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C47AA" w14:textId="4C00F4D9" w:rsidR="00D658D4" w:rsidRPr="00D658D4" w:rsidRDefault="00D658D4" w:rsidP="00D658D4">
      <w:pPr>
        <w:spacing w:line="480" w:lineRule="auto"/>
        <w:jc w:val="center"/>
        <w:rPr>
          <w:rFonts w:ascii="Times New Roman" w:hAnsi="Times New Roman"/>
          <w:b/>
        </w:rPr>
      </w:pPr>
      <w:bookmarkStart w:id="0" w:name="_GoBack"/>
      <w:bookmarkEnd w:id="0"/>
      <w:r w:rsidRPr="00D658D4">
        <w:rPr>
          <w:rFonts w:ascii="Times New Roman" w:hAnsi="Times New Roman"/>
          <w:b/>
        </w:rPr>
        <w:t>Chapter 29</w:t>
      </w:r>
    </w:p>
    <w:p w14:paraId="11177570" w14:textId="21516AFD" w:rsidR="00D658D4" w:rsidRPr="00D658D4" w:rsidRDefault="00D658D4" w:rsidP="00D658D4">
      <w:pPr>
        <w:spacing w:line="480" w:lineRule="auto"/>
        <w:jc w:val="center"/>
        <w:rPr>
          <w:rFonts w:ascii="Times New Roman" w:hAnsi="Times New Roman"/>
          <w:b/>
        </w:rPr>
      </w:pPr>
      <w:r w:rsidRPr="00D658D4">
        <w:rPr>
          <w:rFonts w:ascii="Times New Roman" w:hAnsi="Times New Roman"/>
          <w:b/>
        </w:rPr>
        <w:t>Animal Consciousness</w:t>
      </w:r>
    </w:p>
    <w:p w14:paraId="5BBDF449" w14:textId="4B8236EA" w:rsidR="00D658D4" w:rsidRDefault="00D658D4" w:rsidP="00D658D4">
      <w:pPr>
        <w:spacing w:line="480" w:lineRule="auto"/>
        <w:jc w:val="center"/>
        <w:rPr>
          <w:rFonts w:ascii="Times New Roman" w:hAnsi="Times New Roman"/>
        </w:rPr>
      </w:pPr>
      <w:r>
        <w:rPr>
          <w:rFonts w:ascii="Times New Roman" w:hAnsi="Times New Roman"/>
        </w:rPr>
        <w:t>Sean Allen-</w:t>
      </w:r>
      <w:proofErr w:type="spellStart"/>
      <w:r>
        <w:rPr>
          <w:rFonts w:ascii="Times New Roman" w:hAnsi="Times New Roman"/>
        </w:rPr>
        <w:t>Hermanson</w:t>
      </w:r>
      <w:proofErr w:type="spellEnd"/>
    </w:p>
    <w:p w14:paraId="62BD3E9A" w14:textId="77777777" w:rsidR="00D658D4" w:rsidRDefault="00D658D4" w:rsidP="00231CC2">
      <w:pPr>
        <w:spacing w:line="480" w:lineRule="auto"/>
        <w:rPr>
          <w:rFonts w:ascii="Times New Roman" w:hAnsi="Times New Roman"/>
        </w:rPr>
      </w:pPr>
    </w:p>
    <w:p w14:paraId="4BBEEAEC" w14:textId="6068B609" w:rsidR="00DC6852" w:rsidRPr="00094F82" w:rsidRDefault="00C5179B" w:rsidP="00231CC2">
      <w:pPr>
        <w:spacing w:line="480" w:lineRule="auto"/>
        <w:rPr>
          <w:rFonts w:ascii="Times New Roman" w:hAnsi="Times New Roman"/>
          <w:b/>
        </w:rPr>
      </w:pPr>
      <w:r w:rsidRPr="00094F82">
        <w:rPr>
          <w:rFonts w:ascii="Times New Roman" w:hAnsi="Times New Roman"/>
          <w:b/>
        </w:rPr>
        <w:t xml:space="preserve">1. </w:t>
      </w:r>
      <w:r w:rsidR="00DC6852" w:rsidRPr="00094F82">
        <w:rPr>
          <w:rFonts w:ascii="Times New Roman" w:hAnsi="Times New Roman"/>
          <w:b/>
        </w:rPr>
        <w:t>Introduction</w:t>
      </w:r>
    </w:p>
    <w:p w14:paraId="6F0A0B82" w14:textId="77777777" w:rsidR="00094F82" w:rsidRDefault="00094F82" w:rsidP="00231CC2">
      <w:pPr>
        <w:spacing w:line="480" w:lineRule="auto"/>
        <w:rPr>
          <w:rFonts w:ascii="Times New Roman" w:hAnsi="Times New Roman"/>
        </w:rPr>
      </w:pPr>
    </w:p>
    <w:p w14:paraId="127075D9" w14:textId="4A82A75A" w:rsidR="00F4336D" w:rsidRPr="00B10E4A" w:rsidRDefault="00EC717D" w:rsidP="00231CC2">
      <w:pPr>
        <w:spacing w:line="480" w:lineRule="auto"/>
        <w:rPr>
          <w:rFonts w:ascii="Times New Roman" w:hAnsi="Times New Roman"/>
        </w:rPr>
      </w:pPr>
      <w:r w:rsidRPr="00B10E4A">
        <w:rPr>
          <w:rFonts w:ascii="Times New Roman" w:hAnsi="Times New Roman"/>
        </w:rPr>
        <w:t>Animal consciousness continues to draw the attention of</w:t>
      </w:r>
      <w:r w:rsidR="00DC6852" w:rsidRPr="00B10E4A">
        <w:rPr>
          <w:rFonts w:ascii="Times New Roman" w:hAnsi="Times New Roman"/>
        </w:rPr>
        <w:t xml:space="preserve"> philosophers, scientists and </w:t>
      </w:r>
      <w:r w:rsidRPr="00B10E4A">
        <w:rPr>
          <w:rFonts w:ascii="Times New Roman" w:hAnsi="Times New Roman"/>
        </w:rPr>
        <w:t>general audiences and is tethered to ongoing debates about fundamental questions of mind, knowledge</w:t>
      </w:r>
      <w:r w:rsidR="001331F7" w:rsidRPr="00B10E4A">
        <w:rPr>
          <w:rFonts w:ascii="Times New Roman" w:hAnsi="Times New Roman"/>
        </w:rPr>
        <w:t>,</w:t>
      </w:r>
      <w:r w:rsidRPr="00B10E4A">
        <w:rPr>
          <w:rFonts w:ascii="Times New Roman" w:hAnsi="Times New Roman"/>
        </w:rPr>
        <w:t xml:space="preserve"> and morality.  </w:t>
      </w:r>
      <w:r w:rsidR="00F375E9">
        <w:rPr>
          <w:rFonts w:ascii="Times New Roman" w:hAnsi="Times New Roman"/>
        </w:rPr>
        <w:t>Phenomenal c</w:t>
      </w:r>
      <w:r w:rsidR="00D16F64" w:rsidRPr="00B10E4A">
        <w:rPr>
          <w:rFonts w:ascii="Times New Roman" w:hAnsi="Times New Roman"/>
        </w:rPr>
        <w:t xml:space="preserve">onsciousness is very hard to define without </w:t>
      </w:r>
      <w:r w:rsidR="00FA3EC0" w:rsidRPr="00B10E4A">
        <w:rPr>
          <w:rFonts w:ascii="Times New Roman" w:hAnsi="Times New Roman"/>
        </w:rPr>
        <w:t>reference to itself, and</w:t>
      </w:r>
      <w:r w:rsidR="005505D9" w:rsidRPr="00B10E4A">
        <w:rPr>
          <w:rFonts w:ascii="Times New Roman" w:hAnsi="Times New Roman"/>
        </w:rPr>
        <w:t xml:space="preserve"> </w:t>
      </w:r>
      <w:r w:rsidR="00463589" w:rsidRPr="00B10E4A">
        <w:rPr>
          <w:rFonts w:ascii="Times New Roman" w:hAnsi="Times New Roman"/>
        </w:rPr>
        <w:t>perhaps</w:t>
      </w:r>
      <w:r w:rsidR="00FA3EC0" w:rsidRPr="00B10E4A">
        <w:rPr>
          <w:rFonts w:ascii="Times New Roman" w:hAnsi="Times New Roman"/>
        </w:rPr>
        <w:t xml:space="preserve"> the best one can say </w:t>
      </w:r>
      <w:r w:rsidR="005A5A74">
        <w:rPr>
          <w:rFonts w:ascii="Times New Roman" w:hAnsi="Times New Roman"/>
        </w:rPr>
        <w:t xml:space="preserve">is something along the lines of </w:t>
      </w:r>
      <w:r w:rsidR="00FA3EC0" w:rsidRPr="00B10E4A">
        <w:rPr>
          <w:rFonts w:ascii="Times New Roman" w:hAnsi="Times New Roman"/>
        </w:rPr>
        <w:t>"</w:t>
      </w:r>
      <w:r w:rsidR="00D16F64" w:rsidRPr="00B10E4A">
        <w:rPr>
          <w:rFonts w:ascii="Times New Roman" w:hAnsi="Times New Roman"/>
        </w:rPr>
        <w:t>states of</w:t>
      </w:r>
      <w:r w:rsidR="00F375E9">
        <w:rPr>
          <w:rFonts w:ascii="Times New Roman" w:hAnsi="Times New Roman"/>
        </w:rPr>
        <w:t xml:space="preserve"> mind with a qualitative feel</w:t>
      </w:r>
      <w:r w:rsidR="00FA3EC0" w:rsidRPr="00B10E4A">
        <w:rPr>
          <w:rFonts w:ascii="Times New Roman" w:hAnsi="Times New Roman"/>
        </w:rPr>
        <w:t>"</w:t>
      </w:r>
      <w:r w:rsidR="00F375E9">
        <w:rPr>
          <w:rFonts w:ascii="Times New Roman" w:hAnsi="Times New Roman"/>
        </w:rPr>
        <w:t xml:space="preserve"> (Nagel 1974).</w:t>
      </w:r>
      <w:r w:rsidR="00FA3EC0" w:rsidRPr="00B10E4A">
        <w:rPr>
          <w:rFonts w:ascii="Times New Roman" w:hAnsi="Times New Roman"/>
        </w:rPr>
        <w:t xml:space="preserve">  </w:t>
      </w:r>
      <w:r w:rsidR="00985833" w:rsidRPr="00B10E4A">
        <w:rPr>
          <w:rFonts w:ascii="Times New Roman" w:hAnsi="Times New Roman"/>
        </w:rPr>
        <w:t>Knowing which animals are sentient</w:t>
      </w:r>
      <w:r w:rsidR="00B461E6" w:rsidRPr="00B10E4A">
        <w:rPr>
          <w:rFonts w:ascii="Times New Roman" w:hAnsi="Times New Roman"/>
        </w:rPr>
        <w:t xml:space="preserve"> </w:t>
      </w:r>
      <w:r w:rsidR="00FA3EC0" w:rsidRPr="00B10E4A">
        <w:rPr>
          <w:rFonts w:ascii="Times New Roman" w:hAnsi="Times New Roman"/>
        </w:rPr>
        <w:t xml:space="preserve">and knowing what it is like, </w:t>
      </w:r>
      <w:r w:rsidR="00F375E9">
        <w:rPr>
          <w:rFonts w:ascii="Times New Roman" w:hAnsi="Times New Roman"/>
        </w:rPr>
        <w:t>that is,</w:t>
      </w:r>
      <w:r w:rsidR="001160CF" w:rsidRPr="00B10E4A">
        <w:rPr>
          <w:rFonts w:ascii="Times New Roman" w:hAnsi="Times New Roman"/>
        </w:rPr>
        <w:t xml:space="preserve"> what kind of consciousness they possess</w:t>
      </w:r>
      <w:r w:rsidR="00B461E6" w:rsidRPr="00B10E4A">
        <w:rPr>
          <w:rFonts w:ascii="Times New Roman" w:hAnsi="Times New Roman"/>
        </w:rPr>
        <w:t xml:space="preserve">, </w:t>
      </w:r>
      <w:r w:rsidR="00F375E9">
        <w:rPr>
          <w:rFonts w:ascii="Times New Roman" w:hAnsi="Times New Roman"/>
        </w:rPr>
        <w:t xml:space="preserve">are </w:t>
      </w:r>
      <w:r w:rsidR="00B461E6" w:rsidRPr="00B10E4A">
        <w:rPr>
          <w:rFonts w:ascii="Times New Roman" w:hAnsi="Times New Roman"/>
        </w:rPr>
        <w:t>respectively known as the Distribution and Phenomenological q</w:t>
      </w:r>
      <w:r w:rsidR="00305A27" w:rsidRPr="00B10E4A">
        <w:rPr>
          <w:rFonts w:ascii="Times New Roman" w:hAnsi="Times New Roman"/>
        </w:rPr>
        <w:t>uestion</w:t>
      </w:r>
      <w:r w:rsidR="00B461E6" w:rsidRPr="00B10E4A">
        <w:rPr>
          <w:rFonts w:ascii="Times New Roman" w:hAnsi="Times New Roman"/>
        </w:rPr>
        <w:t>s</w:t>
      </w:r>
      <w:r w:rsidR="00305A27" w:rsidRPr="00B10E4A">
        <w:rPr>
          <w:rFonts w:ascii="Times New Roman" w:hAnsi="Times New Roman"/>
        </w:rPr>
        <w:t xml:space="preserve"> (Allen 1998)</w:t>
      </w:r>
      <w:r w:rsidR="005A5A74">
        <w:rPr>
          <w:rFonts w:ascii="Times New Roman" w:hAnsi="Times New Roman"/>
        </w:rPr>
        <w:t xml:space="preserve"> </w:t>
      </w:r>
      <w:r w:rsidR="00F375E9">
        <w:rPr>
          <w:rFonts w:ascii="Times New Roman" w:hAnsi="Times New Roman"/>
        </w:rPr>
        <w:t>and</w:t>
      </w:r>
      <w:r w:rsidR="00B84496" w:rsidRPr="00B10E4A">
        <w:rPr>
          <w:rFonts w:ascii="Times New Roman" w:hAnsi="Times New Roman"/>
        </w:rPr>
        <w:t xml:space="preserve"> essentially aspects of the problem of other minds extended to nonhumans</w:t>
      </w:r>
      <w:r w:rsidR="0077323B" w:rsidRPr="00B10E4A">
        <w:rPr>
          <w:rFonts w:ascii="Times New Roman" w:hAnsi="Times New Roman"/>
        </w:rPr>
        <w:t xml:space="preserve"> (Allen and Trestman </w:t>
      </w:r>
      <w:r w:rsidR="00882966">
        <w:rPr>
          <w:rFonts w:ascii="Times New Roman" w:hAnsi="Times New Roman"/>
        </w:rPr>
        <w:t>1995/</w:t>
      </w:r>
      <w:r w:rsidR="00850177" w:rsidRPr="00B10E4A">
        <w:rPr>
          <w:rFonts w:ascii="Times New Roman" w:hAnsi="Times New Roman"/>
        </w:rPr>
        <w:t>2016)</w:t>
      </w:r>
      <w:r w:rsidR="00B84496" w:rsidRPr="00B10E4A">
        <w:rPr>
          <w:rFonts w:ascii="Times New Roman" w:hAnsi="Times New Roman"/>
        </w:rPr>
        <w:t>.</w:t>
      </w:r>
      <w:r w:rsidR="00B64153" w:rsidRPr="00B10E4A">
        <w:rPr>
          <w:rFonts w:ascii="Times New Roman" w:hAnsi="Times New Roman"/>
        </w:rPr>
        <w:t xml:space="preserve">  </w:t>
      </w:r>
      <w:r w:rsidR="009630D6" w:rsidRPr="00B10E4A">
        <w:rPr>
          <w:rFonts w:ascii="Times New Roman" w:hAnsi="Times New Roman"/>
        </w:rPr>
        <w:t>Indeed, our ignorance about other species</w:t>
      </w:r>
      <w:r w:rsidR="00F91994" w:rsidRPr="00B10E4A">
        <w:rPr>
          <w:rFonts w:ascii="Times New Roman" w:hAnsi="Times New Roman"/>
        </w:rPr>
        <w:t xml:space="preserve"> is arguably </w:t>
      </w:r>
      <w:r w:rsidR="00C17AFF" w:rsidRPr="00B10E4A">
        <w:rPr>
          <w:rFonts w:ascii="Times New Roman" w:hAnsi="Times New Roman"/>
        </w:rPr>
        <w:t>the quintessential formulation</w:t>
      </w:r>
      <w:r w:rsidR="006D65C0">
        <w:rPr>
          <w:rFonts w:ascii="Times New Roman" w:hAnsi="Times New Roman"/>
        </w:rPr>
        <w:t xml:space="preserve"> (</w:t>
      </w:r>
      <w:proofErr w:type="spellStart"/>
      <w:r w:rsidR="006D65C0">
        <w:rPr>
          <w:rFonts w:ascii="Times New Roman" w:hAnsi="Times New Roman"/>
        </w:rPr>
        <w:t>Harna</w:t>
      </w:r>
      <w:r w:rsidR="0077323B" w:rsidRPr="00B10E4A">
        <w:rPr>
          <w:rFonts w:ascii="Times New Roman" w:hAnsi="Times New Roman"/>
        </w:rPr>
        <w:t>d</w:t>
      </w:r>
      <w:proofErr w:type="spellEnd"/>
      <w:r w:rsidR="0077323B" w:rsidRPr="00B10E4A">
        <w:rPr>
          <w:rFonts w:ascii="Times New Roman" w:hAnsi="Times New Roman"/>
        </w:rPr>
        <w:t xml:space="preserve"> </w:t>
      </w:r>
      <w:r w:rsidR="009630D6" w:rsidRPr="00B10E4A">
        <w:rPr>
          <w:rFonts w:ascii="Times New Roman" w:hAnsi="Times New Roman"/>
        </w:rPr>
        <w:t>2016).</w:t>
      </w:r>
      <w:r w:rsidR="00830A7D" w:rsidRPr="00B10E4A">
        <w:rPr>
          <w:rFonts w:ascii="Times New Roman" w:hAnsi="Times New Roman"/>
        </w:rPr>
        <w:t xml:space="preserve">  </w:t>
      </w:r>
      <w:r w:rsidR="00F80DEA" w:rsidRPr="00B10E4A">
        <w:rPr>
          <w:rFonts w:ascii="Times New Roman" w:hAnsi="Times New Roman"/>
        </w:rPr>
        <w:t xml:space="preserve">Knowing anything about phenomenological feel </w:t>
      </w:r>
      <w:r w:rsidR="00F91994" w:rsidRPr="00B10E4A">
        <w:rPr>
          <w:rFonts w:ascii="Times New Roman" w:hAnsi="Times New Roman"/>
        </w:rPr>
        <w:t xml:space="preserve">is especially difficult, </w:t>
      </w:r>
      <w:r w:rsidR="00F80DEA" w:rsidRPr="00B10E4A">
        <w:rPr>
          <w:rFonts w:ascii="Times New Roman" w:hAnsi="Times New Roman"/>
        </w:rPr>
        <w:t>with the exception of when it is like no</w:t>
      </w:r>
      <w:r w:rsidR="0077323B" w:rsidRPr="00B10E4A">
        <w:rPr>
          <w:rFonts w:ascii="Times New Roman" w:hAnsi="Times New Roman"/>
        </w:rPr>
        <w:t>thing (Akins 1993</w:t>
      </w:r>
      <w:r w:rsidR="00F80DEA" w:rsidRPr="00B10E4A">
        <w:rPr>
          <w:rFonts w:ascii="Times New Roman" w:hAnsi="Times New Roman"/>
        </w:rPr>
        <w:t>) or f</w:t>
      </w:r>
      <w:r w:rsidR="00E24BF7" w:rsidRPr="00B10E4A">
        <w:rPr>
          <w:rFonts w:ascii="Times New Roman" w:hAnsi="Times New Roman"/>
        </w:rPr>
        <w:t>or qualitative experiences regarding which</w:t>
      </w:r>
      <w:r w:rsidR="00F80DEA" w:rsidRPr="00B10E4A">
        <w:rPr>
          <w:rFonts w:ascii="Times New Roman" w:hAnsi="Times New Roman"/>
        </w:rPr>
        <w:t xml:space="preserve"> we have first-han</w:t>
      </w:r>
      <w:r w:rsidR="0077323B" w:rsidRPr="00B10E4A">
        <w:rPr>
          <w:rFonts w:ascii="Times New Roman" w:hAnsi="Times New Roman"/>
        </w:rPr>
        <w:t>d acquaintance (Allen-</w:t>
      </w:r>
      <w:proofErr w:type="spellStart"/>
      <w:r w:rsidR="0077323B" w:rsidRPr="00B10E4A">
        <w:rPr>
          <w:rFonts w:ascii="Times New Roman" w:hAnsi="Times New Roman"/>
        </w:rPr>
        <w:t>Hermanson</w:t>
      </w:r>
      <w:proofErr w:type="spellEnd"/>
      <w:r w:rsidR="003E0AE5" w:rsidRPr="00B10E4A">
        <w:rPr>
          <w:rFonts w:ascii="Times New Roman" w:hAnsi="Times New Roman"/>
        </w:rPr>
        <w:t xml:space="preserve"> 2017</w:t>
      </w:r>
      <w:r w:rsidR="00F80DEA" w:rsidRPr="00B10E4A">
        <w:rPr>
          <w:rFonts w:ascii="Times New Roman" w:hAnsi="Times New Roman"/>
        </w:rPr>
        <w:t>)</w:t>
      </w:r>
      <w:r w:rsidR="0016214B" w:rsidRPr="00B10E4A">
        <w:rPr>
          <w:rFonts w:ascii="Times New Roman" w:hAnsi="Times New Roman"/>
        </w:rPr>
        <w:t xml:space="preserve">, though see Thompson (1992), Thompson et al. (1992) and </w:t>
      </w:r>
      <w:proofErr w:type="spellStart"/>
      <w:r w:rsidR="0016214B" w:rsidRPr="00B10E4A">
        <w:rPr>
          <w:rFonts w:ascii="Times New Roman" w:hAnsi="Times New Roman"/>
        </w:rPr>
        <w:t>Matthen</w:t>
      </w:r>
      <w:proofErr w:type="spellEnd"/>
      <w:r w:rsidR="0016214B" w:rsidRPr="00B10E4A">
        <w:rPr>
          <w:rFonts w:ascii="Times New Roman" w:hAnsi="Times New Roman"/>
        </w:rPr>
        <w:t xml:space="preserve"> (1999</w:t>
      </w:r>
      <w:r w:rsidR="00E24BF7" w:rsidRPr="00B10E4A">
        <w:rPr>
          <w:rFonts w:ascii="Times New Roman" w:hAnsi="Times New Roman"/>
        </w:rPr>
        <w:t xml:space="preserve">) </w:t>
      </w:r>
      <w:r w:rsidR="0016214B" w:rsidRPr="00B10E4A">
        <w:rPr>
          <w:rFonts w:ascii="Times New Roman" w:hAnsi="Times New Roman"/>
        </w:rPr>
        <w:t xml:space="preserve">for reflections on </w:t>
      </w:r>
      <w:r w:rsidR="001B26B7" w:rsidRPr="00B10E4A">
        <w:rPr>
          <w:rFonts w:ascii="Times New Roman" w:hAnsi="Times New Roman"/>
        </w:rPr>
        <w:t xml:space="preserve">alien </w:t>
      </w:r>
      <w:r w:rsidR="000128C9" w:rsidRPr="00B10E4A">
        <w:rPr>
          <w:rFonts w:ascii="Times New Roman" w:hAnsi="Times New Roman"/>
        </w:rPr>
        <w:t xml:space="preserve">perceptual qualities </w:t>
      </w:r>
      <w:r w:rsidR="0016214B" w:rsidRPr="00B10E4A">
        <w:rPr>
          <w:rFonts w:ascii="Times New Roman" w:hAnsi="Times New Roman"/>
        </w:rPr>
        <w:t>in nonhumans</w:t>
      </w:r>
      <w:r w:rsidR="00E90131">
        <w:rPr>
          <w:rFonts w:ascii="Times New Roman" w:hAnsi="Times New Roman"/>
        </w:rPr>
        <w:t>, especially color</w:t>
      </w:r>
      <w:r w:rsidR="005A5A74">
        <w:rPr>
          <w:rFonts w:ascii="Times New Roman" w:hAnsi="Times New Roman"/>
        </w:rPr>
        <w:t>s</w:t>
      </w:r>
      <w:r w:rsidR="0016214B" w:rsidRPr="00B10E4A">
        <w:rPr>
          <w:rFonts w:ascii="Times New Roman" w:hAnsi="Times New Roman"/>
        </w:rPr>
        <w:t xml:space="preserve">.  </w:t>
      </w:r>
      <w:r w:rsidR="00854742" w:rsidRPr="00B10E4A">
        <w:rPr>
          <w:rFonts w:ascii="Times New Roman" w:hAnsi="Times New Roman"/>
        </w:rPr>
        <w:t xml:space="preserve">As </w:t>
      </w:r>
      <w:r w:rsidR="001B26B7" w:rsidRPr="00B10E4A">
        <w:rPr>
          <w:rFonts w:ascii="Times New Roman" w:hAnsi="Times New Roman"/>
        </w:rPr>
        <w:t xml:space="preserve">much </w:t>
      </w:r>
      <w:r w:rsidR="00854742" w:rsidRPr="00B10E4A">
        <w:rPr>
          <w:rFonts w:ascii="Times New Roman" w:hAnsi="Times New Roman"/>
        </w:rPr>
        <w:t>more has been writ</w:t>
      </w:r>
      <w:r w:rsidR="00E24BF7" w:rsidRPr="00B10E4A">
        <w:rPr>
          <w:rFonts w:ascii="Times New Roman" w:hAnsi="Times New Roman"/>
        </w:rPr>
        <w:t xml:space="preserve">ten on </w:t>
      </w:r>
      <w:r w:rsidR="00F375E9">
        <w:rPr>
          <w:rFonts w:ascii="Times New Roman" w:hAnsi="Times New Roman"/>
        </w:rPr>
        <w:t xml:space="preserve">the </w:t>
      </w:r>
      <w:r w:rsidR="00E24BF7" w:rsidRPr="00B10E4A">
        <w:rPr>
          <w:rFonts w:ascii="Times New Roman" w:hAnsi="Times New Roman"/>
        </w:rPr>
        <w:t>problem of distribution</w:t>
      </w:r>
      <w:r w:rsidR="0016214B" w:rsidRPr="00B10E4A">
        <w:rPr>
          <w:rFonts w:ascii="Times New Roman" w:hAnsi="Times New Roman"/>
        </w:rPr>
        <w:t xml:space="preserve">, </w:t>
      </w:r>
      <w:r w:rsidR="00854742" w:rsidRPr="00B10E4A">
        <w:rPr>
          <w:rFonts w:ascii="Times New Roman" w:hAnsi="Times New Roman"/>
        </w:rPr>
        <w:t>t</w:t>
      </w:r>
      <w:r w:rsidR="00B64153" w:rsidRPr="00B10E4A">
        <w:rPr>
          <w:rFonts w:ascii="Times New Roman" w:hAnsi="Times New Roman"/>
        </w:rPr>
        <w:t>his chapter will</w:t>
      </w:r>
      <w:r w:rsidR="00D36487" w:rsidRPr="00B10E4A">
        <w:rPr>
          <w:rFonts w:ascii="Times New Roman" w:hAnsi="Times New Roman"/>
        </w:rPr>
        <w:t xml:space="preserve"> focus on providing</w:t>
      </w:r>
      <w:r w:rsidR="00850177" w:rsidRPr="00B10E4A">
        <w:rPr>
          <w:rFonts w:ascii="Times New Roman" w:hAnsi="Times New Roman"/>
        </w:rPr>
        <w:t xml:space="preserve"> an overview of the</w:t>
      </w:r>
      <w:r w:rsidR="00B64153" w:rsidRPr="00B10E4A">
        <w:rPr>
          <w:rFonts w:ascii="Times New Roman" w:hAnsi="Times New Roman"/>
        </w:rPr>
        <w:t xml:space="preserve"> main philosophical responses </w:t>
      </w:r>
      <w:r w:rsidR="00854742" w:rsidRPr="00B10E4A">
        <w:rPr>
          <w:rFonts w:ascii="Times New Roman" w:hAnsi="Times New Roman"/>
        </w:rPr>
        <w:t xml:space="preserve">to </w:t>
      </w:r>
      <w:r w:rsidR="0066420E" w:rsidRPr="00B10E4A">
        <w:rPr>
          <w:rFonts w:ascii="Times New Roman" w:hAnsi="Times New Roman"/>
        </w:rPr>
        <w:t xml:space="preserve">curiosity </w:t>
      </w:r>
      <w:r w:rsidR="00854742" w:rsidRPr="00B10E4A">
        <w:rPr>
          <w:rFonts w:ascii="Times New Roman" w:hAnsi="Times New Roman"/>
        </w:rPr>
        <w:t>about which a</w:t>
      </w:r>
      <w:r w:rsidR="00D72F0B" w:rsidRPr="00B10E4A">
        <w:rPr>
          <w:rFonts w:ascii="Times New Roman" w:hAnsi="Times New Roman"/>
        </w:rPr>
        <w:t xml:space="preserve">nimals are conscious.  </w:t>
      </w:r>
    </w:p>
    <w:p w14:paraId="6F686AFE" w14:textId="77777777" w:rsidR="00094F82" w:rsidRDefault="00094F82" w:rsidP="00231CC2">
      <w:pPr>
        <w:spacing w:line="480" w:lineRule="auto"/>
        <w:rPr>
          <w:rFonts w:ascii="Times New Roman" w:hAnsi="Times New Roman"/>
        </w:rPr>
      </w:pPr>
    </w:p>
    <w:p w14:paraId="34B5E0CD" w14:textId="25FD0057" w:rsidR="00F4336D" w:rsidRPr="00094F82" w:rsidRDefault="00746457" w:rsidP="00231CC2">
      <w:pPr>
        <w:spacing w:line="480" w:lineRule="auto"/>
        <w:rPr>
          <w:rFonts w:ascii="Times New Roman" w:hAnsi="Times New Roman"/>
          <w:b/>
        </w:rPr>
      </w:pPr>
      <w:r w:rsidRPr="00094F82">
        <w:rPr>
          <w:rFonts w:ascii="Times New Roman" w:hAnsi="Times New Roman"/>
          <w:b/>
        </w:rPr>
        <w:t xml:space="preserve">2. </w:t>
      </w:r>
      <w:r w:rsidR="00B378D5" w:rsidRPr="00094F82">
        <w:rPr>
          <w:rFonts w:ascii="Times New Roman" w:hAnsi="Times New Roman"/>
          <w:b/>
        </w:rPr>
        <w:t>Ba</w:t>
      </w:r>
      <w:r w:rsidR="00094F82">
        <w:rPr>
          <w:rFonts w:ascii="Times New Roman" w:hAnsi="Times New Roman"/>
          <w:b/>
        </w:rPr>
        <w:t>sic I</w:t>
      </w:r>
      <w:r w:rsidR="00F4336D" w:rsidRPr="00094F82">
        <w:rPr>
          <w:rFonts w:ascii="Times New Roman" w:hAnsi="Times New Roman"/>
          <w:b/>
        </w:rPr>
        <w:t>ssues</w:t>
      </w:r>
    </w:p>
    <w:p w14:paraId="13DD7A5A" w14:textId="77777777" w:rsidR="00094F82" w:rsidRDefault="00094F82" w:rsidP="00231CC2">
      <w:pPr>
        <w:spacing w:line="480" w:lineRule="auto"/>
        <w:rPr>
          <w:rFonts w:ascii="Times New Roman" w:hAnsi="Times New Roman"/>
        </w:rPr>
      </w:pPr>
    </w:p>
    <w:p w14:paraId="18BB8727" w14:textId="3A292D4E" w:rsidR="00341F21" w:rsidRDefault="00974485" w:rsidP="00231CC2">
      <w:pPr>
        <w:spacing w:line="480" w:lineRule="auto"/>
        <w:rPr>
          <w:rFonts w:ascii="Times New Roman" w:hAnsi="Times New Roman"/>
        </w:rPr>
      </w:pPr>
      <w:r w:rsidRPr="00B10E4A">
        <w:rPr>
          <w:rFonts w:ascii="Times New Roman" w:hAnsi="Times New Roman"/>
        </w:rPr>
        <w:t xml:space="preserve">Among the foundational </w:t>
      </w:r>
      <w:r w:rsidR="001B26B7" w:rsidRPr="00B10E4A">
        <w:rPr>
          <w:rFonts w:ascii="Times New Roman" w:hAnsi="Times New Roman"/>
        </w:rPr>
        <w:t xml:space="preserve">matters </w:t>
      </w:r>
      <w:r w:rsidR="005D2175" w:rsidRPr="00B10E4A">
        <w:rPr>
          <w:rFonts w:ascii="Times New Roman" w:hAnsi="Times New Roman"/>
        </w:rPr>
        <w:t xml:space="preserve">not to be discussed </w:t>
      </w:r>
      <w:r w:rsidR="00BE7E45" w:rsidRPr="00B10E4A">
        <w:rPr>
          <w:rFonts w:ascii="Times New Roman" w:hAnsi="Times New Roman"/>
        </w:rPr>
        <w:t xml:space="preserve">here </w:t>
      </w:r>
      <w:r w:rsidRPr="00B10E4A">
        <w:rPr>
          <w:rFonts w:ascii="Times New Roman" w:hAnsi="Times New Roman"/>
        </w:rPr>
        <w:t>include whethe</w:t>
      </w:r>
      <w:r w:rsidR="00F4336D" w:rsidRPr="00B10E4A">
        <w:rPr>
          <w:rFonts w:ascii="Times New Roman" w:hAnsi="Times New Roman"/>
        </w:rPr>
        <w:t>r</w:t>
      </w:r>
      <w:r w:rsidRPr="00B10E4A">
        <w:rPr>
          <w:rFonts w:ascii="Times New Roman" w:hAnsi="Times New Roman"/>
        </w:rPr>
        <w:t xml:space="preserve"> consciousness is physical or non-physical, whether it is epiphenomenal, whether "punctate"</w:t>
      </w:r>
      <w:r w:rsidR="00B378D5" w:rsidRPr="00B10E4A">
        <w:rPr>
          <w:rFonts w:ascii="Times New Roman" w:hAnsi="Times New Roman"/>
        </w:rPr>
        <w:t xml:space="preserve"> minds are possible </w:t>
      </w:r>
      <w:r w:rsidR="00850177" w:rsidRPr="00B10E4A">
        <w:rPr>
          <w:rFonts w:ascii="Times New Roman" w:hAnsi="Times New Roman"/>
        </w:rPr>
        <w:t>(</w:t>
      </w:r>
      <w:r w:rsidR="002438D0">
        <w:rPr>
          <w:rFonts w:ascii="Times New Roman" w:hAnsi="Times New Roman"/>
        </w:rPr>
        <w:t xml:space="preserve">made up of </w:t>
      </w:r>
      <w:r w:rsidR="00604449" w:rsidRPr="00B10E4A">
        <w:rPr>
          <w:rFonts w:ascii="Times New Roman" w:hAnsi="Times New Roman"/>
        </w:rPr>
        <w:t xml:space="preserve">independent "atoms" of experience) </w:t>
      </w:r>
      <w:r w:rsidR="00B378D5" w:rsidRPr="00B10E4A">
        <w:rPr>
          <w:rFonts w:ascii="Times New Roman" w:hAnsi="Times New Roman"/>
        </w:rPr>
        <w:t xml:space="preserve">or if </w:t>
      </w:r>
      <w:r w:rsidR="00850177" w:rsidRPr="00B10E4A">
        <w:rPr>
          <w:rFonts w:ascii="Times New Roman" w:hAnsi="Times New Roman"/>
        </w:rPr>
        <w:t xml:space="preserve">clusters of </w:t>
      </w:r>
      <w:r w:rsidR="00B378D5" w:rsidRPr="00B10E4A">
        <w:rPr>
          <w:rFonts w:ascii="Times New Roman" w:hAnsi="Times New Roman"/>
        </w:rPr>
        <w:t>cons</w:t>
      </w:r>
      <w:r w:rsidRPr="00B10E4A">
        <w:rPr>
          <w:rFonts w:ascii="Times New Roman" w:hAnsi="Times New Roman"/>
        </w:rPr>
        <w:t>c</w:t>
      </w:r>
      <w:r w:rsidR="00B378D5" w:rsidRPr="00B10E4A">
        <w:rPr>
          <w:rFonts w:ascii="Times New Roman" w:hAnsi="Times New Roman"/>
        </w:rPr>
        <w:t>i</w:t>
      </w:r>
      <w:r w:rsidR="00850177" w:rsidRPr="00B10E4A">
        <w:rPr>
          <w:rFonts w:ascii="Times New Roman" w:hAnsi="Times New Roman"/>
        </w:rPr>
        <w:t>ous states</w:t>
      </w:r>
      <w:r w:rsidR="002438D0">
        <w:rPr>
          <w:rFonts w:ascii="Times New Roman" w:hAnsi="Times New Roman"/>
        </w:rPr>
        <w:t xml:space="preserve"> must be bundled as </w:t>
      </w:r>
      <w:r w:rsidR="00923D64" w:rsidRPr="00B10E4A">
        <w:rPr>
          <w:rFonts w:ascii="Times New Roman" w:hAnsi="Times New Roman"/>
        </w:rPr>
        <w:t>a</w:t>
      </w:r>
      <w:r w:rsidR="002F56C1" w:rsidRPr="00B10E4A">
        <w:rPr>
          <w:rFonts w:ascii="Times New Roman" w:hAnsi="Times New Roman"/>
        </w:rPr>
        <w:t xml:space="preserve"> </w:t>
      </w:r>
      <w:r w:rsidRPr="00B10E4A">
        <w:rPr>
          <w:rFonts w:ascii="Times New Roman" w:hAnsi="Times New Roman"/>
        </w:rPr>
        <w:t>unified subject, whether it occurs on a gradient (like baldness</w:t>
      </w:r>
      <w:r w:rsidR="00B378D5" w:rsidRPr="00B10E4A">
        <w:rPr>
          <w:rFonts w:ascii="Times New Roman" w:hAnsi="Times New Roman"/>
        </w:rPr>
        <w:t>, which comes in degrees</w:t>
      </w:r>
      <w:r w:rsidRPr="00B10E4A">
        <w:rPr>
          <w:rFonts w:ascii="Times New Roman" w:hAnsi="Times New Roman"/>
        </w:rPr>
        <w:t>) or is "binary" (like pregnancy</w:t>
      </w:r>
      <w:r w:rsidR="00B378D5" w:rsidRPr="00B10E4A">
        <w:rPr>
          <w:rFonts w:ascii="Times New Roman" w:hAnsi="Times New Roman"/>
        </w:rPr>
        <w:t xml:space="preserve">, </w:t>
      </w:r>
      <w:r w:rsidR="002F56C1" w:rsidRPr="00B10E4A">
        <w:rPr>
          <w:rFonts w:ascii="Times New Roman" w:hAnsi="Times New Roman"/>
        </w:rPr>
        <w:t>and is</w:t>
      </w:r>
      <w:r w:rsidR="005D2175" w:rsidRPr="00B10E4A">
        <w:rPr>
          <w:rFonts w:ascii="Times New Roman" w:hAnsi="Times New Roman"/>
        </w:rPr>
        <w:t xml:space="preserve"> </w:t>
      </w:r>
      <w:r w:rsidR="002F56C1" w:rsidRPr="00B10E4A">
        <w:rPr>
          <w:rFonts w:ascii="Times New Roman" w:hAnsi="Times New Roman"/>
        </w:rPr>
        <w:t>either</w:t>
      </w:r>
      <w:r w:rsidR="00B378D5" w:rsidRPr="00B10E4A">
        <w:rPr>
          <w:rFonts w:ascii="Times New Roman" w:hAnsi="Times New Roman"/>
        </w:rPr>
        <w:t xml:space="preserve"> </w:t>
      </w:r>
      <w:r w:rsidR="005D2175" w:rsidRPr="00B10E4A">
        <w:rPr>
          <w:rFonts w:ascii="Times New Roman" w:hAnsi="Times New Roman"/>
        </w:rPr>
        <w:t xml:space="preserve">there </w:t>
      </w:r>
      <w:r w:rsidR="00B378D5" w:rsidRPr="00B10E4A">
        <w:rPr>
          <w:rFonts w:ascii="Times New Roman" w:hAnsi="Times New Roman"/>
        </w:rPr>
        <w:t xml:space="preserve">or it isn't), </w:t>
      </w:r>
      <w:r w:rsidR="00266FE5" w:rsidRPr="00B10E4A">
        <w:rPr>
          <w:rFonts w:ascii="Times New Roman" w:hAnsi="Times New Roman"/>
        </w:rPr>
        <w:t xml:space="preserve">whether there is an explanatory gap, </w:t>
      </w:r>
      <w:r w:rsidR="00850177" w:rsidRPr="00B10E4A">
        <w:rPr>
          <w:rFonts w:ascii="Times New Roman" w:hAnsi="Times New Roman"/>
        </w:rPr>
        <w:t>whether consciousness</w:t>
      </w:r>
      <w:r w:rsidR="00F954E0" w:rsidRPr="00B10E4A">
        <w:rPr>
          <w:rFonts w:ascii="Times New Roman" w:hAnsi="Times New Roman"/>
        </w:rPr>
        <w:t xml:space="preserve"> is a</w:t>
      </w:r>
      <w:r w:rsidR="007946C5" w:rsidRPr="00B10E4A">
        <w:rPr>
          <w:rFonts w:ascii="Times New Roman" w:hAnsi="Times New Roman"/>
        </w:rPr>
        <w:t>n irreducibly</w:t>
      </w:r>
      <w:r w:rsidR="00F954E0" w:rsidRPr="00B10E4A">
        <w:rPr>
          <w:rFonts w:ascii="Times New Roman" w:hAnsi="Times New Roman"/>
        </w:rPr>
        <w:t xml:space="preserve"> fundamental aspect of reality, </w:t>
      </w:r>
      <w:r w:rsidR="00266FE5" w:rsidRPr="00B10E4A">
        <w:rPr>
          <w:rFonts w:ascii="Times New Roman" w:hAnsi="Times New Roman"/>
        </w:rPr>
        <w:t xml:space="preserve">its </w:t>
      </w:r>
      <w:r w:rsidR="00F954E0" w:rsidRPr="00B10E4A">
        <w:rPr>
          <w:rFonts w:ascii="Times New Roman" w:hAnsi="Times New Roman"/>
        </w:rPr>
        <w:t xml:space="preserve">flow and relationship to time, </w:t>
      </w:r>
      <w:r w:rsidR="002F56C1" w:rsidRPr="00B10E4A">
        <w:rPr>
          <w:rFonts w:ascii="Times New Roman" w:hAnsi="Times New Roman"/>
        </w:rPr>
        <w:t xml:space="preserve">and </w:t>
      </w:r>
      <w:r w:rsidR="00F954E0" w:rsidRPr="00B10E4A">
        <w:rPr>
          <w:rFonts w:ascii="Times New Roman" w:hAnsi="Times New Roman"/>
        </w:rPr>
        <w:t>t</w:t>
      </w:r>
      <w:r w:rsidR="00B378D5" w:rsidRPr="00B10E4A">
        <w:rPr>
          <w:rFonts w:ascii="Times New Roman" w:hAnsi="Times New Roman"/>
        </w:rPr>
        <w:t>he nature of</w:t>
      </w:r>
      <w:r w:rsidR="00341F21" w:rsidRPr="00B10E4A">
        <w:rPr>
          <w:rFonts w:ascii="Times New Roman" w:hAnsi="Times New Roman"/>
        </w:rPr>
        <w:t xml:space="preserve"> the relation between consciousness and intentionality, if any.</w:t>
      </w:r>
      <w:r w:rsidR="00975E1B" w:rsidRPr="00B10E4A">
        <w:rPr>
          <w:rFonts w:ascii="Times New Roman" w:hAnsi="Times New Roman"/>
        </w:rPr>
        <w:t xml:space="preserve">  These </w:t>
      </w:r>
      <w:r w:rsidR="002F56C1" w:rsidRPr="00B10E4A">
        <w:rPr>
          <w:rFonts w:ascii="Times New Roman" w:hAnsi="Times New Roman"/>
        </w:rPr>
        <w:t xml:space="preserve">problems </w:t>
      </w:r>
      <w:r w:rsidR="008A4C0C">
        <w:rPr>
          <w:rFonts w:ascii="Times New Roman" w:hAnsi="Times New Roman"/>
        </w:rPr>
        <w:t>exacerbate</w:t>
      </w:r>
      <w:r w:rsidR="00975E1B" w:rsidRPr="00B10E4A">
        <w:rPr>
          <w:rFonts w:ascii="Times New Roman" w:hAnsi="Times New Roman"/>
        </w:rPr>
        <w:t xml:space="preserve"> the diffi</w:t>
      </w:r>
      <w:r w:rsidR="00DB6608">
        <w:rPr>
          <w:rFonts w:ascii="Times New Roman" w:hAnsi="Times New Roman"/>
        </w:rPr>
        <w:t>culty, perhaps intractably</w:t>
      </w:r>
      <w:r w:rsidR="00975E1B" w:rsidRPr="00B10E4A">
        <w:rPr>
          <w:rFonts w:ascii="Times New Roman" w:hAnsi="Times New Roman"/>
        </w:rPr>
        <w:t>, of puzzlement about what it is and how it is distributed.</w:t>
      </w:r>
      <w:r w:rsidR="002F56C1" w:rsidRPr="00B10E4A">
        <w:rPr>
          <w:rFonts w:ascii="Times New Roman" w:hAnsi="Times New Roman"/>
        </w:rPr>
        <w:t xml:space="preserve">  </w:t>
      </w:r>
      <w:r w:rsidR="001B26B7" w:rsidRPr="00B10E4A">
        <w:rPr>
          <w:rFonts w:ascii="Times New Roman" w:hAnsi="Times New Roman"/>
        </w:rPr>
        <w:t>Complicating matters</w:t>
      </w:r>
      <w:r w:rsidR="00850177" w:rsidRPr="00B10E4A">
        <w:rPr>
          <w:rFonts w:ascii="Times New Roman" w:hAnsi="Times New Roman"/>
        </w:rPr>
        <w:t xml:space="preserve"> </w:t>
      </w:r>
      <w:r w:rsidR="00E1246C">
        <w:rPr>
          <w:rFonts w:ascii="Times New Roman" w:hAnsi="Times New Roman"/>
        </w:rPr>
        <w:t xml:space="preserve">further </w:t>
      </w:r>
      <w:r w:rsidR="00850177" w:rsidRPr="00B10E4A">
        <w:rPr>
          <w:rFonts w:ascii="Times New Roman" w:hAnsi="Times New Roman"/>
        </w:rPr>
        <w:t xml:space="preserve">is the </w:t>
      </w:r>
      <w:r w:rsidR="00006D09" w:rsidRPr="00B10E4A">
        <w:rPr>
          <w:rFonts w:ascii="Times New Roman" w:hAnsi="Times New Roman"/>
        </w:rPr>
        <w:t xml:space="preserve">diversity of </w:t>
      </w:r>
      <w:r w:rsidR="00850177" w:rsidRPr="00B10E4A">
        <w:rPr>
          <w:rFonts w:ascii="Times New Roman" w:hAnsi="Times New Roman"/>
        </w:rPr>
        <w:t xml:space="preserve">cognitive </w:t>
      </w:r>
      <w:r w:rsidR="00006D09" w:rsidRPr="00B10E4A">
        <w:rPr>
          <w:rFonts w:ascii="Times New Roman" w:hAnsi="Times New Roman"/>
        </w:rPr>
        <w:t>mechanisms, behavior</w:t>
      </w:r>
      <w:r w:rsidR="00850177" w:rsidRPr="00B10E4A">
        <w:rPr>
          <w:rFonts w:ascii="Times New Roman" w:hAnsi="Times New Roman"/>
        </w:rPr>
        <w:t>s,</w:t>
      </w:r>
      <w:r w:rsidR="0017182E" w:rsidRPr="00B10E4A">
        <w:rPr>
          <w:rFonts w:ascii="Times New Roman" w:hAnsi="Times New Roman"/>
        </w:rPr>
        <w:t xml:space="preserve"> and organisms</w:t>
      </w:r>
      <w:r w:rsidR="00492546" w:rsidRPr="00B10E4A">
        <w:rPr>
          <w:rFonts w:ascii="Times New Roman" w:hAnsi="Times New Roman"/>
        </w:rPr>
        <w:t xml:space="preserve"> to be conside</w:t>
      </w:r>
      <w:r w:rsidR="0017182E" w:rsidRPr="00B10E4A">
        <w:rPr>
          <w:rFonts w:ascii="Times New Roman" w:hAnsi="Times New Roman"/>
        </w:rPr>
        <w:t>red, making it difficult to apply any</w:t>
      </w:r>
      <w:r w:rsidR="00492546" w:rsidRPr="00B10E4A">
        <w:rPr>
          <w:rFonts w:ascii="Times New Roman" w:hAnsi="Times New Roman"/>
        </w:rPr>
        <w:t xml:space="preserve"> single</w:t>
      </w:r>
      <w:r w:rsidR="0017182E" w:rsidRPr="00B10E4A">
        <w:rPr>
          <w:rFonts w:ascii="Times New Roman" w:hAnsi="Times New Roman"/>
        </w:rPr>
        <w:t>,</w:t>
      </w:r>
      <w:r w:rsidR="00492546" w:rsidRPr="00B10E4A">
        <w:rPr>
          <w:rFonts w:ascii="Times New Roman" w:hAnsi="Times New Roman"/>
        </w:rPr>
        <w:t xml:space="preserve"> all-encompassing</w:t>
      </w:r>
      <w:r w:rsidR="005E29C7">
        <w:rPr>
          <w:rFonts w:ascii="Times New Roman" w:hAnsi="Times New Roman"/>
        </w:rPr>
        <w:t xml:space="preserve"> treatment</w:t>
      </w:r>
      <w:r w:rsidR="005A5A74">
        <w:rPr>
          <w:rFonts w:ascii="Times New Roman" w:hAnsi="Times New Roman"/>
        </w:rPr>
        <w:t>;</w:t>
      </w:r>
      <w:r w:rsidR="0017182E" w:rsidRPr="00B10E4A">
        <w:rPr>
          <w:rFonts w:ascii="Times New Roman" w:hAnsi="Times New Roman"/>
        </w:rPr>
        <w:t xml:space="preserve"> "fish"</w:t>
      </w:r>
      <w:r w:rsidR="00492546" w:rsidRPr="00B10E4A">
        <w:rPr>
          <w:rFonts w:ascii="Times New Roman" w:hAnsi="Times New Roman"/>
        </w:rPr>
        <w:t xml:space="preserve"> </w:t>
      </w:r>
      <w:r w:rsidR="0017182E" w:rsidRPr="00B10E4A">
        <w:rPr>
          <w:rFonts w:ascii="Times New Roman" w:hAnsi="Times New Roman"/>
        </w:rPr>
        <w:t xml:space="preserve">is actually </w:t>
      </w:r>
      <w:r w:rsidR="005E29C7">
        <w:rPr>
          <w:rFonts w:ascii="Times New Roman" w:hAnsi="Times New Roman"/>
        </w:rPr>
        <w:t>a vastly heterogeneous category</w:t>
      </w:r>
      <w:r w:rsidR="0017182E" w:rsidRPr="00B10E4A">
        <w:rPr>
          <w:rFonts w:ascii="Times New Roman" w:hAnsi="Times New Roman"/>
        </w:rPr>
        <w:t xml:space="preserve">, </w:t>
      </w:r>
      <w:r w:rsidR="001B26B7" w:rsidRPr="00B10E4A">
        <w:rPr>
          <w:rFonts w:ascii="Times New Roman" w:hAnsi="Times New Roman"/>
        </w:rPr>
        <w:t>for instance</w:t>
      </w:r>
      <w:r w:rsidR="00492546" w:rsidRPr="00B10E4A">
        <w:rPr>
          <w:rFonts w:ascii="Times New Roman" w:hAnsi="Times New Roman"/>
        </w:rPr>
        <w:t xml:space="preserve"> </w:t>
      </w:r>
      <w:r w:rsidR="0017182E" w:rsidRPr="00B10E4A">
        <w:rPr>
          <w:rFonts w:ascii="Times New Roman" w:hAnsi="Times New Roman"/>
        </w:rPr>
        <w:t>(A</w:t>
      </w:r>
      <w:r w:rsidR="00006D09" w:rsidRPr="00B10E4A">
        <w:rPr>
          <w:rFonts w:ascii="Times New Roman" w:hAnsi="Times New Roman"/>
        </w:rPr>
        <w:t>llen</w:t>
      </w:r>
      <w:r w:rsidR="0017182E" w:rsidRPr="00B10E4A">
        <w:rPr>
          <w:rFonts w:ascii="Times New Roman" w:hAnsi="Times New Roman"/>
        </w:rPr>
        <w:t xml:space="preserve"> 2013</w:t>
      </w:r>
      <w:r w:rsidR="00006D09" w:rsidRPr="00B10E4A">
        <w:rPr>
          <w:rFonts w:ascii="Times New Roman" w:hAnsi="Times New Roman"/>
        </w:rPr>
        <w:t>)</w:t>
      </w:r>
      <w:r w:rsidR="0017182E" w:rsidRPr="00B10E4A">
        <w:rPr>
          <w:rFonts w:ascii="Times New Roman" w:hAnsi="Times New Roman"/>
        </w:rPr>
        <w:t xml:space="preserve">.  </w:t>
      </w:r>
      <w:r w:rsidR="00FD1EF4">
        <w:rPr>
          <w:rFonts w:ascii="Times New Roman" w:hAnsi="Times New Roman"/>
        </w:rPr>
        <w:t xml:space="preserve">But </w:t>
      </w:r>
      <w:r w:rsidR="002F56C1" w:rsidRPr="00B10E4A">
        <w:rPr>
          <w:rFonts w:ascii="Times New Roman" w:hAnsi="Times New Roman"/>
        </w:rPr>
        <w:t xml:space="preserve">most basic </w:t>
      </w:r>
      <w:r w:rsidR="001B26B7" w:rsidRPr="00B10E4A">
        <w:rPr>
          <w:rFonts w:ascii="Times New Roman" w:hAnsi="Times New Roman"/>
        </w:rPr>
        <w:t>is</w:t>
      </w:r>
      <w:r w:rsidR="00687373">
        <w:rPr>
          <w:rFonts w:ascii="Times New Roman" w:hAnsi="Times New Roman"/>
        </w:rPr>
        <w:t xml:space="preserve"> </w:t>
      </w:r>
      <w:r w:rsidR="00493745" w:rsidRPr="00B10E4A">
        <w:rPr>
          <w:rFonts w:ascii="Times New Roman" w:hAnsi="Times New Roman"/>
        </w:rPr>
        <w:t>the matter</w:t>
      </w:r>
      <w:r w:rsidR="002F56C1" w:rsidRPr="00B10E4A">
        <w:rPr>
          <w:rFonts w:ascii="Times New Roman" w:hAnsi="Times New Roman"/>
        </w:rPr>
        <w:t xml:space="preserve"> </w:t>
      </w:r>
      <w:r w:rsidR="00687373">
        <w:rPr>
          <w:rFonts w:ascii="Times New Roman" w:hAnsi="Times New Roman"/>
        </w:rPr>
        <w:t xml:space="preserve">of how the subject </w:t>
      </w:r>
      <w:r w:rsidR="002F56C1" w:rsidRPr="00B10E4A">
        <w:rPr>
          <w:rFonts w:ascii="Times New Roman" w:hAnsi="Times New Roman"/>
        </w:rPr>
        <w:t xml:space="preserve">should be approached philosophically.  </w:t>
      </w:r>
      <w:r w:rsidR="00190CF9" w:rsidRPr="00B10E4A">
        <w:rPr>
          <w:rFonts w:ascii="Times New Roman" w:hAnsi="Times New Roman"/>
        </w:rPr>
        <w:t>Should</w:t>
      </w:r>
      <w:r w:rsidR="002F56C1" w:rsidRPr="00B10E4A">
        <w:rPr>
          <w:rFonts w:ascii="Times New Roman" w:hAnsi="Times New Roman"/>
        </w:rPr>
        <w:t xml:space="preserve"> we first sort out a "metaphysical" theory</w:t>
      </w:r>
      <w:r w:rsidR="00830A7D" w:rsidRPr="00B10E4A">
        <w:rPr>
          <w:rFonts w:ascii="Times New Roman" w:hAnsi="Times New Roman"/>
        </w:rPr>
        <w:t>,</w:t>
      </w:r>
      <w:r w:rsidR="002F56C1" w:rsidRPr="00B10E4A">
        <w:rPr>
          <w:rFonts w:ascii="Times New Roman" w:hAnsi="Times New Roman"/>
        </w:rPr>
        <w:t xml:space="preserve"> which could th</w:t>
      </w:r>
      <w:r w:rsidR="00830A7D" w:rsidRPr="00B10E4A">
        <w:rPr>
          <w:rFonts w:ascii="Times New Roman" w:hAnsi="Times New Roman"/>
        </w:rPr>
        <w:t>en be applied to specific cases</w:t>
      </w:r>
      <w:r w:rsidR="002F56C1" w:rsidRPr="00B10E4A">
        <w:rPr>
          <w:rFonts w:ascii="Times New Roman" w:hAnsi="Times New Roman"/>
        </w:rPr>
        <w:t xml:space="preserve"> includi</w:t>
      </w:r>
      <w:r w:rsidR="001A3715" w:rsidRPr="00B10E4A">
        <w:rPr>
          <w:rFonts w:ascii="Times New Roman" w:hAnsi="Times New Roman"/>
        </w:rPr>
        <w:t xml:space="preserve">ng various nonhuman species?   </w:t>
      </w:r>
      <w:r w:rsidR="002F56C1" w:rsidRPr="00B10E4A">
        <w:rPr>
          <w:rFonts w:ascii="Times New Roman" w:hAnsi="Times New Roman"/>
        </w:rPr>
        <w:t>Alternat</w:t>
      </w:r>
      <w:r w:rsidR="00190CF9" w:rsidRPr="00B10E4A">
        <w:rPr>
          <w:rFonts w:ascii="Times New Roman" w:hAnsi="Times New Roman"/>
        </w:rPr>
        <w:t>ively, perhaps we can table inquiry into what it is</w:t>
      </w:r>
      <w:r w:rsidR="001A3715" w:rsidRPr="00B10E4A">
        <w:rPr>
          <w:rFonts w:ascii="Times New Roman" w:hAnsi="Times New Roman"/>
        </w:rPr>
        <w:t xml:space="preserve"> and proceed with our</w:t>
      </w:r>
      <w:r w:rsidR="002F56C1" w:rsidRPr="00B10E4A">
        <w:rPr>
          <w:rFonts w:ascii="Times New Roman" w:hAnsi="Times New Roman"/>
        </w:rPr>
        <w:t xml:space="preserve"> e</w:t>
      </w:r>
      <w:r w:rsidR="00190CF9" w:rsidRPr="00B10E4A">
        <w:rPr>
          <w:rFonts w:ascii="Times New Roman" w:hAnsi="Times New Roman"/>
        </w:rPr>
        <w:t xml:space="preserve">pistemological investigations </w:t>
      </w:r>
      <w:r w:rsidR="00882966">
        <w:rPr>
          <w:rFonts w:ascii="Times New Roman" w:hAnsi="Times New Roman"/>
        </w:rPr>
        <w:t xml:space="preserve">(Allen and </w:t>
      </w:r>
      <w:proofErr w:type="spellStart"/>
      <w:r w:rsidR="00882966">
        <w:rPr>
          <w:rFonts w:ascii="Times New Roman" w:hAnsi="Times New Roman"/>
        </w:rPr>
        <w:t>Bekoff</w:t>
      </w:r>
      <w:proofErr w:type="spellEnd"/>
      <w:r w:rsidR="00985833" w:rsidRPr="00B10E4A">
        <w:rPr>
          <w:rFonts w:ascii="Times New Roman" w:hAnsi="Times New Roman"/>
        </w:rPr>
        <w:t xml:space="preserve"> 1997)</w:t>
      </w:r>
      <w:r w:rsidR="002438D0">
        <w:rPr>
          <w:rFonts w:ascii="Times New Roman" w:hAnsi="Times New Roman"/>
        </w:rPr>
        <w:t>.</w:t>
      </w:r>
      <w:r w:rsidR="002F56C1" w:rsidRPr="00B10E4A">
        <w:rPr>
          <w:rFonts w:ascii="Times New Roman" w:hAnsi="Times New Roman"/>
        </w:rPr>
        <w:t xml:space="preserve">  Both types of approaches </w:t>
      </w:r>
      <w:r w:rsidR="00190CF9" w:rsidRPr="00B10E4A">
        <w:rPr>
          <w:rFonts w:ascii="Times New Roman" w:hAnsi="Times New Roman"/>
        </w:rPr>
        <w:t>are taken up by scholars and researchers with examples of each to be canvassed next</w:t>
      </w:r>
      <w:r w:rsidR="002F56C1" w:rsidRPr="00B10E4A">
        <w:rPr>
          <w:rFonts w:ascii="Times New Roman" w:hAnsi="Times New Roman"/>
        </w:rPr>
        <w:t>.</w:t>
      </w:r>
    </w:p>
    <w:p w14:paraId="7A684FBD" w14:textId="77777777" w:rsidR="00094F82" w:rsidRPr="00B10E4A" w:rsidRDefault="00094F82" w:rsidP="00231CC2">
      <w:pPr>
        <w:spacing w:line="480" w:lineRule="auto"/>
        <w:rPr>
          <w:rFonts w:ascii="Times New Roman" w:hAnsi="Times New Roman"/>
        </w:rPr>
      </w:pPr>
    </w:p>
    <w:p w14:paraId="26DF2F72" w14:textId="66528FCD" w:rsidR="00B53CFB" w:rsidRPr="00094F82" w:rsidRDefault="00746457" w:rsidP="00231CC2">
      <w:pPr>
        <w:spacing w:line="480" w:lineRule="auto"/>
        <w:rPr>
          <w:rFonts w:ascii="Times New Roman" w:hAnsi="Times New Roman"/>
          <w:b/>
        </w:rPr>
      </w:pPr>
      <w:r w:rsidRPr="00094F82">
        <w:rPr>
          <w:rFonts w:ascii="Times New Roman" w:hAnsi="Times New Roman"/>
          <w:b/>
        </w:rPr>
        <w:t xml:space="preserve">3. </w:t>
      </w:r>
      <w:r w:rsidR="00B53CFB" w:rsidRPr="00094F82">
        <w:rPr>
          <w:rFonts w:ascii="Times New Roman" w:hAnsi="Times New Roman"/>
          <w:b/>
        </w:rPr>
        <w:t>Epistemolo</w:t>
      </w:r>
      <w:r w:rsidR="00943511" w:rsidRPr="00094F82">
        <w:rPr>
          <w:rFonts w:ascii="Times New Roman" w:hAnsi="Times New Roman"/>
          <w:b/>
        </w:rPr>
        <w:t xml:space="preserve">gy </w:t>
      </w:r>
      <w:r w:rsidR="00094F82">
        <w:rPr>
          <w:rFonts w:ascii="Times New Roman" w:hAnsi="Times New Roman"/>
          <w:b/>
        </w:rPr>
        <w:t>F</w:t>
      </w:r>
      <w:r w:rsidR="00B53CFB" w:rsidRPr="00094F82">
        <w:rPr>
          <w:rFonts w:ascii="Times New Roman" w:hAnsi="Times New Roman"/>
          <w:b/>
        </w:rPr>
        <w:t>irst</w:t>
      </w:r>
      <w:r w:rsidR="00882966" w:rsidRPr="00094F82">
        <w:rPr>
          <w:rFonts w:ascii="Times New Roman" w:hAnsi="Times New Roman"/>
          <w:b/>
        </w:rPr>
        <w:t>?</w:t>
      </w:r>
    </w:p>
    <w:p w14:paraId="32AB8DB6" w14:textId="77777777" w:rsidR="00094F82" w:rsidRDefault="00094F82" w:rsidP="00231CC2">
      <w:pPr>
        <w:spacing w:line="480" w:lineRule="auto"/>
        <w:rPr>
          <w:rFonts w:ascii="Times New Roman" w:hAnsi="Times New Roman"/>
        </w:rPr>
      </w:pPr>
    </w:p>
    <w:p w14:paraId="7BD15C1F" w14:textId="407D8799" w:rsidR="00737D92" w:rsidRDefault="00493745" w:rsidP="00231CC2">
      <w:pPr>
        <w:spacing w:line="480" w:lineRule="auto"/>
        <w:rPr>
          <w:rFonts w:ascii="Times New Roman" w:hAnsi="Times New Roman"/>
        </w:rPr>
      </w:pPr>
      <w:r w:rsidRPr="00B10E4A">
        <w:rPr>
          <w:rFonts w:ascii="Times New Roman" w:hAnsi="Times New Roman"/>
        </w:rPr>
        <w:t>Though the mental lives of other people</w:t>
      </w:r>
      <w:r w:rsidR="009353DC" w:rsidRPr="00B10E4A">
        <w:rPr>
          <w:rFonts w:ascii="Times New Roman" w:hAnsi="Times New Roman"/>
        </w:rPr>
        <w:t xml:space="preserve"> are </w:t>
      </w:r>
      <w:r w:rsidRPr="00B10E4A">
        <w:rPr>
          <w:rFonts w:ascii="Times New Roman" w:hAnsi="Times New Roman"/>
        </w:rPr>
        <w:t xml:space="preserve">not normally </w:t>
      </w:r>
      <w:r w:rsidR="009353DC" w:rsidRPr="00B10E4A">
        <w:rPr>
          <w:rFonts w:ascii="Times New Roman" w:hAnsi="Times New Roman"/>
        </w:rPr>
        <w:t xml:space="preserve">in </w:t>
      </w:r>
      <w:r w:rsidRPr="00B10E4A">
        <w:rPr>
          <w:rFonts w:ascii="Times New Roman" w:hAnsi="Times New Roman"/>
        </w:rPr>
        <w:t xml:space="preserve">serious </w:t>
      </w:r>
      <w:r w:rsidR="009353DC" w:rsidRPr="00B10E4A">
        <w:rPr>
          <w:rFonts w:ascii="Times New Roman" w:hAnsi="Times New Roman"/>
        </w:rPr>
        <w:t>doubt</w:t>
      </w:r>
      <w:r w:rsidRPr="00B10E4A">
        <w:rPr>
          <w:rFonts w:ascii="Times New Roman" w:hAnsi="Times New Roman"/>
        </w:rPr>
        <w:t>,</w:t>
      </w:r>
      <w:r w:rsidR="009353DC" w:rsidRPr="00B10E4A">
        <w:rPr>
          <w:rFonts w:ascii="Times New Roman" w:hAnsi="Times New Roman"/>
        </w:rPr>
        <w:t xml:space="preserve"> </w:t>
      </w:r>
      <w:r w:rsidRPr="00B10E4A">
        <w:rPr>
          <w:rFonts w:ascii="Times New Roman" w:hAnsi="Times New Roman"/>
        </w:rPr>
        <w:t xml:space="preserve">we are often unsure if another </w:t>
      </w:r>
      <w:r w:rsidR="0017182E" w:rsidRPr="00B10E4A">
        <w:rPr>
          <w:rFonts w:ascii="Times New Roman" w:hAnsi="Times New Roman"/>
        </w:rPr>
        <w:t xml:space="preserve">thinks or </w:t>
      </w:r>
      <w:r w:rsidRPr="00B10E4A">
        <w:rPr>
          <w:rFonts w:ascii="Times New Roman" w:hAnsi="Times New Roman"/>
        </w:rPr>
        <w:t>feels as we do.  There are also various uncertain case</w:t>
      </w:r>
      <w:r w:rsidR="00715C3F" w:rsidRPr="00B10E4A">
        <w:rPr>
          <w:rFonts w:ascii="Times New Roman" w:hAnsi="Times New Roman"/>
        </w:rPr>
        <w:t>s</w:t>
      </w:r>
      <w:r w:rsidR="0017182E" w:rsidRPr="00B10E4A">
        <w:rPr>
          <w:rFonts w:ascii="Times New Roman" w:hAnsi="Times New Roman"/>
        </w:rPr>
        <w:t>,</w:t>
      </w:r>
      <w:r w:rsidRPr="00B10E4A">
        <w:rPr>
          <w:rFonts w:ascii="Times New Roman" w:hAnsi="Times New Roman"/>
        </w:rPr>
        <w:t xml:space="preserve"> such as </w:t>
      </w:r>
      <w:r w:rsidR="001B26B7" w:rsidRPr="00B10E4A">
        <w:rPr>
          <w:rFonts w:ascii="Times New Roman" w:hAnsi="Times New Roman"/>
        </w:rPr>
        <w:t>people</w:t>
      </w:r>
      <w:r w:rsidR="0017182E" w:rsidRPr="00B10E4A">
        <w:rPr>
          <w:rFonts w:ascii="Times New Roman" w:hAnsi="Times New Roman"/>
        </w:rPr>
        <w:t xml:space="preserve"> in</w:t>
      </w:r>
      <w:r w:rsidRPr="00B10E4A">
        <w:rPr>
          <w:rFonts w:ascii="Times New Roman" w:hAnsi="Times New Roman"/>
        </w:rPr>
        <w:t xml:space="preserve"> </w:t>
      </w:r>
      <w:r w:rsidR="009353DC" w:rsidRPr="00B10E4A">
        <w:rPr>
          <w:rFonts w:ascii="Times New Roman" w:hAnsi="Times New Roman"/>
        </w:rPr>
        <w:lastRenderedPageBreak/>
        <w:t>vegetative</w:t>
      </w:r>
      <w:r w:rsidRPr="00B10E4A">
        <w:rPr>
          <w:rFonts w:ascii="Times New Roman" w:hAnsi="Times New Roman"/>
        </w:rPr>
        <w:t xml:space="preserve"> state</w:t>
      </w:r>
      <w:r w:rsidR="0017182E" w:rsidRPr="00B10E4A">
        <w:rPr>
          <w:rFonts w:ascii="Times New Roman" w:hAnsi="Times New Roman"/>
        </w:rPr>
        <w:t xml:space="preserve">s, fetuses, and </w:t>
      </w:r>
      <w:r w:rsidRPr="00B10E4A">
        <w:rPr>
          <w:rFonts w:ascii="Times New Roman" w:hAnsi="Times New Roman"/>
        </w:rPr>
        <w:t>anencephalic infant</w:t>
      </w:r>
      <w:r w:rsidR="0017182E" w:rsidRPr="00B10E4A">
        <w:rPr>
          <w:rFonts w:ascii="Times New Roman" w:hAnsi="Times New Roman"/>
        </w:rPr>
        <w:t>s</w:t>
      </w:r>
      <w:r w:rsidR="009353DC" w:rsidRPr="00B10E4A">
        <w:rPr>
          <w:rFonts w:ascii="Times New Roman" w:hAnsi="Times New Roman"/>
        </w:rPr>
        <w:t>.</w:t>
      </w:r>
      <w:r w:rsidR="00BE7E45" w:rsidRPr="00B10E4A">
        <w:rPr>
          <w:rFonts w:ascii="Times New Roman" w:hAnsi="Times New Roman"/>
        </w:rPr>
        <w:t xml:space="preserve">  T</w:t>
      </w:r>
      <w:r w:rsidR="00D3562F" w:rsidRPr="00B10E4A">
        <w:rPr>
          <w:rFonts w:ascii="Times New Roman" w:hAnsi="Times New Roman"/>
        </w:rPr>
        <w:t>he status of animal cons</w:t>
      </w:r>
      <w:r w:rsidRPr="00B10E4A">
        <w:rPr>
          <w:rFonts w:ascii="Times New Roman" w:hAnsi="Times New Roman"/>
        </w:rPr>
        <w:t>c</w:t>
      </w:r>
      <w:r w:rsidR="00D3562F" w:rsidRPr="00B10E4A">
        <w:rPr>
          <w:rFonts w:ascii="Times New Roman" w:hAnsi="Times New Roman"/>
        </w:rPr>
        <w:t>i</w:t>
      </w:r>
      <w:r w:rsidR="00BE7E45" w:rsidRPr="00B10E4A">
        <w:rPr>
          <w:rFonts w:ascii="Times New Roman" w:hAnsi="Times New Roman"/>
        </w:rPr>
        <w:t xml:space="preserve">ousness </w:t>
      </w:r>
      <w:r w:rsidRPr="00B10E4A">
        <w:rPr>
          <w:rFonts w:ascii="Times New Roman" w:hAnsi="Times New Roman"/>
        </w:rPr>
        <w:t>is not just a philosophical problem</w:t>
      </w:r>
      <w:r w:rsidR="00A94DEC">
        <w:rPr>
          <w:rFonts w:ascii="Times New Roman" w:hAnsi="Times New Roman"/>
        </w:rPr>
        <w:t xml:space="preserve"> either</w:t>
      </w:r>
      <w:r w:rsidRPr="00B10E4A">
        <w:rPr>
          <w:rFonts w:ascii="Times New Roman" w:hAnsi="Times New Roman"/>
        </w:rPr>
        <w:t xml:space="preserve">, </w:t>
      </w:r>
      <w:r w:rsidR="0017182E" w:rsidRPr="00B10E4A">
        <w:rPr>
          <w:rFonts w:ascii="Times New Roman" w:hAnsi="Times New Roman"/>
        </w:rPr>
        <w:t xml:space="preserve">and the </w:t>
      </w:r>
      <w:r w:rsidR="00F02308" w:rsidRPr="00B10E4A">
        <w:rPr>
          <w:rFonts w:ascii="Times New Roman" w:hAnsi="Times New Roman"/>
        </w:rPr>
        <w:t>difficulties concerning those incapable of</w:t>
      </w:r>
      <w:r w:rsidR="00F44D1C" w:rsidRPr="00B10E4A">
        <w:rPr>
          <w:rFonts w:ascii="Times New Roman" w:hAnsi="Times New Roman"/>
        </w:rPr>
        <w:t xml:space="preserve"> speech </w:t>
      </w:r>
      <w:r w:rsidR="00882966">
        <w:rPr>
          <w:rFonts w:ascii="Times New Roman" w:hAnsi="Times New Roman"/>
        </w:rPr>
        <w:t>are compounded by</w:t>
      </w:r>
      <w:r w:rsidR="006F0F2F" w:rsidRPr="00B10E4A">
        <w:rPr>
          <w:rFonts w:ascii="Times New Roman" w:hAnsi="Times New Roman"/>
        </w:rPr>
        <w:t xml:space="preserve"> diffe</w:t>
      </w:r>
      <w:r w:rsidR="005D2175" w:rsidRPr="00B10E4A">
        <w:rPr>
          <w:rFonts w:ascii="Times New Roman" w:hAnsi="Times New Roman"/>
        </w:rPr>
        <w:t xml:space="preserve">rences in anatomy and behavior.  </w:t>
      </w:r>
      <w:r w:rsidR="00A822CD" w:rsidRPr="00B10E4A">
        <w:rPr>
          <w:rFonts w:ascii="Times New Roman" w:hAnsi="Times New Roman"/>
        </w:rPr>
        <w:t>Overcoming</w:t>
      </w:r>
      <w:r w:rsidR="00190CF9" w:rsidRPr="00B10E4A">
        <w:rPr>
          <w:rFonts w:ascii="Times New Roman" w:hAnsi="Times New Roman"/>
        </w:rPr>
        <w:t xml:space="preserve"> the</w:t>
      </w:r>
      <w:r w:rsidR="00116FA6" w:rsidRPr="00B10E4A">
        <w:rPr>
          <w:rFonts w:ascii="Times New Roman" w:hAnsi="Times New Roman"/>
        </w:rPr>
        <w:t xml:space="preserve"> epistemic </w:t>
      </w:r>
      <w:r w:rsidR="00190CF9" w:rsidRPr="00B10E4A">
        <w:rPr>
          <w:rFonts w:ascii="Times New Roman" w:hAnsi="Times New Roman"/>
        </w:rPr>
        <w:t>problem</w:t>
      </w:r>
      <w:r w:rsidR="00116FA6" w:rsidRPr="00B10E4A">
        <w:rPr>
          <w:rFonts w:ascii="Times New Roman" w:hAnsi="Times New Roman"/>
        </w:rPr>
        <w:t>s</w:t>
      </w:r>
      <w:r w:rsidR="00190CF9" w:rsidRPr="00B10E4A">
        <w:rPr>
          <w:rFonts w:ascii="Times New Roman" w:hAnsi="Times New Roman"/>
        </w:rPr>
        <w:t xml:space="preserve"> requires that we </w:t>
      </w:r>
      <w:r w:rsidR="00B53CFB" w:rsidRPr="00B10E4A">
        <w:rPr>
          <w:rFonts w:ascii="Times New Roman" w:hAnsi="Times New Roman"/>
        </w:rPr>
        <w:t>avoid both</w:t>
      </w:r>
      <w:r w:rsidR="00190CF9" w:rsidRPr="00B10E4A">
        <w:rPr>
          <w:rFonts w:ascii="Times New Roman" w:hAnsi="Times New Roman"/>
        </w:rPr>
        <w:t xml:space="preserve"> </w:t>
      </w:r>
      <w:r w:rsidR="00737D92" w:rsidRPr="00B10E4A">
        <w:rPr>
          <w:rFonts w:ascii="Times New Roman" w:hAnsi="Times New Roman"/>
        </w:rPr>
        <w:t>anthro</w:t>
      </w:r>
      <w:r w:rsidR="00D61FA2" w:rsidRPr="00B10E4A">
        <w:rPr>
          <w:rFonts w:ascii="Times New Roman" w:hAnsi="Times New Roman"/>
        </w:rPr>
        <w:t>pomorphism (like Scylla</w:t>
      </w:r>
      <w:r w:rsidR="006F0F2F" w:rsidRPr="00B10E4A">
        <w:rPr>
          <w:rFonts w:ascii="Times New Roman" w:hAnsi="Times New Roman"/>
        </w:rPr>
        <w:t>,</w:t>
      </w:r>
      <w:r w:rsidR="008715F3" w:rsidRPr="00B10E4A">
        <w:rPr>
          <w:rFonts w:ascii="Times New Roman" w:hAnsi="Times New Roman"/>
        </w:rPr>
        <w:t xml:space="preserve"> multifaceted and resilient</w:t>
      </w:r>
      <w:r w:rsidR="00D61FA2" w:rsidRPr="00B10E4A">
        <w:rPr>
          <w:rFonts w:ascii="Times New Roman" w:hAnsi="Times New Roman"/>
        </w:rPr>
        <w:t>)</w:t>
      </w:r>
      <w:r w:rsidR="005E29C7">
        <w:rPr>
          <w:rFonts w:ascii="Times New Roman" w:hAnsi="Times New Roman"/>
        </w:rPr>
        <w:t xml:space="preserve"> and excessive skepticism (</w:t>
      </w:r>
      <w:r w:rsidR="00D61FA2" w:rsidRPr="00B10E4A">
        <w:rPr>
          <w:rFonts w:ascii="Times New Roman" w:hAnsi="Times New Roman"/>
        </w:rPr>
        <w:t>like C</w:t>
      </w:r>
      <w:r w:rsidR="00737D92" w:rsidRPr="00B10E4A">
        <w:rPr>
          <w:rFonts w:ascii="Times New Roman" w:hAnsi="Times New Roman"/>
        </w:rPr>
        <w:t>har</w:t>
      </w:r>
      <w:r w:rsidR="00D61FA2" w:rsidRPr="00B10E4A">
        <w:rPr>
          <w:rFonts w:ascii="Times New Roman" w:hAnsi="Times New Roman"/>
        </w:rPr>
        <w:t>y</w:t>
      </w:r>
      <w:r w:rsidR="00737D92" w:rsidRPr="00B10E4A">
        <w:rPr>
          <w:rFonts w:ascii="Times New Roman" w:hAnsi="Times New Roman"/>
        </w:rPr>
        <w:t>bdis</w:t>
      </w:r>
      <w:r w:rsidR="006F0F2F" w:rsidRPr="00B10E4A">
        <w:rPr>
          <w:rFonts w:ascii="Times New Roman" w:hAnsi="Times New Roman"/>
        </w:rPr>
        <w:t>,</w:t>
      </w:r>
      <w:r w:rsidR="005E29C7">
        <w:rPr>
          <w:rFonts w:ascii="Times New Roman" w:hAnsi="Times New Roman"/>
        </w:rPr>
        <w:t xml:space="preserve"> obliterating</w:t>
      </w:r>
      <w:r w:rsidR="006562FE" w:rsidRPr="00B10E4A">
        <w:rPr>
          <w:rFonts w:ascii="Times New Roman" w:hAnsi="Times New Roman"/>
        </w:rPr>
        <w:t>)</w:t>
      </w:r>
      <w:r w:rsidR="006F0F2F" w:rsidRPr="00B10E4A">
        <w:rPr>
          <w:rFonts w:ascii="Times New Roman" w:hAnsi="Times New Roman"/>
        </w:rPr>
        <w:t>,</w:t>
      </w:r>
      <w:r w:rsidR="006562FE" w:rsidRPr="00B10E4A">
        <w:rPr>
          <w:rFonts w:ascii="Times New Roman" w:hAnsi="Times New Roman"/>
        </w:rPr>
        <w:t xml:space="preserve"> though</w:t>
      </w:r>
      <w:r w:rsidR="00B53CFB" w:rsidRPr="00B10E4A">
        <w:rPr>
          <w:rFonts w:ascii="Times New Roman" w:hAnsi="Times New Roman"/>
        </w:rPr>
        <w:t xml:space="preserve"> there are no generally accep</w:t>
      </w:r>
      <w:r w:rsidR="00F97801">
        <w:rPr>
          <w:rFonts w:ascii="Times New Roman" w:hAnsi="Times New Roman"/>
        </w:rPr>
        <w:t>ted methods or principles for navigating</w:t>
      </w:r>
      <w:r w:rsidR="00B53CFB" w:rsidRPr="00B10E4A">
        <w:rPr>
          <w:rFonts w:ascii="Times New Roman" w:hAnsi="Times New Roman"/>
        </w:rPr>
        <w:t xml:space="preserve"> these twin perils</w:t>
      </w:r>
      <w:r w:rsidR="00830A7D" w:rsidRPr="00B10E4A">
        <w:rPr>
          <w:rFonts w:ascii="Times New Roman" w:hAnsi="Times New Roman"/>
        </w:rPr>
        <w:t xml:space="preserve"> (see</w:t>
      </w:r>
      <w:r w:rsidR="003E456F" w:rsidRPr="00B10E4A">
        <w:rPr>
          <w:rFonts w:ascii="Times New Roman" w:hAnsi="Times New Roman"/>
        </w:rPr>
        <w:t xml:space="preserve"> Fisher 1996 and Kennedy 1992 for contrast)</w:t>
      </w:r>
      <w:r w:rsidR="00B53CFB" w:rsidRPr="00B10E4A">
        <w:rPr>
          <w:rFonts w:ascii="Times New Roman" w:hAnsi="Times New Roman"/>
        </w:rPr>
        <w:t>.  Morgan's "Canon</w:t>
      </w:r>
      <w:r w:rsidR="00052CC9" w:rsidRPr="00B10E4A">
        <w:rPr>
          <w:rFonts w:ascii="Times New Roman" w:hAnsi="Times New Roman"/>
        </w:rPr>
        <w:t>,</w:t>
      </w:r>
      <w:r w:rsidR="00B53CFB" w:rsidRPr="00B10E4A">
        <w:rPr>
          <w:rFonts w:ascii="Times New Roman" w:hAnsi="Times New Roman"/>
        </w:rPr>
        <w:t>" for instance</w:t>
      </w:r>
      <w:r w:rsidR="00052CC9" w:rsidRPr="00B10E4A">
        <w:rPr>
          <w:rFonts w:ascii="Times New Roman" w:hAnsi="Times New Roman"/>
        </w:rPr>
        <w:t xml:space="preserve">, was one reaction to </w:t>
      </w:r>
      <w:r w:rsidR="005E29C7">
        <w:rPr>
          <w:rFonts w:ascii="Times New Roman" w:hAnsi="Times New Roman"/>
        </w:rPr>
        <w:t xml:space="preserve">overly </w:t>
      </w:r>
      <w:r w:rsidR="00B53CFB" w:rsidRPr="00B10E4A">
        <w:rPr>
          <w:rFonts w:ascii="Times New Roman" w:hAnsi="Times New Roman"/>
        </w:rPr>
        <w:t>generous</w:t>
      </w:r>
      <w:r w:rsidR="005E29C7">
        <w:rPr>
          <w:rFonts w:ascii="Times New Roman" w:hAnsi="Times New Roman"/>
        </w:rPr>
        <w:t xml:space="preserve"> </w:t>
      </w:r>
      <w:r w:rsidR="00B53CFB" w:rsidRPr="00B10E4A">
        <w:rPr>
          <w:rFonts w:ascii="Times New Roman" w:hAnsi="Times New Roman"/>
        </w:rPr>
        <w:t xml:space="preserve">anecdotes: </w:t>
      </w:r>
    </w:p>
    <w:p w14:paraId="53C0345B" w14:textId="77777777" w:rsidR="00EF1CEC" w:rsidRPr="00B10E4A" w:rsidRDefault="00EF1CEC" w:rsidP="00231CC2">
      <w:pPr>
        <w:spacing w:line="480" w:lineRule="auto"/>
        <w:rPr>
          <w:rFonts w:ascii="Times New Roman" w:hAnsi="Times New Roman"/>
        </w:rPr>
      </w:pPr>
    </w:p>
    <w:p w14:paraId="3FD15BA9" w14:textId="65B0BBFB" w:rsidR="00B84496" w:rsidRPr="00B10E4A" w:rsidRDefault="00B53CFB" w:rsidP="00231CC2">
      <w:pPr>
        <w:spacing w:line="480" w:lineRule="auto"/>
        <w:rPr>
          <w:rFonts w:ascii="Times New Roman" w:hAnsi="Times New Roman"/>
        </w:rPr>
      </w:pPr>
      <w:r w:rsidRPr="00B10E4A">
        <w:rPr>
          <w:rFonts w:ascii="Times New Roman" w:hAnsi="Times New Roman"/>
        </w:rPr>
        <w:tab/>
        <w:t>[I]n</w:t>
      </w:r>
      <w:r w:rsidR="00B84496" w:rsidRPr="00B10E4A">
        <w:rPr>
          <w:rFonts w:ascii="Times New Roman" w:eastAsia="Times New Roman" w:hAnsi="Times New Roman" w:cs="Times New Roman"/>
        </w:rPr>
        <w:t xml:space="preserve"> no case may we interpret an action as the outcome of the exercise of a higher </w:t>
      </w:r>
      <w:r w:rsidR="006374F8">
        <w:rPr>
          <w:rFonts w:ascii="Times New Roman" w:eastAsia="Times New Roman" w:hAnsi="Times New Roman" w:cs="Times New Roman"/>
        </w:rPr>
        <w:tab/>
      </w:r>
      <w:r w:rsidR="00B84496" w:rsidRPr="00B10E4A">
        <w:rPr>
          <w:rFonts w:ascii="Times New Roman" w:eastAsia="Times New Roman" w:hAnsi="Times New Roman" w:cs="Times New Roman"/>
        </w:rPr>
        <w:t xml:space="preserve">psychical faculty, if it can be interpreted as the outcome of the exercise of one which </w:t>
      </w:r>
      <w:r w:rsidR="006374F8">
        <w:rPr>
          <w:rFonts w:ascii="Times New Roman" w:eastAsia="Times New Roman" w:hAnsi="Times New Roman" w:cs="Times New Roman"/>
        </w:rPr>
        <w:tab/>
      </w:r>
      <w:r w:rsidR="00B84496" w:rsidRPr="00B10E4A">
        <w:rPr>
          <w:rFonts w:ascii="Times New Roman" w:eastAsia="Times New Roman" w:hAnsi="Times New Roman" w:cs="Times New Roman"/>
        </w:rPr>
        <w:t xml:space="preserve">stands lower in the </w:t>
      </w:r>
      <w:r w:rsidR="008715F3" w:rsidRPr="00B10E4A">
        <w:rPr>
          <w:rFonts w:ascii="Times New Roman" w:eastAsia="Times New Roman" w:hAnsi="Times New Roman" w:cs="Times New Roman"/>
        </w:rPr>
        <w:t>psychological scale” (</w:t>
      </w:r>
      <w:r w:rsidR="00445F51">
        <w:rPr>
          <w:rFonts w:ascii="Times New Roman" w:eastAsia="Times New Roman" w:hAnsi="Times New Roman" w:cs="Times New Roman"/>
        </w:rPr>
        <w:t xml:space="preserve">Morgan 1894: </w:t>
      </w:r>
      <w:r w:rsidR="00B84496" w:rsidRPr="00B10E4A">
        <w:rPr>
          <w:rFonts w:ascii="Times New Roman" w:eastAsia="Times New Roman" w:hAnsi="Times New Roman" w:cs="Times New Roman"/>
        </w:rPr>
        <w:t>53).</w:t>
      </w:r>
      <w:r w:rsidR="00B84496" w:rsidRPr="00B10E4A">
        <w:rPr>
          <w:rFonts w:ascii="Times New Roman" w:hAnsi="Times New Roman"/>
        </w:rPr>
        <w:tab/>
      </w:r>
    </w:p>
    <w:p w14:paraId="0FA55E47" w14:textId="77777777" w:rsidR="00EF1CEC" w:rsidRDefault="00EF1CEC" w:rsidP="00231CC2">
      <w:pPr>
        <w:spacing w:line="480" w:lineRule="auto"/>
        <w:rPr>
          <w:rFonts w:ascii="Times New Roman" w:hAnsi="Times New Roman"/>
        </w:rPr>
      </w:pPr>
    </w:p>
    <w:p w14:paraId="307FBA82" w14:textId="29541F91" w:rsidR="00B84496" w:rsidRPr="00B10E4A" w:rsidRDefault="00052CC9" w:rsidP="00231CC2">
      <w:pPr>
        <w:spacing w:line="480" w:lineRule="auto"/>
        <w:rPr>
          <w:rFonts w:ascii="Times New Roman" w:hAnsi="Times New Roman"/>
        </w:rPr>
      </w:pPr>
      <w:r w:rsidRPr="00B10E4A">
        <w:rPr>
          <w:rFonts w:ascii="Times New Roman" w:hAnsi="Times New Roman"/>
        </w:rPr>
        <w:t xml:space="preserve">The Canon was widely </w:t>
      </w:r>
      <w:r w:rsidR="006562FE" w:rsidRPr="00B10E4A">
        <w:rPr>
          <w:rFonts w:ascii="Times New Roman" w:hAnsi="Times New Roman"/>
        </w:rPr>
        <w:t>acknowledged as the</w:t>
      </w:r>
      <w:r w:rsidR="00B84496" w:rsidRPr="00B10E4A">
        <w:rPr>
          <w:rFonts w:ascii="Times New Roman" w:hAnsi="Times New Roman"/>
        </w:rPr>
        <w:t xml:space="preserve"> scientific study of animal cognition began to develop in the beginning of the 20th Century</w:t>
      </w:r>
      <w:r w:rsidR="006562FE" w:rsidRPr="00B10E4A">
        <w:rPr>
          <w:rFonts w:ascii="Times New Roman" w:hAnsi="Times New Roman"/>
        </w:rPr>
        <w:t>, particularly among behaviorists</w:t>
      </w:r>
      <w:r w:rsidR="00B84496" w:rsidRPr="00B10E4A">
        <w:rPr>
          <w:rFonts w:ascii="Times New Roman" w:hAnsi="Times New Roman"/>
        </w:rPr>
        <w:t>.</w:t>
      </w:r>
      <w:r w:rsidRPr="00B10E4A">
        <w:rPr>
          <w:rFonts w:ascii="Times New Roman" w:hAnsi="Times New Roman"/>
        </w:rPr>
        <w:t xml:space="preserve">  In recent years </w:t>
      </w:r>
      <w:r w:rsidR="006562FE" w:rsidRPr="00B10E4A">
        <w:rPr>
          <w:rFonts w:ascii="Times New Roman" w:hAnsi="Times New Roman"/>
        </w:rPr>
        <w:t>it is mainly a historical curio</w:t>
      </w:r>
      <w:r w:rsidRPr="00B10E4A">
        <w:rPr>
          <w:rFonts w:ascii="Times New Roman" w:hAnsi="Times New Roman"/>
        </w:rPr>
        <w:t>sity</w:t>
      </w:r>
      <w:r w:rsidR="006562FE" w:rsidRPr="00B10E4A">
        <w:rPr>
          <w:rFonts w:ascii="Times New Roman" w:hAnsi="Times New Roman"/>
        </w:rPr>
        <w:t>, though there is a lively academic discussion about its proper i</w:t>
      </w:r>
      <w:r w:rsidR="00B84496" w:rsidRPr="00B10E4A">
        <w:rPr>
          <w:rFonts w:ascii="Times New Roman" w:hAnsi="Times New Roman"/>
        </w:rPr>
        <w:t>nterpretation, such as whether it is just a</w:t>
      </w:r>
      <w:r w:rsidR="006562FE" w:rsidRPr="00B10E4A">
        <w:rPr>
          <w:rFonts w:ascii="Times New Roman" w:hAnsi="Times New Roman"/>
        </w:rPr>
        <w:t xml:space="preserve"> form of parsimony, or perhaps Ock</w:t>
      </w:r>
      <w:r w:rsidR="00B84496" w:rsidRPr="00B10E4A">
        <w:rPr>
          <w:rFonts w:ascii="Times New Roman" w:hAnsi="Times New Roman"/>
        </w:rPr>
        <w:t>ham's razor</w:t>
      </w:r>
      <w:r w:rsidR="00153490" w:rsidRPr="00B10E4A">
        <w:rPr>
          <w:rFonts w:ascii="Times New Roman" w:hAnsi="Times New Roman"/>
        </w:rPr>
        <w:t xml:space="preserve"> (</w:t>
      </w:r>
      <w:proofErr w:type="spellStart"/>
      <w:r w:rsidR="00D21CF8" w:rsidRPr="00B10E4A">
        <w:rPr>
          <w:rFonts w:ascii="Times New Roman" w:eastAsia="Times New Roman" w:hAnsi="Times New Roman" w:cs="Times New Roman"/>
        </w:rPr>
        <w:t>Burghardt</w:t>
      </w:r>
      <w:proofErr w:type="spellEnd"/>
      <w:r w:rsidR="00D21CF8" w:rsidRPr="00B10E4A">
        <w:rPr>
          <w:rFonts w:ascii="Times New Roman" w:eastAsia="Times New Roman" w:hAnsi="Times New Roman" w:cs="Times New Roman"/>
        </w:rPr>
        <w:t xml:space="preserve"> 19</w:t>
      </w:r>
      <w:r w:rsidR="00595C26">
        <w:rPr>
          <w:rFonts w:ascii="Times New Roman" w:eastAsia="Times New Roman" w:hAnsi="Times New Roman" w:cs="Times New Roman"/>
        </w:rPr>
        <w:t>85</w:t>
      </w:r>
      <w:r w:rsidR="00F80B4E">
        <w:rPr>
          <w:rFonts w:ascii="Times New Roman" w:hAnsi="Times New Roman"/>
        </w:rPr>
        <w:t xml:space="preserve">; </w:t>
      </w:r>
      <w:r w:rsidR="00D21CF8" w:rsidRPr="00B10E4A">
        <w:rPr>
          <w:rFonts w:ascii="Times New Roman" w:eastAsia="Times New Roman" w:hAnsi="Times New Roman" w:cs="Times New Roman"/>
        </w:rPr>
        <w:t xml:space="preserve">Sober 1998; </w:t>
      </w:r>
      <w:r w:rsidR="00CD2000">
        <w:rPr>
          <w:rFonts w:ascii="Times New Roman" w:eastAsia="Times New Roman" w:hAnsi="Times New Roman" w:cs="Times New Roman"/>
        </w:rPr>
        <w:t>Allen-</w:t>
      </w:r>
      <w:proofErr w:type="spellStart"/>
      <w:r w:rsidR="00CD2000">
        <w:rPr>
          <w:rFonts w:ascii="Times New Roman" w:eastAsia="Times New Roman" w:hAnsi="Times New Roman" w:cs="Times New Roman"/>
        </w:rPr>
        <w:t>Hermanson</w:t>
      </w:r>
      <w:proofErr w:type="spellEnd"/>
      <w:r w:rsidR="00CD2000">
        <w:rPr>
          <w:rFonts w:ascii="Times New Roman" w:eastAsia="Times New Roman" w:hAnsi="Times New Roman" w:cs="Times New Roman"/>
        </w:rPr>
        <w:t xml:space="preserve">, 2005; </w:t>
      </w:r>
      <w:r w:rsidR="00DB068F">
        <w:rPr>
          <w:rFonts w:ascii="Times New Roman" w:hAnsi="Times New Roman"/>
        </w:rPr>
        <w:t>Sober 2005;</w:t>
      </w:r>
      <w:r w:rsidR="00D21CF8" w:rsidRPr="00B10E4A">
        <w:rPr>
          <w:rFonts w:ascii="Times New Roman" w:hAnsi="Times New Roman"/>
        </w:rPr>
        <w:t xml:space="preserve"> </w:t>
      </w:r>
      <w:r w:rsidR="00E638E8" w:rsidRPr="00B10E4A">
        <w:rPr>
          <w:rFonts w:ascii="Times New Roman" w:hAnsi="Times New Roman"/>
        </w:rPr>
        <w:t>Sober 2009</w:t>
      </w:r>
      <w:r w:rsidR="00F80B4E">
        <w:rPr>
          <w:rFonts w:ascii="Times New Roman" w:hAnsi="Times New Roman"/>
        </w:rPr>
        <w:t xml:space="preserve">; </w:t>
      </w:r>
      <w:r w:rsidR="00D21CF8" w:rsidRPr="00B10E4A">
        <w:rPr>
          <w:rFonts w:ascii="Times New Roman" w:hAnsi="Times New Roman"/>
        </w:rPr>
        <w:t>Fitzpatrick 2008</w:t>
      </w:r>
      <w:r w:rsidR="00E638E8" w:rsidRPr="00B10E4A">
        <w:rPr>
          <w:rFonts w:ascii="Times New Roman" w:hAnsi="Times New Roman"/>
        </w:rPr>
        <w:t>)</w:t>
      </w:r>
      <w:r w:rsidR="00830A7D" w:rsidRPr="00B10E4A">
        <w:rPr>
          <w:rFonts w:ascii="Times New Roman" w:hAnsi="Times New Roman"/>
        </w:rPr>
        <w:t>.</w:t>
      </w:r>
      <w:r w:rsidR="00E638E8" w:rsidRPr="00B10E4A">
        <w:rPr>
          <w:rFonts w:ascii="Times New Roman" w:hAnsi="Times New Roman"/>
        </w:rPr>
        <w:t xml:space="preserve"> </w:t>
      </w:r>
      <w:r w:rsidR="00830A7D" w:rsidRPr="00B10E4A">
        <w:rPr>
          <w:rFonts w:ascii="Times New Roman" w:hAnsi="Times New Roman"/>
        </w:rPr>
        <w:t xml:space="preserve"> </w:t>
      </w:r>
    </w:p>
    <w:p w14:paraId="6D30F549" w14:textId="77777777" w:rsidR="00EF1CEC" w:rsidRDefault="00EF1CEC" w:rsidP="00231CC2">
      <w:pPr>
        <w:spacing w:line="480" w:lineRule="auto"/>
        <w:rPr>
          <w:rFonts w:ascii="Times New Roman" w:hAnsi="Times New Roman"/>
        </w:rPr>
      </w:pPr>
    </w:p>
    <w:p w14:paraId="248CB514" w14:textId="561E8DC0" w:rsidR="00AD3604" w:rsidRPr="00B10E4A" w:rsidRDefault="009E0A05" w:rsidP="00231CC2">
      <w:pPr>
        <w:spacing w:line="480" w:lineRule="auto"/>
        <w:rPr>
          <w:rFonts w:ascii="Times New Roman" w:hAnsi="Times New Roman"/>
        </w:rPr>
      </w:pPr>
      <w:r w:rsidRPr="00B10E4A">
        <w:rPr>
          <w:rFonts w:ascii="Times New Roman" w:hAnsi="Times New Roman"/>
        </w:rPr>
        <w:t>Block (2002) argues</w:t>
      </w:r>
      <w:r w:rsidR="000416B7" w:rsidRPr="00B10E4A">
        <w:rPr>
          <w:rFonts w:ascii="Times New Roman" w:hAnsi="Times New Roman"/>
        </w:rPr>
        <w:t xml:space="preserve"> that </w:t>
      </w:r>
      <w:r w:rsidR="00F07964" w:rsidRPr="00B10E4A">
        <w:rPr>
          <w:rFonts w:ascii="Times New Roman" w:hAnsi="Times New Roman"/>
        </w:rPr>
        <w:t xml:space="preserve">since </w:t>
      </w:r>
      <w:r w:rsidR="00AD3604" w:rsidRPr="00B10E4A">
        <w:rPr>
          <w:rFonts w:ascii="Times New Roman" w:hAnsi="Times New Roman"/>
        </w:rPr>
        <w:t>the human case is the starting point for our investigations, it is unclear how we can have any grounds for attributing consciousness to beings physically and neurologically very different from ourselves</w:t>
      </w:r>
      <w:r w:rsidR="001B26B7" w:rsidRPr="00B10E4A">
        <w:rPr>
          <w:rFonts w:ascii="Times New Roman" w:hAnsi="Times New Roman"/>
        </w:rPr>
        <w:t>,</w:t>
      </w:r>
      <w:r w:rsidR="00AD3604" w:rsidRPr="00B10E4A">
        <w:rPr>
          <w:rFonts w:ascii="Times New Roman" w:hAnsi="Times New Roman"/>
        </w:rPr>
        <w:t xml:space="preserve"> even if they </w:t>
      </w:r>
      <w:r w:rsidR="00B85BF6" w:rsidRPr="00B10E4A">
        <w:rPr>
          <w:rFonts w:ascii="Times New Roman" w:hAnsi="Times New Roman"/>
        </w:rPr>
        <w:t xml:space="preserve">are "common-sense functional isomorphs" </w:t>
      </w:r>
      <w:r w:rsidR="005505D9" w:rsidRPr="00B10E4A">
        <w:rPr>
          <w:rFonts w:ascii="Times New Roman" w:hAnsi="Times New Roman"/>
        </w:rPr>
        <w:t>acting</w:t>
      </w:r>
      <w:r w:rsidR="00AD3604" w:rsidRPr="00B10E4A">
        <w:rPr>
          <w:rFonts w:ascii="Times New Roman" w:hAnsi="Times New Roman"/>
        </w:rPr>
        <w:t xml:space="preserve"> as if they have experiences </w:t>
      </w:r>
      <w:r w:rsidR="005505D9" w:rsidRPr="00B10E4A">
        <w:rPr>
          <w:rFonts w:ascii="Times New Roman" w:hAnsi="Times New Roman"/>
        </w:rPr>
        <w:t>in virtue of</w:t>
      </w:r>
      <w:r w:rsidR="005E29C7">
        <w:rPr>
          <w:rFonts w:ascii="Times New Roman" w:hAnsi="Times New Roman"/>
        </w:rPr>
        <w:t xml:space="preserve"> internal states satisfying the </w:t>
      </w:r>
      <w:r w:rsidR="00AD3604" w:rsidRPr="00B10E4A">
        <w:rPr>
          <w:rFonts w:ascii="Times New Roman" w:hAnsi="Times New Roman"/>
        </w:rPr>
        <w:t>causal</w:t>
      </w:r>
      <w:r w:rsidR="005E29C7">
        <w:rPr>
          <w:rFonts w:ascii="Times New Roman" w:hAnsi="Times New Roman"/>
        </w:rPr>
        <w:t xml:space="preserve"> </w:t>
      </w:r>
      <w:r w:rsidR="005E29C7">
        <w:rPr>
          <w:rFonts w:ascii="Times New Roman" w:hAnsi="Times New Roman"/>
        </w:rPr>
        <w:lastRenderedPageBreak/>
        <w:t xml:space="preserve">roles making up our </w:t>
      </w:r>
      <w:r w:rsidR="00AD3604" w:rsidRPr="00B10E4A">
        <w:rPr>
          <w:rFonts w:ascii="Times New Roman" w:hAnsi="Times New Roman"/>
        </w:rPr>
        <w:t>mental lives</w:t>
      </w:r>
      <w:r w:rsidR="005505D9" w:rsidRPr="00B10E4A">
        <w:rPr>
          <w:rFonts w:ascii="Times New Roman" w:hAnsi="Times New Roman"/>
        </w:rPr>
        <w:t>.  There is, as he</w:t>
      </w:r>
      <w:r w:rsidR="00CE509D" w:rsidRPr="00B10E4A">
        <w:rPr>
          <w:rFonts w:ascii="Times New Roman" w:hAnsi="Times New Roman"/>
        </w:rPr>
        <w:t xml:space="preserve"> puts it in earlier work, a "prima facie doubt" (1978). </w:t>
      </w:r>
      <w:r w:rsidR="00AD3604" w:rsidRPr="00B10E4A">
        <w:rPr>
          <w:rFonts w:ascii="Times New Roman" w:hAnsi="Times New Roman"/>
        </w:rPr>
        <w:t xml:space="preserve"> Indeed we cannot even form a conception of what those grounds could be in what he calls the "harder</w:t>
      </w:r>
      <w:r w:rsidR="001B26B7" w:rsidRPr="00B10E4A">
        <w:rPr>
          <w:rFonts w:ascii="Times New Roman" w:hAnsi="Times New Roman"/>
        </w:rPr>
        <w:t xml:space="preserve"> problem" of consciousness.  T</w:t>
      </w:r>
      <w:r w:rsidR="00AD3604" w:rsidRPr="00B10E4A">
        <w:rPr>
          <w:rFonts w:ascii="Times New Roman" w:hAnsi="Times New Roman"/>
        </w:rPr>
        <w:t xml:space="preserve">herein lies </w:t>
      </w:r>
      <w:r w:rsidR="001B26B7" w:rsidRPr="00B10E4A">
        <w:rPr>
          <w:rFonts w:ascii="Times New Roman" w:hAnsi="Times New Roman"/>
        </w:rPr>
        <w:t xml:space="preserve">a tension between reconciling </w:t>
      </w:r>
      <w:r w:rsidR="00AD3604" w:rsidRPr="00B10E4A">
        <w:rPr>
          <w:rFonts w:ascii="Times New Roman" w:hAnsi="Times New Roman"/>
        </w:rPr>
        <w:t>scientific understanding with the fact of subjective a</w:t>
      </w:r>
      <w:r w:rsidR="00B85BF6" w:rsidRPr="00B10E4A">
        <w:rPr>
          <w:rFonts w:ascii="Times New Roman" w:hAnsi="Times New Roman"/>
        </w:rPr>
        <w:t>waren</w:t>
      </w:r>
      <w:r w:rsidR="00C92868" w:rsidRPr="00B10E4A">
        <w:rPr>
          <w:rFonts w:ascii="Times New Roman" w:hAnsi="Times New Roman"/>
        </w:rPr>
        <w:t>ess</w:t>
      </w:r>
      <w:r w:rsidR="00B31189" w:rsidRPr="00B10E4A">
        <w:rPr>
          <w:rFonts w:ascii="Times New Roman" w:hAnsi="Times New Roman"/>
        </w:rPr>
        <w:t>:</w:t>
      </w:r>
      <w:r w:rsidRPr="00B10E4A">
        <w:rPr>
          <w:rFonts w:ascii="Times New Roman" w:hAnsi="Times New Roman"/>
        </w:rPr>
        <w:t xml:space="preserve"> </w:t>
      </w:r>
      <w:r w:rsidR="00B31189" w:rsidRPr="00B10E4A">
        <w:rPr>
          <w:rFonts w:ascii="Times New Roman" w:hAnsi="Times New Roman"/>
        </w:rPr>
        <w:t xml:space="preserve">"these commitments do not fit together comfortably."  </w:t>
      </w:r>
      <w:r w:rsidR="00C92868" w:rsidRPr="00B10E4A">
        <w:rPr>
          <w:rFonts w:ascii="Times New Roman" w:hAnsi="Times New Roman"/>
        </w:rPr>
        <w:t>If Block is correct</w:t>
      </w:r>
      <w:r w:rsidR="00F2448E" w:rsidRPr="00B10E4A">
        <w:rPr>
          <w:rFonts w:ascii="Times New Roman" w:hAnsi="Times New Roman"/>
        </w:rPr>
        <w:t xml:space="preserve"> </w:t>
      </w:r>
      <w:r w:rsidR="00AD3604" w:rsidRPr="00B10E4A">
        <w:rPr>
          <w:rFonts w:ascii="Times New Roman" w:hAnsi="Times New Roman"/>
        </w:rPr>
        <w:t xml:space="preserve">then the </w:t>
      </w:r>
      <w:r w:rsidR="00F2448E" w:rsidRPr="00B10E4A">
        <w:rPr>
          <w:rFonts w:ascii="Times New Roman" w:hAnsi="Times New Roman"/>
        </w:rPr>
        <w:t>hope</w:t>
      </w:r>
      <w:r w:rsidR="00AD3604" w:rsidRPr="00B10E4A">
        <w:rPr>
          <w:rFonts w:ascii="Times New Roman" w:hAnsi="Times New Roman"/>
        </w:rPr>
        <w:t xml:space="preserve"> that we may somehow merge first-person accounts and sc</w:t>
      </w:r>
      <w:r w:rsidR="00FF2012">
        <w:rPr>
          <w:rFonts w:ascii="Times New Roman" w:hAnsi="Times New Roman"/>
        </w:rPr>
        <w:t>ientific approaches (</w:t>
      </w:r>
      <w:proofErr w:type="spellStart"/>
      <w:r w:rsidR="00FF2012">
        <w:rPr>
          <w:rFonts w:ascii="Times New Roman" w:hAnsi="Times New Roman"/>
        </w:rPr>
        <w:t>Burghardt</w:t>
      </w:r>
      <w:proofErr w:type="spellEnd"/>
      <w:r w:rsidR="00FF2012">
        <w:rPr>
          <w:rFonts w:ascii="Times New Roman" w:hAnsi="Times New Roman"/>
        </w:rPr>
        <w:t xml:space="preserve"> </w:t>
      </w:r>
      <w:r w:rsidR="00AD3604" w:rsidRPr="00B10E4A">
        <w:rPr>
          <w:rFonts w:ascii="Times New Roman" w:hAnsi="Times New Roman"/>
        </w:rPr>
        <w:t>1985) in order to "obtain testable hypotheses about private experience" (</w:t>
      </w:r>
      <w:proofErr w:type="spellStart"/>
      <w:r w:rsidR="002465B3">
        <w:rPr>
          <w:rFonts w:ascii="Times New Roman" w:hAnsi="Times New Roman"/>
        </w:rPr>
        <w:t>Burghardt</w:t>
      </w:r>
      <w:proofErr w:type="spellEnd"/>
      <w:r w:rsidR="002465B3">
        <w:rPr>
          <w:rFonts w:ascii="Times New Roman" w:hAnsi="Times New Roman"/>
        </w:rPr>
        <w:t xml:space="preserve"> 1997; </w:t>
      </w:r>
      <w:proofErr w:type="spellStart"/>
      <w:r w:rsidR="00AD3604" w:rsidRPr="00B10E4A">
        <w:rPr>
          <w:rFonts w:ascii="Times New Roman" w:hAnsi="Times New Roman"/>
        </w:rPr>
        <w:t>Bur</w:t>
      </w:r>
      <w:r w:rsidR="00CF48A5" w:rsidRPr="00B10E4A">
        <w:rPr>
          <w:rFonts w:ascii="Times New Roman" w:hAnsi="Times New Roman"/>
        </w:rPr>
        <w:t>gh</w:t>
      </w:r>
      <w:r w:rsidR="00AD3604" w:rsidRPr="00B10E4A">
        <w:rPr>
          <w:rFonts w:ascii="Times New Roman" w:hAnsi="Times New Roman"/>
        </w:rPr>
        <w:t>ardt</w:t>
      </w:r>
      <w:proofErr w:type="spellEnd"/>
      <w:r w:rsidR="00AD3604" w:rsidRPr="00B10E4A">
        <w:rPr>
          <w:rFonts w:ascii="Times New Roman" w:hAnsi="Times New Roman"/>
        </w:rPr>
        <w:t xml:space="preserve"> and </w:t>
      </w:r>
      <w:proofErr w:type="spellStart"/>
      <w:r w:rsidR="00AD3604" w:rsidRPr="00B10E4A">
        <w:rPr>
          <w:rFonts w:ascii="Times New Roman" w:hAnsi="Times New Roman"/>
        </w:rPr>
        <w:t>Bekoff</w:t>
      </w:r>
      <w:proofErr w:type="spellEnd"/>
      <w:r w:rsidRPr="00B10E4A">
        <w:rPr>
          <w:rFonts w:ascii="Times New Roman" w:hAnsi="Times New Roman"/>
        </w:rPr>
        <w:t xml:space="preserve"> 2009</w:t>
      </w:r>
      <w:r w:rsidR="00AD3604" w:rsidRPr="00B10E4A">
        <w:rPr>
          <w:rFonts w:ascii="Times New Roman" w:hAnsi="Times New Roman"/>
        </w:rPr>
        <w:t>) teeters on incoherence</w:t>
      </w:r>
      <w:r w:rsidR="00FF2012">
        <w:rPr>
          <w:rFonts w:ascii="Times New Roman" w:hAnsi="Times New Roman"/>
        </w:rPr>
        <w:t xml:space="preserve">, despite an </w:t>
      </w:r>
      <w:r w:rsidR="00A87465" w:rsidRPr="00B10E4A">
        <w:rPr>
          <w:rFonts w:ascii="Times New Roman" w:hAnsi="Times New Roman"/>
        </w:rPr>
        <w:t>in</w:t>
      </w:r>
      <w:r w:rsidR="00FF2012">
        <w:rPr>
          <w:rFonts w:ascii="Times New Roman" w:hAnsi="Times New Roman"/>
        </w:rPr>
        <w:t xml:space="preserve">fluential legacy (Morgan </w:t>
      </w:r>
      <w:r w:rsidR="00E2525A" w:rsidRPr="00B10E4A">
        <w:rPr>
          <w:rFonts w:ascii="Times New Roman" w:hAnsi="Times New Roman"/>
        </w:rPr>
        <w:t xml:space="preserve">1894; </w:t>
      </w:r>
      <w:r w:rsidR="005505D9" w:rsidRPr="00B10E4A">
        <w:rPr>
          <w:rFonts w:ascii="Times New Roman" w:hAnsi="Times New Roman"/>
        </w:rPr>
        <w:t>Griffi</w:t>
      </w:r>
      <w:r w:rsidR="00E41752">
        <w:rPr>
          <w:rFonts w:ascii="Times New Roman" w:hAnsi="Times New Roman"/>
        </w:rPr>
        <w:t>n</w:t>
      </w:r>
      <w:r w:rsidR="005505D9" w:rsidRPr="00B10E4A">
        <w:rPr>
          <w:rFonts w:ascii="Times New Roman" w:hAnsi="Times New Roman"/>
        </w:rPr>
        <w:t xml:space="preserve"> </w:t>
      </w:r>
      <w:r w:rsidR="00E41752">
        <w:rPr>
          <w:rFonts w:ascii="Times New Roman" w:hAnsi="Times New Roman"/>
        </w:rPr>
        <w:t>1976; 1978;</w:t>
      </w:r>
      <w:r w:rsidR="00E2525A" w:rsidRPr="00B10E4A">
        <w:rPr>
          <w:rFonts w:ascii="Times New Roman" w:hAnsi="Times New Roman"/>
        </w:rPr>
        <w:t xml:space="preserve"> </w:t>
      </w:r>
      <w:r w:rsidR="005505D9" w:rsidRPr="00B10E4A">
        <w:rPr>
          <w:rFonts w:ascii="Times New Roman" w:hAnsi="Times New Roman"/>
        </w:rPr>
        <w:t>2001)</w:t>
      </w:r>
      <w:r w:rsidR="00B31189" w:rsidRPr="00B10E4A">
        <w:rPr>
          <w:rFonts w:ascii="Times New Roman" w:hAnsi="Times New Roman"/>
        </w:rPr>
        <w:t xml:space="preserve">.  </w:t>
      </w:r>
      <w:r w:rsidR="00AD3604" w:rsidRPr="00B10E4A">
        <w:rPr>
          <w:rFonts w:ascii="Times New Roman" w:hAnsi="Times New Roman"/>
        </w:rPr>
        <w:t>Block i</w:t>
      </w:r>
      <w:r w:rsidR="00F07964" w:rsidRPr="00B10E4A">
        <w:rPr>
          <w:rFonts w:ascii="Times New Roman" w:hAnsi="Times New Roman"/>
        </w:rPr>
        <w:t>s trad</w:t>
      </w:r>
      <w:r w:rsidR="00847205" w:rsidRPr="00B10E4A">
        <w:rPr>
          <w:rFonts w:ascii="Times New Roman" w:hAnsi="Times New Roman"/>
        </w:rPr>
        <w:t>ing on intuitions that m</w:t>
      </w:r>
      <w:r w:rsidR="005E29C7">
        <w:rPr>
          <w:rFonts w:ascii="Times New Roman" w:hAnsi="Times New Roman"/>
        </w:rPr>
        <w:t xml:space="preserve">ay </w:t>
      </w:r>
      <w:r w:rsidR="00AD3604" w:rsidRPr="00B10E4A">
        <w:rPr>
          <w:rFonts w:ascii="Times New Roman" w:hAnsi="Times New Roman"/>
        </w:rPr>
        <w:t>not be share</w:t>
      </w:r>
      <w:r w:rsidR="00F07964" w:rsidRPr="00B10E4A">
        <w:rPr>
          <w:rFonts w:ascii="Times New Roman" w:hAnsi="Times New Roman"/>
        </w:rPr>
        <w:t>d</w:t>
      </w:r>
      <w:r w:rsidR="00AA55DD" w:rsidRPr="00B10E4A">
        <w:rPr>
          <w:rFonts w:ascii="Times New Roman" w:hAnsi="Times New Roman"/>
        </w:rPr>
        <w:t xml:space="preserve">, </w:t>
      </w:r>
      <w:r w:rsidR="006A16A1" w:rsidRPr="00B10E4A">
        <w:rPr>
          <w:rFonts w:ascii="Times New Roman" w:hAnsi="Times New Roman"/>
        </w:rPr>
        <w:t>t</w:t>
      </w:r>
      <w:r w:rsidR="00AA55DD" w:rsidRPr="00B10E4A">
        <w:rPr>
          <w:rFonts w:ascii="Times New Roman" w:hAnsi="Times New Roman"/>
        </w:rPr>
        <w:t>hough the stakes are high:</w:t>
      </w:r>
      <w:r w:rsidR="006A16A1" w:rsidRPr="00B10E4A">
        <w:rPr>
          <w:rFonts w:ascii="Times New Roman" w:hAnsi="Times New Roman"/>
        </w:rPr>
        <w:t xml:space="preserve"> his view </w:t>
      </w:r>
      <w:r w:rsidR="00AD3604" w:rsidRPr="00B10E4A">
        <w:rPr>
          <w:rFonts w:ascii="Times New Roman" w:hAnsi="Times New Roman"/>
        </w:rPr>
        <w:t xml:space="preserve">suggests the study of animal consciousness cannot proceed </w:t>
      </w:r>
      <w:r w:rsidR="00B85BF6" w:rsidRPr="00B10E4A">
        <w:rPr>
          <w:rFonts w:ascii="Times New Roman" w:hAnsi="Times New Roman"/>
        </w:rPr>
        <w:t xml:space="preserve">with any confidence </w:t>
      </w:r>
      <w:r w:rsidR="00AD3604" w:rsidRPr="00B10E4A">
        <w:rPr>
          <w:rFonts w:ascii="Times New Roman" w:hAnsi="Times New Roman"/>
        </w:rPr>
        <w:t xml:space="preserve">absent close scrutiny </w:t>
      </w:r>
      <w:r w:rsidR="007F17C1" w:rsidRPr="00B10E4A">
        <w:rPr>
          <w:rFonts w:ascii="Times New Roman" w:hAnsi="Times New Roman"/>
        </w:rPr>
        <w:t xml:space="preserve">of </w:t>
      </w:r>
      <w:r w:rsidR="006F0F2F" w:rsidRPr="00B10E4A">
        <w:rPr>
          <w:rFonts w:ascii="Times New Roman" w:hAnsi="Times New Roman"/>
        </w:rPr>
        <w:t>neurological</w:t>
      </w:r>
      <w:r w:rsidR="007F17C1" w:rsidRPr="00B10E4A">
        <w:rPr>
          <w:rFonts w:ascii="Times New Roman" w:hAnsi="Times New Roman"/>
        </w:rPr>
        <w:t xml:space="preserve"> similarity</w:t>
      </w:r>
      <w:r w:rsidR="006F0F2F" w:rsidRPr="00B10E4A">
        <w:rPr>
          <w:rFonts w:ascii="Times New Roman" w:hAnsi="Times New Roman"/>
        </w:rPr>
        <w:t xml:space="preserve"> and difference</w:t>
      </w:r>
      <w:r w:rsidR="00AD3604" w:rsidRPr="00B10E4A">
        <w:rPr>
          <w:rFonts w:ascii="Times New Roman" w:hAnsi="Times New Roman"/>
        </w:rPr>
        <w:t xml:space="preserve">. </w:t>
      </w:r>
    </w:p>
    <w:p w14:paraId="281782A2" w14:textId="77777777" w:rsidR="00EF1CEC" w:rsidRDefault="00EF1CEC" w:rsidP="00231CC2">
      <w:pPr>
        <w:spacing w:line="480" w:lineRule="auto"/>
        <w:rPr>
          <w:rFonts w:ascii="Times New Roman" w:hAnsi="Times New Roman"/>
        </w:rPr>
      </w:pPr>
    </w:p>
    <w:p w14:paraId="31EDC24E" w14:textId="0A3ED900" w:rsidR="003E38E6" w:rsidRDefault="002A064A" w:rsidP="00231CC2">
      <w:pPr>
        <w:spacing w:line="480" w:lineRule="auto"/>
        <w:rPr>
          <w:rFonts w:ascii="Times New Roman" w:hAnsi="Times New Roman"/>
        </w:rPr>
      </w:pPr>
      <w:r w:rsidRPr="00B10E4A">
        <w:rPr>
          <w:rFonts w:ascii="Times New Roman" w:hAnsi="Times New Roman"/>
        </w:rPr>
        <w:t>Leaving these preliminary matters aside, the</w:t>
      </w:r>
      <w:r w:rsidR="006F0F2F" w:rsidRPr="00B10E4A">
        <w:rPr>
          <w:rFonts w:ascii="Times New Roman" w:hAnsi="Times New Roman"/>
        </w:rPr>
        <w:t>re are three</w:t>
      </w:r>
      <w:r w:rsidRPr="00B10E4A">
        <w:rPr>
          <w:rFonts w:ascii="Times New Roman" w:hAnsi="Times New Roman"/>
        </w:rPr>
        <w:t xml:space="preserve"> main epistemic strategi</w:t>
      </w:r>
      <w:r w:rsidR="00226298" w:rsidRPr="00B10E4A">
        <w:rPr>
          <w:rFonts w:ascii="Times New Roman" w:hAnsi="Times New Roman"/>
        </w:rPr>
        <w:t>es available</w:t>
      </w:r>
      <w:r w:rsidR="006F0F2F" w:rsidRPr="00B10E4A">
        <w:rPr>
          <w:rFonts w:ascii="Times New Roman" w:hAnsi="Times New Roman"/>
        </w:rPr>
        <w:t>:</w:t>
      </w:r>
      <w:r w:rsidR="005A5A74">
        <w:rPr>
          <w:rFonts w:ascii="Times New Roman" w:hAnsi="Times New Roman"/>
        </w:rPr>
        <w:t xml:space="preserve">  A</w:t>
      </w:r>
      <w:r w:rsidR="00226298" w:rsidRPr="00B10E4A">
        <w:rPr>
          <w:rFonts w:ascii="Times New Roman" w:hAnsi="Times New Roman"/>
        </w:rPr>
        <w:t>nalogical (</w:t>
      </w:r>
      <w:r w:rsidR="005A5A74">
        <w:rPr>
          <w:rFonts w:ascii="Times New Roman" w:hAnsi="Times New Roman"/>
        </w:rPr>
        <w:t>similarity) arguments, I</w:t>
      </w:r>
      <w:r w:rsidRPr="00B10E4A">
        <w:rPr>
          <w:rFonts w:ascii="Times New Roman" w:hAnsi="Times New Roman"/>
        </w:rPr>
        <w:t>nference to the best explanation, and</w:t>
      </w:r>
      <w:r w:rsidR="006F0F2F" w:rsidRPr="00B10E4A">
        <w:rPr>
          <w:rFonts w:ascii="Times New Roman" w:hAnsi="Times New Roman"/>
        </w:rPr>
        <w:t>,</w:t>
      </w:r>
      <w:r w:rsidR="00E21C52" w:rsidRPr="00B10E4A">
        <w:rPr>
          <w:rFonts w:ascii="Times New Roman" w:hAnsi="Times New Roman"/>
        </w:rPr>
        <w:t xml:space="preserve"> </w:t>
      </w:r>
      <w:proofErr w:type="spellStart"/>
      <w:r w:rsidR="00E21C52" w:rsidRPr="00B10E4A">
        <w:rPr>
          <w:rFonts w:ascii="Times New Roman" w:hAnsi="Times New Roman"/>
        </w:rPr>
        <w:t>P</w:t>
      </w:r>
      <w:r w:rsidRPr="00B10E4A">
        <w:rPr>
          <w:rFonts w:ascii="Times New Roman" w:hAnsi="Times New Roman"/>
        </w:rPr>
        <w:t>erceptualism</w:t>
      </w:r>
      <w:proofErr w:type="spellEnd"/>
      <w:r w:rsidRPr="00B10E4A">
        <w:rPr>
          <w:rFonts w:ascii="Times New Roman" w:hAnsi="Times New Roman"/>
        </w:rPr>
        <w:t xml:space="preserve">.  </w:t>
      </w:r>
    </w:p>
    <w:p w14:paraId="0EC7F096" w14:textId="77777777" w:rsidR="00094F82" w:rsidRPr="00B10E4A" w:rsidRDefault="00094F82" w:rsidP="00231CC2">
      <w:pPr>
        <w:spacing w:line="480" w:lineRule="auto"/>
        <w:rPr>
          <w:rFonts w:ascii="Times New Roman" w:hAnsi="Times New Roman"/>
        </w:rPr>
      </w:pPr>
    </w:p>
    <w:p w14:paraId="68DA8BDD" w14:textId="63092A80" w:rsidR="00746457" w:rsidRPr="00094F82" w:rsidRDefault="00746457" w:rsidP="00231CC2">
      <w:pPr>
        <w:spacing w:line="480" w:lineRule="auto"/>
        <w:rPr>
          <w:rFonts w:ascii="Times New Roman" w:hAnsi="Times New Roman"/>
          <w:b/>
        </w:rPr>
      </w:pPr>
      <w:r w:rsidRPr="00094F82">
        <w:rPr>
          <w:rFonts w:ascii="Times New Roman" w:hAnsi="Times New Roman"/>
          <w:b/>
        </w:rPr>
        <w:t xml:space="preserve">4. Other </w:t>
      </w:r>
      <w:r w:rsidR="00094F82">
        <w:rPr>
          <w:rFonts w:ascii="Times New Roman" w:hAnsi="Times New Roman"/>
          <w:b/>
        </w:rPr>
        <w:t>A</w:t>
      </w:r>
      <w:r w:rsidR="00325B00" w:rsidRPr="00094F82">
        <w:rPr>
          <w:rFonts w:ascii="Times New Roman" w:hAnsi="Times New Roman"/>
          <w:b/>
        </w:rPr>
        <w:t xml:space="preserve">nimal </w:t>
      </w:r>
      <w:r w:rsidR="00094F82">
        <w:rPr>
          <w:rFonts w:ascii="Times New Roman" w:hAnsi="Times New Roman"/>
          <w:b/>
        </w:rPr>
        <w:t>M</w:t>
      </w:r>
      <w:r w:rsidRPr="00094F82">
        <w:rPr>
          <w:rFonts w:ascii="Times New Roman" w:hAnsi="Times New Roman"/>
          <w:b/>
        </w:rPr>
        <w:t>inds</w:t>
      </w:r>
      <w:r w:rsidR="00325B00" w:rsidRPr="00094F82">
        <w:rPr>
          <w:rFonts w:ascii="Times New Roman" w:hAnsi="Times New Roman"/>
          <w:b/>
        </w:rPr>
        <w:t xml:space="preserve">: </w:t>
      </w:r>
      <w:r w:rsidR="00094F82">
        <w:rPr>
          <w:rFonts w:ascii="Times New Roman" w:hAnsi="Times New Roman"/>
          <w:b/>
        </w:rPr>
        <w:t>H</w:t>
      </w:r>
      <w:r w:rsidR="00325B00" w:rsidRPr="00094F82">
        <w:rPr>
          <w:rFonts w:ascii="Times New Roman" w:hAnsi="Times New Roman"/>
          <w:b/>
        </w:rPr>
        <w:t xml:space="preserve">istorical </w:t>
      </w:r>
      <w:r w:rsidR="00094F82">
        <w:rPr>
          <w:rFonts w:ascii="Times New Roman" w:hAnsi="Times New Roman"/>
          <w:b/>
        </w:rPr>
        <w:t>C</w:t>
      </w:r>
      <w:r w:rsidR="00325B00" w:rsidRPr="00094F82">
        <w:rPr>
          <w:rFonts w:ascii="Times New Roman" w:hAnsi="Times New Roman"/>
          <w:b/>
        </w:rPr>
        <w:t>ontext</w:t>
      </w:r>
      <w:r w:rsidRPr="00094F82">
        <w:rPr>
          <w:rFonts w:ascii="Times New Roman" w:hAnsi="Times New Roman"/>
          <w:b/>
        </w:rPr>
        <w:t xml:space="preserve"> </w:t>
      </w:r>
    </w:p>
    <w:p w14:paraId="276565C3" w14:textId="77777777" w:rsidR="00094F82" w:rsidRDefault="00094F82" w:rsidP="00231CC2">
      <w:pPr>
        <w:spacing w:line="480" w:lineRule="auto"/>
        <w:rPr>
          <w:rFonts w:ascii="Times New Roman" w:hAnsi="Times New Roman"/>
        </w:rPr>
      </w:pPr>
    </w:p>
    <w:p w14:paraId="3F0E55E3" w14:textId="7CA82F3C" w:rsidR="002A064A" w:rsidRPr="00B10E4A" w:rsidRDefault="002A064A" w:rsidP="00231CC2">
      <w:pPr>
        <w:spacing w:line="480" w:lineRule="auto"/>
        <w:rPr>
          <w:rFonts w:ascii="Times New Roman" w:hAnsi="Times New Roman"/>
        </w:rPr>
      </w:pPr>
      <w:r w:rsidRPr="00B10E4A">
        <w:rPr>
          <w:rFonts w:ascii="Times New Roman" w:hAnsi="Times New Roman"/>
        </w:rPr>
        <w:t>The use of comparative reasoning to ground our knowledge of other minds is of</w:t>
      </w:r>
      <w:r w:rsidR="00445F51">
        <w:rPr>
          <w:rFonts w:ascii="Times New Roman" w:hAnsi="Times New Roman"/>
        </w:rPr>
        <w:t xml:space="preserve">ten attributed to Mill (1889: </w:t>
      </w:r>
      <w:r w:rsidRPr="00B10E4A">
        <w:rPr>
          <w:rFonts w:ascii="Times New Roman" w:hAnsi="Times New Roman"/>
        </w:rPr>
        <w:t>244) though</w:t>
      </w:r>
      <w:r w:rsidR="00226298" w:rsidRPr="00B10E4A">
        <w:rPr>
          <w:rFonts w:ascii="Times New Roman" w:hAnsi="Times New Roman"/>
        </w:rPr>
        <w:t xml:space="preserve"> its pedigree is much older,</w:t>
      </w:r>
      <w:r w:rsidR="00527C9E" w:rsidRPr="00B10E4A">
        <w:rPr>
          <w:rFonts w:ascii="Times New Roman" w:hAnsi="Times New Roman"/>
        </w:rPr>
        <w:t xml:space="preserve"> probably</w:t>
      </w:r>
      <w:r w:rsidRPr="00B10E4A">
        <w:rPr>
          <w:rFonts w:ascii="Times New Roman" w:hAnsi="Times New Roman"/>
        </w:rPr>
        <w:t xml:space="preserve"> ancient.</w:t>
      </w:r>
    </w:p>
    <w:p w14:paraId="4BA28331" w14:textId="77777777" w:rsidR="00EF1CEC" w:rsidRDefault="00EF1CEC" w:rsidP="00231CC2">
      <w:pPr>
        <w:spacing w:line="480" w:lineRule="auto"/>
        <w:rPr>
          <w:rFonts w:ascii="Times New Roman" w:hAnsi="Times New Roman"/>
        </w:rPr>
      </w:pPr>
    </w:p>
    <w:p w14:paraId="2A74B371" w14:textId="28FB4C15" w:rsidR="00A3421A" w:rsidRPr="00B10E4A" w:rsidRDefault="00AA55DD" w:rsidP="00231CC2">
      <w:pPr>
        <w:spacing w:line="480" w:lineRule="auto"/>
        <w:rPr>
          <w:rFonts w:ascii="Times New Roman" w:hAnsi="Times New Roman"/>
        </w:rPr>
      </w:pPr>
      <w:r w:rsidRPr="00B10E4A">
        <w:rPr>
          <w:rFonts w:ascii="Times New Roman" w:hAnsi="Times New Roman"/>
        </w:rPr>
        <w:t>A</w:t>
      </w:r>
      <w:r w:rsidR="00A323B1" w:rsidRPr="00B10E4A">
        <w:rPr>
          <w:rFonts w:ascii="Times New Roman" w:hAnsi="Times New Roman"/>
        </w:rPr>
        <w:t xml:space="preserve">wareness </w:t>
      </w:r>
      <w:r w:rsidR="00F15B83" w:rsidRPr="00B10E4A">
        <w:rPr>
          <w:rFonts w:ascii="Times New Roman" w:hAnsi="Times New Roman"/>
        </w:rPr>
        <w:t xml:space="preserve">of the problem of other minds </w:t>
      </w:r>
      <w:r w:rsidR="003128C8" w:rsidRPr="00B10E4A">
        <w:rPr>
          <w:rFonts w:ascii="Times New Roman" w:hAnsi="Times New Roman"/>
        </w:rPr>
        <w:t xml:space="preserve">may </w:t>
      </w:r>
      <w:r w:rsidRPr="00B10E4A">
        <w:rPr>
          <w:rFonts w:ascii="Times New Roman" w:hAnsi="Times New Roman"/>
        </w:rPr>
        <w:t xml:space="preserve">or may </w:t>
      </w:r>
      <w:r w:rsidR="00F15B83" w:rsidRPr="00B10E4A">
        <w:rPr>
          <w:rFonts w:ascii="Times New Roman" w:hAnsi="Times New Roman"/>
        </w:rPr>
        <w:t>not be</w:t>
      </w:r>
      <w:r w:rsidRPr="00B10E4A">
        <w:rPr>
          <w:rFonts w:ascii="Times New Roman" w:hAnsi="Times New Roman"/>
        </w:rPr>
        <w:t xml:space="preserve"> </w:t>
      </w:r>
      <w:r w:rsidR="00A323B1" w:rsidRPr="00B10E4A">
        <w:rPr>
          <w:rFonts w:ascii="Times New Roman" w:hAnsi="Times New Roman"/>
        </w:rPr>
        <w:t xml:space="preserve">motivating </w:t>
      </w:r>
      <w:r w:rsidR="006174E7" w:rsidRPr="00B10E4A">
        <w:rPr>
          <w:rFonts w:ascii="Times New Roman" w:hAnsi="Times New Roman"/>
        </w:rPr>
        <w:t>Descartes</w:t>
      </w:r>
      <w:r w:rsidR="00A323B1" w:rsidRPr="00B10E4A">
        <w:rPr>
          <w:rFonts w:ascii="Times New Roman" w:hAnsi="Times New Roman"/>
        </w:rPr>
        <w:t>'</w:t>
      </w:r>
      <w:r w:rsidR="00D7327C">
        <w:rPr>
          <w:rFonts w:ascii="Times New Roman" w:hAnsi="Times New Roman"/>
        </w:rPr>
        <w:t xml:space="preserve"> example about "hats and cloaks"</w:t>
      </w:r>
      <w:r w:rsidR="006174E7" w:rsidRPr="00B10E4A">
        <w:rPr>
          <w:rFonts w:ascii="Times New Roman" w:hAnsi="Times New Roman"/>
        </w:rPr>
        <w:t xml:space="preserve"> in the second Meditation</w:t>
      </w:r>
      <w:r w:rsidR="00DD49D2">
        <w:rPr>
          <w:rFonts w:ascii="Times New Roman" w:hAnsi="Times New Roman"/>
        </w:rPr>
        <w:t xml:space="preserve"> (1641a/1985)</w:t>
      </w:r>
      <w:r w:rsidR="006A78B9" w:rsidRPr="00B10E4A">
        <w:rPr>
          <w:rFonts w:ascii="Times New Roman" w:hAnsi="Times New Roman"/>
        </w:rPr>
        <w:t>--though</w:t>
      </w:r>
      <w:r w:rsidR="00AE7441" w:rsidRPr="00B10E4A">
        <w:rPr>
          <w:rFonts w:ascii="Times New Roman" w:hAnsi="Times New Roman"/>
        </w:rPr>
        <w:t xml:space="preserve"> it is rais</w:t>
      </w:r>
      <w:r w:rsidR="003128C8" w:rsidRPr="00B10E4A">
        <w:rPr>
          <w:rFonts w:ascii="Times New Roman" w:hAnsi="Times New Roman"/>
        </w:rPr>
        <w:t>ed by</w:t>
      </w:r>
      <w:r w:rsidR="00A323B1" w:rsidRPr="00B10E4A">
        <w:rPr>
          <w:rFonts w:ascii="Times New Roman" w:hAnsi="Times New Roman"/>
        </w:rPr>
        <w:t xml:space="preserve"> Augustine, who</w:t>
      </w:r>
      <w:r w:rsidR="003128C8" w:rsidRPr="00B10E4A">
        <w:rPr>
          <w:rFonts w:ascii="Times New Roman" w:hAnsi="Times New Roman"/>
        </w:rPr>
        <w:t xml:space="preserve"> is known to have influenced him</w:t>
      </w:r>
      <w:r w:rsidR="00A323B1" w:rsidRPr="00B10E4A">
        <w:rPr>
          <w:rFonts w:ascii="Times New Roman" w:hAnsi="Times New Roman"/>
        </w:rPr>
        <w:t xml:space="preserve">, and where we also find one of the earliest expressions of </w:t>
      </w:r>
      <w:r w:rsidR="00830A7D" w:rsidRPr="00B10E4A">
        <w:rPr>
          <w:rFonts w:ascii="Times New Roman" w:hAnsi="Times New Roman"/>
        </w:rPr>
        <w:lastRenderedPageBreak/>
        <w:t xml:space="preserve">the analogical solution </w:t>
      </w:r>
      <w:r w:rsidR="008E31F1">
        <w:rPr>
          <w:rFonts w:ascii="Times New Roman" w:hAnsi="Times New Roman"/>
        </w:rPr>
        <w:t>(Matthews 1986</w:t>
      </w:r>
      <w:r w:rsidR="00666017" w:rsidRPr="00B10E4A">
        <w:rPr>
          <w:rFonts w:ascii="Times New Roman" w:hAnsi="Times New Roman"/>
        </w:rPr>
        <w:t>)</w:t>
      </w:r>
      <w:r w:rsidRPr="00B10E4A">
        <w:rPr>
          <w:rFonts w:ascii="Times New Roman" w:hAnsi="Times New Roman"/>
        </w:rPr>
        <w:t xml:space="preserve">.  </w:t>
      </w:r>
      <w:r w:rsidR="009734D0" w:rsidRPr="00B10E4A">
        <w:rPr>
          <w:rFonts w:ascii="Times New Roman" w:hAnsi="Times New Roman"/>
        </w:rPr>
        <w:t>Although Matthews believes the problem "is not raised explicitly anywhere in Descartes" (</w:t>
      </w:r>
      <w:r w:rsidR="00445F51">
        <w:rPr>
          <w:rFonts w:ascii="Times New Roman" w:hAnsi="Times New Roman"/>
        </w:rPr>
        <w:t xml:space="preserve">1986: </w:t>
      </w:r>
      <w:r w:rsidR="009734D0" w:rsidRPr="00B10E4A">
        <w:rPr>
          <w:rFonts w:ascii="Times New Roman" w:hAnsi="Times New Roman"/>
        </w:rPr>
        <w:t xml:space="preserve">144), we come close enough in </w:t>
      </w:r>
      <w:r w:rsidR="007D5CF1" w:rsidRPr="00B10E4A">
        <w:rPr>
          <w:rFonts w:ascii="Times New Roman" w:hAnsi="Times New Roman"/>
        </w:rPr>
        <w:t>his correspondence</w:t>
      </w:r>
      <w:r w:rsidR="00B5281C">
        <w:rPr>
          <w:rFonts w:ascii="Times New Roman" w:hAnsi="Times New Roman"/>
        </w:rPr>
        <w:t xml:space="preserve"> (see also </w:t>
      </w:r>
      <w:r w:rsidR="00B5281C">
        <w:rPr>
          <w:rFonts w:ascii="Times New Roman" w:hAnsi="Times New Roman"/>
          <w:i/>
        </w:rPr>
        <w:t xml:space="preserve">Discourse on </w:t>
      </w:r>
      <w:r w:rsidR="00340DEE">
        <w:rPr>
          <w:rFonts w:ascii="Times New Roman" w:hAnsi="Times New Roman"/>
          <w:i/>
        </w:rPr>
        <w:t xml:space="preserve">the </w:t>
      </w:r>
      <w:r w:rsidR="00B5281C">
        <w:rPr>
          <w:rFonts w:ascii="Times New Roman" w:hAnsi="Times New Roman"/>
          <w:i/>
        </w:rPr>
        <w:t>Method</w:t>
      </w:r>
      <w:r w:rsidR="003410D1">
        <w:rPr>
          <w:rFonts w:ascii="Times New Roman" w:hAnsi="Times New Roman"/>
        </w:rPr>
        <w:t xml:space="preserve"> Pt. V 1637</w:t>
      </w:r>
      <w:r w:rsidR="00581203">
        <w:rPr>
          <w:rFonts w:ascii="Times New Roman" w:hAnsi="Times New Roman"/>
        </w:rPr>
        <w:t>a</w:t>
      </w:r>
      <w:r w:rsidR="003410D1">
        <w:rPr>
          <w:rFonts w:ascii="Times New Roman" w:hAnsi="Times New Roman"/>
        </w:rPr>
        <w:t>/1985</w:t>
      </w:r>
      <w:r w:rsidR="00B5281C">
        <w:rPr>
          <w:rFonts w:ascii="Times New Roman" w:hAnsi="Times New Roman"/>
        </w:rPr>
        <w:t>)</w:t>
      </w:r>
      <w:r w:rsidR="007D5CF1" w:rsidRPr="00B10E4A">
        <w:rPr>
          <w:rFonts w:ascii="Times New Roman" w:hAnsi="Times New Roman"/>
        </w:rPr>
        <w:t>.</w:t>
      </w:r>
      <w:r w:rsidR="00DB482D" w:rsidRPr="00B10E4A">
        <w:rPr>
          <w:rFonts w:ascii="Times New Roman" w:hAnsi="Times New Roman"/>
        </w:rPr>
        <w:t xml:space="preserve">  In a letter to the</w:t>
      </w:r>
      <w:r w:rsidR="005D2175" w:rsidRPr="00B10E4A">
        <w:rPr>
          <w:rFonts w:ascii="Times New Roman" w:hAnsi="Times New Roman"/>
        </w:rPr>
        <w:t xml:space="preserve"> </w:t>
      </w:r>
      <w:proofErr w:type="spellStart"/>
      <w:r w:rsidR="005D2175" w:rsidRPr="00B10E4A">
        <w:rPr>
          <w:rFonts w:ascii="Times New Roman" w:hAnsi="Times New Roman"/>
        </w:rPr>
        <w:t>Marquess</w:t>
      </w:r>
      <w:proofErr w:type="spellEnd"/>
      <w:r w:rsidR="005D2175" w:rsidRPr="00B10E4A">
        <w:rPr>
          <w:rFonts w:ascii="Times New Roman" w:hAnsi="Times New Roman"/>
        </w:rPr>
        <w:t xml:space="preserve"> of Newcastle Descartes</w:t>
      </w:r>
      <w:r w:rsidR="00DB482D" w:rsidRPr="00B10E4A">
        <w:rPr>
          <w:rFonts w:ascii="Times New Roman" w:hAnsi="Times New Roman"/>
        </w:rPr>
        <w:t xml:space="preserve"> </w:t>
      </w:r>
      <w:r w:rsidR="00A3421A" w:rsidRPr="00B10E4A">
        <w:rPr>
          <w:rFonts w:ascii="Times New Roman" w:hAnsi="Times New Roman"/>
        </w:rPr>
        <w:t xml:space="preserve">writes </w:t>
      </w:r>
      <w:r w:rsidR="00DB482D" w:rsidRPr="00B10E4A">
        <w:rPr>
          <w:rFonts w:ascii="Times New Roman" w:eastAsia="Times New Roman" w:hAnsi="Times New Roman"/>
        </w:rPr>
        <w:t>"In fact, none of our external actions can show anyone who examines them that our body is not just a self-moving machine but contains a soul with thoughts..." with, of course, the exception of "words</w:t>
      </w:r>
      <w:r w:rsidR="006E7391" w:rsidRPr="00B10E4A">
        <w:rPr>
          <w:rFonts w:ascii="Times New Roman" w:eastAsia="Times New Roman" w:hAnsi="Times New Roman"/>
        </w:rPr>
        <w:t>,</w:t>
      </w:r>
      <w:r w:rsidR="007C2A5E">
        <w:rPr>
          <w:rFonts w:ascii="Times New Roman" w:eastAsia="Times New Roman" w:hAnsi="Times New Roman"/>
        </w:rPr>
        <w:t xml:space="preserve"> or other signs" </w:t>
      </w:r>
      <w:r w:rsidR="007C2A5E" w:rsidRPr="00B10E4A">
        <w:rPr>
          <w:rFonts w:ascii="Times New Roman" w:hAnsi="Times New Roman"/>
        </w:rPr>
        <w:t>(1646</w:t>
      </w:r>
      <w:r w:rsidR="00445F51">
        <w:rPr>
          <w:rFonts w:ascii="Times New Roman" w:hAnsi="Times New Roman"/>
        </w:rPr>
        <w:t xml:space="preserve">/1991: </w:t>
      </w:r>
      <w:r w:rsidR="007C2A5E">
        <w:rPr>
          <w:rFonts w:ascii="Times New Roman" w:hAnsi="Times New Roman"/>
        </w:rPr>
        <w:t xml:space="preserve">303).  </w:t>
      </w:r>
      <w:r w:rsidR="001A6276" w:rsidRPr="00B10E4A">
        <w:rPr>
          <w:rFonts w:ascii="Times New Roman" w:hAnsi="Times New Roman"/>
        </w:rPr>
        <w:t>Descartes notoriously denies all aspects of mind to</w:t>
      </w:r>
      <w:r w:rsidRPr="00B10E4A">
        <w:rPr>
          <w:rFonts w:ascii="Times New Roman" w:hAnsi="Times New Roman"/>
        </w:rPr>
        <w:t xml:space="preserve"> animals here and </w:t>
      </w:r>
      <w:r w:rsidR="00340DEE">
        <w:rPr>
          <w:rFonts w:ascii="Times New Roman" w:hAnsi="Times New Roman"/>
        </w:rPr>
        <w:t>elsewhere.</w:t>
      </w:r>
    </w:p>
    <w:p w14:paraId="0AB23185" w14:textId="77777777" w:rsidR="00EF1CEC" w:rsidRDefault="00EF1CEC" w:rsidP="00231CC2">
      <w:pPr>
        <w:spacing w:line="480" w:lineRule="auto"/>
        <w:rPr>
          <w:rFonts w:ascii="Times New Roman" w:hAnsi="Times New Roman"/>
        </w:rPr>
      </w:pPr>
    </w:p>
    <w:p w14:paraId="08327DAD" w14:textId="4C1D64CA" w:rsidR="00D62170" w:rsidRPr="00B10E4A" w:rsidRDefault="007D5CF1" w:rsidP="00231CC2">
      <w:pPr>
        <w:spacing w:line="480" w:lineRule="auto"/>
        <w:rPr>
          <w:rFonts w:ascii="Times New Roman" w:hAnsi="Times New Roman"/>
        </w:rPr>
      </w:pPr>
      <w:r w:rsidRPr="00B10E4A">
        <w:rPr>
          <w:rFonts w:ascii="Times New Roman" w:hAnsi="Times New Roman"/>
        </w:rPr>
        <w:t xml:space="preserve">Writing to More </w:t>
      </w:r>
      <w:r w:rsidR="00B651DC" w:rsidRPr="00B10E4A">
        <w:rPr>
          <w:rFonts w:ascii="Times New Roman" w:hAnsi="Times New Roman"/>
        </w:rPr>
        <w:t xml:space="preserve">Descartes </w:t>
      </w:r>
      <w:r w:rsidR="008D7A1A" w:rsidRPr="00B10E4A">
        <w:rPr>
          <w:rFonts w:ascii="Times New Roman" w:hAnsi="Times New Roman"/>
        </w:rPr>
        <w:t>argues</w:t>
      </w:r>
      <w:r w:rsidR="00984AC0" w:rsidRPr="00B10E4A">
        <w:rPr>
          <w:rFonts w:ascii="Times New Roman" w:hAnsi="Times New Roman"/>
        </w:rPr>
        <w:t xml:space="preserve"> </w:t>
      </w:r>
      <w:r w:rsidR="009E787F" w:rsidRPr="00B10E4A">
        <w:rPr>
          <w:rFonts w:ascii="Times New Roman" w:hAnsi="Times New Roman"/>
        </w:rPr>
        <w:t xml:space="preserve">we can have no </w:t>
      </w:r>
      <w:r w:rsidR="00A3421A" w:rsidRPr="00B10E4A">
        <w:rPr>
          <w:rFonts w:ascii="Times New Roman" w:hAnsi="Times New Roman"/>
        </w:rPr>
        <w:t xml:space="preserve">absolute </w:t>
      </w:r>
      <w:r w:rsidR="00BD394B" w:rsidRPr="00B10E4A">
        <w:rPr>
          <w:rFonts w:ascii="Times New Roman" w:hAnsi="Times New Roman"/>
        </w:rPr>
        <w:t xml:space="preserve">certainty on the matter </w:t>
      </w:r>
      <w:r w:rsidR="008D7A1A" w:rsidRPr="00B10E4A">
        <w:rPr>
          <w:rFonts w:ascii="Times New Roman" w:hAnsi="Times New Roman"/>
        </w:rPr>
        <w:t xml:space="preserve">of animal minds </w:t>
      </w:r>
      <w:r w:rsidR="009E787F" w:rsidRPr="00B10E4A">
        <w:rPr>
          <w:rFonts w:ascii="Times New Roman" w:hAnsi="Times New Roman"/>
        </w:rPr>
        <w:t>either way</w:t>
      </w:r>
      <w:r w:rsidR="008D7A1A" w:rsidRPr="00B10E4A">
        <w:rPr>
          <w:rFonts w:ascii="Times New Roman" w:hAnsi="Times New Roman"/>
        </w:rPr>
        <w:t xml:space="preserve"> since </w:t>
      </w:r>
      <w:r w:rsidR="00BD394B" w:rsidRPr="00B10E4A">
        <w:rPr>
          <w:rFonts w:ascii="Times New Roman" w:hAnsi="Times New Roman"/>
        </w:rPr>
        <w:t>"the human mind do</w:t>
      </w:r>
      <w:r w:rsidR="007C2A5E">
        <w:rPr>
          <w:rFonts w:ascii="Times New Roman" w:hAnsi="Times New Roman"/>
        </w:rPr>
        <w:t>es not reach into their hearts</w:t>
      </w:r>
      <w:r w:rsidR="009E787F" w:rsidRPr="00B10E4A">
        <w:rPr>
          <w:rFonts w:ascii="Times New Roman" w:hAnsi="Times New Roman"/>
        </w:rPr>
        <w:t>"</w:t>
      </w:r>
      <w:r w:rsidR="007C2A5E">
        <w:rPr>
          <w:rFonts w:ascii="Times New Roman" w:hAnsi="Times New Roman"/>
        </w:rPr>
        <w:t xml:space="preserve"> </w:t>
      </w:r>
      <w:r w:rsidR="007C2A5E" w:rsidRPr="00B10E4A">
        <w:rPr>
          <w:rFonts w:ascii="Times New Roman" w:hAnsi="Times New Roman"/>
        </w:rPr>
        <w:t>(1649</w:t>
      </w:r>
      <w:r w:rsidR="00445F51">
        <w:rPr>
          <w:rFonts w:ascii="Times New Roman" w:hAnsi="Times New Roman"/>
        </w:rPr>
        <w:t xml:space="preserve">/1991: </w:t>
      </w:r>
      <w:r w:rsidR="007C2A5E">
        <w:rPr>
          <w:rFonts w:ascii="Times New Roman" w:hAnsi="Times New Roman"/>
        </w:rPr>
        <w:t>365</w:t>
      </w:r>
      <w:r w:rsidR="007C2A5E" w:rsidRPr="00B10E4A">
        <w:rPr>
          <w:rFonts w:ascii="Times New Roman" w:hAnsi="Times New Roman"/>
        </w:rPr>
        <w:t>)</w:t>
      </w:r>
      <w:r w:rsidR="007C2A5E">
        <w:rPr>
          <w:rFonts w:ascii="Times New Roman" w:hAnsi="Times New Roman"/>
        </w:rPr>
        <w:t xml:space="preserve">.  </w:t>
      </w:r>
      <w:r w:rsidR="00F91E59" w:rsidRPr="00B10E4A">
        <w:rPr>
          <w:rFonts w:ascii="Times New Roman" w:hAnsi="Times New Roman"/>
        </w:rPr>
        <w:t>Despite this,</w:t>
      </w:r>
      <w:r w:rsidR="009E787F" w:rsidRPr="00B10E4A">
        <w:rPr>
          <w:rFonts w:ascii="Times New Roman" w:hAnsi="Times New Roman"/>
        </w:rPr>
        <w:t xml:space="preserve"> many conform to the </w:t>
      </w:r>
      <w:r w:rsidR="00184B90" w:rsidRPr="00B10E4A">
        <w:rPr>
          <w:rFonts w:ascii="Times New Roman" w:hAnsi="Times New Roman"/>
        </w:rPr>
        <w:t xml:space="preserve">"preconceived opinion...accustomed from our earliest years...that dumb </w:t>
      </w:r>
      <w:r w:rsidR="006D68A8">
        <w:rPr>
          <w:rFonts w:ascii="Times New Roman" w:hAnsi="Times New Roman"/>
        </w:rPr>
        <w:t>animals think</w:t>
      </w:r>
      <w:r w:rsidR="00651AB5" w:rsidRPr="00B10E4A">
        <w:rPr>
          <w:rFonts w:ascii="Times New Roman" w:hAnsi="Times New Roman"/>
        </w:rPr>
        <w:t>"</w:t>
      </w:r>
      <w:r w:rsidR="00EF1CEC">
        <w:rPr>
          <w:rFonts w:ascii="Times New Roman" w:hAnsi="Times New Roman"/>
        </w:rPr>
        <w:t xml:space="preserve"> (i</w:t>
      </w:r>
      <w:r w:rsidR="006D68A8">
        <w:rPr>
          <w:rFonts w:ascii="Times New Roman" w:hAnsi="Times New Roman"/>
        </w:rPr>
        <w:t>bid.)</w:t>
      </w:r>
      <w:r w:rsidR="00EF1CEC">
        <w:rPr>
          <w:rFonts w:ascii="Times New Roman" w:hAnsi="Times New Roman"/>
        </w:rPr>
        <w:t>.</w:t>
      </w:r>
      <w:r w:rsidR="00651AB5" w:rsidRPr="00B10E4A">
        <w:rPr>
          <w:rFonts w:ascii="Times New Roman" w:hAnsi="Times New Roman"/>
        </w:rPr>
        <w:t xml:space="preserve"> </w:t>
      </w:r>
      <w:r w:rsidR="00E036D1" w:rsidRPr="00B10E4A">
        <w:rPr>
          <w:rFonts w:ascii="Times New Roman" w:hAnsi="Times New Roman"/>
        </w:rPr>
        <w:t xml:space="preserve"> </w:t>
      </w:r>
      <w:r w:rsidR="008B1254" w:rsidRPr="00B10E4A">
        <w:rPr>
          <w:rFonts w:ascii="Times New Roman" w:hAnsi="Times New Roman"/>
        </w:rPr>
        <w:t xml:space="preserve">This popular view depends on </w:t>
      </w:r>
      <w:r w:rsidR="002B017D" w:rsidRPr="00B10E4A">
        <w:rPr>
          <w:rFonts w:ascii="Times New Roman" w:hAnsi="Times New Roman"/>
        </w:rPr>
        <w:t>"very obvious"</w:t>
      </w:r>
      <w:r w:rsidR="000A1055" w:rsidRPr="00B10E4A">
        <w:rPr>
          <w:rFonts w:ascii="Times New Roman" w:hAnsi="Times New Roman"/>
        </w:rPr>
        <w:t xml:space="preserve"> </w:t>
      </w:r>
      <w:r w:rsidR="009E787F" w:rsidRPr="00B10E4A">
        <w:rPr>
          <w:rFonts w:ascii="Times New Roman" w:hAnsi="Times New Roman"/>
        </w:rPr>
        <w:t>analog</w:t>
      </w:r>
      <w:r w:rsidR="008B1254" w:rsidRPr="00B10E4A">
        <w:rPr>
          <w:rFonts w:ascii="Times New Roman" w:hAnsi="Times New Roman"/>
        </w:rPr>
        <w:t xml:space="preserve">ical reasoning, in that </w:t>
      </w:r>
      <w:r w:rsidR="002B017D" w:rsidRPr="00B10E4A">
        <w:rPr>
          <w:rFonts w:ascii="Times New Roman" w:hAnsi="Times New Roman"/>
        </w:rPr>
        <w:t>"many of the organs of animals are not very different from ours...</w:t>
      </w:r>
      <w:r w:rsidR="001C7754" w:rsidRPr="00B10E4A">
        <w:rPr>
          <w:rFonts w:ascii="Times New Roman" w:hAnsi="Times New Roman"/>
        </w:rPr>
        <w:t>the</w:t>
      </w:r>
      <w:r w:rsidR="00340DEE">
        <w:rPr>
          <w:rFonts w:ascii="Times New Roman" w:hAnsi="Times New Roman"/>
        </w:rPr>
        <w:t>y have...</w:t>
      </w:r>
      <w:r w:rsidR="001C7754" w:rsidRPr="00B10E4A">
        <w:rPr>
          <w:rFonts w:ascii="Times New Roman" w:hAnsi="Times New Roman"/>
        </w:rPr>
        <w:t>sense-organs like ours, it seems likely that they have sensation like us...But there are other arguments...not so obvious...which strongly urge the opposite</w:t>
      </w:r>
      <w:r w:rsidR="007946C5" w:rsidRPr="00B10E4A">
        <w:rPr>
          <w:rFonts w:ascii="Times New Roman" w:hAnsi="Times New Roman"/>
        </w:rPr>
        <w:t>"</w:t>
      </w:r>
      <w:r w:rsidR="00445F51">
        <w:rPr>
          <w:rFonts w:ascii="Times New Roman" w:hAnsi="Times New Roman"/>
        </w:rPr>
        <w:t xml:space="preserve"> (1649/1991: </w:t>
      </w:r>
      <w:r w:rsidR="006D68A8">
        <w:rPr>
          <w:rFonts w:ascii="Times New Roman" w:hAnsi="Times New Roman"/>
        </w:rPr>
        <w:t>265-6).</w:t>
      </w:r>
      <w:r w:rsidR="007946C5" w:rsidRPr="00B10E4A">
        <w:rPr>
          <w:rFonts w:ascii="Times New Roman" w:hAnsi="Times New Roman"/>
        </w:rPr>
        <w:t xml:space="preserve">  </w:t>
      </w:r>
      <w:r w:rsidR="001875AF" w:rsidRPr="00B10E4A">
        <w:rPr>
          <w:rFonts w:ascii="Times New Roman" w:hAnsi="Times New Roman"/>
        </w:rPr>
        <w:t>Cruc</w:t>
      </w:r>
      <w:r w:rsidR="00732186" w:rsidRPr="00B10E4A">
        <w:rPr>
          <w:rFonts w:ascii="Times New Roman" w:hAnsi="Times New Roman"/>
        </w:rPr>
        <w:t>ially,</w:t>
      </w:r>
      <w:r w:rsidR="001C7754" w:rsidRPr="00B10E4A">
        <w:rPr>
          <w:rFonts w:ascii="Times New Roman" w:hAnsi="Times New Roman"/>
        </w:rPr>
        <w:t xml:space="preserve"> </w:t>
      </w:r>
      <w:r w:rsidR="001875AF" w:rsidRPr="00B10E4A">
        <w:rPr>
          <w:rFonts w:ascii="Times New Roman" w:hAnsi="Times New Roman"/>
        </w:rPr>
        <w:t xml:space="preserve">for </w:t>
      </w:r>
      <w:r w:rsidR="001C7754" w:rsidRPr="00B10E4A">
        <w:rPr>
          <w:rFonts w:ascii="Times New Roman" w:hAnsi="Times New Roman"/>
        </w:rPr>
        <w:t>Descartes "thought is inc</w:t>
      </w:r>
      <w:r w:rsidR="005A5A74">
        <w:rPr>
          <w:rFonts w:ascii="Times New Roman" w:hAnsi="Times New Roman"/>
        </w:rPr>
        <w:t>luded in our mode of sensation</w:t>
      </w:r>
      <w:r w:rsidR="00732186" w:rsidRPr="00B10E4A">
        <w:rPr>
          <w:rFonts w:ascii="Times New Roman" w:hAnsi="Times New Roman"/>
        </w:rPr>
        <w:t>"</w:t>
      </w:r>
      <w:r w:rsidR="001875AF" w:rsidRPr="00B10E4A">
        <w:rPr>
          <w:rFonts w:ascii="Times New Roman" w:hAnsi="Times New Roman"/>
        </w:rPr>
        <w:t xml:space="preserve"> </w:t>
      </w:r>
      <w:r w:rsidR="00BC2CF4" w:rsidRPr="00B10E4A">
        <w:rPr>
          <w:rFonts w:ascii="Times New Roman" w:hAnsi="Times New Roman"/>
        </w:rPr>
        <w:t>(</w:t>
      </w:r>
      <w:r w:rsidR="00445F51">
        <w:rPr>
          <w:rFonts w:ascii="Times New Roman" w:hAnsi="Times New Roman"/>
        </w:rPr>
        <w:t xml:space="preserve">1649/1991: </w:t>
      </w:r>
      <w:r w:rsidR="00CC1853">
        <w:rPr>
          <w:rFonts w:ascii="Times New Roman" w:hAnsi="Times New Roman"/>
        </w:rPr>
        <w:t>365</w:t>
      </w:r>
      <w:r w:rsidR="00BC2CF4" w:rsidRPr="00B10E4A">
        <w:rPr>
          <w:rFonts w:ascii="Times New Roman" w:hAnsi="Times New Roman"/>
        </w:rPr>
        <w:t xml:space="preserve">) </w:t>
      </w:r>
      <w:r w:rsidR="00AE1629">
        <w:rPr>
          <w:rFonts w:ascii="Times New Roman" w:hAnsi="Times New Roman"/>
        </w:rPr>
        <w:t xml:space="preserve">by which is </w:t>
      </w:r>
      <w:r w:rsidR="00BF441A" w:rsidRPr="00B10E4A">
        <w:rPr>
          <w:rFonts w:ascii="Times New Roman" w:hAnsi="Times New Roman"/>
        </w:rPr>
        <w:t>mean</w:t>
      </w:r>
      <w:r w:rsidR="00AE1629">
        <w:rPr>
          <w:rFonts w:ascii="Times New Roman" w:hAnsi="Times New Roman"/>
        </w:rPr>
        <w:t>t</w:t>
      </w:r>
      <w:r w:rsidR="00BF441A" w:rsidRPr="00B10E4A">
        <w:rPr>
          <w:rFonts w:ascii="Times New Roman" w:hAnsi="Times New Roman"/>
        </w:rPr>
        <w:t xml:space="preserve"> that </w:t>
      </w:r>
      <w:r w:rsidR="00732186" w:rsidRPr="00B10E4A">
        <w:rPr>
          <w:rFonts w:ascii="Times New Roman" w:hAnsi="Times New Roman"/>
        </w:rPr>
        <w:t>phenomenal conscio</w:t>
      </w:r>
      <w:r w:rsidR="00B33CD6" w:rsidRPr="00B10E4A">
        <w:rPr>
          <w:rFonts w:ascii="Times New Roman" w:hAnsi="Times New Roman"/>
        </w:rPr>
        <w:t xml:space="preserve">usness </w:t>
      </w:r>
      <w:r w:rsidR="00340DEE">
        <w:rPr>
          <w:rFonts w:ascii="Times New Roman" w:hAnsi="Times New Roman"/>
        </w:rPr>
        <w:t xml:space="preserve">is part of </w:t>
      </w:r>
      <w:r w:rsidR="00AE1629">
        <w:rPr>
          <w:rFonts w:ascii="Times New Roman" w:hAnsi="Times New Roman"/>
        </w:rPr>
        <w:t xml:space="preserve">rational judgment </w:t>
      </w:r>
      <w:r w:rsidR="001875AF" w:rsidRPr="00B10E4A">
        <w:rPr>
          <w:rFonts w:ascii="Times New Roman" w:hAnsi="Times New Roman"/>
        </w:rPr>
        <w:t>and</w:t>
      </w:r>
      <w:r w:rsidR="00325B00" w:rsidRPr="00B10E4A">
        <w:rPr>
          <w:rFonts w:ascii="Times New Roman" w:hAnsi="Times New Roman"/>
        </w:rPr>
        <w:t xml:space="preserve"> </w:t>
      </w:r>
      <w:r w:rsidR="00E64117" w:rsidRPr="00B10E4A">
        <w:rPr>
          <w:rFonts w:ascii="Times New Roman" w:hAnsi="Times New Roman"/>
        </w:rPr>
        <w:t>a</w:t>
      </w:r>
      <w:r w:rsidR="00732186" w:rsidRPr="00B10E4A">
        <w:rPr>
          <w:rFonts w:ascii="Times New Roman" w:hAnsi="Times New Roman"/>
        </w:rPr>
        <w:t xml:space="preserve"> li</w:t>
      </w:r>
      <w:r w:rsidR="00B33CD6" w:rsidRPr="00B10E4A">
        <w:rPr>
          <w:rFonts w:ascii="Times New Roman" w:hAnsi="Times New Roman"/>
        </w:rPr>
        <w:t>nguistic mode of representation</w:t>
      </w:r>
      <w:r w:rsidR="00DC25FF" w:rsidRPr="00B10E4A">
        <w:rPr>
          <w:rFonts w:ascii="Times New Roman" w:hAnsi="Times New Roman"/>
        </w:rPr>
        <w:t xml:space="preserve"> </w:t>
      </w:r>
      <w:r w:rsidR="00BC2CF4" w:rsidRPr="00B10E4A">
        <w:rPr>
          <w:rFonts w:ascii="Times New Roman" w:hAnsi="Times New Roman"/>
        </w:rPr>
        <w:t>(</w:t>
      </w:r>
      <w:r w:rsidR="00DC25FF" w:rsidRPr="00B10E4A">
        <w:rPr>
          <w:rFonts w:ascii="Times New Roman" w:hAnsi="Times New Roman"/>
        </w:rPr>
        <w:t xml:space="preserve">some, e.g. </w:t>
      </w:r>
      <w:r w:rsidR="00445F51">
        <w:rPr>
          <w:rFonts w:ascii="Times New Roman" w:hAnsi="Times New Roman"/>
        </w:rPr>
        <w:t xml:space="preserve">Cottingham 1978: </w:t>
      </w:r>
      <w:r w:rsidR="00BC2CF4" w:rsidRPr="00B10E4A">
        <w:rPr>
          <w:rFonts w:ascii="Times New Roman" w:hAnsi="Times New Roman"/>
        </w:rPr>
        <w:t>555</w:t>
      </w:r>
      <w:r w:rsidR="00035EAF" w:rsidRPr="00B10E4A">
        <w:rPr>
          <w:rFonts w:ascii="Times New Roman" w:hAnsi="Times New Roman"/>
        </w:rPr>
        <w:t xml:space="preserve"> dispute this</w:t>
      </w:r>
      <w:r w:rsidR="00E95E0A" w:rsidRPr="00B10E4A">
        <w:rPr>
          <w:rFonts w:ascii="Times New Roman" w:hAnsi="Times New Roman"/>
        </w:rPr>
        <w:t xml:space="preserve"> reading</w:t>
      </w:r>
      <w:r w:rsidR="005D2175" w:rsidRPr="00B10E4A">
        <w:rPr>
          <w:rFonts w:ascii="Times New Roman" w:hAnsi="Times New Roman"/>
        </w:rPr>
        <w:t>, though not convincingly</w:t>
      </w:r>
      <w:r w:rsidR="00BC2CF4" w:rsidRPr="00B10E4A">
        <w:rPr>
          <w:rFonts w:ascii="Times New Roman" w:hAnsi="Times New Roman"/>
        </w:rPr>
        <w:t>)</w:t>
      </w:r>
      <w:r w:rsidR="00DC25FF" w:rsidRPr="00B10E4A">
        <w:rPr>
          <w:rFonts w:ascii="Times New Roman" w:hAnsi="Times New Roman"/>
        </w:rPr>
        <w:t>.</w:t>
      </w:r>
    </w:p>
    <w:p w14:paraId="74ED4499" w14:textId="77777777" w:rsidR="00EF1CEC" w:rsidRDefault="00EF1CEC" w:rsidP="00231CC2">
      <w:pPr>
        <w:spacing w:line="480" w:lineRule="auto"/>
        <w:rPr>
          <w:rFonts w:ascii="Times New Roman" w:hAnsi="Times New Roman"/>
        </w:rPr>
      </w:pPr>
    </w:p>
    <w:p w14:paraId="417FEE86" w14:textId="4D6D8B9B" w:rsidR="00B7236A" w:rsidRPr="00B10E4A" w:rsidRDefault="009E787F" w:rsidP="00231CC2">
      <w:pPr>
        <w:spacing w:line="480" w:lineRule="auto"/>
        <w:rPr>
          <w:rFonts w:ascii="Times New Roman" w:hAnsi="Times New Roman"/>
        </w:rPr>
      </w:pPr>
      <w:r w:rsidRPr="00B10E4A">
        <w:rPr>
          <w:rFonts w:ascii="Times New Roman" w:hAnsi="Times New Roman"/>
        </w:rPr>
        <w:t>Descartes</w:t>
      </w:r>
      <w:r w:rsidR="008B1254" w:rsidRPr="00B10E4A">
        <w:rPr>
          <w:rFonts w:ascii="Times New Roman" w:hAnsi="Times New Roman"/>
        </w:rPr>
        <w:t>'</w:t>
      </w:r>
      <w:r w:rsidR="001C7754" w:rsidRPr="00B10E4A">
        <w:rPr>
          <w:rFonts w:ascii="Times New Roman" w:hAnsi="Times New Roman"/>
        </w:rPr>
        <w:t xml:space="preserve"> viewpoint</w:t>
      </w:r>
      <w:r w:rsidR="00184B90" w:rsidRPr="00B10E4A">
        <w:rPr>
          <w:rFonts w:ascii="Times New Roman" w:hAnsi="Times New Roman"/>
        </w:rPr>
        <w:t xml:space="preserve"> </w:t>
      </w:r>
      <w:r w:rsidR="00834340" w:rsidRPr="00B10E4A">
        <w:rPr>
          <w:rFonts w:ascii="Times New Roman" w:hAnsi="Times New Roman"/>
        </w:rPr>
        <w:t>is situated</w:t>
      </w:r>
      <w:r w:rsidR="001C7754" w:rsidRPr="00B10E4A">
        <w:rPr>
          <w:rFonts w:ascii="Times New Roman" w:hAnsi="Times New Roman"/>
        </w:rPr>
        <w:t xml:space="preserve"> within</w:t>
      </w:r>
      <w:r w:rsidR="00184B90" w:rsidRPr="00B10E4A">
        <w:rPr>
          <w:rFonts w:ascii="Times New Roman" w:hAnsi="Times New Roman"/>
        </w:rPr>
        <w:t xml:space="preserve"> </w:t>
      </w:r>
      <w:r w:rsidR="001C7754" w:rsidRPr="00B10E4A">
        <w:rPr>
          <w:rFonts w:ascii="Times New Roman" w:hAnsi="Times New Roman"/>
        </w:rPr>
        <w:t xml:space="preserve">his </w:t>
      </w:r>
      <w:r w:rsidR="00632E2F">
        <w:rPr>
          <w:rFonts w:ascii="Times New Roman" w:hAnsi="Times New Roman"/>
        </w:rPr>
        <w:t>interactionist d</w:t>
      </w:r>
      <w:r w:rsidR="00184B90" w:rsidRPr="00B10E4A">
        <w:rPr>
          <w:rFonts w:ascii="Times New Roman" w:hAnsi="Times New Roman"/>
        </w:rPr>
        <w:t xml:space="preserve">ualism, whereby </w:t>
      </w:r>
      <w:r w:rsidR="008B1254" w:rsidRPr="00B10E4A">
        <w:rPr>
          <w:rFonts w:ascii="Times New Roman" w:hAnsi="Times New Roman"/>
        </w:rPr>
        <w:t>h</w:t>
      </w:r>
      <w:r w:rsidR="001C7754" w:rsidRPr="00B10E4A">
        <w:rPr>
          <w:rFonts w:ascii="Times New Roman" w:hAnsi="Times New Roman"/>
        </w:rPr>
        <w:t>uman behavior cannot be explained unless</w:t>
      </w:r>
      <w:r w:rsidR="00E95E0A" w:rsidRPr="00B10E4A">
        <w:rPr>
          <w:rFonts w:ascii="Times New Roman" w:hAnsi="Times New Roman"/>
        </w:rPr>
        <w:t xml:space="preserve"> we invoke both mechanism</w:t>
      </w:r>
      <w:r w:rsidR="006A16A1" w:rsidRPr="00B10E4A">
        <w:rPr>
          <w:rFonts w:ascii="Times New Roman" w:hAnsi="Times New Roman"/>
        </w:rPr>
        <w:t xml:space="preserve"> and mental substance</w:t>
      </w:r>
      <w:r w:rsidR="00E95E0A" w:rsidRPr="00B10E4A">
        <w:rPr>
          <w:rFonts w:ascii="Times New Roman" w:hAnsi="Times New Roman"/>
        </w:rPr>
        <w:t xml:space="preserve"> (res </w:t>
      </w:r>
      <w:proofErr w:type="spellStart"/>
      <w:r w:rsidR="00E95E0A" w:rsidRPr="00B10E4A">
        <w:rPr>
          <w:rFonts w:ascii="Times New Roman" w:hAnsi="Times New Roman"/>
        </w:rPr>
        <w:t>cogitans</w:t>
      </w:r>
      <w:proofErr w:type="spellEnd"/>
      <w:r w:rsidR="00E95E0A" w:rsidRPr="00B10E4A">
        <w:rPr>
          <w:rFonts w:ascii="Times New Roman" w:hAnsi="Times New Roman"/>
        </w:rPr>
        <w:t>)</w:t>
      </w:r>
      <w:r w:rsidR="001C7754" w:rsidRPr="00B10E4A">
        <w:rPr>
          <w:rFonts w:ascii="Times New Roman" w:hAnsi="Times New Roman"/>
        </w:rPr>
        <w:t xml:space="preserve">.  </w:t>
      </w:r>
      <w:r w:rsidR="008B1254" w:rsidRPr="00B10E4A">
        <w:rPr>
          <w:rFonts w:ascii="Times New Roman" w:hAnsi="Times New Roman"/>
        </w:rPr>
        <w:t xml:space="preserve">However, in the case of animal behavior </w:t>
      </w:r>
      <w:r w:rsidR="0099437B" w:rsidRPr="00B10E4A">
        <w:rPr>
          <w:rFonts w:ascii="Times New Roman" w:hAnsi="Times New Roman"/>
        </w:rPr>
        <w:t xml:space="preserve">the </w:t>
      </w:r>
      <w:r w:rsidR="001C7754" w:rsidRPr="00B10E4A">
        <w:rPr>
          <w:rFonts w:ascii="Times New Roman" w:hAnsi="Times New Roman"/>
        </w:rPr>
        <w:t>"</w:t>
      </w:r>
      <w:r w:rsidR="00CC1853">
        <w:rPr>
          <w:rFonts w:ascii="Times New Roman" w:hAnsi="Times New Roman"/>
        </w:rPr>
        <w:t>mechanical and corporeal</w:t>
      </w:r>
      <w:r w:rsidR="008B1254" w:rsidRPr="00B10E4A">
        <w:rPr>
          <w:rFonts w:ascii="Times New Roman" w:hAnsi="Times New Roman"/>
        </w:rPr>
        <w:t>"</w:t>
      </w:r>
      <w:r w:rsidR="002D6393">
        <w:rPr>
          <w:rFonts w:ascii="Times New Roman" w:hAnsi="Times New Roman"/>
        </w:rPr>
        <w:t xml:space="preserve"> (164</w:t>
      </w:r>
      <w:r w:rsidR="00445F51">
        <w:rPr>
          <w:rFonts w:ascii="Times New Roman" w:hAnsi="Times New Roman"/>
        </w:rPr>
        <w:t xml:space="preserve">9/1991: </w:t>
      </w:r>
      <w:r w:rsidR="00CC1853">
        <w:rPr>
          <w:rFonts w:ascii="Times New Roman" w:hAnsi="Times New Roman"/>
        </w:rPr>
        <w:t>365)</w:t>
      </w:r>
      <w:r w:rsidR="008B1254" w:rsidRPr="00B10E4A">
        <w:rPr>
          <w:rFonts w:ascii="Times New Roman" w:hAnsi="Times New Roman"/>
        </w:rPr>
        <w:t xml:space="preserve"> </w:t>
      </w:r>
      <w:r w:rsidR="0099437B" w:rsidRPr="00B10E4A">
        <w:rPr>
          <w:rFonts w:ascii="Times New Roman" w:hAnsi="Times New Roman"/>
        </w:rPr>
        <w:t>is</w:t>
      </w:r>
      <w:r w:rsidR="00AE1629">
        <w:rPr>
          <w:rFonts w:ascii="Times New Roman" w:hAnsi="Times New Roman"/>
        </w:rPr>
        <w:t xml:space="preserve"> </w:t>
      </w:r>
      <w:r w:rsidR="008B1254" w:rsidRPr="00B10E4A">
        <w:rPr>
          <w:rFonts w:ascii="Times New Roman" w:hAnsi="Times New Roman"/>
        </w:rPr>
        <w:lastRenderedPageBreak/>
        <w:t>sufficient</w:t>
      </w:r>
      <w:r w:rsidR="00834340" w:rsidRPr="00B10E4A">
        <w:rPr>
          <w:rFonts w:ascii="Times New Roman" w:hAnsi="Times New Roman"/>
        </w:rPr>
        <w:t xml:space="preserve">.  </w:t>
      </w:r>
      <w:r w:rsidR="00984AC0" w:rsidRPr="00B10E4A">
        <w:rPr>
          <w:rFonts w:ascii="Times New Roman" w:hAnsi="Times New Roman"/>
        </w:rPr>
        <w:t>Descartes</w:t>
      </w:r>
      <w:r w:rsidR="002A7E08" w:rsidRPr="00B10E4A">
        <w:rPr>
          <w:rFonts w:ascii="Times New Roman" w:hAnsi="Times New Roman"/>
        </w:rPr>
        <w:t xml:space="preserve"> think</w:t>
      </w:r>
      <w:r w:rsidR="00984AC0" w:rsidRPr="00B10E4A">
        <w:rPr>
          <w:rFonts w:ascii="Times New Roman" w:hAnsi="Times New Roman"/>
        </w:rPr>
        <w:t xml:space="preserve">s </w:t>
      </w:r>
      <w:r w:rsidR="00AA55DD" w:rsidRPr="00B10E4A">
        <w:rPr>
          <w:rFonts w:ascii="Times New Roman" w:hAnsi="Times New Roman"/>
        </w:rPr>
        <w:t>the everyday comparisons</w:t>
      </w:r>
      <w:r w:rsidR="002A7E08" w:rsidRPr="00B10E4A">
        <w:rPr>
          <w:rFonts w:ascii="Times New Roman" w:hAnsi="Times New Roman"/>
        </w:rPr>
        <w:t xml:space="preserve"> </w:t>
      </w:r>
      <w:r w:rsidR="00984AC0" w:rsidRPr="00B10E4A">
        <w:rPr>
          <w:rFonts w:ascii="Times New Roman" w:hAnsi="Times New Roman"/>
        </w:rPr>
        <w:t>are</w:t>
      </w:r>
      <w:r w:rsidR="00834340" w:rsidRPr="00B10E4A">
        <w:rPr>
          <w:rFonts w:ascii="Times New Roman" w:hAnsi="Times New Roman"/>
        </w:rPr>
        <w:t xml:space="preserve"> </w:t>
      </w:r>
      <w:r w:rsidR="005A5A74">
        <w:rPr>
          <w:rFonts w:ascii="Times New Roman" w:hAnsi="Times New Roman"/>
        </w:rPr>
        <w:t>revealed as</w:t>
      </w:r>
      <w:r w:rsidR="00AA55DD" w:rsidRPr="00B10E4A">
        <w:rPr>
          <w:rFonts w:ascii="Times New Roman" w:hAnsi="Times New Roman"/>
        </w:rPr>
        <w:t xml:space="preserve"> </w:t>
      </w:r>
      <w:r w:rsidR="00834340" w:rsidRPr="00B10E4A">
        <w:rPr>
          <w:rFonts w:ascii="Times New Roman" w:hAnsi="Times New Roman"/>
        </w:rPr>
        <w:t xml:space="preserve">superficial </w:t>
      </w:r>
      <w:r w:rsidR="002A7E08" w:rsidRPr="00B10E4A">
        <w:rPr>
          <w:rFonts w:ascii="Times New Roman" w:hAnsi="Times New Roman"/>
        </w:rPr>
        <w:t xml:space="preserve">by </w:t>
      </w:r>
      <w:r w:rsidR="0099437B" w:rsidRPr="00B10E4A">
        <w:rPr>
          <w:rFonts w:ascii="Times New Roman" w:hAnsi="Times New Roman"/>
        </w:rPr>
        <w:t xml:space="preserve">way of </w:t>
      </w:r>
      <w:r w:rsidR="002A7E08" w:rsidRPr="00B10E4A">
        <w:rPr>
          <w:rFonts w:ascii="Times New Roman" w:hAnsi="Times New Roman"/>
        </w:rPr>
        <w:t>three</w:t>
      </w:r>
      <w:r w:rsidR="000A1055" w:rsidRPr="00B10E4A">
        <w:rPr>
          <w:rFonts w:ascii="Times New Roman" w:hAnsi="Times New Roman"/>
        </w:rPr>
        <w:t xml:space="preserve"> arguments</w:t>
      </w:r>
      <w:r w:rsidR="002A7E08" w:rsidRPr="00B10E4A">
        <w:rPr>
          <w:rFonts w:ascii="Times New Roman" w:hAnsi="Times New Roman"/>
        </w:rPr>
        <w:t>:</w:t>
      </w:r>
      <w:r w:rsidR="008B1254" w:rsidRPr="00B10E4A">
        <w:rPr>
          <w:rFonts w:ascii="Times New Roman" w:hAnsi="Times New Roman"/>
        </w:rPr>
        <w:t xml:space="preserve"> many </w:t>
      </w:r>
      <w:r w:rsidR="002A7E08" w:rsidRPr="00B10E4A">
        <w:rPr>
          <w:rFonts w:ascii="Times New Roman" w:hAnsi="Times New Roman"/>
        </w:rPr>
        <w:t>animals move like machines</w:t>
      </w:r>
      <w:r w:rsidR="007727C0">
        <w:rPr>
          <w:rFonts w:ascii="Times New Roman" w:hAnsi="Times New Roman"/>
        </w:rPr>
        <w:t xml:space="preserve"> </w:t>
      </w:r>
      <w:r w:rsidR="007727C0" w:rsidRPr="00B10E4A">
        <w:rPr>
          <w:rFonts w:ascii="Times New Roman" w:hAnsi="Times New Roman"/>
        </w:rPr>
        <w:t>(think of the haphazard flight of a butterfly)</w:t>
      </w:r>
      <w:r w:rsidR="002A7E08" w:rsidRPr="00B10E4A">
        <w:rPr>
          <w:rFonts w:ascii="Times New Roman" w:hAnsi="Times New Roman"/>
        </w:rPr>
        <w:t>;</w:t>
      </w:r>
      <w:r w:rsidR="008B1254" w:rsidRPr="00B10E4A">
        <w:rPr>
          <w:rFonts w:ascii="Times New Roman" w:hAnsi="Times New Roman"/>
        </w:rPr>
        <w:t xml:space="preserve"> there are probably natural auto</w:t>
      </w:r>
      <w:r w:rsidR="00AA55DD" w:rsidRPr="00B10E4A">
        <w:rPr>
          <w:rFonts w:ascii="Times New Roman" w:hAnsi="Times New Roman"/>
        </w:rPr>
        <w:t>matons</w:t>
      </w:r>
      <w:r w:rsidR="007727C0">
        <w:rPr>
          <w:rFonts w:ascii="Times New Roman" w:hAnsi="Times New Roman"/>
        </w:rPr>
        <w:t xml:space="preserve"> ("art copies nature</w:t>
      </w:r>
      <w:r w:rsidR="007727C0" w:rsidRPr="00B10E4A">
        <w:rPr>
          <w:rFonts w:ascii="Times New Roman" w:hAnsi="Times New Roman"/>
        </w:rPr>
        <w:t>"</w:t>
      </w:r>
      <w:r w:rsidR="00445F51">
        <w:rPr>
          <w:rFonts w:ascii="Times New Roman" w:hAnsi="Times New Roman"/>
        </w:rPr>
        <w:t xml:space="preserve"> 1649/1991: </w:t>
      </w:r>
      <w:r w:rsidR="007727C0">
        <w:rPr>
          <w:rFonts w:ascii="Times New Roman" w:hAnsi="Times New Roman"/>
        </w:rPr>
        <w:t>366)</w:t>
      </w:r>
      <w:r w:rsidR="00AA55DD" w:rsidRPr="00B10E4A">
        <w:rPr>
          <w:rFonts w:ascii="Times New Roman" w:hAnsi="Times New Roman"/>
        </w:rPr>
        <w:t>; and</w:t>
      </w:r>
      <w:r w:rsidR="00340DEE">
        <w:rPr>
          <w:rFonts w:ascii="Times New Roman" w:hAnsi="Times New Roman"/>
        </w:rPr>
        <w:t xml:space="preserve"> although</w:t>
      </w:r>
      <w:r w:rsidR="00AA55DD" w:rsidRPr="00B10E4A">
        <w:rPr>
          <w:rFonts w:ascii="Times New Roman" w:hAnsi="Times New Roman"/>
        </w:rPr>
        <w:t xml:space="preserve"> </w:t>
      </w:r>
      <w:r w:rsidR="00340DEE">
        <w:rPr>
          <w:rFonts w:ascii="Times New Roman" w:hAnsi="Times New Roman"/>
        </w:rPr>
        <w:t>animals are without language,</w:t>
      </w:r>
      <w:r w:rsidR="007727C0">
        <w:rPr>
          <w:rFonts w:ascii="Times New Roman" w:hAnsi="Times New Roman"/>
        </w:rPr>
        <w:t xml:space="preserve"> </w:t>
      </w:r>
      <w:r w:rsidR="00E4490B" w:rsidRPr="00B10E4A">
        <w:rPr>
          <w:rFonts w:ascii="Times New Roman" w:hAnsi="Times New Roman"/>
        </w:rPr>
        <w:t>"s</w:t>
      </w:r>
      <w:r w:rsidR="00B651DC" w:rsidRPr="00B10E4A">
        <w:rPr>
          <w:rFonts w:ascii="Times New Roman" w:hAnsi="Times New Roman"/>
        </w:rPr>
        <w:t>peech is t</w:t>
      </w:r>
      <w:r w:rsidR="007946C5" w:rsidRPr="00B10E4A">
        <w:rPr>
          <w:rFonts w:ascii="Times New Roman" w:hAnsi="Times New Roman"/>
        </w:rPr>
        <w:t>he only certain sign of thought</w:t>
      </w:r>
      <w:r w:rsidR="00B651DC" w:rsidRPr="00B10E4A">
        <w:rPr>
          <w:rFonts w:ascii="Times New Roman" w:hAnsi="Times New Roman"/>
        </w:rPr>
        <w:t>"</w:t>
      </w:r>
      <w:r w:rsidR="007946C5" w:rsidRPr="00B10E4A">
        <w:rPr>
          <w:rFonts w:ascii="Times New Roman" w:hAnsi="Times New Roman"/>
        </w:rPr>
        <w:t xml:space="preserve"> </w:t>
      </w:r>
      <w:r w:rsidR="00CC1853">
        <w:rPr>
          <w:rFonts w:ascii="Times New Roman" w:hAnsi="Times New Roman"/>
        </w:rPr>
        <w:t>(</w:t>
      </w:r>
      <w:r w:rsidR="00445F51">
        <w:rPr>
          <w:rFonts w:ascii="Times New Roman" w:hAnsi="Times New Roman"/>
        </w:rPr>
        <w:t>Ibid.</w:t>
      </w:r>
      <w:r w:rsidR="00CC1853">
        <w:rPr>
          <w:rFonts w:ascii="Times New Roman" w:hAnsi="Times New Roman"/>
        </w:rPr>
        <w:t>)</w:t>
      </w:r>
      <w:r w:rsidR="00340DEE">
        <w:rPr>
          <w:rFonts w:ascii="Times New Roman" w:hAnsi="Times New Roman"/>
        </w:rPr>
        <w:t xml:space="preserve">.  </w:t>
      </w:r>
      <w:r w:rsidR="001A6276" w:rsidRPr="00B10E4A">
        <w:rPr>
          <w:rFonts w:ascii="Times New Roman" w:hAnsi="Times New Roman"/>
        </w:rPr>
        <w:t>In</w:t>
      </w:r>
      <w:r w:rsidR="00340DEE">
        <w:rPr>
          <w:rFonts w:ascii="Times New Roman" w:hAnsi="Times New Roman"/>
        </w:rPr>
        <w:t xml:space="preserve"> the</w:t>
      </w:r>
      <w:r w:rsidR="001A6276" w:rsidRPr="00B10E4A">
        <w:rPr>
          <w:rFonts w:ascii="Times New Roman" w:hAnsi="Times New Roman"/>
        </w:rPr>
        <w:t xml:space="preserve"> </w:t>
      </w:r>
      <w:r w:rsidR="001A6276" w:rsidRPr="00B10E4A">
        <w:rPr>
          <w:rFonts w:ascii="Times New Roman" w:hAnsi="Times New Roman"/>
          <w:i/>
        </w:rPr>
        <w:t>Discourse</w:t>
      </w:r>
      <w:r w:rsidR="00224651" w:rsidRPr="00B10E4A">
        <w:rPr>
          <w:rFonts w:ascii="Times New Roman" w:hAnsi="Times New Roman"/>
        </w:rPr>
        <w:t xml:space="preserve"> </w:t>
      </w:r>
      <w:r w:rsidR="003410D1">
        <w:rPr>
          <w:rFonts w:ascii="Times New Roman" w:hAnsi="Times New Roman"/>
          <w:i/>
        </w:rPr>
        <w:t xml:space="preserve">on </w:t>
      </w:r>
      <w:r w:rsidR="00971FB3">
        <w:rPr>
          <w:rFonts w:ascii="Times New Roman" w:hAnsi="Times New Roman"/>
          <w:i/>
        </w:rPr>
        <w:t xml:space="preserve">the </w:t>
      </w:r>
      <w:r w:rsidR="003410D1">
        <w:rPr>
          <w:rFonts w:ascii="Times New Roman" w:hAnsi="Times New Roman"/>
          <w:i/>
        </w:rPr>
        <w:t xml:space="preserve">Method </w:t>
      </w:r>
      <w:r w:rsidR="00224651" w:rsidRPr="00B10E4A">
        <w:rPr>
          <w:rFonts w:ascii="Times New Roman" w:hAnsi="Times New Roman"/>
        </w:rPr>
        <w:t xml:space="preserve">Descartes emphasizes </w:t>
      </w:r>
      <w:r w:rsidR="00263E27" w:rsidRPr="00B10E4A">
        <w:rPr>
          <w:rFonts w:ascii="Times New Roman" w:hAnsi="Times New Roman"/>
        </w:rPr>
        <w:t>the creative</w:t>
      </w:r>
      <w:r w:rsidR="000162CC" w:rsidRPr="00B10E4A">
        <w:rPr>
          <w:rFonts w:ascii="Times New Roman" w:hAnsi="Times New Roman"/>
        </w:rPr>
        <w:t xml:space="preserve"> aspect of language,</w:t>
      </w:r>
      <w:r w:rsidR="00061C24" w:rsidRPr="00B10E4A">
        <w:rPr>
          <w:rFonts w:ascii="Times New Roman" w:hAnsi="Times New Roman"/>
        </w:rPr>
        <w:t xml:space="preserve"> </w:t>
      </w:r>
      <w:r w:rsidR="00263E27" w:rsidRPr="00B10E4A">
        <w:rPr>
          <w:rFonts w:ascii="Times New Roman" w:hAnsi="Times New Roman"/>
        </w:rPr>
        <w:t xml:space="preserve">noting an animal could </w:t>
      </w:r>
      <w:r w:rsidR="00971FB3">
        <w:rPr>
          <w:rFonts w:ascii="Times New Roman" w:hAnsi="Times New Roman"/>
        </w:rPr>
        <w:t xml:space="preserve">never </w:t>
      </w:r>
      <w:r w:rsidR="00B7236A" w:rsidRPr="00B10E4A">
        <w:rPr>
          <w:rFonts w:ascii="Times New Roman" w:hAnsi="Times New Roman"/>
        </w:rPr>
        <w:t>"</w:t>
      </w:r>
      <w:r w:rsidR="00971FB3">
        <w:rPr>
          <w:rFonts w:ascii="Times New Roman" w:hAnsi="Times New Roman"/>
        </w:rPr>
        <w:t xml:space="preserve">produce different arrangements of words so as to give an </w:t>
      </w:r>
      <w:r w:rsidR="00B7236A" w:rsidRPr="00B10E4A">
        <w:rPr>
          <w:rFonts w:ascii="Times New Roman" w:hAnsi="Times New Roman"/>
        </w:rPr>
        <w:t xml:space="preserve">appropriately </w:t>
      </w:r>
      <w:r w:rsidR="00971FB3">
        <w:rPr>
          <w:rFonts w:ascii="Times New Roman" w:hAnsi="Times New Roman"/>
        </w:rPr>
        <w:t xml:space="preserve">meaningful answer to whatever is said in its </w:t>
      </w:r>
      <w:r w:rsidR="001A6276" w:rsidRPr="00B10E4A">
        <w:rPr>
          <w:rFonts w:ascii="Times New Roman" w:hAnsi="Times New Roman"/>
        </w:rPr>
        <w:t>presence"</w:t>
      </w:r>
      <w:r w:rsidR="00AB6106" w:rsidRPr="00B10E4A">
        <w:rPr>
          <w:rFonts w:ascii="Times New Roman" w:hAnsi="Times New Roman"/>
        </w:rPr>
        <w:t xml:space="preserve"> nor can they use </w:t>
      </w:r>
      <w:r w:rsidR="00E95E0A" w:rsidRPr="00B10E4A">
        <w:rPr>
          <w:rFonts w:ascii="Times New Roman" w:hAnsi="Times New Roman"/>
        </w:rPr>
        <w:t xml:space="preserve">what they </w:t>
      </w:r>
      <w:r w:rsidR="00AB6106" w:rsidRPr="00B10E4A">
        <w:rPr>
          <w:rFonts w:ascii="Times New Roman" w:hAnsi="Times New Roman"/>
        </w:rPr>
        <w:t>know to respond flexibly in "all kinds of</w:t>
      </w:r>
      <w:r w:rsidR="00ED248A" w:rsidRPr="00B10E4A">
        <w:rPr>
          <w:rFonts w:ascii="Times New Roman" w:hAnsi="Times New Roman"/>
        </w:rPr>
        <w:t xml:space="preserve"> situations" as competent human beings</w:t>
      </w:r>
      <w:r w:rsidR="00AB6106" w:rsidRPr="00B10E4A">
        <w:rPr>
          <w:rFonts w:ascii="Times New Roman" w:hAnsi="Times New Roman"/>
        </w:rPr>
        <w:t xml:space="preserve"> can (</w:t>
      </w:r>
      <w:r w:rsidR="00882966">
        <w:rPr>
          <w:rFonts w:ascii="Times New Roman" w:hAnsi="Times New Roman"/>
        </w:rPr>
        <w:t>1637</w:t>
      </w:r>
      <w:r w:rsidR="00581203">
        <w:rPr>
          <w:rFonts w:ascii="Times New Roman" w:hAnsi="Times New Roman"/>
        </w:rPr>
        <w:t>a</w:t>
      </w:r>
      <w:r w:rsidR="00445F51">
        <w:rPr>
          <w:rFonts w:ascii="Times New Roman" w:hAnsi="Times New Roman"/>
        </w:rPr>
        <w:t xml:space="preserve">/1985: </w:t>
      </w:r>
      <w:r w:rsidR="00971FB3">
        <w:rPr>
          <w:rFonts w:ascii="Times New Roman" w:hAnsi="Times New Roman"/>
        </w:rPr>
        <w:t>140</w:t>
      </w:r>
      <w:r w:rsidR="00AB6106" w:rsidRPr="00B10E4A">
        <w:rPr>
          <w:rFonts w:ascii="Times New Roman" w:hAnsi="Times New Roman"/>
        </w:rPr>
        <w:t>)</w:t>
      </w:r>
      <w:r w:rsidR="00B7236A" w:rsidRPr="00B10E4A">
        <w:rPr>
          <w:rFonts w:ascii="Times New Roman" w:hAnsi="Times New Roman"/>
        </w:rPr>
        <w:t>.</w:t>
      </w:r>
    </w:p>
    <w:p w14:paraId="31E968ED" w14:textId="77777777" w:rsidR="00EF1CEC" w:rsidRDefault="00EF1CEC" w:rsidP="00231CC2">
      <w:pPr>
        <w:spacing w:line="480" w:lineRule="auto"/>
        <w:rPr>
          <w:rFonts w:ascii="Times New Roman" w:hAnsi="Times New Roman"/>
        </w:rPr>
      </w:pPr>
    </w:p>
    <w:p w14:paraId="643AAF9D" w14:textId="7E91940B" w:rsidR="00CC6E95" w:rsidRPr="00B10E4A" w:rsidRDefault="00DC25FF" w:rsidP="00231CC2">
      <w:pPr>
        <w:spacing w:line="480" w:lineRule="auto"/>
        <w:rPr>
          <w:rFonts w:ascii="Times New Roman" w:hAnsi="Times New Roman"/>
        </w:rPr>
      </w:pPr>
      <w:r w:rsidRPr="00B10E4A">
        <w:rPr>
          <w:rFonts w:ascii="Times New Roman" w:hAnsi="Times New Roman"/>
        </w:rPr>
        <w:t>Although "</w:t>
      </w:r>
      <w:r w:rsidRPr="00B10E4A">
        <w:rPr>
          <w:rFonts w:ascii="Times New Roman" w:hAnsi="Times New Roman"/>
          <w:i/>
        </w:rPr>
        <w:t xml:space="preserve">thinking </w:t>
      </w:r>
      <w:r w:rsidRPr="00B10E4A">
        <w:rPr>
          <w:rFonts w:ascii="Times New Roman" w:hAnsi="Times New Roman"/>
        </w:rPr>
        <w:t>is to be identified...also with sensory awareness" (</w:t>
      </w:r>
      <w:r w:rsidR="003410D1" w:rsidRPr="003410D1">
        <w:rPr>
          <w:rFonts w:ascii="Times New Roman" w:hAnsi="Times New Roman"/>
        </w:rPr>
        <w:t>1644</w:t>
      </w:r>
      <w:r w:rsidR="00445F51">
        <w:rPr>
          <w:rFonts w:ascii="Times New Roman" w:hAnsi="Times New Roman"/>
        </w:rPr>
        <w:t xml:space="preserve">/1985: </w:t>
      </w:r>
      <w:r w:rsidR="00DB4082">
        <w:rPr>
          <w:rFonts w:ascii="Times New Roman" w:hAnsi="Times New Roman"/>
        </w:rPr>
        <w:t>195</w:t>
      </w:r>
      <w:r w:rsidRPr="00B10E4A">
        <w:rPr>
          <w:rFonts w:ascii="Times New Roman" w:hAnsi="Times New Roman"/>
        </w:rPr>
        <w:t xml:space="preserve">) </w:t>
      </w:r>
      <w:r w:rsidR="001B3C50" w:rsidRPr="00B10E4A">
        <w:rPr>
          <w:rFonts w:ascii="Times New Roman" w:hAnsi="Times New Roman"/>
        </w:rPr>
        <w:t>Descartes' occasional reference</w:t>
      </w:r>
      <w:r w:rsidR="005A5A74">
        <w:rPr>
          <w:rFonts w:ascii="Times New Roman" w:hAnsi="Times New Roman"/>
        </w:rPr>
        <w:t xml:space="preserve"> to animal </w:t>
      </w:r>
      <w:r w:rsidRPr="00B10E4A">
        <w:rPr>
          <w:rFonts w:ascii="Times New Roman" w:hAnsi="Times New Roman"/>
        </w:rPr>
        <w:t>"</w:t>
      </w:r>
      <w:r w:rsidR="00437AAB">
        <w:rPr>
          <w:rFonts w:ascii="Times New Roman" w:hAnsi="Times New Roman"/>
        </w:rPr>
        <w:t>sensations"</w:t>
      </w:r>
      <w:r w:rsidR="00E745CF" w:rsidRPr="00B10E4A">
        <w:rPr>
          <w:rFonts w:ascii="Times New Roman" w:hAnsi="Times New Roman"/>
        </w:rPr>
        <w:t xml:space="preserve"> </w:t>
      </w:r>
      <w:r w:rsidR="002D6393" w:rsidRPr="00B10E4A">
        <w:rPr>
          <w:rFonts w:ascii="Times New Roman" w:hAnsi="Times New Roman"/>
        </w:rPr>
        <w:t>(</w:t>
      </w:r>
      <w:r w:rsidR="00445F51">
        <w:rPr>
          <w:rFonts w:ascii="Times New Roman" w:hAnsi="Times New Roman"/>
        </w:rPr>
        <w:t xml:space="preserve">1649/1991: </w:t>
      </w:r>
      <w:r w:rsidR="002D6393">
        <w:rPr>
          <w:rFonts w:ascii="Times New Roman" w:hAnsi="Times New Roman"/>
        </w:rPr>
        <w:t>365</w:t>
      </w:r>
      <w:r w:rsidR="002D6393" w:rsidRPr="00B10E4A">
        <w:rPr>
          <w:rFonts w:ascii="Times New Roman" w:hAnsi="Times New Roman"/>
        </w:rPr>
        <w:t xml:space="preserve">) </w:t>
      </w:r>
      <w:r w:rsidR="00E745CF" w:rsidRPr="00B10E4A">
        <w:rPr>
          <w:rFonts w:ascii="Times New Roman" w:hAnsi="Times New Roman"/>
        </w:rPr>
        <w:t>such as "anger, fear, hunger, and so on" (</w:t>
      </w:r>
      <w:r w:rsidR="00445F51">
        <w:rPr>
          <w:rFonts w:ascii="Times New Roman" w:hAnsi="Times New Roman"/>
        </w:rPr>
        <w:t xml:space="preserve">1649/1991: </w:t>
      </w:r>
      <w:r w:rsidR="00CC1853">
        <w:rPr>
          <w:rFonts w:ascii="Times New Roman" w:hAnsi="Times New Roman"/>
        </w:rPr>
        <w:t>366</w:t>
      </w:r>
      <w:r w:rsidR="00445F51">
        <w:rPr>
          <w:rFonts w:ascii="Times New Roman" w:hAnsi="Times New Roman"/>
        </w:rPr>
        <w:t xml:space="preserve">; 1646/1991: </w:t>
      </w:r>
      <w:r w:rsidR="009B7FE8">
        <w:rPr>
          <w:rFonts w:ascii="Times New Roman" w:hAnsi="Times New Roman"/>
        </w:rPr>
        <w:t>303</w:t>
      </w:r>
      <w:r w:rsidR="00E745CF" w:rsidRPr="00B10E4A">
        <w:rPr>
          <w:rFonts w:ascii="Times New Roman" w:hAnsi="Times New Roman"/>
        </w:rPr>
        <w:t xml:space="preserve">) </w:t>
      </w:r>
      <w:r w:rsidR="0017604C" w:rsidRPr="00B10E4A">
        <w:rPr>
          <w:rFonts w:ascii="Times New Roman" w:hAnsi="Times New Roman"/>
        </w:rPr>
        <w:t>is</w:t>
      </w:r>
      <w:r w:rsidR="00CB57E1" w:rsidRPr="00B10E4A">
        <w:rPr>
          <w:rFonts w:ascii="Times New Roman" w:hAnsi="Times New Roman"/>
        </w:rPr>
        <w:t xml:space="preserve"> sometim</w:t>
      </w:r>
      <w:r w:rsidR="003A7D11" w:rsidRPr="00B10E4A">
        <w:rPr>
          <w:rFonts w:ascii="Times New Roman" w:hAnsi="Times New Roman"/>
        </w:rPr>
        <w:t>es take</w:t>
      </w:r>
      <w:r w:rsidR="00B72D3F" w:rsidRPr="00B10E4A">
        <w:rPr>
          <w:rFonts w:ascii="Times New Roman" w:hAnsi="Times New Roman"/>
        </w:rPr>
        <w:t xml:space="preserve">n to </w:t>
      </w:r>
      <w:r w:rsidR="00325B00" w:rsidRPr="00B10E4A">
        <w:rPr>
          <w:rFonts w:ascii="Times New Roman" w:hAnsi="Times New Roman"/>
        </w:rPr>
        <w:t>imply</w:t>
      </w:r>
      <w:r w:rsidR="0017604C" w:rsidRPr="00B10E4A">
        <w:rPr>
          <w:rFonts w:ascii="Times New Roman" w:hAnsi="Times New Roman"/>
        </w:rPr>
        <w:t xml:space="preserve"> he believed</w:t>
      </w:r>
      <w:r w:rsidRPr="00B10E4A">
        <w:rPr>
          <w:rFonts w:ascii="Times New Roman" w:hAnsi="Times New Roman"/>
        </w:rPr>
        <w:t xml:space="preserve"> animals </w:t>
      </w:r>
      <w:r w:rsidR="0017604C" w:rsidRPr="00B10E4A">
        <w:rPr>
          <w:rFonts w:ascii="Times New Roman" w:hAnsi="Times New Roman"/>
        </w:rPr>
        <w:t>are</w:t>
      </w:r>
      <w:r w:rsidRPr="00B10E4A">
        <w:rPr>
          <w:rFonts w:ascii="Times New Roman" w:hAnsi="Times New Roman"/>
        </w:rPr>
        <w:t xml:space="preserve"> phenomenal</w:t>
      </w:r>
      <w:r w:rsidR="0017604C" w:rsidRPr="00B10E4A">
        <w:rPr>
          <w:rFonts w:ascii="Times New Roman" w:hAnsi="Times New Roman"/>
        </w:rPr>
        <w:t>ly</w:t>
      </w:r>
      <w:r w:rsidRPr="00B10E4A">
        <w:rPr>
          <w:rFonts w:ascii="Times New Roman" w:hAnsi="Times New Roman"/>
        </w:rPr>
        <w:t xml:space="preserve"> consciousness after a</w:t>
      </w:r>
      <w:r w:rsidR="00445F51">
        <w:rPr>
          <w:rFonts w:ascii="Times New Roman" w:hAnsi="Times New Roman"/>
        </w:rPr>
        <w:t xml:space="preserve">ll (Andrews 2015: </w:t>
      </w:r>
      <w:r w:rsidR="00325B00" w:rsidRPr="00B10E4A">
        <w:rPr>
          <w:rFonts w:ascii="Times New Roman" w:hAnsi="Times New Roman"/>
        </w:rPr>
        <w:t xml:space="preserve">54).  </w:t>
      </w:r>
      <w:r w:rsidR="0017604C" w:rsidRPr="00B10E4A">
        <w:rPr>
          <w:rFonts w:ascii="Times New Roman" w:hAnsi="Times New Roman"/>
        </w:rPr>
        <w:t xml:space="preserve">Yet </w:t>
      </w:r>
      <w:r w:rsidR="00CB57E1" w:rsidRPr="00B10E4A">
        <w:rPr>
          <w:rFonts w:ascii="Times New Roman" w:hAnsi="Times New Roman"/>
        </w:rPr>
        <w:t>it is hard to accept this was</w:t>
      </w:r>
      <w:r w:rsidR="00E745CF" w:rsidRPr="00B10E4A">
        <w:rPr>
          <w:rFonts w:ascii="Times New Roman" w:hAnsi="Times New Roman"/>
        </w:rPr>
        <w:t xml:space="preserve"> his considered view,</w:t>
      </w:r>
      <w:r w:rsidR="00ED248A" w:rsidRPr="00B10E4A">
        <w:rPr>
          <w:rFonts w:ascii="Times New Roman" w:hAnsi="Times New Roman"/>
        </w:rPr>
        <w:t xml:space="preserve"> since </w:t>
      </w:r>
      <w:r w:rsidR="0017604C" w:rsidRPr="00B10E4A">
        <w:rPr>
          <w:rFonts w:ascii="Times New Roman" w:hAnsi="Times New Roman"/>
        </w:rPr>
        <w:t xml:space="preserve">he </w:t>
      </w:r>
      <w:r w:rsidR="00173A29">
        <w:rPr>
          <w:rFonts w:ascii="Times New Roman" w:hAnsi="Times New Roman"/>
        </w:rPr>
        <w:t xml:space="preserve">often </w:t>
      </w:r>
      <w:r w:rsidR="0017604C" w:rsidRPr="00B10E4A">
        <w:rPr>
          <w:rFonts w:ascii="Times New Roman" w:hAnsi="Times New Roman"/>
        </w:rPr>
        <w:t xml:space="preserve">denied animals </w:t>
      </w:r>
      <w:r w:rsidR="00173A29">
        <w:rPr>
          <w:rFonts w:ascii="Times New Roman" w:hAnsi="Times New Roman"/>
        </w:rPr>
        <w:t xml:space="preserve">have </w:t>
      </w:r>
      <w:r w:rsidR="0017604C" w:rsidRPr="00B10E4A">
        <w:rPr>
          <w:rFonts w:ascii="Times New Roman" w:hAnsi="Times New Roman"/>
        </w:rPr>
        <w:t>an incorporeal soul</w:t>
      </w:r>
      <w:r w:rsidR="006D68A8">
        <w:rPr>
          <w:rFonts w:ascii="Times New Roman" w:hAnsi="Times New Roman"/>
        </w:rPr>
        <w:t xml:space="preserve"> (1637</w:t>
      </w:r>
      <w:r w:rsidR="00581203">
        <w:rPr>
          <w:rFonts w:ascii="Times New Roman" w:hAnsi="Times New Roman"/>
        </w:rPr>
        <w:t>b</w:t>
      </w:r>
      <w:r w:rsidR="00445F51">
        <w:rPr>
          <w:rFonts w:ascii="Times New Roman" w:hAnsi="Times New Roman"/>
        </w:rPr>
        <w:t xml:space="preserve">/1991: </w:t>
      </w:r>
      <w:r w:rsidR="006D68A8">
        <w:rPr>
          <w:rFonts w:ascii="Times New Roman" w:hAnsi="Times New Roman"/>
        </w:rPr>
        <w:t>62</w:t>
      </w:r>
      <w:r w:rsidR="00F47E04">
        <w:rPr>
          <w:rFonts w:ascii="Times New Roman" w:hAnsi="Times New Roman"/>
        </w:rPr>
        <w:t xml:space="preserve">; </w:t>
      </w:r>
      <w:r w:rsidR="005A41CF">
        <w:rPr>
          <w:rFonts w:ascii="Times New Roman" w:hAnsi="Times New Roman"/>
        </w:rPr>
        <w:t>1641</w:t>
      </w:r>
      <w:r w:rsidR="002D6393">
        <w:rPr>
          <w:rFonts w:ascii="Times New Roman" w:hAnsi="Times New Roman"/>
        </w:rPr>
        <w:t>b</w:t>
      </w:r>
      <w:r w:rsidR="00445F51">
        <w:rPr>
          <w:rFonts w:ascii="Times New Roman" w:hAnsi="Times New Roman"/>
        </w:rPr>
        <w:t xml:space="preserve">/1991: </w:t>
      </w:r>
      <w:r w:rsidR="005A41CF">
        <w:rPr>
          <w:rFonts w:ascii="Times New Roman" w:hAnsi="Times New Roman"/>
        </w:rPr>
        <w:t xml:space="preserve">181; </w:t>
      </w:r>
      <w:r w:rsidR="00445F51">
        <w:rPr>
          <w:rFonts w:ascii="Times New Roman" w:hAnsi="Times New Roman"/>
        </w:rPr>
        <w:t xml:space="preserve">1646/1991: </w:t>
      </w:r>
      <w:r w:rsidR="0088187F">
        <w:rPr>
          <w:rFonts w:ascii="Times New Roman" w:hAnsi="Times New Roman"/>
        </w:rPr>
        <w:t xml:space="preserve">304; </w:t>
      </w:r>
      <w:r w:rsidR="00445F51">
        <w:rPr>
          <w:rFonts w:ascii="Times New Roman" w:hAnsi="Times New Roman"/>
        </w:rPr>
        <w:t xml:space="preserve">1649/1991: </w:t>
      </w:r>
      <w:r w:rsidR="000B10BA">
        <w:rPr>
          <w:rFonts w:ascii="Times New Roman" w:hAnsi="Times New Roman"/>
        </w:rPr>
        <w:t xml:space="preserve">365; </w:t>
      </w:r>
      <w:r w:rsidR="00445F51">
        <w:rPr>
          <w:rFonts w:ascii="Times New Roman" w:hAnsi="Times New Roman"/>
        </w:rPr>
        <w:t xml:space="preserve">Cottingham 1978: </w:t>
      </w:r>
      <w:r w:rsidR="00F47E04">
        <w:rPr>
          <w:rFonts w:ascii="Times New Roman" w:hAnsi="Times New Roman"/>
        </w:rPr>
        <w:t>557</w:t>
      </w:r>
      <w:r w:rsidR="006D68A8">
        <w:rPr>
          <w:rFonts w:ascii="Times New Roman" w:hAnsi="Times New Roman"/>
        </w:rPr>
        <w:t>)</w:t>
      </w:r>
      <w:r w:rsidR="00173A29">
        <w:rPr>
          <w:rFonts w:ascii="Times New Roman" w:hAnsi="Times New Roman"/>
        </w:rPr>
        <w:t xml:space="preserve">.  While </w:t>
      </w:r>
      <w:r w:rsidR="001B3C50" w:rsidRPr="00B10E4A">
        <w:rPr>
          <w:rFonts w:ascii="Times New Roman" w:hAnsi="Times New Roman"/>
        </w:rPr>
        <w:t>it has be</w:t>
      </w:r>
      <w:r w:rsidR="00C23063">
        <w:rPr>
          <w:rFonts w:ascii="Times New Roman" w:hAnsi="Times New Roman"/>
        </w:rPr>
        <w:t>en suggested that these remarks are better</w:t>
      </w:r>
      <w:r w:rsidR="00E745CF" w:rsidRPr="00B10E4A">
        <w:rPr>
          <w:rFonts w:ascii="Times New Roman" w:hAnsi="Times New Roman"/>
        </w:rPr>
        <w:t xml:space="preserve"> regarded as </w:t>
      </w:r>
      <w:r w:rsidR="00CB57E1" w:rsidRPr="00B10E4A">
        <w:rPr>
          <w:rFonts w:ascii="Times New Roman" w:hAnsi="Times New Roman"/>
        </w:rPr>
        <w:t>some kind of</w:t>
      </w:r>
      <w:r w:rsidR="00E745CF" w:rsidRPr="00B10E4A">
        <w:rPr>
          <w:rFonts w:ascii="Times New Roman" w:hAnsi="Times New Roman"/>
        </w:rPr>
        <w:t xml:space="preserve"> la</w:t>
      </w:r>
      <w:r w:rsidR="00DB4082">
        <w:rPr>
          <w:rFonts w:ascii="Times New Roman" w:hAnsi="Times New Roman"/>
        </w:rPr>
        <w:t>pse (Cottingham</w:t>
      </w:r>
      <w:r w:rsidR="00CB57E1" w:rsidRPr="00B10E4A">
        <w:rPr>
          <w:rFonts w:ascii="Times New Roman" w:hAnsi="Times New Roman"/>
        </w:rPr>
        <w:t xml:space="preserve"> 1978</w:t>
      </w:r>
      <w:r w:rsidR="00445F51">
        <w:rPr>
          <w:rFonts w:ascii="Times New Roman" w:hAnsi="Times New Roman"/>
        </w:rPr>
        <w:t xml:space="preserve">: </w:t>
      </w:r>
      <w:r w:rsidR="00014558">
        <w:rPr>
          <w:rFonts w:ascii="Times New Roman" w:hAnsi="Times New Roman"/>
        </w:rPr>
        <w:t>558</w:t>
      </w:r>
      <w:r w:rsidR="00173A29">
        <w:rPr>
          <w:rFonts w:ascii="Times New Roman" w:hAnsi="Times New Roman"/>
        </w:rPr>
        <w:t>), a</w:t>
      </w:r>
      <w:r w:rsidR="00CB57E1" w:rsidRPr="00B10E4A">
        <w:rPr>
          <w:rFonts w:ascii="Times New Roman" w:hAnsi="Times New Roman"/>
        </w:rPr>
        <w:t xml:space="preserve"> more charitable</w:t>
      </w:r>
      <w:r w:rsidR="00BA1971" w:rsidRPr="00B10E4A">
        <w:rPr>
          <w:rFonts w:ascii="Times New Roman" w:hAnsi="Times New Roman"/>
        </w:rPr>
        <w:t xml:space="preserve"> reading, </w:t>
      </w:r>
      <w:r w:rsidR="001B3C50" w:rsidRPr="00B10E4A">
        <w:rPr>
          <w:rFonts w:ascii="Times New Roman" w:hAnsi="Times New Roman"/>
        </w:rPr>
        <w:t>faithful to his texts, is</w:t>
      </w:r>
      <w:r w:rsidR="00E745CF" w:rsidRPr="00B10E4A">
        <w:rPr>
          <w:rFonts w:ascii="Times New Roman" w:hAnsi="Times New Roman"/>
        </w:rPr>
        <w:t xml:space="preserve"> that by "sensation" (sometimes "organic sensation" </w:t>
      </w:r>
      <w:proofErr w:type="spellStart"/>
      <w:r w:rsidR="00445F51">
        <w:rPr>
          <w:rFonts w:ascii="Times New Roman" w:hAnsi="Times New Roman"/>
        </w:rPr>
        <w:t>Seager</w:t>
      </w:r>
      <w:proofErr w:type="spellEnd"/>
      <w:r w:rsidR="00445F51">
        <w:rPr>
          <w:rFonts w:ascii="Times New Roman" w:hAnsi="Times New Roman"/>
        </w:rPr>
        <w:t xml:space="preserve"> 1999/2016: </w:t>
      </w:r>
      <w:r w:rsidR="008E44A4">
        <w:rPr>
          <w:rFonts w:ascii="Times New Roman" w:hAnsi="Times New Roman"/>
        </w:rPr>
        <w:t>4</w:t>
      </w:r>
      <w:r w:rsidR="00E745CF" w:rsidRPr="00B10E4A">
        <w:rPr>
          <w:rFonts w:ascii="Times New Roman" w:hAnsi="Times New Roman"/>
        </w:rPr>
        <w:t>) D</w:t>
      </w:r>
      <w:r w:rsidR="00DB4082">
        <w:rPr>
          <w:rFonts w:ascii="Times New Roman" w:hAnsi="Times New Roman"/>
        </w:rPr>
        <w:t xml:space="preserve">escartes only means certain movements </w:t>
      </w:r>
      <w:r w:rsidR="00E745CF" w:rsidRPr="00B10E4A">
        <w:rPr>
          <w:rFonts w:ascii="Times New Roman" w:hAnsi="Times New Roman"/>
        </w:rPr>
        <w:t>of the body machine</w:t>
      </w:r>
      <w:r w:rsidR="00DB4082">
        <w:rPr>
          <w:rFonts w:ascii="Times New Roman" w:hAnsi="Times New Roman"/>
        </w:rPr>
        <w:t xml:space="preserve"> transmit</w:t>
      </w:r>
      <w:r w:rsidR="00882966">
        <w:rPr>
          <w:rFonts w:ascii="Times New Roman" w:hAnsi="Times New Roman"/>
        </w:rPr>
        <w:t>t</w:t>
      </w:r>
      <w:r w:rsidR="00DB4082">
        <w:rPr>
          <w:rFonts w:ascii="Times New Roman" w:hAnsi="Times New Roman"/>
        </w:rPr>
        <w:t xml:space="preserve">ed to the brain </w:t>
      </w:r>
      <w:r w:rsidR="00CB57E1" w:rsidRPr="00B10E4A">
        <w:rPr>
          <w:rFonts w:ascii="Times New Roman" w:hAnsi="Times New Roman"/>
        </w:rPr>
        <w:t xml:space="preserve">which would </w:t>
      </w:r>
      <w:r w:rsidR="0017604C" w:rsidRPr="00B10E4A">
        <w:rPr>
          <w:rFonts w:ascii="Times New Roman" w:hAnsi="Times New Roman"/>
        </w:rPr>
        <w:t xml:space="preserve">have </w:t>
      </w:r>
      <w:r w:rsidR="00CB57E1" w:rsidRPr="00B10E4A">
        <w:rPr>
          <w:rFonts w:ascii="Times New Roman" w:hAnsi="Times New Roman"/>
        </w:rPr>
        <w:t>give</w:t>
      </w:r>
      <w:r w:rsidR="0017604C" w:rsidRPr="00B10E4A">
        <w:rPr>
          <w:rFonts w:ascii="Times New Roman" w:hAnsi="Times New Roman"/>
        </w:rPr>
        <w:t>n</w:t>
      </w:r>
      <w:r w:rsidR="00CB57E1" w:rsidRPr="00B10E4A">
        <w:rPr>
          <w:rFonts w:ascii="Times New Roman" w:hAnsi="Times New Roman"/>
        </w:rPr>
        <w:t xml:space="preserve"> rise to conscious episodes in the presence of res </w:t>
      </w:r>
      <w:proofErr w:type="spellStart"/>
      <w:r w:rsidR="00CB57E1" w:rsidRPr="00B10E4A">
        <w:rPr>
          <w:rFonts w:ascii="Times New Roman" w:hAnsi="Times New Roman"/>
        </w:rPr>
        <w:t>cogitans</w:t>
      </w:r>
      <w:proofErr w:type="spellEnd"/>
      <w:r w:rsidR="00CB57E1" w:rsidRPr="00B10E4A">
        <w:rPr>
          <w:rFonts w:ascii="Times New Roman" w:hAnsi="Times New Roman"/>
        </w:rPr>
        <w:t xml:space="preserve">, </w:t>
      </w:r>
      <w:r w:rsidRPr="00B10E4A">
        <w:rPr>
          <w:rFonts w:ascii="Times New Roman" w:hAnsi="Times New Roman"/>
        </w:rPr>
        <w:t xml:space="preserve">so e.g. "hunger" </w:t>
      </w:r>
      <w:r w:rsidR="00CB57E1" w:rsidRPr="00B10E4A">
        <w:rPr>
          <w:rFonts w:ascii="Times New Roman" w:hAnsi="Times New Roman"/>
        </w:rPr>
        <w:t>in an animal is nothing more than internal m</w:t>
      </w:r>
      <w:r w:rsidRPr="00B10E4A">
        <w:rPr>
          <w:rFonts w:ascii="Times New Roman" w:hAnsi="Times New Roman"/>
        </w:rPr>
        <w:t>u</w:t>
      </w:r>
      <w:r w:rsidR="00CB57E1" w:rsidRPr="00B10E4A">
        <w:rPr>
          <w:rFonts w:ascii="Times New Roman" w:hAnsi="Times New Roman"/>
        </w:rPr>
        <w:t>s</w:t>
      </w:r>
      <w:r w:rsidRPr="00B10E4A">
        <w:rPr>
          <w:rFonts w:ascii="Times New Roman" w:hAnsi="Times New Roman"/>
        </w:rPr>
        <w:t>cle contra</w:t>
      </w:r>
      <w:r w:rsidR="00CB57E1" w:rsidRPr="00B10E4A">
        <w:rPr>
          <w:rFonts w:ascii="Times New Roman" w:hAnsi="Times New Roman"/>
        </w:rPr>
        <w:t>c</w:t>
      </w:r>
      <w:r w:rsidRPr="00B10E4A">
        <w:rPr>
          <w:rFonts w:ascii="Times New Roman" w:hAnsi="Times New Roman"/>
        </w:rPr>
        <w:t>tions a</w:t>
      </w:r>
      <w:r w:rsidR="00E745CF" w:rsidRPr="00B10E4A">
        <w:rPr>
          <w:rFonts w:ascii="Times New Roman" w:hAnsi="Times New Roman"/>
        </w:rPr>
        <w:t>nd</w:t>
      </w:r>
      <w:r w:rsidR="00CB57E1" w:rsidRPr="00B10E4A">
        <w:rPr>
          <w:rFonts w:ascii="Times New Roman" w:hAnsi="Times New Roman"/>
        </w:rPr>
        <w:t xml:space="preserve"> "brain commotions" (</w:t>
      </w:r>
      <w:r w:rsidR="00325B00" w:rsidRPr="00B10E4A">
        <w:rPr>
          <w:rFonts w:ascii="Times New Roman" w:hAnsi="Times New Roman"/>
        </w:rPr>
        <w:t>as mooted, though</w:t>
      </w:r>
      <w:r w:rsidR="00D9569D" w:rsidRPr="00B10E4A">
        <w:rPr>
          <w:rFonts w:ascii="Times New Roman" w:hAnsi="Times New Roman"/>
        </w:rPr>
        <w:t xml:space="preserve"> ultimately rejected by </w:t>
      </w:r>
      <w:r w:rsidR="00445F51">
        <w:rPr>
          <w:rFonts w:ascii="Times New Roman" w:hAnsi="Times New Roman"/>
        </w:rPr>
        <w:t xml:space="preserve">Cottingham 1978: </w:t>
      </w:r>
      <w:r w:rsidR="00CB57E1" w:rsidRPr="00B10E4A">
        <w:rPr>
          <w:rFonts w:ascii="Times New Roman" w:hAnsi="Times New Roman"/>
        </w:rPr>
        <w:t>558).</w:t>
      </w:r>
      <w:r w:rsidR="009E4024">
        <w:rPr>
          <w:rFonts w:ascii="Times New Roman" w:hAnsi="Times New Roman"/>
        </w:rPr>
        <w:t xml:space="preserve">  This would go some way towards making</w:t>
      </w:r>
      <w:r w:rsidR="003C01DE" w:rsidRPr="00B10E4A">
        <w:rPr>
          <w:rFonts w:ascii="Times New Roman" w:hAnsi="Times New Roman"/>
        </w:rPr>
        <w:t xml:space="preserve"> sense of his acquiescence in the dismemberment </w:t>
      </w:r>
      <w:r w:rsidR="006B168C">
        <w:rPr>
          <w:rFonts w:ascii="Times New Roman" w:hAnsi="Times New Roman"/>
        </w:rPr>
        <w:t xml:space="preserve">of </w:t>
      </w:r>
      <w:r w:rsidR="00B5401F" w:rsidRPr="00B10E4A">
        <w:rPr>
          <w:rFonts w:ascii="Times New Roman" w:hAnsi="Times New Roman"/>
        </w:rPr>
        <w:t xml:space="preserve">living </w:t>
      </w:r>
      <w:r w:rsidR="003C01DE" w:rsidRPr="00B10E4A">
        <w:rPr>
          <w:rFonts w:ascii="Times New Roman" w:hAnsi="Times New Roman"/>
        </w:rPr>
        <w:t xml:space="preserve">animals (such as dogs) for scientific and medical advancement. </w:t>
      </w:r>
      <w:r w:rsidR="00771CA4">
        <w:rPr>
          <w:rFonts w:ascii="Times New Roman" w:hAnsi="Times New Roman"/>
        </w:rPr>
        <w:t xml:space="preserve"> As he writes in a Letter to </w:t>
      </w:r>
      <w:proofErr w:type="spellStart"/>
      <w:r w:rsidR="00771CA4">
        <w:rPr>
          <w:rFonts w:ascii="Times New Roman" w:hAnsi="Times New Roman"/>
        </w:rPr>
        <w:lastRenderedPageBreak/>
        <w:t>Mersenne</w:t>
      </w:r>
      <w:proofErr w:type="spellEnd"/>
      <w:r w:rsidR="00771CA4">
        <w:rPr>
          <w:rFonts w:ascii="Times New Roman" w:hAnsi="Times New Roman"/>
        </w:rPr>
        <w:t xml:space="preserve">, "I do not explain the feeling of pain without reference to the soul" and so animals lack "pain in </w:t>
      </w:r>
      <w:r w:rsidR="00445F51">
        <w:rPr>
          <w:rFonts w:ascii="Times New Roman" w:hAnsi="Times New Roman"/>
        </w:rPr>
        <w:t xml:space="preserve">the strict sense" (1640/1991: </w:t>
      </w:r>
      <w:r w:rsidR="00771CA4">
        <w:rPr>
          <w:rFonts w:ascii="Times New Roman" w:hAnsi="Times New Roman"/>
        </w:rPr>
        <w:t>148).</w:t>
      </w:r>
    </w:p>
    <w:p w14:paraId="5EABD326" w14:textId="77777777" w:rsidR="00EF1CEC" w:rsidRDefault="00EF1CEC" w:rsidP="00231CC2">
      <w:pPr>
        <w:spacing w:line="480" w:lineRule="auto"/>
        <w:rPr>
          <w:rFonts w:ascii="Times New Roman" w:hAnsi="Times New Roman"/>
        </w:rPr>
      </w:pPr>
    </w:p>
    <w:p w14:paraId="1B04FCB8" w14:textId="41E08DC7" w:rsidR="0024683D" w:rsidRPr="00B10E4A" w:rsidRDefault="009E4024" w:rsidP="00231CC2">
      <w:pPr>
        <w:spacing w:line="480" w:lineRule="auto"/>
        <w:rPr>
          <w:rFonts w:ascii="Times New Roman" w:hAnsi="Times New Roman"/>
        </w:rPr>
      </w:pPr>
      <w:r>
        <w:rPr>
          <w:rFonts w:ascii="Times New Roman" w:hAnsi="Times New Roman"/>
        </w:rPr>
        <w:t xml:space="preserve">Some </w:t>
      </w:r>
      <w:r w:rsidR="00CE7400" w:rsidRPr="00B10E4A">
        <w:rPr>
          <w:rFonts w:ascii="Times New Roman" w:hAnsi="Times New Roman"/>
        </w:rPr>
        <w:t>have disputed</w:t>
      </w:r>
      <w:r w:rsidR="001F34AC" w:rsidRPr="00B10E4A">
        <w:rPr>
          <w:rFonts w:ascii="Times New Roman" w:hAnsi="Times New Roman"/>
        </w:rPr>
        <w:t xml:space="preserve"> </w:t>
      </w:r>
      <w:r w:rsidR="00D9569D" w:rsidRPr="00B10E4A">
        <w:rPr>
          <w:rFonts w:ascii="Times New Roman" w:hAnsi="Times New Roman"/>
        </w:rPr>
        <w:t xml:space="preserve">that </w:t>
      </w:r>
      <w:r w:rsidR="001F34AC" w:rsidRPr="00B10E4A">
        <w:rPr>
          <w:rFonts w:ascii="Times New Roman" w:hAnsi="Times New Roman"/>
        </w:rPr>
        <w:t>Descartes w</w:t>
      </w:r>
      <w:r w:rsidR="00CC6E95" w:rsidRPr="00B10E4A">
        <w:rPr>
          <w:rFonts w:ascii="Times New Roman" w:hAnsi="Times New Roman"/>
        </w:rPr>
        <w:t>a</w:t>
      </w:r>
      <w:r w:rsidR="00F072A1" w:rsidRPr="00B10E4A">
        <w:rPr>
          <w:rFonts w:ascii="Times New Roman" w:hAnsi="Times New Roman"/>
        </w:rPr>
        <w:t>s a</w:t>
      </w:r>
      <w:r w:rsidR="00CC6E95" w:rsidRPr="00B10E4A">
        <w:rPr>
          <w:rFonts w:ascii="Times New Roman" w:hAnsi="Times New Roman"/>
        </w:rPr>
        <w:t xml:space="preserve"> brute to </w:t>
      </w:r>
      <w:r>
        <w:rPr>
          <w:rFonts w:ascii="Times New Roman" w:hAnsi="Times New Roman"/>
        </w:rPr>
        <w:t xml:space="preserve">the </w:t>
      </w:r>
      <w:r w:rsidR="00CC6E95" w:rsidRPr="00B10E4A">
        <w:rPr>
          <w:rFonts w:ascii="Times New Roman" w:hAnsi="Times New Roman"/>
        </w:rPr>
        <w:t>brutes</w:t>
      </w:r>
      <w:r w:rsidR="006B168C">
        <w:rPr>
          <w:rFonts w:ascii="Times New Roman" w:hAnsi="Times New Roman"/>
        </w:rPr>
        <w:t xml:space="preserve"> in his actions.  </w:t>
      </w:r>
      <w:r w:rsidR="007A12A8" w:rsidRPr="00B10E4A">
        <w:rPr>
          <w:rFonts w:ascii="Times New Roman" w:hAnsi="Times New Roman"/>
        </w:rPr>
        <w:t xml:space="preserve">Dennett </w:t>
      </w:r>
      <w:r w:rsidR="00CE7400" w:rsidRPr="00B10E4A">
        <w:rPr>
          <w:rFonts w:ascii="Times New Roman" w:hAnsi="Times New Roman"/>
        </w:rPr>
        <w:t>(</w:t>
      </w:r>
      <w:r w:rsidR="00445F51">
        <w:rPr>
          <w:rFonts w:ascii="Times New Roman" w:hAnsi="Times New Roman"/>
        </w:rPr>
        <w:t xml:space="preserve">1995: </w:t>
      </w:r>
      <w:r w:rsidR="003F394C">
        <w:rPr>
          <w:rFonts w:ascii="Times New Roman" w:hAnsi="Times New Roman"/>
        </w:rPr>
        <w:t>692</w:t>
      </w:r>
      <w:r w:rsidR="00830C66" w:rsidRPr="00B10E4A">
        <w:rPr>
          <w:rFonts w:ascii="Times New Roman" w:hAnsi="Times New Roman"/>
        </w:rPr>
        <w:t xml:space="preserve">), </w:t>
      </w:r>
      <w:r w:rsidR="00B50E51" w:rsidRPr="00B10E4A">
        <w:rPr>
          <w:rFonts w:ascii="Times New Roman" w:hAnsi="Times New Roman"/>
        </w:rPr>
        <w:t xml:space="preserve">via </w:t>
      </w:r>
      <w:proofErr w:type="spellStart"/>
      <w:r w:rsidR="007A12A8" w:rsidRPr="00B10E4A">
        <w:rPr>
          <w:rFonts w:ascii="Times New Roman" w:hAnsi="Times New Roman"/>
        </w:rPr>
        <w:t>Leiber</w:t>
      </w:r>
      <w:proofErr w:type="spellEnd"/>
      <w:r w:rsidR="007A12A8" w:rsidRPr="00B10E4A">
        <w:rPr>
          <w:rFonts w:ascii="Times New Roman" w:hAnsi="Times New Roman"/>
        </w:rPr>
        <w:t xml:space="preserve"> (1988),</w:t>
      </w:r>
      <w:r w:rsidR="00830C66" w:rsidRPr="00B10E4A">
        <w:rPr>
          <w:rFonts w:ascii="Times New Roman" w:hAnsi="Times New Roman"/>
        </w:rPr>
        <w:t xml:space="preserve"> dismisses the "myth" </w:t>
      </w:r>
      <w:r w:rsidR="00CE7400" w:rsidRPr="00B10E4A">
        <w:rPr>
          <w:rFonts w:ascii="Times New Roman" w:hAnsi="Times New Roman"/>
        </w:rPr>
        <w:t>Des</w:t>
      </w:r>
      <w:r w:rsidR="00B72D3F" w:rsidRPr="00B10E4A">
        <w:rPr>
          <w:rFonts w:ascii="Times New Roman" w:hAnsi="Times New Roman"/>
        </w:rPr>
        <w:t>cartes was a "callous vivisector</w:t>
      </w:r>
      <w:r w:rsidR="00CE7400" w:rsidRPr="00B10E4A">
        <w:rPr>
          <w:rFonts w:ascii="Times New Roman" w:hAnsi="Times New Roman"/>
        </w:rPr>
        <w:t>, completely indifferent</w:t>
      </w:r>
      <w:r w:rsidR="00830C66" w:rsidRPr="00B10E4A">
        <w:rPr>
          <w:rFonts w:ascii="Times New Roman" w:hAnsi="Times New Roman"/>
        </w:rPr>
        <w:t xml:space="preserve"> to animal suffering..."  To the contrary, </w:t>
      </w:r>
      <w:r w:rsidR="007A12A8" w:rsidRPr="00B10E4A">
        <w:rPr>
          <w:rFonts w:ascii="Times New Roman" w:hAnsi="Times New Roman"/>
        </w:rPr>
        <w:t>Dennett portrays</w:t>
      </w:r>
      <w:r w:rsidR="00B50E51" w:rsidRPr="00B10E4A">
        <w:rPr>
          <w:rFonts w:ascii="Times New Roman" w:hAnsi="Times New Roman"/>
        </w:rPr>
        <w:t xml:space="preserve"> Descartes </w:t>
      </w:r>
      <w:r w:rsidR="00830C66" w:rsidRPr="00B10E4A">
        <w:rPr>
          <w:rFonts w:ascii="Times New Roman" w:hAnsi="Times New Roman"/>
        </w:rPr>
        <w:t xml:space="preserve">as </w:t>
      </w:r>
      <w:r w:rsidR="00CE7400" w:rsidRPr="00B10E4A">
        <w:rPr>
          <w:rFonts w:ascii="Times New Roman" w:hAnsi="Times New Roman"/>
        </w:rPr>
        <w:t>"first</w:t>
      </w:r>
      <w:r w:rsidR="00830C66" w:rsidRPr="00B10E4A">
        <w:rPr>
          <w:rFonts w:ascii="Times New Roman" w:hAnsi="Times New Roman"/>
        </w:rPr>
        <w:t xml:space="preserve"> victim" of a "lunatic fringe</w:t>
      </w:r>
      <w:r w:rsidR="007A12A8" w:rsidRPr="00B10E4A">
        <w:rPr>
          <w:rFonts w:ascii="Times New Roman" w:hAnsi="Times New Roman"/>
        </w:rPr>
        <w:t>,</w:t>
      </w:r>
      <w:r w:rsidR="00830C66" w:rsidRPr="00B10E4A">
        <w:rPr>
          <w:rFonts w:ascii="Times New Roman" w:hAnsi="Times New Roman"/>
        </w:rPr>
        <w:t>" continuing in the accusations of Mary Midgely and</w:t>
      </w:r>
      <w:r w:rsidR="00B50E51" w:rsidRPr="00B10E4A">
        <w:rPr>
          <w:rFonts w:ascii="Times New Roman" w:hAnsi="Times New Roman"/>
        </w:rPr>
        <w:t xml:space="preserve"> Peter Singer</w:t>
      </w:r>
      <w:r w:rsidR="007A12A8" w:rsidRPr="00B10E4A">
        <w:rPr>
          <w:rFonts w:ascii="Times New Roman" w:hAnsi="Times New Roman"/>
        </w:rPr>
        <w:t>,</w:t>
      </w:r>
      <w:r w:rsidR="00B50E51" w:rsidRPr="00B10E4A">
        <w:rPr>
          <w:rFonts w:ascii="Times New Roman" w:hAnsi="Times New Roman"/>
        </w:rPr>
        <w:t xml:space="preserve"> against those </w:t>
      </w:r>
      <w:r w:rsidR="00830C66" w:rsidRPr="00B10E4A">
        <w:rPr>
          <w:rFonts w:ascii="Times New Roman" w:hAnsi="Times New Roman"/>
        </w:rPr>
        <w:t xml:space="preserve">innocently </w:t>
      </w:r>
      <w:r w:rsidR="00B50E51" w:rsidRPr="00B10E4A">
        <w:rPr>
          <w:rFonts w:ascii="Times New Roman" w:hAnsi="Times New Roman"/>
        </w:rPr>
        <w:t>seeking</w:t>
      </w:r>
      <w:r w:rsidR="00830C66" w:rsidRPr="00B10E4A">
        <w:rPr>
          <w:rFonts w:ascii="Times New Roman" w:hAnsi="Times New Roman"/>
        </w:rPr>
        <w:t xml:space="preserve"> </w:t>
      </w:r>
      <w:r w:rsidR="00B50E51" w:rsidRPr="00B10E4A">
        <w:rPr>
          <w:rFonts w:ascii="Times New Roman" w:hAnsi="Times New Roman"/>
        </w:rPr>
        <w:t xml:space="preserve">to discover </w:t>
      </w:r>
      <w:r w:rsidR="00CE7400" w:rsidRPr="00B10E4A">
        <w:rPr>
          <w:rFonts w:ascii="Times New Roman" w:hAnsi="Times New Roman"/>
        </w:rPr>
        <w:t>"how animals actually work!"</w:t>
      </w:r>
      <w:r w:rsidR="003F394C">
        <w:rPr>
          <w:rFonts w:ascii="Times New Roman" w:hAnsi="Times New Roman"/>
        </w:rPr>
        <w:t xml:space="preserve">  </w:t>
      </w:r>
      <w:r w:rsidR="007A12A8" w:rsidRPr="00B10E4A">
        <w:rPr>
          <w:rFonts w:ascii="Times New Roman" w:hAnsi="Times New Roman"/>
        </w:rPr>
        <w:t xml:space="preserve">Certainly, </w:t>
      </w:r>
      <w:proofErr w:type="spellStart"/>
      <w:r w:rsidR="00B50E51" w:rsidRPr="00B10E4A">
        <w:rPr>
          <w:rFonts w:ascii="Times New Roman" w:hAnsi="Times New Roman"/>
        </w:rPr>
        <w:t>Leiber</w:t>
      </w:r>
      <w:proofErr w:type="spellEnd"/>
      <w:r w:rsidR="00B50E51" w:rsidRPr="00B10E4A">
        <w:rPr>
          <w:rFonts w:ascii="Times New Roman" w:hAnsi="Times New Roman"/>
        </w:rPr>
        <w:t xml:space="preserve"> </w:t>
      </w:r>
      <w:r w:rsidR="00B5401F" w:rsidRPr="00B10E4A">
        <w:rPr>
          <w:rFonts w:ascii="Times New Roman" w:hAnsi="Times New Roman"/>
        </w:rPr>
        <w:t>air</w:t>
      </w:r>
      <w:r w:rsidR="007A12A8" w:rsidRPr="00B10E4A">
        <w:rPr>
          <w:rFonts w:ascii="Times New Roman" w:hAnsi="Times New Roman"/>
        </w:rPr>
        <w:t>s</w:t>
      </w:r>
      <w:r w:rsidR="005A33BD">
        <w:rPr>
          <w:rFonts w:ascii="Times New Roman" w:hAnsi="Times New Roman"/>
        </w:rPr>
        <w:t xml:space="preserve"> some</w:t>
      </w:r>
      <w:r w:rsidR="00B50E51" w:rsidRPr="00B10E4A">
        <w:rPr>
          <w:rFonts w:ascii="Times New Roman" w:hAnsi="Times New Roman"/>
        </w:rPr>
        <w:t xml:space="preserve"> second thoughts about </w:t>
      </w:r>
      <w:r w:rsidR="00B76B1E" w:rsidRPr="00B10E4A">
        <w:rPr>
          <w:rFonts w:ascii="Times New Roman" w:hAnsi="Times New Roman"/>
        </w:rPr>
        <w:t xml:space="preserve">the </w:t>
      </w:r>
      <w:r w:rsidR="00830C66" w:rsidRPr="00B10E4A">
        <w:rPr>
          <w:rFonts w:ascii="Times New Roman" w:hAnsi="Times New Roman"/>
        </w:rPr>
        <w:t xml:space="preserve">reliability </w:t>
      </w:r>
      <w:r w:rsidR="00B76B1E" w:rsidRPr="00B10E4A">
        <w:rPr>
          <w:rFonts w:ascii="Times New Roman" w:hAnsi="Times New Roman"/>
        </w:rPr>
        <w:t>of</w:t>
      </w:r>
      <w:r w:rsidR="00351A17" w:rsidRPr="00B10E4A">
        <w:rPr>
          <w:rFonts w:ascii="Times New Roman" w:hAnsi="Times New Roman"/>
        </w:rPr>
        <w:t xml:space="preserve"> r</w:t>
      </w:r>
      <w:r w:rsidR="0034717B" w:rsidRPr="00B10E4A">
        <w:rPr>
          <w:rFonts w:ascii="Times New Roman" w:hAnsi="Times New Roman"/>
        </w:rPr>
        <w:t>eports from</w:t>
      </w:r>
      <w:r w:rsidR="00B76B1E" w:rsidRPr="00B10E4A">
        <w:rPr>
          <w:rFonts w:ascii="Times New Roman" w:hAnsi="Times New Roman"/>
        </w:rPr>
        <w:t xml:space="preserve"> </w:t>
      </w:r>
      <w:r>
        <w:rPr>
          <w:rFonts w:ascii="Times New Roman" w:hAnsi="Times New Roman"/>
        </w:rPr>
        <w:t xml:space="preserve">Descartes' </w:t>
      </w:r>
      <w:r w:rsidR="00B76B1E" w:rsidRPr="00B10E4A">
        <w:rPr>
          <w:rFonts w:ascii="Times New Roman" w:hAnsi="Times New Roman"/>
        </w:rPr>
        <w:t>contemporaries.</w:t>
      </w:r>
      <w:r w:rsidR="0034717B" w:rsidRPr="00B10E4A">
        <w:rPr>
          <w:rFonts w:ascii="Times New Roman" w:hAnsi="Times New Roman"/>
        </w:rPr>
        <w:t xml:space="preserve">  Yet</w:t>
      </w:r>
      <w:r w:rsidR="00B50E51" w:rsidRPr="00B10E4A">
        <w:rPr>
          <w:rFonts w:ascii="Times New Roman" w:hAnsi="Times New Roman"/>
        </w:rPr>
        <w:t xml:space="preserve"> </w:t>
      </w:r>
      <w:r w:rsidR="0034717B" w:rsidRPr="00B10E4A">
        <w:rPr>
          <w:rFonts w:ascii="Times New Roman" w:hAnsi="Times New Roman"/>
        </w:rPr>
        <w:t>concerning</w:t>
      </w:r>
      <w:r w:rsidR="00B50E51" w:rsidRPr="00B10E4A">
        <w:rPr>
          <w:rFonts w:ascii="Times New Roman" w:hAnsi="Times New Roman"/>
        </w:rPr>
        <w:t xml:space="preserve"> </w:t>
      </w:r>
      <w:r w:rsidR="00B76B1E" w:rsidRPr="00B10E4A">
        <w:rPr>
          <w:rFonts w:ascii="Times New Roman" w:hAnsi="Times New Roman"/>
        </w:rPr>
        <w:t>insensitivity to ill treatment</w:t>
      </w:r>
      <w:r w:rsidR="00D9569D" w:rsidRPr="00B10E4A">
        <w:rPr>
          <w:rFonts w:ascii="Times New Roman" w:hAnsi="Times New Roman"/>
        </w:rPr>
        <w:t xml:space="preserve"> </w:t>
      </w:r>
      <w:r w:rsidR="00691B12" w:rsidRPr="00B10E4A">
        <w:rPr>
          <w:rFonts w:ascii="Times New Roman" w:hAnsi="Times New Roman"/>
        </w:rPr>
        <w:t>he</w:t>
      </w:r>
      <w:r w:rsidR="00351A17" w:rsidRPr="00B10E4A">
        <w:rPr>
          <w:rFonts w:ascii="Times New Roman" w:hAnsi="Times New Roman"/>
        </w:rPr>
        <w:t xml:space="preserve"> </w:t>
      </w:r>
      <w:r w:rsidR="00D9569D" w:rsidRPr="00B10E4A">
        <w:rPr>
          <w:rFonts w:ascii="Times New Roman" w:hAnsi="Times New Roman"/>
        </w:rPr>
        <w:t xml:space="preserve">switches </w:t>
      </w:r>
      <w:r w:rsidR="0024683D" w:rsidRPr="00B10E4A">
        <w:rPr>
          <w:rFonts w:ascii="Times New Roman" w:hAnsi="Times New Roman"/>
        </w:rPr>
        <w:t xml:space="preserve">focus </w:t>
      </w:r>
      <w:r w:rsidR="007A12A8" w:rsidRPr="00B10E4A">
        <w:rPr>
          <w:rFonts w:ascii="Times New Roman" w:hAnsi="Times New Roman"/>
        </w:rPr>
        <w:t>on</w:t>
      </w:r>
      <w:r w:rsidR="0024683D" w:rsidRPr="00B10E4A">
        <w:rPr>
          <w:rFonts w:ascii="Times New Roman" w:hAnsi="Times New Roman"/>
        </w:rPr>
        <w:t xml:space="preserve">to the </w:t>
      </w:r>
      <w:r w:rsidR="00B50E51" w:rsidRPr="00B10E4A">
        <w:rPr>
          <w:rFonts w:ascii="Times New Roman" w:hAnsi="Times New Roman"/>
        </w:rPr>
        <w:t>fabulous, Disneyesque, characterizations of animals</w:t>
      </w:r>
      <w:r w:rsidR="007A66AE" w:rsidRPr="00B10E4A">
        <w:rPr>
          <w:rFonts w:ascii="Times New Roman" w:hAnsi="Times New Roman"/>
        </w:rPr>
        <w:t>'</w:t>
      </w:r>
      <w:r w:rsidR="00B50E51" w:rsidRPr="00B10E4A">
        <w:rPr>
          <w:rFonts w:ascii="Times New Roman" w:hAnsi="Times New Roman"/>
        </w:rPr>
        <w:t xml:space="preserve"> inner li</w:t>
      </w:r>
      <w:r w:rsidR="00D9569D" w:rsidRPr="00B10E4A">
        <w:rPr>
          <w:rFonts w:ascii="Times New Roman" w:hAnsi="Times New Roman"/>
        </w:rPr>
        <w:t>ves offered by Descartes' ideological opponents (</w:t>
      </w:r>
      <w:proofErr w:type="spellStart"/>
      <w:r w:rsidR="009264DD" w:rsidRPr="00B10E4A">
        <w:rPr>
          <w:rFonts w:ascii="Times New Roman" w:hAnsi="Times New Roman"/>
        </w:rPr>
        <w:t>Leiber</w:t>
      </w:r>
      <w:proofErr w:type="spellEnd"/>
      <w:r w:rsidR="009264DD" w:rsidRPr="00B10E4A">
        <w:rPr>
          <w:rFonts w:ascii="Times New Roman" w:hAnsi="Times New Roman"/>
        </w:rPr>
        <w:t xml:space="preserve"> </w:t>
      </w:r>
      <w:r w:rsidR="00445F51">
        <w:rPr>
          <w:rFonts w:ascii="Times New Roman" w:hAnsi="Times New Roman"/>
        </w:rPr>
        <w:t xml:space="preserve">1988: </w:t>
      </w:r>
      <w:r w:rsidR="00D9569D" w:rsidRPr="00B10E4A">
        <w:rPr>
          <w:rFonts w:ascii="Times New Roman" w:hAnsi="Times New Roman"/>
        </w:rPr>
        <w:t>312ff)</w:t>
      </w:r>
      <w:r w:rsidR="00B50E51" w:rsidRPr="00B10E4A">
        <w:rPr>
          <w:rFonts w:ascii="Times New Roman" w:hAnsi="Times New Roman"/>
        </w:rPr>
        <w:t>.</w:t>
      </w:r>
      <w:r w:rsidR="00D9569D" w:rsidRPr="00B10E4A">
        <w:rPr>
          <w:rFonts w:ascii="Times New Roman" w:hAnsi="Times New Roman"/>
        </w:rPr>
        <w:t xml:space="preserve">  </w:t>
      </w:r>
      <w:r w:rsidR="003A5DDA" w:rsidRPr="00B10E4A">
        <w:rPr>
          <w:rFonts w:ascii="Times New Roman" w:hAnsi="Times New Roman"/>
        </w:rPr>
        <w:t>But t</w:t>
      </w:r>
      <w:r w:rsidR="00D9569D" w:rsidRPr="00B10E4A">
        <w:rPr>
          <w:rFonts w:ascii="Times New Roman" w:hAnsi="Times New Roman"/>
        </w:rPr>
        <w:t xml:space="preserve">his is just irrelevant to the matter at hand, as is </w:t>
      </w:r>
      <w:proofErr w:type="spellStart"/>
      <w:r w:rsidR="00D9569D" w:rsidRPr="00B10E4A">
        <w:rPr>
          <w:rFonts w:ascii="Times New Roman" w:hAnsi="Times New Roman"/>
        </w:rPr>
        <w:t>Leiber's</w:t>
      </w:r>
      <w:proofErr w:type="spellEnd"/>
      <w:r w:rsidR="00D9569D" w:rsidRPr="00B10E4A">
        <w:rPr>
          <w:rFonts w:ascii="Times New Roman" w:hAnsi="Times New Roman"/>
        </w:rPr>
        <w:t xml:space="preserve"> rationalization of Descartes' </w:t>
      </w:r>
      <w:r w:rsidR="003A5DDA" w:rsidRPr="00B10E4A">
        <w:rPr>
          <w:rFonts w:ascii="Times New Roman" w:hAnsi="Times New Roman"/>
        </w:rPr>
        <w:t xml:space="preserve">vivisection </w:t>
      </w:r>
      <w:r w:rsidR="00D9569D" w:rsidRPr="00B10E4A">
        <w:rPr>
          <w:rFonts w:ascii="Times New Roman" w:hAnsi="Times New Roman"/>
        </w:rPr>
        <w:t>of a rabbit</w:t>
      </w:r>
      <w:r w:rsidR="00B57DBB" w:rsidRPr="00B10E4A">
        <w:rPr>
          <w:rFonts w:ascii="Times New Roman" w:hAnsi="Times New Roman"/>
        </w:rPr>
        <w:t xml:space="preserve"> </w:t>
      </w:r>
      <w:r w:rsidR="00A12E0D" w:rsidRPr="00B10E4A">
        <w:rPr>
          <w:rFonts w:ascii="Times New Roman" w:hAnsi="Times New Roman"/>
        </w:rPr>
        <w:t>(</w:t>
      </w:r>
      <w:r w:rsidR="00B57DBB" w:rsidRPr="00B10E4A">
        <w:rPr>
          <w:rFonts w:ascii="Times New Roman" w:hAnsi="Times New Roman"/>
        </w:rPr>
        <w:t xml:space="preserve">described in a letter to </w:t>
      </w:r>
      <w:proofErr w:type="spellStart"/>
      <w:r w:rsidR="00B57DBB" w:rsidRPr="00B10E4A">
        <w:rPr>
          <w:rFonts w:ascii="Times New Roman" w:hAnsi="Times New Roman"/>
        </w:rPr>
        <w:t>Plempius</w:t>
      </w:r>
      <w:proofErr w:type="spellEnd"/>
      <w:r w:rsidR="00DD49D2">
        <w:rPr>
          <w:rFonts w:ascii="Times New Roman" w:hAnsi="Times New Roman"/>
        </w:rPr>
        <w:t xml:space="preserve"> 1638/1991</w:t>
      </w:r>
      <w:r w:rsidR="00A12E0D" w:rsidRPr="00B10E4A">
        <w:rPr>
          <w:rFonts w:ascii="Times New Roman" w:hAnsi="Times New Roman"/>
        </w:rPr>
        <w:t>)</w:t>
      </w:r>
      <w:r w:rsidR="003A5DDA" w:rsidRPr="00B10E4A">
        <w:rPr>
          <w:rFonts w:ascii="Times New Roman" w:hAnsi="Times New Roman"/>
        </w:rPr>
        <w:t xml:space="preserve"> as </w:t>
      </w:r>
      <w:r w:rsidR="008428B7" w:rsidRPr="00B10E4A">
        <w:rPr>
          <w:rFonts w:ascii="Times New Roman" w:hAnsi="Times New Roman"/>
        </w:rPr>
        <w:t xml:space="preserve">nothing other than </w:t>
      </w:r>
      <w:r w:rsidR="00D9569D" w:rsidRPr="00B10E4A">
        <w:rPr>
          <w:rFonts w:ascii="Times New Roman" w:hAnsi="Times New Roman"/>
        </w:rPr>
        <w:t>"a most serious and painstaking pursuit of the truth"</w:t>
      </w:r>
      <w:r w:rsidR="009264DD" w:rsidRPr="00B10E4A">
        <w:rPr>
          <w:rFonts w:ascii="Times New Roman" w:hAnsi="Times New Roman"/>
        </w:rPr>
        <w:t xml:space="preserve"> (</w:t>
      </w:r>
      <w:proofErr w:type="spellStart"/>
      <w:r w:rsidR="00581203">
        <w:rPr>
          <w:rFonts w:ascii="Times New Roman" w:hAnsi="Times New Roman"/>
        </w:rPr>
        <w:t>Leiber</w:t>
      </w:r>
      <w:proofErr w:type="spellEnd"/>
      <w:r w:rsidR="00581203">
        <w:rPr>
          <w:rFonts w:ascii="Times New Roman" w:hAnsi="Times New Roman"/>
        </w:rPr>
        <w:t xml:space="preserve"> </w:t>
      </w:r>
      <w:r w:rsidR="00445F51">
        <w:rPr>
          <w:rFonts w:ascii="Times New Roman" w:hAnsi="Times New Roman"/>
        </w:rPr>
        <w:t xml:space="preserve">1988: </w:t>
      </w:r>
      <w:r w:rsidR="009264DD" w:rsidRPr="00B10E4A">
        <w:rPr>
          <w:rFonts w:ascii="Times New Roman" w:hAnsi="Times New Roman"/>
        </w:rPr>
        <w:t>315).  Could t</w:t>
      </w:r>
      <w:r w:rsidR="008428B7" w:rsidRPr="00B10E4A">
        <w:rPr>
          <w:rFonts w:ascii="Times New Roman" w:hAnsi="Times New Roman"/>
        </w:rPr>
        <w:t xml:space="preserve">he tormented rabbit, chest opened, ribs removed, </w:t>
      </w:r>
      <w:r w:rsidR="009264DD" w:rsidRPr="00B10E4A">
        <w:rPr>
          <w:rFonts w:ascii="Times New Roman" w:hAnsi="Times New Roman"/>
        </w:rPr>
        <w:t>aorta pinched,</w:t>
      </w:r>
      <w:r w:rsidR="0024683D" w:rsidRPr="00B10E4A">
        <w:rPr>
          <w:rFonts w:ascii="Times New Roman" w:hAnsi="Times New Roman"/>
        </w:rPr>
        <w:t xml:space="preserve"> also be said to have had a </w:t>
      </w:r>
      <w:r w:rsidR="006833AD" w:rsidRPr="00B10E4A">
        <w:rPr>
          <w:rFonts w:ascii="Times New Roman" w:hAnsi="Times New Roman"/>
        </w:rPr>
        <w:t xml:space="preserve">stake </w:t>
      </w:r>
      <w:r w:rsidR="008428B7" w:rsidRPr="00B10E4A">
        <w:rPr>
          <w:rFonts w:ascii="Times New Roman" w:hAnsi="Times New Roman"/>
        </w:rPr>
        <w:t xml:space="preserve">in </w:t>
      </w:r>
      <w:r w:rsidR="0024683D" w:rsidRPr="00B10E4A">
        <w:rPr>
          <w:rFonts w:ascii="Times New Roman" w:hAnsi="Times New Roman"/>
        </w:rPr>
        <w:t xml:space="preserve">the taking (and giving) of </w:t>
      </w:r>
      <w:r w:rsidR="006833AD" w:rsidRPr="00B10E4A">
        <w:rPr>
          <w:rFonts w:ascii="Times New Roman" w:hAnsi="Times New Roman"/>
        </w:rPr>
        <w:t>pain</w:t>
      </w:r>
      <w:r w:rsidR="008428B7" w:rsidRPr="00B10E4A">
        <w:rPr>
          <w:rFonts w:ascii="Times New Roman" w:hAnsi="Times New Roman"/>
        </w:rPr>
        <w:t>s</w:t>
      </w:r>
      <w:r w:rsidR="009264DD" w:rsidRPr="00B10E4A">
        <w:rPr>
          <w:rFonts w:ascii="Times New Roman" w:hAnsi="Times New Roman"/>
        </w:rPr>
        <w:t xml:space="preserve">? </w:t>
      </w:r>
      <w:r w:rsidR="00691B12" w:rsidRPr="00B10E4A">
        <w:rPr>
          <w:rFonts w:ascii="Times New Roman" w:hAnsi="Times New Roman"/>
        </w:rPr>
        <w:t xml:space="preserve"> In his defens</w:t>
      </w:r>
      <w:r w:rsidR="00EC4846" w:rsidRPr="00B10E4A">
        <w:rPr>
          <w:rFonts w:ascii="Times New Roman" w:hAnsi="Times New Roman"/>
        </w:rPr>
        <w:t xml:space="preserve">e, </w:t>
      </w:r>
      <w:r w:rsidR="0024683D" w:rsidRPr="00B10E4A">
        <w:rPr>
          <w:rFonts w:ascii="Times New Roman" w:hAnsi="Times New Roman"/>
        </w:rPr>
        <w:t>Descartes was probably no worse than many of us complicit in the infliction of suffering for a good cause, and unlike most beneficiaries of modern medicines, factory farm</w:t>
      </w:r>
      <w:r w:rsidR="001C4554">
        <w:rPr>
          <w:rFonts w:ascii="Times New Roman" w:hAnsi="Times New Roman"/>
        </w:rPr>
        <w:t xml:space="preserve">ing, and consumer products, </w:t>
      </w:r>
      <w:r w:rsidR="0024683D" w:rsidRPr="00B10E4A">
        <w:rPr>
          <w:rFonts w:ascii="Times New Roman" w:hAnsi="Times New Roman"/>
        </w:rPr>
        <w:t xml:space="preserve">his </w:t>
      </w:r>
      <w:r w:rsidR="00F072A1" w:rsidRPr="00B10E4A">
        <w:rPr>
          <w:rFonts w:ascii="Times New Roman" w:hAnsi="Times New Roman"/>
        </w:rPr>
        <w:t xml:space="preserve">callousness </w:t>
      </w:r>
      <w:r w:rsidR="004216D6" w:rsidRPr="00B10E4A">
        <w:rPr>
          <w:rFonts w:ascii="Times New Roman" w:hAnsi="Times New Roman"/>
        </w:rPr>
        <w:t xml:space="preserve">is </w:t>
      </w:r>
      <w:r w:rsidR="007A12A8" w:rsidRPr="00B10E4A">
        <w:rPr>
          <w:rFonts w:ascii="Times New Roman" w:hAnsi="Times New Roman"/>
        </w:rPr>
        <w:t xml:space="preserve">mitigated by </w:t>
      </w:r>
      <w:r w:rsidR="006B168C">
        <w:rPr>
          <w:rFonts w:ascii="Times New Roman" w:hAnsi="Times New Roman"/>
        </w:rPr>
        <w:t xml:space="preserve">the </w:t>
      </w:r>
      <w:r w:rsidR="00B4363A" w:rsidRPr="00B10E4A">
        <w:rPr>
          <w:rFonts w:ascii="Times New Roman" w:hAnsi="Times New Roman"/>
        </w:rPr>
        <w:t>reasoning</w:t>
      </w:r>
      <w:r w:rsidR="00BA1971" w:rsidRPr="00B10E4A">
        <w:rPr>
          <w:rFonts w:ascii="Times New Roman" w:hAnsi="Times New Roman"/>
        </w:rPr>
        <w:t xml:space="preserve"> </w:t>
      </w:r>
      <w:r w:rsidR="001C4554">
        <w:rPr>
          <w:rFonts w:ascii="Times New Roman" w:hAnsi="Times New Roman"/>
        </w:rPr>
        <w:t>that animal behavior is</w:t>
      </w:r>
      <w:r w:rsidR="00891E97" w:rsidRPr="00B10E4A">
        <w:rPr>
          <w:rFonts w:ascii="Times New Roman" w:hAnsi="Times New Roman"/>
        </w:rPr>
        <w:t xml:space="preserve"> </w:t>
      </w:r>
      <w:r w:rsidR="00262A00" w:rsidRPr="00B10E4A">
        <w:rPr>
          <w:rFonts w:ascii="Times New Roman" w:hAnsi="Times New Roman"/>
        </w:rPr>
        <w:t>dissimilar to movement under c</w:t>
      </w:r>
      <w:r w:rsidR="002128FB" w:rsidRPr="00B10E4A">
        <w:rPr>
          <w:rFonts w:ascii="Times New Roman" w:hAnsi="Times New Roman"/>
        </w:rPr>
        <w:t>onscious</w:t>
      </w:r>
      <w:r w:rsidR="009264DD" w:rsidRPr="00B10E4A">
        <w:rPr>
          <w:rFonts w:ascii="Times New Roman" w:hAnsi="Times New Roman"/>
        </w:rPr>
        <w:t xml:space="preserve"> </w:t>
      </w:r>
      <w:r w:rsidR="00EC4846" w:rsidRPr="00B10E4A">
        <w:rPr>
          <w:rFonts w:ascii="Times New Roman" w:hAnsi="Times New Roman"/>
        </w:rPr>
        <w:t>direction</w:t>
      </w:r>
      <w:r w:rsidR="0024683D" w:rsidRPr="00B10E4A">
        <w:rPr>
          <w:rFonts w:ascii="Times New Roman" w:hAnsi="Times New Roman"/>
        </w:rPr>
        <w:t xml:space="preserve">.  </w:t>
      </w:r>
    </w:p>
    <w:p w14:paraId="4F5048CF" w14:textId="77777777" w:rsidR="00EF1CEC" w:rsidRDefault="00EF1CEC" w:rsidP="00231CC2">
      <w:pPr>
        <w:spacing w:line="480" w:lineRule="auto"/>
        <w:rPr>
          <w:rFonts w:ascii="Times New Roman" w:hAnsi="Times New Roman"/>
        </w:rPr>
      </w:pPr>
    </w:p>
    <w:p w14:paraId="3551D614" w14:textId="00D03A11" w:rsidR="002E3941" w:rsidRDefault="0024683D" w:rsidP="00231CC2">
      <w:pPr>
        <w:spacing w:line="480" w:lineRule="auto"/>
        <w:rPr>
          <w:rFonts w:ascii="Times New Roman" w:hAnsi="Times New Roman"/>
        </w:rPr>
      </w:pPr>
      <w:r w:rsidRPr="00B10E4A">
        <w:rPr>
          <w:rFonts w:ascii="Times New Roman" w:hAnsi="Times New Roman"/>
        </w:rPr>
        <w:t>This also demonstrates how t</w:t>
      </w:r>
      <w:r w:rsidR="002128FB" w:rsidRPr="00B10E4A">
        <w:rPr>
          <w:rFonts w:ascii="Times New Roman" w:hAnsi="Times New Roman"/>
        </w:rPr>
        <w:t>he analogical strategy</w:t>
      </w:r>
      <w:r w:rsidRPr="00B10E4A">
        <w:rPr>
          <w:rFonts w:ascii="Times New Roman" w:hAnsi="Times New Roman"/>
        </w:rPr>
        <w:t xml:space="preserve"> can</w:t>
      </w:r>
      <w:r w:rsidR="00B4363A" w:rsidRPr="00B10E4A">
        <w:rPr>
          <w:rFonts w:ascii="Times New Roman" w:hAnsi="Times New Roman"/>
        </w:rPr>
        <w:t xml:space="preserve"> </w:t>
      </w:r>
      <w:r w:rsidRPr="00B10E4A">
        <w:rPr>
          <w:rFonts w:ascii="Times New Roman" w:hAnsi="Times New Roman"/>
        </w:rPr>
        <w:t>backfire</w:t>
      </w:r>
      <w:r w:rsidR="00B4363A" w:rsidRPr="00B10E4A">
        <w:rPr>
          <w:rFonts w:ascii="Times New Roman" w:hAnsi="Times New Roman"/>
        </w:rPr>
        <w:t>.</w:t>
      </w:r>
      <w:r w:rsidR="00891E97" w:rsidRPr="00B10E4A">
        <w:rPr>
          <w:rFonts w:ascii="Times New Roman" w:hAnsi="Times New Roman"/>
        </w:rPr>
        <w:t xml:space="preserve">  </w:t>
      </w:r>
      <w:r w:rsidR="004216D6" w:rsidRPr="00B10E4A">
        <w:rPr>
          <w:rFonts w:ascii="Times New Roman" w:hAnsi="Times New Roman"/>
        </w:rPr>
        <w:t>I</w:t>
      </w:r>
      <w:r w:rsidR="00A805E6">
        <w:rPr>
          <w:rFonts w:ascii="Times New Roman" w:hAnsi="Times New Roman"/>
        </w:rPr>
        <w:t>n his</w:t>
      </w:r>
      <w:r w:rsidR="00DB482D" w:rsidRPr="00B10E4A">
        <w:rPr>
          <w:rFonts w:ascii="Times New Roman" w:hAnsi="Times New Roman"/>
        </w:rPr>
        <w:t xml:space="preserve"> letter to the </w:t>
      </w:r>
      <w:proofErr w:type="spellStart"/>
      <w:r w:rsidR="00DB482D" w:rsidRPr="00B10E4A">
        <w:rPr>
          <w:rFonts w:ascii="Times New Roman" w:hAnsi="Times New Roman"/>
        </w:rPr>
        <w:t>Marques</w:t>
      </w:r>
      <w:r w:rsidR="007D5CF1" w:rsidRPr="00B10E4A">
        <w:rPr>
          <w:rFonts w:ascii="Times New Roman" w:hAnsi="Times New Roman"/>
        </w:rPr>
        <w:t>s</w:t>
      </w:r>
      <w:proofErr w:type="spellEnd"/>
      <w:r w:rsidR="007D5CF1" w:rsidRPr="00B10E4A">
        <w:rPr>
          <w:rFonts w:ascii="Times New Roman" w:hAnsi="Times New Roman"/>
        </w:rPr>
        <w:t xml:space="preserve"> of </w:t>
      </w:r>
      <w:r w:rsidR="001B54A5" w:rsidRPr="00B10E4A">
        <w:rPr>
          <w:rFonts w:ascii="Times New Roman" w:hAnsi="Times New Roman"/>
        </w:rPr>
        <w:t>Newcastle Descartes</w:t>
      </w:r>
      <w:r w:rsidR="004216D6" w:rsidRPr="00B10E4A">
        <w:rPr>
          <w:rFonts w:ascii="Times New Roman" w:hAnsi="Times New Roman"/>
        </w:rPr>
        <w:t xml:space="preserve"> observes</w:t>
      </w:r>
      <w:r w:rsidR="000162CC" w:rsidRPr="00B10E4A">
        <w:rPr>
          <w:rFonts w:ascii="Times New Roman" w:hAnsi="Times New Roman"/>
        </w:rPr>
        <w:t xml:space="preserve"> </w:t>
      </w:r>
      <w:r w:rsidR="007D5CF1" w:rsidRPr="00B10E4A">
        <w:rPr>
          <w:rFonts w:ascii="Times New Roman" w:hAnsi="Times New Roman"/>
        </w:rPr>
        <w:t>that animals can only "imitate or surpass us in those of our actions which</w:t>
      </w:r>
      <w:r w:rsidR="007727C0">
        <w:rPr>
          <w:rFonts w:ascii="Times New Roman" w:hAnsi="Times New Roman"/>
        </w:rPr>
        <w:t xml:space="preserve"> ar</w:t>
      </w:r>
      <w:r w:rsidR="00621671">
        <w:rPr>
          <w:rFonts w:ascii="Times New Roman" w:hAnsi="Times New Roman"/>
        </w:rPr>
        <w:t>e not guided by our thoughts, such as when we</w:t>
      </w:r>
      <w:r w:rsidR="007727C0">
        <w:rPr>
          <w:rFonts w:ascii="Times New Roman" w:hAnsi="Times New Roman"/>
        </w:rPr>
        <w:t xml:space="preserve"> "</w:t>
      </w:r>
      <w:r w:rsidR="007D5CF1" w:rsidRPr="00B10E4A">
        <w:rPr>
          <w:rFonts w:ascii="Times New Roman" w:hAnsi="Times New Roman"/>
        </w:rPr>
        <w:t xml:space="preserve">walk or eat without </w:t>
      </w:r>
      <w:r w:rsidR="007727C0">
        <w:rPr>
          <w:rFonts w:ascii="Times New Roman" w:hAnsi="Times New Roman"/>
        </w:rPr>
        <w:t>thinking</w:t>
      </w:r>
      <w:r w:rsidR="000162CC" w:rsidRPr="00B10E4A">
        <w:rPr>
          <w:rFonts w:ascii="Times New Roman" w:hAnsi="Times New Roman"/>
        </w:rPr>
        <w:t>"</w:t>
      </w:r>
      <w:r w:rsidR="00E623E6">
        <w:rPr>
          <w:rFonts w:ascii="Times New Roman" w:hAnsi="Times New Roman"/>
        </w:rPr>
        <w:t xml:space="preserve"> </w:t>
      </w:r>
      <w:r w:rsidR="00E623E6" w:rsidRPr="00B10E4A">
        <w:rPr>
          <w:rFonts w:ascii="Times New Roman" w:hAnsi="Times New Roman"/>
        </w:rPr>
        <w:lastRenderedPageBreak/>
        <w:t>(1646</w:t>
      </w:r>
      <w:r w:rsidR="00445F51">
        <w:rPr>
          <w:rFonts w:ascii="Times New Roman" w:hAnsi="Times New Roman"/>
        </w:rPr>
        <w:t xml:space="preserve">/1991: </w:t>
      </w:r>
      <w:r w:rsidR="00E623E6">
        <w:rPr>
          <w:rFonts w:ascii="Times New Roman" w:hAnsi="Times New Roman"/>
        </w:rPr>
        <w:t>302).</w:t>
      </w:r>
      <w:r w:rsidR="000162CC" w:rsidRPr="00B10E4A">
        <w:rPr>
          <w:rFonts w:ascii="Times New Roman" w:hAnsi="Times New Roman"/>
        </w:rPr>
        <w:t xml:space="preserve"> </w:t>
      </w:r>
      <w:r w:rsidR="002E3941" w:rsidRPr="00B10E4A">
        <w:rPr>
          <w:rFonts w:ascii="Times New Roman" w:hAnsi="Times New Roman"/>
        </w:rPr>
        <w:t xml:space="preserve"> Certainly his</w:t>
      </w:r>
      <w:r w:rsidR="00474C91" w:rsidRPr="00B10E4A">
        <w:rPr>
          <w:rFonts w:ascii="Times New Roman" w:hAnsi="Times New Roman"/>
        </w:rPr>
        <w:t xml:space="preserve"> </w:t>
      </w:r>
      <w:r w:rsidR="00646FB7" w:rsidRPr="00B10E4A">
        <w:rPr>
          <w:rFonts w:ascii="Times New Roman" w:hAnsi="Times New Roman"/>
        </w:rPr>
        <w:t>skepticism has</w:t>
      </w:r>
      <w:r w:rsidR="00474C91" w:rsidRPr="00B10E4A">
        <w:rPr>
          <w:rFonts w:ascii="Times New Roman" w:hAnsi="Times New Roman"/>
        </w:rPr>
        <w:t xml:space="preserve"> not been embraced, </w:t>
      </w:r>
      <w:r w:rsidR="002E3941" w:rsidRPr="00B10E4A">
        <w:rPr>
          <w:rFonts w:ascii="Times New Roman" w:hAnsi="Times New Roman"/>
        </w:rPr>
        <w:t>and indeed powerful arguments and eviden</w:t>
      </w:r>
      <w:r w:rsidR="00BA14C9" w:rsidRPr="00B10E4A">
        <w:rPr>
          <w:rFonts w:ascii="Times New Roman" w:hAnsi="Times New Roman"/>
        </w:rPr>
        <w:t>ce testify to quite sophisticated cognizing</w:t>
      </w:r>
      <w:r w:rsidR="002E3941" w:rsidRPr="00B10E4A">
        <w:rPr>
          <w:rFonts w:ascii="Times New Roman" w:hAnsi="Times New Roman"/>
        </w:rPr>
        <w:t xml:space="preserve"> in many non-humans.  Nevertheless, </w:t>
      </w:r>
      <w:r w:rsidR="00474C91" w:rsidRPr="00B10E4A">
        <w:rPr>
          <w:rFonts w:ascii="Times New Roman" w:hAnsi="Times New Roman"/>
        </w:rPr>
        <w:t xml:space="preserve">Descartes' dissatisfaction with the analogical solution to the problem of other animal minds </w:t>
      </w:r>
      <w:r w:rsidR="00801852" w:rsidRPr="00B10E4A">
        <w:rPr>
          <w:rFonts w:ascii="Times New Roman" w:hAnsi="Times New Roman"/>
        </w:rPr>
        <w:t>f</w:t>
      </w:r>
      <w:r w:rsidR="007946C5" w:rsidRPr="00B10E4A">
        <w:rPr>
          <w:rFonts w:ascii="Times New Roman" w:hAnsi="Times New Roman"/>
        </w:rPr>
        <w:t>inds many fellow travelers</w:t>
      </w:r>
      <w:r w:rsidR="00474C91" w:rsidRPr="00B10E4A">
        <w:rPr>
          <w:rFonts w:ascii="Times New Roman" w:hAnsi="Times New Roman"/>
        </w:rPr>
        <w:t xml:space="preserve"> </w:t>
      </w:r>
      <w:r w:rsidR="002E3941" w:rsidRPr="00B10E4A">
        <w:rPr>
          <w:rFonts w:ascii="Times New Roman" w:hAnsi="Times New Roman"/>
        </w:rPr>
        <w:t>with philosophers and scientists con</w:t>
      </w:r>
      <w:r w:rsidR="007946C5" w:rsidRPr="00B10E4A">
        <w:rPr>
          <w:rFonts w:ascii="Times New Roman" w:hAnsi="Times New Roman"/>
        </w:rPr>
        <w:t xml:space="preserve">tinuing to debate the place of similarity-based </w:t>
      </w:r>
      <w:r w:rsidR="002E3941" w:rsidRPr="00B10E4A">
        <w:rPr>
          <w:rFonts w:ascii="Times New Roman" w:hAnsi="Times New Roman"/>
        </w:rPr>
        <w:t>reasoning</w:t>
      </w:r>
      <w:r w:rsidR="006A16A1" w:rsidRPr="00B10E4A">
        <w:rPr>
          <w:rFonts w:ascii="Times New Roman" w:hAnsi="Times New Roman"/>
        </w:rPr>
        <w:t xml:space="preserve">, and his </w:t>
      </w:r>
      <w:r w:rsidR="00C84B98" w:rsidRPr="00B10E4A">
        <w:rPr>
          <w:rFonts w:ascii="Times New Roman" w:hAnsi="Times New Roman"/>
        </w:rPr>
        <w:t>insight about</w:t>
      </w:r>
      <w:r w:rsidR="00EC4846" w:rsidRPr="00B10E4A">
        <w:rPr>
          <w:rFonts w:ascii="Times New Roman" w:hAnsi="Times New Roman"/>
        </w:rPr>
        <w:t xml:space="preserve"> </w:t>
      </w:r>
      <w:r w:rsidR="006A16A1" w:rsidRPr="00B10E4A">
        <w:rPr>
          <w:rFonts w:ascii="Times New Roman" w:hAnsi="Times New Roman"/>
        </w:rPr>
        <w:t xml:space="preserve">adaptive </w:t>
      </w:r>
      <w:r w:rsidR="007A12A8" w:rsidRPr="00B10E4A">
        <w:rPr>
          <w:rFonts w:ascii="Times New Roman" w:hAnsi="Times New Roman"/>
        </w:rPr>
        <w:t>response continues to be hug</w:t>
      </w:r>
      <w:r w:rsidR="00646FB7" w:rsidRPr="00B10E4A">
        <w:rPr>
          <w:rFonts w:ascii="Times New Roman" w:hAnsi="Times New Roman"/>
        </w:rPr>
        <w:t>ely influential</w:t>
      </w:r>
      <w:r w:rsidR="002E3941" w:rsidRPr="00B10E4A">
        <w:rPr>
          <w:rFonts w:ascii="Times New Roman" w:hAnsi="Times New Roman"/>
        </w:rPr>
        <w:t xml:space="preserve">. </w:t>
      </w:r>
    </w:p>
    <w:p w14:paraId="77FDB750" w14:textId="77777777" w:rsidR="00094F82" w:rsidRPr="00B10E4A" w:rsidRDefault="00094F82" w:rsidP="00231CC2">
      <w:pPr>
        <w:spacing w:line="480" w:lineRule="auto"/>
        <w:rPr>
          <w:rFonts w:ascii="Times New Roman" w:hAnsi="Times New Roman"/>
        </w:rPr>
      </w:pPr>
    </w:p>
    <w:p w14:paraId="162FCA7E" w14:textId="7597ABC2" w:rsidR="00B15CED" w:rsidRPr="00094F82" w:rsidRDefault="007C1316" w:rsidP="00231CC2">
      <w:pPr>
        <w:spacing w:line="480" w:lineRule="auto"/>
        <w:rPr>
          <w:rFonts w:ascii="Times New Roman" w:hAnsi="Times New Roman"/>
          <w:b/>
        </w:rPr>
      </w:pPr>
      <w:r w:rsidRPr="00094F82">
        <w:rPr>
          <w:rFonts w:ascii="Times New Roman" w:hAnsi="Times New Roman"/>
          <w:b/>
        </w:rPr>
        <w:t xml:space="preserve">5. </w:t>
      </w:r>
      <w:r w:rsidR="00943511" w:rsidRPr="00094F82">
        <w:rPr>
          <w:rFonts w:ascii="Times New Roman" w:hAnsi="Times New Roman"/>
          <w:b/>
        </w:rPr>
        <w:t xml:space="preserve">Analogical </w:t>
      </w:r>
      <w:r w:rsidR="00094F82">
        <w:rPr>
          <w:rFonts w:ascii="Times New Roman" w:hAnsi="Times New Roman"/>
          <w:b/>
        </w:rPr>
        <w:t>A</w:t>
      </w:r>
      <w:r w:rsidR="006D2099" w:rsidRPr="00094F82">
        <w:rPr>
          <w:rFonts w:ascii="Times New Roman" w:hAnsi="Times New Roman"/>
          <w:b/>
        </w:rPr>
        <w:t>rguments</w:t>
      </w:r>
    </w:p>
    <w:p w14:paraId="5B6E7138" w14:textId="77777777" w:rsidR="00094F82" w:rsidRDefault="003F2897" w:rsidP="00231CC2">
      <w:pPr>
        <w:spacing w:line="480" w:lineRule="auto"/>
        <w:rPr>
          <w:rFonts w:ascii="Times New Roman" w:hAnsi="Times New Roman"/>
        </w:rPr>
      </w:pPr>
      <w:r w:rsidRPr="00B10E4A">
        <w:rPr>
          <w:rFonts w:ascii="Times New Roman" w:hAnsi="Times New Roman"/>
        </w:rPr>
        <w:tab/>
      </w:r>
    </w:p>
    <w:p w14:paraId="34484FDD" w14:textId="36FA669B" w:rsidR="00E5128D" w:rsidRDefault="003F2897" w:rsidP="00094F82">
      <w:pPr>
        <w:spacing w:line="480" w:lineRule="auto"/>
        <w:ind w:firstLine="720"/>
        <w:rPr>
          <w:rFonts w:ascii="Times New Roman" w:hAnsi="Times New Roman"/>
        </w:rPr>
      </w:pPr>
      <w:r w:rsidRPr="00B10E4A">
        <w:rPr>
          <w:rFonts w:ascii="Times New Roman" w:hAnsi="Times New Roman"/>
        </w:rPr>
        <w:t>[W]</w:t>
      </w:r>
      <w:r w:rsidR="00E5128D" w:rsidRPr="00B10E4A">
        <w:rPr>
          <w:rFonts w:ascii="Times New Roman" w:hAnsi="Times New Roman"/>
        </w:rPr>
        <w:t xml:space="preserve">hen a living body is moved there is no way open to our eyes to see the mind...But we </w:t>
      </w:r>
      <w:r w:rsidR="00C011AD">
        <w:rPr>
          <w:rFonts w:ascii="Times New Roman" w:hAnsi="Times New Roman"/>
        </w:rPr>
        <w:tab/>
      </w:r>
      <w:r w:rsidR="00E5128D" w:rsidRPr="00B10E4A">
        <w:rPr>
          <w:rFonts w:ascii="Times New Roman" w:hAnsi="Times New Roman"/>
        </w:rPr>
        <w:t>perceive something present in that</w:t>
      </w:r>
      <w:r w:rsidR="00E717C8" w:rsidRPr="00B10E4A">
        <w:rPr>
          <w:rFonts w:ascii="Times New Roman" w:hAnsi="Times New Roman"/>
        </w:rPr>
        <w:t xml:space="preserve"> mass such as is present in us </w:t>
      </w:r>
      <w:r w:rsidR="00E5128D" w:rsidRPr="00B10E4A">
        <w:rPr>
          <w:rFonts w:ascii="Times New Roman" w:hAnsi="Times New Roman"/>
        </w:rPr>
        <w:t xml:space="preserve">to move our mass in a </w:t>
      </w:r>
      <w:r w:rsidR="00C011AD">
        <w:rPr>
          <w:rFonts w:ascii="Times New Roman" w:hAnsi="Times New Roman"/>
        </w:rPr>
        <w:tab/>
      </w:r>
      <w:r w:rsidR="00E5128D" w:rsidRPr="00B10E4A">
        <w:rPr>
          <w:rFonts w:ascii="Times New Roman" w:hAnsi="Times New Roman"/>
        </w:rPr>
        <w:t xml:space="preserve">similar way; it is life </w:t>
      </w:r>
      <w:r w:rsidRPr="00B10E4A">
        <w:rPr>
          <w:rFonts w:ascii="Times New Roman" w:hAnsi="Times New Roman"/>
        </w:rPr>
        <w:tab/>
      </w:r>
      <w:r w:rsidR="00E5128D" w:rsidRPr="00B10E4A">
        <w:rPr>
          <w:rFonts w:ascii="Times New Roman" w:hAnsi="Times New Roman"/>
        </w:rPr>
        <w:t xml:space="preserve">and a soul....Therefore we know the mind of anyone at all from our </w:t>
      </w:r>
      <w:r w:rsidR="00C011AD">
        <w:rPr>
          <w:rFonts w:ascii="Times New Roman" w:hAnsi="Times New Roman"/>
        </w:rPr>
        <w:tab/>
      </w:r>
      <w:r w:rsidR="00E5128D" w:rsidRPr="00B10E4A">
        <w:rPr>
          <w:rFonts w:ascii="Times New Roman" w:hAnsi="Times New Roman"/>
        </w:rPr>
        <w:t xml:space="preserve">own" (Augustine </w:t>
      </w:r>
      <w:r w:rsidR="00C011AD">
        <w:rPr>
          <w:rFonts w:ascii="Times New Roman" w:hAnsi="Times New Roman"/>
        </w:rPr>
        <w:t xml:space="preserve">in Matthews 1986: </w:t>
      </w:r>
      <w:r w:rsidR="00B5281C">
        <w:rPr>
          <w:rFonts w:ascii="Times New Roman" w:hAnsi="Times New Roman"/>
        </w:rPr>
        <w:t>144</w:t>
      </w:r>
      <w:r w:rsidR="00E5128D" w:rsidRPr="00B10E4A">
        <w:rPr>
          <w:rFonts w:ascii="Times New Roman" w:hAnsi="Times New Roman"/>
        </w:rPr>
        <w:t>).</w:t>
      </w:r>
    </w:p>
    <w:p w14:paraId="71B05188" w14:textId="77777777" w:rsidR="00094F82" w:rsidRPr="00B10E4A" w:rsidRDefault="00094F82" w:rsidP="00094F82">
      <w:pPr>
        <w:spacing w:line="480" w:lineRule="auto"/>
        <w:ind w:firstLine="720"/>
        <w:rPr>
          <w:rFonts w:ascii="Times New Roman" w:hAnsi="Times New Roman"/>
        </w:rPr>
      </w:pPr>
    </w:p>
    <w:p w14:paraId="1769020A" w14:textId="6178D8A7" w:rsidR="00CE4616" w:rsidRPr="00B10E4A" w:rsidRDefault="006840F7" w:rsidP="00231CC2">
      <w:pPr>
        <w:spacing w:line="480" w:lineRule="auto"/>
        <w:rPr>
          <w:rFonts w:ascii="Times New Roman" w:hAnsi="Times New Roman"/>
        </w:rPr>
      </w:pPr>
      <w:r>
        <w:rPr>
          <w:rFonts w:ascii="Times New Roman" w:hAnsi="Times New Roman"/>
        </w:rPr>
        <w:t>At least s</w:t>
      </w:r>
      <w:r w:rsidR="00FF3A25" w:rsidRPr="00B10E4A">
        <w:rPr>
          <w:rFonts w:ascii="Times New Roman" w:hAnsi="Times New Roman"/>
        </w:rPr>
        <w:t>ince Augustine, t</w:t>
      </w:r>
      <w:r w:rsidR="004608E7" w:rsidRPr="00B10E4A">
        <w:rPr>
          <w:rFonts w:ascii="Times New Roman" w:hAnsi="Times New Roman"/>
        </w:rPr>
        <w:t>he analogical solution to the problem of other minds</w:t>
      </w:r>
      <w:r w:rsidR="002B71B2" w:rsidRPr="00B10E4A">
        <w:rPr>
          <w:rFonts w:ascii="Times New Roman" w:hAnsi="Times New Roman"/>
        </w:rPr>
        <w:t xml:space="preserve"> </w:t>
      </w:r>
      <w:r w:rsidR="001B1286" w:rsidRPr="00B10E4A">
        <w:rPr>
          <w:rFonts w:ascii="Times New Roman" w:hAnsi="Times New Roman"/>
        </w:rPr>
        <w:t>finds</w:t>
      </w:r>
      <w:r w:rsidR="006A7C11" w:rsidRPr="00B10E4A">
        <w:rPr>
          <w:rFonts w:ascii="Times New Roman" w:hAnsi="Times New Roman"/>
        </w:rPr>
        <w:t xml:space="preserve"> </w:t>
      </w:r>
      <w:r w:rsidR="002B71B2" w:rsidRPr="00B10E4A">
        <w:rPr>
          <w:rFonts w:ascii="Times New Roman" w:hAnsi="Times New Roman"/>
        </w:rPr>
        <w:t xml:space="preserve">expression </w:t>
      </w:r>
      <w:r w:rsidR="00FF3A25" w:rsidRPr="00B10E4A">
        <w:rPr>
          <w:rFonts w:ascii="Times New Roman" w:hAnsi="Times New Roman"/>
        </w:rPr>
        <w:t>i</w:t>
      </w:r>
      <w:r w:rsidR="001B54A5" w:rsidRPr="00B10E4A">
        <w:rPr>
          <w:rFonts w:ascii="Times New Roman" w:hAnsi="Times New Roman"/>
        </w:rPr>
        <w:t xml:space="preserve">n the writings of </w:t>
      </w:r>
      <w:r w:rsidR="00B5281C">
        <w:rPr>
          <w:rFonts w:ascii="Times New Roman" w:hAnsi="Times New Roman"/>
        </w:rPr>
        <w:t xml:space="preserve">such </w:t>
      </w:r>
      <w:r w:rsidR="001B1286" w:rsidRPr="00B10E4A">
        <w:rPr>
          <w:rFonts w:ascii="Times New Roman" w:hAnsi="Times New Roman"/>
        </w:rPr>
        <w:t xml:space="preserve">notable </w:t>
      </w:r>
      <w:r w:rsidR="009B266B" w:rsidRPr="00B10E4A">
        <w:rPr>
          <w:rFonts w:ascii="Times New Roman" w:hAnsi="Times New Roman"/>
        </w:rPr>
        <w:t>philosophers</w:t>
      </w:r>
      <w:r w:rsidR="001547B1" w:rsidRPr="00B10E4A">
        <w:rPr>
          <w:rFonts w:ascii="Times New Roman" w:hAnsi="Times New Roman"/>
        </w:rPr>
        <w:t xml:space="preserve"> </w:t>
      </w:r>
      <w:r w:rsidR="00B5281C">
        <w:rPr>
          <w:rFonts w:ascii="Times New Roman" w:hAnsi="Times New Roman"/>
        </w:rPr>
        <w:t>as</w:t>
      </w:r>
      <w:r w:rsidR="001B54A5" w:rsidRPr="00B10E4A">
        <w:rPr>
          <w:rFonts w:ascii="Times New Roman" w:hAnsi="Times New Roman"/>
        </w:rPr>
        <w:t xml:space="preserve"> </w:t>
      </w:r>
      <w:r w:rsidR="00B5281C">
        <w:rPr>
          <w:rFonts w:ascii="Times New Roman" w:hAnsi="Times New Roman"/>
        </w:rPr>
        <w:t>Locke (</w:t>
      </w:r>
      <w:r w:rsidR="00115BB8">
        <w:rPr>
          <w:rFonts w:ascii="Times New Roman" w:hAnsi="Times New Roman"/>
        </w:rPr>
        <w:t>1689/</w:t>
      </w:r>
      <w:r w:rsidR="00631E4B">
        <w:rPr>
          <w:rFonts w:ascii="Times New Roman" w:hAnsi="Times New Roman"/>
        </w:rPr>
        <w:t xml:space="preserve">1975 Bk. IV, </w:t>
      </w:r>
      <w:proofErr w:type="spellStart"/>
      <w:r w:rsidR="00631E4B">
        <w:rPr>
          <w:rFonts w:ascii="Times New Roman" w:hAnsi="Times New Roman"/>
        </w:rPr>
        <w:t>ch.</w:t>
      </w:r>
      <w:proofErr w:type="spellEnd"/>
      <w:r w:rsidR="00631E4B">
        <w:rPr>
          <w:rFonts w:ascii="Times New Roman" w:hAnsi="Times New Roman"/>
        </w:rPr>
        <w:t xml:space="preserve"> iii, par. 27), </w:t>
      </w:r>
      <w:r w:rsidR="00B5281C">
        <w:rPr>
          <w:rFonts w:ascii="Times New Roman" w:hAnsi="Times New Roman"/>
        </w:rPr>
        <w:t>Hume (</w:t>
      </w:r>
      <w:r w:rsidR="00792B29">
        <w:rPr>
          <w:rFonts w:ascii="Times New Roman" w:hAnsi="Times New Roman"/>
        </w:rPr>
        <w:t xml:space="preserve">1739/1978 </w:t>
      </w:r>
      <w:r w:rsidR="00631E4B">
        <w:rPr>
          <w:rFonts w:ascii="Times New Roman" w:hAnsi="Times New Roman"/>
        </w:rPr>
        <w:t>Bk. I, Pt. III, sec. xvi), Mill (1889),</w:t>
      </w:r>
      <w:r w:rsidR="00B5281C">
        <w:rPr>
          <w:rFonts w:ascii="Times New Roman" w:hAnsi="Times New Roman"/>
        </w:rPr>
        <w:t xml:space="preserve"> </w:t>
      </w:r>
      <w:r w:rsidR="00401CC3">
        <w:rPr>
          <w:rFonts w:ascii="Times New Roman" w:hAnsi="Times New Roman"/>
        </w:rPr>
        <w:t>James (1912</w:t>
      </w:r>
      <w:r w:rsidR="002B71B2" w:rsidRPr="00B10E4A">
        <w:rPr>
          <w:rFonts w:ascii="Times New Roman" w:hAnsi="Times New Roman"/>
        </w:rPr>
        <w:t>/1971)</w:t>
      </w:r>
      <w:r w:rsidR="00FF3A25" w:rsidRPr="00B10E4A">
        <w:rPr>
          <w:rFonts w:ascii="Times New Roman" w:hAnsi="Times New Roman"/>
        </w:rPr>
        <w:t>,</w:t>
      </w:r>
      <w:r w:rsidR="002B71B2" w:rsidRPr="00B10E4A">
        <w:rPr>
          <w:rFonts w:ascii="Times New Roman" w:hAnsi="Times New Roman"/>
        </w:rPr>
        <w:t xml:space="preserve"> </w:t>
      </w:r>
      <w:r>
        <w:rPr>
          <w:rFonts w:ascii="Times New Roman" w:hAnsi="Times New Roman"/>
        </w:rPr>
        <w:t>Broad (1925),</w:t>
      </w:r>
      <w:r w:rsidR="00B5281C">
        <w:rPr>
          <w:rFonts w:ascii="Times New Roman" w:hAnsi="Times New Roman"/>
        </w:rPr>
        <w:t xml:space="preserve"> </w:t>
      </w:r>
      <w:r w:rsidR="002B71B2" w:rsidRPr="00B10E4A">
        <w:rPr>
          <w:rFonts w:ascii="Times New Roman" w:hAnsi="Times New Roman"/>
        </w:rPr>
        <w:t xml:space="preserve">Russell </w:t>
      </w:r>
      <w:r w:rsidR="00FF3A25" w:rsidRPr="00B10E4A">
        <w:rPr>
          <w:rFonts w:ascii="Times New Roman" w:hAnsi="Times New Roman"/>
        </w:rPr>
        <w:t>(</w:t>
      </w:r>
      <w:r w:rsidR="002B71B2" w:rsidRPr="00B10E4A">
        <w:rPr>
          <w:rFonts w:ascii="Times New Roman" w:hAnsi="Times New Roman"/>
        </w:rPr>
        <w:t>1948</w:t>
      </w:r>
      <w:r w:rsidR="00FF3A25" w:rsidRPr="00B10E4A">
        <w:rPr>
          <w:rFonts w:ascii="Times New Roman" w:hAnsi="Times New Roman"/>
        </w:rPr>
        <w:t>)</w:t>
      </w:r>
      <w:r>
        <w:rPr>
          <w:rFonts w:ascii="Times New Roman" w:hAnsi="Times New Roman"/>
        </w:rPr>
        <w:t xml:space="preserve"> and </w:t>
      </w:r>
      <w:r w:rsidR="002B71B2" w:rsidRPr="00B10E4A">
        <w:rPr>
          <w:rFonts w:ascii="Times New Roman" w:hAnsi="Times New Roman"/>
        </w:rPr>
        <w:t>Ayer (1956)</w:t>
      </w:r>
      <w:r w:rsidR="00380F51" w:rsidRPr="00B10E4A">
        <w:rPr>
          <w:rFonts w:ascii="Times New Roman" w:hAnsi="Times New Roman"/>
        </w:rPr>
        <w:t xml:space="preserve">. </w:t>
      </w:r>
      <w:r w:rsidR="001547B1" w:rsidRPr="00B10E4A">
        <w:rPr>
          <w:rFonts w:ascii="Times New Roman" w:hAnsi="Times New Roman"/>
        </w:rPr>
        <w:t xml:space="preserve"> </w:t>
      </w:r>
      <w:r w:rsidR="008D32BA" w:rsidRPr="00B10E4A">
        <w:rPr>
          <w:rFonts w:ascii="Times New Roman" w:hAnsi="Times New Roman"/>
        </w:rPr>
        <w:t>Hume</w:t>
      </w:r>
      <w:r w:rsidR="006A7C11" w:rsidRPr="00B10E4A">
        <w:rPr>
          <w:rFonts w:ascii="Times New Roman" w:hAnsi="Times New Roman"/>
        </w:rPr>
        <w:t>'s</w:t>
      </w:r>
      <w:r w:rsidR="008D32BA" w:rsidRPr="00B10E4A">
        <w:rPr>
          <w:rFonts w:ascii="Times New Roman" w:hAnsi="Times New Roman"/>
        </w:rPr>
        <w:t xml:space="preserve"> (1739/197</w:t>
      </w:r>
      <w:r w:rsidR="006A7C11" w:rsidRPr="00B10E4A">
        <w:rPr>
          <w:rFonts w:ascii="Times New Roman" w:hAnsi="Times New Roman"/>
        </w:rPr>
        <w:t>8)</w:t>
      </w:r>
      <w:r w:rsidR="008D32BA" w:rsidRPr="00B10E4A">
        <w:rPr>
          <w:rFonts w:ascii="Times New Roman" w:hAnsi="Times New Roman"/>
        </w:rPr>
        <w:t xml:space="preserve"> </w:t>
      </w:r>
      <w:r w:rsidR="00FF3A25" w:rsidRPr="00B10E4A">
        <w:rPr>
          <w:rFonts w:ascii="Times New Roman" w:hAnsi="Times New Roman"/>
        </w:rPr>
        <w:t xml:space="preserve">comparative reasoning about behavior </w:t>
      </w:r>
      <w:r w:rsidR="006A7C11" w:rsidRPr="00B10E4A">
        <w:rPr>
          <w:rFonts w:ascii="Times New Roman" w:hAnsi="Times New Roman"/>
        </w:rPr>
        <w:t xml:space="preserve">led him to conclude </w:t>
      </w:r>
      <w:r w:rsidR="00FF3A25" w:rsidRPr="00B10E4A">
        <w:rPr>
          <w:rFonts w:ascii="Times New Roman" w:hAnsi="Times New Roman"/>
        </w:rPr>
        <w:t>that</w:t>
      </w:r>
      <w:r w:rsidR="00FC3DED" w:rsidRPr="00B10E4A">
        <w:rPr>
          <w:rFonts w:ascii="Times New Roman" w:hAnsi="Times New Roman"/>
        </w:rPr>
        <w:t xml:space="preserve"> animals form associations between their sense impressi</w:t>
      </w:r>
      <w:r w:rsidR="00FF3A25" w:rsidRPr="00B10E4A">
        <w:rPr>
          <w:rFonts w:ascii="Times New Roman" w:hAnsi="Times New Roman"/>
        </w:rPr>
        <w:t xml:space="preserve">ons, think, and reason, though </w:t>
      </w:r>
      <w:r w:rsidR="00FC3DED" w:rsidRPr="00B10E4A">
        <w:rPr>
          <w:rFonts w:ascii="Times New Roman" w:hAnsi="Times New Roman"/>
        </w:rPr>
        <w:t xml:space="preserve">not </w:t>
      </w:r>
      <w:r w:rsidR="00FF3A25" w:rsidRPr="00B10E4A">
        <w:rPr>
          <w:rFonts w:ascii="Times New Roman" w:hAnsi="Times New Roman"/>
        </w:rPr>
        <w:t xml:space="preserve">with </w:t>
      </w:r>
      <w:r w:rsidR="00FC3DED" w:rsidRPr="00B10E4A">
        <w:rPr>
          <w:rFonts w:ascii="Times New Roman" w:hAnsi="Times New Roman"/>
        </w:rPr>
        <w:t>the same degree of sophistication</w:t>
      </w:r>
      <w:r w:rsidR="00380F51" w:rsidRPr="00B10E4A">
        <w:rPr>
          <w:rFonts w:ascii="Times New Roman" w:hAnsi="Times New Roman"/>
        </w:rPr>
        <w:t xml:space="preserve"> as human beings</w:t>
      </w:r>
      <w:r w:rsidR="001B1286" w:rsidRPr="00B10E4A">
        <w:rPr>
          <w:rFonts w:ascii="Times New Roman" w:hAnsi="Times New Roman"/>
        </w:rPr>
        <w:t xml:space="preserve">.  Others in their wake continue </w:t>
      </w:r>
      <w:r w:rsidR="009A1E3C">
        <w:rPr>
          <w:rFonts w:ascii="Times New Roman" w:hAnsi="Times New Roman"/>
        </w:rPr>
        <w:t xml:space="preserve">to </w:t>
      </w:r>
      <w:r w:rsidR="00380F51" w:rsidRPr="00B10E4A">
        <w:rPr>
          <w:rFonts w:ascii="Times New Roman" w:hAnsi="Times New Roman"/>
        </w:rPr>
        <w:t xml:space="preserve">employ analogical reasoning about animals </w:t>
      </w:r>
      <w:r w:rsidR="009A1E3C">
        <w:rPr>
          <w:rFonts w:ascii="Times New Roman" w:hAnsi="Times New Roman"/>
        </w:rPr>
        <w:t>(</w:t>
      </w:r>
      <w:r w:rsidR="00181C21">
        <w:rPr>
          <w:rFonts w:ascii="Times New Roman" w:hAnsi="Times New Roman"/>
        </w:rPr>
        <w:t xml:space="preserve">e.g. </w:t>
      </w:r>
      <w:r w:rsidR="009A1E3C">
        <w:rPr>
          <w:rFonts w:ascii="Times New Roman" w:hAnsi="Times New Roman"/>
        </w:rPr>
        <w:t xml:space="preserve">Singer </w:t>
      </w:r>
      <w:r w:rsidR="00401CC3">
        <w:rPr>
          <w:rFonts w:ascii="Times New Roman" w:hAnsi="Times New Roman"/>
        </w:rPr>
        <w:t>1975/</w:t>
      </w:r>
      <w:r w:rsidR="00C81578">
        <w:rPr>
          <w:rFonts w:ascii="Times New Roman" w:hAnsi="Times New Roman"/>
        </w:rPr>
        <w:t>1990</w:t>
      </w:r>
      <w:r w:rsidR="00A75FB7">
        <w:rPr>
          <w:rFonts w:ascii="Times New Roman" w:hAnsi="Times New Roman"/>
        </w:rPr>
        <w:t>;</w:t>
      </w:r>
      <w:r w:rsidR="009A1E3C">
        <w:rPr>
          <w:rFonts w:ascii="Times New Roman" w:hAnsi="Times New Roman"/>
        </w:rPr>
        <w:t xml:space="preserve"> </w:t>
      </w:r>
      <w:r w:rsidR="00380F51" w:rsidRPr="00B10E4A">
        <w:rPr>
          <w:rFonts w:ascii="Times New Roman" w:hAnsi="Times New Roman"/>
        </w:rPr>
        <w:t xml:space="preserve">1993; Perrett 1997).  </w:t>
      </w:r>
    </w:p>
    <w:p w14:paraId="4251305C" w14:textId="77777777" w:rsidR="00EF1CEC" w:rsidRDefault="00EF1CEC" w:rsidP="00231CC2">
      <w:pPr>
        <w:spacing w:line="480" w:lineRule="auto"/>
        <w:rPr>
          <w:rFonts w:ascii="Times New Roman" w:hAnsi="Times New Roman"/>
        </w:rPr>
      </w:pPr>
    </w:p>
    <w:p w14:paraId="17B6A544" w14:textId="5606149A" w:rsidR="00D53D7D" w:rsidRPr="00B10E4A" w:rsidRDefault="00715A86" w:rsidP="00231CC2">
      <w:pPr>
        <w:spacing w:line="480" w:lineRule="auto"/>
        <w:rPr>
          <w:rFonts w:ascii="Times New Roman" w:hAnsi="Times New Roman"/>
        </w:rPr>
      </w:pPr>
      <w:r w:rsidRPr="00B10E4A">
        <w:rPr>
          <w:rFonts w:ascii="Times New Roman" w:hAnsi="Times New Roman"/>
        </w:rPr>
        <w:lastRenderedPageBreak/>
        <w:t>"B</w:t>
      </w:r>
      <w:r w:rsidR="00FF3A25" w:rsidRPr="00B10E4A">
        <w:rPr>
          <w:rFonts w:ascii="Times New Roman" w:hAnsi="Times New Roman"/>
        </w:rPr>
        <w:t xml:space="preserve">ehavior" is </w:t>
      </w:r>
      <w:r w:rsidR="008D32BA" w:rsidRPr="00B10E4A">
        <w:rPr>
          <w:rFonts w:ascii="Times New Roman" w:hAnsi="Times New Roman"/>
        </w:rPr>
        <w:t xml:space="preserve">now </w:t>
      </w:r>
      <w:r w:rsidR="00FF3A25" w:rsidRPr="00B10E4A">
        <w:rPr>
          <w:rFonts w:ascii="Times New Roman" w:hAnsi="Times New Roman"/>
        </w:rPr>
        <w:t>understood widely to include physiological respo</w:t>
      </w:r>
      <w:r w:rsidR="001B1286" w:rsidRPr="00B10E4A">
        <w:rPr>
          <w:rFonts w:ascii="Times New Roman" w:hAnsi="Times New Roman"/>
        </w:rPr>
        <w:t>nse (such as</w:t>
      </w:r>
      <w:r w:rsidR="008D32BA" w:rsidRPr="00B10E4A">
        <w:rPr>
          <w:rFonts w:ascii="Times New Roman" w:hAnsi="Times New Roman"/>
        </w:rPr>
        <w:t xml:space="preserve"> cardiac acceleration as an </w:t>
      </w:r>
      <w:r w:rsidR="00FF3A25" w:rsidRPr="00B10E4A">
        <w:rPr>
          <w:rFonts w:ascii="Times New Roman" w:hAnsi="Times New Roman"/>
        </w:rPr>
        <w:t>indicator</w:t>
      </w:r>
      <w:r w:rsidR="008D32BA" w:rsidRPr="00B10E4A">
        <w:rPr>
          <w:rFonts w:ascii="Times New Roman" w:hAnsi="Times New Roman"/>
        </w:rPr>
        <w:t xml:space="preserve"> of anticipation, </w:t>
      </w:r>
      <w:r w:rsidR="001B1286" w:rsidRPr="00B10E4A">
        <w:rPr>
          <w:rFonts w:ascii="Times New Roman" w:hAnsi="Times New Roman"/>
        </w:rPr>
        <w:t xml:space="preserve">or </w:t>
      </w:r>
      <w:r w:rsidR="008D32BA" w:rsidRPr="00B10E4A">
        <w:rPr>
          <w:rFonts w:ascii="Times New Roman" w:hAnsi="Times New Roman"/>
        </w:rPr>
        <w:t xml:space="preserve">sensitivity to </w:t>
      </w:r>
      <w:r w:rsidR="005D1F32" w:rsidRPr="00B10E4A">
        <w:rPr>
          <w:rFonts w:ascii="Times New Roman" w:hAnsi="Times New Roman"/>
        </w:rPr>
        <w:t>opioids</w:t>
      </w:r>
      <w:r w:rsidR="006A7C11" w:rsidRPr="00B10E4A">
        <w:rPr>
          <w:rFonts w:ascii="Times New Roman" w:hAnsi="Times New Roman"/>
        </w:rPr>
        <w:t xml:space="preserve"> for feelings of pain</w:t>
      </w:r>
      <w:r w:rsidR="005D1F32" w:rsidRPr="00B10E4A">
        <w:rPr>
          <w:rFonts w:ascii="Times New Roman" w:hAnsi="Times New Roman"/>
        </w:rPr>
        <w:t xml:space="preserve">) as well as </w:t>
      </w:r>
      <w:r w:rsidR="00FF3A25" w:rsidRPr="00B10E4A">
        <w:rPr>
          <w:rFonts w:ascii="Times New Roman" w:hAnsi="Times New Roman"/>
        </w:rPr>
        <w:t xml:space="preserve">modulatory effects of cognitive states, such as emotions on learning and memory.  Perceptual behavior includes </w:t>
      </w:r>
      <w:r w:rsidR="00D4479F" w:rsidRPr="00B10E4A">
        <w:rPr>
          <w:rFonts w:ascii="Times New Roman" w:hAnsi="Times New Roman"/>
        </w:rPr>
        <w:t>reactions to ambiguous stimuli and</w:t>
      </w:r>
      <w:r w:rsidR="00FF3A25" w:rsidRPr="00B10E4A">
        <w:rPr>
          <w:rFonts w:ascii="Times New Roman" w:hAnsi="Times New Roman"/>
        </w:rPr>
        <w:t xml:space="preserve"> </w:t>
      </w:r>
      <w:r w:rsidR="001F2A55" w:rsidRPr="00B10E4A">
        <w:rPr>
          <w:rFonts w:ascii="Times New Roman" w:hAnsi="Times New Roman"/>
        </w:rPr>
        <w:t>awareness of threats</w:t>
      </w:r>
      <w:r w:rsidR="00E92B47" w:rsidRPr="00B10E4A">
        <w:rPr>
          <w:rFonts w:ascii="Times New Roman" w:hAnsi="Times New Roman"/>
        </w:rPr>
        <w:t xml:space="preserve">.  </w:t>
      </w:r>
      <w:r w:rsidR="00D53D7D" w:rsidRPr="00B10E4A">
        <w:rPr>
          <w:rFonts w:ascii="Times New Roman" w:hAnsi="Times New Roman"/>
        </w:rPr>
        <w:t>Metacognitive monitoring</w:t>
      </w:r>
      <w:r w:rsidRPr="00B10E4A">
        <w:rPr>
          <w:rFonts w:ascii="Times New Roman" w:hAnsi="Times New Roman"/>
        </w:rPr>
        <w:t xml:space="preserve"> </w:t>
      </w:r>
      <w:r w:rsidR="00D53D7D" w:rsidRPr="00B10E4A">
        <w:rPr>
          <w:rFonts w:ascii="Times New Roman" w:hAnsi="Times New Roman"/>
        </w:rPr>
        <w:t>is investigated</w:t>
      </w:r>
      <w:r w:rsidR="00E92B47" w:rsidRPr="00B10E4A">
        <w:rPr>
          <w:rFonts w:ascii="Times New Roman" w:hAnsi="Times New Roman"/>
        </w:rPr>
        <w:t xml:space="preserve"> </w:t>
      </w:r>
      <w:r w:rsidR="00D53D7D" w:rsidRPr="00B10E4A">
        <w:rPr>
          <w:rFonts w:ascii="Times New Roman" w:hAnsi="Times New Roman"/>
        </w:rPr>
        <w:t xml:space="preserve">by way of </w:t>
      </w:r>
      <w:r w:rsidRPr="00B10E4A">
        <w:rPr>
          <w:rFonts w:ascii="Times New Roman" w:hAnsi="Times New Roman"/>
        </w:rPr>
        <w:t xml:space="preserve">perception (Smith et al. 1995), </w:t>
      </w:r>
      <w:r w:rsidR="00D53D7D" w:rsidRPr="00B10E4A">
        <w:rPr>
          <w:rFonts w:ascii="Times New Roman" w:hAnsi="Times New Roman"/>
        </w:rPr>
        <w:t xml:space="preserve">memory </w:t>
      </w:r>
      <w:r w:rsidRPr="00B10E4A">
        <w:rPr>
          <w:rFonts w:ascii="Times New Roman" w:hAnsi="Times New Roman"/>
        </w:rPr>
        <w:t xml:space="preserve">(Hampton 2001) </w:t>
      </w:r>
      <w:r w:rsidR="00D53D7D" w:rsidRPr="00B10E4A">
        <w:rPr>
          <w:rFonts w:ascii="Times New Roman" w:hAnsi="Times New Roman"/>
        </w:rPr>
        <w:t>and foraging</w:t>
      </w:r>
      <w:r w:rsidR="00BB3585" w:rsidRPr="00B10E4A">
        <w:rPr>
          <w:rFonts w:ascii="Times New Roman" w:hAnsi="Times New Roman"/>
        </w:rPr>
        <w:t xml:space="preserve"> (Call and Carpenter 2001)</w:t>
      </w:r>
      <w:r w:rsidRPr="00B10E4A">
        <w:rPr>
          <w:rFonts w:ascii="Times New Roman" w:hAnsi="Times New Roman"/>
        </w:rPr>
        <w:t>, though</w:t>
      </w:r>
      <w:r w:rsidR="00576071" w:rsidRPr="00B10E4A">
        <w:rPr>
          <w:rFonts w:ascii="Times New Roman" w:hAnsi="Times New Roman"/>
        </w:rPr>
        <w:t xml:space="preserve"> interpretations positing high level awareness and</w:t>
      </w:r>
      <w:r w:rsidRPr="00B10E4A">
        <w:rPr>
          <w:rFonts w:ascii="Times New Roman" w:hAnsi="Times New Roman"/>
        </w:rPr>
        <w:t xml:space="preserve"> control</w:t>
      </w:r>
      <w:r w:rsidR="0060448D" w:rsidRPr="00B10E4A">
        <w:rPr>
          <w:rFonts w:ascii="Times New Roman" w:hAnsi="Times New Roman"/>
        </w:rPr>
        <w:t xml:space="preserve"> need to be carefully</w:t>
      </w:r>
      <w:r w:rsidRPr="00B10E4A">
        <w:rPr>
          <w:rFonts w:ascii="Times New Roman" w:hAnsi="Times New Roman"/>
        </w:rPr>
        <w:t xml:space="preserve"> </w:t>
      </w:r>
      <w:r w:rsidR="00576071" w:rsidRPr="00B10E4A">
        <w:rPr>
          <w:rFonts w:ascii="Times New Roman" w:hAnsi="Times New Roman"/>
        </w:rPr>
        <w:t>scrutinized a</w:t>
      </w:r>
      <w:r w:rsidR="001B1286" w:rsidRPr="00B10E4A">
        <w:rPr>
          <w:rFonts w:ascii="Times New Roman" w:hAnsi="Times New Roman"/>
        </w:rPr>
        <w:t>gainst deflationary accounts</w:t>
      </w:r>
      <w:r w:rsidR="00576071" w:rsidRPr="00B10E4A">
        <w:rPr>
          <w:rFonts w:ascii="Times New Roman" w:hAnsi="Times New Roman"/>
        </w:rPr>
        <w:t xml:space="preserve"> </w:t>
      </w:r>
      <w:r w:rsidRPr="00B10E4A">
        <w:rPr>
          <w:rFonts w:ascii="Times New Roman" w:hAnsi="Times New Roman"/>
        </w:rPr>
        <w:t>(</w:t>
      </w:r>
      <w:r w:rsidR="0060448D" w:rsidRPr="00B10E4A">
        <w:rPr>
          <w:rFonts w:ascii="Times New Roman" w:hAnsi="Times New Roman"/>
        </w:rPr>
        <w:t>Hampton 2009)</w:t>
      </w:r>
      <w:r w:rsidRPr="00B10E4A">
        <w:rPr>
          <w:rFonts w:ascii="Times New Roman" w:hAnsi="Times New Roman"/>
        </w:rPr>
        <w:t xml:space="preserve">.   </w:t>
      </w:r>
    </w:p>
    <w:p w14:paraId="3C132CC5" w14:textId="77777777" w:rsidR="00EF1CEC" w:rsidRDefault="00EF1CEC" w:rsidP="00231CC2">
      <w:pPr>
        <w:spacing w:line="480" w:lineRule="auto"/>
        <w:rPr>
          <w:rFonts w:ascii="Times New Roman" w:hAnsi="Times New Roman"/>
        </w:rPr>
      </w:pPr>
    </w:p>
    <w:p w14:paraId="6174E035" w14:textId="3FB92026" w:rsidR="005D1F32" w:rsidRPr="00B10E4A" w:rsidRDefault="006A7C11" w:rsidP="00231CC2">
      <w:pPr>
        <w:spacing w:line="480" w:lineRule="auto"/>
        <w:rPr>
          <w:rFonts w:ascii="Times New Roman" w:hAnsi="Times New Roman"/>
        </w:rPr>
      </w:pPr>
      <w:r w:rsidRPr="00B10E4A">
        <w:rPr>
          <w:rFonts w:ascii="Times New Roman" w:hAnsi="Times New Roman"/>
        </w:rPr>
        <w:t>T</w:t>
      </w:r>
      <w:r w:rsidR="005D1F32" w:rsidRPr="00B10E4A">
        <w:rPr>
          <w:rFonts w:ascii="Times New Roman" w:hAnsi="Times New Roman"/>
        </w:rPr>
        <w:t>he relative impo</w:t>
      </w:r>
      <w:r w:rsidR="008D1A22" w:rsidRPr="00B10E4A">
        <w:rPr>
          <w:rFonts w:ascii="Times New Roman" w:hAnsi="Times New Roman"/>
        </w:rPr>
        <w:t xml:space="preserve">rtance of the different bases for </w:t>
      </w:r>
      <w:r w:rsidR="00576071" w:rsidRPr="00B10E4A">
        <w:rPr>
          <w:rFonts w:ascii="Times New Roman" w:hAnsi="Times New Roman"/>
        </w:rPr>
        <w:t xml:space="preserve">analogizing </w:t>
      </w:r>
      <w:r w:rsidR="005D1F32" w:rsidRPr="00B10E4A">
        <w:rPr>
          <w:rFonts w:ascii="Times New Roman" w:hAnsi="Times New Roman"/>
        </w:rPr>
        <w:t xml:space="preserve">is a matter of debate, with some urging that </w:t>
      </w:r>
      <w:r w:rsidR="00C67495" w:rsidRPr="00B10E4A">
        <w:rPr>
          <w:rFonts w:ascii="Times New Roman" w:eastAsia="Times New Roman" w:hAnsi="Times New Roman" w:cs="Times New Roman"/>
        </w:rPr>
        <w:t>"physiological data can play a qualitatively different and more definitive role</w:t>
      </w:r>
      <w:r w:rsidR="00783EEC" w:rsidRPr="00B10E4A">
        <w:rPr>
          <w:rFonts w:ascii="Times New Roman" w:eastAsia="Times New Roman" w:hAnsi="Times New Roman" w:cs="Times New Roman"/>
        </w:rPr>
        <w:t>"</w:t>
      </w:r>
      <w:r w:rsidR="009A1E3C">
        <w:rPr>
          <w:rFonts w:ascii="Times New Roman" w:eastAsia="Times New Roman" w:hAnsi="Times New Roman" w:cs="Times New Roman"/>
        </w:rPr>
        <w:t xml:space="preserve"> (Farah </w:t>
      </w:r>
      <w:r w:rsidR="00C67495" w:rsidRPr="00B10E4A">
        <w:rPr>
          <w:rFonts w:ascii="Times New Roman" w:eastAsia="Times New Roman" w:hAnsi="Times New Roman" w:cs="Times New Roman"/>
        </w:rPr>
        <w:t>2008)</w:t>
      </w:r>
      <w:r w:rsidR="00856FF7" w:rsidRPr="00B10E4A">
        <w:rPr>
          <w:rFonts w:ascii="Times New Roman" w:eastAsia="Times New Roman" w:hAnsi="Times New Roman" w:cs="Times New Roman"/>
        </w:rPr>
        <w:t xml:space="preserve"> while others equally draw </w:t>
      </w:r>
      <w:r w:rsidR="005D1F32" w:rsidRPr="00B10E4A">
        <w:rPr>
          <w:rFonts w:ascii="Times New Roman" w:eastAsia="Times New Roman" w:hAnsi="Times New Roman" w:cs="Times New Roman"/>
        </w:rPr>
        <w:t xml:space="preserve">on </w:t>
      </w:r>
      <w:r w:rsidR="00680381" w:rsidRPr="00B10E4A">
        <w:rPr>
          <w:rFonts w:ascii="Times New Roman" w:eastAsia="Times New Roman" w:hAnsi="Times New Roman" w:cs="Times New Roman"/>
        </w:rPr>
        <w:t>"</w:t>
      </w:r>
      <w:r w:rsidRPr="00B10E4A">
        <w:rPr>
          <w:rFonts w:ascii="Times New Roman" w:eastAsia="Times New Roman" w:hAnsi="Times New Roman" w:cs="Times New Roman"/>
        </w:rPr>
        <w:t>molar</w:t>
      </w:r>
      <w:r w:rsidR="00680381" w:rsidRPr="00B10E4A">
        <w:rPr>
          <w:rFonts w:ascii="Times New Roman" w:eastAsia="Times New Roman" w:hAnsi="Times New Roman" w:cs="Times New Roman"/>
        </w:rPr>
        <w:t>"</w:t>
      </w:r>
      <w:r w:rsidRPr="00B10E4A">
        <w:rPr>
          <w:rFonts w:ascii="Times New Roman" w:eastAsia="Times New Roman" w:hAnsi="Times New Roman" w:cs="Times New Roman"/>
        </w:rPr>
        <w:t xml:space="preserve"> </w:t>
      </w:r>
      <w:r w:rsidR="005D1F32" w:rsidRPr="00B10E4A">
        <w:rPr>
          <w:rFonts w:ascii="Times New Roman" w:eastAsia="Times New Roman" w:hAnsi="Times New Roman" w:cs="Times New Roman"/>
        </w:rPr>
        <w:t>behavior</w:t>
      </w:r>
      <w:r w:rsidR="009A1E3C">
        <w:rPr>
          <w:rFonts w:ascii="Times New Roman" w:eastAsia="Times New Roman" w:hAnsi="Times New Roman" w:cs="Times New Roman"/>
        </w:rPr>
        <w:t xml:space="preserve">, </w:t>
      </w:r>
      <w:r w:rsidR="007A1860" w:rsidRPr="00B10E4A">
        <w:rPr>
          <w:rFonts w:ascii="Times New Roman" w:eastAsia="Times New Roman" w:hAnsi="Times New Roman" w:cs="Times New Roman"/>
        </w:rPr>
        <w:t xml:space="preserve">in the sense of </w:t>
      </w:r>
      <w:r w:rsidR="00BA2B25">
        <w:rPr>
          <w:rFonts w:ascii="Times New Roman" w:eastAsia="Times New Roman" w:hAnsi="Times New Roman" w:cs="Times New Roman"/>
        </w:rPr>
        <w:t>actions</w:t>
      </w:r>
      <w:r w:rsidR="00842953" w:rsidRPr="00B10E4A">
        <w:rPr>
          <w:rFonts w:ascii="Times New Roman" w:eastAsia="Times New Roman" w:hAnsi="Times New Roman" w:cs="Times New Roman"/>
        </w:rPr>
        <w:t xml:space="preserve"> falling under </w:t>
      </w:r>
      <w:r w:rsidR="007A1860" w:rsidRPr="00B10E4A">
        <w:rPr>
          <w:rFonts w:ascii="Times New Roman" w:eastAsia="Times New Roman" w:hAnsi="Times New Roman" w:cs="Times New Roman"/>
        </w:rPr>
        <w:t>everyday platitudes</w:t>
      </w:r>
      <w:r w:rsidR="009A1E3C">
        <w:rPr>
          <w:rFonts w:ascii="Times New Roman" w:eastAsia="Times New Roman" w:hAnsi="Times New Roman" w:cs="Times New Roman"/>
        </w:rPr>
        <w:t xml:space="preserve"> (e.g.</w:t>
      </w:r>
      <w:r w:rsidR="00680381" w:rsidRPr="00B10E4A">
        <w:rPr>
          <w:rFonts w:ascii="Times New Roman" w:eastAsia="Times New Roman" w:hAnsi="Times New Roman" w:cs="Times New Roman"/>
        </w:rPr>
        <w:t xml:space="preserve"> </w:t>
      </w:r>
      <w:r w:rsidR="009A1E3C">
        <w:rPr>
          <w:rFonts w:ascii="Times New Roman" w:hAnsi="Times New Roman"/>
        </w:rPr>
        <w:t>Varner</w:t>
      </w:r>
      <w:r w:rsidR="00680381" w:rsidRPr="00B10E4A">
        <w:rPr>
          <w:rFonts w:ascii="Times New Roman" w:hAnsi="Times New Roman"/>
        </w:rPr>
        <w:t xml:space="preserve"> 2012</w:t>
      </w:r>
      <w:r w:rsidR="00173A29">
        <w:rPr>
          <w:rFonts w:ascii="Times New Roman" w:hAnsi="Times New Roman"/>
        </w:rPr>
        <w:t>, though not without other considerations mixed in</w:t>
      </w:r>
      <w:r w:rsidR="005D1F32" w:rsidRPr="00B10E4A">
        <w:rPr>
          <w:rFonts w:ascii="Times New Roman" w:hAnsi="Times New Roman"/>
        </w:rPr>
        <w:t>).</w:t>
      </w:r>
      <w:r w:rsidR="00715A86" w:rsidRPr="00B10E4A">
        <w:rPr>
          <w:rFonts w:ascii="Times New Roman" w:hAnsi="Times New Roman"/>
        </w:rPr>
        <w:t xml:space="preserve">  Besides behavior, </w:t>
      </w:r>
      <w:r w:rsidR="007A1860" w:rsidRPr="00B10E4A">
        <w:rPr>
          <w:rFonts w:ascii="Times New Roman" w:hAnsi="Times New Roman"/>
        </w:rPr>
        <w:t xml:space="preserve">two </w:t>
      </w:r>
      <w:r w:rsidR="00715A86" w:rsidRPr="00B10E4A">
        <w:rPr>
          <w:rFonts w:ascii="Times New Roman" w:hAnsi="Times New Roman"/>
        </w:rPr>
        <w:t xml:space="preserve">other important sources of human-animal continuity are neurocognitive mechanism and common evolutionary descent.   </w:t>
      </w:r>
    </w:p>
    <w:p w14:paraId="6755D6C8" w14:textId="77777777" w:rsidR="00EF1CEC" w:rsidRDefault="00EF1CEC" w:rsidP="00231CC2">
      <w:pPr>
        <w:spacing w:line="480" w:lineRule="auto"/>
        <w:rPr>
          <w:rFonts w:ascii="Times New Roman" w:hAnsi="Times New Roman"/>
        </w:rPr>
      </w:pPr>
    </w:p>
    <w:p w14:paraId="4F255B0D" w14:textId="46A948AC" w:rsidR="006A2FBA" w:rsidRPr="00B10E4A" w:rsidRDefault="008D1A22" w:rsidP="00231CC2">
      <w:pPr>
        <w:spacing w:line="480" w:lineRule="auto"/>
        <w:rPr>
          <w:rFonts w:ascii="Times New Roman" w:hAnsi="Times New Roman"/>
        </w:rPr>
      </w:pPr>
      <w:r w:rsidRPr="00B10E4A">
        <w:rPr>
          <w:rFonts w:ascii="Times New Roman" w:hAnsi="Times New Roman"/>
        </w:rPr>
        <w:t>The structure of the argument from analogy</w:t>
      </w:r>
      <w:r w:rsidR="00F77824" w:rsidRPr="00B10E4A">
        <w:rPr>
          <w:rFonts w:ascii="Times New Roman" w:hAnsi="Times New Roman"/>
        </w:rPr>
        <w:t xml:space="preserve"> for animal consciousness </w:t>
      </w:r>
      <w:r w:rsidR="00D558C1" w:rsidRPr="00B10E4A">
        <w:rPr>
          <w:rFonts w:ascii="Times New Roman" w:hAnsi="Times New Roman"/>
        </w:rPr>
        <w:t>turns on</w:t>
      </w:r>
      <w:r w:rsidR="00F77824" w:rsidRPr="00B10E4A">
        <w:rPr>
          <w:rFonts w:ascii="Times New Roman" w:hAnsi="Times New Roman"/>
        </w:rPr>
        <w:t xml:space="preserve"> the premise that conscious human beings are highly similar to</w:t>
      </w:r>
      <w:r w:rsidR="001B5E1D" w:rsidRPr="00B10E4A">
        <w:rPr>
          <w:rFonts w:ascii="Times New Roman" w:hAnsi="Times New Roman"/>
        </w:rPr>
        <w:t xml:space="preserve"> most individuals of </w:t>
      </w:r>
      <w:r w:rsidR="00F77824" w:rsidRPr="00B10E4A">
        <w:rPr>
          <w:rFonts w:ascii="Times New Roman" w:hAnsi="Times New Roman"/>
        </w:rPr>
        <w:t xml:space="preserve">this-or-that species.  </w:t>
      </w:r>
      <w:r w:rsidR="001F2A55" w:rsidRPr="00B10E4A">
        <w:rPr>
          <w:rFonts w:ascii="Times New Roman" w:hAnsi="Times New Roman"/>
        </w:rPr>
        <w:t xml:space="preserve">Since this draws on features of </w:t>
      </w:r>
      <w:r w:rsidR="001B5E1D" w:rsidRPr="00B10E4A">
        <w:rPr>
          <w:rFonts w:ascii="Times New Roman" w:hAnsi="Times New Roman"/>
        </w:rPr>
        <w:t xml:space="preserve">large groups, </w:t>
      </w:r>
      <w:r w:rsidR="00F77824" w:rsidRPr="00B10E4A">
        <w:rPr>
          <w:rFonts w:ascii="Times New Roman" w:hAnsi="Times New Roman"/>
        </w:rPr>
        <w:t>this formulation a</w:t>
      </w:r>
      <w:r w:rsidR="001B5E1D" w:rsidRPr="00B10E4A">
        <w:rPr>
          <w:rFonts w:ascii="Times New Roman" w:hAnsi="Times New Roman"/>
        </w:rPr>
        <w:t>voids the "single case" problem for the analogical solution to the probl</w:t>
      </w:r>
      <w:r w:rsidR="00BB3585" w:rsidRPr="00B10E4A">
        <w:rPr>
          <w:rFonts w:ascii="Times New Roman" w:hAnsi="Times New Roman"/>
        </w:rPr>
        <w:t>em of other (human) minds, namely t</w:t>
      </w:r>
      <w:r w:rsidR="001B5E1D" w:rsidRPr="00B10E4A">
        <w:rPr>
          <w:rFonts w:ascii="Times New Roman" w:hAnsi="Times New Roman"/>
        </w:rPr>
        <w:t>hat reasoning on the basis of one</w:t>
      </w:r>
      <w:r w:rsidR="00F77824" w:rsidRPr="00B10E4A">
        <w:rPr>
          <w:rFonts w:ascii="Times New Roman" w:hAnsi="Times New Roman"/>
        </w:rPr>
        <w:t>, possibly unique case</w:t>
      </w:r>
      <w:r w:rsidR="001B5E1D" w:rsidRPr="00B10E4A">
        <w:rPr>
          <w:rFonts w:ascii="Times New Roman" w:hAnsi="Times New Roman"/>
        </w:rPr>
        <w:t xml:space="preserve"> (i.e. my own)</w:t>
      </w:r>
      <w:r w:rsidR="00F77824" w:rsidRPr="00B10E4A">
        <w:rPr>
          <w:rFonts w:ascii="Times New Roman" w:hAnsi="Times New Roman"/>
        </w:rPr>
        <w:t xml:space="preserve">, to a general conclusion </w:t>
      </w:r>
      <w:r w:rsidR="001B5E1D" w:rsidRPr="00B10E4A">
        <w:rPr>
          <w:rFonts w:ascii="Times New Roman" w:hAnsi="Times New Roman"/>
        </w:rPr>
        <w:t xml:space="preserve">about others </w:t>
      </w:r>
      <w:r w:rsidR="00F77824" w:rsidRPr="00B10E4A">
        <w:rPr>
          <w:rFonts w:ascii="Times New Roman" w:hAnsi="Times New Roman"/>
        </w:rPr>
        <w:t>makes for a weak induction</w:t>
      </w:r>
      <w:r w:rsidR="001B5E1D" w:rsidRPr="00B10E4A">
        <w:rPr>
          <w:rFonts w:ascii="Times New Roman" w:hAnsi="Times New Roman"/>
        </w:rPr>
        <w:t xml:space="preserve"> (</w:t>
      </w:r>
      <w:r w:rsidR="00646E58">
        <w:rPr>
          <w:rFonts w:ascii="Times New Roman" w:hAnsi="Times New Roman"/>
        </w:rPr>
        <w:t xml:space="preserve">Malcolm 1962; </w:t>
      </w:r>
      <w:r w:rsidR="001B5E1D" w:rsidRPr="00B10E4A">
        <w:rPr>
          <w:rFonts w:ascii="Times New Roman" w:hAnsi="Times New Roman"/>
        </w:rPr>
        <w:t xml:space="preserve">Andrews </w:t>
      </w:r>
      <w:r w:rsidR="00842953" w:rsidRPr="00B10E4A">
        <w:rPr>
          <w:rFonts w:ascii="Times New Roman" w:hAnsi="Times New Roman"/>
        </w:rPr>
        <w:t>2008/</w:t>
      </w:r>
      <w:r w:rsidR="001B5E1D" w:rsidRPr="00B10E4A">
        <w:rPr>
          <w:rFonts w:ascii="Times New Roman" w:hAnsi="Times New Roman"/>
        </w:rPr>
        <w:t>2016)</w:t>
      </w:r>
      <w:r w:rsidR="00F77824" w:rsidRPr="00B10E4A">
        <w:rPr>
          <w:rFonts w:ascii="Times New Roman" w:hAnsi="Times New Roman"/>
        </w:rPr>
        <w:t>.</w:t>
      </w:r>
      <w:r w:rsidR="005F19B8" w:rsidRPr="00B10E4A">
        <w:rPr>
          <w:rFonts w:ascii="Times New Roman" w:hAnsi="Times New Roman"/>
        </w:rPr>
        <w:t xml:space="preserve">  Then again, for the analogy about animals to get started we need to already know other hum</w:t>
      </w:r>
      <w:r w:rsidR="00BD4F16" w:rsidRPr="00B10E4A">
        <w:rPr>
          <w:rFonts w:ascii="Times New Roman" w:hAnsi="Times New Roman"/>
        </w:rPr>
        <w:t>an beings are conscious.  I</w:t>
      </w:r>
      <w:r w:rsidR="005F19B8" w:rsidRPr="00B10E4A">
        <w:rPr>
          <w:rFonts w:ascii="Times New Roman" w:hAnsi="Times New Roman"/>
        </w:rPr>
        <w:t xml:space="preserve">f we don't need analogy to know that, why </w:t>
      </w:r>
      <w:r w:rsidR="00124CA5" w:rsidRPr="00B10E4A">
        <w:rPr>
          <w:rFonts w:ascii="Times New Roman" w:hAnsi="Times New Roman"/>
        </w:rPr>
        <w:t>do we when it</w:t>
      </w:r>
      <w:r w:rsidR="00D558C1" w:rsidRPr="00B10E4A">
        <w:rPr>
          <w:rFonts w:ascii="Times New Roman" w:hAnsi="Times New Roman"/>
        </w:rPr>
        <w:t xml:space="preserve"> comes to animal</w:t>
      </w:r>
      <w:r w:rsidR="00BA2B25">
        <w:rPr>
          <w:rFonts w:ascii="Times New Roman" w:hAnsi="Times New Roman"/>
        </w:rPr>
        <w:t>s</w:t>
      </w:r>
      <w:r w:rsidR="005F19B8" w:rsidRPr="00B10E4A">
        <w:rPr>
          <w:rFonts w:ascii="Times New Roman" w:hAnsi="Times New Roman"/>
        </w:rPr>
        <w:t>?</w:t>
      </w:r>
      <w:r w:rsidR="00F9796C" w:rsidRPr="00B10E4A">
        <w:rPr>
          <w:rFonts w:ascii="Times New Roman" w:hAnsi="Times New Roman"/>
        </w:rPr>
        <w:t xml:space="preserve">  </w:t>
      </w:r>
      <w:r w:rsidR="005F19B8" w:rsidRPr="00B10E4A">
        <w:rPr>
          <w:rFonts w:ascii="Times New Roman" w:hAnsi="Times New Roman"/>
        </w:rPr>
        <w:tab/>
      </w:r>
    </w:p>
    <w:p w14:paraId="0516F1F2" w14:textId="77777777" w:rsidR="00EF1CEC" w:rsidRDefault="00EF1CEC" w:rsidP="00231CC2">
      <w:pPr>
        <w:spacing w:line="480" w:lineRule="auto"/>
        <w:rPr>
          <w:rFonts w:ascii="Times New Roman" w:hAnsi="Times New Roman"/>
        </w:rPr>
      </w:pPr>
    </w:p>
    <w:p w14:paraId="74FD9BB1" w14:textId="631DB0DD" w:rsidR="00F9796C" w:rsidRPr="00B10E4A" w:rsidRDefault="005F19B8" w:rsidP="00231CC2">
      <w:pPr>
        <w:spacing w:line="480" w:lineRule="auto"/>
        <w:rPr>
          <w:rFonts w:ascii="Times New Roman" w:hAnsi="Times New Roman"/>
        </w:rPr>
      </w:pPr>
      <w:r w:rsidRPr="00B10E4A">
        <w:rPr>
          <w:rFonts w:ascii="Times New Roman" w:hAnsi="Times New Roman"/>
        </w:rPr>
        <w:t xml:space="preserve">A second problem </w:t>
      </w:r>
      <w:r w:rsidR="00257838" w:rsidRPr="00B10E4A">
        <w:rPr>
          <w:rFonts w:ascii="Times New Roman" w:hAnsi="Times New Roman"/>
        </w:rPr>
        <w:t>area i</w:t>
      </w:r>
      <w:r w:rsidRPr="00B10E4A">
        <w:rPr>
          <w:rFonts w:ascii="Times New Roman" w:hAnsi="Times New Roman"/>
        </w:rPr>
        <w:t>s that</w:t>
      </w:r>
      <w:r w:rsidR="0055464D" w:rsidRPr="00B10E4A">
        <w:rPr>
          <w:rFonts w:ascii="Times New Roman" w:hAnsi="Times New Roman"/>
        </w:rPr>
        <w:t xml:space="preserve">, unlike </w:t>
      </w:r>
      <w:r w:rsidR="000579D0" w:rsidRPr="00B10E4A">
        <w:rPr>
          <w:rFonts w:ascii="Times New Roman" w:hAnsi="Times New Roman"/>
        </w:rPr>
        <w:t>other inductions,</w:t>
      </w:r>
      <w:r w:rsidR="0055464D" w:rsidRPr="00B10E4A">
        <w:rPr>
          <w:rFonts w:ascii="Times New Roman" w:hAnsi="Times New Roman"/>
        </w:rPr>
        <w:t xml:space="preserve"> e.g. the color of swans,</w:t>
      </w:r>
      <w:r w:rsidRPr="00B10E4A">
        <w:rPr>
          <w:rFonts w:ascii="Times New Roman" w:hAnsi="Times New Roman"/>
        </w:rPr>
        <w:t xml:space="preserve"> </w:t>
      </w:r>
      <w:r w:rsidR="0055464D" w:rsidRPr="00B10E4A">
        <w:rPr>
          <w:rFonts w:ascii="Times New Roman" w:hAnsi="Times New Roman"/>
        </w:rPr>
        <w:t>the conclusion cannot be indepe</w:t>
      </w:r>
      <w:r w:rsidR="00445F51">
        <w:rPr>
          <w:rFonts w:ascii="Times New Roman" w:hAnsi="Times New Roman"/>
        </w:rPr>
        <w:t xml:space="preserve">ndently confirmed (Ryle 1949: </w:t>
      </w:r>
      <w:r w:rsidR="0055464D" w:rsidRPr="00B10E4A">
        <w:rPr>
          <w:rFonts w:ascii="Times New Roman" w:hAnsi="Times New Roman"/>
        </w:rPr>
        <w:t>15</w:t>
      </w:r>
      <w:r w:rsidR="00BA2B25">
        <w:rPr>
          <w:rFonts w:ascii="Times New Roman" w:hAnsi="Times New Roman"/>
        </w:rPr>
        <w:t xml:space="preserve">; </w:t>
      </w:r>
      <w:proofErr w:type="spellStart"/>
      <w:r w:rsidR="00BA2B25" w:rsidRPr="00B10E4A">
        <w:rPr>
          <w:rFonts w:ascii="Times New Roman" w:hAnsi="Times New Roman"/>
        </w:rPr>
        <w:t>Pargetter</w:t>
      </w:r>
      <w:proofErr w:type="spellEnd"/>
      <w:r w:rsidR="00BA2B25" w:rsidRPr="00B10E4A">
        <w:rPr>
          <w:rFonts w:ascii="Times New Roman" w:hAnsi="Times New Roman"/>
        </w:rPr>
        <w:t xml:space="preserve"> 1984</w:t>
      </w:r>
      <w:r w:rsidR="0055464D" w:rsidRPr="00B10E4A">
        <w:rPr>
          <w:rFonts w:ascii="Times New Roman" w:hAnsi="Times New Roman"/>
        </w:rPr>
        <w:t>)</w:t>
      </w:r>
      <w:r w:rsidR="00C30777" w:rsidRPr="00B10E4A">
        <w:rPr>
          <w:rFonts w:ascii="Times New Roman" w:hAnsi="Times New Roman"/>
        </w:rPr>
        <w:t>, tho</w:t>
      </w:r>
      <w:r w:rsidR="00BD4F16" w:rsidRPr="00B10E4A">
        <w:rPr>
          <w:rFonts w:ascii="Times New Roman" w:hAnsi="Times New Roman"/>
        </w:rPr>
        <w:t xml:space="preserve">ugh others dispute whether </w:t>
      </w:r>
      <w:r w:rsidR="00C30777" w:rsidRPr="00B10E4A">
        <w:rPr>
          <w:rFonts w:ascii="Times New Roman" w:hAnsi="Times New Roman"/>
        </w:rPr>
        <w:t xml:space="preserve">this matters.  </w:t>
      </w:r>
      <w:proofErr w:type="spellStart"/>
      <w:r w:rsidR="00C624D1" w:rsidRPr="00B10E4A">
        <w:rPr>
          <w:rFonts w:ascii="Times New Roman" w:hAnsi="Times New Roman"/>
        </w:rPr>
        <w:t>Hyslop</w:t>
      </w:r>
      <w:proofErr w:type="spellEnd"/>
      <w:r w:rsidR="00C624D1" w:rsidRPr="00B10E4A">
        <w:rPr>
          <w:rFonts w:ascii="Times New Roman" w:hAnsi="Times New Roman"/>
        </w:rPr>
        <w:t xml:space="preserve"> and Jackson (1972) counter</w:t>
      </w:r>
      <w:r w:rsidR="00C30777" w:rsidRPr="00B10E4A">
        <w:rPr>
          <w:rFonts w:ascii="Times New Roman" w:hAnsi="Times New Roman"/>
        </w:rPr>
        <w:t xml:space="preserve"> that since an </w:t>
      </w:r>
      <w:r w:rsidR="00C624D1" w:rsidRPr="00B10E4A">
        <w:rPr>
          <w:rFonts w:ascii="Times New Roman" w:hAnsi="Times New Roman"/>
        </w:rPr>
        <w:t>induction</w:t>
      </w:r>
      <w:r w:rsidR="00C30777" w:rsidRPr="00B10E4A">
        <w:rPr>
          <w:rFonts w:ascii="Times New Roman" w:hAnsi="Times New Roman"/>
        </w:rPr>
        <w:t xml:space="preserve"> that can verified by other means can </w:t>
      </w:r>
      <w:r w:rsidR="002048C0" w:rsidRPr="00B10E4A">
        <w:rPr>
          <w:rFonts w:ascii="Times New Roman" w:hAnsi="Times New Roman"/>
        </w:rPr>
        <w:t xml:space="preserve">also </w:t>
      </w:r>
      <w:r w:rsidR="00C30777" w:rsidRPr="00B10E4A">
        <w:rPr>
          <w:rFonts w:ascii="Times New Roman" w:hAnsi="Times New Roman"/>
        </w:rPr>
        <w:t>be disconfirmed by other means, the fact that it can be checked ad</w:t>
      </w:r>
      <w:r w:rsidR="001F2A55" w:rsidRPr="00B10E4A">
        <w:rPr>
          <w:rFonts w:ascii="Times New Roman" w:hAnsi="Times New Roman"/>
        </w:rPr>
        <w:t>ds nothing to the cogency of the</w:t>
      </w:r>
      <w:r w:rsidR="00C30777" w:rsidRPr="00B10E4A">
        <w:rPr>
          <w:rFonts w:ascii="Times New Roman" w:hAnsi="Times New Roman"/>
        </w:rPr>
        <w:t xml:space="preserve"> inference</w:t>
      </w:r>
      <w:r w:rsidR="00C83C6D" w:rsidRPr="00B10E4A">
        <w:rPr>
          <w:rFonts w:ascii="Times New Roman" w:hAnsi="Times New Roman"/>
        </w:rPr>
        <w:t xml:space="preserve"> (see also </w:t>
      </w:r>
      <w:proofErr w:type="spellStart"/>
      <w:r w:rsidR="00C83C6D" w:rsidRPr="00B10E4A">
        <w:rPr>
          <w:rFonts w:ascii="Times New Roman" w:hAnsi="Times New Roman"/>
        </w:rPr>
        <w:t>Plantinga</w:t>
      </w:r>
      <w:proofErr w:type="spellEnd"/>
      <w:r w:rsidR="00C83C6D" w:rsidRPr="00B10E4A">
        <w:rPr>
          <w:rFonts w:ascii="Times New Roman" w:hAnsi="Times New Roman"/>
        </w:rPr>
        <w:t xml:space="preserve"> 1967)</w:t>
      </w:r>
      <w:r w:rsidR="00C30777" w:rsidRPr="00B10E4A">
        <w:rPr>
          <w:rFonts w:ascii="Times New Roman" w:hAnsi="Times New Roman"/>
        </w:rPr>
        <w:t>.</w:t>
      </w:r>
      <w:r w:rsidR="00F9796C" w:rsidRPr="00B10E4A">
        <w:rPr>
          <w:rFonts w:ascii="Times New Roman" w:hAnsi="Times New Roman"/>
        </w:rPr>
        <w:t xml:space="preserve">  </w:t>
      </w:r>
      <w:r w:rsidR="006A2FBA" w:rsidRPr="00B10E4A">
        <w:rPr>
          <w:rFonts w:ascii="Times New Roman" w:hAnsi="Times New Roman"/>
        </w:rPr>
        <w:t>Another limitation is</w:t>
      </w:r>
      <w:r w:rsidR="00F9796C" w:rsidRPr="00B10E4A">
        <w:rPr>
          <w:rFonts w:ascii="Times New Roman" w:hAnsi="Times New Roman"/>
        </w:rPr>
        <w:t xml:space="preserve"> that the analogical strategy runs the risk of chauvinism for </w:t>
      </w:r>
      <w:proofErr w:type="spellStart"/>
      <w:r w:rsidR="00F9796C" w:rsidRPr="00B10E4A">
        <w:rPr>
          <w:rFonts w:ascii="Times New Roman" w:hAnsi="Times New Roman"/>
        </w:rPr>
        <w:t>sentients</w:t>
      </w:r>
      <w:proofErr w:type="spellEnd"/>
      <w:r w:rsidR="00F9796C" w:rsidRPr="00B10E4A">
        <w:rPr>
          <w:rFonts w:ascii="Times New Roman" w:hAnsi="Times New Roman"/>
        </w:rPr>
        <w:t xml:space="preserve"> highly dissimilar </w:t>
      </w:r>
      <w:r w:rsidR="006A2FBA" w:rsidRPr="00B10E4A">
        <w:rPr>
          <w:rFonts w:ascii="Times New Roman" w:hAnsi="Times New Roman"/>
        </w:rPr>
        <w:t xml:space="preserve">to human </w:t>
      </w:r>
      <w:r w:rsidR="00085B92" w:rsidRPr="00B10E4A">
        <w:rPr>
          <w:rFonts w:ascii="Times New Roman" w:hAnsi="Times New Roman"/>
        </w:rPr>
        <w:t>beings (Graham, 1993</w:t>
      </w:r>
      <w:r w:rsidR="008B6815">
        <w:rPr>
          <w:rFonts w:ascii="Times New Roman" w:hAnsi="Times New Roman"/>
        </w:rPr>
        <w:t>/1998</w:t>
      </w:r>
      <w:r w:rsidR="00085B92" w:rsidRPr="00B10E4A">
        <w:rPr>
          <w:rFonts w:ascii="Times New Roman" w:hAnsi="Times New Roman"/>
        </w:rPr>
        <w:t xml:space="preserve">) </w:t>
      </w:r>
      <w:r w:rsidR="00D558C1" w:rsidRPr="00B10E4A">
        <w:rPr>
          <w:rFonts w:ascii="Times New Roman" w:hAnsi="Times New Roman"/>
        </w:rPr>
        <w:t xml:space="preserve">raising the </w:t>
      </w:r>
      <w:r w:rsidR="006A2FBA" w:rsidRPr="00B10E4A">
        <w:rPr>
          <w:rFonts w:ascii="Times New Roman" w:hAnsi="Times New Roman"/>
        </w:rPr>
        <w:t>possib</w:t>
      </w:r>
      <w:r w:rsidR="00D558C1" w:rsidRPr="00B10E4A">
        <w:rPr>
          <w:rFonts w:ascii="Times New Roman" w:hAnsi="Times New Roman"/>
        </w:rPr>
        <w:t>i</w:t>
      </w:r>
      <w:r w:rsidR="006A2FBA" w:rsidRPr="00B10E4A">
        <w:rPr>
          <w:rFonts w:ascii="Times New Roman" w:hAnsi="Times New Roman"/>
        </w:rPr>
        <w:t>l</w:t>
      </w:r>
      <w:r w:rsidR="00D558C1" w:rsidRPr="00B10E4A">
        <w:rPr>
          <w:rFonts w:ascii="Times New Roman" w:hAnsi="Times New Roman"/>
        </w:rPr>
        <w:t xml:space="preserve">ity of </w:t>
      </w:r>
      <w:r w:rsidR="006A2FBA" w:rsidRPr="00B10E4A">
        <w:rPr>
          <w:rFonts w:ascii="Times New Roman" w:hAnsi="Times New Roman"/>
        </w:rPr>
        <w:t xml:space="preserve">uncheckable </w:t>
      </w:r>
      <w:r w:rsidR="00F9796C" w:rsidRPr="00B10E4A">
        <w:rPr>
          <w:rFonts w:ascii="Times New Roman" w:hAnsi="Times New Roman"/>
        </w:rPr>
        <w:t>type-2 errors (i.e. false negatives).</w:t>
      </w:r>
    </w:p>
    <w:p w14:paraId="7C189DAC" w14:textId="77777777" w:rsidR="00EF1CEC" w:rsidRDefault="00EF1CEC" w:rsidP="00231CC2">
      <w:pPr>
        <w:spacing w:line="480" w:lineRule="auto"/>
        <w:rPr>
          <w:rFonts w:ascii="Times New Roman" w:hAnsi="Times New Roman"/>
        </w:rPr>
      </w:pPr>
    </w:p>
    <w:p w14:paraId="6DAD1942" w14:textId="5C4C745B" w:rsidR="00085B92" w:rsidRDefault="002048C0" w:rsidP="00231CC2">
      <w:pPr>
        <w:spacing w:line="480" w:lineRule="auto"/>
        <w:rPr>
          <w:rFonts w:ascii="Times New Roman" w:eastAsia="Times New Roman" w:hAnsi="Times New Roman" w:cs="Times New Roman"/>
        </w:rPr>
      </w:pPr>
      <w:r w:rsidRPr="00B10E4A">
        <w:rPr>
          <w:rFonts w:ascii="Times New Roman" w:hAnsi="Times New Roman"/>
        </w:rPr>
        <w:t>A t</w:t>
      </w:r>
      <w:r w:rsidR="00085B92" w:rsidRPr="00B10E4A">
        <w:rPr>
          <w:rFonts w:ascii="Times New Roman" w:hAnsi="Times New Roman"/>
        </w:rPr>
        <w:t xml:space="preserve">hird criticism concerns the difficulty </w:t>
      </w:r>
      <w:r w:rsidR="001F2A55" w:rsidRPr="00B10E4A">
        <w:rPr>
          <w:rFonts w:ascii="Times New Roman" w:hAnsi="Times New Roman"/>
        </w:rPr>
        <w:t>in knowing which properties should factor</w:t>
      </w:r>
      <w:r w:rsidR="003B4DC3" w:rsidRPr="00B10E4A">
        <w:rPr>
          <w:rFonts w:ascii="Times New Roman" w:hAnsi="Times New Roman"/>
        </w:rPr>
        <w:t xml:space="preserve"> into the </w:t>
      </w:r>
      <w:r w:rsidR="00085B92" w:rsidRPr="00B10E4A">
        <w:rPr>
          <w:rFonts w:ascii="Times New Roman" w:hAnsi="Times New Roman"/>
        </w:rPr>
        <w:t>comparison (</w:t>
      </w:r>
      <w:proofErr w:type="spellStart"/>
      <w:r w:rsidR="00085B92" w:rsidRPr="00B10E4A">
        <w:rPr>
          <w:rFonts w:ascii="Times New Roman" w:hAnsi="Times New Roman"/>
        </w:rPr>
        <w:t>Pargetter</w:t>
      </w:r>
      <w:proofErr w:type="spellEnd"/>
      <w:r w:rsidR="00085B92" w:rsidRPr="00B10E4A">
        <w:rPr>
          <w:rFonts w:ascii="Times New Roman" w:hAnsi="Times New Roman"/>
        </w:rPr>
        <w:t xml:space="preserve"> 1984).</w:t>
      </w:r>
      <w:r w:rsidR="00314708" w:rsidRPr="00B10E4A">
        <w:rPr>
          <w:rFonts w:ascii="Times New Roman" w:hAnsi="Times New Roman"/>
        </w:rPr>
        <w:t xml:space="preserve"> </w:t>
      </w:r>
      <w:r w:rsidR="00DC64AA">
        <w:rPr>
          <w:rFonts w:ascii="Times New Roman" w:hAnsi="Times New Roman"/>
        </w:rPr>
        <w:t xml:space="preserve"> </w:t>
      </w:r>
      <w:r w:rsidR="00DC64AA">
        <w:rPr>
          <w:rFonts w:ascii="Times New Roman" w:eastAsia="Times New Roman" w:hAnsi="Times New Roman" w:cs="Times New Roman"/>
        </w:rPr>
        <w:t>R</w:t>
      </w:r>
      <w:r w:rsidR="00DC64AA" w:rsidRPr="00B10E4A">
        <w:rPr>
          <w:rFonts w:ascii="Times New Roman" w:eastAsia="Times New Roman" w:hAnsi="Times New Roman" w:cs="Times New Roman"/>
        </w:rPr>
        <w:t xml:space="preserve">eturning to a theme from Descartes, </w:t>
      </w:r>
      <w:r w:rsidR="00DC64AA">
        <w:rPr>
          <w:rFonts w:ascii="Times New Roman" w:hAnsi="Times New Roman"/>
        </w:rPr>
        <w:t>a</w:t>
      </w:r>
      <w:r w:rsidR="00DC64AA" w:rsidRPr="00B10E4A">
        <w:rPr>
          <w:rFonts w:ascii="Times New Roman" w:hAnsi="Times New Roman"/>
        </w:rPr>
        <w:t>nimals resemble human beings only to a degree and it is hard to know when (and what) accumulated differences ought to defeat judgments about sentience</w:t>
      </w:r>
      <w:r w:rsidR="00DC64AA">
        <w:rPr>
          <w:rFonts w:ascii="Times New Roman" w:hAnsi="Times New Roman"/>
        </w:rPr>
        <w:t xml:space="preserve"> </w:t>
      </w:r>
      <w:r w:rsidR="00445F51">
        <w:rPr>
          <w:rFonts w:ascii="Times New Roman" w:hAnsi="Times New Roman"/>
        </w:rPr>
        <w:t xml:space="preserve">(Allen 2004: </w:t>
      </w:r>
      <w:r w:rsidR="00DC64AA" w:rsidRPr="00B10E4A">
        <w:rPr>
          <w:rFonts w:ascii="Times New Roman" w:hAnsi="Times New Roman"/>
        </w:rPr>
        <w:t>622).</w:t>
      </w:r>
      <w:r w:rsidR="00DC64AA">
        <w:rPr>
          <w:rFonts w:ascii="Times New Roman" w:hAnsi="Times New Roman"/>
        </w:rPr>
        <w:t xml:space="preserve">  </w:t>
      </w:r>
      <w:r w:rsidR="00712E42" w:rsidRPr="00B10E4A">
        <w:rPr>
          <w:rFonts w:ascii="Times New Roman" w:hAnsi="Times New Roman"/>
        </w:rPr>
        <w:t xml:space="preserve">Instead of </w:t>
      </w:r>
      <w:r w:rsidR="00291490" w:rsidRPr="00B10E4A">
        <w:rPr>
          <w:rFonts w:ascii="Times New Roman" w:hAnsi="Times New Roman"/>
        </w:rPr>
        <w:t>a comprehensive tally</w:t>
      </w:r>
      <w:r w:rsidR="00085B92" w:rsidRPr="00B10E4A">
        <w:rPr>
          <w:rFonts w:ascii="Times New Roman" w:hAnsi="Times New Roman"/>
        </w:rPr>
        <w:t xml:space="preserve"> of </w:t>
      </w:r>
      <w:r w:rsidR="00712E42" w:rsidRPr="00B10E4A">
        <w:rPr>
          <w:rFonts w:ascii="Times New Roman" w:hAnsi="Times New Roman"/>
        </w:rPr>
        <w:t xml:space="preserve">all </w:t>
      </w:r>
      <w:r w:rsidR="00291490" w:rsidRPr="00B10E4A">
        <w:rPr>
          <w:rFonts w:ascii="Times New Roman" w:hAnsi="Times New Roman"/>
        </w:rPr>
        <w:t>shared characteristics</w:t>
      </w:r>
      <w:r w:rsidR="00D558C1" w:rsidRPr="00B10E4A">
        <w:rPr>
          <w:rFonts w:ascii="Times New Roman" w:hAnsi="Times New Roman"/>
        </w:rPr>
        <w:t xml:space="preserve">, </w:t>
      </w:r>
      <w:r w:rsidR="00AD6FAF">
        <w:rPr>
          <w:rFonts w:ascii="Times New Roman" w:hAnsi="Times New Roman"/>
        </w:rPr>
        <w:t>only certain</w:t>
      </w:r>
      <w:r w:rsidR="00712E42" w:rsidRPr="00B10E4A">
        <w:rPr>
          <w:rFonts w:ascii="Times New Roman" w:hAnsi="Times New Roman"/>
        </w:rPr>
        <w:t xml:space="preserve"> </w:t>
      </w:r>
      <w:r w:rsidR="00291490" w:rsidRPr="00B10E4A">
        <w:rPr>
          <w:rFonts w:ascii="Times New Roman" w:hAnsi="Times New Roman"/>
        </w:rPr>
        <w:t>r</w:t>
      </w:r>
      <w:r w:rsidR="00712E42" w:rsidRPr="00B10E4A">
        <w:rPr>
          <w:rFonts w:ascii="Times New Roman" w:hAnsi="Times New Roman"/>
        </w:rPr>
        <w:t>elevant properties--</w:t>
      </w:r>
      <w:r w:rsidR="008D1A22" w:rsidRPr="00B10E4A">
        <w:rPr>
          <w:rFonts w:ascii="Times New Roman" w:hAnsi="Times New Roman"/>
        </w:rPr>
        <w:t>behavioral, physiological, neural or evolutionary</w:t>
      </w:r>
      <w:r w:rsidR="003B4DC3" w:rsidRPr="00B10E4A">
        <w:rPr>
          <w:rFonts w:ascii="Times New Roman" w:hAnsi="Times New Roman"/>
        </w:rPr>
        <w:t xml:space="preserve">--should </w:t>
      </w:r>
      <w:r w:rsidR="00712E42" w:rsidRPr="00B10E4A">
        <w:rPr>
          <w:rFonts w:ascii="Times New Roman" w:hAnsi="Times New Roman"/>
        </w:rPr>
        <w:t>be considered</w:t>
      </w:r>
      <w:r w:rsidR="00504035" w:rsidRPr="00B10E4A">
        <w:rPr>
          <w:rFonts w:ascii="Times New Roman" w:hAnsi="Times New Roman"/>
        </w:rPr>
        <w:t xml:space="preserve">. </w:t>
      </w:r>
      <w:r w:rsidR="00164B52" w:rsidRPr="00B10E4A">
        <w:rPr>
          <w:rFonts w:ascii="Times New Roman" w:hAnsi="Times New Roman"/>
        </w:rPr>
        <w:t xml:space="preserve"> </w:t>
      </w:r>
      <w:r w:rsidR="001F2A55" w:rsidRPr="00B10E4A">
        <w:rPr>
          <w:rFonts w:ascii="Times New Roman" w:eastAsia="Times New Roman" w:hAnsi="Times New Roman" w:cs="Times New Roman"/>
        </w:rPr>
        <w:t>Yet if</w:t>
      </w:r>
      <w:r w:rsidR="00C04D10" w:rsidRPr="00B10E4A">
        <w:rPr>
          <w:rFonts w:ascii="Times New Roman" w:eastAsia="Times New Roman" w:hAnsi="Times New Roman" w:cs="Times New Roman"/>
        </w:rPr>
        <w:t xml:space="preserve"> we kne</w:t>
      </w:r>
      <w:r w:rsidR="003B4DC3" w:rsidRPr="00B10E4A">
        <w:rPr>
          <w:rFonts w:ascii="Times New Roman" w:eastAsia="Times New Roman" w:hAnsi="Times New Roman" w:cs="Times New Roman"/>
        </w:rPr>
        <w:t>w which</w:t>
      </w:r>
      <w:r w:rsidR="00C04D10" w:rsidRPr="00B10E4A">
        <w:rPr>
          <w:rFonts w:ascii="Times New Roman" w:eastAsia="Times New Roman" w:hAnsi="Times New Roman" w:cs="Times New Roman"/>
        </w:rPr>
        <w:t xml:space="preserve"> ones</w:t>
      </w:r>
      <w:r w:rsidR="009A1E3C">
        <w:rPr>
          <w:rFonts w:ascii="Times New Roman" w:eastAsia="Times New Roman" w:hAnsi="Times New Roman" w:cs="Times New Roman"/>
        </w:rPr>
        <w:t xml:space="preserve"> counted</w:t>
      </w:r>
      <w:r w:rsidR="001F2A55" w:rsidRPr="00B10E4A">
        <w:rPr>
          <w:rFonts w:ascii="Times New Roman" w:eastAsia="Times New Roman" w:hAnsi="Times New Roman" w:cs="Times New Roman"/>
        </w:rPr>
        <w:t xml:space="preserve"> </w:t>
      </w:r>
      <w:r w:rsidR="00C04D10" w:rsidRPr="00B10E4A">
        <w:rPr>
          <w:rFonts w:ascii="Times New Roman" w:eastAsia="Times New Roman" w:hAnsi="Times New Roman" w:cs="Times New Roman"/>
        </w:rPr>
        <w:t>there wou</w:t>
      </w:r>
      <w:r w:rsidR="00D558C1" w:rsidRPr="00B10E4A">
        <w:rPr>
          <w:rFonts w:ascii="Times New Roman" w:eastAsia="Times New Roman" w:hAnsi="Times New Roman" w:cs="Times New Roman"/>
        </w:rPr>
        <w:t>ld be no problem of other minds!</w:t>
      </w:r>
      <w:r w:rsidR="00BD4F16" w:rsidRPr="00B10E4A">
        <w:rPr>
          <w:rFonts w:ascii="Times New Roman" w:eastAsia="Times New Roman" w:hAnsi="Times New Roman" w:cs="Times New Roman"/>
        </w:rPr>
        <w:t xml:space="preserve">  </w:t>
      </w:r>
      <w:r w:rsidR="00A83A96" w:rsidRPr="00B10E4A">
        <w:rPr>
          <w:rFonts w:ascii="Times New Roman" w:eastAsia="Times New Roman" w:hAnsi="Times New Roman" w:cs="Times New Roman"/>
        </w:rPr>
        <w:t>Even if</w:t>
      </w:r>
      <w:r w:rsidR="00C25AC7" w:rsidRPr="00B10E4A">
        <w:rPr>
          <w:rFonts w:ascii="Times New Roman" w:eastAsia="Times New Roman" w:hAnsi="Times New Roman" w:cs="Times New Roman"/>
        </w:rPr>
        <w:t xml:space="preserve"> </w:t>
      </w:r>
      <w:r w:rsidR="00C04D10" w:rsidRPr="00B10E4A">
        <w:rPr>
          <w:rFonts w:ascii="Times New Roman" w:eastAsia="Times New Roman" w:hAnsi="Times New Roman" w:cs="Times New Roman"/>
        </w:rPr>
        <w:t xml:space="preserve">the analogical solution </w:t>
      </w:r>
      <w:r w:rsidR="00A83A96" w:rsidRPr="00B10E4A">
        <w:rPr>
          <w:rFonts w:ascii="Times New Roman" w:eastAsia="Times New Roman" w:hAnsi="Times New Roman" w:cs="Times New Roman"/>
        </w:rPr>
        <w:t xml:space="preserve">does not </w:t>
      </w:r>
      <w:r w:rsidR="00BD4F16" w:rsidRPr="00B10E4A">
        <w:rPr>
          <w:rFonts w:ascii="Times New Roman" w:eastAsia="Times New Roman" w:hAnsi="Times New Roman" w:cs="Times New Roman"/>
        </w:rPr>
        <w:t xml:space="preserve">depend </w:t>
      </w:r>
      <w:r w:rsidR="00C04D10" w:rsidRPr="00B10E4A">
        <w:rPr>
          <w:rFonts w:ascii="Times New Roman" w:eastAsia="Times New Roman" w:hAnsi="Times New Roman" w:cs="Times New Roman"/>
        </w:rPr>
        <w:t xml:space="preserve">on </w:t>
      </w:r>
      <w:r w:rsidR="00C25AC7" w:rsidRPr="00B10E4A">
        <w:rPr>
          <w:rFonts w:ascii="Times New Roman" w:eastAsia="Times New Roman" w:hAnsi="Times New Roman" w:cs="Times New Roman"/>
        </w:rPr>
        <w:t xml:space="preserve">a </w:t>
      </w:r>
      <w:r w:rsidR="001F2A55" w:rsidRPr="00B10E4A">
        <w:rPr>
          <w:rFonts w:ascii="Times New Roman" w:eastAsia="Times New Roman" w:hAnsi="Times New Roman" w:cs="Times New Roman"/>
        </w:rPr>
        <w:t xml:space="preserve">full-blown </w:t>
      </w:r>
      <w:r w:rsidR="00C25AC7" w:rsidRPr="00B10E4A">
        <w:rPr>
          <w:rFonts w:ascii="Times New Roman" w:eastAsia="Times New Roman" w:hAnsi="Times New Roman" w:cs="Times New Roman"/>
        </w:rPr>
        <w:t>theory of consciousness</w:t>
      </w:r>
      <w:r w:rsidR="00082CC9" w:rsidRPr="00B10E4A">
        <w:rPr>
          <w:rFonts w:ascii="Times New Roman" w:eastAsia="Times New Roman" w:hAnsi="Times New Roman" w:cs="Times New Roman"/>
        </w:rPr>
        <w:t xml:space="preserve">, </w:t>
      </w:r>
      <w:r w:rsidR="001F2A55" w:rsidRPr="00B10E4A">
        <w:rPr>
          <w:rFonts w:ascii="Times New Roman" w:eastAsia="Times New Roman" w:hAnsi="Times New Roman" w:cs="Times New Roman"/>
        </w:rPr>
        <w:t xml:space="preserve">knowledge of </w:t>
      </w:r>
      <w:r w:rsidR="00082CC9" w:rsidRPr="00B10E4A">
        <w:rPr>
          <w:rFonts w:ascii="Times New Roman" w:eastAsia="Times New Roman" w:hAnsi="Times New Roman" w:cs="Times New Roman"/>
        </w:rPr>
        <w:t xml:space="preserve">some crucial marks of structure and function </w:t>
      </w:r>
      <w:r w:rsidR="00124CA5" w:rsidRPr="00B10E4A">
        <w:rPr>
          <w:rFonts w:ascii="Times New Roman" w:eastAsia="Times New Roman" w:hAnsi="Times New Roman" w:cs="Times New Roman"/>
        </w:rPr>
        <w:t xml:space="preserve">do </w:t>
      </w:r>
      <w:r w:rsidR="00A83A96" w:rsidRPr="00B10E4A">
        <w:rPr>
          <w:rFonts w:ascii="Times New Roman" w:eastAsia="Times New Roman" w:hAnsi="Times New Roman" w:cs="Times New Roman"/>
        </w:rPr>
        <w:t xml:space="preserve">seem to be needed </w:t>
      </w:r>
      <w:r w:rsidR="00726C9A" w:rsidRPr="00B10E4A">
        <w:rPr>
          <w:rFonts w:ascii="Times New Roman" w:eastAsia="Times New Roman" w:hAnsi="Times New Roman" w:cs="Times New Roman"/>
        </w:rPr>
        <w:t>(Allen and Trestman 1995</w:t>
      </w:r>
      <w:r w:rsidR="00082CC9" w:rsidRPr="00B10E4A">
        <w:rPr>
          <w:rFonts w:ascii="Times New Roman" w:eastAsia="Times New Roman" w:hAnsi="Times New Roman" w:cs="Times New Roman"/>
        </w:rPr>
        <w:t>/2016)</w:t>
      </w:r>
      <w:r w:rsidR="00C25AC7" w:rsidRPr="00B10E4A">
        <w:rPr>
          <w:rFonts w:ascii="Times New Roman" w:eastAsia="Times New Roman" w:hAnsi="Times New Roman" w:cs="Times New Roman"/>
        </w:rPr>
        <w:t>.  Others have argued for a hybrid account in which reasoning about competing hypothetical inf</w:t>
      </w:r>
      <w:r w:rsidR="009A1E3C">
        <w:rPr>
          <w:rFonts w:ascii="Times New Roman" w:eastAsia="Times New Roman" w:hAnsi="Times New Roman" w:cs="Times New Roman"/>
        </w:rPr>
        <w:t>erences is incorporated (</w:t>
      </w:r>
      <w:proofErr w:type="spellStart"/>
      <w:r w:rsidR="009A1E3C">
        <w:rPr>
          <w:rFonts w:ascii="Times New Roman" w:eastAsia="Times New Roman" w:hAnsi="Times New Roman" w:cs="Times New Roman"/>
        </w:rPr>
        <w:t>Melnyk</w:t>
      </w:r>
      <w:proofErr w:type="spellEnd"/>
      <w:r w:rsidR="00C25AC7" w:rsidRPr="00B10E4A">
        <w:rPr>
          <w:rFonts w:ascii="Times New Roman" w:eastAsia="Times New Roman" w:hAnsi="Times New Roman" w:cs="Times New Roman"/>
        </w:rPr>
        <w:t xml:space="preserve"> 1994).</w:t>
      </w:r>
    </w:p>
    <w:p w14:paraId="56A515BB" w14:textId="77777777" w:rsidR="00094F82" w:rsidRPr="00B10E4A" w:rsidRDefault="00094F82" w:rsidP="00231CC2">
      <w:pPr>
        <w:spacing w:line="480" w:lineRule="auto"/>
        <w:rPr>
          <w:rFonts w:ascii="Times New Roman" w:eastAsia="Times New Roman" w:hAnsi="Times New Roman" w:cs="Times New Roman"/>
        </w:rPr>
      </w:pPr>
    </w:p>
    <w:p w14:paraId="56DD414E" w14:textId="5A0B3EFD" w:rsidR="007946C5" w:rsidRPr="00094F82" w:rsidRDefault="007C1316" w:rsidP="00231CC2">
      <w:pPr>
        <w:spacing w:line="480" w:lineRule="auto"/>
        <w:rPr>
          <w:rFonts w:ascii="Times New Roman" w:hAnsi="Times New Roman"/>
          <w:b/>
        </w:rPr>
      </w:pPr>
      <w:r w:rsidRPr="00094F82">
        <w:rPr>
          <w:rFonts w:ascii="Times New Roman" w:hAnsi="Times New Roman"/>
          <w:b/>
        </w:rPr>
        <w:t xml:space="preserve">6. </w:t>
      </w:r>
      <w:r w:rsidR="007946C5" w:rsidRPr="00094F82">
        <w:rPr>
          <w:rFonts w:ascii="Times New Roman" w:hAnsi="Times New Roman"/>
          <w:b/>
        </w:rPr>
        <w:t xml:space="preserve">Inference to the </w:t>
      </w:r>
      <w:r w:rsidR="00094F82">
        <w:rPr>
          <w:rFonts w:ascii="Times New Roman" w:hAnsi="Times New Roman"/>
          <w:b/>
        </w:rPr>
        <w:t>B</w:t>
      </w:r>
      <w:r w:rsidR="007946C5" w:rsidRPr="00094F82">
        <w:rPr>
          <w:rFonts w:ascii="Times New Roman" w:hAnsi="Times New Roman"/>
          <w:b/>
        </w:rPr>
        <w:t xml:space="preserve">est </w:t>
      </w:r>
      <w:r w:rsidR="00094F82">
        <w:rPr>
          <w:rFonts w:ascii="Times New Roman" w:hAnsi="Times New Roman"/>
          <w:b/>
        </w:rPr>
        <w:t>E</w:t>
      </w:r>
      <w:r w:rsidR="007946C5" w:rsidRPr="00094F82">
        <w:rPr>
          <w:rFonts w:ascii="Times New Roman" w:hAnsi="Times New Roman"/>
          <w:b/>
        </w:rPr>
        <w:t>xplanation</w:t>
      </w:r>
    </w:p>
    <w:p w14:paraId="163F8220" w14:textId="77777777" w:rsidR="00094F82" w:rsidRDefault="00094F82" w:rsidP="00231CC2">
      <w:pPr>
        <w:pStyle w:val="BodyText2"/>
        <w:spacing w:line="480" w:lineRule="auto"/>
        <w:rPr>
          <w:rFonts w:ascii="Times New Roman" w:hAnsi="Times New Roman"/>
          <w:sz w:val="24"/>
          <w:szCs w:val="24"/>
        </w:rPr>
      </w:pPr>
    </w:p>
    <w:p w14:paraId="0F8EB095" w14:textId="203988D8" w:rsidR="005D2175" w:rsidRPr="00B10E4A" w:rsidRDefault="00CD4386" w:rsidP="00231CC2">
      <w:pPr>
        <w:pStyle w:val="BodyText2"/>
        <w:spacing w:line="480" w:lineRule="auto"/>
        <w:rPr>
          <w:rFonts w:ascii="Times New Roman" w:hAnsi="Times New Roman"/>
          <w:sz w:val="24"/>
          <w:szCs w:val="24"/>
        </w:rPr>
      </w:pPr>
      <w:r w:rsidRPr="00B10E4A">
        <w:rPr>
          <w:rFonts w:ascii="Times New Roman" w:hAnsi="Times New Roman"/>
          <w:sz w:val="24"/>
          <w:szCs w:val="24"/>
        </w:rPr>
        <w:lastRenderedPageBreak/>
        <w:t xml:space="preserve">Where the Argument by Analogy sought </w:t>
      </w:r>
      <w:r w:rsidR="009E47B5" w:rsidRPr="00B10E4A">
        <w:rPr>
          <w:rFonts w:ascii="Times New Roman" w:hAnsi="Times New Roman"/>
          <w:sz w:val="24"/>
          <w:szCs w:val="24"/>
        </w:rPr>
        <w:t xml:space="preserve">to extend what is given in introspection to </w:t>
      </w:r>
      <w:r w:rsidRPr="00B10E4A">
        <w:rPr>
          <w:rFonts w:ascii="Times New Roman" w:hAnsi="Times New Roman"/>
          <w:sz w:val="24"/>
          <w:szCs w:val="24"/>
        </w:rPr>
        <w:t>other individuals, Inference to the Best Explanation (IBE)</w:t>
      </w:r>
      <w:r w:rsidR="00794C2E" w:rsidRPr="00B10E4A">
        <w:rPr>
          <w:rFonts w:ascii="Times New Roman" w:hAnsi="Times New Roman"/>
          <w:sz w:val="24"/>
          <w:szCs w:val="24"/>
        </w:rPr>
        <w:t xml:space="preserve"> </w:t>
      </w:r>
      <w:r w:rsidR="009E47B5" w:rsidRPr="00B10E4A">
        <w:rPr>
          <w:rFonts w:ascii="Times New Roman" w:hAnsi="Times New Roman"/>
          <w:sz w:val="24"/>
          <w:szCs w:val="24"/>
        </w:rPr>
        <w:t xml:space="preserve">doesn’t </w:t>
      </w:r>
      <w:r w:rsidRPr="00B10E4A">
        <w:rPr>
          <w:rFonts w:ascii="Times New Roman" w:hAnsi="Times New Roman"/>
          <w:sz w:val="24"/>
          <w:szCs w:val="24"/>
        </w:rPr>
        <w:t xml:space="preserve">depend on self-observation.  This is because </w:t>
      </w:r>
      <w:r w:rsidR="00612551" w:rsidRPr="00B10E4A">
        <w:rPr>
          <w:rFonts w:ascii="Times New Roman" w:hAnsi="Times New Roman"/>
          <w:sz w:val="24"/>
          <w:szCs w:val="24"/>
        </w:rPr>
        <w:t xml:space="preserve">posits in a successful empirical theory don’t </w:t>
      </w:r>
      <w:r w:rsidR="009E47B5" w:rsidRPr="00B10E4A">
        <w:rPr>
          <w:rFonts w:ascii="Times New Roman" w:hAnsi="Times New Roman"/>
          <w:sz w:val="24"/>
          <w:szCs w:val="24"/>
        </w:rPr>
        <w:t xml:space="preserve">have to be </w:t>
      </w:r>
      <w:r w:rsidR="00612551" w:rsidRPr="00B10E4A">
        <w:rPr>
          <w:rFonts w:ascii="Times New Roman" w:hAnsi="Times New Roman"/>
          <w:sz w:val="24"/>
          <w:szCs w:val="24"/>
        </w:rPr>
        <w:t xml:space="preserve">directly observed: </w:t>
      </w:r>
      <w:r w:rsidR="009E47B5" w:rsidRPr="00B10E4A">
        <w:rPr>
          <w:rFonts w:ascii="Times New Roman" w:hAnsi="Times New Roman"/>
          <w:sz w:val="24"/>
          <w:szCs w:val="24"/>
        </w:rPr>
        <w:t xml:space="preserve">genes, </w:t>
      </w:r>
      <w:r w:rsidR="00612551" w:rsidRPr="00B10E4A">
        <w:rPr>
          <w:rFonts w:ascii="Times New Roman" w:hAnsi="Times New Roman"/>
          <w:sz w:val="24"/>
          <w:szCs w:val="24"/>
        </w:rPr>
        <w:t>the planet Neptune, electrons</w:t>
      </w:r>
      <w:r w:rsidR="00794C2E" w:rsidRPr="00B10E4A">
        <w:rPr>
          <w:rFonts w:ascii="Times New Roman" w:hAnsi="Times New Roman"/>
          <w:sz w:val="24"/>
          <w:szCs w:val="24"/>
        </w:rPr>
        <w:t>,</w:t>
      </w:r>
      <w:r w:rsidR="00612551" w:rsidRPr="00B10E4A">
        <w:rPr>
          <w:rFonts w:ascii="Times New Roman" w:hAnsi="Times New Roman"/>
          <w:sz w:val="24"/>
          <w:szCs w:val="24"/>
        </w:rPr>
        <w:t xml:space="preserve"> and dinosaurs are all strongly evidenced, though only indirectly by way of their observable effects.</w:t>
      </w:r>
      <w:r w:rsidR="009E47B5" w:rsidRPr="00B10E4A">
        <w:rPr>
          <w:rFonts w:ascii="Times New Roman" w:hAnsi="Times New Roman"/>
          <w:sz w:val="24"/>
          <w:szCs w:val="24"/>
        </w:rPr>
        <w:t xml:space="preserve">  </w:t>
      </w:r>
      <w:r w:rsidR="00CC2882" w:rsidRPr="00B10E4A">
        <w:rPr>
          <w:rFonts w:ascii="Times New Roman" w:hAnsi="Times New Roman"/>
          <w:sz w:val="24"/>
          <w:szCs w:val="24"/>
        </w:rPr>
        <w:t xml:space="preserve">Arguably </w:t>
      </w:r>
      <w:r w:rsidR="00612551" w:rsidRPr="00B10E4A">
        <w:rPr>
          <w:rFonts w:ascii="Times New Roman" w:hAnsi="Times New Roman"/>
          <w:sz w:val="24"/>
          <w:szCs w:val="24"/>
        </w:rPr>
        <w:t>"</w:t>
      </w:r>
      <w:r w:rsidR="009E47B5" w:rsidRPr="00B10E4A">
        <w:rPr>
          <w:rFonts w:ascii="Times New Roman" w:hAnsi="Times New Roman"/>
          <w:sz w:val="24"/>
          <w:szCs w:val="24"/>
        </w:rPr>
        <w:t>mentalism</w:t>
      </w:r>
      <w:r w:rsidR="00CC2882" w:rsidRPr="00B10E4A">
        <w:rPr>
          <w:rFonts w:ascii="Times New Roman" w:hAnsi="Times New Roman"/>
          <w:sz w:val="24"/>
          <w:szCs w:val="24"/>
        </w:rPr>
        <w:t>,</w:t>
      </w:r>
      <w:r w:rsidR="00612551" w:rsidRPr="00B10E4A">
        <w:rPr>
          <w:rFonts w:ascii="Times New Roman" w:hAnsi="Times New Roman"/>
          <w:sz w:val="24"/>
          <w:szCs w:val="24"/>
        </w:rPr>
        <w:t>"</w:t>
      </w:r>
      <w:r w:rsidR="00CC2882" w:rsidRPr="00B10E4A">
        <w:rPr>
          <w:rFonts w:ascii="Times New Roman" w:hAnsi="Times New Roman"/>
          <w:sz w:val="24"/>
          <w:szCs w:val="24"/>
        </w:rPr>
        <w:t xml:space="preserve"> or the positing of </w:t>
      </w:r>
      <w:r w:rsidR="009E47B5" w:rsidRPr="00B10E4A">
        <w:rPr>
          <w:rFonts w:ascii="Times New Roman" w:hAnsi="Times New Roman"/>
          <w:sz w:val="24"/>
          <w:szCs w:val="24"/>
        </w:rPr>
        <w:t>beliefs and desires</w:t>
      </w:r>
      <w:r w:rsidR="00CC2882" w:rsidRPr="00B10E4A">
        <w:rPr>
          <w:rFonts w:ascii="Times New Roman" w:hAnsi="Times New Roman"/>
          <w:sz w:val="24"/>
          <w:szCs w:val="24"/>
        </w:rPr>
        <w:t xml:space="preserve"> (and perhaps states of consciousness)</w:t>
      </w:r>
      <w:r w:rsidR="00612551" w:rsidRPr="00B10E4A">
        <w:rPr>
          <w:rFonts w:ascii="Times New Roman" w:hAnsi="Times New Roman"/>
          <w:sz w:val="24"/>
          <w:szCs w:val="24"/>
        </w:rPr>
        <w:t xml:space="preserve"> </w:t>
      </w:r>
      <w:r w:rsidR="00A93469" w:rsidRPr="00B10E4A">
        <w:rPr>
          <w:rFonts w:ascii="Times New Roman" w:hAnsi="Times New Roman"/>
          <w:sz w:val="24"/>
          <w:szCs w:val="24"/>
        </w:rPr>
        <w:t xml:space="preserve">that are </w:t>
      </w:r>
      <w:r w:rsidR="009E47B5" w:rsidRPr="00B10E4A">
        <w:rPr>
          <w:rFonts w:ascii="Times New Roman" w:hAnsi="Times New Roman"/>
          <w:sz w:val="24"/>
          <w:szCs w:val="24"/>
        </w:rPr>
        <w:t xml:space="preserve">real </w:t>
      </w:r>
      <w:r w:rsidR="00CC2882" w:rsidRPr="00B10E4A">
        <w:rPr>
          <w:rFonts w:ascii="Times New Roman" w:hAnsi="Times New Roman"/>
          <w:sz w:val="24"/>
          <w:szCs w:val="24"/>
        </w:rPr>
        <w:t>internal causes of behavior</w:t>
      </w:r>
      <w:r w:rsidR="006A16A1" w:rsidRPr="00B10E4A">
        <w:rPr>
          <w:rFonts w:ascii="Times New Roman" w:hAnsi="Times New Roman"/>
          <w:sz w:val="24"/>
          <w:szCs w:val="24"/>
        </w:rPr>
        <w:t xml:space="preserve"> can be</w:t>
      </w:r>
      <w:r w:rsidR="009E47B5" w:rsidRPr="00B10E4A">
        <w:rPr>
          <w:rFonts w:ascii="Times New Roman" w:hAnsi="Times New Roman"/>
          <w:sz w:val="24"/>
          <w:szCs w:val="24"/>
        </w:rPr>
        <w:t xml:space="preserve"> the </w:t>
      </w:r>
      <w:r w:rsidR="009E47B5" w:rsidRPr="00B10E4A">
        <w:rPr>
          <w:rFonts w:ascii="Times New Roman" w:hAnsi="Times New Roman"/>
          <w:i/>
          <w:sz w:val="24"/>
          <w:szCs w:val="24"/>
        </w:rPr>
        <w:t xml:space="preserve">best </w:t>
      </w:r>
      <w:r w:rsidR="00612551" w:rsidRPr="00B10E4A">
        <w:rPr>
          <w:rFonts w:ascii="Times New Roman" w:hAnsi="Times New Roman"/>
          <w:sz w:val="24"/>
          <w:szCs w:val="24"/>
        </w:rPr>
        <w:t>explanation</w:t>
      </w:r>
      <w:r w:rsidR="009A1E3C">
        <w:rPr>
          <w:rFonts w:ascii="Times New Roman" w:hAnsi="Times New Roman"/>
          <w:sz w:val="24"/>
          <w:szCs w:val="24"/>
        </w:rPr>
        <w:t xml:space="preserve"> (</w:t>
      </w:r>
      <w:proofErr w:type="spellStart"/>
      <w:r w:rsidR="009A1E3C">
        <w:rPr>
          <w:rFonts w:ascii="Times New Roman" w:hAnsi="Times New Roman"/>
          <w:sz w:val="24"/>
          <w:szCs w:val="24"/>
        </w:rPr>
        <w:t>Pargetter</w:t>
      </w:r>
      <w:proofErr w:type="spellEnd"/>
      <w:r w:rsidR="00F34CA2" w:rsidRPr="00B10E4A">
        <w:rPr>
          <w:rFonts w:ascii="Times New Roman" w:hAnsi="Times New Roman"/>
          <w:sz w:val="24"/>
          <w:szCs w:val="24"/>
        </w:rPr>
        <w:t xml:space="preserve"> 1984)</w:t>
      </w:r>
      <w:r w:rsidR="009E47B5" w:rsidRPr="00B10E4A">
        <w:rPr>
          <w:rFonts w:ascii="Times New Roman" w:hAnsi="Times New Roman"/>
          <w:sz w:val="24"/>
          <w:szCs w:val="24"/>
        </w:rPr>
        <w:t>.</w:t>
      </w:r>
    </w:p>
    <w:p w14:paraId="77BAE63C" w14:textId="77777777" w:rsidR="00EF1CEC" w:rsidRDefault="00EF1CEC" w:rsidP="006C2368">
      <w:pPr>
        <w:spacing w:line="480" w:lineRule="auto"/>
        <w:rPr>
          <w:rFonts w:ascii="Times New Roman" w:hAnsi="Times New Roman"/>
        </w:rPr>
      </w:pPr>
    </w:p>
    <w:p w14:paraId="4C25FD8B" w14:textId="36682763" w:rsidR="006C2368" w:rsidRPr="00B10E4A" w:rsidRDefault="00DE157A" w:rsidP="006C2368">
      <w:pPr>
        <w:spacing w:line="480" w:lineRule="auto"/>
        <w:rPr>
          <w:rFonts w:ascii="Times New Roman" w:hAnsi="Times New Roman"/>
        </w:rPr>
      </w:pPr>
      <w:r w:rsidRPr="00B10E4A">
        <w:rPr>
          <w:rFonts w:ascii="Times New Roman" w:hAnsi="Times New Roman"/>
        </w:rPr>
        <w:t>B</w:t>
      </w:r>
      <w:r w:rsidR="005C69F2" w:rsidRPr="00B10E4A">
        <w:rPr>
          <w:rFonts w:ascii="Times New Roman" w:hAnsi="Times New Roman"/>
        </w:rPr>
        <w:t>est e</w:t>
      </w:r>
      <w:r w:rsidR="00632E2F">
        <w:rPr>
          <w:rFonts w:ascii="Times New Roman" w:hAnsi="Times New Roman"/>
        </w:rPr>
        <w:t>xplanation-</w:t>
      </w:r>
      <w:r w:rsidR="00EF25CA" w:rsidRPr="00B10E4A">
        <w:rPr>
          <w:rFonts w:ascii="Times New Roman" w:hAnsi="Times New Roman"/>
        </w:rPr>
        <w:t>style reasoning</w:t>
      </w:r>
      <w:r w:rsidR="00C43739" w:rsidRPr="00B10E4A">
        <w:rPr>
          <w:rFonts w:ascii="Times New Roman" w:hAnsi="Times New Roman"/>
        </w:rPr>
        <w:t xml:space="preserve"> </w:t>
      </w:r>
      <w:r w:rsidR="00EF25CA" w:rsidRPr="00B10E4A">
        <w:rPr>
          <w:rFonts w:ascii="Times New Roman" w:hAnsi="Times New Roman"/>
        </w:rPr>
        <w:t xml:space="preserve">is often </w:t>
      </w:r>
      <w:r w:rsidR="005C69F2" w:rsidRPr="00B10E4A">
        <w:rPr>
          <w:rFonts w:ascii="Times New Roman" w:hAnsi="Times New Roman"/>
        </w:rPr>
        <w:t>offered as a solution to ep</w:t>
      </w:r>
      <w:r w:rsidR="00D01EB9" w:rsidRPr="00B10E4A">
        <w:rPr>
          <w:rFonts w:ascii="Times New Roman" w:hAnsi="Times New Roman"/>
        </w:rPr>
        <w:t>istemic doubts about animal minds (</w:t>
      </w:r>
      <w:r w:rsidR="00F90767">
        <w:rPr>
          <w:rFonts w:ascii="Times New Roman" w:hAnsi="Times New Roman"/>
        </w:rPr>
        <w:t>Bennett</w:t>
      </w:r>
      <w:r w:rsidR="002F05A3">
        <w:rPr>
          <w:rFonts w:ascii="Times New Roman" w:hAnsi="Times New Roman"/>
        </w:rPr>
        <w:t xml:space="preserve"> 1991</w:t>
      </w:r>
      <w:r w:rsidR="001B54A5" w:rsidRPr="00B10E4A">
        <w:rPr>
          <w:rFonts w:ascii="Times New Roman" w:hAnsi="Times New Roman"/>
        </w:rPr>
        <w:t xml:space="preserve">; </w:t>
      </w:r>
      <w:proofErr w:type="spellStart"/>
      <w:r w:rsidR="005C69F2" w:rsidRPr="00B10E4A">
        <w:rPr>
          <w:rFonts w:ascii="Times New Roman" w:hAnsi="Times New Roman"/>
        </w:rPr>
        <w:t>DeGra</w:t>
      </w:r>
      <w:r w:rsidR="00F90767">
        <w:rPr>
          <w:rFonts w:ascii="Times New Roman" w:hAnsi="Times New Roman"/>
        </w:rPr>
        <w:t>zia</w:t>
      </w:r>
      <w:proofErr w:type="spellEnd"/>
      <w:r w:rsidR="00F90767">
        <w:rPr>
          <w:rFonts w:ascii="Times New Roman" w:hAnsi="Times New Roman"/>
        </w:rPr>
        <w:t xml:space="preserve"> 1996; Allen and </w:t>
      </w:r>
      <w:proofErr w:type="spellStart"/>
      <w:r w:rsidR="00F90767">
        <w:rPr>
          <w:rFonts w:ascii="Times New Roman" w:hAnsi="Times New Roman"/>
        </w:rPr>
        <w:t>Bekoff</w:t>
      </w:r>
      <w:proofErr w:type="spellEnd"/>
      <w:r w:rsidR="00F90767">
        <w:rPr>
          <w:rFonts w:ascii="Times New Roman" w:hAnsi="Times New Roman"/>
        </w:rPr>
        <w:t xml:space="preserve"> </w:t>
      </w:r>
      <w:r w:rsidR="005C69F2" w:rsidRPr="00B10E4A">
        <w:rPr>
          <w:rFonts w:ascii="Times New Roman" w:hAnsi="Times New Roman"/>
        </w:rPr>
        <w:t xml:space="preserve">1997; </w:t>
      </w:r>
      <w:proofErr w:type="spellStart"/>
      <w:r w:rsidR="00F90767">
        <w:rPr>
          <w:rFonts w:ascii="Times New Roman" w:hAnsi="Times New Roman"/>
        </w:rPr>
        <w:t>Lurz</w:t>
      </w:r>
      <w:proofErr w:type="spellEnd"/>
      <w:r w:rsidR="00D01EB9" w:rsidRPr="00B10E4A">
        <w:rPr>
          <w:rFonts w:ascii="Times New Roman" w:hAnsi="Times New Roman"/>
        </w:rPr>
        <w:t xml:space="preserve"> 2009</w:t>
      </w:r>
      <w:r w:rsidR="00027938">
        <w:rPr>
          <w:rFonts w:ascii="Times New Roman" w:hAnsi="Times New Roman"/>
        </w:rPr>
        <w:t>a</w:t>
      </w:r>
      <w:r w:rsidR="00DB068F">
        <w:rPr>
          <w:rFonts w:ascii="Times New Roman" w:hAnsi="Times New Roman"/>
        </w:rPr>
        <w:t xml:space="preserve">: </w:t>
      </w:r>
      <w:r w:rsidR="001E7971">
        <w:rPr>
          <w:rFonts w:ascii="Times New Roman" w:hAnsi="Times New Roman"/>
        </w:rPr>
        <w:t xml:space="preserve">7; </w:t>
      </w:r>
      <w:proofErr w:type="spellStart"/>
      <w:r w:rsidR="001E7971">
        <w:rPr>
          <w:rFonts w:ascii="Times New Roman" w:hAnsi="Times New Roman"/>
        </w:rPr>
        <w:t>Berm</w:t>
      </w:r>
      <w:r w:rsidR="001E7971" w:rsidRPr="00822E85">
        <w:rPr>
          <w:rFonts w:ascii="Times New Roman" w:eastAsia="Times New Roman" w:hAnsi="Times New Roman" w:cs="Times New Roman"/>
        </w:rPr>
        <w:t>ú</w:t>
      </w:r>
      <w:r w:rsidR="001E7971" w:rsidRPr="003D5BBA">
        <w:rPr>
          <w:rFonts w:ascii="Times New Roman" w:hAnsi="Times New Roman"/>
        </w:rPr>
        <w:t>dez</w:t>
      </w:r>
      <w:proofErr w:type="spellEnd"/>
      <w:r w:rsidR="00F90767">
        <w:rPr>
          <w:rFonts w:ascii="Times New Roman" w:hAnsi="Times New Roman"/>
        </w:rPr>
        <w:t xml:space="preserve"> </w:t>
      </w:r>
      <w:r w:rsidR="001E7971" w:rsidRPr="003D5BBA">
        <w:rPr>
          <w:rFonts w:ascii="Times New Roman" w:hAnsi="Times New Roman"/>
        </w:rPr>
        <w:t>2003</w:t>
      </w:r>
      <w:r w:rsidR="00F90767">
        <w:rPr>
          <w:rFonts w:ascii="Times New Roman" w:hAnsi="Times New Roman"/>
        </w:rPr>
        <w:t xml:space="preserve">; </w:t>
      </w:r>
      <w:proofErr w:type="spellStart"/>
      <w:r w:rsidR="00F90767">
        <w:rPr>
          <w:rFonts w:ascii="Times New Roman" w:hAnsi="Times New Roman"/>
        </w:rPr>
        <w:t>Heyes</w:t>
      </w:r>
      <w:proofErr w:type="spellEnd"/>
      <w:r w:rsidR="00ED6F57" w:rsidRPr="00B10E4A">
        <w:rPr>
          <w:rFonts w:ascii="Times New Roman" w:hAnsi="Times New Roman"/>
        </w:rPr>
        <w:t xml:space="preserve"> 2008</w:t>
      </w:r>
      <w:r w:rsidR="00F90767">
        <w:rPr>
          <w:rFonts w:ascii="Times New Roman" w:hAnsi="Times New Roman"/>
        </w:rPr>
        <w:t>)</w:t>
      </w:r>
      <w:r w:rsidR="00D01EB9" w:rsidRPr="00B10E4A">
        <w:rPr>
          <w:rFonts w:ascii="Times New Roman" w:hAnsi="Times New Roman"/>
        </w:rPr>
        <w:t>.  I</w:t>
      </w:r>
      <w:r w:rsidR="00D66E1A" w:rsidRPr="00B10E4A">
        <w:rPr>
          <w:rFonts w:ascii="Times New Roman" w:hAnsi="Times New Roman"/>
        </w:rPr>
        <w:t>mpro</w:t>
      </w:r>
      <w:r w:rsidR="001C722F" w:rsidRPr="00B10E4A">
        <w:rPr>
          <w:rFonts w:ascii="Times New Roman" w:hAnsi="Times New Roman"/>
        </w:rPr>
        <w:t xml:space="preserve">vised </w:t>
      </w:r>
      <w:r w:rsidR="00257838" w:rsidRPr="00B10E4A">
        <w:rPr>
          <w:rFonts w:ascii="Times New Roman" w:hAnsi="Times New Roman"/>
        </w:rPr>
        <w:t>paths</w:t>
      </w:r>
      <w:r w:rsidR="00D66E1A" w:rsidRPr="00B10E4A">
        <w:rPr>
          <w:rFonts w:ascii="Times New Roman" w:hAnsi="Times New Roman"/>
        </w:rPr>
        <w:t xml:space="preserve"> are but one source of evidence for internal mental </w:t>
      </w:r>
      <w:r w:rsidR="00EA7D16" w:rsidRPr="00B10E4A">
        <w:rPr>
          <w:rFonts w:ascii="Times New Roman" w:hAnsi="Times New Roman"/>
        </w:rPr>
        <w:t>representations</w:t>
      </w:r>
      <w:r w:rsidR="00D66E1A" w:rsidRPr="00B10E4A">
        <w:rPr>
          <w:rFonts w:ascii="Times New Roman" w:hAnsi="Times New Roman"/>
        </w:rPr>
        <w:t xml:space="preserve"> in animals, </w:t>
      </w:r>
      <w:r w:rsidR="00257838" w:rsidRPr="00B10E4A">
        <w:rPr>
          <w:rFonts w:ascii="Times New Roman" w:hAnsi="Times New Roman"/>
        </w:rPr>
        <w:t xml:space="preserve">perhaps suggestive of </w:t>
      </w:r>
      <w:r w:rsidR="00D66E1A" w:rsidRPr="00B10E4A">
        <w:rPr>
          <w:rFonts w:ascii="Times New Roman" w:hAnsi="Times New Roman"/>
        </w:rPr>
        <w:t>"</w:t>
      </w:r>
      <w:r w:rsidR="00E636DE" w:rsidRPr="00B10E4A">
        <w:rPr>
          <w:rFonts w:ascii="Times New Roman" w:hAnsi="Times New Roman"/>
        </w:rPr>
        <w:t>cogn</w:t>
      </w:r>
      <w:r w:rsidR="00D66E1A" w:rsidRPr="00B10E4A">
        <w:rPr>
          <w:rFonts w:ascii="Times New Roman" w:hAnsi="Times New Roman"/>
        </w:rPr>
        <w:t>i</w:t>
      </w:r>
      <w:r w:rsidR="00E636DE" w:rsidRPr="00B10E4A">
        <w:rPr>
          <w:rFonts w:ascii="Times New Roman" w:hAnsi="Times New Roman"/>
        </w:rPr>
        <w:t>tive maps</w:t>
      </w:r>
      <w:r w:rsidR="00D66E1A" w:rsidRPr="00B10E4A">
        <w:rPr>
          <w:rFonts w:ascii="Times New Roman" w:hAnsi="Times New Roman"/>
        </w:rPr>
        <w:t>" (</w:t>
      </w:r>
      <w:proofErr w:type="spellStart"/>
      <w:r w:rsidR="00137AD2">
        <w:rPr>
          <w:rFonts w:ascii="Times New Roman" w:hAnsi="Times New Roman"/>
        </w:rPr>
        <w:t>Tolman</w:t>
      </w:r>
      <w:proofErr w:type="spellEnd"/>
      <w:r w:rsidR="00137AD2">
        <w:rPr>
          <w:rFonts w:ascii="Times New Roman" w:hAnsi="Times New Roman"/>
        </w:rPr>
        <w:t xml:space="preserve"> 1948; </w:t>
      </w:r>
      <w:proofErr w:type="spellStart"/>
      <w:r w:rsidR="00137AD2">
        <w:rPr>
          <w:rFonts w:ascii="Times New Roman" w:hAnsi="Times New Roman"/>
        </w:rPr>
        <w:t>Gallistel</w:t>
      </w:r>
      <w:proofErr w:type="spellEnd"/>
      <w:r w:rsidR="005676CE" w:rsidRPr="00B10E4A">
        <w:rPr>
          <w:rFonts w:ascii="Times New Roman" w:hAnsi="Times New Roman"/>
        </w:rPr>
        <w:t xml:space="preserve"> 1990</w:t>
      </w:r>
      <w:r w:rsidR="00F2563E" w:rsidRPr="00B10E4A">
        <w:rPr>
          <w:rFonts w:ascii="Times New Roman" w:hAnsi="Times New Roman"/>
        </w:rPr>
        <w:t xml:space="preserve">; </w:t>
      </w:r>
      <w:proofErr w:type="spellStart"/>
      <w:r w:rsidR="00137AD2">
        <w:rPr>
          <w:rFonts w:ascii="Times New Roman" w:hAnsi="Times New Roman" w:cs="Times New Roman"/>
        </w:rPr>
        <w:t>Gallistel</w:t>
      </w:r>
      <w:proofErr w:type="spellEnd"/>
      <w:r w:rsidR="00137AD2">
        <w:rPr>
          <w:rFonts w:ascii="Times New Roman" w:hAnsi="Times New Roman" w:cs="Times New Roman"/>
        </w:rPr>
        <w:t xml:space="preserve"> and King </w:t>
      </w:r>
      <w:r w:rsidR="00E7504E">
        <w:rPr>
          <w:rFonts w:ascii="Times New Roman" w:hAnsi="Times New Roman" w:cs="Times New Roman"/>
        </w:rPr>
        <w:t xml:space="preserve">2009).  </w:t>
      </w:r>
      <w:r w:rsidR="00E7504E">
        <w:rPr>
          <w:rFonts w:ascii="Times New Roman" w:hAnsi="Times New Roman"/>
        </w:rPr>
        <w:t>Ob</w:t>
      </w:r>
      <w:r w:rsidR="00D66E1A" w:rsidRPr="00B10E4A">
        <w:rPr>
          <w:rFonts w:ascii="Times New Roman" w:hAnsi="Times New Roman"/>
        </w:rPr>
        <w:t xml:space="preserve">servations favor </w:t>
      </w:r>
      <w:r w:rsidR="00045116" w:rsidRPr="00B10E4A">
        <w:rPr>
          <w:rFonts w:ascii="Times New Roman" w:hAnsi="Times New Roman"/>
        </w:rPr>
        <w:t xml:space="preserve">mentalism over </w:t>
      </w:r>
      <w:r w:rsidR="00D66E1A" w:rsidRPr="00B10E4A">
        <w:rPr>
          <w:rFonts w:ascii="Times New Roman" w:hAnsi="Times New Roman"/>
        </w:rPr>
        <w:t xml:space="preserve">skepticism </w:t>
      </w:r>
      <w:r w:rsidR="00E94FC3" w:rsidRPr="00B10E4A">
        <w:rPr>
          <w:rFonts w:ascii="Times New Roman" w:hAnsi="Times New Roman"/>
        </w:rPr>
        <w:t>(and</w:t>
      </w:r>
      <w:r w:rsidR="00EA7D16" w:rsidRPr="00B10E4A">
        <w:rPr>
          <w:rFonts w:ascii="Times New Roman" w:hAnsi="Times New Roman"/>
        </w:rPr>
        <w:t xml:space="preserve"> </w:t>
      </w:r>
      <w:r w:rsidR="00D66E1A" w:rsidRPr="00B10E4A">
        <w:rPr>
          <w:rFonts w:ascii="Times New Roman" w:hAnsi="Times New Roman"/>
        </w:rPr>
        <w:t>behaviorism</w:t>
      </w:r>
      <w:r w:rsidR="00E94FC3" w:rsidRPr="00B10E4A">
        <w:rPr>
          <w:rFonts w:ascii="Times New Roman" w:hAnsi="Times New Roman"/>
        </w:rPr>
        <w:t xml:space="preserve">) </w:t>
      </w:r>
      <w:r w:rsidR="00E7504E">
        <w:rPr>
          <w:rFonts w:ascii="Times New Roman" w:hAnsi="Times New Roman"/>
        </w:rPr>
        <w:t xml:space="preserve">when </w:t>
      </w:r>
      <w:r w:rsidR="00E94FC3" w:rsidRPr="00B10E4A">
        <w:rPr>
          <w:rFonts w:ascii="Times New Roman" w:hAnsi="Times New Roman"/>
        </w:rPr>
        <w:t xml:space="preserve">a test is passed </w:t>
      </w:r>
      <w:r w:rsidR="00632E2F">
        <w:rPr>
          <w:rFonts w:ascii="Times New Roman" w:hAnsi="Times New Roman"/>
        </w:rPr>
        <w:t>that</w:t>
      </w:r>
      <w:r w:rsidR="00EF25CA" w:rsidRPr="00B10E4A">
        <w:rPr>
          <w:rFonts w:ascii="Times New Roman" w:hAnsi="Times New Roman"/>
        </w:rPr>
        <w:t xml:space="preserve"> other hypotheses f</w:t>
      </w:r>
      <w:r w:rsidR="00D66E1A" w:rsidRPr="00B10E4A">
        <w:rPr>
          <w:rFonts w:ascii="Times New Roman" w:hAnsi="Times New Roman"/>
        </w:rPr>
        <w:t>ail</w:t>
      </w:r>
      <w:r w:rsidR="00045116" w:rsidRPr="00B10E4A">
        <w:rPr>
          <w:rFonts w:ascii="Times New Roman" w:hAnsi="Times New Roman"/>
        </w:rPr>
        <w:t>.</w:t>
      </w:r>
      <w:r w:rsidR="00EA7D16" w:rsidRPr="00B10E4A">
        <w:rPr>
          <w:rFonts w:ascii="Times New Roman" w:hAnsi="Times New Roman"/>
        </w:rPr>
        <w:t xml:space="preserve">  </w:t>
      </w:r>
      <w:r w:rsidR="00E94FC3" w:rsidRPr="00B10E4A">
        <w:rPr>
          <w:rFonts w:ascii="Times New Roman" w:hAnsi="Times New Roman"/>
        </w:rPr>
        <w:t>The a</w:t>
      </w:r>
      <w:r w:rsidR="00EA7D16" w:rsidRPr="00B10E4A">
        <w:rPr>
          <w:rFonts w:ascii="Times New Roman" w:hAnsi="Times New Roman"/>
        </w:rPr>
        <w:t>ttempt</w:t>
      </w:r>
      <w:r w:rsidR="00E94FC3" w:rsidRPr="00B10E4A">
        <w:rPr>
          <w:rFonts w:ascii="Times New Roman" w:hAnsi="Times New Roman"/>
        </w:rPr>
        <w:t xml:space="preserve"> </w:t>
      </w:r>
      <w:r w:rsidR="00EA7D16" w:rsidRPr="00B10E4A">
        <w:rPr>
          <w:rFonts w:ascii="Times New Roman" w:hAnsi="Times New Roman"/>
        </w:rPr>
        <w:t xml:space="preserve">to show </w:t>
      </w:r>
      <w:r w:rsidR="009D6517" w:rsidRPr="00B10E4A">
        <w:rPr>
          <w:rFonts w:ascii="Times New Roman" w:hAnsi="Times New Roman"/>
        </w:rPr>
        <w:t>animal</w:t>
      </w:r>
      <w:r w:rsidR="00EA7D16" w:rsidRPr="00B10E4A">
        <w:rPr>
          <w:rFonts w:ascii="Times New Roman" w:hAnsi="Times New Roman"/>
        </w:rPr>
        <w:t>s make</w:t>
      </w:r>
      <w:r w:rsidR="009D6517" w:rsidRPr="00B10E4A">
        <w:rPr>
          <w:rFonts w:ascii="Times New Roman" w:hAnsi="Times New Roman"/>
        </w:rPr>
        <w:t xml:space="preserve"> </w:t>
      </w:r>
      <w:r w:rsidR="00EA7D16" w:rsidRPr="00B10E4A">
        <w:rPr>
          <w:rFonts w:ascii="Times New Roman" w:hAnsi="Times New Roman"/>
        </w:rPr>
        <w:t xml:space="preserve">logical </w:t>
      </w:r>
      <w:r w:rsidR="009D6517" w:rsidRPr="00B10E4A">
        <w:rPr>
          <w:rFonts w:ascii="Times New Roman" w:hAnsi="Times New Roman"/>
        </w:rPr>
        <w:t>inference</w:t>
      </w:r>
      <w:r w:rsidR="00EA7D16" w:rsidRPr="00B10E4A">
        <w:rPr>
          <w:rFonts w:ascii="Times New Roman" w:hAnsi="Times New Roman"/>
        </w:rPr>
        <w:t>s</w:t>
      </w:r>
      <w:r w:rsidR="009D6517" w:rsidRPr="00B10E4A">
        <w:rPr>
          <w:rFonts w:ascii="Times New Roman" w:hAnsi="Times New Roman"/>
        </w:rPr>
        <w:t xml:space="preserve"> by rul</w:t>
      </w:r>
      <w:r w:rsidR="00EA7D16" w:rsidRPr="00B10E4A">
        <w:rPr>
          <w:rFonts w:ascii="Times New Roman" w:hAnsi="Times New Roman"/>
        </w:rPr>
        <w:t xml:space="preserve">ing out deflationary </w:t>
      </w:r>
      <w:r w:rsidR="00EF25CA" w:rsidRPr="00B10E4A">
        <w:rPr>
          <w:rFonts w:ascii="Times New Roman" w:hAnsi="Times New Roman"/>
        </w:rPr>
        <w:t xml:space="preserve">alternatives, </w:t>
      </w:r>
      <w:r w:rsidR="009D6517" w:rsidRPr="00B10E4A">
        <w:rPr>
          <w:rFonts w:ascii="Times New Roman" w:hAnsi="Times New Roman"/>
        </w:rPr>
        <w:t xml:space="preserve">such as the use of smell or other </w:t>
      </w:r>
      <w:r w:rsidR="00EA7D16" w:rsidRPr="00B10E4A">
        <w:rPr>
          <w:rFonts w:ascii="Times New Roman" w:hAnsi="Times New Roman"/>
        </w:rPr>
        <w:t xml:space="preserve">perceptual </w:t>
      </w:r>
      <w:r w:rsidR="009D6517" w:rsidRPr="00B10E4A">
        <w:rPr>
          <w:rFonts w:ascii="Times New Roman" w:hAnsi="Times New Roman"/>
        </w:rPr>
        <w:t>cuing (Call</w:t>
      </w:r>
      <w:r w:rsidR="00632E2F">
        <w:rPr>
          <w:rFonts w:ascii="Times New Roman" w:hAnsi="Times New Roman"/>
        </w:rPr>
        <w:t xml:space="preserve"> </w:t>
      </w:r>
      <w:r w:rsidR="009D6517" w:rsidRPr="00B10E4A">
        <w:rPr>
          <w:rFonts w:ascii="Times New Roman" w:hAnsi="Times New Roman"/>
        </w:rPr>
        <w:t>2004)</w:t>
      </w:r>
      <w:r w:rsidR="00E94FC3" w:rsidRPr="00B10E4A">
        <w:rPr>
          <w:rFonts w:ascii="Times New Roman" w:hAnsi="Times New Roman"/>
        </w:rPr>
        <w:t xml:space="preserve"> is another example</w:t>
      </w:r>
      <w:r w:rsidR="00394997">
        <w:rPr>
          <w:rFonts w:ascii="Times New Roman" w:hAnsi="Times New Roman"/>
        </w:rPr>
        <w:t xml:space="preserve"> (e.g. see Sober 2000; 2005; 2012;</w:t>
      </w:r>
      <w:r w:rsidR="006C2368">
        <w:rPr>
          <w:rFonts w:ascii="Times New Roman" w:hAnsi="Times New Roman"/>
        </w:rPr>
        <w:t xml:space="preserve"> </w:t>
      </w:r>
      <w:r w:rsidR="006C2368" w:rsidRPr="00B10E4A">
        <w:rPr>
          <w:rFonts w:ascii="Times New Roman" w:hAnsi="Times New Roman"/>
        </w:rPr>
        <w:t xml:space="preserve">2015 for a detailed examination of related considerations, including evolutionary propinquity and parsimony).  </w:t>
      </w:r>
    </w:p>
    <w:p w14:paraId="4A2E717F" w14:textId="77777777" w:rsidR="00EF1CEC" w:rsidRDefault="00EF1CEC" w:rsidP="00231CC2">
      <w:pPr>
        <w:pStyle w:val="BodyText"/>
        <w:spacing w:line="480" w:lineRule="auto"/>
        <w:rPr>
          <w:rFonts w:ascii="Times New Roman" w:hAnsi="Times New Roman"/>
          <w:sz w:val="24"/>
          <w:szCs w:val="24"/>
        </w:rPr>
      </w:pPr>
    </w:p>
    <w:p w14:paraId="7714EE24" w14:textId="581F773E" w:rsidR="00365B4C" w:rsidRPr="00721020" w:rsidRDefault="00D139FB" w:rsidP="00231CC2">
      <w:pPr>
        <w:pStyle w:val="BodyText"/>
        <w:spacing w:line="480" w:lineRule="auto"/>
        <w:rPr>
          <w:rFonts w:ascii="Times New Roman" w:hAnsi="Times New Roman"/>
          <w:sz w:val="24"/>
          <w:szCs w:val="24"/>
        </w:rPr>
      </w:pPr>
      <w:r>
        <w:rPr>
          <w:rFonts w:ascii="Times New Roman" w:hAnsi="Times New Roman"/>
          <w:sz w:val="24"/>
          <w:szCs w:val="24"/>
        </w:rPr>
        <w:t xml:space="preserve">IBE has several virtues </w:t>
      </w:r>
      <w:r w:rsidR="00EB745D" w:rsidRPr="00B10E4A">
        <w:rPr>
          <w:rFonts w:ascii="Times New Roman" w:hAnsi="Times New Roman"/>
          <w:sz w:val="24"/>
          <w:szCs w:val="24"/>
        </w:rPr>
        <w:t>such as</w:t>
      </w:r>
      <w:r w:rsidR="00612551" w:rsidRPr="00B10E4A">
        <w:rPr>
          <w:rFonts w:ascii="Times New Roman" w:hAnsi="Times New Roman"/>
          <w:sz w:val="24"/>
          <w:szCs w:val="24"/>
        </w:rPr>
        <w:t xml:space="preserve"> its anti-chauvinism</w:t>
      </w:r>
      <w:r>
        <w:rPr>
          <w:rFonts w:ascii="Times New Roman" w:hAnsi="Times New Roman"/>
          <w:sz w:val="24"/>
          <w:szCs w:val="24"/>
        </w:rPr>
        <w:t>,</w:t>
      </w:r>
      <w:r w:rsidR="001B38C1" w:rsidRPr="00B10E4A">
        <w:rPr>
          <w:rFonts w:ascii="Times New Roman" w:hAnsi="Times New Roman"/>
          <w:sz w:val="24"/>
          <w:szCs w:val="24"/>
        </w:rPr>
        <w:t xml:space="preserve"> </w:t>
      </w:r>
      <w:r w:rsidR="00FA7076" w:rsidRPr="00B10E4A">
        <w:rPr>
          <w:rFonts w:ascii="Times New Roman" w:hAnsi="Times New Roman"/>
          <w:sz w:val="24"/>
          <w:szCs w:val="24"/>
        </w:rPr>
        <w:t>since a</w:t>
      </w:r>
      <w:r w:rsidR="00CF1518" w:rsidRPr="00B10E4A">
        <w:rPr>
          <w:rFonts w:ascii="Times New Roman" w:hAnsi="Times New Roman"/>
          <w:sz w:val="24"/>
          <w:szCs w:val="24"/>
        </w:rPr>
        <w:t xml:space="preserve"> </w:t>
      </w:r>
      <w:r w:rsidR="00612551" w:rsidRPr="00B10E4A">
        <w:rPr>
          <w:rFonts w:ascii="Times New Roman" w:hAnsi="Times New Roman"/>
          <w:sz w:val="24"/>
          <w:szCs w:val="24"/>
        </w:rPr>
        <w:t>being need not be similar to me</w:t>
      </w:r>
      <w:r w:rsidR="00054C41" w:rsidRPr="00B10E4A">
        <w:rPr>
          <w:rFonts w:ascii="Times New Roman" w:hAnsi="Times New Roman"/>
          <w:sz w:val="24"/>
          <w:szCs w:val="24"/>
        </w:rPr>
        <w:t xml:space="preserve"> or </w:t>
      </w:r>
      <w:r w:rsidR="00CF1518" w:rsidRPr="00B10E4A">
        <w:rPr>
          <w:rFonts w:ascii="Times New Roman" w:hAnsi="Times New Roman"/>
          <w:sz w:val="24"/>
          <w:szCs w:val="24"/>
        </w:rPr>
        <w:t xml:space="preserve">even </w:t>
      </w:r>
      <w:r w:rsidR="00054C41" w:rsidRPr="00B10E4A">
        <w:rPr>
          <w:rFonts w:ascii="Times New Roman" w:hAnsi="Times New Roman"/>
          <w:sz w:val="24"/>
          <w:szCs w:val="24"/>
        </w:rPr>
        <w:t>have a human form</w:t>
      </w:r>
      <w:r w:rsidR="00612551" w:rsidRPr="00B10E4A">
        <w:rPr>
          <w:rFonts w:ascii="Times New Roman" w:hAnsi="Times New Roman"/>
          <w:sz w:val="24"/>
          <w:szCs w:val="24"/>
        </w:rPr>
        <w:t xml:space="preserve"> for </w:t>
      </w:r>
      <w:r w:rsidR="00FA7076" w:rsidRPr="00B10E4A">
        <w:rPr>
          <w:rFonts w:ascii="Times New Roman" w:hAnsi="Times New Roman"/>
          <w:sz w:val="24"/>
          <w:szCs w:val="24"/>
        </w:rPr>
        <w:t xml:space="preserve">the attribution of </w:t>
      </w:r>
      <w:r w:rsidR="00612551" w:rsidRPr="00B10E4A">
        <w:rPr>
          <w:rFonts w:ascii="Times New Roman" w:hAnsi="Times New Roman"/>
          <w:sz w:val="24"/>
          <w:szCs w:val="24"/>
        </w:rPr>
        <w:t>internal states w</w:t>
      </w:r>
      <w:r w:rsidR="00054C41" w:rsidRPr="00B10E4A">
        <w:rPr>
          <w:rFonts w:ascii="Times New Roman" w:hAnsi="Times New Roman"/>
          <w:sz w:val="24"/>
          <w:szCs w:val="24"/>
        </w:rPr>
        <w:t>ith psychological roles</w:t>
      </w:r>
      <w:r w:rsidR="00FA7076" w:rsidRPr="00B10E4A">
        <w:rPr>
          <w:rFonts w:ascii="Times New Roman" w:hAnsi="Times New Roman"/>
          <w:sz w:val="24"/>
          <w:szCs w:val="24"/>
        </w:rPr>
        <w:t xml:space="preserve"> to have the greatest</w:t>
      </w:r>
      <w:r w:rsidR="001B54A5" w:rsidRPr="00B10E4A">
        <w:rPr>
          <w:rFonts w:ascii="Times New Roman" w:hAnsi="Times New Roman"/>
          <w:sz w:val="24"/>
          <w:szCs w:val="24"/>
        </w:rPr>
        <w:t>, most unifying,</w:t>
      </w:r>
      <w:r w:rsidR="00FA7076" w:rsidRPr="00B10E4A">
        <w:rPr>
          <w:rFonts w:ascii="Times New Roman" w:hAnsi="Times New Roman"/>
          <w:sz w:val="24"/>
          <w:szCs w:val="24"/>
        </w:rPr>
        <w:t xml:space="preserve"> explanatory power</w:t>
      </w:r>
      <w:r w:rsidR="00054C41" w:rsidRPr="00B10E4A">
        <w:rPr>
          <w:rFonts w:ascii="Times New Roman" w:hAnsi="Times New Roman"/>
          <w:sz w:val="24"/>
          <w:szCs w:val="24"/>
        </w:rPr>
        <w:t xml:space="preserve">. </w:t>
      </w:r>
      <w:r w:rsidR="00FA7076" w:rsidRPr="00B10E4A">
        <w:rPr>
          <w:rFonts w:ascii="Times New Roman" w:hAnsi="Times New Roman"/>
          <w:sz w:val="24"/>
          <w:szCs w:val="24"/>
        </w:rPr>
        <w:t xml:space="preserve"> It also doesn't depend on induction from a single case</w:t>
      </w:r>
      <w:r w:rsidR="006A16A1" w:rsidRPr="00B10E4A">
        <w:rPr>
          <w:rFonts w:ascii="Times New Roman" w:hAnsi="Times New Roman"/>
          <w:sz w:val="24"/>
          <w:szCs w:val="24"/>
        </w:rPr>
        <w:t>, a</w:t>
      </w:r>
      <w:r w:rsidR="00FA7076" w:rsidRPr="00B10E4A">
        <w:rPr>
          <w:rFonts w:ascii="Times New Roman" w:hAnsi="Times New Roman"/>
          <w:sz w:val="24"/>
          <w:szCs w:val="24"/>
        </w:rPr>
        <w:t>nd it</w:t>
      </w:r>
      <w:r w:rsidR="009E47B5" w:rsidRPr="00B10E4A">
        <w:rPr>
          <w:rFonts w:ascii="Times New Roman" w:hAnsi="Times New Roman"/>
          <w:sz w:val="24"/>
          <w:szCs w:val="24"/>
        </w:rPr>
        <w:t xml:space="preserve"> accounts for the fuzzy</w:t>
      </w:r>
      <w:r w:rsidR="00054C41" w:rsidRPr="00B10E4A">
        <w:rPr>
          <w:rFonts w:ascii="Times New Roman" w:hAnsi="Times New Roman"/>
          <w:sz w:val="24"/>
          <w:szCs w:val="24"/>
        </w:rPr>
        <w:t xml:space="preserve"> persuas</w:t>
      </w:r>
      <w:r w:rsidR="00EB745D" w:rsidRPr="00B10E4A">
        <w:rPr>
          <w:rFonts w:ascii="Times New Roman" w:hAnsi="Times New Roman"/>
          <w:sz w:val="24"/>
          <w:szCs w:val="24"/>
        </w:rPr>
        <w:t>iveness of analogical reasoning</w:t>
      </w:r>
      <w:r w:rsidR="00054C41" w:rsidRPr="00B10E4A">
        <w:rPr>
          <w:rFonts w:ascii="Times New Roman" w:hAnsi="Times New Roman"/>
          <w:sz w:val="24"/>
          <w:szCs w:val="24"/>
        </w:rPr>
        <w:t xml:space="preserve"> in that </w:t>
      </w:r>
      <w:r w:rsidR="009E47B5" w:rsidRPr="00B10E4A">
        <w:rPr>
          <w:rFonts w:ascii="Times New Roman" w:hAnsi="Times New Roman"/>
          <w:sz w:val="24"/>
          <w:szCs w:val="24"/>
        </w:rPr>
        <w:t xml:space="preserve">my behavior </w:t>
      </w:r>
      <w:r w:rsidR="009E47B5" w:rsidRPr="00B10E4A">
        <w:rPr>
          <w:rFonts w:ascii="Times New Roman" w:hAnsi="Times New Roman"/>
          <w:sz w:val="24"/>
          <w:szCs w:val="24"/>
        </w:rPr>
        <w:lastRenderedPageBreak/>
        <w:t>and the behavior of beings similar to m</w:t>
      </w:r>
      <w:r w:rsidR="00054C41" w:rsidRPr="00B10E4A">
        <w:rPr>
          <w:rFonts w:ascii="Times New Roman" w:hAnsi="Times New Roman"/>
          <w:sz w:val="24"/>
          <w:szCs w:val="24"/>
        </w:rPr>
        <w:t xml:space="preserve">e are </w:t>
      </w:r>
      <w:r w:rsidR="0062599A" w:rsidRPr="00B10E4A">
        <w:rPr>
          <w:rFonts w:ascii="Times New Roman" w:hAnsi="Times New Roman"/>
          <w:sz w:val="24"/>
          <w:szCs w:val="24"/>
        </w:rPr>
        <w:t>explained in a similar manner (i.e. in t</w:t>
      </w:r>
      <w:r w:rsidR="00D76362" w:rsidRPr="00B10E4A">
        <w:rPr>
          <w:rFonts w:ascii="Times New Roman" w:hAnsi="Times New Roman"/>
          <w:sz w:val="24"/>
          <w:szCs w:val="24"/>
        </w:rPr>
        <w:t xml:space="preserve">erms of beliefs and desires).  </w:t>
      </w:r>
      <w:r w:rsidR="0062599A" w:rsidRPr="00B10E4A">
        <w:rPr>
          <w:rFonts w:ascii="Times New Roman" w:hAnsi="Times New Roman"/>
          <w:sz w:val="24"/>
          <w:szCs w:val="24"/>
        </w:rPr>
        <w:t>Having said that, IBE isn’t well understood as it is unclear what kinds of characteristics make an explanation best (</w:t>
      </w:r>
      <w:proofErr w:type="spellStart"/>
      <w:r w:rsidR="0062599A" w:rsidRPr="00B10E4A">
        <w:rPr>
          <w:rFonts w:ascii="Times New Roman" w:hAnsi="Times New Roman"/>
          <w:sz w:val="24"/>
          <w:szCs w:val="24"/>
        </w:rPr>
        <w:t>Plantiga</w:t>
      </w:r>
      <w:proofErr w:type="spellEnd"/>
      <w:r w:rsidR="001C62F9">
        <w:rPr>
          <w:rFonts w:ascii="Times New Roman" w:hAnsi="Times New Roman"/>
          <w:sz w:val="24"/>
          <w:szCs w:val="24"/>
        </w:rPr>
        <w:t xml:space="preserve"> 1967</w:t>
      </w:r>
      <w:r w:rsidR="00C90973">
        <w:rPr>
          <w:rFonts w:ascii="Times New Roman" w:hAnsi="Times New Roman"/>
          <w:sz w:val="24"/>
          <w:szCs w:val="24"/>
        </w:rPr>
        <w:t>; Lipton 1991</w:t>
      </w:r>
      <w:r w:rsidR="0062599A" w:rsidRPr="00B10E4A">
        <w:rPr>
          <w:rFonts w:ascii="Times New Roman" w:hAnsi="Times New Roman"/>
          <w:sz w:val="24"/>
          <w:szCs w:val="24"/>
        </w:rPr>
        <w:t>), though simplicity, generality and coherence with the rest of our knowled</w:t>
      </w:r>
      <w:r w:rsidR="00A4511B">
        <w:rPr>
          <w:rFonts w:ascii="Times New Roman" w:hAnsi="Times New Roman"/>
          <w:sz w:val="24"/>
          <w:szCs w:val="24"/>
        </w:rPr>
        <w:t xml:space="preserve">ge have been suggested (Harman 1965; </w:t>
      </w:r>
      <w:proofErr w:type="spellStart"/>
      <w:r w:rsidR="00A4511B">
        <w:rPr>
          <w:rFonts w:ascii="Times New Roman" w:hAnsi="Times New Roman"/>
          <w:sz w:val="24"/>
          <w:szCs w:val="24"/>
        </w:rPr>
        <w:t>Thagard</w:t>
      </w:r>
      <w:proofErr w:type="spellEnd"/>
      <w:r w:rsidR="0062599A" w:rsidRPr="00B10E4A">
        <w:rPr>
          <w:rFonts w:ascii="Times New Roman" w:hAnsi="Times New Roman"/>
          <w:sz w:val="24"/>
          <w:szCs w:val="24"/>
        </w:rPr>
        <w:t xml:space="preserve"> 1978)</w:t>
      </w:r>
      <w:r w:rsidR="00181C21">
        <w:rPr>
          <w:rFonts w:ascii="Times New Roman" w:hAnsi="Times New Roman"/>
          <w:sz w:val="24"/>
          <w:szCs w:val="24"/>
        </w:rPr>
        <w:t>.  A</w:t>
      </w:r>
      <w:r w:rsidR="00DE157A" w:rsidRPr="00B10E4A">
        <w:rPr>
          <w:rFonts w:ascii="Times New Roman" w:hAnsi="Times New Roman"/>
          <w:sz w:val="24"/>
          <w:szCs w:val="24"/>
        </w:rPr>
        <w:t>s with</w:t>
      </w:r>
      <w:r w:rsidR="0062599A" w:rsidRPr="00B10E4A">
        <w:rPr>
          <w:rFonts w:ascii="Times New Roman" w:hAnsi="Times New Roman"/>
          <w:sz w:val="24"/>
          <w:szCs w:val="24"/>
        </w:rPr>
        <w:t xml:space="preserve"> other </w:t>
      </w:r>
      <w:r w:rsidR="00D76362" w:rsidRPr="00B10E4A">
        <w:rPr>
          <w:rFonts w:ascii="Times New Roman" w:hAnsi="Times New Roman"/>
          <w:sz w:val="24"/>
          <w:szCs w:val="24"/>
        </w:rPr>
        <w:t xml:space="preserve">scientific </w:t>
      </w:r>
      <w:r w:rsidR="00181C21">
        <w:rPr>
          <w:rFonts w:ascii="Times New Roman" w:hAnsi="Times New Roman"/>
          <w:sz w:val="24"/>
          <w:szCs w:val="24"/>
        </w:rPr>
        <w:t xml:space="preserve">theories, attributions of mind </w:t>
      </w:r>
      <w:r w:rsidR="00D76362" w:rsidRPr="00B10E4A">
        <w:rPr>
          <w:rFonts w:ascii="Times New Roman" w:hAnsi="Times New Roman"/>
          <w:sz w:val="24"/>
          <w:szCs w:val="24"/>
        </w:rPr>
        <w:t>must be</w:t>
      </w:r>
      <w:r w:rsidR="00DE157A" w:rsidRPr="00B10E4A">
        <w:rPr>
          <w:rFonts w:ascii="Times New Roman" w:hAnsi="Times New Roman"/>
          <w:sz w:val="24"/>
          <w:szCs w:val="24"/>
        </w:rPr>
        <w:t xml:space="preserve"> eligible for </w:t>
      </w:r>
      <w:r w:rsidR="0062599A" w:rsidRPr="00B10E4A">
        <w:rPr>
          <w:rFonts w:ascii="Times New Roman" w:hAnsi="Times New Roman"/>
          <w:sz w:val="24"/>
          <w:szCs w:val="24"/>
        </w:rPr>
        <w:t xml:space="preserve">revision or perhaps complete overthrow (with respect to animals, behavioristic explanations </w:t>
      </w:r>
      <w:r w:rsidR="00E71069" w:rsidRPr="00B10E4A">
        <w:rPr>
          <w:rFonts w:ascii="Times New Roman" w:hAnsi="Times New Roman"/>
          <w:sz w:val="24"/>
          <w:szCs w:val="24"/>
        </w:rPr>
        <w:t xml:space="preserve">typically </w:t>
      </w:r>
      <w:r w:rsidR="0062599A" w:rsidRPr="00B10E4A">
        <w:rPr>
          <w:rFonts w:ascii="Times New Roman" w:hAnsi="Times New Roman"/>
          <w:sz w:val="24"/>
          <w:szCs w:val="24"/>
        </w:rPr>
        <w:t>threaten</w:t>
      </w:r>
      <w:r w:rsidR="00D76362" w:rsidRPr="00B10E4A">
        <w:rPr>
          <w:rFonts w:ascii="Times New Roman" w:hAnsi="Times New Roman"/>
          <w:sz w:val="24"/>
          <w:szCs w:val="24"/>
        </w:rPr>
        <w:t>,</w:t>
      </w:r>
      <w:r w:rsidR="0062599A" w:rsidRPr="00B10E4A">
        <w:rPr>
          <w:rFonts w:ascii="Times New Roman" w:hAnsi="Times New Roman"/>
          <w:sz w:val="24"/>
          <w:szCs w:val="24"/>
        </w:rPr>
        <w:t xml:space="preserve"> e.g. Kennedy 1992</w:t>
      </w:r>
      <w:r w:rsidR="00DE157A" w:rsidRPr="00B10E4A">
        <w:rPr>
          <w:rFonts w:ascii="Times New Roman" w:hAnsi="Times New Roman"/>
          <w:sz w:val="24"/>
          <w:szCs w:val="24"/>
        </w:rPr>
        <w:t>; Wynne 2004</w:t>
      </w:r>
      <w:r w:rsidR="0062599A" w:rsidRPr="00B10E4A">
        <w:rPr>
          <w:rFonts w:ascii="Times New Roman" w:hAnsi="Times New Roman"/>
          <w:sz w:val="24"/>
          <w:szCs w:val="24"/>
        </w:rPr>
        <w:t xml:space="preserve">).  Another complication is that there may not be a clear demarcation between deflationary and non-deflationary hypotheses, </w:t>
      </w:r>
      <w:r>
        <w:rPr>
          <w:rFonts w:ascii="Times New Roman" w:hAnsi="Times New Roman"/>
          <w:sz w:val="24"/>
          <w:szCs w:val="24"/>
        </w:rPr>
        <w:t xml:space="preserve">such as </w:t>
      </w:r>
      <w:proofErr w:type="spellStart"/>
      <w:r w:rsidR="00DE157A" w:rsidRPr="00B10E4A">
        <w:rPr>
          <w:rFonts w:ascii="Times New Roman" w:hAnsi="Times New Roman"/>
          <w:sz w:val="24"/>
          <w:szCs w:val="24"/>
        </w:rPr>
        <w:t>associationist</w:t>
      </w:r>
      <w:proofErr w:type="spellEnd"/>
      <w:r w:rsidR="00DE157A" w:rsidRPr="00B10E4A">
        <w:rPr>
          <w:rFonts w:ascii="Times New Roman" w:hAnsi="Times New Roman"/>
          <w:sz w:val="24"/>
          <w:szCs w:val="24"/>
        </w:rPr>
        <w:t xml:space="preserve"> </w:t>
      </w:r>
      <w:r>
        <w:rPr>
          <w:rFonts w:ascii="Times New Roman" w:hAnsi="Times New Roman"/>
          <w:sz w:val="24"/>
          <w:szCs w:val="24"/>
        </w:rPr>
        <w:t>versus cognitivist</w:t>
      </w:r>
      <w:r w:rsidR="00F4510F">
        <w:rPr>
          <w:rFonts w:ascii="Times New Roman" w:hAnsi="Times New Roman"/>
          <w:sz w:val="24"/>
          <w:szCs w:val="24"/>
        </w:rPr>
        <w:t xml:space="preserve"> (Penn and </w:t>
      </w:r>
      <w:proofErr w:type="spellStart"/>
      <w:r w:rsidR="00F4510F">
        <w:rPr>
          <w:rFonts w:ascii="Times New Roman" w:hAnsi="Times New Roman"/>
          <w:sz w:val="24"/>
          <w:szCs w:val="24"/>
        </w:rPr>
        <w:t>Povinelli</w:t>
      </w:r>
      <w:proofErr w:type="spellEnd"/>
      <w:r w:rsidR="009518B8">
        <w:rPr>
          <w:rFonts w:ascii="Times New Roman" w:hAnsi="Times New Roman"/>
          <w:sz w:val="24"/>
          <w:szCs w:val="24"/>
        </w:rPr>
        <w:t xml:space="preserve"> 2007</w:t>
      </w:r>
      <w:r w:rsidR="0062599A" w:rsidRPr="00B10E4A">
        <w:rPr>
          <w:rFonts w:ascii="Times New Roman" w:hAnsi="Times New Roman"/>
          <w:sz w:val="24"/>
          <w:szCs w:val="24"/>
        </w:rPr>
        <w:t>; see also</w:t>
      </w:r>
      <w:r w:rsidR="00632E2F">
        <w:rPr>
          <w:rFonts w:ascii="Times New Roman" w:hAnsi="Times New Roman"/>
          <w:sz w:val="24"/>
          <w:szCs w:val="24"/>
        </w:rPr>
        <w:t xml:space="preserve"> </w:t>
      </w:r>
      <w:proofErr w:type="spellStart"/>
      <w:r w:rsidR="00632E2F">
        <w:rPr>
          <w:rFonts w:ascii="Times New Roman" w:hAnsi="Times New Roman"/>
          <w:sz w:val="24"/>
          <w:szCs w:val="24"/>
        </w:rPr>
        <w:t>Rescorla</w:t>
      </w:r>
      <w:proofErr w:type="spellEnd"/>
      <w:r w:rsidR="00632E2F">
        <w:rPr>
          <w:rFonts w:ascii="Times New Roman" w:hAnsi="Times New Roman"/>
          <w:sz w:val="24"/>
          <w:szCs w:val="24"/>
        </w:rPr>
        <w:t xml:space="preserve"> 2009; Allen and</w:t>
      </w:r>
      <w:r w:rsidR="00246DF8">
        <w:rPr>
          <w:rFonts w:ascii="Times New Roman" w:hAnsi="Times New Roman"/>
          <w:sz w:val="24"/>
          <w:szCs w:val="24"/>
        </w:rPr>
        <w:t xml:space="preserve"> </w:t>
      </w:r>
      <w:proofErr w:type="spellStart"/>
      <w:r w:rsidR="00246DF8">
        <w:rPr>
          <w:rFonts w:ascii="Times New Roman" w:hAnsi="Times New Roman"/>
          <w:sz w:val="24"/>
          <w:szCs w:val="24"/>
        </w:rPr>
        <w:t>Bekoff</w:t>
      </w:r>
      <w:proofErr w:type="spellEnd"/>
      <w:r w:rsidR="00246DF8">
        <w:rPr>
          <w:rFonts w:ascii="Times New Roman" w:hAnsi="Times New Roman"/>
          <w:sz w:val="24"/>
          <w:szCs w:val="24"/>
        </w:rPr>
        <w:t xml:space="preserve"> </w:t>
      </w:r>
      <w:r w:rsidR="00BB0DBC" w:rsidRPr="00B10E4A">
        <w:rPr>
          <w:rFonts w:ascii="Times New Roman" w:hAnsi="Times New Roman"/>
          <w:sz w:val="24"/>
          <w:szCs w:val="24"/>
        </w:rPr>
        <w:t>1997</w:t>
      </w:r>
      <w:r w:rsidR="00445F51">
        <w:rPr>
          <w:rFonts w:ascii="Times New Roman" w:hAnsi="Times New Roman"/>
          <w:sz w:val="24"/>
          <w:szCs w:val="24"/>
        </w:rPr>
        <w:t xml:space="preserve">: </w:t>
      </w:r>
      <w:r w:rsidR="009518B8">
        <w:rPr>
          <w:rFonts w:ascii="Times New Roman" w:hAnsi="Times New Roman"/>
          <w:sz w:val="24"/>
          <w:szCs w:val="24"/>
        </w:rPr>
        <w:t>57-</w:t>
      </w:r>
      <w:r w:rsidR="0062599A" w:rsidRPr="00B10E4A">
        <w:rPr>
          <w:rFonts w:ascii="Times New Roman" w:hAnsi="Times New Roman"/>
          <w:sz w:val="24"/>
          <w:szCs w:val="24"/>
        </w:rPr>
        <w:t>8</w:t>
      </w:r>
      <w:r w:rsidR="00632E2F">
        <w:rPr>
          <w:rFonts w:ascii="Times New Roman" w:hAnsi="Times New Roman"/>
          <w:sz w:val="24"/>
          <w:szCs w:val="24"/>
        </w:rPr>
        <w:t>; Buckner 2011; Mitchell e</w:t>
      </w:r>
      <w:r w:rsidR="00D22FA2" w:rsidRPr="00B10E4A">
        <w:rPr>
          <w:rFonts w:ascii="Times New Roman" w:hAnsi="Times New Roman"/>
          <w:sz w:val="24"/>
          <w:szCs w:val="24"/>
        </w:rPr>
        <w:t>t al. 2009</w:t>
      </w:r>
      <w:r w:rsidR="0062599A" w:rsidRPr="00B10E4A">
        <w:rPr>
          <w:rFonts w:ascii="Times New Roman" w:hAnsi="Times New Roman"/>
          <w:sz w:val="24"/>
          <w:szCs w:val="24"/>
        </w:rPr>
        <w:t>).</w:t>
      </w:r>
      <w:r w:rsidR="00721020">
        <w:rPr>
          <w:rFonts w:ascii="Times New Roman" w:hAnsi="Times New Roman"/>
          <w:sz w:val="24"/>
          <w:szCs w:val="24"/>
        </w:rPr>
        <w:t xml:space="preserve">  </w:t>
      </w:r>
    </w:p>
    <w:p w14:paraId="06982F70" w14:textId="77777777" w:rsidR="00EF1CEC" w:rsidRDefault="00EF1CEC" w:rsidP="00231CC2">
      <w:pPr>
        <w:spacing w:line="480" w:lineRule="auto"/>
        <w:rPr>
          <w:rFonts w:ascii="Times New Roman" w:hAnsi="Times New Roman"/>
        </w:rPr>
      </w:pPr>
    </w:p>
    <w:p w14:paraId="5C680E28" w14:textId="72C4E528" w:rsidR="00365B4C" w:rsidRPr="00B10E4A" w:rsidRDefault="0062599A" w:rsidP="00231CC2">
      <w:pPr>
        <w:spacing w:line="480" w:lineRule="auto"/>
        <w:rPr>
          <w:rFonts w:ascii="Times New Roman" w:hAnsi="Times New Roman"/>
        </w:rPr>
      </w:pPr>
      <w:r w:rsidRPr="00B10E4A">
        <w:rPr>
          <w:rFonts w:ascii="Times New Roman" w:hAnsi="Times New Roman"/>
        </w:rPr>
        <w:t>Inferring the presence of mental states by their causal roles has also be</w:t>
      </w:r>
      <w:r w:rsidR="00365B4C">
        <w:rPr>
          <w:rFonts w:ascii="Times New Roman" w:hAnsi="Times New Roman"/>
        </w:rPr>
        <w:t>en</w:t>
      </w:r>
      <w:r w:rsidRPr="00B10E4A">
        <w:rPr>
          <w:rFonts w:ascii="Times New Roman" w:hAnsi="Times New Roman"/>
        </w:rPr>
        <w:t xml:space="preserve"> applied to the problem of animal consciousness </w:t>
      </w:r>
      <w:r w:rsidR="00D76362" w:rsidRPr="00B10E4A">
        <w:rPr>
          <w:rFonts w:ascii="Times New Roman" w:hAnsi="Times New Roman"/>
        </w:rPr>
        <w:t>(</w:t>
      </w:r>
      <w:proofErr w:type="spellStart"/>
      <w:r w:rsidR="00197031">
        <w:rPr>
          <w:rFonts w:ascii="Times New Roman" w:hAnsi="Times New Roman"/>
        </w:rPr>
        <w:t>Lurz</w:t>
      </w:r>
      <w:proofErr w:type="spellEnd"/>
      <w:r w:rsidR="00197031">
        <w:rPr>
          <w:rFonts w:ascii="Times New Roman" w:hAnsi="Times New Roman"/>
        </w:rPr>
        <w:t xml:space="preserve"> 20</w:t>
      </w:r>
      <w:r w:rsidR="00791CC0">
        <w:rPr>
          <w:rFonts w:ascii="Times New Roman" w:hAnsi="Times New Roman"/>
        </w:rPr>
        <w:t xml:space="preserve">02; </w:t>
      </w:r>
      <w:proofErr w:type="spellStart"/>
      <w:r w:rsidR="00791CC0">
        <w:rPr>
          <w:rFonts w:ascii="Times New Roman" w:hAnsi="Times New Roman"/>
        </w:rPr>
        <w:t>Dretske</w:t>
      </w:r>
      <w:proofErr w:type="spellEnd"/>
      <w:r w:rsidR="00791CC0">
        <w:rPr>
          <w:rFonts w:ascii="Times New Roman" w:hAnsi="Times New Roman"/>
        </w:rPr>
        <w:t xml:space="preserve"> 1995; </w:t>
      </w:r>
      <w:proofErr w:type="spellStart"/>
      <w:r w:rsidR="00791CC0">
        <w:rPr>
          <w:rFonts w:ascii="Times New Roman" w:hAnsi="Times New Roman"/>
        </w:rPr>
        <w:t>Tye</w:t>
      </w:r>
      <w:proofErr w:type="spellEnd"/>
      <w:r w:rsidR="00791CC0">
        <w:rPr>
          <w:rFonts w:ascii="Times New Roman" w:hAnsi="Times New Roman"/>
        </w:rPr>
        <w:t xml:space="preserve"> 1997; 2016</w:t>
      </w:r>
      <w:r w:rsidRPr="00B10E4A">
        <w:rPr>
          <w:rFonts w:ascii="Times New Roman" w:hAnsi="Times New Roman"/>
        </w:rPr>
        <w:t xml:space="preserve">), though this requires a grasp of its function, </w:t>
      </w:r>
      <w:r w:rsidR="002C036A" w:rsidRPr="00B10E4A">
        <w:rPr>
          <w:rFonts w:ascii="Times New Roman" w:hAnsi="Times New Roman"/>
        </w:rPr>
        <w:t>(</w:t>
      </w:r>
      <w:r w:rsidR="001B6D90">
        <w:rPr>
          <w:rFonts w:ascii="Times New Roman" w:hAnsi="Times New Roman"/>
        </w:rPr>
        <w:t>assuming it has one!</w:t>
      </w:r>
      <w:r w:rsidR="00365B4C">
        <w:rPr>
          <w:rFonts w:ascii="Times New Roman" w:hAnsi="Times New Roman"/>
        </w:rPr>
        <w:t xml:space="preserve">).  </w:t>
      </w:r>
      <w:r w:rsidR="00FC5700">
        <w:rPr>
          <w:rFonts w:ascii="Times New Roman" w:hAnsi="Times New Roman"/>
        </w:rPr>
        <w:t xml:space="preserve">Unusual types </w:t>
      </w:r>
      <w:r w:rsidR="00FC5700" w:rsidRPr="00721020">
        <w:rPr>
          <w:rFonts w:ascii="Times New Roman" w:hAnsi="Times New Roman"/>
        </w:rPr>
        <w:t>of sensation (e.g. electroreception</w:t>
      </w:r>
      <w:r w:rsidR="00FC5700">
        <w:rPr>
          <w:rFonts w:ascii="Times New Roman" w:hAnsi="Times New Roman"/>
        </w:rPr>
        <w:t>) may also lead to doubts: if</w:t>
      </w:r>
      <w:r w:rsidR="00FC5700" w:rsidRPr="00721020">
        <w:rPr>
          <w:rFonts w:ascii="Times New Roman" w:hAnsi="Times New Roman"/>
        </w:rPr>
        <w:t xml:space="preserve"> we don't know what it is like, why assume it is like anything?  The answer </w:t>
      </w:r>
      <w:r w:rsidR="00173A29">
        <w:rPr>
          <w:rFonts w:ascii="Times New Roman" w:hAnsi="Times New Roman"/>
        </w:rPr>
        <w:t xml:space="preserve">is that conscious feeling might </w:t>
      </w:r>
      <w:r w:rsidR="00FC5700" w:rsidRPr="00721020">
        <w:rPr>
          <w:rFonts w:ascii="Times New Roman" w:hAnsi="Times New Roman"/>
        </w:rPr>
        <w:t xml:space="preserve">still have objectively accessible causes and effects </w:t>
      </w:r>
      <w:r w:rsidR="00173A29">
        <w:rPr>
          <w:rFonts w:ascii="Times New Roman" w:hAnsi="Times New Roman"/>
        </w:rPr>
        <w:t xml:space="preserve">notwithstanding </w:t>
      </w:r>
      <w:r w:rsidR="00FC5700" w:rsidRPr="00721020">
        <w:rPr>
          <w:rFonts w:ascii="Times New Roman" w:hAnsi="Times New Roman"/>
        </w:rPr>
        <w:t>further facts about irreducibly qualitative character.</w:t>
      </w:r>
      <w:r w:rsidR="00FC5700">
        <w:rPr>
          <w:rFonts w:ascii="Times New Roman" w:hAnsi="Times New Roman"/>
        </w:rPr>
        <w:t xml:space="preserve">  </w:t>
      </w:r>
      <w:r w:rsidR="002C036A" w:rsidRPr="00B10E4A">
        <w:rPr>
          <w:rFonts w:ascii="Times New Roman" w:hAnsi="Times New Roman"/>
        </w:rPr>
        <w:t>As with</w:t>
      </w:r>
      <w:r w:rsidRPr="00B10E4A">
        <w:rPr>
          <w:rFonts w:ascii="Times New Roman" w:hAnsi="Times New Roman"/>
        </w:rPr>
        <w:t xml:space="preserve"> mental state types</w:t>
      </w:r>
      <w:r w:rsidR="002C036A" w:rsidRPr="00B10E4A">
        <w:rPr>
          <w:rFonts w:ascii="Times New Roman" w:hAnsi="Times New Roman"/>
        </w:rPr>
        <w:t xml:space="preserve"> in general,</w:t>
      </w:r>
      <w:r w:rsidRPr="00B10E4A">
        <w:rPr>
          <w:rFonts w:ascii="Times New Roman" w:hAnsi="Times New Roman"/>
        </w:rPr>
        <w:t xml:space="preserve"> determining </w:t>
      </w:r>
      <w:r w:rsidR="00BF4103">
        <w:rPr>
          <w:rFonts w:ascii="Times New Roman" w:hAnsi="Times New Roman"/>
        </w:rPr>
        <w:t xml:space="preserve">functions or </w:t>
      </w:r>
      <w:r w:rsidRPr="00B10E4A">
        <w:rPr>
          <w:rFonts w:ascii="Times New Roman" w:hAnsi="Times New Roman"/>
        </w:rPr>
        <w:t xml:space="preserve">causal roles might need to draw on everyday intuition, scientific investigations, or </w:t>
      </w:r>
      <w:r w:rsidR="00E71069" w:rsidRPr="00B10E4A">
        <w:rPr>
          <w:rFonts w:ascii="Times New Roman" w:hAnsi="Times New Roman"/>
        </w:rPr>
        <w:t>p</w:t>
      </w:r>
      <w:r w:rsidR="00DE157A" w:rsidRPr="00B10E4A">
        <w:rPr>
          <w:rFonts w:ascii="Times New Roman" w:hAnsi="Times New Roman"/>
        </w:rPr>
        <w:t>erhaps both</w:t>
      </w:r>
      <w:r w:rsidR="00E71069" w:rsidRPr="00B10E4A">
        <w:rPr>
          <w:rFonts w:ascii="Times New Roman" w:hAnsi="Times New Roman"/>
        </w:rPr>
        <w:t xml:space="preserve">.  </w:t>
      </w:r>
      <w:r w:rsidR="001C5307">
        <w:rPr>
          <w:rFonts w:ascii="Times New Roman" w:hAnsi="Times New Roman"/>
        </w:rPr>
        <w:t>What relationship</w:t>
      </w:r>
      <w:r w:rsidRPr="00B10E4A">
        <w:rPr>
          <w:rFonts w:ascii="Times New Roman" w:hAnsi="Times New Roman"/>
        </w:rPr>
        <w:t xml:space="preserve"> is there between propositional attitudes and attributions of phenomenal consciousness (</w:t>
      </w:r>
      <w:proofErr w:type="spellStart"/>
      <w:r w:rsidR="009C6703" w:rsidRPr="00B10E4A">
        <w:rPr>
          <w:rFonts w:ascii="Times New Roman" w:eastAsia="Times New Roman" w:hAnsi="Times New Roman" w:cs="Times New Roman"/>
        </w:rPr>
        <w:t>Lurz</w:t>
      </w:r>
      <w:proofErr w:type="spellEnd"/>
      <w:r w:rsidR="009C6703" w:rsidRPr="00B10E4A">
        <w:rPr>
          <w:rFonts w:ascii="Times New Roman" w:eastAsia="Times New Roman" w:hAnsi="Times New Roman" w:cs="Times New Roman"/>
        </w:rPr>
        <w:t xml:space="preserve"> 2009b</w:t>
      </w:r>
      <w:r w:rsidRPr="00B10E4A">
        <w:rPr>
          <w:rFonts w:ascii="Times New Roman" w:eastAsia="Times New Roman" w:hAnsi="Times New Roman" w:cs="Times New Roman"/>
        </w:rPr>
        <w:t>)</w:t>
      </w:r>
      <w:r w:rsidRPr="00B10E4A">
        <w:rPr>
          <w:rFonts w:ascii="Times New Roman" w:hAnsi="Times New Roman"/>
        </w:rPr>
        <w:t xml:space="preserve">?  </w:t>
      </w:r>
    </w:p>
    <w:p w14:paraId="6EBD0BCA" w14:textId="77777777" w:rsidR="00EF1CEC" w:rsidRDefault="00EF1CEC" w:rsidP="00231CC2">
      <w:pPr>
        <w:spacing w:line="480" w:lineRule="auto"/>
        <w:rPr>
          <w:rFonts w:ascii="Times New Roman" w:hAnsi="Times New Roman"/>
        </w:rPr>
      </w:pPr>
    </w:p>
    <w:p w14:paraId="27345D9E" w14:textId="17609190" w:rsidR="00E175A0" w:rsidRPr="00B10E4A" w:rsidRDefault="0062599A" w:rsidP="00231CC2">
      <w:pPr>
        <w:spacing w:line="480" w:lineRule="auto"/>
        <w:rPr>
          <w:rFonts w:ascii="Times New Roman" w:hAnsi="Times New Roman"/>
        </w:rPr>
      </w:pPr>
      <w:r w:rsidRPr="00B10E4A">
        <w:rPr>
          <w:rFonts w:ascii="Times New Roman" w:hAnsi="Times New Roman"/>
        </w:rPr>
        <w:t>Perhaps consciousness best explains adj</w:t>
      </w:r>
      <w:r w:rsidR="005F67D7" w:rsidRPr="00B10E4A">
        <w:rPr>
          <w:rFonts w:ascii="Times New Roman" w:hAnsi="Times New Roman"/>
        </w:rPr>
        <w:t>ustment for perceptual error and can be evidenced by contrasting perc</w:t>
      </w:r>
      <w:r w:rsidR="00DE157A" w:rsidRPr="00B10E4A">
        <w:rPr>
          <w:rFonts w:ascii="Times New Roman" w:hAnsi="Times New Roman"/>
        </w:rPr>
        <w:t>eption and belief</w:t>
      </w:r>
      <w:r w:rsidR="00445F51">
        <w:rPr>
          <w:rFonts w:ascii="Times New Roman" w:hAnsi="Times New Roman"/>
        </w:rPr>
        <w:t xml:space="preserve"> (Allen and </w:t>
      </w:r>
      <w:proofErr w:type="spellStart"/>
      <w:r w:rsidR="00445F51">
        <w:rPr>
          <w:rFonts w:ascii="Times New Roman" w:hAnsi="Times New Roman"/>
        </w:rPr>
        <w:t>Bekoff</w:t>
      </w:r>
      <w:proofErr w:type="spellEnd"/>
      <w:r w:rsidR="00445F51">
        <w:rPr>
          <w:rFonts w:ascii="Times New Roman" w:hAnsi="Times New Roman"/>
        </w:rPr>
        <w:t xml:space="preserve"> 1996: </w:t>
      </w:r>
      <w:r w:rsidRPr="00B10E4A">
        <w:rPr>
          <w:rFonts w:ascii="Times New Roman" w:hAnsi="Times New Roman"/>
        </w:rPr>
        <w:t>152).</w:t>
      </w:r>
      <w:r w:rsidR="000946F7">
        <w:rPr>
          <w:rFonts w:ascii="Times New Roman" w:hAnsi="Times New Roman"/>
        </w:rPr>
        <w:t xml:space="preserve">  A</w:t>
      </w:r>
      <w:r w:rsidR="00AA7856" w:rsidRPr="00B10E4A">
        <w:rPr>
          <w:rFonts w:ascii="Times New Roman" w:hAnsi="Times New Roman"/>
        </w:rPr>
        <w:t>lthough a fly can be "</w:t>
      </w:r>
      <w:r w:rsidR="005C28C9" w:rsidRPr="00B10E4A">
        <w:rPr>
          <w:rFonts w:ascii="Times New Roman" w:hAnsi="Times New Roman"/>
        </w:rPr>
        <w:t>fooled</w:t>
      </w:r>
      <w:r w:rsidR="00AA7856" w:rsidRPr="00B10E4A">
        <w:rPr>
          <w:rFonts w:ascii="Times New Roman" w:hAnsi="Times New Roman"/>
        </w:rPr>
        <w:t>"</w:t>
      </w:r>
      <w:r w:rsidR="005C28C9" w:rsidRPr="00B10E4A">
        <w:rPr>
          <w:rFonts w:ascii="Times New Roman" w:hAnsi="Times New Roman"/>
        </w:rPr>
        <w:t xml:space="preserve"> </w:t>
      </w:r>
      <w:r w:rsidR="005C28C9" w:rsidRPr="00B10E4A">
        <w:rPr>
          <w:rFonts w:ascii="Times New Roman" w:hAnsi="Times New Roman"/>
        </w:rPr>
        <w:lastRenderedPageBreak/>
        <w:t xml:space="preserve">by </w:t>
      </w:r>
      <w:r w:rsidR="0011512F">
        <w:rPr>
          <w:rFonts w:ascii="Times New Roman" w:hAnsi="Times New Roman"/>
        </w:rPr>
        <w:t>the M</w:t>
      </w:r>
      <w:r w:rsidR="0011512F" w:rsidRPr="0011512F">
        <w:rPr>
          <w:rFonts w:ascii="Times New Roman" w:eastAsia="Times New Roman" w:hAnsi="Times New Roman" w:cs="Times New Roman"/>
        </w:rPr>
        <w:t>ü</w:t>
      </w:r>
      <w:r w:rsidR="00AA7856" w:rsidRPr="00B10E4A">
        <w:rPr>
          <w:rFonts w:ascii="Times New Roman" w:hAnsi="Times New Roman"/>
        </w:rPr>
        <w:t>ller-</w:t>
      </w:r>
      <w:proofErr w:type="spellStart"/>
      <w:r w:rsidR="005C28C9" w:rsidRPr="00B10E4A">
        <w:rPr>
          <w:rFonts w:ascii="Times New Roman" w:hAnsi="Times New Roman"/>
        </w:rPr>
        <w:t>Lyer</w:t>
      </w:r>
      <w:proofErr w:type="spellEnd"/>
      <w:r w:rsidR="00AA7856" w:rsidRPr="00B10E4A">
        <w:rPr>
          <w:rFonts w:ascii="Times New Roman" w:hAnsi="Times New Roman"/>
        </w:rPr>
        <w:t xml:space="preserve"> illusion (</w:t>
      </w:r>
      <w:r w:rsidR="005C28C9" w:rsidRPr="00B10E4A">
        <w:rPr>
          <w:rFonts w:ascii="Times New Roman" w:hAnsi="Times New Roman"/>
        </w:rPr>
        <w:t xml:space="preserve">Geiger and </w:t>
      </w:r>
      <w:proofErr w:type="spellStart"/>
      <w:r w:rsidR="005C28C9" w:rsidRPr="00B10E4A">
        <w:rPr>
          <w:rFonts w:ascii="Times New Roman" w:hAnsi="Times New Roman"/>
        </w:rPr>
        <w:t>Poggio</w:t>
      </w:r>
      <w:proofErr w:type="spellEnd"/>
      <w:r w:rsidR="005C28C9" w:rsidRPr="00B10E4A">
        <w:rPr>
          <w:rFonts w:ascii="Times New Roman" w:hAnsi="Times New Roman"/>
        </w:rPr>
        <w:t xml:space="preserve"> 1975),</w:t>
      </w:r>
      <w:r w:rsidR="000946F7">
        <w:rPr>
          <w:rFonts w:ascii="Times New Roman" w:hAnsi="Times New Roman"/>
        </w:rPr>
        <w:t xml:space="preserve"> there can be</w:t>
      </w:r>
      <w:r w:rsidR="00E71069" w:rsidRPr="00B10E4A">
        <w:rPr>
          <w:rFonts w:ascii="Times New Roman" w:hAnsi="Times New Roman"/>
        </w:rPr>
        <w:t xml:space="preserve"> no </w:t>
      </w:r>
      <w:r w:rsidR="005F67D7" w:rsidRPr="00B10E4A">
        <w:rPr>
          <w:rFonts w:ascii="Times New Roman" w:hAnsi="Times New Roman"/>
        </w:rPr>
        <w:t>mismatch between how things look</w:t>
      </w:r>
      <w:r w:rsidR="00DE157A" w:rsidRPr="00B10E4A">
        <w:rPr>
          <w:rFonts w:ascii="Times New Roman" w:hAnsi="Times New Roman"/>
        </w:rPr>
        <w:t xml:space="preserve"> </w:t>
      </w:r>
      <w:r w:rsidR="005F67D7" w:rsidRPr="00B10E4A">
        <w:rPr>
          <w:rFonts w:ascii="Times New Roman" w:hAnsi="Times New Roman"/>
        </w:rPr>
        <w:t>ver</w:t>
      </w:r>
      <w:r w:rsidR="00257838" w:rsidRPr="00B10E4A">
        <w:rPr>
          <w:rFonts w:ascii="Times New Roman" w:hAnsi="Times New Roman"/>
        </w:rPr>
        <w:t>sus what it takes</w:t>
      </w:r>
      <w:r w:rsidR="005F67D7" w:rsidRPr="00B10E4A">
        <w:rPr>
          <w:rFonts w:ascii="Times New Roman" w:hAnsi="Times New Roman"/>
        </w:rPr>
        <w:t xml:space="preserve"> to be true.  </w:t>
      </w:r>
      <w:r w:rsidR="007A25A6" w:rsidRPr="00B10E4A">
        <w:rPr>
          <w:rFonts w:ascii="Times New Roman" w:hAnsi="Times New Roman"/>
        </w:rPr>
        <w:t>Carruthers (2000</w:t>
      </w:r>
      <w:r w:rsidRPr="00B10E4A">
        <w:rPr>
          <w:rFonts w:ascii="Times New Roman" w:hAnsi="Times New Roman"/>
        </w:rPr>
        <w:t xml:space="preserve">) similarly proposes consciousness is a capacity for making an appearance-reality distinction.  </w:t>
      </w:r>
      <w:r w:rsidR="00A23A7C" w:rsidRPr="00B10E4A">
        <w:rPr>
          <w:rFonts w:ascii="Times New Roman" w:hAnsi="Times New Roman"/>
        </w:rPr>
        <w:t xml:space="preserve">Various somewhat overlapping </w:t>
      </w:r>
      <w:r w:rsidR="005F67D7" w:rsidRPr="00B10E4A">
        <w:rPr>
          <w:rFonts w:ascii="Times New Roman" w:hAnsi="Times New Roman"/>
        </w:rPr>
        <w:t>proposals</w:t>
      </w:r>
      <w:r w:rsidR="00A23A7C" w:rsidRPr="00B10E4A">
        <w:rPr>
          <w:rFonts w:ascii="Times New Roman" w:hAnsi="Times New Roman"/>
        </w:rPr>
        <w:t xml:space="preserve"> about the cognitive role for consciousness include</w:t>
      </w:r>
      <w:r w:rsidR="005F67D7" w:rsidRPr="00B10E4A">
        <w:rPr>
          <w:rFonts w:ascii="Times New Roman" w:hAnsi="Times New Roman"/>
        </w:rPr>
        <w:t xml:space="preserve"> a</w:t>
      </w:r>
      <w:r w:rsidR="002C036A" w:rsidRPr="00B10E4A">
        <w:rPr>
          <w:rFonts w:ascii="Times New Roman" w:hAnsi="Times New Roman"/>
        </w:rPr>
        <w:t xml:space="preserve">daptive </w:t>
      </w:r>
      <w:r w:rsidR="005F67D7" w:rsidRPr="00B10E4A">
        <w:rPr>
          <w:rFonts w:ascii="Times New Roman" w:hAnsi="Times New Roman"/>
        </w:rPr>
        <w:t>control</w:t>
      </w:r>
      <w:r w:rsidR="002C036A" w:rsidRPr="00B10E4A">
        <w:rPr>
          <w:rFonts w:ascii="Times New Roman" w:hAnsi="Times New Roman"/>
        </w:rPr>
        <w:t xml:space="preserve"> (</w:t>
      </w:r>
      <w:r w:rsidR="005F67D7" w:rsidRPr="00B10E4A">
        <w:rPr>
          <w:rFonts w:ascii="Times New Roman" w:hAnsi="Times New Roman"/>
        </w:rPr>
        <w:t>James</w:t>
      </w:r>
      <w:r w:rsidR="00B232AD">
        <w:rPr>
          <w:rFonts w:ascii="Times New Roman" w:hAnsi="Times New Roman"/>
        </w:rPr>
        <w:t xml:space="preserve"> 1912/1971</w:t>
      </w:r>
      <w:r w:rsidR="000946F7">
        <w:rPr>
          <w:rFonts w:ascii="Times New Roman" w:hAnsi="Times New Roman"/>
        </w:rPr>
        <w:t xml:space="preserve">; </w:t>
      </w:r>
      <w:r w:rsidR="005F67D7" w:rsidRPr="00B10E4A">
        <w:rPr>
          <w:rFonts w:ascii="Times New Roman" w:hAnsi="Times New Roman"/>
        </w:rPr>
        <w:t>Block</w:t>
      </w:r>
      <w:r w:rsidR="000946F7">
        <w:rPr>
          <w:rFonts w:ascii="Times New Roman" w:hAnsi="Times New Roman"/>
        </w:rPr>
        <w:t xml:space="preserve"> 1995;</w:t>
      </w:r>
      <w:r w:rsidR="000671DF" w:rsidRPr="00B10E4A">
        <w:rPr>
          <w:rFonts w:ascii="Times New Roman" w:hAnsi="Times New Roman"/>
        </w:rPr>
        <w:t xml:space="preserve"> </w:t>
      </w:r>
      <w:proofErr w:type="spellStart"/>
      <w:r w:rsidR="000671DF" w:rsidRPr="00B10E4A">
        <w:rPr>
          <w:rFonts w:ascii="Times New Roman" w:hAnsi="Times New Roman"/>
        </w:rPr>
        <w:t>Dretske</w:t>
      </w:r>
      <w:proofErr w:type="spellEnd"/>
      <w:r w:rsidR="000671DF" w:rsidRPr="00B10E4A">
        <w:rPr>
          <w:rFonts w:ascii="Times New Roman" w:hAnsi="Times New Roman"/>
        </w:rPr>
        <w:t xml:space="preserve"> 1995</w:t>
      </w:r>
      <w:r w:rsidR="005F67D7" w:rsidRPr="00B10E4A">
        <w:rPr>
          <w:rFonts w:ascii="Times New Roman" w:hAnsi="Times New Roman"/>
        </w:rPr>
        <w:t xml:space="preserve">), </w:t>
      </w:r>
      <w:r w:rsidR="000671DF" w:rsidRPr="00B10E4A">
        <w:rPr>
          <w:rFonts w:ascii="Times New Roman" w:hAnsi="Times New Roman"/>
        </w:rPr>
        <w:t>practical judgment (Kirk 1994), guidance by inner maps (</w:t>
      </w:r>
      <w:proofErr w:type="spellStart"/>
      <w:r w:rsidR="000671DF" w:rsidRPr="00B10E4A">
        <w:rPr>
          <w:rFonts w:ascii="Times New Roman" w:hAnsi="Times New Roman"/>
        </w:rPr>
        <w:t>Tye</w:t>
      </w:r>
      <w:proofErr w:type="spellEnd"/>
      <w:r w:rsidR="000671DF" w:rsidRPr="00B10E4A">
        <w:rPr>
          <w:rFonts w:ascii="Times New Roman" w:hAnsi="Times New Roman"/>
        </w:rPr>
        <w:t xml:space="preserve"> 1995), </w:t>
      </w:r>
      <w:r w:rsidR="00257838" w:rsidRPr="00B10E4A">
        <w:rPr>
          <w:rFonts w:ascii="Times New Roman" w:hAnsi="Times New Roman"/>
        </w:rPr>
        <w:t>a central representation used to</w:t>
      </w:r>
      <w:r w:rsidR="00A23A7C" w:rsidRPr="00B10E4A">
        <w:rPr>
          <w:rFonts w:ascii="Times New Roman" w:hAnsi="Times New Roman"/>
        </w:rPr>
        <w:t xml:space="preserve"> </w:t>
      </w:r>
      <w:r w:rsidR="00257838" w:rsidRPr="00B10E4A">
        <w:rPr>
          <w:rFonts w:ascii="Times New Roman" w:hAnsi="Times New Roman"/>
        </w:rPr>
        <w:t>situate and move the</w:t>
      </w:r>
      <w:r w:rsidR="00B237A5" w:rsidRPr="00B10E4A">
        <w:rPr>
          <w:rFonts w:ascii="Times New Roman" w:hAnsi="Times New Roman"/>
        </w:rPr>
        <w:t xml:space="preserve"> body (</w:t>
      </w:r>
      <w:proofErr w:type="spellStart"/>
      <w:r w:rsidR="00B237A5" w:rsidRPr="00B10E4A">
        <w:rPr>
          <w:rFonts w:ascii="Times New Roman" w:hAnsi="Times New Roman"/>
        </w:rPr>
        <w:t>Merker</w:t>
      </w:r>
      <w:proofErr w:type="spellEnd"/>
      <w:r w:rsidR="00B237A5" w:rsidRPr="00B10E4A">
        <w:rPr>
          <w:rFonts w:ascii="Times New Roman" w:hAnsi="Times New Roman"/>
        </w:rPr>
        <w:t xml:space="preserve"> 2005, 2007), </w:t>
      </w:r>
      <w:r w:rsidR="00257838" w:rsidRPr="00B10E4A">
        <w:rPr>
          <w:rFonts w:ascii="Times New Roman" w:hAnsi="Times New Roman"/>
        </w:rPr>
        <w:t xml:space="preserve">and </w:t>
      </w:r>
      <w:r w:rsidR="000671DF" w:rsidRPr="00B10E4A">
        <w:rPr>
          <w:rFonts w:ascii="Times New Roman" w:hAnsi="Times New Roman"/>
        </w:rPr>
        <w:t>hig</w:t>
      </w:r>
      <w:r w:rsidR="000946F7">
        <w:rPr>
          <w:rFonts w:ascii="Times New Roman" w:hAnsi="Times New Roman"/>
        </w:rPr>
        <w:t>her-order awareness (</w:t>
      </w:r>
      <w:proofErr w:type="spellStart"/>
      <w:r w:rsidR="000946F7">
        <w:rPr>
          <w:rFonts w:ascii="Times New Roman" w:hAnsi="Times New Roman"/>
        </w:rPr>
        <w:t>Lycan</w:t>
      </w:r>
      <w:proofErr w:type="spellEnd"/>
      <w:r w:rsidR="000946F7">
        <w:rPr>
          <w:rFonts w:ascii="Times New Roman" w:hAnsi="Times New Roman"/>
        </w:rPr>
        <w:t xml:space="preserve"> 1987;</w:t>
      </w:r>
      <w:r w:rsidR="000671DF" w:rsidRPr="00B10E4A">
        <w:rPr>
          <w:rFonts w:ascii="Times New Roman" w:hAnsi="Times New Roman"/>
        </w:rPr>
        <w:t xml:space="preserve"> Rosenthal 2004</w:t>
      </w:r>
      <w:r w:rsidR="00B237A5" w:rsidRPr="00B10E4A">
        <w:rPr>
          <w:rFonts w:ascii="Times New Roman" w:hAnsi="Times New Roman"/>
        </w:rPr>
        <w:t>)</w:t>
      </w:r>
      <w:r w:rsidR="000671DF" w:rsidRPr="00B10E4A">
        <w:rPr>
          <w:rFonts w:ascii="Times New Roman" w:hAnsi="Times New Roman"/>
        </w:rPr>
        <w:t>,</w:t>
      </w:r>
      <w:r w:rsidR="00B237A5" w:rsidRPr="00B10E4A">
        <w:rPr>
          <w:rFonts w:ascii="Times New Roman" w:hAnsi="Times New Roman"/>
        </w:rPr>
        <w:t xml:space="preserve"> perhaps in the form of</w:t>
      </w:r>
      <w:r w:rsidR="000671DF" w:rsidRPr="00B10E4A">
        <w:rPr>
          <w:rFonts w:ascii="Times New Roman" w:hAnsi="Times New Roman"/>
        </w:rPr>
        <w:t xml:space="preserve"> </w:t>
      </w:r>
      <w:r w:rsidR="002C036A" w:rsidRPr="00B10E4A">
        <w:rPr>
          <w:rFonts w:ascii="Times New Roman" w:hAnsi="Times New Roman"/>
        </w:rPr>
        <w:t xml:space="preserve">self-report </w:t>
      </w:r>
      <w:r w:rsidR="00B237A5" w:rsidRPr="00B10E4A">
        <w:rPr>
          <w:rFonts w:ascii="Times New Roman" w:hAnsi="Times New Roman"/>
        </w:rPr>
        <w:t>(</w:t>
      </w:r>
      <w:r w:rsidR="002C036A" w:rsidRPr="00B10E4A">
        <w:rPr>
          <w:rFonts w:ascii="Times New Roman" w:hAnsi="Times New Roman"/>
        </w:rPr>
        <w:t>Dennett</w:t>
      </w:r>
      <w:r w:rsidR="00B237A5" w:rsidRPr="00B10E4A">
        <w:rPr>
          <w:rFonts w:ascii="Times New Roman" w:hAnsi="Times New Roman"/>
        </w:rPr>
        <w:t xml:space="preserve"> </w:t>
      </w:r>
      <w:r w:rsidR="000671DF" w:rsidRPr="00B10E4A">
        <w:rPr>
          <w:rFonts w:ascii="Times New Roman" w:hAnsi="Times New Roman"/>
        </w:rPr>
        <w:t>1991)</w:t>
      </w:r>
      <w:r w:rsidR="00E175A0" w:rsidRPr="00B10E4A">
        <w:rPr>
          <w:rFonts w:ascii="Times New Roman" w:hAnsi="Times New Roman"/>
        </w:rPr>
        <w:t>.</w:t>
      </w:r>
    </w:p>
    <w:p w14:paraId="1C10DDFD" w14:textId="77777777" w:rsidR="00EF1CEC" w:rsidRDefault="00EF1CEC" w:rsidP="00231CC2">
      <w:pPr>
        <w:spacing w:line="480" w:lineRule="auto"/>
        <w:rPr>
          <w:rFonts w:ascii="Times New Roman" w:hAnsi="Times New Roman"/>
        </w:rPr>
      </w:pPr>
    </w:p>
    <w:p w14:paraId="512B7541" w14:textId="657A335A" w:rsidR="000946F7" w:rsidRDefault="00462923" w:rsidP="00231CC2">
      <w:pPr>
        <w:spacing w:line="480" w:lineRule="auto"/>
        <w:rPr>
          <w:rFonts w:ascii="Times New Roman" w:hAnsi="Times New Roman"/>
        </w:rPr>
      </w:pPr>
      <w:r w:rsidRPr="00B10E4A">
        <w:rPr>
          <w:rFonts w:ascii="Times New Roman" w:hAnsi="Times New Roman"/>
        </w:rPr>
        <w:t xml:space="preserve">Cognitive interpretations of consciousness emphasize </w:t>
      </w:r>
      <w:r w:rsidR="0062599A" w:rsidRPr="00B10E4A">
        <w:rPr>
          <w:rFonts w:ascii="Times New Roman" w:hAnsi="Times New Roman"/>
        </w:rPr>
        <w:t>integrated use of sensory representations in control and movement, perhaps in the sense of being guided by reason</w:t>
      </w:r>
      <w:r w:rsidR="00D251A9" w:rsidRPr="00B10E4A">
        <w:rPr>
          <w:rFonts w:ascii="Times New Roman" w:hAnsi="Times New Roman"/>
        </w:rPr>
        <w:t>s (</w:t>
      </w:r>
      <w:proofErr w:type="spellStart"/>
      <w:r w:rsidR="00D251A9" w:rsidRPr="00B10E4A">
        <w:rPr>
          <w:rFonts w:ascii="Times New Roman" w:hAnsi="Times New Roman"/>
        </w:rPr>
        <w:t>Dretske</w:t>
      </w:r>
      <w:proofErr w:type="spellEnd"/>
      <w:r w:rsidR="00D251A9" w:rsidRPr="00B10E4A">
        <w:rPr>
          <w:rFonts w:ascii="Times New Roman" w:hAnsi="Times New Roman"/>
        </w:rPr>
        <w:t xml:space="preserve"> 200</w:t>
      </w:r>
      <w:r w:rsidR="00DE157A" w:rsidRPr="00B10E4A">
        <w:rPr>
          <w:rFonts w:ascii="Times New Roman" w:hAnsi="Times New Roman"/>
        </w:rPr>
        <w:t>6).</w:t>
      </w:r>
      <w:r w:rsidR="007E4412">
        <w:rPr>
          <w:rFonts w:ascii="Times New Roman" w:hAnsi="Times New Roman"/>
        </w:rPr>
        <w:t xml:space="preserve">  W</w:t>
      </w:r>
      <w:r w:rsidR="0062599A" w:rsidRPr="00B10E4A">
        <w:rPr>
          <w:rFonts w:ascii="Times New Roman" w:hAnsi="Times New Roman"/>
        </w:rPr>
        <w:t>hen it comes to clarifying the functions of phenomenal consciousness on behalf of the epistemic strategy--whether it be in terms of higher order thinking, pain behavior, sensory integration, rational action, or what have you,</w:t>
      </w:r>
      <w:r w:rsidR="001B54A5" w:rsidRPr="00B10E4A">
        <w:rPr>
          <w:rFonts w:ascii="Times New Roman" w:hAnsi="Times New Roman"/>
        </w:rPr>
        <w:t xml:space="preserve"> trafficking in the metaphysical</w:t>
      </w:r>
      <w:r w:rsidR="0062599A" w:rsidRPr="00B10E4A">
        <w:rPr>
          <w:rFonts w:ascii="Times New Roman" w:hAnsi="Times New Roman"/>
        </w:rPr>
        <w:t xml:space="preserve"> appro</w:t>
      </w:r>
      <w:r w:rsidR="00173A29">
        <w:rPr>
          <w:rFonts w:ascii="Times New Roman" w:hAnsi="Times New Roman"/>
        </w:rPr>
        <w:t>ach may be unavoidable.  A</w:t>
      </w:r>
      <w:r w:rsidR="0062599A" w:rsidRPr="00B10E4A">
        <w:rPr>
          <w:rFonts w:ascii="Times New Roman" w:hAnsi="Times New Roman"/>
        </w:rPr>
        <w:t xml:space="preserve"> lin</w:t>
      </w:r>
      <w:r w:rsidR="000946F7">
        <w:rPr>
          <w:rFonts w:ascii="Times New Roman" w:hAnsi="Times New Roman"/>
        </w:rPr>
        <w:t>gering worry is that unlike beliefs and desires</w:t>
      </w:r>
      <w:r w:rsidR="0062599A" w:rsidRPr="00B10E4A">
        <w:rPr>
          <w:rFonts w:ascii="Times New Roman" w:hAnsi="Times New Roman"/>
        </w:rPr>
        <w:t xml:space="preserve">, </w:t>
      </w:r>
      <w:r w:rsidR="0052085B" w:rsidRPr="00B10E4A">
        <w:rPr>
          <w:rFonts w:ascii="Times New Roman" w:hAnsi="Times New Roman"/>
        </w:rPr>
        <w:t>awareness of</w:t>
      </w:r>
      <w:r w:rsidR="0062599A" w:rsidRPr="00B10E4A">
        <w:rPr>
          <w:rFonts w:ascii="Times New Roman" w:hAnsi="Times New Roman"/>
        </w:rPr>
        <w:t xml:space="preserve"> states of consciousness </w:t>
      </w:r>
      <w:r w:rsidR="000946F7">
        <w:rPr>
          <w:rFonts w:ascii="Times New Roman" w:hAnsi="Times New Roman"/>
        </w:rPr>
        <w:t xml:space="preserve">in others </w:t>
      </w:r>
      <w:r w:rsidR="0062599A" w:rsidRPr="00B10E4A">
        <w:rPr>
          <w:rFonts w:ascii="Times New Roman" w:hAnsi="Times New Roman"/>
        </w:rPr>
        <w:t>is not strictly like a scientific inference</w:t>
      </w:r>
      <w:r w:rsidR="000946F7">
        <w:rPr>
          <w:rFonts w:ascii="Times New Roman" w:hAnsi="Times New Roman"/>
        </w:rPr>
        <w:t>.  Qualitative features of mental representations may offer no a</w:t>
      </w:r>
      <w:r w:rsidR="00CC1B77">
        <w:rPr>
          <w:rFonts w:ascii="Times New Roman" w:hAnsi="Times New Roman"/>
        </w:rPr>
        <w:t xml:space="preserve">dded </w:t>
      </w:r>
      <w:r w:rsidR="000946F7">
        <w:rPr>
          <w:rFonts w:ascii="Times New Roman" w:hAnsi="Times New Roman"/>
        </w:rPr>
        <w:t>value to explanations of anima</w:t>
      </w:r>
      <w:r w:rsidR="00445F51">
        <w:rPr>
          <w:rFonts w:ascii="Times New Roman" w:hAnsi="Times New Roman"/>
        </w:rPr>
        <w:t xml:space="preserve">l behavior (Carruthers 2005b: </w:t>
      </w:r>
      <w:r w:rsidR="000946F7">
        <w:rPr>
          <w:rFonts w:ascii="Times New Roman" w:hAnsi="Times New Roman"/>
        </w:rPr>
        <w:t xml:space="preserve">203).  </w:t>
      </w:r>
      <w:r w:rsidR="00CC1B77">
        <w:rPr>
          <w:rFonts w:ascii="Times New Roman" w:hAnsi="Times New Roman"/>
        </w:rPr>
        <w:t>It</w:t>
      </w:r>
      <w:r w:rsidR="000946F7">
        <w:rPr>
          <w:rFonts w:ascii="Times New Roman" w:hAnsi="Times New Roman"/>
        </w:rPr>
        <w:t xml:space="preserve"> may be necessary</w:t>
      </w:r>
      <w:r w:rsidR="0062599A" w:rsidRPr="00B10E4A">
        <w:rPr>
          <w:rFonts w:ascii="Times New Roman" w:hAnsi="Times New Roman"/>
        </w:rPr>
        <w:t xml:space="preserve"> </w:t>
      </w:r>
      <w:r w:rsidR="000946F7">
        <w:rPr>
          <w:rFonts w:ascii="Times New Roman" w:hAnsi="Times New Roman"/>
        </w:rPr>
        <w:t>to</w:t>
      </w:r>
      <w:r w:rsidR="0062599A" w:rsidRPr="00B10E4A">
        <w:rPr>
          <w:rFonts w:ascii="Times New Roman" w:hAnsi="Times New Roman"/>
        </w:rPr>
        <w:t xml:space="preserve"> draw on one's direct acquaintance with phenomenal properties of experience</w:t>
      </w:r>
      <w:r w:rsidR="00D251A9" w:rsidRPr="00B10E4A">
        <w:rPr>
          <w:rFonts w:ascii="Times New Roman" w:hAnsi="Times New Roman"/>
        </w:rPr>
        <w:t>,</w:t>
      </w:r>
      <w:r w:rsidR="0062599A" w:rsidRPr="00B10E4A">
        <w:rPr>
          <w:rFonts w:ascii="Times New Roman" w:hAnsi="Times New Roman"/>
        </w:rPr>
        <w:t xml:space="preserve"> hence revisiting difficulties with the analogical solution to the other minds problem (</w:t>
      </w:r>
      <w:proofErr w:type="spellStart"/>
      <w:r w:rsidR="0062599A" w:rsidRPr="00B10E4A">
        <w:rPr>
          <w:rFonts w:ascii="Times New Roman" w:hAnsi="Times New Roman"/>
        </w:rPr>
        <w:t>Melnyk</w:t>
      </w:r>
      <w:proofErr w:type="spellEnd"/>
      <w:r w:rsidR="0062599A" w:rsidRPr="00B10E4A">
        <w:rPr>
          <w:rFonts w:ascii="Times New Roman" w:hAnsi="Times New Roman"/>
        </w:rPr>
        <w:t xml:space="preserve"> 1994).</w:t>
      </w:r>
      <w:r w:rsidR="00532392">
        <w:rPr>
          <w:rFonts w:ascii="Times New Roman" w:hAnsi="Times New Roman"/>
        </w:rPr>
        <w:t xml:space="preserve">  </w:t>
      </w:r>
    </w:p>
    <w:p w14:paraId="1434B0DD" w14:textId="77777777" w:rsidR="00094F82" w:rsidRDefault="00094F82" w:rsidP="00231CC2">
      <w:pPr>
        <w:spacing w:line="480" w:lineRule="auto"/>
        <w:rPr>
          <w:rFonts w:ascii="Times New Roman" w:hAnsi="Times New Roman"/>
        </w:rPr>
      </w:pPr>
    </w:p>
    <w:p w14:paraId="61B9B907" w14:textId="21BFF6CC" w:rsidR="00A80650" w:rsidRPr="00094F82" w:rsidRDefault="00CB7C6D" w:rsidP="00231CC2">
      <w:pPr>
        <w:spacing w:line="480" w:lineRule="auto"/>
        <w:rPr>
          <w:rFonts w:ascii="Times New Roman" w:hAnsi="Times New Roman"/>
          <w:b/>
        </w:rPr>
      </w:pPr>
      <w:r w:rsidRPr="00094F82">
        <w:rPr>
          <w:rFonts w:ascii="Times New Roman" w:hAnsi="Times New Roman"/>
          <w:b/>
        </w:rPr>
        <w:t xml:space="preserve">7. </w:t>
      </w:r>
      <w:r w:rsidR="005A1CC0" w:rsidRPr="00094F82">
        <w:rPr>
          <w:rFonts w:ascii="Times New Roman" w:hAnsi="Times New Roman"/>
          <w:b/>
        </w:rPr>
        <w:t>A</w:t>
      </w:r>
      <w:r w:rsidR="00094F82">
        <w:rPr>
          <w:rFonts w:ascii="Times New Roman" w:hAnsi="Times New Roman"/>
          <w:b/>
        </w:rPr>
        <w:t xml:space="preserve"> N</w:t>
      </w:r>
      <w:r w:rsidR="00A80650" w:rsidRPr="00094F82">
        <w:rPr>
          <w:rFonts w:ascii="Times New Roman" w:hAnsi="Times New Roman"/>
          <w:b/>
        </w:rPr>
        <w:t>on-</w:t>
      </w:r>
      <w:r w:rsidR="00094F82">
        <w:rPr>
          <w:rFonts w:ascii="Times New Roman" w:hAnsi="Times New Roman"/>
          <w:b/>
        </w:rPr>
        <w:t>I</w:t>
      </w:r>
      <w:r w:rsidR="00A80650" w:rsidRPr="00094F82">
        <w:rPr>
          <w:rFonts w:ascii="Times New Roman" w:hAnsi="Times New Roman"/>
          <w:b/>
        </w:rPr>
        <w:t xml:space="preserve">nferential </w:t>
      </w:r>
      <w:r w:rsidR="00094F82">
        <w:rPr>
          <w:rFonts w:ascii="Times New Roman" w:hAnsi="Times New Roman"/>
          <w:b/>
        </w:rPr>
        <w:t>S</w:t>
      </w:r>
      <w:r w:rsidR="00A80650" w:rsidRPr="00094F82">
        <w:rPr>
          <w:rFonts w:ascii="Times New Roman" w:hAnsi="Times New Roman"/>
          <w:b/>
        </w:rPr>
        <w:t>olution?</w:t>
      </w:r>
    </w:p>
    <w:p w14:paraId="4471DBB0" w14:textId="77777777" w:rsidR="00094F82" w:rsidRDefault="00094F82" w:rsidP="00231CC2">
      <w:pPr>
        <w:spacing w:line="480" w:lineRule="auto"/>
        <w:rPr>
          <w:rFonts w:ascii="Times New Roman" w:hAnsi="Times New Roman"/>
        </w:rPr>
      </w:pPr>
    </w:p>
    <w:p w14:paraId="4BE7A44C" w14:textId="11B56E9C" w:rsidR="005575E9" w:rsidRPr="00B10E4A" w:rsidRDefault="00A80650" w:rsidP="00231CC2">
      <w:pPr>
        <w:spacing w:line="480" w:lineRule="auto"/>
        <w:rPr>
          <w:rFonts w:ascii="Times New Roman" w:hAnsi="Times New Roman"/>
          <w:u w:val="single"/>
        </w:rPr>
      </w:pPr>
      <w:r w:rsidRPr="00B10E4A">
        <w:rPr>
          <w:rFonts w:ascii="Times New Roman" w:hAnsi="Times New Roman"/>
        </w:rPr>
        <w:t>In</w:t>
      </w:r>
      <w:r w:rsidR="00690E8C" w:rsidRPr="00B10E4A">
        <w:rPr>
          <w:rFonts w:ascii="Times New Roman" w:hAnsi="Times New Roman"/>
        </w:rPr>
        <w:t xml:space="preserve"> a</w:t>
      </w:r>
      <w:r w:rsidR="005809B1" w:rsidRPr="00B10E4A">
        <w:rPr>
          <w:rFonts w:ascii="Times New Roman" w:hAnsi="Times New Roman"/>
        </w:rPr>
        <w:t xml:space="preserve"> third school of thought</w:t>
      </w:r>
      <w:r w:rsidR="00690E8C" w:rsidRPr="00B10E4A">
        <w:rPr>
          <w:rFonts w:ascii="Times New Roman" w:hAnsi="Times New Roman"/>
        </w:rPr>
        <w:t xml:space="preserve"> </w:t>
      </w:r>
      <w:r w:rsidR="002F2B43" w:rsidRPr="00B10E4A">
        <w:rPr>
          <w:rFonts w:ascii="Times New Roman" w:hAnsi="Times New Roman"/>
        </w:rPr>
        <w:t>our knowledge of other minds is</w:t>
      </w:r>
      <w:r w:rsidR="004505AA" w:rsidRPr="00B10E4A">
        <w:rPr>
          <w:rFonts w:ascii="Times New Roman" w:hAnsi="Times New Roman"/>
        </w:rPr>
        <w:t xml:space="preserve"> </w:t>
      </w:r>
      <w:r w:rsidR="009C3F8F" w:rsidRPr="00B10E4A">
        <w:rPr>
          <w:rFonts w:ascii="Times New Roman" w:hAnsi="Times New Roman"/>
        </w:rPr>
        <w:t xml:space="preserve">a matter of </w:t>
      </w:r>
      <w:r w:rsidR="00690E8C" w:rsidRPr="00B10E4A">
        <w:rPr>
          <w:rFonts w:ascii="Times New Roman" w:hAnsi="Times New Roman"/>
        </w:rPr>
        <w:t xml:space="preserve">direct </w:t>
      </w:r>
      <w:r w:rsidR="003219A5" w:rsidRPr="00B10E4A">
        <w:rPr>
          <w:rFonts w:ascii="Times New Roman" w:hAnsi="Times New Roman"/>
        </w:rPr>
        <w:t>perce</w:t>
      </w:r>
      <w:r w:rsidR="002F2B43" w:rsidRPr="00B10E4A">
        <w:rPr>
          <w:rFonts w:ascii="Times New Roman" w:hAnsi="Times New Roman"/>
        </w:rPr>
        <w:t>ption</w:t>
      </w:r>
      <w:r w:rsidR="009C3F8F" w:rsidRPr="00B10E4A">
        <w:rPr>
          <w:rFonts w:ascii="Times New Roman" w:hAnsi="Times New Roman"/>
        </w:rPr>
        <w:t>, much as when we make sensory judgment</w:t>
      </w:r>
      <w:r w:rsidR="00690E8C" w:rsidRPr="00B10E4A">
        <w:rPr>
          <w:rFonts w:ascii="Times New Roman" w:hAnsi="Times New Roman"/>
        </w:rPr>
        <w:t>s</w:t>
      </w:r>
      <w:r w:rsidR="006B7F5B" w:rsidRPr="00B10E4A">
        <w:rPr>
          <w:rFonts w:ascii="Times New Roman" w:hAnsi="Times New Roman"/>
        </w:rPr>
        <w:t xml:space="preserve"> about everyday objects</w:t>
      </w:r>
      <w:r w:rsidR="003219A5" w:rsidRPr="00B10E4A">
        <w:rPr>
          <w:rFonts w:ascii="Times New Roman" w:hAnsi="Times New Roman"/>
        </w:rPr>
        <w:t>.</w:t>
      </w:r>
      <w:r w:rsidR="004505AA" w:rsidRPr="00B10E4A">
        <w:rPr>
          <w:rFonts w:ascii="Times New Roman" w:hAnsi="Times New Roman"/>
        </w:rPr>
        <w:t xml:space="preserve">  </w:t>
      </w:r>
      <w:r w:rsidR="00613338" w:rsidRPr="00B10E4A">
        <w:rPr>
          <w:rFonts w:ascii="Times New Roman" w:hAnsi="Times New Roman"/>
        </w:rPr>
        <w:t xml:space="preserve">Sometimes </w:t>
      </w:r>
      <w:r w:rsidR="00F37C64" w:rsidRPr="00B10E4A">
        <w:rPr>
          <w:rFonts w:ascii="Times New Roman" w:hAnsi="Times New Roman"/>
        </w:rPr>
        <w:t>drawing on the</w:t>
      </w:r>
      <w:r w:rsidR="005575E9" w:rsidRPr="00B10E4A">
        <w:rPr>
          <w:rFonts w:ascii="Times New Roman" w:hAnsi="Times New Roman"/>
        </w:rPr>
        <w:t xml:space="preserve"> </w:t>
      </w:r>
      <w:r w:rsidR="00F37C64" w:rsidRPr="00B10E4A">
        <w:rPr>
          <w:rFonts w:ascii="Times New Roman" w:hAnsi="Times New Roman"/>
        </w:rPr>
        <w:lastRenderedPageBreak/>
        <w:t>phenomenol</w:t>
      </w:r>
      <w:r w:rsidR="00613338" w:rsidRPr="00B10E4A">
        <w:rPr>
          <w:rFonts w:ascii="Times New Roman" w:hAnsi="Times New Roman"/>
        </w:rPr>
        <w:t>ogy of Husserl (</w:t>
      </w:r>
      <w:r w:rsidR="00DB264B">
        <w:rPr>
          <w:rFonts w:ascii="Times New Roman" w:hAnsi="Times New Roman"/>
        </w:rPr>
        <w:t>1913/</w:t>
      </w:r>
      <w:r w:rsidR="00613338" w:rsidRPr="00B10E4A">
        <w:rPr>
          <w:rFonts w:ascii="Times New Roman" w:hAnsi="Times New Roman"/>
        </w:rPr>
        <w:t xml:space="preserve">1982) and </w:t>
      </w:r>
      <w:proofErr w:type="spellStart"/>
      <w:r w:rsidR="00613338" w:rsidRPr="00B10E4A">
        <w:rPr>
          <w:rFonts w:ascii="Times New Roman" w:hAnsi="Times New Roman"/>
        </w:rPr>
        <w:t>Merleau</w:t>
      </w:r>
      <w:r w:rsidR="00F37C64" w:rsidRPr="00B10E4A">
        <w:rPr>
          <w:rFonts w:ascii="Times New Roman" w:hAnsi="Times New Roman"/>
        </w:rPr>
        <w:t>-Ponty</w:t>
      </w:r>
      <w:proofErr w:type="spellEnd"/>
      <w:r w:rsidR="00F37C64" w:rsidRPr="00B10E4A">
        <w:rPr>
          <w:rFonts w:ascii="Times New Roman" w:hAnsi="Times New Roman"/>
        </w:rPr>
        <w:t xml:space="preserve"> (1962)</w:t>
      </w:r>
      <w:r w:rsidR="00613338" w:rsidRPr="00B10E4A">
        <w:rPr>
          <w:rFonts w:ascii="Times New Roman" w:hAnsi="Times New Roman"/>
        </w:rPr>
        <w:t>, but</w:t>
      </w:r>
      <w:r w:rsidR="00F37C64" w:rsidRPr="00B10E4A">
        <w:rPr>
          <w:rFonts w:ascii="Times New Roman" w:hAnsi="Times New Roman"/>
        </w:rPr>
        <w:t xml:space="preserve"> </w:t>
      </w:r>
      <w:r w:rsidR="005575E9" w:rsidRPr="00B10E4A">
        <w:rPr>
          <w:rFonts w:ascii="Times New Roman" w:hAnsi="Times New Roman"/>
        </w:rPr>
        <w:t>al</w:t>
      </w:r>
      <w:r w:rsidR="00E64D8A" w:rsidRPr="00B10E4A">
        <w:rPr>
          <w:rFonts w:ascii="Times New Roman" w:hAnsi="Times New Roman"/>
        </w:rPr>
        <w:t>s</w:t>
      </w:r>
      <w:r w:rsidR="005575E9" w:rsidRPr="00B10E4A">
        <w:rPr>
          <w:rFonts w:ascii="Times New Roman" w:hAnsi="Times New Roman"/>
        </w:rPr>
        <w:t>o</w:t>
      </w:r>
      <w:r w:rsidR="00613338" w:rsidRPr="00B10E4A">
        <w:rPr>
          <w:rFonts w:ascii="Times New Roman" w:hAnsi="Times New Roman"/>
        </w:rPr>
        <w:t xml:space="preserve"> </w:t>
      </w:r>
      <w:r w:rsidR="004505AA" w:rsidRPr="00B10E4A">
        <w:rPr>
          <w:rFonts w:ascii="Times New Roman" w:hAnsi="Times New Roman"/>
        </w:rPr>
        <w:t>defended by disciples of Wittgenstein, behaviorists</w:t>
      </w:r>
      <w:r w:rsidR="00E64D8A" w:rsidRPr="00B10E4A">
        <w:rPr>
          <w:rFonts w:ascii="Times New Roman" w:hAnsi="Times New Roman"/>
        </w:rPr>
        <w:t xml:space="preserve">, </w:t>
      </w:r>
      <w:r w:rsidR="00613338" w:rsidRPr="00B10E4A">
        <w:rPr>
          <w:rFonts w:ascii="Times New Roman" w:hAnsi="Times New Roman"/>
        </w:rPr>
        <w:t xml:space="preserve">and others (e.g. </w:t>
      </w:r>
      <w:r w:rsidR="00F238E6" w:rsidRPr="00B10E4A">
        <w:rPr>
          <w:rFonts w:ascii="Times New Roman" w:hAnsi="Times New Roman"/>
        </w:rPr>
        <w:t>McDowell</w:t>
      </w:r>
      <w:r w:rsidR="001F4AAA" w:rsidRPr="00B10E4A">
        <w:rPr>
          <w:rFonts w:ascii="Times New Roman" w:hAnsi="Times New Roman"/>
        </w:rPr>
        <w:t xml:space="preserve"> 1982)</w:t>
      </w:r>
      <w:r w:rsidR="00181C21">
        <w:rPr>
          <w:rFonts w:ascii="Times New Roman" w:hAnsi="Times New Roman"/>
        </w:rPr>
        <w:t>,</w:t>
      </w:r>
      <w:r w:rsidR="00D8136C" w:rsidRPr="00B10E4A">
        <w:rPr>
          <w:rFonts w:ascii="Times New Roman" w:hAnsi="Times New Roman"/>
        </w:rPr>
        <w:t xml:space="preserve"> </w:t>
      </w:r>
      <w:proofErr w:type="spellStart"/>
      <w:r w:rsidR="002F2B43" w:rsidRPr="00B10E4A">
        <w:rPr>
          <w:rFonts w:ascii="Times New Roman" w:hAnsi="Times New Roman"/>
        </w:rPr>
        <w:t>me</w:t>
      </w:r>
      <w:r w:rsidR="00847AAA" w:rsidRPr="00B10E4A">
        <w:rPr>
          <w:rFonts w:ascii="Times New Roman" w:hAnsi="Times New Roman"/>
        </w:rPr>
        <w:t>ntalistic</w:t>
      </w:r>
      <w:proofErr w:type="spellEnd"/>
      <w:r w:rsidR="00847AAA" w:rsidRPr="00B10E4A">
        <w:rPr>
          <w:rFonts w:ascii="Times New Roman" w:hAnsi="Times New Roman"/>
        </w:rPr>
        <w:t xml:space="preserve"> attribution is not based on</w:t>
      </w:r>
      <w:r w:rsidR="002F2B43" w:rsidRPr="00B10E4A">
        <w:rPr>
          <w:rFonts w:ascii="Times New Roman" w:hAnsi="Times New Roman"/>
        </w:rPr>
        <w:t xml:space="preserve"> inference or theoretical judgment, so e.g. we don't infer pain from behavio</w:t>
      </w:r>
      <w:r w:rsidR="00D8136C" w:rsidRPr="00B10E4A">
        <w:rPr>
          <w:rFonts w:ascii="Times New Roman" w:hAnsi="Times New Roman"/>
        </w:rPr>
        <w:t>r, rather we just see it in the expression of wincing, moaning, etc.</w:t>
      </w:r>
      <w:r w:rsidR="00690E8C" w:rsidRPr="00B10E4A">
        <w:rPr>
          <w:rFonts w:ascii="Times New Roman" w:hAnsi="Times New Roman"/>
        </w:rPr>
        <w:t xml:space="preserve">  However, </w:t>
      </w:r>
      <w:proofErr w:type="spellStart"/>
      <w:r w:rsidR="00690E8C" w:rsidRPr="00B10E4A">
        <w:rPr>
          <w:rFonts w:ascii="Times New Roman" w:hAnsi="Times New Roman"/>
        </w:rPr>
        <w:t>Perceptualism</w:t>
      </w:r>
      <w:proofErr w:type="spellEnd"/>
      <w:r w:rsidR="00690E8C" w:rsidRPr="00B10E4A">
        <w:rPr>
          <w:rFonts w:ascii="Times New Roman" w:hAnsi="Times New Roman"/>
        </w:rPr>
        <w:t xml:space="preserve"> and its application to the problem of other animal mi</w:t>
      </w:r>
      <w:r w:rsidR="004505AA" w:rsidRPr="00B10E4A">
        <w:rPr>
          <w:rFonts w:ascii="Times New Roman" w:hAnsi="Times New Roman"/>
        </w:rPr>
        <w:t>nds (</w:t>
      </w:r>
      <w:r w:rsidR="00D16719" w:rsidRPr="00B10E4A">
        <w:rPr>
          <w:rFonts w:ascii="Times New Roman" w:hAnsi="Times New Roman"/>
        </w:rPr>
        <w:t xml:space="preserve">Cockburn 1994; </w:t>
      </w:r>
      <w:proofErr w:type="spellStart"/>
      <w:r w:rsidR="00916760">
        <w:rPr>
          <w:rFonts w:ascii="Times New Roman" w:hAnsi="Times New Roman"/>
        </w:rPr>
        <w:t>Dupr</w:t>
      </w:r>
      <w:r w:rsidR="00916760" w:rsidRPr="00916760">
        <w:rPr>
          <w:rFonts w:ascii="Times New Roman" w:hAnsi="Times New Roman" w:cs="Lucida Grande"/>
          <w:color w:val="000000"/>
        </w:rPr>
        <w:t>é</w:t>
      </w:r>
      <w:proofErr w:type="spellEnd"/>
      <w:r w:rsidR="00265E51" w:rsidRPr="00B10E4A">
        <w:rPr>
          <w:rFonts w:ascii="Times New Roman" w:hAnsi="Times New Roman"/>
        </w:rPr>
        <w:t xml:space="preserve"> 1996; </w:t>
      </w:r>
      <w:r w:rsidR="00916760">
        <w:rPr>
          <w:rFonts w:ascii="Times New Roman" w:hAnsi="Times New Roman"/>
        </w:rPr>
        <w:t xml:space="preserve">Jamieson 1998; </w:t>
      </w:r>
      <w:proofErr w:type="spellStart"/>
      <w:r w:rsidR="00916760">
        <w:rPr>
          <w:rFonts w:ascii="Times New Roman" w:hAnsi="Times New Roman"/>
        </w:rPr>
        <w:t>Cassam</w:t>
      </w:r>
      <w:proofErr w:type="spellEnd"/>
      <w:r w:rsidR="004505AA" w:rsidRPr="00B10E4A">
        <w:rPr>
          <w:rFonts w:ascii="Times New Roman" w:hAnsi="Times New Roman"/>
        </w:rPr>
        <w:t xml:space="preserve"> 2007)</w:t>
      </w:r>
      <w:r w:rsidR="004F2752">
        <w:rPr>
          <w:rFonts w:ascii="Times New Roman" w:hAnsi="Times New Roman"/>
        </w:rPr>
        <w:t xml:space="preserve"> must meet several </w:t>
      </w:r>
      <w:r w:rsidR="00CB7C6D" w:rsidRPr="00B10E4A">
        <w:rPr>
          <w:rFonts w:ascii="Times New Roman" w:hAnsi="Times New Roman"/>
        </w:rPr>
        <w:t>challenges</w:t>
      </w:r>
      <w:r w:rsidR="00651AB5" w:rsidRPr="00B10E4A">
        <w:rPr>
          <w:rFonts w:ascii="Times New Roman" w:hAnsi="Times New Roman"/>
        </w:rPr>
        <w:t>.</w:t>
      </w:r>
    </w:p>
    <w:p w14:paraId="5E7E1DC8" w14:textId="77777777" w:rsidR="00EF1CEC" w:rsidRDefault="00EF1CEC" w:rsidP="00231CC2">
      <w:pPr>
        <w:spacing w:line="480" w:lineRule="auto"/>
        <w:rPr>
          <w:rFonts w:ascii="Times New Roman" w:hAnsi="Times New Roman"/>
        </w:rPr>
      </w:pPr>
    </w:p>
    <w:p w14:paraId="5714A706" w14:textId="4E20E1AA" w:rsidR="005575E9" w:rsidRDefault="00E67F2A" w:rsidP="00231CC2">
      <w:pPr>
        <w:spacing w:line="480" w:lineRule="auto"/>
        <w:rPr>
          <w:rFonts w:ascii="Times New Roman" w:hAnsi="Times New Roman"/>
        </w:rPr>
      </w:pPr>
      <w:r w:rsidRPr="00B10E4A">
        <w:rPr>
          <w:rFonts w:ascii="Times New Roman" w:hAnsi="Times New Roman"/>
        </w:rPr>
        <w:t xml:space="preserve">How can we be sure </w:t>
      </w:r>
      <w:r w:rsidR="00690E8C" w:rsidRPr="00B10E4A">
        <w:rPr>
          <w:rFonts w:ascii="Times New Roman" w:hAnsi="Times New Roman"/>
        </w:rPr>
        <w:t xml:space="preserve">inferences </w:t>
      </w:r>
      <w:r w:rsidRPr="00B10E4A">
        <w:rPr>
          <w:rFonts w:ascii="Times New Roman" w:hAnsi="Times New Roman"/>
        </w:rPr>
        <w:t xml:space="preserve">are not being made </w:t>
      </w:r>
      <w:r w:rsidR="00690E8C" w:rsidRPr="00B10E4A">
        <w:rPr>
          <w:rFonts w:ascii="Times New Roman" w:hAnsi="Times New Roman"/>
        </w:rPr>
        <w:t>which are fast and unconscious?  One reas</w:t>
      </w:r>
      <w:r w:rsidR="00E409FE" w:rsidRPr="00B10E4A">
        <w:rPr>
          <w:rFonts w:ascii="Times New Roman" w:hAnsi="Times New Roman"/>
        </w:rPr>
        <w:t xml:space="preserve">on for thinking this might be the case is </w:t>
      </w:r>
      <w:r w:rsidR="00690E8C" w:rsidRPr="00B10E4A">
        <w:rPr>
          <w:rFonts w:ascii="Times New Roman" w:hAnsi="Times New Roman"/>
        </w:rPr>
        <w:t>because the direct pe</w:t>
      </w:r>
      <w:r w:rsidRPr="00B10E4A">
        <w:rPr>
          <w:rFonts w:ascii="Times New Roman" w:hAnsi="Times New Roman"/>
        </w:rPr>
        <w:t>rception of mental states would have</w:t>
      </w:r>
      <w:r w:rsidR="00690E8C" w:rsidRPr="00B10E4A">
        <w:rPr>
          <w:rFonts w:ascii="Times New Roman" w:hAnsi="Times New Roman"/>
        </w:rPr>
        <w:t xml:space="preserve"> trouble account</w:t>
      </w:r>
      <w:r w:rsidRPr="00B10E4A">
        <w:rPr>
          <w:rFonts w:ascii="Times New Roman" w:hAnsi="Times New Roman"/>
        </w:rPr>
        <w:t>ing for error</w:t>
      </w:r>
      <w:r w:rsidR="004505AA" w:rsidRPr="00B10E4A">
        <w:rPr>
          <w:rFonts w:ascii="Times New Roman" w:hAnsi="Times New Roman"/>
        </w:rPr>
        <w:t xml:space="preserve">.  </w:t>
      </w:r>
      <w:r w:rsidRPr="00B10E4A">
        <w:rPr>
          <w:rFonts w:ascii="Times New Roman" w:hAnsi="Times New Roman"/>
        </w:rPr>
        <w:t xml:space="preserve">The </w:t>
      </w:r>
      <w:proofErr w:type="spellStart"/>
      <w:r w:rsidRPr="00B10E4A">
        <w:rPr>
          <w:rFonts w:ascii="Times New Roman" w:hAnsi="Times New Roman"/>
        </w:rPr>
        <w:t>Perceptualist</w:t>
      </w:r>
      <w:proofErr w:type="spellEnd"/>
      <w:r w:rsidRPr="00B10E4A">
        <w:rPr>
          <w:rFonts w:ascii="Times New Roman" w:hAnsi="Times New Roman"/>
        </w:rPr>
        <w:t xml:space="preserve"> can respond that these judgments depend on background knowledge helping to set default assumptions--such as that </w:t>
      </w:r>
      <w:r w:rsidR="00E409FE" w:rsidRPr="00B10E4A">
        <w:rPr>
          <w:rFonts w:ascii="Times New Roman" w:hAnsi="Times New Roman"/>
        </w:rPr>
        <w:t>Martian marionett</w:t>
      </w:r>
      <w:r w:rsidR="00651AB5" w:rsidRPr="00B10E4A">
        <w:rPr>
          <w:rFonts w:ascii="Times New Roman" w:hAnsi="Times New Roman"/>
        </w:rPr>
        <w:t xml:space="preserve">es </w:t>
      </w:r>
      <w:r w:rsidR="003713EE" w:rsidRPr="00B10E4A">
        <w:rPr>
          <w:rFonts w:ascii="Times New Roman" w:hAnsi="Times New Roman"/>
        </w:rPr>
        <w:t>(</w:t>
      </w:r>
      <w:proofErr w:type="spellStart"/>
      <w:r w:rsidR="003713EE" w:rsidRPr="00B10E4A">
        <w:rPr>
          <w:rFonts w:ascii="Times New Roman" w:hAnsi="Times New Roman"/>
        </w:rPr>
        <w:t>Peacocke</w:t>
      </w:r>
      <w:proofErr w:type="spellEnd"/>
      <w:r w:rsidR="003713EE" w:rsidRPr="00B10E4A">
        <w:rPr>
          <w:rFonts w:ascii="Times New Roman" w:hAnsi="Times New Roman"/>
        </w:rPr>
        <w:t xml:space="preserve"> 1998) </w:t>
      </w:r>
      <w:r w:rsidR="00651AB5" w:rsidRPr="00B10E4A">
        <w:rPr>
          <w:rFonts w:ascii="Times New Roman" w:hAnsi="Times New Roman"/>
        </w:rPr>
        <w:t>and Blockhead</w:t>
      </w:r>
      <w:r w:rsidR="00E409FE" w:rsidRPr="00B10E4A">
        <w:rPr>
          <w:rFonts w:ascii="Times New Roman" w:hAnsi="Times New Roman"/>
        </w:rPr>
        <w:t xml:space="preserve">s </w:t>
      </w:r>
      <w:r w:rsidR="003713EE" w:rsidRPr="00B10E4A">
        <w:rPr>
          <w:rFonts w:ascii="Times New Roman" w:hAnsi="Times New Roman"/>
        </w:rPr>
        <w:t xml:space="preserve">(Block 1981) </w:t>
      </w:r>
      <w:r w:rsidR="00E409FE" w:rsidRPr="00B10E4A">
        <w:rPr>
          <w:rFonts w:ascii="Times New Roman" w:hAnsi="Times New Roman"/>
        </w:rPr>
        <w:t xml:space="preserve">are highly atypical.  But </w:t>
      </w:r>
      <w:r w:rsidRPr="00B10E4A">
        <w:rPr>
          <w:rFonts w:ascii="Times New Roman" w:hAnsi="Times New Roman"/>
        </w:rPr>
        <w:t>what</w:t>
      </w:r>
      <w:r w:rsidR="00181C21">
        <w:rPr>
          <w:rFonts w:ascii="Times New Roman" w:hAnsi="Times New Roman"/>
        </w:rPr>
        <w:t xml:space="preserve"> background conditions ought </w:t>
      </w:r>
      <w:r w:rsidRPr="00B10E4A">
        <w:rPr>
          <w:rFonts w:ascii="Times New Roman" w:hAnsi="Times New Roman"/>
        </w:rPr>
        <w:t xml:space="preserve">be assumed about fish, insects, and so on?  How, that is, do we know what to frame as error given that we aren't sure which of our </w:t>
      </w:r>
      <w:proofErr w:type="spellStart"/>
      <w:r w:rsidRPr="00B10E4A">
        <w:rPr>
          <w:rFonts w:ascii="Times New Roman" w:hAnsi="Times New Roman"/>
        </w:rPr>
        <w:t>mentalistic</w:t>
      </w:r>
      <w:proofErr w:type="spellEnd"/>
      <w:r w:rsidR="00CB7C6D" w:rsidRPr="00B10E4A">
        <w:rPr>
          <w:rFonts w:ascii="Times New Roman" w:hAnsi="Times New Roman"/>
        </w:rPr>
        <w:t xml:space="preserve"> attributions towards</w:t>
      </w:r>
      <w:r w:rsidRPr="00B10E4A">
        <w:rPr>
          <w:rFonts w:ascii="Times New Roman" w:hAnsi="Times New Roman"/>
        </w:rPr>
        <w:t xml:space="preserve"> animals </w:t>
      </w:r>
      <w:r w:rsidR="00E409FE" w:rsidRPr="00B10E4A">
        <w:rPr>
          <w:rFonts w:ascii="Times New Roman" w:hAnsi="Times New Roman"/>
        </w:rPr>
        <w:t>are correct</w:t>
      </w:r>
      <w:r w:rsidR="00D33AE5" w:rsidRPr="00B10E4A">
        <w:rPr>
          <w:rFonts w:ascii="Times New Roman" w:hAnsi="Times New Roman"/>
        </w:rPr>
        <w:t>?</w:t>
      </w:r>
      <w:r w:rsidRPr="00B10E4A">
        <w:rPr>
          <w:rFonts w:ascii="Times New Roman" w:hAnsi="Times New Roman"/>
        </w:rPr>
        <w:t xml:space="preserve">  Relatedly, how do we adjudicate disagreement</w:t>
      </w:r>
      <w:r w:rsidR="002C247B" w:rsidRPr="00B10E4A">
        <w:rPr>
          <w:rFonts w:ascii="Times New Roman" w:hAnsi="Times New Roman"/>
        </w:rPr>
        <w:t xml:space="preserve"> and balance skepticism against anthropomorphic bias</w:t>
      </w:r>
      <w:r w:rsidR="00C66F71">
        <w:rPr>
          <w:rFonts w:ascii="Times New Roman" w:hAnsi="Times New Roman"/>
        </w:rPr>
        <w:t xml:space="preserve">?  </w:t>
      </w:r>
      <w:r w:rsidRPr="00B10E4A">
        <w:rPr>
          <w:rFonts w:ascii="Times New Roman" w:hAnsi="Times New Roman"/>
        </w:rPr>
        <w:t xml:space="preserve">Indeed why should there be so much variance in </w:t>
      </w:r>
      <w:r w:rsidR="008717CB" w:rsidRPr="00B10E4A">
        <w:rPr>
          <w:rFonts w:ascii="Times New Roman" w:hAnsi="Times New Roman"/>
        </w:rPr>
        <w:t xml:space="preserve">our </w:t>
      </w:r>
      <w:r w:rsidR="0052085B" w:rsidRPr="00B10E4A">
        <w:rPr>
          <w:rFonts w:ascii="Times New Roman" w:hAnsi="Times New Roman"/>
        </w:rPr>
        <w:t>vi</w:t>
      </w:r>
      <w:r w:rsidR="00C66F71">
        <w:rPr>
          <w:rFonts w:ascii="Times New Roman" w:hAnsi="Times New Roman"/>
        </w:rPr>
        <w:t xml:space="preserve">ews on animal minds (compare </w:t>
      </w:r>
      <w:r w:rsidR="0052085B" w:rsidRPr="00B10E4A">
        <w:rPr>
          <w:rFonts w:ascii="Times New Roman" w:hAnsi="Times New Roman"/>
        </w:rPr>
        <w:t>how there is</w:t>
      </w:r>
      <w:r w:rsidRPr="00B10E4A">
        <w:rPr>
          <w:rFonts w:ascii="Times New Roman" w:hAnsi="Times New Roman"/>
        </w:rPr>
        <w:t xml:space="preserve"> little disagreement about whether there is a tree or</w:t>
      </w:r>
      <w:r w:rsidR="00E409FE" w:rsidRPr="00B10E4A">
        <w:rPr>
          <w:rFonts w:ascii="Times New Roman" w:hAnsi="Times New Roman"/>
        </w:rPr>
        <w:t xml:space="preserve"> a </w:t>
      </w:r>
      <w:r w:rsidR="0052085B" w:rsidRPr="00B10E4A">
        <w:rPr>
          <w:rFonts w:ascii="Times New Roman" w:hAnsi="Times New Roman"/>
        </w:rPr>
        <w:t>rock in the vicinity)</w:t>
      </w:r>
      <w:r w:rsidRPr="00B10E4A">
        <w:rPr>
          <w:rFonts w:ascii="Times New Roman" w:hAnsi="Times New Roman"/>
        </w:rPr>
        <w:t xml:space="preserve">?  </w:t>
      </w:r>
      <w:r w:rsidR="00613338" w:rsidRPr="00B10E4A">
        <w:rPr>
          <w:rFonts w:ascii="Times New Roman" w:hAnsi="Times New Roman"/>
        </w:rPr>
        <w:t>And</w:t>
      </w:r>
      <w:r w:rsidR="005575E9" w:rsidRPr="00B10E4A">
        <w:rPr>
          <w:rFonts w:ascii="Times New Roman" w:hAnsi="Times New Roman"/>
        </w:rPr>
        <w:t xml:space="preserve"> </w:t>
      </w:r>
      <w:r w:rsidR="00D75CEC" w:rsidRPr="00B10E4A">
        <w:rPr>
          <w:rFonts w:ascii="Times New Roman" w:hAnsi="Times New Roman"/>
        </w:rPr>
        <w:t xml:space="preserve">what </w:t>
      </w:r>
      <w:r w:rsidR="00521BAB" w:rsidRPr="00B10E4A">
        <w:rPr>
          <w:rFonts w:ascii="Times New Roman" w:hAnsi="Times New Roman"/>
        </w:rPr>
        <w:t xml:space="preserve">form </w:t>
      </w:r>
      <w:r w:rsidR="00D75CEC" w:rsidRPr="00B10E4A">
        <w:rPr>
          <w:rFonts w:ascii="Times New Roman" w:hAnsi="Times New Roman"/>
        </w:rPr>
        <w:t xml:space="preserve">does this perceptual access </w:t>
      </w:r>
      <w:r w:rsidR="00521BAB" w:rsidRPr="00B10E4A">
        <w:rPr>
          <w:rFonts w:ascii="Times New Roman" w:hAnsi="Times New Roman"/>
        </w:rPr>
        <w:t>take</w:t>
      </w:r>
      <w:r w:rsidR="00D75CEC" w:rsidRPr="00B10E4A">
        <w:rPr>
          <w:rFonts w:ascii="Times New Roman" w:hAnsi="Times New Roman"/>
        </w:rPr>
        <w:t xml:space="preserve">?  </w:t>
      </w:r>
      <w:r w:rsidR="00EC5FE1">
        <w:rPr>
          <w:rFonts w:ascii="Times New Roman" w:hAnsi="Times New Roman"/>
        </w:rPr>
        <w:t>We</w:t>
      </w:r>
      <w:r w:rsidR="00CC1B77">
        <w:rPr>
          <w:rFonts w:ascii="Times New Roman" w:hAnsi="Times New Roman"/>
        </w:rPr>
        <w:t xml:space="preserve"> can't literally see states of mind</w:t>
      </w:r>
      <w:r w:rsidR="003666D1" w:rsidRPr="00B10E4A">
        <w:rPr>
          <w:rFonts w:ascii="Times New Roman" w:hAnsi="Times New Roman"/>
        </w:rPr>
        <w:t xml:space="preserve">, </w:t>
      </w:r>
      <w:r w:rsidR="00DD5CB1" w:rsidRPr="00B10E4A">
        <w:rPr>
          <w:rFonts w:ascii="Times New Roman" w:hAnsi="Times New Roman"/>
        </w:rPr>
        <w:t>though one could try to draw an</w:t>
      </w:r>
      <w:r w:rsidR="003666D1" w:rsidRPr="00B10E4A">
        <w:rPr>
          <w:rFonts w:ascii="Times New Roman" w:hAnsi="Times New Roman"/>
        </w:rPr>
        <w:t xml:space="preserve"> analogy </w:t>
      </w:r>
      <w:r w:rsidR="00DD5CB1" w:rsidRPr="00B10E4A">
        <w:rPr>
          <w:rFonts w:ascii="Times New Roman" w:hAnsi="Times New Roman"/>
        </w:rPr>
        <w:t>to</w:t>
      </w:r>
      <w:r w:rsidR="003666D1" w:rsidRPr="00B10E4A">
        <w:rPr>
          <w:rFonts w:ascii="Times New Roman" w:hAnsi="Times New Roman"/>
        </w:rPr>
        <w:t xml:space="preserve"> </w:t>
      </w:r>
      <w:r w:rsidR="00DD5CB1" w:rsidRPr="00B10E4A">
        <w:rPr>
          <w:rFonts w:ascii="Times New Roman" w:hAnsi="Times New Roman"/>
        </w:rPr>
        <w:t xml:space="preserve">our indirect awareness of the </w:t>
      </w:r>
      <w:r w:rsidR="003666D1" w:rsidRPr="00B10E4A">
        <w:rPr>
          <w:rFonts w:ascii="Times New Roman" w:hAnsi="Times New Roman"/>
        </w:rPr>
        <w:t xml:space="preserve">hidden </w:t>
      </w:r>
      <w:r w:rsidR="00DD5CB1" w:rsidRPr="00B10E4A">
        <w:rPr>
          <w:rFonts w:ascii="Times New Roman" w:hAnsi="Times New Roman"/>
        </w:rPr>
        <w:t>surfaces</w:t>
      </w:r>
      <w:r w:rsidR="00EB4C7A" w:rsidRPr="00B10E4A">
        <w:rPr>
          <w:rFonts w:ascii="Times New Roman" w:hAnsi="Times New Roman"/>
        </w:rPr>
        <w:t xml:space="preserve"> of physical objec</w:t>
      </w:r>
      <w:r w:rsidR="00F37C64" w:rsidRPr="00B10E4A">
        <w:rPr>
          <w:rFonts w:ascii="Times New Roman" w:hAnsi="Times New Roman"/>
        </w:rPr>
        <w:t>ts (Husse</w:t>
      </w:r>
      <w:r w:rsidR="00CB7745" w:rsidRPr="00B10E4A">
        <w:rPr>
          <w:rFonts w:ascii="Times New Roman" w:hAnsi="Times New Roman"/>
        </w:rPr>
        <w:t>r</w:t>
      </w:r>
      <w:r w:rsidR="00EC5FE1">
        <w:rPr>
          <w:rFonts w:ascii="Times New Roman" w:hAnsi="Times New Roman"/>
        </w:rPr>
        <w:t xml:space="preserve">l </w:t>
      </w:r>
      <w:r w:rsidR="00DB264B">
        <w:rPr>
          <w:rFonts w:ascii="Times New Roman" w:hAnsi="Times New Roman"/>
        </w:rPr>
        <w:t>1913/</w:t>
      </w:r>
      <w:r w:rsidR="00EC5FE1">
        <w:rPr>
          <w:rFonts w:ascii="Times New Roman" w:hAnsi="Times New Roman"/>
        </w:rPr>
        <w:t>1982;</w:t>
      </w:r>
      <w:r w:rsidR="00F37C64" w:rsidRPr="00B10E4A">
        <w:rPr>
          <w:rFonts w:ascii="Times New Roman" w:hAnsi="Times New Roman"/>
        </w:rPr>
        <w:t xml:space="preserve"> Smith 2010</w:t>
      </w:r>
      <w:r w:rsidR="00EB4C7A" w:rsidRPr="00B10E4A">
        <w:rPr>
          <w:rFonts w:ascii="Times New Roman" w:hAnsi="Times New Roman"/>
        </w:rPr>
        <w:t xml:space="preserve">).  </w:t>
      </w:r>
      <w:r w:rsidR="00BC32B3" w:rsidRPr="00B10E4A">
        <w:rPr>
          <w:rFonts w:ascii="Times New Roman" w:hAnsi="Times New Roman"/>
        </w:rPr>
        <w:t>In s</w:t>
      </w:r>
      <w:r w:rsidR="00742503" w:rsidRPr="00B10E4A">
        <w:rPr>
          <w:rFonts w:ascii="Times New Roman" w:hAnsi="Times New Roman"/>
        </w:rPr>
        <w:t xml:space="preserve">cene segmentation, for example, </w:t>
      </w:r>
      <w:r w:rsidR="00066774" w:rsidRPr="00B10E4A">
        <w:rPr>
          <w:rFonts w:ascii="Times New Roman" w:hAnsi="Times New Roman"/>
        </w:rPr>
        <w:t>an object is perceived as a unity despite some of its parts b</w:t>
      </w:r>
      <w:r w:rsidR="00CB7C6D" w:rsidRPr="00B10E4A">
        <w:rPr>
          <w:rFonts w:ascii="Times New Roman" w:hAnsi="Times New Roman"/>
        </w:rPr>
        <w:t xml:space="preserve">eing out of view: consider </w:t>
      </w:r>
      <w:r w:rsidR="00066774" w:rsidRPr="00B10E4A">
        <w:rPr>
          <w:rFonts w:ascii="Times New Roman" w:hAnsi="Times New Roman"/>
        </w:rPr>
        <w:t>a</w:t>
      </w:r>
      <w:r w:rsidR="00742503" w:rsidRPr="00B10E4A">
        <w:rPr>
          <w:rFonts w:ascii="Times New Roman" w:hAnsi="Times New Roman"/>
        </w:rPr>
        <w:t xml:space="preserve"> housecat </w:t>
      </w:r>
      <w:r w:rsidR="00066774" w:rsidRPr="00B10E4A">
        <w:rPr>
          <w:rFonts w:ascii="Times New Roman" w:hAnsi="Times New Roman"/>
        </w:rPr>
        <w:t>partially hidden by a blanket</w:t>
      </w:r>
      <w:r w:rsidR="00EC5FE1">
        <w:rPr>
          <w:rFonts w:ascii="Times New Roman" w:hAnsi="Times New Roman"/>
        </w:rPr>
        <w:t xml:space="preserve"> leaving</w:t>
      </w:r>
      <w:r w:rsidR="00066774" w:rsidRPr="00B10E4A">
        <w:rPr>
          <w:rFonts w:ascii="Times New Roman" w:hAnsi="Times New Roman"/>
        </w:rPr>
        <w:t xml:space="preserve"> only</w:t>
      </w:r>
      <w:r w:rsidR="00BC32B3" w:rsidRPr="00B10E4A">
        <w:rPr>
          <w:rFonts w:ascii="Times New Roman" w:hAnsi="Times New Roman"/>
        </w:rPr>
        <w:t xml:space="preserve"> its </w:t>
      </w:r>
      <w:r w:rsidR="00066774" w:rsidRPr="00B10E4A">
        <w:rPr>
          <w:rFonts w:ascii="Times New Roman" w:hAnsi="Times New Roman"/>
        </w:rPr>
        <w:t xml:space="preserve">head and </w:t>
      </w:r>
      <w:r w:rsidR="00BC32B3" w:rsidRPr="00B10E4A">
        <w:rPr>
          <w:rFonts w:ascii="Times New Roman" w:hAnsi="Times New Roman"/>
        </w:rPr>
        <w:t>ta</w:t>
      </w:r>
      <w:r w:rsidR="00B05A83" w:rsidRPr="00B10E4A">
        <w:rPr>
          <w:rFonts w:ascii="Times New Roman" w:hAnsi="Times New Roman"/>
        </w:rPr>
        <w:t xml:space="preserve">il </w:t>
      </w:r>
      <w:r w:rsidR="00066774" w:rsidRPr="00B10E4A">
        <w:rPr>
          <w:rFonts w:ascii="Times New Roman" w:hAnsi="Times New Roman"/>
        </w:rPr>
        <w:t xml:space="preserve">in </w:t>
      </w:r>
      <w:r w:rsidR="00181C21">
        <w:rPr>
          <w:rFonts w:ascii="Times New Roman" w:hAnsi="Times New Roman"/>
        </w:rPr>
        <w:t>sight.  For t</w:t>
      </w:r>
      <w:r w:rsidR="00CB7C6D" w:rsidRPr="00B10E4A">
        <w:rPr>
          <w:rFonts w:ascii="Times New Roman" w:hAnsi="Times New Roman"/>
        </w:rPr>
        <w:t xml:space="preserve">he </w:t>
      </w:r>
      <w:proofErr w:type="spellStart"/>
      <w:r w:rsidR="00CB7C6D" w:rsidRPr="00B10E4A">
        <w:rPr>
          <w:rFonts w:ascii="Times New Roman" w:hAnsi="Times New Roman"/>
        </w:rPr>
        <w:t>Perceptualist</w:t>
      </w:r>
      <w:proofErr w:type="spellEnd"/>
      <w:r w:rsidR="00CB7C6D" w:rsidRPr="00B10E4A">
        <w:rPr>
          <w:rFonts w:ascii="Times New Roman" w:hAnsi="Times New Roman"/>
        </w:rPr>
        <w:t xml:space="preserve"> </w:t>
      </w:r>
      <w:r w:rsidR="00066774" w:rsidRPr="00B10E4A">
        <w:rPr>
          <w:rFonts w:ascii="Times New Roman" w:hAnsi="Times New Roman"/>
        </w:rPr>
        <w:t>the</w:t>
      </w:r>
      <w:r w:rsidR="0052085B" w:rsidRPr="00B10E4A">
        <w:rPr>
          <w:rFonts w:ascii="Times New Roman" w:hAnsi="Times New Roman"/>
        </w:rPr>
        <w:t xml:space="preserve"> </w:t>
      </w:r>
      <w:r w:rsidR="00B05A83" w:rsidRPr="00B10E4A">
        <w:rPr>
          <w:rFonts w:ascii="Times New Roman" w:hAnsi="Times New Roman"/>
        </w:rPr>
        <w:t xml:space="preserve">judgment </w:t>
      </w:r>
      <w:r w:rsidR="00066774" w:rsidRPr="00B10E4A">
        <w:rPr>
          <w:rFonts w:ascii="Times New Roman" w:hAnsi="Times New Roman"/>
        </w:rPr>
        <w:t xml:space="preserve">about the cat </w:t>
      </w:r>
      <w:r w:rsidR="00B05A83" w:rsidRPr="00B10E4A">
        <w:rPr>
          <w:rFonts w:ascii="Times New Roman" w:hAnsi="Times New Roman"/>
        </w:rPr>
        <w:t>at least</w:t>
      </w:r>
      <w:r w:rsidR="00BC32B3" w:rsidRPr="00B10E4A">
        <w:rPr>
          <w:rFonts w:ascii="Times New Roman" w:hAnsi="Times New Roman"/>
        </w:rPr>
        <w:t xml:space="preserve"> seems automatic and immediate</w:t>
      </w:r>
      <w:r w:rsidR="00B05A83" w:rsidRPr="00B10E4A">
        <w:rPr>
          <w:rFonts w:ascii="Times New Roman" w:hAnsi="Times New Roman"/>
        </w:rPr>
        <w:t xml:space="preserve"> rather than the product of </w:t>
      </w:r>
      <w:r w:rsidR="00B05A83" w:rsidRPr="00B10E4A">
        <w:rPr>
          <w:rFonts w:ascii="Times New Roman" w:hAnsi="Times New Roman"/>
        </w:rPr>
        <w:lastRenderedPageBreak/>
        <w:t>deliberate reasoning</w:t>
      </w:r>
      <w:r w:rsidR="00BC32B3" w:rsidRPr="00B10E4A">
        <w:rPr>
          <w:rFonts w:ascii="Times New Roman" w:hAnsi="Times New Roman"/>
        </w:rPr>
        <w:t xml:space="preserve">.  </w:t>
      </w:r>
      <w:r w:rsidR="00066774" w:rsidRPr="00B10E4A">
        <w:rPr>
          <w:rFonts w:ascii="Times New Roman" w:hAnsi="Times New Roman"/>
        </w:rPr>
        <w:t>On the other hand,</w:t>
      </w:r>
      <w:r w:rsidR="00DD5CB1" w:rsidRPr="00B10E4A">
        <w:rPr>
          <w:rFonts w:ascii="Times New Roman" w:hAnsi="Times New Roman"/>
        </w:rPr>
        <w:t xml:space="preserve"> this comparison is strained by the fact that mental states are</w:t>
      </w:r>
      <w:r w:rsidR="006F586F" w:rsidRPr="00B10E4A">
        <w:rPr>
          <w:rFonts w:ascii="Times New Roman" w:hAnsi="Times New Roman"/>
        </w:rPr>
        <w:t xml:space="preserve"> not open to</w:t>
      </w:r>
      <w:r w:rsidR="00DD5CB1" w:rsidRPr="00B10E4A">
        <w:rPr>
          <w:rFonts w:ascii="Times New Roman" w:hAnsi="Times New Roman"/>
        </w:rPr>
        <w:t xml:space="preserve"> </w:t>
      </w:r>
      <w:r w:rsidR="006F586F" w:rsidRPr="00B10E4A">
        <w:rPr>
          <w:rFonts w:ascii="Times New Roman" w:hAnsi="Times New Roman"/>
        </w:rPr>
        <w:t xml:space="preserve">direct </w:t>
      </w:r>
      <w:r w:rsidR="00DD5CB1" w:rsidRPr="00B10E4A">
        <w:rPr>
          <w:rFonts w:ascii="Times New Roman" w:hAnsi="Times New Roman"/>
        </w:rPr>
        <w:t>e</w:t>
      </w:r>
      <w:r w:rsidR="00A921B5" w:rsidRPr="00B10E4A">
        <w:rPr>
          <w:rFonts w:ascii="Times New Roman" w:hAnsi="Times New Roman"/>
        </w:rPr>
        <w:t>xamin</w:t>
      </w:r>
      <w:r w:rsidR="00DD5CB1" w:rsidRPr="00B10E4A">
        <w:rPr>
          <w:rFonts w:ascii="Times New Roman" w:hAnsi="Times New Roman"/>
        </w:rPr>
        <w:t xml:space="preserve">ation </w:t>
      </w:r>
      <w:r w:rsidR="006F586F" w:rsidRPr="00B10E4A">
        <w:rPr>
          <w:rFonts w:ascii="Times New Roman" w:hAnsi="Times New Roman"/>
        </w:rPr>
        <w:t>f</w:t>
      </w:r>
      <w:r w:rsidR="008717CB" w:rsidRPr="00B10E4A">
        <w:rPr>
          <w:rFonts w:ascii="Times New Roman" w:hAnsi="Times New Roman"/>
        </w:rPr>
        <w:t xml:space="preserve">rom </w:t>
      </w:r>
      <w:r w:rsidR="00EB4C7A" w:rsidRPr="00B10E4A">
        <w:rPr>
          <w:rFonts w:ascii="Times New Roman" w:hAnsi="Times New Roman"/>
        </w:rPr>
        <w:t>other angle</w:t>
      </w:r>
      <w:r w:rsidR="008717CB" w:rsidRPr="00B10E4A">
        <w:rPr>
          <w:rFonts w:ascii="Times New Roman" w:hAnsi="Times New Roman"/>
        </w:rPr>
        <w:t>s</w:t>
      </w:r>
      <w:r w:rsidR="00CB7C6D" w:rsidRPr="00B10E4A">
        <w:rPr>
          <w:rFonts w:ascii="Times New Roman" w:hAnsi="Times New Roman"/>
        </w:rPr>
        <w:t xml:space="preserve"> and</w:t>
      </w:r>
      <w:r w:rsidR="00BC32B3" w:rsidRPr="00B10E4A">
        <w:rPr>
          <w:rFonts w:ascii="Times New Roman" w:hAnsi="Times New Roman"/>
        </w:rPr>
        <w:t xml:space="preserve"> perspective</w:t>
      </w:r>
      <w:r w:rsidR="008717CB" w:rsidRPr="00B10E4A">
        <w:rPr>
          <w:rFonts w:ascii="Times New Roman" w:hAnsi="Times New Roman"/>
        </w:rPr>
        <w:t>s</w:t>
      </w:r>
      <w:r w:rsidR="00B05A83" w:rsidRPr="00B10E4A">
        <w:rPr>
          <w:rFonts w:ascii="Times New Roman" w:hAnsi="Times New Roman"/>
        </w:rPr>
        <w:t xml:space="preserve">.  </w:t>
      </w:r>
      <w:r w:rsidR="00DD5CB1" w:rsidRPr="00B10E4A">
        <w:rPr>
          <w:rFonts w:ascii="Times New Roman" w:hAnsi="Times New Roman"/>
        </w:rPr>
        <w:t>In ligh</w:t>
      </w:r>
      <w:r w:rsidR="00622997" w:rsidRPr="00B10E4A">
        <w:rPr>
          <w:rFonts w:ascii="Times New Roman" w:hAnsi="Times New Roman"/>
        </w:rPr>
        <w:t xml:space="preserve">t </w:t>
      </w:r>
      <w:r w:rsidR="008717CB" w:rsidRPr="00B10E4A">
        <w:rPr>
          <w:rFonts w:ascii="Times New Roman" w:hAnsi="Times New Roman"/>
        </w:rPr>
        <w:t xml:space="preserve">of the various difficulties, </w:t>
      </w:r>
      <w:r w:rsidR="00DD5CB1" w:rsidRPr="00B10E4A">
        <w:rPr>
          <w:rFonts w:ascii="Times New Roman" w:hAnsi="Times New Roman"/>
        </w:rPr>
        <w:t>perhaps the ro</w:t>
      </w:r>
      <w:r w:rsidR="00EC5FE1">
        <w:rPr>
          <w:rFonts w:ascii="Times New Roman" w:hAnsi="Times New Roman"/>
        </w:rPr>
        <w:t>le of inference in mental state</w:t>
      </w:r>
      <w:r w:rsidR="003A5BEC" w:rsidRPr="00B10E4A">
        <w:rPr>
          <w:rFonts w:ascii="Times New Roman" w:hAnsi="Times New Roman"/>
        </w:rPr>
        <w:t xml:space="preserve"> </w:t>
      </w:r>
      <w:r w:rsidR="00DD5CB1" w:rsidRPr="00B10E4A">
        <w:rPr>
          <w:rFonts w:ascii="Times New Roman" w:hAnsi="Times New Roman"/>
        </w:rPr>
        <w:t xml:space="preserve">attribution </w:t>
      </w:r>
      <w:r w:rsidR="00622997" w:rsidRPr="00B10E4A">
        <w:rPr>
          <w:rFonts w:ascii="Times New Roman" w:hAnsi="Times New Roman"/>
        </w:rPr>
        <w:t>needs to be conceded after all</w:t>
      </w:r>
      <w:r w:rsidR="008717CB" w:rsidRPr="00B10E4A">
        <w:rPr>
          <w:rFonts w:ascii="Times New Roman" w:hAnsi="Times New Roman"/>
        </w:rPr>
        <w:t xml:space="preserve">, </w:t>
      </w:r>
      <w:r w:rsidR="00651AB5" w:rsidRPr="00B10E4A">
        <w:rPr>
          <w:rFonts w:ascii="Times New Roman" w:hAnsi="Times New Roman"/>
        </w:rPr>
        <w:t>with some recommend</w:t>
      </w:r>
      <w:r w:rsidR="006B7F5B" w:rsidRPr="00B10E4A">
        <w:rPr>
          <w:rFonts w:ascii="Times New Roman" w:hAnsi="Times New Roman"/>
        </w:rPr>
        <w:t>ing</w:t>
      </w:r>
      <w:r w:rsidR="00651AB5" w:rsidRPr="00B10E4A">
        <w:rPr>
          <w:rFonts w:ascii="Times New Roman" w:hAnsi="Times New Roman"/>
        </w:rPr>
        <w:t xml:space="preserve"> a </w:t>
      </w:r>
      <w:r w:rsidR="008717CB" w:rsidRPr="00B10E4A">
        <w:rPr>
          <w:rFonts w:ascii="Times New Roman" w:hAnsi="Times New Roman"/>
        </w:rPr>
        <w:t>hybrid</w:t>
      </w:r>
      <w:r w:rsidR="00622997" w:rsidRPr="00B10E4A">
        <w:rPr>
          <w:rFonts w:ascii="Times New Roman" w:hAnsi="Times New Roman"/>
        </w:rPr>
        <w:t xml:space="preserve"> </w:t>
      </w:r>
      <w:r w:rsidR="00651AB5" w:rsidRPr="00B10E4A">
        <w:rPr>
          <w:rFonts w:ascii="Times New Roman" w:hAnsi="Times New Roman"/>
        </w:rPr>
        <w:t xml:space="preserve">account </w:t>
      </w:r>
      <w:r w:rsidR="003A5BEC" w:rsidRPr="00B10E4A">
        <w:rPr>
          <w:rFonts w:ascii="Times New Roman" w:hAnsi="Times New Roman"/>
        </w:rPr>
        <w:t>(</w:t>
      </w:r>
      <w:proofErr w:type="spellStart"/>
      <w:r w:rsidR="003A5BEC" w:rsidRPr="00B10E4A">
        <w:rPr>
          <w:rFonts w:ascii="Times New Roman" w:hAnsi="Times New Roman"/>
        </w:rPr>
        <w:t>Roelofs</w:t>
      </w:r>
      <w:proofErr w:type="spellEnd"/>
      <w:r w:rsidR="003A5BEC" w:rsidRPr="00B10E4A">
        <w:rPr>
          <w:rFonts w:ascii="Times New Roman" w:hAnsi="Times New Roman"/>
        </w:rPr>
        <w:t xml:space="preserve"> 2017</w:t>
      </w:r>
      <w:r w:rsidR="008717CB" w:rsidRPr="00B10E4A">
        <w:rPr>
          <w:rFonts w:ascii="Times New Roman" w:hAnsi="Times New Roman"/>
        </w:rPr>
        <w:t>).</w:t>
      </w:r>
    </w:p>
    <w:p w14:paraId="5C6BBE1C" w14:textId="77777777" w:rsidR="00094F82" w:rsidRPr="00B10E4A" w:rsidRDefault="00094F82" w:rsidP="00231CC2">
      <w:pPr>
        <w:spacing w:line="480" w:lineRule="auto"/>
        <w:rPr>
          <w:rFonts w:ascii="Times New Roman" w:hAnsi="Times New Roman"/>
        </w:rPr>
      </w:pPr>
    </w:p>
    <w:p w14:paraId="574F2041" w14:textId="5B3006C8" w:rsidR="005C4CBA" w:rsidRPr="00094F82" w:rsidRDefault="00CB7C6D" w:rsidP="00231CC2">
      <w:pPr>
        <w:spacing w:line="480" w:lineRule="auto"/>
        <w:rPr>
          <w:rFonts w:ascii="Times New Roman" w:hAnsi="Times New Roman"/>
          <w:b/>
        </w:rPr>
      </w:pPr>
      <w:r w:rsidRPr="00094F82">
        <w:rPr>
          <w:rFonts w:ascii="Times New Roman" w:hAnsi="Times New Roman"/>
          <w:b/>
        </w:rPr>
        <w:t xml:space="preserve">8. </w:t>
      </w:r>
      <w:r w:rsidR="00094F82">
        <w:rPr>
          <w:rFonts w:ascii="Times New Roman" w:hAnsi="Times New Roman"/>
          <w:b/>
        </w:rPr>
        <w:t>Metaphysics F</w:t>
      </w:r>
      <w:r w:rsidR="00B05A83" w:rsidRPr="00094F82">
        <w:rPr>
          <w:rFonts w:ascii="Times New Roman" w:hAnsi="Times New Roman"/>
          <w:b/>
        </w:rPr>
        <w:t>irst</w:t>
      </w:r>
      <w:r w:rsidR="00943511" w:rsidRPr="00094F82">
        <w:rPr>
          <w:rFonts w:ascii="Times New Roman" w:hAnsi="Times New Roman"/>
          <w:b/>
        </w:rPr>
        <w:t>?</w:t>
      </w:r>
    </w:p>
    <w:p w14:paraId="2C691562" w14:textId="77777777" w:rsidR="00094F82" w:rsidRDefault="00094F82" w:rsidP="00231CC2">
      <w:pPr>
        <w:spacing w:line="480" w:lineRule="auto"/>
        <w:rPr>
          <w:rFonts w:ascii="Times New Roman" w:hAnsi="Times New Roman"/>
        </w:rPr>
      </w:pPr>
    </w:p>
    <w:p w14:paraId="28E59EDF" w14:textId="7255E06A" w:rsidR="002A54E6" w:rsidRDefault="00C83FB5" w:rsidP="00231CC2">
      <w:pPr>
        <w:spacing w:line="480" w:lineRule="auto"/>
        <w:rPr>
          <w:rFonts w:ascii="Times New Roman" w:hAnsi="Times New Roman"/>
        </w:rPr>
      </w:pPr>
      <w:r w:rsidRPr="00B10E4A">
        <w:rPr>
          <w:rFonts w:ascii="Times New Roman" w:hAnsi="Times New Roman"/>
        </w:rPr>
        <w:t>A</w:t>
      </w:r>
      <w:r w:rsidR="005C4CBA" w:rsidRPr="00B10E4A">
        <w:rPr>
          <w:rFonts w:ascii="Times New Roman" w:hAnsi="Times New Roman"/>
        </w:rPr>
        <w:t>lternative</w:t>
      </w:r>
      <w:r w:rsidRPr="00B10E4A">
        <w:rPr>
          <w:rFonts w:ascii="Times New Roman" w:hAnsi="Times New Roman"/>
        </w:rPr>
        <w:t>ly</w:t>
      </w:r>
      <w:r w:rsidR="00066774" w:rsidRPr="00B10E4A">
        <w:rPr>
          <w:rFonts w:ascii="Times New Roman" w:hAnsi="Times New Roman"/>
        </w:rPr>
        <w:t>,</w:t>
      </w:r>
      <w:r w:rsidRPr="00B10E4A">
        <w:rPr>
          <w:rFonts w:ascii="Times New Roman" w:hAnsi="Times New Roman"/>
        </w:rPr>
        <w:t xml:space="preserve"> perhaps we should</w:t>
      </w:r>
      <w:r w:rsidR="005C4CBA" w:rsidRPr="00B10E4A">
        <w:rPr>
          <w:rFonts w:ascii="Times New Roman" w:hAnsi="Times New Roman"/>
        </w:rPr>
        <w:t xml:space="preserve"> </w:t>
      </w:r>
      <w:r w:rsidR="00181C21">
        <w:rPr>
          <w:rFonts w:ascii="Times New Roman" w:hAnsi="Times New Roman"/>
        </w:rPr>
        <w:t>work</w:t>
      </w:r>
      <w:r w:rsidR="005C4CBA" w:rsidRPr="00B10E4A">
        <w:rPr>
          <w:rFonts w:ascii="Times New Roman" w:hAnsi="Times New Roman"/>
        </w:rPr>
        <w:t xml:space="preserve"> out a t</w:t>
      </w:r>
      <w:r w:rsidR="006174E7" w:rsidRPr="00B10E4A">
        <w:rPr>
          <w:rFonts w:ascii="Times New Roman" w:hAnsi="Times New Roman"/>
        </w:rPr>
        <w:t>heory of consciousness</w:t>
      </w:r>
      <w:r w:rsidR="00D74F18" w:rsidRPr="00B10E4A">
        <w:rPr>
          <w:rFonts w:ascii="Times New Roman" w:hAnsi="Times New Roman"/>
        </w:rPr>
        <w:t xml:space="preserve"> before</w:t>
      </w:r>
      <w:r w:rsidR="006174E7" w:rsidRPr="00B10E4A">
        <w:rPr>
          <w:rFonts w:ascii="Times New Roman" w:hAnsi="Times New Roman"/>
        </w:rPr>
        <w:t xml:space="preserve"> </w:t>
      </w:r>
      <w:r w:rsidR="00106179" w:rsidRPr="00B10E4A">
        <w:rPr>
          <w:rFonts w:ascii="Times New Roman" w:hAnsi="Times New Roman"/>
        </w:rPr>
        <w:t>return</w:t>
      </w:r>
      <w:r w:rsidR="00D74F18" w:rsidRPr="00B10E4A">
        <w:rPr>
          <w:rFonts w:ascii="Times New Roman" w:hAnsi="Times New Roman"/>
        </w:rPr>
        <w:t>ing</w:t>
      </w:r>
      <w:r w:rsidR="00106179" w:rsidRPr="00B10E4A">
        <w:rPr>
          <w:rFonts w:ascii="Times New Roman" w:hAnsi="Times New Roman"/>
        </w:rPr>
        <w:t xml:space="preserve"> </w:t>
      </w:r>
      <w:r w:rsidRPr="00B10E4A">
        <w:rPr>
          <w:rFonts w:ascii="Times New Roman" w:hAnsi="Times New Roman"/>
        </w:rPr>
        <w:t xml:space="preserve">to </w:t>
      </w:r>
      <w:r w:rsidR="00106179" w:rsidRPr="00B10E4A">
        <w:rPr>
          <w:rFonts w:ascii="Times New Roman" w:hAnsi="Times New Roman"/>
        </w:rPr>
        <w:t xml:space="preserve">the </w:t>
      </w:r>
      <w:r w:rsidR="00173A29">
        <w:rPr>
          <w:rFonts w:ascii="Times New Roman" w:hAnsi="Times New Roman"/>
        </w:rPr>
        <w:t>epistemic questions</w:t>
      </w:r>
      <w:r w:rsidR="006174E7" w:rsidRPr="00B10E4A">
        <w:rPr>
          <w:rFonts w:ascii="Times New Roman" w:hAnsi="Times New Roman"/>
        </w:rPr>
        <w:t xml:space="preserve">.  </w:t>
      </w:r>
      <w:r w:rsidR="005C4CBA" w:rsidRPr="00B10E4A">
        <w:rPr>
          <w:rFonts w:ascii="Times New Roman" w:hAnsi="Times New Roman"/>
        </w:rPr>
        <w:t>One drawback</w:t>
      </w:r>
      <w:r w:rsidR="00D74F18" w:rsidRPr="00B10E4A">
        <w:rPr>
          <w:rFonts w:ascii="Times New Roman" w:hAnsi="Times New Roman"/>
        </w:rPr>
        <w:t xml:space="preserve"> with this approach</w:t>
      </w:r>
      <w:r w:rsidR="005C4CBA" w:rsidRPr="00B10E4A">
        <w:rPr>
          <w:rFonts w:ascii="Times New Roman" w:hAnsi="Times New Roman"/>
        </w:rPr>
        <w:t xml:space="preserve"> </w:t>
      </w:r>
      <w:r w:rsidR="002A54E6" w:rsidRPr="00B10E4A">
        <w:rPr>
          <w:rFonts w:ascii="Times New Roman" w:hAnsi="Times New Roman"/>
        </w:rPr>
        <w:t xml:space="preserve">is </w:t>
      </w:r>
      <w:r w:rsidR="006D33A8">
        <w:rPr>
          <w:rFonts w:ascii="Times New Roman" w:hAnsi="Times New Roman"/>
        </w:rPr>
        <w:t>the</w:t>
      </w:r>
      <w:r w:rsidR="005C4CBA" w:rsidRPr="00B10E4A">
        <w:rPr>
          <w:rFonts w:ascii="Times New Roman" w:hAnsi="Times New Roman"/>
        </w:rPr>
        <w:t xml:space="preserve"> </w:t>
      </w:r>
      <w:r w:rsidR="00D74F18" w:rsidRPr="00B10E4A">
        <w:rPr>
          <w:rFonts w:ascii="Times New Roman" w:hAnsi="Times New Roman"/>
        </w:rPr>
        <w:t>heterogeneity of</w:t>
      </w:r>
      <w:r w:rsidR="006F0FB6" w:rsidRPr="00B10E4A">
        <w:rPr>
          <w:rFonts w:ascii="Times New Roman" w:hAnsi="Times New Roman"/>
        </w:rPr>
        <w:t xml:space="preserve"> </w:t>
      </w:r>
      <w:r w:rsidR="005C4CBA" w:rsidRPr="00B10E4A">
        <w:rPr>
          <w:rFonts w:ascii="Times New Roman" w:hAnsi="Times New Roman"/>
        </w:rPr>
        <w:t>the philosophical menu</w:t>
      </w:r>
      <w:r w:rsidR="006174E7" w:rsidRPr="00B10E4A">
        <w:rPr>
          <w:rFonts w:ascii="Times New Roman" w:hAnsi="Times New Roman"/>
        </w:rPr>
        <w:t xml:space="preserve">, </w:t>
      </w:r>
      <w:r w:rsidR="00057F79" w:rsidRPr="00B10E4A">
        <w:rPr>
          <w:rFonts w:ascii="Times New Roman" w:hAnsi="Times New Roman"/>
        </w:rPr>
        <w:t>with</w:t>
      </w:r>
      <w:r w:rsidR="006174E7" w:rsidRPr="00B10E4A">
        <w:rPr>
          <w:rFonts w:ascii="Times New Roman" w:hAnsi="Times New Roman"/>
        </w:rPr>
        <w:t xml:space="preserve"> </w:t>
      </w:r>
      <w:r w:rsidR="00057F79" w:rsidRPr="00B10E4A">
        <w:rPr>
          <w:rFonts w:ascii="Times New Roman" w:hAnsi="Times New Roman"/>
        </w:rPr>
        <w:t xml:space="preserve">widely divergent </w:t>
      </w:r>
      <w:r w:rsidR="002A54E6" w:rsidRPr="00B10E4A">
        <w:rPr>
          <w:rFonts w:ascii="Times New Roman" w:hAnsi="Times New Roman"/>
        </w:rPr>
        <w:t>implications for</w:t>
      </w:r>
      <w:r w:rsidR="006174E7" w:rsidRPr="00B10E4A">
        <w:rPr>
          <w:rFonts w:ascii="Times New Roman" w:hAnsi="Times New Roman"/>
        </w:rPr>
        <w:t xml:space="preserve"> animal subjectivity</w:t>
      </w:r>
      <w:r w:rsidR="005C4CBA" w:rsidRPr="00B10E4A">
        <w:rPr>
          <w:rFonts w:ascii="Times New Roman" w:hAnsi="Times New Roman"/>
        </w:rPr>
        <w:t>.</w:t>
      </w:r>
      <w:r w:rsidR="006174E7" w:rsidRPr="00B10E4A">
        <w:rPr>
          <w:rFonts w:ascii="Times New Roman" w:hAnsi="Times New Roman"/>
        </w:rPr>
        <w:t xml:space="preserve">  In addition, it is unclear whether pre-theoretical (folk) judgments about animal minds ou</w:t>
      </w:r>
      <w:r w:rsidR="002A54E6" w:rsidRPr="00B10E4A">
        <w:rPr>
          <w:rFonts w:ascii="Times New Roman" w:hAnsi="Times New Roman"/>
        </w:rPr>
        <w:t>gh</w:t>
      </w:r>
      <w:r w:rsidR="006174E7" w:rsidRPr="00B10E4A">
        <w:rPr>
          <w:rFonts w:ascii="Times New Roman" w:hAnsi="Times New Roman"/>
        </w:rPr>
        <w:t>t to constrain our choice of theory.  It is som</w:t>
      </w:r>
      <w:r w:rsidR="008C550A" w:rsidRPr="00B10E4A">
        <w:rPr>
          <w:rFonts w:ascii="Times New Roman" w:hAnsi="Times New Roman"/>
        </w:rPr>
        <w:t>etimes, for example, taken as a</w:t>
      </w:r>
      <w:r w:rsidR="00057F79" w:rsidRPr="00B10E4A">
        <w:rPr>
          <w:rFonts w:ascii="Times New Roman" w:hAnsi="Times New Roman"/>
        </w:rPr>
        <w:t xml:space="preserve"> </w:t>
      </w:r>
      <w:proofErr w:type="spellStart"/>
      <w:r w:rsidR="00057F79" w:rsidRPr="00B10E4A">
        <w:rPr>
          <w:rFonts w:ascii="Times New Roman" w:hAnsi="Times New Roman"/>
        </w:rPr>
        <w:t>reductio</w:t>
      </w:r>
      <w:proofErr w:type="spellEnd"/>
      <w:r w:rsidR="00057F79" w:rsidRPr="00B10E4A">
        <w:rPr>
          <w:rFonts w:ascii="Times New Roman" w:hAnsi="Times New Roman"/>
        </w:rPr>
        <w:t xml:space="preserve"> o</w:t>
      </w:r>
      <w:r w:rsidR="006174E7" w:rsidRPr="00B10E4A">
        <w:rPr>
          <w:rFonts w:ascii="Times New Roman" w:hAnsi="Times New Roman"/>
        </w:rPr>
        <w:t xml:space="preserve">f a theory of consciousness </w:t>
      </w:r>
      <w:r w:rsidR="002A54E6" w:rsidRPr="00B10E4A">
        <w:rPr>
          <w:rFonts w:ascii="Times New Roman" w:hAnsi="Times New Roman"/>
        </w:rPr>
        <w:t xml:space="preserve">that it implies </w:t>
      </w:r>
      <w:r w:rsidR="006174E7" w:rsidRPr="00B10E4A">
        <w:rPr>
          <w:rFonts w:ascii="Times New Roman" w:hAnsi="Times New Roman"/>
        </w:rPr>
        <w:t>most animals are not phenomenally aware</w:t>
      </w:r>
      <w:r w:rsidR="00B01AE1" w:rsidRPr="00B10E4A">
        <w:rPr>
          <w:rFonts w:ascii="Times New Roman" w:hAnsi="Times New Roman"/>
        </w:rPr>
        <w:t xml:space="preserve"> (e.g. Allen </w:t>
      </w:r>
      <w:r w:rsidR="003E3D9D" w:rsidRPr="00B10E4A">
        <w:rPr>
          <w:rFonts w:ascii="Times New Roman" w:hAnsi="Times New Roman"/>
        </w:rPr>
        <w:t>and Trestman 1995</w:t>
      </w:r>
      <w:r w:rsidR="006D33A8">
        <w:rPr>
          <w:rFonts w:ascii="Times New Roman" w:hAnsi="Times New Roman"/>
        </w:rPr>
        <w:t>/2016</w:t>
      </w:r>
      <w:r w:rsidR="008C550A" w:rsidRPr="00B10E4A">
        <w:rPr>
          <w:rFonts w:ascii="Times New Roman" w:hAnsi="Times New Roman"/>
        </w:rPr>
        <w:t xml:space="preserve">; </w:t>
      </w:r>
      <w:proofErr w:type="spellStart"/>
      <w:r w:rsidR="00445F51">
        <w:rPr>
          <w:rFonts w:ascii="Times New Roman" w:hAnsi="Times New Roman"/>
        </w:rPr>
        <w:t>Gennaro</w:t>
      </w:r>
      <w:proofErr w:type="spellEnd"/>
      <w:r w:rsidR="00445F51">
        <w:rPr>
          <w:rFonts w:ascii="Times New Roman" w:hAnsi="Times New Roman"/>
        </w:rPr>
        <w:t xml:space="preserve"> 2009: </w:t>
      </w:r>
      <w:r w:rsidR="00752294">
        <w:rPr>
          <w:rFonts w:ascii="Times New Roman" w:hAnsi="Times New Roman"/>
        </w:rPr>
        <w:t xml:space="preserve">184; </w:t>
      </w:r>
      <w:proofErr w:type="spellStart"/>
      <w:r w:rsidR="00445F51">
        <w:rPr>
          <w:rFonts w:ascii="Times New Roman" w:hAnsi="Times New Roman"/>
        </w:rPr>
        <w:t>Tye</w:t>
      </w:r>
      <w:proofErr w:type="spellEnd"/>
      <w:r w:rsidR="00445F51">
        <w:rPr>
          <w:rFonts w:ascii="Times New Roman" w:hAnsi="Times New Roman"/>
        </w:rPr>
        <w:t xml:space="preserve"> 2016: </w:t>
      </w:r>
      <w:r w:rsidR="00752294" w:rsidRPr="00B10E4A">
        <w:rPr>
          <w:rFonts w:ascii="Times New Roman" w:hAnsi="Times New Roman"/>
        </w:rPr>
        <w:t>21</w:t>
      </w:r>
      <w:r w:rsidR="00B01AE1" w:rsidRPr="00B10E4A">
        <w:rPr>
          <w:rFonts w:ascii="Times New Roman" w:hAnsi="Times New Roman"/>
        </w:rPr>
        <w:t>)</w:t>
      </w:r>
      <w:r w:rsidR="006174E7" w:rsidRPr="00B10E4A">
        <w:rPr>
          <w:rFonts w:ascii="Times New Roman" w:hAnsi="Times New Roman"/>
        </w:rPr>
        <w:t xml:space="preserve">.  </w:t>
      </w:r>
      <w:r w:rsidRPr="00B10E4A">
        <w:rPr>
          <w:rFonts w:ascii="Times New Roman" w:hAnsi="Times New Roman"/>
        </w:rPr>
        <w:t xml:space="preserve">Or should one </w:t>
      </w:r>
      <w:r w:rsidR="00DD34D3" w:rsidRPr="00B10E4A">
        <w:rPr>
          <w:rFonts w:ascii="Times New Roman" w:hAnsi="Times New Roman"/>
        </w:rPr>
        <w:t>reject</w:t>
      </w:r>
      <w:r w:rsidRPr="00B10E4A">
        <w:rPr>
          <w:rFonts w:ascii="Times New Roman" w:hAnsi="Times New Roman"/>
        </w:rPr>
        <w:t xml:space="preserve"> those folk judgments if they do not cohere with</w:t>
      </w:r>
      <w:r w:rsidR="00AF2069" w:rsidRPr="00B10E4A">
        <w:rPr>
          <w:rFonts w:ascii="Times New Roman" w:hAnsi="Times New Roman"/>
        </w:rPr>
        <w:t xml:space="preserve"> a</w:t>
      </w:r>
      <w:r w:rsidR="00B86C9A" w:rsidRPr="00B10E4A">
        <w:rPr>
          <w:rFonts w:ascii="Times New Roman" w:hAnsi="Times New Roman"/>
        </w:rPr>
        <w:t>n account</w:t>
      </w:r>
      <w:r w:rsidR="00AF2069" w:rsidRPr="00B10E4A">
        <w:rPr>
          <w:rFonts w:ascii="Times New Roman" w:hAnsi="Times New Roman"/>
        </w:rPr>
        <w:t xml:space="preserve"> deemed plausible on other grounds</w:t>
      </w:r>
      <w:r w:rsidR="00E27000">
        <w:rPr>
          <w:rFonts w:ascii="Times New Roman" w:hAnsi="Times New Roman"/>
        </w:rPr>
        <w:t xml:space="preserve"> (</w:t>
      </w:r>
      <w:proofErr w:type="spellStart"/>
      <w:r w:rsidR="00E27000">
        <w:rPr>
          <w:rFonts w:ascii="Times New Roman" w:hAnsi="Times New Roman"/>
        </w:rPr>
        <w:t>Lycan</w:t>
      </w:r>
      <w:proofErr w:type="spellEnd"/>
      <w:r w:rsidR="00E27000">
        <w:rPr>
          <w:rFonts w:ascii="Times New Roman" w:hAnsi="Times New Roman"/>
        </w:rPr>
        <w:t xml:space="preserve"> </w:t>
      </w:r>
      <w:r w:rsidR="00DD34D3" w:rsidRPr="00B10E4A">
        <w:rPr>
          <w:rFonts w:ascii="Times New Roman" w:hAnsi="Times New Roman"/>
        </w:rPr>
        <w:t>1999)</w:t>
      </w:r>
      <w:r w:rsidRPr="00B10E4A">
        <w:rPr>
          <w:rFonts w:ascii="Times New Roman" w:hAnsi="Times New Roman"/>
        </w:rPr>
        <w:t>?</w:t>
      </w:r>
      <w:r w:rsidR="00CF643F" w:rsidRPr="00B10E4A">
        <w:rPr>
          <w:rFonts w:ascii="Times New Roman" w:hAnsi="Times New Roman"/>
        </w:rPr>
        <w:t xml:space="preserve">  As m</w:t>
      </w:r>
      <w:r w:rsidR="00447F55" w:rsidRPr="00B10E4A">
        <w:rPr>
          <w:rFonts w:ascii="Times New Roman" w:hAnsi="Times New Roman"/>
        </w:rPr>
        <w:t>any leading</w:t>
      </w:r>
      <w:r w:rsidR="006174E7" w:rsidRPr="00B10E4A">
        <w:rPr>
          <w:rFonts w:ascii="Times New Roman" w:hAnsi="Times New Roman"/>
        </w:rPr>
        <w:t xml:space="preserve"> theories </w:t>
      </w:r>
      <w:r w:rsidR="00447F55" w:rsidRPr="00B10E4A">
        <w:rPr>
          <w:rFonts w:ascii="Times New Roman" w:hAnsi="Times New Roman"/>
        </w:rPr>
        <w:t xml:space="preserve">can be loosely categorized as </w:t>
      </w:r>
      <w:r w:rsidR="00AF6EF6" w:rsidRPr="00B10E4A">
        <w:rPr>
          <w:rFonts w:ascii="Times New Roman" w:hAnsi="Times New Roman"/>
        </w:rPr>
        <w:t>falling with</w:t>
      </w:r>
      <w:r w:rsidR="00106179" w:rsidRPr="00B10E4A">
        <w:rPr>
          <w:rFonts w:ascii="Times New Roman" w:hAnsi="Times New Roman"/>
        </w:rPr>
        <w:t>in</w:t>
      </w:r>
      <w:r w:rsidR="00AF6EF6" w:rsidRPr="00B10E4A">
        <w:rPr>
          <w:rFonts w:ascii="Times New Roman" w:hAnsi="Times New Roman"/>
        </w:rPr>
        <w:t xml:space="preserve"> th</w:t>
      </w:r>
      <w:r w:rsidR="00CF643F" w:rsidRPr="00B10E4A">
        <w:rPr>
          <w:rFonts w:ascii="Times New Roman" w:hAnsi="Times New Roman"/>
        </w:rPr>
        <w:t>e hardware</w:t>
      </w:r>
      <w:r w:rsidR="00C23063">
        <w:rPr>
          <w:rFonts w:ascii="Times New Roman" w:hAnsi="Times New Roman"/>
        </w:rPr>
        <w:t>/software</w:t>
      </w:r>
      <w:r w:rsidR="00CF643F" w:rsidRPr="00B10E4A">
        <w:rPr>
          <w:rFonts w:ascii="Times New Roman" w:hAnsi="Times New Roman"/>
        </w:rPr>
        <w:t xml:space="preserve"> distinction, </w:t>
      </w:r>
      <w:r w:rsidR="006D33A8">
        <w:rPr>
          <w:rFonts w:ascii="Times New Roman" w:hAnsi="Times New Roman"/>
        </w:rPr>
        <w:t xml:space="preserve">this survey will examine </w:t>
      </w:r>
      <w:r w:rsidR="00B86C9A" w:rsidRPr="00B10E4A">
        <w:rPr>
          <w:rFonts w:ascii="Times New Roman" w:hAnsi="Times New Roman"/>
        </w:rPr>
        <w:t xml:space="preserve">ones </w:t>
      </w:r>
      <w:r w:rsidR="00AF6EF6" w:rsidRPr="00B10E4A">
        <w:rPr>
          <w:rFonts w:ascii="Times New Roman" w:hAnsi="Times New Roman"/>
        </w:rPr>
        <w:t xml:space="preserve">that can be </w:t>
      </w:r>
      <w:r w:rsidR="00F84966" w:rsidRPr="00B10E4A">
        <w:rPr>
          <w:rFonts w:ascii="Times New Roman" w:hAnsi="Times New Roman"/>
        </w:rPr>
        <w:t xml:space="preserve">broadly </w:t>
      </w:r>
      <w:r w:rsidR="00AF6EF6" w:rsidRPr="00B10E4A">
        <w:rPr>
          <w:rFonts w:ascii="Times New Roman" w:hAnsi="Times New Roman"/>
        </w:rPr>
        <w:t xml:space="preserve">characterized as either </w:t>
      </w:r>
      <w:r w:rsidR="00451FA9" w:rsidRPr="00B10E4A">
        <w:rPr>
          <w:rFonts w:ascii="Times New Roman" w:hAnsi="Times New Roman"/>
        </w:rPr>
        <w:t>Neural-r</w:t>
      </w:r>
      <w:r w:rsidR="00F84966" w:rsidRPr="00B10E4A">
        <w:rPr>
          <w:rFonts w:ascii="Times New Roman" w:hAnsi="Times New Roman"/>
        </w:rPr>
        <w:t>eductive or Functionalist.</w:t>
      </w:r>
    </w:p>
    <w:p w14:paraId="5C8113C0" w14:textId="77777777" w:rsidR="00094F82" w:rsidRPr="00B10E4A" w:rsidRDefault="00094F82" w:rsidP="00231CC2">
      <w:pPr>
        <w:spacing w:line="480" w:lineRule="auto"/>
        <w:rPr>
          <w:rFonts w:ascii="Times New Roman" w:hAnsi="Times New Roman"/>
        </w:rPr>
      </w:pPr>
    </w:p>
    <w:p w14:paraId="26FB68D8" w14:textId="6BB10536" w:rsidR="00746457" w:rsidRPr="00094F82" w:rsidRDefault="00CB7C6D" w:rsidP="00231CC2">
      <w:pPr>
        <w:spacing w:line="480" w:lineRule="auto"/>
        <w:rPr>
          <w:rFonts w:ascii="Times New Roman" w:hAnsi="Times New Roman"/>
          <w:b/>
        </w:rPr>
      </w:pPr>
      <w:r w:rsidRPr="00094F82">
        <w:rPr>
          <w:rFonts w:ascii="Times New Roman" w:hAnsi="Times New Roman"/>
          <w:b/>
        </w:rPr>
        <w:t xml:space="preserve">9. </w:t>
      </w:r>
      <w:proofErr w:type="spellStart"/>
      <w:r w:rsidR="00094F82">
        <w:rPr>
          <w:rFonts w:ascii="Times New Roman" w:hAnsi="Times New Roman"/>
          <w:b/>
        </w:rPr>
        <w:t>Neuroreductive</w:t>
      </w:r>
      <w:proofErr w:type="spellEnd"/>
      <w:r w:rsidR="00094F82">
        <w:rPr>
          <w:rFonts w:ascii="Times New Roman" w:hAnsi="Times New Roman"/>
          <w:b/>
        </w:rPr>
        <w:t xml:space="preserve"> A</w:t>
      </w:r>
      <w:r w:rsidR="00746457" w:rsidRPr="00094F82">
        <w:rPr>
          <w:rFonts w:ascii="Times New Roman" w:hAnsi="Times New Roman"/>
          <w:b/>
        </w:rPr>
        <w:t>pproaches</w:t>
      </w:r>
    </w:p>
    <w:p w14:paraId="5EDF9892" w14:textId="77777777" w:rsidR="00094F82" w:rsidRDefault="00094F82" w:rsidP="00231CC2">
      <w:pPr>
        <w:spacing w:line="480" w:lineRule="auto"/>
        <w:rPr>
          <w:rFonts w:ascii="Times New Roman" w:hAnsi="Times New Roman"/>
        </w:rPr>
      </w:pPr>
    </w:p>
    <w:p w14:paraId="040D8C56" w14:textId="5D87A30A" w:rsidR="0058512E" w:rsidRPr="00B10E4A" w:rsidRDefault="001B6D90" w:rsidP="00231CC2">
      <w:pPr>
        <w:spacing w:line="480" w:lineRule="auto"/>
        <w:rPr>
          <w:rFonts w:ascii="Times New Roman" w:hAnsi="Times New Roman"/>
        </w:rPr>
      </w:pPr>
      <w:r>
        <w:rPr>
          <w:rFonts w:ascii="Times New Roman" w:hAnsi="Times New Roman"/>
        </w:rPr>
        <w:t>Sidestepping some</w:t>
      </w:r>
      <w:r w:rsidR="004319E9" w:rsidRPr="00B10E4A">
        <w:rPr>
          <w:rFonts w:ascii="Times New Roman" w:hAnsi="Times New Roman"/>
        </w:rPr>
        <w:t xml:space="preserve"> philosophical conundrums, </w:t>
      </w:r>
      <w:r w:rsidR="00E27000">
        <w:rPr>
          <w:rFonts w:ascii="Times New Roman" w:hAnsi="Times New Roman"/>
        </w:rPr>
        <w:t>Crick and Clark (1994</w:t>
      </w:r>
      <w:r w:rsidR="00D855C8" w:rsidRPr="00B10E4A">
        <w:rPr>
          <w:rFonts w:ascii="Times New Roman" w:hAnsi="Times New Roman"/>
        </w:rPr>
        <w:t>) proposed researchers focus on</w:t>
      </w:r>
      <w:r w:rsidR="004319E9" w:rsidRPr="00B10E4A">
        <w:rPr>
          <w:rFonts w:ascii="Times New Roman" w:hAnsi="Times New Roman"/>
        </w:rPr>
        <w:t xml:space="preserve"> </w:t>
      </w:r>
      <w:r w:rsidR="00F56655" w:rsidRPr="00B10E4A">
        <w:rPr>
          <w:rFonts w:ascii="Times New Roman" w:hAnsi="Times New Roman"/>
        </w:rPr>
        <w:t xml:space="preserve">the </w:t>
      </w:r>
      <w:r w:rsidR="00746457" w:rsidRPr="00B10E4A">
        <w:rPr>
          <w:rFonts w:ascii="Times New Roman" w:hAnsi="Times New Roman"/>
        </w:rPr>
        <w:t xml:space="preserve">direct </w:t>
      </w:r>
      <w:r w:rsidR="004319E9" w:rsidRPr="00B10E4A">
        <w:rPr>
          <w:rFonts w:ascii="Times New Roman" w:hAnsi="Times New Roman"/>
        </w:rPr>
        <w:t>examination of neural mechanisms minimally sufficient for phenomenal awareness</w:t>
      </w:r>
      <w:r w:rsidR="00F56655" w:rsidRPr="00B10E4A">
        <w:rPr>
          <w:rFonts w:ascii="Times New Roman" w:hAnsi="Times New Roman"/>
        </w:rPr>
        <w:t>,</w:t>
      </w:r>
      <w:r w:rsidR="00D855C8" w:rsidRPr="00B10E4A">
        <w:rPr>
          <w:rFonts w:ascii="Times New Roman" w:hAnsi="Times New Roman"/>
        </w:rPr>
        <w:t xml:space="preserve"> as this</w:t>
      </w:r>
      <w:r w:rsidR="004319E9" w:rsidRPr="00B10E4A">
        <w:rPr>
          <w:rFonts w:ascii="Times New Roman" w:hAnsi="Times New Roman"/>
        </w:rPr>
        <w:t xml:space="preserve"> can at least enlighten as regards the Neural Correlate of Consciousness (NCC).  </w:t>
      </w:r>
      <w:r w:rsidR="009D5153">
        <w:rPr>
          <w:rFonts w:ascii="Times New Roman" w:hAnsi="Times New Roman"/>
        </w:rPr>
        <w:lastRenderedPageBreak/>
        <w:t>In outline</w:t>
      </w:r>
      <w:r w:rsidR="00B86C9A" w:rsidRPr="00B10E4A">
        <w:rPr>
          <w:rFonts w:ascii="Times New Roman" w:hAnsi="Times New Roman"/>
        </w:rPr>
        <w:t>, the</w:t>
      </w:r>
      <w:r w:rsidR="00066774" w:rsidRPr="00B10E4A">
        <w:rPr>
          <w:rFonts w:ascii="Times New Roman" w:hAnsi="Times New Roman"/>
        </w:rPr>
        <w:t xml:space="preserve"> strategy is simply to </w:t>
      </w:r>
      <w:r w:rsidR="00D855C8" w:rsidRPr="00B10E4A">
        <w:rPr>
          <w:rFonts w:ascii="Times New Roman" w:hAnsi="Times New Roman"/>
        </w:rPr>
        <w:t xml:space="preserve">determine </w:t>
      </w:r>
      <w:r w:rsidR="00F368DD" w:rsidRPr="00B10E4A">
        <w:rPr>
          <w:rFonts w:ascii="Times New Roman" w:hAnsi="Times New Roman"/>
        </w:rPr>
        <w:t>how</w:t>
      </w:r>
      <w:r w:rsidR="00D855C8" w:rsidRPr="00B10E4A">
        <w:rPr>
          <w:rFonts w:ascii="Times New Roman" w:hAnsi="Times New Roman"/>
        </w:rPr>
        <w:t xml:space="preserve"> brain processes </w:t>
      </w:r>
      <w:r w:rsidR="00F368DD" w:rsidRPr="00B10E4A">
        <w:rPr>
          <w:rFonts w:ascii="Times New Roman" w:hAnsi="Times New Roman"/>
        </w:rPr>
        <w:t xml:space="preserve">differ </w:t>
      </w:r>
      <w:r w:rsidR="00066774" w:rsidRPr="00B10E4A">
        <w:rPr>
          <w:rFonts w:ascii="Times New Roman" w:hAnsi="Times New Roman"/>
        </w:rPr>
        <w:t>between when subject</w:t>
      </w:r>
      <w:r w:rsidR="00D855C8" w:rsidRPr="00B10E4A">
        <w:rPr>
          <w:rFonts w:ascii="Times New Roman" w:hAnsi="Times New Roman"/>
        </w:rPr>
        <w:t>s</w:t>
      </w:r>
      <w:r w:rsidR="00066774" w:rsidRPr="00B10E4A">
        <w:rPr>
          <w:rFonts w:ascii="Times New Roman" w:hAnsi="Times New Roman"/>
        </w:rPr>
        <w:t xml:space="preserve"> are</w:t>
      </w:r>
      <w:r w:rsidR="00AE2E87" w:rsidRPr="00B10E4A">
        <w:rPr>
          <w:rFonts w:ascii="Times New Roman" w:hAnsi="Times New Roman"/>
        </w:rPr>
        <w:t xml:space="preserve"> aware as opposed to un</w:t>
      </w:r>
      <w:r w:rsidR="00D855C8" w:rsidRPr="00B10E4A">
        <w:rPr>
          <w:rFonts w:ascii="Times New Roman" w:hAnsi="Times New Roman"/>
        </w:rPr>
        <w:t>aw</w:t>
      </w:r>
      <w:r w:rsidR="0089128F" w:rsidRPr="00B10E4A">
        <w:rPr>
          <w:rFonts w:ascii="Times New Roman" w:hAnsi="Times New Roman"/>
        </w:rPr>
        <w:t xml:space="preserve">are of a stimulus.  In application, </w:t>
      </w:r>
      <w:r w:rsidR="00D855C8" w:rsidRPr="00B10E4A">
        <w:rPr>
          <w:rFonts w:ascii="Times New Roman" w:hAnsi="Times New Roman"/>
        </w:rPr>
        <w:t xml:space="preserve">extensive work </w:t>
      </w:r>
      <w:r w:rsidR="0089128F" w:rsidRPr="00B10E4A">
        <w:rPr>
          <w:rFonts w:ascii="Times New Roman" w:hAnsi="Times New Roman"/>
        </w:rPr>
        <w:t xml:space="preserve">has been done </w:t>
      </w:r>
      <w:r w:rsidR="00D855C8" w:rsidRPr="00B10E4A">
        <w:rPr>
          <w:rFonts w:ascii="Times New Roman" w:hAnsi="Times New Roman"/>
        </w:rPr>
        <w:t>with brain imagining and psychophysics to investigate mechanisms and behavior</w:t>
      </w:r>
      <w:r w:rsidR="0089128F" w:rsidRPr="00B10E4A">
        <w:rPr>
          <w:rFonts w:ascii="Times New Roman" w:hAnsi="Times New Roman"/>
        </w:rPr>
        <w:t>, especially</w:t>
      </w:r>
      <w:r w:rsidR="00D855C8" w:rsidRPr="00B10E4A">
        <w:rPr>
          <w:rFonts w:ascii="Times New Roman" w:hAnsi="Times New Roman"/>
        </w:rPr>
        <w:t xml:space="preserve"> in</w:t>
      </w:r>
      <w:r w:rsidR="0089128F" w:rsidRPr="00B10E4A">
        <w:rPr>
          <w:rFonts w:ascii="Times New Roman" w:hAnsi="Times New Roman"/>
        </w:rPr>
        <w:t xml:space="preserve"> </w:t>
      </w:r>
      <w:r w:rsidR="00D855C8" w:rsidRPr="00B10E4A">
        <w:rPr>
          <w:rFonts w:ascii="Times New Roman" w:hAnsi="Times New Roman"/>
        </w:rPr>
        <w:t xml:space="preserve">vision, </w:t>
      </w:r>
      <w:r w:rsidR="00F56655" w:rsidRPr="00B10E4A">
        <w:rPr>
          <w:rFonts w:ascii="Times New Roman" w:hAnsi="Times New Roman"/>
        </w:rPr>
        <w:t>sleep</w:t>
      </w:r>
      <w:r w:rsidR="0072110A" w:rsidRPr="00B10E4A">
        <w:rPr>
          <w:rFonts w:ascii="Times New Roman" w:hAnsi="Times New Roman"/>
        </w:rPr>
        <w:t>,</w:t>
      </w:r>
      <w:r w:rsidR="00404FE8" w:rsidRPr="00B10E4A">
        <w:rPr>
          <w:rFonts w:ascii="Times New Roman" w:hAnsi="Times New Roman"/>
        </w:rPr>
        <w:t xml:space="preserve"> anesthesia</w:t>
      </w:r>
      <w:r w:rsidR="00F368DD" w:rsidRPr="00B10E4A">
        <w:rPr>
          <w:rFonts w:ascii="Times New Roman" w:hAnsi="Times New Roman"/>
        </w:rPr>
        <w:t>, and neuropathology</w:t>
      </w:r>
      <w:r w:rsidR="00F56655" w:rsidRPr="00B10E4A">
        <w:rPr>
          <w:rFonts w:ascii="Times New Roman" w:hAnsi="Times New Roman"/>
        </w:rPr>
        <w:t xml:space="preserve">.  </w:t>
      </w:r>
      <w:r w:rsidR="00B97345" w:rsidRPr="00B10E4A">
        <w:rPr>
          <w:rFonts w:ascii="Times New Roman" w:hAnsi="Times New Roman"/>
        </w:rPr>
        <w:t xml:space="preserve">The next step is </w:t>
      </w:r>
      <w:r w:rsidR="00AE2E87" w:rsidRPr="00B10E4A">
        <w:rPr>
          <w:rFonts w:ascii="Times New Roman" w:hAnsi="Times New Roman"/>
        </w:rPr>
        <w:t>also, in a sense, elementary though</w:t>
      </w:r>
      <w:r w:rsidR="00BD5BF2" w:rsidRPr="00B10E4A">
        <w:rPr>
          <w:rFonts w:ascii="Times New Roman" w:hAnsi="Times New Roman"/>
        </w:rPr>
        <w:t xml:space="preserve"> dif</w:t>
      </w:r>
      <w:r w:rsidR="00AF589B" w:rsidRPr="00B10E4A">
        <w:rPr>
          <w:rFonts w:ascii="Times New Roman" w:hAnsi="Times New Roman"/>
        </w:rPr>
        <w:t xml:space="preserve">ficult to establish </w:t>
      </w:r>
      <w:r w:rsidR="00B86C9A" w:rsidRPr="00B10E4A">
        <w:rPr>
          <w:rFonts w:ascii="Times New Roman" w:hAnsi="Times New Roman"/>
        </w:rPr>
        <w:t xml:space="preserve">for empirical and conceptual reasons: </w:t>
      </w:r>
      <w:r w:rsidR="00AF589B" w:rsidRPr="00B10E4A">
        <w:rPr>
          <w:rFonts w:ascii="Times New Roman" w:hAnsi="Times New Roman"/>
        </w:rPr>
        <w:t>O</w:t>
      </w:r>
      <w:r w:rsidR="00BD5BF2" w:rsidRPr="00B10E4A">
        <w:rPr>
          <w:rFonts w:ascii="Times New Roman" w:hAnsi="Times New Roman"/>
        </w:rPr>
        <w:t>ne</w:t>
      </w:r>
      <w:r w:rsidR="00AF589B" w:rsidRPr="00B10E4A">
        <w:rPr>
          <w:rFonts w:ascii="Times New Roman" w:hAnsi="Times New Roman"/>
        </w:rPr>
        <w:t xml:space="preserve"> </w:t>
      </w:r>
      <w:r w:rsidR="00F56655" w:rsidRPr="00B10E4A">
        <w:rPr>
          <w:rFonts w:ascii="Times New Roman" w:hAnsi="Times New Roman"/>
        </w:rPr>
        <w:t xml:space="preserve">employs similarity-based reasoning to argue </w:t>
      </w:r>
      <w:r w:rsidR="005B17D2">
        <w:rPr>
          <w:rFonts w:ascii="Times New Roman" w:hAnsi="Times New Roman"/>
        </w:rPr>
        <w:t>this-or-</w:t>
      </w:r>
      <w:r w:rsidR="00BD5BF2" w:rsidRPr="00B10E4A">
        <w:rPr>
          <w:rFonts w:ascii="Times New Roman" w:hAnsi="Times New Roman"/>
        </w:rPr>
        <w:t>that species either has or does</w:t>
      </w:r>
      <w:r w:rsidR="00404FE8" w:rsidRPr="00B10E4A">
        <w:rPr>
          <w:rFonts w:ascii="Times New Roman" w:hAnsi="Times New Roman"/>
        </w:rPr>
        <w:t xml:space="preserve"> not have</w:t>
      </w:r>
      <w:r w:rsidR="00F56655" w:rsidRPr="00B10E4A">
        <w:rPr>
          <w:rFonts w:ascii="Times New Roman" w:hAnsi="Times New Roman"/>
        </w:rPr>
        <w:t xml:space="preserve"> structures</w:t>
      </w:r>
      <w:r w:rsidR="00404FE8" w:rsidRPr="00B10E4A">
        <w:rPr>
          <w:rFonts w:ascii="Times New Roman" w:hAnsi="Times New Roman"/>
        </w:rPr>
        <w:t xml:space="preserve"> homologous </w:t>
      </w:r>
      <w:r w:rsidR="00B97345" w:rsidRPr="00B10E4A">
        <w:rPr>
          <w:rFonts w:ascii="Times New Roman" w:hAnsi="Times New Roman"/>
        </w:rPr>
        <w:t xml:space="preserve">to </w:t>
      </w:r>
      <w:r w:rsidR="00CA3148" w:rsidRPr="00B10E4A">
        <w:rPr>
          <w:rFonts w:ascii="Times New Roman" w:hAnsi="Times New Roman"/>
        </w:rPr>
        <w:t>(tha</w:t>
      </w:r>
      <w:r w:rsidR="00B97345" w:rsidRPr="00B10E4A">
        <w:rPr>
          <w:rFonts w:ascii="Times New Roman" w:hAnsi="Times New Roman"/>
        </w:rPr>
        <w:t>t is, having a shared ancestry</w:t>
      </w:r>
      <w:r w:rsidR="00AE2E87" w:rsidRPr="00B10E4A">
        <w:rPr>
          <w:rFonts w:ascii="Times New Roman" w:hAnsi="Times New Roman"/>
        </w:rPr>
        <w:t xml:space="preserve"> with</w:t>
      </w:r>
      <w:r w:rsidR="00B97345" w:rsidRPr="00B10E4A">
        <w:rPr>
          <w:rFonts w:ascii="Times New Roman" w:hAnsi="Times New Roman"/>
        </w:rPr>
        <w:t xml:space="preserve">) </w:t>
      </w:r>
      <w:r w:rsidR="00404FE8" w:rsidRPr="00B10E4A">
        <w:rPr>
          <w:rFonts w:ascii="Times New Roman" w:hAnsi="Times New Roman"/>
        </w:rPr>
        <w:t>the human NCC</w:t>
      </w:r>
      <w:r w:rsidR="00F56655" w:rsidRPr="00B10E4A">
        <w:rPr>
          <w:rFonts w:ascii="Times New Roman" w:hAnsi="Times New Roman"/>
        </w:rPr>
        <w:t>.</w:t>
      </w:r>
      <w:r w:rsidR="001A1950">
        <w:rPr>
          <w:rFonts w:ascii="Times New Roman" w:hAnsi="Times New Roman"/>
        </w:rPr>
        <w:t xml:space="preserve">  T</w:t>
      </w:r>
      <w:r w:rsidR="00124F28">
        <w:rPr>
          <w:rFonts w:ascii="Times New Roman" w:hAnsi="Times New Roman"/>
        </w:rPr>
        <w:t>he chief</w:t>
      </w:r>
      <w:r w:rsidR="0058512E" w:rsidRPr="00B10E4A">
        <w:rPr>
          <w:rFonts w:ascii="Times New Roman" w:hAnsi="Times New Roman"/>
        </w:rPr>
        <w:t xml:space="preserve"> dividend paid so far finds neocortex sufficient, especially </w:t>
      </w:r>
      <w:proofErr w:type="spellStart"/>
      <w:r w:rsidR="0058512E" w:rsidRPr="00B10E4A">
        <w:rPr>
          <w:rFonts w:ascii="Times New Roman" w:hAnsi="Times New Roman"/>
        </w:rPr>
        <w:t>thalmocortical</w:t>
      </w:r>
      <w:proofErr w:type="spellEnd"/>
      <w:r w:rsidR="0058512E" w:rsidRPr="00B10E4A">
        <w:rPr>
          <w:rFonts w:ascii="Times New Roman" w:hAnsi="Times New Roman"/>
        </w:rPr>
        <w:t xml:space="preserve"> regions working in conjunction with subcortical structures (</w:t>
      </w:r>
      <w:proofErr w:type="spellStart"/>
      <w:r w:rsidR="00743644" w:rsidRPr="00B10E4A">
        <w:rPr>
          <w:rFonts w:ascii="Times New Roman" w:hAnsi="Times New Roman"/>
        </w:rPr>
        <w:t>Laureys</w:t>
      </w:r>
      <w:proofErr w:type="spellEnd"/>
      <w:r w:rsidR="00743644" w:rsidRPr="00B10E4A">
        <w:rPr>
          <w:rFonts w:ascii="Times New Roman" w:hAnsi="Times New Roman"/>
        </w:rPr>
        <w:t xml:space="preserve"> et al. 2004</w:t>
      </w:r>
      <w:r w:rsidR="00743644">
        <w:rPr>
          <w:rFonts w:ascii="Times New Roman" w:hAnsi="Times New Roman"/>
        </w:rPr>
        <w:t xml:space="preserve">; </w:t>
      </w:r>
      <w:proofErr w:type="spellStart"/>
      <w:r w:rsidR="0058512E" w:rsidRPr="00B10E4A">
        <w:rPr>
          <w:rFonts w:ascii="Times New Roman" w:hAnsi="Times New Roman"/>
        </w:rPr>
        <w:t>Laureys</w:t>
      </w:r>
      <w:proofErr w:type="spellEnd"/>
      <w:r w:rsidR="0058512E" w:rsidRPr="00B10E4A">
        <w:rPr>
          <w:rFonts w:ascii="Times New Roman" w:hAnsi="Times New Roman"/>
        </w:rPr>
        <w:t xml:space="preserve"> </w:t>
      </w:r>
      <w:r w:rsidR="00743644">
        <w:rPr>
          <w:rFonts w:ascii="Times New Roman" w:hAnsi="Times New Roman"/>
        </w:rPr>
        <w:t xml:space="preserve">et al. </w:t>
      </w:r>
      <w:r w:rsidR="0058512E" w:rsidRPr="00B10E4A">
        <w:rPr>
          <w:rFonts w:ascii="Times New Roman" w:hAnsi="Times New Roman"/>
        </w:rPr>
        <w:t>2009</w:t>
      </w:r>
      <w:r w:rsidR="00743644">
        <w:rPr>
          <w:rFonts w:ascii="Times New Roman" w:hAnsi="Times New Roman"/>
        </w:rPr>
        <w:t>/2013).</w:t>
      </w:r>
      <w:r w:rsidR="00BC7CB4">
        <w:rPr>
          <w:rFonts w:ascii="Times New Roman" w:hAnsi="Times New Roman"/>
        </w:rPr>
        <w:t xml:space="preserve"> </w:t>
      </w:r>
      <w:r w:rsidR="0058512E" w:rsidRPr="00B10E4A">
        <w:rPr>
          <w:rFonts w:ascii="Times New Roman" w:hAnsi="Times New Roman"/>
        </w:rPr>
        <w:t xml:space="preserve"> </w:t>
      </w:r>
      <w:r w:rsidR="005B17D2">
        <w:rPr>
          <w:rFonts w:ascii="Times New Roman" w:hAnsi="Times New Roman"/>
        </w:rPr>
        <w:t>Mammalian hardware stands out as highly</w:t>
      </w:r>
      <w:r w:rsidR="005B17D2" w:rsidRPr="00B10E4A">
        <w:rPr>
          <w:rFonts w:ascii="Times New Roman" w:hAnsi="Times New Roman"/>
        </w:rPr>
        <w:t xml:space="preserve"> similar </w:t>
      </w:r>
      <w:r w:rsidR="005B17D2">
        <w:rPr>
          <w:rFonts w:ascii="Times New Roman" w:hAnsi="Times New Roman"/>
        </w:rPr>
        <w:t>to the human case</w:t>
      </w:r>
      <w:r w:rsidR="001A1950">
        <w:rPr>
          <w:rFonts w:ascii="Times New Roman" w:hAnsi="Times New Roman"/>
        </w:rPr>
        <w:t xml:space="preserve">, though we cannot be sure what significance attaches to its absence in light of the possibility of </w:t>
      </w:r>
      <w:proofErr w:type="spellStart"/>
      <w:r w:rsidR="001A1950">
        <w:rPr>
          <w:rFonts w:ascii="Times New Roman" w:hAnsi="Times New Roman"/>
        </w:rPr>
        <w:t>humancentric</w:t>
      </w:r>
      <w:proofErr w:type="spellEnd"/>
      <w:r w:rsidR="001A1950">
        <w:rPr>
          <w:rFonts w:ascii="Times New Roman" w:hAnsi="Times New Roman"/>
        </w:rPr>
        <w:t xml:space="preserve"> chauvinism</w:t>
      </w:r>
      <w:r w:rsidR="0058512E" w:rsidRPr="00B10E4A">
        <w:rPr>
          <w:rFonts w:ascii="Times New Roman" w:hAnsi="Times New Roman"/>
        </w:rPr>
        <w:t>.</w:t>
      </w:r>
    </w:p>
    <w:p w14:paraId="48A056C2" w14:textId="77777777" w:rsidR="00EF1CEC" w:rsidRDefault="00EF1CEC" w:rsidP="00231CC2">
      <w:pPr>
        <w:spacing w:line="480" w:lineRule="auto"/>
        <w:rPr>
          <w:rFonts w:ascii="Times New Roman" w:hAnsi="Times New Roman"/>
        </w:rPr>
      </w:pPr>
    </w:p>
    <w:p w14:paraId="4C7B7A04" w14:textId="2749787F" w:rsidR="00860231" w:rsidRDefault="00AE2E87" w:rsidP="00231CC2">
      <w:pPr>
        <w:spacing w:line="480" w:lineRule="auto"/>
        <w:rPr>
          <w:rFonts w:ascii="Times New Roman" w:hAnsi="Times New Roman"/>
        </w:rPr>
      </w:pPr>
      <w:r w:rsidRPr="00B10E4A">
        <w:rPr>
          <w:rFonts w:ascii="Times New Roman" w:hAnsi="Times New Roman"/>
        </w:rPr>
        <w:t>T</w:t>
      </w:r>
      <w:r w:rsidR="00AA2F0C" w:rsidRPr="00B10E4A">
        <w:rPr>
          <w:rFonts w:ascii="Times New Roman" w:hAnsi="Times New Roman"/>
        </w:rPr>
        <w:t xml:space="preserve">hough </w:t>
      </w:r>
      <w:r w:rsidRPr="00B10E4A">
        <w:rPr>
          <w:rFonts w:ascii="Times New Roman" w:hAnsi="Times New Roman"/>
        </w:rPr>
        <w:t>probably most</w:t>
      </w:r>
      <w:r w:rsidR="00C444C0" w:rsidRPr="00B10E4A">
        <w:rPr>
          <w:rFonts w:ascii="Times New Roman" w:hAnsi="Times New Roman"/>
        </w:rPr>
        <w:t xml:space="preserve"> </w:t>
      </w:r>
      <w:r w:rsidR="00D677E3" w:rsidRPr="00B10E4A">
        <w:rPr>
          <w:rFonts w:ascii="Times New Roman" w:hAnsi="Times New Roman"/>
        </w:rPr>
        <w:t>neuroscientists believe</w:t>
      </w:r>
      <w:r w:rsidR="002A3541" w:rsidRPr="00B10E4A">
        <w:rPr>
          <w:rFonts w:ascii="Times New Roman" w:hAnsi="Times New Roman"/>
        </w:rPr>
        <w:t xml:space="preserve"> consciousness depends on a functioning neocortex</w:t>
      </w:r>
      <w:r w:rsidR="0058512E" w:rsidRPr="00B10E4A">
        <w:rPr>
          <w:rFonts w:ascii="Times New Roman" w:hAnsi="Times New Roman"/>
        </w:rPr>
        <w:t xml:space="preserve">, </w:t>
      </w:r>
      <w:r w:rsidR="00F368DD" w:rsidRPr="00B10E4A">
        <w:rPr>
          <w:rFonts w:ascii="Times New Roman" w:hAnsi="Times New Roman"/>
        </w:rPr>
        <w:t xml:space="preserve">some </w:t>
      </w:r>
      <w:r w:rsidR="00AA2F0C" w:rsidRPr="00B10E4A">
        <w:rPr>
          <w:rFonts w:ascii="Times New Roman" w:hAnsi="Times New Roman"/>
        </w:rPr>
        <w:t>claim</w:t>
      </w:r>
      <w:r w:rsidR="002A75AA" w:rsidRPr="00B10E4A">
        <w:rPr>
          <w:rFonts w:ascii="Times New Roman" w:hAnsi="Times New Roman"/>
        </w:rPr>
        <w:t xml:space="preserve"> </w:t>
      </w:r>
      <w:r w:rsidR="002A3541" w:rsidRPr="00B10E4A">
        <w:rPr>
          <w:rFonts w:ascii="Times New Roman" w:hAnsi="Times New Roman"/>
        </w:rPr>
        <w:t>subcortical structures, such as the midbrain</w:t>
      </w:r>
      <w:r w:rsidR="0053076E">
        <w:rPr>
          <w:rFonts w:ascii="Times New Roman" w:hAnsi="Times New Roman"/>
        </w:rPr>
        <w:t>,</w:t>
      </w:r>
      <w:r w:rsidR="0072110A" w:rsidRPr="00B10E4A">
        <w:rPr>
          <w:rFonts w:ascii="Times New Roman" w:hAnsi="Times New Roman"/>
        </w:rPr>
        <w:t xml:space="preserve"> </w:t>
      </w:r>
      <w:r w:rsidR="006D33A8">
        <w:rPr>
          <w:rFonts w:ascii="Times New Roman" w:hAnsi="Times New Roman"/>
        </w:rPr>
        <w:t>suffice</w:t>
      </w:r>
      <w:r w:rsidR="00AA2F0C" w:rsidRPr="00B10E4A">
        <w:rPr>
          <w:rFonts w:ascii="Times New Roman" w:hAnsi="Times New Roman"/>
        </w:rPr>
        <w:t xml:space="preserve">.  </w:t>
      </w:r>
      <w:r w:rsidR="0058512E" w:rsidRPr="00B10E4A">
        <w:rPr>
          <w:rFonts w:ascii="Times New Roman" w:hAnsi="Times New Roman"/>
        </w:rPr>
        <w:t>The difference</w:t>
      </w:r>
      <w:r w:rsidR="00856BB4" w:rsidRPr="00B10E4A">
        <w:rPr>
          <w:rFonts w:ascii="Times New Roman" w:hAnsi="Times New Roman"/>
        </w:rPr>
        <w:t xml:space="preserve"> it </w:t>
      </w:r>
      <w:r w:rsidR="0058512E" w:rsidRPr="00B10E4A">
        <w:rPr>
          <w:rFonts w:ascii="Times New Roman" w:hAnsi="Times New Roman"/>
        </w:rPr>
        <w:t xml:space="preserve">makes is that consciousness would </w:t>
      </w:r>
      <w:r w:rsidR="00856BB4" w:rsidRPr="00B10E4A">
        <w:rPr>
          <w:rFonts w:ascii="Times New Roman" w:hAnsi="Times New Roman"/>
        </w:rPr>
        <w:t xml:space="preserve">turn out to </w:t>
      </w:r>
      <w:r w:rsidRPr="00B10E4A">
        <w:rPr>
          <w:rFonts w:ascii="Times New Roman" w:hAnsi="Times New Roman"/>
        </w:rPr>
        <w:t xml:space="preserve">be </w:t>
      </w:r>
      <w:r w:rsidR="005B17D2">
        <w:rPr>
          <w:rFonts w:ascii="Times New Roman" w:hAnsi="Times New Roman"/>
        </w:rPr>
        <w:t xml:space="preserve">much </w:t>
      </w:r>
      <w:r w:rsidRPr="00B10E4A">
        <w:rPr>
          <w:rFonts w:ascii="Times New Roman" w:hAnsi="Times New Roman"/>
        </w:rPr>
        <w:t>more widely distributed.  Support for the</w:t>
      </w:r>
      <w:r w:rsidR="0058512E" w:rsidRPr="00B10E4A">
        <w:rPr>
          <w:rFonts w:ascii="Times New Roman" w:hAnsi="Times New Roman"/>
        </w:rPr>
        <w:t xml:space="preserve"> midbrain view </w:t>
      </w:r>
      <w:r w:rsidRPr="00B10E4A">
        <w:rPr>
          <w:rFonts w:ascii="Times New Roman" w:hAnsi="Times New Roman"/>
        </w:rPr>
        <w:t xml:space="preserve">often draws on </w:t>
      </w:r>
      <w:r w:rsidR="0072110A" w:rsidRPr="00B10E4A">
        <w:rPr>
          <w:rFonts w:ascii="Times New Roman" w:hAnsi="Times New Roman"/>
        </w:rPr>
        <w:t xml:space="preserve">observations of </w:t>
      </w:r>
      <w:r w:rsidR="003146B7" w:rsidRPr="00B10E4A">
        <w:rPr>
          <w:rFonts w:ascii="Times New Roman" w:hAnsi="Times New Roman"/>
        </w:rPr>
        <w:t xml:space="preserve">children </w:t>
      </w:r>
      <w:r w:rsidR="00561B66" w:rsidRPr="00B10E4A">
        <w:rPr>
          <w:rFonts w:ascii="Times New Roman" w:hAnsi="Times New Roman"/>
        </w:rPr>
        <w:t xml:space="preserve">afflicted with congenital </w:t>
      </w:r>
      <w:proofErr w:type="spellStart"/>
      <w:r w:rsidR="00561B66" w:rsidRPr="00B10E4A">
        <w:rPr>
          <w:rFonts w:ascii="Times New Roman" w:hAnsi="Times New Roman"/>
        </w:rPr>
        <w:t>hydran</w:t>
      </w:r>
      <w:r w:rsidR="003146B7" w:rsidRPr="00B10E4A">
        <w:rPr>
          <w:rFonts w:ascii="Times New Roman" w:hAnsi="Times New Roman"/>
        </w:rPr>
        <w:t>e</w:t>
      </w:r>
      <w:r w:rsidR="00561B66" w:rsidRPr="00B10E4A">
        <w:rPr>
          <w:rFonts w:ascii="Times New Roman" w:hAnsi="Times New Roman"/>
        </w:rPr>
        <w:t>nece</w:t>
      </w:r>
      <w:r w:rsidR="003146B7" w:rsidRPr="00B10E4A">
        <w:rPr>
          <w:rFonts w:ascii="Times New Roman" w:hAnsi="Times New Roman"/>
        </w:rPr>
        <w:t>phaly</w:t>
      </w:r>
      <w:proofErr w:type="spellEnd"/>
      <w:r w:rsidR="003146B7" w:rsidRPr="00B10E4A">
        <w:rPr>
          <w:rFonts w:ascii="Times New Roman" w:hAnsi="Times New Roman"/>
        </w:rPr>
        <w:t xml:space="preserve"> (i.e. those born </w:t>
      </w:r>
      <w:r w:rsidR="00BE2784" w:rsidRPr="00B10E4A">
        <w:rPr>
          <w:rFonts w:ascii="Times New Roman" w:hAnsi="Times New Roman"/>
        </w:rPr>
        <w:t>decorticate</w:t>
      </w:r>
      <w:r w:rsidR="00D677E3" w:rsidRPr="00B10E4A">
        <w:rPr>
          <w:rFonts w:ascii="Times New Roman" w:hAnsi="Times New Roman"/>
        </w:rPr>
        <w:t xml:space="preserve">) </w:t>
      </w:r>
      <w:r w:rsidR="003146B7" w:rsidRPr="00B10E4A">
        <w:rPr>
          <w:rFonts w:ascii="Times New Roman" w:hAnsi="Times New Roman"/>
        </w:rPr>
        <w:t>who nevertheless evidence</w:t>
      </w:r>
      <w:r w:rsidR="008E23F8" w:rsidRPr="00B10E4A">
        <w:rPr>
          <w:rFonts w:ascii="Times New Roman" w:hAnsi="Times New Roman"/>
        </w:rPr>
        <w:t>d strong</w:t>
      </w:r>
      <w:r w:rsidR="003146B7" w:rsidRPr="00B10E4A">
        <w:rPr>
          <w:rFonts w:ascii="Times New Roman" w:hAnsi="Times New Roman"/>
        </w:rPr>
        <w:t xml:space="preserve"> signs of conscious awareness</w:t>
      </w:r>
      <w:r w:rsidR="00CE2F40" w:rsidRPr="00B10E4A">
        <w:rPr>
          <w:rFonts w:ascii="Times New Roman" w:hAnsi="Times New Roman"/>
        </w:rPr>
        <w:t xml:space="preserve"> (</w:t>
      </w:r>
      <w:proofErr w:type="spellStart"/>
      <w:r w:rsidR="00AA2F0C" w:rsidRPr="00B10E4A">
        <w:rPr>
          <w:rFonts w:ascii="Times New Roman" w:hAnsi="Times New Roman"/>
        </w:rPr>
        <w:t>Shewmon</w:t>
      </w:r>
      <w:proofErr w:type="spellEnd"/>
      <w:r w:rsidR="00AA2F0C" w:rsidRPr="00B10E4A">
        <w:rPr>
          <w:rFonts w:ascii="Times New Roman" w:hAnsi="Times New Roman"/>
        </w:rPr>
        <w:t xml:space="preserve"> et a</w:t>
      </w:r>
      <w:r w:rsidR="005777AC" w:rsidRPr="00B10E4A">
        <w:rPr>
          <w:rFonts w:ascii="Times New Roman" w:hAnsi="Times New Roman"/>
        </w:rPr>
        <w:t>l</w:t>
      </w:r>
      <w:r w:rsidRPr="00B10E4A">
        <w:rPr>
          <w:rFonts w:ascii="Times New Roman" w:hAnsi="Times New Roman"/>
        </w:rPr>
        <w:t>.</w:t>
      </w:r>
      <w:r w:rsidR="00AA2F0C" w:rsidRPr="00B10E4A">
        <w:rPr>
          <w:rFonts w:ascii="Times New Roman" w:hAnsi="Times New Roman"/>
        </w:rPr>
        <w:t xml:space="preserve"> 1999; </w:t>
      </w:r>
      <w:proofErr w:type="spellStart"/>
      <w:r w:rsidR="00561B66" w:rsidRPr="00B10E4A">
        <w:rPr>
          <w:rFonts w:ascii="Times New Roman" w:hAnsi="Times New Roman"/>
        </w:rPr>
        <w:t>Merker</w:t>
      </w:r>
      <w:proofErr w:type="spellEnd"/>
      <w:r w:rsidR="005777AC" w:rsidRPr="00B10E4A">
        <w:rPr>
          <w:rFonts w:ascii="Times New Roman" w:hAnsi="Times New Roman"/>
        </w:rPr>
        <w:t xml:space="preserve"> 2007, </w:t>
      </w:r>
      <w:r w:rsidR="00561B66" w:rsidRPr="00B10E4A">
        <w:rPr>
          <w:rFonts w:ascii="Times New Roman" w:hAnsi="Times New Roman"/>
        </w:rPr>
        <w:t xml:space="preserve">2008; Aleman and </w:t>
      </w:r>
      <w:proofErr w:type="spellStart"/>
      <w:r w:rsidR="00561B66" w:rsidRPr="00B10E4A">
        <w:rPr>
          <w:rFonts w:ascii="Times New Roman" w:hAnsi="Times New Roman"/>
        </w:rPr>
        <w:t>Merker</w:t>
      </w:r>
      <w:proofErr w:type="spellEnd"/>
      <w:r w:rsidR="00561B66" w:rsidRPr="00B10E4A">
        <w:rPr>
          <w:rFonts w:ascii="Times New Roman" w:hAnsi="Times New Roman"/>
        </w:rPr>
        <w:t xml:space="preserve"> 2014).</w:t>
      </w:r>
      <w:r w:rsidR="005777AC" w:rsidRPr="00B10E4A">
        <w:rPr>
          <w:rFonts w:ascii="Times New Roman" w:hAnsi="Times New Roman"/>
        </w:rPr>
        <w:t xml:space="preserve">  </w:t>
      </w:r>
      <w:r w:rsidR="00860231" w:rsidRPr="00B10E4A">
        <w:rPr>
          <w:rFonts w:ascii="Times New Roman" w:hAnsi="Times New Roman"/>
        </w:rPr>
        <w:t>Some take this to mean consciousness could also be present in animals lacking a neocortex but having structures reminiscent of the midbrain (</w:t>
      </w:r>
      <w:proofErr w:type="spellStart"/>
      <w:r w:rsidR="00860231" w:rsidRPr="00B10E4A">
        <w:rPr>
          <w:rFonts w:ascii="Times New Roman" w:hAnsi="Times New Roman"/>
        </w:rPr>
        <w:t>Merker</w:t>
      </w:r>
      <w:proofErr w:type="spellEnd"/>
      <w:r w:rsidR="00860231" w:rsidRPr="00B10E4A">
        <w:rPr>
          <w:rFonts w:ascii="Times New Roman" w:hAnsi="Times New Roman"/>
        </w:rPr>
        <w:t xml:space="preserve"> 2007),</w:t>
      </w:r>
      <w:r w:rsidR="00445F51">
        <w:rPr>
          <w:rFonts w:ascii="Times New Roman" w:hAnsi="Times New Roman"/>
        </w:rPr>
        <w:t xml:space="preserve"> such as many fish (</w:t>
      </w:r>
      <w:proofErr w:type="spellStart"/>
      <w:r w:rsidR="00445F51">
        <w:rPr>
          <w:rFonts w:ascii="Times New Roman" w:hAnsi="Times New Roman"/>
        </w:rPr>
        <w:t>Tye</w:t>
      </w:r>
      <w:proofErr w:type="spellEnd"/>
      <w:r w:rsidR="00445F51">
        <w:rPr>
          <w:rFonts w:ascii="Times New Roman" w:hAnsi="Times New Roman"/>
        </w:rPr>
        <w:t xml:space="preserve"> 2016: </w:t>
      </w:r>
      <w:r w:rsidR="00860231" w:rsidRPr="00B10E4A">
        <w:rPr>
          <w:rFonts w:ascii="Times New Roman" w:hAnsi="Times New Roman"/>
        </w:rPr>
        <w:t>84).  Transferring these results to nonhumans (Barron and Klein 2016; Woodruff 2017) illustrates the dictum that "extrapo</w:t>
      </w:r>
      <w:r w:rsidR="00860231">
        <w:rPr>
          <w:rFonts w:ascii="Times New Roman" w:hAnsi="Times New Roman"/>
        </w:rPr>
        <w:t>lations require cautiousness" (L</w:t>
      </w:r>
      <w:r w:rsidR="00860231" w:rsidRPr="00B10E4A">
        <w:rPr>
          <w:rFonts w:ascii="Times New Roman" w:hAnsi="Times New Roman"/>
        </w:rPr>
        <w:t xml:space="preserve">e </w:t>
      </w:r>
      <w:proofErr w:type="spellStart"/>
      <w:r w:rsidR="00860231" w:rsidRPr="00B10E4A">
        <w:rPr>
          <w:rFonts w:ascii="Times New Roman" w:hAnsi="Times New Roman"/>
        </w:rPr>
        <w:t>Neindre</w:t>
      </w:r>
      <w:proofErr w:type="spellEnd"/>
      <w:r w:rsidR="00860231" w:rsidRPr="00B10E4A">
        <w:rPr>
          <w:rFonts w:ascii="Times New Roman" w:hAnsi="Times New Roman"/>
        </w:rPr>
        <w:t xml:space="preserve"> et al. 2017) however.</w:t>
      </w:r>
    </w:p>
    <w:p w14:paraId="44217B8D" w14:textId="77777777" w:rsidR="00EF1CEC" w:rsidRDefault="00EF1CEC" w:rsidP="00231CC2">
      <w:pPr>
        <w:spacing w:line="480" w:lineRule="auto"/>
        <w:rPr>
          <w:rFonts w:ascii="Times New Roman" w:hAnsi="Times New Roman"/>
        </w:rPr>
      </w:pPr>
    </w:p>
    <w:p w14:paraId="08841686" w14:textId="4A2D3A46" w:rsidR="00CE7241" w:rsidRPr="00B10E4A" w:rsidRDefault="00C81DED" w:rsidP="00231CC2">
      <w:pPr>
        <w:spacing w:line="480" w:lineRule="auto"/>
        <w:rPr>
          <w:rFonts w:ascii="Times New Roman" w:hAnsi="Times New Roman"/>
        </w:rPr>
      </w:pPr>
      <w:r>
        <w:rPr>
          <w:rFonts w:ascii="Times New Roman" w:hAnsi="Times New Roman"/>
        </w:rPr>
        <w:lastRenderedPageBreak/>
        <w:t xml:space="preserve">Notably, </w:t>
      </w:r>
      <w:r w:rsidR="00C444C0" w:rsidRPr="00B10E4A">
        <w:rPr>
          <w:rFonts w:ascii="Times New Roman" w:hAnsi="Times New Roman"/>
        </w:rPr>
        <w:t>t</w:t>
      </w:r>
      <w:r w:rsidR="00861FAB" w:rsidRPr="00B10E4A">
        <w:rPr>
          <w:rFonts w:ascii="Times New Roman" w:hAnsi="Times New Roman"/>
        </w:rPr>
        <w:t>he</w:t>
      </w:r>
      <w:r w:rsidR="00D677E3" w:rsidRPr="00B10E4A">
        <w:rPr>
          <w:rFonts w:ascii="Times New Roman" w:hAnsi="Times New Roman"/>
        </w:rPr>
        <w:t xml:space="preserve"> individuals</w:t>
      </w:r>
      <w:r w:rsidR="00270966" w:rsidRPr="00B10E4A">
        <w:rPr>
          <w:rFonts w:ascii="Times New Roman" w:hAnsi="Times New Roman"/>
        </w:rPr>
        <w:t xml:space="preserve"> in question weren't true </w:t>
      </w:r>
      <w:proofErr w:type="spellStart"/>
      <w:r w:rsidR="00270966" w:rsidRPr="00B10E4A">
        <w:rPr>
          <w:rFonts w:ascii="Times New Roman" w:hAnsi="Times New Roman"/>
        </w:rPr>
        <w:t>hy</w:t>
      </w:r>
      <w:r w:rsidR="00861FAB" w:rsidRPr="00B10E4A">
        <w:rPr>
          <w:rFonts w:ascii="Times New Roman" w:hAnsi="Times New Roman"/>
        </w:rPr>
        <w:t>d</w:t>
      </w:r>
      <w:r w:rsidR="00270966" w:rsidRPr="00B10E4A">
        <w:rPr>
          <w:rFonts w:ascii="Times New Roman" w:hAnsi="Times New Roman"/>
        </w:rPr>
        <w:t>r</w:t>
      </w:r>
      <w:r w:rsidR="00860231">
        <w:rPr>
          <w:rFonts w:ascii="Times New Roman" w:hAnsi="Times New Roman"/>
        </w:rPr>
        <w:t>anencephalics</w:t>
      </w:r>
      <w:proofErr w:type="spellEnd"/>
      <w:r w:rsidR="00860231">
        <w:rPr>
          <w:rFonts w:ascii="Times New Roman" w:hAnsi="Times New Roman"/>
        </w:rPr>
        <w:t xml:space="preserve">, </w:t>
      </w:r>
      <w:r w:rsidR="00861FAB" w:rsidRPr="00B10E4A">
        <w:rPr>
          <w:rFonts w:ascii="Times New Roman" w:hAnsi="Times New Roman"/>
        </w:rPr>
        <w:t>(</w:t>
      </w:r>
      <w:proofErr w:type="spellStart"/>
      <w:r w:rsidR="00861FAB" w:rsidRPr="00B10E4A">
        <w:rPr>
          <w:rFonts w:ascii="Times New Roman" w:hAnsi="Times New Roman"/>
        </w:rPr>
        <w:t>Shewmon</w:t>
      </w:r>
      <w:proofErr w:type="spellEnd"/>
      <w:r w:rsidR="008A331B" w:rsidRPr="00B10E4A">
        <w:rPr>
          <w:rFonts w:ascii="Times New Roman" w:hAnsi="Times New Roman"/>
        </w:rPr>
        <w:t xml:space="preserve"> et al.</w:t>
      </w:r>
      <w:r w:rsidR="00AE2E87" w:rsidRPr="00B10E4A">
        <w:rPr>
          <w:rFonts w:ascii="Times New Roman" w:hAnsi="Times New Roman"/>
        </w:rPr>
        <w:t xml:space="preserve"> 1999</w:t>
      </w:r>
      <w:r w:rsidR="00445F51">
        <w:rPr>
          <w:rFonts w:ascii="Times New Roman" w:hAnsi="Times New Roman"/>
        </w:rPr>
        <w:t xml:space="preserve">: </w:t>
      </w:r>
      <w:r w:rsidR="00861FAB" w:rsidRPr="00B10E4A">
        <w:rPr>
          <w:rFonts w:ascii="Times New Roman" w:hAnsi="Times New Roman"/>
        </w:rPr>
        <w:t>371).</w:t>
      </w:r>
      <w:r w:rsidR="00383CBF" w:rsidRPr="00B10E4A">
        <w:rPr>
          <w:rFonts w:ascii="Times New Roman" w:hAnsi="Times New Roman"/>
        </w:rPr>
        <w:t xml:space="preserve">  </w:t>
      </w:r>
      <w:r w:rsidR="00A91ECB" w:rsidRPr="00B10E4A">
        <w:rPr>
          <w:rFonts w:ascii="Times New Roman" w:hAnsi="Times New Roman"/>
        </w:rPr>
        <w:t>It appears that t</w:t>
      </w:r>
      <w:r w:rsidR="008A331B" w:rsidRPr="00B10E4A">
        <w:rPr>
          <w:rFonts w:ascii="Times New Roman" w:hAnsi="Times New Roman"/>
        </w:rPr>
        <w:t xml:space="preserve">he brain was </w:t>
      </w:r>
      <w:r w:rsidR="00CE7241" w:rsidRPr="00B10E4A">
        <w:rPr>
          <w:rFonts w:ascii="Times New Roman" w:hAnsi="Times New Roman"/>
        </w:rPr>
        <w:t xml:space="preserve">already </w:t>
      </w:r>
      <w:r w:rsidR="008A331B" w:rsidRPr="00B10E4A">
        <w:rPr>
          <w:rFonts w:ascii="Times New Roman" w:hAnsi="Times New Roman"/>
        </w:rPr>
        <w:t xml:space="preserve">investing in </w:t>
      </w:r>
      <w:r w:rsidR="00383CBF" w:rsidRPr="00B10E4A">
        <w:rPr>
          <w:rFonts w:ascii="Times New Roman" w:hAnsi="Times New Roman"/>
        </w:rPr>
        <w:t xml:space="preserve">cortical </w:t>
      </w:r>
      <w:r w:rsidR="008A331B" w:rsidRPr="00B10E4A">
        <w:rPr>
          <w:rFonts w:ascii="Times New Roman" w:hAnsi="Times New Roman"/>
        </w:rPr>
        <w:t>resources</w:t>
      </w:r>
      <w:r w:rsidR="00383CBF" w:rsidRPr="00B10E4A">
        <w:rPr>
          <w:rFonts w:ascii="Times New Roman" w:hAnsi="Times New Roman"/>
        </w:rPr>
        <w:t xml:space="preserve"> and</w:t>
      </w:r>
      <w:r w:rsidR="00E24F87" w:rsidRPr="00B10E4A">
        <w:rPr>
          <w:rFonts w:ascii="Times New Roman" w:hAnsi="Times New Roman"/>
        </w:rPr>
        <w:t xml:space="preserve"> </w:t>
      </w:r>
      <w:r w:rsidR="00FA3ECC" w:rsidRPr="00B10E4A">
        <w:rPr>
          <w:rFonts w:ascii="Times New Roman" w:hAnsi="Times New Roman"/>
        </w:rPr>
        <w:t xml:space="preserve">reassigned midbrain cell populations </w:t>
      </w:r>
      <w:r w:rsidR="00383CBF" w:rsidRPr="00B10E4A">
        <w:rPr>
          <w:rFonts w:ascii="Times New Roman" w:hAnsi="Times New Roman"/>
        </w:rPr>
        <w:t>when problems arose</w:t>
      </w:r>
      <w:r w:rsidR="00860231">
        <w:rPr>
          <w:rFonts w:ascii="Times New Roman" w:hAnsi="Times New Roman"/>
        </w:rPr>
        <w:t xml:space="preserve">.  </w:t>
      </w:r>
      <w:r w:rsidR="005236AF">
        <w:rPr>
          <w:rFonts w:ascii="Times New Roman" w:hAnsi="Times New Roman"/>
        </w:rPr>
        <w:t>In mammals n</w:t>
      </w:r>
      <w:r w:rsidR="00BC698A" w:rsidRPr="00B10E4A">
        <w:rPr>
          <w:rFonts w:ascii="Times New Roman" w:hAnsi="Times New Roman"/>
        </w:rPr>
        <w:t xml:space="preserve">eurons </w:t>
      </w:r>
      <w:r w:rsidR="00383CBF" w:rsidRPr="00B10E4A">
        <w:rPr>
          <w:rFonts w:ascii="Times New Roman" w:hAnsi="Times New Roman"/>
        </w:rPr>
        <w:t>are</w:t>
      </w:r>
      <w:r w:rsidR="00BC698A" w:rsidRPr="00B10E4A">
        <w:rPr>
          <w:rFonts w:ascii="Times New Roman" w:hAnsi="Times New Roman"/>
        </w:rPr>
        <w:t xml:space="preserve"> </w:t>
      </w:r>
      <w:r w:rsidR="00ED5A6C" w:rsidRPr="00B10E4A">
        <w:rPr>
          <w:rFonts w:ascii="Times New Roman" w:hAnsi="Times New Roman"/>
        </w:rPr>
        <w:t>generated from generic progenit</w:t>
      </w:r>
      <w:r w:rsidR="006D33A8">
        <w:rPr>
          <w:rFonts w:ascii="Times New Roman" w:hAnsi="Times New Roman"/>
        </w:rPr>
        <w:t>or (stem) cells (Gage 2000; Ming</w:t>
      </w:r>
      <w:r w:rsidR="00ED5A6C" w:rsidRPr="00B10E4A">
        <w:rPr>
          <w:rFonts w:ascii="Times New Roman" w:hAnsi="Times New Roman"/>
        </w:rPr>
        <w:t xml:space="preserve"> and Song 2005) </w:t>
      </w:r>
      <w:r w:rsidR="00AA2F0C" w:rsidRPr="00B10E4A">
        <w:rPr>
          <w:rFonts w:ascii="Times New Roman" w:hAnsi="Times New Roman"/>
        </w:rPr>
        <w:t xml:space="preserve">and </w:t>
      </w:r>
      <w:r w:rsidR="00ED5A6C" w:rsidRPr="00B10E4A">
        <w:rPr>
          <w:rFonts w:ascii="Times New Roman" w:hAnsi="Times New Roman"/>
        </w:rPr>
        <w:t xml:space="preserve">are </w:t>
      </w:r>
      <w:r w:rsidR="00BC698A" w:rsidRPr="00B10E4A">
        <w:rPr>
          <w:rFonts w:ascii="Times New Roman" w:hAnsi="Times New Roman"/>
        </w:rPr>
        <w:t>known to p</w:t>
      </w:r>
      <w:r w:rsidR="00383CBF" w:rsidRPr="00B10E4A">
        <w:rPr>
          <w:rFonts w:ascii="Times New Roman" w:hAnsi="Times New Roman"/>
        </w:rPr>
        <w:t>ass through a critical period for plasticity (</w:t>
      </w:r>
      <w:r w:rsidR="005B17D2">
        <w:rPr>
          <w:rFonts w:ascii="Times New Roman" w:hAnsi="Times New Roman"/>
        </w:rPr>
        <w:t xml:space="preserve">about </w:t>
      </w:r>
      <w:r w:rsidR="00BC698A" w:rsidRPr="00B10E4A">
        <w:rPr>
          <w:rFonts w:ascii="Times New Roman" w:hAnsi="Times New Roman"/>
        </w:rPr>
        <w:t>1-1.5 months</w:t>
      </w:r>
      <w:r w:rsidR="00ED5A6C" w:rsidRPr="00B10E4A">
        <w:rPr>
          <w:rFonts w:ascii="Times New Roman" w:hAnsi="Times New Roman"/>
        </w:rPr>
        <w:t>, Ge et al. 2007</w:t>
      </w:r>
      <w:r w:rsidR="00AA2F0C" w:rsidRPr="00B10E4A">
        <w:rPr>
          <w:rFonts w:ascii="Times New Roman" w:hAnsi="Times New Roman"/>
        </w:rPr>
        <w:t xml:space="preserve">) </w:t>
      </w:r>
      <w:r w:rsidR="00D677E3" w:rsidRPr="00B10E4A">
        <w:rPr>
          <w:rFonts w:ascii="Times New Roman" w:hAnsi="Times New Roman"/>
        </w:rPr>
        <w:t>for adaptation</w:t>
      </w:r>
      <w:r w:rsidR="00CE2F40" w:rsidRPr="00B10E4A">
        <w:rPr>
          <w:rFonts w:ascii="Times New Roman" w:hAnsi="Times New Roman"/>
        </w:rPr>
        <w:t xml:space="preserve"> to various subtypes</w:t>
      </w:r>
      <w:r w:rsidR="005B17D2">
        <w:rPr>
          <w:rFonts w:ascii="Times New Roman" w:hAnsi="Times New Roman"/>
        </w:rPr>
        <w:t xml:space="preserve"> (</w:t>
      </w:r>
      <w:proofErr w:type="spellStart"/>
      <w:r w:rsidR="005B17D2">
        <w:rPr>
          <w:rFonts w:ascii="Times New Roman" w:hAnsi="Times New Roman"/>
        </w:rPr>
        <w:t>Molyneaux</w:t>
      </w:r>
      <w:proofErr w:type="spellEnd"/>
      <w:r w:rsidR="00AA2F0C" w:rsidRPr="00B10E4A">
        <w:rPr>
          <w:rFonts w:ascii="Times New Roman" w:hAnsi="Times New Roman"/>
        </w:rPr>
        <w:t xml:space="preserve"> </w:t>
      </w:r>
      <w:r w:rsidR="006D33A8">
        <w:rPr>
          <w:rFonts w:ascii="Times New Roman" w:hAnsi="Times New Roman"/>
        </w:rPr>
        <w:t xml:space="preserve">et al. </w:t>
      </w:r>
      <w:r w:rsidR="00AA2F0C" w:rsidRPr="00B10E4A">
        <w:rPr>
          <w:rFonts w:ascii="Times New Roman" w:hAnsi="Times New Roman"/>
        </w:rPr>
        <w:t>2007)</w:t>
      </w:r>
      <w:r w:rsidR="00D315BE">
        <w:rPr>
          <w:rFonts w:ascii="Times New Roman" w:hAnsi="Times New Roman"/>
        </w:rPr>
        <w:t>.  This means e</w:t>
      </w:r>
      <w:r w:rsidR="00ED5A6C" w:rsidRPr="00B10E4A">
        <w:rPr>
          <w:rFonts w:ascii="Times New Roman" w:hAnsi="Times New Roman"/>
        </w:rPr>
        <w:t xml:space="preserve">arly stage </w:t>
      </w:r>
      <w:r w:rsidR="00BC698A" w:rsidRPr="00B10E4A">
        <w:rPr>
          <w:rFonts w:ascii="Times New Roman" w:hAnsi="Times New Roman"/>
        </w:rPr>
        <w:t xml:space="preserve">midbrain neurons </w:t>
      </w:r>
      <w:r w:rsidR="00ED5A6C" w:rsidRPr="00B10E4A">
        <w:rPr>
          <w:rFonts w:ascii="Times New Roman" w:hAnsi="Times New Roman"/>
        </w:rPr>
        <w:t xml:space="preserve">could be </w:t>
      </w:r>
      <w:r w:rsidR="00BC698A" w:rsidRPr="00B10E4A">
        <w:rPr>
          <w:rFonts w:ascii="Times New Roman" w:hAnsi="Times New Roman"/>
        </w:rPr>
        <w:t>reprogrammed</w:t>
      </w:r>
      <w:r w:rsidR="00C11628" w:rsidRPr="00B10E4A">
        <w:rPr>
          <w:rFonts w:ascii="Times New Roman" w:hAnsi="Times New Roman"/>
        </w:rPr>
        <w:t xml:space="preserve"> to function differently</w:t>
      </w:r>
      <w:r w:rsidR="00ED5A6C" w:rsidRPr="00B10E4A">
        <w:rPr>
          <w:rFonts w:ascii="Times New Roman" w:hAnsi="Times New Roman"/>
        </w:rPr>
        <w:t xml:space="preserve">.  </w:t>
      </w:r>
      <w:r w:rsidR="00336269" w:rsidRPr="00B10E4A">
        <w:rPr>
          <w:rFonts w:ascii="Times New Roman" w:hAnsi="Times New Roman"/>
        </w:rPr>
        <w:t xml:space="preserve">The identity of these </w:t>
      </w:r>
      <w:r w:rsidR="00ED5A6C" w:rsidRPr="00B10E4A">
        <w:rPr>
          <w:rFonts w:ascii="Times New Roman" w:hAnsi="Times New Roman"/>
        </w:rPr>
        <w:t xml:space="preserve">cells </w:t>
      </w:r>
      <w:r w:rsidR="00C63314">
        <w:rPr>
          <w:rFonts w:ascii="Times New Roman" w:hAnsi="Times New Roman"/>
        </w:rPr>
        <w:t xml:space="preserve">and higher level structures </w:t>
      </w:r>
      <w:r w:rsidR="00ED5A6C" w:rsidRPr="00B10E4A">
        <w:rPr>
          <w:rFonts w:ascii="Times New Roman" w:hAnsi="Times New Roman"/>
        </w:rPr>
        <w:t xml:space="preserve">could be </w:t>
      </w:r>
      <w:r w:rsidR="00336269" w:rsidRPr="00B10E4A">
        <w:rPr>
          <w:rFonts w:ascii="Times New Roman" w:hAnsi="Times New Roman"/>
        </w:rPr>
        <w:t>verified</w:t>
      </w:r>
      <w:r w:rsidR="00ED5A6C" w:rsidRPr="00B10E4A">
        <w:rPr>
          <w:rFonts w:ascii="Times New Roman" w:hAnsi="Times New Roman"/>
        </w:rPr>
        <w:t xml:space="preserve"> by their "preferred" stimuli</w:t>
      </w:r>
      <w:r w:rsidR="00F40DE8">
        <w:rPr>
          <w:rFonts w:ascii="Times New Roman" w:hAnsi="Times New Roman"/>
        </w:rPr>
        <w:t xml:space="preserve"> </w:t>
      </w:r>
      <w:r w:rsidR="00FE74C4" w:rsidRPr="00B10E4A">
        <w:rPr>
          <w:rFonts w:ascii="Times New Roman" w:hAnsi="Times New Roman"/>
        </w:rPr>
        <w:t>and other organiz</w:t>
      </w:r>
      <w:r w:rsidR="006D703C" w:rsidRPr="00B10E4A">
        <w:rPr>
          <w:rFonts w:ascii="Times New Roman" w:hAnsi="Times New Roman"/>
        </w:rPr>
        <w:t xml:space="preserve">ational features </w:t>
      </w:r>
      <w:r w:rsidR="00F40DE8">
        <w:rPr>
          <w:rFonts w:ascii="Times New Roman" w:hAnsi="Times New Roman"/>
        </w:rPr>
        <w:t xml:space="preserve">characteristic </w:t>
      </w:r>
      <w:r w:rsidR="006D703C" w:rsidRPr="00B10E4A">
        <w:rPr>
          <w:rFonts w:ascii="Times New Roman" w:hAnsi="Times New Roman"/>
        </w:rPr>
        <w:t>of auditory cortex (Schreiner et al. 2000</w:t>
      </w:r>
      <w:r w:rsidR="00445F51">
        <w:rPr>
          <w:rFonts w:ascii="Times New Roman" w:hAnsi="Times New Roman"/>
        </w:rPr>
        <w:t xml:space="preserve">; </w:t>
      </w:r>
      <w:proofErr w:type="spellStart"/>
      <w:r w:rsidR="00445F51">
        <w:rPr>
          <w:rFonts w:ascii="Times New Roman" w:hAnsi="Times New Roman"/>
        </w:rPr>
        <w:t>Kandel</w:t>
      </w:r>
      <w:proofErr w:type="spellEnd"/>
      <w:r w:rsidR="00445F51">
        <w:rPr>
          <w:rFonts w:ascii="Times New Roman" w:hAnsi="Times New Roman"/>
        </w:rPr>
        <w:t xml:space="preserve"> et al. 2013: </w:t>
      </w:r>
      <w:r w:rsidR="00F40DE8">
        <w:rPr>
          <w:rFonts w:ascii="Times New Roman" w:hAnsi="Times New Roman"/>
        </w:rPr>
        <w:t>700</w:t>
      </w:r>
      <w:r w:rsidR="006D703C" w:rsidRPr="00B10E4A">
        <w:rPr>
          <w:rFonts w:ascii="Times New Roman" w:hAnsi="Times New Roman"/>
        </w:rPr>
        <w:t>)</w:t>
      </w:r>
      <w:r w:rsidR="0009132D" w:rsidRPr="00B10E4A">
        <w:rPr>
          <w:rFonts w:ascii="Times New Roman" w:hAnsi="Times New Roman"/>
        </w:rPr>
        <w:t xml:space="preserve">--in theory, </w:t>
      </w:r>
      <w:r w:rsidR="00AA0637" w:rsidRPr="00B10E4A">
        <w:rPr>
          <w:rFonts w:ascii="Times New Roman" w:hAnsi="Times New Roman"/>
        </w:rPr>
        <w:t xml:space="preserve">that is, </w:t>
      </w:r>
      <w:r w:rsidR="0009132D" w:rsidRPr="00B10E4A">
        <w:rPr>
          <w:rFonts w:ascii="Times New Roman" w:hAnsi="Times New Roman"/>
        </w:rPr>
        <w:t>since</w:t>
      </w:r>
      <w:r w:rsidR="00C11628" w:rsidRPr="00B10E4A">
        <w:rPr>
          <w:rFonts w:ascii="Times New Roman" w:hAnsi="Times New Roman"/>
        </w:rPr>
        <w:t xml:space="preserve"> </w:t>
      </w:r>
      <w:r w:rsidR="00ED5A6C" w:rsidRPr="00B10E4A">
        <w:rPr>
          <w:rFonts w:ascii="Times New Roman" w:hAnsi="Times New Roman"/>
        </w:rPr>
        <w:t>t</w:t>
      </w:r>
      <w:r w:rsidR="0009132D" w:rsidRPr="00B10E4A">
        <w:rPr>
          <w:rFonts w:ascii="Times New Roman" w:hAnsi="Times New Roman"/>
        </w:rPr>
        <w:t>he children in question died,</w:t>
      </w:r>
      <w:r w:rsidR="00ED5A6C" w:rsidRPr="00B10E4A">
        <w:rPr>
          <w:rFonts w:ascii="Times New Roman" w:hAnsi="Times New Roman"/>
        </w:rPr>
        <w:t xml:space="preserve"> no autopsies were performed</w:t>
      </w:r>
      <w:r w:rsidR="0009132D" w:rsidRPr="00B10E4A">
        <w:rPr>
          <w:rFonts w:ascii="Times New Roman" w:hAnsi="Times New Roman"/>
        </w:rPr>
        <w:t xml:space="preserve">, and the brain scans administered </w:t>
      </w:r>
      <w:r w:rsidR="00CE2F40" w:rsidRPr="00B10E4A">
        <w:rPr>
          <w:rFonts w:ascii="Times New Roman" w:hAnsi="Times New Roman"/>
        </w:rPr>
        <w:t>were im</w:t>
      </w:r>
      <w:r w:rsidR="0009132D" w:rsidRPr="00B10E4A">
        <w:rPr>
          <w:rFonts w:ascii="Times New Roman" w:hAnsi="Times New Roman"/>
        </w:rPr>
        <w:t>precis</w:t>
      </w:r>
      <w:r w:rsidR="00CE2F40" w:rsidRPr="00B10E4A">
        <w:rPr>
          <w:rFonts w:ascii="Times New Roman" w:hAnsi="Times New Roman"/>
        </w:rPr>
        <w:t>e</w:t>
      </w:r>
      <w:r w:rsidR="00AA2936" w:rsidRPr="00B10E4A">
        <w:rPr>
          <w:rFonts w:ascii="Times New Roman" w:hAnsi="Times New Roman"/>
        </w:rPr>
        <w:t>.</w:t>
      </w:r>
      <w:r w:rsidR="00860231">
        <w:rPr>
          <w:rFonts w:ascii="Times New Roman" w:hAnsi="Times New Roman"/>
        </w:rPr>
        <w:t xml:space="preserve">  </w:t>
      </w:r>
      <w:r w:rsidR="00CE2F40" w:rsidRPr="00B10E4A">
        <w:rPr>
          <w:rFonts w:ascii="Times New Roman" w:hAnsi="Times New Roman"/>
        </w:rPr>
        <w:t xml:space="preserve">In short, cortical functioning </w:t>
      </w:r>
      <w:r w:rsidR="00D5112F" w:rsidRPr="00B10E4A">
        <w:rPr>
          <w:rFonts w:ascii="Times New Roman" w:hAnsi="Times New Roman"/>
        </w:rPr>
        <w:t>isn't shown to be</w:t>
      </w:r>
      <w:r w:rsidR="00CE2F40" w:rsidRPr="00B10E4A">
        <w:rPr>
          <w:rFonts w:ascii="Times New Roman" w:hAnsi="Times New Roman"/>
        </w:rPr>
        <w:t xml:space="preserve"> unimportant just because it has taken up residency at an unusual address.</w:t>
      </w:r>
    </w:p>
    <w:p w14:paraId="7D60125E" w14:textId="77777777" w:rsidR="00EF1CEC" w:rsidRDefault="00EF1CEC" w:rsidP="00231CC2">
      <w:pPr>
        <w:spacing w:line="480" w:lineRule="auto"/>
        <w:rPr>
          <w:rFonts w:ascii="Times New Roman" w:hAnsi="Times New Roman"/>
        </w:rPr>
      </w:pPr>
    </w:p>
    <w:p w14:paraId="05498734" w14:textId="538DAE2F" w:rsidR="006D703C" w:rsidRDefault="00B2669B" w:rsidP="00231CC2">
      <w:pPr>
        <w:spacing w:line="480" w:lineRule="auto"/>
        <w:rPr>
          <w:rFonts w:ascii="Times New Roman" w:hAnsi="Times New Roman"/>
        </w:rPr>
      </w:pPr>
      <w:r>
        <w:rPr>
          <w:rFonts w:ascii="Times New Roman" w:hAnsi="Times New Roman"/>
        </w:rPr>
        <w:t xml:space="preserve">No doubt, </w:t>
      </w:r>
      <w:r w:rsidR="001B5EA7" w:rsidRPr="00B10E4A">
        <w:rPr>
          <w:rFonts w:ascii="Times New Roman" w:hAnsi="Times New Roman"/>
        </w:rPr>
        <w:t>neocortex will continue to take a central place in debates over the identity of the NCC.</w:t>
      </w:r>
    </w:p>
    <w:p w14:paraId="0121D98A" w14:textId="77777777" w:rsidR="00094F82" w:rsidRPr="00B10E4A" w:rsidRDefault="00094F82" w:rsidP="00231CC2">
      <w:pPr>
        <w:spacing w:line="480" w:lineRule="auto"/>
        <w:rPr>
          <w:rFonts w:ascii="Times New Roman" w:hAnsi="Times New Roman"/>
        </w:rPr>
      </w:pPr>
    </w:p>
    <w:p w14:paraId="4887B199" w14:textId="0BE9F4DD" w:rsidR="00746457" w:rsidRPr="00094F82" w:rsidRDefault="00231CC2" w:rsidP="00231CC2">
      <w:pPr>
        <w:spacing w:line="480" w:lineRule="auto"/>
        <w:rPr>
          <w:rFonts w:ascii="Times New Roman" w:hAnsi="Times New Roman"/>
          <w:b/>
        </w:rPr>
      </w:pPr>
      <w:r w:rsidRPr="00094F82">
        <w:rPr>
          <w:rFonts w:ascii="Times New Roman" w:hAnsi="Times New Roman"/>
          <w:b/>
        </w:rPr>
        <w:t>1</w:t>
      </w:r>
      <w:r w:rsidR="00746457" w:rsidRPr="00094F82">
        <w:rPr>
          <w:rFonts w:ascii="Times New Roman" w:hAnsi="Times New Roman"/>
          <w:b/>
        </w:rPr>
        <w:t xml:space="preserve">0. </w:t>
      </w:r>
      <w:proofErr w:type="spellStart"/>
      <w:r w:rsidR="00746457" w:rsidRPr="00094F82">
        <w:rPr>
          <w:rFonts w:ascii="Times New Roman" w:hAnsi="Times New Roman"/>
          <w:b/>
        </w:rPr>
        <w:t>Representationalism</w:t>
      </w:r>
      <w:proofErr w:type="spellEnd"/>
    </w:p>
    <w:p w14:paraId="0AA32C6C" w14:textId="77777777" w:rsidR="00094F82" w:rsidRDefault="00094F82" w:rsidP="00231CC2">
      <w:pPr>
        <w:spacing w:line="480" w:lineRule="auto"/>
        <w:rPr>
          <w:rFonts w:ascii="Times New Roman" w:hAnsi="Times New Roman"/>
        </w:rPr>
      </w:pPr>
    </w:p>
    <w:p w14:paraId="5FDDBA10" w14:textId="378386BF" w:rsidR="000F3C1F" w:rsidRPr="00B10E4A" w:rsidRDefault="00BB24C3" w:rsidP="00231CC2">
      <w:pPr>
        <w:spacing w:line="480" w:lineRule="auto"/>
        <w:rPr>
          <w:rFonts w:ascii="Times New Roman" w:hAnsi="Times New Roman"/>
        </w:rPr>
      </w:pPr>
      <w:r w:rsidRPr="00B10E4A">
        <w:rPr>
          <w:rFonts w:ascii="Times New Roman" w:hAnsi="Times New Roman"/>
        </w:rPr>
        <w:t>T</w:t>
      </w:r>
      <w:r w:rsidR="00FA34F8" w:rsidRPr="00B10E4A">
        <w:rPr>
          <w:rFonts w:ascii="Times New Roman" w:hAnsi="Times New Roman"/>
        </w:rPr>
        <w:t>he</w:t>
      </w:r>
      <w:r w:rsidR="00A65037" w:rsidRPr="00B10E4A">
        <w:rPr>
          <w:rFonts w:ascii="Times New Roman" w:hAnsi="Times New Roman"/>
        </w:rPr>
        <w:t xml:space="preserve"> leading "software" approaches are </w:t>
      </w:r>
      <w:r w:rsidR="007B7BEB">
        <w:rPr>
          <w:rFonts w:ascii="Times New Roman" w:hAnsi="Times New Roman"/>
        </w:rPr>
        <w:t>known as "</w:t>
      </w:r>
      <w:proofErr w:type="spellStart"/>
      <w:r w:rsidR="00DB7D5A" w:rsidRPr="00B10E4A">
        <w:rPr>
          <w:rFonts w:ascii="Times New Roman" w:hAnsi="Times New Roman"/>
        </w:rPr>
        <w:t>Representational</w:t>
      </w:r>
      <w:r w:rsidR="007E1484" w:rsidRPr="00B10E4A">
        <w:rPr>
          <w:rFonts w:ascii="Times New Roman" w:hAnsi="Times New Roman"/>
        </w:rPr>
        <w:t>ist</w:t>
      </w:r>
      <w:proofErr w:type="spellEnd"/>
      <w:r w:rsidR="007B7BEB">
        <w:rPr>
          <w:rFonts w:ascii="Times New Roman" w:hAnsi="Times New Roman"/>
        </w:rPr>
        <w:t>"</w:t>
      </w:r>
      <w:r w:rsidR="007E1484" w:rsidRPr="00B10E4A">
        <w:rPr>
          <w:rFonts w:ascii="Times New Roman" w:hAnsi="Times New Roman"/>
        </w:rPr>
        <w:t xml:space="preserve"> t</w:t>
      </w:r>
      <w:r w:rsidR="00DB7D5A" w:rsidRPr="00B10E4A">
        <w:rPr>
          <w:rFonts w:ascii="Times New Roman" w:hAnsi="Times New Roman"/>
        </w:rPr>
        <w:t>heories</w:t>
      </w:r>
      <w:r w:rsidRPr="00B10E4A">
        <w:rPr>
          <w:rFonts w:ascii="Times New Roman" w:hAnsi="Times New Roman"/>
        </w:rPr>
        <w:t xml:space="preserve"> reducing</w:t>
      </w:r>
      <w:r w:rsidR="00E03D2C" w:rsidRPr="00B10E4A">
        <w:rPr>
          <w:rFonts w:ascii="Times New Roman" w:hAnsi="Times New Roman"/>
        </w:rPr>
        <w:t xml:space="preserve"> phenomenal consciousness to mental representations or intentional states of some sort.</w:t>
      </w:r>
      <w:r w:rsidR="00F43F39" w:rsidRPr="00B10E4A">
        <w:rPr>
          <w:rFonts w:ascii="Times New Roman" w:hAnsi="Times New Roman"/>
        </w:rPr>
        <w:t xml:space="preserve">  According to</w:t>
      </w:r>
      <w:r w:rsidR="00BC5D5F" w:rsidRPr="00B10E4A">
        <w:rPr>
          <w:rFonts w:ascii="Times New Roman" w:hAnsi="Times New Roman"/>
        </w:rPr>
        <w:t xml:space="preserve"> First-Order </w:t>
      </w:r>
      <w:proofErr w:type="spellStart"/>
      <w:r w:rsidR="003E164E" w:rsidRPr="00B10E4A">
        <w:rPr>
          <w:rFonts w:ascii="Times New Roman" w:hAnsi="Times New Roman"/>
        </w:rPr>
        <w:t>Representationalists</w:t>
      </w:r>
      <w:proofErr w:type="spellEnd"/>
      <w:r w:rsidR="008D360D">
        <w:rPr>
          <w:rFonts w:ascii="Times New Roman" w:hAnsi="Times New Roman"/>
        </w:rPr>
        <w:t xml:space="preserve"> (Kirk 1994;</w:t>
      </w:r>
      <w:r w:rsidR="00BC5D5F" w:rsidRPr="00B10E4A">
        <w:rPr>
          <w:rFonts w:ascii="Times New Roman" w:hAnsi="Times New Roman"/>
        </w:rPr>
        <w:t xml:space="preserve"> </w:t>
      </w:r>
      <w:proofErr w:type="spellStart"/>
      <w:r w:rsidR="00BC5D5F" w:rsidRPr="00B10E4A">
        <w:rPr>
          <w:rFonts w:ascii="Times New Roman" w:hAnsi="Times New Roman"/>
        </w:rPr>
        <w:t>Dretske</w:t>
      </w:r>
      <w:proofErr w:type="spellEnd"/>
      <w:r w:rsidR="00BC5D5F" w:rsidRPr="00B10E4A">
        <w:rPr>
          <w:rFonts w:ascii="Times New Roman" w:hAnsi="Times New Roman"/>
        </w:rPr>
        <w:t xml:space="preserve"> 19</w:t>
      </w:r>
      <w:r w:rsidR="008D360D">
        <w:rPr>
          <w:rFonts w:ascii="Times New Roman" w:hAnsi="Times New Roman"/>
        </w:rPr>
        <w:t xml:space="preserve">95; </w:t>
      </w:r>
      <w:proofErr w:type="spellStart"/>
      <w:r w:rsidR="008D360D">
        <w:rPr>
          <w:rFonts w:ascii="Times New Roman" w:hAnsi="Times New Roman"/>
        </w:rPr>
        <w:t>Tye</w:t>
      </w:r>
      <w:proofErr w:type="spellEnd"/>
      <w:r w:rsidR="008D360D">
        <w:rPr>
          <w:rFonts w:ascii="Times New Roman" w:hAnsi="Times New Roman"/>
        </w:rPr>
        <w:t xml:space="preserve"> 1995;</w:t>
      </w:r>
      <w:r w:rsidR="00BC5D5F" w:rsidRPr="00B10E4A">
        <w:rPr>
          <w:rFonts w:ascii="Times New Roman" w:hAnsi="Times New Roman"/>
        </w:rPr>
        <w:t xml:space="preserve"> 2000)</w:t>
      </w:r>
      <w:r w:rsidR="0072001D" w:rsidRPr="00B10E4A">
        <w:rPr>
          <w:rFonts w:ascii="Times New Roman" w:hAnsi="Times New Roman"/>
        </w:rPr>
        <w:t xml:space="preserve"> </w:t>
      </w:r>
      <w:r w:rsidR="00E35693" w:rsidRPr="00B10E4A">
        <w:rPr>
          <w:rFonts w:ascii="Times New Roman" w:hAnsi="Times New Roman"/>
        </w:rPr>
        <w:t xml:space="preserve">conscious representations play </w:t>
      </w:r>
      <w:r w:rsidR="0072001D" w:rsidRPr="00B10E4A">
        <w:rPr>
          <w:rFonts w:ascii="Times New Roman" w:hAnsi="Times New Roman"/>
        </w:rPr>
        <w:t xml:space="preserve">a certain sort of </w:t>
      </w:r>
      <w:r w:rsidR="00E35693" w:rsidRPr="00B10E4A">
        <w:rPr>
          <w:rFonts w:ascii="Times New Roman" w:hAnsi="Times New Roman"/>
        </w:rPr>
        <w:t xml:space="preserve">cognitive </w:t>
      </w:r>
      <w:r w:rsidR="0072001D" w:rsidRPr="00B10E4A">
        <w:rPr>
          <w:rFonts w:ascii="Times New Roman" w:hAnsi="Times New Roman"/>
        </w:rPr>
        <w:t>role (</w:t>
      </w:r>
      <w:r w:rsidR="00DF0E17" w:rsidRPr="00B10E4A">
        <w:rPr>
          <w:rFonts w:ascii="Times New Roman" w:hAnsi="Times New Roman"/>
        </w:rPr>
        <w:t>especially</w:t>
      </w:r>
      <w:r w:rsidR="0072001D" w:rsidRPr="00B10E4A">
        <w:rPr>
          <w:rFonts w:ascii="Times New Roman" w:hAnsi="Times New Roman"/>
        </w:rPr>
        <w:t xml:space="preserve"> being poised to make a difference to belief and action)</w:t>
      </w:r>
      <w:r w:rsidR="006F11E7" w:rsidRPr="00B10E4A">
        <w:rPr>
          <w:rFonts w:ascii="Times New Roman" w:hAnsi="Times New Roman"/>
        </w:rPr>
        <w:t xml:space="preserve"> emphasizing</w:t>
      </w:r>
      <w:r w:rsidR="00646FB7" w:rsidRPr="00B10E4A">
        <w:rPr>
          <w:rFonts w:ascii="Times New Roman" w:hAnsi="Times New Roman"/>
        </w:rPr>
        <w:t xml:space="preserve"> input integration and </w:t>
      </w:r>
      <w:r w:rsidR="00E42114" w:rsidRPr="00B10E4A">
        <w:rPr>
          <w:rFonts w:ascii="Times New Roman" w:hAnsi="Times New Roman"/>
        </w:rPr>
        <w:t>output flexibility</w:t>
      </w:r>
      <w:r w:rsidR="00646FB7" w:rsidRPr="00B10E4A">
        <w:rPr>
          <w:rFonts w:ascii="Times New Roman" w:hAnsi="Times New Roman"/>
        </w:rPr>
        <w:t xml:space="preserve"> typically</w:t>
      </w:r>
      <w:r w:rsidR="00E42114" w:rsidRPr="00B10E4A">
        <w:rPr>
          <w:rFonts w:ascii="Times New Roman" w:hAnsi="Times New Roman"/>
        </w:rPr>
        <w:t xml:space="preserve"> along the lines of</w:t>
      </w:r>
      <w:r w:rsidR="00E35693" w:rsidRPr="00B10E4A">
        <w:rPr>
          <w:rFonts w:ascii="Times New Roman" w:hAnsi="Times New Roman"/>
        </w:rPr>
        <w:t xml:space="preserve"> </w:t>
      </w:r>
      <w:r w:rsidR="005700FD">
        <w:rPr>
          <w:rFonts w:ascii="Times New Roman" w:hAnsi="Times New Roman"/>
        </w:rPr>
        <w:t xml:space="preserve">such views as </w:t>
      </w:r>
      <w:proofErr w:type="spellStart"/>
      <w:r w:rsidR="005700FD">
        <w:rPr>
          <w:rFonts w:ascii="Times New Roman" w:hAnsi="Times New Roman"/>
        </w:rPr>
        <w:t>Baar</w:t>
      </w:r>
      <w:r w:rsidR="00E42114" w:rsidRPr="00B10E4A">
        <w:rPr>
          <w:rFonts w:ascii="Times New Roman" w:hAnsi="Times New Roman"/>
        </w:rPr>
        <w:t>s</w:t>
      </w:r>
      <w:proofErr w:type="spellEnd"/>
      <w:r w:rsidR="005700FD">
        <w:rPr>
          <w:rFonts w:ascii="Times New Roman" w:hAnsi="Times New Roman"/>
        </w:rPr>
        <w:t>'</w:t>
      </w:r>
      <w:r w:rsidR="00E42114" w:rsidRPr="00B10E4A">
        <w:rPr>
          <w:rFonts w:ascii="Times New Roman" w:hAnsi="Times New Roman"/>
        </w:rPr>
        <w:t xml:space="preserve"> Global Workspace (</w:t>
      </w:r>
      <w:r w:rsidR="00BB1F9B" w:rsidRPr="00B10E4A">
        <w:rPr>
          <w:rFonts w:ascii="Times New Roman" w:hAnsi="Times New Roman"/>
        </w:rPr>
        <w:t>1988</w:t>
      </w:r>
      <w:r w:rsidR="008D360D">
        <w:rPr>
          <w:rFonts w:ascii="Times New Roman" w:hAnsi="Times New Roman"/>
        </w:rPr>
        <w:t xml:space="preserve">; </w:t>
      </w:r>
      <w:r w:rsidR="001A2212" w:rsidRPr="00B10E4A">
        <w:rPr>
          <w:rFonts w:ascii="Times New Roman" w:hAnsi="Times New Roman"/>
        </w:rPr>
        <w:t>1997</w:t>
      </w:r>
      <w:r w:rsidR="008D360D">
        <w:rPr>
          <w:rFonts w:ascii="Times New Roman" w:hAnsi="Times New Roman"/>
        </w:rPr>
        <w:t xml:space="preserve">; </w:t>
      </w:r>
      <w:r w:rsidR="00BC3786" w:rsidRPr="00B10E4A">
        <w:rPr>
          <w:rFonts w:ascii="Times New Roman" w:hAnsi="Times New Roman"/>
        </w:rPr>
        <w:t>2005</w:t>
      </w:r>
      <w:r w:rsidR="00512F65" w:rsidRPr="00B10E4A">
        <w:rPr>
          <w:rFonts w:ascii="Times New Roman" w:hAnsi="Times New Roman"/>
        </w:rPr>
        <w:t>a</w:t>
      </w:r>
      <w:r w:rsidR="00E42114" w:rsidRPr="00B10E4A">
        <w:rPr>
          <w:rFonts w:ascii="Times New Roman" w:hAnsi="Times New Roman"/>
        </w:rPr>
        <w:t>)</w:t>
      </w:r>
      <w:r w:rsidR="00C14FE7" w:rsidRPr="00B10E4A">
        <w:rPr>
          <w:rFonts w:ascii="Times New Roman" w:hAnsi="Times New Roman"/>
        </w:rPr>
        <w:t xml:space="preserve"> and Block's </w:t>
      </w:r>
      <w:r w:rsidR="008A327E" w:rsidRPr="00B10E4A">
        <w:rPr>
          <w:rFonts w:ascii="Times New Roman" w:hAnsi="Times New Roman"/>
        </w:rPr>
        <w:lastRenderedPageBreak/>
        <w:t xml:space="preserve">(1995) </w:t>
      </w:r>
      <w:r w:rsidR="008969D0" w:rsidRPr="00B10E4A">
        <w:rPr>
          <w:rFonts w:ascii="Times New Roman" w:hAnsi="Times New Roman"/>
        </w:rPr>
        <w:t>"access" consciousness.  T</w:t>
      </w:r>
      <w:r w:rsidR="007C1431" w:rsidRPr="00B10E4A">
        <w:rPr>
          <w:rFonts w:ascii="Times New Roman" w:hAnsi="Times New Roman"/>
        </w:rPr>
        <w:t>hese ideas have</w:t>
      </w:r>
      <w:r w:rsidR="000F3C1F" w:rsidRPr="00B10E4A">
        <w:rPr>
          <w:rFonts w:ascii="Times New Roman" w:hAnsi="Times New Roman"/>
        </w:rPr>
        <w:t xml:space="preserve"> been</w:t>
      </w:r>
      <w:r w:rsidR="007C1431" w:rsidRPr="00B10E4A">
        <w:rPr>
          <w:rFonts w:ascii="Times New Roman" w:hAnsi="Times New Roman"/>
        </w:rPr>
        <w:t xml:space="preserve"> explicitly</w:t>
      </w:r>
      <w:r w:rsidR="000F3C1F" w:rsidRPr="00B10E4A">
        <w:rPr>
          <w:rFonts w:ascii="Times New Roman" w:hAnsi="Times New Roman"/>
        </w:rPr>
        <w:t xml:space="preserve"> applied to </w:t>
      </w:r>
      <w:r w:rsidR="007C1431" w:rsidRPr="00B10E4A">
        <w:rPr>
          <w:rFonts w:ascii="Times New Roman" w:hAnsi="Times New Roman"/>
        </w:rPr>
        <w:t xml:space="preserve">the problem of sentience in </w:t>
      </w:r>
      <w:r w:rsidR="000F3C1F" w:rsidRPr="00B10E4A">
        <w:rPr>
          <w:rFonts w:ascii="Times New Roman" w:hAnsi="Times New Roman"/>
        </w:rPr>
        <w:t>nonhumans (</w:t>
      </w:r>
      <w:r w:rsidR="00B867CF" w:rsidRPr="00B10E4A">
        <w:rPr>
          <w:rFonts w:ascii="Times New Roman" w:hAnsi="Times New Roman"/>
        </w:rPr>
        <w:t>Edelman and Seth 2009)</w:t>
      </w:r>
      <w:r w:rsidR="003A543D" w:rsidRPr="00B10E4A">
        <w:rPr>
          <w:rFonts w:ascii="Times New Roman" w:hAnsi="Times New Roman"/>
        </w:rPr>
        <w:t>, such as birds and cephalopods (Edelman</w:t>
      </w:r>
      <w:r w:rsidR="00443842">
        <w:rPr>
          <w:rFonts w:ascii="Times New Roman" w:hAnsi="Times New Roman"/>
        </w:rPr>
        <w:t xml:space="preserve"> et al. </w:t>
      </w:r>
      <w:r w:rsidR="003A543D" w:rsidRPr="00B10E4A">
        <w:rPr>
          <w:rFonts w:ascii="Times New Roman" w:hAnsi="Times New Roman"/>
        </w:rPr>
        <w:t>2005)</w:t>
      </w:r>
      <w:r w:rsidR="00B867CF" w:rsidRPr="00B10E4A">
        <w:rPr>
          <w:rFonts w:ascii="Times New Roman" w:hAnsi="Times New Roman"/>
        </w:rPr>
        <w:t>.</w:t>
      </w:r>
      <w:r w:rsidR="000F3C1F" w:rsidRPr="00B10E4A">
        <w:rPr>
          <w:rFonts w:ascii="Times New Roman" w:hAnsi="Times New Roman"/>
        </w:rPr>
        <w:t xml:space="preserve">  </w:t>
      </w:r>
    </w:p>
    <w:p w14:paraId="45634911" w14:textId="77777777" w:rsidR="00EF1CEC" w:rsidRDefault="00EF1CEC" w:rsidP="00231CC2">
      <w:pPr>
        <w:spacing w:line="480" w:lineRule="auto"/>
        <w:rPr>
          <w:rFonts w:ascii="Times New Roman" w:hAnsi="Times New Roman"/>
        </w:rPr>
      </w:pPr>
    </w:p>
    <w:p w14:paraId="32ACF9FF" w14:textId="69ADA36C" w:rsidR="00181FE8" w:rsidRPr="00B10E4A" w:rsidRDefault="00DF0E17" w:rsidP="00231CC2">
      <w:pPr>
        <w:spacing w:line="480" w:lineRule="auto"/>
        <w:rPr>
          <w:rFonts w:ascii="Times New Roman" w:hAnsi="Times New Roman"/>
        </w:rPr>
      </w:pPr>
      <w:r w:rsidRPr="00B10E4A">
        <w:rPr>
          <w:rFonts w:ascii="Times New Roman" w:hAnsi="Times New Roman"/>
        </w:rPr>
        <w:t>An important feature of</w:t>
      </w:r>
      <w:r w:rsidR="00E35693" w:rsidRPr="00B10E4A">
        <w:rPr>
          <w:rFonts w:ascii="Times New Roman" w:hAnsi="Times New Roman"/>
        </w:rPr>
        <w:t xml:space="preserve"> </w:t>
      </w:r>
      <w:r w:rsidR="003E164E" w:rsidRPr="00B10E4A">
        <w:rPr>
          <w:rFonts w:ascii="Times New Roman" w:hAnsi="Times New Roman"/>
        </w:rPr>
        <w:t xml:space="preserve">the </w:t>
      </w:r>
      <w:r w:rsidR="00DB7D5A" w:rsidRPr="00B10E4A">
        <w:rPr>
          <w:rFonts w:ascii="Times New Roman" w:hAnsi="Times New Roman"/>
        </w:rPr>
        <w:t>First Order</w:t>
      </w:r>
      <w:r w:rsidR="003E164E" w:rsidRPr="00B10E4A">
        <w:rPr>
          <w:rFonts w:ascii="Times New Roman" w:hAnsi="Times New Roman"/>
        </w:rPr>
        <w:t xml:space="preserve"> </w:t>
      </w:r>
      <w:proofErr w:type="spellStart"/>
      <w:r w:rsidR="003A3A5F" w:rsidRPr="00B10E4A">
        <w:rPr>
          <w:rFonts w:ascii="Times New Roman" w:hAnsi="Times New Roman"/>
        </w:rPr>
        <w:t>Representationalist</w:t>
      </w:r>
      <w:proofErr w:type="spellEnd"/>
      <w:r w:rsidR="003A3A5F" w:rsidRPr="00B10E4A">
        <w:rPr>
          <w:rFonts w:ascii="Times New Roman" w:hAnsi="Times New Roman"/>
        </w:rPr>
        <w:t xml:space="preserve"> theory (FOR</w:t>
      </w:r>
      <w:r w:rsidR="003E164E" w:rsidRPr="00B10E4A">
        <w:rPr>
          <w:rFonts w:ascii="Times New Roman" w:hAnsi="Times New Roman"/>
        </w:rPr>
        <w:t>)</w:t>
      </w:r>
      <w:r w:rsidRPr="00B10E4A">
        <w:rPr>
          <w:rFonts w:ascii="Times New Roman" w:hAnsi="Times New Roman"/>
        </w:rPr>
        <w:t xml:space="preserve"> is</w:t>
      </w:r>
      <w:r w:rsidR="00E35693" w:rsidRPr="00B10E4A">
        <w:rPr>
          <w:rFonts w:ascii="Times New Roman" w:hAnsi="Times New Roman"/>
        </w:rPr>
        <w:t xml:space="preserve"> that </w:t>
      </w:r>
      <w:r w:rsidR="003E164E" w:rsidRPr="00B10E4A">
        <w:rPr>
          <w:rFonts w:ascii="Times New Roman" w:hAnsi="Times New Roman"/>
        </w:rPr>
        <w:t xml:space="preserve">it </w:t>
      </w:r>
      <w:r w:rsidR="008D360D">
        <w:rPr>
          <w:rFonts w:ascii="Times New Roman" w:hAnsi="Times New Roman"/>
        </w:rPr>
        <w:t xml:space="preserve">more or </w:t>
      </w:r>
      <w:r w:rsidR="00E35693" w:rsidRPr="00B10E4A">
        <w:rPr>
          <w:rFonts w:ascii="Times New Roman" w:hAnsi="Times New Roman"/>
        </w:rPr>
        <w:t>less stra</w:t>
      </w:r>
      <w:r w:rsidR="003E164E" w:rsidRPr="00B10E4A">
        <w:rPr>
          <w:rFonts w:ascii="Times New Roman" w:hAnsi="Times New Roman"/>
        </w:rPr>
        <w:t>ightforwardly implies</w:t>
      </w:r>
      <w:r w:rsidRPr="00B10E4A">
        <w:rPr>
          <w:rFonts w:ascii="Times New Roman" w:hAnsi="Times New Roman"/>
        </w:rPr>
        <w:t xml:space="preserve"> </w:t>
      </w:r>
      <w:r w:rsidR="00E35693" w:rsidRPr="00B10E4A">
        <w:rPr>
          <w:rFonts w:ascii="Times New Roman" w:hAnsi="Times New Roman"/>
        </w:rPr>
        <w:t>many animals are conscious</w:t>
      </w:r>
      <w:r w:rsidR="00E42114" w:rsidRPr="00B10E4A">
        <w:rPr>
          <w:rFonts w:ascii="Times New Roman" w:hAnsi="Times New Roman"/>
        </w:rPr>
        <w:t xml:space="preserve"> insofar as there is a sophisticated cognitive economy going beyond tropism and rudimentary learning</w:t>
      </w:r>
      <w:r w:rsidR="008969D0" w:rsidRPr="00B10E4A">
        <w:rPr>
          <w:rFonts w:ascii="Times New Roman" w:hAnsi="Times New Roman"/>
        </w:rPr>
        <w:t>.  W</w:t>
      </w:r>
      <w:r w:rsidR="006F11E7" w:rsidRPr="00B10E4A">
        <w:rPr>
          <w:rFonts w:ascii="Times New Roman" w:hAnsi="Times New Roman"/>
        </w:rPr>
        <w:t>hether this should be regarded as a feature or</w:t>
      </w:r>
      <w:r w:rsidR="00E42114" w:rsidRPr="00B10E4A">
        <w:rPr>
          <w:rFonts w:ascii="Times New Roman" w:hAnsi="Times New Roman"/>
        </w:rPr>
        <w:t xml:space="preserve"> a bug is a matter of debate</w:t>
      </w:r>
      <w:r w:rsidR="008D360D">
        <w:rPr>
          <w:rFonts w:ascii="Times New Roman" w:hAnsi="Times New Roman"/>
        </w:rPr>
        <w:t xml:space="preserve"> (Allen and Trestman </w:t>
      </w:r>
      <w:r w:rsidR="00C93356" w:rsidRPr="00B10E4A">
        <w:rPr>
          <w:rFonts w:ascii="Times New Roman" w:hAnsi="Times New Roman"/>
        </w:rPr>
        <w:t>1995/</w:t>
      </w:r>
      <w:r w:rsidR="003E164E" w:rsidRPr="00B10E4A">
        <w:rPr>
          <w:rFonts w:ascii="Times New Roman" w:hAnsi="Times New Roman"/>
        </w:rPr>
        <w:t>2016).</w:t>
      </w:r>
      <w:r w:rsidR="001A2212" w:rsidRPr="00B10E4A">
        <w:rPr>
          <w:rFonts w:ascii="Times New Roman" w:hAnsi="Times New Roman"/>
        </w:rPr>
        <w:t xml:space="preserve">  </w:t>
      </w:r>
      <w:proofErr w:type="spellStart"/>
      <w:r w:rsidR="008D360D">
        <w:rPr>
          <w:rFonts w:ascii="Times New Roman" w:hAnsi="Times New Roman"/>
        </w:rPr>
        <w:t>Tye</w:t>
      </w:r>
      <w:proofErr w:type="spellEnd"/>
      <w:r w:rsidR="008D360D">
        <w:rPr>
          <w:rFonts w:ascii="Times New Roman" w:hAnsi="Times New Roman"/>
        </w:rPr>
        <w:t xml:space="preserve"> (2000;</w:t>
      </w:r>
      <w:r w:rsidR="00E42114" w:rsidRPr="00B10E4A">
        <w:rPr>
          <w:rFonts w:ascii="Times New Roman" w:hAnsi="Times New Roman"/>
        </w:rPr>
        <w:t xml:space="preserve"> </w:t>
      </w:r>
      <w:r w:rsidR="003E29A0" w:rsidRPr="00B10E4A">
        <w:rPr>
          <w:rFonts w:ascii="Times New Roman" w:hAnsi="Times New Roman"/>
        </w:rPr>
        <w:t>2016</w:t>
      </w:r>
      <w:r w:rsidR="00E42114" w:rsidRPr="00B10E4A">
        <w:rPr>
          <w:rFonts w:ascii="Times New Roman" w:hAnsi="Times New Roman"/>
        </w:rPr>
        <w:t>)</w:t>
      </w:r>
      <w:r w:rsidR="00903C12" w:rsidRPr="00B10E4A">
        <w:rPr>
          <w:rFonts w:ascii="Times New Roman" w:hAnsi="Times New Roman"/>
        </w:rPr>
        <w:t xml:space="preserve"> finds that</w:t>
      </w:r>
      <w:r w:rsidR="006F11E7" w:rsidRPr="00B10E4A">
        <w:rPr>
          <w:rFonts w:ascii="Times New Roman" w:hAnsi="Times New Roman"/>
        </w:rPr>
        <w:t xml:space="preserve"> FOR</w:t>
      </w:r>
      <w:r w:rsidR="00903C12" w:rsidRPr="00B10E4A">
        <w:rPr>
          <w:rFonts w:ascii="Times New Roman" w:hAnsi="Times New Roman"/>
        </w:rPr>
        <w:t xml:space="preserve"> </w:t>
      </w:r>
      <w:r w:rsidR="008D360D">
        <w:rPr>
          <w:rFonts w:ascii="Times New Roman" w:hAnsi="Times New Roman"/>
        </w:rPr>
        <w:t xml:space="preserve">most </w:t>
      </w:r>
      <w:r w:rsidR="00903C12" w:rsidRPr="00B10E4A">
        <w:rPr>
          <w:rFonts w:ascii="Times New Roman" w:hAnsi="Times New Roman"/>
        </w:rPr>
        <w:t>strongly suggests consciousn</w:t>
      </w:r>
      <w:r w:rsidR="008D360D">
        <w:rPr>
          <w:rFonts w:ascii="Times New Roman" w:hAnsi="Times New Roman"/>
        </w:rPr>
        <w:t xml:space="preserve">ess in mammals and birds, </w:t>
      </w:r>
      <w:r w:rsidR="0053076E">
        <w:rPr>
          <w:rFonts w:ascii="Times New Roman" w:hAnsi="Times New Roman"/>
        </w:rPr>
        <w:t>with</w:t>
      </w:r>
      <w:r w:rsidR="008D360D">
        <w:rPr>
          <w:rFonts w:ascii="Times New Roman" w:hAnsi="Times New Roman"/>
        </w:rPr>
        <w:t xml:space="preserve"> a </w:t>
      </w:r>
      <w:r w:rsidR="00D315BE">
        <w:rPr>
          <w:rFonts w:ascii="Times New Roman" w:hAnsi="Times New Roman"/>
        </w:rPr>
        <w:t>weaker though still reasonable</w:t>
      </w:r>
      <w:r w:rsidR="00903C12" w:rsidRPr="00B10E4A">
        <w:rPr>
          <w:rFonts w:ascii="Times New Roman" w:hAnsi="Times New Roman"/>
        </w:rPr>
        <w:t xml:space="preserve"> case for teleost </w:t>
      </w:r>
      <w:r w:rsidR="008969D0" w:rsidRPr="00B10E4A">
        <w:rPr>
          <w:rFonts w:ascii="Times New Roman" w:hAnsi="Times New Roman"/>
        </w:rPr>
        <w:t xml:space="preserve">(bony) </w:t>
      </w:r>
      <w:r w:rsidR="00903C12" w:rsidRPr="00B10E4A">
        <w:rPr>
          <w:rFonts w:ascii="Times New Roman" w:hAnsi="Times New Roman"/>
        </w:rPr>
        <w:t>fish, reptiles, cephalopods (octopuses, squids and cuttlefish) and even one insect genus (</w:t>
      </w:r>
      <w:proofErr w:type="spellStart"/>
      <w:r w:rsidR="00903C12" w:rsidRPr="00B10E4A">
        <w:rPr>
          <w:rFonts w:ascii="Times New Roman" w:hAnsi="Times New Roman"/>
          <w:i/>
        </w:rPr>
        <w:t>Apis</w:t>
      </w:r>
      <w:proofErr w:type="spellEnd"/>
      <w:r w:rsidR="00903C12" w:rsidRPr="00B10E4A">
        <w:rPr>
          <w:rFonts w:ascii="Times New Roman" w:hAnsi="Times New Roman"/>
          <w:i/>
        </w:rPr>
        <w:t xml:space="preserve">, </w:t>
      </w:r>
      <w:r w:rsidR="00903C12" w:rsidRPr="00B10E4A">
        <w:rPr>
          <w:rFonts w:ascii="Times New Roman" w:hAnsi="Times New Roman"/>
        </w:rPr>
        <w:t xml:space="preserve">i.e. </w:t>
      </w:r>
      <w:r w:rsidR="001A2212" w:rsidRPr="00B10E4A">
        <w:rPr>
          <w:rFonts w:ascii="Times New Roman" w:hAnsi="Times New Roman"/>
        </w:rPr>
        <w:t>honeybees)</w:t>
      </w:r>
      <w:r w:rsidR="00903C12" w:rsidRPr="00B10E4A">
        <w:rPr>
          <w:rFonts w:ascii="Times New Roman" w:hAnsi="Times New Roman"/>
        </w:rPr>
        <w:t xml:space="preserve">, </w:t>
      </w:r>
      <w:r w:rsidR="001A2212" w:rsidRPr="00B10E4A">
        <w:rPr>
          <w:rFonts w:ascii="Times New Roman" w:hAnsi="Times New Roman"/>
        </w:rPr>
        <w:t xml:space="preserve">though </w:t>
      </w:r>
      <w:r w:rsidR="00903C12" w:rsidRPr="00B10E4A">
        <w:rPr>
          <w:rFonts w:ascii="Times New Roman" w:hAnsi="Times New Roman"/>
        </w:rPr>
        <w:t>sharks, rays, most insec</w:t>
      </w:r>
      <w:r w:rsidR="001A2212" w:rsidRPr="00B10E4A">
        <w:rPr>
          <w:rFonts w:ascii="Times New Roman" w:hAnsi="Times New Roman"/>
        </w:rPr>
        <w:t>ts and many "lower" vertebrates</w:t>
      </w:r>
      <w:r w:rsidR="008D360D">
        <w:rPr>
          <w:rFonts w:ascii="Times New Roman" w:hAnsi="Times New Roman"/>
        </w:rPr>
        <w:t xml:space="preserve"> do not measure up</w:t>
      </w:r>
      <w:r w:rsidR="00903C12" w:rsidRPr="00B10E4A">
        <w:rPr>
          <w:rFonts w:ascii="Times New Roman" w:hAnsi="Times New Roman"/>
        </w:rPr>
        <w:t>.</w:t>
      </w:r>
      <w:r w:rsidR="000605E3" w:rsidRPr="00B10E4A">
        <w:rPr>
          <w:rFonts w:ascii="Times New Roman" w:hAnsi="Times New Roman"/>
        </w:rPr>
        <w:t xml:space="preserve">  </w:t>
      </w:r>
    </w:p>
    <w:p w14:paraId="753E85AB" w14:textId="77777777" w:rsidR="00EF1CEC" w:rsidRDefault="00EF1CEC" w:rsidP="00231CC2">
      <w:pPr>
        <w:spacing w:line="480" w:lineRule="auto"/>
        <w:rPr>
          <w:rFonts w:ascii="Times New Roman" w:hAnsi="Times New Roman"/>
        </w:rPr>
      </w:pPr>
    </w:p>
    <w:p w14:paraId="3BEA80C1" w14:textId="54BBC825" w:rsidR="00B53250" w:rsidRPr="00B10E4A" w:rsidRDefault="000605E3" w:rsidP="00231CC2">
      <w:pPr>
        <w:spacing w:line="480" w:lineRule="auto"/>
        <w:rPr>
          <w:rFonts w:ascii="Times New Roman" w:hAnsi="Times New Roman"/>
        </w:rPr>
      </w:pPr>
      <w:r w:rsidRPr="00B10E4A">
        <w:rPr>
          <w:rFonts w:ascii="Times New Roman" w:hAnsi="Times New Roman"/>
        </w:rPr>
        <w:t xml:space="preserve">Besides </w:t>
      </w:r>
      <w:r w:rsidR="00181FE8" w:rsidRPr="00B10E4A">
        <w:rPr>
          <w:rFonts w:ascii="Times New Roman" w:hAnsi="Times New Roman"/>
        </w:rPr>
        <w:t>over-</w:t>
      </w:r>
      <w:r w:rsidR="003A3A5F" w:rsidRPr="00B10E4A">
        <w:rPr>
          <w:rFonts w:ascii="Times New Roman" w:hAnsi="Times New Roman"/>
        </w:rPr>
        <w:t>generosity, FOR</w:t>
      </w:r>
      <w:r w:rsidR="008969D0" w:rsidRPr="00B10E4A">
        <w:rPr>
          <w:rFonts w:ascii="Times New Roman" w:hAnsi="Times New Roman"/>
        </w:rPr>
        <w:t xml:space="preserve"> has been criticized for</w:t>
      </w:r>
      <w:r w:rsidRPr="00B10E4A">
        <w:rPr>
          <w:rFonts w:ascii="Times New Roman" w:hAnsi="Times New Roman"/>
        </w:rPr>
        <w:t xml:space="preserve"> having difficulty </w:t>
      </w:r>
      <w:r w:rsidR="00B53250" w:rsidRPr="00B10E4A">
        <w:rPr>
          <w:rFonts w:ascii="Times New Roman" w:hAnsi="Times New Roman"/>
        </w:rPr>
        <w:t>giving an account of conscious</w:t>
      </w:r>
      <w:r w:rsidRPr="00B10E4A">
        <w:rPr>
          <w:rFonts w:ascii="Times New Roman" w:hAnsi="Times New Roman"/>
        </w:rPr>
        <w:t xml:space="preserve"> aware</w:t>
      </w:r>
      <w:r w:rsidR="008D360D">
        <w:rPr>
          <w:rFonts w:ascii="Times New Roman" w:hAnsi="Times New Roman"/>
        </w:rPr>
        <w:t>ness of belief and desire (</w:t>
      </w:r>
      <w:proofErr w:type="spellStart"/>
      <w:r w:rsidR="008D360D">
        <w:rPr>
          <w:rFonts w:ascii="Times New Roman" w:hAnsi="Times New Roman"/>
        </w:rPr>
        <w:t>Lurz</w:t>
      </w:r>
      <w:proofErr w:type="spellEnd"/>
      <w:r w:rsidRPr="00B10E4A">
        <w:rPr>
          <w:rFonts w:ascii="Times New Roman" w:hAnsi="Times New Roman"/>
        </w:rPr>
        <w:t xml:space="preserve"> 2006</w:t>
      </w:r>
      <w:r w:rsidR="003A3A5F" w:rsidRPr="00B10E4A">
        <w:rPr>
          <w:rFonts w:ascii="Times New Roman" w:hAnsi="Times New Roman"/>
        </w:rPr>
        <w:t>)</w:t>
      </w:r>
      <w:r w:rsidR="008969D0" w:rsidRPr="00B10E4A">
        <w:rPr>
          <w:rFonts w:ascii="Times New Roman" w:hAnsi="Times New Roman"/>
        </w:rPr>
        <w:t>,</w:t>
      </w:r>
      <w:r w:rsidR="00FC2DCB">
        <w:rPr>
          <w:rFonts w:ascii="Times New Roman" w:hAnsi="Times New Roman"/>
        </w:rPr>
        <w:t xml:space="preserve"> though the main</w:t>
      </w:r>
      <w:r w:rsidR="003A3A5F" w:rsidRPr="00B10E4A">
        <w:rPr>
          <w:rFonts w:ascii="Times New Roman" w:hAnsi="Times New Roman"/>
        </w:rPr>
        <w:t xml:space="preserve"> </w:t>
      </w:r>
      <w:r w:rsidR="00270497" w:rsidRPr="00B10E4A">
        <w:rPr>
          <w:rFonts w:ascii="Times New Roman" w:hAnsi="Times New Roman"/>
        </w:rPr>
        <w:t xml:space="preserve">reason some philosophers have sought an alternative formulation of </w:t>
      </w:r>
      <w:proofErr w:type="spellStart"/>
      <w:r w:rsidR="00270497" w:rsidRPr="00B10E4A">
        <w:rPr>
          <w:rFonts w:ascii="Times New Roman" w:hAnsi="Times New Roman"/>
        </w:rPr>
        <w:t>Representationalism</w:t>
      </w:r>
      <w:proofErr w:type="spellEnd"/>
      <w:r w:rsidR="00270497" w:rsidRPr="00B10E4A">
        <w:rPr>
          <w:rFonts w:ascii="Times New Roman" w:hAnsi="Times New Roman"/>
        </w:rPr>
        <w:t xml:space="preserve"> </w:t>
      </w:r>
      <w:r w:rsidR="00934441" w:rsidRPr="00B10E4A">
        <w:rPr>
          <w:rFonts w:ascii="Times New Roman" w:hAnsi="Times New Roman"/>
        </w:rPr>
        <w:t>owes to</w:t>
      </w:r>
      <w:r w:rsidR="00270497" w:rsidRPr="00B10E4A">
        <w:rPr>
          <w:rFonts w:ascii="Times New Roman" w:hAnsi="Times New Roman"/>
        </w:rPr>
        <w:t xml:space="preserve"> the assumption that conscious mental states are simply ones the subject is aware of, hence requiring a</w:t>
      </w:r>
      <w:r w:rsidR="008D360D">
        <w:rPr>
          <w:rFonts w:ascii="Times New Roman" w:hAnsi="Times New Roman"/>
        </w:rPr>
        <w:t xml:space="preserve"> higher-order awareness (</w:t>
      </w:r>
      <w:proofErr w:type="spellStart"/>
      <w:r w:rsidR="008D360D">
        <w:rPr>
          <w:rFonts w:ascii="Times New Roman" w:hAnsi="Times New Roman"/>
        </w:rPr>
        <w:t>Lycan</w:t>
      </w:r>
      <w:proofErr w:type="spellEnd"/>
      <w:r w:rsidR="008D360D">
        <w:rPr>
          <w:rFonts w:ascii="Times New Roman" w:hAnsi="Times New Roman"/>
        </w:rPr>
        <w:t xml:space="preserve"> </w:t>
      </w:r>
      <w:r w:rsidR="00270497" w:rsidRPr="00B10E4A">
        <w:rPr>
          <w:rFonts w:ascii="Times New Roman" w:hAnsi="Times New Roman"/>
        </w:rPr>
        <w:t>2001).</w:t>
      </w:r>
      <w:r w:rsidR="00934441" w:rsidRPr="00B10E4A">
        <w:rPr>
          <w:rFonts w:ascii="Times New Roman" w:hAnsi="Times New Roman"/>
        </w:rPr>
        <w:t xml:space="preserve">  Appeals to p</w:t>
      </w:r>
      <w:r w:rsidR="00270497" w:rsidRPr="00B10E4A">
        <w:rPr>
          <w:rFonts w:ascii="Times New Roman" w:hAnsi="Times New Roman"/>
        </w:rPr>
        <w:t>urported examples of uncons</w:t>
      </w:r>
      <w:r w:rsidR="00B53250" w:rsidRPr="00B10E4A">
        <w:rPr>
          <w:rFonts w:ascii="Times New Roman" w:hAnsi="Times New Roman"/>
        </w:rPr>
        <w:t>c</w:t>
      </w:r>
      <w:r w:rsidR="00C52272" w:rsidRPr="00B10E4A">
        <w:rPr>
          <w:rFonts w:ascii="Times New Roman" w:hAnsi="Times New Roman"/>
        </w:rPr>
        <w:t>ious perceptions, such as</w:t>
      </w:r>
      <w:r w:rsidR="00270497" w:rsidRPr="00B10E4A">
        <w:rPr>
          <w:rFonts w:ascii="Times New Roman" w:hAnsi="Times New Roman"/>
        </w:rPr>
        <w:t xml:space="preserve"> </w:t>
      </w:r>
      <w:r w:rsidR="00B53250" w:rsidRPr="00B10E4A">
        <w:rPr>
          <w:rFonts w:ascii="Times New Roman" w:hAnsi="Times New Roman"/>
        </w:rPr>
        <w:t>dist</w:t>
      </w:r>
      <w:r w:rsidR="00ED0924" w:rsidRPr="00B10E4A">
        <w:rPr>
          <w:rFonts w:ascii="Times New Roman" w:hAnsi="Times New Roman"/>
        </w:rPr>
        <w:t>ract</w:t>
      </w:r>
      <w:r w:rsidR="00934441" w:rsidRPr="00B10E4A">
        <w:rPr>
          <w:rFonts w:ascii="Times New Roman" w:hAnsi="Times New Roman"/>
        </w:rPr>
        <w:t>ed driving (Arm</w:t>
      </w:r>
      <w:r w:rsidR="00081D1A" w:rsidRPr="00B10E4A">
        <w:rPr>
          <w:rFonts w:ascii="Times New Roman" w:hAnsi="Times New Roman"/>
        </w:rPr>
        <w:t>strong 1968) and</w:t>
      </w:r>
      <w:r w:rsidR="00C52272" w:rsidRPr="00B10E4A">
        <w:rPr>
          <w:rFonts w:ascii="Times New Roman" w:hAnsi="Times New Roman"/>
        </w:rPr>
        <w:t xml:space="preserve"> </w:t>
      </w:r>
      <w:proofErr w:type="spellStart"/>
      <w:r w:rsidR="00C52272" w:rsidRPr="00B10E4A">
        <w:rPr>
          <w:rFonts w:ascii="Times New Roman" w:hAnsi="Times New Roman"/>
        </w:rPr>
        <w:t>b</w:t>
      </w:r>
      <w:r w:rsidR="00ED0924" w:rsidRPr="00B10E4A">
        <w:rPr>
          <w:rFonts w:ascii="Times New Roman" w:hAnsi="Times New Roman"/>
        </w:rPr>
        <w:t>lin</w:t>
      </w:r>
      <w:r w:rsidR="005D396B" w:rsidRPr="00B10E4A">
        <w:rPr>
          <w:rFonts w:ascii="Times New Roman" w:hAnsi="Times New Roman"/>
        </w:rPr>
        <w:t>dsight</w:t>
      </w:r>
      <w:proofErr w:type="spellEnd"/>
      <w:r w:rsidR="005D396B" w:rsidRPr="00B10E4A">
        <w:rPr>
          <w:rFonts w:ascii="Times New Roman" w:hAnsi="Times New Roman"/>
        </w:rPr>
        <w:t xml:space="preserve"> </w:t>
      </w:r>
      <w:r w:rsidR="00C52272" w:rsidRPr="00B10E4A">
        <w:rPr>
          <w:rFonts w:ascii="Times New Roman" w:hAnsi="Times New Roman"/>
        </w:rPr>
        <w:t>(Car</w:t>
      </w:r>
      <w:r w:rsidR="008D360D">
        <w:rPr>
          <w:rFonts w:ascii="Times New Roman" w:hAnsi="Times New Roman"/>
        </w:rPr>
        <w:t>ruthers 1989;</w:t>
      </w:r>
      <w:r w:rsidR="00C52272" w:rsidRPr="00B10E4A">
        <w:rPr>
          <w:rFonts w:ascii="Times New Roman" w:hAnsi="Times New Roman"/>
        </w:rPr>
        <w:t xml:space="preserve"> 1996) </w:t>
      </w:r>
      <w:r w:rsidR="00FB70E4" w:rsidRPr="00B10E4A">
        <w:rPr>
          <w:rFonts w:ascii="Times New Roman" w:hAnsi="Times New Roman"/>
        </w:rPr>
        <w:t xml:space="preserve">motivate similar </w:t>
      </w:r>
      <w:r w:rsidR="008969D0" w:rsidRPr="00B10E4A">
        <w:rPr>
          <w:rFonts w:ascii="Times New Roman" w:hAnsi="Times New Roman"/>
        </w:rPr>
        <w:t>objections</w:t>
      </w:r>
      <w:r w:rsidR="00934441" w:rsidRPr="00B10E4A">
        <w:rPr>
          <w:rFonts w:ascii="Times New Roman" w:hAnsi="Times New Roman"/>
        </w:rPr>
        <w:t xml:space="preserve">, </w:t>
      </w:r>
      <w:r w:rsidR="00EC3CC8" w:rsidRPr="00B10E4A">
        <w:rPr>
          <w:rFonts w:ascii="Times New Roman" w:hAnsi="Times New Roman"/>
        </w:rPr>
        <w:t>though it is</w:t>
      </w:r>
      <w:r w:rsidR="009722E9" w:rsidRPr="00B10E4A">
        <w:rPr>
          <w:rFonts w:ascii="Times New Roman" w:hAnsi="Times New Roman"/>
        </w:rPr>
        <w:t xml:space="preserve"> not obvious</w:t>
      </w:r>
      <w:r w:rsidR="003A3A5F" w:rsidRPr="00B10E4A">
        <w:rPr>
          <w:rFonts w:ascii="Times New Roman" w:hAnsi="Times New Roman"/>
        </w:rPr>
        <w:t xml:space="preserve"> to this author</w:t>
      </w:r>
      <w:r w:rsidR="009722E9" w:rsidRPr="00B10E4A">
        <w:rPr>
          <w:rFonts w:ascii="Times New Roman" w:hAnsi="Times New Roman"/>
        </w:rPr>
        <w:t xml:space="preserve"> that ther</w:t>
      </w:r>
      <w:r w:rsidR="00934441" w:rsidRPr="00B10E4A">
        <w:rPr>
          <w:rFonts w:ascii="Times New Roman" w:hAnsi="Times New Roman"/>
        </w:rPr>
        <w:t xml:space="preserve">e is </w:t>
      </w:r>
      <w:r w:rsidR="00495994" w:rsidRPr="00B10E4A">
        <w:rPr>
          <w:rFonts w:ascii="Times New Roman" w:hAnsi="Times New Roman"/>
        </w:rPr>
        <w:t>nothing that it is l</w:t>
      </w:r>
      <w:r w:rsidR="00BB24C3" w:rsidRPr="00B10E4A">
        <w:rPr>
          <w:rFonts w:ascii="Times New Roman" w:hAnsi="Times New Roman"/>
        </w:rPr>
        <w:t xml:space="preserve">ike for the inattentive driver </w:t>
      </w:r>
      <w:r w:rsidR="00495994" w:rsidRPr="00B10E4A">
        <w:rPr>
          <w:rFonts w:ascii="Times New Roman" w:hAnsi="Times New Roman"/>
        </w:rPr>
        <w:t xml:space="preserve">or that </w:t>
      </w:r>
      <w:r w:rsidR="00EC3CC8" w:rsidRPr="00B10E4A">
        <w:rPr>
          <w:rFonts w:ascii="Times New Roman" w:hAnsi="Times New Roman"/>
        </w:rPr>
        <w:t xml:space="preserve">the requisite </w:t>
      </w:r>
      <w:r w:rsidR="00934441" w:rsidRPr="00B10E4A">
        <w:rPr>
          <w:rFonts w:ascii="Times New Roman" w:hAnsi="Times New Roman"/>
        </w:rPr>
        <w:t>integrat</w:t>
      </w:r>
      <w:r w:rsidR="009722E9" w:rsidRPr="00B10E4A">
        <w:rPr>
          <w:rFonts w:ascii="Times New Roman" w:hAnsi="Times New Roman"/>
        </w:rPr>
        <w:t>i</w:t>
      </w:r>
      <w:r w:rsidR="00934441" w:rsidRPr="00B10E4A">
        <w:rPr>
          <w:rFonts w:ascii="Times New Roman" w:hAnsi="Times New Roman"/>
        </w:rPr>
        <w:t>o</w:t>
      </w:r>
      <w:r w:rsidR="009722E9" w:rsidRPr="00B10E4A">
        <w:rPr>
          <w:rFonts w:ascii="Times New Roman" w:hAnsi="Times New Roman"/>
        </w:rPr>
        <w:t xml:space="preserve">n and flexibility </w:t>
      </w:r>
      <w:r w:rsidR="003A3A5F" w:rsidRPr="00B10E4A">
        <w:rPr>
          <w:rFonts w:ascii="Times New Roman" w:hAnsi="Times New Roman"/>
        </w:rPr>
        <w:t xml:space="preserve">demanded by FOR </w:t>
      </w:r>
      <w:r w:rsidR="00495994" w:rsidRPr="00B10E4A">
        <w:rPr>
          <w:rFonts w:ascii="Times New Roman" w:hAnsi="Times New Roman"/>
        </w:rPr>
        <w:t>is present</w:t>
      </w:r>
      <w:r w:rsidR="00EC3CC8" w:rsidRPr="00B10E4A">
        <w:rPr>
          <w:rFonts w:ascii="Times New Roman" w:hAnsi="Times New Roman"/>
        </w:rPr>
        <w:t xml:space="preserve"> </w:t>
      </w:r>
      <w:r w:rsidR="00495994" w:rsidRPr="00B10E4A">
        <w:rPr>
          <w:rFonts w:ascii="Times New Roman" w:hAnsi="Times New Roman"/>
        </w:rPr>
        <w:t xml:space="preserve">in </w:t>
      </w:r>
      <w:r w:rsidR="008969D0" w:rsidRPr="00B10E4A">
        <w:rPr>
          <w:rFonts w:ascii="Times New Roman" w:hAnsi="Times New Roman"/>
        </w:rPr>
        <w:t>tho</w:t>
      </w:r>
      <w:r w:rsidR="00EC3CC8" w:rsidRPr="00B10E4A">
        <w:rPr>
          <w:rFonts w:ascii="Times New Roman" w:hAnsi="Times New Roman"/>
        </w:rPr>
        <w:t>se kinds of cases (</w:t>
      </w:r>
      <w:proofErr w:type="spellStart"/>
      <w:r w:rsidR="00EC3CC8" w:rsidRPr="00B10E4A">
        <w:rPr>
          <w:rFonts w:ascii="Times New Roman" w:hAnsi="Times New Roman"/>
        </w:rPr>
        <w:t>Seager</w:t>
      </w:r>
      <w:proofErr w:type="spellEnd"/>
      <w:r w:rsidR="00EC3CC8" w:rsidRPr="00B10E4A">
        <w:rPr>
          <w:rFonts w:ascii="Times New Roman" w:hAnsi="Times New Roman"/>
        </w:rPr>
        <w:t xml:space="preserve"> 1999</w:t>
      </w:r>
      <w:r w:rsidR="00375D17" w:rsidRPr="00B10E4A">
        <w:rPr>
          <w:rFonts w:ascii="Times New Roman" w:hAnsi="Times New Roman"/>
        </w:rPr>
        <w:t>/2016</w:t>
      </w:r>
      <w:r w:rsidR="00EC3CC8" w:rsidRPr="00B10E4A">
        <w:rPr>
          <w:rFonts w:ascii="Times New Roman" w:hAnsi="Times New Roman"/>
        </w:rPr>
        <w:t>).</w:t>
      </w:r>
      <w:r w:rsidR="005D396B" w:rsidRPr="00B10E4A">
        <w:rPr>
          <w:rFonts w:ascii="Times New Roman" w:hAnsi="Times New Roman"/>
        </w:rPr>
        <w:t xml:space="preserve">  A major worry </w:t>
      </w:r>
      <w:r w:rsidR="008969D0" w:rsidRPr="00B10E4A">
        <w:rPr>
          <w:rFonts w:ascii="Times New Roman" w:hAnsi="Times New Roman"/>
        </w:rPr>
        <w:t xml:space="preserve">on the horizon </w:t>
      </w:r>
      <w:r w:rsidR="005D396B" w:rsidRPr="00B10E4A">
        <w:rPr>
          <w:rFonts w:ascii="Times New Roman" w:hAnsi="Times New Roman"/>
        </w:rPr>
        <w:t xml:space="preserve">for First Order </w:t>
      </w:r>
      <w:proofErr w:type="spellStart"/>
      <w:r w:rsidR="005D396B" w:rsidRPr="00B10E4A">
        <w:rPr>
          <w:rFonts w:ascii="Times New Roman" w:hAnsi="Times New Roman"/>
        </w:rPr>
        <w:t>Representationalists</w:t>
      </w:r>
      <w:proofErr w:type="spellEnd"/>
      <w:r w:rsidR="005D396B" w:rsidRPr="00B10E4A">
        <w:rPr>
          <w:rFonts w:ascii="Times New Roman" w:hAnsi="Times New Roman"/>
        </w:rPr>
        <w:t xml:space="preserve"> ought to be robots and autonomous vehicles</w:t>
      </w:r>
      <w:r w:rsidR="009D5153">
        <w:rPr>
          <w:rFonts w:ascii="Times New Roman" w:hAnsi="Times New Roman"/>
        </w:rPr>
        <w:t>,</w:t>
      </w:r>
      <w:r w:rsidR="005D396B" w:rsidRPr="00B10E4A">
        <w:rPr>
          <w:rFonts w:ascii="Times New Roman" w:hAnsi="Times New Roman"/>
        </w:rPr>
        <w:t xml:space="preserve"> </w:t>
      </w:r>
      <w:r w:rsidR="000074EC" w:rsidRPr="00B10E4A">
        <w:rPr>
          <w:rFonts w:ascii="Times New Roman" w:hAnsi="Times New Roman"/>
        </w:rPr>
        <w:t xml:space="preserve">which put pressure on the </w:t>
      </w:r>
      <w:r w:rsidR="000074EC" w:rsidRPr="00B10E4A">
        <w:rPr>
          <w:rFonts w:ascii="Times New Roman" w:hAnsi="Times New Roman"/>
        </w:rPr>
        <w:lastRenderedPageBreak/>
        <w:t xml:space="preserve">threshold for attributing attitude-like </w:t>
      </w:r>
      <w:r w:rsidR="001C4554">
        <w:rPr>
          <w:rFonts w:ascii="Times New Roman" w:hAnsi="Times New Roman"/>
        </w:rPr>
        <w:t xml:space="preserve">states of information processing.  </w:t>
      </w:r>
      <w:r w:rsidR="009D5153">
        <w:rPr>
          <w:rFonts w:ascii="Times New Roman" w:hAnsi="Times New Roman"/>
        </w:rPr>
        <w:t xml:space="preserve">The </w:t>
      </w:r>
      <w:r w:rsidR="00475CDE" w:rsidRPr="00B10E4A">
        <w:rPr>
          <w:rFonts w:ascii="Times New Roman" w:hAnsi="Times New Roman"/>
        </w:rPr>
        <w:t>F-16 drone</w:t>
      </w:r>
      <w:r w:rsidR="005D396B" w:rsidRPr="00B10E4A">
        <w:rPr>
          <w:rFonts w:ascii="Times New Roman" w:hAnsi="Times New Roman"/>
        </w:rPr>
        <w:t xml:space="preserve"> </w:t>
      </w:r>
      <w:r w:rsidR="00475CDE" w:rsidRPr="00B10E4A">
        <w:rPr>
          <w:rFonts w:ascii="Times New Roman" w:hAnsi="Times New Roman"/>
        </w:rPr>
        <w:t xml:space="preserve">that can </w:t>
      </w:r>
      <w:r w:rsidR="005D396B" w:rsidRPr="00B10E4A">
        <w:rPr>
          <w:rFonts w:ascii="Times New Roman" w:hAnsi="Times New Roman"/>
        </w:rPr>
        <w:t xml:space="preserve">"figure out" </w:t>
      </w:r>
      <w:r w:rsidR="008969D0" w:rsidRPr="00B10E4A">
        <w:rPr>
          <w:rFonts w:ascii="Times New Roman" w:hAnsi="Times New Roman"/>
        </w:rPr>
        <w:t xml:space="preserve">the safest path to a </w:t>
      </w:r>
      <w:r w:rsidR="00B6284A" w:rsidRPr="00B10E4A">
        <w:rPr>
          <w:rFonts w:ascii="Times New Roman" w:hAnsi="Times New Roman"/>
        </w:rPr>
        <w:t>ground strike</w:t>
      </w:r>
      <w:r w:rsidR="009D5153">
        <w:rPr>
          <w:rFonts w:ascii="Times New Roman" w:hAnsi="Times New Roman"/>
        </w:rPr>
        <w:t xml:space="preserve"> and</w:t>
      </w:r>
      <w:r w:rsidR="008969D0" w:rsidRPr="00B10E4A">
        <w:rPr>
          <w:rFonts w:ascii="Times New Roman" w:hAnsi="Times New Roman"/>
        </w:rPr>
        <w:t xml:space="preserve"> </w:t>
      </w:r>
      <w:r w:rsidR="00B6284A" w:rsidRPr="00B10E4A">
        <w:rPr>
          <w:rFonts w:ascii="Times New Roman" w:hAnsi="Times New Roman"/>
        </w:rPr>
        <w:t>r</w:t>
      </w:r>
      <w:r w:rsidR="009D5153">
        <w:rPr>
          <w:rFonts w:ascii="Times New Roman" w:hAnsi="Times New Roman"/>
        </w:rPr>
        <w:t>espond</w:t>
      </w:r>
      <w:r w:rsidR="00B6284A" w:rsidRPr="00B10E4A">
        <w:rPr>
          <w:rFonts w:ascii="Times New Roman" w:hAnsi="Times New Roman"/>
        </w:rPr>
        <w:t xml:space="preserve"> to </w:t>
      </w:r>
      <w:r w:rsidR="00A95C58" w:rsidRPr="00B10E4A">
        <w:rPr>
          <w:rFonts w:ascii="Times New Roman" w:hAnsi="Times New Roman"/>
        </w:rPr>
        <w:t xml:space="preserve">threats </w:t>
      </w:r>
      <w:r w:rsidR="00E71AE7" w:rsidRPr="00B10E4A">
        <w:rPr>
          <w:rFonts w:ascii="Times New Roman" w:hAnsi="Times New Roman"/>
        </w:rPr>
        <w:t>if</w:t>
      </w:r>
      <w:r w:rsidR="00475CDE" w:rsidRPr="00B10E4A">
        <w:rPr>
          <w:rFonts w:ascii="Times New Roman" w:hAnsi="Times New Roman"/>
        </w:rPr>
        <w:t xml:space="preserve"> </w:t>
      </w:r>
      <w:r w:rsidR="000074EC" w:rsidRPr="00B10E4A">
        <w:rPr>
          <w:rFonts w:ascii="Times New Roman" w:hAnsi="Times New Roman"/>
        </w:rPr>
        <w:t>interrupted</w:t>
      </w:r>
      <w:r w:rsidR="00E435B4">
        <w:rPr>
          <w:rFonts w:ascii="Times New Roman" w:hAnsi="Times New Roman"/>
        </w:rPr>
        <w:t xml:space="preserve"> (</w:t>
      </w:r>
      <w:proofErr w:type="spellStart"/>
      <w:r w:rsidR="00E435B4">
        <w:rPr>
          <w:rFonts w:ascii="Times New Roman" w:hAnsi="Times New Roman"/>
        </w:rPr>
        <w:t>Lockie</w:t>
      </w:r>
      <w:proofErr w:type="spellEnd"/>
      <w:r w:rsidR="00475CDE" w:rsidRPr="00B10E4A">
        <w:rPr>
          <w:rFonts w:ascii="Times New Roman" w:hAnsi="Times New Roman"/>
        </w:rPr>
        <w:t xml:space="preserve"> 2017)</w:t>
      </w:r>
      <w:r w:rsidR="009D5153">
        <w:rPr>
          <w:rFonts w:ascii="Times New Roman" w:hAnsi="Times New Roman"/>
        </w:rPr>
        <w:t xml:space="preserve"> is not conscious, though as a</w:t>
      </w:r>
      <w:r w:rsidR="00181FE8" w:rsidRPr="00B10E4A">
        <w:rPr>
          <w:rFonts w:ascii="Times New Roman" w:hAnsi="Times New Roman"/>
        </w:rPr>
        <w:t>rt conti</w:t>
      </w:r>
      <w:r w:rsidR="00E46840" w:rsidRPr="00B10E4A">
        <w:rPr>
          <w:rFonts w:ascii="Times New Roman" w:hAnsi="Times New Roman"/>
        </w:rPr>
        <w:t>nues to</w:t>
      </w:r>
      <w:r w:rsidR="009D5153">
        <w:rPr>
          <w:rFonts w:ascii="Times New Roman" w:hAnsi="Times New Roman"/>
        </w:rPr>
        <w:t xml:space="preserve"> copy nature,</w:t>
      </w:r>
      <w:r w:rsidR="008969D0" w:rsidRPr="00B10E4A">
        <w:rPr>
          <w:rFonts w:ascii="Times New Roman" w:hAnsi="Times New Roman"/>
        </w:rPr>
        <w:t xml:space="preserve"> sooner </w:t>
      </w:r>
      <w:r w:rsidR="00E46840" w:rsidRPr="00B10E4A">
        <w:rPr>
          <w:rFonts w:ascii="Times New Roman" w:hAnsi="Times New Roman"/>
        </w:rPr>
        <w:t xml:space="preserve">than later </w:t>
      </w:r>
      <w:r w:rsidR="00181FE8" w:rsidRPr="00B10E4A">
        <w:rPr>
          <w:rFonts w:ascii="Times New Roman" w:hAnsi="Times New Roman"/>
        </w:rPr>
        <w:t>human contrivance</w:t>
      </w:r>
      <w:r w:rsidR="00E46840" w:rsidRPr="00B10E4A">
        <w:rPr>
          <w:rFonts w:ascii="Times New Roman" w:hAnsi="Times New Roman"/>
        </w:rPr>
        <w:t>s</w:t>
      </w:r>
      <w:r w:rsidR="00181FE8" w:rsidRPr="00B10E4A">
        <w:rPr>
          <w:rFonts w:ascii="Times New Roman" w:hAnsi="Times New Roman"/>
        </w:rPr>
        <w:t xml:space="preserve"> </w:t>
      </w:r>
      <w:r w:rsidR="00E46840" w:rsidRPr="00B10E4A">
        <w:rPr>
          <w:rFonts w:ascii="Times New Roman" w:hAnsi="Times New Roman"/>
        </w:rPr>
        <w:t xml:space="preserve">guided by information states provided by </w:t>
      </w:r>
      <w:r w:rsidR="000868D3" w:rsidRPr="00B10E4A">
        <w:rPr>
          <w:rFonts w:ascii="Times New Roman" w:hAnsi="Times New Roman"/>
        </w:rPr>
        <w:t>"</w:t>
      </w:r>
      <w:r w:rsidR="00E46840" w:rsidRPr="00B10E4A">
        <w:rPr>
          <w:rFonts w:ascii="Times New Roman" w:hAnsi="Times New Roman"/>
        </w:rPr>
        <w:t>accredited receptor systems</w:t>
      </w:r>
      <w:r w:rsidR="000868D3" w:rsidRPr="00B10E4A">
        <w:rPr>
          <w:rFonts w:ascii="Times New Roman" w:hAnsi="Times New Roman"/>
        </w:rPr>
        <w:t>"</w:t>
      </w:r>
      <w:r w:rsidR="00E46840" w:rsidRPr="00B10E4A">
        <w:rPr>
          <w:rFonts w:ascii="Times New Roman" w:hAnsi="Times New Roman"/>
        </w:rPr>
        <w:t xml:space="preserve"> (</w:t>
      </w:r>
      <w:proofErr w:type="spellStart"/>
      <w:r w:rsidR="00E46840" w:rsidRPr="00B10E4A">
        <w:rPr>
          <w:rFonts w:ascii="Times New Roman" w:hAnsi="Times New Roman"/>
        </w:rPr>
        <w:t>Dretske</w:t>
      </w:r>
      <w:proofErr w:type="spellEnd"/>
      <w:r w:rsidR="00E46840" w:rsidRPr="00B10E4A">
        <w:rPr>
          <w:rFonts w:ascii="Times New Roman" w:hAnsi="Times New Roman"/>
        </w:rPr>
        <w:t xml:space="preserve"> 2006) </w:t>
      </w:r>
      <w:r w:rsidR="00767420" w:rsidRPr="00B10E4A">
        <w:rPr>
          <w:rFonts w:ascii="Times New Roman" w:hAnsi="Times New Roman"/>
        </w:rPr>
        <w:t xml:space="preserve">will exacerbate the </w:t>
      </w:r>
      <w:r w:rsidR="001C4554">
        <w:rPr>
          <w:rFonts w:ascii="Times New Roman" w:hAnsi="Times New Roman"/>
        </w:rPr>
        <w:t>metaphysical (and</w:t>
      </w:r>
      <w:r w:rsidR="00E71AE7" w:rsidRPr="00B10E4A">
        <w:rPr>
          <w:rFonts w:ascii="Times New Roman" w:hAnsi="Times New Roman"/>
        </w:rPr>
        <w:t xml:space="preserve"> </w:t>
      </w:r>
      <w:r w:rsidR="00181FE8" w:rsidRPr="00B10E4A">
        <w:rPr>
          <w:rFonts w:ascii="Times New Roman" w:hAnsi="Times New Roman"/>
        </w:rPr>
        <w:t>moral</w:t>
      </w:r>
      <w:r w:rsidR="00E71AE7" w:rsidRPr="00B10E4A">
        <w:rPr>
          <w:rFonts w:ascii="Times New Roman" w:hAnsi="Times New Roman"/>
        </w:rPr>
        <w:t>)</w:t>
      </w:r>
      <w:r w:rsidR="00181FE8" w:rsidRPr="00B10E4A">
        <w:rPr>
          <w:rFonts w:ascii="Times New Roman" w:hAnsi="Times New Roman"/>
        </w:rPr>
        <w:t xml:space="preserve"> dilemmas.   </w:t>
      </w:r>
    </w:p>
    <w:p w14:paraId="2468377E" w14:textId="77777777" w:rsidR="00EF1CEC" w:rsidRDefault="00EF1CEC" w:rsidP="00231CC2">
      <w:pPr>
        <w:spacing w:line="480" w:lineRule="auto"/>
        <w:rPr>
          <w:rFonts w:ascii="Times New Roman" w:hAnsi="Times New Roman"/>
        </w:rPr>
      </w:pPr>
    </w:p>
    <w:p w14:paraId="06549FF6" w14:textId="7A9AEC4D" w:rsidR="00E909F6" w:rsidRPr="00B10E4A" w:rsidRDefault="003A3A5F" w:rsidP="00231CC2">
      <w:pPr>
        <w:spacing w:line="480" w:lineRule="auto"/>
        <w:rPr>
          <w:rFonts w:ascii="Times New Roman" w:hAnsi="Times New Roman"/>
        </w:rPr>
      </w:pPr>
      <w:r w:rsidRPr="00B10E4A">
        <w:rPr>
          <w:rFonts w:ascii="Times New Roman" w:hAnsi="Times New Roman"/>
        </w:rPr>
        <w:t>The</w:t>
      </w:r>
      <w:r w:rsidR="00270497" w:rsidRPr="00B10E4A">
        <w:rPr>
          <w:rFonts w:ascii="Times New Roman" w:hAnsi="Times New Roman"/>
        </w:rPr>
        <w:t xml:space="preserve"> o</w:t>
      </w:r>
      <w:r w:rsidR="00DF0E17" w:rsidRPr="00B10E4A">
        <w:rPr>
          <w:rFonts w:ascii="Times New Roman" w:hAnsi="Times New Roman"/>
        </w:rPr>
        <w:t xml:space="preserve">ther </w:t>
      </w:r>
      <w:r w:rsidR="00775A33" w:rsidRPr="00B10E4A">
        <w:rPr>
          <w:rFonts w:ascii="Times New Roman" w:hAnsi="Times New Roman"/>
        </w:rPr>
        <w:t xml:space="preserve">major </w:t>
      </w:r>
      <w:r w:rsidR="00DF0E17" w:rsidRPr="00B10E4A">
        <w:rPr>
          <w:rFonts w:ascii="Times New Roman" w:hAnsi="Times New Roman"/>
        </w:rPr>
        <w:t xml:space="preserve">version of </w:t>
      </w:r>
      <w:proofErr w:type="spellStart"/>
      <w:r w:rsidR="00DF0E17" w:rsidRPr="00B10E4A">
        <w:rPr>
          <w:rFonts w:ascii="Times New Roman" w:hAnsi="Times New Roman"/>
        </w:rPr>
        <w:t>Representationalism</w:t>
      </w:r>
      <w:proofErr w:type="spellEnd"/>
      <w:r w:rsidR="00DF0E17" w:rsidRPr="00B10E4A">
        <w:rPr>
          <w:rFonts w:ascii="Times New Roman" w:hAnsi="Times New Roman"/>
        </w:rPr>
        <w:t xml:space="preserve"> </w:t>
      </w:r>
      <w:r w:rsidR="00CB318D" w:rsidRPr="00B10E4A">
        <w:rPr>
          <w:rFonts w:ascii="Times New Roman" w:hAnsi="Times New Roman"/>
        </w:rPr>
        <w:t>casts</w:t>
      </w:r>
      <w:r w:rsidR="001F4909" w:rsidRPr="00B10E4A">
        <w:rPr>
          <w:rFonts w:ascii="Times New Roman" w:hAnsi="Times New Roman"/>
        </w:rPr>
        <w:t xml:space="preserve"> </w:t>
      </w:r>
      <w:r w:rsidR="0009499E" w:rsidRPr="00B10E4A">
        <w:rPr>
          <w:rFonts w:ascii="Times New Roman" w:hAnsi="Times New Roman"/>
        </w:rPr>
        <w:t>consciousness in terms of t</w:t>
      </w:r>
      <w:r w:rsidR="00DF0E17" w:rsidRPr="00B10E4A">
        <w:rPr>
          <w:rFonts w:ascii="Times New Roman" w:hAnsi="Times New Roman"/>
        </w:rPr>
        <w:t xml:space="preserve">he mind's awareness of itself perhaps starting with </w:t>
      </w:r>
      <w:r w:rsidR="00DE4D0C" w:rsidRPr="00B10E4A">
        <w:rPr>
          <w:rFonts w:ascii="Times New Roman" w:hAnsi="Times New Roman"/>
        </w:rPr>
        <w:t>Locke</w:t>
      </w:r>
      <w:r w:rsidR="00DF0E17" w:rsidRPr="00B10E4A">
        <w:rPr>
          <w:rFonts w:ascii="Times New Roman" w:hAnsi="Times New Roman"/>
        </w:rPr>
        <w:t>'s</w:t>
      </w:r>
      <w:r w:rsidR="0009499E" w:rsidRPr="00B10E4A">
        <w:rPr>
          <w:rFonts w:ascii="Times New Roman" w:hAnsi="Times New Roman"/>
        </w:rPr>
        <w:t xml:space="preserve"> proposal </w:t>
      </w:r>
      <w:r w:rsidR="00DE4D0C" w:rsidRPr="00B10E4A">
        <w:rPr>
          <w:rFonts w:ascii="Times New Roman" w:hAnsi="Times New Roman"/>
        </w:rPr>
        <w:t>that "reflection"</w:t>
      </w:r>
      <w:r w:rsidR="00863FF2" w:rsidRPr="00B10E4A">
        <w:rPr>
          <w:rFonts w:ascii="Times New Roman" w:hAnsi="Times New Roman"/>
        </w:rPr>
        <w:t xml:space="preserve"> serves as </w:t>
      </w:r>
      <w:r w:rsidR="0009499E" w:rsidRPr="00B10E4A">
        <w:rPr>
          <w:rFonts w:ascii="Times New Roman" w:hAnsi="Times New Roman"/>
        </w:rPr>
        <w:t>inwardly oriented perception</w:t>
      </w:r>
      <w:r w:rsidR="009D5153">
        <w:rPr>
          <w:rFonts w:ascii="Times New Roman" w:hAnsi="Times New Roman"/>
        </w:rPr>
        <w:t xml:space="preserve"> </w:t>
      </w:r>
      <w:r w:rsidR="00DE4D0C" w:rsidRPr="00B10E4A">
        <w:rPr>
          <w:rFonts w:ascii="Times New Roman" w:hAnsi="Times New Roman"/>
        </w:rPr>
        <w:t>(</w:t>
      </w:r>
      <w:r w:rsidR="0035744B" w:rsidRPr="00B10E4A">
        <w:rPr>
          <w:rFonts w:ascii="Times New Roman" w:hAnsi="Times New Roman"/>
        </w:rPr>
        <w:t>1689/1975</w:t>
      </w:r>
      <w:r w:rsidR="00DE4D0C" w:rsidRPr="00B10E4A">
        <w:rPr>
          <w:rFonts w:ascii="Times New Roman" w:hAnsi="Times New Roman"/>
        </w:rPr>
        <w:t>)</w:t>
      </w:r>
      <w:r w:rsidR="00766A5A" w:rsidRPr="00B10E4A">
        <w:rPr>
          <w:rFonts w:ascii="Times New Roman" w:hAnsi="Times New Roman"/>
        </w:rPr>
        <w:t xml:space="preserve">.  </w:t>
      </w:r>
      <w:r w:rsidR="008D360D">
        <w:rPr>
          <w:rFonts w:ascii="Times New Roman" w:hAnsi="Times New Roman"/>
        </w:rPr>
        <w:t>It</w:t>
      </w:r>
      <w:r w:rsidR="00766A5A" w:rsidRPr="00B10E4A">
        <w:rPr>
          <w:rFonts w:ascii="Times New Roman" w:hAnsi="Times New Roman"/>
        </w:rPr>
        <w:t xml:space="preserve"> is </w:t>
      </w:r>
      <w:r w:rsidR="00E435B4">
        <w:rPr>
          <w:rFonts w:ascii="Times New Roman" w:hAnsi="Times New Roman"/>
        </w:rPr>
        <w:t>uncertain whether</w:t>
      </w:r>
      <w:r w:rsidR="006D33A8">
        <w:rPr>
          <w:rFonts w:ascii="Times New Roman" w:hAnsi="Times New Roman"/>
        </w:rPr>
        <w:t xml:space="preserve"> Locke</w:t>
      </w:r>
      <w:r w:rsidR="00C97E66" w:rsidRPr="00B10E4A">
        <w:rPr>
          <w:rFonts w:ascii="Times New Roman" w:hAnsi="Times New Roman"/>
        </w:rPr>
        <w:t xml:space="preserve"> intended </w:t>
      </w:r>
      <w:r w:rsidR="00766A5A" w:rsidRPr="00B10E4A">
        <w:rPr>
          <w:rFonts w:ascii="Times New Roman" w:hAnsi="Times New Roman"/>
        </w:rPr>
        <w:t>to equate reflection and consciousness</w:t>
      </w:r>
      <w:r w:rsidR="00E47AA6" w:rsidRPr="00B10E4A">
        <w:rPr>
          <w:rFonts w:ascii="Times New Roman" w:hAnsi="Times New Roman"/>
        </w:rPr>
        <w:t xml:space="preserve"> (Thiel</w:t>
      </w:r>
      <w:r w:rsidR="008D360D">
        <w:rPr>
          <w:rFonts w:ascii="Times New Roman" w:hAnsi="Times New Roman"/>
        </w:rPr>
        <w:t xml:space="preserve"> </w:t>
      </w:r>
      <w:r w:rsidR="0035744B" w:rsidRPr="00B10E4A">
        <w:rPr>
          <w:rFonts w:ascii="Times New Roman" w:hAnsi="Times New Roman"/>
        </w:rPr>
        <w:t>2011</w:t>
      </w:r>
      <w:r w:rsidR="00E47AA6" w:rsidRPr="00B10E4A">
        <w:rPr>
          <w:rFonts w:ascii="Times New Roman" w:hAnsi="Times New Roman"/>
        </w:rPr>
        <w:t>)</w:t>
      </w:r>
      <w:r w:rsidR="00766A5A" w:rsidRPr="00B10E4A">
        <w:rPr>
          <w:rFonts w:ascii="Times New Roman" w:hAnsi="Times New Roman"/>
        </w:rPr>
        <w:t>,</w:t>
      </w:r>
      <w:r w:rsidR="00863FF2" w:rsidRPr="00B10E4A">
        <w:rPr>
          <w:rFonts w:ascii="Times New Roman" w:hAnsi="Times New Roman"/>
        </w:rPr>
        <w:t xml:space="preserve"> </w:t>
      </w:r>
      <w:r w:rsidR="006D33A8">
        <w:rPr>
          <w:rFonts w:ascii="Times New Roman" w:hAnsi="Times New Roman"/>
        </w:rPr>
        <w:t xml:space="preserve">but </w:t>
      </w:r>
      <w:r w:rsidR="00863FF2" w:rsidRPr="00B10E4A">
        <w:rPr>
          <w:rFonts w:ascii="Times New Roman" w:hAnsi="Times New Roman"/>
        </w:rPr>
        <w:t xml:space="preserve">as </w:t>
      </w:r>
      <w:r w:rsidR="00BD5698" w:rsidRPr="00B10E4A">
        <w:rPr>
          <w:rFonts w:ascii="Times New Roman" w:hAnsi="Times New Roman"/>
        </w:rPr>
        <w:t>reflection consists in acts of inner observation, or "second-order" representing</w:t>
      </w:r>
      <w:r w:rsidR="00775A33" w:rsidRPr="00B10E4A">
        <w:rPr>
          <w:rFonts w:ascii="Times New Roman" w:hAnsi="Times New Roman"/>
        </w:rPr>
        <w:t>,</w:t>
      </w:r>
      <w:r w:rsidR="006D33A8">
        <w:rPr>
          <w:rFonts w:ascii="Times New Roman" w:hAnsi="Times New Roman"/>
        </w:rPr>
        <w:t xml:space="preserve"> </w:t>
      </w:r>
      <w:r w:rsidR="00BD5698" w:rsidRPr="00B10E4A">
        <w:rPr>
          <w:rFonts w:ascii="Times New Roman" w:hAnsi="Times New Roman"/>
        </w:rPr>
        <w:t>his view</w:t>
      </w:r>
      <w:r w:rsidR="007839C1" w:rsidRPr="00B10E4A">
        <w:rPr>
          <w:rFonts w:ascii="Times New Roman" w:hAnsi="Times New Roman"/>
        </w:rPr>
        <w:t xml:space="preserve"> has come to be associated with</w:t>
      </w:r>
      <w:r w:rsidR="00C97E66" w:rsidRPr="00B10E4A">
        <w:rPr>
          <w:rFonts w:ascii="Times New Roman" w:hAnsi="Times New Roman"/>
        </w:rPr>
        <w:t xml:space="preserve"> </w:t>
      </w:r>
      <w:r w:rsidR="00BD5698" w:rsidRPr="00B10E4A">
        <w:rPr>
          <w:rFonts w:ascii="Times New Roman" w:hAnsi="Times New Roman"/>
        </w:rPr>
        <w:t>Higher Order Perception (HOP)</w:t>
      </w:r>
      <w:r w:rsidR="00E909F6" w:rsidRPr="00B10E4A">
        <w:rPr>
          <w:rFonts w:ascii="Times New Roman" w:hAnsi="Times New Roman"/>
        </w:rPr>
        <w:t xml:space="preserve"> or "inner sense"</w:t>
      </w:r>
      <w:r w:rsidR="0009499E" w:rsidRPr="00B10E4A">
        <w:rPr>
          <w:rFonts w:ascii="Times New Roman" w:hAnsi="Times New Roman"/>
        </w:rPr>
        <w:t xml:space="preserve"> </w:t>
      </w:r>
      <w:r w:rsidR="007839C1" w:rsidRPr="00B10E4A">
        <w:rPr>
          <w:rFonts w:ascii="Times New Roman" w:hAnsi="Times New Roman"/>
        </w:rPr>
        <w:t>theories</w:t>
      </w:r>
      <w:r w:rsidR="00BD5698" w:rsidRPr="00B10E4A">
        <w:rPr>
          <w:rFonts w:ascii="Times New Roman" w:hAnsi="Times New Roman"/>
        </w:rPr>
        <w:t xml:space="preserve"> of consciousness</w:t>
      </w:r>
      <w:r w:rsidR="00775A33" w:rsidRPr="00B10E4A">
        <w:rPr>
          <w:rFonts w:ascii="Times New Roman" w:hAnsi="Times New Roman"/>
        </w:rPr>
        <w:t xml:space="preserve"> </w:t>
      </w:r>
      <w:r w:rsidR="001F4909" w:rsidRPr="00B10E4A">
        <w:rPr>
          <w:rFonts w:ascii="Times New Roman" w:hAnsi="Times New Roman"/>
        </w:rPr>
        <w:t xml:space="preserve">as </w:t>
      </w:r>
      <w:r w:rsidR="007839C1" w:rsidRPr="00B10E4A">
        <w:rPr>
          <w:rFonts w:ascii="Times New Roman" w:hAnsi="Times New Roman"/>
        </w:rPr>
        <w:t>develop</w:t>
      </w:r>
      <w:r w:rsidR="008D360D">
        <w:rPr>
          <w:rFonts w:ascii="Times New Roman" w:hAnsi="Times New Roman"/>
        </w:rPr>
        <w:t xml:space="preserve">ed by Armstrong (1968; </w:t>
      </w:r>
      <w:r w:rsidR="00775A33" w:rsidRPr="00B10E4A">
        <w:rPr>
          <w:rFonts w:ascii="Times New Roman" w:hAnsi="Times New Roman"/>
        </w:rPr>
        <w:t>1981),</w:t>
      </w:r>
      <w:r w:rsidR="008D360D">
        <w:rPr>
          <w:rFonts w:ascii="Times New Roman" w:hAnsi="Times New Roman"/>
        </w:rPr>
        <w:t xml:space="preserve"> </w:t>
      </w:r>
      <w:proofErr w:type="spellStart"/>
      <w:r w:rsidR="008D360D">
        <w:rPr>
          <w:rFonts w:ascii="Times New Roman" w:hAnsi="Times New Roman"/>
        </w:rPr>
        <w:t>Lycan</w:t>
      </w:r>
      <w:proofErr w:type="spellEnd"/>
      <w:r w:rsidR="008D360D">
        <w:rPr>
          <w:rFonts w:ascii="Times New Roman" w:hAnsi="Times New Roman"/>
        </w:rPr>
        <w:t xml:space="preserve"> (1987;</w:t>
      </w:r>
      <w:r w:rsidR="007839C1" w:rsidRPr="00B10E4A">
        <w:rPr>
          <w:rFonts w:ascii="Times New Roman" w:hAnsi="Times New Roman"/>
        </w:rPr>
        <w:t xml:space="preserve"> 1996)</w:t>
      </w:r>
      <w:r w:rsidR="00775A33" w:rsidRPr="00B10E4A">
        <w:rPr>
          <w:rFonts w:ascii="Times New Roman" w:hAnsi="Times New Roman"/>
        </w:rPr>
        <w:t xml:space="preserve"> and others</w:t>
      </w:r>
      <w:r w:rsidR="007839C1" w:rsidRPr="00B10E4A">
        <w:rPr>
          <w:rFonts w:ascii="Times New Roman" w:hAnsi="Times New Roman"/>
        </w:rPr>
        <w:t>.</w:t>
      </w:r>
      <w:r w:rsidR="00780961" w:rsidRPr="00B10E4A">
        <w:rPr>
          <w:rFonts w:ascii="Times New Roman" w:hAnsi="Times New Roman"/>
        </w:rPr>
        <w:t xml:space="preserve">  </w:t>
      </w:r>
      <w:r w:rsidR="00466666" w:rsidRPr="00B10E4A">
        <w:rPr>
          <w:rFonts w:ascii="Times New Roman" w:hAnsi="Times New Roman"/>
        </w:rPr>
        <w:t>On the as</w:t>
      </w:r>
      <w:r w:rsidR="007C7DE5" w:rsidRPr="00B10E4A">
        <w:rPr>
          <w:rFonts w:ascii="Times New Roman" w:hAnsi="Times New Roman"/>
        </w:rPr>
        <w:t>sumption that perceptual higher-</w:t>
      </w:r>
      <w:r w:rsidR="00466666" w:rsidRPr="00B10E4A">
        <w:rPr>
          <w:rFonts w:ascii="Times New Roman" w:hAnsi="Times New Roman"/>
        </w:rPr>
        <w:t>order awareness does not requ</w:t>
      </w:r>
      <w:r w:rsidR="00E5034B" w:rsidRPr="00B10E4A">
        <w:rPr>
          <w:rFonts w:ascii="Times New Roman" w:hAnsi="Times New Roman"/>
        </w:rPr>
        <w:t xml:space="preserve">ire any thoughts, </w:t>
      </w:r>
      <w:r w:rsidR="00466666" w:rsidRPr="00B10E4A">
        <w:rPr>
          <w:rFonts w:ascii="Times New Roman" w:hAnsi="Times New Roman"/>
        </w:rPr>
        <w:t xml:space="preserve">the application of </w:t>
      </w:r>
      <w:proofErr w:type="spellStart"/>
      <w:r w:rsidR="00466666" w:rsidRPr="00B10E4A">
        <w:rPr>
          <w:rFonts w:ascii="Times New Roman" w:hAnsi="Times New Roman"/>
        </w:rPr>
        <w:t>mentalistic</w:t>
      </w:r>
      <w:proofErr w:type="spellEnd"/>
      <w:r w:rsidR="00466666" w:rsidRPr="00B10E4A">
        <w:rPr>
          <w:rFonts w:ascii="Times New Roman" w:hAnsi="Times New Roman"/>
        </w:rPr>
        <w:t xml:space="preserve"> concepts, or grasp of folk-psychology, the inner sense view is perhaps no less friendly to </w:t>
      </w:r>
      <w:r w:rsidR="006D33A8">
        <w:rPr>
          <w:rFonts w:ascii="Times New Roman" w:hAnsi="Times New Roman"/>
        </w:rPr>
        <w:t>widespread</w:t>
      </w:r>
      <w:r w:rsidR="00466666" w:rsidRPr="00B10E4A">
        <w:rPr>
          <w:rFonts w:ascii="Times New Roman" w:hAnsi="Times New Roman"/>
        </w:rPr>
        <w:t xml:space="preserve"> conscious</w:t>
      </w:r>
      <w:r w:rsidR="00FB3C0A" w:rsidRPr="00B10E4A">
        <w:rPr>
          <w:rFonts w:ascii="Times New Roman" w:hAnsi="Times New Roman"/>
        </w:rPr>
        <w:t>ness</w:t>
      </w:r>
      <w:r w:rsidR="006D33A8">
        <w:rPr>
          <w:rFonts w:ascii="Times New Roman" w:hAnsi="Times New Roman"/>
        </w:rPr>
        <w:t xml:space="preserve"> in animals</w:t>
      </w:r>
      <w:r w:rsidR="001419C7" w:rsidRPr="00B10E4A">
        <w:rPr>
          <w:rFonts w:ascii="Times New Roman" w:hAnsi="Times New Roman"/>
        </w:rPr>
        <w:t xml:space="preserve"> than First Order </w:t>
      </w:r>
      <w:proofErr w:type="spellStart"/>
      <w:r w:rsidR="001419C7" w:rsidRPr="00B10E4A">
        <w:rPr>
          <w:rFonts w:ascii="Times New Roman" w:hAnsi="Times New Roman"/>
        </w:rPr>
        <w:t>Representationalism</w:t>
      </w:r>
      <w:proofErr w:type="spellEnd"/>
      <w:r w:rsidR="006D33A8">
        <w:rPr>
          <w:rFonts w:ascii="Times New Roman" w:hAnsi="Times New Roman"/>
        </w:rPr>
        <w:t>.  It</w:t>
      </w:r>
      <w:r w:rsidR="00466666" w:rsidRPr="00B10E4A">
        <w:rPr>
          <w:rFonts w:ascii="Times New Roman" w:hAnsi="Times New Roman"/>
        </w:rPr>
        <w:t xml:space="preserve"> remains unclear what this awareness consists in</w:t>
      </w:r>
      <w:r w:rsidR="006D33A8">
        <w:rPr>
          <w:rFonts w:ascii="Times New Roman" w:hAnsi="Times New Roman"/>
        </w:rPr>
        <w:t>, however</w:t>
      </w:r>
      <w:r w:rsidR="00A24721" w:rsidRPr="00B10E4A">
        <w:rPr>
          <w:rFonts w:ascii="Times New Roman" w:hAnsi="Times New Roman"/>
        </w:rPr>
        <w:t xml:space="preserve">.  In light of the </w:t>
      </w:r>
      <w:r w:rsidR="009457AB" w:rsidRPr="00B10E4A">
        <w:rPr>
          <w:rFonts w:ascii="Times New Roman" w:hAnsi="Times New Roman"/>
        </w:rPr>
        <w:t xml:space="preserve">transparency or </w:t>
      </w:r>
      <w:r w:rsidR="00CA4CC1" w:rsidRPr="00B10E4A">
        <w:rPr>
          <w:rFonts w:ascii="Times New Roman" w:hAnsi="Times New Roman"/>
        </w:rPr>
        <w:t xml:space="preserve">"diaphanous" aspect of </w:t>
      </w:r>
      <w:r w:rsidR="009457AB" w:rsidRPr="00B10E4A">
        <w:rPr>
          <w:rFonts w:ascii="Times New Roman" w:hAnsi="Times New Roman"/>
        </w:rPr>
        <w:t xml:space="preserve">introspection </w:t>
      </w:r>
      <w:r w:rsidR="00CA4CC1" w:rsidRPr="00B10E4A">
        <w:rPr>
          <w:rFonts w:ascii="Times New Roman" w:hAnsi="Times New Roman"/>
        </w:rPr>
        <w:t xml:space="preserve">(Moore 1903) </w:t>
      </w:r>
      <w:r w:rsidR="006D33A8">
        <w:rPr>
          <w:rFonts w:ascii="Times New Roman" w:hAnsi="Times New Roman"/>
        </w:rPr>
        <w:t>some claim</w:t>
      </w:r>
      <w:r w:rsidR="00CA4CC1" w:rsidRPr="00B10E4A">
        <w:rPr>
          <w:rFonts w:ascii="Times New Roman" w:hAnsi="Times New Roman"/>
        </w:rPr>
        <w:t xml:space="preserve"> it </w:t>
      </w:r>
      <w:r w:rsidR="009457AB" w:rsidRPr="00B10E4A">
        <w:rPr>
          <w:rFonts w:ascii="Times New Roman" w:hAnsi="Times New Roman"/>
        </w:rPr>
        <w:t>has no distinctive phenomenology</w:t>
      </w:r>
      <w:r w:rsidR="00CA4CC1" w:rsidRPr="00B10E4A">
        <w:rPr>
          <w:rFonts w:ascii="Times New Roman" w:hAnsi="Times New Roman"/>
        </w:rPr>
        <w:t xml:space="preserve"> (</w:t>
      </w:r>
      <w:proofErr w:type="spellStart"/>
      <w:r w:rsidR="00CA4CC1" w:rsidRPr="00B10E4A">
        <w:rPr>
          <w:rFonts w:ascii="Times New Roman" w:hAnsi="Times New Roman"/>
        </w:rPr>
        <w:t>Dretske</w:t>
      </w:r>
      <w:proofErr w:type="spellEnd"/>
      <w:r w:rsidR="008D360D">
        <w:rPr>
          <w:rFonts w:ascii="Times New Roman" w:hAnsi="Times New Roman"/>
        </w:rPr>
        <w:t xml:space="preserve"> 1995; </w:t>
      </w:r>
      <w:proofErr w:type="spellStart"/>
      <w:r w:rsidR="00CA4CC1" w:rsidRPr="00B10E4A">
        <w:rPr>
          <w:rFonts w:ascii="Times New Roman" w:eastAsia="Times New Roman" w:hAnsi="Times New Roman" w:cs="Times New Roman"/>
        </w:rPr>
        <w:t>Güzeldere</w:t>
      </w:r>
      <w:proofErr w:type="spellEnd"/>
      <w:r w:rsidR="00D553A8">
        <w:rPr>
          <w:rFonts w:ascii="Times New Roman" w:eastAsia="Times New Roman" w:hAnsi="Times New Roman" w:cs="Times New Roman"/>
        </w:rPr>
        <w:t xml:space="preserve"> </w:t>
      </w:r>
      <w:r w:rsidR="00CA4CC1" w:rsidRPr="00B10E4A">
        <w:rPr>
          <w:rFonts w:ascii="Times New Roman" w:eastAsia="Times New Roman" w:hAnsi="Times New Roman" w:cs="Times New Roman"/>
        </w:rPr>
        <w:t>1995)</w:t>
      </w:r>
      <w:r w:rsidR="009457AB" w:rsidRPr="00B10E4A">
        <w:rPr>
          <w:rFonts w:ascii="Times New Roman" w:hAnsi="Times New Roman"/>
        </w:rPr>
        <w:t>,</w:t>
      </w:r>
      <w:r w:rsidR="00FB70E4" w:rsidRPr="00B10E4A">
        <w:rPr>
          <w:rFonts w:ascii="Times New Roman" w:hAnsi="Times New Roman"/>
        </w:rPr>
        <w:t xml:space="preserve"> and </w:t>
      </w:r>
      <w:r w:rsidR="00A24721" w:rsidRPr="00B10E4A">
        <w:rPr>
          <w:rFonts w:ascii="Times New Roman" w:hAnsi="Times New Roman"/>
        </w:rPr>
        <w:t>even if it does,</w:t>
      </w:r>
      <w:r w:rsidR="00FB70E4" w:rsidRPr="00B10E4A">
        <w:rPr>
          <w:rFonts w:ascii="Times New Roman" w:hAnsi="Times New Roman"/>
        </w:rPr>
        <w:t xml:space="preserve"> </w:t>
      </w:r>
      <w:r w:rsidR="00466666" w:rsidRPr="00B10E4A">
        <w:rPr>
          <w:rFonts w:ascii="Times New Roman" w:hAnsi="Times New Roman"/>
        </w:rPr>
        <w:t>which animals satisfy</w:t>
      </w:r>
      <w:r w:rsidR="00285843">
        <w:rPr>
          <w:rFonts w:ascii="Times New Roman" w:hAnsi="Times New Roman"/>
        </w:rPr>
        <w:t xml:space="preserve"> </w:t>
      </w:r>
      <w:r w:rsidR="007862A2">
        <w:rPr>
          <w:rFonts w:ascii="Times New Roman" w:hAnsi="Times New Roman"/>
        </w:rPr>
        <w:t xml:space="preserve">is not known </w:t>
      </w:r>
      <w:r w:rsidR="00285843">
        <w:rPr>
          <w:rFonts w:ascii="Times New Roman" w:hAnsi="Times New Roman"/>
        </w:rPr>
        <w:t>(</w:t>
      </w:r>
      <w:proofErr w:type="spellStart"/>
      <w:r w:rsidR="00285843">
        <w:rPr>
          <w:rFonts w:ascii="Times New Roman" w:hAnsi="Times New Roman"/>
        </w:rPr>
        <w:t>Lycan</w:t>
      </w:r>
      <w:proofErr w:type="spellEnd"/>
      <w:r w:rsidR="003973F0" w:rsidRPr="00B10E4A">
        <w:rPr>
          <w:rFonts w:ascii="Times New Roman" w:hAnsi="Times New Roman"/>
        </w:rPr>
        <w:t xml:space="preserve"> 1999)</w:t>
      </w:r>
      <w:r w:rsidR="00466666" w:rsidRPr="00B10E4A">
        <w:rPr>
          <w:rFonts w:ascii="Times New Roman" w:hAnsi="Times New Roman"/>
        </w:rPr>
        <w:t>.</w:t>
      </w:r>
    </w:p>
    <w:p w14:paraId="362FAC82" w14:textId="77777777" w:rsidR="00EF1CEC" w:rsidRDefault="00EF1CEC" w:rsidP="00231CC2">
      <w:pPr>
        <w:spacing w:line="480" w:lineRule="auto"/>
        <w:rPr>
          <w:rFonts w:ascii="Times New Roman" w:hAnsi="Times New Roman"/>
        </w:rPr>
      </w:pPr>
    </w:p>
    <w:p w14:paraId="09BFCDBF" w14:textId="4D259771" w:rsidR="00FB70E4" w:rsidRPr="00B10E4A" w:rsidRDefault="004B38B4" w:rsidP="00231CC2">
      <w:pPr>
        <w:spacing w:line="480" w:lineRule="auto"/>
        <w:rPr>
          <w:rFonts w:ascii="Times New Roman" w:hAnsi="Times New Roman"/>
        </w:rPr>
      </w:pPr>
      <w:r>
        <w:rPr>
          <w:rFonts w:ascii="Times New Roman" w:hAnsi="Times New Roman"/>
        </w:rPr>
        <w:t>HO theories are united in holding t</w:t>
      </w:r>
      <w:r w:rsidR="00CC2A8F" w:rsidRPr="00B10E4A">
        <w:rPr>
          <w:rFonts w:ascii="Times New Roman" w:hAnsi="Times New Roman"/>
        </w:rPr>
        <w:t xml:space="preserve">hat </w:t>
      </w:r>
      <w:r w:rsidR="001316E7" w:rsidRPr="00B10E4A">
        <w:rPr>
          <w:rFonts w:ascii="Times New Roman" w:hAnsi="Times New Roman"/>
        </w:rPr>
        <w:t xml:space="preserve">what makes a mental state </w:t>
      </w:r>
      <w:r w:rsidR="001F4909" w:rsidRPr="00B10E4A">
        <w:rPr>
          <w:rFonts w:ascii="Times New Roman" w:hAnsi="Times New Roman"/>
        </w:rPr>
        <w:t>conscious is that</w:t>
      </w:r>
      <w:r w:rsidR="001316E7" w:rsidRPr="00B10E4A">
        <w:rPr>
          <w:rFonts w:ascii="Times New Roman" w:hAnsi="Times New Roman"/>
        </w:rPr>
        <w:t xml:space="preserve"> it is taken as the representational object of </w:t>
      </w:r>
      <w:r w:rsidR="00981B45" w:rsidRPr="00B10E4A">
        <w:rPr>
          <w:rFonts w:ascii="Times New Roman" w:hAnsi="Times New Roman"/>
        </w:rPr>
        <w:t xml:space="preserve">a </w:t>
      </w:r>
      <w:r w:rsidR="00780961" w:rsidRPr="00B10E4A">
        <w:rPr>
          <w:rFonts w:ascii="Times New Roman" w:hAnsi="Times New Roman"/>
        </w:rPr>
        <w:t xml:space="preserve">second (or higher) order </w:t>
      </w:r>
      <w:r w:rsidR="001316E7" w:rsidRPr="00B10E4A">
        <w:rPr>
          <w:rFonts w:ascii="Times New Roman" w:hAnsi="Times New Roman"/>
        </w:rPr>
        <w:t xml:space="preserve">mental </w:t>
      </w:r>
      <w:r w:rsidR="00981B45" w:rsidRPr="00B10E4A">
        <w:rPr>
          <w:rFonts w:ascii="Times New Roman" w:hAnsi="Times New Roman"/>
        </w:rPr>
        <w:t>state</w:t>
      </w:r>
      <w:r w:rsidR="001316E7" w:rsidRPr="00B10E4A">
        <w:rPr>
          <w:rFonts w:ascii="Times New Roman" w:hAnsi="Times New Roman"/>
        </w:rPr>
        <w:t>,</w:t>
      </w:r>
      <w:r w:rsidR="00981B45" w:rsidRPr="00B10E4A">
        <w:rPr>
          <w:rFonts w:ascii="Times New Roman" w:hAnsi="Times New Roman"/>
        </w:rPr>
        <w:t xml:space="preserve"> </w:t>
      </w:r>
      <w:r w:rsidR="001F4909" w:rsidRPr="00B10E4A">
        <w:rPr>
          <w:rFonts w:ascii="Times New Roman" w:hAnsi="Times New Roman"/>
        </w:rPr>
        <w:t>though so</w:t>
      </w:r>
      <w:r w:rsidR="00CB318D" w:rsidRPr="00B10E4A">
        <w:rPr>
          <w:rFonts w:ascii="Times New Roman" w:hAnsi="Times New Roman"/>
        </w:rPr>
        <w:t xml:space="preserve">me philosophers argue these ought </w:t>
      </w:r>
      <w:r w:rsidR="001F4909" w:rsidRPr="00B10E4A">
        <w:rPr>
          <w:rFonts w:ascii="Times New Roman" w:hAnsi="Times New Roman"/>
        </w:rPr>
        <w:t>to be</w:t>
      </w:r>
      <w:r w:rsidR="00981B45" w:rsidRPr="00B10E4A">
        <w:rPr>
          <w:rFonts w:ascii="Times New Roman" w:hAnsi="Times New Roman"/>
        </w:rPr>
        <w:t xml:space="preserve"> understood as thoughts rather than sen</w:t>
      </w:r>
      <w:r w:rsidR="00E73018" w:rsidRPr="00B10E4A">
        <w:rPr>
          <w:rFonts w:ascii="Times New Roman" w:hAnsi="Times New Roman"/>
        </w:rPr>
        <w:t>sory perceptions (</w:t>
      </w:r>
      <w:r w:rsidR="00863FF2" w:rsidRPr="00B10E4A">
        <w:rPr>
          <w:rFonts w:ascii="Times New Roman" w:hAnsi="Times New Roman"/>
        </w:rPr>
        <w:t xml:space="preserve">e.g. </w:t>
      </w:r>
      <w:r w:rsidR="00E73018" w:rsidRPr="00B10E4A">
        <w:rPr>
          <w:rFonts w:ascii="Times New Roman" w:hAnsi="Times New Roman"/>
        </w:rPr>
        <w:t xml:space="preserve">Rosenthal </w:t>
      </w:r>
      <w:r w:rsidR="00E73018" w:rsidRPr="00B10E4A">
        <w:rPr>
          <w:rFonts w:ascii="Times New Roman" w:hAnsi="Times New Roman"/>
        </w:rPr>
        <w:lastRenderedPageBreak/>
        <w:t>1997</w:t>
      </w:r>
      <w:r w:rsidR="00F845F9">
        <w:rPr>
          <w:rFonts w:ascii="Times New Roman" w:hAnsi="Times New Roman"/>
        </w:rPr>
        <w:t xml:space="preserve"> and Carruthers </w:t>
      </w:r>
      <w:r w:rsidR="00E73018" w:rsidRPr="00B10E4A">
        <w:rPr>
          <w:rFonts w:ascii="Times New Roman" w:hAnsi="Times New Roman"/>
        </w:rPr>
        <w:t>2000</w:t>
      </w:r>
      <w:r w:rsidR="00863FF2" w:rsidRPr="00B10E4A">
        <w:rPr>
          <w:rFonts w:ascii="Times New Roman" w:hAnsi="Times New Roman"/>
        </w:rPr>
        <w:t xml:space="preserve"> </w:t>
      </w:r>
      <w:r w:rsidR="005A33BD">
        <w:rPr>
          <w:rFonts w:ascii="Times New Roman" w:hAnsi="Times New Roman"/>
        </w:rPr>
        <w:t xml:space="preserve">who </w:t>
      </w:r>
      <w:r w:rsidR="00863FF2" w:rsidRPr="00B10E4A">
        <w:rPr>
          <w:rFonts w:ascii="Times New Roman" w:hAnsi="Times New Roman"/>
        </w:rPr>
        <w:t>di</w:t>
      </w:r>
      <w:r w:rsidR="001F4909" w:rsidRPr="00B10E4A">
        <w:rPr>
          <w:rFonts w:ascii="Times New Roman" w:hAnsi="Times New Roman"/>
        </w:rPr>
        <w:t xml:space="preserve">ffer over whether the HOT's </w:t>
      </w:r>
      <w:r w:rsidR="005A33BD">
        <w:rPr>
          <w:rFonts w:ascii="Times New Roman" w:hAnsi="Times New Roman"/>
        </w:rPr>
        <w:t>need to be</w:t>
      </w:r>
      <w:r w:rsidR="00863FF2" w:rsidRPr="00B10E4A">
        <w:rPr>
          <w:rFonts w:ascii="Times New Roman" w:hAnsi="Times New Roman"/>
        </w:rPr>
        <w:t xml:space="preserve"> actual </w:t>
      </w:r>
      <w:r w:rsidR="00775A33" w:rsidRPr="00B10E4A">
        <w:rPr>
          <w:rFonts w:ascii="Times New Roman" w:hAnsi="Times New Roman"/>
        </w:rPr>
        <w:t>or merely dispositional states of the cognitive system</w:t>
      </w:r>
      <w:r w:rsidR="00863FF2" w:rsidRPr="00B10E4A">
        <w:rPr>
          <w:rFonts w:ascii="Times New Roman" w:hAnsi="Times New Roman"/>
        </w:rPr>
        <w:t>)</w:t>
      </w:r>
      <w:r w:rsidR="00981B45" w:rsidRPr="00B10E4A">
        <w:rPr>
          <w:rFonts w:ascii="Times New Roman" w:hAnsi="Times New Roman"/>
        </w:rPr>
        <w:t>.</w:t>
      </w:r>
      <w:r w:rsidR="00437648" w:rsidRPr="00B10E4A">
        <w:rPr>
          <w:rFonts w:ascii="Times New Roman" w:hAnsi="Times New Roman"/>
        </w:rPr>
        <w:t xml:space="preserve">  A close </w:t>
      </w:r>
      <w:r w:rsidR="008A327E" w:rsidRPr="00B10E4A">
        <w:rPr>
          <w:rFonts w:ascii="Times New Roman" w:hAnsi="Times New Roman"/>
        </w:rPr>
        <w:t xml:space="preserve">alternative </w:t>
      </w:r>
      <w:r w:rsidR="00F82B6C" w:rsidRPr="00B10E4A">
        <w:rPr>
          <w:rFonts w:ascii="Times New Roman" w:hAnsi="Times New Roman"/>
        </w:rPr>
        <w:t xml:space="preserve">view </w:t>
      </w:r>
      <w:r w:rsidR="008A327E" w:rsidRPr="00B10E4A">
        <w:rPr>
          <w:rFonts w:ascii="Times New Roman" w:hAnsi="Times New Roman"/>
        </w:rPr>
        <w:t xml:space="preserve">eschews </w:t>
      </w:r>
      <w:r w:rsidR="00437648" w:rsidRPr="00B10E4A">
        <w:rPr>
          <w:rFonts w:ascii="Times New Roman" w:hAnsi="Times New Roman"/>
        </w:rPr>
        <w:t>the requirement of an additional state</w:t>
      </w:r>
      <w:r w:rsidR="00FB3C0A" w:rsidRPr="00B10E4A">
        <w:rPr>
          <w:rFonts w:ascii="Times New Roman" w:hAnsi="Times New Roman"/>
        </w:rPr>
        <w:t>,</w:t>
      </w:r>
      <w:r w:rsidR="00437648" w:rsidRPr="00B10E4A">
        <w:rPr>
          <w:rFonts w:ascii="Times New Roman" w:hAnsi="Times New Roman"/>
        </w:rPr>
        <w:t xml:space="preserve"> replacing this with the idea that one and the same repr</w:t>
      </w:r>
      <w:r w:rsidR="00F82B6C" w:rsidRPr="00B10E4A">
        <w:rPr>
          <w:rFonts w:ascii="Times New Roman" w:hAnsi="Times New Roman"/>
        </w:rPr>
        <w:t>esentation must be</w:t>
      </w:r>
      <w:r w:rsidR="00437648" w:rsidRPr="00B10E4A">
        <w:rPr>
          <w:rFonts w:ascii="Times New Roman" w:hAnsi="Times New Roman"/>
        </w:rPr>
        <w:t xml:space="preserve"> directed at some aspect of world while also being reflexively directed a</w:t>
      </w:r>
      <w:r w:rsidR="005A33BD">
        <w:rPr>
          <w:rFonts w:ascii="Times New Roman" w:hAnsi="Times New Roman"/>
        </w:rPr>
        <w:t>t itself (</w:t>
      </w:r>
      <w:proofErr w:type="spellStart"/>
      <w:r w:rsidR="00C2563E">
        <w:rPr>
          <w:rFonts w:ascii="Times New Roman" w:hAnsi="Times New Roman"/>
        </w:rPr>
        <w:t>Kriegel</w:t>
      </w:r>
      <w:proofErr w:type="spellEnd"/>
      <w:r w:rsidR="00C2563E" w:rsidRPr="00B10E4A">
        <w:rPr>
          <w:rFonts w:ascii="Times New Roman" w:hAnsi="Times New Roman"/>
        </w:rPr>
        <w:t xml:space="preserve"> 2009</w:t>
      </w:r>
      <w:r w:rsidR="00C2563E">
        <w:rPr>
          <w:rFonts w:ascii="Times New Roman" w:hAnsi="Times New Roman"/>
        </w:rPr>
        <w:t xml:space="preserve">; </w:t>
      </w:r>
      <w:proofErr w:type="spellStart"/>
      <w:r w:rsidR="005A33BD">
        <w:rPr>
          <w:rFonts w:ascii="Times New Roman" w:hAnsi="Times New Roman"/>
        </w:rPr>
        <w:t>Gennaro</w:t>
      </w:r>
      <w:proofErr w:type="spellEnd"/>
      <w:r w:rsidR="00C2563E">
        <w:rPr>
          <w:rFonts w:ascii="Times New Roman" w:hAnsi="Times New Roman"/>
        </w:rPr>
        <w:t xml:space="preserve"> 2012</w:t>
      </w:r>
      <w:r w:rsidR="00437648" w:rsidRPr="00B10E4A">
        <w:rPr>
          <w:rFonts w:ascii="Times New Roman" w:hAnsi="Times New Roman"/>
        </w:rPr>
        <w:t>).</w:t>
      </w:r>
    </w:p>
    <w:p w14:paraId="51F92051" w14:textId="77777777" w:rsidR="00EF1CEC" w:rsidRDefault="00EF1CEC" w:rsidP="00231CC2">
      <w:pPr>
        <w:spacing w:line="480" w:lineRule="auto"/>
        <w:rPr>
          <w:rFonts w:ascii="Times New Roman" w:hAnsi="Times New Roman"/>
        </w:rPr>
      </w:pPr>
    </w:p>
    <w:p w14:paraId="60DCFACB" w14:textId="5DF9C4A0" w:rsidR="00C2563E" w:rsidRDefault="00B62326" w:rsidP="00231CC2">
      <w:pPr>
        <w:spacing w:line="480" w:lineRule="auto"/>
        <w:rPr>
          <w:rFonts w:ascii="Times New Roman" w:hAnsi="Times New Roman"/>
        </w:rPr>
      </w:pPr>
      <w:r w:rsidRPr="00B10E4A">
        <w:rPr>
          <w:rFonts w:ascii="Times New Roman" w:hAnsi="Times New Roman"/>
        </w:rPr>
        <w:t xml:space="preserve">A standard objection to </w:t>
      </w:r>
      <w:r w:rsidR="00D251B0" w:rsidRPr="00B10E4A">
        <w:rPr>
          <w:rFonts w:ascii="Times New Roman" w:hAnsi="Times New Roman"/>
        </w:rPr>
        <w:t>the HOT theory</w:t>
      </w:r>
      <w:r w:rsidRPr="00B10E4A">
        <w:rPr>
          <w:rFonts w:ascii="Times New Roman" w:hAnsi="Times New Roman"/>
        </w:rPr>
        <w:t xml:space="preserve"> is that most a</w:t>
      </w:r>
      <w:r w:rsidR="0092394C" w:rsidRPr="00B10E4A">
        <w:rPr>
          <w:rFonts w:ascii="Times New Roman" w:hAnsi="Times New Roman"/>
        </w:rPr>
        <w:t xml:space="preserve">nimals and </w:t>
      </w:r>
      <w:r w:rsidRPr="00B10E4A">
        <w:rPr>
          <w:rFonts w:ascii="Times New Roman" w:hAnsi="Times New Roman"/>
        </w:rPr>
        <w:t xml:space="preserve">even human </w:t>
      </w:r>
      <w:r w:rsidR="0092394C" w:rsidRPr="00B10E4A">
        <w:rPr>
          <w:rFonts w:ascii="Times New Roman" w:hAnsi="Times New Roman"/>
        </w:rPr>
        <w:t xml:space="preserve">infants </w:t>
      </w:r>
      <w:r w:rsidR="00D251B0" w:rsidRPr="00B10E4A">
        <w:rPr>
          <w:rFonts w:ascii="Times New Roman" w:hAnsi="Times New Roman"/>
        </w:rPr>
        <w:t>don't possess the requisite concepts fo</w:t>
      </w:r>
      <w:r w:rsidR="004D1398" w:rsidRPr="00B10E4A">
        <w:rPr>
          <w:rFonts w:ascii="Times New Roman" w:hAnsi="Times New Roman"/>
        </w:rPr>
        <w:t xml:space="preserve">r tokening thoughts about </w:t>
      </w:r>
      <w:r w:rsidR="00D251B0" w:rsidRPr="00B10E4A">
        <w:rPr>
          <w:rFonts w:ascii="Times New Roman" w:hAnsi="Times New Roman"/>
        </w:rPr>
        <w:t>mental representations</w:t>
      </w:r>
      <w:r w:rsidR="0092394C" w:rsidRPr="00B10E4A">
        <w:rPr>
          <w:rFonts w:ascii="Times New Roman" w:hAnsi="Times New Roman"/>
        </w:rPr>
        <w:t xml:space="preserve"> (</w:t>
      </w:r>
      <w:proofErr w:type="spellStart"/>
      <w:r w:rsidR="0092394C" w:rsidRPr="00B10E4A">
        <w:rPr>
          <w:rFonts w:ascii="Times New Roman" w:hAnsi="Times New Roman"/>
        </w:rPr>
        <w:t>D</w:t>
      </w:r>
      <w:r w:rsidR="005A33BD">
        <w:rPr>
          <w:rFonts w:ascii="Times New Roman" w:hAnsi="Times New Roman"/>
        </w:rPr>
        <w:t>retske</w:t>
      </w:r>
      <w:proofErr w:type="spellEnd"/>
      <w:r w:rsidR="005A33BD">
        <w:rPr>
          <w:rFonts w:ascii="Times New Roman" w:hAnsi="Times New Roman"/>
        </w:rPr>
        <w:t xml:space="preserve"> 1995; Kim 1996; </w:t>
      </w:r>
      <w:proofErr w:type="spellStart"/>
      <w:r w:rsidR="005A33BD">
        <w:rPr>
          <w:rFonts w:ascii="Times New Roman" w:hAnsi="Times New Roman"/>
        </w:rPr>
        <w:t>Seager</w:t>
      </w:r>
      <w:proofErr w:type="spellEnd"/>
      <w:r w:rsidR="005A33BD">
        <w:rPr>
          <w:rFonts w:ascii="Times New Roman" w:hAnsi="Times New Roman"/>
        </w:rPr>
        <w:t xml:space="preserve"> </w:t>
      </w:r>
      <w:r w:rsidR="00E5034B" w:rsidRPr="00B10E4A">
        <w:rPr>
          <w:rFonts w:ascii="Times New Roman" w:hAnsi="Times New Roman"/>
        </w:rPr>
        <w:t>2004</w:t>
      </w:r>
      <w:r w:rsidR="00822E85">
        <w:rPr>
          <w:rFonts w:ascii="Times New Roman" w:hAnsi="Times New Roman"/>
        </w:rPr>
        <w:t xml:space="preserve">; </w:t>
      </w:r>
      <w:proofErr w:type="spellStart"/>
      <w:r w:rsidR="00822E85">
        <w:rPr>
          <w:rFonts w:ascii="Times New Roman" w:hAnsi="Times New Roman"/>
        </w:rPr>
        <w:t>Berm</w:t>
      </w:r>
      <w:r w:rsidR="00822E85" w:rsidRPr="00822E85">
        <w:rPr>
          <w:rFonts w:ascii="Times New Roman" w:eastAsia="Times New Roman" w:hAnsi="Times New Roman" w:cs="Times New Roman"/>
        </w:rPr>
        <w:t>ú</w:t>
      </w:r>
      <w:r w:rsidR="001E7971">
        <w:rPr>
          <w:rFonts w:ascii="Times New Roman" w:hAnsi="Times New Roman"/>
        </w:rPr>
        <w:t>dez</w:t>
      </w:r>
      <w:proofErr w:type="spellEnd"/>
      <w:r w:rsidR="001E7971">
        <w:rPr>
          <w:rFonts w:ascii="Times New Roman" w:hAnsi="Times New Roman"/>
        </w:rPr>
        <w:t xml:space="preserve"> 2003</w:t>
      </w:r>
      <w:r w:rsidR="005A33BD">
        <w:rPr>
          <w:rFonts w:ascii="Times New Roman" w:hAnsi="Times New Roman"/>
        </w:rPr>
        <w:t>;</w:t>
      </w:r>
      <w:r w:rsidR="00E838F8" w:rsidRPr="00B10E4A">
        <w:rPr>
          <w:rFonts w:ascii="Times New Roman" w:hAnsi="Times New Roman"/>
        </w:rPr>
        <w:t xml:space="preserve"> 2009</w:t>
      </w:r>
      <w:r w:rsidR="005A33BD">
        <w:rPr>
          <w:rFonts w:ascii="Times New Roman" w:hAnsi="Times New Roman"/>
        </w:rPr>
        <w:t>;</w:t>
      </w:r>
      <w:r w:rsidR="00E838F8" w:rsidRPr="00B10E4A">
        <w:rPr>
          <w:rFonts w:ascii="Times New Roman" w:hAnsi="Times New Roman"/>
        </w:rPr>
        <w:t xml:space="preserve"> Proust 2009</w:t>
      </w:r>
      <w:r w:rsidR="00E5034B" w:rsidRPr="00B10E4A">
        <w:rPr>
          <w:rFonts w:ascii="Times New Roman" w:hAnsi="Times New Roman"/>
        </w:rPr>
        <w:t>)</w:t>
      </w:r>
      <w:r w:rsidR="009C5F2E" w:rsidRPr="00B10E4A">
        <w:rPr>
          <w:rFonts w:ascii="Times New Roman" w:hAnsi="Times New Roman"/>
        </w:rPr>
        <w:t xml:space="preserve">, with </w:t>
      </w:r>
      <w:r w:rsidR="003F25B3" w:rsidRPr="00B10E4A">
        <w:rPr>
          <w:rFonts w:ascii="Times New Roman" w:hAnsi="Times New Roman"/>
        </w:rPr>
        <w:t xml:space="preserve">very </w:t>
      </w:r>
      <w:r w:rsidR="009C5F2E" w:rsidRPr="00B10E4A">
        <w:rPr>
          <w:rFonts w:ascii="Times New Roman" w:hAnsi="Times New Roman"/>
        </w:rPr>
        <w:t>few exceptions</w:t>
      </w:r>
      <w:r w:rsidR="003F25B3" w:rsidRPr="00B10E4A">
        <w:rPr>
          <w:rFonts w:ascii="Times New Roman" w:hAnsi="Times New Roman"/>
        </w:rPr>
        <w:t xml:space="preserve">, </w:t>
      </w:r>
      <w:r w:rsidR="005A33BD">
        <w:rPr>
          <w:rFonts w:ascii="Times New Roman" w:hAnsi="Times New Roman"/>
        </w:rPr>
        <w:t>possibly</w:t>
      </w:r>
      <w:r w:rsidR="000C054A" w:rsidRPr="00B10E4A">
        <w:rPr>
          <w:rFonts w:ascii="Times New Roman" w:hAnsi="Times New Roman"/>
        </w:rPr>
        <w:t xml:space="preserve"> </w:t>
      </w:r>
      <w:r w:rsidR="004B7BC9" w:rsidRPr="00B10E4A">
        <w:rPr>
          <w:rFonts w:ascii="Times New Roman" w:hAnsi="Times New Roman"/>
        </w:rPr>
        <w:t>chimpanzees</w:t>
      </w:r>
      <w:r w:rsidR="008F7353">
        <w:rPr>
          <w:rFonts w:ascii="Times New Roman" w:hAnsi="Times New Roman"/>
        </w:rPr>
        <w:t xml:space="preserve"> (Andrews 2012; </w:t>
      </w:r>
      <w:proofErr w:type="spellStart"/>
      <w:r w:rsidR="008F7353">
        <w:rPr>
          <w:rFonts w:ascii="Times New Roman" w:hAnsi="Times New Roman"/>
        </w:rPr>
        <w:t>Lurz</w:t>
      </w:r>
      <w:proofErr w:type="spellEnd"/>
      <w:r w:rsidR="00E838F8" w:rsidRPr="00B10E4A">
        <w:rPr>
          <w:rFonts w:ascii="Times New Roman" w:hAnsi="Times New Roman"/>
        </w:rPr>
        <w:t xml:space="preserve"> </w:t>
      </w:r>
      <w:r w:rsidR="0019484E">
        <w:rPr>
          <w:rFonts w:ascii="Times New Roman" w:hAnsi="Times New Roman"/>
        </w:rPr>
        <w:t xml:space="preserve">2009b; </w:t>
      </w:r>
      <w:r w:rsidR="00B70BDF" w:rsidRPr="00B10E4A">
        <w:rPr>
          <w:rFonts w:ascii="Times New Roman" w:hAnsi="Times New Roman"/>
        </w:rPr>
        <w:t>2011;</w:t>
      </w:r>
      <w:r w:rsidR="004D1398" w:rsidRPr="00B10E4A">
        <w:rPr>
          <w:rFonts w:ascii="Times New Roman" w:hAnsi="Times New Roman"/>
        </w:rPr>
        <w:t xml:space="preserve"> </w:t>
      </w:r>
      <w:proofErr w:type="spellStart"/>
      <w:r w:rsidR="00374430" w:rsidRPr="00B10E4A">
        <w:rPr>
          <w:rFonts w:ascii="Times New Roman" w:hAnsi="Times New Roman"/>
        </w:rPr>
        <w:t>Tomasello</w:t>
      </w:r>
      <w:proofErr w:type="spellEnd"/>
      <w:r w:rsidR="00374430" w:rsidRPr="00B10E4A">
        <w:rPr>
          <w:rFonts w:ascii="Times New Roman" w:hAnsi="Times New Roman"/>
        </w:rPr>
        <w:t xml:space="preserve"> and Call 2006; </w:t>
      </w:r>
      <w:r w:rsidR="005A33BD">
        <w:rPr>
          <w:rFonts w:ascii="Times New Roman" w:hAnsi="Times New Roman"/>
        </w:rPr>
        <w:t xml:space="preserve">Call and </w:t>
      </w:r>
      <w:proofErr w:type="spellStart"/>
      <w:r w:rsidR="005A33BD">
        <w:rPr>
          <w:rFonts w:ascii="Times New Roman" w:hAnsi="Times New Roman"/>
        </w:rPr>
        <w:t>Tomasello</w:t>
      </w:r>
      <w:proofErr w:type="spellEnd"/>
      <w:r w:rsidR="005A33BD">
        <w:rPr>
          <w:rFonts w:ascii="Times New Roman" w:hAnsi="Times New Roman"/>
        </w:rPr>
        <w:t xml:space="preserve"> </w:t>
      </w:r>
      <w:r w:rsidR="000C054A" w:rsidRPr="00B10E4A">
        <w:rPr>
          <w:rFonts w:ascii="Times New Roman" w:hAnsi="Times New Roman"/>
        </w:rPr>
        <w:t>20</w:t>
      </w:r>
      <w:r w:rsidR="005A33BD">
        <w:rPr>
          <w:rFonts w:ascii="Times New Roman" w:hAnsi="Times New Roman"/>
        </w:rPr>
        <w:t>08).  However, e</w:t>
      </w:r>
      <w:r w:rsidR="00C66059" w:rsidRPr="00B10E4A">
        <w:rPr>
          <w:rFonts w:ascii="Times New Roman" w:hAnsi="Times New Roman"/>
        </w:rPr>
        <w:t xml:space="preserve">ven </w:t>
      </w:r>
      <w:r w:rsidR="005A33BD">
        <w:rPr>
          <w:rFonts w:ascii="Times New Roman" w:hAnsi="Times New Roman"/>
        </w:rPr>
        <w:t>concerning chimps t</w:t>
      </w:r>
      <w:r w:rsidR="00C66059" w:rsidRPr="00B10E4A">
        <w:rPr>
          <w:rFonts w:ascii="Times New Roman" w:hAnsi="Times New Roman"/>
        </w:rPr>
        <w:t xml:space="preserve">here </w:t>
      </w:r>
      <w:proofErr w:type="spellStart"/>
      <w:r w:rsidR="00C66059" w:rsidRPr="00B10E4A">
        <w:rPr>
          <w:rFonts w:ascii="Times New Roman" w:hAnsi="Times New Roman"/>
        </w:rPr>
        <w:t>there</w:t>
      </w:r>
      <w:proofErr w:type="spellEnd"/>
      <w:r w:rsidR="00C66059" w:rsidRPr="00B10E4A">
        <w:rPr>
          <w:rFonts w:ascii="Times New Roman" w:hAnsi="Times New Roman"/>
        </w:rPr>
        <w:t xml:space="preserve"> </w:t>
      </w:r>
      <w:r w:rsidR="005F3C2D" w:rsidRPr="00B10E4A">
        <w:rPr>
          <w:rFonts w:ascii="Times New Roman" w:hAnsi="Times New Roman"/>
        </w:rPr>
        <w:t>is "</w:t>
      </w:r>
      <w:r w:rsidR="00113C36" w:rsidRPr="00B10E4A">
        <w:rPr>
          <w:rFonts w:ascii="Times New Roman" w:hAnsi="Times New Roman"/>
        </w:rPr>
        <w:t xml:space="preserve">very </w:t>
      </w:r>
      <w:r w:rsidR="005F3C2D" w:rsidRPr="00B10E4A">
        <w:rPr>
          <w:rFonts w:ascii="Times New Roman" w:hAnsi="Times New Roman"/>
        </w:rPr>
        <w:t xml:space="preserve">little consensus" </w:t>
      </w:r>
      <w:r w:rsidR="000C054A" w:rsidRPr="00B10E4A">
        <w:rPr>
          <w:rFonts w:ascii="Times New Roman" w:hAnsi="Times New Roman"/>
        </w:rPr>
        <w:t>(</w:t>
      </w:r>
      <w:r w:rsidR="005A33BD">
        <w:rPr>
          <w:rFonts w:ascii="Times New Roman" w:hAnsi="Times New Roman"/>
        </w:rPr>
        <w:t xml:space="preserve">Fitzpatrick </w:t>
      </w:r>
      <w:r w:rsidR="005F3C2D" w:rsidRPr="00B10E4A">
        <w:rPr>
          <w:rFonts w:ascii="Times New Roman" w:hAnsi="Times New Roman"/>
        </w:rPr>
        <w:t>2009, p.258).</w:t>
      </w:r>
      <w:r w:rsidR="000C054A" w:rsidRPr="00B10E4A">
        <w:rPr>
          <w:rFonts w:ascii="Times New Roman" w:hAnsi="Times New Roman"/>
        </w:rPr>
        <w:t xml:space="preserve"> </w:t>
      </w:r>
      <w:r w:rsidR="005F3C2D" w:rsidRPr="00B10E4A">
        <w:rPr>
          <w:rFonts w:ascii="Times New Roman" w:hAnsi="Times New Roman"/>
        </w:rPr>
        <w:t xml:space="preserve"> </w:t>
      </w:r>
      <w:r w:rsidR="000C054A" w:rsidRPr="00B10E4A">
        <w:rPr>
          <w:rFonts w:ascii="Times New Roman" w:hAnsi="Times New Roman"/>
        </w:rPr>
        <w:t xml:space="preserve">Other, </w:t>
      </w:r>
      <w:r w:rsidR="00181FE8" w:rsidRPr="00B10E4A">
        <w:rPr>
          <w:rFonts w:ascii="Times New Roman" w:hAnsi="Times New Roman"/>
        </w:rPr>
        <w:t>more dubious</w:t>
      </w:r>
      <w:r w:rsidR="005A33BD">
        <w:rPr>
          <w:rFonts w:ascii="Times New Roman" w:hAnsi="Times New Roman"/>
        </w:rPr>
        <w:t>,</w:t>
      </w:r>
      <w:r w:rsidR="000C054A" w:rsidRPr="00B10E4A">
        <w:rPr>
          <w:rFonts w:ascii="Times New Roman" w:hAnsi="Times New Roman"/>
        </w:rPr>
        <w:t xml:space="preserve"> candidates</w:t>
      </w:r>
      <w:r w:rsidR="003F25B3" w:rsidRPr="00B10E4A">
        <w:rPr>
          <w:rFonts w:ascii="Times New Roman" w:hAnsi="Times New Roman"/>
        </w:rPr>
        <w:t xml:space="preserve"> include "perspective taking"</w:t>
      </w:r>
      <w:r w:rsidR="008C3821" w:rsidRPr="00B10E4A">
        <w:rPr>
          <w:rFonts w:ascii="Times New Roman" w:hAnsi="Times New Roman"/>
        </w:rPr>
        <w:t xml:space="preserve"> </w:t>
      </w:r>
      <w:r w:rsidR="00EE7F5C" w:rsidRPr="00B10E4A">
        <w:rPr>
          <w:rFonts w:ascii="Times New Roman" w:hAnsi="Times New Roman"/>
        </w:rPr>
        <w:t xml:space="preserve">in </w:t>
      </w:r>
      <w:r w:rsidR="003F25B3" w:rsidRPr="00B10E4A">
        <w:rPr>
          <w:rFonts w:ascii="Times New Roman" w:hAnsi="Times New Roman"/>
        </w:rPr>
        <w:t>corvids (such as r</w:t>
      </w:r>
      <w:r w:rsidR="004D1398" w:rsidRPr="00B10E4A">
        <w:rPr>
          <w:rFonts w:ascii="Times New Roman" w:hAnsi="Times New Roman"/>
        </w:rPr>
        <w:t>avens</w:t>
      </w:r>
      <w:r w:rsidR="003F25B3" w:rsidRPr="00B10E4A">
        <w:rPr>
          <w:rFonts w:ascii="Times New Roman" w:hAnsi="Times New Roman"/>
        </w:rPr>
        <w:t>,</w:t>
      </w:r>
      <w:r w:rsidR="004D1398" w:rsidRPr="00B10E4A">
        <w:rPr>
          <w:rFonts w:ascii="Times New Roman" w:hAnsi="Times New Roman"/>
        </w:rPr>
        <w:t xml:space="preserve"> </w:t>
      </w:r>
      <w:proofErr w:type="spellStart"/>
      <w:r w:rsidR="005A33BD">
        <w:rPr>
          <w:rFonts w:ascii="Times New Roman" w:hAnsi="Times New Roman"/>
        </w:rPr>
        <w:t>Bugnyar</w:t>
      </w:r>
      <w:proofErr w:type="spellEnd"/>
      <w:r w:rsidR="005A33BD">
        <w:rPr>
          <w:rFonts w:ascii="Times New Roman" w:hAnsi="Times New Roman"/>
        </w:rPr>
        <w:t xml:space="preserve"> and Heinrich</w:t>
      </w:r>
      <w:r w:rsidR="00130ED8" w:rsidRPr="00B10E4A">
        <w:rPr>
          <w:rFonts w:ascii="Times New Roman" w:hAnsi="Times New Roman"/>
        </w:rPr>
        <w:t xml:space="preserve"> 2005</w:t>
      </w:r>
      <w:r w:rsidR="003F25B3" w:rsidRPr="00B10E4A">
        <w:rPr>
          <w:rFonts w:ascii="Times New Roman" w:hAnsi="Times New Roman"/>
        </w:rPr>
        <w:t xml:space="preserve"> and </w:t>
      </w:r>
      <w:proofErr w:type="spellStart"/>
      <w:r w:rsidR="004D1398" w:rsidRPr="00B10E4A">
        <w:rPr>
          <w:rFonts w:ascii="Times New Roman" w:hAnsi="Times New Roman"/>
        </w:rPr>
        <w:t>scrubjays</w:t>
      </w:r>
      <w:proofErr w:type="spellEnd"/>
      <w:r w:rsidR="004D1398" w:rsidRPr="00B10E4A">
        <w:rPr>
          <w:rFonts w:ascii="Times New Roman" w:hAnsi="Times New Roman"/>
        </w:rPr>
        <w:t>,</w:t>
      </w:r>
      <w:r w:rsidR="00130ED8" w:rsidRPr="00B10E4A">
        <w:rPr>
          <w:rFonts w:ascii="Times New Roman" w:hAnsi="Times New Roman"/>
        </w:rPr>
        <w:t xml:space="preserve"> Dally </w:t>
      </w:r>
      <w:r w:rsidR="00130ED8" w:rsidRPr="00421D6C">
        <w:rPr>
          <w:rFonts w:ascii="Times New Roman" w:hAnsi="Times New Roman"/>
          <w:iCs/>
        </w:rPr>
        <w:t>et al</w:t>
      </w:r>
      <w:r w:rsidR="00130ED8" w:rsidRPr="00B10E4A">
        <w:rPr>
          <w:rFonts w:ascii="Times New Roman" w:hAnsi="Times New Roman"/>
          <w:i/>
          <w:iCs/>
        </w:rPr>
        <w:t>.</w:t>
      </w:r>
      <w:r w:rsidR="00130ED8" w:rsidRPr="00B10E4A">
        <w:rPr>
          <w:rFonts w:ascii="Times New Roman" w:hAnsi="Times New Roman"/>
        </w:rPr>
        <w:t xml:space="preserve"> 2006</w:t>
      </w:r>
      <w:r w:rsidR="003F25B3" w:rsidRPr="00B10E4A">
        <w:rPr>
          <w:rFonts w:ascii="Times New Roman" w:hAnsi="Times New Roman"/>
        </w:rPr>
        <w:t xml:space="preserve">), </w:t>
      </w:r>
      <w:r w:rsidR="00BD372D" w:rsidRPr="00B10E4A">
        <w:rPr>
          <w:rFonts w:ascii="Times New Roman" w:hAnsi="Times New Roman"/>
        </w:rPr>
        <w:t xml:space="preserve">"deceptive behavior" in </w:t>
      </w:r>
      <w:r w:rsidR="005C0752" w:rsidRPr="00B10E4A">
        <w:rPr>
          <w:rFonts w:ascii="Times New Roman" w:hAnsi="Times New Roman"/>
        </w:rPr>
        <w:t xml:space="preserve">squirrels </w:t>
      </w:r>
      <w:r w:rsidR="003F25B3" w:rsidRPr="00B10E4A">
        <w:rPr>
          <w:rFonts w:ascii="Times New Roman" w:hAnsi="Times New Roman"/>
        </w:rPr>
        <w:t>(</w:t>
      </w:r>
      <w:r w:rsidR="005C0752" w:rsidRPr="00B10E4A">
        <w:rPr>
          <w:rFonts w:ascii="Times New Roman" w:hAnsi="Times New Roman"/>
        </w:rPr>
        <w:t>Steel</w:t>
      </w:r>
      <w:r w:rsidR="001F554C">
        <w:rPr>
          <w:rFonts w:ascii="Times New Roman" w:hAnsi="Times New Roman"/>
        </w:rPr>
        <w:t>e</w:t>
      </w:r>
      <w:r w:rsidR="005C0752" w:rsidRPr="00B10E4A">
        <w:rPr>
          <w:rFonts w:ascii="Times New Roman" w:hAnsi="Times New Roman"/>
        </w:rPr>
        <w:t xml:space="preserve"> </w:t>
      </w:r>
      <w:r w:rsidR="005C0752" w:rsidRPr="00421D6C">
        <w:rPr>
          <w:rFonts w:ascii="Times New Roman" w:hAnsi="Times New Roman"/>
          <w:iCs/>
        </w:rPr>
        <w:t>et al</w:t>
      </w:r>
      <w:r w:rsidR="005A33BD">
        <w:rPr>
          <w:rFonts w:ascii="Times New Roman" w:hAnsi="Times New Roman"/>
          <w:i/>
          <w:iCs/>
        </w:rPr>
        <w:t>.</w:t>
      </w:r>
      <w:r w:rsidR="005C0752" w:rsidRPr="00B10E4A">
        <w:rPr>
          <w:rFonts w:ascii="Times New Roman" w:hAnsi="Times New Roman"/>
          <w:i/>
          <w:iCs/>
        </w:rPr>
        <w:t xml:space="preserve"> </w:t>
      </w:r>
      <w:r w:rsidR="005C0752" w:rsidRPr="00B10E4A">
        <w:rPr>
          <w:rFonts w:ascii="Times New Roman" w:hAnsi="Times New Roman"/>
        </w:rPr>
        <w:t>2008</w:t>
      </w:r>
      <w:r w:rsidR="003F25B3" w:rsidRPr="00B10E4A">
        <w:rPr>
          <w:rFonts w:ascii="Times New Roman" w:hAnsi="Times New Roman"/>
        </w:rPr>
        <w:t>)</w:t>
      </w:r>
      <w:r w:rsidR="00BD372D" w:rsidRPr="00B10E4A">
        <w:rPr>
          <w:rFonts w:ascii="Times New Roman" w:hAnsi="Times New Roman"/>
        </w:rPr>
        <w:t>,</w:t>
      </w:r>
      <w:r w:rsidR="005C0752" w:rsidRPr="00B10E4A">
        <w:rPr>
          <w:rFonts w:ascii="Times New Roman" w:hAnsi="Times New Roman"/>
        </w:rPr>
        <w:t xml:space="preserve"> </w:t>
      </w:r>
      <w:r w:rsidR="005B21CB" w:rsidRPr="00B10E4A">
        <w:rPr>
          <w:rFonts w:ascii="Times New Roman" w:hAnsi="Times New Roman"/>
        </w:rPr>
        <w:t xml:space="preserve">and </w:t>
      </w:r>
      <w:r w:rsidR="00BD372D" w:rsidRPr="00B10E4A">
        <w:rPr>
          <w:rFonts w:ascii="Times New Roman" w:hAnsi="Times New Roman"/>
        </w:rPr>
        <w:t xml:space="preserve">"empathetic behavior" in </w:t>
      </w:r>
      <w:r w:rsidR="005B21CB" w:rsidRPr="00B10E4A">
        <w:rPr>
          <w:rFonts w:ascii="Times New Roman" w:hAnsi="Times New Roman"/>
        </w:rPr>
        <w:t xml:space="preserve">rats </w:t>
      </w:r>
      <w:r w:rsidR="003F25B3" w:rsidRPr="00B10E4A">
        <w:rPr>
          <w:rFonts w:ascii="Times New Roman" w:hAnsi="Times New Roman"/>
        </w:rPr>
        <w:t>(</w:t>
      </w:r>
      <w:proofErr w:type="spellStart"/>
      <w:r w:rsidR="005B21CB" w:rsidRPr="00B10E4A">
        <w:rPr>
          <w:rFonts w:ascii="Times New Roman" w:hAnsi="Times New Roman"/>
        </w:rPr>
        <w:t>Bartal</w:t>
      </w:r>
      <w:proofErr w:type="spellEnd"/>
      <w:r w:rsidR="005B21CB" w:rsidRPr="00B10E4A">
        <w:rPr>
          <w:rFonts w:ascii="Times New Roman" w:hAnsi="Times New Roman"/>
        </w:rPr>
        <w:t xml:space="preserve"> </w:t>
      </w:r>
      <w:r w:rsidR="005B21CB" w:rsidRPr="00421D6C">
        <w:rPr>
          <w:rFonts w:ascii="Times New Roman" w:hAnsi="Times New Roman"/>
          <w:iCs/>
        </w:rPr>
        <w:t>et al</w:t>
      </w:r>
      <w:r w:rsidR="005B21CB" w:rsidRPr="00B10E4A">
        <w:rPr>
          <w:rFonts w:ascii="Times New Roman" w:hAnsi="Times New Roman"/>
          <w:i/>
          <w:iCs/>
        </w:rPr>
        <w:t>.</w:t>
      </w:r>
      <w:r w:rsidR="003F25B3" w:rsidRPr="005A33BD">
        <w:rPr>
          <w:rFonts w:ascii="Times New Roman" w:hAnsi="Times New Roman"/>
          <w:iCs/>
        </w:rPr>
        <w:t xml:space="preserve"> </w:t>
      </w:r>
      <w:r w:rsidR="003F25B3" w:rsidRPr="00B10E4A">
        <w:rPr>
          <w:rFonts w:ascii="Times New Roman" w:hAnsi="Times New Roman"/>
        </w:rPr>
        <w:t>2011).</w:t>
      </w:r>
      <w:r w:rsidR="00636331" w:rsidRPr="00B10E4A">
        <w:rPr>
          <w:rFonts w:ascii="Times New Roman" w:hAnsi="Times New Roman"/>
        </w:rPr>
        <w:t xml:space="preserve">  </w:t>
      </w:r>
    </w:p>
    <w:p w14:paraId="52BA2D53" w14:textId="77777777" w:rsidR="00EF1CEC" w:rsidRDefault="00EF1CEC" w:rsidP="00231CC2">
      <w:pPr>
        <w:spacing w:line="480" w:lineRule="auto"/>
        <w:rPr>
          <w:rFonts w:ascii="Times New Roman" w:hAnsi="Times New Roman"/>
        </w:rPr>
      </w:pPr>
    </w:p>
    <w:p w14:paraId="7BD18BEB" w14:textId="4B699B46" w:rsidR="00BD5698" w:rsidRDefault="00EF1CEC" w:rsidP="00231CC2">
      <w:pPr>
        <w:spacing w:line="480" w:lineRule="auto"/>
        <w:rPr>
          <w:rFonts w:ascii="Times New Roman" w:hAnsi="Times New Roman"/>
        </w:rPr>
      </w:pPr>
      <w:r>
        <w:rPr>
          <w:rFonts w:ascii="Times New Roman" w:hAnsi="Times New Roman"/>
        </w:rPr>
        <w:t>S</w:t>
      </w:r>
      <w:r w:rsidR="0093154F">
        <w:rPr>
          <w:rFonts w:ascii="Times New Roman" w:hAnsi="Times New Roman"/>
        </w:rPr>
        <w:t>ome HOT theorists accept</w:t>
      </w:r>
      <w:r w:rsidR="006D33A8">
        <w:rPr>
          <w:rFonts w:ascii="Times New Roman" w:hAnsi="Times New Roman"/>
        </w:rPr>
        <w:t xml:space="preserve"> the denial of consciousness to</w:t>
      </w:r>
      <w:r w:rsidR="00181FE8" w:rsidRPr="00B10E4A">
        <w:rPr>
          <w:rFonts w:ascii="Times New Roman" w:hAnsi="Times New Roman"/>
        </w:rPr>
        <w:t xml:space="preserve"> </w:t>
      </w:r>
      <w:r w:rsidR="008C3821" w:rsidRPr="00B10E4A">
        <w:rPr>
          <w:rFonts w:ascii="Times New Roman" w:hAnsi="Times New Roman"/>
        </w:rPr>
        <w:t>nonhumans</w:t>
      </w:r>
      <w:r w:rsidR="00C4561C" w:rsidRPr="00B10E4A">
        <w:rPr>
          <w:rFonts w:ascii="Times New Roman" w:hAnsi="Times New Roman"/>
        </w:rPr>
        <w:t xml:space="preserve"> (Carruthers</w:t>
      </w:r>
      <w:r w:rsidR="00E5034B" w:rsidRPr="00B10E4A">
        <w:rPr>
          <w:rFonts w:ascii="Times New Roman" w:hAnsi="Times New Roman"/>
        </w:rPr>
        <w:t xml:space="preserve"> </w:t>
      </w:r>
      <w:r w:rsidR="00421D6C">
        <w:rPr>
          <w:rFonts w:ascii="Times New Roman" w:hAnsi="Times New Roman"/>
        </w:rPr>
        <w:t>1989;</w:t>
      </w:r>
      <w:r w:rsidR="00636331" w:rsidRPr="00B10E4A">
        <w:rPr>
          <w:rFonts w:ascii="Times New Roman" w:hAnsi="Times New Roman"/>
        </w:rPr>
        <w:t xml:space="preserve"> </w:t>
      </w:r>
      <w:r w:rsidR="00421D6C">
        <w:rPr>
          <w:rFonts w:ascii="Times New Roman" w:hAnsi="Times New Roman"/>
        </w:rPr>
        <w:t>2000;</w:t>
      </w:r>
      <w:r w:rsidR="00E5034B" w:rsidRPr="00B10E4A">
        <w:rPr>
          <w:rFonts w:ascii="Times New Roman" w:hAnsi="Times New Roman"/>
        </w:rPr>
        <w:t xml:space="preserve"> </w:t>
      </w:r>
      <w:r w:rsidR="008C3821" w:rsidRPr="00B10E4A">
        <w:rPr>
          <w:rFonts w:ascii="Times New Roman" w:hAnsi="Times New Roman"/>
        </w:rPr>
        <w:t>2005</w:t>
      </w:r>
      <w:r w:rsidR="004173FB" w:rsidRPr="00B10E4A">
        <w:rPr>
          <w:rFonts w:ascii="Times New Roman" w:hAnsi="Times New Roman"/>
        </w:rPr>
        <w:t>a</w:t>
      </w:r>
      <w:r w:rsidR="008C3821" w:rsidRPr="00B10E4A">
        <w:rPr>
          <w:rFonts w:ascii="Times New Roman" w:hAnsi="Times New Roman"/>
        </w:rPr>
        <w:t>)</w:t>
      </w:r>
      <w:r w:rsidR="00695C80" w:rsidRPr="00B10E4A">
        <w:rPr>
          <w:rFonts w:ascii="Times New Roman" w:hAnsi="Times New Roman"/>
        </w:rPr>
        <w:t xml:space="preserve"> </w:t>
      </w:r>
      <w:r w:rsidR="00E5034B" w:rsidRPr="00B10E4A">
        <w:rPr>
          <w:rFonts w:ascii="Times New Roman" w:hAnsi="Times New Roman"/>
        </w:rPr>
        <w:t>or</w:t>
      </w:r>
      <w:r w:rsidR="00FB3C0A" w:rsidRPr="00B10E4A">
        <w:rPr>
          <w:rFonts w:ascii="Times New Roman" w:hAnsi="Times New Roman"/>
        </w:rPr>
        <w:t xml:space="preserve"> </w:t>
      </w:r>
      <w:r w:rsidR="00E5034B" w:rsidRPr="00B10E4A">
        <w:rPr>
          <w:rFonts w:ascii="Times New Roman" w:hAnsi="Times New Roman"/>
        </w:rPr>
        <w:t>at lea</w:t>
      </w:r>
      <w:r w:rsidR="008C3821" w:rsidRPr="00B10E4A">
        <w:rPr>
          <w:rFonts w:ascii="Times New Roman" w:hAnsi="Times New Roman"/>
        </w:rPr>
        <w:t>st face the possibility</w:t>
      </w:r>
      <w:r w:rsidR="00E5034B" w:rsidRPr="00B10E4A">
        <w:rPr>
          <w:rFonts w:ascii="Times New Roman" w:hAnsi="Times New Roman"/>
        </w:rPr>
        <w:t xml:space="preserve"> with equanimity </w:t>
      </w:r>
      <w:r w:rsidR="00FB70E4" w:rsidRPr="00B10E4A">
        <w:rPr>
          <w:rFonts w:ascii="Times New Roman" w:hAnsi="Times New Roman"/>
        </w:rPr>
        <w:t>(</w:t>
      </w:r>
      <w:proofErr w:type="spellStart"/>
      <w:r w:rsidR="00E5034B" w:rsidRPr="00B10E4A">
        <w:rPr>
          <w:rFonts w:ascii="Times New Roman" w:hAnsi="Times New Roman"/>
        </w:rPr>
        <w:t>Lycan</w:t>
      </w:r>
      <w:proofErr w:type="spellEnd"/>
      <w:r w:rsidR="00FB70E4" w:rsidRPr="00B10E4A">
        <w:rPr>
          <w:rFonts w:ascii="Times New Roman" w:hAnsi="Times New Roman"/>
        </w:rPr>
        <w:t xml:space="preserve">, 1999). </w:t>
      </w:r>
      <w:r w:rsidR="00695C80" w:rsidRPr="00B10E4A">
        <w:rPr>
          <w:rFonts w:ascii="Times New Roman" w:hAnsi="Times New Roman"/>
        </w:rPr>
        <w:t xml:space="preserve"> </w:t>
      </w:r>
      <w:r w:rsidR="0093154F">
        <w:rPr>
          <w:rFonts w:ascii="Times New Roman" w:hAnsi="Times New Roman"/>
        </w:rPr>
        <w:t xml:space="preserve">Others, such as </w:t>
      </w:r>
      <w:proofErr w:type="spellStart"/>
      <w:r w:rsidR="0093154F">
        <w:rPr>
          <w:rFonts w:ascii="Times New Roman" w:hAnsi="Times New Roman"/>
        </w:rPr>
        <w:t>Gennaro</w:t>
      </w:r>
      <w:proofErr w:type="spellEnd"/>
      <w:r w:rsidR="0093154F">
        <w:rPr>
          <w:rFonts w:ascii="Times New Roman" w:hAnsi="Times New Roman"/>
        </w:rPr>
        <w:t xml:space="preserve"> reject</w:t>
      </w:r>
      <w:r w:rsidR="00D251B0" w:rsidRPr="00B10E4A">
        <w:rPr>
          <w:rFonts w:ascii="Times New Roman" w:hAnsi="Times New Roman"/>
        </w:rPr>
        <w:t xml:space="preserve"> the claim that higher-order thoughts require</w:t>
      </w:r>
      <w:r w:rsidR="00122BBD" w:rsidRPr="00B10E4A">
        <w:rPr>
          <w:rFonts w:ascii="Times New Roman" w:hAnsi="Times New Roman"/>
        </w:rPr>
        <w:t xml:space="preserve"> robust</w:t>
      </w:r>
      <w:r w:rsidR="00D251B0" w:rsidRPr="00B10E4A">
        <w:rPr>
          <w:rFonts w:ascii="Times New Roman" w:hAnsi="Times New Roman"/>
        </w:rPr>
        <w:t xml:space="preserve"> first-perso</w:t>
      </w:r>
      <w:r w:rsidR="008C3821" w:rsidRPr="00B10E4A">
        <w:rPr>
          <w:rFonts w:ascii="Times New Roman" w:hAnsi="Times New Roman"/>
        </w:rPr>
        <w:t xml:space="preserve">nal concepts or </w:t>
      </w:r>
      <w:r w:rsidR="00FB70E4" w:rsidRPr="00B10E4A">
        <w:rPr>
          <w:rFonts w:ascii="Times New Roman" w:hAnsi="Times New Roman"/>
        </w:rPr>
        <w:t xml:space="preserve">language </w:t>
      </w:r>
      <w:r w:rsidR="002F4B33">
        <w:rPr>
          <w:rFonts w:ascii="Times New Roman" w:hAnsi="Times New Roman"/>
        </w:rPr>
        <w:t>(1996;</w:t>
      </w:r>
      <w:r w:rsidR="0092394C" w:rsidRPr="00B10E4A">
        <w:rPr>
          <w:rFonts w:ascii="Times New Roman" w:hAnsi="Times New Roman"/>
        </w:rPr>
        <w:t xml:space="preserve"> 2004</w:t>
      </w:r>
      <w:r w:rsidR="007E3A64">
        <w:rPr>
          <w:rFonts w:ascii="Times New Roman" w:hAnsi="Times New Roman"/>
        </w:rPr>
        <w:t xml:space="preserve">a; </w:t>
      </w:r>
      <w:r w:rsidR="00D251B0" w:rsidRPr="00B10E4A">
        <w:rPr>
          <w:rFonts w:ascii="Times New Roman" w:hAnsi="Times New Roman"/>
        </w:rPr>
        <w:t>2009</w:t>
      </w:r>
      <w:r w:rsidR="0092394C" w:rsidRPr="00B10E4A">
        <w:rPr>
          <w:rFonts w:ascii="Times New Roman" w:hAnsi="Times New Roman"/>
        </w:rPr>
        <w:t>)</w:t>
      </w:r>
      <w:r w:rsidR="00D251B0" w:rsidRPr="00B10E4A">
        <w:rPr>
          <w:rFonts w:ascii="Times New Roman" w:hAnsi="Times New Roman"/>
        </w:rPr>
        <w:t xml:space="preserve"> </w:t>
      </w:r>
      <w:r w:rsidR="0046226E" w:rsidRPr="00B10E4A">
        <w:rPr>
          <w:rFonts w:ascii="Times New Roman" w:hAnsi="Times New Roman"/>
        </w:rPr>
        <w:t>with</w:t>
      </w:r>
      <w:r w:rsidR="00530102" w:rsidRPr="00B10E4A">
        <w:rPr>
          <w:rFonts w:ascii="Times New Roman" w:hAnsi="Times New Roman"/>
        </w:rPr>
        <w:t xml:space="preserve"> </w:t>
      </w:r>
      <w:proofErr w:type="spellStart"/>
      <w:r w:rsidR="00530102" w:rsidRPr="00B10E4A">
        <w:rPr>
          <w:rFonts w:ascii="Times New Roman" w:hAnsi="Times New Roman"/>
        </w:rPr>
        <w:t>Lurz</w:t>
      </w:r>
      <w:proofErr w:type="spellEnd"/>
      <w:r w:rsidR="00530102" w:rsidRPr="00B10E4A">
        <w:rPr>
          <w:rFonts w:ascii="Times New Roman" w:hAnsi="Times New Roman"/>
        </w:rPr>
        <w:t xml:space="preserve"> </w:t>
      </w:r>
      <w:r w:rsidR="0046226E" w:rsidRPr="00B10E4A">
        <w:rPr>
          <w:rFonts w:ascii="Times New Roman" w:hAnsi="Times New Roman"/>
        </w:rPr>
        <w:t>(</w:t>
      </w:r>
      <w:r w:rsidR="00530102" w:rsidRPr="00B10E4A">
        <w:rPr>
          <w:rFonts w:ascii="Times New Roman" w:hAnsi="Times New Roman"/>
        </w:rPr>
        <w:t>1999</w:t>
      </w:r>
      <w:r w:rsidR="0046226E" w:rsidRPr="00B10E4A">
        <w:rPr>
          <w:rFonts w:ascii="Times New Roman" w:hAnsi="Times New Roman"/>
        </w:rPr>
        <w:t>)</w:t>
      </w:r>
      <w:r w:rsidR="00530102" w:rsidRPr="00B10E4A">
        <w:rPr>
          <w:rFonts w:ascii="Times New Roman" w:hAnsi="Times New Roman"/>
        </w:rPr>
        <w:t xml:space="preserve"> </w:t>
      </w:r>
      <w:r w:rsidR="009722E9" w:rsidRPr="00B10E4A">
        <w:rPr>
          <w:rFonts w:ascii="Times New Roman" w:hAnsi="Times New Roman"/>
        </w:rPr>
        <w:t xml:space="preserve">and Van </w:t>
      </w:r>
      <w:proofErr w:type="spellStart"/>
      <w:r w:rsidR="009722E9" w:rsidRPr="00B10E4A">
        <w:rPr>
          <w:rFonts w:ascii="Times New Roman" w:hAnsi="Times New Roman"/>
        </w:rPr>
        <w:t>Gulick</w:t>
      </w:r>
      <w:proofErr w:type="spellEnd"/>
      <w:r w:rsidR="009722E9" w:rsidRPr="00B10E4A">
        <w:rPr>
          <w:rFonts w:ascii="Times New Roman" w:hAnsi="Times New Roman"/>
        </w:rPr>
        <w:t xml:space="preserve"> </w:t>
      </w:r>
      <w:r w:rsidR="0046226E" w:rsidRPr="00B10E4A">
        <w:rPr>
          <w:rFonts w:ascii="Times New Roman" w:hAnsi="Times New Roman"/>
        </w:rPr>
        <w:t>(</w:t>
      </w:r>
      <w:r w:rsidR="009722E9" w:rsidRPr="00B10E4A">
        <w:rPr>
          <w:rFonts w:ascii="Times New Roman" w:hAnsi="Times New Roman"/>
        </w:rPr>
        <w:t>2006</w:t>
      </w:r>
      <w:r w:rsidR="0046226E" w:rsidRPr="00B10E4A">
        <w:rPr>
          <w:rFonts w:ascii="Times New Roman" w:hAnsi="Times New Roman"/>
        </w:rPr>
        <w:t>) similarly arguing that less sophisti</w:t>
      </w:r>
      <w:r w:rsidR="0092394C" w:rsidRPr="00B10E4A">
        <w:rPr>
          <w:rFonts w:ascii="Times New Roman" w:hAnsi="Times New Roman"/>
        </w:rPr>
        <w:t>cated concepts (</w:t>
      </w:r>
      <w:r w:rsidR="008C3821" w:rsidRPr="00B10E4A">
        <w:rPr>
          <w:rFonts w:ascii="Times New Roman" w:hAnsi="Times New Roman"/>
        </w:rPr>
        <w:t xml:space="preserve">such as "looking" and "seeing") can be </w:t>
      </w:r>
      <w:r w:rsidR="0046226E" w:rsidRPr="00B10E4A">
        <w:rPr>
          <w:rFonts w:ascii="Times New Roman" w:hAnsi="Times New Roman"/>
        </w:rPr>
        <w:t xml:space="preserve"> </w:t>
      </w:r>
      <w:r w:rsidR="008C3821" w:rsidRPr="00B10E4A">
        <w:rPr>
          <w:rFonts w:ascii="Times New Roman" w:hAnsi="Times New Roman"/>
        </w:rPr>
        <w:t>a</w:t>
      </w:r>
      <w:r w:rsidR="00D251B0" w:rsidRPr="00B10E4A">
        <w:rPr>
          <w:rFonts w:ascii="Times New Roman" w:hAnsi="Times New Roman"/>
        </w:rPr>
        <w:t>ttributed to animals</w:t>
      </w:r>
      <w:r w:rsidR="0046226E" w:rsidRPr="00B10E4A">
        <w:rPr>
          <w:rFonts w:ascii="Times New Roman" w:hAnsi="Times New Roman"/>
        </w:rPr>
        <w:t xml:space="preserve"> </w:t>
      </w:r>
      <w:r w:rsidR="008C3821" w:rsidRPr="00B10E4A">
        <w:rPr>
          <w:rFonts w:ascii="Times New Roman" w:hAnsi="Times New Roman"/>
        </w:rPr>
        <w:t xml:space="preserve">and </w:t>
      </w:r>
      <w:r w:rsidR="0046226E" w:rsidRPr="00B10E4A">
        <w:rPr>
          <w:rFonts w:ascii="Times New Roman" w:hAnsi="Times New Roman"/>
        </w:rPr>
        <w:t>suffice for tokening HOTs</w:t>
      </w:r>
      <w:r w:rsidR="00636331" w:rsidRPr="00B10E4A">
        <w:rPr>
          <w:rFonts w:ascii="Times New Roman" w:hAnsi="Times New Roman"/>
        </w:rPr>
        <w:t xml:space="preserve">.  </w:t>
      </w:r>
      <w:r w:rsidR="0046226E" w:rsidRPr="00B10E4A">
        <w:rPr>
          <w:rFonts w:ascii="Times New Roman" w:hAnsi="Times New Roman"/>
        </w:rPr>
        <w:t>This suggestion is also controversial (</w:t>
      </w:r>
      <w:r w:rsidR="003E29A0" w:rsidRPr="00B10E4A">
        <w:rPr>
          <w:rFonts w:ascii="Times New Roman" w:hAnsi="Times New Roman"/>
        </w:rPr>
        <w:t>Carruthers</w:t>
      </w:r>
      <w:r w:rsidR="00632D06">
        <w:rPr>
          <w:rFonts w:ascii="Times New Roman" w:hAnsi="Times New Roman"/>
        </w:rPr>
        <w:t xml:space="preserve"> </w:t>
      </w:r>
      <w:r w:rsidR="001929D4">
        <w:rPr>
          <w:rFonts w:ascii="Times New Roman" w:hAnsi="Times New Roman"/>
        </w:rPr>
        <w:t>2000; 2005b</w:t>
      </w:r>
      <w:r w:rsidR="000C054A" w:rsidRPr="00B10E4A">
        <w:rPr>
          <w:rFonts w:ascii="Times New Roman" w:hAnsi="Times New Roman"/>
        </w:rPr>
        <w:t xml:space="preserve">) and discussion </w:t>
      </w:r>
      <w:r w:rsidR="0046226E" w:rsidRPr="00B10E4A">
        <w:rPr>
          <w:rFonts w:ascii="Times New Roman" w:hAnsi="Times New Roman"/>
        </w:rPr>
        <w:t>is ongoing</w:t>
      </w:r>
      <w:r w:rsidR="003E29A0" w:rsidRPr="00B10E4A">
        <w:rPr>
          <w:rFonts w:ascii="Times New Roman" w:hAnsi="Times New Roman"/>
        </w:rPr>
        <w:t xml:space="preserve"> </w:t>
      </w:r>
      <w:r w:rsidR="00BE27E0" w:rsidRPr="00B10E4A">
        <w:rPr>
          <w:rFonts w:ascii="Times New Roman" w:hAnsi="Times New Roman"/>
        </w:rPr>
        <w:t>(</w:t>
      </w:r>
      <w:proofErr w:type="spellStart"/>
      <w:r w:rsidR="00BE27E0" w:rsidRPr="00B10E4A">
        <w:rPr>
          <w:rFonts w:ascii="Times New Roman" w:hAnsi="Times New Roman"/>
        </w:rPr>
        <w:t>Gennaro</w:t>
      </w:r>
      <w:proofErr w:type="spellEnd"/>
      <w:r w:rsidR="00BE27E0" w:rsidRPr="00B10E4A">
        <w:rPr>
          <w:rFonts w:ascii="Times New Roman" w:hAnsi="Times New Roman"/>
        </w:rPr>
        <w:t>, 2004</w:t>
      </w:r>
      <w:r w:rsidR="002F4B33">
        <w:rPr>
          <w:rFonts w:ascii="Times New Roman" w:hAnsi="Times New Roman"/>
        </w:rPr>
        <w:t>b</w:t>
      </w:r>
      <w:r w:rsidR="00A87C34">
        <w:rPr>
          <w:rFonts w:ascii="Times New Roman" w:hAnsi="Times New Roman"/>
        </w:rPr>
        <w:t xml:space="preserve">; </w:t>
      </w:r>
      <w:proofErr w:type="spellStart"/>
      <w:r w:rsidR="00A87C34">
        <w:rPr>
          <w:rFonts w:ascii="Times New Roman" w:hAnsi="Times New Roman"/>
        </w:rPr>
        <w:t>Gennaro</w:t>
      </w:r>
      <w:proofErr w:type="spellEnd"/>
      <w:r w:rsidR="00A87C34">
        <w:rPr>
          <w:rFonts w:ascii="Times New Roman" w:hAnsi="Times New Roman"/>
        </w:rPr>
        <w:t xml:space="preserve"> 2009</w:t>
      </w:r>
      <w:r w:rsidR="00E838F8" w:rsidRPr="00B10E4A">
        <w:rPr>
          <w:rFonts w:ascii="Times New Roman" w:hAnsi="Times New Roman"/>
        </w:rPr>
        <w:t xml:space="preserve">; </w:t>
      </w:r>
      <w:proofErr w:type="spellStart"/>
      <w:r w:rsidR="00E838F8" w:rsidRPr="00B10E4A">
        <w:rPr>
          <w:rFonts w:ascii="Times New Roman" w:hAnsi="Times New Roman"/>
        </w:rPr>
        <w:t>DeGrazia</w:t>
      </w:r>
      <w:proofErr w:type="spellEnd"/>
      <w:r w:rsidR="00E838F8" w:rsidRPr="00B10E4A">
        <w:rPr>
          <w:rFonts w:ascii="Times New Roman" w:hAnsi="Times New Roman"/>
        </w:rPr>
        <w:t xml:space="preserve"> </w:t>
      </w:r>
      <w:r w:rsidR="00F90767">
        <w:rPr>
          <w:rFonts w:ascii="Times New Roman" w:hAnsi="Times New Roman"/>
        </w:rPr>
        <w:t>2009</w:t>
      </w:r>
      <w:r w:rsidR="00BE27E0" w:rsidRPr="00B10E4A">
        <w:rPr>
          <w:rFonts w:ascii="Times New Roman" w:hAnsi="Times New Roman"/>
        </w:rPr>
        <w:t>).</w:t>
      </w:r>
    </w:p>
    <w:p w14:paraId="30EBE1EF" w14:textId="77777777" w:rsidR="00094F82" w:rsidRPr="00B10E4A" w:rsidRDefault="00094F82" w:rsidP="00231CC2">
      <w:pPr>
        <w:spacing w:line="480" w:lineRule="auto"/>
        <w:rPr>
          <w:rFonts w:ascii="Times New Roman" w:hAnsi="Times New Roman"/>
        </w:rPr>
      </w:pPr>
    </w:p>
    <w:p w14:paraId="46B1694F" w14:textId="480D3A7B" w:rsidR="00707036" w:rsidRPr="00094F82" w:rsidRDefault="00371A59" w:rsidP="00231CC2">
      <w:pPr>
        <w:spacing w:line="480" w:lineRule="auto"/>
        <w:rPr>
          <w:rFonts w:ascii="Times New Roman" w:hAnsi="Times New Roman"/>
          <w:b/>
        </w:rPr>
      </w:pPr>
      <w:r w:rsidRPr="00094F82">
        <w:rPr>
          <w:rFonts w:ascii="Times New Roman" w:hAnsi="Times New Roman"/>
          <w:b/>
        </w:rPr>
        <w:lastRenderedPageBreak/>
        <w:t xml:space="preserve">11. </w:t>
      </w:r>
      <w:r w:rsidR="00094F82">
        <w:rPr>
          <w:rFonts w:ascii="Times New Roman" w:hAnsi="Times New Roman"/>
          <w:b/>
        </w:rPr>
        <w:t>A C</w:t>
      </w:r>
      <w:r w:rsidRPr="00094F82">
        <w:rPr>
          <w:rFonts w:ascii="Times New Roman" w:hAnsi="Times New Roman"/>
          <w:b/>
        </w:rPr>
        <w:t>ritique of t</w:t>
      </w:r>
      <w:r w:rsidR="005D2175" w:rsidRPr="00094F82">
        <w:rPr>
          <w:rFonts w:ascii="Times New Roman" w:hAnsi="Times New Roman"/>
          <w:b/>
        </w:rPr>
        <w:t>he</w:t>
      </w:r>
      <w:r w:rsidR="00215A08" w:rsidRPr="00094F82">
        <w:rPr>
          <w:rFonts w:ascii="Times New Roman" w:hAnsi="Times New Roman"/>
          <w:b/>
        </w:rPr>
        <w:t xml:space="preserve"> </w:t>
      </w:r>
      <w:r w:rsidR="00D12D6A">
        <w:rPr>
          <w:rFonts w:ascii="Times New Roman" w:hAnsi="Times New Roman"/>
          <w:b/>
        </w:rPr>
        <w:t>Cambridge, MA</w:t>
      </w:r>
      <w:r w:rsidR="00215A08" w:rsidRPr="00094F82">
        <w:rPr>
          <w:rFonts w:ascii="Times New Roman" w:hAnsi="Times New Roman"/>
          <w:b/>
        </w:rPr>
        <w:t xml:space="preserve"> Declaration </w:t>
      </w:r>
    </w:p>
    <w:p w14:paraId="644763BA" w14:textId="77777777" w:rsidR="00094F82" w:rsidRDefault="00094F82" w:rsidP="00231CC2">
      <w:pPr>
        <w:spacing w:line="480" w:lineRule="auto"/>
        <w:rPr>
          <w:rFonts w:ascii="Times New Roman" w:hAnsi="Times New Roman"/>
        </w:rPr>
      </w:pPr>
    </w:p>
    <w:p w14:paraId="08176340" w14:textId="2255CC8C" w:rsidR="007B4AA2" w:rsidRPr="00B10E4A" w:rsidRDefault="008C2850" w:rsidP="00231CC2">
      <w:pPr>
        <w:spacing w:line="480" w:lineRule="auto"/>
        <w:rPr>
          <w:rFonts w:ascii="Times New Roman" w:hAnsi="Times New Roman"/>
        </w:rPr>
      </w:pPr>
      <w:r w:rsidRPr="00B10E4A">
        <w:rPr>
          <w:rFonts w:ascii="Times New Roman" w:hAnsi="Times New Roman"/>
        </w:rPr>
        <w:t>In</w:t>
      </w:r>
      <w:r w:rsidR="00C41276" w:rsidRPr="00B10E4A">
        <w:rPr>
          <w:rFonts w:ascii="Times New Roman" w:hAnsi="Times New Roman"/>
        </w:rPr>
        <w:t xml:space="preserve"> 2012 neuroscientists gathe</w:t>
      </w:r>
      <w:r w:rsidR="00F037CC" w:rsidRPr="00B10E4A">
        <w:rPr>
          <w:rFonts w:ascii="Times New Roman" w:hAnsi="Times New Roman"/>
        </w:rPr>
        <w:t xml:space="preserve">red </w:t>
      </w:r>
      <w:r w:rsidR="006374F8">
        <w:rPr>
          <w:rFonts w:ascii="Times New Roman" w:hAnsi="Times New Roman"/>
        </w:rPr>
        <w:t>to</w:t>
      </w:r>
      <w:r w:rsidR="00D006D8" w:rsidRPr="00B10E4A">
        <w:rPr>
          <w:rFonts w:ascii="Times New Roman" w:hAnsi="Times New Roman"/>
        </w:rPr>
        <w:t xml:space="preserve"> </w:t>
      </w:r>
      <w:r w:rsidR="00E53E24" w:rsidRPr="00B10E4A">
        <w:rPr>
          <w:rFonts w:ascii="Times New Roman" w:hAnsi="Times New Roman"/>
        </w:rPr>
        <w:t xml:space="preserve">support </w:t>
      </w:r>
      <w:r w:rsidR="00F037CC" w:rsidRPr="00B10E4A">
        <w:rPr>
          <w:rFonts w:ascii="Times New Roman" w:hAnsi="Times New Roman"/>
        </w:rPr>
        <w:t xml:space="preserve">"unequivocally" </w:t>
      </w:r>
      <w:r w:rsidR="00C53889">
        <w:rPr>
          <w:rFonts w:ascii="Times New Roman" w:hAnsi="Times New Roman"/>
        </w:rPr>
        <w:t>(Low</w:t>
      </w:r>
      <w:r w:rsidR="00CD0B3C">
        <w:rPr>
          <w:rFonts w:ascii="Times New Roman" w:hAnsi="Times New Roman"/>
        </w:rPr>
        <w:t xml:space="preserve"> et al. </w:t>
      </w:r>
      <w:r w:rsidR="00C53889">
        <w:rPr>
          <w:rFonts w:ascii="Times New Roman" w:hAnsi="Times New Roman"/>
        </w:rPr>
        <w:t>2012: 1</w:t>
      </w:r>
      <w:r w:rsidR="0049630B">
        <w:rPr>
          <w:rFonts w:ascii="Times New Roman" w:hAnsi="Times New Roman"/>
        </w:rPr>
        <w:t xml:space="preserve">) </w:t>
      </w:r>
      <w:r w:rsidR="00BD2235" w:rsidRPr="00B10E4A">
        <w:rPr>
          <w:rFonts w:ascii="Times New Roman" w:hAnsi="Times New Roman"/>
        </w:rPr>
        <w:t>a st</w:t>
      </w:r>
      <w:r w:rsidR="00E53E24" w:rsidRPr="00B10E4A">
        <w:rPr>
          <w:rFonts w:ascii="Times New Roman" w:hAnsi="Times New Roman"/>
        </w:rPr>
        <w:t>atement synthesizing</w:t>
      </w:r>
      <w:r w:rsidR="00BD2235" w:rsidRPr="00B10E4A">
        <w:rPr>
          <w:rFonts w:ascii="Times New Roman" w:hAnsi="Times New Roman"/>
        </w:rPr>
        <w:t xml:space="preserve"> main points of agreement</w:t>
      </w:r>
      <w:r w:rsidR="00371A59" w:rsidRPr="00B10E4A">
        <w:rPr>
          <w:rFonts w:ascii="Times New Roman" w:hAnsi="Times New Roman"/>
        </w:rPr>
        <w:t xml:space="preserve">, </w:t>
      </w:r>
      <w:r w:rsidR="007B4AA2" w:rsidRPr="00B10E4A">
        <w:rPr>
          <w:rFonts w:ascii="Times New Roman" w:hAnsi="Times New Roman"/>
        </w:rPr>
        <w:t xml:space="preserve">particularly </w:t>
      </w:r>
      <w:r w:rsidR="00C41276" w:rsidRPr="00B10E4A">
        <w:rPr>
          <w:rFonts w:ascii="Times New Roman" w:hAnsi="Times New Roman"/>
        </w:rPr>
        <w:t>that "humans are not un</w:t>
      </w:r>
      <w:r w:rsidRPr="00B10E4A">
        <w:rPr>
          <w:rFonts w:ascii="Times New Roman" w:hAnsi="Times New Roman"/>
        </w:rPr>
        <w:t>i</w:t>
      </w:r>
      <w:r w:rsidR="00C41276" w:rsidRPr="00B10E4A">
        <w:rPr>
          <w:rFonts w:ascii="Times New Roman" w:hAnsi="Times New Roman"/>
        </w:rPr>
        <w:t>q</w:t>
      </w:r>
      <w:r w:rsidRPr="00B10E4A">
        <w:rPr>
          <w:rFonts w:ascii="Times New Roman" w:hAnsi="Times New Roman"/>
        </w:rPr>
        <w:t>ue in possessing the neurological substrat</w:t>
      </w:r>
      <w:r w:rsidR="00BD2235" w:rsidRPr="00B10E4A">
        <w:rPr>
          <w:rFonts w:ascii="Times New Roman" w:hAnsi="Times New Roman"/>
        </w:rPr>
        <w:t>es that gen</w:t>
      </w:r>
      <w:r w:rsidR="00E53E24" w:rsidRPr="00B10E4A">
        <w:rPr>
          <w:rFonts w:ascii="Times New Roman" w:hAnsi="Times New Roman"/>
        </w:rPr>
        <w:t xml:space="preserve">erate consciousness," as these are </w:t>
      </w:r>
      <w:r w:rsidR="00BD2235" w:rsidRPr="00B10E4A">
        <w:rPr>
          <w:rFonts w:ascii="Times New Roman" w:hAnsi="Times New Roman"/>
        </w:rPr>
        <w:t>possessed by "a</w:t>
      </w:r>
      <w:r w:rsidR="00CE183E" w:rsidRPr="00B10E4A">
        <w:rPr>
          <w:rFonts w:ascii="Times New Roman" w:hAnsi="Times New Roman"/>
        </w:rPr>
        <w:t>ll mammals and birds, and many other creatures, including octopuses</w:t>
      </w:r>
      <w:r w:rsidR="003368C3" w:rsidRPr="00B10E4A">
        <w:rPr>
          <w:rFonts w:ascii="Times New Roman" w:hAnsi="Times New Roman"/>
        </w:rPr>
        <w:t>" (</w:t>
      </w:r>
      <w:r w:rsidR="00CD0B3C">
        <w:rPr>
          <w:rFonts w:ascii="Times New Roman" w:hAnsi="Times New Roman"/>
        </w:rPr>
        <w:t xml:space="preserve">Low et al. 2012: </w:t>
      </w:r>
      <w:r w:rsidR="00C53889">
        <w:rPr>
          <w:rFonts w:ascii="Times New Roman" w:hAnsi="Times New Roman"/>
        </w:rPr>
        <w:t>2</w:t>
      </w:r>
      <w:r w:rsidR="003368C3" w:rsidRPr="00B10E4A">
        <w:rPr>
          <w:rFonts w:ascii="Times New Roman" w:hAnsi="Times New Roman"/>
        </w:rPr>
        <w:t>).</w:t>
      </w:r>
      <w:r w:rsidR="00D006D8" w:rsidRPr="00B10E4A">
        <w:rPr>
          <w:rFonts w:ascii="Times New Roman" w:hAnsi="Times New Roman"/>
        </w:rPr>
        <w:t xml:space="preserve">  Little </w:t>
      </w:r>
      <w:r w:rsidR="007444D3" w:rsidRPr="00B10E4A">
        <w:rPr>
          <w:rFonts w:ascii="Times New Roman" w:hAnsi="Times New Roman"/>
        </w:rPr>
        <w:t>specific evidence</w:t>
      </w:r>
      <w:r w:rsidR="00D006D8" w:rsidRPr="00B10E4A">
        <w:rPr>
          <w:rFonts w:ascii="Times New Roman" w:hAnsi="Times New Roman"/>
        </w:rPr>
        <w:t xml:space="preserve"> is </w:t>
      </w:r>
      <w:r w:rsidR="00C9033C" w:rsidRPr="00B10E4A">
        <w:rPr>
          <w:rFonts w:ascii="Times New Roman" w:hAnsi="Times New Roman"/>
        </w:rPr>
        <w:t>d</w:t>
      </w:r>
      <w:r w:rsidR="00D006D8" w:rsidRPr="00B10E4A">
        <w:rPr>
          <w:rFonts w:ascii="Times New Roman" w:hAnsi="Times New Roman"/>
        </w:rPr>
        <w:t>iscussed</w:t>
      </w:r>
      <w:r w:rsidR="001E3039" w:rsidRPr="00B10E4A">
        <w:rPr>
          <w:rFonts w:ascii="Times New Roman" w:hAnsi="Times New Roman"/>
        </w:rPr>
        <w:t xml:space="preserve"> in the supporting rationale</w:t>
      </w:r>
      <w:r w:rsidR="00EB13D6" w:rsidRPr="00B10E4A">
        <w:rPr>
          <w:rFonts w:ascii="Times New Roman" w:hAnsi="Times New Roman"/>
        </w:rPr>
        <w:t xml:space="preserve"> </w:t>
      </w:r>
      <w:r w:rsidR="00F14D7D" w:rsidRPr="00B10E4A">
        <w:rPr>
          <w:rFonts w:ascii="Times New Roman" w:hAnsi="Times New Roman"/>
        </w:rPr>
        <w:t>though it mentions</w:t>
      </w:r>
      <w:r w:rsidR="00BE26B6" w:rsidRPr="00B10E4A">
        <w:rPr>
          <w:rFonts w:ascii="Times New Roman" w:hAnsi="Times New Roman"/>
        </w:rPr>
        <w:t xml:space="preserve"> </w:t>
      </w:r>
      <w:r w:rsidR="00CD0B3C">
        <w:rPr>
          <w:rFonts w:ascii="Times New Roman" w:hAnsi="Times New Roman"/>
        </w:rPr>
        <w:t xml:space="preserve">cortical activity </w:t>
      </w:r>
      <w:r w:rsidR="007B4AA2" w:rsidRPr="00B10E4A">
        <w:rPr>
          <w:rFonts w:ascii="Times New Roman" w:hAnsi="Times New Roman"/>
        </w:rPr>
        <w:t>co</w:t>
      </w:r>
      <w:r w:rsidR="000C10A1" w:rsidRPr="00B10E4A">
        <w:rPr>
          <w:rFonts w:ascii="Times New Roman" w:hAnsi="Times New Roman"/>
        </w:rPr>
        <w:t>njunction with subcortical regions</w:t>
      </w:r>
      <w:r w:rsidR="00CD0B3C">
        <w:rPr>
          <w:rFonts w:ascii="Times New Roman" w:hAnsi="Times New Roman"/>
        </w:rPr>
        <w:t xml:space="preserve"> in humans, </w:t>
      </w:r>
      <w:r w:rsidR="000C10A1" w:rsidRPr="00B10E4A">
        <w:rPr>
          <w:rFonts w:ascii="Times New Roman" w:hAnsi="Times New Roman"/>
        </w:rPr>
        <w:t>add</w:t>
      </w:r>
      <w:r w:rsidR="00CD0B3C">
        <w:rPr>
          <w:rFonts w:ascii="Times New Roman" w:hAnsi="Times New Roman"/>
        </w:rPr>
        <w:t>ing</w:t>
      </w:r>
      <w:r w:rsidR="0022274B" w:rsidRPr="00B10E4A">
        <w:rPr>
          <w:rFonts w:ascii="Times New Roman" w:hAnsi="Times New Roman"/>
        </w:rPr>
        <w:t xml:space="preserve"> that </w:t>
      </w:r>
      <w:r w:rsidR="00883752" w:rsidRPr="00B10E4A">
        <w:rPr>
          <w:rFonts w:ascii="Times New Roman" w:hAnsi="Times New Roman"/>
        </w:rPr>
        <w:t xml:space="preserve">conscious states, such as emotions, "do not appear to be </w:t>
      </w:r>
      <w:r w:rsidR="00CD0B3C">
        <w:rPr>
          <w:rFonts w:ascii="Times New Roman" w:hAnsi="Times New Roman"/>
        </w:rPr>
        <w:t>confined to cortical structures</w:t>
      </w:r>
      <w:r w:rsidR="00883752" w:rsidRPr="00B10E4A">
        <w:rPr>
          <w:rFonts w:ascii="Times New Roman" w:hAnsi="Times New Roman"/>
        </w:rPr>
        <w:t>"</w:t>
      </w:r>
      <w:r w:rsidR="00CD0B3C">
        <w:rPr>
          <w:rFonts w:ascii="Times New Roman" w:hAnsi="Times New Roman"/>
        </w:rPr>
        <w:t xml:space="preserve"> (Low et al. 2012: 1).</w:t>
      </w:r>
      <w:r w:rsidR="00883752" w:rsidRPr="00B10E4A">
        <w:rPr>
          <w:rFonts w:ascii="Times New Roman" w:hAnsi="Times New Roman"/>
        </w:rPr>
        <w:t xml:space="preserve">  </w:t>
      </w:r>
      <w:r w:rsidR="00CD0B3C">
        <w:rPr>
          <w:rFonts w:ascii="Times New Roman" w:hAnsi="Times New Roman"/>
        </w:rPr>
        <w:t xml:space="preserve">The </w:t>
      </w:r>
      <w:proofErr w:type="spellStart"/>
      <w:r w:rsidR="000B3676" w:rsidRPr="00B10E4A">
        <w:rPr>
          <w:rFonts w:ascii="Times New Roman" w:hAnsi="Times New Roman"/>
        </w:rPr>
        <w:t>preamable</w:t>
      </w:r>
      <w:proofErr w:type="spellEnd"/>
      <w:r w:rsidR="000B3676" w:rsidRPr="00B10E4A">
        <w:rPr>
          <w:rFonts w:ascii="Times New Roman" w:hAnsi="Times New Roman"/>
        </w:rPr>
        <w:t xml:space="preserve"> is </w:t>
      </w:r>
      <w:r w:rsidR="00CD0B3C">
        <w:rPr>
          <w:rFonts w:ascii="Times New Roman" w:hAnsi="Times New Roman"/>
        </w:rPr>
        <w:t xml:space="preserve">unclear on </w:t>
      </w:r>
      <w:r w:rsidR="00BE26B6" w:rsidRPr="00B10E4A">
        <w:rPr>
          <w:rFonts w:ascii="Times New Roman" w:hAnsi="Times New Roman"/>
        </w:rPr>
        <w:t xml:space="preserve">whether </w:t>
      </w:r>
      <w:r w:rsidR="00371A59" w:rsidRPr="00B10E4A">
        <w:rPr>
          <w:rFonts w:ascii="Times New Roman" w:hAnsi="Times New Roman"/>
        </w:rPr>
        <w:t xml:space="preserve">subcortical regions </w:t>
      </w:r>
      <w:r w:rsidR="00CD0B3C">
        <w:rPr>
          <w:rFonts w:ascii="Times New Roman" w:hAnsi="Times New Roman"/>
        </w:rPr>
        <w:t xml:space="preserve">must work </w:t>
      </w:r>
      <w:r w:rsidR="00371A59" w:rsidRPr="00B10E4A">
        <w:rPr>
          <w:rFonts w:ascii="Times New Roman" w:hAnsi="Times New Roman"/>
        </w:rPr>
        <w:t>in tandem with cortical activity</w:t>
      </w:r>
      <w:r w:rsidR="000B3676" w:rsidRPr="00B10E4A">
        <w:rPr>
          <w:rFonts w:ascii="Times New Roman" w:hAnsi="Times New Roman"/>
        </w:rPr>
        <w:t>,</w:t>
      </w:r>
      <w:r w:rsidR="00371A59" w:rsidRPr="00B10E4A">
        <w:rPr>
          <w:rFonts w:ascii="Times New Roman" w:hAnsi="Times New Roman"/>
        </w:rPr>
        <w:t xml:space="preserve"> </w:t>
      </w:r>
      <w:r w:rsidR="00F14D7D" w:rsidRPr="00B10E4A">
        <w:rPr>
          <w:rFonts w:ascii="Times New Roman" w:hAnsi="Times New Roman"/>
        </w:rPr>
        <w:t>or,</w:t>
      </w:r>
      <w:r w:rsidR="00371A59" w:rsidRPr="00B10E4A">
        <w:rPr>
          <w:rFonts w:ascii="Times New Roman" w:hAnsi="Times New Roman"/>
        </w:rPr>
        <w:t xml:space="preserve"> on their own</w:t>
      </w:r>
      <w:r w:rsidR="001E3039" w:rsidRPr="00B10E4A">
        <w:rPr>
          <w:rFonts w:ascii="Times New Roman" w:hAnsi="Times New Roman"/>
        </w:rPr>
        <w:t>,</w:t>
      </w:r>
      <w:r w:rsidR="00371A59" w:rsidRPr="00B10E4A">
        <w:rPr>
          <w:rFonts w:ascii="Times New Roman" w:hAnsi="Times New Roman"/>
        </w:rPr>
        <w:t xml:space="preserve"> absent cortex</w:t>
      </w:r>
      <w:r w:rsidR="006374F8">
        <w:rPr>
          <w:rFonts w:ascii="Times New Roman" w:hAnsi="Times New Roman"/>
        </w:rPr>
        <w:t>,</w:t>
      </w:r>
      <w:r w:rsidR="00371A59" w:rsidRPr="00B10E4A">
        <w:rPr>
          <w:rFonts w:ascii="Times New Roman" w:hAnsi="Times New Roman"/>
        </w:rPr>
        <w:t xml:space="preserve"> suffice for phenomenal awareness.  </w:t>
      </w:r>
    </w:p>
    <w:p w14:paraId="3C487191" w14:textId="77777777" w:rsidR="00EF1CEC" w:rsidRDefault="00EF1CEC" w:rsidP="00231CC2">
      <w:pPr>
        <w:spacing w:line="480" w:lineRule="auto"/>
        <w:rPr>
          <w:rFonts w:ascii="Times New Roman" w:hAnsi="Times New Roman"/>
        </w:rPr>
      </w:pPr>
    </w:p>
    <w:p w14:paraId="472CCD78" w14:textId="2D76A944" w:rsidR="00883752" w:rsidRPr="00B10E4A" w:rsidRDefault="00401BB1" w:rsidP="00231CC2">
      <w:pPr>
        <w:spacing w:line="480" w:lineRule="auto"/>
        <w:rPr>
          <w:rFonts w:ascii="Times New Roman" w:hAnsi="Times New Roman"/>
        </w:rPr>
      </w:pPr>
      <w:r w:rsidRPr="00B10E4A">
        <w:rPr>
          <w:rFonts w:ascii="Times New Roman" w:hAnsi="Times New Roman"/>
        </w:rPr>
        <w:t xml:space="preserve">The Declaration </w:t>
      </w:r>
      <w:r w:rsidR="001E3039" w:rsidRPr="00B10E4A">
        <w:rPr>
          <w:rFonts w:ascii="Times New Roman" w:hAnsi="Times New Roman"/>
        </w:rPr>
        <w:t xml:space="preserve">itself </w:t>
      </w:r>
      <w:r w:rsidRPr="00B10E4A">
        <w:rPr>
          <w:rFonts w:ascii="Times New Roman" w:hAnsi="Times New Roman"/>
        </w:rPr>
        <w:t xml:space="preserve">vacillates between the highly plausible claim (with apologies to Descartes </w:t>
      </w:r>
      <w:r w:rsidR="006B3987" w:rsidRPr="00B10E4A">
        <w:rPr>
          <w:rFonts w:ascii="Times New Roman" w:hAnsi="Times New Roman"/>
        </w:rPr>
        <w:t>and</w:t>
      </w:r>
      <w:r w:rsidRPr="00B10E4A">
        <w:rPr>
          <w:rFonts w:ascii="Times New Roman" w:hAnsi="Times New Roman"/>
        </w:rPr>
        <w:t xml:space="preserve"> certain HOT theorists) that consciousness is not unique to human beings </w:t>
      </w:r>
      <w:r w:rsidR="00371A59" w:rsidRPr="00B10E4A">
        <w:rPr>
          <w:rFonts w:ascii="Times New Roman" w:hAnsi="Times New Roman"/>
        </w:rPr>
        <w:t>with</w:t>
      </w:r>
      <w:r w:rsidR="00BE26B6" w:rsidRPr="00B10E4A">
        <w:rPr>
          <w:rFonts w:ascii="Times New Roman" w:hAnsi="Times New Roman"/>
        </w:rPr>
        <w:t xml:space="preserve"> the more</w:t>
      </w:r>
      <w:r w:rsidRPr="00B10E4A">
        <w:rPr>
          <w:rFonts w:ascii="Times New Roman" w:hAnsi="Times New Roman"/>
        </w:rPr>
        <w:t xml:space="preserve"> con</w:t>
      </w:r>
      <w:r w:rsidR="00BE26B6" w:rsidRPr="00B10E4A">
        <w:rPr>
          <w:rFonts w:ascii="Times New Roman" w:hAnsi="Times New Roman"/>
        </w:rPr>
        <w:t>troversial</w:t>
      </w:r>
      <w:r w:rsidRPr="00B10E4A">
        <w:rPr>
          <w:rFonts w:ascii="Times New Roman" w:hAnsi="Times New Roman"/>
        </w:rPr>
        <w:t xml:space="preserve"> </w:t>
      </w:r>
      <w:r w:rsidR="00A9357C" w:rsidRPr="00B10E4A">
        <w:rPr>
          <w:rFonts w:ascii="Times New Roman" w:hAnsi="Times New Roman"/>
        </w:rPr>
        <w:t>idea</w:t>
      </w:r>
      <w:r w:rsidR="0078523F" w:rsidRPr="00B10E4A">
        <w:rPr>
          <w:rFonts w:ascii="Times New Roman" w:hAnsi="Times New Roman"/>
        </w:rPr>
        <w:t xml:space="preserve"> that it</w:t>
      </w:r>
      <w:r w:rsidRPr="00B10E4A">
        <w:rPr>
          <w:rFonts w:ascii="Times New Roman" w:hAnsi="Times New Roman"/>
        </w:rPr>
        <w:t xml:space="preserve"> </w:t>
      </w:r>
      <w:r w:rsidR="00C17E50" w:rsidRPr="00B10E4A">
        <w:rPr>
          <w:rFonts w:ascii="Times New Roman" w:hAnsi="Times New Roman"/>
        </w:rPr>
        <w:t xml:space="preserve">can be extended </w:t>
      </w:r>
      <w:r w:rsidR="00A76B8C" w:rsidRPr="00B10E4A">
        <w:rPr>
          <w:rFonts w:ascii="Times New Roman" w:hAnsi="Times New Roman"/>
        </w:rPr>
        <w:t xml:space="preserve">far </w:t>
      </w:r>
      <w:r w:rsidR="00C17E50" w:rsidRPr="00B10E4A">
        <w:rPr>
          <w:rFonts w:ascii="Times New Roman" w:hAnsi="Times New Roman"/>
        </w:rPr>
        <w:t xml:space="preserve">beyond mammals </w:t>
      </w:r>
      <w:r w:rsidR="00A9357C" w:rsidRPr="00B10E4A">
        <w:rPr>
          <w:rFonts w:ascii="Times New Roman" w:hAnsi="Times New Roman"/>
        </w:rPr>
        <w:t>and birds</w:t>
      </w:r>
      <w:r w:rsidR="00C17E50" w:rsidRPr="00B10E4A">
        <w:rPr>
          <w:rFonts w:ascii="Times New Roman" w:hAnsi="Times New Roman"/>
        </w:rPr>
        <w:t xml:space="preserve"> </w:t>
      </w:r>
      <w:r w:rsidR="001E3039" w:rsidRPr="00B10E4A">
        <w:rPr>
          <w:rFonts w:ascii="Times New Roman" w:hAnsi="Times New Roman"/>
        </w:rPr>
        <w:t>to</w:t>
      </w:r>
      <w:r w:rsidR="00C17E50" w:rsidRPr="00B10E4A">
        <w:rPr>
          <w:rFonts w:ascii="Times New Roman" w:hAnsi="Times New Roman"/>
        </w:rPr>
        <w:t xml:space="preserve"> </w:t>
      </w:r>
      <w:r w:rsidR="000F1101" w:rsidRPr="00B10E4A">
        <w:rPr>
          <w:rFonts w:ascii="Times New Roman" w:hAnsi="Times New Roman"/>
        </w:rPr>
        <w:t xml:space="preserve">invertebrates, especially </w:t>
      </w:r>
      <w:r w:rsidR="00C17E50" w:rsidRPr="00B10E4A">
        <w:rPr>
          <w:rFonts w:ascii="Times New Roman" w:hAnsi="Times New Roman"/>
        </w:rPr>
        <w:t>octopuses</w:t>
      </w:r>
      <w:r w:rsidR="000F1101" w:rsidRPr="00B10E4A">
        <w:rPr>
          <w:rFonts w:ascii="Times New Roman" w:hAnsi="Times New Roman"/>
        </w:rPr>
        <w:t>,</w:t>
      </w:r>
      <w:r w:rsidR="00C17E50" w:rsidRPr="00B10E4A">
        <w:rPr>
          <w:rFonts w:ascii="Times New Roman" w:hAnsi="Times New Roman"/>
        </w:rPr>
        <w:t xml:space="preserve"> </w:t>
      </w:r>
      <w:r w:rsidR="00BE26B6" w:rsidRPr="00B10E4A">
        <w:rPr>
          <w:rFonts w:ascii="Times New Roman" w:hAnsi="Times New Roman"/>
        </w:rPr>
        <w:t>and perhaps insects (</w:t>
      </w:r>
      <w:r w:rsidR="001E3039" w:rsidRPr="00B10E4A">
        <w:rPr>
          <w:rFonts w:ascii="Times New Roman" w:hAnsi="Times New Roman"/>
        </w:rPr>
        <w:t xml:space="preserve">the latter </w:t>
      </w:r>
      <w:r w:rsidR="00BE26B6" w:rsidRPr="00B10E4A">
        <w:rPr>
          <w:rFonts w:ascii="Times New Roman" w:hAnsi="Times New Roman"/>
        </w:rPr>
        <w:t xml:space="preserve">are </w:t>
      </w:r>
      <w:r w:rsidR="005D6590" w:rsidRPr="00B10E4A">
        <w:rPr>
          <w:rFonts w:ascii="Times New Roman" w:hAnsi="Times New Roman"/>
        </w:rPr>
        <w:t>only</w:t>
      </w:r>
      <w:r w:rsidR="001E3039" w:rsidRPr="00B10E4A">
        <w:rPr>
          <w:rFonts w:ascii="Times New Roman" w:hAnsi="Times New Roman"/>
        </w:rPr>
        <w:t xml:space="preserve"> </w:t>
      </w:r>
      <w:r w:rsidR="00BE26B6" w:rsidRPr="00B10E4A">
        <w:rPr>
          <w:rFonts w:ascii="Times New Roman" w:hAnsi="Times New Roman"/>
        </w:rPr>
        <w:t>s</w:t>
      </w:r>
      <w:r w:rsidR="00C2429E" w:rsidRPr="00B10E4A">
        <w:rPr>
          <w:rFonts w:ascii="Times New Roman" w:hAnsi="Times New Roman"/>
        </w:rPr>
        <w:t xml:space="preserve">pecified </w:t>
      </w:r>
      <w:r w:rsidR="001E3039" w:rsidRPr="00B10E4A">
        <w:rPr>
          <w:rFonts w:ascii="Times New Roman" w:hAnsi="Times New Roman"/>
        </w:rPr>
        <w:t>in the preamble)</w:t>
      </w:r>
      <w:r w:rsidR="00C17E50" w:rsidRPr="00B10E4A">
        <w:rPr>
          <w:rFonts w:ascii="Times New Roman" w:hAnsi="Times New Roman"/>
        </w:rPr>
        <w:t>.</w:t>
      </w:r>
      <w:r w:rsidR="00883752" w:rsidRPr="00B10E4A">
        <w:rPr>
          <w:rFonts w:ascii="Times New Roman" w:hAnsi="Times New Roman"/>
        </w:rPr>
        <w:t xml:space="preserve">  T</w:t>
      </w:r>
      <w:r w:rsidR="001E3039" w:rsidRPr="00B10E4A">
        <w:rPr>
          <w:rFonts w:ascii="Times New Roman" w:hAnsi="Times New Roman"/>
        </w:rPr>
        <w:t>he</w:t>
      </w:r>
      <w:r w:rsidR="006B3987" w:rsidRPr="00B10E4A">
        <w:rPr>
          <w:rFonts w:ascii="Times New Roman" w:hAnsi="Times New Roman"/>
        </w:rPr>
        <w:t xml:space="preserve"> </w:t>
      </w:r>
      <w:r w:rsidR="001E3039" w:rsidRPr="00B10E4A">
        <w:rPr>
          <w:rFonts w:ascii="Times New Roman" w:hAnsi="Times New Roman"/>
        </w:rPr>
        <w:t xml:space="preserve">Declaration </w:t>
      </w:r>
      <w:r w:rsidR="00883752" w:rsidRPr="00B10E4A">
        <w:rPr>
          <w:rFonts w:ascii="Times New Roman" w:hAnsi="Times New Roman"/>
        </w:rPr>
        <w:t>begins</w:t>
      </w:r>
      <w:r w:rsidR="00C9409D" w:rsidRPr="00B10E4A">
        <w:rPr>
          <w:rFonts w:ascii="Times New Roman" w:hAnsi="Times New Roman"/>
        </w:rPr>
        <w:t>:</w:t>
      </w:r>
      <w:r w:rsidR="00883752" w:rsidRPr="00B10E4A">
        <w:rPr>
          <w:rFonts w:ascii="Times New Roman" w:hAnsi="Times New Roman"/>
        </w:rPr>
        <w:t xml:space="preserve"> "T</w:t>
      </w:r>
      <w:r w:rsidR="001E3039" w:rsidRPr="00B10E4A">
        <w:rPr>
          <w:rFonts w:ascii="Times New Roman" w:hAnsi="Times New Roman"/>
        </w:rPr>
        <w:t>he absence of a neocortex does not appear to preclude an organism fro</w:t>
      </w:r>
      <w:r w:rsidR="00883752" w:rsidRPr="00B10E4A">
        <w:rPr>
          <w:rFonts w:ascii="Times New Roman" w:hAnsi="Times New Roman"/>
        </w:rPr>
        <w:t xml:space="preserve">m experiencing affective states.  Convergent evidence indicates that </w:t>
      </w:r>
      <w:r w:rsidR="006B3987" w:rsidRPr="00B10E4A">
        <w:rPr>
          <w:rFonts w:ascii="Times New Roman" w:hAnsi="Times New Roman"/>
        </w:rPr>
        <w:t>non-human</w:t>
      </w:r>
      <w:r w:rsidR="00883752" w:rsidRPr="00B10E4A">
        <w:rPr>
          <w:rFonts w:ascii="Times New Roman" w:hAnsi="Times New Roman"/>
        </w:rPr>
        <w:t xml:space="preserve"> animal</w:t>
      </w:r>
      <w:r w:rsidR="006B3987" w:rsidRPr="00B10E4A">
        <w:rPr>
          <w:rFonts w:ascii="Times New Roman" w:hAnsi="Times New Roman"/>
        </w:rPr>
        <w:t>s</w:t>
      </w:r>
      <w:r w:rsidR="00883752" w:rsidRPr="00B10E4A">
        <w:rPr>
          <w:rFonts w:ascii="Times New Roman" w:hAnsi="Times New Roman"/>
        </w:rPr>
        <w:t>...have...conscious states...</w:t>
      </w:r>
      <w:r w:rsidR="006B3987" w:rsidRPr="00B10E4A">
        <w:rPr>
          <w:rFonts w:ascii="Times New Roman" w:hAnsi="Times New Roman"/>
        </w:rPr>
        <w:t>"</w:t>
      </w:r>
      <w:r w:rsidR="006374F8">
        <w:rPr>
          <w:rFonts w:ascii="Times New Roman" w:hAnsi="Times New Roman"/>
        </w:rPr>
        <w:t xml:space="preserve"> (Low et al. 2012: 1).  </w:t>
      </w:r>
      <w:r w:rsidR="00883752" w:rsidRPr="00B10E4A">
        <w:rPr>
          <w:rFonts w:ascii="Times New Roman" w:hAnsi="Times New Roman"/>
        </w:rPr>
        <w:t xml:space="preserve">But since neocortex is a mammalian characteristic, the logical continuation ought to have been "non-mammals," not </w:t>
      </w:r>
      <w:r w:rsidR="00AB6497" w:rsidRPr="00B10E4A">
        <w:rPr>
          <w:rFonts w:ascii="Times New Roman" w:hAnsi="Times New Roman"/>
        </w:rPr>
        <w:t xml:space="preserve">the broader category </w:t>
      </w:r>
      <w:r w:rsidR="00883752" w:rsidRPr="00B10E4A">
        <w:rPr>
          <w:rFonts w:ascii="Times New Roman" w:hAnsi="Times New Roman"/>
        </w:rPr>
        <w:t>"non-hum</w:t>
      </w:r>
      <w:r w:rsidR="00D315BE">
        <w:rPr>
          <w:rFonts w:ascii="Times New Roman" w:hAnsi="Times New Roman"/>
        </w:rPr>
        <w:t>an animals."  Rhetorically, the</w:t>
      </w:r>
      <w:r w:rsidR="00883752" w:rsidRPr="00B10E4A">
        <w:rPr>
          <w:rFonts w:ascii="Times New Roman" w:hAnsi="Times New Roman"/>
        </w:rPr>
        <w:t xml:space="preserve"> understatement makes the Declaration see</w:t>
      </w:r>
      <w:r w:rsidR="0078523F" w:rsidRPr="00B10E4A">
        <w:rPr>
          <w:rFonts w:ascii="Times New Roman" w:hAnsi="Times New Roman"/>
        </w:rPr>
        <w:t xml:space="preserve">m less divisive than it </w:t>
      </w:r>
      <w:r w:rsidR="00883752" w:rsidRPr="00B10E4A">
        <w:rPr>
          <w:rFonts w:ascii="Times New Roman" w:hAnsi="Times New Roman"/>
        </w:rPr>
        <w:t xml:space="preserve">is.  </w:t>
      </w:r>
    </w:p>
    <w:p w14:paraId="362FEB0F" w14:textId="77777777" w:rsidR="00EF1CEC" w:rsidRDefault="00EF1CEC" w:rsidP="00231CC2">
      <w:pPr>
        <w:spacing w:line="480" w:lineRule="auto"/>
        <w:rPr>
          <w:rFonts w:ascii="Times New Roman" w:hAnsi="Times New Roman"/>
        </w:rPr>
      </w:pPr>
    </w:p>
    <w:p w14:paraId="04F5D2DD" w14:textId="423995AD" w:rsidR="0045676C" w:rsidRDefault="00883752" w:rsidP="00231CC2">
      <w:pPr>
        <w:spacing w:line="480" w:lineRule="auto"/>
        <w:rPr>
          <w:rFonts w:ascii="Times New Roman" w:hAnsi="Times New Roman"/>
        </w:rPr>
      </w:pPr>
      <w:r w:rsidRPr="00B10E4A">
        <w:rPr>
          <w:rFonts w:ascii="Times New Roman" w:hAnsi="Times New Roman"/>
        </w:rPr>
        <w:lastRenderedPageBreak/>
        <w:t>A second</w:t>
      </w:r>
      <w:r w:rsidR="00DE1F91" w:rsidRPr="00B10E4A">
        <w:rPr>
          <w:rFonts w:ascii="Times New Roman" w:hAnsi="Times New Roman"/>
        </w:rPr>
        <w:t xml:space="preserve"> we</w:t>
      </w:r>
      <w:r w:rsidR="00C2563E">
        <w:rPr>
          <w:rFonts w:ascii="Times New Roman" w:hAnsi="Times New Roman"/>
        </w:rPr>
        <w:t>akness</w:t>
      </w:r>
      <w:r w:rsidR="00DE1F91" w:rsidRPr="00B10E4A">
        <w:rPr>
          <w:rFonts w:ascii="Times New Roman" w:hAnsi="Times New Roman"/>
        </w:rPr>
        <w:t xml:space="preserve"> </w:t>
      </w:r>
      <w:r w:rsidR="006768EB" w:rsidRPr="00B10E4A">
        <w:rPr>
          <w:rFonts w:ascii="Times New Roman" w:hAnsi="Times New Roman"/>
        </w:rPr>
        <w:t xml:space="preserve">concerns </w:t>
      </w:r>
      <w:r w:rsidR="00DE1F91" w:rsidRPr="00B10E4A">
        <w:rPr>
          <w:rFonts w:ascii="Times New Roman" w:hAnsi="Times New Roman"/>
        </w:rPr>
        <w:t xml:space="preserve">the awkward fit of </w:t>
      </w:r>
      <w:r w:rsidR="006768EB" w:rsidRPr="00B10E4A">
        <w:rPr>
          <w:rFonts w:ascii="Times New Roman" w:hAnsi="Times New Roman"/>
        </w:rPr>
        <w:t xml:space="preserve">octopuses and other invertebrates </w:t>
      </w:r>
      <w:r w:rsidR="00DE1F91" w:rsidRPr="00B10E4A">
        <w:rPr>
          <w:rFonts w:ascii="Times New Roman" w:hAnsi="Times New Roman"/>
        </w:rPr>
        <w:t xml:space="preserve">since </w:t>
      </w:r>
      <w:r w:rsidR="006768EB" w:rsidRPr="00B10E4A">
        <w:rPr>
          <w:rFonts w:ascii="Times New Roman" w:hAnsi="Times New Roman"/>
        </w:rPr>
        <w:t xml:space="preserve">it is doubtful </w:t>
      </w:r>
      <w:r w:rsidR="00D54B05" w:rsidRPr="00B10E4A">
        <w:rPr>
          <w:rFonts w:ascii="Times New Roman" w:hAnsi="Times New Roman"/>
        </w:rPr>
        <w:t>they</w:t>
      </w:r>
      <w:r w:rsidR="006768EB" w:rsidRPr="00B10E4A">
        <w:rPr>
          <w:rFonts w:ascii="Times New Roman" w:hAnsi="Times New Roman"/>
        </w:rPr>
        <w:t xml:space="preserve"> possess </w:t>
      </w:r>
      <w:r w:rsidR="00DE1F91" w:rsidRPr="00B10E4A">
        <w:rPr>
          <w:rFonts w:ascii="Times New Roman" w:hAnsi="Times New Roman"/>
        </w:rPr>
        <w:t xml:space="preserve">structures </w:t>
      </w:r>
      <w:r w:rsidR="00F84332" w:rsidRPr="00B10E4A">
        <w:rPr>
          <w:rFonts w:ascii="Times New Roman" w:hAnsi="Times New Roman"/>
        </w:rPr>
        <w:t>homologous to</w:t>
      </w:r>
      <w:r w:rsidR="003777B6" w:rsidRPr="00B10E4A">
        <w:rPr>
          <w:rFonts w:ascii="Times New Roman" w:hAnsi="Times New Roman"/>
        </w:rPr>
        <w:t xml:space="preserve"> </w:t>
      </w:r>
      <w:r w:rsidR="00AD4D75" w:rsidRPr="00B10E4A">
        <w:rPr>
          <w:rFonts w:ascii="Times New Roman" w:hAnsi="Times New Roman"/>
        </w:rPr>
        <w:t xml:space="preserve">even </w:t>
      </w:r>
      <w:r w:rsidR="006768EB" w:rsidRPr="00B10E4A">
        <w:rPr>
          <w:rFonts w:ascii="Times New Roman" w:hAnsi="Times New Roman"/>
        </w:rPr>
        <w:t xml:space="preserve">mammalian </w:t>
      </w:r>
      <w:proofErr w:type="spellStart"/>
      <w:r w:rsidR="003777B6" w:rsidRPr="00B10E4A">
        <w:rPr>
          <w:rFonts w:ascii="Times New Roman" w:hAnsi="Times New Roman"/>
        </w:rPr>
        <w:t>subcortices</w:t>
      </w:r>
      <w:proofErr w:type="spellEnd"/>
      <w:r w:rsidR="003777B6" w:rsidRPr="00B10E4A">
        <w:rPr>
          <w:rFonts w:ascii="Times New Roman" w:hAnsi="Times New Roman"/>
        </w:rPr>
        <w:t xml:space="preserve">, let alone </w:t>
      </w:r>
      <w:r w:rsidR="00AD4D75" w:rsidRPr="00B10E4A">
        <w:rPr>
          <w:rFonts w:ascii="Times New Roman" w:hAnsi="Times New Roman"/>
        </w:rPr>
        <w:t>neocortex</w:t>
      </w:r>
      <w:r w:rsidR="006768EB" w:rsidRPr="00B10E4A">
        <w:rPr>
          <w:rFonts w:ascii="Times New Roman" w:hAnsi="Times New Roman"/>
        </w:rPr>
        <w:t xml:space="preserve"> (though birds </w:t>
      </w:r>
      <w:r w:rsidR="003777B6" w:rsidRPr="00B10E4A">
        <w:rPr>
          <w:rFonts w:ascii="Times New Roman" w:hAnsi="Times New Roman"/>
        </w:rPr>
        <w:t>are in</w:t>
      </w:r>
      <w:r w:rsidR="006768EB" w:rsidRPr="00B10E4A">
        <w:rPr>
          <w:rFonts w:ascii="Times New Roman" w:hAnsi="Times New Roman"/>
        </w:rPr>
        <w:t xml:space="preserve"> </w:t>
      </w:r>
      <w:r w:rsidR="003777B6" w:rsidRPr="00B10E4A">
        <w:rPr>
          <w:rFonts w:ascii="Times New Roman" w:hAnsi="Times New Roman"/>
        </w:rPr>
        <w:t>a better position on both counts</w:t>
      </w:r>
      <w:r w:rsidR="00BD480C">
        <w:rPr>
          <w:rFonts w:ascii="Times New Roman" w:hAnsi="Times New Roman"/>
        </w:rPr>
        <w:t xml:space="preserve"> (</w:t>
      </w:r>
      <w:r w:rsidR="00864198">
        <w:rPr>
          <w:rFonts w:ascii="Times New Roman" w:hAnsi="Times New Roman"/>
        </w:rPr>
        <w:t xml:space="preserve">see </w:t>
      </w:r>
      <w:proofErr w:type="spellStart"/>
      <w:r w:rsidR="00BD480C">
        <w:rPr>
          <w:rFonts w:ascii="Times New Roman" w:hAnsi="Times New Roman"/>
        </w:rPr>
        <w:t>Karten</w:t>
      </w:r>
      <w:proofErr w:type="spellEnd"/>
      <w:r w:rsidR="00BD480C">
        <w:rPr>
          <w:rFonts w:ascii="Times New Roman" w:hAnsi="Times New Roman"/>
        </w:rPr>
        <w:t xml:space="preserve"> 1997</w:t>
      </w:r>
      <w:r w:rsidR="00BD0383" w:rsidRPr="00B10E4A">
        <w:rPr>
          <w:rFonts w:ascii="Times New Roman" w:hAnsi="Times New Roman"/>
        </w:rPr>
        <w:t xml:space="preserve">; </w:t>
      </w:r>
      <w:r w:rsidR="00BD480C">
        <w:rPr>
          <w:rFonts w:ascii="Times New Roman" w:hAnsi="Times New Roman"/>
        </w:rPr>
        <w:t>Jarvis et al. 2005</w:t>
      </w:r>
      <w:r w:rsidR="00B111B9">
        <w:rPr>
          <w:rFonts w:ascii="Times New Roman" w:hAnsi="Times New Roman"/>
        </w:rPr>
        <w:t>; Calabrese et al. 2015</w:t>
      </w:r>
      <w:r w:rsidR="006768EB" w:rsidRPr="00B10E4A">
        <w:rPr>
          <w:rFonts w:ascii="Times New Roman" w:hAnsi="Times New Roman"/>
        </w:rPr>
        <w:t>)</w:t>
      </w:r>
      <w:r w:rsidR="0028685A">
        <w:rPr>
          <w:rFonts w:ascii="Times New Roman" w:hAnsi="Times New Roman"/>
        </w:rPr>
        <w:t>.  T</w:t>
      </w:r>
      <w:r w:rsidR="003777B6" w:rsidRPr="00B10E4A">
        <w:rPr>
          <w:rFonts w:ascii="Times New Roman" w:hAnsi="Times New Roman"/>
        </w:rPr>
        <w:t>he Declaration</w:t>
      </w:r>
      <w:r w:rsidR="0028685A">
        <w:rPr>
          <w:rFonts w:ascii="Times New Roman" w:hAnsi="Times New Roman"/>
        </w:rPr>
        <w:t xml:space="preserve"> mentions attention, sleep and "decision making" (Low et al. 2012: 1) in insects and cephalopods, but </w:t>
      </w:r>
      <w:r w:rsidR="00A76B8C" w:rsidRPr="00B10E4A">
        <w:rPr>
          <w:rFonts w:ascii="Times New Roman" w:hAnsi="Times New Roman"/>
        </w:rPr>
        <w:t xml:space="preserve">this does not make </w:t>
      </w:r>
      <w:r w:rsidR="00F037CC" w:rsidRPr="00B10E4A">
        <w:rPr>
          <w:rFonts w:ascii="Times New Roman" w:hAnsi="Times New Roman"/>
        </w:rPr>
        <w:t xml:space="preserve">a </w:t>
      </w:r>
      <w:r w:rsidR="00112647" w:rsidRPr="00B10E4A">
        <w:rPr>
          <w:rFonts w:ascii="Times New Roman" w:hAnsi="Times New Roman"/>
        </w:rPr>
        <w:t xml:space="preserve">persuasive </w:t>
      </w:r>
      <w:r w:rsidR="00F037CC" w:rsidRPr="00B10E4A">
        <w:rPr>
          <w:rFonts w:ascii="Times New Roman" w:hAnsi="Times New Roman"/>
        </w:rPr>
        <w:t xml:space="preserve">case for consciousness. </w:t>
      </w:r>
      <w:r w:rsidR="0028685A">
        <w:rPr>
          <w:rFonts w:ascii="Times New Roman" w:hAnsi="Times New Roman"/>
        </w:rPr>
        <w:t xml:space="preserve"> O</w:t>
      </w:r>
      <w:r w:rsidR="0028685A" w:rsidRPr="00B10E4A">
        <w:rPr>
          <w:rFonts w:ascii="Times New Roman" w:hAnsi="Times New Roman"/>
        </w:rPr>
        <w:t xml:space="preserve">ne is left to wonder whether </w:t>
      </w:r>
      <w:r w:rsidR="00DE1F91" w:rsidRPr="00B10E4A">
        <w:rPr>
          <w:rFonts w:ascii="Times New Roman" w:hAnsi="Times New Roman"/>
        </w:rPr>
        <w:t xml:space="preserve">behavioral evidence </w:t>
      </w:r>
      <w:r w:rsidR="0028685A" w:rsidRPr="00B10E4A">
        <w:rPr>
          <w:rFonts w:ascii="Times New Roman" w:hAnsi="Times New Roman"/>
        </w:rPr>
        <w:t>(such as adaptive problem solving)</w:t>
      </w:r>
      <w:r w:rsidR="0028685A">
        <w:rPr>
          <w:rFonts w:ascii="Times New Roman" w:hAnsi="Times New Roman"/>
        </w:rPr>
        <w:t xml:space="preserve"> </w:t>
      </w:r>
      <w:r w:rsidR="00DE1F91" w:rsidRPr="00B10E4A">
        <w:rPr>
          <w:rFonts w:ascii="Times New Roman" w:hAnsi="Times New Roman"/>
        </w:rPr>
        <w:t xml:space="preserve">is </w:t>
      </w:r>
      <w:r w:rsidR="0045676C" w:rsidRPr="00B10E4A">
        <w:rPr>
          <w:rFonts w:ascii="Times New Roman" w:hAnsi="Times New Roman"/>
        </w:rPr>
        <w:t>convincing</w:t>
      </w:r>
      <w:r w:rsidR="008B4467" w:rsidRPr="00B10E4A">
        <w:rPr>
          <w:rFonts w:ascii="Times New Roman" w:hAnsi="Times New Roman"/>
        </w:rPr>
        <w:t xml:space="preserve"> on its own</w:t>
      </w:r>
      <w:r w:rsidR="0002591F" w:rsidRPr="00B10E4A">
        <w:rPr>
          <w:rFonts w:ascii="Times New Roman" w:hAnsi="Times New Roman"/>
        </w:rPr>
        <w:t xml:space="preserve">.  </w:t>
      </w:r>
      <w:r w:rsidR="0028685A">
        <w:rPr>
          <w:rFonts w:ascii="Times New Roman" w:hAnsi="Times New Roman"/>
        </w:rPr>
        <w:t>After all, we</w:t>
      </w:r>
      <w:r w:rsidR="00AF3CDE" w:rsidRPr="00B10E4A">
        <w:rPr>
          <w:rFonts w:ascii="Times New Roman" w:hAnsi="Times New Roman"/>
        </w:rPr>
        <w:t xml:space="preserve"> knew other people were conscious l</w:t>
      </w:r>
      <w:r w:rsidR="0002591F" w:rsidRPr="00B10E4A">
        <w:rPr>
          <w:rFonts w:ascii="Times New Roman" w:hAnsi="Times New Roman"/>
        </w:rPr>
        <w:t>o</w:t>
      </w:r>
      <w:r w:rsidR="00AD4D75" w:rsidRPr="00B10E4A">
        <w:rPr>
          <w:rFonts w:ascii="Times New Roman" w:hAnsi="Times New Roman"/>
        </w:rPr>
        <w:t xml:space="preserve">ng before we knew </w:t>
      </w:r>
      <w:r w:rsidR="00A9357C" w:rsidRPr="00B10E4A">
        <w:rPr>
          <w:rFonts w:ascii="Times New Roman" w:hAnsi="Times New Roman"/>
        </w:rPr>
        <w:t xml:space="preserve">anything </w:t>
      </w:r>
      <w:r w:rsidR="00AD4D75" w:rsidRPr="00B10E4A">
        <w:rPr>
          <w:rFonts w:ascii="Times New Roman" w:hAnsi="Times New Roman"/>
        </w:rPr>
        <w:t xml:space="preserve">about brains, </w:t>
      </w:r>
      <w:r w:rsidR="00A21747" w:rsidRPr="00B10E4A">
        <w:rPr>
          <w:rFonts w:ascii="Times New Roman" w:hAnsi="Times New Roman"/>
        </w:rPr>
        <w:t xml:space="preserve">or is </w:t>
      </w:r>
      <w:r w:rsidR="003777B6" w:rsidRPr="00B10E4A">
        <w:rPr>
          <w:rFonts w:ascii="Times New Roman" w:hAnsi="Times New Roman"/>
        </w:rPr>
        <w:t>the</w:t>
      </w:r>
      <w:r w:rsidR="0045676C" w:rsidRPr="00B10E4A">
        <w:rPr>
          <w:rFonts w:ascii="Times New Roman" w:hAnsi="Times New Roman"/>
        </w:rPr>
        <w:t xml:space="preserve"> case for consciousness in</w:t>
      </w:r>
      <w:r w:rsidR="00B42D8C">
        <w:rPr>
          <w:rFonts w:ascii="Times New Roman" w:hAnsi="Times New Roman"/>
        </w:rPr>
        <w:t xml:space="preserve"> the octopus less strong </w:t>
      </w:r>
      <w:r w:rsidR="0045676C" w:rsidRPr="00B10E4A">
        <w:rPr>
          <w:rFonts w:ascii="Times New Roman" w:hAnsi="Times New Roman"/>
        </w:rPr>
        <w:t>than the De</w:t>
      </w:r>
      <w:r w:rsidR="00A21747" w:rsidRPr="00B10E4A">
        <w:rPr>
          <w:rFonts w:ascii="Times New Roman" w:hAnsi="Times New Roman"/>
        </w:rPr>
        <w:t>claration would have us believe?</w:t>
      </w:r>
    </w:p>
    <w:p w14:paraId="21C9CD39" w14:textId="77777777" w:rsidR="00094F82" w:rsidRPr="00B10E4A" w:rsidRDefault="00094F82" w:rsidP="00231CC2">
      <w:pPr>
        <w:spacing w:line="480" w:lineRule="auto"/>
        <w:rPr>
          <w:rFonts w:ascii="Times New Roman" w:hAnsi="Times New Roman"/>
        </w:rPr>
      </w:pPr>
    </w:p>
    <w:p w14:paraId="3049AEDA" w14:textId="77777777" w:rsidR="007B79D9" w:rsidRPr="00094F82" w:rsidRDefault="007B79D9" w:rsidP="00231CC2">
      <w:pPr>
        <w:spacing w:line="480" w:lineRule="auto"/>
        <w:rPr>
          <w:rFonts w:ascii="Times New Roman" w:hAnsi="Times New Roman"/>
          <w:b/>
        </w:rPr>
      </w:pPr>
      <w:r w:rsidRPr="00094F82">
        <w:rPr>
          <w:rFonts w:ascii="Times New Roman" w:hAnsi="Times New Roman"/>
          <w:b/>
        </w:rPr>
        <w:t>12.  Animal Pain</w:t>
      </w:r>
    </w:p>
    <w:p w14:paraId="55D2BC21" w14:textId="77777777" w:rsidR="00094F82" w:rsidRDefault="00094F82" w:rsidP="00914FC4">
      <w:pPr>
        <w:spacing w:line="480" w:lineRule="auto"/>
        <w:rPr>
          <w:rFonts w:ascii="Times New Roman" w:hAnsi="Times New Roman"/>
        </w:rPr>
      </w:pPr>
    </w:p>
    <w:p w14:paraId="067ABC04" w14:textId="62109D6E" w:rsidR="00D810D9" w:rsidRDefault="000030CE" w:rsidP="00914FC4">
      <w:pPr>
        <w:spacing w:line="480" w:lineRule="auto"/>
        <w:rPr>
          <w:rFonts w:ascii="Times New Roman" w:hAnsi="Times New Roman"/>
        </w:rPr>
      </w:pPr>
      <w:r w:rsidRPr="00B10E4A">
        <w:rPr>
          <w:rFonts w:ascii="Times New Roman" w:hAnsi="Times New Roman"/>
        </w:rPr>
        <w:t>A</w:t>
      </w:r>
      <w:r w:rsidR="006230BA" w:rsidRPr="00B10E4A">
        <w:rPr>
          <w:rFonts w:ascii="Times New Roman" w:hAnsi="Times New Roman"/>
        </w:rPr>
        <w:t>nimal welfare</w:t>
      </w:r>
      <w:r w:rsidR="0078523F" w:rsidRPr="00B10E4A">
        <w:rPr>
          <w:rFonts w:ascii="Times New Roman" w:hAnsi="Times New Roman"/>
        </w:rPr>
        <w:t xml:space="preserve"> </w:t>
      </w:r>
      <w:r w:rsidR="00D41A2C" w:rsidRPr="00B10E4A">
        <w:rPr>
          <w:rFonts w:ascii="Times New Roman" w:hAnsi="Times New Roman"/>
        </w:rPr>
        <w:t>is</w:t>
      </w:r>
      <w:r w:rsidRPr="00B10E4A">
        <w:rPr>
          <w:rFonts w:ascii="Times New Roman" w:hAnsi="Times New Roman"/>
        </w:rPr>
        <w:t xml:space="preserve"> a major practical concern with </w:t>
      </w:r>
      <w:r w:rsidR="006230BA" w:rsidRPr="00B10E4A">
        <w:rPr>
          <w:rFonts w:ascii="Times New Roman" w:hAnsi="Times New Roman"/>
        </w:rPr>
        <w:t xml:space="preserve">legal frameworks </w:t>
      </w:r>
      <w:r w:rsidRPr="00B10E4A">
        <w:rPr>
          <w:rFonts w:ascii="Times New Roman" w:hAnsi="Times New Roman"/>
        </w:rPr>
        <w:t xml:space="preserve">and policy </w:t>
      </w:r>
      <w:r w:rsidR="006230BA" w:rsidRPr="00B10E4A">
        <w:rPr>
          <w:rFonts w:ascii="Times New Roman" w:hAnsi="Times New Roman"/>
        </w:rPr>
        <w:t xml:space="preserve">about conscious pain </w:t>
      </w:r>
      <w:r w:rsidRPr="00B10E4A">
        <w:rPr>
          <w:rFonts w:ascii="Times New Roman" w:hAnsi="Times New Roman"/>
        </w:rPr>
        <w:t xml:space="preserve">turning on outcomes of the scientific and philosophical debates.  Answers are not straightforward, however, since the function of pain is not simply a matter of avoiding tissue damage.  The experience of pain </w:t>
      </w:r>
      <w:r w:rsidR="00902C6E" w:rsidRPr="00B10E4A">
        <w:rPr>
          <w:rFonts w:ascii="Times New Roman" w:hAnsi="Times New Roman"/>
        </w:rPr>
        <w:t xml:space="preserve">in humans </w:t>
      </w:r>
      <w:r w:rsidRPr="00B10E4A">
        <w:rPr>
          <w:rFonts w:ascii="Times New Roman" w:hAnsi="Times New Roman"/>
        </w:rPr>
        <w:t xml:space="preserve">depends on sometimes competing </w:t>
      </w:r>
      <w:r w:rsidR="00E412B7" w:rsidRPr="00B10E4A">
        <w:rPr>
          <w:rFonts w:ascii="Times New Roman" w:hAnsi="Times New Roman"/>
        </w:rPr>
        <w:t>subsystems</w:t>
      </w:r>
      <w:r w:rsidR="00485A71" w:rsidRPr="00B10E4A">
        <w:rPr>
          <w:rFonts w:ascii="Times New Roman" w:hAnsi="Times New Roman"/>
        </w:rPr>
        <w:t xml:space="preserve"> (</w:t>
      </w:r>
      <w:r w:rsidR="007852D5" w:rsidRPr="00B10E4A">
        <w:rPr>
          <w:rFonts w:ascii="Times New Roman" w:hAnsi="Times New Roman"/>
        </w:rPr>
        <w:t>e.g.</w:t>
      </w:r>
      <w:r w:rsidR="00485A71" w:rsidRPr="00B10E4A">
        <w:rPr>
          <w:rFonts w:ascii="Times New Roman" w:hAnsi="Times New Roman"/>
        </w:rPr>
        <w:t xml:space="preserve"> sensory versus </w:t>
      </w:r>
      <w:r w:rsidR="000E447E" w:rsidRPr="00B10E4A">
        <w:rPr>
          <w:rFonts w:ascii="Times New Roman" w:hAnsi="Times New Roman"/>
        </w:rPr>
        <w:t>affective-</w:t>
      </w:r>
      <w:r w:rsidR="00485A71" w:rsidRPr="00B10E4A">
        <w:rPr>
          <w:rFonts w:ascii="Times New Roman" w:hAnsi="Times New Roman"/>
        </w:rPr>
        <w:t>motivational</w:t>
      </w:r>
      <w:r w:rsidR="00E27DE3" w:rsidRPr="00B10E4A">
        <w:rPr>
          <w:rFonts w:ascii="Times New Roman" w:hAnsi="Times New Roman"/>
        </w:rPr>
        <w:t>,</w:t>
      </w:r>
      <w:r w:rsidR="00485A71" w:rsidRPr="00B10E4A">
        <w:rPr>
          <w:rFonts w:ascii="Times New Roman" w:hAnsi="Times New Roman"/>
        </w:rPr>
        <w:t xml:space="preserve"> </w:t>
      </w:r>
      <w:r w:rsidR="00A66946">
        <w:rPr>
          <w:rFonts w:ascii="Times New Roman" w:hAnsi="Times New Roman"/>
        </w:rPr>
        <w:t>Langl</w:t>
      </w:r>
      <w:r w:rsidR="007E7257">
        <w:rPr>
          <w:rFonts w:ascii="Times New Roman" w:hAnsi="Times New Roman"/>
        </w:rPr>
        <w:t>a</w:t>
      </w:r>
      <w:r w:rsidR="00A66946">
        <w:rPr>
          <w:rFonts w:ascii="Times New Roman" w:hAnsi="Times New Roman"/>
        </w:rPr>
        <w:t>nd-Hassan</w:t>
      </w:r>
      <w:r w:rsidR="00485A71" w:rsidRPr="00B10E4A">
        <w:rPr>
          <w:rFonts w:ascii="Times New Roman" w:hAnsi="Times New Roman"/>
        </w:rPr>
        <w:t xml:space="preserve"> </w:t>
      </w:r>
      <w:r w:rsidR="00445F51">
        <w:rPr>
          <w:rFonts w:ascii="Times New Roman" w:hAnsi="Times New Roman"/>
        </w:rPr>
        <w:t xml:space="preserve">2017: </w:t>
      </w:r>
      <w:r w:rsidR="007C2D92">
        <w:rPr>
          <w:rFonts w:ascii="Times New Roman" w:hAnsi="Times New Roman"/>
        </w:rPr>
        <w:t>251ff.</w:t>
      </w:r>
      <w:r w:rsidR="00485A71" w:rsidRPr="00B10E4A">
        <w:rPr>
          <w:rFonts w:ascii="Times New Roman" w:hAnsi="Times New Roman"/>
        </w:rPr>
        <w:t>)</w:t>
      </w:r>
      <w:r w:rsidR="00E27DE3" w:rsidRPr="00B10E4A">
        <w:rPr>
          <w:rFonts w:ascii="Times New Roman" w:hAnsi="Times New Roman"/>
        </w:rPr>
        <w:t xml:space="preserve"> </w:t>
      </w:r>
      <w:r w:rsidR="00302EB0" w:rsidRPr="00B10E4A">
        <w:rPr>
          <w:rFonts w:ascii="Times New Roman" w:hAnsi="Times New Roman"/>
        </w:rPr>
        <w:t>and can occur independently of noci</w:t>
      </w:r>
      <w:r w:rsidR="00531F9B" w:rsidRPr="00B10E4A">
        <w:rPr>
          <w:rFonts w:ascii="Times New Roman" w:hAnsi="Times New Roman"/>
        </w:rPr>
        <w:t>cep</w:t>
      </w:r>
      <w:r w:rsidR="001D3921">
        <w:rPr>
          <w:rFonts w:ascii="Times New Roman" w:hAnsi="Times New Roman"/>
        </w:rPr>
        <w:t xml:space="preserve">tive stimulation.  </w:t>
      </w:r>
      <w:r w:rsidR="00D67AEE" w:rsidRPr="00B10E4A">
        <w:rPr>
          <w:rFonts w:ascii="Times New Roman" w:hAnsi="Times New Roman"/>
        </w:rPr>
        <w:t>Re</w:t>
      </w:r>
      <w:r w:rsidR="00C95C3F" w:rsidRPr="00B10E4A">
        <w:rPr>
          <w:rFonts w:ascii="Times New Roman" w:hAnsi="Times New Roman"/>
        </w:rPr>
        <w:t>ceptivity</w:t>
      </w:r>
      <w:r w:rsidR="00D67AEE" w:rsidRPr="00B10E4A">
        <w:rPr>
          <w:rFonts w:ascii="Times New Roman" w:hAnsi="Times New Roman"/>
        </w:rPr>
        <w:t xml:space="preserve"> to opioids such as morphine</w:t>
      </w:r>
      <w:r w:rsidR="00F14D7D" w:rsidRPr="00B10E4A">
        <w:rPr>
          <w:rFonts w:ascii="Times New Roman" w:hAnsi="Times New Roman"/>
        </w:rPr>
        <w:t xml:space="preserve"> can affect non-cortical areas </w:t>
      </w:r>
      <w:r w:rsidR="001259FB" w:rsidRPr="00B10E4A">
        <w:rPr>
          <w:rFonts w:ascii="Times New Roman" w:hAnsi="Times New Roman"/>
        </w:rPr>
        <w:t xml:space="preserve">of the nervous system including </w:t>
      </w:r>
      <w:r w:rsidR="00604112" w:rsidRPr="00B10E4A">
        <w:rPr>
          <w:rFonts w:ascii="Times New Roman" w:hAnsi="Times New Roman"/>
        </w:rPr>
        <w:t xml:space="preserve">the </w:t>
      </w:r>
      <w:r w:rsidR="001D3921">
        <w:rPr>
          <w:rFonts w:ascii="Times New Roman" w:hAnsi="Times New Roman"/>
        </w:rPr>
        <w:t>brain stem (</w:t>
      </w:r>
      <w:proofErr w:type="spellStart"/>
      <w:r w:rsidR="001D3921">
        <w:rPr>
          <w:rFonts w:ascii="Times New Roman" w:hAnsi="Times New Roman"/>
        </w:rPr>
        <w:t>Rainville</w:t>
      </w:r>
      <w:proofErr w:type="spellEnd"/>
      <w:r w:rsidR="001D3921">
        <w:rPr>
          <w:rFonts w:ascii="Times New Roman" w:hAnsi="Times New Roman"/>
        </w:rPr>
        <w:t xml:space="preserve"> 2002).  Protective responses such as</w:t>
      </w:r>
      <w:r w:rsidR="001D3921" w:rsidRPr="00B10E4A">
        <w:rPr>
          <w:rFonts w:ascii="Times New Roman" w:hAnsi="Times New Roman"/>
        </w:rPr>
        <w:t xml:space="preserve"> </w:t>
      </w:r>
      <w:r w:rsidR="001D3921">
        <w:rPr>
          <w:rFonts w:ascii="Times New Roman" w:hAnsi="Times New Roman"/>
        </w:rPr>
        <w:t>"</w:t>
      </w:r>
      <w:proofErr w:type="spellStart"/>
      <w:r w:rsidR="001D3921">
        <w:rPr>
          <w:rFonts w:ascii="Times New Roman" w:hAnsi="Times New Roman"/>
        </w:rPr>
        <w:t>nocifensive</w:t>
      </w:r>
      <w:proofErr w:type="spellEnd"/>
      <w:r w:rsidR="001D3921">
        <w:rPr>
          <w:rFonts w:ascii="Times New Roman" w:hAnsi="Times New Roman"/>
        </w:rPr>
        <w:t xml:space="preserve">" flexion </w:t>
      </w:r>
      <w:r w:rsidR="001D3921" w:rsidRPr="00B10E4A">
        <w:rPr>
          <w:rFonts w:ascii="Times New Roman" w:hAnsi="Times New Roman"/>
        </w:rPr>
        <w:t>withdrawal</w:t>
      </w:r>
      <w:r w:rsidR="001D3921">
        <w:rPr>
          <w:rFonts w:ascii="Times New Roman" w:hAnsi="Times New Roman"/>
        </w:rPr>
        <w:t xml:space="preserve"> </w:t>
      </w:r>
      <w:r w:rsidR="001D3921" w:rsidRPr="00B10E4A">
        <w:rPr>
          <w:rFonts w:ascii="Times New Roman" w:hAnsi="Times New Roman"/>
        </w:rPr>
        <w:t xml:space="preserve">can occur </w:t>
      </w:r>
      <w:r w:rsidR="001D3921">
        <w:rPr>
          <w:rFonts w:ascii="Times New Roman" w:hAnsi="Times New Roman"/>
        </w:rPr>
        <w:t>without awareness</w:t>
      </w:r>
      <w:r w:rsidR="001D3921" w:rsidRPr="00B10E4A">
        <w:rPr>
          <w:rFonts w:ascii="Times New Roman" w:hAnsi="Times New Roman"/>
        </w:rPr>
        <w:t xml:space="preserve"> </w:t>
      </w:r>
      <w:r w:rsidR="001D3921">
        <w:rPr>
          <w:rFonts w:ascii="Times New Roman" w:hAnsi="Times New Roman"/>
        </w:rPr>
        <w:t>(Allen 2</w:t>
      </w:r>
      <w:r w:rsidR="001D3921" w:rsidRPr="00B10E4A">
        <w:rPr>
          <w:rFonts w:ascii="Times New Roman" w:hAnsi="Times New Roman"/>
        </w:rPr>
        <w:t>004; Roy 2015).</w:t>
      </w:r>
      <w:r w:rsidR="001D3921">
        <w:rPr>
          <w:rFonts w:ascii="Times New Roman" w:hAnsi="Times New Roman"/>
        </w:rPr>
        <w:t xml:space="preserve">  </w:t>
      </w:r>
      <w:r w:rsidR="00D810D9" w:rsidRPr="00B10E4A">
        <w:rPr>
          <w:rFonts w:ascii="Times New Roman" w:hAnsi="Times New Roman"/>
        </w:rPr>
        <w:t>Strikingly, a dog's leg will scratch at the precise spot where an irritant has been applied</w:t>
      </w:r>
      <w:r w:rsidR="00D810D9">
        <w:rPr>
          <w:rFonts w:ascii="Times New Roman" w:hAnsi="Times New Roman"/>
        </w:rPr>
        <w:t xml:space="preserve"> </w:t>
      </w:r>
      <w:r w:rsidR="00D810D9" w:rsidRPr="00B10E4A">
        <w:rPr>
          <w:rFonts w:ascii="Times New Roman" w:hAnsi="Times New Roman"/>
        </w:rPr>
        <w:t>despite a detached spinal cord</w:t>
      </w:r>
      <w:r w:rsidR="00D810D9">
        <w:rPr>
          <w:rFonts w:ascii="Times New Roman" w:hAnsi="Times New Roman"/>
        </w:rPr>
        <w:t xml:space="preserve"> </w:t>
      </w:r>
      <w:r w:rsidR="00D810D9" w:rsidRPr="00B10E4A">
        <w:rPr>
          <w:rFonts w:ascii="Times New Roman" w:hAnsi="Times New Roman"/>
        </w:rPr>
        <w:t>(we know from paraplegics that there is no feeling below the point of lesion, Key 2016</w:t>
      </w:r>
      <w:r w:rsidR="00D810D9">
        <w:rPr>
          <w:rFonts w:ascii="Times New Roman" w:hAnsi="Times New Roman"/>
        </w:rPr>
        <w:t>a</w:t>
      </w:r>
      <w:r w:rsidR="00445F51">
        <w:rPr>
          <w:rFonts w:ascii="Times New Roman" w:hAnsi="Times New Roman"/>
        </w:rPr>
        <w:t xml:space="preserve">; see also Allen 1998: </w:t>
      </w:r>
      <w:r w:rsidR="00D810D9" w:rsidRPr="00B10E4A">
        <w:rPr>
          <w:rFonts w:ascii="Times New Roman" w:hAnsi="Times New Roman"/>
        </w:rPr>
        <w:t xml:space="preserve">223).  </w:t>
      </w:r>
      <w:r w:rsidR="00D810D9">
        <w:rPr>
          <w:rFonts w:ascii="Times New Roman" w:hAnsi="Times New Roman"/>
        </w:rPr>
        <w:t>Similarly, t</w:t>
      </w:r>
      <w:r w:rsidR="00D810D9" w:rsidRPr="00B10E4A">
        <w:rPr>
          <w:rFonts w:ascii="Times New Roman" w:hAnsi="Times New Roman"/>
        </w:rPr>
        <w:t xml:space="preserve">he paw of a rat with a </w:t>
      </w:r>
      <w:r w:rsidR="00D810D9" w:rsidRPr="00B10E4A">
        <w:rPr>
          <w:rFonts w:ascii="Times New Roman" w:hAnsi="Times New Roman"/>
        </w:rPr>
        <w:lastRenderedPageBreak/>
        <w:t>severed spine can even learn to distinguish noxious from other stimuli (</w:t>
      </w:r>
      <w:proofErr w:type="spellStart"/>
      <w:r w:rsidR="00D810D9" w:rsidRPr="00B10E4A">
        <w:rPr>
          <w:rFonts w:ascii="Times New Roman" w:hAnsi="Times New Roman"/>
        </w:rPr>
        <w:t>Grau</w:t>
      </w:r>
      <w:proofErr w:type="spellEnd"/>
      <w:r w:rsidR="00D810D9" w:rsidRPr="00B10E4A">
        <w:rPr>
          <w:rFonts w:ascii="Times New Roman" w:hAnsi="Times New Roman"/>
        </w:rPr>
        <w:t xml:space="preserve"> 2002).  In these cases, deflationary hypotheses are favored.</w:t>
      </w:r>
    </w:p>
    <w:p w14:paraId="6E2F0324" w14:textId="77777777" w:rsidR="00EF1CEC" w:rsidRDefault="00EF1CEC" w:rsidP="00914FC4">
      <w:pPr>
        <w:spacing w:line="480" w:lineRule="auto"/>
        <w:rPr>
          <w:rFonts w:ascii="Times New Roman" w:hAnsi="Times New Roman"/>
        </w:rPr>
      </w:pPr>
    </w:p>
    <w:p w14:paraId="161E815A" w14:textId="675976CA" w:rsidR="00914FC4" w:rsidRPr="00B10E4A" w:rsidRDefault="00D810D9" w:rsidP="00914FC4">
      <w:pPr>
        <w:spacing w:line="480" w:lineRule="auto"/>
        <w:rPr>
          <w:rFonts w:ascii="Times New Roman" w:hAnsi="Times New Roman"/>
        </w:rPr>
      </w:pPr>
      <w:r>
        <w:rPr>
          <w:rFonts w:ascii="Times New Roman" w:hAnsi="Times New Roman"/>
        </w:rPr>
        <w:t>Nevertheless,</w:t>
      </w:r>
      <w:r w:rsidR="00914FC4" w:rsidRPr="00B10E4A">
        <w:rPr>
          <w:rFonts w:ascii="Times New Roman" w:hAnsi="Times New Roman"/>
        </w:rPr>
        <w:t xml:space="preserve"> </w:t>
      </w:r>
      <w:r w:rsidR="00914FC4">
        <w:rPr>
          <w:rFonts w:ascii="Times New Roman" w:hAnsi="Times New Roman"/>
        </w:rPr>
        <w:t xml:space="preserve">adaptive </w:t>
      </w:r>
      <w:r w:rsidR="00914FC4" w:rsidRPr="00B10E4A">
        <w:rPr>
          <w:rFonts w:ascii="Times New Roman" w:hAnsi="Times New Roman"/>
        </w:rPr>
        <w:t xml:space="preserve">response to bodily damage such as guarding or favoring an injured limb, reduced activity, limping, seeking analgesics, or at least quiet spaces to lick one's wounds, and so on, </w:t>
      </w:r>
      <w:r>
        <w:rPr>
          <w:rFonts w:ascii="Times New Roman" w:hAnsi="Times New Roman"/>
        </w:rPr>
        <w:t>do not seem best</w:t>
      </w:r>
      <w:r w:rsidR="00914FC4">
        <w:rPr>
          <w:rFonts w:ascii="Times New Roman" w:hAnsi="Times New Roman"/>
        </w:rPr>
        <w:t xml:space="preserve"> explained by automatic, </w:t>
      </w:r>
      <w:r w:rsidR="00914FC4" w:rsidRPr="00B10E4A">
        <w:rPr>
          <w:rFonts w:ascii="Times New Roman" w:hAnsi="Times New Roman"/>
        </w:rPr>
        <w:t>unconscious mechanisms.  Perhaps tellingly, protective and emotional responses are almost totally absent in arthropods (though see Elwood and Appel 2009 on hermit crabs), and likewise insects which don't appear to care about broken limbs and will continue to feed or mate even when cut in half (</w:t>
      </w:r>
      <w:proofErr w:type="spellStart"/>
      <w:r w:rsidR="00914FC4" w:rsidRPr="00B10E4A">
        <w:rPr>
          <w:rFonts w:ascii="Times New Roman" w:hAnsi="Times New Roman"/>
        </w:rPr>
        <w:t>Eisemann</w:t>
      </w:r>
      <w:proofErr w:type="spellEnd"/>
      <w:r w:rsidR="00914FC4" w:rsidRPr="00B10E4A">
        <w:rPr>
          <w:rFonts w:ascii="Times New Roman" w:hAnsi="Times New Roman"/>
        </w:rPr>
        <w:t xml:space="preserve"> et al. 1984).  Another example is elasmobranch "fish," such as sharks, skates, and rays which are unperturbed by </w:t>
      </w:r>
      <w:r w:rsidR="00914FC4">
        <w:rPr>
          <w:rFonts w:ascii="Times New Roman" w:hAnsi="Times New Roman"/>
        </w:rPr>
        <w:t>severe injuries (Rose</w:t>
      </w:r>
      <w:r w:rsidR="00914FC4" w:rsidRPr="00B10E4A">
        <w:rPr>
          <w:rFonts w:ascii="Times New Roman" w:hAnsi="Times New Roman"/>
        </w:rPr>
        <w:t xml:space="preserve"> 2002).  </w:t>
      </w:r>
    </w:p>
    <w:p w14:paraId="1BEE2111" w14:textId="77777777" w:rsidR="00EF1CEC" w:rsidRDefault="00EF1CEC" w:rsidP="00231CC2">
      <w:pPr>
        <w:spacing w:line="480" w:lineRule="auto"/>
        <w:rPr>
          <w:rFonts w:ascii="Times New Roman" w:hAnsi="Times New Roman"/>
        </w:rPr>
      </w:pPr>
    </w:p>
    <w:p w14:paraId="1B05FE9B" w14:textId="1C985B2A" w:rsidR="00F05E6D" w:rsidRDefault="00902C6E" w:rsidP="00231CC2">
      <w:pPr>
        <w:spacing w:line="480" w:lineRule="auto"/>
        <w:rPr>
          <w:rFonts w:ascii="Times New Roman" w:hAnsi="Times New Roman"/>
        </w:rPr>
      </w:pPr>
      <w:r w:rsidRPr="00B10E4A">
        <w:rPr>
          <w:rFonts w:ascii="Times New Roman" w:hAnsi="Times New Roman"/>
        </w:rPr>
        <w:t>Notwith</w:t>
      </w:r>
      <w:r w:rsidR="00D810D9">
        <w:rPr>
          <w:rFonts w:ascii="Times New Roman" w:hAnsi="Times New Roman"/>
        </w:rPr>
        <w:t>standing a</w:t>
      </w:r>
      <w:r w:rsidRPr="00B10E4A">
        <w:rPr>
          <w:rFonts w:ascii="Times New Roman" w:hAnsi="Times New Roman"/>
        </w:rPr>
        <w:t xml:space="preserve"> recyclin</w:t>
      </w:r>
      <w:r w:rsidR="00612A65">
        <w:rPr>
          <w:rFonts w:ascii="Times New Roman" w:hAnsi="Times New Roman"/>
        </w:rPr>
        <w:t>g of</w:t>
      </w:r>
      <w:r w:rsidRPr="00B10E4A">
        <w:rPr>
          <w:rFonts w:ascii="Times New Roman" w:hAnsi="Times New Roman"/>
        </w:rPr>
        <w:t xml:space="preserve"> foundational issues, correlational evidenc</w:t>
      </w:r>
      <w:r w:rsidR="00531F9B" w:rsidRPr="00B10E4A">
        <w:rPr>
          <w:rFonts w:ascii="Times New Roman" w:hAnsi="Times New Roman"/>
        </w:rPr>
        <w:t>e from brain imaging, effects of lesions</w:t>
      </w:r>
      <w:r w:rsidRPr="00B10E4A">
        <w:rPr>
          <w:rFonts w:ascii="Times New Roman" w:hAnsi="Times New Roman"/>
        </w:rPr>
        <w:t>, and direct stimula</w:t>
      </w:r>
      <w:r w:rsidR="00531F9B" w:rsidRPr="00B10E4A">
        <w:rPr>
          <w:rFonts w:ascii="Times New Roman" w:hAnsi="Times New Roman"/>
        </w:rPr>
        <w:t xml:space="preserve">tion </w:t>
      </w:r>
      <w:r w:rsidR="00604112" w:rsidRPr="00B10E4A">
        <w:rPr>
          <w:rFonts w:ascii="Times New Roman" w:hAnsi="Times New Roman"/>
        </w:rPr>
        <w:t>suggest a</w:t>
      </w:r>
      <w:r w:rsidR="00EA4F95" w:rsidRPr="00B10E4A">
        <w:rPr>
          <w:rFonts w:ascii="Times New Roman" w:hAnsi="Times New Roman"/>
        </w:rPr>
        <w:t xml:space="preserve"> central role for cortical</w:t>
      </w:r>
      <w:r w:rsidR="00045E42" w:rsidRPr="00B10E4A">
        <w:rPr>
          <w:rFonts w:ascii="Times New Roman" w:hAnsi="Times New Roman"/>
        </w:rPr>
        <w:t xml:space="preserve"> structures</w:t>
      </w:r>
      <w:r w:rsidRPr="00B10E4A">
        <w:rPr>
          <w:rFonts w:ascii="Times New Roman" w:hAnsi="Times New Roman"/>
        </w:rPr>
        <w:t>, especially the anterior cingu</w:t>
      </w:r>
      <w:r w:rsidR="00C9156E" w:rsidRPr="00B10E4A">
        <w:rPr>
          <w:rFonts w:ascii="Times New Roman" w:hAnsi="Times New Roman"/>
        </w:rPr>
        <w:t>late, somatosensory</w:t>
      </w:r>
      <w:r w:rsidR="00604112" w:rsidRPr="00B10E4A">
        <w:rPr>
          <w:rFonts w:ascii="Times New Roman" w:hAnsi="Times New Roman"/>
        </w:rPr>
        <w:t>,</w:t>
      </w:r>
      <w:r w:rsidR="00C9156E" w:rsidRPr="00B10E4A">
        <w:rPr>
          <w:rFonts w:ascii="Times New Roman" w:hAnsi="Times New Roman"/>
        </w:rPr>
        <w:t xml:space="preserve"> and insular </w:t>
      </w:r>
      <w:r w:rsidR="00604112" w:rsidRPr="00B10E4A">
        <w:rPr>
          <w:rFonts w:ascii="Times New Roman" w:hAnsi="Times New Roman"/>
        </w:rPr>
        <w:t>cortices</w:t>
      </w:r>
      <w:r w:rsidR="001259FB" w:rsidRPr="00B10E4A">
        <w:rPr>
          <w:rFonts w:ascii="Times New Roman" w:hAnsi="Times New Roman"/>
        </w:rPr>
        <w:t xml:space="preserve"> </w:t>
      </w:r>
      <w:r w:rsidR="00F14D7D" w:rsidRPr="00B10E4A">
        <w:rPr>
          <w:rFonts w:ascii="Times New Roman" w:hAnsi="Times New Roman"/>
        </w:rPr>
        <w:t>in</w:t>
      </w:r>
      <w:r w:rsidR="001259FB" w:rsidRPr="00B10E4A">
        <w:rPr>
          <w:rFonts w:ascii="Times New Roman" w:hAnsi="Times New Roman"/>
        </w:rPr>
        <w:t xml:space="preserve"> felt pain in</w:t>
      </w:r>
      <w:r w:rsidR="00531F9B" w:rsidRPr="00B10E4A">
        <w:rPr>
          <w:rFonts w:ascii="Times New Roman" w:hAnsi="Times New Roman"/>
        </w:rPr>
        <w:t xml:space="preserve"> human beings</w:t>
      </w:r>
      <w:r w:rsidRPr="00B10E4A">
        <w:rPr>
          <w:rFonts w:ascii="Times New Roman" w:hAnsi="Times New Roman"/>
        </w:rPr>
        <w:t xml:space="preserve"> </w:t>
      </w:r>
      <w:r w:rsidR="00045E42" w:rsidRPr="00B10E4A">
        <w:rPr>
          <w:rFonts w:ascii="Times New Roman" w:hAnsi="Times New Roman"/>
        </w:rPr>
        <w:t>(</w:t>
      </w:r>
      <w:r w:rsidR="006D33A8" w:rsidRPr="00B10E4A">
        <w:rPr>
          <w:rFonts w:ascii="Times New Roman" w:hAnsi="Times New Roman"/>
        </w:rPr>
        <w:t xml:space="preserve">Bushnell </w:t>
      </w:r>
      <w:r w:rsidR="0025232C">
        <w:rPr>
          <w:rFonts w:ascii="Times New Roman" w:hAnsi="Times New Roman"/>
        </w:rPr>
        <w:t xml:space="preserve">et al. </w:t>
      </w:r>
      <w:r w:rsidR="006D33A8" w:rsidRPr="00B10E4A">
        <w:rPr>
          <w:rFonts w:ascii="Times New Roman" w:hAnsi="Times New Roman"/>
        </w:rPr>
        <w:t>1999; Price 2000</w:t>
      </w:r>
      <w:r w:rsidR="006D33A8">
        <w:rPr>
          <w:rFonts w:ascii="Times New Roman" w:hAnsi="Times New Roman"/>
        </w:rPr>
        <w:t xml:space="preserve">; </w:t>
      </w:r>
      <w:proofErr w:type="spellStart"/>
      <w:r w:rsidR="009F64A2" w:rsidRPr="00B10E4A">
        <w:rPr>
          <w:rFonts w:ascii="Times New Roman" w:hAnsi="Times New Roman"/>
        </w:rPr>
        <w:t>Apkarian</w:t>
      </w:r>
      <w:proofErr w:type="spellEnd"/>
      <w:r w:rsidR="009F64A2" w:rsidRPr="00B10E4A">
        <w:rPr>
          <w:rFonts w:ascii="Times New Roman" w:hAnsi="Times New Roman"/>
        </w:rPr>
        <w:t xml:space="preserve"> et al. </w:t>
      </w:r>
      <w:r w:rsidR="00EA4F95" w:rsidRPr="00B10E4A">
        <w:rPr>
          <w:rFonts w:ascii="Times New Roman" w:hAnsi="Times New Roman"/>
        </w:rPr>
        <w:t xml:space="preserve">2005; </w:t>
      </w:r>
      <w:r w:rsidR="00604112" w:rsidRPr="00B10E4A">
        <w:rPr>
          <w:rFonts w:ascii="Times New Roman" w:hAnsi="Times New Roman"/>
        </w:rPr>
        <w:t>Craig 2009</w:t>
      </w:r>
      <w:r w:rsidR="00E76F56" w:rsidRPr="00B10E4A">
        <w:rPr>
          <w:rFonts w:ascii="Times New Roman" w:hAnsi="Times New Roman"/>
        </w:rPr>
        <w:t xml:space="preserve">; </w:t>
      </w:r>
      <w:r w:rsidR="006D33A8" w:rsidRPr="00B10E4A">
        <w:rPr>
          <w:rFonts w:ascii="Times New Roman" w:hAnsi="Times New Roman"/>
        </w:rPr>
        <w:t>Key 2016a</w:t>
      </w:r>
      <w:r w:rsidR="00604112" w:rsidRPr="00B10E4A">
        <w:rPr>
          <w:rFonts w:ascii="Times New Roman" w:hAnsi="Times New Roman"/>
        </w:rPr>
        <w:t xml:space="preserve">).  </w:t>
      </w:r>
      <w:r w:rsidR="001259FB" w:rsidRPr="00B10E4A">
        <w:rPr>
          <w:rFonts w:ascii="Times New Roman" w:hAnsi="Times New Roman"/>
        </w:rPr>
        <w:t xml:space="preserve">Considerations of </w:t>
      </w:r>
      <w:r w:rsidR="00A10852" w:rsidRPr="00B10E4A">
        <w:rPr>
          <w:rFonts w:ascii="Times New Roman" w:hAnsi="Times New Roman"/>
        </w:rPr>
        <w:t>neuroanatomy</w:t>
      </w:r>
      <w:r w:rsidR="007C6846" w:rsidRPr="00B10E4A">
        <w:rPr>
          <w:rFonts w:ascii="Times New Roman" w:hAnsi="Times New Roman"/>
        </w:rPr>
        <w:t xml:space="preserve">, </w:t>
      </w:r>
      <w:r w:rsidR="00A10852" w:rsidRPr="00B10E4A">
        <w:rPr>
          <w:rFonts w:ascii="Times New Roman" w:hAnsi="Times New Roman"/>
        </w:rPr>
        <w:t>information processing</w:t>
      </w:r>
      <w:r w:rsidR="007C6846" w:rsidRPr="00B10E4A">
        <w:rPr>
          <w:rFonts w:ascii="Times New Roman" w:hAnsi="Times New Roman"/>
        </w:rPr>
        <w:t xml:space="preserve">, </w:t>
      </w:r>
      <w:r w:rsidR="001259FB" w:rsidRPr="00B10E4A">
        <w:rPr>
          <w:rFonts w:ascii="Times New Roman" w:hAnsi="Times New Roman"/>
        </w:rPr>
        <w:t xml:space="preserve">behavior and physiological changes, make a strong case for experienced pain in </w:t>
      </w:r>
      <w:r w:rsidR="00A10852" w:rsidRPr="00B10E4A">
        <w:rPr>
          <w:rFonts w:ascii="Times New Roman" w:hAnsi="Times New Roman"/>
        </w:rPr>
        <w:t>mammals (</w:t>
      </w:r>
      <w:r w:rsidR="00B86C9A" w:rsidRPr="00B10E4A">
        <w:rPr>
          <w:rFonts w:ascii="Times New Roman" w:hAnsi="Times New Roman"/>
        </w:rPr>
        <w:t xml:space="preserve">Shriver 2006; </w:t>
      </w:r>
      <w:r w:rsidR="00445F51">
        <w:rPr>
          <w:rFonts w:ascii="Times New Roman" w:hAnsi="Times New Roman"/>
        </w:rPr>
        <w:t xml:space="preserve">Le </w:t>
      </w:r>
      <w:proofErr w:type="spellStart"/>
      <w:r w:rsidR="00445F51">
        <w:rPr>
          <w:rFonts w:ascii="Times New Roman" w:hAnsi="Times New Roman"/>
        </w:rPr>
        <w:t>Neindre</w:t>
      </w:r>
      <w:proofErr w:type="spellEnd"/>
      <w:r w:rsidR="00445F51">
        <w:rPr>
          <w:rFonts w:ascii="Times New Roman" w:hAnsi="Times New Roman"/>
        </w:rPr>
        <w:t xml:space="preserve"> et al. 2016: </w:t>
      </w:r>
      <w:r w:rsidR="00604112" w:rsidRPr="00B10E4A">
        <w:rPr>
          <w:rFonts w:ascii="Times New Roman" w:hAnsi="Times New Roman"/>
        </w:rPr>
        <w:t>138)</w:t>
      </w:r>
      <w:r w:rsidR="0005108A" w:rsidRPr="00B10E4A">
        <w:rPr>
          <w:rFonts w:ascii="Times New Roman" w:hAnsi="Times New Roman"/>
        </w:rPr>
        <w:t xml:space="preserve"> and birds (</w:t>
      </w:r>
      <w:r w:rsidR="00CB20EE" w:rsidRPr="00B10E4A">
        <w:rPr>
          <w:rFonts w:ascii="Times New Roman" w:hAnsi="Times New Roman"/>
        </w:rPr>
        <w:t xml:space="preserve">Gentle 1992; </w:t>
      </w:r>
      <w:r w:rsidR="006D33A8" w:rsidRPr="00B10E4A">
        <w:rPr>
          <w:rFonts w:ascii="Times New Roman" w:hAnsi="Times New Roman"/>
        </w:rPr>
        <w:t xml:space="preserve">Wang et al. 2010; </w:t>
      </w:r>
      <w:proofErr w:type="spellStart"/>
      <w:r w:rsidR="00CB20EE" w:rsidRPr="00B10E4A">
        <w:rPr>
          <w:rFonts w:ascii="Times New Roman" w:hAnsi="Times New Roman"/>
        </w:rPr>
        <w:t>Prunier</w:t>
      </w:r>
      <w:proofErr w:type="spellEnd"/>
      <w:r w:rsidR="00CB20EE" w:rsidRPr="00B10E4A">
        <w:rPr>
          <w:rFonts w:ascii="Times New Roman" w:hAnsi="Times New Roman"/>
        </w:rPr>
        <w:t xml:space="preserve"> et al. 2013; </w:t>
      </w:r>
      <w:proofErr w:type="spellStart"/>
      <w:r w:rsidR="007F5036" w:rsidRPr="00B10E4A">
        <w:rPr>
          <w:rFonts w:ascii="Times New Roman" w:hAnsi="Times New Roman"/>
        </w:rPr>
        <w:t>Calbrese</w:t>
      </w:r>
      <w:proofErr w:type="spellEnd"/>
      <w:r w:rsidR="007F5036" w:rsidRPr="00B10E4A">
        <w:rPr>
          <w:rFonts w:ascii="Times New Roman" w:hAnsi="Times New Roman"/>
        </w:rPr>
        <w:t xml:space="preserve"> and </w:t>
      </w:r>
      <w:proofErr w:type="spellStart"/>
      <w:r w:rsidR="007F5036" w:rsidRPr="00B10E4A">
        <w:rPr>
          <w:rFonts w:ascii="Times New Roman" w:hAnsi="Times New Roman"/>
        </w:rPr>
        <w:t>Wolley</w:t>
      </w:r>
      <w:proofErr w:type="spellEnd"/>
      <w:r w:rsidR="007F5036" w:rsidRPr="00B10E4A">
        <w:rPr>
          <w:rFonts w:ascii="Times New Roman" w:hAnsi="Times New Roman"/>
        </w:rPr>
        <w:t xml:space="preserve"> </w:t>
      </w:r>
      <w:r w:rsidR="00CB20EE" w:rsidRPr="00B10E4A">
        <w:rPr>
          <w:rFonts w:ascii="Times New Roman" w:hAnsi="Times New Roman"/>
        </w:rPr>
        <w:t>2015</w:t>
      </w:r>
      <w:r w:rsidR="0005108A" w:rsidRPr="00B10E4A">
        <w:rPr>
          <w:rFonts w:ascii="Times New Roman" w:hAnsi="Times New Roman"/>
        </w:rPr>
        <w:t>)</w:t>
      </w:r>
      <w:r w:rsidR="00604112" w:rsidRPr="00B10E4A">
        <w:rPr>
          <w:rFonts w:ascii="Times New Roman" w:hAnsi="Times New Roman"/>
        </w:rPr>
        <w:t xml:space="preserve">.  </w:t>
      </w:r>
      <w:r w:rsidR="00A10852" w:rsidRPr="00B10E4A">
        <w:rPr>
          <w:rFonts w:ascii="Times New Roman" w:hAnsi="Times New Roman"/>
        </w:rPr>
        <w:t>For example, behavi</w:t>
      </w:r>
      <w:r w:rsidR="00E12825" w:rsidRPr="00B10E4A">
        <w:rPr>
          <w:rFonts w:ascii="Times New Roman" w:hAnsi="Times New Roman"/>
        </w:rPr>
        <w:t>ora</w:t>
      </w:r>
      <w:r w:rsidR="00604112" w:rsidRPr="00B10E4A">
        <w:rPr>
          <w:rFonts w:ascii="Times New Roman" w:hAnsi="Times New Roman"/>
        </w:rPr>
        <w:t xml:space="preserve">l indicators of pain widely seen </w:t>
      </w:r>
      <w:r w:rsidR="009A442A" w:rsidRPr="00B10E4A">
        <w:rPr>
          <w:rFonts w:ascii="Times New Roman" w:hAnsi="Times New Roman"/>
        </w:rPr>
        <w:t xml:space="preserve">in </w:t>
      </w:r>
      <w:r w:rsidR="00604112" w:rsidRPr="00B10E4A">
        <w:rPr>
          <w:rFonts w:ascii="Times New Roman" w:hAnsi="Times New Roman"/>
        </w:rPr>
        <w:t>farm animals</w:t>
      </w:r>
      <w:r w:rsidR="00A10852" w:rsidRPr="00B10E4A">
        <w:rPr>
          <w:rFonts w:ascii="Times New Roman" w:hAnsi="Times New Roman"/>
        </w:rPr>
        <w:t xml:space="preserve"> include vocalizations, abnormal</w:t>
      </w:r>
      <w:r w:rsidR="00604112" w:rsidRPr="00B10E4A">
        <w:rPr>
          <w:rFonts w:ascii="Times New Roman" w:hAnsi="Times New Roman"/>
        </w:rPr>
        <w:t xml:space="preserve"> postures, rubbing, licking, and</w:t>
      </w:r>
      <w:r w:rsidR="00A10852" w:rsidRPr="00B10E4A">
        <w:rPr>
          <w:rFonts w:ascii="Times New Roman" w:hAnsi="Times New Roman"/>
        </w:rPr>
        <w:t xml:space="preserve"> </w:t>
      </w:r>
      <w:r w:rsidR="00604112" w:rsidRPr="00B10E4A">
        <w:rPr>
          <w:rFonts w:ascii="Times New Roman" w:hAnsi="Times New Roman"/>
        </w:rPr>
        <w:t xml:space="preserve">reductions in </w:t>
      </w:r>
      <w:r w:rsidR="00EB13D6" w:rsidRPr="00B10E4A">
        <w:rPr>
          <w:rFonts w:ascii="Times New Roman" w:hAnsi="Times New Roman"/>
        </w:rPr>
        <w:t xml:space="preserve">activity </w:t>
      </w:r>
      <w:r w:rsidR="00A10852" w:rsidRPr="00B10E4A">
        <w:rPr>
          <w:rFonts w:ascii="Times New Roman" w:hAnsi="Times New Roman"/>
        </w:rPr>
        <w:t>(</w:t>
      </w:r>
      <w:proofErr w:type="spellStart"/>
      <w:r w:rsidR="00A10852" w:rsidRPr="00B10E4A">
        <w:rPr>
          <w:rFonts w:ascii="Times New Roman" w:hAnsi="Times New Roman"/>
        </w:rPr>
        <w:t>Prunier</w:t>
      </w:r>
      <w:proofErr w:type="spellEnd"/>
      <w:r w:rsidR="00A10852" w:rsidRPr="00B10E4A">
        <w:rPr>
          <w:rFonts w:ascii="Times New Roman" w:hAnsi="Times New Roman"/>
        </w:rPr>
        <w:t xml:space="preserve"> </w:t>
      </w:r>
      <w:r w:rsidR="00A10852" w:rsidRPr="0032178C">
        <w:rPr>
          <w:rFonts w:ascii="Times New Roman" w:hAnsi="Times New Roman"/>
          <w:iCs/>
        </w:rPr>
        <w:t>et al</w:t>
      </w:r>
      <w:r w:rsidR="00A10852" w:rsidRPr="00B10E4A">
        <w:rPr>
          <w:rFonts w:ascii="Times New Roman" w:hAnsi="Times New Roman"/>
          <w:i/>
          <w:iCs/>
        </w:rPr>
        <w:t>.</w:t>
      </w:r>
      <w:r w:rsidR="009D5153">
        <w:rPr>
          <w:rFonts w:ascii="Times New Roman" w:hAnsi="Times New Roman"/>
        </w:rPr>
        <w:t xml:space="preserve"> 2013).  </w:t>
      </w:r>
      <w:r w:rsidR="00072F7C">
        <w:rPr>
          <w:rFonts w:ascii="Times New Roman" w:hAnsi="Times New Roman"/>
        </w:rPr>
        <w:t>Some</w:t>
      </w:r>
      <w:r w:rsidR="004F76D8" w:rsidRPr="00B10E4A">
        <w:rPr>
          <w:rFonts w:ascii="Times New Roman" w:hAnsi="Times New Roman"/>
        </w:rPr>
        <w:t xml:space="preserve"> (</w:t>
      </w:r>
      <w:r w:rsidR="00072F7C">
        <w:rPr>
          <w:rFonts w:ascii="Times New Roman" w:hAnsi="Times New Roman"/>
        </w:rPr>
        <w:t xml:space="preserve">Key </w:t>
      </w:r>
      <w:r w:rsidR="00C140D3">
        <w:rPr>
          <w:rFonts w:ascii="Times New Roman" w:hAnsi="Times New Roman"/>
        </w:rPr>
        <w:t>2015</w:t>
      </w:r>
      <w:r w:rsidR="002431D1">
        <w:rPr>
          <w:rFonts w:ascii="Times New Roman" w:hAnsi="Times New Roman"/>
        </w:rPr>
        <w:t xml:space="preserve">; </w:t>
      </w:r>
      <w:r w:rsidR="00E62DCD">
        <w:rPr>
          <w:rFonts w:ascii="Times New Roman" w:hAnsi="Times New Roman"/>
        </w:rPr>
        <w:t>2016a</w:t>
      </w:r>
      <w:r w:rsidR="00072F7C">
        <w:rPr>
          <w:rFonts w:ascii="Times New Roman" w:hAnsi="Times New Roman"/>
        </w:rPr>
        <w:t>; Walters 2016) employ</w:t>
      </w:r>
      <w:r w:rsidR="004F76D8" w:rsidRPr="00B10E4A">
        <w:rPr>
          <w:rFonts w:ascii="Times New Roman" w:hAnsi="Times New Roman"/>
        </w:rPr>
        <w:t xml:space="preserve"> a "structure-function argument" whereby empirically derived similarity in neural architecture forms the basis for inferences about shared cognitive </w:t>
      </w:r>
      <w:r w:rsidR="004F76D8" w:rsidRPr="00B10E4A">
        <w:rPr>
          <w:rFonts w:ascii="Times New Roman" w:hAnsi="Times New Roman"/>
        </w:rPr>
        <w:lastRenderedPageBreak/>
        <w:t>functioning, including the experience of conscious pain.</w:t>
      </w:r>
      <w:r w:rsidR="00DD5028" w:rsidRPr="00B10E4A">
        <w:rPr>
          <w:rFonts w:ascii="Times New Roman" w:hAnsi="Times New Roman"/>
        </w:rPr>
        <w:t xml:space="preserve">  </w:t>
      </w:r>
      <w:r w:rsidR="00124279" w:rsidRPr="00B10E4A">
        <w:rPr>
          <w:rFonts w:ascii="Times New Roman" w:hAnsi="Times New Roman"/>
        </w:rPr>
        <w:t>N</w:t>
      </w:r>
      <w:r w:rsidR="00C9156E" w:rsidRPr="00B10E4A">
        <w:rPr>
          <w:rFonts w:ascii="Times New Roman" w:hAnsi="Times New Roman"/>
        </w:rPr>
        <w:t>ecessary</w:t>
      </w:r>
      <w:r w:rsidR="00DD5028" w:rsidRPr="00B10E4A">
        <w:rPr>
          <w:rFonts w:ascii="Times New Roman" w:hAnsi="Times New Roman"/>
        </w:rPr>
        <w:t xml:space="preserve"> (though not sufficient) </w:t>
      </w:r>
      <w:r w:rsidR="00124279" w:rsidRPr="00B10E4A">
        <w:rPr>
          <w:rFonts w:ascii="Times New Roman" w:hAnsi="Times New Roman"/>
        </w:rPr>
        <w:t xml:space="preserve">conditions </w:t>
      </w:r>
      <w:r w:rsidR="00DD5028" w:rsidRPr="00B10E4A">
        <w:rPr>
          <w:rFonts w:ascii="Times New Roman" w:hAnsi="Times New Roman"/>
        </w:rPr>
        <w:t>for consciousness in humans</w:t>
      </w:r>
      <w:r w:rsidR="00531F9B" w:rsidRPr="00B10E4A">
        <w:rPr>
          <w:rFonts w:ascii="Times New Roman" w:hAnsi="Times New Roman"/>
        </w:rPr>
        <w:t xml:space="preserve"> </w:t>
      </w:r>
      <w:r w:rsidR="00870B38" w:rsidRPr="00B10E4A">
        <w:rPr>
          <w:rFonts w:ascii="Times New Roman" w:hAnsi="Times New Roman"/>
        </w:rPr>
        <w:t xml:space="preserve">are </w:t>
      </w:r>
      <w:r w:rsidR="00EB13D6" w:rsidRPr="00B10E4A">
        <w:rPr>
          <w:rFonts w:ascii="Times New Roman" w:hAnsi="Times New Roman"/>
        </w:rPr>
        <w:t>also found</w:t>
      </w:r>
      <w:r w:rsidR="0078523F" w:rsidRPr="00B10E4A">
        <w:rPr>
          <w:rFonts w:ascii="Times New Roman" w:hAnsi="Times New Roman"/>
        </w:rPr>
        <w:t xml:space="preserve"> in nonhumans via </w:t>
      </w:r>
      <w:r w:rsidR="00531F9B" w:rsidRPr="00B10E4A">
        <w:rPr>
          <w:rFonts w:ascii="Times New Roman" w:hAnsi="Times New Roman"/>
        </w:rPr>
        <w:t>lesio</w:t>
      </w:r>
      <w:r w:rsidR="00870B38" w:rsidRPr="00B10E4A">
        <w:rPr>
          <w:rFonts w:ascii="Times New Roman" w:hAnsi="Times New Roman"/>
        </w:rPr>
        <w:t>n studies of</w:t>
      </w:r>
      <w:r w:rsidR="0078523F" w:rsidRPr="00B10E4A">
        <w:rPr>
          <w:rFonts w:ascii="Times New Roman" w:hAnsi="Times New Roman"/>
        </w:rPr>
        <w:t xml:space="preserve"> mammals and birds </w:t>
      </w:r>
      <w:r w:rsidR="00EB13D6" w:rsidRPr="00B10E4A">
        <w:rPr>
          <w:rFonts w:ascii="Times New Roman" w:hAnsi="Times New Roman"/>
        </w:rPr>
        <w:t xml:space="preserve">and </w:t>
      </w:r>
      <w:r w:rsidR="007D2EAE" w:rsidRPr="00B10E4A">
        <w:rPr>
          <w:rFonts w:ascii="Times New Roman" w:hAnsi="Times New Roman"/>
        </w:rPr>
        <w:t xml:space="preserve">suggestive of </w:t>
      </w:r>
      <w:r w:rsidR="00F05E6D" w:rsidRPr="00B10E4A">
        <w:rPr>
          <w:rFonts w:ascii="Times New Roman" w:hAnsi="Times New Roman"/>
        </w:rPr>
        <w:t>deficits in pain ex</w:t>
      </w:r>
      <w:r w:rsidR="00DD5028" w:rsidRPr="00B10E4A">
        <w:rPr>
          <w:rFonts w:ascii="Times New Roman" w:hAnsi="Times New Roman"/>
        </w:rPr>
        <w:t>perience (</w:t>
      </w:r>
      <w:proofErr w:type="spellStart"/>
      <w:r w:rsidR="00DF436C" w:rsidRPr="003D5BBA">
        <w:rPr>
          <w:rFonts w:ascii="Times New Roman" w:eastAsia="Times New Roman" w:hAnsi="Times New Roman" w:cs="Times New Roman"/>
        </w:rPr>
        <w:t>LaGraize</w:t>
      </w:r>
      <w:proofErr w:type="spellEnd"/>
      <w:r w:rsidR="00DF436C">
        <w:rPr>
          <w:rFonts w:ascii="Times New Roman" w:eastAsia="Times New Roman" w:hAnsi="Times New Roman" w:cs="Times New Roman"/>
        </w:rPr>
        <w:t xml:space="preserve"> 2004; </w:t>
      </w:r>
      <w:r w:rsidR="00DD5028" w:rsidRPr="00B10E4A">
        <w:rPr>
          <w:rFonts w:ascii="Times New Roman" w:hAnsi="Times New Roman"/>
        </w:rPr>
        <w:t>Allen 2005;</w:t>
      </w:r>
      <w:r w:rsidR="00BE57AD" w:rsidRPr="00B10E4A">
        <w:rPr>
          <w:rFonts w:ascii="Times New Roman" w:hAnsi="Times New Roman"/>
        </w:rPr>
        <w:t xml:space="preserve"> Shriver 2016).  I</w:t>
      </w:r>
      <w:r w:rsidR="00F05E6D" w:rsidRPr="00B10E4A">
        <w:rPr>
          <w:rFonts w:ascii="Times New Roman" w:hAnsi="Times New Roman"/>
        </w:rPr>
        <w:t xml:space="preserve">nterpretation of the </w:t>
      </w:r>
      <w:r w:rsidR="00EB13D6" w:rsidRPr="00B10E4A">
        <w:rPr>
          <w:rFonts w:ascii="Times New Roman" w:hAnsi="Times New Roman"/>
        </w:rPr>
        <w:t xml:space="preserve">experimental results is </w:t>
      </w:r>
      <w:r w:rsidR="00BE57AD" w:rsidRPr="00B10E4A">
        <w:rPr>
          <w:rFonts w:ascii="Times New Roman" w:hAnsi="Times New Roman"/>
        </w:rPr>
        <w:t>a</w:t>
      </w:r>
      <w:r w:rsidR="007D2EAE" w:rsidRPr="00B10E4A">
        <w:rPr>
          <w:rFonts w:ascii="Times New Roman" w:hAnsi="Times New Roman"/>
        </w:rPr>
        <w:t xml:space="preserve"> </w:t>
      </w:r>
      <w:r w:rsidR="00077621" w:rsidRPr="00B10E4A">
        <w:rPr>
          <w:rFonts w:ascii="Times New Roman" w:hAnsi="Times New Roman"/>
        </w:rPr>
        <w:t xml:space="preserve">matter of </w:t>
      </w:r>
      <w:r w:rsidR="007D2EAE" w:rsidRPr="00B10E4A">
        <w:rPr>
          <w:rFonts w:ascii="Times New Roman" w:hAnsi="Times New Roman"/>
        </w:rPr>
        <w:t xml:space="preserve">ongoing </w:t>
      </w:r>
      <w:r w:rsidR="00077621" w:rsidRPr="00B10E4A">
        <w:rPr>
          <w:rFonts w:ascii="Times New Roman" w:hAnsi="Times New Roman"/>
        </w:rPr>
        <w:t>dispute (</w:t>
      </w:r>
      <w:r w:rsidR="007C01B5">
        <w:rPr>
          <w:rFonts w:ascii="Times New Roman" w:hAnsi="Times New Roman"/>
        </w:rPr>
        <w:t xml:space="preserve">e.g. </w:t>
      </w:r>
      <w:r w:rsidR="00077621" w:rsidRPr="00B10E4A">
        <w:rPr>
          <w:rFonts w:ascii="Times New Roman" w:hAnsi="Times New Roman"/>
        </w:rPr>
        <w:t>Key 2016</w:t>
      </w:r>
      <w:r w:rsidR="001D36F0">
        <w:rPr>
          <w:rFonts w:ascii="Times New Roman" w:hAnsi="Times New Roman"/>
        </w:rPr>
        <w:t>b</w:t>
      </w:r>
      <w:r w:rsidR="00297620" w:rsidRPr="00B10E4A">
        <w:rPr>
          <w:rFonts w:ascii="Times New Roman" w:hAnsi="Times New Roman"/>
        </w:rPr>
        <w:t>; Shriver 2016</w:t>
      </w:r>
      <w:r w:rsidR="00077621" w:rsidRPr="00B10E4A">
        <w:rPr>
          <w:rFonts w:ascii="Times New Roman" w:hAnsi="Times New Roman"/>
        </w:rPr>
        <w:t xml:space="preserve">) </w:t>
      </w:r>
      <w:r w:rsidR="00BE57AD" w:rsidRPr="00B10E4A">
        <w:rPr>
          <w:rFonts w:ascii="Times New Roman" w:hAnsi="Times New Roman"/>
        </w:rPr>
        <w:t>with</w:t>
      </w:r>
      <w:r w:rsidR="00297620" w:rsidRPr="00B10E4A">
        <w:rPr>
          <w:rFonts w:ascii="Times New Roman" w:hAnsi="Times New Roman"/>
        </w:rPr>
        <w:t xml:space="preserve"> the extent of </w:t>
      </w:r>
      <w:r w:rsidR="00077621" w:rsidRPr="00B10E4A">
        <w:rPr>
          <w:rFonts w:ascii="Times New Roman" w:hAnsi="Times New Roman"/>
        </w:rPr>
        <w:t xml:space="preserve">plasticity </w:t>
      </w:r>
      <w:r w:rsidR="007852D5" w:rsidRPr="00B10E4A">
        <w:rPr>
          <w:rFonts w:ascii="Times New Roman" w:hAnsi="Times New Roman"/>
        </w:rPr>
        <w:t>(i.e. mul</w:t>
      </w:r>
      <w:r w:rsidR="00297620" w:rsidRPr="00B10E4A">
        <w:rPr>
          <w:rFonts w:ascii="Times New Roman" w:hAnsi="Times New Roman"/>
        </w:rPr>
        <w:t>t</w:t>
      </w:r>
      <w:r w:rsidR="007852D5" w:rsidRPr="00B10E4A">
        <w:rPr>
          <w:rFonts w:ascii="Times New Roman" w:hAnsi="Times New Roman"/>
        </w:rPr>
        <w:t>i</w:t>
      </w:r>
      <w:r w:rsidR="0078523F" w:rsidRPr="00B10E4A">
        <w:rPr>
          <w:rFonts w:ascii="Times New Roman" w:hAnsi="Times New Roman"/>
        </w:rPr>
        <w:t xml:space="preserve">ple </w:t>
      </w:r>
      <w:proofErr w:type="spellStart"/>
      <w:r w:rsidR="0078523F" w:rsidRPr="00B10E4A">
        <w:rPr>
          <w:rFonts w:ascii="Times New Roman" w:hAnsi="Times New Roman"/>
        </w:rPr>
        <w:t>realizability</w:t>
      </w:r>
      <w:proofErr w:type="spellEnd"/>
      <w:r w:rsidR="0078523F" w:rsidRPr="00B10E4A">
        <w:rPr>
          <w:rFonts w:ascii="Times New Roman" w:hAnsi="Times New Roman"/>
        </w:rPr>
        <w:t>) of</w:t>
      </w:r>
      <w:r w:rsidR="00297620" w:rsidRPr="00B10E4A">
        <w:rPr>
          <w:rFonts w:ascii="Times New Roman" w:hAnsi="Times New Roman"/>
        </w:rPr>
        <w:t xml:space="preserve"> </w:t>
      </w:r>
      <w:r w:rsidR="00F70570" w:rsidRPr="00B10E4A">
        <w:rPr>
          <w:rFonts w:ascii="Times New Roman" w:hAnsi="Times New Roman"/>
        </w:rPr>
        <w:t>cort</w:t>
      </w:r>
      <w:r w:rsidR="00E175A0" w:rsidRPr="00B10E4A">
        <w:rPr>
          <w:rFonts w:ascii="Times New Roman" w:hAnsi="Times New Roman"/>
        </w:rPr>
        <w:t>ical functioning</w:t>
      </w:r>
      <w:r w:rsidR="00297620" w:rsidRPr="00B10E4A">
        <w:rPr>
          <w:rFonts w:ascii="Times New Roman" w:hAnsi="Times New Roman"/>
        </w:rPr>
        <w:t xml:space="preserve"> </w:t>
      </w:r>
      <w:r w:rsidR="0078523F" w:rsidRPr="00B10E4A">
        <w:rPr>
          <w:rFonts w:ascii="Times New Roman" w:hAnsi="Times New Roman"/>
        </w:rPr>
        <w:t xml:space="preserve">and neuroanatomy </w:t>
      </w:r>
      <w:r w:rsidR="009D5153">
        <w:rPr>
          <w:rFonts w:ascii="Times New Roman" w:hAnsi="Times New Roman"/>
        </w:rPr>
        <w:t>in need of further investigation</w:t>
      </w:r>
      <w:r w:rsidR="00297620" w:rsidRPr="00B10E4A">
        <w:rPr>
          <w:rFonts w:ascii="Times New Roman" w:hAnsi="Times New Roman"/>
        </w:rPr>
        <w:t>.</w:t>
      </w:r>
    </w:p>
    <w:p w14:paraId="10880F37" w14:textId="77777777" w:rsidR="00094F82" w:rsidRPr="00B10E4A" w:rsidRDefault="00094F82" w:rsidP="00231CC2">
      <w:pPr>
        <w:spacing w:line="480" w:lineRule="auto"/>
        <w:rPr>
          <w:rFonts w:ascii="Times New Roman" w:hAnsi="Times New Roman"/>
        </w:rPr>
      </w:pPr>
    </w:p>
    <w:p w14:paraId="324DA9D8" w14:textId="2B454F58" w:rsidR="00531F9B" w:rsidRPr="00094F82" w:rsidRDefault="00531F9B" w:rsidP="00231CC2">
      <w:pPr>
        <w:spacing w:line="480" w:lineRule="auto"/>
        <w:rPr>
          <w:rFonts w:ascii="Times New Roman" w:hAnsi="Times New Roman"/>
          <w:b/>
        </w:rPr>
      </w:pPr>
      <w:r w:rsidRPr="00094F82">
        <w:rPr>
          <w:rFonts w:ascii="Times New Roman" w:hAnsi="Times New Roman"/>
          <w:b/>
        </w:rPr>
        <w:t>13</w:t>
      </w:r>
      <w:r w:rsidR="00ED3501" w:rsidRPr="00094F82">
        <w:rPr>
          <w:rFonts w:ascii="Times New Roman" w:hAnsi="Times New Roman"/>
          <w:b/>
        </w:rPr>
        <w:t xml:space="preserve">. </w:t>
      </w:r>
      <w:r w:rsidR="00094F82">
        <w:rPr>
          <w:rFonts w:ascii="Times New Roman" w:hAnsi="Times New Roman"/>
          <w:b/>
        </w:rPr>
        <w:t>Recent D</w:t>
      </w:r>
      <w:r w:rsidR="00E554A8" w:rsidRPr="00094F82">
        <w:rPr>
          <w:rFonts w:ascii="Times New Roman" w:hAnsi="Times New Roman"/>
          <w:b/>
        </w:rPr>
        <w:t>evelopments</w:t>
      </w:r>
    </w:p>
    <w:p w14:paraId="4EBC608F" w14:textId="77777777" w:rsidR="00094F82" w:rsidRDefault="00094F82" w:rsidP="00231CC2">
      <w:pPr>
        <w:spacing w:line="480" w:lineRule="auto"/>
        <w:rPr>
          <w:rFonts w:ascii="Times New Roman" w:hAnsi="Times New Roman"/>
        </w:rPr>
      </w:pPr>
    </w:p>
    <w:p w14:paraId="2A3232C9" w14:textId="7F5F4F56" w:rsidR="00944C4F" w:rsidRPr="00B10E4A" w:rsidRDefault="00EB13D6" w:rsidP="00231CC2">
      <w:pPr>
        <w:spacing w:line="480" w:lineRule="auto"/>
        <w:rPr>
          <w:rFonts w:ascii="Times New Roman" w:hAnsi="Times New Roman"/>
        </w:rPr>
      </w:pPr>
      <w:r w:rsidRPr="00B10E4A">
        <w:rPr>
          <w:rFonts w:ascii="Times New Roman" w:hAnsi="Times New Roman"/>
        </w:rPr>
        <w:t>Several c</w:t>
      </w:r>
      <w:r w:rsidR="001259FB" w:rsidRPr="00B10E4A">
        <w:rPr>
          <w:rFonts w:ascii="Times New Roman" w:hAnsi="Times New Roman"/>
        </w:rPr>
        <w:t>urrent debates</w:t>
      </w:r>
      <w:r w:rsidR="006707AE" w:rsidRPr="00B10E4A">
        <w:rPr>
          <w:rFonts w:ascii="Times New Roman" w:hAnsi="Times New Roman"/>
        </w:rPr>
        <w:t xml:space="preserve"> </w:t>
      </w:r>
      <w:r w:rsidRPr="00B10E4A">
        <w:rPr>
          <w:rFonts w:ascii="Times New Roman" w:hAnsi="Times New Roman"/>
        </w:rPr>
        <w:t>about consciousness in nonhumans focus</w:t>
      </w:r>
      <w:r w:rsidR="006707AE" w:rsidRPr="00B10E4A">
        <w:rPr>
          <w:rFonts w:ascii="Times New Roman" w:hAnsi="Times New Roman"/>
        </w:rPr>
        <w:t xml:space="preserve"> on </w:t>
      </w:r>
      <w:r w:rsidR="00F61B34" w:rsidRPr="00B10E4A">
        <w:rPr>
          <w:rFonts w:ascii="Times New Roman" w:hAnsi="Times New Roman"/>
        </w:rPr>
        <w:t xml:space="preserve">various species of </w:t>
      </w:r>
      <w:r w:rsidR="006707AE" w:rsidRPr="00B10E4A">
        <w:rPr>
          <w:rFonts w:ascii="Times New Roman" w:hAnsi="Times New Roman"/>
        </w:rPr>
        <w:t>fish, cephalopods (squids, octopus</w:t>
      </w:r>
      <w:r w:rsidR="00D80A42" w:rsidRPr="00B10E4A">
        <w:rPr>
          <w:rFonts w:ascii="Times New Roman" w:hAnsi="Times New Roman"/>
        </w:rPr>
        <w:t xml:space="preserve">es and cuttlefish), and insects with the open-access journal </w:t>
      </w:r>
      <w:r w:rsidR="00D80A42" w:rsidRPr="00B10E4A">
        <w:rPr>
          <w:rFonts w:ascii="Times New Roman" w:hAnsi="Times New Roman"/>
          <w:i/>
        </w:rPr>
        <w:t xml:space="preserve">Animal Sentience </w:t>
      </w:r>
      <w:r w:rsidR="00B06D0A" w:rsidRPr="00B10E4A">
        <w:rPr>
          <w:rFonts w:ascii="Times New Roman" w:hAnsi="Times New Roman"/>
        </w:rPr>
        <w:t>emerging as a clearing</w:t>
      </w:r>
      <w:r w:rsidR="00A87757" w:rsidRPr="00B10E4A">
        <w:rPr>
          <w:rFonts w:ascii="Times New Roman" w:hAnsi="Times New Roman"/>
        </w:rPr>
        <w:t>-</w:t>
      </w:r>
      <w:r w:rsidR="00B06D0A" w:rsidRPr="00B10E4A">
        <w:rPr>
          <w:rFonts w:ascii="Times New Roman" w:hAnsi="Times New Roman"/>
        </w:rPr>
        <w:t xml:space="preserve">house for exchanges on these and other topics.  </w:t>
      </w:r>
      <w:r w:rsidR="000C1834" w:rsidRPr="00B10E4A">
        <w:rPr>
          <w:rFonts w:ascii="Times New Roman" w:hAnsi="Times New Roman"/>
        </w:rPr>
        <w:t>For example, a target article by Key (2016</w:t>
      </w:r>
      <w:r w:rsidR="007E0894">
        <w:rPr>
          <w:rFonts w:ascii="Times New Roman" w:hAnsi="Times New Roman"/>
        </w:rPr>
        <w:t>a</w:t>
      </w:r>
      <w:r w:rsidR="000C1834" w:rsidRPr="00B10E4A">
        <w:rPr>
          <w:rFonts w:ascii="Times New Roman" w:hAnsi="Times New Roman"/>
        </w:rPr>
        <w:t xml:space="preserve">) </w:t>
      </w:r>
      <w:r w:rsidRPr="00B10E4A">
        <w:rPr>
          <w:rFonts w:ascii="Times New Roman" w:hAnsi="Times New Roman"/>
        </w:rPr>
        <w:t>about sentience</w:t>
      </w:r>
      <w:r w:rsidR="00944C4F" w:rsidRPr="00B10E4A">
        <w:rPr>
          <w:rFonts w:ascii="Times New Roman" w:hAnsi="Times New Roman"/>
        </w:rPr>
        <w:t xml:space="preserve"> in fish </w:t>
      </w:r>
      <w:r w:rsidR="000C1834" w:rsidRPr="00B10E4A">
        <w:rPr>
          <w:rFonts w:ascii="Times New Roman" w:hAnsi="Times New Roman"/>
        </w:rPr>
        <w:t>att</w:t>
      </w:r>
      <w:r w:rsidR="008D7083" w:rsidRPr="00B10E4A">
        <w:rPr>
          <w:rFonts w:ascii="Times New Roman" w:hAnsi="Times New Roman"/>
        </w:rPr>
        <w:t>racted over forty responses, among them</w:t>
      </w:r>
      <w:r w:rsidR="000C1834" w:rsidRPr="00B10E4A">
        <w:rPr>
          <w:rFonts w:ascii="Times New Roman" w:hAnsi="Times New Roman"/>
        </w:rPr>
        <w:t xml:space="preserve"> leading researchers and scholars.</w:t>
      </w:r>
      <w:r w:rsidR="00C57889" w:rsidRPr="00B10E4A">
        <w:rPr>
          <w:rFonts w:ascii="Times New Roman" w:hAnsi="Times New Roman"/>
        </w:rPr>
        <w:t xml:space="preserve">  </w:t>
      </w:r>
    </w:p>
    <w:p w14:paraId="121BD947" w14:textId="77777777" w:rsidR="00EF1CEC" w:rsidRDefault="00EF1CEC" w:rsidP="00231CC2">
      <w:pPr>
        <w:spacing w:line="480" w:lineRule="auto"/>
        <w:rPr>
          <w:rFonts w:ascii="Times New Roman" w:hAnsi="Times New Roman"/>
        </w:rPr>
      </w:pPr>
    </w:p>
    <w:p w14:paraId="7784F210" w14:textId="1977559B" w:rsidR="001C79A7" w:rsidRPr="00B10E4A" w:rsidRDefault="00EB13D6" w:rsidP="00231CC2">
      <w:pPr>
        <w:spacing w:line="480" w:lineRule="auto"/>
        <w:rPr>
          <w:rFonts w:ascii="Times New Roman" w:eastAsia="Times New Roman" w:hAnsi="Times New Roman" w:cs="Times New Roman"/>
        </w:rPr>
      </w:pPr>
      <w:r w:rsidRPr="00B10E4A">
        <w:rPr>
          <w:rFonts w:ascii="Times New Roman" w:hAnsi="Times New Roman"/>
        </w:rPr>
        <w:t xml:space="preserve">Of </w:t>
      </w:r>
      <w:r w:rsidR="00602C42" w:rsidRPr="00B10E4A">
        <w:rPr>
          <w:rFonts w:ascii="Times New Roman" w:hAnsi="Times New Roman"/>
        </w:rPr>
        <w:t>vertebrates, f</w:t>
      </w:r>
      <w:r w:rsidR="00C57889" w:rsidRPr="00B10E4A">
        <w:rPr>
          <w:rFonts w:ascii="Times New Roman" w:hAnsi="Times New Roman"/>
        </w:rPr>
        <w:t xml:space="preserve">ish </w:t>
      </w:r>
      <w:r w:rsidR="00944C4F" w:rsidRPr="00B10E4A">
        <w:rPr>
          <w:rFonts w:ascii="Times New Roman" w:hAnsi="Times New Roman"/>
        </w:rPr>
        <w:t xml:space="preserve">and reptiles </w:t>
      </w:r>
      <w:r w:rsidR="00C57889" w:rsidRPr="00B10E4A">
        <w:rPr>
          <w:rFonts w:ascii="Times New Roman" w:hAnsi="Times New Roman"/>
        </w:rPr>
        <w:t xml:space="preserve">have </w:t>
      </w:r>
      <w:r w:rsidR="00944C4F" w:rsidRPr="00B10E4A">
        <w:rPr>
          <w:rFonts w:ascii="Times New Roman" w:hAnsi="Times New Roman"/>
        </w:rPr>
        <w:t>long</w:t>
      </w:r>
      <w:r w:rsidR="00A76ABD" w:rsidRPr="00B10E4A">
        <w:rPr>
          <w:rFonts w:ascii="Times New Roman" w:hAnsi="Times New Roman"/>
        </w:rPr>
        <w:t xml:space="preserve"> </w:t>
      </w:r>
      <w:r w:rsidR="00944C4F" w:rsidRPr="00B10E4A">
        <w:rPr>
          <w:rFonts w:ascii="Times New Roman" w:hAnsi="Times New Roman"/>
        </w:rPr>
        <w:t>been</w:t>
      </w:r>
      <w:r w:rsidR="00D41A2C" w:rsidRPr="00B10E4A">
        <w:rPr>
          <w:rFonts w:ascii="Times New Roman" w:hAnsi="Times New Roman"/>
        </w:rPr>
        <w:t xml:space="preserve"> </w:t>
      </w:r>
      <w:r w:rsidR="00F61B34" w:rsidRPr="00B10E4A">
        <w:rPr>
          <w:rFonts w:ascii="Times New Roman" w:hAnsi="Times New Roman"/>
        </w:rPr>
        <w:t>points</w:t>
      </w:r>
      <w:r w:rsidR="00DF2436">
        <w:rPr>
          <w:rFonts w:ascii="Times New Roman" w:hAnsi="Times New Roman"/>
        </w:rPr>
        <w:t xml:space="preserve"> of controversy, with</w:t>
      </w:r>
      <w:r w:rsidR="00A76ABD" w:rsidRPr="00B10E4A">
        <w:rPr>
          <w:rFonts w:ascii="Times New Roman" w:hAnsi="Times New Roman"/>
        </w:rPr>
        <w:t xml:space="preserve"> </w:t>
      </w:r>
      <w:r w:rsidR="00BB4CF3" w:rsidRPr="00B10E4A">
        <w:rPr>
          <w:rFonts w:ascii="Times New Roman" w:hAnsi="Times New Roman"/>
        </w:rPr>
        <w:t xml:space="preserve">arguments noting </w:t>
      </w:r>
      <w:r w:rsidR="00A76ABD" w:rsidRPr="00B10E4A">
        <w:rPr>
          <w:rFonts w:ascii="Times New Roman" w:hAnsi="Times New Roman"/>
        </w:rPr>
        <w:t>the absence of neocortex</w:t>
      </w:r>
      <w:r w:rsidR="00B06D0A" w:rsidRPr="00B10E4A">
        <w:rPr>
          <w:rFonts w:ascii="Times New Roman" w:hAnsi="Times New Roman"/>
        </w:rPr>
        <w:t>, as argued by Rose (</w:t>
      </w:r>
      <w:r w:rsidR="005D4BE5" w:rsidRPr="00B10E4A">
        <w:rPr>
          <w:rFonts w:ascii="Times New Roman" w:hAnsi="Times New Roman"/>
        </w:rPr>
        <w:t xml:space="preserve">2002; </w:t>
      </w:r>
      <w:r w:rsidR="00B06D0A" w:rsidRPr="00B10E4A">
        <w:rPr>
          <w:rFonts w:ascii="Times New Roman" w:hAnsi="Times New Roman"/>
        </w:rPr>
        <w:t xml:space="preserve">see also </w:t>
      </w:r>
      <w:r w:rsidR="005D4BE5" w:rsidRPr="00B10E4A">
        <w:rPr>
          <w:rFonts w:ascii="Times New Roman" w:hAnsi="Times New Roman"/>
        </w:rPr>
        <w:t>Rose et al. 2014)</w:t>
      </w:r>
      <w:r w:rsidR="00A76ABD" w:rsidRPr="00B10E4A">
        <w:rPr>
          <w:rFonts w:ascii="Times New Roman" w:hAnsi="Times New Roman"/>
        </w:rPr>
        <w:t xml:space="preserve"> s</w:t>
      </w:r>
      <w:r w:rsidR="00BB4CF3" w:rsidRPr="00B10E4A">
        <w:rPr>
          <w:rFonts w:ascii="Times New Roman" w:hAnsi="Times New Roman"/>
        </w:rPr>
        <w:t>e</w:t>
      </w:r>
      <w:r w:rsidR="00DF2436">
        <w:rPr>
          <w:rFonts w:ascii="Times New Roman" w:hAnsi="Times New Roman"/>
        </w:rPr>
        <w:t>t</w:t>
      </w:r>
      <w:r w:rsidR="00BB4CF3" w:rsidRPr="00B10E4A">
        <w:rPr>
          <w:rFonts w:ascii="Times New Roman" w:hAnsi="Times New Roman"/>
        </w:rPr>
        <w:t>t</w:t>
      </w:r>
      <w:r w:rsidR="00DF2436">
        <w:rPr>
          <w:rFonts w:ascii="Times New Roman" w:hAnsi="Times New Roman"/>
        </w:rPr>
        <w:t>ing</w:t>
      </w:r>
      <w:r w:rsidR="00F61B34" w:rsidRPr="00B10E4A">
        <w:rPr>
          <w:rFonts w:ascii="Times New Roman" w:hAnsi="Times New Roman"/>
        </w:rPr>
        <w:t xml:space="preserve"> </w:t>
      </w:r>
      <w:r w:rsidR="001E6C1C" w:rsidRPr="00B10E4A">
        <w:rPr>
          <w:rFonts w:ascii="Times New Roman" w:hAnsi="Times New Roman"/>
        </w:rPr>
        <w:t xml:space="preserve">the agenda for recent </w:t>
      </w:r>
      <w:r w:rsidR="00A76ABD" w:rsidRPr="00B10E4A">
        <w:rPr>
          <w:rFonts w:ascii="Times New Roman" w:hAnsi="Times New Roman"/>
        </w:rPr>
        <w:t xml:space="preserve">discussions.  </w:t>
      </w:r>
      <w:r w:rsidR="00F61B34" w:rsidRPr="00B10E4A">
        <w:rPr>
          <w:rFonts w:ascii="Times New Roman" w:hAnsi="Times New Roman"/>
        </w:rPr>
        <w:t>Others counter</w:t>
      </w:r>
      <w:r w:rsidR="005E16F4" w:rsidRPr="00B10E4A">
        <w:rPr>
          <w:rFonts w:ascii="Times New Roman" w:hAnsi="Times New Roman"/>
        </w:rPr>
        <w:t xml:space="preserve"> that </w:t>
      </w:r>
      <w:r w:rsidR="008969D0" w:rsidRPr="00B10E4A">
        <w:rPr>
          <w:rFonts w:ascii="Times New Roman" w:hAnsi="Times New Roman"/>
        </w:rPr>
        <w:t>teleos</w:t>
      </w:r>
      <w:r w:rsidR="00C57889" w:rsidRPr="00B10E4A">
        <w:rPr>
          <w:rFonts w:ascii="Times New Roman" w:hAnsi="Times New Roman"/>
        </w:rPr>
        <w:t>t fish</w:t>
      </w:r>
      <w:r w:rsidR="00A76ABD" w:rsidRPr="00B10E4A">
        <w:rPr>
          <w:rFonts w:ascii="Times New Roman" w:hAnsi="Times New Roman"/>
        </w:rPr>
        <w:t>,</w:t>
      </w:r>
      <w:r w:rsidR="00C57889" w:rsidRPr="00B10E4A">
        <w:rPr>
          <w:rFonts w:ascii="Times New Roman" w:hAnsi="Times New Roman"/>
        </w:rPr>
        <w:t xml:space="preserve"> such as trout</w:t>
      </w:r>
      <w:r w:rsidR="00A76ABD" w:rsidRPr="00B10E4A">
        <w:rPr>
          <w:rFonts w:ascii="Times New Roman" w:hAnsi="Times New Roman"/>
        </w:rPr>
        <w:t>,</w:t>
      </w:r>
      <w:r w:rsidR="00B03B54">
        <w:rPr>
          <w:rFonts w:ascii="Times New Roman" w:hAnsi="Times New Roman"/>
        </w:rPr>
        <w:t xml:space="preserve"> have nociceptors, </w:t>
      </w:r>
      <w:r w:rsidR="00A76ABD" w:rsidRPr="00B10E4A">
        <w:rPr>
          <w:rFonts w:ascii="Times New Roman" w:hAnsi="Times New Roman"/>
        </w:rPr>
        <w:t xml:space="preserve">respond </w:t>
      </w:r>
      <w:r w:rsidR="00890FC5" w:rsidRPr="00B10E4A">
        <w:rPr>
          <w:rFonts w:ascii="Times New Roman" w:hAnsi="Times New Roman"/>
        </w:rPr>
        <w:t xml:space="preserve">favorably </w:t>
      </w:r>
      <w:r w:rsidR="00660E3F" w:rsidRPr="00B10E4A">
        <w:rPr>
          <w:rFonts w:ascii="Times New Roman" w:hAnsi="Times New Roman"/>
        </w:rPr>
        <w:t>to pain</w:t>
      </w:r>
      <w:r w:rsidR="00013CFD" w:rsidRPr="00B10E4A">
        <w:rPr>
          <w:rFonts w:ascii="Times New Roman" w:hAnsi="Times New Roman"/>
        </w:rPr>
        <w:t>killers</w:t>
      </w:r>
      <w:r w:rsidR="00A76ABD" w:rsidRPr="00B10E4A">
        <w:rPr>
          <w:rFonts w:ascii="Times New Roman" w:hAnsi="Times New Roman"/>
        </w:rPr>
        <w:t xml:space="preserve"> </w:t>
      </w:r>
      <w:r w:rsidR="00A954E7" w:rsidRPr="00B10E4A">
        <w:rPr>
          <w:rFonts w:ascii="Times New Roman" w:hAnsi="Times New Roman"/>
        </w:rPr>
        <w:t>(Sneddon 2003)</w:t>
      </w:r>
      <w:r w:rsidR="00B941D1">
        <w:rPr>
          <w:rFonts w:ascii="Times New Roman" w:hAnsi="Times New Roman"/>
        </w:rPr>
        <w:t xml:space="preserve">, </w:t>
      </w:r>
      <w:r w:rsidR="00B06D0A" w:rsidRPr="00B10E4A">
        <w:rPr>
          <w:rFonts w:ascii="Times New Roman" w:hAnsi="Times New Roman"/>
        </w:rPr>
        <w:t>suffer</w:t>
      </w:r>
      <w:r w:rsidR="00890FC5" w:rsidRPr="00B10E4A">
        <w:rPr>
          <w:rFonts w:ascii="Times New Roman" w:hAnsi="Times New Roman"/>
        </w:rPr>
        <w:t xml:space="preserve"> </w:t>
      </w:r>
      <w:r w:rsidR="00792BFD" w:rsidRPr="00B10E4A">
        <w:rPr>
          <w:rFonts w:ascii="Times New Roman" w:hAnsi="Times New Roman"/>
        </w:rPr>
        <w:t xml:space="preserve">cognitive </w:t>
      </w:r>
      <w:r w:rsidR="00890FC5" w:rsidRPr="00B10E4A">
        <w:rPr>
          <w:rFonts w:ascii="Times New Roman" w:hAnsi="Times New Roman"/>
        </w:rPr>
        <w:t>imp</w:t>
      </w:r>
      <w:r w:rsidR="00B06D0A" w:rsidRPr="00B10E4A">
        <w:rPr>
          <w:rFonts w:ascii="Times New Roman" w:hAnsi="Times New Roman"/>
        </w:rPr>
        <w:t>airment</w:t>
      </w:r>
      <w:r w:rsidR="00A74B16" w:rsidRPr="00B10E4A">
        <w:rPr>
          <w:rFonts w:ascii="Times New Roman" w:hAnsi="Times New Roman"/>
        </w:rPr>
        <w:t>s</w:t>
      </w:r>
      <w:r w:rsidR="00B941D1">
        <w:rPr>
          <w:rFonts w:ascii="Times New Roman" w:hAnsi="Times New Roman"/>
        </w:rPr>
        <w:t xml:space="preserve"> </w:t>
      </w:r>
      <w:r w:rsidR="00602C42" w:rsidRPr="00B10E4A">
        <w:rPr>
          <w:rFonts w:ascii="Times New Roman" w:hAnsi="Times New Roman"/>
        </w:rPr>
        <w:t>such as attention deficits</w:t>
      </w:r>
      <w:r w:rsidR="00A74B16" w:rsidRPr="00B10E4A">
        <w:rPr>
          <w:rFonts w:ascii="Times New Roman" w:hAnsi="Times New Roman"/>
        </w:rPr>
        <w:t xml:space="preserve">, </w:t>
      </w:r>
      <w:r w:rsidR="00B26097">
        <w:rPr>
          <w:rFonts w:ascii="Times New Roman" w:hAnsi="Times New Roman"/>
        </w:rPr>
        <w:t xml:space="preserve">and exhibit other abnormal behaviors </w:t>
      </w:r>
      <w:r w:rsidR="00A74B16" w:rsidRPr="00B10E4A">
        <w:rPr>
          <w:rFonts w:ascii="Times New Roman" w:hAnsi="Times New Roman"/>
        </w:rPr>
        <w:t>when treated with noxious stimuli</w:t>
      </w:r>
      <w:r w:rsidR="00602C42" w:rsidRPr="00B10E4A">
        <w:rPr>
          <w:rFonts w:ascii="Times New Roman" w:hAnsi="Times New Roman"/>
        </w:rPr>
        <w:t xml:space="preserve"> </w:t>
      </w:r>
      <w:r w:rsidR="00A954E7" w:rsidRPr="00B10E4A">
        <w:rPr>
          <w:rFonts w:ascii="Times New Roman" w:hAnsi="Times New Roman"/>
        </w:rPr>
        <w:t>(</w:t>
      </w:r>
      <w:r w:rsidR="001322A5">
        <w:rPr>
          <w:rFonts w:ascii="Times New Roman" w:hAnsi="Times New Roman"/>
        </w:rPr>
        <w:t>Sneddon et al. 2003</w:t>
      </w:r>
      <w:r w:rsidR="00AF4CCD">
        <w:rPr>
          <w:rFonts w:ascii="Times New Roman" w:hAnsi="Times New Roman"/>
        </w:rPr>
        <w:t>; 2011</w:t>
      </w:r>
      <w:r w:rsidR="00A76ABD" w:rsidRPr="00B10E4A">
        <w:rPr>
          <w:rFonts w:ascii="Times New Roman" w:hAnsi="Times New Roman"/>
        </w:rPr>
        <w:t>)</w:t>
      </w:r>
      <w:r w:rsidR="00C57889" w:rsidRPr="00B10E4A">
        <w:rPr>
          <w:rFonts w:ascii="Times New Roman" w:hAnsi="Times New Roman"/>
        </w:rPr>
        <w:t>.</w:t>
      </w:r>
      <w:r w:rsidR="005E16F4" w:rsidRPr="00B10E4A">
        <w:rPr>
          <w:rFonts w:ascii="Times New Roman" w:hAnsi="Times New Roman"/>
        </w:rPr>
        <w:t xml:space="preserve">  </w:t>
      </w:r>
      <w:proofErr w:type="spellStart"/>
      <w:r w:rsidR="00BB4CF3" w:rsidRPr="00B10E4A">
        <w:rPr>
          <w:rFonts w:ascii="Times New Roman" w:hAnsi="Times New Roman"/>
        </w:rPr>
        <w:t>Chandroo</w:t>
      </w:r>
      <w:proofErr w:type="spellEnd"/>
      <w:r w:rsidR="00BB4CF3" w:rsidRPr="00B10E4A">
        <w:rPr>
          <w:rFonts w:ascii="Times New Roman" w:hAnsi="Times New Roman"/>
        </w:rPr>
        <w:t xml:space="preserve"> et al. </w:t>
      </w:r>
      <w:r w:rsidR="00C62AEB" w:rsidRPr="00B10E4A">
        <w:rPr>
          <w:rFonts w:ascii="Times New Roman" w:hAnsi="Times New Roman"/>
        </w:rPr>
        <w:t>(</w:t>
      </w:r>
      <w:r w:rsidR="00BB4CF3" w:rsidRPr="00B10E4A">
        <w:rPr>
          <w:rFonts w:ascii="Times New Roman" w:hAnsi="Times New Roman"/>
        </w:rPr>
        <w:t>2004</w:t>
      </w:r>
      <w:r w:rsidR="00C62AEB" w:rsidRPr="00B10E4A">
        <w:rPr>
          <w:rFonts w:ascii="Times New Roman" w:hAnsi="Times New Roman"/>
        </w:rPr>
        <w:t>) and</w:t>
      </w:r>
      <w:r w:rsidR="00E2225C" w:rsidRPr="00B10E4A">
        <w:rPr>
          <w:rFonts w:ascii="Times New Roman" w:hAnsi="Times New Roman"/>
        </w:rPr>
        <w:t xml:space="preserve"> Braithwaite </w:t>
      </w:r>
      <w:r w:rsidR="00B847FD">
        <w:rPr>
          <w:rFonts w:ascii="Times New Roman" w:hAnsi="Times New Roman"/>
        </w:rPr>
        <w:t>and</w:t>
      </w:r>
      <w:r w:rsidR="00C62AEB" w:rsidRPr="00B10E4A">
        <w:rPr>
          <w:rFonts w:ascii="Times New Roman" w:hAnsi="Times New Roman"/>
        </w:rPr>
        <w:t xml:space="preserve"> </w:t>
      </w:r>
      <w:proofErr w:type="spellStart"/>
      <w:r w:rsidR="00C62AEB" w:rsidRPr="00B10E4A">
        <w:rPr>
          <w:rFonts w:ascii="Times New Roman" w:hAnsi="Times New Roman"/>
        </w:rPr>
        <w:t>Hu</w:t>
      </w:r>
      <w:r w:rsidR="001322A5">
        <w:rPr>
          <w:rFonts w:ascii="Times New Roman" w:hAnsi="Times New Roman"/>
        </w:rPr>
        <w:t>ntingford</w:t>
      </w:r>
      <w:proofErr w:type="spellEnd"/>
      <w:r w:rsidR="001322A5">
        <w:rPr>
          <w:rFonts w:ascii="Times New Roman" w:hAnsi="Times New Roman"/>
        </w:rPr>
        <w:t xml:space="preserve"> (2004) offered</w:t>
      </w:r>
      <w:r w:rsidR="00A87757" w:rsidRPr="00B10E4A">
        <w:rPr>
          <w:rFonts w:ascii="Times New Roman" w:hAnsi="Times New Roman"/>
        </w:rPr>
        <w:t xml:space="preserve"> initial responses to Rose,</w:t>
      </w:r>
      <w:r w:rsidR="00C62AEB" w:rsidRPr="00B10E4A">
        <w:rPr>
          <w:rFonts w:ascii="Times New Roman" w:hAnsi="Times New Roman"/>
        </w:rPr>
        <w:t xml:space="preserve"> </w:t>
      </w:r>
      <w:r w:rsidR="001322A5">
        <w:rPr>
          <w:rFonts w:ascii="Times New Roman" w:hAnsi="Times New Roman"/>
        </w:rPr>
        <w:t>while</w:t>
      </w:r>
      <w:r w:rsidR="00944C4F" w:rsidRPr="00B10E4A">
        <w:rPr>
          <w:rFonts w:ascii="Times New Roman" w:hAnsi="Times New Roman"/>
        </w:rPr>
        <w:t xml:space="preserve"> </w:t>
      </w:r>
      <w:r w:rsidR="00C62AEB" w:rsidRPr="00B10E4A">
        <w:rPr>
          <w:rFonts w:ascii="Times New Roman" w:hAnsi="Times New Roman"/>
        </w:rPr>
        <w:t>Allen 2013</w:t>
      </w:r>
      <w:r w:rsidR="0085701F">
        <w:rPr>
          <w:rFonts w:ascii="Times New Roman" w:hAnsi="Times New Roman"/>
        </w:rPr>
        <w:t>; B</w:t>
      </w:r>
      <w:r w:rsidR="00C62AEB" w:rsidRPr="00B10E4A">
        <w:rPr>
          <w:rFonts w:ascii="Times New Roman" w:hAnsi="Times New Roman"/>
        </w:rPr>
        <w:t>alcombe</w:t>
      </w:r>
      <w:r w:rsidR="0085701F">
        <w:rPr>
          <w:rFonts w:ascii="Times New Roman" w:hAnsi="Times New Roman"/>
        </w:rPr>
        <w:t xml:space="preserve"> 2016; B</w:t>
      </w:r>
      <w:r w:rsidR="00C62AEB" w:rsidRPr="00B10E4A">
        <w:rPr>
          <w:rFonts w:ascii="Times New Roman" w:hAnsi="Times New Roman"/>
        </w:rPr>
        <w:t>rown</w:t>
      </w:r>
      <w:r w:rsidR="0085701F">
        <w:rPr>
          <w:rFonts w:ascii="Times New Roman" w:hAnsi="Times New Roman"/>
        </w:rPr>
        <w:t xml:space="preserve"> 2016;</w:t>
      </w:r>
      <w:r w:rsidR="00844D37">
        <w:rPr>
          <w:rFonts w:ascii="Times New Roman" w:hAnsi="Times New Roman"/>
        </w:rPr>
        <w:t xml:space="preserve"> S</w:t>
      </w:r>
      <w:r w:rsidR="00944C4F" w:rsidRPr="00B10E4A">
        <w:rPr>
          <w:rFonts w:ascii="Times New Roman" w:hAnsi="Times New Roman"/>
        </w:rPr>
        <w:t>eth</w:t>
      </w:r>
      <w:r w:rsidR="00A87757" w:rsidRPr="00B10E4A">
        <w:rPr>
          <w:rFonts w:ascii="Times New Roman" w:hAnsi="Times New Roman"/>
        </w:rPr>
        <w:t xml:space="preserve"> </w:t>
      </w:r>
      <w:r w:rsidR="00844D37">
        <w:rPr>
          <w:rFonts w:ascii="Times New Roman" w:hAnsi="Times New Roman"/>
        </w:rPr>
        <w:t>2016</w:t>
      </w:r>
      <w:r w:rsidR="001322A5">
        <w:rPr>
          <w:rFonts w:ascii="Times New Roman" w:hAnsi="Times New Roman"/>
        </w:rPr>
        <w:t xml:space="preserve"> and</w:t>
      </w:r>
      <w:r w:rsidR="00E64EBF">
        <w:rPr>
          <w:rFonts w:ascii="Times New Roman" w:hAnsi="Times New Roman"/>
        </w:rPr>
        <w:t xml:space="preserve"> </w:t>
      </w:r>
      <w:proofErr w:type="spellStart"/>
      <w:r w:rsidR="00E64EBF" w:rsidRPr="00E64EBF">
        <w:rPr>
          <w:rFonts w:ascii="Times New Roman" w:hAnsi="Times New Roman"/>
        </w:rPr>
        <w:t>Striedter</w:t>
      </w:r>
      <w:proofErr w:type="spellEnd"/>
      <w:r w:rsidR="00844D37">
        <w:rPr>
          <w:rFonts w:ascii="Times New Roman" w:hAnsi="Times New Roman"/>
        </w:rPr>
        <w:t xml:space="preserve"> </w:t>
      </w:r>
      <w:r w:rsidR="00E64EBF">
        <w:rPr>
          <w:rFonts w:ascii="Times New Roman" w:hAnsi="Times New Roman"/>
        </w:rPr>
        <w:t xml:space="preserve">2016 </w:t>
      </w:r>
      <w:r w:rsidR="001322A5">
        <w:rPr>
          <w:rFonts w:ascii="Times New Roman" w:hAnsi="Times New Roman"/>
        </w:rPr>
        <w:t>continue the</w:t>
      </w:r>
      <w:r w:rsidR="00A87757" w:rsidRPr="00B10E4A">
        <w:rPr>
          <w:rFonts w:ascii="Times New Roman" w:hAnsi="Times New Roman"/>
        </w:rPr>
        <w:t xml:space="preserve"> commentary</w:t>
      </w:r>
      <w:r w:rsidR="00944C4F" w:rsidRPr="00B10E4A">
        <w:rPr>
          <w:rFonts w:ascii="Times New Roman" w:hAnsi="Times New Roman"/>
        </w:rPr>
        <w:t xml:space="preserve">.  </w:t>
      </w:r>
      <w:r w:rsidR="00E3674C" w:rsidRPr="00B10E4A">
        <w:rPr>
          <w:rFonts w:ascii="Times New Roman" w:hAnsi="Times New Roman"/>
        </w:rPr>
        <w:t xml:space="preserve">Woodruff </w:t>
      </w:r>
      <w:r w:rsidR="00C92CB2" w:rsidRPr="00B10E4A">
        <w:rPr>
          <w:rFonts w:ascii="Times New Roman" w:hAnsi="Times New Roman"/>
        </w:rPr>
        <w:t>(</w:t>
      </w:r>
      <w:r w:rsidR="00E3674C" w:rsidRPr="00B10E4A">
        <w:rPr>
          <w:rFonts w:ascii="Times New Roman" w:hAnsi="Times New Roman"/>
        </w:rPr>
        <w:t>2017</w:t>
      </w:r>
      <w:r w:rsidR="00C92CB2" w:rsidRPr="00B10E4A">
        <w:rPr>
          <w:rFonts w:ascii="Times New Roman" w:hAnsi="Times New Roman"/>
        </w:rPr>
        <w:t>) offers a</w:t>
      </w:r>
      <w:r w:rsidR="00E3674C" w:rsidRPr="00B10E4A">
        <w:rPr>
          <w:rFonts w:ascii="Times New Roman" w:hAnsi="Times New Roman"/>
        </w:rPr>
        <w:t xml:space="preserve"> neuroan</w:t>
      </w:r>
      <w:r w:rsidR="00C92CB2" w:rsidRPr="00B10E4A">
        <w:rPr>
          <w:rFonts w:ascii="Times New Roman" w:hAnsi="Times New Roman"/>
        </w:rPr>
        <w:t>a</w:t>
      </w:r>
      <w:r w:rsidR="00A74B16" w:rsidRPr="00B10E4A">
        <w:rPr>
          <w:rFonts w:ascii="Times New Roman" w:hAnsi="Times New Roman"/>
        </w:rPr>
        <w:t>tomical approach</w:t>
      </w:r>
      <w:r w:rsidR="00210E79" w:rsidRPr="00B10E4A">
        <w:rPr>
          <w:rFonts w:ascii="Times New Roman" w:hAnsi="Times New Roman"/>
        </w:rPr>
        <w:t xml:space="preserve"> </w:t>
      </w:r>
      <w:r w:rsidR="00C92CB2" w:rsidRPr="00B10E4A">
        <w:rPr>
          <w:rFonts w:ascii="Times New Roman" w:hAnsi="Times New Roman"/>
        </w:rPr>
        <w:t>with a focus on</w:t>
      </w:r>
      <w:r w:rsidR="00E3674C" w:rsidRPr="00B10E4A">
        <w:rPr>
          <w:rFonts w:ascii="Times New Roman" w:hAnsi="Times New Roman"/>
        </w:rPr>
        <w:t xml:space="preserve"> the pallial </w:t>
      </w:r>
      <w:r w:rsidR="00E3674C" w:rsidRPr="00B10E4A">
        <w:rPr>
          <w:rFonts w:ascii="Times New Roman" w:hAnsi="Times New Roman"/>
        </w:rPr>
        <w:lastRenderedPageBreak/>
        <w:t>divisions of the</w:t>
      </w:r>
      <w:r w:rsidR="00C92CB2" w:rsidRPr="00B10E4A">
        <w:rPr>
          <w:rFonts w:ascii="Times New Roman" w:hAnsi="Times New Roman"/>
        </w:rPr>
        <w:t xml:space="preserve"> fish</w:t>
      </w:r>
      <w:r w:rsidR="00E3674C" w:rsidRPr="00B10E4A">
        <w:rPr>
          <w:rFonts w:ascii="Times New Roman" w:hAnsi="Times New Roman"/>
        </w:rPr>
        <w:t xml:space="preserve"> telencephalon</w:t>
      </w:r>
      <w:r w:rsidR="00A87757" w:rsidRPr="00B10E4A">
        <w:rPr>
          <w:rFonts w:ascii="Times New Roman" w:hAnsi="Times New Roman"/>
        </w:rPr>
        <w:t xml:space="preserve"> with </w:t>
      </w:r>
      <w:r w:rsidR="003334AC" w:rsidRPr="00B10E4A">
        <w:rPr>
          <w:rFonts w:ascii="Times New Roman" w:hAnsi="Times New Roman"/>
        </w:rPr>
        <w:t xml:space="preserve">replies </w:t>
      </w:r>
      <w:r w:rsidR="00A74B16" w:rsidRPr="00B10E4A">
        <w:rPr>
          <w:rFonts w:ascii="Times New Roman" w:hAnsi="Times New Roman"/>
        </w:rPr>
        <w:t>to appear throughout 2017</w:t>
      </w:r>
      <w:r w:rsidR="00210E79" w:rsidRPr="00B10E4A">
        <w:rPr>
          <w:rFonts w:ascii="Times New Roman" w:hAnsi="Times New Roman"/>
        </w:rPr>
        <w:t>.</w:t>
      </w:r>
      <w:r w:rsidR="00A74B16" w:rsidRPr="00B10E4A">
        <w:rPr>
          <w:rFonts w:ascii="Times New Roman" w:hAnsi="Times New Roman"/>
        </w:rPr>
        <w:t xml:space="preserve">  Turning to lizards and reptiles, like fish </w:t>
      </w:r>
      <w:r w:rsidR="00F34BD8" w:rsidRPr="00B10E4A">
        <w:rPr>
          <w:rFonts w:ascii="Times New Roman" w:hAnsi="Times New Roman"/>
        </w:rPr>
        <w:t>neocortex</w:t>
      </w:r>
      <w:r w:rsidR="006410CE" w:rsidRPr="00B10E4A">
        <w:rPr>
          <w:rFonts w:ascii="Times New Roman" w:hAnsi="Times New Roman"/>
        </w:rPr>
        <w:t xml:space="preserve"> is not present</w:t>
      </w:r>
      <w:r w:rsidR="00A74B16" w:rsidRPr="00B10E4A">
        <w:rPr>
          <w:rFonts w:ascii="Times New Roman" w:hAnsi="Times New Roman"/>
        </w:rPr>
        <w:t xml:space="preserve"> </w:t>
      </w:r>
      <w:r w:rsidR="006410CE" w:rsidRPr="00B10E4A">
        <w:rPr>
          <w:rFonts w:ascii="Times New Roman" w:hAnsi="Times New Roman"/>
        </w:rPr>
        <w:t>though</w:t>
      </w:r>
      <w:r w:rsidRPr="00B10E4A">
        <w:rPr>
          <w:rFonts w:ascii="Times New Roman" w:hAnsi="Times New Roman"/>
        </w:rPr>
        <w:t xml:space="preserve"> in</w:t>
      </w:r>
      <w:r w:rsidR="00F34BD8" w:rsidRPr="00B10E4A">
        <w:rPr>
          <w:rFonts w:ascii="Times New Roman" w:hAnsi="Times New Roman"/>
        </w:rPr>
        <w:t xml:space="preserve"> some </w:t>
      </w:r>
      <w:r w:rsidR="006410CE" w:rsidRPr="00B10E4A">
        <w:rPr>
          <w:rFonts w:ascii="Times New Roman" w:hAnsi="Times New Roman"/>
        </w:rPr>
        <w:t>ne</w:t>
      </w:r>
      <w:r w:rsidR="003334AC" w:rsidRPr="00B10E4A">
        <w:rPr>
          <w:rFonts w:ascii="Times New Roman" w:hAnsi="Times New Roman"/>
        </w:rPr>
        <w:t>uroanatomical respects they resemble</w:t>
      </w:r>
      <w:r w:rsidR="00F34BD8" w:rsidRPr="00B10E4A">
        <w:rPr>
          <w:rFonts w:ascii="Times New Roman" w:hAnsi="Times New Roman"/>
        </w:rPr>
        <w:t xml:space="preserve"> </w:t>
      </w:r>
      <w:r w:rsidR="006410CE" w:rsidRPr="00B10E4A">
        <w:rPr>
          <w:rFonts w:ascii="Times New Roman" w:hAnsi="Times New Roman"/>
        </w:rPr>
        <w:t>b</w:t>
      </w:r>
      <w:r w:rsidR="009D1E89" w:rsidRPr="00B10E4A">
        <w:rPr>
          <w:rFonts w:ascii="Times New Roman" w:hAnsi="Times New Roman"/>
        </w:rPr>
        <w:t xml:space="preserve">irds (Lohman and </w:t>
      </w:r>
      <w:proofErr w:type="spellStart"/>
      <w:r w:rsidR="009D1E89" w:rsidRPr="00B10E4A">
        <w:rPr>
          <w:rFonts w:ascii="Times New Roman" w:hAnsi="Times New Roman"/>
        </w:rPr>
        <w:t>Smeets</w:t>
      </w:r>
      <w:proofErr w:type="spellEnd"/>
      <w:r w:rsidR="009D1E89" w:rsidRPr="00B10E4A">
        <w:rPr>
          <w:rFonts w:ascii="Times New Roman" w:hAnsi="Times New Roman"/>
        </w:rPr>
        <w:t xml:space="preserve"> </w:t>
      </w:r>
      <w:r w:rsidR="00BC642A">
        <w:rPr>
          <w:rFonts w:ascii="Times New Roman" w:hAnsi="Times New Roman"/>
        </w:rPr>
        <w:t>1991</w:t>
      </w:r>
      <w:r w:rsidR="00F34BD8" w:rsidRPr="00B10E4A">
        <w:rPr>
          <w:rFonts w:ascii="Times New Roman" w:hAnsi="Times New Roman"/>
        </w:rPr>
        <w:t>).</w:t>
      </w:r>
      <w:r w:rsidR="006936E5" w:rsidRPr="00B10E4A">
        <w:rPr>
          <w:rFonts w:ascii="Times New Roman" w:hAnsi="Times New Roman"/>
        </w:rPr>
        <w:t xml:space="preserve">  </w:t>
      </w:r>
      <w:proofErr w:type="spellStart"/>
      <w:r w:rsidR="006936E5" w:rsidRPr="00B10E4A">
        <w:rPr>
          <w:rFonts w:ascii="Times New Roman" w:hAnsi="Times New Roman"/>
        </w:rPr>
        <w:t>Cabanac</w:t>
      </w:r>
      <w:proofErr w:type="spellEnd"/>
      <w:r w:rsidR="006936E5" w:rsidRPr="00B10E4A">
        <w:rPr>
          <w:rFonts w:ascii="Times New Roman" w:hAnsi="Times New Roman"/>
        </w:rPr>
        <w:t xml:space="preserve"> (1999) argues </w:t>
      </w:r>
      <w:r w:rsidR="001D3ECB" w:rsidRPr="00B10E4A">
        <w:rPr>
          <w:rFonts w:ascii="Times New Roman" w:hAnsi="Times New Roman"/>
        </w:rPr>
        <w:t xml:space="preserve">mainly </w:t>
      </w:r>
      <w:r w:rsidR="00944C4F" w:rsidRPr="00B10E4A">
        <w:rPr>
          <w:rFonts w:ascii="Times New Roman" w:hAnsi="Times New Roman"/>
        </w:rPr>
        <w:t>from</w:t>
      </w:r>
      <w:r w:rsidR="006936E5" w:rsidRPr="00B10E4A">
        <w:rPr>
          <w:rFonts w:ascii="Times New Roman" w:hAnsi="Times New Roman"/>
        </w:rPr>
        <w:t xml:space="preserve"> physiological and behavioral evidence that there are indications of felt ple</w:t>
      </w:r>
      <w:r w:rsidR="0078523F" w:rsidRPr="00B10E4A">
        <w:rPr>
          <w:rFonts w:ascii="Times New Roman" w:hAnsi="Times New Roman"/>
        </w:rPr>
        <w:t>asure in iguanas, though not</w:t>
      </w:r>
      <w:r w:rsidR="006936E5" w:rsidRPr="00B10E4A">
        <w:rPr>
          <w:rFonts w:ascii="Times New Roman" w:hAnsi="Times New Roman"/>
        </w:rPr>
        <w:t xml:space="preserve"> </w:t>
      </w:r>
      <w:r w:rsidR="001D067C" w:rsidRPr="00B10E4A">
        <w:rPr>
          <w:rFonts w:ascii="Times New Roman" w:hAnsi="Times New Roman"/>
        </w:rPr>
        <w:t>toads</w:t>
      </w:r>
      <w:r w:rsidR="006936E5" w:rsidRPr="00B10E4A">
        <w:rPr>
          <w:rFonts w:ascii="Times New Roman" w:hAnsi="Times New Roman"/>
        </w:rPr>
        <w:t xml:space="preserve"> or </w:t>
      </w:r>
      <w:r w:rsidR="00EF2EBC" w:rsidRPr="00B10E4A">
        <w:rPr>
          <w:rFonts w:ascii="Times New Roman" w:hAnsi="Times New Roman"/>
        </w:rPr>
        <w:t>gold</w:t>
      </w:r>
      <w:r w:rsidR="006936E5" w:rsidRPr="00B10E4A">
        <w:rPr>
          <w:rFonts w:ascii="Times New Roman" w:hAnsi="Times New Roman"/>
        </w:rPr>
        <w:t>fish (</w:t>
      </w:r>
      <w:proofErr w:type="spellStart"/>
      <w:r w:rsidR="007E4412">
        <w:rPr>
          <w:rFonts w:ascii="Times New Roman" w:eastAsia="Times New Roman" w:hAnsi="Times New Roman" w:cs="Times New Roman"/>
        </w:rPr>
        <w:t>Cabanac</w:t>
      </w:r>
      <w:proofErr w:type="spellEnd"/>
      <w:r w:rsidR="007E4412">
        <w:rPr>
          <w:rFonts w:ascii="Times New Roman" w:eastAsia="Times New Roman" w:hAnsi="Times New Roman" w:cs="Times New Roman"/>
        </w:rPr>
        <w:t xml:space="preserve"> et al. 2009).  </w:t>
      </w:r>
      <w:r w:rsidR="007E4412">
        <w:rPr>
          <w:rFonts w:ascii="Times New Roman" w:hAnsi="Times New Roman"/>
        </w:rPr>
        <w:t>Reptiles appear to be</w:t>
      </w:r>
      <w:r w:rsidR="007E4412" w:rsidRPr="00B10E4A">
        <w:rPr>
          <w:rFonts w:ascii="Times New Roman" w:hAnsi="Times New Roman"/>
        </w:rPr>
        <w:t xml:space="preserve"> equipped with only a grab bag of encapsulated modules and Fixed Action Patterns</w:t>
      </w:r>
      <w:r w:rsidR="007E4412">
        <w:rPr>
          <w:rFonts w:ascii="Times New Roman" w:hAnsi="Times New Roman"/>
        </w:rPr>
        <w:t xml:space="preserve"> </w:t>
      </w:r>
      <w:r w:rsidR="007A7FC7" w:rsidRPr="00B10E4A">
        <w:rPr>
          <w:rFonts w:ascii="Times New Roman" w:eastAsia="Times New Roman" w:hAnsi="Times New Roman" w:cs="Times New Roman"/>
        </w:rPr>
        <w:t xml:space="preserve">inconsistent with </w:t>
      </w:r>
      <w:proofErr w:type="spellStart"/>
      <w:r w:rsidR="007A7FC7" w:rsidRPr="00B10E4A">
        <w:rPr>
          <w:rFonts w:ascii="Times New Roman" w:eastAsia="Times New Roman" w:hAnsi="Times New Roman" w:cs="Times New Roman"/>
        </w:rPr>
        <w:t>representationa</w:t>
      </w:r>
      <w:r w:rsidR="00A74B16" w:rsidRPr="00B10E4A">
        <w:rPr>
          <w:rFonts w:ascii="Times New Roman" w:eastAsia="Times New Roman" w:hAnsi="Times New Roman" w:cs="Times New Roman"/>
        </w:rPr>
        <w:t>list</w:t>
      </w:r>
      <w:proofErr w:type="spellEnd"/>
      <w:r w:rsidR="00792BFD" w:rsidRPr="00B10E4A">
        <w:rPr>
          <w:rFonts w:ascii="Times New Roman" w:eastAsia="Times New Roman" w:hAnsi="Times New Roman" w:cs="Times New Roman"/>
        </w:rPr>
        <w:t xml:space="preserve"> and</w:t>
      </w:r>
      <w:r w:rsidR="0000010A" w:rsidRPr="00B10E4A">
        <w:rPr>
          <w:rFonts w:ascii="Times New Roman" w:eastAsia="Times New Roman" w:hAnsi="Times New Roman" w:cs="Times New Roman"/>
        </w:rPr>
        <w:t xml:space="preserve"> integrationist (e.g. </w:t>
      </w:r>
      <w:r w:rsidR="00A74B16" w:rsidRPr="00B10E4A">
        <w:rPr>
          <w:rFonts w:ascii="Times New Roman" w:eastAsia="Times New Roman" w:hAnsi="Times New Roman" w:cs="Times New Roman"/>
        </w:rPr>
        <w:t>Global Workspace</w:t>
      </w:r>
      <w:r w:rsidR="0000010A" w:rsidRPr="00B10E4A">
        <w:rPr>
          <w:rFonts w:ascii="Times New Roman" w:eastAsia="Times New Roman" w:hAnsi="Times New Roman" w:cs="Times New Roman"/>
        </w:rPr>
        <w:t>)</w:t>
      </w:r>
      <w:r w:rsidR="00A74B16" w:rsidRPr="00B10E4A">
        <w:rPr>
          <w:rFonts w:ascii="Times New Roman" w:eastAsia="Times New Roman" w:hAnsi="Times New Roman" w:cs="Times New Roman"/>
        </w:rPr>
        <w:t xml:space="preserve"> models</w:t>
      </w:r>
      <w:r w:rsidR="00FD4204" w:rsidRPr="00B10E4A">
        <w:rPr>
          <w:rFonts w:ascii="Times New Roman" w:eastAsia="Times New Roman" w:hAnsi="Times New Roman" w:cs="Times New Roman"/>
        </w:rPr>
        <w:t>.</w:t>
      </w:r>
      <w:r w:rsidR="007A7FC7" w:rsidRPr="00B10E4A">
        <w:rPr>
          <w:rFonts w:ascii="Times New Roman" w:eastAsia="Times New Roman" w:hAnsi="Times New Roman" w:cs="Times New Roman"/>
        </w:rPr>
        <w:t xml:space="preserve"> </w:t>
      </w:r>
      <w:r w:rsidR="00EB0BE7" w:rsidRPr="00B10E4A">
        <w:rPr>
          <w:rFonts w:ascii="Times New Roman" w:eastAsia="Times New Roman" w:hAnsi="Times New Roman" w:cs="Times New Roman"/>
        </w:rPr>
        <w:t xml:space="preserve"> Snakes, such as boas and pythons, follow a tightly scripted hunting routine </w:t>
      </w:r>
      <w:r w:rsidR="00792BFD" w:rsidRPr="00B10E4A">
        <w:rPr>
          <w:rFonts w:ascii="Times New Roman" w:eastAsia="Times New Roman" w:hAnsi="Times New Roman" w:cs="Times New Roman"/>
        </w:rPr>
        <w:t>dispensing</w:t>
      </w:r>
      <w:r w:rsidR="00EB0BE7" w:rsidRPr="00B10E4A">
        <w:rPr>
          <w:rFonts w:ascii="Times New Roman" w:eastAsia="Times New Roman" w:hAnsi="Times New Roman" w:cs="Times New Roman"/>
        </w:rPr>
        <w:t xml:space="preserve"> with a</w:t>
      </w:r>
      <w:r w:rsidR="00792BFD" w:rsidRPr="00B10E4A">
        <w:rPr>
          <w:rFonts w:ascii="Times New Roman" w:eastAsia="Times New Roman" w:hAnsi="Times New Roman" w:cs="Times New Roman"/>
        </w:rPr>
        <w:t>ny</w:t>
      </w:r>
      <w:r w:rsidR="00EB0BE7" w:rsidRPr="00B10E4A">
        <w:rPr>
          <w:rFonts w:ascii="Times New Roman" w:eastAsia="Times New Roman" w:hAnsi="Times New Roman" w:cs="Times New Roman"/>
        </w:rPr>
        <w:t xml:space="preserve"> central</w:t>
      </w:r>
      <w:r w:rsidR="00792BFD" w:rsidRPr="00B10E4A">
        <w:rPr>
          <w:rFonts w:ascii="Times New Roman" w:eastAsia="Times New Roman" w:hAnsi="Times New Roman" w:cs="Times New Roman"/>
        </w:rPr>
        <w:t>ized</w:t>
      </w:r>
      <w:r w:rsidR="00EB0BE7" w:rsidRPr="00B10E4A">
        <w:rPr>
          <w:rFonts w:ascii="Times New Roman" w:eastAsia="Times New Roman" w:hAnsi="Times New Roman" w:cs="Times New Roman"/>
        </w:rPr>
        <w:t xml:space="preserve"> representation of their prey.  </w:t>
      </w:r>
      <w:r w:rsidR="00A74B16" w:rsidRPr="00B10E4A">
        <w:rPr>
          <w:rFonts w:ascii="Times New Roman" w:eastAsia="Times New Roman" w:hAnsi="Times New Roman" w:cs="Times New Roman"/>
        </w:rPr>
        <w:t>Even when coiled around a mouse</w:t>
      </w:r>
      <w:r w:rsidR="00EB0BE7" w:rsidRPr="00B10E4A">
        <w:rPr>
          <w:rFonts w:ascii="Times New Roman" w:eastAsia="Times New Roman" w:hAnsi="Times New Roman" w:cs="Times New Roman"/>
        </w:rPr>
        <w:t xml:space="preserve"> the snake </w:t>
      </w:r>
      <w:r w:rsidR="00EE7C44" w:rsidRPr="00B10E4A">
        <w:rPr>
          <w:rFonts w:ascii="Times New Roman" w:eastAsia="Times New Roman" w:hAnsi="Times New Roman" w:cs="Times New Roman"/>
        </w:rPr>
        <w:t>ign</w:t>
      </w:r>
      <w:r w:rsidR="008F32D8" w:rsidRPr="00B10E4A">
        <w:rPr>
          <w:rFonts w:ascii="Times New Roman" w:eastAsia="Times New Roman" w:hAnsi="Times New Roman" w:cs="Times New Roman"/>
        </w:rPr>
        <w:t xml:space="preserve">ores proprioceptive feedback and </w:t>
      </w:r>
      <w:r w:rsidR="00A74B16" w:rsidRPr="00B10E4A">
        <w:rPr>
          <w:rFonts w:ascii="Times New Roman" w:eastAsia="Times New Roman" w:hAnsi="Times New Roman" w:cs="Times New Roman"/>
        </w:rPr>
        <w:t>is guided by smell and random probing</w:t>
      </w:r>
      <w:r w:rsidR="00EE7C44" w:rsidRPr="00B10E4A">
        <w:rPr>
          <w:rFonts w:ascii="Times New Roman" w:eastAsia="Times New Roman" w:hAnsi="Times New Roman" w:cs="Times New Roman"/>
        </w:rPr>
        <w:t xml:space="preserve"> in preparation for swallowing </w:t>
      </w:r>
      <w:r w:rsidR="00B55D9B">
        <w:rPr>
          <w:rFonts w:ascii="Times New Roman" w:eastAsia="Times New Roman" w:hAnsi="Times New Roman" w:cs="Times New Roman"/>
        </w:rPr>
        <w:t>(</w:t>
      </w:r>
      <w:proofErr w:type="spellStart"/>
      <w:r w:rsidR="00B55D9B">
        <w:rPr>
          <w:rFonts w:ascii="Times New Roman" w:eastAsia="Times New Roman" w:hAnsi="Times New Roman" w:cs="Times New Roman"/>
        </w:rPr>
        <w:t>Sj</w:t>
      </w:r>
      <w:r w:rsidR="00B55D9B" w:rsidRPr="00B55D9B">
        <w:rPr>
          <w:rFonts w:ascii="Times New Roman" w:eastAsia="Times New Roman" w:hAnsi="Times New Roman" w:cs="Times New Roman"/>
        </w:rPr>
        <w:t>ö</w:t>
      </w:r>
      <w:r w:rsidR="00B55D9B">
        <w:rPr>
          <w:rFonts w:ascii="Times New Roman" w:eastAsia="Times New Roman" w:hAnsi="Times New Roman" w:cs="Times New Roman"/>
        </w:rPr>
        <w:t>lander</w:t>
      </w:r>
      <w:proofErr w:type="spellEnd"/>
      <w:r w:rsidR="00B55D9B">
        <w:rPr>
          <w:rFonts w:ascii="Times New Roman" w:eastAsia="Times New Roman" w:hAnsi="Times New Roman" w:cs="Times New Roman"/>
        </w:rPr>
        <w:t xml:space="preserve"> 1995</w:t>
      </w:r>
      <w:r w:rsidR="007F1D9A" w:rsidRPr="00B10E4A">
        <w:rPr>
          <w:rFonts w:ascii="Times New Roman" w:eastAsia="Times New Roman" w:hAnsi="Times New Roman" w:cs="Times New Roman"/>
        </w:rPr>
        <w:t xml:space="preserve">; </w:t>
      </w:r>
      <w:proofErr w:type="spellStart"/>
      <w:r w:rsidR="004D7444">
        <w:rPr>
          <w:rFonts w:ascii="Times New Roman" w:eastAsia="Times New Roman" w:hAnsi="Times New Roman" w:cs="Times New Roman"/>
        </w:rPr>
        <w:t>Gärdenfor</w:t>
      </w:r>
      <w:r w:rsidR="00EB0BE7" w:rsidRPr="00B10E4A">
        <w:rPr>
          <w:rFonts w:ascii="Times New Roman" w:eastAsia="Times New Roman" w:hAnsi="Times New Roman" w:cs="Times New Roman"/>
        </w:rPr>
        <w:t>s</w:t>
      </w:r>
      <w:proofErr w:type="spellEnd"/>
      <w:r w:rsidR="00EB0BE7" w:rsidRPr="00B10E4A">
        <w:rPr>
          <w:rFonts w:ascii="Times New Roman" w:eastAsia="Times New Roman" w:hAnsi="Times New Roman" w:cs="Times New Roman"/>
        </w:rPr>
        <w:t xml:space="preserve"> </w:t>
      </w:r>
      <w:r w:rsidR="004D7444">
        <w:rPr>
          <w:rFonts w:ascii="Times New Roman" w:eastAsia="Times New Roman" w:hAnsi="Times New Roman" w:cs="Times New Roman"/>
        </w:rPr>
        <w:t>1995</w:t>
      </w:r>
      <w:r w:rsidR="00445F51">
        <w:rPr>
          <w:rFonts w:ascii="Times New Roman" w:eastAsia="Times New Roman" w:hAnsi="Times New Roman" w:cs="Times New Roman"/>
        </w:rPr>
        <w:t xml:space="preserve">; Dennett 1995: </w:t>
      </w:r>
      <w:r w:rsidR="00EB0BE7" w:rsidRPr="00B10E4A">
        <w:rPr>
          <w:rFonts w:ascii="Times New Roman" w:eastAsia="Times New Roman" w:hAnsi="Times New Roman" w:cs="Times New Roman"/>
        </w:rPr>
        <w:t>346</w:t>
      </w:r>
      <w:r w:rsidR="007F1D9A" w:rsidRPr="00B10E4A">
        <w:rPr>
          <w:rFonts w:ascii="Times New Roman" w:eastAsia="Times New Roman" w:hAnsi="Times New Roman" w:cs="Times New Roman"/>
        </w:rPr>
        <w:t>)</w:t>
      </w:r>
      <w:r w:rsidR="007A7FC7" w:rsidRPr="00B10E4A">
        <w:rPr>
          <w:rFonts w:ascii="Times New Roman" w:eastAsia="Times New Roman" w:hAnsi="Times New Roman" w:cs="Times New Roman"/>
        </w:rPr>
        <w:t>.</w:t>
      </w:r>
      <w:r w:rsidR="007E4412">
        <w:rPr>
          <w:rFonts w:ascii="Times New Roman" w:eastAsia="Times New Roman" w:hAnsi="Times New Roman" w:cs="Times New Roman"/>
        </w:rPr>
        <w:t xml:space="preserve"> </w:t>
      </w:r>
    </w:p>
    <w:p w14:paraId="18CD3663" w14:textId="77777777" w:rsidR="00EF1CEC" w:rsidRDefault="00EF1CEC" w:rsidP="00231CC2">
      <w:pPr>
        <w:spacing w:line="480" w:lineRule="auto"/>
        <w:rPr>
          <w:rFonts w:ascii="Times New Roman" w:eastAsia="Times New Roman" w:hAnsi="Times New Roman" w:cs="Times New Roman"/>
        </w:rPr>
      </w:pPr>
    </w:p>
    <w:p w14:paraId="03649025" w14:textId="516B3496" w:rsidR="00E90A0E" w:rsidRPr="00B10E4A" w:rsidRDefault="00A74B16" w:rsidP="00231CC2">
      <w:pPr>
        <w:spacing w:line="480" w:lineRule="auto"/>
        <w:rPr>
          <w:rFonts w:ascii="Times New Roman" w:eastAsia="Times New Roman" w:hAnsi="Times New Roman" w:cs="Times New Roman"/>
        </w:rPr>
      </w:pPr>
      <w:r w:rsidRPr="00B10E4A">
        <w:rPr>
          <w:rFonts w:ascii="Times New Roman" w:eastAsia="Times New Roman" w:hAnsi="Times New Roman" w:cs="Times New Roman"/>
        </w:rPr>
        <w:t>As for</w:t>
      </w:r>
      <w:r w:rsidR="008F32D8" w:rsidRPr="00B10E4A">
        <w:rPr>
          <w:rFonts w:ascii="Times New Roman" w:eastAsia="Times New Roman" w:hAnsi="Times New Roman" w:cs="Times New Roman"/>
        </w:rPr>
        <w:t xml:space="preserve"> </w:t>
      </w:r>
      <w:r w:rsidR="001C79A7" w:rsidRPr="00B10E4A">
        <w:rPr>
          <w:rFonts w:ascii="Times New Roman" w:eastAsia="Times New Roman" w:hAnsi="Times New Roman" w:cs="Times New Roman"/>
        </w:rPr>
        <w:t>inv</w:t>
      </w:r>
      <w:r w:rsidRPr="00B10E4A">
        <w:rPr>
          <w:rFonts w:ascii="Times New Roman" w:eastAsia="Times New Roman" w:hAnsi="Times New Roman" w:cs="Times New Roman"/>
        </w:rPr>
        <w:t xml:space="preserve">ertebrates, the case is occasionally made </w:t>
      </w:r>
      <w:r w:rsidR="001C79A7" w:rsidRPr="00B10E4A">
        <w:rPr>
          <w:rFonts w:ascii="Times New Roman" w:eastAsia="Times New Roman" w:hAnsi="Times New Roman" w:cs="Times New Roman"/>
        </w:rPr>
        <w:t>that</w:t>
      </w:r>
      <w:r w:rsidRPr="00B10E4A">
        <w:rPr>
          <w:rFonts w:ascii="Times New Roman" w:eastAsia="Times New Roman" w:hAnsi="Times New Roman" w:cs="Times New Roman"/>
        </w:rPr>
        <w:t xml:space="preserve"> insects</w:t>
      </w:r>
      <w:r w:rsidR="0000010A" w:rsidRPr="00B10E4A">
        <w:rPr>
          <w:rFonts w:ascii="Times New Roman" w:eastAsia="Times New Roman" w:hAnsi="Times New Roman" w:cs="Times New Roman"/>
        </w:rPr>
        <w:t xml:space="preserve"> could be </w:t>
      </w:r>
      <w:r w:rsidR="004F33C3" w:rsidRPr="00B10E4A">
        <w:rPr>
          <w:rFonts w:ascii="Times New Roman" w:eastAsia="Times New Roman" w:hAnsi="Times New Roman" w:cs="Times New Roman"/>
        </w:rPr>
        <w:t>sentient</w:t>
      </w:r>
      <w:r w:rsidR="00181094" w:rsidRPr="00B10E4A">
        <w:rPr>
          <w:rFonts w:ascii="Times New Roman" w:eastAsia="Times New Roman" w:hAnsi="Times New Roman" w:cs="Times New Roman"/>
        </w:rPr>
        <w:t>, perhaps</w:t>
      </w:r>
      <w:r w:rsidR="009F14E9" w:rsidRPr="00B10E4A">
        <w:rPr>
          <w:rFonts w:ascii="Times New Roman" w:eastAsia="Times New Roman" w:hAnsi="Times New Roman" w:cs="Times New Roman"/>
        </w:rPr>
        <w:t xml:space="preserve"> in virtue of neuro</w:t>
      </w:r>
      <w:r w:rsidR="003334AC" w:rsidRPr="00B10E4A">
        <w:rPr>
          <w:rFonts w:ascii="Times New Roman" w:eastAsia="Times New Roman" w:hAnsi="Times New Roman" w:cs="Times New Roman"/>
        </w:rPr>
        <w:t>anatomical similarity to the mammalian midbrain</w:t>
      </w:r>
      <w:r w:rsidR="009F14E9" w:rsidRPr="00B10E4A">
        <w:rPr>
          <w:rFonts w:ascii="Times New Roman" w:eastAsia="Times New Roman" w:hAnsi="Times New Roman" w:cs="Times New Roman"/>
        </w:rPr>
        <w:t xml:space="preserve"> (Barron</w:t>
      </w:r>
      <w:r w:rsidR="004F33C3" w:rsidRPr="00B10E4A">
        <w:rPr>
          <w:rFonts w:ascii="Times New Roman" w:eastAsia="Times New Roman" w:hAnsi="Times New Roman" w:cs="Times New Roman"/>
        </w:rPr>
        <w:t xml:space="preserve"> and Klein</w:t>
      </w:r>
      <w:r w:rsidR="009F14E9" w:rsidRPr="00B10E4A">
        <w:rPr>
          <w:rFonts w:ascii="Times New Roman" w:eastAsia="Times New Roman" w:hAnsi="Times New Roman" w:cs="Times New Roman"/>
        </w:rPr>
        <w:t xml:space="preserve"> 2016</w:t>
      </w:r>
      <w:r w:rsidR="00B47599" w:rsidRPr="00B10E4A">
        <w:rPr>
          <w:rFonts w:ascii="Times New Roman" w:eastAsia="Times New Roman" w:hAnsi="Times New Roman" w:cs="Times New Roman"/>
        </w:rPr>
        <w:t>; Klein and Barron 2016</w:t>
      </w:r>
      <w:r w:rsidR="00792BFD" w:rsidRPr="00B10E4A">
        <w:rPr>
          <w:rFonts w:ascii="Times New Roman" w:eastAsia="Times New Roman" w:hAnsi="Times New Roman" w:cs="Times New Roman"/>
        </w:rPr>
        <w:t>).  P</w:t>
      </w:r>
      <w:r w:rsidR="009F14E9" w:rsidRPr="00B10E4A">
        <w:rPr>
          <w:rFonts w:ascii="Times New Roman" w:eastAsia="Times New Roman" w:hAnsi="Times New Roman" w:cs="Times New Roman"/>
        </w:rPr>
        <w:t>hysiological and behavioral evidence attesting to sensory integration, learning, and</w:t>
      </w:r>
      <w:r w:rsidR="004F33C3" w:rsidRPr="00B10E4A">
        <w:rPr>
          <w:rFonts w:ascii="Times New Roman" w:eastAsia="Times New Roman" w:hAnsi="Times New Roman" w:cs="Times New Roman"/>
        </w:rPr>
        <w:t xml:space="preserve"> flexible response </w:t>
      </w:r>
      <w:r w:rsidR="00792BFD" w:rsidRPr="00B10E4A">
        <w:rPr>
          <w:rFonts w:ascii="Times New Roman" w:eastAsia="Times New Roman" w:hAnsi="Times New Roman" w:cs="Times New Roman"/>
        </w:rPr>
        <w:t xml:space="preserve">has also been adduced </w:t>
      </w:r>
      <w:r w:rsidR="004F33C3" w:rsidRPr="00B10E4A">
        <w:rPr>
          <w:rFonts w:ascii="Times New Roman" w:eastAsia="Times New Roman" w:hAnsi="Times New Roman" w:cs="Times New Roman"/>
        </w:rPr>
        <w:t>(</w:t>
      </w:r>
      <w:proofErr w:type="spellStart"/>
      <w:r w:rsidR="004F33C3" w:rsidRPr="00B10E4A">
        <w:rPr>
          <w:rFonts w:ascii="Times New Roman" w:eastAsia="Times New Roman" w:hAnsi="Times New Roman" w:cs="Times New Roman"/>
        </w:rPr>
        <w:t>Tye</w:t>
      </w:r>
      <w:proofErr w:type="spellEnd"/>
      <w:r w:rsidR="004F33C3" w:rsidRPr="00B10E4A">
        <w:rPr>
          <w:rFonts w:ascii="Times New Roman" w:eastAsia="Times New Roman" w:hAnsi="Times New Roman" w:cs="Times New Roman"/>
        </w:rPr>
        <w:t xml:space="preserve"> 2016).</w:t>
      </w:r>
      <w:r w:rsidR="0000010A" w:rsidRPr="00B10E4A">
        <w:rPr>
          <w:rFonts w:ascii="Times New Roman" w:eastAsia="Times New Roman" w:hAnsi="Times New Roman" w:cs="Times New Roman"/>
        </w:rPr>
        <w:t xml:space="preserve">  </w:t>
      </w:r>
      <w:r w:rsidR="00723E19" w:rsidRPr="00B10E4A">
        <w:rPr>
          <w:rFonts w:ascii="Times New Roman" w:eastAsia="Times New Roman" w:hAnsi="Times New Roman" w:cs="Times New Roman"/>
        </w:rPr>
        <w:t>Sneddon e</w:t>
      </w:r>
      <w:r w:rsidR="0000010A" w:rsidRPr="00B10E4A">
        <w:rPr>
          <w:rFonts w:ascii="Times New Roman" w:eastAsia="Times New Roman" w:hAnsi="Times New Roman" w:cs="Times New Roman"/>
        </w:rPr>
        <w:t>t al. (2014) offer</w:t>
      </w:r>
      <w:r w:rsidR="00845614" w:rsidRPr="00B10E4A">
        <w:rPr>
          <w:rFonts w:ascii="Times New Roman" w:eastAsia="Times New Roman" w:hAnsi="Times New Roman" w:cs="Times New Roman"/>
        </w:rPr>
        <w:t xml:space="preserve"> a mixture of </w:t>
      </w:r>
      <w:r w:rsidR="00B66F2C" w:rsidRPr="00B10E4A">
        <w:rPr>
          <w:rFonts w:ascii="Times New Roman" w:eastAsia="Times New Roman" w:hAnsi="Times New Roman" w:cs="Times New Roman"/>
        </w:rPr>
        <w:t xml:space="preserve">considerations </w:t>
      </w:r>
      <w:r w:rsidR="00845614" w:rsidRPr="00B10E4A">
        <w:rPr>
          <w:rFonts w:ascii="Times New Roman" w:eastAsia="Times New Roman" w:hAnsi="Times New Roman" w:cs="Times New Roman"/>
        </w:rPr>
        <w:t xml:space="preserve">of varying </w:t>
      </w:r>
      <w:r w:rsidR="00E24BE1" w:rsidRPr="00B10E4A">
        <w:rPr>
          <w:rFonts w:ascii="Times New Roman" w:eastAsia="Times New Roman" w:hAnsi="Times New Roman" w:cs="Times New Roman"/>
        </w:rPr>
        <w:t xml:space="preserve">plausibility concerning crabs.  </w:t>
      </w:r>
      <w:r w:rsidR="00E51D75" w:rsidRPr="00B10E4A">
        <w:rPr>
          <w:rFonts w:ascii="Times New Roman" w:eastAsia="Times New Roman" w:hAnsi="Times New Roman" w:cs="Times New Roman"/>
        </w:rPr>
        <w:t>Others have noted that snails, earthworms</w:t>
      </w:r>
      <w:r w:rsidR="0094116C" w:rsidRPr="00B10E4A">
        <w:rPr>
          <w:rFonts w:ascii="Times New Roman" w:eastAsia="Times New Roman" w:hAnsi="Times New Roman" w:cs="Times New Roman"/>
        </w:rPr>
        <w:t>, honeybees,</w:t>
      </w:r>
      <w:r w:rsidR="00E51D75" w:rsidRPr="00B10E4A">
        <w:rPr>
          <w:rFonts w:ascii="Times New Roman" w:eastAsia="Times New Roman" w:hAnsi="Times New Roman" w:cs="Times New Roman"/>
        </w:rPr>
        <w:t xml:space="preserve"> and crustaceans release </w:t>
      </w:r>
      <w:r w:rsidR="0094116C" w:rsidRPr="00B10E4A">
        <w:rPr>
          <w:rFonts w:ascii="Times New Roman" w:eastAsia="Times New Roman" w:hAnsi="Times New Roman" w:cs="Times New Roman"/>
        </w:rPr>
        <w:t xml:space="preserve">adrenal-like </w:t>
      </w:r>
      <w:r w:rsidR="00423D34">
        <w:rPr>
          <w:rFonts w:ascii="Times New Roman" w:eastAsia="Times New Roman" w:hAnsi="Times New Roman" w:cs="Times New Roman"/>
        </w:rPr>
        <w:t xml:space="preserve">hormones when stressed (Elwood et al. </w:t>
      </w:r>
      <w:r w:rsidR="0094116C" w:rsidRPr="00B10E4A">
        <w:rPr>
          <w:rFonts w:ascii="Times New Roman" w:eastAsia="Times New Roman" w:hAnsi="Times New Roman" w:cs="Times New Roman"/>
        </w:rPr>
        <w:t xml:space="preserve">2009).  </w:t>
      </w:r>
      <w:r w:rsidR="0000010A" w:rsidRPr="00B10E4A">
        <w:rPr>
          <w:rFonts w:ascii="Times New Roman" w:eastAsia="Times New Roman" w:hAnsi="Times New Roman" w:cs="Times New Roman"/>
        </w:rPr>
        <w:t>That honeybees recognize faces even from unfamiliar perspectives might be suggestive of m</w:t>
      </w:r>
      <w:r w:rsidR="00204313">
        <w:rPr>
          <w:rFonts w:ascii="Times New Roman" w:eastAsia="Times New Roman" w:hAnsi="Times New Roman" w:cs="Times New Roman"/>
        </w:rPr>
        <w:t>ental rotation (Dyer et al. 2005</w:t>
      </w:r>
      <w:r w:rsidR="0000010A" w:rsidRPr="00B10E4A">
        <w:rPr>
          <w:rFonts w:ascii="Times New Roman" w:eastAsia="Times New Roman" w:hAnsi="Times New Roman" w:cs="Times New Roman"/>
        </w:rPr>
        <w:t xml:space="preserve">; Dyer and </w:t>
      </w:r>
      <w:proofErr w:type="spellStart"/>
      <w:r w:rsidR="0000010A" w:rsidRPr="00B10E4A">
        <w:rPr>
          <w:rFonts w:ascii="Times New Roman" w:eastAsia="Times New Roman" w:hAnsi="Times New Roman" w:cs="Times New Roman"/>
        </w:rPr>
        <w:t>Vuong</w:t>
      </w:r>
      <w:proofErr w:type="spellEnd"/>
      <w:r w:rsidR="0000010A" w:rsidRPr="00B10E4A">
        <w:rPr>
          <w:rFonts w:ascii="Times New Roman" w:eastAsia="Times New Roman" w:hAnsi="Times New Roman" w:cs="Times New Roman"/>
        </w:rPr>
        <w:t xml:space="preserve"> 2008; Knight 2010).  </w:t>
      </w:r>
      <w:r w:rsidR="00E24BE1" w:rsidRPr="00B10E4A">
        <w:rPr>
          <w:rFonts w:ascii="Times New Roman" w:eastAsia="Times New Roman" w:hAnsi="Times New Roman" w:cs="Times New Roman"/>
        </w:rPr>
        <w:t xml:space="preserve">Once again, however, </w:t>
      </w:r>
      <w:r w:rsidR="00E24BE1" w:rsidRPr="00B10E4A">
        <w:rPr>
          <w:rFonts w:ascii="Times New Roman" w:hAnsi="Times New Roman"/>
        </w:rPr>
        <w:t>nociception, learned responses to analgesics and some adaptive behavior, such as cost-benefit t</w:t>
      </w:r>
      <w:r w:rsidR="0000010A" w:rsidRPr="00B10E4A">
        <w:rPr>
          <w:rFonts w:ascii="Times New Roman" w:hAnsi="Times New Roman"/>
        </w:rPr>
        <w:t xml:space="preserve">radeoffs and reduced activity can be accounted for by unconscious mechanisms.  </w:t>
      </w:r>
      <w:r w:rsidR="00723E19" w:rsidRPr="00B10E4A">
        <w:rPr>
          <w:rFonts w:ascii="Times New Roman" w:eastAsia="Times New Roman" w:hAnsi="Times New Roman" w:cs="Times New Roman"/>
        </w:rPr>
        <w:t xml:space="preserve">Some </w:t>
      </w:r>
      <w:r w:rsidR="00723E19" w:rsidRPr="00B10E4A">
        <w:rPr>
          <w:rFonts w:ascii="Times New Roman" w:hAnsi="Times New Roman"/>
        </w:rPr>
        <w:t>crabs detour appropriately</w:t>
      </w:r>
      <w:r w:rsidR="00E24BE1" w:rsidRPr="00B10E4A">
        <w:rPr>
          <w:rFonts w:ascii="Times New Roman" w:hAnsi="Times New Roman"/>
        </w:rPr>
        <w:t xml:space="preserve"> </w:t>
      </w:r>
      <w:r w:rsidR="00723E19" w:rsidRPr="00B10E4A">
        <w:rPr>
          <w:rFonts w:ascii="Times New Roman" w:hAnsi="Times New Roman"/>
        </w:rPr>
        <w:t>(</w:t>
      </w:r>
      <w:proofErr w:type="spellStart"/>
      <w:r w:rsidR="00723E19" w:rsidRPr="00B10E4A">
        <w:rPr>
          <w:rFonts w:ascii="Times New Roman" w:hAnsi="Times New Roman"/>
        </w:rPr>
        <w:t>Vannini</w:t>
      </w:r>
      <w:proofErr w:type="spellEnd"/>
      <w:r w:rsidR="00723E19" w:rsidRPr="00B10E4A">
        <w:rPr>
          <w:rFonts w:ascii="Times New Roman" w:hAnsi="Times New Roman"/>
        </w:rPr>
        <w:t xml:space="preserve"> et al. 1995; </w:t>
      </w:r>
      <w:proofErr w:type="spellStart"/>
      <w:r w:rsidR="00723E19" w:rsidRPr="00B10E4A">
        <w:rPr>
          <w:rFonts w:ascii="Times New Roman" w:hAnsi="Times New Roman"/>
        </w:rPr>
        <w:t>Cannicci</w:t>
      </w:r>
      <w:proofErr w:type="spellEnd"/>
      <w:r w:rsidR="00723E19" w:rsidRPr="00B10E4A">
        <w:rPr>
          <w:rFonts w:ascii="Times New Roman" w:hAnsi="Times New Roman"/>
        </w:rPr>
        <w:t xml:space="preserve"> </w:t>
      </w:r>
      <w:r w:rsidR="00C91CB5">
        <w:rPr>
          <w:rFonts w:ascii="Times New Roman" w:hAnsi="Times New Roman"/>
        </w:rPr>
        <w:t xml:space="preserve">et al. </w:t>
      </w:r>
      <w:r w:rsidR="00723E19" w:rsidRPr="00B10E4A">
        <w:rPr>
          <w:rFonts w:ascii="Times New Roman" w:hAnsi="Times New Roman"/>
        </w:rPr>
        <w:t xml:space="preserve">2000) and spiny lobsters </w:t>
      </w:r>
      <w:r w:rsidR="00723E19" w:rsidRPr="00B10E4A">
        <w:rPr>
          <w:rFonts w:ascii="Times New Roman" w:hAnsi="Times New Roman"/>
        </w:rPr>
        <w:lastRenderedPageBreak/>
        <w:t>navigate home from nov</w:t>
      </w:r>
      <w:r w:rsidR="00C23C5F">
        <w:rPr>
          <w:rFonts w:ascii="Times New Roman" w:hAnsi="Times New Roman"/>
        </w:rPr>
        <w:t xml:space="preserve">el locations (Boles and </w:t>
      </w:r>
      <w:proofErr w:type="spellStart"/>
      <w:r w:rsidR="00C23C5F">
        <w:rPr>
          <w:rFonts w:ascii="Times New Roman" w:hAnsi="Times New Roman"/>
        </w:rPr>
        <w:t>Lohmann</w:t>
      </w:r>
      <w:proofErr w:type="spellEnd"/>
      <w:r w:rsidR="00723E19" w:rsidRPr="00B10E4A">
        <w:rPr>
          <w:rFonts w:ascii="Times New Roman" w:hAnsi="Times New Roman"/>
        </w:rPr>
        <w:t xml:space="preserve"> 2003</w:t>
      </w:r>
      <w:r w:rsidR="00E90A0E" w:rsidRPr="00B10E4A">
        <w:rPr>
          <w:rFonts w:ascii="Times New Roman" w:hAnsi="Times New Roman"/>
        </w:rPr>
        <w:t>)</w:t>
      </w:r>
      <w:r w:rsidR="00B47599" w:rsidRPr="00B10E4A">
        <w:rPr>
          <w:rFonts w:ascii="Times New Roman" w:hAnsi="Times New Roman"/>
        </w:rPr>
        <w:t>,</w:t>
      </w:r>
      <w:r w:rsidR="00E90A0E" w:rsidRPr="00B10E4A">
        <w:rPr>
          <w:rFonts w:ascii="Times New Roman" w:hAnsi="Times New Roman"/>
        </w:rPr>
        <w:t xml:space="preserve"> perhaps </w:t>
      </w:r>
      <w:r w:rsidR="00E24BE1" w:rsidRPr="00B10E4A">
        <w:rPr>
          <w:rFonts w:ascii="Times New Roman" w:hAnsi="Times New Roman"/>
        </w:rPr>
        <w:t>using spatial maps</w:t>
      </w:r>
      <w:r w:rsidR="00723E19" w:rsidRPr="00B10E4A">
        <w:rPr>
          <w:rFonts w:ascii="Times New Roman" w:hAnsi="Times New Roman"/>
        </w:rPr>
        <w:t>.</w:t>
      </w:r>
      <w:r w:rsidR="00723E19" w:rsidRPr="00B10E4A">
        <w:rPr>
          <w:rFonts w:ascii="Times New Roman" w:eastAsia="Times New Roman" w:hAnsi="Times New Roman" w:cs="Times New Roman"/>
        </w:rPr>
        <w:t xml:space="preserve"> </w:t>
      </w:r>
      <w:r w:rsidR="00E24BE1" w:rsidRPr="00B10E4A">
        <w:rPr>
          <w:rFonts w:ascii="Times New Roman" w:hAnsi="Times New Roman"/>
        </w:rPr>
        <w:t xml:space="preserve"> </w:t>
      </w:r>
      <w:r w:rsidR="001322A5">
        <w:rPr>
          <w:rFonts w:ascii="Times New Roman" w:hAnsi="Times New Roman"/>
        </w:rPr>
        <w:t>Yet these</w:t>
      </w:r>
      <w:r w:rsidR="0000010A" w:rsidRPr="00B10E4A">
        <w:rPr>
          <w:rFonts w:ascii="Times New Roman" w:hAnsi="Times New Roman"/>
        </w:rPr>
        <w:t xml:space="preserve"> </w:t>
      </w:r>
      <w:r w:rsidR="00B47599" w:rsidRPr="00B10E4A">
        <w:rPr>
          <w:rFonts w:ascii="Times New Roman" w:hAnsi="Times New Roman"/>
        </w:rPr>
        <w:t xml:space="preserve">may </w:t>
      </w:r>
      <w:r w:rsidR="00E90A0E" w:rsidRPr="00B10E4A">
        <w:rPr>
          <w:rFonts w:ascii="Times New Roman" w:hAnsi="Times New Roman"/>
        </w:rPr>
        <w:t>only be</w:t>
      </w:r>
      <w:r w:rsidR="001322A5">
        <w:rPr>
          <w:rFonts w:ascii="Times New Roman" w:hAnsi="Times New Roman"/>
        </w:rPr>
        <w:t xml:space="preserve"> </w:t>
      </w:r>
      <w:r w:rsidR="0000010A" w:rsidRPr="00B10E4A">
        <w:rPr>
          <w:rFonts w:ascii="Times New Roman" w:hAnsi="Times New Roman"/>
        </w:rPr>
        <w:t>automated</w:t>
      </w:r>
      <w:r w:rsidR="001322A5">
        <w:rPr>
          <w:rFonts w:ascii="Times New Roman" w:hAnsi="Times New Roman"/>
        </w:rPr>
        <w:t xml:space="preserve"> domain-specific competencies</w:t>
      </w:r>
      <w:r w:rsidR="00E90A0E" w:rsidRPr="00B10E4A">
        <w:rPr>
          <w:rFonts w:ascii="Times New Roman" w:hAnsi="Times New Roman"/>
        </w:rPr>
        <w:t xml:space="preserve">.  </w:t>
      </w:r>
      <w:r w:rsidR="00B47599" w:rsidRPr="00B10E4A">
        <w:rPr>
          <w:rFonts w:ascii="Times New Roman" w:eastAsia="Times New Roman" w:hAnsi="Times New Roman" w:cs="Times New Roman"/>
        </w:rPr>
        <w:t>Even a</w:t>
      </w:r>
      <w:r w:rsidR="00FB4359" w:rsidRPr="00B10E4A">
        <w:rPr>
          <w:rFonts w:ascii="Times New Roman" w:eastAsia="Times New Roman" w:hAnsi="Times New Roman" w:cs="Times New Roman"/>
        </w:rPr>
        <w:t xml:space="preserve"> very good GPS </w:t>
      </w:r>
      <w:r w:rsidR="00B47599" w:rsidRPr="00B10E4A">
        <w:rPr>
          <w:rFonts w:ascii="Times New Roman" w:eastAsia="Times New Roman" w:hAnsi="Times New Roman" w:cs="Times New Roman"/>
        </w:rPr>
        <w:t xml:space="preserve">(or face-recognition system) </w:t>
      </w:r>
      <w:r w:rsidR="00181094" w:rsidRPr="00B10E4A">
        <w:rPr>
          <w:rFonts w:ascii="Times New Roman" w:eastAsia="Times New Roman" w:hAnsi="Times New Roman" w:cs="Times New Roman"/>
        </w:rPr>
        <w:t xml:space="preserve">is </w:t>
      </w:r>
      <w:r w:rsidR="00FB4359" w:rsidRPr="00B10E4A">
        <w:rPr>
          <w:rFonts w:ascii="Times New Roman" w:eastAsia="Times New Roman" w:hAnsi="Times New Roman" w:cs="Times New Roman"/>
        </w:rPr>
        <w:t>not conscious</w:t>
      </w:r>
      <w:r w:rsidR="00B47599" w:rsidRPr="00B10E4A">
        <w:rPr>
          <w:rFonts w:ascii="Times New Roman" w:eastAsia="Times New Roman" w:hAnsi="Times New Roman" w:cs="Times New Roman"/>
        </w:rPr>
        <w:t>.</w:t>
      </w:r>
    </w:p>
    <w:p w14:paraId="4ED0C774" w14:textId="77777777" w:rsidR="00EF1CEC" w:rsidRDefault="00EF1CEC" w:rsidP="00231CC2">
      <w:pPr>
        <w:spacing w:line="480" w:lineRule="auto"/>
        <w:rPr>
          <w:rFonts w:ascii="Times New Roman" w:hAnsi="Times New Roman"/>
        </w:rPr>
      </w:pPr>
    </w:p>
    <w:p w14:paraId="57D91C8E" w14:textId="22B0047D" w:rsidR="006F65DE" w:rsidRDefault="00B47599" w:rsidP="00231CC2">
      <w:pPr>
        <w:spacing w:line="480" w:lineRule="auto"/>
        <w:rPr>
          <w:rFonts w:ascii="Times New Roman" w:hAnsi="Times New Roman"/>
        </w:rPr>
      </w:pPr>
      <w:r w:rsidRPr="00B10E4A">
        <w:rPr>
          <w:rFonts w:ascii="Times New Roman" w:eastAsia="Times New Roman" w:hAnsi="Times New Roman" w:cs="Times New Roman"/>
        </w:rPr>
        <w:t xml:space="preserve">Finally, among </w:t>
      </w:r>
      <w:r w:rsidR="008F32D8" w:rsidRPr="00B10E4A">
        <w:rPr>
          <w:rFonts w:ascii="Times New Roman" w:eastAsia="Times New Roman" w:hAnsi="Times New Roman" w:cs="Times New Roman"/>
        </w:rPr>
        <w:t>c</w:t>
      </w:r>
      <w:r w:rsidR="00C76DC2" w:rsidRPr="00B10E4A">
        <w:rPr>
          <w:rFonts w:ascii="Times New Roman" w:eastAsia="Times New Roman" w:hAnsi="Times New Roman" w:cs="Times New Roman"/>
        </w:rPr>
        <w:t>ephal</w:t>
      </w:r>
      <w:r w:rsidR="004F33C3" w:rsidRPr="00B10E4A">
        <w:rPr>
          <w:rFonts w:ascii="Times New Roman" w:eastAsia="Times New Roman" w:hAnsi="Times New Roman" w:cs="Times New Roman"/>
        </w:rPr>
        <w:t>o</w:t>
      </w:r>
      <w:r w:rsidR="008F32D8" w:rsidRPr="00B10E4A">
        <w:rPr>
          <w:rFonts w:ascii="Times New Roman" w:eastAsia="Times New Roman" w:hAnsi="Times New Roman" w:cs="Times New Roman"/>
        </w:rPr>
        <w:t>p</w:t>
      </w:r>
      <w:r w:rsidR="00C76DC2" w:rsidRPr="00B10E4A">
        <w:rPr>
          <w:rFonts w:ascii="Times New Roman" w:eastAsia="Times New Roman" w:hAnsi="Times New Roman" w:cs="Times New Roman"/>
        </w:rPr>
        <w:t>od</w:t>
      </w:r>
      <w:r w:rsidR="004F33C3" w:rsidRPr="00B10E4A">
        <w:rPr>
          <w:rFonts w:ascii="Times New Roman" w:eastAsia="Times New Roman" w:hAnsi="Times New Roman" w:cs="Times New Roman"/>
        </w:rPr>
        <w:t xml:space="preserve">s, </w:t>
      </w:r>
      <w:r w:rsidR="008F32D8" w:rsidRPr="00B10E4A">
        <w:rPr>
          <w:rFonts w:ascii="Times New Roman" w:eastAsia="Times New Roman" w:hAnsi="Times New Roman" w:cs="Times New Roman"/>
        </w:rPr>
        <w:t>the octopus</w:t>
      </w:r>
      <w:r w:rsidRPr="00B10E4A">
        <w:rPr>
          <w:rFonts w:ascii="Times New Roman" w:eastAsia="Times New Roman" w:hAnsi="Times New Roman" w:cs="Times New Roman"/>
        </w:rPr>
        <w:t xml:space="preserve"> is especially</w:t>
      </w:r>
      <w:r w:rsidR="004F33C3" w:rsidRPr="00B10E4A">
        <w:rPr>
          <w:rFonts w:ascii="Times New Roman" w:eastAsia="Times New Roman" w:hAnsi="Times New Roman" w:cs="Times New Roman"/>
        </w:rPr>
        <w:t xml:space="preserve"> intriguing</w:t>
      </w:r>
      <w:r w:rsidR="008F32D8" w:rsidRPr="00B10E4A">
        <w:rPr>
          <w:rFonts w:ascii="Times New Roman" w:eastAsia="Times New Roman" w:hAnsi="Times New Roman" w:cs="Times New Roman"/>
        </w:rPr>
        <w:t>.  These animals</w:t>
      </w:r>
      <w:r w:rsidR="00C76DC2" w:rsidRPr="00B10E4A">
        <w:rPr>
          <w:rFonts w:ascii="Times New Roman" w:eastAsia="Times New Roman" w:hAnsi="Times New Roman" w:cs="Times New Roman"/>
        </w:rPr>
        <w:t xml:space="preserve"> are highly intelligent, adept at learning</w:t>
      </w:r>
      <w:r w:rsidR="008F32D8" w:rsidRPr="00B10E4A">
        <w:rPr>
          <w:rFonts w:ascii="Times New Roman" w:eastAsia="Times New Roman" w:hAnsi="Times New Roman" w:cs="Times New Roman"/>
        </w:rPr>
        <w:t xml:space="preserve"> </w:t>
      </w:r>
      <w:r w:rsidR="002D3375" w:rsidRPr="00B10E4A">
        <w:rPr>
          <w:rFonts w:ascii="Times New Roman" w:hAnsi="Times New Roman"/>
        </w:rPr>
        <w:t>(Mather 2001)</w:t>
      </w:r>
      <w:r w:rsidR="004F33C3" w:rsidRPr="00B10E4A">
        <w:rPr>
          <w:rFonts w:ascii="Times New Roman" w:hAnsi="Times New Roman"/>
        </w:rPr>
        <w:t>,</w:t>
      </w:r>
      <w:r w:rsidR="009F5B27" w:rsidRPr="00B10E4A">
        <w:rPr>
          <w:rFonts w:ascii="Times New Roman" w:hAnsi="Times New Roman"/>
        </w:rPr>
        <w:t xml:space="preserve"> and </w:t>
      </w:r>
      <w:r w:rsidR="004F33C3" w:rsidRPr="00B10E4A">
        <w:rPr>
          <w:rFonts w:ascii="Times New Roman" w:hAnsi="Times New Roman"/>
        </w:rPr>
        <w:t xml:space="preserve">display </w:t>
      </w:r>
      <w:r w:rsidR="00D314D5" w:rsidRPr="00B10E4A">
        <w:rPr>
          <w:rFonts w:ascii="Times New Roman" w:hAnsi="Times New Roman"/>
        </w:rPr>
        <w:t xml:space="preserve">a variety of </w:t>
      </w:r>
      <w:r w:rsidR="004F33C3" w:rsidRPr="00B10E4A">
        <w:rPr>
          <w:rFonts w:ascii="Times New Roman" w:hAnsi="Times New Roman"/>
        </w:rPr>
        <w:t>complex cognizing</w:t>
      </w:r>
      <w:r w:rsidR="009F5B27" w:rsidRPr="00B10E4A">
        <w:rPr>
          <w:rFonts w:ascii="Times New Roman" w:hAnsi="Times New Roman"/>
        </w:rPr>
        <w:t xml:space="preserve"> (Godfrey-Smith 2013)</w:t>
      </w:r>
      <w:r w:rsidR="002D3375" w:rsidRPr="00B10E4A">
        <w:rPr>
          <w:rFonts w:ascii="Times New Roman" w:hAnsi="Times New Roman"/>
        </w:rPr>
        <w:t>.</w:t>
      </w:r>
      <w:r w:rsidR="00C76DC2" w:rsidRPr="00B10E4A">
        <w:rPr>
          <w:rFonts w:ascii="Times New Roman" w:hAnsi="Times New Roman"/>
        </w:rPr>
        <w:t xml:space="preserve">  </w:t>
      </w:r>
      <w:r w:rsidR="008F32D8" w:rsidRPr="00B10E4A">
        <w:rPr>
          <w:rFonts w:ascii="Times New Roman" w:hAnsi="Times New Roman"/>
        </w:rPr>
        <w:t>The oc</w:t>
      </w:r>
      <w:r w:rsidR="00C167F2" w:rsidRPr="00B10E4A">
        <w:rPr>
          <w:rFonts w:ascii="Times New Roman" w:hAnsi="Times New Roman"/>
        </w:rPr>
        <w:t>t</w:t>
      </w:r>
      <w:r w:rsidR="008F32D8" w:rsidRPr="00B10E4A">
        <w:rPr>
          <w:rFonts w:ascii="Times New Roman" w:hAnsi="Times New Roman"/>
        </w:rPr>
        <w:t>o</w:t>
      </w:r>
      <w:r w:rsidR="00C167F2" w:rsidRPr="00B10E4A">
        <w:rPr>
          <w:rFonts w:ascii="Times New Roman" w:hAnsi="Times New Roman"/>
        </w:rPr>
        <w:t xml:space="preserve">pus is a notorious escape </w:t>
      </w:r>
      <w:r w:rsidR="00733B28" w:rsidRPr="00B10E4A">
        <w:rPr>
          <w:rFonts w:ascii="Times New Roman" w:hAnsi="Times New Roman"/>
        </w:rPr>
        <w:t>artist capable of unscrewing j</w:t>
      </w:r>
      <w:r w:rsidR="00C167F2" w:rsidRPr="00B10E4A">
        <w:rPr>
          <w:rFonts w:ascii="Times New Roman" w:hAnsi="Times New Roman"/>
        </w:rPr>
        <w:t>ar</w:t>
      </w:r>
      <w:r w:rsidR="0082136D" w:rsidRPr="00B10E4A">
        <w:rPr>
          <w:rFonts w:ascii="Times New Roman" w:hAnsi="Times New Roman"/>
        </w:rPr>
        <w:t xml:space="preserve">s </w:t>
      </w:r>
      <w:r w:rsidR="00CC2555" w:rsidRPr="00B10E4A">
        <w:rPr>
          <w:rFonts w:ascii="Times New Roman" w:hAnsi="Times New Roman"/>
        </w:rPr>
        <w:t>(</w:t>
      </w:r>
      <w:r w:rsidR="006D6380" w:rsidRPr="00B10E4A">
        <w:rPr>
          <w:rFonts w:ascii="Times New Roman" w:hAnsi="Times New Roman"/>
        </w:rPr>
        <w:t>from the inside</w:t>
      </w:r>
      <w:r w:rsidR="00CC2555" w:rsidRPr="00B10E4A">
        <w:rPr>
          <w:rFonts w:ascii="Times New Roman" w:hAnsi="Times New Roman"/>
        </w:rPr>
        <w:t>!)</w:t>
      </w:r>
      <w:r w:rsidR="006D6380" w:rsidRPr="00B10E4A">
        <w:rPr>
          <w:rFonts w:ascii="Times New Roman" w:hAnsi="Times New Roman"/>
        </w:rPr>
        <w:t xml:space="preserve"> and </w:t>
      </w:r>
      <w:r w:rsidR="0082136D" w:rsidRPr="00B10E4A">
        <w:rPr>
          <w:rFonts w:ascii="Times New Roman" w:hAnsi="Times New Roman"/>
        </w:rPr>
        <w:t>there is no end to</w:t>
      </w:r>
      <w:r w:rsidR="00F84DCC" w:rsidRPr="00B10E4A">
        <w:rPr>
          <w:rFonts w:ascii="Times New Roman" w:hAnsi="Times New Roman"/>
        </w:rPr>
        <w:t xml:space="preserve"> the</w:t>
      </w:r>
      <w:r w:rsidR="004043B3" w:rsidRPr="00B10E4A">
        <w:rPr>
          <w:rFonts w:ascii="Times New Roman" w:hAnsi="Times New Roman"/>
        </w:rPr>
        <w:t xml:space="preserve"> </w:t>
      </w:r>
      <w:r w:rsidR="006D6380" w:rsidRPr="00B10E4A">
        <w:rPr>
          <w:rFonts w:ascii="Times New Roman" w:hAnsi="Times New Roman"/>
        </w:rPr>
        <w:t>anecdotes about their i</w:t>
      </w:r>
      <w:r w:rsidR="004043B3" w:rsidRPr="00B10E4A">
        <w:rPr>
          <w:rFonts w:ascii="Times New Roman" w:hAnsi="Times New Roman"/>
        </w:rPr>
        <w:t>diosyncratic resourcefulness,</w:t>
      </w:r>
      <w:r w:rsidR="006D6380" w:rsidRPr="00B10E4A">
        <w:rPr>
          <w:rFonts w:ascii="Times New Roman" w:hAnsi="Times New Roman"/>
        </w:rPr>
        <w:t xml:space="preserve"> such as</w:t>
      </w:r>
      <w:r w:rsidRPr="00B10E4A">
        <w:rPr>
          <w:rFonts w:ascii="Times New Roman" w:hAnsi="Times New Roman"/>
        </w:rPr>
        <w:t xml:space="preserve"> the individual who</w:t>
      </w:r>
      <w:r w:rsidR="00733B28" w:rsidRPr="00B10E4A">
        <w:rPr>
          <w:rFonts w:ascii="Times New Roman" w:hAnsi="Times New Roman"/>
        </w:rPr>
        <w:t xml:space="preserve"> ambush</w:t>
      </w:r>
      <w:r w:rsidRPr="00B10E4A">
        <w:rPr>
          <w:rFonts w:ascii="Times New Roman" w:hAnsi="Times New Roman"/>
        </w:rPr>
        <w:t>ed</w:t>
      </w:r>
      <w:r w:rsidR="00733B28" w:rsidRPr="00B10E4A">
        <w:rPr>
          <w:rFonts w:ascii="Times New Roman" w:hAnsi="Times New Roman"/>
        </w:rPr>
        <w:t xml:space="preserve"> trespassers with jets of water</w:t>
      </w:r>
      <w:r w:rsidR="0000010A" w:rsidRPr="00B10E4A">
        <w:rPr>
          <w:rFonts w:ascii="Times New Roman" w:hAnsi="Times New Roman"/>
        </w:rPr>
        <w:t xml:space="preserve"> (Dews 1959).  D</w:t>
      </w:r>
      <w:r w:rsidR="004043B3" w:rsidRPr="00B10E4A">
        <w:rPr>
          <w:rFonts w:ascii="Times New Roman" w:hAnsi="Times New Roman"/>
        </w:rPr>
        <w:t xml:space="preserve">espite its impressive reputation, </w:t>
      </w:r>
      <w:r w:rsidR="00C64E0C" w:rsidRPr="00B10E4A">
        <w:rPr>
          <w:rFonts w:ascii="Times New Roman" w:hAnsi="Times New Roman"/>
        </w:rPr>
        <w:t>caution is in order here as well</w:t>
      </w:r>
      <w:r w:rsidR="00817CB0">
        <w:rPr>
          <w:rFonts w:ascii="Times New Roman" w:hAnsi="Times New Roman"/>
        </w:rPr>
        <w:t xml:space="preserve">.  Consider </w:t>
      </w:r>
      <w:r w:rsidR="00B42D8C">
        <w:rPr>
          <w:rFonts w:ascii="Times New Roman" w:hAnsi="Times New Roman"/>
        </w:rPr>
        <w:t xml:space="preserve">that </w:t>
      </w:r>
      <w:r w:rsidR="00817CB0">
        <w:rPr>
          <w:rFonts w:ascii="Times New Roman" w:hAnsi="Times New Roman"/>
        </w:rPr>
        <w:t>m</w:t>
      </w:r>
      <w:r w:rsidR="00C64E0C" w:rsidRPr="00B10E4A">
        <w:rPr>
          <w:rFonts w:ascii="Times New Roman" w:hAnsi="Times New Roman"/>
        </w:rPr>
        <w:t xml:space="preserve">ating behavior </w:t>
      </w:r>
      <w:r w:rsidR="00B42D8C">
        <w:rPr>
          <w:rFonts w:ascii="Times New Roman" w:hAnsi="Times New Roman"/>
        </w:rPr>
        <w:t>suggestive to some of</w:t>
      </w:r>
      <w:r w:rsidR="00C64E0C" w:rsidRPr="00B10E4A">
        <w:rPr>
          <w:rFonts w:ascii="Times New Roman" w:hAnsi="Times New Roman"/>
        </w:rPr>
        <w:t xml:space="preserve"> </w:t>
      </w:r>
      <w:r w:rsidR="004043B3" w:rsidRPr="00B10E4A">
        <w:rPr>
          <w:rFonts w:ascii="Times New Roman" w:hAnsi="Times New Roman"/>
        </w:rPr>
        <w:t>so</w:t>
      </w:r>
      <w:r w:rsidR="00C64E0C" w:rsidRPr="00B10E4A">
        <w:rPr>
          <w:rFonts w:ascii="Times New Roman" w:hAnsi="Times New Roman"/>
        </w:rPr>
        <w:t>cial i</w:t>
      </w:r>
      <w:r w:rsidR="00D314D5" w:rsidRPr="00B10E4A">
        <w:rPr>
          <w:rFonts w:ascii="Times New Roman" w:hAnsi="Times New Roman"/>
        </w:rPr>
        <w:t xml:space="preserve">ntelligence (Godfrey-Smith 2013) is </w:t>
      </w:r>
      <w:r w:rsidR="004043B3" w:rsidRPr="00B10E4A">
        <w:rPr>
          <w:rFonts w:ascii="Times New Roman" w:hAnsi="Times New Roman"/>
        </w:rPr>
        <w:t>re</w:t>
      </w:r>
      <w:r w:rsidR="00FD4BAD" w:rsidRPr="00B10E4A">
        <w:rPr>
          <w:rFonts w:ascii="Times New Roman" w:hAnsi="Times New Roman"/>
        </w:rPr>
        <w:t xml:space="preserve">miniscent of </w:t>
      </w:r>
      <w:r w:rsidR="00C64E0C" w:rsidRPr="00B10E4A">
        <w:rPr>
          <w:rFonts w:ascii="Times New Roman" w:hAnsi="Times New Roman"/>
        </w:rPr>
        <w:t>compe</w:t>
      </w:r>
      <w:r w:rsidR="005425A9" w:rsidRPr="00B10E4A">
        <w:rPr>
          <w:rFonts w:ascii="Times New Roman" w:hAnsi="Times New Roman"/>
        </w:rPr>
        <w:t>titions between lizards</w:t>
      </w:r>
      <w:r w:rsidR="00F7470E" w:rsidRPr="00B10E4A">
        <w:rPr>
          <w:rFonts w:ascii="Times New Roman" w:hAnsi="Times New Roman"/>
        </w:rPr>
        <w:t>, includin</w:t>
      </w:r>
      <w:r w:rsidR="000E1CAB" w:rsidRPr="00B10E4A">
        <w:rPr>
          <w:rFonts w:ascii="Times New Roman" w:hAnsi="Times New Roman"/>
        </w:rPr>
        <w:t xml:space="preserve">g </w:t>
      </w:r>
      <w:r w:rsidR="00792BFD" w:rsidRPr="00B10E4A">
        <w:rPr>
          <w:rFonts w:ascii="Times New Roman" w:hAnsi="Times New Roman"/>
        </w:rPr>
        <w:t>a</w:t>
      </w:r>
      <w:r w:rsidR="000E1CAB" w:rsidRPr="00B10E4A">
        <w:rPr>
          <w:rFonts w:ascii="Times New Roman" w:hAnsi="Times New Roman"/>
        </w:rPr>
        <w:t xml:space="preserve"> </w:t>
      </w:r>
      <w:r w:rsidR="000C0E06" w:rsidRPr="00B10E4A">
        <w:rPr>
          <w:rFonts w:ascii="Times New Roman" w:hAnsi="Times New Roman"/>
        </w:rPr>
        <w:t xml:space="preserve">notorious type known as </w:t>
      </w:r>
      <w:r w:rsidR="00360FFD">
        <w:rPr>
          <w:rFonts w:ascii="Times New Roman" w:hAnsi="Times New Roman"/>
        </w:rPr>
        <w:t>“</w:t>
      </w:r>
      <w:r w:rsidR="000E1CAB" w:rsidRPr="00B10E4A">
        <w:rPr>
          <w:rFonts w:ascii="Times New Roman" w:hAnsi="Times New Roman"/>
        </w:rPr>
        <w:t>sneak</w:t>
      </w:r>
      <w:r w:rsidR="000C0E06" w:rsidRPr="00B10E4A">
        <w:rPr>
          <w:rFonts w:ascii="Times New Roman" w:hAnsi="Times New Roman"/>
        </w:rPr>
        <w:t>ers</w:t>
      </w:r>
      <w:r w:rsidR="00360FFD">
        <w:rPr>
          <w:rFonts w:ascii="Times New Roman" w:hAnsi="Times New Roman"/>
        </w:rPr>
        <w:t>”</w:t>
      </w:r>
      <w:r w:rsidR="000C0E06" w:rsidRPr="00B10E4A">
        <w:rPr>
          <w:rFonts w:ascii="Times New Roman" w:hAnsi="Times New Roman"/>
        </w:rPr>
        <w:t xml:space="preserve"> </w:t>
      </w:r>
      <w:r w:rsidR="000E3CF4">
        <w:rPr>
          <w:rFonts w:ascii="Times New Roman" w:hAnsi="Times New Roman"/>
        </w:rPr>
        <w:t xml:space="preserve">(see </w:t>
      </w:r>
      <w:proofErr w:type="spellStart"/>
      <w:r w:rsidR="00445F51">
        <w:rPr>
          <w:rFonts w:ascii="Times New Roman" w:hAnsi="Times New Roman"/>
        </w:rPr>
        <w:t>Cherfas</w:t>
      </w:r>
      <w:proofErr w:type="spellEnd"/>
      <w:r w:rsidR="00445F51">
        <w:rPr>
          <w:rFonts w:ascii="Times New Roman" w:hAnsi="Times New Roman"/>
        </w:rPr>
        <w:t xml:space="preserve"> 1977: </w:t>
      </w:r>
      <w:r w:rsidR="000C0E06" w:rsidRPr="00B10E4A">
        <w:rPr>
          <w:rFonts w:ascii="Times New Roman" w:hAnsi="Times New Roman"/>
        </w:rPr>
        <w:t>673</w:t>
      </w:r>
      <w:r w:rsidR="000E3CF4">
        <w:rPr>
          <w:rFonts w:ascii="Times New Roman" w:hAnsi="Times New Roman"/>
        </w:rPr>
        <w:t xml:space="preserve"> for a saltier sobriquet</w:t>
      </w:r>
      <w:r w:rsidR="000C0E06" w:rsidRPr="00B10E4A">
        <w:rPr>
          <w:rFonts w:ascii="Times New Roman" w:hAnsi="Times New Roman"/>
        </w:rPr>
        <w:t>).</w:t>
      </w:r>
      <w:r w:rsidR="000E3CF4">
        <w:rPr>
          <w:rFonts w:ascii="Times New Roman" w:hAnsi="Times New Roman"/>
        </w:rPr>
        <w:t xml:space="preserve">  </w:t>
      </w:r>
      <w:r w:rsidR="00F84DCC" w:rsidRPr="00B10E4A">
        <w:rPr>
          <w:rFonts w:ascii="Times New Roman" w:hAnsi="Times New Roman"/>
        </w:rPr>
        <w:t xml:space="preserve">The lizards employ </w:t>
      </w:r>
      <w:r w:rsidR="005425A9" w:rsidRPr="00B10E4A">
        <w:rPr>
          <w:rFonts w:ascii="Times New Roman" w:hAnsi="Times New Roman"/>
        </w:rPr>
        <w:t xml:space="preserve">"strategies" only in the nominal </w:t>
      </w:r>
      <w:r w:rsidR="0019504C">
        <w:rPr>
          <w:rFonts w:ascii="Times New Roman" w:hAnsi="Times New Roman"/>
        </w:rPr>
        <w:t>sense that</w:t>
      </w:r>
      <w:r w:rsidR="005425A9" w:rsidRPr="00B10E4A">
        <w:rPr>
          <w:rFonts w:ascii="Times New Roman" w:hAnsi="Times New Roman"/>
        </w:rPr>
        <w:t xml:space="preserve"> a</w:t>
      </w:r>
      <w:r w:rsidR="000E1CAB" w:rsidRPr="00B10E4A">
        <w:rPr>
          <w:rFonts w:ascii="Times New Roman" w:hAnsi="Times New Roman"/>
        </w:rPr>
        <w:t xml:space="preserve">daptions </w:t>
      </w:r>
      <w:r w:rsidR="00FD4BAD" w:rsidRPr="00B10E4A">
        <w:rPr>
          <w:rFonts w:ascii="Times New Roman" w:hAnsi="Times New Roman"/>
        </w:rPr>
        <w:t>for traits such as</w:t>
      </w:r>
      <w:r w:rsidR="005425A9" w:rsidRPr="00B10E4A">
        <w:rPr>
          <w:rFonts w:ascii="Times New Roman" w:hAnsi="Times New Roman"/>
        </w:rPr>
        <w:t xml:space="preserve"> size, aggressiveness, and color</w:t>
      </w:r>
      <w:r w:rsidR="00355C4C" w:rsidRPr="00B10E4A">
        <w:rPr>
          <w:rFonts w:ascii="Times New Roman" w:hAnsi="Times New Roman"/>
        </w:rPr>
        <w:t xml:space="preserve"> </w:t>
      </w:r>
      <w:r w:rsidR="0019504C">
        <w:rPr>
          <w:rFonts w:ascii="Times New Roman" w:hAnsi="Times New Roman"/>
        </w:rPr>
        <w:t>are</w:t>
      </w:r>
      <w:r w:rsidR="008A17C3">
        <w:rPr>
          <w:rFonts w:ascii="Times New Roman" w:hAnsi="Times New Roman"/>
        </w:rPr>
        <w:t xml:space="preserve"> </w:t>
      </w:r>
      <w:r w:rsidR="000E3CF4">
        <w:rPr>
          <w:rFonts w:ascii="Times New Roman" w:hAnsi="Times New Roman"/>
        </w:rPr>
        <w:t xml:space="preserve">"competing" </w:t>
      </w:r>
      <w:r w:rsidR="00355C4C" w:rsidRPr="00B10E4A">
        <w:rPr>
          <w:rFonts w:ascii="Times New Roman" w:hAnsi="Times New Roman"/>
        </w:rPr>
        <w:t xml:space="preserve">from the perspective of </w:t>
      </w:r>
      <w:r w:rsidR="004043B3" w:rsidRPr="00B10E4A">
        <w:rPr>
          <w:rFonts w:ascii="Times New Roman" w:hAnsi="Times New Roman"/>
        </w:rPr>
        <w:t xml:space="preserve">evolutionary game theory </w:t>
      </w:r>
      <w:r w:rsidR="005425A9" w:rsidRPr="00B10E4A">
        <w:rPr>
          <w:rFonts w:ascii="Times New Roman" w:hAnsi="Times New Roman"/>
        </w:rPr>
        <w:t>and frequency dependent fitness</w:t>
      </w:r>
      <w:r w:rsidR="000E1CAB" w:rsidRPr="00B10E4A">
        <w:rPr>
          <w:rFonts w:ascii="Times New Roman" w:hAnsi="Times New Roman"/>
        </w:rPr>
        <w:t xml:space="preserve"> </w:t>
      </w:r>
      <w:r w:rsidR="000E3CF4">
        <w:rPr>
          <w:rFonts w:ascii="Times New Roman" w:hAnsi="Times New Roman"/>
        </w:rPr>
        <w:t>(</w:t>
      </w:r>
      <w:proofErr w:type="spellStart"/>
      <w:r w:rsidR="000E3CF4">
        <w:rPr>
          <w:rFonts w:ascii="Times New Roman" w:hAnsi="Times New Roman"/>
        </w:rPr>
        <w:t>Sinervo</w:t>
      </w:r>
      <w:proofErr w:type="spellEnd"/>
      <w:r w:rsidR="000E3CF4">
        <w:rPr>
          <w:rFonts w:ascii="Times New Roman" w:hAnsi="Times New Roman"/>
        </w:rPr>
        <w:t xml:space="preserve"> and Lively 1996).  As such</w:t>
      </w:r>
      <w:r w:rsidR="00792BFD" w:rsidRPr="00B10E4A">
        <w:rPr>
          <w:rFonts w:ascii="Times New Roman" w:hAnsi="Times New Roman"/>
        </w:rPr>
        <w:t xml:space="preserve"> n</w:t>
      </w:r>
      <w:r w:rsidR="005425A9" w:rsidRPr="00B10E4A">
        <w:rPr>
          <w:rFonts w:ascii="Times New Roman" w:hAnsi="Times New Roman"/>
        </w:rPr>
        <w:t xml:space="preserve">either consciousness, nor (much) cognition is called for.  </w:t>
      </w:r>
      <w:r w:rsidR="004043B3" w:rsidRPr="00B10E4A">
        <w:rPr>
          <w:rFonts w:ascii="Times New Roman" w:hAnsi="Times New Roman"/>
        </w:rPr>
        <w:t>C</w:t>
      </w:r>
      <w:r w:rsidR="00C76DC2" w:rsidRPr="00B10E4A">
        <w:rPr>
          <w:rFonts w:ascii="Times New Roman" w:hAnsi="Times New Roman"/>
        </w:rPr>
        <w:t xml:space="preserve">ephalopod </w:t>
      </w:r>
      <w:r w:rsidRPr="00B10E4A">
        <w:rPr>
          <w:rFonts w:ascii="Times New Roman" w:hAnsi="Times New Roman"/>
        </w:rPr>
        <w:t xml:space="preserve">neuroanatomy is </w:t>
      </w:r>
      <w:r w:rsidR="0098443A" w:rsidRPr="00B10E4A">
        <w:rPr>
          <w:rFonts w:ascii="Times New Roman" w:hAnsi="Times New Roman"/>
        </w:rPr>
        <w:t>a</w:t>
      </w:r>
      <w:r w:rsidR="00D314D5" w:rsidRPr="00B10E4A">
        <w:rPr>
          <w:rFonts w:ascii="Times New Roman" w:hAnsi="Times New Roman"/>
        </w:rPr>
        <w:t>lso a</w:t>
      </w:r>
      <w:r w:rsidR="0098443A" w:rsidRPr="00B10E4A">
        <w:rPr>
          <w:rFonts w:ascii="Times New Roman" w:hAnsi="Times New Roman"/>
        </w:rPr>
        <w:t xml:space="preserve"> far cry from mammalian architecture</w:t>
      </w:r>
      <w:r w:rsidR="006F65DE" w:rsidRPr="00B10E4A">
        <w:rPr>
          <w:rFonts w:ascii="Times New Roman" w:hAnsi="Times New Roman"/>
        </w:rPr>
        <w:t xml:space="preserve">, with 600 million years </w:t>
      </w:r>
      <w:r w:rsidR="0098443A" w:rsidRPr="00B10E4A">
        <w:rPr>
          <w:rFonts w:ascii="Times New Roman" w:hAnsi="Times New Roman"/>
        </w:rPr>
        <w:t>separating us</w:t>
      </w:r>
      <w:r w:rsidR="006F65DE" w:rsidRPr="00B10E4A">
        <w:rPr>
          <w:rFonts w:ascii="Times New Roman" w:hAnsi="Times New Roman"/>
        </w:rPr>
        <w:t xml:space="preserve"> </w:t>
      </w:r>
      <w:r w:rsidR="0098443A" w:rsidRPr="00B10E4A">
        <w:rPr>
          <w:rFonts w:ascii="Times New Roman" w:hAnsi="Times New Roman"/>
        </w:rPr>
        <w:t>from</w:t>
      </w:r>
      <w:r w:rsidR="006F65DE" w:rsidRPr="00B10E4A">
        <w:rPr>
          <w:rFonts w:ascii="Times New Roman" w:hAnsi="Times New Roman"/>
        </w:rPr>
        <w:t xml:space="preserve"> a </w:t>
      </w:r>
      <w:r w:rsidR="00C76DC2" w:rsidRPr="00B10E4A">
        <w:rPr>
          <w:rFonts w:ascii="Times New Roman" w:hAnsi="Times New Roman"/>
        </w:rPr>
        <w:t>com</w:t>
      </w:r>
      <w:r w:rsidR="0098443A" w:rsidRPr="00B10E4A">
        <w:rPr>
          <w:rFonts w:ascii="Times New Roman" w:hAnsi="Times New Roman"/>
        </w:rPr>
        <w:t>mon ancestor</w:t>
      </w:r>
      <w:r w:rsidR="003C5CEF">
        <w:rPr>
          <w:rFonts w:ascii="Times New Roman" w:hAnsi="Times New Roman"/>
        </w:rPr>
        <w:t xml:space="preserve"> (Godfrey-Smith </w:t>
      </w:r>
      <w:r w:rsidR="00531F9B" w:rsidRPr="00B10E4A">
        <w:rPr>
          <w:rFonts w:ascii="Times New Roman" w:hAnsi="Times New Roman"/>
        </w:rPr>
        <w:t>2013)</w:t>
      </w:r>
      <w:r w:rsidR="0098443A" w:rsidRPr="00B10E4A">
        <w:rPr>
          <w:rFonts w:ascii="Times New Roman" w:hAnsi="Times New Roman"/>
        </w:rPr>
        <w:t xml:space="preserve">.  </w:t>
      </w:r>
      <w:r w:rsidR="006F65DE" w:rsidRPr="00B10E4A">
        <w:rPr>
          <w:rFonts w:ascii="Times New Roman" w:hAnsi="Times New Roman"/>
        </w:rPr>
        <w:t>Even in the grossest terms, t</w:t>
      </w:r>
      <w:r w:rsidR="0098443A" w:rsidRPr="00B10E4A">
        <w:rPr>
          <w:rFonts w:ascii="Times New Roman" w:hAnsi="Times New Roman"/>
        </w:rPr>
        <w:t>he differences are stri</w:t>
      </w:r>
      <w:r w:rsidRPr="00B10E4A">
        <w:rPr>
          <w:rFonts w:ascii="Times New Roman" w:hAnsi="Times New Roman"/>
        </w:rPr>
        <w:t>king.  As over two-thirds of its</w:t>
      </w:r>
      <w:r w:rsidR="000916D3" w:rsidRPr="00B10E4A">
        <w:rPr>
          <w:rFonts w:ascii="Times New Roman" w:hAnsi="Times New Roman"/>
        </w:rPr>
        <w:t xml:space="preserve"> neurons </w:t>
      </w:r>
      <w:r w:rsidRPr="00B10E4A">
        <w:rPr>
          <w:rFonts w:ascii="Times New Roman" w:hAnsi="Times New Roman"/>
        </w:rPr>
        <w:t xml:space="preserve">are </w:t>
      </w:r>
      <w:r w:rsidR="000916D3" w:rsidRPr="00B10E4A">
        <w:rPr>
          <w:rFonts w:ascii="Times New Roman" w:hAnsi="Times New Roman"/>
        </w:rPr>
        <w:t xml:space="preserve">located </w:t>
      </w:r>
      <w:r w:rsidRPr="00B10E4A">
        <w:rPr>
          <w:rFonts w:ascii="Times New Roman" w:hAnsi="Times New Roman"/>
        </w:rPr>
        <w:t>in</w:t>
      </w:r>
      <w:r w:rsidR="0098443A" w:rsidRPr="00B10E4A">
        <w:rPr>
          <w:rFonts w:ascii="Times New Roman" w:hAnsi="Times New Roman"/>
        </w:rPr>
        <w:t xml:space="preserve"> the</w:t>
      </w:r>
      <w:r w:rsidR="00C167F2" w:rsidRPr="00B10E4A">
        <w:rPr>
          <w:rFonts w:ascii="Times New Roman" w:hAnsi="Times New Roman"/>
        </w:rPr>
        <w:t xml:space="preserve"> tentacles,</w:t>
      </w:r>
      <w:r w:rsidR="006F65DE" w:rsidRPr="00B10E4A">
        <w:rPr>
          <w:rFonts w:ascii="Times New Roman" w:hAnsi="Times New Roman"/>
        </w:rPr>
        <w:t xml:space="preserve"> the cephalopod nervous system</w:t>
      </w:r>
      <w:r w:rsidR="00C167F2" w:rsidRPr="00B10E4A">
        <w:rPr>
          <w:rFonts w:ascii="Times New Roman" w:hAnsi="Times New Roman"/>
        </w:rPr>
        <w:t xml:space="preserve"> is</w:t>
      </w:r>
      <w:r w:rsidR="000916D3" w:rsidRPr="00B10E4A">
        <w:rPr>
          <w:rFonts w:ascii="Times New Roman" w:hAnsi="Times New Roman"/>
        </w:rPr>
        <w:t xml:space="preserve"> highly distrib</w:t>
      </w:r>
      <w:r w:rsidR="0098443A" w:rsidRPr="00B10E4A">
        <w:rPr>
          <w:rFonts w:ascii="Times New Roman" w:hAnsi="Times New Roman"/>
        </w:rPr>
        <w:t xml:space="preserve">uted compared to </w:t>
      </w:r>
      <w:r w:rsidR="00C167F2" w:rsidRPr="00B10E4A">
        <w:rPr>
          <w:rFonts w:ascii="Times New Roman" w:hAnsi="Times New Roman"/>
        </w:rPr>
        <w:t xml:space="preserve">vertebrates. </w:t>
      </w:r>
      <w:r w:rsidR="000A0373" w:rsidRPr="00B10E4A">
        <w:rPr>
          <w:rFonts w:ascii="Times New Roman" w:hAnsi="Times New Roman"/>
        </w:rPr>
        <w:t xml:space="preserve">  Unsurprisingly, the case for sentience rests on other considerations, </w:t>
      </w:r>
      <w:r w:rsidR="00D314D5" w:rsidRPr="00B10E4A">
        <w:rPr>
          <w:rFonts w:ascii="Times New Roman" w:hAnsi="Times New Roman"/>
        </w:rPr>
        <w:t xml:space="preserve">and </w:t>
      </w:r>
      <w:r w:rsidRPr="00B10E4A">
        <w:rPr>
          <w:rFonts w:ascii="Times New Roman" w:hAnsi="Times New Roman"/>
        </w:rPr>
        <w:t>appeals to</w:t>
      </w:r>
      <w:r w:rsidR="0098443A" w:rsidRPr="00B10E4A">
        <w:rPr>
          <w:rFonts w:ascii="Times New Roman" w:hAnsi="Times New Roman"/>
        </w:rPr>
        <w:t xml:space="preserve"> multisensory unification </w:t>
      </w:r>
      <w:r w:rsidR="00B87343" w:rsidRPr="00B10E4A">
        <w:rPr>
          <w:rFonts w:ascii="Times New Roman" w:hAnsi="Times New Roman"/>
        </w:rPr>
        <w:t>in cognitive</w:t>
      </w:r>
      <w:r w:rsidR="0098443A" w:rsidRPr="00B10E4A">
        <w:rPr>
          <w:rFonts w:ascii="Times New Roman" w:hAnsi="Times New Roman"/>
        </w:rPr>
        <w:t xml:space="preserve"> information processing </w:t>
      </w:r>
      <w:r w:rsidR="00B87343" w:rsidRPr="00B10E4A">
        <w:rPr>
          <w:rFonts w:ascii="Times New Roman" w:hAnsi="Times New Roman"/>
        </w:rPr>
        <w:t xml:space="preserve">lead the way </w:t>
      </w:r>
      <w:r w:rsidR="000A0373" w:rsidRPr="00B10E4A">
        <w:rPr>
          <w:rFonts w:ascii="Times New Roman" w:hAnsi="Times New Roman"/>
        </w:rPr>
        <w:t>(Mather 2008).</w:t>
      </w:r>
    </w:p>
    <w:p w14:paraId="1A349D3A" w14:textId="77777777" w:rsidR="00094F82" w:rsidRPr="00B10E4A" w:rsidRDefault="00094F82" w:rsidP="00231CC2">
      <w:pPr>
        <w:spacing w:line="480" w:lineRule="auto"/>
        <w:rPr>
          <w:rFonts w:ascii="Times New Roman" w:hAnsi="Times New Roman"/>
        </w:rPr>
      </w:pPr>
    </w:p>
    <w:p w14:paraId="4AE4C64C" w14:textId="6F8086DF" w:rsidR="008C0AB8" w:rsidRPr="00094F82" w:rsidRDefault="00094F82" w:rsidP="00231CC2">
      <w:pPr>
        <w:spacing w:line="480" w:lineRule="auto"/>
        <w:rPr>
          <w:rFonts w:ascii="Times New Roman" w:hAnsi="Times New Roman"/>
          <w:b/>
        </w:rPr>
      </w:pPr>
      <w:r w:rsidRPr="00094F82">
        <w:rPr>
          <w:rFonts w:ascii="Times New Roman" w:hAnsi="Times New Roman"/>
          <w:b/>
        </w:rPr>
        <w:t xml:space="preserve">14. </w:t>
      </w:r>
      <w:r w:rsidR="008C0AB8" w:rsidRPr="00094F82">
        <w:rPr>
          <w:rFonts w:ascii="Times New Roman" w:hAnsi="Times New Roman"/>
          <w:b/>
        </w:rPr>
        <w:t>Conclusion</w:t>
      </w:r>
    </w:p>
    <w:p w14:paraId="6A174811" w14:textId="77777777" w:rsidR="00094F82" w:rsidRDefault="00094F82" w:rsidP="00231CC2">
      <w:pPr>
        <w:spacing w:line="480" w:lineRule="auto"/>
        <w:rPr>
          <w:rFonts w:ascii="Times New Roman" w:hAnsi="Times New Roman"/>
        </w:rPr>
      </w:pPr>
    </w:p>
    <w:p w14:paraId="707C56DF" w14:textId="25D79A68" w:rsidR="003868AC" w:rsidRDefault="00575063" w:rsidP="00231CC2">
      <w:pPr>
        <w:spacing w:line="480" w:lineRule="auto"/>
        <w:rPr>
          <w:rFonts w:ascii="Times New Roman" w:hAnsi="Times New Roman"/>
        </w:rPr>
      </w:pPr>
      <w:r>
        <w:rPr>
          <w:rFonts w:ascii="Times New Roman" w:hAnsi="Times New Roman"/>
        </w:rPr>
        <w:t xml:space="preserve">This survey </w:t>
      </w:r>
      <w:r w:rsidR="009713D8">
        <w:rPr>
          <w:rFonts w:ascii="Times New Roman" w:hAnsi="Times New Roman"/>
        </w:rPr>
        <w:t xml:space="preserve">provides </w:t>
      </w:r>
      <w:r>
        <w:rPr>
          <w:rFonts w:ascii="Times New Roman" w:hAnsi="Times New Roman"/>
        </w:rPr>
        <w:t xml:space="preserve">just </w:t>
      </w:r>
      <w:r w:rsidR="009713D8">
        <w:rPr>
          <w:rFonts w:ascii="Times New Roman" w:hAnsi="Times New Roman"/>
        </w:rPr>
        <w:t xml:space="preserve">a </w:t>
      </w:r>
      <w:r>
        <w:rPr>
          <w:rFonts w:ascii="Times New Roman" w:hAnsi="Times New Roman"/>
        </w:rPr>
        <w:t>sample</w:t>
      </w:r>
      <w:r w:rsidR="00AD0911">
        <w:rPr>
          <w:rFonts w:ascii="Times New Roman" w:hAnsi="Times New Roman"/>
        </w:rPr>
        <w:t xml:space="preserve"> of the expanding </w:t>
      </w:r>
      <w:r w:rsidR="00900C41">
        <w:rPr>
          <w:rFonts w:ascii="Times New Roman" w:hAnsi="Times New Roman"/>
        </w:rPr>
        <w:t>literature on animal sentience</w:t>
      </w:r>
      <w:r w:rsidR="00AD0911">
        <w:rPr>
          <w:rFonts w:ascii="Times New Roman" w:hAnsi="Times New Roman"/>
        </w:rPr>
        <w:t xml:space="preserve"> </w:t>
      </w:r>
      <w:r w:rsidR="008C0AB8" w:rsidRPr="00B10E4A">
        <w:rPr>
          <w:rFonts w:ascii="Times New Roman" w:hAnsi="Times New Roman"/>
        </w:rPr>
        <w:t>(</w:t>
      </w:r>
      <w:r w:rsidR="00817CB0">
        <w:rPr>
          <w:rFonts w:ascii="Times New Roman" w:hAnsi="Times New Roman"/>
        </w:rPr>
        <w:t xml:space="preserve">see also </w:t>
      </w:r>
      <w:proofErr w:type="spellStart"/>
      <w:r w:rsidR="008C0AB8" w:rsidRPr="00B10E4A">
        <w:rPr>
          <w:rFonts w:ascii="Times New Roman" w:hAnsi="Times New Roman"/>
        </w:rPr>
        <w:t>Baars</w:t>
      </w:r>
      <w:proofErr w:type="spellEnd"/>
      <w:r w:rsidR="008C0AB8" w:rsidRPr="00B10E4A">
        <w:rPr>
          <w:rFonts w:ascii="Times New Roman" w:hAnsi="Times New Roman"/>
        </w:rPr>
        <w:t xml:space="preserve"> 2005</w:t>
      </w:r>
      <w:r w:rsidR="00512F65" w:rsidRPr="00B10E4A">
        <w:rPr>
          <w:rFonts w:ascii="Times New Roman" w:hAnsi="Times New Roman"/>
        </w:rPr>
        <w:t>b</w:t>
      </w:r>
      <w:r w:rsidR="00B85BD6">
        <w:rPr>
          <w:rFonts w:ascii="Times New Roman" w:hAnsi="Times New Roman"/>
        </w:rPr>
        <w:t xml:space="preserve">; </w:t>
      </w:r>
      <w:proofErr w:type="spellStart"/>
      <w:r w:rsidR="00B85BD6">
        <w:rPr>
          <w:rFonts w:ascii="Times New Roman" w:hAnsi="Times New Roman"/>
        </w:rPr>
        <w:t>Merker</w:t>
      </w:r>
      <w:proofErr w:type="spellEnd"/>
      <w:r w:rsidR="00B85BD6">
        <w:rPr>
          <w:rFonts w:ascii="Times New Roman" w:hAnsi="Times New Roman"/>
        </w:rPr>
        <w:t xml:space="preserve"> </w:t>
      </w:r>
      <w:r w:rsidR="008C0AB8" w:rsidRPr="00B10E4A">
        <w:rPr>
          <w:rFonts w:ascii="Times New Roman" w:hAnsi="Times New Roman"/>
        </w:rPr>
        <w:t>2007)</w:t>
      </w:r>
      <w:r w:rsidR="00900C41">
        <w:rPr>
          <w:rFonts w:ascii="Times New Roman" w:hAnsi="Times New Roman"/>
        </w:rPr>
        <w:t>.</w:t>
      </w:r>
      <w:r w:rsidR="008C0AB8" w:rsidRPr="00B10E4A">
        <w:rPr>
          <w:rFonts w:ascii="Times New Roman" w:hAnsi="Times New Roman"/>
        </w:rPr>
        <w:t xml:space="preserve"> </w:t>
      </w:r>
      <w:r w:rsidR="00C02EFF">
        <w:rPr>
          <w:rFonts w:ascii="Times New Roman" w:hAnsi="Times New Roman"/>
        </w:rPr>
        <w:t xml:space="preserve"> A recent review </w:t>
      </w:r>
      <w:r w:rsidR="00900C41">
        <w:rPr>
          <w:rFonts w:ascii="Times New Roman" w:hAnsi="Times New Roman"/>
        </w:rPr>
        <w:t>sponsored by</w:t>
      </w:r>
      <w:r w:rsidR="00900C41" w:rsidRPr="00B10E4A">
        <w:rPr>
          <w:rFonts w:ascii="Times New Roman" w:hAnsi="Times New Roman"/>
        </w:rPr>
        <w:t xml:space="preserve"> the European Food Safety Association </w:t>
      </w:r>
      <w:r w:rsidR="00C02EFF">
        <w:rPr>
          <w:rFonts w:ascii="Times New Roman" w:hAnsi="Times New Roman"/>
        </w:rPr>
        <w:t xml:space="preserve">runs the length of a short book and </w:t>
      </w:r>
      <w:r w:rsidR="005C298D">
        <w:rPr>
          <w:rFonts w:ascii="Times New Roman" w:hAnsi="Times New Roman"/>
        </w:rPr>
        <w:t>gives</w:t>
      </w:r>
      <w:r w:rsidR="005C298D" w:rsidRPr="00B10E4A">
        <w:rPr>
          <w:rFonts w:ascii="Times New Roman" w:hAnsi="Times New Roman"/>
        </w:rPr>
        <w:t xml:space="preserve"> a sense of </w:t>
      </w:r>
      <w:r w:rsidR="005C298D">
        <w:rPr>
          <w:rFonts w:ascii="Times New Roman" w:hAnsi="Times New Roman"/>
        </w:rPr>
        <w:t>the enormity of the</w:t>
      </w:r>
      <w:r w:rsidR="00AD0911">
        <w:rPr>
          <w:rFonts w:ascii="Times New Roman" w:hAnsi="Times New Roman"/>
        </w:rPr>
        <w:t xml:space="preserve"> subject</w:t>
      </w:r>
      <w:r w:rsidR="005C298D">
        <w:rPr>
          <w:rFonts w:ascii="Times New Roman" w:hAnsi="Times New Roman"/>
        </w:rPr>
        <w:t>.  Having turned</w:t>
      </w:r>
      <w:r>
        <w:rPr>
          <w:rFonts w:ascii="Times New Roman" w:hAnsi="Times New Roman"/>
        </w:rPr>
        <w:t xml:space="preserve"> up at least two thousand extant</w:t>
      </w:r>
      <w:r w:rsidR="00C02EFF">
        <w:rPr>
          <w:rFonts w:ascii="Times New Roman" w:hAnsi="Times New Roman"/>
        </w:rPr>
        <w:t xml:space="preserve"> works</w:t>
      </w:r>
      <w:r w:rsidR="00C02EFF" w:rsidRPr="00B10E4A">
        <w:rPr>
          <w:rFonts w:ascii="Times New Roman" w:hAnsi="Times New Roman"/>
        </w:rPr>
        <w:t xml:space="preserve"> </w:t>
      </w:r>
      <w:r w:rsidR="00C02EFF">
        <w:rPr>
          <w:rFonts w:ascii="Times New Roman" w:hAnsi="Times New Roman"/>
        </w:rPr>
        <w:t>during their initial search</w:t>
      </w:r>
      <w:r>
        <w:rPr>
          <w:rFonts w:ascii="Times New Roman" w:hAnsi="Times New Roman"/>
        </w:rPr>
        <w:t xml:space="preserve">, the authors found it practical to retain only a small fraction as reference materials </w:t>
      </w:r>
      <w:r w:rsidR="00C02EFF">
        <w:rPr>
          <w:rFonts w:ascii="Times New Roman" w:hAnsi="Times New Roman"/>
        </w:rPr>
        <w:t>(L</w:t>
      </w:r>
      <w:r w:rsidR="00C02EFF" w:rsidRPr="00B10E4A">
        <w:rPr>
          <w:rFonts w:ascii="Times New Roman" w:hAnsi="Times New Roman"/>
        </w:rPr>
        <w:t xml:space="preserve">e </w:t>
      </w:r>
      <w:proofErr w:type="spellStart"/>
      <w:r w:rsidR="00C02EFF" w:rsidRPr="00B10E4A">
        <w:rPr>
          <w:rFonts w:ascii="Times New Roman" w:hAnsi="Times New Roman"/>
        </w:rPr>
        <w:t>Neindre</w:t>
      </w:r>
      <w:proofErr w:type="spellEnd"/>
      <w:r w:rsidR="00C02EFF" w:rsidRPr="00B10E4A">
        <w:rPr>
          <w:rFonts w:ascii="Times New Roman" w:hAnsi="Times New Roman"/>
        </w:rPr>
        <w:t xml:space="preserve"> et al. 2017</w:t>
      </w:r>
      <w:r w:rsidR="00445F51">
        <w:rPr>
          <w:rFonts w:ascii="Times New Roman" w:hAnsi="Times New Roman"/>
        </w:rPr>
        <w:t xml:space="preserve">: </w:t>
      </w:r>
      <w:r w:rsidR="00AD0911">
        <w:rPr>
          <w:rFonts w:ascii="Times New Roman" w:hAnsi="Times New Roman"/>
        </w:rPr>
        <w:t>16).  Besides</w:t>
      </w:r>
      <w:r w:rsidR="00231CC2">
        <w:rPr>
          <w:rFonts w:ascii="Times New Roman" w:hAnsi="Times New Roman"/>
        </w:rPr>
        <w:t xml:space="preserve"> its fecundity</w:t>
      </w:r>
      <w:r w:rsidR="00AD0911">
        <w:rPr>
          <w:rFonts w:ascii="Times New Roman" w:hAnsi="Times New Roman"/>
        </w:rPr>
        <w:t xml:space="preserve"> as a research topic</w:t>
      </w:r>
      <w:r w:rsidR="00231CC2">
        <w:rPr>
          <w:rFonts w:ascii="Times New Roman" w:hAnsi="Times New Roman"/>
        </w:rPr>
        <w:t>,</w:t>
      </w:r>
      <w:r w:rsidR="00AD0911">
        <w:rPr>
          <w:rFonts w:ascii="Times New Roman" w:hAnsi="Times New Roman"/>
        </w:rPr>
        <w:t xml:space="preserve"> animal consciousness</w:t>
      </w:r>
      <w:r>
        <w:rPr>
          <w:rFonts w:ascii="Times New Roman" w:hAnsi="Times New Roman"/>
        </w:rPr>
        <w:t xml:space="preserve"> is a prime example of </w:t>
      </w:r>
      <w:r w:rsidR="0081274D">
        <w:rPr>
          <w:rFonts w:ascii="Times New Roman" w:hAnsi="Times New Roman"/>
        </w:rPr>
        <w:t xml:space="preserve">philosophy's relevance to </w:t>
      </w:r>
      <w:r w:rsidR="00605557">
        <w:rPr>
          <w:rFonts w:ascii="Times New Roman" w:hAnsi="Times New Roman"/>
        </w:rPr>
        <w:t xml:space="preserve">a </w:t>
      </w:r>
      <w:r>
        <w:rPr>
          <w:rFonts w:ascii="Times New Roman" w:hAnsi="Times New Roman"/>
        </w:rPr>
        <w:t>robust</w:t>
      </w:r>
      <w:r w:rsidR="00900C41">
        <w:rPr>
          <w:rFonts w:ascii="Times New Roman" w:hAnsi="Times New Roman"/>
        </w:rPr>
        <w:t xml:space="preserve"> interdiscipl</w:t>
      </w:r>
      <w:r w:rsidR="0081274D">
        <w:rPr>
          <w:rFonts w:ascii="Times New Roman" w:hAnsi="Times New Roman"/>
        </w:rPr>
        <w:t xml:space="preserve">inary </w:t>
      </w:r>
      <w:r w:rsidR="00605557">
        <w:rPr>
          <w:rFonts w:ascii="Times New Roman" w:hAnsi="Times New Roman"/>
        </w:rPr>
        <w:t>conversation</w:t>
      </w:r>
      <w:r>
        <w:rPr>
          <w:rFonts w:ascii="Times New Roman" w:hAnsi="Times New Roman"/>
        </w:rPr>
        <w:t xml:space="preserve"> </w:t>
      </w:r>
      <w:r w:rsidR="00900C41">
        <w:rPr>
          <w:rFonts w:ascii="Times New Roman" w:hAnsi="Times New Roman"/>
        </w:rPr>
        <w:t xml:space="preserve">overlapping with matters of </w:t>
      </w:r>
      <w:r>
        <w:rPr>
          <w:rFonts w:ascii="Times New Roman" w:hAnsi="Times New Roman"/>
        </w:rPr>
        <w:t>continual</w:t>
      </w:r>
      <w:r w:rsidR="00900C41">
        <w:rPr>
          <w:rFonts w:ascii="Times New Roman" w:hAnsi="Times New Roman"/>
        </w:rPr>
        <w:t xml:space="preserve"> interest</w:t>
      </w:r>
      <w:r>
        <w:rPr>
          <w:rFonts w:ascii="Times New Roman" w:hAnsi="Times New Roman"/>
        </w:rPr>
        <w:t xml:space="preserve"> to the public and policy makers</w:t>
      </w:r>
      <w:r w:rsidR="00AD0911">
        <w:rPr>
          <w:rFonts w:ascii="Times New Roman" w:hAnsi="Times New Roman"/>
        </w:rPr>
        <w:t>.</w:t>
      </w:r>
    </w:p>
    <w:p w14:paraId="61F02540" w14:textId="77777777" w:rsidR="00094F82" w:rsidRDefault="00094F82" w:rsidP="00231CC2">
      <w:pPr>
        <w:spacing w:line="480" w:lineRule="auto"/>
        <w:rPr>
          <w:rFonts w:ascii="Times New Roman" w:hAnsi="Times New Roman"/>
        </w:rPr>
      </w:pPr>
    </w:p>
    <w:p w14:paraId="54D200A9" w14:textId="44EBCF53" w:rsidR="00094F82" w:rsidRDefault="00094F82" w:rsidP="00231CC2">
      <w:pPr>
        <w:spacing w:line="480" w:lineRule="auto"/>
        <w:rPr>
          <w:rFonts w:ascii="Times New Roman" w:hAnsi="Times New Roman"/>
        </w:rPr>
      </w:pPr>
      <w:r w:rsidRPr="00094F82">
        <w:rPr>
          <w:rFonts w:ascii="Times New Roman" w:hAnsi="Times New Roman"/>
          <w:b/>
        </w:rPr>
        <w:t>Related Topics</w:t>
      </w:r>
      <w:r>
        <w:rPr>
          <w:rFonts w:ascii="Times New Roman" w:hAnsi="Times New Roman"/>
        </w:rPr>
        <w:t>:</w:t>
      </w:r>
    </w:p>
    <w:p w14:paraId="1F968AB2" w14:textId="38C2A498" w:rsidR="00BB354E" w:rsidRDefault="00BB354E" w:rsidP="00231CC2">
      <w:pPr>
        <w:spacing w:line="480" w:lineRule="auto"/>
        <w:rPr>
          <w:rFonts w:ascii="Times New Roman" w:hAnsi="Times New Roman"/>
        </w:rPr>
      </w:pPr>
      <w:r>
        <w:rPr>
          <w:rFonts w:ascii="Times New Roman" w:hAnsi="Times New Roman"/>
        </w:rPr>
        <w:t>Materialism</w:t>
      </w:r>
    </w:p>
    <w:p w14:paraId="6D53892E" w14:textId="1E3130DD" w:rsidR="00BB354E" w:rsidRDefault="00BB354E" w:rsidP="00231CC2">
      <w:pPr>
        <w:spacing w:line="480" w:lineRule="auto"/>
        <w:rPr>
          <w:rFonts w:ascii="Times New Roman" w:hAnsi="Times New Roman"/>
        </w:rPr>
      </w:pPr>
      <w:r>
        <w:rPr>
          <w:rFonts w:ascii="Times New Roman" w:hAnsi="Times New Roman"/>
        </w:rPr>
        <w:t>Consciousness in Western Philosophy</w:t>
      </w:r>
    </w:p>
    <w:p w14:paraId="634B4A2F" w14:textId="5A69DFA3" w:rsidR="00094F82" w:rsidRDefault="00094F82" w:rsidP="00231CC2">
      <w:pPr>
        <w:spacing w:line="480" w:lineRule="auto"/>
        <w:rPr>
          <w:rFonts w:ascii="Times New Roman" w:hAnsi="Times New Roman"/>
        </w:rPr>
      </w:pPr>
      <w:r>
        <w:rPr>
          <w:rFonts w:ascii="Times New Roman" w:hAnsi="Times New Roman"/>
        </w:rPr>
        <w:t>Representational Theories of Consciousness</w:t>
      </w:r>
    </w:p>
    <w:p w14:paraId="2AB56601" w14:textId="303B32C4" w:rsidR="00094F82" w:rsidRDefault="00094F82" w:rsidP="00231CC2">
      <w:pPr>
        <w:spacing w:line="480" w:lineRule="auto"/>
        <w:rPr>
          <w:rFonts w:ascii="Times New Roman" w:hAnsi="Times New Roman"/>
        </w:rPr>
      </w:pPr>
      <w:r>
        <w:rPr>
          <w:rFonts w:ascii="Times New Roman" w:hAnsi="Times New Roman"/>
        </w:rPr>
        <w:t>The Neural Correlates of Consciousness</w:t>
      </w:r>
    </w:p>
    <w:p w14:paraId="17702944" w14:textId="1D01A608" w:rsidR="00094F82" w:rsidRDefault="00094F82" w:rsidP="00231CC2">
      <w:pPr>
        <w:spacing w:line="480" w:lineRule="auto"/>
        <w:rPr>
          <w:rFonts w:ascii="Times New Roman" w:hAnsi="Times New Roman"/>
        </w:rPr>
      </w:pPr>
      <w:r>
        <w:rPr>
          <w:rFonts w:ascii="Times New Roman" w:hAnsi="Times New Roman"/>
        </w:rPr>
        <w:t>The Biological Evolution of Consciousness</w:t>
      </w:r>
    </w:p>
    <w:p w14:paraId="257D70C8" w14:textId="77777777" w:rsidR="00094F82" w:rsidRDefault="00094F82" w:rsidP="00231CC2">
      <w:pPr>
        <w:spacing w:line="480" w:lineRule="auto"/>
        <w:rPr>
          <w:rFonts w:ascii="Times New Roman" w:hAnsi="Times New Roman"/>
        </w:rPr>
      </w:pPr>
    </w:p>
    <w:p w14:paraId="23502CBD" w14:textId="77777777" w:rsidR="001411A0" w:rsidRDefault="001411A0" w:rsidP="003868AC">
      <w:pPr>
        <w:rPr>
          <w:rFonts w:ascii="Times New Roman" w:hAnsi="Times New Roman"/>
          <w:u w:val="single"/>
        </w:rPr>
      </w:pPr>
    </w:p>
    <w:p w14:paraId="23901025" w14:textId="77777777" w:rsidR="003868AC" w:rsidRPr="00094F82" w:rsidRDefault="003868AC" w:rsidP="001411A0">
      <w:pPr>
        <w:spacing w:line="480" w:lineRule="auto"/>
        <w:rPr>
          <w:rFonts w:ascii="Times New Roman" w:hAnsi="Times New Roman"/>
          <w:b/>
        </w:rPr>
      </w:pPr>
      <w:r w:rsidRPr="00094F82">
        <w:rPr>
          <w:rFonts w:ascii="Times New Roman" w:hAnsi="Times New Roman"/>
          <w:b/>
        </w:rPr>
        <w:t>References</w:t>
      </w:r>
    </w:p>
    <w:p w14:paraId="63606073" w14:textId="3310CB9D" w:rsidR="003868AC" w:rsidRPr="003D5BBA" w:rsidRDefault="003868AC" w:rsidP="001411A0">
      <w:pPr>
        <w:spacing w:line="480" w:lineRule="auto"/>
        <w:rPr>
          <w:rFonts w:ascii="Times New Roman" w:eastAsia="Times New Roman" w:hAnsi="Times New Roman" w:cs="Times New Roman"/>
          <w:i/>
        </w:rPr>
      </w:pPr>
      <w:r>
        <w:rPr>
          <w:rFonts w:ascii="Times New Roman" w:eastAsia="Times New Roman" w:hAnsi="Times New Roman" w:cs="Times New Roman"/>
        </w:rPr>
        <w:t>Akins, K. (1993) "What Is It Like To B</w:t>
      </w:r>
      <w:r w:rsidRPr="003D5BBA">
        <w:rPr>
          <w:rFonts w:ascii="Times New Roman" w:eastAsia="Times New Roman" w:hAnsi="Times New Roman" w:cs="Times New Roman"/>
        </w:rPr>
        <w:t xml:space="preserve">e Boring and Myopic?" in M. </w:t>
      </w:r>
      <w:proofErr w:type="spellStart"/>
      <w:r w:rsidRPr="003D5BBA">
        <w:rPr>
          <w:rFonts w:ascii="Times New Roman" w:eastAsia="Times New Roman" w:hAnsi="Times New Roman" w:cs="Times New Roman"/>
        </w:rPr>
        <w:t>Dahlbom</w:t>
      </w:r>
      <w:proofErr w:type="spellEnd"/>
      <w:r w:rsidRPr="003D5BBA">
        <w:rPr>
          <w:rFonts w:ascii="Times New Roman" w:eastAsia="Times New Roman" w:hAnsi="Times New Roman" w:cs="Times New Roman"/>
        </w:rPr>
        <w:t xml:space="preserve"> (ed.) </w:t>
      </w:r>
      <w:r w:rsidRPr="003D5BBA">
        <w:rPr>
          <w:rFonts w:ascii="Times New Roman" w:eastAsia="Times New Roman" w:hAnsi="Times New Roman" w:cs="Times New Roman"/>
          <w:i/>
        </w:rPr>
        <w:t xml:space="preserve">Dennett and </w:t>
      </w:r>
      <w:r w:rsidR="0028685A">
        <w:rPr>
          <w:rFonts w:ascii="Times New Roman" w:eastAsia="Times New Roman" w:hAnsi="Times New Roman" w:cs="Times New Roman"/>
          <w:i/>
        </w:rPr>
        <w:tab/>
      </w:r>
      <w:r w:rsidRPr="003D5BBA">
        <w:rPr>
          <w:rFonts w:ascii="Times New Roman" w:eastAsia="Times New Roman" w:hAnsi="Times New Roman" w:cs="Times New Roman"/>
          <w:i/>
        </w:rPr>
        <w:t>His Critics</w:t>
      </w:r>
      <w:r w:rsidRPr="003D5BBA">
        <w:rPr>
          <w:rFonts w:ascii="Times New Roman" w:eastAsia="Times New Roman" w:hAnsi="Times New Roman" w:cs="Times New Roman"/>
        </w:rPr>
        <w:t>, Oxford: Blackwell.</w:t>
      </w:r>
      <w:r w:rsidRPr="003D5BBA">
        <w:rPr>
          <w:rFonts w:ascii="Times New Roman" w:eastAsia="Times New Roman" w:hAnsi="Times New Roman" w:cs="Times New Roman"/>
          <w:i/>
        </w:rPr>
        <w:t xml:space="preserve"> </w:t>
      </w:r>
    </w:p>
    <w:p w14:paraId="39B5C054" w14:textId="3B4FE047" w:rsidR="003868AC" w:rsidRPr="00CA3BEE" w:rsidRDefault="003868AC" w:rsidP="001411A0">
      <w:pPr>
        <w:widowControl w:val="0"/>
        <w:autoSpaceDE w:val="0"/>
        <w:autoSpaceDN w:val="0"/>
        <w:adjustRightInd w:val="0"/>
        <w:spacing w:line="480" w:lineRule="auto"/>
        <w:rPr>
          <w:rFonts w:ascii="Times New Roman" w:hAnsi="Times New Roman"/>
        </w:rPr>
      </w:pPr>
      <w:r w:rsidRPr="00CA3BEE">
        <w:rPr>
          <w:rFonts w:ascii="Times New Roman" w:hAnsi="Times New Roman"/>
        </w:rPr>
        <w:t>Al</w:t>
      </w:r>
      <w:r>
        <w:rPr>
          <w:rFonts w:ascii="Times New Roman" w:hAnsi="Times New Roman"/>
        </w:rPr>
        <w:t xml:space="preserve">eman, B. and </w:t>
      </w:r>
      <w:proofErr w:type="spellStart"/>
      <w:r>
        <w:rPr>
          <w:rFonts w:ascii="Times New Roman" w:hAnsi="Times New Roman"/>
        </w:rPr>
        <w:t>Merker</w:t>
      </w:r>
      <w:proofErr w:type="spellEnd"/>
      <w:r>
        <w:rPr>
          <w:rFonts w:ascii="Times New Roman" w:hAnsi="Times New Roman"/>
        </w:rPr>
        <w:t xml:space="preserve">, B. (2014) "Consciousness Without Cortex: A </w:t>
      </w:r>
      <w:proofErr w:type="spellStart"/>
      <w:r>
        <w:rPr>
          <w:rFonts w:ascii="Times New Roman" w:hAnsi="Times New Roman"/>
        </w:rPr>
        <w:t>Hydranencephaly</w:t>
      </w:r>
      <w:proofErr w:type="spellEnd"/>
      <w:r>
        <w:rPr>
          <w:rFonts w:ascii="Times New Roman" w:hAnsi="Times New Roman"/>
        </w:rPr>
        <w:t xml:space="preserve"> Family </w:t>
      </w:r>
      <w:r w:rsidR="0028685A">
        <w:rPr>
          <w:rFonts w:ascii="Times New Roman" w:hAnsi="Times New Roman"/>
        </w:rPr>
        <w:tab/>
      </w:r>
      <w:r>
        <w:rPr>
          <w:rFonts w:ascii="Times New Roman" w:hAnsi="Times New Roman"/>
        </w:rPr>
        <w:t>Survey,"</w:t>
      </w:r>
      <w:r w:rsidRPr="00CA3BEE">
        <w:rPr>
          <w:rFonts w:ascii="Times New Roman" w:hAnsi="Times New Roman"/>
        </w:rPr>
        <w:t xml:space="preserve"> </w:t>
      </w:r>
      <w:proofErr w:type="spellStart"/>
      <w:r w:rsidRPr="00CA3BEE">
        <w:rPr>
          <w:rFonts w:ascii="Times New Roman" w:hAnsi="Times New Roman"/>
          <w:i/>
          <w:iCs/>
        </w:rPr>
        <w:t>Acta</w:t>
      </w:r>
      <w:proofErr w:type="spellEnd"/>
      <w:r w:rsidRPr="00CA3BEE">
        <w:rPr>
          <w:rFonts w:ascii="Times New Roman" w:hAnsi="Times New Roman"/>
          <w:i/>
          <w:iCs/>
        </w:rPr>
        <w:t xml:space="preserve"> </w:t>
      </w:r>
      <w:proofErr w:type="spellStart"/>
      <w:r w:rsidRPr="00CA3BEE">
        <w:rPr>
          <w:rFonts w:ascii="Times New Roman" w:hAnsi="Times New Roman"/>
          <w:i/>
          <w:iCs/>
        </w:rPr>
        <w:t>Paediatrica</w:t>
      </w:r>
      <w:proofErr w:type="spellEnd"/>
      <w:r w:rsidRPr="00CA3BEE">
        <w:rPr>
          <w:rFonts w:ascii="Times New Roman" w:hAnsi="Times New Roman"/>
          <w:i/>
          <w:iCs/>
        </w:rPr>
        <w:t xml:space="preserve"> </w:t>
      </w:r>
      <w:r>
        <w:rPr>
          <w:rFonts w:ascii="Times New Roman" w:hAnsi="Times New Roman"/>
        </w:rPr>
        <w:t>103: 1057</w:t>
      </w:r>
      <w:r w:rsidRPr="003D5BBA">
        <w:rPr>
          <w:rFonts w:ascii="Times New Roman" w:hAnsi="Times New Roman" w:cs="Times New Roman"/>
        </w:rPr>
        <w:t>–</w:t>
      </w:r>
      <w:r w:rsidR="00621C5F">
        <w:rPr>
          <w:rFonts w:ascii="Times New Roman" w:hAnsi="Times New Roman" w:cs="Times New Roman"/>
        </w:rPr>
        <w:t>10</w:t>
      </w:r>
      <w:r w:rsidRPr="00CA3BEE">
        <w:rPr>
          <w:rFonts w:ascii="Times New Roman" w:hAnsi="Times New Roman"/>
        </w:rPr>
        <w:t xml:space="preserve">65. </w:t>
      </w:r>
    </w:p>
    <w:p w14:paraId="7996D747" w14:textId="77777777" w:rsidR="003868AC" w:rsidRPr="003D5BBA" w:rsidRDefault="003868AC" w:rsidP="001411A0">
      <w:pPr>
        <w:widowControl w:val="0"/>
        <w:autoSpaceDE w:val="0"/>
        <w:autoSpaceDN w:val="0"/>
        <w:adjustRightInd w:val="0"/>
        <w:spacing w:line="480" w:lineRule="auto"/>
        <w:rPr>
          <w:rFonts w:ascii="Times New Roman" w:hAnsi="Times New Roman" w:cs="Times New Roman"/>
        </w:rPr>
      </w:pPr>
      <w:r w:rsidRPr="003D5BBA">
        <w:rPr>
          <w:rFonts w:ascii="Times New Roman" w:hAnsi="Times New Roman" w:cs="Times New Roman"/>
        </w:rPr>
        <w:t>Allen, C. (1998) "The Discovery of Animal Consciousness: An Optimistic Assessment,"</w:t>
      </w:r>
    </w:p>
    <w:p w14:paraId="2ACDB7F4" w14:textId="556914CD" w:rsidR="003868AC" w:rsidRPr="003D5BBA" w:rsidRDefault="0028685A" w:rsidP="001411A0">
      <w:pPr>
        <w:spacing w:line="480" w:lineRule="auto"/>
        <w:rPr>
          <w:rFonts w:ascii="Times New Roman" w:hAnsi="Times New Roman" w:cs="Times New Roman"/>
        </w:rPr>
      </w:pPr>
      <w:r>
        <w:rPr>
          <w:rFonts w:ascii="Times New Roman" w:hAnsi="Times New Roman" w:cs="Times New Roman"/>
          <w:i/>
        </w:rPr>
        <w:lastRenderedPageBreak/>
        <w:tab/>
      </w:r>
      <w:r w:rsidR="003868AC" w:rsidRPr="003D5BBA">
        <w:rPr>
          <w:rFonts w:ascii="Times New Roman" w:hAnsi="Times New Roman" w:cs="Times New Roman"/>
          <w:i/>
        </w:rPr>
        <w:t>Journal of Agricultural and Environmental Ethics</w:t>
      </w:r>
      <w:r w:rsidR="003868AC" w:rsidRPr="003D5BBA">
        <w:rPr>
          <w:rFonts w:ascii="Times New Roman" w:hAnsi="Times New Roman" w:cs="Times New Roman"/>
        </w:rPr>
        <w:t xml:space="preserve"> 10: 225–</w:t>
      </w:r>
      <w:r w:rsidR="00621C5F">
        <w:rPr>
          <w:rFonts w:ascii="Times New Roman" w:hAnsi="Times New Roman" w:cs="Times New Roman"/>
        </w:rPr>
        <w:t>2</w:t>
      </w:r>
      <w:r w:rsidR="003868AC" w:rsidRPr="003D5BBA">
        <w:rPr>
          <w:rFonts w:ascii="Times New Roman" w:hAnsi="Times New Roman" w:cs="Times New Roman"/>
        </w:rPr>
        <w:t>46.</w:t>
      </w:r>
    </w:p>
    <w:p w14:paraId="54CAC43C" w14:textId="69B937CF" w:rsidR="003868AC" w:rsidRPr="003D5BBA" w:rsidRDefault="00621C5F"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795666">
        <w:rPr>
          <w:rFonts w:ascii="Times New Roman" w:eastAsia="Times New Roman" w:hAnsi="Times New Roman" w:cs="Times New Roman"/>
        </w:rPr>
        <w:t>---</w:t>
      </w:r>
      <w:r w:rsidR="003868AC" w:rsidRPr="003D5BBA">
        <w:rPr>
          <w:rFonts w:ascii="Times New Roman" w:eastAsia="Times New Roman" w:hAnsi="Times New Roman" w:cs="Times New Roman"/>
        </w:rPr>
        <w:t xml:space="preserve">(2004) "Animal Pain," </w:t>
      </w:r>
      <w:proofErr w:type="spellStart"/>
      <w:r w:rsidR="003868AC" w:rsidRPr="003D5BBA">
        <w:rPr>
          <w:rFonts w:ascii="Times New Roman" w:eastAsia="Times New Roman" w:hAnsi="Times New Roman" w:cs="Times New Roman"/>
          <w:i/>
        </w:rPr>
        <w:t>No</w:t>
      </w:r>
      <w:r w:rsidR="003868AC" w:rsidRPr="003D5BBA">
        <w:rPr>
          <w:rFonts w:ascii="Times New Roman" w:hAnsi="Times New Roman" w:cs="Lucida Grande"/>
          <w:i/>
          <w:color w:val="000000"/>
        </w:rPr>
        <w:t>û</w:t>
      </w:r>
      <w:r w:rsidR="003868AC" w:rsidRPr="003D5BBA">
        <w:rPr>
          <w:rFonts w:ascii="Times New Roman" w:eastAsia="Times New Roman" w:hAnsi="Times New Roman" w:cs="Times New Roman"/>
          <w:i/>
        </w:rPr>
        <w:t>s</w:t>
      </w:r>
      <w:proofErr w:type="spellEnd"/>
      <w:r w:rsidR="00D06AC8">
        <w:rPr>
          <w:rFonts w:ascii="Times New Roman" w:eastAsia="Times New Roman" w:hAnsi="Times New Roman" w:cs="Times New Roman"/>
        </w:rPr>
        <w:t xml:space="preserve"> 38</w:t>
      </w:r>
      <w:r w:rsidR="003868AC" w:rsidRPr="003D5BBA">
        <w:rPr>
          <w:rFonts w:ascii="Times New Roman" w:eastAsia="Times New Roman" w:hAnsi="Times New Roman" w:cs="Times New Roman"/>
        </w:rPr>
        <w:t>: 617</w:t>
      </w:r>
      <w:r w:rsidR="003868AC" w:rsidRPr="003D5BBA">
        <w:rPr>
          <w:rFonts w:ascii="Times New Roman" w:hAnsi="Times New Roman" w:cs="Times New Roman"/>
        </w:rPr>
        <w:t>–</w:t>
      </w:r>
      <w:r>
        <w:rPr>
          <w:rFonts w:ascii="Times New Roman" w:hAnsi="Times New Roman" w:cs="Times New Roman"/>
        </w:rPr>
        <w:t>6</w:t>
      </w:r>
      <w:r w:rsidR="003868AC" w:rsidRPr="003D5BBA">
        <w:rPr>
          <w:rFonts w:ascii="Times New Roman" w:eastAsia="Times New Roman" w:hAnsi="Times New Roman" w:cs="Times New Roman"/>
        </w:rPr>
        <w:t>43.</w:t>
      </w:r>
    </w:p>
    <w:p w14:paraId="35C31166" w14:textId="72DFF1A2" w:rsidR="003868AC" w:rsidRPr="003D5BBA" w:rsidRDefault="00795666"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(2005) "Deciphering Animal Pain," in M. </w:t>
      </w:r>
      <w:proofErr w:type="spellStart"/>
      <w:r w:rsidR="003868AC" w:rsidRPr="003D5BBA">
        <w:rPr>
          <w:rFonts w:ascii="Times New Roman" w:eastAsia="Times New Roman" w:hAnsi="Times New Roman" w:cs="Times New Roman"/>
        </w:rPr>
        <w:t>Aydede</w:t>
      </w:r>
      <w:proofErr w:type="spellEnd"/>
      <w:r w:rsidR="003868AC" w:rsidRPr="003D5BBA">
        <w:rPr>
          <w:rFonts w:ascii="Times New Roman" w:eastAsia="Times New Roman" w:hAnsi="Times New Roman" w:cs="Times New Roman"/>
        </w:rPr>
        <w:t xml:space="preserve"> (ed.) </w:t>
      </w:r>
      <w:r w:rsidR="003868AC">
        <w:rPr>
          <w:rFonts w:ascii="Times New Roman" w:eastAsia="Times New Roman" w:hAnsi="Times New Roman" w:cs="Times New Roman"/>
          <w:i/>
        </w:rPr>
        <w:t>Pain: New Essays On t</w:t>
      </w:r>
      <w:r w:rsidR="00C573FC">
        <w:rPr>
          <w:rFonts w:ascii="Times New Roman" w:eastAsia="Times New Roman" w:hAnsi="Times New Roman" w:cs="Times New Roman"/>
          <w:i/>
        </w:rPr>
        <w:t xml:space="preserve">he </w:t>
      </w:r>
      <w:r w:rsidR="003868AC" w:rsidRPr="003D5BBA">
        <w:rPr>
          <w:rFonts w:ascii="Times New Roman" w:eastAsia="Times New Roman" w:hAnsi="Times New Roman" w:cs="Times New Roman"/>
          <w:i/>
        </w:rPr>
        <w:t xml:space="preserve">Nature </w:t>
      </w:r>
      <w:r w:rsidR="003868AC">
        <w:rPr>
          <w:rFonts w:ascii="Times New Roman" w:eastAsia="Times New Roman" w:hAnsi="Times New Roman" w:cs="Times New Roman"/>
          <w:i/>
        </w:rPr>
        <w:t>of Pain and the Methodology of I</w:t>
      </w:r>
      <w:r w:rsidR="003868AC" w:rsidRPr="003D5BBA">
        <w:rPr>
          <w:rFonts w:ascii="Times New Roman" w:eastAsia="Times New Roman" w:hAnsi="Times New Roman" w:cs="Times New Roman"/>
          <w:i/>
        </w:rPr>
        <w:t>ts Study</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MIT Press.</w:t>
      </w:r>
    </w:p>
    <w:p w14:paraId="0A5CAA8B" w14:textId="1445C60C" w:rsidR="003868AC" w:rsidRPr="003D5BBA" w:rsidRDefault="00795666" w:rsidP="001411A0">
      <w:pPr>
        <w:spacing w:line="480" w:lineRule="auto"/>
        <w:rPr>
          <w:rFonts w:ascii="Times New Roman" w:eastAsia="Times New Roman" w:hAnsi="Times New Roman" w:cs="Times New Roman"/>
          <w:i/>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(2013) "Fish Cognition and Consciousness," </w:t>
      </w:r>
      <w:r w:rsidR="003868AC" w:rsidRPr="003D5BBA">
        <w:rPr>
          <w:rFonts w:ascii="Times New Roman" w:eastAsia="Times New Roman" w:hAnsi="Times New Roman" w:cs="Times New Roman"/>
          <w:i/>
        </w:rPr>
        <w:t>Journal of Agricultural and Environmental Ethics</w:t>
      </w:r>
      <w:r w:rsidR="00D06AC8">
        <w:rPr>
          <w:rFonts w:ascii="Times New Roman" w:eastAsia="Times New Roman" w:hAnsi="Times New Roman" w:cs="Times New Roman"/>
        </w:rPr>
        <w:t xml:space="preserve"> 26</w:t>
      </w:r>
      <w:r w:rsidR="003868AC" w:rsidRPr="003D5BBA">
        <w:rPr>
          <w:rFonts w:ascii="Times New Roman" w:eastAsia="Times New Roman" w:hAnsi="Times New Roman" w:cs="Times New Roman"/>
        </w:rPr>
        <w:t>: 25</w:t>
      </w:r>
      <w:r w:rsidR="003868AC" w:rsidRPr="003D5BBA">
        <w:rPr>
          <w:rFonts w:ascii="Times New Roman" w:hAnsi="Times New Roman" w:cs="Times New Roman"/>
        </w:rPr>
        <w:t>–</w:t>
      </w:r>
      <w:r w:rsidR="003868AC" w:rsidRPr="003D5BBA">
        <w:rPr>
          <w:rFonts w:ascii="Times New Roman" w:eastAsia="Times New Roman" w:hAnsi="Times New Roman" w:cs="Times New Roman"/>
        </w:rPr>
        <w:t>39.</w:t>
      </w:r>
    </w:p>
    <w:p w14:paraId="51A25328" w14:textId="53247923"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Allen, C. and </w:t>
      </w:r>
      <w:proofErr w:type="spellStart"/>
      <w:r w:rsidRPr="003D5BBA">
        <w:rPr>
          <w:rFonts w:ascii="Times New Roman" w:eastAsia="Times New Roman" w:hAnsi="Times New Roman" w:cs="Times New Roman"/>
        </w:rPr>
        <w:t>Bekoff</w:t>
      </w:r>
      <w:proofErr w:type="spellEnd"/>
      <w:r w:rsidRPr="003D5BBA">
        <w:rPr>
          <w:rFonts w:ascii="Times New Roman" w:eastAsia="Times New Roman" w:hAnsi="Times New Roman" w:cs="Times New Roman"/>
        </w:rPr>
        <w:t xml:space="preserve">, M. (1997) </w:t>
      </w:r>
      <w:r w:rsidRPr="003D5BBA">
        <w:rPr>
          <w:rFonts w:ascii="Times New Roman" w:eastAsia="Times New Roman" w:hAnsi="Times New Roman" w:cs="Times New Roman"/>
          <w:i/>
        </w:rPr>
        <w:t>Species of Mind</w:t>
      </w:r>
      <w:r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3D5BBA">
        <w:rPr>
          <w:rFonts w:ascii="Times New Roman" w:eastAsia="Times New Roman" w:hAnsi="Times New Roman" w:cs="Times New Roman"/>
        </w:rPr>
        <w:t>: MIT Press.</w:t>
      </w:r>
    </w:p>
    <w:p w14:paraId="199E129C" w14:textId="597526F9"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Allen, C. and Trestman, M. (1995/2016) "Animal Consciousness," </w:t>
      </w:r>
      <w:r w:rsidRPr="003D5BBA">
        <w:rPr>
          <w:rStyle w:val="Emphasis"/>
          <w:rFonts w:eastAsia="Times New Roman"/>
        </w:rPr>
        <w:t xml:space="preserve">The Stanford Encyclopedia </w:t>
      </w:r>
      <w:r w:rsidR="0028685A">
        <w:rPr>
          <w:rStyle w:val="Emphasis"/>
          <w:rFonts w:eastAsia="Times New Roman"/>
        </w:rPr>
        <w:tab/>
      </w:r>
      <w:r w:rsidRPr="003D5BBA">
        <w:rPr>
          <w:rStyle w:val="Emphasis"/>
          <w:rFonts w:eastAsia="Times New Roman"/>
        </w:rPr>
        <w:t xml:space="preserve">of Philosophy, </w:t>
      </w:r>
      <w:r w:rsidRPr="003D5BBA">
        <w:rPr>
          <w:rFonts w:ascii="Times New Roman" w:eastAsia="Times New Roman" w:hAnsi="Times New Roman" w:cs="Times New Roman"/>
        </w:rPr>
        <w:t xml:space="preserve">E. N. </w:t>
      </w:r>
      <w:proofErr w:type="spellStart"/>
      <w:r w:rsidRPr="003D5BBA">
        <w:rPr>
          <w:rFonts w:ascii="Times New Roman" w:eastAsia="Times New Roman" w:hAnsi="Times New Roman" w:cs="Times New Roman"/>
        </w:rPr>
        <w:t>Zalta</w:t>
      </w:r>
      <w:proofErr w:type="spellEnd"/>
      <w:r w:rsidRPr="003D5BBA">
        <w:rPr>
          <w:rFonts w:ascii="Times New Roman" w:eastAsia="Times New Roman" w:hAnsi="Times New Roman" w:cs="Times New Roman"/>
        </w:rPr>
        <w:t xml:space="preserve"> (ed.) </w:t>
      </w:r>
      <w:r w:rsidR="0028685A">
        <w:rPr>
          <w:rFonts w:ascii="Times New Roman" w:eastAsia="Times New Roman" w:hAnsi="Times New Roman" w:cs="Times New Roman"/>
        </w:rPr>
        <w:tab/>
      </w:r>
      <w:r w:rsidRPr="003D5BBA">
        <w:rPr>
          <w:rFonts w:ascii="Times New Roman" w:eastAsia="Times New Roman" w:hAnsi="Times New Roman" w:cs="Times New Roman"/>
        </w:rPr>
        <w:t xml:space="preserve">&lt;https://plato.stanford.edu/archives/win2016/entries/consciousness-animal/&gt; Accessed </w:t>
      </w:r>
      <w:r w:rsidR="0028685A">
        <w:rPr>
          <w:rFonts w:ascii="Times New Roman" w:eastAsia="Times New Roman" w:hAnsi="Times New Roman" w:cs="Times New Roman"/>
        </w:rPr>
        <w:tab/>
      </w:r>
      <w:r w:rsidRPr="003D5BBA">
        <w:rPr>
          <w:rFonts w:ascii="Times New Roman" w:eastAsia="Times New Roman" w:hAnsi="Times New Roman" w:cs="Times New Roman"/>
        </w:rPr>
        <w:t>on April 15</w:t>
      </w:r>
      <w:r>
        <w:rPr>
          <w:rFonts w:ascii="Times New Roman" w:eastAsia="Times New Roman" w:hAnsi="Times New Roman" w:cs="Times New Roman"/>
        </w:rPr>
        <w:t>,</w:t>
      </w:r>
      <w:r w:rsidRPr="003D5BBA">
        <w:rPr>
          <w:rFonts w:ascii="Times New Roman" w:eastAsia="Times New Roman" w:hAnsi="Times New Roman" w:cs="Times New Roman"/>
        </w:rPr>
        <w:t xml:space="preserve"> 2017.</w:t>
      </w:r>
    </w:p>
    <w:p w14:paraId="1185FE3A" w14:textId="3393E009"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Allen-</w:t>
      </w:r>
      <w:proofErr w:type="spellStart"/>
      <w:r w:rsidRPr="003D5BBA">
        <w:rPr>
          <w:rFonts w:ascii="Times New Roman" w:eastAsia="Times New Roman" w:hAnsi="Times New Roman" w:cs="Times New Roman"/>
        </w:rPr>
        <w:t>Hermanson</w:t>
      </w:r>
      <w:proofErr w:type="spellEnd"/>
      <w:r w:rsidRPr="003D5BBA">
        <w:rPr>
          <w:rFonts w:ascii="Times New Roman" w:eastAsia="Times New Roman" w:hAnsi="Times New Roman" w:cs="Times New Roman"/>
        </w:rPr>
        <w:t xml:space="preserve">, S. (2005) "Morgan's Canon Revisited," </w:t>
      </w:r>
      <w:r w:rsidRPr="003D5BBA">
        <w:rPr>
          <w:rFonts w:ascii="Times New Roman" w:eastAsia="Times New Roman" w:hAnsi="Times New Roman" w:cs="Times New Roman"/>
          <w:i/>
        </w:rPr>
        <w:t>Philosophy of Science</w:t>
      </w:r>
      <w:r w:rsidR="00D06AC8">
        <w:rPr>
          <w:rFonts w:ascii="Times New Roman" w:eastAsia="Times New Roman" w:hAnsi="Times New Roman" w:cs="Times New Roman"/>
        </w:rPr>
        <w:t xml:space="preserve"> 72</w:t>
      </w:r>
      <w:r w:rsidRPr="003D5BBA">
        <w:rPr>
          <w:rFonts w:ascii="Times New Roman" w:eastAsia="Times New Roman" w:hAnsi="Times New Roman" w:cs="Times New Roman"/>
        </w:rPr>
        <w:t>: 608</w:t>
      </w:r>
      <w:r w:rsidRPr="003D5BBA">
        <w:rPr>
          <w:rFonts w:ascii="Times New Roman" w:hAnsi="Times New Roman" w:cs="Times New Roman"/>
        </w:rPr>
        <w:t>–</w:t>
      </w:r>
      <w:r w:rsidR="00621C5F">
        <w:rPr>
          <w:rFonts w:ascii="Times New Roman" w:hAnsi="Times New Roman" w:cs="Times New Roman"/>
        </w:rPr>
        <w:t>6</w:t>
      </w:r>
      <w:r w:rsidRPr="003D5BBA">
        <w:rPr>
          <w:rFonts w:ascii="Times New Roman" w:eastAsia="Times New Roman" w:hAnsi="Times New Roman" w:cs="Times New Roman"/>
        </w:rPr>
        <w:t>31.</w:t>
      </w:r>
    </w:p>
    <w:p w14:paraId="532B43FB" w14:textId="67413EC9" w:rsidR="003868AC" w:rsidRPr="003D5BBA" w:rsidRDefault="00795666" w:rsidP="001411A0">
      <w:pPr>
        <w:spacing w:line="480" w:lineRule="auto"/>
        <w:rPr>
          <w:rFonts w:ascii="Times New Roman" w:eastAsia="Times New Roman" w:hAnsi="Times New Roman" w:cs="Times New Roman"/>
        </w:rPr>
      </w:pPr>
      <w:r>
        <w:rPr>
          <w:rFonts w:ascii="Times New Roman" w:eastAsia="Times New Roman" w:hAnsi="Times New Roman" w:cs="Times New Roman"/>
        </w:rPr>
        <w:t>-----------(2017)</w:t>
      </w:r>
      <w:r w:rsidR="003868AC" w:rsidRPr="003D5BBA">
        <w:rPr>
          <w:rFonts w:ascii="Times New Roman" w:eastAsia="Times New Roman" w:hAnsi="Times New Roman" w:cs="Times New Roman"/>
        </w:rPr>
        <w:t xml:space="preserve"> "So </w:t>
      </w:r>
      <w:r w:rsidR="003868AC" w:rsidRPr="003D5BBA">
        <w:rPr>
          <w:rFonts w:ascii="Times New Roman" w:eastAsia="Times New Roman" w:hAnsi="Times New Roman" w:cs="Times New Roman"/>
          <w:i/>
        </w:rPr>
        <w:t>That's</w:t>
      </w:r>
      <w:r w:rsidR="003868AC">
        <w:rPr>
          <w:rFonts w:ascii="Times New Roman" w:eastAsia="Times New Roman" w:hAnsi="Times New Roman" w:cs="Times New Roman"/>
        </w:rPr>
        <w:t xml:space="preserve"> What I</w:t>
      </w:r>
      <w:r w:rsidR="003868AC" w:rsidRPr="003D5BBA">
        <w:rPr>
          <w:rFonts w:ascii="Times New Roman" w:eastAsia="Times New Roman" w:hAnsi="Times New Roman" w:cs="Times New Roman"/>
        </w:rPr>
        <w:t xml:space="preserve">t's Like!" in </w:t>
      </w:r>
      <w:r w:rsidR="003868AC" w:rsidRPr="003D5BBA">
        <w:rPr>
          <w:rFonts w:ascii="Times New Roman" w:hAnsi="Times New Roman"/>
        </w:rPr>
        <w:t xml:space="preserve">K. Andrews and J. Beck (eds.) </w:t>
      </w:r>
      <w:r w:rsidR="003868AC" w:rsidRPr="003D5BBA">
        <w:rPr>
          <w:rFonts w:ascii="Times New Roman" w:hAnsi="Times New Roman"/>
          <w:i/>
        </w:rPr>
        <w:t>Companion to the Philosophy of Animal Minds</w:t>
      </w:r>
      <w:r w:rsidR="003868AC" w:rsidRPr="003D5BBA">
        <w:rPr>
          <w:rFonts w:ascii="Times New Roman" w:hAnsi="Times New Roman"/>
        </w:rPr>
        <w:t>, New York: Routledge.</w:t>
      </w:r>
    </w:p>
    <w:p w14:paraId="18AF07DA" w14:textId="4C4616AB" w:rsidR="00B1732D" w:rsidRDefault="003868AC" w:rsidP="001411A0">
      <w:pPr>
        <w:spacing w:line="480" w:lineRule="auto"/>
        <w:rPr>
          <w:rFonts w:ascii="Times New Roman" w:hAnsi="Times New Roman"/>
        </w:rPr>
      </w:pPr>
      <w:r w:rsidRPr="003D5BBA">
        <w:rPr>
          <w:rFonts w:ascii="Times New Roman" w:hAnsi="Times New Roman"/>
        </w:rPr>
        <w:t xml:space="preserve">Andrews, K. (2008/2016) "Animal Cognition," </w:t>
      </w:r>
      <w:r w:rsidRPr="003D5BBA">
        <w:rPr>
          <w:rFonts w:ascii="Times New Roman" w:hAnsi="Times New Roman"/>
          <w:i/>
        </w:rPr>
        <w:t>The Stanford Encyclopedia of Philosophy</w:t>
      </w:r>
      <w:r w:rsidRPr="003D5BBA">
        <w:rPr>
          <w:rFonts w:ascii="Times New Roman" w:hAnsi="Times New Roman"/>
        </w:rPr>
        <w:t xml:space="preserve">, E. N. </w:t>
      </w:r>
      <w:r w:rsidR="0028685A">
        <w:rPr>
          <w:rFonts w:ascii="Times New Roman" w:hAnsi="Times New Roman"/>
        </w:rPr>
        <w:tab/>
      </w:r>
      <w:proofErr w:type="spellStart"/>
      <w:r w:rsidRPr="003D5BBA">
        <w:rPr>
          <w:rFonts w:ascii="Times New Roman" w:hAnsi="Times New Roman"/>
        </w:rPr>
        <w:t>Zalta</w:t>
      </w:r>
      <w:proofErr w:type="spellEnd"/>
      <w:r w:rsidRPr="003D5BBA">
        <w:rPr>
          <w:rFonts w:ascii="Times New Roman" w:hAnsi="Times New Roman"/>
        </w:rPr>
        <w:t xml:space="preserve"> (ed.) &lt;https://plato.stanford.edu/entries/cognition-animal/&gt; Accessed on April 15</w:t>
      </w:r>
      <w:r>
        <w:rPr>
          <w:rFonts w:ascii="Times New Roman" w:hAnsi="Times New Roman"/>
        </w:rPr>
        <w:t>,</w:t>
      </w:r>
      <w:r w:rsidRPr="003D5BBA">
        <w:rPr>
          <w:rFonts w:ascii="Times New Roman" w:hAnsi="Times New Roman"/>
        </w:rPr>
        <w:t xml:space="preserve"> </w:t>
      </w:r>
      <w:r w:rsidR="0028685A">
        <w:rPr>
          <w:rFonts w:ascii="Times New Roman" w:hAnsi="Times New Roman"/>
        </w:rPr>
        <w:tab/>
      </w:r>
      <w:r w:rsidRPr="003D5BBA">
        <w:rPr>
          <w:rFonts w:ascii="Times New Roman" w:hAnsi="Times New Roman"/>
        </w:rPr>
        <w:t>2107.</w:t>
      </w:r>
      <w:r w:rsidR="001411A0">
        <w:rPr>
          <w:rFonts w:ascii="Times New Roman" w:hAnsi="Times New Roman"/>
        </w:rPr>
        <w:t xml:space="preserve"> </w:t>
      </w:r>
    </w:p>
    <w:p w14:paraId="1F0AA4D6" w14:textId="728DFD94" w:rsidR="003868AC" w:rsidRPr="001411A0" w:rsidRDefault="003868AC" w:rsidP="001411A0">
      <w:pPr>
        <w:spacing w:line="480" w:lineRule="auto"/>
        <w:rPr>
          <w:rFonts w:ascii="Times New Roman" w:hAnsi="Times New Roman"/>
        </w:rPr>
      </w:pPr>
      <w:r w:rsidRPr="003D5BBA">
        <w:rPr>
          <w:rFonts w:ascii="Times New Roman" w:eastAsia="Times New Roman" w:hAnsi="Times New Roman" w:cs="Times New Roman"/>
        </w:rPr>
        <w:t xml:space="preserve">Andrews, K. (2012) </w:t>
      </w:r>
      <w:r w:rsidRPr="003D5BBA">
        <w:rPr>
          <w:rFonts w:ascii="Times New Roman" w:hAnsi="Times New Roman"/>
          <w:i/>
          <w:iCs/>
        </w:rPr>
        <w:t>Do Apes Read Minds? Toward a New Folk Psychology</w:t>
      </w:r>
      <w:r w:rsidRPr="003D5BBA">
        <w:rPr>
          <w:rFonts w:ascii="Times New Roman" w:hAnsi="Times New Roman"/>
        </w:rPr>
        <w:t xml:space="preserve">, </w:t>
      </w:r>
      <w:r w:rsidR="00D12D6A">
        <w:rPr>
          <w:rFonts w:ascii="Times New Roman" w:hAnsi="Times New Roman"/>
        </w:rPr>
        <w:t>Cambridge, MA</w:t>
      </w:r>
      <w:r w:rsidRPr="003D5BBA">
        <w:rPr>
          <w:rFonts w:ascii="Times New Roman" w:hAnsi="Times New Roman"/>
        </w:rPr>
        <w:t xml:space="preserve">: </w:t>
      </w:r>
      <w:r w:rsidR="00B1732D">
        <w:rPr>
          <w:rFonts w:ascii="Times New Roman" w:hAnsi="Times New Roman"/>
        </w:rPr>
        <w:tab/>
      </w:r>
      <w:r w:rsidRPr="003D5BBA">
        <w:rPr>
          <w:rFonts w:ascii="Times New Roman" w:hAnsi="Times New Roman"/>
        </w:rPr>
        <w:t>MIT</w:t>
      </w:r>
      <w:r w:rsidR="00795666">
        <w:rPr>
          <w:rFonts w:ascii="Times New Roman" w:hAnsi="Times New Roman"/>
        </w:rPr>
        <w:t xml:space="preserve"> </w:t>
      </w:r>
      <w:r w:rsidRPr="003D5BBA">
        <w:rPr>
          <w:rFonts w:ascii="Times New Roman" w:hAnsi="Times New Roman"/>
        </w:rPr>
        <w:t xml:space="preserve">Press. </w:t>
      </w:r>
    </w:p>
    <w:p w14:paraId="37729A98" w14:textId="45E224B8" w:rsidR="003868AC" w:rsidRPr="003D5BBA" w:rsidRDefault="00795666"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(2015) </w:t>
      </w:r>
      <w:r w:rsidR="003868AC" w:rsidRPr="003D5BBA">
        <w:rPr>
          <w:rFonts w:ascii="Times New Roman" w:eastAsia="Times New Roman" w:hAnsi="Times New Roman" w:cs="Times New Roman"/>
          <w:i/>
        </w:rPr>
        <w:t>The Animal Mind</w:t>
      </w:r>
      <w:r w:rsidR="003868AC" w:rsidRPr="003D5BBA">
        <w:rPr>
          <w:rFonts w:ascii="Times New Roman" w:eastAsia="Times New Roman" w:hAnsi="Times New Roman" w:cs="Times New Roman"/>
        </w:rPr>
        <w:t xml:space="preserve">: </w:t>
      </w:r>
      <w:r w:rsidR="003868AC" w:rsidRPr="003D5BBA">
        <w:rPr>
          <w:rFonts w:ascii="Times New Roman" w:eastAsia="Times New Roman" w:hAnsi="Times New Roman" w:cs="Times New Roman"/>
          <w:i/>
        </w:rPr>
        <w:t>An Introduction to the Philosophy of Animal Cognition</w:t>
      </w:r>
      <w:r w:rsidR="003868AC" w:rsidRPr="003D5BBA">
        <w:rPr>
          <w:rFonts w:ascii="Times New Roman" w:eastAsia="Times New Roman" w:hAnsi="Times New Roman" w:cs="Times New Roman"/>
        </w:rPr>
        <w:t xml:space="preserve">, </w:t>
      </w:r>
      <w:r w:rsidR="0028685A">
        <w:rPr>
          <w:rFonts w:ascii="Times New Roman" w:eastAsia="Times New Roman" w:hAnsi="Times New Roman" w:cs="Times New Roman"/>
        </w:rPr>
        <w:tab/>
      </w:r>
      <w:r w:rsidR="003868AC" w:rsidRPr="003D5BBA">
        <w:rPr>
          <w:rFonts w:ascii="Times New Roman" w:eastAsia="Times New Roman" w:hAnsi="Times New Roman" w:cs="Times New Roman"/>
        </w:rPr>
        <w:t>New York: Routledge.</w:t>
      </w:r>
    </w:p>
    <w:p w14:paraId="47D36351" w14:textId="16C235BA" w:rsidR="003868AC" w:rsidRPr="003D5BBA" w:rsidRDefault="003868AC" w:rsidP="001411A0">
      <w:pPr>
        <w:spacing w:line="480" w:lineRule="auto"/>
        <w:rPr>
          <w:rFonts w:ascii="Times New Roman" w:eastAsia="Times New Roman" w:hAnsi="Times New Roman" w:cs="Times New Roman"/>
          <w:i/>
        </w:rPr>
      </w:pPr>
      <w:proofErr w:type="spellStart"/>
      <w:r w:rsidRPr="003D5BBA">
        <w:rPr>
          <w:rFonts w:ascii="Times New Roman" w:hAnsi="Times New Roman"/>
        </w:rPr>
        <w:lastRenderedPageBreak/>
        <w:t>Apkarian</w:t>
      </w:r>
      <w:proofErr w:type="spellEnd"/>
      <w:r w:rsidRPr="003D5BBA">
        <w:rPr>
          <w:rFonts w:ascii="Times New Roman" w:hAnsi="Times New Roman"/>
        </w:rPr>
        <w:t xml:space="preserve">, A. V., Bushnell, M. C., </w:t>
      </w:r>
      <w:proofErr w:type="spellStart"/>
      <w:r w:rsidRPr="003D5BBA">
        <w:rPr>
          <w:rFonts w:ascii="Times New Roman" w:hAnsi="Times New Roman"/>
        </w:rPr>
        <w:t>Treede</w:t>
      </w:r>
      <w:proofErr w:type="spellEnd"/>
      <w:r w:rsidRPr="003D5BBA">
        <w:rPr>
          <w:rFonts w:ascii="Times New Roman" w:hAnsi="Times New Roman"/>
        </w:rPr>
        <w:t xml:space="preserve">, R. D. and </w:t>
      </w:r>
      <w:proofErr w:type="spellStart"/>
      <w:r w:rsidRPr="003D5BBA">
        <w:rPr>
          <w:rFonts w:ascii="Times New Roman" w:hAnsi="Times New Roman"/>
        </w:rPr>
        <w:t>Zubieta</w:t>
      </w:r>
      <w:proofErr w:type="spellEnd"/>
      <w:r w:rsidRPr="003D5BBA">
        <w:rPr>
          <w:rFonts w:ascii="Times New Roman" w:hAnsi="Times New Roman"/>
        </w:rPr>
        <w:t xml:space="preserve">, J. K. (2005) "Human Brain </w:t>
      </w:r>
      <w:r w:rsidR="0028685A">
        <w:rPr>
          <w:rFonts w:ascii="Times New Roman" w:hAnsi="Times New Roman"/>
        </w:rPr>
        <w:tab/>
      </w:r>
      <w:r w:rsidRPr="003D5BBA">
        <w:rPr>
          <w:rFonts w:ascii="Times New Roman" w:hAnsi="Times New Roman"/>
        </w:rPr>
        <w:t xml:space="preserve">Mechanisms of Pain Perception and Regulation in Health and Disease," </w:t>
      </w:r>
      <w:r w:rsidRPr="003D5BBA">
        <w:rPr>
          <w:rFonts w:ascii="Times New Roman" w:hAnsi="Times New Roman"/>
          <w:i/>
          <w:iCs/>
        </w:rPr>
        <w:t xml:space="preserve">European </w:t>
      </w:r>
      <w:r w:rsidR="0028685A">
        <w:rPr>
          <w:rFonts w:ascii="Times New Roman" w:hAnsi="Times New Roman"/>
          <w:i/>
          <w:iCs/>
        </w:rPr>
        <w:tab/>
      </w:r>
      <w:r w:rsidRPr="003D5BBA">
        <w:rPr>
          <w:rFonts w:ascii="Times New Roman" w:hAnsi="Times New Roman"/>
          <w:i/>
          <w:iCs/>
        </w:rPr>
        <w:t>Journal of Pain</w:t>
      </w:r>
      <w:r w:rsidR="00D06AC8">
        <w:rPr>
          <w:rFonts w:ascii="Times New Roman" w:hAnsi="Times New Roman"/>
        </w:rPr>
        <w:t xml:space="preserve"> 9</w:t>
      </w:r>
      <w:r w:rsidRPr="003D5BBA">
        <w:rPr>
          <w:rFonts w:ascii="Times New Roman" w:hAnsi="Times New Roman"/>
        </w:rPr>
        <w:t>: 463</w:t>
      </w:r>
      <w:r w:rsidRPr="003D5BBA">
        <w:rPr>
          <w:rFonts w:ascii="Times New Roman" w:hAnsi="Times New Roman" w:cs="Times New Roman"/>
        </w:rPr>
        <w:t>–</w:t>
      </w:r>
      <w:r w:rsidR="00621C5F">
        <w:rPr>
          <w:rFonts w:ascii="Times New Roman" w:hAnsi="Times New Roman" w:cs="Times New Roman"/>
        </w:rPr>
        <w:t>4</w:t>
      </w:r>
      <w:r w:rsidRPr="003D5BBA">
        <w:rPr>
          <w:rFonts w:ascii="Times New Roman" w:hAnsi="Times New Roman"/>
        </w:rPr>
        <w:t xml:space="preserve">84. </w:t>
      </w:r>
    </w:p>
    <w:p w14:paraId="33EF69B3" w14:textId="3332A82C" w:rsidR="003868AC" w:rsidRPr="001411A0" w:rsidRDefault="003868AC" w:rsidP="001411A0">
      <w:pPr>
        <w:spacing w:line="480" w:lineRule="auto"/>
        <w:rPr>
          <w:rFonts w:ascii="Times New Roman" w:hAnsi="Times New Roman"/>
        </w:rPr>
      </w:pPr>
      <w:r w:rsidRPr="003D5BBA">
        <w:rPr>
          <w:rFonts w:ascii="Times New Roman" w:eastAsia="Times New Roman" w:hAnsi="Times New Roman" w:cs="Times New Roman"/>
        </w:rPr>
        <w:t xml:space="preserve">Armstrong, D. M. (1968) </w:t>
      </w:r>
      <w:r w:rsidRPr="00795666">
        <w:rPr>
          <w:rStyle w:val="Emphasis"/>
          <w:rFonts w:ascii="Times New Roman" w:eastAsia="Times New Roman" w:hAnsi="Times New Roman" w:cs="Times New Roman"/>
        </w:rPr>
        <w:t>A Materialist Theory of the Mind</w:t>
      </w:r>
      <w:r w:rsidRPr="003D5BBA">
        <w:rPr>
          <w:rFonts w:ascii="Times New Roman" w:eastAsia="Times New Roman" w:hAnsi="Times New Roman" w:cs="Times New Roman"/>
        </w:rPr>
        <w:t>, London: Routledge</w:t>
      </w:r>
      <w:r>
        <w:rPr>
          <w:rFonts w:ascii="Times New Roman" w:eastAsia="Times New Roman" w:hAnsi="Times New Roman" w:cs="Times New Roman"/>
        </w:rPr>
        <w:t xml:space="preserve"> and Kegan Paul</w:t>
      </w:r>
      <w:r w:rsidRPr="003D5BBA">
        <w:rPr>
          <w:rFonts w:ascii="Times New Roman" w:eastAsia="Times New Roman" w:hAnsi="Times New Roman" w:cs="Times New Roman"/>
        </w:rPr>
        <w:t xml:space="preserve">. </w:t>
      </w:r>
    </w:p>
    <w:p w14:paraId="3AD1C0FE" w14:textId="616F0D11" w:rsidR="003868AC" w:rsidRPr="003D5BBA" w:rsidRDefault="00795666"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(1981) </w:t>
      </w:r>
      <w:r w:rsidR="003868AC" w:rsidRPr="00795666">
        <w:rPr>
          <w:rStyle w:val="Emphasis"/>
          <w:rFonts w:ascii="Times New Roman" w:eastAsia="Times New Roman" w:hAnsi="Times New Roman" w:cs="Times New Roman"/>
        </w:rPr>
        <w:t>The Nature of Mind and Other Essays</w:t>
      </w:r>
      <w:r w:rsidR="003868AC" w:rsidRPr="003D5BBA">
        <w:rPr>
          <w:rFonts w:ascii="Times New Roman" w:eastAsia="Times New Roman" w:hAnsi="Times New Roman" w:cs="Times New Roman"/>
        </w:rPr>
        <w:t xml:space="preserve">, Ithaca: Cornell University </w:t>
      </w:r>
      <w:r w:rsidR="0028685A">
        <w:rPr>
          <w:rFonts w:ascii="Times New Roman" w:eastAsia="Times New Roman" w:hAnsi="Times New Roman" w:cs="Times New Roman"/>
        </w:rPr>
        <w:tab/>
      </w:r>
      <w:r w:rsidR="003868AC" w:rsidRPr="003D5BBA">
        <w:rPr>
          <w:rFonts w:ascii="Times New Roman" w:eastAsia="Times New Roman" w:hAnsi="Times New Roman" w:cs="Times New Roman"/>
        </w:rPr>
        <w:t>Press.</w:t>
      </w:r>
    </w:p>
    <w:p w14:paraId="1BE5AC37" w14:textId="77777777" w:rsidR="003868AC"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Ayer</w:t>
      </w:r>
      <w:r>
        <w:rPr>
          <w:rFonts w:ascii="Times New Roman" w:eastAsia="Times New Roman" w:hAnsi="Times New Roman" w:cs="Times New Roman"/>
        </w:rPr>
        <w:t>, A. J.</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1956</w:t>
      </w:r>
      <w:r>
        <w:rPr>
          <w:rFonts w:ascii="Times New Roman" w:eastAsia="Times New Roman" w:hAnsi="Times New Roman" w:cs="Times New Roman"/>
        </w:rPr>
        <w:t>)</w:t>
      </w:r>
      <w:r>
        <w:rPr>
          <w:rFonts w:ascii="Times New Roman" w:eastAsia="Times New Roman" w:hAnsi="Times New Roman" w:cs="Times New Roman"/>
          <w:i/>
        </w:rPr>
        <w:t xml:space="preserve"> The Problem of Knowledge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Harmondsworth</w:t>
      </w:r>
      <w:proofErr w:type="spellEnd"/>
      <w:r>
        <w:rPr>
          <w:rFonts w:ascii="Times New Roman" w:eastAsia="Times New Roman" w:hAnsi="Times New Roman" w:cs="Times New Roman"/>
        </w:rPr>
        <w:t xml:space="preserve">: Penguin.  </w:t>
      </w:r>
    </w:p>
    <w:p w14:paraId="5B8793E1" w14:textId="044EB2D9" w:rsidR="003868AC" w:rsidRPr="003D5B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Baars</w:t>
      </w:r>
      <w:proofErr w:type="spellEnd"/>
      <w:r w:rsidRPr="003D5BBA">
        <w:rPr>
          <w:rFonts w:ascii="Times New Roman" w:eastAsia="Times New Roman" w:hAnsi="Times New Roman" w:cs="Times New Roman"/>
        </w:rPr>
        <w:t xml:space="preserve">, B. J. (1988) </w:t>
      </w:r>
      <w:r w:rsidRPr="00795666">
        <w:rPr>
          <w:rStyle w:val="Emphasis"/>
          <w:rFonts w:ascii="Times New Roman" w:eastAsia="Times New Roman" w:hAnsi="Times New Roman" w:cs="Times New Roman"/>
        </w:rPr>
        <w:t>A Cognitive Theory of Consciousness</w:t>
      </w:r>
      <w:r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795666">
        <w:rPr>
          <w:rFonts w:ascii="Times New Roman" w:eastAsia="Times New Roman" w:hAnsi="Times New Roman" w:cs="Times New Roman"/>
        </w:rPr>
        <w:t xml:space="preserve"> </w:t>
      </w:r>
      <w:r w:rsidRPr="003D5BBA">
        <w:rPr>
          <w:rFonts w:ascii="Times New Roman" w:eastAsia="Times New Roman" w:hAnsi="Times New Roman" w:cs="Times New Roman"/>
        </w:rPr>
        <w:t>University Press.</w:t>
      </w:r>
    </w:p>
    <w:p w14:paraId="34AF55AA" w14:textId="458B9CEC" w:rsidR="003868AC" w:rsidRPr="003D5BBA" w:rsidRDefault="00795666"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(1997) "In the Theatre of Consciousness: Glob</w:t>
      </w:r>
      <w:r w:rsidR="003868AC">
        <w:rPr>
          <w:rFonts w:ascii="Times New Roman" w:eastAsia="Times New Roman" w:hAnsi="Times New Roman" w:cs="Times New Roman"/>
        </w:rPr>
        <w:t>al Workspace Theory, A</w:t>
      </w:r>
      <w:r w:rsidR="003868AC" w:rsidRPr="003D5BBA">
        <w:rPr>
          <w:rFonts w:ascii="Times New Roman" w:eastAsia="Times New Roman" w:hAnsi="Times New Roman" w:cs="Times New Roman"/>
        </w:rPr>
        <w:t xml:space="preserve"> Rigorous </w:t>
      </w:r>
      <w:r w:rsidR="0028685A">
        <w:rPr>
          <w:rFonts w:ascii="Times New Roman" w:eastAsia="Times New Roman" w:hAnsi="Times New Roman" w:cs="Times New Roman"/>
        </w:rPr>
        <w:tab/>
      </w:r>
      <w:r w:rsidR="003868AC" w:rsidRPr="003D5BBA">
        <w:rPr>
          <w:rFonts w:ascii="Times New Roman" w:eastAsia="Times New Roman" w:hAnsi="Times New Roman" w:cs="Times New Roman"/>
        </w:rPr>
        <w:t xml:space="preserve">Scientific Theory of Consciousness," </w:t>
      </w:r>
      <w:r w:rsidR="003868AC" w:rsidRPr="003D5BBA">
        <w:rPr>
          <w:rFonts w:ascii="Times New Roman" w:eastAsia="Times New Roman" w:hAnsi="Times New Roman" w:cs="Times New Roman"/>
          <w:i/>
          <w:iCs/>
        </w:rPr>
        <w:t>Journal of Consciousness Studies</w:t>
      </w:r>
      <w:r w:rsidR="003868AC" w:rsidRPr="003D5BBA">
        <w:rPr>
          <w:rFonts w:ascii="Times New Roman" w:eastAsia="Times New Roman" w:hAnsi="Times New Roman" w:cs="Times New Roman"/>
        </w:rPr>
        <w:t xml:space="preserve"> 4(4): 292</w:t>
      </w:r>
      <w:r w:rsidR="003868AC" w:rsidRPr="003D5BBA">
        <w:rPr>
          <w:rFonts w:ascii="Times New Roman" w:hAnsi="Times New Roman" w:cs="Times New Roman"/>
        </w:rPr>
        <w:t>–</w:t>
      </w:r>
      <w:r w:rsidR="003868AC" w:rsidRPr="003D5BBA">
        <w:rPr>
          <w:rFonts w:ascii="Times New Roman" w:eastAsia="Times New Roman" w:hAnsi="Times New Roman" w:cs="Times New Roman"/>
        </w:rPr>
        <w:t>309.</w:t>
      </w:r>
    </w:p>
    <w:p w14:paraId="62EC41D4" w14:textId="6AFCA7B3" w:rsidR="003868AC" w:rsidRPr="003D5BBA" w:rsidRDefault="00795666" w:rsidP="001411A0">
      <w:pPr>
        <w:spacing w:line="480" w:lineRule="auto"/>
        <w:rPr>
          <w:rFonts w:ascii="Times New Roman" w:hAnsi="Times New Roman"/>
        </w:rPr>
      </w:pPr>
      <w:r>
        <w:rPr>
          <w:rFonts w:ascii="Times New Roman" w:hAnsi="Times New Roman"/>
        </w:rPr>
        <w:t>---------</w:t>
      </w:r>
      <w:r w:rsidR="003868AC">
        <w:rPr>
          <w:rFonts w:ascii="Times New Roman" w:hAnsi="Times New Roman"/>
        </w:rPr>
        <w:t>(2005a)</w:t>
      </w:r>
      <w:r w:rsidR="003868AC" w:rsidRPr="003D5BBA">
        <w:rPr>
          <w:rFonts w:ascii="Times New Roman" w:hAnsi="Times New Roman"/>
        </w:rPr>
        <w:t xml:space="preserve"> "Global Workspace Theory of Consciousness: Toward a Cognitive </w:t>
      </w:r>
      <w:r w:rsidR="0028685A">
        <w:rPr>
          <w:rFonts w:ascii="Times New Roman" w:hAnsi="Times New Roman"/>
        </w:rPr>
        <w:tab/>
      </w:r>
      <w:r w:rsidR="003868AC" w:rsidRPr="003D5BBA">
        <w:rPr>
          <w:rFonts w:ascii="Times New Roman" w:hAnsi="Times New Roman"/>
        </w:rPr>
        <w:t xml:space="preserve">Neuroscience of Human Experience," </w:t>
      </w:r>
      <w:r w:rsidR="003868AC" w:rsidRPr="003D5BBA">
        <w:rPr>
          <w:rFonts w:ascii="Times New Roman" w:hAnsi="Times New Roman"/>
          <w:i/>
        </w:rPr>
        <w:t>Progress in Brain Research</w:t>
      </w:r>
      <w:r w:rsidR="003868AC" w:rsidRPr="003D5BBA">
        <w:rPr>
          <w:rFonts w:ascii="Times New Roman" w:hAnsi="Times New Roman"/>
        </w:rPr>
        <w:t xml:space="preserve"> 150: 45</w:t>
      </w:r>
      <w:r w:rsidR="003868AC" w:rsidRPr="003D5BBA">
        <w:rPr>
          <w:rFonts w:ascii="Times New Roman" w:hAnsi="Times New Roman" w:cs="Times New Roman"/>
        </w:rPr>
        <w:t>–</w:t>
      </w:r>
      <w:r w:rsidR="003868AC" w:rsidRPr="003D5BBA">
        <w:rPr>
          <w:rFonts w:ascii="Times New Roman" w:hAnsi="Times New Roman"/>
        </w:rPr>
        <w:t>53.</w:t>
      </w:r>
    </w:p>
    <w:p w14:paraId="34F63CD2" w14:textId="07976B63" w:rsidR="003868AC" w:rsidRPr="003D5BBA" w:rsidRDefault="00795666" w:rsidP="001411A0">
      <w:pPr>
        <w:spacing w:line="480" w:lineRule="auto"/>
        <w:rPr>
          <w:rFonts w:ascii="Times New Roman" w:hAnsi="Times New Roman"/>
        </w:rPr>
      </w:pPr>
      <w:r>
        <w:rPr>
          <w:rFonts w:ascii="Times New Roman" w:hAnsi="Times New Roman"/>
        </w:rPr>
        <w:t>----------</w:t>
      </w:r>
      <w:r w:rsidR="003868AC" w:rsidRPr="003D5BBA">
        <w:rPr>
          <w:rFonts w:ascii="Times New Roman" w:hAnsi="Times New Roman"/>
        </w:rPr>
        <w:t>(2005b</w:t>
      </w:r>
      <w:r w:rsidR="003868AC">
        <w:rPr>
          <w:rFonts w:ascii="Times New Roman" w:hAnsi="Times New Roman"/>
        </w:rPr>
        <w:t>)</w:t>
      </w:r>
      <w:r w:rsidR="003868AC" w:rsidRPr="003D5BBA">
        <w:rPr>
          <w:rFonts w:ascii="Times New Roman" w:hAnsi="Times New Roman"/>
        </w:rPr>
        <w:t xml:space="preserve"> "Subjective Experience is Probably Not Limited to Humans: The Evidence </w:t>
      </w:r>
      <w:r w:rsidR="0028685A">
        <w:rPr>
          <w:rFonts w:ascii="Times New Roman" w:hAnsi="Times New Roman"/>
        </w:rPr>
        <w:tab/>
      </w:r>
      <w:r w:rsidR="003868AC" w:rsidRPr="003D5BBA">
        <w:rPr>
          <w:rFonts w:ascii="Times New Roman" w:hAnsi="Times New Roman"/>
        </w:rPr>
        <w:t xml:space="preserve">From Neurobiology and Behavior," </w:t>
      </w:r>
      <w:r w:rsidR="003868AC" w:rsidRPr="003D5BBA">
        <w:rPr>
          <w:rFonts w:ascii="Times New Roman" w:hAnsi="Times New Roman"/>
          <w:i/>
        </w:rPr>
        <w:t>Consciousness and Cognition</w:t>
      </w:r>
      <w:r w:rsidR="00D06AC8">
        <w:rPr>
          <w:rFonts w:ascii="Times New Roman" w:hAnsi="Times New Roman"/>
        </w:rPr>
        <w:t xml:space="preserve"> 14</w:t>
      </w:r>
      <w:r w:rsidR="003868AC">
        <w:rPr>
          <w:rFonts w:ascii="Times New Roman" w:hAnsi="Times New Roman"/>
        </w:rPr>
        <w:t>: 7</w:t>
      </w:r>
      <w:r w:rsidR="003868AC" w:rsidRPr="003D5BBA">
        <w:rPr>
          <w:rFonts w:ascii="Times New Roman" w:hAnsi="Times New Roman" w:cs="Times New Roman"/>
        </w:rPr>
        <w:t>–</w:t>
      </w:r>
      <w:r w:rsidR="003868AC" w:rsidRPr="003D5BBA">
        <w:rPr>
          <w:rFonts w:ascii="Times New Roman" w:hAnsi="Times New Roman"/>
        </w:rPr>
        <w:t xml:space="preserve">21. </w:t>
      </w:r>
    </w:p>
    <w:p w14:paraId="3000C4A3" w14:textId="48615900" w:rsidR="001411A0" w:rsidRDefault="003868AC" w:rsidP="001411A0">
      <w:pPr>
        <w:spacing w:line="480" w:lineRule="auto"/>
        <w:rPr>
          <w:rFonts w:ascii="Times New Roman" w:hAnsi="Times New Roman"/>
        </w:rPr>
      </w:pPr>
      <w:r w:rsidRPr="003D5BBA">
        <w:rPr>
          <w:rFonts w:ascii="Times New Roman" w:hAnsi="Times New Roman"/>
        </w:rPr>
        <w:t>Balcombe</w:t>
      </w:r>
      <w:r>
        <w:rPr>
          <w:rFonts w:ascii="Times New Roman" w:hAnsi="Times New Roman"/>
        </w:rPr>
        <w:t>, J. (2016) "In Praise of Fishes: Pr</w:t>
      </w:r>
      <w:r w:rsidRPr="00BD4FC0">
        <w:rPr>
          <w:rFonts w:ascii="Times New Roman" w:hAnsi="Times New Roman" w:cs="Lucida Grande"/>
          <w:color w:val="000000"/>
        </w:rPr>
        <w:t>é</w:t>
      </w:r>
      <w:r>
        <w:rPr>
          <w:rFonts w:ascii="Times New Roman" w:hAnsi="Times New Roman"/>
        </w:rPr>
        <w:t xml:space="preserve">cis of </w:t>
      </w:r>
      <w:r w:rsidRPr="00BD4FC0">
        <w:rPr>
          <w:rFonts w:ascii="Times New Roman" w:hAnsi="Times New Roman"/>
          <w:i/>
        </w:rPr>
        <w:t>What a Fish Knows</w:t>
      </w:r>
      <w:r>
        <w:rPr>
          <w:rFonts w:ascii="Times New Roman" w:hAnsi="Times New Roman"/>
        </w:rPr>
        <w:t xml:space="preserve">, </w:t>
      </w:r>
      <w:r>
        <w:rPr>
          <w:rFonts w:ascii="Times New Roman" w:hAnsi="Times New Roman"/>
          <w:i/>
        </w:rPr>
        <w:t>Animal Sentience</w:t>
      </w:r>
      <w:r w:rsidR="00795666">
        <w:rPr>
          <w:rFonts w:ascii="Times New Roman" w:hAnsi="Times New Roman"/>
        </w:rPr>
        <w:t xml:space="preserve"> 1(8): </w:t>
      </w:r>
      <w:r>
        <w:rPr>
          <w:rFonts w:ascii="Times New Roman" w:hAnsi="Times New Roman"/>
        </w:rPr>
        <w:t>1.</w:t>
      </w:r>
    </w:p>
    <w:p w14:paraId="160A4DAE" w14:textId="1901E526" w:rsidR="001411A0" w:rsidRDefault="003868AC" w:rsidP="001411A0">
      <w:pPr>
        <w:spacing w:line="480" w:lineRule="auto"/>
        <w:rPr>
          <w:rFonts w:ascii="Times New Roman" w:hAnsi="Times New Roman"/>
        </w:rPr>
      </w:pPr>
      <w:r w:rsidRPr="003D5BBA">
        <w:rPr>
          <w:rFonts w:ascii="Times New Roman" w:hAnsi="Times New Roman"/>
        </w:rPr>
        <w:t xml:space="preserve">Barron, A. B. and Klein, C. (2016) "What Insects Can Tell Us About the Origins of </w:t>
      </w:r>
      <w:r w:rsidR="0028685A">
        <w:rPr>
          <w:rFonts w:ascii="Times New Roman" w:hAnsi="Times New Roman"/>
        </w:rPr>
        <w:tab/>
      </w:r>
      <w:r w:rsidRPr="003D5BBA">
        <w:rPr>
          <w:rFonts w:ascii="Times New Roman" w:hAnsi="Times New Roman"/>
        </w:rPr>
        <w:t xml:space="preserve">Consciousness," </w:t>
      </w:r>
      <w:r w:rsidRPr="003D5BBA">
        <w:rPr>
          <w:rFonts w:ascii="Times New Roman" w:hAnsi="Times New Roman"/>
          <w:i/>
          <w:iCs/>
        </w:rPr>
        <w:t xml:space="preserve">Proceedings of the National Academy of Sciences </w:t>
      </w:r>
      <w:r w:rsidR="00D06AC8">
        <w:rPr>
          <w:rFonts w:ascii="Times New Roman" w:hAnsi="Times New Roman"/>
        </w:rPr>
        <w:t>113</w:t>
      </w:r>
      <w:r w:rsidRPr="003D5BBA">
        <w:rPr>
          <w:rFonts w:ascii="Times New Roman" w:hAnsi="Times New Roman"/>
        </w:rPr>
        <w:t>: 4900</w:t>
      </w:r>
      <w:r w:rsidRPr="003D5BBA">
        <w:rPr>
          <w:rFonts w:ascii="Times New Roman" w:hAnsi="Times New Roman" w:cs="Times New Roman"/>
        </w:rPr>
        <w:t>–</w:t>
      </w:r>
      <w:r w:rsidR="00621C5F">
        <w:rPr>
          <w:rFonts w:ascii="Times New Roman" w:hAnsi="Times New Roman" w:cs="Times New Roman"/>
        </w:rPr>
        <w:t>490</w:t>
      </w:r>
      <w:r w:rsidRPr="003D5BBA">
        <w:rPr>
          <w:rFonts w:ascii="Times New Roman" w:hAnsi="Times New Roman"/>
        </w:rPr>
        <w:t xml:space="preserve">8. </w:t>
      </w:r>
    </w:p>
    <w:p w14:paraId="18D5A49D" w14:textId="78C09621" w:rsidR="003868AC" w:rsidRPr="00837DDC" w:rsidRDefault="003868AC" w:rsidP="001411A0">
      <w:pPr>
        <w:spacing w:line="480" w:lineRule="auto"/>
        <w:rPr>
          <w:rFonts w:ascii="Times New Roman" w:hAnsi="Times New Roman"/>
        </w:rPr>
      </w:pPr>
      <w:proofErr w:type="spellStart"/>
      <w:r w:rsidRPr="00837DDC">
        <w:rPr>
          <w:rFonts w:ascii="Times New Roman" w:hAnsi="Times New Roman"/>
        </w:rPr>
        <w:t>Bartal</w:t>
      </w:r>
      <w:proofErr w:type="spellEnd"/>
      <w:r w:rsidRPr="00837DDC">
        <w:rPr>
          <w:rFonts w:ascii="Times New Roman" w:hAnsi="Times New Roman"/>
        </w:rPr>
        <w:t>, I.</w:t>
      </w:r>
      <w:r>
        <w:rPr>
          <w:rFonts w:ascii="Times New Roman" w:hAnsi="Times New Roman"/>
        </w:rPr>
        <w:t xml:space="preserve"> B.A., </w:t>
      </w:r>
      <w:proofErr w:type="spellStart"/>
      <w:r>
        <w:rPr>
          <w:rFonts w:ascii="Times New Roman" w:hAnsi="Times New Roman"/>
        </w:rPr>
        <w:t>Decety</w:t>
      </w:r>
      <w:proofErr w:type="spellEnd"/>
      <w:r>
        <w:rPr>
          <w:rFonts w:ascii="Times New Roman" w:hAnsi="Times New Roman"/>
        </w:rPr>
        <w:t>, J., Mason, P. (2011)</w:t>
      </w:r>
      <w:r w:rsidRPr="00837DDC">
        <w:rPr>
          <w:rFonts w:ascii="Times New Roman" w:hAnsi="Times New Roman"/>
        </w:rPr>
        <w:t xml:space="preserve"> </w:t>
      </w:r>
      <w:r>
        <w:rPr>
          <w:rFonts w:ascii="Times New Roman" w:hAnsi="Times New Roman"/>
        </w:rPr>
        <w:t>"</w:t>
      </w:r>
      <w:r w:rsidRPr="00837DDC">
        <w:rPr>
          <w:rFonts w:ascii="Times New Roman" w:hAnsi="Times New Roman"/>
        </w:rPr>
        <w:t xml:space="preserve">Empathy </w:t>
      </w:r>
      <w:r>
        <w:rPr>
          <w:rFonts w:ascii="Times New Roman" w:hAnsi="Times New Roman"/>
        </w:rPr>
        <w:t>and Pro-Social Behavior in Rats,"</w:t>
      </w:r>
      <w:r w:rsidRPr="00837DDC">
        <w:rPr>
          <w:rFonts w:ascii="Times New Roman" w:hAnsi="Times New Roman"/>
        </w:rPr>
        <w:t xml:space="preserve"> </w:t>
      </w:r>
      <w:r w:rsidRPr="00837DDC">
        <w:rPr>
          <w:rFonts w:ascii="Times New Roman" w:hAnsi="Times New Roman"/>
          <w:i/>
          <w:iCs/>
        </w:rPr>
        <w:t>Science</w:t>
      </w:r>
      <w:r w:rsidR="00D06AC8">
        <w:rPr>
          <w:rFonts w:ascii="Times New Roman" w:hAnsi="Times New Roman"/>
        </w:rPr>
        <w:t xml:space="preserve"> </w:t>
      </w:r>
      <w:r w:rsidR="0028685A">
        <w:rPr>
          <w:rFonts w:ascii="Times New Roman" w:hAnsi="Times New Roman"/>
        </w:rPr>
        <w:tab/>
      </w:r>
      <w:r w:rsidR="00D06AC8">
        <w:rPr>
          <w:rFonts w:ascii="Times New Roman" w:hAnsi="Times New Roman"/>
        </w:rPr>
        <w:t>334</w:t>
      </w:r>
      <w:r>
        <w:rPr>
          <w:rFonts w:ascii="Times New Roman" w:hAnsi="Times New Roman"/>
        </w:rPr>
        <w:t>: 1427</w:t>
      </w:r>
      <w:r w:rsidRPr="003D5BBA">
        <w:rPr>
          <w:rFonts w:ascii="Times New Roman" w:hAnsi="Times New Roman" w:cs="Times New Roman"/>
        </w:rPr>
        <w:t>–</w:t>
      </w:r>
      <w:r w:rsidR="00621C5F">
        <w:rPr>
          <w:rFonts w:ascii="Times New Roman" w:hAnsi="Times New Roman" w:cs="Times New Roman"/>
        </w:rPr>
        <w:t>14</w:t>
      </w:r>
      <w:r w:rsidRPr="00837DDC">
        <w:rPr>
          <w:rFonts w:ascii="Times New Roman" w:hAnsi="Times New Roman"/>
        </w:rPr>
        <w:t xml:space="preserve">30. </w:t>
      </w:r>
    </w:p>
    <w:p w14:paraId="721576F4" w14:textId="0C0B6A79" w:rsidR="003868AC" w:rsidRPr="004D0E13" w:rsidRDefault="003868AC" w:rsidP="001411A0">
      <w:pPr>
        <w:spacing w:line="480" w:lineRule="auto"/>
        <w:rPr>
          <w:rFonts w:ascii="Times New Roman" w:hAnsi="Times New Roman"/>
        </w:rPr>
      </w:pPr>
      <w:r w:rsidRPr="003D5BBA">
        <w:rPr>
          <w:rFonts w:ascii="Times New Roman" w:hAnsi="Times New Roman"/>
        </w:rPr>
        <w:t>Bennett</w:t>
      </w:r>
      <w:r>
        <w:rPr>
          <w:rFonts w:ascii="Times New Roman" w:hAnsi="Times New Roman"/>
        </w:rPr>
        <w:t>, J. (1991)</w:t>
      </w:r>
      <w:r w:rsidRPr="003D5BBA">
        <w:rPr>
          <w:rFonts w:ascii="Times New Roman" w:hAnsi="Times New Roman"/>
        </w:rPr>
        <w:t xml:space="preserve"> "How is Cognitive Ethology Possible?" in </w:t>
      </w:r>
      <w:r>
        <w:rPr>
          <w:rFonts w:ascii="Times New Roman" w:hAnsi="Times New Roman"/>
        </w:rPr>
        <w:t xml:space="preserve">C. A. </w:t>
      </w:r>
      <w:proofErr w:type="spellStart"/>
      <w:r w:rsidRPr="003D5BBA">
        <w:rPr>
          <w:rFonts w:ascii="Times New Roman" w:hAnsi="Times New Roman"/>
        </w:rPr>
        <w:t>Ristau</w:t>
      </w:r>
      <w:proofErr w:type="spellEnd"/>
      <w:r>
        <w:rPr>
          <w:rFonts w:ascii="Times New Roman" w:hAnsi="Times New Roman"/>
        </w:rPr>
        <w:t xml:space="preserve"> (ed</w:t>
      </w:r>
      <w:r w:rsidRPr="003D5BBA">
        <w:rPr>
          <w:rFonts w:ascii="Times New Roman" w:hAnsi="Times New Roman"/>
        </w:rPr>
        <w:t>.</w:t>
      </w:r>
      <w:r>
        <w:rPr>
          <w:rFonts w:ascii="Times New Roman" w:hAnsi="Times New Roman"/>
        </w:rPr>
        <w:t xml:space="preserve">) </w:t>
      </w:r>
      <w:r>
        <w:rPr>
          <w:rFonts w:ascii="Times New Roman" w:hAnsi="Times New Roman"/>
          <w:i/>
        </w:rPr>
        <w:t xml:space="preserve">Cognitive </w:t>
      </w:r>
      <w:r w:rsidR="0028685A">
        <w:rPr>
          <w:rFonts w:ascii="Times New Roman" w:hAnsi="Times New Roman"/>
          <w:i/>
        </w:rPr>
        <w:tab/>
      </w:r>
      <w:r>
        <w:rPr>
          <w:rFonts w:ascii="Times New Roman" w:hAnsi="Times New Roman"/>
          <w:i/>
        </w:rPr>
        <w:t>Ethology: The Minds of Other Animals</w:t>
      </w:r>
      <w:r>
        <w:rPr>
          <w:rFonts w:ascii="Times New Roman" w:hAnsi="Times New Roman"/>
        </w:rPr>
        <w:t>. Hillsdale: Lawrence Erlbaum.</w:t>
      </w:r>
    </w:p>
    <w:p w14:paraId="47EE7B2F" w14:textId="111BC054" w:rsidR="003868AC" w:rsidRPr="00A1556D" w:rsidRDefault="003868AC" w:rsidP="001411A0">
      <w:pPr>
        <w:spacing w:line="480" w:lineRule="auto"/>
        <w:rPr>
          <w:rFonts w:ascii="Times New Roman" w:hAnsi="Times New Roman"/>
        </w:rPr>
      </w:pPr>
      <w:proofErr w:type="spellStart"/>
      <w:r>
        <w:rPr>
          <w:rFonts w:ascii="Times New Roman" w:hAnsi="Times New Roman"/>
        </w:rPr>
        <w:t>Berm</w:t>
      </w:r>
      <w:r w:rsidRPr="00822E85">
        <w:rPr>
          <w:rFonts w:ascii="Times New Roman" w:eastAsia="Times New Roman" w:hAnsi="Times New Roman" w:cs="Times New Roman"/>
        </w:rPr>
        <w:t>ú</w:t>
      </w:r>
      <w:r w:rsidRPr="003D5BBA">
        <w:rPr>
          <w:rFonts w:ascii="Times New Roman" w:hAnsi="Times New Roman"/>
        </w:rPr>
        <w:t>dez</w:t>
      </w:r>
      <w:proofErr w:type="spellEnd"/>
      <w:r>
        <w:rPr>
          <w:rFonts w:ascii="Times New Roman" w:hAnsi="Times New Roman"/>
        </w:rPr>
        <w:t>, J. L. (</w:t>
      </w:r>
      <w:r w:rsidRPr="003D5BBA">
        <w:rPr>
          <w:rFonts w:ascii="Times New Roman" w:hAnsi="Times New Roman"/>
        </w:rPr>
        <w:t>2003</w:t>
      </w:r>
      <w:r>
        <w:rPr>
          <w:rFonts w:ascii="Times New Roman" w:hAnsi="Times New Roman"/>
        </w:rPr>
        <w:t xml:space="preserve">) </w:t>
      </w:r>
      <w:r>
        <w:rPr>
          <w:rFonts w:ascii="Times New Roman" w:hAnsi="Times New Roman"/>
          <w:i/>
        </w:rPr>
        <w:t>Thinking Without Words</w:t>
      </w:r>
      <w:r w:rsidR="00795666">
        <w:rPr>
          <w:rFonts w:ascii="Times New Roman" w:hAnsi="Times New Roman"/>
          <w:i/>
        </w:rPr>
        <w:t>,</w:t>
      </w:r>
      <w:r>
        <w:rPr>
          <w:rFonts w:ascii="Times New Roman" w:hAnsi="Times New Roman"/>
        </w:rPr>
        <w:t xml:space="preserve"> Oxford: Oxford University Press.</w:t>
      </w:r>
    </w:p>
    <w:p w14:paraId="36F5D6AB" w14:textId="710255CB" w:rsidR="003868AC" w:rsidRPr="00976D96" w:rsidRDefault="00795666" w:rsidP="001411A0">
      <w:pPr>
        <w:spacing w:line="480" w:lineRule="auto"/>
        <w:rPr>
          <w:rFonts w:ascii="Times New Roman" w:hAnsi="Times New Roman"/>
        </w:rPr>
      </w:pPr>
      <w:r>
        <w:rPr>
          <w:rFonts w:ascii="Times New Roman" w:hAnsi="Times New Roman"/>
        </w:rPr>
        <w:lastRenderedPageBreak/>
        <w:t>----------</w:t>
      </w:r>
      <w:r w:rsidR="003868AC">
        <w:rPr>
          <w:rFonts w:ascii="Times New Roman" w:hAnsi="Times New Roman"/>
        </w:rPr>
        <w:t>(</w:t>
      </w:r>
      <w:r w:rsidR="003868AC" w:rsidRPr="003D5BBA">
        <w:rPr>
          <w:rFonts w:ascii="Times New Roman" w:hAnsi="Times New Roman"/>
        </w:rPr>
        <w:t>2009</w:t>
      </w:r>
      <w:r w:rsidR="003868AC">
        <w:rPr>
          <w:rFonts w:ascii="Times New Roman" w:hAnsi="Times New Roman"/>
        </w:rPr>
        <w:t>)</w:t>
      </w:r>
      <w:r w:rsidR="003868AC" w:rsidRPr="003D5BBA">
        <w:rPr>
          <w:rFonts w:ascii="Times New Roman" w:hAnsi="Times New Roman"/>
        </w:rPr>
        <w:t xml:space="preserve"> </w:t>
      </w:r>
      <w:r w:rsidR="003868AC">
        <w:rPr>
          <w:rFonts w:ascii="Times New Roman" w:hAnsi="Times New Roman"/>
        </w:rPr>
        <w:t>"Mindreading in the Animal Kingdom,"</w:t>
      </w:r>
      <w:r w:rsidR="003868AC" w:rsidRPr="003D5BBA">
        <w:rPr>
          <w:rFonts w:ascii="Times New Roman" w:hAnsi="Times New Roman"/>
        </w:rPr>
        <w:t xml:space="preserve"> in </w:t>
      </w:r>
      <w:r w:rsidR="003868AC">
        <w:rPr>
          <w:rFonts w:ascii="Times New Roman" w:hAnsi="Times New Roman"/>
        </w:rPr>
        <w:t xml:space="preserve">R. </w:t>
      </w:r>
      <w:proofErr w:type="spellStart"/>
      <w:r w:rsidR="003868AC" w:rsidRPr="003D5BBA">
        <w:rPr>
          <w:rFonts w:ascii="Times New Roman" w:hAnsi="Times New Roman"/>
        </w:rPr>
        <w:t>Lurz</w:t>
      </w:r>
      <w:proofErr w:type="spellEnd"/>
      <w:r w:rsidR="003868AC">
        <w:rPr>
          <w:rFonts w:ascii="Times New Roman" w:hAnsi="Times New Roman"/>
        </w:rPr>
        <w:t xml:space="preserve"> (ed.) </w:t>
      </w:r>
      <w:r w:rsidR="003868AC">
        <w:rPr>
          <w:rFonts w:ascii="Times New Roman" w:hAnsi="Times New Roman"/>
          <w:i/>
        </w:rPr>
        <w:t xml:space="preserve">The Philosophy </w:t>
      </w:r>
      <w:r w:rsidR="0028685A">
        <w:rPr>
          <w:rFonts w:ascii="Times New Roman" w:hAnsi="Times New Roman"/>
          <w:i/>
        </w:rPr>
        <w:tab/>
      </w:r>
      <w:r w:rsidR="003868AC">
        <w:rPr>
          <w:rFonts w:ascii="Times New Roman" w:hAnsi="Times New Roman"/>
          <w:i/>
        </w:rPr>
        <w:t>of Animal Minds</w:t>
      </w:r>
      <w:r w:rsidR="003868AC">
        <w:rPr>
          <w:rFonts w:ascii="Times New Roman" w:hAnsi="Times New Roman"/>
        </w:rPr>
        <w:t xml:space="preserve">, New York: </w:t>
      </w:r>
      <w:r w:rsidR="00D12D6A">
        <w:rPr>
          <w:rFonts w:ascii="Times New Roman" w:hAnsi="Times New Roman"/>
        </w:rPr>
        <w:t>Cambridge</w:t>
      </w:r>
      <w:r w:rsidR="003868AC">
        <w:rPr>
          <w:rFonts w:ascii="Times New Roman" w:hAnsi="Times New Roman"/>
        </w:rPr>
        <w:t xml:space="preserve"> University Press.</w:t>
      </w:r>
    </w:p>
    <w:p w14:paraId="7F46FCF9" w14:textId="6796EAE7"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Block, N. (1978) "Troubles With Functionalism," in N. Block (ed.) </w:t>
      </w:r>
      <w:r w:rsidRPr="003D5BBA">
        <w:rPr>
          <w:rFonts w:ascii="Times New Roman" w:eastAsia="Times New Roman" w:hAnsi="Times New Roman" w:cs="Times New Roman"/>
          <w:i/>
          <w:iCs/>
        </w:rPr>
        <w:t xml:space="preserve">Readings in Philosophy of </w:t>
      </w:r>
      <w:r w:rsidR="0028685A">
        <w:rPr>
          <w:rFonts w:ascii="Times New Roman" w:eastAsia="Times New Roman" w:hAnsi="Times New Roman" w:cs="Times New Roman"/>
          <w:i/>
          <w:iCs/>
        </w:rPr>
        <w:tab/>
      </w:r>
      <w:r w:rsidRPr="003D5BBA">
        <w:rPr>
          <w:rFonts w:ascii="Times New Roman" w:eastAsia="Times New Roman" w:hAnsi="Times New Roman" w:cs="Times New Roman"/>
          <w:i/>
          <w:iCs/>
        </w:rPr>
        <w:t>Psychology</w:t>
      </w:r>
      <w:r w:rsidRPr="003D5BBA">
        <w:rPr>
          <w:rFonts w:ascii="Times New Roman" w:eastAsia="Times New Roman" w:hAnsi="Times New Roman" w:cs="Times New Roman"/>
          <w:iCs/>
        </w:rPr>
        <w:t>, vol. 1,</w:t>
      </w:r>
      <w:r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3D5BBA">
        <w:rPr>
          <w:rFonts w:ascii="Times New Roman" w:eastAsia="Times New Roman" w:hAnsi="Times New Roman" w:cs="Times New Roman"/>
        </w:rPr>
        <w:t>: Harvard University Press.</w:t>
      </w:r>
    </w:p>
    <w:p w14:paraId="4FE12809" w14:textId="31211219"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(1981). "</w:t>
      </w:r>
      <w:proofErr w:type="spellStart"/>
      <w:r w:rsidR="003868AC" w:rsidRPr="003D5BBA">
        <w:rPr>
          <w:rFonts w:ascii="Times New Roman" w:eastAsia="Times New Roman" w:hAnsi="Times New Roman" w:cs="Times New Roman"/>
        </w:rPr>
        <w:t>Psychologism</w:t>
      </w:r>
      <w:proofErr w:type="spellEnd"/>
      <w:r w:rsidR="003868AC" w:rsidRPr="003D5BBA">
        <w:rPr>
          <w:rFonts w:ascii="Times New Roman" w:eastAsia="Times New Roman" w:hAnsi="Times New Roman" w:cs="Times New Roman"/>
        </w:rPr>
        <w:t xml:space="preserve"> and Behaviorism," </w:t>
      </w:r>
      <w:r w:rsidR="003868AC" w:rsidRPr="003D5BBA">
        <w:rPr>
          <w:rFonts w:ascii="Times New Roman" w:eastAsia="Times New Roman" w:hAnsi="Times New Roman" w:cs="Times New Roman"/>
          <w:i/>
        </w:rPr>
        <w:t>Philosophical Review</w:t>
      </w:r>
      <w:r w:rsidR="003868AC" w:rsidRPr="003D5BBA">
        <w:rPr>
          <w:rFonts w:ascii="Times New Roman" w:eastAsia="Times New Roman" w:hAnsi="Times New Roman" w:cs="Times New Roman"/>
        </w:rPr>
        <w:t xml:space="preserve"> 90: 5</w:t>
      </w:r>
      <w:r w:rsidR="003868AC" w:rsidRPr="003D5BBA">
        <w:rPr>
          <w:rFonts w:ascii="Times New Roman" w:hAnsi="Times New Roman" w:cs="Times New Roman"/>
        </w:rPr>
        <w:t>–</w:t>
      </w:r>
      <w:r w:rsidR="003868AC" w:rsidRPr="003D5BBA">
        <w:rPr>
          <w:rFonts w:ascii="Times New Roman" w:eastAsia="Times New Roman" w:hAnsi="Times New Roman" w:cs="Times New Roman"/>
        </w:rPr>
        <w:t>43.</w:t>
      </w:r>
    </w:p>
    <w:p w14:paraId="5386A514" w14:textId="39D3269F"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(1995) "On a Confusion About the Function of Consciousness," </w:t>
      </w:r>
      <w:r w:rsidR="003868AC" w:rsidRPr="008D7B34">
        <w:rPr>
          <w:rStyle w:val="Emphasis"/>
          <w:rFonts w:ascii="Times New Roman" w:eastAsia="Times New Roman" w:hAnsi="Times New Roman" w:cs="Times New Roman"/>
        </w:rPr>
        <w:t xml:space="preserve">Behavioral and Brain </w:t>
      </w:r>
      <w:r w:rsidR="0028685A" w:rsidRPr="008D7B34">
        <w:rPr>
          <w:rStyle w:val="Emphasis"/>
          <w:rFonts w:ascii="Times New Roman" w:eastAsia="Times New Roman" w:hAnsi="Times New Roman" w:cs="Times New Roman"/>
        </w:rPr>
        <w:tab/>
      </w:r>
      <w:r w:rsidR="003868AC" w:rsidRPr="008D7B34">
        <w:rPr>
          <w:rStyle w:val="Emphasis"/>
          <w:rFonts w:ascii="Times New Roman" w:eastAsia="Times New Roman" w:hAnsi="Times New Roman" w:cs="Times New Roman"/>
        </w:rPr>
        <w:t>Sciences</w:t>
      </w:r>
      <w:r w:rsidR="003868AC" w:rsidRPr="008D7B34">
        <w:rPr>
          <w:rFonts w:ascii="Times New Roman" w:eastAsia="Times New Roman" w:hAnsi="Times New Roman" w:cs="Times New Roman"/>
        </w:rPr>
        <w:t xml:space="preserve"> 18: </w:t>
      </w:r>
      <w:r w:rsidR="003868AC" w:rsidRPr="003D5BBA">
        <w:rPr>
          <w:rFonts w:ascii="Times New Roman" w:eastAsia="Times New Roman" w:hAnsi="Times New Roman" w:cs="Times New Roman"/>
        </w:rPr>
        <w:t>227</w:t>
      </w:r>
      <w:r w:rsidR="003868AC" w:rsidRPr="003D5BBA">
        <w:rPr>
          <w:rFonts w:ascii="Times New Roman" w:hAnsi="Times New Roman" w:cs="Times New Roman"/>
        </w:rPr>
        <w:t>–</w:t>
      </w:r>
      <w:r w:rsidR="00621C5F">
        <w:rPr>
          <w:rFonts w:ascii="Times New Roman" w:hAnsi="Times New Roman" w:cs="Times New Roman"/>
        </w:rPr>
        <w:t>2</w:t>
      </w:r>
      <w:r w:rsidR="003868AC" w:rsidRPr="003D5BBA">
        <w:rPr>
          <w:rFonts w:ascii="Times New Roman" w:eastAsia="Times New Roman" w:hAnsi="Times New Roman" w:cs="Times New Roman"/>
        </w:rPr>
        <w:t>47.</w:t>
      </w:r>
    </w:p>
    <w:p w14:paraId="5537B59A" w14:textId="5A646788" w:rsidR="003868AC" w:rsidRPr="001411A0"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(2002) "The Harder Problem of Consciousness," </w:t>
      </w:r>
      <w:r w:rsidR="003868AC" w:rsidRPr="003D5BBA">
        <w:rPr>
          <w:rFonts w:ascii="Times New Roman" w:eastAsia="Times New Roman" w:hAnsi="Times New Roman" w:cs="Times New Roman"/>
          <w:i/>
          <w:iCs/>
        </w:rPr>
        <w:t>The Journal of Philosophy</w:t>
      </w:r>
      <w:r w:rsidR="00D06AC8">
        <w:rPr>
          <w:rFonts w:ascii="Times New Roman" w:eastAsia="Times New Roman" w:hAnsi="Times New Roman" w:cs="Times New Roman"/>
        </w:rPr>
        <w:t xml:space="preserve"> 99</w:t>
      </w:r>
      <w:r w:rsidR="003868AC" w:rsidRPr="003D5BBA">
        <w:rPr>
          <w:rFonts w:ascii="Times New Roman" w:eastAsia="Times New Roman" w:hAnsi="Times New Roman" w:cs="Times New Roman"/>
        </w:rPr>
        <w:t>: 391</w:t>
      </w:r>
      <w:r w:rsidR="003868AC" w:rsidRPr="003D5BBA">
        <w:rPr>
          <w:rFonts w:ascii="Times New Roman" w:hAnsi="Times New Roman" w:cs="Times New Roman"/>
        </w:rPr>
        <w:t>–</w:t>
      </w:r>
      <w:r w:rsidR="0028685A">
        <w:rPr>
          <w:rFonts w:ascii="Times New Roman" w:hAnsi="Times New Roman" w:cs="Times New Roman"/>
        </w:rPr>
        <w:tab/>
      </w:r>
      <w:r w:rsidR="003868AC" w:rsidRPr="003D5BBA">
        <w:rPr>
          <w:rFonts w:ascii="Times New Roman" w:eastAsia="Times New Roman" w:hAnsi="Times New Roman" w:cs="Times New Roman"/>
        </w:rPr>
        <w:t>425.</w:t>
      </w:r>
    </w:p>
    <w:p w14:paraId="553EC3FD" w14:textId="029B5800" w:rsidR="003868AC" w:rsidRPr="00F710E6" w:rsidRDefault="003868AC" w:rsidP="001411A0">
      <w:pPr>
        <w:spacing w:line="480" w:lineRule="auto"/>
        <w:rPr>
          <w:rFonts w:ascii="Times New Roman" w:hAnsi="Times New Roman"/>
          <w:color w:val="000000"/>
        </w:rPr>
      </w:pPr>
      <w:r w:rsidRPr="00F710E6">
        <w:rPr>
          <w:rFonts w:ascii="Times New Roman" w:hAnsi="Times New Roman"/>
          <w:color w:val="000000"/>
        </w:rPr>
        <w:t xml:space="preserve">Boles, L. C. and </w:t>
      </w:r>
      <w:proofErr w:type="spellStart"/>
      <w:r w:rsidRPr="00F710E6">
        <w:rPr>
          <w:rFonts w:ascii="Times New Roman" w:hAnsi="Times New Roman"/>
          <w:color w:val="000000"/>
        </w:rPr>
        <w:t>Lohmann</w:t>
      </w:r>
      <w:proofErr w:type="spellEnd"/>
      <w:r w:rsidRPr="00F710E6">
        <w:rPr>
          <w:rFonts w:ascii="Times New Roman" w:hAnsi="Times New Roman"/>
          <w:color w:val="000000"/>
        </w:rPr>
        <w:t xml:space="preserve">, K. J. (2003) "True Navigation and Magnetic Maps in Spiny </w:t>
      </w:r>
      <w:r w:rsidR="0028685A">
        <w:rPr>
          <w:rFonts w:ascii="Times New Roman" w:hAnsi="Times New Roman"/>
          <w:color w:val="000000"/>
        </w:rPr>
        <w:tab/>
      </w:r>
      <w:r w:rsidRPr="00F710E6">
        <w:rPr>
          <w:rFonts w:ascii="Times New Roman" w:hAnsi="Times New Roman"/>
          <w:color w:val="000000"/>
        </w:rPr>
        <w:t xml:space="preserve">Lobsters," </w:t>
      </w:r>
      <w:r w:rsidRPr="00F710E6">
        <w:rPr>
          <w:rFonts w:ascii="Times New Roman" w:hAnsi="Times New Roman"/>
          <w:i/>
          <w:color w:val="000000"/>
        </w:rPr>
        <w:t>Nature</w:t>
      </w:r>
      <w:r w:rsidR="00D06AC8">
        <w:rPr>
          <w:rFonts w:ascii="Times New Roman" w:hAnsi="Times New Roman"/>
          <w:color w:val="000000"/>
        </w:rPr>
        <w:t xml:space="preserve"> 421</w:t>
      </w:r>
      <w:r w:rsidRPr="00F710E6">
        <w:rPr>
          <w:rFonts w:ascii="Times New Roman" w:hAnsi="Times New Roman"/>
          <w:color w:val="000000"/>
        </w:rPr>
        <w:t>: 60</w:t>
      </w:r>
      <w:r w:rsidRPr="00F710E6">
        <w:rPr>
          <w:rFonts w:ascii="Times New Roman" w:hAnsi="Times New Roman" w:cs="Times New Roman"/>
        </w:rPr>
        <w:t>–</w:t>
      </w:r>
      <w:r w:rsidR="00621C5F">
        <w:rPr>
          <w:rFonts w:ascii="Times New Roman" w:hAnsi="Times New Roman" w:cs="Times New Roman"/>
        </w:rPr>
        <w:t>6</w:t>
      </w:r>
      <w:r w:rsidRPr="00F710E6">
        <w:rPr>
          <w:rFonts w:ascii="Times New Roman" w:hAnsi="Times New Roman"/>
          <w:color w:val="000000"/>
        </w:rPr>
        <w:t>3.</w:t>
      </w:r>
    </w:p>
    <w:p w14:paraId="47E43CBF" w14:textId="0A4B9A9E" w:rsidR="003868AC"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Braithwaite, V. A. and </w:t>
      </w:r>
      <w:proofErr w:type="spellStart"/>
      <w:r w:rsidRPr="003D5BBA">
        <w:rPr>
          <w:rFonts w:ascii="Times New Roman" w:eastAsia="Times New Roman" w:hAnsi="Times New Roman" w:cs="Times New Roman"/>
        </w:rPr>
        <w:t>Huntingford</w:t>
      </w:r>
      <w:proofErr w:type="spellEnd"/>
      <w:r w:rsidRPr="003D5BBA">
        <w:rPr>
          <w:rFonts w:ascii="Times New Roman" w:eastAsia="Times New Roman" w:hAnsi="Times New Roman" w:cs="Times New Roman"/>
        </w:rPr>
        <w:t xml:space="preserve">, F. A. (2004) "Fish and Welfare: Do Fish Have the Capacity </w:t>
      </w:r>
      <w:r w:rsidR="0028685A">
        <w:rPr>
          <w:rFonts w:ascii="Times New Roman" w:eastAsia="Times New Roman" w:hAnsi="Times New Roman" w:cs="Times New Roman"/>
        </w:rPr>
        <w:tab/>
      </w:r>
      <w:r w:rsidRPr="003D5BBA">
        <w:rPr>
          <w:rFonts w:ascii="Times New Roman" w:eastAsia="Times New Roman" w:hAnsi="Times New Roman" w:cs="Times New Roman"/>
        </w:rPr>
        <w:t xml:space="preserve">for Pain Perception and Suffering? </w:t>
      </w:r>
      <w:r w:rsidRPr="003D5BBA">
        <w:rPr>
          <w:rFonts w:ascii="Times New Roman" w:eastAsia="Times New Roman" w:hAnsi="Times New Roman" w:cs="Times New Roman"/>
          <w:i/>
        </w:rPr>
        <w:t>Animal Welfare</w:t>
      </w:r>
      <w:r w:rsidRPr="003D5BBA">
        <w:rPr>
          <w:rFonts w:ascii="Times New Roman" w:eastAsia="Times New Roman" w:hAnsi="Times New Roman" w:cs="Times New Roman"/>
        </w:rPr>
        <w:t xml:space="preserve"> 13: </w:t>
      </w:r>
      <w:r>
        <w:rPr>
          <w:rFonts w:ascii="Times New Roman" w:eastAsia="Times New Roman" w:hAnsi="Times New Roman" w:cs="Times New Roman"/>
        </w:rPr>
        <w:t>8</w:t>
      </w:r>
      <w:r w:rsidRPr="003D5BBA">
        <w:rPr>
          <w:rFonts w:ascii="Times New Roman" w:eastAsia="Times New Roman" w:hAnsi="Times New Roman" w:cs="Times New Roman"/>
        </w:rPr>
        <w:t>7–92.</w:t>
      </w:r>
    </w:p>
    <w:p w14:paraId="5A41F538" w14:textId="77777777" w:rsidR="003868AC" w:rsidRPr="00A7484D" w:rsidRDefault="003868AC" w:rsidP="001411A0">
      <w:pPr>
        <w:spacing w:line="480" w:lineRule="auto"/>
        <w:rPr>
          <w:rFonts w:ascii="Times New Roman" w:eastAsia="Times New Roman" w:hAnsi="Times New Roman" w:cs="Times New Roman"/>
          <w:u w:val="single"/>
        </w:rPr>
      </w:pPr>
      <w:r>
        <w:rPr>
          <w:rFonts w:ascii="Times New Roman" w:eastAsia="Times New Roman" w:hAnsi="Times New Roman" w:cs="Times New Roman"/>
        </w:rPr>
        <w:t xml:space="preserve">Broad, C. D. (1925) </w:t>
      </w:r>
      <w:r>
        <w:rPr>
          <w:rFonts w:ascii="Times New Roman" w:eastAsia="Times New Roman" w:hAnsi="Times New Roman" w:cs="Times New Roman"/>
          <w:i/>
        </w:rPr>
        <w:t>The Mind and Its Place in Nature</w:t>
      </w:r>
      <w:r w:rsidRPr="00A7484D">
        <w:rPr>
          <w:rFonts w:ascii="Times New Roman" w:eastAsia="Times New Roman" w:hAnsi="Times New Roman" w:cs="Times New Roman"/>
          <w:i/>
        </w:rPr>
        <w:t>.</w:t>
      </w:r>
      <w:r w:rsidRPr="00A7484D">
        <w:rPr>
          <w:rFonts w:ascii="Times New Roman" w:eastAsia="Times New Roman" w:hAnsi="Times New Roman" w:cs="Times New Roman"/>
        </w:rPr>
        <w:t xml:space="preserve"> London: Routledge and Kegan Paul.</w:t>
      </w:r>
    </w:p>
    <w:p w14:paraId="7752D595" w14:textId="77777777" w:rsidR="003868AC" w:rsidRPr="00B20692" w:rsidRDefault="003868AC" w:rsidP="001411A0">
      <w:pPr>
        <w:widowControl w:val="0"/>
        <w:autoSpaceDE w:val="0"/>
        <w:autoSpaceDN w:val="0"/>
        <w:adjustRightInd w:val="0"/>
        <w:spacing w:line="480" w:lineRule="auto"/>
        <w:rPr>
          <w:rFonts w:ascii="Times New Roman" w:hAnsi="Times New Roman" w:cs="Times New Roman"/>
          <w:i/>
          <w:color w:val="000000"/>
        </w:rPr>
      </w:pPr>
      <w:r>
        <w:rPr>
          <w:rFonts w:ascii="Times New Roman" w:eastAsia="Times New Roman" w:hAnsi="Times New Roman" w:cs="Times New Roman"/>
        </w:rPr>
        <w:t>Brown, C</w:t>
      </w:r>
      <w:r>
        <w:rPr>
          <w:rFonts w:ascii="Times New Roman" w:hAnsi="Times New Roman" w:cs="Times New Roman"/>
          <w:color w:val="000000"/>
        </w:rPr>
        <w:t xml:space="preserve">. (2016) "Comparative Evolutionary Approach to Pain Perception in Fishes," </w:t>
      </w:r>
      <w:r w:rsidRPr="00B20692">
        <w:rPr>
          <w:rFonts w:ascii="Times New Roman" w:hAnsi="Times New Roman" w:cs="Times New Roman"/>
          <w:i/>
          <w:color w:val="000000"/>
        </w:rPr>
        <w:t>Animal</w:t>
      </w:r>
    </w:p>
    <w:p w14:paraId="3FD8B422" w14:textId="117768D5" w:rsidR="003868AC" w:rsidRDefault="0028685A" w:rsidP="001411A0">
      <w:pPr>
        <w:spacing w:line="480" w:lineRule="auto"/>
        <w:rPr>
          <w:rFonts w:ascii="Times New Roman" w:eastAsia="Times New Roman" w:hAnsi="Times New Roman" w:cs="Times New Roman"/>
        </w:rPr>
      </w:pPr>
      <w:r>
        <w:rPr>
          <w:rFonts w:ascii="Times New Roman" w:hAnsi="Times New Roman" w:cs="Times New Roman"/>
          <w:i/>
          <w:color w:val="000000"/>
        </w:rPr>
        <w:tab/>
      </w:r>
      <w:r w:rsidR="003868AC" w:rsidRPr="00B20692">
        <w:rPr>
          <w:rFonts w:ascii="Times New Roman" w:hAnsi="Times New Roman" w:cs="Times New Roman"/>
          <w:i/>
          <w:color w:val="000000"/>
        </w:rPr>
        <w:t>Sentience</w:t>
      </w:r>
      <w:r w:rsidR="003868AC">
        <w:rPr>
          <w:rFonts w:ascii="Times New Roman" w:hAnsi="Times New Roman" w:cs="Times New Roman"/>
          <w:color w:val="000000"/>
        </w:rPr>
        <w:t xml:space="preserve"> 1(3): 5.</w:t>
      </w:r>
    </w:p>
    <w:p w14:paraId="03E1EF3C" w14:textId="2CFD6728"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Buckner, C. (2011) "Two Approaches to the Distinction Between Cognition and Mere </w:t>
      </w:r>
      <w:r w:rsidR="0028685A">
        <w:rPr>
          <w:rFonts w:ascii="Times New Roman" w:eastAsia="Times New Roman" w:hAnsi="Times New Roman" w:cs="Times New Roman"/>
        </w:rPr>
        <w:tab/>
      </w:r>
      <w:r w:rsidRPr="003D5BBA">
        <w:rPr>
          <w:rFonts w:ascii="Times New Roman" w:eastAsia="Times New Roman" w:hAnsi="Times New Roman" w:cs="Times New Roman"/>
        </w:rPr>
        <w:t xml:space="preserve">Association," </w:t>
      </w:r>
      <w:r w:rsidRPr="003D5BBA">
        <w:rPr>
          <w:rFonts w:ascii="Times New Roman" w:eastAsia="Times New Roman" w:hAnsi="Times New Roman" w:cs="Times New Roman"/>
          <w:i/>
          <w:iCs/>
        </w:rPr>
        <w:t>International Journal for Comparative Psychology</w:t>
      </w:r>
      <w:r w:rsidR="00D06AC8">
        <w:rPr>
          <w:rFonts w:ascii="Times New Roman" w:eastAsia="Times New Roman" w:hAnsi="Times New Roman" w:cs="Times New Roman"/>
        </w:rPr>
        <w:t xml:space="preserve"> 24</w:t>
      </w:r>
      <w:r w:rsidRPr="003D5BBA">
        <w:rPr>
          <w:rFonts w:ascii="Times New Roman" w:eastAsia="Times New Roman" w:hAnsi="Times New Roman" w:cs="Times New Roman"/>
        </w:rPr>
        <w:t>: 1–35.</w:t>
      </w:r>
    </w:p>
    <w:p w14:paraId="579A2622" w14:textId="1C8BA6E8" w:rsidR="003868AC" w:rsidRPr="006D745D" w:rsidRDefault="00DB12E5" w:rsidP="001411A0">
      <w:pPr>
        <w:spacing w:line="480" w:lineRule="auto"/>
        <w:rPr>
          <w:rFonts w:ascii="Times New Roman" w:hAnsi="Times New Roman"/>
        </w:rPr>
      </w:pPr>
      <w:proofErr w:type="spellStart"/>
      <w:r>
        <w:rPr>
          <w:rFonts w:ascii="Times New Roman" w:hAnsi="Times New Roman"/>
        </w:rPr>
        <w:t>Bugnyar</w:t>
      </w:r>
      <w:proofErr w:type="spellEnd"/>
      <w:r>
        <w:rPr>
          <w:rFonts w:ascii="Times New Roman" w:hAnsi="Times New Roman"/>
        </w:rPr>
        <w:t xml:space="preserve">, T. and </w:t>
      </w:r>
      <w:r w:rsidR="003868AC">
        <w:rPr>
          <w:rFonts w:ascii="Times New Roman" w:hAnsi="Times New Roman"/>
        </w:rPr>
        <w:t>Heinrich, B.</w:t>
      </w:r>
      <w:r w:rsidR="003868AC" w:rsidRPr="006D745D">
        <w:rPr>
          <w:rFonts w:ascii="Times New Roman" w:hAnsi="Times New Roman"/>
        </w:rPr>
        <w:t xml:space="preserve"> </w:t>
      </w:r>
      <w:r w:rsidR="003868AC">
        <w:rPr>
          <w:rFonts w:ascii="Times New Roman" w:hAnsi="Times New Roman"/>
        </w:rPr>
        <w:t>(2005)</w:t>
      </w:r>
      <w:r w:rsidR="003868AC" w:rsidRPr="006D745D">
        <w:rPr>
          <w:rFonts w:ascii="Times New Roman" w:hAnsi="Times New Roman"/>
        </w:rPr>
        <w:t xml:space="preserve"> </w:t>
      </w:r>
      <w:r w:rsidR="003868AC">
        <w:rPr>
          <w:rFonts w:ascii="Times New Roman" w:hAnsi="Times New Roman"/>
        </w:rPr>
        <w:t xml:space="preserve">"Ravens, </w:t>
      </w:r>
      <w:proofErr w:type="spellStart"/>
      <w:r w:rsidR="003868AC">
        <w:rPr>
          <w:rFonts w:ascii="Times New Roman" w:hAnsi="Times New Roman"/>
        </w:rPr>
        <w:t>Corvus</w:t>
      </w:r>
      <w:proofErr w:type="spellEnd"/>
      <w:r w:rsidR="003868AC">
        <w:rPr>
          <w:rFonts w:ascii="Times New Roman" w:hAnsi="Times New Roman"/>
        </w:rPr>
        <w:t xml:space="preserve"> </w:t>
      </w:r>
      <w:proofErr w:type="spellStart"/>
      <w:r w:rsidR="003868AC">
        <w:rPr>
          <w:rFonts w:ascii="Times New Roman" w:hAnsi="Times New Roman"/>
        </w:rPr>
        <w:t>Corax</w:t>
      </w:r>
      <w:proofErr w:type="spellEnd"/>
      <w:r w:rsidR="003868AC">
        <w:rPr>
          <w:rFonts w:ascii="Times New Roman" w:hAnsi="Times New Roman"/>
        </w:rPr>
        <w:t xml:space="preserve">, Differentiate Between </w:t>
      </w:r>
      <w:r w:rsidR="0028685A">
        <w:rPr>
          <w:rFonts w:ascii="Times New Roman" w:hAnsi="Times New Roman"/>
        </w:rPr>
        <w:tab/>
      </w:r>
      <w:r w:rsidR="003868AC">
        <w:rPr>
          <w:rFonts w:ascii="Times New Roman" w:hAnsi="Times New Roman"/>
        </w:rPr>
        <w:t>Knowledgeable and Ignorant C</w:t>
      </w:r>
      <w:r w:rsidR="003868AC" w:rsidRPr="006D745D">
        <w:rPr>
          <w:rFonts w:ascii="Times New Roman" w:hAnsi="Times New Roman"/>
        </w:rPr>
        <w:t>ompeti</w:t>
      </w:r>
      <w:r w:rsidR="003868AC">
        <w:rPr>
          <w:rFonts w:ascii="Times New Roman" w:hAnsi="Times New Roman"/>
        </w:rPr>
        <w:t>tors,</w:t>
      </w:r>
      <w:r w:rsidR="00946156">
        <w:rPr>
          <w:rFonts w:ascii="Times New Roman" w:hAnsi="Times New Roman"/>
        </w:rPr>
        <w:t>"</w:t>
      </w:r>
      <w:r w:rsidR="003868AC" w:rsidRPr="006D745D">
        <w:rPr>
          <w:rFonts w:ascii="Times New Roman" w:hAnsi="Times New Roman"/>
        </w:rPr>
        <w:t xml:space="preserve"> </w:t>
      </w:r>
      <w:r w:rsidR="003868AC" w:rsidRPr="006D745D">
        <w:rPr>
          <w:rFonts w:ascii="Times New Roman" w:hAnsi="Times New Roman"/>
          <w:i/>
          <w:iCs/>
        </w:rPr>
        <w:t>Proceedings of the Royal Society B-</w:t>
      </w:r>
      <w:r w:rsidR="0028685A">
        <w:rPr>
          <w:rFonts w:ascii="Times New Roman" w:hAnsi="Times New Roman"/>
          <w:i/>
          <w:iCs/>
        </w:rPr>
        <w:tab/>
      </w:r>
      <w:r w:rsidR="003868AC" w:rsidRPr="006D745D">
        <w:rPr>
          <w:rFonts w:ascii="Times New Roman" w:hAnsi="Times New Roman"/>
          <w:i/>
          <w:iCs/>
        </w:rPr>
        <w:t>Biological Sciences</w:t>
      </w:r>
      <w:r w:rsidR="00D06AC8">
        <w:rPr>
          <w:rFonts w:ascii="Times New Roman" w:hAnsi="Times New Roman"/>
        </w:rPr>
        <w:t xml:space="preserve"> 272</w:t>
      </w:r>
      <w:r w:rsidR="003868AC">
        <w:rPr>
          <w:rFonts w:ascii="Times New Roman" w:hAnsi="Times New Roman"/>
        </w:rPr>
        <w:t>: 1641</w:t>
      </w:r>
      <w:r w:rsidR="003868AC" w:rsidRPr="003D5BBA">
        <w:rPr>
          <w:rFonts w:ascii="Times New Roman" w:eastAsia="Times New Roman" w:hAnsi="Times New Roman" w:cs="Times New Roman"/>
        </w:rPr>
        <w:t>–</w:t>
      </w:r>
      <w:r w:rsidR="00621C5F">
        <w:rPr>
          <w:rFonts w:ascii="Times New Roman" w:eastAsia="Times New Roman" w:hAnsi="Times New Roman" w:cs="Times New Roman"/>
        </w:rPr>
        <w:t>164</w:t>
      </w:r>
      <w:r w:rsidR="003868AC" w:rsidRPr="006D745D">
        <w:rPr>
          <w:rFonts w:ascii="Times New Roman" w:hAnsi="Times New Roman"/>
        </w:rPr>
        <w:t xml:space="preserve">6. </w:t>
      </w:r>
    </w:p>
    <w:p w14:paraId="0A2DAE64" w14:textId="348EE0E2" w:rsidR="003868AC" w:rsidRPr="003D5B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Burghardt</w:t>
      </w:r>
      <w:proofErr w:type="spellEnd"/>
      <w:r w:rsidRPr="003D5BBA">
        <w:rPr>
          <w:rFonts w:ascii="Times New Roman" w:eastAsia="Times New Roman" w:hAnsi="Times New Roman" w:cs="Times New Roman"/>
        </w:rPr>
        <w:t xml:space="preserve">, G. M. (1985) "Animal Awareness: Current Perceptions and Historical Perspective," </w:t>
      </w:r>
      <w:r w:rsidR="0028685A">
        <w:rPr>
          <w:rFonts w:ascii="Times New Roman" w:eastAsia="Times New Roman" w:hAnsi="Times New Roman" w:cs="Times New Roman"/>
        </w:rPr>
        <w:tab/>
      </w:r>
      <w:r w:rsidRPr="003D5BBA">
        <w:rPr>
          <w:rFonts w:ascii="Times New Roman" w:eastAsia="Times New Roman" w:hAnsi="Times New Roman" w:cs="Times New Roman"/>
          <w:i/>
        </w:rPr>
        <w:t>American Psychologist</w:t>
      </w:r>
      <w:r w:rsidR="00D06AC8">
        <w:rPr>
          <w:rFonts w:ascii="Times New Roman" w:eastAsia="Times New Roman" w:hAnsi="Times New Roman" w:cs="Times New Roman"/>
        </w:rPr>
        <w:t xml:space="preserve"> 40</w:t>
      </w:r>
      <w:r w:rsidRPr="003D5BBA">
        <w:rPr>
          <w:rFonts w:ascii="Times New Roman" w:eastAsia="Times New Roman" w:hAnsi="Times New Roman" w:cs="Times New Roman"/>
        </w:rPr>
        <w:t>: 905–</w:t>
      </w:r>
      <w:r w:rsidR="00621C5F">
        <w:rPr>
          <w:rFonts w:ascii="Times New Roman" w:eastAsia="Times New Roman" w:hAnsi="Times New Roman" w:cs="Times New Roman"/>
        </w:rPr>
        <w:t>9</w:t>
      </w:r>
      <w:r>
        <w:rPr>
          <w:rFonts w:ascii="Times New Roman" w:eastAsia="Times New Roman" w:hAnsi="Times New Roman" w:cs="Times New Roman"/>
        </w:rPr>
        <w:t>19</w:t>
      </w:r>
      <w:r w:rsidRPr="003D5BBA">
        <w:rPr>
          <w:rFonts w:ascii="Times New Roman" w:eastAsia="Times New Roman" w:hAnsi="Times New Roman" w:cs="Times New Roman"/>
        </w:rPr>
        <w:t xml:space="preserve">.  </w:t>
      </w:r>
    </w:p>
    <w:p w14:paraId="19EF5CDB" w14:textId="53CB66F1"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w:t>
      </w:r>
      <w:r w:rsidR="003868AC">
        <w:rPr>
          <w:rFonts w:ascii="Times New Roman" w:eastAsia="Times New Roman" w:hAnsi="Times New Roman" w:cs="Times New Roman"/>
        </w:rPr>
        <w:t>(1997) "Amending Tinbergen: A Fifth Aim for Ethology," i</w:t>
      </w:r>
      <w:r w:rsidR="003868AC" w:rsidRPr="003D5BBA">
        <w:rPr>
          <w:rFonts w:ascii="Times New Roman" w:eastAsia="Times New Roman" w:hAnsi="Times New Roman" w:cs="Times New Roman"/>
        </w:rPr>
        <w:t xml:space="preserve">n </w:t>
      </w:r>
      <w:r w:rsidR="003868AC">
        <w:rPr>
          <w:rFonts w:ascii="Times New Roman" w:eastAsia="Times New Roman" w:hAnsi="Times New Roman" w:cs="Times New Roman"/>
        </w:rPr>
        <w:t>R. W. Mitchell and H. L. Miles (eds.)</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i/>
        </w:rPr>
        <w:t xml:space="preserve">Anthropomorphism, Anecdotes, </w:t>
      </w:r>
      <w:r w:rsidR="003868AC" w:rsidRPr="0037394E">
        <w:rPr>
          <w:rFonts w:ascii="Times New Roman" w:eastAsia="Times New Roman" w:hAnsi="Times New Roman" w:cs="Times New Roman"/>
          <w:i/>
        </w:rPr>
        <w:t>and Animals</w:t>
      </w:r>
      <w:r w:rsidR="003868AC">
        <w:rPr>
          <w:rFonts w:ascii="Times New Roman" w:eastAsia="Times New Roman" w:hAnsi="Times New Roman" w:cs="Times New Roman"/>
        </w:rPr>
        <w:t xml:space="preserve">, Albany: SUNY </w:t>
      </w:r>
      <w:r w:rsidR="0028685A">
        <w:rPr>
          <w:rFonts w:ascii="Times New Roman" w:eastAsia="Times New Roman" w:hAnsi="Times New Roman" w:cs="Times New Roman"/>
        </w:rPr>
        <w:tab/>
      </w:r>
      <w:r w:rsidR="003868AC">
        <w:rPr>
          <w:rFonts w:ascii="Times New Roman" w:eastAsia="Times New Roman" w:hAnsi="Times New Roman" w:cs="Times New Roman"/>
        </w:rPr>
        <w:t xml:space="preserve">Press.  </w:t>
      </w:r>
    </w:p>
    <w:p w14:paraId="74E2EFEC" w14:textId="6A35E610" w:rsidR="003868AC" w:rsidRPr="003D5B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Burghardt</w:t>
      </w:r>
      <w:proofErr w:type="spellEnd"/>
      <w:r w:rsidRPr="003D5BBA">
        <w:rPr>
          <w:rFonts w:ascii="Times New Roman" w:eastAsia="Times New Roman" w:hAnsi="Times New Roman" w:cs="Times New Roman"/>
        </w:rPr>
        <w:t xml:space="preserve">, G. M. and </w:t>
      </w:r>
      <w:proofErr w:type="spellStart"/>
      <w:r w:rsidRPr="003D5BBA">
        <w:rPr>
          <w:rFonts w:ascii="Times New Roman" w:eastAsia="Times New Roman" w:hAnsi="Times New Roman" w:cs="Times New Roman"/>
        </w:rPr>
        <w:t>Bekoff</w:t>
      </w:r>
      <w:proofErr w:type="spellEnd"/>
      <w:r w:rsidRPr="003D5BBA">
        <w:rPr>
          <w:rFonts w:ascii="Times New Roman" w:eastAsia="Times New Roman" w:hAnsi="Times New Roman" w:cs="Times New Roman"/>
        </w:rPr>
        <w:t xml:space="preserve">, M. (2009) </w:t>
      </w:r>
      <w:r>
        <w:rPr>
          <w:rFonts w:ascii="Times New Roman" w:eastAsia="Times New Roman" w:hAnsi="Times New Roman" w:cs="Times New Roman"/>
        </w:rPr>
        <w:t>"Animal Consciousness," i</w:t>
      </w:r>
      <w:r w:rsidRPr="003D5BBA">
        <w:rPr>
          <w:rFonts w:ascii="Times New Roman" w:eastAsia="Times New Roman" w:hAnsi="Times New Roman" w:cs="Times New Roman"/>
        </w:rPr>
        <w:t xml:space="preserve">n T. Bayne, A. </w:t>
      </w:r>
      <w:proofErr w:type="spellStart"/>
      <w:r w:rsidRPr="003D5BBA">
        <w:rPr>
          <w:rFonts w:ascii="Times New Roman" w:eastAsia="Times New Roman" w:hAnsi="Times New Roman" w:cs="Times New Roman"/>
        </w:rPr>
        <w:t>Cleeremans</w:t>
      </w:r>
      <w:proofErr w:type="spellEnd"/>
      <w:r w:rsidRPr="003D5BBA">
        <w:rPr>
          <w:rFonts w:ascii="Times New Roman" w:eastAsia="Times New Roman" w:hAnsi="Times New Roman" w:cs="Times New Roman"/>
        </w:rPr>
        <w:t xml:space="preserve"> </w:t>
      </w:r>
      <w:r w:rsidR="0028685A">
        <w:rPr>
          <w:rFonts w:ascii="Times New Roman" w:eastAsia="Times New Roman" w:hAnsi="Times New Roman" w:cs="Times New Roman"/>
        </w:rPr>
        <w:tab/>
      </w:r>
      <w:r w:rsidRPr="003D5BBA">
        <w:rPr>
          <w:rFonts w:ascii="Times New Roman" w:eastAsia="Times New Roman" w:hAnsi="Times New Roman" w:cs="Times New Roman"/>
        </w:rPr>
        <w:t xml:space="preserve">and P. Wilken (eds.) </w:t>
      </w:r>
      <w:r w:rsidRPr="003D5BBA">
        <w:rPr>
          <w:rFonts w:ascii="Times New Roman" w:eastAsia="Times New Roman" w:hAnsi="Times New Roman" w:cs="Times New Roman"/>
          <w:i/>
          <w:iCs/>
        </w:rPr>
        <w:t>The Oxford Companion to Consciousness</w:t>
      </w:r>
      <w:r w:rsidRPr="003D5BBA">
        <w:rPr>
          <w:rFonts w:ascii="Times New Roman" w:eastAsia="Times New Roman" w:hAnsi="Times New Roman" w:cs="Times New Roman"/>
        </w:rPr>
        <w:t xml:space="preserve">, Oxford: Oxford </w:t>
      </w:r>
      <w:r w:rsidR="0028685A">
        <w:rPr>
          <w:rFonts w:ascii="Times New Roman" w:eastAsia="Times New Roman" w:hAnsi="Times New Roman" w:cs="Times New Roman"/>
        </w:rPr>
        <w:tab/>
      </w:r>
      <w:r w:rsidRPr="003D5BBA">
        <w:rPr>
          <w:rFonts w:ascii="Times New Roman" w:eastAsia="Times New Roman" w:hAnsi="Times New Roman" w:cs="Times New Roman"/>
        </w:rPr>
        <w:t>University Press.</w:t>
      </w:r>
    </w:p>
    <w:p w14:paraId="4754656C" w14:textId="68561D55" w:rsidR="003868AC" w:rsidRPr="003D5BBA" w:rsidRDefault="003868AC" w:rsidP="001411A0">
      <w:pPr>
        <w:spacing w:line="480" w:lineRule="auto"/>
        <w:rPr>
          <w:rFonts w:ascii="Times New Roman" w:eastAsia="Times New Roman" w:hAnsi="Times New Roman" w:cs="Times New Roman"/>
        </w:rPr>
      </w:pPr>
      <w:r w:rsidRPr="003D5BBA">
        <w:rPr>
          <w:rFonts w:ascii="Times New Roman" w:hAnsi="Times New Roman"/>
        </w:rPr>
        <w:t xml:space="preserve">Bushnell, M. C., Duncan, G. H., </w:t>
      </w:r>
      <w:proofErr w:type="spellStart"/>
      <w:r w:rsidRPr="003D5BBA">
        <w:rPr>
          <w:rFonts w:ascii="Times New Roman" w:hAnsi="Times New Roman"/>
        </w:rPr>
        <w:t>Hofba</w:t>
      </w:r>
      <w:r w:rsidR="0025232C">
        <w:rPr>
          <w:rFonts w:ascii="Times New Roman" w:hAnsi="Times New Roman"/>
        </w:rPr>
        <w:t>uer</w:t>
      </w:r>
      <w:proofErr w:type="spellEnd"/>
      <w:r w:rsidR="0025232C">
        <w:rPr>
          <w:rFonts w:ascii="Times New Roman" w:hAnsi="Times New Roman"/>
        </w:rPr>
        <w:t>, R. K., Ha, B., Chen, J. I. and</w:t>
      </w:r>
      <w:r w:rsidRPr="003D5BBA">
        <w:rPr>
          <w:rFonts w:ascii="Times New Roman" w:hAnsi="Times New Roman"/>
        </w:rPr>
        <w:t xml:space="preserve"> Carrier, B. (1999) "Pain </w:t>
      </w:r>
      <w:r w:rsidR="0028685A">
        <w:rPr>
          <w:rFonts w:ascii="Times New Roman" w:hAnsi="Times New Roman"/>
        </w:rPr>
        <w:tab/>
      </w:r>
      <w:r w:rsidRPr="003D5BBA">
        <w:rPr>
          <w:rFonts w:ascii="Times New Roman" w:hAnsi="Times New Roman"/>
        </w:rPr>
        <w:t xml:space="preserve">Perception: Is There a Role for Primary Somatosensory Cortex? </w:t>
      </w:r>
      <w:r w:rsidRPr="003D5BBA">
        <w:rPr>
          <w:rFonts w:ascii="Times New Roman" w:hAnsi="Times New Roman"/>
          <w:i/>
          <w:iCs/>
        </w:rPr>
        <w:t xml:space="preserve">Proceedings of the </w:t>
      </w:r>
      <w:r w:rsidR="0028685A">
        <w:rPr>
          <w:rFonts w:ascii="Times New Roman" w:hAnsi="Times New Roman"/>
          <w:i/>
          <w:iCs/>
        </w:rPr>
        <w:tab/>
      </w:r>
      <w:r w:rsidRPr="003D5BBA">
        <w:rPr>
          <w:rFonts w:ascii="Times New Roman" w:hAnsi="Times New Roman"/>
          <w:i/>
          <w:iCs/>
        </w:rPr>
        <w:t>Nat</w:t>
      </w:r>
      <w:r>
        <w:rPr>
          <w:rFonts w:ascii="Times New Roman" w:hAnsi="Times New Roman"/>
          <w:i/>
          <w:iCs/>
        </w:rPr>
        <w:t>ional Academy of Sciences</w:t>
      </w:r>
      <w:r w:rsidR="00D06AC8">
        <w:rPr>
          <w:rFonts w:ascii="Times New Roman" w:hAnsi="Times New Roman"/>
        </w:rPr>
        <w:t xml:space="preserve"> 96</w:t>
      </w:r>
      <w:r w:rsidRPr="003D5BBA">
        <w:rPr>
          <w:rFonts w:ascii="Times New Roman" w:hAnsi="Times New Roman"/>
        </w:rPr>
        <w:t>: 7705</w:t>
      </w:r>
      <w:r w:rsidRPr="003D5BBA">
        <w:rPr>
          <w:rFonts w:ascii="Times New Roman" w:hAnsi="Times New Roman" w:cs="Times New Roman"/>
        </w:rPr>
        <w:t>–</w:t>
      </w:r>
      <w:r w:rsidR="00621C5F">
        <w:rPr>
          <w:rFonts w:ascii="Times New Roman" w:hAnsi="Times New Roman" w:cs="Times New Roman"/>
        </w:rPr>
        <w:t>770</w:t>
      </w:r>
      <w:r w:rsidRPr="003D5BBA">
        <w:rPr>
          <w:rFonts w:ascii="Times New Roman" w:hAnsi="Times New Roman"/>
        </w:rPr>
        <w:t xml:space="preserve">9. </w:t>
      </w:r>
    </w:p>
    <w:p w14:paraId="6F7B546D" w14:textId="4AB040E9" w:rsidR="003868AC" w:rsidRPr="003D5B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Cabanac</w:t>
      </w:r>
      <w:proofErr w:type="spellEnd"/>
      <w:r w:rsidRPr="003D5BBA">
        <w:rPr>
          <w:rFonts w:ascii="Times New Roman" w:eastAsia="Times New Roman" w:hAnsi="Times New Roman" w:cs="Times New Roman"/>
        </w:rPr>
        <w:t xml:space="preserve">, M. (1999) "Emotion and Phylogeny," </w:t>
      </w:r>
      <w:r w:rsidRPr="003D5BBA">
        <w:rPr>
          <w:rFonts w:ascii="Times New Roman" w:eastAsia="Times New Roman" w:hAnsi="Times New Roman" w:cs="Times New Roman"/>
          <w:i/>
        </w:rPr>
        <w:t>Journal of Consciousness Studies</w:t>
      </w:r>
      <w:r w:rsidRPr="003D5BBA">
        <w:rPr>
          <w:rFonts w:ascii="Times New Roman" w:eastAsia="Times New Roman" w:hAnsi="Times New Roman" w:cs="Times New Roman"/>
        </w:rPr>
        <w:t xml:space="preserve"> 6(6-7): 176</w:t>
      </w:r>
      <w:r w:rsidRPr="003D5BBA">
        <w:rPr>
          <w:rFonts w:ascii="Times New Roman" w:hAnsi="Times New Roman" w:cs="Times New Roman"/>
        </w:rPr>
        <w:t>–</w:t>
      </w:r>
      <w:r w:rsidR="0028685A">
        <w:rPr>
          <w:rFonts w:ascii="Times New Roman" w:hAnsi="Times New Roman" w:cs="Times New Roman"/>
        </w:rPr>
        <w:tab/>
      </w:r>
      <w:r w:rsidR="00621C5F">
        <w:rPr>
          <w:rFonts w:ascii="Times New Roman" w:hAnsi="Times New Roman" w:cs="Times New Roman"/>
        </w:rPr>
        <w:t>1</w:t>
      </w:r>
      <w:r w:rsidRPr="003D5BBA">
        <w:rPr>
          <w:rFonts w:ascii="Times New Roman" w:eastAsia="Times New Roman" w:hAnsi="Times New Roman" w:cs="Times New Roman"/>
        </w:rPr>
        <w:t>90.</w:t>
      </w:r>
    </w:p>
    <w:p w14:paraId="0BCF72C0" w14:textId="66B70E39" w:rsidR="003868AC" w:rsidRPr="0005490F" w:rsidRDefault="003868AC" w:rsidP="001411A0">
      <w:pPr>
        <w:spacing w:line="480" w:lineRule="auto"/>
        <w:rPr>
          <w:rFonts w:ascii="Times New Roman" w:eastAsia="Times New Roman" w:hAnsi="Times New Roman" w:cs="Times New Roman"/>
        </w:rPr>
      </w:pPr>
      <w:proofErr w:type="spellStart"/>
      <w:r w:rsidRPr="000E1078">
        <w:rPr>
          <w:rFonts w:ascii="Times New Roman" w:eastAsia="Times New Roman" w:hAnsi="Times New Roman" w:cs="Times New Roman"/>
        </w:rPr>
        <w:t>Cabanac</w:t>
      </w:r>
      <w:proofErr w:type="spellEnd"/>
      <w:r w:rsidRPr="000E1078">
        <w:rPr>
          <w:rFonts w:ascii="Times New Roman" w:eastAsia="Times New Roman" w:hAnsi="Times New Roman" w:cs="Times New Roman"/>
        </w:rPr>
        <w:t xml:space="preserve">, M., </w:t>
      </w:r>
      <w:proofErr w:type="spellStart"/>
      <w:r w:rsidRPr="000E1078">
        <w:rPr>
          <w:rFonts w:ascii="Times New Roman" w:eastAsia="Times New Roman" w:hAnsi="Times New Roman" w:cs="Times New Roman"/>
        </w:rPr>
        <w:t>Cabanac</w:t>
      </w:r>
      <w:proofErr w:type="spellEnd"/>
      <w:r w:rsidRPr="000E1078">
        <w:rPr>
          <w:rFonts w:ascii="Times New Roman" w:eastAsia="Times New Roman" w:hAnsi="Times New Roman" w:cs="Times New Roman"/>
        </w:rPr>
        <w:t>, A. J. and Parent, A. (</w:t>
      </w:r>
      <w:r>
        <w:rPr>
          <w:rFonts w:ascii="Times New Roman" w:eastAsia="Times New Roman" w:hAnsi="Times New Roman" w:cs="Times New Roman"/>
        </w:rPr>
        <w:t>2009) "</w:t>
      </w:r>
      <w:r>
        <w:rPr>
          <w:rFonts w:ascii="Times New Roman" w:hAnsi="Times New Roman"/>
        </w:rPr>
        <w:t xml:space="preserve">The Emergence of Consciousness in </w:t>
      </w:r>
      <w:r w:rsidR="0028685A">
        <w:rPr>
          <w:rFonts w:ascii="Times New Roman" w:hAnsi="Times New Roman"/>
        </w:rPr>
        <w:tab/>
      </w:r>
      <w:r>
        <w:rPr>
          <w:rFonts w:ascii="Times New Roman" w:hAnsi="Times New Roman"/>
        </w:rPr>
        <w:t>Phylogeny,"</w:t>
      </w:r>
      <w:r w:rsidRPr="0005490F">
        <w:rPr>
          <w:rFonts w:ascii="Times New Roman" w:hAnsi="Times New Roman"/>
        </w:rPr>
        <w:t xml:space="preserve"> </w:t>
      </w:r>
      <w:proofErr w:type="spellStart"/>
      <w:r w:rsidRPr="0005490F">
        <w:rPr>
          <w:rFonts w:ascii="Times New Roman" w:hAnsi="Times New Roman"/>
          <w:i/>
          <w:iCs/>
        </w:rPr>
        <w:t>Behavioural</w:t>
      </w:r>
      <w:proofErr w:type="spellEnd"/>
      <w:r w:rsidRPr="0005490F">
        <w:rPr>
          <w:rFonts w:ascii="Times New Roman" w:hAnsi="Times New Roman"/>
          <w:i/>
          <w:iCs/>
        </w:rPr>
        <w:t xml:space="preserve"> Brain Research</w:t>
      </w:r>
      <w:r w:rsidR="00D06AC8">
        <w:rPr>
          <w:rFonts w:ascii="Times New Roman" w:hAnsi="Times New Roman"/>
        </w:rPr>
        <w:t xml:space="preserve"> 198</w:t>
      </w:r>
      <w:r>
        <w:rPr>
          <w:rFonts w:ascii="Times New Roman" w:hAnsi="Times New Roman"/>
        </w:rPr>
        <w:t>: 267</w:t>
      </w:r>
      <w:r w:rsidRPr="003D5BBA">
        <w:rPr>
          <w:rFonts w:ascii="Times New Roman" w:hAnsi="Times New Roman" w:cs="Times New Roman"/>
        </w:rPr>
        <w:t>–</w:t>
      </w:r>
      <w:r w:rsidR="00621C5F">
        <w:rPr>
          <w:rFonts w:ascii="Times New Roman" w:hAnsi="Times New Roman" w:cs="Times New Roman"/>
        </w:rPr>
        <w:t>2</w:t>
      </w:r>
      <w:r w:rsidRPr="0005490F">
        <w:rPr>
          <w:rFonts w:ascii="Times New Roman" w:hAnsi="Times New Roman"/>
        </w:rPr>
        <w:t xml:space="preserve">72. </w:t>
      </w:r>
    </w:p>
    <w:p w14:paraId="1B49A3B4" w14:textId="17A989E9" w:rsidR="003868AC" w:rsidRPr="003D5BBA" w:rsidRDefault="003868AC" w:rsidP="001411A0">
      <w:pPr>
        <w:spacing w:line="480" w:lineRule="auto"/>
        <w:rPr>
          <w:rFonts w:ascii="Times New Roman" w:hAnsi="Times New Roman"/>
        </w:rPr>
      </w:pPr>
      <w:r w:rsidRPr="003D5BBA">
        <w:rPr>
          <w:rFonts w:ascii="Times New Roman" w:hAnsi="Times New Roman"/>
        </w:rPr>
        <w:t xml:space="preserve">Calabrese, A. and Woolley, S. M. N. (2015) "Coding Principles of the Canonical Cortical </w:t>
      </w:r>
      <w:r w:rsidR="0028685A">
        <w:rPr>
          <w:rFonts w:ascii="Times New Roman" w:hAnsi="Times New Roman"/>
        </w:rPr>
        <w:tab/>
      </w:r>
      <w:r w:rsidRPr="003D5BBA">
        <w:rPr>
          <w:rFonts w:ascii="Times New Roman" w:hAnsi="Times New Roman"/>
        </w:rPr>
        <w:t xml:space="preserve">Microcircuit in the Avian Brain. </w:t>
      </w:r>
      <w:r w:rsidRPr="003D5BBA">
        <w:rPr>
          <w:rFonts w:ascii="Times New Roman" w:hAnsi="Times New Roman"/>
          <w:i/>
          <w:iCs/>
        </w:rPr>
        <w:t>Proceedings of the National Academy of Sciences</w:t>
      </w:r>
      <w:r w:rsidR="00D06AC8">
        <w:rPr>
          <w:rFonts w:ascii="Times New Roman" w:hAnsi="Times New Roman"/>
        </w:rPr>
        <w:t>, 112</w:t>
      </w:r>
      <w:r w:rsidRPr="003D5BBA">
        <w:rPr>
          <w:rFonts w:ascii="Times New Roman" w:hAnsi="Times New Roman"/>
        </w:rPr>
        <w:t xml:space="preserve">: </w:t>
      </w:r>
      <w:r w:rsidR="0028685A">
        <w:rPr>
          <w:rFonts w:ascii="Times New Roman" w:hAnsi="Times New Roman"/>
        </w:rPr>
        <w:tab/>
      </w:r>
      <w:r w:rsidRPr="003D5BBA">
        <w:rPr>
          <w:rFonts w:ascii="Times New Roman" w:hAnsi="Times New Roman"/>
        </w:rPr>
        <w:t>3517</w:t>
      </w:r>
      <w:r w:rsidRPr="003D5BBA">
        <w:rPr>
          <w:rFonts w:ascii="Times New Roman" w:hAnsi="Times New Roman" w:cs="Times New Roman"/>
        </w:rPr>
        <w:t>–</w:t>
      </w:r>
      <w:r w:rsidR="00621C5F">
        <w:rPr>
          <w:rFonts w:ascii="Times New Roman" w:hAnsi="Times New Roman" w:cs="Times New Roman"/>
        </w:rPr>
        <w:t>35</w:t>
      </w:r>
      <w:r w:rsidRPr="003D5BBA">
        <w:rPr>
          <w:rFonts w:ascii="Times New Roman" w:hAnsi="Times New Roman"/>
        </w:rPr>
        <w:t xml:space="preserve">22. </w:t>
      </w:r>
    </w:p>
    <w:p w14:paraId="234655C0" w14:textId="5E1C6405" w:rsidR="001411A0" w:rsidRDefault="003868AC" w:rsidP="001411A0">
      <w:pPr>
        <w:spacing w:line="480" w:lineRule="auto"/>
        <w:rPr>
          <w:rFonts w:ascii="Times New Roman" w:hAnsi="Times New Roman"/>
        </w:rPr>
      </w:pPr>
      <w:r>
        <w:rPr>
          <w:rFonts w:ascii="Times New Roman" w:hAnsi="Times New Roman"/>
        </w:rPr>
        <w:t xml:space="preserve">Call, J. (2004) "Inferences About the Location of Food in the Great Apes (Pan </w:t>
      </w:r>
      <w:proofErr w:type="spellStart"/>
      <w:r>
        <w:rPr>
          <w:rFonts w:ascii="Times New Roman" w:hAnsi="Times New Roman"/>
        </w:rPr>
        <w:t>paniscus</w:t>
      </w:r>
      <w:proofErr w:type="spellEnd"/>
      <w:r>
        <w:rPr>
          <w:rFonts w:ascii="Times New Roman" w:hAnsi="Times New Roman"/>
        </w:rPr>
        <w:t xml:space="preserve">, Pan </w:t>
      </w:r>
      <w:r w:rsidR="0028685A">
        <w:rPr>
          <w:rFonts w:ascii="Times New Roman" w:hAnsi="Times New Roman"/>
        </w:rPr>
        <w:tab/>
      </w:r>
      <w:r>
        <w:rPr>
          <w:rFonts w:ascii="Times New Roman" w:hAnsi="Times New Roman"/>
        </w:rPr>
        <w:t xml:space="preserve">troglodytes, Gorilla </w:t>
      </w:r>
      <w:proofErr w:type="spellStart"/>
      <w:r>
        <w:rPr>
          <w:rFonts w:ascii="Times New Roman" w:hAnsi="Times New Roman"/>
        </w:rPr>
        <w:t>gorilla</w:t>
      </w:r>
      <w:proofErr w:type="spellEnd"/>
      <w:r>
        <w:rPr>
          <w:rFonts w:ascii="Times New Roman" w:hAnsi="Times New Roman"/>
        </w:rPr>
        <w:t xml:space="preserve">, and Pongo </w:t>
      </w:r>
      <w:proofErr w:type="spellStart"/>
      <w:r>
        <w:rPr>
          <w:rFonts w:ascii="Times New Roman" w:hAnsi="Times New Roman"/>
        </w:rPr>
        <w:t>pygmaeus</w:t>
      </w:r>
      <w:proofErr w:type="spellEnd"/>
      <w:r>
        <w:rPr>
          <w:rFonts w:ascii="Times New Roman" w:hAnsi="Times New Roman"/>
        </w:rPr>
        <w:t xml:space="preserve">)," </w:t>
      </w:r>
      <w:r>
        <w:rPr>
          <w:rFonts w:ascii="Times New Roman" w:hAnsi="Times New Roman"/>
          <w:i/>
        </w:rPr>
        <w:t xml:space="preserve">Journal of Comparative Psychology </w:t>
      </w:r>
      <w:r w:rsidR="0028685A">
        <w:rPr>
          <w:rFonts w:ascii="Times New Roman" w:hAnsi="Times New Roman"/>
          <w:i/>
        </w:rPr>
        <w:tab/>
      </w:r>
      <w:r w:rsidRPr="00E238B3">
        <w:rPr>
          <w:rFonts w:ascii="Times New Roman" w:hAnsi="Times New Roman"/>
        </w:rPr>
        <w:t>118</w:t>
      </w:r>
      <w:r>
        <w:rPr>
          <w:rFonts w:ascii="Times New Roman" w:hAnsi="Times New Roman"/>
        </w:rPr>
        <w:t>: 232</w:t>
      </w:r>
      <w:r w:rsidRPr="003D5BBA">
        <w:rPr>
          <w:rFonts w:ascii="Times New Roman" w:hAnsi="Times New Roman" w:cs="Times New Roman"/>
        </w:rPr>
        <w:t>–</w:t>
      </w:r>
      <w:r w:rsidR="00621C5F">
        <w:rPr>
          <w:rFonts w:ascii="Times New Roman" w:hAnsi="Times New Roman" w:cs="Times New Roman"/>
        </w:rPr>
        <w:t>2</w:t>
      </w:r>
      <w:r>
        <w:rPr>
          <w:rFonts w:ascii="Times New Roman" w:hAnsi="Times New Roman" w:cs="Times New Roman"/>
        </w:rPr>
        <w:t>41.</w:t>
      </w:r>
      <w:r>
        <w:rPr>
          <w:rFonts w:ascii="Times New Roman" w:hAnsi="Times New Roman"/>
        </w:rPr>
        <w:t xml:space="preserve"> </w:t>
      </w:r>
    </w:p>
    <w:p w14:paraId="3E56A9C6" w14:textId="0235EC63" w:rsidR="003868AC" w:rsidRPr="001411A0" w:rsidRDefault="003868AC" w:rsidP="001411A0">
      <w:pPr>
        <w:spacing w:line="480" w:lineRule="auto"/>
        <w:rPr>
          <w:rFonts w:ascii="Times New Roman" w:hAnsi="Times New Roman"/>
        </w:rPr>
      </w:pPr>
      <w:r w:rsidRPr="003D5BBA">
        <w:rPr>
          <w:rFonts w:ascii="Times New Roman" w:hAnsi="Times New Roman"/>
        </w:rPr>
        <w:t xml:space="preserve">Call, J. and Carpenter, M. (2001) </w:t>
      </w:r>
      <w:r>
        <w:rPr>
          <w:rFonts w:ascii="Times New Roman" w:hAnsi="Times New Roman"/>
        </w:rPr>
        <w:t>"</w:t>
      </w:r>
      <w:r w:rsidRPr="003D5BBA">
        <w:rPr>
          <w:rFonts w:ascii="Times New Roman" w:hAnsi="Times New Roman"/>
        </w:rPr>
        <w:t>Do Apes and Children Know What They Have Seen?</w:t>
      </w:r>
      <w:r>
        <w:rPr>
          <w:rFonts w:ascii="Times New Roman" w:hAnsi="Times New Roman"/>
        </w:rPr>
        <w:t>"</w:t>
      </w:r>
      <w:r w:rsidRPr="003D5BBA">
        <w:rPr>
          <w:rFonts w:ascii="Times New Roman" w:hAnsi="Times New Roman"/>
        </w:rPr>
        <w:t xml:space="preserve"> </w:t>
      </w:r>
      <w:r w:rsidRPr="003D5BBA">
        <w:rPr>
          <w:rFonts w:ascii="Times New Roman" w:hAnsi="Times New Roman"/>
          <w:i/>
          <w:iCs/>
        </w:rPr>
        <w:t xml:space="preserve">Animal </w:t>
      </w:r>
      <w:r w:rsidR="0028685A">
        <w:rPr>
          <w:rFonts w:ascii="Times New Roman" w:hAnsi="Times New Roman"/>
          <w:i/>
          <w:iCs/>
        </w:rPr>
        <w:tab/>
      </w:r>
      <w:r w:rsidRPr="003D5BBA">
        <w:rPr>
          <w:rFonts w:ascii="Times New Roman" w:hAnsi="Times New Roman"/>
          <w:i/>
          <w:iCs/>
        </w:rPr>
        <w:t>Cognition</w:t>
      </w:r>
      <w:r w:rsidR="00D06AC8">
        <w:rPr>
          <w:rFonts w:ascii="Times New Roman" w:hAnsi="Times New Roman"/>
        </w:rPr>
        <w:t xml:space="preserve"> 3</w:t>
      </w:r>
      <w:r w:rsidRPr="003D5BBA">
        <w:rPr>
          <w:rFonts w:ascii="Times New Roman" w:hAnsi="Times New Roman"/>
        </w:rPr>
        <w:t>: 207</w:t>
      </w:r>
      <w:r w:rsidRPr="003D5BBA">
        <w:rPr>
          <w:rFonts w:ascii="Times New Roman" w:hAnsi="Times New Roman" w:cs="Times New Roman"/>
        </w:rPr>
        <w:t>–</w:t>
      </w:r>
      <w:r w:rsidR="00621C5F">
        <w:rPr>
          <w:rFonts w:ascii="Times New Roman" w:hAnsi="Times New Roman" w:cs="Times New Roman"/>
        </w:rPr>
        <w:t>2</w:t>
      </w:r>
      <w:r w:rsidRPr="003D5BBA">
        <w:rPr>
          <w:rFonts w:ascii="Times New Roman" w:hAnsi="Times New Roman"/>
        </w:rPr>
        <w:t xml:space="preserve">20. </w:t>
      </w:r>
    </w:p>
    <w:p w14:paraId="4F01C407" w14:textId="69BA39E6" w:rsidR="003868AC" w:rsidRPr="00937519" w:rsidRDefault="003868AC" w:rsidP="001411A0">
      <w:pPr>
        <w:spacing w:line="480" w:lineRule="auto"/>
        <w:rPr>
          <w:rFonts w:ascii="Times New Roman" w:hAnsi="Times New Roman"/>
        </w:rPr>
      </w:pPr>
      <w:r>
        <w:rPr>
          <w:rFonts w:ascii="Times New Roman" w:hAnsi="Times New Roman"/>
        </w:rPr>
        <w:t xml:space="preserve">Call, J. and </w:t>
      </w:r>
      <w:proofErr w:type="spellStart"/>
      <w:r>
        <w:rPr>
          <w:rFonts w:ascii="Times New Roman" w:hAnsi="Times New Roman"/>
        </w:rPr>
        <w:t>Tomasello</w:t>
      </w:r>
      <w:proofErr w:type="spellEnd"/>
      <w:r>
        <w:rPr>
          <w:rFonts w:ascii="Times New Roman" w:hAnsi="Times New Roman"/>
        </w:rPr>
        <w:t>, M. (2008)</w:t>
      </w:r>
      <w:r w:rsidRPr="00937519">
        <w:rPr>
          <w:rFonts w:ascii="Times New Roman" w:hAnsi="Times New Roman"/>
        </w:rPr>
        <w:t xml:space="preserve"> </w:t>
      </w:r>
      <w:r>
        <w:rPr>
          <w:rFonts w:ascii="Times New Roman" w:hAnsi="Times New Roman"/>
        </w:rPr>
        <w:t xml:space="preserve">"Does the Chimpanzee Have a Theory of Mind? 30 Years </w:t>
      </w:r>
      <w:r w:rsidR="0028685A">
        <w:rPr>
          <w:rFonts w:ascii="Times New Roman" w:hAnsi="Times New Roman"/>
        </w:rPr>
        <w:tab/>
      </w:r>
      <w:r>
        <w:rPr>
          <w:rFonts w:ascii="Times New Roman" w:hAnsi="Times New Roman"/>
        </w:rPr>
        <w:t>Later,"</w:t>
      </w:r>
      <w:r w:rsidRPr="00937519">
        <w:rPr>
          <w:rFonts w:ascii="Times New Roman" w:hAnsi="Times New Roman"/>
        </w:rPr>
        <w:t xml:space="preserve"> </w:t>
      </w:r>
      <w:r w:rsidRPr="00937519">
        <w:rPr>
          <w:rFonts w:ascii="Times New Roman" w:hAnsi="Times New Roman"/>
          <w:i/>
          <w:iCs/>
        </w:rPr>
        <w:t>Trends in Cognitive Sciences</w:t>
      </w:r>
      <w:r w:rsidR="00D06AC8">
        <w:rPr>
          <w:rFonts w:ascii="Times New Roman" w:hAnsi="Times New Roman"/>
        </w:rPr>
        <w:t xml:space="preserve"> 12</w:t>
      </w:r>
      <w:r>
        <w:rPr>
          <w:rFonts w:ascii="Times New Roman" w:hAnsi="Times New Roman"/>
        </w:rPr>
        <w:t>: 187</w:t>
      </w:r>
      <w:r w:rsidRPr="003D5BBA">
        <w:rPr>
          <w:rFonts w:ascii="Times New Roman" w:hAnsi="Times New Roman" w:cs="Times New Roman"/>
        </w:rPr>
        <w:t>–</w:t>
      </w:r>
      <w:r w:rsidR="00621C5F">
        <w:rPr>
          <w:rFonts w:ascii="Times New Roman" w:hAnsi="Times New Roman" w:cs="Times New Roman"/>
        </w:rPr>
        <w:t>1</w:t>
      </w:r>
      <w:r w:rsidRPr="00937519">
        <w:rPr>
          <w:rFonts w:ascii="Times New Roman" w:hAnsi="Times New Roman"/>
        </w:rPr>
        <w:t xml:space="preserve">92. </w:t>
      </w:r>
    </w:p>
    <w:p w14:paraId="13851AB4" w14:textId="284C25A5" w:rsidR="003868AC" w:rsidRPr="002B3A93" w:rsidRDefault="003868AC" w:rsidP="001411A0">
      <w:pPr>
        <w:spacing w:line="480" w:lineRule="auto"/>
        <w:rPr>
          <w:rFonts w:ascii="Times New Roman" w:hAnsi="Times New Roman"/>
          <w:color w:val="000000"/>
        </w:rPr>
      </w:pPr>
      <w:proofErr w:type="spellStart"/>
      <w:r>
        <w:rPr>
          <w:rFonts w:ascii="Times New Roman" w:hAnsi="Times New Roman"/>
          <w:color w:val="000000"/>
        </w:rPr>
        <w:lastRenderedPageBreak/>
        <w:t>Cannicci</w:t>
      </w:r>
      <w:proofErr w:type="spellEnd"/>
      <w:r>
        <w:rPr>
          <w:rFonts w:ascii="Times New Roman" w:hAnsi="Times New Roman"/>
          <w:color w:val="000000"/>
        </w:rPr>
        <w:t xml:space="preserve">, S., </w:t>
      </w:r>
      <w:proofErr w:type="spellStart"/>
      <w:r>
        <w:rPr>
          <w:rFonts w:ascii="Times New Roman" w:hAnsi="Times New Roman"/>
          <w:color w:val="000000"/>
        </w:rPr>
        <w:t>Barelli</w:t>
      </w:r>
      <w:proofErr w:type="spellEnd"/>
      <w:r>
        <w:rPr>
          <w:rFonts w:ascii="Times New Roman" w:hAnsi="Times New Roman"/>
          <w:color w:val="000000"/>
        </w:rPr>
        <w:t>, C.</w:t>
      </w:r>
      <w:r w:rsidRPr="002B3A93">
        <w:rPr>
          <w:rFonts w:ascii="Times New Roman" w:hAnsi="Times New Roman"/>
          <w:color w:val="000000"/>
        </w:rPr>
        <w:t xml:space="preserve"> and </w:t>
      </w:r>
      <w:proofErr w:type="spellStart"/>
      <w:r w:rsidRPr="002B3A93">
        <w:rPr>
          <w:rFonts w:ascii="Times New Roman" w:hAnsi="Times New Roman"/>
          <w:color w:val="000000"/>
        </w:rPr>
        <w:t>Vannini</w:t>
      </w:r>
      <w:proofErr w:type="spellEnd"/>
      <w:r w:rsidRPr="002B3A93">
        <w:rPr>
          <w:rFonts w:ascii="Times New Roman" w:hAnsi="Times New Roman"/>
          <w:i/>
          <w:color w:val="000000"/>
        </w:rPr>
        <w:t xml:space="preserve">, </w:t>
      </w:r>
      <w:r>
        <w:rPr>
          <w:rFonts w:ascii="Times New Roman" w:hAnsi="Times New Roman"/>
          <w:color w:val="000000"/>
        </w:rPr>
        <w:t>M. (2000)</w:t>
      </w:r>
      <w:r w:rsidRPr="002B3A93">
        <w:rPr>
          <w:rFonts w:ascii="Times New Roman" w:hAnsi="Times New Roman"/>
          <w:color w:val="000000"/>
        </w:rPr>
        <w:t xml:space="preserve"> "Homing in the Swimming Crab </w:t>
      </w:r>
      <w:proofErr w:type="spellStart"/>
      <w:r w:rsidRPr="002B3A93">
        <w:rPr>
          <w:rFonts w:ascii="Times New Roman" w:hAnsi="Times New Roman"/>
          <w:color w:val="000000"/>
        </w:rPr>
        <w:t>Thalamita</w:t>
      </w:r>
      <w:proofErr w:type="spellEnd"/>
      <w:r w:rsidRPr="002B3A93">
        <w:rPr>
          <w:rFonts w:ascii="Times New Roman" w:hAnsi="Times New Roman"/>
          <w:color w:val="000000"/>
        </w:rPr>
        <w:t xml:space="preserve"> </w:t>
      </w:r>
      <w:r w:rsidR="0028685A">
        <w:rPr>
          <w:rFonts w:ascii="Times New Roman" w:hAnsi="Times New Roman"/>
          <w:color w:val="000000"/>
        </w:rPr>
        <w:tab/>
      </w:r>
      <w:proofErr w:type="spellStart"/>
      <w:r w:rsidRPr="002B3A93">
        <w:rPr>
          <w:rFonts w:ascii="Times New Roman" w:hAnsi="Times New Roman"/>
          <w:color w:val="000000"/>
        </w:rPr>
        <w:t>crenata</w:t>
      </w:r>
      <w:proofErr w:type="spellEnd"/>
      <w:r w:rsidRPr="002B3A93">
        <w:rPr>
          <w:rFonts w:ascii="Times New Roman" w:hAnsi="Times New Roman"/>
          <w:color w:val="000000"/>
        </w:rPr>
        <w:t xml:space="preserve">: A Mechanism Based on Underwater Landmark Memory," </w:t>
      </w:r>
      <w:r w:rsidRPr="002B3A93">
        <w:rPr>
          <w:rFonts w:ascii="Times New Roman" w:hAnsi="Times New Roman"/>
          <w:i/>
          <w:color w:val="000000"/>
        </w:rPr>
        <w:t>Animal Behavior</w:t>
      </w:r>
      <w:r w:rsidR="00D06AC8">
        <w:rPr>
          <w:rFonts w:ascii="Times New Roman" w:hAnsi="Times New Roman"/>
          <w:color w:val="000000"/>
        </w:rPr>
        <w:t xml:space="preserve"> 60</w:t>
      </w:r>
      <w:r w:rsidRPr="002B3A93">
        <w:rPr>
          <w:rFonts w:ascii="Times New Roman" w:hAnsi="Times New Roman"/>
          <w:color w:val="000000"/>
        </w:rPr>
        <w:t xml:space="preserve">: </w:t>
      </w:r>
      <w:r w:rsidR="0028685A">
        <w:rPr>
          <w:rFonts w:ascii="Times New Roman" w:hAnsi="Times New Roman"/>
          <w:color w:val="000000"/>
        </w:rPr>
        <w:tab/>
      </w:r>
      <w:r w:rsidRPr="002B3A93">
        <w:rPr>
          <w:rFonts w:ascii="Times New Roman" w:hAnsi="Times New Roman"/>
          <w:color w:val="000000"/>
        </w:rPr>
        <w:t>203</w:t>
      </w:r>
      <w:r w:rsidRPr="002B3A93">
        <w:rPr>
          <w:rFonts w:ascii="Times New Roman" w:hAnsi="Times New Roman" w:cs="Times New Roman"/>
        </w:rPr>
        <w:t>–</w:t>
      </w:r>
      <w:r w:rsidR="00621C5F">
        <w:rPr>
          <w:rFonts w:ascii="Times New Roman" w:hAnsi="Times New Roman" w:cs="Times New Roman"/>
        </w:rPr>
        <w:t>2</w:t>
      </w:r>
      <w:r w:rsidRPr="002B3A93">
        <w:rPr>
          <w:rFonts w:ascii="Times New Roman" w:hAnsi="Times New Roman"/>
          <w:color w:val="000000"/>
        </w:rPr>
        <w:t>10.</w:t>
      </w:r>
    </w:p>
    <w:p w14:paraId="5D25D60A" w14:textId="0C4CE371"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Carruthers, P. (1989) "Brute Experience," </w:t>
      </w:r>
      <w:r w:rsidRPr="008D7B34">
        <w:rPr>
          <w:rStyle w:val="Emphasis"/>
          <w:rFonts w:ascii="Times New Roman" w:eastAsia="Times New Roman" w:hAnsi="Times New Roman" w:cs="Times New Roman"/>
        </w:rPr>
        <w:t>Journal of Philosophy</w:t>
      </w:r>
      <w:r w:rsidR="00D06AC8">
        <w:rPr>
          <w:rFonts w:ascii="Times New Roman" w:eastAsia="Times New Roman" w:hAnsi="Times New Roman" w:cs="Times New Roman"/>
        </w:rPr>
        <w:t xml:space="preserve"> 86</w:t>
      </w:r>
      <w:r w:rsidRPr="003D5BBA">
        <w:rPr>
          <w:rFonts w:ascii="Times New Roman" w:eastAsia="Times New Roman" w:hAnsi="Times New Roman" w:cs="Times New Roman"/>
        </w:rPr>
        <w:t>: 258</w:t>
      </w:r>
      <w:r w:rsidRPr="003D5BBA">
        <w:rPr>
          <w:rFonts w:ascii="Times New Roman" w:hAnsi="Times New Roman" w:cs="Times New Roman"/>
        </w:rPr>
        <w:t>–</w:t>
      </w:r>
      <w:r w:rsidR="00621C5F">
        <w:rPr>
          <w:rFonts w:ascii="Times New Roman" w:hAnsi="Times New Roman" w:cs="Times New Roman"/>
        </w:rPr>
        <w:t>2</w:t>
      </w:r>
      <w:r w:rsidRPr="003D5BBA">
        <w:rPr>
          <w:rFonts w:ascii="Times New Roman" w:eastAsia="Times New Roman" w:hAnsi="Times New Roman" w:cs="Times New Roman"/>
        </w:rPr>
        <w:t>69.</w:t>
      </w:r>
    </w:p>
    <w:p w14:paraId="4D5DC1B2" w14:textId="5DE4B69A"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(1996)</w:t>
      </w:r>
      <w:r w:rsidR="003868AC" w:rsidRPr="003D5BBA">
        <w:rPr>
          <w:rFonts w:ascii="Times New Roman" w:eastAsia="Times New Roman" w:hAnsi="Times New Roman" w:cs="Times New Roman"/>
        </w:rPr>
        <w:t xml:space="preserve"> </w:t>
      </w:r>
      <w:r w:rsidR="003868AC" w:rsidRPr="008D7B34">
        <w:rPr>
          <w:rStyle w:val="Emphasis"/>
          <w:rFonts w:ascii="Times New Roman" w:eastAsia="Times New Roman" w:hAnsi="Times New Roman" w:cs="Times New Roman"/>
        </w:rPr>
        <w:t>Language, Thought and Consciousness</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28685A">
        <w:rPr>
          <w:rFonts w:ascii="Times New Roman" w:eastAsia="Times New Roman" w:hAnsi="Times New Roman" w:cs="Times New Roman"/>
        </w:rPr>
        <w:tab/>
      </w:r>
      <w:r w:rsidR="003868AC" w:rsidRPr="003D5BBA">
        <w:rPr>
          <w:rFonts w:ascii="Times New Roman" w:eastAsia="Times New Roman" w:hAnsi="Times New Roman" w:cs="Times New Roman"/>
        </w:rPr>
        <w:t>University Press.</w:t>
      </w:r>
    </w:p>
    <w:p w14:paraId="4CE38D3D" w14:textId="7A678970"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(2000) </w:t>
      </w:r>
      <w:r w:rsidR="003868AC" w:rsidRPr="008D7B34">
        <w:rPr>
          <w:rStyle w:val="Emphasis"/>
          <w:rFonts w:ascii="Times New Roman" w:eastAsia="Times New Roman" w:hAnsi="Times New Roman" w:cs="Times New Roman"/>
        </w:rPr>
        <w:t>Phenomenal Consciousness: A Naturalistic Theory</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xml:space="preserve">: </w:t>
      </w:r>
      <w:r w:rsidR="0028685A">
        <w:rPr>
          <w:rFonts w:ascii="Times New Roman" w:eastAsia="Times New Roman" w:hAnsi="Times New Roman" w:cs="Times New Roman"/>
        </w:rPr>
        <w:tab/>
      </w:r>
      <w:r w:rsidR="00D12D6A">
        <w:rPr>
          <w:rFonts w:ascii="Times New Roman" w:eastAsia="Times New Roman" w:hAnsi="Times New Roman" w:cs="Times New Roman"/>
        </w:rPr>
        <w:t>Cambridge</w:t>
      </w:r>
      <w:r w:rsidR="003868AC" w:rsidRPr="003D5BBA">
        <w:rPr>
          <w:rFonts w:ascii="Times New Roman" w:eastAsia="Times New Roman" w:hAnsi="Times New Roman" w:cs="Times New Roman"/>
        </w:rPr>
        <w:t xml:space="preserve"> University Press.</w:t>
      </w:r>
    </w:p>
    <w:p w14:paraId="491BAEAB" w14:textId="3777D803"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(2005a)</w:t>
      </w:r>
      <w:r w:rsidR="003868AC" w:rsidRPr="003D5BBA">
        <w:rPr>
          <w:rFonts w:ascii="Times New Roman" w:eastAsia="Times New Roman" w:hAnsi="Times New Roman" w:cs="Times New Roman"/>
        </w:rPr>
        <w:t xml:space="preserve"> "Why the Question of Animal Consciousness Might Not Matter Very Much," </w:t>
      </w:r>
      <w:r w:rsidR="003868AC" w:rsidRPr="003D5BBA">
        <w:rPr>
          <w:rFonts w:ascii="Times New Roman" w:eastAsia="Times New Roman" w:hAnsi="Times New Roman" w:cs="Times New Roman"/>
          <w:i/>
        </w:rPr>
        <w:t>Philosophical Psychology</w:t>
      </w:r>
      <w:r w:rsidR="00D06AC8">
        <w:rPr>
          <w:rFonts w:ascii="Times New Roman" w:eastAsia="Times New Roman" w:hAnsi="Times New Roman" w:cs="Times New Roman"/>
        </w:rPr>
        <w:t xml:space="preserve"> 18</w:t>
      </w:r>
      <w:r w:rsidR="003868AC" w:rsidRPr="003D5BBA">
        <w:rPr>
          <w:rFonts w:ascii="Times New Roman" w:eastAsia="Times New Roman" w:hAnsi="Times New Roman" w:cs="Times New Roman"/>
        </w:rPr>
        <w:t>: 83</w:t>
      </w:r>
      <w:r w:rsidR="003868AC" w:rsidRPr="003D5BBA">
        <w:rPr>
          <w:rFonts w:ascii="Times New Roman" w:hAnsi="Times New Roman" w:cs="Times New Roman"/>
        </w:rPr>
        <w:t>–</w:t>
      </w:r>
      <w:r w:rsidR="003868AC" w:rsidRPr="003D5BBA">
        <w:rPr>
          <w:rFonts w:ascii="Times New Roman" w:eastAsia="Times New Roman" w:hAnsi="Times New Roman" w:cs="Times New Roman"/>
        </w:rPr>
        <w:t>102.</w:t>
      </w:r>
    </w:p>
    <w:p w14:paraId="56B4FDA4" w14:textId="0A2B9928" w:rsidR="003868AC" w:rsidRPr="003D5BBA"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 xml:space="preserve">(2005b) </w:t>
      </w:r>
      <w:r w:rsidR="003868AC" w:rsidRPr="003D5BBA">
        <w:rPr>
          <w:rFonts w:ascii="Times New Roman" w:hAnsi="Times New Roman"/>
          <w:i/>
          <w:iCs/>
        </w:rPr>
        <w:t>Consciousness: Essays From a Higher-Order Perspective</w:t>
      </w:r>
      <w:r w:rsidR="003868AC" w:rsidRPr="003D5BBA">
        <w:rPr>
          <w:rFonts w:ascii="Times New Roman" w:hAnsi="Times New Roman"/>
        </w:rPr>
        <w:t xml:space="preserve">, New York: </w:t>
      </w:r>
      <w:r w:rsidR="0028685A">
        <w:rPr>
          <w:rFonts w:ascii="Times New Roman" w:hAnsi="Times New Roman"/>
        </w:rPr>
        <w:tab/>
      </w:r>
      <w:r w:rsidR="003868AC" w:rsidRPr="003D5BBA">
        <w:rPr>
          <w:rFonts w:ascii="Times New Roman" w:hAnsi="Times New Roman"/>
        </w:rPr>
        <w:t xml:space="preserve">Clarendon, Oxford University Press.  </w:t>
      </w:r>
    </w:p>
    <w:p w14:paraId="7DB5824C" w14:textId="77777777" w:rsidR="003868AC"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Cassam</w:t>
      </w:r>
      <w:proofErr w:type="spellEnd"/>
      <w:r w:rsidRPr="003D5BBA">
        <w:rPr>
          <w:rFonts w:ascii="Times New Roman" w:eastAsia="Times New Roman" w:hAnsi="Times New Roman" w:cs="Times New Roman"/>
        </w:rPr>
        <w:t xml:space="preserve">, Q. (2007) </w:t>
      </w:r>
      <w:r w:rsidRPr="003D5BBA">
        <w:rPr>
          <w:rFonts w:ascii="Times New Roman" w:eastAsia="Times New Roman" w:hAnsi="Times New Roman" w:cs="Times New Roman"/>
          <w:i/>
        </w:rPr>
        <w:t>The Possibility of Knowledge</w:t>
      </w:r>
      <w:r w:rsidRPr="003D5BBA">
        <w:rPr>
          <w:rFonts w:ascii="Times New Roman" w:eastAsia="Times New Roman" w:hAnsi="Times New Roman" w:cs="Times New Roman"/>
        </w:rPr>
        <w:t xml:space="preserve">, </w:t>
      </w:r>
      <w:r>
        <w:rPr>
          <w:rFonts w:ascii="Times New Roman" w:eastAsia="Times New Roman" w:hAnsi="Times New Roman" w:cs="Times New Roman"/>
        </w:rPr>
        <w:t>Oxford: Clarendon, Oxford University Press.</w:t>
      </w:r>
    </w:p>
    <w:p w14:paraId="11638235" w14:textId="7CBE17E0" w:rsidR="003868AC" w:rsidRPr="003D5BBA" w:rsidRDefault="003868AC" w:rsidP="001411A0">
      <w:pPr>
        <w:widowControl w:val="0"/>
        <w:autoSpaceDE w:val="0"/>
        <w:autoSpaceDN w:val="0"/>
        <w:adjustRightInd w:val="0"/>
        <w:spacing w:line="480" w:lineRule="auto"/>
        <w:rPr>
          <w:rFonts w:ascii="Times New Roman" w:hAnsi="Times New Roman" w:cs="Times New Roman"/>
        </w:rPr>
      </w:pPr>
      <w:proofErr w:type="spellStart"/>
      <w:r w:rsidRPr="003D5BBA">
        <w:rPr>
          <w:rFonts w:ascii="Times New Roman" w:hAnsi="Times New Roman" w:cs="Times New Roman"/>
        </w:rPr>
        <w:t>Chandroo</w:t>
      </w:r>
      <w:proofErr w:type="spellEnd"/>
      <w:r w:rsidRPr="003D5BBA">
        <w:rPr>
          <w:rFonts w:ascii="Times New Roman" w:hAnsi="Times New Roman" w:cs="Times New Roman"/>
        </w:rPr>
        <w:t xml:space="preserve">, K., Duncan, I. and </w:t>
      </w:r>
      <w:proofErr w:type="spellStart"/>
      <w:r w:rsidRPr="003D5BBA">
        <w:rPr>
          <w:rFonts w:ascii="Times New Roman" w:hAnsi="Times New Roman" w:cs="Times New Roman"/>
        </w:rPr>
        <w:t>Moccia</w:t>
      </w:r>
      <w:proofErr w:type="spellEnd"/>
      <w:r w:rsidRPr="003D5BBA">
        <w:rPr>
          <w:rFonts w:ascii="Times New Roman" w:hAnsi="Times New Roman" w:cs="Times New Roman"/>
        </w:rPr>
        <w:t xml:space="preserve">, R. (2004) </w:t>
      </w:r>
      <w:r>
        <w:rPr>
          <w:rFonts w:ascii="Times New Roman" w:hAnsi="Times New Roman" w:cs="Times New Roman"/>
        </w:rPr>
        <w:t>"</w:t>
      </w:r>
      <w:r w:rsidRPr="003D5BBA">
        <w:rPr>
          <w:rFonts w:ascii="Times New Roman" w:hAnsi="Times New Roman" w:cs="Times New Roman"/>
        </w:rPr>
        <w:t xml:space="preserve">Can Fish Suffer? Perspectives on Sentience, </w:t>
      </w:r>
      <w:r w:rsidR="0028685A">
        <w:rPr>
          <w:rFonts w:ascii="Times New Roman" w:hAnsi="Times New Roman" w:cs="Times New Roman"/>
        </w:rPr>
        <w:tab/>
      </w:r>
      <w:r w:rsidRPr="003D5BBA">
        <w:rPr>
          <w:rFonts w:ascii="Times New Roman" w:hAnsi="Times New Roman" w:cs="Times New Roman"/>
        </w:rPr>
        <w:t>Pain, Fear and</w:t>
      </w:r>
      <w:r w:rsidR="001411A0">
        <w:rPr>
          <w:rFonts w:ascii="Times New Roman" w:hAnsi="Times New Roman" w:cs="Times New Roman"/>
        </w:rPr>
        <w:t xml:space="preserve"> </w:t>
      </w:r>
      <w:r w:rsidRPr="003D5BBA">
        <w:rPr>
          <w:rFonts w:ascii="Times New Roman" w:hAnsi="Times New Roman" w:cs="Times New Roman"/>
        </w:rPr>
        <w:t>Stress,</w:t>
      </w:r>
      <w:r>
        <w:rPr>
          <w:rFonts w:ascii="Times New Roman" w:hAnsi="Times New Roman" w:cs="Times New Roman"/>
        </w:rPr>
        <w:t>"</w:t>
      </w:r>
      <w:r w:rsidRPr="003D5BBA">
        <w:rPr>
          <w:rFonts w:ascii="Times New Roman" w:hAnsi="Times New Roman" w:cs="Times New Roman"/>
        </w:rPr>
        <w:t xml:space="preserve"> </w:t>
      </w:r>
      <w:r w:rsidRPr="003D5BBA">
        <w:rPr>
          <w:rFonts w:ascii="Times New Roman" w:hAnsi="Times New Roman" w:cs="Times New Roman"/>
          <w:i/>
        </w:rPr>
        <w:t xml:space="preserve">Applied Animal </w:t>
      </w:r>
      <w:proofErr w:type="spellStart"/>
      <w:r w:rsidRPr="003D5BBA">
        <w:rPr>
          <w:rFonts w:ascii="Times New Roman" w:hAnsi="Times New Roman" w:cs="Times New Roman"/>
          <w:i/>
        </w:rPr>
        <w:t>Behaviour</w:t>
      </w:r>
      <w:proofErr w:type="spellEnd"/>
      <w:r w:rsidRPr="003D5BBA">
        <w:rPr>
          <w:rFonts w:ascii="Times New Roman" w:hAnsi="Times New Roman" w:cs="Times New Roman"/>
          <w:i/>
        </w:rPr>
        <w:t xml:space="preserve"> Science</w:t>
      </w:r>
      <w:r w:rsidRPr="003D5BBA">
        <w:rPr>
          <w:rFonts w:ascii="Times New Roman" w:hAnsi="Times New Roman" w:cs="Times New Roman"/>
        </w:rPr>
        <w:t xml:space="preserve"> 86: 225–</w:t>
      </w:r>
      <w:r w:rsidR="00621C5F">
        <w:rPr>
          <w:rFonts w:ascii="Times New Roman" w:hAnsi="Times New Roman" w:cs="Times New Roman"/>
        </w:rPr>
        <w:t>2</w:t>
      </w:r>
      <w:r w:rsidRPr="003D5BBA">
        <w:rPr>
          <w:rFonts w:ascii="Times New Roman" w:hAnsi="Times New Roman" w:cs="Times New Roman"/>
        </w:rPr>
        <w:t xml:space="preserve">50.  </w:t>
      </w:r>
    </w:p>
    <w:p w14:paraId="1CAB8E29" w14:textId="23A6E490" w:rsidR="003868AC" w:rsidRPr="00D4594C" w:rsidRDefault="003868AC" w:rsidP="001411A0">
      <w:pPr>
        <w:spacing w:line="480" w:lineRule="auto"/>
        <w:rPr>
          <w:rFonts w:ascii="Times New Roman" w:hAnsi="Times New Roman" w:cs="Times New Roman"/>
        </w:rPr>
      </w:pPr>
      <w:proofErr w:type="spellStart"/>
      <w:r w:rsidRPr="00B10E4A">
        <w:rPr>
          <w:rFonts w:ascii="Times New Roman" w:hAnsi="Times New Roman"/>
        </w:rPr>
        <w:t>Cherfas</w:t>
      </w:r>
      <w:proofErr w:type="spellEnd"/>
      <w:r>
        <w:rPr>
          <w:rFonts w:ascii="Times New Roman" w:hAnsi="Times New Roman"/>
        </w:rPr>
        <w:t>, J.</w:t>
      </w:r>
      <w:r w:rsidRPr="00B10E4A">
        <w:rPr>
          <w:rFonts w:ascii="Times New Roman" w:hAnsi="Times New Roman"/>
        </w:rPr>
        <w:t xml:space="preserve"> </w:t>
      </w:r>
      <w:r>
        <w:rPr>
          <w:rFonts w:ascii="Times New Roman" w:hAnsi="Times New Roman"/>
        </w:rPr>
        <w:t>(</w:t>
      </w:r>
      <w:r w:rsidRPr="00B10E4A">
        <w:rPr>
          <w:rFonts w:ascii="Times New Roman" w:hAnsi="Times New Roman"/>
        </w:rPr>
        <w:t>1977</w:t>
      </w:r>
      <w:r>
        <w:rPr>
          <w:rFonts w:ascii="Times New Roman" w:hAnsi="Times New Roman"/>
        </w:rPr>
        <w:t xml:space="preserve">) "Games Animals Play," </w:t>
      </w:r>
      <w:r>
        <w:rPr>
          <w:rFonts w:ascii="Times New Roman" w:hAnsi="Times New Roman"/>
          <w:i/>
        </w:rPr>
        <w:t>New Scientist</w:t>
      </w:r>
      <w:r w:rsidR="00D06AC8">
        <w:rPr>
          <w:rFonts w:ascii="Times New Roman" w:hAnsi="Times New Roman"/>
        </w:rPr>
        <w:t xml:space="preserve"> 75</w:t>
      </w:r>
      <w:r>
        <w:rPr>
          <w:rFonts w:ascii="Times New Roman" w:hAnsi="Times New Roman"/>
        </w:rPr>
        <w:t>: 672</w:t>
      </w:r>
      <w:r w:rsidRPr="003D5BBA">
        <w:rPr>
          <w:rFonts w:ascii="Times New Roman" w:hAnsi="Times New Roman" w:cs="Times New Roman"/>
        </w:rPr>
        <w:t>–</w:t>
      </w:r>
      <w:r w:rsidR="00621C5F">
        <w:rPr>
          <w:rFonts w:ascii="Times New Roman" w:hAnsi="Times New Roman" w:cs="Times New Roman"/>
        </w:rPr>
        <w:t>67</w:t>
      </w:r>
      <w:r>
        <w:rPr>
          <w:rFonts w:ascii="Times New Roman" w:hAnsi="Times New Roman" w:cs="Times New Roman"/>
        </w:rPr>
        <w:t>3.</w:t>
      </w:r>
    </w:p>
    <w:p w14:paraId="5DCA934C" w14:textId="549B2946" w:rsidR="003868AC" w:rsidRPr="003D5BBA" w:rsidRDefault="003868AC" w:rsidP="001411A0">
      <w:pPr>
        <w:spacing w:line="480" w:lineRule="auto"/>
        <w:rPr>
          <w:rFonts w:ascii="Times New Roman" w:eastAsia="Times New Roman" w:hAnsi="Times New Roman" w:cs="Times New Roman"/>
        </w:rPr>
      </w:pPr>
      <w:r w:rsidRPr="003D5BBA">
        <w:rPr>
          <w:rFonts w:ascii="Times New Roman" w:hAnsi="Times New Roman" w:cs="Times New Roman"/>
        </w:rPr>
        <w:t xml:space="preserve">Cockburn, D. (1994) "Human Beings and Giant Squids," </w:t>
      </w:r>
      <w:r w:rsidRPr="003D5BBA">
        <w:rPr>
          <w:rFonts w:ascii="Times New Roman" w:hAnsi="Times New Roman" w:cs="Times New Roman"/>
          <w:i/>
        </w:rPr>
        <w:t>Philosophy</w:t>
      </w:r>
      <w:r w:rsidRPr="003D5BBA">
        <w:rPr>
          <w:rFonts w:ascii="Times New Roman" w:hAnsi="Times New Roman" w:cs="Times New Roman"/>
        </w:rPr>
        <w:t xml:space="preserve"> 69</w:t>
      </w:r>
      <w:r w:rsidR="00D06AC8">
        <w:rPr>
          <w:rFonts w:ascii="Times New Roman" w:hAnsi="Times New Roman" w:cs="Times New Roman"/>
        </w:rPr>
        <w:t>:</w:t>
      </w:r>
      <w:r>
        <w:rPr>
          <w:rFonts w:ascii="Times New Roman" w:hAnsi="Times New Roman" w:cs="Times New Roman"/>
        </w:rPr>
        <w:t xml:space="preserve"> 135</w:t>
      </w:r>
      <w:r w:rsidRPr="003D5BBA">
        <w:rPr>
          <w:rFonts w:ascii="Times New Roman" w:hAnsi="Times New Roman" w:cs="Times New Roman"/>
        </w:rPr>
        <w:t>–</w:t>
      </w:r>
      <w:r w:rsidR="00621C5F">
        <w:rPr>
          <w:rFonts w:ascii="Times New Roman" w:hAnsi="Times New Roman" w:cs="Times New Roman"/>
        </w:rPr>
        <w:t>1</w:t>
      </w:r>
      <w:r w:rsidR="00D06AC8">
        <w:rPr>
          <w:rFonts w:ascii="Times New Roman" w:hAnsi="Times New Roman" w:cs="Times New Roman"/>
        </w:rPr>
        <w:t>5</w:t>
      </w:r>
      <w:r>
        <w:rPr>
          <w:rFonts w:ascii="Times New Roman" w:hAnsi="Times New Roman" w:cs="Times New Roman"/>
        </w:rPr>
        <w:t>0.</w:t>
      </w:r>
    </w:p>
    <w:p w14:paraId="2F7FED93" w14:textId="5F8B4EC6" w:rsidR="001411A0"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Cottingham,</w:t>
      </w:r>
      <w:r>
        <w:rPr>
          <w:rFonts w:ascii="Times New Roman" w:eastAsia="Times New Roman" w:hAnsi="Times New Roman" w:cs="Times New Roman"/>
        </w:rPr>
        <w:t xml:space="preserve"> J.</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1978</w:t>
      </w:r>
      <w:r>
        <w:rPr>
          <w:rFonts w:ascii="Times New Roman" w:eastAsia="Times New Roman" w:hAnsi="Times New Roman" w:cs="Times New Roman"/>
        </w:rPr>
        <w:t>)</w:t>
      </w:r>
      <w:r w:rsidRPr="003D5BBA">
        <w:rPr>
          <w:rFonts w:ascii="Times New Roman" w:eastAsia="Times New Roman" w:hAnsi="Times New Roman" w:cs="Times New Roman"/>
        </w:rPr>
        <w:t xml:space="preserve"> </w:t>
      </w:r>
      <w:r>
        <w:rPr>
          <w:rFonts w:ascii="Times New Roman" w:eastAsia="Times New Roman" w:hAnsi="Times New Roman" w:cs="Times New Roman"/>
        </w:rPr>
        <w:t xml:space="preserve">"'A Brute to the Brutes?' Descartes' Treatment of Animals," </w:t>
      </w:r>
      <w:r w:rsidRPr="00534591">
        <w:rPr>
          <w:rFonts w:ascii="Times New Roman" w:eastAsia="Times New Roman" w:hAnsi="Times New Roman" w:cs="Times New Roman"/>
          <w:i/>
        </w:rPr>
        <w:t>Philosophy</w:t>
      </w:r>
      <w:r w:rsidR="00D06AC8">
        <w:rPr>
          <w:rFonts w:ascii="Times New Roman" w:eastAsia="Times New Roman" w:hAnsi="Times New Roman" w:cs="Times New Roman"/>
        </w:rPr>
        <w:t xml:space="preserve"> </w:t>
      </w:r>
      <w:r w:rsidR="0028685A">
        <w:rPr>
          <w:rFonts w:ascii="Times New Roman" w:eastAsia="Times New Roman" w:hAnsi="Times New Roman" w:cs="Times New Roman"/>
        </w:rPr>
        <w:tab/>
      </w:r>
      <w:r w:rsidR="00D06AC8">
        <w:rPr>
          <w:rFonts w:ascii="Times New Roman" w:eastAsia="Times New Roman" w:hAnsi="Times New Roman" w:cs="Times New Roman"/>
        </w:rPr>
        <w:t>53</w:t>
      </w:r>
      <w:r>
        <w:rPr>
          <w:rFonts w:ascii="Times New Roman" w:eastAsia="Times New Roman" w:hAnsi="Times New Roman" w:cs="Times New Roman"/>
        </w:rPr>
        <w:t>: 551</w:t>
      </w:r>
      <w:r w:rsidRPr="003D5BBA">
        <w:rPr>
          <w:rFonts w:ascii="Times New Roman" w:hAnsi="Times New Roman" w:cs="Times New Roman"/>
        </w:rPr>
        <w:t>–</w:t>
      </w:r>
      <w:r w:rsidR="00621C5F">
        <w:rPr>
          <w:rFonts w:ascii="Times New Roman" w:hAnsi="Times New Roman" w:cs="Times New Roman"/>
        </w:rPr>
        <w:t>55</w:t>
      </w:r>
      <w:r>
        <w:rPr>
          <w:rFonts w:ascii="Times New Roman" w:hAnsi="Times New Roman" w:cs="Times New Roman"/>
        </w:rPr>
        <w:t>9.</w:t>
      </w:r>
    </w:p>
    <w:p w14:paraId="5165B1AA" w14:textId="42E0F06F" w:rsidR="003868AC" w:rsidRPr="003D5BBA" w:rsidRDefault="003868AC" w:rsidP="001411A0">
      <w:pPr>
        <w:spacing w:line="480" w:lineRule="auto"/>
        <w:rPr>
          <w:rFonts w:ascii="Times New Roman" w:eastAsia="Times New Roman" w:hAnsi="Times New Roman" w:cs="Times New Roman"/>
        </w:rPr>
      </w:pPr>
      <w:r w:rsidRPr="003D5BBA">
        <w:rPr>
          <w:rFonts w:ascii="Times New Roman" w:hAnsi="Times New Roman"/>
        </w:rPr>
        <w:t>Craig, A.</w:t>
      </w:r>
      <w:r>
        <w:rPr>
          <w:rFonts w:ascii="Times New Roman" w:hAnsi="Times New Roman"/>
        </w:rPr>
        <w:t xml:space="preserve"> D.</w:t>
      </w:r>
      <w:r w:rsidRPr="003D5BBA">
        <w:rPr>
          <w:rFonts w:ascii="Times New Roman" w:hAnsi="Times New Roman"/>
        </w:rPr>
        <w:t xml:space="preserve"> </w:t>
      </w:r>
      <w:r>
        <w:rPr>
          <w:rFonts w:ascii="Times New Roman" w:hAnsi="Times New Roman"/>
        </w:rPr>
        <w:t>(2009)</w:t>
      </w:r>
      <w:r w:rsidRPr="003D5BBA">
        <w:rPr>
          <w:rFonts w:ascii="Times New Roman" w:hAnsi="Times New Roman"/>
        </w:rPr>
        <w:t xml:space="preserve"> </w:t>
      </w:r>
      <w:r>
        <w:rPr>
          <w:rFonts w:ascii="Times New Roman" w:hAnsi="Times New Roman"/>
        </w:rPr>
        <w:t>"How Do You Feel</w:t>
      </w:r>
      <w:r w:rsidRPr="003D5BBA">
        <w:rPr>
          <w:rFonts w:ascii="Times New Roman" w:hAnsi="Times New Roman" w:cs="Times New Roman"/>
        </w:rPr>
        <w:t>–</w:t>
      </w:r>
      <w:r>
        <w:rPr>
          <w:rFonts w:ascii="Times New Roman" w:hAnsi="Times New Roman"/>
        </w:rPr>
        <w:t>N</w:t>
      </w:r>
      <w:r w:rsidRPr="003D5BBA">
        <w:rPr>
          <w:rFonts w:ascii="Times New Roman" w:hAnsi="Times New Roman"/>
        </w:rPr>
        <w:t>ow?</w:t>
      </w:r>
      <w:r>
        <w:rPr>
          <w:rFonts w:ascii="Times New Roman" w:hAnsi="Times New Roman"/>
        </w:rPr>
        <w:t xml:space="preserve"> The Anterior Insula and Human Awareness,"</w:t>
      </w:r>
      <w:r w:rsidRPr="003D5BBA">
        <w:rPr>
          <w:rFonts w:ascii="Times New Roman" w:hAnsi="Times New Roman"/>
        </w:rPr>
        <w:t xml:space="preserve"> </w:t>
      </w:r>
      <w:r w:rsidR="0028685A">
        <w:rPr>
          <w:rFonts w:ascii="Times New Roman" w:hAnsi="Times New Roman"/>
        </w:rPr>
        <w:tab/>
      </w:r>
      <w:r w:rsidRPr="003D5BBA">
        <w:rPr>
          <w:rFonts w:ascii="Times New Roman" w:hAnsi="Times New Roman"/>
          <w:i/>
          <w:iCs/>
        </w:rPr>
        <w:t>Nature Reviews Neuroscience</w:t>
      </w:r>
      <w:r>
        <w:rPr>
          <w:rFonts w:ascii="Times New Roman" w:hAnsi="Times New Roman"/>
        </w:rPr>
        <w:t xml:space="preserve"> </w:t>
      </w:r>
      <w:r w:rsidRPr="003D5BBA">
        <w:rPr>
          <w:rFonts w:ascii="Times New Roman" w:hAnsi="Times New Roman"/>
        </w:rPr>
        <w:t>10</w:t>
      </w:r>
      <w:r>
        <w:rPr>
          <w:rFonts w:ascii="Times New Roman" w:hAnsi="Times New Roman"/>
        </w:rPr>
        <w:t>: 59</w:t>
      </w:r>
      <w:r w:rsidRPr="003D5BBA">
        <w:rPr>
          <w:rFonts w:ascii="Times New Roman" w:hAnsi="Times New Roman" w:cs="Times New Roman"/>
        </w:rPr>
        <w:t>–</w:t>
      </w:r>
      <w:r w:rsidRPr="003D5BBA">
        <w:rPr>
          <w:rFonts w:ascii="Times New Roman" w:hAnsi="Times New Roman"/>
        </w:rPr>
        <w:t xml:space="preserve">70. </w:t>
      </w:r>
    </w:p>
    <w:p w14:paraId="32E14B06" w14:textId="4A74A9FD" w:rsidR="003868AC" w:rsidRPr="00AE48E4"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Crick, F. and Clark, J. (1994) "The Astonishing Hypothesis,</w:t>
      </w:r>
      <w:r w:rsidRPr="00AE48E4">
        <w:rPr>
          <w:rFonts w:ascii="Times New Roman" w:eastAsia="Times New Roman" w:hAnsi="Times New Roman" w:cs="Times New Roman"/>
        </w:rPr>
        <w:t xml:space="preserve">" </w:t>
      </w:r>
      <w:r w:rsidRPr="00AE48E4">
        <w:rPr>
          <w:rFonts w:ascii="Times New Roman" w:eastAsia="Times New Roman" w:hAnsi="Times New Roman" w:cs="Times New Roman"/>
          <w:i/>
          <w:iCs/>
        </w:rPr>
        <w:t>Journal of Consciousness Studies</w:t>
      </w:r>
      <w:r>
        <w:rPr>
          <w:rFonts w:ascii="Times New Roman" w:eastAsia="Times New Roman" w:hAnsi="Times New Roman" w:cs="Times New Roman"/>
        </w:rPr>
        <w:t xml:space="preserve"> </w:t>
      </w:r>
      <w:r w:rsidR="0028685A">
        <w:rPr>
          <w:rFonts w:ascii="Times New Roman" w:eastAsia="Times New Roman" w:hAnsi="Times New Roman" w:cs="Times New Roman"/>
        </w:rPr>
        <w:tab/>
      </w:r>
      <w:r>
        <w:rPr>
          <w:rFonts w:ascii="Times New Roman" w:eastAsia="Times New Roman" w:hAnsi="Times New Roman" w:cs="Times New Roman"/>
        </w:rPr>
        <w:t>1(</w:t>
      </w:r>
      <w:r w:rsidRPr="00AE48E4">
        <w:rPr>
          <w:rFonts w:ascii="Times New Roman" w:eastAsia="Times New Roman" w:hAnsi="Times New Roman" w:cs="Times New Roman"/>
        </w:rPr>
        <w:t>1</w:t>
      </w:r>
      <w:r>
        <w:rPr>
          <w:rFonts w:ascii="Times New Roman" w:eastAsia="Times New Roman" w:hAnsi="Times New Roman" w:cs="Times New Roman"/>
        </w:rPr>
        <w:t>): 10</w:t>
      </w:r>
      <w:r w:rsidRPr="003D5BBA">
        <w:rPr>
          <w:rFonts w:ascii="Times New Roman" w:hAnsi="Times New Roman" w:cs="Times New Roman"/>
        </w:rPr>
        <w:t>–</w:t>
      </w:r>
      <w:r w:rsidRPr="00AE48E4">
        <w:rPr>
          <w:rFonts w:ascii="Times New Roman" w:eastAsia="Times New Roman" w:hAnsi="Times New Roman" w:cs="Times New Roman"/>
        </w:rPr>
        <w:t>6.</w:t>
      </w:r>
    </w:p>
    <w:p w14:paraId="34736423" w14:textId="7E59F4CB" w:rsidR="003868AC" w:rsidRPr="006675F8" w:rsidRDefault="003868AC" w:rsidP="001411A0">
      <w:pPr>
        <w:spacing w:line="480" w:lineRule="auto"/>
        <w:rPr>
          <w:rFonts w:ascii="Times New Roman" w:hAnsi="Times New Roman"/>
        </w:rPr>
      </w:pPr>
      <w:r w:rsidRPr="006675F8">
        <w:rPr>
          <w:rFonts w:ascii="Times New Roman" w:hAnsi="Times New Roman"/>
        </w:rPr>
        <w:lastRenderedPageBreak/>
        <w:t>Dally, J.</w:t>
      </w:r>
      <w:r>
        <w:rPr>
          <w:rFonts w:ascii="Times New Roman" w:hAnsi="Times New Roman"/>
        </w:rPr>
        <w:t xml:space="preserve"> M., Emery, N. J. and</w:t>
      </w:r>
      <w:r w:rsidRPr="006675F8">
        <w:rPr>
          <w:rFonts w:ascii="Times New Roman" w:hAnsi="Times New Roman"/>
        </w:rPr>
        <w:t xml:space="preserve"> Clayton, N.</w:t>
      </w:r>
      <w:r>
        <w:rPr>
          <w:rFonts w:ascii="Times New Roman" w:hAnsi="Times New Roman"/>
        </w:rPr>
        <w:t xml:space="preserve"> S.</w:t>
      </w:r>
      <w:r w:rsidRPr="006675F8">
        <w:rPr>
          <w:rFonts w:ascii="Times New Roman" w:hAnsi="Times New Roman"/>
        </w:rPr>
        <w:t xml:space="preserve"> </w:t>
      </w:r>
      <w:r>
        <w:rPr>
          <w:rFonts w:ascii="Times New Roman" w:hAnsi="Times New Roman"/>
        </w:rPr>
        <w:t>(2006)</w:t>
      </w:r>
      <w:r w:rsidRPr="006675F8">
        <w:rPr>
          <w:rFonts w:ascii="Times New Roman" w:hAnsi="Times New Roman"/>
        </w:rPr>
        <w:t xml:space="preserve"> </w:t>
      </w:r>
      <w:r>
        <w:rPr>
          <w:rFonts w:ascii="Times New Roman" w:hAnsi="Times New Roman"/>
        </w:rPr>
        <w:t xml:space="preserve">"Food-Caching Western Scrub-Jays Keep </w:t>
      </w:r>
      <w:r w:rsidR="0028685A">
        <w:rPr>
          <w:rFonts w:ascii="Times New Roman" w:hAnsi="Times New Roman"/>
        </w:rPr>
        <w:tab/>
      </w:r>
      <w:r>
        <w:rPr>
          <w:rFonts w:ascii="Times New Roman" w:hAnsi="Times New Roman"/>
        </w:rPr>
        <w:t>Track of Who Was Watching When,"</w:t>
      </w:r>
      <w:r w:rsidRPr="006675F8">
        <w:rPr>
          <w:rFonts w:ascii="Times New Roman" w:hAnsi="Times New Roman"/>
        </w:rPr>
        <w:t xml:space="preserve"> </w:t>
      </w:r>
      <w:r w:rsidRPr="006675F8">
        <w:rPr>
          <w:rFonts w:ascii="Times New Roman" w:hAnsi="Times New Roman"/>
          <w:i/>
          <w:iCs/>
        </w:rPr>
        <w:t>Science</w:t>
      </w:r>
      <w:r w:rsidR="00D06AC8">
        <w:rPr>
          <w:rFonts w:ascii="Times New Roman" w:hAnsi="Times New Roman"/>
        </w:rPr>
        <w:t xml:space="preserve"> 312</w:t>
      </w:r>
      <w:r>
        <w:rPr>
          <w:rFonts w:ascii="Times New Roman" w:hAnsi="Times New Roman"/>
        </w:rPr>
        <w:t>: 1662</w:t>
      </w:r>
      <w:r w:rsidRPr="003D5BBA">
        <w:rPr>
          <w:rFonts w:ascii="Times New Roman" w:hAnsi="Times New Roman" w:cs="Times New Roman"/>
        </w:rPr>
        <w:t>–</w:t>
      </w:r>
      <w:r w:rsidR="00621C5F">
        <w:rPr>
          <w:rFonts w:ascii="Times New Roman" w:hAnsi="Times New Roman" w:cs="Times New Roman"/>
        </w:rPr>
        <w:t>166</w:t>
      </w:r>
      <w:r w:rsidRPr="006675F8">
        <w:rPr>
          <w:rFonts w:ascii="Times New Roman" w:hAnsi="Times New Roman"/>
        </w:rPr>
        <w:t xml:space="preserve">5. </w:t>
      </w:r>
    </w:p>
    <w:p w14:paraId="1B9E362A" w14:textId="1ECC3213" w:rsidR="003868AC" w:rsidRPr="00400210" w:rsidRDefault="003868AC" w:rsidP="001411A0">
      <w:pPr>
        <w:spacing w:line="480" w:lineRule="auto"/>
        <w:rPr>
          <w:rFonts w:ascii="Times New Roman" w:hAnsi="Times New Roman"/>
        </w:rPr>
      </w:pPr>
      <w:proofErr w:type="spellStart"/>
      <w:r w:rsidRPr="003D5BBA">
        <w:rPr>
          <w:rFonts w:ascii="Times New Roman" w:hAnsi="Times New Roman"/>
        </w:rPr>
        <w:t>DeGrazia</w:t>
      </w:r>
      <w:proofErr w:type="spellEnd"/>
      <w:r>
        <w:rPr>
          <w:rFonts w:ascii="Times New Roman" w:hAnsi="Times New Roman"/>
        </w:rPr>
        <w:t>, D.</w:t>
      </w:r>
      <w:r w:rsidRPr="003D5BBA">
        <w:rPr>
          <w:rFonts w:ascii="Times New Roman" w:hAnsi="Times New Roman"/>
        </w:rPr>
        <w:t xml:space="preserve"> </w:t>
      </w:r>
      <w:r>
        <w:rPr>
          <w:rFonts w:ascii="Times New Roman" w:hAnsi="Times New Roman"/>
        </w:rPr>
        <w:t>(</w:t>
      </w:r>
      <w:r w:rsidRPr="003D5BBA">
        <w:rPr>
          <w:rFonts w:ascii="Times New Roman" w:hAnsi="Times New Roman"/>
        </w:rPr>
        <w:t>1996</w:t>
      </w:r>
      <w:r>
        <w:rPr>
          <w:rFonts w:ascii="Times New Roman" w:hAnsi="Times New Roman"/>
        </w:rPr>
        <w:t xml:space="preserve">) </w:t>
      </w:r>
      <w:r>
        <w:rPr>
          <w:rFonts w:ascii="Times New Roman" w:hAnsi="Times New Roman"/>
          <w:i/>
        </w:rPr>
        <w:t>Taking Animals Seriously: Mental Life and Moral Status</w:t>
      </w:r>
      <w:r>
        <w:rPr>
          <w:rFonts w:ascii="Times New Roman" w:hAnsi="Times New Roman"/>
        </w:rPr>
        <w:t xml:space="preserve">, </w:t>
      </w:r>
      <w:r w:rsidR="00D12D6A">
        <w:rPr>
          <w:rFonts w:ascii="Times New Roman" w:hAnsi="Times New Roman"/>
        </w:rPr>
        <w:t>Cambridge, MA</w:t>
      </w:r>
      <w:r>
        <w:rPr>
          <w:rFonts w:ascii="Times New Roman" w:hAnsi="Times New Roman"/>
        </w:rPr>
        <w:t xml:space="preserve">: </w:t>
      </w:r>
      <w:r w:rsidR="0028685A">
        <w:rPr>
          <w:rFonts w:ascii="Times New Roman" w:hAnsi="Times New Roman"/>
        </w:rPr>
        <w:tab/>
      </w:r>
      <w:r w:rsidR="00D12D6A">
        <w:rPr>
          <w:rFonts w:ascii="Times New Roman" w:hAnsi="Times New Roman"/>
        </w:rPr>
        <w:t>Cambridge</w:t>
      </w:r>
      <w:r>
        <w:rPr>
          <w:rFonts w:ascii="Times New Roman" w:hAnsi="Times New Roman"/>
        </w:rPr>
        <w:t xml:space="preserve"> University Press.</w:t>
      </w:r>
    </w:p>
    <w:p w14:paraId="0E1B18F5" w14:textId="1207F2A5" w:rsidR="003868AC" w:rsidRPr="00E8779D" w:rsidRDefault="008D7B34" w:rsidP="001411A0">
      <w:pPr>
        <w:spacing w:line="480" w:lineRule="auto"/>
        <w:rPr>
          <w:rFonts w:ascii="Times New Roman" w:hAnsi="Times New Roman"/>
        </w:rPr>
      </w:pPr>
      <w:r>
        <w:rPr>
          <w:rFonts w:ascii="Times New Roman" w:hAnsi="Times New Roman"/>
        </w:rPr>
        <w:t>---------</w:t>
      </w:r>
      <w:r w:rsidR="003868AC">
        <w:rPr>
          <w:rFonts w:ascii="Times New Roman" w:hAnsi="Times New Roman"/>
        </w:rPr>
        <w:t>(2009) "</w:t>
      </w:r>
      <w:proofErr w:type="spellStart"/>
      <w:r w:rsidR="003868AC">
        <w:rPr>
          <w:rFonts w:ascii="Times New Roman" w:hAnsi="Times New Roman"/>
        </w:rPr>
        <w:t>Self Awareness</w:t>
      </w:r>
      <w:proofErr w:type="spellEnd"/>
      <w:r w:rsidR="003868AC">
        <w:rPr>
          <w:rFonts w:ascii="Times New Roman" w:hAnsi="Times New Roman"/>
        </w:rPr>
        <w:t xml:space="preserve"> in Animals," i</w:t>
      </w:r>
      <w:r w:rsidR="003868AC" w:rsidRPr="003D5BBA">
        <w:rPr>
          <w:rFonts w:ascii="Times New Roman" w:hAnsi="Times New Roman"/>
        </w:rPr>
        <w:t xml:space="preserve">n </w:t>
      </w:r>
      <w:r w:rsidR="003868AC">
        <w:rPr>
          <w:rFonts w:ascii="Times New Roman" w:hAnsi="Times New Roman"/>
        </w:rPr>
        <w:t xml:space="preserve">R. </w:t>
      </w:r>
      <w:proofErr w:type="spellStart"/>
      <w:r w:rsidR="003868AC" w:rsidRPr="003D5BBA">
        <w:rPr>
          <w:rFonts w:ascii="Times New Roman" w:hAnsi="Times New Roman"/>
        </w:rPr>
        <w:t>Lurz</w:t>
      </w:r>
      <w:proofErr w:type="spellEnd"/>
      <w:r w:rsidR="003868AC">
        <w:rPr>
          <w:rFonts w:ascii="Times New Roman" w:hAnsi="Times New Roman"/>
        </w:rPr>
        <w:t xml:space="preserve"> (ed.) </w:t>
      </w:r>
      <w:r w:rsidR="003868AC">
        <w:rPr>
          <w:rFonts w:ascii="Times New Roman" w:hAnsi="Times New Roman"/>
          <w:i/>
        </w:rPr>
        <w:t>The Philosophy of Animal Minds</w:t>
      </w:r>
      <w:r w:rsidR="003868AC">
        <w:rPr>
          <w:rFonts w:ascii="Times New Roman" w:hAnsi="Times New Roman"/>
        </w:rPr>
        <w:t xml:space="preserve">, </w:t>
      </w:r>
      <w:r w:rsidR="00D12D6A">
        <w:rPr>
          <w:rFonts w:ascii="Times New Roman" w:hAnsi="Times New Roman"/>
        </w:rPr>
        <w:t>Cambridge, MA</w:t>
      </w:r>
      <w:r w:rsidR="003868AC">
        <w:rPr>
          <w:rFonts w:ascii="Times New Roman" w:hAnsi="Times New Roman"/>
        </w:rPr>
        <w:t xml:space="preserve">: </w:t>
      </w:r>
      <w:r w:rsidR="00D12D6A">
        <w:rPr>
          <w:rFonts w:ascii="Times New Roman" w:hAnsi="Times New Roman"/>
        </w:rPr>
        <w:t>Cambridge</w:t>
      </w:r>
      <w:r w:rsidR="003868AC">
        <w:rPr>
          <w:rFonts w:ascii="Times New Roman" w:hAnsi="Times New Roman"/>
        </w:rPr>
        <w:t xml:space="preserve"> University Press.</w:t>
      </w:r>
    </w:p>
    <w:p w14:paraId="4F61E81F" w14:textId="77777777"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 xml:space="preserve">Dennett, D. C. (1991) </w:t>
      </w:r>
      <w:r>
        <w:rPr>
          <w:rFonts w:ascii="Times New Roman" w:eastAsia="Times New Roman" w:hAnsi="Times New Roman" w:cs="Times New Roman"/>
          <w:i/>
        </w:rPr>
        <w:t>Consciousness E</w:t>
      </w:r>
      <w:r w:rsidRPr="003D5BBA">
        <w:rPr>
          <w:rFonts w:ascii="Times New Roman" w:eastAsia="Times New Roman" w:hAnsi="Times New Roman" w:cs="Times New Roman"/>
          <w:i/>
        </w:rPr>
        <w:t>xplained</w:t>
      </w:r>
      <w:r>
        <w:rPr>
          <w:rFonts w:ascii="Times New Roman" w:eastAsia="Times New Roman" w:hAnsi="Times New Roman" w:cs="Times New Roman"/>
        </w:rPr>
        <w:t>, Boston: Little, Brown and Company.</w:t>
      </w:r>
      <w:r w:rsidRPr="003D5BBA">
        <w:rPr>
          <w:rFonts w:ascii="Times New Roman" w:eastAsia="Times New Roman" w:hAnsi="Times New Roman" w:cs="Times New Roman"/>
        </w:rPr>
        <w:t xml:space="preserve"> </w:t>
      </w:r>
    </w:p>
    <w:p w14:paraId="3C842C98" w14:textId="562F45C7" w:rsidR="003868AC" w:rsidRPr="00C64E4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w:t>
      </w:r>
      <w:r w:rsidR="003868AC" w:rsidRPr="003D5BBA">
        <w:rPr>
          <w:rFonts w:ascii="Times New Roman" w:eastAsia="Times New Roman" w:hAnsi="Times New Roman" w:cs="Times New Roman"/>
        </w:rPr>
        <w:t>1995</w:t>
      </w:r>
      <w:r w:rsidR="003868AC">
        <w:rPr>
          <w:rFonts w:ascii="Times New Roman" w:eastAsia="Times New Roman" w:hAnsi="Times New Roman" w:cs="Times New Roman"/>
        </w:rPr>
        <w:t>)</w:t>
      </w:r>
      <w:r w:rsidR="003868AC" w:rsidRPr="003D5BBA">
        <w:rPr>
          <w:rFonts w:ascii="Times New Roman" w:eastAsia="Times New Roman" w:hAnsi="Times New Roman" w:cs="Times New Roman"/>
        </w:rPr>
        <w:t xml:space="preserve"> "Animal Consciousness</w:t>
      </w:r>
      <w:r w:rsidR="003868AC">
        <w:rPr>
          <w:rFonts w:ascii="Times New Roman" w:eastAsia="Times New Roman" w:hAnsi="Times New Roman" w:cs="Times New Roman"/>
        </w:rPr>
        <w:t>: What Matters and Why,</w:t>
      </w:r>
      <w:r w:rsidR="003868AC" w:rsidRPr="003D5BBA">
        <w:rPr>
          <w:rFonts w:ascii="Times New Roman" w:eastAsia="Times New Roman" w:hAnsi="Times New Roman" w:cs="Times New Roman"/>
        </w:rPr>
        <w:t>"</w:t>
      </w:r>
      <w:r w:rsidR="003868AC">
        <w:rPr>
          <w:rFonts w:ascii="Times New Roman" w:eastAsia="Times New Roman" w:hAnsi="Times New Roman" w:cs="Times New Roman"/>
        </w:rPr>
        <w:t xml:space="preserve"> </w:t>
      </w:r>
      <w:r w:rsidR="003868AC">
        <w:rPr>
          <w:rFonts w:ascii="Times New Roman" w:eastAsia="Times New Roman" w:hAnsi="Times New Roman" w:cs="Times New Roman"/>
          <w:i/>
        </w:rPr>
        <w:t>Social Research</w:t>
      </w:r>
      <w:r w:rsidR="00D06AC8">
        <w:rPr>
          <w:rFonts w:ascii="Times New Roman" w:eastAsia="Times New Roman" w:hAnsi="Times New Roman" w:cs="Times New Roman"/>
        </w:rPr>
        <w:t xml:space="preserve"> 62</w:t>
      </w:r>
      <w:r w:rsidR="003868AC">
        <w:rPr>
          <w:rFonts w:ascii="Times New Roman" w:eastAsia="Times New Roman" w:hAnsi="Times New Roman" w:cs="Times New Roman"/>
        </w:rPr>
        <w:t>:</w:t>
      </w:r>
      <w:r>
        <w:rPr>
          <w:rFonts w:ascii="Times New Roman" w:eastAsia="Times New Roman" w:hAnsi="Times New Roman" w:cs="Times New Roman"/>
        </w:rPr>
        <w:t xml:space="preserve"> </w:t>
      </w:r>
      <w:r w:rsidR="003868AC">
        <w:rPr>
          <w:rFonts w:ascii="Times New Roman" w:eastAsia="Times New Roman" w:hAnsi="Times New Roman" w:cs="Times New Roman"/>
        </w:rPr>
        <w:t>691</w:t>
      </w:r>
      <w:r w:rsidR="003868AC" w:rsidRPr="003D5BBA">
        <w:rPr>
          <w:rFonts w:ascii="Times New Roman" w:hAnsi="Times New Roman" w:cs="Times New Roman"/>
        </w:rPr>
        <w:t>–</w:t>
      </w:r>
      <w:r w:rsidR="003868AC">
        <w:rPr>
          <w:rFonts w:ascii="Times New Roman" w:eastAsia="Times New Roman" w:hAnsi="Times New Roman" w:cs="Times New Roman"/>
        </w:rPr>
        <w:t>710.</w:t>
      </w:r>
    </w:p>
    <w:p w14:paraId="2B62EE8E" w14:textId="77C6AC6D" w:rsidR="003868AC" w:rsidRDefault="003868AC" w:rsidP="00360FFD">
      <w:pPr>
        <w:spacing w:line="480" w:lineRule="auto"/>
        <w:rPr>
          <w:rFonts w:ascii="Times New Roman" w:eastAsia="Times New Roman" w:hAnsi="Times New Roman" w:cs="Times New Roman"/>
        </w:rPr>
      </w:pPr>
      <w:r w:rsidRPr="003D5BBA">
        <w:rPr>
          <w:rFonts w:ascii="Times New Roman" w:eastAsia="Times New Roman" w:hAnsi="Times New Roman" w:cs="Times New Roman"/>
        </w:rPr>
        <w:t>Descartes</w:t>
      </w:r>
      <w:r>
        <w:rPr>
          <w:rFonts w:ascii="Times New Roman" w:eastAsia="Times New Roman" w:hAnsi="Times New Roman" w:cs="Times New Roman"/>
        </w:rPr>
        <w:t xml:space="preserve">, R. (1637a/1985) </w:t>
      </w:r>
      <w:r>
        <w:rPr>
          <w:rFonts w:ascii="Times New Roman" w:eastAsia="Times New Roman" w:hAnsi="Times New Roman" w:cs="Times New Roman"/>
          <w:i/>
        </w:rPr>
        <w:t>Discourse on the Method</w:t>
      </w:r>
      <w:r>
        <w:rPr>
          <w:rFonts w:ascii="Times New Roman" w:eastAsia="Times New Roman" w:hAnsi="Times New Roman" w:cs="Times New Roman"/>
        </w:rPr>
        <w:t xml:space="preserve">, in J. Cottingham, R. </w:t>
      </w:r>
      <w:proofErr w:type="spellStart"/>
      <w:r>
        <w:rPr>
          <w:rFonts w:ascii="Times New Roman" w:eastAsia="Times New Roman" w:hAnsi="Times New Roman" w:cs="Times New Roman"/>
        </w:rPr>
        <w:t>Stoothoff</w:t>
      </w:r>
      <w:proofErr w:type="spellEnd"/>
      <w:r>
        <w:rPr>
          <w:rFonts w:ascii="Times New Roman" w:eastAsia="Times New Roman" w:hAnsi="Times New Roman" w:cs="Times New Roman"/>
        </w:rPr>
        <w:t xml:space="preserve"> and D. Murdoch (trans.), </w:t>
      </w:r>
      <w:r w:rsidRPr="00840391">
        <w:rPr>
          <w:rFonts w:ascii="Times New Roman" w:eastAsia="Times New Roman" w:hAnsi="Times New Roman" w:cs="Times New Roman"/>
          <w:i/>
        </w:rPr>
        <w:t xml:space="preserve">The </w:t>
      </w:r>
      <w:r>
        <w:rPr>
          <w:rFonts w:ascii="Times New Roman" w:eastAsia="Times New Roman" w:hAnsi="Times New Roman" w:cs="Times New Roman"/>
          <w:i/>
        </w:rPr>
        <w:t>Philosophical Writings of Descartes</w:t>
      </w:r>
      <w:r w:rsidR="008D7B34">
        <w:rPr>
          <w:rFonts w:ascii="Times New Roman" w:eastAsia="Times New Roman" w:hAnsi="Times New Roman" w:cs="Times New Roman"/>
          <w:i/>
        </w:rPr>
        <w:t>,</w:t>
      </w:r>
      <w:r>
        <w:rPr>
          <w:rFonts w:ascii="Times New Roman" w:eastAsia="Times New Roman" w:hAnsi="Times New Roman" w:cs="Times New Roman"/>
        </w:rPr>
        <w:t xml:space="preserve"> vol.</w:t>
      </w:r>
      <w:r w:rsidR="008D7B34">
        <w:rPr>
          <w:rFonts w:ascii="Times New Roman" w:eastAsia="Times New Roman" w:hAnsi="Times New Roman" w:cs="Times New Roman"/>
        </w:rPr>
        <w:t xml:space="preserve"> </w:t>
      </w:r>
      <w:r>
        <w:rPr>
          <w:rFonts w:ascii="Times New Roman" w:eastAsia="Times New Roman" w:hAnsi="Times New Roman" w:cs="Times New Roman"/>
        </w:rPr>
        <w:t>1</w:t>
      </w:r>
      <w:r w:rsidR="008D7B34">
        <w:rPr>
          <w:rFonts w:ascii="Times New Roman" w:eastAsia="Times New Roman" w:hAnsi="Times New Roman" w:cs="Times New Roman"/>
        </w:rPr>
        <w:t>,</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8D7B34">
        <w:rPr>
          <w:rFonts w:ascii="Times New Roman" w:eastAsia="Times New Roman" w:hAnsi="Times New Roman" w:cs="Times New Roman"/>
        </w:rPr>
        <w:t xml:space="preserve"> </w:t>
      </w:r>
      <w:r>
        <w:rPr>
          <w:rFonts w:ascii="Times New Roman" w:eastAsia="Times New Roman" w:hAnsi="Times New Roman" w:cs="Times New Roman"/>
        </w:rPr>
        <w:t>University Press.</w:t>
      </w:r>
    </w:p>
    <w:p w14:paraId="339284DB" w14:textId="7A11CC4D"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(1637b/1991) </w:t>
      </w:r>
      <w:r w:rsidR="003868AC" w:rsidRPr="00076A8E">
        <w:rPr>
          <w:rFonts w:ascii="Times New Roman" w:eastAsia="Times New Roman" w:hAnsi="Times New Roman" w:cs="Times New Roman"/>
        </w:rPr>
        <w:t>Letter</w:t>
      </w:r>
      <w:r w:rsidR="003868AC">
        <w:rPr>
          <w:rFonts w:ascii="Times New Roman" w:eastAsia="Times New Roman" w:hAnsi="Times New Roman" w:cs="Times New Roman"/>
        </w:rPr>
        <w:t xml:space="preserve"> to </w:t>
      </w:r>
      <w:proofErr w:type="spellStart"/>
      <w:r w:rsidR="003868AC">
        <w:rPr>
          <w:rFonts w:ascii="Times New Roman" w:eastAsia="Times New Roman" w:hAnsi="Times New Roman" w:cs="Times New Roman"/>
        </w:rPr>
        <w:t>Plempius</w:t>
      </w:r>
      <w:proofErr w:type="spellEnd"/>
      <w:r w:rsidR="003868AC">
        <w:rPr>
          <w:rFonts w:ascii="Times New Roman" w:eastAsia="Times New Roman" w:hAnsi="Times New Roman" w:cs="Times New Roman"/>
        </w:rPr>
        <w:t xml:space="preserve">, 3 Oct. 1637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w:t>
      </w:r>
      <w:r w:rsidR="0028685A">
        <w:rPr>
          <w:rFonts w:ascii="Times New Roman" w:eastAsia="Times New Roman" w:hAnsi="Times New Roman" w:cs="Times New Roman"/>
        </w:rPr>
        <w:tab/>
      </w:r>
      <w:r w:rsidR="003868AC">
        <w:rPr>
          <w:rFonts w:ascii="Times New Roman" w:eastAsia="Times New Roman" w:hAnsi="Times New Roman" w:cs="Times New Roman"/>
        </w:rPr>
        <w:t xml:space="preserve">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sidR="003868AC">
        <w:rPr>
          <w:rFonts w:ascii="Times New Roman" w:eastAsia="Times New Roman" w:hAnsi="Times New Roman" w:cs="Times New Roman"/>
        </w:rPr>
        <w:t xml:space="preserve">. vol.3.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3868AC">
        <w:rPr>
          <w:rFonts w:ascii="Times New Roman" w:eastAsia="Times New Roman" w:hAnsi="Times New Roman" w:cs="Times New Roman"/>
        </w:rPr>
        <w:t xml:space="preserve"> University Press.</w:t>
      </w:r>
    </w:p>
    <w:p w14:paraId="250CD4A2" w14:textId="082D2356" w:rsidR="001411A0"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(1638/1991) </w:t>
      </w:r>
      <w:r w:rsidR="003868AC" w:rsidRPr="00076A8E">
        <w:rPr>
          <w:rFonts w:ascii="Times New Roman" w:eastAsia="Times New Roman" w:hAnsi="Times New Roman" w:cs="Times New Roman"/>
        </w:rPr>
        <w:t>Letter</w:t>
      </w:r>
      <w:r w:rsidR="003868AC">
        <w:rPr>
          <w:rFonts w:ascii="Times New Roman" w:eastAsia="Times New Roman" w:hAnsi="Times New Roman" w:cs="Times New Roman"/>
        </w:rPr>
        <w:t xml:space="preserve"> to </w:t>
      </w:r>
      <w:proofErr w:type="spellStart"/>
      <w:r w:rsidR="003868AC">
        <w:rPr>
          <w:rFonts w:ascii="Times New Roman" w:eastAsia="Times New Roman" w:hAnsi="Times New Roman" w:cs="Times New Roman"/>
        </w:rPr>
        <w:t>Plempius</w:t>
      </w:r>
      <w:proofErr w:type="spellEnd"/>
      <w:r w:rsidR="003868AC">
        <w:rPr>
          <w:rFonts w:ascii="Times New Roman" w:eastAsia="Times New Roman" w:hAnsi="Times New Roman" w:cs="Times New Roman"/>
        </w:rPr>
        <w:t xml:space="preserve">, 15 Feb. 1638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w:t>
      </w:r>
      <w:r w:rsidR="0028685A">
        <w:rPr>
          <w:rFonts w:ascii="Times New Roman" w:eastAsia="Times New Roman" w:hAnsi="Times New Roman" w:cs="Times New Roman"/>
        </w:rPr>
        <w:tab/>
      </w:r>
      <w:r w:rsidR="003868AC">
        <w:rPr>
          <w:rFonts w:ascii="Times New Roman" w:eastAsia="Times New Roman" w:hAnsi="Times New Roman" w:cs="Times New Roman"/>
        </w:rPr>
        <w:t xml:space="preserve">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sidR="003868AC">
        <w:rPr>
          <w:rFonts w:ascii="Times New Roman" w:eastAsia="Times New Roman" w:hAnsi="Times New Roman" w:cs="Times New Roman"/>
        </w:rPr>
        <w:t xml:space="preserve">. vol.3.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3868AC">
        <w:rPr>
          <w:rFonts w:ascii="Times New Roman" w:eastAsia="Times New Roman" w:hAnsi="Times New Roman" w:cs="Times New Roman"/>
        </w:rPr>
        <w:t xml:space="preserve"> University Press.</w:t>
      </w:r>
    </w:p>
    <w:p w14:paraId="0DA2F6CA" w14:textId="59BA7E9C"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(1640/1991) </w:t>
      </w:r>
      <w:r w:rsidR="003868AC" w:rsidRPr="00076A8E">
        <w:rPr>
          <w:rFonts w:ascii="Times New Roman" w:eastAsia="Times New Roman" w:hAnsi="Times New Roman" w:cs="Times New Roman"/>
        </w:rPr>
        <w:t>Letter</w:t>
      </w:r>
      <w:r w:rsidR="003868AC">
        <w:rPr>
          <w:rFonts w:ascii="Times New Roman" w:eastAsia="Times New Roman" w:hAnsi="Times New Roman" w:cs="Times New Roman"/>
        </w:rPr>
        <w:t xml:space="preserve"> to </w:t>
      </w:r>
      <w:proofErr w:type="spellStart"/>
      <w:r w:rsidR="003868AC">
        <w:rPr>
          <w:rFonts w:ascii="Times New Roman" w:eastAsia="Times New Roman" w:hAnsi="Times New Roman" w:cs="Times New Roman"/>
        </w:rPr>
        <w:t>Mersenne</w:t>
      </w:r>
      <w:proofErr w:type="spellEnd"/>
      <w:r w:rsidR="003868AC">
        <w:rPr>
          <w:rFonts w:ascii="Times New Roman" w:eastAsia="Times New Roman" w:hAnsi="Times New Roman" w:cs="Times New Roman"/>
        </w:rPr>
        <w:t xml:space="preserve">, 11 June 1640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w:t>
      </w:r>
      <w:r w:rsidR="0028685A">
        <w:rPr>
          <w:rFonts w:ascii="Times New Roman" w:eastAsia="Times New Roman" w:hAnsi="Times New Roman" w:cs="Times New Roman"/>
        </w:rPr>
        <w:tab/>
      </w:r>
      <w:r w:rsidR="003868AC">
        <w:rPr>
          <w:rFonts w:ascii="Times New Roman" w:eastAsia="Times New Roman" w:hAnsi="Times New Roman" w:cs="Times New Roman"/>
        </w:rPr>
        <w:t xml:space="preserve">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sidR="003868AC">
        <w:rPr>
          <w:rFonts w:ascii="Times New Roman" w:eastAsia="Times New Roman" w:hAnsi="Times New Roman" w:cs="Times New Roman"/>
        </w:rPr>
        <w:t xml:space="preserve">. vol.3.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28685A">
        <w:rPr>
          <w:rFonts w:ascii="Times New Roman" w:eastAsia="Times New Roman" w:hAnsi="Times New Roman" w:cs="Times New Roman"/>
        </w:rPr>
        <w:tab/>
      </w:r>
      <w:r w:rsidR="00D12D6A">
        <w:rPr>
          <w:rFonts w:ascii="Times New Roman" w:eastAsia="Times New Roman" w:hAnsi="Times New Roman" w:cs="Times New Roman"/>
        </w:rPr>
        <w:t>Cambridge</w:t>
      </w:r>
      <w:r w:rsidR="003868AC">
        <w:rPr>
          <w:rFonts w:ascii="Times New Roman" w:eastAsia="Times New Roman" w:hAnsi="Times New Roman" w:cs="Times New Roman"/>
        </w:rPr>
        <w:t xml:space="preserve"> University Press.</w:t>
      </w:r>
    </w:p>
    <w:p w14:paraId="6A5BB9E2" w14:textId="7EB6D949" w:rsidR="003868AC" w:rsidRDefault="008D7B34" w:rsidP="008D7B34">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(1641a/1985) </w:t>
      </w:r>
      <w:r w:rsidR="003868AC" w:rsidRPr="00840391">
        <w:rPr>
          <w:rFonts w:ascii="Times New Roman" w:eastAsia="Times New Roman" w:hAnsi="Times New Roman" w:cs="Times New Roman"/>
          <w:i/>
        </w:rPr>
        <w:t>Meditation</w:t>
      </w:r>
      <w:r w:rsidR="003868AC">
        <w:rPr>
          <w:rFonts w:ascii="Times New Roman" w:eastAsia="Times New Roman" w:hAnsi="Times New Roman" w:cs="Times New Roman"/>
          <w:i/>
        </w:rPr>
        <w:t xml:space="preserve">s, </w:t>
      </w:r>
      <w:r w:rsidR="003868AC" w:rsidRPr="004C765F">
        <w:rPr>
          <w:rFonts w:ascii="Times New Roman" w:eastAsia="Times New Roman" w:hAnsi="Times New Roman" w:cs="Times New Roman"/>
        </w:rPr>
        <w:t>i</w:t>
      </w:r>
      <w:r w:rsidR="003868AC">
        <w:rPr>
          <w:rFonts w:ascii="Times New Roman" w:eastAsia="Times New Roman" w:hAnsi="Times New Roman" w:cs="Times New Roman"/>
        </w:rPr>
        <w:t>n J. Cottingh</w:t>
      </w:r>
      <w:r>
        <w:rPr>
          <w:rFonts w:ascii="Times New Roman" w:eastAsia="Times New Roman" w:hAnsi="Times New Roman" w:cs="Times New Roman"/>
        </w:rPr>
        <w:t xml:space="preserve">am, R. </w:t>
      </w:r>
      <w:proofErr w:type="spellStart"/>
      <w:r>
        <w:rPr>
          <w:rFonts w:ascii="Times New Roman" w:eastAsia="Times New Roman" w:hAnsi="Times New Roman" w:cs="Times New Roman"/>
        </w:rPr>
        <w:t>Stoothoff</w:t>
      </w:r>
      <w:proofErr w:type="spellEnd"/>
      <w:r>
        <w:rPr>
          <w:rFonts w:ascii="Times New Roman" w:eastAsia="Times New Roman" w:hAnsi="Times New Roman" w:cs="Times New Roman"/>
        </w:rPr>
        <w:t xml:space="preserve"> and D. Murdoch </w:t>
      </w:r>
      <w:r w:rsidR="003868AC">
        <w:rPr>
          <w:rFonts w:ascii="Times New Roman" w:eastAsia="Times New Roman" w:hAnsi="Times New Roman" w:cs="Times New Roman"/>
        </w:rPr>
        <w:t xml:space="preserve">(trans.),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Pr>
          <w:rFonts w:ascii="Times New Roman" w:eastAsia="Times New Roman" w:hAnsi="Times New Roman" w:cs="Times New Roman"/>
        </w:rPr>
        <w:t>,</w:t>
      </w:r>
      <w:r w:rsidR="003868AC">
        <w:rPr>
          <w:rFonts w:ascii="Times New Roman" w:eastAsia="Times New Roman" w:hAnsi="Times New Roman" w:cs="Times New Roman"/>
        </w:rPr>
        <w:t xml:space="preserve"> vol.</w:t>
      </w:r>
      <w:r>
        <w:rPr>
          <w:rFonts w:ascii="Times New Roman" w:eastAsia="Times New Roman" w:hAnsi="Times New Roman" w:cs="Times New Roman"/>
        </w:rPr>
        <w:t xml:space="preserve"> </w:t>
      </w:r>
      <w:r w:rsidR="003868AC">
        <w:rPr>
          <w:rFonts w:ascii="Times New Roman" w:eastAsia="Times New Roman" w:hAnsi="Times New Roman" w:cs="Times New Roman"/>
        </w:rPr>
        <w:t>2</w:t>
      </w:r>
      <w:r>
        <w:rPr>
          <w:rFonts w:ascii="Times New Roman" w:eastAsia="Times New Roman" w:hAnsi="Times New Roman" w:cs="Times New Roman"/>
        </w:rPr>
        <w:t>,</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Pr>
          <w:rFonts w:ascii="Times New Roman" w:eastAsia="Times New Roman" w:hAnsi="Times New Roman" w:cs="Times New Roman"/>
        </w:rPr>
        <w:t xml:space="preserve">Cambridge </w:t>
      </w:r>
      <w:r w:rsidR="003868AC">
        <w:rPr>
          <w:rFonts w:ascii="Times New Roman" w:eastAsia="Times New Roman" w:hAnsi="Times New Roman" w:cs="Times New Roman"/>
        </w:rPr>
        <w:t>University Press.</w:t>
      </w:r>
    </w:p>
    <w:p w14:paraId="0128E96D" w14:textId="7B8F3C50"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w:t>
      </w:r>
      <w:r w:rsidR="003868AC">
        <w:rPr>
          <w:rFonts w:ascii="Times New Roman" w:eastAsia="Times New Roman" w:hAnsi="Times New Roman" w:cs="Times New Roman"/>
        </w:rPr>
        <w:t xml:space="preserve">(1641b/1985) Letter to </w:t>
      </w:r>
      <w:proofErr w:type="spellStart"/>
      <w:r w:rsidR="003868AC">
        <w:rPr>
          <w:rFonts w:ascii="Times New Roman" w:eastAsia="Times New Roman" w:hAnsi="Times New Roman" w:cs="Times New Roman"/>
        </w:rPr>
        <w:t>Regius</w:t>
      </w:r>
      <w:proofErr w:type="spellEnd"/>
      <w:r w:rsidR="003868AC">
        <w:rPr>
          <w:rFonts w:ascii="Times New Roman" w:eastAsia="Times New Roman" w:hAnsi="Times New Roman" w:cs="Times New Roman"/>
        </w:rPr>
        <w:t xml:space="preserve">, May 1641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Pr>
          <w:rFonts w:ascii="Times New Roman" w:eastAsia="Times New Roman" w:hAnsi="Times New Roman" w:cs="Times New Roman"/>
        </w:rPr>
        <w:t>,</w:t>
      </w:r>
      <w:r w:rsidR="003868AC">
        <w:rPr>
          <w:rFonts w:ascii="Times New Roman" w:eastAsia="Times New Roman" w:hAnsi="Times New Roman" w:cs="Times New Roman"/>
        </w:rPr>
        <w:t xml:space="preserve"> vol.</w:t>
      </w:r>
      <w:r>
        <w:rPr>
          <w:rFonts w:ascii="Times New Roman" w:eastAsia="Times New Roman" w:hAnsi="Times New Roman" w:cs="Times New Roman"/>
        </w:rPr>
        <w:t xml:space="preserve"> </w:t>
      </w:r>
      <w:r w:rsidR="003868AC">
        <w:rPr>
          <w:rFonts w:ascii="Times New Roman" w:eastAsia="Times New Roman" w:hAnsi="Times New Roman" w:cs="Times New Roman"/>
        </w:rPr>
        <w:t>3</w:t>
      </w:r>
      <w:r>
        <w:rPr>
          <w:rFonts w:ascii="Times New Roman" w:eastAsia="Times New Roman" w:hAnsi="Times New Roman" w:cs="Times New Roman"/>
        </w:rPr>
        <w:t>,</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360FFD">
        <w:rPr>
          <w:rFonts w:ascii="Times New Roman" w:eastAsia="Times New Roman" w:hAnsi="Times New Roman" w:cs="Times New Roman"/>
        </w:rPr>
        <w:t xml:space="preserve"> </w:t>
      </w:r>
      <w:r w:rsidR="003868AC">
        <w:rPr>
          <w:rFonts w:ascii="Times New Roman" w:eastAsia="Times New Roman" w:hAnsi="Times New Roman" w:cs="Times New Roman"/>
        </w:rPr>
        <w:t>University Press.</w:t>
      </w:r>
    </w:p>
    <w:p w14:paraId="3663D41B" w14:textId="0F128651" w:rsidR="003868AC" w:rsidRDefault="00360FF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1644/1985) </w:t>
      </w:r>
      <w:r w:rsidR="003868AC">
        <w:rPr>
          <w:rFonts w:ascii="Times New Roman" w:eastAsia="Times New Roman" w:hAnsi="Times New Roman" w:cs="Times New Roman"/>
          <w:i/>
        </w:rPr>
        <w:t>Principles of Philosophy</w:t>
      </w:r>
      <w:r w:rsidR="003868AC">
        <w:rPr>
          <w:rFonts w:ascii="Times New Roman" w:eastAsia="Times New Roman" w:hAnsi="Times New Roman" w:cs="Times New Roman"/>
        </w:rPr>
        <w:t xml:space="preserve">,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sidR="008D7B34">
        <w:rPr>
          <w:rFonts w:ascii="Times New Roman" w:eastAsia="Times New Roman" w:hAnsi="Times New Roman" w:cs="Times New Roman"/>
        </w:rPr>
        <w:t>,</w:t>
      </w:r>
      <w:r w:rsidR="003868AC">
        <w:rPr>
          <w:rFonts w:ascii="Times New Roman" w:eastAsia="Times New Roman" w:hAnsi="Times New Roman" w:cs="Times New Roman"/>
        </w:rPr>
        <w:t xml:space="preserve"> vol.1</w:t>
      </w:r>
      <w:r w:rsidR="008D7B34">
        <w:rPr>
          <w:rFonts w:ascii="Times New Roman" w:eastAsia="Times New Roman" w:hAnsi="Times New Roman" w:cs="Times New Roman"/>
        </w:rPr>
        <w:t>,</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8D7B34">
        <w:rPr>
          <w:rFonts w:ascii="Times New Roman" w:eastAsia="Times New Roman" w:hAnsi="Times New Roman" w:cs="Times New Roman"/>
        </w:rPr>
        <w:t xml:space="preserve"> </w:t>
      </w:r>
      <w:r w:rsidR="003868AC">
        <w:rPr>
          <w:rFonts w:ascii="Times New Roman" w:eastAsia="Times New Roman" w:hAnsi="Times New Roman" w:cs="Times New Roman"/>
        </w:rPr>
        <w:t>University Press.</w:t>
      </w:r>
    </w:p>
    <w:p w14:paraId="03596778" w14:textId="55E2100A"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(1646/1991) Letter to the </w:t>
      </w:r>
      <w:proofErr w:type="spellStart"/>
      <w:r w:rsidR="003868AC">
        <w:rPr>
          <w:rFonts w:ascii="Times New Roman" w:eastAsia="Times New Roman" w:hAnsi="Times New Roman" w:cs="Times New Roman"/>
        </w:rPr>
        <w:t>Marquess</w:t>
      </w:r>
      <w:proofErr w:type="spellEnd"/>
      <w:r w:rsidR="003868AC">
        <w:rPr>
          <w:rFonts w:ascii="Times New Roman" w:eastAsia="Times New Roman" w:hAnsi="Times New Roman" w:cs="Times New Roman"/>
        </w:rPr>
        <w:t xml:space="preserve"> of Newcastle, 23 November 1646 in J. </w:t>
      </w:r>
      <w:r w:rsidR="0028685A">
        <w:rPr>
          <w:rFonts w:ascii="Times New Roman" w:eastAsia="Times New Roman" w:hAnsi="Times New Roman" w:cs="Times New Roman"/>
        </w:rPr>
        <w:tab/>
      </w:r>
      <w:r w:rsidR="003868AC">
        <w:rPr>
          <w:rFonts w:ascii="Times New Roman" w:eastAsia="Times New Roman" w:hAnsi="Times New Roman" w:cs="Times New Roman"/>
        </w:rPr>
        <w:t xml:space="preserve">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 xml:space="preserve">Philosophical Writings of </w:t>
      </w:r>
      <w:r w:rsidR="0028685A">
        <w:rPr>
          <w:rFonts w:ascii="Times New Roman" w:eastAsia="Times New Roman" w:hAnsi="Times New Roman" w:cs="Times New Roman"/>
          <w:i/>
        </w:rPr>
        <w:tab/>
      </w:r>
      <w:r w:rsidR="003868AC">
        <w:rPr>
          <w:rFonts w:ascii="Times New Roman" w:eastAsia="Times New Roman" w:hAnsi="Times New Roman" w:cs="Times New Roman"/>
          <w:i/>
        </w:rPr>
        <w:t>Descartes</w:t>
      </w:r>
      <w:r>
        <w:rPr>
          <w:rFonts w:ascii="Times New Roman" w:eastAsia="Times New Roman" w:hAnsi="Times New Roman" w:cs="Times New Roman"/>
        </w:rPr>
        <w:t>,</w:t>
      </w:r>
      <w:r w:rsidR="003868AC">
        <w:rPr>
          <w:rFonts w:ascii="Times New Roman" w:eastAsia="Times New Roman" w:hAnsi="Times New Roman" w:cs="Times New Roman"/>
        </w:rPr>
        <w:t xml:space="preserve"> vol.</w:t>
      </w:r>
      <w:r>
        <w:rPr>
          <w:rFonts w:ascii="Times New Roman" w:eastAsia="Times New Roman" w:hAnsi="Times New Roman" w:cs="Times New Roman"/>
        </w:rPr>
        <w:t xml:space="preserve"> </w:t>
      </w:r>
      <w:r w:rsidR="003868AC">
        <w:rPr>
          <w:rFonts w:ascii="Times New Roman" w:eastAsia="Times New Roman" w:hAnsi="Times New Roman" w:cs="Times New Roman"/>
        </w:rPr>
        <w:t>3</w:t>
      </w:r>
      <w:r>
        <w:rPr>
          <w:rFonts w:ascii="Times New Roman" w:eastAsia="Times New Roman" w:hAnsi="Times New Roman" w:cs="Times New Roman"/>
        </w:rPr>
        <w:t>,</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w:t>
      </w:r>
      <w:r w:rsidR="003868AC">
        <w:rPr>
          <w:rFonts w:ascii="Times New Roman" w:eastAsia="Times New Roman" w:hAnsi="Times New Roman" w:cs="Times New Roman"/>
        </w:rPr>
        <w:t xml:space="preserve"> University Press.</w:t>
      </w:r>
    </w:p>
    <w:p w14:paraId="7DED7BE6" w14:textId="54B78ABF" w:rsidR="003868AC"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(1649/1991) </w:t>
      </w:r>
      <w:r w:rsidR="003868AC" w:rsidRPr="0019057F">
        <w:rPr>
          <w:rFonts w:ascii="Times New Roman" w:eastAsia="Times New Roman" w:hAnsi="Times New Roman" w:cs="Times New Roman"/>
        </w:rPr>
        <w:t>Letter to More</w:t>
      </w:r>
      <w:r w:rsidR="003868AC">
        <w:rPr>
          <w:rFonts w:ascii="Times New Roman" w:eastAsia="Times New Roman" w:hAnsi="Times New Roman" w:cs="Times New Roman"/>
        </w:rPr>
        <w:t xml:space="preserve">, 5 Feb. 1649 in J. Cottingham, R. </w:t>
      </w:r>
      <w:proofErr w:type="spellStart"/>
      <w:r w:rsidR="003868AC">
        <w:rPr>
          <w:rFonts w:ascii="Times New Roman" w:eastAsia="Times New Roman" w:hAnsi="Times New Roman" w:cs="Times New Roman"/>
        </w:rPr>
        <w:t>Stoothoff</w:t>
      </w:r>
      <w:proofErr w:type="spellEnd"/>
      <w:r w:rsidR="003868AC">
        <w:rPr>
          <w:rFonts w:ascii="Times New Roman" w:eastAsia="Times New Roman" w:hAnsi="Times New Roman" w:cs="Times New Roman"/>
        </w:rPr>
        <w:t xml:space="preserve"> and D. Murdoch (trans.), </w:t>
      </w:r>
      <w:r w:rsidR="003868AC" w:rsidRPr="00840391">
        <w:rPr>
          <w:rFonts w:ascii="Times New Roman" w:eastAsia="Times New Roman" w:hAnsi="Times New Roman" w:cs="Times New Roman"/>
          <w:i/>
        </w:rPr>
        <w:t xml:space="preserve">The </w:t>
      </w:r>
      <w:r w:rsidR="003868AC">
        <w:rPr>
          <w:rFonts w:ascii="Times New Roman" w:eastAsia="Times New Roman" w:hAnsi="Times New Roman" w:cs="Times New Roman"/>
          <w:i/>
        </w:rPr>
        <w:t>Philosophical Writings of Descartes</w:t>
      </w:r>
      <w:r>
        <w:rPr>
          <w:rFonts w:ascii="Times New Roman" w:eastAsia="Times New Roman" w:hAnsi="Times New Roman" w:cs="Times New Roman"/>
        </w:rPr>
        <w:t>,</w:t>
      </w:r>
      <w:r w:rsidR="003868AC">
        <w:rPr>
          <w:rFonts w:ascii="Times New Roman" w:eastAsia="Times New Roman" w:hAnsi="Times New Roman" w:cs="Times New Roman"/>
        </w:rPr>
        <w:t xml:space="preserve"> vol.</w:t>
      </w:r>
      <w:r>
        <w:rPr>
          <w:rFonts w:ascii="Times New Roman" w:eastAsia="Times New Roman" w:hAnsi="Times New Roman" w:cs="Times New Roman"/>
        </w:rPr>
        <w:t xml:space="preserve"> </w:t>
      </w:r>
      <w:r w:rsidR="003868AC">
        <w:rPr>
          <w:rFonts w:ascii="Times New Roman" w:eastAsia="Times New Roman" w:hAnsi="Times New Roman" w:cs="Times New Roman"/>
        </w:rPr>
        <w:t>3</w:t>
      </w:r>
      <w:r>
        <w:rPr>
          <w:rFonts w:ascii="Times New Roman" w:eastAsia="Times New Roman" w:hAnsi="Times New Roman" w:cs="Times New Roman"/>
        </w:rPr>
        <w:t>,</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Pr>
          <w:rFonts w:ascii="Times New Roman" w:eastAsia="Times New Roman" w:hAnsi="Times New Roman" w:cs="Times New Roman"/>
        </w:rPr>
        <w:t>C</w:t>
      </w:r>
      <w:r w:rsidR="00D12D6A">
        <w:rPr>
          <w:rFonts w:ascii="Times New Roman" w:eastAsia="Times New Roman" w:hAnsi="Times New Roman" w:cs="Times New Roman"/>
        </w:rPr>
        <w:t>ambridge</w:t>
      </w:r>
      <w:r>
        <w:rPr>
          <w:rFonts w:ascii="Times New Roman" w:eastAsia="Times New Roman" w:hAnsi="Times New Roman" w:cs="Times New Roman"/>
        </w:rPr>
        <w:t xml:space="preserve"> </w:t>
      </w:r>
      <w:r w:rsidR="003868AC">
        <w:rPr>
          <w:rFonts w:ascii="Times New Roman" w:eastAsia="Times New Roman" w:hAnsi="Times New Roman" w:cs="Times New Roman"/>
        </w:rPr>
        <w:t>University Press.</w:t>
      </w:r>
    </w:p>
    <w:p w14:paraId="1AB71BD2" w14:textId="3D3CBBEE"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Dews, P. B. (1959) "Some Observations on an Operant in the O</w:t>
      </w:r>
      <w:r w:rsidRPr="003D5BBA">
        <w:rPr>
          <w:rFonts w:ascii="Times New Roman" w:eastAsia="Times New Roman" w:hAnsi="Times New Roman" w:cs="Times New Roman"/>
        </w:rPr>
        <w:t xml:space="preserve">ctopus," </w:t>
      </w:r>
      <w:r w:rsidRPr="003D5BBA">
        <w:rPr>
          <w:rFonts w:ascii="Times New Roman" w:eastAsia="Times New Roman" w:hAnsi="Times New Roman" w:cs="Times New Roman"/>
          <w:i/>
        </w:rPr>
        <w:t xml:space="preserve">Journal of Experimental </w:t>
      </w:r>
      <w:r w:rsidR="0028685A">
        <w:rPr>
          <w:rFonts w:ascii="Times New Roman" w:eastAsia="Times New Roman" w:hAnsi="Times New Roman" w:cs="Times New Roman"/>
          <w:i/>
        </w:rPr>
        <w:tab/>
      </w:r>
      <w:r w:rsidRPr="003D5BBA">
        <w:rPr>
          <w:rFonts w:ascii="Times New Roman" w:eastAsia="Times New Roman" w:hAnsi="Times New Roman" w:cs="Times New Roman"/>
          <w:i/>
        </w:rPr>
        <w:t>Analysis and Behavior</w:t>
      </w:r>
      <w:r>
        <w:rPr>
          <w:rFonts w:ascii="Times New Roman" w:eastAsia="Times New Roman" w:hAnsi="Times New Roman" w:cs="Times New Roman"/>
        </w:rPr>
        <w:t xml:space="preserve"> 2: 57</w:t>
      </w:r>
      <w:r w:rsidRPr="003D5BBA">
        <w:rPr>
          <w:rFonts w:ascii="Times New Roman" w:hAnsi="Times New Roman" w:cs="Times New Roman"/>
        </w:rPr>
        <w:t>–</w:t>
      </w:r>
      <w:r>
        <w:rPr>
          <w:rFonts w:ascii="Times New Roman" w:eastAsia="Times New Roman" w:hAnsi="Times New Roman" w:cs="Times New Roman"/>
        </w:rPr>
        <w:t>63</w:t>
      </w:r>
      <w:r w:rsidRPr="003D5BBA">
        <w:rPr>
          <w:rFonts w:ascii="Times New Roman" w:eastAsia="Times New Roman" w:hAnsi="Times New Roman" w:cs="Times New Roman"/>
        </w:rPr>
        <w:t>.</w:t>
      </w:r>
    </w:p>
    <w:p w14:paraId="57D7B107" w14:textId="26D11311" w:rsidR="003868AC" w:rsidRPr="00621C5F" w:rsidRDefault="003868AC" w:rsidP="001411A0">
      <w:pPr>
        <w:spacing w:line="480" w:lineRule="auto"/>
        <w:rPr>
          <w:rFonts w:ascii="Times New Roman" w:hAnsi="Times New Roman" w:cs="Times New Roman"/>
        </w:rPr>
      </w:pPr>
      <w:proofErr w:type="spellStart"/>
      <w:r w:rsidRPr="00621C5F">
        <w:rPr>
          <w:rFonts w:ascii="Times New Roman" w:eastAsia="Times New Roman" w:hAnsi="Times New Roman" w:cs="Times New Roman"/>
        </w:rPr>
        <w:t>Dretske</w:t>
      </w:r>
      <w:proofErr w:type="spellEnd"/>
      <w:r w:rsidRPr="00621C5F">
        <w:rPr>
          <w:rFonts w:ascii="Times New Roman" w:eastAsia="Times New Roman" w:hAnsi="Times New Roman" w:cs="Times New Roman"/>
        </w:rPr>
        <w:t>, F. (1995) </w:t>
      </w:r>
      <w:r w:rsidRPr="00621C5F">
        <w:rPr>
          <w:rStyle w:val="Emphasis"/>
          <w:rFonts w:ascii="Times New Roman" w:eastAsia="Times New Roman" w:hAnsi="Times New Roman" w:cs="Times New Roman"/>
        </w:rPr>
        <w:t>Naturalizing the Mind</w:t>
      </w:r>
      <w:r w:rsidRPr="00621C5F">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621C5F">
        <w:rPr>
          <w:rFonts w:ascii="Times New Roman" w:eastAsia="Times New Roman" w:hAnsi="Times New Roman" w:cs="Times New Roman"/>
        </w:rPr>
        <w:t>: MIT Press.</w:t>
      </w:r>
    </w:p>
    <w:p w14:paraId="1A819DAE" w14:textId="40A6EE65" w:rsidR="001411A0" w:rsidRDefault="008D7B34"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(2006) "Perception Without Awareness,"</w:t>
      </w:r>
      <w:r w:rsidR="002E78D0">
        <w:rPr>
          <w:rFonts w:ascii="Times New Roman" w:eastAsia="Times New Roman" w:hAnsi="Times New Roman" w:cs="Times New Roman"/>
        </w:rPr>
        <w:t xml:space="preserve"> in T. </w:t>
      </w:r>
      <w:proofErr w:type="spellStart"/>
      <w:r w:rsidR="002E78D0">
        <w:rPr>
          <w:rFonts w:ascii="Times New Roman" w:eastAsia="Times New Roman" w:hAnsi="Times New Roman" w:cs="Times New Roman"/>
        </w:rPr>
        <w:t>Gendler</w:t>
      </w:r>
      <w:proofErr w:type="spellEnd"/>
      <w:r w:rsidR="002E78D0">
        <w:rPr>
          <w:rFonts w:ascii="Times New Roman" w:eastAsia="Times New Roman" w:hAnsi="Times New Roman" w:cs="Times New Roman"/>
        </w:rPr>
        <w:t xml:space="preserve"> and J. Hawthorne </w:t>
      </w:r>
      <w:r w:rsidR="002E78D0">
        <w:rPr>
          <w:rFonts w:ascii="Times New Roman" w:eastAsia="Times New Roman" w:hAnsi="Times New Roman" w:cs="Times New Roman"/>
        </w:rPr>
        <w:tab/>
      </w:r>
      <w:r w:rsidR="003868AC" w:rsidRPr="003D5BBA">
        <w:rPr>
          <w:rFonts w:ascii="Times New Roman" w:eastAsia="Times New Roman" w:hAnsi="Times New Roman" w:cs="Times New Roman"/>
        </w:rPr>
        <w:t>(eds.) </w:t>
      </w:r>
      <w:r w:rsidR="003868AC" w:rsidRPr="008D7B34">
        <w:rPr>
          <w:rStyle w:val="Emphasis"/>
          <w:rFonts w:ascii="Times New Roman" w:eastAsia="Times New Roman" w:hAnsi="Times New Roman" w:cs="Times New Roman"/>
        </w:rPr>
        <w:t>Perceptual Experience</w:t>
      </w:r>
      <w:r w:rsidR="003868AC" w:rsidRPr="003D5BBA">
        <w:rPr>
          <w:rFonts w:ascii="Times New Roman" w:eastAsia="Times New Roman" w:hAnsi="Times New Roman" w:cs="Times New Roman"/>
        </w:rPr>
        <w:t>, Oxford: Oxford University Press.</w:t>
      </w:r>
    </w:p>
    <w:p w14:paraId="688E1D8B" w14:textId="75F09BAD"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hAnsi="Times New Roman"/>
        </w:rPr>
        <w:t>Dupr</w:t>
      </w:r>
      <w:r w:rsidRPr="00B37B63">
        <w:rPr>
          <w:rFonts w:ascii="Times New Roman" w:hAnsi="Times New Roman" w:cs="Lucida Grande"/>
          <w:color w:val="000000"/>
        </w:rPr>
        <w:t>é</w:t>
      </w:r>
      <w:proofErr w:type="spellEnd"/>
      <w:r w:rsidRPr="003D5BBA">
        <w:rPr>
          <w:rFonts w:ascii="Times New Roman" w:hAnsi="Times New Roman"/>
        </w:rPr>
        <w:t xml:space="preserve"> J. (1996)</w:t>
      </w:r>
      <w:r>
        <w:rPr>
          <w:rFonts w:ascii="Times New Roman" w:hAnsi="Times New Roman"/>
        </w:rPr>
        <w:t xml:space="preserve"> "The M</w:t>
      </w:r>
      <w:r w:rsidRPr="003D5BBA">
        <w:rPr>
          <w:rFonts w:ascii="Times New Roman" w:hAnsi="Times New Roman"/>
        </w:rPr>
        <w:t>ent</w:t>
      </w:r>
      <w:r>
        <w:rPr>
          <w:rFonts w:ascii="Times New Roman" w:hAnsi="Times New Roman"/>
        </w:rPr>
        <w:t>al Lives of Nonhuman Animals," i</w:t>
      </w:r>
      <w:r w:rsidRPr="003D5BBA">
        <w:rPr>
          <w:rFonts w:ascii="Times New Roman" w:hAnsi="Times New Roman"/>
        </w:rPr>
        <w:t xml:space="preserve">n M. </w:t>
      </w:r>
      <w:proofErr w:type="spellStart"/>
      <w:r>
        <w:rPr>
          <w:rFonts w:ascii="Times New Roman" w:eastAsia="Times New Roman" w:hAnsi="Times New Roman" w:cs="Times New Roman"/>
        </w:rPr>
        <w:t>Bekoff</w:t>
      </w:r>
      <w:proofErr w:type="spellEnd"/>
      <w:r>
        <w:rPr>
          <w:rFonts w:ascii="Times New Roman" w:eastAsia="Times New Roman" w:hAnsi="Times New Roman" w:cs="Times New Roman"/>
        </w:rPr>
        <w:t xml:space="preserve"> and D. Jamieson </w:t>
      </w:r>
      <w:r w:rsidR="0028685A">
        <w:rPr>
          <w:rFonts w:ascii="Times New Roman" w:eastAsia="Times New Roman" w:hAnsi="Times New Roman" w:cs="Times New Roman"/>
        </w:rPr>
        <w:tab/>
      </w:r>
      <w:r>
        <w:rPr>
          <w:rFonts w:ascii="Times New Roman" w:eastAsia="Times New Roman" w:hAnsi="Times New Roman" w:cs="Times New Roman"/>
        </w:rPr>
        <w:t>(e</w:t>
      </w:r>
      <w:r w:rsidRPr="003D5BBA">
        <w:rPr>
          <w:rFonts w:ascii="Times New Roman" w:eastAsia="Times New Roman" w:hAnsi="Times New Roman" w:cs="Times New Roman"/>
        </w:rPr>
        <w:t xml:space="preserve">ds.) </w:t>
      </w:r>
      <w:r>
        <w:rPr>
          <w:rFonts w:ascii="Times New Roman" w:eastAsia="Times New Roman" w:hAnsi="Times New Roman" w:cs="Times New Roman"/>
          <w:i/>
          <w:iCs/>
        </w:rPr>
        <w:t>Readings in Animal C</w:t>
      </w:r>
      <w:r w:rsidRPr="003D5BBA">
        <w:rPr>
          <w:rFonts w:ascii="Times New Roman" w:eastAsia="Times New Roman" w:hAnsi="Times New Roman" w:cs="Times New Roman"/>
          <w:i/>
          <w:iCs/>
        </w:rPr>
        <w:t>ognition</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Pr>
          <w:rFonts w:ascii="Times New Roman" w:eastAsia="Times New Roman" w:hAnsi="Times New Roman" w:cs="Times New Roman"/>
        </w:rPr>
        <w:t>: MIT Press</w:t>
      </w:r>
      <w:r w:rsidRPr="003D5BBA">
        <w:rPr>
          <w:rFonts w:ascii="Times New Roman" w:eastAsia="Times New Roman" w:hAnsi="Times New Roman" w:cs="Times New Roman"/>
        </w:rPr>
        <w:t>.</w:t>
      </w:r>
    </w:p>
    <w:p w14:paraId="217472E0" w14:textId="1157F221" w:rsidR="003868AC" w:rsidRPr="00AB521D" w:rsidRDefault="003868AC" w:rsidP="001411A0">
      <w:pPr>
        <w:spacing w:line="480" w:lineRule="auto"/>
        <w:rPr>
          <w:rFonts w:ascii="Times New Roman" w:hAnsi="Times New Roman"/>
          <w:color w:val="000000"/>
        </w:rPr>
      </w:pPr>
      <w:r w:rsidRPr="00AB521D">
        <w:rPr>
          <w:rFonts w:ascii="Times New Roman" w:hAnsi="Times New Roman"/>
          <w:color w:val="000000"/>
        </w:rPr>
        <w:t xml:space="preserve">Dyer, A. G., </w:t>
      </w:r>
      <w:proofErr w:type="spellStart"/>
      <w:r w:rsidRPr="00AB521D">
        <w:rPr>
          <w:rFonts w:ascii="Times New Roman" w:hAnsi="Times New Roman"/>
          <w:color w:val="000000"/>
        </w:rPr>
        <w:t>Neumeyer</w:t>
      </w:r>
      <w:proofErr w:type="spellEnd"/>
      <w:r w:rsidRPr="00AB521D">
        <w:rPr>
          <w:rFonts w:ascii="Times New Roman" w:hAnsi="Times New Roman"/>
          <w:color w:val="000000"/>
        </w:rPr>
        <w:t xml:space="preserve">, C. and </w:t>
      </w:r>
      <w:proofErr w:type="spellStart"/>
      <w:r w:rsidRPr="00AB521D">
        <w:rPr>
          <w:rFonts w:ascii="Times New Roman" w:hAnsi="Times New Roman"/>
          <w:color w:val="000000"/>
        </w:rPr>
        <w:t>Chittka</w:t>
      </w:r>
      <w:proofErr w:type="spellEnd"/>
      <w:r>
        <w:rPr>
          <w:rFonts w:ascii="Times New Roman" w:hAnsi="Times New Roman"/>
          <w:color w:val="000000"/>
        </w:rPr>
        <w:t>, L. (2005</w:t>
      </w:r>
      <w:r w:rsidRPr="00AB521D">
        <w:rPr>
          <w:rFonts w:ascii="Times New Roman" w:hAnsi="Times New Roman"/>
          <w:color w:val="000000"/>
        </w:rPr>
        <w:t>)</w:t>
      </w:r>
      <w:r>
        <w:rPr>
          <w:rFonts w:ascii="Times New Roman" w:hAnsi="Times New Roman"/>
          <w:color w:val="000000"/>
        </w:rPr>
        <w:t xml:space="preserve"> "</w:t>
      </w:r>
      <w:r w:rsidRPr="00AB521D">
        <w:rPr>
          <w:rFonts w:ascii="Times New Roman" w:hAnsi="Times New Roman"/>
          <w:color w:val="000000"/>
        </w:rPr>
        <w:t>Honeybee (</w:t>
      </w:r>
      <w:proofErr w:type="spellStart"/>
      <w:r w:rsidRPr="00AB521D">
        <w:rPr>
          <w:rFonts w:ascii="Times New Roman" w:hAnsi="Times New Roman"/>
          <w:i/>
          <w:color w:val="000000"/>
        </w:rPr>
        <w:t>Apis</w:t>
      </w:r>
      <w:proofErr w:type="spellEnd"/>
      <w:r w:rsidRPr="00AB521D">
        <w:rPr>
          <w:rFonts w:ascii="Times New Roman" w:hAnsi="Times New Roman"/>
          <w:i/>
          <w:color w:val="000000"/>
        </w:rPr>
        <w:t xml:space="preserve"> </w:t>
      </w:r>
      <w:proofErr w:type="spellStart"/>
      <w:r w:rsidRPr="00AB521D">
        <w:rPr>
          <w:rFonts w:ascii="Times New Roman" w:hAnsi="Times New Roman"/>
          <w:i/>
          <w:color w:val="000000"/>
        </w:rPr>
        <w:t>mellifera</w:t>
      </w:r>
      <w:proofErr w:type="spellEnd"/>
      <w:r w:rsidRPr="00AB521D">
        <w:rPr>
          <w:rFonts w:ascii="Times New Roman" w:hAnsi="Times New Roman"/>
          <w:color w:val="000000"/>
        </w:rPr>
        <w:t xml:space="preserve">) Vision Can </w:t>
      </w:r>
      <w:r w:rsidR="0028685A">
        <w:rPr>
          <w:rFonts w:ascii="Times New Roman" w:hAnsi="Times New Roman"/>
          <w:color w:val="000000"/>
        </w:rPr>
        <w:tab/>
      </w:r>
      <w:r w:rsidRPr="00AB521D">
        <w:rPr>
          <w:rFonts w:ascii="Times New Roman" w:hAnsi="Times New Roman"/>
          <w:color w:val="000000"/>
        </w:rPr>
        <w:t xml:space="preserve">Discriminate Between and </w:t>
      </w:r>
      <w:proofErr w:type="spellStart"/>
      <w:r w:rsidRPr="00AB521D">
        <w:rPr>
          <w:rFonts w:ascii="Times New Roman" w:hAnsi="Times New Roman"/>
          <w:color w:val="000000"/>
        </w:rPr>
        <w:t>Recognise</w:t>
      </w:r>
      <w:proofErr w:type="spellEnd"/>
      <w:r w:rsidRPr="00AB521D">
        <w:rPr>
          <w:rFonts w:ascii="Times New Roman" w:hAnsi="Times New Roman"/>
          <w:color w:val="000000"/>
        </w:rPr>
        <w:t xml:space="preserve"> Images of Human F</w:t>
      </w:r>
      <w:r>
        <w:rPr>
          <w:rFonts w:ascii="Times New Roman" w:hAnsi="Times New Roman"/>
          <w:color w:val="000000"/>
        </w:rPr>
        <w:t>aces,"</w:t>
      </w:r>
      <w:r w:rsidRPr="00AB521D">
        <w:rPr>
          <w:rFonts w:ascii="Times New Roman" w:hAnsi="Times New Roman"/>
          <w:color w:val="000000"/>
        </w:rPr>
        <w:t xml:space="preserve"> </w:t>
      </w:r>
      <w:r w:rsidRPr="00AB521D">
        <w:rPr>
          <w:rFonts w:ascii="Times New Roman" w:hAnsi="Times New Roman"/>
          <w:i/>
          <w:color w:val="000000"/>
        </w:rPr>
        <w:t>The Journal of</w:t>
      </w:r>
      <w:r w:rsidR="0028685A">
        <w:rPr>
          <w:rFonts w:ascii="Times New Roman" w:hAnsi="Times New Roman"/>
          <w:i/>
          <w:color w:val="000000"/>
        </w:rPr>
        <w:tab/>
      </w:r>
      <w:r w:rsidRPr="00AB521D">
        <w:rPr>
          <w:rFonts w:ascii="Times New Roman" w:hAnsi="Times New Roman"/>
          <w:i/>
          <w:color w:val="000000"/>
        </w:rPr>
        <w:t xml:space="preserve"> </w:t>
      </w:r>
      <w:r w:rsidR="0028685A">
        <w:rPr>
          <w:rFonts w:ascii="Times New Roman" w:hAnsi="Times New Roman"/>
          <w:i/>
          <w:color w:val="000000"/>
        </w:rPr>
        <w:tab/>
      </w:r>
      <w:r w:rsidRPr="00AB521D">
        <w:rPr>
          <w:rFonts w:ascii="Times New Roman" w:hAnsi="Times New Roman"/>
          <w:i/>
          <w:color w:val="000000"/>
        </w:rPr>
        <w:t>Experimental Biology</w:t>
      </w:r>
      <w:r w:rsidRPr="00AB521D">
        <w:rPr>
          <w:rFonts w:ascii="Times New Roman" w:hAnsi="Times New Roman"/>
          <w:color w:val="000000"/>
        </w:rPr>
        <w:t xml:space="preserve"> 208</w:t>
      </w:r>
      <w:r>
        <w:rPr>
          <w:rFonts w:ascii="Times New Roman" w:hAnsi="Times New Roman"/>
          <w:color w:val="000000"/>
        </w:rPr>
        <w:t>: 4709</w:t>
      </w:r>
      <w:r w:rsidRPr="003D5BBA">
        <w:rPr>
          <w:rFonts w:ascii="Times New Roman" w:hAnsi="Times New Roman" w:cs="Times New Roman"/>
        </w:rPr>
        <w:t>–</w:t>
      </w:r>
      <w:r w:rsidR="00621C5F">
        <w:rPr>
          <w:rFonts w:ascii="Times New Roman" w:hAnsi="Times New Roman" w:cs="Times New Roman"/>
        </w:rPr>
        <w:t>47</w:t>
      </w:r>
      <w:r w:rsidRPr="00AB521D">
        <w:rPr>
          <w:rFonts w:ascii="Times New Roman" w:hAnsi="Times New Roman"/>
          <w:color w:val="000000"/>
        </w:rPr>
        <w:t xml:space="preserve">14.  </w:t>
      </w:r>
    </w:p>
    <w:p w14:paraId="254F5FFD" w14:textId="33A2CDDC" w:rsidR="003868AC" w:rsidRPr="00AB521D" w:rsidRDefault="003868AC" w:rsidP="001411A0">
      <w:pPr>
        <w:spacing w:line="480" w:lineRule="auto"/>
        <w:rPr>
          <w:rFonts w:ascii="Times New Roman" w:hAnsi="Times New Roman"/>
          <w:color w:val="000000"/>
        </w:rPr>
      </w:pPr>
      <w:r w:rsidRPr="00AB521D">
        <w:rPr>
          <w:rFonts w:ascii="Times New Roman" w:hAnsi="Times New Roman"/>
          <w:color w:val="000000"/>
        </w:rPr>
        <w:lastRenderedPageBreak/>
        <w:t>Dyer, A.</w:t>
      </w:r>
      <w:r>
        <w:rPr>
          <w:rFonts w:ascii="Times New Roman" w:hAnsi="Times New Roman"/>
          <w:color w:val="000000"/>
        </w:rPr>
        <w:t xml:space="preserve"> </w:t>
      </w:r>
      <w:r w:rsidRPr="00AB521D">
        <w:rPr>
          <w:rFonts w:ascii="Times New Roman" w:hAnsi="Times New Roman"/>
          <w:color w:val="000000"/>
        </w:rPr>
        <w:t xml:space="preserve">G. and </w:t>
      </w:r>
      <w:proofErr w:type="spellStart"/>
      <w:r w:rsidRPr="00AB521D">
        <w:rPr>
          <w:rFonts w:ascii="Times New Roman" w:hAnsi="Times New Roman"/>
          <w:color w:val="000000"/>
        </w:rPr>
        <w:t>Vuong</w:t>
      </w:r>
      <w:proofErr w:type="spellEnd"/>
      <w:r w:rsidRPr="00AB521D">
        <w:rPr>
          <w:rFonts w:ascii="Times New Roman" w:hAnsi="Times New Roman"/>
          <w:color w:val="000000"/>
        </w:rPr>
        <w:t>, Q.</w:t>
      </w:r>
      <w:r>
        <w:rPr>
          <w:rFonts w:ascii="Times New Roman" w:hAnsi="Times New Roman"/>
          <w:color w:val="000000"/>
        </w:rPr>
        <w:t xml:space="preserve"> C. (2008) "</w:t>
      </w:r>
      <w:r w:rsidRPr="00AB521D">
        <w:rPr>
          <w:rFonts w:ascii="Times New Roman" w:hAnsi="Times New Roman"/>
          <w:color w:val="000000"/>
        </w:rPr>
        <w:t>Insect Brains</w:t>
      </w:r>
      <w:r>
        <w:rPr>
          <w:rFonts w:ascii="Times New Roman" w:hAnsi="Times New Roman"/>
          <w:color w:val="000000"/>
        </w:rPr>
        <w:t xml:space="preserve"> Use Image Interpolation Mechan</w:t>
      </w:r>
      <w:r w:rsidRPr="00AB521D">
        <w:rPr>
          <w:rFonts w:ascii="Times New Roman" w:hAnsi="Times New Roman"/>
          <w:color w:val="000000"/>
        </w:rPr>
        <w:t>i</w:t>
      </w:r>
      <w:r>
        <w:rPr>
          <w:rFonts w:ascii="Times New Roman" w:hAnsi="Times New Roman"/>
          <w:color w:val="000000"/>
        </w:rPr>
        <w:t>s</w:t>
      </w:r>
      <w:r w:rsidRPr="00AB521D">
        <w:rPr>
          <w:rFonts w:ascii="Times New Roman" w:hAnsi="Times New Roman"/>
          <w:color w:val="000000"/>
        </w:rPr>
        <w:t>m</w:t>
      </w:r>
      <w:r>
        <w:rPr>
          <w:rFonts w:ascii="Times New Roman" w:hAnsi="Times New Roman"/>
          <w:color w:val="000000"/>
        </w:rPr>
        <w:t xml:space="preserve">s to </w:t>
      </w:r>
      <w:r w:rsidR="0028685A">
        <w:rPr>
          <w:rFonts w:ascii="Times New Roman" w:hAnsi="Times New Roman"/>
          <w:color w:val="000000"/>
        </w:rPr>
        <w:tab/>
      </w:r>
      <w:proofErr w:type="spellStart"/>
      <w:r>
        <w:rPr>
          <w:rFonts w:ascii="Times New Roman" w:hAnsi="Times New Roman"/>
          <w:color w:val="000000"/>
        </w:rPr>
        <w:t>Recognise</w:t>
      </w:r>
      <w:proofErr w:type="spellEnd"/>
      <w:r>
        <w:rPr>
          <w:rFonts w:ascii="Times New Roman" w:hAnsi="Times New Roman"/>
          <w:color w:val="000000"/>
        </w:rPr>
        <w:t xml:space="preserve"> Rotated Objects,"</w:t>
      </w:r>
      <w:r w:rsidRPr="00AB521D">
        <w:rPr>
          <w:rFonts w:ascii="Times New Roman" w:hAnsi="Times New Roman"/>
          <w:color w:val="000000"/>
        </w:rPr>
        <w:t xml:space="preserve"> </w:t>
      </w:r>
      <w:proofErr w:type="spellStart"/>
      <w:r w:rsidRPr="00AB521D">
        <w:rPr>
          <w:rFonts w:ascii="Times New Roman" w:hAnsi="Times New Roman"/>
          <w:i/>
          <w:color w:val="000000"/>
        </w:rPr>
        <w:t>PLoS</w:t>
      </w:r>
      <w:proofErr w:type="spellEnd"/>
      <w:r w:rsidRPr="00AB521D">
        <w:rPr>
          <w:rFonts w:ascii="Times New Roman" w:hAnsi="Times New Roman"/>
          <w:i/>
          <w:color w:val="000000"/>
        </w:rPr>
        <w:t xml:space="preserve"> ONE</w:t>
      </w:r>
      <w:r w:rsidRPr="00AB521D">
        <w:rPr>
          <w:rFonts w:ascii="Times New Roman" w:hAnsi="Times New Roman"/>
          <w:color w:val="000000"/>
        </w:rPr>
        <w:t>,</w:t>
      </w:r>
      <w:r>
        <w:rPr>
          <w:rFonts w:ascii="Times New Roman" w:hAnsi="Times New Roman"/>
          <w:color w:val="000000"/>
        </w:rPr>
        <w:t xml:space="preserve"> 3</w:t>
      </w:r>
      <w:r w:rsidRPr="00AB521D">
        <w:rPr>
          <w:rFonts w:ascii="Times New Roman" w:hAnsi="Times New Roman"/>
          <w:color w:val="000000"/>
        </w:rPr>
        <w:t>: e4086.</w:t>
      </w:r>
    </w:p>
    <w:p w14:paraId="4701B376" w14:textId="43954213" w:rsidR="003868AC" w:rsidRPr="00DA1D6C" w:rsidRDefault="003868AC" w:rsidP="001411A0">
      <w:pPr>
        <w:spacing w:line="480" w:lineRule="auto"/>
        <w:rPr>
          <w:rFonts w:ascii="Times New Roman" w:hAnsi="Times New Roman"/>
        </w:rPr>
      </w:pPr>
      <w:r w:rsidRPr="00AB521D">
        <w:rPr>
          <w:rFonts w:ascii="Times New Roman" w:hAnsi="Times New Roman"/>
        </w:rPr>
        <w:t>Edelman,</w:t>
      </w:r>
      <w:r>
        <w:rPr>
          <w:rFonts w:ascii="Times New Roman" w:hAnsi="Times New Roman"/>
        </w:rPr>
        <w:t xml:space="preserve"> D. B.,</w:t>
      </w:r>
      <w:r w:rsidRPr="00AB521D">
        <w:rPr>
          <w:rFonts w:ascii="Times New Roman" w:hAnsi="Times New Roman"/>
        </w:rPr>
        <w:t xml:space="preserve"> </w:t>
      </w:r>
      <w:proofErr w:type="spellStart"/>
      <w:r w:rsidRPr="00AB521D">
        <w:rPr>
          <w:rFonts w:ascii="Times New Roman" w:hAnsi="Times New Roman"/>
        </w:rPr>
        <w:t>Baars</w:t>
      </w:r>
      <w:proofErr w:type="spellEnd"/>
      <w:r w:rsidRPr="00AB521D">
        <w:rPr>
          <w:rFonts w:ascii="Times New Roman" w:hAnsi="Times New Roman"/>
        </w:rPr>
        <w:t>,</w:t>
      </w:r>
      <w:r>
        <w:rPr>
          <w:rFonts w:ascii="Times New Roman" w:hAnsi="Times New Roman"/>
        </w:rPr>
        <w:t xml:space="preserve"> B. J.</w:t>
      </w:r>
      <w:r w:rsidRPr="00AB521D">
        <w:rPr>
          <w:rFonts w:ascii="Times New Roman" w:hAnsi="Times New Roman"/>
        </w:rPr>
        <w:t xml:space="preserve"> and Seth</w:t>
      </w:r>
      <w:r>
        <w:rPr>
          <w:rFonts w:ascii="Times New Roman" w:hAnsi="Times New Roman"/>
        </w:rPr>
        <w:t>, A. K. (2005) "Identifying H</w:t>
      </w:r>
      <w:r w:rsidRPr="00AB521D">
        <w:rPr>
          <w:rFonts w:ascii="Times New Roman" w:hAnsi="Times New Roman"/>
        </w:rPr>
        <w:t>allmarks</w:t>
      </w:r>
      <w:r>
        <w:rPr>
          <w:rFonts w:ascii="Times New Roman" w:hAnsi="Times New Roman"/>
        </w:rPr>
        <w:t xml:space="preserve"> of Consciousness in </w:t>
      </w:r>
      <w:r w:rsidR="0028685A">
        <w:rPr>
          <w:rFonts w:ascii="Times New Roman" w:hAnsi="Times New Roman"/>
        </w:rPr>
        <w:tab/>
      </w:r>
      <w:r>
        <w:rPr>
          <w:rFonts w:ascii="Times New Roman" w:hAnsi="Times New Roman"/>
        </w:rPr>
        <w:t>Non-Mammalian Species,</w:t>
      </w:r>
      <w:r w:rsidRPr="00AB521D">
        <w:rPr>
          <w:rFonts w:ascii="Times New Roman" w:hAnsi="Times New Roman"/>
        </w:rPr>
        <w:t>"</w:t>
      </w:r>
      <w:r>
        <w:rPr>
          <w:rFonts w:ascii="Times New Roman" w:hAnsi="Times New Roman"/>
        </w:rPr>
        <w:t xml:space="preserve"> </w:t>
      </w:r>
      <w:r>
        <w:rPr>
          <w:rFonts w:ascii="Times New Roman" w:hAnsi="Times New Roman"/>
          <w:i/>
        </w:rPr>
        <w:t>Consciousness and Cognition</w:t>
      </w:r>
      <w:r w:rsidR="00D06AC8">
        <w:rPr>
          <w:rFonts w:ascii="Times New Roman" w:hAnsi="Times New Roman"/>
        </w:rPr>
        <w:t xml:space="preserve"> 14</w:t>
      </w:r>
      <w:r>
        <w:rPr>
          <w:rFonts w:ascii="Times New Roman" w:hAnsi="Times New Roman"/>
        </w:rPr>
        <w:t>: 169</w:t>
      </w:r>
      <w:r w:rsidRPr="003D5BBA">
        <w:rPr>
          <w:rFonts w:ascii="Times New Roman" w:hAnsi="Times New Roman" w:cs="Times New Roman"/>
        </w:rPr>
        <w:t>–</w:t>
      </w:r>
      <w:r w:rsidR="00621C5F">
        <w:rPr>
          <w:rFonts w:ascii="Times New Roman" w:hAnsi="Times New Roman" w:cs="Times New Roman"/>
        </w:rPr>
        <w:t>1</w:t>
      </w:r>
      <w:r>
        <w:rPr>
          <w:rFonts w:ascii="Times New Roman" w:hAnsi="Times New Roman" w:cs="Times New Roman"/>
        </w:rPr>
        <w:t>87.</w:t>
      </w:r>
    </w:p>
    <w:p w14:paraId="24A8A5DE" w14:textId="50149BE2" w:rsidR="003868AC" w:rsidRPr="004D55A2" w:rsidRDefault="003868AC" w:rsidP="004D55A2">
      <w:pPr>
        <w:widowControl w:val="0"/>
        <w:autoSpaceDE w:val="0"/>
        <w:autoSpaceDN w:val="0"/>
        <w:adjustRightInd w:val="0"/>
        <w:spacing w:line="480" w:lineRule="auto"/>
        <w:rPr>
          <w:rFonts w:ascii="Times New Roman" w:hAnsi="Times New Roman" w:cs="Times New Roman"/>
          <w:i/>
        </w:rPr>
      </w:pPr>
      <w:r w:rsidRPr="00AB521D">
        <w:rPr>
          <w:rFonts w:ascii="Times New Roman" w:hAnsi="Times New Roman" w:cs="Times New Roman"/>
        </w:rPr>
        <w:t xml:space="preserve">Edelman, D. B. and Seth, A. K. (2009) "Animal Consciousness: A Synthetic Approach," </w:t>
      </w:r>
      <w:r w:rsidRPr="00AB521D">
        <w:rPr>
          <w:rFonts w:ascii="Times New Roman" w:hAnsi="Times New Roman" w:cs="Times New Roman"/>
          <w:i/>
        </w:rPr>
        <w:t xml:space="preserve">Trends </w:t>
      </w:r>
      <w:r w:rsidR="0028685A">
        <w:rPr>
          <w:rFonts w:ascii="Times New Roman" w:hAnsi="Times New Roman" w:cs="Times New Roman"/>
          <w:i/>
        </w:rPr>
        <w:tab/>
      </w:r>
      <w:r w:rsidRPr="00AB521D">
        <w:rPr>
          <w:rFonts w:ascii="Times New Roman" w:hAnsi="Times New Roman" w:cs="Times New Roman"/>
          <w:i/>
        </w:rPr>
        <w:t>in</w:t>
      </w:r>
      <w:r w:rsidR="004D55A2">
        <w:rPr>
          <w:rFonts w:ascii="Times New Roman" w:hAnsi="Times New Roman" w:cs="Times New Roman"/>
          <w:i/>
        </w:rPr>
        <w:t xml:space="preserve"> </w:t>
      </w:r>
      <w:r w:rsidRPr="00AB521D">
        <w:rPr>
          <w:rFonts w:ascii="Times New Roman" w:hAnsi="Times New Roman" w:cs="Times New Roman"/>
          <w:i/>
        </w:rPr>
        <w:t>Neuroscience</w:t>
      </w:r>
      <w:r w:rsidRPr="00AB521D">
        <w:rPr>
          <w:rFonts w:ascii="Times New Roman" w:hAnsi="Times New Roman" w:cs="Times New Roman"/>
        </w:rPr>
        <w:t xml:space="preserve"> 32: 476</w:t>
      </w:r>
      <w:r w:rsidRPr="00AB521D">
        <w:rPr>
          <w:rFonts w:ascii="Times New Roman" w:eastAsia="Times New Roman" w:hAnsi="Times New Roman" w:cs="Times New Roman"/>
        </w:rPr>
        <w:t>–</w:t>
      </w:r>
      <w:r w:rsidR="00621C5F">
        <w:rPr>
          <w:rFonts w:ascii="Times New Roman" w:eastAsia="Times New Roman" w:hAnsi="Times New Roman" w:cs="Times New Roman"/>
        </w:rPr>
        <w:t>4</w:t>
      </w:r>
      <w:r w:rsidRPr="00AB521D">
        <w:rPr>
          <w:rFonts w:ascii="Times New Roman" w:hAnsi="Times New Roman" w:cs="Times New Roman"/>
        </w:rPr>
        <w:t>84.</w:t>
      </w:r>
    </w:p>
    <w:p w14:paraId="37CE68BF" w14:textId="41AD03CB" w:rsidR="003868AC" w:rsidRPr="00AB521D" w:rsidRDefault="003868AC" w:rsidP="001411A0">
      <w:pPr>
        <w:spacing w:line="480" w:lineRule="auto"/>
        <w:rPr>
          <w:rFonts w:ascii="Times New Roman" w:hAnsi="Times New Roman"/>
          <w:color w:val="000000"/>
        </w:rPr>
      </w:pPr>
      <w:proofErr w:type="spellStart"/>
      <w:r>
        <w:rPr>
          <w:rFonts w:ascii="Times New Roman" w:hAnsi="Times New Roman"/>
          <w:color w:val="000000"/>
        </w:rPr>
        <w:t>Eisemann</w:t>
      </w:r>
      <w:proofErr w:type="spellEnd"/>
      <w:r>
        <w:rPr>
          <w:rFonts w:ascii="Times New Roman" w:hAnsi="Times New Roman"/>
          <w:color w:val="000000"/>
        </w:rPr>
        <w:t xml:space="preserve">, C. H., </w:t>
      </w:r>
      <w:r w:rsidRPr="00AB521D">
        <w:rPr>
          <w:rFonts w:ascii="Times New Roman" w:hAnsi="Times New Roman"/>
          <w:color w:val="000000"/>
        </w:rPr>
        <w:t xml:space="preserve">Jorgensen, </w:t>
      </w:r>
      <w:r>
        <w:rPr>
          <w:rFonts w:ascii="Times New Roman" w:hAnsi="Times New Roman"/>
          <w:color w:val="000000"/>
        </w:rPr>
        <w:t xml:space="preserve">W. K., </w:t>
      </w:r>
      <w:r w:rsidRPr="00AB521D">
        <w:rPr>
          <w:rFonts w:ascii="Times New Roman" w:hAnsi="Times New Roman"/>
          <w:color w:val="000000"/>
        </w:rPr>
        <w:t xml:space="preserve">Merritt, </w:t>
      </w:r>
      <w:r>
        <w:rPr>
          <w:rFonts w:ascii="Times New Roman" w:hAnsi="Times New Roman"/>
          <w:color w:val="000000"/>
        </w:rPr>
        <w:t xml:space="preserve">D. J., </w:t>
      </w:r>
      <w:r w:rsidRPr="00AB521D">
        <w:rPr>
          <w:rFonts w:ascii="Times New Roman" w:hAnsi="Times New Roman"/>
          <w:color w:val="000000"/>
        </w:rPr>
        <w:t>Rice,</w:t>
      </w:r>
      <w:r>
        <w:rPr>
          <w:rFonts w:ascii="Times New Roman" w:hAnsi="Times New Roman"/>
          <w:color w:val="000000"/>
        </w:rPr>
        <w:t xml:space="preserve"> M. J., </w:t>
      </w:r>
      <w:r w:rsidRPr="00AB521D">
        <w:rPr>
          <w:rFonts w:ascii="Times New Roman" w:hAnsi="Times New Roman"/>
          <w:color w:val="000000"/>
        </w:rPr>
        <w:t>Cribb,</w:t>
      </w:r>
      <w:r>
        <w:rPr>
          <w:rFonts w:ascii="Times New Roman" w:hAnsi="Times New Roman"/>
          <w:color w:val="000000"/>
        </w:rPr>
        <w:t xml:space="preserve"> B. W., </w:t>
      </w:r>
      <w:r w:rsidRPr="00AB521D">
        <w:rPr>
          <w:rFonts w:ascii="Times New Roman" w:hAnsi="Times New Roman"/>
          <w:color w:val="000000"/>
        </w:rPr>
        <w:t>Webb</w:t>
      </w:r>
      <w:r>
        <w:rPr>
          <w:rFonts w:ascii="Times New Roman" w:hAnsi="Times New Roman"/>
          <w:color w:val="000000"/>
        </w:rPr>
        <w:t xml:space="preserve">, P. D. and </w:t>
      </w:r>
      <w:r w:rsidR="002E78D0">
        <w:rPr>
          <w:rFonts w:ascii="Times New Roman" w:hAnsi="Times New Roman"/>
          <w:color w:val="000000"/>
        </w:rPr>
        <w:tab/>
      </w:r>
      <w:proofErr w:type="spellStart"/>
      <w:r w:rsidRPr="00AB521D">
        <w:rPr>
          <w:rFonts w:ascii="Times New Roman" w:hAnsi="Times New Roman"/>
          <w:color w:val="000000"/>
        </w:rPr>
        <w:t>Zalucki</w:t>
      </w:r>
      <w:proofErr w:type="spellEnd"/>
      <w:r>
        <w:rPr>
          <w:rFonts w:ascii="Times New Roman" w:hAnsi="Times New Roman"/>
          <w:color w:val="000000"/>
        </w:rPr>
        <w:t>, M. P. (1984) "Do Insects Feel P</w:t>
      </w:r>
      <w:r w:rsidRPr="00AB521D">
        <w:rPr>
          <w:rFonts w:ascii="Times New Roman" w:hAnsi="Times New Roman"/>
          <w:color w:val="000000"/>
        </w:rPr>
        <w:t xml:space="preserve">ain?—A </w:t>
      </w:r>
      <w:r>
        <w:rPr>
          <w:rFonts w:ascii="Times New Roman" w:hAnsi="Times New Roman"/>
          <w:color w:val="000000"/>
        </w:rPr>
        <w:t>B</w:t>
      </w:r>
      <w:r w:rsidRPr="00AB521D">
        <w:rPr>
          <w:rFonts w:ascii="Times New Roman" w:hAnsi="Times New Roman"/>
          <w:color w:val="000000"/>
        </w:rPr>
        <w:t>iolog</w:t>
      </w:r>
      <w:r>
        <w:rPr>
          <w:rFonts w:ascii="Times New Roman" w:hAnsi="Times New Roman"/>
          <w:color w:val="000000"/>
        </w:rPr>
        <w:t>ical View,"</w:t>
      </w:r>
      <w:r w:rsidRPr="00AB521D">
        <w:rPr>
          <w:rFonts w:ascii="Times New Roman" w:hAnsi="Times New Roman"/>
          <w:color w:val="000000"/>
        </w:rPr>
        <w:t xml:space="preserve"> </w:t>
      </w:r>
      <w:proofErr w:type="spellStart"/>
      <w:r w:rsidRPr="00AB521D">
        <w:rPr>
          <w:rFonts w:ascii="Times New Roman" w:hAnsi="Times New Roman"/>
          <w:i/>
          <w:color w:val="000000"/>
        </w:rPr>
        <w:t>Experientia</w:t>
      </w:r>
      <w:proofErr w:type="spellEnd"/>
      <w:r w:rsidRPr="00AB521D">
        <w:rPr>
          <w:rFonts w:ascii="Times New Roman" w:hAnsi="Times New Roman"/>
          <w:color w:val="000000"/>
        </w:rPr>
        <w:t>, 40</w:t>
      </w:r>
      <w:r>
        <w:rPr>
          <w:rFonts w:ascii="Times New Roman" w:hAnsi="Times New Roman"/>
          <w:color w:val="000000"/>
        </w:rPr>
        <w:t xml:space="preserve">: </w:t>
      </w:r>
      <w:r w:rsidR="002E78D0">
        <w:rPr>
          <w:rFonts w:ascii="Times New Roman" w:hAnsi="Times New Roman"/>
          <w:color w:val="000000"/>
        </w:rPr>
        <w:tab/>
      </w:r>
      <w:r>
        <w:rPr>
          <w:rFonts w:ascii="Times New Roman" w:hAnsi="Times New Roman"/>
          <w:color w:val="000000"/>
        </w:rPr>
        <w:t>164</w:t>
      </w:r>
      <w:r w:rsidRPr="003D5BBA">
        <w:rPr>
          <w:rFonts w:ascii="Times New Roman" w:hAnsi="Times New Roman" w:cs="Times New Roman"/>
        </w:rPr>
        <w:t>–</w:t>
      </w:r>
      <w:r w:rsidR="00621C5F">
        <w:rPr>
          <w:rFonts w:ascii="Times New Roman" w:hAnsi="Times New Roman" w:cs="Times New Roman"/>
        </w:rPr>
        <w:t>16</w:t>
      </w:r>
      <w:r w:rsidRPr="00AB521D">
        <w:rPr>
          <w:rFonts w:ascii="Times New Roman" w:hAnsi="Times New Roman"/>
          <w:color w:val="000000"/>
        </w:rPr>
        <w:t xml:space="preserve">7. </w:t>
      </w:r>
    </w:p>
    <w:p w14:paraId="6E081353" w14:textId="257762A8" w:rsidR="003868AC" w:rsidRPr="00AB521D" w:rsidRDefault="003868AC" w:rsidP="001411A0">
      <w:pPr>
        <w:spacing w:line="480" w:lineRule="auto"/>
        <w:rPr>
          <w:rFonts w:ascii="Times New Roman" w:hAnsi="Times New Roman"/>
          <w:color w:val="000000"/>
        </w:rPr>
      </w:pPr>
      <w:r>
        <w:rPr>
          <w:rFonts w:ascii="Times New Roman" w:hAnsi="Times New Roman"/>
          <w:color w:val="000000"/>
        </w:rPr>
        <w:t xml:space="preserve">Elwood, R. W. and </w:t>
      </w:r>
      <w:r w:rsidRPr="00AB521D">
        <w:rPr>
          <w:rFonts w:ascii="Times New Roman" w:hAnsi="Times New Roman"/>
          <w:color w:val="000000"/>
        </w:rPr>
        <w:t>Appel</w:t>
      </w:r>
      <w:r>
        <w:rPr>
          <w:rFonts w:ascii="Times New Roman" w:hAnsi="Times New Roman"/>
          <w:color w:val="000000"/>
        </w:rPr>
        <w:t>, M. (2009) "</w:t>
      </w:r>
      <w:r w:rsidRPr="00AB521D">
        <w:rPr>
          <w:rFonts w:ascii="Times New Roman" w:hAnsi="Times New Roman"/>
          <w:color w:val="000000"/>
        </w:rPr>
        <w:t>P</w:t>
      </w:r>
      <w:r>
        <w:rPr>
          <w:rFonts w:ascii="Times New Roman" w:hAnsi="Times New Roman"/>
          <w:color w:val="000000"/>
        </w:rPr>
        <w:t xml:space="preserve">ain Experience in Hermit Crabs?" </w:t>
      </w:r>
      <w:r w:rsidRPr="00AB521D">
        <w:rPr>
          <w:rFonts w:ascii="Times New Roman" w:hAnsi="Times New Roman"/>
          <w:i/>
          <w:color w:val="000000"/>
        </w:rPr>
        <w:t xml:space="preserve">Animal </w:t>
      </w:r>
      <w:proofErr w:type="spellStart"/>
      <w:r w:rsidRPr="00AB521D">
        <w:rPr>
          <w:rFonts w:ascii="Times New Roman" w:hAnsi="Times New Roman"/>
          <w:i/>
          <w:color w:val="000000"/>
        </w:rPr>
        <w:t>Behavio</w:t>
      </w:r>
      <w:r>
        <w:rPr>
          <w:rFonts w:ascii="Times New Roman" w:hAnsi="Times New Roman"/>
          <w:i/>
          <w:color w:val="000000"/>
        </w:rPr>
        <w:t>u</w:t>
      </w:r>
      <w:r w:rsidRPr="00AB521D">
        <w:rPr>
          <w:rFonts w:ascii="Times New Roman" w:hAnsi="Times New Roman"/>
          <w:i/>
          <w:color w:val="000000"/>
        </w:rPr>
        <w:t>r</w:t>
      </w:r>
      <w:proofErr w:type="spellEnd"/>
      <w:r>
        <w:rPr>
          <w:rFonts w:ascii="Times New Roman" w:hAnsi="Times New Roman"/>
          <w:color w:val="000000"/>
        </w:rPr>
        <w:t xml:space="preserve"> 7</w:t>
      </w:r>
      <w:r w:rsidRPr="00AB521D">
        <w:rPr>
          <w:rFonts w:ascii="Times New Roman" w:hAnsi="Times New Roman"/>
          <w:color w:val="000000"/>
        </w:rPr>
        <w:t>7</w:t>
      </w:r>
      <w:r>
        <w:rPr>
          <w:rFonts w:ascii="Times New Roman" w:hAnsi="Times New Roman"/>
          <w:color w:val="000000"/>
        </w:rPr>
        <w:t xml:space="preserve">: </w:t>
      </w:r>
      <w:r w:rsidR="0028685A">
        <w:rPr>
          <w:rFonts w:ascii="Times New Roman" w:hAnsi="Times New Roman"/>
          <w:color w:val="000000"/>
        </w:rPr>
        <w:tab/>
      </w:r>
      <w:r>
        <w:rPr>
          <w:rFonts w:ascii="Times New Roman" w:hAnsi="Times New Roman"/>
          <w:color w:val="000000"/>
        </w:rPr>
        <w:t>1243</w:t>
      </w:r>
      <w:r w:rsidRPr="003D5BBA">
        <w:rPr>
          <w:rFonts w:ascii="Times New Roman" w:hAnsi="Times New Roman" w:cs="Times New Roman"/>
        </w:rPr>
        <w:t>–</w:t>
      </w:r>
      <w:r w:rsidR="00621C5F">
        <w:rPr>
          <w:rFonts w:ascii="Times New Roman" w:hAnsi="Times New Roman" w:cs="Times New Roman"/>
        </w:rPr>
        <w:t>124</w:t>
      </w:r>
      <w:r w:rsidRPr="00AB521D">
        <w:rPr>
          <w:rFonts w:ascii="Times New Roman" w:hAnsi="Times New Roman"/>
          <w:color w:val="000000"/>
        </w:rPr>
        <w:t>6.</w:t>
      </w:r>
    </w:p>
    <w:p w14:paraId="1C008859" w14:textId="70108DB0" w:rsidR="003868AC" w:rsidRPr="004D55A2" w:rsidRDefault="003868AC" w:rsidP="001411A0">
      <w:pPr>
        <w:spacing w:line="480" w:lineRule="auto"/>
        <w:rPr>
          <w:rFonts w:ascii="Times New Roman" w:hAnsi="Times New Roman"/>
          <w:color w:val="000000"/>
        </w:rPr>
      </w:pPr>
      <w:r>
        <w:rPr>
          <w:rFonts w:ascii="Times New Roman" w:hAnsi="Times New Roman"/>
          <w:color w:val="000000"/>
        </w:rPr>
        <w:t xml:space="preserve">Elwood, R. W., </w:t>
      </w:r>
      <w:r w:rsidRPr="00AB521D">
        <w:rPr>
          <w:rFonts w:ascii="Times New Roman" w:hAnsi="Times New Roman"/>
          <w:color w:val="000000"/>
        </w:rPr>
        <w:t>Barr</w:t>
      </w:r>
      <w:r>
        <w:rPr>
          <w:rFonts w:ascii="Times New Roman" w:hAnsi="Times New Roman"/>
          <w:color w:val="000000"/>
        </w:rPr>
        <w:t xml:space="preserve">, S. and </w:t>
      </w:r>
      <w:r w:rsidRPr="00AB521D">
        <w:rPr>
          <w:rFonts w:ascii="Times New Roman" w:hAnsi="Times New Roman"/>
          <w:color w:val="000000"/>
        </w:rPr>
        <w:t>Patterson</w:t>
      </w:r>
      <w:r>
        <w:rPr>
          <w:rFonts w:ascii="Times New Roman" w:hAnsi="Times New Roman"/>
          <w:color w:val="000000"/>
        </w:rPr>
        <w:t>, L. (2009) "Pain and Stress in Crustaceans,"</w:t>
      </w:r>
      <w:r w:rsidRPr="00AB521D">
        <w:rPr>
          <w:rFonts w:ascii="Times New Roman" w:hAnsi="Times New Roman"/>
          <w:color w:val="000000"/>
        </w:rPr>
        <w:t xml:space="preserve"> </w:t>
      </w:r>
      <w:r w:rsidRPr="00AB521D">
        <w:rPr>
          <w:rFonts w:ascii="Times New Roman" w:hAnsi="Times New Roman"/>
          <w:i/>
          <w:color w:val="000000"/>
        </w:rPr>
        <w:t xml:space="preserve">Applied </w:t>
      </w:r>
      <w:r w:rsidR="0028685A">
        <w:rPr>
          <w:rFonts w:ascii="Times New Roman" w:hAnsi="Times New Roman"/>
          <w:i/>
          <w:color w:val="000000"/>
        </w:rPr>
        <w:tab/>
      </w:r>
      <w:r w:rsidRPr="00AB521D">
        <w:rPr>
          <w:rFonts w:ascii="Times New Roman" w:hAnsi="Times New Roman"/>
          <w:i/>
          <w:color w:val="000000"/>
        </w:rPr>
        <w:t xml:space="preserve">Animal </w:t>
      </w:r>
      <w:proofErr w:type="spellStart"/>
      <w:r w:rsidRPr="00AB521D">
        <w:rPr>
          <w:rFonts w:ascii="Times New Roman" w:hAnsi="Times New Roman"/>
          <w:i/>
          <w:color w:val="000000"/>
        </w:rPr>
        <w:t>Behavio</w:t>
      </w:r>
      <w:r>
        <w:rPr>
          <w:rFonts w:ascii="Times New Roman" w:hAnsi="Times New Roman"/>
          <w:i/>
          <w:color w:val="000000"/>
        </w:rPr>
        <w:t>u</w:t>
      </w:r>
      <w:r w:rsidRPr="00AB521D">
        <w:rPr>
          <w:rFonts w:ascii="Times New Roman" w:hAnsi="Times New Roman"/>
          <w:i/>
          <w:color w:val="000000"/>
        </w:rPr>
        <w:t>r</w:t>
      </w:r>
      <w:proofErr w:type="spellEnd"/>
      <w:r w:rsidRPr="00AB521D">
        <w:rPr>
          <w:rFonts w:ascii="Times New Roman" w:hAnsi="Times New Roman"/>
          <w:i/>
          <w:color w:val="000000"/>
        </w:rPr>
        <w:t xml:space="preserve"> Science</w:t>
      </w:r>
      <w:r>
        <w:rPr>
          <w:rFonts w:ascii="Times New Roman" w:hAnsi="Times New Roman"/>
          <w:color w:val="000000"/>
        </w:rPr>
        <w:t xml:space="preserve"> </w:t>
      </w:r>
      <w:r w:rsidRPr="00AB521D">
        <w:rPr>
          <w:rFonts w:ascii="Times New Roman" w:hAnsi="Times New Roman"/>
          <w:color w:val="000000"/>
        </w:rPr>
        <w:t>118</w:t>
      </w:r>
      <w:r>
        <w:rPr>
          <w:rFonts w:ascii="Times New Roman" w:hAnsi="Times New Roman"/>
          <w:color w:val="000000"/>
        </w:rPr>
        <w:t>: 128</w:t>
      </w:r>
      <w:r w:rsidRPr="003D5BBA">
        <w:rPr>
          <w:rFonts w:ascii="Times New Roman" w:hAnsi="Times New Roman" w:cs="Times New Roman"/>
        </w:rPr>
        <w:t>–</w:t>
      </w:r>
      <w:r w:rsidR="00621C5F">
        <w:rPr>
          <w:rFonts w:ascii="Times New Roman" w:hAnsi="Times New Roman" w:cs="Times New Roman"/>
        </w:rPr>
        <w:t>1</w:t>
      </w:r>
      <w:r w:rsidRPr="00AB521D">
        <w:rPr>
          <w:rFonts w:ascii="Times New Roman" w:hAnsi="Times New Roman"/>
          <w:color w:val="000000"/>
        </w:rPr>
        <w:t>36.</w:t>
      </w:r>
    </w:p>
    <w:p w14:paraId="5B7B709C" w14:textId="0B640D97" w:rsidR="003868AC" w:rsidRPr="003D5BBA" w:rsidRDefault="003868AC" w:rsidP="001411A0">
      <w:pPr>
        <w:spacing w:line="480" w:lineRule="auto"/>
        <w:rPr>
          <w:rFonts w:ascii="Times New Roman" w:hAnsi="Times New Roman"/>
        </w:rPr>
      </w:pPr>
      <w:r>
        <w:rPr>
          <w:rFonts w:ascii="Times New Roman" w:eastAsia="Times New Roman" w:hAnsi="Times New Roman" w:cs="Times New Roman"/>
        </w:rPr>
        <w:t>Farah, M. (2008) "</w:t>
      </w:r>
      <w:proofErr w:type="spellStart"/>
      <w:r>
        <w:rPr>
          <w:rFonts w:ascii="Times New Roman" w:eastAsia="Times New Roman" w:hAnsi="Times New Roman" w:cs="Times New Roman"/>
        </w:rPr>
        <w:t>Neuroethics</w:t>
      </w:r>
      <w:proofErr w:type="spellEnd"/>
      <w:r>
        <w:rPr>
          <w:rFonts w:ascii="Times New Roman" w:eastAsia="Times New Roman" w:hAnsi="Times New Roman" w:cs="Times New Roman"/>
        </w:rPr>
        <w:t xml:space="preserve"> and the Problem of Other Minds: Implications of Neuroscience </w:t>
      </w:r>
      <w:r w:rsidR="0028685A">
        <w:rPr>
          <w:rFonts w:ascii="Times New Roman" w:eastAsia="Times New Roman" w:hAnsi="Times New Roman" w:cs="Times New Roman"/>
        </w:rPr>
        <w:tab/>
      </w:r>
      <w:r>
        <w:rPr>
          <w:rFonts w:ascii="Times New Roman" w:eastAsia="Times New Roman" w:hAnsi="Times New Roman" w:cs="Times New Roman"/>
        </w:rPr>
        <w:t>for the Moral Status of B</w:t>
      </w:r>
      <w:r w:rsidRPr="003D5BBA">
        <w:rPr>
          <w:rFonts w:ascii="Times New Roman" w:eastAsia="Times New Roman" w:hAnsi="Times New Roman" w:cs="Times New Roman"/>
        </w:rPr>
        <w:t>ra</w:t>
      </w:r>
      <w:r>
        <w:rPr>
          <w:rFonts w:ascii="Times New Roman" w:eastAsia="Times New Roman" w:hAnsi="Times New Roman" w:cs="Times New Roman"/>
        </w:rPr>
        <w:t>in-D</w:t>
      </w:r>
      <w:r w:rsidRPr="003D5BBA">
        <w:rPr>
          <w:rFonts w:ascii="Times New Roman" w:eastAsia="Times New Roman" w:hAnsi="Times New Roman" w:cs="Times New Roman"/>
        </w:rPr>
        <w:t>amage</w:t>
      </w:r>
      <w:r>
        <w:rPr>
          <w:rFonts w:ascii="Times New Roman" w:eastAsia="Times New Roman" w:hAnsi="Times New Roman" w:cs="Times New Roman"/>
        </w:rPr>
        <w:t>d Patients and Nonhuman Animals,"</w:t>
      </w:r>
      <w:r w:rsidRPr="003D5BBA">
        <w:rPr>
          <w:rFonts w:ascii="Times New Roman" w:eastAsia="Times New Roman" w:hAnsi="Times New Roman" w:cs="Times New Roman"/>
        </w:rPr>
        <w:t xml:space="preserve"> </w:t>
      </w:r>
      <w:proofErr w:type="spellStart"/>
      <w:r w:rsidRPr="003D5BBA">
        <w:rPr>
          <w:rStyle w:val="Emphasis"/>
          <w:rFonts w:eastAsia="Times New Roman"/>
        </w:rPr>
        <w:t>Neuroethics</w:t>
      </w:r>
      <w:proofErr w:type="spellEnd"/>
      <w:r w:rsidRPr="003D5BBA">
        <w:rPr>
          <w:rFonts w:ascii="Times New Roman" w:eastAsia="Times New Roman" w:hAnsi="Times New Roman" w:cs="Times New Roman"/>
        </w:rPr>
        <w:t xml:space="preserve"> </w:t>
      </w:r>
      <w:r w:rsidR="0028685A">
        <w:rPr>
          <w:rFonts w:ascii="Times New Roman" w:eastAsia="Times New Roman" w:hAnsi="Times New Roman" w:cs="Times New Roman"/>
        </w:rPr>
        <w:tab/>
      </w:r>
      <w:r w:rsidRPr="003D5BBA">
        <w:rPr>
          <w:rFonts w:ascii="Times New Roman" w:eastAsia="Times New Roman" w:hAnsi="Times New Roman" w:cs="Times New Roman"/>
        </w:rPr>
        <w:t>1: 9–18.</w:t>
      </w:r>
    </w:p>
    <w:p w14:paraId="5CD11D26" w14:textId="601DB680" w:rsidR="003868AC" w:rsidRPr="00564A4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Fisher, J. A. (1996) "The Myth of Anthropomorphism,</w:t>
      </w:r>
      <w:r w:rsidRPr="003D5BBA">
        <w:rPr>
          <w:rFonts w:ascii="Times New Roman" w:eastAsia="Times New Roman" w:hAnsi="Times New Roman" w:cs="Times New Roman"/>
        </w:rPr>
        <w:t>"</w:t>
      </w:r>
      <w:r>
        <w:rPr>
          <w:rFonts w:ascii="Times New Roman" w:eastAsia="Times New Roman" w:hAnsi="Times New Roman" w:cs="Times New Roman"/>
        </w:rPr>
        <w:t xml:space="preserve"> in C. Allen and D. Jamieson (eds.)</w:t>
      </w:r>
      <w:r w:rsidRPr="003D5BBA">
        <w:rPr>
          <w:rFonts w:ascii="Times New Roman" w:eastAsia="Times New Roman" w:hAnsi="Times New Roman" w:cs="Times New Roman"/>
        </w:rPr>
        <w:t xml:space="preserve"> </w:t>
      </w:r>
      <w:r w:rsidR="0028685A">
        <w:rPr>
          <w:rFonts w:ascii="Times New Roman" w:eastAsia="Times New Roman" w:hAnsi="Times New Roman" w:cs="Times New Roman"/>
        </w:rPr>
        <w:tab/>
      </w:r>
      <w:r>
        <w:rPr>
          <w:rFonts w:ascii="Times New Roman" w:eastAsia="Times New Roman" w:hAnsi="Times New Roman" w:cs="Times New Roman"/>
          <w:i/>
          <w:iCs/>
        </w:rPr>
        <w:t>Readings in Animal C</w:t>
      </w:r>
      <w:r w:rsidRPr="003D5BBA">
        <w:rPr>
          <w:rFonts w:ascii="Times New Roman" w:eastAsia="Times New Roman" w:hAnsi="Times New Roman" w:cs="Times New Roman"/>
          <w:i/>
          <w:iCs/>
        </w:rPr>
        <w:t>ognitio</w:t>
      </w:r>
      <w:r>
        <w:rPr>
          <w:rFonts w:ascii="Times New Roman" w:eastAsia="Times New Roman" w:hAnsi="Times New Roman" w:cs="Times New Roman"/>
          <w:i/>
          <w:iCs/>
        </w:rPr>
        <w:t>n</w:t>
      </w:r>
      <w:r>
        <w:rPr>
          <w:rFonts w:ascii="Times New Roman" w:eastAsia="Times New Roman" w:hAnsi="Times New Roman" w:cs="Times New Roman"/>
          <w:iCs/>
        </w:rPr>
        <w:t xml:space="preserve">, </w:t>
      </w:r>
      <w:r w:rsidR="00D12D6A">
        <w:rPr>
          <w:rFonts w:ascii="Times New Roman" w:eastAsia="Times New Roman" w:hAnsi="Times New Roman" w:cs="Times New Roman"/>
          <w:iCs/>
        </w:rPr>
        <w:t>Cambridge, MA</w:t>
      </w:r>
      <w:r w:rsidRPr="00564A4A">
        <w:rPr>
          <w:rFonts w:ascii="Times New Roman" w:eastAsia="Times New Roman" w:hAnsi="Times New Roman" w:cs="Times New Roman"/>
          <w:iCs/>
        </w:rPr>
        <w:t>: MIT Press.</w:t>
      </w:r>
    </w:p>
    <w:p w14:paraId="4E8DA471" w14:textId="46187DCA" w:rsidR="004D55A2" w:rsidRDefault="003868AC" w:rsidP="001411A0">
      <w:pPr>
        <w:spacing w:line="480" w:lineRule="auto"/>
        <w:rPr>
          <w:rFonts w:ascii="Times New Roman" w:eastAsia="Times New Roman" w:hAnsi="Times New Roman" w:cs="Times New Roman"/>
        </w:rPr>
      </w:pPr>
      <w:r w:rsidRPr="006C55BC">
        <w:rPr>
          <w:rFonts w:ascii="Times New Roman" w:hAnsi="Times New Roman"/>
        </w:rPr>
        <w:t>Fitzpatrick, S. (2008) "</w:t>
      </w:r>
      <w:r>
        <w:rPr>
          <w:rFonts w:ascii="Times New Roman" w:eastAsia="Times New Roman" w:hAnsi="Times New Roman" w:cs="Times New Roman"/>
        </w:rPr>
        <w:t>Doing Away W</w:t>
      </w:r>
      <w:r w:rsidRPr="006C55BC">
        <w:rPr>
          <w:rFonts w:ascii="Times New Roman" w:eastAsia="Times New Roman" w:hAnsi="Times New Roman" w:cs="Times New Roman"/>
        </w:rPr>
        <w:t xml:space="preserve">ith Morgan’s Canon," </w:t>
      </w:r>
      <w:r w:rsidRPr="006C55BC">
        <w:rPr>
          <w:rFonts w:ascii="Times New Roman" w:eastAsia="Times New Roman" w:hAnsi="Times New Roman" w:cs="Times New Roman"/>
          <w:i/>
          <w:iCs/>
        </w:rPr>
        <w:t>Mind and Language</w:t>
      </w:r>
      <w:r w:rsidR="00D06AC8">
        <w:rPr>
          <w:rFonts w:ascii="Times New Roman" w:eastAsia="Times New Roman" w:hAnsi="Times New Roman" w:cs="Times New Roman"/>
        </w:rPr>
        <w:t xml:space="preserve"> 23</w:t>
      </w:r>
      <w:r w:rsidRPr="006C55BC">
        <w:rPr>
          <w:rFonts w:ascii="Times New Roman" w:eastAsia="Times New Roman" w:hAnsi="Times New Roman" w:cs="Times New Roman"/>
        </w:rPr>
        <w:t>: 224–</w:t>
      </w:r>
      <w:r w:rsidR="00621C5F">
        <w:rPr>
          <w:rFonts w:ascii="Times New Roman" w:eastAsia="Times New Roman" w:hAnsi="Times New Roman" w:cs="Times New Roman"/>
        </w:rPr>
        <w:t>2</w:t>
      </w:r>
      <w:r w:rsidRPr="006C55BC">
        <w:rPr>
          <w:rFonts w:ascii="Times New Roman" w:eastAsia="Times New Roman" w:hAnsi="Times New Roman" w:cs="Times New Roman"/>
        </w:rPr>
        <w:t>46.</w:t>
      </w:r>
    </w:p>
    <w:p w14:paraId="4A9852FD" w14:textId="3B04DB06" w:rsidR="003868AC" w:rsidRPr="004D55A2" w:rsidRDefault="000B063D" w:rsidP="001411A0">
      <w:pPr>
        <w:spacing w:line="480" w:lineRule="auto"/>
        <w:rPr>
          <w:rFonts w:ascii="Times New Roman" w:eastAsia="Times New Roman" w:hAnsi="Times New Roman" w:cs="Times New Roman"/>
        </w:rPr>
      </w:pPr>
      <w:r>
        <w:rPr>
          <w:rFonts w:ascii="Times New Roman" w:hAnsi="Times New Roman"/>
        </w:rPr>
        <w:t>---------</w:t>
      </w:r>
      <w:r w:rsidR="003868AC">
        <w:rPr>
          <w:rFonts w:ascii="Times New Roman" w:hAnsi="Times New Roman"/>
        </w:rPr>
        <w:t>(2009) "The Primate M</w:t>
      </w:r>
      <w:r w:rsidR="003868AC" w:rsidRPr="003D5BBA">
        <w:rPr>
          <w:rFonts w:ascii="Times New Roman" w:hAnsi="Times New Roman"/>
        </w:rPr>
        <w:t>in</w:t>
      </w:r>
      <w:r w:rsidR="003868AC">
        <w:rPr>
          <w:rFonts w:ascii="Times New Roman" w:hAnsi="Times New Roman"/>
        </w:rPr>
        <w:t xml:space="preserve">dreading Controversy: A Case Study in Simplicity and </w:t>
      </w:r>
      <w:r w:rsidR="0028685A">
        <w:rPr>
          <w:rFonts w:ascii="Times New Roman" w:hAnsi="Times New Roman"/>
        </w:rPr>
        <w:tab/>
      </w:r>
      <w:r w:rsidR="003868AC">
        <w:rPr>
          <w:rFonts w:ascii="Times New Roman" w:hAnsi="Times New Roman"/>
        </w:rPr>
        <w:t xml:space="preserve">Methodology in Animal Psychology," in R. </w:t>
      </w:r>
      <w:proofErr w:type="spellStart"/>
      <w:r w:rsidR="003868AC">
        <w:rPr>
          <w:rFonts w:ascii="Times New Roman" w:hAnsi="Times New Roman"/>
        </w:rPr>
        <w:t>Lurz</w:t>
      </w:r>
      <w:proofErr w:type="spellEnd"/>
      <w:r w:rsidR="003868AC">
        <w:rPr>
          <w:rFonts w:ascii="Times New Roman" w:hAnsi="Times New Roman"/>
        </w:rPr>
        <w:t xml:space="preserve"> (ed.)</w:t>
      </w:r>
      <w:r w:rsidR="003868AC" w:rsidRPr="003D5BBA">
        <w:rPr>
          <w:rFonts w:ascii="Times New Roman" w:hAnsi="Times New Roman"/>
        </w:rPr>
        <w:t xml:space="preserve"> </w:t>
      </w:r>
      <w:r w:rsidR="003868AC" w:rsidRPr="003D5BBA">
        <w:rPr>
          <w:rFonts w:ascii="Times New Roman" w:hAnsi="Times New Roman"/>
          <w:i/>
        </w:rPr>
        <w:t>The Philosophy of Animal Minds</w:t>
      </w:r>
      <w:r w:rsidR="003868AC">
        <w:rPr>
          <w:rFonts w:ascii="Times New Roman" w:hAnsi="Times New Roman"/>
        </w:rPr>
        <w:t>,</w:t>
      </w:r>
      <w:r w:rsidR="003868AC" w:rsidRPr="003D5BBA">
        <w:rPr>
          <w:rFonts w:ascii="Times New Roman" w:hAnsi="Times New Roman"/>
        </w:rPr>
        <w:t xml:space="preserve"> </w:t>
      </w:r>
      <w:r w:rsidR="0028685A">
        <w:rPr>
          <w:rFonts w:ascii="Times New Roman" w:hAnsi="Times New Roman"/>
        </w:rPr>
        <w:tab/>
      </w:r>
      <w:r w:rsidR="00D12D6A">
        <w:rPr>
          <w:rFonts w:ascii="Times New Roman" w:hAnsi="Times New Roman"/>
        </w:rPr>
        <w:t>Cambridge, MA</w:t>
      </w:r>
      <w:r w:rsidR="003868AC" w:rsidRPr="003D5BBA">
        <w:rPr>
          <w:rFonts w:ascii="Times New Roman" w:hAnsi="Times New Roman"/>
        </w:rPr>
        <w:t xml:space="preserve">: </w:t>
      </w:r>
      <w:r w:rsidR="00D12D6A">
        <w:rPr>
          <w:rFonts w:ascii="Times New Roman" w:hAnsi="Times New Roman"/>
        </w:rPr>
        <w:t>Cambridge</w:t>
      </w:r>
      <w:r>
        <w:rPr>
          <w:rFonts w:ascii="Times New Roman" w:hAnsi="Times New Roman"/>
        </w:rPr>
        <w:t xml:space="preserve"> </w:t>
      </w:r>
      <w:r w:rsidR="003868AC" w:rsidRPr="003D5BBA">
        <w:rPr>
          <w:rFonts w:ascii="Times New Roman" w:hAnsi="Times New Roman"/>
        </w:rPr>
        <w:t>Unive</w:t>
      </w:r>
      <w:r w:rsidR="003868AC">
        <w:rPr>
          <w:rFonts w:ascii="Times New Roman" w:hAnsi="Times New Roman"/>
        </w:rPr>
        <w:t>r</w:t>
      </w:r>
      <w:r w:rsidR="003868AC" w:rsidRPr="003D5BBA">
        <w:rPr>
          <w:rFonts w:ascii="Times New Roman" w:hAnsi="Times New Roman"/>
        </w:rPr>
        <w:t xml:space="preserve">sity Press. </w:t>
      </w:r>
    </w:p>
    <w:p w14:paraId="3ADCA2D8" w14:textId="349E9AF4" w:rsidR="003868AC" w:rsidRPr="00D251E9"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 xml:space="preserve">Gage, F. </w:t>
      </w:r>
      <w:r w:rsidRPr="00D251E9">
        <w:rPr>
          <w:rFonts w:ascii="Times New Roman" w:eastAsia="Times New Roman" w:hAnsi="Times New Roman" w:cs="Times New Roman"/>
        </w:rPr>
        <w:t xml:space="preserve">H. </w:t>
      </w:r>
      <w:r>
        <w:rPr>
          <w:rFonts w:ascii="Times New Roman" w:eastAsia="Times New Roman" w:hAnsi="Times New Roman" w:cs="Times New Roman"/>
        </w:rPr>
        <w:t>(2000) "Mammalian Neural Stem Cells,"</w:t>
      </w:r>
      <w:r w:rsidRPr="00D251E9">
        <w:rPr>
          <w:rFonts w:ascii="Times New Roman" w:eastAsia="Times New Roman" w:hAnsi="Times New Roman" w:cs="Times New Roman"/>
        </w:rPr>
        <w:t xml:space="preserve"> </w:t>
      </w:r>
      <w:r w:rsidRPr="00D251E9">
        <w:rPr>
          <w:rFonts w:ascii="Times New Roman" w:eastAsia="Times New Roman" w:hAnsi="Times New Roman" w:cs="Times New Roman"/>
          <w:i/>
          <w:iCs/>
        </w:rPr>
        <w:t>Science</w:t>
      </w:r>
      <w:r w:rsidR="00D06AC8">
        <w:rPr>
          <w:rFonts w:ascii="Times New Roman" w:eastAsia="Times New Roman" w:hAnsi="Times New Roman" w:cs="Times New Roman"/>
        </w:rPr>
        <w:t xml:space="preserve"> 287</w:t>
      </w:r>
      <w:r>
        <w:rPr>
          <w:rFonts w:ascii="Times New Roman" w:eastAsia="Times New Roman" w:hAnsi="Times New Roman" w:cs="Times New Roman"/>
        </w:rPr>
        <w:t>: 1433</w:t>
      </w:r>
      <w:r w:rsidRPr="003D5BBA">
        <w:rPr>
          <w:rFonts w:ascii="Times New Roman" w:eastAsia="Times New Roman" w:hAnsi="Times New Roman" w:cs="Times New Roman"/>
        </w:rPr>
        <w:t>–</w:t>
      </w:r>
      <w:r w:rsidR="00621C5F">
        <w:rPr>
          <w:rFonts w:ascii="Times New Roman" w:eastAsia="Times New Roman" w:hAnsi="Times New Roman" w:cs="Times New Roman"/>
        </w:rPr>
        <w:t>143</w:t>
      </w:r>
      <w:r w:rsidRPr="00D251E9">
        <w:rPr>
          <w:rFonts w:ascii="Times New Roman" w:eastAsia="Times New Roman" w:hAnsi="Times New Roman" w:cs="Times New Roman"/>
        </w:rPr>
        <w:t>8.</w:t>
      </w:r>
    </w:p>
    <w:p w14:paraId="27FEE5A4" w14:textId="57B79DA5" w:rsidR="003868AC" w:rsidRPr="008F7610"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Gallistel</w:t>
      </w:r>
      <w:proofErr w:type="spellEnd"/>
      <w:r>
        <w:rPr>
          <w:rFonts w:ascii="Times New Roman" w:eastAsia="Times New Roman" w:hAnsi="Times New Roman" w:cs="Times New Roman"/>
        </w:rPr>
        <w:t>, C.</w:t>
      </w:r>
      <w:r w:rsidRPr="008F7610">
        <w:rPr>
          <w:rFonts w:ascii="Times New Roman" w:eastAsia="Times New Roman" w:hAnsi="Times New Roman" w:cs="Times New Roman"/>
        </w:rPr>
        <w:t xml:space="preserve"> R.</w:t>
      </w:r>
      <w:r>
        <w:rPr>
          <w:rFonts w:ascii="Times New Roman" w:eastAsia="Times New Roman" w:hAnsi="Times New Roman" w:cs="Times New Roman"/>
        </w:rPr>
        <w:t xml:space="preserve"> (1990)</w:t>
      </w:r>
      <w:r w:rsidRPr="008F7610">
        <w:rPr>
          <w:rFonts w:ascii="Times New Roman" w:eastAsia="Times New Roman" w:hAnsi="Times New Roman" w:cs="Times New Roman"/>
        </w:rPr>
        <w:t xml:space="preserve"> </w:t>
      </w:r>
      <w:r>
        <w:rPr>
          <w:rFonts w:ascii="Times New Roman" w:eastAsia="Times New Roman" w:hAnsi="Times New Roman" w:cs="Times New Roman"/>
          <w:i/>
          <w:iCs/>
        </w:rPr>
        <w:t>The Organization of L</w:t>
      </w:r>
      <w:r w:rsidRPr="008F7610">
        <w:rPr>
          <w:rFonts w:ascii="Times New Roman" w:eastAsia="Times New Roman" w:hAnsi="Times New Roman" w:cs="Times New Roman"/>
          <w:i/>
          <w:iCs/>
        </w:rPr>
        <w:t>earning</w:t>
      </w:r>
      <w:r w:rsidR="000B063D">
        <w:rPr>
          <w:rFonts w:ascii="Times New Roman" w:eastAsia="Times New Roman" w:hAnsi="Times New Roman" w:cs="Times New Roman"/>
        </w:rPr>
        <w:t>,</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Pr>
          <w:rFonts w:ascii="Times New Roman" w:eastAsia="Times New Roman" w:hAnsi="Times New Roman" w:cs="Times New Roman"/>
        </w:rPr>
        <w:t xml:space="preserve">: MIT </w:t>
      </w:r>
      <w:proofErr w:type="spellStart"/>
      <w:r w:rsidR="000B063D">
        <w:rPr>
          <w:rFonts w:ascii="Times New Roman" w:eastAsia="Times New Roman" w:hAnsi="Times New Roman" w:cs="Times New Roman"/>
        </w:rPr>
        <w:t>P</w:t>
      </w:r>
      <w:r>
        <w:rPr>
          <w:rFonts w:ascii="Times New Roman" w:eastAsia="Times New Roman" w:hAnsi="Times New Roman" w:cs="Times New Roman"/>
        </w:rPr>
        <w:t>press</w:t>
      </w:r>
      <w:proofErr w:type="spellEnd"/>
      <w:r>
        <w:rPr>
          <w:rFonts w:ascii="Times New Roman" w:eastAsia="Times New Roman" w:hAnsi="Times New Roman" w:cs="Times New Roman"/>
        </w:rPr>
        <w:t>.</w:t>
      </w:r>
    </w:p>
    <w:p w14:paraId="770DA0EE" w14:textId="557099CC" w:rsidR="003868AC" w:rsidRPr="003D5BBA" w:rsidRDefault="003868AC" w:rsidP="001411A0">
      <w:pPr>
        <w:widowControl w:val="0"/>
        <w:autoSpaceDE w:val="0"/>
        <w:autoSpaceDN w:val="0"/>
        <w:adjustRightInd w:val="0"/>
        <w:spacing w:line="480" w:lineRule="auto"/>
        <w:rPr>
          <w:rFonts w:ascii="Times New Roman" w:hAnsi="Times New Roman" w:cs="Times New Roman"/>
        </w:rPr>
      </w:pPr>
      <w:proofErr w:type="spellStart"/>
      <w:r>
        <w:rPr>
          <w:rFonts w:ascii="Times New Roman" w:hAnsi="Times New Roman" w:cs="Times New Roman"/>
        </w:rPr>
        <w:t>Gallistel</w:t>
      </w:r>
      <w:proofErr w:type="spellEnd"/>
      <w:r>
        <w:rPr>
          <w:rFonts w:ascii="Times New Roman" w:hAnsi="Times New Roman" w:cs="Times New Roman"/>
        </w:rPr>
        <w:t>, R. and King, A. (2009)</w:t>
      </w:r>
      <w:r w:rsidRPr="003D5BBA">
        <w:rPr>
          <w:rFonts w:ascii="Times New Roman" w:hAnsi="Times New Roman" w:cs="Times New Roman"/>
        </w:rPr>
        <w:t xml:space="preserve"> </w:t>
      </w:r>
      <w:r w:rsidRPr="002F4105">
        <w:rPr>
          <w:rFonts w:ascii="Times New Roman" w:hAnsi="Times New Roman" w:cs="Times New Roman"/>
          <w:i/>
        </w:rPr>
        <w:t xml:space="preserve">Memory and the Computational Brain: Why Cognitive Science </w:t>
      </w:r>
      <w:r w:rsidR="0028685A">
        <w:rPr>
          <w:rFonts w:ascii="Times New Roman" w:hAnsi="Times New Roman" w:cs="Times New Roman"/>
          <w:i/>
        </w:rPr>
        <w:tab/>
      </w:r>
      <w:r w:rsidRPr="002F4105">
        <w:rPr>
          <w:rFonts w:ascii="Times New Roman" w:hAnsi="Times New Roman" w:cs="Times New Roman"/>
          <w:i/>
        </w:rPr>
        <w:t>Will Transform Neuroscience</w:t>
      </w:r>
      <w:r w:rsidR="000B063D">
        <w:rPr>
          <w:rFonts w:ascii="Times New Roman" w:hAnsi="Times New Roman" w:cs="Times New Roman"/>
        </w:rPr>
        <w:t>,</w:t>
      </w:r>
      <w:r>
        <w:rPr>
          <w:rFonts w:ascii="Times New Roman" w:hAnsi="Times New Roman" w:cs="Times New Roman"/>
        </w:rPr>
        <w:t xml:space="preserve"> Vol.6</w:t>
      </w:r>
      <w:r w:rsidRPr="003D5BBA">
        <w:rPr>
          <w:rFonts w:ascii="Times New Roman" w:hAnsi="Times New Roman" w:cs="Times New Roman"/>
        </w:rPr>
        <w:t xml:space="preserve">. </w:t>
      </w:r>
      <w:r>
        <w:rPr>
          <w:rFonts w:ascii="Times New Roman" w:hAnsi="Times New Roman" w:cs="Times New Roman"/>
        </w:rPr>
        <w:t xml:space="preserve">New York: John </w:t>
      </w:r>
      <w:r w:rsidRPr="003D5BBA">
        <w:rPr>
          <w:rFonts w:ascii="Times New Roman" w:hAnsi="Times New Roman" w:cs="Times New Roman"/>
        </w:rPr>
        <w:t>Wiley</w:t>
      </w:r>
      <w:r>
        <w:rPr>
          <w:rFonts w:ascii="Times New Roman" w:hAnsi="Times New Roman" w:cs="Times New Roman"/>
        </w:rPr>
        <w:t xml:space="preserve"> and Sons.</w:t>
      </w:r>
    </w:p>
    <w:p w14:paraId="19EEDB08" w14:textId="43AB640C" w:rsidR="003868AC" w:rsidRPr="002F4105" w:rsidRDefault="003868AC" w:rsidP="001411A0">
      <w:pPr>
        <w:spacing w:line="480" w:lineRule="auto"/>
        <w:rPr>
          <w:rFonts w:ascii="Times New Roman" w:eastAsia="Times New Roman" w:hAnsi="Times New Roman" w:cs="Times New Roman"/>
        </w:rPr>
      </w:pPr>
      <w:proofErr w:type="spellStart"/>
      <w:r w:rsidRPr="002F4105">
        <w:rPr>
          <w:rFonts w:ascii="Times New Roman" w:eastAsia="Times New Roman" w:hAnsi="Times New Roman" w:cs="Times New Roman"/>
        </w:rPr>
        <w:t>Gärdenfors</w:t>
      </w:r>
      <w:proofErr w:type="spellEnd"/>
      <w:r w:rsidRPr="002F4105">
        <w:rPr>
          <w:rFonts w:ascii="Times New Roman" w:eastAsia="Times New Roman" w:hAnsi="Times New Roman" w:cs="Times New Roman"/>
        </w:rPr>
        <w:t xml:space="preserve">, P. (1995) "Cued and Detached Representations in Animal Cognition," </w:t>
      </w:r>
      <w:proofErr w:type="spellStart"/>
      <w:r w:rsidRPr="002F4105">
        <w:rPr>
          <w:rFonts w:ascii="Times New Roman" w:eastAsia="Times New Roman" w:hAnsi="Times New Roman" w:cs="Times New Roman"/>
          <w:i/>
          <w:iCs/>
        </w:rPr>
        <w:t>Behavioural</w:t>
      </w:r>
      <w:proofErr w:type="spellEnd"/>
      <w:r w:rsidRPr="002F4105">
        <w:rPr>
          <w:rFonts w:ascii="Times New Roman" w:eastAsia="Times New Roman" w:hAnsi="Times New Roman" w:cs="Times New Roman"/>
          <w:i/>
          <w:iCs/>
        </w:rPr>
        <w:t xml:space="preserve"> </w:t>
      </w:r>
      <w:r w:rsidR="0028685A">
        <w:rPr>
          <w:rFonts w:ascii="Times New Roman" w:eastAsia="Times New Roman" w:hAnsi="Times New Roman" w:cs="Times New Roman"/>
          <w:i/>
          <w:iCs/>
        </w:rPr>
        <w:tab/>
      </w:r>
      <w:r w:rsidRPr="002F4105">
        <w:rPr>
          <w:rFonts w:ascii="Times New Roman" w:eastAsia="Times New Roman" w:hAnsi="Times New Roman" w:cs="Times New Roman"/>
          <w:i/>
          <w:iCs/>
        </w:rPr>
        <w:t>Processes</w:t>
      </w:r>
      <w:r w:rsidRPr="002F4105">
        <w:rPr>
          <w:rFonts w:ascii="Times New Roman" w:eastAsia="Times New Roman" w:hAnsi="Times New Roman" w:cs="Times New Roman"/>
        </w:rPr>
        <w:t xml:space="preserve">, </w:t>
      </w:r>
      <w:r w:rsidRPr="002F4105">
        <w:rPr>
          <w:rFonts w:ascii="Times New Roman" w:eastAsia="Times New Roman" w:hAnsi="Times New Roman" w:cs="Times New Roman"/>
          <w:iCs/>
        </w:rPr>
        <w:t>35</w:t>
      </w:r>
      <w:r w:rsidRPr="002F4105">
        <w:rPr>
          <w:rFonts w:ascii="Times New Roman" w:eastAsia="Times New Roman" w:hAnsi="Times New Roman" w:cs="Times New Roman"/>
        </w:rPr>
        <w:t>: 263–</w:t>
      </w:r>
      <w:r w:rsidR="00621C5F">
        <w:rPr>
          <w:rFonts w:ascii="Times New Roman" w:eastAsia="Times New Roman" w:hAnsi="Times New Roman" w:cs="Times New Roman"/>
        </w:rPr>
        <w:t>2</w:t>
      </w:r>
      <w:r w:rsidRPr="002F4105">
        <w:rPr>
          <w:rFonts w:ascii="Times New Roman" w:eastAsia="Times New Roman" w:hAnsi="Times New Roman" w:cs="Times New Roman"/>
        </w:rPr>
        <w:t>73.</w:t>
      </w:r>
    </w:p>
    <w:p w14:paraId="186B2371" w14:textId="2129FF4C" w:rsidR="003868AC" w:rsidRPr="008206D8" w:rsidRDefault="003868AC" w:rsidP="001411A0">
      <w:pPr>
        <w:spacing w:line="480" w:lineRule="auto"/>
        <w:rPr>
          <w:rFonts w:ascii="Times New Roman" w:eastAsia="Times New Roman" w:hAnsi="Times New Roman" w:cs="Times New Roman"/>
        </w:rPr>
      </w:pPr>
      <w:r w:rsidRPr="008206D8">
        <w:rPr>
          <w:rFonts w:ascii="Times New Roman" w:eastAsia="Times New Roman" w:hAnsi="Times New Roman" w:cs="Times New Roman"/>
        </w:rPr>
        <w:t xml:space="preserve">Ge, S., Yang, C. H., Hsu, K. S., Ming, G. </w:t>
      </w:r>
      <w:r>
        <w:rPr>
          <w:rFonts w:ascii="Times New Roman" w:eastAsia="Times New Roman" w:hAnsi="Times New Roman" w:cs="Times New Roman"/>
        </w:rPr>
        <w:t xml:space="preserve">L. </w:t>
      </w:r>
      <w:r w:rsidRPr="008206D8">
        <w:rPr>
          <w:rFonts w:ascii="Times New Roman" w:eastAsia="Times New Roman" w:hAnsi="Times New Roman" w:cs="Times New Roman"/>
        </w:rPr>
        <w:t xml:space="preserve">and Song, H. (2007) A Critical Period for Enhanced </w:t>
      </w:r>
      <w:r w:rsidR="0028685A">
        <w:rPr>
          <w:rFonts w:ascii="Times New Roman" w:eastAsia="Times New Roman" w:hAnsi="Times New Roman" w:cs="Times New Roman"/>
        </w:rPr>
        <w:tab/>
      </w:r>
      <w:r w:rsidRPr="008206D8">
        <w:rPr>
          <w:rFonts w:ascii="Times New Roman" w:eastAsia="Times New Roman" w:hAnsi="Times New Roman" w:cs="Times New Roman"/>
        </w:rPr>
        <w:t xml:space="preserve">Synaptic Plasticity in Newly Generated Neurons of the Adult Brain. </w:t>
      </w:r>
      <w:r w:rsidRPr="008206D8">
        <w:rPr>
          <w:rFonts w:ascii="Times New Roman" w:eastAsia="Times New Roman" w:hAnsi="Times New Roman" w:cs="Times New Roman"/>
          <w:i/>
          <w:iCs/>
        </w:rPr>
        <w:t>Neuron</w:t>
      </w:r>
      <w:r w:rsidRPr="008206D8">
        <w:rPr>
          <w:rFonts w:ascii="Times New Roman" w:eastAsia="Times New Roman" w:hAnsi="Times New Roman" w:cs="Times New Roman"/>
        </w:rPr>
        <w:t xml:space="preserve"> </w:t>
      </w:r>
      <w:r w:rsidRPr="008206D8">
        <w:rPr>
          <w:rFonts w:ascii="Times New Roman" w:eastAsia="Times New Roman" w:hAnsi="Times New Roman" w:cs="Times New Roman"/>
          <w:iCs/>
        </w:rPr>
        <w:t>54</w:t>
      </w:r>
      <w:r w:rsidRPr="008206D8">
        <w:rPr>
          <w:rFonts w:ascii="Times New Roman" w:eastAsia="Times New Roman" w:hAnsi="Times New Roman" w:cs="Times New Roman"/>
        </w:rPr>
        <w:t>: 559–</w:t>
      </w:r>
      <w:r w:rsidR="00621C5F">
        <w:rPr>
          <w:rFonts w:ascii="Times New Roman" w:eastAsia="Times New Roman" w:hAnsi="Times New Roman" w:cs="Times New Roman"/>
        </w:rPr>
        <w:t>5</w:t>
      </w:r>
      <w:r w:rsidRPr="008206D8">
        <w:rPr>
          <w:rFonts w:ascii="Times New Roman" w:eastAsia="Times New Roman" w:hAnsi="Times New Roman" w:cs="Times New Roman"/>
        </w:rPr>
        <w:t>66.</w:t>
      </w:r>
    </w:p>
    <w:p w14:paraId="3CA7248F" w14:textId="6333BF67" w:rsidR="003868AC" w:rsidRPr="0045780B" w:rsidRDefault="003868AC" w:rsidP="001411A0">
      <w:pPr>
        <w:spacing w:line="480" w:lineRule="auto"/>
        <w:rPr>
          <w:rFonts w:ascii="Times New Roman" w:eastAsia="Times New Roman" w:hAnsi="Times New Roman" w:cs="Times New Roman"/>
        </w:rPr>
      </w:pPr>
      <w:r w:rsidRPr="0045780B">
        <w:rPr>
          <w:rFonts w:ascii="Times New Roman" w:eastAsia="Times New Roman" w:hAnsi="Times New Roman" w:cs="Times New Roman"/>
        </w:rPr>
        <w:t xml:space="preserve">Geiger, G. and </w:t>
      </w:r>
      <w:proofErr w:type="spellStart"/>
      <w:r>
        <w:rPr>
          <w:rFonts w:ascii="Times New Roman" w:eastAsia="Times New Roman" w:hAnsi="Times New Roman" w:cs="Times New Roman"/>
        </w:rPr>
        <w:t>Poggio</w:t>
      </w:r>
      <w:proofErr w:type="spellEnd"/>
      <w:r>
        <w:rPr>
          <w:rFonts w:ascii="Times New Roman" w:eastAsia="Times New Roman" w:hAnsi="Times New Roman" w:cs="Times New Roman"/>
        </w:rPr>
        <w:t>, T. (1975)</w:t>
      </w:r>
      <w:r w:rsidRPr="0045780B">
        <w:rPr>
          <w:rFonts w:ascii="Times New Roman" w:eastAsia="Times New Roman" w:hAnsi="Times New Roman" w:cs="Times New Roman"/>
        </w:rPr>
        <w:t xml:space="preserve"> "The Muller-</w:t>
      </w:r>
      <w:proofErr w:type="spellStart"/>
      <w:r w:rsidRPr="0045780B">
        <w:rPr>
          <w:rFonts w:ascii="Times New Roman" w:eastAsia="Times New Roman" w:hAnsi="Times New Roman" w:cs="Times New Roman"/>
        </w:rPr>
        <w:t>Lyer</w:t>
      </w:r>
      <w:proofErr w:type="spellEnd"/>
      <w:r w:rsidRPr="0045780B">
        <w:rPr>
          <w:rFonts w:ascii="Times New Roman" w:eastAsia="Times New Roman" w:hAnsi="Times New Roman" w:cs="Times New Roman"/>
        </w:rPr>
        <w:t xml:space="preserve"> Figure and the Fly," </w:t>
      </w:r>
      <w:r w:rsidRPr="0045780B">
        <w:rPr>
          <w:rFonts w:ascii="Times New Roman" w:eastAsia="Times New Roman" w:hAnsi="Times New Roman" w:cs="Times New Roman"/>
          <w:i/>
          <w:iCs/>
        </w:rPr>
        <w:t>Science</w:t>
      </w:r>
      <w:r w:rsidRPr="0045780B">
        <w:rPr>
          <w:rFonts w:ascii="Times New Roman" w:eastAsia="Times New Roman" w:hAnsi="Times New Roman" w:cs="Times New Roman"/>
        </w:rPr>
        <w:t xml:space="preserve"> </w:t>
      </w:r>
      <w:r w:rsidRPr="0045780B">
        <w:rPr>
          <w:rFonts w:ascii="Times New Roman" w:eastAsia="Times New Roman" w:hAnsi="Times New Roman" w:cs="Times New Roman"/>
          <w:iCs/>
        </w:rPr>
        <w:t>190</w:t>
      </w:r>
      <w:r w:rsidRPr="0045780B">
        <w:rPr>
          <w:rFonts w:ascii="Times New Roman" w:eastAsia="Times New Roman" w:hAnsi="Times New Roman" w:cs="Times New Roman"/>
        </w:rPr>
        <w:t>: 479–</w:t>
      </w:r>
      <w:r w:rsidR="00621C5F">
        <w:rPr>
          <w:rFonts w:ascii="Times New Roman" w:eastAsia="Times New Roman" w:hAnsi="Times New Roman" w:cs="Times New Roman"/>
        </w:rPr>
        <w:t>4</w:t>
      </w:r>
      <w:r w:rsidRPr="0045780B">
        <w:rPr>
          <w:rFonts w:ascii="Times New Roman" w:eastAsia="Times New Roman" w:hAnsi="Times New Roman" w:cs="Times New Roman"/>
        </w:rPr>
        <w:t>80.</w:t>
      </w:r>
    </w:p>
    <w:p w14:paraId="6FFD8EC6" w14:textId="23076E32"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Gennaro</w:t>
      </w:r>
      <w:proofErr w:type="spellEnd"/>
      <w:r>
        <w:rPr>
          <w:rFonts w:ascii="Times New Roman" w:eastAsia="Times New Roman" w:hAnsi="Times New Roman" w:cs="Times New Roman"/>
        </w:rPr>
        <w:t>, R</w:t>
      </w:r>
      <w:r w:rsidRPr="003D5BBA">
        <w:rPr>
          <w:rFonts w:ascii="Times New Roman" w:eastAsia="Times New Roman" w:hAnsi="Times New Roman" w:cs="Times New Roman"/>
        </w:rPr>
        <w:t xml:space="preserve">. </w:t>
      </w:r>
      <w:r>
        <w:rPr>
          <w:rFonts w:ascii="Times New Roman" w:eastAsia="Times New Roman" w:hAnsi="Times New Roman" w:cs="Times New Roman"/>
        </w:rPr>
        <w:t>(1996)</w:t>
      </w:r>
      <w:r w:rsidRPr="003D5BBA">
        <w:rPr>
          <w:rFonts w:ascii="Times New Roman" w:eastAsia="Times New Roman" w:hAnsi="Times New Roman" w:cs="Times New Roman"/>
        </w:rPr>
        <w:t xml:space="preserve"> </w:t>
      </w:r>
      <w:r w:rsidRPr="003D5BBA">
        <w:rPr>
          <w:rFonts w:ascii="Times New Roman" w:eastAsia="Times New Roman" w:hAnsi="Times New Roman" w:cs="Times New Roman"/>
          <w:i/>
          <w:iCs/>
        </w:rPr>
        <w:t xml:space="preserve">Consciousness and Self-Consciousness: A Defense of the Higher-Order </w:t>
      </w:r>
      <w:r w:rsidR="0028685A">
        <w:rPr>
          <w:rFonts w:ascii="Times New Roman" w:eastAsia="Times New Roman" w:hAnsi="Times New Roman" w:cs="Times New Roman"/>
          <w:i/>
          <w:iCs/>
        </w:rPr>
        <w:tab/>
      </w:r>
      <w:r w:rsidRPr="003D5BBA">
        <w:rPr>
          <w:rFonts w:ascii="Times New Roman" w:eastAsia="Times New Roman" w:hAnsi="Times New Roman" w:cs="Times New Roman"/>
          <w:i/>
          <w:iCs/>
        </w:rPr>
        <w:t>Thought Theory of Consciousness</w:t>
      </w:r>
      <w:r w:rsidR="000B063D">
        <w:rPr>
          <w:rFonts w:ascii="Times New Roman" w:eastAsia="Times New Roman" w:hAnsi="Times New Roman" w:cs="Times New Roman"/>
        </w:rPr>
        <w:t>,</w:t>
      </w:r>
      <w:r w:rsidRPr="003D5BBA">
        <w:rPr>
          <w:rFonts w:ascii="Times New Roman" w:eastAsia="Times New Roman" w:hAnsi="Times New Roman" w:cs="Times New Roman"/>
        </w:rPr>
        <w:t xml:space="preserve"> Amsterdam</w:t>
      </w:r>
      <w:r>
        <w:rPr>
          <w:rFonts w:ascii="Times New Roman" w:eastAsia="Times New Roman" w:hAnsi="Times New Roman" w:cs="Times New Roman"/>
        </w:rPr>
        <w:t xml:space="preserve"> and Philadelphia</w:t>
      </w:r>
      <w:r w:rsidRPr="003D5BBA">
        <w:rPr>
          <w:rFonts w:ascii="Times New Roman" w:eastAsia="Times New Roman" w:hAnsi="Times New Roman" w:cs="Times New Roman"/>
        </w:rPr>
        <w:t>: Joh</w:t>
      </w:r>
      <w:r>
        <w:rPr>
          <w:rFonts w:ascii="Times New Roman" w:eastAsia="Times New Roman" w:hAnsi="Times New Roman" w:cs="Times New Roman"/>
        </w:rPr>
        <w:t xml:space="preserve">n Benjamins </w:t>
      </w:r>
      <w:r w:rsidR="0028685A">
        <w:rPr>
          <w:rFonts w:ascii="Times New Roman" w:eastAsia="Times New Roman" w:hAnsi="Times New Roman" w:cs="Times New Roman"/>
        </w:rPr>
        <w:tab/>
      </w:r>
      <w:r>
        <w:rPr>
          <w:rFonts w:ascii="Times New Roman" w:eastAsia="Times New Roman" w:hAnsi="Times New Roman" w:cs="Times New Roman"/>
        </w:rPr>
        <w:t>Publishers</w:t>
      </w:r>
      <w:r w:rsidRPr="003D5BBA">
        <w:rPr>
          <w:rFonts w:ascii="Times New Roman" w:eastAsia="Times New Roman" w:hAnsi="Times New Roman" w:cs="Times New Roman"/>
        </w:rPr>
        <w:t xml:space="preserve">. </w:t>
      </w:r>
    </w:p>
    <w:p w14:paraId="5F0AFADC" w14:textId="475C9E96"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(2004</w:t>
      </w:r>
      <w:r w:rsidR="003868AC">
        <w:rPr>
          <w:rFonts w:ascii="Times New Roman" w:eastAsia="Times New Roman" w:hAnsi="Times New Roman" w:cs="Times New Roman"/>
        </w:rPr>
        <w:t>a)</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 xml:space="preserve">"Higher-Order Thoughts, Animal Consciousness, and Misrepresentation: A </w:t>
      </w:r>
      <w:r w:rsidR="0028685A">
        <w:rPr>
          <w:rFonts w:ascii="Times New Roman" w:eastAsia="Times New Roman" w:hAnsi="Times New Roman" w:cs="Times New Roman"/>
        </w:rPr>
        <w:tab/>
      </w:r>
      <w:r w:rsidR="003868AC">
        <w:rPr>
          <w:rFonts w:ascii="Times New Roman" w:eastAsia="Times New Roman" w:hAnsi="Times New Roman" w:cs="Times New Roman"/>
        </w:rPr>
        <w:t>Reply to Carruthers and Levine," in</w:t>
      </w:r>
      <w:r w:rsidR="003868AC" w:rsidRPr="003D5BBA">
        <w:rPr>
          <w:rFonts w:ascii="Times New Roman" w:eastAsia="Times New Roman" w:hAnsi="Times New Roman" w:cs="Times New Roman"/>
        </w:rPr>
        <w:t xml:space="preserve"> R. </w:t>
      </w:r>
      <w:proofErr w:type="spellStart"/>
      <w:r w:rsidR="003868AC" w:rsidRPr="003D5BBA">
        <w:rPr>
          <w:rFonts w:ascii="Times New Roman" w:eastAsia="Times New Roman" w:hAnsi="Times New Roman" w:cs="Times New Roman"/>
        </w:rPr>
        <w:t>Genna</w:t>
      </w:r>
      <w:r w:rsidR="003868AC">
        <w:rPr>
          <w:rFonts w:ascii="Times New Roman" w:eastAsia="Times New Roman" w:hAnsi="Times New Roman" w:cs="Times New Roman"/>
        </w:rPr>
        <w:t>ro</w:t>
      </w:r>
      <w:proofErr w:type="spellEnd"/>
      <w:r w:rsidR="003868AC">
        <w:rPr>
          <w:rFonts w:ascii="Times New Roman" w:eastAsia="Times New Roman" w:hAnsi="Times New Roman" w:cs="Times New Roman"/>
        </w:rPr>
        <w:t xml:space="preserve"> (e</w:t>
      </w:r>
      <w:r w:rsidR="003868AC" w:rsidRPr="003D5BBA">
        <w:rPr>
          <w:rFonts w:ascii="Times New Roman" w:eastAsia="Times New Roman" w:hAnsi="Times New Roman" w:cs="Times New Roman"/>
        </w:rPr>
        <w:t>d.) </w:t>
      </w:r>
      <w:r w:rsidR="003868AC" w:rsidRPr="000B063D">
        <w:rPr>
          <w:rStyle w:val="Emphasis"/>
          <w:rFonts w:ascii="Times New Roman" w:eastAsia="Times New Roman" w:hAnsi="Times New Roman" w:cs="Times New Roman"/>
        </w:rPr>
        <w:t xml:space="preserve">Higher-Order Theories of </w:t>
      </w:r>
      <w:r w:rsidR="0028685A" w:rsidRPr="000B063D">
        <w:rPr>
          <w:rStyle w:val="Emphasis"/>
          <w:rFonts w:ascii="Times New Roman" w:eastAsia="Times New Roman" w:hAnsi="Times New Roman" w:cs="Times New Roman"/>
        </w:rPr>
        <w:tab/>
      </w:r>
      <w:r w:rsidR="003868AC" w:rsidRPr="000B063D">
        <w:rPr>
          <w:rStyle w:val="Emphasis"/>
          <w:rFonts w:ascii="Times New Roman" w:eastAsia="Times New Roman" w:hAnsi="Times New Roman" w:cs="Times New Roman"/>
        </w:rPr>
        <w:t>Consciousness</w:t>
      </w:r>
      <w:r w:rsidR="003868AC" w:rsidRPr="000B063D">
        <w:rPr>
          <w:rFonts w:ascii="Times New Roman" w:eastAsia="Times New Roman" w:hAnsi="Times New Roman" w:cs="Times New Roman"/>
        </w:rPr>
        <w:t>.</w:t>
      </w:r>
      <w:r w:rsidR="003868AC">
        <w:rPr>
          <w:rFonts w:ascii="Times New Roman" w:eastAsia="Times New Roman" w:hAnsi="Times New Roman" w:cs="Times New Roman"/>
        </w:rPr>
        <w:t xml:space="preserve"> Amsterdam and Philadelphia</w:t>
      </w:r>
      <w:r w:rsidR="003868AC" w:rsidRPr="003D5BBA">
        <w:rPr>
          <w:rFonts w:ascii="Times New Roman" w:eastAsia="Times New Roman" w:hAnsi="Times New Roman" w:cs="Times New Roman"/>
        </w:rPr>
        <w:t>: John Benjamins</w:t>
      </w:r>
      <w:r w:rsidR="003868AC">
        <w:rPr>
          <w:rFonts w:ascii="Times New Roman" w:eastAsia="Times New Roman" w:hAnsi="Times New Roman" w:cs="Times New Roman"/>
        </w:rPr>
        <w:t xml:space="preserve"> Publishers.</w:t>
      </w:r>
    </w:p>
    <w:p w14:paraId="08783C58" w14:textId="00EEE331"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-----------(200</w:t>
      </w:r>
      <w:r w:rsidR="003868AC">
        <w:rPr>
          <w:rFonts w:ascii="Times New Roman" w:eastAsia="Times New Roman" w:hAnsi="Times New Roman" w:cs="Times New Roman"/>
        </w:rPr>
        <w:t>4b) (ed.)</w:t>
      </w:r>
      <w:r w:rsidR="003868AC" w:rsidRPr="003D5BBA">
        <w:rPr>
          <w:rFonts w:ascii="Times New Roman" w:eastAsia="Times New Roman" w:hAnsi="Times New Roman" w:cs="Times New Roman"/>
        </w:rPr>
        <w:t xml:space="preserve"> </w:t>
      </w:r>
      <w:r w:rsidR="003868AC" w:rsidRPr="003D5BBA">
        <w:rPr>
          <w:rFonts w:ascii="Times New Roman" w:eastAsia="Times New Roman" w:hAnsi="Times New Roman" w:cs="Times New Roman"/>
          <w:i/>
          <w:iCs/>
        </w:rPr>
        <w:t>Higher-Order Theories of Consciousness</w:t>
      </w:r>
      <w:r>
        <w:rPr>
          <w:rFonts w:ascii="Times New Roman" w:eastAsia="Times New Roman" w:hAnsi="Times New Roman" w:cs="Times New Roman"/>
        </w:rPr>
        <w:t>,</w:t>
      </w:r>
      <w:r w:rsidR="003868AC" w:rsidRPr="003D5BBA">
        <w:rPr>
          <w:rFonts w:ascii="Times New Roman" w:eastAsia="Times New Roman" w:hAnsi="Times New Roman" w:cs="Times New Roman"/>
        </w:rPr>
        <w:t xml:space="preserve"> Amsterdam</w:t>
      </w:r>
      <w:r w:rsidR="003868AC">
        <w:rPr>
          <w:rFonts w:ascii="Times New Roman" w:eastAsia="Times New Roman" w:hAnsi="Times New Roman" w:cs="Times New Roman"/>
        </w:rPr>
        <w:t xml:space="preserve"> and </w:t>
      </w:r>
      <w:r w:rsidR="0028685A">
        <w:rPr>
          <w:rFonts w:ascii="Times New Roman" w:eastAsia="Times New Roman" w:hAnsi="Times New Roman" w:cs="Times New Roman"/>
        </w:rPr>
        <w:tab/>
      </w:r>
      <w:r w:rsidR="003868AC">
        <w:rPr>
          <w:rFonts w:ascii="Times New Roman" w:eastAsia="Times New Roman" w:hAnsi="Times New Roman" w:cs="Times New Roman"/>
        </w:rPr>
        <w:t>Philadelphia</w:t>
      </w:r>
      <w:r w:rsidR="003868AC" w:rsidRPr="003D5BBA">
        <w:rPr>
          <w:rFonts w:ascii="Times New Roman" w:eastAsia="Times New Roman" w:hAnsi="Times New Roman" w:cs="Times New Roman"/>
        </w:rPr>
        <w:t>: John Benjamins</w:t>
      </w:r>
      <w:r w:rsidR="003868AC">
        <w:rPr>
          <w:rFonts w:ascii="Times New Roman" w:eastAsia="Times New Roman" w:hAnsi="Times New Roman" w:cs="Times New Roman"/>
        </w:rPr>
        <w:t xml:space="preserve"> Publishers</w:t>
      </w:r>
      <w:r w:rsidR="003868AC" w:rsidRPr="003D5BBA">
        <w:rPr>
          <w:rFonts w:ascii="Times New Roman" w:eastAsia="Times New Roman" w:hAnsi="Times New Roman" w:cs="Times New Roman"/>
        </w:rPr>
        <w:t xml:space="preserve">. </w:t>
      </w:r>
    </w:p>
    <w:p w14:paraId="78244E84" w14:textId="61F7A627"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(2009) "Animals, Consciousness, and I-Thoughts," in R. </w:t>
      </w:r>
      <w:proofErr w:type="spellStart"/>
      <w:r w:rsidR="003868AC">
        <w:rPr>
          <w:rFonts w:ascii="Times New Roman" w:eastAsia="Times New Roman" w:hAnsi="Times New Roman" w:cs="Times New Roman"/>
        </w:rPr>
        <w:t>Lurz</w:t>
      </w:r>
      <w:proofErr w:type="spellEnd"/>
      <w:r w:rsidR="003868AC">
        <w:rPr>
          <w:rFonts w:ascii="Times New Roman" w:eastAsia="Times New Roman" w:hAnsi="Times New Roman" w:cs="Times New Roman"/>
        </w:rPr>
        <w:t xml:space="preserve"> (e</w:t>
      </w:r>
      <w:r w:rsidR="003868AC" w:rsidRPr="003D5BBA">
        <w:rPr>
          <w:rFonts w:ascii="Times New Roman" w:eastAsia="Times New Roman" w:hAnsi="Times New Roman" w:cs="Times New Roman"/>
        </w:rPr>
        <w:t>d.) </w:t>
      </w:r>
      <w:r w:rsidR="003868AC" w:rsidRPr="000B063D">
        <w:rPr>
          <w:rStyle w:val="Emphasis"/>
          <w:rFonts w:ascii="Times New Roman" w:eastAsia="Times New Roman" w:hAnsi="Times New Roman" w:cs="Times New Roman"/>
        </w:rPr>
        <w:t xml:space="preserve">The Philosophy </w:t>
      </w:r>
      <w:r w:rsidR="0028685A" w:rsidRPr="000B063D">
        <w:rPr>
          <w:rStyle w:val="Emphasis"/>
          <w:rFonts w:ascii="Times New Roman" w:eastAsia="Times New Roman" w:hAnsi="Times New Roman" w:cs="Times New Roman"/>
        </w:rPr>
        <w:tab/>
      </w:r>
      <w:r w:rsidR="003868AC" w:rsidRPr="000B063D">
        <w:rPr>
          <w:rStyle w:val="Emphasis"/>
          <w:rFonts w:ascii="Times New Roman" w:eastAsia="Times New Roman" w:hAnsi="Times New Roman" w:cs="Times New Roman"/>
        </w:rPr>
        <w:t>of Animal Minds</w:t>
      </w:r>
      <w:r>
        <w:rPr>
          <w:rFonts w:ascii="Times New Roman" w:eastAsia="Times New Roman" w:hAnsi="Times New Roman" w:cs="Times New Roman"/>
        </w:rPr>
        <w:t>,</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xml:space="preserve">: </w:t>
      </w:r>
      <w:r w:rsidR="00D12D6A">
        <w:rPr>
          <w:rFonts w:ascii="Times New Roman" w:eastAsia="Times New Roman" w:hAnsi="Times New Roman" w:cs="Times New Roman"/>
        </w:rPr>
        <w:t>Cambridge</w:t>
      </w:r>
      <w:r>
        <w:rPr>
          <w:rFonts w:ascii="Times New Roman" w:eastAsia="Times New Roman" w:hAnsi="Times New Roman" w:cs="Times New Roman"/>
        </w:rPr>
        <w:t xml:space="preserve"> </w:t>
      </w:r>
      <w:r w:rsidR="003868AC" w:rsidRPr="003D5BBA">
        <w:rPr>
          <w:rFonts w:ascii="Times New Roman" w:eastAsia="Times New Roman" w:hAnsi="Times New Roman" w:cs="Times New Roman"/>
        </w:rPr>
        <w:t>University Press.</w:t>
      </w:r>
    </w:p>
    <w:p w14:paraId="278938DE" w14:textId="76E7C2D1"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(2012)</w:t>
      </w:r>
      <w:r w:rsidR="003868AC" w:rsidRPr="003D5BBA">
        <w:rPr>
          <w:rFonts w:ascii="Times New Roman" w:eastAsia="Times New Roman" w:hAnsi="Times New Roman" w:cs="Times New Roman"/>
        </w:rPr>
        <w:t xml:space="preserve"> </w:t>
      </w:r>
      <w:r w:rsidR="003868AC" w:rsidRPr="003D5BBA">
        <w:rPr>
          <w:rFonts w:ascii="Times New Roman" w:eastAsia="Times New Roman" w:hAnsi="Times New Roman" w:cs="Times New Roman"/>
          <w:i/>
          <w:iCs/>
        </w:rPr>
        <w:t>The Consciousness Paradox</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sidR="003868AC" w:rsidRPr="003D5BBA">
        <w:rPr>
          <w:rFonts w:ascii="Times New Roman" w:eastAsia="Times New Roman" w:hAnsi="Times New Roman" w:cs="Times New Roman"/>
        </w:rPr>
        <w:t>MIT Press.</w:t>
      </w:r>
    </w:p>
    <w:p w14:paraId="5AD418BC" w14:textId="5342C67B" w:rsidR="004D55A2" w:rsidRDefault="003868AC" w:rsidP="001411A0">
      <w:pPr>
        <w:spacing w:line="480" w:lineRule="auto"/>
        <w:rPr>
          <w:rFonts w:ascii="Times New Roman" w:eastAsia="Times New Roman" w:hAnsi="Times New Roman" w:cs="Times New Roman"/>
        </w:rPr>
      </w:pPr>
      <w:r w:rsidRPr="003D5BBA">
        <w:rPr>
          <w:rFonts w:ascii="Times New Roman" w:hAnsi="Times New Roman"/>
        </w:rPr>
        <w:t>Gentle, M.</w:t>
      </w:r>
      <w:r>
        <w:rPr>
          <w:rFonts w:ascii="Times New Roman" w:hAnsi="Times New Roman"/>
        </w:rPr>
        <w:t xml:space="preserve"> J. (1992)</w:t>
      </w:r>
      <w:r w:rsidRPr="003D5BBA">
        <w:rPr>
          <w:rFonts w:ascii="Times New Roman" w:hAnsi="Times New Roman"/>
        </w:rPr>
        <w:t xml:space="preserve"> </w:t>
      </w:r>
      <w:r>
        <w:rPr>
          <w:rFonts w:ascii="Times New Roman" w:hAnsi="Times New Roman"/>
        </w:rPr>
        <w:t>"Pain in Birds,"</w:t>
      </w:r>
      <w:r w:rsidRPr="003D5BBA">
        <w:rPr>
          <w:rFonts w:ascii="Times New Roman" w:hAnsi="Times New Roman"/>
        </w:rPr>
        <w:t xml:space="preserve"> </w:t>
      </w:r>
      <w:r w:rsidRPr="003D5BBA">
        <w:rPr>
          <w:rFonts w:ascii="Times New Roman" w:hAnsi="Times New Roman"/>
          <w:i/>
          <w:iCs/>
        </w:rPr>
        <w:t>Animal Welfare</w:t>
      </w:r>
      <w:r w:rsidR="00D06AC8">
        <w:rPr>
          <w:rFonts w:ascii="Times New Roman" w:hAnsi="Times New Roman"/>
        </w:rPr>
        <w:t xml:space="preserve"> 1</w:t>
      </w:r>
      <w:r>
        <w:rPr>
          <w:rFonts w:ascii="Times New Roman" w:hAnsi="Times New Roman"/>
        </w:rPr>
        <w:t>: 235</w:t>
      </w:r>
      <w:r w:rsidRPr="0045780B">
        <w:rPr>
          <w:rFonts w:ascii="Times New Roman" w:eastAsia="Times New Roman" w:hAnsi="Times New Roman" w:cs="Times New Roman"/>
        </w:rPr>
        <w:t>–</w:t>
      </w:r>
      <w:r w:rsidR="00621C5F">
        <w:rPr>
          <w:rFonts w:ascii="Times New Roman" w:eastAsia="Times New Roman" w:hAnsi="Times New Roman" w:cs="Times New Roman"/>
        </w:rPr>
        <w:t>2</w:t>
      </w:r>
      <w:r w:rsidRPr="003D5BBA">
        <w:rPr>
          <w:rFonts w:ascii="Times New Roman" w:hAnsi="Times New Roman"/>
        </w:rPr>
        <w:t xml:space="preserve">47. </w:t>
      </w:r>
    </w:p>
    <w:p w14:paraId="6071DD46" w14:textId="2DE9C320" w:rsidR="003868AC" w:rsidRPr="00B862C2"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Godfrey-Smith, P</w:t>
      </w:r>
      <w:r w:rsidRPr="00B862C2">
        <w:rPr>
          <w:rFonts w:ascii="Times New Roman" w:eastAsia="Times New Roman" w:hAnsi="Times New Roman" w:cs="Times New Roman"/>
        </w:rPr>
        <w:t>.</w:t>
      </w:r>
      <w:r>
        <w:rPr>
          <w:rFonts w:ascii="Times New Roman" w:eastAsia="Times New Roman" w:hAnsi="Times New Roman" w:cs="Times New Roman"/>
        </w:rPr>
        <w:t xml:space="preserve"> (2013) "Cephalopods and the Evolution of the Mind,</w:t>
      </w:r>
      <w:r w:rsidRPr="00B862C2">
        <w:rPr>
          <w:rFonts w:ascii="Times New Roman" w:eastAsia="Times New Roman" w:hAnsi="Times New Roman" w:cs="Times New Roman"/>
        </w:rPr>
        <w:t xml:space="preserve">" </w:t>
      </w:r>
      <w:r w:rsidRPr="00B862C2">
        <w:rPr>
          <w:rFonts w:ascii="Times New Roman" w:eastAsia="Times New Roman" w:hAnsi="Times New Roman" w:cs="Times New Roman"/>
          <w:i/>
          <w:iCs/>
        </w:rPr>
        <w:t xml:space="preserve">Pacific Conservation </w:t>
      </w:r>
      <w:r w:rsidR="0028685A">
        <w:rPr>
          <w:rFonts w:ascii="Times New Roman" w:eastAsia="Times New Roman" w:hAnsi="Times New Roman" w:cs="Times New Roman"/>
          <w:i/>
          <w:iCs/>
        </w:rPr>
        <w:tab/>
      </w:r>
      <w:r w:rsidRPr="00B862C2">
        <w:rPr>
          <w:rFonts w:ascii="Times New Roman" w:eastAsia="Times New Roman" w:hAnsi="Times New Roman" w:cs="Times New Roman"/>
          <w:i/>
          <w:iCs/>
        </w:rPr>
        <w:t>Biology</w:t>
      </w:r>
      <w:r w:rsidR="00D06AC8">
        <w:rPr>
          <w:rFonts w:ascii="Times New Roman" w:eastAsia="Times New Roman" w:hAnsi="Times New Roman" w:cs="Times New Roman"/>
        </w:rPr>
        <w:t xml:space="preserve"> 19</w:t>
      </w:r>
      <w:r>
        <w:rPr>
          <w:rFonts w:ascii="Times New Roman" w:eastAsia="Times New Roman" w:hAnsi="Times New Roman" w:cs="Times New Roman"/>
        </w:rPr>
        <w:t>: 4</w:t>
      </w:r>
      <w:r w:rsidRPr="0045780B">
        <w:rPr>
          <w:rFonts w:ascii="Times New Roman" w:eastAsia="Times New Roman" w:hAnsi="Times New Roman" w:cs="Times New Roman"/>
        </w:rPr>
        <w:t>–</w:t>
      </w:r>
      <w:r w:rsidRPr="00B862C2">
        <w:rPr>
          <w:rFonts w:ascii="Times New Roman" w:eastAsia="Times New Roman" w:hAnsi="Times New Roman" w:cs="Times New Roman"/>
        </w:rPr>
        <w:t>9.</w:t>
      </w:r>
    </w:p>
    <w:p w14:paraId="19E53C62" w14:textId="77777777" w:rsidR="003868AC" w:rsidRPr="003D5BBA" w:rsidRDefault="003868AC" w:rsidP="001411A0">
      <w:pPr>
        <w:spacing w:line="480" w:lineRule="auto"/>
        <w:rPr>
          <w:rFonts w:ascii="Times New Roman" w:hAnsi="Times New Roman"/>
        </w:rPr>
      </w:pPr>
      <w:r w:rsidRPr="003D5BBA">
        <w:rPr>
          <w:rFonts w:ascii="Times New Roman" w:hAnsi="Times New Roman"/>
        </w:rPr>
        <w:t>Graham</w:t>
      </w:r>
      <w:r>
        <w:rPr>
          <w:rFonts w:ascii="Times New Roman" w:hAnsi="Times New Roman"/>
        </w:rPr>
        <w:t xml:space="preserve">, G. (1993/1998) </w:t>
      </w:r>
      <w:r>
        <w:rPr>
          <w:rFonts w:ascii="Times New Roman" w:hAnsi="Times New Roman"/>
          <w:i/>
        </w:rPr>
        <w:t>Philosophy of Mind: An Introduction</w:t>
      </w:r>
      <w:r>
        <w:rPr>
          <w:rFonts w:ascii="Times New Roman" w:hAnsi="Times New Roman"/>
        </w:rPr>
        <w:t xml:space="preserve"> (2nd), Malden: Blackwell.</w:t>
      </w:r>
      <w:r w:rsidRPr="003D5BBA">
        <w:rPr>
          <w:rFonts w:ascii="Times New Roman" w:hAnsi="Times New Roman"/>
        </w:rPr>
        <w:t xml:space="preserve"> </w:t>
      </w:r>
    </w:p>
    <w:p w14:paraId="5BCEBA7F" w14:textId="73F494D5" w:rsidR="003868AC" w:rsidRPr="00DA235A" w:rsidRDefault="003868AC" w:rsidP="001411A0">
      <w:pPr>
        <w:widowControl w:val="0"/>
        <w:autoSpaceDE w:val="0"/>
        <w:autoSpaceDN w:val="0"/>
        <w:adjustRightInd w:val="0"/>
        <w:spacing w:line="480" w:lineRule="auto"/>
        <w:rPr>
          <w:rFonts w:ascii="Times New Roman" w:hAnsi="Times New Roman" w:cs="Times New Roman"/>
        </w:rPr>
      </w:pPr>
      <w:proofErr w:type="spellStart"/>
      <w:r>
        <w:rPr>
          <w:rFonts w:ascii="Times New Roman" w:hAnsi="Times New Roman" w:cs="Times New Roman"/>
        </w:rPr>
        <w:lastRenderedPageBreak/>
        <w:t>Grau</w:t>
      </w:r>
      <w:proofErr w:type="spellEnd"/>
      <w:r>
        <w:rPr>
          <w:rFonts w:ascii="Times New Roman" w:hAnsi="Times New Roman" w:cs="Times New Roman"/>
        </w:rPr>
        <w:t>, J. (2002) "Learning and Memory W</w:t>
      </w:r>
      <w:r w:rsidRPr="003D5BBA">
        <w:rPr>
          <w:rFonts w:ascii="Times New Roman" w:hAnsi="Times New Roman" w:cs="Times New Roman"/>
        </w:rPr>
        <w:t>ithout a Br</w:t>
      </w:r>
      <w:r>
        <w:rPr>
          <w:rFonts w:ascii="Times New Roman" w:hAnsi="Times New Roman" w:cs="Times New Roman"/>
        </w:rPr>
        <w:t xml:space="preserve">ain," in M. </w:t>
      </w:r>
      <w:proofErr w:type="spellStart"/>
      <w:r>
        <w:rPr>
          <w:rFonts w:ascii="Times New Roman" w:hAnsi="Times New Roman" w:cs="Times New Roman"/>
        </w:rPr>
        <w:t>Bekoff</w:t>
      </w:r>
      <w:proofErr w:type="spellEnd"/>
      <w:r>
        <w:rPr>
          <w:rFonts w:ascii="Times New Roman" w:hAnsi="Times New Roman" w:cs="Times New Roman"/>
        </w:rPr>
        <w:t xml:space="preserve">, C. Allen and G. M. </w:t>
      </w:r>
      <w:proofErr w:type="spellStart"/>
      <w:r>
        <w:rPr>
          <w:rFonts w:ascii="Times New Roman" w:hAnsi="Times New Roman" w:cs="Times New Roman"/>
        </w:rPr>
        <w:t>Burghardt</w:t>
      </w:r>
      <w:proofErr w:type="spellEnd"/>
      <w:r>
        <w:rPr>
          <w:rFonts w:ascii="Times New Roman" w:hAnsi="Times New Roman" w:cs="Times New Roman"/>
        </w:rPr>
        <w:t xml:space="preserve"> (eds.)</w:t>
      </w:r>
      <w:r w:rsidRPr="003D5BBA">
        <w:rPr>
          <w:rFonts w:ascii="Times New Roman" w:hAnsi="Times New Roman" w:cs="Times New Roman"/>
        </w:rPr>
        <w:t xml:space="preserve"> </w:t>
      </w:r>
      <w:r w:rsidRPr="00A64663">
        <w:rPr>
          <w:rFonts w:ascii="Times New Roman" w:hAnsi="Times New Roman" w:cs="Times New Roman"/>
          <w:i/>
        </w:rPr>
        <w:t>The Cognitive Animal</w:t>
      </w:r>
      <w:r>
        <w:rPr>
          <w:rFonts w:ascii="Times New Roman" w:hAnsi="Times New Roman" w:cs="Times New Roman"/>
        </w:rPr>
        <w:t xml:space="preserve">, </w:t>
      </w:r>
      <w:r w:rsidR="00D12D6A">
        <w:rPr>
          <w:rFonts w:ascii="Times New Roman" w:hAnsi="Times New Roman" w:cs="Times New Roman"/>
        </w:rPr>
        <w:t>Cambridge, MA</w:t>
      </w:r>
      <w:r>
        <w:rPr>
          <w:rFonts w:ascii="Times New Roman" w:hAnsi="Times New Roman" w:cs="Times New Roman"/>
        </w:rPr>
        <w:t>: MIT Press</w:t>
      </w:r>
      <w:r w:rsidRPr="003D5BBA">
        <w:rPr>
          <w:rFonts w:ascii="Times New Roman" w:hAnsi="Times New Roman" w:cs="Times New Roman"/>
        </w:rPr>
        <w:t>.</w:t>
      </w:r>
    </w:p>
    <w:p w14:paraId="2CA6A5CB" w14:textId="7BEF8142" w:rsidR="003868AC" w:rsidRPr="003D5BBA" w:rsidRDefault="003868AC" w:rsidP="001411A0">
      <w:pPr>
        <w:spacing w:line="480" w:lineRule="auto"/>
        <w:rPr>
          <w:rFonts w:ascii="Times New Roman" w:hAnsi="Times New Roman"/>
        </w:rPr>
      </w:pPr>
      <w:r>
        <w:rPr>
          <w:rFonts w:ascii="Times New Roman" w:hAnsi="Times New Roman"/>
        </w:rPr>
        <w:t>Griffin, D. R. (1976)</w:t>
      </w:r>
      <w:r w:rsidRPr="003D5BBA">
        <w:rPr>
          <w:rFonts w:ascii="Times New Roman" w:hAnsi="Times New Roman"/>
        </w:rPr>
        <w:t xml:space="preserve"> </w:t>
      </w:r>
      <w:r w:rsidRPr="003D5BBA">
        <w:rPr>
          <w:rFonts w:ascii="Times New Roman" w:hAnsi="Times New Roman"/>
          <w:i/>
        </w:rPr>
        <w:t>The Question of Animal Awareness: Ev</w:t>
      </w:r>
      <w:r>
        <w:rPr>
          <w:rFonts w:ascii="Times New Roman" w:hAnsi="Times New Roman"/>
          <w:i/>
        </w:rPr>
        <w:t xml:space="preserve">olutionary Continuity of Mental </w:t>
      </w:r>
      <w:r w:rsidR="0028685A">
        <w:rPr>
          <w:rFonts w:ascii="Times New Roman" w:hAnsi="Times New Roman"/>
          <w:i/>
        </w:rPr>
        <w:tab/>
      </w:r>
      <w:r>
        <w:rPr>
          <w:rFonts w:ascii="Times New Roman" w:hAnsi="Times New Roman"/>
          <w:i/>
        </w:rPr>
        <w:t>E</w:t>
      </w:r>
      <w:r w:rsidRPr="003D5BBA">
        <w:rPr>
          <w:rFonts w:ascii="Times New Roman" w:hAnsi="Times New Roman"/>
          <w:i/>
        </w:rPr>
        <w:t>xperience</w:t>
      </w:r>
      <w:r>
        <w:rPr>
          <w:rFonts w:ascii="Times New Roman" w:hAnsi="Times New Roman"/>
        </w:rPr>
        <w:t>,</w:t>
      </w:r>
      <w:r w:rsidRPr="003D5BBA">
        <w:rPr>
          <w:rFonts w:ascii="Times New Roman" w:hAnsi="Times New Roman"/>
        </w:rPr>
        <w:t xml:space="preserve"> </w:t>
      </w:r>
      <w:r>
        <w:rPr>
          <w:rFonts w:ascii="Times New Roman" w:hAnsi="Times New Roman"/>
        </w:rPr>
        <w:t xml:space="preserve">New York: </w:t>
      </w:r>
      <w:r w:rsidRPr="003D5BBA">
        <w:rPr>
          <w:rFonts w:ascii="Times New Roman" w:hAnsi="Times New Roman"/>
        </w:rPr>
        <w:t>Rockefeller University Press.</w:t>
      </w:r>
    </w:p>
    <w:p w14:paraId="175D4EB1" w14:textId="53DA1BDA" w:rsidR="003868AC" w:rsidRPr="003D5BBA" w:rsidRDefault="000B063D" w:rsidP="001411A0">
      <w:pPr>
        <w:spacing w:line="480" w:lineRule="auto"/>
        <w:rPr>
          <w:rFonts w:ascii="Times New Roman" w:hAnsi="Times New Roman"/>
        </w:rPr>
      </w:pPr>
      <w:r>
        <w:rPr>
          <w:rFonts w:ascii="Times New Roman" w:eastAsia="Times New Roman" w:hAnsi="Times New Roman" w:cs="Times New Roman"/>
        </w:rPr>
        <w:t>----------</w:t>
      </w:r>
      <w:r w:rsidR="003868AC">
        <w:rPr>
          <w:rFonts w:ascii="Times New Roman" w:eastAsia="Times New Roman" w:hAnsi="Times New Roman" w:cs="Times New Roman"/>
        </w:rPr>
        <w:t>(1978)</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"Prospects for a Cognitive Ethology,"</w:t>
      </w:r>
      <w:r w:rsidR="003868AC" w:rsidRPr="003D5BBA">
        <w:rPr>
          <w:rFonts w:ascii="Times New Roman" w:eastAsia="Times New Roman" w:hAnsi="Times New Roman" w:cs="Times New Roman"/>
        </w:rPr>
        <w:t xml:space="preserve"> </w:t>
      </w:r>
      <w:r w:rsidR="003868AC" w:rsidRPr="000B063D">
        <w:rPr>
          <w:rStyle w:val="Emphasis"/>
          <w:rFonts w:ascii="Times New Roman" w:eastAsia="Times New Roman" w:hAnsi="Times New Roman" w:cs="Times New Roman"/>
        </w:rPr>
        <w:t>Behavioral and Brain Sciences</w:t>
      </w:r>
      <w:r w:rsidR="00D06AC8">
        <w:rPr>
          <w:rFonts w:ascii="Times New Roman" w:eastAsia="Times New Roman" w:hAnsi="Times New Roman" w:cs="Times New Roman"/>
        </w:rPr>
        <w:t xml:space="preserve"> 1:</w:t>
      </w:r>
      <w:r w:rsidR="003868AC" w:rsidRPr="00725CCE">
        <w:rPr>
          <w:rStyle w:val="Emphasis"/>
          <w:rFonts w:eastAsia="Times New Roman"/>
        </w:rPr>
        <w:t xml:space="preserve"> </w:t>
      </w:r>
      <w:r w:rsidR="0028685A">
        <w:rPr>
          <w:rStyle w:val="Emphasis"/>
          <w:rFonts w:eastAsia="Times New Roman"/>
        </w:rPr>
        <w:tab/>
      </w:r>
      <w:r w:rsidR="003868AC" w:rsidRPr="003D5BBA">
        <w:rPr>
          <w:rFonts w:ascii="Times New Roman" w:eastAsia="Times New Roman" w:hAnsi="Times New Roman" w:cs="Times New Roman"/>
        </w:rPr>
        <w:t>527–</w:t>
      </w:r>
      <w:r w:rsidR="00621C5F">
        <w:rPr>
          <w:rFonts w:ascii="Times New Roman" w:eastAsia="Times New Roman" w:hAnsi="Times New Roman" w:cs="Times New Roman"/>
        </w:rPr>
        <w:t>5</w:t>
      </w:r>
      <w:r w:rsidR="003868AC" w:rsidRPr="003D5BBA">
        <w:rPr>
          <w:rFonts w:ascii="Times New Roman" w:eastAsia="Times New Roman" w:hAnsi="Times New Roman" w:cs="Times New Roman"/>
        </w:rPr>
        <w:t>38.</w:t>
      </w:r>
    </w:p>
    <w:p w14:paraId="3C05856F" w14:textId="74A89927" w:rsidR="003868AC" w:rsidRPr="003D5BBA" w:rsidRDefault="000B063D" w:rsidP="001411A0">
      <w:pPr>
        <w:spacing w:line="480" w:lineRule="auto"/>
        <w:rPr>
          <w:rFonts w:ascii="Times New Roman" w:hAnsi="Times New Roman"/>
        </w:rPr>
      </w:pPr>
      <w:r>
        <w:rPr>
          <w:rFonts w:ascii="Times New Roman" w:hAnsi="Times New Roman"/>
        </w:rPr>
        <w:t>----------</w:t>
      </w:r>
      <w:r w:rsidR="003868AC">
        <w:rPr>
          <w:rFonts w:ascii="Times New Roman" w:hAnsi="Times New Roman"/>
        </w:rPr>
        <w:t>(2001)</w:t>
      </w:r>
      <w:r w:rsidR="003868AC" w:rsidRPr="003D5BBA">
        <w:rPr>
          <w:rFonts w:ascii="Times New Roman" w:hAnsi="Times New Roman"/>
        </w:rPr>
        <w:t xml:space="preserve"> </w:t>
      </w:r>
      <w:r w:rsidR="003868AC">
        <w:rPr>
          <w:rFonts w:ascii="Times New Roman" w:hAnsi="Times New Roman"/>
          <w:i/>
        </w:rPr>
        <w:t>Animal Minds: Beyond Cognition to C</w:t>
      </w:r>
      <w:r w:rsidR="003868AC" w:rsidRPr="003D5BBA">
        <w:rPr>
          <w:rFonts w:ascii="Times New Roman" w:hAnsi="Times New Roman"/>
          <w:i/>
        </w:rPr>
        <w:t>onsciousness</w:t>
      </w:r>
      <w:r w:rsidR="00621C5F">
        <w:rPr>
          <w:rFonts w:ascii="Times New Roman" w:hAnsi="Times New Roman"/>
          <w:i/>
        </w:rPr>
        <w:t>,</w:t>
      </w:r>
      <w:r w:rsidR="003868AC" w:rsidRPr="003D5BBA">
        <w:rPr>
          <w:rFonts w:ascii="Times New Roman" w:hAnsi="Times New Roman"/>
        </w:rPr>
        <w:t xml:space="preserve"> Chicago: University of </w:t>
      </w:r>
      <w:r w:rsidR="0028685A">
        <w:rPr>
          <w:rFonts w:ascii="Times New Roman" w:hAnsi="Times New Roman"/>
        </w:rPr>
        <w:tab/>
      </w:r>
      <w:r w:rsidR="003868AC" w:rsidRPr="003D5BBA">
        <w:rPr>
          <w:rFonts w:ascii="Times New Roman" w:hAnsi="Times New Roman"/>
        </w:rPr>
        <w:t>Chicago Press.</w:t>
      </w:r>
    </w:p>
    <w:p w14:paraId="42D76004" w14:textId="58466EA4" w:rsidR="003868AC" w:rsidRPr="00F42F15" w:rsidRDefault="003868AC" w:rsidP="001411A0">
      <w:pPr>
        <w:spacing w:line="480" w:lineRule="auto"/>
        <w:rPr>
          <w:rFonts w:ascii="Times New Roman" w:hAnsi="Times New Roman"/>
        </w:rPr>
      </w:pPr>
      <w:proofErr w:type="spellStart"/>
      <w:r w:rsidRPr="00F42F15">
        <w:rPr>
          <w:rFonts w:ascii="Times New Roman" w:eastAsia="Times New Roman" w:hAnsi="Times New Roman" w:cs="Times New Roman"/>
        </w:rPr>
        <w:t>Güzeldere</w:t>
      </w:r>
      <w:proofErr w:type="spellEnd"/>
      <w:r w:rsidRPr="00F42F15">
        <w:rPr>
          <w:rFonts w:ascii="Times New Roman" w:eastAsia="Times New Roman" w:hAnsi="Times New Roman" w:cs="Times New Roman"/>
        </w:rPr>
        <w:t xml:space="preserve">, G. (1995) "Is Consciousness the Perception of What Passes in One's Own Mind?" in </w:t>
      </w:r>
      <w:r w:rsidR="0028685A">
        <w:rPr>
          <w:rFonts w:ascii="Times New Roman" w:eastAsia="Times New Roman" w:hAnsi="Times New Roman" w:cs="Times New Roman"/>
        </w:rPr>
        <w:tab/>
      </w:r>
      <w:r w:rsidRPr="00F42F15">
        <w:rPr>
          <w:rFonts w:ascii="Times New Roman" w:eastAsia="Times New Roman" w:hAnsi="Times New Roman" w:cs="Times New Roman"/>
        </w:rPr>
        <w:t xml:space="preserve">Thomas </w:t>
      </w:r>
      <w:proofErr w:type="spellStart"/>
      <w:r w:rsidRPr="00F42F15">
        <w:rPr>
          <w:rFonts w:ascii="Times New Roman" w:eastAsia="Times New Roman" w:hAnsi="Times New Roman" w:cs="Times New Roman"/>
        </w:rPr>
        <w:t>Metzinger</w:t>
      </w:r>
      <w:proofErr w:type="spellEnd"/>
      <w:r w:rsidRPr="00F42F15">
        <w:rPr>
          <w:rFonts w:ascii="Times New Roman" w:eastAsia="Times New Roman" w:hAnsi="Times New Roman" w:cs="Times New Roman"/>
        </w:rPr>
        <w:t xml:space="preserve"> (ed.) </w:t>
      </w:r>
      <w:r w:rsidRPr="00F42F15">
        <w:rPr>
          <w:rStyle w:val="Emphasis"/>
          <w:rFonts w:eastAsia="Times New Roman"/>
        </w:rPr>
        <w:t>Conscious Experience</w:t>
      </w:r>
      <w:r w:rsidRPr="00F42F15">
        <w:rPr>
          <w:rFonts w:ascii="Times New Roman" w:eastAsia="Times New Roman" w:hAnsi="Times New Roman" w:cs="Times New Roman"/>
        </w:rPr>
        <w:t xml:space="preserve">, Paderborn: Ferdinand </w:t>
      </w:r>
      <w:proofErr w:type="spellStart"/>
      <w:r w:rsidRPr="00F42F15">
        <w:rPr>
          <w:rFonts w:ascii="Times New Roman" w:eastAsia="Times New Roman" w:hAnsi="Times New Roman" w:cs="Times New Roman"/>
        </w:rPr>
        <w:t>Sch</w:t>
      </w:r>
      <w:r w:rsidRPr="00F42F15">
        <w:rPr>
          <w:rFonts w:ascii="Times New Roman" w:hAnsi="Times New Roman" w:cs="Lucida Grande"/>
          <w:color w:val="000000"/>
        </w:rPr>
        <w:t>öningh</w:t>
      </w:r>
      <w:proofErr w:type="spellEnd"/>
      <w:r w:rsidRPr="00F42F15">
        <w:rPr>
          <w:rFonts w:ascii="Times New Roman" w:hAnsi="Times New Roman" w:cs="Lucida Grande"/>
          <w:color w:val="000000"/>
        </w:rPr>
        <w:t>.</w:t>
      </w:r>
    </w:p>
    <w:p w14:paraId="0D239D9C" w14:textId="0CFDC9A1" w:rsidR="003868AC" w:rsidRPr="00621C5F" w:rsidRDefault="003868AC" w:rsidP="001411A0">
      <w:pPr>
        <w:spacing w:line="480" w:lineRule="auto"/>
        <w:rPr>
          <w:rFonts w:ascii="Times New Roman" w:hAnsi="Times New Roman" w:cs="Times New Roman"/>
        </w:rPr>
      </w:pPr>
      <w:r w:rsidRPr="00621C5F">
        <w:rPr>
          <w:rFonts w:ascii="Times New Roman" w:hAnsi="Times New Roman" w:cs="Times New Roman"/>
        </w:rPr>
        <w:t>Harman, G. (1965)</w:t>
      </w:r>
      <w:r w:rsidRPr="00621C5F">
        <w:rPr>
          <w:rFonts w:ascii="Times New Roman" w:eastAsia="Times New Roman" w:hAnsi="Times New Roman" w:cs="Times New Roman"/>
        </w:rPr>
        <w:t xml:space="preserve"> "The Inference to the Best Explanation," </w:t>
      </w:r>
      <w:r w:rsidRPr="00621C5F">
        <w:rPr>
          <w:rStyle w:val="Emphasis"/>
          <w:rFonts w:ascii="Times New Roman" w:eastAsia="Times New Roman" w:hAnsi="Times New Roman" w:cs="Times New Roman"/>
        </w:rPr>
        <w:t>Philosophical Review</w:t>
      </w:r>
      <w:r w:rsidR="00D06AC8" w:rsidRPr="00621C5F">
        <w:rPr>
          <w:rFonts w:ascii="Times New Roman" w:eastAsia="Times New Roman" w:hAnsi="Times New Roman" w:cs="Times New Roman"/>
        </w:rPr>
        <w:t xml:space="preserve"> 74</w:t>
      </w:r>
      <w:r w:rsidRPr="00621C5F">
        <w:rPr>
          <w:rFonts w:ascii="Times New Roman" w:eastAsia="Times New Roman" w:hAnsi="Times New Roman" w:cs="Times New Roman"/>
        </w:rPr>
        <w:t>: 88–95.</w:t>
      </w:r>
    </w:p>
    <w:p w14:paraId="0FD45A30" w14:textId="30C9256C" w:rsidR="003868AC" w:rsidRPr="003D5BBA" w:rsidRDefault="003868AC" w:rsidP="001411A0">
      <w:pPr>
        <w:spacing w:line="480" w:lineRule="auto"/>
        <w:rPr>
          <w:rFonts w:ascii="Times New Roman" w:hAnsi="Times New Roman"/>
        </w:rPr>
      </w:pPr>
      <w:r w:rsidRPr="003D5BBA">
        <w:rPr>
          <w:rFonts w:ascii="Times New Roman" w:hAnsi="Times New Roman"/>
        </w:rPr>
        <w:t>Hampton, R.</w:t>
      </w:r>
      <w:r>
        <w:rPr>
          <w:rFonts w:ascii="Times New Roman" w:hAnsi="Times New Roman"/>
        </w:rPr>
        <w:t xml:space="preserve"> R. (2001)</w:t>
      </w:r>
      <w:r w:rsidRPr="003D5BBA">
        <w:rPr>
          <w:rFonts w:ascii="Times New Roman" w:hAnsi="Times New Roman"/>
        </w:rPr>
        <w:t xml:space="preserve"> </w:t>
      </w:r>
      <w:r>
        <w:rPr>
          <w:rFonts w:ascii="Times New Roman" w:hAnsi="Times New Roman"/>
        </w:rPr>
        <w:t>"Rhesus Monkeys Know When They Remember,"</w:t>
      </w:r>
      <w:r w:rsidRPr="003D5BBA">
        <w:rPr>
          <w:rFonts w:ascii="Times New Roman" w:hAnsi="Times New Roman"/>
        </w:rPr>
        <w:t xml:space="preserve"> </w:t>
      </w:r>
      <w:r w:rsidRPr="003D5BBA">
        <w:rPr>
          <w:rFonts w:ascii="Times New Roman" w:hAnsi="Times New Roman"/>
          <w:i/>
          <w:iCs/>
        </w:rPr>
        <w:t xml:space="preserve">Proceedings of the </w:t>
      </w:r>
      <w:r w:rsidR="0028685A">
        <w:rPr>
          <w:rFonts w:ascii="Times New Roman" w:hAnsi="Times New Roman"/>
          <w:i/>
          <w:iCs/>
        </w:rPr>
        <w:tab/>
      </w:r>
      <w:r w:rsidRPr="003D5BBA">
        <w:rPr>
          <w:rFonts w:ascii="Times New Roman" w:hAnsi="Times New Roman"/>
          <w:i/>
          <w:iCs/>
        </w:rPr>
        <w:t>National Academy of Sciences</w:t>
      </w:r>
      <w:r w:rsidRPr="003D5BBA">
        <w:rPr>
          <w:rFonts w:ascii="Times New Roman" w:hAnsi="Times New Roman"/>
        </w:rPr>
        <w:t>,</w:t>
      </w:r>
      <w:r w:rsidR="00D06AC8">
        <w:rPr>
          <w:rFonts w:ascii="Times New Roman" w:hAnsi="Times New Roman"/>
        </w:rPr>
        <w:t>" 98</w:t>
      </w:r>
      <w:r>
        <w:rPr>
          <w:rFonts w:ascii="Times New Roman" w:hAnsi="Times New Roman"/>
        </w:rPr>
        <w:t>: 5359</w:t>
      </w:r>
      <w:r w:rsidRPr="003D5BBA">
        <w:rPr>
          <w:rFonts w:ascii="Times New Roman" w:eastAsia="Times New Roman" w:hAnsi="Times New Roman" w:cs="Times New Roman"/>
        </w:rPr>
        <w:t>–</w:t>
      </w:r>
      <w:r w:rsidR="00621C5F">
        <w:rPr>
          <w:rFonts w:ascii="Times New Roman" w:eastAsia="Times New Roman" w:hAnsi="Times New Roman" w:cs="Times New Roman"/>
        </w:rPr>
        <w:t>53</w:t>
      </w:r>
      <w:r w:rsidRPr="003D5BBA">
        <w:rPr>
          <w:rFonts w:ascii="Times New Roman" w:hAnsi="Times New Roman"/>
        </w:rPr>
        <w:t xml:space="preserve">62. </w:t>
      </w:r>
    </w:p>
    <w:p w14:paraId="419647D9" w14:textId="4BC4E82D" w:rsidR="003868AC" w:rsidRPr="003D5BBA" w:rsidRDefault="000B063D" w:rsidP="001411A0">
      <w:pPr>
        <w:spacing w:line="480" w:lineRule="auto"/>
        <w:rPr>
          <w:rFonts w:ascii="Times New Roman" w:eastAsia="Times New Roman" w:hAnsi="Times New Roman" w:cs="Times New Roman"/>
        </w:rPr>
      </w:pPr>
      <w:r>
        <w:rPr>
          <w:rFonts w:ascii="Times New Roman" w:hAnsi="Times New Roman"/>
        </w:rPr>
        <w:t>---------</w:t>
      </w:r>
      <w:r w:rsidR="003868AC">
        <w:rPr>
          <w:rFonts w:ascii="Times New Roman" w:hAnsi="Times New Roman"/>
        </w:rPr>
        <w:t xml:space="preserve">(2009) "Multiple Demonstrations of Metacognition in Nonhumans: Converging </w:t>
      </w:r>
      <w:r w:rsidR="0028685A">
        <w:rPr>
          <w:rFonts w:ascii="Times New Roman" w:hAnsi="Times New Roman"/>
        </w:rPr>
        <w:tab/>
      </w:r>
      <w:r w:rsidR="003868AC">
        <w:rPr>
          <w:rFonts w:ascii="Times New Roman" w:hAnsi="Times New Roman"/>
        </w:rPr>
        <w:t>Evidence or Multiple M</w:t>
      </w:r>
      <w:r w:rsidR="003868AC" w:rsidRPr="003D5BBA">
        <w:rPr>
          <w:rFonts w:ascii="Times New Roman" w:hAnsi="Times New Roman"/>
        </w:rPr>
        <w:t>echanisms?</w:t>
      </w:r>
      <w:r w:rsidR="003868AC">
        <w:rPr>
          <w:rFonts w:ascii="Times New Roman" w:hAnsi="Times New Roman"/>
        </w:rPr>
        <w:t>"</w:t>
      </w:r>
      <w:r w:rsidR="003868AC" w:rsidRPr="003D5BBA">
        <w:rPr>
          <w:rFonts w:ascii="Times New Roman" w:hAnsi="Times New Roman"/>
        </w:rPr>
        <w:t xml:space="preserve"> </w:t>
      </w:r>
      <w:r w:rsidR="003868AC">
        <w:rPr>
          <w:rFonts w:ascii="Times New Roman" w:hAnsi="Times New Roman"/>
          <w:i/>
          <w:iCs/>
        </w:rPr>
        <w:t>Comparative Cognition and Behavior R</w:t>
      </w:r>
      <w:r w:rsidR="003868AC" w:rsidRPr="003D5BBA">
        <w:rPr>
          <w:rFonts w:ascii="Times New Roman" w:hAnsi="Times New Roman"/>
          <w:i/>
          <w:iCs/>
        </w:rPr>
        <w:t>eviews</w:t>
      </w:r>
      <w:r w:rsidR="003868AC">
        <w:rPr>
          <w:rFonts w:ascii="Times New Roman" w:hAnsi="Times New Roman"/>
        </w:rPr>
        <w:t xml:space="preserve"> 4: </w:t>
      </w:r>
      <w:r w:rsidR="0028685A">
        <w:rPr>
          <w:rFonts w:ascii="Times New Roman" w:hAnsi="Times New Roman"/>
        </w:rPr>
        <w:tab/>
      </w:r>
      <w:r w:rsidR="003868AC">
        <w:rPr>
          <w:rFonts w:ascii="Times New Roman" w:hAnsi="Times New Roman"/>
        </w:rPr>
        <w:t>17</w:t>
      </w:r>
      <w:r w:rsidR="003868AC" w:rsidRPr="003D5BBA">
        <w:rPr>
          <w:rFonts w:ascii="Times New Roman" w:eastAsia="Times New Roman" w:hAnsi="Times New Roman" w:cs="Times New Roman"/>
        </w:rPr>
        <w:t>–</w:t>
      </w:r>
      <w:r w:rsidR="003868AC" w:rsidRPr="003D5BBA">
        <w:rPr>
          <w:rFonts w:ascii="Times New Roman" w:hAnsi="Times New Roman"/>
        </w:rPr>
        <w:t xml:space="preserve">28. </w:t>
      </w:r>
    </w:p>
    <w:p w14:paraId="2315251B" w14:textId="6C288D00" w:rsidR="003868AC" w:rsidRPr="005E331F" w:rsidRDefault="006D65C0" w:rsidP="001411A0">
      <w:pPr>
        <w:spacing w:line="480" w:lineRule="auto"/>
        <w:rPr>
          <w:rFonts w:ascii="Times New Roman" w:hAnsi="Times New Roman"/>
        </w:rPr>
      </w:pPr>
      <w:proofErr w:type="spellStart"/>
      <w:r>
        <w:rPr>
          <w:rFonts w:ascii="Times New Roman" w:hAnsi="Times New Roman"/>
        </w:rPr>
        <w:t>Harna</w:t>
      </w:r>
      <w:r w:rsidR="003868AC" w:rsidRPr="003D5BBA">
        <w:rPr>
          <w:rFonts w:ascii="Times New Roman" w:hAnsi="Times New Roman"/>
        </w:rPr>
        <w:t>d</w:t>
      </w:r>
      <w:proofErr w:type="spellEnd"/>
      <w:r w:rsidR="003868AC">
        <w:rPr>
          <w:rFonts w:ascii="Times New Roman" w:hAnsi="Times New Roman"/>
        </w:rPr>
        <w:t>, S.</w:t>
      </w:r>
      <w:r w:rsidR="003868AC" w:rsidRPr="003D5BBA">
        <w:rPr>
          <w:rFonts w:ascii="Times New Roman" w:hAnsi="Times New Roman"/>
        </w:rPr>
        <w:t xml:space="preserve"> </w:t>
      </w:r>
      <w:r w:rsidR="003868AC">
        <w:rPr>
          <w:rFonts w:ascii="Times New Roman" w:hAnsi="Times New Roman"/>
        </w:rPr>
        <w:t>(</w:t>
      </w:r>
      <w:r w:rsidR="003868AC" w:rsidRPr="003D5BBA">
        <w:rPr>
          <w:rFonts w:ascii="Times New Roman" w:hAnsi="Times New Roman"/>
        </w:rPr>
        <w:t>2016</w:t>
      </w:r>
      <w:r w:rsidR="003868AC">
        <w:rPr>
          <w:rFonts w:ascii="Times New Roman" w:hAnsi="Times New Roman"/>
        </w:rPr>
        <w:t xml:space="preserve">) "Animal Sentience: The Other-Minds Problem," </w:t>
      </w:r>
      <w:r w:rsidR="003868AC">
        <w:rPr>
          <w:rFonts w:ascii="Times New Roman" w:hAnsi="Times New Roman"/>
          <w:i/>
        </w:rPr>
        <w:t>Animal Sentience</w:t>
      </w:r>
      <w:r w:rsidR="003868AC">
        <w:rPr>
          <w:rFonts w:ascii="Times New Roman" w:hAnsi="Times New Roman"/>
        </w:rPr>
        <w:t xml:space="preserve"> 1(1): 1.</w:t>
      </w:r>
    </w:p>
    <w:p w14:paraId="2F7DB1AD" w14:textId="2FAD7594" w:rsidR="003868AC" w:rsidRPr="00DA235A"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Heyes</w:t>
      </w:r>
      <w:proofErr w:type="spellEnd"/>
      <w:r>
        <w:rPr>
          <w:rFonts w:ascii="Times New Roman" w:eastAsia="Times New Roman" w:hAnsi="Times New Roman" w:cs="Times New Roman"/>
        </w:rPr>
        <w:t>, C. (2008) "Reflections on Self-Recognition in P</w:t>
      </w:r>
      <w:r w:rsidRPr="003D5BBA">
        <w:rPr>
          <w:rFonts w:ascii="Times New Roman" w:eastAsia="Times New Roman" w:hAnsi="Times New Roman" w:cs="Times New Roman"/>
        </w:rPr>
        <w:t>rimates,"</w:t>
      </w:r>
      <w:r>
        <w:rPr>
          <w:rFonts w:ascii="Times New Roman" w:eastAsia="Times New Roman" w:hAnsi="Times New Roman" w:cs="Times New Roman"/>
        </w:rPr>
        <w:t xml:space="preserve"> </w:t>
      </w:r>
      <w:r>
        <w:rPr>
          <w:rFonts w:ascii="Times New Roman" w:eastAsia="Times New Roman" w:hAnsi="Times New Roman" w:cs="Times New Roman"/>
          <w:i/>
        </w:rPr>
        <w:t xml:space="preserve">Animal </w:t>
      </w:r>
      <w:proofErr w:type="spellStart"/>
      <w:r>
        <w:rPr>
          <w:rFonts w:ascii="Times New Roman" w:eastAsia="Times New Roman" w:hAnsi="Times New Roman" w:cs="Times New Roman"/>
          <w:i/>
        </w:rPr>
        <w:t>Behaviour</w:t>
      </w:r>
      <w:proofErr w:type="spellEnd"/>
      <w:r w:rsidR="00D06AC8">
        <w:rPr>
          <w:rFonts w:ascii="Times New Roman" w:eastAsia="Times New Roman" w:hAnsi="Times New Roman" w:cs="Times New Roman"/>
        </w:rPr>
        <w:t xml:space="preserve"> 47</w:t>
      </w:r>
      <w:r>
        <w:rPr>
          <w:rFonts w:ascii="Times New Roman" w:eastAsia="Times New Roman" w:hAnsi="Times New Roman" w:cs="Times New Roman"/>
        </w:rPr>
        <w:t>: 909</w:t>
      </w:r>
      <w:r w:rsidRPr="003D5BBA">
        <w:rPr>
          <w:rFonts w:ascii="Times New Roman" w:eastAsia="Times New Roman" w:hAnsi="Times New Roman" w:cs="Times New Roman"/>
        </w:rPr>
        <w:t>–</w:t>
      </w:r>
      <w:r w:rsidR="00621C5F">
        <w:rPr>
          <w:rFonts w:ascii="Times New Roman" w:eastAsia="Times New Roman" w:hAnsi="Times New Roman" w:cs="Times New Roman"/>
        </w:rPr>
        <w:t>9</w:t>
      </w:r>
      <w:r>
        <w:rPr>
          <w:rFonts w:ascii="Times New Roman" w:eastAsia="Times New Roman" w:hAnsi="Times New Roman" w:cs="Times New Roman"/>
        </w:rPr>
        <w:t>19.</w:t>
      </w:r>
    </w:p>
    <w:p w14:paraId="03C4CCB3" w14:textId="0B35DD10" w:rsidR="004D55A2"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Hume</w:t>
      </w:r>
      <w:r>
        <w:rPr>
          <w:rFonts w:ascii="Times New Roman" w:eastAsia="Times New Roman" w:hAnsi="Times New Roman" w:cs="Times New Roman"/>
        </w:rPr>
        <w:t>, D.</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1739/1978</w:t>
      </w:r>
      <w:r>
        <w:rPr>
          <w:rFonts w:ascii="Times New Roman" w:eastAsia="Times New Roman" w:hAnsi="Times New Roman" w:cs="Times New Roman"/>
        </w:rPr>
        <w:t xml:space="preserve">) </w:t>
      </w:r>
      <w:r>
        <w:rPr>
          <w:rFonts w:ascii="Times New Roman" w:eastAsia="Times New Roman" w:hAnsi="Times New Roman" w:cs="Times New Roman"/>
          <w:i/>
        </w:rPr>
        <w:t>A Treatise of Human Nature</w:t>
      </w:r>
      <w:r>
        <w:rPr>
          <w:rFonts w:ascii="Times New Roman" w:eastAsia="Times New Roman" w:hAnsi="Times New Roman" w:cs="Times New Roman"/>
        </w:rPr>
        <w:t xml:space="preserve"> (eds.) L. A. Selby-</w:t>
      </w:r>
      <w:proofErr w:type="spellStart"/>
      <w:r>
        <w:rPr>
          <w:rFonts w:ascii="Times New Roman" w:eastAsia="Times New Roman" w:hAnsi="Times New Roman" w:cs="Times New Roman"/>
        </w:rPr>
        <w:t>Bigge</w:t>
      </w:r>
      <w:proofErr w:type="spellEnd"/>
      <w:r>
        <w:rPr>
          <w:rFonts w:ascii="Times New Roman" w:eastAsia="Times New Roman" w:hAnsi="Times New Roman" w:cs="Times New Roman"/>
        </w:rPr>
        <w:t xml:space="preserve"> and P. H. </w:t>
      </w:r>
      <w:proofErr w:type="spellStart"/>
      <w:r>
        <w:rPr>
          <w:rFonts w:ascii="Times New Roman" w:eastAsia="Times New Roman" w:hAnsi="Times New Roman" w:cs="Times New Roman"/>
        </w:rPr>
        <w:t>Nidditch</w:t>
      </w:r>
      <w:proofErr w:type="spellEnd"/>
      <w:r>
        <w:rPr>
          <w:rFonts w:ascii="Times New Roman" w:eastAsia="Times New Roman" w:hAnsi="Times New Roman" w:cs="Times New Roman"/>
        </w:rPr>
        <w:t xml:space="preserve">. </w:t>
      </w:r>
      <w:r w:rsidR="0028685A">
        <w:rPr>
          <w:rFonts w:ascii="Times New Roman" w:eastAsia="Times New Roman" w:hAnsi="Times New Roman" w:cs="Times New Roman"/>
        </w:rPr>
        <w:tab/>
      </w:r>
      <w:r>
        <w:rPr>
          <w:rFonts w:ascii="Times New Roman" w:eastAsia="Times New Roman" w:hAnsi="Times New Roman" w:cs="Times New Roman"/>
        </w:rPr>
        <w:t xml:space="preserve">Oxford: Clarendon, Oxford University Press. </w:t>
      </w:r>
    </w:p>
    <w:p w14:paraId="4146F09E" w14:textId="2C6E66A3"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Husserl, E. (1982)</w:t>
      </w:r>
      <w:r w:rsidRPr="003D5BBA">
        <w:rPr>
          <w:rFonts w:ascii="Times New Roman" w:eastAsia="Times New Roman" w:hAnsi="Times New Roman" w:cs="Times New Roman"/>
        </w:rPr>
        <w:t xml:space="preserve"> </w:t>
      </w:r>
      <w:r w:rsidRPr="003D5BBA">
        <w:rPr>
          <w:rFonts w:ascii="Times New Roman" w:eastAsia="Times New Roman" w:hAnsi="Times New Roman" w:cs="Times New Roman"/>
          <w:i/>
        </w:rPr>
        <w:t>Ideas Pertaining</w:t>
      </w:r>
      <w:r>
        <w:rPr>
          <w:rFonts w:ascii="Times New Roman" w:eastAsia="Times New Roman" w:hAnsi="Times New Roman" w:cs="Times New Roman"/>
          <w:i/>
        </w:rPr>
        <w:t xml:space="preserve"> </w:t>
      </w:r>
      <w:r w:rsidRPr="003D5BBA">
        <w:rPr>
          <w:rFonts w:ascii="Times New Roman" w:eastAsia="Times New Roman" w:hAnsi="Times New Roman" w:cs="Times New Roman"/>
          <w:i/>
        </w:rPr>
        <w:t xml:space="preserve">to a Pure Phenomenology and to a Phenomenological </w:t>
      </w:r>
      <w:r w:rsidR="0028685A">
        <w:rPr>
          <w:rFonts w:ascii="Times New Roman" w:eastAsia="Times New Roman" w:hAnsi="Times New Roman" w:cs="Times New Roman"/>
          <w:i/>
        </w:rPr>
        <w:tab/>
      </w:r>
      <w:r w:rsidRPr="003D5BBA">
        <w:rPr>
          <w:rFonts w:ascii="Times New Roman" w:eastAsia="Times New Roman" w:hAnsi="Times New Roman" w:cs="Times New Roman"/>
          <w:i/>
        </w:rPr>
        <w:t>Philosophy</w:t>
      </w:r>
      <w:r>
        <w:rPr>
          <w:rFonts w:ascii="Times New Roman" w:eastAsia="Times New Roman" w:hAnsi="Times New Roman" w:cs="Times New Roman"/>
        </w:rPr>
        <w:t>, Bk. 1 (t</w:t>
      </w:r>
      <w:r w:rsidRPr="003D5BBA">
        <w:rPr>
          <w:rFonts w:ascii="Times New Roman" w:eastAsia="Times New Roman" w:hAnsi="Times New Roman" w:cs="Times New Roman"/>
        </w:rPr>
        <w:t>rans.</w:t>
      </w:r>
      <w:r>
        <w:rPr>
          <w:rFonts w:ascii="Times New Roman" w:eastAsia="Times New Roman" w:hAnsi="Times New Roman" w:cs="Times New Roman"/>
        </w:rPr>
        <w:t xml:space="preserve">) F. </w:t>
      </w:r>
      <w:proofErr w:type="spellStart"/>
      <w:r>
        <w:rPr>
          <w:rFonts w:ascii="Times New Roman" w:eastAsia="Times New Roman" w:hAnsi="Times New Roman" w:cs="Times New Roman"/>
        </w:rPr>
        <w:t>Kersten</w:t>
      </w:r>
      <w:proofErr w:type="spellEnd"/>
      <w:r>
        <w:rPr>
          <w:rFonts w:ascii="Times New Roman" w:eastAsia="Times New Roman" w:hAnsi="Times New Roman" w:cs="Times New Roman"/>
        </w:rPr>
        <w:t>. Dordrecht: Kluwer</w:t>
      </w:r>
      <w:r w:rsidRPr="003D5BBA">
        <w:rPr>
          <w:rFonts w:ascii="Times New Roman" w:eastAsia="Times New Roman" w:hAnsi="Times New Roman" w:cs="Times New Roman"/>
        </w:rPr>
        <w:t>.</w:t>
      </w:r>
    </w:p>
    <w:p w14:paraId="1466E3E7" w14:textId="2C848456" w:rsidR="003868AC" w:rsidRDefault="003868AC" w:rsidP="001411A0">
      <w:pPr>
        <w:spacing w:line="480" w:lineRule="auto"/>
        <w:rPr>
          <w:rFonts w:ascii="Times New Roman" w:hAnsi="Times New Roman"/>
        </w:rPr>
      </w:pPr>
      <w:proofErr w:type="spellStart"/>
      <w:r w:rsidRPr="003D5BBA">
        <w:rPr>
          <w:rFonts w:ascii="Times New Roman" w:hAnsi="Times New Roman"/>
        </w:rPr>
        <w:lastRenderedPageBreak/>
        <w:t>Hyslop</w:t>
      </w:r>
      <w:proofErr w:type="spellEnd"/>
      <w:r>
        <w:rPr>
          <w:rFonts w:ascii="Times New Roman" w:hAnsi="Times New Roman"/>
        </w:rPr>
        <w:t>, A.</w:t>
      </w:r>
      <w:r w:rsidRPr="003D5BBA">
        <w:rPr>
          <w:rFonts w:ascii="Times New Roman" w:hAnsi="Times New Roman"/>
        </w:rPr>
        <w:t xml:space="preserve"> and Jackson</w:t>
      </w:r>
      <w:r>
        <w:rPr>
          <w:rFonts w:ascii="Times New Roman" w:hAnsi="Times New Roman"/>
        </w:rPr>
        <w:t>, F.</w:t>
      </w:r>
      <w:r w:rsidRPr="003D5BBA">
        <w:rPr>
          <w:rFonts w:ascii="Times New Roman" w:hAnsi="Times New Roman"/>
        </w:rPr>
        <w:t xml:space="preserve"> (1972</w:t>
      </w:r>
      <w:r>
        <w:rPr>
          <w:rFonts w:ascii="Times New Roman" w:hAnsi="Times New Roman"/>
        </w:rPr>
        <w:t xml:space="preserve">) </w:t>
      </w:r>
      <w:r w:rsidRPr="000F4929">
        <w:rPr>
          <w:rFonts w:ascii="Times New Roman" w:hAnsi="Times New Roman"/>
        </w:rPr>
        <w:t>"</w:t>
      </w:r>
      <w:r>
        <w:rPr>
          <w:rFonts w:ascii="Times New Roman" w:eastAsia="Times New Roman" w:hAnsi="Times New Roman" w:cs="Times New Roman"/>
        </w:rPr>
        <w:t>The Analogical Inference to Other Minds,</w:t>
      </w:r>
      <w:r w:rsidRPr="000F4929">
        <w:rPr>
          <w:rFonts w:ascii="Times New Roman" w:eastAsia="Times New Roman" w:hAnsi="Times New Roman" w:cs="Times New Roman"/>
        </w:rPr>
        <w:t xml:space="preserve">" </w:t>
      </w:r>
      <w:r w:rsidRPr="000F4929">
        <w:rPr>
          <w:rFonts w:ascii="Times New Roman" w:eastAsia="Times New Roman" w:hAnsi="Times New Roman" w:cs="Times New Roman"/>
          <w:i/>
          <w:iCs/>
        </w:rPr>
        <w:t xml:space="preserve">American </w:t>
      </w:r>
      <w:r w:rsidR="0028685A">
        <w:rPr>
          <w:rFonts w:ascii="Times New Roman" w:eastAsia="Times New Roman" w:hAnsi="Times New Roman" w:cs="Times New Roman"/>
          <w:i/>
          <w:iCs/>
        </w:rPr>
        <w:tab/>
      </w:r>
      <w:r w:rsidRPr="000F4929">
        <w:rPr>
          <w:rFonts w:ascii="Times New Roman" w:eastAsia="Times New Roman" w:hAnsi="Times New Roman" w:cs="Times New Roman"/>
          <w:i/>
          <w:iCs/>
        </w:rPr>
        <w:t>Philosophical Quarterly</w:t>
      </w:r>
      <w:r w:rsidR="00D06AC8">
        <w:rPr>
          <w:rFonts w:ascii="Times New Roman" w:eastAsia="Times New Roman" w:hAnsi="Times New Roman" w:cs="Times New Roman"/>
        </w:rPr>
        <w:t xml:space="preserve"> 9</w:t>
      </w:r>
      <w:r>
        <w:rPr>
          <w:rFonts w:ascii="Times New Roman" w:eastAsia="Times New Roman" w:hAnsi="Times New Roman" w:cs="Times New Roman"/>
        </w:rPr>
        <w:t>: 168</w:t>
      </w:r>
      <w:r w:rsidRPr="003D5BBA">
        <w:rPr>
          <w:rFonts w:ascii="Times New Roman" w:eastAsia="Times New Roman" w:hAnsi="Times New Roman" w:cs="Times New Roman"/>
        </w:rPr>
        <w:t>–</w:t>
      </w:r>
      <w:r w:rsidR="00621C5F">
        <w:rPr>
          <w:rFonts w:ascii="Times New Roman" w:eastAsia="Times New Roman" w:hAnsi="Times New Roman" w:cs="Times New Roman"/>
        </w:rPr>
        <w:t>1</w:t>
      </w:r>
      <w:r>
        <w:rPr>
          <w:rFonts w:ascii="Times New Roman" w:eastAsia="Times New Roman" w:hAnsi="Times New Roman" w:cs="Times New Roman"/>
        </w:rPr>
        <w:t>76.</w:t>
      </w:r>
    </w:p>
    <w:p w14:paraId="5A1BCC11" w14:textId="7A3A58A1" w:rsidR="003868AC" w:rsidRPr="000F4929" w:rsidRDefault="003868AC" w:rsidP="001411A0">
      <w:pPr>
        <w:spacing w:line="480" w:lineRule="auto"/>
        <w:rPr>
          <w:rFonts w:ascii="Times New Roman" w:hAnsi="Times New Roman"/>
        </w:rPr>
      </w:pPr>
      <w:r w:rsidRPr="000F4929">
        <w:rPr>
          <w:rFonts w:ascii="Times New Roman" w:eastAsia="Times New Roman" w:hAnsi="Times New Roman" w:cs="Times New Roman"/>
        </w:rPr>
        <w:t>James, W. (1912/1971)</w:t>
      </w:r>
      <w:r>
        <w:rPr>
          <w:rFonts w:ascii="Times New Roman" w:eastAsia="Times New Roman" w:hAnsi="Times New Roman" w:cs="Times New Roman"/>
        </w:rPr>
        <w:t xml:space="preserve"> </w:t>
      </w:r>
      <w:r w:rsidRPr="000F4929">
        <w:rPr>
          <w:rStyle w:val="Emphasis"/>
          <w:rFonts w:eastAsia="Times New Roman"/>
        </w:rPr>
        <w:t>Radical Empiricism and a Pluralistic Universe</w:t>
      </w:r>
      <w:r>
        <w:rPr>
          <w:rFonts w:ascii="Times New Roman" w:eastAsia="Times New Roman" w:hAnsi="Times New Roman" w:cs="Times New Roman"/>
        </w:rPr>
        <w:t xml:space="preserve"> </w:t>
      </w:r>
      <w:r w:rsidRPr="000F4929">
        <w:rPr>
          <w:rFonts w:ascii="Times New Roman" w:eastAsia="Times New Roman" w:hAnsi="Times New Roman" w:cs="Times New Roman"/>
        </w:rPr>
        <w:t xml:space="preserve">(ed.) R. Bernstein. New </w:t>
      </w:r>
      <w:r w:rsidR="0028685A">
        <w:rPr>
          <w:rFonts w:ascii="Times New Roman" w:eastAsia="Times New Roman" w:hAnsi="Times New Roman" w:cs="Times New Roman"/>
        </w:rPr>
        <w:tab/>
      </w:r>
      <w:r w:rsidRPr="000F4929">
        <w:rPr>
          <w:rFonts w:ascii="Times New Roman" w:eastAsia="Times New Roman" w:hAnsi="Times New Roman" w:cs="Times New Roman"/>
        </w:rPr>
        <w:t>York: E. P. Dutton.</w:t>
      </w:r>
    </w:p>
    <w:p w14:paraId="34D3871F" w14:textId="2B6722CF" w:rsidR="003868AC" w:rsidRPr="003D5BBA" w:rsidRDefault="003868AC" w:rsidP="001411A0">
      <w:pPr>
        <w:spacing w:line="480" w:lineRule="auto"/>
        <w:rPr>
          <w:rFonts w:ascii="Times New Roman" w:hAnsi="Times New Roman"/>
        </w:rPr>
      </w:pPr>
      <w:r>
        <w:rPr>
          <w:rFonts w:ascii="Times New Roman" w:hAnsi="Times New Roman"/>
        </w:rPr>
        <w:t>Jamieson, D. (1998) "Science, Knowledge, and Animal M</w:t>
      </w:r>
      <w:r w:rsidRPr="003D5BBA">
        <w:rPr>
          <w:rFonts w:ascii="Times New Roman" w:hAnsi="Times New Roman"/>
        </w:rPr>
        <w:t xml:space="preserve">inds," </w:t>
      </w:r>
      <w:r w:rsidRPr="003D5BBA">
        <w:rPr>
          <w:rFonts w:ascii="Times New Roman" w:hAnsi="Times New Roman"/>
          <w:i/>
        </w:rPr>
        <w:t xml:space="preserve">Proceedings of the Aristotelian </w:t>
      </w:r>
      <w:r w:rsidR="0028685A">
        <w:rPr>
          <w:rFonts w:ascii="Times New Roman" w:hAnsi="Times New Roman"/>
          <w:i/>
        </w:rPr>
        <w:tab/>
      </w:r>
      <w:r w:rsidRPr="003D5BBA">
        <w:rPr>
          <w:rFonts w:ascii="Times New Roman" w:hAnsi="Times New Roman"/>
          <w:i/>
        </w:rPr>
        <w:t>Society</w:t>
      </w:r>
      <w:r w:rsidRPr="003D5BBA">
        <w:rPr>
          <w:rFonts w:ascii="Times New Roman" w:hAnsi="Times New Roman"/>
        </w:rPr>
        <w:t xml:space="preserve"> 98</w:t>
      </w:r>
      <w:r>
        <w:rPr>
          <w:rFonts w:ascii="Times New Roman" w:hAnsi="Times New Roman"/>
        </w:rPr>
        <w:t>: 79</w:t>
      </w:r>
      <w:r w:rsidRPr="003D5BBA">
        <w:rPr>
          <w:rFonts w:ascii="Times New Roman" w:eastAsia="Times New Roman" w:hAnsi="Times New Roman" w:cs="Times New Roman"/>
        </w:rPr>
        <w:t>–</w:t>
      </w:r>
      <w:r w:rsidRPr="003D5BBA">
        <w:rPr>
          <w:rFonts w:ascii="Times New Roman" w:hAnsi="Times New Roman"/>
        </w:rPr>
        <w:t>102.</w:t>
      </w:r>
    </w:p>
    <w:p w14:paraId="676D5476" w14:textId="07B5A9CF" w:rsidR="003868AC" w:rsidRPr="00031F7B" w:rsidRDefault="003868AC" w:rsidP="001411A0">
      <w:pPr>
        <w:spacing w:line="480" w:lineRule="auto"/>
        <w:rPr>
          <w:rFonts w:ascii="Times New Roman" w:hAnsi="Times New Roman"/>
        </w:rPr>
      </w:pPr>
      <w:r>
        <w:rPr>
          <w:rFonts w:ascii="Times New Roman" w:eastAsia="Times New Roman" w:hAnsi="Times New Roman" w:cs="Times New Roman"/>
        </w:rPr>
        <w:t>Jarvis, E. D.,</w:t>
      </w:r>
      <w:r w:rsidRPr="00031F7B">
        <w:rPr>
          <w:rFonts w:ascii="Times New Roman" w:eastAsia="Times New Roman" w:hAnsi="Times New Roman" w:cs="Times New Roman"/>
        </w:rPr>
        <w:t xml:space="preserve"> </w:t>
      </w:r>
      <w:proofErr w:type="spellStart"/>
      <w:r w:rsidRPr="00031F7B">
        <w:rPr>
          <w:rFonts w:ascii="Times New Roman" w:eastAsia="Times New Roman" w:hAnsi="Times New Roman" w:cs="Times New Roman"/>
        </w:rPr>
        <w:t>Güntürkün</w:t>
      </w:r>
      <w:proofErr w:type="spellEnd"/>
      <w:r w:rsidRPr="00031F7B">
        <w:rPr>
          <w:rFonts w:ascii="Times New Roman" w:eastAsia="Times New Roman" w:hAnsi="Times New Roman" w:cs="Times New Roman"/>
        </w:rPr>
        <w:t xml:space="preserve">, O., Bruce, L., </w:t>
      </w:r>
      <w:proofErr w:type="spellStart"/>
      <w:r w:rsidRPr="00031F7B">
        <w:rPr>
          <w:rFonts w:ascii="Times New Roman" w:eastAsia="Times New Roman" w:hAnsi="Times New Roman" w:cs="Times New Roman"/>
        </w:rPr>
        <w:t>Csillag</w:t>
      </w:r>
      <w:proofErr w:type="spellEnd"/>
      <w:r w:rsidRPr="00031F7B">
        <w:rPr>
          <w:rFonts w:ascii="Times New Roman" w:eastAsia="Times New Roman" w:hAnsi="Times New Roman" w:cs="Times New Roman"/>
        </w:rPr>
        <w:t>, A.</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Karten</w:t>
      </w:r>
      <w:proofErr w:type="spellEnd"/>
      <w:r>
        <w:rPr>
          <w:rFonts w:ascii="Times New Roman" w:eastAsia="Times New Roman" w:hAnsi="Times New Roman" w:cs="Times New Roman"/>
        </w:rPr>
        <w:t>, H.,</w:t>
      </w:r>
      <w:r w:rsidRPr="006A018E">
        <w:rPr>
          <w:rFonts w:ascii="Times New Roman" w:eastAsia="Times New Roman" w:hAnsi="Times New Roman" w:cs="Times New Roman"/>
        </w:rPr>
        <w:t xml:space="preserve"> </w:t>
      </w:r>
      <w:proofErr w:type="spellStart"/>
      <w:r w:rsidRPr="006A018E">
        <w:rPr>
          <w:rFonts w:ascii="Times New Roman" w:eastAsia="Times New Roman" w:hAnsi="Times New Roman" w:cs="Times New Roman"/>
        </w:rPr>
        <w:t>Kuenzel</w:t>
      </w:r>
      <w:proofErr w:type="spellEnd"/>
      <w:r w:rsidRPr="006A018E">
        <w:rPr>
          <w:rFonts w:ascii="Times New Roman" w:eastAsia="Times New Roman" w:hAnsi="Times New Roman" w:cs="Times New Roman"/>
        </w:rPr>
        <w:t xml:space="preserve">, W., Medina, L., </w:t>
      </w:r>
      <w:r w:rsidR="0028685A">
        <w:rPr>
          <w:rFonts w:ascii="Times New Roman" w:eastAsia="Times New Roman" w:hAnsi="Times New Roman" w:cs="Times New Roman"/>
        </w:rPr>
        <w:tab/>
      </w:r>
      <w:proofErr w:type="spellStart"/>
      <w:r w:rsidRPr="006A018E">
        <w:rPr>
          <w:rFonts w:ascii="Times New Roman" w:eastAsia="Times New Roman" w:hAnsi="Times New Roman" w:cs="Times New Roman"/>
        </w:rPr>
        <w:t>Paxinos</w:t>
      </w:r>
      <w:proofErr w:type="spellEnd"/>
      <w:r w:rsidRPr="006A018E">
        <w:rPr>
          <w:rFonts w:ascii="Times New Roman" w:eastAsia="Times New Roman" w:hAnsi="Times New Roman" w:cs="Times New Roman"/>
        </w:rPr>
        <w:t xml:space="preserve">, G., </w:t>
      </w:r>
      <w:proofErr w:type="spellStart"/>
      <w:r w:rsidRPr="006A018E">
        <w:rPr>
          <w:rFonts w:ascii="Times New Roman" w:eastAsia="Times New Roman" w:hAnsi="Times New Roman" w:cs="Times New Roman"/>
        </w:rPr>
        <w:t>Perkel</w:t>
      </w:r>
      <w:proofErr w:type="spellEnd"/>
      <w:r w:rsidRPr="006A018E">
        <w:rPr>
          <w:rFonts w:ascii="Times New Roman" w:eastAsia="Times New Roman" w:hAnsi="Times New Roman" w:cs="Times New Roman"/>
        </w:rPr>
        <w:t>, D. J., Shimizu, T</w:t>
      </w:r>
      <w:r w:rsidR="00C11990">
        <w:rPr>
          <w:rFonts w:ascii="Times New Roman" w:eastAsia="Times New Roman" w:hAnsi="Times New Roman" w:cs="Times New Roman"/>
        </w:rPr>
        <w:t>.</w:t>
      </w:r>
      <w:r w:rsidRPr="006A018E">
        <w:rPr>
          <w:rFonts w:ascii="Times New Roman" w:eastAsia="Times New Roman" w:hAnsi="Times New Roman" w:cs="Times New Roman"/>
        </w:rPr>
        <w:t xml:space="preserve"> </w:t>
      </w:r>
      <w:r>
        <w:rPr>
          <w:rFonts w:ascii="Times New Roman" w:eastAsia="Times New Roman" w:hAnsi="Times New Roman" w:cs="Times New Roman"/>
        </w:rPr>
        <w:t>and</w:t>
      </w:r>
      <w:r w:rsidRPr="00031F7B">
        <w:rPr>
          <w:rFonts w:ascii="Times New Roman" w:eastAsia="Times New Roman" w:hAnsi="Times New Roman" w:cs="Times New Roman"/>
        </w:rPr>
        <w:t xml:space="preserve"> </w:t>
      </w:r>
      <w:proofErr w:type="spellStart"/>
      <w:r w:rsidRPr="00031F7B">
        <w:rPr>
          <w:rFonts w:ascii="Times New Roman" w:eastAsia="Times New Roman" w:hAnsi="Times New Roman" w:cs="Times New Roman"/>
        </w:rPr>
        <w:t>Striedter</w:t>
      </w:r>
      <w:proofErr w:type="spellEnd"/>
      <w:r>
        <w:rPr>
          <w:rFonts w:ascii="Times New Roman" w:eastAsia="Times New Roman" w:hAnsi="Times New Roman" w:cs="Times New Roman"/>
        </w:rPr>
        <w:t xml:space="preserve">, G. (2005) "Avian Brains and a New </w:t>
      </w:r>
      <w:r w:rsidR="0028685A">
        <w:rPr>
          <w:rFonts w:ascii="Times New Roman" w:eastAsia="Times New Roman" w:hAnsi="Times New Roman" w:cs="Times New Roman"/>
        </w:rPr>
        <w:tab/>
      </w:r>
      <w:r>
        <w:rPr>
          <w:rFonts w:ascii="Times New Roman" w:eastAsia="Times New Roman" w:hAnsi="Times New Roman" w:cs="Times New Roman"/>
        </w:rPr>
        <w:t>Understanding of Vertebrate Brain E</w:t>
      </w:r>
      <w:r w:rsidRPr="00031F7B">
        <w:rPr>
          <w:rFonts w:ascii="Times New Roman" w:eastAsia="Times New Roman" w:hAnsi="Times New Roman" w:cs="Times New Roman"/>
        </w:rPr>
        <w:t>volution</w:t>
      </w:r>
      <w:r>
        <w:rPr>
          <w:rFonts w:ascii="Times New Roman" w:eastAsia="Times New Roman" w:hAnsi="Times New Roman" w:cs="Times New Roman"/>
        </w:rPr>
        <w:t xml:space="preserve">," </w:t>
      </w:r>
      <w:r w:rsidRPr="00031F7B">
        <w:rPr>
          <w:rFonts w:ascii="Times New Roman" w:eastAsia="Times New Roman" w:hAnsi="Times New Roman" w:cs="Times New Roman"/>
          <w:i/>
          <w:iCs/>
        </w:rPr>
        <w:t>Nature Reviews Neuroscience</w:t>
      </w:r>
      <w:r w:rsidRPr="00031F7B">
        <w:rPr>
          <w:rFonts w:ascii="Times New Roman" w:eastAsia="Times New Roman" w:hAnsi="Times New Roman" w:cs="Times New Roman"/>
        </w:rPr>
        <w:t xml:space="preserve"> </w:t>
      </w:r>
      <w:r w:rsidRPr="00031F7B">
        <w:rPr>
          <w:rFonts w:ascii="Times New Roman" w:eastAsia="Times New Roman" w:hAnsi="Times New Roman" w:cs="Times New Roman"/>
          <w:iCs/>
        </w:rPr>
        <w:t>6</w:t>
      </w:r>
      <w:r>
        <w:rPr>
          <w:rFonts w:ascii="Times New Roman" w:eastAsia="Times New Roman" w:hAnsi="Times New Roman" w:cs="Times New Roman"/>
        </w:rPr>
        <w:t>: 151</w:t>
      </w:r>
      <w:r w:rsidRPr="003D5BBA">
        <w:rPr>
          <w:rFonts w:ascii="Times New Roman" w:hAnsi="Times New Roman" w:cs="Times New Roman"/>
        </w:rPr>
        <w:t>–</w:t>
      </w:r>
      <w:r w:rsidR="00621C5F">
        <w:rPr>
          <w:rFonts w:ascii="Times New Roman" w:hAnsi="Times New Roman" w:cs="Times New Roman"/>
        </w:rPr>
        <w:t>5</w:t>
      </w:r>
      <w:r w:rsidRPr="00031F7B">
        <w:rPr>
          <w:rFonts w:ascii="Times New Roman" w:eastAsia="Times New Roman" w:hAnsi="Times New Roman" w:cs="Times New Roman"/>
        </w:rPr>
        <w:t>9.</w:t>
      </w:r>
    </w:p>
    <w:p w14:paraId="15FC8569" w14:textId="7A291E35" w:rsidR="003868AC" w:rsidRPr="009514D8" w:rsidRDefault="003868AC" w:rsidP="001411A0">
      <w:pPr>
        <w:spacing w:line="480" w:lineRule="auto"/>
        <w:rPr>
          <w:rFonts w:ascii="Times New Roman" w:hAnsi="Times New Roman"/>
        </w:rPr>
      </w:pPr>
      <w:proofErr w:type="spellStart"/>
      <w:r w:rsidRPr="009514D8">
        <w:rPr>
          <w:rFonts w:ascii="Times New Roman" w:eastAsia="Times New Roman" w:hAnsi="Times New Roman" w:cs="Times New Roman"/>
        </w:rPr>
        <w:t>Kandel</w:t>
      </w:r>
      <w:proofErr w:type="spellEnd"/>
      <w:r w:rsidRPr="009514D8">
        <w:rPr>
          <w:rFonts w:ascii="Times New Roman" w:eastAsia="Times New Roman" w:hAnsi="Times New Roman" w:cs="Times New Roman"/>
        </w:rPr>
        <w:t>, E</w:t>
      </w:r>
      <w:r>
        <w:rPr>
          <w:rFonts w:ascii="Times New Roman" w:eastAsia="Times New Roman" w:hAnsi="Times New Roman" w:cs="Times New Roman"/>
        </w:rPr>
        <w:t xml:space="preserve">. R., </w:t>
      </w:r>
      <w:r w:rsidRPr="009514D8">
        <w:rPr>
          <w:rFonts w:ascii="Times New Roman" w:eastAsia="Times New Roman" w:hAnsi="Times New Roman" w:cs="Times New Roman"/>
        </w:rPr>
        <w:t>Schwartz, J</w:t>
      </w:r>
      <w:r>
        <w:rPr>
          <w:rFonts w:ascii="Times New Roman" w:eastAsia="Times New Roman" w:hAnsi="Times New Roman" w:cs="Times New Roman"/>
        </w:rPr>
        <w:t>.</w:t>
      </w:r>
      <w:r w:rsidRPr="009514D8">
        <w:rPr>
          <w:rFonts w:ascii="Times New Roman" w:eastAsia="Times New Roman" w:hAnsi="Times New Roman" w:cs="Times New Roman"/>
        </w:rPr>
        <w:t xml:space="preserve"> H</w:t>
      </w:r>
      <w:r>
        <w:rPr>
          <w:rFonts w:ascii="Times New Roman" w:eastAsia="Times New Roman" w:hAnsi="Times New Roman" w:cs="Times New Roman"/>
        </w:rPr>
        <w:t>.</w:t>
      </w:r>
      <w:r w:rsidRPr="009514D8">
        <w:rPr>
          <w:rFonts w:ascii="Times New Roman" w:eastAsia="Times New Roman" w:hAnsi="Times New Roman" w:cs="Times New Roman"/>
        </w:rPr>
        <w:t xml:space="preserve"> and </w:t>
      </w:r>
      <w:proofErr w:type="spellStart"/>
      <w:r w:rsidRPr="009514D8">
        <w:rPr>
          <w:rFonts w:ascii="Times New Roman" w:eastAsia="Times New Roman" w:hAnsi="Times New Roman" w:cs="Times New Roman"/>
        </w:rPr>
        <w:t>Jessell</w:t>
      </w:r>
      <w:proofErr w:type="spellEnd"/>
      <w:r w:rsidRPr="009514D8">
        <w:rPr>
          <w:rFonts w:ascii="Times New Roman" w:eastAsia="Times New Roman" w:hAnsi="Times New Roman" w:cs="Times New Roman"/>
        </w:rPr>
        <w:t>, T</w:t>
      </w:r>
      <w:r>
        <w:rPr>
          <w:rFonts w:ascii="Times New Roman" w:eastAsia="Times New Roman" w:hAnsi="Times New Roman" w:cs="Times New Roman"/>
        </w:rPr>
        <w:t>.</w:t>
      </w:r>
      <w:r w:rsidRPr="009514D8">
        <w:rPr>
          <w:rFonts w:ascii="Times New Roman" w:eastAsia="Times New Roman" w:hAnsi="Times New Roman" w:cs="Times New Roman"/>
        </w:rPr>
        <w:t xml:space="preserve"> M</w:t>
      </w:r>
      <w:r>
        <w:rPr>
          <w:rFonts w:ascii="Times New Roman" w:eastAsia="Times New Roman" w:hAnsi="Times New Roman" w:cs="Times New Roman"/>
        </w:rPr>
        <w:t>. (2013)</w:t>
      </w:r>
      <w:r w:rsidRPr="009514D8">
        <w:rPr>
          <w:rFonts w:ascii="Times New Roman" w:eastAsia="Times New Roman" w:hAnsi="Times New Roman" w:cs="Times New Roman"/>
        </w:rPr>
        <w:t xml:space="preserve"> </w:t>
      </w:r>
      <w:r w:rsidRPr="009514D8">
        <w:rPr>
          <w:rFonts w:ascii="Times New Roman" w:eastAsia="Times New Roman" w:hAnsi="Times New Roman" w:cs="Times New Roman"/>
          <w:i/>
        </w:rPr>
        <w:t>Principles of Neural Science</w:t>
      </w:r>
      <w:r>
        <w:rPr>
          <w:rFonts w:ascii="Times New Roman" w:eastAsia="Times New Roman" w:hAnsi="Times New Roman" w:cs="Times New Roman"/>
        </w:rPr>
        <w:t xml:space="preserve"> (5th),</w:t>
      </w:r>
      <w:r>
        <w:rPr>
          <w:rFonts w:ascii="Times New Roman" w:eastAsia="Times New Roman" w:hAnsi="Times New Roman" w:cs="Times New Roman"/>
          <w:i/>
        </w:rPr>
        <w:t xml:space="preserve"> </w:t>
      </w:r>
      <w:r>
        <w:rPr>
          <w:rFonts w:ascii="Times New Roman" w:eastAsia="Times New Roman" w:hAnsi="Times New Roman" w:cs="Times New Roman"/>
        </w:rPr>
        <w:t xml:space="preserve">New </w:t>
      </w:r>
      <w:r w:rsidR="0028685A">
        <w:rPr>
          <w:rFonts w:ascii="Times New Roman" w:eastAsia="Times New Roman" w:hAnsi="Times New Roman" w:cs="Times New Roman"/>
        </w:rPr>
        <w:tab/>
      </w:r>
      <w:r>
        <w:rPr>
          <w:rFonts w:ascii="Times New Roman" w:eastAsia="Times New Roman" w:hAnsi="Times New Roman" w:cs="Times New Roman"/>
        </w:rPr>
        <w:t>York: McGraw Hill</w:t>
      </w:r>
      <w:r w:rsidRPr="009514D8">
        <w:rPr>
          <w:rFonts w:ascii="Times New Roman" w:eastAsia="Times New Roman" w:hAnsi="Times New Roman" w:cs="Times New Roman"/>
        </w:rPr>
        <w:t>.</w:t>
      </w:r>
    </w:p>
    <w:p w14:paraId="1B4B4FB6" w14:textId="5F402311" w:rsidR="003868AC" w:rsidRPr="000B6941" w:rsidRDefault="003868AC" w:rsidP="001411A0">
      <w:pPr>
        <w:spacing w:line="480" w:lineRule="auto"/>
        <w:rPr>
          <w:rFonts w:ascii="Times New Roman" w:hAnsi="Times New Roman"/>
        </w:rPr>
      </w:pPr>
      <w:proofErr w:type="spellStart"/>
      <w:r w:rsidRPr="003D5BBA">
        <w:rPr>
          <w:rFonts w:ascii="Times New Roman" w:hAnsi="Times New Roman"/>
        </w:rPr>
        <w:t>Karten</w:t>
      </w:r>
      <w:proofErr w:type="spellEnd"/>
      <w:r>
        <w:rPr>
          <w:rFonts w:ascii="Times New Roman" w:hAnsi="Times New Roman"/>
        </w:rPr>
        <w:t>, K.</w:t>
      </w:r>
      <w:r w:rsidRPr="003D5BBA">
        <w:rPr>
          <w:rFonts w:ascii="Times New Roman" w:hAnsi="Times New Roman"/>
        </w:rPr>
        <w:t xml:space="preserve"> </w:t>
      </w:r>
      <w:r>
        <w:rPr>
          <w:rFonts w:ascii="Times New Roman" w:hAnsi="Times New Roman"/>
        </w:rPr>
        <w:t>(</w:t>
      </w:r>
      <w:r w:rsidRPr="003D5BBA">
        <w:rPr>
          <w:rFonts w:ascii="Times New Roman" w:hAnsi="Times New Roman"/>
        </w:rPr>
        <w:t>1997</w:t>
      </w:r>
      <w:r>
        <w:rPr>
          <w:rFonts w:ascii="Times New Roman" w:hAnsi="Times New Roman"/>
        </w:rPr>
        <w:t xml:space="preserve">) "Evolutionary Developmental Biology Meets the Brain: The Origins of </w:t>
      </w:r>
      <w:r w:rsidR="0028685A">
        <w:rPr>
          <w:rFonts w:ascii="Times New Roman" w:hAnsi="Times New Roman"/>
        </w:rPr>
        <w:tab/>
      </w:r>
      <w:r>
        <w:rPr>
          <w:rFonts w:ascii="Times New Roman" w:hAnsi="Times New Roman"/>
        </w:rPr>
        <w:t xml:space="preserve">Mammalian Cortex," </w:t>
      </w:r>
      <w:r>
        <w:rPr>
          <w:rFonts w:ascii="Times New Roman" w:hAnsi="Times New Roman"/>
          <w:i/>
        </w:rPr>
        <w:t>Proceedings of the National Academy of Sciences</w:t>
      </w:r>
      <w:r w:rsidR="00D06AC8">
        <w:rPr>
          <w:rFonts w:ascii="Times New Roman" w:hAnsi="Times New Roman"/>
        </w:rPr>
        <w:t xml:space="preserve"> 94</w:t>
      </w:r>
      <w:r>
        <w:rPr>
          <w:rFonts w:ascii="Times New Roman" w:hAnsi="Times New Roman"/>
        </w:rPr>
        <w:t>: 2800</w:t>
      </w:r>
      <w:r w:rsidRPr="003D5BBA">
        <w:rPr>
          <w:rFonts w:ascii="Times New Roman" w:hAnsi="Times New Roman" w:cs="Times New Roman"/>
        </w:rPr>
        <w:t>–</w:t>
      </w:r>
      <w:r w:rsidR="00621C5F">
        <w:rPr>
          <w:rFonts w:ascii="Times New Roman" w:hAnsi="Times New Roman" w:cs="Times New Roman"/>
        </w:rPr>
        <w:t>280</w:t>
      </w:r>
      <w:r>
        <w:rPr>
          <w:rFonts w:ascii="Times New Roman" w:hAnsi="Times New Roman" w:cs="Times New Roman"/>
        </w:rPr>
        <w:t>4.</w:t>
      </w:r>
    </w:p>
    <w:p w14:paraId="5FBCD8C5" w14:textId="29DA0463" w:rsidR="003868AC" w:rsidRPr="00450274" w:rsidRDefault="003868AC" w:rsidP="001411A0">
      <w:pPr>
        <w:spacing w:line="480" w:lineRule="auto"/>
        <w:rPr>
          <w:rFonts w:ascii="Times New Roman" w:hAnsi="Times New Roman"/>
        </w:rPr>
      </w:pPr>
      <w:r>
        <w:rPr>
          <w:rFonts w:ascii="Times New Roman" w:hAnsi="Times New Roman"/>
        </w:rPr>
        <w:t xml:space="preserve">Kennedy, J. S. (1992) </w:t>
      </w:r>
      <w:r>
        <w:rPr>
          <w:rFonts w:ascii="Times New Roman" w:hAnsi="Times New Roman"/>
          <w:i/>
        </w:rPr>
        <w:t>The New Anthropomorphism</w:t>
      </w:r>
      <w:r>
        <w:rPr>
          <w:rFonts w:ascii="Times New Roman" w:hAnsi="Times New Roman"/>
        </w:rPr>
        <w:t xml:space="preserve">, New York: </w:t>
      </w:r>
      <w:r w:rsidR="00D12D6A">
        <w:rPr>
          <w:rFonts w:ascii="Times New Roman" w:hAnsi="Times New Roman"/>
        </w:rPr>
        <w:t>Cambridge, MA</w:t>
      </w:r>
      <w:r>
        <w:rPr>
          <w:rFonts w:ascii="Times New Roman" w:hAnsi="Times New Roman"/>
        </w:rPr>
        <w:t xml:space="preserve"> University Press.</w:t>
      </w:r>
    </w:p>
    <w:p w14:paraId="038EF47D" w14:textId="77777777" w:rsidR="003868AC" w:rsidRDefault="003868AC" w:rsidP="001411A0">
      <w:pPr>
        <w:widowControl w:val="0"/>
        <w:autoSpaceDE w:val="0"/>
        <w:autoSpaceDN w:val="0"/>
        <w:adjustRightInd w:val="0"/>
        <w:spacing w:line="480" w:lineRule="auto"/>
        <w:rPr>
          <w:rFonts w:ascii="Times New Roman" w:hAnsi="Times New Roman" w:cs="Times New Roman"/>
        </w:rPr>
      </w:pPr>
      <w:r>
        <w:rPr>
          <w:rFonts w:ascii="Times New Roman" w:hAnsi="Times New Roman"/>
        </w:rPr>
        <w:t>Key, B</w:t>
      </w:r>
      <w:r>
        <w:rPr>
          <w:rFonts w:ascii="Times New Roman" w:hAnsi="Times New Roman" w:cs="Times New Roman"/>
        </w:rPr>
        <w:t>. (2015) "Fish Do Not Feel Pain and Its Implications for Understanding Phenomenal</w:t>
      </w:r>
    </w:p>
    <w:p w14:paraId="1E4621E0" w14:textId="3A8E3E35" w:rsidR="003868AC" w:rsidRPr="003D5BBA" w:rsidRDefault="0028685A" w:rsidP="001411A0">
      <w:pPr>
        <w:spacing w:line="480" w:lineRule="auto"/>
        <w:rPr>
          <w:rFonts w:ascii="Times New Roman" w:hAnsi="Times New Roman"/>
        </w:rPr>
      </w:pPr>
      <w:r>
        <w:rPr>
          <w:rFonts w:ascii="Times New Roman" w:hAnsi="Times New Roman" w:cs="Times New Roman"/>
        </w:rPr>
        <w:tab/>
      </w:r>
      <w:r w:rsidR="003868AC">
        <w:rPr>
          <w:rFonts w:ascii="Times New Roman" w:hAnsi="Times New Roman" w:cs="Times New Roman"/>
        </w:rPr>
        <w:t xml:space="preserve">Consciousness," </w:t>
      </w:r>
      <w:r w:rsidR="003868AC" w:rsidRPr="000B063D">
        <w:rPr>
          <w:rFonts w:ascii="Times New Roman" w:hAnsi="Times New Roman" w:cs="Times New Roman"/>
          <w:i/>
        </w:rPr>
        <w:t>Biology and Philosophy</w:t>
      </w:r>
      <w:r w:rsidR="00B5545A">
        <w:rPr>
          <w:rFonts w:ascii="Times New Roman" w:hAnsi="Times New Roman" w:cs="Times New Roman"/>
        </w:rPr>
        <w:t xml:space="preserve"> 30</w:t>
      </w:r>
      <w:r w:rsidR="003868AC">
        <w:rPr>
          <w:rFonts w:ascii="Times New Roman" w:hAnsi="Times New Roman" w:cs="Times New Roman"/>
        </w:rPr>
        <w:t>: 149</w:t>
      </w:r>
      <w:r w:rsidR="003868AC" w:rsidRPr="003D5BBA">
        <w:rPr>
          <w:rFonts w:ascii="Times New Roman" w:hAnsi="Times New Roman" w:cs="Times New Roman"/>
        </w:rPr>
        <w:t>–</w:t>
      </w:r>
      <w:r w:rsidR="00621C5F">
        <w:rPr>
          <w:rFonts w:ascii="Times New Roman" w:hAnsi="Times New Roman" w:cs="Times New Roman"/>
        </w:rPr>
        <w:t>1</w:t>
      </w:r>
      <w:r w:rsidR="003868AC">
        <w:rPr>
          <w:rFonts w:ascii="Times New Roman" w:hAnsi="Times New Roman" w:cs="Times New Roman"/>
        </w:rPr>
        <w:t>65.</w:t>
      </w:r>
    </w:p>
    <w:p w14:paraId="042AB23E" w14:textId="2820DBF3" w:rsidR="003868AC" w:rsidRPr="00EE6B77" w:rsidRDefault="000B063D" w:rsidP="001411A0">
      <w:pPr>
        <w:spacing w:line="480" w:lineRule="auto"/>
        <w:rPr>
          <w:rFonts w:ascii="Times New Roman" w:hAnsi="Times New Roman"/>
        </w:rPr>
      </w:pPr>
      <w:r>
        <w:rPr>
          <w:rFonts w:ascii="Times New Roman" w:hAnsi="Times New Roman"/>
        </w:rPr>
        <w:t>----------</w:t>
      </w:r>
      <w:r w:rsidR="003868AC">
        <w:rPr>
          <w:rFonts w:ascii="Times New Roman" w:hAnsi="Times New Roman"/>
        </w:rPr>
        <w:t>(</w:t>
      </w:r>
      <w:r w:rsidR="003868AC" w:rsidRPr="003D5BBA">
        <w:rPr>
          <w:rFonts w:ascii="Times New Roman" w:hAnsi="Times New Roman"/>
        </w:rPr>
        <w:t>2016</w:t>
      </w:r>
      <w:r w:rsidR="003868AC">
        <w:rPr>
          <w:rFonts w:ascii="Times New Roman" w:hAnsi="Times New Roman"/>
        </w:rPr>
        <w:t xml:space="preserve">a) "Why Fish Do Not Feel Pain," </w:t>
      </w:r>
      <w:r w:rsidR="003868AC">
        <w:rPr>
          <w:rFonts w:ascii="Times New Roman" w:hAnsi="Times New Roman"/>
          <w:i/>
        </w:rPr>
        <w:t>Animal Sentience</w:t>
      </w:r>
      <w:r w:rsidR="003868AC">
        <w:rPr>
          <w:rFonts w:ascii="Times New Roman" w:hAnsi="Times New Roman"/>
        </w:rPr>
        <w:t xml:space="preserve"> 3(1): 1.</w:t>
      </w:r>
    </w:p>
    <w:p w14:paraId="4CAB50D2" w14:textId="37172203" w:rsidR="003868AC" w:rsidRPr="00041B4C" w:rsidRDefault="000B063D" w:rsidP="001411A0">
      <w:pPr>
        <w:spacing w:line="480" w:lineRule="auto"/>
        <w:rPr>
          <w:rFonts w:ascii="Times New Roman" w:hAnsi="Times New Roman"/>
        </w:rPr>
      </w:pPr>
      <w:r>
        <w:rPr>
          <w:rFonts w:ascii="Times New Roman" w:hAnsi="Times New Roman"/>
        </w:rPr>
        <w:t>----------</w:t>
      </w:r>
      <w:r w:rsidR="003868AC">
        <w:rPr>
          <w:rFonts w:ascii="Times New Roman" w:hAnsi="Times New Roman"/>
        </w:rPr>
        <w:t>(</w:t>
      </w:r>
      <w:r w:rsidR="003868AC" w:rsidRPr="003D5BBA">
        <w:rPr>
          <w:rFonts w:ascii="Times New Roman" w:hAnsi="Times New Roman"/>
        </w:rPr>
        <w:t>2016</w:t>
      </w:r>
      <w:r w:rsidR="003868AC">
        <w:rPr>
          <w:rFonts w:ascii="Times New Roman" w:hAnsi="Times New Roman"/>
        </w:rPr>
        <w:t>b) "The Burden of Proof Lies With Proposer of Celestial Teapot Hypothesis,"</w:t>
      </w:r>
      <w:r w:rsidR="0028685A">
        <w:rPr>
          <w:rFonts w:ascii="Times New Roman" w:hAnsi="Times New Roman"/>
        </w:rPr>
        <w:t xml:space="preserve"> </w:t>
      </w:r>
      <w:r w:rsidR="0028685A">
        <w:rPr>
          <w:rFonts w:ascii="Times New Roman" w:hAnsi="Times New Roman"/>
        </w:rPr>
        <w:tab/>
      </w:r>
      <w:r w:rsidR="003868AC">
        <w:rPr>
          <w:rFonts w:ascii="Times New Roman" w:hAnsi="Times New Roman"/>
          <w:i/>
        </w:rPr>
        <w:t>Animal Sentience</w:t>
      </w:r>
      <w:r w:rsidR="003868AC">
        <w:rPr>
          <w:rFonts w:ascii="Times New Roman" w:hAnsi="Times New Roman"/>
        </w:rPr>
        <w:t xml:space="preserve"> 3(1): 44.</w:t>
      </w:r>
    </w:p>
    <w:p w14:paraId="6C2B4F2C" w14:textId="77777777" w:rsidR="003868AC" w:rsidRPr="003D5BBA" w:rsidRDefault="003868AC" w:rsidP="001411A0">
      <w:pPr>
        <w:spacing w:line="480" w:lineRule="auto"/>
        <w:rPr>
          <w:rFonts w:ascii="Times New Roman" w:hAnsi="Times New Roman"/>
        </w:rPr>
      </w:pPr>
      <w:r w:rsidRPr="003D5BBA">
        <w:rPr>
          <w:rFonts w:ascii="Times New Roman" w:hAnsi="Times New Roman"/>
        </w:rPr>
        <w:t>Kim</w:t>
      </w:r>
      <w:r>
        <w:rPr>
          <w:rFonts w:ascii="Times New Roman" w:hAnsi="Times New Roman"/>
        </w:rPr>
        <w:t>, J.</w:t>
      </w:r>
      <w:r w:rsidRPr="003D5BBA">
        <w:rPr>
          <w:rFonts w:ascii="Times New Roman" w:hAnsi="Times New Roman"/>
        </w:rPr>
        <w:t xml:space="preserve"> </w:t>
      </w:r>
      <w:r>
        <w:rPr>
          <w:rFonts w:ascii="Times New Roman" w:hAnsi="Times New Roman"/>
        </w:rPr>
        <w:t>(</w:t>
      </w:r>
      <w:r w:rsidRPr="003D5BBA">
        <w:rPr>
          <w:rFonts w:ascii="Times New Roman" w:hAnsi="Times New Roman"/>
        </w:rPr>
        <w:t>1996</w:t>
      </w:r>
      <w:r>
        <w:rPr>
          <w:rFonts w:ascii="Times New Roman" w:hAnsi="Times New Roman"/>
        </w:rPr>
        <w:t xml:space="preserve">) </w:t>
      </w:r>
      <w:r>
        <w:rPr>
          <w:rFonts w:ascii="Times New Roman" w:hAnsi="Times New Roman"/>
          <w:i/>
        </w:rPr>
        <w:t xml:space="preserve">Philosophy of </w:t>
      </w:r>
      <w:r w:rsidRPr="00DC20F4">
        <w:rPr>
          <w:rFonts w:ascii="Times New Roman" w:hAnsi="Times New Roman"/>
          <w:i/>
        </w:rPr>
        <w:t>Mind</w:t>
      </w:r>
      <w:r>
        <w:rPr>
          <w:rFonts w:ascii="Times New Roman" w:hAnsi="Times New Roman"/>
        </w:rPr>
        <w:t xml:space="preserve">, </w:t>
      </w:r>
      <w:r w:rsidRPr="00833D80">
        <w:rPr>
          <w:rFonts w:ascii="Times New Roman" w:hAnsi="Times New Roman"/>
        </w:rPr>
        <w:t>Boulder</w:t>
      </w:r>
      <w:r>
        <w:rPr>
          <w:rFonts w:ascii="Times New Roman" w:hAnsi="Times New Roman"/>
        </w:rPr>
        <w:t>: Westview Press.</w:t>
      </w:r>
    </w:p>
    <w:p w14:paraId="0B7FFAA1" w14:textId="77777777" w:rsidR="004D55A2" w:rsidRDefault="003868AC" w:rsidP="001411A0">
      <w:pPr>
        <w:spacing w:line="480" w:lineRule="auto"/>
        <w:rPr>
          <w:rFonts w:ascii="Times New Roman" w:hAnsi="Times New Roman"/>
        </w:rPr>
      </w:pPr>
      <w:r>
        <w:rPr>
          <w:rFonts w:ascii="Times New Roman" w:hAnsi="Times New Roman"/>
        </w:rPr>
        <w:t>Kirk, R. (1994)</w:t>
      </w:r>
      <w:r w:rsidRPr="003D5BBA">
        <w:rPr>
          <w:rFonts w:ascii="Times New Roman" w:hAnsi="Times New Roman"/>
        </w:rPr>
        <w:t xml:space="preserve"> </w:t>
      </w:r>
      <w:r w:rsidRPr="003D5BBA">
        <w:rPr>
          <w:rFonts w:ascii="Times New Roman" w:hAnsi="Times New Roman"/>
          <w:i/>
        </w:rPr>
        <w:t>Raw Feeling</w:t>
      </w:r>
      <w:r>
        <w:rPr>
          <w:rFonts w:ascii="Times New Roman" w:hAnsi="Times New Roman"/>
        </w:rPr>
        <w:t xml:space="preserve">, </w:t>
      </w:r>
      <w:r w:rsidRPr="003D5BBA">
        <w:rPr>
          <w:rFonts w:ascii="Times New Roman" w:hAnsi="Times New Roman"/>
        </w:rPr>
        <w:t>Oxford: Clarendon</w:t>
      </w:r>
      <w:r>
        <w:rPr>
          <w:rFonts w:ascii="Times New Roman" w:hAnsi="Times New Roman"/>
        </w:rPr>
        <w:t>, Oxford University</w:t>
      </w:r>
      <w:r w:rsidRPr="003D5BBA">
        <w:rPr>
          <w:rFonts w:ascii="Times New Roman" w:hAnsi="Times New Roman"/>
        </w:rPr>
        <w:t xml:space="preserve"> Press.</w:t>
      </w:r>
    </w:p>
    <w:p w14:paraId="1DE0B8F8" w14:textId="72FBCBC6" w:rsidR="003868AC" w:rsidRPr="003D5BBA" w:rsidRDefault="003868AC" w:rsidP="001411A0">
      <w:pPr>
        <w:spacing w:line="480" w:lineRule="auto"/>
        <w:rPr>
          <w:rFonts w:ascii="Times New Roman" w:hAnsi="Times New Roman"/>
        </w:rPr>
      </w:pPr>
      <w:r w:rsidRPr="003D5BBA">
        <w:rPr>
          <w:rFonts w:ascii="Times New Roman" w:hAnsi="Times New Roman"/>
        </w:rPr>
        <w:lastRenderedPageBreak/>
        <w:t>Kle</w:t>
      </w:r>
      <w:r>
        <w:rPr>
          <w:rFonts w:ascii="Times New Roman" w:hAnsi="Times New Roman"/>
        </w:rPr>
        <w:t>in, C. and Barron, A. B. (2016)</w:t>
      </w:r>
      <w:r w:rsidRPr="003D5BBA">
        <w:rPr>
          <w:rFonts w:ascii="Times New Roman" w:hAnsi="Times New Roman"/>
        </w:rPr>
        <w:t xml:space="preserve"> </w:t>
      </w:r>
      <w:r>
        <w:rPr>
          <w:rFonts w:ascii="Times New Roman" w:hAnsi="Times New Roman"/>
        </w:rPr>
        <w:t>"Insects Have the Capacity for Subjective Experience,"</w:t>
      </w:r>
      <w:r w:rsidRPr="003D5BBA">
        <w:rPr>
          <w:rFonts w:ascii="Times New Roman" w:hAnsi="Times New Roman"/>
        </w:rPr>
        <w:t xml:space="preserve"> </w:t>
      </w:r>
      <w:r w:rsidR="001B2A3F">
        <w:rPr>
          <w:rFonts w:ascii="Times New Roman" w:hAnsi="Times New Roman"/>
        </w:rPr>
        <w:tab/>
      </w:r>
      <w:r w:rsidRPr="003D5BBA">
        <w:rPr>
          <w:rFonts w:ascii="Times New Roman" w:hAnsi="Times New Roman"/>
          <w:i/>
          <w:iCs/>
        </w:rPr>
        <w:t xml:space="preserve">Animal Sentience </w:t>
      </w:r>
      <w:r w:rsidRPr="003D5BBA">
        <w:rPr>
          <w:rFonts w:ascii="Times New Roman" w:hAnsi="Times New Roman"/>
        </w:rPr>
        <w:t>2016</w:t>
      </w:r>
      <w:r>
        <w:rPr>
          <w:rFonts w:ascii="Times New Roman" w:hAnsi="Times New Roman"/>
        </w:rPr>
        <w:t xml:space="preserve"> 9(1): 1</w:t>
      </w:r>
      <w:r w:rsidRPr="003D5BBA">
        <w:rPr>
          <w:rFonts w:ascii="Times New Roman" w:hAnsi="Times New Roman"/>
        </w:rPr>
        <w:t xml:space="preserve">. </w:t>
      </w:r>
    </w:p>
    <w:p w14:paraId="0C24E7DF" w14:textId="40C5601E" w:rsidR="003868AC" w:rsidRPr="000A20F3" w:rsidRDefault="003868AC" w:rsidP="001411A0">
      <w:pPr>
        <w:spacing w:line="480" w:lineRule="auto"/>
        <w:rPr>
          <w:rFonts w:ascii="Times New Roman" w:hAnsi="Times New Roman"/>
          <w:color w:val="000000"/>
        </w:rPr>
      </w:pPr>
      <w:r w:rsidRPr="000A20F3">
        <w:rPr>
          <w:rFonts w:ascii="Times New Roman" w:hAnsi="Times New Roman"/>
        </w:rPr>
        <w:t>Knight, K. (2010)</w:t>
      </w:r>
      <w:r w:rsidRPr="000A20F3">
        <w:rPr>
          <w:rFonts w:ascii="Times New Roman" w:hAnsi="Times New Roman"/>
          <w:color w:val="000000"/>
        </w:rPr>
        <w:t xml:space="preserve"> "Bees Recognize Faces Using Feature Configuration,” </w:t>
      </w:r>
      <w:r w:rsidRPr="000A20F3">
        <w:rPr>
          <w:rFonts w:ascii="Times New Roman" w:hAnsi="Times New Roman"/>
          <w:i/>
          <w:color w:val="000000"/>
        </w:rPr>
        <w:t xml:space="preserve">The Journal of </w:t>
      </w:r>
      <w:r w:rsidR="001B2A3F">
        <w:rPr>
          <w:rFonts w:ascii="Times New Roman" w:hAnsi="Times New Roman"/>
          <w:i/>
          <w:color w:val="000000"/>
        </w:rPr>
        <w:tab/>
      </w:r>
      <w:r w:rsidRPr="000A20F3">
        <w:rPr>
          <w:rFonts w:ascii="Times New Roman" w:hAnsi="Times New Roman"/>
          <w:i/>
          <w:color w:val="000000"/>
        </w:rPr>
        <w:t>Experimental Biology</w:t>
      </w:r>
      <w:r>
        <w:rPr>
          <w:rFonts w:ascii="Times New Roman" w:hAnsi="Times New Roman"/>
          <w:color w:val="000000"/>
        </w:rPr>
        <w:t xml:space="preserve"> </w:t>
      </w:r>
      <w:r w:rsidR="00B5545A">
        <w:rPr>
          <w:rFonts w:ascii="Times New Roman" w:hAnsi="Times New Roman"/>
          <w:color w:val="000000"/>
        </w:rPr>
        <w:t>213</w:t>
      </w:r>
      <w:r w:rsidRPr="000A20F3">
        <w:rPr>
          <w:rFonts w:ascii="Times New Roman" w:hAnsi="Times New Roman"/>
          <w:color w:val="000000"/>
        </w:rPr>
        <w:t xml:space="preserve">: </w:t>
      </w:r>
      <w:proofErr w:type="spellStart"/>
      <w:r w:rsidRPr="000A20F3">
        <w:rPr>
          <w:rFonts w:ascii="Times New Roman" w:hAnsi="Times New Roman"/>
          <w:color w:val="000000"/>
        </w:rPr>
        <w:t>i</w:t>
      </w:r>
      <w:proofErr w:type="spellEnd"/>
      <w:r w:rsidRPr="000A20F3">
        <w:rPr>
          <w:rFonts w:ascii="Times New Roman" w:hAnsi="Times New Roman"/>
          <w:color w:val="000000"/>
        </w:rPr>
        <w:t>.</w:t>
      </w:r>
    </w:p>
    <w:p w14:paraId="77230C30" w14:textId="77777777" w:rsidR="003868AC"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Kriegel</w:t>
      </w:r>
      <w:proofErr w:type="spellEnd"/>
      <w:r>
        <w:rPr>
          <w:rFonts w:ascii="Times New Roman" w:eastAsia="Times New Roman" w:hAnsi="Times New Roman" w:cs="Times New Roman"/>
        </w:rPr>
        <w:t>, U. (2009)</w:t>
      </w:r>
      <w:r w:rsidRPr="003D5BBA">
        <w:rPr>
          <w:rFonts w:ascii="Times New Roman" w:eastAsia="Times New Roman" w:hAnsi="Times New Roman" w:cs="Times New Roman"/>
        </w:rPr>
        <w:t xml:space="preserve"> </w:t>
      </w:r>
      <w:r w:rsidRPr="000B063D">
        <w:rPr>
          <w:rStyle w:val="Emphasis"/>
          <w:rFonts w:ascii="Times New Roman" w:eastAsia="Times New Roman" w:hAnsi="Times New Roman" w:cs="Times New Roman"/>
        </w:rPr>
        <w:t>Subjective Consciousness</w:t>
      </w:r>
      <w:r w:rsidRPr="000B063D">
        <w:rPr>
          <w:rFonts w:ascii="Times New Roman" w:eastAsia="Times New Roman" w:hAnsi="Times New Roman" w:cs="Times New Roman"/>
        </w:rPr>
        <w:t xml:space="preserve">, </w:t>
      </w:r>
      <w:r w:rsidRPr="003D5BBA">
        <w:rPr>
          <w:rFonts w:ascii="Times New Roman" w:eastAsia="Times New Roman" w:hAnsi="Times New Roman" w:cs="Times New Roman"/>
        </w:rPr>
        <w:t>O</w:t>
      </w:r>
      <w:r>
        <w:rPr>
          <w:rFonts w:ascii="Times New Roman" w:eastAsia="Times New Roman" w:hAnsi="Times New Roman" w:cs="Times New Roman"/>
        </w:rPr>
        <w:t>xford: Oxford University Press.</w:t>
      </w:r>
    </w:p>
    <w:p w14:paraId="4C58BE66" w14:textId="7DF55AD5" w:rsidR="003868AC" w:rsidRPr="003D5B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LaGraize</w:t>
      </w:r>
      <w:proofErr w:type="spellEnd"/>
      <w:r w:rsidRPr="003D5BBA">
        <w:rPr>
          <w:rFonts w:ascii="Times New Roman" w:eastAsia="Times New Roman" w:hAnsi="Times New Roman" w:cs="Times New Roman"/>
        </w:rPr>
        <w:t>, S.</w:t>
      </w:r>
      <w:r>
        <w:rPr>
          <w:rFonts w:ascii="Times New Roman" w:eastAsia="Times New Roman" w:hAnsi="Times New Roman" w:cs="Times New Roman"/>
        </w:rPr>
        <w:t xml:space="preserve"> C., </w:t>
      </w:r>
      <w:proofErr w:type="spellStart"/>
      <w:r w:rsidRPr="003D5BBA">
        <w:rPr>
          <w:rFonts w:ascii="Times New Roman" w:eastAsia="Times New Roman" w:hAnsi="Times New Roman" w:cs="Times New Roman"/>
        </w:rPr>
        <w:t>LaBuda</w:t>
      </w:r>
      <w:proofErr w:type="spellEnd"/>
      <w:r w:rsidRPr="003D5BBA">
        <w:rPr>
          <w:rFonts w:ascii="Times New Roman" w:eastAsia="Times New Roman" w:hAnsi="Times New Roman" w:cs="Times New Roman"/>
        </w:rPr>
        <w:t>,</w:t>
      </w:r>
      <w:r>
        <w:rPr>
          <w:rFonts w:ascii="Times New Roman" w:eastAsia="Times New Roman" w:hAnsi="Times New Roman" w:cs="Times New Roman"/>
        </w:rPr>
        <w:t xml:space="preserve"> C. J.,</w:t>
      </w:r>
      <w:r w:rsidRPr="003D5BBA">
        <w:rPr>
          <w:rFonts w:ascii="Times New Roman" w:eastAsia="Times New Roman" w:hAnsi="Times New Roman" w:cs="Times New Roman"/>
        </w:rPr>
        <w:t xml:space="preserve"> Rutledge,</w:t>
      </w:r>
      <w:r>
        <w:rPr>
          <w:rFonts w:ascii="Times New Roman" w:eastAsia="Times New Roman" w:hAnsi="Times New Roman" w:cs="Times New Roman"/>
        </w:rPr>
        <w:t xml:space="preserve"> M. A., </w:t>
      </w:r>
      <w:r w:rsidRPr="003D5BBA">
        <w:rPr>
          <w:rFonts w:ascii="Times New Roman" w:eastAsia="Times New Roman" w:hAnsi="Times New Roman" w:cs="Times New Roman"/>
        </w:rPr>
        <w:t>Jackson,</w:t>
      </w:r>
      <w:r>
        <w:rPr>
          <w:rFonts w:ascii="Times New Roman" w:eastAsia="Times New Roman" w:hAnsi="Times New Roman" w:cs="Times New Roman"/>
        </w:rPr>
        <w:t xml:space="preserve"> R. L. and Fuchs, P. N.</w:t>
      </w:r>
      <w:r w:rsidRPr="003D5BBA">
        <w:rPr>
          <w:rFonts w:ascii="Times New Roman" w:eastAsia="Times New Roman" w:hAnsi="Times New Roman" w:cs="Times New Roman"/>
        </w:rPr>
        <w:t xml:space="preserve"> </w:t>
      </w:r>
      <w:r>
        <w:rPr>
          <w:rFonts w:ascii="Times New Roman" w:eastAsia="Times New Roman" w:hAnsi="Times New Roman" w:cs="Times New Roman"/>
        </w:rPr>
        <w:t>(2004)</w:t>
      </w:r>
      <w:r w:rsidRPr="003D5BBA">
        <w:rPr>
          <w:rFonts w:ascii="Times New Roman" w:eastAsia="Times New Roman" w:hAnsi="Times New Roman" w:cs="Times New Roman"/>
        </w:rPr>
        <w:t xml:space="preserve"> </w:t>
      </w:r>
      <w:r w:rsidR="001B2A3F">
        <w:rPr>
          <w:rFonts w:ascii="Times New Roman" w:eastAsia="Times New Roman" w:hAnsi="Times New Roman" w:cs="Times New Roman"/>
        </w:rPr>
        <w:tab/>
      </w:r>
      <w:r>
        <w:rPr>
          <w:rFonts w:ascii="Times New Roman" w:eastAsia="Times New Roman" w:hAnsi="Times New Roman" w:cs="Times New Roman"/>
        </w:rPr>
        <w:t>"Differential Effect of A</w:t>
      </w:r>
      <w:r w:rsidRPr="003D5BBA">
        <w:rPr>
          <w:rFonts w:ascii="Times New Roman" w:eastAsia="Times New Roman" w:hAnsi="Times New Roman" w:cs="Times New Roman"/>
        </w:rPr>
        <w:t>nterior</w:t>
      </w:r>
      <w:r>
        <w:rPr>
          <w:rFonts w:ascii="Times New Roman" w:eastAsia="Times New Roman" w:hAnsi="Times New Roman" w:cs="Times New Roman"/>
        </w:rPr>
        <w:t xml:space="preserve"> Cingulate Cortex Lesion on Mechanical H</w:t>
      </w:r>
      <w:r w:rsidRPr="003D5BBA">
        <w:rPr>
          <w:rFonts w:ascii="Times New Roman" w:eastAsia="Times New Roman" w:hAnsi="Times New Roman" w:cs="Times New Roman"/>
        </w:rPr>
        <w:t>yperalgesia and</w:t>
      </w:r>
      <w:r>
        <w:rPr>
          <w:rFonts w:ascii="Times New Roman" w:eastAsia="Times New Roman" w:hAnsi="Times New Roman" w:cs="Times New Roman"/>
        </w:rPr>
        <w:t xml:space="preserve"> </w:t>
      </w:r>
      <w:r w:rsidR="001B2A3F">
        <w:rPr>
          <w:rFonts w:ascii="Times New Roman" w:eastAsia="Times New Roman" w:hAnsi="Times New Roman" w:cs="Times New Roman"/>
        </w:rPr>
        <w:tab/>
      </w:r>
      <w:r>
        <w:rPr>
          <w:rFonts w:ascii="Times New Roman" w:eastAsia="Times New Roman" w:hAnsi="Times New Roman" w:cs="Times New Roman"/>
        </w:rPr>
        <w:t xml:space="preserve">Escape/Avoidance Behavior in an Animal Model of Neuropathic Pain," </w:t>
      </w:r>
      <w:r w:rsidRPr="002965F9">
        <w:rPr>
          <w:rFonts w:ascii="Times New Roman" w:eastAsia="Times New Roman" w:hAnsi="Times New Roman" w:cs="Times New Roman"/>
          <w:i/>
        </w:rPr>
        <w:t xml:space="preserve">Experimental </w:t>
      </w:r>
      <w:r w:rsidR="001B2A3F">
        <w:rPr>
          <w:rFonts w:ascii="Times New Roman" w:eastAsia="Times New Roman" w:hAnsi="Times New Roman" w:cs="Times New Roman"/>
          <w:i/>
        </w:rPr>
        <w:tab/>
      </w:r>
      <w:r w:rsidRPr="002965F9">
        <w:rPr>
          <w:rFonts w:ascii="Times New Roman" w:eastAsia="Times New Roman" w:hAnsi="Times New Roman" w:cs="Times New Roman"/>
          <w:i/>
        </w:rPr>
        <w:t>Neurolog</w:t>
      </w:r>
      <w:r>
        <w:rPr>
          <w:rFonts w:ascii="Times New Roman" w:eastAsia="Times New Roman" w:hAnsi="Times New Roman" w:cs="Times New Roman"/>
          <w:i/>
        </w:rPr>
        <w:t xml:space="preserve">y </w:t>
      </w:r>
      <w:r w:rsidRPr="003D5BBA">
        <w:rPr>
          <w:rFonts w:ascii="Times New Roman" w:eastAsia="Times New Roman" w:hAnsi="Times New Roman" w:cs="Times New Roman"/>
        </w:rPr>
        <w:t>188: 139–</w:t>
      </w:r>
      <w:r w:rsidR="00621C5F">
        <w:rPr>
          <w:rFonts w:ascii="Times New Roman" w:eastAsia="Times New Roman" w:hAnsi="Times New Roman" w:cs="Times New Roman"/>
        </w:rPr>
        <w:t>1</w:t>
      </w:r>
      <w:r w:rsidRPr="003D5BBA">
        <w:rPr>
          <w:rFonts w:ascii="Times New Roman" w:eastAsia="Times New Roman" w:hAnsi="Times New Roman" w:cs="Times New Roman"/>
        </w:rPr>
        <w:t>48</w:t>
      </w:r>
      <w:r>
        <w:rPr>
          <w:rFonts w:ascii="Times New Roman" w:eastAsia="Times New Roman" w:hAnsi="Times New Roman" w:cs="Times New Roman"/>
        </w:rPr>
        <w:t>.</w:t>
      </w:r>
    </w:p>
    <w:p w14:paraId="584FD768" w14:textId="468587F4" w:rsidR="003868AC" w:rsidRPr="005A28B1"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 xml:space="preserve">Langland-Hassan, P. (2017) "Pain and Incorrigibility," in J. Corns (ed.) </w:t>
      </w:r>
      <w:r>
        <w:rPr>
          <w:rFonts w:ascii="Times New Roman" w:eastAsia="Times New Roman" w:hAnsi="Times New Roman" w:cs="Times New Roman"/>
          <w:i/>
        </w:rPr>
        <w:t xml:space="preserve">The Routledge </w:t>
      </w:r>
      <w:r w:rsidR="001B2A3F">
        <w:rPr>
          <w:rFonts w:ascii="Times New Roman" w:eastAsia="Times New Roman" w:hAnsi="Times New Roman" w:cs="Times New Roman"/>
          <w:i/>
        </w:rPr>
        <w:tab/>
      </w:r>
      <w:r>
        <w:rPr>
          <w:rFonts w:ascii="Times New Roman" w:eastAsia="Times New Roman" w:hAnsi="Times New Roman" w:cs="Times New Roman"/>
          <w:i/>
        </w:rPr>
        <w:t>Handbook of Philosophy of Pain</w:t>
      </w:r>
      <w:r>
        <w:rPr>
          <w:rFonts w:ascii="Times New Roman" w:eastAsia="Times New Roman" w:hAnsi="Times New Roman" w:cs="Times New Roman"/>
        </w:rPr>
        <w:t>, New York: Routledge.</w:t>
      </w:r>
    </w:p>
    <w:p w14:paraId="60B68C67" w14:textId="48AA8694" w:rsidR="003868AC" w:rsidRPr="005E7650" w:rsidRDefault="003868AC" w:rsidP="001411A0">
      <w:pPr>
        <w:spacing w:line="480" w:lineRule="auto"/>
        <w:rPr>
          <w:rFonts w:ascii="Times New Roman" w:hAnsi="Times New Roman"/>
        </w:rPr>
      </w:pPr>
      <w:proofErr w:type="spellStart"/>
      <w:r>
        <w:rPr>
          <w:rFonts w:ascii="Times New Roman" w:hAnsi="Times New Roman"/>
        </w:rPr>
        <w:t>Laureys</w:t>
      </w:r>
      <w:proofErr w:type="spellEnd"/>
      <w:r>
        <w:rPr>
          <w:rFonts w:ascii="Times New Roman" w:hAnsi="Times New Roman"/>
        </w:rPr>
        <w:t>, S.,</w:t>
      </w:r>
      <w:r w:rsidRPr="005E7650">
        <w:rPr>
          <w:rFonts w:ascii="Times New Roman" w:hAnsi="Times New Roman"/>
        </w:rPr>
        <w:t xml:space="preserve"> Owen, A.</w:t>
      </w:r>
      <w:r>
        <w:rPr>
          <w:rFonts w:ascii="Times New Roman" w:hAnsi="Times New Roman"/>
        </w:rPr>
        <w:t xml:space="preserve"> M. and</w:t>
      </w:r>
      <w:r w:rsidRPr="005E7650">
        <w:rPr>
          <w:rFonts w:ascii="Times New Roman" w:hAnsi="Times New Roman"/>
        </w:rPr>
        <w:t xml:space="preserve"> Schiff, N.</w:t>
      </w:r>
      <w:r>
        <w:rPr>
          <w:rFonts w:ascii="Times New Roman" w:hAnsi="Times New Roman"/>
        </w:rPr>
        <w:t xml:space="preserve"> D. (2004)</w:t>
      </w:r>
      <w:r w:rsidRPr="005E7650">
        <w:rPr>
          <w:rFonts w:ascii="Times New Roman" w:hAnsi="Times New Roman"/>
        </w:rPr>
        <w:t xml:space="preserve"> </w:t>
      </w:r>
      <w:r>
        <w:rPr>
          <w:rFonts w:ascii="Times New Roman" w:hAnsi="Times New Roman"/>
        </w:rPr>
        <w:t xml:space="preserve">"Brain Function in Coma, Vegetative State, </w:t>
      </w:r>
      <w:r w:rsidR="001B2A3F">
        <w:rPr>
          <w:rFonts w:ascii="Times New Roman" w:hAnsi="Times New Roman"/>
        </w:rPr>
        <w:tab/>
      </w:r>
      <w:r>
        <w:rPr>
          <w:rFonts w:ascii="Times New Roman" w:hAnsi="Times New Roman"/>
        </w:rPr>
        <w:t>and Related Disorders,"</w:t>
      </w:r>
      <w:r w:rsidRPr="005E7650">
        <w:rPr>
          <w:rFonts w:ascii="Times New Roman" w:hAnsi="Times New Roman"/>
        </w:rPr>
        <w:t xml:space="preserve"> </w:t>
      </w:r>
      <w:r w:rsidRPr="005E7650">
        <w:rPr>
          <w:rFonts w:ascii="Times New Roman" w:hAnsi="Times New Roman"/>
          <w:i/>
          <w:iCs/>
        </w:rPr>
        <w:t>Lancet Neurology</w:t>
      </w:r>
      <w:r w:rsidR="00B5545A">
        <w:rPr>
          <w:rFonts w:ascii="Times New Roman" w:hAnsi="Times New Roman"/>
        </w:rPr>
        <w:t xml:space="preserve"> 3</w:t>
      </w:r>
      <w:r>
        <w:rPr>
          <w:rFonts w:ascii="Times New Roman" w:hAnsi="Times New Roman"/>
        </w:rPr>
        <w:t>: 537</w:t>
      </w:r>
      <w:r w:rsidRPr="003D5BBA">
        <w:rPr>
          <w:rFonts w:ascii="Times New Roman" w:eastAsia="Times New Roman" w:hAnsi="Times New Roman" w:cs="Times New Roman"/>
        </w:rPr>
        <w:t>–</w:t>
      </w:r>
      <w:r w:rsidR="00621C5F">
        <w:rPr>
          <w:rFonts w:ascii="Times New Roman" w:eastAsia="Times New Roman" w:hAnsi="Times New Roman" w:cs="Times New Roman"/>
        </w:rPr>
        <w:t>5</w:t>
      </w:r>
      <w:r w:rsidRPr="005E7650">
        <w:rPr>
          <w:rFonts w:ascii="Times New Roman" w:hAnsi="Times New Roman"/>
        </w:rPr>
        <w:t xml:space="preserve">46. </w:t>
      </w:r>
    </w:p>
    <w:p w14:paraId="52F9A315" w14:textId="50F9B681" w:rsidR="003868AC" w:rsidRPr="00200092" w:rsidRDefault="003868AC" w:rsidP="001411A0">
      <w:pPr>
        <w:spacing w:line="480" w:lineRule="auto"/>
        <w:rPr>
          <w:rFonts w:ascii="Times New Roman" w:hAnsi="Times New Roman"/>
        </w:rPr>
      </w:pPr>
      <w:proofErr w:type="spellStart"/>
      <w:r w:rsidRPr="00200092">
        <w:rPr>
          <w:rFonts w:ascii="Times New Roman" w:hAnsi="Times New Roman"/>
        </w:rPr>
        <w:t>Laureys</w:t>
      </w:r>
      <w:proofErr w:type="spellEnd"/>
      <w:r w:rsidRPr="00200092">
        <w:rPr>
          <w:rFonts w:ascii="Times New Roman" w:hAnsi="Times New Roman"/>
        </w:rPr>
        <w:t xml:space="preserve">, S., </w:t>
      </w:r>
      <w:proofErr w:type="spellStart"/>
      <w:r w:rsidRPr="00200092">
        <w:rPr>
          <w:rStyle w:val="addmd"/>
          <w:rFonts w:ascii="Times New Roman" w:eastAsia="Times New Roman" w:hAnsi="Times New Roman" w:cs="Times New Roman"/>
        </w:rPr>
        <w:t>Gosseries</w:t>
      </w:r>
      <w:proofErr w:type="spellEnd"/>
      <w:r w:rsidRPr="00200092">
        <w:rPr>
          <w:rStyle w:val="addmd"/>
          <w:rFonts w:ascii="Times New Roman" w:eastAsia="Times New Roman" w:hAnsi="Times New Roman" w:cs="Times New Roman"/>
        </w:rPr>
        <w:t>, O.</w:t>
      </w:r>
      <w:r w:rsidRPr="00200092">
        <w:rPr>
          <w:rFonts w:ascii="Times New Roman" w:hAnsi="Times New Roman"/>
        </w:rPr>
        <w:t xml:space="preserve"> and </w:t>
      </w:r>
      <w:proofErr w:type="spellStart"/>
      <w:r w:rsidRPr="00200092">
        <w:rPr>
          <w:rFonts w:ascii="Times New Roman" w:hAnsi="Times New Roman"/>
        </w:rPr>
        <w:t>Tononi</w:t>
      </w:r>
      <w:proofErr w:type="spellEnd"/>
      <w:r w:rsidRPr="00200092">
        <w:rPr>
          <w:rFonts w:ascii="Times New Roman" w:hAnsi="Times New Roman"/>
        </w:rPr>
        <w:t>, G. (2009/2013) "The Neurology o</w:t>
      </w:r>
      <w:r>
        <w:rPr>
          <w:rFonts w:ascii="Times New Roman" w:hAnsi="Times New Roman"/>
        </w:rPr>
        <w:t xml:space="preserve">f Consciousness: An </w:t>
      </w:r>
      <w:r w:rsidR="001B2A3F">
        <w:rPr>
          <w:rFonts w:ascii="Times New Roman" w:hAnsi="Times New Roman"/>
        </w:rPr>
        <w:tab/>
      </w:r>
      <w:r>
        <w:rPr>
          <w:rFonts w:ascii="Times New Roman" w:hAnsi="Times New Roman"/>
        </w:rPr>
        <w:t xml:space="preserve">Overview," </w:t>
      </w:r>
      <w:r w:rsidRPr="00200092">
        <w:rPr>
          <w:rFonts w:ascii="Times New Roman" w:hAnsi="Times New Roman"/>
          <w:i/>
          <w:iCs/>
        </w:rPr>
        <w:t>The Neurology of Consciousness</w:t>
      </w:r>
      <w:r w:rsidRPr="00200092">
        <w:rPr>
          <w:rFonts w:ascii="Times New Roman" w:hAnsi="Times New Roman"/>
          <w:iCs/>
        </w:rPr>
        <w:t xml:space="preserve"> (</w:t>
      </w:r>
      <w:r>
        <w:rPr>
          <w:rFonts w:ascii="Times New Roman" w:hAnsi="Times New Roman"/>
          <w:iCs/>
        </w:rPr>
        <w:t xml:space="preserve">2nd), </w:t>
      </w:r>
      <w:r w:rsidRPr="00200092">
        <w:rPr>
          <w:rFonts w:ascii="Times New Roman" w:hAnsi="Times New Roman"/>
          <w:iCs/>
        </w:rPr>
        <w:t>pp.</w:t>
      </w:r>
      <w:r>
        <w:rPr>
          <w:rFonts w:ascii="Times New Roman" w:hAnsi="Times New Roman"/>
          <w:iCs/>
        </w:rPr>
        <w:t xml:space="preserve"> 61</w:t>
      </w:r>
      <w:r w:rsidRPr="003D5BBA">
        <w:rPr>
          <w:rFonts w:ascii="Times New Roman" w:eastAsia="Times New Roman" w:hAnsi="Times New Roman" w:cs="Times New Roman"/>
        </w:rPr>
        <w:t>–</w:t>
      </w:r>
      <w:r w:rsidRPr="00200092">
        <w:rPr>
          <w:rFonts w:ascii="Times New Roman" w:hAnsi="Times New Roman"/>
          <w:iCs/>
        </w:rPr>
        <w:t>8</w:t>
      </w:r>
      <w:r>
        <w:rPr>
          <w:rFonts w:ascii="Times New Roman" w:hAnsi="Times New Roman"/>
          <w:iCs/>
        </w:rPr>
        <w:t>; 407</w:t>
      </w:r>
      <w:r w:rsidRPr="003D5BBA">
        <w:rPr>
          <w:rFonts w:ascii="Times New Roman" w:eastAsia="Times New Roman" w:hAnsi="Times New Roman" w:cs="Times New Roman"/>
        </w:rPr>
        <w:t>–</w:t>
      </w:r>
      <w:r w:rsidR="00621C5F">
        <w:rPr>
          <w:rFonts w:ascii="Times New Roman" w:eastAsia="Times New Roman" w:hAnsi="Times New Roman" w:cs="Times New Roman"/>
        </w:rPr>
        <w:t>4</w:t>
      </w:r>
      <w:r>
        <w:rPr>
          <w:rFonts w:ascii="Times New Roman" w:hAnsi="Times New Roman"/>
          <w:iCs/>
        </w:rPr>
        <w:t>49.</w:t>
      </w:r>
      <w:r w:rsidRPr="00200092">
        <w:rPr>
          <w:rFonts w:ascii="Times New Roman" w:hAnsi="Times New Roman"/>
        </w:rPr>
        <w:t xml:space="preserve"> San Diego: </w:t>
      </w:r>
      <w:r w:rsidR="001B2A3F">
        <w:rPr>
          <w:rFonts w:ascii="Times New Roman" w:hAnsi="Times New Roman"/>
        </w:rPr>
        <w:tab/>
      </w:r>
      <w:r w:rsidRPr="00200092">
        <w:rPr>
          <w:rFonts w:ascii="Times New Roman" w:hAnsi="Times New Roman"/>
        </w:rPr>
        <w:t>Academic Press.</w:t>
      </w:r>
    </w:p>
    <w:p w14:paraId="62B2ADA6" w14:textId="774B0352" w:rsidR="003868AC" w:rsidRPr="00003F89"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Leiber</w:t>
      </w:r>
      <w:proofErr w:type="spellEnd"/>
      <w:r>
        <w:rPr>
          <w:rFonts w:ascii="Times New Roman" w:eastAsia="Times New Roman" w:hAnsi="Times New Roman" w:cs="Times New Roman"/>
        </w:rPr>
        <w:t>,</w:t>
      </w:r>
      <w:r w:rsidR="001B2A3F">
        <w:rPr>
          <w:rFonts w:ascii="Times New Roman" w:eastAsia="Times New Roman" w:hAnsi="Times New Roman" w:cs="Times New Roman"/>
        </w:rPr>
        <w:tab/>
      </w:r>
      <w:r>
        <w:rPr>
          <w:rFonts w:ascii="Times New Roman" w:eastAsia="Times New Roman" w:hAnsi="Times New Roman" w:cs="Times New Roman"/>
        </w:rPr>
        <w:t xml:space="preserve"> K.</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1988</w:t>
      </w:r>
      <w:r>
        <w:rPr>
          <w:rFonts w:ascii="Times New Roman" w:eastAsia="Times New Roman" w:hAnsi="Times New Roman" w:cs="Times New Roman"/>
        </w:rPr>
        <w:t xml:space="preserve">) "'Cartesian' Linguistics?" </w:t>
      </w:r>
      <w:proofErr w:type="spellStart"/>
      <w:r>
        <w:rPr>
          <w:rFonts w:ascii="Times New Roman" w:eastAsia="Times New Roman" w:hAnsi="Times New Roman" w:cs="Times New Roman"/>
          <w:i/>
        </w:rPr>
        <w:t>Philosophia</w:t>
      </w:r>
      <w:proofErr w:type="spellEnd"/>
      <w:r w:rsidR="000B063D">
        <w:rPr>
          <w:rFonts w:ascii="Times New Roman" w:eastAsia="Times New Roman" w:hAnsi="Times New Roman" w:cs="Times New Roman"/>
        </w:rPr>
        <w:t xml:space="preserve"> 18</w:t>
      </w:r>
      <w:r>
        <w:rPr>
          <w:rFonts w:ascii="Times New Roman" w:eastAsia="Times New Roman" w:hAnsi="Times New Roman" w:cs="Times New Roman"/>
        </w:rPr>
        <w:t>: 309</w:t>
      </w:r>
      <w:r w:rsidRPr="003D5BBA">
        <w:rPr>
          <w:rFonts w:ascii="Times New Roman" w:eastAsia="Times New Roman" w:hAnsi="Times New Roman" w:cs="Times New Roman"/>
        </w:rPr>
        <w:t>–</w:t>
      </w:r>
      <w:r w:rsidR="00621C5F">
        <w:rPr>
          <w:rFonts w:ascii="Times New Roman" w:eastAsia="Times New Roman" w:hAnsi="Times New Roman" w:cs="Times New Roman"/>
        </w:rPr>
        <w:t>3</w:t>
      </w:r>
      <w:r>
        <w:rPr>
          <w:rFonts w:ascii="Times New Roman" w:eastAsia="Times New Roman" w:hAnsi="Times New Roman" w:cs="Times New Roman"/>
        </w:rPr>
        <w:t>46.</w:t>
      </w:r>
    </w:p>
    <w:p w14:paraId="0EA1CA61" w14:textId="546057A3" w:rsidR="003868AC" w:rsidRPr="00AB11DF" w:rsidRDefault="003868AC" w:rsidP="001411A0">
      <w:pPr>
        <w:pStyle w:val="Default"/>
        <w:spacing w:line="480" w:lineRule="auto"/>
        <w:rPr>
          <w:rFonts w:ascii="Times New Roman" w:hAnsi="Times New Roman"/>
        </w:rPr>
      </w:pPr>
      <w:r w:rsidRPr="00AB11DF">
        <w:rPr>
          <w:rFonts w:ascii="Times New Roman" w:eastAsia="Times New Roman" w:hAnsi="Times New Roman" w:cs="Times New Roman"/>
        </w:rPr>
        <w:t xml:space="preserve">Le </w:t>
      </w:r>
      <w:proofErr w:type="spellStart"/>
      <w:r w:rsidRPr="00AB11DF">
        <w:rPr>
          <w:rFonts w:ascii="Times New Roman" w:eastAsia="Times New Roman" w:hAnsi="Times New Roman" w:cs="Times New Roman"/>
        </w:rPr>
        <w:t>Neindre</w:t>
      </w:r>
      <w:proofErr w:type="spellEnd"/>
      <w:r w:rsidRPr="00AB11DF">
        <w:rPr>
          <w:rFonts w:ascii="Times New Roman" w:eastAsia="Times New Roman" w:hAnsi="Times New Roman" w:cs="Times New Roman"/>
        </w:rPr>
        <w:t xml:space="preserve">, P., Bernard, E., </w:t>
      </w:r>
      <w:proofErr w:type="spellStart"/>
      <w:r w:rsidRPr="00AB11DF">
        <w:rPr>
          <w:rFonts w:ascii="Times New Roman" w:eastAsia="Times New Roman" w:hAnsi="Times New Roman" w:cs="Times New Roman"/>
        </w:rPr>
        <w:t>Boissy</w:t>
      </w:r>
      <w:proofErr w:type="spellEnd"/>
      <w:r w:rsidRPr="00AB11DF">
        <w:rPr>
          <w:rFonts w:ascii="Times New Roman" w:eastAsia="Times New Roman" w:hAnsi="Times New Roman" w:cs="Times New Roman"/>
        </w:rPr>
        <w:t xml:space="preserve">, A., </w:t>
      </w:r>
      <w:proofErr w:type="spellStart"/>
      <w:r w:rsidRPr="00AB11DF">
        <w:rPr>
          <w:rFonts w:ascii="Times New Roman" w:eastAsia="Times New Roman" w:hAnsi="Times New Roman" w:cs="Times New Roman"/>
        </w:rPr>
        <w:t>Boivin</w:t>
      </w:r>
      <w:proofErr w:type="spellEnd"/>
      <w:r w:rsidRPr="00AB11DF">
        <w:rPr>
          <w:rFonts w:ascii="Times New Roman" w:eastAsia="Times New Roman" w:hAnsi="Times New Roman" w:cs="Times New Roman"/>
        </w:rPr>
        <w:t xml:space="preserve">, X., </w:t>
      </w:r>
      <w:proofErr w:type="spellStart"/>
      <w:r w:rsidRPr="00AB11DF">
        <w:rPr>
          <w:rFonts w:ascii="Times New Roman" w:eastAsia="Times New Roman" w:hAnsi="Times New Roman" w:cs="Times New Roman"/>
        </w:rPr>
        <w:t>Calandreau</w:t>
      </w:r>
      <w:proofErr w:type="spellEnd"/>
      <w:r w:rsidRPr="00AB11DF">
        <w:rPr>
          <w:rFonts w:ascii="Times New Roman" w:eastAsia="Times New Roman" w:hAnsi="Times New Roman" w:cs="Times New Roman"/>
        </w:rPr>
        <w:t xml:space="preserve">, L., </w:t>
      </w:r>
      <w:proofErr w:type="spellStart"/>
      <w:r w:rsidRPr="00AB11DF">
        <w:rPr>
          <w:rFonts w:ascii="Times New Roman" w:eastAsia="Times New Roman" w:hAnsi="Times New Roman" w:cs="Times New Roman"/>
        </w:rPr>
        <w:t>Delon</w:t>
      </w:r>
      <w:proofErr w:type="spellEnd"/>
      <w:r w:rsidRPr="00AB11DF">
        <w:rPr>
          <w:rFonts w:ascii="Times New Roman" w:eastAsia="Times New Roman" w:hAnsi="Times New Roman" w:cs="Times New Roman"/>
        </w:rPr>
        <w:t xml:space="preserve">, N., </w:t>
      </w:r>
      <w:proofErr w:type="spellStart"/>
      <w:r w:rsidRPr="00AB11DF">
        <w:rPr>
          <w:rFonts w:ascii="Times New Roman" w:eastAsia="Times New Roman" w:hAnsi="Times New Roman" w:cs="Times New Roman"/>
        </w:rPr>
        <w:t>Deputte</w:t>
      </w:r>
      <w:proofErr w:type="spellEnd"/>
      <w:r w:rsidRPr="00AB11DF">
        <w:rPr>
          <w:rFonts w:ascii="Times New Roman" w:eastAsia="Times New Roman" w:hAnsi="Times New Roman" w:cs="Times New Roman"/>
        </w:rPr>
        <w:t xml:space="preserve">, B., </w:t>
      </w:r>
      <w:r w:rsidR="001B2A3F">
        <w:rPr>
          <w:rFonts w:ascii="Times New Roman" w:eastAsia="Times New Roman" w:hAnsi="Times New Roman" w:cs="Times New Roman"/>
        </w:rPr>
        <w:tab/>
      </w:r>
      <w:proofErr w:type="spellStart"/>
      <w:r w:rsidRPr="00AB11DF">
        <w:rPr>
          <w:rFonts w:ascii="Times New Roman" w:eastAsia="Times New Roman" w:hAnsi="Times New Roman" w:cs="Times New Roman"/>
        </w:rPr>
        <w:t>Desmoulin</w:t>
      </w:r>
      <w:r w:rsidRPr="00AB11DF">
        <w:rPr>
          <w:rFonts w:ascii="American Typewriter" w:eastAsia="Times New Roman" w:hAnsi="American Typewriter" w:cs="American Typewriter"/>
        </w:rPr>
        <w:t>‐</w:t>
      </w:r>
      <w:r w:rsidRPr="00AB11DF">
        <w:rPr>
          <w:rFonts w:ascii="Times New Roman" w:eastAsia="Times New Roman" w:hAnsi="Times New Roman" w:cs="Times New Roman"/>
        </w:rPr>
        <w:t>Canselier</w:t>
      </w:r>
      <w:proofErr w:type="spellEnd"/>
      <w:r w:rsidRPr="00AB11DF">
        <w:rPr>
          <w:rFonts w:ascii="Times New Roman" w:eastAsia="Times New Roman" w:hAnsi="Times New Roman" w:cs="Times New Roman"/>
        </w:rPr>
        <w:t xml:space="preserve">, S., </w:t>
      </w:r>
      <w:proofErr w:type="spellStart"/>
      <w:r w:rsidRPr="00AB11DF">
        <w:rPr>
          <w:rFonts w:ascii="Times New Roman" w:eastAsia="Times New Roman" w:hAnsi="Times New Roman" w:cs="Times New Roman"/>
        </w:rPr>
        <w:t>Dunier</w:t>
      </w:r>
      <w:proofErr w:type="spellEnd"/>
      <w:r w:rsidRPr="00AB11DF">
        <w:rPr>
          <w:rFonts w:ascii="Times New Roman" w:eastAsia="Times New Roman" w:hAnsi="Times New Roman" w:cs="Times New Roman"/>
        </w:rPr>
        <w:t xml:space="preserve">, M., </w:t>
      </w:r>
      <w:proofErr w:type="spellStart"/>
      <w:r w:rsidRPr="00AB11DF">
        <w:rPr>
          <w:rFonts w:ascii="Times New Roman" w:eastAsia="Times New Roman" w:hAnsi="Times New Roman" w:cs="Times New Roman"/>
        </w:rPr>
        <w:t>Faivre</w:t>
      </w:r>
      <w:proofErr w:type="spellEnd"/>
      <w:r w:rsidRPr="00AB11DF">
        <w:rPr>
          <w:rFonts w:ascii="Times New Roman" w:eastAsia="Times New Roman" w:hAnsi="Times New Roman" w:cs="Times New Roman"/>
        </w:rPr>
        <w:t xml:space="preserve">, N. and </w:t>
      </w:r>
      <w:proofErr w:type="spellStart"/>
      <w:r w:rsidRPr="00AB11DF">
        <w:rPr>
          <w:rFonts w:ascii="Times New Roman" w:eastAsia="Times New Roman" w:hAnsi="Times New Roman" w:cs="Times New Roman"/>
        </w:rPr>
        <w:t>Giurfa</w:t>
      </w:r>
      <w:proofErr w:type="spellEnd"/>
      <w:r w:rsidRPr="00AB11DF">
        <w:rPr>
          <w:rFonts w:ascii="Times New Roman" w:eastAsia="Times New Roman" w:hAnsi="Times New Roman" w:cs="Times New Roman"/>
        </w:rPr>
        <w:t xml:space="preserve">, M., </w:t>
      </w:r>
      <w:proofErr w:type="spellStart"/>
      <w:r w:rsidRPr="00AB11DF">
        <w:rPr>
          <w:rStyle w:val="author"/>
          <w:rFonts w:ascii="Times New Roman" w:eastAsia="Times New Roman" w:hAnsi="Times New Roman"/>
          <w:iCs/>
        </w:rPr>
        <w:t>Guichet</w:t>
      </w:r>
      <w:proofErr w:type="spellEnd"/>
      <w:r w:rsidRPr="00AB11DF">
        <w:rPr>
          <w:rStyle w:val="author"/>
          <w:rFonts w:ascii="Times New Roman" w:eastAsia="Times New Roman" w:hAnsi="Times New Roman"/>
          <w:iCs/>
        </w:rPr>
        <w:t xml:space="preserve"> J-L</w:t>
      </w:r>
      <w:r w:rsidRPr="00AB11DF">
        <w:rPr>
          <w:rStyle w:val="HTMLCite"/>
          <w:rFonts w:ascii="Times New Roman" w:eastAsia="Times New Roman" w:hAnsi="Times New Roman" w:cs="Times New Roman"/>
        </w:rPr>
        <w:t xml:space="preserve">, </w:t>
      </w:r>
      <w:proofErr w:type="spellStart"/>
      <w:r w:rsidRPr="00AB11DF">
        <w:rPr>
          <w:rStyle w:val="author"/>
          <w:rFonts w:ascii="Times New Roman" w:eastAsia="Times New Roman" w:hAnsi="Times New Roman"/>
          <w:iCs/>
        </w:rPr>
        <w:t>Lansade</w:t>
      </w:r>
      <w:proofErr w:type="spellEnd"/>
      <w:r w:rsidRPr="00AB11DF">
        <w:rPr>
          <w:rStyle w:val="author"/>
          <w:rFonts w:ascii="Times New Roman" w:eastAsia="Times New Roman" w:hAnsi="Times New Roman"/>
          <w:iCs/>
        </w:rPr>
        <w:t xml:space="preserve"> L</w:t>
      </w:r>
      <w:r w:rsidRPr="00AB11DF">
        <w:rPr>
          <w:rStyle w:val="HTMLCite"/>
          <w:rFonts w:ascii="Times New Roman" w:eastAsia="Times New Roman" w:hAnsi="Times New Roman" w:cs="Times New Roman"/>
        </w:rPr>
        <w:t xml:space="preserve">, </w:t>
      </w:r>
      <w:r w:rsidR="001B2A3F">
        <w:rPr>
          <w:rStyle w:val="HTMLCite"/>
          <w:rFonts w:ascii="Times New Roman" w:eastAsia="Times New Roman" w:hAnsi="Times New Roman" w:cs="Times New Roman"/>
        </w:rPr>
        <w:tab/>
      </w:r>
      <w:proofErr w:type="spellStart"/>
      <w:r w:rsidRPr="00AB11DF">
        <w:rPr>
          <w:rStyle w:val="author"/>
          <w:rFonts w:ascii="Times New Roman" w:eastAsia="Times New Roman" w:hAnsi="Times New Roman"/>
          <w:iCs/>
        </w:rPr>
        <w:t>Larrere</w:t>
      </w:r>
      <w:proofErr w:type="spellEnd"/>
      <w:r w:rsidRPr="00AB11DF">
        <w:rPr>
          <w:rStyle w:val="author"/>
          <w:rFonts w:ascii="Times New Roman" w:eastAsia="Times New Roman" w:hAnsi="Times New Roman"/>
          <w:iCs/>
        </w:rPr>
        <w:t xml:space="preserve"> R</w:t>
      </w:r>
      <w:r w:rsidRPr="00AB11DF">
        <w:rPr>
          <w:rStyle w:val="HTMLCite"/>
          <w:rFonts w:ascii="Times New Roman" w:eastAsia="Times New Roman" w:hAnsi="Times New Roman" w:cs="Times New Roman"/>
        </w:rPr>
        <w:t xml:space="preserve">, </w:t>
      </w:r>
      <w:proofErr w:type="spellStart"/>
      <w:r w:rsidRPr="00AB11DF">
        <w:rPr>
          <w:rStyle w:val="author"/>
          <w:rFonts w:ascii="Times New Roman" w:eastAsia="Times New Roman" w:hAnsi="Times New Roman"/>
          <w:iCs/>
        </w:rPr>
        <w:t>Mormede</w:t>
      </w:r>
      <w:proofErr w:type="spellEnd"/>
      <w:r w:rsidRPr="00AB11DF">
        <w:rPr>
          <w:rStyle w:val="author"/>
          <w:rFonts w:ascii="Times New Roman" w:eastAsia="Times New Roman" w:hAnsi="Times New Roman"/>
          <w:iCs/>
        </w:rPr>
        <w:t xml:space="preserve"> P</w:t>
      </w:r>
      <w:r w:rsidRPr="00AB11DF">
        <w:rPr>
          <w:rStyle w:val="HTMLCite"/>
          <w:rFonts w:ascii="Times New Roman" w:eastAsia="Times New Roman" w:hAnsi="Times New Roman" w:cs="Times New Roman"/>
        </w:rPr>
        <w:t xml:space="preserve">, </w:t>
      </w:r>
      <w:proofErr w:type="spellStart"/>
      <w:r w:rsidRPr="00AB11DF">
        <w:rPr>
          <w:rStyle w:val="author"/>
          <w:rFonts w:ascii="Times New Roman" w:eastAsia="Times New Roman" w:hAnsi="Times New Roman"/>
          <w:iCs/>
        </w:rPr>
        <w:t>Prunet</w:t>
      </w:r>
      <w:proofErr w:type="spellEnd"/>
      <w:r w:rsidRPr="00AB11DF">
        <w:rPr>
          <w:rStyle w:val="author"/>
          <w:rFonts w:ascii="Times New Roman" w:eastAsia="Times New Roman" w:hAnsi="Times New Roman"/>
          <w:iCs/>
        </w:rPr>
        <w:t xml:space="preserve"> P</w:t>
      </w:r>
      <w:r w:rsidRPr="00AB11DF">
        <w:rPr>
          <w:rStyle w:val="HTMLCite"/>
          <w:rFonts w:ascii="Times New Roman" w:eastAsia="Times New Roman" w:hAnsi="Times New Roman" w:cs="Times New Roman"/>
        </w:rPr>
        <w:t xml:space="preserve">, </w:t>
      </w:r>
      <w:proofErr w:type="spellStart"/>
      <w:r w:rsidRPr="00AB11DF">
        <w:rPr>
          <w:rStyle w:val="author"/>
          <w:rFonts w:ascii="Times New Roman" w:eastAsia="Times New Roman" w:hAnsi="Times New Roman"/>
          <w:iCs/>
        </w:rPr>
        <w:t>Schaal</w:t>
      </w:r>
      <w:proofErr w:type="spellEnd"/>
      <w:r w:rsidRPr="00AB11DF">
        <w:rPr>
          <w:rStyle w:val="author"/>
          <w:rFonts w:ascii="Times New Roman" w:eastAsia="Times New Roman" w:hAnsi="Times New Roman"/>
          <w:iCs/>
        </w:rPr>
        <w:t xml:space="preserve"> B</w:t>
      </w:r>
      <w:r w:rsidRPr="00AB11DF">
        <w:rPr>
          <w:rStyle w:val="HTMLCite"/>
          <w:rFonts w:ascii="Times New Roman" w:eastAsia="Times New Roman" w:hAnsi="Times New Roman" w:cs="Times New Roman"/>
        </w:rPr>
        <w:t xml:space="preserve">, </w:t>
      </w:r>
      <w:proofErr w:type="spellStart"/>
      <w:r w:rsidRPr="00AB11DF">
        <w:rPr>
          <w:rStyle w:val="author"/>
          <w:rFonts w:ascii="Times New Roman" w:eastAsia="Times New Roman" w:hAnsi="Times New Roman"/>
          <w:iCs/>
        </w:rPr>
        <w:t>Serviere</w:t>
      </w:r>
      <w:proofErr w:type="spellEnd"/>
      <w:r w:rsidRPr="00AB11DF">
        <w:rPr>
          <w:rStyle w:val="author"/>
          <w:rFonts w:ascii="Times New Roman" w:eastAsia="Times New Roman" w:hAnsi="Times New Roman"/>
          <w:iCs/>
        </w:rPr>
        <w:t xml:space="preserve"> J</w:t>
      </w:r>
      <w:r w:rsidRPr="00AB11DF">
        <w:rPr>
          <w:rStyle w:val="HTMLCite"/>
          <w:rFonts w:ascii="Times New Roman" w:eastAsia="Times New Roman" w:hAnsi="Times New Roman" w:cs="Times New Roman"/>
        </w:rPr>
        <w:t xml:space="preserve"> and </w:t>
      </w:r>
      <w:proofErr w:type="spellStart"/>
      <w:r w:rsidRPr="00AB11DF">
        <w:rPr>
          <w:rStyle w:val="author"/>
          <w:rFonts w:ascii="Times New Roman" w:eastAsia="Times New Roman" w:hAnsi="Times New Roman"/>
          <w:iCs/>
        </w:rPr>
        <w:t>Terlouw</w:t>
      </w:r>
      <w:proofErr w:type="spellEnd"/>
      <w:r w:rsidRPr="00AB11DF">
        <w:rPr>
          <w:rStyle w:val="author"/>
          <w:rFonts w:ascii="Times New Roman" w:eastAsia="Times New Roman" w:hAnsi="Times New Roman"/>
          <w:iCs/>
        </w:rPr>
        <w:t>, C</w:t>
      </w:r>
      <w:r w:rsidRPr="00AB11DF">
        <w:rPr>
          <w:rStyle w:val="HTMLCite"/>
          <w:rFonts w:ascii="Times New Roman" w:eastAsia="Times New Roman" w:hAnsi="Times New Roman" w:cs="Times New Roman"/>
        </w:rPr>
        <w:t>. (</w:t>
      </w:r>
      <w:r w:rsidRPr="00AB11DF">
        <w:rPr>
          <w:rFonts w:ascii="Times New Roman" w:eastAsia="Times New Roman" w:hAnsi="Times New Roman" w:cs="Times New Roman"/>
        </w:rPr>
        <w:t>2017) "</w:t>
      </w:r>
      <w:r>
        <w:rPr>
          <w:rFonts w:ascii="Times New Roman" w:eastAsia="Times New Roman" w:hAnsi="Times New Roman" w:cs="Times New Roman"/>
        </w:rPr>
        <w:t xml:space="preserve">Animal </w:t>
      </w:r>
      <w:r w:rsidR="001B2A3F">
        <w:rPr>
          <w:rFonts w:ascii="Times New Roman" w:eastAsia="Times New Roman" w:hAnsi="Times New Roman" w:cs="Times New Roman"/>
        </w:rPr>
        <w:tab/>
      </w:r>
      <w:r>
        <w:rPr>
          <w:rFonts w:ascii="Times New Roman" w:eastAsia="Times New Roman" w:hAnsi="Times New Roman" w:cs="Times New Roman"/>
        </w:rPr>
        <w:t>C</w:t>
      </w:r>
      <w:r w:rsidRPr="00AB11DF">
        <w:rPr>
          <w:rFonts w:ascii="Times New Roman" w:eastAsia="Times New Roman" w:hAnsi="Times New Roman" w:cs="Times New Roman"/>
        </w:rPr>
        <w:t>onsciousness</w:t>
      </w:r>
      <w:r>
        <w:rPr>
          <w:rFonts w:ascii="Times New Roman" w:eastAsia="Times New Roman" w:hAnsi="Times New Roman" w:cs="Times New Roman"/>
        </w:rPr>
        <w:t>,</w:t>
      </w:r>
      <w:r w:rsidRPr="00AB11DF">
        <w:rPr>
          <w:rFonts w:ascii="Times New Roman" w:eastAsia="Times New Roman" w:hAnsi="Times New Roman" w:cs="Times New Roman"/>
        </w:rPr>
        <w:t>"</w:t>
      </w:r>
      <w:r>
        <w:rPr>
          <w:rFonts w:ascii="Times New Roman" w:eastAsia="Times New Roman" w:hAnsi="Times New Roman" w:cs="Times New Roman"/>
        </w:rPr>
        <w:t xml:space="preserve"> </w:t>
      </w:r>
      <w:r w:rsidRPr="00AB11DF">
        <w:rPr>
          <w:rFonts w:ascii="Times New Roman" w:eastAsia="Times New Roman" w:hAnsi="Times New Roman" w:cs="Times New Roman"/>
          <w:i/>
          <w:iCs/>
        </w:rPr>
        <w:t>EFSA Supporting Publications</w:t>
      </w:r>
      <w:r w:rsidRPr="00AB11DF">
        <w:rPr>
          <w:rFonts w:ascii="Times New Roman" w:eastAsia="Times New Roman" w:hAnsi="Times New Roman" w:cs="Times New Roman"/>
        </w:rPr>
        <w:t xml:space="preserve">, </w:t>
      </w:r>
      <w:r w:rsidRPr="00AB11DF">
        <w:rPr>
          <w:rFonts w:ascii="Times New Roman" w:eastAsia="Times New Roman" w:hAnsi="Times New Roman" w:cs="Times New Roman"/>
          <w:iCs/>
        </w:rPr>
        <w:t>14</w:t>
      </w:r>
      <w:r w:rsidRPr="00AB11DF">
        <w:rPr>
          <w:rFonts w:ascii="Times New Roman" w:eastAsia="Times New Roman" w:hAnsi="Times New Roman" w:cs="Times New Roman"/>
        </w:rPr>
        <w:t>(4), 169 pp.</w:t>
      </w:r>
      <w:r>
        <w:rPr>
          <w:rFonts w:ascii="Times New Roman" w:eastAsia="Times New Roman" w:hAnsi="Times New Roman" w:cs="Times New Roman"/>
        </w:rPr>
        <w:t>,</w:t>
      </w:r>
      <w:r>
        <w:rPr>
          <w:rFonts w:ascii="Times New Roman" w:hAnsi="Times New Roman"/>
        </w:rPr>
        <w:t xml:space="preserve"> </w:t>
      </w:r>
      <w:r w:rsidR="001B2A3F">
        <w:rPr>
          <w:rFonts w:ascii="Times New Roman" w:hAnsi="Times New Roman"/>
        </w:rPr>
        <w:tab/>
      </w:r>
      <w:r w:rsidRPr="00AB11DF">
        <w:rPr>
          <w:rFonts w:ascii="Times New Roman" w:hAnsi="Times New Roman"/>
        </w:rPr>
        <w:t>doi:10.2903/sp.efsa.2017.EN-119</w:t>
      </w:r>
      <w:r>
        <w:rPr>
          <w:rFonts w:ascii="Times New Roman" w:hAnsi="Times New Roman"/>
        </w:rPr>
        <w:t>6.</w:t>
      </w:r>
    </w:p>
    <w:p w14:paraId="1C624DA8" w14:textId="77777777" w:rsidR="003D15C2" w:rsidRDefault="003868AC" w:rsidP="001411A0">
      <w:pPr>
        <w:spacing w:line="480" w:lineRule="auto"/>
        <w:rPr>
          <w:rFonts w:ascii="Times New Roman" w:hAnsi="Times New Roman"/>
        </w:rPr>
      </w:pPr>
      <w:r>
        <w:rPr>
          <w:rFonts w:ascii="Times New Roman" w:hAnsi="Times New Roman"/>
        </w:rPr>
        <w:t xml:space="preserve">Lipton, P. (1991) </w:t>
      </w:r>
      <w:r>
        <w:rPr>
          <w:rFonts w:ascii="Times New Roman" w:hAnsi="Times New Roman"/>
          <w:i/>
        </w:rPr>
        <w:t>Inference to the Best Explanation</w:t>
      </w:r>
      <w:r>
        <w:rPr>
          <w:rFonts w:ascii="Times New Roman" w:hAnsi="Times New Roman"/>
        </w:rPr>
        <w:t>, London: Routledge.</w:t>
      </w:r>
    </w:p>
    <w:p w14:paraId="19EFACD8" w14:textId="5D4BE503" w:rsidR="003868AC" w:rsidRPr="003D15C2" w:rsidRDefault="003868AC" w:rsidP="001411A0">
      <w:pPr>
        <w:spacing w:line="480" w:lineRule="auto"/>
        <w:rPr>
          <w:rFonts w:ascii="Times New Roman" w:hAnsi="Times New Roman"/>
        </w:rPr>
      </w:pPr>
      <w:r>
        <w:rPr>
          <w:rFonts w:ascii="Times New Roman" w:eastAsia="Times New Roman" w:hAnsi="Times New Roman" w:cs="Times New Roman"/>
        </w:rPr>
        <w:lastRenderedPageBreak/>
        <w:t>Locke, J. (1689</w:t>
      </w:r>
      <w:r w:rsidRPr="003D5BBA">
        <w:rPr>
          <w:rFonts w:ascii="Times New Roman" w:eastAsia="Times New Roman" w:hAnsi="Times New Roman" w:cs="Times New Roman"/>
        </w:rPr>
        <w:t xml:space="preserve">/1975). </w:t>
      </w:r>
      <w:r w:rsidRPr="000B063D">
        <w:rPr>
          <w:rStyle w:val="Emphasis"/>
          <w:rFonts w:ascii="Times New Roman" w:eastAsia="Times New Roman" w:hAnsi="Times New Roman" w:cs="Times New Roman"/>
        </w:rPr>
        <w:t>An Essay</w:t>
      </w:r>
      <w:r w:rsidR="000B063D" w:rsidRPr="000B063D">
        <w:rPr>
          <w:rStyle w:val="Emphasis"/>
          <w:rFonts w:ascii="Times New Roman" w:eastAsia="Times New Roman" w:hAnsi="Times New Roman" w:cs="Times New Roman"/>
        </w:rPr>
        <w:t xml:space="preserve"> Concerning Human Understanding,</w:t>
      </w:r>
      <w:r w:rsidRPr="000B063D">
        <w:rPr>
          <w:rStyle w:val="Emphasis"/>
          <w:rFonts w:ascii="Times New Roman" w:eastAsia="Times New Roman" w:hAnsi="Times New Roman" w:cs="Times New Roman"/>
        </w:rPr>
        <w:t xml:space="preserve"> (</w:t>
      </w:r>
      <w:r w:rsidRPr="000B063D">
        <w:rPr>
          <w:rFonts w:ascii="Times New Roman" w:eastAsia="Times New Roman" w:hAnsi="Times New Roman" w:cs="Times New Roman"/>
        </w:rPr>
        <w:t xml:space="preserve">ed.) P. H. </w:t>
      </w:r>
      <w:proofErr w:type="spellStart"/>
      <w:r w:rsidRPr="000B063D">
        <w:rPr>
          <w:rFonts w:ascii="Times New Roman" w:eastAsia="Times New Roman" w:hAnsi="Times New Roman" w:cs="Times New Roman"/>
        </w:rPr>
        <w:t>Nidditch</w:t>
      </w:r>
      <w:proofErr w:type="spellEnd"/>
      <w:r>
        <w:rPr>
          <w:rFonts w:ascii="Times New Roman" w:eastAsia="Times New Roman" w:hAnsi="Times New Roman" w:cs="Times New Roman"/>
        </w:rPr>
        <w:t xml:space="preserve">. </w:t>
      </w:r>
      <w:r w:rsidR="001B2A3F">
        <w:rPr>
          <w:rFonts w:ascii="Times New Roman" w:eastAsia="Times New Roman" w:hAnsi="Times New Roman" w:cs="Times New Roman"/>
        </w:rPr>
        <w:tab/>
      </w:r>
      <w:r>
        <w:rPr>
          <w:rFonts w:ascii="Times New Roman" w:eastAsia="Times New Roman" w:hAnsi="Times New Roman" w:cs="Times New Roman"/>
        </w:rPr>
        <w:t>Oxford: Clarendon, Oxford University Press.</w:t>
      </w:r>
      <w:r w:rsidRPr="003D5BBA">
        <w:rPr>
          <w:rFonts w:ascii="Times New Roman" w:eastAsia="Times New Roman" w:hAnsi="Times New Roman" w:cs="Times New Roman"/>
        </w:rPr>
        <w:t xml:space="preserve"> </w:t>
      </w:r>
    </w:p>
    <w:p w14:paraId="52E6590B" w14:textId="61C4AFD3" w:rsidR="003868AC" w:rsidRPr="003D5BBA" w:rsidRDefault="003868AC" w:rsidP="001411A0">
      <w:pPr>
        <w:spacing w:line="480" w:lineRule="auto"/>
        <w:rPr>
          <w:rFonts w:ascii="Times New Roman" w:hAnsi="Times New Roman"/>
        </w:rPr>
      </w:pPr>
      <w:proofErr w:type="spellStart"/>
      <w:r>
        <w:rPr>
          <w:rFonts w:ascii="Times New Roman" w:hAnsi="Times New Roman"/>
        </w:rPr>
        <w:t>Lockie</w:t>
      </w:r>
      <w:proofErr w:type="spellEnd"/>
      <w:r>
        <w:rPr>
          <w:rFonts w:ascii="Times New Roman" w:hAnsi="Times New Roman"/>
        </w:rPr>
        <w:t xml:space="preserve">, A. (2017) "The Air Force Just Demonstrated an Autonomous F-16 That Can Fly and </w:t>
      </w:r>
      <w:r w:rsidR="001B2A3F">
        <w:rPr>
          <w:rFonts w:ascii="Times New Roman" w:hAnsi="Times New Roman"/>
        </w:rPr>
        <w:tab/>
      </w:r>
      <w:r>
        <w:rPr>
          <w:rFonts w:ascii="Times New Roman" w:hAnsi="Times New Roman"/>
        </w:rPr>
        <w:t>Take Out a Target All By Itself," &lt;</w:t>
      </w:r>
      <w:r w:rsidRPr="003D5BBA">
        <w:rPr>
          <w:rFonts w:ascii="Times New Roman" w:hAnsi="Times New Roman"/>
        </w:rPr>
        <w:t>http://www.businessinsider.com/f-16-drone-have-</w:t>
      </w:r>
      <w:r w:rsidR="001B2A3F">
        <w:rPr>
          <w:rFonts w:ascii="Times New Roman" w:hAnsi="Times New Roman"/>
        </w:rPr>
        <w:tab/>
      </w:r>
      <w:r w:rsidRPr="003D5BBA">
        <w:rPr>
          <w:rFonts w:ascii="Times New Roman" w:hAnsi="Times New Roman"/>
        </w:rPr>
        <w:t>raider-ii-loyal-wingman-f-35-lockheed-martin-2017-4</w:t>
      </w:r>
      <w:r>
        <w:rPr>
          <w:rFonts w:ascii="Times New Roman" w:hAnsi="Times New Roman"/>
        </w:rPr>
        <w:t xml:space="preserve">&gt; </w:t>
      </w:r>
      <w:r w:rsidRPr="003D5BBA">
        <w:rPr>
          <w:rFonts w:ascii="Times New Roman" w:hAnsi="Times New Roman"/>
        </w:rPr>
        <w:t>April 11</w:t>
      </w:r>
      <w:r>
        <w:rPr>
          <w:rFonts w:ascii="Times New Roman" w:hAnsi="Times New Roman"/>
        </w:rPr>
        <w:t>,</w:t>
      </w:r>
      <w:r w:rsidRPr="003D5BBA">
        <w:rPr>
          <w:rFonts w:ascii="Times New Roman" w:hAnsi="Times New Roman"/>
        </w:rPr>
        <w:t xml:space="preserve"> accessed on May 29, </w:t>
      </w:r>
      <w:r w:rsidR="001B2A3F">
        <w:rPr>
          <w:rFonts w:ascii="Times New Roman" w:hAnsi="Times New Roman"/>
        </w:rPr>
        <w:tab/>
      </w:r>
      <w:r w:rsidRPr="003D5BBA">
        <w:rPr>
          <w:rFonts w:ascii="Times New Roman" w:hAnsi="Times New Roman"/>
        </w:rPr>
        <w:t>2017.</w:t>
      </w:r>
    </w:p>
    <w:p w14:paraId="26D2C546" w14:textId="22CAF7FE" w:rsidR="003868AC" w:rsidRPr="00B73AD3" w:rsidRDefault="003868AC" w:rsidP="001411A0">
      <w:pPr>
        <w:spacing w:line="480" w:lineRule="auto"/>
        <w:rPr>
          <w:rFonts w:ascii="Times New Roman" w:hAnsi="Times New Roman"/>
        </w:rPr>
      </w:pPr>
      <w:r w:rsidRPr="003D5BBA">
        <w:rPr>
          <w:rFonts w:ascii="Times New Roman" w:hAnsi="Times New Roman"/>
        </w:rPr>
        <w:t>Lohman</w:t>
      </w:r>
      <w:r>
        <w:rPr>
          <w:rFonts w:ascii="Times New Roman" w:hAnsi="Times New Roman"/>
        </w:rPr>
        <w:t>, A.</w:t>
      </w:r>
      <w:r w:rsidRPr="003D5BBA">
        <w:rPr>
          <w:rFonts w:ascii="Times New Roman" w:hAnsi="Times New Roman"/>
        </w:rPr>
        <w:t xml:space="preserve"> and </w:t>
      </w:r>
      <w:proofErr w:type="spellStart"/>
      <w:r w:rsidRPr="003D5BBA">
        <w:rPr>
          <w:rFonts w:ascii="Times New Roman" w:hAnsi="Times New Roman"/>
        </w:rPr>
        <w:t>Smeets</w:t>
      </w:r>
      <w:proofErr w:type="spellEnd"/>
      <w:r>
        <w:rPr>
          <w:rFonts w:ascii="Times New Roman" w:hAnsi="Times New Roman"/>
        </w:rPr>
        <w:t>, W.</w:t>
      </w:r>
      <w:r w:rsidRPr="003D5BBA">
        <w:rPr>
          <w:rFonts w:ascii="Times New Roman" w:hAnsi="Times New Roman"/>
        </w:rPr>
        <w:t xml:space="preserve"> </w:t>
      </w:r>
      <w:r>
        <w:rPr>
          <w:rFonts w:ascii="Times New Roman" w:hAnsi="Times New Roman"/>
        </w:rPr>
        <w:t xml:space="preserve">(1991) "The Dorsal Ventricular Ridge and Cortex of Reptiles in </w:t>
      </w:r>
      <w:r w:rsidR="001B2A3F">
        <w:rPr>
          <w:rFonts w:ascii="Times New Roman" w:hAnsi="Times New Roman"/>
        </w:rPr>
        <w:tab/>
      </w:r>
      <w:r>
        <w:rPr>
          <w:rFonts w:ascii="Times New Roman" w:hAnsi="Times New Roman"/>
        </w:rPr>
        <w:t>Historical and Phylogenetic Perspective</w:t>
      </w:r>
      <w:r w:rsidRPr="00ED021A">
        <w:rPr>
          <w:rFonts w:ascii="Times New Roman" w:hAnsi="Times New Roman"/>
        </w:rPr>
        <w:t xml:space="preserve">" in </w:t>
      </w:r>
      <w:r w:rsidRPr="00ED021A">
        <w:rPr>
          <w:rFonts w:ascii="Times New Roman" w:eastAsia="Times New Roman" w:hAnsi="Times New Roman" w:cs="Times New Roman"/>
        </w:rPr>
        <w:t xml:space="preserve">Finlay B. </w:t>
      </w:r>
      <w:r>
        <w:rPr>
          <w:rFonts w:ascii="Times New Roman" w:eastAsia="Times New Roman" w:hAnsi="Times New Roman" w:cs="Times New Roman"/>
        </w:rPr>
        <w:t xml:space="preserve">L., </w:t>
      </w:r>
      <w:proofErr w:type="spellStart"/>
      <w:r w:rsidRPr="00ED021A">
        <w:rPr>
          <w:rFonts w:ascii="Times New Roman" w:eastAsia="Times New Roman" w:hAnsi="Times New Roman" w:cs="Times New Roman"/>
        </w:rPr>
        <w:t>Innocenti</w:t>
      </w:r>
      <w:proofErr w:type="spellEnd"/>
      <w:r w:rsidRPr="00ED021A">
        <w:rPr>
          <w:rFonts w:ascii="Times New Roman" w:eastAsia="Times New Roman" w:hAnsi="Times New Roman" w:cs="Times New Roman"/>
        </w:rPr>
        <w:t xml:space="preserve"> G. and </w:t>
      </w:r>
      <w:proofErr w:type="spellStart"/>
      <w:r w:rsidRPr="00ED021A">
        <w:rPr>
          <w:rFonts w:ascii="Times New Roman" w:eastAsia="Times New Roman" w:hAnsi="Times New Roman" w:cs="Times New Roman"/>
        </w:rPr>
        <w:t>Scheich</w:t>
      </w:r>
      <w:proofErr w:type="spellEnd"/>
      <w:r w:rsidRPr="00ED021A">
        <w:rPr>
          <w:rFonts w:ascii="Times New Roman" w:eastAsia="Times New Roman" w:hAnsi="Times New Roman" w:cs="Times New Roman"/>
        </w:rPr>
        <w:t xml:space="preserve"> H.</w:t>
      </w:r>
      <w:r>
        <w:rPr>
          <w:rFonts w:ascii="Times New Roman" w:eastAsia="Times New Roman" w:hAnsi="Times New Roman" w:cs="Times New Roman"/>
        </w:rPr>
        <w:t xml:space="preserve"> </w:t>
      </w:r>
      <w:r w:rsidR="001B2A3F">
        <w:rPr>
          <w:rFonts w:ascii="Times New Roman" w:eastAsia="Times New Roman" w:hAnsi="Times New Roman" w:cs="Times New Roman"/>
        </w:rPr>
        <w:tab/>
      </w:r>
      <w:r>
        <w:rPr>
          <w:rFonts w:ascii="Times New Roman" w:eastAsia="Times New Roman" w:hAnsi="Times New Roman" w:cs="Times New Roman"/>
        </w:rPr>
        <w:t>(eds.)</w:t>
      </w:r>
      <w:r w:rsidRPr="00ED021A">
        <w:rPr>
          <w:rFonts w:ascii="Times New Roman" w:hAnsi="Times New Roman"/>
        </w:rPr>
        <w:t xml:space="preserve"> </w:t>
      </w:r>
      <w:r w:rsidRPr="00ED021A">
        <w:rPr>
          <w:rFonts w:ascii="Times New Roman" w:hAnsi="Times New Roman"/>
          <w:i/>
        </w:rPr>
        <w:t>The Neocortex</w:t>
      </w:r>
      <w:r>
        <w:rPr>
          <w:rFonts w:ascii="Times New Roman" w:hAnsi="Times New Roman"/>
        </w:rPr>
        <w:t xml:space="preserve"> (vol. 200), Boston: Springer.</w:t>
      </w:r>
    </w:p>
    <w:p w14:paraId="7947494F" w14:textId="17BDDA7A" w:rsidR="003868AC" w:rsidRPr="003D5BBA" w:rsidRDefault="003868AC" w:rsidP="001411A0">
      <w:pPr>
        <w:spacing w:line="480" w:lineRule="auto"/>
        <w:rPr>
          <w:rFonts w:ascii="Times New Roman" w:hAnsi="Times New Roman"/>
        </w:rPr>
      </w:pPr>
      <w:r>
        <w:rPr>
          <w:rFonts w:ascii="Times New Roman" w:hAnsi="Times New Roman"/>
        </w:rPr>
        <w:t xml:space="preserve">Low, P., </w:t>
      </w:r>
      <w:proofErr w:type="spellStart"/>
      <w:r w:rsidRPr="003D5BBA">
        <w:rPr>
          <w:rStyle w:val="reference-text"/>
          <w:rFonts w:ascii="Times New Roman" w:eastAsia="Times New Roman" w:hAnsi="Times New Roman"/>
        </w:rPr>
        <w:t>Panksepp</w:t>
      </w:r>
      <w:proofErr w:type="spellEnd"/>
      <w:r w:rsidRPr="003D5BBA">
        <w:rPr>
          <w:rStyle w:val="reference-text"/>
          <w:rFonts w:ascii="Times New Roman" w:eastAsia="Times New Roman" w:hAnsi="Times New Roman"/>
        </w:rPr>
        <w:t>,</w:t>
      </w:r>
      <w:r>
        <w:rPr>
          <w:rStyle w:val="reference-text"/>
          <w:rFonts w:ascii="Times New Roman" w:eastAsia="Times New Roman" w:hAnsi="Times New Roman"/>
        </w:rPr>
        <w:t xml:space="preserve"> J.,</w:t>
      </w:r>
      <w:r w:rsidRPr="003D5BBA">
        <w:rPr>
          <w:rStyle w:val="reference-text"/>
          <w:rFonts w:ascii="Times New Roman" w:eastAsia="Times New Roman" w:hAnsi="Times New Roman"/>
        </w:rPr>
        <w:t xml:space="preserve"> Reiss,</w:t>
      </w:r>
      <w:r>
        <w:rPr>
          <w:rStyle w:val="reference-text"/>
          <w:rFonts w:ascii="Times New Roman" w:eastAsia="Times New Roman" w:hAnsi="Times New Roman"/>
        </w:rPr>
        <w:t xml:space="preserve"> D., </w:t>
      </w:r>
      <w:r w:rsidRPr="003D5BBA">
        <w:rPr>
          <w:rStyle w:val="reference-text"/>
          <w:rFonts w:ascii="Times New Roman" w:eastAsia="Times New Roman" w:hAnsi="Times New Roman"/>
        </w:rPr>
        <w:t xml:space="preserve">Edelman, </w:t>
      </w:r>
      <w:r>
        <w:rPr>
          <w:rStyle w:val="reference-text"/>
          <w:rFonts w:ascii="Times New Roman" w:eastAsia="Times New Roman" w:hAnsi="Times New Roman"/>
        </w:rPr>
        <w:t xml:space="preserve">D., </w:t>
      </w:r>
      <w:r w:rsidRPr="003D5BBA">
        <w:rPr>
          <w:rStyle w:val="reference-text"/>
          <w:rFonts w:ascii="Times New Roman" w:eastAsia="Times New Roman" w:hAnsi="Times New Roman"/>
        </w:rPr>
        <w:t xml:space="preserve">Van </w:t>
      </w:r>
      <w:proofErr w:type="spellStart"/>
      <w:r w:rsidRPr="003D5BBA">
        <w:rPr>
          <w:rStyle w:val="reference-text"/>
          <w:rFonts w:ascii="Times New Roman" w:eastAsia="Times New Roman" w:hAnsi="Times New Roman"/>
        </w:rPr>
        <w:t>Swinderen</w:t>
      </w:r>
      <w:proofErr w:type="spellEnd"/>
      <w:r w:rsidRPr="003D5BBA">
        <w:rPr>
          <w:rStyle w:val="reference-text"/>
          <w:rFonts w:ascii="Times New Roman" w:eastAsia="Times New Roman" w:hAnsi="Times New Roman"/>
        </w:rPr>
        <w:t xml:space="preserve">, </w:t>
      </w:r>
      <w:r>
        <w:rPr>
          <w:rStyle w:val="reference-text"/>
          <w:rFonts w:ascii="Times New Roman" w:eastAsia="Times New Roman" w:hAnsi="Times New Roman"/>
        </w:rPr>
        <w:t xml:space="preserve">B. and </w:t>
      </w:r>
      <w:r w:rsidRPr="003D5BBA">
        <w:rPr>
          <w:rStyle w:val="reference-text"/>
          <w:rFonts w:ascii="Times New Roman" w:eastAsia="Times New Roman" w:hAnsi="Times New Roman"/>
        </w:rPr>
        <w:t>Koch</w:t>
      </w:r>
      <w:r>
        <w:rPr>
          <w:rStyle w:val="reference-text"/>
          <w:rFonts w:ascii="Times New Roman" w:eastAsia="Times New Roman" w:hAnsi="Times New Roman"/>
        </w:rPr>
        <w:t>, C. (2012)</w:t>
      </w:r>
      <w:r w:rsidRPr="003D5BBA">
        <w:rPr>
          <w:rFonts w:ascii="Times New Roman" w:hAnsi="Times New Roman"/>
        </w:rPr>
        <w:t xml:space="preserve"> </w:t>
      </w:r>
      <w:hyperlink r:id="rId8" w:history="1">
        <w:r>
          <w:rPr>
            <w:rStyle w:val="Hyperlink"/>
            <w:rFonts w:ascii="Times New Roman" w:eastAsia="Times New Roman" w:hAnsi="Times New Roman" w:cs="Times New Roman"/>
          </w:rPr>
          <w:t>The</w:t>
        </w:r>
        <w:r w:rsidR="001B2A3F" w:rsidRPr="001B2A3F">
          <w:rPr>
            <w:rStyle w:val="Hyperlink"/>
            <w:rFonts w:ascii="Times New Roman" w:eastAsia="Times New Roman" w:hAnsi="Times New Roman" w:cs="Times New Roman"/>
            <w:u w:val="none"/>
          </w:rPr>
          <w:t xml:space="preserve"> </w:t>
        </w:r>
        <w:r w:rsidR="001B2A3F" w:rsidRPr="001B2A3F">
          <w:rPr>
            <w:rStyle w:val="Hyperlink"/>
            <w:rFonts w:ascii="Times New Roman" w:eastAsia="Times New Roman" w:hAnsi="Times New Roman" w:cs="Times New Roman"/>
            <w:u w:val="none"/>
          </w:rPr>
          <w:tab/>
        </w:r>
        <w:r w:rsidR="00D12D6A">
          <w:rPr>
            <w:rStyle w:val="Hyperlink"/>
            <w:rFonts w:ascii="Times New Roman" w:eastAsia="Times New Roman" w:hAnsi="Times New Roman" w:cs="Times New Roman"/>
          </w:rPr>
          <w:t>Cambridge, MA</w:t>
        </w:r>
        <w:r>
          <w:rPr>
            <w:rStyle w:val="Hyperlink"/>
            <w:rFonts w:ascii="Times New Roman" w:eastAsia="Times New Roman" w:hAnsi="Times New Roman" w:cs="Times New Roman"/>
          </w:rPr>
          <w:t xml:space="preserve"> Declaration on Consciousness</w:t>
        </w:r>
      </w:hyperlink>
      <w:r>
        <w:rPr>
          <w:rStyle w:val="reference-text"/>
          <w:rFonts w:ascii="Times New Roman" w:eastAsia="Times New Roman" w:hAnsi="Times New Roman"/>
        </w:rPr>
        <w:t xml:space="preserve">, </w:t>
      </w:r>
      <w:r>
        <w:rPr>
          <w:rStyle w:val="reference-text"/>
          <w:rFonts w:ascii="Times New Roman" w:eastAsia="Times New Roman" w:hAnsi="Times New Roman"/>
          <w:i/>
        </w:rPr>
        <w:t>Francis Crick Memorial Conference:</w:t>
      </w:r>
      <w:r>
        <w:rPr>
          <w:rStyle w:val="reference-text"/>
          <w:rFonts w:ascii="Times New Roman" w:eastAsia="Times New Roman" w:hAnsi="Times New Roman"/>
        </w:rPr>
        <w:t xml:space="preserve"> </w:t>
      </w:r>
      <w:r w:rsidR="001B2A3F">
        <w:rPr>
          <w:rStyle w:val="reference-text"/>
          <w:rFonts w:ascii="Times New Roman" w:eastAsia="Times New Roman" w:hAnsi="Times New Roman"/>
        </w:rPr>
        <w:tab/>
      </w:r>
      <w:r w:rsidRPr="003D5BBA">
        <w:rPr>
          <w:rStyle w:val="reference-text"/>
          <w:rFonts w:ascii="Times New Roman" w:eastAsia="Times New Roman" w:hAnsi="Times New Roman"/>
        </w:rPr>
        <w:t xml:space="preserve">University of </w:t>
      </w:r>
      <w:r w:rsidR="00D12D6A">
        <w:rPr>
          <w:rStyle w:val="reference-text"/>
          <w:rFonts w:ascii="Times New Roman" w:eastAsia="Times New Roman" w:hAnsi="Times New Roman"/>
        </w:rPr>
        <w:t>Cambridge, MA</w:t>
      </w:r>
      <w:r w:rsidRPr="003D5BBA">
        <w:rPr>
          <w:rStyle w:val="reference-text"/>
          <w:rFonts w:ascii="Times New Roman" w:eastAsia="Times New Roman" w:hAnsi="Times New Roman"/>
        </w:rPr>
        <w:t>.</w:t>
      </w:r>
    </w:p>
    <w:p w14:paraId="7061267F" w14:textId="75E98942" w:rsidR="003868AC" w:rsidRPr="00621C5F" w:rsidRDefault="003868AC" w:rsidP="001411A0">
      <w:pPr>
        <w:spacing w:line="480" w:lineRule="auto"/>
        <w:rPr>
          <w:rFonts w:ascii="Times New Roman" w:eastAsia="Times New Roman" w:hAnsi="Times New Roman" w:cs="Times New Roman"/>
        </w:rPr>
      </w:pPr>
      <w:proofErr w:type="spellStart"/>
      <w:r w:rsidRPr="00621C5F">
        <w:rPr>
          <w:rFonts w:ascii="Times New Roman" w:eastAsia="Times New Roman" w:hAnsi="Times New Roman" w:cs="Times New Roman"/>
        </w:rPr>
        <w:t>Lurz</w:t>
      </w:r>
      <w:proofErr w:type="spellEnd"/>
      <w:r w:rsidRPr="00621C5F">
        <w:rPr>
          <w:rFonts w:ascii="Times New Roman" w:eastAsia="Times New Roman" w:hAnsi="Times New Roman" w:cs="Times New Roman"/>
        </w:rPr>
        <w:t>, R. (1999) "Animal Consciousness," </w:t>
      </w:r>
      <w:r w:rsidRPr="00621C5F">
        <w:rPr>
          <w:rStyle w:val="Emphasis"/>
          <w:rFonts w:ascii="Times New Roman" w:eastAsia="Times New Roman" w:hAnsi="Times New Roman" w:cs="Times New Roman"/>
        </w:rPr>
        <w:t>Journal of Philosophical Research</w:t>
      </w:r>
      <w:r w:rsidRPr="00621C5F">
        <w:rPr>
          <w:rFonts w:ascii="Times New Roman" w:eastAsia="Times New Roman" w:hAnsi="Times New Roman" w:cs="Times New Roman"/>
        </w:rPr>
        <w:t xml:space="preserve"> 24: 149–</w:t>
      </w:r>
      <w:r w:rsidR="00621C5F" w:rsidRPr="00621C5F">
        <w:rPr>
          <w:rFonts w:ascii="Times New Roman" w:eastAsia="Times New Roman" w:hAnsi="Times New Roman" w:cs="Times New Roman"/>
        </w:rPr>
        <w:t>1</w:t>
      </w:r>
      <w:r w:rsidRPr="00621C5F">
        <w:rPr>
          <w:rFonts w:ascii="Times New Roman" w:eastAsia="Times New Roman" w:hAnsi="Times New Roman" w:cs="Times New Roman"/>
        </w:rPr>
        <w:t>68.</w:t>
      </w:r>
    </w:p>
    <w:p w14:paraId="01FA6AB4" w14:textId="00408F28"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(2002)</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"Reducing Consciousness by Making It HOT: A R</w:t>
      </w:r>
      <w:r w:rsidR="003868AC" w:rsidRPr="003D5BBA">
        <w:rPr>
          <w:rFonts w:ascii="Times New Roman" w:eastAsia="Times New Roman" w:hAnsi="Times New Roman" w:cs="Times New Roman"/>
        </w:rPr>
        <w:t>eview of Peter Carruthers’ P</w:t>
      </w:r>
      <w:r w:rsidR="003868AC">
        <w:rPr>
          <w:rFonts w:ascii="Times New Roman" w:eastAsia="Times New Roman" w:hAnsi="Times New Roman" w:cs="Times New Roman"/>
        </w:rPr>
        <w:t xml:space="preserve">henomenal Consciousness," </w:t>
      </w:r>
      <w:r w:rsidR="003868AC" w:rsidRPr="000167F5">
        <w:rPr>
          <w:rFonts w:ascii="Times New Roman" w:eastAsia="Times New Roman" w:hAnsi="Times New Roman" w:cs="Times New Roman"/>
          <w:i/>
        </w:rPr>
        <w:t>Psyche</w:t>
      </w:r>
      <w:r w:rsidR="003868AC" w:rsidRPr="003D5BBA">
        <w:rPr>
          <w:rFonts w:ascii="Times New Roman" w:eastAsia="Times New Roman" w:hAnsi="Times New Roman" w:cs="Times New Roman"/>
        </w:rPr>
        <w:t xml:space="preserve"> 8</w:t>
      </w:r>
      <w:r w:rsidR="003868AC">
        <w:rPr>
          <w:rFonts w:ascii="Times New Roman" w:eastAsia="Times New Roman" w:hAnsi="Times New Roman" w:cs="Times New Roman"/>
        </w:rPr>
        <w:t xml:space="preserve">(5) </w:t>
      </w:r>
      <w:r>
        <w:rPr>
          <w:rFonts w:ascii="Times New Roman" w:eastAsia="Times New Roman" w:hAnsi="Times New Roman" w:cs="Times New Roman"/>
        </w:rPr>
        <w:t xml:space="preserve"> </w:t>
      </w:r>
      <w:r w:rsidR="003868AC" w:rsidRPr="000B063D">
        <w:rPr>
          <w:rFonts w:ascii="Times New Roman" w:eastAsia="Times New Roman" w:hAnsi="Times New Roman" w:cs="Times New Roman"/>
        </w:rPr>
        <w:t>&lt;http://psyche.cs.monash.edu.au/v8/psy</w:t>
      </w:r>
      <w:r>
        <w:rPr>
          <w:rFonts w:ascii="Times New Roman" w:eastAsia="Times New Roman" w:hAnsi="Times New Roman" w:cs="Times New Roman"/>
        </w:rPr>
        <w:t xml:space="preserve">che-8 </w:t>
      </w:r>
      <w:r w:rsidR="003868AC" w:rsidRPr="000B063D">
        <w:rPr>
          <w:rFonts w:ascii="Times New Roman" w:eastAsia="Times New Roman" w:hAnsi="Times New Roman" w:cs="Times New Roman"/>
        </w:rPr>
        <w:t>05-lurz.html&gt; Accessed on July 11,</w:t>
      </w:r>
      <w:r>
        <w:rPr>
          <w:rFonts w:ascii="Times New Roman" w:eastAsia="Times New Roman" w:hAnsi="Times New Roman" w:cs="Times New Roman"/>
        </w:rPr>
        <w:t xml:space="preserve"> </w:t>
      </w:r>
      <w:r w:rsidR="003868AC" w:rsidRPr="000B063D">
        <w:rPr>
          <w:rFonts w:ascii="Times New Roman" w:eastAsia="Times New Roman" w:hAnsi="Times New Roman" w:cs="Times New Roman"/>
        </w:rPr>
        <w:t>2017.</w:t>
      </w:r>
      <w:r w:rsidR="003868AC" w:rsidRPr="003D5BBA">
        <w:rPr>
          <w:rFonts w:ascii="Times New Roman" w:eastAsia="Times New Roman" w:hAnsi="Times New Roman" w:cs="Times New Roman"/>
        </w:rPr>
        <w:t xml:space="preserve"> </w:t>
      </w:r>
    </w:p>
    <w:p w14:paraId="6199D9D4" w14:textId="7FD50A88" w:rsidR="003868AC" w:rsidRPr="003D5BBA" w:rsidRDefault="000B063D"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(2006)</w:t>
      </w:r>
      <w:r w:rsidR="003868AC" w:rsidRPr="003D5BBA">
        <w:rPr>
          <w:rFonts w:ascii="Times New Roman" w:eastAsia="Times New Roman" w:hAnsi="Times New Roman" w:cs="Times New Roman"/>
        </w:rPr>
        <w:t xml:space="preserve"> "Conscious Beliefs and Desires: A Same-Order Approach," in U. </w:t>
      </w:r>
      <w:proofErr w:type="spellStart"/>
      <w:r w:rsidR="003868AC" w:rsidRPr="003D5BBA">
        <w:rPr>
          <w:rFonts w:ascii="Times New Roman" w:eastAsia="Times New Roman" w:hAnsi="Times New Roman" w:cs="Times New Roman"/>
        </w:rPr>
        <w:t>Krie</w:t>
      </w:r>
      <w:r w:rsidR="003868AC">
        <w:rPr>
          <w:rFonts w:ascii="Times New Roman" w:eastAsia="Times New Roman" w:hAnsi="Times New Roman" w:cs="Times New Roman"/>
        </w:rPr>
        <w:t>gel</w:t>
      </w:r>
      <w:proofErr w:type="spellEnd"/>
      <w:r w:rsidR="003868AC">
        <w:rPr>
          <w:rFonts w:ascii="Times New Roman" w:eastAsia="Times New Roman" w:hAnsi="Times New Roman" w:cs="Times New Roman"/>
        </w:rPr>
        <w:t xml:space="preserve"> and K. </w:t>
      </w:r>
      <w:proofErr w:type="spellStart"/>
      <w:r w:rsidR="003868AC">
        <w:rPr>
          <w:rFonts w:ascii="Times New Roman" w:eastAsia="Times New Roman" w:hAnsi="Times New Roman" w:cs="Times New Roman"/>
        </w:rPr>
        <w:t>Williford</w:t>
      </w:r>
      <w:proofErr w:type="spellEnd"/>
      <w:r w:rsidR="003868AC">
        <w:rPr>
          <w:rFonts w:ascii="Times New Roman" w:eastAsia="Times New Roman" w:hAnsi="Times New Roman" w:cs="Times New Roman"/>
        </w:rPr>
        <w:t xml:space="preserve"> (eds.)</w:t>
      </w:r>
      <w:r w:rsidR="003868AC" w:rsidRPr="003D5BBA">
        <w:rPr>
          <w:rFonts w:ascii="Times New Roman" w:eastAsia="Times New Roman" w:hAnsi="Times New Roman" w:cs="Times New Roman"/>
        </w:rPr>
        <w:t> </w:t>
      </w:r>
      <w:r w:rsidR="003868AC" w:rsidRPr="000B063D">
        <w:rPr>
          <w:rStyle w:val="Emphasis"/>
          <w:rFonts w:ascii="Times New Roman" w:eastAsia="Times New Roman" w:hAnsi="Times New Roman" w:cs="Times New Roman"/>
        </w:rPr>
        <w:t>Self-Representational Approaches to Consciousness</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MIT Press.</w:t>
      </w:r>
    </w:p>
    <w:p w14:paraId="3924DB3B" w14:textId="75E1D4EB" w:rsidR="003868AC" w:rsidRPr="00976D96" w:rsidRDefault="000B063D" w:rsidP="001411A0">
      <w:pPr>
        <w:spacing w:line="480" w:lineRule="auto"/>
        <w:rPr>
          <w:rFonts w:ascii="Times New Roman" w:hAnsi="Times New Roman"/>
        </w:rPr>
      </w:pPr>
      <w:r>
        <w:rPr>
          <w:rFonts w:ascii="Times New Roman" w:hAnsi="Times New Roman"/>
        </w:rPr>
        <w:t>---------</w:t>
      </w:r>
      <w:r w:rsidR="003868AC">
        <w:rPr>
          <w:rFonts w:ascii="Times New Roman" w:hAnsi="Times New Roman"/>
        </w:rPr>
        <w:t xml:space="preserve">(2009a) </w:t>
      </w:r>
      <w:r w:rsidR="003868AC">
        <w:rPr>
          <w:rFonts w:ascii="Times New Roman" w:hAnsi="Times New Roman"/>
          <w:i/>
        </w:rPr>
        <w:t>The Philosophy of Animal Minds</w:t>
      </w:r>
      <w:r w:rsidR="003868AC">
        <w:rPr>
          <w:rFonts w:ascii="Times New Roman" w:hAnsi="Times New Roman"/>
        </w:rPr>
        <w:t xml:space="preserve">, New York: </w:t>
      </w:r>
      <w:r w:rsidR="00D12D6A">
        <w:rPr>
          <w:rFonts w:ascii="Times New Roman" w:hAnsi="Times New Roman"/>
        </w:rPr>
        <w:t>Cambridge, MA</w:t>
      </w:r>
      <w:r w:rsidR="003868AC">
        <w:rPr>
          <w:rFonts w:ascii="Times New Roman" w:hAnsi="Times New Roman"/>
        </w:rPr>
        <w:t xml:space="preserve"> University Press.</w:t>
      </w:r>
    </w:p>
    <w:p w14:paraId="2025EE67" w14:textId="06987F20" w:rsidR="003868AC" w:rsidRPr="00A23760" w:rsidRDefault="00CA658C"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3D5BBA">
        <w:rPr>
          <w:rFonts w:ascii="Times New Roman" w:eastAsia="Times New Roman" w:hAnsi="Times New Roman" w:cs="Times New Roman"/>
        </w:rPr>
        <w:t>(2009</w:t>
      </w:r>
      <w:r w:rsidR="003868AC">
        <w:rPr>
          <w:rFonts w:ascii="Times New Roman" w:eastAsia="Times New Roman" w:hAnsi="Times New Roman" w:cs="Times New Roman"/>
        </w:rPr>
        <w:t>b)</w:t>
      </w:r>
      <w:r w:rsidR="003868AC" w:rsidRPr="003D5BBA">
        <w:rPr>
          <w:rFonts w:ascii="Times New Roman" w:eastAsia="Times New Roman" w:hAnsi="Times New Roman" w:cs="Times New Roman"/>
        </w:rPr>
        <w:t xml:space="preserve"> "Animal Minds," </w:t>
      </w:r>
      <w:r w:rsidR="003868AC" w:rsidRPr="003D5BBA">
        <w:rPr>
          <w:rFonts w:ascii="Times New Roman" w:eastAsia="Times New Roman" w:hAnsi="Times New Roman" w:cs="Times New Roman"/>
          <w:i/>
        </w:rPr>
        <w:t>Internet Encyclopedia of Philosophy</w:t>
      </w:r>
      <w:r w:rsidR="003868AC" w:rsidRPr="003D5BBA">
        <w:rPr>
          <w:rFonts w:ascii="Times New Roman" w:eastAsia="Times New Roman" w:hAnsi="Times New Roman" w:cs="Times New Roman"/>
        </w:rPr>
        <w:t xml:space="preserve">, accessed on 20 May </w:t>
      </w:r>
      <w:r w:rsidR="001A54C9">
        <w:rPr>
          <w:rFonts w:ascii="Times New Roman" w:eastAsia="Times New Roman" w:hAnsi="Times New Roman" w:cs="Times New Roman"/>
        </w:rPr>
        <w:tab/>
      </w:r>
      <w:r w:rsidR="003868AC" w:rsidRPr="003D5BBA">
        <w:rPr>
          <w:rFonts w:ascii="Times New Roman" w:eastAsia="Times New Roman" w:hAnsi="Times New Roman" w:cs="Times New Roman"/>
        </w:rPr>
        <w:t>2017.</w:t>
      </w:r>
    </w:p>
    <w:p w14:paraId="71DA5BE5" w14:textId="307CC41A" w:rsidR="003868AC" w:rsidRPr="003D5BBA" w:rsidRDefault="00CA658C" w:rsidP="001411A0">
      <w:pPr>
        <w:spacing w:line="480" w:lineRule="auto"/>
        <w:rPr>
          <w:rFonts w:ascii="Times New Roman" w:hAnsi="Times New Roman"/>
        </w:rPr>
      </w:pPr>
      <w:r>
        <w:rPr>
          <w:rFonts w:ascii="Times New Roman" w:hAnsi="Times New Roman"/>
        </w:rPr>
        <w:lastRenderedPageBreak/>
        <w:t>---------</w:t>
      </w:r>
      <w:r w:rsidR="003868AC">
        <w:rPr>
          <w:rFonts w:ascii="Times New Roman" w:hAnsi="Times New Roman"/>
        </w:rPr>
        <w:t>(2011)</w:t>
      </w:r>
      <w:r w:rsidR="003868AC" w:rsidRPr="003D5BBA">
        <w:rPr>
          <w:rFonts w:ascii="Times New Roman" w:hAnsi="Times New Roman"/>
        </w:rPr>
        <w:t xml:space="preserve"> </w:t>
      </w:r>
      <w:r w:rsidR="003868AC">
        <w:rPr>
          <w:rFonts w:ascii="Times New Roman" w:hAnsi="Times New Roman"/>
          <w:i/>
          <w:iCs/>
        </w:rPr>
        <w:t xml:space="preserve">Mindreading Animals: The Debate Over What Animals Know About Other </w:t>
      </w:r>
      <w:r w:rsidR="001A54C9">
        <w:rPr>
          <w:rFonts w:ascii="Times New Roman" w:hAnsi="Times New Roman"/>
          <w:i/>
          <w:iCs/>
        </w:rPr>
        <w:tab/>
      </w:r>
      <w:r w:rsidR="003868AC">
        <w:rPr>
          <w:rFonts w:ascii="Times New Roman" w:hAnsi="Times New Roman"/>
          <w:i/>
          <w:iCs/>
        </w:rPr>
        <w:t>M</w:t>
      </w:r>
      <w:r w:rsidR="003868AC" w:rsidRPr="003D5BBA">
        <w:rPr>
          <w:rFonts w:ascii="Times New Roman" w:hAnsi="Times New Roman"/>
          <w:i/>
          <w:iCs/>
        </w:rPr>
        <w:t>inds</w:t>
      </w:r>
      <w:r>
        <w:rPr>
          <w:rFonts w:ascii="Times New Roman" w:hAnsi="Times New Roman"/>
        </w:rPr>
        <w:t>,</w:t>
      </w:r>
      <w:r w:rsidR="003868AC">
        <w:rPr>
          <w:rFonts w:ascii="Times New Roman" w:hAnsi="Times New Roman"/>
        </w:rPr>
        <w:t xml:space="preserve"> </w:t>
      </w:r>
      <w:r w:rsidR="00D12D6A">
        <w:rPr>
          <w:rFonts w:ascii="Times New Roman" w:hAnsi="Times New Roman"/>
        </w:rPr>
        <w:t>Cambridge, MA</w:t>
      </w:r>
      <w:r w:rsidR="003868AC" w:rsidRPr="003D5BBA">
        <w:rPr>
          <w:rFonts w:ascii="Times New Roman" w:hAnsi="Times New Roman"/>
        </w:rPr>
        <w:t xml:space="preserve">: MIT Press. </w:t>
      </w:r>
    </w:p>
    <w:p w14:paraId="2EAF2D62" w14:textId="49DB1CCF" w:rsidR="003D15C2"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Lycan</w:t>
      </w:r>
      <w:proofErr w:type="spellEnd"/>
      <w:r>
        <w:rPr>
          <w:rFonts w:ascii="Times New Roman" w:eastAsia="Times New Roman" w:hAnsi="Times New Roman" w:cs="Times New Roman"/>
        </w:rPr>
        <w:t>, W. (1987)</w:t>
      </w:r>
      <w:r w:rsidRPr="003D5BBA">
        <w:rPr>
          <w:rFonts w:ascii="Times New Roman" w:eastAsia="Times New Roman" w:hAnsi="Times New Roman" w:cs="Times New Roman"/>
        </w:rPr>
        <w:t xml:space="preserve"> </w:t>
      </w:r>
      <w:r w:rsidRPr="003D5BBA">
        <w:rPr>
          <w:rStyle w:val="Emphasis"/>
          <w:rFonts w:eastAsia="Times New Roman"/>
        </w:rPr>
        <w:t>Consciousness</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3D5BBA">
        <w:rPr>
          <w:rFonts w:ascii="Times New Roman" w:eastAsia="Times New Roman" w:hAnsi="Times New Roman" w:cs="Times New Roman"/>
        </w:rPr>
        <w:t>: MIT Press.</w:t>
      </w:r>
    </w:p>
    <w:p w14:paraId="42D6FFA6" w14:textId="68868F61" w:rsidR="003868AC" w:rsidRPr="003D5BBA" w:rsidRDefault="00CA658C"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1996) </w:t>
      </w:r>
      <w:r w:rsidR="003868AC" w:rsidRPr="003D5BBA">
        <w:rPr>
          <w:rStyle w:val="Emphasis"/>
          <w:rFonts w:eastAsia="Times New Roman"/>
        </w:rPr>
        <w:t>Consciousness and Experience</w:t>
      </w:r>
      <w:r w:rsidR="003868AC">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3868AC" w:rsidRPr="003D5BBA">
        <w:rPr>
          <w:rFonts w:ascii="Times New Roman" w:eastAsia="Times New Roman" w:hAnsi="Times New Roman" w:cs="Times New Roman"/>
        </w:rPr>
        <w:t>: MIT Press.</w:t>
      </w:r>
    </w:p>
    <w:p w14:paraId="0C1F38F9" w14:textId="161DEAAF" w:rsidR="003868AC" w:rsidRDefault="00CA658C"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(1999) "A R</w:t>
      </w:r>
      <w:r w:rsidR="003868AC" w:rsidRPr="003D5BBA">
        <w:rPr>
          <w:rFonts w:ascii="Times New Roman" w:eastAsia="Times New Roman" w:hAnsi="Times New Roman" w:cs="Times New Roman"/>
        </w:rPr>
        <w:t>e</w:t>
      </w:r>
      <w:r w:rsidR="003868AC">
        <w:rPr>
          <w:rFonts w:ascii="Times New Roman" w:eastAsia="Times New Roman" w:hAnsi="Times New Roman" w:cs="Times New Roman"/>
        </w:rPr>
        <w:t>sponse to Carruthers’ ‘Natural Theories of Consciousness,"</w:t>
      </w:r>
      <w:r w:rsidR="003868AC" w:rsidRPr="003D5BBA">
        <w:rPr>
          <w:rFonts w:ascii="Times New Roman" w:eastAsia="Times New Roman" w:hAnsi="Times New Roman" w:cs="Times New Roman"/>
        </w:rPr>
        <w:t xml:space="preserve"> </w:t>
      </w:r>
      <w:r w:rsidR="003868AC" w:rsidRPr="004C1980">
        <w:rPr>
          <w:rFonts w:ascii="Times New Roman" w:eastAsia="Times New Roman" w:hAnsi="Times New Roman" w:cs="Times New Roman"/>
          <w:i/>
        </w:rPr>
        <w:t>Psyche</w:t>
      </w:r>
      <w:r w:rsidR="003868AC">
        <w:rPr>
          <w:rFonts w:ascii="Times New Roman" w:eastAsia="Times New Roman" w:hAnsi="Times New Roman" w:cs="Times New Roman"/>
        </w:rPr>
        <w:t xml:space="preserve"> </w:t>
      </w:r>
      <w:r w:rsidR="001A54C9">
        <w:rPr>
          <w:rFonts w:ascii="Times New Roman" w:eastAsia="Times New Roman" w:hAnsi="Times New Roman" w:cs="Times New Roman"/>
        </w:rPr>
        <w:tab/>
      </w:r>
      <w:r w:rsidR="003868AC">
        <w:rPr>
          <w:rFonts w:ascii="Times New Roman" w:eastAsia="Times New Roman" w:hAnsi="Times New Roman" w:cs="Times New Roman"/>
        </w:rPr>
        <w:t>5(11)</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&lt;</w:t>
      </w:r>
      <w:r w:rsidR="003868AC" w:rsidRPr="003D5BBA">
        <w:rPr>
          <w:rFonts w:ascii="Times New Roman" w:eastAsia="Times New Roman" w:hAnsi="Times New Roman" w:cs="Times New Roman"/>
        </w:rPr>
        <w:t>http://psyche.cs.monash.edu.au/v5 /psyche-5-11-lycan.html&gt;</w:t>
      </w:r>
      <w:r w:rsidR="003868AC">
        <w:rPr>
          <w:rFonts w:ascii="Times New Roman" w:eastAsia="Times New Roman" w:hAnsi="Times New Roman" w:cs="Times New Roman"/>
        </w:rPr>
        <w:t xml:space="preserve"> Accessed on July 11, 2017.</w:t>
      </w:r>
    </w:p>
    <w:p w14:paraId="24D950D8" w14:textId="63E04E58" w:rsidR="003868AC" w:rsidRPr="003D5BBA" w:rsidRDefault="00CA658C"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(2001) "A Simple Argument for a H</w:t>
      </w:r>
      <w:r w:rsidR="003868AC" w:rsidRPr="003D5BBA">
        <w:rPr>
          <w:rFonts w:ascii="Times New Roman" w:eastAsia="Times New Roman" w:hAnsi="Times New Roman" w:cs="Times New Roman"/>
        </w:rPr>
        <w:t>igher-</w:t>
      </w:r>
      <w:r w:rsidR="003868AC">
        <w:rPr>
          <w:rFonts w:ascii="Times New Roman" w:eastAsia="Times New Roman" w:hAnsi="Times New Roman" w:cs="Times New Roman"/>
        </w:rPr>
        <w:t xml:space="preserve">Order Representation Theory of </w:t>
      </w:r>
      <w:r w:rsidR="001A54C9">
        <w:rPr>
          <w:rFonts w:ascii="Times New Roman" w:eastAsia="Times New Roman" w:hAnsi="Times New Roman" w:cs="Times New Roman"/>
        </w:rPr>
        <w:tab/>
      </w:r>
      <w:r w:rsidR="003868AC">
        <w:rPr>
          <w:rFonts w:ascii="Times New Roman" w:eastAsia="Times New Roman" w:hAnsi="Times New Roman" w:cs="Times New Roman"/>
        </w:rPr>
        <w:t>C</w:t>
      </w:r>
      <w:r w:rsidR="003868AC" w:rsidRPr="003D5BBA">
        <w:rPr>
          <w:rFonts w:ascii="Times New Roman" w:eastAsia="Times New Roman" w:hAnsi="Times New Roman" w:cs="Times New Roman"/>
        </w:rPr>
        <w:t xml:space="preserve">onsciousness," </w:t>
      </w:r>
      <w:r w:rsidR="003868AC" w:rsidRPr="00CA658C">
        <w:rPr>
          <w:rStyle w:val="Emphasis"/>
          <w:rFonts w:ascii="Times New Roman" w:eastAsia="Times New Roman" w:hAnsi="Times New Roman" w:cs="Times New Roman"/>
        </w:rPr>
        <w:t>Analysis</w:t>
      </w:r>
      <w:r w:rsidR="003868AC" w:rsidRPr="00CA658C">
        <w:rPr>
          <w:rFonts w:ascii="Times New Roman" w:eastAsia="Times New Roman" w:hAnsi="Times New Roman" w:cs="Times New Roman"/>
        </w:rPr>
        <w:t xml:space="preserve"> </w:t>
      </w:r>
      <w:r w:rsidR="003868AC" w:rsidRPr="003D5BBA">
        <w:rPr>
          <w:rFonts w:ascii="Times New Roman" w:eastAsia="Times New Roman" w:hAnsi="Times New Roman" w:cs="Times New Roman"/>
        </w:rPr>
        <w:t>61: 3–4.</w:t>
      </w:r>
    </w:p>
    <w:p w14:paraId="6A6CE730" w14:textId="650C0C60" w:rsidR="003868AC" w:rsidRPr="003D15C2" w:rsidRDefault="003868AC" w:rsidP="003D15C2">
      <w:pPr>
        <w:spacing w:line="480" w:lineRule="auto"/>
        <w:rPr>
          <w:rFonts w:ascii="Times New Roman" w:hAnsi="Times New Roman"/>
        </w:rPr>
      </w:pPr>
      <w:r>
        <w:rPr>
          <w:rFonts w:ascii="Times New Roman" w:eastAsia="Times New Roman" w:hAnsi="Times New Roman" w:cs="Times New Roman"/>
        </w:rPr>
        <w:t>Malcolm, N. (1962) "Knowledge of Other Minds</w:t>
      </w:r>
      <w:r w:rsidRPr="003D5BBA">
        <w:rPr>
          <w:rFonts w:ascii="Times New Roman" w:eastAsia="Times New Roman" w:hAnsi="Times New Roman" w:cs="Times New Roman"/>
        </w:rPr>
        <w:t>,</w:t>
      </w:r>
      <w:r>
        <w:rPr>
          <w:rFonts w:ascii="Times New Roman" w:eastAsia="Times New Roman" w:hAnsi="Times New Roman" w:cs="Times New Roman"/>
        </w:rPr>
        <w:t>"</w:t>
      </w:r>
      <w:r w:rsidRPr="003D5BBA">
        <w:rPr>
          <w:rFonts w:ascii="Times New Roman" w:eastAsia="Times New Roman" w:hAnsi="Times New Roman" w:cs="Times New Roman"/>
        </w:rPr>
        <w:t xml:space="preserve"> in V.C. Chappell (ed.) </w:t>
      </w:r>
      <w:r w:rsidRPr="00CA658C">
        <w:rPr>
          <w:rStyle w:val="Emphasis"/>
          <w:rFonts w:ascii="Times New Roman" w:eastAsia="Times New Roman" w:hAnsi="Times New Roman" w:cs="Times New Roman"/>
        </w:rPr>
        <w:t xml:space="preserve">The Philosophy of </w:t>
      </w:r>
      <w:r w:rsidR="001A54C9" w:rsidRPr="00CA658C">
        <w:rPr>
          <w:rStyle w:val="Emphasis"/>
          <w:rFonts w:ascii="Times New Roman" w:eastAsia="Times New Roman" w:hAnsi="Times New Roman" w:cs="Times New Roman"/>
        </w:rPr>
        <w:tab/>
      </w:r>
      <w:r w:rsidRPr="00CA658C">
        <w:rPr>
          <w:rStyle w:val="Emphasis"/>
          <w:rFonts w:ascii="Times New Roman" w:eastAsia="Times New Roman" w:hAnsi="Times New Roman" w:cs="Times New Roman"/>
        </w:rPr>
        <w:t>Mind</w:t>
      </w:r>
      <w:r w:rsidRPr="00CA658C">
        <w:rPr>
          <w:rFonts w:ascii="Times New Roman" w:eastAsia="Times New Roman" w:hAnsi="Times New Roman" w:cs="Times New Roman"/>
        </w:rPr>
        <w:t>,</w:t>
      </w:r>
      <w:r w:rsidRPr="003D5BBA">
        <w:rPr>
          <w:rFonts w:ascii="Times New Roman" w:eastAsia="Times New Roman" w:hAnsi="Times New Roman" w:cs="Times New Roman"/>
        </w:rPr>
        <w:t xml:space="preserve"> Englewood Cliffs: Prentice-Hall.</w:t>
      </w:r>
      <w:r w:rsidRPr="003D5BBA">
        <w:rPr>
          <w:rFonts w:ascii="Times New Roman" w:hAnsi="Times New Roman"/>
        </w:rPr>
        <w:br/>
      </w:r>
      <w:r w:rsidRPr="005520CF">
        <w:rPr>
          <w:rFonts w:ascii="Times New Roman" w:hAnsi="Times New Roman"/>
          <w:color w:val="000000"/>
        </w:rPr>
        <w:t>Mather, J.</w:t>
      </w:r>
      <w:r>
        <w:rPr>
          <w:rFonts w:ascii="Times New Roman" w:hAnsi="Times New Roman"/>
          <w:color w:val="000000"/>
        </w:rPr>
        <w:t xml:space="preserve"> </w:t>
      </w:r>
      <w:r w:rsidRPr="005520CF">
        <w:rPr>
          <w:rFonts w:ascii="Times New Roman" w:hAnsi="Times New Roman"/>
          <w:color w:val="000000"/>
        </w:rPr>
        <w:t xml:space="preserve">(2001) "Animal Suffering: An Invertebrate Perspective," </w:t>
      </w:r>
      <w:r w:rsidRPr="005520CF">
        <w:rPr>
          <w:rFonts w:ascii="Times New Roman" w:hAnsi="Times New Roman"/>
          <w:i/>
          <w:color w:val="000000"/>
        </w:rPr>
        <w:t>Jo</w:t>
      </w:r>
      <w:r>
        <w:rPr>
          <w:rFonts w:ascii="Times New Roman" w:hAnsi="Times New Roman"/>
          <w:i/>
          <w:color w:val="000000"/>
        </w:rPr>
        <w:t xml:space="preserve">urnal of Applied Animal </w:t>
      </w:r>
      <w:r w:rsidR="001A54C9">
        <w:rPr>
          <w:rFonts w:ascii="Times New Roman" w:hAnsi="Times New Roman"/>
          <w:i/>
          <w:color w:val="000000"/>
        </w:rPr>
        <w:tab/>
      </w:r>
      <w:r>
        <w:rPr>
          <w:rFonts w:ascii="Times New Roman" w:hAnsi="Times New Roman"/>
          <w:i/>
          <w:color w:val="000000"/>
        </w:rPr>
        <w:t xml:space="preserve">Welfare </w:t>
      </w:r>
      <w:r w:rsidRPr="005520CF">
        <w:rPr>
          <w:rFonts w:ascii="Times New Roman" w:hAnsi="Times New Roman"/>
          <w:i/>
          <w:color w:val="000000"/>
        </w:rPr>
        <w:t>Science</w:t>
      </w:r>
      <w:r w:rsidR="00AA3AF0">
        <w:rPr>
          <w:rFonts w:ascii="Times New Roman" w:hAnsi="Times New Roman"/>
          <w:color w:val="000000"/>
        </w:rPr>
        <w:t>. 4:</w:t>
      </w:r>
      <w:r w:rsidRPr="005520CF">
        <w:rPr>
          <w:rFonts w:ascii="Times New Roman" w:hAnsi="Times New Roman"/>
          <w:color w:val="000000"/>
        </w:rPr>
        <w:t xml:space="preserve"> 151</w:t>
      </w:r>
      <w:r w:rsidRPr="005520CF">
        <w:rPr>
          <w:rFonts w:ascii="Times New Roman" w:eastAsia="Times New Roman" w:hAnsi="Times New Roman"/>
        </w:rPr>
        <w:t>–</w:t>
      </w:r>
      <w:r w:rsidR="00621C5F">
        <w:rPr>
          <w:rFonts w:ascii="Times New Roman" w:eastAsia="Times New Roman" w:hAnsi="Times New Roman"/>
        </w:rPr>
        <w:t>15</w:t>
      </w:r>
      <w:r w:rsidRPr="005520CF">
        <w:rPr>
          <w:rFonts w:ascii="Times New Roman" w:hAnsi="Times New Roman"/>
          <w:color w:val="000000"/>
        </w:rPr>
        <w:t xml:space="preserve">6. </w:t>
      </w:r>
    </w:p>
    <w:p w14:paraId="3AD9EA49" w14:textId="6B1C4F44" w:rsidR="003868AC" w:rsidRPr="003D5BBA" w:rsidRDefault="00CA658C" w:rsidP="001411A0">
      <w:pPr>
        <w:spacing w:line="480" w:lineRule="auto"/>
        <w:rPr>
          <w:rFonts w:ascii="Times New Roman" w:hAnsi="Times New Roman"/>
          <w:color w:val="000000"/>
        </w:rPr>
      </w:pPr>
      <w:r>
        <w:rPr>
          <w:rFonts w:ascii="Times New Roman" w:hAnsi="Times New Roman"/>
          <w:color w:val="000000"/>
        </w:rPr>
        <w:t>-----------</w:t>
      </w:r>
      <w:r w:rsidR="003868AC">
        <w:rPr>
          <w:rFonts w:ascii="Times New Roman" w:hAnsi="Times New Roman"/>
          <w:color w:val="000000"/>
        </w:rPr>
        <w:t xml:space="preserve">(2008) "Cephalopod Consciousness: </w:t>
      </w:r>
      <w:proofErr w:type="spellStart"/>
      <w:r w:rsidR="003868AC">
        <w:rPr>
          <w:rFonts w:ascii="Times New Roman" w:hAnsi="Times New Roman"/>
          <w:color w:val="000000"/>
        </w:rPr>
        <w:t>Behavioural</w:t>
      </w:r>
      <w:proofErr w:type="spellEnd"/>
      <w:r w:rsidR="003868AC">
        <w:rPr>
          <w:rFonts w:ascii="Times New Roman" w:hAnsi="Times New Roman"/>
          <w:color w:val="000000"/>
        </w:rPr>
        <w:t xml:space="preserve"> Evidence,"</w:t>
      </w:r>
      <w:r w:rsidR="003868AC" w:rsidRPr="003D5BBA">
        <w:rPr>
          <w:rFonts w:ascii="Times New Roman" w:hAnsi="Times New Roman"/>
          <w:color w:val="000000"/>
        </w:rPr>
        <w:t xml:space="preserve"> </w:t>
      </w:r>
      <w:r w:rsidR="003868AC" w:rsidRPr="003D5BBA">
        <w:rPr>
          <w:rFonts w:ascii="Times New Roman" w:hAnsi="Times New Roman"/>
          <w:i/>
          <w:color w:val="000000"/>
        </w:rPr>
        <w:t xml:space="preserve">Consciousness and </w:t>
      </w:r>
      <w:r w:rsidR="001A54C9">
        <w:rPr>
          <w:rFonts w:ascii="Times New Roman" w:hAnsi="Times New Roman"/>
          <w:i/>
          <w:color w:val="000000"/>
        </w:rPr>
        <w:tab/>
      </w:r>
      <w:r w:rsidR="003868AC" w:rsidRPr="003D5BBA">
        <w:rPr>
          <w:rFonts w:ascii="Times New Roman" w:hAnsi="Times New Roman"/>
          <w:i/>
          <w:color w:val="000000"/>
        </w:rPr>
        <w:t>Cognition</w:t>
      </w:r>
      <w:r w:rsidR="003868AC" w:rsidRPr="003D5BBA">
        <w:rPr>
          <w:rFonts w:ascii="Times New Roman" w:hAnsi="Times New Roman"/>
          <w:color w:val="000000"/>
        </w:rPr>
        <w:t xml:space="preserve"> 17</w:t>
      </w:r>
      <w:r w:rsidR="003868AC">
        <w:rPr>
          <w:rFonts w:ascii="Times New Roman" w:hAnsi="Times New Roman"/>
          <w:color w:val="000000"/>
        </w:rPr>
        <w:t>: 37</w:t>
      </w:r>
      <w:r w:rsidR="003868AC" w:rsidRPr="005520CF">
        <w:rPr>
          <w:rFonts w:ascii="Times New Roman" w:eastAsia="Times New Roman" w:hAnsi="Times New Roman"/>
        </w:rPr>
        <w:t>–</w:t>
      </w:r>
      <w:r w:rsidR="003868AC" w:rsidRPr="003D5BBA">
        <w:rPr>
          <w:rFonts w:ascii="Times New Roman" w:hAnsi="Times New Roman"/>
          <w:color w:val="000000"/>
        </w:rPr>
        <w:t>48.</w:t>
      </w:r>
    </w:p>
    <w:p w14:paraId="23ECA142" w14:textId="5684ED35" w:rsidR="003868AC" w:rsidRPr="003D5BBA" w:rsidRDefault="003868AC" w:rsidP="001411A0">
      <w:pPr>
        <w:pStyle w:val="Listrefs"/>
        <w:spacing w:line="480" w:lineRule="auto"/>
        <w:rPr>
          <w:rFonts w:ascii="Times New Roman" w:hAnsi="Times New Roman"/>
          <w:szCs w:val="24"/>
        </w:rPr>
      </w:pPr>
      <w:proofErr w:type="spellStart"/>
      <w:r>
        <w:rPr>
          <w:rFonts w:ascii="Times New Roman" w:hAnsi="Times New Roman"/>
          <w:szCs w:val="24"/>
        </w:rPr>
        <w:t>Matthen</w:t>
      </w:r>
      <w:proofErr w:type="spellEnd"/>
      <w:r>
        <w:rPr>
          <w:rFonts w:ascii="Times New Roman" w:hAnsi="Times New Roman"/>
          <w:szCs w:val="24"/>
        </w:rPr>
        <w:t>, M. (1999) "</w:t>
      </w:r>
      <w:r w:rsidRPr="003D5BBA">
        <w:rPr>
          <w:rFonts w:ascii="Times New Roman" w:hAnsi="Times New Roman"/>
          <w:szCs w:val="24"/>
        </w:rPr>
        <w:t>The Disun</w:t>
      </w:r>
      <w:r>
        <w:rPr>
          <w:rFonts w:ascii="Times New Roman" w:hAnsi="Times New Roman"/>
          <w:szCs w:val="24"/>
        </w:rPr>
        <w:t xml:space="preserve">ity of </w:t>
      </w:r>
      <w:proofErr w:type="spellStart"/>
      <w:r>
        <w:rPr>
          <w:rFonts w:ascii="Times New Roman" w:hAnsi="Times New Roman"/>
          <w:szCs w:val="24"/>
        </w:rPr>
        <w:t>Color</w:t>
      </w:r>
      <w:proofErr w:type="spellEnd"/>
      <w:r>
        <w:rPr>
          <w:rFonts w:ascii="Times New Roman" w:hAnsi="Times New Roman"/>
          <w:szCs w:val="24"/>
        </w:rPr>
        <w:t xml:space="preserve">," </w:t>
      </w:r>
      <w:r w:rsidRPr="003D5BBA">
        <w:rPr>
          <w:rFonts w:ascii="Times New Roman" w:hAnsi="Times New Roman"/>
          <w:i/>
          <w:szCs w:val="24"/>
        </w:rPr>
        <w:t xml:space="preserve">Philosophical Review </w:t>
      </w:r>
      <w:r w:rsidRPr="003D5BBA">
        <w:rPr>
          <w:rFonts w:ascii="Times New Roman" w:hAnsi="Times New Roman"/>
          <w:szCs w:val="24"/>
        </w:rPr>
        <w:t>108</w:t>
      </w:r>
      <w:r>
        <w:rPr>
          <w:rFonts w:ascii="Times New Roman" w:hAnsi="Times New Roman"/>
          <w:szCs w:val="24"/>
        </w:rPr>
        <w:t>: 47</w:t>
      </w:r>
      <w:r w:rsidRPr="005520CF">
        <w:rPr>
          <w:rFonts w:ascii="Times New Roman" w:eastAsia="Times New Roman" w:hAnsi="Times New Roman"/>
          <w:szCs w:val="24"/>
        </w:rPr>
        <w:t>–</w:t>
      </w:r>
      <w:r w:rsidRPr="003D5BBA">
        <w:rPr>
          <w:rFonts w:ascii="Times New Roman" w:hAnsi="Times New Roman"/>
          <w:szCs w:val="24"/>
        </w:rPr>
        <w:t>84.</w:t>
      </w:r>
    </w:p>
    <w:p w14:paraId="47F314C0" w14:textId="185B5791" w:rsidR="003868AC" w:rsidRPr="005520CF" w:rsidRDefault="003868AC" w:rsidP="001411A0">
      <w:pPr>
        <w:spacing w:line="480" w:lineRule="auto"/>
        <w:rPr>
          <w:rFonts w:ascii="Times New Roman" w:hAnsi="Times New Roman"/>
        </w:rPr>
      </w:pPr>
      <w:r w:rsidRPr="003D5BBA">
        <w:rPr>
          <w:rFonts w:ascii="Times New Roman" w:hAnsi="Times New Roman"/>
        </w:rPr>
        <w:t>Matthews, G. B.</w:t>
      </w:r>
      <w:r>
        <w:rPr>
          <w:rFonts w:ascii="Times New Roman" w:hAnsi="Times New Roman"/>
        </w:rPr>
        <w:t xml:space="preserve"> (1986) "Descartes and the Problem of Other M</w:t>
      </w:r>
      <w:r w:rsidRPr="003D5BBA">
        <w:rPr>
          <w:rFonts w:ascii="Times New Roman" w:hAnsi="Times New Roman"/>
        </w:rPr>
        <w:t>inds</w:t>
      </w:r>
      <w:r>
        <w:rPr>
          <w:rFonts w:ascii="Times New Roman" w:hAnsi="Times New Roman"/>
        </w:rPr>
        <w:t>,"</w:t>
      </w:r>
      <w:r w:rsidRPr="003D5BBA">
        <w:rPr>
          <w:rFonts w:ascii="Times New Roman" w:hAnsi="Times New Roman"/>
        </w:rPr>
        <w:t xml:space="preserve"> </w:t>
      </w:r>
      <w:r>
        <w:rPr>
          <w:rFonts w:ascii="Times New Roman" w:hAnsi="Times New Roman"/>
        </w:rPr>
        <w:t xml:space="preserve">in A. </w:t>
      </w:r>
      <w:proofErr w:type="spellStart"/>
      <w:r>
        <w:rPr>
          <w:rFonts w:ascii="Times New Roman" w:hAnsi="Times New Roman"/>
        </w:rPr>
        <w:t>Rorty</w:t>
      </w:r>
      <w:proofErr w:type="spellEnd"/>
      <w:r>
        <w:rPr>
          <w:rFonts w:ascii="Times New Roman" w:hAnsi="Times New Roman"/>
        </w:rPr>
        <w:t xml:space="preserve"> (ed.) </w:t>
      </w:r>
      <w:r>
        <w:rPr>
          <w:rFonts w:ascii="Times New Roman" w:hAnsi="Times New Roman"/>
          <w:i/>
        </w:rPr>
        <w:t xml:space="preserve">Essays </w:t>
      </w:r>
      <w:r w:rsidR="001A54C9">
        <w:rPr>
          <w:rFonts w:ascii="Times New Roman" w:hAnsi="Times New Roman"/>
          <w:i/>
        </w:rPr>
        <w:tab/>
      </w:r>
      <w:r>
        <w:rPr>
          <w:rFonts w:ascii="Times New Roman" w:hAnsi="Times New Roman"/>
          <w:i/>
        </w:rPr>
        <w:t>on Descartes Meditations</w:t>
      </w:r>
      <w:r>
        <w:rPr>
          <w:rFonts w:ascii="Times New Roman" w:hAnsi="Times New Roman"/>
        </w:rPr>
        <w:t>, Berkeley and Los Angeles: University of California Press.</w:t>
      </w:r>
    </w:p>
    <w:p w14:paraId="096EE785" w14:textId="1A43B63D" w:rsidR="003868AC" w:rsidRPr="003A6800"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McDowell, J</w:t>
      </w:r>
      <w:r w:rsidRPr="003D5BBA">
        <w:rPr>
          <w:rFonts w:ascii="Times New Roman" w:eastAsia="Times New Roman" w:hAnsi="Times New Roman" w:cs="Times New Roman"/>
        </w:rPr>
        <w:t>.</w:t>
      </w:r>
      <w:r>
        <w:rPr>
          <w:rFonts w:ascii="Times New Roman" w:eastAsia="Times New Roman" w:hAnsi="Times New Roman" w:cs="Times New Roman"/>
        </w:rPr>
        <w:t xml:space="preserve"> (1982) "Criteria, Defeasibility, and Knowledge," </w:t>
      </w:r>
      <w:r>
        <w:rPr>
          <w:rFonts w:ascii="Times New Roman" w:eastAsia="Times New Roman" w:hAnsi="Times New Roman" w:cs="Times New Roman"/>
          <w:i/>
        </w:rPr>
        <w:t>Proceedings of the</w:t>
      </w:r>
      <w:r>
        <w:rPr>
          <w:rFonts w:ascii="Times New Roman" w:eastAsia="Times New Roman" w:hAnsi="Times New Roman" w:cs="Times New Roman"/>
        </w:rPr>
        <w:t xml:space="preserve"> </w:t>
      </w:r>
      <w:r>
        <w:rPr>
          <w:rFonts w:ascii="Times New Roman" w:eastAsia="Times New Roman" w:hAnsi="Times New Roman" w:cs="Times New Roman"/>
          <w:i/>
        </w:rPr>
        <w:t xml:space="preserve">British </w:t>
      </w:r>
      <w:r w:rsidR="001A54C9">
        <w:rPr>
          <w:rFonts w:ascii="Times New Roman" w:eastAsia="Times New Roman" w:hAnsi="Times New Roman" w:cs="Times New Roman"/>
          <w:i/>
        </w:rPr>
        <w:tab/>
      </w:r>
      <w:r w:rsidRPr="003A6800">
        <w:rPr>
          <w:rFonts w:ascii="Times New Roman" w:eastAsia="Times New Roman" w:hAnsi="Times New Roman" w:cs="Times New Roman"/>
          <w:i/>
        </w:rPr>
        <w:t>Academy</w:t>
      </w:r>
      <w:r>
        <w:rPr>
          <w:rFonts w:ascii="Times New Roman" w:eastAsia="Times New Roman" w:hAnsi="Times New Roman" w:cs="Times New Roman"/>
          <w:i/>
        </w:rPr>
        <w:t xml:space="preserve"> </w:t>
      </w:r>
      <w:r>
        <w:rPr>
          <w:rFonts w:ascii="Times New Roman" w:eastAsia="Times New Roman" w:hAnsi="Times New Roman" w:cs="Times New Roman"/>
        </w:rPr>
        <w:t>68: 455</w:t>
      </w:r>
      <w:r w:rsidRPr="005520CF">
        <w:rPr>
          <w:rFonts w:ascii="Times New Roman" w:eastAsia="Times New Roman" w:hAnsi="Times New Roman"/>
        </w:rPr>
        <w:t>–</w:t>
      </w:r>
      <w:r w:rsidR="00621C5F">
        <w:rPr>
          <w:rFonts w:ascii="Times New Roman" w:eastAsia="Times New Roman" w:hAnsi="Times New Roman"/>
        </w:rPr>
        <w:t>4</w:t>
      </w:r>
      <w:r>
        <w:rPr>
          <w:rFonts w:ascii="Times New Roman" w:eastAsia="Times New Roman" w:hAnsi="Times New Roman" w:cs="Times New Roman"/>
        </w:rPr>
        <w:t>79.</w:t>
      </w:r>
    </w:p>
    <w:p w14:paraId="6E060AE0" w14:textId="3819C6AF" w:rsidR="003868AC" w:rsidRPr="003D5BBA" w:rsidRDefault="003868AC" w:rsidP="001411A0">
      <w:pPr>
        <w:spacing w:line="480" w:lineRule="auto"/>
        <w:rPr>
          <w:rFonts w:ascii="Times New Roman" w:hAnsi="Times New Roman"/>
        </w:rPr>
      </w:pPr>
      <w:proofErr w:type="spellStart"/>
      <w:r>
        <w:rPr>
          <w:rFonts w:ascii="Times New Roman" w:eastAsia="Times New Roman" w:hAnsi="Times New Roman" w:cs="Times New Roman"/>
        </w:rPr>
        <w:t>Melnyk</w:t>
      </w:r>
      <w:proofErr w:type="spellEnd"/>
      <w:r>
        <w:rPr>
          <w:rFonts w:ascii="Times New Roman" w:eastAsia="Times New Roman" w:hAnsi="Times New Roman" w:cs="Times New Roman"/>
        </w:rPr>
        <w:t>, A. (1994) "</w:t>
      </w:r>
      <w:r w:rsidRPr="003D5BBA">
        <w:rPr>
          <w:rFonts w:ascii="Times New Roman" w:eastAsia="Times New Roman" w:hAnsi="Times New Roman" w:cs="Times New Roman"/>
        </w:rPr>
        <w:t>Inference to the Best Explanation and Other Minds</w:t>
      </w:r>
      <w:r>
        <w:rPr>
          <w:rFonts w:ascii="Times New Roman" w:eastAsia="Times New Roman" w:hAnsi="Times New Roman" w:cs="Times New Roman"/>
        </w:rPr>
        <w:t>,"</w:t>
      </w:r>
      <w:r w:rsidRPr="003D5BBA">
        <w:rPr>
          <w:rFonts w:ascii="Times New Roman" w:eastAsia="Times New Roman" w:hAnsi="Times New Roman" w:cs="Times New Roman"/>
        </w:rPr>
        <w:t xml:space="preserve"> </w:t>
      </w:r>
      <w:r w:rsidRPr="003D5BBA">
        <w:rPr>
          <w:rStyle w:val="Emphasis"/>
          <w:rFonts w:eastAsia="Times New Roman"/>
        </w:rPr>
        <w:t xml:space="preserve">Australasian Journal </w:t>
      </w:r>
      <w:r w:rsidR="001A54C9">
        <w:rPr>
          <w:rStyle w:val="Emphasis"/>
          <w:rFonts w:eastAsia="Times New Roman"/>
        </w:rPr>
        <w:tab/>
      </w:r>
      <w:r w:rsidRPr="003D5BBA">
        <w:rPr>
          <w:rStyle w:val="Emphasis"/>
          <w:rFonts w:eastAsia="Times New Roman"/>
        </w:rPr>
        <w:t>of Philosophy</w:t>
      </w:r>
      <w:r w:rsidRPr="003D5BBA">
        <w:rPr>
          <w:rFonts w:ascii="Times New Roman" w:eastAsia="Times New Roman" w:hAnsi="Times New Roman" w:cs="Times New Roman"/>
        </w:rPr>
        <w:t xml:space="preserve"> 72: 482–</w:t>
      </w:r>
      <w:r w:rsidR="00621C5F">
        <w:rPr>
          <w:rFonts w:ascii="Times New Roman" w:eastAsia="Times New Roman" w:hAnsi="Times New Roman" w:cs="Times New Roman"/>
        </w:rPr>
        <w:t>4</w:t>
      </w:r>
      <w:r w:rsidRPr="003D5BBA">
        <w:rPr>
          <w:rFonts w:ascii="Times New Roman" w:eastAsia="Times New Roman" w:hAnsi="Times New Roman" w:cs="Times New Roman"/>
        </w:rPr>
        <w:t>91.</w:t>
      </w:r>
    </w:p>
    <w:p w14:paraId="2FC82823" w14:textId="5C533725"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Merker</w:t>
      </w:r>
      <w:proofErr w:type="spellEnd"/>
      <w:r>
        <w:rPr>
          <w:rFonts w:ascii="Times New Roman" w:eastAsia="Times New Roman" w:hAnsi="Times New Roman" w:cs="Times New Roman"/>
        </w:rPr>
        <w:t>, B. (2005)</w:t>
      </w:r>
      <w:r w:rsidRPr="003D5BBA">
        <w:rPr>
          <w:rFonts w:ascii="Times New Roman" w:eastAsia="Times New Roman" w:hAnsi="Times New Roman" w:cs="Times New Roman"/>
        </w:rPr>
        <w:t xml:space="preserve"> "The Liabilities of Mobility</w:t>
      </w:r>
      <w:r>
        <w:rPr>
          <w:rFonts w:ascii="Times New Roman" w:eastAsia="Times New Roman" w:hAnsi="Times New Roman" w:cs="Times New Roman"/>
        </w:rPr>
        <w:t xml:space="preserve">: A Selection Pressure for the Transition to </w:t>
      </w:r>
      <w:r w:rsidR="001A54C9">
        <w:rPr>
          <w:rFonts w:ascii="Times New Roman" w:eastAsia="Times New Roman" w:hAnsi="Times New Roman" w:cs="Times New Roman"/>
        </w:rPr>
        <w:tab/>
      </w:r>
      <w:r>
        <w:rPr>
          <w:rFonts w:ascii="Times New Roman" w:eastAsia="Times New Roman" w:hAnsi="Times New Roman" w:cs="Times New Roman"/>
        </w:rPr>
        <w:t>Consciousness in Animal E</w:t>
      </w:r>
      <w:r w:rsidRPr="003D5BBA">
        <w:rPr>
          <w:rFonts w:ascii="Times New Roman" w:eastAsia="Times New Roman" w:hAnsi="Times New Roman" w:cs="Times New Roman"/>
        </w:rPr>
        <w:t xml:space="preserve">volution," </w:t>
      </w:r>
      <w:r>
        <w:rPr>
          <w:rFonts w:ascii="Times New Roman" w:eastAsia="Times New Roman" w:hAnsi="Times New Roman" w:cs="Times New Roman"/>
          <w:i/>
          <w:iCs/>
        </w:rPr>
        <w:t>Consciousness and C</w:t>
      </w:r>
      <w:r w:rsidRPr="003D5BBA">
        <w:rPr>
          <w:rFonts w:ascii="Times New Roman" w:eastAsia="Times New Roman" w:hAnsi="Times New Roman" w:cs="Times New Roman"/>
          <w:i/>
          <w:iCs/>
        </w:rPr>
        <w:t>ognition</w:t>
      </w:r>
      <w:r w:rsidR="00AA3AF0">
        <w:rPr>
          <w:rFonts w:ascii="Times New Roman" w:eastAsia="Times New Roman" w:hAnsi="Times New Roman" w:cs="Times New Roman"/>
        </w:rPr>
        <w:t xml:space="preserve"> 14</w:t>
      </w:r>
      <w:r>
        <w:rPr>
          <w:rFonts w:ascii="Times New Roman" w:eastAsia="Times New Roman" w:hAnsi="Times New Roman" w:cs="Times New Roman"/>
        </w:rPr>
        <w:t>: 89</w:t>
      </w:r>
      <w:r w:rsidRPr="003D5BBA">
        <w:rPr>
          <w:rFonts w:ascii="Times New Roman" w:eastAsia="Times New Roman" w:hAnsi="Times New Roman" w:cs="Times New Roman"/>
        </w:rPr>
        <w:t>–114.</w:t>
      </w:r>
    </w:p>
    <w:p w14:paraId="64297135" w14:textId="51F26784" w:rsidR="003D15C2" w:rsidRDefault="00CA658C" w:rsidP="001411A0">
      <w:pPr>
        <w:spacing w:line="480" w:lineRule="auto"/>
        <w:rPr>
          <w:rFonts w:ascii="Times New Roman" w:hAnsi="Times New Roman"/>
        </w:rPr>
      </w:pPr>
      <w:r>
        <w:rPr>
          <w:rFonts w:ascii="Times New Roman" w:hAnsi="Times New Roman"/>
        </w:rPr>
        <w:lastRenderedPageBreak/>
        <w:t>----------</w:t>
      </w:r>
      <w:r w:rsidR="003868AC">
        <w:rPr>
          <w:rFonts w:ascii="Times New Roman" w:hAnsi="Times New Roman"/>
        </w:rPr>
        <w:t xml:space="preserve">(2007) "Consciousness Without a Cerebral Cortex: A Challenge for Neuroscience </w:t>
      </w:r>
      <w:r w:rsidR="001A54C9">
        <w:rPr>
          <w:rFonts w:ascii="Times New Roman" w:hAnsi="Times New Roman"/>
        </w:rPr>
        <w:tab/>
      </w:r>
      <w:r w:rsidR="003868AC">
        <w:rPr>
          <w:rFonts w:ascii="Times New Roman" w:hAnsi="Times New Roman"/>
        </w:rPr>
        <w:t>and Medicine</w:t>
      </w:r>
      <w:r w:rsidR="003868AC" w:rsidRPr="003D5BBA">
        <w:rPr>
          <w:rFonts w:ascii="Times New Roman" w:hAnsi="Times New Roman"/>
        </w:rPr>
        <w:t xml:space="preserve">," </w:t>
      </w:r>
      <w:r w:rsidR="003868AC" w:rsidRPr="003D5BBA">
        <w:rPr>
          <w:rFonts w:ascii="Times New Roman" w:hAnsi="Times New Roman"/>
          <w:i/>
        </w:rPr>
        <w:t>Behavioral and Brain Sciences</w:t>
      </w:r>
      <w:r w:rsidR="00AA3AF0">
        <w:rPr>
          <w:rFonts w:ascii="Times New Roman" w:hAnsi="Times New Roman"/>
        </w:rPr>
        <w:t xml:space="preserve"> 30</w:t>
      </w:r>
      <w:r w:rsidR="003868AC">
        <w:rPr>
          <w:rFonts w:ascii="Times New Roman" w:hAnsi="Times New Roman"/>
        </w:rPr>
        <w:t>: 63</w:t>
      </w:r>
      <w:r w:rsidR="003868AC" w:rsidRPr="003D5BBA">
        <w:rPr>
          <w:rFonts w:ascii="Times New Roman" w:eastAsia="Times New Roman" w:hAnsi="Times New Roman" w:cs="Times New Roman"/>
        </w:rPr>
        <w:t>–</w:t>
      </w:r>
      <w:r w:rsidR="003868AC" w:rsidRPr="003D5BBA">
        <w:rPr>
          <w:rFonts w:ascii="Times New Roman" w:hAnsi="Times New Roman"/>
        </w:rPr>
        <w:t xml:space="preserve">134. </w:t>
      </w:r>
    </w:p>
    <w:p w14:paraId="1BC198EC" w14:textId="44F9CF50" w:rsidR="003868AC" w:rsidRPr="00C65592" w:rsidRDefault="00CA658C" w:rsidP="00CA658C">
      <w:pPr>
        <w:spacing w:line="480" w:lineRule="auto"/>
        <w:rPr>
          <w:rFonts w:ascii="Times New Roman" w:hAnsi="Times New Roman"/>
        </w:rPr>
      </w:pPr>
      <w:r>
        <w:rPr>
          <w:rFonts w:ascii="Times New Roman" w:hAnsi="Times New Roman"/>
        </w:rPr>
        <w:t>----------(</w:t>
      </w:r>
      <w:r w:rsidR="003868AC">
        <w:rPr>
          <w:rFonts w:ascii="Times New Roman" w:hAnsi="Times New Roman"/>
        </w:rPr>
        <w:t>2008)</w:t>
      </w:r>
      <w:r w:rsidR="003868AC" w:rsidRPr="00C65592">
        <w:rPr>
          <w:rFonts w:ascii="Times New Roman" w:hAnsi="Times New Roman"/>
        </w:rPr>
        <w:t xml:space="preserve"> </w:t>
      </w:r>
      <w:r w:rsidR="003868AC">
        <w:rPr>
          <w:rFonts w:ascii="Times New Roman" w:hAnsi="Times New Roman"/>
        </w:rPr>
        <w:t xml:space="preserve">"Life Expectancy in </w:t>
      </w:r>
      <w:proofErr w:type="spellStart"/>
      <w:r w:rsidR="003868AC">
        <w:rPr>
          <w:rFonts w:ascii="Times New Roman" w:hAnsi="Times New Roman"/>
        </w:rPr>
        <w:t>Hydranencephaly</w:t>
      </w:r>
      <w:proofErr w:type="spellEnd"/>
      <w:r w:rsidR="003868AC">
        <w:rPr>
          <w:rFonts w:ascii="Times New Roman" w:hAnsi="Times New Roman"/>
        </w:rPr>
        <w:t>,"</w:t>
      </w:r>
      <w:r w:rsidR="003868AC" w:rsidRPr="00C65592">
        <w:rPr>
          <w:rFonts w:ascii="Times New Roman" w:hAnsi="Times New Roman"/>
        </w:rPr>
        <w:t xml:space="preserve"> </w:t>
      </w:r>
      <w:r w:rsidR="003868AC" w:rsidRPr="00C65592">
        <w:rPr>
          <w:rFonts w:ascii="Times New Roman" w:hAnsi="Times New Roman"/>
          <w:i/>
          <w:iCs/>
        </w:rPr>
        <w:t xml:space="preserve">Clinical Neurology and </w:t>
      </w:r>
      <w:r>
        <w:rPr>
          <w:rFonts w:ascii="Times New Roman" w:hAnsi="Times New Roman"/>
          <w:i/>
          <w:iCs/>
        </w:rPr>
        <w:t>Neurosurgery</w:t>
      </w:r>
      <w:r w:rsidR="003868AC">
        <w:rPr>
          <w:rFonts w:ascii="Times New Roman" w:hAnsi="Times New Roman"/>
        </w:rPr>
        <w:t>:</w:t>
      </w:r>
      <w:r w:rsidR="00AA3AF0">
        <w:rPr>
          <w:rFonts w:ascii="Times New Roman" w:hAnsi="Times New Roman"/>
        </w:rPr>
        <w:t xml:space="preserve"> 213–</w:t>
      </w:r>
      <w:r w:rsidR="00621C5F">
        <w:rPr>
          <w:rFonts w:ascii="Times New Roman" w:hAnsi="Times New Roman"/>
        </w:rPr>
        <w:t>21</w:t>
      </w:r>
      <w:r w:rsidR="003868AC" w:rsidRPr="00C65592">
        <w:rPr>
          <w:rFonts w:ascii="Times New Roman" w:hAnsi="Times New Roman"/>
        </w:rPr>
        <w:t xml:space="preserve">4. </w:t>
      </w:r>
    </w:p>
    <w:p w14:paraId="3D7A779A" w14:textId="33F66B5F" w:rsidR="003868AC"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Merleau-Ponty</w:t>
      </w:r>
      <w:proofErr w:type="spellEnd"/>
      <w:r w:rsidRPr="003D5BBA">
        <w:rPr>
          <w:rFonts w:ascii="Times New Roman" w:eastAsia="Times New Roman" w:hAnsi="Times New Roman" w:cs="Times New Roman"/>
        </w:rPr>
        <w:t>, M. (1962)</w:t>
      </w:r>
      <w:r>
        <w:rPr>
          <w:rFonts w:ascii="Times New Roman" w:eastAsia="Times New Roman" w:hAnsi="Times New Roman" w:cs="Times New Roman"/>
        </w:rPr>
        <w:t xml:space="preserve"> </w:t>
      </w:r>
      <w:r w:rsidR="00CA658C">
        <w:rPr>
          <w:rFonts w:ascii="Times New Roman" w:eastAsia="Times New Roman" w:hAnsi="Times New Roman" w:cs="Times New Roman"/>
          <w:i/>
        </w:rPr>
        <w:t xml:space="preserve">The Phenomenology of Perception, </w:t>
      </w:r>
      <w:r w:rsidRPr="003D5BBA">
        <w:rPr>
          <w:rFonts w:ascii="Times New Roman" w:eastAsia="Times New Roman" w:hAnsi="Times New Roman" w:cs="Times New Roman"/>
        </w:rPr>
        <w:t>C. Smith</w:t>
      </w:r>
      <w:r>
        <w:rPr>
          <w:rFonts w:ascii="Times New Roman" w:eastAsia="Times New Roman" w:hAnsi="Times New Roman" w:cs="Times New Roman"/>
        </w:rPr>
        <w:t xml:space="preserve"> (trans</w:t>
      </w:r>
      <w:r w:rsidRPr="003D5BBA">
        <w:rPr>
          <w:rFonts w:ascii="Times New Roman" w:eastAsia="Times New Roman" w:hAnsi="Times New Roman" w:cs="Times New Roman"/>
        </w:rPr>
        <w:t>.</w:t>
      </w:r>
      <w:r>
        <w:rPr>
          <w:rFonts w:ascii="Times New Roman" w:eastAsia="Times New Roman" w:hAnsi="Times New Roman" w:cs="Times New Roman"/>
        </w:rPr>
        <w:t>)</w:t>
      </w:r>
      <w:r w:rsidRPr="003D5BBA">
        <w:rPr>
          <w:rFonts w:ascii="Times New Roman" w:eastAsia="Times New Roman" w:hAnsi="Times New Roman" w:cs="Times New Roman"/>
        </w:rPr>
        <w:t xml:space="preserve"> London: </w:t>
      </w:r>
      <w:r w:rsidR="001A54C9">
        <w:rPr>
          <w:rFonts w:ascii="Times New Roman" w:eastAsia="Times New Roman" w:hAnsi="Times New Roman" w:cs="Times New Roman"/>
        </w:rPr>
        <w:tab/>
      </w:r>
      <w:r w:rsidRPr="003D5BBA">
        <w:rPr>
          <w:rFonts w:ascii="Times New Roman" w:eastAsia="Times New Roman" w:hAnsi="Times New Roman" w:cs="Times New Roman"/>
        </w:rPr>
        <w:t>Routledge and Kegan Paul.</w:t>
      </w:r>
    </w:p>
    <w:p w14:paraId="42D60ACC" w14:textId="06CB3996" w:rsidR="003868AC" w:rsidRPr="00183C63" w:rsidRDefault="003868AC" w:rsidP="001411A0">
      <w:pPr>
        <w:spacing w:line="480" w:lineRule="auto"/>
        <w:rPr>
          <w:rFonts w:ascii="Times New Roman" w:eastAsia="Times New Roman" w:hAnsi="Times New Roman" w:cs="Times New Roman"/>
        </w:rPr>
      </w:pPr>
      <w:r w:rsidRPr="00183C63">
        <w:rPr>
          <w:rFonts w:ascii="Times New Roman" w:eastAsia="Times New Roman" w:hAnsi="Times New Roman" w:cs="Times New Roman"/>
        </w:rPr>
        <w:t>Mill</w:t>
      </w:r>
      <w:r>
        <w:rPr>
          <w:rFonts w:ascii="Times New Roman" w:eastAsia="Times New Roman" w:hAnsi="Times New Roman" w:cs="Times New Roman"/>
        </w:rPr>
        <w:t xml:space="preserve">, J. S. (1889) </w:t>
      </w:r>
      <w:r w:rsidRPr="00183C63">
        <w:rPr>
          <w:rFonts w:ascii="Times New Roman" w:eastAsia="Times New Roman" w:hAnsi="Times New Roman" w:cs="Times New Roman"/>
          <w:i/>
          <w:iCs/>
        </w:rPr>
        <w:t xml:space="preserve">An Examination of Sir William Hamilton's Philosophy: And of the Principal </w:t>
      </w:r>
      <w:r w:rsidR="001A54C9">
        <w:rPr>
          <w:rFonts w:ascii="Times New Roman" w:eastAsia="Times New Roman" w:hAnsi="Times New Roman" w:cs="Times New Roman"/>
          <w:i/>
          <w:iCs/>
        </w:rPr>
        <w:tab/>
      </w:r>
      <w:r w:rsidRPr="00183C63">
        <w:rPr>
          <w:rFonts w:ascii="Times New Roman" w:eastAsia="Times New Roman" w:hAnsi="Times New Roman" w:cs="Times New Roman"/>
          <w:i/>
          <w:iCs/>
        </w:rPr>
        <w:t>Philosophical Questions Discussed in His Writings</w:t>
      </w:r>
      <w:r w:rsidR="00CA658C">
        <w:rPr>
          <w:rFonts w:ascii="Times New Roman" w:eastAsia="Times New Roman" w:hAnsi="Times New Roman" w:cs="Times New Roman"/>
        </w:rPr>
        <w:t>,</w:t>
      </w:r>
      <w:r w:rsidRPr="00183C63">
        <w:rPr>
          <w:rFonts w:ascii="Times New Roman" w:eastAsia="Times New Roman" w:hAnsi="Times New Roman" w:cs="Times New Roman"/>
        </w:rPr>
        <w:t xml:space="preserve"> Longmans, Green, and Company.</w:t>
      </w:r>
    </w:p>
    <w:p w14:paraId="61713323" w14:textId="2F169F11" w:rsidR="003868AC" w:rsidRPr="00D251E9" w:rsidRDefault="003868AC" w:rsidP="001411A0">
      <w:pPr>
        <w:spacing w:line="480" w:lineRule="auto"/>
        <w:rPr>
          <w:rFonts w:ascii="Times New Roman" w:eastAsia="Times New Roman" w:hAnsi="Times New Roman" w:cs="Times New Roman"/>
        </w:rPr>
      </w:pPr>
      <w:r w:rsidRPr="00B165D9">
        <w:rPr>
          <w:rFonts w:ascii="Times New Roman" w:eastAsia="Times New Roman" w:hAnsi="Times New Roman" w:cs="Times New Roman"/>
        </w:rPr>
        <w:t>Ming</w:t>
      </w:r>
      <w:r>
        <w:rPr>
          <w:rFonts w:ascii="Times New Roman" w:eastAsia="Times New Roman" w:hAnsi="Times New Roman" w:cs="Times New Roman"/>
        </w:rPr>
        <w:t>,</w:t>
      </w:r>
      <w:r w:rsidRPr="00B165D9">
        <w:rPr>
          <w:rFonts w:ascii="Times New Roman" w:eastAsia="Times New Roman" w:hAnsi="Times New Roman" w:cs="Times New Roman"/>
        </w:rPr>
        <w:t xml:space="preserve"> </w:t>
      </w:r>
      <w:r>
        <w:rPr>
          <w:rFonts w:ascii="Times New Roman" w:eastAsia="Times New Roman" w:hAnsi="Times New Roman" w:cs="Times New Roman"/>
        </w:rPr>
        <w:t>G. and</w:t>
      </w:r>
      <w:r w:rsidRPr="00D251E9">
        <w:rPr>
          <w:rFonts w:ascii="Times New Roman" w:eastAsia="Times New Roman" w:hAnsi="Times New Roman" w:cs="Times New Roman"/>
        </w:rPr>
        <w:t xml:space="preserve"> Song</w:t>
      </w:r>
      <w:r>
        <w:rPr>
          <w:rFonts w:ascii="Times New Roman" w:eastAsia="Times New Roman" w:hAnsi="Times New Roman" w:cs="Times New Roman"/>
        </w:rPr>
        <w:t xml:space="preserve">, H. </w:t>
      </w:r>
      <w:r w:rsidRPr="00D251E9">
        <w:rPr>
          <w:rFonts w:ascii="Times New Roman" w:eastAsia="Times New Roman" w:hAnsi="Times New Roman" w:cs="Times New Roman"/>
        </w:rPr>
        <w:t xml:space="preserve">(2005) </w:t>
      </w:r>
      <w:r>
        <w:rPr>
          <w:rFonts w:ascii="Times New Roman" w:eastAsia="Times New Roman" w:hAnsi="Times New Roman" w:cs="Times New Roman"/>
        </w:rPr>
        <w:t xml:space="preserve">"Adult Neurogenesis in the Mammalian Central Nervous </w:t>
      </w:r>
      <w:r w:rsidR="001A54C9">
        <w:rPr>
          <w:rFonts w:ascii="Times New Roman" w:eastAsia="Times New Roman" w:hAnsi="Times New Roman" w:cs="Times New Roman"/>
        </w:rPr>
        <w:tab/>
      </w:r>
      <w:r>
        <w:rPr>
          <w:rFonts w:ascii="Times New Roman" w:eastAsia="Times New Roman" w:hAnsi="Times New Roman" w:cs="Times New Roman"/>
        </w:rPr>
        <w:t>S</w:t>
      </w:r>
      <w:r w:rsidRPr="00D251E9">
        <w:rPr>
          <w:rFonts w:ascii="Times New Roman" w:eastAsia="Times New Roman" w:hAnsi="Times New Roman" w:cs="Times New Roman"/>
        </w:rPr>
        <w:t xml:space="preserve">ystem. </w:t>
      </w:r>
      <w:r w:rsidRPr="00B165D9">
        <w:rPr>
          <w:rFonts w:ascii="Times New Roman" w:eastAsia="Times New Roman" w:hAnsi="Times New Roman" w:cs="Times New Roman"/>
          <w:i/>
        </w:rPr>
        <w:t>Annual Review of Neuroscience</w:t>
      </w:r>
      <w:r w:rsidRPr="00D251E9">
        <w:rPr>
          <w:rFonts w:ascii="Times New Roman" w:eastAsia="Times New Roman" w:hAnsi="Times New Roman" w:cs="Times New Roman"/>
        </w:rPr>
        <w:t xml:space="preserve"> 28:</w:t>
      </w:r>
      <w:r>
        <w:rPr>
          <w:rFonts w:ascii="Times New Roman" w:eastAsia="Times New Roman" w:hAnsi="Times New Roman" w:cs="Times New Roman"/>
        </w:rPr>
        <w:t xml:space="preserve"> 223–</w:t>
      </w:r>
      <w:r w:rsidR="00621C5F">
        <w:rPr>
          <w:rFonts w:ascii="Times New Roman" w:eastAsia="Times New Roman" w:hAnsi="Times New Roman" w:cs="Times New Roman"/>
        </w:rPr>
        <w:t>2</w:t>
      </w:r>
      <w:r w:rsidRPr="00D251E9">
        <w:rPr>
          <w:rFonts w:ascii="Times New Roman" w:eastAsia="Times New Roman" w:hAnsi="Times New Roman" w:cs="Times New Roman"/>
        </w:rPr>
        <w:t>50</w:t>
      </w:r>
      <w:r>
        <w:rPr>
          <w:rFonts w:ascii="Times New Roman" w:eastAsia="Times New Roman" w:hAnsi="Times New Roman" w:cs="Times New Roman"/>
        </w:rPr>
        <w:t>.</w:t>
      </w:r>
    </w:p>
    <w:p w14:paraId="4495BC2F" w14:textId="11E1147D" w:rsidR="003868AC" w:rsidRPr="003D5BBA" w:rsidRDefault="003868AC" w:rsidP="001411A0">
      <w:pPr>
        <w:spacing w:line="480" w:lineRule="auto"/>
        <w:rPr>
          <w:rFonts w:ascii="Times New Roman" w:hAnsi="Times New Roman"/>
        </w:rPr>
      </w:pPr>
      <w:r w:rsidRPr="003D5BBA">
        <w:rPr>
          <w:rFonts w:ascii="Times New Roman" w:eastAsia="Times New Roman" w:hAnsi="Times New Roman" w:cs="Times New Roman"/>
        </w:rPr>
        <w:t>M</w:t>
      </w:r>
      <w:r w:rsidR="00F12D56">
        <w:rPr>
          <w:rFonts w:ascii="Times New Roman" w:eastAsia="Times New Roman" w:hAnsi="Times New Roman" w:cs="Times New Roman"/>
        </w:rPr>
        <w:t xml:space="preserve">itchell, C. J., De </w:t>
      </w:r>
      <w:proofErr w:type="spellStart"/>
      <w:r w:rsidR="00F12D56">
        <w:rPr>
          <w:rFonts w:ascii="Times New Roman" w:eastAsia="Times New Roman" w:hAnsi="Times New Roman" w:cs="Times New Roman"/>
        </w:rPr>
        <w:t>Houwer</w:t>
      </w:r>
      <w:proofErr w:type="spellEnd"/>
      <w:r w:rsidR="00F12D56">
        <w:rPr>
          <w:rFonts w:ascii="Times New Roman" w:eastAsia="Times New Roman" w:hAnsi="Times New Roman" w:cs="Times New Roman"/>
        </w:rPr>
        <w:t>, J.</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Lovibond</w:t>
      </w:r>
      <w:proofErr w:type="spellEnd"/>
      <w:r>
        <w:rPr>
          <w:rFonts w:ascii="Times New Roman" w:eastAsia="Times New Roman" w:hAnsi="Times New Roman" w:cs="Times New Roman"/>
        </w:rPr>
        <w:t>, P. F. (2009)</w:t>
      </w:r>
      <w:r w:rsidRPr="003D5BBA">
        <w:rPr>
          <w:rFonts w:ascii="Times New Roman" w:eastAsia="Times New Roman" w:hAnsi="Times New Roman" w:cs="Times New Roman"/>
        </w:rPr>
        <w:t xml:space="preserve"> </w:t>
      </w:r>
      <w:r>
        <w:rPr>
          <w:rFonts w:ascii="Times New Roman" w:eastAsia="Times New Roman" w:hAnsi="Times New Roman" w:cs="Times New Roman"/>
        </w:rPr>
        <w:t xml:space="preserve">"The Propositional Nature of Human </w:t>
      </w:r>
      <w:r w:rsidR="001A54C9">
        <w:rPr>
          <w:rFonts w:ascii="Times New Roman" w:eastAsia="Times New Roman" w:hAnsi="Times New Roman" w:cs="Times New Roman"/>
        </w:rPr>
        <w:tab/>
      </w:r>
      <w:r>
        <w:rPr>
          <w:rFonts w:ascii="Times New Roman" w:eastAsia="Times New Roman" w:hAnsi="Times New Roman" w:cs="Times New Roman"/>
        </w:rPr>
        <w:t>Associative L</w:t>
      </w:r>
      <w:r w:rsidRPr="003D5BBA">
        <w:rPr>
          <w:rFonts w:ascii="Times New Roman" w:eastAsia="Times New Roman" w:hAnsi="Times New Roman" w:cs="Times New Roman"/>
        </w:rPr>
        <w:t>earning</w:t>
      </w:r>
      <w:r>
        <w:rPr>
          <w:rFonts w:ascii="Times New Roman" w:eastAsia="Times New Roman" w:hAnsi="Times New Roman" w:cs="Times New Roman"/>
        </w:rPr>
        <w:t xml:space="preserve">," </w:t>
      </w:r>
      <w:r w:rsidRPr="003D5BBA">
        <w:rPr>
          <w:rFonts w:ascii="Times New Roman" w:eastAsia="Times New Roman" w:hAnsi="Times New Roman" w:cs="Times New Roman"/>
          <w:i/>
          <w:iCs/>
        </w:rPr>
        <w:t>Behavioral and Brain Sciences</w:t>
      </w:r>
      <w:r w:rsidR="00AA3AF0">
        <w:rPr>
          <w:rFonts w:ascii="Times New Roman" w:eastAsia="Times New Roman" w:hAnsi="Times New Roman" w:cs="Times New Roman"/>
        </w:rPr>
        <w:t xml:space="preserve"> 32</w:t>
      </w:r>
      <w:r>
        <w:rPr>
          <w:rFonts w:ascii="Times New Roman" w:eastAsia="Times New Roman" w:hAnsi="Times New Roman" w:cs="Times New Roman"/>
        </w:rPr>
        <w:t>: 183–</w:t>
      </w:r>
      <w:r w:rsidR="00621C5F">
        <w:rPr>
          <w:rFonts w:ascii="Times New Roman" w:eastAsia="Times New Roman" w:hAnsi="Times New Roman" w:cs="Times New Roman"/>
        </w:rPr>
        <w:t>1</w:t>
      </w:r>
      <w:r w:rsidRPr="003D5BBA">
        <w:rPr>
          <w:rFonts w:ascii="Times New Roman" w:eastAsia="Times New Roman" w:hAnsi="Times New Roman" w:cs="Times New Roman"/>
        </w:rPr>
        <w:t>98.</w:t>
      </w:r>
    </w:p>
    <w:p w14:paraId="109DFBAA" w14:textId="02DBB390" w:rsidR="003868AC" w:rsidRDefault="003868AC" w:rsidP="001411A0">
      <w:pPr>
        <w:spacing w:line="480" w:lineRule="auto"/>
        <w:rPr>
          <w:rFonts w:ascii="Times New Roman" w:eastAsia="Times New Roman" w:hAnsi="Times New Roman" w:cs="Times New Roman"/>
        </w:rPr>
      </w:pPr>
      <w:proofErr w:type="spellStart"/>
      <w:r w:rsidRPr="00510762">
        <w:rPr>
          <w:rFonts w:ascii="Times New Roman" w:eastAsia="Times New Roman" w:hAnsi="Times New Roman" w:cs="Times New Roman"/>
        </w:rPr>
        <w:t>Molyneaux</w:t>
      </w:r>
      <w:proofErr w:type="spellEnd"/>
      <w:r w:rsidRPr="00510762">
        <w:rPr>
          <w:rFonts w:ascii="Times New Roman" w:eastAsia="Times New Roman" w:hAnsi="Times New Roman" w:cs="Times New Roman"/>
        </w:rPr>
        <w:t>, B. J.</w:t>
      </w:r>
      <w:r w:rsidR="00CA4EBE">
        <w:rPr>
          <w:rFonts w:ascii="Times New Roman" w:eastAsia="Times New Roman" w:hAnsi="Times New Roman" w:cs="Times New Roman"/>
        </w:rPr>
        <w:t xml:space="preserve">, </w:t>
      </w:r>
      <w:proofErr w:type="spellStart"/>
      <w:r w:rsidR="00CA4EBE">
        <w:rPr>
          <w:rFonts w:ascii="Times New Roman" w:eastAsia="Times New Roman" w:hAnsi="Times New Roman" w:cs="Times New Roman"/>
        </w:rPr>
        <w:t>Arlotta</w:t>
      </w:r>
      <w:proofErr w:type="spellEnd"/>
      <w:r w:rsidR="00CA4EBE">
        <w:rPr>
          <w:rFonts w:ascii="Times New Roman" w:eastAsia="Times New Roman" w:hAnsi="Times New Roman" w:cs="Times New Roman"/>
        </w:rPr>
        <w:t>, P., Menezes, J. R.</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Macklis</w:t>
      </w:r>
      <w:proofErr w:type="spellEnd"/>
      <w:r>
        <w:rPr>
          <w:rFonts w:ascii="Times New Roman" w:eastAsia="Times New Roman" w:hAnsi="Times New Roman" w:cs="Times New Roman"/>
        </w:rPr>
        <w:t xml:space="preserve">, J. D. (2007) "Neuronal Subtype </w:t>
      </w:r>
      <w:r w:rsidR="001A54C9">
        <w:rPr>
          <w:rFonts w:ascii="Times New Roman" w:eastAsia="Times New Roman" w:hAnsi="Times New Roman" w:cs="Times New Roman"/>
        </w:rPr>
        <w:tab/>
      </w:r>
      <w:r>
        <w:rPr>
          <w:rFonts w:ascii="Times New Roman" w:eastAsia="Times New Roman" w:hAnsi="Times New Roman" w:cs="Times New Roman"/>
        </w:rPr>
        <w:t>Specification in the Cerebral Cortex,"</w:t>
      </w:r>
      <w:r w:rsidRPr="00510762">
        <w:rPr>
          <w:rFonts w:ascii="Times New Roman" w:eastAsia="Times New Roman" w:hAnsi="Times New Roman" w:cs="Times New Roman"/>
        </w:rPr>
        <w:t xml:space="preserve"> </w:t>
      </w:r>
      <w:r>
        <w:rPr>
          <w:rFonts w:ascii="Times New Roman" w:eastAsia="Times New Roman" w:hAnsi="Times New Roman" w:cs="Times New Roman"/>
          <w:i/>
          <w:iCs/>
        </w:rPr>
        <w:t>Nature Reviews N</w:t>
      </w:r>
      <w:r w:rsidRPr="00510762">
        <w:rPr>
          <w:rFonts w:ascii="Times New Roman" w:eastAsia="Times New Roman" w:hAnsi="Times New Roman" w:cs="Times New Roman"/>
          <w:i/>
          <w:iCs/>
        </w:rPr>
        <w:t>euroscience</w:t>
      </w:r>
      <w:r>
        <w:rPr>
          <w:rFonts w:ascii="Times New Roman" w:eastAsia="Times New Roman" w:hAnsi="Times New Roman" w:cs="Times New Roman"/>
        </w:rPr>
        <w:t xml:space="preserve"> </w:t>
      </w:r>
      <w:r w:rsidRPr="00510762">
        <w:rPr>
          <w:rFonts w:ascii="Times New Roman" w:eastAsia="Times New Roman" w:hAnsi="Times New Roman" w:cs="Times New Roman"/>
          <w:iCs/>
        </w:rPr>
        <w:t>8</w:t>
      </w:r>
      <w:r>
        <w:rPr>
          <w:rFonts w:ascii="Times New Roman" w:eastAsia="Times New Roman" w:hAnsi="Times New Roman" w:cs="Times New Roman"/>
        </w:rPr>
        <w:t>: 427–</w:t>
      </w:r>
      <w:r w:rsidR="00621C5F">
        <w:rPr>
          <w:rFonts w:ascii="Times New Roman" w:eastAsia="Times New Roman" w:hAnsi="Times New Roman" w:cs="Times New Roman"/>
        </w:rPr>
        <w:t>4</w:t>
      </w:r>
      <w:r w:rsidRPr="00510762">
        <w:rPr>
          <w:rFonts w:ascii="Times New Roman" w:eastAsia="Times New Roman" w:hAnsi="Times New Roman" w:cs="Times New Roman"/>
        </w:rPr>
        <w:t>37.</w:t>
      </w:r>
    </w:p>
    <w:p w14:paraId="1537C444" w14:textId="41845EF9"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Moore, G. E. (1903)</w:t>
      </w:r>
      <w:r w:rsidRPr="003D5BBA">
        <w:rPr>
          <w:rFonts w:ascii="Times New Roman" w:eastAsia="Times New Roman" w:hAnsi="Times New Roman" w:cs="Times New Roman"/>
        </w:rPr>
        <w:t xml:space="preserve"> "The Refutation of Idealism," </w:t>
      </w:r>
      <w:r w:rsidRPr="00CA658C">
        <w:rPr>
          <w:rStyle w:val="Emphasis"/>
          <w:rFonts w:ascii="Times New Roman" w:eastAsia="Times New Roman" w:hAnsi="Times New Roman" w:cs="Times New Roman"/>
        </w:rPr>
        <w:t xml:space="preserve">Mind </w:t>
      </w:r>
      <w:r w:rsidRPr="00CA658C">
        <w:rPr>
          <w:rStyle w:val="Emphasis"/>
          <w:rFonts w:ascii="Times New Roman" w:eastAsia="Times New Roman" w:hAnsi="Times New Roman" w:cs="Times New Roman"/>
          <w:i w:val="0"/>
        </w:rPr>
        <w:t>12</w:t>
      </w:r>
      <w:r w:rsidRPr="00CA658C">
        <w:rPr>
          <w:rFonts w:ascii="Times New Roman" w:eastAsia="Times New Roman" w:hAnsi="Times New Roman" w:cs="Times New Roman"/>
        </w:rPr>
        <w:t>: 433–</w:t>
      </w:r>
      <w:r w:rsidR="00621C5F" w:rsidRPr="00CA658C">
        <w:rPr>
          <w:rFonts w:ascii="Times New Roman" w:eastAsia="Times New Roman" w:hAnsi="Times New Roman" w:cs="Times New Roman"/>
        </w:rPr>
        <w:t>4</w:t>
      </w:r>
      <w:r w:rsidRPr="00CA658C">
        <w:rPr>
          <w:rFonts w:ascii="Times New Roman" w:eastAsia="Times New Roman" w:hAnsi="Times New Roman" w:cs="Times New Roman"/>
        </w:rPr>
        <w:t>53.</w:t>
      </w:r>
    </w:p>
    <w:p w14:paraId="6A689AFB" w14:textId="18069658" w:rsidR="003868AC" w:rsidRPr="00621C5F" w:rsidRDefault="003868AC" w:rsidP="001411A0">
      <w:pPr>
        <w:spacing w:line="480" w:lineRule="auto"/>
        <w:rPr>
          <w:rFonts w:ascii="Times New Roman" w:hAnsi="Times New Roman" w:cs="Times New Roman"/>
        </w:rPr>
      </w:pPr>
      <w:r w:rsidRPr="00621C5F">
        <w:rPr>
          <w:rFonts w:ascii="Times New Roman" w:eastAsia="Times New Roman" w:hAnsi="Times New Roman" w:cs="Times New Roman"/>
        </w:rPr>
        <w:t xml:space="preserve">Morgan, C. L. (1894) </w:t>
      </w:r>
      <w:r w:rsidRPr="00621C5F">
        <w:rPr>
          <w:rStyle w:val="Emphasis"/>
          <w:rFonts w:ascii="Times New Roman" w:eastAsia="Times New Roman" w:hAnsi="Times New Roman" w:cs="Times New Roman"/>
        </w:rPr>
        <w:t>An Introduction to Comparative Psychology</w:t>
      </w:r>
      <w:r w:rsidR="00CA658C">
        <w:rPr>
          <w:rFonts w:ascii="Times New Roman" w:eastAsia="Times New Roman" w:hAnsi="Times New Roman" w:cs="Times New Roman"/>
        </w:rPr>
        <w:t>,</w:t>
      </w:r>
      <w:r w:rsidRPr="00621C5F">
        <w:rPr>
          <w:rFonts w:ascii="Times New Roman" w:eastAsia="Times New Roman" w:hAnsi="Times New Roman" w:cs="Times New Roman"/>
        </w:rPr>
        <w:t xml:space="preserve"> New York: Scribner.</w:t>
      </w:r>
    </w:p>
    <w:p w14:paraId="2AE7A2EA" w14:textId="0E3C5120"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 xml:space="preserve">Nagel, T. (1974) </w:t>
      </w:r>
      <w:r w:rsidRPr="003D5BBA">
        <w:rPr>
          <w:rFonts w:ascii="Times New Roman" w:eastAsia="Times New Roman" w:hAnsi="Times New Roman" w:cs="Times New Roman"/>
        </w:rPr>
        <w:t>"</w:t>
      </w:r>
      <w:r>
        <w:rPr>
          <w:rFonts w:ascii="Times New Roman" w:eastAsia="Times New Roman" w:hAnsi="Times New Roman" w:cs="Times New Roman"/>
        </w:rPr>
        <w:t>What Is It Like To Be a B</w:t>
      </w:r>
      <w:r w:rsidRPr="003D5BBA">
        <w:rPr>
          <w:rFonts w:ascii="Times New Roman" w:eastAsia="Times New Roman" w:hAnsi="Times New Roman" w:cs="Times New Roman"/>
        </w:rPr>
        <w:t xml:space="preserve">at?" </w:t>
      </w:r>
      <w:r w:rsidRPr="003D5BBA">
        <w:rPr>
          <w:rFonts w:ascii="Times New Roman" w:eastAsia="Times New Roman" w:hAnsi="Times New Roman" w:cs="Times New Roman"/>
          <w:i/>
          <w:iCs/>
        </w:rPr>
        <w:t>The Philosophical Review</w:t>
      </w:r>
      <w:r w:rsidR="00AA3AF0">
        <w:rPr>
          <w:rFonts w:ascii="Times New Roman" w:eastAsia="Times New Roman" w:hAnsi="Times New Roman" w:cs="Times New Roman"/>
        </w:rPr>
        <w:t xml:space="preserve"> 83</w:t>
      </w:r>
      <w:r>
        <w:rPr>
          <w:rFonts w:ascii="Times New Roman" w:eastAsia="Times New Roman" w:hAnsi="Times New Roman" w:cs="Times New Roman"/>
        </w:rPr>
        <w:t>: 435</w:t>
      </w:r>
      <w:r w:rsidRPr="003D5BBA">
        <w:rPr>
          <w:rFonts w:ascii="Times New Roman" w:eastAsia="Times New Roman" w:hAnsi="Times New Roman" w:cs="Times New Roman"/>
        </w:rPr>
        <w:t>–</w:t>
      </w:r>
      <w:r w:rsidR="00621C5F">
        <w:rPr>
          <w:rFonts w:ascii="Times New Roman" w:eastAsia="Times New Roman" w:hAnsi="Times New Roman" w:cs="Times New Roman"/>
        </w:rPr>
        <w:t>4</w:t>
      </w:r>
      <w:r w:rsidRPr="003D5BBA">
        <w:rPr>
          <w:rFonts w:ascii="Times New Roman" w:eastAsia="Times New Roman" w:hAnsi="Times New Roman" w:cs="Times New Roman"/>
        </w:rPr>
        <w:t>50.</w:t>
      </w:r>
    </w:p>
    <w:p w14:paraId="2800538F" w14:textId="5D729BBF" w:rsidR="003868AC" w:rsidRPr="003D5BBA" w:rsidRDefault="003868AC" w:rsidP="001411A0">
      <w:pPr>
        <w:spacing w:line="480" w:lineRule="auto"/>
        <w:rPr>
          <w:rFonts w:ascii="Times New Roman" w:hAnsi="Times New Roman"/>
        </w:rPr>
      </w:pPr>
      <w:proofErr w:type="spellStart"/>
      <w:r>
        <w:rPr>
          <w:rFonts w:ascii="Times New Roman" w:hAnsi="Times New Roman"/>
        </w:rPr>
        <w:t>Pargetter</w:t>
      </w:r>
      <w:proofErr w:type="spellEnd"/>
      <w:r>
        <w:rPr>
          <w:rFonts w:ascii="Times New Roman" w:hAnsi="Times New Roman"/>
        </w:rPr>
        <w:t>, R. (1984) "The S</w:t>
      </w:r>
      <w:r w:rsidRPr="003D5BBA">
        <w:rPr>
          <w:rFonts w:ascii="Times New Roman" w:hAnsi="Times New Roman"/>
        </w:rPr>
        <w:t xml:space="preserve">cientific </w:t>
      </w:r>
      <w:r>
        <w:rPr>
          <w:rFonts w:ascii="Times New Roman" w:hAnsi="Times New Roman"/>
        </w:rPr>
        <w:t>Inference to Other M</w:t>
      </w:r>
      <w:r w:rsidRPr="003D5BBA">
        <w:rPr>
          <w:rFonts w:ascii="Times New Roman" w:hAnsi="Times New Roman"/>
        </w:rPr>
        <w:t>inds,"</w:t>
      </w:r>
      <w:r>
        <w:rPr>
          <w:rFonts w:ascii="Times New Roman" w:hAnsi="Times New Roman"/>
        </w:rPr>
        <w:t xml:space="preserve"> </w:t>
      </w:r>
      <w:r w:rsidRPr="00671414">
        <w:rPr>
          <w:rFonts w:ascii="Times New Roman" w:hAnsi="Times New Roman"/>
          <w:i/>
        </w:rPr>
        <w:t xml:space="preserve">Australasian Journal of </w:t>
      </w:r>
      <w:r w:rsidR="001A54C9">
        <w:rPr>
          <w:rFonts w:ascii="Times New Roman" w:hAnsi="Times New Roman"/>
          <w:i/>
        </w:rPr>
        <w:tab/>
      </w:r>
      <w:r w:rsidRPr="00671414">
        <w:rPr>
          <w:rFonts w:ascii="Times New Roman" w:hAnsi="Times New Roman"/>
          <w:i/>
        </w:rPr>
        <w:t>Philosophy</w:t>
      </w:r>
      <w:r w:rsidR="00AA3AF0">
        <w:rPr>
          <w:rFonts w:ascii="Times New Roman" w:hAnsi="Times New Roman"/>
        </w:rPr>
        <w:t xml:space="preserve"> 62</w:t>
      </w:r>
      <w:r>
        <w:rPr>
          <w:rFonts w:ascii="Times New Roman" w:hAnsi="Times New Roman"/>
        </w:rPr>
        <w:t>: 158</w:t>
      </w:r>
      <w:r>
        <w:rPr>
          <w:rFonts w:ascii="Times New Roman" w:eastAsia="Times New Roman" w:hAnsi="Times New Roman" w:cs="Times New Roman"/>
        </w:rPr>
        <w:t>–</w:t>
      </w:r>
      <w:r w:rsidR="00621C5F">
        <w:rPr>
          <w:rFonts w:ascii="Times New Roman" w:eastAsia="Times New Roman" w:hAnsi="Times New Roman" w:cs="Times New Roman"/>
        </w:rPr>
        <w:t>1</w:t>
      </w:r>
      <w:r>
        <w:rPr>
          <w:rFonts w:ascii="Times New Roman" w:eastAsia="Times New Roman" w:hAnsi="Times New Roman" w:cs="Times New Roman"/>
        </w:rPr>
        <w:t>63.</w:t>
      </w:r>
    </w:p>
    <w:p w14:paraId="1CDCADA6" w14:textId="10CDE00E"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Peacocke</w:t>
      </w:r>
      <w:proofErr w:type="spellEnd"/>
      <w:r>
        <w:rPr>
          <w:rFonts w:ascii="Times New Roman" w:eastAsia="Times New Roman" w:hAnsi="Times New Roman" w:cs="Times New Roman"/>
        </w:rPr>
        <w:t xml:space="preserve">, C. (1998) </w:t>
      </w:r>
      <w:r w:rsidRPr="003D5BBA">
        <w:rPr>
          <w:rFonts w:ascii="Times New Roman" w:eastAsia="Times New Roman" w:hAnsi="Times New Roman" w:cs="Times New Roman"/>
        </w:rPr>
        <w:t>"</w:t>
      </w:r>
      <w:proofErr w:type="spellStart"/>
      <w:r w:rsidRPr="003D5BBA">
        <w:rPr>
          <w:rFonts w:ascii="Times New Roman" w:eastAsia="Times New Roman" w:hAnsi="Times New Roman" w:cs="Times New Roman"/>
        </w:rPr>
        <w:t>Nonconceptual</w:t>
      </w:r>
      <w:proofErr w:type="spellEnd"/>
      <w:r w:rsidRPr="003D5BBA">
        <w:rPr>
          <w:rFonts w:ascii="Times New Roman" w:eastAsia="Times New Roman" w:hAnsi="Times New Roman" w:cs="Times New Roman"/>
        </w:rPr>
        <w:t xml:space="preserve"> Content Defended," </w:t>
      </w:r>
      <w:r w:rsidRPr="003D5BBA">
        <w:rPr>
          <w:rFonts w:ascii="Times New Roman" w:eastAsia="Times New Roman" w:hAnsi="Times New Roman" w:cs="Times New Roman"/>
          <w:i/>
        </w:rPr>
        <w:t xml:space="preserve">Philosophy and Phenomenological </w:t>
      </w:r>
      <w:r w:rsidR="001A54C9">
        <w:rPr>
          <w:rFonts w:ascii="Times New Roman" w:eastAsia="Times New Roman" w:hAnsi="Times New Roman" w:cs="Times New Roman"/>
          <w:i/>
        </w:rPr>
        <w:tab/>
      </w:r>
      <w:r w:rsidRPr="003D5BBA">
        <w:rPr>
          <w:rFonts w:ascii="Times New Roman" w:eastAsia="Times New Roman" w:hAnsi="Times New Roman" w:cs="Times New Roman"/>
          <w:i/>
        </w:rPr>
        <w:t>Research</w:t>
      </w:r>
      <w:r w:rsidRPr="003D5BBA">
        <w:rPr>
          <w:rFonts w:ascii="Times New Roman" w:eastAsia="Times New Roman" w:hAnsi="Times New Roman" w:cs="Times New Roman"/>
        </w:rPr>
        <w:t xml:space="preserve"> 58: 381–</w:t>
      </w:r>
      <w:r w:rsidR="00621C5F">
        <w:rPr>
          <w:rFonts w:ascii="Times New Roman" w:eastAsia="Times New Roman" w:hAnsi="Times New Roman" w:cs="Times New Roman"/>
        </w:rPr>
        <w:t>38</w:t>
      </w:r>
      <w:r w:rsidRPr="003D5BBA">
        <w:rPr>
          <w:rFonts w:ascii="Times New Roman" w:eastAsia="Times New Roman" w:hAnsi="Times New Roman" w:cs="Times New Roman"/>
        </w:rPr>
        <w:t>8.</w:t>
      </w:r>
    </w:p>
    <w:p w14:paraId="33F64273" w14:textId="31321D6A" w:rsidR="003868AC" w:rsidRPr="00FE2598" w:rsidRDefault="003868AC" w:rsidP="001411A0">
      <w:pPr>
        <w:spacing w:line="480" w:lineRule="auto"/>
        <w:rPr>
          <w:rFonts w:ascii="Times New Roman" w:eastAsia="Times New Roman" w:hAnsi="Times New Roman" w:cs="Times New Roman"/>
        </w:rPr>
      </w:pPr>
      <w:r w:rsidRPr="003D5BBA">
        <w:rPr>
          <w:rFonts w:ascii="Times New Roman" w:hAnsi="Times New Roman"/>
        </w:rPr>
        <w:t>Penn</w:t>
      </w:r>
      <w:r>
        <w:rPr>
          <w:rFonts w:ascii="Times New Roman" w:hAnsi="Times New Roman"/>
        </w:rPr>
        <w:t>, D.</w:t>
      </w:r>
      <w:r w:rsidRPr="003D5BBA">
        <w:rPr>
          <w:rFonts w:ascii="Times New Roman" w:hAnsi="Times New Roman"/>
        </w:rPr>
        <w:t xml:space="preserve"> and </w:t>
      </w:r>
      <w:proofErr w:type="spellStart"/>
      <w:r w:rsidRPr="003D5BBA">
        <w:rPr>
          <w:rFonts w:ascii="Times New Roman" w:hAnsi="Times New Roman"/>
        </w:rPr>
        <w:t>Povinelli</w:t>
      </w:r>
      <w:proofErr w:type="spellEnd"/>
      <w:r w:rsidRPr="003D5BBA">
        <w:rPr>
          <w:rFonts w:ascii="Times New Roman" w:hAnsi="Times New Roman"/>
        </w:rPr>
        <w:t xml:space="preserve">, </w:t>
      </w:r>
      <w:r>
        <w:rPr>
          <w:rFonts w:ascii="Times New Roman" w:hAnsi="Times New Roman"/>
        </w:rPr>
        <w:t xml:space="preserve">D. (2007) "Causal Cognition in Humans and Non-Human Animals: A </w:t>
      </w:r>
      <w:r w:rsidR="001A54C9">
        <w:rPr>
          <w:rFonts w:ascii="Times New Roman" w:hAnsi="Times New Roman"/>
        </w:rPr>
        <w:tab/>
      </w:r>
      <w:r>
        <w:rPr>
          <w:rFonts w:ascii="Times New Roman" w:hAnsi="Times New Roman"/>
        </w:rPr>
        <w:t xml:space="preserve">Comparative, Critical Review," </w:t>
      </w:r>
      <w:r>
        <w:rPr>
          <w:rFonts w:ascii="Times New Roman" w:hAnsi="Times New Roman"/>
          <w:i/>
        </w:rPr>
        <w:t>Annual Review of Psychology</w:t>
      </w:r>
      <w:r>
        <w:rPr>
          <w:rFonts w:ascii="Times New Roman" w:hAnsi="Times New Roman"/>
        </w:rPr>
        <w:t xml:space="preserve"> 58: 97</w:t>
      </w:r>
      <w:r w:rsidRPr="003D5BBA">
        <w:rPr>
          <w:rFonts w:ascii="Times New Roman" w:eastAsia="Times New Roman" w:hAnsi="Times New Roman" w:cs="Times New Roman"/>
        </w:rPr>
        <w:t>–</w:t>
      </w:r>
      <w:r>
        <w:rPr>
          <w:rFonts w:ascii="Times New Roman" w:eastAsia="Times New Roman" w:hAnsi="Times New Roman" w:cs="Times New Roman"/>
        </w:rPr>
        <w:t>118.</w:t>
      </w:r>
    </w:p>
    <w:p w14:paraId="43EB0197" w14:textId="6A9F4040" w:rsidR="003868AC" w:rsidRPr="00447D11"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lastRenderedPageBreak/>
        <w:t>Perrett</w:t>
      </w:r>
      <w:r>
        <w:rPr>
          <w:rFonts w:ascii="Times New Roman" w:eastAsia="Times New Roman" w:hAnsi="Times New Roman" w:cs="Times New Roman"/>
        </w:rPr>
        <w:t>, R. W. (1997) "The Analogical Argument for Animal P</w:t>
      </w:r>
      <w:r w:rsidRPr="003D5BBA">
        <w:rPr>
          <w:rFonts w:ascii="Times New Roman" w:eastAsia="Times New Roman" w:hAnsi="Times New Roman" w:cs="Times New Roman"/>
        </w:rPr>
        <w:t>ain</w:t>
      </w:r>
      <w:r>
        <w:rPr>
          <w:rFonts w:ascii="Times New Roman" w:eastAsia="Times New Roman" w:hAnsi="Times New Roman" w:cs="Times New Roman"/>
        </w:rPr>
        <w:t>,</w:t>
      </w:r>
      <w:r w:rsidRPr="003D5BB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Journal of Applied </w:t>
      </w:r>
      <w:r w:rsidR="001A54C9">
        <w:rPr>
          <w:rFonts w:ascii="Times New Roman" w:eastAsia="Times New Roman" w:hAnsi="Times New Roman" w:cs="Times New Roman"/>
          <w:i/>
        </w:rPr>
        <w:tab/>
      </w:r>
      <w:r>
        <w:rPr>
          <w:rFonts w:ascii="Times New Roman" w:eastAsia="Times New Roman" w:hAnsi="Times New Roman" w:cs="Times New Roman"/>
          <w:i/>
        </w:rPr>
        <w:t>Philosophy</w:t>
      </w:r>
      <w:r w:rsidR="00AA3AF0">
        <w:rPr>
          <w:rFonts w:ascii="Times New Roman" w:eastAsia="Times New Roman" w:hAnsi="Times New Roman" w:cs="Times New Roman"/>
        </w:rPr>
        <w:t xml:space="preserve"> 14</w:t>
      </w:r>
      <w:r>
        <w:rPr>
          <w:rFonts w:ascii="Times New Roman" w:eastAsia="Times New Roman" w:hAnsi="Times New Roman" w:cs="Times New Roman"/>
        </w:rPr>
        <w:t>: 49</w:t>
      </w:r>
      <w:r w:rsidRPr="003D5BBA">
        <w:rPr>
          <w:rFonts w:ascii="Times New Roman" w:eastAsia="Times New Roman" w:hAnsi="Times New Roman" w:cs="Times New Roman"/>
        </w:rPr>
        <w:t>–</w:t>
      </w:r>
      <w:r>
        <w:rPr>
          <w:rFonts w:ascii="Times New Roman" w:eastAsia="Times New Roman" w:hAnsi="Times New Roman" w:cs="Times New Roman"/>
        </w:rPr>
        <w:t>58.</w:t>
      </w:r>
    </w:p>
    <w:p w14:paraId="4CB5615B" w14:textId="7A70C1CB" w:rsidR="003868AC"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Plantinga</w:t>
      </w:r>
      <w:proofErr w:type="spellEnd"/>
      <w:r>
        <w:rPr>
          <w:rFonts w:ascii="Times New Roman" w:eastAsia="Times New Roman" w:hAnsi="Times New Roman" w:cs="Times New Roman"/>
        </w:rPr>
        <w:t>, A. (1967)</w:t>
      </w:r>
      <w:r w:rsidRPr="005A3A33">
        <w:rPr>
          <w:rFonts w:ascii="Times New Roman" w:eastAsia="Times New Roman" w:hAnsi="Times New Roman" w:cs="Times New Roman"/>
        </w:rPr>
        <w:t xml:space="preserve"> </w:t>
      </w:r>
      <w:r>
        <w:rPr>
          <w:rFonts w:ascii="Times New Roman" w:eastAsia="Times New Roman" w:hAnsi="Times New Roman" w:cs="Times New Roman"/>
          <w:i/>
          <w:iCs/>
        </w:rPr>
        <w:t>God and Other Minds: A Study of the Rational Justification of B</w:t>
      </w:r>
      <w:r w:rsidRPr="005A3A33">
        <w:rPr>
          <w:rFonts w:ascii="Times New Roman" w:eastAsia="Times New Roman" w:hAnsi="Times New Roman" w:cs="Times New Roman"/>
          <w:i/>
          <w:iCs/>
        </w:rPr>
        <w:t xml:space="preserve">elief in </w:t>
      </w:r>
      <w:r w:rsidR="001A54C9">
        <w:rPr>
          <w:rFonts w:ascii="Times New Roman" w:eastAsia="Times New Roman" w:hAnsi="Times New Roman" w:cs="Times New Roman"/>
          <w:i/>
          <w:iCs/>
        </w:rPr>
        <w:tab/>
      </w:r>
      <w:r w:rsidRPr="005A3A33">
        <w:rPr>
          <w:rFonts w:ascii="Times New Roman" w:eastAsia="Times New Roman" w:hAnsi="Times New Roman" w:cs="Times New Roman"/>
          <w:i/>
          <w:iCs/>
        </w:rPr>
        <w:t>God</w:t>
      </w:r>
      <w:r>
        <w:rPr>
          <w:rFonts w:ascii="Times New Roman" w:eastAsia="Times New Roman" w:hAnsi="Times New Roman" w:cs="Times New Roman"/>
        </w:rPr>
        <w:t>,</w:t>
      </w:r>
      <w:r w:rsidRPr="005A3A33">
        <w:rPr>
          <w:rFonts w:ascii="Times New Roman" w:eastAsia="Times New Roman" w:hAnsi="Times New Roman" w:cs="Times New Roman"/>
        </w:rPr>
        <w:t xml:space="preserve"> </w:t>
      </w:r>
      <w:r>
        <w:rPr>
          <w:rFonts w:ascii="Times New Roman" w:eastAsia="Times New Roman" w:hAnsi="Times New Roman" w:cs="Times New Roman"/>
        </w:rPr>
        <w:t xml:space="preserve">Ithaca: </w:t>
      </w:r>
      <w:r w:rsidRPr="005A3A33">
        <w:rPr>
          <w:rFonts w:ascii="Times New Roman" w:eastAsia="Times New Roman" w:hAnsi="Times New Roman" w:cs="Times New Roman"/>
        </w:rPr>
        <w:t>Cornell University Pres</w:t>
      </w:r>
      <w:r>
        <w:rPr>
          <w:rFonts w:ascii="Times New Roman" w:eastAsia="Times New Roman" w:hAnsi="Times New Roman" w:cs="Times New Roman"/>
        </w:rPr>
        <w:t>s.</w:t>
      </w:r>
    </w:p>
    <w:p w14:paraId="62371581" w14:textId="4519419E"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Price, D. (2000)</w:t>
      </w:r>
      <w:r w:rsidRPr="003D5BBA">
        <w:rPr>
          <w:rFonts w:ascii="Times New Roman" w:eastAsia="Times New Roman" w:hAnsi="Times New Roman" w:cs="Times New Roman"/>
        </w:rPr>
        <w:t xml:space="preserve"> </w:t>
      </w:r>
      <w:r>
        <w:rPr>
          <w:rFonts w:ascii="Times New Roman" w:eastAsia="Times New Roman" w:hAnsi="Times New Roman" w:cs="Times New Roman"/>
        </w:rPr>
        <w:t>"Psychological and Neural M</w:t>
      </w:r>
      <w:r w:rsidRPr="003D5BBA">
        <w:rPr>
          <w:rFonts w:ascii="Times New Roman" w:eastAsia="Times New Roman" w:hAnsi="Times New Roman" w:cs="Times New Roman"/>
        </w:rPr>
        <w:t>echanisms of the</w:t>
      </w:r>
      <w:r>
        <w:rPr>
          <w:rFonts w:ascii="Times New Roman" w:eastAsia="Times New Roman" w:hAnsi="Times New Roman" w:cs="Times New Roman"/>
        </w:rPr>
        <w:t xml:space="preserve"> Affective Dimension of Pain,"</w:t>
      </w:r>
      <w:r w:rsidRPr="003D5BBA">
        <w:rPr>
          <w:rFonts w:ascii="Times New Roman" w:eastAsia="Times New Roman" w:hAnsi="Times New Roman" w:cs="Times New Roman"/>
        </w:rPr>
        <w:t xml:space="preserve"> </w:t>
      </w:r>
      <w:r w:rsidR="001A54C9">
        <w:rPr>
          <w:rFonts w:ascii="Times New Roman" w:eastAsia="Times New Roman" w:hAnsi="Times New Roman" w:cs="Times New Roman"/>
        </w:rPr>
        <w:tab/>
      </w:r>
      <w:r w:rsidRPr="00CA658C">
        <w:rPr>
          <w:rStyle w:val="Emphasis"/>
          <w:rFonts w:ascii="Times New Roman" w:eastAsia="Times New Roman" w:hAnsi="Times New Roman" w:cs="Times New Roman"/>
        </w:rPr>
        <w:t>Science</w:t>
      </w:r>
      <w:r w:rsidRPr="00CA658C">
        <w:rPr>
          <w:rFonts w:ascii="Times New Roman" w:eastAsia="Times New Roman" w:hAnsi="Times New Roman" w:cs="Times New Roman"/>
          <w:i/>
        </w:rPr>
        <w:t xml:space="preserve"> </w:t>
      </w:r>
      <w:r w:rsidRPr="00CA658C">
        <w:rPr>
          <w:rStyle w:val="Emphasis"/>
          <w:rFonts w:ascii="Times New Roman" w:eastAsia="Times New Roman" w:hAnsi="Times New Roman" w:cs="Times New Roman"/>
          <w:i w:val="0"/>
        </w:rPr>
        <w:t>288</w:t>
      </w:r>
      <w:r w:rsidRPr="00CA658C">
        <w:rPr>
          <w:rFonts w:ascii="Times New Roman" w:eastAsia="Times New Roman" w:hAnsi="Times New Roman" w:cs="Times New Roman"/>
        </w:rPr>
        <w:t>: 1769–</w:t>
      </w:r>
      <w:r w:rsidR="00621C5F" w:rsidRPr="00CA658C">
        <w:rPr>
          <w:rFonts w:ascii="Times New Roman" w:eastAsia="Times New Roman" w:hAnsi="Times New Roman" w:cs="Times New Roman"/>
        </w:rPr>
        <w:t>176</w:t>
      </w:r>
      <w:r w:rsidRPr="00CA658C">
        <w:rPr>
          <w:rFonts w:ascii="Times New Roman" w:eastAsia="Times New Roman" w:hAnsi="Times New Roman" w:cs="Times New Roman"/>
        </w:rPr>
        <w:t>2</w:t>
      </w:r>
      <w:r w:rsidRPr="003D5BBA">
        <w:rPr>
          <w:rFonts w:ascii="Times New Roman" w:eastAsia="Times New Roman" w:hAnsi="Times New Roman" w:cs="Times New Roman"/>
        </w:rPr>
        <w:t>.</w:t>
      </w:r>
    </w:p>
    <w:p w14:paraId="314A2898" w14:textId="2DC005B7" w:rsidR="003868AC" w:rsidRPr="00AA2678"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Proust</w:t>
      </w:r>
      <w:r>
        <w:rPr>
          <w:rFonts w:ascii="Times New Roman" w:eastAsia="Times New Roman" w:hAnsi="Times New Roman" w:cs="Times New Roman"/>
        </w:rPr>
        <w:t>, J. (2009) "The Representational Basis of Brute Metacognition: A Proposal,"</w:t>
      </w:r>
      <w:r w:rsidRPr="003D5BBA">
        <w:rPr>
          <w:rFonts w:ascii="Times New Roman" w:eastAsia="Times New Roman" w:hAnsi="Times New Roman" w:cs="Times New Roman"/>
        </w:rPr>
        <w:t xml:space="preserve"> in </w:t>
      </w:r>
      <w:r>
        <w:rPr>
          <w:rFonts w:ascii="Times New Roman" w:eastAsia="Times New Roman" w:hAnsi="Times New Roman" w:cs="Times New Roman"/>
        </w:rPr>
        <w:t xml:space="preserve">R. </w:t>
      </w:r>
      <w:proofErr w:type="spellStart"/>
      <w:r>
        <w:rPr>
          <w:rFonts w:ascii="Times New Roman" w:eastAsia="Times New Roman" w:hAnsi="Times New Roman" w:cs="Times New Roman"/>
        </w:rPr>
        <w:t>Lurz</w:t>
      </w:r>
      <w:proofErr w:type="spellEnd"/>
      <w:r>
        <w:rPr>
          <w:rFonts w:ascii="Times New Roman" w:eastAsia="Times New Roman" w:hAnsi="Times New Roman" w:cs="Times New Roman"/>
        </w:rPr>
        <w:t xml:space="preserve"> </w:t>
      </w:r>
      <w:r w:rsidR="001A54C9">
        <w:rPr>
          <w:rFonts w:ascii="Times New Roman" w:eastAsia="Times New Roman" w:hAnsi="Times New Roman" w:cs="Times New Roman"/>
        </w:rPr>
        <w:tab/>
      </w:r>
      <w:r>
        <w:rPr>
          <w:rFonts w:ascii="Times New Roman" w:eastAsia="Times New Roman" w:hAnsi="Times New Roman" w:cs="Times New Roman"/>
        </w:rPr>
        <w:t xml:space="preserve">(ed.) </w:t>
      </w:r>
      <w:r>
        <w:rPr>
          <w:rFonts w:ascii="Times New Roman" w:eastAsia="Times New Roman" w:hAnsi="Times New Roman" w:cs="Times New Roman"/>
          <w:i/>
        </w:rPr>
        <w:t>The Philosophy of Animal Minds</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Pr>
          <w:rFonts w:ascii="Times New Roman" w:eastAsia="Times New Roman" w:hAnsi="Times New Roman" w:cs="Times New Roman"/>
        </w:rPr>
        <w:t xml:space="preserve">: </w:t>
      </w:r>
      <w:r w:rsidR="00D12D6A">
        <w:rPr>
          <w:rFonts w:ascii="Times New Roman" w:eastAsia="Times New Roman" w:hAnsi="Times New Roman" w:cs="Times New Roman"/>
        </w:rPr>
        <w:t>Cambridge</w:t>
      </w:r>
      <w:r>
        <w:rPr>
          <w:rFonts w:ascii="Times New Roman" w:eastAsia="Times New Roman" w:hAnsi="Times New Roman" w:cs="Times New Roman"/>
        </w:rPr>
        <w:t xml:space="preserve"> University Press.</w:t>
      </w:r>
    </w:p>
    <w:p w14:paraId="0C8DEBC7" w14:textId="785728A6" w:rsidR="003868AC" w:rsidRDefault="003868AC" w:rsidP="001411A0">
      <w:pPr>
        <w:spacing w:line="480" w:lineRule="auto"/>
        <w:rPr>
          <w:rFonts w:ascii="Times New Roman" w:eastAsia="Times New Roman" w:hAnsi="Times New Roman" w:cs="Times New Roman"/>
        </w:rPr>
      </w:pPr>
      <w:proofErr w:type="spellStart"/>
      <w:r w:rsidRPr="00A83F60">
        <w:rPr>
          <w:rFonts w:ascii="Times New Roman" w:eastAsia="Times New Roman" w:hAnsi="Times New Roman" w:cs="Times New Roman"/>
        </w:rPr>
        <w:t>Prunier</w:t>
      </w:r>
      <w:proofErr w:type="spellEnd"/>
      <w:r w:rsidRPr="00A83F60">
        <w:rPr>
          <w:rFonts w:ascii="Times New Roman" w:eastAsia="Times New Roman" w:hAnsi="Times New Roman" w:cs="Times New Roman"/>
        </w:rPr>
        <w:t xml:space="preserve">, A., </w:t>
      </w:r>
      <w:proofErr w:type="spellStart"/>
      <w:r w:rsidRPr="00A83F60">
        <w:rPr>
          <w:rFonts w:ascii="Times New Roman" w:eastAsia="Times New Roman" w:hAnsi="Times New Roman" w:cs="Times New Roman"/>
        </w:rPr>
        <w:t>Mounier</w:t>
      </w:r>
      <w:proofErr w:type="spellEnd"/>
      <w:r w:rsidRPr="00A83F60">
        <w:rPr>
          <w:rFonts w:ascii="Times New Roman" w:eastAsia="Times New Roman" w:hAnsi="Times New Roman" w:cs="Times New Roman"/>
        </w:rPr>
        <w:t xml:space="preserve">, L., Le </w:t>
      </w:r>
      <w:proofErr w:type="spellStart"/>
      <w:r w:rsidRPr="00A83F60">
        <w:rPr>
          <w:rFonts w:ascii="Times New Roman" w:eastAsia="Times New Roman" w:hAnsi="Times New Roman" w:cs="Times New Roman"/>
        </w:rPr>
        <w:t>Neindre</w:t>
      </w:r>
      <w:proofErr w:type="spellEnd"/>
      <w:r w:rsidRPr="00A83F60">
        <w:rPr>
          <w:rFonts w:ascii="Times New Roman" w:eastAsia="Times New Roman" w:hAnsi="Times New Roman" w:cs="Times New Roman"/>
        </w:rPr>
        <w:t xml:space="preserve">, P., </w:t>
      </w:r>
      <w:proofErr w:type="spellStart"/>
      <w:r w:rsidRPr="00A83F60">
        <w:rPr>
          <w:rFonts w:ascii="Times New Roman" w:eastAsia="Times New Roman" w:hAnsi="Times New Roman" w:cs="Times New Roman"/>
        </w:rPr>
        <w:t>Leterri</w:t>
      </w:r>
      <w:r>
        <w:rPr>
          <w:rFonts w:ascii="Times New Roman" w:eastAsia="Times New Roman" w:hAnsi="Times New Roman" w:cs="Times New Roman"/>
        </w:rPr>
        <w:t>er</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Mormède</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Paulmier</w:t>
      </w:r>
      <w:proofErr w:type="spellEnd"/>
      <w:r>
        <w:rPr>
          <w:rFonts w:ascii="Times New Roman" w:eastAsia="Times New Roman" w:hAnsi="Times New Roman" w:cs="Times New Roman"/>
        </w:rPr>
        <w:t>, V</w:t>
      </w:r>
      <w:r w:rsidRPr="00A83F60">
        <w:rPr>
          <w:rFonts w:ascii="Times New Roman" w:eastAsia="Times New Roman" w:hAnsi="Times New Roman" w:cs="Times New Roman"/>
        </w:rPr>
        <w:t xml:space="preserve">., </w:t>
      </w:r>
      <w:proofErr w:type="spellStart"/>
      <w:r w:rsidRPr="00A83F60">
        <w:rPr>
          <w:rFonts w:ascii="Times New Roman" w:eastAsia="Times New Roman" w:hAnsi="Times New Roman" w:cs="Times New Roman"/>
        </w:rPr>
        <w:t>Prunet</w:t>
      </w:r>
      <w:proofErr w:type="spellEnd"/>
      <w:r w:rsidRPr="00A83F60">
        <w:rPr>
          <w:rFonts w:ascii="Times New Roman" w:eastAsia="Times New Roman" w:hAnsi="Times New Roman" w:cs="Times New Roman"/>
        </w:rPr>
        <w:t xml:space="preserve">, P., </w:t>
      </w:r>
      <w:r w:rsidR="001A54C9">
        <w:rPr>
          <w:rFonts w:ascii="Times New Roman" w:eastAsia="Times New Roman" w:hAnsi="Times New Roman" w:cs="Times New Roman"/>
        </w:rPr>
        <w:tab/>
      </w:r>
      <w:proofErr w:type="spellStart"/>
      <w:r w:rsidRPr="00A83F60">
        <w:rPr>
          <w:rFonts w:ascii="Times New Roman" w:eastAsia="Times New Roman" w:hAnsi="Times New Roman" w:cs="Times New Roman"/>
        </w:rPr>
        <w:t>Terlouw</w:t>
      </w:r>
      <w:proofErr w:type="spellEnd"/>
      <w:r w:rsidRPr="00A83F60">
        <w:rPr>
          <w:rFonts w:ascii="Times New Roman" w:eastAsia="Times New Roman" w:hAnsi="Times New Roman" w:cs="Times New Roman"/>
        </w:rPr>
        <w:t xml:space="preserve">, C. and </w:t>
      </w:r>
      <w:proofErr w:type="spellStart"/>
      <w:r w:rsidRPr="00A83F60">
        <w:rPr>
          <w:rFonts w:ascii="Times New Roman" w:eastAsia="Times New Roman" w:hAnsi="Times New Roman" w:cs="Times New Roman"/>
        </w:rPr>
        <w:t>Guatteo</w:t>
      </w:r>
      <w:proofErr w:type="spellEnd"/>
      <w:r w:rsidRPr="00A83F60">
        <w:rPr>
          <w:rFonts w:ascii="Times New Roman" w:eastAsia="Times New Roman" w:hAnsi="Times New Roman" w:cs="Times New Roman"/>
        </w:rPr>
        <w:t xml:space="preserve">, R. (2013) "Identifying and Monitoring Pain in Farm Animals: </w:t>
      </w:r>
      <w:r w:rsidR="001A54C9">
        <w:rPr>
          <w:rFonts w:ascii="Times New Roman" w:eastAsia="Times New Roman" w:hAnsi="Times New Roman" w:cs="Times New Roman"/>
        </w:rPr>
        <w:tab/>
      </w:r>
      <w:r w:rsidRPr="00A83F60">
        <w:rPr>
          <w:rFonts w:ascii="Times New Roman" w:eastAsia="Times New Roman" w:hAnsi="Times New Roman" w:cs="Times New Roman"/>
        </w:rPr>
        <w:t xml:space="preserve">A Review," </w:t>
      </w:r>
      <w:r w:rsidRPr="00A83F60">
        <w:rPr>
          <w:rFonts w:ascii="Times New Roman" w:eastAsia="Times New Roman" w:hAnsi="Times New Roman" w:cs="Times New Roman"/>
          <w:i/>
          <w:iCs/>
        </w:rPr>
        <w:t>Animal</w:t>
      </w:r>
      <w:r w:rsidR="00AA3AF0">
        <w:rPr>
          <w:rFonts w:ascii="Times New Roman" w:eastAsia="Times New Roman" w:hAnsi="Times New Roman" w:cs="Times New Roman"/>
        </w:rPr>
        <w:t xml:space="preserve"> 7</w:t>
      </w:r>
      <w:r>
        <w:rPr>
          <w:rFonts w:ascii="Times New Roman" w:eastAsia="Times New Roman" w:hAnsi="Times New Roman" w:cs="Times New Roman"/>
        </w:rPr>
        <w:t>: 998</w:t>
      </w:r>
      <w:r w:rsidRPr="00A83F60">
        <w:rPr>
          <w:rFonts w:ascii="Times New Roman" w:eastAsia="Times New Roman" w:hAnsi="Times New Roman" w:cs="Times New Roman"/>
        </w:rPr>
        <w:t>–1010.</w:t>
      </w:r>
    </w:p>
    <w:p w14:paraId="428BD11D" w14:textId="42BF63A3"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hAnsi="Times New Roman"/>
        </w:rPr>
        <w:t>Rainville</w:t>
      </w:r>
      <w:proofErr w:type="spellEnd"/>
      <w:r>
        <w:rPr>
          <w:rFonts w:ascii="Times New Roman" w:hAnsi="Times New Roman"/>
        </w:rPr>
        <w:t>, P. (2002)</w:t>
      </w:r>
      <w:r w:rsidRPr="003D5BBA">
        <w:rPr>
          <w:rFonts w:ascii="Times New Roman" w:hAnsi="Times New Roman"/>
        </w:rPr>
        <w:t xml:space="preserve"> </w:t>
      </w:r>
      <w:r>
        <w:rPr>
          <w:rFonts w:ascii="Times New Roman" w:hAnsi="Times New Roman"/>
        </w:rPr>
        <w:t>"</w:t>
      </w:r>
      <w:r w:rsidRPr="003D5BBA">
        <w:rPr>
          <w:rFonts w:ascii="Times New Roman" w:hAnsi="Times New Roman"/>
        </w:rPr>
        <w:t>Brai</w:t>
      </w:r>
      <w:r>
        <w:rPr>
          <w:rFonts w:ascii="Times New Roman" w:hAnsi="Times New Roman"/>
        </w:rPr>
        <w:t xml:space="preserve">n Mechanisms of Pain Affect and Pain Modulation," </w:t>
      </w:r>
      <w:r>
        <w:rPr>
          <w:rFonts w:ascii="Times New Roman" w:hAnsi="Times New Roman"/>
          <w:i/>
          <w:iCs/>
        </w:rPr>
        <w:t xml:space="preserve">Current Opinion </w:t>
      </w:r>
      <w:r w:rsidR="001A54C9">
        <w:rPr>
          <w:rFonts w:ascii="Times New Roman" w:hAnsi="Times New Roman"/>
          <w:i/>
          <w:iCs/>
        </w:rPr>
        <w:tab/>
      </w:r>
      <w:r>
        <w:rPr>
          <w:rFonts w:ascii="Times New Roman" w:hAnsi="Times New Roman"/>
          <w:i/>
          <w:iCs/>
        </w:rPr>
        <w:t xml:space="preserve">in </w:t>
      </w:r>
      <w:r w:rsidRPr="003D5BBA">
        <w:rPr>
          <w:rFonts w:ascii="Times New Roman" w:hAnsi="Times New Roman"/>
          <w:i/>
          <w:iCs/>
        </w:rPr>
        <w:t>Neurobiology</w:t>
      </w:r>
      <w:r w:rsidR="00AA3AF0">
        <w:rPr>
          <w:rFonts w:ascii="Times New Roman" w:hAnsi="Times New Roman"/>
        </w:rPr>
        <w:t xml:space="preserve"> 12</w:t>
      </w:r>
      <w:r>
        <w:rPr>
          <w:rFonts w:ascii="Times New Roman" w:hAnsi="Times New Roman"/>
        </w:rPr>
        <w:t>: 195</w:t>
      </w:r>
      <w:r w:rsidRPr="00A83F60">
        <w:rPr>
          <w:rFonts w:ascii="Times New Roman" w:eastAsia="Times New Roman" w:hAnsi="Times New Roman" w:cs="Times New Roman"/>
        </w:rPr>
        <w:t>–</w:t>
      </w:r>
      <w:r w:rsidRPr="003D5BBA">
        <w:rPr>
          <w:rFonts w:ascii="Times New Roman" w:hAnsi="Times New Roman"/>
        </w:rPr>
        <w:t xml:space="preserve">204. </w:t>
      </w:r>
    </w:p>
    <w:p w14:paraId="6783E468" w14:textId="7470755E" w:rsidR="003868AC" w:rsidRPr="00A83F60" w:rsidRDefault="003868AC" w:rsidP="001411A0">
      <w:pPr>
        <w:spacing w:line="480" w:lineRule="auto"/>
        <w:rPr>
          <w:rFonts w:ascii="Times New Roman" w:eastAsia="Times New Roman" w:hAnsi="Times New Roman" w:cs="Times New Roman"/>
        </w:rPr>
      </w:pPr>
      <w:proofErr w:type="spellStart"/>
      <w:r w:rsidRPr="003D5BBA">
        <w:rPr>
          <w:rFonts w:ascii="Times New Roman" w:hAnsi="Times New Roman"/>
        </w:rPr>
        <w:t>Rescorla</w:t>
      </w:r>
      <w:proofErr w:type="spellEnd"/>
      <w:r>
        <w:rPr>
          <w:rFonts w:ascii="Times New Roman" w:hAnsi="Times New Roman"/>
        </w:rPr>
        <w:t>, M.</w:t>
      </w:r>
      <w:r w:rsidRPr="003D5BBA">
        <w:rPr>
          <w:rFonts w:ascii="Times New Roman" w:hAnsi="Times New Roman"/>
        </w:rPr>
        <w:t xml:space="preserve"> </w:t>
      </w:r>
      <w:r>
        <w:rPr>
          <w:rFonts w:ascii="Times New Roman" w:hAnsi="Times New Roman"/>
        </w:rPr>
        <w:t>(</w:t>
      </w:r>
      <w:r w:rsidRPr="003D5BBA">
        <w:rPr>
          <w:rFonts w:ascii="Times New Roman" w:hAnsi="Times New Roman"/>
        </w:rPr>
        <w:t>2009</w:t>
      </w:r>
      <w:r>
        <w:rPr>
          <w:rFonts w:ascii="Times New Roman" w:hAnsi="Times New Roman"/>
        </w:rPr>
        <w:t>) "</w:t>
      </w:r>
      <w:proofErr w:type="spellStart"/>
      <w:r>
        <w:rPr>
          <w:rFonts w:ascii="Times New Roman" w:hAnsi="Times New Roman"/>
        </w:rPr>
        <w:t>Chrysippus</w:t>
      </w:r>
      <w:proofErr w:type="spellEnd"/>
      <w:r>
        <w:rPr>
          <w:rFonts w:ascii="Times New Roman" w:hAnsi="Times New Roman"/>
        </w:rPr>
        <w:t xml:space="preserve">' Dog as a Case Study in Non-linguistic Cognition," in R. </w:t>
      </w:r>
      <w:proofErr w:type="spellStart"/>
      <w:r>
        <w:rPr>
          <w:rFonts w:ascii="Times New Roman" w:hAnsi="Times New Roman"/>
        </w:rPr>
        <w:t>Lurz</w:t>
      </w:r>
      <w:proofErr w:type="spellEnd"/>
      <w:r>
        <w:rPr>
          <w:rFonts w:ascii="Times New Roman" w:hAnsi="Times New Roman"/>
        </w:rPr>
        <w:t xml:space="preserve"> </w:t>
      </w:r>
      <w:r w:rsidR="001A54C9">
        <w:rPr>
          <w:rFonts w:ascii="Times New Roman" w:hAnsi="Times New Roman"/>
        </w:rPr>
        <w:tab/>
      </w:r>
      <w:r>
        <w:rPr>
          <w:rFonts w:ascii="Times New Roman" w:hAnsi="Times New Roman"/>
        </w:rPr>
        <w:t xml:space="preserve">(ed.) </w:t>
      </w:r>
      <w:r>
        <w:rPr>
          <w:rFonts w:ascii="Times New Roman" w:hAnsi="Times New Roman"/>
          <w:i/>
        </w:rPr>
        <w:t>The Philosophy of Animal Minds</w:t>
      </w:r>
      <w:r>
        <w:rPr>
          <w:rFonts w:ascii="Times New Roman" w:hAnsi="Times New Roman"/>
        </w:rPr>
        <w:t xml:space="preserve">, </w:t>
      </w:r>
      <w:r w:rsidR="00D12D6A">
        <w:rPr>
          <w:rFonts w:ascii="Times New Roman" w:hAnsi="Times New Roman"/>
        </w:rPr>
        <w:t>Cambridge, MA</w:t>
      </w:r>
      <w:r>
        <w:rPr>
          <w:rFonts w:ascii="Times New Roman" w:hAnsi="Times New Roman"/>
        </w:rPr>
        <w:t xml:space="preserve">: </w:t>
      </w:r>
      <w:r w:rsidR="00D12D6A">
        <w:rPr>
          <w:rFonts w:ascii="Times New Roman" w:hAnsi="Times New Roman"/>
        </w:rPr>
        <w:t>Cambridge</w:t>
      </w:r>
      <w:r>
        <w:rPr>
          <w:rFonts w:ascii="Times New Roman" w:hAnsi="Times New Roman"/>
        </w:rPr>
        <w:t xml:space="preserve"> University Press.</w:t>
      </w:r>
    </w:p>
    <w:p w14:paraId="4C8C0EAF" w14:textId="116871CC" w:rsidR="003868AC" w:rsidRPr="003D15C2" w:rsidRDefault="003868AC" w:rsidP="001411A0">
      <w:pPr>
        <w:spacing w:line="480" w:lineRule="auto"/>
        <w:rPr>
          <w:rFonts w:ascii="Times New Roman" w:eastAsia="Times New Roman" w:hAnsi="Times New Roman" w:cs="Times New Roman"/>
          <w:i/>
        </w:rPr>
      </w:pPr>
      <w:proofErr w:type="spellStart"/>
      <w:r>
        <w:rPr>
          <w:rFonts w:ascii="Times New Roman" w:eastAsia="Times New Roman" w:hAnsi="Times New Roman" w:cs="Times New Roman"/>
        </w:rPr>
        <w:t>Roelofs</w:t>
      </w:r>
      <w:proofErr w:type="spellEnd"/>
      <w:r>
        <w:rPr>
          <w:rFonts w:ascii="Times New Roman" w:eastAsia="Times New Roman" w:hAnsi="Times New Roman" w:cs="Times New Roman"/>
        </w:rPr>
        <w:t xml:space="preserve">, L. (2017) "Seeing the Invisible: How to Perceive, Imagine and Infer the Minds of </w:t>
      </w:r>
      <w:r w:rsidR="001A54C9">
        <w:rPr>
          <w:rFonts w:ascii="Times New Roman" w:eastAsia="Times New Roman" w:hAnsi="Times New Roman" w:cs="Times New Roman"/>
        </w:rPr>
        <w:tab/>
      </w:r>
      <w:r>
        <w:rPr>
          <w:rFonts w:ascii="Times New Roman" w:eastAsia="Times New Roman" w:hAnsi="Times New Roman" w:cs="Times New Roman"/>
        </w:rPr>
        <w:t>O</w:t>
      </w:r>
      <w:r w:rsidRPr="003D5BBA">
        <w:rPr>
          <w:rFonts w:ascii="Times New Roman" w:eastAsia="Times New Roman" w:hAnsi="Times New Roman" w:cs="Times New Roman"/>
        </w:rPr>
        <w:t>thers,"</w:t>
      </w:r>
      <w:r w:rsidRPr="003D5BBA">
        <w:rPr>
          <w:rFonts w:ascii="Times New Roman" w:eastAsia="Times New Roman" w:hAnsi="Times New Roman" w:cs="Times New Roman"/>
          <w:i/>
        </w:rPr>
        <w:t xml:space="preserve"> </w:t>
      </w:r>
      <w:proofErr w:type="spellStart"/>
      <w:r w:rsidRPr="003D5BBA">
        <w:rPr>
          <w:rFonts w:ascii="Times New Roman" w:eastAsia="Times New Roman" w:hAnsi="Times New Roman" w:cs="Times New Roman"/>
          <w:i/>
        </w:rPr>
        <w:t>Erkenntnis</w:t>
      </w:r>
      <w:proofErr w:type="spellEnd"/>
      <w:r w:rsidRPr="00A83F60">
        <w:rPr>
          <w:rFonts w:ascii="Times New Roman" w:eastAsia="Times New Roman" w:hAnsi="Times New Roman" w:cs="Times New Roman"/>
        </w:rPr>
        <w:t>,</w:t>
      </w:r>
      <w:r>
        <w:rPr>
          <w:rFonts w:ascii="Times New Roman" w:eastAsia="Times New Roman" w:hAnsi="Times New Roman" w:cs="Times New Roman"/>
          <w:i/>
        </w:rPr>
        <w:t xml:space="preserve"> </w:t>
      </w:r>
      <w:r>
        <w:rPr>
          <w:rFonts w:eastAsia="Times New Roman" w:cs="Times New Roman"/>
        </w:rPr>
        <w:t>doi:10.1007/s10670-017-9886-2.</w:t>
      </w:r>
    </w:p>
    <w:p w14:paraId="38480F5A" w14:textId="6EE24CBD"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Rose, J.</w:t>
      </w:r>
      <w:r>
        <w:rPr>
          <w:rFonts w:ascii="Times New Roman" w:eastAsia="Times New Roman" w:hAnsi="Times New Roman" w:cs="Times New Roman"/>
        </w:rPr>
        <w:t xml:space="preserve"> </w:t>
      </w:r>
      <w:r w:rsidRPr="003D5BBA">
        <w:rPr>
          <w:rFonts w:ascii="Times New Roman" w:eastAsia="Times New Roman" w:hAnsi="Times New Roman" w:cs="Times New Roman"/>
        </w:rPr>
        <w:t>D.</w:t>
      </w:r>
      <w:r>
        <w:rPr>
          <w:rFonts w:ascii="Times New Roman" w:eastAsia="Times New Roman" w:hAnsi="Times New Roman" w:cs="Times New Roman"/>
        </w:rPr>
        <w:t xml:space="preserve"> (2002) "</w:t>
      </w:r>
      <w:r w:rsidRPr="003D5BBA">
        <w:rPr>
          <w:rFonts w:ascii="Times New Roman" w:eastAsia="Times New Roman" w:hAnsi="Times New Roman" w:cs="Times New Roman"/>
        </w:rPr>
        <w:t>The Neurobehavioral Nature of Fishes and th</w:t>
      </w:r>
      <w:r>
        <w:rPr>
          <w:rFonts w:ascii="Times New Roman" w:eastAsia="Times New Roman" w:hAnsi="Times New Roman" w:cs="Times New Roman"/>
        </w:rPr>
        <w:t xml:space="preserve">e Question of Awareness of </w:t>
      </w:r>
      <w:r w:rsidR="001A54C9">
        <w:rPr>
          <w:rFonts w:ascii="Times New Roman" w:eastAsia="Times New Roman" w:hAnsi="Times New Roman" w:cs="Times New Roman"/>
        </w:rPr>
        <w:tab/>
      </w:r>
      <w:r>
        <w:rPr>
          <w:rFonts w:ascii="Times New Roman" w:eastAsia="Times New Roman" w:hAnsi="Times New Roman" w:cs="Times New Roman"/>
        </w:rPr>
        <w:t>Pain,</w:t>
      </w:r>
      <w:r w:rsidRPr="003D5BBA">
        <w:rPr>
          <w:rFonts w:ascii="Times New Roman" w:eastAsia="Times New Roman" w:hAnsi="Times New Roman" w:cs="Times New Roman"/>
        </w:rPr>
        <w:t xml:space="preserve">” </w:t>
      </w:r>
      <w:r w:rsidRPr="00A83F60">
        <w:rPr>
          <w:rFonts w:ascii="Times New Roman" w:eastAsia="Times New Roman" w:hAnsi="Times New Roman" w:cs="Times New Roman"/>
          <w:i/>
        </w:rPr>
        <w:t>Reviews in Fisheries Sciences</w:t>
      </w:r>
      <w:r w:rsidR="00AA3AF0">
        <w:rPr>
          <w:rFonts w:ascii="Times New Roman" w:eastAsia="Times New Roman" w:hAnsi="Times New Roman" w:cs="Times New Roman"/>
        </w:rPr>
        <w:t xml:space="preserve"> 10</w:t>
      </w:r>
      <w:r>
        <w:rPr>
          <w:rFonts w:ascii="Times New Roman" w:eastAsia="Times New Roman" w:hAnsi="Times New Roman" w:cs="Times New Roman"/>
        </w:rPr>
        <w:t>: 1</w:t>
      </w:r>
      <w:r w:rsidRPr="003D5BBA">
        <w:rPr>
          <w:rFonts w:ascii="Times New Roman" w:eastAsia="Times New Roman" w:hAnsi="Times New Roman" w:cs="Times New Roman"/>
        </w:rPr>
        <w:t>–</w:t>
      </w:r>
      <w:r>
        <w:rPr>
          <w:rFonts w:ascii="Times New Roman" w:eastAsia="Times New Roman" w:hAnsi="Times New Roman" w:cs="Times New Roman"/>
        </w:rPr>
        <w:t>38</w:t>
      </w:r>
      <w:r w:rsidRPr="003D5BBA">
        <w:rPr>
          <w:rFonts w:ascii="Times New Roman" w:eastAsia="Times New Roman" w:hAnsi="Times New Roman" w:cs="Times New Roman"/>
        </w:rPr>
        <w:t>.</w:t>
      </w:r>
    </w:p>
    <w:p w14:paraId="701AAA14" w14:textId="7AA6E040"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Rose</w:t>
      </w:r>
      <w:r>
        <w:rPr>
          <w:rFonts w:ascii="Times New Roman" w:eastAsia="Times New Roman" w:hAnsi="Times New Roman" w:cs="Times New Roman"/>
        </w:rPr>
        <w:t>,</w:t>
      </w:r>
      <w:r w:rsidRPr="003D5BBA">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3D5BBA">
        <w:rPr>
          <w:rFonts w:ascii="Times New Roman" w:eastAsia="Times New Roman" w:hAnsi="Times New Roman" w:cs="Times New Roman"/>
        </w:rPr>
        <w:t>D</w:t>
      </w:r>
      <w:r>
        <w:rPr>
          <w:rFonts w:ascii="Times New Roman" w:eastAsia="Times New Roman" w:hAnsi="Times New Roman" w:cs="Times New Roman"/>
        </w:rPr>
        <w:t>.</w:t>
      </w:r>
      <w:r w:rsidRPr="003D5BBA">
        <w:rPr>
          <w:rFonts w:ascii="Times New Roman" w:eastAsia="Times New Roman" w:hAnsi="Times New Roman" w:cs="Times New Roman"/>
        </w:rPr>
        <w:t xml:space="preserve">, </w:t>
      </w:r>
      <w:proofErr w:type="spellStart"/>
      <w:r w:rsidRPr="003D5BBA">
        <w:rPr>
          <w:rFonts w:ascii="Times New Roman" w:eastAsia="Times New Roman" w:hAnsi="Times New Roman" w:cs="Times New Roman"/>
        </w:rPr>
        <w:t>Arlinghaus</w:t>
      </w:r>
      <w:proofErr w:type="spellEnd"/>
      <w:r>
        <w:rPr>
          <w:rFonts w:ascii="Times New Roman" w:eastAsia="Times New Roman" w:hAnsi="Times New Roman" w:cs="Times New Roman"/>
        </w:rPr>
        <w:t>,</w:t>
      </w:r>
      <w:r w:rsidRPr="003D5BBA">
        <w:rPr>
          <w:rFonts w:ascii="Times New Roman" w:eastAsia="Times New Roman" w:hAnsi="Times New Roman" w:cs="Times New Roman"/>
        </w:rPr>
        <w:t xml:space="preserve"> R</w:t>
      </w:r>
      <w:r>
        <w:rPr>
          <w:rFonts w:ascii="Times New Roman" w:eastAsia="Times New Roman" w:hAnsi="Times New Roman" w:cs="Times New Roman"/>
        </w:rPr>
        <w:t>.</w:t>
      </w:r>
      <w:r w:rsidRPr="003D5BBA">
        <w:rPr>
          <w:rFonts w:ascii="Times New Roman" w:eastAsia="Times New Roman" w:hAnsi="Times New Roman" w:cs="Times New Roman"/>
        </w:rPr>
        <w:t>, Cooke S</w:t>
      </w:r>
      <w:r>
        <w:rPr>
          <w:rFonts w:ascii="Times New Roman" w:eastAsia="Times New Roman" w:hAnsi="Times New Roman" w:cs="Times New Roman"/>
        </w:rPr>
        <w:t xml:space="preserve">. </w:t>
      </w:r>
      <w:r w:rsidRPr="003D5BBA">
        <w:rPr>
          <w:rFonts w:ascii="Times New Roman" w:eastAsia="Times New Roman" w:hAnsi="Times New Roman" w:cs="Times New Roman"/>
        </w:rPr>
        <w:t>J</w:t>
      </w:r>
      <w:r>
        <w:rPr>
          <w:rFonts w:ascii="Times New Roman" w:eastAsia="Times New Roman" w:hAnsi="Times New Roman" w:cs="Times New Roman"/>
        </w:rPr>
        <w:t>.</w:t>
      </w:r>
      <w:r w:rsidRPr="003D5BBA">
        <w:rPr>
          <w:rFonts w:ascii="Times New Roman" w:eastAsia="Times New Roman" w:hAnsi="Times New Roman" w:cs="Times New Roman"/>
        </w:rPr>
        <w:t xml:space="preserve">, </w:t>
      </w:r>
      <w:proofErr w:type="spellStart"/>
      <w:r w:rsidRPr="003D5BBA">
        <w:rPr>
          <w:rFonts w:ascii="Times New Roman" w:eastAsia="Times New Roman" w:hAnsi="Times New Roman" w:cs="Times New Roman"/>
        </w:rPr>
        <w:t>Diggles</w:t>
      </w:r>
      <w:proofErr w:type="spellEnd"/>
      <w:r w:rsidRPr="003D5BBA">
        <w:rPr>
          <w:rFonts w:ascii="Times New Roman" w:eastAsia="Times New Roman" w:hAnsi="Times New Roman" w:cs="Times New Roman"/>
        </w:rPr>
        <w:t xml:space="preserve"> B</w:t>
      </w:r>
      <w:r>
        <w:rPr>
          <w:rFonts w:ascii="Times New Roman" w:eastAsia="Times New Roman" w:hAnsi="Times New Roman" w:cs="Times New Roman"/>
        </w:rPr>
        <w:t xml:space="preserve">. </w:t>
      </w:r>
      <w:r w:rsidRPr="003D5BBA">
        <w:rPr>
          <w:rFonts w:ascii="Times New Roman" w:eastAsia="Times New Roman" w:hAnsi="Times New Roman" w:cs="Times New Roman"/>
        </w:rPr>
        <w:t>K</w:t>
      </w:r>
      <w:r>
        <w:rPr>
          <w:rFonts w:ascii="Times New Roman" w:eastAsia="Times New Roman" w:hAnsi="Times New Roman" w:cs="Times New Roman"/>
        </w:rPr>
        <w:t>.</w:t>
      </w:r>
      <w:r w:rsidRPr="003D5BBA">
        <w:rPr>
          <w:rFonts w:ascii="Times New Roman" w:eastAsia="Times New Roman" w:hAnsi="Times New Roman" w:cs="Times New Roman"/>
        </w:rPr>
        <w:t xml:space="preserve">, </w:t>
      </w:r>
      <w:proofErr w:type="spellStart"/>
      <w:r w:rsidRPr="003D5BBA">
        <w:rPr>
          <w:rFonts w:ascii="Times New Roman" w:eastAsia="Times New Roman" w:hAnsi="Times New Roman" w:cs="Times New Roman"/>
        </w:rPr>
        <w:t>Sawynok</w:t>
      </w:r>
      <w:proofErr w:type="spellEnd"/>
      <w:r>
        <w:rPr>
          <w:rFonts w:ascii="Times New Roman" w:eastAsia="Times New Roman" w:hAnsi="Times New Roman" w:cs="Times New Roman"/>
        </w:rPr>
        <w:t>,</w:t>
      </w:r>
      <w:r w:rsidRPr="003D5BBA">
        <w:rPr>
          <w:rFonts w:ascii="Times New Roman" w:eastAsia="Times New Roman" w:hAnsi="Times New Roman" w:cs="Times New Roman"/>
        </w:rPr>
        <w:t xml:space="preserve"> W</w:t>
      </w:r>
      <w:r>
        <w:rPr>
          <w:rFonts w:ascii="Times New Roman" w:eastAsia="Times New Roman" w:hAnsi="Times New Roman" w:cs="Times New Roman"/>
        </w:rPr>
        <w:t>.</w:t>
      </w:r>
      <w:r w:rsidRPr="003D5BBA">
        <w:rPr>
          <w:rFonts w:ascii="Times New Roman" w:eastAsia="Times New Roman" w:hAnsi="Times New Roman" w:cs="Times New Roman"/>
        </w:rPr>
        <w:t>, Stevens</w:t>
      </w:r>
      <w:r>
        <w:rPr>
          <w:rFonts w:ascii="Times New Roman" w:eastAsia="Times New Roman" w:hAnsi="Times New Roman" w:cs="Times New Roman"/>
        </w:rPr>
        <w:t xml:space="preserve">, </w:t>
      </w:r>
      <w:r w:rsidRPr="003D5BBA">
        <w:rPr>
          <w:rFonts w:ascii="Times New Roman" w:eastAsia="Times New Roman" w:hAnsi="Times New Roman" w:cs="Times New Roman"/>
        </w:rPr>
        <w:t>E</w:t>
      </w:r>
      <w:r>
        <w:rPr>
          <w:rFonts w:ascii="Times New Roman" w:eastAsia="Times New Roman" w:hAnsi="Times New Roman" w:cs="Times New Roman"/>
        </w:rPr>
        <w:t xml:space="preserve">. </w:t>
      </w:r>
      <w:r w:rsidRPr="003D5BBA">
        <w:rPr>
          <w:rFonts w:ascii="Times New Roman" w:eastAsia="Times New Roman" w:hAnsi="Times New Roman" w:cs="Times New Roman"/>
        </w:rPr>
        <w:t>D</w:t>
      </w:r>
      <w:r>
        <w:rPr>
          <w:rFonts w:ascii="Times New Roman" w:eastAsia="Times New Roman" w:hAnsi="Times New Roman" w:cs="Times New Roman"/>
        </w:rPr>
        <w:t>. and</w:t>
      </w:r>
      <w:r w:rsidRPr="003D5BBA">
        <w:rPr>
          <w:rFonts w:ascii="Times New Roman" w:eastAsia="Times New Roman" w:hAnsi="Times New Roman" w:cs="Times New Roman"/>
        </w:rPr>
        <w:t xml:space="preserve"> Wynne </w:t>
      </w:r>
      <w:r w:rsidR="001A54C9">
        <w:rPr>
          <w:rFonts w:ascii="Times New Roman" w:eastAsia="Times New Roman" w:hAnsi="Times New Roman" w:cs="Times New Roman"/>
        </w:rPr>
        <w:tab/>
      </w:r>
      <w:r w:rsidRPr="003D5BBA">
        <w:rPr>
          <w:rFonts w:ascii="Times New Roman" w:eastAsia="Times New Roman" w:hAnsi="Times New Roman" w:cs="Times New Roman"/>
        </w:rPr>
        <w:t>C</w:t>
      </w:r>
      <w:r>
        <w:rPr>
          <w:rFonts w:ascii="Times New Roman" w:eastAsia="Times New Roman" w:hAnsi="Times New Roman" w:cs="Times New Roman"/>
        </w:rPr>
        <w:t xml:space="preserve">. </w:t>
      </w:r>
      <w:r w:rsidRPr="003D5BBA">
        <w:rPr>
          <w:rFonts w:ascii="Times New Roman" w:eastAsia="Times New Roman" w:hAnsi="Times New Roman" w:cs="Times New Roman"/>
        </w:rPr>
        <w:t>D</w:t>
      </w:r>
      <w:r>
        <w:rPr>
          <w:rFonts w:ascii="Times New Roman" w:eastAsia="Times New Roman" w:hAnsi="Times New Roman" w:cs="Times New Roman"/>
        </w:rPr>
        <w:t xml:space="preserve">. </w:t>
      </w:r>
      <w:r w:rsidRPr="003D5BBA">
        <w:rPr>
          <w:rFonts w:ascii="Times New Roman" w:eastAsia="Times New Roman" w:hAnsi="Times New Roman" w:cs="Times New Roman"/>
        </w:rPr>
        <w:t>L</w:t>
      </w:r>
      <w:r>
        <w:rPr>
          <w:rFonts w:ascii="Times New Roman" w:eastAsia="Times New Roman" w:hAnsi="Times New Roman" w:cs="Times New Roman"/>
        </w:rPr>
        <w:t>.</w:t>
      </w:r>
      <w:r w:rsidRPr="003D5BBA">
        <w:rPr>
          <w:rFonts w:ascii="Times New Roman" w:eastAsia="Times New Roman" w:hAnsi="Times New Roman" w:cs="Times New Roman"/>
        </w:rPr>
        <w:t xml:space="preserve"> (2014) </w:t>
      </w:r>
      <w:r>
        <w:rPr>
          <w:rFonts w:ascii="Times New Roman" w:eastAsia="Times New Roman" w:hAnsi="Times New Roman" w:cs="Times New Roman"/>
        </w:rPr>
        <w:t>"Can Fish Really Feel P</w:t>
      </w:r>
      <w:r w:rsidRPr="003D5BBA">
        <w:rPr>
          <w:rFonts w:ascii="Times New Roman" w:eastAsia="Times New Roman" w:hAnsi="Times New Roman" w:cs="Times New Roman"/>
        </w:rPr>
        <w:t>ain?</w:t>
      </w:r>
      <w:r>
        <w:rPr>
          <w:rFonts w:ascii="Times New Roman" w:eastAsia="Times New Roman" w:hAnsi="Times New Roman" w:cs="Times New Roman"/>
        </w:rPr>
        <w:t>"</w:t>
      </w:r>
      <w:r w:rsidRPr="003D5BBA">
        <w:rPr>
          <w:rFonts w:ascii="Times New Roman" w:eastAsia="Times New Roman" w:hAnsi="Times New Roman" w:cs="Times New Roman"/>
        </w:rPr>
        <w:t xml:space="preserve"> </w:t>
      </w:r>
      <w:r w:rsidRPr="00A83F60">
        <w:rPr>
          <w:rFonts w:ascii="Times New Roman" w:eastAsia="Times New Roman" w:hAnsi="Times New Roman" w:cs="Times New Roman"/>
          <w:i/>
        </w:rPr>
        <w:t>Fish</w:t>
      </w:r>
      <w:r>
        <w:rPr>
          <w:rFonts w:ascii="Times New Roman" w:eastAsia="Times New Roman" w:hAnsi="Times New Roman" w:cs="Times New Roman"/>
          <w:i/>
        </w:rPr>
        <w:t xml:space="preserve"> and</w:t>
      </w:r>
      <w:r w:rsidRPr="00A83F60">
        <w:rPr>
          <w:rFonts w:ascii="Times New Roman" w:eastAsia="Times New Roman" w:hAnsi="Times New Roman" w:cs="Times New Roman"/>
          <w:i/>
        </w:rPr>
        <w:t xml:space="preserve"> Fisheries</w:t>
      </w:r>
      <w:r>
        <w:rPr>
          <w:rFonts w:ascii="Times New Roman" w:eastAsia="Times New Roman" w:hAnsi="Times New Roman" w:cs="Times New Roman"/>
          <w:i/>
        </w:rPr>
        <w:t xml:space="preserve"> </w:t>
      </w:r>
      <w:r w:rsidRPr="003D5BBA">
        <w:rPr>
          <w:rFonts w:ascii="Times New Roman" w:eastAsia="Times New Roman" w:hAnsi="Times New Roman" w:cs="Times New Roman"/>
        </w:rPr>
        <w:t>15:</w:t>
      </w:r>
      <w:r>
        <w:rPr>
          <w:rFonts w:ascii="Times New Roman" w:eastAsia="Times New Roman" w:hAnsi="Times New Roman" w:cs="Times New Roman"/>
        </w:rPr>
        <w:t xml:space="preserve"> </w:t>
      </w:r>
      <w:r w:rsidRPr="003D5BBA">
        <w:rPr>
          <w:rFonts w:ascii="Times New Roman" w:eastAsia="Times New Roman" w:hAnsi="Times New Roman" w:cs="Times New Roman"/>
        </w:rPr>
        <w:t>97–133</w:t>
      </w:r>
      <w:r>
        <w:rPr>
          <w:rFonts w:ascii="Times New Roman" w:eastAsia="Times New Roman" w:hAnsi="Times New Roman" w:cs="Times New Roman"/>
        </w:rPr>
        <w:t>.</w:t>
      </w:r>
    </w:p>
    <w:p w14:paraId="5840011A" w14:textId="38AE8439" w:rsidR="003868AC" w:rsidRPr="00621C5F" w:rsidRDefault="003868AC" w:rsidP="00CA658C">
      <w:pPr>
        <w:spacing w:line="480" w:lineRule="auto"/>
        <w:rPr>
          <w:rFonts w:ascii="Times New Roman" w:hAnsi="Times New Roman" w:cs="Times New Roman"/>
        </w:rPr>
      </w:pPr>
      <w:r w:rsidRPr="00621C5F">
        <w:rPr>
          <w:rFonts w:ascii="Times New Roman" w:eastAsia="Times New Roman" w:hAnsi="Times New Roman" w:cs="Times New Roman"/>
        </w:rPr>
        <w:lastRenderedPageBreak/>
        <w:t xml:space="preserve">Rosenthal, D. M. (1997) “A Theory of Consciousness,” in N. Block, O. Flanagan and G. </w:t>
      </w:r>
      <w:r w:rsidR="00CA658C">
        <w:rPr>
          <w:rFonts w:ascii="Times New Roman" w:eastAsia="Times New Roman" w:hAnsi="Times New Roman" w:cs="Times New Roman"/>
        </w:rPr>
        <w:t xml:space="preserve"> </w:t>
      </w:r>
      <w:proofErr w:type="spellStart"/>
      <w:r w:rsidRPr="00621C5F">
        <w:rPr>
          <w:rFonts w:ascii="Times New Roman" w:eastAsia="Times New Roman" w:hAnsi="Times New Roman" w:cs="Times New Roman"/>
        </w:rPr>
        <w:t>Güzuldere</w:t>
      </w:r>
      <w:proofErr w:type="spellEnd"/>
      <w:r w:rsidRPr="00621C5F">
        <w:rPr>
          <w:rFonts w:ascii="Times New Roman" w:eastAsia="Times New Roman" w:hAnsi="Times New Roman" w:cs="Times New Roman"/>
        </w:rPr>
        <w:t xml:space="preserve"> (eds.) </w:t>
      </w:r>
      <w:r w:rsidRPr="00621C5F">
        <w:rPr>
          <w:rStyle w:val="Emphasis"/>
          <w:rFonts w:ascii="Times New Roman" w:eastAsia="Times New Roman" w:hAnsi="Times New Roman" w:cs="Times New Roman"/>
        </w:rPr>
        <w:t>The Nature of Consc</w:t>
      </w:r>
      <w:r w:rsidR="00BB2DCE" w:rsidRPr="00621C5F">
        <w:rPr>
          <w:rStyle w:val="Emphasis"/>
          <w:rFonts w:ascii="Times New Roman" w:eastAsia="Times New Roman" w:hAnsi="Times New Roman" w:cs="Times New Roman"/>
        </w:rPr>
        <w:t>iousness: Philosophical Debates,</w:t>
      </w:r>
      <w:r w:rsidRPr="00621C5F">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00CA658C">
        <w:rPr>
          <w:rFonts w:ascii="Times New Roman" w:eastAsia="Times New Roman" w:hAnsi="Times New Roman" w:cs="Times New Roman"/>
        </w:rPr>
        <w:t xml:space="preserve">: </w:t>
      </w:r>
      <w:r w:rsidRPr="00621C5F">
        <w:rPr>
          <w:rFonts w:ascii="Times New Roman" w:eastAsia="Times New Roman" w:hAnsi="Times New Roman" w:cs="Times New Roman"/>
        </w:rPr>
        <w:t>MIT</w:t>
      </w:r>
      <w:r w:rsidR="00CA658C">
        <w:rPr>
          <w:rFonts w:ascii="Times New Roman" w:eastAsia="Times New Roman" w:hAnsi="Times New Roman" w:cs="Times New Roman"/>
        </w:rPr>
        <w:t xml:space="preserve"> </w:t>
      </w:r>
      <w:r w:rsidRPr="00621C5F">
        <w:rPr>
          <w:rFonts w:ascii="Times New Roman" w:eastAsia="Times New Roman" w:hAnsi="Times New Roman" w:cs="Times New Roman"/>
        </w:rPr>
        <w:t>Press.</w:t>
      </w:r>
    </w:p>
    <w:p w14:paraId="36F50926" w14:textId="48D65529" w:rsidR="003868AC" w:rsidRPr="003D5BBA" w:rsidRDefault="00CA658C" w:rsidP="001411A0">
      <w:pPr>
        <w:spacing w:line="480" w:lineRule="auto"/>
        <w:rPr>
          <w:rFonts w:ascii="Times New Roman" w:hAnsi="Times New Roman"/>
        </w:rPr>
      </w:pPr>
      <w:r>
        <w:rPr>
          <w:rFonts w:ascii="Times New Roman" w:hAnsi="Times New Roman"/>
        </w:rPr>
        <w:t>-----------</w:t>
      </w:r>
      <w:r w:rsidR="003868AC">
        <w:rPr>
          <w:rFonts w:ascii="Times New Roman" w:hAnsi="Times New Roman"/>
        </w:rPr>
        <w:t xml:space="preserve">(2004) </w:t>
      </w:r>
      <w:r w:rsidR="003868AC" w:rsidRPr="003D5BBA">
        <w:rPr>
          <w:rFonts w:ascii="Times New Roman" w:hAnsi="Times New Roman"/>
        </w:rPr>
        <w:t>"Varieties of Higher</w:t>
      </w:r>
      <w:r w:rsidR="003868AC">
        <w:rPr>
          <w:rFonts w:ascii="Times New Roman" w:hAnsi="Times New Roman"/>
        </w:rPr>
        <w:t xml:space="preserve">-Order Theory," in R. </w:t>
      </w:r>
      <w:proofErr w:type="spellStart"/>
      <w:r w:rsidR="003868AC">
        <w:rPr>
          <w:rFonts w:ascii="Times New Roman" w:hAnsi="Times New Roman"/>
        </w:rPr>
        <w:t>Gennaro</w:t>
      </w:r>
      <w:proofErr w:type="spellEnd"/>
      <w:r w:rsidR="003868AC">
        <w:rPr>
          <w:rFonts w:ascii="Times New Roman" w:hAnsi="Times New Roman"/>
        </w:rPr>
        <w:t xml:space="preserve"> (e</w:t>
      </w:r>
      <w:r w:rsidR="003868AC" w:rsidRPr="003D5BBA">
        <w:rPr>
          <w:rFonts w:ascii="Times New Roman" w:hAnsi="Times New Roman"/>
        </w:rPr>
        <w:t xml:space="preserve">d.) </w:t>
      </w:r>
      <w:r w:rsidR="003D15C2">
        <w:rPr>
          <w:rFonts w:ascii="Times New Roman" w:hAnsi="Times New Roman"/>
          <w:i/>
        </w:rPr>
        <w:t xml:space="preserve">Higher Order </w:t>
      </w:r>
      <w:r w:rsidR="001A54C9">
        <w:rPr>
          <w:rFonts w:ascii="Times New Roman" w:hAnsi="Times New Roman"/>
          <w:i/>
        </w:rPr>
        <w:tab/>
      </w:r>
      <w:r w:rsidR="003D15C2">
        <w:rPr>
          <w:rFonts w:ascii="Times New Roman" w:hAnsi="Times New Roman"/>
          <w:i/>
        </w:rPr>
        <w:t>T</w:t>
      </w:r>
      <w:r w:rsidR="003868AC">
        <w:rPr>
          <w:rFonts w:ascii="Times New Roman" w:hAnsi="Times New Roman"/>
          <w:i/>
        </w:rPr>
        <w:t>heories of C</w:t>
      </w:r>
      <w:r w:rsidR="003868AC" w:rsidRPr="003D5BBA">
        <w:rPr>
          <w:rFonts w:ascii="Times New Roman" w:hAnsi="Times New Roman"/>
          <w:i/>
        </w:rPr>
        <w:t>onsciousness</w:t>
      </w:r>
      <w:r w:rsidR="003868AC" w:rsidRPr="003D5BBA">
        <w:rPr>
          <w:rFonts w:ascii="Times New Roman" w:hAnsi="Times New Roman"/>
        </w:rPr>
        <w:t>.</w:t>
      </w:r>
      <w:r w:rsidR="003868AC">
        <w:rPr>
          <w:rFonts w:ascii="Times New Roman" w:hAnsi="Times New Roman"/>
        </w:rPr>
        <w:t xml:space="preserve"> Amsterdam and </w:t>
      </w:r>
      <w:r w:rsidR="003868AC">
        <w:rPr>
          <w:rFonts w:ascii="Times New Roman" w:eastAsia="Times New Roman" w:hAnsi="Times New Roman" w:cs="Times New Roman"/>
        </w:rPr>
        <w:t>Philadelphia:</w:t>
      </w:r>
      <w:r w:rsidR="003868AC" w:rsidRPr="003D5BBA">
        <w:rPr>
          <w:rFonts w:ascii="Times New Roman" w:hAnsi="Times New Roman"/>
        </w:rPr>
        <w:t xml:space="preserve"> John Benjamins Publishers. </w:t>
      </w:r>
    </w:p>
    <w:p w14:paraId="756508EE" w14:textId="1FC4C248" w:rsidR="003868AC" w:rsidRPr="003D5BBA" w:rsidRDefault="003868AC" w:rsidP="001411A0">
      <w:pPr>
        <w:spacing w:line="480" w:lineRule="auto"/>
        <w:rPr>
          <w:rFonts w:ascii="Times New Roman" w:hAnsi="Times New Roman"/>
        </w:rPr>
      </w:pPr>
      <w:r>
        <w:rPr>
          <w:rFonts w:ascii="Times New Roman" w:hAnsi="Times New Roman"/>
        </w:rPr>
        <w:t>Roy, M. (2015)</w:t>
      </w:r>
      <w:r w:rsidRPr="003D5BBA">
        <w:rPr>
          <w:rFonts w:ascii="Times New Roman" w:hAnsi="Times New Roman"/>
        </w:rPr>
        <w:t xml:space="preserve"> </w:t>
      </w:r>
      <w:r>
        <w:rPr>
          <w:rFonts w:ascii="Times New Roman" w:hAnsi="Times New Roman"/>
        </w:rPr>
        <w:t>"</w:t>
      </w:r>
      <w:r w:rsidRPr="003D5BBA">
        <w:rPr>
          <w:rFonts w:ascii="Times New Roman" w:hAnsi="Times New Roman"/>
        </w:rPr>
        <w:t>Cerebral and Spinal Modulation of</w:t>
      </w:r>
      <w:r>
        <w:rPr>
          <w:rFonts w:ascii="Times New Roman" w:hAnsi="Times New Roman"/>
        </w:rPr>
        <w:t xml:space="preserve"> Pain by Emotions and Attention," in G. </w:t>
      </w:r>
      <w:r w:rsidR="001A54C9">
        <w:rPr>
          <w:rFonts w:ascii="Times New Roman" w:hAnsi="Times New Roman"/>
        </w:rPr>
        <w:tab/>
      </w:r>
      <w:r>
        <w:rPr>
          <w:rFonts w:ascii="Times New Roman" w:hAnsi="Times New Roman"/>
        </w:rPr>
        <w:t>Pickering and</w:t>
      </w:r>
      <w:r w:rsidRPr="003D5BBA">
        <w:rPr>
          <w:rFonts w:ascii="Times New Roman" w:hAnsi="Times New Roman"/>
        </w:rPr>
        <w:t xml:space="preserve"> </w:t>
      </w:r>
      <w:r>
        <w:rPr>
          <w:rFonts w:ascii="Times New Roman" w:hAnsi="Times New Roman"/>
        </w:rPr>
        <w:t>S. Gibson (</w:t>
      </w:r>
      <w:r w:rsidRPr="003D5BBA">
        <w:rPr>
          <w:rFonts w:ascii="Times New Roman" w:hAnsi="Times New Roman"/>
        </w:rPr>
        <w:t>eds.</w:t>
      </w:r>
      <w:r>
        <w:rPr>
          <w:rFonts w:ascii="Times New Roman" w:hAnsi="Times New Roman"/>
        </w:rPr>
        <w:t>)</w:t>
      </w:r>
      <w:r w:rsidRPr="003D5BBA">
        <w:rPr>
          <w:rFonts w:ascii="Times New Roman" w:hAnsi="Times New Roman"/>
        </w:rPr>
        <w:t xml:space="preserve"> </w:t>
      </w:r>
      <w:r w:rsidRPr="003D5BBA">
        <w:rPr>
          <w:rFonts w:ascii="Times New Roman" w:hAnsi="Times New Roman"/>
          <w:i/>
          <w:iCs/>
        </w:rPr>
        <w:t>Pain, Emotion and Cognition: A Complex Nexus</w:t>
      </w:r>
      <w:r w:rsidR="00CA658C">
        <w:rPr>
          <w:rFonts w:ascii="Times New Roman" w:hAnsi="Times New Roman"/>
        </w:rPr>
        <w:t>,</w:t>
      </w:r>
      <w:r w:rsidRPr="003D5BBA">
        <w:rPr>
          <w:rFonts w:ascii="Times New Roman" w:hAnsi="Times New Roman"/>
        </w:rPr>
        <w:t xml:space="preserve"> Cham: </w:t>
      </w:r>
      <w:r w:rsidR="001A54C9">
        <w:rPr>
          <w:rFonts w:ascii="Times New Roman" w:hAnsi="Times New Roman"/>
        </w:rPr>
        <w:tab/>
      </w:r>
      <w:r w:rsidRPr="003D5BBA">
        <w:rPr>
          <w:rFonts w:ascii="Times New Roman" w:hAnsi="Times New Roman"/>
        </w:rPr>
        <w:t xml:space="preserve">Springer Publishing. </w:t>
      </w:r>
    </w:p>
    <w:p w14:paraId="709BD1E1" w14:textId="62EE5ACE" w:rsidR="003868AC" w:rsidRPr="003D5BBA" w:rsidRDefault="003868AC" w:rsidP="001411A0">
      <w:pPr>
        <w:spacing w:line="480" w:lineRule="auto"/>
        <w:rPr>
          <w:rFonts w:ascii="Times New Roman" w:hAnsi="Times New Roman"/>
        </w:rPr>
      </w:pPr>
      <w:r w:rsidRPr="003D5BBA">
        <w:rPr>
          <w:rFonts w:ascii="Times New Roman" w:hAnsi="Times New Roman"/>
        </w:rPr>
        <w:t>Russell</w:t>
      </w:r>
      <w:r>
        <w:rPr>
          <w:rFonts w:ascii="Times New Roman" w:hAnsi="Times New Roman"/>
        </w:rPr>
        <w:t>, B.</w:t>
      </w:r>
      <w:r w:rsidRPr="003D5BBA">
        <w:rPr>
          <w:rFonts w:ascii="Times New Roman" w:hAnsi="Times New Roman"/>
        </w:rPr>
        <w:t xml:space="preserve"> </w:t>
      </w:r>
      <w:r>
        <w:rPr>
          <w:rFonts w:ascii="Times New Roman" w:hAnsi="Times New Roman"/>
        </w:rPr>
        <w:t>(</w:t>
      </w:r>
      <w:r w:rsidRPr="003D5BBA">
        <w:rPr>
          <w:rFonts w:ascii="Times New Roman" w:hAnsi="Times New Roman"/>
        </w:rPr>
        <w:t>1948</w:t>
      </w:r>
      <w:r>
        <w:rPr>
          <w:rFonts w:ascii="Times New Roman" w:hAnsi="Times New Roman"/>
        </w:rPr>
        <w:t xml:space="preserve">) </w:t>
      </w:r>
      <w:r>
        <w:rPr>
          <w:rFonts w:ascii="Times New Roman" w:hAnsi="Times New Roman"/>
          <w:i/>
        </w:rPr>
        <w:t>Human Knowledge: Its Scope and L</w:t>
      </w:r>
      <w:r w:rsidRPr="003D5BBA">
        <w:rPr>
          <w:rFonts w:ascii="Times New Roman" w:hAnsi="Times New Roman"/>
          <w:i/>
        </w:rPr>
        <w:t>imits.</w:t>
      </w:r>
      <w:r>
        <w:rPr>
          <w:rFonts w:ascii="Times New Roman" w:hAnsi="Times New Roman"/>
        </w:rPr>
        <w:t xml:space="preserve"> London: George Allan and</w:t>
      </w:r>
      <w:r w:rsidRPr="003D5BBA">
        <w:rPr>
          <w:rFonts w:ascii="Times New Roman" w:hAnsi="Times New Roman"/>
        </w:rPr>
        <w:t xml:space="preserve"> Unwin.</w:t>
      </w:r>
    </w:p>
    <w:p w14:paraId="4DE618A3" w14:textId="77777777" w:rsidR="003868AC" w:rsidRPr="000F41BE" w:rsidRDefault="003868AC" w:rsidP="001411A0">
      <w:pPr>
        <w:spacing w:line="480" w:lineRule="auto"/>
        <w:rPr>
          <w:rFonts w:ascii="Times New Roman" w:hAnsi="Times New Roman"/>
        </w:rPr>
      </w:pPr>
      <w:r w:rsidRPr="003D5BBA">
        <w:rPr>
          <w:rFonts w:ascii="Times New Roman" w:hAnsi="Times New Roman"/>
        </w:rPr>
        <w:t>Ryle</w:t>
      </w:r>
      <w:r>
        <w:rPr>
          <w:rFonts w:ascii="Times New Roman" w:hAnsi="Times New Roman"/>
        </w:rPr>
        <w:t>, G. (</w:t>
      </w:r>
      <w:r w:rsidRPr="003D5BBA">
        <w:rPr>
          <w:rFonts w:ascii="Times New Roman" w:hAnsi="Times New Roman"/>
        </w:rPr>
        <w:t>1949</w:t>
      </w:r>
      <w:r>
        <w:rPr>
          <w:rFonts w:ascii="Times New Roman" w:hAnsi="Times New Roman"/>
        </w:rPr>
        <w:t xml:space="preserve">) </w:t>
      </w:r>
      <w:r>
        <w:rPr>
          <w:rFonts w:ascii="Times New Roman" w:hAnsi="Times New Roman"/>
          <w:i/>
        </w:rPr>
        <w:t>The Concept of Mind</w:t>
      </w:r>
      <w:r>
        <w:rPr>
          <w:rFonts w:ascii="Times New Roman" w:hAnsi="Times New Roman"/>
        </w:rPr>
        <w:t>, Chicago: University of Chicago Press.</w:t>
      </w:r>
    </w:p>
    <w:p w14:paraId="740590EA" w14:textId="24836707"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Schreiner, C.</w:t>
      </w:r>
      <w:r w:rsidRPr="003D5BBA">
        <w:rPr>
          <w:rFonts w:ascii="Times New Roman" w:eastAsia="Times New Roman" w:hAnsi="Times New Roman" w:cs="Times New Roman"/>
        </w:rPr>
        <w:t xml:space="preserve"> E., Read, </w:t>
      </w:r>
      <w:r>
        <w:rPr>
          <w:rFonts w:ascii="Times New Roman" w:eastAsia="Times New Roman" w:hAnsi="Times New Roman" w:cs="Times New Roman"/>
        </w:rPr>
        <w:t xml:space="preserve">H. L. </w:t>
      </w:r>
      <w:r w:rsidRPr="003D5BBA">
        <w:rPr>
          <w:rFonts w:ascii="Times New Roman" w:eastAsia="Times New Roman" w:hAnsi="Times New Roman" w:cs="Times New Roman"/>
        </w:rPr>
        <w:t>and Sutter</w:t>
      </w:r>
      <w:r>
        <w:rPr>
          <w:rFonts w:ascii="Times New Roman" w:eastAsia="Times New Roman" w:hAnsi="Times New Roman" w:cs="Times New Roman"/>
        </w:rPr>
        <w:t>, M. L</w:t>
      </w:r>
      <w:r w:rsidRPr="003D5BBA">
        <w:rPr>
          <w:rFonts w:ascii="Times New Roman" w:eastAsia="Times New Roman" w:hAnsi="Times New Roman" w:cs="Times New Roman"/>
        </w:rPr>
        <w:t xml:space="preserve">. </w:t>
      </w:r>
      <w:r>
        <w:rPr>
          <w:rFonts w:ascii="Times New Roman" w:eastAsia="Times New Roman" w:hAnsi="Times New Roman" w:cs="Times New Roman"/>
        </w:rPr>
        <w:t xml:space="preserve">(2000) </w:t>
      </w:r>
      <w:r w:rsidRPr="003D5BBA">
        <w:rPr>
          <w:rFonts w:ascii="Times New Roman" w:eastAsia="Times New Roman" w:hAnsi="Times New Roman" w:cs="Times New Roman"/>
        </w:rPr>
        <w:t>"Mo</w:t>
      </w:r>
      <w:r>
        <w:rPr>
          <w:rFonts w:ascii="Times New Roman" w:eastAsia="Times New Roman" w:hAnsi="Times New Roman" w:cs="Times New Roman"/>
        </w:rPr>
        <w:t xml:space="preserve">dular Organization of Frequency </w:t>
      </w:r>
      <w:r w:rsidR="001A54C9">
        <w:rPr>
          <w:rFonts w:ascii="Times New Roman" w:eastAsia="Times New Roman" w:hAnsi="Times New Roman" w:cs="Times New Roman"/>
        </w:rPr>
        <w:tab/>
      </w:r>
      <w:r>
        <w:rPr>
          <w:rFonts w:ascii="Times New Roman" w:eastAsia="Times New Roman" w:hAnsi="Times New Roman" w:cs="Times New Roman"/>
        </w:rPr>
        <w:t>Integration in Primary Auditory Cortex,</w:t>
      </w:r>
      <w:r w:rsidRPr="003D5BBA">
        <w:rPr>
          <w:rFonts w:ascii="Times New Roman" w:eastAsia="Times New Roman" w:hAnsi="Times New Roman" w:cs="Times New Roman"/>
        </w:rPr>
        <w:t xml:space="preserve">" </w:t>
      </w:r>
      <w:r>
        <w:rPr>
          <w:rFonts w:ascii="Times New Roman" w:eastAsia="Times New Roman" w:hAnsi="Times New Roman" w:cs="Times New Roman"/>
          <w:i/>
          <w:iCs/>
        </w:rPr>
        <w:t>Annual Review of N</w:t>
      </w:r>
      <w:r w:rsidRPr="003D5BBA">
        <w:rPr>
          <w:rFonts w:ascii="Times New Roman" w:eastAsia="Times New Roman" w:hAnsi="Times New Roman" w:cs="Times New Roman"/>
          <w:i/>
          <w:iCs/>
        </w:rPr>
        <w:t>euroscience</w:t>
      </w:r>
      <w:r w:rsidR="00AA3AF0">
        <w:rPr>
          <w:rFonts w:ascii="Times New Roman" w:eastAsia="Times New Roman" w:hAnsi="Times New Roman" w:cs="Times New Roman"/>
        </w:rPr>
        <w:t xml:space="preserve"> 23</w:t>
      </w:r>
      <w:r>
        <w:rPr>
          <w:rFonts w:ascii="Times New Roman" w:eastAsia="Times New Roman" w:hAnsi="Times New Roman" w:cs="Times New Roman"/>
        </w:rPr>
        <w:t>: 501</w:t>
      </w:r>
      <w:r w:rsidRPr="003D5BBA">
        <w:rPr>
          <w:rFonts w:ascii="Times New Roman" w:eastAsia="Times New Roman" w:hAnsi="Times New Roman" w:cs="Times New Roman"/>
        </w:rPr>
        <w:t>–</w:t>
      </w:r>
      <w:r w:rsidR="00621C5F">
        <w:rPr>
          <w:rFonts w:ascii="Times New Roman" w:eastAsia="Times New Roman" w:hAnsi="Times New Roman" w:cs="Times New Roman"/>
        </w:rPr>
        <w:t>5</w:t>
      </w:r>
      <w:r w:rsidRPr="003D5BBA">
        <w:rPr>
          <w:rFonts w:ascii="Times New Roman" w:eastAsia="Times New Roman" w:hAnsi="Times New Roman" w:cs="Times New Roman"/>
        </w:rPr>
        <w:t>29.</w:t>
      </w:r>
    </w:p>
    <w:p w14:paraId="41F00417" w14:textId="436ADAF5" w:rsidR="003868AC" w:rsidRPr="003D5BBA" w:rsidRDefault="003868AC" w:rsidP="001411A0">
      <w:pPr>
        <w:spacing w:line="480" w:lineRule="auto"/>
        <w:rPr>
          <w:rFonts w:ascii="Times New Roman" w:hAnsi="Times New Roman"/>
          <w:i/>
        </w:rPr>
      </w:pPr>
      <w:proofErr w:type="spellStart"/>
      <w:r w:rsidRPr="003D5BBA">
        <w:rPr>
          <w:rFonts w:ascii="Times New Roman" w:eastAsia="Times New Roman" w:hAnsi="Times New Roman" w:cs="Times New Roman"/>
        </w:rPr>
        <w:t>Seager</w:t>
      </w:r>
      <w:proofErr w:type="spellEnd"/>
      <w:r w:rsidRPr="003D5BBA">
        <w:rPr>
          <w:rFonts w:ascii="Times New Roman" w:eastAsia="Times New Roman" w:hAnsi="Times New Roman" w:cs="Times New Roman"/>
        </w:rPr>
        <w:t>, W. (1999/2016)</w:t>
      </w:r>
      <w:r>
        <w:rPr>
          <w:rFonts w:ascii="Times New Roman" w:eastAsia="Times New Roman" w:hAnsi="Times New Roman" w:cs="Times New Roman"/>
        </w:rPr>
        <w:t xml:space="preserve"> </w:t>
      </w:r>
      <w:r>
        <w:rPr>
          <w:rFonts w:ascii="Times New Roman" w:eastAsia="Times New Roman" w:hAnsi="Times New Roman" w:cs="Times New Roman"/>
          <w:i/>
          <w:iCs/>
        </w:rPr>
        <w:t>Theories of Consciousness: An Introduction and A</w:t>
      </w:r>
      <w:r w:rsidRPr="003D5BBA">
        <w:rPr>
          <w:rFonts w:ascii="Times New Roman" w:eastAsia="Times New Roman" w:hAnsi="Times New Roman" w:cs="Times New Roman"/>
          <w:i/>
          <w:iCs/>
        </w:rPr>
        <w:t>ssessment</w:t>
      </w:r>
      <w:r w:rsidRPr="003D5BBA">
        <w:rPr>
          <w:rFonts w:ascii="Times New Roman" w:eastAsia="Times New Roman" w:hAnsi="Times New Roman" w:cs="Times New Roman"/>
        </w:rPr>
        <w:t xml:space="preserve">. </w:t>
      </w:r>
      <w:r>
        <w:rPr>
          <w:rFonts w:ascii="Times New Roman" w:eastAsia="Times New Roman" w:hAnsi="Times New Roman" w:cs="Times New Roman"/>
        </w:rPr>
        <w:t xml:space="preserve">New York: </w:t>
      </w:r>
      <w:r w:rsidR="001A54C9">
        <w:rPr>
          <w:rFonts w:ascii="Times New Roman" w:eastAsia="Times New Roman" w:hAnsi="Times New Roman" w:cs="Times New Roman"/>
        </w:rPr>
        <w:tab/>
      </w:r>
      <w:r w:rsidRPr="003D5BBA">
        <w:rPr>
          <w:rFonts w:ascii="Times New Roman" w:eastAsia="Times New Roman" w:hAnsi="Times New Roman" w:cs="Times New Roman"/>
        </w:rPr>
        <w:t>Routledge.</w:t>
      </w:r>
    </w:p>
    <w:p w14:paraId="509DA51A" w14:textId="1AB9347C" w:rsidR="003868AC" w:rsidRPr="003D5BBA" w:rsidRDefault="00CA658C" w:rsidP="001411A0">
      <w:pPr>
        <w:spacing w:line="480" w:lineRule="auto"/>
        <w:rPr>
          <w:rFonts w:ascii="Times New Roman" w:hAnsi="Times New Roman"/>
          <w:i/>
        </w:rPr>
      </w:pPr>
      <w:r>
        <w:rPr>
          <w:rFonts w:ascii="Times New Roman" w:eastAsia="Times New Roman" w:hAnsi="Times New Roman" w:cs="Times New Roman"/>
        </w:rPr>
        <w:t>---------</w:t>
      </w:r>
      <w:r w:rsidR="003868AC">
        <w:rPr>
          <w:rFonts w:ascii="Times New Roman" w:eastAsia="Times New Roman" w:hAnsi="Times New Roman" w:cs="Times New Roman"/>
        </w:rPr>
        <w:t>(2004)</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w:t>
      </w:r>
      <w:r w:rsidR="003868AC" w:rsidRPr="003D5BBA">
        <w:rPr>
          <w:rFonts w:ascii="Times New Roman" w:eastAsia="Times New Roman" w:hAnsi="Times New Roman" w:cs="Times New Roman"/>
        </w:rPr>
        <w:t>A Cold Look at H</w:t>
      </w:r>
      <w:r w:rsidR="003868AC">
        <w:rPr>
          <w:rFonts w:ascii="Times New Roman" w:eastAsia="Times New Roman" w:hAnsi="Times New Roman" w:cs="Times New Roman"/>
        </w:rPr>
        <w:t xml:space="preserve">OT Theory," in R. </w:t>
      </w:r>
      <w:proofErr w:type="spellStart"/>
      <w:r w:rsidR="003868AC">
        <w:rPr>
          <w:rFonts w:ascii="Times New Roman" w:eastAsia="Times New Roman" w:hAnsi="Times New Roman" w:cs="Times New Roman"/>
        </w:rPr>
        <w:t>Gennaro</w:t>
      </w:r>
      <w:proofErr w:type="spellEnd"/>
      <w:r w:rsidR="003868AC">
        <w:rPr>
          <w:rFonts w:ascii="Times New Roman" w:eastAsia="Times New Roman" w:hAnsi="Times New Roman" w:cs="Times New Roman"/>
        </w:rPr>
        <w:t xml:space="preserve"> (ed</w:t>
      </w:r>
      <w:r w:rsidR="003868AC" w:rsidRPr="003D5BBA">
        <w:rPr>
          <w:rFonts w:ascii="Times New Roman" w:eastAsia="Times New Roman" w:hAnsi="Times New Roman" w:cs="Times New Roman"/>
        </w:rPr>
        <w:t>.) </w:t>
      </w:r>
      <w:r w:rsidR="003868AC" w:rsidRPr="00CA658C">
        <w:rPr>
          <w:rStyle w:val="Emphasis"/>
          <w:rFonts w:ascii="Times New Roman" w:eastAsia="Times New Roman" w:hAnsi="Times New Roman" w:cs="Times New Roman"/>
        </w:rPr>
        <w:t xml:space="preserve">Higher-Order Theories </w:t>
      </w:r>
      <w:r w:rsidR="001A54C9" w:rsidRPr="00CA658C">
        <w:rPr>
          <w:rStyle w:val="Emphasis"/>
          <w:rFonts w:ascii="Times New Roman" w:eastAsia="Times New Roman" w:hAnsi="Times New Roman" w:cs="Times New Roman"/>
        </w:rPr>
        <w:tab/>
      </w:r>
      <w:r w:rsidR="003868AC" w:rsidRPr="00CA658C">
        <w:rPr>
          <w:rStyle w:val="Emphasis"/>
          <w:rFonts w:ascii="Times New Roman" w:eastAsia="Times New Roman" w:hAnsi="Times New Roman" w:cs="Times New Roman"/>
        </w:rPr>
        <w:t>of Consciousness</w:t>
      </w:r>
      <w:r w:rsidR="003868AC" w:rsidRPr="00CA658C">
        <w:rPr>
          <w:rFonts w:ascii="Times New Roman" w:eastAsia="Times New Roman" w:hAnsi="Times New Roman" w:cs="Times New Roman"/>
        </w:rPr>
        <w:t>,</w:t>
      </w:r>
      <w:r w:rsidR="003868AC">
        <w:rPr>
          <w:rFonts w:ascii="Times New Roman" w:eastAsia="Times New Roman" w:hAnsi="Times New Roman" w:cs="Times New Roman"/>
        </w:rPr>
        <w:t xml:space="preserve"> </w:t>
      </w:r>
      <w:r w:rsidR="003868AC" w:rsidRPr="003D5BBA">
        <w:rPr>
          <w:rFonts w:ascii="Times New Roman" w:eastAsia="Times New Roman" w:hAnsi="Times New Roman" w:cs="Times New Roman"/>
        </w:rPr>
        <w:t>Amsterdam</w:t>
      </w:r>
      <w:r w:rsidR="003868AC">
        <w:rPr>
          <w:rFonts w:ascii="Times New Roman" w:eastAsia="Times New Roman" w:hAnsi="Times New Roman" w:cs="Times New Roman"/>
        </w:rPr>
        <w:t xml:space="preserve"> and Philadelphia</w:t>
      </w:r>
      <w:r w:rsidR="003868AC" w:rsidRPr="003D5BBA">
        <w:rPr>
          <w:rFonts w:ascii="Times New Roman" w:eastAsia="Times New Roman" w:hAnsi="Times New Roman" w:cs="Times New Roman"/>
        </w:rPr>
        <w:t>: John Benjamins</w:t>
      </w:r>
      <w:r w:rsidR="003868AC">
        <w:rPr>
          <w:rFonts w:ascii="Times New Roman" w:eastAsia="Times New Roman" w:hAnsi="Times New Roman" w:cs="Times New Roman"/>
        </w:rPr>
        <w:t xml:space="preserve"> Publishers</w:t>
      </w:r>
      <w:r w:rsidR="003868AC" w:rsidRPr="003D5BBA">
        <w:rPr>
          <w:rFonts w:ascii="Times New Roman" w:eastAsia="Times New Roman" w:hAnsi="Times New Roman" w:cs="Times New Roman"/>
        </w:rPr>
        <w:t>.</w:t>
      </w:r>
    </w:p>
    <w:p w14:paraId="36890D68" w14:textId="5187D191" w:rsidR="003868AC" w:rsidRPr="00D639F4" w:rsidRDefault="003868AC" w:rsidP="001411A0">
      <w:pPr>
        <w:spacing w:line="480" w:lineRule="auto"/>
        <w:rPr>
          <w:rFonts w:ascii="Times New Roman" w:hAnsi="Times New Roman"/>
        </w:rPr>
      </w:pPr>
      <w:r w:rsidRPr="00D639F4">
        <w:rPr>
          <w:rFonts w:ascii="Times New Roman" w:hAnsi="Times New Roman"/>
        </w:rPr>
        <w:t xml:space="preserve">Seth, A. (2016) "Why Fish Pain Cannot and Should Not be Ruled Out," </w:t>
      </w:r>
      <w:r w:rsidRPr="00D639F4">
        <w:rPr>
          <w:rFonts w:ascii="Times New Roman" w:hAnsi="Times New Roman"/>
          <w:i/>
          <w:iCs/>
        </w:rPr>
        <w:t xml:space="preserve">Animal Sentience </w:t>
      </w:r>
      <w:r w:rsidRPr="00D639F4">
        <w:rPr>
          <w:rFonts w:ascii="Times New Roman" w:hAnsi="Times New Roman"/>
        </w:rPr>
        <w:t xml:space="preserve">1(3): </w:t>
      </w:r>
      <w:r w:rsidR="001A54C9">
        <w:rPr>
          <w:rFonts w:ascii="Times New Roman" w:hAnsi="Times New Roman"/>
        </w:rPr>
        <w:tab/>
      </w:r>
      <w:r w:rsidRPr="00D639F4">
        <w:rPr>
          <w:rFonts w:ascii="Times New Roman" w:hAnsi="Times New Roman"/>
        </w:rPr>
        <w:t xml:space="preserve">14. </w:t>
      </w:r>
    </w:p>
    <w:p w14:paraId="603B4C87" w14:textId="60144DB5" w:rsidR="003868AC" w:rsidRDefault="003868AC" w:rsidP="001411A0">
      <w:pPr>
        <w:spacing w:line="480" w:lineRule="auto"/>
        <w:rPr>
          <w:rFonts w:ascii="Times New Roman" w:hAnsi="Times New Roman"/>
        </w:rPr>
      </w:pPr>
      <w:proofErr w:type="spellStart"/>
      <w:r w:rsidRPr="003D5BBA">
        <w:rPr>
          <w:rFonts w:ascii="Times New Roman" w:hAnsi="Times New Roman"/>
        </w:rPr>
        <w:t>Shewmon</w:t>
      </w:r>
      <w:proofErr w:type="spellEnd"/>
      <w:r>
        <w:rPr>
          <w:rFonts w:ascii="Times New Roman" w:hAnsi="Times New Roman"/>
        </w:rPr>
        <w:t>, D. A., Holmes, G. L. and Byrne, P. A.</w:t>
      </w:r>
      <w:r w:rsidRPr="003D5BBA">
        <w:rPr>
          <w:rFonts w:ascii="Times New Roman" w:hAnsi="Times New Roman"/>
        </w:rPr>
        <w:t xml:space="preserve"> </w:t>
      </w:r>
      <w:r>
        <w:rPr>
          <w:rFonts w:ascii="Times New Roman" w:hAnsi="Times New Roman"/>
        </w:rPr>
        <w:t xml:space="preserve">(1999) "Consciousness in </w:t>
      </w:r>
      <w:proofErr w:type="spellStart"/>
      <w:r>
        <w:rPr>
          <w:rFonts w:ascii="Times New Roman" w:hAnsi="Times New Roman"/>
        </w:rPr>
        <w:t>Congentially</w:t>
      </w:r>
      <w:proofErr w:type="spellEnd"/>
      <w:r>
        <w:rPr>
          <w:rFonts w:ascii="Times New Roman" w:hAnsi="Times New Roman"/>
        </w:rPr>
        <w:t xml:space="preserve"> </w:t>
      </w:r>
      <w:r w:rsidR="001A54C9">
        <w:rPr>
          <w:rFonts w:ascii="Times New Roman" w:hAnsi="Times New Roman"/>
        </w:rPr>
        <w:tab/>
      </w:r>
      <w:r>
        <w:rPr>
          <w:rFonts w:ascii="Times New Roman" w:hAnsi="Times New Roman"/>
        </w:rPr>
        <w:t xml:space="preserve">Decorticate Children: Developmental Vegetative State as Self-Fulfilling Prophecy," </w:t>
      </w:r>
      <w:r w:rsidR="001A54C9">
        <w:rPr>
          <w:rFonts w:ascii="Times New Roman" w:hAnsi="Times New Roman"/>
        </w:rPr>
        <w:tab/>
      </w:r>
      <w:r>
        <w:rPr>
          <w:rFonts w:ascii="Times New Roman" w:hAnsi="Times New Roman"/>
          <w:i/>
        </w:rPr>
        <w:t>Developmental Medicine and Child Neurology</w:t>
      </w:r>
      <w:r>
        <w:rPr>
          <w:rFonts w:ascii="Times New Roman" w:hAnsi="Times New Roman"/>
        </w:rPr>
        <w:t xml:space="preserve"> 41: 364-</w:t>
      </w:r>
      <w:r w:rsidR="00621C5F">
        <w:rPr>
          <w:rFonts w:ascii="Times New Roman" w:hAnsi="Times New Roman"/>
        </w:rPr>
        <w:t>3</w:t>
      </w:r>
      <w:r>
        <w:rPr>
          <w:rFonts w:ascii="Times New Roman" w:hAnsi="Times New Roman"/>
        </w:rPr>
        <w:t>74.</w:t>
      </w:r>
    </w:p>
    <w:p w14:paraId="6A31701F" w14:textId="05F6149D" w:rsidR="003868AC"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Sh</w:t>
      </w:r>
      <w:r>
        <w:rPr>
          <w:rFonts w:ascii="Times New Roman" w:eastAsia="Times New Roman" w:hAnsi="Times New Roman" w:cs="Times New Roman"/>
        </w:rPr>
        <w:t xml:space="preserve">river, A. (2006) "Minding Mammals," </w:t>
      </w:r>
      <w:r w:rsidRPr="00BE5034">
        <w:rPr>
          <w:rFonts w:ascii="Times New Roman" w:eastAsia="Times New Roman" w:hAnsi="Times New Roman" w:cs="Times New Roman"/>
          <w:i/>
        </w:rPr>
        <w:t>Philosophical Psychology</w:t>
      </w:r>
      <w:r w:rsidR="00AA3AF0">
        <w:rPr>
          <w:rFonts w:ascii="Times New Roman" w:eastAsia="Times New Roman" w:hAnsi="Times New Roman" w:cs="Times New Roman"/>
        </w:rPr>
        <w:t xml:space="preserve"> 19</w:t>
      </w:r>
      <w:r>
        <w:rPr>
          <w:rFonts w:ascii="Times New Roman" w:eastAsia="Times New Roman" w:hAnsi="Times New Roman" w:cs="Times New Roman"/>
        </w:rPr>
        <w:t>: 433</w:t>
      </w:r>
      <w:r w:rsidRPr="003D5BBA">
        <w:rPr>
          <w:rFonts w:ascii="Times New Roman" w:eastAsia="Times New Roman" w:hAnsi="Times New Roman" w:cs="Times New Roman"/>
        </w:rPr>
        <w:t>–</w:t>
      </w:r>
      <w:r w:rsidR="00621C5F">
        <w:rPr>
          <w:rFonts w:ascii="Times New Roman" w:eastAsia="Times New Roman" w:hAnsi="Times New Roman" w:cs="Times New Roman"/>
        </w:rPr>
        <w:t>4</w:t>
      </w:r>
      <w:r>
        <w:rPr>
          <w:rFonts w:ascii="Times New Roman" w:eastAsia="Times New Roman" w:hAnsi="Times New Roman" w:cs="Times New Roman"/>
        </w:rPr>
        <w:t>42.</w:t>
      </w:r>
    </w:p>
    <w:p w14:paraId="7F78288C" w14:textId="4C81882D" w:rsidR="003868AC" w:rsidRPr="003D5BBA" w:rsidRDefault="003868AC" w:rsidP="001411A0">
      <w:pPr>
        <w:spacing w:line="480" w:lineRule="auto"/>
        <w:rPr>
          <w:rFonts w:ascii="Times New Roman" w:hAnsi="Times New Roman"/>
        </w:rPr>
      </w:pPr>
      <w:proofErr w:type="spellStart"/>
      <w:r w:rsidRPr="003D5BBA">
        <w:rPr>
          <w:rFonts w:ascii="Times New Roman" w:hAnsi="Times New Roman"/>
        </w:rPr>
        <w:lastRenderedPageBreak/>
        <w:t>Sinervo</w:t>
      </w:r>
      <w:proofErr w:type="spellEnd"/>
      <w:r>
        <w:rPr>
          <w:rFonts w:ascii="Times New Roman" w:hAnsi="Times New Roman"/>
        </w:rPr>
        <w:t>, B.</w:t>
      </w:r>
      <w:r w:rsidRPr="003D5BBA">
        <w:rPr>
          <w:rFonts w:ascii="Times New Roman" w:hAnsi="Times New Roman"/>
        </w:rPr>
        <w:t xml:space="preserve"> and Lively</w:t>
      </w:r>
      <w:r>
        <w:rPr>
          <w:rFonts w:ascii="Times New Roman" w:hAnsi="Times New Roman"/>
        </w:rPr>
        <w:t>, C. M.</w:t>
      </w:r>
      <w:r w:rsidRPr="003D5BBA">
        <w:rPr>
          <w:rFonts w:ascii="Times New Roman" w:hAnsi="Times New Roman"/>
        </w:rPr>
        <w:t xml:space="preserve"> </w:t>
      </w:r>
      <w:r>
        <w:rPr>
          <w:rFonts w:ascii="Times New Roman" w:hAnsi="Times New Roman"/>
        </w:rPr>
        <w:t>(</w:t>
      </w:r>
      <w:r w:rsidRPr="003D5BBA">
        <w:rPr>
          <w:rFonts w:ascii="Times New Roman" w:hAnsi="Times New Roman"/>
        </w:rPr>
        <w:t>1996</w:t>
      </w:r>
      <w:r>
        <w:rPr>
          <w:rFonts w:ascii="Times New Roman" w:hAnsi="Times New Roman"/>
        </w:rPr>
        <w:t xml:space="preserve">) "The Rock-Paper-Scissors Game and the Evolution of </w:t>
      </w:r>
      <w:r w:rsidR="001A54C9">
        <w:rPr>
          <w:rFonts w:ascii="Times New Roman" w:hAnsi="Times New Roman"/>
        </w:rPr>
        <w:tab/>
      </w:r>
      <w:r>
        <w:rPr>
          <w:rFonts w:ascii="Times New Roman" w:hAnsi="Times New Roman"/>
        </w:rPr>
        <w:t xml:space="preserve">Alternative Male Strategies," </w:t>
      </w:r>
      <w:r>
        <w:rPr>
          <w:rFonts w:ascii="Times New Roman" w:hAnsi="Times New Roman"/>
          <w:i/>
        </w:rPr>
        <w:t xml:space="preserve">Nature </w:t>
      </w:r>
      <w:r>
        <w:rPr>
          <w:rFonts w:ascii="Times New Roman" w:hAnsi="Times New Roman"/>
        </w:rPr>
        <w:t>380: 240</w:t>
      </w:r>
      <w:r w:rsidRPr="003D5BBA">
        <w:rPr>
          <w:rFonts w:ascii="Times New Roman" w:eastAsia="Times New Roman" w:hAnsi="Times New Roman" w:cs="Times New Roman"/>
        </w:rPr>
        <w:t>–</w:t>
      </w:r>
      <w:r w:rsidR="00621C5F">
        <w:rPr>
          <w:rFonts w:ascii="Times New Roman" w:eastAsia="Times New Roman" w:hAnsi="Times New Roman" w:cs="Times New Roman"/>
        </w:rPr>
        <w:t>24</w:t>
      </w:r>
      <w:r>
        <w:rPr>
          <w:rFonts w:ascii="Times New Roman" w:hAnsi="Times New Roman"/>
        </w:rPr>
        <w:t>3.</w:t>
      </w:r>
    </w:p>
    <w:p w14:paraId="21CE4DEA" w14:textId="3F06307B" w:rsidR="003868AC" w:rsidRDefault="003868AC" w:rsidP="001411A0">
      <w:pPr>
        <w:widowControl w:val="0"/>
        <w:autoSpaceDE w:val="0"/>
        <w:autoSpaceDN w:val="0"/>
        <w:adjustRightInd w:val="0"/>
        <w:spacing w:line="480" w:lineRule="auto"/>
        <w:rPr>
          <w:rFonts w:ascii="Times New Roman" w:hAnsi="Times New Roman" w:cs="Times New Roman"/>
        </w:rPr>
      </w:pPr>
      <w:r w:rsidRPr="003D5BBA">
        <w:rPr>
          <w:rFonts w:ascii="Times New Roman" w:hAnsi="Times New Roman" w:cs="Times New Roman"/>
        </w:rPr>
        <w:t>Singer</w:t>
      </w:r>
      <w:r>
        <w:rPr>
          <w:rFonts w:ascii="Times New Roman" w:hAnsi="Times New Roman" w:cs="Times New Roman"/>
        </w:rPr>
        <w:t>, P.</w:t>
      </w:r>
      <w:r w:rsidRPr="003D5BBA">
        <w:rPr>
          <w:rFonts w:ascii="Times New Roman" w:hAnsi="Times New Roman" w:cs="Times New Roman"/>
        </w:rPr>
        <w:t xml:space="preserve"> (</w:t>
      </w:r>
      <w:r>
        <w:rPr>
          <w:rFonts w:ascii="Times New Roman" w:hAnsi="Times New Roman" w:cs="Times New Roman"/>
        </w:rPr>
        <w:t>1975/</w:t>
      </w:r>
      <w:r w:rsidRPr="003D5BBA">
        <w:rPr>
          <w:rFonts w:ascii="Times New Roman" w:hAnsi="Times New Roman" w:cs="Times New Roman"/>
        </w:rPr>
        <w:t xml:space="preserve">1990) </w:t>
      </w:r>
      <w:r w:rsidRPr="004922AB">
        <w:rPr>
          <w:rFonts w:ascii="Times New Roman" w:hAnsi="Times New Roman" w:cs="Times New Roman"/>
          <w:i/>
        </w:rPr>
        <w:t>Animal Liberation</w:t>
      </w:r>
      <w:r>
        <w:rPr>
          <w:rFonts w:ascii="Times New Roman" w:hAnsi="Times New Roman" w:cs="Times New Roman"/>
        </w:rPr>
        <w:t xml:space="preserve"> (2</w:t>
      </w:r>
      <w:r w:rsidRPr="00D12D6A">
        <w:rPr>
          <w:rFonts w:ascii="Times New Roman" w:hAnsi="Times New Roman" w:cs="Times New Roman"/>
          <w:vertAlign w:val="superscript"/>
        </w:rPr>
        <w:t>nd</w:t>
      </w:r>
      <w:r w:rsidR="00D12D6A">
        <w:rPr>
          <w:rFonts w:ascii="Times New Roman" w:hAnsi="Times New Roman" w:cs="Times New Roman"/>
        </w:rPr>
        <w:t xml:space="preserve"> ed.</w:t>
      </w:r>
      <w:r>
        <w:rPr>
          <w:rFonts w:ascii="Times New Roman" w:hAnsi="Times New Roman" w:cs="Times New Roman"/>
        </w:rPr>
        <w:t>), New York: Avon Books.</w:t>
      </w:r>
      <w:r w:rsidRPr="003D5BBA">
        <w:rPr>
          <w:rFonts w:ascii="Times New Roman" w:hAnsi="Times New Roman" w:cs="Times New Roman"/>
        </w:rPr>
        <w:t xml:space="preserve"> </w:t>
      </w:r>
    </w:p>
    <w:p w14:paraId="44E41918" w14:textId="76AAC7A9" w:rsidR="003D15C2" w:rsidRDefault="003868AC" w:rsidP="003D15C2">
      <w:pPr>
        <w:widowControl w:val="0"/>
        <w:autoSpaceDE w:val="0"/>
        <w:autoSpaceDN w:val="0"/>
        <w:adjustRightInd w:val="0"/>
        <w:spacing w:line="480" w:lineRule="auto"/>
        <w:rPr>
          <w:rFonts w:ascii="Times New Roman" w:hAnsi="Times New Roman" w:cs="Times New Roman"/>
        </w:rPr>
      </w:pPr>
      <w:r w:rsidRPr="003D5BBA">
        <w:rPr>
          <w:rFonts w:ascii="Times New Roman" w:hAnsi="Times New Roman" w:cs="Times New Roman"/>
        </w:rPr>
        <w:t>Singer</w:t>
      </w:r>
      <w:r>
        <w:rPr>
          <w:rFonts w:ascii="Times New Roman" w:hAnsi="Times New Roman" w:cs="Times New Roman"/>
        </w:rPr>
        <w:t>, S.</w:t>
      </w:r>
      <w:r w:rsidRPr="003D5BBA">
        <w:rPr>
          <w:rFonts w:ascii="Times New Roman" w:hAnsi="Times New Roman" w:cs="Times New Roman"/>
        </w:rPr>
        <w:t xml:space="preserve"> (1993) </w:t>
      </w:r>
      <w:r w:rsidRPr="00CC05A9">
        <w:rPr>
          <w:rFonts w:ascii="Times New Roman" w:hAnsi="Times New Roman" w:cs="Times New Roman"/>
          <w:i/>
        </w:rPr>
        <w:t>Practical Ethics</w:t>
      </w:r>
      <w:r>
        <w:rPr>
          <w:rFonts w:ascii="Times New Roman" w:hAnsi="Times New Roman" w:cs="Times New Roman"/>
        </w:rPr>
        <w:t xml:space="preserve"> (2</w:t>
      </w:r>
      <w:r w:rsidRPr="00D12D6A">
        <w:rPr>
          <w:rFonts w:ascii="Times New Roman" w:hAnsi="Times New Roman" w:cs="Times New Roman"/>
          <w:vertAlign w:val="superscript"/>
        </w:rPr>
        <w:t>nd</w:t>
      </w:r>
      <w:r w:rsidR="00D12D6A">
        <w:rPr>
          <w:rFonts w:ascii="Times New Roman" w:hAnsi="Times New Roman" w:cs="Times New Roman"/>
        </w:rPr>
        <w:t xml:space="preserve"> ed.</w:t>
      </w:r>
      <w:r>
        <w:rPr>
          <w:rFonts w:ascii="Times New Roman" w:hAnsi="Times New Roman" w:cs="Times New Roman"/>
        </w:rPr>
        <w:t xml:space="preserve">), </w:t>
      </w:r>
      <w:r w:rsidR="00D12D6A">
        <w:rPr>
          <w:rFonts w:ascii="Times New Roman" w:hAnsi="Times New Roman" w:cs="Times New Roman"/>
        </w:rPr>
        <w:t>Cambridge, MA</w:t>
      </w:r>
      <w:r>
        <w:rPr>
          <w:rFonts w:ascii="Times New Roman" w:hAnsi="Times New Roman" w:cs="Times New Roman"/>
        </w:rPr>
        <w:t xml:space="preserve">: </w:t>
      </w:r>
      <w:r w:rsidR="00D12D6A">
        <w:rPr>
          <w:rFonts w:ascii="Times New Roman" w:hAnsi="Times New Roman" w:cs="Times New Roman"/>
        </w:rPr>
        <w:t>Cambridge</w:t>
      </w:r>
      <w:r>
        <w:rPr>
          <w:rFonts w:ascii="Times New Roman" w:hAnsi="Times New Roman" w:cs="Times New Roman"/>
        </w:rPr>
        <w:t xml:space="preserve"> University Press.</w:t>
      </w:r>
      <w:r w:rsidRPr="003D5BBA">
        <w:rPr>
          <w:rFonts w:ascii="Times New Roman" w:hAnsi="Times New Roman" w:cs="Times New Roman"/>
        </w:rPr>
        <w:t xml:space="preserve"> </w:t>
      </w:r>
    </w:p>
    <w:p w14:paraId="473B9F8E" w14:textId="10BA93F6" w:rsidR="003868AC" w:rsidRPr="003D15C2" w:rsidRDefault="003868AC" w:rsidP="003D15C2">
      <w:pPr>
        <w:widowControl w:val="0"/>
        <w:autoSpaceDE w:val="0"/>
        <w:autoSpaceDN w:val="0"/>
        <w:adjustRightInd w:val="0"/>
        <w:spacing w:line="480" w:lineRule="auto"/>
        <w:rPr>
          <w:rFonts w:ascii="Times New Roman" w:hAnsi="Times New Roman" w:cs="Times New Roman"/>
        </w:rPr>
      </w:pPr>
      <w:proofErr w:type="spellStart"/>
      <w:r>
        <w:rPr>
          <w:rFonts w:ascii="Times New Roman" w:eastAsia="Times New Roman" w:hAnsi="Times New Roman" w:cs="Times New Roman"/>
        </w:rPr>
        <w:t>Sj</w:t>
      </w:r>
      <w:r w:rsidRPr="00B55D9B">
        <w:rPr>
          <w:rFonts w:ascii="Times New Roman" w:eastAsia="Times New Roman" w:hAnsi="Times New Roman" w:cs="Times New Roman"/>
        </w:rPr>
        <w:t>ö</w:t>
      </w:r>
      <w:r>
        <w:rPr>
          <w:rFonts w:ascii="Times New Roman" w:eastAsia="Times New Roman" w:hAnsi="Times New Roman" w:cs="Times New Roman"/>
        </w:rPr>
        <w:t>lander</w:t>
      </w:r>
      <w:proofErr w:type="spellEnd"/>
      <w:r>
        <w:rPr>
          <w:rFonts w:ascii="Times New Roman" w:eastAsia="Times New Roman" w:hAnsi="Times New Roman" w:cs="Times New Roman"/>
        </w:rPr>
        <w:t>, S.</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1995</w:t>
      </w:r>
      <w:r>
        <w:rPr>
          <w:rFonts w:ascii="Times New Roman" w:eastAsia="Times New Roman" w:hAnsi="Times New Roman" w:cs="Times New Roman"/>
        </w:rPr>
        <w:t xml:space="preserve">) "Some Cognitive Breakthroughs in the Evolution of Cognition and </w:t>
      </w:r>
      <w:r w:rsidR="001A54C9">
        <w:rPr>
          <w:rFonts w:ascii="Times New Roman" w:eastAsia="Times New Roman" w:hAnsi="Times New Roman" w:cs="Times New Roman"/>
        </w:rPr>
        <w:tab/>
      </w:r>
      <w:r>
        <w:rPr>
          <w:rFonts w:ascii="Times New Roman" w:eastAsia="Times New Roman" w:hAnsi="Times New Roman" w:cs="Times New Roman"/>
        </w:rPr>
        <w:t>Consciousness, and Their I</w:t>
      </w:r>
      <w:r w:rsidRPr="00687E2D">
        <w:rPr>
          <w:rFonts w:ascii="Times New Roman" w:eastAsia="Times New Roman" w:hAnsi="Times New Roman" w:cs="Times New Roman"/>
        </w:rPr>
        <w:t xml:space="preserve">mpact on </w:t>
      </w:r>
      <w:r>
        <w:rPr>
          <w:rFonts w:ascii="Times New Roman" w:eastAsia="Times New Roman" w:hAnsi="Times New Roman" w:cs="Times New Roman"/>
        </w:rPr>
        <w:t>the Biology of L</w:t>
      </w:r>
      <w:r w:rsidRPr="00687E2D">
        <w:rPr>
          <w:rFonts w:ascii="Times New Roman" w:eastAsia="Times New Roman" w:hAnsi="Times New Roman" w:cs="Times New Roman"/>
        </w:rPr>
        <w:t xml:space="preserve">anguage," </w:t>
      </w:r>
      <w:r w:rsidRPr="00687E2D">
        <w:rPr>
          <w:rFonts w:ascii="Times New Roman" w:eastAsia="Times New Roman" w:hAnsi="Times New Roman" w:cs="Times New Roman"/>
          <w:i/>
        </w:rPr>
        <w:t>Evolution and Cognition</w:t>
      </w:r>
      <w:r w:rsidR="00AA3AF0">
        <w:rPr>
          <w:rFonts w:ascii="Times New Roman" w:eastAsia="Times New Roman" w:hAnsi="Times New Roman" w:cs="Times New Roman"/>
        </w:rPr>
        <w:t xml:space="preserve"> </w:t>
      </w:r>
      <w:r w:rsidR="001A54C9">
        <w:rPr>
          <w:rFonts w:ascii="Times New Roman" w:eastAsia="Times New Roman" w:hAnsi="Times New Roman" w:cs="Times New Roman"/>
        </w:rPr>
        <w:tab/>
      </w:r>
      <w:r w:rsidR="00AA3AF0">
        <w:rPr>
          <w:rFonts w:ascii="Times New Roman" w:eastAsia="Times New Roman" w:hAnsi="Times New Roman" w:cs="Times New Roman"/>
        </w:rPr>
        <w:t>1</w:t>
      </w:r>
      <w:r>
        <w:rPr>
          <w:rFonts w:ascii="Times New Roman" w:eastAsia="Times New Roman" w:hAnsi="Times New Roman" w:cs="Times New Roman"/>
        </w:rPr>
        <w:t>: 3</w:t>
      </w:r>
      <w:r w:rsidRPr="003D5BBA">
        <w:rPr>
          <w:rFonts w:ascii="Times New Roman" w:eastAsia="Times New Roman" w:hAnsi="Times New Roman" w:cs="Times New Roman"/>
        </w:rPr>
        <w:t>–</w:t>
      </w:r>
      <w:r>
        <w:rPr>
          <w:rFonts w:ascii="Times New Roman" w:eastAsia="Times New Roman" w:hAnsi="Times New Roman" w:cs="Times New Roman"/>
        </w:rPr>
        <w:t>11</w:t>
      </w:r>
      <w:r w:rsidRPr="00687E2D">
        <w:rPr>
          <w:rFonts w:ascii="Times New Roman" w:eastAsia="Times New Roman" w:hAnsi="Times New Roman" w:cs="Times New Roman"/>
        </w:rPr>
        <w:t>.</w:t>
      </w:r>
    </w:p>
    <w:p w14:paraId="1B14CCD8" w14:textId="20520895" w:rsidR="003868AC" w:rsidRPr="003D5BBA" w:rsidRDefault="003868AC" w:rsidP="001411A0">
      <w:pPr>
        <w:spacing w:line="480" w:lineRule="auto"/>
        <w:rPr>
          <w:rFonts w:ascii="Times New Roman" w:hAnsi="Times New Roman"/>
        </w:rPr>
      </w:pPr>
      <w:r>
        <w:rPr>
          <w:rFonts w:ascii="Times New Roman" w:hAnsi="Times New Roman"/>
        </w:rPr>
        <w:t>Smith, J. (2010) "Seeing Other P</w:t>
      </w:r>
      <w:r w:rsidRPr="003D5BBA">
        <w:rPr>
          <w:rFonts w:ascii="Times New Roman" w:hAnsi="Times New Roman"/>
        </w:rPr>
        <w:t xml:space="preserve">eople," </w:t>
      </w:r>
      <w:r w:rsidRPr="003D5BBA">
        <w:rPr>
          <w:rFonts w:ascii="Times New Roman" w:hAnsi="Times New Roman"/>
          <w:i/>
        </w:rPr>
        <w:t>Philosophy and Phenomenological Research</w:t>
      </w:r>
      <w:r w:rsidR="00AA3AF0">
        <w:rPr>
          <w:rFonts w:ascii="Times New Roman" w:hAnsi="Times New Roman"/>
        </w:rPr>
        <w:t xml:space="preserve"> 81</w:t>
      </w:r>
      <w:r>
        <w:rPr>
          <w:rFonts w:ascii="Times New Roman" w:hAnsi="Times New Roman"/>
        </w:rPr>
        <w:t>: 731</w:t>
      </w:r>
      <w:r w:rsidRPr="003D5BBA">
        <w:rPr>
          <w:rFonts w:ascii="Times New Roman" w:eastAsia="Times New Roman" w:hAnsi="Times New Roman" w:cs="Times New Roman"/>
        </w:rPr>
        <w:t>–</w:t>
      </w:r>
      <w:r w:rsidR="001A54C9">
        <w:rPr>
          <w:rFonts w:ascii="Times New Roman" w:eastAsia="Times New Roman" w:hAnsi="Times New Roman" w:cs="Times New Roman"/>
        </w:rPr>
        <w:tab/>
      </w:r>
      <w:r w:rsidR="00621C5F">
        <w:rPr>
          <w:rFonts w:ascii="Times New Roman" w:eastAsia="Times New Roman" w:hAnsi="Times New Roman" w:cs="Times New Roman"/>
        </w:rPr>
        <w:t>7</w:t>
      </w:r>
      <w:r w:rsidRPr="003D5BBA">
        <w:rPr>
          <w:rFonts w:ascii="Times New Roman" w:hAnsi="Times New Roman"/>
        </w:rPr>
        <w:t>48.</w:t>
      </w:r>
    </w:p>
    <w:p w14:paraId="7E67FEAD" w14:textId="777D7A8B" w:rsidR="003868AC" w:rsidRPr="003D5BBA" w:rsidRDefault="003868AC" w:rsidP="001411A0">
      <w:pPr>
        <w:spacing w:line="480" w:lineRule="auto"/>
        <w:rPr>
          <w:rFonts w:ascii="Times New Roman" w:eastAsia="Times New Roman" w:hAnsi="Times New Roman" w:cs="Times New Roman"/>
        </w:rPr>
      </w:pPr>
      <w:r>
        <w:rPr>
          <w:rFonts w:ascii="Times New Roman" w:hAnsi="Times New Roman"/>
        </w:rPr>
        <w:t xml:space="preserve">Smith, J. D., Schull, J., </w:t>
      </w:r>
      <w:proofErr w:type="spellStart"/>
      <w:r>
        <w:rPr>
          <w:rFonts w:ascii="Times New Roman" w:hAnsi="Times New Roman"/>
        </w:rPr>
        <w:t>Strote</w:t>
      </w:r>
      <w:proofErr w:type="spellEnd"/>
      <w:r>
        <w:rPr>
          <w:rFonts w:ascii="Times New Roman" w:hAnsi="Times New Roman"/>
        </w:rPr>
        <w:t xml:space="preserve">, J., McGee, K., </w:t>
      </w:r>
      <w:proofErr w:type="spellStart"/>
      <w:r>
        <w:rPr>
          <w:rFonts w:ascii="Times New Roman" w:hAnsi="Times New Roman"/>
        </w:rPr>
        <w:t>Egnor</w:t>
      </w:r>
      <w:proofErr w:type="spellEnd"/>
      <w:r>
        <w:rPr>
          <w:rFonts w:ascii="Times New Roman" w:hAnsi="Times New Roman"/>
        </w:rPr>
        <w:t xml:space="preserve">, R. and </w:t>
      </w:r>
      <w:proofErr w:type="spellStart"/>
      <w:r>
        <w:rPr>
          <w:rFonts w:ascii="Times New Roman" w:hAnsi="Times New Roman"/>
        </w:rPr>
        <w:t>Erb</w:t>
      </w:r>
      <w:proofErr w:type="spellEnd"/>
      <w:r>
        <w:rPr>
          <w:rFonts w:ascii="Times New Roman" w:hAnsi="Times New Roman"/>
        </w:rPr>
        <w:t>, L.</w:t>
      </w:r>
      <w:r w:rsidRPr="003D5BBA">
        <w:rPr>
          <w:rFonts w:ascii="Times New Roman" w:hAnsi="Times New Roman"/>
        </w:rPr>
        <w:t xml:space="preserve"> </w:t>
      </w:r>
      <w:r>
        <w:rPr>
          <w:rFonts w:ascii="Times New Roman" w:hAnsi="Times New Roman"/>
        </w:rPr>
        <w:t>(1995)</w:t>
      </w:r>
      <w:r w:rsidRPr="003D5BBA">
        <w:rPr>
          <w:rFonts w:ascii="Times New Roman" w:hAnsi="Times New Roman"/>
        </w:rPr>
        <w:t xml:space="preserve"> </w:t>
      </w:r>
      <w:r>
        <w:rPr>
          <w:rFonts w:ascii="Times New Roman" w:hAnsi="Times New Roman"/>
        </w:rPr>
        <w:t xml:space="preserve">"The Uncertain </w:t>
      </w:r>
      <w:r w:rsidR="001A54C9">
        <w:rPr>
          <w:rFonts w:ascii="Times New Roman" w:hAnsi="Times New Roman"/>
        </w:rPr>
        <w:tab/>
      </w:r>
      <w:r>
        <w:rPr>
          <w:rFonts w:ascii="Times New Roman" w:hAnsi="Times New Roman"/>
        </w:rPr>
        <w:t>Response in the Bottle-Nosed-Dolphin (</w:t>
      </w:r>
      <w:proofErr w:type="spellStart"/>
      <w:r>
        <w:rPr>
          <w:rFonts w:ascii="Times New Roman" w:hAnsi="Times New Roman"/>
        </w:rPr>
        <w:t>Tursiops-truncatus</w:t>
      </w:r>
      <w:proofErr w:type="spellEnd"/>
      <w:r>
        <w:rPr>
          <w:rFonts w:ascii="Times New Roman" w:hAnsi="Times New Roman"/>
        </w:rPr>
        <w:t>),</w:t>
      </w:r>
      <w:r w:rsidRPr="003D5BBA">
        <w:rPr>
          <w:rFonts w:ascii="Times New Roman" w:hAnsi="Times New Roman"/>
        </w:rPr>
        <w:t xml:space="preserve"> </w:t>
      </w:r>
      <w:r w:rsidRPr="003D5BBA">
        <w:rPr>
          <w:rFonts w:ascii="Times New Roman" w:hAnsi="Times New Roman"/>
          <w:i/>
          <w:iCs/>
        </w:rPr>
        <w:t xml:space="preserve">Journal of Experimental </w:t>
      </w:r>
      <w:r w:rsidR="001A54C9">
        <w:rPr>
          <w:rFonts w:ascii="Times New Roman" w:hAnsi="Times New Roman"/>
          <w:i/>
          <w:iCs/>
        </w:rPr>
        <w:tab/>
      </w:r>
      <w:r w:rsidRPr="003D5BBA">
        <w:rPr>
          <w:rFonts w:ascii="Times New Roman" w:hAnsi="Times New Roman"/>
          <w:i/>
          <w:iCs/>
        </w:rPr>
        <w:t>Psychology-General</w:t>
      </w:r>
      <w:r>
        <w:rPr>
          <w:rFonts w:ascii="Times New Roman" w:hAnsi="Times New Roman"/>
        </w:rPr>
        <w:t xml:space="preserve"> </w:t>
      </w:r>
      <w:r w:rsidR="00AA3AF0">
        <w:rPr>
          <w:rFonts w:ascii="Times New Roman" w:hAnsi="Times New Roman"/>
        </w:rPr>
        <w:t>124</w:t>
      </w:r>
      <w:r>
        <w:rPr>
          <w:rFonts w:ascii="Times New Roman" w:hAnsi="Times New Roman"/>
        </w:rPr>
        <w:t>: 391</w:t>
      </w:r>
      <w:r w:rsidRPr="003D5BBA">
        <w:rPr>
          <w:rFonts w:ascii="Times New Roman" w:eastAsia="Times New Roman" w:hAnsi="Times New Roman" w:cs="Times New Roman"/>
        </w:rPr>
        <w:t>–</w:t>
      </w:r>
      <w:r w:rsidRPr="003D5BBA">
        <w:rPr>
          <w:rFonts w:ascii="Times New Roman" w:hAnsi="Times New Roman"/>
        </w:rPr>
        <w:t xml:space="preserve">408. </w:t>
      </w:r>
    </w:p>
    <w:p w14:paraId="4642BA44" w14:textId="061FF4A1"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Sneddon</w:t>
      </w:r>
      <w:r>
        <w:rPr>
          <w:rFonts w:ascii="Times New Roman" w:eastAsia="Times New Roman" w:hAnsi="Times New Roman" w:cs="Times New Roman"/>
        </w:rPr>
        <w:t>,</w:t>
      </w:r>
      <w:r w:rsidRPr="003D5BBA">
        <w:rPr>
          <w:rFonts w:ascii="Times New Roman" w:eastAsia="Times New Roman" w:hAnsi="Times New Roman" w:cs="Times New Roman"/>
        </w:rPr>
        <w:t xml:space="preserve"> L</w:t>
      </w:r>
      <w:r>
        <w:rPr>
          <w:rFonts w:ascii="Times New Roman" w:eastAsia="Times New Roman" w:hAnsi="Times New Roman" w:cs="Times New Roman"/>
        </w:rPr>
        <w:t xml:space="preserve">. </w:t>
      </w:r>
      <w:r w:rsidRPr="003D5BBA">
        <w:rPr>
          <w:rFonts w:ascii="Times New Roman" w:eastAsia="Times New Roman" w:hAnsi="Times New Roman" w:cs="Times New Roman"/>
        </w:rPr>
        <w:t>U</w:t>
      </w:r>
      <w:r>
        <w:rPr>
          <w:rFonts w:ascii="Times New Roman" w:eastAsia="Times New Roman" w:hAnsi="Times New Roman" w:cs="Times New Roman"/>
        </w:rPr>
        <w:t>.</w:t>
      </w:r>
      <w:r w:rsidRPr="003D5BBA">
        <w:rPr>
          <w:rFonts w:ascii="Times New Roman" w:eastAsia="Times New Roman" w:hAnsi="Times New Roman" w:cs="Times New Roman"/>
        </w:rPr>
        <w:t xml:space="preserve"> (2003) </w:t>
      </w:r>
      <w:r>
        <w:rPr>
          <w:rFonts w:ascii="Times New Roman" w:eastAsia="Times New Roman" w:hAnsi="Times New Roman" w:cs="Times New Roman"/>
        </w:rPr>
        <w:t>"The Evidence for Pain in Fish: The Use of M</w:t>
      </w:r>
      <w:r w:rsidRPr="003D5BBA">
        <w:rPr>
          <w:rFonts w:ascii="Times New Roman" w:eastAsia="Times New Roman" w:hAnsi="Times New Roman" w:cs="Times New Roman"/>
        </w:rPr>
        <w:t>orphine</w:t>
      </w:r>
      <w:r>
        <w:rPr>
          <w:rFonts w:ascii="Times New Roman" w:eastAsia="Times New Roman" w:hAnsi="Times New Roman" w:cs="Times New Roman"/>
        </w:rPr>
        <w:t xml:space="preserve"> </w:t>
      </w:r>
      <w:r w:rsidRPr="003D5BBA">
        <w:rPr>
          <w:rFonts w:ascii="Times New Roman" w:eastAsia="Times New Roman" w:hAnsi="Times New Roman" w:cs="Times New Roman"/>
        </w:rPr>
        <w:t>as an</w:t>
      </w:r>
      <w:r>
        <w:rPr>
          <w:rFonts w:ascii="Times New Roman" w:eastAsia="Times New Roman" w:hAnsi="Times New Roman" w:cs="Times New Roman"/>
        </w:rPr>
        <w:t xml:space="preserve"> Analgesic,"</w:t>
      </w:r>
      <w:r w:rsidRPr="003D5BBA">
        <w:rPr>
          <w:rFonts w:ascii="Times New Roman" w:eastAsia="Times New Roman" w:hAnsi="Times New Roman" w:cs="Times New Roman"/>
        </w:rPr>
        <w:t xml:space="preserve"> </w:t>
      </w:r>
      <w:r w:rsidR="001A54C9">
        <w:rPr>
          <w:rFonts w:ascii="Times New Roman" w:eastAsia="Times New Roman" w:hAnsi="Times New Roman" w:cs="Times New Roman"/>
        </w:rPr>
        <w:tab/>
      </w:r>
      <w:r w:rsidRPr="007A4F20">
        <w:rPr>
          <w:rFonts w:ascii="Times New Roman" w:eastAsia="Times New Roman" w:hAnsi="Times New Roman" w:cs="Times New Roman"/>
          <w:i/>
        </w:rPr>
        <w:t>Applied Animal Behavior Science</w:t>
      </w:r>
      <w:r w:rsidRPr="003D5BBA">
        <w:rPr>
          <w:rFonts w:ascii="Times New Roman" w:eastAsia="Times New Roman" w:hAnsi="Times New Roman" w:cs="Times New Roman"/>
        </w:rPr>
        <w:t xml:space="preserve"> 83</w:t>
      </w:r>
      <w:r>
        <w:rPr>
          <w:rFonts w:ascii="Times New Roman" w:eastAsia="Times New Roman" w:hAnsi="Times New Roman" w:cs="Times New Roman"/>
        </w:rPr>
        <w:t>: 153–</w:t>
      </w:r>
      <w:r w:rsidR="00621C5F">
        <w:rPr>
          <w:rFonts w:ascii="Times New Roman" w:eastAsia="Times New Roman" w:hAnsi="Times New Roman" w:cs="Times New Roman"/>
        </w:rPr>
        <w:t>1</w:t>
      </w:r>
      <w:r w:rsidRPr="003D5BBA">
        <w:rPr>
          <w:rFonts w:ascii="Times New Roman" w:eastAsia="Times New Roman" w:hAnsi="Times New Roman" w:cs="Times New Roman"/>
        </w:rPr>
        <w:t>62</w:t>
      </w:r>
      <w:r>
        <w:rPr>
          <w:rFonts w:ascii="Times New Roman" w:eastAsia="Times New Roman" w:hAnsi="Times New Roman" w:cs="Times New Roman"/>
        </w:rPr>
        <w:t>.</w:t>
      </w:r>
    </w:p>
    <w:p w14:paraId="13AC3B69" w14:textId="64C2DD0F" w:rsidR="003868AC" w:rsidRPr="003D5BBA" w:rsidRDefault="003868AC" w:rsidP="00D12D6A">
      <w:pPr>
        <w:spacing w:line="480" w:lineRule="auto"/>
        <w:rPr>
          <w:rFonts w:ascii="Times New Roman" w:eastAsia="Times New Roman" w:hAnsi="Times New Roman" w:cs="Times New Roman"/>
        </w:rPr>
      </w:pPr>
      <w:r w:rsidRPr="003D5BBA">
        <w:rPr>
          <w:rFonts w:ascii="Times New Roman" w:eastAsia="Times New Roman" w:hAnsi="Times New Roman" w:cs="Times New Roman"/>
        </w:rPr>
        <w:t>Sneddon, L.</w:t>
      </w:r>
      <w:r>
        <w:rPr>
          <w:rFonts w:ascii="Times New Roman" w:eastAsia="Times New Roman" w:hAnsi="Times New Roman" w:cs="Times New Roman"/>
        </w:rPr>
        <w:t xml:space="preserve"> </w:t>
      </w:r>
      <w:r w:rsidRPr="003D5BBA">
        <w:rPr>
          <w:rFonts w:ascii="Times New Roman" w:eastAsia="Times New Roman" w:hAnsi="Times New Roman" w:cs="Times New Roman"/>
        </w:rPr>
        <w:t>U., Braithwaite, V.</w:t>
      </w:r>
      <w:r>
        <w:rPr>
          <w:rFonts w:ascii="Times New Roman" w:eastAsia="Times New Roman" w:hAnsi="Times New Roman" w:cs="Times New Roman"/>
        </w:rPr>
        <w:t xml:space="preserve"> A.</w:t>
      </w:r>
      <w:r w:rsidRPr="003D5BBA">
        <w:rPr>
          <w:rFonts w:ascii="Times New Roman" w:eastAsia="Times New Roman" w:hAnsi="Times New Roman" w:cs="Times New Roman"/>
        </w:rPr>
        <w:t xml:space="preserve"> and Gentle, M.</w:t>
      </w:r>
      <w:r>
        <w:rPr>
          <w:rFonts w:ascii="Times New Roman" w:eastAsia="Times New Roman" w:hAnsi="Times New Roman" w:cs="Times New Roman"/>
        </w:rPr>
        <w:t xml:space="preserve"> </w:t>
      </w:r>
      <w:r w:rsidRPr="003D5BBA">
        <w:rPr>
          <w:rFonts w:ascii="Times New Roman" w:eastAsia="Times New Roman" w:hAnsi="Times New Roman" w:cs="Times New Roman"/>
        </w:rPr>
        <w:t xml:space="preserve">J. </w:t>
      </w:r>
      <w:r>
        <w:rPr>
          <w:rFonts w:ascii="Times New Roman" w:eastAsia="Times New Roman" w:hAnsi="Times New Roman" w:cs="Times New Roman"/>
        </w:rPr>
        <w:t>(2003) "</w:t>
      </w:r>
      <w:r w:rsidRPr="003D5BBA">
        <w:rPr>
          <w:rFonts w:ascii="Times New Roman" w:eastAsia="Times New Roman" w:hAnsi="Times New Roman" w:cs="Times New Roman"/>
        </w:rPr>
        <w:t xml:space="preserve">Do Fish Have Nociceptors: </w:t>
      </w:r>
      <w:r w:rsidR="00D12D6A">
        <w:rPr>
          <w:rFonts w:ascii="Times New Roman" w:eastAsia="Times New Roman" w:hAnsi="Times New Roman" w:cs="Times New Roman"/>
        </w:rPr>
        <w:t xml:space="preserve">              </w:t>
      </w:r>
      <w:r w:rsidRPr="003D5BBA">
        <w:rPr>
          <w:rFonts w:ascii="Times New Roman" w:eastAsia="Times New Roman" w:hAnsi="Times New Roman" w:cs="Times New Roman"/>
        </w:rPr>
        <w:t>Evidence for the Evolution</w:t>
      </w:r>
      <w:r>
        <w:rPr>
          <w:rFonts w:ascii="Times New Roman" w:eastAsia="Times New Roman" w:hAnsi="Times New Roman" w:cs="Times New Roman"/>
        </w:rPr>
        <w:t xml:space="preserve"> of a Vertebrate Sensory System,"</w:t>
      </w:r>
      <w:r w:rsidRPr="003D5BBA">
        <w:rPr>
          <w:rFonts w:ascii="Times New Roman" w:eastAsia="Times New Roman" w:hAnsi="Times New Roman" w:cs="Times New Roman"/>
        </w:rPr>
        <w:t xml:space="preserve"> </w:t>
      </w:r>
      <w:r w:rsidRPr="00F65ECB">
        <w:rPr>
          <w:rFonts w:ascii="Times New Roman" w:eastAsia="Times New Roman" w:hAnsi="Times New Roman" w:cs="Times New Roman"/>
          <w:i/>
        </w:rPr>
        <w:t>Proceedi</w:t>
      </w:r>
      <w:r>
        <w:rPr>
          <w:rFonts w:ascii="Times New Roman" w:eastAsia="Times New Roman" w:hAnsi="Times New Roman" w:cs="Times New Roman"/>
          <w:i/>
        </w:rPr>
        <w:t>ngs of the Royal Society,</w:t>
      </w:r>
      <w:r w:rsidRPr="00F65ECB">
        <w:rPr>
          <w:rFonts w:ascii="Times New Roman" w:eastAsia="Times New Roman" w:hAnsi="Times New Roman" w:cs="Times New Roman"/>
          <w:i/>
        </w:rPr>
        <w:t xml:space="preserve"> B</w:t>
      </w:r>
      <w:r>
        <w:rPr>
          <w:rFonts w:ascii="Times New Roman" w:eastAsia="Times New Roman" w:hAnsi="Times New Roman" w:cs="Times New Roman"/>
        </w:rPr>
        <w:t xml:space="preserve">: </w:t>
      </w:r>
      <w:r w:rsidRPr="00F65ECB">
        <w:rPr>
          <w:rFonts w:ascii="Times New Roman" w:eastAsia="Times New Roman" w:hAnsi="Times New Roman" w:cs="Times New Roman"/>
          <w:i/>
        </w:rPr>
        <w:t>Biological Sciences</w:t>
      </w:r>
      <w:r w:rsidR="00AA3AF0">
        <w:rPr>
          <w:rFonts w:ascii="Times New Roman" w:eastAsia="Times New Roman" w:hAnsi="Times New Roman" w:cs="Times New Roman"/>
        </w:rPr>
        <w:t xml:space="preserve"> 270</w:t>
      </w:r>
      <w:r>
        <w:rPr>
          <w:rFonts w:ascii="Times New Roman" w:eastAsia="Times New Roman" w:hAnsi="Times New Roman" w:cs="Times New Roman"/>
        </w:rPr>
        <w:t>: 1115</w:t>
      </w:r>
      <w:r w:rsidRPr="003D5BBA">
        <w:rPr>
          <w:rFonts w:ascii="Times New Roman" w:eastAsia="Times New Roman" w:hAnsi="Times New Roman" w:cs="Times New Roman"/>
        </w:rPr>
        <w:t>–</w:t>
      </w:r>
      <w:r w:rsidR="00621C5F">
        <w:rPr>
          <w:rFonts w:ascii="Times New Roman" w:eastAsia="Times New Roman" w:hAnsi="Times New Roman" w:cs="Times New Roman"/>
        </w:rPr>
        <w:t>11</w:t>
      </w:r>
      <w:r>
        <w:rPr>
          <w:rFonts w:ascii="Times New Roman" w:eastAsia="Times New Roman" w:hAnsi="Times New Roman" w:cs="Times New Roman"/>
        </w:rPr>
        <w:t>21.</w:t>
      </w:r>
    </w:p>
    <w:p w14:paraId="4C350600" w14:textId="38A31E01" w:rsidR="003868AC" w:rsidRPr="003D5BBA" w:rsidRDefault="003868AC" w:rsidP="001411A0">
      <w:pPr>
        <w:spacing w:line="480" w:lineRule="auto"/>
        <w:rPr>
          <w:rFonts w:ascii="Times New Roman" w:eastAsia="Times New Roman" w:hAnsi="Times New Roman" w:cs="Times New Roman"/>
        </w:rPr>
      </w:pPr>
      <w:r w:rsidRPr="003D5BBA">
        <w:rPr>
          <w:rFonts w:ascii="Times New Roman" w:eastAsia="Times New Roman" w:hAnsi="Times New Roman" w:cs="Times New Roman"/>
        </w:rPr>
        <w:t>Sneddon</w:t>
      </w:r>
      <w:r>
        <w:rPr>
          <w:rFonts w:ascii="Times New Roman" w:eastAsia="Times New Roman" w:hAnsi="Times New Roman" w:cs="Times New Roman"/>
        </w:rPr>
        <w:t>,</w:t>
      </w:r>
      <w:r w:rsidRPr="003D5BBA">
        <w:rPr>
          <w:rFonts w:ascii="Times New Roman" w:eastAsia="Times New Roman" w:hAnsi="Times New Roman" w:cs="Times New Roman"/>
        </w:rPr>
        <w:t xml:space="preserve"> L</w:t>
      </w:r>
      <w:r>
        <w:rPr>
          <w:rFonts w:ascii="Times New Roman" w:eastAsia="Times New Roman" w:hAnsi="Times New Roman" w:cs="Times New Roman"/>
        </w:rPr>
        <w:t xml:space="preserve">. </w:t>
      </w:r>
      <w:r w:rsidRPr="003D5BBA">
        <w:rPr>
          <w:rFonts w:ascii="Times New Roman" w:eastAsia="Times New Roman" w:hAnsi="Times New Roman" w:cs="Times New Roman"/>
        </w:rPr>
        <w:t>U</w:t>
      </w:r>
      <w:r>
        <w:rPr>
          <w:rFonts w:ascii="Times New Roman" w:eastAsia="Times New Roman" w:hAnsi="Times New Roman" w:cs="Times New Roman"/>
        </w:rPr>
        <w:t>.</w:t>
      </w:r>
      <w:r w:rsidRPr="003D5BBA">
        <w:rPr>
          <w:rFonts w:ascii="Times New Roman" w:eastAsia="Times New Roman" w:hAnsi="Times New Roman" w:cs="Times New Roman"/>
        </w:rPr>
        <w:t xml:space="preserve"> (2011) </w:t>
      </w:r>
      <w:r>
        <w:rPr>
          <w:rFonts w:ascii="Times New Roman" w:eastAsia="Times New Roman" w:hAnsi="Times New Roman" w:cs="Times New Roman"/>
        </w:rPr>
        <w:t>"Pain Perception in F</w:t>
      </w:r>
      <w:r w:rsidRPr="003D5BBA">
        <w:rPr>
          <w:rFonts w:ascii="Times New Roman" w:eastAsia="Times New Roman" w:hAnsi="Times New Roman" w:cs="Times New Roman"/>
        </w:rPr>
        <w:t>ish:</w:t>
      </w:r>
      <w:r>
        <w:rPr>
          <w:rFonts w:ascii="Times New Roman" w:eastAsia="Times New Roman" w:hAnsi="Times New Roman" w:cs="Times New Roman"/>
        </w:rPr>
        <w:t xml:space="preserve"> Evidence and I</w:t>
      </w:r>
      <w:r w:rsidRPr="003D5BBA">
        <w:rPr>
          <w:rFonts w:ascii="Times New Roman" w:eastAsia="Times New Roman" w:hAnsi="Times New Roman" w:cs="Times New Roman"/>
        </w:rPr>
        <w:t>mplications</w:t>
      </w:r>
      <w:r>
        <w:rPr>
          <w:rFonts w:ascii="Times New Roman" w:eastAsia="Times New Roman" w:hAnsi="Times New Roman" w:cs="Times New Roman"/>
        </w:rPr>
        <w:t xml:space="preserve"> for the Use of </w:t>
      </w:r>
      <w:r w:rsidR="001A54C9">
        <w:rPr>
          <w:rFonts w:ascii="Times New Roman" w:eastAsia="Times New Roman" w:hAnsi="Times New Roman" w:cs="Times New Roman"/>
        </w:rPr>
        <w:tab/>
      </w:r>
      <w:r>
        <w:rPr>
          <w:rFonts w:ascii="Times New Roman" w:eastAsia="Times New Roman" w:hAnsi="Times New Roman" w:cs="Times New Roman"/>
        </w:rPr>
        <w:t>Fish,"</w:t>
      </w:r>
      <w:r w:rsidRPr="003D5BBA">
        <w:rPr>
          <w:rFonts w:ascii="Times New Roman" w:eastAsia="Times New Roman" w:hAnsi="Times New Roman" w:cs="Times New Roman"/>
        </w:rPr>
        <w:t xml:space="preserve"> </w:t>
      </w:r>
      <w:r w:rsidRPr="00F65ECB">
        <w:rPr>
          <w:rFonts w:ascii="Times New Roman" w:eastAsia="Times New Roman" w:hAnsi="Times New Roman" w:cs="Times New Roman"/>
          <w:i/>
        </w:rPr>
        <w:t>Journal of Consciousness Studies</w:t>
      </w:r>
      <w:r w:rsidRPr="003D5BBA">
        <w:rPr>
          <w:rFonts w:ascii="Times New Roman" w:eastAsia="Times New Roman" w:hAnsi="Times New Roman" w:cs="Times New Roman"/>
        </w:rPr>
        <w:t xml:space="preserve"> 18</w:t>
      </w:r>
      <w:r>
        <w:rPr>
          <w:rFonts w:ascii="Times New Roman" w:eastAsia="Times New Roman" w:hAnsi="Times New Roman" w:cs="Times New Roman"/>
        </w:rPr>
        <w:t>(9-10)</w:t>
      </w:r>
      <w:r w:rsidRPr="003D5BBA">
        <w:rPr>
          <w:rFonts w:ascii="Times New Roman" w:eastAsia="Times New Roman" w:hAnsi="Times New Roman" w:cs="Times New Roman"/>
        </w:rPr>
        <w:t>:</w:t>
      </w:r>
      <w:r>
        <w:rPr>
          <w:rFonts w:ascii="Times New Roman" w:eastAsia="Times New Roman" w:hAnsi="Times New Roman" w:cs="Times New Roman"/>
        </w:rPr>
        <w:t xml:space="preserve"> 209–</w:t>
      </w:r>
      <w:r w:rsidR="00DF05B7">
        <w:rPr>
          <w:rFonts w:ascii="Times New Roman" w:eastAsia="Times New Roman" w:hAnsi="Times New Roman" w:cs="Times New Roman"/>
        </w:rPr>
        <w:t>2</w:t>
      </w:r>
      <w:r w:rsidRPr="003D5BBA">
        <w:rPr>
          <w:rFonts w:ascii="Times New Roman" w:eastAsia="Times New Roman" w:hAnsi="Times New Roman" w:cs="Times New Roman"/>
        </w:rPr>
        <w:t>29</w:t>
      </w:r>
      <w:r>
        <w:rPr>
          <w:rFonts w:ascii="Times New Roman" w:eastAsia="Times New Roman" w:hAnsi="Times New Roman" w:cs="Times New Roman"/>
        </w:rPr>
        <w:t>.</w:t>
      </w:r>
    </w:p>
    <w:p w14:paraId="4EDAF539" w14:textId="26001E3C" w:rsidR="003868AC" w:rsidRPr="00940458" w:rsidRDefault="003868AC" w:rsidP="001411A0">
      <w:pPr>
        <w:spacing w:line="480" w:lineRule="auto"/>
        <w:rPr>
          <w:rFonts w:ascii="Times New Roman" w:eastAsia="Times New Roman" w:hAnsi="Times New Roman" w:cs="Times New Roman"/>
        </w:rPr>
      </w:pPr>
      <w:r w:rsidRPr="00940458">
        <w:rPr>
          <w:rFonts w:ascii="Times New Roman" w:eastAsia="Times New Roman" w:hAnsi="Times New Roman" w:cs="Times New Roman"/>
        </w:rPr>
        <w:t xml:space="preserve">Sneddon, L. </w:t>
      </w:r>
      <w:r w:rsidR="00864AF2">
        <w:rPr>
          <w:rFonts w:ascii="Times New Roman" w:eastAsia="Times New Roman" w:hAnsi="Times New Roman" w:cs="Times New Roman"/>
        </w:rPr>
        <w:t xml:space="preserve">U., Elwood, R. W., </w:t>
      </w:r>
      <w:proofErr w:type="spellStart"/>
      <w:r w:rsidR="00864AF2">
        <w:rPr>
          <w:rFonts w:ascii="Times New Roman" w:eastAsia="Times New Roman" w:hAnsi="Times New Roman" w:cs="Times New Roman"/>
        </w:rPr>
        <w:t>Adamo</w:t>
      </w:r>
      <w:proofErr w:type="spellEnd"/>
      <w:r w:rsidR="00864AF2">
        <w:rPr>
          <w:rFonts w:ascii="Times New Roman" w:eastAsia="Times New Roman" w:hAnsi="Times New Roman" w:cs="Times New Roman"/>
        </w:rPr>
        <w:t>, S. A.</w:t>
      </w:r>
      <w:r w:rsidRPr="00940458">
        <w:rPr>
          <w:rFonts w:ascii="Times New Roman" w:eastAsia="Times New Roman" w:hAnsi="Times New Roman" w:cs="Times New Roman"/>
        </w:rPr>
        <w:t xml:space="preserve"> and Leach, M. C. (</w:t>
      </w:r>
      <w:r>
        <w:rPr>
          <w:rFonts w:ascii="Times New Roman" w:eastAsia="Times New Roman" w:hAnsi="Times New Roman" w:cs="Times New Roman"/>
        </w:rPr>
        <w:t>2014) "Defining and A</w:t>
      </w:r>
      <w:r w:rsidRPr="003D5BBA">
        <w:rPr>
          <w:rFonts w:ascii="Times New Roman" w:eastAsia="Times New Roman" w:hAnsi="Times New Roman" w:cs="Times New Roman"/>
        </w:rPr>
        <w:t>sses</w:t>
      </w:r>
      <w:r>
        <w:rPr>
          <w:rFonts w:ascii="Times New Roman" w:eastAsia="Times New Roman" w:hAnsi="Times New Roman" w:cs="Times New Roman"/>
        </w:rPr>
        <w:t xml:space="preserve">sing </w:t>
      </w:r>
      <w:r w:rsidR="001A54C9">
        <w:rPr>
          <w:rFonts w:ascii="Times New Roman" w:eastAsia="Times New Roman" w:hAnsi="Times New Roman" w:cs="Times New Roman"/>
        </w:rPr>
        <w:tab/>
      </w:r>
      <w:r>
        <w:rPr>
          <w:rFonts w:ascii="Times New Roman" w:eastAsia="Times New Roman" w:hAnsi="Times New Roman" w:cs="Times New Roman"/>
        </w:rPr>
        <w:t>Animal P</w:t>
      </w:r>
      <w:r w:rsidRPr="003D5BBA">
        <w:rPr>
          <w:rFonts w:ascii="Times New Roman" w:eastAsia="Times New Roman" w:hAnsi="Times New Roman" w:cs="Times New Roman"/>
        </w:rPr>
        <w:t>ain</w:t>
      </w:r>
      <w:r>
        <w:rPr>
          <w:rFonts w:ascii="Times New Roman" w:eastAsia="Times New Roman" w:hAnsi="Times New Roman" w:cs="Times New Roman"/>
        </w:rPr>
        <w:t xml:space="preserve">," </w:t>
      </w:r>
      <w:r>
        <w:rPr>
          <w:rFonts w:ascii="Times New Roman" w:eastAsia="Times New Roman" w:hAnsi="Times New Roman" w:cs="Times New Roman"/>
          <w:i/>
        </w:rPr>
        <w:t xml:space="preserve">Animal </w:t>
      </w:r>
      <w:proofErr w:type="spellStart"/>
      <w:r>
        <w:rPr>
          <w:rFonts w:ascii="Times New Roman" w:eastAsia="Times New Roman" w:hAnsi="Times New Roman" w:cs="Times New Roman"/>
          <w:i/>
        </w:rPr>
        <w:t>Behaviour</w:t>
      </w:r>
      <w:proofErr w:type="spellEnd"/>
      <w:r>
        <w:rPr>
          <w:rFonts w:ascii="Times New Roman" w:eastAsia="Times New Roman" w:hAnsi="Times New Roman" w:cs="Times New Roman"/>
        </w:rPr>
        <w:t xml:space="preserve"> 97: 201–</w:t>
      </w:r>
      <w:r w:rsidR="00DF05B7">
        <w:rPr>
          <w:rFonts w:ascii="Times New Roman" w:eastAsia="Times New Roman" w:hAnsi="Times New Roman" w:cs="Times New Roman"/>
        </w:rPr>
        <w:t>2</w:t>
      </w:r>
      <w:r>
        <w:rPr>
          <w:rFonts w:ascii="Times New Roman" w:eastAsia="Times New Roman" w:hAnsi="Times New Roman" w:cs="Times New Roman"/>
        </w:rPr>
        <w:t>12.</w:t>
      </w:r>
    </w:p>
    <w:p w14:paraId="7942CC45" w14:textId="7C3B304B"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Sober, E. (1998) "Morgan's Canon," in C. Allen and</w:t>
      </w:r>
      <w:r w:rsidRPr="003D5BBA">
        <w:rPr>
          <w:rFonts w:ascii="Times New Roman" w:eastAsia="Times New Roman" w:hAnsi="Times New Roman" w:cs="Times New Roman"/>
        </w:rPr>
        <w:t xml:space="preserve"> D. Cummins (eds.)</w:t>
      </w:r>
      <w:r>
        <w:rPr>
          <w:rFonts w:ascii="Times New Roman" w:eastAsia="Times New Roman" w:hAnsi="Times New Roman" w:cs="Times New Roman"/>
        </w:rPr>
        <w:t xml:space="preserve"> </w:t>
      </w:r>
      <w:r>
        <w:rPr>
          <w:rStyle w:val="Emphasis"/>
          <w:rFonts w:eastAsia="Times New Roman"/>
        </w:rPr>
        <w:t>The Evolution of M</w:t>
      </w:r>
      <w:r w:rsidRPr="003D5BBA">
        <w:rPr>
          <w:rStyle w:val="Emphasis"/>
          <w:rFonts w:eastAsia="Times New Roman"/>
        </w:rPr>
        <w:t>ind</w:t>
      </w:r>
      <w:r>
        <w:rPr>
          <w:rStyle w:val="Emphasis"/>
          <w:rFonts w:eastAsia="Times New Roman"/>
        </w:rPr>
        <w:t>,</w:t>
      </w:r>
      <w:r>
        <w:rPr>
          <w:rFonts w:ascii="Times New Roman" w:eastAsia="Times New Roman" w:hAnsi="Times New Roman" w:cs="Times New Roman"/>
        </w:rPr>
        <w:t xml:space="preserve"> </w:t>
      </w:r>
      <w:r w:rsidR="001A54C9">
        <w:rPr>
          <w:rFonts w:ascii="Times New Roman" w:eastAsia="Times New Roman" w:hAnsi="Times New Roman" w:cs="Times New Roman"/>
        </w:rPr>
        <w:tab/>
      </w:r>
      <w:r w:rsidRPr="003D5BBA">
        <w:rPr>
          <w:rFonts w:ascii="Times New Roman" w:eastAsia="Times New Roman" w:hAnsi="Times New Roman" w:cs="Times New Roman"/>
        </w:rPr>
        <w:t>Oxford: Oxford University Press.</w:t>
      </w:r>
    </w:p>
    <w:p w14:paraId="24E2E04C" w14:textId="06259BFB" w:rsidR="003868AC" w:rsidRPr="003D5BBA"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w:t>
      </w:r>
      <w:r w:rsidR="003868AC">
        <w:rPr>
          <w:rFonts w:ascii="Times New Roman" w:eastAsia="Times New Roman" w:hAnsi="Times New Roman" w:cs="Times New Roman"/>
        </w:rPr>
        <w:t>(2000)</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rPr>
        <w:t>"Evolution and the Problem of Other Minds,"</w:t>
      </w:r>
      <w:r w:rsidR="003868AC" w:rsidRPr="003D5BBA">
        <w:rPr>
          <w:rFonts w:ascii="Times New Roman" w:eastAsia="Times New Roman" w:hAnsi="Times New Roman" w:cs="Times New Roman"/>
        </w:rPr>
        <w:t xml:space="preserve"> </w:t>
      </w:r>
      <w:r w:rsidR="003868AC" w:rsidRPr="00D12D6A">
        <w:rPr>
          <w:rStyle w:val="Emphasis"/>
          <w:rFonts w:ascii="Times New Roman" w:eastAsia="Times New Roman" w:hAnsi="Times New Roman" w:cs="Times New Roman"/>
        </w:rPr>
        <w:t>Journal of Philosophy</w:t>
      </w:r>
      <w:r w:rsidR="003868AC" w:rsidRPr="00D12D6A">
        <w:rPr>
          <w:rFonts w:ascii="Times New Roman" w:eastAsia="Times New Roman" w:hAnsi="Times New Roman" w:cs="Times New Roman"/>
        </w:rPr>
        <w:t xml:space="preserve"> </w:t>
      </w:r>
      <w:r w:rsidR="003868AC" w:rsidRPr="00D12D6A">
        <w:rPr>
          <w:rStyle w:val="Emphasis"/>
          <w:rFonts w:ascii="Times New Roman" w:eastAsia="Times New Roman" w:hAnsi="Times New Roman" w:cs="Times New Roman"/>
          <w:i w:val="0"/>
        </w:rPr>
        <w:t>97</w:t>
      </w:r>
      <w:r w:rsidR="003868AC" w:rsidRPr="00AA3AF0">
        <w:rPr>
          <w:rStyle w:val="Emphasis"/>
          <w:rFonts w:eastAsia="Times New Roman"/>
          <w:i w:val="0"/>
        </w:rPr>
        <w:t>:</w:t>
      </w:r>
      <w:r w:rsidR="003868AC">
        <w:rPr>
          <w:rFonts w:ascii="Times New Roman" w:eastAsia="Times New Roman" w:hAnsi="Times New Roman" w:cs="Times New Roman"/>
        </w:rPr>
        <w:t xml:space="preserve"> 365–</w:t>
      </w:r>
      <w:r w:rsidR="001A54C9">
        <w:rPr>
          <w:rFonts w:ascii="Times New Roman" w:eastAsia="Times New Roman" w:hAnsi="Times New Roman" w:cs="Times New Roman"/>
        </w:rPr>
        <w:tab/>
      </w:r>
      <w:r w:rsidR="00DF05B7">
        <w:rPr>
          <w:rFonts w:ascii="Times New Roman" w:eastAsia="Times New Roman" w:hAnsi="Times New Roman" w:cs="Times New Roman"/>
        </w:rPr>
        <w:t>3</w:t>
      </w:r>
      <w:r w:rsidR="003868AC" w:rsidRPr="003D5BBA">
        <w:rPr>
          <w:rFonts w:ascii="Times New Roman" w:eastAsia="Times New Roman" w:hAnsi="Times New Roman" w:cs="Times New Roman"/>
        </w:rPr>
        <w:t>86.</w:t>
      </w:r>
    </w:p>
    <w:p w14:paraId="1E6E213E" w14:textId="4E2B121A" w:rsidR="003D15C2"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(2005) "Comparative Psychology M</w:t>
      </w:r>
      <w:r w:rsidR="003868AC" w:rsidRPr="003D5BBA">
        <w:rPr>
          <w:rFonts w:ascii="Times New Roman" w:eastAsia="Times New Roman" w:hAnsi="Times New Roman" w:cs="Times New Roman"/>
        </w:rPr>
        <w:t>eets Evolutionary Biology: Morgan’</w:t>
      </w:r>
      <w:r w:rsidR="003868AC">
        <w:rPr>
          <w:rFonts w:ascii="Times New Roman" w:eastAsia="Times New Roman" w:hAnsi="Times New Roman" w:cs="Times New Roman"/>
        </w:rPr>
        <w:t xml:space="preserve">s Canon and </w:t>
      </w:r>
      <w:r w:rsidR="001A54C9">
        <w:rPr>
          <w:rFonts w:ascii="Times New Roman" w:eastAsia="Times New Roman" w:hAnsi="Times New Roman" w:cs="Times New Roman"/>
        </w:rPr>
        <w:tab/>
      </w:r>
      <w:proofErr w:type="spellStart"/>
      <w:r w:rsidR="003868AC">
        <w:rPr>
          <w:rFonts w:ascii="Times New Roman" w:eastAsia="Times New Roman" w:hAnsi="Times New Roman" w:cs="Times New Roman"/>
        </w:rPr>
        <w:t>Cladistic</w:t>
      </w:r>
      <w:proofErr w:type="spellEnd"/>
      <w:r w:rsidR="003868AC">
        <w:rPr>
          <w:rFonts w:ascii="Times New Roman" w:eastAsia="Times New Roman" w:hAnsi="Times New Roman" w:cs="Times New Roman"/>
        </w:rPr>
        <w:t xml:space="preserve"> Parsimony," in L. </w:t>
      </w:r>
      <w:proofErr w:type="spellStart"/>
      <w:r w:rsidR="003868AC">
        <w:rPr>
          <w:rFonts w:ascii="Times New Roman" w:eastAsia="Times New Roman" w:hAnsi="Times New Roman" w:cs="Times New Roman"/>
        </w:rPr>
        <w:t>Datson</w:t>
      </w:r>
      <w:proofErr w:type="spellEnd"/>
      <w:r w:rsidR="003868AC">
        <w:rPr>
          <w:rFonts w:ascii="Times New Roman" w:eastAsia="Times New Roman" w:hAnsi="Times New Roman" w:cs="Times New Roman"/>
        </w:rPr>
        <w:t xml:space="preserve"> and G.</w:t>
      </w:r>
      <w:r w:rsidR="003868AC" w:rsidRPr="003D5BBA">
        <w:rPr>
          <w:rFonts w:ascii="Times New Roman" w:eastAsia="Times New Roman" w:hAnsi="Times New Roman" w:cs="Times New Roman"/>
        </w:rPr>
        <w:t xml:space="preserve"> </w:t>
      </w:r>
      <w:proofErr w:type="spellStart"/>
      <w:r w:rsidR="003868AC" w:rsidRPr="003D5BBA">
        <w:rPr>
          <w:rFonts w:ascii="Times New Roman" w:eastAsia="Times New Roman" w:hAnsi="Times New Roman" w:cs="Times New Roman"/>
        </w:rPr>
        <w:t>Mitman</w:t>
      </w:r>
      <w:proofErr w:type="spellEnd"/>
      <w:r w:rsidR="003868AC" w:rsidRPr="003D5BBA">
        <w:rPr>
          <w:rFonts w:ascii="Times New Roman" w:eastAsia="Times New Roman" w:hAnsi="Times New Roman" w:cs="Times New Roman"/>
        </w:rPr>
        <w:t xml:space="preserve"> (eds.)</w:t>
      </w:r>
      <w:r w:rsidR="003868AC">
        <w:rPr>
          <w:rFonts w:ascii="Times New Roman" w:eastAsia="Times New Roman" w:hAnsi="Times New Roman" w:cs="Times New Roman"/>
        </w:rPr>
        <w:t xml:space="preserve"> </w:t>
      </w:r>
      <w:r w:rsidR="003868AC" w:rsidRPr="00D12D6A">
        <w:rPr>
          <w:rStyle w:val="Emphasis"/>
          <w:rFonts w:ascii="Times New Roman" w:eastAsia="Times New Roman" w:hAnsi="Times New Roman" w:cs="Times New Roman"/>
        </w:rPr>
        <w:t xml:space="preserve">Thinking with Animals: New </w:t>
      </w:r>
      <w:r w:rsidR="001A54C9" w:rsidRPr="00D12D6A">
        <w:rPr>
          <w:rStyle w:val="Emphasis"/>
          <w:rFonts w:ascii="Times New Roman" w:eastAsia="Times New Roman" w:hAnsi="Times New Roman" w:cs="Times New Roman"/>
        </w:rPr>
        <w:tab/>
      </w:r>
      <w:r w:rsidR="003868AC" w:rsidRPr="00D12D6A">
        <w:rPr>
          <w:rStyle w:val="Emphasis"/>
          <w:rFonts w:ascii="Times New Roman" w:eastAsia="Times New Roman" w:hAnsi="Times New Roman" w:cs="Times New Roman"/>
        </w:rPr>
        <w:t>Perspectives on Anthropomorphism</w:t>
      </w:r>
      <w:r w:rsidR="003868AC" w:rsidRPr="00D12D6A">
        <w:rPr>
          <w:rFonts w:ascii="Times New Roman" w:eastAsia="Times New Roman" w:hAnsi="Times New Roman" w:cs="Times New Roman"/>
        </w:rPr>
        <w:t>,</w:t>
      </w:r>
      <w:r w:rsidR="003868AC" w:rsidRPr="003D5BBA">
        <w:rPr>
          <w:rFonts w:ascii="Times New Roman" w:eastAsia="Times New Roman" w:hAnsi="Times New Roman" w:cs="Times New Roman"/>
        </w:rPr>
        <w:t xml:space="preserve"> New York: Columbia University Press.</w:t>
      </w:r>
    </w:p>
    <w:p w14:paraId="2BD8BC25" w14:textId="6BDD8D26" w:rsidR="003868AC" w:rsidRPr="00241C92"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(2009) "Parsimony and Models of Animal Minds," in R. </w:t>
      </w:r>
      <w:proofErr w:type="spellStart"/>
      <w:r w:rsidR="003868AC">
        <w:rPr>
          <w:rFonts w:ascii="Times New Roman" w:eastAsia="Times New Roman" w:hAnsi="Times New Roman" w:cs="Times New Roman"/>
        </w:rPr>
        <w:t>Lurz</w:t>
      </w:r>
      <w:proofErr w:type="spellEnd"/>
      <w:r w:rsidR="003868AC">
        <w:rPr>
          <w:rFonts w:ascii="Times New Roman" w:eastAsia="Times New Roman" w:hAnsi="Times New Roman" w:cs="Times New Roman"/>
        </w:rPr>
        <w:t xml:space="preserve"> </w:t>
      </w:r>
      <w:r w:rsidR="003868AC">
        <w:rPr>
          <w:rFonts w:ascii="Times New Roman" w:eastAsia="Times New Roman" w:hAnsi="Times New Roman" w:cs="Times New Roman"/>
          <w:i/>
        </w:rPr>
        <w:t>The Philosophy of Animal Minds</w:t>
      </w:r>
      <w:r w:rsidR="003868AC">
        <w:rPr>
          <w:rFonts w:ascii="Times New Roman" w:eastAsia="Times New Roman" w:hAnsi="Times New Roman" w:cs="Times New Roman"/>
        </w:rPr>
        <w:t xml:space="preserve">, </w:t>
      </w:r>
      <w:r>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Pr>
          <w:rFonts w:ascii="Times New Roman" w:eastAsia="Times New Roman" w:hAnsi="Times New Roman" w:cs="Times New Roman"/>
        </w:rPr>
        <w:t>Cambridge</w:t>
      </w:r>
      <w:r w:rsidR="003868AC">
        <w:rPr>
          <w:rFonts w:ascii="Times New Roman" w:eastAsia="Times New Roman" w:hAnsi="Times New Roman" w:cs="Times New Roman"/>
        </w:rPr>
        <w:t xml:space="preserve"> University Press.</w:t>
      </w:r>
    </w:p>
    <w:p w14:paraId="5D0727FF" w14:textId="764D1A4E" w:rsidR="003868AC" w:rsidRPr="003D5BBA"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(2012) "</w:t>
      </w:r>
      <w:r w:rsidR="003868AC" w:rsidRPr="003D5BBA">
        <w:rPr>
          <w:rFonts w:ascii="Times New Roman" w:eastAsia="Times New Roman" w:hAnsi="Times New Roman" w:cs="Times New Roman"/>
        </w:rPr>
        <w:t>Anthropomorphism,</w:t>
      </w:r>
      <w:r w:rsidR="003868AC">
        <w:rPr>
          <w:rFonts w:ascii="Times New Roman" w:eastAsia="Times New Roman" w:hAnsi="Times New Roman" w:cs="Times New Roman"/>
        </w:rPr>
        <w:t xml:space="preserve"> Parsimony, and Common Ancestry,"</w:t>
      </w:r>
      <w:r w:rsidR="003868AC" w:rsidRPr="003D5BBA">
        <w:rPr>
          <w:rFonts w:ascii="Times New Roman" w:eastAsia="Times New Roman" w:hAnsi="Times New Roman" w:cs="Times New Roman"/>
        </w:rPr>
        <w:t xml:space="preserve"> </w:t>
      </w:r>
      <w:r w:rsidR="003868AC">
        <w:rPr>
          <w:rFonts w:ascii="Times New Roman" w:eastAsia="Times New Roman" w:hAnsi="Times New Roman" w:cs="Times New Roman"/>
          <w:i/>
          <w:iCs/>
        </w:rPr>
        <w:t xml:space="preserve">Mind and </w:t>
      </w:r>
      <w:r w:rsidR="003868AC" w:rsidRPr="003D5BBA">
        <w:rPr>
          <w:rFonts w:ascii="Times New Roman" w:eastAsia="Times New Roman" w:hAnsi="Times New Roman" w:cs="Times New Roman"/>
          <w:i/>
          <w:iCs/>
        </w:rPr>
        <w:t>Language</w:t>
      </w:r>
      <w:r w:rsidR="00AA3AF0">
        <w:rPr>
          <w:rFonts w:ascii="Times New Roman" w:eastAsia="Times New Roman" w:hAnsi="Times New Roman" w:cs="Times New Roman"/>
        </w:rPr>
        <w:t xml:space="preserve"> </w:t>
      </w:r>
      <w:r w:rsidR="001A54C9">
        <w:rPr>
          <w:rFonts w:ascii="Times New Roman" w:eastAsia="Times New Roman" w:hAnsi="Times New Roman" w:cs="Times New Roman"/>
        </w:rPr>
        <w:tab/>
      </w:r>
      <w:r w:rsidR="00AA3AF0">
        <w:rPr>
          <w:rFonts w:ascii="Times New Roman" w:eastAsia="Times New Roman" w:hAnsi="Times New Roman" w:cs="Times New Roman"/>
        </w:rPr>
        <w:t>27</w:t>
      </w:r>
      <w:r w:rsidR="003868AC">
        <w:rPr>
          <w:rFonts w:ascii="Times New Roman" w:eastAsia="Times New Roman" w:hAnsi="Times New Roman" w:cs="Times New Roman"/>
        </w:rPr>
        <w:t>: 229–</w:t>
      </w:r>
      <w:r w:rsidR="00DF05B7">
        <w:rPr>
          <w:rFonts w:ascii="Times New Roman" w:eastAsia="Times New Roman" w:hAnsi="Times New Roman" w:cs="Times New Roman"/>
        </w:rPr>
        <w:t>2</w:t>
      </w:r>
      <w:r w:rsidR="003868AC" w:rsidRPr="003D5BBA">
        <w:rPr>
          <w:rFonts w:ascii="Times New Roman" w:eastAsia="Times New Roman" w:hAnsi="Times New Roman" w:cs="Times New Roman"/>
        </w:rPr>
        <w:t xml:space="preserve">38. </w:t>
      </w:r>
    </w:p>
    <w:p w14:paraId="7BBF7123" w14:textId="23897FED" w:rsidR="003868AC" w:rsidRPr="003D5BBA"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(2015)</w:t>
      </w:r>
      <w:r w:rsidR="003868AC" w:rsidRPr="003D5BBA">
        <w:rPr>
          <w:rFonts w:ascii="Times New Roman" w:eastAsia="Times New Roman" w:hAnsi="Times New Roman" w:cs="Times New Roman"/>
        </w:rPr>
        <w:t xml:space="preserve"> </w:t>
      </w:r>
      <w:r w:rsidR="003868AC" w:rsidRPr="003D5BBA">
        <w:rPr>
          <w:rFonts w:ascii="Times New Roman" w:eastAsia="Times New Roman" w:hAnsi="Times New Roman" w:cs="Times New Roman"/>
          <w:i/>
          <w:iCs/>
        </w:rPr>
        <w:t>Ockham’s Razors: A User’s Manual</w:t>
      </w:r>
      <w:r>
        <w:rPr>
          <w:rFonts w:ascii="Times New Roman" w:eastAsia="Times New Roman" w:hAnsi="Times New Roman" w:cs="Times New Roman"/>
        </w:rPr>
        <w:t>,</w:t>
      </w:r>
      <w:r w:rsidR="003868AC" w:rsidRPr="003D5BBA">
        <w:rPr>
          <w:rFonts w:ascii="Times New Roman" w:eastAsia="Times New Roman" w:hAnsi="Times New Roman" w:cs="Times New Roman"/>
        </w:rPr>
        <w:t xml:space="preserve"> </w:t>
      </w:r>
      <w:r>
        <w:rPr>
          <w:rFonts w:ascii="Times New Roman" w:eastAsia="Times New Roman" w:hAnsi="Times New Roman" w:cs="Times New Roman"/>
        </w:rPr>
        <w:t>Cambridge, MA</w:t>
      </w:r>
      <w:r w:rsidR="003868AC">
        <w:rPr>
          <w:rFonts w:ascii="Times New Roman" w:eastAsia="Times New Roman" w:hAnsi="Times New Roman" w:cs="Times New Roman"/>
        </w:rPr>
        <w:t xml:space="preserve">: </w:t>
      </w:r>
      <w:r>
        <w:rPr>
          <w:rFonts w:ascii="Times New Roman" w:eastAsia="Times New Roman" w:hAnsi="Times New Roman" w:cs="Times New Roman"/>
        </w:rPr>
        <w:t>Cambridge</w:t>
      </w:r>
      <w:r w:rsidR="003868AC" w:rsidRPr="003D5BBA">
        <w:rPr>
          <w:rFonts w:ascii="Times New Roman" w:eastAsia="Times New Roman" w:hAnsi="Times New Roman" w:cs="Times New Roman"/>
        </w:rPr>
        <w:t xml:space="preserve"> University Press.</w:t>
      </w:r>
    </w:p>
    <w:p w14:paraId="735CD827" w14:textId="1AC4CB41" w:rsidR="003868AC" w:rsidRPr="00D61652" w:rsidRDefault="003868AC" w:rsidP="001411A0">
      <w:pPr>
        <w:spacing w:line="480" w:lineRule="auto"/>
        <w:rPr>
          <w:rFonts w:ascii="Times New Roman" w:eastAsia="Times New Roman" w:hAnsi="Times New Roman" w:cs="Times New Roman"/>
        </w:rPr>
      </w:pPr>
      <w:r w:rsidRPr="00D61652">
        <w:rPr>
          <w:rFonts w:ascii="Times New Roman" w:hAnsi="Times New Roman"/>
        </w:rPr>
        <w:t>Steele, M.</w:t>
      </w:r>
      <w:r>
        <w:rPr>
          <w:rFonts w:ascii="Times New Roman" w:hAnsi="Times New Roman"/>
        </w:rPr>
        <w:t xml:space="preserve"> A.,</w:t>
      </w:r>
      <w:r w:rsidRPr="00D61652">
        <w:rPr>
          <w:rFonts w:ascii="Times New Roman" w:hAnsi="Times New Roman"/>
        </w:rPr>
        <w:t xml:space="preserve"> </w:t>
      </w:r>
      <w:proofErr w:type="spellStart"/>
      <w:r w:rsidRPr="00D61652">
        <w:rPr>
          <w:rFonts w:ascii="Times New Roman" w:hAnsi="Times New Roman"/>
        </w:rPr>
        <w:t>Halkin</w:t>
      </w:r>
      <w:proofErr w:type="spellEnd"/>
      <w:r w:rsidRPr="00D61652">
        <w:rPr>
          <w:rFonts w:ascii="Times New Roman" w:hAnsi="Times New Roman"/>
        </w:rPr>
        <w:t>, S.</w:t>
      </w:r>
      <w:r>
        <w:rPr>
          <w:rFonts w:ascii="Times New Roman" w:hAnsi="Times New Roman"/>
        </w:rPr>
        <w:t xml:space="preserve"> L.,</w:t>
      </w:r>
      <w:r w:rsidRPr="00D61652">
        <w:rPr>
          <w:rFonts w:ascii="Times New Roman" w:hAnsi="Times New Roman"/>
        </w:rPr>
        <w:t xml:space="preserve"> Smallwood, P.</w:t>
      </w:r>
      <w:r>
        <w:rPr>
          <w:rFonts w:ascii="Times New Roman" w:hAnsi="Times New Roman"/>
        </w:rPr>
        <w:t xml:space="preserve"> D.,</w:t>
      </w:r>
      <w:r w:rsidRPr="00D61652">
        <w:rPr>
          <w:rFonts w:ascii="Times New Roman" w:hAnsi="Times New Roman"/>
        </w:rPr>
        <w:t xml:space="preserve"> McKenna, T.</w:t>
      </w:r>
      <w:r>
        <w:rPr>
          <w:rFonts w:ascii="Times New Roman" w:hAnsi="Times New Roman"/>
        </w:rPr>
        <w:t xml:space="preserve"> J., </w:t>
      </w:r>
      <w:proofErr w:type="spellStart"/>
      <w:r>
        <w:rPr>
          <w:rFonts w:ascii="Times New Roman" w:hAnsi="Times New Roman"/>
        </w:rPr>
        <w:t>Mitsopoulos</w:t>
      </w:r>
      <w:proofErr w:type="spellEnd"/>
      <w:r>
        <w:rPr>
          <w:rFonts w:ascii="Times New Roman" w:hAnsi="Times New Roman"/>
        </w:rPr>
        <w:t xml:space="preserve">, K. and Beam, M. </w:t>
      </w:r>
      <w:r w:rsidR="001A54C9">
        <w:rPr>
          <w:rFonts w:ascii="Times New Roman" w:hAnsi="Times New Roman"/>
        </w:rPr>
        <w:tab/>
      </w:r>
      <w:r>
        <w:rPr>
          <w:rFonts w:ascii="Times New Roman" w:hAnsi="Times New Roman"/>
        </w:rPr>
        <w:t>(2008)</w:t>
      </w:r>
      <w:r w:rsidRPr="00D61652">
        <w:rPr>
          <w:rFonts w:ascii="Times New Roman" w:hAnsi="Times New Roman"/>
        </w:rPr>
        <w:t xml:space="preserve"> </w:t>
      </w:r>
      <w:r>
        <w:rPr>
          <w:rFonts w:ascii="Times New Roman" w:hAnsi="Times New Roman"/>
        </w:rPr>
        <w:t xml:space="preserve">"Cache Protection Strategies of a Scatter-Hoarding Rodent: Do Tree Squirrels </w:t>
      </w:r>
      <w:r w:rsidR="001A54C9">
        <w:rPr>
          <w:rFonts w:ascii="Times New Roman" w:hAnsi="Times New Roman"/>
        </w:rPr>
        <w:tab/>
      </w:r>
      <w:r>
        <w:rPr>
          <w:rFonts w:ascii="Times New Roman" w:hAnsi="Times New Roman"/>
        </w:rPr>
        <w:t xml:space="preserve">Engage in </w:t>
      </w:r>
      <w:proofErr w:type="spellStart"/>
      <w:r>
        <w:rPr>
          <w:rFonts w:ascii="Times New Roman" w:hAnsi="Times New Roman"/>
        </w:rPr>
        <w:t>Behavioural</w:t>
      </w:r>
      <w:proofErr w:type="spellEnd"/>
      <w:r>
        <w:rPr>
          <w:rFonts w:ascii="Times New Roman" w:hAnsi="Times New Roman"/>
        </w:rPr>
        <w:t xml:space="preserve"> D</w:t>
      </w:r>
      <w:r w:rsidRPr="00D61652">
        <w:rPr>
          <w:rFonts w:ascii="Times New Roman" w:hAnsi="Times New Roman"/>
        </w:rPr>
        <w:t>eception?</w:t>
      </w:r>
      <w:r>
        <w:rPr>
          <w:rFonts w:ascii="Times New Roman" w:hAnsi="Times New Roman"/>
        </w:rPr>
        <w:t>"</w:t>
      </w:r>
      <w:r w:rsidRPr="00D61652">
        <w:rPr>
          <w:rFonts w:ascii="Times New Roman" w:hAnsi="Times New Roman"/>
        </w:rPr>
        <w:t xml:space="preserve"> </w:t>
      </w:r>
      <w:r w:rsidRPr="00D61652">
        <w:rPr>
          <w:rFonts w:ascii="Times New Roman" w:hAnsi="Times New Roman"/>
          <w:i/>
          <w:iCs/>
        </w:rPr>
        <w:t xml:space="preserve">Animal </w:t>
      </w:r>
      <w:proofErr w:type="spellStart"/>
      <w:r w:rsidRPr="00D61652">
        <w:rPr>
          <w:rFonts w:ascii="Times New Roman" w:hAnsi="Times New Roman"/>
          <w:i/>
          <w:iCs/>
        </w:rPr>
        <w:t>Behaviour</w:t>
      </w:r>
      <w:proofErr w:type="spellEnd"/>
      <w:r>
        <w:rPr>
          <w:rFonts w:ascii="Times New Roman" w:hAnsi="Times New Roman"/>
        </w:rPr>
        <w:t xml:space="preserve"> 75: 705</w:t>
      </w:r>
      <w:r>
        <w:rPr>
          <w:rFonts w:ascii="Times New Roman" w:eastAsia="Times New Roman" w:hAnsi="Times New Roman" w:cs="Times New Roman"/>
        </w:rPr>
        <w:t>–</w:t>
      </w:r>
      <w:r w:rsidR="00DF05B7">
        <w:rPr>
          <w:rFonts w:ascii="Times New Roman" w:eastAsia="Times New Roman" w:hAnsi="Times New Roman" w:cs="Times New Roman"/>
        </w:rPr>
        <w:t>7</w:t>
      </w:r>
      <w:r w:rsidRPr="00D61652">
        <w:rPr>
          <w:rFonts w:ascii="Times New Roman" w:hAnsi="Times New Roman"/>
        </w:rPr>
        <w:t xml:space="preserve">14. </w:t>
      </w:r>
    </w:p>
    <w:p w14:paraId="0175BFE3" w14:textId="1E5007F8" w:rsidR="003868AC" w:rsidRPr="001B43A8" w:rsidRDefault="003868AC" w:rsidP="001411A0">
      <w:pPr>
        <w:spacing w:line="480" w:lineRule="auto"/>
        <w:rPr>
          <w:rFonts w:ascii="Times New Roman" w:eastAsia="Times New Roman" w:hAnsi="Times New Roman" w:cs="Times New Roman"/>
        </w:rPr>
      </w:pPr>
      <w:proofErr w:type="spellStart"/>
      <w:r w:rsidRPr="001B43A8">
        <w:rPr>
          <w:rFonts w:ascii="Times New Roman" w:hAnsi="Times New Roman"/>
        </w:rPr>
        <w:t>Striedter</w:t>
      </w:r>
      <w:proofErr w:type="spellEnd"/>
      <w:r w:rsidRPr="001B43A8">
        <w:rPr>
          <w:rFonts w:ascii="Times New Roman" w:hAnsi="Times New Roman"/>
        </w:rPr>
        <w:t xml:space="preserve">, G. (2016) "Lack of Neocortex Does Not Imply Fish Cannot Feel Pain," </w:t>
      </w:r>
      <w:r w:rsidRPr="001B43A8">
        <w:rPr>
          <w:rFonts w:ascii="Times New Roman" w:hAnsi="Times New Roman"/>
          <w:i/>
          <w:iCs/>
        </w:rPr>
        <w:t xml:space="preserve">Animal </w:t>
      </w:r>
      <w:r w:rsidR="001A54C9">
        <w:rPr>
          <w:rFonts w:ascii="Times New Roman" w:hAnsi="Times New Roman"/>
          <w:i/>
          <w:iCs/>
        </w:rPr>
        <w:tab/>
      </w:r>
      <w:r w:rsidRPr="001B43A8">
        <w:rPr>
          <w:rFonts w:ascii="Times New Roman" w:hAnsi="Times New Roman"/>
          <w:i/>
          <w:iCs/>
        </w:rPr>
        <w:t xml:space="preserve">Sentience </w:t>
      </w:r>
      <w:r w:rsidRPr="001B43A8">
        <w:rPr>
          <w:rFonts w:ascii="Times New Roman" w:hAnsi="Times New Roman"/>
          <w:iCs/>
        </w:rPr>
        <w:t>1(</w:t>
      </w:r>
      <w:r w:rsidRPr="001B43A8">
        <w:rPr>
          <w:rFonts w:ascii="Times New Roman" w:hAnsi="Times New Roman"/>
        </w:rPr>
        <w:t xml:space="preserve">3): 15. </w:t>
      </w:r>
    </w:p>
    <w:p w14:paraId="7F5BFAA0" w14:textId="7F4E67E4" w:rsidR="003868AC" w:rsidRPr="003D5BBA" w:rsidRDefault="003868AC" w:rsidP="001411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Thagard</w:t>
      </w:r>
      <w:proofErr w:type="spellEnd"/>
      <w:r>
        <w:rPr>
          <w:rFonts w:ascii="Times New Roman" w:eastAsia="Times New Roman" w:hAnsi="Times New Roman" w:cs="Times New Roman"/>
        </w:rPr>
        <w:t>, P. (1978) "</w:t>
      </w:r>
      <w:r w:rsidRPr="003D5BBA">
        <w:rPr>
          <w:rFonts w:ascii="Times New Roman" w:eastAsia="Times New Roman" w:hAnsi="Times New Roman" w:cs="Times New Roman"/>
        </w:rPr>
        <w:t>The Best Explanation: Criteria for Theory Choice,</w:t>
      </w:r>
      <w:r>
        <w:rPr>
          <w:rFonts w:ascii="Times New Roman" w:eastAsia="Times New Roman" w:hAnsi="Times New Roman" w:cs="Times New Roman"/>
        </w:rPr>
        <w:t>"</w:t>
      </w:r>
      <w:r w:rsidRPr="003D5BBA">
        <w:rPr>
          <w:rFonts w:ascii="Times New Roman" w:eastAsia="Times New Roman" w:hAnsi="Times New Roman" w:cs="Times New Roman"/>
        </w:rPr>
        <w:t xml:space="preserve"> </w:t>
      </w:r>
      <w:r w:rsidRPr="00D12D6A">
        <w:rPr>
          <w:rStyle w:val="Emphasis"/>
          <w:rFonts w:ascii="Times New Roman" w:eastAsia="Times New Roman" w:hAnsi="Times New Roman" w:cs="Times New Roman"/>
        </w:rPr>
        <w:t>Journal of Philosophy</w:t>
      </w:r>
      <w:r w:rsidRPr="00D12D6A">
        <w:rPr>
          <w:rFonts w:ascii="Times New Roman" w:eastAsia="Times New Roman" w:hAnsi="Times New Roman" w:cs="Times New Roman"/>
        </w:rPr>
        <w:t>,</w:t>
      </w:r>
      <w:r w:rsidRPr="003D5BBA">
        <w:rPr>
          <w:rFonts w:ascii="Times New Roman" w:eastAsia="Times New Roman" w:hAnsi="Times New Roman" w:cs="Times New Roman"/>
        </w:rPr>
        <w:t xml:space="preserve"> </w:t>
      </w:r>
      <w:r w:rsidR="001A54C9">
        <w:rPr>
          <w:rFonts w:ascii="Times New Roman" w:eastAsia="Times New Roman" w:hAnsi="Times New Roman" w:cs="Times New Roman"/>
        </w:rPr>
        <w:tab/>
      </w:r>
      <w:r w:rsidRPr="003D5BBA">
        <w:rPr>
          <w:rFonts w:ascii="Times New Roman" w:eastAsia="Times New Roman" w:hAnsi="Times New Roman" w:cs="Times New Roman"/>
        </w:rPr>
        <w:t>75: 76–92.</w:t>
      </w:r>
    </w:p>
    <w:p w14:paraId="605540D5" w14:textId="7DF49BDF" w:rsidR="003868AC" w:rsidRPr="003D5BBA" w:rsidRDefault="003868AC" w:rsidP="001411A0">
      <w:pPr>
        <w:spacing w:line="480" w:lineRule="auto"/>
        <w:rPr>
          <w:rFonts w:ascii="Times New Roman" w:hAnsi="Times New Roman"/>
        </w:rPr>
      </w:pPr>
      <w:r>
        <w:rPr>
          <w:rFonts w:ascii="Times New Roman" w:eastAsia="Times New Roman" w:hAnsi="Times New Roman" w:cs="Times New Roman"/>
        </w:rPr>
        <w:t>Thiel, U. (2011)</w:t>
      </w:r>
      <w:r w:rsidRPr="003D5BBA">
        <w:rPr>
          <w:rFonts w:ascii="Times New Roman" w:eastAsia="Times New Roman" w:hAnsi="Times New Roman" w:cs="Times New Roman"/>
        </w:rPr>
        <w:t xml:space="preserve"> </w:t>
      </w:r>
      <w:r>
        <w:rPr>
          <w:rFonts w:ascii="Times New Roman" w:eastAsia="Times New Roman" w:hAnsi="Times New Roman" w:cs="Times New Roman"/>
          <w:i/>
          <w:iCs/>
        </w:rPr>
        <w:t>The Early Modern Subject: Self-Consciousness and Personal I</w:t>
      </w:r>
      <w:r w:rsidRPr="003D5BBA">
        <w:rPr>
          <w:rFonts w:ascii="Times New Roman" w:eastAsia="Times New Roman" w:hAnsi="Times New Roman" w:cs="Times New Roman"/>
          <w:i/>
          <w:iCs/>
        </w:rPr>
        <w:t xml:space="preserve">dentity from </w:t>
      </w:r>
      <w:r w:rsidR="001A54C9">
        <w:rPr>
          <w:rFonts w:ascii="Times New Roman" w:eastAsia="Times New Roman" w:hAnsi="Times New Roman" w:cs="Times New Roman"/>
          <w:i/>
          <w:iCs/>
        </w:rPr>
        <w:tab/>
      </w:r>
      <w:r w:rsidRPr="003D5BBA">
        <w:rPr>
          <w:rFonts w:ascii="Times New Roman" w:eastAsia="Times New Roman" w:hAnsi="Times New Roman" w:cs="Times New Roman"/>
          <w:i/>
          <w:iCs/>
        </w:rPr>
        <w:t>Descartes to Hume</w:t>
      </w:r>
      <w:r w:rsidRPr="003D5BBA">
        <w:rPr>
          <w:rFonts w:ascii="Times New Roman" w:eastAsia="Times New Roman" w:hAnsi="Times New Roman" w:cs="Times New Roman"/>
        </w:rPr>
        <w:t>. Oxford: Oxford University Press.</w:t>
      </w:r>
    </w:p>
    <w:p w14:paraId="75F3826A" w14:textId="0AB62F7E" w:rsidR="003868AC" w:rsidRPr="003D5BBA" w:rsidRDefault="003868AC" w:rsidP="001411A0">
      <w:pPr>
        <w:spacing w:line="480" w:lineRule="auto"/>
        <w:rPr>
          <w:rFonts w:ascii="Times New Roman" w:hAnsi="Times New Roman"/>
        </w:rPr>
      </w:pPr>
      <w:r>
        <w:rPr>
          <w:rFonts w:ascii="Times New Roman" w:hAnsi="Times New Roman"/>
        </w:rPr>
        <w:t>Thompson, E. (1992) "Novel Colors,"</w:t>
      </w:r>
      <w:r w:rsidRPr="003D5BBA">
        <w:rPr>
          <w:rFonts w:ascii="Times New Roman" w:hAnsi="Times New Roman"/>
        </w:rPr>
        <w:t xml:space="preserve"> </w:t>
      </w:r>
      <w:r w:rsidRPr="003D5BBA">
        <w:rPr>
          <w:rFonts w:ascii="Times New Roman" w:hAnsi="Times New Roman"/>
          <w:i/>
        </w:rPr>
        <w:t xml:space="preserve">Philosophical Studies </w:t>
      </w:r>
      <w:r w:rsidRPr="003D5BBA">
        <w:rPr>
          <w:rFonts w:ascii="Times New Roman" w:hAnsi="Times New Roman"/>
        </w:rPr>
        <w:t>68</w:t>
      </w:r>
      <w:r>
        <w:rPr>
          <w:rFonts w:ascii="Times New Roman" w:hAnsi="Times New Roman"/>
        </w:rPr>
        <w:t>: 321</w:t>
      </w:r>
      <w:r w:rsidRPr="003D5BBA">
        <w:rPr>
          <w:rFonts w:ascii="Times New Roman" w:eastAsia="Times New Roman" w:hAnsi="Times New Roman" w:cs="Times New Roman"/>
        </w:rPr>
        <w:t>–</w:t>
      </w:r>
      <w:r w:rsidR="00DF05B7">
        <w:rPr>
          <w:rFonts w:ascii="Times New Roman" w:eastAsia="Times New Roman" w:hAnsi="Times New Roman" w:cs="Times New Roman"/>
        </w:rPr>
        <w:t>3</w:t>
      </w:r>
      <w:r w:rsidRPr="003D5BBA">
        <w:rPr>
          <w:rFonts w:ascii="Times New Roman" w:hAnsi="Times New Roman"/>
        </w:rPr>
        <w:t>49.</w:t>
      </w:r>
    </w:p>
    <w:p w14:paraId="1CFEBF14" w14:textId="2C0CB891" w:rsidR="003868AC" w:rsidRPr="00FB3CA3" w:rsidRDefault="003868AC" w:rsidP="001411A0">
      <w:pPr>
        <w:spacing w:line="480" w:lineRule="auto"/>
        <w:rPr>
          <w:rFonts w:ascii="Times New Roman" w:eastAsia="Times New Roman" w:hAnsi="Times New Roman" w:cs="Times New Roman"/>
        </w:rPr>
      </w:pPr>
      <w:r w:rsidRPr="003D5BBA">
        <w:rPr>
          <w:rFonts w:ascii="Times New Roman" w:hAnsi="Times New Roman"/>
        </w:rPr>
        <w:t xml:space="preserve">Thompson </w:t>
      </w:r>
      <w:r w:rsidRPr="00FB3CA3">
        <w:rPr>
          <w:rFonts w:ascii="Times New Roman" w:eastAsia="Times New Roman" w:hAnsi="Times New Roman" w:cs="Times New Roman"/>
        </w:rPr>
        <w:t>E</w:t>
      </w:r>
      <w:r>
        <w:rPr>
          <w:rFonts w:ascii="Times New Roman" w:eastAsia="Times New Roman" w:hAnsi="Times New Roman" w:cs="Times New Roman"/>
        </w:rPr>
        <w:t>.</w:t>
      </w:r>
      <w:r w:rsidRPr="00FB3CA3">
        <w:rPr>
          <w:rFonts w:ascii="Times New Roman" w:eastAsia="Times New Roman" w:hAnsi="Times New Roman" w:cs="Times New Roman"/>
        </w:rPr>
        <w:t>, Palacios</w:t>
      </w:r>
      <w:r>
        <w:rPr>
          <w:rFonts w:ascii="Times New Roman" w:eastAsia="Times New Roman" w:hAnsi="Times New Roman" w:cs="Times New Roman"/>
        </w:rPr>
        <w:t>,</w:t>
      </w:r>
      <w:r w:rsidRPr="00FB3CA3">
        <w:rPr>
          <w:rFonts w:ascii="Times New Roman" w:eastAsia="Times New Roman" w:hAnsi="Times New Roman" w:cs="Times New Roman"/>
        </w:rPr>
        <w:t xml:space="preserve"> A</w:t>
      </w:r>
      <w:r>
        <w:rPr>
          <w:rFonts w:ascii="Times New Roman" w:eastAsia="Times New Roman" w:hAnsi="Times New Roman" w:cs="Times New Roman"/>
        </w:rPr>
        <w:t>. and</w:t>
      </w:r>
      <w:r w:rsidRPr="00FB3CA3">
        <w:rPr>
          <w:rFonts w:ascii="Times New Roman" w:eastAsia="Times New Roman" w:hAnsi="Times New Roman" w:cs="Times New Roman"/>
        </w:rPr>
        <w:t xml:space="preserve"> Varela</w:t>
      </w:r>
      <w:r>
        <w:rPr>
          <w:rFonts w:ascii="Times New Roman" w:eastAsia="Times New Roman" w:hAnsi="Times New Roman" w:cs="Times New Roman"/>
        </w:rPr>
        <w:t xml:space="preserve">, </w:t>
      </w:r>
      <w:r w:rsidRPr="00FB3CA3">
        <w:rPr>
          <w:rFonts w:ascii="Times New Roman" w:eastAsia="Times New Roman" w:hAnsi="Times New Roman" w:cs="Times New Roman"/>
        </w:rPr>
        <w:t>F</w:t>
      </w:r>
      <w:r>
        <w:rPr>
          <w:rFonts w:ascii="Times New Roman" w:eastAsia="Times New Roman" w:hAnsi="Times New Roman" w:cs="Times New Roman"/>
        </w:rPr>
        <w:t xml:space="preserve">. </w:t>
      </w:r>
      <w:r w:rsidRPr="00FB3CA3">
        <w:rPr>
          <w:rFonts w:ascii="Times New Roman" w:eastAsia="Times New Roman" w:hAnsi="Times New Roman" w:cs="Times New Roman"/>
        </w:rPr>
        <w:t>J</w:t>
      </w:r>
      <w:r>
        <w:rPr>
          <w:rFonts w:ascii="Times New Roman" w:eastAsia="Times New Roman" w:hAnsi="Times New Roman" w:cs="Times New Roman"/>
        </w:rPr>
        <w:t>.</w:t>
      </w:r>
      <w:r w:rsidRPr="00FB3CA3">
        <w:rPr>
          <w:rFonts w:ascii="Times New Roman" w:eastAsia="Times New Roman" w:hAnsi="Times New Roman" w:cs="Times New Roman"/>
        </w:rPr>
        <w:t xml:space="preserve"> (1992) </w:t>
      </w:r>
      <w:r>
        <w:rPr>
          <w:rFonts w:ascii="Times New Roman" w:eastAsia="Times New Roman" w:hAnsi="Times New Roman" w:cs="Times New Roman"/>
        </w:rPr>
        <w:t>"Ways of Coloring: Comparative C</w:t>
      </w:r>
      <w:r w:rsidRPr="00FB3CA3">
        <w:rPr>
          <w:rFonts w:ascii="Times New Roman" w:eastAsia="Times New Roman" w:hAnsi="Times New Roman" w:cs="Times New Roman"/>
        </w:rPr>
        <w:t>olor</w:t>
      </w:r>
      <w:r>
        <w:rPr>
          <w:rFonts w:ascii="Times New Roman" w:eastAsia="Times New Roman" w:hAnsi="Times New Roman" w:cs="Times New Roman"/>
        </w:rPr>
        <w:t xml:space="preserve"> </w:t>
      </w:r>
      <w:r w:rsidR="001A54C9">
        <w:rPr>
          <w:rFonts w:ascii="Times New Roman" w:eastAsia="Times New Roman" w:hAnsi="Times New Roman" w:cs="Times New Roman"/>
        </w:rPr>
        <w:tab/>
      </w:r>
      <w:r>
        <w:rPr>
          <w:rFonts w:ascii="Times New Roman" w:eastAsia="Times New Roman" w:hAnsi="Times New Roman" w:cs="Times New Roman"/>
        </w:rPr>
        <w:t>Vision as a Case Study for Cognitive Science,"</w:t>
      </w:r>
      <w:r w:rsidRPr="00FB3CA3">
        <w:rPr>
          <w:rFonts w:ascii="Times New Roman" w:eastAsia="Times New Roman" w:hAnsi="Times New Roman" w:cs="Times New Roman"/>
        </w:rPr>
        <w:t xml:space="preserve"> </w:t>
      </w:r>
      <w:r w:rsidRPr="00FB3CA3">
        <w:rPr>
          <w:rFonts w:ascii="Times New Roman" w:eastAsia="Times New Roman" w:hAnsi="Times New Roman" w:cs="Times New Roman"/>
          <w:i/>
        </w:rPr>
        <w:t>Behavioral and Brain Sciences</w:t>
      </w:r>
      <w:r>
        <w:rPr>
          <w:rFonts w:ascii="Times New Roman" w:eastAsia="Times New Roman" w:hAnsi="Times New Roman" w:cs="Times New Roman"/>
        </w:rPr>
        <w:t xml:space="preserve"> </w:t>
      </w:r>
      <w:r w:rsidR="00AA3AF0">
        <w:rPr>
          <w:rFonts w:ascii="Times New Roman" w:eastAsia="Times New Roman" w:hAnsi="Times New Roman" w:cs="Times New Roman"/>
        </w:rPr>
        <w:t>15</w:t>
      </w:r>
      <w:r>
        <w:rPr>
          <w:rFonts w:ascii="Times New Roman" w:eastAsia="Times New Roman" w:hAnsi="Times New Roman" w:cs="Times New Roman"/>
        </w:rPr>
        <w:t>: 1</w:t>
      </w:r>
      <w:r w:rsidRPr="003D5BBA">
        <w:rPr>
          <w:rFonts w:ascii="Times New Roman" w:eastAsia="Times New Roman" w:hAnsi="Times New Roman" w:cs="Times New Roman"/>
        </w:rPr>
        <w:t>–</w:t>
      </w:r>
      <w:r w:rsidRPr="00FB3CA3">
        <w:rPr>
          <w:rFonts w:ascii="Times New Roman" w:eastAsia="Times New Roman" w:hAnsi="Times New Roman" w:cs="Times New Roman"/>
        </w:rPr>
        <w:t>26.</w:t>
      </w:r>
    </w:p>
    <w:p w14:paraId="2012E060" w14:textId="7F116492" w:rsidR="003868AC" w:rsidRPr="009658BA"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lastRenderedPageBreak/>
        <w:t>Tolman</w:t>
      </w:r>
      <w:proofErr w:type="spellEnd"/>
      <w:r>
        <w:rPr>
          <w:rFonts w:ascii="Times New Roman" w:eastAsia="Times New Roman" w:hAnsi="Times New Roman" w:cs="Times New Roman"/>
        </w:rPr>
        <w:t>, E. C.</w:t>
      </w:r>
      <w:r w:rsidRPr="003D5BBA">
        <w:rPr>
          <w:rFonts w:ascii="Times New Roman" w:eastAsia="Times New Roman" w:hAnsi="Times New Roman" w:cs="Times New Roman"/>
        </w:rPr>
        <w:t xml:space="preserve"> </w:t>
      </w:r>
      <w:r>
        <w:rPr>
          <w:rFonts w:ascii="Times New Roman" w:eastAsia="Times New Roman" w:hAnsi="Times New Roman" w:cs="Times New Roman"/>
        </w:rPr>
        <w:t>(</w:t>
      </w:r>
      <w:r w:rsidRPr="003D5BBA">
        <w:rPr>
          <w:rFonts w:ascii="Times New Roman" w:eastAsia="Times New Roman" w:hAnsi="Times New Roman" w:cs="Times New Roman"/>
        </w:rPr>
        <w:t>1948</w:t>
      </w:r>
      <w:r>
        <w:rPr>
          <w:rFonts w:ascii="Times New Roman" w:eastAsia="Times New Roman" w:hAnsi="Times New Roman" w:cs="Times New Roman"/>
        </w:rPr>
        <w:t xml:space="preserve">) "Cognitive Maps in Rats and Men," </w:t>
      </w:r>
      <w:r>
        <w:rPr>
          <w:rFonts w:ascii="Times New Roman" w:eastAsia="Times New Roman" w:hAnsi="Times New Roman" w:cs="Times New Roman"/>
          <w:i/>
        </w:rPr>
        <w:t>The Psychological Review</w:t>
      </w:r>
      <w:r w:rsidR="00AA3AF0">
        <w:rPr>
          <w:rFonts w:ascii="Times New Roman" w:eastAsia="Times New Roman" w:hAnsi="Times New Roman" w:cs="Times New Roman"/>
        </w:rPr>
        <w:t xml:space="preserve"> 55</w:t>
      </w:r>
      <w:r>
        <w:rPr>
          <w:rFonts w:ascii="Times New Roman" w:eastAsia="Times New Roman" w:hAnsi="Times New Roman" w:cs="Times New Roman"/>
        </w:rPr>
        <w:t>: 189</w:t>
      </w:r>
      <w:r w:rsidRPr="003D5BBA">
        <w:rPr>
          <w:rFonts w:ascii="Times New Roman" w:eastAsia="Times New Roman" w:hAnsi="Times New Roman" w:cs="Times New Roman"/>
        </w:rPr>
        <w:t>–</w:t>
      </w:r>
      <w:r w:rsidR="001A54C9">
        <w:rPr>
          <w:rFonts w:ascii="Times New Roman" w:eastAsia="Times New Roman" w:hAnsi="Times New Roman" w:cs="Times New Roman"/>
        </w:rPr>
        <w:tab/>
      </w:r>
      <w:r>
        <w:rPr>
          <w:rFonts w:ascii="Times New Roman" w:eastAsia="Times New Roman" w:hAnsi="Times New Roman" w:cs="Times New Roman"/>
        </w:rPr>
        <w:t>208.</w:t>
      </w:r>
    </w:p>
    <w:p w14:paraId="376CEC1C" w14:textId="317E44B0" w:rsidR="003868AC" w:rsidRPr="009658BA" w:rsidRDefault="003868AC" w:rsidP="001411A0">
      <w:pPr>
        <w:spacing w:line="480" w:lineRule="auto"/>
        <w:rPr>
          <w:rFonts w:ascii="Times New Roman" w:eastAsia="Times New Roman" w:hAnsi="Times New Roman" w:cs="Times New Roman"/>
        </w:rPr>
      </w:pPr>
      <w:proofErr w:type="spellStart"/>
      <w:r w:rsidRPr="003D5BBA">
        <w:rPr>
          <w:rFonts w:ascii="Times New Roman" w:hAnsi="Times New Roman"/>
        </w:rPr>
        <w:t>Tomasello</w:t>
      </w:r>
      <w:proofErr w:type="spellEnd"/>
      <w:r>
        <w:rPr>
          <w:rFonts w:ascii="Times New Roman" w:hAnsi="Times New Roman"/>
        </w:rPr>
        <w:t>, M.</w:t>
      </w:r>
      <w:r w:rsidRPr="003D5BBA">
        <w:rPr>
          <w:rFonts w:ascii="Times New Roman" w:hAnsi="Times New Roman"/>
        </w:rPr>
        <w:t xml:space="preserve"> and Call</w:t>
      </w:r>
      <w:r>
        <w:rPr>
          <w:rFonts w:ascii="Times New Roman" w:hAnsi="Times New Roman"/>
        </w:rPr>
        <w:t>, J.</w:t>
      </w:r>
      <w:r w:rsidRPr="003D5BBA">
        <w:rPr>
          <w:rFonts w:ascii="Times New Roman" w:hAnsi="Times New Roman"/>
        </w:rPr>
        <w:t xml:space="preserve"> </w:t>
      </w:r>
      <w:r>
        <w:rPr>
          <w:rFonts w:ascii="Times New Roman" w:hAnsi="Times New Roman"/>
        </w:rPr>
        <w:t>(</w:t>
      </w:r>
      <w:r w:rsidRPr="003D5BBA">
        <w:rPr>
          <w:rFonts w:ascii="Times New Roman" w:hAnsi="Times New Roman"/>
        </w:rPr>
        <w:t>2006</w:t>
      </w:r>
      <w:r>
        <w:rPr>
          <w:rFonts w:ascii="Times New Roman" w:hAnsi="Times New Roman"/>
        </w:rPr>
        <w:t>) "Do Chimpanzees Know What Others See</w:t>
      </w:r>
      <w:r w:rsidRPr="003D5BBA">
        <w:rPr>
          <w:rFonts w:ascii="Times New Roman" w:eastAsia="Times New Roman" w:hAnsi="Times New Roman" w:cs="Times New Roman"/>
        </w:rPr>
        <w:t>–</w:t>
      </w:r>
      <w:r>
        <w:rPr>
          <w:rFonts w:ascii="Times New Roman" w:eastAsia="Times New Roman" w:hAnsi="Times New Roman" w:cs="Times New Roman"/>
        </w:rPr>
        <w:t xml:space="preserve">Or Only What </w:t>
      </w:r>
      <w:r w:rsidR="001A54C9">
        <w:rPr>
          <w:rFonts w:ascii="Times New Roman" w:eastAsia="Times New Roman" w:hAnsi="Times New Roman" w:cs="Times New Roman"/>
        </w:rPr>
        <w:tab/>
      </w:r>
      <w:r>
        <w:rPr>
          <w:rFonts w:ascii="Times New Roman" w:eastAsia="Times New Roman" w:hAnsi="Times New Roman" w:cs="Times New Roman"/>
        </w:rPr>
        <w:t xml:space="preserve">They Are Looking At?" in S. Hurley and M. </w:t>
      </w:r>
      <w:proofErr w:type="spellStart"/>
      <w:r>
        <w:rPr>
          <w:rFonts w:ascii="Times New Roman" w:eastAsia="Times New Roman" w:hAnsi="Times New Roman" w:cs="Times New Roman"/>
        </w:rPr>
        <w:t>Nudds</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Rational Animals?</w:t>
      </w:r>
      <w:r>
        <w:rPr>
          <w:rFonts w:ascii="Times New Roman" w:eastAsia="Times New Roman" w:hAnsi="Times New Roman" w:cs="Times New Roman"/>
        </w:rPr>
        <w:t xml:space="preserve"> Oxford: </w:t>
      </w:r>
      <w:r w:rsidR="001A54C9">
        <w:rPr>
          <w:rFonts w:ascii="Times New Roman" w:eastAsia="Times New Roman" w:hAnsi="Times New Roman" w:cs="Times New Roman"/>
        </w:rPr>
        <w:tab/>
      </w:r>
      <w:r>
        <w:rPr>
          <w:rFonts w:ascii="Times New Roman" w:eastAsia="Times New Roman" w:hAnsi="Times New Roman" w:cs="Times New Roman"/>
        </w:rPr>
        <w:t>Oxford University Press.</w:t>
      </w:r>
    </w:p>
    <w:p w14:paraId="4907E485" w14:textId="19DAAED8" w:rsidR="003D15C2" w:rsidRDefault="003868AC" w:rsidP="001411A0">
      <w:pPr>
        <w:spacing w:line="480" w:lineRule="auto"/>
        <w:rPr>
          <w:rFonts w:ascii="Times New Roman" w:eastAsia="Times New Roman" w:hAnsi="Times New Roman" w:cs="Times New Roman"/>
        </w:rPr>
      </w:pPr>
      <w:proofErr w:type="spellStart"/>
      <w:r w:rsidRPr="003D5BBA">
        <w:rPr>
          <w:rFonts w:ascii="Times New Roman" w:eastAsia="Times New Roman" w:hAnsi="Times New Roman" w:cs="Times New Roman"/>
        </w:rPr>
        <w:t>Tye</w:t>
      </w:r>
      <w:proofErr w:type="spellEnd"/>
      <w:r w:rsidRPr="003D5BBA">
        <w:rPr>
          <w:rFonts w:ascii="Times New Roman" w:eastAsia="Times New Roman" w:hAnsi="Times New Roman" w:cs="Times New Roman"/>
        </w:rPr>
        <w:t>, M. (1995</w:t>
      </w:r>
      <w:r w:rsidRPr="00D12D6A">
        <w:rPr>
          <w:rFonts w:ascii="Times New Roman" w:eastAsia="Times New Roman" w:hAnsi="Times New Roman" w:cs="Times New Roman"/>
        </w:rPr>
        <w:t xml:space="preserve">) </w:t>
      </w:r>
      <w:r w:rsidRPr="00D12D6A">
        <w:rPr>
          <w:rStyle w:val="Emphasis"/>
          <w:rFonts w:ascii="Times New Roman" w:eastAsia="Times New Roman" w:hAnsi="Times New Roman" w:cs="Times New Roman"/>
        </w:rPr>
        <w:t>Ten Problems of Consciousness</w:t>
      </w:r>
      <w:r w:rsidRPr="00D12D6A">
        <w:rPr>
          <w:rFonts w:ascii="Times New Roman" w:eastAsia="Times New Roman" w:hAnsi="Times New Roman" w:cs="Times New Roman"/>
        </w:rPr>
        <w:t>,</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sidRPr="003D5BBA">
        <w:rPr>
          <w:rFonts w:ascii="Times New Roman" w:eastAsia="Times New Roman" w:hAnsi="Times New Roman" w:cs="Times New Roman"/>
        </w:rPr>
        <w:t>: MIT Press.</w:t>
      </w:r>
    </w:p>
    <w:p w14:paraId="4DAA2436" w14:textId="2D5BBEE0" w:rsidR="003868AC"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 xml:space="preserve">(1997) "The Problem of Simple Minds: Is There Anything It Is Like To Be a </w:t>
      </w:r>
      <w:r w:rsidR="001A54C9">
        <w:rPr>
          <w:rFonts w:ascii="Times New Roman" w:eastAsia="Times New Roman" w:hAnsi="Times New Roman" w:cs="Times New Roman"/>
        </w:rPr>
        <w:tab/>
      </w:r>
      <w:proofErr w:type="spellStart"/>
      <w:r w:rsidR="003868AC">
        <w:rPr>
          <w:rFonts w:ascii="Times New Roman" w:eastAsia="Times New Roman" w:hAnsi="Times New Roman" w:cs="Times New Roman"/>
        </w:rPr>
        <w:t>HoneyBee</w:t>
      </w:r>
      <w:proofErr w:type="spellEnd"/>
      <w:r w:rsidR="003868AC">
        <w:rPr>
          <w:rFonts w:ascii="Times New Roman" w:eastAsia="Times New Roman" w:hAnsi="Times New Roman" w:cs="Times New Roman"/>
        </w:rPr>
        <w:t xml:space="preserve">?" </w:t>
      </w:r>
      <w:r w:rsidR="003868AC">
        <w:rPr>
          <w:rFonts w:ascii="Times New Roman" w:eastAsia="Times New Roman" w:hAnsi="Times New Roman" w:cs="Times New Roman"/>
          <w:i/>
        </w:rPr>
        <w:t>Philosophical Studies</w:t>
      </w:r>
      <w:r w:rsidR="00AA3AF0">
        <w:rPr>
          <w:rFonts w:ascii="Times New Roman" w:eastAsia="Times New Roman" w:hAnsi="Times New Roman" w:cs="Times New Roman"/>
        </w:rPr>
        <w:t xml:space="preserve"> 88</w:t>
      </w:r>
      <w:r w:rsidR="003868AC">
        <w:rPr>
          <w:rFonts w:ascii="Times New Roman" w:eastAsia="Times New Roman" w:hAnsi="Times New Roman" w:cs="Times New Roman"/>
        </w:rPr>
        <w:t>: 289</w:t>
      </w:r>
      <w:r w:rsidR="003868AC" w:rsidRPr="003D5BBA">
        <w:rPr>
          <w:rFonts w:ascii="Times New Roman" w:eastAsia="Times New Roman" w:hAnsi="Times New Roman" w:cs="Times New Roman"/>
        </w:rPr>
        <w:t>–</w:t>
      </w:r>
      <w:r w:rsidR="003868AC">
        <w:rPr>
          <w:rFonts w:ascii="Times New Roman" w:eastAsia="Times New Roman" w:hAnsi="Times New Roman" w:cs="Times New Roman"/>
        </w:rPr>
        <w:t>317.</w:t>
      </w:r>
    </w:p>
    <w:p w14:paraId="03564C66" w14:textId="484F5AF0" w:rsidR="003868AC" w:rsidRPr="00D12D6A"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sidRPr="00D12D6A">
        <w:rPr>
          <w:rFonts w:ascii="Times New Roman" w:eastAsia="Times New Roman" w:hAnsi="Times New Roman" w:cs="Times New Roman"/>
        </w:rPr>
        <w:t xml:space="preserve">(2000) </w:t>
      </w:r>
      <w:r w:rsidR="003868AC" w:rsidRPr="00D12D6A">
        <w:rPr>
          <w:rStyle w:val="Emphasis"/>
          <w:rFonts w:ascii="Times New Roman" w:eastAsia="Times New Roman" w:hAnsi="Times New Roman" w:cs="Times New Roman"/>
        </w:rPr>
        <w:t>Color, Consciousness, and Content</w:t>
      </w:r>
      <w:r w:rsidRPr="00D12D6A">
        <w:rPr>
          <w:rFonts w:ascii="Times New Roman" w:eastAsia="Times New Roman" w:hAnsi="Times New Roman" w:cs="Times New Roman"/>
        </w:rPr>
        <w:t>,</w:t>
      </w:r>
      <w:r w:rsidR="003868AC" w:rsidRPr="00D12D6A">
        <w:rPr>
          <w:rFonts w:ascii="Times New Roman" w:eastAsia="Times New Roman" w:hAnsi="Times New Roman" w:cs="Times New Roman"/>
        </w:rPr>
        <w:t xml:space="preserve"> </w:t>
      </w:r>
      <w:r>
        <w:rPr>
          <w:rFonts w:ascii="Times New Roman" w:eastAsia="Times New Roman" w:hAnsi="Times New Roman" w:cs="Times New Roman"/>
        </w:rPr>
        <w:t>Cambridge, MA</w:t>
      </w:r>
      <w:r w:rsidR="003868AC" w:rsidRPr="00D12D6A">
        <w:rPr>
          <w:rFonts w:ascii="Times New Roman" w:eastAsia="Times New Roman" w:hAnsi="Times New Roman" w:cs="Times New Roman"/>
        </w:rPr>
        <w:t>: MIT Press.</w:t>
      </w:r>
    </w:p>
    <w:p w14:paraId="26FE4F25" w14:textId="601A3D3B" w:rsidR="003868AC" w:rsidRPr="003D5BBA" w:rsidRDefault="00D12D6A" w:rsidP="001411A0">
      <w:pPr>
        <w:spacing w:line="480" w:lineRule="auto"/>
        <w:rPr>
          <w:rFonts w:ascii="Times New Roman" w:eastAsia="Times New Roman" w:hAnsi="Times New Roman" w:cs="Times New Roman"/>
        </w:rPr>
      </w:pPr>
      <w:r>
        <w:rPr>
          <w:rFonts w:ascii="Times New Roman" w:eastAsia="Times New Roman" w:hAnsi="Times New Roman" w:cs="Times New Roman"/>
        </w:rPr>
        <w:t>--------(</w:t>
      </w:r>
      <w:r w:rsidR="003868AC">
        <w:rPr>
          <w:rFonts w:ascii="Times New Roman" w:eastAsia="Times New Roman" w:hAnsi="Times New Roman" w:cs="Times New Roman"/>
        </w:rPr>
        <w:t>2016)</w:t>
      </w:r>
      <w:r w:rsidR="003868AC" w:rsidRPr="003D5BBA">
        <w:rPr>
          <w:rFonts w:ascii="Times New Roman" w:eastAsia="Times New Roman" w:hAnsi="Times New Roman" w:cs="Times New Roman"/>
        </w:rPr>
        <w:t xml:space="preserve"> </w:t>
      </w:r>
      <w:r w:rsidR="003868AC" w:rsidRPr="003D5BBA">
        <w:rPr>
          <w:rFonts w:ascii="Times New Roman" w:eastAsia="Times New Roman" w:hAnsi="Times New Roman" w:cs="Times New Roman"/>
          <w:i/>
          <w:iCs/>
        </w:rPr>
        <w:t>Tense Bees and Shell-Shocked Crabs: Are Animals Conscious?</w:t>
      </w:r>
      <w:r w:rsidR="003868AC">
        <w:rPr>
          <w:rFonts w:ascii="Times New Roman" w:eastAsia="Times New Roman" w:hAnsi="Times New Roman" w:cs="Times New Roman"/>
        </w:rPr>
        <w:t xml:space="preserve"> </w:t>
      </w:r>
      <w:r w:rsidR="003868AC" w:rsidRPr="003D5BBA">
        <w:rPr>
          <w:rFonts w:ascii="Times New Roman" w:eastAsia="Times New Roman" w:hAnsi="Times New Roman" w:cs="Times New Roman"/>
        </w:rPr>
        <w:t xml:space="preserve">Oxford: Oxford </w:t>
      </w:r>
      <w:r w:rsidR="001A54C9">
        <w:rPr>
          <w:rFonts w:ascii="Times New Roman" w:eastAsia="Times New Roman" w:hAnsi="Times New Roman" w:cs="Times New Roman"/>
        </w:rPr>
        <w:tab/>
      </w:r>
      <w:r w:rsidR="003868AC" w:rsidRPr="003D5BBA">
        <w:rPr>
          <w:rFonts w:ascii="Times New Roman" w:eastAsia="Times New Roman" w:hAnsi="Times New Roman" w:cs="Times New Roman"/>
        </w:rPr>
        <w:t>University Press.</w:t>
      </w:r>
    </w:p>
    <w:p w14:paraId="7987220D" w14:textId="50F5E92C" w:rsidR="003868AC" w:rsidRPr="00184626" w:rsidRDefault="003868AC" w:rsidP="001411A0">
      <w:pPr>
        <w:spacing w:line="480" w:lineRule="auto"/>
        <w:rPr>
          <w:rFonts w:ascii="Times New Roman" w:hAnsi="Times New Roman"/>
        </w:rPr>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Gulick</w:t>
      </w:r>
      <w:proofErr w:type="spellEnd"/>
      <w:r>
        <w:rPr>
          <w:rFonts w:ascii="Times New Roman" w:eastAsia="Times New Roman" w:hAnsi="Times New Roman" w:cs="Times New Roman"/>
        </w:rPr>
        <w:t>, R. (2006) "Mirror, Mirror: Is That All?"</w:t>
      </w:r>
      <w:r w:rsidRPr="003D5BBA">
        <w:rPr>
          <w:rFonts w:ascii="Times New Roman" w:eastAsia="Times New Roman" w:hAnsi="Times New Roman" w:cs="Times New Roman"/>
        </w:rPr>
        <w:t xml:space="preserve"> in </w:t>
      </w:r>
      <w:r>
        <w:rPr>
          <w:rFonts w:ascii="Times New Roman" w:eastAsia="Times New Roman" w:hAnsi="Times New Roman" w:cs="Times New Roman"/>
        </w:rPr>
        <w:t xml:space="preserve">U. </w:t>
      </w:r>
      <w:proofErr w:type="spellStart"/>
      <w:r w:rsidRPr="003D5BBA">
        <w:rPr>
          <w:rFonts w:ascii="Times New Roman" w:eastAsia="Times New Roman" w:hAnsi="Times New Roman" w:cs="Times New Roman"/>
        </w:rPr>
        <w:t>Kriegel</w:t>
      </w:r>
      <w:proofErr w:type="spellEnd"/>
      <w:r w:rsidRPr="003D5BBA">
        <w:rPr>
          <w:rFonts w:ascii="Times New Roman" w:eastAsia="Times New Roman" w:hAnsi="Times New Roman" w:cs="Times New Roman"/>
        </w:rPr>
        <w:t xml:space="preserve"> and </w:t>
      </w:r>
      <w:r>
        <w:rPr>
          <w:rFonts w:ascii="Times New Roman" w:eastAsia="Times New Roman" w:hAnsi="Times New Roman" w:cs="Times New Roman"/>
        </w:rPr>
        <w:t xml:space="preserve">K. </w:t>
      </w:r>
      <w:proofErr w:type="spellStart"/>
      <w:r>
        <w:rPr>
          <w:rFonts w:ascii="Times New Roman" w:eastAsia="Times New Roman" w:hAnsi="Times New Roman" w:cs="Times New Roman"/>
        </w:rPr>
        <w:t>Williford</w:t>
      </w:r>
      <w:proofErr w:type="spellEnd"/>
      <w:r>
        <w:rPr>
          <w:rFonts w:ascii="Times New Roman" w:eastAsia="Times New Roman" w:hAnsi="Times New Roman" w:cs="Times New Roman"/>
        </w:rPr>
        <w:t xml:space="preserve"> (eds.) </w:t>
      </w:r>
      <w:r w:rsidRPr="00184626">
        <w:rPr>
          <w:rFonts w:ascii="Times New Roman" w:eastAsia="Times New Roman" w:hAnsi="Times New Roman" w:cs="Times New Roman"/>
          <w:i/>
        </w:rPr>
        <w:t>Self-</w:t>
      </w:r>
      <w:r w:rsidR="001A54C9">
        <w:rPr>
          <w:rFonts w:ascii="Times New Roman" w:eastAsia="Times New Roman" w:hAnsi="Times New Roman" w:cs="Times New Roman"/>
          <w:i/>
        </w:rPr>
        <w:tab/>
      </w:r>
      <w:r w:rsidRPr="00184626">
        <w:rPr>
          <w:rFonts w:ascii="Times New Roman" w:eastAsia="Times New Roman" w:hAnsi="Times New Roman" w:cs="Times New Roman"/>
          <w:i/>
        </w:rPr>
        <w:t>Representational Approaches to Consciousness</w:t>
      </w:r>
      <w:r>
        <w:rPr>
          <w:rFonts w:ascii="Times New Roman" w:eastAsia="Times New Roman" w:hAnsi="Times New Roman" w:cs="Times New Roman"/>
        </w:rPr>
        <w:t xml:space="preserve">, </w:t>
      </w:r>
      <w:r w:rsidR="00D12D6A">
        <w:rPr>
          <w:rFonts w:ascii="Times New Roman" w:eastAsia="Times New Roman" w:hAnsi="Times New Roman" w:cs="Times New Roman"/>
        </w:rPr>
        <w:t>Cambridge, MA</w:t>
      </w:r>
      <w:r>
        <w:rPr>
          <w:rFonts w:ascii="Times New Roman" w:eastAsia="Times New Roman" w:hAnsi="Times New Roman" w:cs="Times New Roman"/>
        </w:rPr>
        <w:t>: MIT Press.</w:t>
      </w:r>
    </w:p>
    <w:p w14:paraId="339E7EC7" w14:textId="29B806D0" w:rsidR="003868AC" w:rsidRPr="00355842" w:rsidRDefault="003868AC" w:rsidP="001411A0">
      <w:pPr>
        <w:spacing w:line="480" w:lineRule="auto"/>
        <w:rPr>
          <w:rFonts w:ascii="Times New Roman" w:hAnsi="Times New Roman"/>
          <w:color w:val="000000"/>
        </w:rPr>
      </w:pPr>
      <w:proofErr w:type="spellStart"/>
      <w:r>
        <w:rPr>
          <w:rFonts w:ascii="Times New Roman" w:hAnsi="Times New Roman"/>
          <w:color w:val="000000"/>
        </w:rPr>
        <w:t>Vannini</w:t>
      </w:r>
      <w:proofErr w:type="spellEnd"/>
      <w:r>
        <w:rPr>
          <w:rFonts w:ascii="Times New Roman" w:hAnsi="Times New Roman"/>
          <w:color w:val="000000"/>
        </w:rPr>
        <w:t>, M. and</w:t>
      </w:r>
      <w:r w:rsidRPr="00355842">
        <w:rPr>
          <w:rFonts w:ascii="Times New Roman" w:hAnsi="Times New Roman"/>
          <w:color w:val="000000"/>
        </w:rPr>
        <w:t xml:space="preserve"> </w:t>
      </w:r>
      <w:proofErr w:type="spellStart"/>
      <w:r w:rsidRPr="00355842">
        <w:rPr>
          <w:rFonts w:ascii="Times New Roman" w:hAnsi="Times New Roman"/>
          <w:color w:val="000000"/>
        </w:rPr>
        <w:t>Cannicci</w:t>
      </w:r>
      <w:proofErr w:type="spellEnd"/>
      <w:r>
        <w:rPr>
          <w:rFonts w:ascii="Times New Roman" w:hAnsi="Times New Roman"/>
          <w:color w:val="000000"/>
        </w:rPr>
        <w:t xml:space="preserve">, S. (1995) "Homing </w:t>
      </w:r>
      <w:proofErr w:type="spellStart"/>
      <w:r>
        <w:rPr>
          <w:rFonts w:ascii="Times New Roman" w:hAnsi="Times New Roman"/>
          <w:color w:val="000000"/>
        </w:rPr>
        <w:t>Behaviour</w:t>
      </w:r>
      <w:proofErr w:type="spellEnd"/>
      <w:r>
        <w:rPr>
          <w:rFonts w:ascii="Times New Roman" w:hAnsi="Times New Roman"/>
          <w:color w:val="000000"/>
        </w:rPr>
        <w:t xml:space="preserve"> and Possible Cognitive Maps in </w:t>
      </w:r>
      <w:r w:rsidR="001A54C9">
        <w:rPr>
          <w:rFonts w:ascii="Times New Roman" w:hAnsi="Times New Roman"/>
          <w:color w:val="000000"/>
        </w:rPr>
        <w:tab/>
      </w:r>
      <w:r>
        <w:rPr>
          <w:rFonts w:ascii="Times New Roman" w:hAnsi="Times New Roman"/>
          <w:color w:val="000000"/>
        </w:rPr>
        <w:t>Crustacean Decapods,"</w:t>
      </w:r>
      <w:r w:rsidRPr="00355842">
        <w:rPr>
          <w:rFonts w:ascii="Times New Roman" w:hAnsi="Times New Roman"/>
          <w:color w:val="000000"/>
        </w:rPr>
        <w:t xml:space="preserve"> </w:t>
      </w:r>
      <w:r w:rsidRPr="00355842">
        <w:rPr>
          <w:rFonts w:ascii="Times New Roman" w:hAnsi="Times New Roman"/>
          <w:i/>
          <w:color w:val="000000"/>
        </w:rPr>
        <w:t>Journal of Experimental Marine Biology and Ecology</w:t>
      </w:r>
      <w:r w:rsidRPr="00355842">
        <w:rPr>
          <w:rFonts w:ascii="Times New Roman" w:hAnsi="Times New Roman"/>
          <w:color w:val="000000"/>
        </w:rPr>
        <w:t xml:space="preserve"> 193</w:t>
      </w:r>
      <w:r>
        <w:rPr>
          <w:rFonts w:ascii="Times New Roman" w:hAnsi="Times New Roman"/>
          <w:color w:val="000000"/>
        </w:rPr>
        <w:t>: 67</w:t>
      </w:r>
      <w:r w:rsidRPr="003D5BBA">
        <w:rPr>
          <w:rFonts w:ascii="Times New Roman" w:eastAsia="Times New Roman" w:hAnsi="Times New Roman" w:cs="Times New Roman"/>
        </w:rPr>
        <w:t>–</w:t>
      </w:r>
      <w:r w:rsidR="001A54C9">
        <w:rPr>
          <w:rFonts w:ascii="Times New Roman" w:eastAsia="Times New Roman" w:hAnsi="Times New Roman" w:cs="Times New Roman"/>
        </w:rPr>
        <w:tab/>
      </w:r>
      <w:r w:rsidRPr="00355842">
        <w:rPr>
          <w:rFonts w:ascii="Times New Roman" w:hAnsi="Times New Roman"/>
          <w:color w:val="000000"/>
        </w:rPr>
        <w:t>91.</w:t>
      </w:r>
    </w:p>
    <w:p w14:paraId="0631F365" w14:textId="13EA1E33" w:rsidR="001411A0"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Varner, G. E. (2012)</w:t>
      </w:r>
      <w:r w:rsidRPr="003D5BBA">
        <w:rPr>
          <w:rFonts w:ascii="Times New Roman" w:eastAsia="Times New Roman" w:hAnsi="Times New Roman" w:cs="Times New Roman"/>
        </w:rPr>
        <w:t xml:space="preserve"> </w:t>
      </w:r>
      <w:r w:rsidRPr="003D5BBA">
        <w:rPr>
          <w:rFonts w:ascii="Times New Roman" w:eastAsia="Times New Roman" w:hAnsi="Times New Roman" w:cs="Times New Roman"/>
          <w:i/>
          <w:iCs/>
        </w:rPr>
        <w:t>Personhood, Ethics, and Animal Cognition: Situating Animals i</w:t>
      </w:r>
      <w:r>
        <w:rPr>
          <w:rFonts w:ascii="Times New Roman" w:eastAsia="Times New Roman" w:hAnsi="Times New Roman" w:cs="Times New Roman"/>
          <w:i/>
          <w:iCs/>
        </w:rPr>
        <w:t xml:space="preserve">n Hare’s </w:t>
      </w:r>
      <w:r w:rsidR="001A54C9">
        <w:rPr>
          <w:rFonts w:ascii="Times New Roman" w:eastAsia="Times New Roman" w:hAnsi="Times New Roman" w:cs="Times New Roman"/>
          <w:i/>
          <w:iCs/>
        </w:rPr>
        <w:tab/>
      </w:r>
      <w:r>
        <w:rPr>
          <w:rFonts w:ascii="Times New Roman" w:eastAsia="Times New Roman" w:hAnsi="Times New Roman" w:cs="Times New Roman"/>
          <w:i/>
          <w:iCs/>
        </w:rPr>
        <w:t>Two-</w:t>
      </w:r>
      <w:r w:rsidRPr="003D5BBA">
        <w:rPr>
          <w:rFonts w:ascii="Times New Roman" w:eastAsia="Times New Roman" w:hAnsi="Times New Roman" w:cs="Times New Roman"/>
          <w:i/>
          <w:iCs/>
        </w:rPr>
        <w:t>Level Utilitarianism</w:t>
      </w:r>
      <w:r>
        <w:rPr>
          <w:rFonts w:ascii="Times New Roman" w:eastAsia="Times New Roman" w:hAnsi="Times New Roman" w:cs="Times New Roman"/>
        </w:rPr>
        <w:t xml:space="preserve">, </w:t>
      </w:r>
      <w:r w:rsidRPr="003D5BBA">
        <w:rPr>
          <w:rFonts w:ascii="Times New Roman" w:eastAsia="Times New Roman" w:hAnsi="Times New Roman" w:cs="Times New Roman"/>
        </w:rPr>
        <w:t>New York: Oxford University Press.</w:t>
      </w:r>
    </w:p>
    <w:p w14:paraId="66A94ED9" w14:textId="17954CB1" w:rsidR="003868AC" w:rsidRPr="003D5BBA" w:rsidRDefault="003868AC" w:rsidP="001411A0">
      <w:pPr>
        <w:spacing w:line="480" w:lineRule="auto"/>
        <w:rPr>
          <w:rFonts w:ascii="Times New Roman" w:eastAsia="Times New Roman" w:hAnsi="Times New Roman" w:cs="Times New Roman"/>
        </w:rPr>
      </w:pPr>
      <w:r>
        <w:rPr>
          <w:rFonts w:ascii="Times New Roman" w:eastAsia="Times New Roman" w:hAnsi="Times New Roman" w:cs="Times New Roman"/>
        </w:rPr>
        <w:t xml:space="preserve">Walters, E. T. (2016) "Pain-Capable Neural Substrates May Be Widely Available in the Animal </w:t>
      </w:r>
      <w:r w:rsidR="001A54C9">
        <w:rPr>
          <w:rFonts w:ascii="Times New Roman" w:eastAsia="Times New Roman" w:hAnsi="Times New Roman" w:cs="Times New Roman"/>
        </w:rPr>
        <w:tab/>
      </w:r>
      <w:r>
        <w:rPr>
          <w:rFonts w:ascii="Times New Roman" w:eastAsia="Times New Roman" w:hAnsi="Times New Roman" w:cs="Times New Roman"/>
        </w:rPr>
        <w:t xml:space="preserve">Kingdom," </w:t>
      </w:r>
      <w:r>
        <w:rPr>
          <w:rFonts w:ascii="Times New Roman" w:eastAsia="Times New Roman" w:hAnsi="Times New Roman" w:cs="Times New Roman"/>
          <w:i/>
        </w:rPr>
        <w:t>Animal Sentience</w:t>
      </w:r>
      <w:r>
        <w:rPr>
          <w:rFonts w:ascii="Times New Roman" w:eastAsia="Times New Roman" w:hAnsi="Times New Roman" w:cs="Times New Roman"/>
        </w:rPr>
        <w:t xml:space="preserve"> 1(3): 37.</w:t>
      </w:r>
    </w:p>
    <w:p w14:paraId="06C0069E" w14:textId="70FAAC22" w:rsidR="003868AC" w:rsidRPr="003D5BBA" w:rsidRDefault="003868AC" w:rsidP="001411A0">
      <w:pPr>
        <w:spacing w:line="480" w:lineRule="auto"/>
        <w:rPr>
          <w:rFonts w:ascii="Times New Roman" w:hAnsi="Times New Roman"/>
        </w:rPr>
      </w:pPr>
      <w:r w:rsidRPr="003D5BBA">
        <w:rPr>
          <w:rFonts w:ascii="Times New Roman" w:hAnsi="Times New Roman"/>
        </w:rPr>
        <w:t>Wang, Y.</w:t>
      </w:r>
      <w:r>
        <w:rPr>
          <w:rFonts w:ascii="Times New Roman" w:hAnsi="Times New Roman"/>
        </w:rPr>
        <w:t xml:space="preserve"> A., </w:t>
      </w:r>
      <w:proofErr w:type="spellStart"/>
      <w:r>
        <w:rPr>
          <w:rFonts w:ascii="Times New Roman" w:hAnsi="Times New Roman"/>
        </w:rPr>
        <w:t>Brzozowska-Prechtl</w:t>
      </w:r>
      <w:proofErr w:type="spellEnd"/>
      <w:r>
        <w:rPr>
          <w:rFonts w:ascii="Times New Roman" w:hAnsi="Times New Roman"/>
        </w:rPr>
        <w:t xml:space="preserve">, A. and </w:t>
      </w:r>
      <w:proofErr w:type="spellStart"/>
      <w:r w:rsidRPr="003D5BBA">
        <w:rPr>
          <w:rFonts w:ascii="Times New Roman" w:hAnsi="Times New Roman"/>
        </w:rPr>
        <w:t>Karten</w:t>
      </w:r>
      <w:proofErr w:type="spellEnd"/>
      <w:r w:rsidRPr="003D5BBA">
        <w:rPr>
          <w:rFonts w:ascii="Times New Roman" w:hAnsi="Times New Roman"/>
        </w:rPr>
        <w:t>, H.</w:t>
      </w:r>
      <w:r>
        <w:rPr>
          <w:rFonts w:ascii="Times New Roman" w:hAnsi="Times New Roman"/>
        </w:rPr>
        <w:t xml:space="preserve"> J.</w:t>
      </w:r>
      <w:r w:rsidRPr="003D5BBA">
        <w:rPr>
          <w:rFonts w:ascii="Times New Roman" w:hAnsi="Times New Roman"/>
        </w:rPr>
        <w:t xml:space="preserve"> </w:t>
      </w:r>
      <w:r>
        <w:rPr>
          <w:rFonts w:ascii="Times New Roman" w:hAnsi="Times New Roman"/>
        </w:rPr>
        <w:t>(2010)</w:t>
      </w:r>
      <w:r w:rsidRPr="003D5BBA">
        <w:rPr>
          <w:rFonts w:ascii="Times New Roman" w:hAnsi="Times New Roman"/>
        </w:rPr>
        <w:t xml:space="preserve"> </w:t>
      </w:r>
      <w:r>
        <w:rPr>
          <w:rFonts w:ascii="Times New Roman" w:hAnsi="Times New Roman"/>
        </w:rPr>
        <w:t xml:space="preserve">"Laminar and Columnar Auditory </w:t>
      </w:r>
      <w:r w:rsidR="001A54C9">
        <w:rPr>
          <w:rFonts w:ascii="Times New Roman" w:hAnsi="Times New Roman"/>
        </w:rPr>
        <w:tab/>
      </w:r>
      <w:r>
        <w:rPr>
          <w:rFonts w:ascii="Times New Roman" w:hAnsi="Times New Roman"/>
        </w:rPr>
        <w:t>Cortex in Avian Brain,"</w:t>
      </w:r>
      <w:r w:rsidRPr="003D5BBA">
        <w:rPr>
          <w:rFonts w:ascii="Times New Roman" w:hAnsi="Times New Roman"/>
        </w:rPr>
        <w:t xml:space="preserve"> </w:t>
      </w:r>
      <w:r w:rsidRPr="003D5BBA">
        <w:rPr>
          <w:rFonts w:ascii="Times New Roman" w:hAnsi="Times New Roman"/>
          <w:i/>
          <w:iCs/>
        </w:rPr>
        <w:t>Proceedings of the National Academy of</w:t>
      </w:r>
      <w:r>
        <w:rPr>
          <w:rFonts w:ascii="Times New Roman" w:hAnsi="Times New Roman"/>
          <w:i/>
          <w:iCs/>
        </w:rPr>
        <w:t xml:space="preserve"> Sciences</w:t>
      </w:r>
      <w:r w:rsidR="00AA3AF0">
        <w:rPr>
          <w:rFonts w:ascii="Times New Roman" w:hAnsi="Times New Roman"/>
        </w:rPr>
        <w:t xml:space="preserve"> 107</w:t>
      </w:r>
      <w:r>
        <w:rPr>
          <w:rFonts w:ascii="Times New Roman" w:hAnsi="Times New Roman"/>
        </w:rPr>
        <w:t>: 12676</w:t>
      </w:r>
      <w:r w:rsidRPr="003D5BBA">
        <w:rPr>
          <w:rFonts w:ascii="Times New Roman" w:eastAsia="Times New Roman" w:hAnsi="Times New Roman" w:cs="Times New Roman"/>
        </w:rPr>
        <w:t>–</w:t>
      </w:r>
      <w:r w:rsidR="001A54C9">
        <w:rPr>
          <w:rFonts w:ascii="Times New Roman" w:eastAsia="Times New Roman" w:hAnsi="Times New Roman" w:cs="Times New Roman"/>
        </w:rPr>
        <w:tab/>
      </w:r>
      <w:r w:rsidR="00D12D6A">
        <w:rPr>
          <w:rFonts w:ascii="Times New Roman" w:eastAsia="Times New Roman" w:hAnsi="Times New Roman" w:cs="Times New Roman"/>
        </w:rPr>
        <w:t>126</w:t>
      </w:r>
      <w:r w:rsidRPr="003D5BBA">
        <w:rPr>
          <w:rFonts w:ascii="Times New Roman" w:hAnsi="Times New Roman"/>
        </w:rPr>
        <w:t xml:space="preserve">81. </w:t>
      </w:r>
    </w:p>
    <w:p w14:paraId="0FCAA2A9" w14:textId="11C8A15D" w:rsidR="003868AC" w:rsidRPr="003D5BBA" w:rsidRDefault="003868AC" w:rsidP="001411A0">
      <w:pPr>
        <w:spacing w:line="480" w:lineRule="auto"/>
        <w:rPr>
          <w:rFonts w:ascii="Times New Roman" w:hAnsi="Times New Roman"/>
        </w:rPr>
      </w:pPr>
      <w:r w:rsidRPr="003D5BBA">
        <w:rPr>
          <w:rFonts w:ascii="Times New Roman" w:hAnsi="Times New Roman"/>
        </w:rPr>
        <w:lastRenderedPageBreak/>
        <w:t>Woodruff</w:t>
      </w:r>
      <w:r>
        <w:rPr>
          <w:rFonts w:ascii="Times New Roman" w:hAnsi="Times New Roman"/>
        </w:rPr>
        <w:t>, M. L.</w:t>
      </w:r>
      <w:r w:rsidRPr="003D5BBA">
        <w:rPr>
          <w:rFonts w:ascii="Times New Roman" w:hAnsi="Times New Roman"/>
        </w:rPr>
        <w:t xml:space="preserve"> </w:t>
      </w:r>
      <w:r>
        <w:rPr>
          <w:rFonts w:ascii="Times New Roman" w:hAnsi="Times New Roman"/>
        </w:rPr>
        <w:t>(</w:t>
      </w:r>
      <w:r w:rsidRPr="003D5BBA">
        <w:rPr>
          <w:rFonts w:ascii="Times New Roman" w:hAnsi="Times New Roman"/>
        </w:rPr>
        <w:t>2017</w:t>
      </w:r>
      <w:r>
        <w:rPr>
          <w:rFonts w:ascii="Times New Roman" w:hAnsi="Times New Roman"/>
        </w:rPr>
        <w:t xml:space="preserve">) "Consciousness in </w:t>
      </w:r>
      <w:proofErr w:type="spellStart"/>
      <w:r>
        <w:rPr>
          <w:rFonts w:ascii="Times New Roman" w:hAnsi="Times New Roman"/>
        </w:rPr>
        <w:t>Teleosts</w:t>
      </w:r>
      <w:proofErr w:type="spellEnd"/>
      <w:r>
        <w:rPr>
          <w:rFonts w:ascii="Times New Roman" w:hAnsi="Times New Roman"/>
        </w:rPr>
        <w:t xml:space="preserve">: There Is Something It Feels Like To Be a </w:t>
      </w:r>
      <w:r w:rsidR="001A54C9">
        <w:rPr>
          <w:rFonts w:ascii="Times New Roman" w:hAnsi="Times New Roman"/>
        </w:rPr>
        <w:tab/>
      </w:r>
      <w:r>
        <w:rPr>
          <w:rFonts w:ascii="Times New Roman" w:hAnsi="Times New Roman"/>
        </w:rPr>
        <w:t xml:space="preserve">Fish," </w:t>
      </w:r>
      <w:r>
        <w:rPr>
          <w:rFonts w:ascii="Times New Roman" w:hAnsi="Times New Roman"/>
          <w:i/>
        </w:rPr>
        <w:t>Animal Sentience</w:t>
      </w:r>
      <w:r>
        <w:rPr>
          <w:rFonts w:ascii="Times New Roman" w:hAnsi="Times New Roman"/>
        </w:rPr>
        <w:t xml:space="preserve"> 2(13): 1.</w:t>
      </w:r>
    </w:p>
    <w:p w14:paraId="6D1D9954" w14:textId="489F5A7A" w:rsidR="003868AC" w:rsidRPr="00AD0911" w:rsidRDefault="003868AC" w:rsidP="001411A0">
      <w:pPr>
        <w:spacing w:line="480" w:lineRule="auto"/>
        <w:rPr>
          <w:rFonts w:ascii="Times New Roman" w:hAnsi="Times New Roman"/>
        </w:rPr>
      </w:pPr>
      <w:r w:rsidRPr="003D5BBA">
        <w:rPr>
          <w:rFonts w:ascii="Times New Roman" w:hAnsi="Times New Roman"/>
        </w:rPr>
        <w:t>Wynne</w:t>
      </w:r>
      <w:r>
        <w:rPr>
          <w:rFonts w:ascii="Times New Roman" w:hAnsi="Times New Roman"/>
        </w:rPr>
        <w:t>, D. L. (</w:t>
      </w:r>
      <w:r w:rsidRPr="003D5BBA">
        <w:rPr>
          <w:rFonts w:ascii="Times New Roman" w:hAnsi="Times New Roman"/>
        </w:rPr>
        <w:t>2004</w:t>
      </w:r>
      <w:r>
        <w:rPr>
          <w:rFonts w:ascii="Times New Roman" w:hAnsi="Times New Roman"/>
        </w:rPr>
        <w:t xml:space="preserve">) "The Perils of Anthropomorphism," </w:t>
      </w:r>
      <w:r>
        <w:rPr>
          <w:rFonts w:ascii="Times New Roman" w:hAnsi="Times New Roman"/>
          <w:i/>
        </w:rPr>
        <w:t>Nature</w:t>
      </w:r>
      <w:r w:rsidR="00AA3AF0">
        <w:rPr>
          <w:rFonts w:ascii="Times New Roman" w:hAnsi="Times New Roman"/>
        </w:rPr>
        <w:t xml:space="preserve"> 428</w:t>
      </w:r>
      <w:r>
        <w:rPr>
          <w:rFonts w:ascii="Times New Roman" w:hAnsi="Times New Roman"/>
        </w:rPr>
        <w:t>: 606.</w:t>
      </w:r>
    </w:p>
    <w:sectPr w:rsidR="003868AC" w:rsidRPr="00AD0911" w:rsidSect="001411A0">
      <w:headerReference w:type="even" r:id="rId9"/>
      <w:head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9CA01" w14:textId="77777777" w:rsidR="005D243D" w:rsidRDefault="005D243D" w:rsidP="0061524C">
      <w:r>
        <w:separator/>
      </w:r>
    </w:p>
  </w:endnote>
  <w:endnote w:type="continuationSeparator" w:id="0">
    <w:p w14:paraId="572578D5" w14:textId="77777777" w:rsidR="005D243D" w:rsidRDefault="005D243D" w:rsidP="0061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Sitka Smal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C33D" w14:textId="77777777" w:rsidR="005D243D" w:rsidRDefault="005D243D" w:rsidP="0061524C">
      <w:r>
        <w:separator/>
      </w:r>
    </w:p>
  </w:footnote>
  <w:footnote w:type="continuationSeparator" w:id="0">
    <w:p w14:paraId="769787CA" w14:textId="77777777" w:rsidR="005D243D" w:rsidRDefault="005D243D" w:rsidP="0061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EA6B" w14:textId="77777777" w:rsidR="00D12D6A" w:rsidRDefault="00D12D6A" w:rsidP="006152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3B00F" w14:textId="77777777" w:rsidR="00D12D6A" w:rsidRDefault="00D12D6A" w:rsidP="006152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2683" w14:textId="77777777" w:rsidR="00D12D6A" w:rsidRDefault="00D12D6A" w:rsidP="006152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3D1">
      <w:rPr>
        <w:rStyle w:val="PageNumber"/>
        <w:noProof/>
      </w:rPr>
      <w:t>48</w:t>
    </w:r>
    <w:r>
      <w:rPr>
        <w:rStyle w:val="PageNumber"/>
      </w:rPr>
      <w:fldChar w:fldCharType="end"/>
    </w:r>
  </w:p>
  <w:p w14:paraId="0F210F07" w14:textId="77777777" w:rsidR="00D12D6A" w:rsidRDefault="00D12D6A" w:rsidP="0061524C">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D865" w14:textId="77777777" w:rsidR="00D12D6A" w:rsidRDefault="00D12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36"/>
    <w:rsid w:val="0000010A"/>
    <w:rsid w:val="00002836"/>
    <w:rsid w:val="000030CE"/>
    <w:rsid w:val="00004662"/>
    <w:rsid w:val="00005E3D"/>
    <w:rsid w:val="0000616A"/>
    <w:rsid w:val="00006D09"/>
    <w:rsid w:val="000074EC"/>
    <w:rsid w:val="00011BFB"/>
    <w:rsid w:val="000128C9"/>
    <w:rsid w:val="00013CFD"/>
    <w:rsid w:val="00014558"/>
    <w:rsid w:val="00014840"/>
    <w:rsid w:val="000162CC"/>
    <w:rsid w:val="0002591F"/>
    <w:rsid w:val="00026B88"/>
    <w:rsid w:val="00027938"/>
    <w:rsid w:val="00034AC3"/>
    <w:rsid w:val="00035D98"/>
    <w:rsid w:val="00035EAF"/>
    <w:rsid w:val="000365C9"/>
    <w:rsid w:val="00037AB0"/>
    <w:rsid w:val="00041077"/>
    <w:rsid w:val="000416B7"/>
    <w:rsid w:val="00042AB1"/>
    <w:rsid w:val="00043CF7"/>
    <w:rsid w:val="00045116"/>
    <w:rsid w:val="00045E42"/>
    <w:rsid w:val="00047B97"/>
    <w:rsid w:val="00047C0B"/>
    <w:rsid w:val="0005108A"/>
    <w:rsid w:val="00052408"/>
    <w:rsid w:val="00052CC9"/>
    <w:rsid w:val="00054C41"/>
    <w:rsid w:val="00055065"/>
    <w:rsid w:val="000552BA"/>
    <w:rsid w:val="000579D0"/>
    <w:rsid w:val="00057F79"/>
    <w:rsid w:val="000605E3"/>
    <w:rsid w:val="00061C24"/>
    <w:rsid w:val="00064EC6"/>
    <w:rsid w:val="00066774"/>
    <w:rsid w:val="000669FB"/>
    <w:rsid w:val="000671DF"/>
    <w:rsid w:val="0007109F"/>
    <w:rsid w:val="000716E0"/>
    <w:rsid w:val="00072F7C"/>
    <w:rsid w:val="00073AD4"/>
    <w:rsid w:val="0007448B"/>
    <w:rsid w:val="000747B0"/>
    <w:rsid w:val="00077621"/>
    <w:rsid w:val="00081D1A"/>
    <w:rsid w:val="00082CC9"/>
    <w:rsid w:val="00085B92"/>
    <w:rsid w:val="000868D3"/>
    <w:rsid w:val="0009132D"/>
    <w:rsid w:val="000916D3"/>
    <w:rsid w:val="0009448E"/>
    <w:rsid w:val="000946F7"/>
    <w:rsid w:val="0009499E"/>
    <w:rsid w:val="00094F82"/>
    <w:rsid w:val="00097F74"/>
    <w:rsid w:val="000A0373"/>
    <w:rsid w:val="000A0C28"/>
    <w:rsid w:val="000A1055"/>
    <w:rsid w:val="000A629C"/>
    <w:rsid w:val="000A63B2"/>
    <w:rsid w:val="000B063D"/>
    <w:rsid w:val="000B10BA"/>
    <w:rsid w:val="000B3676"/>
    <w:rsid w:val="000B38E6"/>
    <w:rsid w:val="000B7FA7"/>
    <w:rsid w:val="000C054A"/>
    <w:rsid w:val="000C0E06"/>
    <w:rsid w:val="000C10A1"/>
    <w:rsid w:val="000C1834"/>
    <w:rsid w:val="000C1DDB"/>
    <w:rsid w:val="000D00A7"/>
    <w:rsid w:val="000D307C"/>
    <w:rsid w:val="000D4A15"/>
    <w:rsid w:val="000D675A"/>
    <w:rsid w:val="000D690D"/>
    <w:rsid w:val="000E1CAB"/>
    <w:rsid w:val="000E3CF4"/>
    <w:rsid w:val="000E447E"/>
    <w:rsid w:val="000E48FA"/>
    <w:rsid w:val="000F0664"/>
    <w:rsid w:val="000F1101"/>
    <w:rsid w:val="000F14A2"/>
    <w:rsid w:val="000F15C0"/>
    <w:rsid w:val="000F3C1F"/>
    <w:rsid w:val="000F71A3"/>
    <w:rsid w:val="000F75E9"/>
    <w:rsid w:val="00103548"/>
    <w:rsid w:val="00106179"/>
    <w:rsid w:val="00106B61"/>
    <w:rsid w:val="001072ED"/>
    <w:rsid w:val="0011229D"/>
    <w:rsid w:val="00112647"/>
    <w:rsid w:val="001126D0"/>
    <w:rsid w:val="00113C36"/>
    <w:rsid w:val="0011512F"/>
    <w:rsid w:val="00115BB8"/>
    <w:rsid w:val="001160CF"/>
    <w:rsid w:val="00116FA6"/>
    <w:rsid w:val="001174C0"/>
    <w:rsid w:val="00122BBD"/>
    <w:rsid w:val="00124279"/>
    <w:rsid w:val="00124CA5"/>
    <w:rsid w:val="00124F28"/>
    <w:rsid w:val="001259FB"/>
    <w:rsid w:val="00125A81"/>
    <w:rsid w:val="00130ED8"/>
    <w:rsid w:val="001316E7"/>
    <w:rsid w:val="001322A5"/>
    <w:rsid w:val="001331F7"/>
    <w:rsid w:val="00137AD2"/>
    <w:rsid w:val="001411A0"/>
    <w:rsid w:val="001419C7"/>
    <w:rsid w:val="00144F1B"/>
    <w:rsid w:val="0015086D"/>
    <w:rsid w:val="00150950"/>
    <w:rsid w:val="00151637"/>
    <w:rsid w:val="00151640"/>
    <w:rsid w:val="001531C0"/>
    <w:rsid w:val="00153490"/>
    <w:rsid w:val="00153760"/>
    <w:rsid w:val="001547B1"/>
    <w:rsid w:val="00155469"/>
    <w:rsid w:val="001619AB"/>
    <w:rsid w:val="0016214B"/>
    <w:rsid w:val="00164B52"/>
    <w:rsid w:val="0016582E"/>
    <w:rsid w:val="00167EB8"/>
    <w:rsid w:val="00170BEA"/>
    <w:rsid w:val="0017182E"/>
    <w:rsid w:val="001726E4"/>
    <w:rsid w:val="00173A29"/>
    <w:rsid w:val="00173EA0"/>
    <w:rsid w:val="0017604C"/>
    <w:rsid w:val="00177BDD"/>
    <w:rsid w:val="001800BE"/>
    <w:rsid w:val="00181094"/>
    <w:rsid w:val="00181C21"/>
    <w:rsid w:val="00181FE8"/>
    <w:rsid w:val="00182956"/>
    <w:rsid w:val="001833CF"/>
    <w:rsid w:val="00184B90"/>
    <w:rsid w:val="0018684A"/>
    <w:rsid w:val="00186FEC"/>
    <w:rsid w:val="001875AF"/>
    <w:rsid w:val="00190CF9"/>
    <w:rsid w:val="001929D4"/>
    <w:rsid w:val="001936B0"/>
    <w:rsid w:val="0019484E"/>
    <w:rsid w:val="0019504C"/>
    <w:rsid w:val="00197031"/>
    <w:rsid w:val="00197742"/>
    <w:rsid w:val="001A1219"/>
    <w:rsid w:val="001A1737"/>
    <w:rsid w:val="001A1950"/>
    <w:rsid w:val="001A2212"/>
    <w:rsid w:val="001A28E4"/>
    <w:rsid w:val="001A2F07"/>
    <w:rsid w:val="001A2F50"/>
    <w:rsid w:val="001A3715"/>
    <w:rsid w:val="001A4C93"/>
    <w:rsid w:val="001A54C9"/>
    <w:rsid w:val="001A57A6"/>
    <w:rsid w:val="001A6276"/>
    <w:rsid w:val="001B1286"/>
    <w:rsid w:val="001B1D0C"/>
    <w:rsid w:val="001B26B7"/>
    <w:rsid w:val="001B2A3F"/>
    <w:rsid w:val="001B38C1"/>
    <w:rsid w:val="001B3C50"/>
    <w:rsid w:val="001B54A5"/>
    <w:rsid w:val="001B5E1D"/>
    <w:rsid w:val="001B5EA7"/>
    <w:rsid w:val="001B6D90"/>
    <w:rsid w:val="001B7139"/>
    <w:rsid w:val="001C0946"/>
    <w:rsid w:val="001C33A2"/>
    <w:rsid w:val="001C3837"/>
    <w:rsid w:val="001C4554"/>
    <w:rsid w:val="001C5307"/>
    <w:rsid w:val="001C62F9"/>
    <w:rsid w:val="001C722F"/>
    <w:rsid w:val="001C7754"/>
    <w:rsid w:val="001C79A7"/>
    <w:rsid w:val="001C7F98"/>
    <w:rsid w:val="001D067C"/>
    <w:rsid w:val="001D36F0"/>
    <w:rsid w:val="001D3921"/>
    <w:rsid w:val="001D3ECB"/>
    <w:rsid w:val="001D43DB"/>
    <w:rsid w:val="001D5F7D"/>
    <w:rsid w:val="001E16AF"/>
    <w:rsid w:val="001E3039"/>
    <w:rsid w:val="001E4DD7"/>
    <w:rsid w:val="001E5027"/>
    <w:rsid w:val="001E68C9"/>
    <w:rsid w:val="001E6C1C"/>
    <w:rsid w:val="001E781F"/>
    <w:rsid w:val="001E7971"/>
    <w:rsid w:val="001F2A55"/>
    <w:rsid w:val="001F2A6E"/>
    <w:rsid w:val="001F300F"/>
    <w:rsid w:val="001F34AC"/>
    <w:rsid w:val="001F4909"/>
    <w:rsid w:val="001F4AAA"/>
    <w:rsid w:val="001F554C"/>
    <w:rsid w:val="001F5F44"/>
    <w:rsid w:val="001F7787"/>
    <w:rsid w:val="00204313"/>
    <w:rsid w:val="002048C0"/>
    <w:rsid w:val="002056C6"/>
    <w:rsid w:val="002074AC"/>
    <w:rsid w:val="00210858"/>
    <w:rsid w:val="00210E79"/>
    <w:rsid w:val="002128FB"/>
    <w:rsid w:val="00215A08"/>
    <w:rsid w:val="0022274B"/>
    <w:rsid w:val="00222A74"/>
    <w:rsid w:val="0022318D"/>
    <w:rsid w:val="00224651"/>
    <w:rsid w:val="00226298"/>
    <w:rsid w:val="00226CC0"/>
    <w:rsid w:val="002304BA"/>
    <w:rsid w:val="002313B5"/>
    <w:rsid w:val="00231CC2"/>
    <w:rsid w:val="0023799F"/>
    <w:rsid w:val="002379C4"/>
    <w:rsid w:val="00241FEE"/>
    <w:rsid w:val="002423A4"/>
    <w:rsid w:val="002431D1"/>
    <w:rsid w:val="002438D0"/>
    <w:rsid w:val="00244DD4"/>
    <w:rsid w:val="002465B3"/>
    <w:rsid w:val="0024683D"/>
    <w:rsid w:val="00246B62"/>
    <w:rsid w:val="00246DF8"/>
    <w:rsid w:val="00251D24"/>
    <w:rsid w:val="0025232C"/>
    <w:rsid w:val="00257838"/>
    <w:rsid w:val="00262A00"/>
    <w:rsid w:val="00263E27"/>
    <w:rsid w:val="00263FEB"/>
    <w:rsid w:val="00265E51"/>
    <w:rsid w:val="00266FE5"/>
    <w:rsid w:val="00270497"/>
    <w:rsid w:val="00270966"/>
    <w:rsid w:val="00272728"/>
    <w:rsid w:val="002819A4"/>
    <w:rsid w:val="00283B93"/>
    <w:rsid w:val="00285843"/>
    <w:rsid w:val="00285F8C"/>
    <w:rsid w:val="0028685A"/>
    <w:rsid w:val="0028712A"/>
    <w:rsid w:val="00287F0C"/>
    <w:rsid w:val="00291490"/>
    <w:rsid w:val="00291F9E"/>
    <w:rsid w:val="00297620"/>
    <w:rsid w:val="002A064A"/>
    <w:rsid w:val="002A3541"/>
    <w:rsid w:val="002A41A3"/>
    <w:rsid w:val="002A4D98"/>
    <w:rsid w:val="002A54E6"/>
    <w:rsid w:val="002A6436"/>
    <w:rsid w:val="002A6B3C"/>
    <w:rsid w:val="002A75AA"/>
    <w:rsid w:val="002A7E08"/>
    <w:rsid w:val="002B017D"/>
    <w:rsid w:val="002B425B"/>
    <w:rsid w:val="002B5CB8"/>
    <w:rsid w:val="002B5D53"/>
    <w:rsid w:val="002B71B2"/>
    <w:rsid w:val="002C036A"/>
    <w:rsid w:val="002C12FF"/>
    <w:rsid w:val="002C247B"/>
    <w:rsid w:val="002C5462"/>
    <w:rsid w:val="002C5733"/>
    <w:rsid w:val="002D3375"/>
    <w:rsid w:val="002D6393"/>
    <w:rsid w:val="002D77A5"/>
    <w:rsid w:val="002E3941"/>
    <w:rsid w:val="002E4AB9"/>
    <w:rsid w:val="002E78D0"/>
    <w:rsid w:val="002F0413"/>
    <w:rsid w:val="002F05A3"/>
    <w:rsid w:val="002F1975"/>
    <w:rsid w:val="002F1F3B"/>
    <w:rsid w:val="002F2B43"/>
    <w:rsid w:val="002F2EBF"/>
    <w:rsid w:val="002F3134"/>
    <w:rsid w:val="002F48CB"/>
    <w:rsid w:val="002F4B33"/>
    <w:rsid w:val="002F5026"/>
    <w:rsid w:val="002F56C1"/>
    <w:rsid w:val="002F7E71"/>
    <w:rsid w:val="003005CE"/>
    <w:rsid w:val="00302EB0"/>
    <w:rsid w:val="00305A27"/>
    <w:rsid w:val="00305F27"/>
    <w:rsid w:val="003077F0"/>
    <w:rsid w:val="00311832"/>
    <w:rsid w:val="003128C8"/>
    <w:rsid w:val="00313C54"/>
    <w:rsid w:val="003143E4"/>
    <w:rsid w:val="003146B7"/>
    <w:rsid w:val="00314708"/>
    <w:rsid w:val="00314B94"/>
    <w:rsid w:val="0032178C"/>
    <w:rsid w:val="003219A5"/>
    <w:rsid w:val="0032567E"/>
    <w:rsid w:val="00325B00"/>
    <w:rsid w:val="003334AC"/>
    <w:rsid w:val="00333EBB"/>
    <w:rsid w:val="00336269"/>
    <w:rsid w:val="003368C3"/>
    <w:rsid w:val="00340DEE"/>
    <w:rsid w:val="00340F52"/>
    <w:rsid w:val="003410D1"/>
    <w:rsid w:val="00341F21"/>
    <w:rsid w:val="0034717B"/>
    <w:rsid w:val="00347EBB"/>
    <w:rsid w:val="00351A17"/>
    <w:rsid w:val="003530C1"/>
    <w:rsid w:val="00353CB0"/>
    <w:rsid w:val="00355C4C"/>
    <w:rsid w:val="00356421"/>
    <w:rsid w:val="0035744B"/>
    <w:rsid w:val="00360FFD"/>
    <w:rsid w:val="00365B4C"/>
    <w:rsid w:val="003666D1"/>
    <w:rsid w:val="003673EF"/>
    <w:rsid w:val="00367CF2"/>
    <w:rsid w:val="00371337"/>
    <w:rsid w:val="003713EE"/>
    <w:rsid w:val="00371A59"/>
    <w:rsid w:val="003732B0"/>
    <w:rsid w:val="00373B20"/>
    <w:rsid w:val="00374430"/>
    <w:rsid w:val="00375D17"/>
    <w:rsid w:val="00376176"/>
    <w:rsid w:val="003777B6"/>
    <w:rsid w:val="003807D1"/>
    <w:rsid w:val="00380F51"/>
    <w:rsid w:val="00381F12"/>
    <w:rsid w:val="0038259A"/>
    <w:rsid w:val="00382B2A"/>
    <w:rsid w:val="00383503"/>
    <w:rsid w:val="00383CBF"/>
    <w:rsid w:val="00383F63"/>
    <w:rsid w:val="003868AC"/>
    <w:rsid w:val="00392C09"/>
    <w:rsid w:val="00393254"/>
    <w:rsid w:val="00394526"/>
    <w:rsid w:val="00394997"/>
    <w:rsid w:val="003973F0"/>
    <w:rsid w:val="003A3A5F"/>
    <w:rsid w:val="003A3DCA"/>
    <w:rsid w:val="003A3F9C"/>
    <w:rsid w:val="003A41AB"/>
    <w:rsid w:val="003A543D"/>
    <w:rsid w:val="003A5BEC"/>
    <w:rsid w:val="003A5DDA"/>
    <w:rsid w:val="003A718B"/>
    <w:rsid w:val="003A7D11"/>
    <w:rsid w:val="003B166E"/>
    <w:rsid w:val="003B4DC3"/>
    <w:rsid w:val="003B5EA9"/>
    <w:rsid w:val="003C01DE"/>
    <w:rsid w:val="003C36CF"/>
    <w:rsid w:val="003C386E"/>
    <w:rsid w:val="003C54BE"/>
    <w:rsid w:val="003C5CEF"/>
    <w:rsid w:val="003C6A1F"/>
    <w:rsid w:val="003C6F28"/>
    <w:rsid w:val="003D114A"/>
    <w:rsid w:val="003D15C2"/>
    <w:rsid w:val="003E0AE5"/>
    <w:rsid w:val="003E0E6F"/>
    <w:rsid w:val="003E164E"/>
    <w:rsid w:val="003E1E29"/>
    <w:rsid w:val="003E29A0"/>
    <w:rsid w:val="003E38E6"/>
    <w:rsid w:val="003E3D9D"/>
    <w:rsid w:val="003E456F"/>
    <w:rsid w:val="003E4BA8"/>
    <w:rsid w:val="003E5F6D"/>
    <w:rsid w:val="003F13ED"/>
    <w:rsid w:val="003F257F"/>
    <w:rsid w:val="003F25B3"/>
    <w:rsid w:val="003F2897"/>
    <w:rsid w:val="003F394C"/>
    <w:rsid w:val="003F6B98"/>
    <w:rsid w:val="00401BB1"/>
    <w:rsid w:val="00401CC3"/>
    <w:rsid w:val="00402A1D"/>
    <w:rsid w:val="004043B3"/>
    <w:rsid w:val="00404FE8"/>
    <w:rsid w:val="004066FA"/>
    <w:rsid w:val="00412699"/>
    <w:rsid w:val="004132B6"/>
    <w:rsid w:val="00413823"/>
    <w:rsid w:val="00415C2D"/>
    <w:rsid w:val="004173FB"/>
    <w:rsid w:val="00420178"/>
    <w:rsid w:val="004216D6"/>
    <w:rsid w:val="00421D6C"/>
    <w:rsid w:val="00423D34"/>
    <w:rsid w:val="004319E9"/>
    <w:rsid w:val="00432D3A"/>
    <w:rsid w:val="004349DF"/>
    <w:rsid w:val="00434A4C"/>
    <w:rsid w:val="00437648"/>
    <w:rsid w:val="00437AAB"/>
    <w:rsid w:val="00440B02"/>
    <w:rsid w:val="00442AE0"/>
    <w:rsid w:val="00443842"/>
    <w:rsid w:val="004452A1"/>
    <w:rsid w:val="00445AC3"/>
    <w:rsid w:val="00445F51"/>
    <w:rsid w:val="00447F55"/>
    <w:rsid w:val="004505AA"/>
    <w:rsid w:val="0045123A"/>
    <w:rsid w:val="00451FA9"/>
    <w:rsid w:val="004525AB"/>
    <w:rsid w:val="0045349E"/>
    <w:rsid w:val="0045676C"/>
    <w:rsid w:val="00457340"/>
    <w:rsid w:val="00457AAE"/>
    <w:rsid w:val="004608E7"/>
    <w:rsid w:val="0046226E"/>
    <w:rsid w:val="00462923"/>
    <w:rsid w:val="00463589"/>
    <w:rsid w:val="00466666"/>
    <w:rsid w:val="00466A4B"/>
    <w:rsid w:val="00467747"/>
    <w:rsid w:val="00471F7A"/>
    <w:rsid w:val="0047285D"/>
    <w:rsid w:val="004741D4"/>
    <w:rsid w:val="00474C91"/>
    <w:rsid w:val="00475886"/>
    <w:rsid w:val="00475CDE"/>
    <w:rsid w:val="00476062"/>
    <w:rsid w:val="004801AF"/>
    <w:rsid w:val="00484D4E"/>
    <w:rsid w:val="00485A71"/>
    <w:rsid w:val="00487EC1"/>
    <w:rsid w:val="00491550"/>
    <w:rsid w:val="00492546"/>
    <w:rsid w:val="00493745"/>
    <w:rsid w:val="00493B8D"/>
    <w:rsid w:val="00495994"/>
    <w:rsid w:val="0049630B"/>
    <w:rsid w:val="004A5134"/>
    <w:rsid w:val="004A7405"/>
    <w:rsid w:val="004A7E14"/>
    <w:rsid w:val="004B03BF"/>
    <w:rsid w:val="004B38B4"/>
    <w:rsid w:val="004B60A6"/>
    <w:rsid w:val="004B7BC9"/>
    <w:rsid w:val="004C09AE"/>
    <w:rsid w:val="004C26B1"/>
    <w:rsid w:val="004C45C0"/>
    <w:rsid w:val="004C60AE"/>
    <w:rsid w:val="004C7ACA"/>
    <w:rsid w:val="004D0A5F"/>
    <w:rsid w:val="004D1398"/>
    <w:rsid w:val="004D1770"/>
    <w:rsid w:val="004D55A2"/>
    <w:rsid w:val="004D7444"/>
    <w:rsid w:val="004E29CD"/>
    <w:rsid w:val="004E29D4"/>
    <w:rsid w:val="004E29EA"/>
    <w:rsid w:val="004E4E2A"/>
    <w:rsid w:val="004E73A8"/>
    <w:rsid w:val="004F1160"/>
    <w:rsid w:val="004F2752"/>
    <w:rsid w:val="004F33C3"/>
    <w:rsid w:val="004F4344"/>
    <w:rsid w:val="004F76D8"/>
    <w:rsid w:val="004F7B8E"/>
    <w:rsid w:val="005014DB"/>
    <w:rsid w:val="00501D70"/>
    <w:rsid w:val="00502E3D"/>
    <w:rsid w:val="00504035"/>
    <w:rsid w:val="00506D00"/>
    <w:rsid w:val="00512901"/>
    <w:rsid w:val="00512F65"/>
    <w:rsid w:val="00516687"/>
    <w:rsid w:val="00520068"/>
    <w:rsid w:val="0052069D"/>
    <w:rsid w:val="0052085B"/>
    <w:rsid w:val="00521BAB"/>
    <w:rsid w:val="005236AF"/>
    <w:rsid w:val="00527C9E"/>
    <w:rsid w:val="00530102"/>
    <w:rsid w:val="0053044B"/>
    <w:rsid w:val="0053076E"/>
    <w:rsid w:val="00531B75"/>
    <w:rsid w:val="00531F9B"/>
    <w:rsid w:val="00532392"/>
    <w:rsid w:val="005413FD"/>
    <w:rsid w:val="005425A9"/>
    <w:rsid w:val="00545C7F"/>
    <w:rsid w:val="005476FD"/>
    <w:rsid w:val="005505D9"/>
    <w:rsid w:val="0055464D"/>
    <w:rsid w:val="00555247"/>
    <w:rsid w:val="00557190"/>
    <w:rsid w:val="005575E9"/>
    <w:rsid w:val="00561B66"/>
    <w:rsid w:val="00564EED"/>
    <w:rsid w:val="005662B2"/>
    <w:rsid w:val="005676CE"/>
    <w:rsid w:val="005700FD"/>
    <w:rsid w:val="00575063"/>
    <w:rsid w:val="00576071"/>
    <w:rsid w:val="005777AC"/>
    <w:rsid w:val="00580673"/>
    <w:rsid w:val="0058072D"/>
    <w:rsid w:val="005809B1"/>
    <w:rsid w:val="00581203"/>
    <w:rsid w:val="0058512E"/>
    <w:rsid w:val="00585159"/>
    <w:rsid w:val="00585397"/>
    <w:rsid w:val="00593794"/>
    <w:rsid w:val="00595C26"/>
    <w:rsid w:val="00597C3D"/>
    <w:rsid w:val="005A0835"/>
    <w:rsid w:val="005A0B84"/>
    <w:rsid w:val="005A1857"/>
    <w:rsid w:val="005A1CC0"/>
    <w:rsid w:val="005A27DA"/>
    <w:rsid w:val="005A33BD"/>
    <w:rsid w:val="005A41CF"/>
    <w:rsid w:val="005A5A74"/>
    <w:rsid w:val="005B17D2"/>
    <w:rsid w:val="005B21CB"/>
    <w:rsid w:val="005B24C1"/>
    <w:rsid w:val="005B442D"/>
    <w:rsid w:val="005B4D2B"/>
    <w:rsid w:val="005B572B"/>
    <w:rsid w:val="005B5DC5"/>
    <w:rsid w:val="005B62B2"/>
    <w:rsid w:val="005B7082"/>
    <w:rsid w:val="005C0752"/>
    <w:rsid w:val="005C1B6E"/>
    <w:rsid w:val="005C28C9"/>
    <w:rsid w:val="005C298D"/>
    <w:rsid w:val="005C3F51"/>
    <w:rsid w:val="005C4CBA"/>
    <w:rsid w:val="005C6836"/>
    <w:rsid w:val="005C69F2"/>
    <w:rsid w:val="005D1CC1"/>
    <w:rsid w:val="005D1F32"/>
    <w:rsid w:val="005D2175"/>
    <w:rsid w:val="005D243D"/>
    <w:rsid w:val="005D396B"/>
    <w:rsid w:val="005D4BE5"/>
    <w:rsid w:val="005D6590"/>
    <w:rsid w:val="005D6D84"/>
    <w:rsid w:val="005E08BE"/>
    <w:rsid w:val="005E16F4"/>
    <w:rsid w:val="005E29C7"/>
    <w:rsid w:val="005E3370"/>
    <w:rsid w:val="005E4614"/>
    <w:rsid w:val="005E5DDA"/>
    <w:rsid w:val="005F19B8"/>
    <w:rsid w:val="005F3C2D"/>
    <w:rsid w:val="005F67D7"/>
    <w:rsid w:val="006009EA"/>
    <w:rsid w:val="00602C42"/>
    <w:rsid w:val="00604112"/>
    <w:rsid w:val="00604449"/>
    <w:rsid w:val="0060448D"/>
    <w:rsid w:val="00605557"/>
    <w:rsid w:val="00607018"/>
    <w:rsid w:val="0060707C"/>
    <w:rsid w:val="00607380"/>
    <w:rsid w:val="00610AFD"/>
    <w:rsid w:val="00611045"/>
    <w:rsid w:val="00611C4D"/>
    <w:rsid w:val="00611E1F"/>
    <w:rsid w:val="00612551"/>
    <w:rsid w:val="00612A65"/>
    <w:rsid w:val="00613338"/>
    <w:rsid w:val="0061386A"/>
    <w:rsid w:val="006143D7"/>
    <w:rsid w:val="0061524C"/>
    <w:rsid w:val="00615A59"/>
    <w:rsid w:val="006174E7"/>
    <w:rsid w:val="006176D7"/>
    <w:rsid w:val="00621671"/>
    <w:rsid w:val="00621C5F"/>
    <w:rsid w:val="00622997"/>
    <w:rsid w:val="006230BA"/>
    <w:rsid w:val="006241E0"/>
    <w:rsid w:val="0062599A"/>
    <w:rsid w:val="00627A78"/>
    <w:rsid w:val="00631E4B"/>
    <w:rsid w:val="00632D06"/>
    <w:rsid w:val="00632E2F"/>
    <w:rsid w:val="00636331"/>
    <w:rsid w:val="00636ED5"/>
    <w:rsid w:val="006374F8"/>
    <w:rsid w:val="006410CE"/>
    <w:rsid w:val="006436CE"/>
    <w:rsid w:val="006439DA"/>
    <w:rsid w:val="00644C87"/>
    <w:rsid w:val="00646764"/>
    <w:rsid w:val="00646E58"/>
    <w:rsid w:val="00646FB7"/>
    <w:rsid w:val="00650372"/>
    <w:rsid w:val="00651AB5"/>
    <w:rsid w:val="00652BD7"/>
    <w:rsid w:val="0065462B"/>
    <w:rsid w:val="006562FE"/>
    <w:rsid w:val="006565C0"/>
    <w:rsid w:val="00660E3F"/>
    <w:rsid w:val="0066420E"/>
    <w:rsid w:val="00666017"/>
    <w:rsid w:val="006707AE"/>
    <w:rsid w:val="00672661"/>
    <w:rsid w:val="00673187"/>
    <w:rsid w:val="006747EA"/>
    <w:rsid w:val="00674A9D"/>
    <w:rsid w:val="006768EB"/>
    <w:rsid w:val="00680381"/>
    <w:rsid w:val="006817D0"/>
    <w:rsid w:val="006833AD"/>
    <w:rsid w:val="006840F7"/>
    <w:rsid w:val="00687373"/>
    <w:rsid w:val="00687C47"/>
    <w:rsid w:val="00690E8C"/>
    <w:rsid w:val="006918B1"/>
    <w:rsid w:val="00691B12"/>
    <w:rsid w:val="00691DFF"/>
    <w:rsid w:val="006925C8"/>
    <w:rsid w:val="00693429"/>
    <w:rsid w:val="006936E5"/>
    <w:rsid w:val="00695C80"/>
    <w:rsid w:val="00696CC3"/>
    <w:rsid w:val="006A16A1"/>
    <w:rsid w:val="006A20AF"/>
    <w:rsid w:val="006A2D33"/>
    <w:rsid w:val="006A2FBA"/>
    <w:rsid w:val="006A4476"/>
    <w:rsid w:val="006A468E"/>
    <w:rsid w:val="006A6FAE"/>
    <w:rsid w:val="006A78B9"/>
    <w:rsid w:val="006A7C11"/>
    <w:rsid w:val="006B0C42"/>
    <w:rsid w:val="006B168C"/>
    <w:rsid w:val="006B1955"/>
    <w:rsid w:val="006B2A4A"/>
    <w:rsid w:val="006B3987"/>
    <w:rsid w:val="006B55D1"/>
    <w:rsid w:val="006B5FE8"/>
    <w:rsid w:val="006B7990"/>
    <w:rsid w:val="006B7F5B"/>
    <w:rsid w:val="006C2368"/>
    <w:rsid w:val="006C6A74"/>
    <w:rsid w:val="006D2099"/>
    <w:rsid w:val="006D33A8"/>
    <w:rsid w:val="006D6380"/>
    <w:rsid w:val="006D65C0"/>
    <w:rsid w:val="006D68A8"/>
    <w:rsid w:val="006D703C"/>
    <w:rsid w:val="006D717B"/>
    <w:rsid w:val="006D74B6"/>
    <w:rsid w:val="006E0B27"/>
    <w:rsid w:val="006E26A6"/>
    <w:rsid w:val="006E419A"/>
    <w:rsid w:val="006E7391"/>
    <w:rsid w:val="006E7A6E"/>
    <w:rsid w:val="006F0DAB"/>
    <w:rsid w:val="006F0F2F"/>
    <w:rsid w:val="006F0FB6"/>
    <w:rsid w:val="006F11E7"/>
    <w:rsid w:val="006F586F"/>
    <w:rsid w:val="006F65DE"/>
    <w:rsid w:val="00700617"/>
    <w:rsid w:val="0070659D"/>
    <w:rsid w:val="00706A96"/>
    <w:rsid w:val="00706D20"/>
    <w:rsid w:val="00707036"/>
    <w:rsid w:val="007079B7"/>
    <w:rsid w:val="007121C4"/>
    <w:rsid w:val="00712E42"/>
    <w:rsid w:val="00715A86"/>
    <w:rsid w:val="00715C3F"/>
    <w:rsid w:val="007178FB"/>
    <w:rsid w:val="0072001D"/>
    <w:rsid w:val="007207F4"/>
    <w:rsid w:val="00721020"/>
    <w:rsid w:val="0072110A"/>
    <w:rsid w:val="00723082"/>
    <w:rsid w:val="00723E19"/>
    <w:rsid w:val="00725779"/>
    <w:rsid w:val="00726C9A"/>
    <w:rsid w:val="00730304"/>
    <w:rsid w:val="00732182"/>
    <w:rsid w:val="00732186"/>
    <w:rsid w:val="00733B28"/>
    <w:rsid w:val="0073452A"/>
    <w:rsid w:val="00737C9D"/>
    <w:rsid w:val="00737D92"/>
    <w:rsid w:val="007403EA"/>
    <w:rsid w:val="00741424"/>
    <w:rsid w:val="00742503"/>
    <w:rsid w:val="00743644"/>
    <w:rsid w:val="007444D3"/>
    <w:rsid w:val="00745D8A"/>
    <w:rsid w:val="00746457"/>
    <w:rsid w:val="0074708D"/>
    <w:rsid w:val="00747EB9"/>
    <w:rsid w:val="007503D1"/>
    <w:rsid w:val="007508C0"/>
    <w:rsid w:val="00750E54"/>
    <w:rsid w:val="00752294"/>
    <w:rsid w:val="007548F8"/>
    <w:rsid w:val="007559EC"/>
    <w:rsid w:val="007632CA"/>
    <w:rsid w:val="007657E6"/>
    <w:rsid w:val="00766A5A"/>
    <w:rsid w:val="00767420"/>
    <w:rsid w:val="007718A9"/>
    <w:rsid w:val="00771CA4"/>
    <w:rsid w:val="007727C0"/>
    <w:rsid w:val="00773163"/>
    <w:rsid w:val="0077323B"/>
    <w:rsid w:val="00775A33"/>
    <w:rsid w:val="00776E0D"/>
    <w:rsid w:val="00780961"/>
    <w:rsid w:val="007839C1"/>
    <w:rsid w:val="00783B9F"/>
    <w:rsid w:val="00783EEC"/>
    <w:rsid w:val="0078523F"/>
    <w:rsid w:val="007852D5"/>
    <w:rsid w:val="00785DED"/>
    <w:rsid w:val="007862A2"/>
    <w:rsid w:val="00791AEB"/>
    <w:rsid w:val="00791CC0"/>
    <w:rsid w:val="00792B29"/>
    <w:rsid w:val="00792BFD"/>
    <w:rsid w:val="00793E97"/>
    <w:rsid w:val="00794498"/>
    <w:rsid w:val="007946C5"/>
    <w:rsid w:val="00794C2E"/>
    <w:rsid w:val="00795666"/>
    <w:rsid w:val="00796C55"/>
    <w:rsid w:val="007A12A8"/>
    <w:rsid w:val="007A1860"/>
    <w:rsid w:val="007A25A6"/>
    <w:rsid w:val="007A4F24"/>
    <w:rsid w:val="007A66AE"/>
    <w:rsid w:val="007A7FC7"/>
    <w:rsid w:val="007B0CF4"/>
    <w:rsid w:val="007B148F"/>
    <w:rsid w:val="007B1A7C"/>
    <w:rsid w:val="007B1C84"/>
    <w:rsid w:val="007B4AA2"/>
    <w:rsid w:val="007B79D9"/>
    <w:rsid w:val="007B7BEB"/>
    <w:rsid w:val="007C01B5"/>
    <w:rsid w:val="007C1316"/>
    <w:rsid w:val="007C1431"/>
    <w:rsid w:val="007C19BB"/>
    <w:rsid w:val="007C2A5E"/>
    <w:rsid w:val="007C2D92"/>
    <w:rsid w:val="007C4C8F"/>
    <w:rsid w:val="007C6846"/>
    <w:rsid w:val="007C7DE5"/>
    <w:rsid w:val="007D2B6A"/>
    <w:rsid w:val="007D2EAE"/>
    <w:rsid w:val="007D45C0"/>
    <w:rsid w:val="007D5CF1"/>
    <w:rsid w:val="007E0894"/>
    <w:rsid w:val="007E1484"/>
    <w:rsid w:val="007E3A64"/>
    <w:rsid w:val="007E4412"/>
    <w:rsid w:val="007E5804"/>
    <w:rsid w:val="007E66A4"/>
    <w:rsid w:val="007E7257"/>
    <w:rsid w:val="007F14F3"/>
    <w:rsid w:val="007F17C1"/>
    <w:rsid w:val="007F1D9A"/>
    <w:rsid w:val="007F3A9D"/>
    <w:rsid w:val="007F5036"/>
    <w:rsid w:val="007F7FB4"/>
    <w:rsid w:val="008004DF"/>
    <w:rsid w:val="00801852"/>
    <w:rsid w:val="00803897"/>
    <w:rsid w:val="0080451D"/>
    <w:rsid w:val="00804F88"/>
    <w:rsid w:val="00806862"/>
    <w:rsid w:val="00810347"/>
    <w:rsid w:val="0081274D"/>
    <w:rsid w:val="008159AC"/>
    <w:rsid w:val="00815B7E"/>
    <w:rsid w:val="00817109"/>
    <w:rsid w:val="00817CB0"/>
    <w:rsid w:val="00820133"/>
    <w:rsid w:val="00820D97"/>
    <w:rsid w:val="0082136D"/>
    <w:rsid w:val="00822E85"/>
    <w:rsid w:val="00823D6A"/>
    <w:rsid w:val="00826E95"/>
    <w:rsid w:val="00830A7D"/>
    <w:rsid w:val="00830C66"/>
    <w:rsid w:val="008331C9"/>
    <w:rsid w:val="00834340"/>
    <w:rsid w:val="00834510"/>
    <w:rsid w:val="00835E01"/>
    <w:rsid w:val="008377E9"/>
    <w:rsid w:val="008428B7"/>
    <w:rsid w:val="00842953"/>
    <w:rsid w:val="008431DC"/>
    <w:rsid w:val="008440F5"/>
    <w:rsid w:val="00844D37"/>
    <w:rsid w:val="00845614"/>
    <w:rsid w:val="00847205"/>
    <w:rsid w:val="00847AAA"/>
    <w:rsid w:val="00847BF2"/>
    <w:rsid w:val="00850177"/>
    <w:rsid w:val="00850AF8"/>
    <w:rsid w:val="00853F56"/>
    <w:rsid w:val="00854742"/>
    <w:rsid w:val="00854D68"/>
    <w:rsid w:val="00856BB4"/>
    <w:rsid w:val="00856FF7"/>
    <w:rsid w:val="0085701F"/>
    <w:rsid w:val="00860231"/>
    <w:rsid w:val="00860CE6"/>
    <w:rsid w:val="00861FAB"/>
    <w:rsid w:val="00863FF2"/>
    <w:rsid w:val="008640C4"/>
    <w:rsid w:val="00864198"/>
    <w:rsid w:val="00864AF2"/>
    <w:rsid w:val="0086688F"/>
    <w:rsid w:val="00870B38"/>
    <w:rsid w:val="008715F3"/>
    <w:rsid w:val="008717CB"/>
    <w:rsid w:val="0088187F"/>
    <w:rsid w:val="00882966"/>
    <w:rsid w:val="00883752"/>
    <w:rsid w:val="008845AB"/>
    <w:rsid w:val="00884672"/>
    <w:rsid w:val="00884EC7"/>
    <w:rsid w:val="00890FC5"/>
    <w:rsid w:val="0089128F"/>
    <w:rsid w:val="00891E97"/>
    <w:rsid w:val="00894321"/>
    <w:rsid w:val="008969D0"/>
    <w:rsid w:val="008A17C3"/>
    <w:rsid w:val="008A327E"/>
    <w:rsid w:val="008A331B"/>
    <w:rsid w:val="008A4C0C"/>
    <w:rsid w:val="008B1254"/>
    <w:rsid w:val="008B1331"/>
    <w:rsid w:val="008B4467"/>
    <w:rsid w:val="008B6815"/>
    <w:rsid w:val="008C07FB"/>
    <w:rsid w:val="008C0AB8"/>
    <w:rsid w:val="008C2850"/>
    <w:rsid w:val="008C3821"/>
    <w:rsid w:val="008C550A"/>
    <w:rsid w:val="008C797F"/>
    <w:rsid w:val="008D1A22"/>
    <w:rsid w:val="008D32BA"/>
    <w:rsid w:val="008D360D"/>
    <w:rsid w:val="008D7083"/>
    <w:rsid w:val="008D7354"/>
    <w:rsid w:val="008D7A1A"/>
    <w:rsid w:val="008D7B34"/>
    <w:rsid w:val="008E1381"/>
    <w:rsid w:val="008E23F8"/>
    <w:rsid w:val="008E31F1"/>
    <w:rsid w:val="008E44A4"/>
    <w:rsid w:val="008E5423"/>
    <w:rsid w:val="008F097D"/>
    <w:rsid w:val="008F251C"/>
    <w:rsid w:val="008F32D8"/>
    <w:rsid w:val="008F3AB4"/>
    <w:rsid w:val="008F7353"/>
    <w:rsid w:val="00900C41"/>
    <w:rsid w:val="00902C6E"/>
    <w:rsid w:val="00903C12"/>
    <w:rsid w:val="00907322"/>
    <w:rsid w:val="0091033D"/>
    <w:rsid w:val="00914FC4"/>
    <w:rsid w:val="00915D3D"/>
    <w:rsid w:val="00916760"/>
    <w:rsid w:val="0091778A"/>
    <w:rsid w:val="0092394C"/>
    <w:rsid w:val="00923D64"/>
    <w:rsid w:val="009264DD"/>
    <w:rsid w:val="0093154F"/>
    <w:rsid w:val="009320EA"/>
    <w:rsid w:val="00933099"/>
    <w:rsid w:val="00934441"/>
    <w:rsid w:val="009353DC"/>
    <w:rsid w:val="00935D5E"/>
    <w:rsid w:val="009402DB"/>
    <w:rsid w:val="0094116C"/>
    <w:rsid w:val="00942095"/>
    <w:rsid w:val="00943511"/>
    <w:rsid w:val="00944C4F"/>
    <w:rsid w:val="009457AB"/>
    <w:rsid w:val="00946156"/>
    <w:rsid w:val="009518B8"/>
    <w:rsid w:val="00953D7C"/>
    <w:rsid w:val="0096250C"/>
    <w:rsid w:val="009630D6"/>
    <w:rsid w:val="00964FAC"/>
    <w:rsid w:val="009713D8"/>
    <w:rsid w:val="00971FB3"/>
    <w:rsid w:val="009722E9"/>
    <w:rsid w:val="009734D0"/>
    <w:rsid w:val="00974485"/>
    <w:rsid w:val="00974760"/>
    <w:rsid w:val="00975E1B"/>
    <w:rsid w:val="00976E2E"/>
    <w:rsid w:val="00981B45"/>
    <w:rsid w:val="00982AEF"/>
    <w:rsid w:val="009839F8"/>
    <w:rsid w:val="0098443A"/>
    <w:rsid w:val="00984AC0"/>
    <w:rsid w:val="00985833"/>
    <w:rsid w:val="00985838"/>
    <w:rsid w:val="009862A8"/>
    <w:rsid w:val="00986392"/>
    <w:rsid w:val="009921D2"/>
    <w:rsid w:val="0099437B"/>
    <w:rsid w:val="009961F0"/>
    <w:rsid w:val="0099685B"/>
    <w:rsid w:val="00997906"/>
    <w:rsid w:val="009A1DC4"/>
    <w:rsid w:val="009A1E3C"/>
    <w:rsid w:val="009A442A"/>
    <w:rsid w:val="009B2255"/>
    <w:rsid w:val="009B2267"/>
    <w:rsid w:val="009B25F1"/>
    <w:rsid w:val="009B266B"/>
    <w:rsid w:val="009B2A47"/>
    <w:rsid w:val="009B3EA9"/>
    <w:rsid w:val="009B5AD6"/>
    <w:rsid w:val="009B70E8"/>
    <w:rsid w:val="009B7FE8"/>
    <w:rsid w:val="009C0E17"/>
    <w:rsid w:val="009C3F8F"/>
    <w:rsid w:val="009C5F2E"/>
    <w:rsid w:val="009C6703"/>
    <w:rsid w:val="009C67A3"/>
    <w:rsid w:val="009D1E89"/>
    <w:rsid w:val="009D5153"/>
    <w:rsid w:val="009D6517"/>
    <w:rsid w:val="009E0A05"/>
    <w:rsid w:val="009E18B9"/>
    <w:rsid w:val="009E4024"/>
    <w:rsid w:val="009E47B5"/>
    <w:rsid w:val="009E787F"/>
    <w:rsid w:val="009F118D"/>
    <w:rsid w:val="009F14E9"/>
    <w:rsid w:val="009F22D4"/>
    <w:rsid w:val="009F5B27"/>
    <w:rsid w:val="009F64A2"/>
    <w:rsid w:val="009F79BD"/>
    <w:rsid w:val="00A0048D"/>
    <w:rsid w:val="00A10852"/>
    <w:rsid w:val="00A12E0D"/>
    <w:rsid w:val="00A210D6"/>
    <w:rsid w:val="00A21451"/>
    <w:rsid w:val="00A21747"/>
    <w:rsid w:val="00A23A7C"/>
    <w:rsid w:val="00A24216"/>
    <w:rsid w:val="00A24721"/>
    <w:rsid w:val="00A258DB"/>
    <w:rsid w:val="00A323B1"/>
    <w:rsid w:val="00A3421A"/>
    <w:rsid w:val="00A34601"/>
    <w:rsid w:val="00A41DB6"/>
    <w:rsid w:val="00A4511B"/>
    <w:rsid w:val="00A501A5"/>
    <w:rsid w:val="00A511FA"/>
    <w:rsid w:val="00A519D6"/>
    <w:rsid w:val="00A52B59"/>
    <w:rsid w:val="00A5715B"/>
    <w:rsid w:val="00A60530"/>
    <w:rsid w:val="00A64C2D"/>
    <w:rsid w:val="00A65037"/>
    <w:rsid w:val="00A66946"/>
    <w:rsid w:val="00A7115B"/>
    <w:rsid w:val="00A74B16"/>
    <w:rsid w:val="00A75FB7"/>
    <w:rsid w:val="00A76ABD"/>
    <w:rsid w:val="00A76B8C"/>
    <w:rsid w:val="00A805E6"/>
    <w:rsid w:val="00A80650"/>
    <w:rsid w:val="00A81F52"/>
    <w:rsid w:val="00A822CD"/>
    <w:rsid w:val="00A83A96"/>
    <w:rsid w:val="00A84A81"/>
    <w:rsid w:val="00A85C73"/>
    <w:rsid w:val="00A8638D"/>
    <w:rsid w:val="00A87465"/>
    <w:rsid w:val="00A87757"/>
    <w:rsid w:val="00A87C34"/>
    <w:rsid w:val="00A91ECB"/>
    <w:rsid w:val="00A921B5"/>
    <w:rsid w:val="00A9335F"/>
    <w:rsid w:val="00A93469"/>
    <w:rsid w:val="00A9357C"/>
    <w:rsid w:val="00A94DEC"/>
    <w:rsid w:val="00A954E7"/>
    <w:rsid w:val="00A95962"/>
    <w:rsid w:val="00A95C58"/>
    <w:rsid w:val="00AA0637"/>
    <w:rsid w:val="00AA1BDD"/>
    <w:rsid w:val="00AA2936"/>
    <w:rsid w:val="00AA2F0C"/>
    <w:rsid w:val="00AA3AF0"/>
    <w:rsid w:val="00AA55DD"/>
    <w:rsid w:val="00AA7856"/>
    <w:rsid w:val="00AA7FC3"/>
    <w:rsid w:val="00AB3088"/>
    <w:rsid w:val="00AB32C7"/>
    <w:rsid w:val="00AB509A"/>
    <w:rsid w:val="00AB6106"/>
    <w:rsid w:val="00AB6497"/>
    <w:rsid w:val="00AB7D35"/>
    <w:rsid w:val="00AC0562"/>
    <w:rsid w:val="00AC4E76"/>
    <w:rsid w:val="00AD0911"/>
    <w:rsid w:val="00AD3604"/>
    <w:rsid w:val="00AD4D75"/>
    <w:rsid w:val="00AD54AD"/>
    <w:rsid w:val="00AD6FAF"/>
    <w:rsid w:val="00AE1629"/>
    <w:rsid w:val="00AE2E87"/>
    <w:rsid w:val="00AE4E3F"/>
    <w:rsid w:val="00AE5D2A"/>
    <w:rsid w:val="00AE69FC"/>
    <w:rsid w:val="00AE7441"/>
    <w:rsid w:val="00AF2069"/>
    <w:rsid w:val="00AF3CDE"/>
    <w:rsid w:val="00AF4CCD"/>
    <w:rsid w:val="00AF55AF"/>
    <w:rsid w:val="00AF589B"/>
    <w:rsid w:val="00AF6008"/>
    <w:rsid w:val="00AF6EF6"/>
    <w:rsid w:val="00B01AE1"/>
    <w:rsid w:val="00B02F29"/>
    <w:rsid w:val="00B03B54"/>
    <w:rsid w:val="00B051A2"/>
    <w:rsid w:val="00B05A83"/>
    <w:rsid w:val="00B06D0A"/>
    <w:rsid w:val="00B0734F"/>
    <w:rsid w:val="00B10E4A"/>
    <w:rsid w:val="00B111B9"/>
    <w:rsid w:val="00B13A36"/>
    <w:rsid w:val="00B13CD5"/>
    <w:rsid w:val="00B13E27"/>
    <w:rsid w:val="00B14238"/>
    <w:rsid w:val="00B142DD"/>
    <w:rsid w:val="00B142E1"/>
    <w:rsid w:val="00B146FC"/>
    <w:rsid w:val="00B15CED"/>
    <w:rsid w:val="00B15D8D"/>
    <w:rsid w:val="00B16EC4"/>
    <w:rsid w:val="00B1732D"/>
    <w:rsid w:val="00B20676"/>
    <w:rsid w:val="00B226A0"/>
    <w:rsid w:val="00B232AD"/>
    <w:rsid w:val="00B237A5"/>
    <w:rsid w:val="00B238C5"/>
    <w:rsid w:val="00B254EB"/>
    <w:rsid w:val="00B26097"/>
    <w:rsid w:val="00B2656A"/>
    <w:rsid w:val="00B2669B"/>
    <w:rsid w:val="00B31189"/>
    <w:rsid w:val="00B330A0"/>
    <w:rsid w:val="00B33CD6"/>
    <w:rsid w:val="00B34793"/>
    <w:rsid w:val="00B37513"/>
    <w:rsid w:val="00B378D5"/>
    <w:rsid w:val="00B40718"/>
    <w:rsid w:val="00B42AB8"/>
    <w:rsid w:val="00B42D8C"/>
    <w:rsid w:val="00B4363A"/>
    <w:rsid w:val="00B461E6"/>
    <w:rsid w:val="00B47599"/>
    <w:rsid w:val="00B479E7"/>
    <w:rsid w:val="00B50E51"/>
    <w:rsid w:val="00B5281C"/>
    <w:rsid w:val="00B53250"/>
    <w:rsid w:val="00B53CFB"/>
    <w:rsid w:val="00B5401F"/>
    <w:rsid w:val="00B54057"/>
    <w:rsid w:val="00B5545A"/>
    <w:rsid w:val="00B55D79"/>
    <w:rsid w:val="00B55D9B"/>
    <w:rsid w:val="00B57167"/>
    <w:rsid w:val="00B578E0"/>
    <w:rsid w:val="00B57DBB"/>
    <w:rsid w:val="00B608C2"/>
    <w:rsid w:val="00B62326"/>
    <w:rsid w:val="00B623E7"/>
    <w:rsid w:val="00B6284A"/>
    <w:rsid w:val="00B637FB"/>
    <w:rsid w:val="00B63856"/>
    <w:rsid w:val="00B64153"/>
    <w:rsid w:val="00B651DC"/>
    <w:rsid w:val="00B6675B"/>
    <w:rsid w:val="00B66F2C"/>
    <w:rsid w:val="00B70BDF"/>
    <w:rsid w:val="00B7236A"/>
    <w:rsid w:val="00B72D3F"/>
    <w:rsid w:val="00B7624D"/>
    <w:rsid w:val="00B76B1E"/>
    <w:rsid w:val="00B7756D"/>
    <w:rsid w:val="00B838A3"/>
    <w:rsid w:val="00B84496"/>
    <w:rsid w:val="00B847FD"/>
    <w:rsid w:val="00B85BD6"/>
    <w:rsid w:val="00B85BF6"/>
    <w:rsid w:val="00B867CF"/>
    <w:rsid w:val="00B86C9A"/>
    <w:rsid w:val="00B87343"/>
    <w:rsid w:val="00B941D1"/>
    <w:rsid w:val="00B94A3C"/>
    <w:rsid w:val="00B969B1"/>
    <w:rsid w:val="00B97345"/>
    <w:rsid w:val="00B977CD"/>
    <w:rsid w:val="00BA14C9"/>
    <w:rsid w:val="00BA15EE"/>
    <w:rsid w:val="00BA16DA"/>
    <w:rsid w:val="00BA1971"/>
    <w:rsid w:val="00BA23DA"/>
    <w:rsid w:val="00BA2B25"/>
    <w:rsid w:val="00BA3723"/>
    <w:rsid w:val="00BA3990"/>
    <w:rsid w:val="00BA474C"/>
    <w:rsid w:val="00BA5BA9"/>
    <w:rsid w:val="00BB0DBC"/>
    <w:rsid w:val="00BB1F9B"/>
    <w:rsid w:val="00BB24C3"/>
    <w:rsid w:val="00BB2DCE"/>
    <w:rsid w:val="00BB354E"/>
    <w:rsid w:val="00BB3585"/>
    <w:rsid w:val="00BB4CF3"/>
    <w:rsid w:val="00BB7E47"/>
    <w:rsid w:val="00BC2CF4"/>
    <w:rsid w:val="00BC32B3"/>
    <w:rsid w:val="00BC3786"/>
    <w:rsid w:val="00BC59D4"/>
    <w:rsid w:val="00BC5D5F"/>
    <w:rsid w:val="00BC642A"/>
    <w:rsid w:val="00BC698A"/>
    <w:rsid w:val="00BC7CB4"/>
    <w:rsid w:val="00BD0383"/>
    <w:rsid w:val="00BD0D09"/>
    <w:rsid w:val="00BD2235"/>
    <w:rsid w:val="00BD2B1C"/>
    <w:rsid w:val="00BD372D"/>
    <w:rsid w:val="00BD394B"/>
    <w:rsid w:val="00BD3A5C"/>
    <w:rsid w:val="00BD43D3"/>
    <w:rsid w:val="00BD480C"/>
    <w:rsid w:val="00BD4F16"/>
    <w:rsid w:val="00BD500E"/>
    <w:rsid w:val="00BD5698"/>
    <w:rsid w:val="00BD5BF2"/>
    <w:rsid w:val="00BD74AB"/>
    <w:rsid w:val="00BD7E0F"/>
    <w:rsid w:val="00BE08B9"/>
    <w:rsid w:val="00BE26B6"/>
    <w:rsid w:val="00BE2784"/>
    <w:rsid w:val="00BE27E0"/>
    <w:rsid w:val="00BE467F"/>
    <w:rsid w:val="00BE532A"/>
    <w:rsid w:val="00BE57AD"/>
    <w:rsid w:val="00BE7E45"/>
    <w:rsid w:val="00BF23B4"/>
    <w:rsid w:val="00BF4103"/>
    <w:rsid w:val="00BF441A"/>
    <w:rsid w:val="00C011AD"/>
    <w:rsid w:val="00C02E72"/>
    <w:rsid w:val="00C02EFF"/>
    <w:rsid w:val="00C04B0F"/>
    <w:rsid w:val="00C04D10"/>
    <w:rsid w:val="00C11628"/>
    <w:rsid w:val="00C11990"/>
    <w:rsid w:val="00C1244F"/>
    <w:rsid w:val="00C140D3"/>
    <w:rsid w:val="00C14FE7"/>
    <w:rsid w:val="00C167F2"/>
    <w:rsid w:val="00C17AFF"/>
    <w:rsid w:val="00C17E50"/>
    <w:rsid w:val="00C225D0"/>
    <w:rsid w:val="00C23063"/>
    <w:rsid w:val="00C23C5F"/>
    <w:rsid w:val="00C2429E"/>
    <w:rsid w:val="00C2563E"/>
    <w:rsid w:val="00C25AC7"/>
    <w:rsid w:val="00C30777"/>
    <w:rsid w:val="00C31754"/>
    <w:rsid w:val="00C31905"/>
    <w:rsid w:val="00C36CFD"/>
    <w:rsid w:val="00C41276"/>
    <w:rsid w:val="00C43739"/>
    <w:rsid w:val="00C444C0"/>
    <w:rsid w:val="00C4561C"/>
    <w:rsid w:val="00C5179B"/>
    <w:rsid w:val="00C51B34"/>
    <w:rsid w:val="00C52272"/>
    <w:rsid w:val="00C53889"/>
    <w:rsid w:val="00C573FC"/>
    <w:rsid w:val="00C57501"/>
    <w:rsid w:val="00C57889"/>
    <w:rsid w:val="00C624D1"/>
    <w:rsid w:val="00C62AEB"/>
    <w:rsid w:val="00C63314"/>
    <w:rsid w:val="00C635FF"/>
    <w:rsid w:val="00C636CD"/>
    <w:rsid w:val="00C64E0C"/>
    <w:rsid w:val="00C66059"/>
    <w:rsid w:val="00C6605F"/>
    <w:rsid w:val="00C66F71"/>
    <w:rsid w:val="00C67016"/>
    <w:rsid w:val="00C67495"/>
    <w:rsid w:val="00C71DB5"/>
    <w:rsid w:val="00C73354"/>
    <w:rsid w:val="00C740FA"/>
    <w:rsid w:val="00C7632F"/>
    <w:rsid w:val="00C7645E"/>
    <w:rsid w:val="00C76DC2"/>
    <w:rsid w:val="00C8139F"/>
    <w:rsid w:val="00C81578"/>
    <w:rsid w:val="00C81DED"/>
    <w:rsid w:val="00C83ACC"/>
    <w:rsid w:val="00C83B44"/>
    <w:rsid w:val="00C83C6D"/>
    <w:rsid w:val="00C83FB5"/>
    <w:rsid w:val="00C84B98"/>
    <w:rsid w:val="00C870F6"/>
    <w:rsid w:val="00C9033C"/>
    <w:rsid w:val="00C90973"/>
    <w:rsid w:val="00C9156E"/>
    <w:rsid w:val="00C91CB5"/>
    <w:rsid w:val="00C92868"/>
    <w:rsid w:val="00C92CB2"/>
    <w:rsid w:val="00C93356"/>
    <w:rsid w:val="00C93E71"/>
    <w:rsid w:val="00C9409D"/>
    <w:rsid w:val="00C947DE"/>
    <w:rsid w:val="00C9514D"/>
    <w:rsid w:val="00C95413"/>
    <w:rsid w:val="00C95C3F"/>
    <w:rsid w:val="00C96D16"/>
    <w:rsid w:val="00C97E66"/>
    <w:rsid w:val="00CA0EDB"/>
    <w:rsid w:val="00CA2159"/>
    <w:rsid w:val="00CA3148"/>
    <w:rsid w:val="00CA4CC1"/>
    <w:rsid w:val="00CA4EBE"/>
    <w:rsid w:val="00CA5D4C"/>
    <w:rsid w:val="00CA658C"/>
    <w:rsid w:val="00CB20EE"/>
    <w:rsid w:val="00CB2363"/>
    <w:rsid w:val="00CB318D"/>
    <w:rsid w:val="00CB39B9"/>
    <w:rsid w:val="00CB57E1"/>
    <w:rsid w:val="00CB6AEA"/>
    <w:rsid w:val="00CB6BB2"/>
    <w:rsid w:val="00CB75D2"/>
    <w:rsid w:val="00CB7745"/>
    <w:rsid w:val="00CB7C6D"/>
    <w:rsid w:val="00CC1853"/>
    <w:rsid w:val="00CC1B77"/>
    <w:rsid w:val="00CC1B7E"/>
    <w:rsid w:val="00CC2555"/>
    <w:rsid w:val="00CC2882"/>
    <w:rsid w:val="00CC2A8F"/>
    <w:rsid w:val="00CC3D83"/>
    <w:rsid w:val="00CC4B42"/>
    <w:rsid w:val="00CC5A43"/>
    <w:rsid w:val="00CC6E95"/>
    <w:rsid w:val="00CD0B3C"/>
    <w:rsid w:val="00CD1659"/>
    <w:rsid w:val="00CD2000"/>
    <w:rsid w:val="00CD20DE"/>
    <w:rsid w:val="00CD4386"/>
    <w:rsid w:val="00CD6E4A"/>
    <w:rsid w:val="00CE183E"/>
    <w:rsid w:val="00CE2F40"/>
    <w:rsid w:val="00CE4616"/>
    <w:rsid w:val="00CE509D"/>
    <w:rsid w:val="00CE7241"/>
    <w:rsid w:val="00CE7400"/>
    <w:rsid w:val="00CE7B23"/>
    <w:rsid w:val="00CF0B09"/>
    <w:rsid w:val="00CF1518"/>
    <w:rsid w:val="00CF48A5"/>
    <w:rsid w:val="00CF4C84"/>
    <w:rsid w:val="00CF643F"/>
    <w:rsid w:val="00CF7719"/>
    <w:rsid w:val="00D006D8"/>
    <w:rsid w:val="00D01EB9"/>
    <w:rsid w:val="00D022BA"/>
    <w:rsid w:val="00D03E26"/>
    <w:rsid w:val="00D06AC8"/>
    <w:rsid w:val="00D12D6A"/>
    <w:rsid w:val="00D139FB"/>
    <w:rsid w:val="00D1634F"/>
    <w:rsid w:val="00D16517"/>
    <w:rsid w:val="00D16719"/>
    <w:rsid w:val="00D16F64"/>
    <w:rsid w:val="00D177AA"/>
    <w:rsid w:val="00D20605"/>
    <w:rsid w:val="00D20C72"/>
    <w:rsid w:val="00D21CF8"/>
    <w:rsid w:val="00D22242"/>
    <w:rsid w:val="00D22E87"/>
    <w:rsid w:val="00D22FA2"/>
    <w:rsid w:val="00D231E0"/>
    <w:rsid w:val="00D232E9"/>
    <w:rsid w:val="00D233A9"/>
    <w:rsid w:val="00D251A9"/>
    <w:rsid w:val="00D251B0"/>
    <w:rsid w:val="00D27F0A"/>
    <w:rsid w:val="00D314D5"/>
    <w:rsid w:val="00D315BE"/>
    <w:rsid w:val="00D327DF"/>
    <w:rsid w:val="00D33AE5"/>
    <w:rsid w:val="00D3562F"/>
    <w:rsid w:val="00D36487"/>
    <w:rsid w:val="00D36916"/>
    <w:rsid w:val="00D41A2C"/>
    <w:rsid w:val="00D4479F"/>
    <w:rsid w:val="00D453DC"/>
    <w:rsid w:val="00D455BC"/>
    <w:rsid w:val="00D45F47"/>
    <w:rsid w:val="00D5112F"/>
    <w:rsid w:val="00D5393D"/>
    <w:rsid w:val="00D53D7D"/>
    <w:rsid w:val="00D54B05"/>
    <w:rsid w:val="00D553A8"/>
    <w:rsid w:val="00D558C1"/>
    <w:rsid w:val="00D60236"/>
    <w:rsid w:val="00D6092A"/>
    <w:rsid w:val="00D60B44"/>
    <w:rsid w:val="00D61FA2"/>
    <w:rsid w:val="00D62170"/>
    <w:rsid w:val="00D642CD"/>
    <w:rsid w:val="00D658D4"/>
    <w:rsid w:val="00D66E1A"/>
    <w:rsid w:val="00D677E3"/>
    <w:rsid w:val="00D67AEE"/>
    <w:rsid w:val="00D71048"/>
    <w:rsid w:val="00D719B3"/>
    <w:rsid w:val="00D72F0B"/>
    <w:rsid w:val="00D7327C"/>
    <w:rsid w:val="00D73B91"/>
    <w:rsid w:val="00D74645"/>
    <w:rsid w:val="00D74F18"/>
    <w:rsid w:val="00D75CEC"/>
    <w:rsid w:val="00D76362"/>
    <w:rsid w:val="00D80A42"/>
    <w:rsid w:val="00D810D9"/>
    <w:rsid w:val="00D8136C"/>
    <w:rsid w:val="00D855C8"/>
    <w:rsid w:val="00D85C1D"/>
    <w:rsid w:val="00D85DD5"/>
    <w:rsid w:val="00D87BF5"/>
    <w:rsid w:val="00D942E0"/>
    <w:rsid w:val="00D94CD4"/>
    <w:rsid w:val="00D9569D"/>
    <w:rsid w:val="00D97660"/>
    <w:rsid w:val="00DA0CDB"/>
    <w:rsid w:val="00DA1E9E"/>
    <w:rsid w:val="00DA5E65"/>
    <w:rsid w:val="00DB068F"/>
    <w:rsid w:val="00DB12E5"/>
    <w:rsid w:val="00DB264B"/>
    <w:rsid w:val="00DB4082"/>
    <w:rsid w:val="00DB482D"/>
    <w:rsid w:val="00DB5B20"/>
    <w:rsid w:val="00DB6608"/>
    <w:rsid w:val="00DB70AB"/>
    <w:rsid w:val="00DB7C04"/>
    <w:rsid w:val="00DB7D5A"/>
    <w:rsid w:val="00DC25FF"/>
    <w:rsid w:val="00DC3B99"/>
    <w:rsid w:val="00DC4991"/>
    <w:rsid w:val="00DC502C"/>
    <w:rsid w:val="00DC64AA"/>
    <w:rsid w:val="00DC6852"/>
    <w:rsid w:val="00DC7FCD"/>
    <w:rsid w:val="00DD1A92"/>
    <w:rsid w:val="00DD34D3"/>
    <w:rsid w:val="00DD49D2"/>
    <w:rsid w:val="00DD5028"/>
    <w:rsid w:val="00DD5CB1"/>
    <w:rsid w:val="00DE11EC"/>
    <w:rsid w:val="00DE157A"/>
    <w:rsid w:val="00DE189F"/>
    <w:rsid w:val="00DE1F91"/>
    <w:rsid w:val="00DE3413"/>
    <w:rsid w:val="00DE4339"/>
    <w:rsid w:val="00DE4D0C"/>
    <w:rsid w:val="00DE5658"/>
    <w:rsid w:val="00DF05B7"/>
    <w:rsid w:val="00DF0E17"/>
    <w:rsid w:val="00DF2436"/>
    <w:rsid w:val="00DF3A48"/>
    <w:rsid w:val="00DF436C"/>
    <w:rsid w:val="00DF5090"/>
    <w:rsid w:val="00DF579D"/>
    <w:rsid w:val="00E036D1"/>
    <w:rsid w:val="00E03D2C"/>
    <w:rsid w:val="00E0619B"/>
    <w:rsid w:val="00E0684F"/>
    <w:rsid w:val="00E07E6B"/>
    <w:rsid w:val="00E1107D"/>
    <w:rsid w:val="00E1246C"/>
    <w:rsid w:val="00E12825"/>
    <w:rsid w:val="00E14332"/>
    <w:rsid w:val="00E16D72"/>
    <w:rsid w:val="00E175A0"/>
    <w:rsid w:val="00E17DD4"/>
    <w:rsid w:val="00E17DE7"/>
    <w:rsid w:val="00E21238"/>
    <w:rsid w:val="00E21C52"/>
    <w:rsid w:val="00E2225C"/>
    <w:rsid w:val="00E23040"/>
    <w:rsid w:val="00E24BE1"/>
    <w:rsid w:val="00E24BF7"/>
    <w:rsid w:val="00E24F87"/>
    <w:rsid w:val="00E2525A"/>
    <w:rsid w:val="00E27000"/>
    <w:rsid w:val="00E27DE3"/>
    <w:rsid w:val="00E344C0"/>
    <w:rsid w:val="00E35693"/>
    <w:rsid w:val="00E3674C"/>
    <w:rsid w:val="00E409FE"/>
    <w:rsid w:val="00E412B7"/>
    <w:rsid w:val="00E41752"/>
    <w:rsid w:val="00E41D57"/>
    <w:rsid w:val="00E42114"/>
    <w:rsid w:val="00E435B4"/>
    <w:rsid w:val="00E4416D"/>
    <w:rsid w:val="00E4490B"/>
    <w:rsid w:val="00E467C5"/>
    <w:rsid w:val="00E46840"/>
    <w:rsid w:val="00E46CF7"/>
    <w:rsid w:val="00E476D3"/>
    <w:rsid w:val="00E47AA6"/>
    <w:rsid w:val="00E5034B"/>
    <w:rsid w:val="00E50E4E"/>
    <w:rsid w:val="00E5128D"/>
    <w:rsid w:val="00E51D75"/>
    <w:rsid w:val="00E53164"/>
    <w:rsid w:val="00E53E24"/>
    <w:rsid w:val="00E544DD"/>
    <w:rsid w:val="00E5473F"/>
    <w:rsid w:val="00E554A8"/>
    <w:rsid w:val="00E555D1"/>
    <w:rsid w:val="00E56E58"/>
    <w:rsid w:val="00E623E6"/>
    <w:rsid w:val="00E62BC2"/>
    <w:rsid w:val="00E62DCD"/>
    <w:rsid w:val="00E636DE"/>
    <w:rsid w:val="00E63726"/>
    <w:rsid w:val="00E638E8"/>
    <w:rsid w:val="00E64117"/>
    <w:rsid w:val="00E64D8A"/>
    <w:rsid w:val="00E64EBF"/>
    <w:rsid w:val="00E666A5"/>
    <w:rsid w:val="00E67F2A"/>
    <w:rsid w:val="00E70A5E"/>
    <w:rsid w:val="00E71069"/>
    <w:rsid w:val="00E717C8"/>
    <w:rsid w:val="00E71AE7"/>
    <w:rsid w:val="00E73018"/>
    <w:rsid w:val="00E745CF"/>
    <w:rsid w:val="00E7504E"/>
    <w:rsid w:val="00E754FA"/>
    <w:rsid w:val="00E76F56"/>
    <w:rsid w:val="00E77A51"/>
    <w:rsid w:val="00E77C50"/>
    <w:rsid w:val="00E838F8"/>
    <w:rsid w:val="00E87F28"/>
    <w:rsid w:val="00E90131"/>
    <w:rsid w:val="00E909F6"/>
    <w:rsid w:val="00E90A0E"/>
    <w:rsid w:val="00E92B47"/>
    <w:rsid w:val="00E94EDD"/>
    <w:rsid w:val="00E94FC3"/>
    <w:rsid w:val="00E95E0A"/>
    <w:rsid w:val="00EA0D9B"/>
    <w:rsid w:val="00EA3643"/>
    <w:rsid w:val="00EA4F95"/>
    <w:rsid w:val="00EA7D16"/>
    <w:rsid w:val="00EB0BE7"/>
    <w:rsid w:val="00EB13D6"/>
    <w:rsid w:val="00EB1ADA"/>
    <w:rsid w:val="00EB2059"/>
    <w:rsid w:val="00EB30E0"/>
    <w:rsid w:val="00EB48D0"/>
    <w:rsid w:val="00EB4C7A"/>
    <w:rsid w:val="00EB745D"/>
    <w:rsid w:val="00EC115F"/>
    <w:rsid w:val="00EC125F"/>
    <w:rsid w:val="00EC1E63"/>
    <w:rsid w:val="00EC3238"/>
    <w:rsid w:val="00EC3CC8"/>
    <w:rsid w:val="00EC4846"/>
    <w:rsid w:val="00EC5FE1"/>
    <w:rsid w:val="00EC717D"/>
    <w:rsid w:val="00ED0924"/>
    <w:rsid w:val="00ED1A22"/>
    <w:rsid w:val="00ED248A"/>
    <w:rsid w:val="00ED3501"/>
    <w:rsid w:val="00ED5A6C"/>
    <w:rsid w:val="00ED6F57"/>
    <w:rsid w:val="00EE41FB"/>
    <w:rsid w:val="00EE7C44"/>
    <w:rsid w:val="00EE7F5C"/>
    <w:rsid w:val="00EF0BA3"/>
    <w:rsid w:val="00EF1CEC"/>
    <w:rsid w:val="00EF25CA"/>
    <w:rsid w:val="00EF2EBC"/>
    <w:rsid w:val="00F01D13"/>
    <w:rsid w:val="00F02308"/>
    <w:rsid w:val="00F037CC"/>
    <w:rsid w:val="00F05967"/>
    <w:rsid w:val="00F05E6D"/>
    <w:rsid w:val="00F05E92"/>
    <w:rsid w:val="00F06E23"/>
    <w:rsid w:val="00F072A1"/>
    <w:rsid w:val="00F07964"/>
    <w:rsid w:val="00F110B9"/>
    <w:rsid w:val="00F12D56"/>
    <w:rsid w:val="00F13BEA"/>
    <w:rsid w:val="00F13C9B"/>
    <w:rsid w:val="00F1432C"/>
    <w:rsid w:val="00F14D7D"/>
    <w:rsid w:val="00F15B83"/>
    <w:rsid w:val="00F20B17"/>
    <w:rsid w:val="00F221C8"/>
    <w:rsid w:val="00F238E6"/>
    <w:rsid w:val="00F2448E"/>
    <w:rsid w:val="00F2563E"/>
    <w:rsid w:val="00F25F4C"/>
    <w:rsid w:val="00F26511"/>
    <w:rsid w:val="00F2684B"/>
    <w:rsid w:val="00F3089B"/>
    <w:rsid w:val="00F33C25"/>
    <w:rsid w:val="00F34BD8"/>
    <w:rsid w:val="00F34CA2"/>
    <w:rsid w:val="00F368DD"/>
    <w:rsid w:val="00F375E9"/>
    <w:rsid w:val="00F37C64"/>
    <w:rsid w:val="00F37CEA"/>
    <w:rsid w:val="00F4017D"/>
    <w:rsid w:val="00F40DE8"/>
    <w:rsid w:val="00F4336D"/>
    <w:rsid w:val="00F43F39"/>
    <w:rsid w:val="00F441D4"/>
    <w:rsid w:val="00F44D1C"/>
    <w:rsid w:val="00F4510F"/>
    <w:rsid w:val="00F47E04"/>
    <w:rsid w:val="00F56655"/>
    <w:rsid w:val="00F61293"/>
    <w:rsid w:val="00F61B34"/>
    <w:rsid w:val="00F62A1C"/>
    <w:rsid w:val="00F63AB4"/>
    <w:rsid w:val="00F64129"/>
    <w:rsid w:val="00F6734C"/>
    <w:rsid w:val="00F70570"/>
    <w:rsid w:val="00F70C97"/>
    <w:rsid w:val="00F73302"/>
    <w:rsid w:val="00F7470E"/>
    <w:rsid w:val="00F74B01"/>
    <w:rsid w:val="00F76AC1"/>
    <w:rsid w:val="00F77824"/>
    <w:rsid w:val="00F80B4E"/>
    <w:rsid w:val="00F80DEA"/>
    <w:rsid w:val="00F8107A"/>
    <w:rsid w:val="00F816E3"/>
    <w:rsid w:val="00F827DE"/>
    <w:rsid w:val="00F82B6C"/>
    <w:rsid w:val="00F84332"/>
    <w:rsid w:val="00F845F9"/>
    <w:rsid w:val="00F84966"/>
    <w:rsid w:val="00F84DCC"/>
    <w:rsid w:val="00F87B1F"/>
    <w:rsid w:val="00F87BB6"/>
    <w:rsid w:val="00F90767"/>
    <w:rsid w:val="00F91581"/>
    <w:rsid w:val="00F91994"/>
    <w:rsid w:val="00F91E59"/>
    <w:rsid w:val="00F943EE"/>
    <w:rsid w:val="00F954E0"/>
    <w:rsid w:val="00F97801"/>
    <w:rsid w:val="00F9796C"/>
    <w:rsid w:val="00F97C59"/>
    <w:rsid w:val="00FA2DBC"/>
    <w:rsid w:val="00FA34F8"/>
    <w:rsid w:val="00FA3799"/>
    <w:rsid w:val="00FA3EC0"/>
    <w:rsid w:val="00FA3ECC"/>
    <w:rsid w:val="00FA5C9A"/>
    <w:rsid w:val="00FA7076"/>
    <w:rsid w:val="00FA7CC7"/>
    <w:rsid w:val="00FB03F5"/>
    <w:rsid w:val="00FB3C0A"/>
    <w:rsid w:val="00FB3F49"/>
    <w:rsid w:val="00FB4359"/>
    <w:rsid w:val="00FB70E4"/>
    <w:rsid w:val="00FC2DCB"/>
    <w:rsid w:val="00FC3809"/>
    <w:rsid w:val="00FC3DED"/>
    <w:rsid w:val="00FC5700"/>
    <w:rsid w:val="00FC5806"/>
    <w:rsid w:val="00FC64F7"/>
    <w:rsid w:val="00FD1EF4"/>
    <w:rsid w:val="00FD4204"/>
    <w:rsid w:val="00FD4BAD"/>
    <w:rsid w:val="00FE2C23"/>
    <w:rsid w:val="00FE383F"/>
    <w:rsid w:val="00FE74C4"/>
    <w:rsid w:val="00FE7874"/>
    <w:rsid w:val="00FE79AB"/>
    <w:rsid w:val="00FF13CF"/>
    <w:rsid w:val="00FF2012"/>
    <w:rsid w:val="00FF3A25"/>
    <w:rsid w:val="00FF4986"/>
    <w:rsid w:val="00FF4E3D"/>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B3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19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qFormat/>
    <w:rsid w:val="007D5CF1"/>
    <w:pPr>
      <w:keepNext/>
      <w:outlineLvl w:val="1"/>
    </w:pPr>
    <w:rPr>
      <w:rFonts w:ascii="Times New Roman" w:eastAsia="Times" w:hAnsi="Times New Roman" w:cs="Times New Roman"/>
      <w:noProof/>
      <w:sz w:val="28"/>
      <w:szCs w:val="20"/>
    </w:rPr>
  </w:style>
  <w:style w:type="paragraph" w:styleId="Heading3">
    <w:name w:val="heading 3"/>
    <w:basedOn w:val="Normal"/>
    <w:next w:val="Normal"/>
    <w:link w:val="Heading3Char"/>
    <w:qFormat/>
    <w:rsid w:val="009E47B5"/>
    <w:pPr>
      <w:keepNext/>
      <w:outlineLvl w:val="2"/>
    </w:pPr>
    <w:rPr>
      <w:rFonts w:ascii="Times" w:eastAsia="Times" w:hAnsi="Times"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5CF1"/>
    <w:rPr>
      <w:rFonts w:ascii="Times New Roman" w:eastAsia="Times" w:hAnsi="Times New Roman" w:cs="Times New Roman"/>
      <w:noProof/>
      <w:sz w:val="28"/>
      <w:szCs w:val="20"/>
    </w:rPr>
  </w:style>
  <w:style w:type="character" w:styleId="Emphasis">
    <w:name w:val="Emphasis"/>
    <w:basedOn w:val="DefaultParagraphFont"/>
    <w:uiPriority w:val="20"/>
    <w:qFormat/>
    <w:rsid w:val="00E73018"/>
    <w:rPr>
      <w:i/>
      <w:iCs/>
    </w:rPr>
  </w:style>
  <w:style w:type="paragraph" w:styleId="Header">
    <w:name w:val="header"/>
    <w:basedOn w:val="Normal"/>
    <w:link w:val="HeaderChar"/>
    <w:uiPriority w:val="99"/>
    <w:unhideWhenUsed/>
    <w:rsid w:val="0061524C"/>
    <w:pPr>
      <w:tabs>
        <w:tab w:val="center" w:pos="4320"/>
        <w:tab w:val="right" w:pos="8640"/>
      </w:tabs>
    </w:pPr>
  </w:style>
  <w:style w:type="character" w:customStyle="1" w:styleId="HeaderChar">
    <w:name w:val="Header Char"/>
    <w:basedOn w:val="DefaultParagraphFont"/>
    <w:link w:val="Header"/>
    <w:uiPriority w:val="99"/>
    <w:rsid w:val="0061524C"/>
  </w:style>
  <w:style w:type="character" w:styleId="PageNumber">
    <w:name w:val="page number"/>
    <w:basedOn w:val="DefaultParagraphFont"/>
    <w:uiPriority w:val="99"/>
    <w:semiHidden/>
    <w:unhideWhenUsed/>
    <w:rsid w:val="0061524C"/>
  </w:style>
  <w:style w:type="character" w:customStyle="1" w:styleId="Heading1Char">
    <w:name w:val="Heading 1 Char"/>
    <w:basedOn w:val="DefaultParagraphFont"/>
    <w:link w:val="Heading1"/>
    <w:uiPriority w:val="9"/>
    <w:rsid w:val="00557190"/>
    <w:rPr>
      <w:rFonts w:ascii="Times" w:hAnsi="Times"/>
      <w:b/>
      <w:bCs/>
      <w:kern w:val="36"/>
      <w:sz w:val="48"/>
      <w:szCs w:val="48"/>
    </w:rPr>
  </w:style>
  <w:style w:type="character" w:customStyle="1" w:styleId="addmd">
    <w:name w:val="addmd"/>
    <w:basedOn w:val="DefaultParagraphFont"/>
    <w:rsid w:val="00557190"/>
  </w:style>
  <w:style w:type="character" w:customStyle="1" w:styleId="Heading3Char">
    <w:name w:val="Heading 3 Char"/>
    <w:basedOn w:val="DefaultParagraphFont"/>
    <w:link w:val="Heading3"/>
    <w:rsid w:val="009E47B5"/>
    <w:rPr>
      <w:rFonts w:ascii="Times" w:eastAsia="Times" w:hAnsi="Times" w:cs="Times New Roman"/>
      <w:b/>
      <w:sz w:val="40"/>
      <w:szCs w:val="20"/>
    </w:rPr>
  </w:style>
  <w:style w:type="paragraph" w:styleId="BodyText">
    <w:name w:val="Body Text"/>
    <w:basedOn w:val="Normal"/>
    <w:link w:val="BodyTextChar"/>
    <w:rsid w:val="009E47B5"/>
    <w:rPr>
      <w:rFonts w:ascii="Times" w:eastAsia="Times" w:hAnsi="Times" w:cs="Times New Roman"/>
      <w:sz w:val="36"/>
      <w:szCs w:val="20"/>
    </w:rPr>
  </w:style>
  <w:style w:type="character" w:customStyle="1" w:styleId="BodyTextChar">
    <w:name w:val="Body Text Char"/>
    <w:basedOn w:val="DefaultParagraphFont"/>
    <w:link w:val="BodyText"/>
    <w:rsid w:val="009E47B5"/>
    <w:rPr>
      <w:rFonts w:ascii="Times" w:eastAsia="Times" w:hAnsi="Times" w:cs="Times New Roman"/>
      <w:sz w:val="36"/>
      <w:szCs w:val="20"/>
    </w:rPr>
  </w:style>
  <w:style w:type="paragraph" w:styleId="BodyText2">
    <w:name w:val="Body Text 2"/>
    <w:basedOn w:val="Normal"/>
    <w:link w:val="BodyText2Char"/>
    <w:rsid w:val="009E47B5"/>
    <w:rPr>
      <w:rFonts w:ascii="Times" w:eastAsia="Times" w:hAnsi="Times" w:cs="Times New Roman"/>
      <w:sz w:val="40"/>
      <w:szCs w:val="20"/>
    </w:rPr>
  </w:style>
  <w:style w:type="character" w:customStyle="1" w:styleId="BodyText2Char">
    <w:name w:val="Body Text 2 Char"/>
    <w:basedOn w:val="DefaultParagraphFont"/>
    <w:link w:val="BodyText2"/>
    <w:rsid w:val="009E47B5"/>
    <w:rPr>
      <w:rFonts w:ascii="Times" w:eastAsia="Times" w:hAnsi="Times" w:cs="Times New Roman"/>
      <w:sz w:val="40"/>
      <w:szCs w:val="20"/>
    </w:rPr>
  </w:style>
  <w:style w:type="paragraph" w:styleId="Footer">
    <w:name w:val="footer"/>
    <w:basedOn w:val="Normal"/>
    <w:link w:val="FooterChar"/>
    <w:uiPriority w:val="99"/>
    <w:unhideWhenUsed/>
    <w:rsid w:val="00CE7400"/>
    <w:pPr>
      <w:tabs>
        <w:tab w:val="center" w:pos="4320"/>
        <w:tab w:val="right" w:pos="8640"/>
      </w:tabs>
    </w:pPr>
  </w:style>
  <w:style w:type="character" w:customStyle="1" w:styleId="FooterChar">
    <w:name w:val="Footer Char"/>
    <w:basedOn w:val="DefaultParagraphFont"/>
    <w:link w:val="Footer"/>
    <w:uiPriority w:val="99"/>
    <w:rsid w:val="00CE7400"/>
  </w:style>
  <w:style w:type="character" w:styleId="Hyperlink">
    <w:name w:val="Hyperlink"/>
    <w:basedOn w:val="DefaultParagraphFont"/>
    <w:uiPriority w:val="99"/>
    <w:unhideWhenUsed/>
    <w:rsid w:val="00C17AFF"/>
    <w:rPr>
      <w:color w:val="0000FF"/>
      <w:u w:val="single"/>
    </w:rPr>
  </w:style>
  <w:style w:type="character" w:customStyle="1" w:styleId="reference-text">
    <w:name w:val="reference-text"/>
    <w:basedOn w:val="DefaultParagraphFont"/>
    <w:rsid w:val="009402DB"/>
  </w:style>
  <w:style w:type="paragraph" w:customStyle="1" w:styleId="Listrefs">
    <w:name w:val="List refs"/>
    <w:basedOn w:val="NoSpacing"/>
    <w:qFormat/>
    <w:rsid w:val="003868AC"/>
    <w:pPr>
      <w:spacing w:after="160" w:line="360" w:lineRule="auto"/>
      <w:ind w:left="720" w:hanging="720"/>
      <w:jc w:val="both"/>
    </w:pPr>
    <w:rPr>
      <w:rFonts w:eastAsia="Calibri" w:cs="Times New Roman"/>
      <w:szCs w:val="22"/>
      <w:lang w:val="en-GB" w:eastAsia="ja-JP"/>
    </w:rPr>
  </w:style>
  <w:style w:type="paragraph" w:styleId="NoSpacing">
    <w:name w:val="No Spacing"/>
    <w:uiPriority w:val="1"/>
    <w:qFormat/>
    <w:rsid w:val="003868AC"/>
  </w:style>
  <w:style w:type="character" w:customStyle="1" w:styleId="highlight">
    <w:name w:val="highlight"/>
    <w:basedOn w:val="DefaultParagraphFont"/>
    <w:rsid w:val="003868AC"/>
  </w:style>
  <w:style w:type="paragraph" w:customStyle="1" w:styleId="Default">
    <w:name w:val="Default"/>
    <w:rsid w:val="003868AC"/>
    <w:pPr>
      <w:widowControl w:val="0"/>
      <w:autoSpaceDE w:val="0"/>
      <w:autoSpaceDN w:val="0"/>
      <w:adjustRightInd w:val="0"/>
    </w:pPr>
    <w:rPr>
      <w:rFonts w:ascii="Calibri" w:hAnsi="Calibri" w:cs="Calibri"/>
      <w:color w:val="000000"/>
    </w:rPr>
  </w:style>
  <w:style w:type="character" w:styleId="HTMLCite">
    <w:name w:val="HTML Cite"/>
    <w:basedOn w:val="DefaultParagraphFont"/>
    <w:uiPriority w:val="99"/>
    <w:semiHidden/>
    <w:unhideWhenUsed/>
    <w:rsid w:val="003868AC"/>
    <w:rPr>
      <w:i/>
      <w:iCs/>
    </w:rPr>
  </w:style>
  <w:style w:type="character" w:customStyle="1" w:styleId="author">
    <w:name w:val="author"/>
    <w:basedOn w:val="DefaultParagraphFont"/>
    <w:rsid w:val="003868AC"/>
  </w:style>
  <w:style w:type="character" w:styleId="FollowedHyperlink">
    <w:name w:val="FollowedHyperlink"/>
    <w:basedOn w:val="DefaultParagraphFont"/>
    <w:uiPriority w:val="99"/>
    <w:semiHidden/>
    <w:unhideWhenUsed/>
    <w:rsid w:val="003868AC"/>
    <w:rPr>
      <w:color w:val="800080" w:themeColor="followedHyperlink"/>
      <w:u w:val="single"/>
    </w:rPr>
  </w:style>
  <w:style w:type="paragraph" w:styleId="BodyTextFirstIndent">
    <w:name w:val="Body Text First Indent"/>
    <w:basedOn w:val="BodyText"/>
    <w:link w:val="BodyTextFirstIndentChar"/>
    <w:uiPriority w:val="99"/>
    <w:unhideWhenUsed/>
    <w:rsid w:val="001411A0"/>
    <w:pPr>
      <w:ind w:firstLine="360"/>
    </w:pPr>
    <w:rPr>
      <w:rFonts w:asciiTheme="minorHAnsi" w:eastAsiaTheme="minorEastAsia" w:hAnsiTheme="minorHAnsi" w:cstheme="minorBidi"/>
      <w:sz w:val="24"/>
      <w:szCs w:val="24"/>
    </w:rPr>
  </w:style>
  <w:style w:type="character" w:customStyle="1" w:styleId="BodyTextFirstIndentChar">
    <w:name w:val="Body Text First Indent Char"/>
    <w:basedOn w:val="BodyTextChar"/>
    <w:link w:val="BodyTextFirstIndent"/>
    <w:uiPriority w:val="99"/>
    <w:rsid w:val="001411A0"/>
    <w:rPr>
      <w:rFonts w:ascii="Times" w:eastAsia="Times" w:hAnsi="Times" w:cs="Times New Roman"/>
      <w:sz w:val="36"/>
      <w:szCs w:val="20"/>
    </w:rPr>
  </w:style>
  <w:style w:type="paragraph" w:styleId="BodyTextIndent">
    <w:name w:val="Body Text Indent"/>
    <w:basedOn w:val="Normal"/>
    <w:link w:val="BodyTextIndentChar"/>
    <w:uiPriority w:val="99"/>
    <w:semiHidden/>
    <w:unhideWhenUsed/>
    <w:rsid w:val="001411A0"/>
    <w:pPr>
      <w:spacing w:after="120"/>
      <w:ind w:left="360"/>
    </w:pPr>
  </w:style>
  <w:style w:type="character" w:customStyle="1" w:styleId="BodyTextIndentChar">
    <w:name w:val="Body Text Indent Char"/>
    <w:basedOn w:val="DefaultParagraphFont"/>
    <w:link w:val="BodyTextIndent"/>
    <w:uiPriority w:val="99"/>
    <w:semiHidden/>
    <w:rsid w:val="001411A0"/>
  </w:style>
  <w:style w:type="paragraph" w:styleId="BodyTextFirstIndent2">
    <w:name w:val="Body Text First Indent 2"/>
    <w:basedOn w:val="BodyTextIndent"/>
    <w:link w:val="BodyTextFirstIndent2Char"/>
    <w:uiPriority w:val="99"/>
    <w:unhideWhenUsed/>
    <w:rsid w:val="001411A0"/>
    <w:pPr>
      <w:spacing w:after="0"/>
      <w:ind w:firstLine="360"/>
    </w:pPr>
  </w:style>
  <w:style w:type="character" w:customStyle="1" w:styleId="BodyTextFirstIndent2Char">
    <w:name w:val="Body Text First Indent 2 Char"/>
    <w:basedOn w:val="BodyTextIndentChar"/>
    <w:link w:val="BodyTextFirstIndent2"/>
    <w:uiPriority w:val="99"/>
    <w:rsid w:val="00141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19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qFormat/>
    <w:rsid w:val="007D5CF1"/>
    <w:pPr>
      <w:keepNext/>
      <w:outlineLvl w:val="1"/>
    </w:pPr>
    <w:rPr>
      <w:rFonts w:ascii="Times New Roman" w:eastAsia="Times" w:hAnsi="Times New Roman" w:cs="Times New Roman"/>
      <w:noProof/>
      <w:sz w:val="28"/>
      <w:szCs w:val="20"/>
    </w:rPr>
  </w:style>
  <w:style w:type="paragraph" w:styleId="Heading3">
    <w:name w:val="heading 3"/>
    <w:basedOn w:val="Normal"/>
    <w:next w:val="Normal"/>
    <w:link w:val="Heading3Char"/>
    <w:qFormat/>
    <w:rsid w:val="009E47B5"/>
    <w:pPr>
      <w:keepNext/>
      <w:outlineLvl w:val="2"/>
    </w:pPr>
    <w:rPr>
      <w:rFonts w:ascii="Times" w:eastAsia="Times" w:hAnsi="Times"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5CF1"/>
    <w:rPr>
      <w:rFonts w:ascii="Times New Roman" w:eastAsia="Times" w:hAnsi="Times New Roman" w:cs="Times New Roman"/>
      <w:noProof/>
      <w:sz w:val="28"/>
      <w:szCs w:val="20"/>
    </w:rPr>
  </w:style>
  <w:style w:type="character" w:styleId="Emphasis">
    <w:name w:val="Emphasis"/>
    <w:basedOn w:val="DefaultParagraphFont"/>
    <w:uiPriority w:val="20"/>
    <w:qFormat/>
    <w:rsid w:val="00E73018"/>
    <w:rPr>
      <w:i/>
      <w:iCs/>
    </w:rPr>
  </w:style>
  <w:style w:type="paragraph" w:styleId="Header">
    <w:name w:val="header"/>
    <w:basedOn w:val="Normal"/>
    <w:link w:val="HeaderChar"/>
    <w:uiPriority w:val="99"/>
    <w:unhideWhenUsed/>
    <w:rsid w:val="0061524C"/>
    <w:pPr>
      <w:tabs>
        <w:tab w:val="center" w:pos="4320"/>
        <w:tab w:val="right" w:pos="8640"/>
      </w:tabs>
    </w:pPr>
  </w:style>
  <w:style w:type="character" w:customStyle="1" w:styleId="HeaderChar">
    <w:name w:val="Header Char"/>
    <w:basedOn w:val="DefaultParagraphFont"/>
    <w:link w:val="Header"/>
    <w:uiPriority w:val="99"/>
    <w:rsid w:val="0061524C"/>
  </w:style>
  <w:style w:type="character" w:styleId="PageNumber">
    <w:name w:val="page number"/>
    <w:basedOn w:val="DefaultParagraphFont"/>
    <w:uiPriority w:val="99"/>
    <w:semiHidden/>
    <w:unhideWhenUsed/>
    <w:rsid w:val="0061524C"/>
  </w:style>
  <w:style w:type="character" w:customStyle="1" w:styleId="Heading1Char">
    <w:name w:val="Heading 1 Char"/>
    <w:basedOn w:val="DefaultParagraphFont"/>
    <w:link w:val="Heading1"/>
    <w:uiPriority w:val="9"/>
    <w:rsid w:val="00557190"/>
    <w:rPr>
      <w:rFonts w:ascii="Times" w:hAnsi="Times"/>
      <w:b/>
      <w:bCs/>
      <w:kern w:val="36"/>
      <w:sz w:val="48"/>
      <w:szCs w:val="48"/>
    </w:rPr>
  </w:style>
  <w:style w:type="character" w:customStyle="1" w:styleId="addmd">
    <w:name w:val="addmd"/>
    <w:basedOn w:val="DefaultParagraphFont"/>
    <w:rsid w:val="00557190"/>
  </w:style>
  <w:style w:type="character" w:customStyle="1" w:styleId="Heading3Char">
    <w:name w:val="Heading 3 Char"/>
    <w:basedOn w:val="DefaultParagraphFont"/>
    <w:link w:val="Heading3"/>
    <w:rsid w:val="009E47B5"/>
    <w:rPr>
      <w:rFonts w:ascii="Times" w:eastAsia="Times" w:hAnsi="Times" w:cs="Times New Roman"/>
      <w:b/>
      <w:sz w:val="40"/>
      <w:szCs w:val="20"/>
    </w:rPr>
  </w:style>
  <w:style w:type="paragraph" w:styleId="BodyText">
    <w:name w:val="Body Text"/>
    <w:basedOn w:val="Normal"/>
    <w:link w:val="BodyTextChar"/>
    <w:rsid w:val="009E47B5"/>
    <w:rPr>
      <w:rFonts w:ascii="Times" w:eastAsia="Times" w:hAnsi="Times" w:cs="Times New Roman"/>
      <w:sz w:val="36"/>
      <w:szCs w:val="20"/>
    </w:rPr>
  </w:style>
  <w:style w:type="character" w:customStyle="1" w:styleId="BodyTextChar">
    <w:name w:val="Body Text Char"/>
    <w:basedOn w:val="DefaultParagraphFont"/>
    <w:link w:val="BodyText"/>
    <w:rsid w:val="009E47B5"/>
    <w:rPr>
      <w:rFonts w:ascii="Times" w:eastAsia="Times" w:hAnsi="Times" w:cs="Times New Roman"/>
      <w:sz w:val="36"/>
      <w:szCs w:val="20"/>
    </w:rPr>
  </w:style>
  <w:style w:type="paragraph" w:styleId="BodyText2">
    <w:name w:val="Body Text 2"/>
    <w:basedOn w:val="Normal"/>
    <w:link w:val="BodyText2Char"/>
    <w:rsid w:val="009E47B5"/>
    <w:rPr>
      <w:rFonts w:ascii="Times" w:eastAsia="Times" w:hAnsi="Times" w:cs="Times New Roman"/>
      <w:sz w:val="40"/>
      <w:szCs w:val="20"/>
    </w:rPr>
  </w:style>
  <w:style w:type="character" w:customStyle="1" w:styleId="BodyText2Char">
    <w:name w:val="Body Text 2 Char"/>
    <w:basedOn w:val="DefaultParagraphFont"/>
    <w:link w:val="BodyText2"/>
    <w:rsid w:val="009E47B5"/>
    <w:rPr>
      <w:rFonts w:ascii="Times" w:eastAsia="Times" w:hAnsi="Times" w:cs="Times New Roman"/>
      <w:sz w:val="40"/>
      <w:szCs w:val="20"/>
    </w:rPr>
  </w:style>
  <w:style w:type="paragraph" w:styleId="Footer">
    <w:name w:val="footer"/>
    <w:basedOn w:val="Normal"/>
    <w:link w:val="FooterChar"/>
    <w:uiPriority w:val="99"/>
    <w:unhideWhenUsed/>
    <w:rsid w:val="00CE7400"/>
    <w:pPr>
      <w:tabs>
        <w:tab w:val="center" w:pos="4320"/>
        <w:tab w:val="right" w:pos="8640"/>
      </w:tabs>
    </w:pPr>
  </w:style>
  <w:style w:type="character" w:customStyle="1" w:styleId="FooterChar">
    <w:name w:val="Footer Char"/>
    <w:basedOn w:val="DefaultParagraphFont"/>
    <w:link w:val="Footer"/>
    <w:uiPriority w:val="99"/>
    <w:rsid w:val="00CE7400"/>
  </w:style>
  <w:style w:type="character" w:styleId="Hyperlink">
    <w:name w:val="Hyperlink"/>
    <w:basedOn w:val="DefaultParagraphFont"/>
    <w:uiPriority w:val="99"/>
    <w:unhideWhenUsed/>
    <w:rsid w:val="00C17AFF"/>
    <w:rPr>
      <w:color w:val="0000FF"/>
      <w:u w:val="single"/>
    </w:rPr>
  </w:style>
  <w:style w:type="character" w:customStyle="1" w:styleId="reference-text">
    <w:name w:val="reference-text"/>
    <w:basedOn w:val="DefaultParagraphFont"/>
    <w:rsid w:val="009402DB"/>
  </w:style>
  <w:style w:type="paragraph" w:customStyle="1" w:styleId="Listrefs">
    <w:name w:val="List refs"/>
    <w:basedOn w:val="NoSpacing"/>
    <w:qFormat/>
    <w:rsid w:val="003868AC"/>
    <w:pPr>
      <w:spacing w:after="160" w:line="360" w:lineRule="auto"/>
      <w:ind w:left="720" w:hanging="720"/>
      <w:jc w:val="both"/>
    </w:pPr>
    <w:rPr>
      <w:rFonts w:eastAsia="Calibri" w:cs="Times New Roman"/>
      <w:szCs w:val="22"/>
      <w:lang w:val="en-GB" w:eastAsia="ja-JP"/>
    </w:rPr>
  </w:style>
  <w:style w:type="paragraph" w:styleId="NoSpacing">
    <w:name w:val="No Spacing"/>
    <w:uiPriority w:val="1"/>
    <w:qFormat/>
    <w:rsid w:val="003868AC"/>
  </w:style>
  <w:style w:type="character" w:customStyle="1" w:styleId="highlight">
    <w:name w:val="highlight"/>
    <w:basedOn w:val="DefaultParagraphFont"/>
    <w:rsid w:val="003868AC"/>
  </w:style>
  <w:style w:type="paragraph" w:customStyle="1" w:styleId="Default">
    <w:name w:val="Default"/>
    <w:rsid w:val="003868AC"/>
    <w:pPr>
      <w:widowControl w:val="0"/>
      <w:autoSpaceDE w:val="0"/>
      <w:autoSpaceDN w:val="0"/>
      <w:adjustRightInd w:val="0"/>
    </w:pPr>
    <w:rPr>
      <w:rFonts w:ascii="Calibri" w:hAnsi="Calibri" w:cs="Calibri"/>
      <w:color w:val="000000"/>
    </w:rPr>
  </w:style>
  <w:style w:type="character" w:styleId="HTMLCite">
    <w:name w:val="HTML Cite"/>
    <w:basedOn w:val="DefaultParagraphFont"/>
    <w:uiPriority w:val="99"/>
    <w:semiHidden/>
    <w:unhideWhenUsed/>
    <w:rsid w:val="003868AC"/>
    <w:rPr>
      <w:i/>
      <w:iCs/>
    </w:rPr>
  </w:style>
  <w:style w:type="character" w:customStyle="1" w:styleId="author">
    <w:name w:val="author"/>
    <w:basedOn w:val="DefaultParagraphFont"/>
    <w:rsid w:val="003868AC"/>
  </w:style>
  <w:style w:type="character" w:styleId="FollowedHyperlink">
    <w:name w:val="FollowedHyperlink"/>
    <w:basedOn w:val="DefaultParagraphFont"/>
    <w:uiPriority w:val="99"/>
    <w:semiHidden/>
    <w:unhideWhenUsed/>
    <w:rsid w:val="003868AC"/>
    <w:rPr>
      <w:color w:val="800080" w:themeColor="followedHyperlink"/>
      <w:u w:val="single"/>
    </w:rPr>
  </w:style>
  <w:style w:type="paragraph" w:styleId="BodyTextFirstIndent">
    <w:name w:val="Body Text First Indent"/>
    <w:basedOn w:val="BodyText"/>
    <w:link w:val="BodyTextFirstIndentChar"/>
    <w:uiPriority w:val="99"/>
    <w:unhideWhenUsed/>
    <w:rsid w:val="001411A0"/>
    <w:pPr>
      <w:ind w:firstLine="360"/>
    </w:pPr>
    <w:rPr>
      <w:rFonts w:asciiTheme="minorHAnsi" w:eastAsiaTheme="minorEastAsia" w:hAnsiTheme="minorHAnsi" w:cstheme="minorBidi"/>
      <w:sz w:val="24"/>
      <w:szCs w:val="24"/>
    </w:rPr>
  </w:style>
  <w:style w:type="character" w:customStyle="1" w:styleId="BodyTextFirstIndentChar">
    <w:name w:val="Body Text First Indent Char"/>
    <w:basedOn w:val="BodyTextChar"/>
    <w:link w:val="BodyTextFirstIndent"/>
    <w:uiPriority w:val="99"/>
    <w:rsid w:val="001411A0"/>
    <w:rPr>
      <w:rFonts w:ascii="Times" w:eastAsia="Times" w:hAnsi="Times" w:cs="Times New Roman"/>
      <w:sz w:val="36"/>
      <w:szCs w:val="20"/>
    </w:rPr>
  </w:style>
  <w:style w:type="paragraph" w:styleId="BodyTextIndent">
    <w:name w:val="Body Text Indent"/>
    <w:basedOn w:val="Normal"/>
    <w:link w:val="BodyTextIndentChar"/>
    <w:uiPriority w:val="99"/>
    <w:semiHidden/>
    <w:unhideWhenUsed/>
    <w:rsid w:val="001411A0"/>
    <w:pPr>
      <w:spacing w:after="120"/>
      <w:ind w:left="360"/>
    </w:pPr>
  </w:style>
  <w:style w:type="character" w:customStyle="1" w:styleId="BodyTextIndentChar">
    <w:name w:val="Body Text Indent Char"/>
    <w:basedOn w:val="DefaultParagraphFont"/>
    <w:link w:val="BodyTextIndent"/>
    <w:uiPriority w:val="99"/>
    <w:semiHidden/>
    <w:rsid w:val="001411A0"/>
  </w:style>
  <w:style w:type="paragraph" w:styleId="BodyTextFirstIndent2">
    <w:name w:val="Body Text First Indent 2"/>
    <w:basedOn w:val="BodyTextIndent"/>
    <w:link w:val="BodyTextFirstIndent2Char"/>
    <w:uiPriority w:val="99"/>
    <w:unhideWhenUsed/>
    <w:rsid w:val="001411A0"/>
    <w:pPr>
      <w:spacing w:after="0"/>
      <w:ind w:firstLine="360"/>
    </w:pPr>
  </w:style>
  <w:style w:type="character" w:customStyle="1" w:styleId="BodyTextFirstIndent2Char">
    <w:name w:val="Body Text First Indent 2 Char"/>
    <w:basedOn w:val="BodyTextIndentChar"/>
    <w:link w:val="BodyTextFirstIndent2"/>
    <w:uiPriority w:val="99"/>
    <w:rsid w:val="0014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536">
      <w:bodyDiv w:val="1"/>
      <w:marLeft w:val="0"/>
      <w:marRight w:val="0"/>
      <w:marTop w:val="0"/>
      <w:marBottom w:val="0"/>
      <w:divBdr>
        <w:top w:val="none" w:sz="0" w:space="0" w:color="auto"/>
        <w:left w:val="none" w:sz="0" w:space="0" w:color="auto"/>
        <w:bottom w:val="none" w:sz="0" w:space="0" w:color="auto"/>
        <w:right w:val="none" w:sz="0" w:space="0" w:color="auto"/>
      </w:divBdr>
      <w:divsChild>
        <w:div w:id="1689987226">
          <w:marLeft w:val="0"/>
          <w:marRight w:val="0"/>
          <w:marTop w:val="0"/>
          <w:marBottom w:val="0"/>
          <w:divBdr>
            <w:top w:val="none" w:sz="0" w:space="0" w:color="auto"/>
            <w:left w:val="none" w:sz="0" w:space="0" w:color="auto"/>
            <w:bottom w:val="none" w:sz="0" w:space="0" w:color="auto"/>
            <w:right w:val="none" w:sz="0" w:space="0" w:color="auto"/>
          </w:divBdr>
        </w:div>
        <w:div w:id="569192362">
          <w:marLeft w:val="0"/>
          <w:marRight w:val="0"/>
          <w:marTop w:val="0"/>
          <w:marBottom w:val="0"/>
          <w:divBdr>
            <w:top w:val="none" w:sz="0" w:space="0" w:color="auto"/>
            <w:left w:val="none" w:sz="0" w:space="0" w:color="auto"/>
            <w:bottom w:val="none" w:sz="0" w:space="0" w:color="auto"/>
            <w:right w:val="none" w:sz="0" w:space="0" w:color="auto"/>
          </w:divBdr>
        </w:div>
        <w:div w:id="428821329">
          <w:marLeft w:val="0"/>
          <w:marRight w:val="0"/>
          <w:marTop w:val="0"/>
          <w:marBottom w:val="0"/>
          <w:divBdr>
            <w:top w:val="none" w:sz="0" w:space="0" w:color="auto"/>
            <w:left w:val="none" w:sz="0" w:space="0" w:color="auto"/>
            <w:bottom w:val="none" w:sz="0" w:space="0" w:color="auto"/>
            <w:right w:val="none" w:sz="0" w:space="0" w:color="auto"/>
          </w:divBdr>
        </w:div>
        <w:div w:id="1866945588">
          <w:marLeft w:val="0"/>
          <w:marRight w:val="0"/>
          <w:marTop w:val="0"/>
          <w:marBottom w:val="0"/>
          <w:divBdr>
            <w:top w:val="none" w:sz="0" w:space="0" w:color="auto"/>
            <w:left w:val="none" w:sz="0" w:space="0" w:color="auto"/>
            <w:bottom w:val="none" w:sz="0" w:space="0" w:color="auto"/>
            <w:right w:val="none" w:sz="0" w:space="0" w:color="auto"/>
          </w:divBdr>
        </w:div>
        <w:div w:id="1774351756">
          <w:marLeft w:val="0"/>
          <w:marRight w:val="0"/>
          <w:marTop w:val="0"/>
          <w:marBottom w:val="0"/>
          <w:divBdr>
            <w:top w:val="none" w:sz="0" w:space="0" w:color="auto"/>
            <w:left w:val="none" w:sz="0" w:space="0" w:color="auto"/>
            <w:bottom w:val="none" w:sz="0" w:space="0" w:color="auto"/>
            <w:right w:val="none" w:sz="0" w:space="0" w:color="auto"/>
          </w:divBdr>
        </w:div>
        <w:div w:id="486745875">
          <w:marLeft w:val="0"/>
          <w:marRight w:val="0"/>
          <w:marTop w:val="0"/>
          <w:marBottom w:val="0"/>
          <w:divBdr>
            <w:top w:val="none" w:sz="0" w:space="0" w:color="auto"/>
            <w:left w:val="none" w:sz="0" w:space="0" w:color="auto"/>
            <w:bottom w:val="none" w:sz="0" w:space="0" w:color="auto"/>
            <w:right w:val="none" w:sz="0" w:space="0" w:color="auto"/>
          </w:divBdr>
        </w:div>
        <w:div w:id="288702188">
          <w:marLeft w:val="0"/>
          <w:marRight w:val="0"/>
          <w:marTop w:val="0"/>
          <w:marBottom w:val="0"/>
          <w:divBdr>
            <w:top w:val="none" w:sz="0" w:space="0" w:color="auto"/>
            <w:left w:val="none" w:sz="0" w:space="0" w:color="auto"/>
            <w:bottom w:val="none" w:sz="0" w:space="0" w:color="auto"/>
            <w:right w:val="none" w:sz="0" w:space="0" w:color="auto"/>
          </w:divBdr>
        </w:div>
        <w:div w:id="2135174274">
          <w:marLeft w:val="0"/>
          <w:marRight w:val="0"/>
          <w:marTop w:val="0"/>
          <w:marBottom w:val="0"/>
          <w:divBdr>
            <w:top w:val="none" w:sz="0" w:space="0" w:color="auto"/>
            <w:left w:val="none" w:sz="0" w:space="0" w:color="auto"/>
            <w:bottom w:val="none" w:sz="0" w:space="0" w:color="auto"/>
            <w:right w:val="none" w:sz="0" w:space="0" w:color="auto"/>
          </w:divBdr>
        </w:div>
        <w:div w:id="410932330">
          <w:marLeft w:val="0"/>
          <w:marRight w:val="0"/>
          <w:marTop w:val="0"/>
          <w:marBottom w:val="0"/>
          <w:divBdr>
            <w:top w:val="none" w:sz="0" w:space="0" w:color="auto"/>
            <w:left w:val="none" w:sz="0" w:space="0" w:color="auto"/>
            <w:bottom w:val="none" w:sz="0" w:space="0" w:color="auto"/>
            <w:right w:val="none" w:sz="0" w:space="0" w:color="auto"/>
          </w:divBdr>
        </w:div>
        <w:div w:id="272637250">
          <w:marLeft w:val="0"/>
          <w:marRight w:val="0"/>
          <w:marTop w:val="0"/>
          <w:marBottom w:val="0"/>
          <w:divBdr>
            <w:top w:val="none" w:sz="0" w:space="0" w:color="auto"/>
            <w:left w:val="none" w:sz="0" w:space="0" w:color="auto"/>
            <w:bottom w:val="none" w:sz="0" w:space="0" w:color="auto"/>
            <w:right w:val="none" w:sz="0" w:space="0" w:color="auto"/>
          </w:divBdr>
        </w:div>
        <w:div w:id="90704867">
          <w:marLeft w:val="0"/>
          <w:marRight w:val="0"/>
          <w:marTop w:val="0"/>
          <w:marBottom w:val="0"/>
          <w:divBdr>
            <w:top w:val="none" w:sz="0" w:space="0" w:color="auto"/>
            <w:left w:val="none" w:sz="0" w:space="0" w:color="auto"/>
            <w:bottom w:val="none" w:sz="0" w:space="0" w:color="auto"/>
            <w:right w:val="none" w:sz="0" w:space="0" w:color="auto"/>
          </w:divBdr>
        </w:div>
        <w:div w:id="546264682">
          <w:marLeft w:val="0"/>
          <w:marRight w:val="0"/>
          <w:marTop w:val="0"/>
          <w:marBottom w:val="0"/>
          <w:divBdr>
            <w:top w:val="none" w:sz="0" w:space="0" w:color="auto"/>
            <w:left w:val="none" w:sz="0" w:space="0" w:color="auto"/>
            <w:bottom w:val="none" w:sz="0" w:space="0" w:color="auto"/>
            <w:right w:val="none" w:sz="0" w:space="0" w:color="auto"/>
          </w:divBdr>
        </w:div>
        <w:div w:id="1239973392">
          <w:marLeft w:val="0"/>
          <w:marRight w:val="0"/>
          <w:marTop w:val="0"/>
          <w:marBottom w:val="0"/>
          <w:divBdr>
            <w:top w:val="none" w:sz="0" w:space="0" w:color="auto"/>
            <w:left w:val="none" w:sz="0" w:space="0" w:color="auto"/>
            <w:bottom w:val="none" w:sz="0" w:space="0" w:color="auto"/>
            <w:right w:val="none" w:sz="0" w:space="0" w:color="auto"/>
          </w:divBdr>
        </w:div>
        <w:div w:id="1268927670">
          <w:marLeft w:val="0"/>
          <w:marRight w:val="0"/>
          <w:marTop w:val="0"/>
          <w:marBottom w:val="0"/>
          <w:divBdr>
            <w:top w:val="none" w:sz="0" w:space="0" w:color="auto"/>
            <w:left w:val="none" w:sz="0" w:space="0" w:color="auto"/>
            <w:bottom w:val="none" w:sz="0" w:space="0" w:color="auto"/>
            <w:right w:val="none" w:sz="0" w:space="0" w:color="auto"/>
          </w:divBdr>
        </w:div>
        <w:div w:id="82384278">
          <w:marLeft w:val="0"/>
          <w:marRight w:val="0"/>
          <w:marTop w:val="0"/>
          <w:marBottom w:val="0"/>
          <w:divBdr>
            <w:top w:val="none" w:sz="0" w:space="0" w:color="auto"/>
            <w:left w:val="none" w:sz="0" w:space="0" w:color="auto"/>
            <w:bottom w:val="none" w:sz="0" w:space="0" w:color="auto"/>
            <w:right w:val="none" w:sz="0" w:space="0" w:color="auto"/>
          </w:divBdr>
        </w:div>
        <w:div w:id="632102871">
          <w:marLeft w:val="0"/>
          <w:marRight w:val="0"/>
          <w:marTop w:val="0"/>
          <w:marBottom w:val="0"/>
          <w:divBdr>
            <w:top w:val="none" w:sz="0" w:space="0" w:color="auto"/>
            <w:left w:val="none" w:sz="0" w:space="0" w:color="auto"/>
            <w:bottom w:val="none" w:sz="0" w:space="0" w:color="auto"/>
            <w:right w:val="none" w:sz="0" w:space="0" w:color="auto"/>
          </w:divBdr>
        </w:div>
        <w:div w:id="103773706">
          <w:marLeft w:val="0"/>
          <w:marRight w:val="0"/>
          <w:marTop w:val="0"/>
          <w:marBottom w:val="0"/>
          <w:divBdr>
            <w:top w:val="none" w:sz="0" w:space="0" w:color="auto"/>
            <w:left w:val="none" w:sz="0" w:space="0" w:color="auto"/>
            <w:bottom w:val="none" w:sz="0" w:space="0" w:color="auto"/>
            <w:right w:val="none" w:sz="0" w:space="0" w:color="auto"/>
          </w:divBdr>
        </w:div>
      </w:divsChild>
    </w:div>
    <w:div w:id="122693280">
      <w:bodyDiv w:val="1"/>
      <w:marLeft w:val="0"/>
      <w:marRight w:val="0"/>
      <w:marTop w:val="0"/>
      <w:marBottom w:val="0"/>
      <w:divBdr>
        <w:top w:val="none" w:sz="0" w:space="0" w:color="auto"/>
        <w:left w:val="none" w:sz="0" w:space="0" w:color="auto"/>
        <w:bottom w:val="none" w:sz="0" w:space="0" w:color="auto"/>
        <w:right w:val="none" w:sz="0" w:space="0" w:color="auto"/>
      </w:divBdr>
    </w:div>
    <w:div w:id="202668537">
      <w:bodyDiv w:val="1"/>
      <w:marLeft w:val="0"/>
      <w:marRight w:val="0"/>
      <w:marTop w:val="0"/>
      <w:marBottom w:val="0"/>
      <w:divBdr>
        <w:top w:val="none" w:sz="0" w:space="0" w:color="auto"/>
        <w:left w:val="none" w:sz="0" w:space="0" w:color="auto"/>
        <w:bottom w:val="none" w:sz="0" w:space="0" w:color="auto"/>
        <w:right w:val="none" w:sz="0" w:space="0" w:color="auto"/>
      </w:divBdr>
    </w:div>
    <w:div w:id="326135022">
      <w:bodyDiv w:val="1"/>
      <w:marLeft w:val="0"/>
      <w:marRight w:val="0"/>
      <w:marTop w:val="0"/>
      <w:marBottom w:val="0"/>
      <w:divBdr>
        <w:top w:val="none" w:sz="0" w:space="0" w:color="auto"/>
        <w:left w:val="none" w:sz="0" w:space="0" w:color="auto"/>
        <w:bottom w:val="none" w:sz="0" w:space="0" w:color="auto"/>
        <w:right w:val="none" w:sz="0" w:space="0" w:color="auto"/>
      </w:divBdr>
      <w:divsChild>
        <w:div w:id="1490055436">
          <w:marLeft w:val="0"/>
          <w:marRight w:val="0"/>
          <w:marTop w:val="0"/>
          <w:marBottom w:val="0"/>
          <w:divBdr>
            <w:top w:val="none" w:sz="0" w:space="0" w:color="auto"/>
            <w:left w:val="none" w:sz="0" w:space="0" w:color="auto"/>
            <w:bottom w:val="none" w:sz="0" w:space="0" w:color="auto"/>
            <w:right w:val="none" w:sz="0" w:space="0" w:color="auto"/>
          </w:divBdr>
        </w:div>
      </w:divsChild>
    </w:div>
    <w:div w:id="355691716">
      <w:bodyDiv w:val="1"/>
      <w:marLeft w:val="0"/>
      <w:marRight w:val="0"/>
      <w:marTop w:val="0"/>
      <w:marBottom w:val="0"/>
      <w:divBdr>
        <w:top w:val="none" w:sz="0" w:space="0" w:color="auto"/>
        <w:left w:val="none" w:sz="0" w:space="0" w:color="auto"/>
        <w:bottom w:val="none" w:sz="0" w:space="0" w:color="auto"/>
        <w:right w:val="none" w:sz="0" w:space="0" w:color="auto"/>
      </w:divBdr>
      <w:divsChild>
        <w:div w:id="232007656">
          <w:marLeft w:val="0"/>
          <w:marRight w:val="0"/>
          <w:marTop w:val="0"/>
          <w:marBottom w:val="0"/>
          <w:divBdr>
            <w:top w:val="none" w:sz="0" w:space="0" w:color="auto"/>
            <w:left w:val="none" w:sz="0" w:space="0" w:color="auto"/>
            <w:bottom w:val="none" w:sz="0" w:space="0" w:color="auto"/>
            <w:right w:val="none" w:sz="0" w:space="0" w:color="auto"/>
          </w:divBdr>
        </w:div>
      </w:divsChild>
    </w:div>
    <w:div w:id="502086472">
      <w:bodyDiv w:val="1"/>
      <w:marLeft w:val="0"/>
      <w:marRight w:val="0"/>
      <w:marTop w:val="0"/>
      <w:marBottom w:val="0"/>
      <w:divBdr>
        <w:top w:val="none" w:sz="0" w:space="0" w:color="auto"/>
        <w:left w:val="none" w:sz="0" w:space="0" w:color="auto"/>
        <w:bottom w:val="none" w:sz="0" w:space="0" w:color="auto"/>
        <w:right w:val="none" w:sz="0" w:space="0" w:color="auto"/>
      </w:divBdr>
      <w:divsChild>
        <w:div w:id="686909565">
          <w:marLeft w:val="0"/>
          <w:marRight w:val="0"/>
          <w:marTop w:val="0"/>
          <w:marBottom w:val="0"/>
          <w:divBdr>
            <w:top w:val="none" w:sz="0" w:space="0" w:color="auto"/>
            <w:left w:val="none" w:sz="0" w:space="0" w:color="auto"/>
            <w:bottom w:val="none" w:sz="0" w:space="0" w:color="auto"/>
            <w:right w:val="none" w:sz="0" w:space="0" w:color="auto"/>
          </w:divBdr>
        </w:div>
      </w:divsChild>
    </w:div>
    <w:div w:id="559757212">
      <w:bodyDiv w:val="1"/>
      <w:marLeft w:val="0"/>
      <w:marRight w:val="0"/>
      <w:marTop w:val="0"/>
      <w:marBottom w:val="0"/>
      <w:divBdr>
        <w:top w:val="none" w:sz="0" w:space="0" w:color="auto"/>
        <w:left w:val="none" w:sz="0" w:space="0" w:color="auto"/>
        <w:bottom w:val="none" w:sz="0" w:space="0" w:color="auto"/>
        <w:right w:val="none" w:sz="0" w:space="0" w:color="auto"/>
      </w:divBdr>
      <w:divsChild>
        <w:div w:id="632759006">
          <w:marLeft w:val="0"/>
          <w:marRight w:val="0"/>
          <w:marTop w:val="0"/>
          <w:marBottom w:val="0"/>
          <w:divBdr>
            <w:top w:val="none" w:sz="0" w:space="0" w:color="auto"/>
            <w:left w:val="none" w:sz="0" w:space="0" w:color="auto"/>
            <w:bottom w:val="none" w:sz="0" w:space="0" w:color="auto"/>
            <w:right w:val="none" w:sz="0" w:space="0" w:color="auto"/>
          </w:divBdr>
        </w:div>
      </w:divsChild>
    </w:div>
    <w:div w:id="641889572">
      <w:bodyDiv w:val="1"/>
      <w:marLeft w:val="0"/>
      <w:marRight w:val="0"/>
      <w:marTop w:val="0"/>
      <w:marBottom w:val="0"/>
      <w:divBdr>
        <w:top w:val="none" w:sz="0" w:space="0" w:color="auto"/>
        <w:left w:val="none" w:sz="0" w:space="0" w:color="auto"/>
        <w:bottom w:val="none" w:sz="0" w:space="0" w:color="auto"/>
        <w:right w:val="none" w:sz="0" w:space="0" w:color="auto"/>
      </w:divBdr>
    </w:div>
    <w:div w:id="883366588">
      <w:bodyDiv w:val="1"/>
      <w:marLeft w:val="0"/>
      <w:marRight w:val="0"/>
      <w:marTop w:val="0"/>
      <w:marBottom w:val="0"/>
      <w:divBdr>
        <w:top w:val="none" w:sz="0" w:space="0" w:color="auto"/>
        <w:left w:val="none" w:sz="0" w:space="0" w:color="auto"/>
        <w:bottom w:val="none" w:sz="0" w:space="0" w:color="auto"/>
        <w:right w:val="none" w:sz="0" w:space="0" w:color="auto"/>
      </w:divBdr>
      <w:divsChild>
        <w:div w:id="663358806">
          <w:marLeft w:val="0"/>
          <w:marRight w:val="0"/>
          <w:marTop w:val="0"/>
          <w:marBottom w:val="0"/>
          <w:divBdr>
            <w:top w:val="none" w:sz="0" w:space="0" w:color="auto"/>
            <w:left w:val="none" w:sz="0" w:space="0" w:color="auto"/>
            <w:bottom w:val="none" w:sz="0" w:space="0" w:color="auto"/>
            <w:right w:val="none" w:sz="0" w:space="0" w:color="auto"/>
          </w:divBdr>
        </w:div>
      </w:divsChild>
    </w:div>
    <w:div w:id="913010379">
      <w:bodyDiv w:val="1"/>
      <w:marLeft w:val="0"/>
      <w:marRight w:val="0"/>
      <w:marTop w:val="0"/>
      <w:marBottom w:val="0"/>
      <w:divBdr>
        <w:top w:val="none" w:sz="0" w:space="0" w:color="auto"/>
        <w:left w:val="none" w:sz="0" w:space="0" w:color="auto"/>
        <w:bottom w:val="none" w:sz="0" w:space="0" w:color="auto"/>
        <w:right w:val="none" w:sz="0" w:space="0" w:color="auto"/>
      </w:divBdr>
      <w:divsChild>
        <w:div w:id="614363235">
          <w:marLeft w:val="0"/>
          <w:marRight w:val="0"/>
          <w:marTop w:val="0"/>
          <w:marBottom w:val="0"/>
          <w:divBdr>
            <w:top w:val="none" w:sz="0" w:space="0" w:color="auto"/>
            <w:left w:val="none" w:sz="0" w:space="0" w:color="auto"/>
            <w:bottom w:val="none" w:sz="0" w:space="0" w:color="auto"/>
            <w:right w:val="none" w:sz="0" w:space="0" w:color="auto"/>
          </w:divBdr>
        </w:div>
      </w:divsChild>
    </w:div>
    <w:div w:id="927350069">
      <w:bodyDiv w:val="1"/>
      <w:marLeft w:val="0"/>
      <w:marRight w:val="0"/>
      <w:marTop w:val="0"/>
      <w:marBottom w:val="0"/>
      <w:divBdr>
        <w:top w:val="none" w:sz="0" w:space="0" w:color="auto"/>
        <w:left w:val="none" w:sz="0" w:space="0" w:color="auto"/>
        <w:bottom w:val="none" w:sz="0" w:space="0" w:color="auto"/>
        <w:right w:val="none" w:sz="0" w:space="0" w:color="auto"/>
      </w:divBdr>
      <w:divsChild>
        <w:div w:id="1332684377">
          <w:marLeft w:val="0"/>
          <w:marRight w:val="0"/>
          <w:marTop w:val="0"/>
          <w:marBottom w:val="0"/>
          <w:divBdr>
            <w:top w:val="none" w:sz="0" w:space="0" w:color="auto"/>
            <w:left w:val="none" w:sz="0" w:space="0" w:color="auto"/>
            <w:bottom w:val="none" w:sz="0" w:space="0" w:color="auto"/>
            <w:right w:val="none" w:sz="0" w:space="0" w:color="auto"/>
          </w:divBdr>
        </w:div>
      </w:divsChild>
    </w:div>
    <w:div w:id="961427041">
      <w:bodyDiv w:val="1"/>
      <w:marLeft w:val="0"/>
      <w:marRight w:val="0"/>
      <w:marTop w:val="0"/>
      <w:marBottom w:val="0"/>
      <w:divBdr>
        <w:top w:val="none" w:sz="0" w:space="0" w:color="auto"/>
        <w:left w:val="none" w:sz="0" w:space="0" w:color="auto"/>
        <w:bottom w:val="none" w:sz="0" w:space="0" w:color="auto"/>
        <w:right w:val="none" w:sz="0" w:space="0" w:color="auto"/>
      </w:divBdr>
      <w:divsChild>
        <w:div w:id="1551648931">
          <w:marLeft w:val="0"/>
          <w:marRight w:val="0"/>
          <w:marTop w:val="0"/>
          <w:marBottom w:val="0"/>
          <w:divBdr>
            <w:top w:val="none" w:sz="0" w:space="0" w:color="auto"/>
            <w:left w:val="none" w:sz="0" w:space="0" w:color="auto"/>
            <w:bottom w:val="none" w:sz="0" w:space="0" w:color="auto"/>
            <w:right w:val="none" w:sz="0" w:space="0" w:color="auto"/>
          </w:divBdr>
        </w:div>
      </w:divsChild>
    </w:div>
    <w:div w:id="1002777429">
      <w:bodyDiv w:val="1"/>
      <w:marLeft w:val="0"/>
      <w:marRight w:val="0"/>
      <w:marTop w:val="0"/>
      <w:marBottom w:val="0"/>
      <w:divBdr>
        <w:top w:val="none" w:sz="0" w:space="0" w:color="auto"/>
        <w:left w:val="none" w:sz="0" w:space="0" w:color="auto"/>
        <w:bottom w:val="none" w:sz="0" w:space="0" w:color="auto"/>
        <w:right w:val="none" w:sz="0" w:space="0" w:color="auto"/>
      </w:divBdr>
    </w:div>
    <w:div w:id="1104155896">
      <w:bodyDiv w:val="1"/>
      <w:marLeft w:val="0"/>
      <w:marRight w:val="0"/>
      <w:marTop w:val="0"/>
      <w:marBottom w:val="0"/>
      <w:divBdr>
        <w:top w:val="none" w:sz="0" w:space="0" w:color="auto"/>
        <w:left w:val="none" w:sz="0" w:space="0" w:color="auto"/>
        <w:bottom w:val="none" w:sz="0" w:space="0" w:color="auto"/>
        <w:right w:val="none" w:sz="0" w:space="0" w:color="auto"/>
      </w:divBdr>
      <w:divsChild>
        <w:div w:id="2082676970">
          <w:marLeft w:val="0"/>
          <w:marRight w:val="0"/>
          <w:marTop w:val="0"/>
          <w:marBottom w:val="0"/>
          <w:divBdr>
            <w:top w:val="none" w:sz="0" w:space="0" w:color="auto"/>
            <w:left w:val="none" w:sz="0" w:space="0" w:color="auto"/>
            <w:bottom w:val="none" w:sz="0" w:space="0" w:color="auto"/>
            <w:right w:val="none" w:sz="0" w:space="0" w:color="auto"/>
          </w:divBdr>
        </w:div>
        <w:div w:id="905845438">
          <w:marLeft w:val="0"/>
          <w:marRight w:val="0"/>
          <w:marTop w:val="0"/>
          <w:marBottom w:val="0"/>
          <w:divBdr>
            <w:top w:val="none" w:sz="0" w:space="0" w:color="auto"/>
            <w:left w:val="none" w:sz="0" w:space="0" w:color="auto"/>
            <w:bottom w:val="none" w:sz="0" w:space="0" w:color="auto"/>
            <w:right w:val="none" w:sz="0" w:space="0" w:color="auto"/>
          </w:divBdr>
        </w:div>
        <w:div w:id="212618845">
          <w:marLeft w:val="0"/>
          <w:marRight w:val="0"/>
          <w:marTop w:val="0"/>
          <w:marBottom w:val="0"/>
          <w:divBdr>
            <w:top w:val="none" w:sz="0" w:space="0" w:color="auto"/>
            <w:left w:val="none" w:sz="0" w:space="0" w:color="auto"/>
            <w:bottom w:val="none" w:sz="0" w:space="0" w:color="auto"/>
            <w:right w:val="none" w:sz="0" w:space="0" w:color="auto"/>
          </w:divBdr>
        </w:div>
        <w:div w:id="1560048580">
          <w:marLeft w:val="0"/>
          <w:marRight w:val="0"/>
          <w:marTop w:val="0"/>
          <w:marBottom w:val="0"/>
          <w:divBdr>
            <w:top w:val="none" w:sz="0" w:space="0" w:color="auto"/>
            <w:left w:val="none" w:sz="0" w:space="0" w:color="auto"/>
            <w:bottom w:val="none" w:sz="0" w:space="0" w:color="auto"/>
            <w:right w:val="none" w:sz="0" w:space="0" w:color="auto"/>
          </w:divBdr>
        </w:div>
        <w:div w:id="1475753964">
          <w:marLeft w:val="0"/>
          <w:marRight w:val="0"/>
          <w:marTop w:val="0"/>
          <w:marBottom w:val="0"/>
          <w:divBdr>
            <w:top w:val="none" w:sz="0" w:space="0" w:color="auto"/>
            <w:left w:val="none" w:sz="0" w:space="0" w:color="auto"/>
            <w:bottom w:val="none" w:sz="0" w:space="0" w:color="auto"/>
            <w:right w:val="none" w:sz="0" w:space="0" w:color="auto"/>
          </w:divBdr>
        </w:div>
        <w:div w:id="1627199014">
          <w:marLeft w:val="0"/>
          <w:marRight w:val="0"/>
          <w:marTop w:val="0"/>
          <w:marBottom w:val="0"/>
          <w:divBdr>
            <w:top w:val="none" w:sz="0" w:space="0" w:color="auto"/>
            <w:left w:val="none" w:sz="0" w:space="0" w:color="auto"/>
            <w:bottom w:val="none" w:sz="0" w:space="0" w:color="auto"/>
            <w:right w:val="none" w:sz="0" w:space="0" w:color="auto"/>
          </w:divBdr>
        </w:div>
      </w:divsChild>
    </w:div>
    <w:div w:id="1457406961">
      <w:bodyDiv w:val="1"/>
      <w:marLeft w:val="0"/>
      <w:marRight w:val="0"/>
      <w:marTop w:val="0"/>
      <w:marBottom w:val="0"/>
      <w:divBdr>
        <w:top w:val="none" w:sz="0" w:space="0" w:color="auto"/>
        <w:left w:val="none" w:sz="0" w:space="0" w:color="auto"/>
        <w:bottom w:val="none" w:sz="0" w:space="0" w:color="auto"/>
        <w:right w:val="none" w:sz="0" w:space="0" w:color="auto"/>
      </w:divBdr>
    </w:div>
    <w:div w:id="1633629362">
      <w:bodyDiv w:val="1"/>
      <w:marLeft w:val="0"/>
      <w:marRight w:val="0"/>
      <w:marTop w:val="0"/>
      <w:marBottom w:val="0"/>
      <w:divBdr>
        <w:top w:val="none" w:sz="0" w:space="0" w:color="auto"/>
        <w:left w:val="none" w:sz="0" w:space="0" w:color="auto"/>
        <w:bottom w:val="none" w:sz="0" w:space="0" w:color="auto"/>
        <w:right w:val="none" w:sz="0" w:space="0" w:color="auto"/>
      </w:divBdr>
      <w:divsChild>
        <w:div w:id="621807502">
          <w:marLeft w:val="0"/>
          <w:marRight w:val="0"/>
          <w:marTop w:val="0"/>
          <w:marBottom w:val="0"/>
          <w:divBdr>
            <w:top w:val="none" w:sz="0" w:space="0" w:color="auto"/>
            <w:left w:val="none" w:sz="0" w:space="0" w:color="auto"/>
            <w:bottom w:val="none" w:sz="0" w:space="0" w:color="auto"/>
            <w:right w:val="none" w:sz="0" w:space="0" w:color="auto"/>
          </w:divBdr>
        </w:div>
      </w:divsChild>
    </w:div>
    <w:div w:id="190618249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93">
          <w:marLeft w:val="0"/>
          <w:marRight w:val="0"/>
          <w:marTop w:val="0"/>
          <w:marBottom w:val="0"/>
          <w:divBdr>
            <w:top w:val="none" w:sz="0" w:space="0" w:color="auto"/>
            <w:left w:val="none" w:sz="0" w:space="0" w:color="auto"/>
            <w:bottom w:val="none" w:sz="0" w:space="0" w:color="auto"/>
            <w:right w:val="none" w:sz="0" w:space="0" w:color="auto"/>
          </w:divBdr>
        </w:div>
        <w:div w:id="950358623">
          <w:marLeft w:val="0"/>
          <w:marRight w:val="0"/>
          <w:marTop w:val="0"/>
          <w:marBottom w:val="0"/>
          <w:divBdr>
            <w:top w:val="none" w:sz="0" w:space="0" w:color="auto"/>
            <w:left w:val="none" w:sz="0" w:space="0" w:color="auto"/>
            <w:bottom w:val="none" w:sz="0" w:space="0" w:color="auto"/>
            <w:right w:val="none" w:sz="0" w:space="0" w:color="auto"/>
          </w:divBdr>
        </w:div>
        <w:div w:id="742022789">
          <w:marLeft w:val="0"/>
          <w:marRight w:val="0"/>
          <w:marTop w:val="0"/>
          <w:marBottom w:val="0"/>
          <w:divBdr>
            <w:top w:val="none" w:sz="0" w:space="0" w:color="auto"/>
            <w:left w:val="none" w:sz="0" w:space="0" w:color="auto"/>
            <w:bottom w:val="none" w:sz="0" w:space="0" w:color="auto"/>
            <w:right w:val="none" w:sz="0" w:space="0" w:color="auto"/>
          </w:divBdr>
        </w:div>
        <w:div w:id="642152036">
          <w:marLeft w:val="0"/>
          <w:marRight w:val="0"/>
          <w:marTop w:val="0"/>
          <w:marBottom w:val="0"/>
          <w:divBdr>
            <w:top w:val="none" w:sz="0" w:space="0" w:color="auto"/>
            <w:left w:val="none" w:sz="0" w:space="0" w:color="auto"/>
            <w:bottom w:val="none" w:sz="0" w:space="0" w:color="auto"/>
            <w:right w:val="none" w:sz="0" w:space="0" w:color="auto"/>
          </w:divBdr>
        </w:div>
        <w:div w:id="393940715">
          <w:marLeft w:val="0"/>
          <w:marRight w:val="0"/>
          <w:marTop w:val="0"/>
          <w:marBottom w:val="0"/>
          <w:divBdr>
            <w:top w:val="none" w:sz="0" w:space="0" w:color="auto"/>
            <w:left w:val="none" w:sz="0" w:space="0" w:color="auto"/>
            <w:bottom w:val="none" w:sz="0" w:space="0" w:color="auto"/>
            <w:right w:val="none" w:sz="0" w:space="0" w:color="auto"/>
          </w:divBdr>
        </w:div>
        <w:div w:id="1366712825">
          <w:marLeft w:val="0"/>
          <w:marRight w:val="0"/>
          <w:marTop w:val="0"/>
          <w:marBottom w:val="0"/>
          <w:divBdr>
            <w:top w:val="none" w:sz="0" w:space="0" w:color="auto"/>
            <w:left w:val="none" w:sz="0" w:space="0" w:color="auto"/>
            <w:bottom w:val="none" w:sz="0" w:space="0" w:color="auto"/>
            <w:right w:val="none" w:sz="0" w:space="0" w:color="auto"/>
          </w:divBdr>
        </w:div>
        <w:div w:id="809128692">
          <w:marLeft w:val="0"/>
          <w:marRight w:val="0"/>
          <w:marTop w:val="0"/>
          <w:marBottom w:val="0"/>
          <w:divBdr>
            <w:top w:val="none" w:sz="0" w:space="0" w:color="auto"/>
            <w:left w:val="none" w:sz="0" w:space="0" w:color="auto"/>
            <w:bottom w:val="none" w:sz="0" w:space="0" w:color="auto"/>
            <w:right w:val="none" w:sz="0" w:space="0" w:color="auto"/>
          </w:divBdr>
        </w:div>
      </w:divsChild>
    </w:div>
    <w:div w:id="2101440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31109230457/http://fcmconference.org/img/CambridgeDeclarationOnConsciousnes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E526-EE78-4E34-8FC0-E31CA751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11752</Words>
  <Characters>66992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78587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Hermanson</dc:creator>
  <cp:lastModifiedBy>Admin</cp:lastModifiedBy>
  <cp:revision>2</cp:revision>
  <cp:lastPrinted>2017-07-17T17:46:00Z</cp:lastPrinted>
  <dcterms:created xsi:type="dcterms:W3CDTF">2017-09-18T05:08:00Z</dcterms:created>
  <dcterms:modified xsi:type="dcterms:W3CDTF">2017-09-18T05:08:00Z</dcterms:modified>
</cp:coreProperties>
</file>