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151" w:rsidRPr="00F56DAB" w:rsidRDefault="006D129A" w:rsidP="006D129A">
      <w:pPr>
        <w:jc w:val="both"/>
        <w:rPr>
          <w:rFonts w:ascii="Times New Roman" w:hAnsi="Times New Roman" w:cs="Times New Roman"/>
          <w:sz w:val="24"/>
          <w:szCs w:val="24"/>
        </w:rPr>
      </w:pPr>
      <w:r w:rsidRPr="006D129A">
        <w:rPr>
          <w:rFonts w:ascii="Times New Roman" w:hAnsi="Times New Roman" w:cs="Times New Roman"/>
          <w:sz w:val="24"/>
          <w:szCs w:val="24"/>
        </w:rPr>
        <w:t>ALVES, M. A; MARQUES, L. C.</w:t>
      </w:r>
      <w:r w:rsidRPr="006D12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129A">
        <w:rPr>
          <w:rFonts w:ascii="Times New Roman" w:hAnsi="Times New Roman" w:cs="Times New Roman"/>
          <w:sz w:val="24"/>
          <w:szCs w:val="24"/>
        </w:rPr>
        <w:t>O problema mente corpo e as propriedades dos fenômenos mentais segund</w:t>
      </w:r>
      <w:r w:rsidRPr="00F56DAB">
        <w:rPr>
          <w:rFonts w:ascii="Times New Roman" w:hAnsi="Times New Roman" w:cs="Times New Roman"/>
          <w:sz w:val="24"/>
          <w:szCs w:val="24"/>
        </w:rPr>
        <w:t xml:space="preserve">o Searle. </w:t>
      </w:r>
      <w:r w:rsidRPr="00F56DAB">
        <w:rPr>
          <w:rFonts w:ascii="Times New Roman" w:hAnsi="Times New Roman" w:cs="Times New Roman"/>
          <w:i/>
          <w:sz w:val="24"/>
          <w:szCs w:val="24"/>
        </w:rPr>
        <w:t>Jornadas Filosóficas Internacionais de Lisboa 2015</w:t>
      </w:r>
      <w:r w:rsidRPr="00F56DAB">
        <w:rPr>
          <w:rFonts w:ascii="Times New Roman" w:hAnsi="Times New Roman" w:cs="Times New Roman"/>
          <w:sz w:val="24"/>
          <w:szCs w:val="24"/>
        </w:rPr>
        <w:t>: Filosofia &amp; Atualidade. 1ed. Lisboa: Centro de Filosofia da Universidade de Lisboa, 2015, p. 167-178.</w:t>
      </w:r>
      <w:r w:rsidR="00F56DAB" w:rsidRPr="00F56DAB">
        <w:rPr>
          <w:rFonts w:ascii="Times New Roman" w:hAnsi="Times New Roman" w:cs="Times New Roman"/>
          <w:sz w:val="24"/>
          <w:szCs w:val="24"/>
        </w:rPr>
        <w:t xml:space="preserve"> </w:t>
      </w:r>
      <w:r w:rsidR="00F56DAB">
        <w:rPr>
          <w:rFonts w:ascii="Times New Roman" w:hAnsi="Times New Roman" w:cs="Times New Roman"/>
          <w:sz w:val="24"/>
          <w:szCs w:val="24"/>
        </w:rPr>
        <w:t>(</w:t>
      </w:r>
      <w:r w:rsidR="00F56DAB" w:rsidRPr="00F56DAB">
        <w:rPr>
          <w:rFonts w:ascii="Times New Roman" w:hAnsi="Times New Roman" w:cs="Times New Roman"/>
          <w:sz w:val="24"/>
          <w:szCs w:val="24"/>
        </w:rPr>
        <w:t>ISBN 978-989-8553-40-9</w:t>
      </w:r>
      <w:r w:rsidR="00F56DAB">
        <w:rPr>
          <w:rFonts w:ascii="Times New Roman" w:hAnsi="Times New Roman" w:cs="Times New Roman"/>
          <w:sz w:val="24"/>
          <w:szCs w:val="24"/>
        </w:rPr>
        <w:t>)</w:t>
      </w:r>
    </w:p>
    <w:p w:rsidR="00344151" w:rsidRDefault="00344151" w:rsidP="006D12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151" w:rsidRDefault="00344151" w:rsidP="006D12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28682A3" wp14:editId="7D4E51EC">
            <wp:extent cx="5400040" cy="3751059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51" w:rsidRDefault="00344151" w:rsidP="00344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314575" cy="32575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51" w:rsidRDefault="00344151" w:rsidP="006D12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0856" w:rsidRDefault="006D129A" w:rsidP="006D129A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D203AA9" wp14:editId="587770FC">
            <wp:extent cx="5400040" cy="8889895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9365CAB" wp14:editId="358E0641">
            <wp:extent cx="5400040" cy="857653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 wp14:anchorId="2492C84D" wp14:editId="2E1AFFE6">
            <wp:extent cx="5400040" cy="8926597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2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D7F0CC" wp14:editId="633D9E92">
            <wp:extent cx="5400040" cy="824993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DF9266C" wp14:editId="6A43DFD6">
            <wp:extent cx="5400040" cy="869547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8EF1671" wp14:editId="173CD701">
            <wp:extent cx="5400040" cy="8534034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410EEB3" wp14:editId="68A1F861">
            <wp:extent cx="5400040" cy="85211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8C299A6" wp14:editId="4C8D4B2C">
            <wp:extent cx="5400040" cy="8792684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FA1">
        <w:rPr>
          <w:noProof/>
          <w:lang w:eastAsia="pt-BR"/>
        </w:rPr>
        <w:lastRenderedPageBreak/>
        <w:drawing>
          <wp:inline distT="0" distB="0" distL="0" distR="0" wp14:anchorId="6389B6F7" wp14:editId="353D15B8">
            <wp:extent cx="5400040" cy="857653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FA1">
        <w:rPr>
          <w:noProof/>
          <w:lang w:eastAsia="pt-BR"/>
        </w:rPr>
        <w:lastRenderedPageBreak/>
        <w:drawing>
          <wp:inline distT="0" distB="0" distL="0" distR="0" wp14:anchorId="03771495" wp14:editId="0A5D385A">
            <wp:extent cx="5400040" cy="810228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FA1">
        <w:rPr>
          <w:noProof/>
          <w:lang w:eastAsia="pt-BR"/>
        </w:rPr>
        <w:lastRenderedPageBreak/>
        <w:drawing>
          <wp:inline distT="0" distB="0" distL="0" distR="0" wp14:anchorId="35478C38" wp14:editId="14DB0AAD">
            <wp:extent cx="5400040" cy="699429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8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FA1"/>
    <w:rsid w:val="001E5FA1"/>
    <w:rsid w:val="00344151"/>
    <w:rsid w:val="006D129A"/>
    <w:rsid w:val="00760856"/>
    <w:rsid w:val="008A0291"/>
    <w:rsid w:val="00F5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47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2016-06-30T03:17:00Z</cp:lastPrinted>
  <dcterms:created xsi:type="dcterms:W3CDTF">2016-06-30T01:23:00Z</dcterms:created>
  <dcterms:modified xsi:type="dcterms:W3CDTF">2016-06-30T03:18:00Z</dcterms:modified>
</cp:coreProperties>
</file>