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431" w:rsidRDefault="00351431" w:rsidP="009774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7/2015 </w:t>
      </w:r>
      <w:r w:rsidR="009774A4">
        <w:rPr>
          <w:rFonts w:ascii="Times New Roman" w:hAnsi="Times New Roman" w:cs="Times New Roman"/>
          <w:sz w:val="24"/>
          <w:szCs w:val="24"/>
        </w:rPr>
        <w:t xml:space="preserve">DRAFT of </w:t>
      </w:r>
      <w:r>
        <w:rPr>
          <w:rFonts w:ascii="Times New Roman" w:hAnsi="Times New Roman" w:cs="Times New Roman"/>
          <w:sz w:val="24"/>
          <w:szCs w:val="24"/>
        </w:rPr>
        <w:t>f</w:t>
      </w:r>
      <w:r w:rsidR="009774A4" w:rsidRPr="009774A4">
        <w:rPr>
          <w:rFonts w:ascii="Times New Roman" w:hAnsi="Times New Roman" w:cs="Times New Roman"/>
          <w:sz w:val="24"/>
          <w:szCs w:val="24"/>
        </w:rPr>
        <w:t xml:space="preserve">orthcoming </w:t>
      </w:r>
      <w:r>
        <w:rPr>
          <w:rFonts w:ascii="Times New Roman" w:hAnsi="Times New Roman" w:cs="Times New Roman"/>
          <w:sz w:val="24"/>
          <w:szCs w:val="24"/>
        </w:rPr>
        <w:t xml:space="preserve">chapter </w:t>
      </w:r>
      <w:r w:rsidR="009774A4" w:rsidRPr="009774A4">
        <w:rPr>
          <w:rFonts w:ascii="Times New Roman" w:hAnsi="Times New Roman" w:cs="Times New Roman"/>
          <w:sz w:val="24"/>
          <w:szCs w:val="24"/>
        </w:rPr>
        <w:t xml:space="preserve">in </w:t>
      </w:r>
      <w:r w:rsidR="009774A4" w:rsidRPr="009774A4">
        <w:rPr>
          <w:rFonts w:ascii="Times New Roman" w:hAnsi="Times New Roman" w:cs="Times New Roman"/>
          <w:i/>
          <w:sz w:val="24"/>
          <w:szCs w:val="24"/>
        </w:rPr>
        <w:t>The Cries of the Wounded: William James, Moral Philosophy, and the Moral Self</w:t>
      </w:r>
      <w:r w:rsidR="009774A4" w:rsidRPr="009774A4">
        <w:rPr>
          <w:rFonts w:ascii="Times New Roman" w:hAnsi="Times New Roman" w:cs="Times New Roman"/>
          <w:sz w:val="24"/>
          <w:szCs w:val="24"/>
        </w:rPr>
        <w:t xml:space="preserve">, Jacob Goodson (ed.), </w:t>
      </w:r>
      <w:proofErr w:type="spellStart"/>
      <w:r w:rsidR="009774A4" w:rsidRPr="009774A4">
        <w:rPr>
          <w:rFonts w:ascii="Times New Roman" w:hAnsi="Times New Roman" w:cs="Times New Roman"/>
          <w:sz w:val="24"/>
          <w:szCs w:val="24"/>
        </w:rPr>
        <w:t>Rowman</w:t>
      </w:r>
      <w:proofErr w:type="spellEnd"/>
      <w:r w:rsidR="009774A4" w:rsidRPr="009774A4">
        <w:rPr>
          <w:rFonts w:ascii="Times New Roman" w:hAnsi="Times New Roman" w:cs="Times New Roman"/>
          <w:sz w:val="24"/>
          <w:szCs w:val="24"/>
        </w:rPr>
        <w:t xml:space="preserve"> &amp; Littlefield 2016. </w:t>
      </w:r>
    </w:p>
    <w:p w:rsidR="009774A4" w:rsidRPr="009774A4" w:rsidRDefault="009774A4" w:rsidP="009774A4">
      <w:pPr>
        <w:spacing w:after="0" w:line="240" w:lineRule="auto"/>
        <w:rPr>
          <w:rFonts w:ascii="Times New Roman" w:hAnsi="Times New Roman" w:cs="Times New Roman"/>
          <w:szCs w:val="24"/>
        </w:rPr>
      </w:pPr>
      <w:bookmarkStart w:id="0" w:name="_GoBack"/>
      <w:bookmarkEnd w:id="0"/>
      <w:r w:rsidRPr="009774A4">
        <w:rPr>
          <w:rFonts w:ascii="Times New Roman" w:hAnsi="Times New Roman" w:cs="Times New Roman"/>
          <w:szCs w:val="24"/>
        </w:rPr>
        <w:t xml:space="preserve">All rights reserved. Contact author at </w:t>
      </w:r>
      <w:hyperlink r:id="rId8" w:history="1">
        <w:r w:rsidRPr="009774A4">
          <w:rPr>
            <w:rStyle w:val="Hyperlink"/>
            <w:rFonts w:ascii="Times New Roman" w:hAnsi="Times New Roman" w:cs="Times New Roman"/>
            <w:szCs w:val="24"/>
          </w:rPr>
          <w:t>gsaxtell@radford.edu</w:t>
        </w:r>
      </w:hyperlink>
      <w:r w:rsidRPr="009774A4">
        <w:rPr>
          <w:rFonts w:ascii="Times New Roman" w:hAnsi="Times New Roman" w:cs="Times New Roman"/>
          <w:szCs w:val="24"/>
        </w:rPr>
        <w:t xml:space="preserve">, or at </w:t>
      </w:r>
      <w:r w:rsidRPr="009774A4">
        <w:rPr>
          <w:rFonts w:ascii="Times New Roman" w:hAnsi="Times New Roman" w:cs="Times New Roman"/>
          <w:i/>
          <w:szCs w:val="24"/>
        </w:rPr>
        <w:t xml:space="preserve">JanusBlog: The Virtue Theory Research Forum, </w:t>
      </w:r>
      <w:hyperlink r:id="rId9" w:history="1">
        <w:r w:rsidRPr="009774A4">
          <w:rPr>
            <w:rStyle w:val="Hyperlink"/>
            <w:rFonts w:ascii="Times New Roman" w:hAnsi="Times New Roman" w:cs="Times New Roman"/>
            <w:szCs w:val="24"/>
          </w:rPr>
          <w:t>http://janusblog.sqaurespace.com</w:t>
        </w:r>
      </w:hyperlink>
    </w:p>
    <w:p w:rsidR="009774A4" w:rsidRPr="009774A4" w:rsidRDefault="009774A4" w:rsidP="009774A4">
      <w:pPr>
        <w:spacing w:after="0" w:line="240" w:lineRule="auto"/>
        <w:rPr>
          <w:rFonts w:ascii="Times New Roman" w:hAnsi="Times New Roman" w:cs="Times New Roman"/>
          <w:sz w:val="24"/>
          <w:szCs w:val="24"/>
        </w:rPr>
      </w:pPr>
    </w:p>
    <w:p w:rsidR="009774A4" w:rsidRDefault="009774A4" w:rsidP="00E25E35">
      <w:pPr>
        <w:jc w:val="center"/>
        <w:rPr>
          <w:rFonts w:ascii="Times New Roman" w:hAnsi="Times New Roman" w:cs="Times New Roman"/>
          <w:b/>
          <w:sz w:val="24"/>
          <w:szCs w:val="24"/>
        </w:rPr>
      </w:pPr>
    </w:p>
    <w:p w:rsidR="00345629" w:rsidRPr="009774A4" w:rsidRDefault="00502B31" w:rsidP="00E25E35">
      <w:pPr>
        <w:jc w:val="center"/>
        <w:rPr>
          <w:rFonts w:ascii="Times New Roman" w:hAnsi="Times New Roman" w:cs="Times New Roman"/>
          <w:b/>
          <w:sz w:val="28"/>
          <w:szCs w:val="24"/>
        </w:rPr>
      </w:pPr>
      <w:r w:rsidRPr="009774A4">
        <w:rPr>
          <w:rFonts w:ascii="Times New Roman" w:hAnsi="Times New Roman" w:cs="Times New Roman"/>
          <w:b/>
          <w:sz w:val="28"/>
          <w:szCs w:val="24"/>
        </w:rPr>
        <w:t>James</w:t>
      </w:r>
      <w:r w:rsidR="00C74F64" w:rsidRPr="009774A4">
        <w:rPr>
          <w:rFonts w:ascii="Times New Roman" w:hAnsi="Times New Roman" w:cs="Times New Roman"/>
          <w:b/>
          <w:sz w:val="28"/>
          <w:szCs w:val="24"/>
        </w:rPr>
        <w:t xml:space="preserve"> on Emotions</w:t>
      </w:r>
      <w:r w:rsidRPr="009774A4">
        <w:rPr>
          <w:rFonts w:ascii="Times New Roman" w:hAnsi="Times New Roman" w:cs="Times New Roman"/>
          <w:b/>
          <w:sz w:val="28"/>
          <w:szCs w:val="24"/>
        </w:rPr>
        <w:t xml:space="preserve"> and Morals</w:t>
      </w:r>
    </w:p>
    <w:p w:rsidR="00E25E35" w:rsidRDefault="00E25E35" w:rsidP="00E25E35">
      <w:pPr>
        <w:jc w:val="center"/>
        <w:rPr>
          <w:rFonts w:ascii="Times New Roman" w:hAnsi="Times New Roman" w:cs="Times New Roman"/>
          <w:sz w:val="24"/>
          <w:szCs w:val="24"/>
        </w:rPr>
      </w:pPr>
      <w:r w:rsidRPr="000D731E">
        <w:rPr>
          <w:rFonts w:ascii="Times New Roman" w:hAnsi="Times New Roman" w:cs="Times New Roman"/>
          <w:sz w:val="24"/>
          <w:szCs w:val="24"/>
        </w:rPr>
        <w:t>Guy Axtell, Radford University</w:t>
      </w:r>
    </w:p>
    <w:p w:rsidR="00351431" w:rsidRDefault="00351431" w:rsidP="00351431">
      <w:pPr>
        <w:spacing w:after="0" w:line="240" w:lineRule="auto"/>
        <w:ind w:left="432" w:right="432"/>
        <w:rPr>
          <w:rFonts w:ascii="Times New Roman" w:hAnsi="Times New Roman" w:cs="Times New Roman"/>
          <w:sz w:val="24"/>
          <w:szCs w:val="24"/>
        </w:rPr>
      </w:pPr>
    </w:p>
    <w:p w:rsidR="00351431" w:rsidRDefault="00351431" w:rsidP="00351431">
      <w:pPr>
        <w:spacing w:after="0" w:line="240" w:lineRule="auto"/>
        <w:ind w:left="432" w:right="432"/>
        <w:rPr>
          <w:rFonts w:ascii="Times New Roman" w:hAnsi="Times New Roman" w:cs="Times New Roman"/>
          <w:sz w:val="24"/>
          <w:szCs w:val="24"/>
        </w:rPr>
      </w:pPr>
      <w:r>
        <w:rPr>
          <w:rFonts w:ascii="Times New Roman" w:hAnsi="Times New Roman" w:cs="Times New Roman"/>
          <w:sz w:val="24"/>
          <w:szCs w:val="24"/>
        </w:rPr>
        <w:t xml:space="preserve">Abstract. </w:t>
      </w:r>
      <w:r w:rsidRPr="00351431">
        <w:rPr>
          <w:rFonts w:ascii="Times New Roman" w:hAnsi="Times New Roman" w:cs="Times New Roman"/>
          <w:sz w:val="24"/>
          <w:szCs w:val="24"/>
        </w:rPr>
        <w:t xml:space="preserve">The Emotions chapter (XXV) in James' Principles of Psychology traverses the entire range of experienced emotions from the “coarser” and more instinctual to the “subtler” emotions intimately involved in cognitive, moral, and aesthetic aspects of life. But Principles limits himself to an account of emotional consciousness and so there are few direct discussions in the text of Principles about what later came to be called moral psychology, and fewer about anything resembling philosophical ethics. Still, James’ short section on the subtler emotions, when read in connection with his later philosophical writings, still provides insight on James’ views about how human emotion colors our moral psychology and agency. The paper tries to articulate how James' somatic account of emotion adds significantly to contemporary discussions at the borders of moral psychology and philosophy: discussions over the foreground/background distinction, emotional temperament, emotional learning, moral imagination, and selfhood and </w:t>
      </w:r>
      <w:proofErr w:type="spellStart"/>
      <w:r w:rsidRPr="00351431">
        <w:rPr>
          <w:rFonts w:ascii="Times New Roman" w:hAnsi="Times New Roman" w:cs="Times New Roman"/>
          <w:sz w:val="24"/>
          <w:szCs w:val="24"/>
        </w:rPr>
        <w:t>narrativity</w:t>
      </w:r>
      <w:proofErr w:type="spellEnd"/>
      <w:r w:rsidRPr="00351431">
        <w:rPr>
          <w:rFonts w:ascii="Times New Roman" w:hAnsi="Times New Roman" w:cs="Times New Roman"/>
          <w:sz w:val="24"/>
          <w:szCs w:val="24"/>
        </w:rPr>
        <w:t>. The final section focuses on the neo-</w:t>
      </w:r>
      <w:proofErr w:type="spellStart"/>
      <w:r w:rsidRPr="00351431">
        <w:rPr>
          <w:rFonts w:ascii="Times New Roman" w:hAnsi="Times New Roman" w:cs="Times New Roman"/>
          <w:sz w:val="24"/>
          <w:szCs w:val="24"/>
        </w:rPr>
        <w:t>Jamesian</w:t>
      </w:r>
      <w:proofErr w:type="spellEnd"/>
      <w:r w:rsidRPr="00351431">
        <w:rPr>
          <w:rFonts w:ascii="Times New Roman" w:hAnsi="Times New Roman" w:cs="Times New Roman"/>
          <w:sz w:val="24"/>
          <w:szCs w:val="24"/>
        </w:rPr>
        <w:t xml:space="preserve"> character of "new sentimentalist" moral psychologists. Among the substantial connections I discuss between James and 1) between Jonathan </w:t>
      </w:r>
      <w:proofErr w:type="spellStart"/>
      <w:r w:rsidRPr="00351431">
        <w:rPr>
          <w:rFonts w:ascii="Times New Roman" w:hAnsi="Times New Roman" w:cs="Times New Roman"/>
          <w:sz w:val="24"/>
          <w:szCs w:val="24"/>
        </w:rPr>
        <w:t>Haidt’s</w:t>
      </w:r>
      <w:proofErr w:type="spellEnd"/>
      <w:r w:rsidRPr="00351431">
        <w:rPr>
          <w:rFonts w:ascii="Times New Roman" w:hAnsi="Times New Roman" w:cs="Times New Roman"/>
          <w:sz w:val="24"/>
          <w:szCs w:val="24"/>
        </w:rPr>
        <w:t xml:space="preserve"> “social intuitionism” and 2) Jesse </w:t>
      </w:r>
      <w:proofErr w:type="spellStart"/>
      <w:r w:rsidRPr="00351431">
        <w:rPr>
          <w:rFonts w:ascii="Times New Roman" w:hAnsi="Times New Roman" w:cs="Times New Roman"/>
          <w:sz w:val="24"/>
          <w:szCs w:val="24"/>
        </w:rPr>
        <w:t>Prinz’s</w:t>
      </w:r>
      <w:proofErr w:type="spellEnd"/>
      <w:r w:rsidRPr="00351431">
        <w:rPr>
          <w:rFonts w:ascii="Times New Roman" w:hAnsi="Times New Roman" w:cs="Times New Roman"/>
          <w:sz w:val="24"/>
          <w:szCs w:val="24"/>
        </w:rPr>
        <w:t xml:space="preserve"> "</w:t>
      </w:r>
      <w:proofErr w:type="spellStart"/>
      <w:r w:rsidRPr="00351431">
        <w:rPr>
          <w:rFonts w:ascii="Times New Roman" w:hAnsi="Times New Roman" w:cs="Times New Roman"/>
          <w:sz w:val="24"/>
          <w:szCs w:val="24"/>
        </w:rPr>
        <w:t>emotionism</w:t>
      </w:r>
      <w:proofErr w:type="spellEnd"/>
      <w:r w:rsidRPr="00351431">
        <w:rPr>
          <w:rFonts w:ascii="Times New Roman" w:hAnsi="Times New Roman" w:cs="Times New Roman"/>
          <w:sz w:val="24"/>
          <w:szCs w:val="24"/>
        </w:rPr>
        <w:t xml:space="preserve">" are the critiques that they each share of the pretensions of hard </w:t>
      </w:r>
      <w:proofErr w:type="gramStart"/>
      <w:r w:rsidRPr="00351431">
        <w:rPr>
          <w:rFonts w:ascii="Times New Roman" w:hAnsi="Times New Roman" w:cs="Times New Roman"/>
          <w:sz w:val="24"/>
          <w:szCs w:val="24"/>
        </w:rPr>
        <w:t>universalist</w:t>
      </w:r>
      <w:proofErr w:type="gramEnd"/>
      <w:r w:rsidRPr="00351431">
        <w:rPr>
          <w:rFonts w:ascii="Times New Roman" w:hAnsi="Times New Roman" w:cs="Times New Roman"/>
          <w:sz w:val="24"/>
          <w:szCs w:val="24"/>
        </w:rPr>
        <w:t xml:space="preserve"> ethical theories.</w:t>
      </w:r>
    </w:p>
    <w:p w:rsidR="0077709D" w:rsidRPr="000D731E" w:rsidRDefault="0077709D" w:rsidP="00E25E35">
      <w:pPr>
        <w:jc w:val="center"/>
        <w:rPr>
          <w:rFonts w:ascii="Times New Roman" w:hAnsi="Times New Roman" w:cs="Times New Roman"/>
          <w:sz w:val="24"/>
          <w:szCs w:val="24"/>
        </w:rPr>
      </w:pPr>
    </w:p>
    <w:p w:rsidR="000A50BB" w:rsidRPr="0077709D" w:rsidRDefault="00E15CBD" w:rsidP="00E01690">
      <w:pPr>
        <w:spacing w:line="480" w:lineRule="auto"/>
        <w:rPr>
          <w:rFonts w:ascii="Times New Roman" w:hAnsi="Times New Roman" w:cs="Times New Roman"/>
          <w:b/>
          <w:i/>
          <w:sz w:val="24"/>
          <w:szCs w:val="24"/>
        </w:rPr>
      </w:pPr>
      <w:r w:rsidRPr="00E01690">
        <w:rPr>
          <w:rFonts w:ascii="Times New Roman" w:hAnsi="Times New Roman" w:cs="Times New Roman"/>
          <w:b/>
          <w:sz w:val="24"/>
          <w:szCs w:val="24"/>
        </w:rPr>
        <w:t xml:space="preserve">1.  </w:t>
      </w:r>
      <w:r w:rsidR="008478D8" w:rsidRPr="00E01690">
        <w:rPr>
          <w:rFonts w:ascii="Times New Roman" w:hAnsi="Times New Roman" w:cs="Times New Roman"/>
          <w:b/>
          <w:sz w:val="24"/>
          <w:szCs w:val="24"/>
        </w:rPr>
        <w:t>Introduction:</w:t>
      </w:r>
      <w:r w:rsidR="0077709D">
        <w:rPr>
          <w:rFonts w:ascii="Times New Roman" w:hAnsi="Times New Roman" w:cs="Times New Roman"/>
          <w:b/>
          <w:sz w:val="24"/>
          <w:szCs w:val="24"/>
        </w:rPr>
        <w:t xml:space="preserve"> Emotions and Morals in </w:t>
      </w:r>
      <w:proofErr w:type="gramStart"/>
      <w:r w:rsidR="00BC7200">
        <w:rPr>
          <w:rFonts w:ascii="Times New Roman" w:hAnsi="Times New Roman" w:cs="Times New Roman"/>
          <w:b/>
          <w:i/>
          <w:sz w:val="24"/>
          <w:szCs w:val="24"/>
        </w:rPr>
        <w:t>The</w:t>
      </w:r>
      <w:proofErr w:type="gramEnd"/>
      <w:r w:rsidR="00BC7200">
        <w:rPr>
          <w:rFonts w:ascii="Times New Roman" w:hAnsi="Times New Roman" w:cs="Times New Roman"/>
          <w:b/>
          <w:i/>
          <w:sz w:val="24"/>
          <w:szCs w:val="24"/>
        </w:rPr>
        <w:t xml:space="preserve"> P</w:t>
      </w:r>
      <w:r w:rsidR="0077709D">
        <w:rPr>
          <w:rFonts w:ascii="Times New Roman" w:hAnsi="Times New Roman" w:cs="Times New Roman"/>
          <w:b/>
          <w:i/>
          <w:sz w:val="24"/>
          <w:szCs w:val="24"/>
        </w:rPr>
        <w:t>rinciples of Psychology</w:t>
      </w:r>
    </w:p>
    <w:p w:rsidR="000802D3" w:rsidRPr="00E01690" w:rsidRDefault="00444BAD" w:rsidP="00BC7200">
      <w:pPr>
        <w:spacing w:line="480" w:lineRule="auto"/>
        <w:rPr>
          <w:rFonts w:ascii="Times New Roman" w:hAnsi="Times New Roman" w:cs="Times New Roman"/>
          <w:sz w:val="24"/>
          <w:szCs w:val="24"/>
        </w:rPr>
      </w:pPr>
      <w:r w:rsidRPr="00E01690">
        <w:rPr>
          <w:rFonts w:ascii="Times New Roman" w:hAnsi="Times New Roman" w:cs="Times New Roman"/>
          <w:sz w:val="24"/>
          <w:szCs w:val="24"/>
        </w:rPr>
        <w:t xml:space="preserve">On </w:t>
      </w:r>
      <w:r w:rsidR="00B116F9" w:rsidRPr="00E01690">
        <w:rPr>
          <w:rFonts w:ascii="Times New Roman" w:hAnsi="Times New Roman" w:cs="Times New Roman"/>
          <w:sz w:val="24"/>
          <w:szCs w:val="24"/>
        </w:rPr>
        <w:t xml:space="preserve">the somatic </w:t>
      </w:r>
      <w:r w:rsidR="00B6427A" w:rsidRPr="00E01690">
        <w:rPr>
          <w:rFonts w:ascii="Times New Roman" w:hAnsi="Times New Roman" w:cs="Times New Roman"/>
          <w:sz w:val="24"/>
          <w:szCs w:val="24"/>
        </w:rPr>
        <w:t xml:space="preserve">or embodiment </w:t>
      </w:r>
      <w:r w:rsidR="00B116F9" w:rsidRPr="00E01690">
        <w:rPr>
          <w:rFonts w:ascii="Times New Roman" w:hAnsi="Times New Roman" w:cs="Times New Roman"/>
          <w:sz w:val="24"/>
          <w:szCs w:val="24"/>
        </w:rPr>
        <w:t xml:space="preserve">theory of the emotions that James gives in </w:t>
      </w:r>
      <w:r w:rsidR="00B116F9" w:rsidRPr="00E01690">
        <w:rPr>
          <w:rFonts w:ascii="Times New Roman" w:hAnsi="Times New Roman" w:cs="Times New Roman"/>
          <w:i/>
          <w:iCs/>
          <w:sz w:val="24"/>
          <w:szCs w:val="24"/>
        </w:rPr>
        <w:t xml:space="preserve">The Principles of Psychology, </w:t>
      </w:r>
      <w:r w:rsidR="00B116F9" w:rsidRPr="00E01690">
        <w:rPr>
          <w:rFonts w:ascii="Times New Roman" w:hAnsi="Times New Roman" w:cs="Times New Roman"/>
          <w:sz w:val="24"/>
          <w:szCs w:val="24"/>
        </w:rPr>
        <w:t>"Emotion is a consequence, not the cause, of the bodily expression."</w:t>
      </w:r>
      <w:r w:rsidR="00F0615E" w:rsidRPr="00E01690">
        <w:rPr>
          <w:rStyle w:val="FootnoteReference"/>
          <w:rFonts w:ascii="Times New Roman" w:hAnsi="Times New Roman" w:cs="Times New Roman"/>
          <w:sz w:val="24"/>
          <w:szCs w:val="24"/>
        </w:rPr>
        <w:footnoteReference w:id="1"/>
      </w:r>
      <w:r w:rsidR="00B116F9" w:rsidRPr="00E01690">
        <w:rPr>
          <w:rFonts w:ascii="Times New Roman" w:hAnsi="Times New Roman" w:cs="Times New Roman"/>
          <w:sz w:val="24"/>
          <w:szCs w:val="24"/>
        </w:rPr>
        <w:t xml:space="preserve"> </w:t>
      </w:r>
      <w:r w:rsidR="002D3E84" w:rsidRPr="00E01690">
        <w:rPr>
          <w:rFonts w:ascii="Times New Roman" w:hAnsi="Times New Roman" w:cs="Times New Roman"/>
          <w:sz w:val="24"/>
          <w:szCs w:val="24"/>
        </w:rPr>
        <w:t>James challenged the folk psychology of his time</w:t>
      </w:r>
      <w:r w:rsidR="00F0615E" w:rsidRPr="00E01690">
        <w:rPr>
          <w:rFonts w:ascii="Times New Roman" w:hAnsi="Times New Roman" w:cs="Times New Roman"/>
          <w:sz w:val="24"/>
          <w:szCs w:val="24"/>
        </w:rPr>
        <w:t xml:space="preserve"> with this thesis, </w:t>
      </w:r>
      <w:r w:rsidR="00BC7200">
        <w:rPr>
          <w:rFonts w:ascii="Times New Roman" w:hAnsi="Times New Roman" w:cs="Times New Roman"/>
          <w:sz w:val="24"/>
          <w:szCs w:val="24"/>
        </w:rPr>
        <w:t xml:space="preserve">reversing </w:t>
      </w:r>
      <w:r w:rsidR="00C534D5" w:rsidRPr="00E01690">
        <w:rPr>
          <w:rFonts w:ascii="Times New Roman" w:hAnsi="Times New Roman" w:cs="Times New Roman"/>
          <w:sz w:val="24"/>
          <w:szCs w:val="24"/>
        </w:rPr>
        <w:t xml:space="preserve">the accepted relationship between emotional affect and bodily changes. </w:t>
      </w:r>
      <w:r w:rsidR="008478D8" w:rsidRPr="00E01690">
        <w:rPr>
          <w:rFonts w:ascii="Times New Roman" w:hAnsi="Times New Roman" w:cs="Times New Roman"/>
          <w:sz w:val="24"/>
          <w:szCs w:val="24"/>
        </w:rPr>
        <w:t>When James asserts that “emotion is a consequence</w:t>
      </w:r>
      <w:r w:rsidR="00284614" w:rsidRPr="00E01690">
        <w:rPr>
          <w:rFonts w:ascii="Times New Roman" w:hAnsi="Times New Roman" w:cs="Times New Roman"/>
          <w:sz w:val="24"/>
          <w:szCs w:val="24"/>
        </w:rPr>
        <w:t xml:space="preserve">” </w:t>
      </w:r>
      <w:proofErr w:type="gramStart"/>
      <w:r w:rsidR="00284614" w:rsidRPr="00E01690">
        <w:rPr>
          <w:rFonts w:ascii="Times New Roman" w:hAnsi="Times New Roman" w:cs="Times New Roman"/>
          <w:sz w:val="24"/>
          <w:szCs w:val="24"/>
        </w:rPr>
        <w:t>of</w:t>
      </w:r>
      <w:proofErr w:type="gramEnd"/>
      <w:r w:rsidR="00284614" w:rsidRPr="00E01690">
        <w:rPr>
          <w:rFonts w:ascii="Times New Roman" w:hAnsi="Times New Roman" w:cs="Times New Roman"/>
          <w:sz w:val="24"/>
          <w:szCs w:val="24"/>
        </w:rPr>
        <w:t xml:space="preserve"> physiological changes, he means the subjective experience of the emotion. </w:t>
      </w:r>
      <w:r w:rsidR="000A7DFE" w:rsidRPr="00E01690">
        <w:rPr>
          <w:rFonts w:ascii="Times New Roman" w:hAnsi="Times New Roman" w:cs="Times New Roman"/>
          <w:sz w:val="24"/>
          <w:szCs w:val="24"/>
        </w:rPr>
        <w:t xml:space="preserve">While </w:t>
      </w:r>
      <w:r w:rsidR="000A7DFE" w:rsidRPr="00E01690">
        <w:rPr>
          <w:rFonts w:ascii="Times New Roman" w:hAnsi="Times New Roman" w:cs="Times New Roman"/>
          <w:i/>
          <w:sz w:val="24"/>
          <w:szCs w:val="24"/>
        </w:rPr>
        <w:t xml:space="preserve">The Emotions </w:t>
      </w:r>
      <w:r w:rsidR="000A7DFE" w:rsidRPr="00E01690">
        <w:rPr>
          <w:rFonts w:ascii="Times New Roman" w:hAnsi="Times New Roman" w:cs="Times New Roman"/>
          <w:sz w:val="24"/>
          <w:szCs w:val="24"/>
        </w:rPr>
        <w:lastRenderedPageBreak/>
        <w:t xml:space="preserve">chapter </w:t>
      </w:r>
      <w:r w:rsidR="00BC7200">
        <w:rPr>
          <w:rFonts w:ascii="Times New Roman" w:hAnsi="Times New Roman" w:cs="Times New Roman"/>
          <w:sz w:val="24"/>
          <w:szCs w:val="24"/>
        </w:rPr>
        <w:t xml:space="preserve">(XXV) </w:t>
      </w:r>
      <w:r w:rsidR="000A7DFE" w:rsidRPr="00E01690">
        <w:rPr>
          <w:rFonts w:ascii="Times New Roman" w:hAnsi="Times New Roman" w:cs="Times New Roman"/>
          <w:sz w:val="24"/>
          <w:szCs w:val="24"/>
        </w:rPr>
        <w:t xml:space="preserve">traverses </w:t>
      </w:r>
      <w:r w:rsidR="00284614" w:rsidRPr="00E01690">
        <w:rPr>
          <w:rFonts w:ascii="Times New Roman" w:hAnsi="Times New Roman" w:cs="Times New Roman"/>
          <w:sz w:val="24"/>
          <w:szCs w:val="24"/>
        </w:rPr>
        <w:t xml:space="preserve">the entire range </w:t>
      </w:r>
      <w:r w:rsidR="000A7DFE" w:rsidRPr="00E01690">
        <w:rPr>
          <w:rFonts w:ascii="Times New Roman" w:hAnsi="Times New Roman" w:cs="Times New Roman"/>
          <w:sz w:val="24"/>
          <w:szCs w:val="24"/>
        </w:rPr>
        <w:t>of experience</w:t>
      </w:r>
      <w:r w:rsidR="0077709D">
        <w:rPr>
          <w:rFonts w:ascii="Times New Roman" w:hAnsi="Times New Roman" w:cs="Times New Roman"/>
          <w:sz w:val="24"/>
          <w:szCs w:val="24"/>
        </w:rPr>
        <w:t>d</w:t>
      </w:r>
      <w:r w:rsidR="000A7DFE" w:rsidRPr="00E01690">
        <w:rPr>
          <w:rFonts w:ascii="Times New Roman" w:hAnsi="Times New Roman" w:cs="Times New Roman"/>
          <w:sz w:val="24"/>
          <w:szCs w:val="24"/>
        </w:rPr>
        <w:t xml:space="preserve"> emotions from </w:t>
      </w:r>
      <w:r w:rsidR="00284614" w:rsidRPr="00E01690">
        <w:rPr>
          <w:rFonts w:ascii="Times New Roman" w:hAnsi="Times New Roman" w:cs="Times New Roman"/>
          <w:sz w:val="24"/>
          <w:szCs w:val="24"/>
        </w:rPr>
        <w:t xml:space="preserve">the “coarser” and more instinctual to the “subtler” emotions </w:t>
      </w:r>
      <w:r w:rsidR="0077709D">
        <w:rPr>
          <w:rFonts w:ascii="Times New Roman" w:hAnsi="Times New Roman" w:cs="Times New Roman"/>
          <w:sz w:val="24"/>
          <w:szCs w:val="24"/>
        </w:rPr>
        <w:t xml:space="preserve">intimately </w:t>
      </w:r>
      <w:r w:rsidR="00284614" w:rsidRPr="00E01690">
        <w:rPr>
          <w:rFonts w:ascii="Times New Roman" w:hAnsi="Times New Roman" w:cs="Times New Roman"/>
          <w:sz w:val="24"/>
          <w:szCs w:val="24"/>
        </w:rPr>
        <w:t xml:space="preserve">involved in cognitive, moral, and aesthetic aspects of life, </w:t>
      </w:r>
      <w:r w:rsidR="000A7DFE" w:rsidRPr="00E01690">
        <w:rPr>
          <w:rFonts w:ascii="Times New Roman" w:hAnsi="Times New Roman" w:cs="Times New Roman"/>
          <w:sz w:val="24"/>
          <w:szCs w:val="24"/>
        </w:rPr>
        <w:t xml:space="preserve">James limits </w:t>
      </w:r>
      <w:r w:rsidR="0077709D">
        <w:rPr>
          <w:rFonts w:ascii="Times New Roman" w:hAnsi="Times New Roman" w:cs="Times New Roman"/>
          <w:sz w:val="24"/>
          <w:szCs w:val="24"/>
        </w:rPr>
        <w:t xml:space="preserve">himself </w:t>
      </w:r>
      <w:r w:rsidR="000A7DFE" w:rsidRPr="00E01690">
        <w:rPr>
          <w:rFonts w:ascii="Times New Roman" w:hAnsi="Times New Roman" w:cs="Times New Roman"/>
          <w:sz w:val="24"/>
          <w:szCs w:val="24"/>
        </w:rPr>
        <w:t xml:space="preserve">to </w:t>
      </w:r>
      <w:r w:rsidR="00284614" w:rsidRPr="00E01690">
        <w:rPr>
          <w:rFonts w:ascii="Times New Roman" w:hAnsi="Times New Roman" w:cs="Times New Roman"/>
          <w:sz w:val="24"/>
          <w:szCs w:val="24"/>
        </w:rPr>
        <w:t xml:space="preserve">an account of </w:t>
      </w:r>
      <w:r w:rsidR="00284614" w:rsidRPr="00D43FF7">
        <w:rPr>
          <w:rFonts w:ascii="Times New Roman" w:hAnsi="Times New Roman" w:cs="Times New Roman"/>
          <w:i/>
          <w:sz w:val="24"/>
          <w:szCs w:val="24"/>
        </w:rPr>
        <w:t>emotional consciousness</w:t>
      </w:r>
      <w:r w:rsidR="000A7DFE" w:rsidRPr="00E01690">
        <w:rPr>
          <w:rFonts w:ascii="Times New Roman" w:hAnsi="Times New Roman" w:cs="Times New Roman"/>
          <w:sz w:val="24"/>
          <w:szCs w:val="24"/>
        </w:rPr>
        <w:t xml:space="preserve"> and </w:t>
      </w:r>
      <w:r w:rsidR="0077709D">
        <w:rPr>
          <w:rFonts w:ascii="Times New Roman" w:hAnsi="Times New Roman" w:cs="Times New Roman"/>
          <w:sz w:val="24"/>
          <w:szCs w:val="24"/>
        </w:rPr>
        <w:t xml:space="preserve">so </w:t>
      </w:r>
      <w:r w:rsidR="000A7DFE" w:rsidRPr="00E01690">
        <w:rPr>
          <w:rFonts w:ascii="Times New Roman" w:hAnsi="Times New Roman" w:cs="Times New Roman"/>
          <w:sz w:val="24"/>
          <w:szCs w:val="24"/>
        </w:rPr>
        <w:t xml:space="preserve">does not speak </w:t>
      </w:r>
      <w:r w:rsidR="0077709D">
        <w:rPr>
          <w:rFonts w:ascii="Times New Roman" w:hAnsi="Times New Roman" w:cs="Times New Roman"/>
          <w:sz w:val="24"/>
          <w:szCs w:val="24"/>
        </w:rPr>
        <w:t xml:space="preserve">a great deal </w:t>
      </w:r>
      <w:r w:rsidR="000A7DFE" w:rsidRPr="00E01690">
        <w:rPr>
          <w:rFonts w:ascii="Times New Roman" w:hAnsi="Times New Roman" w:cs="Times New Roman"/>
          <w:sz w:val="24"/>
          <w:szCs w:val="24"/>
        </w:rPr>
        <w:t>about</w:t>
      </w:r>
      <w:r w:rsidR="00C2296A" w:rsidRPr="00E01690">
        <w:rPr>
          <w:rFonts w:ascii="Times New Roman" w:hAnsi="Times New Roman" w:cs="Times New Roman"/>
          <w:sz w:val="24"/>
          <w:szCs w:val="24"/>
        </w:rPr>
        <w:t xml:space="preserve"> either theoretical or practical reason</w:t>
      </w:r>
      <w:r w:rsidR="0077709D">
        <w:rPr>
          <w:rFonts w:ascii="Times New Roman" w:hAnsi="Times New Roman" w:cs="Times New Roman"/>
          <w:sz w:val="24"/>
          <w:szCs w:val="24"/>
        </w:rPr>
        <w:t>ing</w:t>
      </w:r>
      <w:r w:rsidR="00284614" w:rsidRPr="00E01690">
        <w:rPr>
          <w:rFonts w:ascii="Times New Roman" w:hAnsi="Times New Roman" w:cs="Times New Roman"/>
          <w:sz w:val="24"/>
          <w:szCs w:val="24"/>
        </w:rPr>
        <w:t xml:space="preserve">. </w:t>
      </w:r>
      <w:r w:rsidR="008B6B5B" w:rsidRPr="00E01690">
        <w:rPr>
          <w:rFonts w:ascii="Times New Roman" w:hAnsi="Times New Roman" w:cs="Times New Roman"/>
          <w:sz w:val="24"/>
          <w:szCs w:val="24"/>
        </w:rPr>
        <w:t>T</w:t>
      </w:r>
      <w:r w:rsidR="00785B92" w:rsidRPr="00E01690">
        <w:rPr>
          <w:rFonts w:ascii="Times New Roman" w:hAnsi="Times New Roman" w:cs="Times New Roman"/>
          <w:sz w:val="24"/>
          <w:szCs w:val="24"/>
        </w:rPr>
        <w:t xml:space="preserve">here are </w:t>
      </w:r>
      <w:r w:rsidR="007D53FC" w:rsidRPr="00E01690">
        <w:rPr>
          <w:rFonts w:ascii="Times New Roman" w:hAnsi="Times New Roman" w:cs="Times New Roman"/>
          <w:sz w:val="24"/>
          <w:szCs w:val="24"/>
        </w:rPr>
        <w:t xml:space="preserve">few </w:t>
      </w:r>
      <w:r w:rsidR="00785B92" w:rsidRPr="00E01690">
        <w:rPr>
          <w:rFonts w:ascii="Times New Roman" w:hAnsi="Times New Roman" w:cs="Times New Roman"/>
          <w:sz w:val="24"/>
          <w:szCs w:val="24"/>
        </w:rPr>
        <w:t xml:space="preserve">direct </w:t>
      </w:r>
      <w:r w:rsidR="0091727B" w:rsidRPr="00E01690">
        <w:rPr>
          <w:rFonts w:ascii="Times New Roman" w:hAnsi="Times New Roman" w:cs="Times New Roman"/>
          <w:sz w:val="24"/>
          <w:szCs w:val="24"/>
        </w:rPr>
        <w:t>discussions</w:t>
      </w:r>
      <w:r w:rsidR="00785B92" w:rsidRPr="00E01690">
        <w:rPr>
          <w:rFonts w:ascii="Times New Roman" w:hAnsi="Times New Roman" w:cs="Times New Roman"/>
          <w:sz w:val="24"/>
          <w:szCs w:val="24"/>
        </w:rPr>
        <w:t xml:space="preserve"> in the text </w:t>
      </w:r>
      <w:r w:rsidR="008B6B5B" w:rsidRPr="00E01690">
        <w:rPr>
          <w:rFonts w:ascii="Times New Roman" w:hAnsi="Times New Roman" w:cs="Times New Roman"/>
          <w:sz w:val="24"/>
          <w:szCs w:val="24"/>
        </w:rPr>
        <w:t xml:space="preserve">of </w:t>
      </w:r>
      <w:r w:rsidR="0077709D">
        <w:rPr>
          <w:rFonts w:ascii="Times New Roman" w:hAnsi="Times New Roman" w:cs="Times New Roman"/>
          <w:i/>
          <w:sz w:val="24"/>
          <w:szCs w:val="24"/>
        </w:rPr>
        <w:t xml:space="preserve">Principles </w:t>
      </w:r>
      <w:r w:rsidR="0077709D">
        <w:rPr>
          <w:rFonts w:ascii="Times New Roman" w:hAnsi="Times New Roman" w:cs="Times New Roman"/>
          <w:sz w:val="24"/>
          <w:szCs w:val="24"/>
        </w:rPr>
        <w:t xml:space="preserve">about </w:t>
      </w:r>
      <w:r w:rsidR="008B6B5B" w:rsidRPr="00E01690">
        <w:rPr>
          <w:rFonts w:ascii="Times New Roman" w:hAnsi="Times New Roman" w:cs="Times New Roman"/>
          <w:sz w:val="24"/>
          <w:szCs w:val="24"/>
        </w:rPr>
        <w:t xml:space="preserve">what later came to be called </w:t>
      </w:r>
      <w:r w:rsidR="00785B92" w:rsidRPr="00E01690">
        <w:rPr>
          <w:rFonts w:ascii="Times New Roman" w:hAnsi="Times New Roman" w:cs="Times New Roman"/>
          <w:sz w:val="24"/>
          <w:szCs w:val="24"/>
        </w:rPr>
        <w:t>moral psychology</w:t>
      </w:r>
      <w:r w:rsidR="00345C49" w:rsidRPr="00E01690">
        <w:rPr>
          <w:rFonts w:ascii="Times New Roman" w:hAnsi="Times New Roman" w:cs="Times New Roman"/>
          <w:sz w:val="24"/>
          <w:szCs w:val="24"/>
        </w:rPr>
        <w:t xml:space="preserve">, and fewer </w:t>
      </w:r>
      <w:r w:rsidR="0077709D">
        <w:rPr>
          <w:rFonts w:ascii="Times New Roman" w:hAnsi="Times New Roman" w:cs="Times New Roman"/>
          <w:sz w:val="24"/>
          <w:szCs w:val="24"/>
        </w:rPr>
        <w:t xml:space="preserve">about anything </w:t>
      </w:r>
      <w:r w:rsidR="008B6B5B" w:rsidRPr="00E01690">
        <w:rPr>
          <w:rFonts w:ascii="Times New Roman" w:hAnsi="Times New Roman" w:cs="Times New Roman"/>
          <w:sz w:val="24"/>
          <w:szCs w:val="24"/>
        </w:rPr>
        <w:t xml:space="preserve">resembling </w:t>
      </w:r>
      <w:r w:rsidR="00785B92" w:rsidRPr="00E01690">
        <w:rPr>
          <w:rFonts w:ascii="Times New Roman" w:hAnsi="Times New Roman" w:cs="Times New Roman"/>
          <w:sz w:val="24"/>
          <w:szCs w:val="24"/>
        </w:rPr>
        <w:t xml:space="preserve">philosophical ethics. </w:t>
      </w:r>
      <w:r w:rsidR="00D43FF7">
        <w:rPr>
          <w:rFonts w:ascii="Times New Roman" w:hAnsi="Times New Roman" w:cs="Times New Roman"/>
          <w:sz w:val="24"/>
          <w:szCs w:val="24"/>
        </w:rPr>
        <w:t xml:space="preserve">James </w:t>
      </w:r>
      <w:r w:rsidR="00D43FF7" w:rsidRPr="00E01690">
        <w:rPr>
          <w:rFonts w:ascii="Times New Roman" w:hAnsi="Times New Roman" w:cs="Times New Roman"/>
          <w:sz w:val="24"/>
          <w:szCs w:val="24"/>
        </w:rPr>
        <w:t xml:space="preserve">makes a </w:t>
      </w:r>
      <w:r w:rsidR="00D43FF7">
        <w:rPr>
          <w:rFonts w:ascii="Times New Roman" w:hAnsi="Times New Roman" w:cs="Times New Roman"/>
          <w:sz w:val="24"/>
          <w:szCs w:val="24"/>
        </w:rPr>
        <w:t xml:space="preserve">very </w:t>
      </w:r>
      <w:r w:rsidR="00D43FF7" w:rsidRPr="00E01690">
        <w:rPr>
          <w:rFonts w:ascii="Times New Roman" w:hAnsi="Times New Roman" w:cs="Times New Roman"/>
          <w:sz w:val="24"/>
          <w:szCs w:val="24"/>
        </w:rPr>
        <w:t xml:space="preserve">basic distinction between the questions of psychology and those of metaphysics </w:t>
      </w:r>
      <w:r w:rsidR="00D43FF7">
        <w:rPr>
          <w:rFonts w:ascii="Times New Roman" w:hAnsi="Times New Roman" w:cs="Times New Roman"/>
          <w:sz w:val="24"/>
          <w:szCs w:val="24"/>
        </w:rPr>
        <w:t xml:space="preserve">(including moral metaphysics) </w:t>
      </w:r>
      <w:r w:rsidR="00D43FF7" w:rsidRPr="00E01690">
        <w:rPr>
          <w:rFonts w:ascii="Times New Roman" w:hAnsi="Times New Roman" w:cs="Times New Roman"/>
          <w:sz w:val="24"/>
          <w:szCs w:val="24"/>
        </w:rPr>
        <w:t>and casuistry.</w:t>
      </w:r>
      <w:r w:rsidR="00D43FF7">
        <w:rPr>
          <w:rFonts w:ascii="Times New Roman" w:hAnsi="Times New Roman" w:cs="Times New Roman"/>
          <w:sz w:val="24"/>
          <w:szCs w:val="24"/>
        </w:rPr>
        <w:t xml:space="preserve"> </w:t>
      </w:r>
      <w:r w:rsidR="0091727B" w:rsidRPr="00E01690">
        <w:rPr>
          <w:rFonts w:ascii="Times New Roman" w:hAnsi="Times New Roman" w:cs="Times New Roman"/>
          <w:sz w:val="24"/>
          <w:szCs w:val="24"/>
        </w:rPr>
        <w:t xml:space="preserve">Still, James’ short section on the subtler emotions is insightful, and </w:t>
      </w:r>
      <w:r w:rsidR="008366A3" w:rsidRPr="00E01690">
        <w:rPr>
          <w:rFonts w:ascii="Times New Roman" w:hAnsi="Times New Roman" w:cs="Times New Roman"/>
          <w:sz w:val="24"/>
          <w:szCs w:val="24"/>
        </w:rPr>
        <w:t xml:space="preserve">when </w:t>
      </w:r>
      <w:r w:rsidR="0077709D">
        <w:rPr>
          <w:rFonts w:ascii="Times New Roman" w:hAnsi="Times New Roman" w:cs="Times New Roman"/>
          <w:i/>
          <w:sz w:val="24"/>
          <w:szCs w:val="24"/>
        </w:rPr>
        <w:t xml:space="preserve">Principles </w:t>
      </w:r>
      <w:r w:rsidR="000802D3" w:rsidRPr="00E01690">
        <w:rPr>
          <w:rFonts w:ascii="Times New Roman" w:hAnsi="Times New Roman" w:cs="Times New Roman"/>
          <w:sz w:val="24"/>
          <w:szCs w:val="24"/>
        </w:rPr>
        <w:t xml:space="preserve">is </w:t>
      </w:r>
      <w:r w:rsidR="008366A3" w:rsidRPr="00E01690">
        <w:rPr>
          <w:rFonts w:ascii="Times New Roman" w:hAnsi="Times New Roman" w:cs="Times New Roman"/>
          <w:sz w:val="24"/>
          <w:szCs w:val="24"/>
        </w:rPr>
        <w:t xml:space="preserve">read in connection with </w:t>
      </w:r>
      <w:r w:rsidR="0091727B" w:rsidRPr="00E01690">
        <w:rPr>
          <w:rFonts w:ascii="Times New Roman" w:hAnsi="Times New Roman" w:cs="Times New Roman"/>
          <w:sz w:val="24"/>
          <w:szCs w:val="24"/>
        </w:rPr>
        <w:t>his later philosophical writings</w:t>
      </w:r>
      <w:r w:rsidR="008366A3" w:rsidRPr="00E01690">
        <w:rPr>
          <w:rFonts w:ascii="Times New Roman" w:hAnsi="Times New Roman" w:cs="Times New Roman"/>
          <w:sz w:val="24"/>
          <w:szCs w:val="24"/>
        </w:rPr>
        <w:t xml:space="preserve"> </w:t>
      </w:r>
      <w:r w:rsidR="0077709D">
        <w:rPr>
          <w:rFonts w:ascii="Times New Roman" w:hAnsi="Times New Roman" w:cs="Times New Roman"/>
          <w:sz w:val="24"/>
          <w:szCs w:val="24"/>
        </w:rPr>
        <w:t xml:space="preserve">it </w:t>
      </w:r>
      <w:r w:rsidR="008366A3" w:rsidRPr="00E01690">
        <w:rPr>
          <w:rFonts w:ascii="Times New Roman" w:hAnsi="Times New Roman" w:cs="Times New Roman"/>
          <w:sz w:val="24"/>
          <w:szCs w:val="24"/>
        </w:rPr>
        <w:t>still provide</w:t>
      </w:r>
      <w:r w:rsidR="0077709D">
        <w:rPr>
          <w:rFonts w:ascii="Times New Roman" w:hAnsi="Times New Roman" w:cs="Times New Roman"/>
          <w:sz w:val="24"/>
          <w:szCs w:val="24"/>
        </w:rPr>
        <w:t>s</w:t>
      </w:r>
      <w:r w:rsidR="00FA20F8">
        <w:rPr>
          <w:rFonts w:ascii="Times New Roman" w:hAnsi="Times New Roman" w:cs="Times New Roman"/>
          <w:sz w:val="24"/>
          <w:szCs w:val="24"/>
        </w:rPr>
        <w:t xml:space="preserve"> a basis from which to</w:t>
      </w:r>
      <w:r w:rsidR="008366A3" w:rsidRPr="00E01690">
        <w:rPr>
          <w:rFonts w:ascii="Times New Roman" w:hAnsi="Times New Roman" w:cs="Times New Roman"/>
          <w:sz w:val="24"/>
          <w:szCs w:val="24"/>
        </w:rPr>
        <w:t xml:space="preserve"> reconstruct</w:t>
      </w:r>
      <w:r w:rsidR="0091727B" w:rsidRPr="00E01690">
        <w:rPr>
          <w:rFonts w:ascii="Times New Roman" w:hAnsi="Times New Roman" w:cs="Times New Roman"/>
          <w:sz w:val="24"/>
          <w:szCs w:val="24"/>
        </w:rPr>
        <w:t xml:space="preserve"> James</w:t>
      </w:r>
      <w:r w:rsidR="008366A3" w:rsidRPr="00E01690">
        <w:rPr>
          <w:rFonts w:ascii="Times New Roman" w:hAnsi="Times New Roman" w:cs="Times New Roman"/>
          <w:sz w:val="24"/>
          <w:szCs w:val="24"/>
        </w:rPr>
        <w:t>’ views about</w:t>
      </w:r>
      <w:r w:rsidR="005F55FC" w:rsidRPr="00E01690">
        <w:rPr>
          <w:rFonts w:ascii="Times New Roman" w:hAnsi="Times New Roman" w:cs="Times New Roman"/>
          <w:sz w:val="24"/>
          <w:szCs w:val="24"/>
        </w:rPr>
        <w:t xml:space="preserve"> the ways that human emotion color</w:t>
      </w:r>
      <w:r w:rsidR="000802D3" w:rsidRPr="00E01690">
        <w:rPr>
          <w:rFonts w:ascii="Times New Roman" w:hAnsi="Times New Roman" w:cs="Times New Roman"/>
          <w:sz w:val="24"/>
          <w:szCs w:val="24"/>
        </w:rPr>
        <w:t>s</w:t>
      </w:r>
      <w:r w:rsidR="005F55FC" w:rsidRPr="00E01690">
        <w:rPr>
          <w:rFonts w:ascii="Times New Roman" w:hAnsi="Times New Roman" w:cs="Times New Roman"/>
          <w:sz w:val="24"/>
          <w:szCs w:val="24"/>
        </w:rPr>
        <w:t xml:space="preserve"> our</w:t>
      </w:r>
      <w:r w:rsidR="0091727B" w:rsidRPr="00E01690">
        <w:rPr>
          <w:rFonts w:ascii="Times New Roman" w:hAnsi="Times New Roman" w:cs="Times New Roman"/>
          <w:sz w:val="24"/>
          <w:szCs w:val="24"/>
        </w:rPr>
        <w:t xml:space="preserve"> moral psychology and </w:t>
      </w:r>
      <w:r w:rsidR="000802D3" w:rsidRPr="00E01690">
        <w:rPr>
          <w:rFonts w:ascii="Times New Roman" w:hAnsi="Times New Roman" w:cs="Times New Roman"/>
          <w:sz w:val="24"/>
          <w:szCs w:val="24"/>
        </w:rPr>
        <w:t xml:space="preserve">our ways of making moral </w:t>
      </w:r>
      <w:r w:rsidR="00FA20F8">
        <w:rPr>
          <w:rFonts w:ascii="Times New Roman" w:hAnsi="Times New Roman" w:cs="Times New Roman"/>
          <w:sz w:val="24"/>
          <w:szCs w:val="24"/>
        </w:rPr>
        <w:t>decisions</w:t>
      </w:r>
      <w:r w:rsidR="0091727B" w:rsidRPr="00E01690">
        <w:rPr>
          <w:rFonts w:ascii="Times New Roman" w:hAnsi="Times New Roman" w:cs="Times New Roman"/>
          <w:sz w:val="24"/>
          <w:szCs w:val="24"/>
        </w:rPr>
        <w:t>.</w:t>
      </w:r>
    </w:p>
    <w:p w:rsidR="00644421" w:rsidRPr="00E01690" w:rsidRDefault="00037396" w:rsidP="0003739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James does </w:t>
      </w:r>
      <w:r w:rsidR="000A29AA" w:rsidRPr="00E01690">
        <w:rPr>
          <w:rFonts w:ascii="Times New Roman" w:hAnsi="Times New Roman" w:cs="Times New Roman"/>
          <w:sz w:val="24"/>
          <w:szCs w:val="24"/>
        </w:rPr>
        <w:t xml:space="preserve">comment </w:t>
      </w:r>
      <w:r>
        <w:rPr>
          <w:rFonts w:ascii="Times New Roman" w:hAnsi="Times New Roman" w:cs="Times New Roman"/>
          <w:sz w:val="24"/>
          <w:szCs w:val="24"/>
        </w:rPr>
        <w:t xml:space="preserve">in </w:t>
      </w:r>
      <w:r>
        <w:rPr>
          <w:rFonts w:ascii="Times New Roman" w:hAnsi="Times New Roman" w:cs="Times New Roman"/>
          <w:i/>
          <w:sz w:val="24"/>
          <w:szCs w:val="24"/>
        </w:rPr>
        <w:t xml:space="preserve">Principles </w:t>
      </w:r>
      <w:r w:rsidR="000A29AA" w:rsidRPr="00E01690">
        <w:rPr>
          <w:rFonts w:ascii="Times New Roman" w:hAnsi="Times New Roman" w:cs="Times New Roman"/>
          <w:sz w:val="24"/>
          <w:szCs w:val="24"/>
        </w:rPr>
        <w:t xml:space="preserve">on </w:t>
      </w:r>
      <w:r w:rsidR="000802D3" w:rsidRPr="00E01690">
        <w:rPr>
          <w:rFonts w:ascii="Times New Roman" w:hAnsi="Times New Roman" w:cs="Times New Roman"/>
          <w:sz w:val="24"/>
          <w:szCs w:val="24"/>
        </w:rPr>
        <w:t>questions that go beyond psychology</w:t>
      </w:r>
      <w:r>
        <w:rPr>
          <w:rFonts w:ascii="Times New Roman" w:hAnsi="Times New Roman" w:cs="Times New Roman"/>
          <w:sz w:val="24"/>
          <w:szCs w:val="24"/>
        </w:rPr>
        <w:t xml:space="preserve"> </w:t>
      </w:r>
      <w:r w:rsidR="00D43FF7">
        <w:rPr>
          <w:rFonts w:ascii="Times New Roman" w:hAnsi="Times New Roman" w:cs="Times New Roman"/>
          <w:sz w:val="24"/>
          <w:szCs w:val="24"/>
        </w:rPr>
        <w:t xml:space="preserve">but </w:t>
      </w:r>
      <w:r>
        <w:rPr>
          <w:rFonts w:ascii="Times New Roman" w:hAnsi="Times New Roman" w:cs="Times New Roman"/>
          <w:sz w:val="24"/>
          <w:szCs w:val="24"/>
        </w:rPr>
        <w:t>are of special interest to philosophers</w:t>
      </w:r>
      <w:r w:rsidR="000A29AA" w:rsidRPr="00E01690">
        <w:rPr>
          <w:rFonts w:ascii="Times New Roman" w:hAnsi="Times New Roman" w:cs="Times New Roman"/>
          <w:sz w:val="24"/>
          <w:szCs w:val="24"/>
        </w:rPr>
        <w:t>, his</w:t>
      </w:r>
      <w:r w:rsidR="00785B92" w:rsidRPr="00E01690">
        <w:rPr>
          <w:rFonts w:ascii="Times New Roman" w:hAnsi="Times New Roman" w:cs="Times New Roman"/>
          <w:sz w:val="24"/>
          <w:szCs w:val="24"/>
        </w:rPr>
        <w:t xml:space="preserve"> basic </w:t>
      </w:r>
      <w:r w:rsidR="000A29AA" w:rsidRPr="00E01690">
        <w:rPr>
          <w:rFonts w:ascii="Times New Roman" w:hAnsi="Times New Roman" w:cs="Times New Roman"/>
          <w:sz w:val="24"/>
          <w:szCs w:val="24"/>
        </w:rPr>
        <w:t xml:space="preserve">naturalistic </w:t>
      </w:r>
      <w:r w:rsidR="00785B92" w:rsidRPr="00E01690">
        <w:rPr>
          <w:rFonts w:ascii="Times New Roman" w:hAnsi="Times New Roman" w:cs="Times New Roman"/>
          <w:sz w:val="24"/>
          <w:szCs w:val="24"/>
        </w:rPr>
        <w:t xml:space="preserve">insight </w:t>
      </w:r>
      <w:r w:rsidR="000A29AA" w:rsidRPr="00E01690">
        <w:rPr>
          <w:rFonts w:ascii="Times New Roman" w:hAnsi="Times New Roman" w:cs="Times New Roman"/>
          <w:sz w:val="24"/>
          <w:szCs w:val="24"/>
        </w:rPr>
        <w:t>remain</w:t>
      </w:r>
      <w:r>
        <w:rPr>
          <w:rFonts w:ascii="Times New Roman" w:hAnsi="Times New Roman" w:cs="Times New Roman"/>
          <w:sz w:val="24"/>
          <w:szCs w:val="24"/>
        </w:rPr>
        <w:t xml:space="preserve">s </w:t>
      </w:r>
      <w:r w:rsidR="00785B92" w:rsidRPr="00E01690">
        <w:rPr>
          <w:rFonts w:ascii="Times New Roman" w:hAnsi="Times New Roman" w:cs="Times New Roman"/>
          <w:sz w:val="24"/>
          <w:szCs w:val="24"/>
        </w:rPr>
        <w:t xml:space="preserve">that the mind and its environment have evolved together, </w:t>
      </w:r>
      <w:r w:rsidR="000802D3" w:rsidRPr="00E01690">
        <w:rPr>
          <w:rFonts w:ascii="Times New Roman" w:hAnsi="Times New Roman" w:cs="Times New Roman"/>
          <w:sz w:val="24"/>
          <w:szCs w:val="24"/>
        </w:rPr>
        <w:t>and must be studied together</w:t>
      </w:r>
      <w:r w:rsidR="00785B92" w:rsidRPr="00E01690">
        <w:rPr>
          <w:rFonts w:ascii="Times New Roman" w:hAnsi="Times New Roman" w:cs="Times New Roman"/>
          <w:sz w:val="24"/>
          <w:szCs w:val="24"/>
        </w:rPr>
        <w:t xml:space="preserve">. </w:t>
      </w:r>
      <w:r w:rsidR="000802D3" w:rsidRPr="00E01690">
        <w:rPr>
          <w:rFonts w:ascii="Times New Roman" w:hAnsi="Times New Roman" w:cs="Times New Roman"/>
          <w:sz w:val="24"/>
          <w:szCs w:val="24"/>
        </w:rPr>
        <w:t>The idea</w:t>
      </w:r>
      <w:r>
        <w:rPr>
          <w:rFonts w:ascii="Times New Roman" w:hAnsi="Times New Roman" w:cs="Times New Roman"/>
          <w:sz w:val="24"/>
          <w:szCs w:val="24"/>
        </w:rPr>
        <w:t>s</w:t>
      </w:r>
      <w:r w:rsidR="000802D3" w:rsidRPr="00E01690">
        <w:rPr>
          <w:rFonts w:ascii="Times New Roman" w:hAnsi="Times New Roman" w:cs="Times New Roman"/>
          <w:sz w:val="24"/>
          <w:szCs w:val="24"/>
        </w:rPr>
        <w:t xml:space="preserve"> that mind </w:t>
      </w:r>
      <w:r w:rsidR="00644421" w:rsidRPr="00E01690">
        <w:rPr>
          <w:rFonts w:ascii="Times New Roman" w:hAnsi="Times New Roman" w:cs="Times New Roman"/>
          <w:sz w:val="24"/>
          <w:szCs w:val="24"/>
        </w:rPr>
        <w:t xml:space="preserve">and body are intrinsically and dynamically coupled, and that perceptions, thoughts, feelings, and judgments change in ways responsive to the state of the body, are </w:t>
      </w:r>
      <w:r w:rsidR="000802D3" w:rsidRPr="00E01690">
        <w:rPr>
          <w:rFonts w:ascii="Times New Roman" w:hAnsi="Times New Roman" w:cs="Times New Roman"/>
          <w:sz w:val="24"/>
          <w:szCs w:val="24"/>
        </w:rPr>
        <w:t xml:space="preserve">not original to James. But </w:t>
      </w:r>
      <w:r>
        <w:rPr>
          <w:rFonts w:ascii="Times New Roman" w:hAnsi="Times New Roman" w:cs="Times New Roman"/>
          <w:sz w:val="24"/>
          <w:szCs w:val="24"/>
        </w:rPr>
        <w:t>few</w:t>
      </w:r>
      <w:r w:rsidR="000802D3" w:rsidRPr="00E01690">
        <w:rPr>
          <w:rFonts w:ascii="Times New Roman" w:hAnsi="Times New Roman" w:cs="Times New Roman"/>
          <w:sz w:val="24"/>
          <w:szCs w:val="24"/>
        </w:rPr>
        <w:t xml:space="preserve"> would contest </w:t>
      </w:r>
      <w:r w:rsidR="00D43FF7">
        <w:rPr>
          <w:rFonts w:ascii="Times New Roman" w:hAnsi="Times New Roman" w:cs="Times New Roman"/>
          <w:sz w:val="24"/>
          <w:szCs w:val="24"/>
        </w:rPr>
        <w:t>Richardson’s (2006</w:t>
      </w:r>
      <w:r>
        <w:rPr>
          <w:rFonts w:ascii="Times New Roman" w:hAnsi="Times New Roman" w:cs="Times New Roman"/>
          <w:sz w:val="24"/>
          <w:szCs w:val="24"/>
        </w:rPr>
        <w:t xml:space="preserve">) </w:t>
      </w:r>
      <w:r w:rsidR="000802D3" w:rsidRPr="00E01690">
        <w:rPr>
          <w:rFonts w:ascii="Times New Roman" w:hAnsi="Times New Roman" w:cs="Times New Roman"/>
          <w:sz w:val="24"/>
          <w:szCs w:val="24"/>
        </w:rPr>
        <w:t xml:space="preserve">claim that his development of them in </w:t>
      </w:r>
      <w:r w:rsidR="000802D3" w:rsidRPr="00037396">
        <w:rPr>
          <w:rFonts w:ascii="Times New Roman" w:hAnsi="Times New Roman" w:cs="Times New Roman"/>
          <w:i/>
          <w:sz w:val="24"/>
          <w:szCs w:val="24"/>
        </w:rPr>
        <w:t>Principles</w:t>
      </w:r>
      <w:r w:rsidR="000802D3" w:rsidRPr="00E01690">
        <w:rPr>
          <w:rFonts w:ascii="Times New Roman" w:hAnsi="Times New Roman" w:cs="Times New Roman"/>
          <w:sz w:val="24"/>
          <w:szCs w:val="24"/>
        </w:rPr>
        <w:t xml:space="preserve">, and in </w:t>
      </w:r>
      <w:r w:rsidR="000802D3" w:rsidRPr="00037396">
        <w:rPr>
          <w:rFonts w:ascii="Times New Roman" w:hAnsi="Times New Roman" w:cs="Times New Roman"/>
          <w:i/>
          <w:sz w:val="24"/>
          <w:szCs w:val="24"/>
        </w:rPr>
        <w:t>The Emotions</w:t>
      </w:r>
      <w:r w:rsidR="000802D3" w:rsidRPr="00E01690">
        <w:rPr>
          <w:rFonts w:ascii="Times New Roman" w:hAnsi="Times New Roman" w:cs="Times New Roman"/>
          <w:sz w:val="24"/>
          <w:szCs w:val="24"/>
        </w:rPr>
        <w:t xml:space="preserve"> chapter more particularly</w:t>
      </w:r>
      <w:r>
        <w:rPr>
          <w:rFonts w:ascii="Times New Roman" w:hAnsi="Times New Roman" w:cs="Times New Roman"/>
          <w:sz w:val="24"/>
          <w:szCs w:val="24"/>
        </w:rPr>
        <w:t xml:space="preserve">, </w:t>
      </w:r>
      <w:r w:rsidR="00836C9C" w:rsidRPr="00E01690">
        <w:rPr>
          <w:rFonts w:ascii="Times New Roman" w:hAnsi="Times New Roman" w:cs="Times New Roman"/>
          <w:sz w:val="24"/>
          <w:szCs w:val="24"/>
        </w:rPr>
        <w:t>further</w:t>
      </w:r>
      <w:r>
        <w:rPr>
          <w:rFonts w:ascii="Times New Roman" w:hAnsi="Times New Roman" w:cs="Times New Roman"/>
          <w:sz w:val="24"/>
          <w:szCs w:val="24"/>
        </w:rPr>
        <w:t>ed them</w:t>
      </w:r>
      <w:r w:rsidR="00836C9C" w:rsidRPr="00E01690">
        <w:rPr>
          <w:rFonts w:ascii="Times New Roman" w:hAnsi="Times New Roman" w:cs="Times New Roman"/>
          <w:sz w:val="24"/>
          <w:szCs w:val="24"/>
        </w:rPr>
        <w:t xml:space="preserve"> in ways that helped the burgeoning field of </w:t>
      </w:r>
      <w:r w:rsidR="00644421" w:rsidRPr="00E01690">
        <w:rPr>
          <w:rFonts w:ascii="Times New Roman" w:hAnsi="Times New Roman" w:cs="Times New Roman"/>
          <w:sz w:val="24"/>
          <w:szCs w:val="24"/>
        </w:rPr>
        <w:t xml:space="preserve">psychology emerge as a </w:t>
      </w:r>
      <w:r w:rsidR="00836C9C" w:rsidRPr="00E01690">
        <w:rPr>
          <w:rFonts w:ascii="Times New Roman" w:hAnsi="Times New Roman" w:cs="Times New Roman"/>
          <w:sz w:val="24"/>
          <w:szCs w:val="24"/>
        </w:rPr>
        <w:t xml:space="preserve">distinct </w:t>
      </w:r>
      <w:r w:rsidR="00644421" w:rsidRPr="00E01690">
        <w:rPr>
          <w:rFonts w:ascii="Times New Roman" w:hAnsi="Times New Roman" w:cs="Times New Roman"/>
          <w:sz w:val="24"/>
          <w:szCs w:val="24"/>
        </w:rPr>
        <w:t>discipline from philosophy on the one hand, and phy</w:t>
      </w:r>
      <w:r w:rsidR="00D43FF7">
        <w:rPr>
          <w:rFonts w:ascii="Times New Roman" w:hAnsi="Times New Roman" w:cs="Times New Roman"/>
          <w:sz w:val="24"/>
          <w:szCs w:val="24"/>
        </w:rPr>
        <w:t>siology on the other</w:t>
      </w:r>
      <w:r w:rsidR="00644421" w:rsidRPr="00E01690">
        <w:rPr>
          <w:rFonts w:ascii="Times New Roman" w:hAnsi="Times New Roman" w:cs="Times New Roman"/>
          <w:sz w:val="24"/>
          <w:szCs w:val="24"/>
        </w:rPr>
        <w:t xml:space="preserve">. </w:t>
      </w:r>
    </w:p>
    <w:p w:rsidR="00164016" w:rsidRPr="00E01690" w:rsidRDefault="00D43FF7" w:rsidP="00D43FF7">
      <w:pPr>
        <w:pStyle w:val="NormalWeb"/>
        <w:shd w:val="clear" w:color="auto" w:fill="FFFFFF"/>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metaphysical debate James explicitly takes up in </w:t>
      </w:r>
      <w:r>
        <w:rPr>
          <w:rFonts w:ascii="Times New Roman" w:hAnsi="Times New Roman" w:cs="Times New Roman"/>
          <w:i/>
          <w:sz w:val="24"/>
          <w:szCs w:val="24"/>
        </w:rPr>
        <w:t xml:space="preserve">Principles </w:t>
      </w:r>
      <w:r>
        <w:rPr>
          <w:rFonts w:ascii="Times New Roman" w:hAnsi="Times New Roman" w:cs="Times New Roman"/>
          <w:sz w:val="24"/>
          <w:szCs w:val="24"/>
        </w:rPr>
        <w:t xml:space="preserve">is that between rationalism and naturalism. </w:t>
      </w:r>
      <w:r w:rsidR="002875CD" w:rsidRPr="00E01690">
        <w:rPr>
          <w:rFonts w:ascii="Times New Roman" w:hAnsi="Times New Roman" w:cs="Times New Roman"/>
          <w:sz w:val="24"/>
          <w:szCs w:val="24"/>
        </w:rPr>
        <w:t>Agai</w:t>
      </w:r>
      <w:r w:rsidR="00051F78" w:rsidRPr="00E01690">
        <w:rPr>
          <w:rFonts w:ascii="Times New Roman" w:hAnsi="Times New Roman" w:cs="Times New Roman"/>
          <w:sz w:val="24"/>
          <w:szCs w:val="24"/>
        </w:rPr>
        <w:t xml:space="preserve">nst </w:t>
      </w:r>
      <w:r w:rsidR="002875CD" w:rsidRPr="00E01690">
        <w:rPr>
          <w:rFonts w:ascii="Times New Roman" w:hAnsi="Times New Roman" w:cs="Times New Roman"/>
          <w:sz w:val="24"/>
          <w:szCs w:val="24"/>
        </w:rPr>
        <w:t xml:space="preserve">the </w:t>
      </w:r>
      <w:r w:rsidR="00051F78" w:rsidRPr="00E01690">
        <w:rPr>
          <w:rFonts w:ascii="Times New Roman" w:hAnsi="Times New Roman" w:cs="Times New Roman"/>
          <w:sz w:val="24"/>
          <w:szCs w:val="24"/>
        </w:rPr>
        <w:t xml:space="preserve">traditional </w:t>
      </w:r>
      <w:r w:rsidR="002875CD" w:rsidRPr="00E01690">
        <w:rPr>
          <w:rFonts w:ascii="Times New Roman" w:hAnsi="Times New Roman" w:cs="Times New Roman"/>
          <w:sz w:val="24"/>
          <w:szCs w:val="24"/>
        </w:rPr>
        <w:t xml:space="preserve">“mind stuff” theory, James wanted to show that consciousness cannot be merely cognitive because it is principally active and purposive. </w:t>
      </w:r>
      <w:r w:rsidR="00051F78" w:rsidRPr="00E01690">
        <w:rPr>
          <w:rFonts w:ascii="Times New Roman" w:hAnsi="Times New Roman" w:cs="Times New Roman"/>
          <w:sz w:val="24"/>
          <w:szCs w:val="24"/>
        </w:rPr>
        <w:t>James reject</w:t>
      </w:r>
      <w:r w:rsidR="00037396">
        <w:rPr>
          <w:rFonts w:ascii="Times New Roman" w:hAnsi="Times New Roman" w:cs="Times New Roman"/>
          <w:sz w:val="24"/>
          <w:szCs w:val="24"/>
        </w:rPr>
        <w:t xml:space="preserve">ed the </w:t>
      </w:r>
      <w:r w:rsidR="00051F78" w:rsidRPr="00E01690">
        <w:rPr>
          <w:rFonts w:ascii="Times New Roman" w:hAnsi="Times New Roman" w:cs="Times New Roman"/>
          <w:sz w:val="24"/>
          <w:szCs w:val="24"/>
        </w:rPr>
        <w:t>Platonic view</w:t>
      </w:r>
      <w:r w:rsidR="00037396">
        <w:rPr>
          <w:rFonts w:ascii="Times New Roman" w:hAnsi="Times New Roman" w:cs="Times New Roman"/>
          <w:sz w:val="24"/>
          <w:szCs w:val="24"/>
        </w:rPr>
        <w:t xml:space="preserve"> of the self</w:t>
      </w:r>
      <w:r w:rsidR="005025EC">
        <w:rPr>
          <w:rFonts w:ascii="Times New Roman" w:hAnsi="Times New Roman" w:cs="Times New Roman"/>
          <w:sz w:val="24"/>
          <w:szCs w:val="24"/>
        </w:rPr>
        <w:t xml:space="preserve">, with the faculty of Reason firmly the charioteer in control of </w:t>
      </w:r>
      <w:r w:rsidR="005025EC">
        <w:rPr>
          <w:rFonts w:ascii="Times New Roman" w:hAnsi="Times New Roman" w:cs="Times New Roman"/>
          <w:sz w:val="24"/>
          <w:szCs w:val="24"/>
        </w:rPr>
        <w:lastRenderedPageBreak/>
        <w:t>Appetite and Will. B</w:t>
      </w:r>
      <w:r w:rsidR="00051F78" w:rsidRPr="00E01690">
        <w:rPr>
          <w:rFonts w:ascii="Times New Roman" w:hAnsi="Times New Roman" w:cs="Times New Roman"/>
          <w:sz w:val="24"/>
          <w:szCs w:val="24"/>
        </w:rPr>
        <w:t xml:space="preserve">ut </w:t>
      </w:r>
      <w:r w:rsidR="00037396">
        <w:rPr>
          <w:rFonts w:ascii="Times New Roman" w:hAnsi="Times New Roman" w:cs="Times New Roman"/>
          <w:sz w:val="24"/>
          <w:szCs w:val="24"/>
        </w:rPr>
        <w:t xml:space="preserve">he also </w:t>
      </w:r>
      <w:r w:rsidR="00051F78" w:rsidRPr="00E01690">
        <w:rPr>
          <w:rFonts w:ascii="Times New Roman" w:hAnsi="Times New Roman" w:cs="Times New Roman"/>
          <w:sz w:val="24"/>
          <w:szCs w:val="24"/>
        </w:rPr>
        <w:t>reject</w:t>
      </w:r>
      <w:r w:rsidR="00037396">
        <w:rPr>
          <w:rFonts w:ascii="Times New Roman" w:hAnsi="Times New Roman" w:cs="Times New Roman"/>
          <w:sz w:val="24"/>
          <w:szCs w:val="24"/>
        </w:rPr>
        <w:t>ed</w:t>
      </w:r>
      <w:r w:rsidR="00051F78" w:rsidRPr="00E01690">
        <w:rPr>
          <w:rFonts w:ascii="Times New Roman" w:hAnsi="Times New Roman" w:cs="Times New Roman"/>
          <w:sz w:val="24"/>
          <w:szCs w:val="24"/>
        </w:rPr>
        <w:t xml:space="preserve"> the materialist view on which “science is satisfied when a psychic fact is once for all referred to a physiological ground.”</w:t>
      </w:r>
      <w:r w:rsidR="00051F78" w:rsidRPr="00E01690">
        <w:rPr>
          <w:rStyle w:val="FootnoteReference"/>
          <w:rFonts w:ascii="Times New Roman" w:hAnsi="Times New Roman" w:cs="Times New Roman"/>
          <w:sz w:val="24"/>
          <w:szCs w:val="24"/>
        </w:rPr>
        <w:footnoteReference w:id="2"/>
      </w:r>
      <w:r w:rsidR="00051F78" w:rsidRPr="00E01690">
        <w:rPr>
          <w:rFonts w:ascii="Times New Roman" w:hAnsi="Times New Roman" w:cs="Times New Roman"/>
          <w:sz w:val="24"/>
          <w:szCs w:val="24"/>
        </w:rPr>
        <w:t xml:space="preserve"> </w:t>
      </w:r>
      <w:r w:rsidR="00771CBB" w:rsidRPr="00E01690">
        <w:rPr>
          <w:rStyle w:val="Emphasis"/>
          <w:rFonts w:ascii="Times New Roman" w:hAnsi="Times New Roman" w:cs="Times New Roman"/>
          <w:i w:val="0"/>
          <w:sz w:val="24"/>
          <w:szCs w:val="24"/>
        </w:rPr>
        <w:t xml:space="preserve">Because </w:t>
      </w:r>
      <w:r w:rsidR="00B52BC3" w:rsidRPr="00E01690">
        <w:rPr>
          <w:rStyle w:val="Emphasis"/>
          <w:rFonts w:ascii="Times New Roman" w:hAnsi="Times New Roman" w:cs="Times New Roman"/>
          <w:i w:val="0"/>
          <w:sz w:val="24"/>
          <w:szCs w:val="24"/>
        </w:rPr>
        <w:t>James</w:t>
      </w:r>
      <w:r w:rsidR="00444BAD" w:rsidRPr="00E01690">
        <w:rPr>
          <w:rStyle w:val="Emphasis"/>
          <w:rFonts w:ascii="Times New Roman" w:hAnsi="Times New Roman" w:cs="Times New Roman"/>
          <w:i w:val="0"/>
          <w:sz w:val="24"/>
          <w:szCs w:val="24"/>
        </w:rPr>
        <w:t>’</w:t>
      </w:r>
      <w:r w:rsidR="00B52BC3" w:rsidRPr="00E01690">
        <w:rPr>
          <w:rStyle w:val="Emphasis"/>
          <w:rFonts w:ascii="Times New Roman" w:hAnsi="Times New Roman" w:cs="Times New Roman"/>
          <w:i w:val="0"/>
          <w:sz w:val="24"/>
          <w:szCs w:val="24"/>
        </w:rPr>
        <w:t xml:space="preserve"> theory of emotion </w:t>
      </w:r>
      <w:r w:rsidR="00771CBB" w:rsidRPr="00E01690">
        <w:rPr>
          <w:rStyle w:val="Emphasis"/>
          <w:rFonts w:ascii="Times New Roman" w:hAnsi="Times New Roman" w:cs="Times New Roman"/>
          <w:i w:val="0"/>
          <w:sz w:val="24"/>
          <w:szCs w:val="24"/>
        </w:rPr>
        <w:t xml:space="preserve">is </w:t>
      </w:r>
      <w:r w:rsidR="00F24E56" w:rsidRPr="00E01690">
        <w:rPr>
          <w:rStyle w:val="Emphasis"/>
          <w:rFonts w:ascii="Times New Roman" w:hAnsi="Times New Roman" w:cs="Times New Roman"/>
          <w:i w:val="0"/>
          <w:sz w:val="24"/>
          <w:szCs w:val="24"/>
        </w:rPr>
        <w:t xml:space="preserve">couched in terms of </w:t>
      </w:r>
      <w:r w:rsidR="00771CBB" w:rsidRPr="00E01690">
        <w:rPr>
          <w:rStyle w:val="Emphasis"/>
          <w:rFonts w:ascii="Times New Roman" w:hAnsi="Times New Roman" w:cs="Times New Roman"/>
          <w:i w:val="0"/>
          <w:sz w:val="24"/>
          <w:szCs w:val="24"/>
        </w:rPr>
        <w:t>feeling</w:t>
      </w:r>
      <w:r w:rsidR="00F24E56" w:rsidRPr="00E01690">
        <w:rPr>
          <w:rStyle w:val="Emphasis"/>
          <w:rFonts w:ascii="Times New Roman" w:hAnsi="Times New Roman" w:cs="Times New Roman"/>
          <w:i w:val="0"/>
          <w:sz w:val="24"/>
          <w:szCs w:val="24"/>
        </w:rPr>
        <w:t>s</w:t>
      </w:r>
      <w:r w:rsidR="00662787">
        <w:rPr>
          <w:rStyle w:val="Emphasis"/>
          <w:rFonts w:ascii="Times New Roman" w:hAnsi="Times New Roman" w:cs="Times New Roman"/>
          <w:i w:val="0"/>
          <w:sz w:val="24"/>
          <w:szCs w:val="24"/>
        </w:rPr>
        <w:t>—</w:t>
      </w:r>
      <w:r w:rsidR="00662787" w:rsidRPr="00662787">
        <w:rPr>
          <w:rStyle w:val="Emphasis"/>
          <w:rFonts w:ascii="Times New Roman" w:hAnsi="Times New Roman" w:cs="Times New Roman"/>
          <w:i w:val="0"/>
          <w:sz w:val="24"/>
          <w:szCs w:val="24"/>
        </w:rPr>
        <w:t>the physiological changes and disturbances we feel when we are angry</w:t>
      </w:r>
      <w:r w:rsidR="00662787">
        <w:rPr>
          <w:rStyle w:val="Emphasis"/>
          <w:rFonts w:ascii="Times New Roman" w:hAnsi="Times New Roman" w:cs="Times New Roman"/>
          <w:i w:val="0"/>
          <w:sz w:val="24"/>
          <w:szCs w:val="24"/>
        </w:rPr>
        <w:t xml:space="preserve"> or joyful—</w:t>
      </w:r>
      <w:r w:rsidR="00771CBB" w:rsidRPr="00E01690">
        <w:rPr>
          <w:rStyle w:val="Emphasis"/>
          <w:rFonts w:ascii="Times New Roman" w:hAnsi="Times New Roman" w:cs="Times New Roman"/>
          <w:i w:val="0"/>
          <w:sz w:val="24"/>
          <w:szCs w:val="24"/>
        </w:rPr>
        <w:t>it invites a phenomenological account</w:t>
      </w:r>
      <w:r w:rsidR="002875CD" w:rsidRPr="00E01690">
        <w:rPr>
          <w:rStyle w:val="Emphasis"/>
          <w:rFonts w:ascii="Times New Roman" w:hAnsi="Times New Roman" w:cs="Times New Roman"/>
          <w:i w:val="0"/>
          <w:sz w:val="24"/>
          <w:szCs w:val="24"/>
        </w:rPr>
        <w:t xml:space="preserve"> of emotional consciousness</w:t>
      </w:r>
      <w:r w:rsidR="00771CBB" w:rsidRPr="00E01690">
        <w:rPr>
          <w:rStyle w:val="Emphasis"/>
          <w:rFonts w:ascii="Times New Roman" w:hAnsi="Times New Roman" w:cs="Times New Roman"/>
          <w:i w:val="0"/>
          <w:sz w:val="24"/>
          <w:szCs w:val="24"/>
        </w:rPr>
        <w:t xml:space="preserve">. </w:t>
      </w:r>
      <w:r w:rsidR="00662787">
        <w:rPr>
          <w:rStyle w:val="Emphasis"/>
          <w:rFonts w:ascii="Times New Roman" w:hAnsi="Times New Roman" w:cs="Times New Roman"/>
          <w:i w:val="0"/>
          <w:sz w:val="24"/>
          <w:szCs w:val="24"/>
        </w:rPr>
        <w:t xml:space="preserve">Although the importance of introspection and phenomenological description is basic to James, some other psychologists would </w:t>
      </w:r>
      <w:r w:rsidR="002875CD" w:rsidRPr="00E01690">
        <w:rPr>
          <w:rFonts w:ascii="Times New Roman" w:hAnsi="Times New Roman" w:cs="Times New Roman"/>
          <w:sz w:val="24"/>
          <w:szCs w:val="24"/>
        </w:rPr>
        <w:t xml:space="preserve">deny the need for </w:t>
      </w:r>
      <w:r w:rsidR="00037396">
        <w:rPr>
          <w:rFonts w:ascii="Times New Roman" w:hAnsi="Times New Roman" w:cs="Times New Roman"/>
          <w:sz w:val="24"/>
          <w:szCs w:val="24"/>
        </w:rPr>
        <w:t xml:space="preserve">his thought experiments and </w:t>
      </w:r>
      <w:r w:rsidR="002875CD" w:rsidRPr="00E01690">
        <w:rPr>
          <w:rFonts w:ascii="Times New Roman" w:hAnsi="Times New Roman" w:cs="Times New Roman"/>
          <w:sz w:val="24"/>
          <w:szCs w:val="24"/>
        </w:rPr>
        <w:t>phenomenology</w:t>
      </w:r>
      <w:r w:rsidR="00037396">
        <w:rPr>
          <w:rFonts w:ascii="Times New Roman" w:hAnsi="Times New Roman" w:cs="Times New Roman"/>
          <w:sz w:val="24"/>
          <w:szCs w:val="24"/>
        </w:rPr>
        <w:t>, while other</w:t>
      </w:r>
      <w:r w:rsidR="00EF6FED">
        <w:rPr>
          <w:rFonts w:ascii="Times New Roman" w:hAnsi="Times New Roman" w:cs="Times New Roman"/>
          <w:sz w:val="24"/>
          <w:szCs w:val="24"/>
        </w:rPr>
        <w:t>s would allow th</w:t>
      </w:r>
      <w:r w:rsidR="00662787">
        <w:rPr>
          <w:rFonts w:ascii="Times New Roman" w:hAnsi="Times New Roman" w:cs="Times New Roman"/>
          <w:sz w:val="24"/>
          <w:szCs w:val="24"/>
        </w:rPr>
        <w:t xml:space="preserve">at </w:t>
      </w:r>
      <w:r w:rsidR="00EF6FED">
        <w:rPr>
          <w:rFonts w:ascii="Times New Roman" w:hAnsi="Times New Roman" w:cs="Times New Roman"/>
          <w:sz w:val="24"/>
          <w:szCs w:val="24"/>
        </w:rPr>
        <w:t>need</w:t>
      </w:r>
      <w:r w:rsidR="00037396">
        <w:rPr>
          <w:rFonts w:ascii="Times New Roman" w:hAnsi="Times New Roman" w:cs="Times New Roman"/>
          <w:sz w:val="24"/>
          <w:szCs w:val="24"/>
        </w:rPr>
        <w:t xml:space="preserve"> but still</w:t>
      </w:r>
      <w:r w:rsidR="00051F78" w:rsidRPr="00E01690">
        <w:rPr>
          <w:rFonts w:ascii="Times New Roman" w:hAnsi="Times New Roman" w:cs="Times New Roman"/>
          <w:sz w:val="24"/>
          <w:szCs w:val="24"/>
        </w:rPr>
        <w:t xml:space="preserve"> </w:t>
      </w:r>
      <w:r w:rsidR="00EF6FED">
        <w:rPr>
          <w:rFonts w:ascii="Times New Roman" w:hAnsi="Times New Roman" w:cs="Times New Roman"/>
          <w:sz w:val="24"/>
          <w:szCs w:val="24"/>
        </w:rPr>
        <w:t xml:space="preserve">deny the substance of </w:t>
      </w:r>
      <w:r w:rsidR="002875CD" w:rsidRPr="00E01690">
        <w:rPr>
          <w:rFonts w:ascii="Times New Roman" w:hAnsi="Times New Roman" w:cs="Times New Roman"/>
          <w:sz w:val="24"/>
          <w:szCs w:val="24"/>
        </w:rPr>
        <w:t>James’ account</w:t>
      </w:r>
      <w:r w:rsidR="00EF6FED">
        <w:rPr>
          <w:rFonts w:ascii="Times New Roman" w:hAnsi="Times New Roman" w:cs="Times New Roman"/>
          <w:sz w:val="24"/>
          <w:szCs w:val="24"/>
        </w:rPr>
        <w:t>, holding that he</w:t>
      </w:r>
      <w:r w:rsidR="002875CD" w:rsidRPr="00E01690">
        <w:rPr>
          <w:rFonts w:ascii="Times New Roman" w:hAnsi="Times New Roman" w:cs="Times New Roman"/>
          <w:sz w:val="24"/>
          <w:szCs w:val="24"/>
        </w:rPr>
        <w:t xml:space="preserve"> </w:t>
      </w:r>
      <w:r w:rsidR="009A395A" w:rsidRPr="00E01690">
        <w:rPr>
          <w:rFonts w:ascii="Times New Roman" w:hAnsi="Times New Roman" w:cs="Times New Roman"/>
          <w:sz w:val="24"/>
          <w:szCs w:val="24"/>
        </w:rPr>
        <w:t xml:space="preserve">gets </w:t>
      </w:r>
      <w:r w:rsidR="00EF6FED">
        <w:rPr>
          <w:rFonts w:ascii="Times New Roman" w:hAnsi="Times New Roman" w:cs="Times New Roman"/>
          <w:sz w:val="24"/>
          <w:szCs w:val="24"/>
        </w:rPr>
        <w:t xml:space="preserve">the phenomenology </w:t>
      </w:r>
      <w:r w:rsidR="002875CD" w:rsidRPr="00E01690">
        <w:rPr>
          <w:rFonts w:ascii="Times New Roman" w:hAnsi="Times New Roman" w:cs="Times New Roman"/>
          <w:sz w:val="24"/>
          <w:szCs w:val="24"/>
        </w:rPr>
        <w:t xml:space="preserve">wrong. </w:t>
      </w:r>
    </w:p>
    <w:p w:rsidR="00212B2F" w:rsidRPr="00EF6FED" w:rsidRDefault="006F56C0" w:rsidP="00E01690">
      <w:pPr>
        <w:pStyle w:val="NormalWeb"/>
        <w:shd w:val="clear" w:color="auto" w:fill="FFFFFF"/>
        <w:spacing w:line="480" w:lineRule="auto"/>
        <w:ind w:firstLine="720"/>
        <w:rPr>
          <w:rFonts w:ascii="Times New Roman" w:hAnsi="Times New Roman" w:cs="Times New Roman"/>
          <w:b/>
          <w:iCs/>
          <w:sz w:val="24"/>
          <w:szCs w:val="24"/>
        </w:rPr>
      </w:pPr>
      <w:r w:rsidRPr="00E01690">
        <w:rPr>
          <w:rFonts w:ascii="Times New Roman" w:hAnsi="Times New Roman" w:cs="Times New Roman"/>
          <w:i/>
          <w:sz w:val="24"/>
          <w:szCs w:val="24"/>
        </w:rPr>
        <w:t>The Principles of Psychology</w:t>
      </w:r>
      <w:r w:rsidRPr="00E01690">
        <w:rPr>
          <w:rFonts w:ascii="Times New Roman" w:hAnsi="Times New Roman" w:cs="Times New Roman"/>
          <w:sz w:val="24"/>
          <w:szCs w:val="24"/>
        </w:rPr>
        <w:t xml:space="preserve"> was published in 1890, and w</w:t>
      </w:r>
      <w:r w:rsidR="002875CD" w:rsidRPr="00E01690">
        <w:rPr>
          <w:rFonts w:ascii="Times New Roman" w:hAnsi="Times New Roman" w:cs="Times New Roman"/>
          <w:sz w:val="24"/>
          <w:szCs w:val="24"/>
        </w:rPr>
        <w:t xml:space="preserve">e must allow </w:t>
      </w:r>
      <w:r w:rsidRPr="00E01690">
        <w:rPr>
          <w:rFonts w:ascii="Times New Roman" w:hAnsi="Times New Roman" w:cs="Times New Roman"/>
          <w:sz w:val="24"/>
          <w:szCs w:val="24"/>
        </w:rPr>
        <w:t xml:space="preserve">for </w:t>
      </w:r>
      <w:r w:rsidR="002875CD" w:rsidRPr="00E01690">
        <w:rPr>
          <w:rFonts w:ascii="Times New Roman" w:hAnsi="Times New Roman" w:cs="Times New Roman"/>
          <w:sz w:val="24"/>
          <w:szCs w:val="24"/>
        </w:rPr>
        <w:t xml:space="preserve">corrections to James’ theory </w:t>
      </w:r>
      <w:r w:rsidR="00164016" w:rsidRPr="00E01690">
        <w:rPr>
          <w:rFonts w:ascii="Times New Roman" w:hAnsi="Times New Roman" w:cs="Times New Roman"/>
          <w:sz w:val="24"/>
          <w:szCs w:val="24"/>
        </w:rPr>
        <w:t xml:space="preserve">wherever </w:t>
      </w:r>
      <w:r w:rsidR="002875CD" w:rsidRPr="00E01690">
        <w:rPr>
          <w:rFonts w:ascii="Times New Roman" w:hAnsi="Times New Roman" w:cs="Times New Roman"/>
          <w:sz w:val="24"/>
          <w:szCs w:val="24"/>
        </w:rPr>
        <w:t xml:space="preserve">they are empirically cogent or philosophically well-motivated, but not if </w:t>
      </w:r>
      <w:r w:rsidR="00235DF3" w:rsidRPr="00E01690">
        <w:rPr>
          <w:rFonts w:ascii="Times New Roman" w:hAnsi="Times New Roman" w:cs="Times New Roman"/>
          <w:sz w:val="24"/>
          <w:szCs w:val="24"/>
        </w:rPr>
        <w:t xml:space="preserve">objections </w:t>
      </w:r>
      <w:r w:rsidR="002875CD" w:rsidRPr="00E01690">
        <w:rPr>
          <w:rFonts w:ascii="Times New Roman" w:hAnsi="Times New Roman" w:cs="Times New Roman"/>
          <w:sz w:val="24"/>
          <w:szCs w:val="24"/>
        </w:rPr>
        <w:t>de</w:t>
      </w:r>
      <w:r w:rsidR="00D43FF7">
        <w:rPr>
          <w:rFonts w:ascii="Times New Roman" w:hAnsi="Times New Roman" w:cs="Times New Roman"/>
          <w:sz w:val="24"/>
          <w:szCs w:val="24"/>
        </w:rPr>
        <w:t xml:space="preserve">pend </w:t>
      </w:r>
      <w:r w:rsidR="00164016" w:rsidRPr="00E01690">
        <w:rPr>
          <w:rFonts w:ascii="Times New Roman" w:hAnsi="Times New Roman" w:cs="Times New Roman"/>
          <w:sz w:val="24"/>
          <w:szCs w:val="24"/>
        </w:rPr>
        <w:t>on a misreading of James</w:t>
      </w:r>
      <w:r w:rsidR="002875CD" w:rsidRPr="00E01690">
        <w:rPr>
          <w:rFonts w:ascii="Times New Roman" w:hAnsi="Times New Roman" w:cs="Times New Roman"/>
          <w:sz w:val="24"/>
          <w:szCs w:val="24"/>
        </w:rPr>
        <w:t xml:space="preserve"> or </w:t>
      </w:r>
      <w:r w:rsidR="00235DF3" w:rsidRPr="00E01690">
        <w:rPr>
          <w:rFonts w:ascii="Times New Roman" w:hAnsi="Times New Roman" w:cs="Times New Roman"/>
          <w:sz w:val="24"/>
          <w:szCs w:val="24"/>
        </w:rPr>
        <w:t xml:space="preserve">on ignoring </w:t>
      </w:r>
      <w:r w:rsidR="002875CD" w:rsidRPr="00E01690">
        <w:rPr>
          <w:rFonts w:ascii="Times New Roman" w:hAnsi="Times New Roman" w:cs="Times New Roman"/>
          <w:sz w:val="24"/>
          <w:szCs w:val="24"/>
        </w:rPr>
        <w:t xml:space="preserve">important distinctions that he </w:t>
      </w:r>
      <w:r w:rsidR="00164016" w:rsidRPr="00E01690">
        <w:rPr>
          <w:rFonts w:ascii="Times New Roman" w:hAnsi="Times New Roman" w:cs="Times New Roman"/>
          <w:sz w:val="24"/>
          <w:szCs w:val="24"/>
        </w:rPr>
        <w:t>drew</w:t>
      </w:r>
      <w:r w:rsidR="002875CD" w:rsidRPr="00E01690">
        <w:rPr>
          <w:rFonts w:ascii="Times New Roman" w:hAnsi="Times New Roman" w:cs="Times New Roman"/>
          <w:sz w:val="24"/>
          <w:szCs w:val="24"/>
        </w:rPr>
        <w:t>.</w:t>
      </w:r>
      <w:r w:rsidR="00164016" w:rsidRPr="00E01690">
        <w:rPr>
          <w:rStyle w:val="Emphasis"/>
          <w:rFonts w:ascii="Times New Roman" w:hAnsi="Times New Roman" w:cs="Times New Roman"/>
          <w:i w:val="0"/>
          <w:sz w:val="24"/>
          <w:szCs w:val="24"/>
        </w:rPr>
        <w:t xml:space="preserve"> </w:t>
      </w:r>
      <w:r w:rsidR="000252B9" w:rsidRPr="00E01690">
        <w:rPr>
          <w:rStyle w:val="Emphasis"/>
          <w:rFonts w:ascii="Times New Roman" w:hAnsi="Times New Roman" w:cs="Times New Roman"/>
          <w:i w:val="0"/>
          <w:sz w:val="24"/>
          <w:szCs w:val="24"/>
        </w:rPr>
        <w:t xml:space="preserve">Most often, </w:t>
      </w:r>
      <w:r w:rsidR="002875CD" w:rsidRPr="00E01690">
        <w:rPr>
          <w:rStyle w:val="Emphasis"/>
          <w:rFonts w:ascii="Times New Roman" w:hAnsi="Times New Roman" w:cs="Times New Roman"/>
          <w:i w:val="0"/>
          <w:sz w:val="24"/>
          <w:szCs w:val="24"/>
        </w:rPr>
        <w:t xml:space="preserve">James’ account of </w:t>
      </w:r>
      <w:r w:rsidR="000252B9" w:rsidRPr="00E01690">
        <w:rPr>
          <w:rStyle w:val="Emphasis"/>
          <w:rFonts w:ascii="Times New Roman" w:hAnsi="Times New Roman" w:cs="Times New Roman"/>
          <w:i w:val="0"/>
          <w:sz w:val="24"/>
          <w:szCs w:val="24"/>
        </w:rPr>
        <w:t xml:space="preserve">emotion </w:t>
      </w:r>
      <w:r w:rsidR="005C6DEA" w:rsidRPr="00E01690">
        <w:rPr>
          <w:rStyle w:val="Emphasis"/>
          <w:rFonts w:ascii="Times New Roman" w:hAnsi="Times New Roman" w:cs="Times New Roman"/>
          <w:i w:val="0"/>
          <w:sz w:val="24"/>
          <w:szCs w:val="24"/>
        </w:rPr>
        <w:t xml:space="preserve">is </w:t>
      </w:r>
      <w:r w:rsidR="00B52BC3" w:rsidRPr="00E01690">
        <w:rPr>
          <w:rStyle w:val="Emphasis"/>
          <w:rFonts w:ascii="Times New Roman" w:hAnsi="Times New Roman" w:cs="Times New Roman"/>
          <w:i w:val="0"/>
          <w:sz w:val="24"/>
          <w:szCs w:val="24"/>
        </w:rPr>
        <w:t xml:space="preserve">dismissed when </w:t>
      </w:r>
      <w:r w:rsidR="00164016" w:rsidRPr="00E01690">
        <w:rPr>
          <w:rStyle w:val="Emphasis"/>
          <w:rFonts w:ascii="Times New Roman" w:hAnsi="Times New Roman" w:cs="Times New Roman"/>
          <w:i w:val="0"/>
          <w:sz w:val="24"/>
          <w:szCs w:val="24"/>
        </w:rPr>
        <w:t xml:space="preserve">it </w:t>
      </w:r>
      <w:r w:rsidR="00EF6FED">
        <w:rPr>
          <w:rStyle w:val="Emphasis"/>
          <w:rFonts w:ascii="Times New Roman" w:hAnsi="Times New Roman" w:cs="Times New Roman"/>
          <w:i w:val="0"/>
          <w:sz w:val="24"/>
          <w:szCs w:val="24"/>
        </w:rPr>
        <w:t xml:space="preserve">is </w:t>
      </w:r>
      <w:r w:rsidR="005C6DEA" w:rsidRPr="00E01690">
        <w:rPr>
          <w:rStyle w:val="Emphasis"/>
          <w:rFonts w:ascii="Times New Roman" w:hAnsi="Times New Roman" w:cs="Times New Roman"/>
          <w:i w:val="0"/>
          <w:sz w:val="24"/>
          <w:szCs w:val="24"/>
        </w:rPr>
        <w:t>classified as a</w:t>
      </w:r>
      <w:r w:rsidR="00771CBB" w:rsidRPr="00E01690">
        <w:rPr>
          <w:rStyle w:val="Emphasis"/>
          <w:rFonts w:ascii="Times New Roman" w:hAnsi="Times New Roman" w:cs="Times New Roman"/>
          <w:i w:val="0"/>
          <w:sz w:val="24"/>
          <w:szCs w:val="24"/>
        </w:rPr>
        <w:t xml:space="preserve"> version of emotions-as-</w:t>
      </w:r>
      <w:r w:rsidR="00B52BC3" w:rsidRPr="00E01690">
        <w:rPr>
          <w:rStyle w:val="Emphasis"/>
          <w:rFonts w:ascii="Times New Roman" w:hAnsi="Times New Roman" w:cs="Times New Roman"/>
          <w:i w:val="0"/>
          <w:sz w:val="24"/>
          <w:szCs w:val="24"/>
        </w:rPr>
        <w:t>feelings</w:t>
      </w:r>
      <w:r w:rsidR="005C6DEA" w:rsidRPr="00E01690">
        <w:rPr>
          <w:rStyle w:val="Emphasis"/>
          <w:rFonts w:ascii="Times New Roman" w:hAnsi="Times New Roman" w:cs="Times New Roman"/>
          <w:i w:val="0"/>
          <w:sz w:val="24"/>
          <w:szCs w:val="24"/>
        </w:rPr>
        <w:t xml:space="preserve">. </w:t>
      </w:r>
      <w:r w:rsidR="00235DF3" w:rsidRPr="00E01690">
        <w:rPr>
          <w:rStyle w:val="Emphasis"/>
          <w:rFonts w:ascii="Times New Roman" w:hAnsi="Times New Roman" w:cs="Times New Roman"/>
          <w:i w:val="0"/>
          <w:sz w:val="24"/>
          <w:szCs w:val="24"/>
        </w:rPr>
        <w:t>“</w:t>
      </w:r>
      <w:r w:rsidR="005C6DEA" w:rsidRPr="00E01690">
        <w:rPr>
          <w:rStyle w:val="Emphasis"/>
          <w:rFonts w:ascii="Times New Roman" w:hAnsi="Times New Roman" w:cs="Times New Roman"/>
          <w:i w:val="0"/>
          <w:sz w:val="24"/>
          <w:szCs w:val="24"/>
        </w:rPr>
        <w:t>Feelings theories</w:t>
      </w:r>
      <w:r w:rsidR="00235DF3" w:rsidRPr="00E01690">
        <w:rPr>
          <w:rStyle w:val="Emphasis"/>
          <w:rFonts w:ascii="Times New Roman" w:hAnsi="Times New Roman" w:cs="Times New Roman"/>
          <w:i w:val="0"/>
          <w:sz w:val="24"/>
          <w:szCs w:val="24"/>
        </w:rPr>
        <w:t>”</w:t>
      </w:r>
      <w:r w:rsidR="005C6DEA" w:rsidRPr="00E01690">
        <w:rPr>
          <w:rStyle w:val="Emphasis"/>
          <w:rFonts w:ascii="Times New Roman" w:hAnsi="Times New Roman" w:cs="Times New Roman"/>
          <w:i w:val="0"/>
          <w:sz w:val="24"/>
          <w:szCs w:val="24"/>
        </w:rPr>
        <w:t xml:space="preserve"> are </w:t>
      </w:r>
      <w:r w:rsidR="00B52BC3" w:rsidRPr="00E01690">
        <w:rPr>
          <w:rStyle w:val="Emphasis"/>
          <w:rFonts w:ascii="Times New Roman" w:hAnsi="Times New Roman" w:cs="Times New Roman"/>
          <w:i w:val="0"/>
          <w:sz w:val="24"/>
          <w:szCs w:val="24"/>
        </w:rPr>
        <w:t xml:space="preserve">viewed </w:t>
      </w:r>
      <w:r w:rsidR="000252B9" w:rsidRPr="00E01690">
        <w:rPr>
          <w:rStyle w:val="Emphasis"/>
          <w:rFonts w:ascii="Times New Roman" w:hAnsi="Times New Roman" w:cs="Times New Roman"/>
          <w:i w:val="0"/>
          <w:sz w:val="24"/>
          <w:szCs w:val="24"/>
        </w:rPr>
        <w:t xml:space="preserve">by their critics </w:t>
      </w:r>
      <w:r w:rsidR="00B52BC3" w:rsidRPr="00E01690">
        <w:rPr>
          <w:rStyle w:val="Emphasis"/>
          <w:rFonts w:ascii="Times New Roman" w:hAnsi="Times New Roman" w:cs="Times New Roman"/>
          <w:i w:val="0"/>
          <w:sz w:val="24"/>
          <w:szCs w:val="24"/>
        </w:rPr>
        <w:t xml:space="preserve">as </w:t>
      </w:r>
      <w:r w:rsidR="000252B9" w:rsidRPr="00E01690">
        <w:rPr>
          <w:rStyle w:val="Emphasis"/>
          <w:rFonts w:ascii="Times New Roman" w:hAnsi="Times New Roman" w:cs="Times New Roman"/>
          <w:i w:val="0"/>
          <w:sz w:val="24"/>
          <w:szCs w:val="24"/>
        </w:rPr>
        <w:t xml:space="preserve">opposed to </w:t>
      </w:r>
      <w:r w:rsidR="00EA25F6" w:rsidRPr="00E01690">
        <w:rPr>
          <w:rStyle w:val="Emphasis"/>
          <w:rFonts w:ascii="Times New Roman" w:hAnsi="Times New Roman" w:cs="Times New Roman"/>
          <w:i w:val="0"/>
          <w:sz w:val="24"/>
          <w:szCs w:val="24"/>
        </w:rPr>
        <w:t>percept</w:t>
      </w:r>
      <w:r w:rsidR="0032137A" w:rsidRPr="00E01690">
        <w:rPr>
          <w:rStyle w:val="Emphasis"/>
          <w:rFonts w:ascii="Times New Roman" w:hAnsi="Times New Roman" w:cs="Times New Roman"/>
          <w:i w:val="0"/>
          <w:sz w:val="24"/>
          <w:szCs w:val="24"/>
        </w:rPr>
        <w:t>ual</w:t>
      </w:r>
      <w:r w:rsidR="000252B9" w:rsidRPr="00E01690">
        <w:rPr>
          <w:rStyle w:val="Emphasis"/>
          <w:rFonts w:ascii="Times New Roman" w:hAnsi="Times New Roman" w:cs="Times New Roman"/>
          <w:i w:val="0"/>
          <w:sz w:val="24"/>
          <w:szCs w:val="24"/>
        </w:rPr>
        <w:t xml:space="preserve"> and appraisal theories</w:t>
      </w:r>
      <w:r w:rsidR="00164016" w:rsidRPr="00E01690">
        <w:rPr>
          <w:rStyle w:val="Emphasis"/>
          <w:rFonts w:ascii="Times New Roman" w:hAnsi="Times New Roman" w:cs="Times New Roman"/>
          <w:i w:val="0"/>
          <w:sz w:val="24"/>
          <w:szCs w:val="24"/>
        </w:rPr>
        <w:t xml:space="preserve"> of emotion</w:t>
      </w:r>
      <w:r w:rsidR="000252B9" w:rsidRPr="00E01690">
        <w:rPr>
          <w:rStyle w:val="Emphasis"/>
          <w:rFonts w:ascii="Times New Roman" w:hAnsi="Times New Roman" w:cs="Times New Roman"/>
          <w:i w:val="0"/>
          <w:sz w:val="24"/>
          <w:szCs w:val="24"/>
        </w:rPr>
        <w:t xml:space="preserve">, and as </w:t>
      </w:r>
      <w:r w:rsidR="00EF6FED">
        <w:rPr>
          <w:rStyle w:val="Emphasis"/>
          <w:rFonts w:ascii="Times New Roman" w:hAnsi="Times New Roman" w:cs="Times New Roman"/>
          <w:i w:val="0"/>
          <w:sz w:val="24"/>
          <w:szCs w:val="24"/>
        </w:rPr>
        <w:t>a simplistic view</w:t>
      </w:r>
      <w:r w:rsidR="000252B9" w:rsidRPr="00E01690">
        <w:rPr>
          <w:rStyle w:val="Emphasis"/>
          <w:rFonts w:ascii="Times New Roman" w:hAnsi="Times New Roman" w:cs="Times New Roman"/>
          <w:i w:val="0"/>
          <w:sz w:val="24"/>
          <w:szCs w:val="24"/>
        </w:rPr>
        <w:t xml:space="preserve"> </w:t>
      </w:r>
      <w:r w:rsidR="00B52BC3" w:rsidRPr="00E01690">
        <w:rPr>
          <w:rStyle w:val="Emphasis"/>
          <w:rFonts w:ascii="Times New Roman" w:hAnsi="Times New Roman" w:cs="Times New Roman"/>
          <w:i w:val="0"/>
          <w:sz w:val="24"/>
          <w:szCs w:val="24"/>
        </w:rPr>
        <w:t xml:space="preserve">unable to </w:t>
      </w:r>
      <w:r w:rsidR="005C6DEA" w:rsidRPr="00E01690">
        <w:rPr>
          <w:rStyle w:val="Emphasis"/>
          <w:rFonts w:ascii="Times New Roman" w:hAnsi="Times New Roman" w:cs="Times New Roman"/>
          <w:i w:val="0"/>
          <w:sz w:val="24"/>
          <w:szCs w:val="24"/>
        </w:rPr>
        <w:t>distin</w:t>
      </w:r>
      <w:r w:rsidR="000252B9" w:rsidRPr="00E01690">
        <w:rPr>
          <w:rStyle w:val="Emphasis"/>
          <w:rFonts w:ascii="Times New Roman" w:hAnsi="Times New Roman" w:cs="Times New Roman"/>
          <w:i w:val="0"/>
          <w:sz w:val="24"/>
          <w:szCs w:val="24"/>
        </w:rPr>
        <w:t>guish among emotions themselves, or to capture the intentional</w:t>
      </w:r>
      <w:r w:rsidR="00D43FF7">
        <w:rPr>
          <w:rStyle w:val="Emphasis"/>
          <w:rFonts w:ascii="Times New Roman" w:hAnsi="Times New Roman" w:cs="Times New Roman"/>
          <w:i w:val="0"/>
          <w:sz w:val="24"/>
          <w:szCs w:val="24"/>
        </w:rPr>
        <w:t xml:space="preserve">ity of emotion. For many years </w:t>
      </w:r>
      <w:r w:rsidR="000252B9" w:rsidRPr="00E01690">
        <w:rPr>
          <w:rStyle w:val="Emphasis"/>
          <w:rFonts w:ascii="Times New Roman" w:hAnsi="Times New Roman" w:cs="Times New Roman"/>
          <w:i w:val="0"/>
          <w:sz w:val="24"/>
          <w:szCs w:val="24"/>
        </w:rPr>
        <w:t>feeling</w:t>
      </w:r>
      <w:r w:rsidR="00D43FF7">
        <w:rPr>
          <w:rStyle w:val="Emphasis"/>
          <w:rFonts w:ascii="Times New Roman" w:hAnsi="Times New Roman" w:cs="Times New Roman"/>
          <w:i w:val="0"/>
          <w:sz w:val="24"/>
          <w:szCs w:val="24"/>
        </w:rPr>
        <w:t>s</w:t>
      </w:r>
      <w:r w:rsidR="000252B9" w:rsidRPr="00E01690">
        <w:rPr>
          <w:rStyle w:val="Emphasis"/>
          <w:rFonts w:ascii="Times New Roman" w:hAnsi="Times New Roman" w:cs="Times New Roman"/>
          <w:i w:val="0"/>
          <w:sz w:val="24"/>
          <w:szCs w:val="24"/>
        </w:rPr>
        <w:t xml:space="preserve"> theories </w:t>
      </w:r>
      <w:r w:rsidR="00164016" w:rsidRPr="00E01690">
        <w:rPr>
          <w:rStyle w:val="Emphasis"/>
          <w:rFonts w:ascii="Times New Roman" w:hAnsi="Times New Roman" w:cs="Times New Roman"/>
          <w:i w:val="0"/>
          <w:sz w:val="24"/>
          <w:szCs w:val="24"/>
        </w:rPr>
        <w:t xml:space="preserve">characterized by the James–Lange thesis </w:t>
      </w:r>
      <w:r w:rsidR="000252B9" w:rsidRPr="00E01690">
        <w:rPr>
          <w:rStyle w:val="Emphasis"/>
          <w:rFonts w:ascii="Times New Roman" w:hAnsi="Times New Roman" w:cs="Times New Roman"/>
          <w:i w:val="0"/>
          <w:sz w:val="24"/>
          <w:szCs w:val="24"/>
        </w:rPr>
        <w:t xml:space="preserve">have been out of vogue, and James’ </w:t>
      </w:r>
      <w:r w:rsidR="00164016" w:rsidRPr="00E01690">
        <w:rPr>
          <w:rStyle w:val="Emphasis"/>
          <w:rFonts w:ascii="Times New Roman" w:hAnsi="Times New Roman" w:cs="Times New Roman"/>
          <w:i w:val="0"/>
          <w:sz w:val="24"/>
          <w:szCs w:val="24"/>
        </w:rPr>
        <w:t xml:space="preserve">work on emotion </w:t>
      </w:r>
      <w:r w:rsidR="000252B9" w:rsidRPr="00E01690">
        <w:rPr>
          <w:rStyle w:val="Emphasis"/>
          <w:rFonts w:ascii="Times New Roman" w:hAnsi="Times New Roman" w:cs="Times New Roman"/>
          <w:i w:val="0"/>
          <w:sz w:val="24"/>
          <w:szCs w:val="24"/>
        </w:rPr>
        <w:t>with them.</w:t>
      </w:r>
      <w:r w:rsidR="005C6DEA" w:rsidRPr="00E01690">
        <w:rPr>
          <w:rStyle w:val="Emphasis"/>
          <w:rFonts w:ascii="Times New Roman" w:hAnsi="Times New Roman" w:cs="Times New Roman"/>
          <w:i w:val="0"/>
          <w:sz w:val="24"/>
          <w:szCs w:val="24"/>
        </w:rPr>
        <w:t xml:space="preserve"> But some writers see James as making a comeback,</w:t>
      </w:r>
      <w:r w:rsidR="00164016" w:rsidRPr="00E01690">
        <w:rPr>
          <w:rStyle w:val="Emphasis"/>
          <w:rFonts w:ascii="Times New Roman" w:hAnsi="Times New Roman" w:cs="Times New Roman"/>
          <w:i w:val="0"/>
          <w:sz w:val="24"/>
          <w:szCs w:val="24"/>
        </w:rPr>
        <w:t xml:space="preserve"> due both to developments in cognitive and social psychology and to the </w:t>
      </w:r>
      <w:r w:rsidR="00235DF3" w:rsidRPr="00E01690">
        <w:rPr>
          <w:rStyle w:val="Emphasis"/>
          <w:rFonts w:ascii="Times New Roman" w:hAnsi="Times New Roman" w:cs="Times New Roman"/>
          <w:i w:val="0"/>
          <w:sz w:val="24"/>
          <w:szCs w:val="24"/>
        </w:rPr>
        <w:t xml:space="preserve">work of </w:t>
      </w:r>
      <w:r w:rsidR="00164016" w:rsidRPr="00E01690">
        <w:rPr>
          <w:rStyle w:val="Emphasis"/>
          <w:rFonts w:ascii="Times New Roman" w:hAnsi="Times New Roman" w:cs="Times New Roman"/>
          <w:i w:val="0"/>
          <w:sz w:val="24"/>
          <w:szCs w:val="24"/>
        </w:rPr>
        <w:t>neo-</w:t>
      </w:r>
      <w:proofErr w:type="spellStart"/>
      <w:r w:rsidR="00164016" w:rsidRPr="00E01690">
        <w:rPr>
          <w:rStyle w:val="Emphasis"/>
          <w:rFonts w:ascii="Times New Roman" w:hAnsi="Times New Roman" w:cs="Times New Roman"/>
          <w:i w:val="0"/>
          <w:sz w:val="24"/>
          <w:szCs w:val="24"/>
        </w:rPr>
        <w:t>Jamesian</w:t>
      </w:r>
      <w:proofErr w:type="spellEnd"/>
      <w:r w:rsidR="00164016" w:rsidRPr="00E01690">
        <w:rPr>
          <w:rStyle w:val="Emphasis"/>
          <w:rFonts w:ascii="Times New Roman" w:hAnsi="Times New Roman" w:cs="Times New Roman"/>
          <w:i w:val="0"/>
          <w:sz w:val="24"/>
          <w:szCs w:val="24"/>
        </w:rPr>
        <w:t xml:space="preserve"> “new sentimentalist” moral psychologists such as Jonathan </w:t>
      </w:r>
      <w:proofErr w:type="spellStart"/>
      <w:r w:rsidR="00164016" w:rsidRPr="00E01690">
        <w:rPr>
          <w:rStyle w:val="Emphasis"/>
          <w:rFonts w:ascii="Times New Roman" w:hAnsi="Times New Roman" w:cs="Times New Roman"/>
          <w:i w:val="0"/>
          <w:sz w:val="24"/>
          <w:szCs w:val="24"/>
        </w:rPr>
        <w:t>Haidt</w:t>
      </w:r>
      <w:proofErr w:type="spellEnd"/>
      <w:r w:rsidR="00164016" w:rsidRPr="00E01690">
        <w:rPr>
          <w:rStyle w:val="Emphasis"/>
          <w:rFonts w:ascii="Times New Roman" w:hAnsi="Times New Roman" w:cs="Times New Roman"/>
          <w:i w:val="0"/>
          <w:sz w:val="24"/>
          <w:szCs w:val="24"/>
        </w:rPr>
        <w:t xml:space="preserve"> and Jesse </w:t>
      </w:r>
      <w:proofErr w:type="spellStart"/>
      <w:r w:rsidR="00164016" w:rsidRPr="00E01690">
        <w:rPr>
          <w:rStyle w:val="Emphasis"/>
          <w:rFonts w:ascii="Times New Roman" w:hAnsi="Times New Roman" w:cs="Times New Roman"/>
          <w:i w:val="0"/>
          <w:sz w:val="24"/>
          <w:szCs w:val="24"/>
        </w:rPr>
        <w:t>Prinz</w:t>
      </w:r>
      <w:proofErr w:type="spellEnd"/>
      <w:r w:rsidR="00164016" w:rsidRPr="00E01690">
        <w:rPr>
          <w:rStyle w:val="Emphasis"/>
          <w:rFonts w:ascii="Times New Roman" w:hAnsi="Times New Roman" w:cs="Times New Roman"/>
          <w:i w:val="0"/>
          <w:sz w:val="24"/>
          <w:szCs w:val="24"/>
        </w:rPr>
        <w:t>.</w:t>
      </w:r>
      <w:r w:rsidR="00EF6FED">
        <w:rPr>
          <w:rStyle w:val="Emphasis"/>
          <w:rFonts w:ascii="Times New Roman" w:hAnsi="Times New Roman" w:cs="Times New Roman"/>
          <w:i w:val="0"/>
          <w:sz w:val="24"/>
          <w:szCs w:val="24"/>
        </w:rPr>
        <w:t xml:space="preserve"> These authors have</w:t>
      </w:r>
      <w:r w:rsidR="00A4419E" w:rsidRPr="00E01690">
        <w:rPr>
          <w:rStyle w:val="Emphasis"/>
          <w:rFonts w:ascii="Times New Roman" w:hAnsi="Times New Roman" w:cs="Times New Roman"/>
          <w:i w:val="0"/>
          <w:sz w:val="24"/>
          <w:szCs w:val="24"/>
        </w:rPr>
        <w:t xml:space="preserve"> pushed a number of James’s ideas about emotion </w:t>
      </w:r>
      <w:r w:rsidR="00235DF3" w:rsidRPr="00E01690">
        <w:rPr>
          <w:rStyle w:val="Emphasis"/>
          <w:rFonts w:ascii="Times New Roman" w:hAnsi="Times New Roman" w:cs="Times New Roman"/>
          <w:i w:val="0"/>
          <w:sz w:val="24"/>
          <w:szCs w:val="24"/>
        </w:rPr>
        <w:t xml:space="preserve">in new directions, </w:t>
      </w:r>
      <w:r w:rsidR="00A4419E" w:rsidRPr="00E01690">
        <w:rPr>
          <w:rStyle w:val="Emphasis"/>
          <w:rFonts w:ascii="Times New Roman" w:hAnsi="Times New Roman" w:cs="Times New Roman"/>
          <w:i w:val="0"/>
          <w:sz w:val="24"/>
          <w:szCs w:val="24"/>
        </w:rPr>
        <w:t xml:space="preserve">including his idea of </w:t>
      </w:r>
      <w:r w:rsidR="00235DF3" w:rsidRPr="00E01690">
        <w:rPr>
          <w:rStyle w:val="Emphasis"/>
          <w:rFonts w:ascii="Times New Roman" w:hAnsi="Times New Roman" w:cs="Times New Roman"/>
          <w:i w:val="0"/>
          <w:sz w:val="24"/>
          <w:szCs w:val="24"/>
        </w:rPr>
        <w:t>“</w:t>
      </w:r>
      <w:r w:rsidR="00A4419E" w:rsidRPr="00E01690">
        <w:rPr>
          <w:rStyle w:val="Emphasis"/>
          <w:rFonts w:ascii="Times New Roman" w:hAnsi="Times New Roman" w:cs="Times New Roman"/>
          <w:i w:val="0"/>
          <w:sz w:val="24"/>
          <w:szCs w:val="24"/>
        </w:rPr>
        <w:t>emotional temperament</w:t>
      </w:r>
      <w:r w:rsidR="00235DF3" w:rsidRPr="00E01690">
        <w:rPr>
          <w:rStyle w:val="Emphasis"/>
          <w:rFonts w:ascii="Times New Roman" w:hAnsi="Times New Roman" w:cs="Times New Roman"/>
          <w:i w:val="0"/>
          <w:sz w:val="24"/>
          <w:szCs w:val="24"/>
        </w:rPr>
        <w:t>”</w:t>
      </w:r>
      <w:r w:rsidR="00A4419E" w:rsidRPr="00E01690">
        <w:rPr>
          <w:rStyle w:val="Emphasis"/>
          <w:rFonts w:ascii="Times New Roman" w:hAnsi="Times New Roman" w:cs="Times New Roman"/>
          <w:i w:val="0"/>
          <w:sz w:val="24"/>
          <w:szCs w:val="24"/>
        </w:rPr>
        <w:t xml:space="preserve"> and his psychologically–based critique of the project of normative ethical theory</w:t>
      </w:r>
      <w:r w:rsidR="00235DF3" w:rsidRPr="00E01690">
        <w:rPr>
          <w:rStyle w:val="Emphasis"/>
          <w:rFonts w:ascii="Times New Roman" w:hAnsi="Times New Roman" w:cs="Times New Roman"/>
          <w:i w:val="0"/>
          <w:sz w:val="24"/>
          <w:szCs w:val="24"/>
        </w:rPr>
        <w:t xml:space="preserve">. </w:t>
      </w:r>
      <w:proofErr w:type="spellStart"/>
      <w:r w:rsidR="00B30A09" w:rsidRPr="00E01690">
        <w:rPr>
          <w:rFonts w:ascii="Times New Roman" w:hAnsi="Times New Roman" w:cs="Times New Roman"/>
          <w:sz w:val="24"/>
          <w:szCs w:val="24"/>
        </w:rPr>
        <w:t>Prinz</w:t>
      </w:r>
      <w:proofErr w:type="spellEnd"/>
      <w:r w:rsidR="00B30A09" w:rsidRPr="00E01690">
        <w:rPr>
          <w:rFonts w:ascii="Times New Roman" w:hAnsi="Times New Roman" w:cs="Times New Roman"/>
          <w:sz w:val="24"/>
          <w:szCs w:val="24"/>
        </w:rPr>
        <w:t xml:space="preserve"> </w:t>
      </w:r>
      <w:r w:rsidR="00B30A09">
        <w:rPr>
          <w:rFonts w:ascii="Times New Roman" w:hAnsi="Times New Roman" w:cs="Times New Roman"/>
          <w:sz w:val="24"/>
          <w:szCs w:val="24"/>
        </w:rPr>
        <w:t xml:space="preserve">for example </w:t>
      </w:r>
      <w:r w:rsidR="00B30A09" w:rsidRPr="00E01690">
        <w:rPr>
          <w:rFonts w:ascii="Times New Roman" w:hAnsi="Times New Roman" w:cs="Times New Roman"/>
          <w:sz w:val="24"/>
          <w:szCs w:val="24"/>
        </w:rPr>
        <w:lastRenderedPageBreak/>
        <w:t>discusses contemporary findings that "whenever neuroscientists look at brain activity during emotional states, they see heightened responses in exactly those brain areas that are known to register and regulate bodily changes</w:t>
      </w:r>
      <w:r w:rsidR="00B30A09">
        <w:rPr>
          <w:rFonts w:ascii="Times New Roman" w:hAnsi="Times New Roman" w:cs="Times New Roman"/>
          <w:sz w:val="24"/>
          <w:szCs w:val="24"/>
        </w:rPr>
        <w:t>.</w:t>
      </w:r>
      <w:r w:rsidR="00B30A09" w:rsidRPr="00E01690">
        <w:rPr>
          <w:rFonts w:ascii="Times New Roman" w:hAnsi="Times New Roman" w:cs="Times New Roman"/>
          <w:sz w:val="24"/>
          <w:szCs w:val="24"/>
        </w:rPr>
        <w:t xml:space="preserve">" </w:t>
      </w:r>
      <w:r w:rsidR="00B30A09">
        <w:rPr>
          <w:rFonts w:ascii="Times New Roman" w:hAnsi="Times New Roman" w:cs="Times New Roman"/>
          <w:sz w:val="24"/>
          <w:szCs w:val="24"/>
        </w:rPr>
        <w:t>D</w:t>
      </w:r>
      <w:r w:rsidR="00B30A09" w:rsidRPr="00E01690">
        <w:rPr>
          <w:rFonts w:ascii="Times New Roman" w:hAnsi="Times New Roman" w:cs="Times New Roman"/>
          <w:sz w:val="24"/>
          <w:szCs w:val="24"/>
        </w:rPr>
        <w:t xml:space="preserve">iscussing these and other studies he argues that "the weight of the evidence favors the embodiment theory" over certain of its rivals. </w:t>
      </w:r>
      <w:r w:rsidR="00B30A09">
        <w:rPr>
          <w:rFonts w:ascii="Times New Roman" w:hAnsi="Times New Roman" w:cs="Times New Roman"/>
          <w:sz w:val="24"/>
          <w:szCs w:val="24"/>
        </w:rPr>
        <w:t>The</w:t>
      </w:r>
      <w:r w:rsidR="00B30A09" w:rsidRPr="00B30A09">
        <w:rPr>
          <w:rFonts w:ascii="Times New Roman" w:hAnsi="Times New Roman" w:cs="Times New Roman"/>
          <w:b/>
          <w:sz w:val="24"/>
          <w:szCs w:val="24"/>
        </w:rPr>
        <w:t xml:space="preserve"> </w:t>
      </w:r>
      <w:r w:rsidR="00B30A09" w:rsidRPr="00B30A09">
        <w:rPr>
          <w:rFonts w:ascii="Times New Roman" w:hAnsi="Times New Roman" w:cs="Times New Roman"/>
          <w:sz w:val="24"/>
          <w:szCs w:val="24"/>
        </w:rPr>
        <w:t>moral psychology and philosophical views of the new sentimentalists also display a neo-</w:t>
      </w:r>
      <w:proofErr w:type="spellStart"/>
      <w:r w:rsidR="00B30A09" w:rsidRPr="00B30A09">
        <w:rPr>
          <w:rFonts w:ascii="Times New Roman" w:hAnsi="Times New Roman" w:cs="Times New Roman"/>
          <w:sz w:val="24"/>
          <w:szCs w:val="24"/>
        </w:rPr>
        <w:t>Jamesian</w:t>
      </w:r>
      <w:proofErr w:type="spellEnd"/>
      <w:r w:rsidR="00B30A09" w:rsidRPr="00B30A09">
        <w:rPr>
          <w:rFonts w:ascii="Times New Roman" w:hAnsi="Times New Roman" w:cs="Times New Roman"/>
          <w:sz w:val="24"/>
          <w:szCs w:val="24"/>
        </w:rPr>
        <w:t xml:space="preserve"> orientation. </w:t>
      </w:r>
      <w:r w:rsidR="00235DF3" w:rsidRPr="00E01690">
        <w:rPr>
          <w:rStyle w:val="Emphasis"/>
          <w:rFonts w:ascii="Times New Roman" w:hAnsi="Times New Roman" w:cs="Times New Roman"/>
          <w:i w:val="0"/>
          <w:sz w:val="24"/>
          <w:szCs w:val="24"/>
        </w:rPr>
        <w:t xml:space="preserve">While the theme of “the emotional dog and its rational tail” </w:t>
      </w:r>
      <w:r w:rsidR="00EF6FED">
        <w:rPr>
          <w:rStyle w:val="Emphasis"/>
          <w:rFonts w:ascii="Times New Roman" w:hAnsi="Times New Roman" w:cs="Times New Roman"/>
          <w:i w:val="0"/>
          <w:sz w:val="24"/>
          <w:szCs w:val="24"/>
        </w:rPr>
        <w:t xml:space="preserve">that </w:t>
      </w:r>
      <w:proofErr w:type="spellStart"/>
      <w:r w:rsidR="00B30A09">
        <w:rPr>
          <w:rStyle w:val="Emphasis"/>
          <w:rFonts w:ascii="Times New Roman" w:hAnsi="Times New Roman" w:cs="Times New Roman"/>
          <w:i w:val="0"/>
          <w:sz w:val="24"/>
          <w:szCs w:val="24"/>
        </w:rPr>
        <w:t>Haidt</w:t>
      </w:r>
      <w:proofErr w:type="spellEnd"/>
      <w:r w:rsidR="00B30A09">
        <w:rPr>
          <w:rStyle w:val="Emphasis"/>
          <w:rFonts w:ascii="Times New Roman" w:hAnsi="Times New Roman" w:cs="Times New Roman"/>
          <w:i w:val="0"/>
          <w:sz w:val="24"/>
          <w:szCs w:val="24"/>
        </w:rPr>
        <w:t xml:space="preserve"> and </w:t>
      </w:r>
      <w:proofErr w:type="spellStart"/>
      <w:r w:rsidR="00B30A09">
        <w:rPr>
          <w:rStyle w:val="Emphasis"/>
          <w:rFonts w:ascii="Times New Roman" w:hAnsi="Times New Roman" w:cs="Times New Roman"/>
          <w:i w:val="0"/>
          <w:sz w:val="24"/>
          <w:szCs w:val="24"/>
        </w:rPr>
        <w:t>Prinz</w:t>
      </w:r>
      <w:proofErr w:type="spellEnd"/>
      <w:r w:rsidR="00235DF3" w:rsidRPr="00E01690">
        <w:rPr>
          <w:rStyle w:val="Emphasis"/>
          <w:rFonts w:ascii="Times New Roman" w:hAnsi="Times New Roman" w:cs="Times New Roman"/>
          <w:i w:val="0"/>
          <w:sz w:val="24"/>
          <w:szCs w:val="24"/>
        </w:rPr>
        <w:t xml:space="preserve"> share with James is a matter of </w:t>
      </w:r>
      <w:r w:rsidR="00EF6FED">
        <w:rPr>
          <w:rStyle w:val="Emphasis"/>
          <w:rFonts w:ascii="Times New Roman" w:hAnsi="Times New Roman" w:cs="Times New Roman"/>
          <w:i w:val="0"/>
          <w:sz w:val="24"/>
          <w:szCs w:val="24"/>
        </w:rPr>
        <w:t xml:space="preserve">considerable </w:t>
      </w:r>
      <w:r w:rsidR="00235DF3" w:rsidRPr="00E01690">
        <w:rPr>
          <w:rStyle w:val="Emphasis"/>
          <w:rFonts w:ascii="Times New Roman" w:hAnsi="Times New Roman" w:cs="Times New Roman"/>
          <w:i w:val="0"/>
          <w:sz w:val="24"/>
          <w:szCs w:val="24"/>
        </w:rPr>
        <w:t>controversy today, their proximity to James d</w:t>
      </w:r>
      <w:r w:rsidR="00A4419E" w:rsidRPr="00E01690">
        <w:rPr>
          <w:rStyle w:val="Emphasis"/>
          <w:rFonts w:ascii="Times New Roman" w:hAnsi="Times New Roman" w:cs="Times New Roman"/>
          <w:i w:val="0"/>
          <w:sz w:val="24"/>
          <w:szCs w:val="24"/>
        </w:rPr>
        <w:t>emonstrat</w:t>
      </w:r>
      <w:r w:rsidR="00235DF3" w:rsidRPr="00E01690">
        <w:rPr>
          <w:rStyle w:val="Emphasis"/>
          <w:rFonts w:ascii="Times New Roman" w:hAnsi="Times New Roman" w:cs="Times New Roman"/>
          <w:i w:val="0"/>
          <w:sz w:val="24"/>
          <w:szCs w:val="24"/>
        </w:rPr>
        <w:t>es</w:t>
      </w:r>
      <w:r w:rsidR="00A4419E" w:rsidRPr="00E01690">
        <w:rPr>
          <w:rStyle w:val="Emphasis"/>
          <w:rFonts w:ascii="Times New Roman" w:hAnsi="Times New Roman" w:cs="Times New Roman"/>
          <w:i w:val="0"/>
          <w:sz w:val="24"/>
          <w:szCs w:val="24"/>
        </w:rPr>
        <w:t xml:space="preserve"> further </w:t>
      </w:r>
      <w:r w:rsidR="00212B2F" w:rsidRPr="00E01690">
        <w:rPr>
          <w:rStyle w:val="Emphasis"/>
          <w:rFonts w:ascii="Times New Roman" w:hAnsi="Times New Roman" w:cs="Times New Roman"/>
          <w:i w:val="0"/>
          <w:sz w:val="24"/>
          <w:szCs w:val="24"/>
        </w:rPr>
        <w:t>the continued rele</w:t>
      </w:r>
      <w:r w:rsidR="00BD4BA2" w:rsidRPr="00E01690">
        <w:rPr>
          <w:rStyle w:val="Emphasis"/>
          <w:rFonts w:ascii="Times New Roman" w:hAnsi="Times New Roman" w:cs="Times New Roman"/>
          <w:i w:val="0"/>
          <w:sz w:val="24"/>
          <w:szCs w:val="24"/>
        </w:rPr>
        <w:t xml:space="preserve">vance </w:t>
      </w:r>
      <w:r w:rsidR="00235DF3" w:rsidRPr="00E01690">
        <w:rPr>
          <w:rStyle w:val="Emphasis"/>
          <w:rFonts w:ascii="Times New Roman" w:hAnsi="Times New Roman" w:cs="Times New Roman"/>
          <w:i w:val="0"/>
          <w:sz w:val="24"/>
          <w:szCs w:val="24"/>
        </w:rPr>
        <w:t>or ‘</w:t>
      </w:r>
      <w:proofErr w:type="spellStart"/>
      <w:r w:rsidR="00235DF3" w:rsidRPr="00E01690">
        <w:rPr>
          <w:rStyle w:val="Emphasis"/>
          <w:rFonts w:ascii="Times New Roman" w:hAnsi="Times New Roman" w:cs="Times New Roman"/>
          <w:i w:val="0"/>
          <w:sz w:val="24"/>
          <w:szCs w:val="24"/>
        </w:rPr>
        <w:t>liveness</w:t>
      </w:r>
      <w:proofErr w:type="spellEnd"/>
      <w:r w:rsidR="00235DF3" w:rsidRPr="00E01690">
        <w:rPr>
          <w:rStyle w:val="Emphasis"/>
          <w:rFonts w:ascii="Times New Roman" w:hAnsi="Times New Roman" w:cs="Times New Roman"/>
          <w:i w:val="0"/>
          <w:sz w:val="24"/>
          <w:szCs w:val="24"/>
        </w:rPr>
        <w:t xml:space="preserve">’ and many of the ideas we see given early expression in </w:t>
      </w:r>
      <w:r w:rsidR="00235DF3" w:rsidRPr="00E01690">
        <w:rPr>
          <w:rStyle w:val="Emphasis"/>
          <w:rFonts w:ascii="Times New Roman" w:hAnsi="Times New Roman" w:cs="Times New Roman"/>
          <w:sz w:val="24"/>
          <w:szCs w:val="24"/>
        </w:rPr>
        <w:t xml:space="preserve">Principles. </w:t>
      </w:r>
      <w:r w:rsidR="00EF6FED">
        <w:rPr>
          <w:rStyle w:val="Emphasis"/>
          <w:rFonts w:ascii="Times New Roman" w:hAnsi="Times New Roman" w:cs="Times New Roman"/>
          <w:i w:val="0"/>
          <w:sz w:val="24"/>
          <w:szCs w:val="24"/>
        </w:rPr>
        <w:t xml:space="preserve">Contemporary pragmatists including </w:t>
      </w:r>
      <w:proofErr w:type="spellStart"/>
      <w:r w:rsidR="00EF6FED" w:rsidRPr="00E01690">
        <w:rPr>
          <w:rFonts w:ascii="Times New Roman" w:hAnsi="Times New Roman" w:cs="Times New Roman"/>
          <w:iCs/>
          <w:sz w:val="24"/>
          <w:szCs w:val="24"/>
        </w:rPr>
        <w:t>Barbalet</w:t>
      </w:r>
      <w:proofErr w:type="spellEnd"/>
      <w:r w:rsidR="00EF6FED" w:rsidRPr="00E01690">
        <w:rPr>
          <w:rFonts w:ascii="Times New Roman" w:hAnsi="Times New Roman" w:cs="Times New Roman"/>
          <w:iCs/>
          <w:sz w:val="24"/>
          <w:szCs w:val="24"/>
        </w:rPr>
        <w:t xml:space="preserve"> (1999), Ellsworth (1994), </w:t>
      </w:r>
      <w:proofErr w:type="spellStart"/>
      <w:r w:rsidR="00EF6FED" w:rsidRPr="00E01690">
        <w:rPr>
          <w:rFonts w:ascii="Times New Roman" w:hAnsi="Times New Roman" w:cs="Times New Roman"/>
          <w:iCs/>
          <w:sz w:val="24"/>
          <w:szCs w:val="24"/>
        </w:rPr>
        <w:t>Palencik</w:t>
      </w:r>
      <w:proofErr w:type="spellEnd"/>
      <w:r w:rsidR="00EF6FED" w:rsidRPr="00E01690">
        <w:rPr>
          <w:rFonts w:ascii="Times New Roman" w:hAnsi="Times New Roman" w:cs="Times New Roman"/>
          <w:iCs/>
          <w:sz w:val="24"/>
          <w:szCs w:val="24"/>
        </w:rPr>
        <w:t xml:space="preserve"> (2007),</w:t>
      </w:r>
      <w:r w:rsidR="00EF6FED" w:rsidRPr="00EF6FED">
        <w:rPr>
          <w:rFonts w:ascii="Times New Roman" w:hAnsi="Times New Roman" w:cs="Times New Roman"/>
          <w:i/>
          <w:iCs/>
          <w:sz w:val="24"/>
          <w:szCs w:val="24"/>
        </w:rPr>
        <w:t xml:space="preserve"> </w:t>
      </w:r>
      <w:r w:rsidR="00EF6FED" w:rsidRPr="00EF6FED">
        <w:rPr>
          <w:rFonts w:ascii="Times New Roman" w:hAnsi="Times New Roman" w:cs="Times New Roman"/>
          <w:iCs/>
          <w:sz w:val="24"/>
          <w:szCs w:val="24"/>
        </w:rPr>
        <w:t xml:space="preserve">and </w:t>
      </w:r>
      <w:proofErr w:type="spellStart"/>
      <w:r w:rsidR="00EF6FED" w:rsidRPr="00E01690">
        <w:rPr>
          <w:rStyle w:val="Emphasis"/>
          <w:rFonts w:ascii="Times New Roman" w:hAnsi="Times New Roman" w:cs="Times New Roman"/>
          <w:i w:val="0"/>
          <w:sz w:val="24"/>
          <w:szCs w:val="24"/>
        </w:rPr>
        <w:t>Stoklosa</w:t>
      </w:r>
      <w:proofErr w:type="spellEnd"/>
      <w:r w:rsidR="00EF6FED" w:rsidRPr="00E01690">
        <w:rPr>
          <w:rStyle w:val="Emphasis"/>
          <w:rFonts w:ascii="Times New Roman" w:hAnsi="Times New Roman" w:cs="Times New Roman"/>
          <w:i w:val="0"/>
          <w:sz w:val="24"/>
          <w:szCs w:val="24"/>
        </w:rPr>
        <w:t xml:space="preserve"> (2012) have defended James against misinterpretation while highlighting some important trends in empirical psychological research that he anticipates.</w:t>
      </w:r>
    </w:p>
    <w:p w:rsidR="004501CB" w:rsidRPr="00E01690" w:rsidRDefault="00EC69F1" w:rsidP="00B30A09">
      <w:pPr>
        <w:autoSpaceDE w:val="0"/>
        <w:autoSpaceDN w:val="0"/>
        <w:adjustRightInd w:val="0"/>
        <w:spacing w:line="480" w:lineRule="auto"/>
        <w:ind w:firstLine="720"/>
        <w:rPr>
          <w:rFonts w:ascii="Times New Roman" w:hAnsi="Times New Roman" w:cs="Times New Roman"/>
          <w:b/>
          <w:sz w:val="24"/>
          <w:szCs w:val="24"/>
        </w:rPr>
      </w:pPr>
      <w:r w:rsidRPr="00E01690">
        <w:rPr>
          <w:rFonts w:ascii="Times New Roman" w:hAnsi="Times New Roman" w:cs="Times New Roman"/>
          <w:iCs/>
          <w:sz w:val="24"/>
          <w:szCs w:val="24"/>
        </w:rPr>
        <w:t>In t</w:t>
      </w:r>
      <w:r w:rsidR="00BD4BA2" w:rsidRPr="00E01690">
        <w:rPr>
          <w:rFonts w:ascii="Times New Roman" w:hAnsi="Times New Roman" w:cs="Times New Roman"/>
          <w:iCs/>
          <w:sz w:val="24"/>
          <w:szCs w:val="24"/>
        </w:rPr>
        <w:t xml:space="preserve">his paper </w:t>
      </w:r>
      <w:r w:rsidRPr="00E01690">
        <w:rPr>
          <w:rFonts w:ascii="Times New Roman" w:hAnsi="Times New Roman" w:cs="Times New Roman"/>
          <w:iCs/>
          <w:sz w:val="24"/>
          <w:szCs w:val="24"/>
        </w:rPr>
        <w:t xml:space="preserve">I will </w:t>
      </w:r>
      <w:r w:rsidR="00BD4BA2" w:rsidRPr="00E01690">
        <w:rPr>
          <w:rFonts w:ascii="Times New Roman" w:hAnsi="Times New Roman" w:cs="Times New Roman"/>
          <w:iCs/>
          <w:sz w:val="24"/>
          <w:szCs w:val="24"/>
        </w:rPr>
        <w:t xml:space="preserve">generally </w:t>
      </w:r>
      <w:r w:rsidR="00EF6FED">
        <w:rPr>
          <w:rFonts w:ascii="Times New Roman" w:hAnsi="Times New Roman" w:cs="Times New Roman"/>
          <w:iCs/>
          <w:sz w:val="24"/>
          <w:szCs w:val="24"/>
        </w:rPr>
        <w:t xml:space="preserve">support </w:t>
      </w:r>
      <w:r w:rsidRPr="00E01690">
        <w:rPr>
          <w:rFonts w:ascii="Times New Roman" w:hAnsi="Times New Roman" w:cs="Times New Roman"/>
          <w:iCs/>
          <w:sz w:val="24"/>
          <w:szCs w:val="24"/>
        </w:rPr>
        <w:t xml:space="preserve">the </w:t>
      </w:r>
      <w:r w:rsidR="00BD4BA2" w:rsidRPr="00E01690">
        <w:rPr>
          <w:rFonts w:ascii="Times New Roman" w:hAnsi="Times New Roman" w:cs="Times New Roman"/>
          <w:iCs/>
          <w:sz w:val="24"/>
          <w:szCs w:val="24"/>
        </w:rPr>
        <w:t>defenders of James</w:t>
      </w:r>
      <w:r w:rsidR="00EF6FED">
        <w:rPr>
          <w:rFonts w:ascii="Times New Roman" w:hAnsi="Times New Roman" w:cs="Times New Roman"/>
          <w:iCs/>
          <w:sz w:val="24"/>
          <w:szCs w:val="24"/>
        </w:rPr>
        <w:t xml:space="preserve"> and the empirically informed ethics that they </w:t>
      </w:r>
      <w:r w:rsidR="00B30A09">
        <w:rPr>
          <w:rFonts w:ascii="Times New Roman" w:hAnsi="Times New Roman" w:cs="Times New Roman"/>
          <w:iCs/>
          <w:sz w:val="24"/>
          <w:szCs w:val="24"/>
        </w:rPr>
        <w:t xml:space="preserve">aim to </w:t>
      </w:r>
      <w:r w:rsidR="00EF6FED">
        <w:rPr>
          <w:rFonts w:ascii="Times New Roman" w:hAnsi="Times New Roman" w:cs="Times New Roman"/>
          <w:iCs/>
          <w:sz w:val="24"/>
          <w:szCs w:val="24"/>
        </w:rPr>
        <w:t>develop</w:t>
      </w:r>
      <w:r w:rsidR="00BD4BA2" w:rsidRPr="00E01690">
        <w:rPr>
          <w:rFonts w:ascii="Times New Roman" w:hAnsi="Times New Roman" w:cs="Times New Roman"/>
          <w:iCs/>
          <w:sz w:val="24"/>
          <w:szCs w:val="24"/>
        </w:rPr>
        <w:t xml:space="preserve">. </w:t>
      </w:r>
      <w:r w:rsidR="00DC0AFF" w:rsidRPr="00E01690">
        <w:rPr>
          <w:rFonts w:ascii="Times New Roman" w:hAnsi="Times New Roman" w:cs="Times New Roman"/>
          <w:iCs/>
          <w:sz w:val="24"/>
          <w:szCs w:val="24"/>
        </w:rPr>
        <w:t xml:space="preserve">We will spend less time in defending James from </w:t>
      </w:r>
      <w:r w:rsidR="00354B81" w:rsidRPr="00E01690">
        <w:rPr>
          <w:rFonts w:ascii="Times New Roman" w:hAnsi="Times New Roman" w:cs="Times New Roman"/>
          <w:iCs/>
          <w:sz w:val="24"/>
          <w:szCs w:val="24"/>
        </w:rPr>
        <w:t xml:space="preserve">any specific </w:t>
      </w:r>
      <w:r w:rsidR="00621A64">
        <w:rPr>
          <w:rFonts w:ascii="Times New Roman" w:hAnsi="Times New Roman" w:cs="Times New Roman"/>
          <w:iCs/>
          <w:sz w:val="24"/>
          <w:szCs w:val="24"/>
        </w:rPr>
        <w:t>objections</w:t>
      </w:r>
      <w:r w:rsidR="00DC0AFF" w:rsidRPr="00E01690">
        <w:rPr>
          <w:rFonts w:ascii="Times New Roman" w:hAnsi="Times New Roman" w:cs="Times New Roman"/>
          <w:iCs/>
          <w:sz w:val="24"/>
          <w:szCs w:val="24"/>
        </w:rPr>
        <w:t xml:space="preserve">, however, than in </w:t>
      </w:r>
      <w:r w:rsidR="00354B81" w:rsidRPr="00E01690">
        <w:rPr>
          <w:rFonts w:ascii="Times New Roman" w:hAnsi="Times New Roman" w:cs="Times New Roman"/>
          <w:iCs/>
          <w:sz w:val="24"/>
          <w:szCs w:val="24"/>
        </w:rPr>
        <w:t xml:space="preserve">more positively trying to </w:t>
      </w:r>
      <w:r w:rsidR="003F6B3F" w:rsidRPr="00E01690">
        <w:rPr>
          <w:rFonts w:ascii="Times New Roman" w:hAnsi="Times New Roman" w:cs="Times New Roman"/>
          <w:iCs/>
          <w:sz w:val="24"/>
          <w:szCs w:val="24"/>
        </w:rPr>
        <w:t xml:space="preserve">articulate </w:t>
      </w:r>
      <w:r w:rsidR="00DC0AFF" w:rsidRPr="00E01690">
        <w:rPr>
          <w:rFonts w:ascii="Times New Roman" w:hAnsi="Times New Roman" w:cs="Times New Roman"/>
          <w:iCs/>
          <w:sz w:val="24"/>
          <w:szCs w:val="24"/>
        </w:rPr>
        <w:t xml:space="preserve">how his account of emotion </w:t>
      </w:r>
      <w:r w:rsidRPr="00E01690">
        <w:rPr>
          <w:rFonts w:ascii="Times New Roman" w:hAnsi="Times New Roman" w:cs="Times New Roman"/>
          <w:iCs/>
          <w:sz w:val="24"/>
          <w:szCs w:val="24"/>
        </w:rPr>
        <w:t>adds significantly to contemporary discussions at the borders of moral psychology and philosophy</w:t>
      </w:r>
      <w:r w:rsidR="00354B81" w:rsidRPr="00E01690">
        <w:rPr>
          <w:rFonts w:ascii="Times New Roman" w:hAnsi="Times New Roman" w:cs="Times New Roman"/>
          <w:iCs/>
          <w:sz w:val="24"/>
          <w:szCs w:val="24"/>
        </w:rPr>
        <w:t>:</w:t>
      </w:r>
      <w:r w:rsidRPr="00E01690">
        <w:rPr>
          <w:rFonts w:ascii="Times New Roman" w:hAnsi="Times New Roman" w:cs="Times New Roman"/>
          <w:iCs/>
          <w:sz w:val="24"/>
          <w:szCs w:val="24"/>
        </w:rPr>
        <w:t xml:space="preserve"> discussions over the foreground/background distinction, emotional temperament, emotional learning, moral imagination, and selfhood and </w:t>
      </w:r>
      <w:proofErr w:type="spellStart"/>
      <w:r w:rsidRPr="00E01690">
        <w:rPr>
          <w:rFonts w:ascii="Times New Roman" w:hAnsi="Times New Roman" w:cs="Times New Roman"/>
          <w:iCs/>
          <w:sz w:val="24"/>
          <w:szCs w:val="24"/>
        </w:rPr>
        <w:t>narrativity</w:t>
      </w:r>
      <w:proofErr w:type="spellEnd"/>
      <w:r w:rsidRPr="00E01690">
        <w:rPr>
          <w:rFonts w:ascii="Times New Roman" w:hAnsi="Times New Roman" w:cs="Times New Roman"/>
          <w:iCs/>
          <w:sz w:val="24"/>
          <w:szCs w:val="24"/>
        </w:rPr>
        <w:t>.</w:t>
      </w:r>
      <w:r w:rsidR="002A4C27" w:rsidRPr="00E01690">
        <w:rPr>
          <w:rFonts w:ascii="Times New Roman" w:hAnsi="Times New Roman" w:cs="Times New Roman"/>
          <w:sz w:val="24"/>
          <w:szCs w:val="24"/>
        </w:rPr>
        <w:t xml:space="preserve"> </w:t>
      </w:r>
      <w:r w:rsidRPr="00E01690">
        <w:rPr>
          <w:rFonts w:ascii="Times New Roman" w:hAnsi="Times New Roman" w:cs="Times New Roman"/>
          <w:iCs/>
          <w:sz w:val="24"/>
          <w:szCs w:val="24"/>
        </w:rPr>
        <w:t xml:space="preserve">The viability of new-sentimentalist </w:t>
      </w:r>
      <w:r w:rsidR="002A4C27" w:rsidRPr="00E01690">
        <w:rPr>
          <w:rFonts w:ascii="Times New Roman" w:hAnsi="Times New Roman" w:cs="Times New Roman"/>
          <w:iCs/>
          <w:sz w:val="24"/>
          <w:szCs w:val="24"/>
        </w:rPr>
        <w:t>research programs</w:t>
      </w:r>
      <w:r w:rsidR="009156BF" w:rsidRPr="00E01690">
        <w:rPr>
          <w:rFonts w:ascii="Times New Roman" w:hAnsi="Times New Roman" w:cs="Times New Roman"/>
          <w:iCs/>
          <w:sz w:val="24"/>
          <w:szCs w:val="24"/>
        </w:rPr>
        <w:t xml:space="preserve"> is largely left open in this paper</w:t>
      </w:r>
      <w:r w:rsidR="002A4C27" w:rsidRPr="00E01690">
        <w:rPr>
          <w:rFonts w:ascii="Times New Roman" w:hAnsi="Times New Roman" w:cs="Times New Roman"/>
          <w:iCs/>
          <w:sz w:val="24"/>
          <w:szCs w:val="24"/>
        </w:rPr>
        <w:t xml:space="preserve">, and </w:t>
      </w:r>
      <w:r w:rsidR="009156BF" w:rsidRPr="00E01690">
        <w:rPr>
          <w:rFonts w:ascii="Times New Roman" w:hAnsi="Times New Roman" w:cs="Times New Roman"/>
          <w:iCs/>
          <w:sz w:val="24"/>
          <w:szCs w:val="24"/>
        </w:rPr>
        <w:t xml:space="preserve">so is the question of </w:t>
      </w:r>
      <w:r w:rsidR="002A4C27" w:rsidRPr="00E01690">
        <w:rPr>
          <w:rFonts w:ascii="Times New Roman" w:hAnsi="Times New Roman" w:cs="Times New Roman"/>
          <w:iCs/>
          <w:sz w:val="24"/>
          <w:szCs w:val="24"/>
        </w:rPr>
        <w:t xml:space="preserve">how </w:t>
      </w:r>
      <w:proofErr w:type="spellStart"/>
      <w:r w:rsidR="002A4C27" w:rsidRPr="00E01690">
        <w:rPr>
          <w:rFonts w:ascii="Times New Roman" w:hAnsi="Times New Roman" w:cs="Times New Roman"/>
          <w:iCs/>
          <w:sz w:val="24"/>
          <w:szCs w:val="24"/>
        </w:rPr>
        <w:t>Jamesian</w:t>
      </w:r>
      <w:proofErr w:type="spellEnd"/>
      <w:r w:rsidR="002A4C27" w:rsidRPr="00E01690">
        <w:rPr>
          <w:rFonts w:ascii="Times New Roman" w:hAnsi="Times New Roman" w:cs="Times New Roman"/>
          <w:iCs/>
          <w:sz w:val="24"/>
          <w:szCs w:val="24"/>
        </w:rPr>
        <w:t xml:space="preserve"> in spirit </w:t>
      </w:r>
      <w:r w:rsidR="009156BF" w:rsidRPr="00E01690">
        <w:rPr>
          <w:rFonts w:ascii="Times New Roman" w:hAnsi="Times New Roman" w:cs="Times New Roman"/>
          <w:iCs/>
          <w:sz w:val="24"/>
          <w:szCs w:val="24"/>
        </w:rPr>
        <w:t>these writers in general are either in their psychology or in their writings on philosophical ethics</w:t>
      </w:r>
      <w:r w:rsidR="002A4C27" w:rsidRPr="00E01690">
        <w:rPr>
          <w:rFonts w:ascii="Times New Roman" w:hAnsi="Times New Roman" w:cs="Times New Roman"/>
          <w:iCs/>
          <w:sz w:val="24"/>
          <w:szCs w:val="24"/>
        </w:rPr>
        <w:t xml:space="preserve">. </w:t>
      </w:r>
      <w:r w:rsidR="000649E9" w:rsidRPr="00E01690">
        <w:rPr>
          <w:rFonts w:ascii="Times New Roman" w:hAnsi="Times New Roman" w:cs="Times New Roman"/>
          <w:iCs/>
          <w:sz w:val="24"/>
          <w:szCs w:val="24"/>
        </w:rPr>
        <w:t xml:space="preserve">We will, however, </w:t>
      </w:r>
      <w:r w:rsidR="00E876CB">
        <w:rPr>
          <w:rFonts w:ascii="Times New Roman" w:hAnsi="Times New Roman" w:cs="Times New Roman"/>
          <w:iCs/>
          <w:sz w:val="24"/>
          <w:szCs w:val="24"/>
        </w:rPr>
        <w:t xml:space="preserve">discussion </w:t>
      </w:r>
      <w:r w:rsidR="000649E9" w:rsidRPr="00E01690">
        <w:rPr>
          <w:rFonts w:ascii="Times New Roman" w:hAnsi="Times New Roman" w:cs="Times New Roman"/>
          <w:iCs/>
          <w:sz w:val="24"/>
          <w:szCs w:val="24"/>
        </w:rPr>
        <w:t>substantial connection</w:t>
      </w:r>
      <w:r w:rsidR="00E876CB">
        <w:rPr>
          <w:rFonts w:ascii="Times New Roman" w:hAnsi="Times New Roman" w:cs="Times New Roman"/>
          <w:iCs/>
          <w:sz w:val="24"/>
          <w:szCs w:val="24"/>
        </w:rPr>
        <w:t>s,</w:t>
      </w:r>
      <w:r w:rsidRPr="00E01690">
        <w:rPr>
          <w:rFonts w:ascii="Times New Roman" w:hAnsi="Times New Roman" w:cs="Times New Roman"/>
          <w:iCs/>
          <w:sz w:val="24"/>
          <w:szCs w:val="24"/>
        </w:rPr>
        <w:t xml:space="preserve"> </w:t>
      </w:r>
      <w:r w:rsidR="000649E9" w:rsidRPr="00E01690">
        <w:rPr>
          <w:rFonts w:ascii="Times New Roman" w:hAnsi="Times New Roman" w:cs="Times New Roman"/>
          <w:iCs/>
          <w:sz w:val="24"/>
          <w:szCs w:val="24"/>
        </w:rPr>
        <w:t xml:space="preserve">1) between </w:t>
      </w:r>
      <w:proofErr w:type="spellStart"/>
      <w:r w:rsidRPr="00E01690">
        <w:rPr>
          <w:rFonts w:ascii="Times New Roman" w:hAnsi="Times New Roman" w:cs="Times New Roman"/>
          <w:iCs/>
          <w:sz w:val="24"/>
          <w:szCs w:val="24"/>
        </w:rPr>
        <w:t>Haidt’s</w:t>
      </w:r>
      <w:proofErr w:type="spellEnd"/>
      <w:r w:rsidRPr="00E01690">
        <w:rPr>
          <w:rFonts w:ascii="Times New Roman" w:hAnsi="Times New Roman" w:cs="Times New Roman"/>
          <w:iCs/>
          <w:sz w:val="24"/>
          <w:szCs w:val="24"/>
        </w:rPr>
        <w:t xml:space="preserve"> “social intuitionism” and James’ ideas about emotional temperament</w:t>
      </w:r>
      <w:r w:rsidR="00E876CB">
        <w:rPr>
          <w:rFonts w:ascii="Times New Roman" w:hAnsi="Times New Roman" w:cs="Times New Roman"/>
          <w:iCs/>
          <w:sz w:val="24"/>
          <w:szCs w:val="24"/>
        </w:rPr>
        <w:t xml:space="preserve"> and </w:t>
      </w:r>
      <w:proofErr w:type="spellStart"/>
      <w:r w:rsidR="00E876CB">
        <w:rPr>
          <w:rFonts w:ascii="Times New Roman" w:hAnsi="Times New Roman" w:cs="Times New Roman"/>
          <w:iCs/>
          <w:sz w:val="24"/>
          <w:szCs w:val="24"/>
        </w:rPr>
        <w:t>overbeliefs</w:t>
      </w:r>
      <w:proofErr w:type="spellEnd"/>
      <w:r w:rsidR="000649E9" w:rsidRPr="00E01690">
        <w:rPr>
          <w:rFonts w:ascii="Times New Roman" w:hAnsi="Times New Roman" w:cs="Times New Roman"/>
          <w:iCs/>
          <w:sz w:val="24"/>
          <w:szCs w:val="24"/>
        </w:rPr>
        <w:t>;</w:t>
      </w:r>
      <w:r w:rsidR="00C67667" w:rsidRPr="00E01690">
        <w:rPr>
          <w:rFonts w:ascii="Times New Roman" w:hAnsi="Times New Roman" w:cs="Times New Roman"/>
          <w:iCs/>
          <w:sz w:val="24"/>
          <w:szCs w:val="24"/>
        </w:rPr>
        <w:t xml:space="preserve"> and </w:t>
      </w:r>
      <w:r w:rsidR="000649E9" w:rsidRPr="00E01690">
        <w:rPr>
          <w:rFonts w:ascii="Times New Roman" w:hAnsi="Times New Roman" w:cs="Times New Roman"/>
          <w:iCs/>
          <w:sz w:val="24"/>
          <w:szCs w:val="24"/>
        </w:rPr>
        <w:t xml:space="preserve">2) between </w:t>
      </w:r>
      <w:proofErr w:type="spellStart"/>
      <w:r w:rsidR="003D0606" w:rsidRPr="00E01690">
        <w:rPr>
          <w:rFonts w:ascii="Times New Roman" w:hAnsi="Times New Roman" w:cs="Times New Roman"/>
          <w:iCs/>
          <w:sz w:val="24"/>
          <w:szCs w:val="24"/>
        </w:rPr>
        <w:t>Prinz’s</w:t>
      </w:r>
      <w:proofErr w:type="spellEnd"/>
      <w:r w:rsidR="003D0606" w:rsidRPr="00E01690">
        <w:rPr>
          <w:rFonts w:ascii="Times New Roman" w:hAnsi="Times New Roman" w:cs="Times New Roman"/>
          <w:iCs/>
          <w:sz w:val="24"/>
          <w:szCs w:val="24"/>
        </w:rPr>
        <w:t xml:space="preserve"> </w:t>
      </w:r>
      <w:r w:rsidR="006E0683">
        <w:rPr>
          <w:rFonts w:ascii="Times New Roman" w:hAnsi="Times New Roman" w:cs="Times New Roman"/>
          <w:iCs/>
          <w:sz w:val="24"/>
          <w:szCs w:val="24"/>
        </w:rPr>
        <w:t xml:space="preserve">and James’ respective critiques of the limits of normative ethical theories. </w:t>
      </w:r>
    </w:p>
    <w:p w:rsidR="00176C36" w:rsidRPr="00E01690" w:rsidRDefault="00176C36" w:rsidP="00E01690">
      <w:pPr>
        <w:spacing w:line="480" w:lineRule="auto"/>
        <w:ind w:firstLine="720"/>
        <w:rPr>
          <w:rFonts w:ascii="Times New Roman" w:hAnsi="Times New Roman" w:cs="Times New Roman"/>
          <w:sz w:val="24"/>
          <w:szCs w:val="24"/>
        </w:rPr>
      </w:pPr>
    </w:p>
    <w:p w:rsidR="00A1179D" w:rsidRPr="00E01690" w:rsidRDefault="0064245A" w:rsidP="00E01690">
      <w:pPr>
        <w:spacing w:line="480" w:lineRule="auto"/>
        <w:rPr>
          <w:rFonts w:ascii="Times New Roman" w:hAnsi="Times New Roman" w:cs="Times New Roman"/>
          <w:b/>
          <w:sz w:val="24"/>
          <w:szCs w:val="24"/>
        </w:rPr>
      </w:pPr>
      <w:proofErr w:type="gramStart"/>
      <w:r w:rsidRPr="00E01690">
        <w:rPr>
          <w:rFonts w:ascii="Times New Roman" w:hAnsi="Times New Roman" w:cs="Times New Roman"/>
          <w:b/>
          <w:sz w:val="24"/>
          <w:szCs w:val="24"/>
        </w:rPr>
        <w:lastRenderedPageBreak/>
        <w:t>2.</w:t>
      </w:r>
      <w:r w:rsidR="00F84D29" w:rsidRPr="00E01690">
        <w:rPr>
          <w:rFonts w:ascii="Times New Roman" w:hAnsi="Times New Roman" w:cs="Times New Roman"/>
          <w:b/>
          <w:sz w:val="24"/>
          <w:szCs w:val="24"/>
        </w:rPr>
        <w:t>The</w:t>
      </w:r>
      <w:proofErr w:type="gramEnd"/>
      <w:r w:rsidR="00F84D29" w:rsidRPr="00E01690">
        <w:rPr>
          <w:rFonts w:ascii="Times New Roman" w:hAnsi="Times New Roman" w:cs="Times New Roman"/>
          <w:b/>
          <w:sz w:val="24"/>
          <w:szCs w:val="24"/>
        </w:rPr>
        <w:t xml:space="preserve"> Courser Emotions and the Embodied S</w:t>
      </w:r>
      <w:r w:rsidR="00A1179D" w:rsidRPr="00E01690">
        <w:rPr>
          <w:rFonts w:ascii="Times New Roman" w:hAnsi="Times New Roman" w:cs="Times New Roman"/>
          <w:b/>
          <w:sz w:val="24"/>
          <w:szCs w:val="24"/>
        </w:rPr>
        <w:t>elf</w:t>
      </w:r>
    </w:p>
    <w:p w:rsidR="009A7B4F" w:rsidRPr="00E01690" w:rsidRDefault="009A2D0B" w:rsidP="00E01690">
      <w:pPr>
        <w:spacing w:line="480" w:lineRule="auto"/>
        <w:rPr>
          <w:rFonts w:ascii="Times New Roman" w:hAnsi="Times New Roman" w:cs="Times New Roman"/>
          <w:sz w:val="24"/>
          <w:szCs w:val="24"/>
        </w:rPr>
      </w:pPr>
      <w:r w:rsidRPr="00E01690">
        <w:rPr>
          <w:rFonts w:ascii="Times New Roman" w:hAnsi="Times New Roman" w:cs="Times New Roman"/>
          <w:sz w:val="24"/>
          <w:szCs w:val="24"/>
        </w:rPr>
        <w:t xml:space="preserve">Phoebe Ellsworth in her paper from a special journal edition on William James and emotion, writes that, “The old theory, the commonsense theory, which James criticized, assumed the following sequence: stimulus &gt; </w:t>
      </w:r>
      <w:proofErr w:type="gramStart"/>
      <w:r w:rsidRPr="00E01690">
        <w:rPr>
          <w:rFonts w:ascii="Times New Roman" w:hAnsi="Times New Roman" w:cs="Times New Roman"/>
          <w:sz w:val="24"/>
          <w:szCs w:val="24"/>
        </w:rPr>
        <w:t>interpretation  &gt;</w:t>
      </w:r>
      <w:proofErr w:type="gramEnd"/>
      <w:r w:rsidRPr="00E01690">
        <w:rPr>
          <w:rFonts w:ascii="Times New Roman" w:hAnsi="Times New Roman" w:cs="Times New Roman"/>
          <w:sz w:val="24"/>
          <w:szCs w:val="24"/>
        </w:rPr>
        <w:t xml:space="preserve"> affect  &gt; bodily response. The commonsense theory of a century ago is easily recognizable as the commonsense theory of today…with interpretation emphasiz</w:t>
      </w:r>
      <w:r w:rsidR="006E0683">
        <w:rPr>
          <w:rFonts w:ascii="Times New Roman" w:hAnsi="Times New Roman" w:cs="Times New Roman"/>
          <w:sz w:val="24"/>
          <w:szCs w:val="24"/>
        </w:rPr>
        <w:t>ed and</w:t>
      </w:r>
      <w:r w:rsidRPr="00E01690">
        <w:rPr>
          <w:rFonts w:ascii="Times New Roman" w:hAnsi="Times New Roman" w:cs="Times New Roman"/>
          <w:sz w:val="24"/>
          <w:szCs w:val="24"/>
        </w:rPr>
        <w:t xml:space="preserve"> bodily response generally neglected.”</w:t>
      </w:r>
      <w:r w:rsidR="0010335E">
        <w:rPr>
          <w:rStyle w:val="FootnoteReference"/>
          <w:rFonts w:ascii="Times New Roman" w:hAnsi="Times New Roman" w:cs="Times New Roman"/>
          <w:sz w:val="24"/>
          <w:szCs w:val="24"/>
        </w:rPr>
        <w:footnoteReference w:id="3"/>
      </w:r>
      <w:r w:rsidRPr="00E01690">
        <w:rPr>
          <w:rFonts w:ascii="Times New Roman" w:hAnsi="Times New Roman" w:cs="Times New Roman"/>
          <w:sz w:val="24"/>
          <w:szCs w:val="24"/>
        </w:rPr>
        <w:t xml:space="preserve"> Written two decades ago,</w:t>
      </w:r>
      <w:r w:rsidR="007405F3" w:rsidRPr="00E01690">
        <w:rPr>
          <w:rFonts w:ascii="Times New Roman" w:hAnsi="Times New Roman" w:cs="Times New Roman"/>
          <w:sz w:val="24"/>
          <w:szCs w:val="24"/>
        </w:rPr>
        <w:t xml:space="preserve"> </w:t>
      </w:r>
      <w:r w:rsidR="006E0683">
        <w:rPr>
          <w:rFonts w:ascii="Times New Roman" w:hAnsi="Times New Roman" w:cs="Times New Roman"/>
          <w:sz w:val="24"/>
          <w:szCs w:val="24"/>
        </w:rPr>
        <w:t xml:space="preserve">her paper </w:t>
      </w:r>
      <w:r w:rsidR="007405F3" w:rsidRPr="00E01690">
        <w:rPr>
          <w:rFonts w:ascii="Times New Roman" w:hAnsi="Times New Roman" w:cs="Times New Roman"/>
          <w:sz w:val="24"/>
          <w:szCs w:val="24"/>
        </w:rPr>
        <w:t>finds that the commonsense theory</w:t>
      </w:r>
      <w:r w:rsidR="006E0683">
        <w:rPr>
          <w:rFonts w:ascii="Times New Roman" w:hAnsi="Times New Roman" w:cs="Times New Roman"/>
          <w:sz w:val="24"/>
          <w:szCs w:val="24"/>
        </w:rPr>
        <w:t xml:space="preserve"> “</w:t>
      </w:r>
      <w:r w:rsidR="007405F3" w:rsidRPr="00E01690">
        <w:rPr>
          <w:rFonts w:ascii="Times New Roman" w:hAnsi="Times New Roman" w:cs="Times New Roman"/>
          <w:sz w:val="24"/>
          <w:szCs w:val="24"/>
        </w:rPr>
        <w:t>also resembles the current ideas of cognitive scientists.” Happily today</w:t>
      </w:r>
      <w:r w:rsidR="006E0683">
        <w:rPr>
          <w:rFonts w:ascii="Times New Roman" w:hAnsi="Times New Roman" w:cs="Times New Roman"/>
          <w:sz w:val="24"/>
          <w:szCs w:val="24"/>
        </w:rPr>
        <w:t>,</w:t>
      </w:r>
      <w:r w:rsidR="007405F3" w:rsidRPr="00E01690">
        <w:rPr>
          <w:rFonts w:ascii="Times New Roman" w:hAnsi="Times New Roman" w:cs="Times New Roman"/>
          <w:sz w:val="24"/>
          <w:szCs w:val="24"/>
        </w:rPr>
        <w:t xml:space="preserve"> I believe this is no longer so. But Ellsworth does find</w:t>
      </w:r>
      <w:r w:rsidR="007405F3" w:rsidRPr="00E01690">
        <w:rPr>
          <w:rFonts w:ascii="Times New Roman" w:hAnsi="Times New Roman" w:cs="Times New Roman"/>
          <w:b/>
          <w:sz w:val="24"/>
          <w:szCs w:val="24"/>
        </w:rPr>
        <w:t xml:space="preserve"> </w:t>
      </w:r>
      <w:r w:rsidR="007405F3" w:rsidRPr="00E01690">
        <w:rPr>
          <w:rFonts w:ascii="Times New Roman" w:hAnsi="Times New Roman" w:cs="Times New Roman"/>
          <w:sz w:val="24"/>
          <w:szCs w:val="24"/>
        </w:rPr>
        <w:t>James culpable for speaking about the order of stimulus, interpretati</w:t>
      </w:r>
      <w:r w:rsidR="00621A64">
        <w:rPr>
          <w:rFonts w:ascii="Times New Roman" w:hAnsi="Times New Roman" w:cs="Times New Roman"/>
          <w:sz w:val="24"/>
          <w:szCs w:val="24"/>
        </w:rPr>
        <w:t>on, bodily response, and affect</w:t>
      </w:r>
      <w:r w:rsidR="007405F3" w:rsidRPr="00E01690">
        <w:rPr>
          <w:rFonts w:ascii="Times New Roman" w:hAnsi="Times New Roman" w:cs="Times New Roman"/>
          <w:sz w:val="24"/>
          <w:szCs w:val="24"/>
        </w:rPr>
        <w:t xml:space="preserve"> as if they are things, like billiard balls. “Over the past century, James’s </w:t>
      </w:r>
      <w:r w:rsidR="006E0683">
        <w:rPr>
          <w:rFonts w:ascii="Times New Roman" w:hAnsi="Times New Roman" w:cs="Times New Roman"/>
          <w:sz w:val="24"/>
          <w:szCs w:val="24"/>
        </w:rPr>
        <w:t>[</w:t>
      </w:r>
      <w:r w:rsidR="007405F3" w:rsidRPr="00E01690">
        <w:rPr>
          <w:rFonts w:ascii="Times New Roman" w:hAnsi="Times New Roman" w:cs="Times New Roman"/>
          <w:sz w:val="24"/>
          <w:szCs w:val="24"/>
        </w:rPr>
        <w:t>descriptions and examples] of large units of perception (</w:t>
      </w:r>
      <w:r w:rsidR="009C3987" w:rsidRPr="00E01690">
        <w:rPr>
          <w:rFonts w:ascii="Times New Roman" w:hAnsi="Times New Roman" w:cs="Times New Roman"/>
          <w:sz w:val="24"/>
          <w:szCs w:val="24"/>
        </w:rPr>
        <w:t>see a b</w:t>
      </w:r>
      <w:r w:rsidR="007405F3" w:rsidRPr="00E01690">
        <w:rPr>
          <w:rFonts w:ascii="Times New Roman" w:hAnsi="Times New Roman" w:cs="Times New Roman"/>
          <w:sz w:val="24"/>
          <w:szCs w:val="24"/>
        </w:rPr>
        <w:t>ear), behavior (tremble, run), and feeling (feel afraid) ha</w:t>
      </w:r>
      <w:r w:rsidR="006E0683">
        <w:rPr>
          <w:rFonts w:ascii="Times New Roman" w:hAnsi="Times New Roman" w:cs="Times New Roman"/>
          <w:sz w:val="24"/>
          <w:szCs w:val="24"/>
        </w:rPr>
        <w:t>ve</w:t>
      </w:r>
      <w:r w:rsidR="007405F3" w:rsidRPr="00E01690">
        <w:rPr>
          <w:rFonts w:ascii="Times New Roman" w:hAnsi="Times New Roman" w:cs="Times New Roman"/>
          <w:sz w:val="24"/>
          <w:szCs w:val="24"/>
        </w:rPr>
        <w:t xml:space="preserve"> drawn our attention away from the recognition that none of these units is elemental, none is stable. They are all in motion, all the time, and there is no reason to believe that one mu</w:t>
      </w:r>
      <w:r w:rsidR="0010335E">
        <w:rPr>
          <w:rFonts w:ascii="Times New Roman" w:hAnsi="Times New Roman" w:cs="Times New Roman"/>
          <w:sz w:val="24"/>
          <w:szCs w:val="24"/>
        </w:rPr>
        <w:t>st and before another begins.”</w:t>
      </w:r>
      <w:r w:rsidR="0010335E">
        <w:rPr>
          <w:rStyle w:val="FootnoteReference"/>
          <w:rFonts w:ascii="Times New Roman" w:hAnsi="Times New Roman" w:cs="Times New Roman"/>
          <w:sz w:val="24"/>
          <w:szCs w:val="24"/>
        </w:rPr>
        <w:footnoteReference w:id="4"/>
      </w:r>
      <w:r w:rsidR="009C3987" w:rsidRPr="00E01690">
        <w:rPr>
          <w:rFonts w:ascii="Times New Roman" w:hAnsi="Times New Roman" w:cs="Times New Roman"/>
          <w:sz w:val="24"/>
          <w:szCs w:val="24"/>
        </w:rPr>
        <w:t xml:space="preserve"> </w:t>
      </w:r>
    </w:p>
    <w:p w:rsidR="009C3987" w:rsidRPr="00E01690" w:rsidRDefault="009C3987" w:rsidP="00E01690">
      <w:pPr>
        <w:spacing w:line="480" w:lineRule="auto"/>
        <w:ind w:firstLine="432"/>
        <w:rPr>
          <w:rFonts w:ascii="Times New Roman" w:hAnsi="Times New Roman" w:cs="Times New Roman"/>
          <w:sz w:val="24"/>
          <w:szCs w:val="24"/>
        </w:rPr>
      </w:pPr>
      <w:r w:rsidRPr="00E01690">
        <w:rPr>
          <w:rFonts w:ascii="Times New Roman" w:hAnsi="Times New Roman" w:cs="Times New Roman"/>
          <w:sz w:val="24"/>
          <w:szCs w:val="24"/>
        </w:rPr>
        <w:t xml:space="preserve">If this is correct, then certain aspects of long-standing debate over the </w:t>
      </w:r>
      <w:r w:rsidRPr="006E0683">
        <w:rPr>
          <w:rFonts w:ascii="Times New Roman" w:hAnsi="Times New Roman" w:cs="Times New Roman"/>
          <w:i/>
          <w:sz w:val="24"/>
          <w:szCs w:val="24"/>
        </w:rPr>
        <w:t>ordering problem</w:t>
      </w:r>
      <w:r w:rsidRPr="00E01690">
        <w:rPr>
          <w:rFonts w:ascii="Times New Roman" w:hAnsi="Times New Roman" w:cs="Times New Roman"/>
          <w:sz w:val="24"/>
          <w:szCs w:val="24"/>
        </w:rPr>
        <w:t xml:space="preserve"> are misguided, and perhaps create roadblocks to a possible synthesis of the perception, appraisal, and somatic theories of emotion. We should probably also start by agreeing with Ellsworth that, “Some of James’s claims were definitely wrong, and others are confusing and possibly self – contradictory. He argued very firmly that there were ‘no special brain-</w:t>
      </w:r>
      <w:proofErr w:type="spellStart"/>
      <w:r w:rsidRPr="00E01690">
        <w:rPr>
          <w:rFonts w:ascii="Times New Roman" w:hAnsi="Times New Roman" w:cs="Times New Roman"/>
          <w:sz w:val="24"/>
          <w:szCs w:val="24"/>
        </w:rPr>
        <w:t>centres</w:t>
      </w:r>
      <w:proofErr w:type="spellEnd"/>
      <w:r w:rsidRPr="00E01690">
        <w:rPr>
          <w:rFonts w:ascii="Times New Roman" w:hAnsi="Times New Roman" w:cs="Times New Roman"/>
          <w:sz w:val="24"/>
          <w:szCs w:val="24"/>
        </w:rPr>
        <w:t xml:space="preserve"> of the emotion and </w:t>
      </w:r>
      <w:r w:rsidRPr="00E01690">
        <w:rPr>
          <w:rFonts w:ascii="Times New Roman" w:hAnsi="Times New Roman" w:cs="Times New Roman"/>
          <w:sz w:val="24"/>
          <w:szCs w:val="24"/>
        </w:rPr>
        <w:lastRenderedPageBreak/>
        <w:t>this is certainly false. He was never very clear on whether the physiological feedback was a cause or a component of the emotion….”</w:t>
      </w:r>
      <w:r w:rsidRPr="00E01690">
        <w:rPr>
          <w:rStyle w:val="FootnoteReference"/>
          <w:rFonts w:ascii="Times New Roman" w:hAnsi="Times New Roman" w:cs="Times New Roman"/>
          <w:sz w:val="24"/>
          <w:szCs w:val="24"/>
        </w:rPr>
        <w:footnoteReference w:id="5"/>
      </w:r>
    </w:p>
    <w:p w:rsidR="00EA234F" w:rsidRPr="00E01690" w:rsidRDefault="00F84D29" w:rsidP="00E01690">
      <w:pPr>
        <w:spacing w:line="480" w:lineRule="auto"/>
        <w:ind w:firstLine="432"/>
        <w:rPr>
          <w:rFonts w:ascii="Times New Roman" w:hAnsi="Times New Roman" w:cs="Times New Roman"/>
          <w:sz w:val="24"/>
          <w:szCs w:val="24"/>
        </w:rPr>
      </w:pPr>
      <w:r w:rsidRPr="00E01690">
        <w:rPr>
          <w:rFonts w:ascii="Times New Roman" w:hAnsi="Times New Roman" w:cs="Times New Roman"/>
          <w:sz w:val="24"/>
          <w:szCs w:val="24"/>
        </w:rPr>
        <w:t xml:space="preserve">James’ </w:t>
      </w:r>
      <w:r w:rsidR="00466ED7" w:rsidRPr="00E01690">
        <w:rPr>
          <w:rFonts w:ascii="Times New Roman" w:hAnsi="Times New Roman" w:cs="Times New Roman"/>
          <w:sz w:val="24"/>
          <w:szCs w:val="24"/>
        </w:rPr>
        <w:t xml:space="preserve">attempt to invert </w:t>
      </w:r>
      <w:r w:rsidRPr="00E01690">
        <w:rPr>
          <w:rFonts w:ascii="Times New Roman" w:hAnsi="Times New Roman" w:cs="Times New Roman"/>
          <w:sz w:val="24"/>
          <w:szCs w:val="24"/>
        </w:rPr>
        <w:t xml:space="preserve">the </w:t>
      </w:r>
      <w:r w:rsidR="00466ED7" w:rsidRPr="00E01690">
        <w:rPr>
          <w:rFonts w:ascii="Times New Roman" w:hAnsi="Times New Roman" w:cs="Times New Roman"/>
          <w:sz w:val="24"/>
          <w:szCs w:val="24"/>
        </w:rPr>
        <w:t xml:space="preserve">cause/consequence relation accepted in </w:t>
      </w:r>
      <w:r w:rsidRPr="00E01690">
        <w:rPr>
          <w:rFonts w:ascii="Times New Roman" w:hAnsi="Times New Roman" w:cs="Times New Roman"/>
          <w:sz w:val="24"/>
          <w:szCs w:val="24"/>
        </w:rPr>
        <w:t xml:space="preserve">his day led him to draw vivid contrasts </w:t>
      </w:r>
      <w:r w:rsidR="00EA234F" w:rsidRPr="00E01690">
        <w:rPr>
          <w:rFonts w:ascii="Times New Roman" w:hAnsi="Times New Roman" w:cs="Times New Roman"/>
          <w:sz w:val="24"/>
          <w:szCs w:val="24"/>
        </w:rPr>
        <w:t xml:space="preserve">that </w:t>
      </w:r>
      <w:r w:rsidRPr="00E01690">
        <w:rPr>
          <w:rFonts w:ascii="Times New Roman" w:hAnsi="Times New Roman" w:cs="Times New Roman"/>
          <w:sz w:val="24"/>
          <w:szCs w:val="24"/>
        </w:rPr>
        <w:t>his critics sometimes jumped upon</w:t>
      </w:r>
      <w:r w:rsidR="00466ED7" w:rsidRPr="00E01690">
        <w:rPr>
          <w:rFonts w:ascii="Times New Roman" w:hAnsi="Times New Roman" w:cs="Times New Roman"/>
          <w:sz w:val="24"/>
          <w:szCs w:val="24"/>
        </w:rPr>
        <w:t xml:space="preserve"> as an attack on common-sense. For example, he writes </w:t>
      </w:r>
      <w:r w:rsidRPr="00E01690">
        <w:rPr>
          <w:rFonts w:ascii="Times New Roman" w:hAnsi="Times New Roman" w:cs="Times New Roman"/>
          <w:sz w:val="24"/>
          <w:szCs w:val="24"/>
        </w:rPr>
        <w:t>that “we feel sorry because we cry, angry because we strike, afraid because we tremble, and [it is] not that we cry, strike, or tremble, because we are sorry, angry, or fearful, as the case may be.”</w:t>
      </w:r>
      <w:r w:rsidRPr="00E01690">
        <w:rPr>
          <w:rStyle w:val="FootnoteReference"/>
          <w:rFonts w:ascii="Times New Roman" w:hAnsi="Times New Roman" w:cs="Times New Roman"/>
          <w:sz w:val="24"/>
          <w:szCs w:val="24"/>
        </w:rPr>
        <w:footnoteReference w:id="6"/>
      </w:r>
      <w:r w:rsidRPr="00E01690">
        <w:rPr>
          <w:rFonts w:ascii="Times New Roman" w:hAnsi="Times New Roman" w:cs="Times New Roman"/>
          <w:sz w:val="24"/>
          <w:szCs w:val="24"/>
        </w:rPr>
        <w:t xml:space="preserve"> The </w:t>
      </w:r>
      <w:proofErr w:type="spellStart"/>
      <w:r w:rsidRPr="00E01690">
        <w:rPr>
          <w:rFonts w:ascii="Times New Roman" w:hAnsi="Times New Roman" w:cs="Times New Roman"/>
          <w:sz w:val="24"/>
          <w:szCs w:val="24"/>
        </w:rPr>
        <w:t>Jamesian</w:t>
      </w:r>
      <w:proofErr w:type="spellEnd"/>
      <w:r w:rsidRPr="00E01690">
        <w:rPr>
          <w:rFonts w:ascii="Times New Roman" w:hAnsi="Times New Roman" w:cs="Times New Roman"/>
          <w:sz w:val="24"/>
          <w:szCs w:val="24"/>
        </w:rPr>
        <w:t xml:space="preserve"> view thus puts strong emphasis on the physiological or ‘felt’ nature of emotions,</w:t>
      </w:r>
      <w:r w:rsidRPr="00E01690">
        <w:rPr>
          <w:rFonts w:ascii="Times New Roman" w:hAnsi="Times New Roman" w:cs="Times New Roman"/>
          <w:b/>
          <w:sz w:val="24"/>
          <w:szCs w:val="24"/>
          <w:lang w:val="en"/>
        </w:rPr>
        <w:t xml:space="preserve"> </w:t>
      </w:r>
      <w:r w:rsidRPr="00E01690">
        <w:rPr>
          <w:rFonts w:ascii="Times New Roman" w:hAnsi="Times New Roman" w:cs="Times New Roman"/>
          <w:sz w:val="24"/>
          <w:szCs w:val="24"/>
          <w:lang w:val="en"/>
        </w:rPr>
        <w:t xml:space="preserve">caused by a physiological disturbance in turn was prompted by some disturbing </w:t>
      </w:r>
      <w:r w:rsidR="00466ED7" w:rsidRPr="00E01690">
        <w:rPr>
          <w:rFonts w:ascii="Times New Roman" w:hAnsi="Times New Roman" w:cs="Times New Roman"/>
          <w:sz w:val="24"/>
          <w:szCs w:val="24"/>
          <w:lang w:val="en"/>
        </w:rPr>
        <w:t>situation or stimulus</w:t>
      </w:r>
      <w:r w:rsidRPr="00E01690">
        <w:rPr>
          <w:rFonts w:ascii="Times New Roman" w:hAnsi="Times New Roman" w:cs="Times New Roman"/>
          <w:sz w:val="24"/>
          <w:szCs w:val="24"/>
          <w:lang w:val="en"/>
        </w:rPr>
        <w:t>.</w:t>
      </w:r>
      <w:r w:rsidR="00EA234F" w:rsidRPr="00E01690">
        <w:rPr>
          <w:rFonts w:ascii="Times New Roman" w:hAnsi="Times New Roman" w:cs="Times New Roman"/>
          <w:sz w:val="24"/>
          <w:szCs w:val="24"/>
        </w:rPr>
        <w:t xml:space="preserve"> </w:t>
      </w:r>
      <w:r w:rsidR="00857866" w:rsidRPr="00E01690">
        <w:rPr>
          <w:rFonts w:ascii="Times New Roman" w:hAnsi="Times New Roman" w:cs="Times New Roman"/>
          <w:sz w:val="24"/>
          <w:szCs w:val="24"/>
        </w:rPr>
        <w:t>Though James may treat emotion</w:t>
      </w:r>
      <w:r w:rsidR="00EA234F" w:rsidRPr="00E01690">
        <w:rPr>
          <w:rFonts w:ascii="Times New Roman" w:hAnsi="Times New Roman" w:cs="Times New Roman"/>
          <w:sz w:val="24"/>
          <w:szCs w:val="24"/>
        </w:rPr>
        <w:t>al consciousness</w:t>
      </w:r>
      <w:r w:rsidR="00857866" w:rsidRPr="00E01690">
        <w:rPr>
          <w:rFonts w:ascii="Times New Roman" w:hAnsi="Times New Roman" w:cs="Times New Roman"/>
          <w:sz w:val="24"/>
          <w:szCs w:val="24"/>
        </w:rPr>
        <w:t xml:space="preserve"> as a kind of epiphenomenon arising from bodily sensations, </w:t>
      </w:r>
      <w:r w:rsidR="009A7B4F" w:rsidRPr="00E01690">
        <w:rPr>
          <w:rFonts w:ascii="Times New Roman" w:hAnsi="Times New Roman" w:cs="Times New Roman"/>
          <w:sz w:val="24"/>
          <w:szCs w:val="24"/>
        </w:rPr>
        <w:t xml:space="preserve">Ellsworth shows how far James is from the claim of some of his critics that he makes </w:t>
      </w:r>
      <w:r w:rsidR="00857866" w:rsidRPr="00E01690">
        <w:rPr>
          <w:rFonts w:ascii="Times New Roman" w:hAnsi="Times New Roman" w:cs="Times New Roman"/>
          <w:sz w:val="24"/>
          <w:szCs w:val="24"/>
        </w:rPr>
        <w:t xml:space="preserve">emotions dumb, </w:t>
      </w:r>
      <w:r w:rsidR="009A7B4F" w:rsidRPr="00E01690">
        <w:rPr>
          <w:rFonts w:ascii="Times New Roman" w:hAnsi="Times New Roman" w:cs="Times New Roman"/>
          <w:sz w:val="24"/>
          <w:szCs w:val="24"/>
        </w:rPr>
        <w:t>and treats them as immune</w:t>
      </w:r>
      <w:r w:rsidR="002F247D" w:rsidRPr="00E01690">
        <w:rPr>
          <w:rFonts w:ascii="Times New Roman" w:hAnsi="Times New Roman" w:cs="Times New Roman"/>
          <w:sz w:val="24"/>
          <w:szCs w:val="24"/>
        </w:rPr>
        <w:t xml:space="preserve"> from social conditioning</w:t>
      </w:r>
      <w:r w:rsidR="00857866" w:rsidRPr="00E01690">
        <w:rPr>
          <w:rFonts w:ascii="Times New Roman" w:hAnsi="Times New Roman" w:cs="Times New Roman"/>
          <w:sz w:val="24"/>
          <w:szCs w:val="24"/>
        </w:rPr>
        <w:t xml:space="preserve">. </w:t>
      </w:r>
      <w:r w:rsidR="009A2D0B" w:rsidRPr="00E01690">
        <w:rPr>
          <w:rFonts w:ascii="Times New Roman" w:hAnsi="Times New Roman" w:cs="Times New Roman"/>
          <w:sz w:val="24"/>
          <w:szCs w:val="24"/>
        </w:rPr>
        <w:t>The emotion was not the bodily response and nothing more. James’ defen</w:t>
      </w:r>
      <w:r w:rsidR="007971BA" w:rsidRPr="00E01690">
        <w:rPr>
          <w:rFonts w:ascii="Times New Roman" w:hAnsi="Times New Roman" w:cs="Times New Roman"/>
          <w:sz w:val="24"/>
          <w:szCs w:val="24"/>
        </w:rPr>
        <w:t>ders point out against the ‘nothing buttery’ interpreters of James that “E</w:t>
      </w:r>
      <w:r w:rsidR="00857866" w:rsidRPr="00E01690">
        <w:rPr>
          <w:rFonts w:ascii="Times New Roman" w:hAnsi="Times New Roman" w:cs="Times New Roman"/>
          <w:sz w:val="24"/>
          <w:szCs w:val="24"/>
        </w:rPr>
        <w:t>motion is not like instinct or ‘impulse’ in so far as the behavioral consequences of emotion are not necessarily immediate and automatic</w:t>
      </w:r>
      <w:r w:rsidR="00466ED7" w:rsidRPr="00E01690">
        <w:rPr>
          <w:rFonts w:ascii="Times New Roman" w:hAnsi="Times New Roman" w:cs="Times New Roman"/>
          <w:sz w:val="24"/>
          <w:szCs w:val="24"/>
        </w:rPr>
        <w:t>.</w:t>
      </w:r>
      <w:r w:rsidR="00D9322F">
        <w:rPr>
          <w:rFonts w:ascii="Times New Roman" w:hAnsi="Times New Roman" w:cs="Times New Roman"/>
          <w:sz w:val="24"/>
          <w:szCs w:val="24"/>
        </w:rPr>
        <w:t>”</w:t>
      </w:r>
      <w:r w:rsidR="00466ED7" w:rsidRPr="00E01690">
        <w:rPr>
          <w:rStyle w:val="FootnoteReference"/>
          <w:rFonts w:ascii="Times New Roman" w:hAnsi="Times New Roman" w:cs="Times New Roman"/>
          <w:sz w:val="24"/>
          <w:szCs w:val="24"/>
        </w:rPr>
        <w:footnoteReference w:id="7"/>
      </w:r>
      <w:r w:rsidR="00AD4264" w:rsidRPr="00E01690">
        <w:rPr>
          <w:rFonts w:ascii="Times New Roman" w:hAnsi="Times New Roman" w:cs="Times New Roman"/>
          <w:sz w:val="24"/>
          <w:szCs w:val="24"/>
        </w:rPr>
        <w:t xml:space="preserve"> </w:t>
      </w:r>
    </w:p>
    <w:p w:rsidR="00444BAD" w:rsidRPr="00E01690" w:rsidRDefault="00EA234F" w:rsidP="00E01690">
      <w:pPr>
        <w:spacing w:line="480" w:lineRule="auto"/>
        <w:ind w:firstLine="432"/>
        <w:rPr>
          <w:rFonts w:ascii="Times New Roman" w:hAnsi="Times New Roman" w:cs="Times New Roman"/>
          <w:b/>
          <w:sz w:val="24"/>
          <w:szCs w:val="24"/>
        </w:rPr>
      </w:pPr>
      <w:r w:rsidRPr="00E01690">
        <w:rPr>
          <w:rFonts w:ascii="Times New Roman" w:hAnsi="Times New Roman" w:cs="Times New Roman"/>
          <w:sz w:val="24"/>
          <w:szCs w:val="24"/>
        </w:rPr>
        <w:t xml:space="preserve">Firstly, somatic theory </w:t>
      </w:r>
      <w:r w:rsidR="00D9322F">
        <w:rPr>
          <w:rFonts w:ascii="Times New Roman" w:hAnsi="Times New Roman" w:cs="Times New Roman"/>
          <w:sz w:val="24"/>
          <w:szCs w:val="24"/>
        </w:rPr>
        <w:t xml:space="preserve">as already mentioned </w:t>
      </w:r>
      <w:r w:rsidRPr="00E01690">
        <w:rPr>
          <w:rFonts w:ascii="Times New Roman" w:hAnsi="Times New Roman" w:cs="Times New Roman"/>
          <w:sz w:val="24"/>
          <w:szCs w:val="24"/>
        </w:rPr>
        <w:t xml:space="preserve">has been enormously fruitful. </w:t>
      </w:r>
      <w:r w:rsidR="006E0683">
        <w:rPr>
          <w:rFonts w:ascii="Times New Roman" w:hAnsi="Times New Roman" w:cs="Times New Roman"/>
          <w:sz w:val="24"/>
          <w:szCs w:val="24"/>
        </w:rPr>
        <w:t xml:space="preserve">Like </w:t>
      </w:r>
      <w:proofErr w:type="spellStart"/>
      <w:r w:rsidR="006E0683">
        <w:rPr>
          <w:rFonts w:ascii="Times New Roman" w:hAnsi="Times New Roman" w:cs="Times New Roman"/>
          <w:sz w:val="24"/>
          <w:szCs w:val="24"/>
        </w:rPr>
        <w:t>Prinz</w:t>
      </w:r>
      <w:proofErr w:type="spellEnd"/>
      <w:r w:rsidR="006E0683">
        <w:rPr>
          <w:rFonts w:ascii="Times New Roman" w:hAnsi="Times New Roman" w:cs="Times New Roman"/>
          <w:sz w:val="24"/>
          <w:szCs w:val="24"/>
        </w:rPr>
        <w:t xml:space="preserve">, </w:t>
      </w:r>
      <w:proofErr w:type="spellStart"/>
      <w:r w:rsidR="00444BAD" w:rsidRPr="00E01690">
        <w:rPr>
          <w:rStyle w:val="Emphasis"/>
          <w:rFonts w:ascii="Times New Roman" w:hAnsi="Times New Roman" w:cs="Times New Roman"/>
          <w:i w:val="0"/>
          <w:sz w:val="24"/>
          <w:szCs w:val="24"/>
        </w:rPr>
        <w:t>Stoklosa</w:t>
      </w:r>
      <w:proofErr w:type="spellEnd"/>
      <w:r w:rsidR="00444BAD" w:rsidRPr="00E01690">
        <w:rPr>
          <w:rFonts w:ascii="Times New Roman" w:hAnsi="Times New Roman" w:cs="Times New Roman"/>
          <w:i/>
          <w:sz w:val="24"/>
          <w:szCs w:val="24"/>
        </w:rPr>
        <w:t xml:space="preserve"> </w:t>
      </w:r>
      <w:r w:rsidR="004D075F" w:rsidRPr="00E01690">
        <w:rPr>
          <w:rFonts w:ascii="Times New Roman" w:hAnsi="Times New Roman" w:cs="Times New Roman"/>
          <w:sz w:val="24"/>
          <w:szCs w:val="24"/>
        </w:rPr>
        <w:t xml:space="preserve">points out that </w:t>
      </w:r>
      <w:r w:rsidR="00444BAD" w:rsidRPr="00E01690">
        <w:rPr>
          <w:rFonts w:ascii="Times New Roman" w:hAnsi="Times New Roman" w:cs="Times New Roman"/>
          <w:sz w:val="24"/>
          <w:szCs w:val="24"/>
        </w:rPr>
        <w:t>physiological responses preced</w:t>
      </w:r>
      <w:r w:rsidR="004D075F" w:rsidRPr="00E01690">
        <w:rPr>
          <w:rFonts w:ascii="Times New Roman" w:hAnsi="Times New Roman" w:cs="Times New Roman"/>
          <w:sz w:val="24"/>
          <w:szCs w:val="24"/>
        </w:rPr>
        <w:t>ing</w:t>
      </w:r>
      <w:r w:rsidR="00444BAD" w:rsidRPr="00E01690">
        <w:rPr>
          <w:rFonts w:ascii="Times New Roman" w:hAnsi="Times New Roman" w:cs="Times New Roman"/>
          <w:sz w:val="24"/>
          <w:szCs w:val="24"/>
        </w:rPr>
        <w:t xml:space="preserve"> </w:t>
      </w:r>
      <w:r w:rsidR="009A395A" w:rsidRPr="00E01690">
        <w:rPr>
          <w:rFonts w:ascii="Times New Roman" w:hAnsi="Times New Roman" w:cs="Times New Roman"/>
          <w:sz w:val="24"/>
          <w:szCs w:val="24"/>
        </w:rPr>
        <w:t xml:space="preserve">or attending the experience of emotions </w:t>
      </w:r>
      <w:r w:rsidR="00D9322F">
        <w:rPr>
          <w:rFonts w:ascii="Times New Roman" w:hAnsi="Times New Roman" w:cs="Times New Roman"/>
          <w:sz w:val="24"/>
          <w:szCs w:val="24"/>
        </w:rPr>
        <w:t xml:space="preserve">anticipated decades of </w:t>
      </w:r>
      <w:r w:rsidR="00444BAD" w:rsidRPr="00E01690">
        <w:rPr>
          <w:rFonts w:ascii="Times New Roman" w:hAnsi="Times New Roman" w:cs="Times New Roman"/>
          <w:sz w:val="24"/>
          <w:szCs w:val="24"/>
        </w:rPr>
        <w:t>investigation of emotion-specific autonomic nervous system activity</w:t>
      </w:r>
      <w:r w:rsidR="004D075F" w:rsidRPr="00E01690">
        <w:rPr>
          <w:rFonts w:ascii="Times New Roman" w:hAnsi="Times New Roman" w:cs="Times New Roman"/>
          <w:sz w:val="24"/>
          <w:szCs w:val="24"/>
        </w:rPr>
        <w:t xml:space="preserve">, as well as keen interest in </w:t>
      </w:r>
      <w:proofErr w:type="spellStart"/>
      <w:r w:rsidR="00444BAD" w:rsidRPr="00E01690">
        <w:rPr>
          <w:rFonts w:ascii="Times New Roman" w:hAnsi="Times New Roman" w:cs="Times New Roman"/>
          <w:sz w:val="24"/>
          <w:szCs w:val="24"/>
        </w:rPr>
        <w:t>interoceptive</w:t>
      </w:r>
      <w:proofErr w:type="spellEnd"/>
      <w:r w:rsidR="00444BAD" w:rsidRPr="00E01690">
        <w:rPr>
          <w:rFonts w:ascii="Times New Roman" w:hAnsi="Times New Roman" w:cs="Times New Roman"/>
          <w:sz w:val="24"/>
          <w:szCs w:val="24"/>
        </w:rPr>
        <w:t xml:space="preserve"> responses</w:t>
      </w:r>
      <w:r w:rsidR="004D075F" w:rsidRPr="00E01690">
        <w:rPr>
          <w:rFonts w:ascii="Times New Roman" w:hAnsi="Times New Roman" w:cs="Times New Roman"/>
          <w:sz w:val="24"/>
          <w:szCs w:val="24"/>
        </w:rPr>
        <w:t xml:space="preserve">. Individuals differ markedly in </w:t>
      </w:r>
      <w:r w:rsidR="009A395A" w:rsidRPr="00E01690">
        <w:rPr>
          <w:rFonts w:ascii="Times New Roman" w:hAnsi="Times New Roman" w:cs="Times New Roman"/>
          <w:sz w:val="24"/>
          <w:szCs w:val="24"/>
        </w:rPr>
        <w:t xml:space="preserve">emotional expressions and in </w:t>
      </w:r>
      <w:r w:rsidR="004D075F" w:rsidRPr="00E01690">
        <w:rPr>
          <w:rFonts w:ascii="Times New Roman" w:hAnsi="Times New Roman" w:cs="Times New Roman"/>
          <w:sz w:val="24"/>
          <w:szCs w:val="24"/>
        </w:rPr>
        <w:t>t</w:t>
      </w:r>
      <w:r w:rsidR="00444BAD" w:rsidRPr="00E01690">
        <w:rPr>
          <w:rFonts w:ascii="Times New Roman" w:hAnsi="Times New Roman" w:cs="Times New Roman"/>
          <w:sz w:val="24"/>
          <w:szCs w:val="24"/>
        </w:rPr>
        <w:t>he</w:t>
      </w:r>
      <w:r w:rsidR="004D075F" w:rsidRPr="00E01690">
        <w:rPr>
          <w:rFonts w:ascii="Times New Roman" w:hAnsi="Times New Roman" w:cs="Times New Roman"/>
          <w:sz w:val="24"/>
          <w:szCs w:val="24"/>
        </w:rPr>
        <w:t>ir</w:t>
      </w:r>
      <w:r w:rsidR="00444BAD" w:rsidRPr="00E01690">
        <w:rPr>
          <w:rFonts w:ascii="Times New Roman" w:hAnsi="Times New Roman" w:cs="Times New Roman"/>
          <w:sz w:val="24"/>
          <w:szCs w:val="24"/>
        </w:rPr>
        <w:t xml:space="preserve"> ability to detect </w:t>
      </w:r>
      <w:r w:rsidR="004D075F" w:rsidRPr="00E01690">
        <w:rPr>
          <w:rFonts w:ascii="Times New Roman" w:hAnsi="Times New Roman" w:cs="Times New Roman"/>
          <w:sz w:val="24"/>
          <w:szCs w:val="24"/>
        </w:rPr>
        <w:t xml:space="preserve">their </w:t>
      </w:r>
      <w:r w:rsidR="009A395A" w:rsidRPr="00E01690">
        <w:rPr>
          <w:rFonts w:ascii="Times New Roman" w:hAnsi="Times New Roman" w:cs="Times New Roman"/>
          <w:sz w:val="24"/>
          <w:szCs w:val="24"/>
        </w:rPr>
        <w:t>own bodily sensations. G</w:t>
      </w:r>
      <w:r w:rsidR="004D075F" w:rsidRPr="00E01690">
        <w:rPr>
          <w:rFonts w:ascii="Times New Roman" w:hAnsi="Times New Roman" w:cs="Times New Roman"/>
          <w:sz w:val="24"/>
          <w:szCs w:val="24"/>
        </w:rPr>
        <w:t xml:space="preserve">iven James’ interest in </w:t>
      </w:r>
      <w:r w:rsidR="009A395A" w:rsidRPr="00E01690">
        <w:rPr>
          <w:rFonts w:ascii="Times New Roman" w:hAnsi="Times New Roman" w:cs="Times New Roman"/>
          <w:sz w:val="24"/>
          <w:szCs w:val="24"/>
        </w:rPr>
        <w:lastRenderedPageBreak/>
        <w:t>abnormal</w:t>
      </w:r>
      <w:r w:rsidR="004D075F" w:rsidRPr="00E01690">
        <w:rPr>
          <w:rFonts w:ascii="Times New Roman" w:hAnsi="Times New Roman" w:cs="Times New Roman"/>
          <w:sz w:val="24"/>
          <w:szCs w:val="24"/>
        </w:rPr>
        <w:t xml:space="preserve"> psychology</w:t>
      </w:r>
      <w:r w:rsidR="004D075F" w:rsidRPr="00E01690">
        <w:rPr>
          <w:rFonts w:ascii="Times New Roman" w:hAnsi="Times New Roman" w:cs="Times New Roman"/>
          <w:b/>
          <w:sz w:val="24"/>
          <w:szCs w:val="24"/>
        </w:rPr>
        <w:t xml:space="preserve"> </w:t>
      </w:r>
      <w:r w:rsidR="004D075F" w:rsidRPr="00E01690">
        <w:rPr>
          <w:rFonts w:ascii="Times New Roman" w:hAnsi="Times New Roman" w:cs="Times New Roman"/>
          <w:sz w:val="24"/>
          <w:szCs w:val="24"/>
        </w:rPr>
        <w:t xml:space="preserve">he would </w:t>
      </w:r>
      <w:r w:rsidR="009A395A" w:rsidRPr="00E01690">
        <w:rPr>
          <w:rFonts w:ascii="Times New Roman" w:hAnsi="Times New Roman" w:cs="Times New Roman"/>
          <w:sz w:val="24"/>
          <w:szCs w:val="24"/>
        </w:rPr>
        <w:t xml:space="preserve">likely be </w:t>
      </w:r>
      <w:r w:rsidR="004D075F" w:rsidRPr="00E01690">
        <w:rPr>
          <w:rFonts w:ascii="Times New Roman" w:hAnsi="Times New Roman" w:cs="Times New Roman"/>
          <w:sz w:val="24"/>
          <w:szCs w:val="24"/>
        </w:rPr>
        <w:t xml:space="preserve">very interested in </w:t>
      </w:r>
      <w:r w:rsidR="00AD4264" w:rsidRPr="00E01690">
        <w:rPr>
          <w:rFonts w:ascii="Times New Roman" w:hAnsi="Times New Roman" w:cs="Times New Roman"/>
          <w:sz w:val="24"/>
          <w:szCs w:val="24"/>
        </w:rPr>
        <w:t xml:space="preserve">how his theory fits with </w:t>
      </w:r>
      <w:r w:rsidR="004D075F" w:rsidRPr="00E01690">
        <w:rPr>
          <w:rFonts w:ascii="Times New Roman" w:hAnsi="Times New Roman" w:cs="Times New Roman"/>
          <w:sz w:val="24"/>
          <w:szCs w:val="24"/>
        </w:rPr>
        <w:t xml:space="preserve">empirical work on </w:t>
      </w:r>
      <w:r w:rsidR="009A395A" w:rsidRPr="00E01690">
        <w:rPr>
          <w:rFonts w:ascii="Times New Roman" w:hAnsi="Times New Roman" w:cs="Times New Roman"/>
          <w:sz w:val="24"/>
          <w:szCs w:val="24"/>
        </w:rPr>
        <w:t xml:space="preserve">the emotions and </w:t>
      </w:r>
      <w:r w:rsidR="00444BAD" w:rsidRPr="00E01690">
        <w:rPr>
          <w:rFonts w:ascii="Times New Roman" w:hAnsi="Times New Roman" w:cs="Times New Roman"/>
          <w:sz w:val="24"/>
          <w:szCs w:val="24"/>
        </w:rPr>
        <w:t xml:space="preserve">depersonalization, </w:t>
      </w:r>
      <w:r w:rsidR="009A395A" w:rsidRPr="00E01690">
        <w:rPr>
          <w:rFonts w:ascii="Times New Roman" w:hAnsi="Times New Roman" w:cs="Times New Roman"/>
          <w:sz w:val="24"/>
          <w:szCs w:val="24"/>
        </w:rPr>
        <w:t xml:space="preserve">psychopathology, </w:t>
      </w:r>
      <w:r w:rsidR="00444BAD" w:rsidRPr="00E01690">
        <w:rPr>
          <w:rFonts w:ascii="Times New Roman" w:hAnsi="Times New Roman" w:cs="Times New Roman"/>
          <w:sz w:val="24"/>
          <w:szCs w:val="24"/>
        </w:rPr>
        <w:t>schizophrenia, and anxiety.</w:t>
      </w:r>
      <w:r w:rsidR="009A395A" w:rsidRPr="00E01690">
        <w:rPr>
          <w:rFonts w:ascii="Times New Roman" w:hAnsi="Times New Roman" w:cs="Times New Roman"/>
          <w:sz w:val="24"/>
          <w:szCs w:val="24"/>
        </w:rPr>
        <w:t xml:space="preserve"> </w:t>
      </w:r>
    </w:p>
    <w:p w:rsidR="00537700" w:rsidRPr="00E01690" w:rsidRDefault="00EA234F" w:rsidP="00E01690">
      <w:pPr>
        <w:spacing w:line="480" w:lineRule="auto"/>
        <w:ind w:firstLine="432"/>
        <w:rPr>
          <w:rFonts w:ascii="Times New Roman" w:hAnsi="Times New Roman" w:cs="Times New Roman"/>
          <w:sz w:val="24"/>
          <w:szCs w:val="24"/>
        </w:rPr>
      </w:pPr>
      <w:r w:rsidRPr="00E01690">
        <w:rPr>
          <w:rFonts w:ascii="Times New Roman" w:eastAsia="Times New Roman" w:hAnsi="Times New Roman" w:cs="Times New Roman"/>
          <w:sz w:val="24"/>
          <w:szCs w:val="24"/>
        </w:rPr>
        <w:t>Secondly, while James held that b</w:t>
      </w:r>
      <w:r w:rsidRPr="00E01690">
        <w:rPr>
          <w:rFonts w:ascii="Times New Roman" w:hAnsi="Times New Roman" w:cs="Times New Roman"/>
          <w:sz w:val="24"/>
          <w:szCs w:val="24"/>
        </w:rPr>
        <w:t xml:space="preserve">odily sensations are essential to the experience of emotion, he does not appear to </w:t>
      </w:r>
      <w:r w:rsidR="009A395A" w:rsidRPr="00E01690">
        <w:rPr>
          <w:rFonts w:ascii="Times New Roman" w:hAnsi="Times New Roman" w:cs="Times New Roman"/>
          <w:sz w:val="24"/>
          <w:szCs w:val="24"/>
        </w:rPr>
        <w:t xml:space="preserve">hold </w:t>
      </w:r>
      <w:r w:rsidRPr="00E01690">
        <w:rPr>
          <w:rFonts w:ascii="Times New Roman" w:hAnsi="Times New Roman" w:cs="Times New Roman"/>
          <w:sz w:val="24"/>
          <w:szCs w:val="24"/>
        </w:rPr>
        <w:t>a reductionist view on which research on emotion is exhausted by research on bodily processes.</w:t>
      </w:r>
      <w:r w:rsidR="009A7B4F" w:rsidRPr="00E01690">
        <w:rPr>
          <w:rFonts w:ascii="Times New Roman" w:hAnsi="Times New Roman" w:cs="Times New Roman"/>
          <w:sz w:val="24"/>
          <w:szCs w:val="24"/>
        </w:rPr>
        <w:t xml:space="preserve"> </w:t>
      </w:r>
      <w:r w:rsidR="00537700" w:rsidRPr="00E01690">
        <w:rPr>
          <w:rFonts w:ascii="Times New Roman" w:hAnsi="Times New Roman" w:cs="Times New Roman"/>
          <w:sz w:val="24"/>
          <w:szCs w:val="24"/>
        </w:rPr>
        <w:t>The emotions are not exhausted by the coarser emotions as they must be to make a reductionist reading</w:t>
      </w:r>
      <w:r w:rsidR="00B160E8" w:rsidRPr="00E01690">
        <w:rPr>
          <w:rFonts w:ascii="Times New Roman" w:hAnsi="Times New Roman" w:cs="Times New Roman"/>
          <w:sz w:val="24"/>
          <w:szCs w:val="24"/>
        </w:rPr>
        <w:t xml:space="preserve"> to be</w:t>
      </w:r>
      <w:r w:rsidR="00537700" w:rsidRPr="00E01690">
        <w:rPr>
          <w:rFonts w:ascii="Times New Roman" w:hAnsi="Times New Roman" w:cs="Times New Roman"/>
          <w:sz w:val="24"/>
          <w:szCs w:val="24"/>
        </w:rPr>
        <w:t xml:space="preserve"> plausible</w:t>
      </w:r>
      <w:r w:rsidR="00F27C52" w:rsidRPr="00E01690">
        <w:rPr>
          <w:rFonts w:ascii="Times New Roman" w:hAnsi="Times New Roman" w:cs="Times New Roman"/>
          <w:sz w:val="24"/>
          <w:szCs w:val="24"/>
        </w:rPr>
        <w:t xml:space="preserve">. </w:t>
      </w:r>
      <w:r w:rsidR="003A2BD2" w:rsidRPr="00E01690">
        <w:rPr>
          <w:rFonts w:ascii="Times New Roman" w:hAnsi="Times New Roman" w:cs="Times New Roman"/>
          <w:sz w:val="24"/>
          <w:szCs w:val="24"/>
        </w:rPr>
        <w:t xml:space="preserve">One thing </w:t>
      </w:r>
      <w:r w:rsidR="008B6230" w:rsidRPr="00E01690">
        <w:rPr>
          <w:rFonts w:ascii="Times New Roman" w:hAnsi="Times New Roman" w:cs="Times New Roman"/>
          <w:sz w:val="24"/>
          <w:szCs w:val="24"/>
        </w:rPr>
        <w:t>that casting</w:t>
      </w:r>
      <w:r w:rsidR="003A2BD2" w:rsidRPr="00E01690">
        <w:rPr>
          <w:rFonts w:ascii="Times New Roman" w:hAnsi="Times New Roman" w:cs="Times New Roman"/>
          <w:sz w:val="24"/>
          <w:szCs w:val="24"/>
        </w:rPr>
        <w:t xml:space="preserve"> James’ </w:t>
      </w:r>
      <w:r w:rsidR="008B6230" w:rsidRPr="00E01690">
        <w:rPr>
          <w:rFonts w:ascii="Times New Roman" w:hAnsi="Times New Roman" w:cs="Times New Roman"/>
          <w:sz w:val="24"/>
          <w:szCs w:val="24"/>
        </w:rPr>
        <w:t xml:space="preserve">account of emotion </w:t>
      </w:r>
      <w:r w:rsidR="003A2BD2" w:rsidRPr="00E01690">
        <w:rPr>
          <w:rFonts w:ascii="Times New Roman" w:hAnsi="Times New Roman" w:cs="Times New Roman"/>
          <w:sz w:val="24"/>
          <w:szCs w:val="24"/>
        </w:rPr>
        <w:t xml:space="preserve">as </w:t>
      </w:r>
      <w:r w:rsidR="008B6230" w:rsidRPr="00E01690">
        <w:rPr>
          <w:rFonts w:ascii="Times New Roman" w:hAnsi="Times New Roman" w:cs="Times New Roman"/>
          <w:sz w:val="24"/>
          <w:szCs w:val="24"/>
        </w:rPr>
        <w:t>a simplistic or reductionist</w:t>
      </w:r>
      <w:r w:rsidR="003A2BD2" w:rsidRPr="00E01690">
        <w:rPr>
          <w:rFonts w:ascii="Times New Roman" w:hAnsi="Times New Roman" w:cs="Times New Roman"/>
          <w:sz w:val="24"/>
          <w:szCs w:val="24"/>
        </w:rPr>
        <w:t xml:space="preserve"> feelings theory commonly overlooks</w:t>
      </w:r>
      <w:r w:rsidR="008B6230" w:rsidRPr="00E01690">
        <w:rPr>
          <w:rFonts w:ascii="Times New Roman" w:hAnsi="Times New Roman" w:cs="Times New Roman"/>
          <w:sz w:val="24"/>
          <w:szCs w:val="24"/>
        </w:rPr>
        <w:t>,</w:t>
      </w:r>
      <w:r w:rsidR="003A2BD2" w:rsidRPr="00E01690">
        <w:rPr>
          <w:rFonts w:ascii="Times New Roman" w:hAnsi="Times New Roman" w:cs="Times New Roman"/>
          <w:sz w:val="24"/>
          <w:szCs w:val="24"/>
        </w:rPr>
        <w:t xml:space="preserve"> is that James explicitly acknowledged a spectrum of emotions from those he calls the coarser emotions, such as anger, fear, love, and shame, and those he calls the ‘subtler’ emotions.</w:t>
      </w:r>
      <w:r w:rsidR="008B6230" w:rsidRPr="00E01690">
        <w:rPr>
          <w:rFonts w:ascii="Times New Roman" w:hAnsi="Times New Roman" w:cs="Times New Roman"/>
          <w:sz w:val="24"/>
          <w:szCs w:val="24"/>
        </w:rPr>
        <w:t xml:space="preserve"> </w:t>
      </w:r>
      <w:r w:rsidR="005F7148">
        <w:rPr>
          <w:rFonts w:ascii="Times New Roman" w:hAnsi="Times New Roman" w:cs="Times New Roman"/>
          <w:sz w:val="24"/>
          <w:szCs w:val="24"/>
        </w:rPr>
        <w:t xml:space="preserve">Some emotions, like some virtues, may be possible only for a reflective mind. </w:t>
      </w:r>
      <w:r w:rsidR="0077709D">
        <w:rPr>
          <w:rFonts w:ascii="Times New Roman" w:hAnsi="Times New Roman" w:cs="Times New Roman"/>
          <w:sz w:val="24"/>
          <w:szCs w:val="24"/>
        </w:rPr>
        <w:t>T</w:t>
      </w:r>
      <w:r w:rsidR="0077709D" w:rsidRPr="00E01690">
        <w:rPr>
          <w:rFonts w:ascii="Times New Roman" w:hAnsi="Times New Roman" w:cs="Times New Roman"/>
          <w:sz w:val="24"/>
          <w:szCs w:val="24"/>
        </w:rPr>
        <w:t xml:space="preserve">o an </w:t>
      </w:r>
      <w:r w:rsidR="0077709D">
        <w:rPr>
          <w:rFonts w:ascii="Times New Roman" w:hAnsi="Times New Roman" w:cs="Times New Roman"/>
          <w:sz w:val="24"/>
          <w:szCs w:val="24"/>
        </w:rPr>
        <w:t>indefinite degree</w:t>
      </w:r>
      <w:r w:rsidR="0077709D" w:rsidRPr="00E01690">
        <w:rPr>
          <w:rFonts w:ascii="Times New Roman" w:hAnsi="Times New Roman" w:cs="Times New Roman"/>
          <w:sz w:val="24"/>
          <w:szCs w:val="24"/>
        </w:rPr>
        <w:t xml:space="preserve"> both </w:t>
      </w:r>
      <w:r w:rsidR="0077709D">
        <w:rPr>
          <w:rFonts w:ascii="Times New Roman" w:hAnsi="Times New Roman" w:cs="Times New Roman"/>
          <w:sz w:val="24"/>
          <w:szCs w:val="24"/>
        </w:rPr>
        <w:t xml:space="preserve">emotion </w:t>
      </w:r>
      <w:r w:rsidR="0077709D">
        <w:rPr>
          <w:rFonts w:ascii="Times New Roman" w:hAnsi="Times New Roman" w:cs="Times New Roman"/>
          <w:i/>
          <w:sz w:val="24"/>
          <w:szCs w:val="24"/>
        </w:rPr>
        <w:t xml:space="preserve">and </w:t>
      </w:r>
      <w:r w:rsidR="0077709D">
        <w:rPr>
          <w:rFonts w:ascii="Times New Roman" w:hAnsi="Times New Roman" w:cs="Times New Roman"/>
          <w:sz w:val="24"/>
          <w:szCs w:val="24"/>
        </w:rPr>
        <w:t xml:space="preserve">instinct </w:t>
      </w:r>
      <w:r w:rsidR="0077709D" w:rsidRPr="00E01690">
        <w:rPr>
          <w:rFonts w:ascii="Times New Roman" w:hAnsi="Times New Roman" w:cs="Times New Roman"/>
          <w:sz w:val="24"/>
          <w:szCs w:val="24"/>
        </w:rPr>
        <w:t xml:space="preserve">can be inhibited or modified by habits, since instinct, for James, was not merely blind or reflex impulse. </w:t>
      </w:r>
      <w:r w:rsidR="00F27C52" w:rsidRPr="00E01690">
        <w:rPr>
          <w:rFonts w:ascii="Times New Roman" w:hAnsi="Times New Roman" w:cs="Times New Roman"/>
          <w:sz w:val="24"/>
          <w:szCs w:val="24"/>
        </w:rPr>
        <w:t>James in his philosophical writing</w:t>
      </w:r>
      <w:r w:rsidR="008B6230" w:rsidRPr="00E01690">
        <w:rPr>
          <w:rFonts w:ascii="Times New Roman" w:hAnsi="Times New Roman" w:cs="Times New Roman"/>
          <w:sz w:val="24"/>
          <w:szCs w:val="24"/>
        </w:rPr>
        <w:t>s</w:t>
      </w:r>
      <w:r w:rsidR="00F27C52" w:rsidRPr="00E01690">
        <w:rPr>
          <w:rFonts w:ascii="Times New Roman" w:hAnsi="Times New Roman" w:cs="Times New Roman"/>
          <w:sz w:val="24"/>
          <w:szCs w:val="24"/>
        </w:rPr>
        <w:t xml:space="preserve"> had much to say about how our moral agency, and the quality of our lives, depends upon “habitually fashioning our chara</w:t>
      </w:r>
      <w:r w:rsidR="00B160E8" w:rsidRPr="00E01690">
        <w:rPr>
          <w:rFonts w:ascii="Times New Roman" w:hAnsi="Times New Roman" w:cs="Times New Roman"/>
          <w:sz w:val="24"/>
          <w:szCs w:val="24"/>
        </w:rPr>
        <w:t>cters” in better or worse ways</w:t>
      </w:r>
      <w:r w:rsidR="008B6230" w:rsidRPr="00E01690">
        <w:rPr>
          <w:rFonts w:ascii="Times New Roman" w:hAnsi="Times New Roman" w:cs="Times New Roman"/>
          <w:sz w:val="24"/>
          <w:szCs w:val="24"/>
        </w:rPr>
        <w:t>, and how moral emotions are involved in character-formation and selfhood</w:t>
      </w:r>
      <w:r w:rsidR="003A2BD2" w:rsidRPr="00E01690">
        <w:rPr>
          <w:rFonts w:ascii="Times New Roman" w:hAnsi="Times New Roman" w:cs="Times New Roman"/>
          <w:sz w:val="24"/>
          <w:szCs w:val="24"/>
        </w:rPr>
        <w:t>.</w:t>
      </w:r>
      <w:r w:rsidR="003A2BD2" w:rsidRPr="00E01690">
        <w:rPr>
          <w:rStyle w:val="FootnoteReference"/>
          <w:rFonts w:ascii="Times New Roman" w:hAnsi="Times New Roman" w:cs="Times New Roman"/>
          <w:sz w:val="24"/>
          <w:szCs w:val="24"/>
        </w:rPr>
        <w:footnoteReference w:id="8"/>
      </w:r>
      <w:r w:rsidR="00B160E8" w:rsidRPr="00E01690">
        <w:rPr>
          <w:rFonts w:ascii="Times New Roman" w:hAnsi="Times New Roman" w:cs="Times New Roman"/>
          <w:sz w:val="24"/>
          <w:szCs w:val="24"/>
        </w:rPr>
        <w:t xml:space="preserve"> </w:t>
      </w:r>
      <w:r w:rsidR="00D9322F" w:rsidRPr="00E01690">
        <w:rPr>
          <w:rFonts w:ascii="Times New Roman" w:hAnsi="Times New Roman" w:cs="Times New Roman"/>
          <w:sz w:val="24"/>
          <w:szCs w:val="24"/>
        </w:rPr>
        <w:t>Ellsworth finds it hard to ignore a substantial role of cognition (“perception” is more than the sensation) and appraisal in James’s theory.</w:t>
      </w:r>
      <w:r w:rsidR="00D9322F">
        <w:rPr>
          <w:rFonts w:ascii="Times New Roman" w:hAnsi="Times New Roman" w:cs="Times New Roman"/>
          <w:sz w:val="24"/>
          <w:szCs w:val="24"/>
        </w:rPr>
        <w:t xml:space="preserve"> She would presumably like myself find much in common between James as she reads him, and </w:t>
      </w:r>
      <w:proofErr w:type="spellStart"/>
      <w:r w:rsidR="00D9322F">
        <w:rPr>
          <w:rFonts w:ascii="Times New Roman" w:hAnsi="Times New Roman" w:cs="Times New Roman"/>
          <w:sz w:val="24"/>
          <w:szCs w:val="24"/>
        </w:rPr>
        <w:t>Prinz’s</w:t>
      </w:r>
      <w:proofErr w:type="spellEnd"/>
      <w:r w:rsidR="00D9322F">
        <w:rPr>
          <w:rFonts w:ascii="Times New Roman" w:hAnsi="Times New Roman" w:cs="Times New Roman"/>
          <w:sz w:val="24"/>
          <w:szCs w:val="24"/>
        </w:rPr>
        <w:t xml:space="preserve"> attempt to integrate somatic, perceptual, and appraisal theories into one. But however that may be</w:t>
      </w:r>
      <w:r w:rsidR="00537700" w:rsidRPr="00E01690">
        <w:rPr>
          <w:rFonts w:ascii="Times New Roman" w:hAnsi="Times New Roman" w:cs="Times New Roman"/>
          <w:sz w:val="24"/>
          <w:szCs w:val="24"/>
        </w:rPr>
        <w:t xml:space="preserve">, </w:t>
      </w:r>
      <w:proofErr w:type="spellStart"/>
      <w:r w:rsidR="00537700" w:rsidRPr="00E01690">
        <w:rPr>
          <w:rFonts w:ascii="Times New Roman" w:hAnsi="Times New Roman" w:cs="Times New Roman"/>
          <w:sz w:val="24"/>
          <w:szCs w:val="24"/>
        </w:rPr>
        <w:t>Barbalet</w:t>
      </w:r>
      <w:proofErr w:type="spellEnd"/>
      <w:r w:rsidR="00537700" w:rsidRPr="00E01690">
        <w:rPr>
          <w:rFonts w:ascii="Times New Roman" w:hAnsi="Times New Roman" w:cs="Times New Roman"/>
          <w:sz w:val="24"/>
          <w:szCs w:val="24"/>
        </w:rPr>
        <w:t xml:space="preserve"> identifies the mistake of taking </w:t>
      </w:r>
      <w:r w:rsidR="00AD4264" w:rsidRPr="00E01690">
        <w:rPr>
          <w:rFonts w:ascii="Times New Roman" w:hAnsi="Times New Roman" w:cs="Times New Roman"/>
          <w:sz w:val="24"/>
          <w:szCs w:val="24"/>
        </w:rPr>
        <w:t>the</w:t>
      </w:r>
      <w:r w:rsidR="00537700" w:rsidRPr="00E01690">
        <w:rPr>
          <w:rFonts w:ascii="Times New Roman" w:hAnsi="Times New Roman" w:cs="Times New Roman"/>
          <w:sz w:val="24"/>
          <w:szCs w:val="24"/>
        </w:rPr>
        <w:t xml:space="preserve"> theory of emotional consciousness in </w:t>
      </w:r>
      <w:r w:rsidR="00537700" w:rsidRPr="00E01690">
        <w:rPr>
          <w:rFonts w:ascii="Times New Roman" w:hAnsi="Times New Roman" w:cs="Times New Roman"/>
          <w:i/>
          <w:sz w:val="24"/>
          <w:szCs w:val="24"/>
        </w:rPr>
        <w:t>Principles</w:t>
      </w:r>
      <w:r w:rsidR="00AD4264" w:rsidRPr="00E01690">
        <w:rPr>
          <w:rFonts w:ascii="Times New Roman" w:hAnsi="Times New Roman" w:cs="Times New Roman"/>
          <w:sz w:val="24"/>
          <w:szCs w:val="24"/>
        </w:rPr>
        <w:t xml:space="preserve"> </w:t>
      </w:r>
      <w:r w:rsidR="00537700" w:rsidRPr="00E01690">
        <w:rPr>
          <w:rFonts w:ascii="Times New Roman" w:hAnsi="Times New Roman" w:cs="Times New Roman"/>
          <w:sz w:val="24"/>
          <w:szCs w:val="24"/>
        </w:rPr>
        <w:t xml:space="preserve">as James’ </w:t>
      </w:r>
      <w:r w:rsidR="00537700" w:rsidRPr="00E01690">
        <w:rPr>
          <w:rFonts w:ascii="Times New Roman" w:hAnsi="Times New Roman" w:cs="Times New Roman"/>
          <w:i/>
          <w:sz w:val="24"/>
          <w:szCs w:val="24"/>
        </w:rPr>
        <w:t>full</w:t>
      </w:r>
      <w:r w:rsidR="00537700" w:rsidRPr="00E01690">
        <w:rPr>
          <w:rFonts w:ascii="Times New Roman" w:hAnsi="Times New Roman" w:cs="Times New Roman"/>
          <w:sz w:val="24"/>
          <w:szCs w:val="24"/>
        </w:rPr>
        <w:t xml:space="preserve"> theory of emotion</w:t>
      </w:r>
      <w:r w:rsidR="00B160E8" w:rsidRPr="00E01690">
        <w:rPr>
          <w:rFonts w:ascii="Times New Roman" w:hAnsi="Times New Roman" w:cs="Times New Roman"/>
          <w:sz w:val="24"/>
          <w:szCs w:val="24"/>
        </w:rPr>
        <w:t>:</w:t>
      </w:r>
      <w:r w:rsidR="00537700" w:rsidRPr="00E01690">
        <w:rPr>
          <w:rFonts w:ascii="Times New Roman" w:hAnsi="Times New Roman" w:cs="Times New Roman"/>
          <w:sz w:val="24"/>
          <w:szCs w:val="24"/>
        </w:rPr>
        <w:t xml:space="preserve"> </w:t>
      </w:r>
    </w:p>
    <w:p w:rsidR="00537700" w:rsidRPr="00E01690" w:rsidRDefault="00537700" w:rsidP="00E01690">
      <w:pPr>
        <w:spacing w:line="480" w:lineRule="auto"/>
        <w:ind w:left="432" w:right="432" w:firstLine="360"/>
        <w:rPr>
          <w:rFonts w:ascii="Times New Roman" w:hAnsi="Times New Roman" w:cs="Times New Roman"/>
          <w:sz w:val="24"/>
          <w:szCs w:val="24"/>
        </w:rPr>
      </w:pPr>
      <w:r w:rsidRPr="00E01690">
        <w:rPr>
          <w:rFonts w:ascii="Times New Roman" w:hAnsi="Times New Roman" w:cs="Times New Roman"/>
          <w:sz w:val="24"/>
          <w:szCs w:val="24"/>
        </w:rPr>
        <w:t xml:space="preserve">Because a reductionist reading of James is commonplace, the primacy he [James] places on emotions for practically every aspect of human being simply </w:t>
      </w:r>
      <w:r w:rsidR="00D9322F">
        <w:rPr>
          <w:rFonts w:ascii="Times New Roman" w:hAnsi="Times New Roman" w:cs="Times New Roman"/>
          <w:sz w:val="24"/>
          <w:szCs w:val="24"/>
        </w:rPr>
        <w:t xml:space="preserve">is </w:t>
      </w:r>
      <w:r w:rsidRPr="00E01690">
        <w:rPr>
          <w:rFonts w:ascii="Times New Roman" w:hAnsi="Times New Roman" w:cs="Times New Roman"/>
          <w:sz w:val="24"/>
          <w:szCs w:val="24"/>
        </w:rPr>
        <w:t xml:space="preserve">lost to most </w:t>
      </w:r>
      <w:r w:rsidRPr="00E01690">
        <w:rPr>
          <w:rFonts w:ascii="Times New Roman" w:hAnsi="Times New Roman" w:cs="Times New Roman"/>
          <w:sz w:val="24"/>
          <w:szCs w:val="24"/>
        </w:rPr>
        <w:lastRenderedPageBreak/>
        <w:t>accounts of this work. Emotion, for James, mediates all human actions. The idea, that it is emotions which endue ‘value, interest, or meani</w:t>
      </w:r>
      <w:r w:rsidR="00106EF5" w:rsidRPr="00E01690">
        <w:rPr>
          <w:rFonts w:ascii="Times New Roman" w:hAnsi="Times New Roman" w:cs="Times New Roman"/>
          <w:sz w:val="24"/>
          <w:szCs w:val="24"/>
        </w:rPr>
        <w:t xml:space="preserve">ng [in] our respective worlds’ </w:t>
      </w:r>
      <w:r w:rsidRPr="00E01690">
        <w:rPr>
          <w:rFonts w:ascii="Times New Roman" w:hAnsi="Times New Roman" w:cs="Times New Roman"/>
          <w:sz w:val="24"/>
          <w:szCs w:val="24"/>
        </w:rPr>
        <w:t>is not confined only to his study of religious experience. It pervades his work, from the early essays to his last writing.</w:t>
      </w:r>
      <w:r w:rsidRPr="00E01690">
        <w:rPr>
          <w:rStyle w:val="FootnoteReference"/>
          <w:rFonts w:ascii="Times New Roman" w:hAnsi="Times New Roman" w:cs="Times New Roman"/>
          <w:sz w:val="24"/>
          <w:szCs w:val="24"/>
        </w:rPr>
        <w:footnoteReference w:id="9"/>
      </w:r>
      <w:r w:rsidRPr="00E01690">
        <w:rPr>
          <w:rFonts w:ascii="Times New Roman" w:hAnsi="Times New Roman" w:cs="Times New Roman"/>
          <w:sz w:val="24"/>
          <w:szCs w:val="24"/>
        </w:rPr>
        <w:t xml:space="preserve"> </w:t>
      </w:r>
    </w:p>
    <w:p w:rsidR="006C21BC" w:rsidRPr="00E01690" w:rsidRDefault="00AD4264" w:rsidP="00E01690">
      <w:pPr>
        <w:spacing w:line="480" w:lineRule="auto"/>
        <w:ind w:firstLine="432"/>
        <w:rPr>
          <w:rFonts w:ascii="Times New Roman" w:hAnsi="Times New Roman" w:cs="Times New Roman"/>
          <w:sz w:val="24"/>
          <w:szCs w:val="24"/>
        </w:rPr>
      </w:pPr>
      <w:r w:rsidRPr="00E01690">
        <w:rPr>
          <w:rFonts w:ascii="Times New Roman" w:hAnsi="Times New Roman" w:cs="Times New Roman"/>
          <w:sz w:val="24"/>
          <w:szCs w:val="24"/>
        </w:rPr>
        <w:t xml:space="preserve">Able defenders of James also respond </w:t>
      </w:r>
      <w:r w:rsidR="00C859C0" w:rsidRPr="00E01690">
        <w:rPr>
          <w:rFonts w:ascii="Times New Roman" w:hAnsi="Times New Roman" w:cs="Times New Roman"/>
          <w:sz w:val="24"/>
          <w:szCs w:val="24"/>
        </w:rPr>
        <w:t xml:space="preserve">to more specific objections brought against </w:t>
      </w:r>
      <w:r w:rsidRPr="00E01690">
        <w:rPr>
          <w:rFonts w:ascii="Times New Roman" w:hAnsi="Times New Roman" w:cs="Times New Roman"/>
          <w:sz w:val="24"/>
          <w:szCs w:val="24"/>
        </w:rPr>
        <w:t>him</w:t>
      </w:r>
      <w:r w:rsidR="00C859C0" w:rsidRPr="00E01690">
        <w:rPr>
          <w:rFonts w:ascii="Times New Roman" w:hAnsi="Times New Roman" w:cs="Times New Roman"/>
          <w:sz w:val="24"/>
          <w:szCs w:val="24"/>
        </w:rPr>
        <w:t>, some of which we will pursue in this section and the next. One is that h</w:t>
      </w:r>
      <w:r w:rsidR="00E238B5" w:rsidRPr="00E01690">
        <w:rPr>
          <w:rFonts w:ascii="Times New Roman" w:hAnsi="Times New Roman" w:cs="Times New Roman"/>
          <w:sz w:val="24"/>
          <w:szCs w:val="24"/>
        </w:rPr>
        <w:t>e</w:t>
      </w:r>
      <w:r w:rsidR="00C859C0" w:rsidRPr="00E01690">
        <w:rPr>
          <w:rFonts w:ascii="Times New Roman" w:hAnsi="Times New Roman" w:cs="Times New Roman"/>
          <w:sz w:val="24"/>
          <w:szCs w:val="24"/>
        </w:rPr>
        <w:t xml:space="preserve"> ignores the role of experience and culture in the shaping of emotion. Another is that he said little about the possible roles of emotion in cognition and behavior. Still another is that </w:t>
      </w:r>
      <w:r w:rsidR="00E238B5" w:rsidRPr="00E01690">
        <w:rPr>
          <w:rFonts w:ascii="Times New Roman" w:hAnsi="Times New Roman" w:cs="Times New Roman"/>
          <w:sz w:val="24"/>
          <w:szCs w:val="24"/>
        </w:rPr>
        <w:t>he</w:t>
      </w:r>
      <w:r w:rsidR="00C859C0" w:rsidRPr="00E01690">
        <w:rPr>
          <w:rFonts w:ascii="Times New Roman" w:hAnsi="Times New Roman" w:cs="Times New Roman"/>
          <w:sz w:val="24"/>
          <w:szCs w:val="24"/>
        </w:rPr>
        <w:t xml:space="preserve"> “gave no weight to the process of evaluating mentally the situation that causes the emotion.”</w:t>
      </w:r>
      <w:r w:rsidR="00C859C0" w:rsidRPr="00E01690">
        <w:rPr>
          <w:rStyle w:val="FootnoteReference"/>
          <w:rFonts w:ascii="Times New Roman" w:hAnsi="Times New Roman" w:cs="Times New Roman"/>
          <w:sz w:val="24"/>
          <w:szCs w:val="24"/>
        </w:rPr>
        <w:footnoteReference w:id="10"/>
      </w:r>
      <w:r w:rsidR="00C859C0" w:rsidRPr="00E01690">
        <w:rPr>
          <w:rFonts w:ascii="Times New Roman" w:hAnsi="Times New Roman" w:cs="Times New Roman"/>
          <w:sz w:val="24"/>
          <w:szCs w:val="24"/>
        </w:rPr>
        <w:t xml:space="preserve"> </w:t>
      </w:r>
      <w:r w:rsidR="00E238B5" w:rsidRPr="00E01690">
        <w:rPr>
          <w:rFonts w:ascii="Times New Roman" w:hAnsi="Times New Roman" w:cs="Times New Roman"/>
          <w:sz w:val="24"/>
          <w:szCs w:val="24"/>
        </w:rPr>
        <w:t xml:space="preserve">Although it is certainly true that </w:t>
      </w:r>
      <w:r w:rsidR="00C859C0" w:rsidRPr="00E01690">
        <w:rPr>
          <w:rFonts w:ascii="Times New Roman" w:hAnsi="Times New Roman" w:cs="Times New Roman"/>
          <w:sz w:val="24"/>
          <w:szCs w:val="24"/>
        </w:rPr>
        <w:t xml:space="preserve">James does not speak a great deal in </w:t>
      </w:r>
      <w:r w:rsidR="00C859C0" w:rsidRPr="00E01690">
        <w:rPr>
          <w:rFonts w:ascii="Times New Roman" w:hAnsi="Times New Roman" w:cs="Times New Roman"/>
          <w:i/>
          <w:sz w:val="24"/>
          <w:szCs w:val="24"/>
        </w:rPr>
        <w:t xml:space="preserve">Principles </w:t>
      </w:r>
      <w:r w:rsidRPr="00E01690">
        <w:rPr>
          <w:rFonts w:ascii="Times New Roman" w:hAnsi="Times New Roman" w:cs="Times New Roman"/>
          <w:sz w:val="24"/>
          <w:szCs w:val="24"/>
        </w:rPr>
        <w:t xml:space="preserve">about </w:t>
      </w:r>
      <w:r w:rsidR="00E238B5" w:rsidRPr="00E01690">
        <w:rPr>
          <w:rFonts w:ascii="Times New Roman" w:hAnsi="Times New Roman" w:cs="Times New Roman"/>
          <w:sz w:val="24"/>
          <w:szCs w:val="24"/>
        </w:rPr>
        <w:t xml:space="preserve">how </w:t>
      </w:r>
      <w:r w:rsidR="00C859C0" w:rsidRPr="00E01690">
        <w:rPr>
          <w:rFonts w:ascii="Times New Roman" w:hAnsi="Times New Roman" w:cs="Times New Roman"/>
          <w:sz w:val="24"/>
          <w:szCs w:val="24"/>
        </w:rPr>
        <w:t>emotion influence</w:t>
      </w:r>
      <w:r w:rsidR="003A2BD2" w:rsidRPr="00E01690">
        <w:rPr>
          <w:rFonts w:ascii="Times New Roman" w:hAnsi="Times New Roman" w:cs="Times New Roman"/>
          <w:sz w:val="24"/>
          <w:szCs w:val="24"/>
        </w:rPr>
        <w:t>s</w:t>
      </w:r>
      <w:r w:rsidR="00C859C0" w:rsidRPr="00E01690">
        <w:rPr>
          <w:rFonts w:ascii="Times New Roman" w:hAnsi="Times New Roman" w:cs="Times New Roman"/>
          <w:sz w:val="24"/>
          <w:szCs w:val="24"/>
        </w:rPr>
        <w:t xml:space="preserve"> </w:t>
      </w:r>
      <w:r w:rsidR="003A2BD2" w:rsidRPr="00E01690">
        <w:rPr>
          <w:rFonts w:ascii="Times New Roman" w:hAnsi="Times New Roman" w:cs="Times New Roman"/>
          <w:sz w:val="24"/>
          <w:szCs w:val="24"/>
        </w:rPr>
        <w:t xml:space="preserve">our </w:t>
      </w:r>
      <w:r w:rsidR="00C859C0" w:rsidRPr="00E01690">
        <w:rPr>
          <w:rFonts w:ascii="Times New Roman" w:hAnsi="Times New Roman" w:cs="Times New Roman"/>
          <w:sz w:val="24"/>
          <w:szCs w:val="24"/>
        </w:rPr>
        <w:t>moral judgment</w:t>
      </w:r>
      <w:r w:rsidR="003A2BD2" w:rsidRPr="00E01690">
        <w:rPr>
          <w:rFonts w:ascii="Times New Roman" w:hAnsi="Times New Roman" w:cs="Times New Roman"/>
          <w:sz w:val="24"/>
          <w:szCs w:val="24"/>
        </w:rPr>
        <w:t>s,</w:t>
      </w:r>
      <w:r w:rsidR="00C859C0" w:rsidRPr="00E01690">
        <w:rPr>
          <w:rFonts w:ascii="Times New Roman" w:hAnsi="Times New Roman" w:cs="Times New Roman"/>
          <w:b/>
          <w:sz w:val="24"/>
          <w:szCs w:val="24"/>
        </w:rPr>
        <w:t xml:space="preserve"> </w:t>
      </w:r>
      <w:proofErr w:type="spellStart"/>
      <w:r w:rsidR="00C859C0" w:rsidRPr="00E01690">
        <w:rPr>
          <w:rFonts w:ascii="Times New Roman" w:hAnsi="Times New Roman" w:cs="Times New Roman"/>
          <w:sz w:val="24"/>
          <w:szCs w:val="24"/>
        </w:rPr>
        <w:t>Barbalet</w:t>
      </w:r>
      <w:proofErr w:type="spellEnd"/>
      <w:r w:rsidR="00C859C0" w:rsidRPr="00E01690">
        <w:rPr>
          <w:rFonts w:ascii="Times New Roman" w:hAnsi="Times New Roman" w:cs="Times New Roman"/>
          <w:sz w:val="24"/>
          <w:szCs w:val="24"/>
        </w:rPr>
        <w:t xml:space="preserve"> </w:t>
      </w:r>
      <w:r w:rsidR="00E238B5" w:rsidRPr="00E01690">
        <w:rPr>
          <w:rFonts w:ascii="Times New Roman" w:hAnsi="Times New Roman" w:cs="Times New Roman"/>
          <w:sz w:val="24"/>
          <w:szCs w:val="24"/>
        </w:rPr>
        <w:t xml:space="preserve">I think </w:t>
      </w:r>
      <w:r w:rsidR="00C859C0" w:rsidRPr="00E01690">
        <w:rPr>
          <w:rFonts w:ascii="Times New Roman" w:hAnsi="Times New Roman" w:cs="Times New Roman"/>
          <w:sz w:val="24"/>
          <w:szCs w:val="24"/>
        </w:rPr>
        <w:t xml:space="preserve">has little problem showing that </w:t>
      </w:r>
      <w:r w:rsidRPr="00E01690">
        <w:rPr>
          <w:rFonts w:ascii="Times New Roman" w:hAnsi="Times New Roman" w:cs="Times New Roman"/>
          <w:sz w:val="24"/>
          <w:szCs w:val="24"/>
        </w:rPr>
        <w:t xml:space="preserve">a closer reading of </w:t>
      </w:r>
      <w:r w:rsidRPr="00E01690">
        <w:rPr>
          <w:rFonts w:ascii="Times New Roman" w:hAnsi="Times New Roman" w:cs="Times New Roman"/>
          <w:i/>
          <w:sz w:val="24"/>
          <w:szCs w:val="24"/>
        </w:rPr>
        <w:t xml:space="preserve">Principles </w:t>
      </w:r>
      <w:r w:rsidRPr="00E01690">
        <w:rPr>
          <w:rFonts w:ascii="Times New Roman" w:hAnsi="Times New Roman" w:cs="Times New Roman"/>
          <w:sz w:val="24"/>
          <w:szCs w:val="24"/>
        </w:rPr>
        <w:t xml:space="preserve">and a </w:t>
      </w:r>
      <w:r w:rsidR="00C859C0" w:rsidRPr="00E01690">
        <w:rPr>
          <w:rFonts w:ascii="Times New Roman" w:hAnsi="Times New Roman" w:cs="Times New Roman"/>
          <w:sz w:val="24"/>
          <w:szCs w:val="24"/>
        </w:rPr>
        <w:t>broader reading of James</w:t>
      </w:r>
      <w:r w:rsidRPr="00E01690">
        <w:rPr>
          <w:rFonts w:ascii="Times New Roman" w:hAnsi="Times New Roman" w:cs="Times New Roman"/>
          <w:sz w:val="24"/>
          <w:szCs w:val="24"/>
        </w:rPr>
        <w:t xml:space="preserve"> including his philosophical papers </w:t>
      </w:r>
      <w:r w:rsidR="00E238B5" w:rsidRPr="00E01690">
        <w:rPr>
          <w:rFonts w:ascii="Times New Roman" w:hAnsi="Times New Roman" w:cs="Times New Roman"/>
          <w:sz w:val="24"/>
          <w:szCs w:val="24"/>
        </w:rPr>
        <w:t xml:space="preserve">brings ample textual evidence to reject </w:t>
      </w:r>
      <w:r w:rsidRPr="00E01690">
        <w:rPr>
          <w:rFonts w:ascii="Times New Roman" w:hAnsi="Times New Roman" w:cs="Times New Roman"/>
          <w:sz w:val="24"/>
          <w:szCs w:val="24"/>
        </w:rPr>
        <w:t>these three objections</w:t>
      </w:r>
      <w:r w:rsidR="006C21BC" w:rsidRPr="00E01690">
        <w:rPr>
          <w:rFonts w:ascii="Times New Roman" w:hAnsi="Times New Roman" w:cs="Times New Roman"/>
          <w:sz w:val="24"/>
          <w:szCs w:val="24"/>
        </w:rPr>
        <w:t xml:space="preserve">. Rather than taking them up in turn, </w:t>
      </w:r>
      <w:r w:rsidR="008B6230" w:rsidRPr="00E01690">
        <w:rPr>
          <w:rFonts w:ascii="Times New Roman" w:hAnsi="Times New Roman" w:cs="Times New Roman"/>
          <w:sz w:val="24"/>
          <w:szCs w:val="24"/>
        </w:rPr>
        <w:t>we</w:t>
      </w:r>
      <w:r w:rsidR="00F74931" w:rsidRPr="00E01690">
        <w:rPr>
          <w:rFonts w:ascii="Times New Roman" w:hAnsi="Times New Roman" w:cs="Times New Roman"/>
          <w:sz w:val="24"/>
          <w:szCs w:val="24"/>
        </w:rPr>
        <w:t xml:space="preserve"> </w:t>
      </w:r>
      <w:r w:rsidR="006C21BC" w:rsidRPr="00E01690">
        <w:rPr>
          <w:rFonts w:ascii="Times New Roman" w:hAnsi="Times New Roman" w:cs="Times New Roman"/>
          <w:sz w:val="24"/>
          <w:szCs w:val="24"/>
        </w:rPr>
        <w:t xml:space="preserve">will return to them in the course of discussing some of James’ key insights related to the somatic theory of emotion. We can begin with his discussion of the foreground/background of conscious awareness, and how it involves bodily awareness. </w:t>
      </w:r>
    </w:p>
    <w:p w:rsidR="003008A2" w:rsidRPr="00E01690" w:rsidRDefault="008B6230" w:rsidP="00E01690">
      <w:pPr>
        <w:spacing w:line="480" w:lineRule="auto"/>
        <w:ind w:firstLine="432"/>
        <w:rPr>
          <w:rFonts w:ascii="Times New Roman" w:hAnsi="Times New Roman" w:cs="Times New Roman"/>
          <w:sz w:val="24"/>
          <w:szCs w:val="24"/>
        </w:rPr>
      </w:pPr>
      <w:r w:rsidRPr="00E01690">
        <w:rPr>
          <w:rFonts w:ascii="Times New Roman" w:hAnsi="Times New Roman" w:cs="Times New Roman"/>
          <w:sz w:val="24"/>
          <w:szCs w:val="24"/>
        </w:rPr>
        <w:t xml:space="preserve">The readiness for certain kinds of events and actions is reflected in consciousness. </w:t>
      </w:r>
      <w:r w:rsidR="004D075F" w:rsidRPr="00E01690">
        <w:rPr>
          <w:rFonts w:ascii="Times New Roman" w:hAnsi="Times New Roman" w:cs="Times New Roman"/>
          <w:sz w:val="24"/>
          <w:szCs w:val="24"/>
        </w:rPr>
        <w:t xml:space="preserve">Both James and Dewey, who acknowledged James’ </w:t>
      </w:r>
      <w:r w:rsidR="004D075F" w:rsidRPr="00E01690">
        <w:rPr>
          <w:rFonts w:ascii="Times New Roman" w:hAnsi="Times New Roman" w:cs="Times New Roman"/>
          <w:i/>
          <w:sz w:val="24"/>
          <w:szCs w:val="24"/>
        </w:rPr>
        <w:t xml:space="preserve">Principles of Psychology </w:t>
      </w:r>
      <w:r w:rsidR="004D075F" w:rsidRPr="00E01690">
        <w:rPr>
          <w:rFonts w:ascii="Times New Roman" w:hAnsi="Times New Roman" w:cs="Times New Roman"/>
          <w:sz w:val="24"/>
          <w:szCs w:val="24"/>
        </w:rPr>
        <w:t xml:space="preserve">as a primary influence, held that </w:t>
      </w:r>
      <w:r w:rsidR="00B17578" w:rsidRPr="00E01690">
        <w:rPr>
          <w:rFonts w:ascii="Times New Roman" w:hAnsi="Times New Roman" w:cs="Times New Roman"/>
          <w:sz w:val="24"/>
          <w:szCs w:val="24"/>
        </w:rPr>
        <w:t>recognition of a</w:t>
      </w:r>
      <w:r w:rsidR="004D075F" w:rsidRPr="00E01690">
        <w:rPr>
          <w:rFonts w:ascii="Times New Roman" w:hAnsi="Times New Roman" w:cs="Times New Roman"/>
          <w:sz w:val="24"/>
          <w:szCs w:val="24"/>
        </w:rPr>
        <w:t xml:space="preserve"> background</w:t>
      </w:r>
      <w:r w:rsidR="00B17578" w:rsidRPr="00E01690">
        <w:rPr>
          <w:rFonts w:ascii="Times New Roman" w:hAnsi="Times New Roman" w:cs="Times New Roman"/>
          <w:sz w:val="24"/>
          <w:szCs w:val="24"/>
        </w:rPr>
        <w:t xml:space="preserve">, including its </w:t>
      </w:r>
      <w:r w:rsidR="004D075F" w:rsidRPr="00E01690">
        <w:rPr>
          <w:rFonts w:ascii="Times New Roman" w:hAnsi="Times New Roman" w:cs="Times New Roman"/>
          <w:sz w:val="24"/>
          <w:szCs w:val="24"/>
        </w:rPr>
        <w:t>somatic dimension</w:t>
      </w:r>
      <w:r w:rsidR="00B17578" w:rsidRPr="00E01690">
        <w:rPr>
          <w:rFonts w:ascii="Times New Roman" w:hAnsi="Times New Roman" w:cs="Times New Roman"/>
          <w:sz w:val="24"/>
          <w:szCs w:val="24"/>
        </w:rPr>
        <w:t>,</w:t>
      </w:r>
      <w:r w:rsidR="004D075F" w:rsidRPr="00E01690">
        <w:rPr>
          <w:rFonts w:ascii="Times New Roman" w:hAnsi="Times New Roman" w:cs="Times New Roman"/>
          <w:sz w:val="24"/>
          <w:szCs w:val="24"/>
        </w:rPr>
        <w:t xml:space="preserve"> is needed to explain the coherence of action and cognition. </w:t>
      </w:r>
      <w:r w:rsidR="00204656" w:rsidRPr="00E01690">
        <w:rPr>
          <w:rFonts w:ascii="Times New Roman" w:hAnsi="Times New Roman" w:cs="Times New Roman"/>
          <w:sz w:val="24"/>
          <w:szCs w:val="24"/>
        </w:rPr>
        <w:t>But w</w:t>
      </w:r>
      <w:r w:rsidRPr="00E01690">
        <w:rPr>
          <w:rFonts w:ascii="Times New Roman" w:hAnsi="Times New Roman" w:cs="Times New Roman"/>
          <w:sz w:val="24"/>
          <w:szCs w:val="24"/>
        </w:rPr>
        <w:t xml:space="preserve">hat is the body’s role in structuring the pre-conscious background </w:t>
      </w:r>
      <w:r w:rsidRPr="00E01690">
        <w:rPr>
          <w:rFonts w:ascii="Times New Roman" w:hAnsi="Times New Roman" w:cs="Times New Roman"/>
          <w:sz w:val="24"/>
          <w:szCs w:val="24"/>
        </w:rPr>
        <w:lastRenderedPageBreak/>
        <w:t xml:space="preserve">to conscious mental life and purposive action? </w:t>
      </w:r>
      <w:r w:rsidR="003008A2" w:rsidRPr="00E01690">
        <w:rPr>
          <w:rFonts w:ascii="Times New Roman" w:hAnsi="Times New Roman" w:cs="Times New Roman"/>
          <w:sz w:val="24"/>
          <w:szCs w:val="24"/>
        </w:rPr>
        <w:t xml:space="preserve">For James this “fringe” of conscious awareness, </w:t>
      </w:r>
      <w:r w:rsidR="00D9322F">
        <w:rPr>
          <w:rFonts w:ascii="Times New Roman" w:hAnsi="Times New Roman" w:cs="Times New Roman"/>
          <w:sz w:val="24"/>
          <w:szCs w:val="24"/>
        </w:rPr>
        <w:t>this</w:t>
      </w:r>
      <w:r w:rsidR="003008A2" w:rsidRPr="00E01690">
        <w:rPr>
          <w:rFonts w:ascii="Times New Roman" w:hAnsi="Times New Roman" w:cs="Times New Roman"/>
          <w:sz w:val="24"/>
          <w:szCs w:val="24"/>
        </w:rPr>
        <w:t xml:space="preserve"> “halo of felt relations</w:t>
      </w:r>
      <w:r w:rsidR="00D9322F">
        <w:rPr>
          <w:rFonts w:ascii="Times New Roman" w:hAnsi="Times New Roman" w:cs="Times New Roman"/>
          <w:sz w:val="24"/>
          <w:szCs w:val="24"/>
        </w:rPr>
        <w:t>,</w:t>
      </w:r>
      <w:r w:rsidR="003008A2" w:rsidRPr="00E01690">
        <w:rPr>
          <w:rFonts w:ascii="Times New Roman" w:hAnsi="Times New Roman" w:cs="Times New Roman"/>
          <w:sz w:val="24"/>
          <w:szCs w:val="24"/>
        </w:rPr>
        <w:t>”</w:t>
      </w:r>
      <w:r w:rsidR="00C26507" w:rsidRPr="00E01690">
        <w:rPr>
          <w:rStyle w:val="FootnoteReference"/>
          <w:rFonts w:ascii="Times New Roman" w:hAnsi="Times New Roman" w:cs="Times New Roman"/>
          <w:sz w:val="24"/>
          <w:szCs w:val="24"/>
        </w:rPr>
        <w:footnoteReference w:id="11"/>
      </w:r>
      <w:r w:rsidR="003008A2" w:rsidRPr="00E01690">
        <w:rPr>
          <w:rFonts w:ascii="Times New Roman" w:hAnsi="Times New Roman" w:cs="Times New Roman"/>
          <w:sz w:val="24"/>
          <w:szCs w:val="24"/>
        </w:rPr>
        <w:t xml:space="preserve"> always involves a feeling of one’s body</w:t>
      </w:r>
      <w:r w:rsidR="00C26507" w:rsidRPr="00E01690">
        <w:rPr>
          <w:rFonts w:ascii="Times New Roman" w:hAnsi="Times New Roman" w:cs="Times New Roman"/>
          <w:sz w:val="24"/>
          <w:szCs w:val="24"/>
        </w:rPr>
        <w:t>:</w:t>
      </w:r>
      <w:r w:rsidR="003008A2" w:rsidRPr="00E01690">
        <w:rPr>
          <w:rFonts w:ascii="Times New Roman" w:hAnsi="Times New Roman" w:cs="Times New Roman"/>
          <w:sz w:val="24"/>
          <w:szCs w:val="24"/>
        </w:rPr>
        <w:t xml:space="preserve"> “We think; and as we think we feel our bodily selves as the seat of the thinking. If the thinking be our thinking, it must be suffused through all its parts with peculiar warmth and intim</w:t>
      </w:r>
      <w:r w:rsidR="006C21BC" w:rsidRPr="00E01690">
        <w:rPr>
          <w:rFonts w:ascii="Times New Roman" w:hAnsi="Times New Roman" w:cs="Times New Roman"/>
          <w:sz w:val="24"/>
          <w:szCs w:val="24"/>
        </w:rPr>
        <w:t>acy that make it come as ours.”</w:t>
      </w:r>
      <w:r w:rsidR="006C21BC" w:rsidRPr="00E01690">
        <w:rPr>
          <w:rStyle w:val="FootnoteReference"/>
          <w:rFonts w:ascii="Times New Roman" w:hAnsi="Times New Roman" w:cs="Times New Roman"/>
          <w:sz w:val="24"/>
          <w:szCs w:val="24"/>
        </w:rPr>
        <w:footnoteReference w:id="12"/>
      </w:r>
      <w:r w:rsidR="00623B10" w:rsidRPr="00623B10">
        <w:rPr>
          <w:rFonts w:ascii="Times New Roman" w:hAnsi="Times New Roman" w:cs="Times New Roman"/>
          <w:sz w:val="24"/>
          <w:szCs w:val="24"/>
        </w:rPr>
        <w:t xml:space="preserve"> </w:t>
      </w:r>
      <w:r w:rsidR="00623B10" w:rsidRPr="00E01690">
        <w:rPr>
          <w:rFonts w:ascii="Times New Roman" w:hAnsi="Times New Roman" w:cs="Times New Roman"/>
          <w:sz w:val="24"/>
          <w:szCs w:val="24"/>
        </w:rPr>
        <w:t xml:space="preserve">Some contemporary views that have overlaps with James but develop concerns with the background, selfhood, and emotion and </w:t>
      </w:r>
      <w:proofErr w:type="spellStart"/>
      <w:r w:rsidR="00623B10" w:rsidRPr="00E01690">
        <w:rPr>
          <w:rFonts w:ascii="Times New Roman" w:hAnsi="Times New Roman" w:cs="Times New Roman"/>
          <w:sz w:val="24"/>
          <w:szCs w:val="24"/>
        </w:rPr>
        <w:t>narrativity</w:t>
      </w:r>
      <w:proofErr w:type="spellEnd"/>
      <w:r w:rsidR="00623B10" w:rsidRPr="00E01690">
        <w:rPr>
          <w:rFonts w:ascii="Times New Roman" w:hAnsi="Times New Roman" w:cs="Times New Roman"/>
          <w:sz w:val="24"/>
          <w:szCs w:val="24"/>
        </w:rPr>
        <w:t xml:space="preserve"> include radical </w:t>
      </w:r>
      <w:proofErr w:type="spellStart"/>
      <w:r w:rsidR="00623B10" w:rsidRPr="00E01690">
        <w:rPr>
          <w:rFonts w:ascii="Times New Roman" w:hAnsi="Times New Roman" w:cs="Times New Roman"/>
          <w:sz w:val="24"/>
          <w:szCs w:val="24"/>
        </w:rPr>
        <w:t>enactivism</w:t>
      </w:r>
      <w:proofErr w:type="spellEnd"/>
      <w:r w:rsidR="00623B10" w:rsidRPr="00E01690">
        <w:rPr>
          <w:rFonts w:ascii="Times New Roman" w:hAnsi="Times New Roman" w:cs="Times New Roman"/>
          <w:sz w:val="24"/>
          <w:szCs w:val="24"/>
        </w:rPr>
        <w:t xml:space="preserve">, which “defends an anti—intellectualist, </w:t>
      </w:r>
      <w:proofErr w:type="gramStart"/>
      <w:r w:rsidR="00623B10" w:rsidRPr="00E01690">
        <w:rPr>
          <w:rFonts w:ascii="Times New Roman" w:hAnsi="Times New Roman" w:cs="Times New Roman"/>
          <w:sz w:val="24"/>
          <w:szCs w:val="24"/>
        </w:rPr>
        <w:t>non—</w:t>
      </w:r>
      <w:proofErr w:type="spellStart"/>
      <w:proofErr w:type="gramEnd"/>
      <w:r w:rsidR="00623B10" w:rsidRPr="00E01690">
        <w:rPr>
          <w:rFonts w:ascii="Times New Roman" w:hAnsi="Times New Roman" w:cs="Times New Roman"/>
          <w:sz w:val="24"/>
          <w:szCs w:val="24"/>
        </w:rPr>
        <w:t>representationalist</w:t>
      </w:r>
      <w:proofErr w:type="spellEnd"/>
      <w:r w:rsidR="00623B10" w:rsidRPr="00E01690">
        <w:rPr>
          <w:rFonts w:ascii="Times New Roman" w:hAnsi="Times New Roman" w:cs="Times New Roman"/>
          <w:sz w:val="24"/>
          <w:szCs w:val="24"/>
        </w:rPr>
        <w:t xml:space="preserve"> account of what lies in the background of, and makes possible, our explicitly </w:t>
      </w:r>
      <w:proofErr w:type="spellStart"/>
      <w:r w:rsidR="00623B10" w:rsidRPr="00E01690">
        <w:rPr>
          <w:rFonts w:ascii="Times New Roman" w:hAnsi="Times New Roman" w:cs="Times New Roman"/>
          <w:sz w:val="24"/>
          <w:szCs w:val="24"/>
        </w:rPr>
        <w:t>contentful</w:t>
      </w:r>
      <w:proofErr w:type="spellEnd"/>
      <w:r w:rsidR="00623B10" w:rsidRPr="00E01690">
        <w:rPr>
          <w:rFonts w:ascii="Times New Roman" w:hAnsi="Times New Roman" w:cs="Times New Roman"/>
          <w:sz w:val="24"/>
          <w:szCs w:val="24"/>
        </w:rPr>
        <w:t xml:space="preserve"> speech, thought and action.”</w:t>
      </w:r>
      <w:r w:rsidR="00623B10" w:rsidRPr="00E01690">
        <w:rPr>
          <w:rStyle w:val="FootnoteReference"/>
          <w:rFonts w:ascii="Times New Roman" w:hAnsi="Times New Roman" w:cs="Times New Roman"/>
          <w:sz w:val="24"/>
          <w:szCs w:val="24"/>
        </w:rPr>
        <w:footnoteReference w:id="13"/>
      </w:r>
    </w:p>
    <w:p w:rsidR="00D9322F" w:rsidRDefault="006C21BC" w:rsidP="00E01690">
      <w:pPr>
        <w:spacing w:line="480" w:lineRule="auto"/>
        <w:ind w:firstLine="432"/>
        <w:rPr>
          <w:rFonts w:ascii="Times New Roman" w:hAnsi="Times New Roman" w:cs="Times New Roman"/>
          <w:b/>
          <w:sz w:val="24"/>
          <w:szCs w:val="24"/>
        </w:rPr>
      </w:pPr>
      <w:r w:rsidRPr="00E01690">
        <w:rPr>
          <w:rFonts w:ascii="Times New Roman" w:hAnsi="Times New Roman" w:cs="Times New Roman"/>
          <w:sz w:val="24"/>
          <w:szCs w:val="24"/>
        </w:rPr>
        <w:t xml:space="preserve">James and Dewey both </w:t>
      </w:r>
      <w:r w:rsidR="00204656" w:rsidRPr="00E01690">
        <w:rPr>
          <w:rFonts w:ascii="Times New Roman" w:hAnsi="Times New Roman" w:cs="Times New Roman"/>
          <w:sz w:val="24"/>
          <w:szCs w:val="24"/>
        </w:rPr>
        <w:t xml:space="preserve">affirm a qualitative </w:t>
      </w:r>
      <w:r w:rsidRPr="00E01690">
        <w:rPr>
          <w:rFonts w:ascii="Times New Roman" w:hAnsi="Times New Roman" w:cs="Times New Roman"/>
          <w:sz w:val="24"/>
          <w:szCs w:val="24"/>
        </w:rPr>
        <w:t>background as cognitively necessary for mental life</w:t>
      </w:r>
      <w:r w:rsidR="00204656" w:rsidRPr="00E01690">
        <w:rPr>
          <w:rFonts w:ascii="Times New Roman" w:hAnsi="Times New Roman" w:cs="Times New Roman"/>
          <w:sz w:val="24"/>
          <w:szCs w:val="24"/>
        </w:rPr>
        <w:t xml:space="preserve">. Richard </w:t>
      </w:r>
      <w:proofErr w:type="spellStart"/>
      <w:r w:rsidR="00204656" w:rsidRPr="00E01690">
        <w:rPr>
          <w:rFonts w:ascii="Times New Roman" w:hAnsi="Times New Roman" w:cs="Times New Roman"/>
          <w:sz w:val="24"/>
          <w:szCs w:val="24"/>
        </w:rPr>
        <w:t>Shusterman</w:t>
      </w:r>
      <w:proofErr w:type="spellEnd"/>
      <w:r w:rsidR="00204656" w:rsidRPr="00E01690">
        <w:rPr>
          <w:rFonts w:ascii="Times New Roman" w:hAnsi="Times New Roman" w:cs="Times New Roman"/>
          <w:sz w:val="24"/>
          <w:szCs w:val="24"/>
        </w:rPr>
        <w:t xml:space="preserve"> finds that</w:t>
      </w:r>
      <w:r w:rsidRPr="00E01690">
        <w:rPr>
          <w:rFonts w:ascii="Times New Roman" w:hAnsi="Times New Roman" w:cs="Times New Roman"/>
          <w:sz w:val="24"/>
          <w:szCs w:val="24"/>
        </w:rPr>
        <w:t xml:space="preserve"> </w:t>
      </w:r>
      <w:r w:rsidR="00480646" w:rsidRPr="00E01690">
        <w:rPr>
          <w:rFonts w:ascii="Times New Roman" w:hAnsi="Times New Roman" w:cs="Times New Roman"/>
          <w:sz w:val="24"/>
          <w:szCs w:val="24"/>
        </w:rPr>
        <w:t>Dewey makes a more sustained argument for the qualitative background necessary to mental life</w:t>
      </w:r>
      <w:r w:rsidR="00204656" w:rsidRPr="00E01690">
        <w:rPr>
          <w:rFonts w:ascii="Times New Roman" w:hAnsi="Times New Roman" w:cs="Times New Roman"/>
          <w:sz w:val="24"/>
          <w:szCs w:val="24"/>
        </w:rPr>
        <w:t xml:space="preserve"> as having both somatic and social aspects. </w:t>
      </w:r>
      <w:r w:rsidR="00204656" w:rsidRPr="00E01690">
        <w:rPr>
          <w:rFonts w:ascii="Times New Roman" w:hAnsi="Times New Roman" w:cs="Times New Roman"/>
          <w:i/>
          <w:sz w:val="24"/>
          <w:szCs w:val="24"/>
        </w:rPr>
        <w:t>S</w:t>
      </w:r>
      <w:r w:rsidR="00EB5A41" w:rsidRPr="00E01690">
        <w:rPr>
          <w:rFonts w:ascii="Times New Roman" w:hAnsi="Times New Roman" w:cs="Times New Roman"/>
          <w:i/>
          <w:sz w:val="24"/>
          <w:szCs w:val="24"/>
        </w:rPr>
        <w:t>ocially</w:t>
      </w:r>
      <w:r w:rsidR="00EB5A41" w:rsidRPr="00E01690">
        <w:rPr>
          <w:rFonts w:ascii="Times New Roman" w:hAnsi="Times New Roman" w:cs="Times New Roman"/>
          <w:sz w:val="24"/>
          <w:szCs w:val="24"/>
        </w:rPr>
        <w:t xml:space="preserve"> conditioned habit is part of the structuring and guiding mental background</w:t>
      </w:r>
      <w:r w:rsidR="00835233" w:rsidRPr="00E01690">
        <w:rPr>
          <w:rFonts w:ascii="Times New Roman" w:hAnsi="Times New Roman" w:cs="Times New Roman"/>
          <w:sz w:val="24"/>
          <w:szCs w:val="24"/>
        </w:rPr>
        <w:t xml:space="preserve"> of our agency</w:t>
      </w:r>
      <w:r w:rsidR="00EB5A41" w:rsidRPr="00E01690">
        <w:rPr>
          <w:rFonts w:ascii="Times New Roman" w:hAnsi="Times New Roman" w:cs="Times New Roman"/>
          <w:sz w:val="24"/>
          <w:szCs w:val="24"/>
        </w:rPr>
        <w:t xml:space="preserve">. James certainly did not neglect the social conditioning of emotion, and indeed insisted on it for </w:t>
      </w:r>
      <w:r w:rsidR="00D9322F">
        <w:rPr>
          <w:rFonts w:ascii="Times New Roman" w:hAnsi="Times New Roman" w:cs="Times New Roman"/>
          <w:sz w:val="24"/>
          <w:szCs w:val="24"/>
        </w:rPr>
        <w:t xml:space="preserve">even </w:t>
      </w:r>
      <w:r w:rsidR="00EB5A41" w:rsidRPr="00E01690">
        <w:rPr>
          <w:rFonts w:ascii="Times New Roman" w:hAnsi="Times New Roman" w:cs="Times New Roman"/>
          <w:sz w:val="24"/>
          <w:szCs w:val="24"/>
        </w:rPr>
        <w:t xml:space="preserve">the coarser </w:t>
      </w:r>
      <w:r w:rsidR="00D9322F">
        <w:rPr>
          <w:rFonts w:ascii="Times New Roman" w:hAnsi="Times New Roman" w:cs="Times New Roman"/>
          <w:sz w:val="24"/>
          <w:szCs w:val="24"/>
        </w:rPr>
        <w:t>emotions</w:t>
      </w:r>
      <w:r w:rsidR="00EB5A41" w:rsidRPr="00E01690">
        <w:rPr>
          <w:rFonts w:ascii="Times New Roman" w:hAnsi="Times New Roman" w:cs="Times New Roman"/>
          <w:sz w:val="24"/>
          <w:szCs w:val="24"/>
        </w:rPr>
        <w:t xml:space="preserve">. Dewey is </w:t>
      </w:r>
      <w:r w:rsidR="00204656" w:rsidRPr="00E01690">
        <w:rPr>
          <w:rFonts w:ascii="Times New Roman" w:hAnsi="Times New Roman" w:cs="Times New Roman"/>
          <w:sz w:val="24"/>
          <w:szCs w:val="24"/>
        </w:rPr>
        <w:t xml:space="preserve">thus </w:t>
      </w:r>
      <w:r w:rsidR="00EB5A41" w:rsidRPr="00E01690">
        <w:rPr>
          <w:rFonts w:ascii="Times New Roman" w:hAnsi="Times New Roman" w:cs="Times New Roman"/>
          <w:sz w:val="24"/>
          <w:szCs w:val="24"/>
        </w:rPr>
        <w:t xml:space="preserve">still elaborating the </w:t>
      </w:r>
      <w:proofErr w:type="spellStart"/>
      <w:r w:rsidR="00EB5A41" w:rsidRPr="00E01690">
        <w:rPr>
          <w:rFonts w:ascii="Times New Roman" w:hAnsi="Times New Roman" w:cs="Times New Roman"/>
          <w:sz w:val="24"/>
          <w:szCs w:val="24"/>
        </w:rPr>
        <w:t>Jamesian</w:t>
      </w:r>
      <w:proofErr w:type="spellEnd"/>
      <w:r w:rsidR="00EB5A41" w:rsidRPr="00E01690">
        <w:rPr>
          <w:rFonts w:ascii="Times New Roman" w:hAnsi="Times New Roman" w:cs="Times New Roman"/>
          <w:sz w:val="24"/>
          <w:szCs w:val="24"/>
        </w:rPr>
        <w:t xml:space="preserve"> insi</w:t>
      </w:r>
      <w:r w:rsidR="00C26507" w:rsidRPr="00E01690">
        <w:rPr>
          <w:rFonts w:ascii="Times New Roman" w:hAnsi="Times New Roman" w:cs="Times New Roman"/>
          <w:sz w:val="24"/>
          <w:szCs w:val="24"/>
        </w:rPr>
        <w:t xml:space="preserve">stence </w:t>
      </w:r>
      <w:r w:rsidR="00EB5A41" w:rsidRPr="00E01690">
        <w:rPr>
          <w:rFonts w:ascii="Times New Roman" w:hAnsi="Times New Roman" w:cs="Times New Roman"/>
          <w:sz w:val="24"/>
          <w:szCs w:val="24"/>
        </w:rPr>
        <w:t>that “</w:t>
      </w:r>
      <w:r w:rsidR="00480646" w:rsidRPr="00E01690">
        <w:rPr>
          <w:rFonts w:ascii="Times New Roman" w:hAnsi="Times New Roman" w:cs="Times New Roman"/>
          <w:sz w:val="24"/>
          <w:szCs w:val="24"/>
        </w:rPr>
        <w:t>Habit is thus the enormous fly</w:t>
      </w:r>
      <w:r w:rsidR="00D9322F">
        <w:rPr>
          <w:rFonts w:ascii="Times New Roman" w:hAnsi="Times New Roman" w:cs="Times New Roman"/>
          <w:sz w:val="24"/>
          <w:szCs w:val="24"/>
        </w:rPr>
        <w:t>–</w:t>
      </w:r>
      <w:r w:rsidR="00480646" w:rsidRPr="00E01690">
        <w:rPr>
          <w:rFonts w:ascii="Times New Roman" w:hAnsi="Times New Roman" w:cs="Times New Roman"/>
          <w:sz w:val="24"/>
          <w:szCs w:val="24"/>
        </w:rPr>
        <w:t>wheel of society, it’s most preci</w:t>
      </w:r>
      <w:r w:rsidR="00EB5A41" w:rsidRPr="00E01690">
        <w:rPr>
          <w:rFonts w:ascii="Times New Roman" w:hAnsi="Times New Roman" w:cs="Times New Roman"/>
          <w:sz w:val="24"/>
          <w:szCs w:val="24"/>
        </w:rPr>
        <w:t>ous conservative agent.”</w:t>
      </w:r>
      <w:r w:rsidR="0010335E">
        <w:rPr>
          <w:rStyle w:val="FootnoteReference"/>
          <w:rFonts w:ascii="Times New Roman" w:hAnsi="Times New Roman" w:cs="Times New Roman"/>
          <w:sz w:val="24"/>
          <w:szCs w:val="24"/>
        </w:rPr>
        <w:footnoteReference w:id="14"/>
      </w:r>
      <w:r w:rsidR="00EB5A41" w:rsidRPr="00E01690">
        <w:rPr>
          <w:rFonts w:ascii="Times New Roman" w:hAnsi="Times New Roman" w:cs="Times New Roman"/>
          <w:sz w:val="24"/>
          <w:szCs w:val="24"/>
        </w:rPr>
        <w:t xml:space="preserve"> </w:t>
      </w:r>
    </w:p>
    <w:p w:rsidR="00480646" w:rsidRPr="00E01690" w:rsidRDefault="00204656" w:rsidP="00E01690">
      <w:pPr>
        <w:spacing w:line="480" w:lineRule="auto"/>
        <w:ind w:firstLine="432"/>
        <w:rPr>
          <w:rFonts w:ascii="Times New Roman" w:eastAsia="Times New Roman" w:hAnsi="Times New Roman" w:cs="Times New Roman"/>
          <w:b/>
          <w:i/>
          <w:sz w:val="24"/>
          <w:szCs w:val="24"/>
        </w:rPr>
      </w:pPr>
      <w:r w:rsidRPr="00D9322F">
        <w:rPr>
          <w:rFonts w:ascii="Times New Roman" w:hAnsi="Times New Roman" w:cs="Times New Roman"/>
          <w:sz w:val="24"/>
          <w:szCs w:val="24"/>
        </w:rPr>
        <w:t>But</w:t>
      </w:r>
      <w:r w:rsidR="00C26507" w:rsidRPr="00E01690">
        <w:rPr>
          <w:rFonts w:ascii="Times New Roman" w:hAnsi="Times New Roman" w:cs="Times New Roman"/>
          <w:sz w:val="24"/>
          <w:szCs w:val="24"/>
        </w:rPr>
        <w:t xml:space="preserve"> </w:t>
      </w:r>
      <w:r w:rsidR="003044F9" w:rsidRPr="00E01690">
        <w:rPr>
          <w:rFonts w:ascii="Times New Roman" w:hAnsi="Times New Roman" w:cs="Times New Roman"/>
          <w:sz w:val="24"/>
          <w:szCs w:val="24"/>
        </w:rPr>
        <w:t xml:space="preserve">James’ and Dewey’s </w:t>
      </w:r>
      <w:r w:rsidR="00C26507" w:rsidRPr="00E01690">
        <w:rPr>
          <w:rFonts w:ascii="Times New Roman" w:hAnsi="Times New Roman" w:cs="Times New Roman"/>
          <w:sz w:val="24"/>
          <w:szCs w:val="24"/>
        </w:rPr>
        <w:t xml:space="preserve">views </w:t>
      </w:r>
      <w:r w:rsidRPr="00E01690">
        <w:rPr>
          <w:rFonts w:ascii="Times New Roman" w:hAnsi="Times New Roman" w:cs="Times New Roman"/>
          <w:sz w:val="24"/>
          <w:szCs w:val="24"/>
        </w:rPr>
        <w:t xml:space="preserve">diverge further over whether </w:t>
      </w:r>
      <w:r w:rsidR="00480646" w:rsidRPr="00E01690">
        <w:rPr>
          <w:rFonts w:ascii="Times New Roman" w:hAnsi="Times New Roman" w:cs="Times New Roman"/>
          <w:sz w:val="24"/>
          <w:szCs w:val="24"/>
        </w:rPr>
        <w:t>bodily background feelings should</w:t>
      </w:r>
      <w:r w:rsidR="00D9322F">
        <w:rPr>
          <w:rFonts w:ascii="Times New Roman" w:hAnsi="Times New Roman" w:cs="Times New Roman"/>
          <w:sz w:val="24"/>
          <w:szCs w:val="24"/>
        </w:rPr>
        <w:t>,</w:t>
      </w:r>
      <w:r w:rsidR="00480646" w:rsidRPr="00E01690">
        <w:rPr>
          <w:rFonts w:ascii="Times New Roman" w:hAnsi="Times New Roman" w:cs="Times New Roman"/>
          <w:sz w:val="24"/>
          <w:szCs w:val="24"/>
        </w:rPr>
        <w:t xml:space="preserve"> </w:t>
      </w:r>
      <w:r w:rsidR="003044F9" w:rsidRPr="00E01690">
        <w:rPr>
          <w:rFonts w:ascii="Times New Roman" w:hAnsi="Times New Roman" w:cs="Times New Roman"/>
          <w:sz w:val="24"/>
          <w:szCs w:val="24"/>
        </w:rPr>
        <w:t>to the extent possible</w:t>
      </w:r>
      <w:r w:rsidR="00D9322F">
        <w:rPr>
          <w:rFonts w:ascii="Times New Roman" w:hAnsi="Times New Roman" w:cs="Times New Roman"/>
          <w:sz w:val="24"/>
          <w:szCs w:val="24"/>
        </w:rPr>
        <w:t>,</w:t>
      </w:r>
      <w:r w:rsidR="003044F9" w:rsidRPr="00E01690">
        <w:rPr>
          <w:rFonts w:ascii="Times New Roman" w:hAnsi="Times New Roman" w:cs="Times New Roman"/>
          <w:sz w:val="24"/>
          <w:szCs w:val="24"/>
        </w:rPr>
        <w:t xml:space="preserve"> </w:t>
      </w:r>
      <w:r w:rsidR="00480646" w:rsidRPr="00E01690">
        <w:rPr>
          <w:rFonts w:ascii="Times New Roman" w:hAnsi="Times New Roman" w:cs="Times New Roman"/>
          <w:sz w:val="24"/>
          <w:szCs w:val="24"/>
        </w:rPr>
        <w:t xml:space="preserve">be </w:t>
      </w:r>
      <w:r w:rsidR="003044F9" w:rsidRPr="00E01690">
        <w:rPr>
          <w:rFonts w:ascii="Times New Roman" w:hAnsi="Times New Roman" w:cs="Times New Roman"/>
          <w:sz w:val="24"/>
          <w:szCs w:val="24"/>
        </w:rPr>
        <w:t xml:space="preserve">regularly </w:t>
      </w:r>
      <w:r w:rsidRPr="00E01690">
        <w:rPr>
          <w:rFonts w:ascii="Times New Roman" w:hAnsi="Times New Roman" w:cs="Times New Roman"/>
          <w:sz w:val="24"/>
          <w:szCs w:val="24"/>
        </w:rPr>
        <w:t>‘</w:t>
      </w:r>
      <w:r w:rsidR="00480646" w:rsidRPr="00E01690">
        <w:rPr>
          <w:rFonts w:ascii="Times New Roman" w:hAnsi="Times New Roman" w:cs="Times New Roman"/>
          <w:sz w:val="24"/>
          <w:szCs w:val="24"/>
        </w:rPr>
        <w:t>brought to th</w:t>
      </w:r>
      <w:r w:rsidR="00CB6CF3" w:rsidRPr="00E01690">
        <w:rPr>
          <w:rFonts w:ascii="Times New Roman" w:hAnsi="Times New Roman" w:cs="Times New Roman"/>
          <w:sz w:val="24"/>
          <w:szCs w:val="24"/>
        </w:rPr>
        <w:t>e foreground</w:t>
      </w:r>
      <w:r w:rsidRPr="00E01690">
        <w:rPr>
          <w:rFonts w:ascii="Times New Roman" w:hAnsi="Times New Roman" w:cs="Times New Roman"/>
          <w:sz w:val="24"/>
          <w:szCs w:val="24"/>
        </w:rPr>
        <w:t>’</w:t>
      </w:r>
      <w:r w:rsidR="00CB6CF3" w:rsidRPr="00E01690">
        <w:rPr>
          <w:rFonts w:ascii="Times New Roman" w:hAnsi="Times New Roman" w:cs="Times New Roman"/>
          <w:sz w:val="24"/>
          <w:szCs w:val="24"/>
        </w:rPr>
        <w:t xml:space="preserve"> in practical life.</w:t>
      </w:r>
      <w:r w:rsidR="00480646" w:rsidRPr="00E01690">
        <w:rPr>
          <w:rFonts w:ascii="Times New Roman" w:hAnsi="Times New Roman" w:cs="Times New Roman"/>
          <w:sz w:val="24"/>
          <w:szCs w:val="24"/>
        </w:rPr>
        <w:t xml:space="preserve"> James</w:t>
      </w:r>
      <w:r w:rsidR="00CB6CF3" w:rsidRPr="00E01690">
        <w:rPr>
          <w:rFonts w:ascii="Times New Roman" w:hAnsi="Times New Roman" w:cs="Times New Roman"/>
          <w:sz w:val="24"/>
          <w:szCs w:val="24"/>
        </w:rPr>
        <w:t xml:space="preserve"> in </w:t>
      </w:r>
      <w:r w:rsidR="00CB6CF3" w:rsidRPr="00E01690">
        <w:rPr>
          <w:rFonts w:ascii="Times New Roman" w:hAnsi="Times New Roman" w:cs="Times New Roman"/>
          <w:i/>
          <w:sz w:val="24"/>
          <w:szCs w:val="24"/>
        </w:rPr>
        <w:t xml:space="preserve">Principles </w:t>
      </w:r>
      <w:r w:rsidR="00CB6CF3" w:rsidRPr="00E01690">
        <w:rPr>
          <w:rFonts w:ascii="Times New Roman" w:hAnsi="Times New Roman" w:cs="Times New Roman"/>
          <w:sz w:val="24"/>
          <w:szCs w:val="24"/>
        </w:rPr>
        <w:t>says</w:t>
      </w:r>
      <w:r w:rsidR="00480646" w:rsidRPr="00E01690">
        <w:rPr>
          <w:rFonts w:ascii="Times New Roman" w:hAnsi="Times New Roman" w:cs="Times New Roman"/>
          <w:sz w:val="24"/>
          <w:szCs w:val="24"/>
        </w:rPr>
        <w:t xml:space="preserve"> that to foreground the somatic background “would be a superfluous </w:t>
      </w:r>
      <w:r w:rsidR="00480646" w:rsidRPr="00E01690">
        <w:rPr>
          <w:rFonts w:ascii="Times New Roman" w:hAnsi="Times New Roman" w:cs="Times New Roman"/>
          <w:sz w:val="24"/>
          <w:szCs w:val="24"/>
        </w:rPr>
        <w:lastRenderedPageBreak/>
        <w:t>complication</w:t>
      </w:r>
      <w:r w:rsidR="00C26507" w:rsidRPr="00E01690">
        <w:rPr>
          <w:rFonts w:ascii="Times New Roman" w:hAnsi="Times New Roman" w:cs="Times New Roman"/>
          <w:sz w:val="24"/>
          <w:szCs w:val="24"/>
        </w:rPr>
        <w:t>.</w:t>
      </w:r>
      <w:r w:rsidR="00CB6CF3" w:rsidRPr="00E01690">
        <w:rPr>
          <w:rFonts w:ascii="Times New Roman" w:hAnsi="Times New Roman" w:cs="Times New Roman"/>
          <w:sz w:val="24"/>
          <w:szCs w:val="24"/>
        </w:rPr>
        <w:t>”</w:t>
      </w:r>
      <w:r w:rsidR="006A61F8" w:rsidRPr="00E01690">
        <w:rPr>
          <w:rStyle w:val="FootnoteReference"/>
          <w:rFonts w:ascii="Times New Roman" w:hAnsi="Times New Roman" w:cs="Times New Roman"/>
          <w:sz w:val="24"/>
          <w:szCs w:val="24"/>
        </w:rPr>
        <w:footnoteReference w:id="15"/>
      </w:r>
      <w:r w:rsidR="00480646" w:rsidRPr="00E01690">
        <w:rPr>
          <w:rFonts w:ascii="Times New Roman" w:hAnsi="Times New Roman" w:cs="Times New Roman"/>
          <w:sz w:val="24"/>
          <w:szCs w:val="24"/>
        </w:rPr>
        <w:t xml:space="preserve"> </w:t>
      </w:r>
      <w:r w:rsidR="00D9322F">
        <w:rPr>
          <w:rFonts w:ascii="Times New Roman" w:hAnsi="Times New Roman" w:cs="Times New Roman"/>
          <w:sz w:val="24"/>
          <w:szCs w:val="24"/>
        </w:rPr>
        <w:t xml:space="preserve"> </w:t>
      </w:r>
      <w:r w:rsidR="00480A99" w:rsidRPr="00E01690">
        <w:rPr>
          <w:rFonts w:ascii="Times New Roman" w:hAnsi="Times New Roman" w:cs="Times New Roman"/>
          <w:sz w:val="24"/>
          <w:szCs w:val="24"/>
        </w:rPr>
        <w:t xml:space="preserve">While it is true that spontaneous habit often functions most effectively, does the </w:t>
      </w:r>
      <w:proofErr w:type="spellStart"/>
      <w:r w:rsidR="00480A99" w:rsidRPr="00E01690">
        <w:rPr>
          <w:rFonts w:ascii="Times New Roman" w:hAnsi="Times New Roman" w:cs="Times New Roman"/>
          <w:sz w:val="24"/>
          <w:szCs w:val="24"/>
        </w:rPr>
        <w:t>Jamesian</w:t>
      </w:r>
      <w:proofErr w:type="spellEnd"/>
      <w:r w:rsidR="00480A99" w:rsidRPr="00E01690">
        <w:rPr>
          <w:rFonts w:ascii="Times New Roman" w:hAnsi="Times New Roman" w:cs="Times New Roman"/>
          <w:sz w:val="24"/>
          <w:szCs w:val="24"/>
        </w:rPr>
        <w:t xml:space="preserve"> position adequately address the problem of the formation of bad habits?</w:t>
      </w:r>
      <w:r w:rsidR="00D9322F">
        <w:rPr>
          <w:rFonts w:ascii="Times New Roman" w:hAnsi="Times New Roman" w:cs="Times New Roman"/>
          <w:sz w:val="24"/>
          <w:szCs w:val="24"/>
        </w:rPr>
        <w:t xml:space="preserve"> </w:t>
      </w:r>
      <w:r w:rsidR="00480646" w:rsidRPr="00E01690">
        <w:rPr>
          <w:rFonts w:ascii="Times New Roman" w:hAnsi="Times New Roman" w:cs="Times New Roman"/>
          <w:sz w:val="24"/>
          <w:szCs w:val="24"/>
        </w:rPr>
        <w:t xml:space="preserve">Full transparency of the somatic background seems unachievable, and </w:t>
      </w:r>
      <w:r w:rsidR="008F467E" w:rsidRPr="00E01690">
        <w:rPr>
          <w:rFonts w:ascii="Times New Roman" w:hAnsi="Times New Roman" w:cs="Times New Roman"/>
          <w:sz w:val="24"/>
          <w:szCs w:val="24"/>
        </w:rPr>
        <w:t xml:space="preserve">somatic reflection may not reveal the self-deceptions about our emotional states to which we are prone. </w:t>
      </w:r>
      <w:r w:rsidR="00D9322F">
        <w:rPr>
          <w:rFonts w:ascii="Times New Roman" w:hAnsi="Times New Roman" w:cs="Times New Roman"/>
          <w:sz w:val="24"/>
          <w:szCs w:val="24"/>
        </w:rPr>
        <w:t xml:space="preserve">But </w:t>
      </w:r>
      <w:r w:rsidR="00D9322F" w:rsidRPr="00E01690">
        <w:rPr>
          <w:rFonts w:ascii="Times New Roman" w:eastAsia="Times New Roman" w:hAnsi="Times New Roman" w:cs="Times New Roman"/>
          <w:sz w:val="24"/>
          <w:szCs w:val="24"/>
        </w:rPr>
        <w:t xml:space="preserve">Dewey allows the somatic background to be more articulate, and </w:t>
      </w:r>
      <w:proofErr w:type="spellStart"/>
      <w:r w:rsidR="00D9322F" w:rsidRPr="00E01690">
        <w:rPr>
          <w:rFonts w:ascii="Times New Roman" w:eastAsia="Times New Roman" w:hAnsi="Times New Roman" w:cs="Times New Roman"/>
          <w:sz w:val="24"/>
          <w:szCs w:val="24"/>
        </w:rPr>
        <w:t>Shusterman</w:t>
      </w:r>
      <w:proofErr w:type="spellEnd"/>
      <w:r w:rsidR="00D9322F" w:rsidRPr="00E01690">
        <w:rPr>
          <w:rFonts w:ascii="Times New Roman" w:eastAsia="Times New Roman" w:hAnsi="Times New Roman" w:cs="Times New Roman"/>
          <w:sz w:val="24"/>
          <w:szCs w:val="24"/>
        </w:rPr>
        <w:t xml:space="preserve"> argues that this as the most consistent pragmatist position.</w:t>
      </w:r>
      <w:r w:rsidR="00D9322F">
        <w:rPr>
          <w:rFonts w:ascii="Times New Roman" w:eastAsia="Times New Roman" w:hAnsi="Times New Roman" w:cs="Times New Roman"/>
          <w:sz w:val="24"/>
          <w:szCs w:val="24"/>
        </w:rPr>
        <w:t xml:space="preserve"> S</w:t>
      </w:r>
      <w:r w:rsidR="00A9363D" w:rsidRPr="00E01690">
        <w:rPr>
          <w:rFonts w:ascii="Times New Roman" w:hAnsi="Times New Roman" w:cs="Times New Roman"/>
          <w:sz w:val="24"/>
          <w:szCs w:val="24"/>
        </w:rPr>
        <w:t xml:space="preserve">ince the </w:t>
      </w:r>
      <w:r w:rsidR="00480646" w:rsidRPr="00E01690">
        <w:rPr>
          <w:rFonts w:ascii="Times New Roman" w:hAnsi="Times New Roman" w:cs="Times New Roman"/>
          <w:sz w:val="24"/>
          <w:szCs w:val="24"/>
        </w:rPr>
        <w:t>somatic habits and qualitative feelings of the background are conditioned by environments both physical and social, critically scrutinizing one’s somatic feelings</w:t>
      </w:r>
      <w:r w:rsidR="00A9363D" w:rsidRPr="00E01690">
        <w:rPr>
          <w:rFonts w:ascii="Times New Roman" w:hAnsi="Times New Roman" w:cs="Times New Roman"/>
          <w:sz w:val="24"/>
          <w:szCs w:val="24"/>
        </w:rPr>
        <w:t xml:space="preserve"> </w:t>
      </w:r>
      <w:r w:rsidR="00480646" w:rsidRPr="00E01690">
        <w:rPr>
          <w:rFonts w:ascii="Times New Roman" w:hAnsi="Times New Roman" w:cs="Times New Roman"/>
          <w:sz w:val="24"/>
          <w:szCs w:val="24"/>
        </w:rPr>
        <w:t xml:space="preserve">may </w:t>
      </w:r>
      <w:r w:rsidR="00D9322F">
        <w:rPr>
          <w:rFonts w:ascii="Times New Roman" w:hAnsi="Times New Roman" w:cs="Times New Roman"/>
          <w:sz w:val="24"/>
          <w:szCs w:val="24"/>
        </w:rPr>
        <w:t xml:space="preserve">allow a person </w:t>
      </w:r>
      <w:r w:rsidR="00480A99" w:rsidRPr="00E01690">
        <w:rPr>
          <w:rFonts w:ascii="Times New Roman" w:hAnsi="Times New Roman" w:cs="Times New Roman"/>
          <w:sz w:val="24"/>
          <w:szCs w:val="24"/>
        </w:rPr>
        <w:t xml:space="preserve">to learn things about </w:t>
      </w:r>
      <w:r w:rsidR="00D9322F">
        <w:rPr>
          <w:rFonts w:ascii="Times New Roman" w:hAnsi="Times New Roman" w:cs="Times New Roman"/>
          <w:sz w:val="24"/>
          <w:szCs w:val="24"/>
        </w:rPr>
        <w:t>him or her</w:t>
      </w:r>
      <w:r w:rsidR="00480A99" w:rsidRPr="00E01690">
        <w:rPr>
          <w:rFonts w:ascii="Times New Roman" w:hAnsi="Times New Roman" w:cs="Times New Roman"/>
          <w:sz w:val="24"/>
          <w:szCs w:val="24"/>
        </w:rPr>
        <w:t>self. F</w:t>
      </w:r>
      <w:r w:rsidR="00480646" w:rsidRPr="00E01690">
        <w:rPr>
          <w:rFonts w:ascii="Times New Roman" w:hAnsi="Times New Roman" w:cs="Times New Roman"/>
          <w:sz w:val="24"/>
          <w:szCs w:val="24"/>
        </w:rPr>
        <w:t>or example</w:t>
      </w:r>
      <w:r w:rsidR="00480A99" w:rsidRPr="00E01690">
        <w:rPr>
          <w:rFonts w:ascii="Times New Roman" w:hAnsi="Times New Roman" w:cs="Times New Roman"/>
          <w:sz w:val="24"/>
          <w:szCs w:val="24"/>
        </w:rPr>
        <w:t xml:space="preserve">, a person may become mindful of </w:t>
      </w:r>
      <w:r w:rsidR="00480646" w:rsidRPr="00E01690">
        <w:rPr>
          <w:rFonts w:ascii="Times New Roman" w:hAnsi="Times New Roman" w:cs="Times New Roman"/>
          <w:sz w:val="24"/>
          <w:szCs w:val="24"/>
        </w:rPr>
        <w:t>discomforts in interaction with people of certain rac</w:t>
      </w:r>
      <w:r w:rsidR="003044F9" w:rsidRPr="00E01690">
        <w:rPr>
          <w:rFonts w:ascii="Times New Roman" w:hAnsi="Times New Roman" w:cs="Times New Roman"/>
          <w:sz w:val="24"/>
          <w:szCs w:val="24"/>
        </w:rPr>
        <w:t xml:space="preserve">es, religions, or ethnicities, </w:t>
      </w:r>
      <w:r w:rsidR="00480646" w:rsidRPr="00E01690">
        <w:rPr>
          <w:rFonts w:ascii="Times New Roman" w:hAnsi="Times New Roman" w:cs="Times New Roman"/>
          <w:sz w:val="24"/>
          <w:szCs w:val="24"/>
        </w:rPr>
        <w:t>and</w:t>
      </w:r>
      <w:r w:rsidR="003044F9" w:rsidRPr="00E01690">
        <w:rPr>
          <w:rFonts w:ascii="Times New Roman" w:hAnsi="Times New Roman" w:cs="Times New Roman"/>
          <w:sz w:val="24"/>
          <w:szCs w:val="24"/>
        </w:rPr>
        <w:t xml:space="preserve">, </w:t>
      </w:r>
      <w:proofErr w:type="spellStart"/>
      <w:r w:rsidR="003044F9" w:rsidRPr="00E01690">
        <w:rPr>
          <w:rFonts w:ascii="Times New Roman" w:hAnsi="Times New Roman" w:cs="Times New Roman"/>
          <w:sz w:val="24"/>
          <w:szCs w:val="24"/>
        </w:rPr>
        <w:t>Shusterman</w:t>
      </w:r>
      <w:proofErr w:type="spellEnd"/>
      <w:r w:rsidR="003044F9" w:rsidRPr="00E01690">
        <w:rPr>
          <w:rFonts w:ascii="Times New Roman" w:hAnsi="Times New Roman" w:cs="Times New Roman"/>
          <w:sz w:val="24"/>
          <w:szCs w:val="24"/>
        </w:rPr>
        <w:t xml:space="preserve"> thinks,</w:t>
      </w:r>
      <w:r w:rsidR="00480646" w:rsidRPr="00E01690">
        <w:rPr>
          <w:rFonts w:ascii="Times New Roman" w:hAnsi="Times New Roman" w:cs="Times New Roman"/>
          <w:sz w:val="24"/>
          <w:szCs w:val="24"/>
        </w:rPr>
        <w:t xml:space="preserve"> </w:t>
      </w:r>
      <w:r w:rsidR="003044F9" w:rsidRPr="00E01690">
        <w:rPr>
          <w:rFonts w:ascii="Times New Roman" w:hAnsi="Times New Roman" w:cs="Times New Roman"/>
          <w:sz w:val="24"/>
          <w:szCs w:val="24"/>
        </w:rPr>
        <w:t>“</w:t>
      </w:r>
      <w:r w:rsidR="00480646" w:rsidRPr="00E01690">
        <w:rPr>
          <w:rFonts w:ascii="Times New Roman" w:hAnsi="Times New Roman" w:cs="Times New Roman"/>
          <w:sz w:val="24"/>
          <w:szCs w:val="24"/>
        </w:rPr>
        <w:t>through the recognition of such feelings come to recognize that he may have prejudices of wh</w:t>
      </w:r>
      <w:r w:rsidR="008F467E" w:rsidRPr="00E01690">
        <w:rPr>
          <w:rFonts w:ascii="Times New Roman" w:hAnsi="Times New Roman" w:cs="Times New Roman"/>
          <w:sz w:val="24"/>
          <w:szCs w:val="24"/>
        </w:rPr>
        <w:t>ich he was previously unaware.”</w:t>
      </w:r>
      <w:r w:rsidR="008F467E" w:rsidRPr="00E01690">
        <w:rPr>
          <w:rStyle w:val="FootnoteReference"/>
          <w:rFonts w:ascii="Times New Roman" w:hAnsi="Times New Roman" w:cs="Times New Roman"/>
          <w:sz w:val="24"/>
          <w:szCs w:val="24"/>
        </w:rPr>
        <w:footnoteReference w:id="16"/>
      </w:r>
      <w:r w:rsidR="008F467E" w:rsidRPr="00E01690">
        <w:rPr>
          <w:rFonts w:ascii="Times New Roman" w:hAnsi="Times New Roman" w:cs="Times New Roman"/>
          <w:sz w:val="24"/>
          <w:szCs w:val="24"/>
        </w:rPr>
        <w:t xml:space="preserve"> </w:t>
      </w:r>
    </w:p>
    <w:p w:rsidR="00472E70" w:rsidRPr="00E01690" w:rsidRDefault="00B54C2F" w:rsidP="00E01690">
      <w:pPr>
        <w:spacing w:line="480" w:lineRule="auto"/>
        <w:rPr>
          <w:rFonts w:ascii="Times New Roman" w:hAnsi="Times New Roman" w:cs="Times New Roman"/>
          <w:b/>
          <w:sz w:val="24"/>
          <w:szCs w:val="24"/>
        </w:rPr>
      </w:pPr>
      <w:r w:rsidRPr="00E01690">
        <w:rPr>
          <w:rFonts w:ascii="Times New Roman" w:hAnsi="Times New Roman" w:cs="Times New Roman"/>
          <w:sz w:val="24"/>
          <w:szCs w:val="24"/>
        </w:rPr>
        <w:tab/>
      </w:r>
      <w:r w:rsidR="000658C1" w:rsidRPr="00E01690">
        <w:rPr>
          <w:rFonts w:ascii="Times New Roman" w:hAnsi="Times New Roman" w:cs="Times New Roman"/>
          <w:sz w:val="24"/>
          <w:szCs w:val="24"/>
        </w:rPr>
        <w:t>Before moving on to the subtler emotions, it might be mentioned that t</w:t>
      </w:r>
      <w:r w:rsidR="00472E70" w:rsidRPr="00E01690">
        <w:rPr>
          <w:rFonts w:ascii="Times New Roman" w:hAnsi="Times New Roman" w:cs="Times New Roman"/>
          <w:sz w:val="24"/>
          <w:szCs w:val="24"/>
        </w:rPr>
        <w:t xml:space="preserve">he knowledge we have of the states of mind of others, and </w:t>
      </w:r>
      <w:r w:rsidR="003044F9" w:rsidRPr="00E01690">
        <w:rPr>
          <w:rFonts w:ascii="Times New Roman" w:hAnsi="Times New Roman" w:cs="Times New Roman"/>
          <w:sz w:val="24"/>
          <w:szCs w:val="24"/>
        </w:rPr>
        <w:t>particularly of their emotions</w:t>
      </w:r>
      <w:r w:rsidR="00472E70" w:rsidRPr="00E01690">
        <w:rPr>
          <w:rFonts w:ascii="Times New Roman" w:hAnsi="Times New Roman" w:cs="Times New Roman"/>
          <w:sz w:val="24"/>
          <w:szCs w:val="24"/>
        </w:rPr>
        <w:t xml:space="preserve">, </w:t>
      </w:r>
      <w:r w:rsidR="000658C1" w:rsidRPr="00E01690">
        <w:rPr>
          <w:rFonts w:ascii="Times New Roman" w:hAnsi="Times New Roman" w:cs="Times New Roman"/>
          <w:sz w:val="24"/>
          <w:szCs w:val="24"/>
        </w:rPr>
        <w:t xml:space="preserve">is </w:t>
      </w:r>
      <w:r w:rsidR="00F667E3" w:rsidRPr="00E01690">
        <w:rPr>
          <w:rFonts w:ascii="Times New Roman" w:hAnsi="Times New Roman" w:cs="Times New Roman"/>
          <w:sz w:val="24"/>
          <w:szCs w:val="24"/>
        </w:rPr>
        <w:t xml:space="preserve">related at a physiological level by </w:t>
      </w:r>
      <w:r w:rsidR="00472E70" w:rsidRPr="00E01690">
        <w:rPr>
          <w:rFonts w:ascii="Times New Roman" w:hAnsi="Times New Roman" w:cs="Times New Roman"/>
          <w:sz w:val="24"/>
          <w:szCs w:val="24"/>
        </w:rPr>
        <w:t xml:space="preserve">our ability to simulate the other's state. Given James’ keen interest in physiological functions it would not be surprising to find a modern-day James interested recent advances in brain imaging and the neurochemical analysis of specific neural circuits (e.g., the hypothalamic and limbic systems). I imagine a James also very interested in empirical research on mirror neurons </w:t>
      </w:r>
      <w:r w:rsidR="00472E70" w:rsidRPr="00E01690">
        <w:rPr>
          <w:rFonts w:ascii="Times New Roman" w:hAnsi="Times New Roman" w:cs="Times New Roman"/>
          <w:sz w:val="24"/>
          <w:szCs w:val="24"/>
        </w:rPr>
        <w:lastRenderedPageBreak/>
        <w:t xml:space="preserve">and </w:t>
      </w:r>
      <w:r w:rsidR="003044F9" w:rsidRPr="00E01690">
        <w:rPr>
          <w:rFonts w:ascii="Times New Roman" w:hAnsi="Times New Roman" w:cs="Times New Roman"/>
          <w:sz w:val="24"/>
          <w:szCs w:val="24"/>
        </w:rPr>
        <w:t xml:space="preserve">the </w:t>
      </w:r>
      <w:proofErr w:type="spellStart"/>
      <w:r w:rsidR="003044F9" w:rsidRPr="00E01690">
        <w:rPr>
          <w:rFonts w:ascii="Times New Roman" w:hAnsi="Times New Roman" w:cs="Times New Roman"/>
          <w:sz w:val="24"/>
          <w:szCs w:val="24"/>
        </w:rPr>
        <w:t>vagus</w:t>
      </w:r>
      <w:proofErr w:type="spellEnd"/>
      <w:r w:rsidR="003044F9" w:rsidRPr="00E01690">
        <w:rPr>
          <w:rFonts w:ascii="Times New Roman" w:hAnsi="Times New Roman" w:cs="Times New Roman"/>
          <w:sz w:val="24"/>
          <w:szCs w:val="24"/>
        </w:rPr>
        <w:t xml:space="preserve"> nerve, and </w:t>
      </w:r>
      <w:r w:rsidR="00472E70" w:rsidRPr="00E01690">
        <w:rPr>
          <w:rFonts w:ascii="Times New Roman" w:hAnsi="Times New Roman" w:cs="Times New Roman"/>
          <w:sz w:val="24"/>
          <w:szCs w:val="24"/>
        </w:rPr>
        <w:t>how they engage empathetic emotions by allowing us to share the affective experience of others.</w:t>
      </w:r>
      <w:r w:rsidR="00480A99" w:rsidRPr="00E01690">
        <w:rPr>
          <w:rStyle w:val="FootnoteReference"/>
          <w:rFonts w:ascii="Times New Roman" w:hAnsi="Times New Roman" w:cs="Times New Roman"/>
          <w:sz w:val="24"/>
          <w:szCs w:val="24"/>
        </w:rPr>
        <w:footnoteReference w:id="17"/>
      </w:r>
      <w:r w:rsidR="00472E70" w:rsidRPr="00E01690">
        <w:rPr>
          <w:rFonts w:ascii="Times New Roman" w:hAnsi="Times New Roman" w:cs="Times New Roman"/>
          <w:sz w:val="24"/>
          <w:szCs w:val="24"/>
        </w:rPr>
        <w:t xml:space="preserve">, </w:t>
      </w:r>
    </w:p>
    <w:p w:rsidR="00444BAD" w:rsidRPr="00E01690" w:rsidRDefault="00444BAD" w:rsidP="00E01690">
      <w:pPr>
        <w:autoSpaceDE w:val="0"/>
        <w:autoSpaceDN w:val="0"/>
        <w:adjustRightInd w:val="0"/>
        <w:spacing w:after="0" w:line="480" w:lineRule="auto"/>
        <w:ind w:firstLine="720"/>
        <w:rPr>
          <w:rFonts w:ascii="Times New Roman" w:hAnsi="Times New Roman" w:cs="Times New Roman"/>
          <w:sz w:val="24"/>
          <w:szCs w:val="24"/>
        </w:rPr>
      </w:pPr>
      <w:r w:rsidRPr="00E01690">
        <w:rPr>
          <w:rFonts w:ascii="Times New Roman" w:hAnsi="Times New Roman" w:cs="Times New Roman"/>
          <w:sz w:val="24"/>
          <w:szCs w:val="24"/>
        </w:rPr>
        <w:t>*</w:t>
      </w:r>
    </w:p>
    <w:p w:rsidR="00A1179D" w:rsidRPr="00E01690" w:rsidRDefault="0064245A" w:rsidP="00E01690">
      <w:pPr>
        <w:spacing w:line="480" w:lineRule="auto"/>
        <w:rPr>
          <w:rFonts w:ascii="Times New Roman" w:hAnsi="Times New Roman" w:cs="Times New Roman"/>
          <w:b/>
          <w:sz w:val="24"/>
          <w:szCs w:val="24"/>
        </w:rPr>
      </w:pPr>
      <w:proofErr w:type="gramStart"/>
      <w:r w:rsidRPr="00E01690">
        <w:rPr>
          <w:rFonts w:ascii="Times New Roman" w:hAnsi="Times New Roman" w:cs="Times New Roman"/>
          <w:b/>
          <w:sz w:val="24"/>
          <w:szCs w:val="24"/>
        </w:rPr>
        <w:t>3.</w:t>
      </w:r>
      <w:r w:rsidR="00A1179D" w:rsidRPr="00E01690">
        <w:rPr>
          <w:rFonts w:ascii="Times New Roman" w:hAnsi="Times New Roman" w:cs="Times New Roman"/>
          <w:b/>
          <w:sz w:val="24"/>
          <w:szCs w:val="24"/>
        </w:rPr>
        <w:t>The</w:t>
      </w:r>
      <w:proofErr w:type="gramEnd"/>
      <w:r w:rsidR="00A1179D" w:rsidRPr="00E01690">
        <w:rPr>
          <w:rFonts w:ascii="Times New Roman" w:hAnsi="Times New Roman" w:cs="Times New Roman"/>
          <w:b/>
          <w:sz w:val="24"/>
          <w:szCs w:val="24"/>
        </w:rPr>
        <w:t xml:space="preserve"> Subtler Emotions and the Development of Moral Character </w:t>
      </w:r>
    </w:p>
    <w:p w:rsidR="00621A64" w:rsidRDefault="0064245A" w:rsidP="006414A1">
      <w:pPr>
        <w:spacing w:line="480" w:lineRule="auto"/>
        <w:rPr>
          <w:rFonts w:ascii="Times New Roman" w:hAnsi="Times New Roman" w:cs="Times New Roman"/>
          <w:sz w:val="24"/>
          <w:szCs w:val="24"/>
        </w:rPr>
      </w:pPr>
      <w:r w:rsidRPr="00E01690">
        <w:rPr>
          <w:rFonts w:ascii="Times New Roman" w:hAnsi="Times New Roman" w:cs="Times New Roman"/>
          <w:sz w:val="24"/>
          <w:szCs w:val="24"/>
        </w:rPr>
        <w:t xml:space="preserve">The section of </w:t>
      </w:r>
      <w:r w:rsidR="00715EB6" w:rsidRPr="00715EB6">
        <w:rPr>
          <w:rFonts w:ascii="Times New Roman" w:hAnsi="Times New Roman" w:cs="Times New Roman"/>
          <w:i/>
          <w:sz w:val="24"/>
          <w:szCs w:val="24"/>
        </w:rPr>
        <w:t>T</w:t>
      </w:r>
      <w:r w:rsidRPr="00715EB6">
        <w:rPr>
          <w:rFonts w:ascii="Times New Roman" w:hAnsi="Times New Roman" w:cs="Times New Roman"/>
          <w:i/>
          <w:sz w:val="24"/>
          <w:szCs w:val="24"/>
        </w:rPr>
        <w:t xml:space="preserve">he </w:t>
      </w:r>
      <w:r w:rsidRPr="00E01690">
        <w:rPr>
          <w:rFonts w:ascii="Times New Roman" w:hAnsi="Times New Roman" w:cs="Times New Roman"/>
          <w:i/>
          <w:sz w:val="24"/>
          <w:szCs w:val="24"/>
        </w:rPr>
        <w:t>Emotions</w:t>
      </w:r>
      <w:r w:rsidRPr="00E01690">
        <w:rPr>
          <w:rFonts w:ascii="Times New Roman" w:hAnsi="Times New Roman" w:cs="Times New Roman"/>
          <w:sz w:val="24"/>
          <w:szCs w:val="24"/>
        </w:rPr>
        <w:t xml:space="preserve"> chap</w:t>
      </w:r>
      <w:r w:rsidR="00715EB6">
        <w:rPr>
          <w:rFonts w:ascii="Times New Roman" w:hAnsi="Times New Roman" w:cs="Times New Roman"/>
          <w:sz w:val="24"/>
          <w:szCs w:val="24"/>
        </w:rPr>
        <w:t>ter titled “The Subtle Emotions</w:t>
      </w:r>
      <w:r w:rsidRPr="00E01690">
        <w:rPr>
          <w:rFonts w:ascii="Times New Roman" w:hAnsi="Times New Roman" w:cs="Times New Roman"/>
          <w:sz w:val="24"/>
          <w:szCs w:val="24"/>
        </w:rPr>
        <w:t>” introduces them by saying, “These are the moral, intellectual, and aesthetic feelings.”</w:t>
      </w:r>
      <w:r w:rsidR="0075472F">
        <w:rPr>
          <w:rStyle w:val="FootnoteReference"/>
          <w:rFonts w:ascii="Times New Roman" w:hAnsi="Times New Roman" w:cs="Times New Roman"/>
          <w:sz w:val="24"/>
          <w:szCs w:val="24"/>
        </w:rPr>
        <w:footnoteReference w:id="18"/>
      </w:r>
      <w:r w:rsidRPr="00E01690">
        <w:rPr>
          <w:rFonts w:ascii="Times New Roman" w:hAnsi="Times New Roman" w:cs="Times New Roman"/>
          <w:sz w:val="24"/>
          <w:szCs w:val="24"/>
        </w:rPr>
        <w:t xml:space="preserve"> By describing his focus as being “feelings</w:t>
      </w:r>
      <w:r w:rsidR="00CF5830" w:rsidRPr="00E01690">
        <w:rPr>
          <w:rFonts w:ascii="Times New Roman" w:hAnsi="Times New Roman" w:cs="Times New Roman"/>
          <w:sz w:val="24"/>
          <w:szCs w:val="24"/>
        </w:rPr>
        <w:t>,</w:t>
      </w:r>
      <w:r w:rsidRPr="00E01690">
        <w:rPr>
          <w:rFonts w:ascii="Times New Roman" w:hAnsi="Times New Roman" w:cs="Times New Roman"/>
          <w:sz w:val="24"/>
          <w:szCs w:val="24"/>
        </w:rPr>
        <w:t xml:space="preserve">” James </w:t>
      </w:r>
      <w:r w:rsidR="00FF0752">
        <w:rPr>
          <w:rFonts w:ascii="Times New Roman" w:hAnsi="Times New Roman" w:cs="Times New Roman"/>
          <w:sz w:val="24"/>
          <w:szCs w:val="24"/>
        </w:rPr>
        <w:t xml:space="preserve">signals that he </w:t>
      </w:r>
      <w:r w:rsidRPr="00E01690">
        <w:rPr>
          <w:rFonts w:ascii="Times New Roman" w:hAnsi="Times New Roman" w:cs="Times New Roman"/>
          <w:sz w:val="24"/>
          <w:szCs w:val="24"/>
        </w:rPr>
        <w:t xml:space="preserve">is still restricting himself to </w:t>
      </w:r>
      <w:r w:rsidR="00FF0752">
        <w:rPr>
          <w:rFonts w:ascii="Times New Roman" w:hAnsi="Times New Roman" w:cs="Times New Roman"/>
          <w:sz w:val="24"/>
          <w:szCs w:val="24"/>
        </w:rPr>
        <w:t xml:space="preserve">the </w:t>
      </w:r>
      <w:r w:rsidRPr="00E01690">
        <w:rPr>
          <w:rFonts w:ascii="Times New Roman" w:hAnsi="Times New Roman" w:cs="Times New Roman"/>
          <w:sz w:val="24"/>
          <w:szCs w:val="24"/>
        </w:rPr>
        <w:t xml:space="preserve">psychological study of emotional consciousness, not an account of how emotions do or should affect moral, intellectual and aesthetic </w:t>
      </w:r>
      <w:r w:rsidRPr="00FF0752">
        <w:rPr>
          <w:rFonts w:ascii="Times New Roman" w:hAnsi="Times New Roman" w:cs="Times New Roman"/>
          <w:i/>
          <w:sz w:val="24"/>
          <w:szCs w:val="24"/>
        </w:rPr>
        <w:t>judgments</w:t>
      </w:r>
      <w:r w:rsidRPr="00E01690">
        <w:rPr>
          <w:rFonts w:ascii="Times New Roman" w:hAnsi="Times New Roman" w:cs="Times New Roman"/>
          <w:sz w:val="24"/>
          <w:szCs w:val="24"/>
        </w:rPr>
        <w:t xml:space="preserve">. Still, James </w:t>
      </w:r>
      <w:r w:rsidR="00FF0752">
        <w:rPr>
          <w:rFonts w:ascii="Times New Roman" w:hAnsi="Times New Roman" w:cs="Times New Roman"/>
          <w:sz w:val="24"/>
          <w:szCs w:val="24"/>
        </w:rPr>
        <w:t xml:space="preserve">here </w:t>
      </w:r>
      <w:r w:rsidRPr="00E01690">
        <w:rPr>
          <w:rFonts w:ascii="Times New Roman" w:hAnsi="Times New Roman" w:cs="Times New Roman"/>
          <w:sz w:val="24"/>
          <w:szCs w:val="24"/>
        </w:rPr>
        <w:t xml:space="preserve">introduces his idea of personal temperament, and explains the grounds for holding that there </w:t>
      </w:r>
      <w:r w:rsidR="00B84CEF" w:rsidRPr="00E01690">
        <w:rPr>
          <w:rFonts w:ascii="Times New Roman" w:hAnsi="Times New Roman" w:cs="Times New Roman"/>
          <w:sz w:val="24"/>
          <w:szCs w:val="24"/>
        </w:rPr>
        <w:t>are substantial emotional differences between individuals</w:t>
      </w:r>
      <w:r w:rsidR="00B84CEF">
        <w:rPr>
          <w:rFonts w:ascii="Times New Roman" w:hAnsi="Times New Roman" w:cs="Times New Roman"/>
          <w:sz w:val="24"/>
          <w:szCs w:val="24"/>
        </w:rPr>
        <w:t xml:space="preserve"> that affect moral character and judgment.</w:t>
      </w:r>
      <w:r w:rsidR="00B84CEF" w:rsidRPr="00E01690">
        <w:rPr>
          <w:rFonts w:ascii="Times New Roman" w:hAnsi="Times New Roman" w:cs="Times New Roman"/>
          <w:sz w:val="24"/>
          <w:szCs w:val="24"/>
        </w:rPr>
        <w:t xml:space="preserve"> </w:t>
      </w:r>
    </w:p>
    <w:p w:rsidR="006414A1" w:rsidRPr="00E01690" w:rsidRDefault="00FE43A6" w:rsidP="00621A64">
      <w:pPr>
        <w:spacing w:line="480" w:lineRule="auto"/>
        <w:ind w:firstLine="720"/>
        <w:rPr>
          <w:rFonts w:ascii="Times New Roman" w:hAnsi="Times New Roman" w:cs="Times New Roman"/>
          <w:b/>
          <w:sz w:val="24"/>
          <w:szCs w:val="24"/>
        </w:rPr>
      </w:pPr>
      <w:r w:rsidRPr="00E01690">
        <w:rPr>
          <w:rFonts w:ascii="Times New Roman" w:hAnsi="Times New Roman" w:cs="Times New Roman"/>
          <w:sz w:val="24"/>
          <w:szCs w:val="24"/>
        </w:rPr>
        <w:t>Emotion</w:t>
      </w:r>
      <w:r>
        <w:rPr>
          <w:rFonts w:ascii="Times New Roman" w:hAnsi="Times New Roman" w:cs="Times New Roman"/>
          <w:sz w:val="24"/>
          <w:szCs w:val="24"/>
        </w:rPr>
        <w:t>al responses</w:t>
      </w:r>
      <w:r w:rsidRPr="00E01690">
        <w:rPr>
          <w:rFonts w:ascii="Times New Roman" w:hAnsi="Times New Roman" w:cs="Times New Roman"/>
          <w:sz w:val="24"/>
          <w:szCs w:val="24"/>
        </w:rPr>
        <w:t xml:space="preserve"> can certainly influence behavior, but the connection is indirect, in contrast with instinct which James treats as a “faculty of acting” or as leading to behavior directly.</w:t>
      </w:r>
      <w:r>
        <w:rPr>
          <w:rFonts w:ascii="Times New Roman" w:hAnsi="Times New Roman" w:cs="Times New Roman"/>
          <w:sz w:val="24"/>
          <w:szCs w:val="24"/>
        </w:rPr>
        <w:t xml:space="preserve"> </w:t>
      </w:r>
      <w:r w:rsidR="00097DE5">
        <w:rPr>
          <w:rFonts w:ascii="Times New Roman" w:hAnsi="Times New Roman" w:cs="Times New Roman"/>
          <w:sz w:val="24"/>
          <w:szCs w:val="24"/>
        </w:rPr>
        <w:lastRenderedPageBreak/>
        <w:t>But James</w:t>
      </w:r>
      <w:r w:rsidR="00097DE5" w:rsidRPr="00E01690">
        <w:rPr>
          <w:rFonts w:ascii="Times New Roman" w:hAnsi="Times New Roman" w:cs="Times New Roman"/>
          <w:sz w:val="24"/>
          <w:szCs w:val="24"/>
        </w:rPr>
        <w:t xml:space="preserve"> does not neglect in </w:t>
      </w:r>
      <w:r w:rsidR="00097DE5" w:rsidRPr="00E01690">
        <w:rPr>
          <w:rFonts w:ascii="Times New Roman" w:hAnsi="Times New Roman" w:cs="Times New Roman"/>
          <w:i/>
          <w:sz w:val="24"/>
          <w:szCs w:val="24"/>
        </w:rPr>
        <w:t xml:space="preserve">Principles </w:t>
      </w:r>
      <w:r w:rsidR="00097DE5" w:rsidRPr="00E01690">
        <w:rPr>
          <w:rFonts w:ascii="Times New Roman" w:hAnsi="Times New Roman" w:cs="Times New Roman"/>
          <w:sz w:val="24"/>
          <w:szCs w:val="24"/>
        </w:rPr>
        <w:t xml:space="preserve">to discuss either </w:t>
      </w:r>
      <w:r w:rsidR="00097DE5">
        <w:rPr>
          <w:rFonts w:ascii="Times New Roman" w:hAnsi="Times New Roman" w:cs="Times New Roman"/>
          <w:sz w:val="24"/>
          <w:szCs w:val="24"/>
        </w:rPr>
        <w:t xml:space="preserve">1) </w:t>
      </w:r>
      <w:r w:rsidR="00097DE5" w:rsidRPr="00E01690">
        <w:rPr>
          <w:rFonts w:ascii="Times New Roman" w:hAnsi="Times New Roman" w:cs="Times New Roman"/>
          <w:sz w:val="24"/>
          <w:szCs w:val="24"/>
        </w:rPr>
        <w:t>the emotional apprehension of possible outcomes of action</w:t>
      </w:r>
      <w:r w:rsidR="00097DE5">
        <w:rPr>
          <w:rFonts w:ascii="Times New Roman" w:hAnsi="Times New Roman" w:cs="Times New Roman"/>
          <w:sz w:val="24"/>
          <w:szCs w:val="24"/>
        </w:rPr>
        <w:t xml:space="preserve">; or 2) </w:t>
      </w:r>
      <w:r w:rsidR="00097DE5" w:rsidRPr="00E01690">
        <w:rPr>
          <w:rFonts w:ascii="Times New Roman" w:hAnsi="Times New Roman" w:cs="Times New Roman"/>
          <w:sz w:val="24"/>
          <w:szCs w:val="24"/>
        </w:rPr>
        <w:t>the relationship between emotional knowle</w:t>
      </w:r>
      <w:r w:rsidR="00097DE5">
        <w:rPr>
          <w:rFonts w:ascii="Times New Roman" w:hAnsi="Times New Roman" w:cs="Times New Roman"/>
          <w:sz w:val="24"/>
          <w:szCs w:val="24"/>
        </w:rPr>
        <w:t>dge of the self and behavior</w:t>
      </w:r>
      <w:r w:rsidR="00097DE5" w:rsidRPr="00E01690">
        <w:rPr>
          <w:rFonts w:ascii="Times New Roman" w:hAnsi="Times New Roman" w:cs="Times New Roman"/>
          <w:sz w:val="24"/>
          <w:szCs w:val="24"/>
        </w:rPr>
        <w:t>. Options to trust or not to trust, which James highlights in his “Will to Believe” paper, for examp</w:t>
      </w:r>
      <w:r w:rsidR="00097DE5">
        <w:rPr>
          <w:rFonts w:ascii="Times New Roman" w:hAnsi="Times New Roman" w:cs="Times New Roman"/>
          <w:sz w:val="24"/>
          <w:szCs w:val="24"/>
        </w:rPr>
        <w:t xml:space="preserve">le, are emotionally – dependent: they </w:t>
      </w:r>
      <w:r w:rsidR="00097DE5" w:rsidRPr="00E01690">
        <w:rPr>
          <w:rFonts w:ascii="Times New Roman" w:hAnsi="Times New Roman" w:cs="Times New Roman"/>
          <w:sz w:val="24"/>
          <w:szCs w:val="24"/>
        </w:rPr>
        <w:t>involve emotional apprehension of different possible futures or outcomes.</w:t>
      </w:r>
      <w:r w:rsidR="00097DE5">
        <w:rPr>
          <w:rFonts w:ascii="Times New Roman" w:hAnsi="Times New Roman" w:cs="Times New Roman"/>
          <w:sz w:val="24"/>
          <w:szCs w:val="24"/>
        </w:rPr>
        <w:t xml:space="preserve"> Moreover, e</w:t>
      </w:r>
      <w:r w:rsidR="00B84CEF" w:rsidRPr="00E01690">
        <w:rPr>
          <w:rFonts w:ascii="Times New Roman" w:hAnsi="Times New Roman" w:cs="Times New Roman"/>
          <w:sz w:val="24"/>
          <w:szCs w:val="24"/>
        </w:rPr>
        <w:t xml:space="preserve">motional consciousness makes its way </w:t>
      </w:r>
      <w:r>
        <w:rPr>
          <w:rFonts w:ascii="Times New Roman" w:hAnsi="Times New Roman" w:cs="Times New Roman"/>
          <w:sz w:val="24"/>
          <w:szCs w:val="24"/>
        </w:rPr>
        <w:t xml:space="preserve">not only </w:t>
      </w:r>
      <w:r w:rsidR="00B84CEF" w:rsidRPr="00E01690">
        <w:rPr>
          <w:rFonts w:ascii="Times New Roman" w:hAnsi="Times New Roman" w:cs="Times New Roman"/>
          <w:sz w:val="24"/>
          <w:szCs w:val="24"/>
        </w:rPr>
        <w:t xml:space="preserve">into practical reason </w:t>
      </w:r>
      <w:r>
        <w:rPr>
          <w:rFonts w:ascii="Times New Roman" w:hAnsi="Times New Roman" w:cs="Times New Roman"/>
          <w:sz w:val="24"/>
          <w:szCs w:val="24"/>
        </w:rPr>
        <w:t xml:space="preserve">on the side of wants and desires, </w:t>
      </w:r>
      <w:r w:rsidR="00B84CEF" w:rsidRPr="00E01690">
        <w:rPr>
          <w:rFonts w:ascii="Times New Roman" w:hAnsi="Times New Roman" w:cs="Times New Roman"/>
          <w:sz w:val="24"/>
          <w:szCs w:val="24"/>
        </w:rPr>
        <w:t xml:space="preserve">but </w:t>
      </w:r>
      <w:r>
        <w:rPr>
          <w:rFonts w:ascii="Times New Roman" w:hAnsi="Times New Roman" w:cs="Times New Roman"/>
          <w:sz w:val="24"/>
          <w:szCs w:val="24"/>
        </w:rPr>
        <w:t>also on the side of beliefs. For emotions are</w:t>
      </w:r>
      <w:r w:rsidR="00B84CEF">
        <w:rPr>
          <w:rFonts w:ascii="Times New Roman" w:hAnsi="Times New Roman" w:cs="Times New Roman"/>
          <w:sz w:val="24"/>
          <w:szCs w:val="24"/>
        </w:rPr>
        <w:t xml:space="preserve"> integrally </w:t>
      </w:r>
      <w:r w:rsidR="00B84CEF" w:rsidRPr="00E01690">
        <w:rPr>
          <w:rFonts w:ascii="Times New Roman" w:hAnsi="Times New Roman" w:cs="Times New Roman"/>
          <w:sz w:val="24"/>
          <w:szCs w:val="24"/>
        </w:rPr>
        <w:t xml:space="preserve">involved </w:t>
      </w:r>
      <w:r w:rsidR="00B84CEF">
        <w:rPr>
          <w:rFonts w:ascii="Times New Roman" w:hAnsi="Times New Roman" w:cs="Times New Roman"/>
          <w:sz w:val="24"/>
          <w:szCs w:val="24"/>
        </w:rPr>
        <w:t xml:space="preserve">in </w:t>
      </w:r>
      <w:r>
        <w:rPr>
          <w:rFonts w:ascii="Times New Roman" w:hAnsi="Times New Roman" w:cs="Times New Roman"/>
          <w:sz w:val="24"/>
          <w:szCs w:val="24"/>
        </w:rPr>
        <w:t xml:space="preserve">intellectual or cognitive matters through </w:t>
      </w:r>
      <w:r w:rsidR="00B84CEF" w:rsidRPr="00E01690">
        <w:rPr>
          <w:rFonts w:ascii="Times New Roman" w:hAnsi="Times New Roman" w:cs="Times New Roman"/>
          <w:sz w:val="24"/>
          <w:szCs w:val="24"/>
        </w:rPr>
        <w:t xml:space="preserve">those </w:t>
      </w:r>
      <w:r>
        <w:rPr>
          <w:rFonts w:ascii="Times New Roman" w:hAnsi="Times New Roman" w:cs="Times New Roman"/>
          <w:sz w:val="24"/>
          <w:szCs w:val="24"/>
        </w:rPr>
        <w:t>judgments</w:t>
      </w:r>
      <w:r w:rsidR="00B84CEF" w:rsidRPr="00E01690">
        <w:rPr>
          <w:rFonts w:ascii="Times New Roman" w:hAnsi="Times New Roman" w:cs="Times New Roman"/>
          <w:sz w:val="24"/>
          <w:szCs w:val="24"/>
        </w:rPr>
        <w:t xml:space="preserve"> of salience </w:t>
      </w:r>
      <w:r w:rsidR="00B84CEF">
        <w:rPr>
          <w:rFonts w:ascii="Times New Roman" w:hAnsi="Times New Roman" w:cs="Times New Roman"/>
          <w:sz w:val="24"/>
          <w:szCs w:val="24"/>
        </w:rPr>
        <w:t xml:space="preserve">upon </w:t>
      </w:r>
      <w:r w:rsidR="00B84CEF" w:rsidRPr="00E01690">
        <w:rPr>
          <w:rFonts w:ascii="Times New Roman" w:hAnsi="Times New Roman" w:cs="Times New Roman"/>
          <w:sz w:val="24"/>
          <w:szCs w:val="24"/>
        </w:rPr>
        <w:t xml:space="preserve">which all rational thought and action depends. </w:t>
      </w:r>
      <w:r w:rsidR="006414A1">
        <w:rPr>
          <w:rFonts w:ascii="Times New Roman" w:hAnsi="Times New Roman" w:cs="Times New Roman"/>
          <w:sz w:val="24"/>
          <w:szCs w:val="24"/>
        </w:rPr>
        <w:t xml:space="preserve">Ronald de </w:t>
      </w:r>
      <w:r w:rsidR="006414A1" w:rsidRPr="006414A1">
        <w:rPr>
          <w:rFonts w:ascii="Times New Roman" w:hAnsi="Times New Roman" w:cs="Times New Roman"/>
          <w:sz w:val="24"/>
          <w:szCs w:val="24"/>
        </w:rPr>
        <w:t>Sousa</w:t>
      </w:r>
      <w:r w:rsidR="006414A1">
        <w:rPr>
          <w:rFonts w:ascii="Times New Roman" w:hAnsi="Times New Roman" w:cs="Times New Roman"/>
          <w:sz w:val="24"/>
          <w:szCs w:val="24"/>
        </w:rPr>
        <w:t xml:space="preserve">’s </w:t>
      </w:r>
      <w:r w:rsidR="006414A1" w:rsidRPr="006414A1">
        <w:rPr>
          <w:rFonts w:ascii="Times New Roman" w:hAnsi="Times New Roman" w:cs="Times New Roman"/>
          <w:sz w:val="24"/>
          <w:szCs w:val="24"/>
        </w:rPr>
        <w:t>theory of emotions (2013) appears close to James when he writes that “emotions are not so much perceptions as they are ways of seeing—species of determinate patterns of salience among objects of attention, lines of inquiry, and inferential strategies.”</w:t>
      </w:r>
    </w:p>
    <w:p w:rsidR="00D43FF7" w:rsidRPr="00E01690" w:rsidRDefault="00D43FF7" w:rsidP="00D43FF7">
      <w:pPr>
        <w:spacing w:line="480" w:lineRule="auto"/>
        <w:ind w:firstLine="720"/>
        <w:rPr>
          <w:rFonts w:ascii="Times New Roman" w:hAnsi="Times New Roman" w:cs="Times New Roman"/>
          <w:sz w:val="24"/>
          <w:szCs w:val="24"/>
        </w:rPr>
      </w:pPr>
      <w:r w:rsidRPr="00E01690">
        <w:rPr>
          <w:rFonts w:ascii="Times New Roman" w:hAnsi="Times New Roman" w:cs="Times New Roman"/>
          <w:sz w:val="24"/>
          <w:szCs w:val="24"/>
        </w:rPr>
        <w:t xml:space="preserve">James' chapter, </w:t>
      </w:r>
      <w:r w:rsidRPr="00E01690">
        <w:rPr>
          <w:rFonts w:ascii="Times New Roman" w:hAnsi="Times New Roman" w:cs="Times New Roman"/>
          <w:i/>
          <w:iCs/>
          <w:sz w:val="24"/>
          <w:szCs w:val="24"/>
        </w:rPr>
        <w:t xml:space="preserve">The Emotions </w:t>
      </w:r>
      <w:r w:rsidRPr="00E01690">
        <w:rPr>
          <w:rFonts w:ascii="Times New Roman" w:hAnsi="Times New Roman" w:cs="Times New Roman"/>
          <w:sz w:val="24"/>
          <w:szCs w:val="24"/>
        </w:rPr>
        <w:t xml:space="preserve">follows his chapter, </w:t>
      </w:r>
      <w:r w:rsidRPr="00E01690">
        <w:rPr>
          <w:rFonts w:ascii="Times New Roman" w:hAnsi="Times New Roman" w:cs="Times New Roman"/>
          <w:i/>
          <w:sz w:val="24"/>
          <w:szCs w:val="24"/>
        </w:rPr>
        <w:t>Instinct</w:t>
      </w:r>
      <w:r w:rsidRPr="00E01690">
        <w:rPr>
          <w:rFonts w:ascii="Times New Roman" w:hAnsi="Times New Roman" w:cs="Times New Roman"/>
          <w:sz w:val="24"/>
          <w:szCs w:val="24"/>
        </w:rPr>
        <w:t>. Instincts and emotions are two classes of impulses</w:t>
      </w:r>
      <w:r>
        <w:rPr>
          <w:rFonts w:ascii="Times New Roman" w:hAnsi="Times New Roman" w:cs="Times New Roman"/>
          <w:sz w:val="24"/>
          <w:szCs w:val="24"/>
        </w:rPr>
        <w:t xml:space="preserve">, and both </w:t>
      </w:r>
      <w:r w:rsidRPr="00E01690">
        <w:rPr>
          <w:rFonts w:ascii="Times New Roman" w:hAnsi="Times New Roman" w:cs="Times New Roman"/>
          <w:sz w:val="24"/>
          <w:szCs w:val="24"/>
        </w:rPr>
        <w:t>have a physiological basis in the sense of their general causes. "</w:t>
      </w:r>
      <w:r w:rsidRPr="00E01690">
        <w:rPr>
          <w:rFonts w:ascii="Times New Roman" w:hAnsi="Times New Roman" w:cs="Times New Roman"/>
          <w:i/>
          <w:iCs/>
          <w:sz w:val="24"/>
          <w:szCs w:val="24"/>
        </w:rPr>
        <w:t>Every object that excites an instinct excites and emotion, as well":</w:t>
      </w:r>
      <w:r w:rsidRPr="00E01690">
        <w:rPr>
          <w:rFonts w:ascii="Times New Roman" w:hAnsi="Times New Roman" w:cs="Times New Roman"/>
          <w:sz w:val="24"/>
          <w:szCs w:val="24"/>
        </w:rPr>
        <w:t xml:space="preserve"> </w:t>
      </w:r>
      <w:r>
        <w:rPr>
          <w:rFonts w:ascii="Times New Roman" w:hAnsi="Times New Roman" w:cs="Times New Roman"/>
          <w:iCs/>
          <w:sz w:val="24"/>
          <w:szCs w:val="24"/>
        </w:rPr>
        <w:t xml:space="preserve">Emotions </w:t>
      </w:r>
      <w:r w:rsidRPr="00E01690">
        <w:rPr>
          <w:rFonts w:ascii="Times New Roman" w:hAnsi="Times New Roman" w:cs="Times New Roman"/>
          <w:iCs/>
          <w:sz w:val="24"/>
          <w:szCs w:val="24"/>
        </w:rPr>
        <w:t>in this way “</w:t>
      </w:r>
      <w:r>
        <w:rPr>
          <w:rFonts w:ascii="Times New Roman" w:hAnsi="Times New Roman" w:cs="Times New Roman"/>
          <w:iCs/>
          <w:sz w:val="24"/>
          <w:szCs w:val="24"/>
        </w:rPr>
        <w:t xml:space="preserve">are </w:t>
      </w:r>
      <w:r w:rsidRPr="00E01690">
        <w:rPr>
          <w:rFonts w:ascii="Times New Roman" w:hAnsi="Times New Roman" w:cs="Times New Roman"/>
          <w:iCs/>
          <w:sz w:val="24"/>
          <w:szCs w:val="24"/>
        </w:rPr>
        <w:t>continuous with instinct, but t</w:t>
      </w:r>
      <w:r w:rsidRPr="00E01690">
        <w:rPr>
          <w:rFonts w:ascii="Times New Roman" w:hAnsi="Times New Roman" w:cs="Times New Roman"/>
          <w:sz w:val="24"/>
          <w:szCs w:val="24"/>
        </w:rPr>
        <w:t>he class of emotional impulses is larger than that of instinctive impulses.</w:t>
      </w:r>
      <w:r w:rsidRPr="00E01690">
        <w:rPr>
          <w:rStyle w:val="FootnoteReference"/>
          <w:rFonts w:ascii="Times New Roman" w:hAnsi="Times New Roman" w:cs="Times New Roman"/>
          <w:sz w:val="24"/>
          <w:szCs w:val="24"/>
        </w:rPr>
        <w:footnoteReference w:id="19"/>
      </w:r>
      <w:r w:rsidRPr="00E01690">
        <w:rPr>
          <w:rFonts w:ascii="Times New Roman" w:hAnsi="Times New Roman" w:cs="Times New Roman"/>
          <w:iCs/>
          <w:sz w:val="24"/>
          <w:szCs w:val="24"/>
        </w:rPr>
        <w:t xml:space="preserve"> </w:t>
      </w:r>
      <w:r w:rsidRPr="00E01690">
        <w:rPr>
          <w:rFonts w:ascii="Times New Roman" w:hAnsi="Times New Roman" w:cs="Times New Roman"/>
          <w:sz w:val="24"/>
          <w:szCs w:val="24"/>
        </w:rPr>
        <w:t xml:space="preserve">James also thought that </w:t>
      </w:r>
      <w:r>
        <w:rPr>
          <w:rFonts w:ascii="Times New Roman" w:hAnsi="Times New Roman" w:cs="Times New Roman"/>
          <w:sz w:val="24"/>
          <w:szCs w:val="24"/>
        </w:rPr>
        <w:t xml:space="preserve">despite the </w:t>
      </w:r>
      <w:r w:rsidRPr="00E01690">
        <w:rPr>
          <w:rFonts w:ascii="Times New Roman" w:hAnsi="Times New Roman" w:cs="Times New Roman"/>
          <w:sz w:val="24"/>
          <w:szCs w:val="24"/>
        </w:rPr>
        <w:t>continuity, emotion attaches to more objects than instinct, and emotion plays a less direct role in explaining behaviors. It played a less direct role in part because emotional reactions are often excited by objects with which we have no practical dealings, for instance, aesthetic appreciation of an art piece. "Its stimuli are more numerous, and its expressions and more internal and delicate and often less practical."</w:t>
      </w:r>
      <w:r w:rsidRPr="00E01690">
        <w:rPr>
          <w:rStyle w:val="FootnoteReference"/>
          <w:rFonts w:ascii="Times New Roman" w:hAnsi="Times New Roman" w:cs="Times New Roman"/>
          <w:sz w:val="24"/>
          <w:szCs w:val="24"/>
        </w:rPr>
        <w:footnoteReference w:id="20"/>
      </w:r>
      <w:r w:rsidRPr="00E01690">
        <w:rPr>
          <w:rFonts w:ascii="Times New Roman" w:hAnsi="Times New Roman" w:cs="Times New Roman"/>
          <w:sz w:val="24"/>
          <w:szCs w:val="24"/>
        </w:rPr>
        <w:t xml:space="preserve"> </w:t>
      </w:r>
    </w:p>
    <w:p w:rsidR="00B736E4" w:rsidRPr="00E01690" w:rsidRDefault="00D43FF7" w:rsidP="00B736E4">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So while James</w:t>
      </w:r>
      <w:r w:rsidR="00B736E4" w:rsidRPr="00E01690">
        <w:rPr>
          <w:rFonts w:ascii="Times New Roman" w:hAnsi="Times New Roman" w:cs="Times New Roman"/>
          <w:sz w:val="24"/>
          <w:szCs w:val="24"/>
        </w:rPr>
        <w:t xml:space="preserve"> focuses much more on the coarser emotions, James </w:t>
      </w:r>
      <w:r w:rsidR="00B736E4">
        <w:rPr>
          <w:rFonts w:ascii="Times New Roman" w:hAnsi="Times New Roman" w:cs="Times New Roman"/>
          <w:sz w:val="24"/>
          <w:szCs w:val="24"/>
        </w:rPr>
        <w:t xml:space="preserve">certainly allows </w:t>
      </w:r>
      <w:r w:rsidR="00B736E4" w:rsidRPr="00E01690">
        <w:rPr>
          <w:rFonts w:ascii="Times New Roman" w:hAnsi="Times New Roman" w:cs="Times New Roman"/>
          <w:sz w:val="24"/>
          <w:szCs w:val="24"/>
        </w:rPr>
        <w:t xml:space="preserve">that people can reflect upon their emotions, and do not necessarily act upon them. </w:t>
      </w:r>
      <w:r w:rsidR="006414A1">
        <w:rPr>
          <w:rFonts w:ascii="Times New Roman" w:hAnsi="Times New Roman" w:cs="Times New Roman"/>
          <w:sz w:val="24"/>
          <w:szCs w:val="24"/>
        </w:rPr>
        <w:t xml:space="preserve">That emotion does not </w:t>
      </w:r>
      <w:r w:rsidR="00DC09AB">
        <w:rPr>
          <w:rFonts w:ascii="Times New Roman" w:hAnsi="Times New Roman" w:cs="Times New Roman"/>
          <w:sz w:val="24"/>
          <w:szCs w:val="24"/>
        </w:rPr>
        <w:t xml:space="preserve">cause behavior directly </w:t>
      </w:r>
      <w:r w:rsidR="00B736E4" w:rsidRPr="00E01690">
        <w:rPr>
          <w:rFonts w:ascii="Times New Roman" w:hAnsi="Times New Roman" w:cs="Times New Roman"/>
          <w:sz w:val="24"/>
          <w:szCs w:val="24"/>
        </w:rPr>
        <w:t xml:space="preserve">is </w:t>
      </w:r>
      <w:r w:rsidR="00B736E4">
        <w:rPr>
          <w:rFonts w:ascii="Times New Roman" w:hAnsi="Times New Roman" w:cs="Times New Roman"/>
          <w:sz w:val="24"/>
          <w:szCs w:val="24"/>
        </w:rPr>
        <w:t>supported</w:t>
      </w:r>
      <w:r w:rsidR="00B736E4" w:rsidRPr="00E01690">
        <w:rPr>
          <w:rFonts w:ascii="Times New Roman" w:hAnsi="Times New Roman" w:cs="Times New Roman"/>
          <w:sz w:val="24"/>
          <w:szCs w:val="24"/>
        </w:rPr>
        <w:t xml:space="preserve"> </w:t>
      </w:r>
      <w:r w:rsidR="00B736E4">
        <w:rPr>
          <w:rFonts w:ascii="Times New Roman" w:hAnsi="Times New Roman" w:cs="Times New Roman"/>
          <w:sz w:val="24"/>
          <w:szCs w:val="24"/>
        </w:rPr>
        <w:t xml:space="preserve">not only </w:t>
      </w:r>
      <w:r w:rsidR="00B736E4" w:rsidRPr="00E01690">
        <w:rPr>
          <w:rFonts w:ascii="Times New Roman" w:hAnsi="Times New Roman" w:cs="Times New Roman"/>
          <w:sz w:val="24"/>
          <w:szCs w:val="24"/>
        </w:rPr>
        <w:t>by James</w:t>
      </w:r>
      <w:r w:rsidR="00B736E4">
        <w:rPr>
          <w:rFonts w:ascii="Times New Roman" w:hAnsi="Times New Roman" w:cs="Times New Roman"/>
          <w:sz w:val="24"/>
          <w:szCs w:val="24"/>
        </w:rPr>
        <w:t>’ distinction between</w:t>
      </w:r>
      <w:r w:rsidR="00B736E4" w:rsidRPr="00E01690">
        <w:rPr>
          <w:rFonts w:ascii="Times New Roman" w:hAnsi="Times New Roman" w:cs="Times New Roman"/>
          <w:sz w:val="24"/>
          <w:szCs w:val="24"/>
        </w:rPr>
        <w:t xml:space="preserve"> emotion and instinct, </w:t>
      </w:r>
      <w:r w:rsidR="00621A64">
        <w:rPr>
          <w:rFonts w:ascii="Times New Roman" w:hAnsi="Times New Roman" w:cs="Times New Roman"/>
          <w:sz w:val="24"/>
          <w:szCs w:val="24"/>
        </w:rPr>
        <w:t>but</w:t>
      </w:r>
      <w:r w:rsidR="00B736E4" w:rsidRPr="00E01690">
        <w:rPr>
          <w:rFonts w:ascii="Times New Roman" w:hAnsi="Times New Roman" w:cs="Times New Roman"/>
          <w:sz w:val="24"/>
          <w:szCs w:val="24"/>
        </w:rPr>
        <w:t xml:space="preserve"> </w:t>
      </w:r>
      <w:r w:rsidR="00B736E4">
        <w:rPr>
          <w:rFonts w:ascii="Times New Roman" w:hAnsi="Times New Roman" w:cs="Times New Roman"/>
          <w:sz w:val="24"/>
          <w:szCs w:val="24"/>
        </w:rPr>
        <w:t xml:space="preserve">also by that between </w:t>
      </w:r>
      <w:r w:rsidR="00B736E4" w:rsidRPr="00E01690">
        <w:rPr>
          <w:rFonts w:ascii="Times New Roman" w:hAnsi="Times New Roman" w:cs="Times New Roman"/>
          <w:sz w:val="24"/>
          <w:szCs w:val="24"/>
        </w:rPr>
        <w:t xml:space="preserve">the </w:t>
      </w:r>
      <w:proofErr w:type="gramStart"/>
      <w:r w:rsidR="00B736E4" w:rsidRPr="00AF421E">
        <w:rPr>
          <w:rFonts w:ascii="Times New Roman" w:hAnsi="Times New Roman" w:cs="Times New Roman"/>
          <w:i/>
          <w:sz w:val="24"/>
          <w:szCs w:val="24"/>
        </w:rPr>
        <w:t>study</w:t>
      </w:r>
      <w:proofErr w:type="gramEnd"/>
      <w:r w:rsidR="00B736E4" w:rsidRPr="00E01690">
        <w:rPr>
          <w:rFonts w:ascii="Times New Roman" w:hAnsi="Times New Roman" w:cs="Times New Roman"/>
          <w:sz w:val="24"/>
          <w:szCs w:val="24"/>
        </w:rPr>
        <w:t xml:space="preserve"> of emotion versus the study of behavior/action. </w:t>
      </w:r>
      <w:r w:rsidR="00B736E4">
        <w:rPr>
          <w:rFonts w:ascii="Times New Roman" w:hAnsi="Times New Roman" w:cs="Times New Roman"/>
          <w:sz w:val="24"/>
          <w:szCs w:val="24"/>
        </w:rPr>
        <w:t>So w</w:t>
      </w:r>
      <w:r w:rsidR="00B736E4" w:rsidRPr="00E01690">
        <w:rPr>
          <w:rFonts w:ascii="Times New Roman" w:hAnsi="Times New Roman" w:cs="Times New Roman"/>
          <w:sz w:val="24"/>
          <w:szCs w:val="24"/>
        </w:rPr>
        <w:t xml:space="preserve">hile courser emotions including anger and hate </w:t>
      </w:r>
      <w:r w:rsidR="00B736E4">
        <w:rPr>
          <w:rFonts w:ascii="Times New Roman" w:hAnsi="Times New Roman" w:cs="Times New Roman"/>
          <w:sz w:val="24"/>
          <w:szCs w:val="24"/>
        </w:rPr>
        <w:t>can</w:t>
      </w:r>
      <w:r w:rsidR="00B736E4" w:rsidRPr="00E01690">
        <w:rPr>
          <w:rFonts w:ascii="Times New Roman" w:hAnsi="Times New Roman" w:cs="Times New Roman"/>
          <w:sz w:val="24"/>
          <w:szCs w:val="24"/>
        </w:rPr>
        <w:t xml:space="preserve"> </w:t>
      </w:r>
      <w:r w:rsidR="00DC09AB">
        <w:rPr>
          <w:rFonts w:ascii="Times New Roman" w:hAnsi="Times New Roman" w:cs="Times New Roman"/>
          <w:sz w:val="24"/>
          <w:szCs w:val="24"/>
        </w:rPr>
        <w:t>quickly</w:t>
      </w:r>
      <w:r w:rsidR="00B736E4">
        <w:rPr>
          <w:rFonts w:ascii="Times New Roman" w:hAnsi="Times New Roman" w:cs="Times New Roman"/>
          <w:sz w:val="24"/>
          <w:szCs w:val="24"/>
        </w:rPr>
        <w:t xml:space="preserve"> incite</w:t>
      </w:r>
      <w:r w:rsidR="00B736E4" w:rsidRPr="00E01690">
        <w:rPr>
          <w:rFonts w:ascii="Times New Roman" w:hAnsi="Times New Roman" w:cs="Times New Roman"/>
          <w:sz w:val="24"/>
          <w:szCs w:val="24"/>
        </w:rPr>
        <w:t xml:space="preserve"> violent actions, the subtler emotions </w:t>
      </w:r>
      <w:r w:rsidR="00DC09AB">
        <w:rPr>
          <w:rFonts w:ascii="Times New Roman" w:hAnsi="Times New Roman" w:cs="Times New Roman"/>
          <w:sz w:val="24"/>
          <w:szCs w:val="24"/>
        </w:rPr>
        <w:t>are less</w:t>
      </w:r>
      <w:r w:rsidR="00B736E4" w:rsidRPr="00E01690">
        <w:rPr>
          <w:rFonts w:ascii="Times New Roman" w:hAnsi="Times New Roman" w:cs="Times New Roman"/>
          <w:sz w:val="24"/>
          <w:szCs w:val="24"/>
        </w:rPr>
        <w:t xml:space="preserve"> </w:t>
      </w:r>
      <w:r w:rsidR="00DC09AB">
        <w:rPr>
          <w:rFonts w:ascii="Times New Roman" w:hAnsi="Times New Roman" w:cs="Times New Roman"/>
          <w:sz w:val="24"/>
          <w:szCs w:val="24"/>
        </w:rPr>
        <w:t xml:space="preserve">the </w:t>
      </w:r>
      <w:r w:rsidR="00B736E4" w:rsidRPr="00E01690">
        <w:rPr>
          <w:rFonts w:ascii="Times New Roman" w:hAnsi="Times New Roman" w:cs="Times New Roman"/>
          <w:sz w:val="24"/>
          <w:szCs w:val="24"/>
        </w:rPr>
        <w:t xml:space="preserve">“primitive emotional species” </w:t>
      </w:r>
      <w:r w:rsidR="00DC09AB">
        <w:rPr>
          <w:rFonts w:ascii="Times New Roman" w:hAnsi="Times New Roman" w:cs="Times New Roman"/>
          <w:sz w:val="24"/>
          <w:szCs w:val="24"/>
        </w:rPr>
        <w:t xml:space="preserve">that we </w:t>
      </w:r>
      <w:r w:rsidR="00B736E4" w:rsidRPr="00E01690">
        <w:rPr>
          <w:rFonts w:ascii="Times New Roman" w:hAnsi="Times New Roman" w:cs="Times New Roman"/>
          <w:sz w:val="24"/>
          <w:szCs w:val="24"/>
        </w:rPr>
        <w:t>associate</w:t>
      </w:r>
      <w:r w:rsidR="00DC09AB">
        <w:rPr>
          <w:rFonts w:ascii="Times New Roman" w:hAnsi="Times New Roman" w:cs="Times New Roman"/>
          <w:sz w:val="24"/>
          <w:szCs w:val="24"/>
        </w:rPr>
        <w:t xml:space="preserve"> with </w:t>
      </w:r>
      <w:r w:rsidR="00B736E4" w:rsidRPr="00E01690">
        <w:rPr>
          <w:rFonts w:ascii="Times New Roman" w:hAnsi="Times New Roman" w:cs="Times New Roman"/>
          <w:sz w:val="24"/>
          <w:szCs w:val="24"/>
        </w:rPr>
        <w:t>instinct</w:t>
      </w:r>
      <w:r w:rsidR="00DC09AB">
        <w:rPr>
          <w:rFonts w:ascii="Times New Roman" w:hAnsi="Times New Roman" w:cs="Times New Roman"/>
          <w:sz w:val="24"/>
          <w:szCs w:val="24"/>
        </w:rPr>
        <w:t>s and reflex actions. What we have is</w:t>
      </w:r>
      <w:r w:rsidR="00B736E4">
        <w:rPr>
          <w:rFonts w:ascii="Times New Roman" w:hAnsi="Times New Roman" w:cs="Times New Roman"/>
          <w:sz w:val="24"/>
          <w:szCs w:val="24"/>
        </w:rPr>
        <w:t xml:space="preserve"> a continuum of more to less direct impact on action, and it is for some of the same reasons that James </w:t>
      </w:r>
      <w:r w:rsidR="00B736E4" w:rsidRPr="00DC09AB">
        <w:rPr>
          <w:rFonts w:ascii="Times New Roman" w:hAnsi="Times New Roman" w:cs="Times New Roman"/>
          <w:i/>
          <w:sz w:val="24"/>
          <w:szCs w:val="24"/>
        </w:rPr>
        <w:t>always</w:t>
      </w:r>
      <w:r w:rsidR="00B736E4">
        <w:rPr>
          <w:rFonts w:ascii="Times New Roman" w:hAnsi="Times New Roman" w:cs="Times New Roman"/>
          <w:sz w:val="24"/>
          <w:szCs w:val="24"/>
        </w:rPr>
        <w:t xml:space="preserve"> refers to a </w:t>
      </w:r>
      <w:r w:rsidR="00B736E4" w:rsidRPr="00E01690">
        <w:rPr>
          <w:rFonts w:ascii="Times New Roman" w:hAnsi="Times New Roman" w:cs="Times New Roman"/>
          <w:sz w:val="24"/>
          <w:szCs w:val="24"/>
        </w:rPr>
        <w:t>coarser</w:t>
      </w:r>
      <w:r w:rsidR="00DC09AB">
        <w:rPr>
          <w:rFonts w:ascii="Times New Roman" w:hAnsi="Times New Roman" w:cs="Times New Roman"/>
          <w:sz w:val="24"/>
          <w:szCs w:val="24"/>
        </w:rPr>
        <w:t>-</w:t>
      </w:r>
      <w:r w:rsidR="00B736E4" w:rsidRPr="00E01690">
        <w:rPr>
          <w:rFonts w:ascii="Times New Roman" w:hAnsi="Times New Roman" w:cs="Times New Roman"/>
          <w:sz w:val="24"/>
          <w:szCs w:val="24"/>
        </w:rPr>
        <w:t xml:space="preserve">subtler </w:t>
      </w:r>
      <w:r w:rsidR="00B736E4" w:rsidRPr="00E01690">
        <w:rPr>
          <w:rFonts w:ascii="Times New Roman" w:hAnsi="Times New Roman" w:cs="Times New Roman"/>
          <w:i/>
          <w:sz w:val="24"/>
          <w:szCs w:val="24"/>
        </w:rPr>
        <w:t xml:space="preserve">spectrum </w:t>
      </w:r>
      <w:r w:rsidR="00B736E4" w:rsidRPr="00E01690">
        <w:rPr>
          <w:rFonts w:ascii="Times New Roman" w:hAnsi="Times New Roman" w:cs="Times New Roman"/>
          <w:sz w:val="24"/>
          <w:szCs w:val="24"/>
        </w:rPr>
        <w:t xml:space="preserve">rather than </w:t>
      </w:r>
      <w:r w:rsidR="00B736E4">
        <w:rPr>
          <w:rFonts w:ascii="Times New Roman" w:hAnsi="Times New Roman" w:cs="Times New Roman"/>
          <w:sz w:val="24"/>
          <w:szCs w:val="24"/>
        </w:rPr>
        <w:t>employing a</w:t>
      </w:r>
      <w:r w:rsidR="00B736E4" w:rsidRPr="00E01690">
        <w:rPr>
          <w:rFonts w:ascii="Times New Roman" w:hAnsi="Times New Roman" w:cs="Times New Roman"/>
          <w:sz w:val="24"/>
          <w:szCs w:val="24"/>
        </w:rPr>
        <w:t xml:space="preserve"> more demonstrative coarse/subtle </w:t>
      </w:r>
      <w:r w:rsidR="00B736E4" w:rsidRPr="00621A64">
        <w:rPr>
          <w:rFonts w:ascii="Times New Roman" w:hAnsi="Times New Roman" w:cs="Times New Roman"/>
          <w:i/>
          <w:sz w:val="24"/>
          <w:szCs w:val="24"/>
        </w:rPr>
        <w:t>distinction</w:t>
      </w:r>
      <w:r w:rsidR="00B736E4" w:rsidRPr="00E01690">
        <w:rPr>
          <w:rFonts w:ascii="Times New Roman" w:hAnsi="Times New Roman" w:cs="Times New Roman"/>
          <w:sz w:val="24"/>
          <w:szCs w:val="24"/>
        </w:rPr>
        <w:t>.</w:t>
      </w:r>
      <w:r w:rsidR="00B736E4" w:rsidRPr="00715EB6">
        <w:rPr>
          <w:rFonts w:ascii="Times New Roman" w:hAnsi="Times New Roman" w:cs="Times New Roman"/>
          <w:sz w:val="24"/>
          <w:szCs w:val="24"/>
        </w:rPr>
        <w:t xml:space="preserve"> </w:t>
      </w:r>
      <w:r w:rsidR="00B736E4">
        <w:rPr>
          <w:rFonts w:ascii="Times New Roman" w:hAnsi="Times New Roman" w:cs="Times New Roman"/>
          <w:sz w:val="24"/>
          <w:szCs w:val="24"/>
        </w:rPr>
        <w:t xml:space="preserve">This would also seem to allow recognition, as Ellsworth wants, that </w:t>
      </w:r>
      <w:r w:rsidR="00B736E4" w:rsidRPr="00E01690">
        <w:rPr>
          <w:rFonts w:ascii="Times New Roman" w:hAnsi="Times New Roman" w:cs="Times New Roman"/>
          <w:sz w:val="24"/>
          <w:szCs w:val="24"/>
        </w:rPr>
        <w:t xml:space="preserve">emotion plays </w:t>
      </w:r>
      <w:r w:rsidR="00B736E4">
        <w:rPr>
          <w:rFonts w:ascii="Times New Roman" w:hAnsi="Times New Roman" w:cs="Times New Roman"/>
          <w:sz w:val="24"/>
          <w:szCs w:val="24"/>
        </w:rPr>
        <w:t>a</w:t>
      </w:r>
      <w:r w:rsidR="00B736E4" w:rsidRPr="00E01690">
        <w:rPr>
          <w:rFonts w:ascii="Times New Roman" w:hAnsi="Times New Roman" w:cs="Times New Roman"/>
          <w:sz w:val="24"/>
          <w:szCs w:val="24"/>
        </w:rPr>
        <w:t xml:space="preserve"> vital role in cognition, but </w:t>
      </w:r>
      <w:r w:rsidR="00B736E4">
        <w:rPr>
          <w:rFonts w:ascii="Times New Roman" w:hAnsi="Times New Roman" w:cs="Times New Roman"/>
          <w:sz w:val="24"/>
          <w:szCs w:val="24"/>
        </w:rPr>
        <w:t xml:space="preserve">that </w:t>
      </w:r>
      <w:r w:rsidR="00B736E4" w:rsidRPr="00E01690">
        <w:rPr>
          <w:rFonts w:ascii="Times New Roman" w:hAnsi="Times New Roman" w:cs="Times New Roman"/>
          <w:sz w:val="24"/>
          <w:szCs w:val="24"/>
        </w:rPr>
        <w:t>cognition can also play a major, initiating role in emotion</w:t>
      </w:r>
      <w:r w:rsidR="00B736E4">
        <w:rPr>
          <w:rFonts w:ascii="Times New Roman" w:hAnsi="Times New Roman" w:cs="Times New Roman"/>
          <w:sz w:val="24"/>
          <w:szCs w:val="24"/>
        </w:rPr>
        <w:t>;</w:t>
      </w:r>
      <w:r w:rsidR="00B736E4" w:rsidRPr="00E01690">
        <w:rPr>
          <w:rFonts w:ascii="Times New Roman" w:hAnsi="Times New Roman" w:cs="Times New Roman"/>
          <w:sz w:val="24"/>
          <w:szCs w:val="24"/>
        </w:rPr>
        <w:t xml:space="preserve"> an </w:t>
      </w:r>
      <w:r w:rsidR="00B736E4">
        <w:rPr>
          <w:rFonts w:ascii="Times New Roman" w:hAnsi="Times New Roman" w:cs="Times New Roman"/>
          <w:sz w:val="24"/>
          <w:szCs w:val="24"/>
        </w:rPr>
        <w:t xml:space="preserve">experienced </w:t>
      </w:r>
      <w:r w:rsidR="00B736E4" w:rsidRPr="00E01690">
        <w:rPr>
          <w:rFonts w:ascii="Times New Roman" w:hAnsi="Times New Roman" w:cs="Times New Roman"/>
          <w:sz w:val="24"/>
          <w:szCs w:val="24"/>
        </w:rPr>
        <w:t xml:space="preserve">emotion can occur due to a blind reflex action </w:t>
      </w:r>
      <w:r w:rsidR="00B736E4" w:rsidRPr="00715EB6">
        <w:rPr>
          <w:rFonts w:ascii="Times New Roman" w:hAnsi="Times New Roman" w:cs="Times New Roman"/>
          <w:i/>
          <w:sz w:val="24"/>
          <w:szCs w:val="24"/>
        </w:rPr>
        <w:t>or</w:t>
      </w:r>
      <w:r w:rsidR="00B736E4">
        <w:rPr>
          <w:rFonts w:ascii="Times New Roman" w:hAnsi="Times New Roman" w:cs="Times New Roman"/>
          <w:sz w:val="24"/>
          <w:szCs w:val="24"/>
        </w:rPr>
        <w:t xml:space="preserve"> as a result of cognitive appraisal</w:t>
      </w:r>
      <w:r w:rsidR="00B736E4" w:rsidRPr="00E01690">
        <w:rPr>
          <w:rFonts w:ascii="Times New Roman" w:hAnsi="Times New Roman" w:cs="Times New Roman"/>
          <w:sz w:val="24"/>
          <w:szCs w:val="24"/>
        </w:rPr>
        <w:t>.</w:t>
      </w:r>
    </w:p>
    <w:p w:rsidR="0060001D" w:rsidRDefault="002E2312" w:rsidP="0017720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That </w:t>
      </w:r>
      <w:r w:rsidRPr="00E01690">
        <w:rPr>
          <w:rFonts w:ascii="Times New Roman" w:hAnsi="Times New Roman" w:cs="Times New Roman"/>
          <w:sz w:val="24"/>
          <w:szCs w:val="24"/>
        </w:rPr>
        <w:t>James primarily use</w:t>
      </w:r>
      <w:r w:rsidR="00097DE5">
        <w:rPr>
          <w:rFonts w:ascii="Times New Roman" w:hAnsi="Times New Roman" w:cs="Times New Roman"/>
          <w:sz w:val="24"/>
          <w:szCs w:val="24"/>
        </w:rPr>
        <w:t>d</w:t>
      </w:r>
      <w:r w:rsidRPr="00E01690">
        <w:rPr>
          <w:rFonts w:ascii="Times New Roman" w:hAnsi="Times New Roman" w:cs="Times New Roman"/>
          <w:sz w:val="24"/>
          <w:szCs w:val="24"/>
        </w:rPr>
        <w:t xml:space="preserve"> “emotion” </w:t>
      </w:r>
      <w:r>
        <w:rPr>
          <w:rFonts w:ascii="Times New Roman" w:hAnsi="Times New Roman" w:cs="Times New Roman"/>
          <w:sz w:val="24"/>
          <w:szCs w:val="24"/>
        </w:rPr>
        <w:t xml:space="preserve">in a </w:t>
      </w:r>
      <w:r w:rsidRPr="00E01690">
        <w:rPr>
          <w:rFonts w:ascii="Times New Roman" w:hAnsi="Times New Roman" w:cs="Times New Roman"/>
          <w:sz w:val="24"/>
          <w:szCs w:val="24"/>
        </w:rPr>
        <w:t>narrowly-defined sense to refer to emotional feelings and their physiological causes</w:t>
      </w:r>
      <w:r>
        <w:rPr>
          <w:rFonts w:ascii="Times New Roman" w:hAnsi="Times New Roman" w:cs="Times New Roman"/>
          <w:sz w:val="24"/>
          <w:szCs w:val="24"/>
        </w:rPr>
        <w:t xml:space="preserve"> </w:t>
      </w:r>
      <w:r w:rsidR="00097DE5">
        <w:rPr>
          <w:rFonts w:ascii="Times New Roman" w:hAnsi="Times New Roman" w:cs="Times New Roman"/>
          <w:sz w:val="24"/>
          <w:szCs w:val="24"/>
        </w:rPr>
        <w:t xml:space="preserve">seemed to </w:t>
      </w:r>
      <w:r>
        <w:rPr>
          <w:rFonts w:ascii="Times New Roman" w:hAnsi="Times New Roman" w:cs="Times New Roman"/>
          <w:sz w:val="24"/>
          <w:szCs w:val="24"/>
        </w:rPr>
        <w:t xml:space="preserve">serve his purposes, but also had the unfortunate effect of </w:t>
      </w:r>
      <w:r w:rsidRPr="00E01690">
        <w:rPr>
          <w:rFonts w:ascii="Times New Roman" w:hAnsi="Times New Roman" w:cs="Times New Roman"/>
          <w:sz w:val="24"/>
          <w:szCs w:val="24"/>
        </w:rPr>
        <w:t>invit</w:t>
      </w:r>
      <w:r>
        <w:rPr>
          <w:rFonts w:ascii="Times New Roman" w:hAnsi="Times New Roman" w:cs="Times New Roman"/>
          <w:sz w:val="24"/>
          <w:szCs w:val="24"/>
        </w:rPr>
        <w:t>ing</w:t>
      </w:r>
      <w:r w:rsidRPr="00E01690">
        <w:rPr>
          <w:rFonts w:ascii="Times New Roman" w:hAnsi="Times New Roman" w:cs="Times New Roman"/>
          <w:sz w:val="24"/>
          <w:szCs w:val="24"/>
        </w:rPr>
        <w:t xml:space="preserve"> </w:t>
      </w:r>
      <w:r>
        <w:rPr>
          <w:rFonts w:ascii="Times New Roman" w:hAnsi="Times New Roman" w:cs="Times New Roman"/>
          <w:sz w:val="24"/>
          <w:szCs w:val="24"/>
        </w:rPr>
        <w:t xml:space="preserve">his critics to say that he </w:t>
      </w:r>
      <w:r w:rsidRPr="00E01690">
        <w:rPr>
          <w:rFonts w:ascii="Times New Roman" w:hAnsi="Times New Roman" w:cs="Times New Roman"/>
          <w:sz w:val="24"/>
          <w:szCs w:val="24"/>
        </w:rPr>
        <w:t>ignor</w:t>
      </w:r>
      <w:r>
        <w:rPr>
          <w:rFonts w:ascii="Times New Roman" w:hAnsi="Times New Roman" w:cs="Times New Roman"/>
          <w:sz w:val="24"/>
          <w:szCs w:val="24"/>
        </w:rPr>
        <w:t>es</w:t>
      </w:r>
      <w:r w:rsidRPr="00E01690">
        <w:rPr>
          <w:rFonts w:ascii="Times New Roman" w:hAnsi="Times New Roman" w:cs="Times New Roman"/>
          <w:sz w:val="24"/>
          <w:szCs w:val="24"/>
        </w:rPr>
        <w:t xml:space="preserve"> many functions of subtler emotions in mental life. James’ theory is then classified as a “feelings theory” theorist, and the whole class of theories is tagged as untenably reductionist, allowing emotion to be an epiphenomenal affect serving no functions.</w:t>
      </w:r>
      <w:r>
        <w:rPr>
          <w:rFonts w:ascii="Times New Roman" w:hAnsi="Times New Roman" w:cs="Times New Roman"/>
          <w:sz w:val="24"/>
          <w:szCs w:val="24"/>
        </w:rPr>
        <w:t xml:space="preserve"> </w:t>
      </w:r>
      <w:r w:rsidR="00662787">
        <w:rPr>
          <w:rFonts w:ascii="Times New Roman" w:hAnsi="Times New Roman" w:cs="Times New Roman"/>
          <w:sz w:val="24"/>
          <w:szCs w:val="24"/>
        </w:rPr>
        <w:t xml:space="preserve">James’ full theory of emotion on a charitable reading allows that the function of emotion consists in motivating an organism to contend with the challenges of its environment. </w:t>
      </w:r>
      <w:r w:rsidR="0017720C" w:rsidRPr="00E01690">
        <w:rPr>
          <w:rFonts w:ascii="Times New Roman" w:hAnsi="Times New Roman" w:cs="Times New Roman"/>
          <w:sz w:val="24"/>
          <w:szCs w:val="24"/>
        </w:rPr>
        <w:t xml:space="preserve">James </w:t>
      </w:r>
      <w:r>
        <w:rPr>
          <w:rFonts w:ascii="Times New Roman" w:hAnsi="Times New Roman" w:cs="Times New Roman"/>
          <w:sz w:val="24"/>
          <w:szCs w:val="24"/>
        </w:rPr>
        <w:t xml:space="preserve">clarifies this </w:t>
      </w:r>
      <w:r w:rsidR="00662787">
        <w:rPr>
          <w:rFonts w:ascii="Times New Roman" w:hAnsi="Times New Roman" w:cs="Times New Roman"/>
          <w:sz w:val="24"/>
          <w:szCs w:val="24"/>
        </w:rPr>
        <w:t xml:space="preserve">misunderstanding </w:t>
      </w:r>
      <w:r w:rsidR="0017720C" w:rsidRPr="00E01690">
        <w:rPr>
          <w:rFonts w:ascii="Times New Roman" w:hAnsi="Times New Roman" w:cs="Times New Roman"/>
          <w:sz w:val="24"/>
          <w:szCs w:val="24"/>
        </w:rPr>
        <w:t xml:space="preserve">in his later paper, “The Physiological Basis of Emotion” </w:t>
      </w:r>
      <w:r>
        <w:rPr>
          <w:rFonts w:ascii="Times New Roman" w:hAnsi="Times New Roman" w:cs="Times New Roman"/>
          <w:sz w:val="24"/>
          <w:szCs w:val="24"/>
        </w:rPr>
        <w:t>(1894), at the same time responding</w:t>
      </w:r>
      <w:r w:rsidR="0017720C" w:rsidRPr="00E01690">
        <w:rPr>
          <w:rFonts w:ascii="Times New Roman" w:hAnsi="Times New Roman" w:cs="Times New Roman"/>
          <w:sz w:val="24"/>
          <w:szCs w:val="24"/>
        </w:rPr>
        <w:t xml:space="preserve"> directly to a critic who </w:t>
      </w:r>
      <w:r w:rsidR="00662787">
        <w:rPr>
          <w:rFonts w:ascii="Times New Roman" w:hAnsi="Times New Roman" w:cs="Times New Roman"/>
          <w:sz w:val="24"/>
          <w:szCs w:val="24"/>
        </w:rPr>
        <w:t xml:space="preserve">objected </w:t>
      </w:r>
      <w:r w:rsidR="0017720C" w:rsidRPr="00E01690">
        <w:rPr>
          <w:rFonts w:ascii="Times New Roman" w:hAnsi="Times New Roman" w:cs="Times New Roman"/>
          <w:sz w:val="24"/>
          <w:szCs w:val="24"/>
        </w:rPr>
        <w:t xml:space="preserve">that in admitting subtler forms of emotion. James </w:t>
      </w:r>
      <w:r>
        <w:rPr>
          <w:rFonts w:ascii="Times New Roman" w:hAnsi="Times New Roman" w:cs="Times New Roman"/>
          <w:sz w:val="24"/>
          <w:szCs w:val="24"/>
        </w:rPr>
        <w:t>‘</w:t>
      </w:r>
      <w:r w:rsidR="0017720C" w:rsidRPr="00E01690">
        <w:rPr>
          <w:rFonts w:ascii="Times New Roman" w:hAnsi="Times New Roman" w:cs="Times New Roman"/>
          <w:sz w:val="24"/>
          <w:szCs w:val="24"/>
        </w:rPr>
        <w:t>throws away his whole case.</w:t>
      </w:r>
      <w:r>
        <w:rPr>
          <w:rFonts w:ascii="Times New Roman" w:hAnsi="Times New Roman" w:cs="Times New Roman"/>
          <w:sz w:val="24"/>
          <w:szCs w:val="24"/>
        </w:rPr>
        <w:t>’</w:t>
      </w:r>
      <w:r w:rsidR="00662787">
        <w:rPr>
          <w:rFonts w:ascii="Times New Roman" w:hAnsi="Times New Roman" w:cs="Times New Roman"/>
          <w:sz w:val="24"/>
          <w:szCs w:val="24"/>
        </w:rPr>
        <w:t xml:space="preserve"> This is a complete Straw M</w:t>
      </w:r>
      <w:r w:rsidR="0017720C" w:rsidRPr="00E01690">
        <w:rPr>
          <w:rFonts w:ascii="Times New Roman" w:hAnsi="Times New Roman" w:cs="Times New Roman"/>
          <w:sz w:val="24"/>
          <w:szCs w:val="24"/>
        </w:rPr>
        <w:t>an, James responds</w:t>
      </w:r>
      <w:r>
        <w:rPr>
          <w:rFonts w:ascii="Times New Roman" w:hAnsi="Times New Roman" w:cs="Times New Roman"/>
          <w:sz w:val="24"/>
          <w:szCs w:val="24"/>
        </w:rPr>
        <w:t xml:space="preserve">, the </w:t>
      </w:r>
      <w:r>
        <w:rPr>
          <w:rFonts w:ascii="Times New Roman" w:hAnsi="Times New Roman" w:cs="Times New Roman"/>
          <w:sz w:val="24"/>
          <w:szCs w:val="24"/>
        </w:rPr>
        <w:lastRenderedPageBreak/>
        <w:t xml:space="preserve">imagined ‘case’ referring to a </w:t>
      </w:r>
      <w:r w:rsidR="0017720C" w:rsidRPr="00E01690">
        <w:rPr>
          <w:rFonts w:ascii="Times New Roman" w:hAnsi="Times New Roman" w:cs="Times New Roman"/>
          <w:sz w:val="24"/>
          <w:szCs w:val="24"/>
        </w:rPr>
        <w:t xml:space="preserve">theory </w:t>
      </w:r>
      <w:r>
        <w:rPr>
          <w:rFonts w:ascii="Times New Roman" w:hAnsi="Times New Roman" w:cs="Times New Roman"/>
          <w:sz w:val="24"/>
          <w:szCs w:val="24"/>
        </w:rPr>
        <w:t xml:space="preserve">quite </w:t>
      </w:r>
      <w:r w:rsidR="0017720C" w:rsidRPr="00E01690">
        <w:rPr>
          <w:rFonts w:ascii="Times New Roman" w:hAnsi="Times New Roman" w:cs="Times New Roman"/>
          <w:sz w:val="24"/>
          <w:szCs w:val="24"/>
        </w:rPr>
        <w:t>other than his own: “</w:t>
      </w:r>
      <w:r w:rsidR="00662787">
        <w:rPr>
          <w:rFonts w:ascii="Times New Roman" w:hAnsi="Times New Roman" w:cs="Times New Roman"/>
          <w:sz w:val="24"/>
          <w:szCs w:val="24"/>
        </w:rPr>
        <w:t>a</w:t>
      </w:r>
      <w:r w:rsidR="0017720C" w:rsidRPr="00E01690">
        <w:rPr>
          <w:rFonts w:ascii="Times New Roman" w:hAnsi="Times New Roman" w:cs="Times New Roman"/>
          <w:sz w:val="24"/>
          <w:szCs w:val="24"/>
        </w:rPr>
        <w:t>ll that I ever maintained being the dependence on incoming currents of the emotional seizure or Affect.”</w:t>
      </w:r>
      <w:r w:rsidR="0017720C" w:rsidRPr="00E01690">
        <w:rPr>
          <w:rStyle w:val="FootnoteReference"/>
          <w:rFonts w:ascii="Times New Roman" w:hAnsi="Times New Roman" w:cs="Times New Roman"/>
          <w:sz w:val="24"/>
          <w:szCs w:val="24"/>
        </w:rPr>
        <w:footnoteReference w:id="21"/>
      </w:r>
      <w:r w:rsidR="0017720C" w:rsidRPr="00E01690">
        <w:rPr>
          <w:rFonts w:ascii="Times New Roman" w:hAnsi="Times New Roman" w:cs="Times New Roman"/>
          <w:sz w:val="24"/>
          <w:szCs w:val="24"/>
        </w:rPr>
        <w:t xml:space="preserve"> </w:t>
      </w:r>
    </w:p>
    <w:p w:rsidR="007B098B" w:rsidRDefault="0017720C" w:rsidP="00E01690">
      <w:pPr>
        <w:spacing w:line="480" w:lineRule="auto"/>
        <w:ind w:firstLine="720"/>
        <w:rPr>
          <w:rFonts w:ascii="Times New Roman" w:hAnsi="Times New Roman" w:cs="Times New Roman"/>
          <w:iCs/>
          <w:sz w:val="24"/>
          <w:szCs w:val="24"/>
        </w:rPr>
      </w:pPr>
      <w:r w:rsidRPr="00E01690">
        <w:rPr>
          <w:rFonts w:ascii="Times New Roman" w:hAnsi="Times New Roman" w:cs="Times New Roman"/>
          <w:sz w:val="24"/>
          <w:szCs w:val="24"/>
        </w:rPr>
        <w:t xml:space="preserve">Passages such as these </w:t>
      </w:r>
      <w:r w:rsidR="00097DE5">
        <w:rPr>
          <w:rFonts w:ascii="Times New Roman" w:hAnsi="Times New Roman" w:cs="Times New Roman"/>
          <w:sz w:val="24"/>
          <w:szCs w:val="24"/>
        </w:rPr>
        <w:t>add to</w:t>
      </w:r>
      <w:r w:rsidRPr="00E01690">
        <w:rPr>
          <w:rFonts w:ascii="Times New Roman" w:hAnsi="Times New Roman" w:cs="Times New Roman"/>
          <w:sz w:val="24"/>
          <w:szCs w:val="24"/>
        </w:rPr>
        <w:t xml:space="preserve"> </w:t>
      </w:r>
      <w:proofErr w:type="spellStart"/>
      <w:r w:rsidRPr="00E01690">
        <w:rPr>
          <w:rFonts w:ascii="Times New Roman" w:hAnsi="Times New Roman" w:cs="Times New Roman"/>
          <w:sz w:val="24"/>
          <w:szCs w:val="24"/>
        </w:rPr>
        <w:t>Barbalet</w:t>
      </w:r>
      <w:r w:rsidR="00097DE5">
        <w:rPr>
          <w:rFonts w:ascii="Times New Roman" w:hAnsi="Times New Roman" w:cs="Times New Roman"/>
          <w:sz w:val="24"/>
          <w:szCs w:val="24"/>
        </w:rPr>
        <w:t>’s</w:t>
      </w:r>
      <w:proofErr w:type="spellEnd"/>
      <w:r w:rsidR="00097DE5">
        <w:rPr>
          <w:rFonts w:ascii="Times New Roman" w:hAnsi="Times New Roman" w:cs="Times New Roman"/>
          <w:sz w:val="24"/>
          <w:szCs w:val="24"/>
        </w:rPr>
        <w:t xml:space="preserve"> response</w:t>
      </w:r>
      <w:r w:rsidRPr="00E01690">
        <w:rPr>
          <w:rFonts w:ascii="Times New Roman" w:hAnsi="Times New Roman" w:cs="Times New Roman"/>
          <w:sz w:val="24"/>
          <w:szCs w:val="24"/>
        </w:rPr>
        <w:t xml:space="preserve"> to the charge that James gave no weight to the process of evaluating mentally the situation that causes the emotion</w:t>
      </w:r>
      <w:r w:rsidR="00097DE5">
        <w:rPr>
          <w:rFonts w:ascii="Times New Roman" w:hAnsi="Times New Roman" w:cs="Times New Roman"/>
          <w:sz w:val="24"/>
          <w:szCs w:val="24"/>
        </w:rPr>
        <w:t>. To</w:t>
      </w:r>
      <w:r w:rsidRPr="00E01690">
        <w:rPr>
          <w:rFonts w:ascii="Times New Roman" w:hAnsi="Times New Roman" w:cs="Times New Roman"/>
          <w:sz w:val="24"/>
          <w:szCs w:val="24"/>
        </w:rPr>
        <w:t xml:space="preserve"> Ellsworth </w:t>
      </w:r>
      <w:r w:rsidR="00097DE5">
        <w:rPr>
          <w:rFonts w:ascii="Times New Roman" w:hAnsi="Times New Roman" w:cs="Times New Roman"/>
          <w:sz w:val="24"/>
          <w:szCs w:val="24"/>
        </w:rPr>
        <w:t>they also suggest that</w:t>
      </w:r>
      <w:r w:rsidRPr="00E01690">
        <w:rPr>
          <w:rFonts w:ascii="Times New Roman" w:hAnsi="Times New Roman" w:cs="Times New Roman"/>
          <w:sz w:val="24"/>
          <w:szCs w:val="24"/>
        </w:rPr>
        <w:t xml:space="preserve"> cognition and appraisal </w:t>
      </w:r>
      <w:r w:rsidR="001D4D37">
        <w:rPr>
          <w:rFonts w:ascii="Times New Roman" w:hAnsi="Times New Roman" w:cs="Times New Roman"/>
          <w:sz w:val="24"/>
          <w:szCs w:val="24"/>
        </w:rPr>
        <w:t xml:space="preserve">play a far greater role </w:t>
      </w:r>
      <w:r w:rsidRPr="00E01690">
        <w:rPr>
          <w:rFonts w:ascii="Times New Roman" w:hAnsi="Times New Roman" w:cs="Times New Roman"/>
          <w:sz w:val="24"/>
          <w:szCs w:val="24"/>
        </w:rPr>
        <w:t xml:space="preserve">in James’ theory than his critics </w:t>
      </w:r>
      <w:r w:rsidR="001D4D37">
        <w:rPr>
          <w:rFonts w:ascii="Times New Roman" w:hAnsi="Times New Roman" w:cs="Times New Roman"/>
          <w:sz w:val="24"/>
          <w:szCs w:val="24"/>
        </w:rPr>
        <w:t>allow</w:t>
      </w:r>
      <w:r w:rsidRPr="00E01690">
        <w:rPr>
          <w:rFonts w:ascii="Times New Roman" w:hAnsi="Times New Roman" w:cs="Times New Roman"/>
          <w:sz w:val="24"/>
          <w:szCs w:val="24"/>
        </w:rPr>
        <w:t xml:space="preserve">. </w:t>
      </w:r>
      <w:r w:rsidR="002E2312">
        <w:rPr>
          <w:rFonts w:ascii="Times New Roman" w:hAnsi="Times New Roman" w:cs="Times New Roman"/>
          <w:sz w:val="24"/>
          <w:szCs w:val="24"/>
        </w:rPr>
        <w:t>But</w:t>
      </w:r>
      <w:r w:rsidR="00114087" w:rsidRPr="00E01690">
        <w:rPr>
          <w:rFonts w:ascii="Times New Roman" w:hAnsi="Times New Roman" w:cs="Times New Roman"/>
          <w:sz w:val="24"/>
          <w:szCs w:val="24"/>
        </w:rPr>
        <w:t xml:space="preserve"> i</w:t>
      </w:r>
      <w:r w:rsidR="007B098B" w:rsidRPr="00E01690">
        <w:rPr>
          <w:rFonts w:ascii="Times New Roman" w:hAnsi="Times New Roman" w:cs="Times New Roman"/>
          <w:sz w:val="24"/>
          <w:szCs w:val="24"/>
        </w:rPr>
        <w:t xml:space="preserve">sn’t a "judicial state of mind ... classed among </w:t>
      </w:r>
      <w:proofErr w:type="spellStart"/>
      <w:r w:rsidR="007B098B" w:rsidRPr="00E01690">
        <w:rPr>
          <w:rFonts w:ascii="Times New Roman" w:hAnsi="Times New Roman" w:cs="Times New Roman"/>
          <w:sz w:val="24"/>
          <w:szCs w:val="24"/>
        </w:rPr>
        <w:t>awarenesses</w:t>
      </w:r>
      <w:proofErr w:type="spellEnd"/>
      <w:r w:rsidR="007B098B" w:rsidRPr="00E01690">
        <w:rPr>
          <w:rFonts w:ascii="Times New Roman" w:hAnsi="Times New Roman" w:cs="Times New Roman"/>
          <w:sz w:val="24"/>
          <w:szCs w:val="24"/>
        </w:rPr>
        <w:t xml:space="preserve"> of truth," </w:t>
      </w:r>
      <w:r w:rsidR="00214F89" w:rsidRPr="00E01690">
        <w:rPr>
          <w:rFonts w:ascii="Times New Roman" w:hAnsi="Times New Roman" w:cs="Times New Roman"/>
          <w:sz w:val="24"/>
          <w:szCs w:val="24"/>
        </w:rPr>
        <w:t>and</w:t>
      </w:r>
      <w:r w:rsidR="002E2312">
        <w:rPr>
          <w:rFonts w:ascii="Times New Roman" w:hAnsi="Times New Roman" w:cs="Times New Roman"/>
          <w:sz w:val="24"/>
          <w:szCs w:val="24"/>
        </w:rPr>
        <w:t xml:space="preserve"> thus</w:t>
      </w:r>
      <w:r w:rsidR="00214F89" w:rsidRPr="002E2312">
        <w:rPr>
          <w:rFonts w:ascii="Times New Roman" w:hAnsi="Times New Roman" w:cs="Times New Roman"/>
          <w:i/>
          <w:sz w:val="24"/>
          <w:szCs w:val="24"/>
        </w:rPr>
        <w:t xml:space="preserve"> </w:t>
      </w:r>
      <w:r w:rsidR="007B098B" w:rsidRPr="002E2312">
        <w:rPr>
          <w:rFonts w:ascii="Times New Roman" w:hAnsi="Times New Roman" w:cs="Times New Roman"/>
          <w:i/>
          <w:sz w:val="24"/>
          <w:szCs w:val="24"/>
        </w:rPr>
        <w:t>independent</w:t>
      </w:r>
      <w:r w:rsidR="007B098B" w:rsidRPr="00E01690">
        <w:rPr>
          <w:rFonts w:ascii="Times New Roman" w:hAnsi="Times New Roman" w:cs="Times New Roman"/>
          <w:sz w:val="24"/>
          <w:szCs w:val="24"/>
        </w:rPr>
        <w:t xml:space="preserve"> of somatic initiation</w:t>
      </w:r>
      <w:r w:rsidR="002E2312">
        <w:rPr>
          <w:rFonts w:ascii="Times New Roman" w:hAnsi="Times New Roman" w:cs="Times New Roman"/>
          <w:sz w:val="24"/>
          <w:szCs w:val="24"/>
        </w:rPr>
        <w:t xml:space="preserve"> or influence</w:t>
      </w:r>
      <w:r w:rsidR="007B098B" w:rsidRPr="00E01690">
        <w:rPr>
          <w:rFonts w:ascii="Times New Roman" w:hAnsi="Times New Roman" w:cs="Times New Roman"/>
          <w:sz w:val="24"/>
          <w:szCs w:val="24"/>
        </w:rPr>
        <w:t>? Aren’t our judgments of neat, right, witty,</w:t>
      </w:r>
      <w:r w:rsidR="00214F89" w:rsidRPr="00E01690">
        <w:rPr>
          <w:rFonts w:ascii="Times New Roman" w:hAnsi="Times New Roman" w:cs="Times New Roman"/>
          <w:sz w:val="24"/>
          <w:szCs w:val="24"/>
        </w:rPr>
        <w:t xml:space="preserve"> generous, and the like, </w:t>
      </w:r>
      <w:r w:rsidR="007B098B" w:rsidRPr="00E01690">
        <w:rPr>
          <w:rFonts w:ascii="Times New Roman" w:hAnsi="Times New Roman" w:cs="Times New Roman"/>
          <w:sz w:val="24"/>
          <w:szCs w:val="24"/>
        </w:rPr>
        <w:t xml:space="preserve">intellectual perception of how certain things are to be called? </w:t>
      </w:r>
      <w:r w:rsidR="00F01B20">
        <w:rPr>
          <w:rFonts w:ascii="Times New Roman" w:hAnsi="Times New Roman" w:cs="Times New Roman"/>
          <w:sz w:val="24"/>
          <w:szCs w:val="24"/>
        </w:rPr>
        <w:t>No, h</w:t>
      </w:r>
      <w:r w:rsidR="002E2312">
        <w:rPr>
          <w:rFonts w:ascii="Times New Roman" w:hAnsi="Times New Roman" w:cs="Times New Roman"/>
          <w:sz w:val="24"/>
          <w:szCs w:val="24"/>
        </w:rPr>
        <w:t xml:space="preserve">ere </w:t>
      </w:r>
      <w:r w:rsidR="00621A64">
        <w:rPr>
          <w:rFonts w:ascii="Times New Roman" w:hAnsi="Times New Roman" w:cs="Times New Roman"/>
          <w:sz w:val="24"/>
          <w:szCs w:val="24"/>
        </w:rPr>
        <w:t>James insists otherwise.</w:t>
      </w:r>
      <w:r w:rsidR="007B098B" w:rsidRPr="00E01690">
        <w:rPr>
          <w:rFonts w:ascii="Times New Roman" w:hAnsi="Times New Roman" w:cs="Times New Roman"/>
          <w:sz w:val="24"/>
          <w:szCs w:val="24"/>
        </w:rPr>
        <w:t xml:space="preserve"> </w:t>
      </w:r>
      <w:r w:rsidR="00214F89" w:rsidRPr="00E01690">
        <w:rPr>
          <w:rFonts w:ascii="Times New Roman" w:hAnsi="Times New Roman" w:cs="Times New Roman"/>
          <w:sz w:val="24"/>
          <w:szCs w:val="24"/>
        </w:rPr>
        <w:t>H</w:t>
      </w:r>
      <w:r w:rsidR="007B098B" w:rsidRPr="00E01690">
        <w:rPr>
          <w:rFonts w:ascii="Times New Roman" w:hAnsi="Times New Roman" w:cs="Times New Roman"/>
          <w:sz w:val="24"/>
          <w:szCs w:val="24"/>
        </w:rPr>
        <w:t xml:space="preserve">e does </w:t>
      </w:r>
      <w:r w:rsidR="00F01B20">
        <w:rPr>
          <w:rFonts w:ascii="Times New Roman" w:hAnsi="Times New Roman" w:cs="Times New Roman"/>
          <w:sz w:val="24"/>
          <w:szCs w:val="24"/>
        </w:rPr>
        <w:t>intend</w:t>
      </w:r>
      <w:r w:rsidR="002E2312">
        <w:rPr>
          <w:rFonts w:ascii="Times New Roman" w:hAnsi="Times New Roman" w:cs="Times New Roman"/>
          <w:sz w:val="24"/>
          <w:szCs w:val="24"/>
        </w:rPr>
        <w:t xml:space="preserve"> to undermine </w:t>
      </w:r>
      <w:r w:rsidR="007B098B" w:rsidRPr="00E01690">
        <w:rPr>
          <w:rFonts w:ascii="Times New Roman" w:hAnsi="Times New Roman" w:cs="Times New Roman"/>
          <w:sz w:val="24"/>
          <w:szCs w:val="24"/>
        </w:rPr>
        <w:t>a certain cognitivist, folk psychological view</w:t>
      </w:r>
      <w:r w:rsidR="00F01B20">
        <w:rPr>
          <w:rFonts w:ascii="Times New Roman" w:hAnsi="Times New Roman" w:cs="Times New Roman"/>
          <w:sz w:val="24"/>
          <w:szCs w:val="24"/>
        </w:rPr>
        <w:t xml:space="preserve"> that this notion suggests</w:t>
      </w:r>
      <w:r w:rsidR="00AC2A0F">
        <w:rPr>
          <w:rFonts w:ascii="Times New Roman" w:hAnsi="Times New Roman" w:cs="Times New Roman"/>
          <w:sz w:val="24"/>
          <w:szCs w:val="24"/>
        </w:rPr>
        <w:t xml:space="preserve">: </w:t>
      </w:r>
      <w:r w:rsidR="00AC2A0F" w:rsidRPr="00E01690">
        <w:rPr>
          <w:rFonts w:ascii="Times New Roman" w:hAnsi="Times New Roman" w:cs="Times New Roman"/>
          <w:sz w:val="24"/>
          <w:szCs w:val="24"/>
        </w:rPr>
        <w:t>A</w:t>
      </w:r>
      <w:r w:rsidR="00AC2A0F" w:rsidRPr="00E01690">
        <w:rPr>
          <w:rFonts w:ascii="Times New Roman" w:hAnsi="Times New Roman" w:cs="Times New Roman"/>
          <w:iCs/>
          <w:sz w:val="24"/>
          <w:szCs w:val="24"/>
        </w:rPr>
        <w:t>s if consciousness were only cognitive!</w:t>
      </w:r>
      <w:r w:rsidR="00AC2A0F">
        <w:rPr>
          <w:rFonts w:ascii="Times New Roman" w:hAnsi="Times New Roman" w:cs="Times New Roman"/>
          <w:iCs/>
          <w:sz w:val="24"/>
          <w:szCs w:val="24"/>
        </w:rPr>
        <w:t xml:space="preserve"> </w:t>
      </w:r>
      <w:r w:rsidR="00F71351">
        <w:rPr>
          <w:rFonts w:ascii="Times New Roman" w:hAnsi="Times New Roman" w:cs="Times New Roman"/>
          <w:iCs/>
          <w:sz w:val="24"/>
          <w:szCs w:val="24"/>
        </w:rPr>
        <w:t xml:space="preserve"> </w:t>
      </w:r>
      <w:r w:rsidR="00F01B20">
        <w:rPr>
          <w:rFonts w:ascii="Times New Roman" w:hAnsi="Times New Roman" w:cs="Times New Roman"/>
          <w:sz w:val="24"/>
          <w:szCs w:val="24"/>
        </w:rPr>
        <w:t xml:space="preserve">He admits looking back at </w:t>
      </w:r>
      <w:r w:rsidR="00F01B20">
        <w:rPr>
          <w:rFonts w:ascii="Times New Roman" w:hAnsi="Times New Roman" w:cs="Times New Roman"/>
          <w:i/>
          <w:sz w:val="24"/>
          <w:szCs w:val="24"/>
        </w:rPr>
        <w:t xml:space="preserve">Principles </w:t>
      </w:r>
      <w:r w:rsidR="00F01B20">
        <w:rPr>
          <w:rFonts w:ascii="Times New Roman" w:hAnsi="Times New Roman" w:cs="Times New Roman"/>
          <w:sz w:val="24"/>
          <w:szCs w:val="24"/>
        </w:rPr>
        <w:t xml:space="preserve">that his language might be thought to suggest a </w:t>
      </w:r>
      <w:r w:rsidR="007B098B" w:rsidRPr="00E01690">
        <w:rPr>
          <w:rFonts w:ascii="Times New Roman" w:hAnsi="Times New Roman" w:cs="Times New Roman"/>
          <w:sz w:val="24"/>
          <w:szCs w:val="24"/>
        </w:rPr>
        <w:t xml:space="preserve">more thoroughly </w:t>
      </w:r>
      <w:r w:rsidR="00AF421E">
        <w:rPr>
          <w:rFonts w:ascii="Times New Roman" w:hAnsi="Times New Roman" w:cs="Times New Roman"/>
          <w:sz w:val="24"/>
          <w:szCs w:val="24"/>
        </w:rPr>
        <w:t xml:space="preserve">biological </w:t>
      </w:r>
      <w:r w:rsidR="00F01B20">
        <w:rPr>
          <w:rFonts w:ascii="Times New Roman" w:hAnsi="Times New Roman" w:cs="Times New Roman"/>
          <w:sz w:val="24"/>
          <w:szCs w:val="24"/>
        </w:rPr>
        <w:t xml:space="preserve">or behavioristic </w:t>
      </w:r>
      <w:r w:rsidR="007B098B" w:rsidRPr="00E01690">
        <w:rPr>
          <w:rFonts w:ascii="Times New Roman" w:hAnsi="Times New Roman" w:cs="Times New Roman"/>
          <w:sz w:val="24"/>
          <w:szCs w:val="24"/>
        </w:rPr>
        <w:t xml:space="preserve">account than he </w:t>
      </w:r>
      <w:r w:rsidR="00AF421E">
        <w:rPr>
          <w:rFonts w:ascii="Times New Roman" w:hAnsi="Times New Roman" w:cs="Times New Roman"/>
          <w:sz w:val="24"/>
          <w:szCs w:val="24"/>
        </w:rPr>
        <w:t>intend</w:t>
      </w:r>
      <w:r w:rsidR="00F01B20">
        <w:rPr>
          <w:rFonts w:ascii="Times New Roman" w:hAnsi="Times New Roman" w:cs="Times New Roman"/>
          <w:sz w:val="24"/>
          <w:szCs w:val="24"/>
        </w:rPr>
        <w:t xml:space="preserve">ed, but claims </w:t>
      </w:r>
      <w:r w:rsidR="007B098B" w:rsidRPr="00E01690">
        <w:rPr>
          <w:rFonts w:ascii="Times New Roman" w:hAnsi="Times New Roman" w:cs="Times New Roman"/>
          <w:sz w:val="24"/>
          <w:szCs w:val="24"/>
        </w:rPr>
        <w:t xml:space="preserve">that </w:t>
      </w:r>
      <w:r w:rsidR="00F01B20">
        <w:rPr>
          <w:rFonts w:ascii="Times New Roman" w:hAnsi="Times New Roman" w:cs="Times New Roman"/>
          <w:sz w:val="24"/>
          <w:szCs w:val="24"/>
        </w:rPr>
        <w:t xml:space="preserve">all that he had </w:t>
      </w:r>
      <w:r w:rsidR="007B098B" w:rsidRPr="00E01690">
        <w:rPr>
          <w:rFonts w:ascii="Times New Roman" w:hAnsi="Times New Roman" w:cs="Times New Roman"/>
          <w:sz w:val="24"/>
          <w:szCs w:val="24"/>
        </w:rPr>
        <w:t>insist</w:t>
      </w:r>
      <w:r w:rsidR="00F01B20">
        <w:rPr>
          <w:rFonts w:ascii="Times New Roman" w:hAnsi="Times New Roman" w:cs="Times New Roman"/>
          <w:sz w:val="24"/>
          <w:szCs w:val="24"/>
        </w:rPr>
        <w:t xml:space="preserve">ed upon there was </w:t>
      </w:r>
      <w:r w:rsidR="007B098B" w:rsidRPr="00E01690">
        <w:rPr>
          <w:rFonts w:ascii="Times New Roman" w:hAnsi="Times New Roman" w:cs="Times New Roman"/>
          <w:sz w:val="24"/>
          <w:szCs w:val="24"/>
        </w:rPr>
        <w:t>that the body’s sounding board is still among the “ingredients” of the subtler emotions</w:t>
      </w:r>
      <w:r w:rsidR="00F01B20">
        <w:rPr>
          <w:rFonts w:ascii="Times New Roman" w:hAnsi="Times New Roman" w:cs="Times New Roman"/>
          <w:sz w:val="24"/>
          <w:szCs w:val="24"/>
        </w:rPr>
        <w:t>:</w:t>
      </w:r>
      <w:r w:rsidR="00AF421E">
        <w:rPr>
          <w:rFonts w:ascii="Times New Roman" w:hAnsi="Times New Roman" w:cs="Times New Roman"/>
          <w:sz w:val="24"/>
          <w:szCs w:val="24"/>
        </w:rPr>
        <w:t xml:space="preserve"> </w:t>
      </w:r>
      <w:r w:rsidR="007B098B" w:rsidRPr="00E01690">
        <w:rPr>
          <w:rFonts w:ascii="Times New Roman" w:hAnsi="Times New Roman" w:cs="Times New Roman"/>
          <w:sz w:val="24"/>
          <w:szCs w:val="24"/>
        </w:rPr>
        <w:t>"As a matter of fact, however, the moral and intellectual cognitions hardly ever do exist thus unaccompanied</w:t>
      </w:r>
      <w:r w:rsidR="007B098B" w:rsidRPr="00E01690">
        <w:rPr>
          <w:rFonts w:ascii="Times New Roman" w:hAnsi="Times New Roman" w:cs="Times New Roman"/>
          <w:b/>
          <w:sz w:val="24"/>
          <w:szCs w:val="24"/>
        </w:rPr>
        <w:t>.</w:t>
      </w:r>
      <w:r w:rsidR="007B098B" w:rsidRPr="00E01690">
        <w:rPr>
          <w:rFonts w:ascii="Times New Roman" w:hAnsi="Times New Roman" w:cs="Times New Roman"/>
          <w:sz w:val="24"/>
          <w:szCs w:val="24"/>
        </w:rPr>
        <w:t xml:space="preserve"> The bodily sounding-board is at work, as careful introspection will show, far more than we usually supposed."</w:t>
      </w:r>
      <w:r w:rsidR="00AF421E">
        <w:rPr>
          <w:rStyle w:val="FootnoteReference"/>
          <w:rFonts w:ascii="Times New Roman" w:hAnsi="Times New Roman" w:cs="Times New Roman"/>
          <w:sz w:val="24"/>
          <w:szCs w:val="24"/>
        </w:rPr>
        <w:footnoteReference w:id="22"/>
      </w:r>
    </w:p>
    <w:p w:rsidR="00F71351" w:rsidRDefault="00114087" w:rsidP="00E01690">
      <w:pPr>
        <w:autoSpaceDE w:val="0"/>
        <w:autoSpaceDN w:val="0"/>
        <w:adjustRightInd w:val="0"/>
        <w:spacing w:after="0" w:line="480" w:lineRule="auto"/>
        <w:ind w:firstLine="720"/>
        <w:rPr>
          <w:rFonts w:ascii="Times New Roman" w:hAnsi="Times New Roman" w:cs="Times New Roman"/>
          <w:sz w:val="24"/>
          <w:szCs w:val="24"/>
        </w:rPr>
      </w:pPr>
      <w:r w:rsidRPr="00E01690">
        <w:rPr>
          <w:rFonts w:ascii="Times New Roman" w:hAnsi="Times New Roman" w:cs="Times New Roman"/>
          <w:sz w:val="24"/>
          <w:szCs w:val="24"/>
        </w:rPr>
        <w:t xml:space="preserve">Consciousness of </w:t>
      </w:r>
      <w:r w:rsidR="00F71351">
        <w:rPr>
          <w:rFonts w:ascii="Times New Roman" w:hAnsi="Times New Roman" w:cs="Times New Roman"/>
          <w:sz w:val="24"/>
          <w:szCs w:val="24"/>
        </w:rPr>
        <w:t xml:space="preserve">selfhood </w:t>
      </w:r>
      <w:r w:rsidRPr="00E01690">
        <w:rPr>
          <w:rFonts w:ascii="Times New Roman" w:hAnsi="Times New Roman" w:cs="Times New Roman"/>
          <w:sz w:val="24"/>
          <w:szCs w:val="24"/>
        </w:rPr>
        <w:t xml:space="preserve">allows for the development of character and the ability to </w:t>
      </w:r>
      <w:r w:rsidR="00F71351">
        <w:rPr>
          <w:rFonts w:ascii="Times New Roman" w:hAnsi="Times New Roman" w:cs="Times New Roman"/>
          <w:sz w:val="24"/>
          <w:szCs w:val="24"/>
        </w:rPr>
        <w:t xml:space="preserve">more </w:t>
      </w:r>
      <w:r w:rsidRPr="00E01690">
        <w:rPr>
          <w:rFonts w:ascii="Times New Roman" w:hAnsi="Times New Roman" w:cs="Times New Roman"/>
          <w:sz w:val="24"/>
          <w:szCs w:val="24"/>
        </w:rPr>
        <w:t xml:space="preserve">consciously control habits and emotional impulses. James and Dewey shared a recognition of the importance to personal identity of the emotional imagination, and </w:t>
      </w:r>
      <w:r w:rsidR="00F71351">
        <w:rPr>
          <w:rFonts w:ascii="Times New Roman" w:hAnsi="Times New Roman" w:cs="Times New Roman"/>
          <w:sz w:val="24"/>
          <w:szCs w:val="24"/>
        </w:rPr>
        <w:t xml:space="preserve">with it, </w:t>
      </w:r>
      <w:r w:rsidRPr="00E01690">
        <w:rPr>
          <w:rFonts w:ascii="Times New Roman" w:hAnsi="Times New Roman" w:cs="Times New Roman"/>
          <w:sz w:val="24"/>
          <w:szCs w:val="24"/>
        </w:rPr>
        <w:t xml:space="preserve">the moral imagination as well. </w:t>
      </w:r>
      <w:r w:rsidRPr="00E01690">
        <w:rPr>
          <w:rFonts w:ascii="Times New Roman" w:hAnsi="Times New Roman" w:cs="Times New Roman"/>
          <w:i/>
          <w:iCs/>
          <w:sz w:val="24"/>
          <w:szCs w:val="24"/>
        </w:rPr>
        <w:t xml:space="preserve">"An emotional temperament on the one hand, and the lively imagination for objects and circumstances on the other, are thus the conditions, necessary and sufficient, for an abundant </w:t>
      </w:r>
      <w:r w:rsidRPr="00E01690">
        <w:rPr>
          <w:rFonts w:ascii="Times New Roman" w:hAnsi="Times New Roman" w:cs="Times New Roman"/>
          <w:i/>
          <w:iCs/>
          <w:sz w:val="24"/>
          <w:szCs w:val="24"/>
        </w:rPr>
        <w:lastRenderedPageBreak/>
        <w:t>emotional life</w:t>
      </w:r>
      <w:r w:rsidRPr="00E01690">
        <w:rPr>
          <w:rFonts w:ascii="Times New Roman" w:hAnsi="Times New Roman" w:cs="Times New Roman"/>
          <w:sz w:val="24"/>
          <w:szCs w:val="24"/>
        </w:rPr>
        <w:t>."</w:t>
      </w:r>
      <w:r w:rsidRPr="00E01690">
        <w:rPr>
          <w:rStyle w:val="FootnoteReference"/>
          <w:rFonts w:ascii="Times New Roman" w:hAnsi="Times New Roman" w:cs="Times New Roman"/>
          <w:sz w:val="24"/>
          <w:szCs w:val="24"/>
        </w:rPr>
        <w:footnoteReference w:id="23"/>
      </w:r>
      <w:r w:rsidRPr="00E01690">
        <w:rPr>
          <w:rFonts w:ascii="Times New Roman" w:hAnsi="Times New Roman" w:cs="Times New Roman"/>
          <w:b/>
          <w:sz w:val="24"/>
          <w:szCs w:val="24"/>
        </w:rPr>
        <w:t xml:space="preserve"> </w:t>
      </w:r>
      <w:r w:rsidR="00F71351">
        <w:rPr>
          <w:rFonts w:ascii="Times New Roman" w:hAnsi="Times New Roman" w:cs="Times New Roman"/>
          <w:sz w:val="24"/>
          <w:szCs w:val="24"/>
        </w:rPr>
        <w:t xml:space="preserve">James </w:t>
      </w:r>
      <w:r w:rsidR="00F71351" w:rsidRPr="00E01690">
        <w:rPr>
          <w:rFonts w:ascii="Times New Roman" w:hAnsi="Times New Roman" w:cs="Times New Roman"/>
          <w:sz w:val="24"/>
          <w:szCs w:val="24"/>
        </w:rPr>
        <w:t>does seem to hint, though again not explore, how the subtler emotions enable moral awareness</w:t>
      </w:r>
      <w:r w:rsidR="00B1746B">
        <w:rPr>
          <w:rFonts w:ascii="Times New Roman" w:hAnsi="Times New Roman" w:cs="Times New Roman"/>
          <w:sz w:val="24"/>
          <w:szCs w:val="24"/>
        </w:rPr>
        <w:t xml:space="preserve"> or mindfulness</w:t>
      </w:r>
      <w:r w:rsidR="00F71351" w:rsidRPr="00E01690">
        <w:rPr>
          <w:rFonts w:ascii="Times New Roman" w:hAnsi="Times New Roman" w:cs="Times New Roman"/>
          <w:sz w:val="24"/>
          <w:szCs w:val="24"/>
        </w:rPr>
        <w:t>, for he finds them vital to the redirection of attention, and to determination of salience. Attention for James also involves imagination and anticipation.</w:t>
      </w:r>
      <w:r w:rsidR="00F71351">
        <w:rPr>
          <w:rFonts w:ascii="Times New Roman" w:hAnsi="Times New Roman" w:cs="Times New Roman"/>
          <w:sz w:val="24"/>
          <w:szCs w:val="24"/>
        </w:rPr>
        <w:t xml:space="preserve"> </w:t>
      </w:r>
    </w:p>
    <w:p w:rsidR="005A6C6B" w:rsidRPr="00621A64" w:rsidRDefault="00114087" w:rsidP="00E01690">
      <w:pPr>
        <w:autoSpaceDE w:val="0"/>
        <w:autoSpaceDN w:val="0"/>
        <w:adjustRightInd w:val="0"/>
        <w:spacing w:after="0" w:line="480" w:lineRule="auto"/>
        <w:ind w:firstLine="720"/>
        <w:rPr>
          <w:rFonts w:ascii="Times New Roman" w:hAnsi="Times New Roman" w:cs="Times New Roman"/>
          <w:sz w:val="24"/>
          <w:szCs w:val="24"/>
        </w:rPr>
      </w:pPr>
      <w:r w:rsidRPr="00E01690">
        <w:rPr>
          <w:rFonts w:ascii="Times New Roman" w:hAnsi="Times New Roman" w:cs="Times New Roman"/>
          <w:sz w:val="24"/>
          <w:szCs w:val="24"/>
        </w:rPr>
        <w:t xml:space="preserve">Unfortunately, James restricts the discussion to this and a few other generalities about the subtler emotions. Temperament and its sway over cognition and action is of course explored in his philosophical papers, but if one is looking in </w:t>
      </w:r>
      <w:r w:rsidRPr="00E01690">
        <w:rPr>
          <w:rFonts w:ascii="Times New Roman" w:hAnsi="Times New Roman" w:cs="Times New Roman"/>
          <w:i/>
          <w:sz w:val="24"/>
          <w:szCs w:val="24"/>
        </w:rPr>
        <w:t xml:space="preserve">Principles </w:t>
      </w:r>
      <w:r w:rsidRPr="00E01690">
        <w:rPr>
          <w:rFonts w:ascii="Times New Roman" w:hAnsi="Times New Roman" w:cs="Times New Roman"/>
          <w:sz w:val="24"/>
          <w:szCs w:val="24"/>
        </w:rPr>
        <w:t xml:space="preserve">for something akin to a direct discussion of strong emotional temperament or its effects on the moral life they will probably be disappointed. James stops with a few seemingly motivational lines about how our bad habits and immoderate inclinations can be brought under self-control. </w:t>
      </w:r>
      <w:r w:rsidR="005A6C6B" w:rsidRPr="00E01690">
        <w:rPr>
          <w:rFonts w:ascii="Times New Roman" w:hAnsi="Times New Roman" w:cs="Times New Roman"/>
          <w:sz w:val="24"/>
          <w:szCs w:val="24"/>
        </w:rPr>
        <w:t xml:space="preserve">There is a kind of "mindfulness" message in James's allusion to </w:t>
      </w:r>
      <w:r w:rsidR="008D2A59">
        <w:rPr>
          <w:rFonts w:ascii="Times New Roman" w:hAnsi="Times New Roman" w:cs="Times New Roman"/>
          <w:sz w:val="24"/>
          <w:szCs w:val="24"/>
        </w:rPr>
        <w:t>emotional development</w:t>
      </w:r>
      <w:r w:rsidR="005A6C6B" w:rsidRPr="00E01690">
        <w:rPr>
          <w:rFonts w:ascii="Times New Roman" w:hAnsi="Times New Roman" w:cs="Times New Roman"/>
          <w:sz w:val="24"/>
          <w:szCs w:val="24"/>
        </w:rPr>
        <w:t>: "Refuse to express a passion, and it dies. Count ten before venting your anger, and its occasion seems ridiculous."</w:t>
      </w:r>
      <w:r w:rsidR="008D2A59">
        <w:rPr>
          <w:rStyle w:val="FootnoteReference"/>
          <w:rFonts w:ascii="Times New Roman" w:hAnsi="Times New Roman" w:cs="Times New Roman"/>
          <w:sz w:val="24"/>
          <w:szCs w:val="24"/>
        </w:rPr>
        <w:footnoteReference w:id="24"/>
      </w:r>
      <w:r w:rsidR="005A6C6B" w:rsidRPr="00E01690">
        <w:rPr>
          <w:rFonts w:ascii="Times New Roman" w:hAnsi="Times New Roman" w:cs="Times New Roman"/>
          <w:sz w:val="24"/>
          <w:szCs w:val="24"/>
        </w:rPr>
        <w:t xml:space="preserve"> Even while experiencing anger, we can develop the self-control to "assiduously, and in the first instance, cold – bloodedly, go through the </w:t>
      </w:r>
      <w:r w:rsidR="005A6C6B" w:rsidRPr="00E01690">
        <w:rPr>
          <w:rFonts w:ascii="Times New Roman" w:hAnsi="Times New Roman" w:cs="Times New Roman"/>
          <w:i/>
          <w:iCs/>
          <w:sz w:val="24"/>
          <w:szCs w:val="24"/>
        </w:rPr>
        <w:t xml:space="preserve">outward movements </w:t>
      </w:r>
      <w:r w:rsidR="005A6C6B" w:rsidRPr="00E01690">
        <w:rPr>
          <w:rFonts w:ascii="Times New Roman" w:hAnsi="Times New Roman" w:cs="Times New Roman"/>
          <w:sz w:val="24"/>
          <w:szCs w:val="24"/>
        </w:rPr>
        <w:t>of those contrary dispositions which we prefer to cultivate." This aids both self-control in the instant. Over the longer term, the construction of valuable habits is needed "if we wish to conquer undesirable emotional tendencies in ourselves</w:t>
      </w:r>
      <w:r w:rsidR="00621A64" w:rsidRPr="00621A64">
        <w:rPr>
          <w:rFonts w:ascii="Times New Roman" w:hAnsi="Times New Roman" w:cs="Times New Roman"/>
          <w:sz w:val="24"/>
          <w:szCs w:val="24"/>
        </w:rPr>
        <w:t>.</w:t>
      </w:r>
      <w:r w:rsidR="005A6C6B" w:rsidRPr="00621A64">
        <w:rPr>
          <w:rFonts w:ascii="Times New Roman" w:hAnsi="Times New Roman" w:cs="Times New Roman"/>
          <w:sz w:val="24"/>
          <w:szCs w:val="24"/>
        </w:rPr>
        <w:t>”</w:t>
      </w:r>
      <w:r w:rsidR="008D2A59" w:rsidRPr="00621A64">
        <w:rPr>
          <w:rStyle w:val="FootnoteReference"/>
          <w:rFonts w:ascii="Times New Roman" w:hAnsi="Times New Roman" w:cs="Times New Roman"/>
          <w:sz w:val="24"/>
          <w:szCs w:val="24"/>
        </w:rPr>
        <w:footnoteReference w:id="25"/>
      </w:r>
    </w:p>
    <w:p w:rsidR="007C3FA5" w:rsidRPr="00E01690" w:rsidRDefault="007B098B" w:rsidP="007C3FA5">
      <w:pPr>
        <w:autoSpaceDE w:val="0"/>
        <w:autoSpaceDN w:val="0"/>
        <w:adjustRightInd w:val="0"/>
        <w:spacing w:after="0" w:line="480" w:lineRule="auto"/>
        <w:rPr>
          <w:rFonts w:ascii="Times New Roman" w:hAnsi="Times New Roman" w:cs="Times New Roman"/>
          <w:sz w:val="24"/>
          <w:szCs w:val="24"/>
        </w:rPr>
      </w:pPr>
      <w:r w:rsidRPr="00E01690">
        <w:rPr>
          <w:rFonts w:ascii="Times New Roman" w:hAnsi="Times New Roman" w:cs="Times New Roman"/>
          <w:sz w:val="24"/>
          <w:szCs w:val="24"/>
        </w:rPr>
        <w:tab/>
      </w:r>
      <w:r w:rsidR="00AC4459" w:rsidRPr="00E01690">
        <w:rPr>
          <w:rFonts w:ascii="Times New Roman" w:hAnsi="Times New Roman" w:cs="Times New Roman"/>
          <w:sz w:val="24"/>
          <w:szCs w:val="24"/>
        </w:rPr>
        <w:t>While the idea o</w:t>
      </w:r>
      <w:r w:rsidR="00B46222">
        <w:rPr>
          <w:rFonts w:ascii="Times New Roman" w:hAnsi="Times New Roman" w:cs="Times New Roman"/>
          <w:sz w:val="24"/>
          <w:szCs w:val="24"/>
        </w:rPr>
        <w:t xml:space="preserve">f emotional </w:t>
      </w:r>
      <w:r w:rsidR="00AC4459" w:rsidRPr="00E01690">
        <w:rPr>
          <w:rFonts w:ascii="Times New Roman" w:hAnsi="Times New Roman" w:cs="Times New Roman"/>
          <w:sz w:val="24"/>
          <w:szCs w:val="24"/>
        </w:rPr>
        <w:t xml:space="preserve">temperament focuses on the individual, James did not neglect the social affections or the social aspects of selfhood. </w:t>
      </w:r>
      <w:r w:rsidR="00C03FB1">
        <w:rPr>
          <w:rFonts w:ascii="Times New Roman" w:hAnsi="Times New Roman" w:cs="Times New Roman"/>
          <w:sz w:val="24"/>
          <w:szCs w:val="24"/>
        </w:rPr>
        <w:t>E</w:t>
      </w:r>
      <w:r w:rsidR="00C03FB1" w:rsidRPr="00E01690">
        <w:rPr>
          <w:rFonts w:ascii="Times New Roman" w:hAnsi="Times New Roman" w:cs="Times New Roman"/>
          <w:sz w:val="24"/>
          <w:szCs w:val="24"/>
        </w:rPr>
        <w:t>volutionary ethic</w:t>
      </w:r>
      <w:r w:rsidR="00C03FB1">
        <w:rPr>
          <w:rFonts w:ascii="Times New Roman" w:hAnsi="Times New Roman" w:cs="Times New Roman"/>
          <w:sz w:val="24"/>
          <w:szCs w:val="24"/>
        </w:rPr>
        <w:t>s tends to</w:t>
      </w:r>
      <w:r w:rsidR="00C03FB1" w:rsidRPr="00E01690">
        <w:rPr>
          <w:rFonts w:ascii="Times New Roman" w:hAnsi="Times New Roman" w:cs="Times New Roman"/>
          <w:sz w:val="24"/>
          <w:szCs w:val="24"/>
        </w:rPr>
        <w:t xml:space="preserve"> rest everything on the survival of the individual</w:t>
      </w:r>
      <w:r w:rsidR="00C03FB1">
        <w:rPr>
          <w:rFonts w:ascii="Times New Roman" w:hAnsi="Times New Roman" w:cs="Times New Roman"/>
          <w:sz w:val="24"/>
          <w:szCs w:val="24"/>
        </w:rPr>
        <w:t>, but i</w:t>
      </w:r>
      <w:r w:rsidR="00AC4459" w:rsidRPr="00E01690">
        <w:rPr>
          <w:rFonts w:ascii="Times New Roman" w:hAnsi="Times New Roman" w:cs="Times New Roman"/>
          <w:sz w:val="24"/>
          <w:szCs w:val="24"/>
        </w:rPr>
        <w:t>n asserting that the mind and its environment evolve together, James understood environment in terms of a social or relational self</w:t>
      </w:r>
      <w:r w:rsidR="00C03FB1">
        <w:rPr>
          <w:rFonts w:ascii="Times New Roman" w:hAnsi="Times New Roman" w:cs="Times New Roman"/>
          <w:sz w:val="24"/>
          <w:szCs w:val="24"/>
        </w:rPr>
        <w:t>.</w:t>
      </w:r>
      <w:r w:rsidR="005D2F22">
        <w:rPr>
          <w:rStyle w:val="FootnoteReference"/>
          <w:rFonts w:ascii="Times New Roman" w:hAnsi="Times New Roman" w:cs="Times New Roman"/>
          <w:sz w:val="24"/>
          <w:szCs w:val="24"/>
        </w:rPr>
        <w:footnoteReference w:id="26"/>
      </w:r>
      <w:r w:rsidR="00B46222">
        <w:rPr>
          <w:rFonts w:ascii="Times New Roman" w:hAnsi="Times New Roman" w:cs="Times New Roman"/>
          <w:sz w:val="24"/>
          <w:szCs w:val="24"/>
        </w:rPr>
        <w:t xml:space="preserve"> </w:t>
      </w:r>
      <w:r w:rsidR="00AC4459" w:rsidRPr="00E01690">
        <w:rPr>
          <w:rFonts w:ascii="Times New Roman" w:hAnsi="Times New Roman" w:cs="Times New Roman"/>
          <w:sz w:val="24"/>
          <w:szCs w:val="24"/>
        </w:rPr>
        <w:t xml:space="preserve">The social affections allow </w:t>
      </w:r>
      <w:r w:rsidR="00AC4459" w:rsidRPr="00E01690">
        <w:rPr>
          <w:rFonts w:ascii="Times New Roman" w:hAnsi="Times New Roman" w:cs="Times New Roman"/>
          <w:sz w:val="24"/>
          <w:szCs w:val="24"/>
        </w:rPr>
        <w:lastRenderedPageBreak/>
        <w:t>survival as "only one out of many interests</w:t>
      </w:r>
      <w:r w:rsidR="00CE5557" w:rsidRPr="00E01690">
        <w:rPr>
          <w:rFonts w:ascii="Times New Roman" w:hAnsi="Times New Roman" w:cs="Times New Roman"/>
          <w:sz w:val="24"/>
          <w:szCs w:val="24"/>
        </w:rPr>
        <w:t>…</w:t>
      </w:r>
      <w:r w:rsidR="00AC4459" w:rsidRPr="00E01690">
        <w:rPr>
          <w:rFonts w:ascii="Times New Roman" w:hAnsi="Times New Roman" w:cs="Times New Roman"/>
          <w:sz w:val="24"/>
          <w:szCs w:val="24"/>
        </w:rPr>
        <w:t>. To the individual man, as a social being, the interests of his fellows are part of his environment."</w:t>
      </w:r>
      <w:r w:rsidR="00AC4459" w:rsidRPr="00E01690">
        <w:rPr>
          <w:rStyle w:val="FootnoteReference"/>
          <w:rFonts w:ascii="Times New Roman" w:hAnsi="Times New Roman" w:cs="Times New Roman"/>
          <w:sz w:val="24"/>
          <w:szCs w:val="24"/>
        </w:rPr>
        <w:footnoteReference w:id="27"/>
      </w:r>
      <w:r w:rsidR="007C3FA5">
        <w:rPr>
          <w:rFonts w:ascii="Times New Roman" w:hAnsi="Times New Roman" w:cs="Times New Roman"/>
          <w:sz w:val="24"/>
          <w:szCs w:val="24"/>
        </w:rPr>
        <w:t xml:space="preserve"> </w:t>
      </w:r>
      <w:r w:rsidR="00CE5557" w:rsidRPr="00E01690">
        <w:rPr>
          <w:rFonts w:ascii="Times New Roman" w:hAnsi="Times New Roman" w:cs="Times New Roman"/>
          <w:sz w:val="24"/>
          <w:szCs w:val="24"/>
        </w:rPr>
        <w:t>This helps us to see that m</w:t>
      </w:r>
      <w:r w:rsidR="007F62A1" w:rsidRPr="00E01690">
        <w:rPr>
          <w:rFonts w:ascii="Times New Roman" w:hAnsi="Times New Roman" w:cs="Times New Roman"/>
          <w:sz w:val="24"/>
          <w:szCs w:val="24"/>
        </w:rPr>
        <w:t>oral emotions are objects of emotional learning</w:t>
      </w:r>
      <w:r w:rsidRPr="00E01690">
        <w:rPr>
          <w:rFonts w:ascii="Times New Roman" w:hAnsi="Times New Roman" w:cs="Times New Roman"/>
          <w:sz w:val="24"/>
          <w:szCs w:val="24"/>
        </w:rPr>
        <w:t>, and 20</w:t>
      </w:r>
      <w:r w:rsidRPr="00E01690">
        <w:rPr>
          <w:rFonts w:ascii="Times New Roman" w:hAnsi="Times New Roman" w:cs="Times New Roman"/>
          <w:sz w:val="24"/>
          <w:szCs w:val="24"/>
          <w:vertAlign w:val="superscript"/>
        </w:rPr>
        <w:t>th</w:t>
      </w:r>
      <w:r w:rsidRPr="00E01690">
        <w:rPr>
          <w:rFonts w:ascii="Times New Roman" w:hAnsi="Times New Roman" w:cs="Times New Roman"/>
          <w:sz w:val="24"/>
          <w:szCs w:val="24"/>
        </w:rPr>
        <w:t xml:space="preserve"> century moral psychology has concerned itself far more with moral development than psychology in James’ day</w:t>
      </w:r>
      <w:r w:rsidR="007F62A1" w:rsidRPr="00E01690">
        <w:rPr>
          <w:rFonts w:ascii="Times New Roman" w:hAnsi="Times New Roman" w:cs="Times New Roman"/>
          <w:sz w:val="24"/>
          <w:szCs w:val="24"/>
        </w:rPr>
        <w:t>.</w:t>
      </w:r>
      <w:r w:rsidR="007F62A1" w:rsidRPr="00E01690">
        <w:rPr>
          <w:rStyle w:val="FootnoteReference"/>
          <w:rFonts w:ascii="Times New Roman" w:hAnsi="Times New Roman" w:cs="Times New Roman"/>
          <w:sz w:val="24"/>
          <w:szCs w:val="24"/>
        </w:rPr>
        <w:footnoteReference w:id="28"/>
      </w:r>
    </w:p>
    <w:p w:rsidR="005902A2" w:rsidRPr="00E01690" w:rsidRDefault="005D2F22" w:rsidP="00E0169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Pragmatist </w:t>
      </w:r>
      <w:r w:rsidRPr="00E01690">
        <w:rPr>
          <w:rFonts w:ascii="Times New Roman" w:hAnsi="Times New Roman" w:cs="Times New Roman"/>
          <w:sz w:val="24"/>
          <w:szCs w:val="24"/>
        </w:rPr>
        <w:t xml:space="preserve">approaches </w:t>
      </w:r>
      <w:r>
        <w:rPr>
          <w:rFonts w:ascii="Times New Roman" w:hAnsi="Times New Roman" w:cs="Times New Roman"/>
          <w:sz w:val="24"/>
          <w:szCs w:val="24"/>
        </w:rPr>
        <w:t>in</w:t>
      </w:r>
      <w:r w:rsidRPr="00E01690">
        <w:rPr>
          <w:rFonts w:ascii="Times New Roman" w:hAnsi="Times New Roman" w:cs="Times New Roman"/>
          <w:sz w:val="24"/>
          <w:szCs w:val="24"/>
        </w:rPr>
        <w:t xml:space="preserve"> ethics highlight the importance of the moral imagination and moral ideals. Many of the most complex moral emotions rely upon social-emotional intelligence, and the capacity to put oneself in a point of view other than one's own</w:t>
      </w:r>
      <w:r>
        <w:rPr>
          <w:rFonts w:ascii="Times New Roman" w:hAnsi="Times New Roman" w:cs="Times New Roman"/>
          <w:sz w:val="24"/>
          <w:szCs w:val="24"/>
        </w:rPr>
        <w:t xml:space="preserve">. </w:t>
      </w:r>
      <w:r w:rsidR="000D12F9">
        <w:rPr>
          <w:rFonts w:ascii="Times New Roman" w:hAnsi="Times New Roman" w:cs="Times New Roman"/>
          <w:sz w:val="24"/>
          <w:szCs w:val="24"/>
        </w:rPr>
        <w:t xml:space="preserve">The </w:t>
      </w:r>
      <w:r w:rsidR="00922794" w:rsidRPr="00E01690">
        <w:rPr>
          <w:rFonts w:ascii="Times New Roman" w:hAnsi="Times New Roman" w:cs="Times New Roman"/>
          <w:sz w:val="24"/>
          <w:szCs w:val="24"/>
        </w:rPr>
        <w:t xml:space="preserve">differences James finds between individuals </w:t>
      </w:r>
      <w:r w:rsidR="000D12F9">
        <w:rPr>
          <w:rFonts w:ascii="Times New Roman" w:hAnsi="Times New Roman" w:cs="Times New Roman"/>
          <w:sz w:val="24"/>
          <w:szCs w:val="24"/>
        </w:rPr>
        <w:t xml:space="preserve">include </w:t>
      </w:r>
      <w:r w:rsidR="00922794" w:rsidRPr="00E01690">
        <w:rPr>
          <w:rFonts w:ascii="Times New Roman" w:hAnsi="Times New Roman" w:cs="Times New Roman"/>
          <w:sz w:val="24"/>
          <w:szCs w:val="24"/>
        </w:rPr>
        <w:t>th</w:t>
      </w:r>
      <w:r>
        <w:rPr>
          <w:rFonts w:ascii="Times New Roman" w:hAnsi="Times New Roman" w:cs="Times New Roman"/>
          <w:sz w:val="24"/>
          <w:szCs w:val="24"/>
        </w:rPr>
        <w:t>is</w:t>
      </w:r>
      <w:r w:rsidR="00922794" w:rsidRPr="00E01690">
        <w:rPr>
          <w:rFonts w:ascii="Times New Roman" w:hAnsi="Times New Roman" w:cs="Times New Roman"/>
          <w:sz w:val="24"/>
          <w:szCs w:val="24"/>
        </w:rPr>
        <w:t xml:space="preserve"> ability to harness </w:t>
      </w:r>
      <w:r>
        <w:rPr>
          <w:rFonts w:ascii="Times New Roman" w:hAnsi="Times New Roman" w:cs="Times New Roman"/>
          <w:sz w:val="24"/>
          <w:szCs w:val="24"/>
        </w:rPr>
        <w:t>one’s</w:t>
      </w:r>
      <w:r w:rsidR="00922794" w:rsidRPr="00E01690">
        <w:rPr>
          <w:rFonts w:ascii="Times New Roman" w:hAnsi="Times New Roman" w:cs="Times New Roman"/>
          <w:sz w:val="24"/>
          <w:szCs w:val="24"/>
        </w:rPr>
        <w:t xml:space="preserve"> imagination</w:t>
      </w:r>
      <w:r w:rsidR="000D12F9">
        <w:rPr>
          <w:rFonts w:ascii="Times New Roman" w:hAnsi="Times New Roman" w:cs="Times New Roman"/>
          <w:sz w:val="24"/>
          <w:szCs w:val="24"/>
        </w:rPr>
        <w:t xml:space="preserve">: </w:t>
      </w:r>
      <w:r w:rsidR="00922794" w:rsidRPr="00E01690">
        <w:rPr>
          <w:rFonts w:ascii="Times New Roman" w:hAnsi="Times New Roman" w:cs="Times New Roman"/>
          <w:sz w:val="24"/>
          <w:szCs w:val="24"/>
        </w:rPr>
        <w:t>“</w:t>
      </w:r>
      <w:r w:rsidR="008633F6" w:rsidRPr="00E01690">
        <w:rPr>
          <w:rFonts w:ascii="Times New Roman" w:hAnsi="Times New Roman" w:cs="Times New Roman"/>
          <w:sz w:val="24"/>
          <w:szCs w:val="24"/>
        </w:rPr>
        <w:t>N</w:t>
      </w:r>
      <w:r w:rsidR="00922794" w:rsidRPr="00E01690">
        <w:rPr>
          <w:rFonts w:ascii="Times New Roman" w:hAnsi="Times New Roman" w:cs="Times New Roman"/>
          <w:sz w:val="24"/>
          <w:szCs w:val="24"/>
        </w:rPr>
        <w:t xml:space="preserve">o matter how emotional the temperament may be, if imagination </w:t>
      </w:r>
      <w:r w:rsidR="008633F6" w:rsidRPr="00E01690">
        <w:rPr>
          <w:rFonts w:ascii="Times New Roman" w:hAnsi="Times New Roman" w:cs="Times New Roman"/>
          <w:sz w:val="24"/>
          <w:szCs w:val="24"/>
        </w:rPr>
        <w:t>be</w:t>
      </w:r>
      <w:r w:rsidR="00922794" w:rsidRPr="00E01690">
        <w:rPr>
          <w:rFonts w:ascii="Times New Roman" w:hAnsi="Times New Roman" w:cs="Times New Roman"/>
          <w:sz w:val="24"/>
          <w:szCs w:val="24"/>
        </w:rPr>
        <w:t xml:space="preserve"> poor,</w:t>
      </w:r>
      <w:r w:rsidR="008633F6" w:rsidRPr="00E01690">
        <w:rPr>
          <w:rFonts w:ascii="Times New Roman" w:hAnsi="Times New Roman" w:cs="Times New Roman"/>
          <w:sz w:val="24"/>
          <w:szCs w:val="24"/>
        </w:rPr>
        <w:t xml:space="preserve"> the occasions for touching off the emotional trains will fail to be realized, and the life will be </w:t>
      </w:r>
      <w:r w:rsidR="008633F6" w:rsidRPr="00E01690">
        <w:rPr>
          <w:rFonts w:ascii="Times New Roman" w:hAnsi="Times New Roman" w:cs="Times New Roman"/>
          <w:i/>
          <w:sz w:val="24"/>
          <w:szCs w:val="24"/>
        </w:rPr>
        <w:t>pro-tonto</w:t>
      </w:r>
      <w:r w:rsidR="008633F6" w:rsidRPr="00E01690">
        <w:rPr>
          <w:rFonts w:ascii="Times New Roman" w:hAnsi="Times New Roman" w:cs="Times New Roman"/>
          <w:sz w:val="24"/>
          <w:szCs w:val="24"/>
        </w:rPr>
        <w:t xml:space="preserve"> cold and dry.”</w:t>
      </w:r>
      <w:r w:rsidR="000D12F9">
        <w:rPr>
          <w:rStyle w:val="FootnoteReference"/>
          <w:rFonts w:ascii="Times New Roman" w:hAnsi="Times New Roman" w:cs="Times New Roman"/>
          <w:sz w:val="24"/>
          <w:szCs w:val="24"/>
        </w:rPr>
        <w:footnoteReference w:id="29"/>
      </w:r>
      <w:r w:rsidR="008633F6" w:rsidRPr="00E01690">
        <w:rPr>
          <w:rFonts w:ascii="Times New Roman" w:hAnsi="Times New Roman" w:cs="Times New Roman"/>
          <w:sz w:val="24"/>
          <w:szCs w:val="24"/>
        </w:rPr>
        <w:t xml:space="preserve"> </w:t>
      </w:r>
      <w:r w:rsidR="00BE356E" w:rsidRPr="00E01690">
        <w:rPr>
          <w:rFonts w:ascii="Times New Roman" w:hAnsi="Times New Roman" w:cs="Times New Roman"/>
          <w:sz w:val="24"/>
          <w:szCs w:val="24"/>
        </w:rPr>
        <w:t xml:space="preserve">And in the </w:t>
      </w:r>
      <w:r w:rsidR="00BE356E" w:rsidRPr="00E01690">
        <w:rPr>
          <w:rFonts w:ascii="Times New Roman" w:hAnsi="Times New Roman" w:cs="Times New Roman"/>
          <w:i/>
          <w:sz w:val="24"/>
          <w:szCs w:val="24"/>
        </w:rPr>
        <w:t xml:space="preserve">Imagination </w:t>
      </w:r>
      <w:r w:rsidR="00BE356E" w:rsidRPr="00E01690">
        <w:rPr>
          <w:rFonts w:ascii="Times New Roman" w:hAnsi="Times New Roman" w:cs="Times New Roman"/>
          <w:sz w:val="24"/>
          <w:szCs w:val="24"/>
        </w:rPr>
        <w:t>chapter itself, even though it is not much concerned with the motion, James notes, “how unexpectedly great are the differences between individuals in respect of imagination.”</w:t>
      </w:r>
      <w:r w:rsidR="00BE356E" w:rsidRPr="00E01690">
        <w:rPr>
          <w:rStyle w:val="FootnoteReference"/>
          <w:rFonts w:ascii="Times New Roman" w:hAnsi="Times New Roman" w:cs="Times New Roman"/>
          <w:sz w:val="24"/>
          <w:szCs w:val="24"/>
        </w:rPr>
        <w:footnoteReference w:id="30"/>
      </w:r>
      <w:r w:rsidR="00996C3D" w:rsidRPr="00E01690">
        <w:rPr>
          <w:rFonts w:ascii="Times New Roman" w:hAnsi="Times New Roman" w:cs="Times New Roman"/>
          <w:sz w:val="24"/>
          <w:szCs w:val="24"/>
        </w:rPr>
        <w:t xml:space="preserve"> James’s notion of intellectual and emotional “temperament” is all that is needed to make a further substantial connection with the value of the moral imagination to ethical judgment.</w:t>
      </w:r>
    </w:p>
    <w:p w:rsidR="00114087" w:rsidRPr="00E01690" w:rsidRDefault="00114087" w:rsidP="000D12F9">
      <w:pPr>
        <w:spacing w:line="480" w:lineRule="auto"/>
        <w:ind w:firstLine="720"/>
        <w:rPr>
          <w:rFonts w:ascii="Times New Roman" w:hAnsi="Times New Roman" w:cs="Times New Roman"/>
          <w:sz w:val="24"/>
          <w:szCs w:val="24"/>
        </w:rPr>
      </w:pPr>
      <w:proofErr w:type="spellStart"/>
      <w:r w:rsidRPr="00E01690">
        <w:rPr>
          <w:rFonts w:ascii="Times New Roman" w:hAnsi="Times New Roman" w:cs="Times New Roman"/>
          <w:sz w:val="24"/>
          <w:szCs w:val="24"/>
        </w:rPr>
        <w:lastRenderedPageBreak/>
        <w:t>Enactivists</w:t>
      </w:r>
      <w:proofErr w:type="spellEnd"/>
      <w:r w:rsidRPr="00E01690">
        <w:rPr>
          <w:rFonts w:ascii="Times New Roman" w:hAnsi="Times New Roman" w:cs="Times New Roman"/>
          <w:sz w:val="24"/>
          <w:szCs w:val="24"/>
        </w:rPr>
        <w:t xml:space="preserve"> like Daniel </w:t>
      </w:r>
      <w:proofErr w:type="spellStart"/>
      <w:r w:rsidRPr="00E01690">
        <w:rPr>
          <w:rFonts w:ascii="Times New Roman" w:hAnsi="Times New Roman" w:cs="Times New Roman"/>
          <w:sz w:val="24"/>
          <w:szCs w:val="24"/>
        </w:rPr>
        <w:t>Hutto</w:t>
      </w:r>
      <w:proofErr w:type="spellEnd"/>
      <w:r w:rsidRPr="00E01690">
        <w:rPr>
          <w:rFonts w:ascii="Times New Roman" w:hAnsi="Times New Roman" w:cs="Times New Roman"/>
          <w:sz w:val="24"/>
          <w:szCs w:val="24"/>
        </w:rPr>
        <w:t xml:space="preserve"> overlap with pragmatism in emphasizing connections between moral development and </w:t>
      </w:r>
      <w:proofErr w:type="spellStart"/>
      <w:r w:rsidRPr="00E01690">
        <w:rPr>
          <w:rFonts w:ascii="Times New Roman" w:hAnsi="Times New Roman" w:cs="Times New Roman"/>
          <w:sz w:val="24"/>
          <w:szCs w:val="24"/>
        </w:rPr>
        <w:t>narrativity</w:t>
      </w:r>
      <w:proofErr w:type="spellEnd"/>
      <w:r w:rsidRPr="00E01690">
        <w:rPr>
          <w:rFonts w:ascii="Times New Roman" w:hAnsi="Times New Roman" w:cs="Times New Roman"/>
          <w:sz w:val="24"/>
          <w:szCs w:val="24"/>
        </w:rPr>
        <w:t xml:space="preserve">. As </w:t>
      </w:r>
      <w:proofErr w:type="spellStart"/>
      <w:r w:rsidRPr="00E01690">
        <w:rPr>
          <w:rFonts w:ascii="Times New Roman" w:hAnsi="Times New Roman" w:cs="Times New Roman"/>
          <w:sz w:val="24"/>
          <w:szCs w:val="24"/>
        </w:rPr>
        <w:t>Hutto</w:t>
      </w:r>
      <w:proofErr w:type="spellEnd"/>
      <w:r w:rsidRPr="00E01690">
        <w:rPr>
          <w:rFonts w:ascii="Times New Roman" w:hAnsi="Times New Roman" w:cs="Times New Roman"/>
          <w:sz w:val="24"/>
          <w:szCs w:val="24"/>
        </w:rPr>
        <w:t xml:space="preserve"> puts it, the emotions “have a kind of structure that is ripe with narration”</w:t>
      </w:r>
      <w:r w:rsidRPr="00E01690">
        <w:rPr>
          <w:rStyle w:val="FootnoteReference"/>
          <w:rFonts w:ascii="Times New Roman" w:hAnsi="Times New Roman" w:cs="Times New Roman"/>
          <w:sz w:val="24"/>
          <w:szCs w:val="24"/>
        </w:rPr>
        <w:footnoteReference w:id="31"/>
      </w:r>
      <w:r w:rsidRPr="00E01690">
        <w:rPr>
          <w:rFonts w:ascii="Times New Roman" w:hAnsi="Times New Roman" w:cs="Times New Roman"/>
          <w:sz w:val="24"/>
          <w:szCs w:val="24"/>
        </w:rPr>
        <w:t xml:space="preserve"> We make sense of our own actions and those of others by placing them in a narrative. We forge continuity between our past, present, and future selves in the same way.</w:t>
      </w:r>
      <w:r w:rsidR="009C4E5A" w:rsidRPr="00E01690">
        <w:rPr>
          <w:rStyle w:val="FootnoteReference"/>
          <w:rFonts w:ascii="Times New Roman" w:hAnsi="Times New Roman" w:cs="Times New Roman"/>
          <w:sz w:val="24"/>
          <w:szCs w:val="24"/>
        </w:rPr>
        <w:footnoteReference w:id="32"/>
      </w:r>
    </w:p>
    <w:p w:rsidR="00A1179D" w:rsidRPr="00E01690" w:rsidRDefault="00A1179D" w:rsidP="00E01690">
      <w:pPr>
        <w:spacing w:line="480" w:lineRule="auto"/>
        <w:rPr>
          <w:rFonts w:ascii="Times New Roman" w:eastAsia="Times New Roman" w:hAnsi="Times New Roman" w:cs="Times New Roman"/>
          <w:b/>
          <w:sz w:val="24"/>
          <w:szCs w:val="24"/>
        </w:rPr>
      </w:pPr>
    </w:p>
    <w:p w:rsidR="00A1179D" w:rsidRPr="00E01690" w:rsidRDefault="00106EF5" w:rsidP="00E01690">
      <w:pPr>
        <w:spacing w:line="480" w:lineRule="auto"/>
        <w:rPr>
          <w:rFonts w:ascii="Times New Roman" w:hAnsi="Times New Roman" w:cs="Times New Roman"/>
          <w:b/>
          <w:sz w:val="24"/>
          <w:szCs w:val="24"/>
        </w:rPr>
      </w:pPr>
      <w:r w:rsidRPr="00E01690">
        <w:rPr>
          <w:rFonts w:ascii="Times New Roman" w:hAnsi="Times New Roman" w:cs="Times New Roman"/>
          <w:b/>
          <w:sz w:val="24"/>
          <w:szCs w:val="24"/>
        </w:rPr>
        <w:t xml:space="preserve">4.  </w:t>
      </w:r>
      <w:r w:rsidR="00A1179D" w:rsidRPr="00E01690">
        <w:rPr>
          <w:rFonts w:ascii="Times New Roman" w:hAnsi="Times New Roman" w:cs="Times New Roman"/>
          <w:b/>
          <w:sz w:val="24"/>
          <w:szCs w:val="24"/>
        </w:rPr>
        <w:t>James and the New Sentimentalists</w:t>
      </w:r>
    </w:p>
    <w:p w:rsidR="00735065" w:rsidRPr="00E01690" w:rsidRDefault="008D1F18" w:rsidP="00E01690">
      <w:pPr>
        <w:autoSpaceDE w:val="0"/>
        <w:autoSpaceDN w:val="0"/>
        <w:adjustRightInd w:val="0"/>
        <w:spacing w:after="0" w:line="480" w:lineRule="auto"/>
        <w:rPr>
          <w:rFonts w:ascii="Times New Roman" w:hAnsi="Times New Roman" w:cs="Times New Roman"/>
          <w:sz w:val="24"/>
          <w:szCs w:val="24"/>
        </w:rPr>
      </w:pPr>
      <w:r w:rsidRPr="00E01690">
        <w:rPr>
          <w:rFonts w:ascii="Times New Roman" w:hAnsi="Times New Roman" w:cs="Times New Roman"/>
          <w:sz w:val="24"/>
          <w:szCs w:val="24"/>
        </w:rPr>
        <w:t xml:space="preserve">A final question to raise in this paper is how </w:t>
      </w:r>
      <w:r w:rsidR="006F0D0F" w:rsidRPr="00E01690">
        <w:rPr>
          <w:rFonts w:ascii="Times New Roman" w:hAnsi="Times New Roman" w:cs="Times New Roman"/>
          <w:sz w:val="24"/>
          <w:szCs w:val="24"/>
        </w:rPr>
        <w:t xml:space="preserve">far </w:t>
      </w:r>
      <w:r w:rsidRPr="00E01690">
        <w:rPr>
          <w:rFonts w:ascii="Times New Roman" w:hAnsi="Times New Roman" w:cs="Times New Roman"/>
          <w:sz w:val="24"/>
          <w:szCs w:val="24"/>
        </w:rPr>
        <w:t xml:space="preserve">the </w:t>
      </w:r>
      <w:r w:rsidR="006F0D0F" w:rsidRPr="00E01690">
        <w:rPr>
          <w:rFonts w:ascii="Times New Roman" w:hAnsi="Times New Roman" w:cs="Times New Roman"/>
          <w:sz w:val="24"/>
          <w:szCs w:val="24"/>
        </w:rPr>
        <w:t xml:space="preserve">moral psychology </w:t>
      </w:r>
      <w:r w:rsidRPr="00E01690">
        <w:rPr>
          <w:rFonts w:ascii="Times New Roman" w:hAnsi="Times New Roman" w:cs="Times New Roman"/>
          <w:sz w:val="24"/>
          <w:szCs w:val="24"/>
        </w:rPr>
        <w:t xml:space="preserve">of </w:t>
      </w:r>
      <w:proofErr w:type="spellStart"/>
      <w:r w:rsidRPr="00E01690">
        <w:rPr>
          <w:rFonts w:ascii="Times New Roman" w:hAnsi="Times New Roman" w:cs="Times New Roman"/>
          <w:sz w:val="24"/>
          <w:szCs w:val="24"/>
        </w:rPr>
        <w:t>emotionists</w:t>
      </w:r>
      <w:proofErr w:type="spellEnd"/>
      <w:r w:rsidRPr="00E01690">
        <w:rPr>
          <w:rFonts w:ascii="Times New Roman" w:hAnsi="Times New Roman" w:cs="Times New Roman"/>
          <w:sz w:val="24"/>
          <w:szCs w:val="24"/>
        </w:rPr>
        <w:t xml:space="preserve"> like </w:t>
      </w:r>
      <w:proofErr w:type="spellStart"/>
      <w:r w:rsidRPr="00E01690">
        <w:rPr>
          <w:rFonts w:ascii="Times New Roman" w:hAnsi="Times New Roman" w:cs="Times New Roman"/>
          <w:sz w:val="24"/>
          <w:szCs w:val="24"/>
        </w:rPr>
        <w:t>Prinz</w:t>
      </w:r>
      <w:proofErr w:type="spellEnd"/>
      <w:r w:rsidRPr="00E01690">
        <w:rPr>
          <w:rFonts w:ascii="Times New Roman" w:hAnsi="Times New Roman" w:cs="Times New Roman"/>
          <w:sz w:val="24"/>
          <w:szCs w:val="24"/>
        </w:rPr>
        <w:t xml:space="preserve"> and social intuitionists like </w:t>
      </w:r>
      <w:proofErr w:type="spellStart"/>
      <w:r w:rsidRPr="00E01690">
        <w:rPr>
          <w:rFonts w:ascii="Times New Roman" w:hAnsi="Times New Roman" w:cs="Times New Roman"/>
          <w:sz w:val="24"/>
          <w:szCs w:val="24"/>
        </w:rPr>
        <w:t>Haidt</w:t>
      </w:r>
      <w:proofErr w:type="spellEnd"/>
      <w:r w:rsidR="006F0D0F" w:rsidRPr="00E01690">
        <w:rPr>
          <w:rFonts w:ascii="Times New Roman" w:hAnsi="Times New Roman" w:cs="Times New Roman"/>
          <w:sz w:val="24"/>
          <w:szCs w:val="24"/>
        </w:rPr>
        <w:t xml:space="preserve"> can be used to show the continued relevance and influence of </w:t>
      </w:r>
      <w:r w:rsidRPr="00E01690">
        <w:rPr>
          <w:rFonts w:ascii="Times New Roman" w:hAnsi="Times New Roman" w:cs="Times New Roman"/>
          <w:sz w:val="24"/>
          <w:szCs w:val="24"/>
        </w:rPr>
        <w:t>some of James’ core ideas about emotion.</w:t>
      </w:r>
      <w:r w:rsidR="006F0D0F" w:rsidRPr="00E01690">
        <w:rPr>
          <w:rFonts w:ascii="Times New Roman" w:hAnsi="Times New Roman" w:cs="Times New Roman"/>
          <w:sz w:val="24"/>
          <w:szCs w:val="24"/>
        </w:rPr>
        <w:t xml:space="preserve"> </w:t>
      </w:r>
    </w:p>
    <w:p w:rsidR="00FD7D04" w:rsidRPr="00E01690" w:rsidRDefault="00735065" w:rsidP="00E01690">
      <w:pPr>
        <w:autoSpaceDE w:val="0"/>
        <w:autoSpaceDN w:val="0"/>
        <w:adjustRightInd w:val="0"/>
        <w:spacing w:after="0" w:line="480" w:lineRule="auto"/>
        <w:ind w:firstLine="720"/>
        <w:rPr>
          <w:rFonts w:ascii="Times New Roman" w:hAnsi="Times New Roman" w:cs="Times New Roman"/>
          <w:sz w:val="24"/>
          <w:szCs w:val="24"/>
        </w:rPr>
      </w:pPr>
      <w:r w:rsidRPr="00E01690">
        <w:rPr>
          <w:rFonts w:ascii="Times New Roman" w:hAnsi="Times New Roman" w:cs="Times New Roman"/>
          <w:sz w:val="24"/>
          <w:szCs w:val="24"/>
        </w:rPr>
        <w:t>T</w:t>
      </w:r>
      <w:r w:rsidR="006F0D0F" w:rsidRPr="00E01690">
        <w:rPr>
          <w:rFonts w:ascii="Times New Roman" w:hAnsi="Times New Roman" w:cs="Times New Roman"/>
          <w:sz w:val="24"/>
          <w:szCs w:val="24"/>
        </w:rPr>
        <w:t>he neo-</w:t>
      </w:r>
      <w:proofErr w:type="spellStart"/>
      <w:r w:rsidR="006F0D0F" w:rsidRPr="00E01690">
        <w:rPr>
          <w:rFonts w:ascii="Times New Roman" w:hAnsi="Times New Roman" w:cs="Times New Roman"/>
          <w:sz w:val="24"/>
          <w:szCs w:val="24"/>
        </w:rPr>
        <w:t>Jamesian</w:t>
      </w:r>
      <w:proofErr w:type="spellEnd"/>
      <w:r w:rsidR="006F0D0F" w:rsidRPr="00E01690">
        <w:rPr>
          <w:rFonts w:ascii="Times New Roman" w:hAnsi="Times New Roman" w:cs="Times New Roman"/>
          <w:sz w:val="24"/>
          <w:szCs w:val="24"/>
        </w:rPr>
        <w:t xml:space="preserve"> character of </w:t>
      </w:r>
      <w:r w:rsidR="00AB20C0" w:rsidRPr="00E01690">
        <w:rPr>
          <w:rFonts w:ascii="Times New Roman" w:hAnsi="Times New Roman" w:cs="Times New Roman"/>
          <w:sz w:val="24"/>
          <w:szCs w:val="24"/>
        </w:rPr>
        <w:t xml:space="preserve">“New Sentimentalist” </w:t>
      </w:r>
      <w:r w:rsidR="006F0D0F" w:rsidRPr="00E01690">
        <w:rPr>
          <w:rFonts w:ascii="Times New Roman" w:hAnsi="Times New Roman" w:cs="Times New Roman"/>
          <w:sz w:val="24"/>
          <w:szCs w:val="24"/>
        </w:rPr>
        <w:t xml:space="preserve">thought is </w:t>
      </w:r>
      <w:r w:rsidR="00123AC9" w:rsidRPr="00E01690">
        <w:rPr>
          <w:rFonts w:ascii="Times New Roman" w:hAnsi="Times New Roman" w:cs="Times New Roman"/>
          <w:sz w:val="24"/>
          <w:szCs w:val="24"/>
        </w:rPr>
        <w:t xml:space="preserve">firstly </w:t>
      </w:r>
      <w:r w:rsidR="006F0D0F" w:rsidRPr="00E01690">
        <w:rPr>
          <w:rFonts w:ascii="Times New Roman" w:hAnsi="Times New Roman" w:cs="Times New Roman"/>
          <w:sz w:val="24"/>
          <w:szCs w:val="24"/>
        </w:rPr>
        <w:t xml:space="preserve">evidenced </w:t>
      </w:r>
      <w:r w:rsidR="00123AC9" w:rsidRPr="00E01690">
        <w:rPr>
          <w:rFonts w:ascii="Times New Roman" w:hAnsi="Times New Roman" w:cs="Times New Roman"/>
          <w:sz w:val="24"/>
          <w:szCs w:val="24"/>
        </w:rPr>
        <w:t xml:space="preserve">in the claim that </w:t>
      </w:r>
      <w:proofErr w:type="spellStart"/>
      <w:r w:rsidR="00123AC9" w:rsidRPr="00E01690">
        <w:rPr>
          <w:rFonts w:ascii="Times New Roman" w:hAnsi="Times New Roman" w:cs="Times New Roman"/>
          <w:sz w:val="24"/>
          <w:szCs w:val="24"/>
        </w:rPr>
        <w:t>Haidt</w:t>
      </w:r>
      <w:proofErr w:type="spellEnd"/>
      <w:r w:rsidR="00123AC9" w:rsidRPr="00E01690">
        <w:rPr>
          <w:rFonts w:ascii="Times New Roman" w:hAnsi="Times New Roman" w:cs="Times New Roman"/>
          <w:sz w:val="24"/>
          <w:szCs w:val="24"/>
        </w:rPr>
        <w:t xml:space="preserve"> and </w:t>
      </w:r>
      <w:proofErr w:type="spellStart"/>
      <w:r w:rsidR="00123AC9" w:rsidRPr="00E01690">
        <w:rPr>
          <w:rFonts w:ascii="Times New Roman" w:hAnsi="Times New Roman" w:cs="Times New Roman"/>
          <w:sz w:val="24"/>
          <w:szCs w:val="24"/>
        </w:rPr>
        <w:t>Prinz</w:t>
      </w:r>
      <w:proofErr w:type="spellEnd"/>
      <w:r w:rsidR="00123AC9" w:rsidRPr="00E01690">
        <w:rPr>
          <w:rFonts w:ascii="Times New Roman" w:hAnsi="Times New Roman" w:cs="Times New Roman"/>
          <w:sz w:val="24"/>
          <w:szCs w:val="24"/>
        </w:rPr>
        <w:t xml:space="preserve"> make, that </w:t>
      </w:r>
      <w:r w:rsidR="00CA111C" w:rsidRPr="00E01690">
        <w:rPr>
          <w:rFonts w:ascii="Times New Roman" w:hAnsi="Times New Roman" w:cs="Times New Roman"/>
          <w:sz w:val="24"/>
          <w:szCs w:val="24"/>
        </w:rPr>
        <w:t>experiments in ethics reveal a story of 'the emotional dog and its rational ta</w:t>
      </w:r>
      <w:r w:rsidR="00AB20C0" w:rsidRPr="00E01690">
        <w:rPr>
          <w:rFonts w:ascii="Times New Roman" w:hAnsi="Times New Roman" w:cs="Times New Roman"/>
          <w:sz w:val="24"/>
          <w:szCs w:val="24"/>
        </w:rPr>
        <w:t>il</w:t>
      </w:r>
      <w:r w:rsidR="00CA111C" w:rsidRPr="00E01690">
        <w:rPr>
          <w:rFonts w:ascii="Times New Roman" w:hAnsi="Times New Roman" w:cs="Times New Roman"/>
          <w:sz w:val="24"/>
          <w:szCs w:val="24"/>
        </w:rPr>
        <w:t xml:space="preserve">.' </w:t>
      </w:r>
      <w:r w:rsidR="00CA111C" w:rsidRPr="00E01690">
        <w:rPr>
          <w:rFonts w:ascii="Times New Roman" w:hAnsi="Times New Roman" w:cs="Times New Roman"/>
          <w:sz w:val="24"/>
          <w:szCs w:val="24"/>
          <w:lang w:val="en"/>
        </w:rPr>
        <w:t>Th</w:t>
      </w:r>
      <w:r w:rsidR="00AB20C0" w:rsidRPr="00E01690">
        <w:rPr>
          <w:rFonts w:ascii="Times New Roman" w:hAnsi="Times New Roman" w:cs="Times New Roman"/>
          <w:sz w:val="24"/>
          <w:szCs w:val="24"/>
          <w:lang w:val="en"/>
        </w:rPr>
        <w:t xml:space="preserve">is </w:t>
      </w:r>
      <w:r w:rsidR="00CA111C" w:rsidRPr="00E01690">
        <w:rPr>
          <w:rFonts w:ascii="Times New Roman" w:hAnsi="Times New Roman" w:cs="Times New Roman"/>
          <w:sz w:val="24"/>
          <w:szCs w:val="24"/>
          <w:lang w:val="en"/>
        </w:rPr>
        <w:t xml:space="preserve">thesis is one that </w:t>
      </w:r>
      <w:proofErr w:type="spellStart"/>
      <w:r w:rsidR="00CA111C" w:rsidRPr="00E01690">
        <w:rPr>
          <w:rFonts w:ascii="Times New Roman" w:hAnsi="Times New Roman" w:cs="Times New Roman"/>
          <w:sz w:val="24"/>
          <w:szCs w:val="24"/>
          <w:lang w:val="en"/>
        </w:rPr>
        <w:t>Humean</w:t>
      </w:r>
      <w:r w:rsidR="008D1F18" w:rsidRPr="00E01690">
        <w:rPr>
          <w:rFonts w:ascii="Times New Roman" w:hAnsi="Times New Roman" w:cs="Times New Roman"/>
          <w:sz w:val="24"/>
          <w:szCs w:val="24"/>
          <w:lang w:val="en"/>
        </w:rPr>
        <w:t>s</w:t>
      </w:r>
      <w:proofErr w:type="spellEnd"/>
      <w:r w:rsidR="008D1F18" w:rsidRPr="00E01690">
        <w:rPr>
          <w:rFonts w:ascii="Times New Roman" w:hAnsi="Times New Roman" w:cs="Times New Roman"/>
          <w:sz w:val="24"/>
          <w:szCs w:val="24"/>
          <w:lang w:val="en"/>
        </w:rPr>
        <w:t xml:space="preserve"> a</w:t>
      </w:r>
      <w:r w:rsidR="00CA111C" w:rsidRPr="00E01690">
        <w:rPr>
          <w:rFonts w:ascii="Times New Roman" w:hAnsi="Times New Roman" w:cs="Times New Roman"/>
          <w:sz w:val="24"/>
          <w:szCs w:val="24"/>
          <w:lang w:val="en"/>
        </w:rPr>
        <w:t xml:space="preserve">nd pragmatists </w:t>
      </w:r>
      <w:r w:rsidR="00123AC9" w:rsidRPr="00E01690">
        <w:rPr>
          <w:rFonts w:ascii="Times New Roman" w:hAnsi="Times New Roman" w:cs="Times New Roman"/>
          <w:sz w:val="24"/>
          <w:szCs w:val="24"/>
          <w:lang w:val="en"/>
        </w:rPr>
        <w:t>earlier propounded</w:t>
      </w:r>
      <w:r w:rsidR="00FA1476">
        <w:rPr>
          <w:rFonts w:ascii="Times New Roman" w:hAnsi="Times New Roman" w:cs="Times New Roman"/>
          <w:sz w:val="24"/>
          <w:szCs w:val="24"/>
          <w:lang w:val="en"/>
        </w:rPr>
        <w:t>. I</w:t>
      </w:r>
      <w:r w:rsidR="00123AC9" w:rsidRPr="00E01690">
        <w:rPr>
          <w:rFonts w:ascii="Times New Roman" w:hAnsi="Times New Roman" w:cs="Times New Roman"/>
          <w:sz w:val="24"/>
          <w:szCs w:val="24"/>
          <w:lang w:val="en"/>
        </w:rPr>
        <w:t xml:space="preserve">t is interesting to see how James, </w:t>
      </w:r>
      <w:proofErr w:type="spellStart"/>
      <w:r w:rsidR="00123AC9" w:rsidRPr="00E01690">
        <w:rPr>
          <w:rFonts w:ascii="Times New Roman" w:hAnsi="Times New Roman" w:cs="Times New Roman"/>
          <w:sz w:val="24"/>
          <w:szCs w:val="24"/>
          <w:lang w:val="en"/>
        </w:rPr>
        <w:t>Haidt</w:t>
      </w:r>
      <w:proofErr w:type="spellEnd"/>
      <w:r w:rsidR="00123AC9" w:rsidRPr="00E01690">
        <w:rPr>
          <w:rFonts w:ascii="Times New Roman" w:hAnsi="Times New Roman" w:cs="Times New Roman"/>
          <w:sz w:val="24"/>
          <w:szCs w:val="24"/>
          <w:lang w:val="en"/>
        </w:rPr>
        <w:t xml:space="preserve">, and </w:t>
      </w:r>
      <w:proofErr w:type="spellStart"/>
      <w:r w:rsidR="00123AC9" w:rsidRPr="00E01690">
        <w:rPr>
          <w:rFonts w:ascii="Times New Roman" w:hAnsi="Times New Roman" w:cs="Times New Roman"/>
          <w:sz w:val="24"/>
          <w:szCs w:val="24"/>
          <w:lang w:val="en"/>
        </w:rPr>
        <w:t>Prinz</w:t>
      </w:r>
      <w:proofErr w:type="spellEnd"/>
      <w:r w:rsidR="00123AC9" w:rsidRPr="00E01690">
        <w:rPr>
          <w:rFonts w:ascii="Times New Roman" w:hAnsi="Times New Roman" w:cs="Times New Roman"/>
          <w:sz w:val="24"/>
          <w:szCs w:val="24"/>
          <w:lang w:val="en"/>
        </w:rPr>
        <w:t xml:space="preserve"> each use psychology as a </w:t>
      </w:r>
      <w:r w:rsidR="00CA111C" w:rsidRPr="00E01690">
        <w:rPr>
          <w:rFonts w:ascii="Times New Roman" w:hAnsi="Times New Roman" w:cs="Times New Roman"/>
          <w:sz w:val="24"/>
          <w:szCs w:val="24"/>
          <w:lang w:val="en"/>
        </w:rPr>
        <w:t xml:space="preserve">challenge to </w:t>
      </w:r>
      <w:r w:rsidR="00123AC9" w:rsidRPr="00E01690">
        <w:rPr>
          <w:rFonts w:ascii="Times New Roman" w:hAnsi="Times New Roman" w:cs="Times New Roman"/>
          <w:sz w:val="24"/>
          <w:szCs w:val="24"/>
          <w:lang w:val="en"/>
        </w:rPr>
        <w:t xml:space="preserve">the ambitions of </w:t>
      </w:r>
      <w:r w:rsidR="00CA111C" w:rsidRPr="00E01690">
        <w:rPr>
          <w:rFonts w:ascii="Times New Roman" w:hAnsi="Times New Roman" w:cs="Times New Roman"/>
          <w:sz w:val="24"/>
          <w:szCs w:val="24"/>
          <w:lang w:val="en"/>
        </w:rPr>
        <w:t xml:space="preserve">hard </w:t>
      </w:r>
      <w:proofErr w:type="gramStart"/>
      <w:r w:rsidR="00CA111C" w:rsidRPr="00E01690">
        <w:rPr>
          <w:rFonts w:ascii="Times New Roman" w:hAnsi="Times New Roman" w:cs="Times New Roman"/>
          <w:sz w:val="24"/>
          <w:szCs w:val="24"/>
          <w:lang w:val="en"/>
        </w:rPr>
        <w:t>universalist</w:t>
      </w:r>
      <w:proofErr w:type="gramEnd"/>
      <w:r w:rsidR="00CA111C" w:rsidRPr="00E01690">
        <w:rPr>
          <w:rFonts w:ascii="Times New Roman" w:hAnsi="Times New Roman" w:cs="Times New Roman"/>
          <w:sz w:val="24"/>
          <w:szCs w:val="24"/>
          <w:lang w:val="en"/>
        </w:rPr>
        <w:t xml:space="preserve"> normative ethical theories. Utilitarianism and deontology both expect the moral agent to deliberate when faced with an ethically charged situation, and to apply </w:t>
      </w:r>
      <w:r w:rsidR="00CA111C" w:rsidRPr="00E01690">
        <w:rPr>
          <w:rFonts w:ascii="Times New Roman" w:hAnsi="Times New Roman" w:cs="Times New Roman"/>
          <w:sz w:val="24"/>
          <w:szCs w:val="24"/>
        </w:rPr>
        <w:t>certain principles understood as universal dictates of reason.</w:t>
      </w:r>
      <w:r w:rsidR="00B01C69" w:rsidRPr="00E01690">
        <w:rPr>
          <w:rFonts w:ascii="Times New Roman" w:hAnsi="Times New Roman" w:cs="Times New Roman"/>
          <w:sz w:val="24"/>
          <w:szCs w:val="24"/>
        </w:rPr>
        <w:t xml:space="preserve"> </w:t>
      </w:r>
      <w:r w:rsidR="008D1F18" w:rsidRPr="00E01690">
        <w:rPr>
          <w:rFonts w:ascii="Times New Roman" w:hAnsi="Times New Roman" w:cs="Times New Roman"/>
          <w:sz w:val="24"/>
          <w:szCs w:val="24"/>
        </w:rPr>
        <w:t xml:space="preserve">In the construction of morals, sentimentalism </w:t>
      </w:r>
      <w:r w:rsidR="008D1F18" w:rsidRPr="00E01690">
        <w:rPr>
          <w:rFonts w:ascii="Times New Roman" w:hAnsi="Times New Roman" w:cs="Times New Roman"/>
          <w:sz w:val="24"/>
          <w:szCs w:val="24"/>
        </w:rPr>
        <w:lastRenderedPageBreak/>
        <w:t xml:space="preserve">generally challenges the rationalist preference for cool principles over passionate engagement. </w:t>
      </w:r>
      <w:proofErr w:type="spellStart"/>
      <w:r w:rsidR="00AB20C0" w:rsidRPr="00E01690">
        <w:rPr>
          <w:rFonts w:ascii="Times New Roman" w:hAnsi="Times New Roman" w:cs="Times New Roman"/>
          <w:sz w:val="24"/>
          <w:szCs w:val="24"/>
          <w:lang w:val="en"/>
        </w:rPr>
        <w:t>Haidt’s</w:t>
      </w:r>
      <w:proofErr w:type="spellEnd"/>
      <w:r w:rsidR="00AB20C0" w:rsidRPr="00E01690">
        <w:rPr>
          <w:rFonts w:ascii="Times New Roman" w:hAnsi="Times New Roman" w:cs="Times New Roman"/>
          <w:sz w:val="24"/>
          <w:szCs w:val="24"/>
          <w:lang w:val="en"/>
        </w:rPr>
        <w:t xml:space="preserve"> social intuitionism and </w:t>
      </w:r>
      <w:proofErr w:type="spellStart"/>
      <w:r w:rsidR="00AB20C0" w:rsidRPr="00E01690">
        <w:rPr>
          <w:rFonts w:ascii="Times New Roman" w:hAnsi="Times New Roman" w:cs="Times New Roman"/>
          <w:sz w:val="24"/>
          <w:szCs w:val="24"/>
          <w:lang w:val="en"/>
        </w:rPr>
        <w:t>Prinz’s</w:t>
      </w:r>
      <w:proofErr w:type="spellEnd"/>
      <w:r w:rsidR="00AB20C0" w:rsidRPr="00E01690">
        <w:rPr>
          <w:rFonts w:ascii="Times New Roman" w:hAnsi="Times New Roman" w:cs="Times New Roman"/>
          <w:sz w:val="24"/>
          <w:szCs w:val="24"/>
          <w:lang w:val="en"/>
        </w:rPr>
        <w:t xml:space="preserve"> </w:t>
      </w:r>
      <w:proofErr w:type="spellStart"/>
      <w:r w:rsidR="00AB20C0" w:rsidRPr="00E01690">
        <w:rPr>
          <w:rFonts w:ascii="Times New Roman" w:hAnsi="Times New Roman" w:cs="Times New Roman"/>
          <w:sz w:val="24"/>
          <w:szCs w:val="24"/>
          <w:lang w:val="en"/>
        </w:rPr>
        <w:t>emotionism</w:t>
      </w:r>
      <w:proofErr w:type="spellEnd"/>
      <w:r w:rsidR="00AB20C0" w:rsidRPr="00E01690">
        <w:rPr>
          <w:rFonts w:ascii="Times New Roman" w:hAnsi="Times New Roman" w:cs="Times New Roman"/>
          <w:sz w:val="24"/>
          <w:szCs w:val="24"/>
          <w:lang w:val="en"/>
        </w:rPr>
        <w:t xml:space="preserve"> differ in their understanding of human moral psychology, but both see emotions guiding ethical judgments, and emotional and social competence or intelligence rather than deliberation as main drivers of ethical decision-making.</w:t>
      </w:r>
      <w:r w:rsidR="00B01C69" w:rsidRPr="00E01690">
        <w:rPr>
          <w:rFonts w:ascii="Times New Roman" w:hAnsi="Times New Roman" w:cs="Times New Roman"/>
          <w:sz w:val="24"/>
          <w:szCs w:val="24"/>
        </w:rPr>
        <w:t xml:space="preserve"> </w:t>
      </w:r>
      <w:proofErr w:type="spellStart"/>
      <w:r w:rsidR="00B01C69" w:rsidRPr="00E01690">
        <w:rPr>
          <w:rFonts w:ascii="Times New Roman" w:hAnsi="Times New Roman" w:cs="Times New Roman"/>
          <w:sz w:val="24"/>
          <w:szCs w:val="24"/>
        </w:rPr>
        <w:t>Prinz</w:t>
      </w:r>
      <w:proofErr w:type="spellEnd"/>
      <w:r w:rsidR="00B01C69" w:rsidRPr="00E01690">
        <w:rPr>
          <w:rFonts w:ascii="Times New Roman" w:hAnsi="Times New Roman" w:cs="Times New Roman"/>
          <w:sz w:val="24"/>
          <w:szCs w:val="24"/>
        </w:rPr>
        <w:t xml:space="preserve"> thinks that, "If we could replace our passionate rules with cool principles, they would be hideous consequences...</w:t>
      </w:r>
      <w:r w:rsidRPr="00E01690">
        <w:rPr>
          <w:rFonts w:ascii="Times New Roman" w:hAnsi="Times New Roman" w:cs="Times New Roman"/>
          <w:sz w:val="24"/>
          <w:szCs w:val="24"/>
        </w:rPr>
        <w:t>w</w:t>
      </w:r>
      <w:r w:rsidR="00B01C69" w:rsidRPr="00E01690">
        <w:rPr>
          <w:rFonts w:ascii="Times New Roman" w:hAnsi="Times New Roman" w:cs="Times New Roman"/>
          <w:sz w:val="24"/>
          <w:szCs w:val="24"/>
        </w:rPr>
        <w:t>e would risk becoming indifferent to the needs of distant others</w:t>
      </w:r>
      <w:r w:rsidRPr="00E01690">
        <w:rPr>
          <w:rFonts w:ascii="Times New Roman" w:hAnsi="Times New Roman" w:cs="Times New Roman"/>
          <w:sz w:val="24"/>
          <w:szCs w:val="24"/>
        </w:rPr>
        <w:t>….Sentiments are better suited for the regulation of behavior than any dispassionate alternative. They are the safeguards against vicious indifference</w:t>
      </w:r>
      <w:r w:rsidR="00723A45">
        <w:rPr>
          <w:rFonts w:ascii="Times New Roman" w:hAnsi="Times New Roman" w:cs="Times New Roman"/>
          <w:sz w:val="24"/>
          <w:szCs w:val="24"/>
        </w:rPr>
        <w:t>….Sentiments are better suited for the regulation of behavior than any dispassionate alternative.</w:t>
      </w:r>
      <w:r w:rsidRPr="00E01690">
        <w:rPr>
          <w:rFonts w:ascii="Times New Roman" w:hAnsi="Times New Roman" w:cs="Times New Roman"/>
          <w:sz w:val="24"/>
          <w:szCs w:val="24"/>
        </w:rPr>
        <w:t>"</w:t>
      </w:r>
      <w:r w:rsidR="008D2A59">
        <w:rPr>
          <w:rStyle w:val="FootnoteReference"/>
          <w:rFonts w:ascii="Times New Roman" w:hAnsi="Times New Roman" w:cs="Times New Roman"/>
          <w:sz w:val="24"/>
          <w:szCs w:val="24"/>
        </w:rPr>
        <w:footnoteReference w:id="33"/>
      </w:r>
    </w:p>
    <w:p w:rsidR="005D6FFF" w:rsidRPr="00E01690" w:rsidRDefault="00710574" w:rsidP="00E01690">
      <w:pPr>
        <w:autoSpaceDE w:val="0"/>
        <w:autoSpaceDN w:val="0"/>
        <w:adjustRightInd w:val="0"/>
        <w:spacing w:after="0" w:line="480" w:lineRule="auto"/>
        <w:ind w:firstLine="720"/>
        <w:rPr>
          <w:rFonts w:ascii="Times New Roman" w:hAnsi="Times New Roman" w:cs="Times New Roman"/>
          <w:sz w:val="24"/>
          <w:szCs w:val="24"/>
        </w:rPr>
      </w:pPr>
      <w:proofErr w:type="spellStart"/>
      <w:r w:rsidRPr="00E01690">
        <w:rPr>
          <w:rFonts w:ascii="Times New Roman" w:hAnsi="Times New Roman" w:cs="Times New Roman"/>
          <w:sz w:val="24"/>
          <w:szCs w:val="24"/>
        </w:rPr>
        <w:t>Prinz</w:t>
      </w:r>
      <w:proofErr w:type="spellEnd"/>
      <w:r w:rsidRPr="00E01690">
        <w:rPr>
          <w:rFonts w:ascii="Times New Roman" w:hAnsi="Times New Roman" w:cs="Times New Roman"/>
          <w:sz w:val="24"/>
          <w:szCs w:val="24"/>
        </w:rPr>
        <w:t xml:space="preserve"> and the </w:t>
      </w:r>
      <w:proofErr w:type="spellStart"/>
      <w:r w:rsidRPr="00E01690">
        <w:rPr>
          <w:rFonts w:ascii="Times New Roman" w:hAnsi="Times New Roman" w:cs="Times New Roman"/>
          <w:sz w:val="24"/>
          <w:szCs w:val="24"/>
        </w:rPr>
        <w:t>Haidt</w:t>
      </w:r>
      <w:proofErr w:type="spellEnd"/>
      <w:r w:rsidRPr="00E01690">
        <w:rPr>
          <w:rFonts w:ascii="Times New Roman" w:hAnsi="Times New Roman" w:cs="Times New Roman"/>
          <w:sz w:val="24"/>
          <w:szCs w:val="24"/>
        </w:rPr>
        <w:t xml:space="preserve"> are both concerned with how habits of numbing or suppressing emotion can easily impair moral reflection. </w:t>
      </w:r>
      <w:r w:rsidR="000707EF" w:rsidRPr="00E01690">
        <w:rPr>
          <w:rFonts w:ascii="Times New Roman" w:hAnsi="Times New Roman" w:cs="Times New Roman"/>
          <w:sz w:val="24"/>
          <w:szCs w:val="24"/>
        </w:rPr>
        <w:t xml:space="preserve">James, who had a keen interest in abnormal psychology, understood connections between certain pathological personalities and missing or deviant emotional responses. </w:t>
      </w:r>
      <w:r w:rsidR="00735065" w:rsidRPr="00E01690">
        <w:rPr>
          <w:rFonts w:ascii="Times New Roman" w:hAnsi="Times New Roman" w:cs="Times New Roman"/>
          <w:sz w:val="24"/>
          <w:szCs w:val="24"/>
        </w:rPr>
        <w:t>V</w:t>
      </w:r>
      <w:r w:rsidRPr="00E01690">
        <w:rPr>
          <w:rFonts w:ascii="Times New Roman" w:hAnsi="Times New Roman" w:cs="Times New Roman"/>
          <w:sz w:val="24"/>
          <w:szCs w:val="24"/>
        </w:rPr>
        <w:t xml:space="preserve">aluing moral emotions balances and provides counterpoint to </w:t>
      </w:r>
      <w:r w:rsidR="000707EF" w:rsidRPr="00E01690">
        <w:rPr>
          <w:rFonts w:ascii="Times New Roman" w:hAnsi="Times New Roman" w:cs="Times New Roman"/>
          <w:sz w:val="24"/>
          <w:szCs w:val="24"/>
        </w:rPr>
        <w:t xml:space="preserve">what </w:t>
      </w:r>
      <w:proofErr w:type="spellStart"/>
      <w:r w:rsidR="000707EF" w:rsidRPr="00E01690">
        <w:rPr>
          <w:rFonts w:ascii="Times New Roman" w:hAnsi="Times New Roman" w:cs="Times New Roman"/>
          <w:sz w:val="24"/>
          <w:szCs w:val="24"/>
        </w:rPr>
        <w:t>Prinz</w:t>
      </w:r>
      <w:proofErr w:type="spellEnd"/>
      <w:r w:rsidR="000707EF" w:rsidRPr="00E01690">
        <w:rPr>
          <w:rFonts w:ascii="Times New Roman" w:hAnsi="Times New Roman" w:cs="Times New Roman"/>
          <w:sz w:val="24"/>
          <w:szCs w:val="24"/>
        </w:rPr>
        <w:t xml:space="preserve"> describes as </w:t>
      </w:r>
      <w:r w:rsidRPr="00E01690">
        <w:rPr>
          <w:rFonts w:ascii="Times New Roman" w:hAnsi="Times New Roman" w:cs="Times New Roman"/>
          <w:sz w:val="24"/>
          <w:szCs w:val="24"/>
        </w:rPr>
        <w:t>the ills of 'detached analysis.'</w:t>
      </w:r>
      <w:r w:rsidR="00735065" w:rsidRPr="00E01690">
        <w:rPr>
          <w:rFonts w:ascii="Times New Roman" w:hAnsi="Times New Roman" w:cs="Times New Roman"/>
          <w:sz w:val="24"/>
          <w:szCs w:val="24"/>
        </w:rPr>
        <w:t xml:space="preserve"> </w:t>
      </w:r>
      <w:r w:rsidR="00B01C69" w:rsidRPr="00E01690">
        <w:rPr>
          <w:rFonts w:ascii="Times New Roman" w:hAnsi="Times New Roman" w:cs="Times New Roman"/>
          <w:sz w:val="24"/>
          <w:szCs w:val="24"/>
        </w:rPr>
        <w:t xml:space="preserve">A prime example </w:t>
      </w:r>
      <w:r w:rsidR="00735065" w:rsidRPr="00E01690">
        <w:rPr>
          <w:rFonts w:ascii="Times New Roman" w:hAnsi="Times New Roman" w:cs="Times New Roman"/>
          <w:sz w:val="24"/>
          <w:szCs w:val="24"/>
        </w:rPr>
        <w:t xml:space="preserve">of both this point and the previous </w:t>
      </w:r>
      <w:r w:rsidR="00B01C69" w:rsidRPr="00E01690">
        <w:rPr>
          <w:rFonts w:ascii="Times New Roman" w:hAnsi="Times New Roman" w:cs="Times New Roman"/>
          <w:sz w:val="24"/>
          <w:szCs w:val="24"/>
        </w:rPr>
        <w:t>may be the trolley footbridge scenario</w:t>
      </w:r>
      <w:r w:rsidR="00735065" w:rsidRPr="00E01690">
        <w:rPr>
          <w:rFonts w:ascii="Times New Roman" w:hAnsi="Times New Roman" w:cs="Times New Roman"/>
          <w:sz w:val="24"/>
          <w:szCs w:val="24"/>
        </w:rPr>
        <w:t xml:space="preserve"> in well-known Trolley Problem experiments on moral decision-maki</w:t>
      </w:r>
      <w:r w:rsidR="002D34C7">
        <w:rPr>
          <w:rFonts w:ascii="Times New Roman" w:hAnsi="Times New Roman" w:cs="Times New Roman"/>
          <w:sz w:val="24"/>
          <w:szCs w:val="24"/>
        </w:rPr>
        <w:t>ng. A comparison of the “</w:t>
      </w:r>
      <w:r w:rsidR="00735065" w:rsidRPr="00E01690">
        <w:rPr>
          <w:rFonts w:ascii="Times New Roman" w:hAnsi="Times New Roman" w:cs="Times New Roman"/>
          <w:sz w:val="24"/>
          <w:szCs w:val="24"/>
        </w:rPr>
        <w:t xml:space="preserve">pull a lever” and “push a person from a footbridge” scenarios shows that </w:t>
      </w:r>
      <w:r w:rsidR="00B01C69" w:rsidRPr="00E01690">
        <w:rPr>
          <w:rFonts w:ascii="Times New Roman" w:hAnsi="Times New Roman" w:cs="Times New Roman"/>
          <w:sz w:val="24"/>
          <w:szCs w:val="24"/>
        </w:rPr>
        <w:t>"diminishing the emotional intensity of the method of killing doubles the approval rate</w:t>
      </w:r>
      <w:r w:rsidR="008D2A59">
        <w:rPr>
          <w:rFonts w:ascii="Times New Roman" w:hAnsi="Times New Roman" w:cs="Times New Roman"/>
          <w:sz w:val="24"/>
          <w:szCs w:val="24"/>
        </w:rPr>
        <w:t>.</w:t>
      </w:r>
      <w:r w:rsidR="00B01C69" w:rsidRPr="00E01690">
        <w:rPr>
          <w:rFonts w:ascii="Times New Roman" w:hAnsi="Times New Roman" w:cs="Times New Roman"/>
          <w:sz w:val="24"/>
          <w:szCs w:val="24"/>
        </w:rPr>
        <w:t>"</w:t>
      </w:r>
      <w:r w:rsidR="008D2A59">
        <w:rPr>
          <w:rStyle w:val="FootnoteReference"/>
          <w:rFonts w:ascii="Times New Roman" w:hAnsi="Times New Roman" w:cs="Times New Roman"/>
          <w:sz w:val="24"/>
          <w:szCs w:val="24"/>
        </w:rPr>
        <w:footnoteReference w:id="34"/>
      </w:r>
      <w:r w:rsidR="00B01C69" w:rsidRPr="00E01690">
        <w:rPr>
          <w:rFonts w:ascii="Times New Roman" w:hAnsi="Times New Roman" w:cs="Times New Roman"/>
          <w:sz w:val="24"/>
          <w:szCs w:val="24"/>
        </w:rPr>
        <w:t xml:space="preserve"> </w:t>
      </w:r>
      <w:r w:rsidR="005D6FFF" w:rsidRPr="00E01690">
        <w:rPr>
          <w:rFonts w:ascii="Times New Roman" w:hAnsi="Times New Roman" w:cs="Times New Roman"/>
          <w:sz w:val="24"/>
          <w:szCs w:val="24"/>
        </w:rPr>
        <w:t xml:space="preserve">A second source of support for this conclusion comes from variations where they language of description not being one’s first language, also dramatically increases the approval rate for pushing a </w:t>
      </w:r>
      <w:r w:rsidR="00B61025">
        <w:rPr>
          <w:rFonts w:ascii="Times New Roman" w:hAnsi="Times New Roman" w:cs="Times New Roman"/>
          <w:sz w:val="24"/>
          <w:szCs w:val="24"/>
        </w:rPr>
        <w:t xml:space="preserve">random </w:t>
      </w:r>
      <w:r w:rsidR="005D6FFF" w:rsidRPr="00E01690">
        <w:rPr>
          <w:rFonts w:ascii="Times New Roman" w:hAnsi="Times New Roman" w:cs="Times New Roman"/>
          <w:sz w:val="24"/>
          <w:szCs w:val="24"/>
        </w:rPr>
        <w:t xml:space="preserve">bystander to his death </w:t>
      </w:r>
      <w:r w:rsidR="00B61025">
        <w:rPr>
          <w:rFonts w:ascii="Times New Roman" w:hAnsi="Times New Roman" w:cs="Times New Roman"/>
          <w:sz w:val="24"/>
          <w:szCs w:val="24"/>
        </w:rPr>
        <w:t xml:space="preserve">with the intention of saving </w:t>
      </w:r>
      <w:r w:rsidR="005D6FFF" w:rsidRPr="00E01690">
        <w:rPr>
          <w:rFonts w:ascii="Times New Roman" w:hAnsi="Times New Roman" w:cs="Times New Roman"/>
          <w:sz w:val="24"/>
          <w:szCs w:val="24"/>
        </w:rPr>
        <w:t xml:space="preserve">five others. So </w:t>
      </w:r>
      <w:r w:rsidR="005D6FFF" w:rsidRPr="00E01690">
        <w:rPr>
          <w:rFonts w:ascii="Times New Roman" w:hAnsi="Times New Roman" w:cs="Times New Roman"/>
          <w:sz w:val="24"/>
          <w:szCs w:val="24"/>
        </w:rPr>
        <w:lastRenderedPageBreak/>
        <w:t xml:space="preserve">presumably </w:t>
      </w:r>
      <w:r w:rsidR="00B01C69" w:rsidRPr="00E01690">
        <w:rPr>
          <w:rFonts w:ascii="Times New Roman" w:hAnsi="Times New Roman" w:cs="Times New Roman"/>
          <w:sz w:val="24"/>
          <w:szCs w:val="24"/>
        </w:rPr>
        <w:t xml:space="preserve">it is a good thing if emotions rise up </w:t>
      </w:r>
      <w:r w:rsidR="00B61025">
        <w:rPr>
          <w:rFonts w:ascii="Times New Roman" w:hAnsi="Times New Roman" w:cs="Times New Roman"/>
          <w:sz w:val="24"/>
          <w:szCs w:val="24"/>
        </w:rPr>
        <w:t>and stand in the way of an over-</w:t>
      </w:r>
      <w:r w:rsidR="00B01C69" w:rsidRPr="00E01690">
        <w:rPr>
          <w:rFonts w:ascii="Times New Roman" w:hAnsi="Times New Roman" w:cs="Times New Roman"/>
          <w:sz w:val="24"/>
          <w:szCs w:val="24"/>
        </w:rPr>
        <w:t xml:space="preserve">easy act utilitarian calculus that </w:t>
      </w:r>
      <w:r w:rsidR="00B61025">
        <w:rPr>
          <w:rFonts w:ascii="Times New Roman" w:hAnsi="Times New Roman" w:cs="Times New Roman"/>
          <w:sz w:val="24"/>
          <w:szCs w:val="24"/>
        </w:rPr>
        <w:t>might</w:t>
      </w:r>
      <w:r w:rsidR="00B01C69" w:rsidRPr="00E01690">
        <w:rPr>
          <w:rFonts w:ascii="Times New Roman" w:hAnsi="Times New Roman" w:cs="Times New Roman"/>
          <w:sz w:val="24"/>
          <w:szCs w:val="24"/>
        </w:rPr>
        <w:t xml:space="preserve"> indicate the rightness of pushing the </w:t>
      </w:r>
      <w:r w:rsidR="00B61025">
        <w:rPr>
          <w:rFonts w:ascii="Times New Roman" w:hAnsi="Times New Roman" w:cs="Times New Roman"/>
          <w:sz w:val="24"/>
          <w:szCs w:val="24"/>
        </w:rPr>
        <w:t xml:space="preserve">stranger </w:t>
      </w:r>
      <w:r w:rsidR="00B01C69" w:rsidRPr="00E01690">
        <w:rPr>
          <w:rFonts w:ascii="Times New Roman" w:hAnsi="Times New Roman" w:cs="Times New Roman"/>
          <w:sz w:val="24"/>
          <w:szCs w:val="24"/>
        </w:rPr>
        <w:t>from the bridge</w:t>
      </w:r>
      <w:r w:rsidR="00B61025">
        <w:rPr>
          <w:rFonts w:ascii="Times New Roman" w:hAnsi="Times New Roman" w:cs="Times New Roman"/>
          <w:sz w:val="24"/>
          <w:szCs w:val="24"/>
        </w:rPr>
        <w:t xml:space="preserve">. </w:t>
      </w:r>
    </w:p>
    <w:p w:rsidR="007C4D17" w:rsidRPr="00E01690" w:rsidRDefault="007C4D17" w:rsidP="00E01690">
      <w:pPr>
        <w:autoSpaceDE w:val="0"/>
        <w:autoSpaceDN w:val="0"/>
        <w:adjustRightInd w:val="0"/>
        <w:spacing w:after="0" w:line="480" w:lineRule="auto"/>
        <w:ind w:firstLine="720"/>
        <w:rPr>
          <w:rFonts w:ascii="Times New Roman" w:hAnsi="Times New Roman" w:cs="Times New Roman"/>
          <w:sz w:val="24"/>
          <w:szCs w:val="24"/>
        </w:rPr>
      </w:pPr>
      <w:r w:rsidRPr="00E01690">
        <w:rPr>
          <w:rFonts w:ascii="Times New Roman" w:hAnsi="Times New Roman" w:cs="Times New Roman"/>
          <w:sz w:val="24"/>
          <w:szCs w:val="24"/>
        </w:rPr>
        <w:t>Psychologists note the emotion-center engagement of those who pull back from the deed, due to the emotional dread or horror of actually pushing a person to their apparent death</w:t>
      </w:r>
      <w:r w:rsidR="00B61025">
        <w:rPr>
          <w:rFonts w:ascii="Times New Roman" w:hAnsi="Times New Roman" w:cs="Times New Roman"/>
          <w:sz w:val="24"/>
          <w:szCs w:val="24"/>
        </w:rPr>
        <w:t>. T</w:t>
      </w:r>
      <w:r w:rsidRPr="00E01690">
        <w:rPr>
          <w:rFonts w:ascii="Times New Roman" w:hAnsi="Times New Roman" w:cs="Times New Roman"/>
          <w:sz w:val="24"/>
          <w:szCs w:val="24"/>
        </w:rPr>
        <w:t xml:space="preserve">his is why ‘happy pushers’ wind up higher on psychological gauges of psychopathological tendencies, rather than appearing as poster-children for utilitarian ‘impartiality.’ </w:t>
      </w:r>
      <w:r w:rsidR="00B01C69" w:rsidRPr="00E01690">
        <w:rPr>
          <w:rFonts w:ascii="Times New Roman" w:hAnsi="Times New Roman" w:cs="Times New Roman"/>
          <w:sz w:val="24"/>
          <w:szCs w:val="24"/>
        </w:rPr>
        <w:t>James</w:t>
      </w:r>
      <w:r w:rsidR="00B61025">
        <w:rPr>
          <w:rFonts w:ascii="Times New Roman" w:hAnsi="Times New Roman" w:cs="Times New Roman"/>
          <w:sz w:val="24"/>
          <w:szCs w:val="24"/>
        </w:rPr>
        <w:t>, anyway,</w:t>
      </w:r>
      <w:r w:rsidR="00B01C69" w:rsidRPr="00E01690">
        <w:rPr>
          <w:rFonts w:ascii="Times New Roman" w:hAnsi="Times New Roman" w:cs="Times New Roman"/>
          <w:sz w:val="24"/>
          <w:szCs w:val="24"/>
        </w:rPr>
        <w:t xml:space="preserve"> understood Mill’s utilitarianism to</w:t>
      </w:r>
      <w:r w:rsidRPr="00E01690">
        <w:rPr>
          <w:rFonts w:ascii="Times New Roman" w:hAnsi="Times New Roman" w:cs="Times New Roman"/>
          <w:sz w:val="24"/>
          <w:szCs w:val="24"/>
        </w:rPr>
        <w:t>o</w:t>
      </w:r>
      <w:r w:rsidR="00B01C69" w:rsidRPr="00E01690">
        <w:rPr>
          <w:rFonts w:ascii="Times New Roman" w:hAnsi="Times New Roman" w:cs="Times New Roman"/>
          <w:sz w:val="24"/>
          <w:szCs w:val="24"/>
        </w:rPr>
        <w:t xml:space="preserve"> well to mistake it for an individual’s rational decision-procedure. But by trading in </w:t>
      </w:r>
      <w:proofErr w:type="spellStart"/>
      <w:r w:rsidR="00B01C69" w:rsidRPr="00E01690">
        <w:rPr>
          <w:rFonts w:ascii="Times New Roman" w:hAnsi="Times New Roman" w:cs="Times New Roman"/>
          <w:sz w:val="24"/>
          <w:szCs w:val="24"/>
        </w:rPr>
        <w:t>Benthamite</w:t>
      </w:r>
      <w:proofErr w:type="spellEnd"/>
      <w:r w:rsidR="00B01C69" w:rsidRPr="00E01690">
        <w:rPr>
          <w:rFonts w:ascii="Times New Roman" w:hAnsi="Times New Roman" w:cs="Times New Roman"/>
          <w:sz w:val="24"/>
          <w:szCs w:val="24"/>
        </w:rPr>
        <w:t xml:space="preserve"> hedonistic calculus and </w:t>
      </w:r>
      <w:proofErr w:type="spellStart"/>
      <w:r w:rsidR="00B01C69" w:rsidRPr="00E01690">
        <w:rPr>
          <w:rFonts w:ascii="Times New Roman" w:hAnsi="Times New Roman" w:cs="Times New Roman"/>
          <w:sz w:val="24"/>
          <w:szCs w:val="24"/>
        </w:rPr>
        <w:t>Millian</w:t>
      </w:r>
      <w:proofErr w:type="spellEnd"/>
      <w:r w:rsidR="00B01C69" w:rsidRPr="00E01690">
        <w:rPr>
          <w:rFonts w:ascii="Times New Roman" w:hAnsi="Times New Roman" w:cs="Times New Roman"/>
          <w:sz w:val="24"/>
          <w:szCs w:val="24"/>
        </w:rPr>
        <w:t xml:space="preserve"> utilitarianism for </w:t>
      </w:r>
      <w:r w:rsidR="000707EF" w:rsidRPr="00E01690">
        <w:rPr>
          <w:rFonts w:ascii="Times New Roman" w:hAnsi="Times New Roman" w:cs="Times New Roman"/>
          <w:sz w:val="24"/>
          <w:szCs w:val="24"/>
        </w:rPr>
        <w:t xml:space="preserve">a simpler </w:t>
      </w:r>
      <w:r w:rsidR="00B01C69" w:rsidRPr="00E01690">
        <w:rPr>
          <w:rFonts w:ascii="Times New Roman" w:hAnsi="Times New Roman" w:cs="Times New Roman"/>
          <w:sz w:val="24"/>
          <w:szCs w:val="24"/>
        </w:rPr>
        <w:t>casuist</w:t>
      </w:r>
      <w:r w:rsidR="000707EF" w:rsidRPr="00E01690">
        <w:rPr>
          <w:rFonts w:ascii="Times New Roman" w:hAnsi="Times New Roman" w:cs="Times New Roman"/>
          <w:sz w:val="24"/>
          <w:szCs w:val="24"/>
        </w:rPr>
        <w:t>ic</w:t>
      </w:r>
      <w:r w:rsidR="00583F13" w:rsidRPr="00E01690">
        <w:rPr>
          <w:rFonts w:ascii="Times New Roman" w:hAnsi="Times New Roman" w:cs="Times New Roman"/>
          <w:sz w:val="24"/>
          <w:szCs w:val="24"/>
        </w:rPr>
        <w:t xml:space="preserve"> practice</w:t>
      </w:r>
      <w:r w:rsidR="000707EF" w:rsidRPr="00E01690">
        <w:rPr>
          <w:rFonts w:ascii="Times New Roman" w:hAnsi="Times New Roman" w:cs="Times New Roman"/>
          <w:sz w:val="24"/>
          <w:szCs w:val="24"/>
        </w:rPr>
        <w:t xml:space="preserve"> animated by</w:t>
      </w:r>
      <w:r w:rsidR="00583F13" w:rsidRPr="00E01690">
        <w:rPr>
          <w:rFonts w:ascii="Times New Roman" w:hAnsi="Times New Roman" w:cs="Times New Roman"/>
          <w:sz w:val="24"/>
          <w:szCs w:val="24"/>
        </w:rPr>
        <w:t xml:space="preserve"> the claims and demands of actual stakeholders, </w:t>
      </w:r>
      <w:r w:rsidR="00B01C69" w:rsidRPr="00E01690">
        <w:rPr>
          <w:rFonts w:ascii="Times New Roman" w:hAnsi="Times New Roman" w:cs="Times New Roman"/>
          <w:sz w:val="24"/>
          <w:szCs w:val="24"/>
        </w:rPr>
        <w:t>James again marks his break from the ambitions of mode</w:t>
      </w:r>
      <w:r w:rsidR="00A50386" w:rsidRPr="00E01690">
        <w:rPr>
          <w:rFonts w:ascii="Times New Roman" w:hAnsi="Times New Roman" w:cs="Times New Roman"/>
          <w:sz w:val="24"/>
          <w:szCs w:val="24"/>
        </w:rPr>
        <w:t>rnist normative ethical theory.</w:t>
      </w:r>
    </w:p>
    <w:p w:rsidR="000707EF" w:rsidRPr="00E01690" w:rsidRDefault="00836664" w:rsidP="00E01690">
      <w:pPr>
        <w:autoSpaceDE w:val="0"/>
        <w:autoSpaceDN w:val="0"/>
        <w:adjustRightInd w:val="0"/>
        <w:spacing w:after="0" w:line="480" w:lineRule="auto"/>
        <w:ind w:firstLine="360"/>
        <w:rPr>
          <w:rFonts w:ascii="Times New Roman" w:hAnsi="Times New Roman" w:cs="Times New Roman"/>
          <w:b/>
          <w:sz w:val="24"/>
          <w:szCs w:val="24"/>
        </w:rPr>
      </w:pPr>
      <w:r w:rsidRPr="00E01690">
        <w:rPr>
          <w:rFonts w:ascii="Times New Roman" w:hAnsi="Times New Roman" w:cs="Times New Roman"/>
          <w:sz w:val="24"/>
          <w:szCs w:val="24"/>
        </w:rPr>
        <w:t xml:space="preserve">Of course, the psychological study of emotion in moral-decision-making is not one-sided. </w:t>
      </w:r>
      <w:r w:rsidR="004B504C" w:rsidRPr="00E01690">
        <w:rPr>
          <w:rFonts w:ascii="Times New Roman" w:hAnsi="Times New Roman" w:cs="Times New Roman"/>
          <w:sz w:val="24"/>
          <w:szCs w:val="24"/>
        </w:rPr>
        <w:t xml:space="preserve">Psychologists have shown conclusively that too much dependence on emotions leads to confusing ethical judgments with what personally disgusts us (the ‘yuck factor’), while too little engagement of emotions </w:t>
      </w:r>
      <w:r w:rsidR="00FD7D04" w:rsidRPr="00E01690">
        <w:rPr>
          <w:rFonts w:ascii="Times New Roman" w:hAnsi="Times New Roman" w:cs="Times New Roman"/>
          <w:sz w:val="24"/>
          <w:szCs w:val="24"/>
        </w:rPr>
        <w:t xml:space="preserve">correlates with tendencies to disregard moral rules </w:t>
      </w:r>
      <w:r w:rsidR="00B26AF8" w:rsidRPr="00E01690">
        <w:rPr>
          <w:rFonts w:ascii="Times New Roman" w:hAnsi="Times New Roman" w:cs="Times New Roman"/>
          <w:sz w:val="24"/>
          <w:szCs w:val="24"/>
        </w:rPr>
        <w:t>and perhaps even to be</w:t>
      </w:r>
      <w:r w:rsidR="004B504C" w:rsidRPr="00E01690">
        <w:rPr>
          <w:rFonts w:ascii="Times New Roman" w:hAnsi="Times New Roman" w:cs="Times New Roman"/>
          <w:sz w:val="24"/>
          <w:szCs w:val="24"/>
        </w:rPr>
        <w:t xml:space="preserve"> constitutively unable to </w:t>
      </w:r>
      <w:r w:rsidR="00B26AF8" w:rsidRPr="00E01690">
        <w:rPr>
          <w:rFonts w:ascii="Times New Roman" w:hAnsi="Times New Roman" w:cs="Times New Roman"/>
          <w:sz w:val="24"/>
          <w:szCs w:val="24"/>
        </w:rPr>
        <w:t>be concerned with the</w:t>
      </w:r>
      <w:r w:rsidR="004B504C" w:rsidRPr="00E01690">
        <w:rPr>
          <w:rFonts w:ascii="Times New Roman" w:hAnsi="Times New Roman" w:cs="Times New Roman"/>
          <w:sz w:val="24"/>
          <w:szCs w:val="24"/>
        </w:rPr>
        <w:t xml:space="preserve"> welfare of others. </w:t>
      </w:r>
    </w:p>
    <w:p w:rsidR="00B66C7D" w:rsidRDefault="001514DB" w:rsidP="00E01690">
      <w:pPr>
        <w:spacing w:line="480" w:lineRule="auto"/>
        <w:ind w:firstLine="360"/>
        <w:rPr>
          <w:rFonts w:ascii="Times New Roman" w:hAnsi="Times New Roman" w:cs="Times New Roman"/>
          <w:sz w:val="24"/>
          <w:szCs w:val="24"/>
        </w:rPr>
      </w:pPr>
      <w:r w:rsidRPr="00E01690">
        <w:rPr>
          <w:rFonts w:ascii="Times New Roman" w:hAnsi="Times New Roman" w:cs="Times New Roman"/>
          <w:sz w:val="24"/>
          <w:szCs w:val="24"/>
        </w:rPr>
        <w:t xml:space="preserve">The social aspect of </w:t>
      </w:r>
      <w:proofErr w:type="spellStart"/>
      <w:r w:rsidR="00B26AF8" w:rsidRPr="00E01690">
        <w:rPr>
          <w:rFonts w:ascii="Times New Roman" w:hAnsi="Times New Roman" w:cs="Times New Roman"/>
          <w:sz w:val="24"/>
          <w:szCs w:val="24"/>
        </w:rPr>
        <w:t>Haidt’s</w:t>
      </w:r>
      <w:proofErr w:type="spellEnd"/>
      <w:r w:rsidR="00B26AF8" w:rsidRPr="00E01690">
        <w:rPr>
          <w:rFonts w:ascii="Times New Roman" w:hAnsi="Times New Roman" w:cs="Times New Roman"/>
          <w:sz w:val="24"/>
          <w:szCs w:val="24"/>
        </w:rPr>
        <w:t xml:space="preserve"> s</w:t>
      </w:r>
      <w:r w:rsidRPr="00E01690">
        <w:rPr>
          <w:rFonts w:ascii="Times New Roman" w:hAnsi="Times New Roman" w:cs="Times New Roman"/>
          <w:sz w:val="24"/>
          <w:szCs w:val="24"/>
        </w:rPr>
        <w:t xml:space="preserve">ocial intuitionism emphasizes that we </w:t>
      </w:r>
      <w:r w:rsidR="00B26AF8" w:rsidRPr="00E01690">
        <w:rPr>
          <w:rFonts w:ascii="Times New Roman" w:hAnsi="Times New Roman" w:cs="Times New Roman"/>
          <w:sz w:val="24"/>
          <w:szCs w:val="24"/>
        </w:rPr>
        <w:t>“</w:t>
      </w:r>
      <w:r w:rsidRPr="00E01690">
        <w:rPr>
          <w:rFonts w:ascii="Times New Roman" w:hAnsi="Times New Roman" w:cs="Times New Roman"/>
          <w:sz w:val="24"/>
          <w:szCs w:val="24"/>
        </w:rPr>
        <w:t>bind</w:t>
      </w:r>
      <w:r w:rsidR="00B26AF8" w:rsidRPr="00E01690">
        <w:rPr>
          <w:rFonts w:ascii="Times New Roman" w:hAnsi="Times New Roman" w:cs="Times New Roman"/>
          <w:sz w:val="24"/>
          <w:szCs w:val="24"/>
        </w:rPr>
        <w:t>”</w:t>
      </w:r>
      <w:r w:rsidRPr="00E01690">
        <w:rPr>
          <w:rFonts w:ascii="Times New Roman" w:hAnsi="Times New Roman" w:cs="Times New Roman"/>
          <w:sz w:val="24"/>
          <w:szCs w:val="24"/>
        </w:rPr>
        <w:t xml:space="preserve"> intellectually or ideologically into groups, </w:t>
      </w:r>
      <w:r w:rsidR="00B61025">
        <w:rPr>
          <w:rFonts w:ascii="Times New Roman" w:hAnsi="Times New Roman" w:cs="Times New Roman"/>
          <w:sz w:val="24"/>
          <w:szCs w:val="24"/>
        </w:rPr>
        <w:t>after which</w:t>
      </w:r>
      <w:r w:rsidRPr="00E01690">
        <w:rPr>
          <w:rFonts w:ascii="Times New Roman" w:hAnsi="Times New Roman" w:cs="Times New Roman"/>
          <w:sz w:val="24"/>
          <w:szCs w:val="24"/>
        </w:rPr>
        <w:t xml:space="preserve"> group dynamics appear</w:t>
      </w:r>
      <w:r w:rsidR="00B26AF8" w:rsidRPr="00E01690">
        <w:rPr>
          <w:rFonts w:ascii="Times New Roman" w:hAnsi="Times New Roman" w:cs="Times New Roman"/>
          <w:sz w:val="24"/>
          <w:szCs w:val="24"/>
        </w:rPr>
        <w:t xml:space="preserve"> </w:t>
      </w:r>
      <w:r w:rsidRPr="00E01690">
        <w:rPr>
          <w:rFonts w:ascii="Times New Roman" w:hAnsi="Times New Roman" w:cs="Times New Roman"/>
          <w:sz w:val="24"/>
          <w:szCs w:val="24"/>
        </w:rPr>
        <w:t xml:space="preserve">which </w:t>
      </w:r>
      <w:r w:rsidR="00B26AF8" w:rsidRPr="00E01690">
        <w:rPr>
          <w:rFonts w:ascii="Times New Roman" w:hAnsi="Times New Roman" w:cs="Times New Roman"/>
          <w:sz w:val="24"/>
          <w:szCs w:val="24"/>
        </w:rPr>
        <w:t xml:space="preserve">often </w:t>
      </w:r>
      <w:r w:rsidRPr="00E01690">
        <w:rPr>
          <w:rFonts w:ascii="Times New Roman" w:hAnsi="Times New Roman" w:cs="Times New Roman"/>
          <w:sz w:val="24"/>
          <w:szCs w:val="24"/>
        </w:rPr>
        <w:t xml:space="preserve">lead to </w:t>
      </w:r>
      <w:r w:rsidR="00B26AF8" w:rsidRPr="00E01690">
        <w:rPr>
          <w:rFonts w:ascii="Times New Roman" w:hAnsi="Times New Roman" w:cs="Times New Roman"/>
          <w:sz w:val="24"/>
          <w:szCs w:val="24"/>
        </w:rPr>
        <w:t xml:space="preserve">creating </w:t>
      </w:r>
      <w:r w:rsidRPr="00E01690">
        <w:rPr>
          <w:rFonts w:ascii="Times New Roman" w:hAnsi="Times New Roman" w:cs="Times New Roman"/>
          <w:sz w:val="24"/>
          <w:szCs w:val="24"/>
        </w:rPr>
        <w:t xml:space="preserve">us/them polarities. </w:t>
      </w:r>
      <w:r w:rsidR="00B26AF8" w:rsidRPr="00B61025">
        <w:rPr>
          <w:rFonts w:ascii="Times New Roman" w:hAnsi="Times New Roman" w:cs="Times New Roman"/>
          <w:i/>
          <w:sz w:val="24"/>
          <w:szCs w:val="24"/>
        </w:rPr>
        <w:t>Binding can thus be blinding</w:t>
      </w:r>
      <w:r w:rsidR="00B61025">
        <w:rPr>
          <w:rFonts w:ascii="Times New Roman" w:hAnsi="Times New Roman" w:cs="Times New Roman"/>
          <w:sz w:val="24"/>
          <w:szCs w:val="24"/>
        </w:rPr>
        <w:t>:</w:t>
      </w:r>
      <w:r w:rsidR="00B26AF8" w:rsidRPr="00E01690">
        <w:rPr>
          <w:rFonts w:ascii="Times New Roman" w:hAnsi="Times New Roman" w:cs="Times New Roman"/>
          <w:sz w:val="24"/>
          <w:szCs w:val="24"/>
        </w:rPr>
        <w:t xml:space="preserve"> </w:t>
      </w:r>
      <w:r w:rsidRPr="00E01690">
        <w:rPr>
          <w:rFonts w:ascii="Times New Roman" w:hAnsi="Times New Roman" w:cs="Times New Roman"/>
          <w:sz w:val="24"/>
          <w:szCs w:val="24"/>
        </w:rPr>
        <w:t>Binding serves positive functions, but also results in a</w:t>
      </w:r>
      <w:r w:rsidR="00B61025">
        <w:rPr>
          <w:rFonts w:ascii="Times New Roman" w:hAnsi="Times New Roman" w:cs="Times New Roman"/>
          <w:sz w:val="24"/>
          <w:szCs w:val="24"/>
        </w:rPr>
        <w:t xml:space="preserve"> kind of partiality </w:t>
      </w:r>
      <w:r w:rsidRPr="00E01690">
        <w:rPr>
          <w:rFonts w:ascii="Times New Roman" w:hAnsi="Times New Roman" w:cs="Times New Roman"/>
          <w:sz w:val="24"/>
          <w:szCs w:val="24"/>
        </w:rPr>
        <w:t xml:space="preserve">as we </w:t>
      </w:r>
      <w:r w:rsidR="00B26AF8" w:rsidRPr="00E01690">
        <w:rPr>
          <w:rFonts w:ascii="Times New Roman" w:hAnsi="Times New Roman" w:cs="Times New Roman"/>
          <w:sz w:val="24"/>
          <w:szCs w:val="24"/>
        </w:rPr>
        <w:t xml:space="preserve">learn </w:t>
      </w:r>
      <w:r w:rsidRPr="00E01690">
        <w:rPr>
          <w:rFonts w:ascii="Times New Roman" w:hAnsi="Times New Roman" w:cs="Times New Roman"/>
          <w:sz w:val="24"/>
          <w:szCs w:val="24"/>
        </w:rPr>
        <w:t xml:space="preserve">to see things in terms of the </w:t>
      </w:r>
      <w:r w:rsidR="00B61025">
        <w:rPr>
          <w:rFonts w:ascii="Times New Roman" w:hAnsi="Times New Roman" w:cs="Times New Roman"/>
          <w:sz w:val="24"/>
          <w:szCs w:val="24"/>
        </w:rPr>
        <w:t xml:space="preserve">particular </w:t>
      </w:r>
      <w:r w:rsidRPr="00E01690">
        <w:rPr>
          <w:rFonts w:ascii="Times New Roman" w:hAnsi="Times New Roman" w:cs="Times New Roman"/>
          <w:sz w:val="24"/>
          <w:szCs w:val="24"/>
        </w:rPr>
        <w:t xml:space="preserve">intuitions </w:t>
      </w:r>
      <w:r w:rsidR="00B61025">
        <w:rPr>
          <w:rFonts w:ascii="Times New Roman" w:hAnsi="Times New Roman" w:cs="Times New Roman"/>
          <w:sz w:val="24"/>
          <w:szCs w:val="24"/>
        </w:rPr>
        <w:t xml:space="preserve">or moral ideals </w:t>
      </w:r>
      <w:r w:rsidRPr="00E01690">
        <w:rPr>
          <w:rFonts w:ascii="Times New Roman" w:hAnsi="Times New Roman" w:cs="Times New Roman"/>
          <w:sz w:val="24"/>
          <w:szCs w:val="24"/>
        </w:rPr>
        <w:t>with which our chosen group bond</w:t>
      </w:r>
      <w:r w:rsidR="00B26AF8" w:rsidRPr="00E01690">
        <w:rPr>
          <w:rFonts w:ascii="Times New Roman" w:hAnsi="Times New Roman" w:cs="Times New Roman"/>
          <w:sz w:val="24"/>
          <w:szCs w:val="24"/>
        </w:rPr>
        <w:t>s</w:t>
      </w:r>
      <w:r w:rsidRPr="00E01690">
        <w:rPr>
          <w:rFonts w:ascii="Times New Roman" w:hAnsi="Times New Roman" w:cs="Times New Roman"/>
          <w:sz w:val="24"/>
          <w:szCs w:val="24"/>
        </w:rPr>
        <w:t>. In terms of the analysis of political discourse in the United States that this yields, neither the political left nor the political right is necessarily more ethically princ</w:t>
      </w:r>
      <w:r w:rsidR="00B61025">
        <w:rPr>
          <w:rFonts w:ascii="Times New Roman" w:hAnsi="Times New Roman" w:cs="Times New Roman"/>
          <w:sz w:val="24"/>
          <w:szCs w:val="24"/>
        </w:rPr>
        <w:t xml:space="preserve">ipled, although </w:t>
      </w:r>
      <w:r w:rsidRPr="00E01690">
        <w:rPr>
          <w:rFonts w:ascii="Times New Roman" w:hAnsi="Times New Roman" w:cs="Times New Roman"/>
          <w:sz w:val="24"/>
          <w:szCs w:val="24"/>
        </w:rPr>
        <w:t xml:space="preserve">they prioritize ethical values and symbols in divergent ways. An example that </w:t>
      </w:r>
      <w:proofErr w:type="spellStart"/>
      <w:r w:rsidRPr="00E01690">
        <w:rPr>
          <w:rFonts w:ascii="Times New Roman" w:hAnsi="Times New Roman" w:cs="Times New Roman"/>
          <w:sz w:val="24"/>
          <w:szCs w:val="24"/>
        </w:rPr>
        <w:t>Haidt</w:t>
      </w:r>
      <w:proofErr w:type="spellEnd"/>
      <w:r w:rsidRPr="00E01690">
        <w:rPr>
          <w:rFonts w:ascii="Times New Roman" w:hAnsi="Times New Roman" w:cs="Times New Roman"/>
          <w:sz w:val="24"/>
          <w:szCs w:val="24"/>
        </w:rPr>
        <w:t xml:space="preserve"> develops is the contrast between liberal and "equality of outcome" and conservative "equity </w:t>
      </w:r>
      <w:r w:rsidRPr="00E01690">
        <w:rPr>
          <w:rFonts w:ascii="Times New Roman" w:hAnsi="Times New Roman" w:cs="Times New Roman"/>
          <w:sz w:val="24"/>
          <w:szCs w:val="24"/>
        </w:rPr>
        <w:lastRenderedPageBreak/>
        <w:t xml:space="preserve">of rewards of and punishments." These are competing ideals of fairness, the one emphasizing distributive justice, and the other merit, </w:t>
      </w:r>
      <w:r w:rsidR="00B66C7D">
        <w:rPr>
          <w:rFonts w:ascii="Times New Roman" w:hAnsi="Times New Roman" w:cs="Times New Roman"/>
          <w:sz w:val="24"/>
          <w:szCs w:val="24"/>
        </w:rPr>
        <w:t xml:space="preserve">and </w:t>
      </w:r>
      <w:r w:rsidRPr="00E01690">
        <w:rPr>
          <w:rFonts w:ascii="Times New Roman" w:hAnsi="Times New Roman" w:cs="Times New Roman"/>
          <w:sz w:val="24"/>
          <w:szCs w:val="24"/>
        </w:rPr>
        <w:t>rewarding the deserving</w:t>
      </w:r>
      <w:r w:rsidR="00B66C7D">
        <w:rPr>
          <w:rFonts w:ascii="Times New Roman" w:hAnsi="Times New Roman" w:cs="Times New Roman"/>
          <w:sz w:val="24"/>
          <w:szCs w:val="24"/>
        </w:rPr>
        <w:t xml:space="preserve">. </w:t>
      </w:r>
    </w:p>
    <w:p w:rsidR="00354702" w:rsidRPr="00E01690" w:rsidRDefault="00B66C7D" w:rsidP="00E01690">
      <w:pPr>
        <w:spacing w:line="480" w:lineRule="auto"/>
        <w:ind w:firstLine="360"/>
        <w:rPr>
          <w:rFonts w:ascii="Times New Roman" w:hAnsi="Times New Roman" w:cs="Times New Roman"/>
          <w:b/>
          <w:sz w:val="24"/>
          <w:szCs w:val="24"/>
        </w:rPr>
      </w:pPr>
      <w:proofErr w:type="spellStart"/>
      <w:r w:rsidRPr="00E01690">
        <w:rPr>
          <w:rFonts w:ascii="Times New Roman" w:hAnsi="Times New Roman" w:cs="Times New Roman"/>
          <w:sz w:val="24"/>
          <w:szCs w:val="24"/>
        </w:rPr>
        <w:t>Haidt's</w:t>
      </w:r>
      <w:proofErr w:type="spellEnd"/>
      <w:r w:rsidRPr="00E01690">
        <w:rPr>
          <w:rFonts w:ascii="Times New Roman" w:hAnsi="Times New Roman" w:cs="Times New Roman"/>
          <w:sz w:val="24"/>
          <w:szCs w:val="24"/>
        </w:rPr>
        <w:t xml:space="preserve"> </w:t>
      </w:r>
      <w:r>
        <w:rPr>
          <w:rFonts w:ascii="Times New Roman" w:hAnsi="Times New Roman" w:cs="Times New Roman"/>
          <w:sz w:val="24"/>
          <w:szCs w:val="24"/>
        </w:rPr>
        <w:t xml:space="preserve">social intuitionism </w:t>
      </w:r>
      <w:r w:rsidRPr="00E01690">
        <w:rPr>
          <w:rFonts w:ascii="Times New Roman" w:hAnsi="Times New Roman" w:cs="Times New Roman"/>
          <w:sz w:val="24"/>
          <w:szCs w:val="24"/>
        </w:rPr>
        <w:t>reintroduces something like temperament into the study of ethical differences, and powerfully extends it to the analysis of political orientations</w:t>
      </w:r>
      <w:r>
        <w:rPr>
          <w:rFonts w:ascii="Times New Roman" w:hAnsi="Times New Roman" w:cs="Times New Roman"/>
          <w:sz w:val="24"/>
          <w:szCs w:val="24"/>
        </w:rPr>
        <w:t>, left and right</w:t>
      </w:r>
      <w:r w:rsidRPr="00E01690">
        <w:rPr>
          <w:rFonts w:ascii="Times New Roman" w:hAnsi="Times New Roman" w:cs="Times New Roman"/>
          <w:sz w:val="24"/>
          <w:szCs w:val="24"/>
        </w:rPr>
        <w:t>.</w:t>
      </w:r>
      <w:r>
        <w:rPr>
          <w:rFonts w:ascii="Times New Roman" w:hAnsi="Times New Roman" w:cs="Times New Roman"/>
          <w:sz w:val="24"/>
          <w:szCs w:val="24"/>
        </w:rPr>
        <w:t xml:space="preserve"> I</w:t>
      </w:r>
      <w:r w:rsidRPr="00E01690">
        <w:rPr>
          <w:rFonts w:ascii="Times New Roman" w:hAnsi="Times New Roman" w:cs="Times New Roman"/>
          <w:sz w:val="24"/>
          <w:szCs w:val="24"/>
        </w:rPr>
        <w:t xml:space="preserve">t should be remembered that, as for </w:t>
      </w:r>
      <w:proofErr w:type="spellStart"/>
      <w:r w:rsidRPr="00E01690">
        <w:rPr>
          <w:rFonts w:ascii="Times New Roman" w:hAnsi="Times New Roman" w:cs="Times New Roman"/>
          <w:sz w:val="24"/>
          <w:szCs w:val="24"/>
        </w:rPr>
        <w:t>Haidt</w:t>
      </w:r>
      <w:proofErr w:type="spellEnd"/>
      <w:r w:rsidRPr="00E01690">
        <w:rPr>
          <w:rFonts w:ascii="Times New Roman" w:hAnsi="Times New Roman" w:cs="Times New Roman"/>
          <w:sz w:val="24"/>
          <w:szCs w:val="24"/>
        </w:rPr>
        <w:t xml:space="preserve">, temperament for James clearly encompassed social influences and group affiliations. </w:t>
      </w:r>
      <w:r w:rsidR="001514DB" w:rsidRPr="00E01690">
        <w:rPr>
          <w:rFonts w:ascii="Times New Roman" w:hAnsi="Times New Roman" w:cs="Times New Roman"/>
          <w:sz w:val="24"/>
          <w:szCs w:val="24"/>
        </w:rPr>
        <w:t>While James does not refer to intuitions very often, he does take a quite holistic view the passions and emotions that inspire religious and ethical "</w:t>
      </w:r>
      <w:proofErr w:type="spellStart"/>
      <w:r w:rsidR="001514DB" w:rsidRPr="00E01690">
        <w:rPr>
          <w:rFonts w:ascii="Times New Roman" w:hAnsi="Times New Roman" w:cs="Times New Roman"/>
          <w:sz w:val="24"/>
          <w:szCs w:val="24"/>
        </w:rPr>
        <w:t>overbeliefs</w:t>
      </w:r>
      <w:proofErr w:type="spellEnd"/>
      <w:r w:rsidR="001514DB" w:rsidRPr="00E01690">
        <w:rPr>
          <w:rFonts w:ascii="Times New Roman" w:hAnsi="Times New Roman" w:cs="Times New Roman"/>
          <w:sz w:val="24"/>
          <w:szCs w:val="24"/>
        </w:rPr>
        <w:t>." The most direct connection may be to the role James gives to "temperament" in explaining philosophic</w:t>
      </w:r>
      <w:r w:rsidR="002D682E">
        <w:rPr>
          <w:rFonts w:ascii="Times New Roman" w:hAnsi="Times New Roman" w:cs="Times New Roman"/>
          <w:sz w:val="24"/>
          <w:szCs w:val="24"/>
        </w:rPr>
        <w:t xml:space="preserve">al and religious disagreement, and in defense of a moderate fideism in which faith is </w:t>
      </w:r>
      <w:r w:rsidR="002D682E" w:rsidRPr="00B61025">
        <w:rPr>
          <w:rFonts w:ascii="Times New Roman" w:hAnsi="Times New Roman" w:cs="Times New Roman"/>
          <w:sz w:val="24"/>
          <w:szCs w:val="24"/>
        </w:rPr>
        <w:t>“the greeting of our whole nature to a kind of world conceived as well adapted to that nature.”</w:t>
      </w:r>
      <w:r w:rsidR="002D682E" w:rsidRPr="00B61025">
        <w:rPr>
          <w:rStyle w:val="FootnoteReference"/>
          <w:rFonts w:ascii="Times New Roman" w:hAnsi="Times New Roman" w:cs="Times New Roman"/>
          <w:sz w:val="24"/>
          <w:szCs w:val="24"/>
        </w:rPr>
        <w:footnoteReference w:id="35"/>
      </w:r>
      <w:r w:rsidR="006B7441" w:rsidRPr="00E01690">
        <w:rPr>
          <w:rFonts w:ascii="Times New Roman" w:hAnsi="Times New Roman" w:cs="Times New Roman"/>
          <w:sz w:val="24"/>
          <w:szCs w:val="24"/>
        </w:rPr>
        <w:t xml:space="preserve"> H</w:t>
      </w:r>
      <w:r w:rsidR="001514DB" w:rsidRPr="00E01690">
        <w:rPr>
          <w:rFonts w:ascii="Times New Roman" w:hAnsi="Times New Roman" w:cs="Times New Roman"/>
          <w:sz w:val="24"/>
          <w:szCs w:val="24"/>
        </w:rPr>
        <w:t>ere James in his usual way restricts himself to personal attitudes</w:t>
      </w:r>
      <w:r>
        <w:rPr>
          <w:rFonts w:ascii="Times New Roman" w:hAnsi="Times New Roman" w:cs="Times New Roman"/>
          <w:sz w:val="24"/>
          <w:szCs w:val="24"/>
        </w:rPr>
        <w:t>. A</w:t>
      </w:r>
      <w:r w:rsidR="001514DB" w:rsidRPr="00E01690">
        <w:rPr>
          <w:rFonts w:ascii="Times New Roman" w:hAnsi="Times New Roman" w:cs="Times New Roman"/>
          <w:sz w:val="24"/>
          <w:szCs w:val="24"/>
        </w:rPr>
        <w:t>lthough he had great insights on personal religio</w:t>
      </w:r>
      <w:r>
        <w:rPr>
          <w:rFonts w:ascii="Times New Roman" w:hAnsi="Times New Roman" w:cs="Times New Roman"/>
          <w:sz w:val="24"/>
          <w:szCs w:val="24"/>
        </w:rPr>
        <w:t>sity</w:t>
      </w:r>
      <w:r w:rsidR="001514DB" w:rsidRPr="00E01690">
        <w:rPr>
          <w:rFonts w:ascii="Times New Roman" w:hAnsi="Times New Roman" w:cs="Times New Roman"/>
          <w:sz w:val="24"/>
          <w:szCs w:val="24"/>
        </w:rPr>
        <w:t xml:space="preserve">, etc., it is perhaps unfortunate for contemporary readers that he never progressed to discuss social and institutional religion to anywhere near the same extent. </w:t>
      </w:r>
      <w:r w:rsidRPr="00E01690">
        <w:rPr>
          <w:rFonts w:ascii="Times New Roman" w:hAnsi="Times New Roman" w:cs="Times New Roman"/>
          <w:sz w:val="24"/>
          <w:szCs w:val="24"/>
        </w:rPr>
        <w:t xml:space="preserve">James saw emotions energizing moral agency, and </w:t>
      </w:r>
      <w:proofErr w:type="spellStart"/>
      <w:r>
        <w:rPr>
          <w:rFonts w:ascii="Times New Roman" w:hAnsi="Times New Roman" w:cs="Times New Roman"/>
          <w:sz w:val="24"/>
          <w:szCs w:val="24"/>
        </w:rPr>
        <w:t>Haidt’s</w:t>
      </w:r>
      <w:proofErr w:type="spellEnd"/>
      <w:r>
        <w:rPr>
          <w:rFonts w:ascii="Times New Roman" w:hAnsi="Times New Roman" w:cs="Times New Roman"/>
          <w:sz w:val="24"/>
          <w:szCs w:val="24"/>
        </w:rPr>
        <w:t xml:space="preserve"> social intuitionism can perhaps be taken as showing how what James calls the </w:t>
      </w:r>
      <w:r w:rsidRPr="00E01690">
        <w:rPr>
          <w:rFonts w:ascii="Times New Roman" w:hAnsi="Times New Roman" w:cs="Times New Roman"/>
          <w:sz w:val="24"/>
          <w:szCs w:val="24"/>
        </w:rPr>
        <w:t>strenuous mood</w:t>
      </w:r>
      <w:r>
        <w:rPr>
          <w:rFonts w:ascii="Times New Roman" w:hAnsi="Times New Roman" w:cs="Times New Roman"/>
          <w:sz w:val="24"/>
          <w:szCs w:val="24"/>
        </w:rPr>
        <w:t xml:space="preserve"> is motivated in diverse ways by conservatives and liberals</w:t>
      </w:r>
      <w:r w:rsidRPr="00E01690">
        <w:rPr>
          <w:rFonts w:ascii="Times New Roman" w:hAnsi="Times New Roman" w:cs="Times New Roman"/>
          <w:sz w:val="24"/>
          <w:szCs w:val="24"/>
        </w:rPr>
        <w:t>.</w:t>
      </w:r>
    </w:p>
    <w:p w:rsidR="009901CC" w:rsidRPr="00E01690" w:rsidRDefault="00371493" w:rsidP="00E01690">
      <w:pPr>
        <w:pStyle w:val="ListParagraph"/>
        <w:spacing w:line="480" w:lineRule="auto"/>
        <w:ind w:left="0" w:firstLine="360"/>
        <w:rPr>
          <w:rFonts w:ascii="Times New Roman" w:hAnsi="Times New Roman" w:cs="Times New Roman"/>
          <w:sz w:val="24"/>
          <w:szCs w:val="24"/>
        </w:rPr>
      </w:pPr>
      <w:r w:rsidRPr="00E01690">
        <w:rPr>
          <w:rFonts w:ascii="Times New Roman" w:hAnsi="Times New Roman" w:cs="Times New Roman"/>
          <w:i/>
          <w:iCs/>
          <w:sz w:val="24"/>
          <w:szCs w:val="24"/>
        </w:rPr>
        <w:t xml:space="preserve">Gut Reactions </w:t>
      </w:r>
      <w:r w:rsidRPr="00E01690">
        <w:rPr>
          <w:rFonts w:ascii="Times New Roman" w:hAnsi="Times New Roman" w:cs="Times New Roman"/>
          <w:sz w:val="24"/>
          <w:szCs w:val="24"/>
        </w:rPr>
        <w:t xml:space="preserve">(2004) develops </w:t>
      </w:r>
      <w:proofErr w:type="spellStart"/>
      <w:r w:rsidR="00614ADD" w:rsidRPr="00E01690">
        <w:rPr>
          <w:rFonts w:ascii="Times New Roman" w:hAnsi="Times New Roman" w:cs="Times New Roman"/>
          <w:sz w:val="24"/>
          <w:szCs w:val="24"/>
        </w:rPr>
        <w:t>Prinz’s</w:t>
      </w:r>
      <w:proofErr w:type="spellEnd"/>
      <w:r w:rsidRPr="00E01690">
        <w:rPr>
          <w:rFonts w:ascii="Times New Roman" w:hAnsi="Times New Roman" w:cs="Times New Roman"/>
          <w:sz w:val="24"/>
          <w:szCs w:val="24"/>
        </w:rPr>
        <w:t xml:space="preserve"> theory of emotion, and </w:t>
      </w:r>
      <w:r w:rsidRPr="00E01690">
        <w:rPr>
          <w:rFonts w:ascii="Times New Roman" w:hAnsi="Times New Roman" w:cs="Times New Roman"/>
          <w:i/>
          <w:iCs/>
          <w:sz w:val="24"/>
          <w:szCs w:val="24"/>
        </w:rPr>
        <w:t xml:space="preserve">The Emotional Construction of Morals </w:t>
      </w:r>
      <w:r w:rsidRPr="00E01690">
        <w:rPr>
          <w:rFonts w:ascii="Times New Roman" w:hAnsi="Times New Roman" w:cs="Times New Roman"/>
          <w:sz w:val="24"/>
          <w:szCs w:val="24"/>
        </w:rPr>
        <w:t xml:space="preserve">(2007) engages issues at the intersection of empirical psychology and </w:t>
      </w:r>
      <w:proofErr w:type="spellStart"/>
      <w:r w:rsidRPr="00E01690">
        <w:rPr>
          <w:rFonts w:ascii="Times New Roman" w:hAnsi="Times New Roman" w:cs="Times New Roman"/>
          <w:sz w:val="24"/>
          <w:szCs w:val="24"/>
        </w:rPr>
        <w:t>metaethics</w:t>
      </w:r>
      <w:proofErr w:type="spellEnd"/>
      <w:r w:rsidRPr="00E01690">
        <w:rPr>
          <w:rFonts w:ascii="Times New Roman" w:hAnsi="Times New Roman" w:cs="Times New Roman"/>
          <w:sz w:val="24"/>
          <w:szCs w:val="24"/>
        </w:rPr>
        <w:t xml:space="preserve">. </w:t>
      </w:r>
      <w:r w:rsidR="00614ADD" w:rsidRPr="00E01690">
        <w:rPr>
          <w:rFonts w:ascii="Times New Roman" w:hAnsi="Times New Roman" w:cs="Times New Roman"/>
          <w:sz w:val="24"/>
          <w:szCs w:val="24"/>
        </w:rPr>
        <w:t xml:space="preserve">In </w:t>
      </w:r>
      <w:r w:rsidR="00614ADD" w:rsidRPr="00E01690">
        <w:rPr>
          <w:rFonts w:ascii="Times New Roman" w:hAnsi="Times New Roman" w:cs="Times New Roman"/>
          <w:i/>
          <w:sz w:val="24"/>
          <w:szCs w:val="24"/>
        </w:rPr>
        <w:t xml:space="preserve">Gut Reactions </w:t>
      </w:r>
      <w:proofErr w:type="spellStart"/>
      <w:r w:rsidR="00411E5A" w:rsidRPr="00E01690">
        <w:rPr>
          <w:rFonts w:ascii="Times New Roman" w:eastAsia="Times New Roman" w:hAnsi="Times New Roman" w:cs="Times New Roman"/>
          <w:sz w:val="24"/>
          <w:szCs w:val="24"/>
        </w:rPr>
        <w:t>Prinz</w:t>
      </w:r>
      <w:proofErr w:type="spellEnd"/>
      <w:r w:rsidR="007D39CF" w:rsidRPr="00E01690">
        <w:rPr>
          <w:rFonts w:ascii="Times New Roman" w:eastAsia="Times New Roman" w:hAnsi="Times New Roman" w:cs="Times New Roman"/>
          <w:sz w:val="24"/>
          <w:szCs w:val="24"/>
        </w:rPr>
        <w:t xml:space="preserve"> </w:t>
      </w:r>
      <w:r w:rsidR="00614ADD" w:rsidRPr="00E01690">
        <w:rPr>
          <w:rFonts w:ascii="Times New Roman" w:eastAsia="Times New Roman" w:hAnsi="Times New Roman" w:cs="Times New Roman"/>
          <w:sz w:val="24"/>
          <w:szCs w:val="24"/>
        </w:rPr>
        <w:t xml:space="preserve">develops what he calls an </w:t>
      </w:r>
      <w:r w:rsidR="00614ADD" w:rsidRPr="00E01690">
        <w:rPr>
          <w:rFonts w:ascii="Times New Roman" w:hAnsi="Times New Roman" w:cs="Times New Roman"/>
          <w:i/>
          <w:sz w:val="24"/>
          <w:szCs w:val="24"/>
        </w:rPr>
        <w:t xml:space="preserve">embodied appraisal theory </w:t>
      </w:r>
      <w:r w:rsidR="00614ADD" w:rsidRPr="00E01690">
        <w:rPr>
          <w:rFonts w:ascii="Times New Roman" w:hAnsi="Times New Roman" w:cs="Times New Roman"/>
          <w:sz w:val="24"/>
          <w:szCs w:val="24"/>
        </w:rPr>
        <w:t xml:space="preserve">of emotion that </w:t>
      </w:r>
      <w:r w:rsidR="007D39CF" w:rsidRPr="00E01690">
        <w:rPr>
          <w:rFonts w:ascii="Times New Roman" w:eastAsia="Times New Roman" w:hAnsi="Times New Roman" w:cs="Times New Roman"/>
          <w:sz w:val="24"/>
          <w:szCs w:val="24"/>
        </w:rPr>
        <w:t>marries James</w:t>
      </w:r>
      <w:r w:rsidR="002C02F9" w:rsidRPr="00E01690">
        <w:rPr>
          <w:rFonts w:ascii="Times New Roman" w:eastAsia="Times New Roman" w:hAnsi="Times New Roman" w:cs="Times New Roman"/>
          <w:sz w:val="24"/>
          <w:szCs w:val="24"/>
        </w:rPr>
        <w:t>-Lange</w:t>
      </w:r>
      <w:r w:rsidR="007D39CF" w:rsidRPr="00E01690">
        <w:rPr>
          <w:rFonts w:ascii="Times New Roman" w:eastAsia="Times New Roman" w:hAnsi="Times New Roman" w:cs="Times New Roman"/>
          <w:sz w:val="24"/>
          <w:szCs w:val="24"/>
        </w:rPr>
        <w:t xml:space="preserve"> somatic theory </w:t>
      </w:r>
      <w:r w:rsidR="00411E5A" w:rsidRPr="00E01690">
        <w:rPr>
          <w:rFonts w:ascii="Times New Roman" w:eastAsia="Times New Roman" w:hAnsi="Times New Roman" w:cs="Times New Roman"/>
          <w:sz w:val="24"/>
          <w:szCs w:val="24"/>
        </w:rPr>
        <w:t xml:space="preserve">with </w:t>
      </w:r>
      <w:r w:rsidR="007D39CF" w:rsidRPr="00E01690">
        <w:rPr>
          <w:rFonts w:ascii="Times New Roman" w:eastAsia="Times New Roman" w:hAnsi="Times New Roman" w:cs="Times New Roman"/>
          <w:sz w:val="24"/>
          <w:szCs w:val="24"/>
        </w:rPr>
        <w:t>aspects of an</w:t>
      </w:r>
      <w:r w:rsidR="00411E5A" w:rsidRPr="00E01690">
        <w:rPr>
          <w:rFonts w:ascii="Times New Roman" w:eastAsia="Times New Roman" w:hAnsi="Times New Roman" w:cs="Times New Roman"/>
          <w:sz w:val="24"/>
          <w:szCs w:val="24"/>
        </w:rPr>
        <w:t xml:space="preserve"> </w:t>
      </w:r>
      <w:r w:rsidR="00411E5A" w:rsidRPr="00E01690">
        <w:rPr>
          <w:rFonts w:ascii="Times New Roman" w:hAnsi="Times New Roman" w:cs="Times New Roman"/>
          <w:sz w:val="24"/>
          <w:szCs w:val="24"/>
        </w:rPr>
        <w:t xml:space="preserve">appraisal </w:t>
      </w:r>
      <w:r w:rsidR="00614ADD" w:rsidRPr="00E01690">
        <w:rPr>
          <w:rFonts w:ascii="Times New Roman" w:hAnsi="Times New Roman" w:cs="Times New Roman"/>
          <w:sz w:val="24"/>
          <w:szCs w:val="24"/>
        </w:rPr>
        <w:t xml:space="preserve">and perceptual </w:t>
      </w:r>
      <w:r w:rsidR="00411E5A" w:rsidRPr="00E01690">
        <w:rPr>
          <w:rFonts w:ascii="Times New Roman" w:hAnsi="Times New Roman" w:cs="Times New Roman"/>
          <w:sz w:val="24"/>
          <w:szCs w:val="24"/>
        </w:rPr>
        <w:t>theor</w:t>
      </w:r>
      <w:r w:rsidR="00614ADD" w:rsidRPr="00E01690">
        <w:rPr>
          <w:rFonts w:ascii="Times New Roman" w:hAnsi="Times New Roman" w:cs="Times New Roman"/>
          <w:sz w:val="24"/>
          <w:szCs w:val="24"/>
        </w:rPr>
        <w:t>ies</w:t>
      </w:r>
      <w:r w:rsidR="00EA25F6" w:rsidRPr="00E01690">
        <w:rPr>
          <w:rFonts w:ascii="Times New Roman" w:hAnsi="Times New Roman" w:cs="Times New Roman"/>
          <w:sz w:val="24"/>
          <w:szCs w:val="24"/>
        </w:rPr>
        <w:t xml:space="preserve">, </w:t>
      </w:r>
      <w:r w:rsidR="00614ADD" w:rsidRPr="00E01690">
        <w:rPr>
          <w:rFonts w:ascii="Times New Roman" w:hAnsi="Times New Roman" w:cs="Times New Roman"/>
          <w:sz w:val="24"/>
          <w:szCs w:val="24"/>
        </w:rPr>
        <w:t xml:space="preserve">both of which </w:t>
      </w:r>
      <w:r w:rsidR="00614ADD" w:rsidRPr="00E01690">
        <w:rPr>
          <w:rFonts w:ascii="Times New Roman" w:hAnsi="Times New Roman" w:cs="Times New Roman"/>
          <w:sz w:val="24"/>
          <w:szCs w:val="24"/>
        </w:rPr>
        <w:lastRenderedPageBreak/>
        <w:t>there may be</w:t>
      </w:r>
      <w:r w:rsidR="00EA25F6" w:rsidRPr="00E01690">
        <w:rPr>
          <w:rFonts w:ascii="Times New Roman" w:hAnsi="Times New Roman" w:cs="Times New Roman"/>
          <w:sz w:val="24"/>
          <w:szCs w:val="24"/>
        </w:rPr>
        <w:t xml:space="preserve"> some textual basis </w:t>
      </w:r>
      <w:r w:rsidR="008C45B4">
        <w:rPr>
          <w:rFonts w:ascii="Times New Roman" w:hAnsi="Times New Roman" w:cs="Times New Roman"/>
          <w:sz w:val="24"/>
          <w:szCs w:val="24"/>
        </w:rPr>
        <w:t xml:space="preserve">for </w:t>
      </w:r>
      <w:r w:rsidR="00EA25F6" w:rsidRPr="00E01690">
        <w:rPr>
          <w:rFonts w:ascii="Times New Roman" w:hAnsi="Times New Roman" w:cs="Times New Roman"/>
          <w:sz w:val="24"/>
          <w:szCs w:val="24"/>
        </w:rPr>
        <w:t>in James’ writings.</w:t>
      </w:r>
      <w:r w:rsidR="00EA25F6" w:rsidRPr="00E01690">
        <w:rPr>
          <w:rStyle w:val="FootnoteReference"/>
          <w:rFonts w:ascii="Times New Roman" w:hAnsi="Times New Roman" w:cs="Times New Roman"/>
          <w:sz w:val="24"/>
          <w:szCs w:val="24"/>
        </w:rPr>
        <w:footnoteReference w:id="36"/>
      </w:r>
      <w:r w:rsidR="00411E5A" w:rsidRPr="00E01690">
        <w:rPr>
          <w:rFonts w:ascii="Times New Roman" w:hAnsi="Times New Roman" w:cs="Times New Roman"/>
          <w:sz w:val="24"/>
          <w:szCs w:val="24"/>
        </w:rPr>
        <w:t xml:space="preserve"> </w:t>
      </w:r>
      <w:r w:rsidR="005F7C63" w:rsidRPr="00E01690">
        <w:rPr>
          <w:rFonts w:ascii="Times New Roman" w:hAnsi="Times New Roman" w:cs="Times New Roman"/>
          <w:sz w:val="24"/>
          <w:szCs w:val="24"/>
        </w:rPr>
        <w:t xml:space="preserve">Emotions for </w:t>
      </w:r>
      <w:proofErr w:type="spellStart"/>
      <w:r w:rsidR="005F7C63" w:rsidRPr="00E01690">
        <w:rPr>
          <w:rFonts w:ascii="Times New Roman" w:hAnsi="Times New Roman" w:cs="Times New Roman"/>
          <w:sz w:val="24"/>
          <w:szCs w:val="24"/>
        </w:rPr>
        <w:t>Prinz</w:t>
      </w:r>
      <w:proofErr w:type="spellEnd"/>
      <w:r w:rsidR="005F7C63" w:rsidRPr="00E01690">
        <w:rPr>
          <w:rFonts w:ascii="Times New Roman" w:hAnsi="Times New Roman" w:cs="Times New Roman"/>
          <w:sz w:val="24"/>
          <w:szCs w:val="24"/>
        </w:rPr>
        <w:t xml:space="preserve"> are perceptions in the double sense that they are states within systems dedicated to detecting bodily changes, but also, through the body, they carry information and appraisal regarding one’s situation. This claim that emotions are perceptions, when separated from certain intellectualist assumptions, “falls out” of any somatic theory. </w:t>
      </w:r>
      <w:r w:rsidR="002C02F9" w:rsidRPr="00E01690">
        <w:rPr>
          <w:rFonts w:ascii="Times New Roman" w:hAnsi="Times New Roman" w:cs="Times New Roman"/>
          <w:sz w:val="24"/>
          <w:szCs w:val="24"/>
        </w:rPr>
        <w:t xml:space="preserve">Contrary to much conventional wisdom, emotions </w:t>
      </w:r>
      <w:r w:rsidR="005F7C63" w:rsidRPr="00E01690">
        <w:rPr>
          <w:rFonts w:ascii="Times New Roman" w:hAnsi="Times New Roman" w:cs="Times New Roman"/>
          <w:sz w:val="24"/>
          <w:szCs w:val="24"/>
        </w:rPr>
        <w:t xml:space="preserve">also </w:t>
      </w:r>
      <w:r w:rsidR="002C02F9" w:rsidRPr="00E01690">
        <w:rPr>
          <w:rFonts w:ascii="Times New Roman" w:hAnsi="Times New Roman" w:cs="Times New Roman"/>
          <w:sz w:val="24"/>
          <w:szCs w:val="24"/>
        </w:rPr>
        <w:t>qualify as appraisals</w:t>
      </w:r>
      <w:r w:rsidR="008C45B4">
        <w:rPr>
          <w:rFonts w:ascii="Times New Roman" w:hAnsi="Times New Roman" w:cs="Times New Roman"/>
          <w:sz w:val="24"/>
          <w:szCs w:val="24"/>
        </w:rPr>
        <w:t>:</w:t>
      </w:r>
      <w:r w:rsidR="002C02F9" w:rsidRPr="00E01690">
        <w:rPr>
          <w:rFonts w:ascii="Times New Roman" w:hAnsi="Times New Roman" w:cs="Times New Roman"/>
          <w:sz w:val="24"/>
          <w:szCs w:val="24"/>
        </w:rPr>
        <w:t xml:space="preserve"> They carry information, representing "organism-environment” relational themes</w:t>
      </w:r>
      <w:r w:rsidR="008C45B4">
        <w:rPr>
          <w:rFonts w:ascii="Times New Roman" w:hAnsi="Times New Roman" w:cs="Times New Roman"/>
          <w:sz w:val="24"/>
          <w:szCs w:val="24"/>
        </w:rPr>
        <w:t xml:space="preserve"> bearing on well-being. The</w:t>
      </w:r>
      <w:r w:rsidR="008C45B4" w:rsidRPr="008C45B4">
        <w:rPr>
          <w:rFonts w:ascii="Times New Roman" w:hAnsi="Times New Roman" w:cs="Times New Roman"/>
          <w:sz w:val="24"/>
          <w:szCs w:val="24"/>
        </w:rPr>
        <w:t xml:space="preserve">y are </w:t>
      </w:r>
      <w:proofErr w:type="spellStart"/>
      <w:r w:rsidR="008C45B4" w:rsidRPr="008C45B4">
        <w:rPr>
          <w:rFonts w:ascii="Times New Roman" w:hAnsi="Times New Roman" w:cs="Times New Roman"/>
          <w:sz w:val="24"/>
          <w:szCs w:val="24"/>
        </w:rPr>
        <w:t>valenced</w:t>
      </w:r>
      <w:proofErr w:type="spellEnd"/>
      <w:r w:rsidR="008C45B4" w:rsidRPr="008C45B4">
        <w:rPr>
          <w:rFonts w:ascii="Times New Roman" w:hAnsi="Times New Roman" w:cs="Times New Roman"/>
          <w:sz w:val="24"/>
          <w:szCs w:val="24"/>
        </w:rPr>
        <w:t xml:space="preserve">, implicitly </w:t>
      </w:r>
      <w:r w:rsidR="002C02F9" w:rsidRPr="008C45B4">
        <w:rPr>
          <w:rFonts w:ascii="Times New Roman" w:hAnsi="Times New Roman" w:cs="Times New Roman"/>
          <w:sz w:val="24"/>
          <w:szCs w:val="24"/>
        </w:rPr>
        <w:t>apprais</w:t>
      </w:r>
      <w:r w:rsidR="008C45B4" w:rsidRPr="008C45B4">
        <w:rPr>
          <w:rFonts w:ascii="Times New Roman" w:hAnsi="Times New Roman" w:cs="Times New Roman"/>
          <w:sz w:val="24"/>
          <w:szCs w:val="24"/>
        </w:rPr>
        <w:t>ing concerns in one’s physical or social environment</w:t>
      </w:r>
      <w:r w:rsidR="002C02F9" w:rsidRPr="008C45B4">
        <w:rPr>
          <w:rFonts w:ascii="Times New Roman" w:hAnsi="Times New Roman" w:cs="Times New Roman"/>
          <w:sz w:val="24"/>
          <w:szCs w:val="24"/>
        </w:rPr>
        <w:t xml:space="preserve"> by registering </w:t>
      </w:r>
      <w:r w:rsidR="002D682E" w:rsidRPr="008C45B4">
        <w:rPr>
          <w:rFonts w:ascii="Times New Roman" w:hAnsi="Times New Roman" w:cs="Times New Roman"/>
          <w:sz w:val="24"/>
          <w:szCs w:val="24"/>
        </w:rPr>
        <w:t xml:space="preserve">a </w:t>
      </w:r>
      <w:r w:rsidR="002C02F9" w:rsidRPr="008C45B4">
        <w:rPr>
          <w:rFonts w:ascii="Times New Roman" w:hAnsi="Times New Roman" w:cs="Times New Roman"/>
          <w:sz w:val="24"/>
          <w:szCs w:val="24"/>
        </w:rPr>
        <w:t xml:space="preserve">pattern </w:t>
      </w:r>
      <w:r w:rsidR="008C45B4" w:rsidRPr="008C45B4">
        <w:rPr>
          <w:rFonts w:ascii="Times New Roman" w:hAnsi="Times New Roman" w:cs="Times New Roman"/>
          <w:sz w:val="24"/>
          <w:szCs w:val="24"/>
        </w:rPr>
        <w:t xml:space="preserve">of </w:t>
      </w:r>
      <w:r w:rsidR="002C02F9" w:rsidRPr="008C45B4">
        <w:rPr>
          <w:rFonts w:ascii="Times New Roman" w:hAnsi="Times New Roman" w:cs="Times New Roman"/>
          <w:sz w:val="24"/>
          <w:szCs w:val="24"/>
        </w:rPr>
        <w:t>physiological responses</w:t>
      </w:r>
      <w:r w:rsidR="00CC32CC" w:rsidRPr="008C45B4">
        <w:rPr>
          <w:rFonts w:ascii="Times New Roman" w:hAnsi="Times New Roman" w:cs="Times New Roman"/>
          <w:sz w:val="24"/>
          <w:szCs w:val="24"/>
        </w:rPr>
        <w:t>.</w:t>
      </w:r>
      <w:r w:rsidR="002D682E" w:rsidRPr="008C45B4">
        <w:rPr>
          <w:rFonts w:ascii="Times New Roman" w:hAnsi="Times New Roman" w:cs="Times New Roman"/>
          <w:sz w:val="24"/>
          <w:szCs w:val="24"/>
        </w:rPr>
        <w:t xml:space="preserve"> </w:t>
      </w:r>
      <w:r w:rsidR="002C02F9" w:rsidRPr="008C45B4">
        <w:rPr>
          <w:rFonts w:ascii="Times New Roman" w:hAnsi="Times New Roman" w:cs="Times New Roman"/>
          <w:sz w:val="24"/>
          <w:szCs w:val="24"/>
        </w:rPr>
        <w:t>Th</w:t>
      </w:r>
      <w:r w:rsidR="008C45B4" w:rsidRPr="008C45B4">
        <w:rPr>
          <w:rFonts w:ascii="Times New Roman" w:hAnsi="Times New Roman" w:cs="Times New Roman"/>
          <w:sz w:val="24"/>
          <w:szCs w:val="24"/>
        </w:rPr>
        <w:t>e</w:t>
      </w:r>
      <w:r w:rsidR="002C02F9" w:rsidRPr="008C45B4">
        <w:rPr>
          <w:rFonts w:ascii="Times New Roman" w:hAnsi="Times New Roman" w:cs="Times New Roman"/>
          <w:sz w:val="24"/>
          <w:szCs w:val="24"/>
        </w:rPr>
        <w:t xml:space="preserve"> </w:t>
      </w:r>
      <w:r w:rsidR="00050DB2" w:rsidRPr="008C45B4">
        <w:rPr>
          <w:rFonts w:ascii="Times New Roman" w:hAnsi="Times New Roman" w:cs="Times New Roman"/>
          <w:sz w:val="24"/>
          <w:szCs w:val="24"/>
        </w:rPr>
        <w:t>claim</w:t>
      </w:r>
      <w:r w:rsidR="00050DB2" w:rsidRPr="00E01690">
        <w:rPr>
          <w:rFonts w:ascii="Times New Roman" w:hAnsi="Times New Roman" w:cs="Times New Roman"/>
          <w:b/>
          <w:sz w:val="24"/>
          <w:szCs w:val="24"/>
        </w:rPr>
        <w:t xml:space="preserve"> </w:t>
      </w:r>
      <w:r w:rsidR="00050DB2" w:rsidRPr="00E01690">
        <w:rPr>
          <w:rFonts w:ascii="Times New Roman" w:hAnsi="Times New Roman" w:cs="Times New Roman"/>
          <w:sz w:val="24"/>
          <w:szCs w:val="24"/>
        </w:rPr>
        <w:t xml:space="preserve">that </w:t>
      </w:r>
      <w:r w:rsidR="009901CC" w:rsidRPr="00E01690">
        <w:rPr>
          <w:rFonts w:ascii="Times New Roman" w:hAnsi="Times New Roman" w:cs="Times New Roman"/>
          <w:sz w:val="24"/>
          <w:szCs w:val="24"/>
        </w:rPr>
        <w:t>"emotions are also appraisals, insofar as they represent concerns, as standard cognitive theories maintain"</w:t>
      </w:r>
      <w:r w:rsidR="002D682E">
        <w:rPr>
          <w:rStyle w:val="FootnoteReference"/>
          <w:rFonts w:ascii="Times New Roman" w:hAnsi="Times New Roman" w:cs="Times New Roman"/>
          <w:sz w:val="24"/>
          <w:szCs w:val="24"/>
        </w:rPr>
        <w:footnoteReference w:id="37"/>
      </w:r>
      <w:r w:rsidR="009901CC" w:rsidRPr="00E01690">
        <w:rPr>
          <w:rFonts w:ascii="Times New Roman" w:hAnsi="Times New Roman" w:cs="Times New Roman"/>
          <w:sz w:val="24"/>
          <w:szCs w:val="24"/>
        </w:rPr>
        <w:t xml:space="preserve"> </w:t>
      </w:r>
      <w:r w:rsidR="00050DB2" w:rsidRPr="00E01690">
        <w:rPr>
          <w:rFonts w:ascii="Times New Roman" w:hAnsi="Times New Roman" w:cs="Times New Roman"/>
          <w:sz w:val="24"/>
          <w:szCs w:val="24"/>
        </w:rPr>
        <w:t xml:space="preserve">seems foreign to James-Lange, but </w:t>
      </w:r>
      <w:r w:rsidR="00CA111C" w:rsidRPr="00E01690">
        <w:rPr>
          <w:rFonts w:ascii="Times New Roman" w:hAnsi="Times New Roman" w:cs="Times New Roman"/>
          <w:sz w:val="24"/>
          <w:szCs w:val="24"/>
        </w:rPr>
        <w:t>“</w:t>
      </w:r>
      <w:r w:rsidR="00345C49" w:rsidRPr="00E01690">
        <w:rPr>
          <w:rFonts w:ascii="Times New Roman" w:hAnsi="Times New Roman" w:cs="Times New Roman"/>
          <w:sz w:val="24"/>
          <w:szCs w:val="24"/>
        </w:rPr>
        <w:t>means that an emotion can be unwarranted or warranted</w:t>
      </w:r>
      <w:r w:rsidR="00050DB2" w:rsidRPr="00E01690">
        <w:rPr>
          <w:rFonts w:ascii="Times New Roman" w:hAnsi="Times New Roman" w:cs="Times New Roman"/>
          <w:sz w:val="24"/>
          <w:szCs w:val="24"/>
        </w:rPr>
        <w:t>.</w:t>
      </w:r>
      <w:r w:rsidR="00345C49" w:rsidRPr="00E01690">
        <w:rPr>
          <w:rFonts w:ascii="Times New Roman" w:hAnsi="Times New Roman" w:cs="Times New Roman"/>
          <w:sz w:val="24"/>
          <w:szCs w:val="24"/>
        </w:rPr>
        <w:t>"</w:t>
      </w:r>
      <w:r w:rsidR="00050DB2" w:rsidRPr="00E01690">
        <w:rPr>
          <w:rFonts w:ascii="Times New Roman" w:hAnsi="Times New Roman" w:cs="Times New Roman"/>
          <w:sz w:val="24"/>
          <w:szCs w:val="24"/>
        </w:rPr>
        <w:t xml:space="preserve"> </w:t>
      </w:r>
      <w:r w:rsidR="008C45B4">
        <w:rPr>
          <w:rFonts w:ascii="Times New Roman" w:hAnsi="Times New Roman" w:cs="Times New Roman"/>
          <w:sz w:val="24"/>
          <w:szCs w:val="24"/>
        </w:rPr>
        <w:t xml:space="preserve">That as </w:t>
      </w:r>
      <w:r w:rsidR="00933BE1" w:rsidRPr="00E01690">
        <w:rPr>
          <w:rFonts w:ascii="Times New Roman" w:hAnsi="Times New Roman" w:cs="Times New Roman"/>
          <w:sz w:val="24"/>
          <w:szCs w:val="24"/>
        </w:rPr>
        <w:t>appraisa</w:t>
      </w:r>
      <w:r w:rsidR="00D61E6A" w:rsidRPr="00E01690">
        <w:rPr>
          <w:rFonts w:ascii="Times New Roman" w:hAnsi="Times New Roman" w:cs="Times New Roman"/>
          <w:sz w:val="24"/>
          <w:szCs w:val="24"/>
        </w:rPr>
        <w:t xml:space="preserve">ls, emotions </w:t>
      </w:r>
      <w:r w:rsidR="00050DB2" w:rsidRPr="00E01690">
        <w:rPr>
          <w:rFonts w:ascii="Times New Roman" w:hAnsi="Times New Roman" w:cs="Times New Roman"/>
          <w:sz w:val="24"/>
          <w:szCs w:val="24"/>
        </w:rPr>
        <w:t xml:space="preserve">are </w:t>
      </w:r>
      <w:proofErr w:type="spellStart"/>
      <w:r w:rsidR="00050DB2" w:rsidRPr="00E01690">
        <w:rPr>
          <w:rFonts w:ascii="Times New Roman" w:hAnsi="Times New Roman" w:cs="Times New Roman"/>
          <w:sz w:val="24"/>
          <w:szCs w:val="24"/>
        </w:rPr>
        <w:t>valenced</w:t>
      </w:r>
      <w:proofErr w:type="spellEnd"/>
      <w:r w:rsidR="008C45B4">
        <w:rPr>
          <w:rFonts w:ascii="Times New Roman" w:hAnsi="Times New Roman" w:cs="Times New Roman"/>
          <w:sz w:val="24"/>
          <w:szCs w:val="24"/>
        </w:rPr>
        <w:t xml:space="preserve"> and are generally experienced with a </w:t>
      </w:r>
      <w:r w:rsidR="00050DB2" w:rsidRPr="00E01690">
        <w:rPr>
          <w:rFonts w:ascii="Times New Roman" w:hAnsi="Times New Roman" w:cs="Times New Roman"/>
          <w:sz w:val="24"/>
          <w:szCs w:val="24"/>
        </w:rPr>
        <w:t>positive or negative character</w:t>
      </w:r>
      <w:r w:rsidR="008C45B4">
        <w:rPr>
          <w:rFonts w:ascii="Times New Roman" w:hAnsi="Times New Roman" w:cs="Times New Roman"/>
          <w:sz w:val="24"/>
          <w:szCs w:val="24"/>
        </w:rPr>
        <w:t xml:space="preserve">, </w:t>
      </w:r>
      <w:proofErr w:type="spellStart"/>
      <w:r w:rsidR="008C45B4">
        <w:rPr>
          <w:rFonts w:ascii="Times New Roman" w:hAnsi="Times New Roman" w:cs="Times New Roman"/>
          <w:sz w:val="24"/>
          <w:szCs w:val="24"/>
        </w:rPr>
        <w:t>Prinz</w:t>
      </w:r>
      <w:proofErr w:type="spellEnd"/>
      <w:r w:rsidR="008C45B4">
        <w:rPr>
          <w:rFonts w:ascii="Times New Roman" w:hAnsi="Times New Roman" w:cs="Times New Roman"/>
          <w:sz w:val="24"/>
          <w:szCs w:val="24"/>
        </w:rPr>
        <w:t xml:space="preserve"> thinks,</w:t>
      </w:r>
      <w:r w:rsidR="00050DB2" w:rsidRPr="00E01690">
        <w:rPr>
          <w:rFonts w:ascii="Times New Roman" w:hAnsi="Times New Roman" w:cs="Times New Roman"/>
          <w:sz w:val="24"/>
          <w:szCs w:val="24"/>
        </w:rPr>
        <w:t xml:space="preserve"> helps to explain motivation.</w:t>
      </w:r>
      <w:r w:rsidR="00050DB2" w:rsidRPr="00E01690">
        <w:rPr>
          <w:rFonts w:ascii="Times New Roman" w:hAnsi="Times New Roman" w:cs="Times New Roman"/>
          <w:b/>
          <w:sz w:val="24"/>
          <w:szCs w:val="24"/>
        </w:rPr>
        <w:t xml:space="preserve"> </w:t>
      </w:r>
    </w:p>
    <w:p w:rsidR="00345629" w:rsidRPr="00E01690" w:rsidRDefault="005F7C63" w:rsidP="008C45B4">
      <w:pPr>
        <w:spacing w:line="480" w:lineRule="auto"/>
        <w:ind w:firstLine="360"/>
        <w:rPr>
          <w:rFonts w:ascii="Times New Roman" w:hAnsi="Times New Roman" w:cs="Times New Roman"/>
          <w:b/>
          <w:sz w:val="24"/>
          <w:szCs w:val="24"/>
        </w:rPr>
      </w:pPr>
      <w:r w:rsidRPr="00E01690">
        <w:rPr>
          <w:rFonts w:ascii="Times New Roman" w:hAnsi="Times New Roman" w:cs="Times New Roman"/>
          <w:i/>
          <w:sz w:val="24"/>
          <w:szCs w:val="24"/>
        </w:rPr>
        <w:t xml:space="preserve">Embodied appraisal theory </w:t>
      </w:r>
      <w:r w:rsidR="008C45B4">
        <w:rPr>
          <w:rFonts w:ascii="Times New Roman" w:hAnsi="Times New Roman" w:cs="Times New Roman"/>
          <w:sz w:val="24"/>
          <w:szCs w:val="24"/>
        </w:rPr>
        <w:t>is intended to reconcile a long</w:t>
      </w:r>
      <w:r w:rsidRPr="00E01690">
        <w:rPr>
          <w:rFonts w:ascii="Times New Roman" w:hAnsi="Times New Roman" w:cs="Times New Roman"/>
          <w:sz w:val="24"/>
          <w:szCs w:val="24"/>
        </w:rPr>
        <w:t xml:space="preserve">–standing debate between those who say emotions are cognitive and those who say they are </w:t>
      </w:r>
      <w:proofErr w:type="spellStart"/>
      <w:r w:rsidRPr="00E01690">
        <w:rPr>
          <w:rFonts w:ascii="Times New Roman" w:hAnsi="Times New Roman" w:cs="Times New Roman"/>
          <w:sz w:val="24"/>
          <w:szCs w:val="24"/>
        </w:rPr>
        <w:t>noncognitive</w:t>
      </w:r>
      <w:proofErr w:type="spellEnd"/>
      <w:r w:rsidRPr="00E01690">
        <w:rPr>
          <w:rFonts w:ascii="Times New Roman" w:hAnsi="Times New Roman" w:cs="Times New Roman"/>
          <w:sz w:val="24"/>
          <w:szCs w:val="24"/>
        </w:rPr>
        <w:t xml:space="preserve">. Embodied cognitive theory is built to allow both views and even to deflate the philosophical importance attached to that contrast. </w:t>
      </w:r>
      <w:r w:rsidR="00345629" w:rsidRPr="00E01690">
        <w:rPr>
          <w:rFonts w:ascii="Times New Roman" w:hAnsi="Times New Roman" w:cs="Times New Roman"/>
          <w:sz w:val="24"/>
          <w:szCs w:val="24"/>
        </w:rPr>
        <w:t xml:space="preserve">Although the intellectualism of the original appraisal theory is rejected, </w:t>
      </w:r>
      <w:proofErr w:type="spellStart"/>
      <w:r w:rsidR="00345629" w:rsidRPr="00E01690">
        <w:rPr>
          <w:rFonts w:ascii="Times New Roman" w:hAnsi="Times New Roman" w:cs="Times New Roman"/>
          <w:sz w:val="24"/>
          <w:szCs w:val="24"/>
        </w:rPr>
        <w:t>Prinz</w:t>
      </w:r>
      <w:proofErr w:type="spellEnd"/>
      <w:r w:rsidR="00345629" w:rsidRPr="00E01690">
        <w:rPr>
          <w:rFonts w:ascii="Times New Roman" w:hAnsi="Times New Roman" w:cs="Times New Roman"/>
          <w:sz w:val="24"/>
          <w:szCs w:val="24"/>
        </w:rPr>
        <w:t xml:space="preserve"> balances the effect</w:t>
      </w:r>
      <w:r w:rsidRPr="00E01690">
        <w:rPr>
          <w:rFonts w:ascii="Times New Roman" w:hAnsi="Times New Roman" w:cs="Times New Roman"/>
          <w:sz w:val="24"/>
          <w:szCs w:val="24"/>
        </w:rPr>
        <w:t>s</w:t>
      </w:r>
      <w:r w:rsidR="00345629" w:rsidRPr="00E01690">
        <w:rPr>
          <w:rFonts w:ascii="Times New Roman" w:hAnsi="Times New Roman" w:cs="Times New Roman"/>
          <w:sz w:val="24"/>
          <w:szCs w:val="24"/>
        </w:rPr>
        <w:t xml:space="preserve"> of nature and nurture</w:t>
      </w:r>
      <w:r w:rsidR="005434D0" w:rsidRPr="00E01690">
        <w:rPr>
          <w:rFonts w:ascii="Times New Roman" w:hAnsi="Times New Roman" w:cs="Times New Roman"/>
          <w:sz w:val="24"/>
          <w:szCs w:val="24"/>
        </w:rPr>
        <w:t xml:space="preserve">: </w:t>
      </w:r>
      <w:r w:rsidR="00345629" w:rsidRPr="00E01690">
        <w:rPr>
          <w:rFonts w:ascii="Times New Roman" w:hAnsi="Times New Roman" w:cs="Times New Roman"/>
          <w:sz w:val="24"/>
          <w:szCs w:val="24"/>
        </w:rPr>
        <w:t>"We are products of culture and experience, not just biology</w:t>
      </w:r>
      <w:r w:rsidR="005434D0" w:rsidRPr="00E01690">
        <w:rPr>
          <w:rFonts w:ascii="Times New Roman" w:hAnsi="Times New Roman" w:cs="Times New Roman"/>
          <w:sz w:val="24"/>
          <w:szCs w:val="24"/>
        </w:rPr>
        <w:t>…c</w:t>
      </w:r>
      <w:r w:rsidR="00345629" w:rsidRPr="00E01690">
        <w:rPr>
          <w:rFonts w:ascii="Times New Roman" w:hAnsi="Times New Roman" w:cs="Times New Roman"/>
          <w:sz w:val="24"/>
          <w:szCs w:val="24"/>
        </w:rPr>
        <w:t>ulture and history are essential to an understanding of who we</w:t>
      </w:r>
      <w:r w:rsidR="002D682E">
        <w:rPr>
          <w:rFonts w:ascii="Times New Roman" w:hAnsi="Times New Roman" w:cs="Times New Roman"/>
          <w:sz w:val="24"/>
          <w:szCs w:val="24"/>
        </w:rPr>
        <w:t xml:space="preserve"> are and how we think and act."</w:t>
      </w:r>
      <w:r w:rsidR="002D682E">
        <w:rPr>
          <w:rStyle w:val="FootnoteReference"/>
          <w:rFonts w:ascii="Times New Roman" w:hAnsi="Times New Roman" w:cs="Times New Roman"/>
          <w:sz w:val="24"/>
          <w:szCs w:val="24"/>
        </w:rPr>
        <w:footnoteReference w:id="38"/>
      </w:r>
    </w:p>
    <w:p w:rsidR="002A0C53" w:rsidRDefault="009A6412" w:rsidP="00E01690">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In </w:t>
      </w:r>
      <w:r w:rsidR="002A0C53">
        <w:rPr>
          <w:rFonts w:ascii="Times New Roman" w:hAnsi="Times New Roman" w:cs="Times New Roman"/>
          <w:i/>
          <w:sz w:val="24"/>
          <w:szCs w:val="24"/>
        </w:rPr>
        <w:t xml:space="preserve">The Emotional Construction of Morals, </w:t>
      </w:r>
      <w:proofErr w:type="spellStart"/>
      <w:r w:rsidR="00B61425" w:rsidRPr="00E01690">
        <w:rPr>
          <w:rFonts w:ascii="Times New Roman" w:hAnsi="Times New Roman" w:cs="Times New Roman"/>
          <w:sz w:val="24"/>
          <w:szCs w:val="24"/>
        </w:rPr>
        <w:t>Prinz</w:t>
      </w:r>
      <w:proofErr w:type="spellEnd"/>
      <w:r w:rsidR="00B61425" w:rsidRPr="00E01690">
        <w:rPr>
          <w:rFonts w:ascii="Times New Roman" w:hAnsi="Times New Roman" w:cs="Times New Roman"/>
          <w:sz w:val="24"/>
          <w:szCs w:val="24"/>
        </w:rPr>
        <w:t xml:space="preserve"> goes further in mediating the debate between evolutionary psychologists and social constructionists. </w:t>
      </w:r>
      <w:proofErr w:type="spellStart"/>
      <w:r w:rsidR="00B61425" w:rsidRPr="00E01690">
        <w:rPr>
          <w:rFonts w:ascii="Times New Roman" w:hAnsi="Times New Roman" w:cs="Times New Roman"/>
          <w:sz w:val="24"/>
          <w:szCs w:val="24"/>
        </w:rPr>
        <w:t>Prinz</w:t>
      </w:r>
      <w:proofErr w:type="spellEnd"/>
      <w:r w:rsidR="00B61425" w:rsidRPr="00E01690">
        <w:rPr>
          <w:rFonts w:ascii="Times New Roman" w:hAnsi="Times New Roman" w:cs="Times New Roman"/>
          <w:sz w:val="24"/>
          <w:szCs w:val="24"/>
        </w:rPr>
        <w:t xml:space="preserve"> calls his view </w:t>
      </w:r>
      <w:proofErr w:type="spellStart"/>
      <w:r>
        <w:rPr>
          <w:rFonts w:ascii="Times New Roman" w:hAnsi="Times New Roman" w:cs="Times New Roman"/>
          <w:sz w:val="24"/>
          <w:szCs w:val="24"/>
        </w:rPr>
        <w:t>emotionism</w:t>
      </w:r>
      <w:proofErr w:type="spellEnd"/>
      <w:r>
        <w:rPr>
          <w:rFonts w:ascii="Times New Roman" w:hAnsi="Times New Roman" w:cs="Times New Roman"/>
          <w:sz w:val="24"/>
          <w:szCs w:val="24"/>
        </w:rPr>
        <w:t>, or more formally,</w:t>
      </w:r>
      <w:r w:rsidR="00B61425" w:rsidRPr="00E01690">
        <w:rPr>
          <w:rFonts w:ascii="Times New Roman" w:hAnsi="Times New Roman" w:cs="Times New Roman"/>
          <w:sz w:val="24"/>
          <w:szCs w:val="24"/>
        </w:rPr>
        <w:t xml:space="preserve"> </w:t>
      </w:r>
      <w:r>
        <w:rPr>
          <w:rFonts w:ascii="Times New Roman" w:hAnsi="Times New Roman" w:cs="Times New Roman"/>
          <w:i/>
          <w:iCs/>
          <w:sz w:val="24"/>
          <w:szCs w:val="24"/>
        </w:rPr>
        <w:t xml:space="preserve">constructivist sentimentalism. </w:t>
      </w:r>
      <w:proofErr w:type="spellStart"/>
      <w:r w:rsidR="00B61425" w:rsidRPr="00E01690">
        <w:rPr>
          <w:rFonts w:ascii="Times New Roman" w:hAnsi="Times New Roman" w:cs="Times New Roman"/>
          <w:sz w:val="24"/>
          <w:szCs w:val="24"/>
        </w:rPr>
        <w:t>P</w:t>
      </w:r>
      <w:r w:rsidR="000B0442" w:rsidRPr="00E01690">
        <w:rPr>
          <w:rFonts w:ascii="Times New Roman" w:hAnsi="Times New Roman" w:cs="Times New Roman"/>
          <w:sz w:val="24"/>
          <w:szCs w:val="24"/>
        </w:rPr>
        <w:t>rinz’s</w:t>
      </w:r>
      <w:proofErr w:type="spellEnd"/>
      <w:r w:rsidR="000B0442" w:rsidRPr="00E01690">
        <w:rPr>
          <w:rFonts w:ascii="Times New Roman" w:hAnsi="Times New Roman" w:cs="Times New Roman"/>
          <w:sz w:val="24"/>
          <w:szCs w:val="24"/>
        </w:rPr>
        <w:t xml:space="preserve"> </w:t>
      </w:r>
      <w:proofErr w:type="spellStart"/>
      <w:r w:rsidR="000B0442" w:rsidRPr="00E01690">
        <w:rPr>
          <w:rFonts w:ascii="Times New Roman" w:hAnsi="Times New Roman" w:cs="Times New Roman"/>
          <w:sz w:val="24"/>
          <w:szCs w:val="24"/>
        </w:rPr>
        <w:t>emotionist</w:t>
      </w:r>
      <w:proofErr w:type="spellEnd"/>
      <w:r w:rsidR="000B0442" w:rsidRPr="00E01690">
        <w:rPr>
          <w:rFonts w:ascii="Times New Roman" w:hAnsi="Times New Roman" w:cs="Times New Roman"/>
          <w:sz w:val="24"/>
          <w:szCs w:val="24"/>
        </w:rPr>
        <w:t xml:space="preserve"> </w:t>
      </w:r>
      <w:r w:rsidR="00F221A1" w:rsidRPr="00E01690">
        <w:rPr>
          <w:rFonts w:ascii="Times New Roman" w:hAnsi="Times New Roman" w:cs="Times New Roman"/>
          <w:sz w:val="24"/>
          <w:szCs w:val="24"/>
        </w:rPr>
        <w:t xml:space="preserve">account of moral decision – making picks up his embodied appraisal theory, but goes much further into philosophical issues. </w:t>
      </w:r>
      <w:r w:rsidR="00F221A1" w:rsidRPr="00E01690">
        <w:rPr>
          <w:rFonts w:ascii="Times New Roman" w:hAnsi="Times New Roman" w:cs="Times New Roman"/>
          <w:sz w:val="24"/>
          <w:szCs w:val="24"/>
          <w:lang w:val="en"/>
        </w:rPr>
        <w:t xml:space="preserve">He argues that moral values are based on emotional responses, and that these emotional responses are inculcated by culture, not hard-wired through natural selection. </w:t>
      </w:r>
      <w:r w:rsidR="00F221A1" w:rsidRPr="00E01690">
        <w:rPr>
          <w:rFonts w:ascii="Times New Roman" w:hAnsi="Times New Roman" w:cs="Times New Roman"/>
          <w:sz w:val="24"/>
          <w:szCs w:val="24"/>
        </w:rPr>
        <w:t>Bu</w:t>
      </w:r>
      <w:r>
        <w:rPr>
          <w:rFonts w:ascii="Times New Roman" w:hAnsi="Times New Roman" w:cs="Times New Roman"/>
          <w:sz w:val="24"/>
          <w:szCs w:val="24"/>
        </w:rPr>
        <w:t xml:space="preserve">ilding </w:t>
      </w:r>
      <w:proofErr w:type="spellStart"/>
      <w:r>
        <w:rPr>
          <w:rFonts w:ascii="Times New Roman" w:hAnsi="Times New Roman" w:cs="Times New Roman"/>
          <w:sz w:val="24"/>
          <w:szCs w:val="24"/>
        </w:rPr>
        <w:t>emotionism</w:t>
      </w:r>
      <w:proofErr w:type="spellEnd"/>
      <w:r>
        <w:rPr>
          <w:rFonts w:ascii="Times New Roman" w:hAnsi="Times New Roman" w:cs="Times New Roman"/>
          <w:sz w:val="24"/>
          <w:szCs w:val="24"/>
        </w:rPr>
        <w:t xml:space="preserve"> on a non-</w:t>
      </w:r>
      <w:r w:rsidR="00F221A1" w:rsidRPr="00E01690">
        <w:rPr>
          <w:rFonts w:ascii="Times New Roman" w:hAnsi="Times New Roman" w:cs="Times New Roman"/>
          <w:sz w:val="24"/>
          <w:szCs w:val="24"/>
        </w:rPr>
        <w:t xml:space="preserve">cognitive theory of moral emotions is meant to establish the priority of emotions and sentiments over any more universal moral criteria. The only ground to unify moral properties are our emotional reactions. On a </w:t>
      </w:r>
      <w:proofErr w:type="spellStart"/>
      <w:r w:rsidR="00F221A1" w:rsidRPr="00E01690">
        <w:rPr>
          <w:rFonts w:ascii="Times New Roman" w:hAnsi="Times New Roman" w:cs="Times New Roman"/>
          <w:sz w:val="24"/>
          <w:szCs w:val="24"/>
        </w:rPr>
        <w:t>metaethical</w:t>
      </w:r>
      <w:proofErr w:type="spellEnd"/>
      <w:r w:rsidR="00F221A1" w:rsidRPr="00E01690">
        <w:rPr>
          <w:rFonts w:ascii="Times New Roman" w:hAnsi="Times New Roman" w:cs="Times New Roman"/>
          <w:sz w:val="24"/>
          <w:szCs w:val="24"/>
        </w:rPr>
        <w:t xml:space="preserve"> level, </w:t>
      </w:r>
      <w:proofErr w:type="spellStart"/>
      <w:r w:rsidR="00F221A1" w:rsidRPr="00E01690">
        <w:rPr>
          <w:rFonts w:ascii="Times New Roman" w:hAnsi="Times New Roman" w:cs="Times New Roman"/>
          <w:sz w:val="24"/>
          <w:szCs w:val="24"/>
        </w:rPr>
        <w:t>Prinz</w:t>
      </w:r>
      <w:proofErr w:type="spellEnd"/>
      <w:r w:rsidR="00F221A1" w:rsidRPr="00E01690">
        <w:rPr>
          <w:rFonts w:ascii="Times New Roman" w:hAnsi="Times New Roman" w:cs="Times New Roman"/>
          <w:sz w:val="24"/>
          <w:szCs w:val="24"/>
        </w:rPr>
        <w:t xml:space="preserve"> presents moral properties as response – dependent properties. </w:t>
      </w:r>
    </w:p>
    <w:p w:rsidR="00C7019E" w:rsidRPr="00E01690" w:rsidRDefault="00F221A1" w:rsidP="00C7019E">
      <w:pPr>
        <w:autoSpaceDE w:val="0"/>
        <w:autoSpaceDN w:val="0"/>
        <w:adjustRightInd w:val="0"/>
        <w:spacing w:after="0" w:line="480" w:lineRule="auto"/>
        <w:ind w:firstLine="720"/>
        <w:rPr>
          <w:rFonts w:ascii="Times New Roman" w:hAnsi="Times New Roman" w:cs="Times New Roman"/>
          <w:sz w:val="24"/>
          <w:szCs w:val="24"/>
        </w:rPr>
      </w:pPr>
      <w:r w:rsidRPr="00E01690">
        <w:rPr>
          <w:rFonts w:ascii="Times New Roman" w:hAnsi="Times New Roman" w:cs="Times New Roman"/>
          <w:sz w:val="24"/>
          <w:szCs w:val="24"/>
        </w:rPr>
        <w:t xml:space="preserve">These views, which fall into what James called moral metaphysics, we need not pursue further. But I want </w:t>
      </w:r>
      <w:r w:rsidR="002A0C53">
        <w:rPr>
          <w:rFonts w:ascii="Times New Roman" w:hAnsi="Times New Roman" w:cs="Times New Roman"/>
          <w:sz w:val="24"/>
          <w:szCs w:val="24"/>
        </w:rPr>
        <w:t xml:space="preserve">do want </w:t>
      </w:r>
      <w:r w:rsidRPr="00E01690">
        <w:rPr>
          <w:rFonts w:ascii="Times New Roman" w:hAnsi="Times New Roman" w:cs="Times New Roman"/>
          <w:sz w:val="24"/>
          <w:szCs w:val="24"/>
        </w:rPr>
        <w:t xml:space="preserve">to highlight one strong overlap with James regarding the new sentimentalist use of experiments in ethics to challenge the ambitions of hard </w:t>
      </w:r>
      <w:proofErr w:type="gramStart"/>
      <w:r w:rsidRPr="00E01690">
        <w:rPr>
          <w:rFonts w:ascii="Times New Roman" w:hAnsi="Times New Roman" w:cs="Times New Roman"/>
          <w:sz w:val="24"/>
          <w:szCs w:val="24"/>
        </w:rPr>
        <w:t>universalist</w:t>
      </w:r>
      <w:proofErr w:type="gramEnd"/>
      <w:r w:rsidRPr="00E01690">
        <w:rPr>
          <w:rFonts w:ascii="Times New Roman" w:hAnsi="Times New Roman" w:cs="Times New Roman"/>
          <w:sz w:val="24"/>
          <w:szCs w:val="24"/>
        </w:rPr>
        <w:t xml:space="preserve"> normative ethical theories.</w:t>
      </w:r>
      <w:r w:rsidR="00326061" w:rsidRPr="00326061">
        <w:rPr>
          <w:rFonts w:ascii="Times New Roman" w:hAnsi="Times New Roman" w:cs="Times New Roman"/>
          <w:sz w:val="24"/>
          <w:szCs w:val="24"/>
        </w:rPr>
        <w:t xml:space="preserve"> </w:t>
      </w:r>
      <w:r w:rsidR="00326061" w:rsidRPr="00E01690">
        <w:rPr>
          <w:rFonts w:ascii="Times New Roman" w:hAnsi="Times New Roman" w:cs="Times New Roman"/>
          <w:sz w:val="24"/>
          <w:szCs w:val="24"/>
        </w:rPr>
        <w:t>The limits of normative ethical theories</w:t>
      </w:r>
      <w:r w:rsidR="002A0C53">
        <w:rPr>
          <w:rFonts w:ascii="Times New Roman" w:hAnsi="Times New Roman" w:cs="Times New Roman"/>
          <w:sz w:val="24"/>
          <w:szCs w:val="24"/>
        </w:rPr>
        <w:t xml:space="preserve">, whether based upon track record or empirical studies in </w:t>
      </w:r>
      <w:r w:rsidR="00326061" w:rsidRPr="00E01690">
        <w:rPr>
          <w:rFonts w:ascii="Times New Roman" w:hAnsi="Times New Roman" w:cs="Times New Roman"/>
          <w:sz w:val="24"/>
          <w:szCs w:val="24"/>
        </w:rPr>
        <w:t xml:space="preserve">moral psychology, is a shared theme of James, Dewey, </w:t>
      </w:r>
      <w:proofErr w:type="spellStart"/>
      <w:r w:rsidR="00326061" w:rsidRPr="00E01690">
        <w:rPr>
          <w:rFonts w:ascii="Times New Roman" w:hAnsi="Times New Roman" w:cs="Times New Roman"/>
          <w:sz w:val="24"/>
          <w:szCs w:val="24"/>
        </w:rPr>
        <w:t>Haidt</w:t>
      </w:r>
      <w:proofErr w:type="spellEnd"/>
      <w:r w:rsidR="00326061" w:rsidRPr="00E01690">
        <w:rPr>
          <w:rFonts w:ascii="Times New Roman" w:hAnsi="Times New Roman" w:cs="Times New Roman"/>
          <w:sz w:val="24"/>
          <w:szCs w:val="24"/>
        </w:rPr>
        <w:t xml:space="preserve">, and </w:t>
      </w:r>
      <w:proofErr w:type="spellStart"/>
      <w:r w:rsidR="00326061" w:rsidRPr="00E01690">
        <w:rPr>
          <w:rFonts w:ascii="Times New Roman" w:hAnsi="Times New Roman" w:cs="Times New Roman"/>
          <w:sz w:val="24"/>
          <w:szCs w:val="24"/>
        </w:rPr>
        <w:t>Prinz</w:t>
      </w:r>
      <w:proofErr w:type="spellEnd"/>
      <w:r w:rsidR="00326061" w:rsidRPr="00E01690">
        <w:rPr>
          <w:rFonts w:ascii="Times New Roman" w:hAnsi="Times New Roman" w:cs="Times New Roman"/>
          <w:sz w:val="24"/>
          <w:szCs w:val="24"/>
        </w:rPr>
        <w:t>.</w:t>
      </w:r>
      <w:r w:rsidR="00C7019E">
        <w:rPr>
          <w:rFonts w:ascii="Times New Roman" w:hAnsi="Times New Roman" w:cs="Times New Roman"/>
          <w:sz w:val="24"/>
          <w:szCs w:val="24"/>
        </w:rPr>
        <w:t xml:space="preserve"> </w:t>
      </w:r>
      <w:r w:rsidR="00C7019E" w:rsidRPr="00E01690">
        <w:rPr>
          <w:rFonts w:ascii="Times New Roman" w:hAnsi="Times New Roman" w:cs="Times New Roman"/>
          <w:sz w:val="24"/>
          <w:szCs w:val="24"/>
        </w:rPr>
        <w:t xml:space="preserve">Not just a failed track record of establishing the correct theory, but also empirical work on how people actually make moral judgments can lead to skepticism about the pretentions of normative ethical theory. From a pragmatist perspective we can certainly appreciate </w:t>
      </w:r>
      <w:proofErr w:type="spellStart"/>
      <w:r w:rsidR="00C7019E" w:rsidRPr="00E01690">
        <w:rPr>
          <w:rFonts w:ascii="Times New Roman" w:hAnsi="Times New Roman" w:cs="Times New Roman"/>
          <w:sz w:val="24"/>
          <w:szCs w:val="24"/>
        </w:rPr>
        <w:t>Prinz's</w:t>
      </w:r>
      <w:proofErr w:type="spellEnd"/>
      <w:r w:rsidR="00C7019E" w:rsidRPr="00E01690">
        <w:rPr>
          <w:rFonts w:ascii="Times New Roman" w:hAnsi="Times New Roman" w:cs="Times New Roman"/>
          <w:sz w:val="24"/>
          <w:szCs w:val="24"/>
        </w:rPr>
        <w:t xml:space="preserve"> conclusion that "there is no single litmus test for moral progress" and that we need to acknowledge a plurality of standards of assessments for morality. The great normative ethical theories "are stunningly elegant and ambitious... [But] they are ambitious to a fault. Human morality is </w:t>
      </w:r>
      <w:r w:rsidR="00C7019E" w:rsidRPr="00E01690">
        <w:rPr>
          <w:rFonts w:ascii="Times New Roman" w:hAnsi="Times New Roman" w:cs="Times New Roman"/>
          <w:sz w:val="24"/>
          <w:szCs w:val="24"/>
        </w:rPr>
        <w:lastRenderedPageBreak/>
        <w:t>multifaceted. We have a range of different rules that cannot be unified under any single principle."</w:t>
      </w:r>
      <w:r w:rsidR="00C7019E" w:rsidRPr="00E01690">
        <w:rPr>
          <w:rStyle w:val="FootnoteReference"/>
          <w:rFonts w:ascii="Times New Roman" w:hAnsi="Times New Roman" w:cs="Times New Roman"/>
          <w:sz w:val="24"/>
          <w:szCs w:val="24"/>
        </w:rPr>
        <w:footnoteReference w:id="39"/>
      </w:r>
    </w:p>
    <w:p w:rsidR="00326061" w:rsidRDefault="00326061" w:rsidP="00E42B40">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w:t>
      </w:r>
      <w:r w:rsidRPr="00E01690">
        <w:rPr>
          <w:rFonts w:ascii="Times New Roman" w:hAnsi="Times New Roman" w:cs="Times New Roman"/>
          <w:sz w:val="24"/>
          <w:szCs w:val="24"/>
        </w:rPr>
        <w:t xml:space="preserve">f James is sometimes criticized for not saying enough about how emotions affect the moral judgments, the critic must realize that James </w:t>
      </w:r>
      <w:r>
        <w:rPr>
          <w:rFonts w:ascii="Times New Roman" w:hAnsi="Times New Roman" w:cs="Times New Roman"/>
          <w:sz w:val="24"/>
          <w:szCs w:val="24"/>
        </w:rPr>
        <w:t xml:space="preserve">is </w:t>
      </w:r>
      <w:r w:rsidRPr="00E01690">
        <w:rPr>
          <w:rFonts w:ascii="Times New Roman" w:hAnsi="Times New Roman" w:cs="Times New Roman"/>
          <w:sz w:val="24"/>
          <w:szCs w:val="24"/>
        </w:rPr>
        <w:t>affirm</w:t>
      </w:r>
      <w:r>
        <w:rPr>
          <w:rFonts w:ascii="Times New Roman" w:hAnsi="Times New Roman" w:cs="Times New Roman"/>
          <w:sz w:val="24"/>
          <w:szCs w:val="24"/>
        </w:rPr>
        <w:t>ing</w:t>
      </w:r>
      <w:r w:rsidRPr="00E01690">
        <w:rPr>
          <w:rFonts w:ascii="Times New Roman" w:hAnsi="Times New Roman" w:cs="Times New Roman"/>
          <w:sz w:val="24"/>
          <w:szCs w:val="24"/>
        </w:rPr>
        <w:t xml:space="preserve"> th</w:t>
      </w:r>
      <w:r>
        <w:rPr>
          <w:rFonts w:ascii="Times New Roman" w:hAnsi="Times New Roman" w:cs="Times New Roman"/>
          <w:sz w:val="24"/>
          <w:szCs w:val="24"/>
        </w:rPr>
        <w:t>is</w:t>
      </w:r>
      <w:r w:rsidRPr="00E01690">
        <w:rPr>
          <w:rFonts w:ascii="Times New Roman" w:hAnsi="Times New Roman" w:cs="Times New Roman"/>
          <w:sz w:val="24"/>
          <w:szCs w:val="24"/>
        </w:rPr>
        <w:t xml:space="preserve"> connection </w:t>
      </w:r>
      <w:r>
        <w:rPr>
          <w:rFonts w:ascii="Times New Roman" w:hAnsi="Times New Roman" w:cs="Times New Roman"/>
          <w:sz w:val="24"/>
          <w:szCs w:val="24"/>
        </w:rPr>
        <w:t xml:space="preserve">while at the same time rejecting </w:t>
      </w:r>
      <w:r w:rsidRPr="00E01690">
        <w:rPr>
          <w:rFonts w:ascii="Times New Roman" w:hAnsi="Times New Roman" w:cs="Times New Roman"/>
          <w:sz w:val="24"/>
          <w:szCs w:val="24"/>
        </w:rPr>
        <w:t>the Kantian tradition and its whole way of approaching a so-called metaphysics of morals. James’s sentimentalism, grounded in his psychological studies, lead</w:t>
      </w:r>
      <w:r>
        <w:rPr>
          <w:rFonts w:ascii="Times New Roman" w:hAnsi="Times New Roman" w:cs="Times New Roman"/>
          <w:sz w:val="24"/>
          <w:szCs w:val="24"/>
        </w:rPr>
        <w:t>s</w:t>
      </w:r>
      <w:r w:rsidRPr="00E01690">
        <w:rPr>
          <w:rFonts w:ascii="Times New Roman" w:hAnsi="Times New Roman" w:cs="Times New Roman"/>
          <w:sz w:val="24"/>
          <w:szCs w:val="24"/>
        </w:rPr>
        <w:t xml:space="preserve"> to viewing ethics as more perspectival and situational than normative ethical theories like Kant’s typically insist it must be in order for moral agents to be rational, and in order for their actions to have moral worth.</w:t>
      </w:r>
      <w:r w:rsidR="00C7019E">
        <w:rPr>
          <w:rFonts w:ascii="Times New Roman" w:hAnsi="Times New Roman" w:cs="Times New Roman"/>
          <w:sz w:val="24"/>
          <w:szCs w:val="24"/>
        </w:rPr>
        <w:t xml:space="preserve"> </w:t>
      </w:r>
      <w:r w:rsidR="00B61425" w:rsidRPr="00E01690">
        <w:rPr>
          <w:rFonts w:ascii="Times New Roman" w:hAnsi="Times New Roman" w:cs="Times New Roman"/>
          <w:sz w:val="24"/>
          <w:szCs w:val="24"/>
        </w:rPr>
        <w:t>If, as sentimentalists assert, morals are emotionally based, then people lacking strong emotions should be blind to the moral domain. That psychopaths turn out to suffer from profound emotional deficits, deficits that lead them to treat moral rules and principles as mere conventions, supports the sentimentalist contention that emotions are necessary for making moral judgments</w:t>
      </w:r>
      <w:r>
        <w:rPr>
          <w:rFonts w:ascii="Times New Roman" w:hAnsi="Times New Roman" w:cs="Times New Roman"/>
          <w:sz w:val="24"/>
          <w:szCs w:val="24"/>
        </w:rPr>
        <w:t>.</w:t>
      </w:r>
      <w:r w:rsidR="00B61425" w:rsidRPr="00E01690">
        <w:rPr>
          <w:rFonts w:ascii="Times New Roman" w:hAnsi="Times New Roman" w:cs="Times New Roman"/>
          <w:sz w:val="24"/>
          <w:szCs w:val="24"/>
        </w:rPr>
        <w:t xml:space="preserve"> None of this means that reasoning is irrelevant to morality, but it shows that </w:t>
      </w:r>
      <w:r w:rsidR="00B01C69" w:rsidRPr="00E01690">
        <w:rPr>
          <w:rFonts w:ascii="Times New Roman" w:hAnsi="Times New Roman" w:cs="Times New Roman"/>
          <w:sz w:val="24"/>
          <w:szCs w:val="24"/>
        </w:rPr>
        <w:t>emotional or social intelligence are crucial to ethical development</w:t>
      </w:r>
      <w:r>
        <w:rPr>
          <w:rFonts w:ascii="Times New Roman" w:hAnsi="Times New Roman" w:cs="Times New Roman"/>
          <w:sz w:val="24"/>
          <w:szCs w:val="24"/>
        </w:rPr>
        <w:t xml:space="preserve"> and that deliberation based upon master principles may not be</w:t>
      </w:r>
      <w:r w:rsidR="00B61425" w:rsidRPr="00E01690">
        <w:rPr>
          <w:rFonts w:ascii="Times New Roman" w:hAnsi="Times New Roman" w:cs="Times New Roman"/>
          <w:sz w:val="24"/>
          <w:szCs w:val="24"/>
        </w:rPr>
        <w:t xml:space="preserve">. Contrary to their treatment in the Enlightenment style normative ethics, </w:t>
      </w:r>
      <w:r w:rsidR="00E31124" w:rsidRPr="00E01690">
        <w:rPr>
          <w:rFonts w:ascii="Times New Roman" w:hAnsi="Times New Roman" w:cs="Times New Roman"/>
          <w:sz w:val="24"/>
          <w:szCs w:val="24"/>
        </w:rPr>
        <w:t xml:space="preserve">moral </w:t>
      </w:r>
      <w:r w:rsidR="00B01C69" w:rsidRPr="00E01690">
        <w:rPr>
          <w:rFonts w:ascii="Times New Roman" w:hAnsi="Times New Roman" w:cs="Times New Roman"/>
          <w:sz w:val="24"/>
          <w:szCs w:val="24"/>
        </w:rPr>
        <w:t>emotions and emotional sensitivities can be seen as necessary asp</w:t>
      </w:r>
      <w:r w:rsidR="00B61425" w:rsidRPr="00E01690">
        <w:rPr>
          <w:rFonts w:ascii="Times New Roman" w:hAnsi="Times New Roman" w:cs="Times New Roman"/>
          <w:sz w:val="24"/>
          <w:szCs w:val="24"/>
        </w:rPr>
        <w:t>ect</w:t>
      </w:r>
      <w:r w:rsidR="00E31124" w:rsidRPr="00E01690">
        <w:rPr>
          <w:rFonts w:ascii="Times New Roman" w:hAnsi="Times New Roman" w:cs="Times New Roman"/>
          <w:sz w:val="24"/>
          <w:szCs w:val="24"/>
        </w:rPr>
        <w:t>s</w:t>
      </w:r>
      <w:r w:rsidR="00B61425" w:rsidRPr="00E01690">
        <w:rPr>
          <w:rFonts w:ascii="Times New Roman" w:hAnsi="Times New Roman" w:cs="Times New Roman"/>
          <w:sz w:val="24"/>
          <w:szCs w:val="24"/>
        </w:rPr>
        <w:t xml:space="preserve"> of moral agency/competence.</w:t>
      </w:r>
      <w:r w:rsidR="00E42B40" w:rsidRPr="00E42B40">
        <w:rPr>
          <w:rFonts w:ascii="Times New Roman" w:hAnsi="Times New Roman" w:cs="Times New Roman"/>
          <w:sz w:val="24"/>
          <w:szCs w:val="24"/>
        </w:rPr>
        <w:t xml:space="preserve"> </w:t>
      </w:r>
    </w:p>
    <w:p w:rsidR="00E42B40" w:rsidRDefault="00E42B40" w:rsidP="00E42B40">
      <w:pPr>
        <w:autoSpaceDE w:val="0"/>
        <w:autoSpaceDN w:val="0"/>
        <w:adjustRightInd w:val="0"/>
        <w:spacing w:after="0" w:line="480" w:lineRule="auto"/>
        <w:ind w:firstLine="720"/>
        <w:rPr>
          <w:rFonts w:ascii="Times New Roman" w:hAnsi="Times New Roman" w:cs="Times New Roman"/>
          <w:sz w:val="24"/>
          <w:szCs w:val="24"/>
        </w:rPr>
      </w:pPr>
      <w:r w:rsidRPr="00E01690">
        <w:rPr>
          <w:rFonts w:ascii="Times New Roman" w:hAnsi="Times New Roman" w:cs="Times New Roman"/>
          <w:sz w:val="24"/>
          <w:szCs w:val="24"/>
        </w:rPr>
        <w:t xml:space="preserve">Psychology can ask about the origins of our moral ideas and moral judgments, but psychology’s questions are different from those of metaphysics and casuistry. James does not reduce moral motivation to a biological affair. But James’s skepticism about the ambitions of </w:t>
      </w:r>
      <w:r w:rsidRPr="00E01690">
        <w:rPr>
          <w:rFonts w:ascii="Times New Roman" w:hAnsi="Times New Roman" w:cs="Times New Roman"/>
          <w:sz w:val="24"/>
          <w:szCs w:val="24"/>
        </w:rPr>
        <w:lastRenderedPageBreak/>
        <w:t xml:space="preserve">Kantian duty ethics and other </w:t>
      </w:r>
      <w:proofErr w:type="gramStart"/>
      <w:r w:rsidRPr="00E01690">
        <w:rPr>
          <w:rFonts w:ascii="Times New Roman" w:hAnsi="Times New Roman" w:cs="Times New Roman"/>
          <w:sz w:val="24"/>
          <w:szCs w:val="24"/>
        </w:rPr>
        <w:t>universalist</w:t>
      </w:r>
      <w:proofErr w:type="gramEnd"/>
      <w:r w:rsidRPr="00E01690">
        <w:rPr>
          <w:rFonts w:ascii="Times New Roman" w:hAnsi="Times New Roman" w:cs="Times New Roman"/>
          <w:sz w:val="24"/>
          <w:szCs w:val="24"/>
        </w:rPr>
        <w:t xml:space="preserve"> normative ethical theories is indicated by his replacement of them with what he calls the casuistic question. What complements or alternatives are there to “</w:t>
      </w:r>
      <w:proofErr w:type="spellStart"/>
      <w:r w:rsidRPr="00E01690">
        <w:rPr>
          <w:rFonts w:ascii="Times New Roman" w:hAnsi="Times New Roman" w:cs="Times New Roman"/>
          <w:sz w:val="24"/>
          <w:szCs w:val="24"/>
        </w:rPr>
        <w:t>horatory</w:t>
      </w:r>
      <w:proofErr w:type="spellEnd"/>
      <w:r w:rsidRPr="00E01690">
        <w:rPr>
          <w:rFonts w:ascii="Times New Roman" w:hAnsi="Times New Roman" w:cs="Times New Roman"/>
          <w:sz w:val="24"/>
          <w:szCs w:val="24"/>
        </w:rPr>
        <w:t xml:space="preserve">” ethics, ethics which appeals to moral </w:t>
      </w:r>
      <w:r>
        <w:rPr>
          <w:rFonts w:ascii="Times New Roman" w:hAnsi="Times New Roman" w:cs="Times New Roman"/>
          <w:sz w:val="24"/>
          <w:szCs w:val="24"/>
        </w:rPr>
        <w:t xml:space="preserve">ideals and </w:t>
      </w:r>
      <w:r w:rsidRPr="00E01690">
        <w:rPr>
          <w:rFonts w:ascii="Times New Roman" w:hAnsi="Times New Roman" w:cs="Times New Roman"/>
          <w:sz w:val="24"/>
          <w:szCs w:val="24"/>
        </w:rPr>
        <w:t>motivation</w:t>
      </w:r>
      <w:r>
        <w:rPr>
          <w:rFonts w:ascii="Times New Roman" w:hAnsi="Times New Roman" w:cs="Times New Roman"/>
          <w:sz w:val="24"/>
          <w:szCs w:val="24"/>
        </w:rPr>
        <w:t>s</w:t>
      </w:r>
      <w:r w:rsidRPr="00E01690">
        <w:rPr>
          <w:rFonts w:ascii="Times New Roman" w:hAnsi="Times New Roman" w:cs="Times New Roman"/>
          <w:sz w:val="24"/>
          <w:szCs w:val="24"/>
        </w:rPr>
        <w:t xml:space="preserve">? James we saw asserting that “the physiological study of mental conditions is thus the most powerful ally of </w:t>
      </w:r>
      <w:proofErr w:type="spellStart"/>
      <w:r w:rsidRPr="00E01690">
        <w:rPr>
          <w:rFonts w:ascii="Times New Roman" w:hAnsi="Times New Roman" w:cs="Times New Roman"/>
          <w:sz w:val="24"/>
          <w:szCs w:val="24"/>
        </w:rPr>
        <w:t>horatory</w:t>
      </w:r>
      <w:proofErr w:type="spellEnd"/>
      <w:r w:rsidRPr="00E01690">
        <w:rPr>
          <w:rFonts w:ascii="Times New Roman" w:hAnsi="Times New Roman" w:cs="Times New Roman"/>
          <w:sz w:val="24"/>
          <w:szCs w:val="24"/>
        </w:rPr>
        <w:t xml:space="preserve"> ethics.” </w:t>
      </w:r>
    </w:p>
    <w:p w:rsidR="00E42B40" w:rsidRPr="00E01690" w:rsidRDefault="00E42B40" w:rsidP="00E42B40">
      <w:pPr>
        <w:autoSpaceDE w:val="0"/>
        <w:autoSpaceDN w:val="0"/>
        <w:adjustRightInd w:val="0"/>
        <w:spacing w:after="0" w:line="480" w:lineRule="auto"/>
        <w:ind w:firstLine="720"/>
        <w:rPr>
          <w:rFonts w:ascii="Times New Roman" w:hAnsi="Times New Roman" w:cs="Times New Roman"/>
          <w:sz w:val="24"/>
          <w:szCs w:val="24"/>
        </w:rPr>
      </w:pPr>
      <w:r w:rsidRPr="00E01690">
        <w:rPr>
          <w:rFonts w:ascii="Times New Roman" w:hAnsi="Times New Roman" w:cs="Times New Roman"/>
          <w:sz w:val="24"/>
          <w:szCs w:val="24"/>
        </w:rPr>
        <w:t>In James’ casuistry, we can ask how we should take each other’s aims into account, and to rank our claims alongside theirs, but James is skeptical of the claims of ethical philosophies to articulate what Alan Ryan calls</w:t>
      </w:r>
      <w:r w:rsidRPr="00E01690">
        <w:rPr>
          <w:rFonts w:ascii="Times New Roman" w:hAnsi="Times New Roman" w:cs="Times New Roman"/>
          <w:b/>
          <w:sz w:val="24"/>
          <w:szCs w:val="24"/>
        </w:rPr>
        <w:t xml:space="preserve"> “</w:t>
      </w:r>
      <w:r w:rsidRPr="00E01690">
        <w:rPr>
          <w:rFonts w:ascii="Times New Roman" w:hAnsi="Times New Roman" w:cs="Times New Roman"/>
          <w:sz w:val="24"/>
          <w:szCs w:val="24"/>
        </w:rPr>
        <w:t>a ‘point of view of the universe’ which would yield the answer that a holy rational agent with except as binding on himself.”</w:t>
      </w:r>
      <w:r w:rsidRPr="00E01690">
        <w:rPr>
          <w:rStyle w:val="FootnoteReference"/>
          <w:rFonts w:ascii="Times New Roman" w:hAnsi="Times New Roman" w:cs="Times New Roman"/>
          <w:sz w:val="24"/>
          <w:szCs w:val="24"/>
        </w:rPr>
        <w:footnoteReference w:id="40"/>
      </w:r>
      <w:r w:rsidRPr="00E01690">
        <w:rPr>
          <w:rFonts w:ascii="Times New Roman" w:hAnsi="Times New Roman" w:cs="Times New Roman"/>
          <w:b/>
          <w:sz w:val="24"/>
          <w:szCs w:val="24"/>
        </w:rPr>
        <w:t xml:space="preserve"> </w:t>
      </w:r>
      <w:r w:rsidRPr="00E01690">
        <w:rPr>
          <w:rFonts w:ascii="Times New Roman" w:hAnsi="Times New Roman" w:cs="Times New Roman"/>
          <w:sz w:val="24"/>
          <w:szCs w:val="24"/>
        </w:rPr>
        <w:t>“Why be moral?” does not appear to be a question that philosophy can answer in some knock-down, logically compelling way.</w:t>
      </w:r>
      <w:r w:rsidRPr="00E01690">
        <w:rPr>
          <w:rFonts w:ascii="Times New Roman" w:hAnsi="Times New Roman" w:cs="Times New Roman"/>
          <w:b/>
          <w:sz w:val="24"/>
          <w:szCs w:val="24"/>
        </w:rPr>
        <w:t xml:space="preserve"> </w:t>
      </w:r>
      <w:r w:rsidRPr="00E01690">
        <w:rPr>
          <w:rFonts w:ascii="Times New Roman" w:hAnsi="Times New Roman" w:cs="Times New Roman"/>
          <w:sz w:val="24"/>
          <w:szCs w:val="24"/>
        </w:rPr>
        <w:t>Skeptic</w:t>
      </w:r>
      <w:r>
        <w:rPr>
          <w:rFonts w:ascii="Times New Roman" w:hAnsi="Times New Roman" w:cs="Times New Roman"/>
          <w:sz w:val="24"/>
          <w:szCs w:val="24"/>
        </w:rPr>
        <w:t>al</w:t>
      </w:r>
      <w:r w:rsidRPr="00E01690">
        <w:rPr>
          <w:rFonts w:ascii="Times New Roman" w:hAnsi="Times New Roman" w:cs="Times New Roman"/>
          <w:sz w:val="24"/>
          <w:szCs w:val="24"/>
        </w:rPr>
        <w:t xml:space="preserve"> about the ambitions of normative ethical theory, James opts for an arbitration, a mediation between stakeholders with their own </w:t>
      </w:r>
      <w:proofErr w:type="spellStart"/>
      <w:r w:rsidRPr="00E01690">
        <w:rPr>
          <w:rFonts w:ascii="Times New Roman" w:hAnsi="Times New Roman" w:cs="Times New Roman"/>
          <w:sz w:val="24"/>
          <w:szCs w:val="24"/>
        </w:rPr>
        <w:t>ineliminable</w:t>
      </w:r>
      <w:proofErr w:type="spellEnd"/>
      <w:r w:rsidRPr="00E01690">
        <w:rPr>
          <w:rFonts w:ascii="Times New Roman" w:hAnsi="Times New Roman" w:cs="Times New Roman"/>
          <w:sz w:val="24"/>
          <w:szCs w:val="24"/>
        </w:rPr>
        <w:t xml:space="preserve"> interests and perspectives.</w:t>
      </w:r>
      <w:r w:rsidRPr="00E41993">
        <w:rPr>
          <w:rFonts w:ascii="Times New Roman" w:hAnsi="Times New Roman" w:cs="Times New Roman"/>
          <w:sz w:val="24"/>
          <w:szCs w:val="24"/>
        </w:rPr>
        <w:t xml:space="preserve"> </w:t>
      </w:r>
      <w:r>
        <w:rPr>
          <w:rFonts w:ascii="Times New Roman" w:hAnsi="Times New Roman" w:cs="Times New Roman"/>
          <w:sz w:val="24"/>
          <w:szCs w:val="24"/>
        </w:rPr>
        <w:t>I</w:t>
      </w:r>
      <w:r w:rsidRPr="00E01690">
        <w:rPr>
          <w:rFonts w:ascii="Times New Roman" w:hAnsi="Times New Roman" w:cs="Times New Roman"/>
          <w:sz w:val="24"/>
          <w:szCs w:val="24"/>
        </w:rPr>
        <w:t xml:space="preserve">n “The Moral Philosopher and the Moral Life,” James </w:t>
      </w:r>
      <w:r>
        <w:rPr>
          <w:rFonts w:ascii="Times New Roman" w:hAnsi="Times New Roman" w:cs="Times New Roman"/>
          <w:sz w:val="24"/>
          <w:szCs w:val="24"/>
        </w:rPr>
        <w:t xml:space="preserve">also </w:t>
      </w:r>
      <w:r w:rsidRPr="00E01690">
        <w:rPr>
          <w:rFonts w:ascii="Times New Roman" w:hAnsi="Times New Roman" w:cs="Times New Roman"/>
          <w:sz w:val="24"/>
          <w:szCs w:val="24"/>
        </w:rPr>
        <w:t>insists that philosophers have no</w:t>
      </w:r>
      <w:r>
        <w:rPr>
          <w:rFonts w:ascii="Times New Roman" w:hAnsi="Times New Roman" w:cs="Times New Roman"/>
          <w:sz w:val="24"/>
          <w:szCs w:val="24"/>
        </w:rPr>
        <w:t xml:space="preserve"> special authority or expertise </w:t>
      </w:r>
      <w:r w:rsidRPr="00E01690">
        <w:rPr>
          <w:rFonts w:ascii="Times New Roman" w:hAnsi="Times New Roman" w:cs="Times New Roman"/>
          <w:sz w:val="24"/>
          <w:szCs w:val="24"/>
        </w:rPr>
        <w:t xml:space="preserve">when they venture to say which course of action is best. They are no different from other people in how they react to moral situations, “so far as we are just and sympathetic instinctively, and so far as we are open to the voice of complaint”— receptive to the cries of the wounded. Here is another aspect of </w:t>
      </w:r>
      <w:proofErr w:type="spellStart"/>
      <w:r w:rsidRPr="00E01690">
        <w:rPr>
          <w:rFonts w:ascii="Times New Roman" w:hAnsi="Times New Roman" w:cs="Times New Roman"/>
          <w:sz w:val="24"/>
          <w:szCs w:val="24"/>
        </w:rPr>
        <w:t>Jamesian</w:t>
      </w:r>
      <w:proofErr w:type="spellEnd"/>
      <w:r w:rsidRPr="00E01690">
        <w:rPr>
          <w:rFonts w:ascii="Times New Roman" w:hAnsi="Times New Roman" w:cs="Times New Roman"/>
          <w:sz w:val="24"/>
          <w:szCs w:val="24"/>
        </w:rPr>
        <w:t xml:space="preserve"> sentimentalism, as an alternative to the passive and intellectualist conceptions of agency inherited from Kant and the Enlightenment.</w:t>
      </w:r>
    </w:p>
    <w:p w:rsidR="00B01C69" w:rsidRPr="00E01690" w:rsidRDefault="003B0E14" w:rsidP="00E01690">
      <w:pPr>
        <w:autoSpaceDE w:val="0"/>
        <w:autoSpaceDN w:val="0"/>
        <w:adjustRightInd w:val="0"/>
        <w:spacing w:after="0" w:line="480" w:lineRule="auto"/>
        <w:ind w:firstLine="720"/>
        <w:rPr>
          <w:rFonts w:ascii="Times New Roman" w:hAnsi="Times New Roman" w:cs="Times New Roman"/>
          <w:b/>
          <w:sz w:val="24"/>
          <w:szCs w:val="24"/>
        </w:rPr>
      </w:pPr>
      <w:r w:rsidRPr="00E01690">
        <w:rPr>
          <w:rFonts w:ascii="Times New Roman" w:hAnsi="Times New Roman" w:cs="Times New Roman"/>
          <w:sz w:val="24"/>
          <w:szCs w:val="24"/>
        </w:rPr>
        <w:lastRenderedPageBreak/>
        <w:t xml:space="preserve">In conclusion, then, </w:t>
      </w:r>
      <w:r w:rsidR="00C7019E" w:rsidRPr="00E01690">
        <w:rPr>
          <w:rFonts w:ascii="Times New Roman" w:hAnsi="Times New Roman" w:cs="Times New Roman"/>
          <w:sz w:val="24"/>
          <w:szCs w:val="24"/>
        </w:rPr>
        <w:t xml:space="preserve">the </w:t>
      </w:r>
      <w:r w:rsidR="00C7019E">
        <w:rPr>
          <w:rFonts w:ascii="Times New Roman" w:hAnsi="Times New Roman" w:cs="Times New Roman"/>
          <w:sz w:val="24"/>
          <w:szCs w:val="24"/>
        </w:rPr>
        <w:t xml:space="preserve">work of </w:t>
      </w:r>
      <w:r w:rsidR="00C7019E" w:rsidRPr="00E01690">
        <w:rPr>
          <w:rFonts w:ascii="Times New Roman" w:hAnsi="Times New Roman" w:cs="Times New Roman"/>
          <w:sz w:val="24"/>
          <w:szCs w:val="24"/>
        </w:rPr>
        <w:t>empirically-based “new sentimentalis</w:t>
      </w:r>
      <w:r w:rsidR="00C7019E">
        <w:rPr>
          <w:rFonts w:ascii="Times New Roman" w:hAnsi="Times New Roman" w:cs="Times New Roman"/>
          <w:sz w:val="24"/>
          <w:szCs w:val="24"/>
        </w:rPr>
        <w:t>t</w:t>
      </w:r>
      <w:r w:rsidR="00C7019E" w:rsidRPr="00E01690">
        <w:rPr>
          <w:rFonts w:ascii="Times New Roman" w:hAnsi="Times New Roman" w:cs="Times New Roman"/>
          <w:sz w:val="24"/>
          <w:szCs w:val="24"/>
        </w:rPr>
        <w:t xml:space="preserve">” writers like </w:t>
      </w:r>
      <w:proofErr w:type="spellStart"/>
      <w:r w:rsidR="00C7019E">
        <w:rPr>
          <w:rFonts w:ascii="Times New Roman" w:hAnsi="Times New Roman" w:cs="Times New Roman"/>
          <w:sz w:val="24"/>
          <w:szCs w:val="24"/>
        </w:rPr>
        <w:t>Haidt</w:t>
      </w:r>
      <w:proofErr w:type="spellEnd"/>
      <w:r w:rsidR="00C7019E">
        <w:rPr>
          <w:rFonts w:ascii="Times New Roman" w:hAnsi="Times New Roman" w:cs="Times New Roman"/>
          <w:sz w:val="24"/>
          <w:szCs w:val="24"/>
        </w:rPr>
        <w:t xml:space="preserve"> and </w:t>
      </w:r>
      <w:proofErr w:type="spellStart"/>
      <w:r w:rsidR="00C7019E" w:rsidRPr="00E01690">
        <w:rPr>
          <w:rFonts w:ascii="Times New Roman" w:hAnsi="Times New Roman" w:cs="Times New Roman"/>
          <w:sz w:val="24"/>
          <w:szCs w:val="24"/>
        </w:rPr>
        <w:t>Prinz</w:t>
      </w:r>
      <w:proofErr w:type="spellEnd"/>
      <w:r w:rsidR="00C7019E" w:rsidRPr="00E01690">
        <w:rPr>
          <w:rFonts w:ascii="Times New Roman" w:hAnsi="Times New Roman" w:cs="Times New Roman"/>
          <w:sz w:val="24"/>
          <w:szCs w:val="24"/>
        </w:rPr>
        <w:t xml:space="preserve"> meshes pretty well with </w:t>
      </w:r>
      <w:r w:rsidRPr="00E01690">
        <w:rPr>
          <w:rFonts w:ascii="Times New Roman" w:hAnsi="Times New Roman" w:cs="Times New Roman"/>
          <w:sz w:val="24"/>
          <w:szCs w:val="24"/>
        </w:rPr>
        <w:t>p</w:t>
      </w:r>
      <w:r w:rsidR="00B01C69" w:rsidRPr="00E01690">
        <w:rPr>
          <w:rFonts w:ascii="Times New Roman" w:hAnsi="Times New Roman" w:cs="Times New Roman"/>
          <w:sz w:val="24"/>
          <w:szCs w:val="24"/>
        </w:rPr>
        <w:t xml:space="preserve">ragmatist ethics and </w:t>
      </w:r>
      <w:r w:rsidR="00C7019E">
        <w:rPr>
          <w:rFonts w:ascii="Times New Roman" w:hAnsi="Times New Roman" w:cs="Times New Roman"/>
          <w:sz w:val="24"/>
          <w:szCs w:val="24"/>
        </w:rPr>
        <w:t xml:space="preserve">makes interesting use of key aspects of </w:t>
      </w:r>
      <w:r w:rsidR="00B01C69" w:rsidRPr="00E01690">
        <w:rPr>
          <w:rFonts w:ascii="Times New Roman" w:hAnsi="Times New Roman" w:cs="Times New Roman"/>
          <w:sz w:val="24"/>
          <w:szCs w:val="24"/>
        </w:rPr>
        <w:t xml:space="preserve">James’ theory of emotion. </w:t>
      </w:r>
      <w:r w:rsidR="00C7019E">
        <w:rPr>
          <w:rFonts w:ascii="Times New Roman" w:hAnsi="Times New Roman" w:cs="Times New Roman"/>
          <w:sz w:val="24"/>
          <w:szCs w:val="24"/>
        </w:rPr>
        <w:t xml:space="preserve">The authors </w:t>
      </w:r>
      <w:r w:rsidR="00B01C69" w:rsidRPr="00E01690">
        <w:rPr>
          <w:rFonts w:ascii="Times New Roman" w:hAnsi="Times New Roman" w:cs="Times New Roman"/>
          <w:sz w:val="24"/>
          <w:szCs w:val="24"/>
        </w:rPr>
        <w:t xml:space="preserve">recognize that, as </w:t>
      </w:r>
      <w:r w:rsidR="00E31124" w:rsidRPr="00E01690">
        <w:rPr>
          <w:rFonts w:ascii="Times New Roman" w:hAnsi="Times New Roman" w:cs="Times New Roman"/>
          <w:sz w:val="24"/>
          <w:szCs w:val="24"/>
        </w:rPr>
        <w:t xml:space="preserve">pragmatists like </w:t>
      </w:r>
      <w:r w:rsidR="00C7019E">
        <w:rPr>
          <w:rFonts w:ascii="Times New Roman" w:hAnsi="Times New Roman" w:cs="Times New Roman"/>
          <w:sz w:val="24"/>
          <w:szCs w:val="24"/>
        </w:rPr>
        <w:t xml:space="preserve">Stuart </w:t>
      </w:r>
      <w:r w:rsidR="00B01C69" w:rsidRPr="00E01690">
        <w:rPr>
          <w:rFonts w:ascii="Times New Roman" w:hAnsi="Times New Roman" w:cs="Times New Roman"/>
          <w:sz w:val="24"/>
          <w:szCs w:val="24"/>
        </w:rPr>
        <w:t>Rosenbaum put it, our moral ideals must be concrete, not abstract; “They must be psychologically available to ordinary individuals, not an achievement of reason or theory.”</w:t>
      </w:r>
      <w:r w:rsidR="00E31124" w:rsidRPr="00E01690">
        <w:rPr>
          <w:rStyle w:val="FootnoteReference"/>
          <w:rFonts w:ascii="Times New Roman" w:hAnsi="Times New Roman" w:cs="Times New Roman"/>
          <w:sz w:val="24"/>
          <w:szCs w:val="24"/>
        </w:rPr>
        <w:footnoteReference w:id="41"/>
      </w:r>
      <w:r w:rsidR="00B01C69" w:rsidRPr="00E01690">
        <w:rPr>
          <w:rFonts w:ascii="Times New Roman" w:hAnsi="Times New Roman" w:cs="Times New Roman"/>
          <w:sz w:val="24"/>
          <w:szCs w:val="24"/>
        </w:rPr>
        <w:t xml:space="preserve"> One need not embrace whole hog the sentimentalist thesis of ‘the emotional dog and its rational tail’ to</w:t>
      </w:r>
      <w:r w:rsidRPr="00E01690">
        <w:rPr>
          <w:rFonts w:ascii="Times New Roman" w:hAnsi="Times New Roman" w:cs="Times New Roman"/>
          <w:sz w:val="24"/>
          <w:szCs w:val="24"/>
        </w:rPr>
        <w:t xml:space="preserve"> allow that</w:t>
      </w:r>
      <w:r w:rsidR="00B01C69" w:rsidRPr="00E01690">
        <w:rPr>
          <w:rFonts w:ascii="Times New Roman" w:hAnsi="Times New Roman" w:cs="Times New Roman"/>
          <w:sz w:val="24"/>
          <w:szCs w:val="24"/>
        </w:rPr>
        <w:t xml:space="preserve"> empirical studies of emotion and moral judgment </w:t>
      </w:r>
      <w:r w:rsidRPr="00E01690">
        <w:rPr>
          <w:rFonts w:ascii="Times New Roman" w:hAnsi="Times New Roman" w:cs="Times New Roman"/>
          <w:sz w:val="24"/>
          <w:szCs w:val="24"/>
        </w:rPr>
        <w:t xml:space="preserve">strongly confirm the </w:t>
      </w:r>
      <w:proofErr w:type="spellStart"/>
      <w:r w:rsidRPr="00E01690">
        <w:rPr>
          <w:rFonts w:ascii="Times New Roman" w:hAnsi="Times New Roman" w:cs="Times New Roman"/>
          <w:sz w:val="24"/>
          <w:szCs w:val="24"/>
        </w:rPr>
        <w:t>Jamesian</w:t>
      </w:r>
      <w:proofErr w:type="spellEnd"/>
      <w:r w:rsidRPr="00E01690">
        <w:rPr>
          <w:rFonts w:ascii="Times New Roman" w:hAnsi="Times New Roman" w:cs="Times New Roman"/>
          <w:sz w:val="24"/>
          <w:szCs w:val="24"/>
        </w:rPr>
        <w:t xml:space="preserve"> and Dewey critique of the ambitions of </w:t>
      </w:r>
      <w:r w:rsidR="00B01C69" w:rsidRPr="00E01690">
        <w:rPr>
          <w:rFonts w:ascii="Times New Roman" w:hAnsi="Times New Roman" w:cs="Times New Roman"/>
          <w:sz w:val="24"/>
          <w:szCs w:val="24"/>
        </w:rPr>
        <w:t xml:space="preserve">hard </w:t>
      </w:r>
      <w:proofErr w:type="gramStart"/>
      <w:r w:rsidR="00B01C69" w:rsidRPr="00E01690">
        <w:rPr>
          <w:rFonts w:ascii="Times New Roman" w:hAnsi="Times New Roman" w:cs="Times New Roman"/>
          <w:sz w:val="24"/>
          <w:szCs w:val="24"/>
        </w:rPr>
        <w:t>universalist</w:t>
      </w:r>
      <w:proofErr w:type="gramEnd"/>
      <w:r w:rsidR="00B01C69" w:rsidRPr="00E01690">
        <w:rPr>
          <w:rFonts w:ascii="Times New Roman" w:hAnsi="Times New Roman" w:cs="Times New Roman"/>
          <w:sz w:val="24"/>
          <w:szCs w:val="24"/>
        </w:rPr>
        <w:t xml:space="preserve"> normative ethics. </w:t>
      </w:r>
    </w:p>
    <w:p w:rsidR="00B01C69" w:rsidRPr="00E01690" w:rsidRDefault="00B01C69" w:rsidP="00E01690">
      <w:pPr>
        <w:spacing w:line="480" w:lineRule="auto"/>
        <w:rPr>
          <w:rFonts w:ascii="Times New Roman" w:hAnsi="Times New Roman" w:cs="Times New Roman"/>
          <w:sz w:val="24"/>
          <w:szCs w:val="24"/>
        </w:rPr>
      </w:pPr>
    </w:p>
    <w:p w:rsidR="00186B99" w:rsidRPr="00E01690" w:rsidRDefault="00186B99" w:rsidP="00554087">
      <w:pPr>
        <w:spacing w:line="480" w:lineRule="auto"/>
        <w:jc w:val="center"/>
        <w:rPr>
          <w:rStyle w:val="Emphasis"/>
          <w:rFonts w:ascii="Times New Roman" w:hAnsi="Times New Roman" w:cs="Times New Roman"/>
          <w:b/>
          <w:i w:val="0"/>
          <w:sz w:val="24"/>
          <w:szCs w:val="24"/>
        </w:rPr>
      </w:pPr>
      <w:r w:rsidRPr="00E01690">
        <w:rPr>
          <w:rStyle w:val="Emphasis"/>
          <w:rFonts w:ascii="Times New Roman" w:hAnsi="Times New Roman" w:cs="Times New Roman"/>
          <w:b/>
          <w:i w:val="0"/>
          <w:sz w:val="24"/>
          <w:szCs w:val="24"/>
        </w:rPr>
        <w:t>Works Cited</w:t>
      </w:r>
    </w:p>
    <w:p w:rsidR="00186B99" w:rsidRPr="00E01690" w:rsidRDefault="00186B99" w:rsidP="00E01690">
      <w:pPr>
        <w:autoSpaceDE w:val="0"/>
        <w:autoSpaceDN w:val="0"/>
        <w:adjustRightInd w:val="0"/>
        <w:spacing w:after="0" w:line="480" w:lineRule="auto"/>
        <w:ind w:hanging="576"/>
        <w:rPr>
          <w:rStyle w:val="Emphasis"/>
          <w:rFonts w:ascii="Times New Roman" w:hAnsi="Times New Roman" w:cs="Times New Roman"/>
          <w:i w:val="0"/>
          <w:sz w:val="24"/>
          <w:szCs w:val="24"/>
        </w:rPr>
      </w:pPr>
      <w:proofErr w:type="spellStart"/>
      <w:r w:rsidRPr="00E01690">
        <w:rPr>
          <w:rStyle w:val="Emphasis"/>
          <w:rFonts w:ascii="Times New Roman" w:hAnsi="Times New Roman" w:cs="Times New Roman"/>
          <w:i w:val="0"/>
          <w:sz w:val="24"/>
          <w:szCs w:val="24"/>
        </w:rPr>
        <w:t>Barbalet</w:t>
      </w:r>
      <w:proofErr w:type="spellEnd"/>
      <w:r w:rsidRPr="00E01690">
        <w:rPr>
          <w:rStyle w:val="Emphasis"/>
          <w:rFonts w:ascii="Times New Roman" w:hAnsi="Times New Roman" w:cs="Times New Roman"/>
          <w:i w:val="0"/>
          <w:sz w:val="24"/>
          <w:szCs w:val="24"/>
        </w:rPr>
        <w:t xml:space="preserve">, J.M. (1999). “William James’s Theory of Emotions: Filling in the picture”. </w:t>
      </w:r>
      <w:r w:rsidRPr="00E01690">
        <w:rPr>
          <w:rStyle w:val="Emphasis"/>
          <w:rFonts w:ascii="Times New Roman" w:hAnsi="Times New Roman" w:cs="Times New Roman"/>
          <w:sz w:val="24"/>
          <w:szCs w:val="24"/>
        </w:rPr>
        <w:t xml:space="preserve">Journal for the Theory of Social </w:t>
      </w:r>
      <w:proofErr w:type="spellStart"/>
      <w:r w:rsidRPr="00E01690">
        <w:rPr>
          <w:rStyle w:val="Emphasis"/>
          <w:rFonts w:ascii="Times New Roman" w:hAnsi="Times New Roman" w:cs="Times New Roman"/>
          <w:sz w:val="24"/>
          <w:szCs w:val="24"/>
        </w:rPr>
        <w:t>Behaviour</w:t>
      </w:r>
      <w:proofErr w:type="spellEnd"/>
      <w:r w:rsidRPr="00E01690">
        <w:rPr>
          <w:rStyle w:val="Emphasis"/>
          <w:rFonts w:ascii="Times New Roman" w:hAnsi="Times New Roman" w:cs="Times New Roman"/>
          <w:sz w:val="24"/>
          <w:szCs w:val="24"/>
        </w:rPr>
        <w:t xml:space="preserve"> </w:t>
      </w:r>
      <w:r w:rsidRPr="00E01690">
        <w:rPr>
          <w:rStyle w:val="Emphasis"/>
          <w:rFonts w:ascii="Times New Roman" w:hAnsi="Times New Roman" w:cs="Times New Roman"/>
          <w:i w:val="0"/>
          <w:sz w:val="24"/>
          <w:szCs w:val="24"/>
        </w:rPr>
        <w:t>29</w:t>
      </w:r>
      <w:proofErr w:type="gramStart"/>
      <w:r w:rsidRPr="00E01690">
        <w:rPr>
          <w:rStyle w:val="Emphasis"/>
          <w:rFonts w:ascii="Times New Roman" w:hAnsi="Times New Roman" w:cs="Times New Roman"/>
          <w:i w:val="0"/>
          <w:sz w:val="24"/>
          <w:szCs w:val="24"/>
        </w:rPr>
        <w:t>( 3</w:t>
      </w:r>
      <w:proofErr w:type="gramEnd"/>
      <w:r w:rsidRPr="00E01690">
        <w:rPr>
          <w:rStyle w:val="Emphasis"/>
          <w:rFonts w:ascii="Times New Roman" w:hAnsi="Times New Roman" w:cs="Times New Roman"/>
          <w:i w:val="0"/>
          <w:sz w:val="24"/>
          <w:szCs w:val="24"/>
        </w:rPr>
        <w:t>), 252-266.</w:t>
      </w:r>
    </w:p>
    <w:p w:rsidR="00186B99" w:rsidRPr="00E01690" w:rsidRDefault="00186B99" w:rsidP="00E01690">
      <w:pPr>
        <w:spacing w:line="480" w:lineRule="auto"/>
        <w:ind w:hanging="576"/>
        <w:rPr>
          <w:rFonts w:ascii="Times New Roman" w:hAnsi="Times New Roman" w:cs="Times New Roman"/>
          <w:sz w:val="24"/>
          <w:szCs w:val="24"/>
        </w:rPr>
      </w:pPr>
      <w:proofErr w:type="spellStart"/>
      <w:r w:rsidRPr="00E01690">
        <w:rPr>
          <w:rFonts w:ascii="Times New Roman" w:hAnsi="Times New Roman" w:cs="Times New Roman"/>
          <w:sz w:val="24"/>
          <w:szCs w:val="24"/>
        </w:rPr>
        <w:t>Coplan</w:t>
      </w:r>
      <w:proofErr w:type="spellEnd"/>
      <w:r w:rsidRPr="00E01690">
        <w:rPr>
          <w:rFonts w:ascii="Times New Roman" w:hAnsi="Times New Roman" w:cs="Times New Roman"/>
          <w:sz w:val="24"/>
          <w:szCs w:val="24"/>
        </w:rPr>
        <w:t>, A. and Goldie, P. (2011)</w:t>
      </w:r>
      <w:r w:rsidR="005025EC">
        <w:rPr>
          <w:rFonts w:ascii="Times New Roman" w:hAnsi="Times New Roman" w:cs="Times New Roman"/>
          <w:sz w:val="24"/>
          <w:szCs w:val="24"/>
        </w:rPr>
        <w:t>.</w:t>
      </w:r>
      <w:r w:rsidRPr="00E01690">
        <w:rPr>
          <w:rFonts w:ascii="Times New Roman" w:hAnsi="Times New Roman" w:cs="Times New Roman"/>
          <w:sz w:val="24"/>
          <w:szCs w:val="24"/>
        </w:rPr>
        <w:t xml:space="preserve"> “Introduction” to </w:t>
      </w:r>
      <w:proofErr w:type="spellStart"/>
      <w:r w:rsidRPr="00E01690">
        <w:rPr>
          <w:rFonts w:ascii="Times New Roman" w:hAnsi="Times New Roman" w:cs="Times New Roman"/>
          <w:sz w:val="24"/>
          <w:szCs w:val="24"/>
        </w:rPr>
        <w:t>Coplan</w:t>
      </w:r>
      <w:proofErr w:type="spellEnd"/>
      <w:r w:rsidRPr="00E01690">
        <w:rPr>
          <w:rFonts w:ascii="Times New Roman" w:hAnsi="Times New Roman" w:cs="Times New Roman"/>
          <w:sz w:val="24"/>
          <w:szCs w:val="24"/>
        </w:rPr>
        <w:t xml:space="preserve"> and Goldie (eds.), </w:t>
      </w:r>
      <w:r w:rsidRPr="00E01690">
        <w:rPr>
          <w:rFonts w:ascii="Times New Roman" w:hAnsi="Times New Roman" w:cs="Times New Roman"/>
          <w:i/>
          <w:sz w:val="24"/>
          <w:szCs w:val="24"/>
        </w:rPr>
        <w:t xml:space="preserve">Empathy. </w:t>
      </w:r>
      <w:r w:rsidRPr="00E01690">
        <w:rPr>
          <w:rFonts w:ascii="Times New Roman" w:hAnsi="Times New Roman" w:cs="Times New Roman"/>
          <w:sz w:val="24"/>
          <w:szCs w:val="24"/>
        </w:rPr>
        <w:t>Oxford: Oxford University Press.</w:t>
      </w:r>
    </w:p>
    <w:p w:rsidR="00186B99" w:rsidRPr="00E01690" w:rsidRDefault="00186B99" w:rsidP="00E01690">
      <w:pPr>
        <w:spacing w:line="480" w:lineRule="auto"/>
        <w:ind w:hanging="576"/>
        <w:rPr>
          <w:rStyle w:val="a-size-large1"/>
          <w:rFonts w:ascii="Times New Roman" w:hAnsi="Times New Roman" w:cs="Times New Roman"/>
          <w:sz w:val="24"/>
          <w:szCs w:val="24"/>
        </w:rPr>
      </w:pPr>
      <w:proofErr w:type="spellStart"/>
      <w:r w:rsidRPr="00E01690">
        <w:rPr>
          <w:rFonts w:ascii="Times New Roman" w:hAnsi="Times New Roman" w:cs="Times New Roman"/>
          <w:sz w:val="24"/>
          <w:szCs w:val="24"/>
        </w:rPr>
        <w:t>Damasio</w:t>
      </w:r>
      <w:proofErr w:type="spellEnd"/>
      <w:r w:rsidRPr="00E01690">
        <w:rPr>
          <w:rFonts w:ascii="Times New Roman" w:hAnsi="Times New Roman" w:cs="Times New Roman"/>
          <w:sz w:val="24"/>
          <w:szCs w:val="24"/>
        </w:rPr>
        <w:t xml:space="preserve">, Antonio. (1994). </w:t>
      </w:r>
      <w:r w:rsidRPr="00E01690">
        <w:rPr>
          <w:rStyle w:val="a-size-large1"/>
          <w:rFonts w:ascii="Times New Roman" w:hAnsi="Times New Roman" w:cs="Times New Roman"/>
          <w:sz w:val="24"/>
          <w:szCs w:val="24"/>
        </w:rPr>
        <w:t>Descartes' Error: Emotion, Reason, and the Human Brain. New York: Penguin Books.</w:t>
      </w:r>
    </w:p>
    <w:p w:rsidR="00F6163A" w:rsidRPr="00E01690" w:rsidRDefault="00F6163A" w:rsidP="00E01690">
      <w:pPr>
        <w:spacing w:line="480" w:lineRule="auto"/>
        <w:ind w:hanging="576"/>
        <w:rPr>
          <w:rStyle w:val="a-size-large1"/>
          <w:rFonts w:ascii="Times New Roman" w:hAnsi="Times New Roman" w:cs="Times New Roman"/>
          <w:sz w:val="24"/>
          <w:szCs w:val="24"/>
        </w:rPr>
      </w:pPr>
      <w:r w:rsidRPr="00E01690">
        <w:rPr>
          <w:rStyle w:val="a-size-large1"/>
          <w:rFonts w:ascii="Times New Roman" w:hAnsi="Times New Roman" w:cs="Times New Roman"/>
          <w:sz w:val="24"/>
          <w:szCs w:val="24"/>
        </w:rPr>
        <w:t>De Sou</w:t>
      </w:r>
      <w:r w:rsidR="0032137A" w:rsidRPr="00E01690">
        <w:rPr>
          <w:rStyle w:val="a-size-large1"/>
          <w:rFonts w:ascii="Times New Roman" w:hAnsi="Times New Roman" w:cs="Times New Roman"/>
          <w:sz w:val="24"/>
          <w:szCs w:val="24"/>
        </w:rPr>
        <w:t>s</w:t>
      </w:r>
      <w:r w:rsidRPr="00E01690">
        <w:rPr>
          <w:rStyle w:val="a-size-large1"/>
          <w:rFonts w:ascii="Times New Roman" w:hAnsi="Times New Roman" w:cs="Times New Roman"/>
          <w:sz w:val="24"/>
          <w:szCs w:val="24"/>
        </w:rPr>
        <w:t xml:space="preserve">a, Ronald. </w:t>
      </w:r>
      <w:r w:rsidR="005025EC">
        <w:rPr>
          <w:rStyle w:val="a-size-large1"/>
          <w:rFonts w:ascii="Times New Roman" w:hAnsi="Times New Roman" w:cs="Times New Roman"/>
          <w:sz w:val="24"/>
          <w:szCs w:val="24"/>
        </w:rPr>
        <w:t xml:space="preserve">(2013). </w:t>
      </w:r>
      <w:r w:rsidRPr="00E01690">
        <w:rPr>
          <w:rStyle w:val="a-size-large1"/>
          <w:rFonts w:ascii="Times New Roman" w:hAnsi="Times New Roman" w:cs="Times New Roman"/>
          <w:sz w:val="24"/>
          <w:szCs w:val="24"/>
        </w:rPr>
        <w:t xml:space="preserve">“Emotion” entry of Stanford Encyclopedia of Philosophy online: </w:t>
      </w:r>
      <w:hyperlink r:id="rId10" w:history="1">
        <w:r w:rsidRPr="00E01690">
          <w:rPr>
            <w:rStyle w:val="Hyperlink"/>
            <w:rFonts w:ascii="Times New Roman" w:hAnsi="Times New Roman" w:cs="Times New Roman"/>
            <w:color w:val="auto"/>
            <w:sz w:val="24"/>
            <w:szCs w:val="24"/>
          </w:rPr>
          <w:t>http://plato.stanford.edu/entries/emotion</w:t>
        </w:r>
      </w:hyperlink>
    </w:p>
    <w:p w:rsidR="00C26507" w:rsidRPr="00E01690" w:rsidRDefault="00C26507" w:rsidP="00E01690">
      <w:pPr>
        <w:spacing w:line="480" w:lineRule="auto"/>
        <w:ind w:hanging="576"/>
        <w:rPr>
          <w:rFonts w:ascii="Times New Roman" w:hAnsi="Times New Roman" w:cs="Times New Roman"/>
          <w:sz w:val="24"/>
          <w:szCs w:val="24"/>
        </w:rPr>
      </w:pPr>
      <w:r w:rsidRPr="00E01690">
        <w:rPr>
          <w:rFonts w:ascii="Times New Roman" w:hAnsi="Times New Roman" w:cs="Times New Roman"/>
          <w:sz w:val="24"/>
          <w:szCs w:val="24"/>
        </w:rPr>
        <w:t xml:space="preserve">Dewey, John. (1929). </w:t>
      </w:r>
      <w:r w:rsidRPr="00E01690">
        <w:rPr>
          <w:rFonts w:ascii="Times New Roman" w:hAnsi="Times New Roman" w:cs="Times New Roman"/>
          <w:i/>
          <w:sz w:val="24"/>
          <w:szCs w:val="24"/>
        </w:rPr>
        <w:t xml:space="preserve">Experience and Nature. </w:t>
      </w:r>
      <w:r w:rsidRPr="00E01690">
        <w:rPr>
          <w:rFonts w:ascii="Times New Roman" w:hAnsi="Times New Roman" w:cs="Times New Roman"/>
          <w:sz w:val="24"/>
          <w:szCs w:val="24"/>
        </w:rPr>
        <w:t>New York: Dover Press.</w:t>
      </w:r>
    </w:p>
    <w:p w:rsidR="00186B99" w:rsidRPr="00E01690" w:rsidRDefault="00186B99" w:rsidP="00E01690">
      <w:pPr>
        <w:spacing w:line="480" w:lineRule="auto"/>
        <w:ind w:hanging="576"/>
        <w:rPr>
          <w:rFonts w:ascii="Times New Roman" w:hAnsi="Times New Roman" w:cs="Times New Roman"/>
          <w:sz w:val="24"/>
          <w:szCs w:val="24"/>
        </w:rPr>
      </w:pPr>
      <w:r w:rsidRPr="00E01690">
        <w:rPr>
          <w:rFonts w:ascii="Times New Roman" w:hAnsi="Times New Roman" w:cs="Times New Roman"/>
          <w:sz w:val="24"/>
          <w:szCs w:val="24"/>
        </w:rPr>
        <w:lastRenderedPageBreak/>
        <w:t xml:space="preserve">Ellsworth, Phoebe. (1994). “William James and Emotion: Is a Century of Fame </w:t>
      </w:r>
      <w:proofErr w:type="gramStart"/>
      <w:r w:rsidRPr="00E01690">
        <w:rPr>
          <w:rFonts w:ascii="Times New Roman" w:hAnsi="Times New Roman" w:cs="Times New Roman"/>
          <w:sz w:val="24"/>
          <w:szCs w:val="24"/>
        </w:rPr>
        <w:t>Worth</w:t>
      </w:r>
      <w:proofErr w:type="gramEnd"/>
      <w:r w:rsidRPr="00E01690">
        <w:rPr>
          <w:rFonts w:ascii="Times New Roman" w:hAnsi="Times New Roman" w:cs="Times New Roman"/>
          <w:sz w:val="24"/>
          <w:szCs w:val="24"/>
        </w:rPr>
        <w:t xml:space="preserve"> a Century of Misunderstanding?” </w:t>
      </w:r>
      <w:r w:rsidRPr="00E01690">
        <w:rPr>
          <w:rFonts w:ascii="Times New Roman" w:hAnsi="Times New Roman" w:cs="Times New Roman"/>
          <w:i/>
          <w:sz w:val="24"/>
          <w:szCs w:val="24"/>
        </w:rPr>
        <w:t xml:space="preserve">Psychological Review </w:t>
      </w:r>
      <w:r w:rsidRPr="00E01690">
        <w:rPr>
          <w:rFonts w:ascii="Times New Roman" w:hAnsi="Times New Roman" w:cs="Times New Roman"/>
          <w:sz w:val="24"/>
          <w:szCs w:val="24"/>
        </w:rPr>
        <w:t>101(2), 222-229.</w:t>
      </w:r>
    </w:p>
    <w:p w:rsidR="00186B99" w:rsidRPr="00E01690" w:rsidRDefault="005025EC" w:rsidP="00E01690">
      <w:pPr>
        <w:spacing w:line="480" w:lineRule="auto"/>
        <w:ind w:hanging="576"/>
        <w:rPr>
          <w:rFonts w:ascii="Times New Roman" w:hAnsi="Times New Roman" w:cs="Times New Roman"/>
          <w:sz w:val="24"/>
          <w:szCs w:val="24"/>
        </w:rPr>
      </w:pPr>
      <w:proofErr w:type="spellStart"/>
      <w:r>
        <w:rPr>
          <w:rFonts w:ascii="Times New Roman" w:hAnsi="Times New Roman" w:cs="Times New Roman"/>
          <w:sz w:val="24"/>
          <w:szCs w:val="24"/>
        </w:rPr>
        <w:t>Haidt</w:t>
      </w:r>
      <w:proofErr w:type="spellEnd"/>
      <w:r>
        <w:rPr>
          <w:rFonts w:ascii="Times New Roman" w:hAnsi="Times New Roman" w:cs="Times New Roman"/>
          <w:sz w:val="24"/>
          <w:szCs w:val="24"/>
        </w:rPr>
        <w:t>, Jonathan</w:t>
      </w:r>
      <w:r w:rsidR="00186B99" w:rsidRPr="00E01690">
        <w:rPr>
          <w:rFonts w:ascii="Times New Roman" w:hAnsi="Times New Roman" w:cs="Times New Roman"/>
          <w:sz w:val="24"/>
          <w:szCs w:val="24"/>
        </w:rPr>
        <w:t xml:space="preserve">. (2001). </w:t>
      </w:r>
      <w:proofErr w:type="gramStart"/>
      <w:r w:rsidR="00186B99" w:rsidRPr="00E01690">
        <w:rPr>
          <w:rFonts w:ascii="Times New Roman" w:hAnsi="Times New Roman" w:cs="Times New Roman"/>
          <w:sz w:val="24"/>
          <w:szCs w:val="24"/>
        </w:rPr>
        <w:t>The</w:t>
      </w:r>
      <w:proofErr w:type="gramEnd"/>
      <w:r w:rsidR="00186B99" w:rsidRPr="00E01690">
        <w:rPr>
          <w:rFonts w:ascii="Times New Roman" w:hAnsi="Times New Roman" w:cs="Times New Roman"/>
          <w:sz w:val="24"/>
          <w:szCs w:val="24"/>
        </w:rPr>
        <w:t xml:space="preserve"> emotional dog and its rational tail: A social intuitionist approach to moral judgment. </w:t>
      </w:r>
      <w:r w:rsidR="00186B99" w:rsidRPr="00E01690">
        <w:rPr>
          <w:rFonts w:ascii="Times New Roman" w:hAnsi="Times New Roman" w:cs="Times New Roman"/>
          <w:i/>
          <w:sz w:val="24"/>
          <w:szCs w:val="24"/>
        </w:rPr>
        <w:t>Psychological Review</w:t>
      </w:r>
      <w:r w:rsidR="00186B99" w:rsidRPr="00E01690">
        <w:rPr>
          <w:rFonts w:ascii="Times New Roman" w:hAnsi="Times New Roman" w:cs="Times New Roman"/>
          <w:sz w:val="24"/>
          <w:szCs w:val="24"/>
        </w:rPr>
        <w:t xml:space="preserve"> 108, 814-834.</w:t>
      </w:r>
    </w:p>
    <w:p w:rsidR="00186B99" w:rsidRPr="00E01690" w:rsidRDefault="00186B99" w:rsidP="00E01690">
      <w:pPr>
        <w:pStyle w:val="FootnoteText"/>
        <w:spacing w:line="480" w:lineRule="auto"/>
        <w:ind w:hanging="576"/>
        <w:rPr>
          <w:rFonts w:ascii="Times New Roman" w:hAnsi="Times New Roman" w:cs="Times New Roman"/>
          <w:sz w:val="24"/>
          <w:szCs w:val="24"/>
        </w:rPr>
      </w:pPr>
      <w:proofErr w:type="spellStart"/>
      <w:r w:rsidRPr="00E01690">
        <w:rPr>
          <w:rFonts w:ascii="Times New Roman" w:hAnsi="Times New Roman" w:cs="Times New Roman"/>
          <w:sz w:val="24"/>
          <w:szCs w:val="24"/>
        </w:rPr>
        <w:t>Hutto</w:t>
      </w:r>
      <w:proofErr w:type="spellEnd"/>
      <w:r w:rsidRPr="00E01690">
        <w:rPr>
          <w:rFonts w:ascii="Times New Roman" w:hAnsi="Times New Roman" w:cs="Times New Roman"/>
          <w:sz w:val="24"/>
          <w:szCs w:val="24"/>
        </w:rPr>
        <w:t>, Daniel</w:t>
      </w:r>
      <w:r w:rsidR="005025EC">
        <w:rPr>
          <w:rFonts w:ascii="Times New Roman" w:hAnsi="Times New Roman" w:cs="Times New Roman"/>
          <w:sz w:val="24"/>
          <w:szCs w:val="24"/>
        </w:rPr>
        <w:t>.</w:t>
      </w:r>
      <w:r w:rsidRPr="00E01690">
        <w:rPr>
          <w:rFonts w:ascii="Times New Roman" w:hAnsi="Times New Roman" w:cs="Times New Roman"/>
          <w:sz w:val="24"/>
          <w:szCs w:val="24"/>
        </w:rPr>
        <w:t xml:space="preserve"> (2012)</w:t>
      </w:r>
      <w:r w:rsidR="005025EC">
        <w:rPr>
          <w:rFonts w:ascii="Times New Roman" w:hAnsi="Times New Roman" w:cs="Times New Roman"/>
          <w:sz w:val="24"/>
          <w:szCs w:val="24"/>
        </w:rPr>
        <w:t>.</w:t>
      </w:r>
      <w:r w:rsidRPr="00E01690">
        <w:rPr>
          <w:rFonts w:ascii="Times New Roman" w:hAnsi="Times New Roman" w:cs="Times New Roman"/>
          <w:sz w:val="24"/>
          <w:szCs w:val="24"/>
        </w:rPr>
        <w:t xml:space="preserve"> “Exposing the Background: Deep and local,” in Z. </w:t>
      </w:r>
      <w:proofErr w:type="spellStart"/>
      <w:r w:rsidRPr="00E01690">
        <w:rPr>
          <w:rFonts w:ascii="Times New Roman" w:hAnsi="Times New Roman" w:cs="Times New Roman"/>
          <w:sz w:val="24"/>
          <w:szCs w:val="24"/>
        </w:rPr>
        <w:t>Radman</w:t>
      </w:r>
      <w:proofErr w:type="spellEnd"/>
      <w:r w:rsidRPr="00E01690">
        <w:rPr>
          <w:rFonts w:ascii="Times New Roman" w:hAnsi="Times New Roman" w:cs="Times New Roman"/>
          <w:sz w:val="24"/>
          <w:szCs w:val="24"/>
        </w:rPr>
        <w:t xml:space="preserve"> (ed.), </w:t>
      </w:r>
      <w:r w:rsidRPr="00E01690">
        <w:rPr>
          <w:rFonts w:ascii="Times New Roman" w:hAnsi="Times New Roman" w:cs="Times New Roman"/>
          <w:i/>
          <w:sz w:val="24"/>
          <w:szCs w:val="24"/>
        </w:rPr>
        <w:t xml:space="preserve">Knowing without Thinking: Mind, Action, Cognition, and the Phenomenon of the Background, </w:t>
      </w:r>
      <w:r w:rsidRPr="00E01690">
        <w:rPr>
          <w:rFonts w:ascii="Times New Roman" w:hAnsi="Times New Roman" w:cs="Times New Roman"/>
          <w:sz w:val="24"/>
          <w:szCs w:val="24"/>
        </w:rPr>
        <w:t>Palgrave Macmillan, 37-56.</w:t>
      </w:r>
    </w:p>
    <w:p w:rsidR="00186B99" w:rsidRPr="00E01690" w:rsidRDefault="00186B99" w:rsidP="00E01690">
      <w:pPr>
        <w:autoSpaceDE w:val="0"/>
        <w:autoSpaceDN w:val="0"/>
        <w:adjustRightInd w:val="0"/>
        <w:spacing w:after="0" w:line="480" w:lineRule="auto"/>
        <w:ind w:hanging="576"/>
        <w:rPr>
          <w:rFonts w:ascii="Times New Roman" w:hAnsi="Times New Roman" w:cs="Times New Roman"/>
          <w:sz w:val="24"/>
          <w:szCs w:val="24"/>
        </w:rPr>
      </w:pPr>
      <w:r w:rsidRPr="00E01690">
        <w:rPr>
          <w:rFonts w:ascii="Times New Roman" w:hAnsi="Times New Roman" w:cs="Times New Roman"/>
          <w:sz w:val="24"/>
          <w:szCs w:val="24"/>
        </w:rPr>
        <w:t xml:space="preserve">-------. (2006). “Unprincipled Engagements: Emotional experience, expression and response” in R. </w:t>
      </w:r>
      <w:proofErr w:type="spellStart"/>
      <w:r w:rsidRPr="00E01690">
        <w:rPr>
          <w:rFonts w:ascii="Times New Roman" w:hAnsi="Times New Roman" w:cs="Times New Roman"/>
          <w:sz w:val="24"/>
          <w:szCs w:val="24"/>
        </w:rPr>
        <w:t>Menary</w:t>
      </w:r>
      <w:proofErr w:type="spellEnd"/>
      <w:r w:rsidRPr="00E01690">
        <w:rPr>
          <w:rFonts w:ascii="Times New Roman" w:hAnsi="Times New Roman" w:cs="Times New Roman"/>
          <w:sz w:val="24"/>
          <w:szCs w:val="24"/>
        </w:rPr>
        <w:t xml:space="preserve"> (ed.) </w:t>
      </w:r>
      <w:r w:rsidRPr="00E01690">
        <w:rPr>
          <w:rFonts w:ascii="Times New Roman" w:hAnsi="Times New Roman" w:cs="Times New Roman"/>
          <w:i/>
          <w:sz w:val="24"/>
          <w:szCs w:val="24"/>
        </w:rPr>
        <w:t xml:space="preserve">Radical </w:t>
      </w:r>
      <w:proofErr w:type="spellStart"/>
      <w:r w:rsidRPr="00E01690">
        <w:rPr>
          <w:rFonts w:ascii="Times New Roman" w:hAnsi="Times New Roman" w:cs="Times New Roman"/>
          <w:i/>
          <w:sz w:val="24"/>
          <w:szCs w:val="24"/>
        </w:rPr>
        <w:t>Enactivism</w:t>
      </w:r>
      <w:proofErr w:type="spellEnd"/>
      <w:r w:rsidRPr="00E01690">
        <w:rPr>
          <w:rFonts w:ascii="Times New Roman" w:hAnsi="Times New Roman" w:cs="Times New Roman"/>
          <w:i/>
          <w:sz w:val="24"/>
          <w:szCs w:val="24"/>
        </w:rPr>
        <w:t xml:space="preserve">, </w:t>
      </w:r>
      <w:r w:rsidRPr="00E01690">
        <w:rPr>
          <w:rFonts w:ascii="Times New Roman" w:hAnsi="Times New Roman" w:cs="Times New Roman"/>
          <w:sz w:val="24"/>
          <w:szCs w:val="24"/>
        </w:rPr>
        <w:t xml:space="preserve">John </w:t>
      </w:r>
      <w:proofErr w:type="spellStart"/>
      <w:r w:rsidRPr="00E01690">
        <w:rPr>
          <w:rFonts w:ascii="Times New Roman" w:hAnsi="Times New Roman" w:cs="Times New Roman"/>
          <w:sz w:val="24"/>
          <w:szCs w:val="24"/>
        </w:rPr>
        <w:t>Benjamins</w:t>
      </w:r>
      <w:proofErr w:type="spellEnd"/>
      <w:r w:rsidRPr="00E01690">
        <w:rPr>
          <w:rFonts w:ascii="Times New Roman" w:hAnsi="Times New Roman" w:cs="Times New Roman"/>
          <w:sz w:val="24"/>
          <w:szCs w:val="24"/>
        </w:rPr>
        <w:t xml:space="preserve"> Pub. Co., 13-38.</w:t>
      </w:r>
    </w:p>
    <w:p w:rsidR="00C7019E" w:rsidRDefault="00186B99" w:rsidP="00C7019E">
      <w:pPr>
        <w:spacing w:line="480" w:lineRule="auto"/>
        <w:ind w:hanging="576"/>
        <w:rPr>
          <w:rFonts w:ascii="Times New Roman" w:hAnsi="Times New Roman" w:cs="Times New Roman"/>
          <w:sz w:val="24"/>
          <w:szCs w:val="24"/>
        </w:rPr>
      </w:pPr>
      <w:r w:rsidRPr="00E01690">
        <w:rPr>
          <w:rFonts w:ascii="Times New Roman" w:hAnsi="Times New Roman" w:cs="Times New Roman"/>
          <w:sz w:val="24"/>
          <w:szCs w:val="24"/>
        </w:rPr>
        <w:t>James, William</w:t>
      </w:r>
      <w:r w:rsidR="00C7019E">
        <w:rPr>
          <w:rFonts w:ascii="Times New Roman" w:hAnsi="Times New Roman" w:cs="Times New Roman"/>
          <w:sz w:val="24"/>
          <w:szCs w:val="24"/>
        </w:rPr>
        <w:t>.</w:t>
      </w:r>
      <w:r w:rsidRPr="00E01690">
        <w:rPr>
          <w:rFonts w:ascii="Times New Roman" w:hAnsi="Times New Roman" w:cs="Times New Roman"/>
          <w:sz w:val="24"/>
          <w:szCs w:val="24"/>
        </w:rPr>
        <w:t xml:space="preserve"> </w:t>
      </w:r>
      <w:r w:rsidR="00C7019E" w:rsidRPr="00E01690">
        <w:rPr>
          <w:rFonts w:ascii="Times New Roman" w:hAnsi="Times New Roman" w:cs="Times New Roman"/>
          <w:sz w:val="24"/>
          <w:szCs w:val="24"/>
        </w:rPr>
        <w:t xml:space="preserve">(1994)[1894]. “The Physical Basis of Emotion,” </w:t>
      </w:r>
      <w:r w:rsidR="00C7019E" w:rsidRPr="00E01690">
        <w:rPr>
          <w:rFonts w:ascii="Times New Roman" w:hAnsi="Times New Roman" w:cs="Times New Roman"/>
          <w:i/>
          <w:sz w:val="24"/>
          <w:szCs w:val="24"/>
        </w:rPr>
        <w:t xml:space="preserve">Psychological Review </w:t>
      </w:r>
      <w:r w:rsidR="00C7019E" w:rsidRPr="00E01690">
        <w:rPr>
          <w:rFonts w:ascii="Times New Roman" w:hAnsi="Times New Roman" w:cs="Times New Roman"/>
          <w:sz w:val="24"/>
          <w:szCs w:val="24"/>
        </w:rPr>
        <w:t>101(2), 205-210.</w:t>
      </w:r>
    </w:p>
    <w:p w:rsidR="00C7019E" w:rsidRPr="002D682E" w:rsidRDefault="00C7019E" w:rsidP="00C7019E">
      <w:pPr>
        <w:spacing w:line="480" w:lineRule="auto"/>
        <w:ind w:hanging="576"/>
        <w:rPr>
          <w:rFonts w:ascii="Times New Roman" w:hAnsi="Times New Roman" w:cs="Times New Roman"/>
          <w:sz w:val="24"/>
          <w:szCs w:val="24"/>
        </w:rPr>
      </w:pPr>
      <w:r w:rsidRPr="00E01690">
        <w:rPr>
          <w:rFonts w:ascii="Times New Roman" w:hAnsi="Times New Roman" w:cs="Times New Roman"/>
          <w:sz w:val="24"/>
          <w:szCs w:val="24"/>
        </w:rPr>
        <w:t>-------. (198</w:t>
      </w:r>
      <w:r>
        <w:rPr>
          <w:rFonts w:ascii="Times New Roman" w:hAnsi="Times New Roman" w:cs="Times New Roman"/>
          <w:sz w:val="24"/>
          <w:szCs w:val="24"/>
        </w:rPr>
        <w:t>8</w:t>
      </w:r>
      <w:r w:rsidRPr="00E0169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Manuscript Lectures. </w:t>
      </w:r>
      <w:r w:rsidRPr="00E01690">
        <w:rPr>
          <w:rFonts w:ascii="Times New Roman" w:hAnsi="Times New Roman" w:cs="Times New Roman"/>
          <w:sz w:val="24"/>
          <w:szCs w:val="24"/>
        </w:rPr>
        <w:t>Cambridge, MA: Harvard University Press.</w:t>
      </w:r>
    </w:p>
    <w:p w:rsidR="00C7019E" w:rsidRDefault="00C7019E" w:rsidP="00C7019E">
      <w:pPr>
        <w:spacing w:line="480" w:lineRule="auto"/>
        <w:ind w:hanging="576"/>
        <w:rPr>
          <w:rFonts w:ascii="Times New Roman" w:hAnsi="Times New Roman" w:cs="Times New Roman"/>
          <w:sz w:val="24"/>
          <w:szCs w:val="24"/>
        </w:rPr>
      </w:pPr>
      <w:r w:rsidRPr="00E01690">
        <w:rPr>
          <w:rFonts w:ascii="Times New Roman" w:hAnsi="Times New Roman" w:cs="Times New Roman"/>
          <w:sz w:val="24"/>
          <w:szCs w:val="24"/>
        </w:rPr>
        <w:t xml:space="preserve">-------. (1985) [1901]. </w:t>
      </w:r>
      <w:r w:rsidRPr="00E01690">
        <w:rPr>
          <w:rFonts w:ascii="Times New Roman" w:hAnsi="Times New Roman" w:cs="Times New Roman"/>
          <w:i/>
          <w:sz w:val="24"/>
          <w:szCs w:val="24"/>
        </w:rPr>
        <w:t xml:space="preserve">Varieties of Religious Experience. </w:t>
      </w:r>
      <w:r w:rsidRPr="00E01690">
        <w:rPr>
          <w:rFonts w:ascii="Times New Roman" w:hAnsi="Times New Roman" w:cs="Times New Roman"/>
          <w:sz w:val="24"/>
          <w:szCs w:val="24"/>
        </w:rPr>
        <w:t>Cambridge, MA: Harvard University Press.</w:t>
      </w:r>
    </w:p>
    <w:p w:rsidR="00C7019E" w:rsidRDefault="00C7019E" w:rsidP="00C7019E">
      <w:pPr>
        <w:spacing w:line="480" w:lineRule="auto"/>
        <w:ind w:hanging="576"/>
        <w:rPr>
          <w:rFonts w:ascii="Times New Roman" w:hAnsi="Times New Roman" w:cs="Times New Roman"/>
          <w:sz w:val="24"/>
          <w:szCs w:val="24"/>
        </w:rPr>
      </w:pPr>
      <w:r w:rsidRPr="00E01690">
        <w:rPr>
          <w:rFonts w:ascii="Times New Roman" w:hAnsi="Times New Roman" w:cs="Times New Roman"/>
          <w:sz w:val="24"/>
          <w:szCs w:val="24"/>
        </w:rPr>
        <w:t xml:space="preserve">-------. </w:t>
      </w:r>
      <w:r w:rsidRPr="00E01690">
        <w:rPr>
          <w:rFonts w:ascii="Times New Roman" w:hAnsi="Times New Roman" w:cs="Times New Roman"/>
          <w:i/>
          <w:sz w:val="24"/>
          <w:szCs w:val="24"/>
        </w:rPr>
        <w:t>The Principles pf Psychology</w:t>
      </w:r>
      <w:r w:rsidRPr="00E01690">
        <w:rPr>
          <w:rFonts w:ascii="Times New Roman" w:hAnsi="Times New Roman" w:cs="Times New Roman"/>
          <w:sz w:val="24"/>
          <w:szCs w:val="24"/>
        </w:rPr>
        <w:t xml:space="preserve"> (2 volumes). (1981)[1890]. Cambridge, MA: Harvard University Press.</w:t>
      </w:r>
    </w:p>
    <w:p w:rsidR="00C7019E" w:rsidRPr="00E01690" w:rsidRDefault="00C7019E" w:rsidP="00C7019E">
      <w:pPr>
        <w:spacing w:line="480" w:lineRule="auto"/>
        <w:ind w:hanging="576"/>
        <w:rPr>
          <w:rFonts w:ascii="Times New Roman" w:eastAsia="Times New Roman" w:hAnsi="Times New Roman" w:cs="Times New Roman"/>
          <w:sz w:val="24"/>
          <w:szCs w:val="24"/>
        </w:rPr>
      </w:pPr>
      <w:r w:rsidRPr="00E01690">
        <w:rPr>
          <w:rFonts w:ascii="Times New Roman" w:hAnsi="Times New Roman" w:cs="Times New Roman"/>
          <w:sz w:val="24"/>
          <w:szCs w:val="24"/>
        </w:rPr>
        <w:t>-------. (1891). “</w:t>
      </w:r>
      <w:r w:rsidRPr="00E01690">
        <w:rPr>
          <w:rFonts w:ascii="Times New Roman" w:hAnsi="Times New Roman" w:cs="Times New Roman"/>
          <w:bCs/>
          <w:sz w:val="24"/>
          <w:szCs w:val="24"/>
        </w:rPr>
        <w:t>The Moral Philosopher and the Moral Life,”</w:t>
      </w:r>
      <w:r w:rsidRPr="00E01690">
        <w:rPr>
          <w:rFonts w:ascii="Times New Roman" w:hAnsi="Times New Roman" w:cs="Times New Roman"/>
          <w:i/>
          <w:iCs/>
          <w:sz w:val="24"/>
          <w:szCs w:val="24"/>
          <w:lang w:val="en"/>
        </w:rPr>
        <w:t xml:space="preserve"> International Journal of Ethics</w:t>
      </w:r>
      <w:r w:rsidRPr="00E01690">
        <w:rPr>
          <w:rFonts w:ascii="Times New Roman" w:hAnsi="Times New Roman" w:cs="Times New Roman"/>
          <w:sz w:val="24"/>
          <w:szCs w:val="24"/>
          <w:lang w:val="en"/>
        </w:rPr>
        <w:t xml:space="preserve"> 1(3), 330–354. Reprinted in </w:t>
      </w:r>
      <w:r w:rsidRPr="00E01690">
        <w:rPr>
          <w:rStyle w:val="reference-text"/>
          <w:rFonts w:ascii="Times New Roman" w:hAnsi="Times New Roman" w:cs="Times New Roman"/>
          <w:i/>
          <w:sz w:val="24"/>
          <w:szCs w:val="24"/>
          <w:lang w:val="en"/>
        </w:rPr>
        <w:t>The Will to Believe and Other Essays in Popular Philosophy</w:t>
      </w:r>
      <w:r w:rsidRPr="00E01690">
        <w:rPr>
          <w:rStyle w:val="reference-text"/>
          <w:rFonts w:ascii="Times New Roman" w:hAnsi="Times New Roman" w:cs="Times New Roman"/>
          <w:sz w:val="24"/>
          <w:szCs w:val="24"/>
          <w:lang w:val="en"/>
        </w:rPr>
        <w:t xml:space="preserve">. New York: Dover Publications (1956), </w:t>
      </w:r>
      <w:r w:rsidRPr="00E01690">
        <w:rPr>
          <w:rFonts w:ascii="Times New Roman" w:eastAsia="Times New Roman" w:hAnsi="Times New Roman" w:cs="Times New Roman"/>
          <w:sz w:val="24"/>
          <w:szCs w:val="24"/>
        </w:rPr>
        <w:t xml:space="preserve">184-210. </w:t>
      </w:r>
    </w:p>
    <w:p w:rsidR="00186B99" w:rsidRDefault="00C7019E" w:rsidP="00E01690">
      <w:pPr>
        <w:spacing w:line="480" w:lineRule="auto"/>
        <w:ind w:hanging="576"/>
        <w:rPr>
          <w:rFonts w:ascii="Times New Roman" w:hAnsi="Times New Roman" w:cs="Times New Roman"/>
          <w:sz w:val="24"/>
          <w:szCs w:val="24"/>
        </w:rPr>
      </w:pPr>
      <w:r w:rsidRPr="00E01690">
        <w:rPr>
          <w:rFonts w:ascii="Times New Roman" w:hAnsi="Times New Roman" w:cs="Times New Roman"/>
          <w:sz w:val="24"/>
          <w:szCs w:val="24"/>
        </w:rPr>
        <w:t xml:space="preserve">-------. </w:t>
      </w:r>
      <w:r w:rsidR="00186B99" w:rsidRPr="00E01690">
        <w:rPr>
          <w:rFonts w:ascii="Times New Roman" w:hAnsi="Times New Roman" w:cs="Times New Roman"/>
          <w:sz w:val="24"/>
          <w:szCs w:val="24"/>
        </w:rPr>
        <w:t xml:space="preserve">(1884). “What is an Emotion?” </w:t>
      </w:r>
      <w:r w:rsidR="00186B99" w:rsidRPr="00E01690">
        <w:rPr>
          <w:rStyle w:val="Emphasis"/>
          <w:rFonts w:ascii="Times New Roman" w:hAnsi="Times New Roman" w:cs="Times New Roman"/>
          <w:sz w:val="24"/>
          <w:szCs w:val="24"/>
        </w:rPr>
        <w:t>Mind</w:t>
      </w:r>
      <w:r w:rsidR="00186B99" w:rsidRPr="00E01690">
        <w:rPr>
          <w:rFonts w:ascii="Times New Roman" w:hAnsi="Times New Roman" w:cs="Times New Roman"/>
          <w:sz w:val="24"/>
          <w:szCs w:val="24"/>
        </w:rPr>
        <w:t>, 9: 188–205.</w:t>
      </w:r>
    </w:p>
    <w:p w:rsidR="00186B99" w:rsidRPr="00E01690" w:rsidRDefault="00186B99" w:rsidP="00E01690">
      <w:pPr>
        <w:spacing w:line="480" w:lineRule="auto"/>
        <w:ind w:hanging="576"/>
        <w:rPr>
          <w:rFonts w:ascii="Times New Roman" w:eastAsia="Times New Roman" w:hAnsi="Times New Roman" w:cs="Times New Roman"/>
          <w:sz w:val="24"/>
          <w:szCs w:val="24"/>
          <w:lang w:val="en"/>
        </w:rPr>
      </w:pPr>
      <w:r w:rsidRPr="00E01690">
        <w:rPr>
          <w:rFonts w:ascii="Times New Roman" w:hAnsi="Times New Roman" w:cs="Times New Roman"/>
          <w:sz w:val="24"/>
          <w:szCs w:val="24"/>
        </w:rPr>
        <w:t>-------. (1878). “Remarks on Spencer's Definition of Mind as Correspondence,"</w:t>
      </w:r>
      <w:r w:rsidRPr="00E01690">
        <w:rPr>
          <w:rFonts w:ascii="Times New Roman" w:hAnsi="Times New Roman" w:cs="Times New Roman"/>
          <w:b/>
          <w:sz w:val="24"/>
          <w:szCs w:val="24"/>
        </w:rPr>
        <w:t xml:space="preserve"> </w:t>
      </w:r>
      <w:r w:rsidRPr="00E01690">
        <w:rPr>
          <w:rFonts w:ascii="Times New Roman" w:eastAsia="Times New Roman" w:hAnsi="Times New Roman" w:cs="Times New Roman"/>
          <w:i/>
          <w:iCs/>
          <w:sz w:val="24"/>
          <w:szCs w:val="24"/>
          <w:lang w:val="en"/>
        </w:rPr>
        <w:t>The Journal of Speculative Philosophy</w:t>
      </w:r>
      <w:r w:rsidR="005025EC">
        <w:rPr>
          <w:rFonts w:ascii="Times New Roman" w:eastAsia="Times New Roman" w:hAnsi="Times New Roman" w:cs="Times New Roman"/>
          <w:sz w:val="24"/>
          <w:szCs w:val="24"/>
          <w:lang w:val="en"/>
        </w:rPr>
        <w:t xml:space="preserve"> </w:t>
      </w:r>
      <w:r w:rsidRPr="00E01690">
        <w:rPr>
          <w:rFonts w:ascii="Times New Roman" w:eastAsia="Times New Roman" w:hAnsi="Times New Roman" w:cs="Times New Roman"/>
          <w:sz w:val="24"/>
          <w:szCs w:val="24"/>
          <w:lang w:val="en"/>
        </w:rPr>
        <w:t>12(1), 1-18.</w:t>
      </w:r>
    </w:p>
    <w:p w:rsidR="00186B99" w:rsidRPr="00E01690" w:rsidRDefault="00186B99" w:rsidP="00E01690">
      <w:pPr>
        <w:autoSpaceDE w:val="0"/>
        <w:autoSpaceDN w:val="0"/>
        <w:adjustRightInd w:val="0"/>
        <w:spacing w:after="0" w:line="480" w:lineRule="auto"/>
        <w:ind w:hanging="576"/>
        <w:rPr>
          <w:rFonts w:ascii="Times New Roman" w:hAnsi="Times New Roman" w:cs="Times New Roman"/>
          <w:sz w:val="24"/>
          <w:szCs w:val="24"/>
        </w:rPr>
      </w:pPr>
      <w:r w:rsidRPr="00E01690">
        <w:rPr>
          <w:rFonts w:ascii="Times New Roman" w:hAnsi="Times New Roman" w:cs="Times New Roman"/>
          <w:sz w:val="24"/>
          <w:szCs w:val="24"/>
        </w:rPr>
        <w:lastRenderedPageBreak/>
        <w:t>Morton, Adam. (</w:t>
      </w:r>
      <w:r w:rsidR="005025EC">
        <w:rPr>
          <w:rFonts w:ascii="Times New Roman" w:hAnsi="Times New Roman" w:cs="Times New Roman"/>
          <w:sz w:val="24"/>
          <w:szCs w:val="24"/>
        </w:rPr>
        <w:t>2013</w:t>
      </w:r>
      <w:r w:rsidRPr="00E01690">
        <w:rPr>
          <w:rFonts w:ascii="Times New Roman" w:hAnsi="Times New Roman" w:cs="Times New Roman"/>
          <w:sz w:val="24"/>
          <w:szCs w:val="24"/>
        </w:rPr>
        <w:t>)</w:t>
      </w:r>
      <w:r w:rsidR="005025EC">
        <w:rPr>
          <w:rFonts w:ascii="Times New Roman" w:hAnsi="Times New Roman" w:cs="Times New Roman"/>
          <w:sz w:val="24"/>
          <w:szCs w:val="24"/>
        </w:rPr>
        <w:t>.</w:t>
      </w:r>
      <w:r w:rsidRPr="00E01690">
        <w:rPr>
          <w:rFonts w:ascii="Times New Roman" w:hAnsi="Times New Roman" w:cs="Times New Roman"/>
          <w:sz w:val="24"/>
          <w:szCs w:val="24"/>
        </w:rPr>
        <w:t xml:space="preserve"> Emotion and Imagination. Cambridge, UK: Polity Press.</w:t>
      </w:r>
    </w:p>
    <w:p w:rsidR="00186B99" w:rsidRPr="00E01690" w:rsidRDefault="00186B99" w:rsidP="00E01690">
      <w:pPr>
        <w:spacing w:line="480" w:lineRule="auto"/>
        <w:ind w:hanging="576"/>
        <w:rPr>
          <w:rStyle w:val="Emphasis"/>
          <w:rFonts w:ascii="Times New Roman" w:hAnsi="Times New Roman" w:cs="Times New Roman"/>
          <w:i w:val="0"/>
          <w:sz w:val="24"/>
          <w:szCs w:val="24"/>
        </w:rPr>
      </w:pPr>
      <w:proofErr w:type="spellStart"/>
      <w:r w:rsidRPr="00E01690">
        <w:rPr>
          <w:rStyle w:val="Emphasis"/>
          <w:rFonts w:ascii="Times New Roman" w:hAnsi="Times New Roman" w:cs="Times New Roman"/>
          <w:i w:val="0"/>
          <w:sz w:val="24"/>
          <w:szCs w:val="24"/>
        </w:rPr>
        <w:t>Palencik</w:t>
      </w:r>
      <w:proofErr w:type="spellEnd"/>
      <w:r w:rsidRPr="00E01690">
        <w:rPr>
          <w:rStyle w:val="Emphasis"/>
          <w:rFonts w:ascii="Times New Roman" w:hAnsi="Times New Roman" w:cs="Times New Roman"/>
          <w:i w:val="0"/>
          <w:sz w:val="24"/>
          <w:szCs w:val="24"/>
        </w:rPr>
        <w:t xml:space="preserve">, Joseph. (2007). “William James and the Psychology of Emotion: From 1884 to the Present”. </w:t>
      </w:r>
      <w:r w:rsidRPr="00E01690">
        <w:rPr>
          <w:rStyle w:val="Emphasis"/>
          <w:rFonts w:ascii="Times New Roman" w:hAnsi="Times New Roman" w:cs="Times New Roman"/>
          <w:sz w:val="24"/>
          <w:szCs w:val="24"/>
        </w:rPr>
        <w:t>Transactions of the Charles S. Peirce Society</w:t>
      </w:r>
      <w:r w:rsidRPr="00E01690">
        <w:rPr>
          <w:rStyle w:val="Emphasis"/>
          <w:rFonts w:ascii="Times New Roman" w:hAnsi="Times New Roman" w:cs="Times New Roman"/>
          <w:i w:val="0"/>
          <w:sz w:val="24"/>
          <w:szCs w:val="24"/>
        </w:rPr>
        <w:t>, 43(4), 769-786.</w:t>
      </w:r>
    </w:p>
    <w:p w:rsidR="00186B99" w:rsidRPr="00E01690" w:rsidRDefault="00186B99" w:rsidP="00E01690">
      <w:pPr>
        <w:autoSpaceDE w:val="0"/>
        <w:autoSpaceDN w:val="0"/>
        <w:adjustRightInd w:val="0"/>
        <w:spacing w:after="0" w:line="480" w:lineRule="auto"/>
        <w:ind w:hanging="576"/>
        <w:rPr>
          <w:rFonts w:ascii="Times New Roman" w:hAnsi="Times New Roman" w:cs="Times New Roman"/>
          <w:sz w:val="24"/>
          <w:szCs w:val="24"/>
        </w:rPr>
      </w:pPr>
      <w:proofErr w:type="spellStart"/>
      <w:r w:rsidRPr="00E01690">
        <w:rPr>
          <w:rFonts w:ascii="Times New Roman" w:hAnsi="Times New Roman" w:cs="Times New Roman"/>
          <w:sz w:val="24"/>
          <w:szCs w:val="24"/>
        </w:rPr>
        <w:t>Prinz</w:t>
      </w:r>
      <w:proofErr w:type="spellEnd"/>
      <w:r w:rsidRPr="00E01690">
        <w:rPr>
          <w:rFonts w:ascii="Times New Roman" w:hAnsi="Times New Roman" w:cs="Times New Roman"/>
          <w:sz w:val="24"/>
          <w:szCs w:val="24"/>
        </w:rPr>
        <w:t xml:space="preserve">, Jesse. (2012) </w:t>
      </w:r>
      <w:r w:rsidRPr="00E01690">
        <w:rPr>
          <w:rFonts w:ascii="Times New Roman" w:hAnsi="Times New Roman" w:cs="Times New Roman"/>
          <w:i/>
          <w:sz w:val="24"/>
          <w:szCs w:val="24"/>
        </w:rPr>
        <w:t>Beyond Human Nature.</w:t>
      </w:r>
      <w:r w:rsidRPr="00E01690">
        <w:rPr>
          <w:rFonts w:ascii="Times New Roman" w:hAnsi="Times New Roman" w:cs="Times New Roman"/>
          <w:sz w:val="24"/>
          <w:szCs w:val="24"/>
        </w:rPr>
        <w:t xml:space="preserve"> London: W. W. Norton &amp; Co. </w:t>
      </w:r>
    </w:p>
    <w:p w:rsidR="00186B99" w:rsidRPr="00E01690" w:rsidRDefault="00186B99" w:rsidP="00E01690">
      <w:pPr>
        <w:autoSpaceDE w:val="0"/>
        <w:autoSpaceDN w:val="0"/>
        <w:adjustRightInd w:val="0"/>
        <w:spacing w:after="0" w:line="480" w:lineRule="auto"/>
        <w:ind w:hanging="576"/>
        <w:rPr>
          <w:rFonts w:ascii="Times New Roman" w:hAnsi="Times New Roman" w:cs="Times New Roman"/>
          <w:i/>
          <w:iCs/>
          <w:sz w:val="24"/>
          <w:szCs w:val="24"/>
        </w:rPr>
      </w:pPr>
      <w:r w:rsidRPr="00E01690">
        <w:rPr>
          <w:rFonts w:ascii="Times New Roman" w:hAnsi="Times New Roman" w:cs="Times New Roman"/>
          <w:sz w:val="24"/>
          <w:szCs w:val="24"/>
        </w:rPr>
        <w:t xml:space="preserve">-------. (2007). </w:t>
      </w:r>
      <w:proofErr w:type="gramStart"/>
      <w:r w:rsidRPr="00E01690">
        <w:rPr>
          <w:rFonts w:ascii="Times New Roman" w:hAnsi="Times New Roman" w:cs="Times New Roman"/>
          <w:i/>
          <w:iCs/>
          <w:sz w:val="24"/>
          <w:szCs w:val="24"/>
        </w:rPr>
        <w:t>The</w:t>
      </w:r>
      <w:proofErr w:type="gramEnd"/>
      <w:r w:rsidRPr="00E01690">
        <w:rPr>
          <w:rFonts w:ascii="Times New Roman" w:hAnsi="Times New Roman" w:cs="Times New Roman"/>
          <w:i/>
          <w:iCs/>
          <w:sz w:val="24"/>
          <w:szCs w:val="24"/>
        </w:rPr>
        <w:t xml:space="preserve"> Emotional Construction of Morals. Oxford: Oxford University Press.</w:t>
      </w:r>
    </w:p>
    <w:p w:rsidR="00186B99" w:rsidRPr="00E01690" w:rsidRDefault="00186B99" w:rsidP="00E01690">
      <w:pPr>
        <w:autoSpaceDE w:val="0"/>
        <w:autoSpaceDN w:val="0"/>
        <w:adjustRightInd w:val="0"/>
        <w:spacing w:after="0" w:line="480" w:lineRule="auto"/>
        <w:ind w:hanging="576"/>
        <w:rPr>
          <w:rFonts w:ascii="Times New Roman" w:hAnsi="Times New Roman" w:cs="Times New Roman"/>
          <w:b/>
          <w:sz w:val="24"/>
          <w:szCs w:val="24"/>
        </w:rPr>
      </w:pPr>
      <w:r w:rsidRPr="00E01690">
        <w:rPr>
          <w:rFonts w:ascii="Times New Roman" w:hAnsi="Times New Roman" w:cs="Times New Roman"/>
          <w:sz w:val="24"/>
          <w:szCs w:val="24"/>
        </w:rPr>
        <w:t>-------.</w:t>
      </w:r>
      <w:r w:rsidRPr="00E01690">
        <w:rPr>
          <w:rFonts w:ascii="Times New Roman" w:hAnsi="Times New Roman" w:cs="Times New Roman"/>
          <w:i/>
          <w:iCs/>
          <w:sz w:val="24"/>
          <w:szCs w:val="24"/>
        </w:rPr>
        <w:t xml:space="preserve"> </w:t>
      </w:r>
      <w:r w:rsidRPr="00E01690">
        <w:rPr>
          <w:rFonts w:ascii="Times New Roman" w:hAnsi="Times New Roman" w:cs="Times New Roman"/>
          <w:iCs/>
          <w:sz w:val="24"/>
          <w:szCs w:val="24"/>
        </w:rPr>
        <w:t xml:space="preserve">(2004). </w:t>
      </w:r>
      <w:r w:rsidRPr="00E01690">
        <w:rPr>
          <w:rFonts w:ascii="Times New Roman" w:hAnsi="Times New Roman" w:cs="Times New Roman"/>
          <w:i/>
          <w:iCs/>
          <w:sz w:val="24"/>
          <w:szCs w:val="24"/>
        </w:rPr>
        <w:t xml:space="preserve">Gut Reactions: A Perceptual Theory of Emotion. </w:t>
      </w:r>
      <w:r w:rsidRPr="00E01690">
        <w:rPr>
          <w:rFonts w:ascii="Times New Roman" w:hAnsi="Times New Roman" w:cs="Times New Roman"/>
          <w:iCs/>
          <w:sz w:val="24"/>
          <w:szCs w:val="24"/>
        </w:rPr>
        <w:t>Oxford: Oxford University Press.</w:t>
      </w:r>
    </w:p>
    <w:p w:rsidR="00186B99" w:rsidRDefault="00186B99" w:rsidP="00E01690">
      <w:pPr>
        <w:spacing w:line="480" w:lineRule="auto"/>
        <w:ind w:hanging="576"/>
        <w:rPr>
          <w:rFonts w:ascii="Times New Roman" w:hAnsi="Times New Roman" w:cs="Times New Roman"/>
          <w:sz w:val="24"/>
          <w:szCs w:val="24"/>
        </w:rPr>
      </w:pPr>
      <w:r w:rsidRPr="00E01690">
        <w:rPr>
          <w:rFonts w:ascii="Times New Roman" w:hAnsi="Times New Roman" w:cs="Times New Roman"/>
          <w:sz w:val="24"/>
          <w:szCs w:val="24"/>
        </w:rPr>
        <w:t xml:space="preserve">Richardson, Robert. (2006). </w:t>
      </w:r>
      <w:r w:rsidRPr="00E01690">
        <w:rPr>
          <w:rFonts w:ascii="Times New Roman" w:hAnsi="Times New Roman" w:cs="Times New Roman"/>
          <w:i/>
          <w:sz w:val="24"/>
          <w:szCs w:val="24"/>
        </w:rPr>
        <w:t xml:space="preserve">In the Maelstrom of American Modernism. </w:t>
      </w:r>
      <w:r w:rsidRPr="00E01690">
        <w:rPr>
          <w:rFonts w:ascii="Times New Roman" w:hAnsi="Times New Roman" w:cs="Times New Roman"/>
          <w:sz w:val="24"/>
          <w:szCs w:val="24"/>
        </w:rPr>
        <w:t>NY: Houghton Mifflin.</w:t>
      </w:r>
    </w:p>
    <w:p w:rsidR="005025EC" w:rsidRPr="005025EC" w:rsidRDefault="005025EC" w:rsidP="00E01690">
      <w:pPr>
        <w:spacing w:line="480" w:lineRule="auto"/>
        <w:ind w:hanging="576"/>
        <w:rPr>
          <w:rFonts w:ascii="Times New Roman" w:hAnsi="Times New Roman" w:cs="Times New Roman"/>
          <w:sz w:val="24"/>
          <w:szCs w:val="24"/>
        </w:rPr>
      </w:pPr>
      <w:proofErr w:type="spellStart"/>
      <w:r>
        <w:rPr>
          <w:rFonts w:ascii="Times New Roman" w:hAnsi="Times New Roman" w:cs="Times New Roman"/>
          <w:sz w:val="24"/>
          <w:szCs w:val="24"/>
        </w:rPr>
        <w:t>Radman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Zdravko</w:t>
      </w:r>
      <w:proofErr w:type="spellEnd"/>
      <w:r>
        <w:rPr>
          <w:rFonts w:ascii="Times New Roman" w:hAnsi="Times New Roman" w:cs="Times New Roman"/>
          <w:sz w:val="24"/>
          <w:szCs w:val="24"/>
        </w:rPr>
        <w:t>,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(2012). </w:t>
      </w:r>
      <w:r>
        <w:rPr>
          <w:rFonts w:ascii="Times New Roman" w:hAnsi="Times New Roman" w:cs="Times New Roman"/>
          <w:i/>
          <w:sz w:val="24"/>
          <w:szCs w:val="24"/>
        </w:rPr>
        <w:t xml:space="preserve">Knowing Without Thinking: Mind, Action, Cognition, and the Phenomenology of the Background. </w:t>
      </w:r>
      <w:r>
        <w:rPr>
          <w:rFonts w:ascii="Times New Roman" w:hAnsi="Times New Roman" w:cs="Times New Roman"/>
          <w:sz w:val="24"/>
          <w:szCs w:val="24"/>
        </w:rPr>
        <w:t xml:space="preserve">New York: Palgrave-Macmillan. </w:t>
      </w:r>
    </w:p>
    <w:p w:rsidR="00E31124" w:rsidRPr="00E01690" w:rsidRDefault="00E31124" w:rsidP="00E01690">
      <w:pPr>
        <w:spacing w:line="480" w:lineRule="auto"/>
        <w:ind w:hanging="576"/>
        <w:rPr>
          <w:rFonts w:ascii="Times New Roman" w:hAnsi="Times New Roman" w:cs="Times New Roman"/>
          <w:b/>
          <w:sz w:val="24"/>
          <w:szCs w:val="24"/>
        </w:rPr>
      </w:pPr>
      <w:r w:rsidRPr="00E01690">
        <w:rPr>
          <w:rFonts w:ascii="Times New Roman" w:hAnsi="Times New Roman" w:cs="Times New Roman"/>
          <w:sz w:val="24"/>
          <w:szCs w:val="24"/>
        </w:rPr>
        <w:t xml:space="preserve">Rosenbaum, </w:t>
      </w:r>
      <w:r w:rsidR="005025EC">
        <w:rPr>
          <w:rFonts w:ascii="Times New Roman" w:hAnsi="Times New Roman" w:cs="Times New Roman"/>
          <w:sz w:val="24"/>
          <w:szCs w:val="24"/>
        </w:rPr>
        <w:t>Stuart</w:t>
      </w:r>
      <w:r w:rsidR="00C50D44">
        <w:rPr>
          <w:rFonts w:ascii="Times New Roman" w:hAnsi="Times New Roman" w:cs="Times New Roman"/>
          <w:sz w:val="24"/>
          <w:szCs w:val="24"/>
        </w:rPr>
        <w:t xml:space="preserve">. (1987). </w:t>
      </w:r>
      <w:r w:rsidR="00C50D44">
        <w:rPr>
          <w:rFonts w:ascii="Times New Roman" w:hAnsi="Times New Roman" w:cs="Times New Roman"/>
          <w:i/>
          <w:sz w:val="24"/>
          <w:szCs w:val="24"/>
        </w:rPr>
        <w:t xml:space="preserve">Pragmatism and the Reflective Life. </w:t>
      </w:r>
      <w:r w:rsidR="00C50D44">
        <w:rPr>
          <w:rFonts w:ascii="Times New Roman" w:hAnsi="Times New Roman" w:cs="Times New Roman"/>
          <w:sz w:val="24"/>
          <w:szCs w:val="24"/>
        </w:rPr>
        <w:t>Lanham, MD: Lexington Books.</w:t>
      </w:r>
    </w:p>
    <w:p w:rsidR="00186B99" w:rsidRPr="00E01690" w:rsidRDefault="00186B99" w:rsidP="00E01690">
      <w:pPr>
        <w:autoSpaceDE w:val="0"/>
        <w:autoSpaceDN w:val="0"/>
        <w:adjustRightInd w:val="0"/>
        <w:spacing w:after="0" w:line="480" w:lineRule="auto"/>
        <w:ind w:hanging="576"/>
        <w:rPr>
          <w:rFonts w:ascii="Times New Roman" w:hAnsi="Times New Roman" w:cs="Times New Roman"/>
          <w:sz w:val="24"/>
          <w:szCs w:val="24"/>
        </w:rPr>
      </w:pPr>
      <w:r w:rsidRPr="00E01690">
        <w:rPr>
          <w:rFonts w:ascii="Times New Roman" w:hAnsi="Times New Roman" w:cs="Times New Roman"/>
          <w:sz w:val="24"/>
          <w:szCs w:val="24"/>
        </w:rPr>
        <w:t xml:space="preserve">Ryan, Alan. “Pragmatist Moral Philosophy,” in John </w:t>
      </w:r>
      <w:proofErr w:type="spellStart"/>
      <w:r w:rsidRPr="00E01690">
        <w:rPr>
          <w:rFonts w:ascii="Times New Roman" w:hAnsi="Times New Roman" w:cs="Times New Roman"/>
          <w:sz w:val="24"/>
          <w:szCs w:val="24"/>
        </w:rPr>
        <w:t>Skorupski</w:t>
      </w:r>
      <w:proofErr w:type="spellEnd"/>
      <w:r w:rsidRPr="00E01690">
        <w:rPr>
          <w:rFonts w:ascii="Times New Roman" w:hAnsi="Times New Roman" w:cs="Times New Roman"/>
          <w:sz w:val="24"/>
          <w:szCs w:val="24"/>
        </w:rPr>
        <w:t xml:space="preserve">, </w:t>
      </w:r>
      <w:proofErr w:type="gramStart"/>
      <w:r w:rsidRPr="00E01690">
        <w:rPr>
          <w:rFonts w:ascii="Times New Roman" w:hAnsi="Times New Roman" w:cs="Times New Roman"/>
          <w:i/>
          <w:sz w:val="24"/>
          <w:szCs w:val="24"/>
        </w:rPr>
        <w:t>The</w:t>
      </w:r>
      <w:proofErr w:type="gramEnd"/>
      <w:r w:rsidRPr="00E01690">
        <w:rPr>
          <w:rFonts w:ascii="Times New Roman" w:hAnsi="Times New Roman" w:cs="Times New Roman"/>
          <w:i/>
          <w:sz w:val="24"/>
          <w:szCs w:val="24"/>
        </w:rPr>
        <w:t xml:space="preserve"> Routledge Companion to Ethics. </w:t>
      </w:r>
      <w:r w:rsidRPr="00E01690">
        <w:rPr>
          <w:rFonts w:ascii="Times New Roman" w:hAnsi="Times New Roman" w:cs="Times New Roman"/>
          <w:sz w:val="24"/>
          <w:szCs w:val="24"/>
        </w:rPr>
        <w:t>London: Routledge, 2013.</w:t>
      </w:r>
    </w:p>
    <w:p w:rsidR="00186B99" w:rsidRPr="00E01690" w:rsidRDefault="00186B99" w:rsidP="00E01690">
      <w:pPr>
        <w:spacing w:line="480" w:lineRule="auto"/>
        <w:ind w:hanging="576"/>
        <w:rPr>
          <w:rFonts w:ascii="Times New Roman" w:hAnsi="Times New Roman" w:cs="Times New Roman"/>
          <w:sz w:val="24"/>
          <w:szCs w:val="24"/>
        </w:rPr>
      </w:pPr>
      <w:proofErr w:type="spellStart"/>
      <w:r w:rsidRPr="00E01690">
        <w:rPr>
          <w:rFonts w:ascii="Times New Roman" w:hAnsi="Times New Roman" w:cs="Times New Roman"/>
          <w:sz w:val="24"/>
          <w:szCs w:val="24"/>
        </w:rPr>
        <w:t>Shusterman</w:t>
      </w:r>
      <w:proofErr w:type="spellEnd"/>
      <w:r w:rsidRPr="00E01690">
        <w:rPr>
          <w:rFonts w:ascii="Times New Roman" w:hAnsi="Times New Roman" w:cs="Times New Roman"/>
          <w:sz w:val="24"/>
          <w:szCs w:val="24"/>
        </w:rPr>
        <w:t>, Richard. (</w:t>
      </w:r>
      <w:r w:rsidR="00C50D44">
        <w:rPr>
          <w:rFonts w:ascii="Times New Roman" w:hAnsi="Times New Roman" w:cs="Times New Roman"/>
          <w:sz w:val="24"/>
          <w:szCs w:val="24"/>
        </w:rPr>
        <w:t>2008</w:t>
      </w:r>
      <w:r w:rsidRPr="00E01690">
        <w:rPr>
          <w:rFonts w:ascii="Times New Roman" w:hAnsi="Times New Roman" w:cs="Times New Roman"/>
          <w:sz w:val="24"/>
          <w:szCs w:val="24"/>
        </w:rPr>
        <w:t xml:space="preserve">). </w:t>
      </w:r>
      <w:r w:rsidR="00C50D44">
        <w:rPr>
          <w:rFonts w:ascii="Times New Roman" w:hAnsi="Times New Roman" w:cs="Times New Roman"/>
          <w:i/>
          <w:sz w:val="24"/>
          <w:szCs w:val="24"/>
        </w:rPr>
        <w:t xml:space="preserve">Body Consciousness: A Philosophy of Mindfulness and </w:t>
      </w:r>
      <w:proofErr w:type="spellStart"/>
      <w:r w:rsidR="00C50D44">
        <w:rPr>
          <w:rFonts w:ascii="Times New Roman" w:hAnsi="Times New Roman" w:cs="Times New Roman"/>
          <w:i/>
          <w:sz w:val="24"/>
          <w:szCs w:val="24"/>
        </w:rPr>
        <w:t>Somaesthetics</w:t>
      </w:r>
      <w:proofErr w:type="spellEnd"/>
      <w:r w:rsidR="00C50D44">
        <w:rPr>
          <w:rFonts w:ascii="Times New Roman" w:hAnsi="Times New Roman" w:cs="Times New Roman"/>
          <w:i/>
          <w:sz w:val="24"/>
          <w:szCs w:val="24"/>
        </w:rPr>
        <w:t xml:space="preserve">.  </w:t>
      </w:r>
      <w:r w:rsidR="00C50D44">
        <w:rPr>
          <w:rFonts w:ascii="Times New Roman" w:hAnsi="Times New Roman" w:cs="Times New Roman"/>
          <w:sz w:val="24"/>
          <w:szCs w:val="24"/>
        </w:rPr>
        <w:t>Cambridge: Cambridge University Press.</w:t>
      </w:r>
    </w:p>
    <w:p w:rsidR="00186B99" w:rsidRPr="00E01690" w:rsidRDefault="00186B99" w:rsidP="00E01690">
      <w:pPr>
        <w:spacing w:before="100" w:beforeAutospacing="1" w:after="100" w:afterAutospacing="1" w:line="480" w:lineRule="auto"/>
        <w:ind w:hanging="576"/>
        <w:rPr>
          <w:rStyle w:val="Emphasis"/>
          <w:rFonts w:ascii="Times New Roman" w:hAnsi="Times New Roman" w:cs="Times New Roman"/>
          <w:i w:val="0"/>
          <w:sz w:val="24"/>
          <w:szCs w:val="24"/>
        </w:rPr>
      </w:pPr>
      <w:proofErr w:type="spellStart"/>
      <w:r w:rsidRPr="00E01690">
        <w:rPr>
          <w:rStyle w:val="Emphasis"/>
          <w:rFonts w:ascii="Times New Roman" w:hAnsi="Times New Roman" w:cs="Times New Roman"/>
          <w:i w:val="0"/>
          <w:sz w:val="24"/>
          <w:szCs w:val="24"/>
        </w:rPr>
        <w:t>Stoklosa</w:t>
      </w:r>
      <w:proofErr w:type="spellEnd"/>
      <w:r w:rsidRPr="00E01690">
        <w:rPr>
          <w:rStyle w:val="Emphasis"/>
          <w:rFonts w:ascii="Times New Roman" w:hAnsi="Times New Roman" w:cs="Times New Roman"/>
          <w:i w:val="0"/>
          <w:sz w:val="24"/>
          <w:szCs w:val="24"/>
        </w:rPr>
        <w:t>, Anna.</w:t>
      </w:r>
      <w:r w:rsidRPr="00E01690">
        <w:rPr>
          <w:rStyle w:val="Emphasis"/>
          <w:rFonts w:ascii="Times New Roman" w:hAnsi="Times New Roman" w:cs="Times New Roman"/>
          <w:sz w:val="24"/>
          <w:szCs w:val="24"/>
        </w:rPr>
        <w:t xml:space="preserve"> </w:t>
      </w:r>
      <w:r w:rsidRPr="00E01690">
        <w:rPr>
          <w:rStyle w:val="Emphasis"/>
          <w:rFonts w:ascii="Times New Roman" w:hAnsi="Times New Roman" w:cs="Times New Roman"/>
          <w:i w:val="0"/>
          <w:sz w:val="24"/>
          <w:szCs w:val="24"/>
        </w:rPr>
        <w:t>(2012)</w:t>
      </w:r>
      <w:r w:rsidRPr="00E01690">
        <w:rPr>
          <w:rStyle w:val="Emphasis"/>
          <w:rFonts w:ascii="Times New Roman" w:hAnsi="Times New Roman" w:cs="Times New Roman"/>
          <w:sz w:val="24"/>
          <w:szCs w:val="24"/>
        </w:rPr>
        <w:t xml:space="preserve">, </w:t>
      </w:r>
      <w:r w:rsidRPr="00E01690">
        <w:rPr>
          <w:rStyle w:val="Emphasis"/>
          <w:rFonts w:ascii="Times New Roman" w:hAnsi="Times New Roman" w:cs="Times New Roman"/>
          <w:b/>
          <w:i w:val="0"/>
          <w:sz w:val="24"/>
          <w:szCs w:val="24"/>
        </w:rPr>
        <w:t>“</w:t>
      </w:r>
      <w:r w:rsidRPr="00E01690">
        <w:rPr>
          <w:rStyle w:val="Strong"/>
          <w:rFonts w:ascii="Times New Roman" w:hAnsi="Times New Roman" w:cs="Times New Roman"/>
          <w:b w:val="0"/>
          <w:sz w:val="24"/>
          <w:szCs w:val="24"/>
        </w:rPr>
        <w:t>C</w:t>
      </w:r>
      <w:r w:rsidR="00C50D44">
        <w:rPr>
          <w:rStyle w:val="Strong"/>
          <w:rFonts w:ascii="Times New Roman" w:hAnsi="Times New Roman" w:cs="Times New Roman"/>
          <w:b w:val="0"/>
          <w:sz w:val="24"/>
          <w:szCs w:val="24"/>
        </w:rPr>
        <w:t>hasing the Bear: William James o</w:t>
      </w:r>
      <w:r w:rsidRPr="00E01690">
        <w:rPr>
          <w:rStyle w:val="Strong"/>
          <w:rFonts w:ascii="Times New Roman" w:hAnsi="Times New Roman" w:cs="Times New Roman"/>
          <w:b w:val="0"/>
          <w:sz w:val="24"/>
          <w:szCs w:val="24"/>
        </w:rPr>
        <w:t xml:space="preserve">n Sensations, Emotions and Instincts,” </w:t>
      </w:r>
      <w:r w:rsidR="00C50D44">
        <w:rPr>
          <w:rStyle w:val="Strong"/>
          <w:rFonts w:ascii="Times New Roman" w:hAnsi="Times New Roman" w:cs="Times New Roman"/>
          <w:b w:val="0"/>
          <w:i/>
          <w:sz w:val="24"/>
          <w:szCs w:val="24"/>
        </w:rPr>
        <w:t xml:space="preserve">William James Studies, </w:t>
      </w:r>
      <w:r w:rsidRPr="00E01690">
        <w:rPr>
          <w:rStyle w:val="Emphasis"/>
          <w:rFonts w:ascii="Times New Roman" w:hAnsi="Times New Roman" w:cs="Times New Roman"/>
          <w:sz w:val="24"/>
          <w:szCs w:val="24"/>
        </w:rPr>
        <w:t xml:space="preserve">9, </w:t>
      </w:r>
      <w:r w:rsidRPr="00E01690">
        <w:rPr>
          <w:rStyle w:val="Emphasis"/>
          <w:rFonts w:ascii="Times New Roman" w:hAnsi="Times New Roman" w:cs="Times New Roman"/>
          <w:i w:val="0"/>
          <w:sz w:val="24"/>
          <w:szCs w:val="24"/>
        </w:rPr>
        <w:t xml:space="preserve">72-93. </w:t>
      </w:r>
    </w:p>
    <w:p w:rsidR="00E01690" w:rsidRPr="00E15CBD" w:rsidRDefault="00E01690">
      <w:pPr>
        <w:rPr>
          <w:rFonts w:ascii="Times New Roman" w:hAnsi="Times New Roman" w:cs="Times New Roman"/>
          <w:sz w:val="24"/>
          <w:szCs w:val="24"/>
        </w:rPr>
      </w:pPr>
    </w:p>
    <w:sectPr w:rsidR="00E01690" w:rsidRPr="00E15CB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97B" w:rsidRDefault="004E097B" w:rsidP="000910BE">
      <w:pPr>
        <w:spacing w:after="0" w:line="240" w:lineRule="auto"/>
      </w:pPr>
      <w:r>
        <w:separator/>
      </w:r>
    </w:p>
  </w:endnote>
  <w:endnote w:type="continuationSeparator" w:id="0">
    <w:p w:rsidR="004E097B" w:rsidRDefault="004E097B" w:rsidP="00091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97B" w:rsidRDefault="004E097B" w:rsidP="000910BE">
      <w:pPr>
        <w:spacing w:after="0" w:line="240" w:lineRule="auto"/>
      </w:pPr>
      <w:r>
        <w:separator/>
      </w:r>
    </w:p>
  </w:footnote>
  <w:footnote w:type="continuationSeparator" w:id="0">
    <w:p w:rsidR="004E097B" w:rsidRDefault="004E097B" w:rsidP="000910BE">
      <w:pPr>
        <w:spacing w:after="0" w:line="240" w:lineRule="auto"/>
      </w:pPr>
      <w:r>
        <w:continuationSeparator/>
      </w:r>
    </w:p>
  </w:footnote>
  <w:footnote w:id="1">
    <w:p w:rsidR="00CC6924" w:rsidRPr="00F415AB" w:rsidRDefault="00CC6924" w:rsidP="00F415AB">
      <w:pPr>
        <w:pStyle w:val="FootnoteText"/>
        <w:spacing w:line="360" w:lineRule="auto"/>
        <w:rPr>
          <w:rFonts w:ascii="Times New Roman" w:hAnsi="Times New Roman" w:cs="Times New Roman"/>
          <w:sz w:val="24"/>
          <w:szCs w:val="24"/>
        </w:rPr>
      </w:pPr>
      <w:r w:rsidRPr="00F415AB">
        <w:rPr>
          <w:rStyle w:val="FootnoteReference"/>
          <w:rFonts w:ascii="Times New Roman" w:hAnsi="Times New Roman" w:cs="Times New Roman"/>
          <w:sz w:val="24"/>
          <w:szCs w:val="24"/>
        </w:rPr>
        <w:footnoteRef/>
      </w:r>
      <w:r w:rsidRPr="00F415AB">
        <w:rPr>
          <w:rFonts w:ascii="Times New Roman" w:hAnsi="Times New Roman" w:cs="Times New Roman"/>
          <w:sz w:val="24"/>
          <w:szCs w:val="24"/>
        </w:rPr>
        <w:t xml:space="preserve"> James (1</w:t>
      </w:r>
      <w:r w:rsidR="00C534D5" w:rsidRPr="00F415AB">
        <w:rPr>
          <w:rFonts w:ascii="Times New Roman" w:hAnsi="Times New Roman" w:cs="Times New Roman"/>
          <w:sz w:val="24"/>
          <w:szCs w:val="24"/>
        </w:rPr>
        <w:t>981</w:t>
      </w:r>
      <w:proofErr w:type="gramStart"/>
      <w:r w:rsidRPr="00F415AB">
        <w:rPr>
          <w:rFonts w:ascii="Times New Roman" w:hAnsi="Times New Roman" w:cs="Times New Roman"/>
          <w:sz w:val="24"/>
          <w:szCs w:val="24"/>
        </w:rPr>
        <w:t>)</w:t>
      </w:r>
      <w:r w:rsidR="00E80B31" w:rsidRPr="00F415AB">
        <w:rPr>
          <w:rFonts w:ascii="Times New Roman" w:hAnsi="Times New Roman" w:cs="Times New Roman"/>
          <w:sz w:val="24"/>
          <w:szCs w:val="24"/>
        </w:rPr>
        <w:t>[</w:t>
      </w:r>
      <w:proofErr w:type="gramEnd"/>
      <w:r w:rsidR="00E80B31" w:rsidRPr="00F415AB">
        <w:rPr>
          <w:rFonts w:ascii="Times New Roman" w:hAnsi="Times New Roman" w:cs="Times New Roman"/>
          <w:sz w:val="24"/>
          <w:szCs w:val="24"/>
        </w:rPr>
        <w:t>1890]</w:t>
      </w:r>
      <w:r w:rsidRPr="00F415AB">
        <w:rPr>
          <w:rFonts w:ascii="Times New Roman" w:hAnsi="Times New Roman" w:cs="Times New Roman"/>
          <w:sz w:val="24"/>
          <w:szCs w:val="24"/>
        </w:rPr>
        <w:t>, 1058.</w:t>
      </w:r>
    </w:p>
  </w:footnote>
  <w:footnote w:id="2">
    <w:p w:rsidR="00051F78" w:rsidRPr="00F415AB" w:rsidRDefault="00051F78" w:rsidP="00F415AB">
      <w:pPr>
        <w:pStyle w:val="FootnoteText"/>
        <w:spacing w:line="360" w:lineRule="auto"/>
        <w:rPr>
          <w:rFonts w:ascii="Times New Roman" w:hAnsi="Times New Roman" w:cs="Times New Roman"/>
          <w:sz w:val="24"/>
          <w:szCs w:val="24"/>
        </w:rPr>
      </w:pPr>
      <w:r w:rsidRPr="00F415AB">
        <w:rPr>
          <w:rStyle w:val="FootnoteReference"/>
          <w:rFonts w:ascii="Times New Roman" w:hAnsi="Times New Roman" w:cs="Times New Roman"/>
          <w:sz w:val="24"/>
          <w:szCs w:val="24"/>
        </w:rPr>
        <w:footnoteRef/>
      </w:r>
      <w:r w:rsidRPr="00F415AB">
        <w:rPr>
          <w:rFonts w:ascii="Times New Roman" w:hAnsi="Times New Roman" w:cs="Times New Roman"/>
          <w:sz w:val="24"/>
          <w:szCs w:val="24"/>
        </w:rPr>
        <w:t xml:space="preserve"> James (1994) [1894], 205.</w:t>
      </w:r>
    </w:p>
  </w:footnote>
  <w:footnote w:id="3">
    <w:p w:rsidR="0010335E" w:rsidRPr="00F415AB" w:rsidRDefault="0010335E" w:rsidP="00F415AB">
      <w:pPr>
        <w:pStyle w:val="FootnoteText"/>
        <w:spacing w:line="360" w:lineRule="auto"/>
        <w:rPr>
          <w:rFonts w:ascii="Times New Roman" w:hAnsi="Times New Roman" w:cs="Times New Roman"/>
          <w:sz w:val="24"/>
          <w:szCs w:val="24"/>
        </w:rPr>
      </w:pPr>
      <w:r w:rsidRPr="00F415AB">
        <w:rPr>
          <w:rStyle w:val="FootnoteReference"/>
          <w:rFonts w:ascii="Times New Roman" w:hAnsi="Times New Roman" w:cs="Times New Roman"/>
          <w:sz w:val="24"/>
          <w:szCs w:val="24"/>
        </w:rPr>
        <w:footnoteRef/>
      </w:r>
      <w:r w:rsidRPr="00F415AB">
        <w:rPr>
          <w:rFonts w:ascii="Times New Roman" w:hAnsi="Times New Roman" w:cs="Times New Roman"/>
          <w:sz w:val="24"/>
          <w:szCs w:val="24"/>
        </w:rPr>
        <w:t xml:space="preserve"> Ellsworth</w:t>
      </w:r>
      <w:r w:rsidR="00621A64" w:rsidRPr="00F415AB">
        <w:rPr>
          <w:rFonts w:ascii="Times New Roman" w:hAnsi="Times New Roman" w:cs="Times New Roman"/>
          <w:sz w:val="24"/>
          <w:szCs w:val="24"/>
        </w:rPr>
        <w:t xml:space="preserve"> (1994),</w:t>
      </w:r>
      <w:r w:rsidRPr="00F415AB">
        <w:rPr>
          <w:rFonts w:ascii="Times New Roman" w:hAnsi="Times New Roman" w:cs="Times New Roman"/>
          <w:sz w:val="24"/>
          <w:szCs w:val="24"/>
        </w:rPr>
        <w:t xml:space="preserve"> 227.</w:t>
      </w:r>
    </w:p>
  </w:footnote>
  <w:footnote w:id="4">
    <w:p w:rsidR="0010335E" w:rsidRPr="00F415AB" w:rsidRDefault="0010335E" w:rsidP="00F415AB">
      <w:pPr>
        <w:pStyle w:val="FootnoteText"/>
        <w:spacing w:line="360" w:lineRule="auto"/>
        <w:rPr>
          <w:rFonts w:ascii="Times New Roman" w:hAnsi="Times New Roman" w:cs="Times New Roman"/>
          <w:sz w:val="24"/>
          <w:szCs w:val="24"/>
        </w:rPr>
      </w:pPr>
      <w:r w:rsidRPr="00F415AB">
        <w:rPr>
          <w:rStyle w:val="FootnoteReference"/>
          <w:rFonts w:ascii="Times New Roman" w:hAnsi="Times New Roman" w:cs="Times New Roman"/>
          <w:sz w:val="24"/>
          <w:szCs w:val="24"/>
        </w:rPr>
        <w:footnoteRef/>
      </w:r>
      <w:r w:rsidRPr="00F415AB">
        <w:rPr>
          <w:rFonts w:ascii="Times New Roman" w:hAnsi="Times New Roman" w:cs="Times New Roman"/>
          <w:sz w:val="24"/>
          <w:szCs w:val="24"/>
        </w:rPr>
        <w:t xml:space="preserve"> Ellsworth</w:t>
      </w:r>
      <w:r w:rsidR="00621A64" w:rsidRPr="00F415AB">
        <w:rPr>
          <w:rFonts w:ascii="Times New Roman" w:hAnsi="Times New Roman" w:cs="Times New Roman"/>
          <w:sz w:val="24"/>
          <w:szCs w:val="24"/>
        </w:rPr>
        <w:t xml:space="preserve"> (1994),</w:t>
      </w:r>
      <w:r w:rsidRPr="00F415AB">
        <w:rPr>
          <w:rFonts w:ascii="Times New Roman" w:hAnsi="Times New Roman" w:cs="Times New Roman"/>
          <w:sz w:val="24"/>
          <w:szCs w:val="24"/>
        </w:rPr>
        <w:t xml:space="preserve"> 228.</w:t>
      </w:r>
    </w:p>
  </w:footnote>
  <w:footnote w:id="5">
    <w:p w:rsidR="009C3987" w:rsidRPr="00F415AB" w:rsidRDefault="009C3987" w:rsidP="00F415AB">
      <w:pPr>
        <w:pStyle w:val="FootnoteText"/>
        <w:spacing w:line="360" w:lineRule="auto"/>
        <w:rPr>
          <w:rFonts w:ascii="Times New Roman" w:hAnsi="Times New Roman" w:cs="Times New Roman"/>
          <w:sz w:val="24"/>
          <w:szCs w:val="24"/>
        </w:rPr>
      </w:pPr>
      <w:r w:rsidRPr="00F415AB">
        <w:rPr>
          <w:rStyle w:val="FootnoteReference"/>
          <w:rFonts w:ascii="Times New Roman" w:hAnsi="Times New Roman" w:cs="Times New Roman"/>
          <w:sz w:val="24"/>
          <w:szCs w:val="24"/>
        </w:rPr>
        <w:footnoteRef/>
      </w:r>
      <w:r w:rsidRPr="00F415AB">
        <w:rPr>
          <w:rFonts w:ascii="Times New Roman" w:hAnsi="Times New Roman" w:cs="Times New Roman"/>
          <w:sz w:val="24"/>
          <w:szCs w:val="24"/>
        </w:rPr>
        <w:t xml:space="preserve"> Ellsworth</w:t>
      </w:r>
      <w:r w:rsidR="00621A64" w:rsidRPr="00F415AB">
        <w:rPr>
          <w:rFonts w:ascii="Times New Roman" w:hAnsi="Times New Roman" w:cs="Times New Roman"/>
          <w:sz w:val="24"/>
          <w:szCs w:val="24"/>
        </w:rPr>
        <w:t xml:space="preserve"> (1994),</w:t>
      </w:r>
      <w:r w:rsidRPr="00F415AB">
        <w:rPr>
          <w:rFonts w:ascii="Times New Roman" w:hAnsi="Times New Roman" w:cs="Times New Roman"/>
          <w:sz w:val="24"/>
          <w:szCs w:val="24"/>
        </w:rPr>
        <w:t xml:space="preserve"> 224.</w:t>
      </w:r>
    </w:p>
  </w:footnote>
  <w:footnote w:id="6">
    <w:p w:rsidR="00EA234F" w:rsidRPr="00F415AB" w:rsidRDefault="00F84D29" w:rsidP="00F415AB">
      <w:pPr>
        <w:pStyle w:val="FootnoteText"/>
        <w:spacing w:line="360" w:lineRule="auto"/>
        <w:rPr>
          <w:rFonts w:ascii="Times New Roman" w:hAnsi="Times New Roman" w:cs="Times New Roman"/>
          <w:b/>
          <w:sz w:val="24"/>
          <w:szCs w:val="24"/>
        </w:rPr>
      </w:pPr>
      <w:r w:rsidRPr="00F415AB">
        <w:rPr>
          <w:rStyle w:val="FootnoteReference"/>
          <w:rFonts w:ascii="Times New Roman" w:hAnsi="Times New Roman" w:cs="Times New Roman"/>
          <w:sz w:val="24"/>
          <w:szCs w:val="24"/>
        </w:rPr>
        <w:footnoteRef/>
      </w:r>
      <w:r w:rsidR="00C534D5" w:rsidRPr="00F415AB">
        <w:rPr>
          <w:rFonts w:ascii="Times New Roman" w:hAnsi="Times New Roman" w:cs="Times New Roman"/>
          <w:sz w:val="24"/>
          <w:szCs w:val="24"/>
        </w:rPr>
        <w:t xml:space="preserve"> James (1884)</w:t>
      </w:r>
      <w:r w:rsidRPr="00F415AB">
        <w:rPr>
          <w:rFonts w:ascii="Times New Roman" w:hAnsi="Times New Roman" w:cs="Times New Roman"/>
          <w:sz w:val="24"/>
          <w:szCs w:val="24"/>
        </w:rPr>
        <w:t>, 190</w:t>
      </w:r>
      <w:r w:rsidR="00D9322F" w:rsidRPr="00F415AB">
        <w:rPr>
          <w:rFonts w:ascii="Times New Roman" w:hAnsi="Times New Roman" w:cs="Times New Roman"/>
          <w:sz w:val="24"/>
          <w:szCs w:val="24"/>
        </w:rPr>
        <w:t>.</w:t>
      </w:r>
      <w:r w:rsidR="00C534D5" w:rsidRPr="00F415AB">
        <w:rPr>
          <w:rFonts w:ascii="Times New Roman" w:hAnsi="Times New Roman" w:cs="Times New Roman"/>
          <w:sz w:val="24"/>
          <w:szCs w:val="24"/>
        </w:rPr>
        <w:t xml:space="preserve"> </w:t>
      </w:r>
    </w:p>
  </w:footnote>
  <w:footnote w:id="7">
    <w:p w:rsidR="00AD4264" w:rsidRPr="00F415AB" w:rsidRDefault="00466ED7" w:rsidP="00F415AB">
      <w:pPr>
        <w:pStyle w:val="FootnoteText"/>
        <w:spacing w:line="360" w:lineRule="auto"/>
        <w:rPr>
          <w:rFonts w:ascii="Times New Roman" w:hAnsi="Times New Roman" w:cs="Times New Roman"/>
          <w:sz w:val="24"/>
          <w:szCs w:val="24"/>
        </w:rPr>
      </w:pPr>
      <w:r w:rsidRPr="00F415AB">
        <w:rPr>
          <w:rStyle w:val="FootnoteReference"/>
          <w:rFonts w:ascii="Times New Roman" w:hAnsi="Times New Roman" w:cs="Times New Roman"/>
          <w:sz w:val="24"/>
          <w:szCs w:val="24"/>
        </w:rPr>
        <w:footnoteRef/>
      </w:r>
      <w:r w:rsidRPr="00F415AB">
        <w:rPr>
          <w:rFonts w:ascii="Times New Roman" w:hAnsi="Times New Roman" w:cs="Times New Roman"/>
          <w:sz w:val="24"/>
          <w:szCs w:val="24"/>
        </w:rPr>
        <w:t xml:space="preserve"> </w:t>
      </w:r>
      <w:r w:rsidR="00AD4264" w:rsidRPr="00F415AB">
        <w:rPr>
          <w:rFonts w:ascii="Times New Roman" w:hAnsi="Times New Roman" w:cs="Times New Roman"/>
          <w:sz w:val="24"/>
          <w:szCs w:val="24"/>
        </w:rPr>
        <w:t xml:space="preserve"> </w:t>
      </w:r>
      <w:proofErr w:type="spellStart"/>
      <w:r w:rsidR="00AD4264" w:rsidRPr="00F415AB">
        <w:rPr>
          <w:rFonts w:ascii="Times New Roman" w:hAnsi="Times New Roman" w:cs="Times New Roman"/>
          <w:sz w:val="24"/>
          <w:szCs w:val="24"/>
        </w:rPr>
        <w:t>Barbalet</w:t>
      </w:r>
      <w:proofErr w:type="spellEnd"/>
      <w:r w:rsidR="00621A64" w:rsidRPr="00F415AB">
        <w:rPr>
          <w:rFonts w:ascii="Times New Roman" w:hAnsi="Times New Roman" w:cs="Times New Roman"/>
          <w:sz w:val="24"/>
          <w:szCs w:val="24"/>
        </w:rPr>
        <w:t xml:space="preserve"> (1999)</w:t>
      </w:r>
      <w:r w:rsidR="00AD4264" w:rsidRPr="00F415AB">
        <w:rPr>
          <w:rFonts w:ascii="Times New Roman" w:hAnsi="Times New Roman" w:cs="Times New Roman"/>
          <w:sz w:val="24"/>
          <w:szCs w:val="24"/>
        </w:rPr>
        <w:t>, 254.</w:t>
      </w:r>
    </w:p>
  </w:footnote>
  <w:footnote w:id="8">
    <w:p w:rsidR="003A2BD2" w:rsidRPr="00F415AB" w:rsidRDefault="003A2BD2" w:rsidP="00F415AB">
      <w:pPr>
        <w:pStyle w:val="FootnoteText"/>
        <w:spacing w:line="360" w:lineRule="auto"/>
        <w:rPr>
          <w:rFonts w:ascii="Times New Roman" w:hAnsi="Times New Roman" w:cs="Times New Roman"/>
          <w:i/>
          <w:sz w:val="24"/>
          <w:szCs w:val="24"/>
        </w:rPr>
      </w:pPr>
      <w:r w:rsidRPr="00F415AB">
        <w:rPr>
          <w:rStyle w:val="FootnoteReference"/>
          <w:rFonts w:ascii="Times New Roman" w:hAnsi="Times New Roman" w:cs="Times New Roman"/>
          <w:sz w:val="24"/>
          <w:szCs w:val="24"/>
        </w:rPr>
        <w:footnoteRef/>
      </w:r>
      <w:r w:rsidRPr="00F415AB">
        <w:rPr>
          <w:rFonts w:ascii="Times New Roman" w:hAnsi="Times New Roman" w:cs="Times New Roman"/>
          <w:sz w:val="24"/>
          <w:szCs w:val="24"/>
        </w:rPr>
        <w:t xml:space="preserve"> James</w:t>
      </w:r>
      <w:r w:rsidR="0010335E" w:rsidRPr="00F415AB">
        <w:rPr>
          <w:rFonts w:ascii="Times New Roman" w:hAnsi="Times New Roman" w:cs="Times New Roman"/>
          <w:sz w:val="24"/>
          <w:szCs w:val="24"/>
        </w:rPr>
        <w:t xml:space="preserve"> (1981)</w:t>
      </w:r>
      <w:r w:rsidR="00E80B31" w:rsidRPr="00F415AB">
        <w:rPr>
          <w:rFonts w:ascii="Times New Roman" w:hAnsi="Times New Roman" w:cs="Times New Roman"/>
          <w:sz w:val="24"/>
          <w:szCs w:val="24"/>
        </w:rPr>
        <w:t xml:space="preserve">, </w:t>
      </w:r>
      <w:r w:rsidRPr="00F415AB">
        <w:rPr>
          <w:rFonts w:ascii="Times New Roman" w:hAnsi="Times New Roman" w:cs="Times New Roman"/>
          <w:sz w:val="24"/>
          <w:szCs w:val="24"/>
        </w:rPr>
        <w:t>130.</w:t>
      </w:r>
    </w:p>
  </w:footnote>
  <w:footnote w:id="9">
    <w:p w:rsidR="00537700" w:rsidRPr="00F415AB" w:rsidRDefault="00537700" w:rsidP="00F415AB">
      <w:pPr>
        <w:pStyle w:val="FootnoteText"/>
        <w:spacing w:line="360" w:lineRule="auto"/>
        <w:rPr>
          <w:rFonts w:ascii="Times New Roman" w:hAnsi="Times New Roman" w:cs="Times New Roman"/>
          <w:sz w:val="24"/>
          <w:szCs w:val="24"/>
        </w:rPr>
      </w:pPr>
      <w:r w:rsidRPr="00F415AB">
        <w:rPr>
          <w:rStyle w:val="FootnoteReference"/>
          <w:rFonts w:ascii="Times New Roman" w:hAnsi="Times New Roman" w:cs="Times New Roman"/>
          <w:sz w:val="24"/>
          <w:szCs w:val="24"/>
        </w:rPr>
        <w:footnoteRef/>
      </w:r>
      <w:r w:rsidR="0010335E" w:rsidRPr="00F415AB">
        <w:rPr>
          <w:rFonts w:ascii="Times New Roman" w:hAnsi="Times New Roman" w:cs="Times New Roman"/>
          <w:sz w:val="24"/>
          <w:szCs w:val="24"/>
        </w:rPr>
        <w:t xml:space="preserve"> </w:t>
      </w:r>
      <w:proofErr w:type="spellStart"/>
      <w:r w:rsidR="0010335E" w:rsidRPr="00F415AB">
        <w:rPr>
          <w:rFonts w:ascii="Times New Roman" w:hAnsi="Times New Roman" w:cs="Times New Roman"/>
          <w:sz w:val="24"/>
          <w:szCs w:val="24"/>
        </w:rPr>
        <w:t>Barbalet</w:t>
      </w:r>
      <w:proofErr w:type="spellEnd"/>
      <w:r w:rsidR="0010335E" w:rsidRPr="00F415AB">
        <w:rPr>
          <w:rFonts w:ascii="Times New Roman" w:hAnsi="Times New Roman" w:cs="Times New Roman"/>
          <w:sz w:val="24"/>
          <w:szCs w:val="24"/>
        </w:rPr>
        <w:t xml:space="preserve"> (</w:t>
      </w:r>
      <w:r w:rsidRPr="00F415AB">
        <w:rPr>
          <w:rFonts w:ascii="Times New Roman" w:hAnsi="Times New Roman" w:cs="Times New Roman"/>
          <w:sz w:val="24"/>
          <w:szCs w:val="24"/>
        </w:rPr>
        <w:t>1999</w:t>
      </w:r>
      <w:r w:rsidR="0010335E" w:rsidRPr="00F415AB">
        <w:rPr>
          <w:rFonts w:ascii="Times New Roman" w:hAnsi="Times New Roman" w:cs="Times New Roman"/>
          <w:sz w:val="24"/>
          <w:szCs w:val="24"/>
        </w:rPr>
        <w:t>)</w:t>
      </w:r>
      <w:r w:rsidRPr="00F415AB">
        <w:rPr>
          <w:rFonts w:ascii="Times New Roman" w:hAnsi="Times New Roman" w:cs="Times New Roman"/>
          <w:sz w:val="24"/>
          <w:szCs w:val="24"/>
        </w:rPr>
        <w:t>, 262.</w:t>
      </w:r>
      <w:r w:rsidR="003A2BD2" w:rsidRPr="00F415AB">
        <w:rPr>
          <w:rFonts w:ascii="Times New Roman" w:hAnsi="Times New Roman" w:cs="Times New Roman"/>
          <w:sz w:val="24"/>
          <w:szCs w:val="24"/>
        </w:rPr>
        <w:t xml:space="preserve"> </w:t>
      </w:r>
      <w:r w:rsidR="00106EF5" w:rsidRPr="00F415AB">
        <w:rPr>
          <w:rFonts w:ascii="Times New Roman" w:hAnsi="Times New Roman" w:cs="Times New Roman"/>
          <w:sz w:val="24"/>
          <w:szCs w:val="24"/>
        </w:rPr>
        <w:t xml:space="preserve">James quoted from </w:t>
      </w:r>
      <w:r w:rsidR="00106EF5" w:rsidRPr="00F415AB">
        <w:rPr>
          <w:rFonts w:ascii="Times New Roman" w:hAnsi="Times New Roman" w:cs="Times New Roman"/>
          <w:i/>
          <w:sz w:val="24"/>
          <w:szCs w:val="24"/>
        </w:rPr>
        <w:t xml:space="preserve">Varieties, </w:t>
      </w:r>
      <w:r w:rsidR="00106EF5" w:rsidRPr="00F415AB">
        <w:rPr>
          <w:rFonts w:ascii="Times New Roman" w:hAnsi="Times New Roman" w:cs="Times New Roman"/>
          <w:sz w:val="24"/>
          <w:szCs w:val="24"/>
        </w:rPr>
        <w:t>128.</w:t>
      </w:r>
    </w:p>
    <w:p w:rsidR="006C21BC" w:rsidRPr="00F415AB" w:rsidRDefault="006C21BC" w:rsidP="00F415AB">
      <w:pPr>
        <w:pStyle w:val="FootnoteText"/>
        <w:spacing w:line="360" w:lineRule="auto"/>
        <w:rPr>
          <w:rFonts w:ascii="Times New Roman" w:hAnsi="Times New Roman" w:cs="Times New Roman"/>
          <w:sz w:val="24"/>
          <w:szCs w:val="24"/>
        </w:rPr>
      </w:pPr>
    </w:p>
  </w:footnote>
  <w:footnote w:id="10">
    <w:p w:rsidR="00C859C0" w:rsidRPr="00F415AB" w:rsidRDefault="00C859C0" w:rsidP="00F415AB">
      <w:pPr>
        <w:pStyle w:val="FootnoteText"/>
        <w:spacing w:line="360" w:lineRule="auto"/>
        <w:rPr>
          <w:rFonts w:ascii="Times New Roman" w:hAnsi="Times New Roman" w:cs="Times New Roman"/>
          <w:sz w:val="24"/>
          <w:szCs w:val="24"/>
        </w:rPr>
      </w:pPr>
      <w:r w:rsidRPr="00F415AB">
        <w:rPr>
          <w:rStyle w:val="FootnoteReference"/>
          <w:rFonts w:ascii="Times New Roman" w:hAnsi="Times New Roman" w:cs="Times New Roman"/>
          <w:sz w:val="24"/>
          <w:szCs w:val="24"/>
        </w:rPr>
        <w:footnoteRef/>
      </w:r>
      <w:r w:rsidRPr="00F415AB">
        <w:rPr>
          <w:rFonts w:ascii="Times New Roman" w:hAnsi="Times New Roman" w:cs="Times New Roman"/>
          <w:sz w:val="24"/>
          <w:szCs w:val="24"/>
        </w:rPr>
        <w:t xml:space="preserve"> </w:t>
      </w:r>
      <w:proofErr w:type="spellStart"/>
      <w:r w:rsidRPr="00F415AB">
        <w:rPr>
          <w:rFonts w:ascii="Times New Roman" w:hAnsi="Times New Roman" w:cs="Times New Roman"/>
          <w:sz w:val="24"/>
          <w:szCs w:val="24"/>
        </w:rPr>
        <w:t>Damasio</w:t>
      </w:r>
      <w:proofErr w:type="spellEnd"/>
      <w:r w:rsidRPr="00F415AB">
        <w:rPr>
          <w:rFonts w:ascii="Times New Roman" w:hAnsi="Times New Roman" w:cs="Times New Roman"/>
          <w:sz w:val="24"/>
          <w:szCs w:val="24"/>
        </w:rPr>
        <w:t xml:space="preserve"> (1994), 130.</w:t>
      </w:r>
    </w:p>
  </w:footnote>
  <w:footnote w:id="11">
    <w:p w:rsidR="00C26507" w:rsidRPr="00F415AB" w:rsidRDefault="00C26507" w:rsidP="00F415AB">
      <w:pPr>
        <w:pStyle w:val="FootnoteText"/>
        <w:spacing w:line="360" w:lineRule="auto"/>
        <w:rPr>
          <w:rFonts w:ascii="Times New Roman" w:hAnsi="Times New Roman" w:cs="Times New Roman"/>
          <w:sz w:val="24"/>
          <w:szCs w:val="24"/>
        </w:rPr>
      </w:pPr>
      <w:r w:rsidRPr="00F415AB">
        <w:rPr>
          <w:rStyle w:val="FootnoteReference"/>
          <w:rFonts w:ascii="Times New Roman" w:hAnsi="Times New Roman" w:cs="Times New Roman"/>
          <w:sz w:val="24"/>
          <w:szCs w:val="24"/>
        </w:rPr>
        <w:footnoteRef/>
      </w:r>
      <w:r w:rsidR="00E80B31" w:rsidRPr="00F415AB">
        <w:rPr>
          <w:rFonts w:ascii="Times New Roman" w:hAnsi="Times New Roman" w:cs="Times New Roman"/>
          <w:sz w:val="24"/>
          <w:szCs w:val="24"/>
        </w:rPr>
        <w:t xml:space="preserve"> James</w:t>
      </w:r>
      <w:r w:rsidRPr="00F415AB">
        <w:rPr>
          <w:rFonts w:ascii="Times New Roman" w:hAnsi="Times New Roman" w:cs="Times New Roman"/>
          <w:sz w:val="24"/>
          <w:szCs w:val="24"/>
        </w:rPr>
        <w:t xml:space="preserve"> </w:t>
      </w:r>
      <w:r w:rsidR="00E80B31" w:rsidRPr="00F415AB">
        <w:rPr>
          <w:rFonts w:ascii="Times New Roman" w:hAnsi="Times New Roman" w:cs="Times New Roman"/>
          <w:sz w:val="24"/>
          <w:szCs w:val="24"/>
        </w:rPr>
        <w:t>(1981)</w:t>
      </w:r>
      <w:r w:rsidRPr="00F415AB">
        <w:rPr>
          <w:rFonts w:ascii="Times New Roman" w:hAnsi="Times New Roman" w:cs="Times New Roman"/>
          <w:i/>
          <w:sz w:val="24"/>
          <w:szCs w:val="24"/>
        </w:rPr>
        <w:t xml:space="preserve">, </w:t>
      </w:r>
      <w:r w:rsidRPr="00F415AB">
        <w:rPr>
          <w:rFonts w:ascii="Times New Roman" w:hAnsi="Times New Roman" w:cs="Times New Roman"/>
          <w:sz w:val="24"/>
          <w:szCs w:val="24"/>
        </w:rPr>
        <w:t>247.</w:t>
      </w:r>
    </w:p>
  </w:footnote>
  <w:footnote w:id="12">
    <w:p w:rsidR="006C21BC" w:rsidRPr="00F415AB" w:rsidRDefault="006C21BC" w:rsidP="00F415AB">
      <w:pPr>
        <w:pStyle w:val="FootnoteText"/>
        <w:spacing w:line="360" w:lineRule="auto"/>
        <w:rPr>
          <w:rFonts w:ascii="Times New Roman" w:hAnsi="Times New Roman" w:cs="Times New Roman"/>
          <w:sz w:val="24"/>
          <w:szCs w:val="24"/>
        </w:rPr>
      </w:pPr>
      <w:r w:rsidRPr="00F415AB">
        <w:rPr>
          <w:rStyle w:val="FootnoteReference"/>
          <w:rFonts w:ascii="Times New Roman" w:hAnsi="Times New Roman" w:cs="Times New Roman"/>
          <w:sz w:val="24"/>
          <w:szCs w:val="24"/>
        </w:rPr>
        <w:footnoteRef/>
      </w:r>
      <w:r w:rsidRPr="00F415AB">
        <w:rPr>
          <w:rFonts w:ascii="Times New Roman" w:hAnsi="Times New Roman" w:cs="Times New Roman"/>
          <w:sz w:val="24"/>
          <w:szCs w:val="24"/>
        </w:rPr>
        <w:t xml:space="preserve"> </w:t>
      </w:r>
      <w:r w:rsidR="00E80B31" w:rsidRPr="00F415AB">
        <w:rPr>
          <w:rFonts w:ascii="Times New Roman" w:hAnsi="Times New Roman" w:cs="Times New Roman"/>
          <w:sz w:val="24"/>
          <w:szCs w:val="24"/>
        </w:rPr>
        <w:t>James (1981)</w:t>
      </w:r>
      <w:r w:rsidR="00C26507" w:rsidRPr="00F415AB">
        <w:rPr>
          <w:rFonts w:ascii="Times New Roman" w:hAnsi="Times New Roman" w:cs="Times New Roman"/>
          <w:i/>
          <w:sz w:val="24"/>
          <w:szCs w:val="24"/>
        </w:rPr>
        <w:t xml:space="preserve">, </w:t>
      </w:r>
      <w:r w:rsidR="00C26507" w:rsidRPr="00F415AB">
        <w:rPr>
          <w:rFonts w:ascii="Times New Roman" w:hAnsi="Times New Roman" w:cs="Times New Roman"/>
          <w:sz w:val="24"/>
          <w:szCs w:val="24"/>
        </w:rPr>
        <w:t>235; see also 246.</w:t>
      </w:r>
    </w:p>
  </w:footnote>
  <w:footnote w:id="13">
    <w:p w:rsidR="00623B10" w:rsidRPr="00F415AB" w:rsidRDefault="00623B10" w:rsidP="00F415AB">
      <w:pPr>
        <w:pStyle w:val="FootnoteText"/>
        <w:spacing w:line="360" w:lineRule="auto"/>
        <w:rPr>
          <w:rFonts w:ascii="Times New Roman" w:hAnsi="Times New Roman" w:cs="Times New Roman"/>
          <w:sz w:val="24"/>
          <w:szCs w:val="24"/>
        </w:rPr>
      </w:pPr>
      <w:r w:rsidRPr="00F415AB">
        <w:rPr>
          <w:rStyle w:val="FootnoteReference"/>
          <w:rFonts w:ascii="Times New Roman" w:hAnsi="Times New Roman" w:cs="Times New Roman"/>
          <w:sz w:val="24"/>
          <w:szCs w:val="24"/>
        </w:rPr>
        <w:footnoteRef/>
      </w:r>
      <w:r w:rsidRPr="00F415AB">
        <w:rPr>
          <w:rFonts w:ascii="Times New Roman" w:hAnsi="Times New Roman" w:cs="Times New Roman"/>
          <w:sz w:val="24"/>
          <w:szCs w:val="24"/>
        </w:rPr>
        <w:t xml:space="preserve"> Daniel D. </w:t>
      </w:r>
      <w:proofErr w:type="spellStart"/>
      <w:r w:rsidRPr="00F415AB">
        <w:rPr>
          <w:rFonts w:ascii="Times New Roman" w:hAnsi="Times New Roman" w:cs="Times New Roman"/>
          <w:sz w:val="24"/>
          <w:szCs w:val="24"/>
        </w:rPr>
        <w:t>Hutto</w:t>
      </w:r>
      <w:proofErr w:type="spellEnd"/>
      <w:r w:rsidRPr="00F415AB">
        <w:rPr>
          <w:rFonts w:ascii="Times New Roman" w:hAnsi="Times New Roman" w:cs="Times New Roman"/>
          <w:sz w:val="24"/>
          <w:szCs w:val="24"/>
        </w:rPr>
        <w:t xml:space="preserve"> (2012),</w:t>
      </w:r>
      <w:r w:rsidR="00E80B31" w:rsidRPr="00F415AB">
        <w:rPr>
          <w:rFonts w:ascii="Times New Roman" w:hAnsi="Times New Roman" w:cs="Times New Roman"/>
          <w:sz w:val="24"/>
          <w:szCs w:val="24"/>
        </w:rPr>
        <w:t xml:space="preserve"> </w:t>
      </w:r>
      <w:r w:rsidRPr="00F415AB">
        <w:rPr>
          <w:rFonts w:ascii="Times New Roman" w:hAnsi="Times New Roman" w:cs="Times New Roman"/>
          <w:sz w:val="24"/>
          <w:szCs w:val="24"/>
        </w:rPr>
        <w:t>37.</w:t>
      </w:r>
    </w:p>
  </w:footnote>
  <w:footnote w:id="14">
    <w:p w:rsidR="0010335E" w:rsidRPr="00F415AB" w:rsidRDefault="0010335E" w:rsidP="00F415AB">
      <w:pPr>
        <w:pStyle w:val="FootnoteText"/>
        <w:spacing w:line="360" w:lineRule="auto"/>
        <w:rPr>
          <w:rFonts w:ascii="Times New Roman" w:hAnsi="Times New Roman" w:cs="Times New Roman"/>
          <w:sz w:val="24"/>
          <w:szCs w:val="24"/>
        </w:rPr>
      </w:pPr>
      <w:r w:rsidRPr="00F415AB">
        <w:rPr>
          <w:rStyle w:val="FootnoteReference"/>
          <w:rFonts w:ascii="Times New Roman" w:hAnsi="Times New Roman" w:cs="Times New Roman"/>
          <w:sz w:val="24"/>
          <w:szCs w:val="24"/>
        </w:rPr>
        <w:footnoteRef/>
      </w:r>
      <w:r w:rsidRPr="00F415AB">
        <w:rPr>
          <w:rFonts w:ascii="Times New Roman" w:hAnsi="Times New Roman" w:cs="Times New Roman"/>
          <w:sz w:val="24"/>
          <w:szCs w:val="24"/>
        </w:rPr>
        <w:t xml:space="preserve"> </w:t>
      </w:r>
      <w:r w:rsidR="00E80B31" w:rsidRPr="00F415AB">
        <w:rPr>
          <w:rFonts w:ascii="Times New Roman" w:hAnsi="Times New Roman" w:cs="Times New Roman"/>
          <w:sz w:val="24"/>
          <w:szCs w:val="24"/>
        </w:rPr>
        <w:t>James</w:t>
      </w:r>
      <w:r w:rsidRPr="00F415AB">
        <w:rPr>
          <w:rFonts w:ascii="Times New Roman" w:hAnsi="Times New Roman" w:cs="Times New Roman"/>
          <w:sz w:val="24"/>
          <w:szCs w:val="24"/>
        </w:rPr>
        <w:t xml:space="preserve"> (198</w:t>
      </w:r>
      <w:r w:rsidR="00E80B31" w:rsidRPr="00F415AB">
        <w:rPr>
          <w:rFonts w:ascii="Times New Roman" w:hAnsi="Times New Roman" w:cs="Times New Roman"/>
          <w:sz w:val="24"/>
          <w:szCs w:val="24"/>
        </w:rPr>
        <w:t>1</w:t>
      </w:r>
      <w:r w:rsidRPr="00F415AB">
        <w:rPr>
          <w:rFonts w:ascii="Times New Roman" w:hAnsi="Times New Roman" w:cs="Times New Roman"/>
          <w:sz w:val="24"/>
          <w:szCs w:val="24"/>
        </w:rPr>
        <w:t>), 125.</w:t>
      </w:r>
    </w:p>
  </w:footnote>
  <w:footnote w:id="15">
    <w:p w:rsidR="006A61F8" w:rsidRPr="00F415AB" w:rsidRDefault="006A61F8" w:rsidP="00F415AB">
      <w:pPr>
        <w:pStyle w:val="FootnoteText"/>
        <w:spacing w:line="360" w:lineRule="auto"/>
        <w:rPr>
          <w:rFonts w:ascii="Times New Roman" w:hAnsi="Times New Roman" w:cs="Times New Roman"/>
          <w:i/>
          <w:sz w:val="24"/>
          <w:szCs w:val="24"/>
        </w:rPr>
      </w:pPr>
      <w:r w:rsidRPr="00F415AB">
        <w:rPr>
          <w:rStyle w:val="FootnoteReference"/>
          <w:rFonts w:ascii="Times New Roman" w:hAnsi="Times New Roman" w:cs="Times New Roman"/>
          <w:sz w:val="24"/>
          <w:szCs w:val="24"/>
        </w:rPr>
        <w:footnoteRef/>
      </w:r>
      <w:r w:rsidR="00E80B31" w:rsidRPr="00F415AB">
        <w:rPr>
          <w:rFonts w:ascii="Times New Roman" w:hAnsi="Times New Roman" w:cs="Times New Roman"/>
          <w:sz w:val="24"/>
          <w:szCs w:val="24"/>
        </w:rPr>
        <w:t xml:space="preserve"> James (1981)</w:t>
      </w:r>
      <w:r w:rsidRPr="00F415AB">
        <w:rPr>
          <w:rFonts w:ascii="Times New Roman" w:hAnsi="Times New Roman" w:cs="Times New Roman"/>
          <w:sz w:val="24"/>
          <w:szCs w:val="24"/>
        </w:rPr>
        <w:t>, 126.</w:t>
      </w:r>
      <w:r w:rsidR="00A9363D" w:rsidRPr="00F415AB">
        <w:rPr>
          <w:rFonts w:ascii="Times New Roman" w:hAnsi="Times New Roman" w:cs="Times New Roman"/>
          <w:sz w:val="24"/>
          <w:szCs w:val="24"/>
        </w:rPr>
        <w:t xml:space="preserve"> This claim seems to me in tension with other claims James make</w:t>
      </w:r>
      <w:r w:rsidR="00D9322F" w:rsidRPr="00F415AB">
        <w:rPr>
          <w:rFonts w:ascii="Times New Roman" w:hAnsi="Times New Roman" w:cs="Times New Roman"/>
          <w:sz w:val="24"/>
          <w:szCs w:val="24"/>
        </w:rPr>
        <w:t>s</w:t>
      </w:r>
      <w:r w:rsidR="00A9363D" w:rsidRPr="00F415AB">
        <w:rPr>
          <w:rFonts w:ascii="Times New Roman" w:hAnsi="Times New Roman" w:cs="Times New Roman"/>
          <w:sz w:val="24"/>
          <w:szCs w:val="24"/>
        </w:rPr>
        <w:t xml:space="preserve">, that “the physiological study of mental conditions is thus the most powerful ally of </w:t>
      </w:r>
      <w:proofErr w:type="spellStart"/>
      <w:r w:rsidR="00A9363D" w:rsidRPr="00F415AB">
        <w:rPr>
          <w:rFonts w:ascii="Times New Roman" w:hAnsi="Times New Roman" w:cs="Times New Roman"/>
          <w:sz w:val="24"/>
          <w:szCs w:val="24"/>
        </w:rPr>
        <w:t>horatory</w:t>
      </w:r>
      <w:proofErr w:type="spellEnd"/>
      <w:r w:rsidR="00A9363D" w:rsidRPr="00F415AB">
        <w:rPr>
          <w:rFonts w:ascii="Times New Roman" w:hAnsi="Times New Roman" w:cs="Times New Roman"/>
          <w:sz w:val="24"/>
          <w:szCs w:val="24"/>
        </w:rPr>
        <w:t xml:space="preserve"> ethics</w:t>
      </w:r>
      <w:r w:rsidR="00D9322F" w:rsidRPr="00F415AB">
        <w:rPr>
          <w:rFonts w:ascii="Times New Roman" w:hAnsi="Times New Roman" w:cs="Times New Roman"/>
          <w:sz w:val="24"/>
          <w:szCs w:val="24"/>
        </w:rPr>
        <w:t xml:space="preserve"> and that </w:t>
      </w:r>
      <w:r w:rsidR="00D9322F" w:rsidRPr="00F415AB">
        <w:rPr>
          <w:rFonts w:ascii="Times New Roman" w:eastAsia="Times New Roman" w:hAnsi="Times New Roman" w:cs="Times New Roman"/>
          <w:sz w:val="24"/>
          <w:szCs w:val="24"/>
        </w:rPr>
        <w:t>James’s suggestion that foregrounding the background would be a superfluous complication is arguably inconsistent here with his own better pragmatic maxim telling us that any one experience “must be sifted and tested, and run the gauntlet of confrontation with the total context of experience, just like what comes from the outer world of sense.</w:t>
      </w:r>
      <w:r w:rsidR="00E80B31" w:rsidRPr="00F415AB">
        <w:rPr>
          <w:rFonts w:ascii="Times New Roman" w:eastAsia="Times New Roman" w:hAnsi="Times New Roman" w:cs="Times New Roman"/>
          <w:sz w:val="24"/>
          <w:szCs w:val="24"/>
        </w:rPr>
        <w:t>”</w:t>
      </w:r>
      <w:r w:rsidR="00D9322F" w:rsidRPr="00F415AB">
        <w:rPr>
          <w:rFonts w:ascii="Times New Roman" w:eastAsia="Times New Roman" w:hAnsi="Times New Roman" w:cs="Times New Roman"/>
          <w:sz w:val="24"/>
          <w:szCs w:val="24"/>
        </w:rPr>
        <w:t xml:space="preserve"> (</w:t>
      </w:r>
      <w:r w:rsidR="00E80B31" w:rsidRPr="00F415AB">
        <w:rPr>
          <w:rFonts w:ascii="Times New Roman" w:eastAsia="Times New Roman" w:hAnsi="Times New Roman" w:cs="Times New Roman"/>
          <w:sz w:val="24"/>
          <w:szCs w:val="24"/>
        </w:rPr>
        <w:t xml:space="preserve">1985)[1901], </w:t>
      </w:r>
      <w:r w:rsidR="00D9322F" w:rsidRPr="00F415AB">
        <w:rPr>
          <w:rFonts w:ascii="Times New Roman" w:eastAsia="Times New Roman" w:hAnsi="Times New Roman" w:cs="Times New Roman"/>
          <w:sz w:val="24"/>
          <w:szCs w:val="24"/>
        </w:rPr>
        <w:t>311).</w:t>
      </w:r>
    </w:p>
  </w:footnote>
  <w:footnote w:id="16">
    <w:p w:rsidR="00F667E3" w:rsidRPr="00F415AB" w:rsidRDefault="008F467E" w:rsidP="00F415AB">
      <w:pPr>
        <w:pStyle w:val="FootnoteText"/>
        <w:spacing w:line="360" w:lineRule="auto"/>
        <w:rPr>
          <w:rFonts w:ascii="Times New Roman" w:hAnsi="Times New Roman" w:cs="Times New Roman"/>
          <w:sz w:val="24"/>
          <w:szCs w:val="24"/>
        </w:rPr>
      </w:pPr>
      <w:r w:rsidRPr="00F415AB">
        <w:rPr>
          <w:rStyle w:val="FootnoteReference"/>
          <w:rFonts w:ascii="Times New Roman" w:hAnsi="Times New Roman" w:cs="Times New Roman"/>
          <w:sz w:val="24"/>
          <w:szCs w:val="24"/>
        </w:rPr>
        <w:footnoteRef/>
      </w:r>
      <w:r w:rsidRPr="00F415AB">
        <w:rPr>
          <w:rFonts w:ascii="Times New Roman" w:hAnsi="Times New Roman" w:cs="Times New Roman"/>
          <w:sz w:val="24"/>
          <w:szCs w:val="24"/>
        </w:rPr>
        <w:t xml:space="preserve"> Schusterman</w:t>
      </w:r>
      <w:r w:rsidR="00621A64" w:rsidRPr="00F415AB">
        <w:rPr>
          <w:rFonts w:ascii="Times New Roman" w:hAnsi="Times New Roman" w:cs="Times New Roman"/>
          <w:sz w:val="24"/>
          <w:szCs w:val="24"/>
        </w:rPr>
        <w:t xml:space="preserve"> (2008)</w:t>
      </w:r>
      <w:r w:rsidRPr="00F415AB">
        <w:rPr>
          <w:rFonts w:ascii="Times New Roman" w:hAnsi="Times New Roman" w:cs="Times New Roman"/>
          <w:sz w:val="24"/>
          <w:szCs w:val="24"/>
        </w:rPr>
        <w:t>, 220.</w:t>
      </w:r>
      <w:r w:rsidR="00835233" w:rsidRPr="00F415AB">
        <w:rPr>
          <w:rFonts w:ascii="Times New Roman" w:hAnsi="Times New Roman" w:cs="Times New Roman"/>
          <w:sz w:val="24"/>
          <w:szCs w:val="24"/>
        </w:rPr>
        <w:t xml:space="preserve"> </w:t>
      </w:r>
    </w:p>
  </w:footnote>
  <w:footnote w:id="17">
    <w:p w:rsidR="00480A99" w:rsidRPr="00F415AB" w:rsidRDefault="00480A99" w:rsidP="00F415AB">
      <w:pPr>
        <w:pStyle w:val="FootnoteText"/>
        <w:spacing w:line="360" w:lineRule="auto"/>
        <w:rPr>
          <w:rFonts w:ascii="Times New Roman" w:hAnsi="Times New Roman" w:cs="Times New Roman"/>
          <w:sz w:val="24"/>
          <w:szCs w:val="24"/>
        </w:rPr>
      </w:pPr>
      <w:r w:rsidRPr="00F415AB">
        <w:rPr>
          <w:rStyle w:val="FootnoteReference"/>
          <w:rFonts w:ascii="Times New Roman" w:hAnsi="Times New Roman" w:cs="Times New Roman"/>
          <w:sz w:val="24"/>
          <w:szCs w:val="24"/>
        </w:rPr>
        <w:footnoteRef/>
      </w:r>
      <w:r w:rsidRPr="00F415AB">
        <w:rPr>
          <w:rFonts w:ascii="Times New Roman" w:hAnsi="Times New Roman" w:cs="Times New Roman"/>
          <w:sz w:val="24"/>
          <w:szCs w:val="24"/>
        </w:rPr>
        <w:t xml:space="preserve"> See A</w:t>
      </w:r>
      <w:r w:rsidR="00E80B31" w:rsidRPr="00F415AB">
        <w:rPr>
          <w:rFonts w:ascii="Times New Roman" w:hAnsi="Times New Roman" w:cs="Times New Roman"/>
          <w:sz w:val="24"/>
          <w:szCs w:val="24"/>
        </w:rPr>
        <w:t>my</w:t>
      </w:r>
      <w:r w:rsidRPr="00F415AB">
        <w:rPr>
          <w:rFonts w:ascii="Times New Roman" w:hAnsi="Times New Roman" w:cs="Times New Roman"/>
          <w:sz w:val="24"/>
          <w:szCs w:val="24"/>
        </w:rPr>
        <w:t xml:space="preserve"> </w:t>
      </w:r>
      <w:proofErr w:type="spellStart"/>
      <w:r w:rsidRPr="00F415AB">
        <w:rPr>
          <w:rFonts w:ascii="Times New Roman" w:hAnsi="Times New Roman" w:cs="Times New Roman"/>
          <w:sz w:val="24"/>
          <w:szCs w:val="24"/>
        </w:rPr>
        <w:t>Coplan</w:t>
      </w:r>
      <w:proofErr w:type="spellEnd"/>
      <w:r w:rsidRPr="00F415AB">
        <w:rPr>
          <w:rFonts w:ascii="Times New Roman" w:hAnsi="Times New Roman" w:cs="Times New Roman"/>
          <w:sz w:val="24"/>
          <w:szCs w:val="24"/>
        </w:rPr>
        <w:t xml:space="preserve"> and P</w:t>
      </w:r>
      <w:r w:rsidR="00E80B31" w:rsidRPr="00F415AB">
        <w:rPr>
          <w:rFonts w:ascii="Times New Roman" w:hAnsi="Times New Roman" w:cs="Times New Roman"/>
          <w:sz w:val="24"/>
          <w:szCs w:val="24"/>
        </w:rPr>
        <w:t>eter</w:t>
      </w:r>
      <w:r w:rsidRPr="00F415AB">
        <w:rPr>
          <w:rFonts w:ascii="Times New Roman" w:hAnsi="Times New Roman" w:cs="Times New Roman"/>
          <w:sz w:val="24"/>
          <w:szCs w:val="24"/>
        </w:rPr>
        <w:t xml:space="preserve"> Goldie (eds.)</w:t>
      </w:r>
      <w:r w:rsidR="00E80B31" w:rsidRPr="00F415AB">
        <w:rPr>
          <w:rFonts w:ascii="Times New Roman" w:hAnsi="Times New Roman" w:cs="Times New Roman"/>
          <w:i/>
          <w:sz w:val="24"/>
          <w:szCs w:val="24"/>
        </w:rPr>
        <w:t xml:space="preserve"> </w:t>
      </w:r>
      <w:r w:rsidR="00E80B31" w:rsidRPr="00F415AB">
        <w:rPr>
          <w:rFonts w:ascii="Times New Roman" w:hAnsi="Times New Roman" w:cs="Times New Roman"/>
          <w:sz w:val="24"/>
          <w:szCs w:val="24"/>
        </w:rPr>
        <w:t>(2011)</w:t>
      </w:r>
      <w:proofErr w:type="gramStart"/>
      <w:r w:rsidRPr="00F415AB">
        <w:rPr>
          <w:rFonts w:ascii="Times New Roman" w:hAnsi="Times New Roman" w:cs="Times New Roman"/>
          <w:sz w:val="24"/>
          <w:szCs w:val="24"/>
        </w:rPr>
        <w:t>,</w:t>
      </w:r>
      <w:r w:rsidR="00E80B31" w:rsidRPr="00F415AB">
        <w:rPr>
          <w:rFonts w:ascii="Times New Roman" w:hAnsi="Times New Roman" w:cs="Times New Roman"/>
          <w:sz w:val="24"/>
          <w:szCs w:val="24"/>
        </w:rPr>
        <w:t xml:space="preserve"> </w:t>
      </w:r>
      <w:r w:rsidRPr="00F415AB">
        <w:rPr>
          <w:rFonts w:ascii="Times New Roman" w:hAnsi="Times New Roman" w:cs="Times New Roman"/>
          <w:sz w:val="24"/>
          <w:szCs w:val="24"/>
        </w:rPr>
        <w:t>,</w:t>
      </w:r>
      <w:proofErr w:type="gramEnd"/>
      <w:r w:rsidRPr="00F415AB">
        <w:rPr>
          <w:rFonts w:ascii="Times New Roman" w:hAnsi="Times New Roman" w:cs="Times New Roman"/>
          <w:sz w:val="24"/>
          <w:szCs w:val="24"/>
        </w:rPr>
        <w:t xml:space="preserve"> especially pgs. </w:t>
      </w:r>
      <w:proofErr w:type="spellStart"/>
      <w:proofErr w:type="gramStart"/>
      <w:r w:rsidRPr="00F415AB">
        <w:rPr>
          <w:rFonts w:ascii="Times New Roman" w:hAnsi="Times New Roman" w:cs="Times New Roman"/>
          <w:sz w:val="24"/>
          <w:szCs w:val="24"/>
        </w:rPr>
        <w:t>xxviiix</w:t>
      </w:r>
      <w:proofErr w:type="spellEnd"/>
      <w:r w:rsidRPr="00F415AB">
        <w:rPr>
          <w:rFonts w:ascii="Times New Roman" w:hAnsi="Times New Roman" w:cs="Times New Roman"/>
          <w:sz w:val="24"/>
          <w:szCs w:val="24"/>
        </w:rPr>
        <w:t>-xxx</w:t>
      </w:r>
      <w:proofErr w:type="gramEnd"/>
      <w:r w:rsidRPr="00F415AB">
        <w:rPr>
          <w:rFonts w:ascii="Times New Roman" w:hAnsi="Times New Roman" w:cs="Times New Roman"/>
          <w:sz w:val="24"/>
          <w:szCs w:val="24"/>
        </w:rPr>
        <w:t>.</w:t>
      </w:r>
      <w:r w:rsidRPr="00F415AB">
        <w:rPr>
          <w:rStyle w:val="la-yoga-text1"/>
          <w:rFonts w:ascii="Times New Roman" w:hAnsi="Times New Roman" w:cs="Times New Roman"/>
          <w:color w:val="333333"/>
          <w:sz w:val="24"/>
          <w:szCs w:val="24"/>
        </w:rPr>
        <w:t xml:space="preserve"> </w:t>
      </w:r>
      <w:r w:rsidRPr="00F415AB">
        <w:rPr>
          <w:rFonts w:ascii="Times New Roman" w:hAnsi="Times New Roman" w:cs="Times New Roman"/>
          <w:sz w:val="24"/>
          <w:szCs w:val="24"/>
          <w:lang w:val="en"/>
        </w:rPr>
        <w:t xml:space="preserve">This nerve when it fires </w:t>
      </w:r>
      <w:r w:rsidRPr="00F415AB">
        <w:rPr>
          <w:rStyle w:val="la-yoga-text1"/>
          <w:rFonts w:ascii="Times New Roman" w:hAnsi="Times New Roman" w:cs="Times New Roman"/>
          <w:color w:val="333333"/>
          <w:sz w:val="24"/>
          <w:szCs w:val="24"/>
        </w:rPr>
        <w:t>releases oxytocin to the mirror neurons at witnessing a compassionate act, causing us to simulate and to literally feel another person’s joy almost instantaneously.</w:t>
      </w:r>
      <w:r w:rsidR="008C2EFE" w:rsidRPr="00F415AB">
        <w:rPr>
          <w:rFonts w:ascii="Times New Roman" w:hAnsi="Times New Roman" w:cs="Times New Roman"/>
          <w:sz w:val="24"/>
          <w:szCs w:val="24"/>
        </w:rPr>
        <w:t xml:space="preserve"> Given James’ interest in para-psychology research, a contemporary James might even be intrigued by soma-based </w:t>
      </w:r>
      <w:proofErr w:type="spellStart"/>
      <w:r w:rsidR="008C2EFE" w:rsidRPr="00F415AB">
        <w:rPr>
          <w:rFonts w:ascii="Times New Roman" w:hAnsi="Times New Roman" w:cs="Times New Roman"/>
          <w:sz w:val="24"/>
          <w:szCs w:val="24"/>
        </w:rPr>
        <w:t>Heartmath</w:t>
      </w:r>
      <w:proofErr w:type="spellEnd"/>
      <w:r w:rsidR="008C2EFE" w:rsidRPr="00F415AB">
        <w:rPr>
          <w:rFonts w:ascii="Times New Roman" w:hAnsi="Times New Roman" w:cs="Times New Roman"/>
          <w:sz w:val="24"/>
          <w:szCs w:val="24"/>
        </w:rPr>
        <w:t>, with its thesis that human emotions emit a very real physical field, and that not brain activity but heart rhythms stand out as the most dynamic factor related to experience of inner emotional states. These physiological states according to some new-age spiritual groups, present another subliminal door, besides that of mystical experience, onto our connectedness with other living things, and so with “a wider world of being than that of our everyday consciousness” (</w:t>
      </w:r>
      <w:r w:rsidR="00E80B31" w:rsidRPr="00F415AB">
        <w:rPr>
          <w:rFonts w:ascii="Times New Roman" w:hAnsi="Times New Roman" w:cs="Times New Roman"/>
          <w:sz w:val="24"/>
          <w:szCs w:val="24"/>
        </w:rPr>
        <w:t>James, (1985)</w:t>
      </w:r>
      <w:r w:rsidR="008C2EFE" w:rsidRPr="00F415AB">
        <w:rPr>
          <w:rFonts w:ascii="Times New Roman" w:hAnsi="Times New Roman" w:cs="Times New Roman"/>
          <w:sz w:val="24"/>
          <w:szCs w:val="24"/>
        </w:rPr>
        <w:t>, 523-4</w:t>
      </w:r>
      <w:r w:rsidR="00E80B31" w:rsidRPr="00F415AB">
        <w:rPr>
          <w:rFonts w:ascii="Times New Roman" w:hAnsi="Times New Roman" w:cs="Times New Roman"/>
          <w:sz w:val="24"/>
          <w:szCs w:val="24"/>
        </w:rPr>
        <w:t>)</w:t>
      </w:r>
      <w:r w:rsidR="008C2EFE" w:rsidRPr="00F415AB">
        <w:rPr>
          <w:rFonts w:ascii="Times New Roman" w:hAnsi="Times New Roman" w:cs="Times New Roman"/>
          <w:sz w:val="24"/>
          <w:szCs w:val="24"/>
        </w:rPr>
        <w:t>.</w:t>
      </w:r>
    </w:p>
  </w:footnote>
  <w:footnote w:id="18">
    <w:p w:rsidR="0075472F" w:rsidRPr="00F415AB" w:rsidRDefault="0075472F" w:rsidP="00F415AB">
      <w:pPr>
        <w:pStyle w:val="FootnoteText"/>
        <w:spacing w:line="360" w:lineRule="auto"/>
        <w:rPr>
          <w:rFonts w:ascii="Times New Roman" w:hAnsi="Times New Roman" w:cs="Times New Roman"/>
          <w:sz w:val="24"/>
          <w:szCs w:val="24"/>
        </w:rPr>
      </w:pPr>
      <w:r w:rsidRPr="00F415AB">
        <w:rPr>
          <w:rStyle w:val="FootnoteReference"/>
          <w:rFonts w:ascii="Times New Roman" w:hAnsi="Times New Roman" w:cs="Times New Roman"/>
          <w:sz w:val="24"/>
          <w:szCs w:val="24"/>
        </w:rPr>
        <w:footnoteRef/>
      </w:r>
      <w:r w:rsidRPr="00F415AB">
        <w:rPr>
          <w:rFonts w:ascii="Times New Roman" w:hAnsi="Times New Roman" w:cs="Times New Roman"/>
          <w:sz w:val="24"/>
          <w:szCs w:val="24"/>
        </w:rPr>
        <w:t xml:space="preserve"> James</w:t>
      </w:r>
      <w:r w:rsidR="00E80B31" w:rsidRPr="00F415AB">
        <w:rPr>
          <w:rFonts w:ascii="Times New Roman" w:hAnsi="Times New Roman" w:cs="Times New Roman"/>
          <w:sz w:val="24"/>
          <w:szCs w:val="24"/>
        </w:rPr>
        <w:t xml:space="preserve"> (1981)</w:t>
      </w:r>
      <w:r w:rsidRPr="00F415AB">
        <w:rPr>
          <w:rFonts w:ascii="Times New Roman" w:hAnsi="Times New Roman" w:cs="Times New Roman"/>
          <w:i/>
          <w:sz w:val="24"/>
          <w:szCs w:val="24"/>
        </w:rPr>
        <w:t xml:space="preserve">, </w:t>
      </w:r>
      <w:r w:rsidRPr="00F415AB">
        <w:rPr>
          <w:rFonts w:ascii="Times New Roman" w:hAnsi="Times New Roman" w:cs="Times New Roman"/>
          <w:sz w:val="24"/>
          <w:szCs w:val="24"/>
        </w:rPr>
        <w:t>1082.</w:t>
      </w:r>
    </w:p>
  </w:footnote>
  <w:footnote w:id="19">
    <w:p w:rsidR="00D43FF7" w:rsidRPr="00F415AB" w:rsidRDefault="00D43FF7" w:rsidP="00F415AB">
      <w:pPr>
        <w:pStyle w:val="FootnoteText"/>
        <w:spacing w:line="360" w:lineRule="auto"/>
        <w:rPr>
          <w:rFonts w:ascii="Times New Roman" w:hAnsi="Times New Roman" w:cs="Times New Roman"/>
          <w:sz w:val="24"/>
          <w:szCs w:val="24"/>
        </w:rPr>
      </w:pPr>
      <w:r w:rsidRPr="00F415AB">
        <w:rPr>
          <w:rStyle w:val="FootnoteReference"/>
          <w:rFonts w:ascii="Times New Roman" w:hAnsi="Times New Roman" w:cs="Times New Roman"/>
          <w:sz w:val="24"/>
          <w:szCs w:val="24"/>
        </w:rPr>
        <w:footnoteRef/>
      </w:r>
      <w:r w:rsidRPr="00F415AB">
        <w:rPr>
          <w:rFonts w:ascii="Times New Roman" w:hAnsi="Times New Roman" w:cs="Times New Roman"/>
          <w:sz w:val="24"/>
          <w:szCs w:val="24"/>
        </w:rPr>
        <w:t xml:space="preserve"> James (1981), 1058.</w:t>
      </w:r>
    </w:p>
  </w:footnote>
  <w:footnote w:id="20">
    <w:p w:rsidR="00D43FF7" w:rsidRPr="00F415AB" w:rsidRDefault="00D43FF7" w:rsidP="00F415AB">
      <w:pPr>
        <w:pStyle w:val="FootnoteText"/>
        <w:spacing w:line="360" w:lineRule="auto"/>
        <w:rPr>
          <w:rFonts w:ascii="Times New Roman" w:hAnsi="Times New Roman" w:cs="Times New Roman"/>
          <w:sz w:val="24"/>
          <w:szCs w:val="24"/>
        </w:rPr>
      </w:pPr>
      <w:r w:rsidRPr="00F415AB">
        <w:rPr>
          <w:rStyle w:val="FootnoteReference"/>
          <w:rFonts w:ascii="Times New Roman" w:hAnsi="Times New Roman" w:cs="Times New Roman"/>
          <w:sz w:val="24"/>
          <w:szCs w:val="24"/>
        </w:rPr>
        <w:footnoteRef/>
      </w:r>
      <w:r w:rsidRPr="00F415AB">
        <w:rPr>
          <w:rFonts w:ascii="Times New Roman" w:hAnsi="Times New Roman" w:cs="Times New Roman"/>
          <w:sz w:val="24"/>
          <w:szCs w:val="24"/>
        </w:rPr>
        <w:t xml:space="preserve"> James (1981), 1058.</w:t>
      </w:r>
    </w:p>
  </w:footnote>
  <w:footnote w:id="21">
    <w:p w:rsidR="0017720C" w:rsidRPr="00F415AB" w:rsidRDefault="0017720C" w:rsidP="00F415AB">
      <w:pPr>
        <w:pStyle w:val="FootnoteText"/>
        <w:spacing w:line="360" w:lineRule="auto"/>
        <w:rPr>
          <w:rFonts w:ascii="Times New Roman" w:hAnsi="Times New Roman" w:cs="Times New Roman"/>
          <w:sz w:val="24"/>
          <w:szCs w:val="24"/>
        </w:rPr>
      </w:pPr>
      <w:r w:rsidRPr="00F415AB">
        <w:rPr>
          <w:rStyle w:val="FootnoteReference"/>
          <w:rFonts w:ascii="Times New Roman" w:hAnsi="Times New Roman" w:cs="Times New Roman"/>
          <w:sz w:val="24"/>
          <w:szCs w:val="24"/>
        </w:rPr>
        <w:footnoteRef/>
      </w:r>
      <w:r w:rsidRPr="00F415AB">
        <w:rPr>
          <w:rFonts w:ascii="Times New Roman" w:hAnsi="Times New Roman" w:cs="Times New Roman"/>
          <w:sz w:val="24"/>
          <w:szCs w:val="24"/>
        </w:rPr>
        <w:t xml:space="preserve"> James (1994) [1894], 208, note 10.</w:t>
      </w:r>
    </w:p>
  </w:footnote>
  <w:footnote w:id="22">
    <w:p w:rsidR="00AF421E" w:rsidRPr="00F415AB" w:rsidRDefault="00AF421E" w:rsidP="00F415AB">
      <w:pPr>
        <w:pStyle w:val="FootnoteText"/>
        <w:spacing w:line="360" w:lineRule="auto"/>
        <w:rPr>
          <w:rFonts w:ascii="Times New Roman" w:hAnsi="Times New Roman" w:cs="Times New Roman"/>
          <w:sz w:val="24"/>
          <w:szCs w:val="24"/>
        </w:rPr>
      </w:pPr>
      <w:r w:rsidRPr="00F415AB">
        <w:rPr>
          <w:rStyle w:val="FootnoteReference"/>
          <w:rFonts w:ascii="Times New Roman" w:hAnsi="Times New Roman" w:cs="Times New Roman"/>
          <w:sz w:val="24"/>
          <w:szCs w:val="24"/>
        </w:rPr>
        <w:footnoteRef/>
      </w:r>
      <w:r w:rsidRPr="00F415AB">
        <w:rPr>
          <w:rFonts w:ascii="Times New Roman" w:hAnsi="Times New Roman" w:cs="Times New Roman"/>
          <w:sz w:val="24"/>
          <w:szCs w:val="24"/>
        </w:rPr>
        <w:t xml:space="preserve"> James</w:t>
      </w:r>
      <w:r w:rsidR="008D2A59" w:rsidRPr="00F415AB">
        <w:rPr>
          <w:rFonts w:ascii="Times New Roman" w:hAnsi="Times New Roman" w:cs="Times New Roman"/>
          <w:sz w:val="24"/>
          <w:szCs w:val="24"/>
        </w:rPr>
        <w:t xml:space="preserve"> (1981)</w:t>
      </w:r>
      <w:r w:rsidRPr="00F415AB">
        <w:rPr>
          <w:rFonts w:ascii="Times New Roman" w:hAnsi="Times New Roman" w:cs="Times New Roman"/>
          <w:i/>
          <w:sz w:val="24"/>
          <w:szCs w:val="24"/>
        </w:rPr>
        <w:t xml:space="preserve">, </w:t>
      </w:r>
      <w:r w:rsidRPr="00F415AB">
        <w:rPr>
          <w:rFonts w:ascii="Times New Roman" w:hAnsi="Times New Roman" w:cs="Times New Roman"/>
          <w:sz w:val="24"/>
          <w:szCs w:val="24"/>
        </w:rPr>
        <w:t>1085.</w:t>
      </w:r>
    </w:p>
  </w:footnote>
  <w:footnote w:id="23">
    <w:p w:rsidR="00114087" w:rsidRPr="00F415AB" w:rsidRDefault="00114087" w:rsidP="00F415AB">
      <w:pPr>
        <w:pStyle w:val="FootnoteText"/>
        <w:spacing w:line="360" w:lineRule="auto"/>
        <w:rPr>
          <w:rFonts w:ascii="Times New Roman" w:hAnsi="Times New Roman" w:cs="Times New Roman"/>
          <w:b/>
          <w:sz w:val="24"/>
          <w:szCs w:val="24"/>
        </w:rPr>
      </w:pPr>
      <w:r w:rsidRPr="00F415AB">
        <w:rPr>
          <w:rStyle w:val="FootnoteReference"/>
          <w:rFonts w:ascii="Times New Roman" w:hAnsi="Times New Roman" w:cs="Times New Roman"/>
          <w:sz w:val="24"/>
          <w:szCs w:val="24"/>
        </w:rPr>
        <w:footnoteRef/>
      </w:r>
      <w:r w:rsidRPr="00F415AB">
        <w:rPr>
          <w:rFonts w:ascii="Times New Roman" w:hAnsi="Times New Roman" w:cs="Times New Roman"/>
          <w:sz w:val="24"/>
          <w:szCs w:val="24"/>
        </w:rPr>
        <w:t xml:space="preserve"> James</w:t>
      </w:r>
      <w:r w:rsidR="008D2A59" w:rsidRPr="00F415AB">
        <w:rPr>
          <w:rFonts w:ascii="Times New Roman" w:hAnsi="Times New Roman" w:cs="Times New Roman"/>
          <w:sz w:val="24"/>
          <w:szCs w:val="24"/>
        </w:rPr>
        <w:t xml:space="preserve"> (1981),</w:t>
      </w:r>
      <w:r w:rsidRPr="00F415AB">
        <w:rPr>
          <w:rFonts w:ascii="Times New Roman" w:hAnsi="Times New Roman" w:cs="Times New Roman"/>
          <w:sz w:val="24"/>
          <w:szCs w:val="24"/>
        </w:rPr>
        <w:t xml:space="preserve"> 1088.</w:t>
      </w:r>
      <w:r w:rsidR="000D12F9" w:rsidRPr="00F415AB">
        <w:rPr>
          <w:rFonts w:ascii="Times New Roman" w:hAnsi="Times New Roman" w:cs="Times New Roman"/>
          <w:sz w:val="24"/>
          <w:szCs w:val="24"/>
        </w:rPr>
        <w:t xml:space="preserve"> See also 704.</w:t>
      </w:r>
    </w:p>
  </w:footnote>
  <w:footnote w:id="24">
    <w:p w:rsidR="008D2A59" w:rsidRPr="00F415AB" w:rsidRDefault="008D2A59" w:rsidP="00F415AB">
      <w:pPr>
        <w:pStyle w:val="FootnoteText"/>
        <w:spacing w:line="360" w:lineRule="auto"/>
        <w:rPr>
          <w:rFonts w:ascii="Times New Roman" w:hAnsi="Times New Roman" w:cs="Times New Roman"/>
          <w:sz w:val="24"/>
          <w:szCs w:val="24"/>
        </w:rPr>
      </w:pPr>
      <w:r w:rsidRPr="00F415AB">
        <w:rPr>
          <w:rStyle w:val="FootnoteReference"/>
          <w:rFonts w:ascii="Times New Roman" w:hAnsi="Times New Roman" w:cs="Times New Roman"/>
          <w:sz w:val="24"/>
          <w:szCs w:val="24"/>
        </w:rPr>
        <w:footnoteRef/>
      </w:r>
      <w:r w:rsidRPr="00F415AB">
        <w:rPr>
          <w:rFonts w:ascii="Times New Roman" w:hAnsi="Times New Roman" w:cs="Times New Roman"/>
          <w:sz w:val="24"/>
          <w:szCs w:val="24"/>
        </w:rPr>
        <w:t xml:space="preserve"> James (1884), 197.</w:t>
      </w:r>
    </w:p>
  </w:footnote>
  <w:footnote w:id="25">
    <w:p w:rsidR="008D2A59" w:rsidRPr="00F415AB" w:rsidRDefault="008D2A59" w:rsidP="00F415AB">
      <w:pPr>
        <w:pStyle w:val="FootnoteText"/>
        <w:spacing w:line="360" w:lineRule="auto"/>
        <w:rPr>
          <w:rFonts w:ascii="Times New Roman" w:hAnsi="Times New Roman" w:cs="Times New Roman"/>
          <w:sz w:val="24"/>
          <w:szCs w:val="24"/>
        </w:rPr>
      </w:pPr>
      <w:r w:rsidRPr="00F415AB">
        <w:rPr>
          <w:rStyle w:val="FootnoteReference"/>
          <w:rFonts w:ascii="Times New Roman" w:hAnsi="Times New Roman" w:cs="Times New Roman"/>
          <w:sz w:val="24"/>
          <w:szCs w:val="24"/>
        </w:rPr>
        <w:footnoteRef/>
      </w:r>
      <w:r w:rsidRPr="00F415AB">
        <w:rPr>
          <w:rFonts w:ascii="Times New Roman" w:hAnsi="Times New Roman" w:cs="Times New Roman"/>
          <w:sz w:val="24"/>
          <w:szCs w:val="24"/>
        </w:rPr>
        <w:t xml:space="preserve"> James (1884), 198.</w:t>
      </w:r>
    </w:p>
  </w:footnote>
  <w:footnote w:id="26">
    <w:p w:rsidR="005D2F22" w:rsidRPr="00F415AB" w:rsidRDefault="005D2F22" w:rsidP="00F415AB">
      <w:pPr>
        <w:pStyle w:val="FootnoteText"/>
        <w:spacing w:line="360" w:lineRule="auto"/>
        <w:rPr>
          <w:rFonts w:ascii="Times New Roman" w:hAnsi="Times New Roman" w:cs="Times New Roman"/>
          <w:sz w:val="24"/>
          <w:szCs w:val="24"/>
        </w:rPr>
      </w:pPr>
      <w:r w:rsidRPr="00F415AB">
        <w:rPr>
          <w:rStyle w:val="FootnoteReference"/>
          <w:rFonts w:ascii="Times New Roman" w:hAnsi="Times New Roman" w:cs="Times New Roman"/>
          <w:sz w:val="24"/>
          <w:szCs w:val="24"/>
        </w:rPr>
        <w:footnoteRef/>
      </w:r>
      <w:r w:rsidRPr="00F415AB">
        <w:rPr>
          <w:rFonts w:ascii="Times New Roman" w:hAnsi="Times New Roman" w:cs="Times New Roman"/>
          <w:sz w:val="24"/>
          <w:szCs w:val="24"/>
        </w:rPr>
        <w:t xml:space="preserve"> See Richardson (2006).</w:t>
      </w:r>
    </w:p>
  </w:footnote>
  <w:footnote w:id="27">
    <w:p w:rsidR="00AC4459" w:rsidRPr="00F415AB" w:rsidRDefault="00AC4459" w:rsidP="00F415AB">
      <w:pPr>
        <w:pStyle w:val="FootnoteText"/>
        <w:spacing w:line="360" w:lineRule="auto"/>
        <w:rPr>
          <w:rFonts w:ascii="Times New Roman" w:hAnsi="Times New Roman" w:cs="Times New Roman"/>
          <w:sz w:val="24"/>
          <w:szCs w:val="24"/>
        </w:rPr>
      </w:pPr>
      <w:r w:rsidRPr="00F415AB">
        <w:rPr>
          <w:rStyle w:val="FootnoteReference"/>
          <w:rFonts w:ascii="Times New Roman" w:hAnsi="Times New Roman" w:cs="Times New Roman"/>
          <w:sz w:val="24"/>
          <w:szCs w:val="24"/>
        </w:rPr>
        <w:footnoteRef/>
      </w:r>
      <w:r w:rsidRPr="00F415AB">
        <w:rPr>
          <w:rFonts w:ascii="Times New Roman" w:hAnsi="Times New Roman" w:cs="Times New Roman"/>
          <w:sz w:val="24"/>
          <w:szCs w:val="24"/>
        </w:rPr>
        <w:t xml:space="preserve"> James</w:t>
      </w:r>
      <w:r w:rsidR="007C3FA5" w:rsidRPr="00F415AB">
        <w:rPr>
          <w:rFonts w:ascii="Times New Roman" w:hAnsi="Times New Roman" w:cs="Times New Roman"/>
          <w:sz w:val="24"/>
          <w:szCs w:val="24"/>
        </w:rPr>
        <w:t xml:space="preserve"> (1878),</w:t>
      </w:r>
      <w:r w:rsidRPr="00F415AB">
        <w:rPr>
          <w:rFonts w:ascii="Times New Roman" w:hAnsi="Times New Roman" w:cs="Times New Roman"/>
          <w:sz w:val="24"/>
          <w:szCs w:val="24"/>
        </w:rPr>
        <w:t xml:space="preserve"> 182.</w:t>
      </w:r>
    </w:p>
  </w:footnote>
  <w:footnote w:id="28">
    <w:p w:rsidR="0060001D" w:rsidRPr="00F415AB" w:rsidRDefault="00CC6924" w:rsidP="00F415AB">
      <w:pPr>
        <w:autoSpaceDE w:val="0"/>
        <w:autoSpaceDN w:val="0"/>
        <w:adjustRightInd w:val="0"/>
        <w:rPr>
          <w:rFonts w:ascii="Times New Roman" w:hAnsi="Times New Roman" w:cs="Times New Roman"/>
          <w:sz w:val="24"/>
          <w:szCs w:val="24"/>
        </w:rPr>
      </w:pPr>
      <w:r w:rsidRPr="00F415AB">
        <w:rPr>
          <w:rStyle w:val="FootnoteReference"/>
          <w:rFonts w:ascii="Times New Roman" w:hAnsi="Times New Roman" w:cs="Times New Roman"/>
          <w:sz w:val="24"/>
          <w:szCs w:val="24"/>
        </w:rPr>
        <w:footnoteRef/>
      </w:r>
      <w:r w:rsidRPr="00F415AB">
        <w:rPr>
          <w:rFonts w:ascii="Times New Roman" w:hAnsi="Times New Roman" w:cs="Times New Roman"/>
          <w:sz w:val="24"/>
          <w:szCs w:val="24"/>
        </w:rPr>
        <w:t xml:space="preserve"> </w:t>
      </w:r>
      <w:r w:rsidR="007C3FA5" w:rsidRPr="00F415AB">
        <w:rPr>
          <w:rFonts w:ascii="Times New Roman" w:hAnsi="Times New Roman" w:cs="Times New Roman"/>
          <w:sz w:val="24"/>
          <w:szCs w:val="24"/>
        </w:rPr>
        <w:t>See also Morton (2013).</w:t>
      </w:r>
      <w:r w:rsidR="0060001D" w:rsidRPr="00F415AB">
        <w:rPr>
          <w:rFonts w:ascii="Times New Roman" w:hAnsi="Times New Roman" w:cs="Times New Roman"/>
          <w:strike/>
          <w:sz w:val="24"/>
          <w:szCs w:val="24"/>
        </w:rPr>
        <w:t xml:space="preserve"> </w:t>
      </w:r>
      <w:r w:rsidR="0060001D" w:rsidRPr="00F415AB">
        <w:rPr>
          <w:rFonts w:ascii="Times New Roman" w:hAnsi="Times New Roman" w:cs="Times New Roman"/>
          <w:sz w:val="24"/>
          <w:szCs w:val="24"/>
        </w:rPr>
        <w:t xml:space="preserve">James and Dewey's recognition of moral imagination is amplified by Morton’s study of emotion and imagination, especially where he writes that we </w:t>
      </w:r>
      <w:r w:rsidR="0060001D" w:rsidRPr="00F415AB">
        <w:rPr>
          <w:rFonts w:ascii="Times New Roman" w:hAnsi="Times New Roman" w:cs="Times New Roman"/>
          <w:i/>
          <w:sz w:val="24"/>
          <w:szCs w:val="24"/>
        </w:rPr>
        <w:t>should not</w:t>
      </w:r>
      <w:r w:rsidR="0060001D" w:rsidRPr="00F415AB">
        <w:rPr>
          <w:rFonts w:ascii="Times New Roman" w:hAnsi="Times New Roman" w:cs="Times New Roman"/>
          <w:sz w:val="24"/>
          <w:szCs w:val="24"/>
        </w:rPr>
        <w:t xml:space="preserve"> </w:t>
      </w:r>
      <w:r w:rsidR="006414A1" w:rsidRPr="00F415AB">
        <w:rPr>
          <w:rFonts w:ascii="Times New Roman" w:hAnsi="Times New Roman" w:cs="Times New Roman"/>
          <w:sz w:val="24"/>
          <w:szCs w:val="24"/>
        </w:rPr>
        <w:t>“t</w:t>
      </w:r>
      <w:r w:rsidR="0060001D" w:rsidRPr="00F415AB">
        <w:rPr>
          <w:rFonts w:ascii="Times New Roman" w:hAnsi="Times New Roman" w:cs="Times New Roman"/>
          <w:sz w:val="24"/>
          <w:szCs w:val="24"/>
        </w:rPr>
        <w:t xml:space="preserve">ake "complex emotions, particularly moral approval and condemnation, at face value, [but rather] see how they can result from really basic emotions – anger, fear, discussed, hope – gathered and structured in terms of our ability to imagine from different points of view" (87). </w:t>
      </w:r>
    </w:p>
    <w:p w:rsidR="00CC6924" w:rsidRPr="00F415AB" w:rsidRDefault="00CC6924" w:rsidP="00F415AB">
      <w:pPr>
        <w:pStyle w:val="FootnoteText"/>
        <w:spacing w:line="360" w:lineRule="auto"/>
        <w:rPr>
          <w:rFonts w:ascii="Times New Roman" w:hAnsi="Times New Roman" w:cs="Times New Roman"/>
          <w:sz w:val="24"/>
          <w:szCs w:val="24"/>
        </w:rPr>
      </w:pPr>
    </w:p>
  </w:footnote>
  <w:footnote w:id="29">
    <w:p w:rsidR="000D12F9" w:rsidRPr="00F415AB" w:rsidRDefault="000D12F9" w:rsidP="00F415AB">
      <w:pPr>
        <w:pStyle w:val="FootnoteText"/>
        <w:spacing w:line="360" w:lineRule="auto"/>
        <w:rPr>
          <w:rFonts w:ascii="Times New Roman" w:hAnsi="Times New Roman" w:cs="Times New Roman"/>
          <w:sz w:val="24"/>
          <w:szCs w:val="24"/>
        </w:rPr>
      </w:pPr>
      <w:r w:rsidRPr="00F415AB">
        <w:rPr>
          <w:rStyle w:val="FootnoteReference"/>
          <w:rFonts w:ascii="Times New Roman" w:hAnsi="Times New Roman" w:cs="Times New Roman"/>
          <w:sz w:val="24"/>
          <w:szCs w:val="24"/>
        </w:rPr>
        <w:footnoteRef/>
      </w:r>
      <w:r w:rsidRPr="00F415AB">
        <w:rPr>
          <w:rFonts w:ascii="Times New Roman" w:hAnsi="Times New Roman" w:cs="Times New Roman"/>
          <w:sz w:val="24"/>
          <w:szCs w:val="24"/>
        </w:rPr>
        <w:t xml:space="preserve"> James</w:t>
      </w:r>
      <w:r w:rsidR="008D2A59" w:rsidRPr="00F415AB">
        <w:rPr>
          <w:rFonts w:ascii="Times New Roman" w:hAnsi="Times New Roman" w:cs="Times New Roman"/>
          <w:sz w:val="24"/>
          <w:szCs w:val="24"/>
        </w:rPr>
        <w:t xml:space="preserve"> (1981),</w:t>
      </w:r>
      <w:r w:rsidRPr="00F415AB">
        <w:rPr>
          <w:rFonts w:ascii="Times New Roman" w:hAnsi="Times New Roman" w:cs="Times New Roman"/>
          <w:i/>
          <w:sz w:val="24"/>
          <w:szCs w:val="24"/>
        </w:rPr>
        <w:t xml:space="preserve"> </w:t>
      </w:r>
      <w:r w:rsidRPr="00F415AB">
        <w:rPr>
          <w:rFonts w:ascii="Times New Roman" w:hAnsi="Times New Roman" w:cs="Times New Roman"/>
          <w:sz w:val="24"/>
          <w:szCs w:val="24"/>
        </w:rPr>
        <w:t>1088.</w:t>
      </w:r>
    </w:p>
  </w:footnote>
  <w:footnote w:id="30">
    <w:p w:rsidR="00BE356E" w:rsidRPr="00F415AB" w:rsidRDefault="00BE356E" w:rsidP="00F415AB">
      <w:pPr>
        <w:pStyle w:val="FootnoteText"/>
        <w:spacing w:line="360" w:lineRule="auto"/>
        <w:rPr>
          <w:rFonts w:ascii="Times New Roman" w:hAnsi="Times New Roman" w:cs="Times New Roman"/>
          <w:sz w:val="24"/>
          <w:szCs w:val="24"/>
        </w:rPr>
      </w:pPr>
      <w:r w:rsidRPr="00F415AB">
        <w:rPr>
          <w:rStyle w:val="FootnoteReference"/>
          <w:rFonts w:ascii="Times New Roman" w:hAnsi="Times New Roman" w:cs="Times New Roman"/>
          <w:sz w:val="24"/>
          <w:szCs w:val="24"/>
        </w:rPr>
        <w:footnoteRef/>
      </w:r>
      <w:r w:rsidR="000D12F9" w:rsidRPr="00F415AB">
        <w:rPr>
          <w:rFonts w:ascii="Times New Roman" w:hAnsi="Times New Roman" w:cs="Times New Roman"/>
          <w:sz w:val="24"/>
          <w:szCs w:val="24"/>
        </w:rPr>
        <w:t xml:space="preserve"> James</w:t>
      </w:r>
      <w:r w:rsidR="008D2A59" w:rsidRPr="00F415AB">
        <w:rPr>
          <w:rFonts w:ascii="Times New Roman" w:hAnsi="Times New Roman" w:cs="Times New Roman"/>
          <w:sz w:val="24"/>
          <w:szCs w:val="24"/>
        </w:rPr>
        <w:t xml:space="preserve"> (1981)</w:t>
      </w:r>
      <w:r w:rsidRPr="00F415AB">
        <w:rPr>
          <w:rFonts w:ascii="Times New Roman" w:hAnsi="Times New Roman" w:cs="Times New Roman"/>
          <w:sz w:val="24"/>
          <w:szCs w:val="24"/>
        </w:rPr>
        <w:t>, 704.</w:t>
      </w:r>
    </w:p>
  </w:footnote>
  <w:footnote w:id="31">
    <w:p w:rsidR="00114087" w:rsidRPr="00F415AB" w:rsidRDefault="00114087" w:rsidP="00F415AB">
      <w:pPr>
        <w:pStyle w:val="FootnoteText"/>
        <w:spacing w:line="360" w:lineRule="auto"/>
        <w:rPr>
          <w:rFonts w:ascii="Times New Roman" w:hAnsi="Times New Roman" w:cs="Times New Roman"/>
          <w:sz w:val="24"/>
          <w:szCs w:val="24"/>
        </w:rPr>
      </w:pPr>
      <w:r w:rsidRPr="00F415AB">
        <w:rPr>
          <w:rStyle w:val="FootnoteReference"/>
          <w:rFonts w:ascii="Times New Roman" w:hAnsi="Times New Roman" w:cs="Times New Roman"/>
          <w:sz w:val="24"/>
          <w:szCs w:val="24"/>
        </w:rPr>
        <w:footnoteRef/>
      </w:r>
      <w:r w:rsidRPr="00F415AB">
        <w:rPr>
          <w:rFonts w:ascii="Times New Roman" w:hAnsi="Times New Roman" w:cs="Times New Roman"/>
          <w:sz w:val="24"/>
          <w:szCs w:val="24"/>
        </w:rPr>
        <w:t xml:space="preserve"> Daniel D. </w:t>
      </w:r>
      <w:proofErr w:type="spellStart"/>
      <w:r w:rsidRPr="00F415AB">
        <w:rPr>
          <w:rFonts w:ascii="Times New Roman" w:hAnsi="Times New Roman" w:cs="Times New Roman"/>
          <w:sz w:val="24"/>
          <w:szCs w:val="24"/>
        </w:rPr>
        <w:t>Hutto</w:t>
      </w:r>
      <w:proofErr w:type="spellEnd"/>
      <w:r w:rsidRPr="00F415AB">
        <w:rPr>
          <w:rFonts w:ascii="Times New Roman" w:hAnsi="Times New Roman" w:cs="Times New Roman"/>
          <w:sz w:val="24"/>
          <w:szCs w:val="24"/>
        </w:rPr>
        <w:t xml:space="preserve"> (2006), 17. </w:t>
      </w:r>
      <w:proofErr w:type="spellStart"/>
      <w:r w:rsidRPr="00F415AB">
        <w:rPr>
          <w:rFonts w:ascii="Times New Roman" w:hAnsi="Times New Roman" w:cs="Times New Roman"/>
          <w:sz w:val="24"/>
          <w:szCs w:val="24"/>
        </w:rPr>
        <w:t>Radman</w:t>
      </w:r>
      <w:proofErr w:type="spellEnd"/>
      <w:r w:rsidRPr="00F415AB">
        <w:rPr>
          <w:rFonts w:ascii="Times New Roman" w:hAnsi="Times New Roman" w:cs="Times New Roman"/>
          <w:sz w:val="24"/>
          <w:szCs w:val="24"/>
        </w:rPr>
        <w:t xml:space="preserve"> (</w:t>
      </w:r>
      <w:r w:rsidR="008D2A59" w:rsidRPr="00F415AB">
        <w:rPr>
          <w:rFonts w:ascii="Times New Roman" w:hAnsi="Times New Roman" w:cs="Times New Roman"/>
          <w:sz w:val="24"/>
          <w:szCs w:val="24"/>
        </w:rPr>
        <w:t>2012</w:t>
      </w:r>
      <w:r w:rsidRPr="00F415AB">
        <w:rPr>
          <w:rFonts w:ascii="Times New Roman" w:hAnsi="Times New Roman" w:cs="Times New Roman"/>
          <w:sz w:val="24"/>
          <w:szCs w:val="24"/>
        </w:rPr>
        <w:t>), for example, writes, “it is not unaided and uneducated; it has a reason of its own that resides in the ‘knowing body’ and is manifested in the automatism of routine and in complex mental acts no less t</w:t>
      </w:r>
      <w:r w:rsidR="002D34C7" w:rsidRPr="00F415AB">
        <w:rPr>
          <w:rFonts w:ascii="Times New Roman" w:hAnsi="Times New Roman" w:cs="Times New Roman"/>
          <w:sz w:val="24"/>
          <w:szCs w:val="24"/>
        </w:rPr>
        <w:t>han in most simple movements.” (</w:t>
      </w:r>
      <w:r w:rsidRPr="00F415AB">
        <w:rPr>
          <w:rFonts w:ascii="Times New Roman" w:hAnsi="Times New Roman" w:cs="Times New Roman"/>
          <w:sz w:val="24"/>
          <w:szCs w:val="24"/>
        </w:rPr>
        <w:t>xi).</w:t>
      </w:r>
    </w:p>
  </w:footnote>
  <w:footnote w:id="32">
    <w:p w:rsidR="009C4E5A" w:rsidRPr="00F415AB" w:rsidRDefault="009C4E5A" w:rsidP="00F415AB">
      <w:pPr>
        <w:pStyle w:val="FootnoteText"/>
        <w:spacing w:line="360" w:lineRule="auto"/>
        <w:rPr>
          <w:rFonts w:ascii="Times New Roman" w:hAnsi="Times New Roman" w:cs="Times New Roman"/>
          <w:sz w:val="24"/>
          <w:szCs w:val="24"/>
        </w:rPr>
      </w:pPr>
      <w:r w:rsidRPr="00F415AB">
        <w:rPr>
          <w:rStyle w:val="FootnoteReference"/>
          <w:rFonts w:ascii="Times New Roman" w:hAnsi="Times New Roman" w:cs="Times New Roman"/>
          <w:sz w:val="24"/>
          <w:szCs w:val="24"/>
        </w:rPr>
        <w:footnoteRef/>
      </w:r>
      <w:r w:rsidRPr="00F415AB">
        <w:rPr>
          <w:rFonts w:ascii="Times New Roman" w:hAnsi="Times New Roman" w:cs="Times New Roman"/>
          <w:sz w:val="24"/>
          <w:szCs w:val="24"/>
        </w:rPr>
        <w:t>.</w:t>
      </w:r>
      <w:r w:rsidR="002D34C7" w:rsidRPr="00F415AB">
        <w:rPr>
          <w:rFonts w:ascii="Times New Roman" w:hAnsi="Times New Roman" w:cs="Times New Roman"/>
          <w:sz w:val="24"/>
          <w:szCs w:val="24"/>
        </w:rPr>
        <w:t xml:space="preserve"> For </w:t>
      </w:r>
      <w:proofErr w:type="spellStart"/>
      <w:r w:rsidR="002D34C7" w:rsidRPr="00F415AB">
        <w:rPr>
          <w:rFonts w:ascii="Times New Roman" w:hAnsi="Times New Roman" w:cs="Times New Roman"/>
          <w:sz w:val="24"/>
          <w:szCs w:val="24"/>
        </w:rPr>
        <w:t>Hutto</w:t>
      </w:r>
      <w:proofErr w:type="spellEnd"/>
      <w:r w:rsidR="002D34C7" w:rsidRPr="00F415AB">
        <w:rPr>
          <w:rFonts w:ascii="Times New Roman" w:hAnsi="Times New Roman" w:cs="Times New Roman"/>
          <w:sz w:val="24"/>
          <w:szCs w:val="24"/>
        </w:rPr>
        <w:t xml:space="preserve"> and other philosophers of emotion like Peter Goldie, the thoughts and feelings in which an emotion is embedded typically have not only a somatic dimension, but a narrative one as well</w:t>
      </w:r>
      <w:r w:rsidR="00FA1476" w:rsidRPr="00F415AB">
        <w:rPr>
          <w:rFonts w:ascii="Times New Roman" w:hAnsi="Times New Roman" w:cs="Times New Roman"/>
          <w:sz w:val="24"/>
          <w:szCs w:val="24"/>
        </w:rPr>
        <w:t xml:space="preserve">. See </w:t>
      </w:r>
      <w:proofErr w:type="spellStart"/>
      <w:r w:rsidR="002D34C7" w:rsidRPr="00F415AB">
        <w:rPr>
          <w:rFonts w:ascii="Times New Roman" w:hAnsi="Times New Roman" w:cs="Times New Roman"/>
          <w:sz w:val="24"/>
          <w:szCs w:val="24"/>
        </w:rPr>
        <w:t>Hutto</w:t>
      </w:r>
      <w:proofErr w:type="spellEnd"/>
      <w:r w:rsidR="002D34C7" w:rsidRPr="00F415AB">
        <w:rPr>
          <w:rFonts w:ascii="Times New Roman" w:hAnsi="Times New Roman" w:cs="Times New Roman"/>
          <w:sz w:val="24"/>
          <w:szCs w:val="24"/>
        </w:rPr>
        <w:t xml:space="preserve">, from </w:t>
      </w:r>
      <w:proofErr w:type="spellStart"/>
      <w:r w:rsidR="002D34C7" w:rsidRPr="00F415AB">
        <w:rPr>
          <w:rFonts w:ascii="Times New Roman" w:hAnsi="Times New Roman" w:cs="Times New Roman"/>
          <w:sz w:val="24"/>
          <w:szCs w:val="24"/>
        </w:rPr>
        <w:t>Menand</w:t>
      </w:r>
      <w:proofErr w:type="spellEnd"/>
      <w:r w:rsidR="002D34C7" w:rsidRPr="00F415AB">
        <w:rPr>
          <w:rFonts w:ascii="Times New Roman" w:hAnsi="Times New Roman" w:cs="Times New Roman"/>
          <w:sz w:val="24"/>
          <w:szCs w:val="24"/>
        </w:rPr>
        <w:t xml:space="preserve"> (2006), 100.</w:t>
      </w:r>
    </w:p>
  </w:footnote>
  <w:footnote w:id="33">
    <w:p w:rsidR="008D2A59" w:rsidRPr="00F415AB" w:rsidRDefault="008D2A59" w:rsidP="00F415AB">
      <w:pPr>
        <w:pStyle w:val="FootnoteText"/>
        <w:spacing w:line="360" w:lineRule="auto"/>
        <w:rPr>
          <w:rFonts w:ascii="Times New Roman" w:hAnsi="Times New Roman" w:cs="Times New Roman"/>
          <w:sz w:val="24"/>
          <w:szCs w:val="24"/>
        </w:rPr>
      </w:pPr>
      <w:r w:rsidRPr="00F415AB">
        <w:rPr>
          <w:rStyle w:val="FootnoteReference"/>
          <w:rFonts w:ascii="Times New Roman" w:hAnsi="Times New Roman" w:cs="Times New Roman"/>
          <w:sz w:val="24"/>
          <w:szCs w:val="24"/>
        </w:rPr>
        <w:footnoteRef/>
      </w:r>
      <w:r w:rsidRPr="00F415AB">
        <w:rPr>
          <w:rFonts w:ascii="Times New Roman" w:hAnsi="Times New Roman" w:cs="Times New Roman"/>
          <w:sz w:val="24"/>
          <w:szCs w:val="24"/>
        </w:rPr>
        <w:t xml:space="preserve"> </w:t>
      </w:r>
      <w:proofErr w:type="spellStart"/>
      <w:r w:rsidRPr="00F415AB">
        <w:rPr>
          <w:rFonts w:ascii="Times New Roman" w:hAnsi="Times New Roman" w:cs="Times New Roman"/>
          <w:sz w:val="24"/>
          <w:szCs w:val="24"/>
        </w:rPr>
        <w:t>Prinz</w:t>
      </w:r>
      <w:proofErr w:type="spellEnd"/>
      <w:r w:rsidRPr="00F415AB">
        <w:rPr>
          <w:rFonts w:ascii="Times New Roman" w:hAnsi="Times New Roman" w:cs="Times New Roman"/>
          <w:sz w:val="24"/>
          <w:szCs w:val="24"/>
        </w:rPr>
        <w:t xml:space="preserve"> (2007), 307</w:t>
      </w:r>
      <w:r w:rsidR="00723A45" w:rsidRPr="00F415AB">
        <w:rPr>
          <w:rFonts w:ascii="Times New Roman" w:hAnsi="Times New Roman" w:cs="Times New Roman"/>
          <w:sz w:val="24"/>
          <w:szCs w:val="24"/>
        </w:rPr>
        <w:t>-308</w:t>
      </w:r>
      <w:r w:rsidRPr="00F415AB">
        <w:rPr>
          <w:rFonts w:ascii="Times New Roman" w:hAnsi="Times New Roman" w:cs="Times New Roman"/>
          <w:sz w:val="24"/>
          <w:szCs w:val="24"/>
        </w:rPr>
        <w:t>.</w:t>
      </w:r>
    </w:p>
  </w:footnote>
  <w:footnote w:id="34">
    <w:p w:rsidR="008D2A59" w:rsidRPr="00F415AB" w:rsidRDefault="008D2A59" w:rsidP="00F415AB">
      <w:pPr>
        <w:pStyle w:val="FootnoteText"/>
        <w:spacing w:line="360" w:lineRule="auto"/>
        <w:rPr>
          <w:rFonts w:ascii="Times New Roman" w:hAnsi="Times New Roman" w:cs="Times New Roman"/>
          <w:sz w:val="24"/>
          <w:szCs w:val="24"/>
        </w:rPr>
      </w:pPr>
      <w:r w:rsidRPr="00F415AB">
        <w:rPr>
          <w:rStyle w:val="FootnoteReference"/>
          <w:rFonts w:ascii="Times New Roman" w:hAnsi="Times New Roman" w:cs="Times New Roman"/>
          <w:sz w:val="24"/>
          <w:szCs w:val="24"/>
        </w:rPr>
        <w:footnoteRef/>
      </w:r>
      <w:r w:rsidRPr="00F415AB">
        <w:rPr>
          <w:rFonts w:ascii="Times New Roman" w:hAnsi="Times New Roman" w:cs="Times New Roman"/>
          <w:sz w:val="24"/>
          <w:szCs w:val="24"/>
        </w:rPr>
        <w:t xml:space="preserve"> </w:t>
      </w:r>
      <w:proofErr w:type="spellStart"/>
      <w:r w:rsidRPr="00F415AB">
        <w:rPr>
          <w:rFonts w:ascii="Times New Roman" w:hAnsi="Times New Roman" w:cs="Times New Roman"/>
          <w:sz w:val="24"/>
          <w:szCs w:val="24"/>
        </w:rPr>
        <w:t>Prinz</w:t>
      </w:r>
      <w:proofErr w:type="spellEnd"/>
      <w:r w:rsidRPr="00F415AB">
        <w:rPr>
          <w:rFonts w:ascii="Times New Roman" w:hAnsi="Times New Roman" w:cs="Times New Roman"/>
          <w:sz w:val="24"/>
          <w:szCs w:val="24"/>
        </w:rPr>
        <w:t xml:space="preserve"> (2007, 25.</w:t>
      </w:r>
    </w:p>
  </w:footnote>
  <w:footnote w:id="35">
    <w:p w:rsidR="002D682E" w:rsidRPr="00F415AB" w:rsidRDefault="002D682E" w:rsidP="00F415AB">
      <w:pPr>
        <w:pStyle w:val="FootnoteText"/>
        <w:spacing w:line="360" w:lineRule="auto"/>
        <w:rPr>
          <w:rFonts w:ascii="Times New Roman" w:hAnsi="Times New Roman" w:cs="Times New Roman"/>
          <w:sz w:val="24"/>
          <w:szCs w:val="24"/>
        </w:rPr>
      </w:pPr>
      <w:r w:rsidRPr="00F415AB">
        <w:rPr>
          <w:rStyle w:val="FootnoteReference"/>
          <w:rFonts w:ascii="Times New Roman" w:hAnsi="Times New Roman" w:cs="Times New Roman"/>
          <w:sz w:val="24"/>
          <w:szCs w:val="24"/>
        </w:rPr>
        <w:footnoteRef/>
      </w:r>
      <w:r w:rsidRPr="00F415AB">
        <w:rPr>
          <w:rFonts w:ascii="Times New Roman" w:hAnsi="Times New Roman" w:cs="Times New Roman"/>
          <w:sz w:val="24"/>
          <w:szCs w:val="24"/>
        </w:rPr>
        <w:t xml:space="preserve"> James (1988), 414.</w:t>
      </w:r>
    </w:p>
  </w:footnote>
  <w:footnote w:id="36">
    <w:p w:rsidR="00EA25F6" w:rsidRPr="00F415AB" w:rsidRDefault="00EA25F6" w:rsidP="00F415AB">
      <w:pPr>
        <w:pStyle w:val="FootnoteText"/>
        <w:spacing w:line="360" w:lineRule="auto"/>
        <w:rPr>
          <w:rFonts w:ascii="Times New Roman" w:hAnsi="Times New Roman" w:cs="Times New Roman"/>
          <w:sz w:val="24"/>
          <w:szCs w:val="24"/>
        </w:rPr>
      </w:pPr>
      <w:r w:rsidRPr="00F415AB">
        <w:rPr>
          <w:rStyle w:val="FootnoteReference"/>
          <w:rFonts w:ascii="Times New Roman" w:hAnsi="Times New Roman" w:cs="Times New Roman"/>
          <w:sz w:val="24"/>
          <w:szCs w:val="24"/>
        </w:rPr>
        <w:footnoteRef/>
      </w:r>
      <w:r w:rsidRPr="00F415AB">
        <w:rPr>
          <w:rFonts w:ascii="Times New Roman" w:hAnsi="Times New Roman" w:cs="Times New Roman"/>
          <w:sz w:val="24"/>
          <w:szCs w:val="24"/>
        </w:rPr>
        <w:t xml:space="preserve"> James held that, "Not a cognition occurs, the feeling is there to comment on it, to step it as a greater or lesser worth."</w:t>
      </w:r>
      <w:r w:rsidR="00C77D79" w:rsidRPr="00F415AB">
        <w:rPr>
          <w:rFonts w:ascii="Times New Roman" w:hAnsi="Times New Roman" w:cs="Times New Roman"/>
          <w:sz w:val="24"/>
          <w:szCs w:val="24"/>
        </w:rPr>
        <w:t xml:space="preserve"> Quoted from Richardson</w:t>
      </w:r>
      <w:r w:rsidR="008C45B4" w:rsidRPr="00F415AB">
        <w:rPr>
          <w:rFonts w:ascii="Times New Roman" w:hAnsi="Times New Roman" w:cs="Times New Roman"/>
          <w:sz w:val="24"/>
          <w:szCs w:val="24"/>
        </w:rPr>
        <w:t xml:space="preserve"> (2006)</w:t>
      </w:r>
      <w:r w:rsidR="00C77D79" w:rsidRPr="00F415AB">
        <w:rPr>
          <w:rFonts w:ascii="Times New Roman" w:hAnsi="Times New Roman" w:cs="Times New Roman"/>
          <w:sz w:val="24"/>
          <w:szCs w:val="24"/>
        </w:rPr>
        <w:t>, 183.</w:t>
      </w:r>
      <w:r w:rsidR="00106EF5" w:rsidRPr="00F415AB">
        <w:rPr>
          <w:rFonts w:ascii="Times New Roman" w:hAnsi="Times New Roman" w:cs="Times New Roman"/>
          <w:sz w:val="24"/>
          <w:szCs w:val="24"/>
        </w:rPr>
        <w:t xml:space="preserve"> See also Ellsworth.</w:t>
      </w:r>
    </w:p>
  </w:footnote>
  <w:footnote w:id="37">
    <w:p w:rsidR="002D682E" w:rsidRPr="00F415AB" w:rsidRDefault="002D682E" w:rsidP="00F415AB">
      <w:pPr>
        <w:pStyle w:val="FootnoteText"/>
        <w:spacing w:line="360" w:lineRule="auto"/>
        <w:rPr>
          <w:rFonts w:ascii="Times New Roman" w:hAnsi="Times New Roman" w:cs="Times New Roman"/>
          <w:sz w:val="24"/>
          <w:szCs w:val="24"/>
        </w:rPr>
      </w:pPr>
      <w:r w:rsidRPr="00F415AB">
        <w:rPr>
          <w:rStyle w:val="FootnoteReference"/>
          <w:rFonts w:ascii="Times New Roman" w:hAnsi="Times New Roman" w:cs="Times New Roman"/>
          <w:sz w:val="24"/>
          <w:szCs w:val="24"/>
        </w:rPr>
        <w:footnoteRef/>
      </w:r>
      <w:r w:rsidRPr="00F415AB">
        <w:rPr>
          <w:rFonts w:ascii="Times New Roman" w:hAnsi="Times New Roman" w:cs="Times New Roman"/>
          <w:sz w:val="24"/>
          <w:szCs w:val="24"/>
        </w:rPr>
        <w:t xml:space="preserve"> </w:t>
      </w:r>
      <w:proofErr w:type="spellStart"/>
      <w:r w:rsidRPr="00F415AB">
        <w:rPr>
          <w:rFonts w:ascii="Times New Roman" w:hAnsi="Times New Roman" w:cs="Times New Roman"/>
          <w:sz w:val="24"/>
          <w:szCs w:val="24"/>
        </w:rPr>
        <w:t>Prinz</w:t>
      </w:r>
      <w:proofErr w:type="spellEnd"/>
      <w:r w:rsidRPr="00F415AB">
        <w:rPr>
          <w:rFonts w:ascii="Times New Roman" w:hAnsi="Times New Roman" w:cs="Times New Roman"/>
          <w:sz w:val="24"/>
          <w:szCs w:val="24"/>
        </w:rPr>
        <w:t xml:space="preserve"> (2007), 65.</w:t>
      </w:r>
    </w:p>
  </w:footnote>
  <w:footnote w:id="38">
    <w:p w:rsidR="002D682E" w:rsidRPr="00F415AB" w:rsidRDefault="002D682E" w:rsidP="00F415AB">
      <w:pPr>
        <w:pStyle w:val="FootnoteText"/>
        <w:spacing w:line="360" w:lineRule="auto"/>
        <w:rPr>
          <w:rFonts w:ascii="Times New Roman" w:hAnsi="Times New Roman" w:cs="Times New Roman"/>
          <w:sz w:val="24"/>
          <w:szCs w:val="24"/>
        </w:rPr>
      </w:pPr>
      <w:r w:rsidRPr="00F415AB">
        <w:rPr>
          <w:rStyle w:val="FootnoteReference"/>
          <w:rFonts w:ascii="Times New Roman" w:hAnsi="Times New Roman" w:cs="Times New Roman"/>
          <w:sz w:val="24"/>
          <w:szCs w:val="24"/>
        </w:rPr>
        <w:footnoteRef/>
      </w:r>
      <w:r w:rsidRPr="00F415AB">
        <w:rPr>
          <w:rFonts w:ascii="Times New Roman" w:hAnsi="Times New Roman" w:cs="Times New Roman"/>
          <w:sz w:val="24"/>
          <w:szCs w:val="24"/>
        </w:rPr>
        <w:t xml:space="preserve"> </w:t>
      </w:r>
      <w:proofErr w:type="spellStart"/>
      <w:r w:rsidRPr="00F415AB">
        <w:rPr>
          <w:rFonts w:ascii="Times New Roman" w:hAnsi="Times New Roman" w:cs="Times New Roman"/>
          <w:sz w:val="24"/>
          <w:szCs w:val="24"/>
        </w:rPr>
        <w:t>Prinz</w:t>
      </w:r>
      <w:proofErr w:type="spellEnd"/>
      <w:r w:rsidRPr="00F415AB">
        <w:rPr>
          <w:rFonts w:ascii="Times New Roman" w:hAnsi="Times New Roman" w:cs="Times New Roman"/>
          <w:sz w:val="24"/>
          <w:szCs w:val="24"/>
        </w:rPr>
        <w:t xml:space="preserve"> (2</w:t>
      </w:r>
      <w:r w:rsidR="003876ED" w:rsidRPr="00F415AB">
        <w:rPr>
          <w:rFonts w:ascii="Times New Roman" w:hAnsi="Times New Roman" w:cs="Times New Roman"/>
          <w:sz w:val="24"/>
          <w:szCs w:val="24"/>
        </w:rPr>
        <w:t>012</w:t>
      </w:r>
      <w:r w:rsidRPr="00F415AB">
        <w:rPr>
          <w:rFonts w:ascii="Times New Roman" w:hAnsi="Times New Roman" w:cs="Times New Roman"/>
          <w:sz w:val="24"/>
          <w:szCs w:val="24"/>
        </w:rPr>
        <w:t>), 365.</w:t>
      </w:r>
    </w:p>
  </w:footnote>
  <w:footnote w:id="39">
    <w:p w:rsidR="00C7019E" w:rsidRPr="00F415AB" w:rsidRDefault="00C7019E" w:rsidP="00F415AB">
      <w:pPr>
        <w:autoSpaceDE w:val="0"/>
        <w:autoSpaceDN w:val="0"/>
        <w:adjustRightInd w:val="0"/>
        <w:spacing w:after="0"/>
        <w:rPr>
          <w:rFonts w:ascii="Times New Roman" w:hAnsi="Times New Roman" w:cs="Times New Roman"/>
          <w:sz w:val="24"/>
          <w:szCs w:val="24"/>
        </w:rPr>
      </w:pPr>
      <w:r w:rsidRPr="00F415AB">
        <w:rPr>
          <w:rStyle w:val="FootnoteReference"/>
          <w:rFonts w:ascii="Times New Roman" w:hAnsi="Times New Roman" w:cs="Times New Roman"/>
          <w:sz w:val="24"/>
          <w:szCs w:val="24"/>
        </w:rPr>
        <w:footnoteRef/>
      </w:r>
      <w:r w:rsidRPr="00F415AB">
        <w:rPr>
          <w:rFonts w:ascii="Times New Roman" w:hAnsi="Times New Roman" w:cs="Times New Roman"/>
          <w:sz w:val="24"/>
          <w:szCs w:val="24"/>
        </w:rPr>
        <w:t xml:space="preserve"> </w:t>
      </w:r>
      <w:proofErr w:type="spellStart"/>
      <w:r w:rsidRPr="00F415AB">
        <w:rPr>
          <w:rFonts w:ascii="Times New Roman" w:hAnsi="Times New Roman" w:cs="Times New Roman"/>
          <w:sz w:val="24"/>
          <w:szCs w:val="24"/>
        </w:rPr>
        <w:t>Prinz</w:t>
      </w:r>
      <w:proofErr w:type="spellEnd"/>
      <w:r w:rsidRPr="00F415AB">
        <w:rPr>
          <w:rFonts w:ascii="Times New Roman" w:hAnsi="Times New Roman" w:cs="Times New Roman"/>
          <w:sz w:val="24"/>
          <w:szCs w:val="24"/>
        </w:rPr>
        <w:t xml:space="preserve"> (2007), 304. This is quite similar to Dewey's claim about the</w:t>
      </w:r>
      <w:r w:rsidR="00F415AB">
        <w:rPr>
          <w:rFonts w:ascii="Times New Roman" w:hAnsi="Times New Roman" w:cs="Times New Roman"/>
          <w:sz w:val="24"/>
          <w:szCs w:val="24"/>
        </w:rPr>
        <w:t>ir being</w:t>
      </w:r>
      <w:r w:rsidRPr="00F415AB">
        <w:rPr>
          <w:rFonts w:ascii="Times New Roman" w:hAnsi="Times New Roman" w:cs="Times New Roman"/>
          <w:sz w:val="24"/>
          <w:szCs w:val="24"/>
        </w:rPr>
        <w:t xml:space="preserve"> multiple sources or springs of moral value, and </w:t>
      </w:r>
      <w:r w:rsidR="00F415AB">
        <w:rPr>
          <w:rFonts w:ascii="Times New Roman" w:hAnsi="Times New Roman" w:cs="Times New Roman"/>
          <w:sz w:val="24"/>
          <w:szCs w:val="24"/>
        </w:rPr>
        <w:t xml:space="preserve">how this undermines viewing </w:t>
      </w:r>
      <w:r w:rsidRPr="00F415AB">
        <w:rPr>
          <w:rFonts w:ascii="Times New Roman" w:hAnsi="Times New Roman" w:cs="Times New Roman"/>
          <w:sz w:val="24"/>
          <w:szCs w:val="24"/>
        </w:rPr>
        <w:t xml:space="preserve">normative ethical theories as competing for a single, uniquely correct decision procedure. Dewey perhaps developed this from James’ similar but less developed claim that while “various essences of good” have been propounded as </w:t>
      </w:r>
      <w:r w:rsidRPr="00F415AB">
        <w:rPr>
          <w:rFonts w:ascii="Times New Roman" w:hAnsi="Times New Roman" w:cs="Times New Roman"/>
          <w:i/>
          <w:sz w:val="24"/>
          <w:szCs w:val="24"/>
        </w:rPr>
        <w:t xml:space="preserve">the </w:t>
      </w:r>
      <w:r w:rsidRPr="00F415AB">
        <w:rPr>
          <w:rFonts w:ascii="Times New Roman" w:hAnsi="Times New Roman" w:cs="Times New Roman"/>
          <w:sz w:val="24"/>
          <w:szCs w:val="24"/>
        </w:rPr>
        <w:t xml:space="preserve">base for a unitary system of ethics, none have proven satisfactory (1956)[1891], 200. </w:t>
      </w:r>
    </w:p>
  </w:footnote>
  <w:footnote w:id="40">
    <w:p w:rsidR="00E42B40" w:rsidRPr="00F415AB" w:rsidRDefault="00E42B40" w:rsidP="00F415AB">
      <w:pPr>
        <w:pStyle w:val="FootnoteText"/>
        <w:spacing w:line="360" w:lineRule="auto"/>
        <w:rPr>
          <w:rFonts w:ascii="Times New Roman" w:hAnsi="Times New Roman" w:cs="Times New Roman"/>
          <w:sz w:val="24"/>
          <w:szCs w:val="24"/>
        </w:rPr>
      </w:pPr>
      <w:r w:rsidRPr="00F415AB">
        <w:rPr>
          <w:rStyle w:val="FootnoteReference"/>
          <w:rFonts w:ascii="Times New Roman" w:hAnsi="Times New Roman" w:cs="Times New Roman"/>
          <w:sz w:val="24"/>
          <w:szCs w:val="24"/>
        </w:rPr>
        <w:footnoteRef/>
      </w:r>
      <w:r w:rsidR="00F415AB">
        <w:rPr>
          <w:rFonts w:ascii="Times New Roman" w:hAnsi="Times New Roman" w:cs="Times New Roman"/>
          <w:sz w:val="24"/>
          <w:szCs w:val="24"/>
        </w:rPr>
        <w:t xml:space="preserve"> </w:t>
      </w:r>
      <w:r w:rsidRPr="00F415AB">
        <w:rPr>
          <w:rFonts w:ascii="Times New Roman" w:hAnsi="Times New Roman" w:cs="Times New Roman"/>
          <w:sz w:val="24"/>
          <w:szCs w:val="24"/>
        </w:rPr>
        <w:t>Ryan (2013), 223. “James was hostile to premature tidiness in any field of inquiry, and may have thought that ethics was a field where tidiness came a poor second to richness of sympathy….[D]</w:t>
      </w:r>
      <w:proofErr w:type="spellStart"/>
      <w:r w:rsidRPr="00F415AB">
        <w:rPr>
          <w:rFonts w:ascii="Times New Roman" w:hAnsi="Times New Roman" w:cs="Times New Roman"/>
          <w:sz w:val="24"/>
          <w:szCs w:val="24"/>
        </w:rPr>
        <w:t>ifferent</w:t>
      </w:r>
      <w:proofErr w:type="spellEnd"/>
      <w:r w:rsidRPr="00F415AB">
        <w:rPr>
          <w:rFonts w:ascii="Times New Roman" w:hAnsi="Times New Roman" w:cs="Times New Roman"/>
          <w:sz w:val="24"/>
          <w:szCs w:val="24"/>
        </w:rPr>
        <w:t xml:space="preserve"> ideals pull us in different directions and…no uniquely rational resolution of the conflict is to be had in </w:t>
      </w:r>
      <w:proofErr w:type="spellStart"/>
      <w:r w:rsidRPr="00F415AB">
        <w:rPr>
          <w:rFonts w:ascii="Times New Roman" w:hAnsi="Times New Roman" w:cs="Times New Roman"/>
          <w:sz w:val="24"/>
          <w:szCs w:val="24"/>
        </w:rPr>
        <w:t>Jamesian</w:t>
      </w:r>
      <w:proofErr w:type="spellEnd"/>
      <w:r w:rsidRPr="00F415AB">
        <w:rPr>
          <w:rFonts w:ascii="Times New Roman" w:hAnsi="Times New Roman" w:cs="Times New Roman"/>
          <w:sz w:val="24"/>
          <w:szCs w:val="24"/>
        </w:rPr>
        <w:t xml:space="preserve"> thought.” (224).</w:t>
      </w:r>
    </w:p>
  </w:footnote>
  <w:footnote w:id="41">
    <w:p w:rsidR="00E31124" w:rsidRPr="00F415AB" w:rsidRDefault="00E31124" w:rsidP="00F415AB">
      <w:pPr>
        <w:pStyle w:val="FootnoteText"/>
        <w:spacing w:line="360" w:lineRule="auto"/>
        <w:rPr>
          <w:rFonts w:ascii="Times New Roman" w:hAnsi="Times New Roman" w:cs="Times New Roman"/>
          <w:b/>
          <w:sz w:val="24"/>
          <w:szCs w:val="24"/>
        </w:rPr>
      </w:pPr>
      <w:r w:rsidRPr="00F415AB">
        <w:rPr>
          <w:rStyle w:val="FootnoteReference"/>
          <w:rFonts w:ascii="Times New Roman" w:hAnsi="Times New Roman" w:cs="Times New Roman"/>
          <w:sz w:val="24"/>
          <w:szCs w:val="24"/>
        </w:rPr>
        <w:footnoteRef/>
      </w:r>
      <w:r w:rsidR="00C50D44" w:rsidRPr="00F415AB">
        <w:rPr>
          <w:rFonts w:ascii="Times New Roman" w:hAnsi="Times New Roman" w:cs="Times New Roman"/>
          <w:sz w:val="24"/>
          <w:szCs w:val="24"/>
        </w:rPr>
        <w:t xml:space="preserve"> </w:t>
      </w:r>
      <w:r w:rsidRPr="00F415AB">
        <w:rPr>
          <w:rFonts w:ascii="Times New Roman" w:hAnsi="Times New Roman" w:cs="Times New Roman"/>
          <w:sz w:val="24"/>
          <w:szCs w:val="24"/>
        </w:rPr>
        <w:t>Rosenbaum</w:t>
      </w:r>
      <w:r w:rsidR="00C50D44" w:rsidRPr="00F415AB">
        <w:rPr>
          <w:rFonts w:ascii="Times New Roman" w:hAnsi="Times New Roman" w:cs="Times New Roman"/>
          <w:sz w:val="24"/>
          <w:szCs w:val="24"/>
        </w:rPr>
        <w:t xml:space="preserve"> (1987),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274175"/>
      <w:docPartObj>
        <w:docPartGallery w:val="Page Numbers (Top of Page)"/>
        <w:docPartUnique/>
      </w:docPartObj>
    </w:sdtPr>
    <w:sdtEndPr>
      <w:rPr>
        <w:noProof/>
      </w:rPr>
    </w:sdtEndPr>
    <w:sdtContent>
      <w:p w:rsidR="00CC6924" w:rsidRDefault="00CC6924">
        <w:pPr>
          <w:pStyle w:val="Header"/>
          <w:jc w:val="right"/>
        </w:pPr>
        <w:r>
          <w:fldChar w:fldCharType="begin"/>
        </w:r>
        <w:r>
          <w:instrText xml:space="preserve"> PAGE   \* MERGEFORMAT </w:instrText>
        </w:r>
        <w:r>
          <w:fldChar w:fldCharType="separate"/>
        </w:r>
        <w:r w:rsidR="00351431">
          <w:rPr>
            <w:noProof/>
          </w:rPr>
          <w:t>20</w:t>
        </w:r>
        <w:r>
          <w:rPr>
            <w:noProof/>
          </w:rPr>
          <w:fldChar w:fldCharType="end"/>
        </w:r>
      </w:p>
    </w:sdtContent>
  </w:sdt>
  <w:p w:rsidR="00CC6924" w:rsidRDefault="00CC69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03"/>
    <w:multiLevelType w:val="singleLevel"/>
    <w:tmpl w:val="04090001"/>
    <w:lvl w:ilvl="0">
      <w:start w:val="1"/>
      <w:numFmt w:val="bullet"/>
      <w:lvlText w:val=""/>
      <w:lvlJc w:val="left"/>
      <w:pPr>
        <w:ind w:left="720" w:hanging="360"/>
      </w:pPr>
      <w:rPr>
        <w:rFonts w:ascii="Symbol" w:hAnsi="Symbol" w:hint="default"/>
      </w:rPr>
    </w:lvl>
  </w:abstractNum>
  <w:abstractNum w:abstractNumId="1">
    <w:nsid w:val="191A28BE"/>
    <w:multiLevelType w:val="hybridMultilevel"/>
    <w:tmpl w:val="60C4DD1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A585D1F"/>
    <w:multiLevelType w:val="singleLevel"/>
    <w:tmpl w:val="0409000F"/>
    <w:lvl w:ilvl="0">
      <w:start w:val="1"/>
      <w:numFmt w:val="decimal"/>
      <w:lvlText w:val="%1."/>
      <w:lvlJc w:val="left"/>
      <w:pPr>
        <w:ind w:left="720" w:hanging="360"/>
      </w:pPr>
    </w:lvl>
  </w:abstractNum>
  <w:abstractNum w:abstractNumId="3">
    <w:nsid w:val="226A079C"/>
    <w:multiLevelType w:val="multilevel"/>
    <w:tmpl w:val="515815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484519"/>
    <w:multiLevelType w:val="hybridMultilevel"/>
    <w:tmpl w:val="C1CE7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F61C35"/>
    <w:multiLevelType w:val="hybridMultilevel"/>
    <w:tmpl w:val="93B04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FF5371"/>
    <w:multiLevelType w:val="multilevel"/>
    <w:tmpl w:val="CA90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0"/>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911E044-04A6-43A4-AA9F-2A7354C19C0A}"/>
    <w:docVar w:name="dgnword-eventsink" w:val="280856088"/>
  </w:docVars>
  <w:rsids>
    <w:rsidRoot w:val="00B9448E"/>
    <w:rsid w:val="00001E29"/>
    <w:rsid w:val="00006E7A"/>
    <w:rsid w:val="000252B9"/>
    <w:rsid w:val="00037396"/>
    <w:rsid w:val="0003757A"/>
    <w:rsid w:val="00037FDA"/>
    <w:rsid w:val="00050DB2"/>
    <w:rsid w:val="00051F78"/>
    <w:rsid w:val="00053C6C"/>
    <w:rsid w:val="0005623D"/>
    <w:rsid w:val="000649E9"/>
    <w:rsid w:val="00065530"/>
    <w:rsid w:val="000658C1"/>
    <w:rsid w:val="0006595D"/>
    <w:rsid w:val="000707EF"/>
    <w:rsid w:val="000802D3"/>
    <w:rsid w:val="000910BE"/>
    <w:rsid w:val="00097B43"/>
    <w:rsid w:val="00097DE5"/>
    <w:rsid w:val="000A09DB"/>
    <w:rsid w:val="000A29AA"/>
    <w:rsid w:val="000A4E56"/>
    <w:rsid w:val="000A50BB"/>
    <w:rsid w:val="000A7DFE"/>
    <w:rsid w:val="000B0442"/>
    <w:rsid w:val="000D12F9"/>
    <w:rsid w:val="000D1CF0"/>
    <w:rsid w:val="000D6BD6"/>
    <w:rsid w:val="000D731E"/>
    <w:rsid w:val="000F35FB"/>
    <w:rsid w:val="000F6031"/>
    <w:rsid w:val="0010032D"/>
    <w:rsid w:val="00101642"/>
    <w:rsid w:val="0010335E"/>
    <w:rsid w:val="0010409E"/>
    <w:rsid w:val="00106EF5"/>
    <w:rsid w:val="00107767"/>
    <w:rsid w:val="0011155E"/>
    <w:rsid w:val="00114087"/>
    <w:rsid w:val="00123AC9"/>
    <w:rsid w:val="00132A02"/>
    <w:rsid w:val="00144AAF"/>
    <w:rsid w:val="001514DB"/>
    <w:rsid w:val="00164016"/>
    <w:rsid w:val="001662AB"/>
    <w:rsid w:val="00170072"/>
    <w:rsid w:val="00176C36"/>
    <w:rsid w:val="0017720C"/>
    <w:rsid w:val="001845C8"/>
    <w:rsid w:val="00186B99"/>
    <w:rsid w:val="00193DE4"/>
    <w:rsid w:val="00196CDB"/>
    <w:rsid w:val="00196F71"/>
    <w:rsid w:val="001B7E08"/>
    <w:rsid w:val="001C07AA"/>
    <w:rsid w:val="001C3749"/>
    <w:rsid w:val="001C77A0"/>
    <w:rsid w:val="001D4D37"/>
    <w:rsid w:val="001D56B3"/>
    <w:rsid w:val="001D5FAB"/>
    <w:rsid w:val="001D6610"/>
    <w:rsid w:val="001E60E0"/>
    <w:rsid w:val="001F37D6"/>
    <w:rsid w:val="00200CD1"/>
    <w:rsid w:val="00202FEB"/>
    <w:rsid w:val="00204656"/>
    <w:rsid w:val="00205A68"/>
    <w:rsid w:val="00212B2F"/>
    <w:rsid w:val="00213C75"/>
    <w:rsid w:val="00214F89"/>
    <w:rsid w:val="00216577"/>
    <w:rsid w:val="0023102B"/>
    <w:rsid w:val="00232F46"/>
    <w:rsid w:val="002349C8"/>
    <w:rsid w:val="00235DF3"/>
    <w:rsid w:val="0024271C"/>
    <w:rsid w:val="0024532B"/>
    <w:rsid w:val="0025719B"/>
    <w:rsid w:val="00277CEA"/>
    <w:rsid w:val="00284614"/>
    <w:rsid w:val="00284E26"/>
    <w:rsid w:val="002875CD"/>
    <w:rsid w:val="002928C7"/>
    <w:rsid w:val="00296D80"/>
    <w:rsid w:val="002A0C53"/>
    <w:rsid w:val="002A1403"/>
    <w:rsid w:val="002A4C27"/>
    <w:rsid w:val="002A4CC8"/>
    <w:rsid w:val="002A6257"/>
    <w:rsid w:val="002C02F9"/>
    <w:rsid w:val="002C0358"/>
    <w:rsid w:val="002C6F6B"/>
    <w:rsid w:val="002D1CA6"/>
    <w:rsid w:val="002D2DE6"/>
    <w:rsid w:val="002D34C7"/>
    <w:rsid w:val="002D3E84"/>
    <w:rsid w:val="002D682E"/>
    <w:rsid w:val="002E21D0"/>
    <w:rsid w:val="002E2312"/>
    <w:rsid w:val="002F247D"/>
    <w:rsid w:val="002F749C"/>
    <w:rsid w:val="0030009C"/>
    <w:rsid w:val="003008A2"/>
    <w:rsid w:val="00302119"/>
    <w:rsid w:val="003044F9"/>
    <w:rsid w:val="0032137A"/>
    <w:rsid w:val="00326061"/>
    <w:rsid w:val="00333885"/>
    <w:rsid w:val="00334E57"/>
    <w:rsid w:val="00345629"/>
    <w:rsid w:val="003456C9"/>
    <w:rsid w:val="00345C49"/>
    <w:rsid w:val="00350DF6"/>
    <w:rsid w:val="00351431"/>
    <w:rsid w:val="00354702"/>
    <w:rsid w:val="00354B81"/>
    <w:rsid w:val="00361D59"/>
    <w:rsid w:val="00371493"/>
    <w:rsid w:val="003876ED"/>
    <w:rsid w:val="00393080"/>
    <w:rsid w:val="003A2BD2"/>
    <w:rsid w:val="003B0E14"/>
    <w:rsid w:val="003B15DD"/>
    <w:rsid w:val="003B7B46"/>
    <w:rsid w:val="003C71E0"/>
    <w:rsid w:val="003C7FB8"/>
    <w:rsid w:val="003D0606"/>
    <w:rsid w:val="003E206D"/>
    <w:rsid w:val="003E3436"/>
    <w:rsid w:val="003E79F8"/>
    <w:rsid w:val="003F118F"/>
    <w:rsid w:val="003F39B1"/>
    <w:rsid w:val="003F6345"/>
    <w:rsid w:val="003F6B3F"/>
    <w:rsid w:val="004019F1"/>
    <w:rsid w:val="00410853"/>
    <w:rsid w:val="00411E5A"/>
    <w:rsid w:val="004138DE"/>
    <w:rsid w:val="00421D25"/>
    <w:rsid w:val="00425945"/>
    <w:rsid w:val="00444984"/>
    <w:rsid w:val="00444A8E"/>
    <w:rsid w:val="00444BAD"/>
    <w:rsid w:val="004501CB"/>
    <w:rsid w:val="004520AB"/>
    <w:rsid w:val="004526CF"/>
    <w:rsid w:val="0046292F"/>
    <w:rsid w:val="004669BD"/>
    <w:rsid w:val="00466ED7"/>
    <w:rsid w:val="00467DA6"/>
    <w:rsid w:val="00472E70"/>
    <w:rsid w:val="00480646"/>
    <w:rsid w:val="00480A99"/>
    <w:rsid w:val="004908AF"/>
    <w:rsid w:val="004A018F"/>
    <w:rsid w:val="004B504C"/>
    <w:rsid w:val="004C5CC2"/>
    <w:rsid w:val="004D075F"/>
    <w:rsid w:val="004E097B"/>
    <w:rsid w:val="004E1A0E"/>
    <w:rsid w:val="004E4B82"/>
    <w:rsid w:val="004F02BF"/>
    <w:rsid w:val="004F0364"/>
    <w:rsid w:val="004F1337"/>
    <w:rsid w:val="004F2442"/>
    <w:rsid w:val="005025EC"/>
    <w:rsid w:val="00502B31"/>
    <w:rsid w:val="005034B8"/>
    <w:rsid w:val="00537700"/>
    <w:rsid w:val="005410A6"/>
    <w:rsid w:val="005434D0"/>
    <w:rsid w:val="00543E94"/>
    <w:rsid w:val="00553350"/>
    <w:rsid w:val="00554087"/>
    <w:rsid w:val="005550E3"/>
    <w:rsid w:val="005738E9"/>
    <w:rsid w:val="00573AC4"/>
    <w:rsid w:val="005740AE"/>
    <w:rsid w:val="00583F13"/>
    <w:rsid w:val="00585338"/>
    <w:rsid w:val="00587BEC"/>
    <w:rsid w:val="005902A2"/>
    <w:rsid w:val="00594EED"/>
    <w:rsid w:val="005A1686"/>
    <w:rsid w:val="005A6C6B"/>
    <w:rsid w:val="005B5984"/>
    <w:rsid w:val="005C6DEA"/>
    <w:rsid w:val="005D2F22"/>
    <w:rsid w:val="005D6FFF"/>
    <w:rsid w:val="005E2C6A"/>
    <w:rsid w:val="005E4153"/>
    <w:rsid w:val="005F1C39"/>
    <w:rsid w:val="005F2797"/>
    <w:rsid w:val="005F55FC"/>
    <w:rsid w:val="005F7148"/>
    <w:rsid w:val="005F7C63"/>
    <w:rsid w:val="0060001D"/>
    <w:rsid w:val="00614ADD"/>
    <w:rsid w:val="00615F86"/>
    <w:rsid w:val="00616521"/>
    <w:rsid w:val="00621A64"/>
    <w:rsid w:val="00623B10"/>
    <w:rsid w:val="006356D8"/>
    <w:rsid w:val="006414A1"/>
    <w:rsid w:val="0064245A"/>
    <w:rsid w:val="00644421"/>
    <w:rsid w:val="00645221"/>
    <w:rsid w:val="00645BC0"/>
    <w:rsid w:val="00651E12"/>
    <w:rsid w:val="006528C9"/>
    <w:rsid w:val="006555EF"/>
    <w:rsid w:val="00655AD2"/>
    <w:rsid w:val="00662787"/>
    <w:rsid w:val="00663A03"/>
    <w:rsid w:val="00676C3E"/>
    <w:rsid w:val="00680A38"/>
    <w:rsid w:val="00685486"/>
    <w:rsid w:val="0069042B"/>
    <w:rsid w:val="006A44C2"/>
    <w:rsid w:val="006A61F8"/>
    <w:rsid w:val="006B08BD"/>
    <w:rsid w:val="006B7441"/>
    <w:rsid w:val="006C21BC"/>
    <w:rsid w:val="006D63E5"/>
    <w:rsid w:val="006E0683"/>
    <w:rsid w:val="006F06A6"/>
    <w:rsid w:val="006F0D0F"/>
    <w:rsid w:val="006F56C0"/>
    <w:rsid w:val="00700C04"/>
    <w:rsid w:val="00700CB9"/>
    <w:rsid w:val="007016CC"/>
    <w:rsid w:val="007100AA"/>
    <w:rsid w:val="00710574"/>
    <w:rsid w:val="00715EB6"/>
    <w:rsid w:val="00717B9D"/>
    <w:rsid w:val="007204F5"/>
    <w:rsid w:val="00723A45"/>
    <w:rsid w:val="007246DB"/>
    <w:rsid w:val="00726E6C"/>
    <w:rsid w:val="00732ECA"/>
    <w:rsid w:val="00735065"/>
    <w:rsid w:val="007405F3"/>
    <w:rsid w:val="007442BB"/>
    <w:rsid w:val="00747B54"/>
    <w:rsid w:val="00751B5F"/>
    <w:rsid w:val="00751D0F"/>
    <w:rsid w:val="0075472F"/>
    <w:rsid w:val="00771CBB"/>
    <w:rsid w:val="0077709D"/>
    <w:rsid w:val="00785B92"/>
    <w:rsid w:val="007875B0"/>
    <w:rsid w:val="007971BA"/>
    <w:rsid w:val="00797D77"/>
    <w:rsid w:val="007B098B"/>
    <w:rsid w:val="007C3FA5"/>
    <w:rsid w:val="007C4D17"/>
    <w:rsid w:val="007D39CF"/>
    <w:rsid w:val="007D53FC"/>
    <w:rsid w:val="007D5D1B"/>
    <w:rsid w:val="007E21CC"/>
    <w:rsid w:val="007E3BCD"/>
    <w:rsid w:val="007F62A1"/>
    <w:rsid w:val="00807BED"/>
    <w:rsid w:val="0081642C"/>
    <w:rsid w:val="00820A5C"/>
    <w:rsid w:val="00825D46"/>
    <w:rsid w:val="00833541"/>
    <w:rsid w:val="00835233"/>
    <w:rsid w:val="00836664"/>
    <w:rsid w:val="008366A3"/>
    <w:rsid w:val="00836C9C"/>
    <w:rsid w:val="00842AE0"/>
    <w:rsid w:val="00842F1B"/>
    <w:rsid w:val="008478D8"/>
    <w:rsid w:val="008528B6"/>
    <w:rsid w:val="008544B5"/>
    <w:rsid w:val="008560AF"/>
    <w:rsid w:val="00857866"/>
    <w:rsid w:val="008633F6"/>
    <w:rsid w:val="00863ACE"/>
    <w:rsid w:val="008772F4"/>
    <w:rsid w:val="00881BD3"/>
    <w:rsid w:val="00883953"/>
    <w:rsid w:val="008909A9"/>
    <w:rsid w:val="00892448"/>
    <w:rsid w:val="008A1413"/>
    <w:rsid w:val="008B4554"/>
    <w:rsid w:val="008B6230"/>
    <w:rsid w:val="008B6B5B"/>
    <w:rsid w:val="008B766E"/>
    <w:rsid w:val="008C2EDE"/>
    <w:rsid w:val="008C2EFE"/>
    <w:rsid w:val="008C45B4"/>
    <w:rsid w:val="008D1F18"/>
    <w:rsid w:val="008D2A59"/>
    <w:rsid w:val="008D6BB3"/>
    <w:rsid w:val="008E682F"/>
    <w:rsid w:val="008F467E"/>
    <w:rsid w:val="00902409"/>
    <w:rsid w:val="009065B5"/>
    <w:rsid w:val="009156BF"/>
    <w:rsid w:val="00915D60"/>
    <w:rsid w:val="0091727B"/>
    <w:rsid w:val="009172F3"/>
    <w:rsid w:val="009221C0"/>
    <w:rsid w:val="00922794"/>
    <w:rsid w:val="00925986"/>
    <w:rsid w:val="00930C34"/>
    <w:rsid w:val="00933827"/>
    <w:rsid w:val="00933BE1"/>
    <w:rsid w:val="009379F3"/>
    <w:rsid w:val="00940DBC"/>
    <w:rsid w:val="009411EF"/>
    <w:rsid w:val="00944B50"/>
    <w:rsid w:val="009734AF"/>
    <w:rsid w:val="00973C93"/>
    <w:rsid w:val="009774A4"/>
    <w:rsid w:val="00982B57"/>
    <w:rsid w:val="009901CC"/>
    <w:rsid w:val="00990909"/>
    <w:rsid w:val="00996C3D"/>
    <w:rsid w:val="00997126"/>
    <w:rsid w:val="009A2D0B"/>
    <w:rsid w:val="009A395A"/>
    <w:rsid w:val="009A6412"/>
    <w:rsid w:val="009A7B4F"/>
    <w:rsid w:val="009B0C5D"/>
    <w:rsid w:val="009C0741"/>
    <w:rsid w:val="009C3987"/>
    <w:rsid w:val="009C4E5A"/>
    <w:rsid w:val="009D04A0"/>
    <w:rsid w:val="009D24FE"/>
    <w:rsid w:val="009E61AB"/>
    <w:rsid w:val="00A0324D"/>
    <w:rsid w:val="00A04DD4"/>
    <w:rsid w:val="00A07CB2"/>
    <w:rsid w:val="00A11155"/>
    <w:rsid w:val="00A1179D"/>
    <w:rsid w:val="00A13A19"/>
    <w:rsid w:val="00A219BD"/>
    <w:rsid w:val="00A27D72"/>
    <w:rsid w:val="00A373D8"/>
    <w:rsid w:val="00A4419E"/>
    <w:rsid w:val="00A50386"/>
    <w:rsid w:val="00A730EE"/>
    <w:rsid w:val="00A9289E"/>
    <w:rsid w:val="00A9363D"/>
    <w:rsid w:val="00A94AB2"/>
    <w:rsid w:val="00A9513F"/>
    <w:rsid w:val="00A97FA4"/>
    <w:rsid w:val="00AA21C5"/>
    <w:rsid w:val="00AA3F0A"/>
    <w:rsid w:val="00AA77DB"/>
    <w:rsid w:val="00AB05DB"/>
    <w:rsid w:val="00AB20C0"/>
    <w:rsid w:val="00AC2A0F"/>
    <w:rsid w:val="00AC388F"/>
    <w:rsid w:val="00AC4459"/>
    <w:rsid w:val="00AD28D4"/>
    <w:rsid w:val="00AD4264"/>
    <w:rsid w:val="00AE4010"/>
    <w:rsid w:val="00AF1A74"/>
    <w:rsid w:val="00AF1E0A"/>
    <w:rsid w:val="00AF288C"/>
    <w:rsid w:val="00AF3535"/>
    <w:rsid w:val="00AF421E"/>
    <w:rsid w:val="00B01C69"/>
    <w:rsid w:val="00B0495F"/>
    <w:rsid w:val="00B116F9"/>
    <w:rsid w:val="00B160E8"/>
    <w:rsid w:val="00B1746B"/>
    <w:rsid w:val="00B17578"/>
    <w:rsid w:val="00B23ED0"/>
    <w:rsid w:val="00B26AF8"/>
    <w:rsid w:val="00B30A09"/>
    <w:rsid w:val="00B46222"/>
    <w:rsid w:val="00B52BC3"/>
    <w:rsid w:val="00B54C2F"/>
    <w:rsid w:val="00B61025"/>
    <w:rsid w:val="00B61425"/>
    <w:rsid w:val="00B6427A"/>
    <w:rsid w:val="00B66C7D"/>
    <w:rsid w:val="00B72BB2"/>
    <w:rsid w:val="00B73064"/>
    <w:rsid w:val="00B736E4"/>
    <w:rsid w:val="00B75F31"/>
    <w:rsid w:val="00B84CEF"/>
    <w:rsid w:val="00B91B65"/>
    <w:rsid w:val="00B9448E"/>
    <w:rsid w:val="00BA45C2"/>
    <w:rsid w:val="00BB1831"/>
    <w:rsid w:val="00BC7200"/>
    <w:rsid w:val="00BD4BA2"/>
    <w:rsid w:val="00BD5B6D"/>
    <w:rsid w:val="00BE356E"/>
    <w:rsid w:val="00BF3B7F"/>
    <w:rsid w:val="00BF6AB5"/>
    <w:rsid w:val="00C0080C"/>
    <w:rsid w:val="00C03FB1"/>
    <w:rsid w:val="00C04E55"/>
    <w:rsid w:val="00C201A6"/>
    <w:rsid w:val="00C2296A"/>
    <w:rsid w:val="00C2362D"/>
    <w:rsid w:val="00C26507"/>
    <w:rsid w:val="00C272A6"/>
    <w:rsid w:val="00C34A2C"/>
    <w:rsid w:val="00C352AC"/>
    <w:rsid w:val="00C35E09"/>
    <w:rsid w:val="00C41B40"/>
    <w:rsid w:val="00C43FB8"/>
    <w:rsid w:val="00C4720F"/>
    <w:rsid w:val="00C50D44"/>
    <w:rsid w:val="00C51545"/>
    <w:rsid w:val="00C534D5"/>
    <w:rsid w:val="00C54669"/>
    <w:rsid w:val="00C54A9B"/>
    <w:rsid w:val="00C67667"/>
    <w:rsid w:val="00C7019E"/>
    <w:rsid w:val="00C71076"/>
    <w:rsid w:val="00C73122"/>
    <w:rsid w:val="00C74F64"/>
    <w:rsid w:val="00C76322"/>
    <w:rsid w:val="00C76A34"/>
    <w:rsid w:val="00C77D79"/>
    <w:rsid w:val="00C8424D"/>
    <w:rsid w:val="00C859C0"/>
    <w:rsid w:val="00C86CFF"/>
    <w:rsid w:val="00C875E8"/>
    <w:rsid w:val="00CA111C"/>
    <w:rsid w:val="00CB26CD"/>
    <w:rsid w:val="00CB3BD4"/>
    <w:rsid w:val="00CB41BA"/>
    <w:rsid w:val="00CB6CF3"/>
    <w:rsid w:val="00CC01D7"/>
    <w:rsid w:val="00CC291D"/>
    <w:rsid w:val="00CC32CC"/>
    <w:rsid w:val="00CC6924"/>
    <w:rsid w:val="00CE5557"/>
    <w:rsid w:val="00CE5BAE"/>
    <w:rsid w:val="00CE77C2"/>
    <w:rsid w:val="00CF5830"/>
    <w:rsid w:val="00D20C26"/>
    <w:rsid w:val="00D24912"/>
    <w:rsid w:val="00D2666A"/>
    <w:rsid w:val="00D373EE"/>
    <w:rsid w:val="00D43FF7"/>
    <w:rsid w:val="00D45873"/>
    <w:rsid w:val="00D61E6A"/>
    <w:rsid w:val="00D652B4"/>
    <w:rsid w:val="00D71B54"/>
    <w:rsid w:val="00D81055"/>
    <w:rsid w:val="00D876B4"/>
    <w:rsid w:val="00D9322F"/>
    <w:rsid w:val="00DB3A61"/>
    <w:rsid w:val="00DC09AB"/>
    <w:rsid w:val="00DC0AFF"/>
    <w:rsid w:val="00DE3BAB"/>
    <w:rsid w:val="00DF032A"/>
    <w:rsid w:val="00E01690"/>
    <w:rsid w:val="00E01FE3"/>
    <w:rsid w:val="00E12C48"/>
    <w:rsid w:val="00E15CBD"/>
    <w:rsid w:val="00E20A6C"/>
    <w:rsid w:val="00E2129E"/>
    <w:rsid w:val="00E238B5"/>
    <w:rsid w:val="00E243B3"/>
    <w:rsid w:val="00E258F7"/>
    <w:rsid w:val="00E25E35"/>
    <w:rsid w:val="00E31124"/>
    <w:rsid w:val="00E33B1B"/>
    <w:rsid w:val="00E41993"/>
    <w:rsid w:val="00E42B40"/>
    <w:rsid w:val="00E42DB0"/>
    <w:rsid w:val="00E641B8"/>
    <w:rsid w:val="00E80B31"/>
    <w:rsid w:val="00E8286C"/>
    <w:rsid w:val="00E84ABF"/>
    <w:rsid w:val="00E85D5E"/>
    <w:rsid w:val="00E876CB"/>
    <w:rsid w:val="00E94C27"/>
    <w:rsid w:val="00E97F19"/>
    <w:rsid w:val="00EA234F"/>
    <w:rsid w:val="00EA25F6"/>
    <w:rsid w:val="00EB291A"/>
    <w:rsid w:val="00EB5A41"/>
    <w:rsid w:val="00EC3C01"/>
    <w:rsid w:val="00EC69F1"/>
    <w:rsid w:val="00ED2F70"/>
    <w:rsid w:val="00ED392D"/>
    <w:rsid w:val="00ED4F2A"/>
    <w:rsid w:val="00EE75F8"/>
    <w:rsid w:val="00EF6FED"/>
    <w:rsid w:val="00F01B20"/>
    <w:rsid w:val="00F0615E"/>
    <w:rsid w:val="00F06964"/>
    <w:rsid w:val="00F06E25"/>
    <w:rsid w:val="00F07B27"/>
    <w:rsid w:val="00F167B7"/>
    <w:rsid w:val="00F221A1"/>
    <w:rsid w:val="00F2291B"/>
    <w:rsid w:val="00F24E56"/>
    <w:rsid w:val="00F27C52"/>
    <w:rsid w:val="00F40DB8"/>
    <w:rsid w:val="00F415AB"/>
    <w:rsid w:val="00F42A6A"/>
    <w:rsid w:val="00F43BE3"/>
    <w:rsid w:val="00F6163A"/>
    <w:rsid w:val="00F667E3"/>
    <w:rsid w:val="00F71351"/>
    <w:rsid w:val="00F74931"/>
    <w:rsid w:val="00F84D29"/>
    <w:rsid w:val="00FA0CAC"/>
    <w:rsid w:val="00FA1476"/>
    <w:rsid w:val="00FA20F8"/>
    <w:rsid w:val="00FA5227"/>
    <w:rsid w:val="00FB35C1"/>
    <w:rsid w:val="00FC5560"/>
    <w:rsid w:val="00FD7D04"/>
    <w:rsid w:val="00FE43A6"/>
    <w:rsid w:val="00FF0752"/>
    <w:rsid w:val="00FF3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0AB74A-1088-469D-AD35-A6036577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04E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6257"/>
    <w:rPr>
      <w:color w:val="336699"/>
      <w:u w:val="single"/>
    </w:rPr>
  </w:style>
  <w:style w:type="character" w:styleId="Emphasis">
    <w:name w:val="Emphasis"/>
    <w:basedOn w:val="DefaultParagraphFont"/>
    <w:uiPriority w:val="20"/>
    <w:qFormat/>
    <w:rsid w:val="00645221"/>
    <w:rPr>
      <w:i/>
      <w:iCs/>
    </w:rPr>
  </w:style>
  <w:style w:type="character" w:styleId="Strong">
    <w:name w:val="Strong"/>
    <w:basedOn w:val="DefaultParagraphFont"/>
    <w:uiPriority w:val="22"/>
    <w:qFormat/>
    <w:rsid w:val="00BF3B7F"/>
    <w:rPr>
      <w:b/>
      <w:bCs/>
    </w:rPr>
  </w:style>
  <w:style w:type="paragraph" w:styleId="NormalWeb">
    <w:name w:val="Normal (Web)"/>
    <w:basedOn w:val="Normal"/>
    <w:uiPriority w:val="99"/>
    <w:unhideWhenUsed/>
    <w:rsid w:val="000910BE"/>
    <w:pPr>
      <w:spacing w:before="100" w:beforeAutospacing="1" w:after="100" w:afterAutospacing="1" w:line="240" w:lineRule="auto"/>
    </w:pPr>
    <w:rPr>
      <w:rFonts w:ascii="Arial" w:eastAsia="Times New Roman" w:hAnsi="Arial" w:cs="Arial"/>
      <w:sz w:val="20"/>
      <w:szCs w:val="20"/>
    </w:rPr>
  </w:style>
  <w:style w:type="character" w:styleId="FootnoteReference">
    <w:name w:val="footnote reference"/>
    <w:basedOn w:val="DefaultParagraphFont"/>
    <w:semiHidden/>
    <w:unhideWhenUsed/>
    <w:rsid w:val="000910BE"/>
  </w:style>
  <w:style w:type="paragraph" w:styleId="FootnoteText">
    <w:name w:val="footnote text"/>
    <w:aliases w:val="Palatino 10 point,Footnote Text Char2,Footnote Text Char Char1,Footnote Text Char1 Char Char1,Footnote Text Char Char Char Char1,Footnote Text Char1 Char Char Char,Footnote Text Char Char Char Char Char,Footnote Text Char1 Char1, Char,Char"/>
    <w:basedOn w:val="Normal"/>
    <w:link w:val="FootnoteTextChar"/>
    <w:uiPriority w:val="99"/>
    <w:unhideWhenUsed/>
    <w:rsid w:val="000910BE"/>
    <w:pPr>
      <w:spacing w:after="0" w:line="240" w:lineRule="auto"/>
    </w:pPr>
    <w:rPr>
      <w:sz w:val="20"/>
      <w:szCs w:val="20"/>
    </w:rPr>
  </w:style>
  <w:style w:type="character" w:customStyle="1" w:styleId="FootnoteTextChar">
    <w:name w:val="Footnote Text Char"/>
    <w:aliases w:val="Palatino 10 point Char,Footnote Text Char2 Char,Footnote Text Char Char1 Char,Footnote Text Char1 Char Char1 Char,Footnote Text Char Char Char Char1 Char,Footnote Text Char1 Char Char Char Char,Footnote Text Char1 Char1 Char,Char Char"/>
    <w:basedOn w:val="DefaultParagraphFont"/>
    <w:link w:val="FootnoteText"/>
    <w:uiPriority w:val="99"/>
    <w:rsid w:val="000910BE"/>
    <w:rPr>
      <w:sz w:val="20"/>
      <w:szCs w:val="20"/>
    </w:rPr>
  </w:style>
  <w:style w:type="character" w:styleId="EndnoteReference">
    <w:name w:val="endnote reference"/>
    <w:basedOn w:val="DefaultParagraphFont"/>
    <w:rsid w:val="00751B5F"/>
    <w:rPr>
      <w:vertAlign w:val="superscript"/>
    </w:rPr>
  </w:style>
  <w:style w:type="character" w:customStyle="1" w:styleId="Heading2Char">
    <w:name w:val="Heading 2 Char"/>
    <w:basedOn w:val="DefaultParagraphFont"/>
    <w:link w:val="Heading2"/>
    <w:uiPriority w:val="9"/>
    <w:semiHidden/>
    <w:rsid w:val="00C04E55"/>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444A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A8E"/>
    <w:rPr>
      <w:rFonts w:ascii="Segoe UI" w:hAnsi="Segoe UI" w:cs="Segoe UI"/>
      <w:sz w:val="18"/>
      <w:szCs w:val="18"/>
    </w:rPr>
  </w:style>
  <w:style w:type="paragraph" w:styleId="Header">
    <w:name w:val="header"/>
    <w:basedOn w:val="Normal"/>
    <w:link w:val="HeaderChar"/>
    <w:uiPriority w:val="99"/>
    <w:unhideWhenUsed/>
    <w:rsid w:val="00ED39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92D"/>
  </w:style>
  <w:style w:type="paragraph" w:styleId="Footer">
    <w:name w:val="footer"/>
    <w:basedOn w:val="Normal"/>
    <w:link w:val="FooterChar"/>
    <w:uiPriority w:val="99"/>
    <w:unhideWhenUsed/>
    <w:rsid w:val="00ED39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92D"/>
  </w:style>
  <w:style w:type="paragraph" w:styleId="ListParagraph">
    <w:name w:val="List Paragraph"/>
    <w:basedOn w:val="Normal"/>
    <w:uiPriority w:val="34"/>
    <w:qFormat/>
    <w:rsid w:val="002F749C"/>
    <w:pPr>
      <w:ind w:left="720"/>
      <w:contextualSpacing/>
    </w:pPr>
  </w:style>
  <w:style w:type="paragraph" w:styleId="EndnoteText">
    <w:name w:val="endnote text"/>
    <w:basedOn w:val="Normal"/>
    <w:link w:val="EndnoteTextChar"/>
    <w:uiPriority w:val="99"/>
    <w:semiHidden/>
    <w:unhideWhenUsed/>
    <w:rsid w:val="008A14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1413"/>
    <w:rPr>
      <w:sz w:val="20"/>
      <w:szCs w:val="20"/>
    </w:rPr>
  </w:style>
  <w:style w:type="character" w:customStyle="1" w:styleId="issuetocvolume">
    <w:name w:val="issuetocvolume"/>
    <w:basedOn w:val="DefaultParagraphFont"/>
    <w:rsid w:val="00EE75F8"/>
  </w:style>
  <w:style w:type="character" w:customStyle="1" w:styleId="issuetocissue">
    <w:name w:val="issuetocissue"/>
    <w:basedOn w:val="DefaultParagraphFont"/>
    <w:rsid w:val="00EE75F8"/>
  </w:style>
  <w:style w:type="character" w:customStyle="1" w:styleId="la-yoga-text1">
    <w:name w:val="la-yoga-text1"/>
    <w:basedOn w:val="DefaultParagraphFont"/>
    <w:rsid w:val="00700CB9"/>
  </w:style>
  <w:style w:type="character" w:styleId="HTMLCite">
    <w:name w:val="HTML Cite"/>
    <w:basedOn w:val="DefaultParagraphFont"/>
    <w:uiPriority w:val="99"/>
    <w:semiHidden/>
    <w:unhideWhenUsed/>
    <w:rsid w:val="0005623D"/>
    <w:rPr>
      <w:i/>
      <w:iCs/>
    </w:rPr>
  </w:style>
  <w:style w:type="character" w:customStyle="1" w:styleId="a-size-large1">
    <w:name w:val="a-size-large1"/>
    <w:basedOn w:val="DefaultParagraphFont"/>
    <w:rsid w:val="0005623D"/>
    <w:rPr>
      <w:rFonts w:ascii="Arial" w:hAnsi="Arial" w:cs="Arial" w:hint="default"/>
    </w:rPr>
  </w:style>
  <w:style w:type="paragraph" w:customStyle="1" w:styleId="OmniPage3">
    <w:name w:val="OmniPage #3"/>
    <w:basedOn w:val="Normal"/>
    <w:rsid w:val="000F6031"/>
    <w:pPr>
      <w:autoSpaceDE w:val="0"/>
      <w:autoSpaceDN w:val="0"/>
      <w:spacing w:after="0" w:line="280" w:lineRule="exact"/>
    </w:pPr>
    <w:rPr>
      <w:rFonts w:ascii="Times New Roman" w:eastAsia="Times New Roman" w:hAnsi="Times New Roman" w:cs="Times New Roman"/>
      <w:sz w:val="20"/>
      <w:szCs w:val="20"/>
    </w:rPr>
  </w:style>
  <w:style w:type="character" w:customStyle="1" w:styleId="reference-text">
    <w:name w:val="reference-text"/>
    <w:basedOn w:val="DefaultParagraphFont"/>
    <w:rsid w:val="000F6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98592">
      <w:bodyDiv w:val="1"/>
      <w:marLeft w:val="0"/>
      <w:marRight w:val="0"/>
      <w:marTop w:val="0"/>
      <w:marBottom w:val="0"/>
      <w:divBdr>
        <w:top w:val="none" w:sz="0" w:space="0" w:color="auto"/>
        <w:left w:val="none" w:sz="0" w:space="0" w:color="auto"/>
        <w:bottom w:val="none" w:sz="0" w:space="0" w:color="auto"/>
        <w:right w:val="none" w:sz="0" w:space="0" w:color="auto"/>
      </w:divBdr>
      <w:divsChild>
        <w:div w:id="677585205">
          <w:marLeft w:val="0"/>
          <w:marRight w:val="0"/>
          <w:marTop w:val="0"/>
          <w:marBottom w:val="0"/>
          <w:divBdr>
            <w:top w:val="none" w:sz="0" w:space="0" w:color="auto"/>
            <w:left w:val="none" w:sz="0" w:space="0" w:color="auto"/>
            <w:bottom w:val="none" w:sz="0" w:space="0" w:color="auto"/>
            <w:right w:val="none" w:sz="0" w:space="0" w:color="auto"/>
          </w:divBdr>
          <w:divsChild>
            <w:div w:id="21384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4851">
      <w:bodyDiv w:val="1"/>
      <w:marLeft w:val="0"/>
      <w:marRight w:val="0"/>
      <w:marTop w:val="0"/>
      <w:marBottom w:val="0"/>
      <w:divBdr>
        <w:top w:val="none" w:sz="0" w:space="0" w:color="auto"/>
        <w:left w:val="none" w:sz="0" w:space="0" w:color="auto"/>
        <w:bottom w:val="none" w:sz="0" w:space="0" w:color="auto"/>
        <w:right w:val="none" w:sz="0" w:space="0" w:color="auto"/>
      </w:divBdr>
      <w:divsChild>
        <w:div w:id="1988244817">
          <w:marLeft w:val="0"/>
          <w:marRight w:val="1"/>
          <w:marTop w:val="0"/>
          <w:marBottom w:val="0"/>
          <w:divBdr>
            <w:top w:val="none" w:sz="0" w:space="0" w:color="auto"/>
            <w:left w:val="none" w:sz="0" w:space="0" w:color="auto"/>
            <w:bottom w:val="none" w:sz="0" w:space="0" w:color="auto"/>
            <w:right w:val="none" w:sz="0" w:space="0" w:color="auto"/>
          </w:divBdr>
          <w:divsChild>
            <w:div w:id="1640450416">
              <w:marLeft w:val="0"/>
              <w:marRight w:val="0"/>
              <w:marTop w:val="0"/>
              <w:marBottom w:val="0"/>
              <w:divBdr>
                <w:top w:val="none" w:sz="0" w:space="0" w:color="auto"/>
                <w:left w:val="none" w:sz="0" w:space="0" w:color="auto"/>
                <w:bottom w:val="none" w:sz="0" w:space="0" w:color="auto"/>
                <w:right w:val="none" w:sz="0" w:space="0" w:color="auto"/>
              </w:divBdr>
              <w:divsChild>
                <w:div w:id="2059469993">
                  <w:marLeft w:val="0"/>
                  <w:marRight w:val="1"/>
                  <w:marTop w:val="0"/>
                  <w:marBottom w:val="0"/>
                  <w:divBdr>
                    <w:top w:val="none" w:sz="0" w:space="0" w:color="auto"/>
                    <w:left w:val="none" w:sz="0" w:space="0" w:color="auto"/>
                    <w:bottom w:val="none" w:sz="0" w:space="0" w:color="auto"/>
                    <w:right w:val="none" w:sz="0" w:space="0" w:color="auto"/>
                  </w:divBdr>
                  <w:divsChild>
                    <w:div w:id="765468454">
                      <w:marLeft w:val="0"/>
                      <w:marRight w:val="0"/>
                      <w:marTop w:val="0"/>
                      <w:marBottom w:val="0"/>
                      <w:divBdr>
                        <w:top w:val="none" w:sz="0" w:space="0" w:color="auto"/>
                        <w:left w:val="none" w:sz="0" w:space="0" w:color="auto"/>
                        <w:bottom w:val="none" w:sz="0" w:space="0" w:color="auto"/>
                        <w:right w:val="none" w:sz="0" w:space="0" w:color="auto"/>
                      </w:divBdr>
                      <w:divsChild>
                        <w:div w:id="943801263">
                          <w:marLeft w:val="0"/>
                          <w:marRight w:val="0"/>
                          <w:marTop w:val="0"/>
                          <w:marBottom w:val="0"/>
                          <w:divBdr>
                            <w:top w:val="none" w:sz="0" w:space="0" w:color="auto"/>
                            <w:left w:val="none" w:sz="0" w:space="0" w:color="auto"/>
                            <w:bottom w:val="none" w:sz="0" w:space="0" w:color="auto"/>
                            <w:right w:val="none" w:sz="0" w:space="0" w:color="auto"/>
                          </w:divBdr>
                          <w:divsChild>
                            <w:div w:id="1977106631">
                              <w:marLeft w:val="0"/>
                              <w:marRight w:val="0"/>
                              <w:marTop w:val="120"/>
                              <w:marBottom w:val="360"/>
                              <w:divBdr>
                                <w:top w:val="none" w:sz="0" w:space="0" w:color="auto"/>
                                <w:left w:val="none" w:sz="0" w:space="0" w:color="auto"/>
                                <w:bottom w:val="none" w:sz="0" w:space="0" w:color="auto"/>
                                <w:right w:val="none" w:sz="0" w:space="0" w:color="auto"/>
                              </w:divBdr>
                              <w:divsChild>
                                <w:div w:id="1161769717">
                                  <w:marLeft w:val="0"/>
                                  <w:marRight w:val="0"/>
                                  <w:marTop w:val="0"/>
                                  <w:marBottom w:val="0"/>
                                  <w:divBdr>
                                    <w:top w:val="none" w:sz="0" w:space="0" w:color="auto"/>
                                    <w:left w:val="none" w:sz="0" w:space="0" w:color="auto"/>
                                    <w:bottom w:val="none" w:sz="0" w:space="0" w:color="auto"/>
                                    <w:right w:val="none" w:sz="0" w:space="0" w:color="auto"/>
                                  </w:divBdr>
                                  <w:divsChild>
                                    <w:div w:id="10284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987034">
      <w:bodyDiv w:val="1"/>
      <w:marLeft w:val="0"/>
      <w:marRight w:val="0"/>
      <w:marTop w:val="0"/>
      <w:marBottom w:val="0"/>
      <w:divBdr>
        <w:top w:val="none" w:sz="0" w:space="0" w:color="auto"/>
        <w:left w:val="none" w:sz="0" w:space="0" w:color="auto"/>
        <w:bottom w:val="none" w:sz="0" w:space="0" w:color="auto"/>
        <w:right w:val="none" w:sz="0" w:space="0" w:color="auto"/>
      </w:divBdr>
      <w:divsChild>
        <w:div w:id="1686058829">
          <w:marLeft w:val="0"/>
          <w:marRight w:val="0"/>
          <w:marTop w:val="0"/>
          <w:marBottom w:val="0"/>
          <w:divBdr>
            <w:top w:val="none" w:sz="0" w:space="0" w:color="auto"/>
            <w:left w:val="none" w:sz="0" w:space="0" w:color="auto"/>
            <w:bottom w:val="none" w:sz="0" w:space="0" w:color="auto"/>
            <w:right w:val="none" w:sz="0" w:space="0" w:color="auto"/>
          </w:divBdr>
          <w:divsChild>
            <w:div w:id="1489976697">
              <w:marLeft w:val="0"/>
              <w:marRight w:val="0"/>
              <w:marTop w:val="0"/>
              <w:marBottom w:val="0"/>
              <w:divBdr>
                <w:top w:val="none" w:sz="0" w:space="0" w:color="auto"/>
                <w:left w:val="none" w:sz="0" w:space="0" w:color="auto"/>
                <w:bottom w:val="none" w:sz="0" w:space="0" w:color="auto"/>
                <w:right w:val="none" w:sz="0" w:space="0" w:color="auto"/>
              </w:divBdr>
              <w:divsChild>
                <w:div w:id="1678925806">
                  <w:marLeft w:val="0"/>
                  <w:marRight w:val="0"/>
                  <w:marTop w:val="0"/>
                  <w:marBottom w:val="0"/>
                  <w:divBdr>
                    <w:top w:val="none" w:sz="0" w:space="0" w:color="auto"/>
                    <w:left w:val="none" w:sz="0" w:space="0" w:color="auto"/>
                    <w:bottom w:val="none" w:sz="0" w:space="0" w:color="auto"/>
                    <w:right w:val="none" w:sz="0" w:space="0" w:color="auto"/>
                  </w:divBdr>
                  <w:divsChild>
                    <w:div w:id="461463491">
                      <w:marLeft w:val="0"/>
                      <w:marRight w:val="0"/>
                      <w:marTop w:val="0"/>
                      <w:marBottom w:val="0"/>
                      <w:divBdr>
                        <w:top w:val="none" w:sz="0" w:space="0" w:color="auto"/>
                        <w:left w:val="none" w:sz="0" w:space="0" w:color="auto"/>
                        <w:bottom w:val="none" w:sz="0" w:space="0" w:color="auto"/>
                        <w:right w:val="none" w:sz="0" w:space="0" w:color="auto"/>
                      </w:divBdr>
                      <w:divsChild>
                        <w:div w:id="593394103">
                          <w:marLeft w:val="0"/>
                          <w:marRight w:val="0"/>
                          <w:marTop w:val="0"/>
                          <w:marBottom w:val="0"/>
                          <w:divBdr>
                            <w:top w:val="none" w:sz="0" w:space="0" w:color="auto"/>
                            <w:left w:val="none" w:sz="0" w:space="0" w:color="auto"/>
                            <w:bottom w:val="none" w:sz="0" w:space="0" w:color="auto"/>
                            <w:right w:val="none" w:sz="0" w:space="0" w:color="auto"/>
                          </w:divBdr>
                          <w:divsChild>
                            <w:div w:id="632978421">
                              <w:marLeft w:val="0"/>
                              <w:marRight w:val="0"/>
                              <w:marTop w:val="0"/>
                              <w:marBottom w:val="0"/>
                              <w:divBdr>
                                <w:top w:val="none" w:sz="0" w:space="0" w:color="auto"/>
                                <w:left w:val="none" w:sz="0" w:space="0" w:color="auto"/>
                                <w:bottom w:val="none" w:sz="0" w:space="0" w:color="auto"/>
                                <w:right w:val="none" w:sz="0" w:space="0" w:color="auto"/>
                              </w:divBdr>
                              <w:divsChild>
                                <w:div w:id="9201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197399">
      <w:bodyDiv w:val="1"/>
      <w:marLeft w:val="0"/>
      <w:marRight w:val="0"/>
      <w:marTop w:val="0"/>
      <w:marBottom w:val="0"/>
      <w:divBdr>
        <w:top w:val="none" w:sz="0" w:space="0" w:color="auto"/>
        <w:left w:val="none" w:sz="0" w:space="0" w:color="auto"/>
        <w:bottom w:val="none" w:sz="0" w:space="0" w:color="auto"/>
        <w:right w:val="none" w:sz="0" w:space="0" w:color="auto"/>
      </w:divBdr>
      <w:divsChild>
        <w:div w:id="1919943902">
          <w:marLeft w:val="0"/>
          <w:marRight w:val="0"/>
          <w:marTop w:val="0"/>
          <w:marBottom w:val="0"/>
          <w:divBdr>
            <w:top w:val="none" w:sz="0" w:space="0" w:color="auto"/>
            <w:left w:val="none" w:sz="0" w:space="0" w:color="auto"/>
            <w:bottom w:val="none" w:sz="0" w:space="0" w:color="auto"/>
            <w:right w:val="none" w:sz="0" w:space="0" w:color="auto"/>
          </w:divBdr>
          <w:divsChild>
            <w:div w:id="811824423">
              <w:marLeft w:val="0"/>
              <w:marRight w:val="0"/>
              <w:marTop w:val="0"/>
              <w:marBottom w:val="0"/>
              <w:divBdr>
                <w:top w:val="none" w:sz="0" w:space="0" w:color="auto"/>
                <w:left w:val="none" w:sz="0" w:space="0" w:color="auto"/>
                <w:bottom w:val="none" w:sz="0" w:space="0" w:color="auto"/>
                <w:right w:val="none" w:sz="0" w:space="0" w:color="auto"/>
              </w:divBdr>
              <w:divsChild>
                <w:div w:id="937104847">
                  <w:marLeft w:val="0"/>
                  <w:marRight w:val="0"/>
                  <w:marTop w:val="0"/>
                  <w:marBottom w:val="0"/>
                  <w:divBdr>
                    <w:top w:val="none" w:sz="0" w:space="0" w:color="auto"/>
                    <w:left w:val="none" w:sz="0" w:space="0" w:color="auto"/>
                    <w:bottom w:val="none" w:sz="0" w:space="0" w:color="auto"/>
                    <w:right w:val="none" w:sz="0" w:space="0" w:color="auto"/>
                  </w:divBdr>
                  <w:divsChild>
                    <w:div w:id="128674067">
                      <w:marLeft w:val="0"/>
                      <w:marRight w:val="0"/>
                      <w:marTop w:val="0"/>
                      <w:marBottom w:val="0"/>
                      <w:divBdr>
                        <w:top w:val="none" w:sz="0" w:space="0" w:color="auto"/>
                        <w:left w:val="none" w:sz="0" w:space="0" w:color="auto"/>
                        <w:bottom w:val="none" w:sz="0" w:space="0" w:color="auto"/>
                        <w:right w:val="none" w:sz="0" w:space="0" w:color="auto"/>
                      </w:divBdr>
                      <w:divsChild>
                        <w:div w:id="292947862">
                          <w:marLeft w:val="0"/>
                          <w:marRight w:val="0"/>
                          <w:marTop w:val="0"/>
                          <w:marBottom w:val="0"/>
                          <w:divBdr>
                            <w:top w:val="none" w:sz="0" w:space="0" w:color="auto"/>
                            <w:left w:val="none" w:sz="0" w:space="0" w:color="auto"/>
                            <w:bottom w:val="none" w:sz="0" w:space="0" w:color="auto"/>
                            <w:right w:val="none" w:sz="0" w:space="0" w:color="auto"/>
                          </w:divBdr>
                          <w:divsChild>
                            <w:div w:id="159019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767568">
      <w:bodyDiv w:val="1"/>
      <w:marLeft w:val="720"/>
      <w:marRight w:val="720"/>
      <w:marTop w:val="0"/>
      <w:marBottom w:val="1200"/>
      <w:divBdr>
        <w:top w:val="none" w:sz="0" w:space="0" w:color="auto"/>
        <w:left w:val="none" w:sz="0" w:space="0" w:color="auto"/>
        <w:bottom w:val="none" w:sz="0" w:space="0" w:color="auto"/>
        <w:right w:val="none" w:sz="0" w:space="0" w:color="auto"/>
      </w:divBdr>
      <w:divsChild>
        <w:div w:id="54816944">
          <w:marLeft w:val="0"/>
          <w:marRight w:val="0"/>
          <w:marTop w:val="960"/>
          <w:marBottom w:val="480"/>
          <w:divBdr>
            <w:top w:val="none" w:sz="0" w:space="0" w:color="auto"/>
            <w:left w:val="none" w:sz="0" w:space="0" w:color="auto"/>
            <w:bottom w:val="none" w:sz="0" w:space="0" w:color="auto"/>
            <w:right w:val="none" w:sz="0" w:space="0" w:color="auto"/>
          </w:divBdr>
          <w:divsChild>
            <w:div w:id="784159600">
              <w:marLeft w:val="0"/>
              <w:marRight w:val="0"/>
              <w:marTop w:val="0"/>
              <w:marBottom w:val="0"/>
              <w:divBdr>
                <w:top w:val="none" w:sz="0" w:space="0" w:color="auto"/>
                <w:left w:val="none" w:sz="0" w:space="0" w:color="auto"/>
                <w:bottom w:val="none" w:sz="0" w:space="0" w:color="auto"/>
                <w:right w:val="none" w:sz="0" w:space="0" w:color="auto"/>
              </w:divBdr>
              <w:divsChild>
                <w:div w:id="1195533780">
                  <w:marLeft w:val="0"/>
                  <w:marRight w:val="0"/>
                  <w:marTop w:val="0"/>
                  <w:marBottom w:val="180"/>
                  <w:divBdr>
                    <w:top w:val="none" w:sz="0" w:space="0" w:color="auto"/>
                    <w:left w:val="none" w:sz="0" w:space="0" w:color="auto"/>
                    <w:bottom w:val="none" w:sz="0" w:space="0" w:color="auto"/>
                    <w:right w:val="none" w:sz="0" w:space="0" w:color="auto"/>
                  </w:divBdr>
                  <w:divsChild>
                    <w:div w:id="6852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424137">
      <w:bodyDiv w:val="1"/>
      <w:marLeft w:val="0"/>
      <w:marRight w:val="0"/>
      <w:marTop w:val="0"/>
      <w:marBottom w:val="0"/>
      <w:divBdr>
        <w:top w:val="none" w:sz="0" w:space="0" w:color="auto"/>
        <w:left w:val="none" w:sz="0" w:space="0" w:color="auto"/>
        <w:bottom w:val="none" w:sz="0" w:space="0" w:color="auto"/>
        <w:right w:val="none" w:sz="0" w:space="0" w:color="auto"/>
      </w:divBdr>
      <w:divsChild>
        <w:div w:id="1511138702">
          <w:marLeft w:val="0"/>
          <w:marRight w:val="0"/>
          <w:marTop w:val="0"/>
          <w:marBottom w:val="0"/>
          <w:divBdr>
            <w:top w:val="none" w:sz="0" w:space="0" w:color="auto"/>
            <w:left w:val="none" w:sz="0" w:space="0" w:color="auto"/>
            <w:bottom w:val="none" w:sz="0" w:space="0" w:color="auto"/>
            <w:right w:val="none" w:sz="0" w:space="0" w:color="auto"/>
          </w:divBdr>
          <w:divsChild>
            <w:div w:id="1165052849">
              <w:marLeft w:val="0"/>
              <w:marRight w:val="0"/>
              <w:marTop w:val="0"/>
              <w:marBottom w:val="0"/>
              <w:divBdr>
                <w:top w:val="none" w:sz="0" w:space="0" w:color="auto"/>
                <w:left w:val="none" w:sz="0" w:space="0" w:color="auto"/>
                <w:bottom w:val="none" w:sz="0" w:space="0" w:color="auto"/>
                <w:right w:val="none" w:sz="0" w:space="0" w:color="auto"/>
              </w:divBdr>
              <w:divsChild>
                <w:div w:id="1086153570">
                  <w:marLeft w:val="0"/>
                  <w:marRight w:val="0"/>
                  <w:marTop w:val="0"/>
                  <w:marBottom w:val="0"/>
                  <w:divBdr>
                    <w:top w:val="none" w:sz="0" w:space="0" w:color="auto"/>
                    <w:left w:val="none" w:sz="0" w:space="0" w:color="auto"/>
                    <w:bottom w:val="none" w:sz="0" w:space="0" w:color="auto"/>
                    <w:right w:val="none" w:sz="0" w:space="0" w:color="auto"/>
                  </w:divBdr>
                  <w:divsChild>
                    <w:div w:id="853299074">
                      <w:marLeft w:val="0"/>
                      <w:marRight w:val="0"/>
                      <w:marTop w:val="0"/>
                      <w:marBottom w:val="0"/>
                      <w:divBdr>
                        <w:top w:val="none" w:sz="0" w:space="0" w:color="auto"/>
                        <w:left w:val="none" w:sz="0" w:space="0" w:color="auto"/>
                        <w:bottom w:val="none" w:sz="0" w:space="0" w:color="auto"/>
                        <w:right w:val="none" w:sz="0" w:space="0" w:color="auto"/>
                      </w:divBdr>
                      <w:divsChild>
                        <w:div w:id="525290569">
                          <w:marLeft w:val="0"/>
                          <w:marRight w:val="0"/>
                          <w:marTop w:val="0"/>
                          <w:marBottom w:val="0"/>
                          <w:divBdr>
                            <w:top w:val="none" w:sz="0" w:space="0" w:color="auto"/>
                            <w:left w:val="none" w:sz="0" w:space="0" w:color="auto"/>
                            <w:bottom w:val="none" w:sz="0" w:space="0" w:color="auto"/>
                            <w:right w:val="none" w:sz="0" w:space="0" w:color="auto"/>
                          </w:divBdr>
                          <w:divsChild>
                            <w:div w:id="611740403">
                              <w:marLeft w:val="0"/>
                              <w:marRight w:val="0"/>
                              <w:marTop w:val="0"/>
                              <w:marBottom w:val="0"/>
                              <w:divBdr>
                                <w:top w:val="none" w:sz="0" w:space="0" w:color="auto"/>
                                <w:left w:val="none" w:sz="0" w:space="0" w:color="auto"/>
                                <w:bottom w:val="none" w:sz="0" w:space="0" w:color="auto"/>
                                <w:right w:val="none" w:sz="0" w:space="0" w:color="auto"/>
                              </w:divBdr>
                              <w:divsChild>
                                <w:div w:id="992180297">
                                  <w:marLeft w:val="0"/>
                                  <w:marRight w:val="0"/>
                                  <w:marTop w:val="0"/>
                                  <w:marBottom w:val="0"/>
                                  <w:divBdr>
                                    <w:top w:val="none" w:sz="0" w:space="0" w:color="auto"/>
                                    <w:left w:val="none" w:sz="0" w:space="0" w:color="auto"/>
                                    <w:bottom w:val="none" w:sz="0" w:space="0" w:color="auto"/>
                                    <w:right w:val="none" w:sz="0" w:space="0" w:color="auto"/>
                                  </w:divBdr>
                                  <w:divsChild>
                                    <w:div w:id="1397242802">
                                      <w:marLeft w:val="0"/>
                                      <w:marRight w:val="0"/>
                                      <w:marTop w:val="0"/>
                                      <w:marBottom w:val="0"/>
                                      <w:divBdr>
                                        <w:top w:val="none" w:sz="0" w:space="0" w:color="auto"/>
                                        <w:left w:val="none" w:sz="0" w:space="0" w:color="auto"/>
                                        <w:bottom w:val="none" w:sz="0" w:space="0" w:color="auto"/>
                                        <w:right w:val="none" w:sz="0" w:space="0" w:color="auto"/>
                                      </w:divBdr>
                                      <w:divsChild>
                                        <w:div w:id="1169325187">
                                          <w:marLeft w:val="0"/>
                                          <w:marRight w:val="0"/>
                                          <w:marTop w:val="0"/>
                                          <w:marBottom w:val="0"/>
                                          <w:divBdr>
                                            <w:top w:val="none" w:sz="0" w:space="0" w:color="auto"/>
                                            <w:left w:val="none" w:sz="0" w:space="0" w:color="auto"/>
                                            <w:bottom w:val="none" w:sz="0" w:space="0" w:color="auto"/>
                                            <w:right w:val="none" w:sz="0" w:space="0" w:color="auto"/>
                                          </w:divBdr>
                                          <w:divsChild>
                                            <w:div w:id="1571387233">
                                              <w:marLeft w:val="0"/>
                                              <w:marRight w:val="0"/>
                                              <w:marTop w:val="0"/>
                                              <w:marBottom w:val="0"/>
                                              <w:divBdr>
                                                <w:top w:val="none" w:sz="0" w:space="0" w:color="auto"/>
                                                <w:left w:val="none" w:sz="0" w:space="0" w:color="auto"/>
                                                <w:bottom w:val="none" w:sz="0" w:space="0" w:color="auto"/>
                                                <w:right w:val="none" w:sz="0" w:space="0" w:color="auto"/>
                                              </w:divBdr>
                                            </w:div>
                                            <w:div w:id="18798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26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axtell@radford.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lato.stanford.edu/entries/emotion" TargetMode="External"/><Relationship Id="rId4" Type="http://schemas.openxmlformats.org/officeDocument/2006/relationships/settings" Target="settings.xml"/><Relationship Id="rId9" Type="http://schemas.openxmlformats.org/officeDocument/2006/relationships/hyperlink" Target="http://janusblog.sqaurespa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1CC72-B845-4CCC-A7CD-CA4F66FA1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9702</TotalTime>
  <Pages>27</Pages>
  <Words>6971</Words>
  <Characters>39735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Axtell, Guy</dc:creator>
  <cp:keywords/>
  <dc:description/>
  <cp:lastModifiedBy>Axtell, Guy</cp:lastModifiedBy>
  <cp:revision>210</cp:revision>
  <cp:lastPrinted>2015-06-29T17:25:00Z</cp:lastPrinted>
  <dcterms:created xsi:type="dcterms:W3CDTF">2014-11-16T23:07:00Z</dcterms:created>
  <dcterms:modified xsi:type="dcterms:W3CDTF">2015-07-15T17:50:00Z</dcterms:modified>
</cp:coreProperties>
</file>