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73C41" w14:textId="2B199BCC" w:rsidR="00B63749" w:rsidRPr="00B63749" w:rsidRDefault="00B63749" w:rsidP="00B63749">
      <w:pPr>
        <w:spacing w:after="0" w:line="276" w:lineRule="auto"/>
        <w:jc w:val="center"/>
        <w:rPr>
          <w:rFonts w:ascii="Gill Sans MT" w:eastAsia="Calibri" w:hAnsi="Gill Sans MT" w:cs="Times New Roman"/>
          <w:b/>
          <w:sz w:val="28"/>
          <w:szCs w:val="28"/>
        </w:rPr>
      </w:pPr>
      <w:r w:rsidRPr="00B63749">
        <w:rPr>
          <w:rFonts w:ascii="Gill Sans MT" w:eastAsia="Calibri" w:hAnsi="Gill Sans MT" w:cs="Times New Roman"/>
          <w:b/>
          <w:noProof/>
          <w:sz w:val="28"/>
          <w:szCs w:val="28"/>
          <w:lang w:eastAsia="es-NI"/>
        </w:rPr>
        <mc:AlternateContent>
          <mc:Choice Requires="wps">
            <w:drawing>
              <wp:anchor distT="0" distB="0" distL="114300" distR="114300" simplePos="0" relativeHeight="251660288" behindDoc="0" locked="0" layoutInCell="1" allowOverlap="1" wp14:anchorId="1DF05FFD" wp14:editId="283F9A92">
                <wp:simplePos x="0" y="0"/>
                <wp:positionH relativeFrom="column">
                  <wp:posOffset>-476885</wp:posOffset>
                </wp:positionH>
                <wp:positionV relativeFrom="paragraph">
                  <wp:posOffset>-374650</wp:posOffset>
                </wp:positionV>
                <wp:extent cx="6692265" cy="8871585"/>
                <wp:effectExtent l="21590" t="20955" r="20320" b="2286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265" cy="88715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A095" id="Rectángulo 4" o:spid="_x0000_s1026" style="position:absolute;margin-left:-37.55pt;margin-top:-29.5pt;width:526.95pt;height:69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" filled="f" strokeweight="3pt"/>
            </w:pict>
          </mc:Fallback>
        </mc:AlternateContent>
      </w:r>
      <w:r w:rsidRPr="00B63749">
        <w:rPr>
          <w:rFonts w:ascii="Gill Sans MT" w:eastAsia="Calibri" w:hAnsi="Gill Sans MT" w:cs="Times New Roman"/>
          <w:b/>
          <w:sz w:val="28"/>
          <w:szCs w:val="28"/>
        </w:rPr>
        <w:t>UNIVERSIDAD CENTROAMERICANA</w:t>
      </w:r>
    </w:p>
    <w:p w14:paraId="7FBF77FB" w14:textId="77777777" w:rsidR="00B63749" w:rsidRPr="00B63749" w:rsidRDefault="00B63749" w:rsidP="00B63749">
      <w:pPr>
        <w:spacing w:after="0" w:line="276" w:lineRule="auto"/>
        <w:jc w:val="center"/>
        <w:rPr>
          <w:rFonts w:ascii="Gill Sans MT" w:eastAsia="Calibri" w:hAnsi="Gill Sans MT" w:cs="Times New Roman"/>
          <w:b/>
          <w:sz w:val="28"/>
          <w:szCs w:val="28"/>
        </w:rPr>
      </w:pPr>
    </w:p>
    <w:p w14:paraId="6F6AC760" w14:textId="77777777" w:rsidR="00B63749" w:rsidRPr="00B63749" w:rsidRDefault="00B63749" w:rsidP="00B63749">
      <w:pPr>
        <w:spacing w:after="0" w:line="276" w:lineRule="auto"/>
        <w:jc w:val="center"/>
        <w:rPr>
          <w:rFonts w:ascii="Gill Sans MT" w:eastAsia="Calibri" w:hAnsi="Gill Sans MT" w:cs="Times New Roman"/>
          <w:b/>
          <w:sz w:val="24"/>
          <w:szCs w:val="24"/>
        </w:rPr>
      </w:pPr>
      <w:r w:rsidRPr="00B63749">
        <w:rPr>
          <w:rFonts w:ascii="Gill Sans MT" w:eastAsia="Calibri" w:hAnsi="Gill Sans MT" w:cs="Times New Roman"/>
          <w:b/>
          <w:sz w:val="24"/>
          <w:szCs w:val="24"/>
        </w:rPr>
        <w:t>FACULTAD DE CIENCIAS JURÍDICAS</w:t>
      </w:r>
    </w:p>
    <w:p w14:paraId="6E6F9CFE" w14:textId="07343E19" w:rsidR="00B63749" w:rsidRPr="00B63749" w:rsidRDefault="00B63749" w:rsidP="00B63749">
      <w:pPr>
        <w:spacing w:after="0" w:line="276" w:lineRule="auto"/>
        <w:jc w:val="center"/>
        <w:rPr>
          <w:rFonts w:ascii="Gill Sans MT" w:eastAsia="Calibri" w:hAnsi="Gill Sans MT" w:cs="Times New Roman"/>
          <w:b/>
          <w:sz w:val="24"/>
          <w:szCs w:val="24"/>
        </w:rPr>
      </w:pPr>
      <w:r w:rsidRPr="00B63749">
        <w:rPr>
          <w:rFonts w:ascii="Gill Sans MT" w:eastAsia="Calibri" w:hAnsi="Gill Sans MT" w:cs="Times New Roman"/>
          <w:b/>
          <w:sz w:val="24"/>
          <w:szCs w:val="24"/>
        </w:rPr>
        <w:t>Programa de Doctorado “Cuestiones actuales del Derecho”</w:t>
      </w:r>
    </w:p>
    <w:p w14:paraId="4AE6A480" w14:textId="3823F81F" w:rsidR="00B63749" w:rsidRPr="00B63749" w:rsidRDefault="00B63749" w:rsidP="00B63749">
      <w:pPr>
        <w:spacing w:after="0" w:line="276" w:lineRule="auto"/>
        <w:jc w:val="center"/>
        <w:rPr>
          <w:rFonts w:ascii="Calibri" w:eastAsia="Calibri" w:hAnsi="Calibri" w:cs="Times New Roman"/>
          <w:b/>
          <w:sz w:val="36"/>
          <w:szCs w:val="36"/>
        </w:rPr>
      </w:pPr>
    </w:p>
    <w:p w14:paraId="0D418F74" w14:textId="053720D8" w:rsidR="00B63749" w:rsidRPr="00B63749" w:rsidRDefault="00B63749" w:rsidP="00B63749">
      <w:pPr>
        <w:spacing w:after="0" w:line="276" w:lineRule="auto"/>
        <w:jc w:val="center"/>
        <w:rPr>
          <w:rFonts w:ascii="Calibri" w:eastAsia="Calibri" w:hAnsi="Calibri" w:cs="Times New Roman"/>
          <w:b/>
          <w:sz w:val="36"/>
          <w:szCs w:val="36"/>
        </w:rPr>
      </w:pPr>
    </w:p>
    <w:p w14:paraId="27291D86" w14:textId="56F28BA3" w:rsidR="00B63749" w:rsidRPr="00B63749" w:rsidRDefault="00C74655" w:rsidP="00B63749">
      <w:pPr>
        <w:spacing w:after="0" w:line="276" w:lineRule="auto"/>
        <w:jc w:val="center"/>
        <w:rPr>
          <w:rFonts w:ascii="Calibri" w:eastAsia="Calibri" w:hAnsi="Calibri" w:cs="Times New Roman"/>
          <w:b/>
          <w:sz w:val="36"/>
          <w:szCs w:val="36"/>
        </w:rPr>
      </w:pPr>
      <w:r>
        <w:rPr>
          <w:noProof/>
          <w:lang w:eastAsia="es-NI"/>
        </w:rPr>
        <w:drawing>
          <wp:anchor distT="0" distB="0" distL="114300" distR="114300" simplePos="0" relativeHeight="251663360" behindDoc="0" locked="0" layoutInCell="1" allowOverlap="1" wp14:anchorId="4319A748" wp14:editId="6D46BD48">
            <wp:simplePos x="0" y="0"/>
            <wp:positionH relativeFrom="column">
              <wp:posOffset>2191826</wp:posOffset>
            </wp:positionH>
            <wp:positionV relativeFrom="page">
              <wp:posOffset>2762829</wp:posOffset>
            </wp:positionV>
            <wp:extent cx="1311910" cy="1670050"/>
            <wp:effectExtent l="0" t="0" r="2540" b="6350"/>
            <wp:wrapTopAndBottom/>
            <wp:docPr id="6" name="Imagen 6" descr="C:\Users\Gerardo\AppData\Local\Microsoft\Windows\INetCache\Content.Word\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ardo\AppData\Local\Microsoft\Windows\INetCache\Content.Word\logo.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1670050"/>
                    </a:xfrm>
                    <a:prstGeom prst="rect">
                      <a:avLst/>
                    </a:prstGeom>
                    <a:noFill/>
                    <a:ln>
                      <a:noFill/>
                    </a:ln>
                  </pic:spPr>
                </pic:pic>
              </a:graphicData>
            </a:graphic>
          </wp:anchor>
        </w:drawing>
      </w:r>
    </w:p>
    <w:p w14:paraId="22B1EC87" w14:textId="77777777" w:rsidR="00C74655" w:rsidRDefault="00C74655" w:rsidP="00C74655">
      <w:pPr>
        <w:spacing w:after="0" w:line="276" w:lineRule="auto"/>
        <w:jc w:val="center"/>
        <w:rPr>
          <w:rFonts w:ascii="Gill Sans MT" w:eastAsia="Calibri" w:hAnsi="Gill Sans MT" w:cs="Times New Roman"/>
          <w:b/>
          <w:sz w:val="36"/>
          <w:szCs w:val="36"/>
        </w:rPr>
      </w:pPr>
    </w:p>
    <w:p w14:paraId="3BD350F1" w14:textId="77777777" w:rsidR="00C74655" w:rsidRDefault="00C74655" w:rsidP="00C74655">
      <w:pPr>
        <w:spacing w:after="0" w:line="276" w:lineRule="auto"/>
        <w:jc w:val="center"/>
        <w:rPr>
          <w:rFonts w:ascii="Gill Sans MT" w:eastAsia="Calibri" w:hAnsi="Gill Sans MT" w:cs="Times New Roman"/>
          <w:b/>
          <w:sz w:val="36"/>
          <w:szCs w:val="36"/>
        </w:rPr>
      </w:pPr>
    </w:p>
    <w:p w14:paraId="276F994F" w14:textId="162E0FA6" w:rsidR="00C74655" w:rsidRPr="00C74655" w:rsidRDefault="00C312BF" w:rsidP="00C74655">
      <w:pPr>
        <w:spacing w:after="0" w:line="276" w:lineRule="auto"/>
        <w:jc w:val="center"/>
        <w:rPr>
          <w:rFonts w:ascii="Gill Sans MT" w:eastAsia="Calibri" w:hAnsi="Gill Sans MT" w:cs="Times New Roman"/>
          <w:b/>
          <w:sz w:val="36"/>
          <w:szCs w:val="36"/>
        </w:rPr>
      </w:pPr>
      <w:r>
        <w:rPr>
          <w:rFonts w:ascii="Gill Sans MT" w:eastAsia="Calibri" w:hAnsi="Gill Sans MT" w:cs="Times New Roman"/>
          <w:b/>
          <w:sz w:val="36"/>
          <w:szCs w:val="36"/>
        </w:rPr>
        <w:t>La saga del Estado M</w:t>
      </w:r>
      <w:r w:rsidR="00977927" w:rsidRPr="00977927">
        <w:rPr>
          <w:rFonts w:ascii="Gill Sans MT" w:eastAsia="Calibri" w:hAnsi="Gill Sans MT" w:cs="Times New Roman"/>
          <w:b/>
          <w:sz w:val="36"/>
          <w:szCs w:val="36"/>
        </w:rPr>
        <w:t>oderno: de su formación a la disfuncionalidad y la alborada estatal planetaria</w:t>
      </w:r>
    </w:p>
    <w:p w14:paraId="13085E6D" w14:textId="77777777" w:rsidR="00B63749" w:rsidRPr="00B63749" w:rsidRDefault="00B63749" w:rsidP="00B63749">
      <w:pPr>
        <w:spacing w:after="0" w:line="276" w:lineRule="auto"/>
        <w:jc w:val="center"/>
        <w:rPr>
          <w:rFonts w:ascii="Calibri" w:eastAsia="Calibri" w:hAnsi="Calibri" w:cs="Times New Roman"/>
          <w:b/>
          <w:sz w:val="36"/>
          <w:szCs w:val="36"/>
        </w:rPr>
      </w:pPr>
    </w:p>
    <w:p w14:paraId="431B3F42" w14:textId="77777777" w:rsidR="00B63749" w:rsidRPr="00B63749" w:rsidRDefault="00B63749" w:rsidP="00B63749">
      <w:pPr>
        <w:spacing w:after="0" w:line="276" w:lineRule="auto"/>
        <w:jc w:val="center"/>
        <w:rPr>
          <w:rFonts w:ascii="Calibri" w:eastAsia="Calibri" w:hAnsi="Calibri" w:cs="Times New Roman"/>
          <w:b/>
          <w:sz w:val="24"/>
          <w:szCs w:val="24"/>
        </w:rPr>
      </w:pPr>
    </w:p>
    <w:p w14:paraId="0756A1A5" w14:textId="77777777" w:rsidR="00B63749" w:rsidRPr="00B63749" w:rsidRDefault="00B63749" w:rsidP="00B63749">
      <w:pPr>
        <w:spacing w:after="0" w:line="276" w:lineRule="auto"/>
        <w:jc w:val="center"/>
        <w:rPr>
          <w:rFonts w:ascii="Calibri" w:eastAsia="Calibri" w:hAnsi="Calibri" w:cs="Times New Roman"/>
          <w:b/>
          <w:sz w:val="24"/>
          <w:szCs w:val="24"/>
        </w:rPr>
      </w:pPr>
    </w:p>
    <w:p w14:paraId="2183E22D" w14:textId="77777777" w:rsidR="00B63749" w:rsidRPr="00B63749" w:rsidRDefault="00B63749" w:rsidP="00B63749">
      <w:pPr>
        <w:spacing w:after="0" w:line="276" w:lineRule="auto"/>
        <w:jc w:val="center"/>
        <w:rPr>
          <w:rFonts w:ascii="Calibri" w:eastAsia="Calibri" w:hAnsi="Calibri" w:cs="Times New Roman"/>
          <w:b/>
          <w:sz w:val="24"/>
          <w:szCs w:val="24"/>
        </w:rPr>
      </w:pPr>
    </w:p>
    <w:p w14:paraId="5B88AAC4" w14:textId="77777777" w:rsidR="00B63749" w:rsidRPr="00B63749" w:rsidRDefault="00B63749" w:rsidP="00B63749">
      <w:pPr>
        <w:spacing w:after="0" w:line="276" w:lineRule="auto"/>
        <w:jc w:val="center"/>
        <w:rPr>
          <w:rFonts w:ascii="Calibri" w:eastAsia="Calibri" w:hAnsi="Calibri" w:cs="Times New Roman"/>
          <w:b/>
          <w:sz w:val="24"/>
          <w:szCs w:val="24"/>
        </w:rPr>
      </w:pPr>
    </w:p>
    <w:p w14:paraId="250C19EA" w14:textId="77777777" w:rsidR="00B63749" w:rsidRPr="00B63749" w:rsidRDefault="00B63749" w:rsidP="00B63749">
      <w:pPr>
        <w:spacing w:after="0" w:line="276" w:lineRule="auto"/>
        <w:jc w:val="center"/>
        <w:rPr>
          <w:rFonts w:ascii="Calibri" w:eastAsia="Calibri" w:hAnsi="Calibri" w:cs="Times New Roman"/>
          <w:b/>
          <w:sz w:val="24"/>
          <w:szCs w:val="24"/>
        </w:rPr>
      </w:pPr>
    </w:p>
    <w:p w14:paraId="5C4AF162" w14:textId="77777777" w:rsidR="00B63749" w:rsidRPr="00B63749" w:rsidRDefault="00B63749" w:rsidP="00B63749">
      <w:pPr>
        <w:spacing w:after="0" w:line="276" w:lineRule="auto"/>
        <w:jc w:val="center"/>
        <w:rPr>
          <w:rFonts w:ascii="Gill Sans MT" w:eastAsia="Calibri" w:hAnsi="Gill Sans MT" w:cs="Times New Roman"/>
          <w:sz w:val="24"/>
          <w:szCs w:val="24"/>
        </w:rPr>
      </w:pPr>
      <w:r w:rsidRPr="00B63749">
        <w:rPr>
          <w:rFonts w:ascii="Gill Sans MT" w:eastAsia="Calibri" w:hAnsi="Gill Sans MT" w:cs="Times New Roman"/>
          <w:sz w:val="24"/>
          <w:szCs w:val="24"/>
        </w:rPr>
        <w:t>Artículo de investigación presentado por:</w:t>
      </w:r>
    </w:p>
    <w:p w14:paraId="421B3277" w14:textId="77777777" w:rsidR="00B63749" w:rsidRPr="00B63749" w:rsidRDefault="00B63749" w:rsidP="00B63749">
      <w:pPr>
        <w:spacing w:after="0" w:line="276" w:lineRule="auto"/>
        <w:jc w:val="center"/>
        <w:rPr>
          <w:rFonts w:ascii="Calibri" w:eastAsia="Calibri" w:hAnsi="Calibri" w:cs="Times New Roman"/>
          <w:b/>
          <w:sz w:val="24"/>
          <w:szCs w:val="24"/>
        </w:rPr>
      </w:pPr>
      <w:r w:rsidRPr="00B63749">
        <w:rPr>
          <w:rFonts w:ascii="Gill Sans MT" w:eastAsia="Calibri" w:hAnsi="Gill Sans MT" w:cs="Times New Roman"/>
          <w:b/>
          <w:sz w:val="24"/>
          <w:szCs w:val="24"/>
        </w:rPr>
        <w:t>JOSÉ GERARDO GONZÁLEZ RIEGA</w:t>
      </w:r>
    </w:p>
    <w:p w14:paraId="286BCE5B" w14:textId="77777777" w:rsidR="00B63749" w:rsidRPr="00B63749" w:rsidRDefault="00B63749" w:rsidP="00B63749">
      <w:pPr>
        <w:spacing w:after="0" w:line="276" w:lineRule="auto"/>
        <w:jc w:val="center"/>
        <w:rPr>
          <w:rFonts w:ascii="Calibri" w:eastAsia="Calibri" w:hAnsi="Calibri" w:cs="Times New Roman"/>
          <w:b/>
          <w:sz w:val="28"/>
          <w:szCs w:val="28"/>
        </w:rPr>
      </w:pPr>
    </w:p>
    <w:p w14:paraId="4AD84BB4" w14:textId="77777777" w:rsidR="00B63749" w:rsidRPr="00B63749" w:rsidRDefault="00B63749" w:rsidP="00B63749">
      <w:pPr>
        <w:spacing w:after="0" w:line="276" w:lineRule="auto"/>
        <w:jc w:val="center"/>
        <w:rPr>
          <w:rFonts w:ascii="Calibri" w:eastAsia="Calibri" w:hAnsi="Calibri" w:cs="Times New Roman"/>
          <w:b/>
          <w:sz w:val="28"/>
          <w:szCs w:val="28"/>
        </w:rPr>
      </w:pPr>
    </w:p>
    <w:p w14:paraId="66DD1FA4" w14:textId="77777777" w:rsidR="00B63749" w:rsidRPr="00B63749" w:rsidRDefault="00B63749" w:rsidP="00B63749">
      <w:pPr>
        <w:spacing w:after="0" w:line="276" w:lineRule="auto"/>
        <w:jc w:val="center"/>
        <w:rPr>
          <w:rFonts w:ascii="Calibri" w:eastAsia="Calibri" w:hAnsi="Calibri" w:cs="Times New Roman"/>
          <w:b/>
          <w:sz w:val="28"/>
          <w:szCs w:val="28"/>
        </w:rPr>
      </w:pPr>
    </w:p>
    <w:p w14:paraId="4C13BBF5" w14:textId="77777777" w:rsidR="00B63749" w:rsidRPr="00B63749" w:rsidRDefault="00B63749" w:rsidP="00B63749">
      <w:pPr>
        <w:spacing w:after="0" w:line="276" w:lineRule="auto"/>
        <w:jc w:val="center"/>
        <w:rPr>
          <w:rFonts w:ascii="Calibri" w:eastAsia="Calibri" w:hAnsi="Calibri" w:cs="Times New Roman"/>
          <w:b/>
          <w:sz w:val="28"/>
          <w:szCs w:val="28"/>
        </w:rPr>
      </w:pPr>
    </w:p>
    <w:p w14:paraId="2C1E76A1" w14:textId="77777777" w:rsidR="00B63749" w:rsidRPr="00B63749" w:rsidRDefault="00B63749" w:rsidP="00B63749">
      <w:pPr>
        <w:spacing w:after="0" w:line="276" w:lineRule="auto"/>
        <w:jc w:val="center"/>
        <w:rPr>
          <w:rFonts w:ascii="Calibri" w:eastAsia="Calibri" w:hAnsi="Calibri" w:cs="Times New Roman"/>
          <w:b/>
          <w:sz w:val="28"/>
          <w:szCs w:val="28"/>
        </w:rPr>
      </w:pPr>
    </w:p>
    <w:p w14:paraId="27B9C30D" w14:textId="29838501" w:rsidR="00B63749" w:rsidRPr="00B63749" w:rsidRDefault="00B63749" w:rsidP="00B63749">
      <w:pPr>
        <w:spacing w:after="0" w:line="276" w:lineRule="auto"/>
        <w:jc w:val="center"/>
        <w:rPr>
          <w:rFonts w:ascii="Gill Sans MT" w:eastAsia="Calibri" w:hAnsi="Gill Sans MT" w:cs="Times New Roman"/>
          <w:b/>
          <w:sz w:val="28"/>
          <w:szCs w:val="28"/>
        </w:rPr>
      </w:pPr>
      <w:r>
        <w:rPr>
          <w:rFonts w:ascii="Gill Sans MT" w:eastAsia="Calibri" w:hAnsi="Gill Sans MT" w:cs="Times New Roman"/>
          <w:b/>
          <w:sz w:val="28"/>
          <w:szCs w:val="28"/>
        </w:rPr>
        <w:t>2017</w:t>
      </w:r>
    </w:p>
    <w:p w14:paraId="1C7C84EB" w14:textId="77777777" w:rsidR="00B63749" w:rsidRPr="00B63749" w:rsidRDefault="00B63749" w:rsidP="00B63749">
      <w:pPr>
        <w:spacing w:after="0" w:line="276" w:lineRule="auto"/>
        <w:jc w:val="center"/>
        <w:rPr>
          <w:rFonts w:ascii="Calibri" w:eastAsia="Calibri" w:hAnsi="Calibri" w:cs="Times New Roman"/>
          <w:b/>
          <w:sz w:val="28"/>
          <w:szCs w:val="28"/>
        </w:rPr>
      </w:pPr>
    </w:p>
    <w:p w14:paraId="7003F1E0" w14:textId="7067DAC5" w:rsidR="00B63749" w:rsidRPr="00B63749" w:rsidRDefault="00B63749" w:rsidP="00B63749">
      <w:pPr>
        <w:spacing w:after="0" w:line="276" w:lineRule="auto"/>
        <w:jc w:val="center"/>
        <w:rPr>
          <w:rFonts w:ascii="Gill Sans MT" w:eastAsia="Calibri" w:hAnsi="Gill Sans MT" w:cs="Times New Roman"/>
          <w:b/>
          <w:sz w:val="28"/>
          <w:szCs w:val="28"/>
        </w:rPr>
      </w:pPr>
      <w:r w:rsidRPr="00B63749">
        <w:rPr>
          <w:rFonts w:ascii="Gill Sans MT" w:eastAsia="Calibri" w:hAnsi="Gill Sans MT" w:cs="Times New Roman"/>
          <w:b/>
          <w:noProof/>
          <w:sz w:val="28"/>
          <w:szCs w:val="28"/>
          <w:lang w:eastAsia="es-NI"/>
        </w:rPr>
        <w:lastRenderedPageBreak/>
        <mc:AlternateContent>
          <mc:Choice Requires="wps">
            <w:drawing>
              <wp:anchor distT="0" distB="0" distL="114300" distR="114300" simplePos="0" relativeHeight="251662336" behindDoc="0" locked="0" layoutInCell="1" allowOverlap="1" wp14:anchorId="299F26FB" wp14:editId="3C10ED2E">
                <wp:simplePos x="0" y="0"/>
                <wp:positionH relativeFrom="column">
                  <wp:posOffset>-476885</wp:posOffset>
                </wp:positionH>
                <wp:positionV relativeFrom="paragraph">
                  <wp:posOffset>-374650</wp:posOffset>
                </wp:positionV>
                <wp:extent cx="6692265" cy="8871585"/>
                <wp:effectExtent l="21590" t="20955" r="20320" b="2286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265" cy="88715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FE5ED" id="Rectángulo 3" o:spid="_x0000_s1026" style="position:absolute;margin-left:-37.55pt;margin-top:-29.5pt;width:526.95pt;height:69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" filled="f" strokeweight="3pt"/>
            </w:pict>
          </mc:Fallback>
        </mc:AlternateContent>
      </w:r>
      <w:r w:rsidRPr="00B63749">
        <w:rPr>
          <w:rFonts w:ascii="Gill Sans MT" w:eastAsia="Calibri" w:hAnsi="Gill Sans MT" w:cs="Times New Roman"/>
          <w:b/>
          <w:sz w:val="28"/>
          <w:szCs w:val="28"/>
        </w:rPr>
        <w:t>UNIVERSIDAD CENTROAMERICANA</w:t>
      </w:r>
    </w:p>
    <w:p w14:paraId="62631BA7" w14:textId="77777777" w:rsidR="00B63749" w:rsidRPr="00B63749" w:rsidRDefault="00B63749" w:rsidP="00B63749">
      <w:pPr>
        <w:spacing w:after="0" w:line="276" w:lineRule="auto"/>
        <w:jc w:val="center"/>
        <w:rPr>
          <w:rFonts w:ascii="Gill Sans MT" w:eastAsia="Calibri" w:hAnsi="Gill Sans MT" w:cs="Times New Roman"/>
          <w:b/>
          <w:sz w:val="28"/>
          <w:szCs w:val="28"/>
        </w:rPr>
      </w:pPr>
    </w:p>
    <w:p w14:paraId="0F28CA7C" w14:textId="77777777" w:rsidR="00B63749" w:rsidRPr="00B63749" w:rsidRDefault="00B63749" w:rsidP="00B63749">
      <w:pPr>
        <w:spacing w:after="0" w:line="276" w:lineRule="auto"/>
        <w:jc w:val="center"/>
        <w:rPr>
          <w:rFonts w:ascii="Gill Sans MT" w:eastAsia="Calibri" w:hAnsi="Gill Sans MT" w:cs="Times New Roman"/>
          <w:b/>
          <w:sz w:val="24"/>
          <w:szCs w:val="24"/>
        </w:rPr>
      </w:pPr>
      <w:r w:rsidRPr="00B63749">
        <w:rPr>
          <w:rFonts w:ascii="Gill Sans MT" w:eastAsia="Calibri" w:hAnsi="Gill Sans MT" w:cs="Times New Roman"/>
          <w:b/>
          <w:sz w:val="24"/>
          <w:szCs w:val="24"/>
        </w:rPr>
        <w:t>FACULTAD DE CIENCIAS JURÍDICAS</w:t>
      </w:r>
    </w:p>
    <w:p w14:paraId="2AECB158" w14:textId="77777777" w:rsidR="00B63749" w:rsidRPr="00B63749" w:rsidRDefault="00B63749" w:rsidP="00B63749">
      <w:pPr>
        <w:spacing w:after="0" w:line="276" w:lineRule="auto"/>
        <w:jc w:val="center"/>
        <w:rPr>
          <w:rFonts w:ascii="Calibri" w:eastAsia="Calibri" w:hAnsi="Calibri" w:cs="Times New Roman"/>
          <w:b/>
          <w:sz w:val="24"/>
          <w:szCs w:val="24"/>
        </w:rPr>
      </w:pPr>
      <w:r w:rsidRPr="00B63749">
        <w:rPr>
          <w:rFonts w:ascii="Gill Sans MT" w:eastAsia="Calibri" w:hAnsi="Gill Sans MT" w:cs="Times New Roman"/>
          <w:b/>
          <w:sz w:val="24"/>
          <w:szCs w:val="24"/>
        </w:rPr>
        <w:t>Programa de Doctorado “Cuestiones actuales del Derecho”</w:t>
      </w:r>
    </w:p>
    <w:p w14:paraId="555C3C95" w14:textId="77E12462" w:rsidR="00B63749" w:rsidRPr="00B63749" w:rsidRDefault="00B63749" w:rsidP="00B63749">
      <w:pPr>
        <w:spacing w:after="0" w:line="276" w:lineRule="auto"/>
        <w:jc w:val="center"/>
        <w:rPr>
          <w:rFonts w:ascii="Calibri" w:eastAsia="Calibri" w:hAnsi="Calibri" w:cs="Times New Roman"/>
          <w:b/>
          <w:sz w:val="36"/>
          <w:szCs w:val="36"/>
        </w:rPr>
      </w:pPr>
    </w:p>
    <w:p w14:paraId="4E8D0222" w14:textId="1E8BD085" w:rsidR="00B63749" w:rsidRPr="00B63749" w:rsidRDefault="00B63749" w:rsidP="00B63749">
      <w:pPr>
        <w:spacing w:after="0" w:line="276" w:lineRule="auto"/>
        <w:jc w:val="center"/>
        <w:rPr>
          <w:rFonts w:ascii="Calibri" w:eastAsia="Calibri" w:hAnsi="Calibri" w:cs="Times New Roman"/>
          <w:b/>
          <w:sz w:val="36"/>
          <w:szCs w:val="36"/>
        </w:rPr>
      </w:pPr>
    </w:p>
    <w:p w14:paraId="1297C2AC" w14:textId="153E34E2" w:rsidR="00B63749" w:rsidRPr="00B63749" w:rsidRDefault="00B63749" w:rsidP="00B63749">
      <w:pPr>
        <w:spacing w:after="0" w:line="276" w:lineRule="auto"/>
        <w:jc w:val="center"/>
        <w:rPr>
          <w:rFonts w:ascii="Calibri" w:eastAsia="Calibri" w:hAnsi="Calibri" w:cs="Times New Roman"/>
          <w:b/>
          <w:sz w:val="36"/>
          <w:szCs w:val="36"/>
        </w:rPr>
      </w:pPr>
    </w:p>
    <w:p w14:paraId="52FD58F6" w14:textId="074510F7" w:rsidR="00B63749" w:rsidRPr="00B63749" w:rsidRDefault="00C312BF" w:rsidP="00B63749">
      <w:pPr>
        <w:spacing w:after="0" w:line="276" w:lineRule="auto"/>
        <w:jc w:val="center"/>
        <w:rPr>
          <w:rFonts w:ascii="Gill Sans MT" w:eastAsia="Calibri" w:hAnsi="Gill Sans MT" w:cs="Times New Roman"/>
          <w:b/>
          <w:sz w:val="36"/>
          <w:szCs w:val="36"/>
        </w:rPr>
      </w:pPr>
      <w:r>
        <w:rPr>
          <w:rFonts w:ascii="Gill Sans MT" w:eastAsia="Calibri" w:hAnsi="Gill Sans MT" w:cs="Times New Roman"/>
          <w:b/>
          <w:sz w:val="36"/>
          <w:szCs w:val="36"/>
        </w:rPr>
        <w:t>La saga del Estado M</w:t>
      </w:r>
      <w:r w:rsidR="00977927" w:rsidRPr="00977927">
        <w:rPr>
          <w:rFonts w:ascii="Gill Sans MT" w:eastAsia="Calibri" w:hAnsi="Gill Sans MT" w:cs="Times New Roman"/>
          <w:b/>
          <w:sz w:val="36"/>
          <w:szCs w:val="36"/>
        </w:rPr>
        <w:t>oderno: de su formación a la disfuncionalidad y la alborada estatal planetaria</w:t>
      </w:r>
    </w:p>
    <w:p w14:paraId="111E038C" w14:textId="4BCDEA08" w:rsidR="00B63749" w:rsidRPr="00B63749" w:rsidRDefault="00B63749" w:rsidP="00B63749">
      <w:pPr>
        <w:spacing w:after="0" w:line="276" w:lineRule="auto"/>
        <w:jc w:val="center"/>
        <w:rPr>
          <w:rFonts w:ascii="Calibri" w:eastAsia="Calibri" w:hAnsi="Calibri" w:cs="Times New Roman"/>
          <w:b/>
          <w:sz w:val="36"/>
          <w:szCs w:val="36"/>
        </w:rPr>
      </w:pPr>
    </w:p>
    <w:p w14:paraId="477ADD63" w14:textId="2633935F" w:rsidR="00B63749" w:rsidRPr="00B63749" w:rsidRDefault="00B63749" w:rsidP="00B63749">
      <w:pPr>
        <w:spacing w:after="0" w:line="276" w:lineRule="auto"/>
        <w:jc w:val="center"/>
        <w:rPr>
          <w:rFonts w:ascii="Calibri" w:eastAsia="Calibri" w:hAnsi="Calibri" w:cs="Times New Roman"/>
          <w:b/>
          <w:sz w:val="24"/>
          <w:szCs w:val="24"/>
        </w:rPr>
      </w:pPr>
    </w:p>
    <w:p w14:paraId="4F8BFC66" w14:textId="74CB4FB0" w:rsidR="00B63749" w:rsidRPr="00B63749" w:rsidRDefault="00C74655" w:rsidP="00B63749">
      <w:pPr>
        <w:spacing w:after="0" w:line="276" w:lineRule="auto"/>
        <w:jc w:val="center"/>
        <w:rPr>
          <w:rFonts w:ascii="Calibri" w:eastAsia="Calibri" w:hAnsi="Calibri" w:cs="Times New Roman"/>
          <w:b/>
          <w:sz w:val="24"/>
          <w:szCs w:val="24"/>
        </w:rPr>
      </w:pPr>
      <w:r>
        <w:rPr>
          <w:noProof/>
          <w:lang w:eastAsia="es-NI"/>
        </w:rPr>
        <w:drawing>
          <wp:anchor distT="0" distB="0" distL="114300" distR="114300" simplePos="0" relativeHeight="251664384" behindDoc="0" locked="0" layoutInCell="1" allowOverlap="1" wp14:anchorId="178DEA18" wp14:editId="514DAF5B">
            <wp:simplePos x="0" y="0"/>
            <wp:positionH relativeFrom="margin">
              <wp:align>center</wp:align>
            </wp:positionH>
            <wp:positionV relativeFrom="margin">
              <wp:align>center</wp:align>
            </wp:positionV>
            <wp:extent cx="1311910" cy="1670050"/>
            <wp:effectExtent l="0" t="0" r="2540" b="6350"/>
            <wp:wrapTopAndBottom/>
            <wp:docPr id="7" name="Imagen 7" descr="C:\Users\Gerardo\AppData\Local\Microsoft\Windows\INetCache\Content.Word\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ardo\AppData\Local\Microsoft\Windows\INetCache\Content.Word\logo.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1670050"/>
                    </a:xfrm>
                    <a:prstGeom prst="rect">
                      <a:avLst/>
                    </a:prstGeom>
                    <a:noFill/>
                    <a:ln>
                      <a:noFill/>
                    </a:ln>
                  </pic:spPr>
                </pic:pic>
              </a:graphicData>
            </a:graphic>
          </wp:anchor>
        </w:drawing>
      </w:r>
    </w:p>
    <w:p w14:paraId="485EC24D" w14:textId="77777777" w:rsidR="00B63749" w:rsidRPr="00B63749" w:rsidRDefault="00B63749" w:rsidP="00B63749">
      <w:pPr>
        <w:spacing w:after="0" w:line="276" w:lineRule="auto"/>
        <w:jc w:val="center"/>
        <w:rPr>
          <w:rFonts w:ascii="Calibri" w:eastAsia="Calibri" w:hAnsi="Calibri" w:cs="Times New Roman"/>
          <w:b/>
          <w:sz w:val="24"/>
          <w:szCs w:val="24"/>
        </w:rPr>
      </w:pPr>
    </w:p>
    <w:p w14:paraId="56F9B703" w14:textId="77777777" w:rsidR="00C74655" w:rsidRDefault="00C74655" w:rsidP="00B63749">
      <w:pPr>
        <w:spacing w:after="0" w:line="276" w:lineRule="auto"/>
        <w:jc w:val="center"/>
        <w:rPr>
          <w:rFonts w:ascii="Calibri" w:eastAsia="Calibri" w:hAnsi="Calibri" w:cs="Times New Roman"/>
          <w:sz w:val="24"/>
          <w:szCs w:val="24"/>
        </w:rPr>
      </w:pPr>
    </w:p>
    <w:p w14:paraId="3FCD8BD3" w14:textId="77777777" w:rsidR="00C74655" w:rsidRDefault="00C74655" w:rsidP="00B63749">
      <w:pPr>
        <w:spacing w:after="0" w:line="276" w:lineRule="auto"/>
        <w:jc w:val="center"/>
        <w:rPr>
          <w:rFonts w:ascii="Calibri" w:eastAsia="Calibri" w:hAnsi="Calibri" w:cs="Times New Roman"/>
          <w:sz w:val="24"/>
          <w:szCs w:val="24"/>
        </w:rPr>
      </w:pPr>
    </w:p>
    <w:p w14:paraId="7650D75D" w14:textId="75EDD33C" w:rsidR="00B63749" w:rsidRPr="00B63749" w:rsidRDefault="00B63749" w:rsidP="00B63749">
      <w:pPr>
        <w:spacing w:after="0" w:line="276" w:lineRule="auto"/>
        <w:jc w:val="center"/>
        <w:rPr>
          <w:rFonts w:ascii="Gill Sans MT" w:eastAsia="Calibri" w:hAnsi="Gill Sans MT" w:cs="Times New Roman"/>
          <w:sz w:val="24"/>
          <w:szCs w:val="24"/>
        </w:rPr>
      </w:pPr>
      <w:r w:rsidRPr="00B63749">
        <w:rPr>
          <w:rFonts w:ascii="Calibri" w:eastAsia="Calibri" w:hAnsi="Calibri" w:cs="Times New Roman"/>
          <w:sz w:val="24"/>
          <w:szCs w:val="24"/>
        </w:rPr>
        <w:t>A</w:t>
      </w:r>
      <w:r w:rsidRPr="00B63749">
        <w:rPr>
          <w:rFonts w:ascii="Gill Sans MT" w:eastAsia="Calibri" w:hAnsi="Gill Sans MT" w:cs="Times New Roman"/>
          <w:sz w:val="24"/>
          <w:szCs w:val="24"/>
        </w:rPr>
        <w:t>rtículo de investigación presentado por:</w:t>
      </w:r>
    </w:p>
    <w:p w14:paraId="1663115C" w14:textId="77777777" w:rsidR="00B63749" w:rsidRPr="00B63749" w:rsidRDefault="00B63749" w:rsidP="00B63749">
      <w:pPr>
        <w:spacing w:after="0" w:line="276" w:lineRule="auto"/>
        <w:jc w:val="center"/>
        <w:rPr>
          <w:rFonts w:ascii="Gill Sans MT" w:eastAsia="Calibri" w:hAnsi="Gill Sans MT" w:cs="Times New Roman"/>
          <w:sz w:val="24"/>
          <w:szCs w:val="24"/>
        </w:rPr>
      </w:pPr>
      <w:r w:rsidRPr="00B63749">
        <w:rPr>
          <w:rFonts w:ascii="Gill Sans MT" w:eastAsia="Calibri" w:hAnsi="Gill Sans MT" w:cs="Times New Roman"/>
          <w:b/>
          <w:sz w:val="24"/>
          <w:szCs w:val="24"/>
        </w:rPr>
        <w:t>JOSÉ GERARDO GONZÁLEZ RIEGA</w:t>
      </w:r>
    </w:p>
    <w:p w14:paraId="719DB296" w14:textId="77777777" w:rsidR="00B63749" w:rsidRPr="00B63749" w:rsidRDefault="00B63749" w:rsidP="00B63749">
      <w:pPr>
        <w:spacing w:after="0" w:line="276" w:lineRule="auto"/>
        <w:jc w:val="center"/>
        <w:rPr>
          <w:rFonts w:ascii="Gill Sans MT" w:eastAsia="Calibri" w:hAnsi="Gill Sans MT" w:cs="Times New Roman"/>
          <w:sz w:val="24"/>
          <w:szCs w:val="24"/>
        </w:rPr>
      </w:pPr>
    </w:p>
    <w:p w14:paraId="49D91F39" w14:textId="77777777" w:rsidR="00B63749" w:rsidRPr="00B63749" w:rsidRDefault="00B63749" w:rsidP="00B63749">
      <w:pPr>
        <w:spacing w:after="0" w:line="276" w:lineRule="auto"/>
        <w:jc w:val="center"/>
        <w:rPr>
          <w:rFonts w:ascii="Gill Sans MT" w:eastAsia="Calibri" w:hAnsi="Gill Sans MT" w:cs="Times New Roman"/>
          <w:sz w:val="24"/>
          <w:szCs w:val="24"/>
        </w:rPr>
      </w:pPr>
      <w:r w:rsidRPr="00B63749">
        <w:rPr>
          <w:rFonts w:ascii="Gill Sans MT" w:eastAsia="Calibri" w:hAnsi="Gill Sans MT" w:cs="Times New Roman"/>
          <w:sz w:val="24"/>
          <w:szCs w:val="24"/>
        </w:rPr>
        <w:t>Tutor académico:</w:t>
      </w:r>
    </w:p>
    <w:p w14:paraId="298FBBEE" w14:textId="4A77EC56" w:rsidR="00B63749" w:rsidRPr="00B63749" w:rsidRDefault="00B63749" w:rsidP="00B63749">
      <w:pPr>
        <w:spacing w:after="0" w:line="276" w:lineRule="auto"/>
        <w:jc w:val="center"/>
        <w:rPr>
          <w:rFonts w:ascii="Gill Sans MT" w:eastAsia="Calibri" w:hAnsi="Gill Sans MT" w:cs="Times New Roman"/>
          <w:b/>
          <w:sz w:val="24"/>
          <w:szCs w:val="24"/>
        </w:rPr>
      </w:pPr>
      <w:r w:rsidRPr="00B63749">
        <w:rPr>
          <w:rFonts w:ascii="Gill Sans MT" w:eastAsia="Calibri" w:hAnsi="Gill Sans MT" w:cs="Times New Roman"/>
          <w:b/>
          <w:sz w:val="24"/>
          <w:szCs w:val="24"/>
        </w:rPr>
        <w:t xml:space="preserve">Dr. Prof. D. </w:t>
      </w:r>
      <w:r w:rsidR="00C74655">
        <w:rPr>
          <w:rFonts w:ascii="Gill Sans MT" w:eastAsia="Calibri" w:hAnsi="Gill Sans MT" w:cs="Times New Roman"/>
          <w:b/>
          <w:sz w:val="24"/>
          <w:szCs w:val="24"/>
        </w:rPr>
        <w:t>Juan Bautista Arríen Somarriba</w:t>
      </w:r>
    </w:p>
    <w:p w14:paraId="0A29545C" w14:textId="77777777" w:rsidR="00B63749" w:rsidRPr="00B63749" w:rsidRDefault="00B63749" w:rsidP="00B63749">
      <w:pPr>
        <w:spacing w:after="0" w:line="276" w:lineRule="auto"/>
        <w:jc w:val="center"/>
        <w:rPr>
          <w:rFonts w:ascii="Gill Sans MT" w:eastAsia="Calibri" w:hAnsi="Gill Sans MT" w:cs="Times New Roman"/>
          <w:b/>
          <w:sz w:val="28"/>
          <w:szCs w:val="28"/>
        </w:rPr>
      </w:pPr>
    </w:p>
    <w:p w14:paraId="6E95F80E" w14:textId="77777777" w:rsidR="00B63749" w:rsidRPr="00B63749" w:rsidRDefault="00B63749" w:rsidP="00B63749">
      <w:pPr>
        <w:spacing w:after="0" w:line="276" w:lineRule="auto"/>
        <w:jc w:val="center"/>
        <w:rPr>
          <w:rFonts w:ascii="Gill Sans MT" w:eastAsia="Calibri" w:hAnsi="Gill Sans MT" w:cs="Times New Roman"/>
          <w:b/>
          <w:sz w:val="28"/>
          <w:szCs w:val="28"/>
        </w:rPr>
      </w:pPr>
    </w:p>
    <w:p w14:paraId="54C44EEE" w14:textId="48F1DC65" w:rsidR="005F66AA" w:rsidRDefault="00C74655" w:rsidP="00B63749">
      <w:pPr>
        <w:spacing w:after="0" w:line="276" w:lineRule="auto"/>
        <w:jc w:val="center"/>
        <w:rPr>
          <w:rFonts w:ascii="Gill Sans MT" w:eastAsia="Calibri" w:hAnsi="Gill Sans MT" w:cs="Times New Roman"/>
          <w:b/>
          <w:sz w:val="28"/>
          <w:szCs w:val="28"/>
        </w:rPr>
      </w:pPr>
      <w:r>
        <w:rPr>
          <w:rFonts w:ascii="Gill Sans MT" w:eastAsia="Calibri" w:hAnsi="Gill Sans MT" w:cs="Times New Roman"/>
          <w:b/>
          <w:sz w:val="28"/>
          <w:szCs w:val="28"/>
        </w:rPr>
        <w:t>Managua, Nicaragua, 2</w:t>
      </w:r>
      <w:r w:rsidR="00C312BF">
        <w:rPr>
          <w:rFonts w:ascii="Gill Sans MT" w:eastAsia="Calibri" w:hAnsi="Gill Sans MT" w:cs="Times New Roman"/>
          <w:b/>
          <w:sz w:val="28"/>
          <w:szCs w:val="28"/>
        </w:rPr>
        <w:t>0</w:t>
      </w:r>
      <w:r>
        <w:rPr>
          <w:rFonts w:ascii="Gill Sans MT" w:eastAsia="Calibri" w:hAnsi="Gill Sans MT" w:cs="Times New Roman"/>
          <w:b/>
          <w:sz w:val="28"/>
          <w:szCs w:val="28"/>
        </w:rPr>
        <w:t xml:space="preserve"> de </w:t>
      </w:r>
      <w:r w:rsidR="00C312BF">
        <w:rPr>
          <w:rFonts w:ascii="Gill Sans MT" w:eastAsia="Calibri" w:hAnsi="Gill Sans MT" w:cs="Times New Roman"/>
          <w:b/>
          <w:sz w:val="28"/>
          <w:szCs w:val="28"/>
        </w:rPr>
        <w:t>junio</w:t>
      </w:r>
      <w:r>
        <w:rPr>
          <w:rFonts w:ascii="Gill Sans MT" w:eastAsia="Calibri" w:hAnsi="Gill Sans MT" w:cs="Times New Roman"/>
          <w:b/>
          <w:sz w:val="28"/>
          <w:szCs w:val="28"/>
        </w:rPr>
        <w:t xml:space="preserve"> de 2017</w:t>
      </w:r>
    </w:p>
    <w:p w14:paraId="24BF1C59" w14:textId="77777777" w:rsidR="005F66AA" w:rsidRDefault="005F66AA">
      <w:pPr>
        <w:rPr>
          <w:rFonts w:ascii="Gill Sans MT" w:eastAsia="Calibri" w:hAnsi="Gill Sans MT" w:cs="Times New Roman"/>
          <w:b/>
          <w:sz w:val="28"/>
          <w:szCs w:val="28"/>
        </w:rPr>
      </w:pPr>
      <w:r>
        <w:rPr>
          <w:rFonts w:ascii="Gill Sans MT" w:eastAsia="Calibri" w:hAnsi="Gill Sans MT" w:cs="Times New Roman"/>
          <w:b/>
          <w:sz w:val="28"/>
          <w:szCs w:val="28"/>
        </w:rPr>
        <w:br w:type="page"/>
      </w:r>
    </w:p>
    <w:p w14:paraId="4C6C528C" w14:textId="70251BF7" w:rsidR="00B63749" w:rsidRPr="00B63749" w:rsidRDefault="001E6C05" w:rsidP="00B63749">
      <w:pPr>
        <w:spacing w:after="0" w:line="276" w:lineRule="auto"/>
        <w:jc w:val="center"/>
        <w:rPr>
          <w:rFonts w:ascii="Gill Sans MT" w:eastAsia="Calibri" w:hAnsi="Gill Sans MT" w:cs="Times New Roman"/>
          <w:b/>
          <w:sz w:val="28"/>
          <w:szCs w:val="28"/>
        </w:rPr>
      </w:pPr>
      <w:r w:rsidRPr="005F66AA">
        <w:rPr>
          <w:rFonts w:ascii="Calisto MT" w:hAnsi="Calisto MT"/>
          <w:noProof/>
          <w:sz w:val="24"/>
          <w:szCs w:val="24"/>
          <w:lang w:eastAsia="es-NI"/>
        </w:rPr>
        <w:lastRenderedPageBreak/>
        <w:drawing>
          <wp:anchor distT="0" distB="0" distL="114300" distR="114300" simplePos="0" relativeHeight="251671552" behindDoc="0" locked="0" layoutInCell="1" allowOverlap="1" wp14:anchorId="0C2E41DB" wp14:editId="1BF04DCC">
            <wp:simplePos x="0" y="0"/>
            <wp:positionH relativeFrom="margin">
              <wp:posOffset>-513080</wp:posOffset>
            </wp:positionH>
            <wp:positionV relativeFrom="paragraph">
              <wp:posOffset>-343535</wp:posOffset>
            </wp:positionV>
            <wp:extent cx="7692192" cy="8567530"/>
            <wp:effectExtent l="0" t="0" r="444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2192" cy="856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739D1" w14:textId="2E926BDB" w:rsidR="00273A17" w:rsidRDefault="00273A17" w:rsidP="004571FE">
      <w:pPr>
        <w:spacing w:line="240" w:lineRule="auto"/>
        <w:jc w:val="right"/>
        <w:rPr>
          <w:rFonts w:ascii="Calisto MT" w:hAnsi="Calisto MT"/>
          <w:sz w:val="24"/>
          <w:szCs w:val="24"/>
        </w:rPr>
      </w:pPr>
    </w:p>
    <w:p w14:paraId="34353F1B" w14:textId="25635E4B" w:rsidR="00273A17" w:rsidRDefault="00273A17" w:rsidP="004571FE">
      <w:pPr>
        <w:spacing w:line="240" w:lineRule="auto"/>
        <w:jc w:val="right"/>
        <w:rPr>
          <w:rFonts w:ascii="Calisto MT" w:hAnsi="Calisto MT"/>
          <w:sz w:val="24"/>
          <w:szCs w:val="24"/>
        </w:rPr>
      </w:pPr>
    </w:p>
    <w:p w14:paraId="5B365797" w14:textId="77777777" w:rsidR="00273A17" w:rsidRDefault="00273A17" w:rsidP="00273A17">
      <w:pPr>
        <w:ind w:right="49"/>
        <w:jc w:val="center"/>
        <w:rPr>
          <w:rFonts w:ascii="Calisto MT" w:hAnsi="Calisto MT"/>
          <w:b/>
          <w:sz w:val="28"/>
          <w:szCs w:val="28"/>
        </w:rPr>
        <w:sectPr w:rsidR="00273A17" w:rsidSect="00786768">
          <w:footerReference w:type="first" r:id="rId10"/>
          <w:type w:val="continuous"/>
          <w:pgSz w:w="12240" w:h="15840"/>
          <w:pgMar w:top="1418" w:right="1588" w:bottom="1418" w:left="1588" w:header="709" w:footer="709" w:gutter="0"/>
          <w:cols w:space="708"/>
          <w:titlePg/>
          <w:docGrid w:linePitch="360"/>
        </w:sectPr>
      </w:pPr>
    </w:p>
    <w:p w14:paraId="5991E8D1" w14:textId="46558E06" w:rsidR="00273A17" w:rsidRDefault="00273A17" w:rsidP="00273A17">
      <w:pPr>
        <w:ind w:right="49"/>
        <w:jc w:val="center"/>
        <w:rPr>
          <w:rFonts w:ascii="Calisto MT" w:hAnsi="Calisto MT"/>
          <w:b/>
          <w:sz w:val="28"/>
          <w:szCs w:val="28"/>
        </w:rPr>
      </w:pPr>
    </w:p>
    <w:p w14:paraId="3CD8452C" w14:textId="38E6D172" w:rsidR="00273A17" w:rsidRPr="00786768" w:rsidRDefault="00273A17" w:rsidP="00273A17">
      <w:pPr>
        <w:ind w:right="49"/>
        <w:jc w:val="center"/>
        <w:rPr>
          <w:rFonts w:ascii="Calisto MT" w:hAnsi="Calisto MT"/>
          <w:sz w:val="28"/>
          <w:szCs w:val="28"/>
        </w:rPr>
      </w:pPr>
      <w:bookmarkStart w:id="0" w:name="_Hlk485716945"/>
      <w:r w:rsidRPr="00786768">
        <w:rPr>
          <w:rFonts w:ascii="Calisto MT" w:hAnsi="Calisto MT"/>
          <w:b/>
          <w:sz w:val="28"/>
          <w:szCs w:val="28"/>
        </w:rPr>
        <w:t xml:space="preserve">La </w:t>
      </w:r>
      <w:r w:rsidR="008B54DB">
        <w:rPr>
          <w:rFonts w:ascii="Calisto MT" w:hAnsi="Calisto MT"/>
          <w:b/>
          <w:sz w:val="28"/>
          <w:szCs w:val="28"/>
        </w:rPr>
        <w:t>saga</w:t>
      </w:r>
      <w:r w:rsidRPr="00786768">
        <w:rPr>
          <w:rFonts w:ascii="Calisto MT" w:hAnsi="Calisto MT"/>
          <w:b/>
          <w:sz w:val="28"/>
          <w:szCs w:val="28"/>
        </w:rPr>
        <w:t xml:space="preserve"> de</w:t>
      </w:r>
      <w:r>
        <w:rPr>
          <w:rFonts w:ascii="Calisto MT" w:hAnsi="Calisto MT"/>
          <w:b/>
          <w:sz w:val="28"/>
          <w:szCs w:val="28"/>
        </w:rPr>
        <w:t xml:space="preserve">l </w:t>
      </w:r>
      <w:r w:rsidRPr="00786768">
        <w:rPr>
          <w:rFonts w:ascii="Calisto MT" w:hAnsi="Calisto MT"/>
          <w:b/>
          <w:sz w:val="28"/>
          <w:szCs w:val="28"/>
        </w:rPr>
        <w:t>Estado</w:t>
      </w:r>
      <w:r w:rsidR="00C312BF">
        <w:rPr>
          <w:rFonts w:ascii="Calisto MT" w:hAnsi="Calisto MT"/>
          <w:b/>
          <w:sz w:val="28"/>
          <w:szCs w:val="28"/>
        </w:rPr>
        <w:t xml:space="preserve"> M</w:t>
      </w:r>
      <w:bookmarkStart w:id="1" w:name="_GoBack"/>
      <w:bookmarkEnd w:id="1"/>
      <w:r w:rsidR="008B54DB">
        <w:rPr>
          <w:rFonts w:ascii="Calisto MT" w:hAnsi="Calisto MT"/>
          <w:b/>
          <w:sz w:val="28"/>
          <w:szCs w:val="28"/>
        </w:rPr>
        <w:t xml:space="preserve">oderno: </w:t>
      </w:r>
      <w:r w:rsidR="00DA3908">
        <w:rPr>
          <w:rFonts w:ascii="Calisto MT" w:hAnsi="Calisto MT"/>
          <w:b/>
          <w:sz w:val="28"/>
          <w:szCs w:val="28"/>
        </w:rPr>
        <w:t>de su formaci</w:t>
      </w:r>
      <w:r w:rsidR="00935DCB">
        <w:rPr>
          <w:rFonts w:ascii="Calisto MT" w:hAnsi="Calisto MT"/>
          <w:b/>
          <w:sz w:val="28"/>
          <w:szCs w:val="28"/>
        </w:rPr>
        <w:t>ón a la</w:t>
      </w:r>
      <w:r w:rsidR="00DA3908">
        <w:rPr>
          <w:rFonts w:ascii="Calisto MT" w:hAnsi="Calisto MT"/>
          <w:b/>
          <w:sz w:val="28"/>
          <w:szCs w:val="28"/>
        </w:rPr>
        <w:t xml:space="preserve"> </w:t>
      </w:r>
      <w:r w:rsidR="008B54DB">
        <w:rPr>
          <w:rFonts w:ascii="Calisto MT" w:hAnsi="Calisto MT"/>
          <w:b/>
          <w:sz w:val="28"/>
          <w:szCs w:val="28"/>
        </w:rPr>
        <w:t>disfuncionalidad</w:t>
      </w:r>
      <w:r w:rsidRPr="00786768">
        <w:rPr>
          <w:rFonts w:ascii="Calisto MT" w:hAnsi="Calisto MT"/>
          <w:b/>
          <w:sz w:val="28"/>
          <w:szCs w:val="28"/>
        </w:rPr>
        <w:t> y</w:t>
      </w:r>
      <w:r w:rsidR="00935DCB">
        <w:rPr>
          <w:rFonts w:ascii="Calisto MT" w:hAnsi="Calisto MT"/>
          <w:b/>
          <w:sz w:val="28"/>
          <w:szCs w:val="28"/>
        </w:rPr>
        <w:t xml:space="preserve"> la</w:t>
      </w:r>
      <w:r w:rsidRPr="00786768">
        <w:rPr>
          <w:rFonts w:ascii="Calisto MT" w:hAnsi="Calisto MT"/>
          <w:b/>
          <w:sz w:val="28"/>
          <w:szCs w:val="28"/>
        </w:rPr>
        <w:t xml:space="preserve"> </w:t>
      </w:r>
      <w:r w:rsidR="00762D1E">
        <w:rPr>
          <w:rFonts w:ascii="Calisto MT" w:hAnsi="Calisto MT"/>
          <w:b/>
          <w:sz w:val="28"/>
          <w:szCs w:val="28"/>
        </w:rPr>
        <w:t xml:space="preserve">alborada </w:t>
      </w:r>
      <w:r w:rsidR="00935DCB">
        <w:rPr>
          <w:rFonts w:ascii="Calisto MT" w:hAnsi="Calisto MT"/>
          <w:b/>
          <w:sz w:val="28"/>
          <w:szCs w:val="28"/>
        </w:rPr>
        <w:t xml:space="preserve">estatal </w:t>
      </w:r>
      <w:r w:rsidR="00762D1E">
        <w:rPr>
          <w:rFonts w:ascii="Calisto MT" w:hAnsi="Calisto MT"/>
          <w:b/>
          <w:sz w:val="28"/>
          <w:szCs w:val="28"/>
        </w:rPr>
        <w:t>planetaria</w:t>
      </w:r>
      <w:bookmarkEnd w:id="0"/>
    </w:p>
    <w:p w14:paraId="13FC8892" w14:textId="74D1EB1A" w:rsidR="004571FE" w:rsidRDefault="00F7514F" w:rsidP="004571FE">
      <w:pPr>
        <w:spacing w:line="240" w:lineRule="auto"/>
        <w:jc w:val="right"/>
        <w:rPr>
          <w:rFonts w:ascii="Calisto MT" w:hAnsi="Calisto MT"/>
          <w:sz w:val="24"/>
          <w:szCs w:val="24"/>
        </w:rPr>
      </w:pPr>
      <w:r w:rsidRPr="00844E25">
        <w:rPr>
          <w:rFonts w:ascii="Calisto MT" w:hAnsi="Calisto MT"/>
          <w:noProof/>
          <w:sz w:val="24"/>
          <w:szCs w:val="24"/>
          <w:lang w:eastAsia="es-NI"/>
        </w:rPr>
        <mc:AlternateContent>
          <mc:Choice Requires="wps">
            <w:drawing>
              <wp:anchor distT="0" distB="0" distL="114300" distR="114300" simplePos="0" relativeHeight="251668480" behindDoc="0" locked="0" layoutInCell="1" allowOverlap="1" wp14:anchorId="370C9C1C" wp14:editId="2ABB840C">
                <wp:simplePos x="0" y="0"/>
                <wp:positionH relativeFrom="margin">
                  <wp:align>left</wp:align>
                </wp:positionH>
                <wp:positionV relativeFrom="paragraph">
                  <wp:posOffset>252095</wp:posOffset>
                </wp:positionV>
                <wp:extent cx="5986145" cy="3323590"/>
                <wp:effectExtent l="0" t="0" r="14605" b="10160"/>
                <wp:wrapTopAndBottom/>
                <wp:docPr id="10" name="Rectángulo: esquinas redondeadas 10"/>
                <wp:cNvGraphicFramePr/>
                <a:graphic xmlns:a="http://schemas.openxmlformats.org/drawingml/2006/main">
                  <a:graphicData uri="http://schemas.microsoft.com/office/word/2010/wordprocessingShape">
                    <wps:wsp>
                      <wps:cNvSpPr/>
                      <wps:spPr>
                        <a:xfrm>
                          <a:off x="0" y="0"/>
                          <a:ext cx="5986145" cy="3323590"/>
                        </a:xfrm>
                        <a:prstGeom prst="roundRect">
                          <a:avLst>
                            <a:gd name="adj" fmla="val 5499"/>
                          </a:avLst>
                        </a:prstGeom>
                        <a:solidFill>
                          <a:srgbClr val="DDDDDD"/>
                        </a:solidFill>
                        <a:ln w="12700" cap="flat" cmpd="sng" algn="ctr">
                          <a:solidFill>
                            <a:srgbClr val="5B9BD5">
                              <a:shade val="50000"/>
                            </a:srgbClr>
                          </a:solidFill>
                          <a:prstDash val="solid"/>
                          <a:miter lim="800000"/>
                        </a:ln>
                        <a:effectLst/>
                      </wps:spPr>
                      <wps:txbx>
                        <w:txbxContent>
                          <w:p w14:paraId="654B831D" w14:textId="77777777" w:rsidR="00EB1176" w:rsidRPr="004571FE" w:rsidRDefault="00EB1176" w:rsidP="00844E25">
                            <w:pPr>
                              <w:spacing w:after="0" w:line="240" w:lineRule="auto"/>
                              <w:jc w:val="center"/>
                              <w:rPr>
                                <w:rFonts w:ascii="Calisto MT" w:hAnsi="Calisto MT"/>
                                <w:color w:val="000000" w:themeColor="text1"/>
                              </w:rPr>
                            </w:pPr>
                            <w:r w:rsidRPr="004571FE">
                              <w:rPr>
                                <w:rFonts w:ascii="Calisto MT" w:hAnsi="Calisto MT"/>
                                <w:b/>
                                <w:color w:val="000000" w:themeColor="text1"/>
                              </w:rPr>
                              <w:t>Resumen</w:t>
                            </w:r>
                          </w:p>
                          <w:p w14:paraId="1CF1DBA9" w14:textId="17262357" w:rsidR="00EB1176" w:rsidRPr="004571FE" w:rsidRDefault="00EB1176" w:rsidP="00844E25">
                            <w:pPr>
                              <w:spacing w:after="0" w:line="240" w:lineRule="auto"/>
                              <w:rPr>
                                <w:rFonts w:ascii="Calisto MT" w:hAnsi="Calisto MT"/>
                                <w:color w:val="000000" w:themeColor="text1"/>
                              </w:rPr>
                            </w:pPr>
                            <w:r w:rsidRPr="004571FE">
                              <w:rPr>
                                <w:rFonts w:ascii="Calisto MT" w:hAnsi="Calisto MT"/>
                                <w:color w:val="000000" w:themeColor="text1"/>
                              </w:rPr>
                              <w:t xml:space="preserve">A partir del uso en el ámbito político de diversos términos que van desde </w:t>
                            </w:r>
                            <w:r w:rsidRPr="004571FE">
                              <w:rPr>
                                <w:rFonts w:ascii="Calisto MT" w:hAnsi="Calisto MT"/>
                                <w:i/>
                                <w:color w:val="000000" w:themeColor="text1"/>
                              </w:rPr>
                              <w:t>Estados débiles</w:t>
                            </w:r>
                            <w:r w:rsidRPr="004571FE">
                              <w:rPr>
                                <w:rFonts w:ascii="Calisto MT" w:hAnsi="Calisto MT"/>
                                <w:color w:val="000000" w:themeColor="text1"/>
                              </w:rPr>
                              <w:t xml:space="preserve"> hasta el de </w:t>
                            </w:r>
                            <w:r w:rsidRPr="004571FE">
                              <w:rPr>
                                <w:rFonts w:ascii="Calisto MT" w:hAnsi="Calisto MT"/>
                                <w:i/>
                                <w:color w:val="000000" w:themeColor="text1"/>
                              </w:rPr>
                              <w:t>Estados fallidos</w:t>
                            </w:r>
                            <w:r w:rsidRPr="004571FE">
                              <w:rPr>
                                <w:rFonts w:ascii="Calisto MT" w:hAnsi="Calisto MT"/>
                                <w:color w:val="000000" w:themeColor="text1"/>
                              </w:rPr>
                              <w:t xml:space="preserve">, supuestamente acuñados en sede científica, el autor explora sobre el significado de </w:t>
                            </w:r>
                            <w:r w:rsidRPr="004571FE">
                              <w:rPr>
                                <w:rFonts w:ascii="Calisto MT" w:hAnsi="Calisto MT"/>
                                <w:i/>
                                <w:color w:val="000000" w:themeColor="text1"/>
                              </w:rPr>
                              <w:t>Estado</w:t>
                            </w:r>
                            <w:r w:rsidRPr="004571FE">
                              <w:rPr>
                                <w:rFonts w:ascii="Calisto MT" w:hAnsi="Calisto MT"/>
                                <w:color w:val="000000" w:themeColor="text1"/>
                              </w:rPr>
                              <w:t>, desde la formación histórica del fenómeno, teniendo como referente el tratamiento que la antropología y la sociología ha dado al mismo y que la doctrina jurídica ha considerado categoría fundacional para la validez y eficacia del derecho. El autor sostiene que el Estado existe en tanto existan relaciones de poder en los cuerpos sociales y se refiere que su funcionalidad o disfuncionalidad dependerá de su correspondencia con los fines del cuerpo social en que se manifiestan las relaciones de poder; sostiene que la finalidad de los cuerpos sociales es la convivencia armónica y la búsqueda del bien común; siguiendo a Foucault sostiene que relaciones de poder se fundan en la libertad y tienen un carácter tridimensional en tanto que se estructuran en la capacidad para transformar la realidad, la comunicación simbólica y la coacción o persuasión. Finalmente sostiene que el estudio del Estado debe ser transdiciplinario y que el jurista en formación no debe aproximarse desde las teorías que tratan de explicarlo, sino que debe “encontrarse” con él, y su eidética, desde las ciencias empíricas y sociales. Presenta la disfuncionalidad del Estado como resultante de la resistencia que produce desequilibrio en las relaciones de poder. El autor también se refiere a fenómenos actuales que, aunque no son tenidos por Estados, presentan sus características.</w:t>
                            </w:r>
                          </w:p>
                          <w:p w14:paraId="058499FF" w14:textId="77777777" w:rsidR="00EB1176" w:rsidRPr="004571FE" w:rsidRDefault="00EB1176" w:rsidP="00844E25">
                            <w:pPr>
                              <w:spacing w:after="0" w:line="240" w:lineRule="auto"/>
                              <w:rPr>
                                <w:rFonts w:ascii="Calisto MT" w:hAnsi="Calisto MT"/>
                                <w:color w:val="000000" w:themeColor="text1"/>
                              </w:rPr>
                            </w:pPr>
                            <w:r w:rsidRPr="004571FE">
                              <w:rPr>
                                <w:rFonts w:ascii="Calisto MT" w:hAnsi="Calisto MT"/>
                                <w:b/>
                                <w:color w:val="000000" w:themeColor="text1"/>
                              </w:rPr>
                              <w:t>Palabras clave:</w:t>
                            </w:r>
                            <w:r w:rsidRPr="004571FE">
                              <w:rPr>
                                <w:rFonts w:ascii="Calisto MT" w:hAnsi="Calisto MT"/>
                                <w:color w:val="000000" w:themeColor="text1"/>
                              </w:rPr>
                              <w:t xml:space="preserve"> relaciones de poder; Estado como estado; disfuncionalidad del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C9C1C" id="Rectángulo: esquinas redondeadas 10" o:spid="_x0000_s1026" style="position:absolute;left:0;text-align:left;margin-left:0;margin-top:19.85pt;width:471.35pt;height:261.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" fillcolor="#ddd" strokecolor="#41719c" strokeweight="1pt">
                <v:stroke joinstyle="miter"/>
                <v:textbox>
                  <w:txbxContent>
                    <w:p w14:paraId="654B831D" w14:textId="77777777" w:rsidR="00EB1176" w:rsidRPr="004571FE" w:rsidRDefault="00EB1176" w:rsidP="00844E25">
                      <w:pPr>
                        <w:spacing w:after="0" w:line="240" w:lineRule="auto"/>
                        <w:jc w:val="center"/>
                        <w:rPr>
                          <w:rFonts w:ascii="Calisto MT" w:hAnsi="Calisto MT"/>
                          <w:color w:val="000000" w:themeColor="text1"/>
                        </w:rPr>
                      </w:pPr>
                      <w:r w:rsidRPr="004571FE">
                        <w:rPr>
                          <w:rFonts w:ascii="Calisto MT" w:hAnsi="Calisto MT"/>
                          <w:b/>
                          <w:color w:val="000000" w:themeColor="text1"/>
                        </w:rPr>
                        <w:t>Resumen</w:t>
                      </w:r>
                    </w:p>
                    <w:p w14:paraId="1CF1DBA9" w14:textId="17262357" w:rsidR="00EB1176" w:rsidRPr="004571FE" w:rsidRDefault="00EB1176" w:rsidP="00844E25">
                      <w:pPr>
                        <w:spacing w:after="0" w:line="240" w:lineRule="auto"/>
                        <w:rPr>
                          <w:rFonts w:ascii="Calisto MT" w:hAnsi="Calisto MT"/>
                          <w:color w:val="000000" w:themeColor="text1"/>
                        </w:rPr>
                      </w:pPr>
                      <w:r w:rsidRPr="004571FE">
                        <w:rPr>
                          <w:rFonts w:ascii="Calisto MT" w:hAnsi="Calisto MT"/>
                          <w:color w:val="000000" w:themeColor="text1"/>
                        </w:rPr>
                        <w:t xml:space="preserve">A partir del uso en el ámbito político de diversos términos que van desde </w:t>
                      </w:r>
                      <w:r w:rsidRPr="004571FE">
                        <w:rPr>
                          <w:rFonts w:ascii="Calisto MT" w:hAnsi="Calisto MT"/>
                          <w:i/>
                          <w:color w:val="000000" w:themeColor="text1"/>
                        </w:rPr>
                        <w:t>Estados débiles</w:t>
                      </w:r>
                      <w:r w:rsidRPr="004571FE">
                        <w:rPr>
                          <w:rFonts w:ascii="Calisto MT" w:hAnsi="Calisto MT"/>
                          <w:color w:val="000000" w:themeColor="text1"/>
                        </w:rPr>
                        <w:t xml:space="preserve"> hasta el de </w:t>
                      </w:r>
                      <w:r w:rsidRPr="004571FE">
                        <w:rPr>
                          <w:rFonts w:ascii="Calisto MT" w:hAnsi="Calisto MT"/>
                          <w:i/>
                          <w:color w:val="000000" w:themeColor="text1"/>
                        </w:rPr>
                        <w:t>Estados fallidos</w:t>
                      </w:r>
                      <w:r w:rsidRPr="004571FE">
                        <w:rPr>
                          <w:rFonts w:ascii="Calisto MT" w:hAnsi="Calisto MT"/>
                          <w:color w:val="000000" w:themeColor="text1"/>
                        </w:rPr>
                        <w:t xml:space="preserve">, supuestamente acuñados en sede científica, el autor explora sobre el significado de </w:t>
                      </w:r>
                      <w:r w:rsidRPr="004571FE">
                        <w:rPr>
                          <w:rFonts w:ascii="Calisto MT" w:hAnsi="Calisto MT"/>
                          <w:i/>
                          <w:color w:val="000000" w:themeColor="text1"/>
                        </w:rPr>
                        <w:t>Estado</w:t>
                      </w:r>
                      <w:r w:rsidRPr="004571FE">
                        <w:rPr>
                          <w:rFonts w:ascii="Calisto MT" w:hAnsi="Calisto MT"/>
                          <w:color w:val="000000" w:themeColor="text1"/>
                        </w:rPr>
                        <w:t>, desde la formación histórica del fenómeno, teniendo como referente el tratamiento que la antropología y la sociología ha dado al mismo y que la doctrina jurídica ha considerado categoría fundacional para la validez y eficacia del derecho. El autor sostiene que el Estado existe en tanto existan relaciones de poder en los cuerpos sociales y se refiere que su funcionalidad o disfuncionalidad dependerá de su correspondencia con los fines del cuerpo social en que se manifiestan las relaciones de poder; sostiene que la finalidad de los cuerpos sociales es la convivencia armónica y la búsqueda del bien común; siguiendo a Foucault sostiene que relaciones de poder se fundan en la libertad y tienen un carácter tridimensional en tanto que se estructuran en la capacidad para transformar la realidad, la comunicación simbólica y la coacción o persuasión. Finalmente sostiene que el estudio del Estado debe ser transdiciplinario y que el jurista en formación no debe aproximarse desde las teorías que tratan de explicarlo, sino que debe “encontrarse” con él, y su eidética, desde las ciencias empíricas y sociales. Presenta la disfuncionalidad del Estado como resultante de la resistencia que produce desequilibrio en las relaciones de poder. El autor también se refiere a fenómenos actuales que, aunque no son tenidos por Estados, presentan sus características.</w:t>
                      </w:r>
                    </w:p>
                    <w:p w14:paraId="058499FF" w14:textId="77777777" w:rsidR="00EB1176" w:rsidRPr="004571FE" w:rsidRDefault="00EB1176" w:rsidP="00844E25">
                      <w:pPr>
                        <w:spacing w:after="0" w:line="240" w:lineRule="auto"/>
                        <w:rPr>
                          <w:rFonts w:ascii="Calisto MT" w:hAnsi="Calisto MT"/>
                          <w:color w:val="000000" w:themeColor="text1"/>
                        </w:rPr>
                      </w:pPr>
                      <w:r w:rsidRPr="004571FE">
                        <w:rPr>
                          <w:rFonts w:ascii="Calisto MT" w:hAnsi="Calisto MT"/>
                          <w:b/>
                          <w:color w:val="000000" w:themeColor="text1"/>
                        </w:rPr>
                        <w:t>Palabras clave:</w:t>
                      </w:r>
                      <w:r w:rsidRPr="004571FE">
                        <w:rPr>
                          <w:rFonts w:ascii="Calisto MT" w:hAnsi="Calisto MT"/>
                          <w:color w:val="000000" w:themeColor="text1"/>
                        </w:rPr>
                        <w:t xml:space="preserve"> relaciones de poder; Estado como estado; disfuncionalidad del Estado.</w:t>
                      </w:r>
                    </w:p>
                  </w:txbxContent>
                </v:textbox>
                <w10:wrap type="topAndBottom" anchorx="margin"/>
              </v:roundrect>
            </w:pict>
          </mc:Fallback>
        </mc:AlternateContent>
      </w:r>
      <w:r w:rsidR="005432EB" w:rsidRPr="005432EB">
        <w:rPr>
          <w:rFonts w:ascii="Calisto MT" w:hAnsi="Calisto MT"/>
          <w:sz w:val="24"/>
          <w:szCs w:val="24"/>
        </w:rPr>
        <w:t>Doctorando MSc. José Gerardo González Riega</w:t>
      </w:r>
    </w:p>
    <w:p w14:paraId="6414A5CE" w14:textId="0C8EB0D3" w:rsidR="00786768" w:rsidRDefault="00273A17" w:rsidP="004571FE">
      <w:pPr>
        <w:spacing w:line="240" w:lineRule="auto"/>
        <w:jc w:val="right"/>
        <w:rPr>
          <w:rFonts w:ascii="Calisto MT" w:hAnsi="Calisto MT"/>
          <w:sz w:val="24"/>
          <w:szCs w:val="24"/>
        </w:rPr>
      </w:pPr>
      <w:r w:rsidRPr="004571FE">
        <w:rPr>
          <w:rFonts w:ascii="Calisto MT" w:hAnsi="Calisto MT"/>
          <w:noProof/>
          <w:sz w:val="24"/>
          <w:szCs w:val="24"/>
          <w:lang w:eastAsia="es-NI"/>
        </w:rPr>
        <mc:AlternateContent>
          <mc:Choice Requires="wps">
            <w:drawing>
              <wp:anchor distT="0" distB="0" distL="114300" distR="114300" simplePos="0" relativeHeight="251670528" behindDoc="0" locked="0" layoutInCell="1" allowOverlap="1" wp14:anchorId="302B91D3" wp14:editId="4670717F">
                <wp:simplePos x="0" y="0"/>
                <wp:positionH relativeFrom="margin">
                  <wp:align>left</wp:align>
                </wp:positionH>
                <wp:positionV relativeFrom="paragraph">
                  <wp:posOffset>3514698</wp:posOffset>
                </wp:positionV>
                <wp:extent cx="5972810" cy="3378835"/>
                <wp:effectExtent l="0" t="0" r="27940" b="12065"/>
                <wp:wrapTopAndBottom/>
                <wp:docPr id="11" name="Rectángulo: esquinas redondeadas 11"/>
                <wp:cNvGraphicFramePr/>
                <a:graphic xmlns:a="http://schemas.openxmlformats.org/drawingml/2006/main">
                  <a:graphicData uri="http://schemas.microsoft.com/office/word/2010/wordprocessingShape">
                    <wps:wsp>
                      <wps:cNvSpPr/>
                      <wps:spPr>
                        <a:xfrm>
                          <a:off x="0" y="0"/>
                          <a:ext cx="5972810" cy="3378835"/>
                        </a:xfrm>
                        <a:prstGeom prst="roundRect">
                          <a:avLst>
                            <a:gd name="adj" fmla="val 5499"/>
                          </a:avLst>
                        </a:prstGeom>
                        <a:solidFill>
                          <a:srgbClr val="DDDDDD"/>
                        </a:solidFill>
                        <a:ln w="12700" cap="flat" cmpd="sng" algn="ctr">
                          <a:solidFill>
                            <a:srgbClr val="5B9BD5">
                              <a:shade val="50000"/>
                            </a:srgbClr>
                          </a:solidFill>
                          <a:prstDash val="solid"/>
                          <a:miter lim="800000"/>
                        </a:ln>
                        <a:effectLst/>
                      </wps:spPr>
                      <wps:txbx>
                        <w:txbxContent>
                          <w:p w14:paraId="3C3030F0" w14:textId="0BC68B9A" w:rsidR="00EB1176" w:rsidRPr="004571FE" w:rsidRDefault="00EB1176" w:rsidP="004571FE">
                            <w:pPr>
                              <w:spacing w:after="0" w:line="240" w:lineRule="auto"/>
                              <w:jc w:val="center"/>
                              <w:rPr>
                                <w:rFonts w:ascii="Calisto MT" w:hAnsi="Calisto MT"/>
                                <w:color w:val="000000" w:themeColor="text1"/>
                              </w:rPr>
                            </w:pPr>
                            <w:r w:rsidRPr="004571FE">
                              <w:rPr>
                                <w:rFonts w:ascii="Calisto MT" w:hAnsi="Calisto MT"/>
                                <w:b/>
                                <w:color w:val="000000" w:themeColor="text1"/>
                              </w:rPr>
                              <w:t>Abstract</w:t>
                            </w:r>
                          </w:p>
                          <w:p w14:paraId="2B7DD909" w14:textId="2FE9E1E0" w:rsidR="00EB1176" w:rsidRPr="004571FE" w:rsidRDefault="00EB1176" w:rsidP="004571FE">
                            <w:pPr>
                              <w:spacing w:after="0" w:line="240" w:lineRule="auto"/>
                              <w:rPr>
                                <w:rFonts w:ascii="Calisto MT" w:hAnsi="Calisto MT"/>
                                <w:color w:val="000000" w:themeColor="text1"/>
                              </w:rPr>
                            </w:pPr>
                            <w:r w:rsidRPr="004571FE">
                              <w:rPr>
                                <w:rFonts w:ascii="Calisto MT" w:hAnsi="Calisto MT"/>
                                <w:color w:val="000000" w:themeColor="text1"/>
                              </w:rPr>
                              <w:t>Due to the use done on political spheres of terms that go from Weak States to Failed States, supposely based on cientific works, the autor explores about meaning of State, since its historical construction, having as references antropologic and sociologic treatment to the phenomenon that the legal doctrine have considered a fundational category for vality and eficience of law. The author maintains that the State should exist as long as power relationship exist on social bodies and refers that functionality and dysfunctionality should depend in its correspondence with the final goals of the concrete social body in wich the power relationship are developed, maintains that the final goals of any social body are armonic convivence and common welfare; keeps with Foucault that power relationships are based on freedom and have a tridimensional caracther, structured on capability of transformation of reality, simbolic comunication and coaction or persuation. Finaly maintains that studies on State shoud be transdiciplinaries, and that the  jurist in training, should not aproximate to it since the theories builded to explain it, but "find it" and its eidetic throught the empiric ans</w:t>
                            </w:r>
                            <w:r>
                              <w:rPr>
                                <w:rFonts w:ascii="Calisto MT" w:hAnsi="Calisto MT"/>
                                <w:color w:val="000000" w:themeColor="text1"/>
                              </w:rPr>
                              <w:t xml:space="preserve"> social sciences. Exhibes the d</w:t>
                            </w:r>
                            <w:r w:rsidRPr="004571FE">
                              <w:rPr>
                                <w:rFonts w:ascii="Calisto MT" w:hAnsi="Calisto MT"/>
                                <w:color w:val="000000" w:themeColor="text1"/>
                              </w:rPr>
                              <w:t>ysfunctionality as the result of resistance that generate imbalance on power relationships. The author also presents the existance of phenomenons, that even are not actually considered as States, but they presents the caracthers of one.</w:t>
                            </w:r>
                          </w:p>
                          <w:p w14:paraId="5ED0A9D4" w14:textId="47CD3B15" w:rsidR="00EB1176" w:rsidRPr="004571FE" w:rsidRDefault="00EB1176" w:rsidP="004571FE">
                            <w:pPr>
                              <w:spacing w:after="0" w:line="240" w:lineRule="auto"/>
                              <w:rPr>
                                <w:rFonts w:ascii="Calisto MT" w:hAnsi="Calisto MT"/>
                                <w:color w:val="000000" w:themeColor="text1"/>
                              </w:rPr>
                            </w:pPr>
                            <w:r w:rsidRPr="004571FE">
                              <w:rPr>
                                <w:rFonts w:ascii="Calisto MT" w:hAnsi="Calisto MT"/>
                                <w:b/>
                                <w:color w:val="000000" w:themeColor="text1"/>
                              </w:rPr>
                              <w:t>Palabras clave:</w:t>
                            </w:r>
                            <w:r w:rsidRPr="004571FE">
                              <w:rPr>
                                <w:rFonts w:ascii="Calisto MT" w:hAnsi="Calisto MT"/>
                                <w:color w:val="000000" w:themeColor="text1"/>
                              </w:rPr>
                              <w:t xml:space="preserve"> </w:t>
                            </w:r>
                            <w:r>
                              <w:rPr>
                                <w:rFonts w:ascii="Calisto MT" w:hAnsi="Calisto MT"/>
                                <w:color w:val="000000" w:themeColor="text1"/>
                              </w:rPr>
                              <w:t>Power relationships</w:t>
                            </w:r>
                            <w:r w:rsidRPr="004571FE">
                              <w:rPr>
                                <w:rFonts w:ascii="Calisto MT" w:hAnsi="Calisto MT"/>
                                <w:color w:val="000000" w:themeColor="text1"/>
                              </w:rPr>
                              <w:t xml:space="preserve">; </w:t>
                            </w:r>
                            <w:r>
                              <w:rPr>
                                <w:rFonts w:ascii="Calisto MT" w:hAnsi="Calisto MT"/>
                                <w:color w:val="000000" w:themeColor="text1"/>
                              </w:rPr>
                              <w:t>State as status</w:t>
                            </w:r>
                            <w:r w:rsidRPr="004571FE">
                              <w:rPr>
                                <w:rFonts w:ascii="Calisto MT" w:hAnsi="Calisto MT"/>
                                <w:color w:val="000000" w:themeColor="text1"/>
                              </w:rPr>
                              <w:t>;</w:t>
                            </w:r>
                            <w:r>
                              <w:rPr>
                                <w:rFonts w:ascii="Calisto MT" w:hAnsi="Calisto MT"/>
                                <w:color w:val="000000" w:themeColor="text1"/>
                              </w:rPr>
                              <w:t xml:space="preserve"> dy</w:t>
                            </w:r>
                            <w:r w:rsidRPr="004571FE">
                              <w:rPr>
                                <w:rFonts w:ascii="Calisto MT" w:hAnsi="Calisto MT"/>
                                <w:color w:val="000000" w:themeColor="text1"/>
                              </w:rPr>
                              <w:t>s</w:t>
                            </w:r>
                            <w:r>
                              <w:rPr>
                                <w:rFonts w:ascii="Calisto MT" w:hAnsi="Calisto MT"/>
                                <w:color w:val="000000" w:themeColor="text1"/>
                              </w:rPr>
                              <w:t>c</w:t>
                            </w:r>
                            <w:r w:rsidRPr="004571FE">
                              <w:rPr>
                                <w:rFonts w:ascii="Calisto MT" w:hAnsi="Calisto MT"/>
                                <w:color w:val="000000" w:themeColor="text1"/>
                              </w:rPr>
                              <w:t>funcionali</w:t>
                            </w:r>
                            <w:r>
                              <w:rPr>
                                <w:rFonts w:ascii="Calisto MT" w:hAnsi="Calisto MT"/>
                                <w:color w:val="000000" w:themeColor="text1"/>
                              </w:rPr>
                              <w:t>ty of States</w:t>
                            </w:r>
                            <w:r w:rsidRPr="004571FE">
                              <w:rPr>
                                <w:rFonts w:ascii="Calisto MT" w:hAnsi="Calisto MT"/>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B91D3" id="Rectángulo: esquinas redondeadas 11" o:spid="_x0000_s1027" style="position:absolute;left:0;text-align:left;margin-left:0;margin-top:276.75pt;width:470.3pt;height:266.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" fillcolor="#ddd" strokecolor="#41719c" strokeweight="1pt">
                <v:stroke joinstyle="miter"/>
                <v:textbox>
                  <w:txbxContent>
                    <w:p w14:paraId="3C3030F0" w14:textId="0BC68B9A" w:rsidR="00EB1176" w:rsidRPr="004571FE" w:rsidRDefault="00EB1176" w:rsidP="004571FE">
                      <w:pPr>
                        <w:spacing w:after="0" w:line="240" w:lineRule="auto"/>
                        <w:jc w:val="center"/>
                        <w:rPr>
                          <w:rFonts w:ascii="Calisto MT" w:hAnsi="Calisto MT"/>
                          <w:color w:val="000000" w:themeColor="text1"/>
                        </w:rPr>
                      </w:pPr>
                      <w:proofErr w:type="spellStart"/>
                      <w:r w:rsidRPr="004571FE">
                        <w:rPr>
                          <w:rFonts w:ascii="Calisto MT" w:hAnsi="Calisto MT"/>
                          <w:b/>
                          <w:color w:val="000000" w:themeColor="text1"/>
                        </w:rPr>
                        <w:t>Abstract</w:t>
                      </w:r>
                      <w:proofErr w:type="spellEnd"/>
                    </w:p>
                    <w:p w14:paraId="2B7DD909" w14:textId="2FE9E1E0" w:rsidR="00EB1176" w:rsidRPr="004571FE" w:rsidRDefault="00EB1176" w:rsidP="004571FE">
                      <w:pPr>
                        <w:spacing w:after="0" w:line="240" w:lineRule="auto"/>
                        <w:rPr>
                          <w:rFonts w:ascii="Calisto MT" w:hAnsi="Calisto MT"/>
                          <w:color w:val="000000" w:themeColor="text1"/>
                        </w:rPr>
                      </w:pPr>
                      <w:proofErr w:type="spellStart"/>
                      <w:r w:rsidRPr="004571FE">
                        <w:rPr>
                          <w:rFonts w:ascii="Calisto MT" w:hAnsi="Calisto MT"/>
                          <w:color w:val="000000" w:themeColor="text1"/>
                        </w:rPr>
                        <w:t>Due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use done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political</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spheres</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terms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go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from</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Weak</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States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Failed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States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supposely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based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cientific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works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autor explores </w:t>
                      </w:r>
                      <w:proofErr w:type="spellStart"/>
                      <w:r w:rsidRPr="004571FE">
                        <w:rPr>
                          <w:rFonts w:ascii="Calisto MT" w:hAnsi="Calisto MT"/>
                          <w:color w:val="000000" w:themeColor="text1"/>
                        </w:rPr>
                        <w:t>about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meaning</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State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since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its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historical</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construction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having</w:t>
                      </w:r>
                      <w:proofErr w:type="spellEnd"/>
                      <w:r w:rsidRPr="004571FE">
                        <w:rPr>
                          <w:rFonts w:ascii="Calisto MT" w:hAnsi="Calisto MT"/>
                          <w:color w:val="000000" w:themeColor="text1"/>
                        </w:rPr>
                        <w:t xml:space="preserve"> as </w:t>
                      </w:r>
                      <w:proofErr w:type="spellStart"/>
                      <w:r w:rsidRPr="004571FE">
                        <w:rPr>
                          <w:rFonts w:ascii="Calisto MT" w:hAnsi="Calisto MT"/>
                          <w:color w:val="000000" w:themeColor="text1"/>
                        </w:rPr>
                        <w:t>references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antropologic</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sociologic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treatment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phenomenon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legal doctrine </w:t>
                      </w:r>
                      <w:proofErr w:type="spellStart"/>
                      <w:r w:rsidRPr="004571FE">
                        <w:rPr>
                          <w:rFonts w:ascii="Calisto MT" w:hAnsi="Calisto MT"/>
                          <w:color w:val="000000" w:themeColor="text1"/>
                        </w:rPr>
                        <w:t>have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considered</w:t>
                      </w:r>
                      <w:proofErr w:type="spellEnd"/>
                      <w:r w:rsidRPr="004571FE">
                        <w:rPr>
                          <w:rFonts w:ascii="Calisto MT" w:hAnsi="Calisto MT"/>
                          <w:color w:val="000000" w:themeColor="text1"/>
                        </w:rPr>
                        <w:t xml:space="preserve"> a </w:t>
                      </w:r>
                      <w:proofErr w:type="spellStart"/>
                      <w:r w:rsidRPr="004571FE">
                        <w:rPr>
                          <w:rFonts w:ascii="Calisto MT" w:hAnsi="Calisto MT"/>
                          <w:color w:val="000000" w:themeColor="text1"/>
                        </w:rPr>
                        <w:t>fundational</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category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for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vality</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eficience</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law</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author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maintains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State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should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exist</w:t>
                      </w:r>
                      <w:proofErr w:type="spellEnd"/>
                      <w:r w:rsidRPr="004571FE">
                        <w:rPr>
                          <w:rFonts w:ascii="Calisto MT" w:hAnsi="Calisto MT"/>
                          <w:color w:val="000000" w:themeColor="text1"/>
                        </w:rPr>
                        <w:t xml:space="preserve"> as </w:t>
                      </w:r>
                      <w:proofErr w:type="spellStart"/>
                      <w:r w:rsidRPr="004571FE">
                        <w:rPr>
                          <w:rFonts w:ascii="Calisto MT" w:hAnsi="Calisto MT"/>
                          <w:color w:val="000000" w:themeColor="text1"/>
                        </w:rPr>
                        <w:t>long</w:t>
                      </w:r>
                      <w:proofErr w:type="spellEnd"/>
                      <w:r w:rsidRPr="004571FE">
                        <w:rPr>
                          <w:rFonts w:ascii="Calisto MT" w:hAnsi="Calisto MT"/>
                          <w:color w:val="000000" w:themeColor="text1"/>
                        </w:rPr>
                        <w:t xml:space="preserve"> as </w:t>
                      </w:r>
                      <w:proofErr w:type="spellStart"/>
                      <w:r w:rsidRPr="004571FE">
                        <w:rPr>
                          <w:rFonts w:ascii="Calisto MT" w:hAnsi="Calisto MT"/>
                          <w:color w:val="000000" w:themeColor="text1"/>
                        </w:rPr>
                        <w:t>power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relationship</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exist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social </w:t>
                      </w:r>
                      <w:proofErr w:type="spellStart"/>
                      <w:r w:rsidRPr="004571FE">
                        <w:rPr>
                          <w:rFonts w:ascii="Calisto MT" w:hAnsi="Calisto MT"/>
                          <w:color w:val="000000" w:themeColor="text1"/>
                        </w:rPr>
                        <w:t>bodies</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refers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functionality</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dysfunctionality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should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depend</w:t>
                      </w:r>
                      <w:proofErr w:type="spellEnd"/>
                      <w:r w:rsidRPr="004571FE">
                        <w:rPr>
                          <w:rFonts w:ascii="Calisto MT" w:hAnsi="Calisto MT"/>
                          <w:color w:val="000000" w:themeColor="text1"/>
                        </w:rPr>
                        <w:t xml:space="preserve"> in </w:t>
                      </w:r>
                      <w:proofErr w:type="spellStart"/>
                      <w:r w:rsidRPr="004571FE">
                        <w:rPr>
                          <w:rFonts w:ascii="Calisto MT" w:hAnsi="Calisto MT"/>
                          <w:color w:val="000000" w:themeColor="text1"/>
                        </w:rPr>
                        <w:t>its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correspondence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with</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final </w:t>
                      </w:r>
                      <w:proofErr w:type="spellStart"/>
                      <w:r w:rsidRPr="004571FE">
                        <w:rPr>
                          <w:rFonts w:ascii="Calisto MT" w:hAnsi="Calisto MT"/>
                          <w:color w:val="000000" w:themeColor="text1"/>
                        </w:rPr>
                        <w:t>goals</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concrete social </w:t>
                      </w:r>
                      <w:proofErr w:type="spellStart"/>
                      <w:r w:rsidRPr="004571FE">
                        <w:rPr>
                          <w:rFonts w:ascii="Calisto MT" w:hAnsi="Calisto MT"/>
                          <w:color w:val="000000" w:themeColor="text1"/>
                        </w:rPr>
                        <w:t>body</w:t>
                      </w:r>
                      <w:proofErr w:type="spellEnd"/>
                      <w:r w:rsidRPr="004571FE">
                        <w:rPr>
                          <w:rFonts w:ascii="Calisto MT" w:hAnsi="Calisto MT"/>
                          <w:color w:val="000000" w:themeColor="text1"/>
                        </w:rPr>
                        <w:t xml:space="preserve"> in </w:t>
                      </w:r>
                      <w:proofErr w:type="spellStart"/>
                      <w:r w:rsidRPr="004571FE">
                        <w:rPr>
                          <w:rFonts w:ascii="Calisto MT" w:hAnsi="Calisto MT"/>
                          <w:color w:val="000000" w:themeColor="text1"/>
                        </w:rPr>
                        <w:t>wich</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power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relationship</w:t>
                      </w:r>
                      <w:proofErr w:type="spellEnd"/>
                      <w:r w:rsidRPr="004571FE">
                        <w:rPr>
                          <w:rFonts w:ascii="Calisto MT" w:hAnsi="Calisto MT"/>
                          <w:color w:val="000000" w:themeColor="text1"/>
                        </w:rPr>
                        <w:t xml:space="preserve"> are </w:t>
                      </w:r>
                      <w:proofErr w:type="spellStart"/>
                      <w:r w:rsidRPr="004571FE">
                        <w:rPr>
                          <w:rFonts w:ascii="Calisto MT" w:hAnsi="Calisto MT"/>
                          <w:color w:val="000000" w:themeColor="text1"/>
                        </w:rPr>
                        <w:t>developed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maintains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final </w:t>
                      </w:r>
                      <w:proofErr w:type="spellStart"/>
                      <w:r w:rsidRPr="004571FE">
                        <w:rPr>
                          <w:rFonts w:ascii="Calisto MT" w:hAnsi="Calisto MT"/>
                          <w:color w:val="000000" w:themeColor="text1"/>
                        </w:rPr>
                        <w:t>goals</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any</w:t>
                      </w:r>
                      <w:proofErr w:type="spellEnd"/>
                      <w:r w:rsidRPr="004571FE">
                        <w:rPr>
                          <w:rFonts w:ascii="Calisto MT" w:hAnsi="Calisto MT"/>
                          <w:color w:val="000000" w:themeColor="text1"/>
                        </w:rPr>
                        <w:t xml:space="preserve"> social </w:t>
                      </w:r>
                      <w:proofErr w:type="spellStart"/>
                      <w:r w:rsidRPr="004571FE">
                        <w:rPr>
                          <w:rFonts w:ascii="Calisto MT" w:hAnsi="Calisto MT"/>
                          <w:color w:val="000000" w:themeColor="text1"/>
                        </w:rPr>
                        <w:t>body</w:t>
                      </w:r>
                      <w:proofErr w:type="spellEnd"/>
                      <w:r w:rsidRPr="004571FE">
                        <w:rPr>
                          <w:rFonts w:ascii="Calisto MT" w:hAnsi="Calisto MT"/>
                          <w:color w:val="000000" w:themeColor="text1"/>
                        </w:rPr>
                        <w:t xml:space="preserve"> are </w:t>
                      </w:r>
                      <w:proofErr w:type="spellStart"/>
                      <w:r w:rsidRPr="004571FE">
                        <w:rPr>
                          <w:rFonts w:ascii="Calisto MT" w:hAnsi="Calisto MT"/>
                          <w:color w:val="000000" w:themeColor="text1"/>
                        </w:rPr>
                        <w:t>armonic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convivence</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common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welfare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keeps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with</w:t>
                      </w:r>
                      <w:proofErr w:type="spellEnd"/>
                      <w:r w:rsidRPr="004571FE">
                        <w:rPr>
                          <w:rFonts w:ascii="Calisto MT" w:hAnsi="Calisto MT"/>
                          <w:color w:val="000000" w:themeColor="text1"/>
                        </w:rPr>
                        <w:t xml:space="preserve"> Foucault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power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relationships</w:t>
                      </w:r>
                      <w:proofErr w:type="spellEnd"/>
                      <w:r w:rsidRPr="004571FE">
                        <w:rPr>
                          <w:rFonts w:ascii="Calisto MT" w:hAnsi="Calisto MT"/>
                          <w:color w:val="000000" w:themeColor="text1"/>
                        </w:rPr>
                        <w:t xml:space="preserve"> are </w:t>
                      </w:r>
                      <w:proofErr w:type="spellStart"/>
                      <w:r w:rsidRPr="004571FE">
                        <w:rPr>
                          <w:rFonts w:ascii="Calisto MT" w:hAnsi="Calisto MT"/>
                          <w:color w:val="000000" w:themeColor="text1"/>
                        </w:rPr>
                        <w:t>based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freedom</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have</w:t>
                      </w:r>
                      <w:proofErr w:type="spellEnd"/>
                      <w:r w:rsidRPr="004571FE">
                        <w:rPr>
                          <w:rFonts w:ascii="Calisto MT" w:hAnsi="Calisto MT"/>
                          <w:color w:val="000000" w:themeColor="text1"/>
                        </w:rPr>
                        <w:t xml:space="preserve"> a tridimensional </w:t>
                      </w:r>
                      <w:proofErr w:type="spellStart"/>
                      <w:r w:rsidRPr="004571FE">
                        <w:rPr>
                          <w:rFonts w:ascii="Calisto MT" w:hAnsi="Calisto MT"/>
                          <w:color w:val="000000" w:themeColor="text1"/>
                        </w:rPr>
                        <w:t>caracther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structured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capability</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transformation</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reality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simbolic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comunication</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coaction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persuation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Finaly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maintains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studies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State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shoud</w:t>
                      </w:r>
                      <w:proofErr w:type="spellEnd"/>
                      <w:r w:rsidRPr="004571FE">
                        <w:rPr>
                          <w:rFonts w:ascii="Calisto MT" w:hAnsi="Calisto MT"/>
                          <w:color w:val="000000" w:themeColor="text1"/>
                        </w:rPr>
                        <w:t xml:space="preserve"> be </w:t>
                      </w:r>
                      <w:proofErr w:type="spellStart"/>
                      <w:r w:rsidRPr="004571FE">
                        <w:rPr>
                          <w:rFonts w:ascii="Calisto MT" w:hAnsi="Calisto MT"/>
                          <w:color w:val="000000" w:themeColor="text1"/>
                        </w:rPr>
                        <w:t>transdiciplinaries</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proofErr w:type="gram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jurist</w:t>
                      </w:r>
                      <w:proofErr w:type="spellEnd"/>
                      <w:proofErr w:type="gramEnd"/>
                      <w:r w:rsidRPr="004571FE">
                        <w:rPr>
                          <w:rFonts w:ascii="Calisto MT" w:hAnsi="Calisto MT"/>
                          <w:color w:val="000000" w:themeColor="text1"/>
                        </w:rPr>
                        <w:t xml:space="preserve"> in training, </w:t>
                      </w:r>
                      <w:proofErr w:type="spellStart"/>
                      <w:r w:rsidRPr="004571FE">
                        <w:rPr>
                          <w:rFonts w:ascii="Calisto MT" w:hAnsi="Calisto MT"/>
                          <w:color w:val="000000" w:themeColor="text1"/>
                        </w:rPr>
                        <w:t>should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not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aproximate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it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since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theories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builded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explain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it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but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find</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it</w:t>
                      </w:r>
                      <w:proofErr w:type="spellEnd"/>
                      <w:r w:rsidRPr="004571FE">
                        <w:rPr>
                          <w:rFonts w:ascii="Calisto MT" w:hAnsi="Calisto MT"/>
                          <w:color w:val="000000" w:themeColor="text1"/>
                        </w:rPr>
                        <w:t xml:space="preserve">" and </w:t>
                      </w:r>
                      <w:proofErr w:type="spellStart"/>
                      <w:r w:rsidRPr="004571FE">
                        <w:rPr>
                          <w:rFonts w:ascii="Calisto MT" w:hAnsi="Calisto MT"/>
                          <w:color w:val="000000" w:themeColor="text1"/>
                        </w:rPr>
                        <w:t>its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eidetic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throught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empiric</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ans</w:t>
                      </w:r>
                      <w:proofErr w:type="spellEnd"/>
                      <w:r>
                        <w:rPr>
                          <w:rFonts w:ascii="Calisto MT" w:hAnsi="Calisto MT"/>
                          <w:color w:val="000000" w:themeColor="text1"/>
                        </w:rPr>
                        <w:t xml:space="preserve"> social </w:t>
                      </w:r>
                      <w:proofErr w:type="spellStart"/>
                      <w:r>
                        <w:rPr>
                          <w:rFonts w:ascii="Calisto MT" w:hAnsi="Calisto MT"/>
                          <w:color w:val="000000" w:themeColor="text1"/>
                        </w:rPr>
                        <w:t>sciences</w:t>
                      </w:r>
                      <w:proofErr w:type="spellEnd"/>
                      <w:r>
                        <w:rPr>
                          <w:rFonts w:ascii="Calisto MT" w:hAnsi="Calisto MT"/>
                          <w:color w:val="000000" w:themeColor="text1"/>
                        </w:rPr>
                        <w:t xml:space="preserve">. Exhibes </w:t>
                      </w:r>
                      <w:proofErr w:type="spellStart"/>
                      <w:r>
                        <w:rPr>
                          <w:rFonts w:ascii="Calisto MT" w:hAnsi="Calisto MT"/>
                          <w:color w:val="000000" w:themeColor="text1"/>
                        </w:rPr>
                        <w:t>the</w:t>
                      </w:r>
                      <w:proofErr w:type="spellEnd"/>
                      <w:r>
                        <w:rPr>
                          <w:rFonts w:ascii="Calisto MT" w:hAnsi="Calisto MT"/>
                          <w:color w:val="000000" w:themeColor="text1"/>
                        </w:rPr>
                        <w:t xml:space="preserve"> </w:t>
                      </w:r>
                      <w:proofErr w:type="spellStart"/>
                      <w:r>
                        <w:rPr>
                          <w:rFonts w:ascii="Calisto MT" w:hAnsi="Calisto MT"/>
                          <w:color w:val="000000" w:themeColor="text1"/>
                        </w:rPr>
                        <w:t>d</w:t>
                      </w:r>
                      <w:r w:rsidRPr="004571FE">
                        <w:rPr>
                          <w:rFonts w:ascii="Calisto MT" w:hAnsi="Calisto MT"/>
                          <w:color w:val="000000" w:themeColor="text1"/>
                        </w:rPr>
                        <w:t>ysfunctionality</w:t>
                      </w:r>
                      <w:proofErr w:type="spellEnd"/>
                      <w:r w:rsidRPr="004571FE">
                        <w:rPr>
                          <w:rFonts w:ascii="Calisto MT" w:hAnsi="Calisto MT"/>
                          <w:color w:val="000000" w:themeColor="text1"/>
                        </w:rPr>
                        <w:t xml:space="preserve"> as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result</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resistance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generate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imbalance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on</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power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relationships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author</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also</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presents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existance</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phenomenons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that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even</w:t>
                      </w:r>
                      <w:proofErr w:type="spellEnd"/>
                      <w:r w:rsidRPr="004571FE">
                        <w:rPr>
                          <w:rFonts w:ascii="Calisto MT" w:hAnsi="Calisto MT"/>
                          <w:color w:val="000000" w:themeColor="text1"/>
                        </w:rPr>
                        <w:t xml:space="preserve"> are </w:t>
                      </w:r>
                      <w:proofErr w:type="spellStart"/>
                      <w:r w:rsidRPr="004571FE">
                        <w:rPr>
                          <w:rFonts w:ascii="Calisto MT" w:hAnsi="Calisto MT"/>
                          <w:color w:val="000000" w:themeColor="text1"/>
                        </w:rPr>
                        <w:t>not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actually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considered</w:t>
                      </w:r>
                      <w:proofErr w:type="spellEnd"/>
                      <w:r w:rsidRPr="004571FE">
                        <w:rPr>
                          <w:rFonts w:ascii="Calisto MT" w:hAnsi="Calisto MT"/>
                          <w:color w:val="000000" w:themeColor="text1"/>
                        </w:rPr>
                        <w:t xml:space="preserve"> as </w:t>
                      </w:r>
                      <w:proofErr w:type="spellStart"/>
                      <w:r w:rsidRPr="004571FE">
                        <w:rPr>
                          <w:rFonts w:ascii="Calisto MT" w:hAnsi="Calisto MT"/>
                          <w:color w:val="000000" w:themeColor="text1"/>
                        </w:rPr>
                        <w:t>States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but</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they</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presents</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the</w:t>
                      </w:r>
                      <w:proofErr w:type="spellEnd"/>
                      <w:r w:rsidRPr="004571FE">
                        <w:rPr>
                          <w:rFonts w:ascii="Calisto MT" w:hAnsi="Calisto MT"/>
                          <w:color w:val="000000" w:themeColor="text1"/>
                        </w:rPr>
                        <w:t xml:space="preserve"> </w:t>
                      </w:r>
                      <w:proofErr w:type="spellStart"/>
                      <w:r w:rsidRPr="004571FE">
                        <w:rPr>
                          <w:rFonts w:ascii="Calisto MT" w:hAnsi="Calisto MT"/>
                          <w:color w:val="000000" w:themeColor="text1"/>
                        </w:rPr>
                        <w:t>caracthers</w:t>
                      </w:r>
                      <w:proofErr w:type="spellEnd"/>
                      <w:r w:rsidRPr="004571FE">
                        <w:rPr>
                          <w:rFonts w:ascii="Calisto MT" w:hAnsi="Calisto MT"/>
                          <w:color w:val="000000" w:themeColor="text1"/>
                        </w:rPr>
                        <w:t xml:space="preserve"> of </w:t>
                      </w:r>
                      <w:proofErr w:type="spellStart"/>
                      <w:r w:rsidRPr="004571FE">
                        <w:rPr>
                          <w:rFonts w:ascii="Calisto MT" w:hAnsi="Calisto MT"/>
                          <w:color w:val="000000" w:themeColor="text1"/>
                        </w:rPr>
                        <w:t>one</w:t>
                      </w:r>
                      <w:proofErr w:type="spellEnd"/>
                      <w:r w:rsidRPr="004571FE">
                        <w:rPr>
                          <w:rFonts w:ascii="Calisto MT" w:hAnsi="Calisto MT"/>
                          <w:color w:val="000000" w:themeColor="text1"/>
                        </w:rPr>
                        <w:t>.</w:t>
                      </w:r>
                    </w:p>
                    <w:p w14:paraId="5ED0A9D4" w14:textId="47CD3B15" w:rsidR="00EB1176" w:rsidRPr="004571FE" w:rsidRDefault="00EB1176" w:rsidP="004571FE">
                      <w:pPr>
                        <w:spacing w:after="0" w:line="240" w:lineRule="auto"/>
                        <w:rPr>
                          <w:rFonts w:ascii="Calisto MT" w:hAnsi="Calisto MT"/>
                          <w:color w:val="000000" w:themeColor="text1"/>
                        </w:rPr>
                      </w:pPr>
                      <w:r w:rsidRPr="004571FE">
                        <w:rPr>
                          <w:rFonts w:ascii="Calisto MT" w:hAnsi="Calisto MT"/>
                          <w:b/>
                          <w:color w:val="000000" w:themeColor="text1"/>
                        </w:rPr>
                        <w:t>Palabras clave:</w:t>
                      </w:r>
                      <w:r w:rsidRPr="004571FE">
                        <w:rPr>
                          <w:rFonts w:ascii="Calisto MT" w:hAnsi="Calisto MT"/>
                          <w:color w:val="000000" w:themeColor="text1"/>
                        </w:rPr>
                        <w:t xml:space="preserve"> </w:t>
                      </w:r>
                      <w:proofErr w:type="spellStart"/>
                      <w:r>
                        <w:rPr>
                          <w:rFonts w:ascii="Calisto MT" w:hAnsi="Calisto MT"/>
                          <w:color w:val="000000" w:themeColor="text1"/>
                        </w:rPr>
                        <w:t>Power</w:t>
                      </w:r>
                      <w:proofErr w:type="spellEnd"/>
                      <w:r>
                        <w:rPr>
                          <w:rFonts w:ascii="Calisto MT" w:hAnsi="Calisto MT"/>
                          <w:color w:val="000000" w:themeColor="text1"/>
                        </w:rPr>
                        <w:t xml:space="preserve"> </w:t>
                      </w:r>
                      <w:proofErr w:type="spellStart"/>
                      <w:r>
                        <w:rPr>
                          <w:rFonts w:ascii="Calisto MT" w:hAnsi="Calisto MT"/>
                          <w:color w:val="000000" w:themeColor="text1"/>
                        </w:rPr>
                        <w:t>relationships</w:t>
                      </w:r>
                      <w:proofErr w:type="spellEnd"/>
                      <w:r w:rsidRPr="004571FE">
                        <w:rPr>
                          <w:rFonts w:ascii="Calisto MT" w:hAnsi="Calisto MT"/>
                          <w:color w:val="000000" w:themeColor="text1"/>
                        </w:rPr>
                        <w:t xml:space="preserve">; </w:t>
                      </w:r>
                      <w:proofErr w:type="spellStart"/>
                      <w:r>
                        <w:rPr>
                          <w:rFonts w:ascii="Calisto MT" w:hAnsi="Calisto MT"/>
                          <w:color w:val="000000" w:themeColor="text1"/>
                        </w:rPr>
                        <w:t>State</w:t>
                      </w:r>
                      <w:proofErr w:type="spellEnd"/>
                      <w:r>
                        <w:rPr>
                          <w:rFonts w:ascii="Calisto MT" w:hAnsi="Calisto MT"/>
                          <w:color w:val="000000" w:themeColor="text1"/>
                        </w:rPr>
                        <w:t xml:space="preserve"> as status</w:t>
                      </w:r>
                      <w:r w:rsidRPr="004571FE">
                        <w:rPr>
                          <w:rFonts w:ascii="Calisto MT" w:hAnsi="Calisto MT"/>
                          <w:color w:val="000000" w:themeColor="text1"/>
                        </w:rPr>
                        <w:t>;</w:t>
                      </w:r>
                      <w:r>
                        <w:rPr>
                          <w:rFonts w:ascii="Calisto MT" w:hAnsi="Calisto MT"/>
                          <w:color w:val="000000" w:themeColor="text1"/>
                        </w:rPr>
                        <w:t xml:space="preserve"> </w:t>
                      </w:r>
                      <w:proofErr w:type="spellStart"/>
                      <w:r>
                        <w:rPr>
                          <w:rFonts w:ascii="Calisto MT" w:hAnsi="Calisto MT"/>
                          <w:color w:val="000000" w:themeColor="text1"/>
                        </w:rPr>
                        <w:t>dy</w:t>
                      </w:r>
                      <w:r w:rsidRPr="004571FE">
                        <w:rPr>
                          <w:rFonts w:ascii="Calisto MT" w:hAnsi="Calisto MT"/>
                          <w:color w:val="000000" w:themeColor="text1"/>
                        </w:rPr>
                        <w:t>s</w:t>
                      </w:r>
                      <w:r>
                        <w:rPr>
                          <w:rFonts w:ascii="Calisto MT" w:hAnsi="Calisto MT"/>
                          <w:color w:val="000000" w:themeColor="text1"/>
                        </w:rPr>
                        <w:t>c</w:t>
                      </w:r>
                      <w:r w:rsidRPr="004571FE">
                        <w:rPr>
                          <w:rFonts w:ascii="Calisto MT" w:hAnsi="Calisto MT"/>
                          <w:color w:val="000000" w:themeColor="text1"/>
                        </w:rPr>
                        <w:t>funcionali</w:t>
                      </w:r>
                      <w:r>
                        <w:rPr>
                          <w:rFonts w:ascii="Calisto MT" w:hAnsi="Calisto MT"/>
                          <w:color w:val="000000" w:themeColor="text1"/>
                        </w:rPr>
                        <w:t>ty</w:t>
                      </w:r>
                      <w:proofErr w:type="spellEnd"/>
                      <w:r>
                        <w:rPr>
                          <w:rFonts w:ascii="Calisto MT" w:hAnsi="Calisto MT"/>
                          <w:color w:val="000000" w:themeColor="text1"/>
                        </w:rPr>
                        <w:t xml:space="preserve"> of </w:t>
                      </w:r>
                      <w:proofErr w:type="spellStart"/>
                      <w:r>
                        <w:rPr>
                          <w:rFonts w:ascii="Calisto MT" w:hAnsi="Calisto MT"/>
                          <w:color w:val="000000" w:themeColor="text1"/>
                        </w:rPr>
                        <w:t>States</w:t>
                      </w:r>
                      <w:proofErr w:type="spellEnd"/>
                      <w:r w:rsidRPr="004571FE">
                        <w:rPr>
                          <w:rFonts w:ascii="Calisto MT" w:hAnsi="Calisto MT"/>
                          <w:color w:val="000000" w:themeColor="text1"/>
                        </w:rPr>
                        <w:t>.</w:t>
                      </w:r>
                    </w:p>
                  </w:txbxContent>
                </v:textbox>
                <w10:wrap type="topAndBottom" anchorx="margin"/>
              </v:roundrect>
            </w:pict>
          </mc:Fallback>
        </mc:AlternateContent>
      </w:r>
    </w:p>
    <w:p w14:paraId="76724574" w14:textId="413E429F" w:rsidR="00786768" w:rsidRDefault="00786768" w:rsidP="004571FE">
      <w:pPr>
        <w:spacing w:line="240" w:lineRule="auto"/>
        <w:jc w:val="right"/>
        <w:rPr>
          <w:rFonts w:ascii="Calisto MT" w:hAnsi="Calisto MT"/>
          <w:sz w:val="24"/>
          <w:szCs w:val="24"/>
        </w:rPr>
      </w:pPr>
    </w:p>
    <w:p w14:paraId="1BE0F9A8" w14:textId="7414018C" w:rsidR="00BC11BE" w:rsidRDefault="00BC11BE" w:rsidP="00546AD8">
      <w:pPr>
        <w:spacing w:line="240" w:lineRule="auto"/>
        <w:rPr>
          <w:rFonts w:ascii="Calisto MT" w:hAnsi="Calisto MT"/>
          <w:sz w:val="24"/>
          <w:szCs w:val="24"/>
        </w:rPr>
      </w:pPr>
      <w:r>
        <w:rPr>
          <w:rFonts w:ascii="Calisto MT" w:hAnsi="Calisto MT"/>
          <w:b/>
          <w:sz w:val="24"/>
          <w:szCs w:val="24"/>
        </w:rPr>
        <w:t>Tabla de contenido</w:t>
      </w:r>
    </w:p>
    <w:p w14:paraId="20D66E76" w14:textId="2D4FF006" w:rsidR="0053645A" w:rsidRDefault="00BC11BE" w:rsidP="00546AD8">
      <w:pPr>
        <w:rPr>
          <w:rFonts w:ascii="Calisto MT" w:hAnsi="Calisto MT"/>
          <w:sz w:val="24"/>
          <w:szCs w:val="24"/>
        </w:rPr>
      </w:pPr>
      <w:r>
        <w:rPr>
          <w:rFonts w:ascii="Calisto MT" w:hAnsi="Calisto MT"/>
          <w:sz w:val="24"/>
          <w:szCs w:val="24"/>
        </w:rPr>
        <w:t xml:space="preserve">Introducción.- </w:t>
      </w:r>
      <w:r w:rsidRPr="00A071E9">
        <w:rPr>
          <w:rFonts w:ascii="Calisto MT" w:hAnsi="Calisto MT"/>
          <w:b/>
          <w:sz w:val="24"/>
          <w:szCs w:val="24"/>
        </w:rPr>
        <w:t>1.- Rutas de aproximación a un concepto de Estado</w:t>
      </w:r>
      <w:r>
        <w:rPr>
          <w:rFonts w:ascii="Calisto MT" w:hAnsi="Calisto MT"/>
          <w:sz w:val="24"/>
          <w:szCs w:val="24"/>
        </w:rPr>
        <w:t xml:space="preserve">; 1.1.- ¿Qué es el Estado?; </w:t>
      </w:r>
      <w:r w:rsidRPr="0053645A">
        <w:rPr>
          <w:rFonts w:ascii="Calisto MT" w:hAnsi="Calisto MT"/>
          <w:sz w:val="24"/>
          <w:szCs w:val="24"/>
        </w:rPr>
        <w:t>1.2.- El origen de los Estados en la historia y la antropología.- 1.3</w:t>
      </w:r>
      <w:r w:rsidR="0053645A" w:rsidRPr="0053645A">
        <w:rPr>
          <w:rFonts w:ascii="Calisto MT" w:hAnsi="Calisto MT"/>
          <w:sz w:val="24"/>
          <w:szCs w:val="24"/>
        </w:rPr>
        <w:t>.-</w:t>
      </w:r>
      <w:r w:rsidRPr="0053645A">
        <w:rPr>
          <w:rFonts w:ascii="Calisto MT" w:hAnsi="Calisto MT"/>
          <w:sz w:val="24"/>
          <w:szCs w:val="24"/>
        </w:rPr>
        <w:t xml:space="preserve"> La nueva religión: articuladora de los nuevos Estados</w:t>
      </w:r>
      <w:r w:rsidR="00AC4141">
        <w:rPr>
          <w:rFonts w:ascii="Calisto MT" w:hAnsi="Calisto MT"/>
          <w:sz w:val="24"/>
          <w:szCs w:val="24"/>
        </w:rPr>
        <w:t xml:space="preserve">; </w:t>
      </w:r>
      <w:r w:rsidR="00AC4141" w:rsidRPr="00AC4141">
        <w:rPr>
          <w:rFonts w:ascii="Calisto MT" w:hAnsi="Calisto MT"/>
          <w:sz w:val="24"/>
          <w:szCs w:val="24"/>
        </w:rPr>
        <w:t>1.4</w:t>
      </w:r>
      <w:r w:rsidR="00AC4141">
        <w:rPr>
          <w:rFonts w:ascii="Calisto MT" w:hAnsi="Calisto MT"/>
          <w:sz w:val="24"/>
          <w:szCs w:val="24"/>
        </w:rPr>
        <w:t xml:space="preserve">.- </w:t>
      </w:r>
      <w:r w:rsidR="00AC4141" w:rsidRPr="00AC4141">
        <w:rPr>
          <w:rFonts w:ascii="Calisto MT" w:hAnsi="Calisto MT"/>
          <w:sz w:val="24"/>
          <w:szCs w:val="24"/>
        </w:rPr>
        <w:t>La política como arte en el nuevo paradigma estatal</w:t>
      </w:r>
      <w:r w:rsidRPr="0053645A">
        <w:rPr>
          <w:rFonts w:ascii="Calisto MT" w:hAnsi="Calisto MT"/>
          <w:sz w:val="24"/>
          <w:szCs w:val="24"/>
        </w:rPr>
        <w:t xml:space="preserve">.- </w:t>
      </w:r>
      <w:r w:rsidRPr="00A071E9">
        <w:rPr>
          <w:rFonts w:ascii="Calisto MT" w:hAnsi="Calisto MT"/>
          <w:b/>
          <w:noProof/>
          <w:sz w:val="24"/>
          <w:szCs w:val="24"/>
        </w:rPr>
        <w:t>2</w:t>
      </w:r>
      <w:r w:rsidR="0053645A" w:rsidRPr="00A071E9">
        <w:rPr>
          <w:rFonts w:ascii="Calisto MT" w:hAnsi="Calisto MT"/>
          <w:b/>
          <w:noProof/>
          <w:sz w:val="24"/>
          <w:szCs w:val="24"/>
        </w:rPr>
        <w:t>.-</w:t>
      </w:r>
      <w:r w:rsidRPr="00A071E9">
        <w:rPr>
          <w:rFonts w:ascii="Calisto MT" w:hAnsi="Calisto MT"/>
          <w:b/>
          <w:noProof/>
          <w:sz w:val="24"/>
          <w:szCs w:val="24"/>
        </w:rPr>
        <w:t xml:space="preserve"> El Estado funcional: Del Estado ideal al Estado real</w:t>
      </w:r>
      <w:r w:rsidR="0053645A" w:rsidRPr="0053645A">
        <w:rPr>
          <w:rFonts w:ascii="Calisto MT" w:hAnsi="Calisto MT"/>
          <w:noProof/>
          <w:sz w:val="24"/>
          <w:szCs w:val="24"/>
        </w:rPr>
        <w:t xml:space="preserve">; 2.1.- El debate teórico jurídico sobre el Estado; </w:t>
      </w:r>
      <w:r w:rsidR="0053645A" w:rsidRPr="0053645A">
        <w:rPr>
          <w:rFonts w:ascii="Calisto MT" w:hAnsi="Calisto MT"/>
          <w:sz w:val="24"/>
          <w:szCs w:val="24"/>
        </w:rPr>
        <w:t xml:space="preserve">2.2.- El Estado, como relaciones de poder, en su última etapa de tránsito histórico; 2.3.- La disfuncionalidad de los Estados emergentes; 2.4.- La dialéctica actual de los elementos tradicionales del Estado.- </w:t>
      </w:r>
      <w:r w:rsidR="0053645A" w:rsidRPr="00A071E9">
        <w:rPr>
          <w:rFonts w:ascii="Calisto MT" w:hAnsi="Calisto MT"/>
          <w:b/>
          <w:sz w:val="24"/>
          <w:szCs w:val="24"/>
        </w:rPr>
        <w:t>3.- El estado del Estado</w:t>
      </w:r>
      <w:r w:rsidR="0053645A" w:rsidRPr="0053645A">
        <w:rPr>
          <w:rFonts w:ascii="Calisto MT" w:hAnsi="Calisto MT"/>
          <w:sz w:val="24"/>
          <w:szCs w:val="24"/>
        </w:rPr>
        <w:t xml:space="preserve">; 3.1.- </w:t>
      </w:r>
      <w:r w:rsidR="00D95AD4">
        <w:rPr>
          <w:rFonts w:ascii="Calisto MT" w:hAnsi="Calisto MT"/>
          <w:sz w:val="24"/>
          <w:szCs w:val="24"/>
        </w:rPr>
        <w:t xml:space="preserve">Nuevamente la pregunta: </w:t>
      </w:r>
      <w:r w:rsidR="0053645A" w:rsidRPr="0053645A">
        <w:rPr>
          <w:rFonts w:ascii="Calisto MT" w:hAnsi="Calisto MT"/>
          <w:sz w:val="24"/>
          <w:szCs w:val="24"/>
        </w:rPr>
        <w:t xml:space="preserve">¿Qué es el Estado?; </w:t>
      </w:r>
      <w:r w:rsidR="00E42571">
        <w:rPr>
          <w:rFonts w:ascii="Calisto MT" w:hAnsi="Calisto MT"/>
          <w:sz w:val="24"/>
          <w:szCs w:val="24"/>
        </w:rPr>
        <w:t xml:space="preserve">3.2.- </w:t>
      </w:r>
      <w:r w:rsidR="00BD1FA4">
        <w:rPr>
          <w:rFonts w:ascii="Calisto MT" w:hAnsi="Calisto MT"/>
          <w:sz w:val="24"/>
          <w:szCs w:val="24"/>
        </w:rPr>
        <w:t>¿El fin del Estado o l</w:t>
      </w:r>
      <w:r w:rsidR="00E42571">
        <w:rPr>
          <w:rFonts w:ascii="Calisto MT" w:hAnsi="Calisto MT"/>
          <w:sz w:val="24"/>
          <w:szCs w:val="24"/>
        </w:rPr>
        <w:t xml:space="preserve">a alborada de un nuevo Estado; </w:t>
      </w:r>
      <w:r w:rsidR="0053645A" w:rsidRPr="0053645A">
        <w:rPr>
          <w:rFonts w:ascii="Calisto MT" w:hAnsi="Calisto MT"/>
          <w:sz w:val="24"/>
          <w:szCs w:val="24"/>
        </w:rPr>
        <w:t>3.</w:t>
      </w:r>
      <w:r w:rsidR="00E42571">
        <w:rPr>
          <w:rFonts w:ascii="Calisto MT" w:hAnsi="Calisto MT"/>
          <w:sz w:val="24"/>
          <w:szCs w:val="24"/>
        </w:rPr>
        <w:t>3</w:t>
      </w:r>
      <w:r w:rsidR="0053645A" w:rsidRPr="0053645A">
        <w:rPr>
          <w:rFonts w:ascii="Calisto MT" w:hAnsi="Calisto MT"/>
          <w:sz w:val="24"/>
          <w:szCs w:val="24"/>
        </w:rPr>
        <w:t>.- Importancia práctica de un estudio adecuado del Estado.- Conclusiones.</w:t>
      </w:r>
    </w:p>
    <w:p w14:paraId="5D5862D5" w14:textId="77777777" w:rsidR="005432EB" w:rsidRDefault="005432EB" w:rsidP="00546AD8">
      <w:pPr>
        <w:spacing w:line="240" w:lineRule="auto"/>
        <w:rPr>
          <w:rFonts w:ascii="Calisto MT" w:hAnsi="Calisto MT"/>
          <w:sz w:val="24"/>
          <w:szCs w:val="24"/>
        </w:rPr>
      </w:pPr>
      <w:r>
        <w:rPr>
          <w:rFonts w:ascii="Calisto MT" w:hAnsi="Calisto MT"/>
          <w:b/>
          <w:sz w:val="24"/>
          <w:szCs w:val="24"/>
        </w:rPr>
        <w:t>Introducción</w:t>
      </w:r>
    </w:p>
    <w:p w14:paraId="22D46789" w14:textId="1DCF9E7E" w:rsidR="005432EB" w:rsidRDefault="00D95AD4" w:rsidP="00546AD8">
      <w:pPr>
        <w:rPr>
          <w:rFonts w:ascii="Calisto MT" w:hAnsi="Calisto MT"/>
          <w:sz w:val="24"/>
          <w:szCs w:val="24"/>
        </w:rPr>
      </w:pPr>
      <w:r>
        <w:rPr>
          <w:rFonts w:ascii="Calisto MT" w:hAnsi="Calisto MT"/>
          <w:sz w:val="24"/>
          <w:szCs w:val="24"/>
        </w:rPr>
        <w:t xml:space="preserve">Al discurso político en el ámbito internacional, en las últimas décadas, se ha incorporado el </w:t>
      </w:r>
      <w:r w:rsidR="00E745F2">
        <w:rPr>
          <w:rFonts w:ascii="Calisto MT" w:hAnsi="Calisto MT"/>
          <w:sz w:val="24"/>
          <w:szCs w:val="24"/>
        </w:rPr>
        <w:t xml:space="preserve">término </w:t>
      </w:r>
      <w:r>
        <w:rPr>
          <w:rFonts w:ascii="Calisto MT" w:hAnsi="Calisto MT"/>
          <w:sz w:val="24"/>
          <w:szCs w:val="24"/>
        </w:rPr>
        <w:t xml:space="preserve">de </w:t>
      </w:r>
      <w:r w:rsidR="00390565">
        <w:rPr>
          <w:rFonts w:ascii="Calisto MT" w:hAnsi="Calisto MT"/>
          <w:sz w:val="24"/>
          <w:szCs w:val="24"/>
        </w:rPr>
        <w:t>“</w:t>
      </w:r>
      <w:r>
        <w:rPr>
          <w:rFonts w:ascii="Calisto MT" w:hAnsi="Calisto MT"/>
          <w:sz w:val="24"/>
          <w:szCs w:val="24"/>
        </w:rPr>
        <w:t>Estado fallido</w:t>
      </w:r>
      <w:r w:rsidR="00C929A1">
        <w:rPr>
          <w:rFonts w:ascii="Calisto MT" w:hAnsi="Calisto MT"/>
          <w:sz w:val="24"/>
          <w:szCs w:val="24"/>
        </w:rPr>
        <w:t>”, que</w:t>
      </w:r>
      <w:r w:rsidR="00390565">
        <w:rPr>
          <w:rFonts w:ascii="Calisto MT" w:hAnsi="Calisto MT"/>
          <w:sz w:val="24"/>
          <w:szCs w:val="24"/>
        </w:rPr>
        <w:t xml:space="preserve"> destilado</w:t>
      </w:r>
      <w:r w:rsidR="00E745F2">
        <w:rPr>
          <w:rFonts w:ascii="Calisto MT" w:hAnsi="Calisto MT"/>
          <w:sz w:val="24"/>
          <w:szCs w:val="24"/>
        </w:rPr>
        <w:t xml:space="preserve"> primero</w:t>
      </w:r>
      <w:r w:rsidR="00390565">
        <w:rPr>
          <w:rFonts w:ascii="Calisto MT" w:hAnsi="Calisto MT"/>
          <w:sz w:val="24"/>
          <w:szCs w:val="24"/>
        </w:rPr>
        <w:t xml:space="preserve"> </w:t>
      </w:r>
      <w:r>
        <w:rPr>
          <w:rFonts w:ascii="Calisto MT" w:hAnsi="Calisto MT"/>
          <w:sz w:val="24"/>
          <w:szCs w:val="24"/>
        </w:rPr>
        <w:t>e</w:t>
      </w:r>
      <w:r w:rsidR="00390565">
        <w:rPr>
          <w:rFonts w:ascii="Calisto MT" w:hAnsi="Calisto MT"/>
          <w:sz w:val="24"/>
          <w:szCs w:val="24"/>
        </w:rPr>
        <w:t>n</w:t>
      </w:r>
      <w:r>
        <w:rPr>
          <w:rFonts w:ascii="Calisto MT" w:hAnsi="Calisto MT"/>
          <w:sz w:val="24"/>
          <w:szCs w:val="24"/>
        </w:rPr>
        <w:t xml:space="preserve"> la retorta</w:t>
      </w:r>
      <w:r w:rsidRPr="001D7817">
        <w:rPr>
          <w:rFonts w:ascii="Calisto MT" w:hAnsi="Calisto MT"/>
          <w:sz w:val="24"/>
          <w:szCs w:val="24"/>
        </w:rPr>
        <w:t xml:space="preserve"> </w:t>
      </w:r>
      <w:r w:rsidR="00301FAF" w:rsidRPr="001D7817">
        <w:rPr>
          <w:rFonts w:ascii="Calisto MT" w:hAnsi="Calisto MT"/>
          <w:sz w:val="24"/>
          <w:szCs w:val="24"/>
        </w:rPr>
        <w:t xml:space="preserve">de los </w:t>
      </w:r>
      <w:r>
        <w:rPr>
          <w:rFonts w:ascii="Calisto MT" w:hAnsi="Calisto MT"/>
          <w:sz w:val="24"/>
          <w:szCs w:val="24"/>
        </w:rPr>
        <w:t>politólogos con ánimo epistemológico, fue incorporado</w:t>
      </w:r>
      <w:r w:rsidR="00390565">
        <w:rPr>
          <w:rFonts w:ascii="Calisto MT" w:hAnsi="Calisto MT"/>
          <w:sz w:val="24"/>
          <w:szCs w:val="24"/>
        </w:rPr>
        <w:t xml:space="preserve"> luego</w:t>
      </w:r>
      <w:r>
        <w:rPr>
          <w:rFonts w:ascii="Calisto MT" w:hAnsi="Calisto MT"/>
          <w:sz w:val="24"/>
          <w:szCs w:val="24"/>
        </w:rPr>
        <w:t xml:space="preserve"> a la retórica de las más altas carteras de relaciones internacionales</w:t>
      </w:r>
      <w:r w:rsidR="00DC5D41">
        <w:rPr>
          <w:rFonts w:ascii="Calisto MT" w:hAnsi="Calisto MT"/>
          <w:sz w:val="24"/>
          <w:szCs w:val="24"/>
        </w:rPr>
        <w:t xml:space="preserve"> de los Estados potencia del mundo</w:t>
      </w:r>
      <w:r w:rsidR="00F35EDC">
        <w:rPr>
          <w:rFonts w:ascii="Calisto MT" w:hAnsi="Calisto MT"/>
          <w:sz w:val="24"/>
          <w:szCs w:val="24"/>
        </w:rPr>
        <w:t xml:space="preserve">; </w:t>
      </w:r>
      <w:r w:rsidR="00E5454B">
        <w:rPr>
          <w:rFonts w:ascii="Calisto MT" w:hAnsi="Calisto MT"/>
          <w:sz w:val="24"/>
          <w:szCs w:val="24"/>
        </w:rPr>
        <w:t>se señala a Steven R. Ratner y Gerald B. Helman en “Saving Failed States” de 1992 como sus introductores y</w:t>
      </w:r>
      <w:r w:rsidR="00301FAF" w:rsidRPr="00F35EDC">
        <w:rPr>
          <w:rFonts w:ascii="Calisto MT" w:hAnsi="Calisto MT"/>
          <w:sz w:val="24"/>
          <w:szCs w:val="24"/>
        </w:rPr>
        <w:t>,</w:t>
      </w:r>
      <w:r w:rsidR="00E5454B">
        <w:rPr>
          <w:rFonts w:ascii="Calisto MT" w:hAnsi="Calisto MT"/>
          <w:sz w:val="24"/>
          <w:szCs w:val="24"/>
        </w:rPr>
        <w:t xml:space="preserve"> como</w:t>
      </w:r>
      <w:r w:rsidR="00F35EDC">
        <w:rPr>
          <w:rFonts w:ascii="Calisto MT" w:hAnsi="Calisto MT"/>
          <w:sz w:val="24"/>
          <w:szCs w:val="24"/>
        </w:rPr>
        <w:t xml:space="preserve"> </w:t>
      </w:r>
      <w:r w:rsidR="00E5454B">
        <w:rPr>
          <w:rFonts w:ascii="Calisto MT" w:hAnsi="Calisto MT"/>
          <w:sz w:val="24"/>
          <w:szCs w:val="24"/>
        </w:rPr>
        <w:t>sus primeros usuarios</w:t>
      </w:r>
      <w:r w:rsidR="00F35EDC">
        <w:rPr>
          <w:rFonts w:ascii="Calisto MT" w:hAnsi="Calisto MT"/>
          <w:sz w:val="24"/>
          <w:szCs w:val="24"/>
        </w:rPr>
        <w:t>,</w:t>
      </w:r>
      <w:r w:rsidR="00E5454B">
        <w:rPr>
          <w:rFonts w:ascii="Calisto MT" w:hAnsi="Calisto MT"/>
          <w:sz w:val="24"/>
          <w:szCs w:val="24"/>
        </w:rPr>
        <w:t xml:space="preserve"> a Madeleine Albright, Secretaria de Estado de EEUU </w:t>
      </w:r>
      <w:r w:rsidR="00F35EDC">
        <w:rPr>
          <w:rFonts w:ascii="Calisto MT" w:hAnsi="Calisto MT"/>
          <w:sz w:val="24"/>
          <w:szCs w:val="24"/>
        </w:rPr>
        <w:t xml:space="preserve">en 1997 y a Jack Straw, </w:t>
      </w:r>
      <w:r w:rsidR="00E5454B">
        <w:rPr>
          <w:rFonts w:ascii="Calisto MT" w:hAnsi="Calisto MT"/>
          <w:sz w:val="24"/>
          <w:szCs w:val="24"/>
        </w:rPr>
        <w:t>Ministro de Relaciones Exteriores del Reino Unido</w:t>
      </w:r>
      <w:r w:rsidR="00F35EDC">
        <w:rPr>
          <w:rFonts w:ascii="Calisto MT" w:hAnsi="Calisto MT"/>
          <w:sz w:val="24"/>
          <w:szCs w:val="24"/>
        </w:rPr>
        <w:t>, este último llevó el término a</w:t>
      </w:r>
      <w:r w:rsidR="00E5454B">
        <w:rPr>
          <w:rFonts w:ascii="Calisto MT" w:hAnsi="Calisto MT"/>
          <w:sz w:val="24"/>
          <w:szCs w:val="24"/>
        </w:rPr>
        <w:t xml:space="preserve"> la Asamblea General de la ONU el 14 de septiembre de 2002 (López Martín, 2013).</w:t>
      </w:r>
    </w:p>
    <w:p w14:paraId="55AC5DAB" w14:textId="31CF3A11" w:rsidR="00614C55" w:rsidRPr="003D66A6" w:rsidRDefault="00DC5D41" w:rsidP="00546AD8">
      <w:pPr>
        <w:rPr>
          <w:rFonts w:ascii="Calisto MT" w:hAnsi="Calisto MT"/>
          <w:sz w:val="24"/>
          <w:szCs w:val="24"/>
        </w:rPr>
      </w:pPr>
      <w:r>
        <w:rPr>
          <w:rFonts w:ascii="Calisto MT" w:hAnsi="Calisto MT"/>
          <w:sz w:val="24"/>
          <w:szCs w:val="24"/>
        </w:rPr>
        <w:t xml:space="preserve">Refocilados </w:t>
      </w:r>
      <w:r w:rsidR="002E60F0">
        <w:rPr>
          <w:rFonts w:ascii="Calisto MT" w:hAnsi="Calisto MT"/>
          <w:sz w:val="24"/>
          <w:szCs w:val="24"/>
        </w:rPr>
        <w:t>por el nuevo concepto, en</w:t>
      </w:r>
      <w:r>
        <w:rPr>
          <w:rFonts w:ascii="Calisto MT" w:hAnsi="Calisto MT"/>
          <w:sz w:val="24"/>
          <w:szCs w:val="24"/>
        </w:rPr>
        <w:t xml:space="preserve"> alegre romería</w:t>
      </w:r>
      <w:r w:rsidR="00F35EDC">
        <w:rPr>
          <w:rFonts w:ascii="Calisto MT" w:hAnsi="Calisto MT"/>
          <w:sz w:val="24"/>
          <w:szCs w:val="24"/>
        </w:rPr>
        <w:t>,</w:t>
      </w:r>
      <w:r>
        <w:rPr>
          <w:rFonts w:ascii="Calisto MT" w:hAnsi="Calisto MT"/>
          <w:sz w:val="24"/>
          <w:szCs w:val="24"/>
        </w:rPr>
        <w:t xml:space="preserve"> economistas, sociólogos y toda la fauna de seudocientistas, apurar</w:t>
      </w:r>
      <w:r w:rsidR="00E5454B">
        <w:rPr>
          <w:rFonts w:ascii="Calisto MT" w:hAnsi="Calisto MT"/>
          <w:sz w:val="24"/>
          <w:szCs w:val="24"/>
        </w:rPr>
        <w:t>o</w:t>
      </w:r>
      <w:r w:rsidR="002E60F0">
        <w:rPr>
          <w:rFonts w:ascii="Calisto MT" w:hAnsi="Calisto MT"/>
          <w:sz w:val="24"/>
          <w:szCs w:val="24"/>
        </w:rPr>
        <w:t>n</w:t>
      </w:r>
      <w:r>
        <w:rPr>
          <w:rFonts w:ascii="Calisto MT" w:hAnsi="Calisto MT"/>
          <w:sz w:val="24"/>
          <w:szCs w:val="24"/>
        </w:rPr>
        <w:t xml:space="preserve"> derivaciones que van desde la de “Estados en riesgo”, hasta la de “Estados colapsados”, pasando por</w:t>
      </w:r>
      <w:r w:rsidR="00E5454B">
        <w:rPr>
          <w:rFonts w:ascii="Calisto MT" w:hAnsi="Calisto MT"/>
          <w:sz w:val="24"/>
          <w:szCs w:val="24"/>
        </w:rPr>
        <w:t xml:space="preserve"> </w:t>
      </w:r>
      <w:r>
        <w:rPr>
          <w:rFonts w:ascii="Calisto MT" w:hAnsi="Calisto MT"/>
          <w:sz w:val="24"/>
          <w:szCs w:val="24"/>
        </w:rPr>
        <w:t>intermedias como “</w:t>
      </w:r>
      <w:r w:rsidR="008F4C44">
        <w:rPr>
          <w:rFonts w:ascii="Calisto MT" w:hAnsi="Calisto MT"/>
          <w:sz w:val="24"/>
          <w:szCs w:val="24"/>
        </w:rPr>
        <w:t>Estados forajidos” y “Estados có</w:t>
      </w:r>
      <w:r w:rsidR="002E60F0">
        <w:rPr>
          <w:rFonts w:ascii="Calisto MT" w:hAnsi="Calisto MT"/>
          <w:sz w:val="24"/>
          <w:szCs w:val="24"/>
        </w:rPr>
        <w:t>mplices”</w:t>
      </w:r>
      <w:r w:rsidR="00E5454B">
        <w:rPr>
          <w:rFonts w:ascii="Calisto MT" w:hAnsi="Calisto MT"/>
          <w:sz w:val="24"/>
          <w:szCs w:val="24"/>
        </w:rPr>
        <w:t>;</w:t>
      </w:r>
      <w:r w:rsidR="002E60F0">
        <w:rPr>
          <w:rFonts w:ascii="Calisto MT" w:hAnsi="Calisto MT"/>
          <w:sz w:val="24"/>
          <w:szCs w:val="24"/>
        </w:rPr>
        <w:t xml:space="preserve"> organizaciones,</w:t>
      </w:r>
      <w:r w:rsidR="00C07EF5" w:rsidRPr="00C07EF5">
        <w:rPr>
          <w:rFonts w:ascii="Calisto MT" w:hAnsi="Calisto MT"/>
          <w:sz w:val="24"/>
          <w:szCs w:val="24"/>
        </w:rPr>
        <w:t xml:space="preserve"> </w:t>
      </w:r>
      <w:r w:rsidR="00E5454B">
        <w:rPr>
          <w:rFonts w:ascii="Calisto MT" w:hAnsi="Calisto MT"/>
          <w:sz w:val="24"/>
          <w:szCs w:val="24"/>
        </w:rPr>
        <w:t>como el “Fondo para la P</w:t>
      </w:r>
      <w:r w:rsidR="00C07EF5">
        <w:rPr>
          <w:rFonts w:ascii="Calisto MT" w:hAnsi="Calisto MT"/>
          <w:sz w:val="24"/>
          <w:szCs w:val="24"/>
        </w:rPr>
        <w:t>az”</w:t>
      </w:r>
      <w:r w:rsidR="00C07EF5">
        <w:rPr>
          <w:rStyle w:val="Refdenotaalpie"/>
          <w:rFonts w:ascii="Calisto MT" w:hAnsi="Calisto MT"/>
          <w:sz w:val="24"/>
          <w:szCs w:val="24"/>
        </w:rPr>
        <w:footnoteReference w:id="1"/>
      </w:r>
      <w:r w:rsidR="002E60F0">
        <w:rPr>
          <w:rFonts w:ascii="Calisto MT" w:hAnsi="Calisto MT"/>
          <w:sz w:val="24"/>
          <w:szCs w:val="24"/>
        </w:rPr>
        <w:t>, se dan a</w:t>
      </w:r>
      <w:r w:rsidR="00C07EF5">
        <w:rPr>
          <w:rFonts w:ascii="Calisto MT" w:hAnsi="Calisto MT"/>
          <w:sz w:val="24"/>
          <w:szCs w:val="24"/>
        </w:rPr>
        <w:t xml:space="preserve"> la tarea de </w:t>
      </w:r>
      <w:r w:rsidR="00C07EF5">
        <w:rPr>
          <w:rFonts w:ascii="Calisto MT" w:hAnsi="Calisto MT"/>
          <w:sz w:val="24"/>
          <w:szCs w:val="24"/>
        </w:rPr>
        <w:lastRenderedPageBreak/>
        <w:t>establecer parámetros de medición y crear listas negras y grises de Estados que entran y salen de éstas de acuerdo a dichos parámetros.</w:t>
      </w:r>
    </w:p>
    <w:p w14:paraId="6C2F91B4" w14:textId="4D8841EB" w:rsidR="00DC5D41" w:rsidRDefault="00E5454B" w:rsidP="00546AD8">
      <w:pPr>
        <w:rPr>
          <w:rFonts w:ascii="Calisto MT" w:hAnsi="Calisto MT"/>
          <w:sz w:val="24"/>
          <w:szCs w:val="24"/>
        </w:rPr>
      </w:pPr>
      <w:r>
        <w:rPr>
          <w:rFonts w:ascii="Calisto MT" w:hAnsi="Calisto MT"/>
          <w:sz w:val="24"/>
          <w:szCs w:val="24"/>
        </w:rPr>
        <w:t>H</w:t>
      </w:r>
      <w:r w:rsidR="00DC5D41">
        <w:rPr>
          <w:rFonts w:ascii="Calisto MT" w:hAnsi="Calisto MT"/>
          <w:sz w:val="24"/>
          <w:szCs w:val="24"/>
        </w:rPr>
        <w:t>ay</w:t>
      </w:r>
      <w:r w:rsidR="008A09C0">
        <w:rPr>
          <w:rFonts w:ascii="Calisto MT" w:hAnsi="Calisto MT"/>
          <w:sz w:val="24"/>
          <w:szCs w:val="24"/>
        </w:rPr>
        <w:t xml:space="preserve"> autores que</w:t>
      </w:r>
      <w:r w:rsidR="004F1811">
        <w:rPr>
          <w:rFonts w:ascii="Calisto MT" w:hAnsi="Calisto MT"/>
          <w:sz w:val="24"/>
          <w:szCs w:val="24"/>
        </w:rPr>
        <w:t>,</w:t>
      </w:r>
      <w:r w:rsidR="001B7D37">
        <w:rPr>
          <w:rFonts w:ascii="Calisto MT" w:hAnsi="Calisto MT"/>
          <w:sz w:val="24"/>
          <w:szCs w:val="24"/>
        </w:rPr>
        <w:t xml:space="preserve"> para referirse</w:t>
      </w:r>
      <w:r>
        <w:rPr>
          <w:rFonts w:ascii="Calisto MT" w:hAnsi="Calisto MT"/>
          <w:sz w:val="24"/>
          <w:szCs w:val="24"/>
        </w:rPr>
        <w:t xml:space="preserve"> significativamente</w:t>
      </w:r>
      <w:r w:rsidR="001B7D37">
        <w:rPr>
          <w:rFonts w:ascii="Calisto MT" w:hAnsi="Calisto MT"/>
          <w:sz w:val="24"/>
          <w:szCs w:val="24"/>
        </w:rPr>
        <w:t xml:space="preserve"> al Estado</w:t>
      </w:r>
      <w:r>
        <w:rPr>
          <w:rFonts w:ascii="Calisto MT" w:hAnsi="Calisto MT"/>
          <w:sz w:val="24"/>
          <w:szCs w:val="24"/>
        </w:rPr>
        <w:t>,</w:t>
      </w:r>
      <w:r w:rsidR="007053F2">
        <w:rPr>
          <w:rFonts w:ascii="Calisto MT" w:hAnsi="Calisto MT"/>
          <w:sz w:val="24"/>
          <w:szCs w:val="24"/>
        </w:rPr>
        <w:t xml:space="preserve"> desde la antropología o la sociología,</w:t>
      </w:r>
      <w:r w:rsidR="00DC5D41">
        <w:rPr>
          <w:rFonts w:ascii="Calisto MT" w:hAnsi="Calisto MT"/>
          <w:sz w:val="24"/>
          <w:szCs w:val="24"/>
        </w:rPr>
        <w:t xml:space="preserve"> omit</w:t>
      </w:r>
      <w:r>
        <w:rPr>
          <w:rFonts w:ascii="Calisto MT" w:hAnsi="Calisto MT"/>
          <w:sz w:val="24"/>
          <w:szCs w:val="24"/>
        </w:rPr>
        <w:t>en</w:t>
      </w:r>
      <w:r w:rsidR="00DC5D41">
        <w:rPr>
          <w:rFonts w:ascii="Calisto MT" w:hAnsi="Calisto MT"/>
          <w:sz w:val="24"/>
          <w:szCs w:val="24"/>
        </w:rPr>
        <w:t xml:space="preserve"> la mayúscula inicial que </w:t>
      </w:r>
      <w:r w:rsidR="0041255A">
        <w:rPr>
          <w:rFonts w:ascii="Calisto MT" w:hAnsi="Calisto MT"/>
          <w:sz w:val="24"/>
          <w:szCs w:val="24"/>
        </w:rPr>
        <w:t>indica el</w:t>
      </w:r>
      <w:r w:rsidR="008A09C0">
        <w:rPr>
          <w:rFonts w:ascii="Calisto MT" w:hAnsi="Calisto MT"/>
          <w:sz w:val="24"/>
          <w:szCs w:val="24"/>
        </w:rPr>
        <w:t xml:space="preserve"> Diccionario panhispánico de dudas de 2005</w:t>
      </w:r>
      <w:r w:rsidR="0041255A">
        <w:rPr>
          <w:rFonts w:ascii="Calisto MT" w:hAnsi="Calisto MT"/>
          <w:sz w:val="24"/>
          <w:szCs w:val="24"/>
        </w:rPr>
        <w:t xml:space="preserve"> (RAE)</w:t>
      </w:r>
      <w:r w:rsidR="008A09C0">
        <w:rPr>
          <w:rFonts w:ascii="Calisto MT" w:hAnsi="Calisto MT"/>
          <w:sz w:val="24"/>
          <w:szCs w:val="24"/>
        </w:rPr>
        <w:t>: “</w:t>
      </w:r>
      <w:r w:rsidR="006D2948">
        <w:rPr>
          <w:rFonts w:ascii="Calisto MT" w:hAnsi="Calisto MT"/>
          <w:sz w:val="24"/>
          <w:szCs w:val="24"/>
        </w:rPr>
        <w:t xml:space="preserve">estado. </w:t>
      </w:r>
      <w:r w:rsidR="008A09C0" w:rsidRPr="008A09C0">
        <w:rPr>
          <w:rFonts w:ascii="Calisto MT" w:hAnsi="Calisto MT"/>
          <w:sz w:val="24"/>
          <w:szCs w:val="24"/>
        </w:rPr>
        <w:t>Se escribe con inicial mayúscula cuando significa ‘conjunto de los órganos de gobierno de un país soberano’</w:t>
      </w:r>
      <w:r w:rsidR="008A09C0">
        <w:rPr>
          <w:rFonts w:ascii="Calisto MT" w:hAnsi="Calisto MT"/>
          <w:sz w:val="24"/>
          <w:szCs w:val="24"/>
        </w:rPr>
        <w:t>…</w:t>
      </w:r>
      <w:r w:rsidR="008A09C0" w:rsidRPr="008A09C0">
        <w:rPr>
          <w:rFonts w:ascii="Calisto MT" w:hAnsi="Calisto MT"/>
          <w:sz w:val="24"/>
          <w:szCs w:val="24"/>
        </w:rPr>
        <w:t>; también cuando se refiere a la unidad política que constituye un país, o a su territorio</w:t>
      </w:r>
      <w:r w:rsidR="008A09C0">
        <w:rPr>
          <w:rFonts w:ascii="Calisto MT" w:hAnsi="Calisto MT"/>
          <w:sz w:val="24"/>
          <w:szCs w:val="24"/>
        </w:rPr>
        <w:t>”,</w:t>
      </w:r>
      <w:r w:rsidR="006D2948">
        <w:rPr>
          <w:rFonts w:ascii="Calisto MT" w:hAnsi="Calisto MT"/>
          <w:sz w:val="24"/>
          <w:szCs w:val="24"/>
        </w:rPr>
        <w:t xml:space="preserve"> </w:t>
      </w:r>
      <w:r w:rsidR="00F35EDC">
        <w:rPr>
          <w:rFonts w:ascii="Calisto MT" w:hAnsi="Calisto MT"/>
          <w:sz w:val="24"/>
          <w:szCs w:val="24"/>
        </w:rPr>
        <w:t>prefiriendo e</w:t>
      </w:r>
      <w:r w:rsidR="008F4C44">
        <w:rPr>
          <w:rFonts w:ascii="Calisto MT" w:hAnsi="Calisto MT"/>
          <w:sz w:val="24"/>
          <w:szCs w:val="24"/>
        </w:rPr>
        <w:t>l sentido</w:t>
      </w:r>
      <w:r w:rsidR="008A09C0">
        <w:rPr>
          <w:rFonts w:ascii="Calisto MT" w:hAnsi="Calisto MT"/>
          <w:sz w:val="24"/>
          <w:szCs w:val="24"/>
        </w:rPr>
        <w:t xml:space="preserve"> etimol</w:t>
      </w:r>
      <w:r w:rsidR="008F4C44">
        <w:rPr>
          <w:rFonts w:ascii="Calisto MT" w:hAnsi="Calisto MT"/>
          <w:sz w:val="24"/>
          <w:szCs w:val="24"/>
        </w:rPr>
        <w:t>ó</w:t>
      </w:r>
      <w:r w:rsidR="008A09C0">
        <w:rPr>
          <w:rFonts w:ascii="Calisto MT" w:hAnsi="Calisto MT"/>
          <w:sz w:val="24"/>
          <w:szCs w:val="24"/>
        </w:rPr>
        <w:t>g</w:t>
      </w:r>
      <w:r w:rsidR="008F4C44">
        <w:rPr>
          <w:rFonts w:ascii="Calisto MT" w:hAnsi="Calisto MT"/>
          <w:sz w:val="24"/>
          <w:szCs w:val="24"/>
        </w:rPr>
        <w:t>ico</w:t>
      </w:r>
      <w:r w:rsidR="0041255A">
        <w:rPr>
          <w:rFonts w:ascii="Calisto MT" w:hAnsi="Calisto MT"/>
          <w:sz w:val="24"/>
          <w:szCs w:val="24"/>
        </w:rPr>
        <w:t xml:space="preserve"> que ofrece el Diccionario</w:t>
      </w:r>
      <w:r w:rsidR="008A09C0">
        <w:rPr>
          <w:rFonts w:ascii="Calisto MT" w:hAnsi="Calisto MT"/>
          <w:sz w:val="24"/>
          <w:szCs w:val="24"/>
        </w:rPr>
        <w:t xml:space="preserve">: “estado, del latín </w:t>
      </w:r>
      <w:r w:rsidR="008A09C0">
        <w:rPr>
          <w:rFonts w:ascii="Calisto MT" w:hAnsi="Calisto MT"/>
          <w:i/>
          <w:sz w:val="24"/>
          <w:szCs w:val="24"/>
        </w:rPr>
        <w:t>status</w:t>
      </w:r>
      <w:r w:rsidR="008A09C0">
        <w:rPr>
          <w:rFonts w:ascii="Calisto MT" w:hAnsi="Calisto MT"/>
          <w:sz w:val="24"/>
          <w:szCs w:val="24"/>
        </w:rPr>
        <w:t xml:space="preserve">: </w:t>
      </w:r>
      <w:r w:rsidR="008A09C0" w:rsidRPr="008A09C0">
        <w:rPr>
          <w:rFonts w:ascii="Calisto MT" w:hAnsi="Calisto MT"/>
          <w:sz w:val="24"/>
          <w:szCs w:val="24"/>
        </w:rPr>
        <w:t>Situación en que se encuentra alguien o algo, y en especial cada uno de sus sucesivos modos de ser o estar</w:t>
      </w:r>
      <w:r w:rsidR="008A09C0">
        <w:rPr>
          <w:rFonts w:ascii="Calisto MT" w:hAnsi="Calisto MT"/>
          <w:sz w:val="24"/>
          <w:szCs w:val="24"/>
        </w:rPr>
        <w:t>”</w:t>
      </w:r>
      <w:r w:rsidR="003A55EE">
        <w:rPr>
          <w:rFonts w:ascii="Calisto MT" w:hAnsi="Calisto MT"/>
          <w:noProof/>
          <w:sz w:val="24"/>
          <w:szCs w:val="24"/>
        </w:rPr>
        <w:t xml:space="preserve"> </w:t>
      </w:r>
      <w:r w:rsidR="003A55EE" w:rsidRPr="00B970C1">
        <w:rPr>
          <w:rFonts w:ascii="Calisto MT" w:hAnsi="Calisto MT"/>
          <w:noProof/>
          <w:sz w:val="24"/>
          <w:szCs w:val="24"/>
        </w:rPr>
        <w:t>(R</w:t>
      </w:r>
      <w:r w:rsidR="003A55EE">
        <w:rPr>
          <w:rFonts w:ascii="Calisto MT" w:hAnsi="Calisto MT"/>
          <w:noProof/>
          <w:sz w:val="24"/>
          <w:szCs w:val="24"/>
        </w:rPr>
        <w:t>AE</w:t>
      </w:r>
      <w:r w:rsidR="003A55EE" w:rsidRPr="00B970C1">
        <w:rPr>
          <w:rFonts w:ascii="Calisto MT" w:hAnsi="Calisto MT"/>
          <w:noProof/>
          <w:sz w:val="24"/>
          <w:szCs w:val="24"/>
        </w:rPr>
        <w:t>, 2014)</w:t>
      </w:r>
      <w:r w:rsidR="00390565">
        <w:rPr>
          <w:rFonts w:ascii="Calisto MT" w:hAnsi="Calisto MT"/>
          <w:sz w:val="24"/>
          <w:szCs w:val="24"/>
        </w:rPr>
        <w:t xml:space="preserve">, </w:t>
      </w:r>
      <w:r w:rsidR="008A09C0">
        <w:rPr>
          <w:rFonts w:ascii="Calisto MT" w:hAnsi="Calisto MT"/>
          <w:sz w:val="24"/>
          <w:szCs w:val="24"/>
        </w:rPr>
        <w:t>pon</w:t>
      </w:r>
      <w:r w:rsidR="00390565">
        <w:rPr>
          <w:rFonts w:ascii="Calisto MT" w:hAnsi="Calisto MT"/>
          <w:sz w:val="24"/>
          <w:szCs w:val="24"/>
        </w:rPr>
        <w:t>iendo</w:t>
      </w:r>
      <w:r w:rsidR="006D2948">
        <w:rPr>
          <w:rFonts w:ascii="Calisto MT" w:hAnsi="Calisto MT"/>
          <w:sz w:val="24"/>
          <w:szCs w:val="24"/>
        </w:rPr>
        <w:t xml:space="preserve"> en duda</w:t>
      </w:r>
      <w:r w:rsidR="008F4C44">
        <w:rPr>
          <w:rFonts w:ascii="Calisto MT" w:hAnsi="Calisto MT"/>
          <w:sz w:val="24"/>
          <w:szCs w:val="24"/>
        </w:rPr>
        <w:t>, inclusive,</w:t>
      </w:r>
      <w:r w:rsidR="006D2948">
        <w:rPr>
          <w:rFonts w:ascii="Calisto MT" w:hAnsi="Calisto MT"/>
          <w:sz w:val="24"/>
          <w:szCs w:val="24"/>
        </w:rPr>
        <w:t xml:space="preserve"> la</w:t>
      </w:r>
      <w:r w:rsidR="008A09C0">
        <w:rPr>
          <w:rFonts w:ascii="Calisto MT" w:hAnsi="Calisto MT"/>
          <w:sz w:val="24"/>
          <w:szCs w:val="24"/>
        </w:rPr>
        <w:t xml:space="preserve"> existencia</w:t>
      </w:r>
      <w:r w:rsidR="006D2948">
        <w:rPr>
          <w:rFonts w:ascii="Calisto MT" w:hAnsi="Calisto MT"/>
          <w:sz w:val="24"/>
          <w:szCs w:val="24"/>
        </w:rPr>
        <w:t xml:space="preserve"> del Estado</w:t>
      </w:r>
      <w:r w:rsidR="008A09C0">
        <w:rPr>
          <w:rFonts w:ascii="Calisto MT" w:hAnsi="Calisto MT"/>
          <w:sz w:val="24"/>
          <w:szCs w:val="24"/>
        </w:rPr>
        <w:t xml:space="preserve"> como objeto del conocimiento</w:t>
      </w:r>
      <w:r w:rsidR="006D2948">
        <w:rPr>
          <w:rFonts w:ascii="Calisto MT" w:hAnsi="Calisto MT"/>
          <w:sz w:val="24"/>
          <w:szCs w:val="24"/>
        </w:rPr>
        <w:t>.</w:t>
      </w:r>
    </w:p>
    <w:p w14:paraId="24C2F574" w14:textId="2B3C6CCF" w:rsidR="006D2948" w:rsidRDefault="007053F2" w:rsidP="00546AD8">
      <w:pPr>
        <w:rPr>
          <w:rFonts w:ascii="Calisto MT" w:hAnsi="Calisto MT"/>
          <w:sz w:val="24"/>
          <w:szCs w:val="24"/>
        </w:rPr>
      </w:pPr>
      <w:r>
        <w:rPr>
          <w:rFonts w:ascii="Calisto MT" w:hAnsi="Calisto MT"/>
          <w:sz w:val="24"/>
          <w:szCs w:val="24"/>
        </w:rPr>
        <w:t xml:space="preserve">El tema </w:t>
      </w:r>
      <w:r w:rsidR="00931E4C">
        <w:rPr>
          <w:rFonts w:ascii="Calisto MT" w:hAnsi="Calisto MT"/>
          <w:sz w:val="24"/>
          <w:szCs w:val="24"/>
        </w:rPr>
        <w:t>que ocupa es</w:t>
      </w:r>
      <w:r w:rsidR="00C929A1">
        <w:rPr>
          <w:rFonts w:ascii="Calisto MT" w:hAnsi="Calisto MT"/>
          <w:sz w:val="24"/>
          <w:szCs w:val="24"/>
        </w:rPr>
        <w:t>te trabajo es</w:t>
      </w:r>
      <w:r w:rsidR="00931E4C">
        <w:rPr>
          <w:rFonts w:ascii="Calisto MT" w:hAnsi="Calisto MT"/>
          <w:sz w:val="24"/>
          <w:szCs w:val="24"/>
        </w:rPr>
        <w:t xml:space="preserve"> el análisis de la función, formación, desarrollo y estado,</w:t>
      </w:r>
      <w:r w:rsidR="00C929A1">
        <w:rPr>
          <w:rFonts w:ascii="Calisto MT" w:hAnsi="Calisto MT"/>
          <w:sz w:val="24"/>
          <w:szCs w:val="24"/>
        </w:rPr>
        <w:t xml:space="preserve"> digo situación, del Estado, rehuyendo</w:t>
      </w:r>
      <w:r w:rsidR="006D2948">
        <w:rPr>
          <w:rFonts w:ascii="Calisto MT" w:hAnsi="Calisto MT"/>
          <w:sz w:val="24"/>
          <w:szCs w:val="24"/>
        </w:rPr>
        <w:t xml:space="preserve"> </w:t>
      </w:r>
      <w:r w:rsidR="00C929A1">
        <w:rPr>
          <w:rFonts w:ascii="Calisto MT" w:hAnsi="Calisto MT"/>
          <w:sz w:val="24"/>
          <w:szCs w:val="24"/>
        </w:rPr>
        <w:t>d</w:t>
      </w:r>
      <w:r w:rsidR="006D2948">
        <w:rPr>
          <w:rFonts w:ascii="Calisto MT" w:hAnsi="Calisto MT"/>
          <w:sz w:val="24"/>
          <w:szCs w:val="24"/>
        </w:rPr>
        <w:t xml:space="preserve">el </w:t>
      </w:r>
      <w:r w:rsidR="00C929A1">
        <w:rPr>
          <w:rFonts w:ascii="Calisto MT" w:hAnsi="Calisto MT"/>
          <w:sz w:val="24"/>
          <w:szCs w:val="24"/>
        </w:rPr>
        <w:t>concepto</w:t>
      </w:r>
      <w:r w:rsidR="006D2948">
        <w:rPr>
          <w:rFonts w:ascii="Calisto MT" w:hAnsi="Calisto MT"/>
          <w:sz w:val="24"/>
          <w:szCs w:val="24"/>
        </w:rPr>
        <w:t xml:space="preserve"> de “Estado fallido”</w:t>
      </w:r>
      <w:r w:rsidR="0041255A">
        <w:rPr>
          <w:rFonts w:ascii="Calisto MT" w:hAnsi="Calisto MT"/>
          <w:sz w:val="24"/>
          <w:szCs w:val="24"/>
        </w:rPr>
        <w:t xml:space="preserve"> para emplear un</w:t>
      </w:r>
      <w:r w:rsidR="006D2948">
        <w:rPr>
          <w:rFonts w:ascii="Calisto MT" w:hAnsi="Calisto MT"/>
          <w:sz w:val="24"/>
          <w:szCs w:val="24"/>
        </w:rPr>
        <w:t>a categoría</w:t>
      </w:r>
      <w:r w:rsidR="00931E4C">
        <w:rPr>
          <w:rFonts w:ascii="Calisto MT" w:hAnsi="Calisto MT"/>
          <w:sz w:val="24"/>
          <w:szCs w:val="24"/>
        </w:rPr>
        <w:t xml:space="preserve"> más </w:t>
      </w:r>
      <w:r w:rsidR="0041255A">
        <w:rPr>
          <w:rFonts w:ascii="Calisto MT" w:hAnsi="Calisto MT"/>
          <w:sz w:val="24"/>
          <w:szCs w:val="24"/>
        </w:rPr>
        <w:t>objetiva:</w:t>
      </w:r>
      <w:r w:rsidR="00931E4C">
        <w:rPr>
          <w:rFonts w:ascii="Calisto MT" w:hAnsi="Calisto MT"/>
          <w:sz w:val="24"/>
          <w:szCs w:val="24"/>
        </w:rPr>
        <w:t xml:space="preserve"> Estado disfuncional, porque</w:t>
      </w:r>
      <w:r w:rsidR="006D2948">
        <w:rPr>
          <w:rFonts w:ascii="Calisto MT" w:hAnsi="Calisto MT"/>
          <w:sz w:val="24"/>
          <w:szCs w:val="24"/>
        </w:rPr>
        <w:t xml:space="preserve"> disfuncional</w:t>
      </w:r>
      <w:r w:rsidR="00FD59C8">
        <w:rPr>
          <w:rFonts w:ascii="Calisto MT" w:hAnsi="Calisto MT"/>
          <w:sz w:val="24"/>
          <w:szCs w:val="24"/>
        </w:rPr>
        <w:t>, según la RAE</w:t>
      </w:r>
      <w:r w:rsidR="00B970C1">
        <w:rPr>
          <w:rFonts w:ascii="Calisto MT" w:hAnsi="Calisto MT"/>
          <w:sz w:val="24"/>
          <w:szCs w:val="24"/>
        </w:rPr>
        <w:t xml:space="preserve"> (2014)</w:t>
      </w:r>
      <w:r w:rsidR="00FD59C8">
        <w:rPr>
          <w:rFonts w:ascii="Calisto MT" w:hAnsi="Calisto MT"/>
          <w:sz w:val="24"/>
          <w:szCs w:val="24"/>
        </w:rPr>
        <w:t>, es: “</w:t>
      </w:r>
      <w:r w:rsidR="00FD59C8" w:rsidRPr="00FD59C8">
        <w:rPr>
          <w:rFonts w:ascii="Calisto MT" w:hAnsi="Calisto MT"/>
          <w:sz w:val="24"/>
          <w:szCs w:val="24"/>
        </w:rPr>
        <w:t>Desarreglo en el funcionamiento de algo o en la función que le corresponde</w:t>
      </w:r>
      <w:r w:rsidR="00FD59C8">
        <w:rPr>
          <w:rFonts w:ascii="Calisto MT" w:hAnsi="Calisto MT"/>
          <w:sz w:val="24"/>
          <w:szCs w:val="24"/>
        </w:rPr>
        <w:t>”</w:t>
      </w:r>
      <w:r w:rsidR="00931E4C">
        <w:rPr>
          <w:rFonts w:ascii="Calisto MT" w:hAnsi="Calisto MT"/>
          <w:sz w:val="24"/>
          <w:szCs w:val="24"/>
        </w:rPr>
        <w:t xml:space="preserve">; aun así, el concepto </w:t>
      </w:r>
      <w:r w:rsidR="0041255A">
        <w:rPr>
          <w:rFonts w:ascii="Calisto MT" w:hAnsi="Calisto MT"/>
          <w:sz w:val="24"/>
          <w:szCs w:val="24"/>
        </w:rPr>
        <w:t>de disfuncional, lleva aparejado el</w:t>
      </w:r>
      <w:r w:rsidR="00931E4C">
        <w:rPr>
          <w:rFonts w:ascii="Calisto MT" w:hAnsi="Calisto MT"/>
          <w:sz w:val="24"/>
          <w:szCs w:val="24"/>
        </w:rPr>
        <w:t xml:space="preserve"> referen</w:t>
      </w:r>
      <w:r w:rsidR="0041255A">
        <w:rPr>
          <w:rFonts w:ascii="Calisto MT" w:hAnsi="Calisto MT"/>
          <w:sz w:val="24"/>
          <w:szCs w:val="24"/>
        </w:rPr>
        <w:t>te con lo que se considera</w:t>
      </w:r>
      <w:r w:rsidR="00931E4C">
        <w:rPr>
          <w:rFonts w:ascii="Calisto MT" w:hAnsi="Calisto MT"/>
          <w:sz w:val="24"/>
          <w:szCs w:val="24"/>
        </w:rPr>
        <w:t xml:space="preserve"> funcional.</w:t>
      </w:r>
    </w:p>
    <w:p w14:paraId="044E6FA0" w14:textId="247BEB2A" w:rsidR="0084144B" w:rsidRDefault="00931E4C" w:rsidP="00546AD8">
      <w:pPr>
        <w:rPr>
          <w:rFonts w:ascii="Calisto MT" w:hAnsi="Calisto MT"/>
          <w:sz w:val="24"/>
          <w:szCs w:val="24"/>
        </w:rPr>
      </w:pPr>
      <w:r>
        <w:rPr>
          <w:rFonts w:ascii="Calisto MT" w:hAnsi="Calisto MT"/>
          <w:sz w:val="24"/>
          <w:szCs w:val="24"/>
        </w:rPr>
        <w:t>La fu</w:t>
      </w:r>
      <w:r w:rsidR="0084144B">
        <w:rPr>
          <w:rFonts w:ascii="Calisto MT" w:hAnsi="Calisto MT"/>
          <w:sz w:val="24"/>
          <w:szCs w:val="24"/>
        </w:rPr>
        <w:t xml:space="preserve">ncionalidad del Estado, es </w:t>
      </w:r>
      <w:r w:rsidR="0041255A">
        <w:rPr>
          <w:rFonts w:ascii="Calisto MT" w:hAnsi="Calisto MT"/>
          <w:sz w:val="24"/>
          <w:szCs w:val="24"/>
        </w:rPr>
        <w:t>un</w:t>
      </w:r>
      <w:r>
        <w:rPr>
          <w:rFonts w:ascii="Calisto MT" w:hAnsi="Calisto MT"/>
          <w:sz w:val="24"/>
          <w:szCs w:val="24"/>
        </w:rPr>
        <w:t xml:space="preserve"> concepto ideal</w:t>
      </w:r>
      <w:r w:rsidR="0084144B">
        <w:rPr>
          <w:rFonts w:ascii="Calisto MT" w:hAnsi="Calisto MT"/>
          <w:sz w:val="24"/>
          <w:szCs w:val="24"/>
        </w:rPr>
        <w:t xml:space="preserve"> al que nos aproximan las teorías jurídicas </w:t>
      </w:r>
      <w:r w:rsidR="00390565">
        <w:rPr>
          <w:rFonts w:ascii="Calisto MT" w:hAnsi="Calisto MT"/>
          <w:sz w:val="24"/>
          <w:szCs w:val="24"/>
        </w:rPr>
        <w:t xml:space="preserve">tradicionales </w:t>
      </w:r>
      <w:r w:rsidR="0084144B">
        <w:rPr>
          <w:rFonts w:ascii="Calisto MT" w:hAnsi="Calisto MT"/>
          <w:sz w:val="24"/>
          <w:szCs w:val="24"/>
        </w:rPr>
        <w:t>del Estado</w:t>
      </w:r>
      <w:r w:rsidR="0041255A">
        <w:rPr>
          <w:rFonts w:ascii="Calisto MT" w:hAnsi="Calisto MT"/>
          <w:sz w:val="24"/>
          <w:szCs w:val="24"/>
        </w:rPr>
        <w:t>,</w:t>
      </w:r>
      <w:r w:rsidR="0084144B">
        <w:rPr>
          <w:rFonts w:ascii="Calisto MT" w:hAnsi="Calisto MT"/>
          <w:sz w:val="24"/>
          <w:szCs w:val="24"/>
        </w:rPr>
        <w:t xml:space="preserve"> establec</w:t>
      </w:r>
      <w:r w:rsidR="0041255A">
        <w:rPr>
          <w:rFonts w:ascii="Calisto MT" w:hAnsi="Calisto MT"/>
          <w:sz w:val="24"/>
          <w:szCs w:val="24"/>
        </w:rPr>
        <w:t xml:space="preserve">idas </w:t>
      </w:r>
      <w:r w:rsidR="0084144B">
        <w:rPr>
          <w:rFonts w:ascii="Calisto MT" w:hAnsi="Calisto MT"/>
          <w:sz w:val="24"/>
          <w:szCs w:val="24"/>
        </w:rPr>
        <w:t xml:space="preserve">a partir de los elementos que en un momento histórico se identificaron como presentes en el fenómeno, los que a la postre resultaron </w:t>
      </w:r>
      <w:r w:rsidR="004C3D73">
        <w:rPr>
          <w:rFonts w:ascii="Calisto MT" w:hAnsi="Calisto MT"/>
          <w:sz w:val="24"/>
          <w:szCs w:val="24"/>
        </w:rPr>
        <w:t xml:space="preserve">ser </w:t>
      </w:r>
      <w:r w:rsidR="0084144B">
        <w:rPr>
          <w:rFonts w:ascii="Calisto MT" w:hAnsi="Calisto MT"/>
          <w:sz w:val="24"/>
          <w:szCs w:val="24"/>
        </w:rPr>
        <w:t>tan volátiles que se han disipado.</w:t>
      </w:r>
    </w:p>
    <w:p w14:paraId="150F75AE" w14:textId="498F4BE0" w:rsidR="00C929A1" w:rsidRDefault="00C929A1" w:rsidP="00546AD8">
      <w:pPr>
        <w:rPr>
          <w:rFonts w:ascii="Calisto MT" w:hAnsi="Calisto MT"/>
          <w:sz w:val="24"/>
          <w:szCs w:val="24"/>
        </w:rPr>
      </w:pPr>
      <w:r>
        <w:rPr>
          <w:rFonts w:ascii="Calisto MT" w:hAnsi="Calisto MT"/>
          <w:sz w:val="24"/>
          <w:szCs w:val="24"/>
        </w:rPr>
        <w:t>Preocupa, aunque por razones de espacio y énfasis requerido no ocupa</w:t>
      </w:r>
      <w:r w:rsidR="00662577">
        <w:rPr>
          <w:rFonts w:ascii="Calisto MT" w:hAnsi="Calisto MT"/>
          <w:sz w:val="24"/>
          <w:szCs w:val="24"/>
        </w:rPr>
        <w:t>, más que como mención conclusiva, lo que hace merecido ofrecer disculpas y prometer</w:t>
      </w:r>
      <w:r>
        <w:rPr>
          <w:rFonts w:ascii="Calisto MT" w:hAnsi="Calisto MT"/>
          <w:sz w:val="24"/>
          <w:szCs w:val="24"/>
        </w:rPr>
        <w:t xml:space="preserve"> la necesaria ocupación para un futuro exclusivo esfuerzo, el cómo</w:t>
      </w:r>
      <w:r w:rsidR="00662577">
        <w:rPr>
          <w:rFonts w:ascii="Calisto MT" w:hAnsi="Calisto MT"/>
          <w:sz w:val="24"/>
          <w:szCs w:val="24"/>
        </w:rPr>
        <w:t xml:space="preserve"> a los juristas en formación se les introduce en el conocimiento del Estado, sin permitírseles encontrarse con él desde el fenómeno jurídico, también ajeno a dicha formación, limitando este esfuerzo a</w:t>
      </w:r>
      <w:r w:rsidR="00AD12BA">
        <w:rPr>
          <w:rFonts w:ascii="Calisto MT" w:hAnsi="Calisto MT"/>
          <w:sz w:val="24"/>
          <w:szCs w:val="24"/>
        </w:rPr>
        <w:t xml:space="preserve"> exponer, describir y analizar</w:t>
      </w:r>
      <w:r w:rsidR="00662577">
        <w:rPr>
          <w:rFonts w:ascii="Calisto MT" w:hAnsi="Calisto MT"/>
          <w:sz w:val="24"/>
          <w:szCs w:val="24"/>
        </w:rPr>
        <w:t xml:space="preserve"> los elementos</w:t>
      </w:r>
      <w:r w:rsidR="00AD12BA">
        <w:rPr>
          <w:rFonts w:ascii="Calisto MT" w:hAnsi="Calisto MT"/>
          <w:sz w:val="24"/>
          <w:szCs w:val="24"/>
        </w:rPr>
        <w:t xml:space="preserve"> ideológicos</w:t>
      </w:r>
      <w:r w:rsidR="00662577">
        <w:rPr>
          <w:rFonts w:ascii="Calisto MT" w:hAnsi="Calisto MT"/>
          <w:sz w:val="24"/>
          <w:szCs w:val="24"/>
        </w:rPr>
        <w:t xml:space="preserve"> y aspectos históricos de</w:t>
      </w:r>
      <w:r w:rsidR="00AD12BA">
        <w:rPr>
          <w:rFonts w:ascii="Calisto MT" w:hAnsi="Calisto MT"/>
          <w:sz w:val="24"/>
          <w:szCs w:val="24"/>
        </w:rPr>
        <w:t xml:space="preserve"> la formación del Estado moderno y a la descripción del </w:t>
      </w:r>
      <w:r w:rsidR="00F87751">
        <w:rPr>
          <w:rFonts w:ascii="Calisto MT" w:hAnsi="Calisto MT"/>
          <w:sz w:val="24"/>
          <w:szCs w:val="24"/>
        </w:rPr>
        <w:t>sombrío panorama de su actualidad, generando más interrogantes que respuestas.</w:t>
      </w:r>
    </w:p>
    <w:p w14:paraId="029EB1C7" w14:textId="4B876324" w:rsidR="0084144B" w:rsidRPr="005432EB" w:rsidRDefault="00F87751" w:rsidP="00546AD8">
      <w:pPr>
        <w:rPr>
          <w:rFonts w:ascii="Calisto MT" w:hAnsi="Calisto MT"/>
          <w:sz w:val="24"/>
          <w:szCs w:val="24"/>
        </w:rPr>
      </w:pPr>
      <w:r>
        <w:rPr>
          <w:rFonts w:ascii="Calisto MT" w:hAnsi="Calisto MT"/>
          <w:sz w:val="24"/>
          <w:szCs w:val="24"/>
        </w:rPr>
        <w:t>Se han consultado</w:t>
      </w:r>
      <w:r w:rsidR="0084144B">
        <w:rPr>
          <w:rFonts w:ascii="Calisto MT" w:hAnsi="Calisto MT"/>
          <w:sz w:val="24"/>
          <w:szCs w:val="24"/>
        </w:rPr>
        <w:t xml:space="preserve"> fuentes documentales hist</w:t>
      </w:r>
      <w:r w:rsidR="00942BEF">
        <w:rPr>
          <w:rFonts w:ascii="Calisto MT" w:hAnsi="Calisto MT"/>
          <w:sz w:val="24"/>
          <w:szCs w:val="24"/>
        </w:rPr>
        <w:t>óricas, informativas</w:t>
      </w:r>
      <w:r>
        <w:rPr>
          <w:rFonts w:ascii="Calisto MT" w:hAnsi="Calisto MT"/>
          <w:sz w:val="24"/>
          <w:szCs w:val="24"/>
        </w:rPr>
        <w:t xml:space="preserve"> y</w:t>
      </w:r>
      <w:r w:rsidR="00942BEF">
        <w:rPr>
          <w:rFonts w:ascii="Calisto MT" w:hAnsi="Calisto MT"/>
          <w:sz w:val="24"/>
          <w:szCs w:val="24"/>
        </w:rPr>
        <w:t xml:space="preserve"> críticas </w:t>
      </w:r>
      <w:r>
        <w:rPr>
          <w:rFonts w:ascii="Calisto MT" w:hAnsi="Calisto MT"/>
          <w:sz w:val="24"/>
          <w:szCs w:val="24"/>
        </w:rPr>
        <w:t>con pretensión interdisciplinaria</w:t>
      </w:r>
      <w:r w:rsidR="004C3D73">
        <w:rPr>
          <w:rFonts w:ascii="Calisto MT" w:hAnsi="Calisto MT"/>
          <w:sz w:val="24"/>
          <w:szCs w:val="24"/>
        </w:rPr>
        <w:t>,</w:t>
      </w:r>
      <w:r w:rsidR="00942BEF">
        <w:rPr>
          <w:rFonts w:ascii="Calisto MT" w:hAnsi="Calisto MT"/>
          <w:sz w:val="24"/>
          <w:szCs w:val="24"/>
        </w:rPr>
        <w:t xml:space="preserve"> </w:t>
      </w:r>
      <w:r w:rsidR="00770BD8" w:rsidRPr="000B4FF2">
        <w:rPr>
          <w:rFonts w:ascii="Calisto MT" w:hAnsi="Calisto MT"/>
          <w:sz w:val="24"/>
          <w:szCs w:val="24"/>
        </w:rPr>
        <w:t>propon</w:t>
      </w:r>
      <w:r>
        <w:rPr>
          <w:rFonts w:ascii="Calisto MT" w:hAnsi="Calisto MT"/>
          <w:sz w:val="24"/>
          <w:szCs w:val="24"/>
        </w:rPr>
        <w:t xml:space="preserve">iendo </w:t>
      </w:r>
      <w:r w:rsidR="0091239F" w:rsidRPr="000B4FF2">
        <w:rPr>
          <w:rFonts w:ascii="Calisto MT" w:hAnsi="Calisto MT"/>
          <w:sz w:val="24"/>
          <w:szCs w:val="24"/>
        </w:rPr>
        <w:t>como necesaria</w:t>
      </w:r>
      <w:r w:rsidR="00770BD8" w:rsidRPr="000B4FF2">
        <w:rPr>
          <w:rFonts w:ascii="Calisto MT" w:hAnsi="Calisto MT"/>
          <w:sz w:val="24"/>
          <w:szCs w:val="24"/>
        </w:rPr>
        <w:t>,</w:t>
      </w:r>
      <w:r w:rsidR="0091239F">
        <w:rPr>
          <w:rFonts w:ascii="Calisto MT" w:hAnsi="Calisto MT"/>
          <w:sz w:val="24"/>
          <w:szCs w:val="24"/>
        </w:rPr>
        <w:t xml:space="preserve"> la reformulación</w:t>
      </w:r>
      <w:r w:rsidR="00942BEF">
        <w:rPr>
          <w:rFonts w:ascii="Calisto MT" w:hAnsi="Calisto MT"/>
          <w:sz w:val="24"/>
          <w:szCs w:val="24"/>
        </w:rPr>
        <w:t xml:space="preserve"> </w:t>
      </w:r>
      <w:r>
        <w:rPr>
          <w:rFonts w:ascii="Calisto MT" w:hAnsi="Calisto MT"/>
          <w:sz w:val="24"/>
          <w:szCs w:val="24"/>
        </w:rPr>
        <w:t xml:space="preserve">tanto del objeto </w:t>
      </w:r>
      <w:r w:rsidR="0091239F">
        <w:rPr>
          <w:rFonts w:ascii="Calisto MT" w:hAnsi="Calisto MT"/>
          <w:sz w:val="24"/>
          <w:szCs w:val="24"/>
        </w:rPr>
        <w:t>d</w:t>
      </w:r>
      <w:r>
        <w:rPr>
          <w:rFonts w:ascii="Calisto MT" w:hAnsi="Calisto MT"/>
          <w:sz w:val="24"/>
          <w:szCs w:val="24"/>
        </w:rPr>
        <w:t>e</w:t>
      </w:r>
      <w:r w:rsidR="00942BEF">
        <w:rPr>
          <w:rFonts w:ascii="Calisto MT" w:hAnsi="Calisto MT"/>
          <w:sz w:val="24"/>
          <w:szCs w:val="24"/>
        </w:rPr>
        <w:t xml:space="preserve"> </w:t>
      </w:r>
      <w:r w:rsidR="00942BEF">
        <w:rPr>
          <w:rFonts w:ascii="Calisto MT" w:hAnsi="Calisto MT"/>
          <w:sz w:val="24"/>
          <w:szCs w:val="24"/>
        </w:rPr>
        <w:lastRenderedPageBreak/>
        <w:t>estudio</w:t>
      </w:r>
      <w:r>
        <w:rPr>
          <w:rFonts w:ascii="Calisto MT" w:hAnsi="Calisto MT"/>
          <w:sz w:val="24"/>
          <w:szCs w:val="24"/>
        </w:rPr>
        <w:t>, como del método</w:t>
      </w:r>
      <w:r w:rsidR="0091239F">
        <w:rPr>
          <w:rFonts w:ascii="Calisto MT" w:hAnsi="Calisto MT"/>
          <w:sz w:val="24"/>
          <w:szCs w:val="24"/>
        </w:rPr>
        <w:t>,</w:t>
      </w:r>
      <w:r w:rsidR="00942BEF">
        <w:rPr>
          <w:rFonts w:ascii="Calisto MT" w:hAnsi="Calisto MT"/>
          <w:sz w:val="24"/>
          <w:szCs w:val="24"/>
        </w:rPr>
        <w:t xml:space="preserve"> para </w:t>
      </w:r>
      <w:r w:rsidR="004C3D73">
        <w:rPr>
          <w:rFonts w:ascii="Calisto MT" w:hAnsi="Calisto MT"/>
          <w:sz w:val="24"/>
          <w:szCs w:val="24"/>
        </w:rPr>
        <w:t xml:space="preserve">que </w:t>
      </w:r>
      <w:r w:rsidR="00942BEF">
        <w:rPr>
          <w:rFonts w:ascii="Calisto MT" w:hAnsi="Calisto MT"/>
          <w:sz w:val="24"/>
          <w:szCs w:val="24"/>
        </w:rPr>
        <w:t xml:space="preserve">los juristas en formación, más que estudiar el Estado, </w:t>
      </w:r>
      <w:r w:rsidR="004C3D73">
        <w:rPr>
          <w:rFonts w:ascii="Calisto MT" w:hAnsi="Calisto MT"/>
          <w:sz w:val="24"/>
          <w:szCs w:val="24"/>
        </w:rPr>
        <w:t xml:space="preserve">puedan </w:t>
      </w:r>
      <w:r w:rsidR="00942BEF">
        <w:rPr>
          <w:rFonts w:ascii="Calisto MT" w:hAnsi="Calisto MT"/>
          <w:sz w:val="24"/>
          <w:szCs w:val="24"/>
        </w:rPr>
        <w:t>encontrarse con él en situación y aprehenderlo en su eidética.</w:t>
      </w:r>
    </w:p>
    <w:p w14:paraId="1D16D611" w14:textId="77777777" w:rsidR="004D1568" w:rsidRPr="004D1568" w:rsidRDefault="004D1568" w:rsidP="00546AD8">
      <w:pPr>
        <w:spacing w:line="240" w:lineRule="auto"/>
        <w:rPr>
          <w:rFonts w:ascii="Calisto MT" w:hAnsi="Calisto MT"/>
          <w:b/>
          <w:sz w:val="24"/>
          <w:szCs w:val="24"/>
        </w:rPr>
      </w:pPr>
      <w:r>
        <w:rPr>
          <w:rFonts w:ascii="Calisto MT" w:hAnsi="Calisto MT"/>
          <w:b/>
          <w:sz w:val="24"/>
          <w:szCs w:val="24"/>
        </w:rPr>
        <w:t>1</w:t>
      </w:r>
      <w:r>
        <w:rPr>
          <w:rFonts w:ascii="Calisto MT" w:hAnsi="Calisto MT"/>
          <w:b/>
          <w:sz w:val="24"/>
          <w:szCs w:val="24"/>
        </w:rPr>
        <w:tab/>
      </w:r>
      <w:r w:rsidR="00275C0F">
        <w:rPr>
          <w:rFonts w:ascii="Calisto MT" w:hAnsi="Calisto MT"/>
          <w:b/>
          <w:sz w:val="24"/>
          <w:szCs w:val="24"/>
        </w:rPr>
        <w:t>Rutas de</w:t>
      </w:r>
      <w:r w:rsidR="00EA2225">
        <w:rPr>
          <w:rFonts w:ascii="Calisto MT" w:hAnsi="Calisto MT"/>
          <w:b/>
          <w:sz w:val="24"/>
          <w:szCs w:val="24"/>
        </w:rPr>
        <w:t xml:space="preserve"> aproximación a un concepto de E</w:t>
      </w:r>
      <w:r w:rsidRPr="004D1568">
        <w:rPr>
          <w:rFonts w:ascii="Calisto MT" w:hAnsi="Calisto MT"/>
          <w:b/>
          <w:sz w:val="24"/>
          <w:szCs w:val="24"/>
        </w:rPr>
        <w:t>stado</w:t>
      </w:r>
    </w:p>
    <w:p w14:paraId="101F1B8E" w14:textId="77777777" w:rsidR="004D1568" w:rsidRPr="004D1568" w:rsidRDefault="004D1568" w:rsidP="00546AD8">
      <w:pPr>
        <w:spacing w:line="240" w:lineRule="auto"/>
        <w:rPr>
          <w:rFonts w:ascii="Calisto MT" w:hAnsi="Calisto MT"/>
          <w:b/>
          <w:sz w:val="24"/>
          <w:szCs w:val="24"/>
        </w:rPr>
      </w:pPr>
      <w:r w:rsidRPr="004D1568">
        <w:rPr>
          <w:rFonts w:ascii="Calisto MT" w:hAnsi="Calisto MT"/>
          <w:b/>
          <w:sz w:val="24"/>
          <w:szCs w:val="24"/>
        </w:rPr>
        <w:t>1.1</w:t>
      </w:r>
      <w:r w:rsidRPr="004D1568">
        <w:rPr>
          <w:rFonts w:ascii="Calisto MT" w:hAnsi="Calisto MT"/>
          <w:b/>
          <w:sz w:val="24"/>
          <w:szCs w:val="24"/>
        </w:rPr>
        <w:tab/>
        <w:t>¿Qué es el Estado?</w:t>
      </w:r>
    </w:p>
    <w:p w14:paraId="1470C4BF" w14:textId="2C60103B" w:rsidR="006E1F5D" w:rsidRDefault="007850FA" w:rsidP="00720C66">
      <w:pPr>
        <w:spacing w:line="240" w:lineRule="auto"/>
        <w:ind w:left="567"/>
        <w:rPr>
          <w:rFonts w:ascii="Calisto MT" w:hAnsi="Calisto MT"/>
          <w:noProof/>
        </w:rPr>
      </w:pPr>
      <w:r>
        <w:rPr>
          <w:rFonts w:ascii="Calisto MT" w:hAnsi="Calisto MT"/>
        </w:rPr>
        <w:t>La grande extensión del territorio y la falta de unidad geográfica, la oposición de razas, la corrupción de costumbres, el desdén al trabajo, el egoísmo y la indiferencia, el sensualismo y la prodigalidad, y sobre todo la pérdida del sentimiento nacional, que tanto se obscurece cuando se subordina la política a los intereses personales, son otras tantas causas que van minando poco a poco</w:t>
      </w:r>
      <w:r w:rsidR="004D1568">
        <w:rPr>
          <w:rFonts w:ascii="Calisto MT" w:hAnsi="Calisto MT"/>
        </w:rPr>
        <w:t xml:space="preserve"> </w:t>
      </w:r>
      <w:r>
        <w:rPr>
          <w:rFonts w:ascii="Calisto MT" w:hAnsi="Calisto MT"/>
        </w:rPr>
        <w:t>la existencia de los Estados hasta llegar a producir su ruina…</w:t>
      </w:r>
      <w:r w:rsidR="003734EB">
        <w:rPr>
          <w:rFonts w:ascii="Calisto MT" w:hAnsi="Calisto MT"/>
          <w:noProof/>
        </w:rPr>
        <w:t xml:space="preserve"> </w:t>
      </w:r>
      <w:r w:rsidR="003734EB" w:rsidRPr="007850FA">
        <w:rPr>
          <w:rFonts w:ascii="Calisto MT" w:hAnsi="Calisto MT"/>
          <w:noProof/>
        </w:rPr>
        <w:t>(</w:t>
      </w:r>
      <w:r w:rsidR="00F87751">
        <w:rPr>
          <w:rFonts w:ascii="Calisto MT" w:hAnsi="Calisto MT"/>
          <w:noProof/>
        </w:rPr>
        <w:t>Santamaría</w:t>
      </w:r>
      <w:r w:rsidR="003C6F95">
        <w:rPr>
          <w:rFonts w:ascii="Calisto MT" w:hAnsi="Calisto MT"/>
          <w:noProof/>
        </w:rPr>
        <w:t>.</w:t>
      </w:r>
      <w:r w:rsidR="003734EB" w:rsidRPr="007850FA">
        <w:rPr>
          <w:rFonts w:ascii="Calisto MT" w:hAnsi="Calisto MT"/>
          <w:noProof/>
        </w:rPr>
        <w:t xml:space="preserve"> 1913</w:t>
      </w:r>
      <w:r w:rsidR="00F9729E">
        <w:rPr>
          <w:rFonts w:ascii="Calisto MT" w:hAnsi="Calisto MT"/>
          <w:noProof/>
        </w:rPr>
        <w:t>, p.</w:t>
      </w:r>
      <w:r w:rsidR="003734EB">
        <w:rPr>
          <w:rFonts w:ascii="Calisto MT" w:hAnsi="Calisto MT"/>
          <w:noProof/>
        </w:rPr>
        <w:t xml:space="preserve"> 25</w:t>
      </w:r>
      <w:r w:rsidR="003734EB" w:rsidRPr="007850FA">
        <w:rPr>
          <w:rFonts w:ascii="Calisto MT" w:hAnsi="Calisto MT"/>
          <w:noProof/>
        </w:rPr>
        <w:t>)</w:t>
      </w:r>
    </w:p>
    <w:p w14:paraId="453882AB" w14:textId="157029B3" w:rsidR="003734EB" w:rsidRPr="00E041D5" w:rsidRDefault="003734EB" w:rsidP="00546AD8">
      <w:pPr>
        <w:rPr>
          <w:rFonts w:ascii="Calisto MT" w:hAnsi="Calisto MT"/>
          <w:noProof/>
          <w:sz w:val="24"/>
          <w:szCs w:val="24"/>
        </w:rPr>
      </w:pPr>
      <w:r>
        <w:rPr>
          <w:rFonts w:ascii="Calisto MT" w:hAnsi="Calisto MT"/>
          <w:noProof/>
          <w:sz w:val="24"/>
          <w:szCs w:val="24"/>
        </w:rPr>
        <w:t xml:space="preserve">Contrariando </w:t>
      </w:r>
      <w:r w:rsidR="0091239F">
        <w:rPr>
          <w:rFonts w:ascii="Calisto MT" w:hAnsi="Calisto MT"/>
          <w:noProof/>
          <w:sz w:val="24"/>
          <w:szCs w:val="24"/>
        </w:rPr>
        <w:t>las</w:t>
      </w:r>
      <w:r>
        <w:rPr>
          <w:rFonts w:ascii="Calisto MT" w:hAnsi="Calisto MT"/>
          <w:noProof/>
          <w:sz w:val="24"/>
          <w:szCs w:val="24"/>
        </w:rPr>
        <w:t xml:space="preserve"> recomendaciones metodológicas</w:t>
      </w:r>
      <w:r w:rsidR="00FC592B">
        <w:rPr>
          <w:rFonts w:ascii="Calisto MT" w:hAnsi="Calisto MT"/>
          <w:noProof/>
          <w:sz w:val="24"/>
          <w:szCs w:val="24"/>
        </w:rPr>
        <w:t>, d</w:t>
      </w:r>
      <w:r w:rsidR="004D1568">
        <w:rPr>
          <w:rFonts w:ascii="Calisto MT" w:hAnsi="Calisto MT"/>
          <w:noProof/>
          <w:sz w:val="24"/>
          <w:szCs w:val="24"/>
        </w:rPr>
        <w:t>e lo que suele llama</w:t>
      </w:r>
      <w:r w:rsidR="003338E7">
        <w:rPr>
          <w:rFonts w:ascii="Calisto MT" w:hAnsi="Calisto MT"/>
          <w:noProof/>
          <w:sz w:val="24"/>
          <w:szCs w:val="24"/>
        </w:rPr>
        <w:t>rse e</w:t>
      </w:r>
      <w:r w:rsidR="004D1568">
        <w:rPr>
          <w:rFonts w:ascii="Calisto MT" w:hAnsi="Calisto MT"/>
          <w:noProof/>
          <w:sz w:val="24"/>
          <w:szCs w:val="24"/>
        </w:rPr>
        <w:t>l</w:t>
      </w:r>
      <w:r>
        <w:rPr>
          <w:rFonts w:ascii="Calisto MT" w:hAnsi="Calisto MT"/>
          <w:noProof/>
          <w:sz w:val="24"/>
          <w:szCs w:val="24"/>
        </w:rPr>
        <w:t xml:space="preserve"> “estado del arte”</w:t>
      </w:r>
      <w:r w:rsidR="00FC592B">
        <w:rPr>
          <w:rFonts w:ascii="Calisto MT" w:hAnsi="Calisto MT"/>
          <w:noProof/>
          <w:sz w:val="24"/>
          <w:szCs w:val="24"/>
        </w:rPr>
        <w:t>, respecto de</w:t>
      </w:r>
      <w:r>
        <w:rPr>
          <w:rFonts w:ascii="Calisto MT" w:hAnsi="Calisto MT"/>
          <w:noProof/>
          <w:sz w:val="24"/>
          <w:szCs w:val="24"/>
        </w:rPr>
        <w:t xml:space="preserve"> un problema epist</w:t>
      </w:r>
      <w:r w:rsidR="008F4C44">
        <w:rPr>
          <w:rFonts w:ascii="Calisto MT" w:hAnsi="Calisto MT"/>
          <w:noProof/>
          <w:sz w:val="24"/>
          <w:szCs w:val="24"/>
        </w:rPr>
        <w:t>émico</w:t>
      </w:r>
      <w:r w:rsidR="00FC592B">
        <w:rPr>
          <w:rFonts w:ascii="Calisto MT" w:hAnsi="Calisto MT"/>
          <w:noProof/>
          <w:sz w:val="24"/>
          <w:szCs w:val="24"/>
        </w:rPr>
        <w:t>,</w:t>
      </w:r>
      <w:r>
        <w:rPr>
          <w:rFonts w:ascii="Calisto MT" w:hAnsi="Calisto MT"/>
          <w:noProof/>
          <w:sz w:val="24"/>
          <w:szCs w:val="24"/>
        </w:rPr>
        <w:t xml:space="preserve"> sobre la búsqueda de la literatura más actualizada y los referentes de mayor autoridad, </w:t>
      </w:r>
      <w:r w:rsidR="0091239F">
        <w:rPr>
          <w:rFonts w:ascii="Calisto MT" w:hAnsi="Calisto MT"/>
          <w:noProof/>
          <w:sz w:val="24"/>
          <w:szCs w:val="24"/>
        </w:rPr>
        <w:t>la obra</w:t>
      </w:r>
      <w:r>
        <w:rPr>
          <w:rFonts w:ascii="Calisto MT" w:hAnsi="Calisto MT"/>
          <w:noProof/>
          <w:sz w:val="24"/>
          <w:szCs w:val="24"/>
        </w:rPr>
        <w:t xml:space="preserve"> </w:t>
      </w:r>
      <w:r w:rsidR="0091239F">
        <w:rPr>
          <w:rFonts w:ascii="Calisto MT" w:hAnsi="Calisto MT"/>
          <w:noProof/>
          <w:sz w:val="24"/>
          <w:szCs w:val="24"/>
        </w:rPr>
        <w:t xml:space="preserve">de </w:t>
      </w:r>
      <w:r w:rsidR="00F87751">
        <w:rPr>
          <w:rFonts w:ascii="Calisto MT" w:hAnsi="Calisto MT"/>
          <w:noProof/>
          <w:sz w:val="24"/>
          <w:szCs w:val="24"/>
        </w:rPr>
        <w:t>Santamaría</w:t>
      </w:r>
      <w:r w:rsidR="0091239F">
        <w:rPr>
          <w:rFonts w:ascii="Calisto MT" w:hAnsi="Calisto MT"/>
          <w:noProof/>
          <w:sz w:val="24"/>
          <w:szCs w:val="24"/>
        </w:rPr>
        <w:t xml:space="preserve"> </w:t>
      </w:r>
      <w:r>
        <w:rPr>
          <w:rFonts w:ascii="Calisto MT" w:hAnsi="Calisto MT"/>
          <w:noProof/>
          <w:sz w:val="24"/>
          <w:szCs w:val="24"/>
        </w:rPr>
        <w:t>vio la luz en 1872</w:t>
      </w:r>
      <w:r w:rsidR="003338E7">
        <w:rPr>
          <w:rFonts w:ascii="Calisto MT" w:hAnsi="Calisto MT"/>
          <w:noProof/>
          <w:sz w:val="24"/>
          <w:szCs w:val="24"/>
        </w:rPr>
        <w:t xml:space="preserve"> y</w:t>
      </w:r>
      <w:r>
        <w:rPr>
          <w:rFonts w:ascii="Calisto MT" w:hAnsi="Calisto MT"/>
          <w:noProof/>
          <w:sz w:val="24"/>
          <w:szCs w:val="24"/>
        </w:rPr>
        <w:t xml:space="preserve"> alcanzó</w:t>
      </w:r>
      <w:r w:rsidR="003338E7">
        <w:rPr>
          <w:rFonts w:ascii="Calisto MT" w:hAnsi="Calisto MT"/>
          <w:noProof/>
          <w:sz w:val="24"/>
          <w:szCs w:val="24"/>
        </w:rPr>
        <w:t>,</w:t>
      </w:r>
      <w:r>
        <w:rPr>
          <w:rFonts w:ascii="Calisto MT" w:hAnsi="Calisto MT"/>
          <w:noProof/>
          <w:sz w:val="24"/>
          <w:szCs w:val="24"/>
        </w:rPr>
        <w:t xml:space="preserve"> en cuarenta años</w:t>
      </w:r>
      <w:r w:rsidR="003338E7">
        <w:rPr>
          <w:rFonts w:ascii="Calisto MT" w:hAnsi="Calisto MT"/>
          <w:noProof/>
          <w:sz w:val="24"/>
          <w:szCs w:val="24"/>
        </w:rPr>
        <w:t>,</w:t>
      </w:r>
      <w:r>
        <w:rPr>
          <w:rFonts w:ascii="Calisto MT" w:hAnsi="Calisto MT"/>
          <w:noProof/>
          <w:sz w:val="24"/>
          <w:szCs w:val="24"/>
        </w:rPr>
        <w:t xml:space="preserve"> nueve ediciones en España</w:t>
      </w:r>
      <w:r w:rsidR="005D5A79">
        <w:rPr>
          <w:rFonts w:ascii="Calisto MT" w:hAnsi="Calisto MT"/>
          <w:noProof/>
          <w:sz w:val="24"/>
          <w:szCs w:val="24"/>
        </w:rPr>
        <w:t>;</w:t>
      </w:r>
      <w:r w:rsidR="00314272">
        <w:rPr>
          <w:rFonts w:ascii="Calisto MT" w:hAnsi="Calisto MT"/>
          <w:noProof/>
          <w:sz w:val="24"/>
          <w:szCs w:val="24"/>
        </w:rPr>
        <w:t xml:space="preserve"> </w:t>
      </w:r>
      <w:r w:rsidR="00F87751">
        <w:rPr>
          <w:rFonts w:ascii="Calisto MT" w:hAnsi="Calisto MT"/>
          <w:noProof/>
          <w:sz w:val="24"/>
          <w:szCs w:val="24"/>
        </w:rPr>
        <w:t xml:space="preserve">la obra </w:t>
      </w:r>
      <w:r w:rsidR="0091239F">
        <w:rPr>
          <w:rFonts w:ascii="Calisto MT" w:hAnsi="Calisto MT"/>
          <w:noProof/>
          <w:sz w:val="24"/>
          <w:szCs w:val="24"/>
        </w:rPr>
        <w:t>es testimonio de</w:t>
      </w:r>
      <w:r w:rsidR="00F9729E">
        <w:rPr>
          <w:rFonts w:ascii="Calisto MT" w:hAnsi="Calisto MT"/>
          <w:noProof/>
          <w:sz w:val="24"/>
          <w:szCs w:val="24"/>
        </w:rPr>
        <w:t xml:space="preserve"> la vorágine </w:t>
      </w:r>
      <w:r w:rsidR="0091239F">
        <w:rPr>
          <w:rFonts w:ascii="Calisto MT" w:hAnsi="Calisto MT"/>
          <w:noProof/>
          <w:sz w:val="24"/>
          <w:szCs w:val="24"/>
        </w:rPr>
        <w:t>desatada</w:t>
      </w:r>
      <w:r w:rsidR="00F9729E">
        <w:rPr>
          <w:rFonts w:ascii="Calisto MT" w:hAnsi="Calisto MT"/>
          <w:noProof/>
          <w:sz w:val="24"/>
          <w:szCs w:val="24"/>
        </w:rPr>
        <w:t xml:space="preserve"> en Europa al tenor de la revol</w:t>
      </w:r>
      <w:r w:rsidR="005D5A79">
        <w:rPr>
          <w:rFonts w:ascii="Calisto MT" w:hAnsi="Calisto MT"/>
          <w:noProof/>
          <w:sz w:val="24"/>
          <w:szCs w:val="24"/>
        </w:rPr>
        <w:t>ución industrial que desencadenó</w:t>
      </w:r>
      <w:r w:rsidR="00F9729E">
        <w:rPr>
          <w:rFonts w:ascii="Calisto MT" w:hAnsi="Calisto MT"/>
          <w:noProof/>
          <w:sz w:val="24"/>
          <w:szCs w:val="24"/>
        </w:rPr>
        <w:t xml:space="preserve"> en las naciones periféricas, como España</w:t>
      </w:r>
      <w:r w:rsidR="000B1A02">
        <w:rPr>
          <w:rFonts w:ascii="Calisto MT" w:hAnsi="Calisto MT"/>
          <w:noProof/>
          <w:sz w:val="24"/>
          <w:szCs w:val="24"/>
        </w:rPr>
        <w:t>, la caida del atávico</w:t>
      </w:r>
      <w:r w:rsidR="00F9729E">
        <w:rPr>
          <w:rFonts w:ascii="Calisto MT" w:hAnsi="Calisto MT"/>
          <w:noProof/>
          <w:sz w:val="24"/>
          <w:szCs w:val="24"/>
        </w:rPr>
        <w:t xml:space="preserve"> </w:t>
      </w:r>
      <w:r w:rsidR="000B1A02">
        <w:rPr>
          <w:rFonts w:ascii="Calisto MT" w:hAnsi="Calisto MT"/>
          <w:noProof/>
          <w:sz w:val="24"/>
          <w:szCs w:val="24"/>
        </w:rPr>
        <w:t xml:space="preserve">modelo </w:t>
      </w:r>
      <w:r w:rsidR="00F87751">
        <w:rPr>
          <w:rFonts w:ascii="Calisto MT" w:hAnsi="Calisto MT"/>
          <w:noProof/>
          <w:sz w:val="24"/>
          <w:szCs w:val="24"/>
        </w:rPr>
        <w:t>moná</w:t>
      </w:r>
      <w:r w:rsidR="00F9729E">
        <w:rPr>
          <w:rFonts w:ascii="Calisto MT" w:hAnsi="Calisto MT"/>
          <w:noProof/>
          <w:sz w:val="24"/>
          <w:szCs w:val="24"/>
        </w:rPr>
        <w:t>rqu</w:t>
      </w:r>
      <w:r w:rsidR="00E041D5">
        <w:rPr>
          <w:rFonts w:ascii="Calisto MT" w:hAnsi="Calisto MT"/>
          <w:noProof/>
          <w:sz w:val="24"/>
          <w:szCs w:val="24"/>
        </w:rPr>
        <w:t>ico, sin paradigma alterno, sumiéndola en una guerra civil que conclu</w:t>
      </w:r>
      <w:r w:rsidR="00F87751">
        <w:rPr>
          <w:rFonts w:ascii="Calisto MT" w:hAnsi="Calisto MT"/>
          <w:noProof/>
          <w:sz w:val="24"/>
          <w:szCs w:val="24"/>
        </w:rPr>
        <w:t>yó a las puertas de la Segunda Guerra m</w:t>
      </w:r>
      <w:r w:rsidR="00E041D5">
        <w:rPr>
          <w:rFonts w:ascii="Calisto MT" w:hAnsi="Calisto MT"/>
          <w:noProof/>
          <w:sz w:val="24"/>
          <w:szCs w:val="24"/>
        </w:rPr>
        <w:t xml:space="preserve">undial, instaurando un modelo </w:t>
      </w:r>
      <w:r w:rsidR="00E041D5">
        <w:rPr>
          <w:rFonts w:ascii="Calisto MT" w:hAnsi="Calisto MT"/>
          <w:i/>
          <w:noProof/>
          <w:sz w:val="24"/>
          <w:szCs w:val="24"/>
        </w:rPr>
        <w:t>sui generis</w:t>
      </w:r>
      <w:r w:rsidR="00E041D5">
        <w:rPr>
          <w:rFonts w:ascii="Calisto MT" w:hAnsi="Calisto MT"/>
          <w:noProof/>
          <w:sz w:val="24"/>
          <w:szCs w:val="24"/>
        </w:rPr>
        <w:t>, encabezado por Francisco Franco que se legitimaba bajo la denominación oficial de Generalís</w:t>
      </w:r>
      <w:r w:rsidR="00F87751">
        <w:rPr>
          <w:rFonts w:ascii="Calisto MT" w:hAnsi="Calisto MT"/>
          <w:noProof/>
          <w:sz w:val="24"/>
          <w:szCs w:val="24"/>
        </w:rPr>
        <w:t>i</w:t>
      </w:r>
      <w:r w:rsidR="00E041D5">
        <w:rPr>
          <w:rFonts w:ascii="Calisto MT" w:hAnsi="Calisto MT"/>
          <w:noProof/>
          <w:sz w:val="24"/>
          <w:szCs w:val="24"/>
        </w:rPr>
        <w:t xml:space="preserve">mo, en atención a un inexistente rango militar, </w:t>
      </w:r>
      <w:r w:rsidR="0091239F">
        <w:rPr>
          <w:rFonts w:ascii="Calisto MT" w:hAnsi="Calisto MT"/>
          <w:noProof/>
          <w:sz w:val="24"/>
          <w:szCs w:val="24"/>
        </w:rPr>
        <w:t xml:space="preserve">y </w:t>
      </w:r>
      <w:r w:rsidR="00E041D5">
        <w:rPr>
          <w:rFonts w:ascii="Calisto MT" w:hAnsi="Calisto MT"/>
          <w:noProof/>
          <w:sz w:val="24"/>
          <w:szCs w:val="24"/>
        </w:rPr>
        <w:t>Caudillo de España por la gracia de Dios.</w:t>
      </w:r>
    </w:p>
    <w:p w14:paraId="3B436F84" w14:textId="53631CB2" w:rsidR="00B64C41" w:rsidRPr="00B64C41" w:rsidRDefault="003C6F95" w:rsidP="00546AD8">
      <w:pPr>
        <w:rPr>
          <w:rFonts w:ascii="Calisto MT" w:hAnsi="Calisto MT"/>
          <w:noProof/>
        </w:rPr>
      </w:pPr>
      <w:r>
        <w:rPr>
          <w:rFonts w:ascii="Calisto MT" w:hAnsi="Calisto MT"/>
          <w:noProof/>
          <w:sz w:val="24"/>
          <w:szCs w:val="24"/>
        </w:rPr>
        <w:t xml:space="preserve">Santamaría </w:t>
      </w:r>
      <w:r w:rsidR="0091239F">
        <w:rPr>
          <w:rFonts w:ascii="Calisto MT" w:hAnsi="Calisto MT"/>
          <w:noProof/>
          <w:sz w:val="24"/>
          <w:szCs w:val="24"/>
        </w:rPr>
        <w:t>expone</w:t>
      </w:r>
      <w:r>
        <w:rPr>
          <w:rFonts w:ascii="Calisto MT" w:hAnsi="Calisto MT"/>
          <w:noProof/>
          <w:sz w:val="24"/>
          <w:szCs w:val="24"/>
        </w:rPr>
        <w:t xml:space="preserve">: “el concepto de la vida es asimismo aplicable al Estado, por lo cual existe una </w:t>
      </w:r>
      <w:r>
        <w:rPr>
          <w:rFonts w:ascii="Calisto MT" w:hAnsi="Calisto MT"/>
          <w:i/>
          <w:noProof/>
          <w:sz w:val="24"/>
          <w:szCs w:val="24"/>
        </w:rPr>
        <w:t>Biología política</w:t>
      </w:r>
      <w:r>
        <w:rPr>
          <w:rFonts w:ascii="Calisto MT" w:hAnsi="Calisto MT"/>
          <w:noProof/>
          <w:sz w:val="24"/>
          <w:szCs w:val="24"/>
        </w:rPr>
        <w:t xml:space="preserve"> que comienza hoy a estudiarse, siquiera sea con el sentido estrecho del </w:t>
      </w:r>
      <w:r w:rsidRPr="003C6F95">
        <w:rPr>
          <w:rFonts w:ascii="Calisto MT" w:hAnsi="Calisto MT"/>
          <w:i/>
          <w:noProof/>
          <w:sz w:val="24"/>
          <w:szCs w:val="24"/>
        </w:rPr>
        <w:t>positivismo</w:t>
      </w:r>
      <w:r>
        <w:rPr>
          <w:rFonts w:ascii="Calisto MT" w:hAnsi="Calisto MT"/>
          <w:noProof/>
          <w:sz w:val="24"/>
          <w:szCs w:val="24"/>
        </w:rPr>
        <w:t>” (1913. P. 379)</w:t>
      </w:r>
      <w:r w:rsidR="00884E2A">
        <w:rPr>
          <w:rFonts w:ascii="Calisto MT" w:hAnsi="Calisto MT"/>
          <w:noProof/>
          <w:sz w:val="24"/>
          <w:szCs w:val="24"/>
        </w:rPr>
        <w:t>;</w:t>
      </w:r>
      <w:r w:rsidR="00635F58">
        <w:rPr>
          <w:rFonts w:ascii="Calisto MT" w:hAnsi="Calisto MT"/>
          <w:noProof/>
          <w:sz w:val="24"/>
          <w:szCs w:val="24"/>
        </w:rPr>
        <w:t xml:space="preserve"> c</w:t>
      </w:r>
      <w:r w:rsidR="00024870">
        <w:rPr>
          <w:rFonts w:ascii="Calisto MT" w:hAnsi="Calisto MT"/>
          <w:noProof/>
          <w:sz w:val="24"/>
          <w:szCs w:val="24"/>
        </w:rPr>
        <w:t>ien años después, en 1974, Michell Fouca</w:t>
      </w:r>
      <w:r w:rsidR="00871307">
        <w:rPr>
          <w:rFonts w:ascii="Calisto MT" w:hAnsi="Calisto MT"/>
          <w:noProof/>
          <w:sz w:val="24"/>
          <w:szCs w:val="24"/>
        </w:rPr>
        <w:t>u</w:t>
      </w:r>
      <w:r w:rsidR="00024870">
        <w:rPr>
          <w:rFonts w:ascii="Calisto MT" w:hAnsi="Calisto MT"/>
          <w:noProof/>
          <w:sz w:val="24"/>
          <w:szCs w:val="24"/>
        </w:rPr>
        <w:t xml:space="preserve">lt en conferencia pronunciada en Rio de Janeiro, </w:t>
      </w:r>
      <w:r w:rsidR="000B1A02">
        <w:rPr>
          <w:rFonts w:ascii="Calisto MT" w:hAnsi="Calisto MT"/>
          <w:noProof/>
          <w:sz w:val="24"/>
          <w:szCs w:val="24"/>
        </w:rPr>
        <w:t xml:space="preserve">según </w:t>
      </w:r>
      <w:r w:rsidR="00B64C41">
        <w:rPr>
          <w:rFonts w:ascii="Calisto MT" w:hAnsi="Calisto MT"/>
          <w:noProof/>
          <w:sz w:val="24"/>
          <w:szCs w:val="24"/>
        </w:rPr>
        <w:t>relata</w:t>
      </w:r>
      <w:r w:rsidR="00275C0F">
        <w:rPr>
          <w:rFonts w:ascii="Calisto MT" w:hAnsi="Calisto MT"/>
          <w:noProof/>
          <w:sz w:val="24"/>
          <w:szCs w:val="24"/>
        </w:rPr>
        <w:t xml:space="preserve"> </w:t>
      </w:r>
      <w:r w:rsidR="00392687">
        <w:rPr>
          <w:rFonts w:ascii="Calisto MT" w:hAnsi="Calisto MT"/>
          <w:noProof/>
          <w:sz w:val="24"/>
          <w:szCs w:val="24"/>
        </w:rPr>
        <w:t>Castor Ruí</w:t>
      </w:r>
      <w:r w:rsidR="00275C0F">
        <w:rPr>
          <w:rFonts w:ascii="Calisto MT" w:hAnsi="Calisto MT"/>
          <w:noProof/>
          <w:sz w:val="24"/>
          <w:szCs w:val="24"/>
        </w:rPr>
        <w:t xml:space="preserve">z, </w:t>
      </w:r>
      <w:r w:rsidR="00024870">
        <w:rPr>
          <w:rFonts w:ascii="Calisto MT" w:hAnsi="Calisto MT"/>
          <w:noProof/>
          <w:sz w:val="24"/>
          <w:szCs w:val="24"/>
        </w:rPr>
        <w:t>trajo</w:t>
      </w:r>
      <w:r w:rsidR="00F87751">
        <w:rPr>
          <w:rFonts w:ascii="Calisto MT" w:hAnsi="Calisto MT"/>
          <w:noProof/>
          <w:sz w:val="24"/>
          <w:szCs w:val="24"/>
        </w:rPr>
        <w:t xml:space="preserve"> nuevamente a la superfice el té</w:t>
      </w:r>
      <w:r w:rsidR="00024870">
        <w:rPr>
          <w:rFonts w:ascii="Calisto MT" w:hAnsi="Calisto MT"/>
          <w:noProof/>
          <w:sz w:val="24"/>
          <w:szCs w:val="24"/>
        </w:rPr>
        <w:t>rmino biopolítica</w:t>
      </w:r>
      <w:r w:rsidR="0091239F">
        <w:rPr>
          <w:rFonts w:ascii="Calisto MT" w:hAnsi="Calisto MT"/>
          <w:noProof/>
          <w:sz w:val="24"/>
          <w:szCs w:val="24"/>
        </w:rPr>
        <w:t>, aunque</w:t>
      </w:r>
      <w:r w:rsidR="00B64C41">
        <w:rPr>
          <w:rFonts w:ascii="Calisto MT" w:hAnsi="Calisto MT"/>
          <w:noProof/>
          <w:sz w:val="24"/>
          <w:szCs w:val="24"/>
        </w:rPr>
        <w:t xml:space="preserve"> Ruíz considera que fue Kjellén, en 1913, el que</w:t>
      </w:r>
      <w:r w:rsidR="000B1A02">
        <w:rPr>
          <w:rFonts w:ascii="Calisto MT" w:hAnsi="Calisto MT"/>
          <w:noProof/>
          <w:sz w:val="24"/>
          <w:szCs w:val="24"/>
        </w:rPr>
        <w:t xml:space="preserve"> lo</w:t>
      </w:r>
      <w:r w:rsidR="00B64C41">
        <w:rPr>
          <w:rFonts w:ascii="Calisto MT" w:hAnsi="Calisto MT"/>
          <w:noProof/>
          <w:sz w:val="24"/>
          <w:szCs w:val="24"/>
        </w:rPr>
        <w:t xml:space="preserve"> incorporó al </w:t>
      </w:r>
      <w:r w:rsidR="000B1A02">
        <w:rPr>
          <w:rFonts w:ascii="Calisto MT" w:hAnsi="Calisto MT"/>
          <w:noProof/>
          <w:sz w:val="24"/>
          <w:szCs w:val="24"/>
        </w:rPr>
        <w:t>vocabulario</w:t>
      </w:r>
      <w:r w:rsidR="00B64C41">
        <w:rPr>
          <w:rFonts w:ascii="Calisto MT" w:hAnsi="Calisto MT"/>
          <w:noProof/>
          <w:sz w:val="24"/>
          <w:szCs w:val="24"/>
        </w:rPr>
        <w:t xml:space="preserve"> científico</w:t>
      </w:r>
      <w:r w:rsidR="00593FB3">
        <w:rPr>
          <w:rFonts w:ascii="Calisto MT" w:hAnsi="Calisto MT"/>
          <w:noProof/>
          <w:sz w:val="24"/>
          <w:szCs w:val="24"/>
        </w:rPr>
        <w:t>:</w:t>
      </w:r>
      <w:r w:rsidR="0091239F">
        <w:rPr>
          <w:rFonts w:ascii="Calisto MT" w:hAnsi="Calisto MT"/>
          <w:noProof/>
          <w:sz w:val="24"/>
          <w:szCs w:val="24"/>
        </w:rPr>
        <w:t xml:space="preserve"> </w:t>
      </w:r>
      <w:r w:rsidR="00593FB3">
        <w:rPr>
          <w:rFonts w:ascii="Calisto MT" w:hAnsi="Calisto MT"/>
          <w:noProof/>
          <w:sz w:val="24"/>
          <w:szCs w:val="24"/>
        </w:rPr>
        <w:t>“</w:t>
      </w:r>
      <w:r w:rsidR="00982FA2" w:rsidRPr="0091239F">
        <w:rPr>
          <w:rFonts w:ascii="Calisto MT" w:hAnsi="Calisto MT"/>
          <w:noProof/>
          <w:sz w:val="24"/>
          <w:szCs w:val="24"/>
        </w:rPr>
        <w:t xml:space="preserve">Para Kjellén, el Estado es semejante a un organismo vivo… no piensa el Estado </w:t>
      </w:r>
      <w:r w:rsidR="004736E0" w:rsidRPr="0091239F">
        <w:rPr>
          <w:rFonts w:ascii="Calisto MT" w:hAnsi="Calisto MT"/>
          <w:noProof/>
          <w:sz w:val="24"/>
          <w:szCs w:val="24"/>
        </w:rPr>
        <w:t>como producto artificial de la voluntad libre</w:t>
      </w:r>
      <w:r w:rsidR="00593FB3">
        <w:rPr>
          <w:rFonts w:ascii="Calisto MT" w:hAnsi="Calisto MT"/>
          <w:noProof/>
          <w:sz w:val="24"/>
          <w:szCs w:val="24"/>
        </w:rPr>
        <w:t xml:space="preserve"> de los sujetos, sino como una ‘</w:t>
      </w:r>
      <w:r w:rsidR="004736E0" w:rsidRPr="0091239F">
        <w:rPr>
          <w:rFonts w:ascii="Calisto MT" w:hAnsi="Calisto MT"/>
          <w:noProof/>
          <w:sz w:val="24"/>
          <w:szCs w:val="24"/>
        </w:rPr>
        <w:t>forma vivien</w:t>
      </w:r>
      <w:r w:rsidR="00593FB3">
        <w:rPr>
          <w:rFonts w:ascii="Calisto MT" w:hAnsi="Calisto MT"/>
          <w:noProof/>
          <w:sz w:val="24"/>
          <w:szCs w:val="24"/>
        </w:rPr>
        <w:t>te’</w:t>
      </w:r>
      <w:r w:rsidR="004736E0" w:rsidRPr="0091239F">
        <w:rPr>
          <w:rFonts w:ascii="Calisto MT" w:hAnsi="Calisto MT"/>
          <w:noProof/>
          <w:sz w:val="24"/>
          <w:szCs w:val="24"/>
        </w:rPr>
        <w:t xml:space="preserve"> que tiene pulsiones e instintos naturales propios…”</w:t>
      </w:r>
      <w:r w:rsidR="00275C0F" w:rsidRPr="0091239F">
        <w:rPr>
          <w:rFonts w:ascii="Calisto MT" w:hAnsi="Calisto MT"/>
          <w:noProof/>
          <w:sz w:val="24"/>
          <w:szCs w:val="24"/>
        </w:rPr>
        <w:t xml:space="preserve"> </w:t>
      </w:r>
      <w:r w:rsidR="007338FF" w:rsidRPr="0091239F">
        <w:rPr>
          <w:rFonts w:ascii="Calisto MT" w:hAnsi="Calisto MT"/>
          <w:noProof/>
          <w:sz w:val="24"/>
          <w:szCs w:val="24"/>
        </w:rPr>
        <w:t>(</w:t>
      </w:r>
      <w:r w:rsidR="00392687" w:rsidRPr="0091239F">
        <w:rPr>
          <w:rFonts w:ascii="Calisto MT" w:hAnsi="Calisto MT"/>
          <w:noProof/>
          <w:sz w:val="24"/>
          <w:szCs w:val="24"/>
        </w:rPr>
        <w:t>20</w:t>
      </w:r>
      <w:r w:rsidR="00275C0F" w:rsidRPr="0091239F">
        <w:rPr>
          <w:rFonts w:ascii="Calisto MT" w:hAnsi="Calisto MT"/>
          <w:noProof/>
          <w:sz w:val="24"/>
          <w:szCs w:val="24"/>
        </w:rPr>
        <w:t>13</w:t>
      </w:r>
      <w:r w:rsidR="000B1A02" w:rsidRPr="0091239F">
        <w:rPr>
          <w:rFonts w:ascii="Calisto MT" w:hAnsi="Calisto MT"/>
          <w:noProof/>
          <w:sz w:val="24"/>
          <w:szCs w:val="24"/>
        </w:rPr>
        <w:t>,</w:t>
      </w:r>
      <w:r w:rsidR="00275C0F" w:rsidRPr="0091239F">
        <w:rPr>
          <w:rFonts w:ascii="Calisto MT" w:hAnsi="Calisto MT"/>
          <w:noProof/>
          <w:sz w:val="24"/>
          <w:szCs w:val="24"/>
        </w:rPr>
        <w:t xml:space="preserve"> p</w:t>
      </w:r>
      <w:r w:rsidR="000B1A02" w:rsidRPr="0091239F">
        <w:rPr>
          <w:rFonts w:ascii="Calisto MT" w:hAnsi="Calisto MT"/>
          <w:noProof/>
          <w:sz w:val="24"/>
          <w:szCs w:val="24"/>
        </w:rPr>
        <w:t>.</w:t>
      </w:r>
      <w:r w:rsidR="00275C0F" w:rsidRPr="0091239F">
        <w:rPr>
          <w:rFonts w:ascii="Calisto MT" w:hAnsi="Calisto MT"/>
          <w:noProof/>
          <w:sz w:val="24"/>
          <w:szCs w:val="24"/>
        </w:rPr>
        <w:t xml:space="preserve"> 61)</w:t>
      </w:r>
      <w:r w:rsidR="00B64C41" w:rsidRPr="0091239F">
        <w:rPr>
          <w:rFonts w:ascii="Calisto MT" w:hAnsi="Calisto MT"/>
          <w:noProof/>
          <w:sz w:val="24"/>
          <w:szCs w:val="24"/>
        </w:rPr>
        <w:t>.</w:t>
      </w:r>
    </w:p>
    <w:p w14:paraId="2519FA90" w14:textId="0138059C" w:rsidR="00971BA9" w:rsidRDefault="00593FB3" w:rsidP="00546AD8">
      <w:pPr>
        <w:rPr>
          <w:rFonts w:ascii="Calisto MT" w:hAnsi="Calisto MT"/>
          <w:sz w:val="24"/>
          <w:szCs w:val="24"/>
        </w:rPr>
      </w:pPr>
      <w:r>
        <w:rPr>
          <w:rFonts w:ascii="Calisto MT" w:hAnsi="Calisto MT"/>
          <w:sz w:val="24"/>
          <w:szCs w:val="24"/>
        </w:rPr>
        <w:t>S</w:t>
      </w:r>
      <w:r w:rsidR="00B64C41">
        <w:rPr>
          <w:rFonts w:ascii="Calisto MT" w:hAnsi="Calisto MT"/>
          <w:sz w:val="24"/>
          <w:szCs w:val="24"/>
        </w:rPr>
        <w:t>acamos en claro qu</w:t>
      </w:r>
      <w:r>
        <w:rPr>
          <w:rFonts w:ascii="Calisto MT" w:hAnsi="Calisto MT"/>
          <w:sz w:val="24"/>
          <w:szCs w:val="24"/>
        </w:rPr>
        <w:t>e ya</w:t>
      </w:r>
      <w:r w:rsidR="00B64C41">
        <w:rPr>
          <w:rFonts w:ascii="Calisto MT" w:hAnsi="Calisto MT"/>
          <w:sz w:val="24"/>
          <w:szCs w:val="24"/>
        </w:rPr>
        <w:t xml:space="preserve"> en los albores del siglo XX, se </w:t>
      </w:r>
      <w:r w:rsidR="000B1A02">
        <w:rPr>
          <w:rFonts w:ascii="Calisto MT" w:hAnsi="Calisto MT"/>
          <w:sz w:val="24"/>
          <w:szCs w:val="24"/>
        </w:rPr>
        <w:t xml:space="preserve">sugiere integrar interdisciplinariamente </w:t>
      </w:r>
      <w:r w:rsidR="00971BA9">
        <w:rPr>
          <w:rFonts w:ascii="Calisto MT" w:hAnsi="Calisto MT"/>
          <w:sz w:val="24"/>
          <w:szCs w:val="24"/>
        </w:rPr>
        <w:t xml:space="preserve">los conocimientos empíricos de la </w:t>
      </w:r>
      <w:r w:rsidR="000B1A02">
        <w:rPr>
          <w:rFonts w:ascii="Calisto MT" w:hAnsi="Calisto MT"/>
          <w:sz w:val="24"/>
          <w:szCs w:val="24"/>
        </w:rPr>
        <w:t>biología</w:t>
      </w:r>
      <w:r w:rsidR="00971BA9">
        <w:rPr>
          <w:rFonts w:ascii="Calisto MT" w:hAnsi="Calisto MT"/>
          <w:sz w:val="24"/>
          <w:szCs w:val="24"/>
        </w:rPr>
        <w:t xml:space="preserve"> con los especulativos de las ciencias sociales</w:t>
      </w:r>
      <w:r w:rsidR="00B64C41">
        <w:rPr>
          <w:rFonts w:ascii="Calisto MT" w:hAnsi="Calisto MT"/>
          <w:sz w:val="24"/>
          <w:szCs w:val="24"/>
        </w:rPr>
        <w:t>.</w:t>
      </w:r>
      <w:r>
        <w:rPr>
          <w:rFonts w:ascii="Calisto MT" w:hAnsi="Calisto MT"/>
          <w:sz w:val="24"/>
          <w:szCs w:val="24"/>
        </w:rPr>
        <w:t xml:space="preserve"> Mañó</w:t>
      </w:r>
      <w:r w:rsidR="009031CC">
        <w:rPr>
          <w:rFonts w:ascii="Calisto MT" w:hAnsi="Calisto MT"/>
          <w:sz w:val="24"/>
          <w:szCs w:val="24"/>
        </w:rPr>
        <w:t>n Garibay escribe:</w:t>
      </w:r>
    </w:p>
    <w:p w14:paraId="70AE3775" w14:textId="43021ABE" w:rsidR="009031CC" w:rsidRPr="009031CC" w:rsidRDefault="009031CC" w:rsidP="00720C66">
      <w:pPr>
        <w:spacing w:line="240" w:lineRule="auto"/>
        <w:ind w:left="567"/>
        <w:rPr>
          <w:rFonts w:ascii="Calisto MT" w:hAnsi="Calisto MT"/>
        </w:rPr>
      </w:pPr>
      <w:r w:rsidRPr="009031CC">
        <w:rPr>
          <w:rFonts w:ascii="Calisto MT" w:hAnsi="Calisto MT"/>
        </w:rPr>
        <w:lastRenderedPageBreak/>
        <w:t>Es necesario dirimir hasta qué punto el evolucionismo puede extenderse más allá de los límites de la biología o, de otra manera, saber si la biología evolutiva es capaz de proporcionar un conocimiento de la</w:t>
      </w:r>
      <w:r w:rsidR="00593FB3">
        <w:rPr>
          <w:rFonts w:ascii="Calisto MT" w:hAnsi="Calisto MT"/>
        </w:rPr>
        <w:t xml:space="preserve"> naturaleza cultural del hombre</w:t>
      </w:r>
      <w:r w:rsidRPr="009031CC">
        <w:rPr>
          <w:rFonts w:ascii="Calisto MT" w:hAnsi="Calisto MT"/>
        </w:rPr>
        <w:t xml:space="preserve"> </w:t>
      </w:r>
      <w:r>
        <w:rPr>
          <w:rFonts w:ascii="Calisto MT" w:hAnsi="Calisto MT"/>
          <w:noProof/>
        </w:rPr>
        <w:t>(</w:t>
      </w:r>
      <w:r w:rsidRPr="009031CC">
        <w:rPr>
          <w:rFonts w:ascii="Calisto MT" w:hAnsi="Calisto MT"/>
          <w:noProof/>
        </w:rPr>
        <w:t>2016</w:t>
      </w:r>
      <w:r>
        <w:rPr>
          <w:rFonts w:ascii="Calisto MT" w:hAnsi="Calisto MT"/>
          <w:noProof/>
        </w:rPr>
        <w:t xml:space="preserve">, </w:t>
      </w:r>
      <w:r w:rsidRPr="009031CC">
        <w:rPr>
          <w:rFonts w:ascii="Calisto MT" w:hAnsi="Calisto MT"/>
        </w:rPr>
        <w:t>p</w:t>
      </w:r>
      <w:r>
        <w:rPr>
          <w:rFonts w:ascii="Calisto MT" w:hAnsi="Calisto MT"/>
        </w:rPr>
        <w:t>.</w:t>
      </w:r>
      <w:r w:rsidRPr="009031CC">
        <w:rPr>
          <w:rFonts w:ascii="Calisto MT" w:hAnsi="Calisto MT"/>
        </w:rPr>
        <w:t xml:space="preserve"> XIV)</w:t>
      </w:r>
      <w:r w:rsidR="00593FB3">
        <w:rPr>
          <w:rFonts w:ascii="Calisto MT" w:hAnsi="Calisto MT"/>
        </w:rPr>
        <w:t>.</w:t>
      </w:r>
    </w:p>
    <w:p w14:paraId="669278D7" w14:textId="1D0C56CE" w:rsidR="004736E0" w:rsidRDefault="00593FB3" w:rsidP="00546AD8">
      <w:pPr>
        <w:rPr>
          <w:rFonts w:ascii="Calisto MT" w:hAnsi="Calisto MT"/>
          <w:noProof/>
          <w:sz w:val="24"/>
          <w:szCs w:val="24"/>
        </w:rPr>
      </w:pPr>
      <w:r>
        <w:rPr>
          <w:rFonts w:ascii="Calisto MT" w:hAnsi="Calisto MT"/>
          <w:sz w:val="24"/>
          <w:szCs w:val="24"/>
        </w:rPr>
        <w:t>M</w:t>
      </w:r>
      <w:r w:rsidR="00B64C41">
        <w:rPr>
          <w:rFonts w:ascii="Calisto MT" w:hAnsi="Calisto MT"/>
          <w:sz w:val="24"/>
          <w:szCs w:val="24"/>
        </w:rPr>
        <w:t>ientras para estos autores</w:t>
      </w:r>
      <w:r w:rsidR="009031CC">
        <w:rPr>
          <w:rFonts w:ascii="Calisto MT" w:hAnsi="Calisto MT"/>
          <w:sz w:val="24"/>
          <w:szCs w:val="24"/>
        </w:rPr>
        <w:t xml:space="preserve"> el Estado debe ser considerado, al menos como atributo de</w:t>
      </w:r>
      <w:r w:rsidR="00B4668B">
        <w:rPr>
          <w:rFonts w:ascii="Calisto MT" w:hAnsi="Calisto MT"/>
          <w:sz w:val="24"/>
          <w:szCs w:val="24"/>
        </w:rPr>
        <w:t xml:space="preserve"> una entidad </w:t>
      </w:r>
      <w:r w:rsidR="009031CC">
        <w:rPr>
          <w:rFonts w:ascii="Calisto MT" w:hAnsi="Calisto MT"/>
          <w:sz w:val="24"/>
          <w:szCs w:val="24"/>
        </w:rPr>
        <w:t xml:space="preserve">literalmente </w:t>
      </w:r>
      <w:r w:rsidR="00B4668B">
        <w:rPr>
          <w:rFonts w:ascii="Calisto MT" w:hAnsi="Calisto MT"/>
          <w:sz w:val="24"/>
          <w:szCs w:val="24"/>
        </w:rPr>
        <w:t xml:space="preserve">viviente, </w:t>
      </w:r>
      <w:r w:rsidR="00275C0F">
        <w:rPr>
          <w:rFonts w:ascii="Calisto MT" w:hAnsi="Calisto MT"/>
          <w:sz w:val="24"/>
          <w:szCs w:val="24"/>
        </w:rPr>
        <w:t>para otros</w:t>
      </w:r>
      <w:r w:rsidR="00B4668B">
        <w:rPr>
          <w:rFonts w:ascii="Calisto MT" w:hAnsi="Calisto MT"/>
          <w:sz w:val="24"/>
          <w:szCs w:val="24"/>
        </w:rPr>
        <w:t xml:space="preserve"> simplemente no existe.</w:t>
      </w:r>
      <w:r w:rsidR="004D1568">
        <w:rPr>
          <w:rFonts w:ascii="Calisto MT" w:hAnsi="Calisto MT"/>
          <w:sz w:val="24"/>
          <w:szCs w:val="24"/>
        </w:rPr>
        <w:t xml:space="preserve"> </w:t>
      </w:r>
      <w:r w:rsidR="00AF4F71">
        <w:rPr>
          <w:rFonts w:ascii="Calisto MT" w:hAnsi="Calisto MT"/>
          <w:sz w:val="24"/>
          <w:szCs w:val="24"/>
        </w:rPr>
        <w:t xml:space="preserve">Phillip Abrams, </w:t>
      </w:r>
      <w:r w:rsidR="009031CC">
        <w:rPr>
          <w:rFonts w:ascii="Calisto MT" w:hAnsi="Calisto MT"/>
          <w:sz w:val="24"/>
          <w:szCs w:val="24"/>
        </w:rPr>
        <w:t xml:space="preserve">por ejemplo, </w:t>
      </w:r>
      <w:r w:rsidR="00AF4F71">
        <w:rPr>
          <w:rFonts w:ascii="Calisto MT" w:hAnsi="Calisto MT"/>
          <w:sz w:val="24"/>
          <w:szCs w:val="24"/>
        </w:rPr>
        <w:t>en 1977 escribía: “Como objeto de práctica y de análisis político, hemos llegado a dar por sentado al estado</w:t>
      </w:r>
      <w:r w:rsidR="001B7D37">
        <w:rPr>
          <w:rStyle w:val="Refdenotaalpie"/>
          <w:rFonts w:ascii="Calisto MT" w:hAnsi="Calisto MT"/>
          <w:sz w:val="24"/>
          <w:szCs w:val="24"/>
        </w:rPr>
        <w:footnoteReference w:id="2"/>
      </w:r>
      <w:r w:rsidR="00AF4F71">
        <w:rPr>
          <w:rFonts w:ascii="Calisto MT" w:hAnsi="Calisto MT"/>
          <w:sz w:val="24"/>
          <w:szCs w:val="24"/>
        </w:rPr>
        <w:t>, mientras sigue sin quedar mínimamente claro qué es”</w:t>
      </w:r>
      <w:r w:rsidR="00DE6BB1">
        <w:rPr>
          <w:rFonts w:ascii="Calisto MT" w:hAnsi="Calisto MT"/>
          <w:noProof/>
          <w:sz w:val="24"/>
          <w:szCs w:val="24"/>
        </w:rPr>
        <w:t xml:space="preserve"> (</w:t>
      </w:r>
      <w:r w:rsidR="00DE6BB1" w:rsidRPr="00AF4F71">
        <w:rPr>
          <w:rFonts w:ascii="Calisto MT" w:hAnsi="Calisto MT"/>
          <w:noProof/>
          <w:sz w:val="24"/>
          <w:szCs w:val="24"/>
        </w:rPr>
        <w:t>2015</w:t>
      </w:r>
      <w:r w:rsidR="004531CC">
        <w:rPr>
          <w:rFonts w:ascii="Calisto MT" w:hAnsi="Calisto MT"/>
          <w:noProof/>
          <w:sz w:val="24"/>
          <w:szCs w:val="24"/>
        </w:rPr>
        <w:t>,</w:t>
      </w:r>
      <w:r w:rsidR="00DE6BB1">
        <w:rPr>
          <w:rFonts w:ascii="Calisto MT" w:hAnsi="Calisto MT"/>
          <w:noProof/>
          <w:sz w:val="24"/>
          <w:szCs w:val="24"/>
        </w:rPr>
        <w:t xml:space="preserve"> p</w:t>
      </w:r>
      <w:r w:rsidR="004531CC">
        <w:rPr>
          <w:rFonts w:ascii="Calisto MT" w:hAnsi="Calisto MT"/>
          <w:noProof/>
          <w:sz w:val="24"/>
          <w:szCs w:val="24"/>
        </w:rPr>
        <w:t>.</w:t>
      </w:r>
      <w:r w:rsidR="00DE6BB1">
        <w:rPr>
          <w:rFonts w:ascii="Calisto MT" w:hAnsi="Calisto MT"/>
          <w:noProof/>
          <w:sz w:val="24"/>
          <w:szCs w:val="24"/>
        </w:rPr>
        <w:t xml:space="preserve"> 13</w:t>
      </w:r>
      <w:r w:rsidR="00DE6BB1" w:rsidRPr="00AF4F71">
        <w:rPr>
          <w:rFonts w:ascii="Calisto MT" w:hAnsi="Calisto MT"/>
          <w:noProof/>
          <w:sz w:val="24"/>
          <w:szCs w:val="24"/>
        </w:rPr>
        <w:t>)</w:t>
      </w:r>
      <w:r w:rsidR="00DE6BB1">
        <w:rPr>
          <w:rFonts w:ascii="Calisto MT" w:hAnsi="Calisto MT"/>
          <w:noProof/>
          <w:sz w:val="24"/>
          <w:szCs w:val="24"/>
        </w:rPr>
        <w:t>, para concluir luego de muchas reflexiones afirmando:</w:t>
      </w:r>
    </w:p>
    <w:p w14:paraId="1C32BB55" w14:textId="77777777" w:rsidR="00DE6BB1" w:rsidRDefault="00DE6BB1" w:rsidP="00720C66">
      <w:pPr>
        <w:spacing w:line="240" w:lineRule="auto"/>
        <w:ind w:left="567"/>
        <w:rPr>
          <w:rFonts w:ascii="Calisto MT" w:hAnsi="Calisto MT"/>
          <w:noProof/>
        </w:rPr>
      </w:pPr>
      <w:r w:rsidRPr="00DE6BB1">
        <w:rPr>
          <w:rFonts w:ascii="Calisto MT" w:hAnsi="Calisto MT"/>
          <w:noProof/>
        </w:rPr>
        <w:t>El estado es, entonces, e</w:t>
      </w:r>
      <w:r w:rsidR="00B84B9F">
        <w:rPr>
          <w:rFonts w:ascii="Calisto MT" w:hAnsi="Calisto MT"/>
          <w:noProof/>
        </w:rPr>
        <w:t>n todos los sentidos del término</w:t>
      </w:r>
      <w:r w:rsidRPr="00DE6BB1">
        <w:rPr>
          <w:rFonts w:ascii="Calisto MT" w:hAnsi="Calisto MT"/>
          <w:noProof/>
        </w:rPr>
        <w:t>, un triunfo del ocultamiento. Oculta la historia y las relaciones de sujeción reales detrás de una máscara ahistórica de legitimidad ilusoria: se las arregla para negar la existencia de conexiones y conflictos que, de ser reconocida, sería incompatible con la autonomía reclamada y la integración del estado. El verdadero secreto oficial, sin embargo, es el secreto de la no existencia del estado. (pp</w:t>
      </w:r>
      <w:r w:rsidR="004531CC">
        <w:rPr>
          <w:rFonts w:ascii="Calisto MT" w:hAnsi="Calisto MT"/>
          <w:noProof/>
        </w:rPr>
        <w:t>.</w:t>
      </w:r>
      <w:r w:rsidRPr="00DE6BB1">
        <w:rPr>
          <w:rFonts w:ascii="Calisto MT" w:hAnsi="Calisto MT"/>
          <w:noProof/>
        </w:rPr>
        <w:t xml:space="preserve"> 34-35)</w:t>
      </w:r>
    </w:p>
    <w:p w14:paraId="56719C84" w14:textId="70E9C615" w:rsidR="00DE6BB1" w:rsidRDefault="003F0535" w:rsidP="00546AD8">
      <w:pPr>
        <w:rPr>
          <w:rFonts w:ascii="Calisto MT" w:hAnsi="Calisto MT"/>
        </w:rPr>
      </w:pPr>
      <w:r>
        <w:rPr>
          <w:rFonts w:ascii="Calisto MT" w:hAnsi="Calisto MT"/>
          <w:noProof/>
          <w:sz w:val="24"/>
          <w:szCs w:val="24"/>
        </w:rPr>
        <w:t>Duguit</w:t>
      </w:r>
      <w:r w:rsidR="00593FB3">
        <w:rPr>
          <w:rFonts w:ascii="Calisto MT" w:hAnsi="Calisto MT"/>
          <w:noProof/>
          <w:sz w:val="24"/>
          <w:szCs w:val="24"/>
        </w:rPr>
        <w:t>, citado por</w:t>
      </w:r>
      <w:r w:rsidR="00E56361">
        <w:rPr>
          <w:rFonts w:ascii="Calisto MT" w:hAnsi="Calisto MT"/>
          <w:noProof/>
          <w:sz w:val="24"/>
          <w:szCs w:val="24"/>
        </w:rPr>
        <w:t xml:space="preserve"> Pacteau</w:t>
      </w:r>
      <w:r w:rsidR="00593FB3">
        <w:rPr>
          <w:rFonts w:ascii="Calisto MT" w:hAnsi="Calisto MT"/>
          <w:noProof/>
          <w:sz w:val="24"/>
          <w:szCs w:val="24"/>
        </w:rPr>
        <w:t xml:space="preserve"> (2011)</w:t>
      </w:r>
      <w:r w:rsidR="00E56361">
        <w:rPr>
          <w:rFonts w:ascii="Calisto MT" w:hAnsi="Calisto MT"/>
          <w:noProof/>
          <w:sz w:val="24"/>
          <w:szCs w:val="24"/>
        </w:rPr>
        <w:t>,</w:t>
      </w:r>
      <w:r>
        <w:rPr>
          <w:rFonts w:ascii="Calisto MT" w:hAnsi="Calisto MT"/>
          <w:noProof/>
          <w:sz w:val="24"/>
          <w:szCs w:val="24"/>
        </w:rPr>
        <w:t xml:space="preserve"> se aproxima por defecto</w:t>
      </w:r>
      <w:r w:rsidR="00593FB3">
        <w:rPr>
          <w:rFonts w:ascii="Calisto MT" w:hAnsi="Calisto MT"/>
          <w:noProof/>
          <w:sz w:val="24"/>
          <w:szCs w:val="24"/>
        </w:rPr>
        <w:t xml:space="preserve"> a partir de</w:t>
      </w:r>
      <w:r>
        <w:rPr>
          <w:rFonts w:ascii="Calisto MT" w:hAnsi="Calisto MT"/>
          <w:noProof/>
          <w:sz w:val="24"/>
          <w:szCs w:val="24"/>
        </w:rPr>
        <w:t xml:space="preserve"> lo que</w:t>
      </w:r>
      <w:r w:rsidR="00593FB3">
        <w:rPr>
          <w:rFonts w:ascii="Calisto MT" w:hAnsi="Calisto MT"/>
          <w:noProof/>
          <w:sz w:val="24"/>
          <w:szCs w:val="24"/>
        </w:rPr>
        <w:t xml:space="preserve">, </w:t>
      </w:r>
      <w:r>
        <w:rPr>
          <w:rFonts w:ascii="Calisto MT" w:hAnsi="Calisto MT"/>
          <w:noProof/>
          <w:sz w:val="24"/>
          <w:szCs w:val="24"/>
        </w:rPr>
        <w:t>según él</w:t>
      </w:r>
      <w:r w:rsidR="00635F58">
        <w:rPr>
          <w:rFonts w:ascii="Calisto MT" w:hAnsi="Calisto MT"/>
          <w:noProof/>
          <w:sz w:val="24"/>
          <w:szCs w:val="24"/>
        </w:rPr>
        <w:t>,</w:t>
      </w:r>
      <w:r>
        <w:rPr>
          <w:rFonts w:ascii="Calisto MT" w:hAnsi="Calisto MT"/>
          <w:noProof/>
          <w:sz w:val="24"/>
          <w:szCs w:val="24"/>
        </w:rPr>
        <w:t xml:space="preserve"> no es:</w:t>
      </w:r>
      <w:r w:rsidR="00593FB3">
        <w:rPr>
          <w:rFonts w:ascii="Calisto MT" w:hAnsi="Calisto MT"/>
          <w:noProof/>
          <w:sz w:val="24"/>
          <w:szCs w:val="24"/>
        </w:rPr>
        <w:t xml:space="preserve"> </w:t>
      </w:r>
      <w:r w:rsidR="00593FB3" w:rsidRPr="008158D8">
        <w:rPr>
          <w:rFonts w:ascii="Calisto MT" w:hAnsi="Calisto MT"/>
          <w:noProof/>
          <w:sz w:val="24"/>
          <w:szCs w:val="24"/>
        </w:rPr>
        <w:t>“</w:t>
      </w:r>
      <w:r w:rsidRPr="008158D8">
        <w:rPr>
          <w:rFonts w:ascii="Calisto MT" w:hAnsi="Calisto MT"/>
          <w:sz w:val="24"/>
          <w:szCs w:val="24"/>
        </w:rPr>
        <w:t>El Estado no es una persona jurídica. El Estado no es una persona soberana</w:t>
      </w:r>
      <w:r w:rsidR="00593FB3" w:rsidRPr="008158D8">
        <w:rPr>
          <w:rFonts w:ascii="Calisto MT" w:hAnsi="Calisto MT"/>
          <w:sz w:val="24"/>
          <w:szCs w:val="24"/>
        </w:rPr>
        <w:t>..</w:t>
      </w:r>
      <w:r w:rsidRPr="008158D8">
        <w:rPr>
          <w:rFonts w:ascii="Calisto MT" w:hAnsi="Calisto MT"/>
          <w:sz w:val="24"/>
          <w:szCs w:val="24"/>
        </w:rPr>
        <w:t>. es el producto histórico de una diferenciación social entre los poderosos y los débiles en una sociedad determinada</w:t>
      </w:r>
      <w:r w:rsidR="008158D8" w:rsidRPr="008158D8">
        <w:rPr>
          <w:rFonts w:ascii="Calisto MT" w:hAnsi="Calisto MT"/>
          <w:sz w:val="24"/>
          <w:szCs w:val="24"/>
        </w:rPr>
        <w:t>..</w:t>
      </w:r>
      <w:r w:rsidRPr="008158D8">
        <w:rPr>
          <w:rFonts w:ascii="Calisto MT" w:hAnsi="Calisto MT"/>
          <w:sz w:val="24"/>
          <w:szCs w:val="24"/>
        </w:rPr>
        <w:t>. que nunca es legítimo por su origen.</w:t>
      </w:r>
      <w:r w:rsidR="008158D8" w:rsidRPr="008158D8">
        <w:rPr>
          <w:rFonts w:ascii="Calisto MT" w:hAnsi="Calisto MT"/>
          <w:sz w:val="24"/>
          <w:szCs w:val="24"/>
        </w:rPr>
        <w:t>”</w:t>
      </w:r>
    </w:p>
    <w:p w14:paraId="5F8E4C5E" w14:textId="0B44615F" w:rsidR="00931F00" w:rsidRDefault="00B85018" w:rsidP="00546AD8">
      <w:pPr>
        <w:rPr>
          <w:rFonts w:ascii="Calisto MT" w:hAnsi="Calisto MT"/>
          <w:noProof/>
          <w:sz w:val="24"/>
          <w:szCs w:val="24"/>
        </w:rPr>
      </w:pPr>
      <w:r>
        <w:rPr>
          <w:rFonts w:ascii="Calisto MT" w:hAnsi="Calisto MT"/>
          <w:sz w:val="24"/>
          <w:szCs w:val="24"/>
        </w:rPr>
        <w:t>Bobbio</w:t>
      </w:r>
      <w:r w:rsidR="009031CC">
        <w:rPr>
          <w:rFonts w:ascii="Calisto MT" w:hAnsi="Calisto MT"/>
          <w:sz w:val="24"/>
          <w:szCs w:val="24"/>
        </w:rPr>
        <w:t xml:space="preserve"> </w:t>
      </w:r>
      <w:r>
        <w:rPr>
          <w:rFonts w:ascii="Calisto MT" w:hAnsi="Calisto MT"/>
          <w:sz w:val="24"/>
          <w:szCs w:val="24"/>
        </w:rPr>
        <w:t>escruta</w:t>
      </w:r>
      <w:r w:rsidR="009031CC">
        <w:rPr>
          <w:rFonts w:ascii="Calisto MT" w:hAnsi="Calisto MT"/>
          <w:sz w:val="24"/>
          <w:szCs w:val="24"/>
        </w:rPr>
        <w:t>ndo</w:t>
      </w:r>
      <w:r>
        <w:rPr>
          <w:rFonts w:ascii="Calisto MT" w:hAnsi="Calisto MT"/>
          <w:sz w:val="24"/>
          <w:szCs w:val="24"/>
        </w:rPr>
        <w:t xml:space="preserve"> </w:t>
      </w:r>
      <w:r w:rsidR="00310C99">
        <w:rPr>
          <w:rFonts w:ascii="Calisto MT" w:hAnsi="Calisto MT"/>
          <w:sz w:val="24"/>
          <w:szCs w:val="24"/>
        </w:rPr>
        <w:t xml:space="preserve">en </w:t>
      </w:r>
      <w:r>
        <w:rPr>
          <w:rFonts w:ascii="Calisto MT" w:hAnsi="Calisto MT"/>
          <w:sz w:val="24"/>
          <w:szCs w:val="24"/>
        </w:rPr>
        <w:t>lo atávico</w:t>
      </w:r>
      <w:r w:rsidR="00931F00">
        <w:rPr>
          <w:rFonts w:ascii="Calisto MT" w:hAnsi="Calisto MT"/>
          <w:sz w:val="24"/>
          <w:szCs w:val="24"/>
        </w:rPr>
        <w:t>,</w:t>
      </w:r>
      <w:r w:rsidR="00310C99">
        <w:rPr>
          <w:rFonts w:ascii="Calisto MT" w:hAnsi="Calisto MT"/>
          <w:sz w:val="24"/>
          <w:szCs w:val="24"/>
        </w:rPr>
        <w:t xml:space="preserve"> luego de afirmar con rotundidad que la designación de </w:t>
      </w:r>
      <w:r w:rsidR="007B0A1E">
        <w:rPr>
          <w:rFonts w:ascii="Calisto MT" w:hAnsi="Calisto MT"/>
          <w:sz w:val="24"/>
          <w:szCs w:val="24"/>
        </w:rPr>
        <w:t>ese fenómeno</w:t>
      </w:r>
      <w:r w:rsidR="00931F00">
        <w:rPr>
          <w:rFonts w:ascii="Calisto MT" w:hAnsi="Calisto MT"/>
          <w:sz w:val="24"/>
          <w:szCs w:val="24"/>
        </w:rPr>
        <w:t>,</w:t>
      </w:r>
      <w:r w:rsidR="00310C99">
        <w:rPr>
          <w:rFonts w:ascii="Calisto MT" w:hAnsi="Calisto MT"/>
          <w:sz w:val="24"/>
          <w:szCs w:val="24"/>
        </w:rPr>
        <w:t xml:space="preserve"> </w:t>
      </w:r>
      <w:r w:rsidR="00931F00">
        <w:rPr>
          <w:rFonts w:ascii="Calisto MT" w:hAnsi="Calisto MT"/>
          <w:sz w:val="24"/>
          <w:szCs w:val="24"/>
        </w:rPr>
        <w:t xml:space="preserve">del </w:t>
      </w:r>
      <w:r w:rsidR="00310C99">
        <w:rPr>
          <w:rFonts w:ascii="Calisto MT" w:hAnsi="Calisto MT"/>
          <w:sz w:val="24"/>
          <w:szCs w:val="24"/>
        </w:rPr>
        <w:t xml:space="preserve">que unos dicen es </w:t>
      </w:r>
      <w:r w:rsidR="009031CC">
        <w:rPr>
          <w:rFonts w:ascii="Calisto MT" w:hAnsi="Calisto MT"/>
          <w:sz w:val="24"/>
          <w:szCs w:val="24"/>
        </w:rPr>
        <w:t>un ser vivo</w:t>
      </w:r>
      <w:r w:rsidR="007B0A1E">
        <w:rPr>
          <w:rFonts w:ascii="Calisto MT" w:hAnsi="Calisto MT"/>
          <w:sz w:val="24"/>
          <w:szCs w:val="24"/>
        </w:rPr>
        <w:t xml:space="preserve"> mientras</w:t>
      </w:r>
      <w:r w:rsidR="00310C99">
        <w:rPr>
          <w:rFonts w:ascii="Calisto MT" w:hAnsi="Calisto MT"/>
          <w:sz w:val="24"/>
          <w:szCs w:val="24"/>
        </w:rPr>
        <w:t xml:space="preserve"> </w:t>
      </w:r>
      <w:r w:rsidR="00931F00">
        <w:rPr>
          <w:rFonts w:ascii="Calisto MT" w:hAnsi="Calisto MT"/>
          <w:sz w:val="24"/>
          <w:szCs w:val="24"/>
        </w:rPr>
        <w:t xml:space="preserve">que </w:t>
      </w:r>
      <w:r w:rsidR="00310C99">
        <w:rPr>
          <w:rFonts w:ascii="Calisto MT" w:hAnsi="Calisto MT"/>
          <w:sz w:val="24"/>
          <w:szCs w:val="24"/>
        </w:rPr>
        <w:t>otros niegan su existencia</w:t>
      </w:r>
      <w:r w:rsidR="007B0A1E">
        <w:rPr>
          <w:rFonts w:ascii="Calisto MT" w:hAnsi="Calisto MT"/>
          <w:sz w:val="24"/>
          <w:szCs w:val="24"/>
        </w:rPr>
        <w:t>,</w:t>
      </w:r>
      <w:r w:rsidR="0089314B">
        <w:rPr>
          <w:rFonts w:ascii="Calisto MT" w:hAnsi="Calisto MT"/>
          <w:sz w:val="24"/>
          <w:szCs w:val="24"/>
        </w:rPr>
        <w:t xml:space="preserve"> coloca el primer mojón:</w:t>
      </w:r>
      <w:r w:rsidR="007B0A1E">
        <w:rPr>
          <w:rFonts w:ascii="Calisto MT" w:hAnsi="Calisto MT"/>
          <w:sz w:val="24"/>
          <w:szCs w:val="24"/>
        </w:rPr>
        <w:t xml:space="preserve"> “se impuso por la difusión del Príncipe de Maquiavelo”</w:t>
      </w:r>
      <w:r w:rsidR="007B0A1E">
        <w:rPr>
          <w:rFonts w:ascii="Calisto MT" w:hAnsi="Calisto MT"/>
          <w:noProof/>
          <w:sz w:val="24"/>
          <w:szCs w:val="24"/>
        </w:rPr>
        <w:t xml:space="preserve"> </w:t>
      </w:r>
      <w:r w:rsidR="004C7EEA">
        <w:rPr>
          <w:rFonts w:ascii="Calisto MT" w:hAnsi="Calisto MT"/>
          <w:noProof/>
          <w:sz w:val="24"/>
          <w:szCs w:val="24"/>
        </w:rPr>
        <w:t>(Bobbio</w:t>
      </w:r>
      <w:r w:rsidR="007B0A1E">
        <w:rPr>
          <w:rFonts w:ascii="Calisto MT" w:hAnsi="Calisto MT"/>
          <w:noProof/>
          <w:sz w:val="24"/>
          <w:szCs w:val="24"/>
        </w:rPr>
        <w:t xml:space="preserve">. </w:t>
      </w:r>
      <w:r w:rsidR="007B0A1E" w:rsidRPr="007B0A1E">
        <w:rPr>
          <w:rFonts w:ascii="Calisto MT" w:hAnsi="Calisto MT"/>
          <w:noProof/>
          <w:sz w:val="24"/>
          <w:szCs w:val="24"/>
        </w:rPr>
        <w:t>1996</w:t>
      </w:r>
      <w:r w:rsidR="009031CC">
        <w:rPr>
          <w:rFonts w:ascii="Calisto MT" w:hAnsi="Calisto MT"/>
          <w:noProof/>
          <w:sz w:val="24"/>
          <w:szCs w:val="24"/>
        </w:rPr>
        <w:t>,</w:t>
      </w:r>
      <w:r w:rsidR="007B0A1E">
        <w:rPr>
          <w:rFonts w:ascii="Calisto MT" w:hAnsi="Calisto MT"/>
          <w:noProof/>
          <w:sz w:val="24"/>
          <w:szCs w:val="24"/>
        </w:rPr>
        <w:t xml:space="preserve"> p</w:t>
      </w:r>
      <w:r w:rsidR="009031CC">
        <w:rPr>
          <w:rFonts w:ascii="Calisto MT" w:hAnsi="Calisto MT"/>
          <w:noProof/>
          <w:sz w:val="24"/>
          <w:szCs w:val="24"/>
        </w:rPr>
        <w:t>.</w:t>
      </w:r>
      <w:r w:rsidR="007B0A1E">
        <w:rPr>
          <w:rFonts w:ascii="Calisto MT" w:hAnsi="Calisto MT"/>
          <w:noProof/>
          <w:sz w:val="24"/>
          <w:szCs w:val="24"/>
        </w:rPr>
        <w:t xml:space="preserve"> 86</w:t>
      </w:r>
      <w:r w:rsidR="007B0A1E" w:rsidRPr="007B0A1E">
        <w:rPr>
          <w:rFonts w:ascii="Calisto MT" w:hAnsi="Calisto MT"/>
          <w:noProof/>
          <w:sz w:val="24"/>
          <w:szCs w:val="24"/>
        </w:rPr>
        <w:t>)</w:t>
      </w:r>
      <w:r w:rsidR="0089314B">
        <w:rPr>
          <w:rFonts w:ascii="Calisto MT" w:hAnsi="Calisto MT"/>
          <w:noProof/>
          <w:sz w:val="24"/>
          <w:szCs w:val="24"/>
        </w:rPr>
        <w:t xml:space="preserve"> y</w:t>
      </w:r>
      <w:r w:rsidR="00931F00">
        <w:rPr>
          <w:rFonts w:ascii="Calisto MT" w:hAnsi="Calisto MT"/>
          <w:noProof/>
          <w:sz w:val="24"/>
          <w:szCs w:val="24"/>
        </w:rPr>
        <w:t xml:space="preserve"> </w:t>
      </w:r>
      <w:r w:rsidR="007B0A1E">
        <w:rPr>
          <w:rFonts w:ascii="Calisto MT" w:hAnsi="Calisto MT"/>
          <w:noProof/>
          <w:sz w:val="24"/>
          <w:szCs w:val="24"/>
        </w:rPr>
        <w:t>se interroga</w:t>
      </w:r>
      <w:r w:rsidR="00CE012E">
        <w:rPr>
          <w:rFonts w:ascii="Calisto MT" w:hAnsi="Calisto MT"/>
          <w:noProof/>
          <w:sz w:val="24"/>
          <w:szCs w:val="24"/>
        </w:rPr>
        <w:t>, haciendo eco de preguntas que dan pie al debate</w:t>
      </w:r>
      <w:r w:rsidR="007B0A1E">
        <w:rPr>
          <w:rFonts w:ascii="Calisto MT" w:hAnsi="Calisto MT"/>
          <w:noProof/>
          <w:sz w:val="24"/>
          <w:szCs w:val="24"/>
        </w:rPr>
        <w:t>:</w:t>
      </w:r>
    </w:p>
    <w:p w14:paraId="711498DF" w14:textId="7A271D6B" w:rsidR="00E56361" w:rsidRPr="00931F00" w:rsidRDefault="00083DE5" w:rsidP="00720C66">
      <w:pPr>
        <w:spacing w:line="240" w:lineRule="auto"/>
        <w:ind w:left="567"/>
        <w:rPr>
          <w:rFonts w:ascii="Calisto MT" w:hAnsi="Calisto MT"/>
          <w:noProof/>
        </w:rPr>
      </w:pPr>
      <w:r>
        <w:rPr>
          <w:rFonts w:ascii="Calisto MT" w:hAnsi="Calisto MT"/>
          <w:noProof/>
        </w:rPr>
        <w:t>“</w:t>
      </w:r>
      <w:r w:rsidR="00CE012E" w:rsidRPr="00931F00">
        <w:rPr>
          <w:rFonts w:ascii="Calisto MT" w:hAnsi="Calisto MT"/>
          <w:noProof/>
        </w:rPr>
        <w:t>¿Existió una socied</w:t>
      </w:r>
      <w:r>
        <w:rPr>
          <w:rFonts w:ascii="Calisto MT" w:hAnsi="Calisto MT"/>
          <w:noProof/>
        </w:rPr>
        <w:t>ad política que pueda llamarse ‘Estado’</w:t>
      </w:r>
      <w:r w:rsidR="00CE012E" w:rsidRPr="00931F00">
        <w:rPr>
          <w:rFonts w:ascii="Calisto MT" w:hAnsi="Calisto MT"/>
          <w:noProof/>
        </w:rPr>
        <w:t xml:space="preserve"> antes de los grandes estados territoriales con los cuales comienza </w:t>
      </w:r>
      <w:r>
        <w:rPr>
          <w:rFonts w:ascii="Calisto MT" w:hAnsi="Calisto MT"/>
          <w:noProof/>
        </w:rPr>
        <w:t>la historia del Estado moderno?”</w:t>
      </w:r>
      <w:r w:rsidR="00CE012E" w:rsidRPr="00931F00">
        <w:rPr>
          <w:rFonts w:ascii="Calisto MT" w:hAnsi="Calisto MT"/>
          <w:noProof/>
        </w:rPr>
        <w:t xml:space="preserve"> O bien: </w:t>
      </w:r>
      <w:r>
        <w:rPr>
          <w:rFonts w:ascii="Calisto MT" w:hAnsi="Calisto MT"/>
          <w:noProof/>
        </w:rPr>
        <w:t>“</w:t>
      </w:r>
      <w:r w:rsidR="00CE012E" w:rsidRPr="00931F00">
        <w:rPr>
          <w:rFonts w:ascii="Calisto MT" w:hAnsi="Calisto MT"/>
          <w:noProof/>
        </w:rPr>
        <w:t>¿El adjetivo ‘moderno’ es necesario para distinguir una re</w:t>
      </w:r>
      <w:r>
        <w:rPr>
          <w:rFonts w:ascii="Calisto MT" w:hAnsi="Calisto MT"/>
          <w:noProof/>
        </w:rPr>
        <w:t>alidad que nació con el nombre ‘Estado’</w:t>
      </w:r>
      <w:r w:rsidR="00CE012E" w:rsidRPr="00931F00">
        <w:rPr>
          <w:rFonts w:ascii="Calisto MT" w:hAnsi="Calisto MT"/>
          <w:noProof/>
        </w:rPr>
        <w:t xml:space="preserve"> y para la cual, en consecuencia, cualqu</w:t>
      </w:r>
      <w:r>
        <w:rPr>
          <w:rFonts w:ascii="Calisto MT" w:hAnsi="Calisto MT"/>
          <w:noProof/>
        </w:rPr>
        <w:t>ier otra aclaración es inútil?”</w:t>
      </w:r>
      <w:r w:rsidR="00931F00">
        <w:rPr>
          <w:rFonts w:ascii="Calisto MT" w:hAnsi="Calisto MT"/>
          <w:noProof/>
        </w:rPr>
        <w:t xml:space="preserve"> O incluso: “¿Qué cosa agrega el denso significado de ‘Estado’ al adjetivo ‘moderno’</w:t>
      </w:r>
      <w:r w:rsidR="004C7EEA">
        <w:rPr>
          <w:rFonts w:ascii="Calisto MT" w:hAnsi="Calisto MT"/>
          <w:noProof/>
        </w:rPr>
        <w:t>, q</w:t>
      </w:r>
      <w:r w:rsidR="00931F00">
        <w:rPr>
          <w:rFonts w:ascii="Calisto MT" w:hAnsi="Calisto MT"/>
          <w:noProof/>
        </w:rPr>
        <w:t>ue no esté ya en el sustantivo que ciertamente los antiguos no conocían?”</w:t>
      </w:r>
      <w:r w:rsidR="00931F00" w:rsidRPr="00931F00">
        <w:rPr>
          <w:rFonts w:ascii="Calisto MT" w:hAnsi="Calisto MT"/>
          <w:noProof/>
          <w:sz w:val="24"/>
          <w:szCs w:val="24"/>
        </w:rPr>
        <w:t xml:space="preserve"> </w:t>
      </w:r>
      <w:r w:rsidR="004C7EEA">
        <w:rPr>
          <w:rFonts w:ascii="Calisto MT" w:hAnsi="Calisto MT"/>
          <w:noProof/>
        </w:rPr>
        <w:t>(Bobbio</w:t>
      </w:r>
      <w:r w:rsidR="00931F00" w:rsidRPr="00931F00">
        <w:rPr>
          <w:rFonts w:ascii="Calisto MT" w:hAnsi="Calisto MT"/>
          <w:noProof/>
        </w:rPr>
        <w:t>. 1996</w:t>
      </w:r>
      <w:r w:rsidR="009031CC">
        <w:rPr>
          <w:rFonts w:ascii="Calisto MT" w:hAnsi="Calisto MT"/>
          <w:noProof/>
        </w:rPr>
        <w:t>,</w:t>
      </w:r>
      <w:r w:rsidR="00931F00">
        <w:rPr>
          <w:rFonts w:ascii="Calisto MT" w:hAnsi="Calisto MT"/>
          <w:noProof/>
        </w:rPr>
        <w:t xml:space="preserve"> p</w:t>
      </w:r>
      <w:r w:rsidR="009031CC">
        <w:rPr>
          <w:rFonts w:ascii="Calisto MT" w:hAnsi="Calisto MT"/>
          <w:noProof/>
        </w:rPr>
        <w:t>.</w:t>
      </w:r>
      <w:r w:rsidR="00931F00">
        <w:rPr>
          <w:rFonts w:ascii="Calisto MT" w:hAnsi="Calisto MT"/>
          <w:noProof/>
        </w:rPr>
        <w:t xml:space="preserve"> 90</w:t>
      </w:r>
      <w:r w:rsidR="00931F00" w:rsidRPr="00931F00">
        <w:rPr>
          <w:rFonts w:ascii="Calisto MT" w:hAnsi="Calisto MT"/>
          <w:noProof/>
        </w:rPr>
        <w:t>)</w:t>
      </w:r>
      <w:r w:rsidR="00ED68EC">
        <w:rPr>
          <w:rFonts w:ascii="Calisto MT" w:hAnsi="Calisto MT"/>
          <w:noProof/>
        </w:rPr>
        <w:t>.</w:t>
      </w:r>
    </w:p>
    <w:p w14:paraId="3E39A457" w14:textId="705574BB" w:rsidR="00931F00" w:rsidRDefault="004C7EEA" w:rsidP="00546AD8">
      <w:pPr>
        <w:rPr>
          <w:rFonts w:ascii="Calisto MT" w:hAnsi="Calisto MT"/>
          <w:sz w:val="24"/>
          <w:szCs w:val="24"/>
        </w:rPr>
      </w:pPr>
      <w:r>
        <w:rPr>
          <w:rFonts w:ascii="Calisto MT" w:hAnsi="Calisto MT"/>
          <w:sz w:val="24"/>
          <w:szCs w:val="24"/>
        </w:rPr>
        <w:t>Foucault</w:t>
      </w:r>
      <w:r w:rsidR="008158D8">
        <w:rPr>
          <w:rFonts w:ascii="Calisto MT" w:hAnsi="Calisto MT"/>
          <w:sz w:val="24"/>
          <w:szCs w:val="24"/>
        </w:rPr>
        <w:t xml:space="preserve"> </w:t>
      </w:r>
      <w:r w:rsidR="004A2464">
        <w:rPr>
          <w:rFonts w:ascii="Calisto MT" w:hAnsi="Calisto MT"/>
          <w:sz w:val="24"/>
          <w:szCs w:val="24"/>
        </w:rPr>
        <w:t>da otra vuelta a la rosca:</w:t>
      </w:r>
    </w:p>
    <w:p w14:paraId="446264DD" w14:textId="1FC11782" w:rsidR="004A2464" w:rsidRPr="004A2464" w:rsidRDefault="008158D8" w:rsidP="00720C66">
      <w:pPr>
        <w:spacing w:line="240" w:lineRule="auto"/>
        <w:ind w:left="567"/>
        <w:rPr>
          <w:rFonts w:ascii="Calisto MT" w:hAnsi="Calisto MT"/>
        </w:rPr>
      </w:pPr>
      <w:r>
        <w:rPr>
          <w:rFonts w:ascii="Calisto MT" w:hAnsi="Calisto MT"/>
        </w:rPr>
        <w:t>…</w:t>
      </w:r>
      <w:r w:rsidR="004A2464">
        <w:rPr>
          <w:rFonts w:ascii="Calisto MT" w:hAnsi="Calisto MT"/>
        </w:rPr>
        <w:t xml:space="preserve"> la historia y las teorías económicas proporcionaban un buen instrumento</w:t>
      </w:r>
      <w:r w:rsidR="00987446">
        <w:rPr>
          <w:rFonts w:ascii="Calisto MT" w:hAnsi="Calisto MT"/>
        </w:rPr>
        <w:t xml:space="preserve"> para estudiar relaciones de producción; que la lingüística y la semiótica ofrecían instrumentos para estudiar las relaciones de significación; pero para las relaciones de poder no contába</w:t>
      </w:r>
      <w:r>
        <w:rPr>
          <w:rFonts w:ascii="Calisto MT" w:hAnsi="Calisto MT"/>
        </w:rPr>
        <w:t>mos con herramientas de estudio</w:t>
      </w:r>
      <w:r w:rsidR="007054F2">
        <w:rPr>
          <w:rFonts w:ascii="Calisto MT" w:hAnsi="Calisto MT"/>
          <w:noProof/>
        </w:rPr>
        <w:t xml:space="preserve"> </w:t>
      </w:r>
      <w:r w:rsidR="007054F2" w:rsidRPr="00987446">
        <w:rPr>
          <w:rFonts w:ascii="Calisto MT" w:hAnsi="Calisto MT"/>
          <w:noProof/>
        </w:rPr>
        <w:t>(</w:t>
      </w:r>
      <w:r w:rsidR="004C7EEA">
        <w:rPr>
          <w:rFonts w:ascii="Calisto MT" w:hAnsi="Calisto MT"/>
          <w:noProof/>
        </w:rPr>
        <w:t xml:space="preserve">1988 </w:t>
      </w:r>
      <w:r w:rsidR="007054F2">
        <w:rPr>
          <w:rFonts w:ascii="Calisto MT" w:hAnsi="Calisto MT"/>
          <w:noProof/>
        </w:rPr>
        <w:t>pp</w:t>
      </w:r>
      <w:r w:rsidR="009031CC">
        <w:rPr>
          <w:rFonts w:ascii="Calisto MT" w:hAnsi="Calisto MT"/>
          <w:noProof/>
        </w:rPr>
        <w:t>.</w:t>
      </w:r>
      <w:r w:rsidR="007054F2">
        <w:rPr>
          <w:rFonts w:ascii="Calisto MT" w:hAnsi="Calisto MT"/>
          <w:noProof/>
        </w:rPr>
        <w:t xml:space="preserve"> 3-4</w:t>
      </w:r>
      <w:r w:rsidR="007054F2" w:rsidRPr="00987446">
        <w:rPr>
          <w:rFonts w:ascii="Calisto MT" w:hAnsi="Calisto MT"/>
          <w:noProof/>
        </w:rPr>
        <w:t>)</w:t>
      </w:r>
      <w:r>
        <w:rPr>
          <w:rFonts w:ascii="Calisto MT" w:hAnsi="Calisto MT"/>
          <w:noProof/>
        </w:rPr>
        <w:t>.</w:t>
      </w:r>
    </w:p>
    <w:p w14:paraId="399BA74E" w14:textId="5928CEC4" w:rsidR="005D5A79" w:rsidRPr="005D5A79" w:rsidRDefault="008158D8" w:rsidP="00546AD8">
      <w:pPr>
        <w:rPr>
          <w:rFonts w:ascii="Calisto MT" w:hAnsi="Calisto MT"/>
        </w:rPr>
      </w:pPr>
      <w:r>
        <w:rPr>
          <w:rFonts w:ascii="Calisto MT" w:hAnsi="Calisto MT"/>
          <w:sz w:val="24"/>
          <w:szCs w:val="24"/>
        </w:rPr>
        <w:t>P</w:t>
      </w:r>
      <w:r w:rsidR="0089314B">
        <w:rPr>
          <w:rFonts w:ascii="Calisto MT" w:hAnsi="Calisto MT"/>
          <w:sz w:val="24"/>
          <w:szCs w:val="24"/>
        </w:rPr>
        <w:t>odemos sacar en</w:t>
      </w:r>
      <w:r w:rsidR="00FC592B">
        <w:rPr>
          <w:rFonts w:ascii="Calisto MT" w:hAnsi="Calisto MT"/>
          <w:sz w:val="24"/>
          <w:szCs w:val="24"/>
        </w:rPr>
        <w:t xml:space="preserve"> limpio la </w:t>
      </w:r>
      <w:r w:rsidR="00FC756A">
        <w:rPr>
          <w:rFonts w:ascii="Calisto MT" w:hAnsi="Calisto MT"/>
          <w:sz w:val="24"/>
          <w:szCs w:val="24"/>
        </w:rPr>
        <w:t xml:space="preserve">primera nota: en el concepto </w:t>
      </w:r>
      <w:r w:rsidR="00FC592B">
        <w:rPr>
          <w:rFonts w:ascii="Calisto MT" w:hAnsi="Calisto MT"/>
          <w:sz w:val="24"/>
          <w:szCs w:val="24"/>
        </w:rPr>
        <w:t>Estado</w:t>
      </w:r>
      <w:r w:rsidR="0089314B">
        <w:rPr>
          <w:rFonts w:ascii="Calisto MT" w:hAnsi="Calisto MT"/>
          <w:sz w:val="24"/>
          <w:szCs w:val="24"/>
        </w:rPr>
        <w:t xml:space="preserve"> subyacen las relaciones de poder que se tejen en el seno de los cuerpos sociales; y, al apuntar que es en el cuerpo </w:t>
      </w:r>
      <w:r w:rsidR="004C7EEA">
        <w:rPr>
          <w:rFonts w:ascii="Calisto MT" w:hAnsi="Calisto MT"/>
          <w:sz w:val="24"/>
          <w:szCs w:val="24"/>
        </w:rPr>
        <w:lastRenderedPageBreak/>
        <w:t>social do</w:t>
      </w:r>
      <w:r w:rsidR="0089314B">
        <w:rPr>
          <w:rFonts w:ascii="Calisto MT" w:hAnsi="Calisto MT"/>
          <w:sz w:val="24"/>
          <w:szCs w:val="24"/>
        </w:rPr>
        <w:t>nde se establecen las relaciones de poder, la segunda: la grey como forma natural de existencia del humano es condición para la existencia de relaciones de poder</w:t>
      </w:r>
      <w:r w:rsidR="002A2D94">
        <w:rPr>
          <w:rFonts w:ascii="Calisto MT" w:hAnsi="Calisto MT"/>
          <w:sz w:val="24"/>
          <w:szCs w:val="24"/>
        </w:rPr>
        <w:t xml:space="preserve">; </w:t>
      </w:r>
      <w:r w:rsidR="00FC756A">
        <w:rPr>
          <w:rFonts w:ascii="Calisto MT" w:hAnsi="Calisto MT"/>
          <w:sz w:val="24"/>
          <w:szCs w:val="24"/>
        </w:rPr>
        <w:t>a</w:t>
      </w:r>
      <w:r w:rsidR="002A2D94">
        <w:rPr>
          <w:rFonts w:ascii="Calisto MT" w:hAnsi="Calisto MT"/>
          <w:sz w:val="24"/>
          <w:szCs w:val="24"/>
        </w:rPr>
        <w:t xml:space="preserve">parece </w:t>
      </w:r>
      <w:r w:rsidR="00884E2A">
        <w:rPr>
          <w:rFonts w:ascii="Calisto MT" w:hAnsi="Calisto MT"/>
          <w:sz w:val="24"/>
          <w:szCs w:val="24"/>
        </w:rPr>
        <w:t xml:space="preserve">en Ortega y Gasset </w:t>
      </w:r>
      <w:r>
        <w:rPr>
          <w:rFonts w:ascii="Calisto MT" w:hAnsi="Calisto MT"/>
          <w:sz w:val="24"/>
          <w:szCs w:val="24"/>
        </w:rPr>
        <w:t xml:space="preserve">la </w:t>
      </w:r>
      <w:r w:rsidR="002A2D94">
        <w:rPr>
          <w:rFonts w:ascii="Calisto MT" w:hAnsi="Calisto MT"/>
          <w:sz w:val="24"/>
          <w:szCs w:val="24"/>
        </w:rPr>
        <w:t xml:space="preserve">tercera nota: </w:t>
      </w:r>
      <w:r>
        <w:rPr>
          <w:rFonts w:ascii="Calisto MT" w:hAnsi="Calisto MT"/>
          <w:sz w:val="24"/>
          <w:szCs w:val="24"/>
        </w:rPr>
        <w:t>“</w:t>
      </w:r>
      <w:r w:rsidR="002A2D94" w:rsidRPr="008158D8">
        <w:rPr>
          <w:rFonts w:ascii="Calisto MT" w:hAnsi="Calisto MT"/>
          <w:sz w:val="24"/>
          <w:szCs w:val="24"/>
        </w:rPr>
        <w:t xml:space="preserve">Convivencia y sociedad son términos equipolentes. Sociedad es lo que se produce automáticamente por el simple hecho de la convivencia. De suyo e ineluctablemente, segrega ésta costumbres, usos, </w:t>
      </w:r>
      <w:r w:rsidRPr="008158D8">
        <w:rPr>
          <w:rFonts w:ascii="Calisto MT" w:hAnsi="Calisto MT"/>
          <w:sz w:val="24"/>
          <w:szCs w:val="24"/>
        </w:rPr>
        <w:t xml:space="preserve">lengua, derecho, poder público… </w:t>
      </w:r>
      <w:r w:rsidR="00611BE8" w:rsidRPr="008158D8">
        <w:rPr>
          <w:rFonts w:ascii="Calisto MT" w:hAnsi="Calisto MT"/>
          <w:noProof/>
          <w:sz w:val="24"/>
          <w:szCs w:val="24"/>
        </w:rPr>
        <w:t>(</w:t>
      </w:r>
      <w:r w:rsidR="004C7EEA">
        <w:rPr>
          <w:rFonts w:ascii="Calisto MT" w:hAnsi="Calisto MT"/>
          <w:noProof/>
          <w:sz w:val="24"/>
          <w:szCs w:val="24"/>
        </w:rPr>
        <w:t xml:space="preserve">2005, </w:t>
      </w:r>
      <w:r w:rsidR="00611BE8" w:rsidRPr="008158D8">
        <w:rPr>
          <w:rFonts w:ascii="Calisto MT" w:hAnsi="Calisto MT"/>
          <w:noProof/>
          <w:sz w:val="24"/>
          <w:szCs w:val="24"/>
        </w:rPr>
        <w:t>p</w:t>
      </w:r>
      <w:r w:rsidR="00D740AD" w:rsidRPr="008158D8">
        <w:rPr>
          <w:rFonts w:ascii="Calisto MT" w:hAnsi="Calisto MT"/>
          <w:noProof/>
          <w:sz w:val="24"/>
          <w:szCs w:val="24"/>
        </w:rPr>
        <w:t>.</w:t>
      </w:r>
      <w:r w:rsidR="00611BE8" w:rsidRPr="008158D8">
        <w:rPr>
          <w:rFonts w:ascii="Calisto MT" w:hAnsi="Calisto MT"/>
          <w:noProof/>
          <w:sz w:val="24"/>
          <w:szCs w:val="24"/>
        </w:rPr>
        <w:t xml:space="preserve"> 44)</w:t>
      </w:r>
      <w:r>
        <w:rPr>
          <w:rFonts w:ascii="Calisto MT" w:hAnsi="Calisto MT"/>
          <w:noProof/>
          <w:sz w:val="24"/>
          <w:szCs w:val="24"/>
        </w:rPr>
        <w:t>.</w:t>
      </w:r>
    </w:p>
    <w:p w14:paraId="7AA770BE" w14:textId="5CACD468" w:rsidR="00B02E72" w:rsidRDefault="00317BC0" w:rsidP="00546AD8">
      <w:pPr>
        <w:rPr>
          <w:rFonts w:ascii="Calisto MT" w:hAnsi="Calisto MT"/>
          <w:noProof/>
          <w:sz w:val="24"/>
          <w:szCs w:val="24"/>
        </w:rPr>
      </w:pPr>
      <w:r>
        <w:rPr>
          <w:rFonts w:ascii="Calisto MT" w:hAnsi="Calisto MT"/>
          <w:noProof/>
          <w:sz w:val="24"/>
          <w:szCs w:val="24"/>
        </w:rPr>
        <w:t>El</w:t>
      </w:r>
      <w:r w:rsidR="00083DE5">
        <w:rPr>
          <w:rFonts w:ascii="Calisto MT" w:hAnsi="Calisto MT"/>
          <w:noProof/>
          <w:sz w:val="24"/>
          <w:szCs w:val="24"/>
        </w:rPr>
        <w:t xml:space="preserve"> Estado </w:t>
      </w:r>
      <w:r>
        <w:rPr>
          <w:rFonts w:ascii="Calisto MT" w:hAnsi="Calisto MT"/>
          <w:noProof/>
          <w:sz w:val="24"/>
          <w:szCs w:val="24"/>
        </w:rPr>
        <w:t xml:space="preserve">no es entonces </w:t>
      </w:r>
      <w:r w:rsidR="00083DE5">
        <w:rPr>
          <w:rFonts w:ascii="Calisto MT" w:hAnsi="Calisto MT"/>
          <w:noProof/>
          <w:sz w:val="24"/>
          <w:szCs w:val="24"/>
        </w:rPr>
        <w:t>el cuerpo v</w:t>
      </w:r>
      <w:r w:rsidR="004C7EEA">
        <w:rPr>
          <w:rFonts w:ascii="Calisto MT" w:hAnsi="Calisto MT"/>
          <w:noProof/>
          <w:sz w:val="24"/>
          <w:szCs w:val="24"/>
        </w:rPr>
        <w:t>iviente de Santamaría o Kjellén. E</w:t>
      </w:r>
      <w:r w:rsidR="00083DE5">
        <w:rPr>
          <w:rFonts w:ascii="Calisto MT" w:hAnsi="Calisto MT"/>
          <w:noProof/>
          <w:sz w:val="24"/>
          <w:szCs w:val="24"/>
        </w:rPr>
        <w:t>l cuerpo viviente al que debemos aproximarnos desde la biologia es la sociedad, como lo propuso Wilson (2016) en 1975</w:t>
      </w:r>
      <w:r w:rsidR="008158D8">
        <w:rPr>
          <w:rFonts w:ascii="Calisto MT" w:hAnsi="Calisto MT"/>
          <w:noProof/>
          <w:sz w:val="24"/>
          <w:szCs w:val="24"/>
        </w:rPr>
        <w:t>. E</w:t>
      </w:r>
      <w:r w:rsidR="00A71757">
        <w:rPr>
          <w:rFonts w:ascii="Calisto MT" w:hAnsi="Calisto MT"/>
          <w:noProof/>
          <w:sz w:val="24"/>
          <w:szCs w:val="24"/>
        </w:rPr>
        <w:t>l Estado es el estado, y aunque parezca cantinflesco dar por contenido del concepto</w:t>
      </w:r>
      <w:r w:rsidR="00D740AD">
        <w:rPr>
          <w:rFonts w:ascii="Calisto MT" w:hAnsi="Calisto MT"/>
          <w:noProof/>
          <w:sz w:val="24"/>
          <w:szCs w:val="24"/>
        </w:rPr>
        <w:t>,</w:t>
      </w:r>
      <w:r w:rsidR="00A71757">
        <w:rPr>
          <w:rFonts w:ascii="Calisto MT" w:hAnsi="Calisto MT"/>
          <w:noProof/>
          <w:sz w:val="24"/>
          <w:szCs w:val="24"/>
        </w:rPr>
        <w:t xml:space="preserve"> el concepto que se pretende definir, lo cierto es que al retirar la mayúscula inicial del </w:t>
      </w:r>
      <w:r w:rsidR="004A01DF">
        <w:rPr>
          <w:rFonts w:ascii="Calisto MT" w:hAnsi="Calisto MT"/>
          <w:noProof/>
          <w:sz w:val="24"/>
          <w:szCs w:val="24"/>
        </w:rPr>
        <w:t>término, deja de ser e</w:t>
      </w:r>
      <w:r w:rsidR="00A71757">
        <w:rPr>
          <w:rFonts w:ascii="Calisto MT" w:hAnsi="Calisto MT"/>
          <w:noProof/>
          <w:sz w:val="24"/>
          <w:szCs w:val="24"/>
        </w:rPr>
        <w:t>se objeto</w:t>
      </w:r>
      <w:r w:rsidR="004A01DF">
        <w:rPr>
          <w:rFonts w:ascii="Calisto MT" w:hAnsi="Calisto MT"/>
          <w:noProof/>
          <w:sz w:val="24"/>
          <w:szCs w:val="24"/>
        </w:rPr>
        <w:t xml:space="preserve"> que para unos existe y otros niegan, para referirse</w:t>
      </w:r>
      <w:r w:rsidR="00A71757">
        <w:rPr>
          <w:rFonts w:ascii="Calisto MT" w:hAnsi="Calisto MT"/>
          <w:noProof/>
          <w:sz w:val="24"/>
          <w:szCs w:val="24"/>
        </w:rPr>
        <w:t xml:space="preserve"> simplemente</w:t>
      </w:r>
      <w:r>
        <w:rPr>
          <w:rFonts w:ascii="Calisto MT" w:hAnsi="Calisto MT"/>
          <w:noProof/>
          <w:sz w:val="24"/>
          <w:szCs w:val="24"/>
        </w:rPr>
        <w:t xml:space="preserve"> a un</w:t>
      </w:r>
      <w:r w:rsidR="004A01DF">
        <w:rPr>
          <w:rFonts w:ascii="Calisto MT" w:hAnsi="Calisto MT"/>
          <w:noProof/>
          <w:sz w:val="24"/>
          <w:szCs w:val="24"/>
        </w:rPr>
        <w:t>a</w:t>
      </w:r>
      <w:r w:rsidR="00A71757">
        <w:rPr>
          <w:rFonts w:ascii="Calisto MT" w:hAnsi="Calisto MT"/>
          <w:noProof/>
          <w:sz w:val="24"/>
          <w:szCs w:val="24"/>
        </w:rPr>
        <w:t xml:space="preserve"> situación</w:t>
      </w:r>
      <w:r w:rsidR="004A01DF">
        <w:rPr>
          <w:rFonts w:ascii="Calisto MT" w:hAnsi="Calisto MT"/>
          <w:noProof/>
          <w:sz w:val="24"/>
          <w:szCs w:val="24"/>
        </w:rPr>
        <w:t>,</w:t>
      </w:r>
      <w:r>
        <w:rPr>
          <w:rFonts w:ascii="Calisto MT" w:hAnsi="Calisto MT"/>
          <w:noProof/>
          <w:sz w:val="24"/>
          <w:szCs w:val="24"/>
        </w:rPr>
        <w:t xml:space="preserve"> a un momento histórico.</w:t>
      </w:r>
    </w:p>
    <w:p w14:paraId="049D2C3A" w14:textId="73AE0AC8" w:rsidR="00884E2A" w:rsidRDefault="0091135F" w:rsidP="00546AD8">
      <w:pPr>
        <w:rPr>
          <w:rFonts w:ascii="Calisto MT" w:hAnsi="Calisto MT"/>
          <w:noProof/>
          <w:sz w:val="24"/>
          <w:szCs w:val="24"/>
        </w:rPr>
      </w:pPr>
      <w:r>
        <w:rPr>
          <w:rFonts w:ascii="Calisto MT" w:hAnsi="Calisto MT"/>
          <w:noProof/>
          <w:sz w:val="24"/>
          <w:szCs w:val="24"/>
        </w:rPr>
        <w:t>E</w:t>
      </w:r>
      <w:r w:rsidR="004A01DF">
        <w:rPr>
          <w:rFonts w:ascii="Calisto MT" w:hAnsi="Calisto MT"/>
          <w:noProof/>
          <w:sz w:val="24"/>
          <w:szCs w:val="24"/>
        </w:rPr>
        <w:t>xplica Foucault: “la conceptualización no debería fundarse en una teoría del objeto: el objeto conceptualizado no es el criterio único de una buena conceptualización</w:t>
      </w:r>
      <w:r w:rsidR="00317BC0">
        <w:rPr>
          <w:rFonts w:ascii="Calisto MT" w:hAnsi="Calisto MT"/>
          <w:noProof/>
          <w:sz w:val="24"/>
          <w:szCs w:val="24"/>
        </w:rPr>
        <w:t>. Necesitamos conocer las condiciones históricas que motivan nuestra conceptualización. Necesitamos una conciencia histórica de nuestra c</w:t>
      </w:r>
      <w:r w:rsidR="00D740AD">
        <w:rPr>
          <w:rFonts w:ascii="Calisto MT" w:hAnsi="Calisto MT"/>
          <w:noProof/>
          <w:sz w:val="24"/>
          <w:szCs w:val="24"/>
        </w:rPr>
        <w:t>ircunstancia actual.” (</w:t>
      </w:r>
      <w:r w:rsidR="004C7EEA">
        <w:rPr>
          <w:rFonts w:ascii="Calisto MT" w:hAnsi="Calisto MT"/>
          <w:noProof/>
          <w:sz w:val="24"/>
          <w:szCs w:val="24"/>
        </w:rPr>
        <w:t xml:space="preserve">1988, </w:t>
      </w:r>
      <w:r w:rsidR="00317BC0">
        <w:rPr>
          <w:rFonts w:ascii="Calisto MT" w:hAnsi="Calisto MT"/>
          <w:noProof/>
          <w:sz w:val="24"/>
          <w:szCs w:val="24"/>
        </w:rPr>
        <w:t>p</w:t>
      </w:r>
      <w:r w:rsidR="00D740AD">
        <w:rPr>
          <w:rFonts w:ascii="Calisto MT" w:hAnsi="Calisto MT"/>
          <w:noProof/>
          <w:sz w:val="24"/>
          <w:szCs w:val="24"/>
        </w:rPr>
        <w:t>.</w:t>
      </w:r>
      <w:r w:rsidR="00317BC0">
        <w:rPr>
          <w:rFonts w:ascii="Calisto MT" w:hAnsi="Calisto MT"/>
          <w:noProof/>
          <w:sz w:val="24"/>
          <w:szCs w:val="24"/>
        </w:rPr>
        <w:t xml:space="preserve"> 4).</w:t>
      </w:r>
    </w:p>
    <w:p w14:paraId="1CB662A6" w14:textId="372F83C4" w:rsidR="00821BD0" w:rsidRDefault="00317BC0" w:rsidP="00546AD8">
      <w:pPr>
        <w:rPr>
          <w:rFonts w:ascii="Calisto MT" w:hAnsi="Calisto MT"/>
          <w:noProof/>
          <w:sz w:val="24"/>
          <w:szCs w:val="24"/>
        </w:rPr>
      </w:pPr>
      <w:r>
        <w:rPr>
          <w:rFonts w:ascii="Calisto MT" w:hAnsi="Calisto MT"/>
          <w:noProof/>
          <w:sz w:val="24"/>
          <w:szCs w:val="24"/>
        </w:rPr>
        <w:t>Kelsen</w:t>
      </w:r>
      <w:r w:rsidR="00B02E72">
        <w:rPr>
          <w:rFonts w:ascii="Calisto MT" w:hAnsi="Calisto MT"/>
          <w:noProof/>
          <w:sz w:val="24"/>
          <w:szCs w:val="24"/>
        </w:rPr>
        <w:t xml:space="preserve"> elabora el c</w:t>
      </w:r>
      <w:r w:rsidR="00D83D03">
        <w:rPr>
          <w:rFonts w:ascii="Calisto MT" w:hAnsi="Calisto MT"/>
          <w:noProof/>
          <w:sz w:val="24"/>
          <w:szCs w:val="24"/>
        </w:rPr>
        <w:t>oncepto de Estado, sin despegar los</w:t>
      </w:r>
      <w:r w:rsidR="00B02E72">
        <w:rPr>
          <w:rFonts w:ascii="Calisto MT" w:hAnsi="Calisto MT"/>
          <w:noProof/>
          <w:sz w:val="24"/>
          <w:szCs w:val="24"/>
        </w:rPr>
        <w:t xml:space="preserve"> pie</w:t>
      </w:r>
      <w:r w:rsidR="00D83D03">
        <w:rPr>
          <w:rFonts w:ascii="Calisto MT" w:hAnsi="Calisto MT"/>
          <w:noProof/>
          <w:sz w:val="24"/>
          <w:szCs w:val="24"/>
        </w:rPr>
        <w:t>s</w:t>
      </w:r>
      <w:r w:rsidR="00B02E72">
        <w:rPr>
          <w:rFonts w:ascii="Calisto MT" w:hAnsi="Calisto MT"/>
          <w:noProof/>
          <w:sz w:val="24"/>
          <w:szCs w:val="24"/>
        </w:rPr>
        <w:t xml:space="preserve"> del derecho que es la fina cuerda </w:t>
      </w:r>
      <w:r w:rsidR="00D83D03">
        <w:rPr>
          <w:rFonts w:ascii="Calisto MT" w:hAnsi="Calisto MT"/>
          <w:noProof/>
          <w:sz w:val="24"/>
          <w:szCs w:val="24"/>
        </w:rPr>
        <w:t xml:space="preserve">de equilibrista </w:t>
      </w:r>
      <w:r w:rsidR="00B02E72">
        <w:rPr>
          <w:rFonts w:ascii="Calisto MT" w:hAnsi="Calisto MT"/>
          <w:noProof/>
          <w:sz w:val="24"/>
          <w:szCs w:val="24"/>
        </w:rPr>
        <w:t>sobr</w:t>
      </w:r>
      <w:r w:rsidR="00821BD0">
        <w:rPr>
          <w:rFonts w:ascii="Calisto MT" w:hAnsi="Calisto MT"/>
          <w:noProof/>
          <w:sz w:val="24"/>
          <w:szCs w:val="24"/>
        </w:rPr>
        <w:t>e la que camina su teoría pura:</w:t>
      </w:r>
    </w:p>
    <w:p w14:paraId="1BF328EA" w14:textId="77777777" w:rsidR="00317BC0" w:rsidRDefault="00821BD0" w:rsidP="00C233CC">
      <w:pPr>
        <w:spacing w:after="0" w:line="240" w:lineRule="auto"/>
        <w:ind w:left="567"/>
        <w:rPr>
          <w:rFonts w:ascii="Calisto MT" w:hAnsi="Calisto MT"/>
          <w:noProof/>
        </w:rPr>
      </w:pPr>
      <w:r>
        <w:rPr>
          <w:rFonts w:ascii="Calisto MT" w:hAnsi="Calisto MT"/>
          <w:noProof/>
        </w:rPr>
        <w:t>…</w:t>
      </w:r>
      <w:r w:rsidR="00C2657C" w:rsidRPr="00821BD0">
        <w:rPr>
          <w:rFonts w:ascii="Calisto MT" w:hAnsi="Calisto MT"/>
          <w:noProof/>
        </w:rPr>
        <w:t>aquello</w:t>
      </w:r>
      <w:r w:rsidR="00B02E72" w:rsidRPr="00821BD0">
        <w:rPr>
          <w:rFonts w:ascii="Calisto MT" w:hAnsi="Calisto MT"/>
          <w:noProof/>
        </w:rPr>
        <w:t xml:space="preserve"> que se concibe como la forma del Estado no es más que un caso especial de la forma del derecho… Con el concepto de forma del Estado se designa el método de producción de normas generales r</w:t>
      </w:r>
      <w:r w:rsidR="00D740AD">
        <w:rPr>
          <w:rFonts w:ascii="Calisto MT" w:hAnsi="Calisto MT"/>
          <w:noProof/>
        </w:rPr>
        <w:t>egulado por la C</w:t>
      </w:r>
      <w:r w:rsidRPr="00821BD0">
        <w:rPr>
          <w:rFonts w:ascii="Calisto MT" w:hAnsi="Calisto MT"/>
          <w:noProof/>
        </w:rPr>
        <w:t>onstitución.</w:t>
      </w:r>
    </w:p>
    <w:p w14:paraId="5A754BBC" w14:textId="77777777" w:rsidR="00821BD0" w:rsidRDefault="00821BD0" w:rsidP="00C233CC">
      <w:pPr>
        <w:spacing w:after="0" w:line="240" w:lineRule="auto"/>
        <w:ind w:left="567"/>
        <w:rPr>
          <w:rFonts w:ascii="Calisto MT" w:hAnsi="Calisto MT"/>
          <w:noProof/>
        </w:rPr>
      </w:pPr>
      <w:r>
        <w:rPr>
          <w:rFonts w:ascii="Calisto MT" w:hAnsi="Calisto MT"/>
          <w:noProof/>
        </w:rPr>
        <w:t>...</w:t>
      </w:r>
    </w:p>
    <w:p w14:paraId="60E74403" w14:textId="77777777" w:rsidR="00D83D03" w:rsidRDefault="00821BD0" w:rsidP="00C233CC">
      <w:pPr>
        <w:spacing w:after="0" w:line="240" w:lineRule="auto"/>
        <w:ind w:left="567"/>
        <w:rPr>
          <w:rFonts w:ascii="Calisto MT" w:hAnsi="Calisto MT"/>
          <w:noProof/>
        </w:rPr>
      </w:pPr>
      <w:r>
        <w:rPr>
          <w:rFonts w:ascii="Calisto MT" w:hAnsi="Calisto MT"/>
          <w:noProof/>
        </w:rPr>
        <w:t>Cuando la teoría tradicional del de</w:t>
      </w:r>
      <w:r w:rsidR="00D740AD">
        <w:rPr>
          <w:rFonts w:ascii="Calisto MT" w:hAnsi="Calisto MT"/>
          <w:noProof/>
        </w:rPr>
        <w:t>recho y el Estado, contrapone</w:t>
      </w:r>
      <w:r>
        <w:rPr>
          <w:rFonts w:ascii="Calisto MT" w:hAnsi="Calisto MT"/>
          <w:noProof/>
        </w:rPr>
        <w:t xml:space="preserve"> el Estado al derecho, como un ente distinto</w:t>
      </w:r>
      <w:r w:rsidR="00D83D03">
        <w:rPr>
          <w:rFonts w:ascii="Calisto MT" w:hAnsi="Calisto MT"/>
          <w:noProof/>
        </w:rPr>
        <w:t>, afirmándolo luego como un ente jurídico, lo hace en cuanto considera al Estado como sujeto de obligaciones jurídicas y facultades, es decir, en cuanto lo considera como una persona, y simultáneamente le atribuye una existencia independiente del orden jurídico.</w:t>
      </w:r>
    </w:p>
    <w:p w14:paraId="23290354" w14:textId="77777777" w:rsidR="00D83D03" w:rsidRDefault="00D83D03" w:rsidP="00C233CC">
      <w:pPr>
        <w:spacing w:after="0" w:line="240" w:lineRule="auto"/>
        <w:ind w:left="567"/>
        <w:rPr>
          <w:rFonts w:ascii="Calisto MT" w:hAnsi="Calisto MT"/>
          <w:noProof/>
        </w:rPr>
      </w:pPr>
      <w:r>
        <w:rPr>
          <w:rFonts w:ascii="Calisto MT" w:hAnsi="Calisto MT"/>
          <w:noProof/>
        </w:rPr>
        <w:t>…</w:t>
      </w:r>
    </w:p>
    <w:p w14:paraId="777177FE" w14:textId="081DAD25" w:rsidR="00821BD0" w:rsidRPr="00821BD0" w:rsidRDefault="00821BD0" w:rsidP="000D4F75">
      <w:pPr>
        <w:spacing w:line="240" w:lineRule="auto"/>
        <w:ind w:left="567"/>
        <w:rPr>
          <w:rFonts w:ascii="Calisto MT" w:hAnsi="Calisto MT"/>
          <w:color w:val="FF0000"/>
        </w:rPr>
      </w:pPr>
      <w:r>
        <w:rPr>
          <w:rFonts w:ascii="Calisto MT" w:hAnsi="Calisto MT"/>
          <w:noProof/>
        </w:rPr>
        <w:t>El Estado tiene que ser representado como una persona distinta del derecho, para que el derecho –producido por ese Estado, para luego someterse a él- luego pueda justificar al Estado</w:t>
      </w:r>
      <w:r w:rsidR="00D83D03">
        <w:rPr>
          <w:rFonts w:ascii="Calisto MT" w:hAnsi="Calisto MT"/>
          <w:noProof/>
        </w:rPr>
        <w:t>. (</w:t>
      </w:r>
      <w:r w:rsidR="000D4F75">
        <w:rPr>
          <w:rFonts w:ascii="Calisto MT" w:hAnsi="Calisto MT"/>
          <w:noProof/>
        </w:rPr>
        <w:t xml:space="preserve">1991, </w:t>
      </w:r>
      <w:r w:rsidR="00D83D03">
        <w:rPr>
          <w:rFonts w:ascii="Calisto MT" w:hAnsi="Calisto MT"/>
          <w:noProof/>
        </w:rPr>
        <w:t>pp</w:t>
      </w:r>
      <w:r w:rsidR="00D740AD">
        <w:rPr>
          <w:rFonts w:ascii="Calisto MT" w:hAnsi="Calisto MT"/>
          <w:noProof/>
        </w:rPr>
        <w:t>.</w:t>
      </w:r>
      <w:r w:rsidR="00311E4F">
        <w:rPr>
          <w:rFonts w:ascii="Calisto MT" w:hAnsi="Calisto MT"/>
          <w:noProof/>
        </w:rPr>
        <w:t xml:space="preserve"> 284-294)</w:t>
      </w:r>
    </w:p>
    <w:p w14:paraId="0D0B9EAF" w14:textId="4F393D53" w:rsidR="004C1D68" w:rsidRPr="004C1D68" w:rsidRDefault="00311E4F" w:rsidP="00546AD8">
      <w:pPr>
        <w:rPr>
          <w:rFonts w:ascii="Calisto MT" w:hAnsi="Calisto MT"/>
        </w:rPr>
      </w:pPr>
      <w:r>
        <w:rPr>
          <w:rFonts w:ascii="Calisto MT" w:hAnsi="Calisto MT"/>
          <w:sz w:val="24"/>
          <w:szCs w:val="24"/>
        </w:rPr>
        <w:t>La duda que surge de esta construcción es</w:t>
      </w:r>
      <w:r w:rsidR="00502D6F">
        <w:rPr>
          <w:rFonts w:ascii="Calisto MT" w:hAnsi="Calisto MT"/>
          <w:sz w:val="24"/>
          <w:szCs w:val="24"/>
        </w:rPr>
        <w:t xml:space="preserve"> la siguiente</w:t>
      </w:r>
      <w:r>
        <w:rPr>
          <w:rFonts w:ascii="Calisto MT" w:hAnsi="Calisto MT"/>
          <w:sz w:val="24"/>
          <w:szCs w:val="24"/>
        </w:rPr>
        <w:t xml:space="preserve">: </w:t>
      </w:r>
      <w:r w:rsidRPr="00311E4F">
        <w:rPr>
          <w:rFonts w:ascii="Calisto MT" w:hAnsi="Calisto MT"/>
          <w:sz w:val="24"/>
          <w:szCs w:val="24"/>
        </w:rPr>
        <w:t>Si el Estado fuese en todo caso una forma del derecho</w:t>
      </w:r>
      <w:r w:rsidR="00502D6F">
        <w:rPr>
          <w:rFonts w:ascii="Calisto MT" w:hAnsi="Calisto MT"/>
          <w:sz w:val="24"/>
          <w:szCs w:val="24"/>
        </w:rPr>
        <w:t xml:space="preserve"> (</w:t>
      </w:r>
      <w:r>
        <w:rPr>
          <w:rFonts w:ascii="Calisto MT" w:hAnsi="Calisto MT"/>
          <w:sz w:val="24"/>
          <w:szCs w:val="24"/>
        </w:rPr>
        <w:t>norma) que surge en él, con personalidad propia e independencia respecto de su fenómeno creador</w:t>
      </w:r>
      <w:r w:rsidR="00502D6F">
        <w:rPr>
          <w:rFonts w:ascii="Calisto MT" w:hAnsi="Calisto MT"/>
          <w:sz w:val="24"/>
          <w:szCs w:val="24"/>
        </w:rPr>
        <w:t xml:space="preserve"> (el sujeto, como</w:t>
      </w:r>
      <w:r>
        <w:rPr>
          <w:rFonts w:ascii="Calisto MT" w:hAnsi="Calisto MT"/>
          <w:sz w:val="24"/>
          <w:szCs w:val="24"/>
        </w:rPr>
        <w:t xml:space="preserve"> centro de imputación normativa)</w:t>
      </w:r>
      <w:r w:rsidR="00502D6F">
        <w:rPr>
          <w:rFonts w:ascii="Calisto MT" w:hAnsi="Calisto MT"/>
          <w:sz w:val="24"/>
          <w:szCs w:val="24"/>
        </w:rPr>
        <w:t xml:space="preserve"> y es al </w:t>
      </w:r>
      <w:r w:rsidR="00502D6F">
        <w:rPr>
          <w:rFonts w:ascii="Calisto MT" w:hAnsi="Calisto MT"/>
          <w:sz w:val="24"/>
          <w:szCs w:val="24"/>
        </w:rPr>
        <w:lastRenderedPageBreak/>
        <w:t xml:space="preserve">mismo tiempo el método para la producción de la norma, resultaría ser necesariamente antes que la norma y la norma entonces no podría contenerlo: el </w:t>
      </w:r>
      <w:r w:rsidR="00502D6F">
        <w:rPr>
          <w:rFonts w:ascii="Calisto MT" w:hAnsi="Calisto MT"/>
          <w:i/>
          <w:sz w:val="24"/>
          <w:szCs w:val="24"/>
        </w:rPr>
        <w:t>big bang</w:t>
      </w:r>
      <w:r w:rsidR="00502D6F">
        <w:rPr>
          <w:rFonts w:ascii="Calisto MT" w:hAnsi="Calisto MT"/>
          <w:sz w:val="24"/>
          <w:szCs w:val="24"/>
        </w:rPr>
        <w:t xml:space="preserve"> de la sociedad.</w:t>
      </w:r>
      <w:r w:rsidR="004C1D68">
        <w:rPr>
          <w:rFonts w:ascii="Calisto MT" w:hAnsi="Calisto MT"/>
          <w:sz w:val="24"/>
          <w:szCs w:val="24"/>
        </w:rPr>
        <w:t xml:space="preserve"> </w:t>
      </w:r>
    </w:p>
    <w:p w14:paraId="40421FE7" w14:textId="21FD7A3D" w:rsidR="00407121" w:rsidRDefault="004C1D68" w:rsidP="00546AD8">
      <w:pPr>
        <w:rPr>
          <w:rFonts w:ascii="Calisto MT" w:hAnsi="Calisto MT"/>
          <w:sz w:val="24"/>
          <w:szCs w:val="24"/>
        </w:rPr>
      </w:pPr>
      <w:r>
        <w:rPr>
          <w:rFonts w:ascii="Calisto MT" w:hAnsi="Calisto MT"/>
          <w:sz w:val="24"/>
          <w:szCs w:val="24"/>
        </w:rPr>
        <w:t>Gupta</w:t>
      </w:r>
      <w:r w:rsidR="006C6EF4">
        <w:rPr>
          <w:rFonts w:ascii="Calisto MT" w:hAnsi="Calisto MT"/>
          <w:sz w:val="24"/>
          <w:szCs w:val="24"/>
        </w:rPr>
        <w:t>, d</w:t>
      </w:r>
      <w:r w:rsidR="00D037F0">
        <w:rPr>
          <w:rFonts w:ascii="Calisto MT" w:hAnsi="Calisto MT"/>
          <w:sz w:val="24"/>
          <w:szCs w:val="24"/>
        </w:rPr>
        <w:t>esde la antropología</w:t>
      </w:r>
      <w:r w:rsidR="000D4F75">
        <w:rPr>
          <w:rFonts w:ascii="Calisto MT" w:hAnsi="Calisto MT"/>
          <w:sz w:val="24"/>
          <w:szCs w:val="24"/>
        </w:rPr>
        <w:t>,</w:t>
      </w:r>
      <w:r w:rsidR="00D037F0" w:rsidRPr="00D037F0">
        <w:rPr>
          <w:rFonts w:ascii="Calisto MT" w:hAnsi="Calisto MT"/>
          <w:sz w:val="24"/>
          <w:szCs w:val="24"/>
        </w:rPr>
        <w:t xml:space="preserve"> manifiesta que “e</w:t>
      </w:r>
      <w:r w:rsidR="006C6EF4" w:rsidRPr="00D037F0">
        <w:rPr>
          <w:rFonts w:ascii="Calisto MT" w:hAnsi="Calisto MT"/>
          <w:sz w:val="24"/>
          <w:szCs w:val="24"/>
        </w:rPr>
        <w:t xml:space="preserve">studiar el estado etnográficamente implica tanto el análisis de las </w:t>
      </w:r>
      <w:r w:rsidR="006C6EF4" w:rsidRPr="00D037F0">
        <w:rPr>
          <w:rFonts w:ascii="Calisto MT" w:hAnsi="Calisto MT"/>
          <w:i/>
          <w:sz w:val="24"/>
          <w:szCs w:val="24"/>
        </w:rPr>
        <w:t>prácticas cotidianas</w:t>
      </w:r>
      <w:r w:rsidR="006C6EF4" w:rsidRPr="00D037F0">
        <w:rPr>
          <w:rFonts w:ascii="Calisto MT" w:hAnsi="Calisto MT"/>
          <w:sz w:val="24"/>
          <w:szCs w:val="24"/>
        </w:rPr>
        <w:t xml:space="preserve"> de las burocracias locales como la </w:t>
      </w:r>
      <w:r w:rsidR="006C6EF4" w:rsidRPr="00D037F0">
        <w:rPr>
          <w:rFonts w:ascii="Calisto MT" w:hAnsi="Calisto MT"/>
          <w:i/>
          <w:sz w:val="24"/>
          <w:szCs w:val="24"/>
        </w:rPr>
        <w:t>construcción discursiva</w:t>
      </w:r>
      <w:r w:rsidR="006C6EF4" w:rsidRPr="00D037F0">
        <w:rPr>
          <w:rFonts w:ascii="Calisto MT" w:hAnsi="Calisto MT"/>
          <w:sz w:val="24"/>
          <w:szCs w:val="24"/>
        </w:rPr>
        <w:t xml:space="preserve"> d</w:t>
      </w:r>
      <w:r w:rsidR="00D037F0">
        <w:rPr>
          <w:rFonts w:ascii="Calisto MT" w:hAnsi="Calisto MT"/>
          <w:sz w:val="24"/>
          <w:szCs w:val="24"/>
        </w:rPr>
        <w:t>el estado en la cultura pública</w:t>
      </w:r>
      <w:r w:rsidR="0091135F">
        <w:rPr>
          <w:rFonts w:ascii="Calisto MT" w:hAnsi="Calisto MT"/>
          <w:sz w:val="24"/>
          <w:szCs w:val="24"/>
        </w:rPr>
        <w:t>”</w:t>
      </w:r>
      <w:r w:rsidR="00D037F0" w:rsidRPr="00D037F0">
        <w:rPr>
          <w:rFonts w:ascii="Calisto MT" w:hAnsi="Calisto MT"/>
          <w:sz w:val="24"/>
          <w:szCs w:val="24"/>
        </w:rPr>
        <w:t xml:space="preserve"> </w:t>
      </w:r>
      <w:r w:rsidR="000B4F8D" w:rsidRPr="00D037F0">
        <w:rPr>
          <w:rFonts w:ascii="Calisto MT" w:hAnsi="Calisto MT"/>
          <w:sz w:val="24"/>
          <w:szCs w:val="24"/>
        </w:rPr>
        <w:t>(</w:t>
      </w:r>
      <w:r w:rsidR="000D4F75">
        <w:rPr>
          <w:rFonts w:ascii="Calisto MT" w:hAnsi="Calisto MT"/>
          <w:sz w:val="24"/>
          <w:szCs w:val="24"/>
        </w:rPr>
        <w:t xml:space="preserve">1977, </w:t>
      </w:r>
      <w:r w:rsidR="000B4F8D" w:rsidRPr="00D037F0">
        <w:rPr>
          <w:rFonts w:ascii="Calisto MT" w:hAnsi="Calisto MT"/>
          <w:sz w:val="24"/>
          <w:szCs w:val="24"/>
        </w:rPr>
        <w:t>p</w:t>
      </w:r>
      <w:r w:rsidR="00D037F0">
        <w:rPr>
          <w:rFonts w:ascii="Calisto MT" w:hAnsi="Calisto MT"/>
          <w:sz w:val="24"/>
          <w:szCs w:val="24"/>
        </w:rPr>
        <w:t>.</w:t>
      </w:r>
      <w:r w:rsidR="00D740AD" w:rsidRPr="00D037F0">
        <w:rPr>
          <w:rFonts w:ascii="Calisto MT" w:hAnsi="Calisto MT"/>
          <w:sz w:val="24"/>
          <w:szCs w:val="24"/>
        </w:rPr>
        <w:t xml:space="preserve"> 49</w:t>
      </w:r>
      <w:r w:rsidR="000B4F8D" w:rsidRPr="00D037F0">
        <w:rPr>
          <w:rFonts w:ascii="Calisto MT" w:hAnsi="Calisto MT"/>
          <w:sz w:val="24"/>
          <w:szCs w:val="24"/>
        </w:rPr>
        <w:t>)</w:t>
      </w:r>
      <w:r w:rsidR="00D037F0">
        <w:rPr>
          <w:rFonts w:ascii="Calisto MT" w:hAnsi="Calisto MT"/>
          <w:sz w:val="24"/>
          <w:szCs w:val="24"/>
        </w:rPr>
        <w:t xml:space="preserve">. </w:t>
      </w:r>
      <w:r w:rsidR="000B4F8D">
        <w:rPr>
          <w:rFonts w:ascii="Calisto MT" w:hAnsi="Calisto MT"/>
          <w:sz w:val="24"/>
          <w:szCs w:val="24"/>
        </w:rPr>
        <w:t>Extendiendo la visión de Gupta, siendo estas relaciones, al fin y al cabo, relaciones de poder, no deberíamos hablar de</w:t>
      </w:r>
      <w:r w:rsidR="00523830">
        <w:rPr>
          <w:rFonts w:ascii="Calisto MT" w:hAnsi="Calisto MT"/>
          <w:sz w:val="24"/>
          <w:szCs w:val="24"/>
        </w:rPr>
        <w:t>l Estado,</w:t>
      </w:r>
      <w:r w:rsidR="000B4F8D">
        <w:rPr>
          <w:rFonts w:ascii="Calisto MT" w:hAnsi="Calisto MT"/>
          <w:sz w:val="24"/>
          <w:szCs w:val="24"/>
        </w:rPr>
        <w:t xml:space="preserve"> sino de “relaciones en estado”</w:t>
      </w:r>
      <w:r w:rsidR="00407121">
        <w:rPr>
          <w:rFonts w:ascii="Calisto MT" w:hAnsi="Calisto MT"/>
          <w:sz w:val="24"/>
          <w:szCs w:val="24"/>
        </w:rPr>
        <w:t>.</w:t>
      </w:r>
    </w:p>
    <w:p w14:paraId="43CEBA4F" w14:textId="64FDAE42" w:rsidR="00FC592B" w:rsidRPr="00550072" w:rsidRDefault="000B4F8D" w:rsidP="00546AD8">
      <w:pPr>
        <w:rPr>
          <w:rFonts w:ascii="Calisto MT" w:hAnsi="Calisto MT"/>
          <w:sz w:val="24"/>
          <w:szCs w:val="24"/>
        </w:rPr>
      </w:pPr>
      <w:r>
        <w:rPr>
          <w:rFonts w:ascii="Calisto MT" w:hAnsi="Calisto MT"/>
          <w:sz w:val="24"/>
          <w:szCs w:val="24"/>
        </w:rPr>
        <w:t>En la actualidad, a es</w:t>
      </w:r>
      <w:r w:rsidR="00523830">
        <w:rPr>
          <w:rFonts w:ascii="Calisto MT" w:hAnsi="Calisto MT"/>
          <w:sz w:val="24"/>
          <w:szCs w:val="24"/>
        </w:rPr>
        <w:t>t</w:t>
      </w:r>
      <w:r>
        <w:rPr>
          <w:rFonts w:ascii="Calisto MT" w:hAnsi="Calisto MT"/>
          <w:sz w:val="24"/>
          <w:szCs w:val="24"/>
        </w:rPr>
        <w:t xml:space="preserve">o </w:t>
      </w:r>
      <w:r w:rsidR="00407121">
        <w:rPr>
          <w:rFonts w:ascii="Calisto MT" w:hAnsi="Calisto MT"/>
          <w:sz w:val="24"/>
          <w:szCs w:val="24"/>
        </w:rPr>
        <w:t>me</w:t>
      </w:r>
      <w:r>
        <w:rPr>
          <w:rFonts w:ascii="Calisto MT" w:hAnsi="Calisto MT"/>
          <w:sz w:val="24"/>
          <w:szCs w:val="24"/>
        </w:rPr>
        <w:t xml:space="preserve"> referir</w:t>
      </w:r>
      <w:r w:rsidR="00407121">
        <w:rPr>
          <w:rFonts w:ascii="Calisto MT" w:hAnsi="Calisto MT"/>
          <w:sz w:val="24"/>
          <w:szCs w:val="24"/>
        </w:rPr>
        <w:t>é</w:t>
      </w:r>
      <w:r>
        <w:rPr>
          <w:rFonts w:ascii="Calisto MT" w:hAnsi="Calisto MT"/>
          <w:sz w:val="24"/>
          <w:szCs w:val="24"/>
        </w:rPr>
        <w:t xml:space="preserve"> adelante</w:t>
      </w:r>
      <w:r w:rsidR="00A65334">
        <w:rPr>
          <w:rFonts w:ascii="Calisto MT" w:hAnsi="Calisto MT"/>
          <w:sz w:val="24"/>
          <w:szCs w:val="24"/>
        </w:rPr>
        <w:t>, l</w:t>
      </w:r>
      <w:r w:rsidR="00D037F0">
        <w:rPr>
          <w:rFonts w:ascii="Calisto MT" w:hAnsi="Calisto MT"/>
          <w:sz w:val="24"/>
          <w:szCs w:val="24"/>
        </w:rPr>
        <w:t>as poblaciones y los individuos</w:t>
      </w:r>
      <w:r w:rsidR="00A65334">
        <w:rPr>
          <w:rFonts w:ascii="Calisto MT" w:hAnsi="Calisto MT"/>
          <w:sz w:val="24"/>
          <w:szCs w:val="24"/>
        </w:rPr>
        <w:t xml:space="preserve"> se encuentran </w:t>
      </w:r>
      <w:r w:rsidR="00D037F0">
        <w:rPr>
          <w:rFonts w:ascii="Calisto MT" w:hAnsi="Calisto MT"/>
          <w:sz w:val="24"/>
          <w:szCs w:val="24"/>
        </w:rPr>
        <w:t xml:space="preserve">en </w:t>
      </w:r>
      <w:r w:rsidR="00A65334">
        <w:rPr>
          <w:rFonts w:ascii="Calisto MT" w:hAnsi="Calisto MT"/>
          <w:sz w:val="24"/>
          <w:szCs w:val="24"/>
        </w:rPr>
        <w:t xml:space="preserve">sus relaciones </w:t>
      </w:r>
      <w:r w:rsidR="00D037F0">
        <w:rPr>
          <w:rFonts w:ascii="Calisto MT" w:hAnsi="Calisto MT"/>
          <w:sz w:val="24"/>
          <w:szCs w:val="24"/>
        </w:rPr>
        <w:t xml:space="preserve">de poder no solo </w:t>
      </w:r>
      <w:r w:rsidR="00A65334">
        <w:rPr>
          <w:rFonts w:ascii="Calisto MT" w:hAnsi="Calisto MT"/>
          <w:sz w:val="24"/>
          <w:szCs w:val="24"/>
        </w:rPr>
        <w:t>con la burocracia y autoridades locales, con frecuencia inexistentes</w:t>
      </w:r>
      <w:r w:rsidR="00407121">
        <w:rPr>
          <w:rFonts w:ascii="Calisto MT" w:hAnsi="Calisto MT"/>
          <w:sz w:val="24"/>
          <w:szCs w:val="24"/>
        </w:rPr>
        <w:t xml:space="preserve"> o ausentes</w:t>
      </w:r>
      <w:r w:rsidR="00A65334">
        <w:rPr>
          <w:rFonts w:ascii="Calisto MT" w:hAnsi="Calisto MT"/>
          <w:sz w:val="24"/>
          <w:szCs w:val="24"/>
        </w:rPr>
        <w:t>, sino con organizaciones supranacionales e infranacionales, legítimas e ilegítimas, basta recordar</w:t>
      </w:r>
      <w:r w:rsidR="00407121">
        <w:rPr>
          <w:rFonts w:ascii="Calisto MT" w:hAnsi="Calisto MT"/>
          <w:sz w:val="24"/>
          <w:szCs w:val="24"/>
        </w:rPr>
        <w:t xml:space="preserve"> el eve</w:t>
      </w:r>
      <w:r w:rsidR="000B4FF2">
        <w:rPr>
          <w:rFonts w:ascii="Calisto MT" w:hAnsi="Calisto MT"/>
          <w:sz w:val="24"/>
          <w:szCs w:val="24"/>
        </w:rPr>
        <w:t>nto acaecido en el año 2009 en un</w:t>
      </w:r>
      <w:r w:rsidR="00407121">
        <w:rPr>
          <w:rFonts w:ascii="Calisto MT" w:hAnsi="Calisto MT"/>
          <w:sz w:val="24"/>
          <w:szCs w:val="24"/>
        </w:rPr>
        <w:t>a comunidad indígena de</w:t>
      </w:r>
      <w:r w:rsidR="000B4FF2">
        <w:rPr>
          <w:rFonts w:ascii="Calisto MT" w:hAnsi="Calisto MT"/>
          <w:sz w:val="24"/>
          <w:szCs w:val="24"/>
        </w:rPr>
        <w:t>l</w:t>
      </w:r>
      <w:r w:rsidR="00407121">
        <w:rPr>
          <w:rFonts w:ascii="Calisto MT" w:hAnsi="Calisto MT"/>
          <w:sz w:val="24"/>
          <w:szCs w:val="24"/>
        </w:rPr>
        <w:t xml:space="preserve"> Caribe norte de Nicaragua, que un diario local tituló</w:t>
      </w:r>
      <w:r w:rsidR="00C25AC5">
        <w:rPr>
          <w:rFonts w:ascii="Calisto MT" w:hAnsi="Calisto MT"/>
          <w:sz w:val="24"/>
          <w:szCs w:val="24"/>
        </w:rPr>
        <w:t>:</w:t>
      </w:r>
      <w:r w:rsidR="00407121">
        <w:rPr>
          <w:rFonts w:ascii="Calisto MT" w:hAnsi="Calisto MT"/>
          <w:sz w:val="24"/>
          <w:szCs w:val="24"/>
        </w:rPr>
        <w:t xml:space="preserve"> “Narcos sustituyeron al Estado en Walpasixa”</w:t>
      </w:r>
      <w:r w:rsidR="00D623D7">
        <w:rPr>
          <w:rFonts w:ascii="Calisto MT" w:hAnsi="Calisto MT"/>
          <w:sz w:val="24"/>
          <w:szCs w:val="24"/>
        </w:rPr>
        <w:t>.</w:t>
      </w:r>
      <w:r w:rsidR="00C25AC5">
        <w:rPr>
          <w:rFonts w:ascii="Calisto MT" w:hAnsi="Calisto MT"/>
          <w:noProof/>
          <w:sz w:val="24"/>
          <w:szCs w:val="24"/>
        </w:rPr>
        <w:t xml:space="preserve"> </w:t>
      </w:r>
      <w:r w:rsidR="000D4F75">
        <w:rPr>
          <w:rFonts w:ascii="Calisto MT" w:hAnsi="Calisto MT"/>
          <w:noProof/>
          <w:sz w:val="24"/>
          <w:szCs w:val="24"/>
        </w:rPr>
        <w:t>(Centeno</w:t>
      </w:r>
      <w:r w:rsidR="00D740AD">
        <w:rPr>
          <w:rFonts w:ascii="Calisto MT" w:hAnsi="Calisto MT"/>
          <w:noProof/>
          <w:sz w:val="24"/>
          <w:szCs w:val="24"/>
        </w:rPr>
        <w:t>.</w:t>
      </w:r>
      <w:r w:rsidR="00C25AC5" w:rsidRPr="00D623D7">
        <w:rPr>
          <w:rFonts w:ascii="Calisto MT" w:hAnsi="Calisto MT"/>
          <w:noProof/>
          <w:sz w:val="24"/>
          <w:szCs w:val="24"/>
        </w:rPr>
        <w:t xml:space="preserve"> 2009)</w:t>
      </w:r>
      <w:r w:rsidR="00523830">
        <w:rPr>
          <w:rFonts w:ascii="Calisto MT" w:hAnsi="Calisto MT"/>
          <w:noProof/>
          <w:sz w:val="24"/>
          <w:szCs w:val="24"/>
        </w:rPr>
        <w:t>; ejemplo</w:t>
      </w:r>
      <w:r w:rsidR="006C7CAB">
        <w:rPr>
          <w:rFonts w:ascii="Calisto MT" w:hAnsi="Calisto MT"/>
          <w:noProof/>
          <w:sz w:val="24"/>
          <w:szCs w:val="24"/>
        </w:rPr>
        <w:t xml:space="preserve"> de “La aguda esquizofrenia latinoamericana entre el país legal de las constituciones escritas para los ángeles, como dijo Victor Hugo, y el país real, donde impera la impunidad.” </w:t>
      </w:r>
      <w:r w:rsidR="006C7CAB" w:rsidRPr="006C7CAB">
        <w:rPr>
          <w:rFonts w:ascii="Calisto MT" w:hAnsi="Calisto MT"/>
          <w:noProof/>
          <w:sz w:val="24"/>
          <w:szCs w:val="24"/>
        </w:rPr>
        <w:t>(Fuentes</w:t>
      </w:r>
      <w:r w:rsidR="006C7CAB">
        <w:rPr>
          <w:rFonts w:ascii="Calisto MT" w:hAnsi="Calisto MT"/>
          <w:noProof/>
          <w:sz w:val="24"/>
          <w:szCs w:val="24"/>
        </w:rPr>
        <w:t>.</w:t>
      </w:r>
      <w:r w:rsidR="006C7CAB" w:rsidRPr="006C7CAB">
        <w:rPr>
          <w:rFonts w:ascii="Calisto MT" w:hAnsi="Calisto MT"/>
          <w:noProof/>
          <w:sz w:val="24"/>
          <w:szCs w:val="24"/>
        </w:rPr>
        <w:t xml:space="preserve"> 2016</w:t>
      </w:r>
      <w:r w:rsidR="00D740AD">
        <w:rPr>
          <w:rFonts w:ascii="Calisto MT" w:hAnsi="Calisto MT"/>
          <w:noProof/>
          <w:sz w:val="24"/>
          <w:szCs w:val="24"/>
        </w:rPr>
        <w:t>,</w:t>
      </w:r>
      <w:r w:rsidR="006C7CAB">
        <w:rPr>
          <w:rFonts w:ascii="Calisto MT" w:hAnsi="Calisto MT"/>
          <w:noProof/>
          <w:sz w:val="24"/>
          <w:szCs w:val="24"/>
        </w:rPr>
        <w:t xml:space="preserve"> p</w:t>
      </w:r>
      <w:r w:rsidR="00D740AD">
        <w:rPr>
          <w:rFonts w:ascii="Calisto MT" w:hAnsi="Calisto MT"/>
          <w:noProof/>
          <w:sz w:val="24"/>
          <w:szCs w:val="24"/>
        </w:rPr>
        <w:t>.</w:t>
      </w:r>
      <w:r w:rsidR="006C7CAB">
        <w:rPr>
          <w:rFonts w:ascii="Calisto MT" w:hAnsi="Calisto MT"/>
          <w:noProof/>
          <w:sz w:val="24"/>
          <w:szCs w:val="24"/>
        </w:rPr>
        <w:t xml:space="preserve"> 169</w:t>
      </w:r>
      <w:r w:rsidR="006C7CAB" w:rsidRPr="006C7CAB">
        <w:rPr>
          <w:rFonts w:ascii="Calisto MT" w:hAnsi="Calisto MT"/>
          <w:noProof/>
          <w:sz w:val="24"/>
          <w:szCs w:val="24"/>
        </w:rPr>
        <w:t>)</w:t>
      </w:r>
    </w:p>
    <w:p w14:paraId="5A292F69" w14:textId="0B9A5EFD" w:rsidR="00523830" w:rsidRPr="000C45F9" w:rsidRDefault="00FC592B" w:rsidP="00C233CC">
      <w:pPr>
        <w:spacing w:line="240" w:lineRule="auto"/>
        <w:ind w:left="567"/>
        <w:rPr>
          <w:rFonts w:ascii="Calisto MT" w:hAnsi="Calisto MT"/>
          <w:sz w:val="24"/>
          <w:szCs w:val="24"/>
        </w:rPr>
      </w:pPr>
      <w:r w:rsidRPr="00FC592B">
        <w:rPr>
          <w:rFonts w:ascii="Calisto MT" w:hAnsi="Calisto MT"/>
        </w:rPr>
        <w:t>…Quisiera sugerir aquí otra manera de avanzar hacia una nueva economía de las relaciones de poder, que sea a la vez más empírica, más directamente relacionada con nuestra situación presente, y que implica más relaciones entre la teoría y la práctica. Este nuevo modo de investigación consiste en tomar como punto de partida las formas de resistencia contra los diferentes tipos de poder</w:t>
      </w:r>
      <w:r w:rsidR="00D037F0">
        <w:rPr>
          <w:rFonts w:ascii="Calisto MT" w:hAnsi="Calisto MT"/>
        </w:rPr>
        <w:t>…</w:t>
      </w:r>
      <w:r w:rsidRPr="00FC592B">
        <w:rPr>
          <w:rFonts w:ascii="Calisto MT" w:hAnsi="Calisto MT"/>
        </w:rPr>
        <w:t xml:space="preserve"> En lugar de analizar el poder desde el punto de vista de su racionalidad interna, se trata de analizar las relaciones de poder a través del en</w:t>
      </w:r>
      <w:r w:rsidR="00D037F0">
        <w:rPr>
          <w:rFonts w:ascii="Calisto MT" w:hAnsi="Calisto MT"/>
        </w:rPr>
        <w:t>frentamiento de las estrategias</w:t>
      </w:r>
      <w:r w:rsidRPr="00FC592B">
        <w:rPr>
          <w:rFonts w:ascii="Calisto MT" w:hAnsi="Calisto MT"/>
        </w:rPr>
        <w:t xml:space="preserve"> (Foucault</w:t>
      </w:r>
      <w:r w:rsidR="00DE1EFE">
        <w:rPr>
          <w:rFonts w:ascii="Calisto MT" w:hAnsi="Calisto MT"/>
        </w:rPr>
        <w:t>.</w:t>
      </w:r>
      <w:r w:rsidRPr="00FC592B">
        <w:rPr>
          <w:rFonts w:ascii="Calisto MT" w:hAnsi="Calisto MT"/>
        </w:rPr>
        <w:t xml:space="preserve"> 1988</w:t>
      </w:r>
      <w:r w:rsidR="00DE1EFE">
        <w:rPr>
          <w:rFonts w:ascii="Calisto MT" w:hAnsi="Calisto MT"/>
        </w:rPr>
        <w:t>,</w:t>
      </w:r>
      <w:r w:rsidRPr="00FC592B">
        <w:rPr>
          <w:rFonts w:ascii="Calisto MT" w:hAnsi="Calisto MT"/>
        </w:rPr>
        <w:t xml:space="preserve"> pp</w:t>
      </w:r>
      <w:r w:rsidR="00DE1EFE">
        <w:rPr>
          <w:rFonts w:ascii="Calisto MT" w:hAnsi="Calisto MT"/>
        </w:rPr>
        <w:t>.</w:t>
      </w:r>
      <w:r w:rsidRPr="00FC592B">
        <w:rPr>
          <w:rFonts w:ascii="Calisto MT" w:hAnsi="Calisto MT"/>
        </w:rPr>
        <w:t xml:space="preserve"> 5-6)</w:t>
      </w:r>
      <w:r w:rsidR="00D037F0">
        <w:rPr>
          <w:rFonts w:ascii="Calisto MT" w:hAnsi="Calisto MT"/>
        </w:rPr>
        <w:t>.</w:t>
      </w:r>
    </w:p>
    <w:p w14:paraId="025AB479" w14:textId="3058CFD0" w:rsidR="00426DFC" w:rsidRPr="00426DFC" w:rsidRDefault="00426DFC" w:rsidP="00546AD8">
      <w:pPr>
        <w:rPr>
          <w:rFonts w:ascii="Calisto MT" w:hAnsi="Calisto MT"/>
          <w:b/>
          <w:sz w:val="24"/>
          <w:szCs w:val="24"/>
        </w:rPr>
      </w:pPr>
      <w:r w:rsidRPr="00426DFC">
        <w:rPr>
          <w:rFonts w:ascii="Calisto MT" w:hAnsi="Calisto MT"/>
          <w:b/>
          <w:sz w:val="24"/>
          <w:szCs w:val="24"/>
        </w:rPr>
        <w:t>1.2</w:t>
      </w:r>
      <w:r w:rsidRPr="00426DFC">
        <w:rPr>
          <w:rFonts w:ascii="Calisto MT" w:hAnsi="Calisto MT"/>
          <w:b/>
          <w:sz w:val="24"/>
          <w:szCs w:val="24"/>
        </w:rPr>
        <w:tab/>
        <w:t xml:space="preserve">El </w:t>
      </w:r>
      <w:r w:rsidR="00B9117E">
        <w:rPr>
          <w:rFonts w:ascii="Calisto MT" w:hAnsi="Calisto MT"/>
          <w:b/>
          <w:sz w:val="24"/>
          <w:szCs w:val="24"/>
        </w:rPr>
        <w:t xml:space="preserve">origen de los </w:t>
      </w:r>
      <w:r w:rsidRPr="00426DFC">
        <w:rPr>
          <w:rFonts w:ascii="Calisto MT" w:hAnsi="Calisto MT"/>
          <w:b/>
          <w:sz w:val="24"/>
          <w:szCs w:val="24"/>
        </w:rPr>
        <w:t>Estado</w:t>
      </w:r>
      <w:r w:rsidR="00B9117E">
        <w:rPr>
          <w:rFonts w:ascii="Calisto MT" w:hAnsi="Calisto MT"/>
          <w:b/>
          <w:sz w:val="24"/>
          <w:szCs w:val="24"/>
        </w:rPr>
        <w:t>s</w:t>
      </w:r>
      <w:r w:rsidRPr="00426DFC">
        <w:rPr>
          <w:rFonts w:ascii="Calisto MT" w:hAnsi="Calisto MT"/>
          <w:b/>
          <w:sz w:val="24"/>
          <w:szCs w:val="24"/>
        </w:rPr>
        <w:t xml:space="preserve"> en la historia</w:t>
      </w:r>
      <w:r w:rsidR="00D72710">
        <w:rPr>
          <w:rFonts w:ascii="Calisto MT" w:hAnsi="Calisto MT"/>
          <w:b/>
          <w:sz w:val="24"/>
          <w:szCs w:val="24"/>
        </w:rPr>
        <w:t xml:space="preserve"> y la antropología</w:t>
      </w:r>
    </w:p>
    <w:p w14:paraId="6CCA2726" w14:textId="7BA62520" w:rsidR="00B60CE1" w:rsidRDefault="00B60CE1" w:rsidP="00546AD8">
      <w:pPr>
        <w:rPr>
          <w:rFonts w:ascii="Calisto MT" w:hAnsi="Calisto MT"/>
          <w:sz w:val="24"/>
          <w:szCs w:val="24"/>
        </w:rPr>
      </w:pPr>
      <w:r>
        <w:rPr>
          <w:rFonts w:ascii="Calisto MT" w:hAnsi="Calisto MT"/>
          <w:sz w:val="24"/>
          <w:szCs w:val="24"/>
        </w:rPr>
        <w:t xml:space="preserve">No </w:t>
      </w:r>
      <w:r w:rsidR="00523830">
        <w:rPr>
          <w:rFonts w:ascii="Calisto MT" w:hAnsi="Calisto MT"/>
          <w:sz w:val="24"/>
          <w:szCs w:val="24"/>
        </w:rPr>
        <w:t>trato</w:t>
      </w:r>
      <w:r>
        <w:rPr>
          <w:rFonts w:ascii="Calisto MT" w:hAnsi="Calisto MT"/>
          <w:sz w:val="24"/>
          <w:szCs w:val="24"/>
        </w:rPr>
        <w:t xml:space="preserve"> de construir una historia del Estado,</w:t>
      </w:r>
      <w:r w:rsidR="00593885">
        <w:rPr>
          <w:rFonts w:ascii="Calisto MT" w:hAnsi="Calisto MT"/>
          <w:sz w:val="24"/>
          <w:szCs w:val="24"/>
        </w:rPr>
        <w:t xml:space="preserve"> </w:t>
      </w:r>
      <w:r>
        <w:rPr>
          <w:rFonts w:ascii="Calisto MT" w:hAnsi="Calisto MT"/>
          <w:sz w:val="24"/>
          <w:szCs w:val="24"/>
        </w:rPr>
        <w:t xml:space="preserve">a </w:t>
      </w:r>
      <w:r w:rsidR="00593885">
        <w:rPr>
          <w:rFonts w:ascii="Calisto MT" w:hAnsi="Calisto MT"/>
          <w:sz w:val="24"/>
          <w:szCs w:val="24"/>
        </w:rPr>
        <w:t xml:space="preserve">muy </w:t>
      </w:r>
      <w:r>
        <w:rPr>
          <w:rFonts w:ascii="Calisto MT" w:hAnsi="Calisto MT"/>
          <w:sz w:val="24"/>
          <w:szCs w:val="24"/>
        </w:rPr>
        <w:t>grandes saltos</w:t>
      </w:r>
      <w:r w:rsidR="00DE1EFE">
        <w:rPr>
          <w:rFonts w:ascii="Calisto MT" w:hAnsi="Calisto MT"/>
          <w:sz w:val="24"/>
          <w:szCs w:val="24"/>
        </w:rPr>
        <w:t>,</w:t>
      </w:r>
      <w:r w:rsidR="00593885">
        <w:rPr>
          <w:rFonts w:ascii="Calisto MT" w:hAnsi="Calisto MT"/>
          <w:sz w:val="24"/>
          <w:szCs w:val="24"/>
        </w:rPr>
        <w:t xml:space="preserve"> trato</w:t>
      </w:r>
      <w:r>
        <w:rPr>
          <w:rFonts w:ascii="Calisto MT" w:hAnsi="Calisto MT"/>
          <w:sz w:val="24"/>
          <w:szCs w:val="24"/>
        </w:rPr>
        <w:t xml:space="preserve"> de reconocer en el desarrollo de los cuerpos sociales, la evolución morfológica de las relaciones de poder, para luego, a la luz de esta evolución, comprender el fenómeno de la disfuncionalidad actual de esa forma superior de éstas</w:t>
      </w:r>
      <w:r w:rsidR="00C91387">
        <w:rPr>
          <w:rFonts w:ascii="Calisto MT" w:hAnsi="Calisto MT"/>
          <w:sz w:val="24"/>
          <w:szCs w:val="24"/>
        </w:rPr>
        <w:t>,</w:t>
      </w:r>
      <w:r>
        <w:rPr>
          <w:rFonts w:ascii="Calisto MT" w:hAnsi="Calisto MT"/>
          <w:sz w:val="24"/>
          <w:szCs w:val="24"/>
        </w:rPr>
        <w:t xml:space="preserve"> que recibe el nombre de Estado.</w:t>
      </w:r>
    </w:p>
    <w:p w14:paraId="224CC88E" w14:textId="3DFB85A9" w:rsidR="00616E56" w:rsidRDefault="00593885" w:rsidP="00546AD8">
      <w:pPr>
        <w:rPr>
          <w:rFonts w:ascii="Calisto MT" w:hAnsi="Calisto MT"/>
          <w:sz w:val="24"/>
          <w:szCs w:val="24"/>
        </w:rPr>
      </w:pPr>
      <w:r>
        <w:rPr>
          <w:rFonts w:ascii="Calisto MT" w:hAnsi="Calisto MT"/>
          <w:sz w:val="24"/>
          <w:szCs w:val="24"/>
        </w:rPr>
        <w:t>E</w:t>
      </w:r>
      <w:r w:rsidR="00426DFC" w:rsidRPr="00426DFC">
        <w:rPr>
          <w:rFonts w:ascii="Calisto MT" w:hAnsi="Calisto MT"/>
          <w:sz w:val="24"/>
          <w:szCs w:val="24"/>
        </w:rPr>
        <w:t>l llamado pensamiento occidental</w:t>
      </w:r>
      <w:r w:rsidR="00616E56">
        <w:rPr>
          <w:rFonts w:ascii="Calisto MT" w:hAnsi="Calisto MT"/>
          <w:sz w:val="24"/>
          <w:szCs w:val="24"/>
        </w:rPr>
        <w:t xml:space="preserve"> </w:t>
      </w:r>
      <w:r w:rsidR="00426DFC" w:rsidRPr="00426DFC">
        <w:rPr>
          <w:rFonts w:ascii="Calisto MT" w:hAnsi="Calisto MT"/>
          <w:sz w:val="24"/>
          <w:szCs w:val="24"/>
        </w:rPr>
        <w:t>se inspira</w:t>
      </w:r>
      <w:r>
        <w:rPr>
          <w:rFonts w:ascii="Calisto MT" w:hAnsi="Calisto MT"/>
          <w:sz w:val="24"/>
          <w:szCs w:val="24"/>
        </w:rPr>
        <w:t xml:space="preserve"> en los contactos que los griegos tienen con</w:t>
      </w:r>
      <w:r w:rsidR="00616E56">
        <w:rPr>
          <w:rFonts w:ascii="Calisto MT" w:hAnsi="Calisto MT"/>
          <w:sz w:val="24"/>
          <w:szCs w:val="24"/>
        </w:rPr>
        <w:t xml:space="preserve"> las poderosas teocracias de Egipto y Mesopotamia y </w:t>
      </w:r>
      <w:r>
        <w:rPr>
          <w:rFonts w:ascii="Calisto MT" w:hAnsi="Calisto MT"/>
          <w:sz w:val="24"/>
          <w:szCs w:val="24"/>
        </w:rPr>
        <w:t xml:space="preserve">con </w:t>
      </w:r>
      <w:r w:rsidR="00616E56">
        <w:rPr>
          <w:rFonts w:ascii="Calisto MT" w:hAnsi="Calisto MT"/>
          <w:sz w:val="24"/>
          <w:szCs w:val="24"/>
        </w:rPr>
        <w:t xml:space="preserve">la </w:t>
      </w:r>
      <w:r w:rsidR="00D8412F">
        <w:rPr>
          <w:rFonts w:ascii="Calisto MT" w:hAnsi="Calisto MT"/>
          <w:sz w:val="24"/>
          <w:szCs w:val="24"/>
        </w:rPr>
        <w:t>atávica</w:t>
      </w:r>
      <w:r w:rsidR="00616E56">
        <w:rPr>
          <w:rFonts w:ascii="Calisto MT" w:hAnsi="Calisto MT"/>
          <w:sz w:val="24"/>
          <w:szCs w:val="24"/>
        </w:rPr>
        <w:t xml:space="preserve"> </w:t>
      </w:r>
      <w:r w:rsidR="00523830">
        <w:rPr>
          <w:rFonts w:ascii="Calisto MT" w:hAnsi="Calisto MT"/>
          <w:sz w:val="24"/>
          <w:szCs w:val="24"/>
        </w:rPr>
        <w:t>cultura mosaica; esta</w:t>
      </w:r>
      <w:r>
        <w:rPr>
          <w:rFonts w:ascii="Calisto MT" w:hAnsi="Calisto MT"/>
          <w:sz w:val="24"/>
          <w:szCs w:val="24"/>
        </w:rPr>
        <w:t xml:space="preserve">s </w:t>
      </w:r>
      <w:r w:rsidR="00523830">
        <w:rPr>
          <w:rFonts w:ascii="Calisto MT" w:hAnsi="Calisto MT"/>
          <w:sz w:val="24"/>
          <w:szCs w:val="24"/>
        </w:rPr>
        <w:t>experiencias</w:t>
      </w:r>
      <w:r w:rsidR="00616E56">
        <w:rPr>
          <w:rFonts w:ascii="Calisto MT" w:hAnsi="Calisto MT"/>
          <w:sz w:val="24"/>
          <w:szCs w:val="24"/>
        </w:rPr>
        <w:t xml:space="preserve">, </w:t>
      </w:r>
      <w:r>
        <w:rPr>
          <w:rFonts w:ascii="Calisto MT" w:hAnsi="Calisto MT"/>
          <w:sz w:val="24"/>
          <w:szCs w:val="24"/>
        </w:rPr>
        <w:t xml:space="preserve">se proyectan </w:t>
      </w:r>
      <w:r w:rsidR="00523830">
        <w:rPr>
          <w:rFonts w:ascii="Calisto MT" w:hAnsi="Calisto MT"/>
          <w:sz w:val="24"/>
          <w:szCs w:val="24"/>
        </w:rPr>
        <w:t>a</w:t>
      </w:r>
      <w:r w:rsidR="00616E56">
        <w:rPr>
          <w:rFonts w:ascii="Calisto MT" w:hAnsi="Calisto MT"/>
          <w:sz w:val="24"/>
          <w:szCs w:val="24"/>
        </w:rPr>
        <w:t xml:space="preserve"> la cultura helénica, </w:t>
      </w:r>
      <w:r>
        <w:rPr>
          <w:rFonts w:ascii="Calisto MT" w:hAnsi="Calisto MT"/>
          <w:sz w:val="24"/>
          <w:szCs w:val="24"/>
        </w:rPr>
        <w:t>cuya</w:t>
      </w:r>
      <w:r w:rsidR="00426DFC" w:rsidRPr="00426DFC">
        <w:rPr>
          <w:rFonts w:ascii="Calisto MT" w:hAnsi="Calisto MT"/>
          <w:sz w:val="24"/>
          <w:szCs w:val="24"/>
        </w:rPr>
        <w:t xml:space="preserve"> preocupación por las relaciones de poder</w:t>
      </w:r>
      <w:r w:rsidR="00B60CE1">
        <w:rPr>
          <w:rFonts w:ascii="Calisto MT" w:hAnsi="Calisto MT"/>
          <w:sz w:val="24"/>
          <w:szCs w:val="24"/>
        </w:rPr>
        <w:t xml:space="preserve"> se manifiesta</w:t>
      </w:r>
      <w:r w:rsidR="00426DFC" w:rsidRPr="00426DFC">
        <w:rPr>
          <w:rFonts w:ascii="Calisto MT" w:hAnsi="Calisto MT"/>
          <w:sz w:val="24"/>
          <w:szCs w:val="24"/>
        </w:rPr>
        <w:t xml:space="preserve"> </w:t>
      </w:r>
      <w:r w:rsidR="00616E56">
        <w:rPr>
          <w:rFonts w:ascii="Calisto MT" w:hAnsi="Calisto MT"/>
          <w:sz w:val="24"/>
          <w:szCs w:val="24"/>
        </w:rPr>
        <w:t>en el desarrollo</w:t>
      </w:r>
      <w:r w:rsidR="00426DFC" w:rsidRPr="00426DFC">
        <w:rPr>
          <w:rFonts w:ascii="Calisto MT" w:hAnsi="Calisto MT"/>
          <w:sz w:val="24"/>
          <w:szCs w:val="24"/>
        </w:rPr>
        <w:t xml:space="preserve"> de la</w:t>
      </w:r>
      <w:r w:rsidR="00523830">
        <w:rPr>
          <w:rFonts w:ascii="Calisto MT" w:hAnsi="Calisto MT"/>
          <w:sz w:val="24"/>
          <w:szCs w:val="24"/>
        </w:rPr>
        <w:t xml:space="preserve"> </w:t>
      </w:r>
      <w:r w:rsidR="00426DFC" w:rsidRPr="00426DFC">
        <w:rPr>
          <w:rFonts w:ascii="Calisto MT" w:hAnsi="Calisto MT"/>
          <w:i/>
          <w:sz w:val="24"/>
          <w:szCs w:val="24"/>
        </w:rPr>
        <w:t>polis</w:t>
      </w:r>
      <w:r w:rsidR="00616E56">
        <w:rPr>
          <w:rFonts w:ascii="Calisto MT" w:hAnsi="Calisto MT"/>
          <w:sz w:val="24"/>
          <w:szCs w:val="24"/>
        </w:rPr>
        <w:t>:</w:t>
      </w:r>
      <w:r w:rsidR="00426DFC" w:rsidRPr="00426DFC">
        <w:rPr>
          <w:rFonts w:ascii="Calisto MT" w:hAnsi="Calisto MT"/>
          <w:sz w:val="24"/>
          <w:szCs w:val="24"/>
        </w:rPr>
        <w:t xml:space="preserve"> “la Ciudad es un don de los dioses, </w:t>
      </w:r>
      <w:r w:rsidR="00DE1EFE">
        <w:rPr>
          <w:rFonts w:ascii="Calisto MT" w:hAnsi="Calisto MT"/>
          <w:sz w:val="24"/>
          <w:szCs w:val="24"/>
        </w:rPr>
        <w:t>c</w:t>
      </w:r>
      <w:r w:rsidR="000D4F75">
        <w:rPr>
          <w:rFonts w:ascii="Calisto MT" w:hAnsi="Calisto MT"/>
          <w:sz w:val="24"/>
          <w:szCs w:val="24"/>
        </w:rPr>
        <w:t>omo lo es el trigo” (Touchard</w:t>
      </w:r>
      <w:r w:rsidR="00DE1EFE">
        <w:rPr>
          <w:rFonts w:ascii="Calisto MT" w:hAnsi="Calisto MT"/>
          <w:sz w:val="24"/>
          <w:szCs w:val="24"/>
        </w:rPr>
        <w:t xml:space="preserve">. </w:t>
      </w:r>
      <w:r w:rsidR="00426DFC" w:rsidRPr="00426DFC">
        <w:rPr>
          <w:rFonts w:ascii="Calisto MT" w:hAnsi="Calisto MT"/>
          <w:sz w:val="24"/>
          <w:szCs w:val="24"/>
        </w:rPr>
        <w:t>2010</w:t>
      </w:r>
      <w:r w:rsidR="00DE1EFE">
        <w:rPr>
          <w:rFonts w:ascii="Calisto MT" w:hAnsi="Calisto MT"/>
          <w:sz w:val="24"/>
          <w:szCs w:val="24"/>
        </w:rPr>
        <w:t>,</w:t>
      </w:r>
      <w:r w:rsidR="00426DFC" w:rsidRPr="00426DFC">
        <w:rPr>
          <w:rFonts w:ascii="Calisto MT" w:hAnsi="Calisto MT"/>
          <w:sz w:val="24"/>
          <w:szCs w:val="24"/>
        </w:rPr>
        <w:t xml:space="preserve"> p</w:t>
      </w:r>
      <w:r w:rsidR="00D709C9">
        <w:rPr>
          <w:rFonts w:ascii="Calisto MT" w:hAnsi="Calisto MT"/>
          <w:sz w:val="24"/>
          <w:szCs w:val="24"/>
        </w:rPr>
        <w:t xml:space="preserve">. </w:t>
      </w:r>
      <w:r w:rsidR="00426DFC" w:rsidRPr="00426DFC">
        <w:rPr>
          <w:rFonts w:ascii="Calisto MT" w:hAnsi="Calisto MT"/>
          <w:sz w:val="24"/>
          <w:szCs w:val="24"/>
        </w:rPr>
        <w:t xml:space="preserve">27). </w:t>
      </w:r>
    </w:p>
    <w:p w14:paraId="76B6C1C7" w14:textId="322BF42C" w:rsidR="00426DFC" w:rsidRDefault="00A60F24" w:rsidP="00546AD8">
      <w:pPr>
        <w:rPr>
          <w:rFonts w:ascii="Calisto MT" w:hAnsi="Calisto MT"/>
          <w:sz w:val="24"/>
          <w:szCs w:val="24"/>
        </w:rPr>
      </w:pPr>
      <w:r>
        <w:rPr>
          <w:rFonts w:ascii="Calisto MT" w:hAnsi="Calisto MT"/>
          <w:sz w:val="24"/>
          <w:szCs w:val="24"/>
        </w:rPr>
        <w:lastRenderedPageBreak/>
        <w:t xml:space="preserve">Touchard </w:t>
      </w:r>
      <w:r w:rsidR="002A3065">
        <w:rPr>
          <w:rFonts w:ascii="Calisto MT" w:hAnsi="Calisto MT"/>
          <w:sz w:val="24"/>
          <w:szCs w:val="24"/>
        </w:rPr>
        <w:t>amojona</w:t>
      </w:r>
      <w:r w:rsidR="00593885">
        <w:rPr>
          <w:rFonts w:ascii="Calisto MT" w:hAnsi="Calisto MT"/>
          <w:sz w:val="24"/>
          <w:szCs w:val="24"/>
        </w:rPr>
        <w:t xml:space="preserve"> el punto </w:t>
      </w:r>
      <w:r w:rsidR="00426DFC" w:rsidRPr="00426DFC">
        <w:rPr>
          <w:rFonts w:ascii="Calisto MT" w:hAnsi="Calisto MT"/>
          <w:sz w:val="24"/>
          <w:szCs w:val="24"/>
        </w:rPr>
        <w:t>de arranque</w:t>
      </w:r>
      <w:r w:rsidR="00C91387">
        <w:rPr>
          <w:rFonts w:ascii="Calisto MT" w:hAnsi="Calisto MT"/>
          <w:sz w:val="24"/>
          <w:szCs w:val="24"/>
        </w:rPr>
        <w:t xml:space="preserve"> del pensamiento teórico,</w:t>
      </w:r>
      <w:r w:rsidR="00426DFC" w:rsidRPr="00426DFC">
        <w:rPr>
          <w:rFonts w:ascii="Calisto MT" w:hAnsi="Calisto MT"/>
          <w:sz w:val="24"/>
          <w:szCs w:val="24"/>
        </w:rPr>
        <w:t xml:space="preserve"> en el archipiélago del Egeo y su temporalidad en el siglo VI (ac). “Antes del siglo VI no existe un pensamiento político griego expresado en forma diferenciada” (2010</w:t>
      </w:r>
      <w:r w:rsidR="00DE1EFE">
        <w:rPr>
          <w:rFonts w:ascii="Calisto MT" w:hAnsi="Calisto MT"/>
          <w:sz w:val="24"/>
          <w:szCs w:val="24"/>
        </w:rPr>
        <w:t>,</w:t>
      </w:r>
      <w:r w:rsidR="00426DFC" w:rsidRPr="00426DFC">
        <w:rPr>
          <w:rFonts w:ascii="Calisto MT" w:hAnsi="Calisto MT"/>
          <w:sz w:val="24"/>
          <w:szCs w:val="24"/>
        </w:rPr>
        <w:t xml:space="preserve"> p</w:t>
      </w:r>
      <w:r w:rsidR="00DE1EFE">
        <w:rPr>
          <w:rFonts w:ascii="Calisto MT" w:hAnsi="Calisto MT"/>
          <w:sz w:val="24"/>
          <w:szCs w:val="24"/>
        </w:rPr>
        <w:t>.</w:t>
      </w:r>
      <w:r w:rsidR="00426DFC" w:rsidRPr="00426DFC">
        <w:rPr>
          <w:rFonts w:ascii="Calisto MT" w:hAnsi="Calisto MT"/>
          <w:sz w:val="24"/>
          <w:szCs w:val="24"/>
        </w:rPr>
        <w:t xml:space="preserve"> 27). La </w:t>
      </w:r>
      <w:r w:rsidR="00426DFC" w:rsidRPr="00426DFC">
        <w:rPr>
          <w:rFonts w:ascii="Calisto MT" w:hAnsi="Calisto MT"/>
          <w:i/>
          <w:sz w:val="24"/>
          <w:szCs w:val="24"/>
        </w:rPr>
        <w:t>polis</w:t>
      </w:r>
      <w:r w:rsidR="00426DFC" w:rsidRPr="00426DFC">
        <w:rPr>
          <w:rFonts w:ascii="Calisto MT" w:hAnsi="Calisto MT"/>
          <w:sz w:val="24"/>
          <w:szCs w:val="24"/>
        </w:rPr>
        <w:t xml:space="preserve"> se distingue por la unidad sistémica de población, territorio y po</w:t>
      </w:r>
      <w:r>
        <w:rPr>
          <w:rFonts w:ascii="Calisto MT" w:hAnsi="Calisto MT"/>
          <w:sz w:val="24"/>
          <w:szCs w:val="24"/>
        </w:rPr>
        <w:t xml:space="preserve">der de las tribus </w:t>
      </w:r>
      <w:r w:rsidR="00D600CF" w:rsidRPr="000B4FF2">
        <w:rPr>
          <w:rFonts w:ascii="Calisto MT" w:hAnsi="Calisto MT"/>
          <w:sz w:val="24"/>
          <w:szCs w:val="24"/>
        </w:rPr>
        <w:t>bárbaras</w:t>
      </w:r>
      <w:r w:rsidR="00FB1D0B">
        <w:rPr>
          <w:rFonts w:ascii="Calisto MT" w:hAnsi="Calisto MT"/>
          <w:sz w:val="24"/>
          <w:szCs w:val="24"/>
        </w:rPr>
        <w:t>, pero se distingue también por el momento adelantado que viven las sociedades</w:t>
      </w:r>
      <w:r>
        <w:rPr>
          <w:rFonts w:ascii="Calisto MT" w:hAnsi="Calisto MT"/>
          <w:sz w:val="24"/>
          <w:szCs w:val="24"/>
        </w:rPr>
        <w:t xml:space="preserve"> persa y </w:t>
      </w:r>
      <w:r w:rsidR="00D709C9">
        <w:rPr>
          <w:rFonts w:ascii="Calisto MT" w:hAnsi="Calisto MT"/>
          <w:sz w:val="24"/>
          <w:szCs w:val="24"/>
        </w:rPr>
        <w:t xml:space="preserve">la </w:t>
      </w:r>
      <w:r>
        <w:rPr>
          <w:rFonts w:ascii="Calisto MT" w:hAnsi="Calisto MT"/>
          <w:sz w:val="24"/>
          <w:szCs w:val="24"/>
        </w:rPr>
        <w:t>del delta del Nilo</w:t>
      </w:r>
      <w:r w:rsidR="00FB1D0B">
        <w:rPr>
          <w:rFonts w:ascii="Calisto MT" w:hAnsi="Calisto MT"/>
          <w:sz w:val="24"/>
          <w:szCs w:val="24"/>
        </w:rPr>
        <w:t>, en materia de jerarquía social, respecto de Grecia</w:t>
      </w:r>
      <w:r>
        <w:rPr>
          <w:rFonts w:ascii="Calisto MT" w:hAnsi="Calisto MT"/>
          <w:sz w:val="24"/>
          <w:szCs w:val="24"/>
        </w:rPr>
        <w:t>.</w:t>
      </w:r>
    </w:p>
    <w:p w14:paraId="5C34F976" w14:textId="1C3DC652" w:rsidR="00B60CE1" w:rsidRDefault="00443710" w:rsidP="00546AD8">
      <w:pPr>
        <w:rPr>
          <w:rFonts w:ascii="Calisto MT" w:hAnsi="Calisto MT"/>
          <w:sz w:val="24"/>
          <w:szCs w:val="24"/>
        </w:rPr>
      </w:pPr>
      <w:r>
        <w:rPr>
          <w:rFonts w:ascii="Calisto MT" w:hAnsi="Calisto MT"/>
          <w:i/>
          <w:sz w:val="24"/>
          <w:szCs w:val="24"/>
        </w:rPr>
        <w:t>Polis, cite</w:t>
      </w:r>
      <w:r>
        <w:rPr>
          <w:rStyle w:val="Refdenotaalpie"/>
          <w:rFonts w:ascii="Calisto MT" w:hAnsi="Calisto MT"/>
          <w:i/>
          <w:sz w:val="24"/>
          <w:szCs w:val="24"/>
        </w:rPr>
        <w:footnoteReference w:id="3"/>
      </w:r>
      <w:r w:rsidR="00B60CE1">
        <w:rPr>
          <w:rFonts w:ascii="Calisto MT" w:hAnsi="Calisto MT"/>
          <w:i/>
          <w:sz w:val="24"/>
          <w:szCs w:val="24"/>
        </w:rPr>
        <w:t>, oppida</w:t>
      </w:r>
      <w:r>
        <w:rPr>
          <w:rFonts w:ascii="Calisto MT" w:hAnsi="Calisto MT"/>
          <w:sz w:val="24"/>
          <w:szCs w:val="24"/>
        </w:rPr>
        <w:t>, son los centros originarios de conver</w:t>
      </w:r>
      <w:r w:rsidR="002A3065">
        <w:rPr>
          <w:rFonts w:ascii="Calisto MT" w:hAnsi="Calisto MT"/>
          <w:sz w:val="24"/>
          <w:szCs w:val="24"/>
        </w:rPr>
        <w:t>gencia de los grupos humanos que</w:t>
      </w:r>
      <w:r>
        <w:rPr>
          <w:rFonts w:ascii="Calisto MT" w:hAnsi="Calisto MT"/>
          <w:sz w:val="24"/>
          <w:szCs w:val="24"/>
        </w:rPr>
        <w:t xml:space="preserve"> supera</w:t>
      </w:r>
      <w:r w:rsidR="002A3065">
        <w:rPr>
          <w:rFonts w:ascii="Calisto MT" w:hAnsi="Calisto MT"/>
          <w:sz w:val="24"/>
          <w:szCs w:val="24"/>
        </w:rPr>
        <w:t>n</w:t>
      </w:r>
      <w:r>
        <w:rPr>
          <w:rFonts w:ascii="Calisto MT" w:hAnsi="Calisto MT"/>
          <w:sz w:val="24"/>
          <w:szCs w:val="24"/>
        </w:rPr>
        <w:t xml:space="preserve"> la </w:t>
      </w:r>
      <w:r w:rsidR="002A3065" w:rsidRPr="002A3065">
        <w:rPr>
          <w:rFonts w:ascii="Calisto MT" w:hAnsi="Calisto MT"/>
          <w:i/>
          <w:sz w:val="24"/>
          <w:szCs w:val="24"/>
        </w:rPr>
        <w:t>gen</w:t>
      </w:r>
      <w:r w:rsidR="00B60CE1">
        <w:rPr>
          <w:rFonts w:ascii="Calisto MT" w:hAnsi="Calisto MT"/>
          <w:sz w:val="24"/>
          <w:szCs w:val="24"/>
        </w:rPr>
        <w:t xml:space="preserve"> patriarcal</w:t>
      </w:r>
      <w:r w:rsidR="002A3065">
        <w:rPr>
          <w:rFonts w:ascii="Calisto MT" w:hAnsi="Calisto MT"/>
          <w:sz w:val="24"/>
          <w:szCs w:val="24"/>
        </w:rPr>
        <w:t xml:space="preserve"> simple</w:t>
      </w:r>
      <w:r w:rsidR="00C91387">
        <w:rPr>
          <w:rFonts w:ascii="Calisto MT" w:hAnsi="Calisto MT"/>
          <w:sz w:val="24"/>
          <w:szCs w:val="24"/>
        </w:rPr>
        <w:t>,</w:t>
      </w:r>
      <w:r w:rsidR="00B60CE1">
        <w:rPr>
          <w:rFonts w:ascii="Calisto MT" w:hAnsi="Calisto MT"/>
          <w:sz w:val="24"/>
          <w:szCs w:val="24"/>
        </w:rPr>
        <w:t xml:space="preserve"> </w:t>
      </w:r>
      <w:r w:rsidR="002A3065">
        <w:rPr>
          <w:rFonts w:ascii="Calisto MT" w:hAnsi="Calisto MT"/>
          <w:sz w:val="24"/>
          <w:szCs w:val="24"/>
        </w:rPr>
        <w:t>formando</w:t>
      </w:r>
      <w:r>
        <w:rPr>
          <w:rFonts w:ascii="Calisto MT" w:hAnsi="Calisto MT"/>
          <w:sz w:val="24"/>
          <w:szCs w:val="24"/>
        </w:rPr>
        <w:t xml:space="preserve"> tribus o clanes que ocupan una extensión territorial más o menos próxima</w:t>
      </w:r>
      <w:r w:rsidR="002A3065">
        <w:rPr>
          <w:rFonts w:ascii="Calisto MT" w:hAnsi="Calisto MT"/>
          <w:sz w:val="24"/>
          <w:szCs w:val="24"/>
        </w:rPr>
        <w:t xml:space="preserve"> y</w:t>
      </w:r>
      <w:r w:rsidR="00A60F24">
        <w:rPr>
          <w:rFonts w:ascii="Calisto MT" w:hAnsi="Calisto MT"/>
          <w:sz w:val="24"/>
          <w:szCs w:val="24"/>
        </w:rPr>
        <w:t xml:space="preserve"> requiere</w:t>
      </w:r>
      <w:r w:rsidR="002A3065">
        <w:rPr>
          <w:rFonts w:ascii="Calisto MT" w:hAnsi="Calisto MT"/>
          <w:sz w:val="24"/>
          <w:szCs w:val="24"/>
        </w:rPr>
        <w:t>n</w:t>
      </w:r>
      <w:r w:rsidR="00A60F24">
        <w:rPr>
          <w:rFonts w:ascii="Calisto MT" w:hAnsi="Calisto MT"/>
          <w:sz w:val="24"/>
          <w:szCs w:val="24"/>
        </w:rPr>
        <w:t xml:space="preserve"> de comunicación y </w:t>
      </w:r>
      <w:r w:rsidR="00052381">
        <w:rPr>
          <w:rFonts w:ascii="Calisto MT" w:hAnsi="Calisto MT"/>
          <w:sz w:val="24"/>
          <w:szCs w:val="24"/>
        </w:rPr>
        <w:t>refugios</w:t>
      </w:r>
      <w:r>
        <w:rPr>
          <w:rFonts w:ascii="Calisto MT" w:hAnsi="Calisto MT"/>
          <w:sz w:val="24"/>
          <w:szCs w:val="24"/>
        </w:rPr>
        <w:t>. “La población no se congregaba allí sino a propósito de ceremonias religiosas o civiles o cuando la guerra la obligaba a refugiarse en ellos con su</w:t>
      </w:r>
      <w:r w:rsidR="00DE1EFE">
        <w:rPr>
          <w:rFonts w:ascii="Calisto MT" w:hAnsi="Calisto MT"/>
          <w:sz w:val="24"/>
          <w:szCs w:val="24"/>
        </w:rPr>
        <w:t>s rebaños.” (Pirenne. 1987, p.</w:t>
      </w:r>
      <w:r>
        <w:rPr>
          <w:rFonts w:ascii="Calisto MT" w:hAnsi="Calisto MT"/>
          <w:sz w:val="24"/>
          <w:szCs w:val="24"/>
        </w:rPr>
        <w:t xml:space="preserve"> 40)</w:t>
      </w:r>
      <w:r w:rsidR="00B60CE1">
        <w:rPr>
          <w:rFonts w:ascii="Calisto MT" w:hAnsi="Calisto MT"/>
          <w:sz w:val="24"/>
          <w:szCs w:val="24"/>
        </w:rPr>
        <w:t>.</w:t>
      </w:r>
    </w:p>
    <w:p w14:paraId="458B5E0C" w14:textId="37B402A9" w:rsidR="00054B43" w:rsidRDefault="00443710" w:rsidP="00546AD8">
      <w:pPr>
        <w:rPr>
          <w:rFonts w:ascii="Calisto MT" w:hAnsi="Calisto MT"/>
          <w:sz w:val="24"/>
          <w:szCs w:val="24"/>
        </w:rPr>
      </w:pPr>
      <w:r w:rsidRPr="00B60CE1">
        <w:rPr>
          <w:rFonts w:ascii="Calisto MT" w:hAnsi="Calisto MT"/>
          <w:sz w:val="24"/>
          <w:szCs w:val="24"/>
        </w:rPr>
        <w:t>Calamandrei</w:t>
      </w:r>
      <w:r w:rsidR="00A8537D">
        <w:rPr>
          <w:rFonts w:ascii="Calisto MT" w:hAnsi="Calisto MT"/>
          <w:sz w:val="24"/>
          <w:szCs w:val="24"/>
        </w:rPr>
        <w:t>, al estudiar</w:t>
      </w:r>
      <w:r w:rsidR="00AD1BFA">
        <w:rPr>
          <w:rFonts w:ascii="Calisto MT" w:hAnsi="Calisto MT"/>
          <w:sz w:val="24"/>
          <w:szCs w:val="24"/>
        </w:rPr>
        <w:t xml:space="preserve"> </w:t>
      </w:r>
      <w:r w:rsidR="002A3065">
        <w:rPr>
          <w:rFonts w:ascii="Calisto MT" w:hAnsi="Calisto MT"/>
          <w:sz w:val="24"/>
          <w:szCs w:val="24"/>
        </w:rPr>
        <w:t xml:space="preserve">el aporte </w:t>
      </w:r>
      <w:r w:rsidR="00AD1BFA">
        <w:rPr>
          <w:rFonts w:ascii="Calisto MT" w:hAnsi="Calisto MT"/>
          <w:sz w:val="24"/>
          <w:szCs w:val="24"/>
        </w:rPr>
        <w:t>d</w:t>
      </w:r>
      <w:r w:rsidR="00B60CE1">
        <w:rPr>
          <w:rFonts w:ascii="Calisto MT" w:hAnsi="Calisto MT"/>
          <w:sz w:val="24"/>
          <w:szCs w:val="24"/>
        </w:rPr>
        <w:t xml:space="preserve">el derecho germánico al </w:t>
      </w:r>
      <w:r w:rsidR="00A8537D">
        <w:rPr>
          <w:rFonts w:ascii="Calisto MT" w:hAnsi="Calisto MT"/>
          <w:sz w:val="24"/>
          <w:szCs w:val="24"/>
        </w:rPr>
        <w:t>orden jurisdiccional</w:t>
      </w:r>
      <w:r w:rsidR="002A3065">
        <w:rPr>
          <w:rFonts w:ascii="Calisto MT" w:hAnsi="Calisto MT"/>
          <w:sz w:val="24"/>
          <w:szCs w:val="24"/>
        </w:rPr>
        <w:t>,</w:t>
      </w:r>
      <w:r w:rsidR="006948F5">
        <w:rPr>
          <w:rFonts w:ascii="Calisto MT" w:hAnsi="Calisto MT"/>
          <w:sz w:val="24"/>
          <w:szCs w:val="24"/>
        </w:rPr>
        <w:t xml:space="preserve"> relaciona</w:t>
      </w:r>
      <w:r w:rsidR="00304A8D">
        <w:rPr>
          <w:rFonts w:ascii="Calisto MT" w:hAnsi="Calisto MT"/>
          <w:sz w:val="24"/>
          <w:szCs w:val="24"/>
        </w:rPr>
        <w:t xml:space="preserve"> una de</w:t>
      </w:r>
      <w:r w:rsidR="00B60CE1">
        <w:rPr>
          <w:rFonts w:ascii="Calisto MT" w:hAnsi="Calisto MT"/>
          <w:sz w:val="24"/>
          <w:szCs w:val="24"/>
        </w:rPr>
        <w:t xml:space="preserve"> esas ceremonias civiles</w:t>
      </w:r>
      <w:r w:rsidR="00C91387">
        <w:rPr>
          <w:rFonts w:ascii="Calisto MT" w:hAnsi="Calisto MT"/>
          <w:sz w:val="24"/>
          <w:szCs w:val="24"/>
        </w:rPr>
        <w:t xml:space="preserve"> </w:t>
      </w:r>
      <w:r w:rsidR="00B60CE1">
        <w:rPr>
          <w:rFonts w:ascii="Calisto MT" w:hAnsi="Calisto MT"/>
          <w:sz w:val="24"/>
          <w:szCs w:val="24"/>
        </w:rPr>
        <w:t xml:space="preserve">que requerían de la </w:t>
      </w:r>
      <w:r w:rsidR="00B60CE1">
        <w:rPr>
          <w:rFonts w:ascii="Calisto MT" w:hAnsi="Calisto MT"/>
          <w:i/>
          <w:sz w:val="24"/>
          <w:szCs w:val="24"/>
        </w:rPr>
        <w:t>cite</w:t>
      </w:r>
      <w:r w:rsidR="00B60CE1">
        <w:rPr>
          <w:rFonts w:ascii="Calisto MT" w:hAnsi="Calisto MT"/>
          <w:sz w:val="24"/>
          <w:szCs w:val="24"/>
        </w:rPr>
        <w:t xml:space="preserve"> para su realización</w:t>
      </w:r>
      <w:r w:rsidR="006948F5">
        <w:rPr>
          <w:rFonts w:ascii="Calisto MT" w:hAnsi="Calisto MT"/>
          <w:sz w:val="24"/>
          <w:szCs w:val="24"/>
        </w:rPr>
        <w:t>:</w:t>
      </w:r>
      <w:r w:rsidR="006948F5" w:rsidRPr="006948F5">
        <w:rPr>
          <w:rFonts w:ascii="Calisto MT" w:hAnsi="Calisto MT"/>
          <w:sz w:val="24"/>
          <w:szCs w:val="24"/>
        </w:rPr>
        <w:t xml:space="preserve"> </w:t>
      </w:r>
      <w:r w:rsidR="006948F5">
        <w:rPr>
          <w:rFonts w:ascii="Calisto MT" w:hAnsi="Calisto MT"/>
          <w:sz w:val="24"/>
          <w:szCs w:val="24"/>
        </w:rPr>
        <w:t>“</w:t>
      </w:r>
      <w:r w:rsidR="005B3A52" w:rsidRPr="006948F5">
        <w:rPr>
          <w:rFonts w:ascii="Calisto MT" w:hAnsi="Calisto MT"/>
          <w:sz w:val="24"/>
          <w:szCs w:val="24"/>
        </w:rPr>
        <w:t>… las partes que querían obtener la decisión de una controversia comparecían no como ante una autoridad superior, sino ante sus pares</w:t>
      </w:r>
      <w:r w:rsidR="006948F5">
        <w:rPr>
          <w:rFonts w:ascii="Calisto MT" w:hAnsi="Calisto MT"/>
          <w:sz w:val="24"/>
          <w:szCs w:val="24"/>
        </w:rPr>
        <w:t xml:space="preserve"> </w:t>
      </w:r>
      <w:r w:rsidR="00147622" w:rsidRPr="006948F5">
        <w:rPr>
          <w:rFonts w:ascii="Calisto MT" w:hAnsi="Calisto MT"/>
          <w:sz w:val="24"/>
          <w:szCs w:val="24"/>
        </w:rPr>
        <w:t>…juic</w:t>
      </w:r>
      <w:r w:rsidR="006948F5">
        <w:rPr>
          <w:rFonts w:ascii="Calisto MT" w:hAnsi="Calisto MT"/>
          <w:sz w:val="24"/>
          <w:szCs w:val="24"/>
        </w:rPr>
        <w:t>i</w:t>
      </w:r>
      <w:r w:rsidR="00147622" w:rsidRPr="006948F5">
        <w:rPr>
          <w:rFonts w:ascii="Calisto MT" w:hAnsi="Calisto MT"/>
          <w:sz w:val="24"/>
          <w:szCs w:val="24"/>
        </w:rPr>
        <w:t xml:space="preserve">o al cual se llamaba la </w:t>
      </w:r>
      <w:r w:rsidR="00147622" w:rsidRPr="006948F5">
        <w:rPr>
          <w:rFonts w:ascii="Calisto MT" w:hAnsi="Calisto MT"/>
          <w:i/>
          <w:sz w:val="24"/>
          <w:szCs w:val="24"/>
        </w:rPr>
        <w:t>reunión de los ciudadanos libres</w:t>
      </w:r>
      <w:r w:rsidR="002A3065">
        <w:rPr>
          <w:rFonts w:ascii="Calisto MT" w:hAnsi="Calisto MT"/>
          <w:sz w:val="24"/>
          <w:szCs w:val="24"/>
        </w:rPr>
        <w:t>” (</w:t>
      </w:r>
      <w:r w:rsidR="000D4F75">
        <w:rPr>
          <w:rFonts w:ascii="Calisto MT" w:hAnsi="Calisto MT"/>
          <w:sz w:val="24"/>
          <w:szCs w:val="24"/>
        </w:rPr>
        <w:t xml:space="preserve">2000, </w:t>
      </w:r>
      <w:r w:rsidR="006948F5">
        <w:rPr>
          <w:rFonts w:ascii="Calisto MT" w:hAnsi="Calisto MT"/>
          <w:sz w:val="24"/>
          <w:szCs w:val="24"/>
        </w:rPr>
        <w:t>pp</w:t>
      </w:r>
      <w:r w:rsidR="00AD1BFA">
        <w:rPr>
          <w:rFonts w:ascii="Calisto MT" w:hAnsi="Calisto MT"/>
          <w:sz w:val="24"/>
          <w:szCs w:val="24"/>
        </w:rPr>
        <w:t>.</w:t>
      </w:r>
      <w:r w:rsidR="006948F5">
        <w:rPr>
          <w:rFonts w:ascii="Calisto MT" w:hAnsi="Calisto MT"/>
          <w:sz w:val="24"/>
          <w:szCs w:val="24"/>
        </w:rPr>
        <w:t xml:space="preserve"> 82-</w:t>
      </w:r>
      <w:r w:rsidR="00964E8C" w:rsidRPr="006948F5">
        <w:rPr>
          <w:rFonts w:ascii="Calisto MT" w:hAnsi="Calisto MT"/>
          <w:sz w:val="24"/>
          <w:szCs w:val="24"/>
        </w:rPr>
        <w:t>86</w:t>
      </w:r>
      <w:r w:rsidR="000D4F75">
        <w:rPr>
          <w:rFonts w:ascii="Calisto MT" w:hAnsi="Calisto MT"/>
          <w:sz w:val="24"/>
          <w:szCs w:val="24"/>
        </w:rPr>
        <w:t>), en e</w:t>
      </w:r>
      <w:r w:rsidR="006948F5">
        <w:rPr>
          <w:rFonts w:ascii="Calisto MT" w:hAnsi="Calisto MT"/>
          <w:sz w:val="24"/>
          <w:szCs w:val="24"/>
        </w:rPr>
        <w:t>l que un grupo</w:t>
      </w:r>
      <w:r w:rsidR="002A3065">
        <w:rPr>
          <w:rFonts w:ascii="Calisto MT" w:hAnsi="Calisto MT"/>
          <w:sz w:val="24"/>
          <w:szCs w:val="24"/>
        </w:rPr>
        <w:t>,</w:t>
      </w:r>
      <w:r w:rsidR="006948F5">
        <w:rPr>
          <w:rFonts w:ascii="Calisto MT" w:hAnsi="Calisto MT"/>
          <w:sz w:val="24"/>
          <w:szCs w:val="24"/>
        </w:rPr>
        <w:t xml:space="preserve"> seleccionado por la misma asamblea</w:t>
      </w:r>
      <w:r w:rsidR="00341DDA">
        <w:rPr>
          <w:rFonts w:ascii="Calisto MT" w:hAnsi="Calisto MT"/>
          <w:sz w:val="24"/>
          <w:szCs w:val="24"/>
        </w:rPr>
        <w:t xml:space="preserve">, los </w:t>
      </w:r>
      <w:r w:rsidR="006948F5" w:rsidRPr="00AD1BFA">
        <w:rPr>
          <w:rFonts w:ascii="Calisto MT" w:hAnsi="Calisto MT"/>
          <w:i/>
          <w:sz w:val="24"/>
          <w:szCs w:val="24"/>
        </w:rPr>
        <w:t>rachimburgos</w:t>
      </w:r>
      <w:r w:rsidR="00341DDA">
        <w:rPr>
          <w:rFonts w:ascii="Calisto MT" w:hAnsi="Calisto MT"/>
          <w:sz w:val="24"/>
          <w:szCs w:val="24"/>
        </w:rPr>
        <w:t>,</w:t>
      </w:r>
      <w:r w:rsidR="006948F5">
        <w:rPr>
          <w:rFonts w:ascii="Calisto MT" w:hAnsi="Calisto MT"/>
          <w:sz w:val="24"/>
          <w:szCs w:val="24"/>
        </w:rPr>
        <w:t xml:space="preserve"> proponía a la misma soluci</w:t>
      </w:r>
      <w:r w:rsidR="00052381">
        <w:rPr>
          <w:rFonts w:ascii="Calisto MT" w:hAnsi="Calisto MT"/>
          <w:sz w:val="24"/>
          <w:szCs w:val="24"/>
        </w:rPr>
        <w:t>ones</w:t>
      </w:r>
      <w:r w:rsidR="006948F5">
        <w:rPr>
          <w:rFonts w:ascii="Calisto MT" w:hAnsi="Calisto MT"/>
          <w:sz w:val="24"/>
          <w:szCs w:val="24"/>
        </w:rPr>
        <w:t xml:space="preserve"> a controversia</w:t>
      </w:r>
      <w:r w:rsidR="00690D97">
        <w:rPr>
          <w:rFonts w:ascii="Calisto MT" w:hAnsi="Calisto MT"/>
          <w:sz w:val="24"/>
          <w:szCs w:val="24"/>
        </w:rPr>
        <w:t>s</w:t>
      </w:r>
      <w:r w:rsidR="00052381">
        <w:rPr>
          <w:rFonts w:ascii="Calisto MT" w:hAnsi="Calisto MT"/>
          <w:sz w:val="24"/>
          <w:szCs w:val="24"/>
        </w:rPr>
        <w:t xml:space="preserve"> surgidas entre pares,</w:t>
      </w:r>
      <w:r w:rsidR="006948F5">
        <w:rPr>
          <w:rFonts w:ascii="Calisto MT" w:hAnsi="Calisto MT"/>
          <w:sz w:val="24"/>
          <w:szCs w:val="24"/>
        </w:rPr>
        <w:t xml:space="preserve"> en busca de asen</w:t>
      </w:r>
      <w:r w:rsidR="00341DDA">
        <w:rPr>
          <w:rFonts w:ascii="Calisto MT" w:hAnsi="Calisto MT"/>
          <w:sz w:val="24"/>
          <w:szCs w:val="24"/>
        </w:rPr>
        <w:t>timiento</w:t>
      </w:r>
      <w:r w:rsidR="00052381">
        <w:rPr>
          <w:rFonts w:ascii="Calisto MT" w:hAnsi="Calisto MT"/>
          <w:sz w:val="24"/>
          <w:szCs w:val="24"/>
        </w:rPr>
        <w:t>, en las que</w:t>
      </w:r>
      <w:r w:rsidR="00137AEA">
        <w:rPr>
          <w:rFonts w:ascii="Calisto MT" w:hAnsi="Calisto MT"/>
          <w:sz w:val="24"/>
          <w:szCs w:val="24"/>
        </w:rPr>
        <w:t xml:space="preserve"> cualquiera, incluso las partes en conflicto</w:t>
      </w:r>
      <w:r w:rsidR="000D4F75">
        <w:rPr>
          <w:rFonts w:ascii="Calisto MT" w:hAnsi="Calisto MT"/>
          <w:sz w:val="24"/>
          <w:szCs w:val="24"/>
        </w:rPr>
        <w:t>,</w:t>
      </w:r>
      <w:r w:rsidR="00137AEA">
        <w:rPr>
          <w:rFonts w:ascii="Calisto MT" w:hAnsi="Calisto MT"/>
          <w:sz w:val="24"/>
          <w:szCs w:val="24"/>
        </w:rPr>
        <w:t xml:space="preserve"> podía oponerse proponiendo una mejor solución</w:t>
      </w:r>
      <w:r w:rsidR="00690D97">
        <w:rPr>
          <w:rFonts w:ascii="Calisto MT" w:hAnsi="Calisto MT"/>
          <w:sz w:val="24"/>
          <w:szCs w:val="24"/>
        </w:rPr>
        <w:t>, lo</w:t>
      </w:r>
      <w:r w:rsidR="00137AEA">
        <w:rPr>
          <w:rFonts w:ascii="Calisto MT" w:hAnsi="Calisto MT"/>
          <w:sz w:val="24"/>
          <w:szCs w:val="24"/>
        </w:rPr>
        <w:t xml:space="preserve"> que relevaba a los </w:t>
      </w:r>
      <w:r w:rsidR="00137AEA" w:rsidRPr="00137AEA">
        <w:rPr>
          <w:rFonts w:ascii="Calisto MT" w:hAnsi="Calisto MT"/>
          <w:i/>
          <w:sz w:val="24"/>
          <w:szCs w:val="24"/>
        </w:rPr>
        <w:t>rachimburgos</w:t>
      </w:r>
      <w:r w:rsidR="00137AEA">
        <w:rPr>
          <w:rFonts w:ascii="Calisto MT" w:hAnsi="Calisto MT"/>
          <w:sz w:val="24"/>
          <w:szCs w:val="24"/>
        </w:rPr>
        <w:t xml:space="preserve"> de la función que les había sido asignada para discutir entonces la nueva propuesta.</w:t>
      </w:r>
    </w:p>
    <w:p w14:paraId="0EA3CC34" w14:textId="7576D6CF" w:rsidR="00147622" w:rsidRDefault="00137AEA" w:rsidP="00546AD8">
      <w:pPr>
        <w:rPr>
          <w:rFonts w:ascii="Calisto MT" w:hAnsi="Calisto MT"/>
          <w:sz w:val="24"/>
          <w:szCs w:val="24"/>
        </w:rPr>
      </w:pPr>
      <w:r>
        <w:rPr>
          <w:rFonts w:ascii="Calisto MT" w:hAnsi="Calisto MT"/>
          <w:sz w:val="24"/>
          <w:szCs w:val="24"/>
        </w:rPr>
        <w:t>Carnelutti, de la misma escuela procesalista</w:t>
      </w:r>
      <w:r w:rsidR="000D4F75">
        <w:rPr>
          <w:rFonts w:ascii="Calisto MT" w:hAnsi="Calisto MT"/>
          <w:sz w:val="24"/>
          <w:szCs w:val="24"/>
        </w:rPr>
        <w:t xml:space="preserve"> de Calamndrei</w:t>
      </w:r>
      <w:r w:rsidR="00485115">
        <w:rPr>
          <w:rFonts w:ascii="Calisto MT" w:hAnsi="Calisto MT"/>
          <w:sz w:val="24"/>
          <w:szCs w:val="24"/>
        </w:rPr>
        <w:t>, haciendo gala de</w:t>
      </w:r>
      <w:r w:rsidR="00341DDA">
        <w:rPr>
          <w:rFonts w:ascii="Calisto MT" w:hAnsi="Calisto MT"/>
          <w:sz w:val="24"/>
          <w:szCs w:val="24"/>
        </w:rPr>
        <w:t xml:space="preserve"> simpleza didáctica y profundidad antropológica</w:t>
      </w:r>
      <w:r w:rsidR="00485115">
        <w:rPr>
          <w:rFonts w:ascii="Calisto MT" w:hAnsi="Calisto MT"/>
          <w:sz w:val="24"/>
          <w:szCs w:val="24"/>
        </w:rPr>
        <w:t>,</w:t>
      </w:r>
      <w:r w:rsidR="001433EA">
        <w:rPr>
          <w:rFonts w:ascii="Calisto MT" w:hAnsi="Calisto MT"/>
          <w:sz w:val="24"/>
          <w:szCs w:val="24"/>
        </w:rPr>
        <w:t xml:space="preserve"> estructura el siguiente argumento</w:t>
      </w:r>
      <w:r w:rsidR="00052381">
        <w:rPr>
          <w:rFonts w:ascii="Calisto MT" w:hAnsi="Calisto MT"/>
          <w:sz w:val="24"/>
          <w:szCs w:val="24"/>
        </w:rPr>
        <w:t xml:space="preserve"> que redondea la idea</w:t>
      </w:r>
      <w:r w:rsidR="001433EA">
        <w:rPr>
          <w:rFonts w:ascii="Calisto MT" w:hAnsi="Calisto MT"/>
          <w:sz w:val="24"/>
          <w:szCs w:val="24"/>
        </w:rPr>
        <w:t>:</w:t>
      </w:r>
    </w:p>
    <w:p w14:paraId="3CDD9233" w14:textId="3FBB6A7F" w:rsidR="00444C38" w:rsidRDefault="00C234B6" w:rsidP="00C233CC">
      <w:pPr>
        <w:spacing w:after="0" w:line="240" w:lineRule="auto"/>
        <w:ind w:left="567"/>
        <w:rPr>
          <w:rFonts w:ascii="Calisto MT" w:hAnsi="Calisto MT"/>
        </w:rPr>
      </w:pPr>
      <w:r>
        <w:rPr>
          <w:rFonts w:ascii="Calisto MT" w:hAnsi="Calisto MT"/>
        </w:rPr>
        <w:t xml:space="preserve">En la base del problema están los conceptos del </w:t>
      </w:r>
      <w:r w:rsidRPr="00C234B6">
        <w:rPr>
          <w:rFonts w:ascii="Calisto MT" w:hAnsi="Calisto MT"/>
          <w:i/>
        </w:rPr>
        <w:t>individuo</w:t>
      </w:r>
      <w:r>
        <w:rPr>
          <w:rFonts w:ascii="Calisto MT" w:hAnsi="Calisto MT"/>
        </w:rPr>
        <w:t xml:space="preserve"> y de la </w:t>
      </w:r>
      <w:r w:rsidRPr="00C234B6">
        <w:rPr>
          <w:rFonts w:ascii="Calisto MT" w:hAnsi="Calisto MT"/>
          <w:i/>
        </w:rPr>
        <w:t>persona</w:t>
      </w:r>
      <w:r>
        <w:rPr>
          <w:rFonts w:ascii="Calisto MT" w:hAnsi="Calisto MT"/>
        </w:rPr>
        <w:t xml:space="preserve"> que son dos aspectos diversos del hombre</w:t>
      </w:r>
      <w:r w:rsidR="004923B0">
        <w:rPr>
          <w:rFonts w:ascii="Calisto MT" w:hAnsi="Calisto MT"/>
        </w:rPr>
        <w:t>…</w:t>
      </w:r>
      <w:r>
        <w:rPr>
          <w:rFonts w:ascii="Calisto MT" w:hAnsi="Calisto MT"/>
        </w:rPr>
        <w:t xml:space="preserve"> El individuo es cerrado, la persona es abierta. Abriéndose, poco a poco, el individuo se convierte en persona. La apertura debería ser </w:t>
      </w:r>
      <w:r>
        <w:rPr>
          <w:rFonts w:ascii="Calisto MT" w:hAnsi="Calisto MT"/>
          <w:i/>
        </w:rPr>
        <w:t>ab intra</w:t>
      </w:r>
      <w:r>
        <w:rPr>
          <w:rFonts w:ascii="Calisto MT" w:hAnsi="Calisto MT"/>
        </w:rPr>
        <w:t xml:space="preserve">, por aquella fuerza </w:t>
      </w:r>
      <w:r>
        <w:rPr>
          <w:rFonts w:ascii="Calisto MT" w:hAnsi="Calisto MT"/>
        </w:rPr>
        <w:lastRenderedPageBreak/>
        <w:t>interior que es la libertad</w:t>
      </w:r>
      <w:r w:rsidR="00D57086">
        <w:rPr>
          <w:rFonts w:ascii="Calisto MT" w:hAnsi="Calisto MT"/>
        </w:rPr>
        <w:t>… (que)</w:t>
      </w:r>
      <w:r w:rsidR="00444C38">
        <w:rPr>
          <w:rFonts w:ascii="Calisto MT" w:hAnsi="Calisto MT"/>
        </w:rPr>
        <w:t xml:space="preserve"> opera a través del derecho</w:t>
      </w:r>
      <w:r w:rsidR="00D57086">
        <w:rPr>
          <w:rFonts w:ascii="Calisto MT" w:hAnsi="Calisto MT"/>
        </w:rPr>
        <w:t>..</w:t>
      </w:r>
      <w:r w:rsidR="00444C38">
        <w:rPr>
          <w:rFonts w:ascii="Calisto MT" w:hAnsi="Calisto MT"/>
        </w:rPr>
        <w:t xml:space="preserve">. la sociedad es el presupuesto del derecho: </w:t>
      </w:r>
      <w:r w:rsidR="00444C38">
        <w:rPr>
          <w:rFonts w:ascii="Calisto MT" w:hAnsi="Calisto MT"/>
          <w:i/>
        </w:rPr>
        <w:t>ubi societas ibi ius</w:t>
      </w:r>
      <w:r w:rsidR="00444C38">
        <w:rPr>
          <w:rFonts w:ascii="Calisto MT" w:hAnsi="Calisto MT"/>
        </w:rPr>
        <w:t>; si el hombre fuese solo, no existiría el derecho; pero no existiría tampoco el hombre, cuyo destino es convertirse en persona, lo que no puede ocurrir sin el otro…</w:t>
      </w:r>
    </w:p>
    <w:p w14:paraId="1B3E87EB" w14:textId="38724CB2" w:rsidR="00444C38" w:rsidRDefault="004923B0" w:rsidP="00C233CC">
      <w:pPr>
        <w:spacing w:after="0" w:line="240" w:lineRule="auto"/>
        <w:ind w:left="567"/>
        <w:rPr>
          <w:rFonts w:ascii="Calisto MT" w:hAnsi="Calisto MT"/>
        </w:rPr>
      </w:pPr>
      <w:r>
        <w:rPr>
          <w:rFonts w:ascii="Calisto MT" w:hAnsi="Calisto MT"/>
        </w:rPr>
        <w:t xml:space="preserve">… cuando los hombres que deben trabajar o aun solamente vivir en grupo, se eligen una </w:t>
      </w:r>
      <w:r>
        <w:rPr>
          <w:rFonts w:ascii="Calisto MT" w:hAnsi="Calisto MT"/>
          <w:i/>
        </w:rPr>
        <w:t>cabeza</w:t>
      </w:r>
      <w:r>
        <w:rPr>
          <w:rFonts w:ascii="Calisto MT" w:hAnsi="Calisto MT"/>
        </w:rPr>
        <w:t xml:space="preserve">, un </w:t>
      </w:r>
      <w:r>
        <w:rPr>
          <w:rFonts w:ascii="Calisto MT" w:hAnsi="Calisto MT"/>
          <w:i/>
        </w:rPr>
        <w:t>jefe</w:t>
      </w:r>
      <w:r>
        <w:rPr>
          <w:rFonts w:ascii="Calisto MT" w:hAnsi="Calisto MT"/>
        </w:rPr>
        <w:t>.</w:t>
      </w:r>
    </w:p>
    <w:p w14:paraId="48F11099" w14:textId="77777777" w:rsidR="004923B0" w:rsidRDefault="004923B0" w:rsidP="00C233CC">
      <w:pPr>
        <w:spacing w:after="0" w:line="240" w:lineRule="auto"/>
        <w:ind w:left="567"/>
        <w:rPr>
          <w:rFonts w:ascii="Calisto MT" w:hAnsi="Calisto MT"/>
        </w:rPr>
      </w:pPr>
      <w:r>
        <w:rPr>
          <w:rFonts w:ascii="Calisto MT" w:hAnsi="Calisto MT"/>
        </w:rPr>
        <w:t>…al jefe se le atribuye el poder, sobre todo porque se le reconoce el saber</w:t>
      </w:r>
      <w:r w:rsidR="00CB4B48">
        <w:rPr>
          <w:rFonts w:ascii="Calisto MT" w:hAnsi="Calisto MT"/>
        </w:rPr>
        <w:t>… saber es conocer, ante todo, a los individuos a los cuales se debe mandar…</w:t>
      </w:r>
    </w:p>
    <w:p w14:paraId="63168955" w14:textId="777B37FF" w:rsidR="00CB4B48" w:rsidRDefault="00CB4B48" w:rsidP="00C233CC">
      <w:pPr>
        <w:spacing w:after="0" w:line="240" w:lineRule="auto"/>
        <w:ind w:left="567"/>
        <w:rPr>
          <w:rFonts w:ascii="Calisto MT" w:hAnsi="Calisto MT"/>
        </w:rPr>
      </w:pPr>
      <w:r>
        <w:rPr>
          <w:rFonts w:ascii="Calisto MT" w:hAnsi="Calisto MT"/>
        </w:rPr>
        <w:t xml:space="preserve">… es el de </w:t>
      </w:r>
      <w:r>
        <w:rPr>
          <w:rFonts w:ascii="Calisto MT" w:hAnsi="Calisto MT"/>
          <w:i/>
        </w:rPr>
        <w:t>rex</w:t>
      </w:r>
      <w:r>
        <w:rPr>
          <w:rFonts w:ascii="Calisto MT" w:hAnsi="Calisto MT"/>
        </w:rPr>
        <w:t xml:space="preserve">: su etimología descubre fácilmente la idea del regir o guiar; </w:t>
      </w:r>
      <w:r>
        <w:rPr>
          <w:rFonts w:ascii="Calisto MT" w:hAnsi="Calisto MT"/>
          <w:i/>
        </w:rPr>
        <w:t>rex</w:t>
      </w:r>
      <w:r>
        <w:rPr>
          <w:rFonts w:ascii="Calisto MT" w:hAnsi="Calisto MT"/>
        </w:rPr>
        <w:t xml:space="preserve"> debería ser aquel que guía a los individuos sobre la vía, siguiendo la cual se convierten en personas…</w:t>
      </w:r>
    </w:p>
    <w:p w14:paraId="729F7437" w14:textId="50785570" w:rsidR="00CB4B48" w:rsidRPr="00D72710" w:rsidRDefault="00CB4B48" w:rsidP="00703178">
      <w:pPr>
        <w:spacing w:line="240" w:lineRule="auto"/>
        <w:ind w:left="567"/>
        <w:rPr>
          <w:rFonts w:ascii="Calisto MT" w:hAnsi="Calisto MT"/>
        </w:rPr>
      </w:pPr>
      <w:r>
        <w:rPr>
          <w:rFonts w:ascii="Calisto MT" w:hAnsi="Calisto MT"/>
        </w:rPr>
        <w:t xml:space="preserve">La figura del </w:t>
      </w:r>
      <w:r w:rsidRPr="00CB4B48">
        <w:rPr>
          <w:rFonts w:ascii="Calisto MT" w:hAnsi="Calisto MT"/>
          <w:i/>
        </w:rPr>
        <w:t>rex</w:t>
      </w:r>
      <w:r>
        <w:rPr>
          <w:rFonts w:ascii="Calisto MT" w:hAnsi="Calisto MT"/>
        </w:rPr>
        <w:t>, originariamente simple, se hace cada vez más compleja a medida que se complica la sociedad; su complejidad se manifiesta en la organización del Estado</w:t>
      </w:r>
      <w:r w:rsidR="00D72710">
        <w:rPr>
          <w:rFonts w:ascii="Calisto MT" w:hAnsi="Calisto MT"/>
        </w:rPr>
        <w:t>. (</w:t>
      </w:r>
      <w:r w:rsidR="000D4F75">
        <w:rPr>
          <w:rFonts w:ascii="Calisto MT" w:hAnsi="Calisto MT"/>
        </w:rPr>
        <w:t xml:space="preserve">1971, </w:t>
      </w:r>
      <w:r w:rsidR="00D72710">
        <w:rPr>
          <w:rFonts w:ascii="Calisto MT" w:hAnsi="Calisto MT"/>
        </w:rPr>
        <w:t>pp</w:t>
      </w:r>
      <w:r w:rsidR="00912690">
        <w:rPr>
          <w:rFonts w:ascii="Calisto MT" w:hAnsi="Calisto MT"/>
        </w:rPr>
        <w:t>.</w:t>
      </w:r>
      <w:r w:rsidR="00D72710">
        <w:rPr>
          <w:rFonts w:ascii="Calisto MT" w:hAnsi="Calisto MT"/>
        </w:rPr>
        <w:t xml:space="preserve"> 28-30)</w:t>
      </w:r>
    </w:p>
    <w:p w14:paraId="6A3A6939" w14:textId="5906BC40" w:rsidR="00550072" w:rsidRDefault="00052381" w:rsidP="00546AD8">
      <w:pPr>
        <w:rPr>
          <w:rFonts w:ascii="Calisto MT" w:hAnsi="Calisto MT"/>
          <w:sz w:val="24"/>
          <w:szCs w:val="24"/>
        </w:rPr>
      </w:pPr>
      <w:r>
        <w:rPr>
          <w:rFonts w:ascii="Calisto MT" w:hAnsi="Calisto MT"/>
          <w:sz w:val="24"/>
          <w:szCs w:val="24"/>
        </w:rPr>
        <w:t>Evidencias históricas</w:t>
      </w:r>
      <w:r w:rsidR="00754B64">
        <w:rPr>
          <w:rFonts w:ascii="Calisto MT" w:hAnsi="Calisto MT"/>
          <w:sz w:val="24"/>
          <w:szCs w:val="24"/>
        </w:rPr>
        <w:t xml:space="preserve"> de es</w:t>
      </w:r>
      <w:r w:rsidR="00D57086">
        <w:rPr>
          <w:rFonts w:ascii="Calisto MT" w:hAnsi="Calisto MT"/>
          <w:sz w:val="24"/>
          <w:szCs w:val="24"/>
        </w:rPr>
        <w:t xml:space="preserve">te fenómeno antropológico </w:t>
      </w:r>
      <w:r>
        <w:rPr>
          <w:rFonts w:ascii="Calisto MT" w:hAnsi="Calisto MT"/>
          <w:sz w:val="24"/>
          <w:szCs w:val="24"/>
        </w:rPr>
        <w:t>las</w:t>
      </w:r>
      <w:r w:rsidR="00703178">
        <w:rPr>
          <w:rFonts w:ascii="Calisto MT" w:hAnsi="Calisto MT"/>
          <w:sz w:val="24"/>
          <w:szCs w:val="24"/>
        </w:rPr>
        <w:t xml:space="preserve"> ofrece Cé</w:t>
      </w:r>
      <w:r w:rsidR="00754B64">
        <w:rPr>
          <w:rFonts w:ascii="Calisto MT" w:hAnsi="Calisto MT"/>
          <w:sz w:val="24"/>
          <w:szCs w:val="24"/>
        </w:rPr>
        <w:t>sar</w:t>
      </w:r>
      <w:r w:rsidR="00703178">
        <w:rPr>
          <w:rFonts w:ascii="Calisto MT" w:hAnsi="Calisto MT"/>
          <w:sz w:val="24"/>
          <w:szCs w:val="24"/>
        </w:rPr>
        <w:t xml:space="preserve"> </w:t>
      </w:r>
      <w:r w:rsidR="00754B64">
        <w:rPr>
          <w:rFonts w:ascii="Calisto MT" w:hAnsi="Calisto MT"/>
          <w:sz w:val="24"/>
          <w:szCs w:val="24"/>
        </w:rPr>
        <w:t>en sus “Comentarios sobre la Guerra de la Galia”</w:t>
      </w:r>
      <w:r w:rsidR="005E7EDC">
        <w:rPr>
          <w:rFonts w:ascii="Calisto MT" w:hAnsi="Calisto MT"/>
          <w:sz w:val="24"/>
          <w:szCs w:val="24"/>
        </w:rPr>
        <w:t>, en el contexto de las migraciones de los pueblos del norte de Europa hacia tierras más pródigas y mejores climas:</w:t>
      </w:r>
    </w:p>
    <w:p w14:paraId="5DE3AAAA" w14:textId="77777777" w:rsidR="005E7EDC" w:rsidRDefault="005E7EDC" w:rsidP="00C233CC">
      <w:pPr>
        <w:spacing w:after="0" w:line="240" w:lineRule="auto"/>
        <w:ind w:left="567"/>
        <w:rPr>
          <w:rFonts w:ascii="Calisto MT" w:hAnsi="Calisto MT"/>
        </w:rPr>
      </w:pPr>
      <w:r>
        <w:rPr>
          <w:rFonts w:ascii="Calisto MT" w:hAnsi="Calisto MT"/>
        </w:rPr>
        <w:t xml:space="preserve">Entre los helvecios, con mucho el más noble y rico fue Orgétorix. </w:t>
      </w:r>
      <w:r w:rsidR="00D709C9">
        <w:rPr>
          <w:rFonts w:ascii="Calisto MT" w:hAnsi="Calisto MT"/>
        </w:rPr>
        <w:t>Durante el consulado de M. Mesa</w:t>
      </w:r>
      <w:r>
        <w:rPr>
          <w:rFonts w:ascii="Calisto MT" w:hAnsi="Calisto MT"/>
        </w:rPr>
        <w:t>la y M. Pisón, llevado por el deseo de reinar, organizó una rebelión de la nobleza y persuadió a la ciudadanía de que abandonara sus posesiones…</w:t>
      </w:r>
    </w:p>
    <w:p w14:paraId="4B0EBB78" w14:textId="7F94F502" w:rsidR="002469E5" w:rsidRPr="005E7EDC" w:rsidRDefault="005E7EDC" w:rsidP="00703178">
      <w:pPr>
        <w:spacing w:line="240" w:lineRule="auto"/>
        <w:ind w:left="567"/>
        <w:rPr>
          <w:rFonts w:ascii="Calisto MT" w:hAnsi="Calisto MT"/>
        </w:rPr>
      </w:pPr>
      <w:r>
        <w:rPr>
          <w:rFonts w:ascii="Calisto MT" w:hAnsi="Calisto MT"/>
        </w:rPr>
        <w:t>…impresionados por la autoridad</w:t>
      </w:r>
      <w:r w:rsidR="00D57086">
        <w:rPr>
          <w:rFonts w:ascii="Calisto MT" w:hAnsi="Calisto MT"/>
        </w:rPr>
        <w:t xml:space="preserve">… </w:t>
      </w:r>
      <w:r>
        <w:rPr>
          <w:rFonts w:ascii="Calisto MT" w:hAnsi="Calisto MT"/>
        </w:rPr>
        <w:t xml:space="preserve">Se elige a Orgétorix para que se encargue de esto… </w:t>
      </w:r>
      <w:r w:rsidR="00D57086">
        <w:rPr>
          <w:rFonts w:ascii="Calisto MT" w:hAnsi="Calisto MT"/>
        </w:rPr>
        <w:t>U</w:t>
      </w:r>
      <w:r w:rsidR="002469E5">
        <w:rPr>
          <w:rFonts w:ascii="Calisto MT" w:hAnsi="Calisto MT"/>
        </w:rPr>
        <w:t>na vez que consideraron estaban preparados, incendian todas sus ciudades</w:t>
      </w:r>
      <w:r w:rsidR="00EB6DA9">
        <w:rPr>
          <w:rFonts w:ascii="Calisto MT" w:hAnsi="Calisto MT"/>
        </w:rPr>
        <w:t xml:space="preserve"> (</w:t>
      </w:r>
      <w:r w:rsidR="00EB6DA9">
        <w:rPr>
          <w:rFonts w:ascii="Calisto MT" w:hAnsi="Calisto MT"/>
          <w:i/>
        </w:rPr>
        <w:t>oppidas)</w:t>
      </w:r>
      <w:r w:rsidR="002469E5">
        <w:rPr>
          <w:rFonts w:ascii="Calisto MT" w:hAnsi="Calisto MT"/>
        </w:rPr>
        <w:t>, alrededor de doce, todos sus pueblos, alrededor de cuatrocientos, y todas las fincas particulares.</w:t>
      </w:r>
      <w:r w:rsidR="002469E5">
        <w:rPr>
          <w:rFonts w:ascii="Calisto MT" w:hAnsi="Calisto MT"/>
          <w:noProof/>
        </w:rPr>
        <w:t xml:space="preserve"> </w:t>
      </w:r>
      <w:r w:rsidR="00D57086">
        <w:rPr>
          <w:rFonts w:ascii="Calisto MT" w:hAnsi="Calisto MT"/>
          <w:noProof/>
        </w:rPr>
        <w:t>(</w:t>
      </w:r>
      <w:r w:rsidR="00703178">
        <w:rPr>
          <w:rFonts w:ascii="Calisto MT" w:hAnsi="Calisto MT"/>
          <w:noProof/>
        </w:rPr>
        <w:t xml:space="preserve">2004, </w:t>
      </w:r>
      <w:r w:rsidR="00EB6DA9">
        <w:rPr>
          <w:rFonts w:ascii="Calisto MT" w:hAnsi="Calisto MT"/>
          <w:noProof/>
        </w:rPr>
        <w:t xml:space="preserve">pp. </w:t>
      </w:r>
      <w:r w:rsidR="002469E5">
        <w:rPr>
          <w:rFonts w:ascii="Calisto MT" w:hAnsi="Calisto MT"/>
          <w:noProof/>
        </w:rPr>
        <w:t>40-42</w:t>
      </w:r>
      <w:r w:rsidR="002469E5" w:rsidRPr="002469E5">
        <w:rPr>
          <w:rFonts w:ascii="Calisto MT" w:hAnsi="Calisto MT"/>
          <w:noProof/>
        </w:rPr>
        <w:t>)</w:t>
      </w:r>
    </w:p>
    <w:p w14:paraId="0F3AC4F7" w14:textId="00A48369" w:rsidR="005E7EDC" w:rsidRDefault="006D2160" w:rsidP="00546AD8">
      <w:pPr>
        <w:rPr>
          <w:rFonts w:ascii="Calisto MT" w:hAnsi="Calisto MT"/>
          <w:sz w:val="24"/>
          <w:szCs w:val="24"/>
        </w:rPr>
      </w:pPr>
      <w:r>
        <w:rPr>
          <w:rFonts w:ascii="Calisto MT" w:hAnsi="Calisto MT"/>
          <w:sz w:val="24"/>
          <w:szCs w:val="24"/>
        </w:rPr>
        <w:t xml:space="preserve">Esta es una imagen recurrente en la historia de los cuerpos sociales en el estadio de transición de las tribus a las </w:t>
      </w:r>
      <w:r w:rsidR="00912690">
        <w:rPr>
          <w:rFonts w:ascii="Calisto MT" w:hAnsi="Calisto MT"/>
          <w:sz w:val="24"/>
          <w:szCs w:val="24"/>
        </w:rPr>
        <w:t>monarquías, lo mismo</w:t>
      </w:r>
      <w:r w:rsidR="00A42A49">
        <w:rPr>
          <w:rFonts w:ascii="Calisto MT" w:hAnsi="Calisto MT"/>
          <w:sz w:val="24"/>
          <w:szCs w:val="24"/>
        </w:rPr>
        <w:t xml:space="preserve"> </w:t>
      </w:r>
      <w:r w:rsidR="00912690">
        <w:rPr>
          <w:rFonts w:ascii="Calisto MT" w:hAnsi="Calisto MT"/>
          <w:sz w:val="24"/>
          <w:szCs w:val="24"/>
        </w:rPr>
        <w:t>lo encontramos en el peregrinaje de la</w:t>
      </w:r>
      <w:r w:rsidR="00A42A49">
        <w:rPr>
          <w:rFonts w:ascii="Calisto MT" w:hAnsi="Calisto MT"/>
          <w:sz w:val="24"/>
          <w:szCs w:val="24"/>
        </w:rPr>
        <w:t>s</w:t>
      </w:r>
      <w:r w:rsidR="00912690">
        <w:rPr>
          <w:rFonts w:ascii="Calisto MT" w:hAnsi="Calisto MT"/>
          <w:sz w:val="24"/>
          <w:szCs w:val="24"/>
        </w:rPr>
        <w:t xml:space="preserve"> tribus</w:t>
      </w:r>
      <w:r w:rsidR="00A42A49">
        <w:rPr>
          <w:rFonts w:ascii="Calisto MT" w:hAnsi="Calisto MT"/>
          <w:sz w:val="24"/>
          <w:szCs w:val="24"/>
        </w:rPr>
        <w:t xml:space="preserve"> nahuatl</w:t>
      </w:r>
      <w:r w:rsidR="00912690">
        <w:rPr>
          <w:rFonts w:ascii="Calisto MT" w:hAnsi="Calisto MT"/>
          <w:sz w:val="24"/>
          <w:szCs w:val="24"/>
        </w:rPr>
        <w:t>aca</w:t>
      </w:r>
      <w:r w:rsidR="00A42A49">
        <w:rPr>
          <w:rFonts w:ascii="Calisto MT" w:hAnsi="Calisto MT"/>
          <w:sz w:val="24"/>
          <w:szCs w:val="24"/>
        </w:rPr>
        <w:t>s desde</w:t>
      </w:r>
      <w:r w:rsidR="00912690">
        <w:rPr>
          <w:rFonts w:ascii="Calisto MT" w:hAnsi="Calisto MT"/>
          <w:sz w:val="24"/>
          <w:szCs w:val="24"/>
        </w:rPr>
        <w:t xml:space="preserve"> el mítico</w:t>
      </w:r>
      <w:r w:rsidR="00703178">
        <w:rPr>
          <w:rFonts w:ascii="Calisto MT" w:hAnsi="Calisto MT"/>
          <w:sz w:val="24"/>
          <w:szCs w:val="24"/>
        </w:rPr>
        <w:t xml:space="preserve"> Aztlán hacia Mesoamérica</w:t>
      </w:r>
      <w:r w:rsidR="00A42A49">
        <w:rPr>
          <w:rFonts w:ascii="Calisto MT" w:hAnsi="Calisto MT"/>
          <w:sz w:val="24"/>
          <w:szCs w:val="24"/>
        </w:rPr>
        <w:t xml:space="preserve"> </w:t>
      </w:r>
      <w:r w:rsidR="00912690">
        <w:rPr>
          <w:rFonts w:ascii="Calisto MT" w:hAnsi="Calisto MT"/>
          <w:sz w:val="24"/>
          <w:szCs w:val="24"/>
        </w:rPr>
        <w:t xml:space="preserve">que en </w:t>
      </w:r>
      <w:r w:rsidR="00A42A49">
        <w:rPr>
          <w:rFonts w:ascii="Calisto MT" w:hAnsi="Calisto MT"/>
          <w:sz w:val="24"/>
          <w:szCs w:val="24"/>
        </w:rPr>
        <w:t>la salida de</w:t>
      </w:r>
      <w:r w:rsidR="006C127D">
        <w:rPr>
          <w:rFonts w:ascii="Calisto MT" w:hAnsi="Calisto MT"/>
          <w:sz w:val="24"/>
          <w:szCs w:val="24"/>
        </w:rPr>
        <w:t>l</w:t>
      </w:r>
      <w:r w:rsidR="00A42A49">
        <w:rPr>
          <w:rFonts w:ascii="Calisto MT" w:hAnsi="Calisto MT"/>
          <w:sz w:val="24"/>
          <w:szCs w:val="24"/>
        </w:rPr>
        <w:t xml:space="preserve"> Ulises </w:t>
      </w:r>
      <w:r w:rsidR="006C127D">
        <w:rPr>
          <w:rFonts w:ascii="Calisto MT" w:hAnsi="Calisto MT"/>
          <w:sz w:val="24"/>
          <w:szCs w:val="24"/>
        </w:rPr>
        <w:t xml:space="preserve">virgiliano </w:t>
      </w:r>
      <w:r w:rsidR="00A42A49">
        <w:rPr>
          <w:rFonts w:ascii="Calisto MT" w:hAnsi="Calisto MT"/>
          <w:sz w:val="24"/>
          <w:szCs w:val="24"/>
        </w:rPr>
        <w:t>con sus penates familiares, tras la guerra de Troya</w:t>
      </w:r>
      <w:r w:rsidR="006C127D">
        <w:rPr>
          <w:rFonts w:ascii="Calisto MT" w:hAnsi="Calisto MT"/>
          <w:sz w:val="24"/>
          <w:szCs w:val="24"/>
        </w:rPr>
        <w:t>,</w:t>
      </w:r>
      <w:r w:rsidR="00A42A49">
        <w:rPr>
          <w:rFonts w:ascii="Calisto MT" w:hAnsi="Calisto MT"/>
          <w:sz w:val="24"/>
          <w:szCs w:val="24"/>
        </w:rPr>
        <w:t xml:space="preserve"> para </w:t>
      </w:r>
      <w:r w:rsidR="00912690">
        <w:rPr>
          <w:rFonts w:ascii="Calisto MT" w:hAnsi="Calisto MT"/>
          <w:sz w:val="24"/>
          <w:szCs w:val="24"/>
        </w:rPr>
        <w:t>fundirse</w:t>
      </w:r>
      <w:r w:rsidR="00D709C9">
        <w:rPr>
          <w:rFonts w:ascii="Calisto MT" w:hAnsi="Calisto MT"/>
          <w:sz w:val="24"/>
          <w:szCs w:val="24"/>
        </w:rPr>
        <w:t xml:space="preserve"> a etruscos </w:t>
      </w:r>
      <w:r w:rsidR="00912690">
        <w:rPr>
          <w:rFonts w:ascii="Calisto MT" w:hAnsi="Calisto MT"/>
          <w:sz w:val="24"/>
          <w:szCs w:val="24"/>
        </w:rPr>
        <w:t xml:space="preserve">y latinos </w:t>
      </w:r>
      <w:r w:rsidR="00A42A49">
        <w:rPr>
          <w:rFonts w:ascii="Calisto MT" w:hAnsi="Calisto MT"/>
          <w:sz w:val="24"/>
          <w:szCs w:val="24"/>
        </w:rPr>
        <w:t>en la fundación de Roma.</w:t>
      </w:r>
    </w:p>
    <w:p w14:paraId="5CA2DE18" w14:textId="7A416A3B" w:rsidR="00804D3E" w:rsidRPr="000B6A82" w:rsidRDefault="00C73BD6" w:rsidP="00546AD8">
      <w:pPr>
        <w:rPr>
          <w:rFonts w:ascii="Calisto MT" w:hAnsi="Calisto MT"/>
          <w:sz w:val="24"/>
          <w:szCs w:val="24"/>
        </w:rPr>
      </w:pPr>
      <w:r>
        <w:rPr>
          <w:rFonts w:ascii="Calisto MT" w:hAnsi="Calisto MT"/>
          <w:sz w:val="24"/>
          <w:szCs w:val="24"/>
        </w:rPr>
        <w:t>La hoja de ruta que conduce al humano desde</w:t>
      </w:r>
      <w:r w:rsidR="00804D3E">
        <w:rPr>
          <w:rFonts w:ascii="Calisto MT" w:hAnsi="Calisto MT"/>
          <w:sz w:val="24"/>
          <w:szCs w:val="24"/>
        </w:rPr>
        <w:t xml:space="preserve"> el estado en</w:t>
      </w:r>
      <w:r>
        <w:rPr>
          <w:rFonts w:ascii="Calisto MT" w:hAnsi="Calisto MT"/>
          <w:sz w:val="24"/>
          <w:szCs w:val="24"/>
        </w:rPr>
        <w:t xml:space="preserve"> que abandona la precaria seguridad de las copas de los árboles o la obscuridad de las grutas, para exponerse abiertamente a las fuerzas de la naturaleza, con la intención de dominarla, hasta lograrlo, tiene como denominador común de todos los estados que transita, la convivencia: de la familia sindiásmica, de estado matriarcal, </w:t>
      </w:r>
      <w:r w:rsidR="000E5E90">
        <w:rPr>
          <w:rFonts w:ascii="Calisto MT" w:hAnsi="Calisto MT"/>
          <w:sz w:val="24"/>
          <w:szCs w:val="24"/>
        </w:rPr>
        <w:t xml:space="preserve">nómada o seminómada, </w:t>
      </w:r>
      <w:r>
        <w:rPr>
          <w:rFonts w:ascii="Calisto MT" w:hAnsi="Calisto MT"/>
          <w:sz w:val="24"/>
          <w:szCs w:val="24"/>
        </w:rPr>
        <w:t>resultante de la primera división del trabajo, a la gen patriarcal</w:t>
      </w:r>
      <w:r w:rsidR="00804D3E">
        <w:rPr>
          <w:rFonts w:ascii="Calisto MT" w:hAnsi="Calisto MT"/>
          <w:sz w:val="24"/>
          <w:szCs w:val="24"/>
        </w:rPr>
        <w:t>, como estado</w:t>
      </w:r>
      <w:r>
        <w:rPr>
          <w:rFonts w:ascii="Calisto MT" w:hAnsi="Calisto MT"/>
          <w:sz w:val="24"/>
          <w:szCs w:val="24"/>
        </w:rPr>
        <w:t xml:space="preserve"> que se manifiesta cuando el humano descubre la agricultura y el pastoreo</w:t>
      </w:r>
      <w:r w:rsidR="000E5E90">
        <w:rPr>
          <w:rFonts w:ascii="Calisto MT" w:hAnsi="Calisto MT"/>
          <w:sz w:val="24"/>
          <w:szCs w:val="24"/>
        </w:rPr>
        <w:t xml:space="preserve"> que lo obliga a sedentarizarse</w:t>
      </w:r>
      <w:r>
        <w:rPr>
          <w:rFonts w:ascii="Calisto MT" w:hAnsi="Calisto MT"/>
          <w:sz w:val="24"/>
          <w:szCs w:val="24"/>
        </w:rPr>
        <w:t xml:space="preserve">; </w:t>
      </w:r>
      <w:r w:rsidR="000E5E90">
        <w:rPr>
          <w:rFonts w:ascii="Calisto MT" w:hAnsi="Calisto MT"/>
          <w:sz w:val="24"/>
          <w:szCs w:val="24"/>
        </w:rPr>
        <w:t xml:space="preserve">luego las </w:t>
      </w:r>
      <w:r w:rsidR="000E5E90" w:rsidRPr="000E5E90">
        <w:rPr>
          <w:rFonts w:ascii="Calisto MT" w:hAnsi="Calisto MT"/>
          <w:i/>
          <w:sz w:val="24"/>
          <w:szCs w:val="24"/>
        </w:rPr>
        <w:t>gens</w:t>
      </w:r>
      <w:r w:rsidR="000E5E90">
        <w:rPr>
          <w:rFonts w:ascii="Calisto MT" w:hAnsi="Calisto MT"/>
          <w:sz w:val="24"/>
          <w:szCs w:val="24"/>
        </w:rPr>
        <w:t xml:space="preserve"> se multiplican y tribalizan en extensiones territoriales propicias,</w:t>
      </w:r>
      <w:r>
        <w:rPr>
          <w:rFonts w:ascii="Calisto MT" w:hAnsi="Calisto MT"/>
          <w:sz w:val="24"/>
          <w:szCs w:val="24"/>
        </w:rPr>
        <w:t xml:space="preserve"> </w:t>
      </w:r>
      <w:r w:rsidR="00804D3E">
        <w:rPr>
          <w:rFonts w:ascii="Calisto MT" w:hAnsi="Calisto MT"/>
          <w:sz w:val="24"/>
          <w:szCs w:val="24"/>
        </w:rPr>
        <w:t>y de su sinecismo resultan las</w:t>
      </w:r>
      <w:r>
        <w:rPr>
          <w:rFonts w:ascii="Calisto MT" w:hAnsi="Calisto MT"/>
          <w:sz w:val="24"/>
          <w:szCs w:val="24"/>
        </w:rPr>
        <w:t xml:space="preserve"> </w:t>
      </w:r>
      <w:r w:rsidR="000B6A82">
        <w:rPr>
          <w:rFonts w:ascii="Calisto MT" w:hAnsi="Calisto MT"/>
          <w:i/>
          <w:sz w:val="24"/>
          <w:szCs w:val="24"/>
        </w:rPr>
        <w:t>cite</w:t>
      </w:r>
      <w:r w:rsidR="00804D3E">
        <w:rPr>
          <w:rFonts w:ascii="Calisto MT" w:hAnsi="Calisto MT"/>
          <w:i/>
          <w:sz w:val="24"/>
          <w:szCs w:val="24"/>
        </w:rPr>
        <w:t>s,</w:t>
      </w:r>
      <w:r w:rsidR="00804D3E">
        <w:rPr>
          <w:rFonts w:ascii="Calisto MT" w:hAnsi="Calisto MT"/>
          <w:sz w:val="24"/>
          <w:szCs w:val="24"/>
        </w:rPr>
        <w:t xml:space="preserve"> con sus asambleas,</w:t>
      </w:r>
      <w:r w:rsidR="000B6A82">
        <w:rPr>
          <w:rFonts w:ascii="Calisto MT" w:hAnsi="Calisto MT"/>
          <w:sz w:val="24"/>
          <w:szCs w:val="24"/>
        </w:rPr>
        <w:t xml:space="preserve"> </w:t>
      </w:r>
      <w:r w:rsidR="000B6A82" w:rsidRPr="000B6A82">
        <w:rPr>
          <w:rFonts w:ascii="Calisto MT" w:hAnsi="Calisto MT"/>
          <w:i/>
          <w:sz w:val="24"/>
          <w:szCs w:val="24"/>
        </w:rPr>
        <w:t>reges</w:t>
      </w:r>
      <w:r w:rsidR="00804D3E">
        <w:rPr>
          <w:rFonts w:ascii="Calisto MT" w:hAnsi="Calisto MT"/>
          <w:sz w:val="24"/>
          <w:szCs w:val="24"/>
        </w:rPr>
        <w:t xml:space="preserve"> y sacerdotes.</w:t>
      </w:r>
      <w:r w:rsidR="000B6A82">
        <w:rPr>
          <w:rFonts w:ascii="Calisto MT" w:hAnsi="Calisto MT"/>
          <w:sz w:val="24"/>
          <w:szCs w:val="24"/>
        </w:rPr>
        <w:t xml:space="preserve"> </w:t>
      </w:r>
    </w:p>
    <w:p w14:paraId="6F2F188E" w14:textId="77777777" w:rsidR="00DC0FAC" w:rsidRPr="00DC0FAC" w:rsidRDefault="00DC0FAC" w:rsidP="00546AD8">
      <w:pPr>
        <w:rPr>
          <w:rFonts w:ascii="Calisto MT" w:hAnsi="Calisto MT"/>
          <w:b/>
          <w:sz w:val="24"/>
          <w:szCs w:val="24"/>
        </w:rPr>
      </w:pPr>
      <w:r>
        <w:rPr>
          <w:rFonts w:ascii="Calisto MT" w:hAnsi="Calisto MT"/>
          <w:b/>
          <w:sz w:val="24"/>
          <w:szCs w:val="24"/>
        </w:rPr>
        <w:lastRenderedPageBreak/>
        <w:t>1.3</w:t>
      </w:r>
      <w:r>
        <w:rPr>
          <w:rFonts w:ascii="Calisto MT" w:hAnsi="Calisto MT"/>
          <w:b/>
          <w:sz w:val="24"/>
          <w:szCs w:val="24"/>
        </w:rPr>
        <w:tab/>
        <w:t>La nueva religión</w:t>
      </w:r>
      <w:r w:rsidR="00B9117E">
        <w:rPr>
          <w:rFonts w:ascii="Calisto MT" w:hAnsi="Calisto MT"/>
          <w:b/>
          <w:sz w:val="24"/>
          <w:szCs w:val="24"/>
        </w:rPr>
        <w:t>:</w:t>
      </w:r>
      <w:r>
        <w:rPr>
          <w:rFonts w:ascii="Calisto MT" w:hAnsi="Calisto MT"/>
          <w:b/>
          <w:sz w:val="24"/>
          <w:szCs w:val="24"/>
        </w:rPr>
        <w:t xml:space="preserve"> articuladora de l</w:t>
      </w:r>
      <w:r w:rsidR="00B9117E">
        <w:rPr>
          <w:rFonts w:ascii="Calisto MT" w:hAnsi="Calisto MT"/>
          <w:b/>
          <w:sz w:val="24"/>
          <w:szCs w:val="24"/>
        </w:rPr>
        <w:t>os nuevos E</w:t>
      </w:r>
      <w:r>
        <w:rPr>
          <w:rFonts w:ascii="Calisto MT" w:hAnsi="Calisto MT"/>
          <w:b/>
          <w:sz w:val="24"/>
          <w:szCs w:val="24"/>
        </w:rPr>
        <w:t>stados</w:t>
      </w:r>
    </w:p>
    <w:p w14:paraId="7CCDF79E" w14:textId="381E80A1" w:rsidR="00033C6F" w:rsidRDefault="00FB1D0B" w:rsidP="00546AD8">
      <w:pPr>
        <w:rPr>
          <w:rFonts w:ascii="Calisto MT" w:hAnsi="Calisto MT"/>
          <w:sz w:val="24"/>
          <w:szCs w:val="24"/>
        </w:rPr>
      </w:pPr>
      <w:r>
        <w:rPr>
          <w:rFonts w:ascii="Calisto MT" w:hAnsi="Calisto MT"/>
          <w:sz w:val="24"/>
          <w:szCs w:val="24"/>
        </w:rPr>
        <w:t>Es relativam</w:t>
      </w:r>
      <w:r w:rsidR="00E14430">
        <w:rPr>
          <w:rFonts w:ascii="Calisto MT" w:hAnsi="Calisto MT"/>
          <w:sz w:val="24"/>
          <w:szCs w:val="24"/>
        </w:rPr>
        <w:t>ente fácil entender, y explicar</w:t>
      </w:r>
      <w:r>
        <w:rPr>
          <w:rFonts w:ascii="Calisto MT" w:hAnsi="Calisto MT"/>
          <w:sz w:val="24"/>
          <w:szCs w:val="24"/>
        </w:rPr>
        <w:t xml:space="preserve"> </w:t>
      </w:r>
      <w:r w:rsidR="00B2039C">
        <w:rPr>
          <w:rFonts w:ascii="Calisto MT" w:hAnsi="Calisto MT"/>
          <w:sz w:val="24"/>
          <w:szCs w:val="24"/>
        </w:rPr>
        <w:t xml:space="preserve">casi </w:t>
      </w:r>
      <w:r>
        <w:rPr>
          <w:rFonts w:ascii="Calisto MT" w:hAnsi="Calisto MT"/>
          <w:sz w:val="24"/>
          <w:szCs w:val="24"/>
        </w:rPr>
        <w:t>como</w:t>
      </w:r>
      <w:r w:rsidR="00B2039C">
        <w:rPr>
          <w:rFonts w:ascii="Calisto MT" w:hAnsi="Calisto MT"/>
          <w:sz w:val="24"/>
          <w:szCs w:val="24"/>
        </w:rPr>
        <w:t xml:space="preserve"> propio de la naturaleza humana</w:t>
      </w:r>
      <w:r w:rsidR="00033C6F">
        <w:rPr>
          <w:rFonts w:ascii="Calisto MT" w:hAnsi="Calisto MT"/>
          <w:sz w:val="24"/>
          <w:szCs w:val="24"/>
        </w:rPr>
        <w:t xml:space="preserve"> </w:t>
      </w:r>
      <w:r>
        <w:rPr>
          <w:rFonts w:ascii="Calisto MT" w:hAnsi="Calisto MT"/>
          <w:sz w:val="24"/>
          <w:szCs w:val="24"/>
        </w:rPr>
        <w:t>en un momento dado del desarrollo de los cuerpos sociales, la</w:t>
      </w:r>
      <w:r w:rsidR="00B63AC7">
        <w:rPr>
          <w:rFonts w:ascii="Calisto MT" w:hAnsi="Calisto MT"/>
          <w:sz w:val="24"/>
          <w:szCs w:val="24"/>
        </w:rPr>
        <w:t xml:space="preserve"> </w:t>
      </w:r>
      <w:r>
        <w:rPr>
          <w:rFonts w:ascii="Calisto MT" w:hAnsi="Calisto MT"/>
          <w:sz w:val="24"/>
          <w:szCs w:val="24"/>
        </w:rPr>
        <w:t>búsqueda</w:t>
      </w:r>
      <w:r w:rsidR="00B63AC7">
        <w:rPr>
          <w:rFonts w:ascii="Calisto MT" w:hAnsi="Calisto MT"/>
          <w:sz w:val="24"/>
          <w:szCs w:val="24"/>
        </w:rPr>
        <w:t xml:space="preserve"> del </w:t>
      </w:r>
      <w:r w:rsidR="008817B0">
        <w:rPr>
          <w:rFonts w:ascii="Calisto MT" w:hAnsi="Calisto MT"/>
          <w:i/>
          <w:sz w:val="24"/>
          <w:szCs w:val="24"/>
        </w:rPr>
        <w:t>rex</w:t>
      </w:r>
      <w:r w:rsidR="00B63AC7">
        <w:rPr>
          <w:rFonts w:ascii="Calisto MT" w:hAnsi="Calisto MT"/>
          <w:sz w:val="24"/>
          <w:szCs w:val="24"/>
        </w:rPr>
        <w:t>, originalmente electivo, así como comprender que, por el profundo misticismo pr</w:t>
      </w:r>
      <w:r w:rsidR="00E14430">
        <w:rPr>
          <w:rFonts w:ascii="Calisto MT" w:hAnsi="Calisto MT"/>
          <w:sz w:val="24"/>
          <w:szCs w:val="24"/>
        </w:rPr>
        <w:t>imitivo, se considere que quien</w:t>
      </w:r>
      <w:r w:rsidR="00B63AC7">
        <w:rPr>
          <w:rFonts w:ascii="Calisto MT" w:hAnsi="Calisto MT"/>
          <w:sz w:val="24"/>
          <w:szCs w:val="24"/>
        </w:rPr>
        <w:t xml:space="preserve"> reúne las condiciones, las reúne </w:t>
      </w:r>
      <w:r w:rsidR="008817B0">
        <w:rPr>
          <w:rFonts w:ascii="Calisto MT" w:hAnsi="Calisto MT"/>
          <w:sz w:val="24"/>
          <w:szCs w:val="24"/>
        </w:rPr>
        <w:t>por</w:t>
      </w:r>
      <w:r w:rsidR="00B63AC7">
        <w:rPr>
          <w:rFonts w:ascii="Calisto MT" w:hAnsi="Calisto MT"/>
          <w:sz w:val="24"/>
          <w:szCs w:val="24"/>
        </w:rPr>
        <w:t xml:space="preserve"> don divino</w:t>
      </w:r>
      <w:r w:rsidR="008817B0">
        <w:rPr>
          <w:rFonts w:ascii="Calisto MT" w:hAnsi="Calisto MT"/>
          <w:sz w:val="24"/>
          <w:szCs w:val="24"/>
        </w:rPr>
        <w:t>,</w:t>
      </w:r>
      <w:r w:rsidR="00B63AC7">
        <w:rPr>
          <w:rFonts w:ascii="Calisto MT" w:hAnsi="Calisto MT"/>
          <w:sz w:val="24"/>
          <w:szCs w:val="24"/>
        </w:rPr>
        <w:t xml:space="preserve"> y es, además, bueno para el grupo, porque transmite seguridad y lo cohesiona</w:t>
      </w:r>
      <w:r w:rsidR="00B6734A">
        <w:rPr>
          <w:rFonts w:ascii="Calisto MT" w:hAnsi="Calisto MT"/>
          <w:sz w:val="24"/>
          <w:szCs w:val="24"/>
        </w:rPr>
        <w:t>:</w:t>
      </w:r>
    </w:p>
    <w:p w14:paraId="3F2B2E36" w14:textId="0892DCE3" w:rsidR="009F2EFA" w:rsidRDefault="00033C6F" w:rsidP="00C233CC">
      <w:pPr>
        <w:spacing w:line="240" w:lineRule="auto"/>
        <w:ind w:left="567"/>
        <w:rPr>
          <w:rFonts w:ascii="Calisto MT" w:hAnsi="Calisto MT"/>
        </w:rPr>
      </w:pPr>
      <w:r>
        <w:rPr>
          <w:rFonts w:ascii="Calisto MT" w:hAnsi="Calisto MT"/>
        </w:rPr>
        <w:t>Durante mucho tiempo se discutirá si la idea monárquica es más griega que orienta</w:t>
      </w:r>
      <w:r w:rsidR="00D709C9">
        <w:rPr>
          <w:rFonts w:ascii="Calisto MT" w:hAnsi="Calisto MT"/>
        </w:rPr>
        <w:t>l</w:t>
      </w:r>
      <w:r>
        <w:rPr>
          <w:rFonts w:ascii="Calisto MT" w:hAnsi="Calisto MT"/>
        </w:rPr>
        <w:t>, y si tuvo su origen en la corte de Pella o en las de Tebas o Susa</w:t>
      </w:r>
      <w:r w:rsidR="00054B43">
        <w:rPr>
          <w:rFonts w:ascii="Calisto MT" w:hAnsi="Calisto MT"/>
        </w:rPr>
        <w:t>. En efecto, Alejandro y los epígonos que le imitan, son griegos de Macedonia, pero utilizan a menudo para su provecho las formas locales de autoridad y de dominio</w:t>
      </w:r>
      <w:r w:rsidR="00EB6DA9">
        <w:rPr>
          <w:rFonts w:ascii="Calisto MT" w:hAnsi="Calisto MT"/>
        </w:rPr>
        <w:t>…</w:t>
      </w:r>
      <w:r w:rsidR="00054B43">
        <w:rPr>
          <w:rFonts w:ascii="Calisto MT" w:hAnsi="Calisto MT"/>
        </w:rPr>
        <w:t xml:space="preserve"> Es un hecho significativo, que el lenguaje oficial registra, la transferencia de autoridad</w:t>
      </w:r>
      <w:r w:rsidR="00E055A9">
        <w:rPr>
          <w:rFonts w:ascii="Calisto MT" w:hAnsi="Calisto MT"/>
        </w:rPr>
        <w:t xml:space="preserve"> que se opera, de la ley –único soberano reconocido en la Ciudad helénica clásica- al rey helenístico</w:t>
      </w:r>
      <w:r w:rsidR="009F2EFA">
        <w:rPr>
          <w:rFonts w:ascii="Calisto MT" w:hAnsi="Calisto MT"/>
        </w:rPr>
        <w:t>…</w:t>
      </w:r>
      <w:r w:rsidR="000B6BED">
        <w:rPr>
          <w:rFonts w:ascii="Calisto MT" w:hAnsi="Calisto MT"/>
        </w:rPr>
        <w:t xml:space="preserve"> </w:t>
      </w:r>
      <w:r w:rsidR="00B6734A">
        <w:rPr>
          <w:rFonts w:ascii="Calisto MT" w:hAnsi="Calisto MT"/>
        </w:rPr>
        <w:t>(Touchard</w:t>
      </w:r>
      <w:r w:rsidR="00191F3A">
        <w:rPr>
          <w:rFonts w:ascii="Calisto MT" w:hAnsi="Calisto MT"/>
        </w:rPr>
        <w:t>.</w:t>
      </w:r>
      <w:r w:rsidR="005152AA">
        <w:rPr>
          <w:rFonts w:ascii="Calisto MT" w:hAnsi="Calisto MT"/>
        </w:rPr>
        <w:t xml:space="preserve"> 2010</w:t>
      </w:r>
      <w:r w:rsidR="00B6734A">
        <w:rPr>
          <w:rFonts w:ascii="Calisto MT" w:hAnsi="Calisto MT"/>
        </w:rPr>
        <w:t>,</w:t>
      </w:r>
      <w:r w:rsidR="005152AA">
        <w:rPr>
          <w:rFonts w:ascii="Calisto MT" w:hAnsi="Calisto MT"/>
        </w:rPr>
        <w:t xml:space="preserve"> pp 58-59)</w:t>
      </w:r>
      <w:r w:rsidR="000B6BED">
        <w:rPr>
          <w:rFonts w:ascii="Calisto MT" w:hAnsi="Calisto MT"/>
        </w:rPr>
        <w:t>.</w:t>
      </w:r>
    </w:p>
    <w:p w14:paraId="76989818" w14:textId="7532B912" w:rsidR="00124285" w:rsidRPr="00AA61E0" w:rsidRDefault="00AA61E0" w:rsidP="00546AD8">
      <w:pPr>
        <w:rPr>
          <w:rFonts w:ascii="Calisto MT" w:hAnsi="Calisto MT"/>
          <w:i/>
          <w:sz w:val="24"/>
          <w:szCs w:val="24"/>
        </w:rPr>
      </w:pPr>
      <w:r>
        <w:rPr>
          <w:rFonts w:ascii="Calisto MT" w:hAnsi="Calisto MT"/>
          <w:sz w:val="24"/>
          <w:szCs w:val="24"/>
        </w:rPr>
        <w:t>Pero</w:t>
      </w:r>
      <w:r w:rsidR="000B6BED">
        <w:rPr>
          <w:rFonts w:ascii="Calisto MT" w:hAnsi="Calisto MT"/>
          <w:sz w:val="24"/>
          <w:szCs w:val="24"/>
        </w:rPr>
        <w:t>,</w:t>
      </w:r>
      <w:r>
        <w:rPr>
          <w:rFonts w:ascii="Calisto MT" w:hAnsi="Calisto MT"/>
          <w:sz w:val="24"/>
          <w:szCs w:val="24"/>
        </w:rPr>
        <w:t xml:space="preserve"> resulta</w:t>
      </w:r>
      <w:r w:rsidR="00B63AC7">
        <w:rPr>
          <w:rFonts w:ascii="Calisto MT" w:hAnsi="Calisto MT"/>
          <w:sz w:val="24"/>
          <w:szCs w:val="24"/>
        </w:rPr>
        <w:t xml:space="preserve"> difícil, </w:t>
      </w:r>
      <w:r w:rsidR="00EB6DA9">
        <w:rPr>
          <w:rFonts w:ascii="Calisto MT" w:hAnsi="Calisto MT"/>
          <w:sz w:val="24"/>
          <w:szCs w:val="24"/>
        </w:rPr>
        <w:t>casi</w:t>
      </w:r>
      <w:r w:rsidR="00191F3A">
        <w:rPr>
          <w:rFonts w:ascii="Calisto MT" w:hAnsi="Calisto MT"/>
          <w:sz w:val="24"/>
          <w:szCs w:val="24"/>
        </w:rPr>
        <w:t xml:space="preserve"> </w:t>
      </w:r>
      <w:r w:rsidR="008817B0">
        <w:rPr>
          <w:rFonts w:ascii="Calisto MT" w:hAnsi="Calisto MT"/>
          <w:sz w:val="24"/>
          <w:szCs w:val="24"/>
        </w:rPr>
        <w:t>incomprensible</w:t>
      </w:r>
      <w:r w:rsidR="00191F3A">
        <w:rPr>
          <w:rFonts w:ascii="Calisto MT" w:hAnsi="Calisto MT"/>
          <w:sz w:val="24"/>
          <w:szCs w:val="24"/>
        </w:rPr>
        <w:t>,</w:t>
      </w:r>
      <w:r w:rsidR="00B63AC7">
        <w:rPr>
          <w:rFonts w:ascii="Calisto MT" w:hAnsi="Calisto MT"/>
          <w:sz w:val="24"/>
          <w:szCs w:val="24"/>
        </w:rPr>
        <w:t xml:space="preserve"> cómo en un momento posterior, en </w:t>
      </w:r>
      <w:r>
        <w:rPr>
          <w:rFonts w:ascii="Calisto MT" w:hAnsi="Calisto MT"/>
          <w:sz w:val="24"/>
          <w:szCs w:val="24"/>
        </w:rPr>
        <w:t>pleno</w:t>
      </w:r>
      <w:r w:rsidR="00B63AC7">
        <w:rPr>
          <w:rFonts w:ascii="Calisto MT" w:hAnsi="Calisto MT"/>
          <w:sz w:val="24"/>
          <w:szCs w:val="24"/>
        </w:rPr>
        <w:t xml:space="preserve"> feudal</w:t>
      </w:r>
      <w:r>
        <w:rPr>
          <w:rFonts w:ascii="Calisto MT" w:hAnsi="Calisto MT"/>
          <w:sz w:val="24"/>
          <w:szCs w:val="24"/>
        </w:rPr>
        <w:t>ismo</w:t>
      </w:r>
      <w:r w:rsidR="00B63AC7">
        <w:rPr>
          <w:rFonts w:ascii="Calisto MT" w:hAnsi="Calisto MT"/>
          <w:sz w:val="24"/>
          <w:szCs w:val="24"/>
        </w:rPr>
        <w:t>, coexistan poderosos señores</w:t>
      </w:r>
      <w:r w:rsidR="008817B0">
        <w:rPr>
          <w:rFonts w:ascii="Calisto MT" w:hAnsi="Calisto MT"/>
          <w:sz w:val="24"/>
          <w:szCs w:val="24"/>
        </w:rPr>
        <w:t xml:space="preserve">, </w:t>
      </w:r>
      <w:r w:rsidR="00D709C9">
        <w:rPr>
          <w:rFonts w:ascii="Calisto MT" w:hAnsi="Calisto MT"/>
          <w:sz w:val="24"/>
          <w:szCs w:val="24"/>
        </w:rPr>
        <w:t>que reconocen</w:t>
      </w:r>
      <w:r w:rsidR="008817B0">
        <w:rPr>
          <w:rFonts w:ascii="Calisto MT" w:hAnsi="Calisto MT"/>
          <w:sz w:val="24"/>
          <w:szCs w:val="24"/>
        </w:rPr>
        <w:t xml:space="preserve">, aunque sea a regañadientes, la existencia de </w:t>
      </w:r>
      <w:r w:rsidR="008817B0" w:rsidRPr="00124285">
        <w:rPr>
          <w:rFonts w:ascii="Calisto MT" w:hAnsi="Calisto MT"/>
          <w:i/>
          <w:sz w:val="24"/>
          <w:szCs w:val="24"/>
        </w:rPr>
        <w:t>otro</w:t>
      </w:r>
      <w:r w:rsidR="008817B0">
        <w:rPr>
          <w:rFonts w:ascii="Calisto MT" w:hAnsi="Calisto MT"/>
          <w:sz w:val="24"/>
          <w:szCs w:val="24"/>
        </w:rPr>
        <w:t>, superior jerárquicamente a ellos</w:t>
      </w:r>
      <w:r>
        <w:rPr>
          <w:rFonts w:ascii="Calisto MT" w:hAnsi="Calisto MT"/>
          <w:sz w:val="24"/>
          <w:szCs w:val="24"/>
        </w:rPr>
        <w:t>,</w:t>
      </w:r>
      <w:r w:rsidR="008817B0">
        <w:rPr>
          <w:rFonts w:ascii="Calisto MT" w:hAnsi="Calisto MT"/>
          <w:sz w:val="24"/>
          <w:szCs w:val="24"/>
        </w:rPr>
        <w:t xml:space="preserve"> como monarca</w:t>
      </w:r>
      <w:r w:rsidR="0087188D">
        <w:rPr>
          <w:rFonts w:ascii="Calisto MT" w:hAnsi="Calisto MT"/>
          <w:sz w:val="24"/>
          <w:szCs w:val="24"/>
        </w:rPr>
        <w:t xml:space="preserve"> que ya no es electo, sino que hereda el reino, Cesar impuso la tradición al adoptar a Octavio</w:t>
      </w:r>
      <w:r w:rsidR="008817B0">
        <w:rPr>
          <w:rFonts w:ascii="Calisto MT" w:hAnsi="Calisto MT"/>
          <w:sz w:val="24"/>
          <w:szCs w:val="24"/>
        </w:rPr>
        <w:t xml:space="preserve">; la idea original del </w:t>
      </w:r>
      <w:r w:rsidR="008817B0">
        <w:rPr>
          <w:rFonts w:ascii="Calisto MT" w:hAnsi="Calisto MT"/>
          <w:i/>
          <w:sz w:val="24"/>
          <w:szCs w:val="24"/>
        </w:rPr>
        <w:t>rex</w:t>
      </w:r>
      <w:r>
        <w:rPr>
          <w:rFonts w:ascii="Calisto MT" w:hAnsi="Calisto MT"/>
          <w:sz w:val="24"/>
          <w:szCs w:val="24"/>
        </w:rPr>
        <w:t xml:space="preserve"> está</w:t>
      </w:r>
      <w:r w:rsidR="00191F3A">
        <w:rPr>
          <w:rFonts w:ascii="Calisto MT" w:hAnsi="Calisto MT"/>
          <w:sz w:val="24"/>
          <w:szCs w:val="24"/>
        </w:rPr>
        <w:t xml:space="preserve"> </w:t>
      </w:r>
      <w:r w:rsidR="00690D97">
        <w:rPr>
          <w:rFonts w:ascii="Calisto MT" w:hAnsi="Calisto MT"/>
          <w:sz w:val="24"/>
          <w:szCs w:val="24"/>
        </w:rPr>
        <w:t xml:space="preserve">entonces </w:t>
      </w:r>
      <w:r w:rsidR="00191F3A">
        <w:rPr>
          <w:rFonts w:ascii="Calisto MT" w:hAnsi="Calisto MT"/>
          <w:sz w:val="24"/>
          <w:szCs w:val="24"/>
        </w:rPr>
        <w:t>su</w:t>
      </w:r>
      <w:r>
        <w:rPr>
          <w:rFonts w:ascii="Calisto MT" w:hAnsi="Calisto MT"/>
          <w:sz w:val="24"/>
          <w:szCs w:val="24"/>
        </w:rPr>
        <w:t>perada en sus raíces históricas;</w:t>
      </w:r>
      <w:r w:rsidR="008817B0">
        <w:rPr>
          <w:rFonts w:ascii="Calisto MT" w:hAnsi="Calisto MT"/>
          <w:sz w:val="24"/>
          <w:szCs w:val="24"/>
        </w:rPr>
        <w:t xml:space="preserve"> la única explicación que</w:t>
      </w:r>
      <w:r w:rsidR="00124285">
        <w:rPr>
          <w:rFonts w:ascii="Calisto MT" w:hAnsi="Calisto MT"/>
          <w:sz w:val="24"/>
          <w:szCs w:val="24"/>
        </w:rPr>
        <w:t xml:space="preserve"> nos atrevemos a </w:t>
      </w:r>
      <w:r w:rsidR="00D709C9">
        <w:rPr>
          <w:rFonts w:ascii="Calisto MT" w:hAnsi="Calisto MT"/>
          <w:sz w:val="24"/>
          <w:szCs w:val="24"/>
        </w:rPr>
        <w:t>adelantar</w:t>
      </w:r>
      <w:r w:rsidR="00124285">
        <w:rPr>
          <w:rFonts w:ascii="Calisto MT" w:hAnsi="Calisto MT"/>
          <w:sz w:val="24"/>
          <w:szCs w:val="24"/>
        </w:rPr>
        <w:t xml:space="preserve">, </w:t>
      </w:r>
      <w:r>
        <w:rPr>
          <w:rFonts w:ascii="Calisto MT" w:hAnsi="Calisto MT"/>
          <w:sz w:val="24"/>
          <w:szCs w:val="24"/>
        </w:rPr>
        <w:t>radica</w:t>
      </w:r>
      <w:r w:rsidR="00191F3A">
        <w:rPr>
          <w:rFonts w:ascii="Calisto MT" w:hAnsi="Calisto MT"/>
          <w:sz w:val="24"/>
          <w:szCs w:val="24"/>
        </w:rPr>
        <w:t xml:space="preserve"> en</w:t>
      </w:r>
      <w:r w:rsidR="00124285">
        <w:rPr>
          <w:rFonts w:ascii="Calisto MT" w:hAnsi="Calisto MT"/>
          <w:sz w:val="24"/>
          <w:szCs w:val="24"/>
        </w:rPr>
        <w:t xml:space="preserve"> el papel que </w:t>
      </w:r>
      <w:r>
        <w:rPr>
          <w:rFonts w:ascii="Calisto MT" w:hAnsi="Calisto MT"/>
          <w:sz w:val="24"/>
          <w:szCs w:val="24"/>
        </w:rPr>
        <w:t>juega</w:t>
      </w:r>
      <w:r w:rsidR="00124285">
        <w:rPr>
          <w:rFonts w:ascii="Calisto MT" w:hAnsi="Calisto MT"/>
          <w:sz w:val="24"/>
          <w:szCs w:val="24"/>
        </w:rPr>
        <w:t xml:space="preserve"> el fenómeno religioso </w:t>
      </w:r>
      <w:r>
        <w:rPr>
          <w:rFonts w:ascii="Calisto MT" w:hAnsi="Calisto MT"/>
          <w:sz w:val="24"/>
          <w:szCs w:val="24"/>
        </w:rPr>
        <w:t xml:space="preserve">en general y en </w:t>
      </w:r>
      <w:r w:rsidRPr="0048450E">
        <w:rPr>
          <w:rFonts w:ascii="Calisto MT" w:hAnsi="Calisto MT"/>
          <w:sz w:val="24"/>
          <w:szCs w:val="24"/>
        </w:rPr>
        <w:t>particular el cristianismo</w:t>
      </w:r>
      <w:r w:rsidR="0048450E" w:rsidRPr="0048450E">
        <w:rPr>
          <w:rFonts w:ascii="Calisto MT" w:hAnsi="Calisto MT"/>
          <w:sz w:val="24"/>
          <w:szCs w:val="24"/>
        </w:rPr>
        <w:t>,</w:t>
      </w:r>
      <w:r w:rsidR="00E14430" w:rsidRPr="0048450E">
        <w:rPr>
          <w:rFonts w:ascii="Calisto MT" w:hAnsi="Calisto MT"/>
          <w:sz w:val="24"/>
          <w:szCs w:val="24"/>
        </w:rPr>
        <w:t xml:space="preserve"> como religión</w:t>
      </w:r>
      <w:r w:rsidR="0048450E" w:rsidRPr="0048450E">
        <w:rPr>
          <w:rFonts w:ascii="Calisto MT" w:hAnsi="Calisto MT"/>
          <w:sz w:val="24"/>
          <w:szCs w:val="24"/>
        </w:rPr>
        <w:t xml:space="preserve"> de</w:t>
      </w:r>
      <w:r w:rsidRPr="0048450E">
        <w:rPr>
          <w:rFonts w:ascii="Calisto MT" w:hAnsi="Calisto MT"/>
          <w:sz w:val="24"/>
          <w:szCs w:val="24"/>
        </w:rPr>
        <w:t xml:space="preserve"> la</w:t>
      </w:r>
      <w:r w:rsidR="0048450E" w:rsidRPr="0048450E">
        <w:rPr>
          <w:rFonts w:ascii="Calisto MT" w:hAnsi="Calisto MT"/>
          <w:sz w:val="24"/>
          <w:szCs w:val="24"/>
        </w:rPr>
        <w:t>s sociedades de occiden</w:t>
      </w:r>
      <w:r w:rsidR="000B6BED">
        <w:rPr>
          <w:rFonts w:ascii="Calisto MT" w:hAnsi="Calisto MT"/>
          <w:sz w:val="24"/>
          <w:szCs w:val="24"/>
        </w:rPr>
        <w:t>te y como</w:t>
      </w:r>
      <w:r w:rsidR="0048450E" w:rsidRPr="0048450E">
        <w:rPr>
          <w:rFonts w:ascii="Calisto MT" w:hAnsi="Calisto MT"/>
          <w:sz w:val="24"/>
          <w:szCs w:val="24"/>
        </w:rPr>
        <w:t xml:space="preserve"> I</w:t>
      </w:r>
      <w:r w:rsidR="00E14430" w:rsidRPr="0048450E">
        <w:rPr>
          <w:rFonts w:ascii="Calisto MT" w:hAnsi="Calisto MT"/>
          <w:sz w:val="24"/>
          <w:szCs w:val="24"/>
        </w:rPr>
        <w:t>glesia</w:t>
      </w:r>
      <w:r w:rsidR="00EB6DA9">
        <w:rPr>
          <w:rFonts w:ascii="Calisto MT" w:hAnsi="Calisto MT"/>
          <w:sz w:val="24"/>
          <w:szCs w:val="24"/>
        </w:rPr>
        <w:t>,</w:t>
      </w:r>
      <w:r w:rsidR="00E14430" w:rsidRPr="0048450E">
        <w:rPr>
          <w:rFonts w:ascii="Calisto MT" w:hAnsi="Calisto MT"/>
          <w:sz w:val="24"/>
          <w:szCs w:val="24"/>
        </w:rPr>
        <w:t xml:space="preserve"> en la formación de los Estados modernos</w:t>
      </w:r>
      <w:r w:rsidR="00E14430">
        <w:rPr>
          <w:rFonts w:ascii="Calisto MT" w:hAnsi="Calisto MT"/>
          <w:sz w:val="24"/>
          <w:szCs w:val="24"/>
        </w:rPr>
        <w:t>.</w:t>
      </w:r>
    </w:p>
    <w:p w14:paraId="570FBFB0" w14:textId="369EFA4D" w:rsidR="00124285" w:rsidRDefault="00124285" w:rsidP="00546AD8">
      <w:pPr>
        <w:rPr>
          <w:rFonts w:ascii="Calisto MT" w:hAnsi="Calisto MT"/>
          <w:noProof/>
          <w:sz w:val="24"/>
          <w:szCs w:val="24"/>
        </w:rPr>
      </w:pPr>
      <w:r>
        <w:rPr>
          <w:rFonts w:ascii="Calisto MT" w:hAnsi="Calisto MT"/>
          <w:sz w:val="24"/>
          <w:szCs w:val="24"/>
        </w:rPr>
        <w:t>El aspecto místico trasciende y se impone sobre las formas en que se manifiesta el poder organizado. Chate</w:t>
      </w:r>
      <w:r w:rsidR="00667CFA">
        <w:rPr>
          <w:rFonts w:ascii="Calisto MT" w:hAnsi="Calisto MT"/>
          <w:sz w:val="24"/>
          <w:szCs w:val="24"/>
        </w:rPr>
        <w:t>a</w:t>
      </w:r>
      <w:r>
        <w:rPr>
          <w:rFonts w:ascii="Calisto MT" w:hAnsi="Calisto MT"/>
          <w:sz w:val="24"/>
          <w:szCs w:val="24"/>
        </w:rPr>
        <w:t>ubriand</w:t>
      </w:r>
      <w:r w:rsidR="00667CFA">
        <w:rPr>
          <w:rFonts w:ascii="Calisto MT" w:hAnsi="Calisto MT"/>
          <w:sz w:val="24"/>
          <w:szCs w:val="24"/>
        </w:rPr>
        <w:t xml:space="preserve"> (1847)</w:t>
      </w:r>
      <w:r>
        <w:rPr>
          <w:rFonts w:ascii="Calisto MT" w:hAnsi="Calisto MT"/>
          <w:sz w:val="24"/>
          <w:szCs w:val="24"/>
        </w:rPr>
        <w:t xml:space="preserve"> hace un repaso</w:t>
      </w:r>
      <w:r w:rsidR="00AA61E0">
        <w:rPr>
          <w:rFonts w:ascii="Calisto MT" w:hAnsi="Calisto MT"/>
          <w:sz w:val="24"/>
          <w:szCs w:val="24"/>
        </w:rPr>
        <w:t>,</w:t>
      </w:r>
      <w:r>
        <w:rPr>
          <w:rFonts w:ascii="Calisto MT" w:hAnsi="Calisto MT"/>
          <w:sz w:val="24"/>
          <w:szCs w:val="24"/>
        </w:rPr>
        <w:t xml:space="preserve"> pueblo por pueblo conocido</w:t>
      </w:r>
      <w:r w:rsidR="00AA61E0">
        <w:rPr>
          <w:rFonts w:ascii="Calisto MT" w:hAnsi="Calisto MT"/>
          <w:sz w:val="24"/>
          <w:szCs w:val="24"/>
        </w:rPr>
        <w:t>,</w:t>
      </w:r>
      <w:r>
        <w:rPr>
          <w:rFonts w:ascii="Calisto MT" w:hAnsi="Calisto MT"/>
          <w:sz w:val="24"/>
          <w:szCs w:val="24"/>
        </w:rPr>
        <w:t xml:space="preserve"> y descubre la influencia del fenómeno místico religioso, sobre el político propiamente dicho</w:t>
      </w:r>
      <w:r w:rsidR="00E47CA0">
        <w:rPr>
          <w:rFonts w:ascii="Calisto MT" w:hAnsi="Calisto MT"/>
          <w:sz w:val="24"/>
          <w:szCs w:val="24"/>
        </w:rPr>
        <w:t>;</w:t>
      </w:r>
      <w:r w:rsidR="00474BC4">
        <w:rPr>
          <w:rFonts w:ascii="Calisto MT" w:hAnsi="Calisto MT"/>
          <w:sz w:val="24"/>
          <w:szCs w:val="24"/>
        </w:rPr>
        <w:t xml:space="preserve"> al estu</w:t>
      </w:r>
      <w:r w:rsidR="00667CFA">
        <w:rPr>
          <w:rFonts w:ascii="Calisto MT" w:hAnsi="Calisto MT"/>
          <w:sz w:val="24"/>
          <w:szCs w:val="24"/>
        </w:rPr>
        <w:t>diar a los celtas se nutre de Cé</w:t>
      </w:r>
      <w:r w:rsidR="00474BC4">
        <w:rPr>
          <w:rFonts w:ascii="Calisto MT" w:hAnsi="Calisto MT"/>
          <w:sz w:val="24"/>
          <w:szCs w:val="24"/>
        </w:rPr>
        <w:t>sar que</w:t>
      </w:r>
      <w:r w:rsidR="00667CFA">
        <w:rPr>
          <w:rFonts w:ascii="Calisto MT" w:hAnsi="Calisto MT"/>
          <w:noProof/>
          <w:sz w:val="24"/>
          <w:szCs w:val="24"/>
        </w:rPr>
        <w:t xml:space="preserve"> en sus Comentarios  sobre la G</w:t>
      </w:r>
      <w:r w:rsidR="002154BC">
        <w:rPr>
          <w:rFonts w:ascii="Calisto MT" w:hAnsi="Calisto MT"/>
          <w:noProof/>
          <w:sz w:val="24"/>
          <w:szCs w:val="24"/>
        </w:rPr>
        <w:t xml:space="preserve">uerra de las Galias describe </w:t>
      </w:r>
      <w:r w:rsidR="00AB5998">
        <w:rPr>
          <w:rFonts w:ascii="Calisto MT" w:hAnsi="Calisto MT"/>
          <w:noProof/>
          <w:sz w:val="24"/>
          <w:szCs w:val="24"/>
        </w:rPr>
        <w:t xml:space="preserve">el fenómeno </w:t>
      </w:r>
      <w:r w:rsidR="002154BC">
        <w:rPr>
          <w:rFonts w:ascii="Calisto MT" w:hAnsi="Calisto MT"/>
          <w:noProof/>
          <w:sz w:val="24"/>
          <w:szCs w:val="24"/>
        </w:rPr>
        <w:t>así:</w:t>
      </w:r>
    </w:p>
    <w:p w14:paraId="12399D3B" w14:textId="105433D3" w:rsidR="002154BC" w:rsidRDefault="002154BC" w:rsidP="00C233CC">
      <w:pPr>
        <w:spacing w:after="0" w:line="240" w:lineRule="auto"/>
        <w:ind w:left="567"/>
        <w:rPr>
          <w:rFonts w:ascii="Calisto MT" w:hAnsi="Calisto MT"/>
          <w:noProof/>
        </w:rPr>
      </w:pPr>
      <w:r>
        <w:rPr>
          <w:rFonts w:ascii="Calisto MT" w:hAnsi="Calisto MT"/>
          <w:noProof/>
        </w:rPr>
        <w:t>En toda la Galia hay dos clases de hombres que tienen alguna importancia y honor… una de esas dos clases es la de los druidas; la otra, la de los caballeros. Aquellos se ocupan de los asuntos divinos, se encargan de los sacrificios públicos y privados y explican las cuest</w:t>
      </w:r>
      <w:r w:rsidR="00E47CA0">
        <w:rPr>
          <w:rFonts w:ascii="Calisto MT" w:hAnsi="Calisto MT"/>
          <w:noProof/>
        </w:rPr>
        <w:t xml:space="preserve">iones religiosas. … resuelven sobre casi todas las controversias… Por su parte, hay uno que </w:t>
      </w:r>
      <w:r w:rsidR="00E14430">
        <w:rPr>
          <w:rFonts w:ascii="Calisto MT" w:hAnsi="Calisto MT"/>
          <w:noProof/>
        </w:rPr>
        <w:t>e</w:t>
      </w:r>
      <w:r w:rsidR="00E47CA0">
        <w:rPr>
          <w:rFonts w:ascii="Calisto MT" w:hAnsi="Calisto MT"/>
          <w:noProof/>
        </w:rPr>
        <w:t xml:space="preserve">stá por encima de todos los druidas y tiene entre ellos la </w:t>
      </w:r>
      <w:r w:rsidR="00E14430">
        <w:rPr>
          <w:rFonts w:ascii="Calisto MT" w:hAnsi="Calisto MT"/>
          <w:noProof/>
        </w:rPr>
        <w:t>a</w:t>
      </w:r>
      <w:r w:rsidR="00E47CA0">
        <w:rPr>
          <w:rFonts w:ascii="Calisto MT" w:hAnsi="Calisto MT"/>
          <w:noProof/>
        </w:rPr>
        <w:t>utoridad suprema. En caso de muerte, si hay alguno que sobresalga en dignidad, lo reemplaza o, si hay muchos en la misma condición, se elige por la votación de los druidas…</w:t>
      </w:r>
    </w:p>
    <w:p w14:paraId="47518F30" w14:textId="62331B33" w:rsidR="00E47CA0" w:rsidRPr="002154BC" w:rsidRDefault="00E47CA0" w:rsidP="00C233CC">
      <w:pPr>
        <w:spacing w:line="240" w:lineRule="auto"/>
        <w:ind w:left="567"/>
        <w:rPr>
          <w:rFonts w:ascii="Calisto MT" w:hAnsi="Calisto MT"/>
        </w:rPr>
      </w:pPr>
      <w:r>
        <w:rPr>
          <w:rFonts w:ascii="Calisto MT" w:hAnsi="Calisto MT"/>
          <w:noProof/>
        </w:rPr>
        <w:t>La segunda clase es la de los caballeros. Estos, cuando es necesario y surge alguna guerra… se dedican todos a ella, y cuanto más influyente es alguén por su linaje y fortuna tanto más sirvientes y clientes tiene a su alrededor</w:t>
      </w:r>
      <w:r w:rsidR="00667CFA">
        <w:rPr>
          <w:rFonts w:ascii="Calisto MT" w:hAnsi="Calisto MT"/>
          <w:noProof/>
        </w:rPr>
        <w:t>… (Cé</w:t>
      </w:r>
      <w:r w:rsidR="00AB5998">
        <w:rPr>
          <w:rFonts w:ascii="Calisto MT" w:hAnsi="Calisto MT"/>
          <w:noProof/>
        </w:rPr>
        <w:t>sar, 2004 pp 195-197)</w:t>
      </w:r>
    </w:p>
    <w:p w14:paraId="1EEF0B77" w14:textId="15A9C8E0" w:rsidR="00E85979" w:rsidRDefault="002828C3" w:rsidP="00546AD8">
      <w:pPr>
        <w:rPr>
          <w:rFonts w:ascii="Calisto MT" w:hAnsi="Calisto MT"/>
          <w:sz w:val="24"/>
          <w:szCs w:val="24"/>
        </w:rPr>
      </w:pPr>
      <w:r>
        <w:rPr>
          <w:rFonts w:ascii="Calisto MT" w:hAnsi="Calisto MT"/>
          <w:sz w:val="24"/>
          <w:szCs w:val="24"/>
        </w:rPr>
        <w:t>Chate</w:t>
      </w:r>
      <w:r w:rsidR="00667CFA">
        <w:rPr>
          <w:rFonts w:ascii="Calisto MT" w:hAnsi="Calisto MT"/>
          <w:sz w:val="24"/>
          <w:szCs w:val="24"/>
        </w:rPr>
        <w:t>a</w:t>
      </w:r>
      <w:r>
        <w:rPr>
          <w:rFonts w:ascii="Calisto MT" w:hAnsi="Calisto MT"/>
          <w:sz w:val="24"/>
          <w:szCs w:val="24"/>
        </w:rPr>
        <w:t>ubriand</w:t>
      </w:r>
      <w:r w:rsidR="00474BC4">
        <w:rPr>
          <w:rFonts w:ascii="Calisto MT" w:hAnsi="Calisto MT"/>
          <w:sz w:val="24"/>
          <w:szCs w:val="24"/>
        </w:rPr>
        <w:t>, de</w:t>
      </w:r>
      <w:r>
        <w:rPr>
          <w:rFonts w:ascii="Calisto MT" w:hAnsi="Calisto MT"/>
          <w:sz w:val="24"/>
          <w:szCs w:val="24"/>
        </w:rPr>
        <w:t xml:space="preserve"> los orígenes </w:t>
      </w:r>
      <w:r w:rsidR="00E85979">
        <w:rPr>
          <w:rFonts w:ascii="Calisto MT" w:hAnsi="Calisto MT"/>
          <w:sz w:val="24"/>
          <w:szCs w:val="24"/>
        </w:rPr>
        <w:t>de Egipto, explica:</w:t>
      </w:r>
    </w:p>
    <w:p w14:paraId="7B966A60" w14:textId="66D1B9BE" w:rsidR="002828C3" w:rsidRPr="00E85979" w:rsidRDefault="0024501F" w:rsidP="00C233CC">
      <w:pPr>
        <w:spacing w:line="240" w:lineRule="auto"/>
        <w:ind w:left="567"/>
        <w:rPr>
          <w:rFonts w:ascii="Calisto MT" w:hAnsi="Calisto MT"/>
        </w:rPr>
      </w:pPr>
      <w:r>
        <w:rPr>
          <w:rFonts w:ascii="Calisto MT" w:hAnsi="Calisto MT"/>
          <w:noProof/>
        </w:rPr>
        <w:lastRenderedPageBreak/>
        <w:t>Los sacerdotes egipcios habían cuidado de rodearse de formidables misterios y de sembrar el terror en los ánimos crédulos de la much</w:t>
      </w:r>
      <w:r w:rsidR="0087188D">
        <w:rPr>
          <w:rFonts w:ascii="Calisto MT" w:hAnsi="Calisto MT"/>
          <w:noProof/>
        </w:rPr>
        <w:t>edumbre con las imágenes más mo</w:t>
      </w:r>
      <w:r>
        <w:rPr>
          <w:rFonts w:ascii="Calisto MT" w:hAnsi="Calisto MT"/>
          <w:noProof/>
        </w:rPr>
        <w:t>n</w:t>
      </w:r>
      <w:r w:rsidR="0087188D">
        <w:rPr>
          <w:rFonts w:ascii="Calisto MT" w:hAnsi="Calisto MT"/>
          <w:noProof/>
        </w:rPr>
        <w:t>s</w:t>
      </w:r>
      <w:r>
        <w:rPr>
          <w:rFonts w:ascii="Calisto MT" w:hAnsi="Calisto MT"/>
          <w:noProof/>
        </w:rPr>
        <w:t>truosas. De este modo apoyaban el trono con toda la fuerza de su magia, a fin de gobern</w:t>
      </w:r>
      <w:r w:rsidR="00667CFA">
        <w:rPr>
          <w:rFonts w:ascii="Calisto MT" w:hAnsi="Calisto MT"/>
          <w:noProof/>
        </w:rPr>
        <w:t>ar al príncipe, cuyo respeto enc</w:t>
      </w:r>
      <w:r>
        <w:rPr>
          <w:rFonts w:ascii="Calisto MT" w:hAnsi="Calisto MT"/>
          <w:noProof/>
        </w:rPr>
        <w:t>argaban al pueblo, y al pueblo a quien hacían obedecer al principe…</w:t>
      </w:r>
      <w:r w:rsidR="00E85979">
        <w:rPr>
          <w:rFonts w:ascii="Calisto MT" w:hAnsi="Calisto MT"/>
          <w:noProof/>
        </w:rPr>
        <w:t xml:space="preserve"> (</w:t>
      </w:r>
      <w:r w:rsidR="00667CFA">
        <w:rPr>
          <w:rFonts w:ascii="Calisto MT" w:hAnsi="Calisto MT"/>
          <w:noProof/>
        </w:rPr>
        <w:t>1847, p.</w:t>
      </w:r>
      <w:r>
        <w:rPr>
          <w:rFonts w:ascii="Calisto MT" w:hAnsi="Calisto MT"/>
          <w:noProof/>
        </w:rPr>
        <w:t xml:space="preserve"> </w:t>
      </w:r>
      <w:r w:rsidR="00474BC4">
        <w:rPr>
          <w:rFonts w:ascii="Calisto MT" w:hAnsi="Calisto MT"/>
          <w:noProof/>
        </w:rPr>
        <w:t>1</w:t>
      </w:r>
      <w:r>
        <w:rPr>
          <w:rFonts w:ascii="Calisto MT" w:hAnsi="Calisto MT"/>
          <w:noProof/>
        </w:rPr>
        <w:t>36</w:t>
      </w:r>
      <w:r w:rsidR="00E85979" w:rsidRPr="00E85979">
        <w:rPr>
          <w:rFonts w:ascii="Calisto MT" w:hAnsi="Calisto MT"/>
          <w:noProof/>
        </w:rPr>
        <w:t>)</w:t>
      </w:r>
      <w:r w:rsidR="002828C3" w:rsidRPr="00E85979">
        <w:rPr>
          <w:rFonts w:ascii="Calisto MT" w:hAnsi="Calisto MT"/>
        </w:rPr>
        <w:t xml:space="preserve"> </w:t>
      </w:r>
      <w:r w:rsidR="00124285" w:rsidRPr="00E85979">
        <w:rPr>
          <w:rFonts w:ascii="Calisto MT" w:hAnsi="Calisto MT"/>
        </w:rPr>
        <w:t xml:space="preserve">  </w:t>
      </w:r>
      <w:r w:rsidR="008817B0" w:rsidRPr="00E85979">
        <w:rPr>
          <w:rFonts w:ascii="Calisto MT" w:hAnsi="Calisto MT"/>
        </w:rPr>
        <w:t xml:space="preserve"> </w:t>
      </w:r>
    </w:p>
    <w:p w14:paraId="547BCEAC" w14:textId="61AA5577" w:rsidR="00FF5D8E" w:rsidRDefault="00AA61E0" w:rsidP="00546AD8">
      <w:pPr>
        <w:rPr>
          <w:rFonts w:ascii="Calisto MT" w:hAnsi="Calisto MT"/>
          <w:sz w:val="24"/>
          <w:szCs w:val="24"/>
        </w:rPr>
      </w:pPr>
      <w:r>
        <w:rPr>
          <w:rFonts w:ascii="Calisto MT" w:hAnsi="Calisto MT"/>
          <w:sz w:val="24"/>
          <w:szCs w:val="24"/>
        </w:rPr>
        <w:t>El cristianismo, surge en el seno del pueblo judío, como un movimiento social de resistencia</w:t>
      </w:r>
      <w:r w:rsidR="00163A88">
        <w:rPr>
          <w:rFonts w:ascii="Calisto MT" w:hAnsi="Calisto MT"/>
          <w:sz w:val="24"/>
          <w:szCs w:val="24"/>
        </w:rPr>
        <w:t xml:space="preserve"> en las relaciones de poder</w:t>
      </w:r>
      <w:r>
        <w:rPr>
          <w:rFonts w:ascii="Calisto MT" w:hAnsi="Calisto MT"/>
          <w:sz w:val="24"/>
          <w:szCs w:val="24"/>
        </w:rPr>
        <w:t xml:space="preserve">, frente a una </w:t>
      </w:r>
      <w:r w:rsidR="00FF5D8E">
        <w:rPr>
          <w:rFonts w:ascii="Calisto MT" w:hAnsi="Calisto MT"/>
          <w:sz w:val="24"/>
          <w:szCs w:val="24"/>
        </w:rPr>
        <w:t xml:space="preserve">religión que </w:t>
      </w:r>
      <w:r w:rsidR="009F4B72">
        <w:rPr>
          <w:rFonts w:ascii="Calisto MT" w:hAnsi="Calisto MT"/>
          <w:sz w:val="24"/>
          <w:szCs w:val="24"/>
        </w:rPr>
        <w:t xml:space="preserve">ya </w:t>
      </w:r>
      <w:r w:rsidR="00FF5D8E">
        <w:rPr>
          <w:rFonts w:ascii="Calisto MT" w:hAnsi="Calisto MT"/>
          <w:sz w:val="24"/>
          <w:szCs w:val="24"/>
        </w:rPr>
        <w:t xml:space="preserve">no sirve superestructuralmente a una sociedad cansada de buscar la tierra prometida para su asentamiento definitivo, con una </w:t>
      </w:r>
      <w:r>
        <w:rPr>
          <w:rFonts w:ascii="Calisto MT" w:hAnsi="Calisto MT"/>
          <w:sz w:val="24"/>
          <w:szCs w:val="24"/>
        </w:rPr>
        <w:t>casta religiosa</w:t>
      </w:r>
      <w:r w:rsidR="00FF5D8E">
        <w:rPr>
          <w:rFonts w:ascii="Calisto MT" w:hAnsi="Calisto MT"/>
          <w:sz w:val="24"/>
          <w:szCs w:val="24"/>
        </w:rPr>
        <w:t xml:space="preserve"> que </w:t>
      </w:r>
      <w:r w:rsidR="009F4B72">
        <w:rPr>
          <w:rFonts w:ascii="Calisto MT" w:hAnsi="Calisto MT"/>
          <w:sz w:val="24"/>
          <w:szCs w:val="24"/>
        </w:rPr>
        <w:t xml:space="preserve">ya </w:t>
      </w:r>
      <w:r w:rsidR="00FF5D8E">
        <w:rPr>
          <w:rFonts w:ascii="Calisto MT" w:hAnsi="Calisto MT"/>
          <w:sz w:val="24"/>
          <w:szCs w:val="24"/>
        </w:rPr>
        <w:t>no sostiene con su mística a un gobierno autóctono, sino que se esfuerza apenas por subsistir culturalmente frente</w:t>
      </w:r>
      <w:r>
        <w:rPr>
          <w:rFonts w:ascii="Calisto MT" w:hAnsi="Calisto MT"/>
          <w:sz w:val="24"/>
          <w:szCs w:val="24"/>
        </w:rPr>
        <w:t xml:space="preserve"> al</w:t>
      </w:r>
      <w:r w:rsidR="00FF5D8E">
        <w:rPr>
          <w:rFonts w:ascii="Calisto MT" w:hAnsi="Calisto MT"/>
          <w:sz w:val="24"/>
          <w:szCs w:val="24"/>
        </w:rPr>
        <w:t xml:space="preserve"> emergente</w:t>
      </w:r>
      <w:r>
        <w:rPr>
          <w:rFonts w:ascii="Calisto MT" w:hAnsi="Calisto MT"/>
          <w:sz w:val="24"/>
          <w:szCs w:val="24"/>
        </w:rPr>
        <w:t xml:space="preserve"> imperio romano</w:t>
      </w:r>
      <w:r w:rsidR="00FF5D8E">
        <w:rPr>
          <w:rFonts w:ascii="Calisto MT" w:hAnsi="Calisto MT"/>
          <w:sz w:val="24"/>
          <w:szCs w:val="24"/>
        </w:rPr>
        <w:t>.</w:t>
      </w:r>
    </w:p>
    <w:p w14:paraId="2CB4889B" w14:textId="6FDE8F09" w:rsidR="00D34D45" w:rsidRDefault="00474BC4" w:rsidP="00546AD8">
      <w:pPr>
        <w:rPr>
          <w:rFonts w:ascii="Calisto MT" w:hAnsi="Calisto MT"/>
          <w:sz w:val="24"/>
          <w:szCs w:val="24"/>
        </w:rPr>
      </w:pPr>
      <w:r>
        <w:rPr>
          <w:rFonts w:ascii="Calisto MT" w:hAnsi="Calisto MT"/>
          <w:sz w:val="24"/>
          <w:szCs w:val="24"/>
        </w:rPr>
        <w:t xml:space="preserve">Saulo </w:t>
      </w:r>
      <w:r w:rsidR="008817B0">
        <w:rPr>
          <w:rFonts w:ascii="Calisto MT" w:hAnsi="Calisto MT"/>
          <w:sz w:val="24"/>
          <w:szCs w:val="24"/>
        </w:rPr>
        <w:t>de Tarso</w:t>
      </w:r>
      <w:r w:rsidR="00D34D45">
        <w:rPr>
          <w:rFonts w:ascii="Calisto MT" w:hAnsi="Calisto MT"/>
          <w:sz w:val="24"/>
          <w:szCs w:val="24"/>
        </w:rPr>
        <w:t xml:space="preserve"> entra en contacto</w:t>
      </w:r>
      <w:r w:rsidR="00D8743A">
        <w:rPr>
          <w:rFonts w:ascii="Calisto MT" w:hAnsi="Calisto MT"/>
          <w:sz w:val="24"/>
          <w:szCs w:val="24"/>
        </w:rPr>
        <w:t>,</w:t>
      </w:r>
      <w:r w:rsidR="00D34D45">
        <w:rPr>
          <w:rFonts w:ascii="Calisto MT" w:hAnsi="Calisto MT"/>
          <w:sz w:val="24"/>
          <w:szCs w:val="24"/>
        </w:rPr>
        <w:t xml:space="preserve"> desde su rol de </w:t>
      </w:r>
      <w:r w:rsidR="00773145">
        <w:rPr>
          <w:rFonts w:ascii="Calisto MT" w:hAnsi="Calisto MT"/>
          <w:sz w:val="24"/>
          <w:szCs w:val="24"/>
        </w:rPr>
        <w:t xml:space="preserve">romano </w:t>
      </w:r>
      <w:r w:rsidR="00D34D45">
        <w:rPr>
          <w:rFonts w:ascii="Calisto MT" w:hAnsi="Calisto MT"/>
          <w:sz w:val="24"/>
          <w:szCs w:val="24"/>
        </w:rPr>
        <w:t>persecutor activo de</w:t>
      </w:r>
      <w:r w:rsidR="00773145">
        <w:rPr>
          <w:rFonts w:ascii="Calisto MT" w:hAnsi="Calisto MT"/>
          <w:sz w:val="24"/>
          <w:szCs w:val="24"/>
        </w:rPr>
        <w:t xml:space="preserve"> los seguidores</w:t>
      </w:r>
      <w:r w:rsidR="00667CFA">
        <w:rPr>
          <w:rFonts w:ascii="Calisto MT" w:hAnsi="Calisto MT"/>
          <w:sz w:val="24"/>
          <w:szCs w:val="24"/>
        </w:rPr>
        <w:t xml:space="preserve"> de aquél que él mismo bautizara</w:t>
      </w:r>
      <w:r w:rsidR="00773145">
        <w:rPr>
          <w:rFonts w:ascii="Calisto MT" w:hAnsi="Calisto MT"/>
          <w:sz w:val="24"/>
          <w:szCs w:val="24"/>
        </w:rPr>
        <w:t xml:space="preserve"> como Cristo</w:t>
      </w:r>
      <w:r>
        <w:rPr>
          <w:rFonts w:ascii="Calisto MT" w:hAnsi="Calisto MT"/>
          <w:sz w:val="24"/>
          <w:szCs w:val="24"/>
        </w:rPr>
        <w:t xml:space="preserve"> y</w:t>
      </w:r>
      <w:r w:rsidR="009F4B72">
        <w:rPr>
          <w:rFonts w:ascii="Calisto MT" w:hAnsi="Calisto MT"/>
          <w:sz w:val="24"/>
          <w:szCs w:val="24"/>
        </w:rPr>
        <w:t xml:space="preserve"> con las ideas de Jesús,</w:t>
      </w:r>
      <w:r w:rsidR="000421CE">
        <w:rPr>
          <w:rFonts w:ascii="Calisto MT" w:hAnsi="Calisto MT"/>
          <w:sz w:val="24"/>
          <w:szCs w:val="24"/>
        </w:rPr>
        <w:t xml:space="preserve"> generador del</w:t>
      </w:r>
      <w:r w:rsidR="002E086B">
        <w:rPr>
          <w:rFonts w:ascii="Calisto MT" w:hAnsi="Calisto MT"/>
          <w:sz w:val="24"/>
          <w:szCs w:val="24"/>
        </w:rPr>
        <w:t xml:space="preserve"> movimiento social</w:t>
      </w:r>
      <w:r w:rsidR="009F4B72">
        <w:rPr>
          <w:rFonts w:ascii="Calisto MT" w:hAnsi="Calisto MT"/>
          <w:sz w:val="24"/>
          <w:szCs w:val="24"/>
        </w:rPr>
        <w:t xml:space="preserve"> de</w:t>
      </w:r>
      <w:r w:rsidR="00D34D45">
        <w:rPr>
          <w:rFonts w:ascii="Calisto MT" w:hAnsi="Calisto MT"/>
          <w:sz w:val="24"/>
          <w:szCs w:val="24"/>
        </w:rPr>
        <w:t xml:space="preserve"> </w:t>
      </w:r>
      <w:r w:rsidR="002E086B">
        <w:rPr>
          <w:rFonts w:ascii="Calisto MT" w:hAnsi="Calisto MT"/>
          <w:sz w:val="24"/>
          <w:szCs w:val="24"/>
        </w:rPr>
        <w:t>opo</w:t>
      </w:r>
      <w:r w:rsidR="00D34D45">
        <w:rPr>
          <w:rFonts w:ascii="Calisto MT" w:hAnsi="Calisto MT"/>
          <w:sz w:val="24"/>
          <w:szCs w:val="24"/>
        </w:rPr>
        <w:t>sición</w:t>
      </w:r>
      <w:r w:rsidR="002E086B">
        <w:rPr>
          <w:rFonts w:ascii="Calisto MT" w:hAnsi="Calisto MT"/>
          <w:sz w:val="24"/>
          <w:szCs w:val="24"/>
        </w:rPr>
        <w:t xml:space="preserve"> al paradigma</w:t>
      </w:r>
      <w:r w:rsidR="000421CE">
        <w:rPr>
          <w:rFonts w:ascii="Calisto MT" w:hAnsi="Calisto MT"/>
          <w:sz w:val="24"/>
          <w:szCs w:val="24"/>
        </w:rPr>
        <w:t xml:space="preserve"> mosaico de pueblo elegido en</w:t>
      </w:r>
      <w:r w:rsidR="002E086B">
        <w:rPr>
          <w:rFonts w:ascii="Calisto MT" w:hAnsi="Calisto MT"/>
          <w:sz w:val="24"/>
          <w:szCs w:val="24"/>
        </w:rPr>
        <w:t xml:space="preserve"> b</w:t>
      </w:r>
      <w:r w:rsidR="000421CE">
        <w:rPr>
          <w:rFonts w:ascii="Calisto MT" w:hAnsi="Calisto MT"/>
          <w:sz w:val="24"/>
          <w:szCs w:val="24"/>
        </w:rPr>
        <w:t>úsqueda de</w:t>
      </w:r>
      <w:r w:rsidR="002E086B">
        <w:rPr>
          <w:rFonts w:ascii="Calisto MT" w:hAnsi="Calisto MT"/>
          <w:sz w:val="24"/>
          <w:szCs w:val="24"/>
        </w:rPr>
        <w:t xml:space="preserve"> la tierra prometida, bajo la </w:t>
      </w:r>
      <w:r w:rsidR="00690D97">
        <w:rPr>
          <w:rFonts w:ascii="Calisto MT" w:hAnsi="Calisto MT"/>
          <w:sz w:val="24"/>
          <w:szCs w:val="24"/>
        </w:rPr>
        <w:t>permanente</w:t>
      </w:r>
      <w:r w:rsidR="002E086B">
        <w:rPr>
          <w:rFonts w:ascii="Calisto MT" w:hAnsi="Calisto MT"/>
          <w:sz w:val="24"/>
          <w:szCs w:val="24"/>
        </w:rPr>
        <w:t xml:space="preserve"> vigilancia de un</w:t>
      </w:r>
      <w:r w:rsidR="000421CE">
        <w:rPr>
          <w:rFonts w:ascii="Calisto MT" w:hAnsi="Calisto MT"/>
          <w:sz w:val="24"/>
          <w:szCs w:val="24"/>
        </w:rPr>
        <w:t xml:space="preserve"> severo</w:t>
      </w:r>
      <w:r w:rsidR="00B10EA6">
        <w:rPr>
          <w:rFonts w:ascii="Calisto MT" w:hAnsi="Calisto MT"/>
          <w:sz w:val="24"/>
          <w:szCs w:val="24"/>
        </w:rPr>
        <w:t xml:space="preserve"> D</w:t>
      </w:r>
      <w:r w:rsidR="002E086B">
        <w:rPr>
          <w:rFonts w:ascii="Calisto MT" w:hAnsi="Calisto MT"/>
          <w:sz w:val="24"/>
          <w:szCs w:val="24"/>
        </w:rPr>
        <w:t>ios vengador</w:t>
      </w:r>
      <w:r w:rsidR="000421CE">
        <w:rPr>
          <w:rFonts w:ascii="Calisto MT" w:hAnsi="Calisto MT"/>
          <w:sz w:val="24"/>
          <w:szCs w:val="24"/>
        </w:rPr>
        <w:t xml:space="preserve"> que ha dictado para tal fin</w:t>
      </w:r>
      <w:r w:rsidR="002E086B">
        <w:rPr>
          <w:rFonts w:ascii="Calisto MT" w:hAnsi="Calisto MT"/>
          <w:sz w:val="24"/>
          <w:szCs w:val="24"/>
        </w:rPr>
        <w:t xml:space="preserve"> sus leyes</w:t>
      </w:r>
      <w:r w:rsidR="00C07A8B">
        <w:rPr>
          <w:rFonts w:ascii="Calisto MT" w:hAnsi="Calisto MT"/>
          <w:sz w:val="24"/>
          <w:szCs w:val="24"/>
        </w:rPr>
        <w:t>; Jesús</w:t>
      </w:r>
      <w:r w:rsidR="00D34D45">
        <w:rPr>
          <w:rFonts w:ascii="Calisto MT" w:hAnsi="Calisto MT"/>
          <w:sz w:val="24"/>
          <w:szCs w:val="24"/>
        </w:rPr>
        <w:t xml:space="preserve"> </w:t>
      </w:r>
      <w:r w:rsidR="002E086B">
        <w:rPr>
          <w:rFonts w:ascii="Calisto MT" w:hAnsi="Calisto MT"/>
          <w:sz w:val="24"/>
          <w:szCs w:val="24"/>
        </w:rPr>
        <w:t>se</w:t>
      </w:r>
      <w:r w:rsidR="00C07A8B">
        <w:rPr>
          <w:rFonts w:ascii="Calisto MT" w:hAnsi="Calisto MT"/>
          <w:sz w:val="24"/>
          <w:szCs w:val="24"/>
        </w:rPr>
        <w:t xml:space="preserve"> declaró</w:t>
      </w:r>
      <w:r w:rsidR="002E086B">
        <w:rPr>
          <w:rFonts w:ascii="Calisto MT" w:hAnsi="Calisto MT"/>
          <w:sz w:val="24"/>
          <w:szCs w:val="24"/>
        </w:rPr>
        <w:t xml:space="preserve"> hijo y enviado</w:t>
      </w:r>
      <w:r w:rsidR="00B10EA6">
        <w:rPr>
          <w:rFonts w:ascii="Calisto MT" w:hAnsi="Calisto MT"/>
          <w:sz w:val="24"/>
          <w:szCs w:val="24"/>
        </w:rPr>
        <w:t xml:space="preserve"> de ese D</w:t>
      </w:r>
      <w:r w:rsidR="00D34D45">
        <w:rPr>
          <w:rFonts w:ascii="Calisto MT" w:hAnsi="Calisto MT"/>
          <w:sz w:val="24"/>
          <w:szCs w:val="24"/>
        </w:rPr>
        <w:t>ios</w:t>
      </w:r>
      <w:r w:rsidR="00B10EA6">
        <w:rPr>
          <w:rFonts w:ascii="Calisto MT" w:hAnsi="Calisto MT"/>
          <w:sz w:val="24"/>
          <w:szCs w:val="24"/>
        </w:rPr>
        <w:t>,</w:t>
      </w:r>
      <w:r w:rsidR="00C07A8B">
        <w:rPr>
          <w:rFonts w:ascii="Calisto MT" w:hAnsi="Calisto MT"/>
          <w:sz w:val="24"/>
          <w:szCs w:val="24"/>
        </w:rPr>
        <w:t xml:space="preserve"> </w:t>
      </w:r>
      <w:r w:rsidR="000421CE">
        <w:rPr>
          <w:rFonts w:ascii="Calisto MT" w:hAnsi="Calisto MT"/>
          <w:sz w:val="24"/>
          <w:szCs w:val="24"/>
        </w:rPr>
        <w:t>proclam</w:t>
      </w:r>
      <w:r w:rsidR="00B10EA6">
        <w:rPr>
          <w:rFonts w:ascii="Calisto MT" w:hAnsi="Calisto MT"/>
          <w:sz w:val="24"/>
          <w:szCs w:val="24"/>
        </w:rPr>
        <w:t>ó</w:t>
      </w:r>
      <w:r w:rsidR="002E086B">
        <w:rPr>
          <w:rFonts w:ascii="Calisto MT" w:hAnsi="Calisto MT"/>
          <w:sz w:val="24"/>
          <w:szCs w:val="24"/>
        </w:rPr>
        <w:t xml:space="preserve"> una nueva alianza</w:t>
      </w:r>
      <w:r w:rsidR="000421CE">
        <w:rPr>
          <w:rFonts w:ascii="Calisto MT" w:hAnsi="Calisto MT"/>
          <w:sz w:val="24"/>
          <w:szCs w:val="24"/>
        </w:rPr>
        <w:t xml:space="preserve"> </w:t>
      </w:r>
      <w:r w:rsidR="00D34D45">
        <w:rPr>
          <w:rFonts w:ascii="Calisto MT" w:hAnsi="Calisto MT"/>
          <w:sz w:val="24"/>
          <w:szCs w:val="24"/>
        </w:rPr>
        <w:t>con</w:t>
      </w:r>
      <w:r w:rsidR="000421CE">
        <w:rPr>
          <w:rFonts w:ascii="Calisto MT" w:hAnsi="Calisto MT"/>
          <w:sz w:val="24"/>
          <w:szCs w:val="24"/>
        </w:rPr>
        <w:t xml:space="preserve"> su pueblo</w:t>
      </w:r>
      <w:r w:rsidR="002E086B">
        <w:rPr>
          <w:rFonts w:ascii="Calisto MT" w:hAnsi="Calisto MT"/>
          <w:sz w:val="24"/>
          <w:szCs w:val="24"/>
        </w:rPr>
        <w:t xml:space="preserve"> y una nueva</w:t>
      </w:r>
      <w:r w:rsidR="000421CE">
        <w:rPr>
          <w:rFonts w:ascii="Calisto MT" w:hAnsi="Calisto MT"/>
          <w:sz w:val="24"/>
          <w:szCs w:val="24"/>
        </w:rPr>
        <w:t>,</w:t>
      </w:r>
      <w:r w:rsidR="002E086B">
        <w:rPr>
          <w:rFonts w:ascii="Calisto MT" w:hAnsi="Calisto MT"/>
          <w:sz w:val="24"/>
          <w:szCs w:val="24"/>
        </w:rPr>
        <w:t xml:space="preserve"> única</w:t>
      </w:r>
      <w:r w:rsidR="000421CE">
        <w:rPr>
          <w:rFonts w:ascii="Calisto MT" w:hAnsi="Calisto MT"/>
          <w:sz w:val="24"/>
          <w:szCs w:val="24"/>
        </w:rPr>
        <w:t>,</w:t>
      </w:r>
      <w:r w:rsidR="002E086B">
        <w:rPr>
          <w:rFonts w:ascii="Calisto MT" w:hAnsi="Calisto MT"/>
          <w:sz w:val="24"/>
          <w:szCs w:val="24"/>
        </w:rPr>
        <w:t xml:space="preserve"> ley</w:t>
      </w:r>
      <w:r w:rsidR="00D34D45">
        <w:rPr>
          <w:rFonts w:ascii="Calisto MT" w:hAnsi="Calisto MT"/>
          <w:sz w:val="24"/>
          <w:szCs w:val="24"/>
        </w:rPr>
        <w:t>;</w:t>
      </w:r>
      <w:r w:rsidR="000421CE">
        <w:rPr>
          <w:rFonts w:ascii="Calisto MT" w:hAnsi="Calisto MT"/>
          <w:sz w:val="24"/>
          <w:szCs w:val="24"/>
        </w:rPr>
        <w:t xml:space="preserve"> anuncia que es</w:t>
      </w:r>
      <w:r w:rsidR="002E086B">
        <w:rPr>
          <w:rFonts w:ascii="Calisto MT" w:hAnsi="Calisto MT"/>
          <w:sz w:val="24"/>
          <w:szCs w:val="24"/>
        </w:rPr>
        <w:t>a tierra prometida</w:t>
      </w:r>
      <w:r w:rsidR="000421CE">
        <w:rPr>
          <w:rFonts w:ascii="Calisto MT" w:hAnsi="Calisto MT"/>
          <w:sz w:val="24"/>
          <w:szCs w:val="24"/>
        </w:rPr>
        <w:t xml:space="preserve">, incansablemente buscada por </w:t>
      </w:r>
      <w:r w:rsidR="00C07A8B">
        <w:rPr>
          <w:rFonts w:ascii="Calisto MT" w:hAnsi="Calisto MT"/>
          <w:sz w:val="24"/>
          <w:szCs w:val="24"/>
        </w:rPr>
        <w:t>los judíos</w:t>
      </w:r>
      <w:r w:rsidR="00D34D45">
        <w:rPr>
          <w:rFonts w:ascii="Calisto MT" w:hAnsi="Calisto MT"/>
          <w:sz w:val="24"/>
          <w:szCs w:val="24"/>
        </w:rPr>
        <w:t>,</w:t>
      </w:r>
      <w:r w:rsidR="000421CE">
        <w:rPr>
          <w:rFonts w:ascii="Calisto MT" w:hAnsi="Calisto MT"/>
          <w:sz w:val="24"/>
          <w:szCs w:val="24"/>
        </w:rPr>
        <w:t xml:space="preserve"> históricamente sometido</w:t>
      </w:r>
      <w:r w:rsidR="00C07A8B">
        <w:rPr>
          <w:rFonts w:ascii="Calisto MT" w:hAnsi="Calisto MT"/>
          <w:sz w:val="24"/>
          <w:szCs w:val="24"/>
        </w:rPr>
        <w:t>s</w:t>
      </w:r>
      <w:r w:rsidR="000421CE">
        <w:rPr>
          <w:rFonts w:ascii="Calisto MT" w:hAnsi="Calisto MT"/>
          <w:sz w:val="24"/>
          <w:szCs w:val="24"/>
        </w:rPr>
        <w:t xml:space="preserve"> a otros pueblos,</w:t>
      </w:r>
      <w:r w:rsidR="00D34D45">
        <w:rPr>
          <w:rFonts w:ascii="Calisto MT" w:hAnsi="Calisto MT"/>
          <w:sz w:val="24"/>
          <w:szCs w:val="24"/>
        </w:rPr>
        <w:t xml:space="preserve"> y su reino,</w:t>
      </w:r>
      <w:r w:rsidR="00C07A8B">
        <w:rPr>
          <w:rFonts w:ascii="Calisto MT" w:hAnsi="Calisto MT"/>
          <w:sz w:val="24"/>
          <w:szCs w:val="24"/>
        </w:rPr>
        <w:t xml:space="preserve"> pues no negó ser rey,</w:t>
      </w:r>
      <w:r w:rsidR="000421CE">
        <w:rPr>
          <w:rFonts w:ascii="Calisto MT" w:hAnsi="Calisto MT"/>
          <w:sz w:val="24"/>
          <w:szCs w:val="24"/>
        </w:rPr>
        <w:t xml:space="preserve"> </w:t>
      </w:r>
      <w:r w:rsidR="00D8743A">
        <w:rPr>
          <w:rFonts w:ascii="Calisto MT" w:hAnsi="Calisto MT"/>
          <w:sz w:val="24"/>
          <w:szCs w:val="24"/>
        </w:rPr>
        <w:t>no son</w:t>
      </w:r>
      <w:r w:rsidR="000421CE">
        <w:rPr>
          <w:rFonts w:ascii="Calisto MT" w:hAnsi="Calisto MT"/>
          <w:sz w:val="24"/>
          <w:szCs w:val="24"/>
        </w:rPr>
        <w:t xml:space="preserve"> de este mundo</w:t>
      </w:r>
      <w:r w:rsidR="00D34D45">
        <w:rPr>
          <w:rFonts w:ascii="Calisto MT" w:hAnsi="Calisto MT"/>
          <w:sz w:val="24"/>
          <w:szCs w:val="24"/>
        </w:rPr>
        <w:t>.</w:t>
      </w:r>
    </w:p>
    <w:p w14:paraId="24E98045" w14:textId="5CC5E0AD" w:rsidR="00FD547C" w:rsidRDefault="00D34D45" w:rsidP="00546AD8">
      <w:pPr>
        <w:rPr>
          <w:rFonts w:ascii="Calisto MT" w:hAnsi="Calisto MT"/>
          <w:sz w:val="24"/>
          <w:szCs w:val="24"/>
        </w:rPr>
      </w:pPr>
      <w:r>
        <w:rPr>
          <w:rFonts w:ascii="Calisto MT" w:hAnsi="Calisto MT"/>
          <w:sz w:val="24"/>
          <w:szCs w:val="24"/>
        </w:rPr>
        <w:t>Pablo</w:t>
      </w:r>
      <w:r w:rsidR="009F4B72">
        <w:rPr>
          <w:rFonts w:ascii="Calisto MT" w:hAnsi="Calisto MT"/>
          <w:sz w:val="24"/>
          <w:szCs w:val="24"/>
        </w:rPr>
        <w:t xml:space="preserve">, conocido así por </w:t>
      </w:r>
      <w:r w:rsidR="00773145">
        <w:rPr>
          <w:rFonts w:ascii="Calisto MT" w:hAnsi="Calisto MT"/>
          <w:sz w:val="24"/>
          <w:szCs w:val="24"/>
        </w:rPr>
        <w:t xml:space="preserve">su </w:t>
      </w:r>
      <w:r w:rsidR="00C31661">
        <w:rPr>
          <w:rFonts w:ascii="Calisto MT" w:hAnsi="Calisto MT"/>
          <w:sz w:val="24"/>
          <w:szCs w:val="24"/>
        </w:rPr>
        <w:t>cognomen romano de</w:t>
      </w:r>
      <w:r w:rsidR="0001484C">
        <w:rPr>
          <w:rFonts w:ascii="Calisto MT" w:hAnsi="Calisto MT"/>
          <w:sz w:val="24"/>
          <w:szCs w:val="24"/>
        </w:rPr>
        <w:t xml:space="preserve"> </w:t>
      </w:r>
      <w:r w:rsidR="00C31661">
        <w:rPr>
          <w:rFonts w:ascii="Calisto MT" w:hAnsi="Calisto MT"/>
          <w:sz w:val="24"/>
          <w:szCs w:val="24"/>
        </w:rPr>
        <w:t>“</w:t>
      </w:r>
      <w:r w:rsidR="009F4B72">
        <w:rPr>
          <w:rFonts w:ascii="Calisto MT" w:hAnsi="Calisto MT"/>
          <w:sz w:val="24"/>
          <w:szCs w:val="24"/>
        </w:rPr>
        <w:t>el pequeño</w:t>
      </w:r>
      <w:r w:rsidR="00C31661">
        <w:rPr>
          <w:rFonts w:ascii="Calisto MT" w:hAnsi="Calisto MT"/>
          <w:sz w:val="24"/>
          <w:szCs w:val="24"/>
        </w:rPr>
        <w:t>”</w:t>
      </w:r>
      <w:r w:rsidR="009F4B72">
        <w:rPr>
          <w:rFonts w:ascii="Calisto MT" w:hAnsi="Calisto MT"/>
          <w:sz w:val="24"/>
          <w:szCs w:val="24"/>
        </w:rPr>
        <w:t>,</w:t>
      </w:r>
      <w:r>
        <w:rPr>
          <w:rFonts w:ascii="Calisto MT" w:hAnsi="Calisto MT"/>
          <w:sz w:val="24"/>
          <w:szCs w:val="24"/>
        </w:rPr>
        <w:t xml:space="preserve"> Saulo</w:t>
      </w:r>
      <w:r w:rsidR="00125957">
        <w:rPr>
          <w:rFonts w:ascii="Calisto MT" w:hAnsi="Calisto MT"/>
          <w:sz w:val="24"/>
          <w:szCs w:val="24"/>
        </w:rPr>
        <w:t xml:space="preserve"> es</w:t>
      </w:r>
      <w:r w:rsidR="0001484C">
        <w:rPr>
          <w:rFonts w:ascii="Calisto MT" w:hAnsi="Calisto MT"/>
          <w:sz w:val="24"/>
          <w:szCs w:val="24"/>
        </w:rPr>
        <w:t xml:space="preserve"> su nombre judío, sistematiza la doctrina del movimiento y</w:t>
      </w:r>
      <w:r w:rsidR="008A55AD">
        <w:rPr>
          <w:rFonts w:ascii="Calisto MT" w:hAnsi="Calisto MT"/>
          <w:sz w:val="24"/>
          <w:szCs w:val="24"/>
        </w:rPr>
        <w:t>,</w:t>
      </w:r>
      <w:r w:rsidR="0001484C">
        <w:rPr>
          <w:rFonts w:ascii="Calisto MT" w:hAnsi="Calisto MT"/>
          <w:sz w:val="24"/>
          <w:szCs w:val="24"/>
        </w:rPr>
        <w:t xml:space="preserve"> </w:t>
      </w:r>
      <w:r w:rsidR="009618CD">
        <w:rPr>
          <w:rFonts w:ascii="Calisto MT" w:hAnsi="Calisto MT"/>
          <w:sz w:val="24"/>
          <w:szCs w:val="24"/>
        </w:rPr>
        <w:t>en un mo</w:t>
      </w:r>
      <w:r w:rsidR="005B279A">
        <w:rPr>
          <w:rFonts w:ascii="Calisto MT" w:hAnsi="Calisto MT"/>
          <w:sz w:val="24"/>
          <w:szCs w:val="24"/>
        </w:rPr>
        <w:t>mento que invitaba al desorden,</w:t>
      </w:r>
      <w:r w:rsidR="00DD6146">
        <w:rPr>
          <w:rFonts w:ascii="Calisto MT" w:hAnsi="Calisto MT"/>
          <w:sz w:val="24"/>
          <w:szCs w:val="24"/>
        </w:rPr>
        <w:t xml:space="preserve"> </w:t>
      </w:r>
      <w:r w:rsidR="005B279A">
        <w:rPr>
          <w:rFonts w:ascii="Calisto MT" w:hAnsi="Calisto MT"/>
          <w:sz w:val="24"/>
          <w:szCs w:val="24"/>
        </w:rPr>
        <w:t>ralentiza</w:t>
      </w:r>
      <w:r w:rsidR="00773145">
        <w:rPr>
          <w:rFonts w:ascii="Calisto MT" w:hAnsi="Calisto MT"/>
          <w:sz w:val="24"/>
          <w:szCs w:val="24"/>
        </w:rPr>
        <w:t xml:space="preserve"> el mensaje agitador</w:t>
      </w:r>
      <w:r w:rsidR="00C07A8B">
        <w:rPr>
          <w:rFonts w:ascii="Calisto MT" w:hAnsi="Calisto MT"/>
          <w:sz w:val="24"/>
          <w:szCs w:val="24"/>
        </w:rPr>
        <w:t xml:space="preserve"> </w:t>
      </w:r>
      <w:r w:rsidR="00DD6146">
        <w:rPr>
          <w:rFonts w:ascii="Calisto MT" w:hAnsi="Calisto MT"/>
          <w:sz w:val="24"/>
          <w:szCs w:val="24"/>
        </w:rPr>
        <w:t xml:space="preserve">con verdadera </w:t>
      </w:r>
      <w:r w:rsidR="005B279A">
        <w:rPr>
          <w:rFonts w:ascii="Calisto MT" w:hAnsi="Calisto MT"/>
          <w:sz w:val="24"/>
          <w:szCs w:val="24"/>
        </w:rPr>
        <w:t>visión estratégica; “e</w:t>
      </w:r>
      <w:r w:rsidR="00DD6146" w:rsidRPr="005B279A">
        <w:rPr>
          <w:rFonts w:ascii="Calisto MT" w:hAnsi="Calisto MT"/>
          <w:sz w:val="24"/>
          <w:szCs w:val="24"/>
        </w:rPr>
        <w:t>l Apocalipsis de San Juan expresa bastante bien la efervescencia que la espera del</w:t>
      </w:r>
      <w:r w:rsidR="009618CD" w:rsidRPr="005B279A">
        <w:rPr>
          <w:rFonts w:ascii="Calisto MT" w:hAnsi="Calisto MT"/>
          <w:sz w:val="24"/>
          <w:szCs w:val="24"/>
        </w:rPr>
        <w:t xml:space="preserve"> fin del mundo, exacerbada por las desgracias de la época, producía</w:t>
      </w:r>
      <w:r w:rsidR="005B279A">
        <w:rPr>
          <w:rFonts w:ascii="Calisto MT" w:hAnsi="Calisto MT"/>
          <w:sz w:val="24"/>
          <w:szCs w:val="24"/>
        </w:rPr>
        <w:t>. Cabe fácilmente imaginar que la enseñanza de Cristo</w:t>
      </w:r>
      <w:r w:rsidR="00D50623" w:rsidRPr="005B279A">
        <w:rPr>
          <w:rFonts w:ascii="Calisto MT" w:hAnsi="Calisto MT"/>
          <w:sz w:val="24"/>
          <w:szCs w:val="24"/>
        </w:rPr>
        <w:t xml:space="preserve"> </w:t>
      </w:r>
      <w:r w:rsidR="005B279A">
        <w:rPr>
          <w:rFonts w:ascii="Calisto MT" w:hAnsi="Calisto MT"/>
          <w:sz w:val="24"/>
          <w:szCs w:val="24"/>
        </w:rPr>
        <w:t>fuese admitida en una perspectiva anarquista”</w:t>
      </w:r>
      <w:r w:rsidR="005B279A" w:rsidRPr="005B279A">
        <w:t xml:space="preserve"> </w:t>
      </w:r>
      <w:r w:rsidR="005B279A">
        <w:rPr>
          <w:rFonts w:ascii="Calisto MT" w:hAnsi="Calisto MT"/>
          <w:sz w:val="24"/>
          <w:szCs w:val="24"/>
        </w:rPr>
        <w:t>(Touchard. 2010, p. 89</w:t>
      </w:r>
      <w:r w:rsidR="005B279A" w:rsidRPr="005B279A">
        <w:rPr>
          <w:rFonts w:ascii="Calisto MT" w:hAnsi="Calisto MT"/>
          <w:sz w:val="24"/>
          <w:szCs w:val="24"/>
        </w:rPr>
        <w:t>)</w:t>
      </w:r>
      <w:r w:rsidR="005B279A">
        <w:rPr>
          <w:rFonts w:ascii="Calisto MT" w:hAnsi="Calisto MT"/>
          <w:sz w:val="24"/>
          <w:szCs w:val="24"/>
        </w:rPr>
        <w:t xml:space="preserve">, el </w:t>
      </w:r>
      <w:r w:rsidR="00773145">
        <w:rPr>
          <w:rFonts w:ascii="Calisto MT" w:hAnsi="Calisto MT"/>
          <w:sz w:val="24"/>
          <w:szCs w:val="24"/>
        </w:rPr>
        <w:t xml:space="preserve">antiguo </w:t>
      </w:r>
      <w:r w:rsidR="005B279A">
        <w:rPr>
          <w:rFonts w:ascii="Calisto MT" w:hAnsi="Calisto MT"/>
          <w:sz w:val="24"/>
          <w:szCs w:val="24"/>
        </w:rPr>
        <w:t>perseguidor</w:t>
      </w:r>
      <w:r w:rsidR="00773145">
        <w:rPr>
          <w:rFonts w:ascii="Calisto MT" w:hAnsi="Calisto MT"/>
          <w:sz w:val="24"/>
          <w:szCs w:val="24"/>
        </w:rPr>
        <w:t>, ahora</w:t>
      </w:r>
      <w:r w:rsidR="005B279A">
        <w:rPr>
          <w:rFonts w:ascii="Calisto MT" w:hAnsi="Calisto MT"/>
          <w:sz w:val="24"/>
          <w:szCs w:val="24"/>
        </w:rPr>
        <w:t xml:space="preserve"> converso llama a la calma social</w:t>
      </w:r>
      <w:r w:rsidR="00FD547C">
        <w:rPr>
          <w:rFonts w:ascii="Calisto MT" w:hAnsi="Calisto MT"/>
          <w:sz w:val="24"/>
          <w:szCs w:val="24"/>
        </w:rPr>
        <w:t>.</w:t>
      </w:r>
    </w:p>
    <w:p w14:paraId="4149D4B2" w14:textId="1777B89A" w:rsidR="00D50623" w:rsidRDefault="00FD547C" w:rsidP="00546AD8">
      <w:pPr>
        <w:rPr>
          <w:rFonts w:ascii="Calisto MT" w:hAnsi="Calisto MT"/>
        </w:rPr>
      </w:pPr>
      <w:r>
        <w:rPr>
          <w:rFonts w:ascii="Calisto MT" w:hAnsi="Calisto MT"/>
          <w:sz w:val="24"/>
          <w:szCs w:val="24"/>
        </w:rPr>
        <w:t>E</w:t>
      </w:r>
      <w:r w:rsidR="00D50623">
        <w:rPr>
          <w:rFonts w:ascii="Calisto MT" w:hAnsi="Calisto MT"/>
          <w:sz w:val="24"/>
          <w:szCs w:val="24"/>
        </w:rPr>
        <w:t xml:space="preserve">n </w:t>
      </w:r>
      <w:r>
        <w:rPr>
          <w:rFonts w:ascii="Calisto MT" w:hAnsi="Calisto MT"/>
          <w:sz w:val="24"/>
          <w:szCs w:val="24"/>
        </w:rPr>
        <w:t>Pablo</w:t>
      </w:r>
      <w:r w:rsidR="00D50623">
        <w:rPr>
          <w:rFonts w:ascii="Calisto MT" w:hAnsi="Calisto MT"/>
          <w:sz w:val="24"/>
          <w:szCs w:val="24"/>
        </w:rPr>
        <w:t>, parece estar la clave que explica y justifica siglos más tarde, en la edad media, la relación entre</w:t>
      </w:r>
      <w:r w:rsidR="00125957">
        <w:rPr>
          <w:rFonts w:ascii="Calisto MT" w:hAnsi="Calisto MT"/>
          <w:sz w:val="24"/>
          <w:szCs w:val="24"/>
        </w:rPr>
        <w:t xml:space="preserve"> señores y monarcas: </w:t>
      </w:r>
      <w:r w:rsidR="00E02A18" w:rsidRPr="00125957">
        <w:rPr>
          <w:rFonts w:ascii="Calisto MT" w:hAnsi="Calisto MT"/>
          <w:sz w:val="24"/>
          <w:szCs w:val="24"/>
        </w:rPr>
        <w:t>“Toda alma se someta a las autoridades superiores. Porque no hay autoridad que no sea instituida por Dios; y las que existen, por Dios han sido ordenadas. Así que el que se insubordina contra la autoridad se opone a la ordenación de Dios</w:t>
      </w:r>
      <w:r w:rsidR="00125957" w:rsidRPr="00125957">
        <w:rPr>
          <w:rFonts w:ascii="Calisto MT" w:hAnsi="Calisto MT"/>
          <w:sz w:val="24"/>
          <w:szCs w:val="24"/>
        </w:rPr>
        <w:t>”</w:t>
      </w:r>
      <w:r w:rsidRPr="00125957">
        <w:rPr>
          <w:rFonts w:ascii="Calisto MT" w:hAnsi="Calisto MT"/>
          <w:sz w:val="24"/>
          <w:szCs w:val="24"/>
        </w:rPr>
        <w:t xml:space="preserve"> </w:t>
      </w:r>
      <w:r w:rsidR="00125957" w:rsidRPr="00125957">
        <w:rPr>
          <w:rFonts w:ascii="Calisto MT" w:hAnsi="Calisto MT"/>
          <w:sz w:val="24"/>
          <w:szCs w:val="24"/>
        </w:rPr>
        <w:t>(Romanos III, 1-7)</w:t>
      </w:r>
      <w:r w:rsidR="00125957">
        <w:rPr>
          <w:rFonts w:ascii="Calisto MT" w:hAnsi="Calisto MT"/>
          <w:sz w:val="24"/>
          <w:szCs w:val="24"/>
        </w:rPr>
        <w:t>.</w:t>
      </w:r>
    </w:p>
    <w:p w14:paraId="4871937F" w14:textId="28BFBD81" w:rsidR="00A07574" w:rsidRDefault="00FD547C" w:rsidP="00546AD8">
      <w:pPr>
        <w:rPr>
          <w:rFonts w:ascii="Calisto MT" w:hAnsi="Calisto MT"/>
          <w:sz w:val="24"/>
          <w:szCs w:val="24"/>
        </w:rPr>
      </w:pPr>
      <w:r>
        <w:rPr>
          <w:rFonts w:ascii="Calisto MT" w:hAnsi="Calisto MT"/>
          <w:sz w:val="24"/>
          <w:szCs w:val="24"/>
        </w:rPr>
        <w:lastRenderedPageBreak/>
        <w:t>A esta regla de conducta política</w:t>
      </w:r>
      <w:r w:rsidR="000F7A51">
        <w:rPr>
          <w:rFonts w:ascii="Calisto MT" w:hAnsi="Calisto MT"/>
          <w:sz w:val="24"/>
          <w:szCs w:val="24"/>
        </w:rPr>
        <w:t>, dictada por el fundador de la iglesia institucional</w:t>
      </w:r>
      <w:r w:rsidR="000C4122">
        <w:rPr>
          <w:rFonts w:ascii="Calisto MT" w:hAnsi="Calisto MT"/>
          <w:sz w:val="24"/>
          <w:szCs w:val="24"/>
        </w:rPr>
        <w:t xml:space="preserve"> se </w:t>
      </w:r>
      <w:r w:rsidR="000F7A51">
        <w:rPr>
          <w:rFonts w:ascii="Calisto MT" w:hAnsi="Calisto MT"/>
          <w:sz w:val="24"/>
          <w:szCs w:val="24"/>
        </w:rPr>
        <w:t>agregan otros</w:t>
      </w:r>
      <w:r w:rsidR="000C4122">
        <w:rPr>
          <w:rFonts w:ascii="Calisto MT" w:hAnsi="Calisto MT"/>
          <w:sz w:val="24"/>
          <w:szCs w:val="24"/>
        </w:rPr>
        <w:t xml:space="preserve"> eventos</w:t>
      </w:r>
      <w:r w:rsidR="00A07574">
        <w:rPr>
          <w:rFonts w:ascii="Calisto MT" w:hAnsi="Calisto MT"/>
          <w:sz w:val="24"/>
          <w:szCs w:val="24"/>
        </w:rPr>
        <w:t xml:space="preserve"> que deben señalarse para comprender el fenómeno</w:t>
      </w:r>
      <w:r w:rsidR="000C4122">
        <w:rPr>
          <w:rFonts w:ascii="Calisto MT" w:hAnsi="Calisto MT"/>
          <w:sz w:val="24"/>
          <w:szCs w:val="24"/>
        </w:rPr>
        <w:t>: la adopción de la nueva religión como of</w:t>
      </w:r>
      <w:r w:rsidR="00496C38">
        <w:rPr>
          <w:rFonts w:ascii="Calisto MT" w:hAnsi="Calisto MT"/>
          <w:sz w:val="24"/>
          <w:szCs w:val="24"/>
        </w:rPr>
        <w:t>icial del imperio y</w:t>
      </w:r>
      <w:r w:rsidR="000C4122">
        <w:rPr>
          <w:rFonts w:ascii="Calisto MT" w:hAnsi="Calisto MT"/>
          <w:sz w:val="24"/>
          <w:szCs w:val="24"/>
        </w:rPr>
        <w:t xml:space="preserve"> su mimetización con las creencias religiosas de los p</w:t>
      </w:r>
      <w:r w:rsidR="00496C38">
        <w:rPr>
          <w:rFonts w:ascii="Calisto MT" w:hAnsi="Calisto MT"/>
          <w:sz w:val="24"/>
          <w:szCs w:val="24"/>
        </w:rPr>
        <w:t xml:space="preserve">ueblos bárbaros sometidos por </w:t>
      </w:r>
      <w:r w:rsidR="000F7A51">
        <w:rPr>
          <w:rFonts w:ascii="Calisto MT" w:hAnsi="Calisto MT"/>
          <w:sz w:val="24"/>
          <w:szCs w:val="24"/>
        </w:rPr>
        <w:t xml:space="preserve">la </w:t>
      </w:r>
      <w:r w:rsidR="00496C38">
        <w:rPr>
          <w:rFonts w:ascii="Calisto MT" w:hAnsi="Calisto MT"/>
          <w:sz w:val="24"/>
          <w:szCs w:val="24"/>
        </w:rPr>
        <w:t>Roma</w:t>
      </w:r>
      <w:r w:rsidR="00667CFA">
        <w:rPr>
          <w:rFonts w:ascii="Calisto MT" w:hAnsi="Calisto MT"/>
          <w:sz w:val="24"/>
          <w:szCs w:val="24"/>
        </w:rPr>
        <w:t xml:space="preserve"> primero pujante, entonces</w:t>
      </w:r>
      <w:r w:rsidR="000F7A51">
        <w:rPr>
          <w:rFonts w:ascii="Calisto MT" w:hAnsi="Calisto MT"/>
          <w:sz w:val="24"/>
          <w:szCs w:val="24"/>
        </w:rPr>
        <w:t xml:space="preserve"> decadente</w:t>
      </w:r>
      <w:r w:rsidR="000C4122">
        <w:rPr>
          <w:rFonts w:ascii="Calisto MT" w:hAnsi="Calisto MT"/>
          <w:sz w:val="24"/>
          <w:szCs w:val="24"/>
        </w:rPr>
        <w:t>;</w:t>
      </w:r>
      <w:r w:rsidR="0026477D">
        <w:rPr>
          <w:rFonts w:ascii="Calisto MT" w:hAnsi="Calisto MT"/>
          <w:sz w:val="24"/>
          <w:szCs w:val="24"/>
        </w:rPr>
        <w:t xml:space="preserve"> </w:t>
      </w:r>
      <w:r w:rsidR="000C4122">
        <w:rPr>
          <w:rFonts w:ascii="Calisto MT" w:hAnsi="Calisto MT"/>
          <w:sz w:val="24"/>
          <w:szCs w:val="24"/>
        </w:rPr>
        <w:t>la autoridad</w:t>
      </w:r>
      <w:r w:rsidR="00496C38">
        <w:rPr>
          <w:rFonts w:ascii="Calisto MT" w:hAnsi="Calisto MT"/>
          <w:sz w:val="24"/>
          <w:szCs w:val="24"/>
        </w:rPr>
        <w:t xml:space="preserve"> creciente</w:t>
      </w:r>
      <w:r w:rsidR="000C4122">
        <w:rPr>
          <w:rFonts w:ascii="Calisto MT" w:hAnsi="Calisto MT"/>
          <w:sz w:val="24"/>
          <w:szCs w:val="24"/>
        </w:rPr>
        <w:t xml:space="preserve"> de los obispos</w:t>
      </w:r>
      <w:r w:rsidR="00496C38">
        <w:rPr>
          <w:rFonts w:ascii="Calisto MT" w:hAnsi="Calisto MT"/>
          <w:sz w:val="24"/>
          <w:szCs w:val="24"/>
        </w:rPr>
        <w:t xml:space="preserve"> y su presencia universal como estructura dependiente de un centro</w:t>
      </w:r>
      <w:r w:rsidR="0026477D">
        <w:rPr>
          <w:rFonts w:ascii="Calisto MT" w:hAnsi="Calisto MT"/>
          <w:sz w:val="24"/>
          <w:szCs w:val="24"/>
        </w:rPr>
        <w:t xml:space="preserve"> que</w:t>
      </w:r>
      <w:r w:rsidR="00496C38">
        <w:rPr>
          <w:rFonts w:ascii="Calisto MT" w:hAnsi="Calisto MT"/>
          <w:sz w:val="24"/>
          <w:szCs w:val="24"/>
        </w:rPr>
        <w:t>,</w:t>
      </w:r>
      <w:r w:rsidR="0026477D">
        <w:rPr>
          <w:rFonts w:ascii="Calisto MT" w:hAnsi="Calisto MT"/>
          <w:sz w:val="24"/>
          <w:szCs w:val="24"/>
        </w:rPr>
        <w:t xml:space="preserve"> al desarticularse el imperio</w:t>
      </w:r>
      <w:r w:rsidR="00C07A8B">
        <w:rPr>
          <w:rFonts w:ascii="Calisto MT" w:hAnsi="Calisto MT"/>
          <w:sz w:val="24"/>
          <w:szCs w:val="24"/>
        </w:rPr>
        <w:t>, cuatro siglos más tarde,</w:t>
      </w:r>
      <w:r w:rsidR="00D8743A">
        <w:rPr>
          <w:rFonts w:ascii="Calisto MT" w:hAnsi="Calisto MT"/>
          <w:sz w:val="24"/>
          <w:szCs w:val="24"/>
        </w:rPr>
        <w:t xml:space="preserve"> subsiste</w:t>
      </w:r>
      <w:r w:rsidR="000F7A51">
        <w:rPr>
          <w:rFonts w:ascii="Calisto MT" w:hAnsi="Calisto MT"/>
          <w:sz w:val="24"/>
          <w:szCs w:val="24"/>
        </w:rPr>
        <w:t xml:space="preserve"> como su heredera, conservando los rasgos jerárquicos de aquél</w:t>
      </w:r>
      <w:r w:rsidR="00D8743A">
        <w:rPr>
          <w:rFonts w:ascii="Calisto MT" w:hAnsi="Calisto MT"/>
          <w:sz w:val="24"/>
          <w:szCs w:val="24"/>
        </w:rPr>
        <w:t xml:space="preserve"> y</w:t>
      </w:r>
      <w:r w:rsidR="000F7A51">
        <w:rPr>
          <w:rFonts w:ascii="Calisto MT" w:hAnsi="Calisto MT"/>
          <w:sz w:val="24"/>
          <w:szCs w:val="24"/>
        </w:rPr>
        <w:t xml:space="preserve"> desdobla su función, originalmente religiosa pura, interesándose cada vez más en la función política</w:t>
      </w:r>
      <w:r w:rsidR="0004710F">
        <w:rPr>
          <w:rFonts w:ascii="Calisto MT" w:hAnsi="Calisto MT"/>
          <w:sz w:val="24"/>
          <w:szCs w:val="24"/>
        </w:rPr>
        <w:t xml:space="preserve"> local de esos pueblos</w:t>
      </w:r>
      <w:r w:rsidR="00A07574">
        <w:rPr>
          <w:rFonts w:ascii="Calisto MT" w:hAnsi="Calisto MT"/>
          <w:sz w:val="24"/>
          <w:szCs w:val="24"/>
        </w:rPr>
        <w:t>.</w:t>
      </w:r>
    </w:p>
    <w:p w14:paraId="69C7037A" w14:textId="4EF679D2" w:rsidR="00280EF6" w:rsidRPr="00280EF6" w:rsidRDefault="00F07CC2" w:rsidP="00546AD8">
      <w:pPr>
        <w:rPr>
          <w:rFonts w:ascii="Calisto MT" w:hAnsi="Calisto MT"/>
        </w:rPr>
      </w:pPr>
      <w:r>
        <w:rPr>
          <w:rFonts w:ascii="Calisto MT" w:hAnsi="Calisto MT"/>
          <w:sz w:val="24"/>
          <w:szCs w:val="24"/>
        </w:rPr>
        <w:t xml:space="preserve">A </w:t>
      </w:r>
      <w:r w:rsidR="00C07A8B">
        <w:rPr>
          <w:rFonts w:ascii="Calisto MT" w:hAnsi="Calisto MT"/>
          <w:sz w:val="24"/>
          <w:szCs w:val="24"/>
        </w:rPr>
        <w:t>Agustín de Hipona</w:t>
      </w:r>
      <w:r w:rsidR="00546361">
        <w:rPr>
          <w:rFonts w:ascii="Calisto MT" w:hAnsi="Calisto MT"/>
          <w:sz w:val="24"/>
          <w:szCs w:val="24"/>
        </w:rPr>
        <w:t>, le tocó</w:t>
      </w:r>
      <w:r>
        <w:rPr>
          <w:rFonts w:ascii="Calisto MT" w:hAnsi="Calisto MT"/>
          <w:sz w:val="24"/>
          <w:szCs w:val="24"/>
        </w:rPr>
        <w:t xml:space="preserve"> vivir el último sig</w:t>
      </w:r>
      <w:r w:rsidR="00546361">
        <w:rPr>
          <w:rFonts w:ascii="Calisto MT" w:hAnsi="Calisto MT"/>
          <w:sz w:val="24"/>
          <w:szCs w:val="24"/>
        </w:rPr>
        <w:t>lo del imperio, y aunque falleció en el año 430,</w:t>
      </w:r>
      <w:r>
        <w:rPr>
          <w:rFonts w:ascii="Calisto MT" w:hAnsi="Calisto MT"/>
          <w:sz w:val="24"/>
          <w:szCs w:val="24"/>
        </w:rPr>
        <w:t xml:space="preserve"> </w:t>
      </w:r>
      <w:r w:rsidR="00546361">
        <w:rPr>
          <w:rFonts w:ascii="Calisto MT" w:hAnsi="Calisto MT"/>
          <w:sz w:val="24"/>
          <w:szCs w:val="24"/>
        </w:rPr>
        <w:t>casi medio siglo antes de que Odoacro, en 476, depusiera a Rómulo Augusto, un adolescente de apenas quince años que ostentaba la posición de emperador en la Ciudad Eterna</w:t>
      </w:r>
      <w:r w:rsidR="00B53E1A">
        <w:rPr>
          <w:rFonts w:ascii="Calisto MT" w:hAnsi="Calisto MT"/>
          <w:sz w:val="24"/>
          <w:szCs w:val="24"/>
        </w:rPr>
        <w:t xml:space="preserve">, </w:t>
      </w:r>
      <w:r w:rsidR="00280EF6">
        <w:rPr>
          <w:rFonts w:ascii="Calisto MT" w:hAnsi="Calisto MT"/>
          <w:sz w:val="24"/>
          <w:szCs w:val="24"/>
        </w:rPr>
        <w:t>se impresionó profundamente cuando en 410 Alarico saqueó Roma durante tres días:</w:t>
      </w:r>
      <w:r w:rsidR="000A2A96">
        <w:rPr>
          <w:rFonts w:ascii="Calisto MT" w:hAnsi="Calisto MT"/>
          <w:sz w:val="24"/>
          <w:szCs w:val="24"/>
        </w:rPr>
        <w:t xml:space="preserve"> </w:t>
      </w:r>
      <w:r w:rsidR="000A2A96" w:rsidRPr="000A2A96">
        <w:rPr>
          <w:rFonts w:ascii="Calisto MT" w:hAnsi="Calisto MT"/>
          <w:sz w:val="24"/>
          <w:szCs w:val="24"/>
        </w:rPr>
        <w:t>“</w:t>
      </w:r>
      <w:r w:rsidR="00D46FCF" w:rsidRPr="000A2A96">
        <w:rPr>
          <w:rFonts w:ascii="Calisto MT" w:hAnsi="Calisto MT"/>
          <w:sz w:val="24"/>
          <w:szCs w:val="24"/>
        </w:rPr>
        <w:t>…los palacios incendiados, los jardines de Salustio en llamas, la casa de los ricos, la sangre que manchaba los mármoles de los foros, los carros de los bárbaros atestados de objetos preciosos robados y maltrechos.</w:t>
      </w:r>
      <w:r w:rsidR="000A2A96" w:rsidRPr="000A2A96">
        <w:rPr>
          <w:rFonts w:ascii="Calisto MT" w:hAnsi="Calisto MT"/>
          <w:sz w:val="24"/>
          <w:szCs w:val="24"/>
        </w:rPr>
        <w:t>”</w:t>
      </w:r>
      <w:r w:rsidR="00D46FCF" w:rsidRPr="000A2A96">
        <w:rPr>
          <w:rFonts w:ascii="Calisto MT" w:hAnsi="Calisto MT"/>
          <w:sz w:val="24"/>
          <w:szCs w:val="24"/>
        </w:rPr>
        <w:t xml:space="preserve"> </w:t>
      </w:r>
      <w:r w:rsidR="00EA4992" w:rsidRPr="000A2A96">
        <w:rPr>
          <w:rFonts w:ascii="Calisto MT" w:hAnsi="Calisto MT"/>
          <w:noProof/>
          <w:sz w:val="24"/>
          <w:szCs w:val="24"/>
        </w:rPr>
        <w:t xml:space="preserve">(Montes de </w:t>
      </w:r>
      <w:r w:rsidR="007E3684">
        <w:rPr>
          <w:rFonts w:ascii="Calisto MT" w:hAnsi="Calisto MT"/>
          <w:noProof/>
          <w:sz w:val="24"/>
          <w:szCs w:val="24"/>
        </w:rPr>
        <w:t>Oca</w:t>
      </w:r>
      <w:r w:rsidR="00EA4992" w:rsidRPr="000A2A96">
        <w:rPr>
          <w:rFonts w:ascii="Calisto MT" w:hAnsi="Calisto MT"/>
          <w:noProof/>
          <w:sz w:val="24"/>
          <w:szCs w:val="24"/>
        </w:rPr>
        <w:t>.</w:t>
      </w:r>
      <w:r w:rsidR="007E3684">
        <w:rPr>
          <w:rFonts w:ascii="Calisto MT" w:hAnsi="Calisto MT"/>
          <w:noProof/>
          <w:sz w:val="24"/>
          <w:szCs w:val="24"/>
        </w:rPr>
        <w:t xml:space="preserve"> s/f</w:t>
      </w:r>
      <w:r w:rsidR="00EA4992" w:rsidRPr="000A2A96">
        <w:rPr>
          <w:rFonts w:ascii="Calisto MT" w:hAnsi="Calisto MT"/>
          <w:noProof/>
          <w:sz w:val="24"/>
          <w:szCs w:val="24"/>
        </w:rPr>
        <w:t>)</w:t>
      </w:r>
    </w:p>
    <w:p w14:paraId="098E1811" w14:textId="21D29F94" w:rsidR="00EA4992" w:rsidRDefault="00EA4992" w:rsidP="00546AD8">
      <w:pPr>
        <w:rPr>
          <w:rFonts w:ascii="Calisto MT" w:hAnsi="Calisto MT"/>
          <w:sz w:val="24"/>
          <w:szCs w:val="24"/>
        </w:rPr>
      </w:pPr>
      <w:r>
        <w:rPr>
          <w:rFonts w:ascii="Calisto MT" w:hAnsi="Calisto MT"/>
          <w:sz w:val="24"/>
          <w:szCs w:val="24"/>
        </w:rPr>
        <w:t>Montes de Oca refiere</w:t>
      </w:r>
      <w:r w:rsidR="007E3684">
        <w:rPr>
          <w:rFonts w:ascii="Calisto MT" w:hAnsi="Calisto MT"/>
          <w:sz w:val="24"/>
          <w:szCs w:val="24"/>
        </w:rPr>
        <w:t>,</w:t>
      </w:r>
      <w:r>
        <w:rPr>
          <w:rFonts w:ascii="Calisto MT" w:hAnsi="Calisto MT"/>
          <w:sz w:val="24"/>
          <w:szCs w:val="24"/>
        </w:rPr>
        <w:t xml:space="preserve"> en su introducción a “La ciudad de Dios”</w:t>
      </w:r>
      <w:r w:rsidR="007E3684">
        <w:rPr>
          <w:rFonts w:ascii="Calisto MT" w:hAnsi="Calisto MT"/>
          <w:sz w:val="24"/>
          <w:szCs w:val="24"/>
        </w:rPr>
        <w:t>,</w:t>
      </w:r>
      <w:r>
        <w:rPr>
          <w:rFonts w:ascii="Calisto MT" w:hAnsi="Calisto MT"/>
          <w:sz w:val="24"/>
          <w:szCs w:val="24"/>
        </w:rPr>
        <w:t xml:space="preserve"> que hacía algun</w:t>
      </w:r>
      <w:r w:rsidR="004C7F5A">
        <w:rPr>
          <w:rFonts w:ascii="Calisto MT" w:hAnsi="Calisto MT"/>
          <w:sz w:val="24"/>
          <w:szCs w:val="24"/>
        </w:rPr>
        <w:t>as décadas</w:t>
      </w:r>
      <w:r>
        <w:rPr>
          <w:rFonts w:ascii="Calisto MT" w:hAnsi="Calisto MT"/>
          <w:sz w:val="24"/>
          <w:szCs w:val="24"/>
        </w:rPr>
        <w:t xml:space="preserve"> se venía experimentando una migración masiva de tribus</w:t>
      </w:r>
      <w:r w:rsidR="004C7F5A">
        <w:rPr>
          <w:rFonts w:ascii="Calisto MT" w:hAnsi="Calisto MT"/>
          <w:sz w:val="24"/>
          <w:szCs w:val="24"/>
        </w:rPr>
        <w:t xml:space="preserve"> provenientes allende el Rin</w:t>
      </w:r>
      <w:r w:rsidR="007E3684">
        <w:rPr>
          <w:rFonts w:ascii="Calisto MT" w:hAnsi="Calisto MT"/>
          <w:sz w:val="24"/>
          <w:szCs w:val="24"/>
        </w:rPr>
        <w:t>;</w:t>
      </w:r>
      <w:r w:rsidR="004C7F5A">
        <w:rPr>
          <w:rFonts w:ascii="Calisto MT" w:hAnsi="Calisto MT"/>
          <w:sz w:val="24"/>
          <w:szCs w:val="24"/>
        </w:rPr>
        <w:t xml:space="preserve"> para la época de Agustín</w:t>
      </w:r>
      <w:r w:rsidR="00544D68">
        <w:rPr>
          <w:rFonts w:ascii="Calisto MT" w:hAnsi="Calisto MT"/>
          <w:sz w:val="24"/>
          <w:szCs w:val="24"/>
        </w:rPr>
        <w:t>,</w:t>
      </w:r>
      <w:r w:rsidR="00175C0A">
        <w:rPr>
          <w:rFonts w:ascii="Calisto MT" w:hAnsi="Calisto MT"/>
          <w:sz w:val="24"/>
          <w:szCs w:val="24"/>
        </w:rPr>
        <w:t xml:space="preserve"> ya el poder central se mostr</w:t>
      </w:r>
      <w:r w:rsidR="00544D68">
        <w:rPr>
          <w:rFonts w:ascii="Calisto MT" w:hAnsi="Calisto MT"/>
          <w:sz w:val="24"/>
          <w:szCs w:val="24"/>
        </w:rPr>
        <w:t xml:space="preserve">aba impotente para controlarlas; para finales del siglo V, </w:t>
      </w:r>
      <w:r w:rsidR="00175C0A">
        <w:rPr>
          <w:rFonts w:ascii="Calisto MT" w:hAnsi="Calisto MT"/>
          <w:sz w:val="24"/>
          <w:szCs w:val="24"/>
        </w:rPr>
        <w:t>el vasto continente que durante varios siglos había sido dominado desde la capital del imperio er</w:t>
      </w:r>
      <w:r w:rsidR="004C7F5A">
        <w:rPr>
          <w:rFonts w:ascii="Calisto MT" w:hAnsi="Calisto MT"/>
          <w:sz w:val="24"/>
          <w:szCs w:val="24"/>
        </w:rPr>
        <w:t xml:space="preserve">a un hervidero de </w:t>
      </w:r>
      <w:r w:rsidR="00175C0A">
        <w:rPr>
          <w:rFonts w:ascii="Calisto MT" w:hAnsi="Calisto MT"/>
          <w:sz w:val="24"/>
          <w:szCs w:val="24"/>
        </w:rPr>
        <w:t>migrantes</w:t>
      </w:r>
      <w:r w:rsidR="004C7F5A">
        <w:rPr>
          <w:rFonts w:ascii="Calisto MT" w:hAnsi="Calisto MT"/>
          <w:sz w:val="24"/>
          <w:szCs w:val="24"/>
        </w:rPr>
        <w:t xml:space="preserve"> que</w:t>
      </w:r>
      <w:r w:rsidR="00544D68">
        <w:rPr>
          <w:rFonts w:ascii="Calisto MT" w:hAnsi="Calisto MT"/>
          <w:sz w:val="24"/>
          <w:szCs w:val="24"/>
        </w:rPr>
        <w:t>,</w:t>
      </w:r>
      <w:r w:rsidR="004C7F5A">
        <w:rPr>
          <w:rFonts w:ascii="Calisto MT" w:hAnsi="Calisto MT"/>
          <w:sz w:val="24"/>
          <w:szCs w:val="24"/>
        </w:rPr>
        <w:t xml:space="preserve"> dirigidos por sus caudillos</w:t>
      </w:r>
      <w:r w:rsidR="00544D68">
        <w:rPr>
          <w:rFonts w:ascii="Calisto MT" w:hAnsi="Calisto MT"/>
          <w:sz w:val="24"/>
          <w:szCs w:val="24"/>
        </w:rPr>
        <w:t>,</w:t>
      </w:r>
      <w:r w:rsidR="00175C0A">
        <w:rPr>
          <w:rFonts w:ascii="Calisto MT" w:hAnsi="Calisto MT"/>
          <w:sz w:val="24"/>
          <w:szCs w:val="24"/>
        </w:rPr>
        <w:t xml:space="preserve"> buscan tierras para asentarse</w:t>
      </w:r>
      <w:r w:rsidR="00544D68">
        <w:rPr>
          <w:rFonts w:ascii="Calisto MT" w:hAnsi="Calisto MT"/>
          <w:sz w:val="24"/>
          <w:szCs w:val="24"/>
        </w:rPr>
        <w:t>;</w:t>
      </w:r>
      <w:r w:rsidR="004C7F5A">
        <w:rPr>
          <w:rFonts w:ascii="Calisto MT" w:hAnsi="Calisto MT"/>
          <w:sz w:val="24"/>
          <w:szCs w:val="24"/>
        </w:rPr>
        <w:t xml:space="preserve"> las</w:t>
      </w:r>
      <w:r w:rsidR="00175C0A">
        <w:rPr>
          <w:rFonts w:ascii="Calisto MT" w:hAnsi="Calisto MT"/>
          <w:sz w:val="24"/>
          <w:szCs w:val="24"/>
        </w:rPr>
        <w:t xml:space="preserve"> viejas tribus asentadas</w:t>
      </w:r>
      <w:r w:rsidR="004C7F5A">
        <w:rPr>
          <w:rFonts w:ascii="Calisto MT" w:hAnsi="Calisto MT"/>
          <w:sz w:val="24"/>
          <w:szCs w:val="24"/>
        </w:rPr>
        <w:t xml:space="preserve"> en el centro del continente</w:t>
      </w:r>
      <w:r w:rsidR="00175C0A">
        <w:rPr>
          <w:rFonts w:ascii="Calisto MT" w:hAnsi="Calisto MT"/>
          <w:sz w:val="24"/>
          <w:szCs w:val="24"/>
        </w:rPr>
        <w:t xml:space="preserve"> se veían libres de los compromisos tributarios con Roma y</w:t>
      </w:r>
      <w:r w:rsidR="004C7F5A">
        <w:rPr>
          <w:rFonts w:ascii="Calisto MT" w:hAnsi="Calisto MT"/>
          <w:sz w:val="24"/>
          <w:szCs w:val="24"/>
        </w:rPr>
        <w:t>,</w:t>
      </w:r>
      <w:r w:rsidR="00175C0A">
        <w:rPr>
          <w:rFonts w:ascii="Calisto MT" w:hAnsi="Calisto MT"/>
          <w:sz w:val="24"/>
          <w:szCs w:val="24"/>
        </w:rPr>
        <w:t xml:space="preserve"> a su vez</w:t>
      </w:r>
      <w:r w:rsidR="004C7F5A">
        <w:rPr>
          <w:rFonts w:ascii="Calisto MT" w:hAnsi="Calisto MT"/>
          <w:sz w:val="24"/>
          <w:szCs w:val="24"/>
        </w:rPr>
        <w:t>,</w:t>
      </w:r>
      <w:r w:rsidR="00175C0A">
        <w:rPr>
          <w:rFonts w:ascii="Calisto MT" w:hAnsi="Calisto MT"/>
          <w:sz w:val="24"/>
          <w:szCs w:val="24"/>
        </w:rPr>
        <w:t xml:space="preserve"> trataban de fijar y proteger fronteras</w:t>
      </w:r>
      <w:r w:rsidR="004C7F5A">
        <w:rPr>
          <w:rFonts w:ascii="Calisto MT" w:hAnsi="Calisto MT"/>
          <w:sz w:val="24"/>
          <w:szCs w:val="24"/>
        </w:rPr>
        <w:t>,</w:t>
      </w:r>
      <w:r w:rsidR="00175C0A">
        <w:rPr>
          <w:rFonts w:ascii="Calisto MT" w:hAnsi="Calisto MT"/>
          <w:sz w:val="24"/>
          <w:szCs w:val="24"/>
        </w:rPr>
        <w:t xml:space="preserve"> en correspo</w:t>
      </w:r>
      <w:r w:rsidR="00F47635">
        <w:rPr>
          <w:rFonts w:ascii="Calisto MT" w:hAnsi="Calisto MT"/>
          <w:sz w:val="24"/>
          <w:szCs w:val="24"/>
        </w:rPr>
        <w:t>ndenci</w:t>
      </w:r>
      <w:r w:rsidR="00544D68">
        <w:rPr>
          <w:rFonts w:ascii="Calisto MT" w:hAnsi="Calisto MT"/>
          <w:sz w:val="24"/>
          <w:szCs w:val="24"/>
        </w:rPr>
        <w:t>a con sus propias fuerzas;</w:t>
      </w:r>
      <w:r w:rsidR="00B10EA6">
        <w:rPr>
          <w:rFonts w:ascii="Calisto MT" w:hAnsi="Calisto MT"/>
          <w:sz w:val="24"/>
          <w:szCs w:val="24"/>
        </w:rPr>
        <w:t xml:space="preserve"> de aquí el concepto de soberanía</w:t>
      </w:r>
      <w:r w:rsidR="00544D68">
        <w:rPr>
          <w:rFonts w:ascii="Calisto MT" w:hAnsi="Calisto MT"/>
          <w:sz w:val="24"/>
          <w:szCs w:val="24"/>
        </w:rPr>
        <w:t>,</w:t>
      </w:r>
      <w:r w:rsidR="00B10EA6">
        <w:rPr>
          <w:rFonts w:ascii="Calisto MT" w:hAnsi="Calisto MT"/>
          <w:sz w:val="24"/>
          <w:szCs w:val="24"/>
        </w:rPr>
        <w:t xml:space="preserve"> que luego será considerado</w:t>
      </w:r>
      <w:r w:rsidR="007F4700">
        <w:rPr>
          <w:rFonts w:ascii="Calisto MT" w:hAnsi="Calisto MT"/>
          <w:sz w:val="24"/>
          <w:szCs w:val="24"/>
        </w:rPr>
        <w:t xml:space="preserve"> propio de los Estados</w:t>
      </w:r>
      <w:r w:rsidR="00544D68">
        <w:rPr>
          <w:rFonts w:ascii="Calisto MT" w:hAnsi="Calisto MT"/>
          <w:sz w:val="24"/>
          <w:szCs w:val="24"/>
        </w:rPr>
        <w:t xml:space="preserve"> nacionales y modernos</w:t>
      </w:r>
      <w:r w:rsidR="007F4700">
        <w:rPr>
          <w:rFonts w:ascii="Calisto MT" w:hAnsi="Calisto MT"/>
          <w:sz w:val="24"/>
          <w:szCs w:val="24"/>
        </w:rPr>
        <w:t>,</w:t>
      </w:r>
      <w:r w:rsidR="005904C1">
        <w:rPr>
          <w:rFonts w:ascii="Calisto MT" w:hAnsi="Calisto MT"/>
          <w:sz w:val="24"/>
          <w:szCs w:val="24"/>
        </w:rPr>
        <w:t xml:space="preserve"> atacá</w:t>
      </w:r>
      <w:r w:rsidR="00F47635">
        <w:rPr>
          <w:rFonts w:ascii="Calisto MT" w:hAnsi="Calisto MT"/>
          <w:sz w:val="24"/>
          <w:szCs w:val="24"/>
        </w:rPr>
        <w:t>ndo</w:t>
      </w:r>
      <w:r w:rsidR="005904C1">
        <w:rPr>
          <w:rFonts w:ascii="Calisto MT" w:hAnsi="Calisto MT"/>
          <w:sz w:val="24"/>
          <w:szCs w:val="24"/>
        </w:rPr>
        <w:t>se</w:t>
      </w:r>
      <w:r w:rsidR="00F47635">
        <w:rPr>
          <w:rFonts w:ascii="Calisto MT" w:hAnsi="Calisto MT"/>
          <w:sz w:val="24"/>
          <w:szCs w:val="24"/>
        </w:rPr>
        <w:t xml:space="preserve"> </w:t>
      </w:r>
      <w:r w:rsidR="005904C1">
        <w:rPr>
          <w:rFonts w:ascii="Calisto MT" w:hAnsi="Calisto MT"/>
          <w:sz w:val="24"/>
          <w:szCs w:val="24"/>
        </w:rPr>
        <w:t>entre sí o formando alianzas para atacar</w:t>
      </w:r>
      <w:r w:rsidR="00544D68">
        <w:rPr>
          <w:rFonts w:ascii="Calisto MT" w:hAnsi="Calisto MT"/>
          <w:sz w:val="24"/>
          <w:szCs w:val="24"/>
        </w:rPr>
        <w:t xml:space="preserve"> o defenderse de otras tribus,</w:t>
      </w:r>
      <w:r w:rsidR="005904C1">
        <w:rPr>
          <w:rFonts w:ascii="Calisto MT" w:hAnsi="Calisto MT"/>
          <w:sz w:val="24"/>
          <w:szCs w:val="24"/>
        </w:rPr>
        <w:t xml:space="preserve"> </w:t>
      </w:r>
      <w:r w:rsidR="00F47635">
        <w:rPr>
          <w:rFonts w:ascii="Calisto MT" w:hAnsi="Calisto MT"/>
          <w:sz w:val="24"/>
          <w:szCs w:val="24"/>
        </w:rPr>
        <w:t>con</w:t>
      </w:r>
      <w:r w:rsidR="005904C1">
        <w:rPr>
          <w:rFonts w:ascii="Calisto MT" w:hAnsi="Calisto MT"/>
          <w:sz w:val="24"/>
          <w:szCs w:val="24"/>
        </w:rPr>
        <w:t xml:space="preserve"> frecuencia </w:t>
      </w:r>
      <w:r w:rsidR="00F12F70">
        <w:rPr>
          <w:rFonts w:ascii="Calisto MT" w:hAnsi="Calisto MT"/>
          <w:sz w:val="24"/>
          <w:szCs w:val="24"/>
        </w:rPr>
        <w:t>atacando</w:t>
      </w:r>
      <w:r w:rsidR="007F4700">
        <w:rPr>
          <w:rFonts w:ascii="Calisto MT" w:hAnsi="Calisto MT"/>
          <w:sz w:val="24"/>
          <w:szCs w:val="24"/>
        </w:rPr>
        <w:t>, los cada vez menos protegidos,</w:t>
      </w:r>
      <w:r w:rsidR="00F12F70">
        <w:rPr>
          <w:rFonts w:ascii="Calisto MT" w:hAnsi="Calisto MT"/>
          <w:sz w:val="24"/>
          <w:szCs w:val="24"/>
        </w:rPr>
        <w:t xml:space="preserve"> asentamientos romanos.</w:t>
      </w:r>
    </w:p>
    <w:p w14:paraId="18C78525" w14:textId="34BBF6D7" w:rsidR="004C7F5A" w:rsidRDefault="00F12F70" w:rsidP="00546AD8">
      <w:pPr>
        <w:rPr>
          <w:rFonts w:ascii="Calisto MT" w:hAnsi="Calisto MT"/>
          <w:sz w:val="24"/>
          <w:szCs w:val="24"/>
        </w:rPr>
      </w:pPr>
      <w:r>
        <w:rPr>
          <w:rFonts w:ascii="Calisto MT" w:hAnsi="Calisto MT"/>
          <w:sz w:val="24"/>
          <w:szCs w:val="24"/>
        </w:rPr>
        <w:t>El saqueo de Roma por Alarico inspiró</w:t>
      </w:r>
      <w:r w:rsidR="004C7F5A">
        <w:rPr>
          <w:rFonts w:ascii="Calisto MT" w:hAnsi="Calisto MT"/>
          <w:sz w:val="24"/>
          <w:szCs w:val="24"/>
        </w:rPr>
        <w:t xml:space="preserve"> al de Hipona para dar forma a La Ciudad de Dios, un tratado completo y transdisciplinario</w:t>
      </w:r>
      <w:r>
        <w:rPr>
          <w:rFonts w:ascii="Calisto MT" w:hAnsi="Calisto MT"/>
          <w:sz w:val="24"/>
          <w:szCs w:val="24"/>
        </w:rPr>
        <w:t xml:space="preserve"> al que d</w:t>
      </w:r>
      <w:r w:rsidR="007F4700">
        <w:rPr>
          <w:rFonts w:ascii="Calisto MT" w:hAnsi="Calisto MT"/>
          <w:sz w:val="24"/>
          <w:szCs w:val="24"/>
        </w:rPr>
        <w:t>edicó casi veinte</w:t>
      </w:r>
      <w:r>
        <w:rPr>
          <w:rFonts w:ascii="Calisto MT" w:hAnsi="Calisto MT"/>
          <w:sz w:val="24"/>
          <w:szCs w:val="24"/>
        </w:rPr>
        <w:t xml:space="preserve"> años</w:t>
      </w:r>
      <w:r w:rsidR="007F4700">
        <w:rPr>
          <w:rFonts w:ascii="Calisto MT" w:hAnsi="Calisto MT"/>
          <w:sz w:val="24"/>
          <w:szCs w:val="24"/>
        </w:rPr>
        <w:t>; en esta obra</w:t>
      </w:r>
      <w:r>
        <w:rPr>
          <w:rFonts w:ascii="Calisto MT" w:hAnsi="Calisto MT"/>
          <w:sz w:val="24"/>
          <w:szCs w:val="24"/>
        </w:rPr>
        <w:t xml:space="preserve"> </w:t>
      </w:r>
      <w:r w:rsidR="00544D68">
        <w:rPr>
          <w:rFonts w:ascii="Calisto MT" w:hAnsi="Calisto MT"/>
          <w:sz w:val="24"/>
          <w:szCs w:val="24"/>
        </w:rPr>
        <w:t xml:space="preserve">que </w:t>
      </w:r>
      <w:r w:rsidR="004C7F5A">
        <w:rPr>
          <w:rFonts w:ascii="Calisto MT" w:hAnsi="Calisto MT"/>
          <w:sz w:val="24"/>
          <w:szCs w:val="24"/>
        </w:rPr>
        <w:t>agot</w:t>
      </w:r>
      <w:r w:rsidR="007F4700">
        <w:rPr>
          <w:rFonts w:ascii="Calisto MT" w:hAnsi="Calisto MT"/>
          <w:sz w:val="24"/>
          <w:szCs w:val="24"/>
        </w:rPr>
        <w:t>ó</w:t>
      </w:r>
      <w:r w:rsidR="004C7F5A">
        <w:rPr>
          <w:rFonts w:ascii="Calisto MT" w:hAnsi="Calisto MT"/>
          <w:sz w:val="24"/>
          <w:szCs w:val="24"/>
        </w:rPr>
        <w:t xml:space="preserve"> las fuentes históricas</w:t>
      </w:r>
      <w:r>
        <w:rPr>
          <w:rFonts w:ascii="Calisto MT" w:hAnsi="Calisto MT"/>
          <w:sz w:val="24"/>
          <w:szCs w:val="24"/>
        </w:rPr>
        <w:t>,</w:t>
      </w:r>
      <w:r w:rsidR="004C7F5A">
        <w:rPr>
          <w:rFonts w:ascii="Calisto MT" w:hAnsi="Calisto MT"/>
          <w:sz w:val="24"/>
          <w:szCs w:val="24"/>
        </w:rPr>
        <w:t xml:space="preserve"> degrad</w:t>
      </w:r>
      <w:r w:rsidR="000A2A96">
        <w:rPr>
          <w:rFonts w:ascii="Calisto MT" w:hAnsi="Calisto MT"/>
          <w:sz w:val="24"/>
          <w:szCs w:val="24"/>
        </w:rPr>
        <w:t>ó</w:t>
      </w:r>
      <w:r w:rsidR="004C7F5A">
        <w:rPr>
          <w:rFonts w:ascii="Calisto MT" w:hAnsi="Calisto MT"/>
          <w:sz w:val="24"/>
          <w:szCs w:val="24"/>
        </w:rPr>
        <w:t xml:space="preserve"> a los dioses de las culturas antiguas</w:t>
      </w:r>
      <w:r w:rsidR="00BF4035">
        <w:rPr>
          <w:rFonts w:ascii="Calisto MT" w:hAnsi="Calisto MT"/>
          <w:sz w:val="24"/>
          <w:szCs w:val="24"/>
        </w:rPr>
        <w:t xml:space="preserve"> </w:t>
      </w:r>
      <w:r w:rsidR="004C7F5A">
        <w:rPr>
          <w:rFonts w:ascii="Calisto MT" w:hAnsi="Calisto MT"/>
          <w:sz w:val="24"/>
          <w:szCs w:val="24"/>
        </w:rPr>
        <w:t xml:space="preserve">de seres metafísicos a </w:t>
      </w:r>
      <w:r w:rsidR="00544D68">
        <w:rPr>
          <w:rFonts w:ascii="Calisto MT" w:hAnsi="Calisto MT"/>
          <w:sz w:val="24"/>
          <w:szCs w:val="24"/>
        </w:rPr>
        <w:t xml:space="preserve">simples </w:t>
      </w:r>
      <w:r w:rsidR="004C7F5A">
        <w:rPr>
          <w:rFonts w:ascii="Calisto MT" w:hAnsi="Calisto MT"/>
          <w:sz w:val="24"/>
          <w:szCs w:val="24"/>
        </w:rPr>
        <w:t>humanos</w:t>
      </w:r>
      <w:r w:rsidR="00544D68">
        <w:rPr>
          <w:rFonts w:ascii="Calisto MT" w:hAnsi="Calisto MT"/>
          <w:sz w:val="24"/>
          <w:szCs w:val="24"/>
        </w:rPr>
        <w:t xml:space="preserve"> que por ser</w:t>
      </w:r>
      <w:r w:rsidR="004C7F5A">
        <w:rPr>
          <w:rFonts w:ascii="Calisto MT" w:hAnsi="Calisto MT"/>
          <w:sz w:val="24"/>
          <w:szCs w:val="24"/>
        </w:rPr>
        <w:t xml:space="preserve"> sobresalientes</w:t>
      </w:r>
      <w:r w:rsidR="00544D68">
        <w:rPr>
          <w:rFonts w:ascii="Calisto MT" w:hAnsi="Calisto MT"/>
          <w:sz w:val="24"/>
          <w:szCs w:val="24"/>
        </w:rPr>
        <w:t xml:space="preserve"> fueron</w:t>
      </w:r>
      <w:r w:rsidR="004C7F5A">
        <w:rPr>
          <w:rFonts w:ascii="Calisto MT" w:hAnsi="Calisto MT"/>
          <w:sz w:val="24"/>
          <w:szCs w:val="24"/>
        </w:rPr>
        <w:t xml:space="preserve"> d</w:t>
      </w:r>
      <w:r w:rsidR="007F4700">
        <w:rPr>
          <w:rFonts w:ascii="Calisto MT" w:hAnsi="Calisto MT"/>
          <w:sz w:val="24"/>
          <w:szCs w:val="24"/>
        </w:rPr>
        <w:t xml:space="preserve">eificados por sus </w:t>
      </w:r>
      <w:r w:rsidR="007F4700">
        <w:rPr>
          <w:rFonts w:ascii="Calisto MT" w:hAnsi="Calisto MT"/>
          <w:sz w:val="24"/>
          <w:szCs w:val="24"/>
        </w:rPr>
        <w:lastRenderedPageBreak/>
        <w:t>pueblos; agotó</w:t>
      </w:r>
      <w:r w:rsidR="004C7F5A">
        <w:rPr>
          <w:rFonts w:ascii="Calisto MT" w:hAnsi="Calisto MT"/>
          <w:sz w:val="24"/>
          <w:szCs w:val="24"/>
        </w:rPr>
        <w:t xml:space="preserve"> críticamente la filosofía, adelantándose en siglos al pens</w:t>
      </w:r>
      <w:r w:rsidR="007F4700">
        <w:rPr>
          <w:rFonts w:ascii="Calisto MT" w:hAnsi="Calisto MT"/>
          <w:sz w:val="24"/>
          <w:szCs w:val="24"/>
        </w:rPr>
        <w:t>amiento de la época; realizó</w:t>
      </w:r>
      <w:r w:rsidR="004C7F5A">
        <w:rPr>
          <w:rFonts w:ascii="Calisto MT" w:hAnsi="Calisto MT"/>
          <w:sz w:val="24"/>
          <w:szCs w:val="24"/>
        </w:rPr>
        <w:t xml:space="preserve"> acertados análisis antropológicos, soc</w:t>
      </w:r>
      <w:r>
        <w:rPr>
          <w:rFonts w:ascii="Calisto MT" w:hAnsi="Calisto MT"/>
          <w:sz w:val="24"/>
          <w:szCs w:val="24"/>
        </w:rPr>
        <w:t>i</w:t>
      </w:r>
      <w:r w:rsidR="007F4700">
        <w:rPr>
          <w:rFonts w:ascii="Calisto MT" w:hAnsi="Calisto MT"/>
          <w:sz w:val="24"/>
          <w:szCs w:val="24"/>
        </w:rPr>
        <w:t>ológicos y elaboró</w:t>
      </w:r>
      <w:r w:rsidR="004C7F5A">
        <w:rPr>
          <w:rFonts w:ascii="Calisto MT" w:hAnsi="Calisto MT"/>
          <w:sz w:val="24"/>
          <w:szCs w:val="24"/>
        </w:rPr>
        <w:t xml:space="preserve"> la teoría mística y ético-política de las dos ciudades: la ciudad de Dios que descubre interpretando la Biblia, desde los profetas hasta los apóstoles y la ciudad de los hombres, fundada precisamente en las relaciones de poder:</w:t>
      </w:r>
    </w:p>
    <w:p w14:paraId="0D0DF4C9" w14:textId="3A80EE5A" w:rsidR="004C7F5A" w:rsidRPr="004C7F5A" w:rsidRDefault="004C7F5A" w:rsidP="00C233CC">
      <w:pPr>
        <w:spacing w:line="240" w:lineRule="auto"/>
        <w:ind w:left="567"/>
        <w:rPr>
          <w:rFonts w:ascii="Calisto MT" w:hAnsi="Calisto MT"/>
        </w:rPr>
      </w:pPr>
      <w:r w:rsidRPr="004C7F5A">
        <w:rPr>
          <w:rFonts w:ascii="Calisto MT" w:hAnsi="Calisto MT"/>
        </w:rPr>
        <w:t>En la sociedad humana (que por más extendida que esté por toda la tierra, y por muy apartados y diferentes lugares que ocupe, está ligada con la comunión y lazo indisoluble de una misma naturaleza), por desear cada cual sus comodidades y apetitos, y no ser bastante lo que se apetece a todos, porque no es una misma cosa la deseada, las más veces hay divisiones; y la parte que prevalece oprime a la otra, Porque la vencida se rinde y sujeta a la victoriosa, pues prefiere y estima más cualquiera paz y vida sosegada que el dominio, y aun que la libertad</w:t>
      </w:r>
      <w:r w:rsidR="000A2A96">
        <w:rPr>
          <w:rFonts w:ascii="Calisto MT" w:hAnsi="Calisto MT"/>
        </w:rPr>
        <w:t>..</w:t>
      </w:r>
      <w:r w:rsidRPr="004C7F5A">
        <w:rPr>
          <w:rFonts w:ascii="Calisto MT" w:hAnsi="Calisto MT"/>
        </w:rPr>
        <w:t xml:space="preserve">. </w:t>
      </w:r>
      <w:r w:rsidR="00544D68">
        <w:rPr>
          <w:rFonts w:ascii="Calisto MT" w:hAnsi="Calisto MT"/>
          <w:noProof/>
        </w:rPr>
        <w:t>(De Hipona</w:t>
      </w:r>
      <w:r>
        <w:rPr>
          <w:rFonts w:ascii="Calisto MT" w:hAnsi="Calisto MT"/>
          <w:noProof/>
        </w:rPr>
        <w:t>.</w:t>
      </w:r>
      <w:r w:rsidRPr="004C7F5A">
        <w:rPr>
          <w:rFonts w:ascii="Calisto MT" w:hAnsi="Calisto MT"/>
          <w:noProof/>
        </w:rPr>
        <w:t xml:space="preserve"> 2015</w:t>
      </w:r>
      <w:r>
        <w:rPr>
          <w:rFonts w:ascii="Calisto MT" w:hAnsi="Calisto MT"/>
          <w:noProof/>
        </w:rPr>
        <w:t>, p. 1</w:t>
      </w:r>
      <w:r w:rsidRPr="004C7F5A">
        <w:rPr>
          <w:rFonts w:ascii="Calisto MT" w:hAnsi="Calisto MT"/>
        </w:rPr>
        <w:t>112)</w:t>
      </w:r>
    </w:p>
    <w:p w14:paraId="04E5B3C8" w14:textId="4F9ECA19" w:rsidR="004C7F5A" w:rsidRPr="004C7F5A" w:rsidRDefault="00F12F70" w:rsidP="00546AD8">
      <w:pPr>
        <w:rPr>
          <w:rFonts w:ascii="Calisto MT" w:hAnsi="Calisto MT"/>
          <w:color w:val="FF0000"/>
          <w:sz w:val="24"/>
          <w:szCs w:val="24"/>
        </w:rPr>
      </w:pPr>
      <w:r>
        <w:rPr>
          <w:rFonts w:ascii="Calisto MT" w:hAnsi="Calisto MT"/>
          <w:sz w:val="24"/>
          <w:szCs w:val="24"/>
        </w:rPr>
        <w:t>La permanente advertencia sobre la muerte del alma</w:t>
      </w:r>
      <w:r w:rsidR="00544D68">
        <w:rPr>
          <w:rFonts w:ascii="Calisto MT" w:hAnsi="Calisto MT"/>
          <w:sz w:val="24"/>
          <w:szCs w:val="24"/>
        </w:rPr>
        <w:t>,</w:t>
      </w:r>
      <w:r>
        <w:rPr>
          <w:rFonts w:ascii="Calisto MT" w:hAnsi="Calisto MT"/>
          <w:sz w:val="24"/>
          <w:szCs w:val="24"/>
        </w:rPr>
        <w:t xml:space="preserve"> el día de la anunciada vuelta del Cristo resucitado para juzgar a todos los hombres, asusta a las emergentes monarquías centroeuropeas que morigeran sus métodos y dan muestra de sumisión, al menos espiritual a los jerarcas de la Iglesia.</w:t>
      </w:r>
    </w:p>
    <w:p w14:paraId="6A2B1545" w14:textId="5EC94AD0" w:rsidR="00CB5B37" w:rsidRDefault="00A07574" w:rsidP="00546AD8">
      <w:pPr>
        <w:rPr>
          <w:rFonts w:ascii="Calisto MT" w:hAnsi="Calisto MT"/>
          <w:sz w:val="24"/>
          <w:szCs w:val="24"/>
        </w:rPr>
      </w:pPr>
      <w:r>
        <w:rPr>
          <w:rFonts w:ascii="Calisto MT" w:hAnsi="Calisto MT"/>
          <w:sz w:val="24"/>
          <w:szCs w:val="24"/>
        </w:rPr>
        <w:t>A</w:t>
      </w:r>
      <w:r w:rsidR="0004710F">
        <w:rPr>
          <w:rFonts w:ascii="Calisto MT" w:hAnsi="Calisto MT"/>
          <w:sz w:val="24"/>
          <w:szCs w:val="24"/>
        </w:rPr>
        <w:t xml:space="preserve">l desaparecer el imperio, se manifiestan tres </w:t>
      </w:r>
      <w:r w:rsidR="00E85690">
        <w:rPr>
          <w:rFonts w:ascii="Calisto MT" w:hAnsi="Calisto MT"/>
          <w:sz w:val="24"/>
          <w:szCs w:val="24"/>
        </w:rPr>
        <w:t>grupos</w:t>
      </w:r>
      <w:r w:rsidR="0004710F">
        <w:rPr>
          <w:rFonts w:ascii="Calisto MT" w:hAnsi="Calisto MT"/>
          <w:sz w:val="24"/>
          <w:szCs w:val="24"/>
        </w:rPr>
        <w:t xml:space="preserve"> que </w:t>
      </w:r>
      <w:r w:rsidR="00FA3A02">
        <w:rPr>
          <w:rFonts w:ascii="Calisto MT" w:hAnsi="Calisto MT"/>
          <w:sz w:val="24"/>
          <w:szCs w:val="24"/>
        </w:rPr>
        <w:t>reconstruyen</w:t>
      </w:r>
      <w:r w:rsidR="00EA2B0F">
        <w:rPr>
          <w:rFonts w:ascii="Calisto MT" w:hAnsi="Calisto MT"/>
          <w:sz w:val="24"/>
          <w:szCs w:val="24"/>
        </w:rPr>
        <w:t xml:space="preserve"> y articulan </w:t>
      </w:r>
      <w:r w:rsidR="00991A58">
        <w:rPr>
          <w:rFonts w:ascii="Calisto MT" w:hAnsi="Calisto MT"/>
          <w:sz w:val="24"/>
          <w:szCs w:val="24"/>
        </w:rPr>
        <w:t>las relaciones de</w:t>
      </w:r>
      <w:r w:rsidR="00EA2B0F">
        <w:rPr>
          <w:rFonts w:ascii="Calisto MT" w:hAnsi="Calisto MT"/>
          <w:sz w:val="24"/>
          <w:szCs w:val="24"/>
        </w:rPr>
        <w:t xml:space="preserve"> poder: </w:t>
      </w:r>
      <w:r w:rsidR="00A7325C">
        <w:rPr>
          <w:rFonts w:ascii="Calisto MT" w:hAnsi="Calisto MT"/>
          <w:sz w:val="24"/>
          <w:szCs w:val="24"/>
        </w:rPr>
        <w:t xml:space="preserve">a) </w:t>
      </w:r>
      <w:r w:rsidR="0004710F">
        <w:rPr>
          <w:rFonts w:ascii="Calisto MT" w:hAnsi="Calisto MT"/>
          <w:sz w:val="24"/>
          <w:szCs w:val="24"/>
        </w:rPr>
        <w:t>las aristocracias locales</w:t>
      </w:r>
      <w:r w:rsidR="00E85690">
        <w:rPr>
          <w:rFonts w:ascii="Calisto MT" w:hAnsi="Calisto MT"/>
          <w:sz w:val="24"/>
          <w:szCs w:val="24"/>
        </w:rPr>
        <w:t xml:space="preserve"> de naturaleza guerrera</w:t>
      </w:r>
      <w:r w:rsidR="0004710F">
        <w:rPr>
          <w:rFonts w:ascii="Calisto MT" w:hAnsi="Calisto MT"/>
          <w:sz w:val="24"/>
          <w:szCs w:val="24"/>
        </w:rPr>
        <w:t xml:space="preserve">, que como </w:t>
      </w:r>
      <w:r w:rsidR="00773145">
        <w:rPr>
          <w:rFonts w:ascii="Calisto MT" w:hAnsi="Calisto MT"/>
          <w:sz w:val="24"/>
          <w:szCs w:val="24"/>
        </w:rPr>
        <w:t>manifestación de su</w:t>
      </w:r>
      <w:r w:rsidR="0004710F">
        <w:rPr>
          <w:rFonts w:ascii="Calisto MT" w:hAnsi="Calisto MT"/>
          <w:sz w:val="24"/>
          <w:szCs w:val="24"/>
        </w:rPr>
        <w:t xml:space="preserve"> poder </w:t>
      </w:r>
      <w:r w:rsidR="00773145">
        <w:rPr>
          <w:rFonts w:ascii="Calisto MT" w:hAnsi="Calisto MT"/>
          <w:sz w:val="24"/>
          <w:szCs w:val="24"/>
        </w:rPr>
        <w:t>fáctico</w:t>
      </w:r>
      <w:r w:rsidR="0004710F">
        <w:rPr>
          <w:rFonts w:ascii="Calisto MT" w:hAnsi="Calisto MT"/>
          <w:sz w:val="24"/>
          <w:szCs w:val="24"/>
        </w:rPr>
        <w:t xml:space="preserve"> fijan </w:t>
      </w:r>
      <w:r>
        <w:rPr>
          <w:rFonts w:ascii="Calisto MT" w:hAnsi="Calisto MT"/>
          <w:sz w:val="24"/>
          <w:szCs w:val="24"/>
        </w:rPr>
        <w:t xml:space="preserve">los </w:t>
      </w:r>
      <w:r w:rsidR="0004710F">
        <w:rPr>
          <w:rFonts w:ascii="Calisto MT" w:hAnsi="Calisto MT"/>
          <w:sz w:val="24"/>
          <w:szCs w:val="24"/>
        </w:rPr>
        <w:t xml:space="preserve">límites de </w:t>
      </w:r>
      <w:r>
        <w:rPr>
          <w:rFonts w:ascii="Calisto MT" w:hAnsi="Calisto MT"/>
          <w:sz w:val="24"/>
          <w:szCs w:val="24"/>
        </w:rPr>
        <w:t xml:space="preserve">la </w:t>
      </w:r>
      <w:r w:rsidR="0004710F">
        <w:rPr>
          <w:rFonts w:ascii="Calisto MT" w:hAnsi="Calisto MT"/>
          <w:sz w:val="24"/>
          <w:szCs w:val="24"/>
        </w:rPr>
        <w:t>soberanía territorial</w:t>
      </w:r>
      <w:r w:rsidR="00FA3A02">
        <w:rPr>
          <w:rFonts w:ascii="Calisto MT" w:hAnsi="Calisto MT"/>
          <w:sz w:val="24"/>
          <w:szCs w:val="24"/>
        </w:rPr>
        <w:t xml:space="preserve"> con</w:t>
      </w:r>
      <w:r>
        <w:rPr>
          <w:rFonts w:ascii="Calisto MT" w:hAnsi="Calisto MT"/>
          <w:sz w:val="24"/>
          <w:szCs w:val="24"/>
        </w:rPr>
        <w:t xml:space="preserve"> su fuerza</w:t>
      </w:r>
      <w:r w:rsidR="0004710F">
        <w:rPr>
          <w:rFonts w:ascii="Calisto MT" w:hAnsi="Calisto MT"/>
          <w:sz w:val="24"/>
          <w:szCs w:val="24"/>
        </w:rPr>
        <w:t>,</w:t>
      </w:r>
      <w:r>
        <w:rPr>
          <w:rFonts w:ascii="Calisto MT" w:hAnsi="Calisto MT"/>
          <w:sz w:val="24"/>
          <w:szCs w:val="24"/>
        </w:rPr>
        <w:t xml:space="preserve"> sometiendo al grueso de las poblaciones, dentro de esos límites, a servidumbre y vasallaje, sustitutivos de la esclavitud y el clientelismo</w:t>
      </w:r>
      <w:r w:rsidR="000A2A96">
        <w:rPr>
          <w:rFonts w:ascii="Calisto MT" w:hAnsi="Calisto MT"/>
          <w:sz w:val="24"/>
          <w:szCs w:val="24"/>
        </w:rPr>
        <w:t xml:space="preserve"> del imperio</w:t>
      </w:r>
      <w:r w:rsidR="003A7094">
        <w:rPr>
          <w:rFonts w:ascii="Calisto MT" w:hAnsi="Calisto MT"/>
          <w:sz w:val="24"/>
          <w:szCs w:val="24"/>
        </w:rPr>
        <w:t>;</w:t>
      </w:r>
      <w:r>
        <w:rPr>
          <w:rFonts w:ascii="Calisto MT" w:hAnsi="Calisto MT"/>
          <w:sz w:val="24"/>
          <w:szCs w:val="24"/>
        </w:rPr>
        <w:t xml:space="preserve"> </w:t>
      </w:r>
      <w:r w:rsidR="00A7325C">
        <w:rPr>
          <w:rFonts w:ascii="Calisto MT" w:hAnsi="Calisto MT"/>
          <w:sz w:val="24"/>
          <w:szCs w:val="24"/>
        </w:rPr>
        <w:t xml:space="preserve">b) </w:t>
      </w:r>
      <w:r>
        <w:rPr>
          <w:rFonts w:ascii="Calisto MT" w:hAnsi="Calisto MT"/>
          <w:sz w:val="24"/>
          <w:szCs w:val="24"/>
        </w:rPr>
        <w:t>la</w:t>
      </w:r>
      <w:r w:rsidR="00FA3A02">
        <w:rPr>
          <w:rFonts w:ascii="Calisto MT" w:hAnsi="Calisto MT"/>
          <w:sz w:val="24"/>
          <w:szCs w:val="24"/>
        </w:rPr>
        <w:t xml:space="preserve"> vieja</w:t>
      </w:r>
      <w:r>
        <w:rPr>
          <w:rFonts w:ascii="Calisto MT" w:hAnsi="Calisto MT"/>
          <w:sz w:val="24"/>
          <w:szCs w:val="24"/>
        </w:rPr>
        <w:t xml:space="preserve"> </w:t>
      </w:r>
      <w:r w:rsidR="0004710F">
        <w:rPr>
          <w:rFonts w:ascii="Calisto MT" w:hAnsi="Calisto MT"/>
          <w:sz w:val="24"/>
          <w:szCs w:val="24"/>
        </w:rPr>
        <w:t>ciudadanía</w:t>
      </w:r>
      <w:r>
        <w:rPr>
          <w:rFonts w:ascii="Calisto MT" w:hAnsi="Calisto MT"/>
          <w:sz w:val="24"/>
          <w:szCs w:val="24"/>
        </w:rPr>
        <w:t xml:space="preserve"> romana </w:t>
      </w:r>
      <w:r w:rsidR="00FA3A02">
        <w:rPr>
          <w:rFonts w:ascii="Calisto MT" w:hAnsi="Calisto MT"/>
          <w:sz w:val="24"/>
          <w:szCs w:val="24"/>
        </w:rPr>
        <w:t>en los territorios</w:t>
      </w:r>
      <w:r w:rsidR="000A2A96">
        <w:rPr>
          <w:rFonts w:ascii="Calisto MT" w:hAnsi="Calisto MT"/>
          <w:sz w:val="24"/>
          <w:szCs w:val="24"/>
        </w:rPr>
        <w:t>,</w:t>
      </w:r>
      <w:r w:rsidR="009341F0">
        <w:rPr>
          <w:rFonts w:ascii="Calisto MT" w:hAnsi="Calisto MT"/>
          <w:sz w:val="24"/>
          <w:szCs w:val="24"/>
        </w:rPr>
        <w:t xml:space="preserve"> mayoritariamente </w:t>
      </w:r>
      <w:r w:rsidR="00A66387">
        <w:rPr>
          <w:rFonts w:ascii="Calisto MT" w:hAnsi="Calisto MT"/>
          <w:sz w:val="24"/>
          <w:szCs w:val="24"/>
        </w:rPr>
        <w:t>de origen bárbaro o peregrino</w:t>
      </w:r>
      <w:r>
        <w:rPr>
          <w:rFonts w:ascii="Calisto MT" w:hAnsi="Calisto MT"/>
          <w:sz w:val="24"/>
          <w:szCs w:val="24"/>
        </w:rPr>
        <w:t>, que desempeñ</w:t>
      </w:r>
      <w:r w:rsidR="00EA2B0F">
        <w:rPr>
          <w:rFonts w:ascii="Calisto MT" w:hAnsi="Calisto MT"/>
          <w:sz w:val="24"/>
          <w:szCs w:val="24"/>
        </w:rPr>
        <w:t>ó</w:t>
      </w:r>
      <w:r>
        <w:rPr>
          <w:rFonts w:ascii="Calisto MT" w:hAnsi="Calisto MT"/>
          <w:sz w:val="24"/>
          <w:szCs w:val="24"/>
        </w:rPr>
        <w:t xml:space="preserve"> funciones burocráticas para el imperio</w:t>
      </w:r>
      <w:r w:rsidR="00765123">
        <w:rPr>
          <w:rFonts w:ascii="Calisto MT" w:hAnsi="Calisto MT"/>
          <w:sz w:val="24"/>
          <w:szCs w:val="24"/>
        </w:rPr>
        <w:t>,</w:t>
      </w:r>
      <w:r w:rsidR="004501B9">
        <w:rPr>
          <w:rFonts w:ascii="Calisto MT" w:hAnsi="Calisto MT"/>
          <w:sz w:val="24"/>
          <w:szCs w:val="24"/>
        </w:rPr>
        <w:t xml:space="preserve"> ahora sirve a l</w:t>
      </w:r>
      <w:r>
        <w:rPr>
          <w:rFonts w:ascii="Calisto MT" w:hAnsi="Calisto MT"/>
          <w:sz w:val="24"/>
          <w:szCs w:val="24"/>
        </w:rPr>
        <w:t>a aristocracia guerrera</w:t>
      </w:r>
      <w:r w:rsidR="00765123">
        <w:rPr>
          <w:rFonts w:ascii="Calisto MT" w:hAnsi="Calisto MT"/>
          <w:sz w:val="24"/>
          <w:szCs w:val="24"/>
        </w:rPr>
        <w:t xml:space="preserve"> con los conocimientos administrativos y jurídicos de los que </w:t>
      </w:r>
      <w:r w:rsidR="004501B9">
        <w:rPr>
          <w:rFonts w:ascii="Calisto MT" w:hAnsi="Calisto MT"/>
          <w:sz w:val="24"/>
          <w:szCs w:val="24"/>
        </w:rPr>
        <w:t xml:space="preserve">ésta </w:t>
      </w:r>
      <w:r w:rsidR="00765123">
        <w:rPr>
          <w:rFonts w:ascii="Calisto MT" w:hAnsi="Calisto MT"/>
          <w:sz w:val="24"/>
          <w:szCs w:val="24"/>
        </w:rPr>
        <w:t>carece y requiere</w:t>
      </w:r>
      <w:r w:rsidR="00EA2B0F">
        <w:rPr>
          <w:rFonts w:ascii="Calisto MT" w:hAnsi="Calisto MT"/>
          <w:sz w:val="24"/>
          <w:szCs w:val="24"/>
        </w:rPr>
        <w:t>; y</w:t>
      </w:r>
      <w:r w:rsidR="00A7325C">
        <w:rPr>
          <w:rFonts w:ascii="Calisto MT" w:hAnsi="Calisto MT"/>
          <w:sz w:val="24"/>
          <w:szCs w:val="24"/>
        </w:rPr>
        <w:t>, c)</w:t>
      </w:r>
      <w:r w:rsidR="00EA2B0F">
        <w:rPr>
          <w:rFonts w:ascii="Calisto MT" w:hAnsi="Calisto MT"/>
          <w:sz w:val="24"/>
          <w:szCs w:val="24"/>
        </w:rPr>
        <w:t xml:space="preserve"> </w:t>
      </w:r>
      <w:r w:rsidR="00544D68">
        <w:rPr>
          <w:rFonts w:ascii="Calisto MT" w:hAnsi="Calisto MT"/>
          <w:sz w:val="24"/>
          <w:szCs w:val="24"/>
        </w:rPr>
        <w:t>la iglesia,</w:t>
      </w:r>
      <w:r w:rsidR="009341F0">
        <w:rPr>
          <w:rFonts w:ascii="Calisto MT" w:hAnsi="Calisto MT"/>
          <w:sz w:val="24"/>
          <w:szCs w:val="24"/>
        </w:rPr>
        <w:t xml:space="preserve"> importante grupo</w:t>
      </w:r>
      <w:r w:rsidR="004501B9">
        <w:rPr>
          <w:rFonts w:ascii="Calisto MT" w:hAnsi="Calisto MT"/>
          <w:sz w:val="24"/>
          <w:szCs w:val="24"/>
        </w:rPr>
        <w:t xml:space="preserve"> amalgamante</w:t>
      </w:r>
      <w:r w:rsidR="00EA2B0F">
        <w:rPr>
          <w:rFonts w:ascii="Calisto MT" w:hAnsi="Calisto MT"/>
          <w:sz w:val="24"/>
          <w:szCs w:val="24"/>
        </w:rPr>
        <w:t xml:space="preserve"> constituid</w:t>
      </w:r>
      <w:r w:rsidR="009341F0">
        <w:rPr>
          <w:rFonts w:ascii="Calisto MT" w:hAnsi="Calisto MT"/>
          <w:sz w:val="24"/>
          <w:szCs w:val="24"/>
        </w:rPr>
        <w:t>o en dos estamentos</w:t>
      </w:r>
      <w:r w:rsidR="00BF4035">
        <w:rPr>
          <w:rFonts w:ascii="Calisto MT" w:hAnsi="Calisto MT"/>
          <w:sz w:val="24"/>
          <w:szCs w:val="24"/>
        </w:rPr>
        <w:t>:</w:t>
      </w:r>
      <w:r w:rsidR="00EA2B0F">
        <w:rPr>
          <w:rFonts w:ascii="Calisto MT" w:hAnsi="Calisto MT"/>
          <w:sz w:val="24"/>
          <w:szCs w:val="24"/>
        </w:rPr>
        <w:t xml:space="preserve"> el clero</w:t>
      </w:r>
      <w:r w:rsidR="00A66387">
        <w:rPr>
          <w:rFonts w:ascii="Calisto MT" w:hAnsi="Calisto MT"/>
          <w:sz w:val="24"/>
          <w:szCs w:val="24"/>
        </w:rPr>
        <w:t xml:space="preserve"> local</w:t>
      </w:r>
      <w:r w:rsidR="007F4700">
        <w:rPr>
          <w:rFonts w:ascii="Calisto MT" w:hAnsi="Calisto MT"/>
          <w:sz w:val="24"/>
          <w:szCs w:val="24"/>
        </w:rPr>
        <w:t>, muy próximo a la población, “curas de olla y misa”, y</w:t>
      </w:r>
      <w:r w:rsidR="00EA2B0F">
        <w:rPr>
          <w:rFonts w:ascii="Calisto MT" w:hAnsi="Calisto MT"/>
          <w:sz w:val="24"/>
          <w:szCs w:val="24"/>
        </w:rPr>
        <w:t xml:space="preserve"> </w:t>
      </w:r>
      <w:r w:rsidR="00A66387">
        <w:rPr>
          <w:rFonts w:ascii="Calisto MT" w:hAnsi="Calisto MT"/>
          <w:sz w:val="24"/>
          <w:szCs w:val="24"/>
        </w:rPr>
        <w:t>la</w:t>
      </w:r>
      <w:r w:rsidR="00EA2B0F">
        <w:rPr>
          <w:rFonts w:ascii="Calisto MT" w:hAnsi="Calisto MT"/>
          <w:sz w:val="24"/>
          <w:szCs w:val="24"/>
        </w:rPr>
        <w:t xml:space="preserve"> curia</w:t>
      </w:r>
      <w:r w:rsidR="00A66387">
        <w:rPr>
          <w:rFonts w:ascii="Calisto MT" w:hAnsi="Calisto MT"/>
          <w:sz w:val="24"/>
          <w:szCs w:val="24"/>
        </w:rPr>
        <w:t xml:space="preserve"> </w:t>
      </w:r>
      <w:r w:rsidR="00F82B70">
        <w:rPr>
          <w:rFonts w:ascii="Calisto MT" w:hAnsi="Calisto MT"/>
          <w:sz w:val="24"/>
          <w:szCs w:val="24"/>
        </w:rPr>
        <w:t>ya consolidada</w:t>
      </w:r>
      <w:r w:rsidR="00CB5B37">
        <w:rPr>
          <w:rFonts w:ascii="Calisto MT" w:hAnsi="Calisto MT"/>
          <w:sz w:val="24"/>
          <w:szCs w:val="24"/>
        </w:rPr>
        <w:t>.</w:t>
      </w:r>
    </w:p>
    <w:p w14:paraId="73B7A5F9" w14:textId="2B9AECA2" w:rsidR="00913108" w:rsidRDefault="00CB5B37" w:rsidP="00546AD8">
      <w:pPr>
        <w:rPr>
          <w:rFonts w:ascii="Calisto MT" w:hAnsi="Calisto MT"/>
          <w:sz w:val="24"/>
          <w:szCs w:val="24"/>
        </w:rPr>
      </w:pPr>
      <w:r>
        <w:rPr>
          <w:rFonts w:ascii="Calisto MT" w:hAnsi="Calisto MT"/>
          <w:sz w:val="24"/>
          <w:szCs w:val="24"/>
        </w:rPr>
        <w:t>Para</w:t>
      </w:r>
      <w:r w:rsidR="00827B39">
        <w:rPr>
          <w:rFonts w:ascii="Calisto MT" w:hAnsi="Calisto MT"/>
          <w:sz w:val="24"/>
          <w:szCs w:val="24"/>
        </w:rPr>
        <w:t xml:space="preserve"> el año 476 ya se ha depurado</w:t>
      </w:r>
      <w:r w:rsidR="006B5C75">
        <w:rPr>
          <w:rFonts w:ascii="Calisto MT" w:hAnsi="Calisto MT"/>
          <w:sz w:val="24"/>
          <w:szCs w:val="24"/>
        </w:rPr>
        <w:t xml:space="preserve"> un sistema jerárquico que inició con </w:t>
      </w:r>
      <w:r w:rsidR="009341F0">
        <w:rPr>
          <w:rFonts w:ascii="Calisto MT" w:hAnsi="Calisto MT"/>
          <w:sz w:val="24"/>
          <w:szCs w:val="24"/>
        </w:rPr>
        <w:t xml:space="preserve">la misión de prédica de </w:t>
      </w:r>
      <w:r w:rsidR="006B5C75">
        <w:rPr>
          <w:rFonts w:ascii="Calisto MT" w:hAnsi="Calisto MT"/>
          <w:sz w:val="24"/>
          <w:szCs w:val="24"/>
        </w:rPr>
        <w:t>los apóstoles</w:t>
      </w:r>
      <w:r w:rsidR="005C13F3">
        <w:rPr>
          <w:rFonts w:ascii="Calisto MT" w:hAnsi="Calisto MT"/>
          <w:sz w:val="24"/>
          <w:szCs w:val="24"/>
        </w:rPr>
        <w:t>, estos</w:t>
      </w:r>
      <w:r w:rsidR="006B5C75">
        <w:rPr>
          <w:rFonts w:ascii="Calisto MT" w:hAnsi="Calisto MT"/>
          <w:sz w:val="24"/>
          <w:szCs w:val="24"/>
        </w:rPr>
        <w:t xml:space="preserve"> constituyeron </w:t>
      </w:r>
      <w:r w:rsidR="006B5C75" w:rsidRPr="006B5C75">
        <w:rPr>
          <w:rFonts w:ascii="Calisto MT" w:hAnsi="Calisto MT"/>
          <w:i/>
          <w:sz w:val="24"/>
          <w:szCs w:val="24"/>
        </w:rPr>
        <w:t>ancianos</w:t>
      </w:r>
      <w:r w:rsidR="00676C96">
        <w:rPr>
          <w:rFonts w:ascii="Calisto MT" w:hAnsi="Calisto MT"/>
          <w:sz w:val="24"/>
          <w:szCs w:val="24"/>
        </w:rPr>
        <w:t>,</w:t>
      </w:r>
      <w:r w:rsidR="006B5C75">
        <w:rPr>
          <w:rFonts w:ascii="Calisto MT" w:hAnsi="Calisto MT"/>
          <w:sz w:val="24"/>
          <w:szCs w:val="24"/>
        </w:rPr>
        <w:t xml:space="preserve"> obispos colegiados y diáconos, para evolucionar en obispos monárquicos y metropolitanos, reconociendo después</w:t>
      </w:r>
      <w:r w:rsidR="009341F0">
        <w:rPr>
          <w:rFonts w:ascii="Calisto MT" w:hAnsi="Calisto MT"/>
          <w:sz w:val="24"/>
          <w:szCs w:val="24"/>
        </w:rPr>
        <w:t xml:space="preserve"> esta curia</w:t>
      </w:r>
      <w:r w:rsidR="006B5C75">
        <w:rPr>
          <w:rFonts w:ascii="Calisto MT" w:hAnsi="Calisto MT"/>
          <w:sz w:val="24"/>
          <w:szCs w:val="24"/>
        </w:rPr>
        <w:t xml:space="preserve"> al obispo metropolitano de Roma como la máxima autoridad en la línea sucesorial de Pedro</w:t>
      </w:r>
      <w:r w:rsidR="005C13F3">
        <w:rPr>
          <w:rFonts w:ascii="Calisto MT" w:hAnsi="Calisto MT"/>
          <w:sz w:val="24"/>
          <w:szCs w:val="24"/>
        </w:rPr>
        <w:t>. Religión e iglesia</w:t>
      </w:r>
      <w:r w:rsidR="009341F0">
        <w:rPr>
          <w:rFonts w:ascii="Calisto MT" w:hAnsi="Calisto MT"/>
          <w:sz w:val="24"/>
          <w:szCs w:val="24"/>
        </w:rPr>
        <w:t xml:space="preserve"> </w:t>
      </w:r>
      <w:r w:rsidR="00765123">
        <w:rPr>
          <w:rFonts w:ascii="Calisto MT" w:hAnsi="Calisto MT"/>
          <w:sz w:val="24"/>
          <w:szCs w:val="24"/>
        </w:rPr>
        <w:t>además de ser</w:t>
      </w:r>
      <w:r w:rsidR="004501B9">
        <w:rPr>
          <w:rFonts w:ascii="Calisto MT" w:hAnsi="Calisto MT"/>
          <w:sz w:val="24"/>
          <w:szCs w:val="24"/>
        </w:rPr>
        <w:t>vir de</w:t>
      </w:r>
      <w:r w:rsidR="009341F0">
        <w:rPr>
          <w:rFonts w:ascii="Calisto MT" w:hAnsi="Calisto MT"/>
          <w:sz w:val="24"/>
          <w:szCs w:val="24"/>
        </w:rPr>
        <w:t xml:space="preserve"> apoyo ideológico (espiritual) a</w:t>
      </w:r>
      <w:r w:rsidR="00BB65B1">
        <w:rPr>
          <w:rFonts w:ascii="Calisto MT" w:hAnsi="Calisto MT"/>
          <w:sz w:val="24"/>
          <w:szCs w:val="24"/>
        </w:rPr>
        <w:t xml:space="preserve"> la población y a</w:t>
      </w:r>
      <w:r w:rsidR="00765123">
        <w:rPr>
          <w:rFonts w:ascii="Calisto MT" w:hAnsi="Calisto MT"/>
          <w:sz w:val="24"/>
          <w:szCs w:val="24"/>
        </w:rPr>
        <w:t xml:space="preserve"> la</w:t>
      </w:r>
      <w:r w:rsidR="004501B9">
        <w:rPr>
          <w:rFonts w:ascii="Calisto MT" w:hAnsi="Calisto MT"/>
          <w:sz w:val="24"/>
          <w:szCs w:val="24"/>
        </w:rPr>
        <w:t xml:space="preserve"> </w:t>
      </w:r>
      <w:r w:rsidR="00765123">
        <w:rPr>
          <w:rFonts w:ascii="Calisto MT" w:hAnsi="Calisto MT"/>
          <w:sz w:val="24"/>
          <w:szCs w:val="24"/>
        </w:rPr>
        <w:t>aristocracia y dar muestras de coherencia sistémica, unidad jerarquizada y universalidad</w:t>
      </w:r>
      <w:r w:rsidR="00EA2B0F">
        <w:rPr>
          <w:rFonts w:ascii="Calisto MT" w:hAnsi="Calisto MT"/>
          <w:sz w:val="24"/>
          <w:szCs w:val="24"/>
        </w:rPr>
        <w:t>,</w:t>
      </w:r>
      <w:r w:rsidR="00765123">
        <w:rPr>
          <w:rFonts w:ascii="Calisto MT" w:hAnsi="Calisto MT"/>
          <w:sz w:val="24"/>
          <w:szCs w:val="24"/>
        </w:rPr>
        <w:t xml:space="preserve"> que les permite mantener la comunicación con un centro desplazado que todos añoran</w:t>
      </w:r>
      <w:r w:rsidR="0004710F">
        <w:rPr>
          <w:rFonts w:ascii="Calisto MT" w:hAnsi="Calisto MT"/>
          <w:sz w:val="24"/>
          <w:szCs w:val="24"/>
        </w:rPr>
        <w:t xml:space="preserve">, </w:t>
      </w:r>
      <w:r w:rsidR="004501B9">
        <w:rPr>
          <w:rFonts w:ascii="Calisto MT" w:hAnsi="Calisto MT"/>
          <w:sz w:val="24"/>
          <w:szCs w:val="24"/>
        </w:rPr>
        <w:lastRenderedPageBreak/>
        <w:t>interfiere</w:t>
      </w:r>
      <w:r w:rsidR="00765123">
        <w:rPr>
          <w:rFonts w:ascii="Calisto MT" w:hAnsi="Calisto MT"/>
          <w:sz w:val="24"/>
          <w:szCs w:val="24"/>
        </w:rPr>
        <w:t xml:space="preserve"> cada vez más en la función política,</w:t>
      </w:r>
      <w:r w:rsidR="00496C38">
        <w:rPr>
          <w:rFonts w:ascii="Calisto MT" w:hAnsi="Calisto MT"/>
          <w:sz w:val="24"/>
          <w:szCs w:val="24"/>
        </w:rPr>
        <w:t xml:space="preserve"> sustituyendo</w:t>
      </w:r>
      <w:r w:rsidR="004501B9">
        <w:rPr>
          <w:rFonts w:ascii="Calisto MT" w:hAnsi="Calisto MT"/>
          <w:sz w:val="24"/>
          <w:szCs w:val="24"/>
        </w:rPr>
        <w:t>,</w:t>
      </w:r>
      <w:r w:rsidR="00496C38">
        <w:rPr>
          <w:rFonts w:ascii="Calisto MT" w:hAnsi="Calisto MT"/>
          <w:sz w:val="24"/>
          <w:szCs w:val="24"/>
        </w:rPr>
        <w:t xml:space="preserve"> </w:t>
      </w:r>
      <w:r w:rsidR="004501B9">
        <w:rPr>
          <w:rFonts w:ascii="Calisto MT" w:hAnsi="Calisto MT"/>
          <w:sz w:val="24"/>
          <w:szCs w:val="24"/>
        </w:rPr>
        <w:t xml:space="preserve">muchas veces, </w:t>
      </w:r>
      <w:r w:rsidR="00496C38">
        <w:rPr>
          <w:rFonts w:ascii="Calisto MT" w:hAnsi="Calisto MT"/>
          <w:sz w:val="24"/>
          <w:szCs w:val="24"/>
        </w:rPr>
        <w:t>incluso a las autoridades civiles que prácticamente desaparecen más allá de l</w:t>
      </w:r>
      <w:r w:rsidR="00765123">
        <w:rPr>
          <w:rFonts w:ascii="Calisto MT" w:hAnsi="Calisto MT"/>
          <w:sz w:val="24"/>
          <w:szCs w:val="24"/>
        </w:rPr>
        <w:t xml:space="preserve">as </w:t>
      </w:r>
      <w:r w:rsidR="00765123">
        <w:rPr>
          <w:rFonts w:ascii="Calisto MT" w:hAnsi="Calisto MT"/>
          <w:i/>
          <w:sz w:val="24"/>
          <w:szCs w:val="24"/>
        </w:rPr>
        <w:t>cites</w:t>
      </w:r>
      <w:r w:rsidR="00913108">
        <w:rPr>
          <w:rFonts w:ascii="Calisto MT" w:hAnsi="Calisto MT"/>
          <w:sz w:val="24"/>
          <w:szCs w:val="24"/>
        </w:rPr>
        <w:t>.</w:t>
      </w:r>
    </w:p>
    <w:p w14:paraId="34B25074" w14:textId="21328050" w:rsidR="00C2115A" w:rsidRPr="005C13F3" w:rsidRDefault="004501B9" w:rsidP="00546AD8">
      <w:pPr>
        <w:rPr>
          <w:rFonts w:ascii="Calisto MT" w:hAnsi="Calisto MT"/>
          <w:sz w:val="24"/>
          <w:szCs w:val="24"/>
        </w:rPr>
      </w:pPr>
      <w:r>
        <w:rPr>
          <w:rFonts w:ascii="Calisto MT" w:hAnsi="Calisto MT"/>
          <w:sz w:val="24"/>
          <w:szCs w:val="24"/>
        </w:rPr>
        <w:t>La iglesia, par</w:t>
      </w:r>
      <w:r w:rsidR="006B5C75">
        <w:rPr>
          <w:rFonts w:ascii="Calisto MT" w:hAnsi="Calisto MT"/>
          <w:sz w:val="24"/>
          <w:szCs w:val="24"/>
        </w:rPr>
        <w:t xml:space="preserve">a entonces, cuenta ya, con textos </w:t>
      </w:r>
      <w:r w:rsidR="0026748F">
        <w:rPr>
          <w:rFonts w:ascii="Calisto MT" w:hAnsi="Calisto MT"/>
          <w:sz w:val="24"/>
          <w:szCs w:val="24"/>
        </w:rPr>
        <w:t xml:space="preserve">oficiales, llamados </w:t>
      </w:r>
      <w:r w:rsidR="006B5C75">
        <w:rPr>
          <w:rFonts w:ascii="Calisto MT" w:hAnsi="Calisto MT"/>
          <w:sz w:val="24"/>
          <w:szCs w:val="24"/>
        </w:rPr>
        <w:t>canónico</w:t>
      </w:r>
      <w:r>
        <w:rPr>
          <w:rFonts w:ascii="Calisto MT" w:hAnsi="Calisto MT"/>
          <w:sz w:val="24"/>
          <w:szCs w:val="24"/>
        </w:rPr>
        <w:t>s</w:t>
      </w:r>
      <w:r w:rsidR="0026748F">
        <w:rPr>
          <w:rFonts w:ascii="Calisto MT" w:hAnsi="Calisto MT"/>
          <w:sz w:val="24"/>
          <w:szCs w:val="24"/>
        </w:rPr>
        <w:t>, un orden jurídico</w:t>
      </w:r>
      <w:r>
        <w:rPr>
          <w:rFonts w:ascii="Calisto MT" w:hAnsi="Calisto MT"/>
          <w:sz w:val="24"/>
          <w:szCs w:val="24"/>
        </w:rPr>
        <w:t xml:space="preserve"> y procedimientos</w:t>
      </w:r>
      <w:r w:rsidR="0026748F">
        <w:rPr>
          <w:rFonts w:ascii="Calisto MT" w:hAnsi="Calisto MT"/>
          <w:sz w:val="24"/>
          <w:szCs w:val="24"/>
        </w:rPr>
        <w:t xml:space="preserve"> de juicio que, aunque orientados originalmente a garantizar</w:t>
      </w:r>
      <w:r>
        <w:rPr>
          <w:rFonts w:ascii="Calisto MT" w:hAnsi="Calisto MT"/>
          <w:sz w:val="24"/>
          <w:szCs w:val="24"/>
        </w:rPr>
        <w:t xml:space="preserve"> la defensa de la fe y la disciplina eclesiástica, suelen extender su alcance para garantizar</w:t>
      </w:r>
      <w:r w:rsidR="0026748F">
        <w:rPr>
          <w:rFonts w:ascii="Calisto MT" w:hAnsi="Calisto MT"/>
          <w:sz w:val="24"/>
          <w:szCs w:val="24"/>
        </w:rPr>
        <w:t xml:space="preserve"> también</w:t>
      </w:r>
      <w:r>
        <w:rPr>
          <w:rFonts w:ascii="Calisto MT" w:hAnsi="Calisto MT"/>
          <w:sz w:val="24"/>
          <w:szCs w:val="24"/>
        </w:rPr>
        <w:t xml:space="preserve"> la convivencia entre los laicos o sirven de modelo e insumo para dotar a las poblaciones de </w:t>
      </w:r>
      <w:r w:rsidR="0026748F">
        <w:rPr>
          <w:rFonts w:ascii="Calisto MT" w:hAnsi="Calisto MT"/>
          <w:sz w:val="24"/>
          <w:szCs w:val="24"/>
        </w:rPr>
        <w:t>instituciones jurídicas, junto con</w:t>
      </w:r>
      <w:r>
        <w:rPr>
          <w:rFonts w:ascii="Calisto MT" w:hAnsi="Calisto MT"/>
          <w:sz w:val="24"/>
          <w:szCs w:val="24"/>
        </w:rPr>
        <w:t xml:space="preserve"> los remanentes del derecho ro</w:t>
      </w:r>
      <w:r w:rsidR="0026748F">
        <w:rPr>
          <w:rFonts w:ascii="Calisto MT" w:hAnsi="Calisto MT"/>
          <w:sz w:val="24"/>
          <w:szCs w:val="24"/>
        </w:rPr>
        <w:t xml:space="preserve">mano y las costumbres </w:t>
      </w:r>
      <w:r>
        <w:rPr>
          <w:rFonts w:ascii="Calisto MT" w:hAnsi="Calisto MT"/>
          <w:sz w:val="24"/>
          <w:szCs w:val="24"/>
        </w:rPr>
        <w:t>de las viejas tribus bárbaras.</w:t>
      </w:r>
    </w:p>
    <w:p w14:paraId="37C53D4B" w14:textId="108CC967" w:rsidR="00C2115A" w:rsidRDefault="00C2115A" w:rsidP="00C233CC">
      <w:pPr>
        <w:spacing w:line="240" w:lineRule="auto"/>
        <w:ind w:left="567"/>
        <w:rPr>
          <w:rFonts w:ascii="Calisto MT" w:hAnsi="Calisto MT"/>
          <w:noProof/>
        </w:rPr>
      </w:pPr>
      <w:r>
        <w:rPr>
          <w:rFonts w:ascii="Calisto MT" w:hAnsi="Calisto MT"/>
        </w:rPr>
        <w:t>La Iglesia cristiana occidental, en la que se fijaron múltiples rasgos de la estructura imperial, defendió la concepción unitaria del Occidente y creo una concepción del papado</w:t>
      </w:r>
      <w:r w:rsidR="00356801">
        <w:rPr>
          <w:rFonts w:ascii="Calisto MT" w:hAnsi="Calisto MT"/>
        </w:rPr>
        <w:t xml:space="preserve"> a imagen y semejanza de </w:t>
      </w:r>
      <w:r w:rsidR="005C13F3">
        <w:rPr>
          <w:rFonts w:ascii="Calisto MT" w:hAnsi="Calisto MT"/>
        </w:rPr>
        <w:t>la autoridad de los emperadores</w:t>
      </w:r>
      <w:r w:rsidR="00356801">
        <w:rPr>
          <w:rFonts w:ascii="Calisto MT" w:hAnsi="Calisto MT"/>
          <w:noProof/>
        </w:rPr>
        <w:t xml:space="preserve"> </w:t>
      </w:r>
      <w:r w:rsidR="00EB1176">
        <w:rPr>
          <w:rFonts w:ascii="Calisto MT" w:hAnsi="Calisto MT"/>
          <w:noProof/>
        </w:rPr>
        <w:t>(Romero</w:t>
      </w:r>
      <w:r w:rsidR="00356801">
        <w:rPr>
          <w:rFonts w:ascii="Calisto MT" w:hAnsi="Calisto MT"/>
          <w:noProof/>
        </w:rPr>
        <w:t xml:space="preserve">. </w:t>
      </w:r>
      <w:r w:rsidR="00356801" w:rsidRPr="00356801">
        <w:rPr>
          <w:rFonts w:ascii="Calisto MT" w:hAnsi="Calisto MT"/>
          <w:noProof/>
        </w:rPr>
        <w:t>2002</w:t>
      </w:r>
      <w:r w:rsidR="005C13F3">
        <w:rPr>
          <w:rFonts w:ascii="Calisto MT" w:hAnsi="Calisto MT"/>
          <w:noProof/>
        </w:rPr>
        <w:t xml:space="preserve">, pp. </w:t>
      </w:r>
      <w:r w:rsidR="00356801">
        <w:rPr>
          <w:rFonts w:ascii="Calisto MT" w:hAnsi="Calisto MT"/>
          <w:noProof/>
        </w:rPr>
        <w:t>110</w:t>
      </w:r>
      <w:r w:rsidR="00356801" w:rsidRPr="00356801">
        <w:rPr>
          <w:rFonts w:ascii="Calisto MT" w:hAnsi="Calisto MT"/>
          <w:noProof/>
        </w:rPr>
        <w:t>)</w:t>
      </w:r>
      <w:r w:rsidR="005C13F3">
        <w:rPr>
          <w:rFonts w:ascii="Calisto MT" w:hAnsi="Calisto MT"/>
          <w:noProof/>
        </w:rPr>
        <w:t>.</w:t>
      </w:r>
    </w:p>
    <w:p w14:paraId="220C7635" w14:textId="71F5028B" w:rsidR="00676C96" w:rsidRDefault="004C5362" w:rsidP="00546AD8">
      <w:pPr>
        <w:rPr>
          <w:rFonts w:ascii="Calisto MT" w:hAnsi="Calisto MT"/>
          <w:noProof/>
          <w:sz w:val="24"/>
          <w:szCs w:val="24"/>
        </w:rPr>
      </w:pPr>
      <w:r>
        <w:rPr>
          <w:rFonts w:ascii="Calisto MT" w:hAnsi="Calisto MT"/>
          <w:noProof/>
          <w:sz w:val="24"/>
          <w:szCs w:val="24"/>
        </w:rPr>
        <w:t>L</w:t>
      </w:r>
      <w:r w:rsidR="003F0420">
        <w:rPr>
          <w:rFonts w:ascii="Calisto MT" w:hAnsi="Calisto MT"/>
          <w:noProof/>
          <w:sz w:val="24"/>
          <w:szCs w:val="24"/>
        </w:rPr>
        <w:t>a c</w:t>
      </w:r>
      <w:r>
        <w:rPr>
          <w:rFonts w:ascii="Calisto MT" w:hAnsi="Calisto MT"/>
          <w:noProof/>
          <w:sz w:val="24"/>
          <w:szCs w:val="24"/>
        </w:rPr>
        <w:t xml:space="preserve">iudad de Dios </w:t>
      </w:r>
      <w:r w:rsidR="005C13F3">
        <w:rPr>
          <w:rFonts w:ascii="Calisto MT" w:hAnsi="Calisto MT"/>
          <w:noProof/>
          <w:sz w:val="24"/>
          <w:szCs w:val="24"/>
        </w:rPr>
        <w:t>fue el</w:t>
      </w:r>
      <w:r w:rsidR="003F0420">
        <w:rPr>
          <w:rFonts w:ascii="Calisto MT" w:hAnsi="Calisto MT"/>
          <w:noProof/>
          <w:sz w:val="24"/>
          <w:szCs w:val="24"/>
        </w:rPr>
        <w:t xml:space="preserve"> trascendental </w:t>
      </w:r>
      <w:r w:rsidR="00A66387">
        <w:rPr>
          <w:rFonts w:ascii="Calisto MT" w:hAnsi="Calisto MT"/>
          <w:noProof/>
          <w:sz w:val="24"/>
          <w:szCs w:val="24"/>
        </w:rPr>
        <w:t>tratado político</w:t>
      </w:r>
      <w:r w:rsidR="005C13F3">
        <w:rPr>
          <w:rFonts w:ascii="Calisto MT" w:hAnsi="Calisto MT"/>
          <w:noProof/>
          <w:sz w:val="24"/>
          <w:szCs w:val="24"/>
        </w:rPr>
        <w:t xml:space="preserve"> que sirvió</w:t>
      </w:r>
      <w:r w:rsidR="003F0420">
        <w:rPr>
          <w:rFonts w:ascii="Calisto MT" w:hAnsi="Calisto MT"/>
          <w:noProof/>
          <w:sz w:val="24"/>
          <w:szCs w:val="24"/>
        </w:rPr>
        <w:t xml:space="preserve"> de base</w:t>
      </w:r>
      <w:r w:rsidR="005C13F3">
        <w:rPr>
          <w:rFonts w:ascii="Calisto MT" w:hAnsi="Calisto MT"/>
          <w:noProof/>
          <w:sz w:val="24"/>
          <w:szCs w:val="24"/>
        </w:rPr>
        <w:t xml:space="preserve"> ideológica</w:t>
      </w:r>
      <w:r w:rsidR="003F0420">
        <w:rPr>
          <w:rFonts w:ascii="Calisto MT" w:hAnsi="Calisto MT"/>
          <w:noProof/>
          <w:sz w:val="24"/>
          <w:szCs w:val="24"/>
        </w:rPr>
        <w:t xml:space="preserve"> a los emergentes Estados nacionales</w:t>
      </w:r>
      <w:r>
        <w:rPr>
          <w:rFonts w:ascii="Calisto MT" w:hAnsi="Calisto MT"/>
          <w:noProof/>
          <w:sz w:val="24"/>
          <w:szCs w:val="24"/>
        </w:rPr>
        <w:t xml:space="preserve">; la autoridad que sobre la </w:t>
      </w:r>
      <w:r w:rsidR="005C13F3">
        <w:rPr>
          <w:rFonts w:ascii="Calisto MT" w:hAnsi="Calisto MT"/>
          <w:noProof/>
          <w:sz w:val="24"/>
          <w:szCs w:val="24"/>
        </w:rPr>
        <w:t>“</w:t>
      </w:r>
      <w:r>
        <w:rPr>
          <w:rFonts w:ascii="Calisto MT" w:hAnsi="Calisto MT"/>
          <w:noProof/>
          <w:sz w:val="24"/>
          <w:szCs w:val="24"/>
        </w:rPr>
        <w:t>Ciudad del hombre</w:t>
      </w:r>
      <w:r w:rsidR="005C13F3">
        <w:rPr>
          <w:rFonts w:ascii="Calisto MT" w:hAnsi="Calisto MT"/>
          <w:noProof/>
          <w:sz w:val="24"/>
          <w:szCs w:val="24"/>
        </w:rPr>
        <w:t>”</w:t>
      </w:r>
      <w:r w:rsidR="00EB1176">
        <w:rPr>
          <w:rFonts w:ascii="Calisto MT" w:hAnsi="Calisto MT"/>
          <w:noProof/>
          <w:sz w:val="24"/>
          <w:szCs w:val="24"/>
        </w:rPr>
        <w:t xml:space="preserve"> ejerce la curia eclesiá</w:t>
      </w:r>
      <w:r>
        <w:rPr>
          <w:rFonts w:ascii="Calisto MT" w:hAnsi="Calisto MT"/>
          <w:noProof/>
          <w:sz w:val="24"/>
          <w:szCs w:val="24"/>
        </w:rPr>
        <w:t>stica se revela, entre otros, con el episodio de Enrique II de Inglaterra a inicios del siglo XII a quién se excomulgó responsabilizándolo de la muerte del Arzobispo de Canterbury, Thomas Becket</w:t>
      </w:r>
      <w:r w:rsidR="00CC28E3">
        <w:rPr>
          <w:rFonts w:ascii="Calisto MT" w:hAnsi="Calisto MT"/>
          <w:noProof/>
          <w:sz w:val="24"/>
          <w:szCs w:val="24"/>
        </w:rPr>
        <w:t>.</w:t>
      </w:r>
      <w:r>
        <w:rPr>
          <w:rFonts w:ascii="Calisto MT" w:hAnsi="Calisto MT"/>
          <w:noProof/>
          <w:sz w:val="24"/>
          <w:szCs w:val="24"/>
        </w:rPr>
        <w:t xml:space="preserve"> Enrique </w:t>
      </w:r>
      <w:r w:rsidR="00050F71">
        <w:rPr>
          <w:rFonts w:ascii="Calisto MT" w:hAnsi="Calisto MT"/>
          <w:noProof/>
          <w:sz w:val="24"/>
          <w:szCs w:val="24"/>
        </w:rPr>
        <w:t>tuvo que hacer</w:t>
      </w:r>
      <w:r>
        <w:rPr>
          <w:rFonts w:ascii="Calisto MT" w:hAnsi="Calisto MT"/>
          <w:noProof/>
          <w:sz w:val="24"/>
          <w:szCs w:val="24"/>
        </w:rPr>
        <w:t xml:space="preserve"> penitencia y se sometió a </w:t>
      </w:r>
      <w:r w:rsidR="008B1433">
        <w:rPr>
          <w:rFonts w:ascii="Calisto MT" w:hAnsi="Calisto MT"/>
          <w:noProof/>
          <w:sz w:val="24"/>
          <w:szCs w:val="24"/>
        </w:rPr>
        <w:t xml:space="preserve">los </w:t>
      </w:r>
      <w:r>
        <w:rPr>
          <w:rFonts w:ascii="Calisto MT" w:hAnsi="Calisto MT"/>
          <w:noProof/>
          <w:sz w:val="24"/>
          <w:szCs w:val="24"/>
        </w:rPr>
        <w:t>azotes</w:t>
      </w:r>
      <w:r w:rsidR="00050F71">
        <w:rPr>
          <w:rFonts w:ascii="Calisto MT" w:hAnsi="Calisto MT"/>
          <w:noProof/>
          <w:sz w:val="24"/>
          <w:szCs w:val="24"/>
        </w:rPr>
        <w:t xml:space="preserve"> que le fueron propi</w:t>
      </w:r>
      <w:r w:rsidR="008B1433">
        <w:rPr>
          <w:rFonts w:ascii="Calisto MT" w:hAnsi="Calisto MT"/>
          <w:noProof/>
          <w:sz w:val="24"/>
          <w:szCs w:val="24"/>
        </w:rPr>
        <w:t>nados por obispos y clérigos, según refiere el jesuita Pedro de Rivadeneira</w:t>
      </w:r>
      <w:r w:rsidR="0072693F" w:rsidRPr="0072693F">
        <w:t xml:space="preserve"> </w:t>
      </w:r>
      <w:r w:rsidR="0072693F" w:rsidRPr="0072693F">
        <w:rPr>
          <w:rFonts w:ascii="Calisto MT" w:hAnsi="Calisto MT"/>
          <w:noProof/>
          <w:sz w:val="24"/>
          <w:szCs w:val="24"/>
        </w:rPr>
        <w:t>(1868, p. 506)</w:t>
      </w:r>
      <w:r w:rsidR="00676C96">
        <w:rPr>
          <w:rFonts w:ascii="Calisto MT" w:hAnsi="Calisto MT"/>
          <w:noProof/>
          <w:sz w:val="24"/>
          <w:szCs w:val="24"/>
        </w:rPr>
        <w:t>.</w:t>
      </w:r>
    </w:p>
    <w:p w14:paraId="67DFA9F7" w14:textId="7C01B8AF" w:rsidR="00A7325C" w:rsidRPr="00BB65B1" w:rsidRDefault="00A7325C" w:rsidP="00546AD8">
      <w:pPr>
        <w:rPr>
          <w:rFonts w:ascii="Calisto MT" w:hAnsi="Calisto MT"/>
          <w:b/>
          <w:noProof/>
          <w:sz w:val="24"/>
          <w:szCs w:val="24"/>
        </w:rPr>
      </w:pPr>
      <w:r>
        <w:rPr>
          <w:rFonts w:ascii="Calisto MT" w:hAnsi="Calisto MT"/>
          <w:b/>
          <w:noProof/>
          <w:sz w:val="24"/>
          <w:szCs w:val="24"/>
        </w:rPr>
        <w:t>1.4</w:t>
      </w:r>
      <w:r>
        <w:rPr>
          <w:rFonts w:ascii="Calisto MT" w:hAnsi="Calisto MT"/>
          <w:b/>
          <w:noProof/>
          <w:sz w:val="24"/>
          <w:szCs w:val="24"/>
        </w:rPr>
        <w:tab/>
        <w:t>La política como arte en el nuevo paradigma estatal</w:t>
      </w:r>
    </w:p>
    <w:p w14:paraId="5D0BB622" w14:textId="1D734E73" w:rsidR="00F03113" w:rsidRDefault="00CC28E3" w:rsidP="00546AD8">
      <w:pPr>
        <w:rPr>
          <w:rFonts w:ascii="Calisto MT" w:hAnsi="Calisto MT"/>
          <w:noProof/>
          <w:sz w:val="24"/>
          <w:szCs w:val="24"/>
        </w:rPr>
      </w:pPr>
      <w:r>
        <w:rPr>
          <w:rFonts w:ascii="Calisto MT" w:hAnsi="Calisto MT"/>
          <w:noProof/>
          <w:sz w:val="24"/>
          <w:szCs w:val="24"/>
        </w:rPr>
        <w:t>A</w:t>
      </w:r>
      <w:r w:rsidR="00B61725">
        <w:rPr>
          <w:rFonts w:ascii="Calisto MT" w:hAnsi="Calisto MT"/>
          <w:noProof/>
          <w:sz w:val="24"/>
          <w:szCs w:val="24"/>
        </w:rPr>
        <w:t xml:space="preserve"> partir</w:t>
      </w:r>
      <w:r w:rsidR="00F7395E">
        <w:rPr>
          <w:rFonts w:ascii="Calisto MT" w:hAnsi="Calisto MT"/>
          <w:noProof/>
          <w:sz w:val="24"/>
          <w:szCs w:val="24"/>
        </w:rPr>
        <w:t xml:space="preserve"> </w:t>
      </w:r>
      <w:r w:rsidR="00B61725">
        <w:rPr>
          <w:rFonts w:ascii="Calisto MT" w:hAnsi="Calisto MT"/>
          <w:noProof/>
          <w:sz w:val="24"/>
          <w:szCs w:val="24"/>
        </w:rPr>
        <w:t>d</w:t>
      </w:r>
      <w:r w:rsidR="00F7395E">
        <w:rPr>
          <w:rFonts w:ascii="Calisto MT" w:hAnsi="Calisto MT"/>
          <w:noProof/>
          <w:sz w:val="24"/>
          <w:szCs w:val="24"/>
        </w:rPr>
        <w:t>el siglo X</w:t>
      </w:r>
      <w:r>
        <w:rPr>
          <w:rFonts w:ascii="Calisto MT" w:hAnsi="Calisto MT"/>
          <w:noProof/>
          <w:sz w:val="24"/>
          <w:szCs w:val="24"/>
        </w:rPr>
        <w:t xml:space="preserve"> aparecen en escena nuevos elementos que serán determinantes</w:t>
      </w:r>
      <w:r w:rsidR="00F7395E">
        <w:rPr>
          <w:rFonts w:ascii="Calisto MT" w:hAnsi="Calisto MT"/>
          <w:noProof/>
          <w:sz w:val="24"/>
          <w:szCs w:val="24"/>
        </w:rPr>
        <w:t xml:space="preserve"> </w:t>
      </w:r>
      <w:r>
        <w:rPr>
          <w:rFonts w:ascii="Calisto MT" w:hAnsi="Calisto MT"/>
          <w:noProof/>
          <w:sz w:val="24"/>
          <w:szCs w:val="24"/>
        </w:rPr>
        <w:t>en</w:t>
      </w:r>
      <w:r w:rsidR="00676C96">
        <w:rPr>
          <w:rFonts w:ascii="Calisto MT" w:hAnsi="Calisto MT"/>
          <w:noProof/>
          <w:sz w:val="24"/>
          <w:szCs w:val="24"/>
        </w:rPr>
        <w:t xml:space="preserve"> el nuevo paradigma estatal</w:t>
      </w:r>
      <w:r w:rsidR="00AC4141">
        <w:rPr>
          <w:rFonts w:ascii="Calisto MT" w:hAnsi="Calisto MT"/>
          <w:noProof/>
          <w:sz w:val="24"/>
          <w:szCs w:val="24"/>
        </w:rPr>
        <w:t xml:space="preserve"> </w:t>
      </w:r>
      <w:r w:rsidR="00EB1176">
        <w:rPr>
          <w:rFonts w:ascii="Calisto MT" w:hAnsi="Calisto MT"/>
          <w:noProof/>
          <w:sz w:val="24"/>
          <w:szCs w:val="24"/>
        </w:rPr>
        <w:t>que se consolida en el siglo XV, los Estados modernos:</w:t>
      </w:r>
    </w:p>
    <w:p w14:paraId="1B12FAA1" w14:textId="169EB68C" w:rsidR="00F03113" w:rsidRPr="005E0162" w:rsidRDefault="00F03113" w:rsidP="00546AD8">
      <w:pPr>
        <w:rPr>
          <w:rFonts w:ascii="Calisto MT" w:hAnsi="Calisto MT"/>
          <w:noProof/>
        </w:rPr>
      </w:pPr>
      <w:r>
        <w:rPr>
          <w:rFonts w:ascii="Calisto MT" w:hAnsi="Calisto MT"/>
          <w:noProof/>
          <w:sz w:val="24"/>
          <w:szCs w:val="24"/>
        </w:rPr>
        <w:t>a) L</w:t>
      </w:r>
      <w:r w:rsidR="00676C96">
        <w:rPr>
          <w:rFonts w:ascii="Calisto MT" w:hAnsi="Calisto MT"/>
          <w:noProof/>
          <w:sz w:val="24"/>
          <w:szCs w:val="24"/>
        </w:rPr>
        <w:t>a burguesía</w:t>
      </w:r>
      <w:r w:rsidR="00F7395E">
        <w:rPr>
          <w:rFonts w:ascii="Calisto MT" w:hAnsi="Calisto MT"/>
          <w:noProof/>
          <w:sz w:val="24"/>
          <w:szCs w:val="24"/>
        </w:rPr>
        <w:t>, surgida de los siervos que abandonan sus señoríos de origen y la agricultura para probarse como hombres libres desempeñándose como artesanos</w:t>
      </w:r>
      <w:r w:rsidR="008A2FF4">
        <w:rPr>
          <w:rFonts w:ascii="Calisto MT" w:hAnsi="Calisto MT"/>
          <w:noProof/>
          <w:sz w:val="24"/>
          <w:szCs w:val="24"/>
        </w:rPr>
        <w:t xml:space="preserve"> al servicio de los comerciantes que se instalaban fuera de las </w:t>
      </w:r>
      <w:r w:rsidR="008A2FF4" w:rsidRPr="008A2FF4">
        <w:rPr>
          <w:rFonts w:ascii="Calisto MT" w:hAnsi="Calisto MT"/>
          <w:i/>
          <w:noProof/>
          <w:sz w:val="24"/>
          <w:szCs w:val="24"/>
        </w:rPr>
        <w:t>cites</w:t>
      </w:r>
      <w:r w:rsidR="008A2FF4">
        <w:rPr>
          <w:rFonts w:ascii="Calisto MT" w:hAnsi="Calisto MT"/>
          <w:noProof/>
          <w:sz w:val="24"/>
          <w:szCs w:val="24"/>
        </w:rPr>
        <w:t>, por falta de espacio</w:t>
      </w:r>
      <w:r w:rsidR="00BB65B1">
        <w:rPr>
          <w:rFonts w:ascii="Calisto MT" w:hAnsi="Calisto MT"/>
          <w:noProof/>
          <w:sz w:val="24"/>
          <w:szCs w:val="24"/>
        </w:rPr>
        <w:t xml:space="preserve"> en éstas</w:t>
      </w:r>
      <w:r w:rsidR="008A2FF4">
        <w:rPr>
          <w:rFonts w:ascii="Calisto MT" w:hAnsi="Calisto MT"/>
          <w:noProof/>
          <w:sz w:val="24"/>
          <w:szCs w:val="24"/>
        </w:rPr>
        <w:t xml:space="preserve">, </w:t>
      </w:r>
      <w:r w:rsidR="008A2FF4" w:rsidRPr="00A50CF0">
        <w:rPr>
          <w:rFonts w:ascii="Calisto MT" w:hAnsi="Calisto MT"/>
          <w:noProof/>
          <w:sz w:val="24"/>
          <w:szCs w:val="24"/>
        </w:rPr>
        <w:t xml:space="preserve">fundando los </w:t>
      </w:r>
      <w:r w:rsidR="008A2FF4" w:rsidRPr="00A50CF0">
        <w:rPr>
          <w:rFonts w:ascii="Calisto MT" w:hAnsi="Calisto MT"/>
          <w:i/>
          <w:noProof/>
          <w:sz w:val="24"/>
          <w:szCs w:val="24"/>
        </w:rPr>
        <w:t>novus burgus</w:t>
      </w:r>
      <w:r w:rsidR="008A2FF4" w:rsidRPr="00A50CF0">
        <w:rPr>
          <w:rFonts w:ascii="Calisto MT" w:hAnsi="Calisto MT"/>
          <w:noProof/>
          <w:sz w:val="24"/>
          <w:szCs w:val="24"/>
        </w:rPr>
        <w:t xml:space="preserve"> o </w:t>
      </w:r>
      <w:r w:rsidR="008A2FF4" w:rsidRPr="00A50CF0">
        <w:rPr>
          <w:rFonts w:ascii="Calisto MT" w:hAnsi="Calisto MT"/>
          <w:i/>
          <w:noProof/>
          <w:sz w:val="24"/>
          <w:szCs w:val="24"/>
        </w:rPr>
        <w:t>portus</w:t>
      </w:r>
      <w:r w:rsidR="00A50CF0" w:rsidRPr="00A50CF0">
        <w:rPr>
          <w:rFonts w:ascii="Calisto MT" w:hAnsi="Calisto MT"/>
          <w:noProof/>
          <w:sz w:val="24"/>
          <w:szCs w:val="24"/>
        </w:rPr>
        <w:t xml:space="preserve">; a </w:t>
      </w:r>
      <w:r w:rsidR="005E0162" w:rsidRPr="00A50CF0">
        <w:rPr>
          <w:rFonts w:ascii="Calisto MT" w:hAnsi="Calisto MT"/>
          <w:noProof/>
          <w:sz w:val="24"/>
          <w:szCs w:val="24"/>
        </w:rPr>
        <w:t>los hab</w:t>
      </w:r>
      <w:r w:rsidR="0026748F" w:rsidRPr="00A50CF0">
        <w:rPr>
          <w:rFonts w:ascii="Calisto MT" w:hAnsi="Calisto MT"/>
          <w:noProof/>
          <w:sz w:val="24"/>
          <w:szCs w:val="24"/>
        </w:rPr>
        <w:t>itantes del burgo viejo</w:t>
      </w:r>
      <w:r w:rsidR="00A50CF0" w:rsidRPr="00A50CF0">
        <w:rPr>
          <w:rFonts w:ascii="Calisto MT" w:hAnsi="Calisto MT"/>
          <w:noProof/>
          <w:sz w:val="24"/>
          <w:szCs w:val="24"/>
        </w:rPr>
        <w:t xml:space="preserve"> se les llama</w:t>
      </w:r>
      <w:r w:rsidR="005E0162" w:rsidRPr="00A50CF0">
        <w:rPr>
          <w:rFonts w:ascii="Calisto MT" w:hAnsi="Calisto MT"/>
          <w:noProof/>
          <w:sz w:val="24"/>
          <w:szCs w:val="24"/>
        </w:rPr>
        <w:t xml:space="preserve"> </w:t>
      </w:r>
      <w:r w:rsidR="005E0162" w:rsidRPr="00A50CF0">
        <w:rPr>
          <w:rFonts w:ascii="Calisto MT" w:hAnsi="Calisto MT"/>
          <w:i/>
          <w:noProof/>
          <w:sz w:val="24"/>
          <w:szCs w:val="24"/>
        </w:rPr>
        <w:t>castellani</w:t>
      </w:r>
      <w:r w:rsidR="005E0162" w:rsidRPr="00A50CF0">
        <w:rPr>
          <w:rFonts w:ascii="Calisto MT" w:hAnsi="Calisto MT"/>
          <w:noProof/>
          <w:sz w:val="24"/>
          <w:szCs w:val="24"/>
        </w:rPr>
        <w:t xml:space="preserve"> o </w:t>
      </w:r>
      <w:r w:rsidR="005E0162" w:rsidRPr="00A50CF0">
        <w:rPr>
          <w:rFonts w:ascii="Calisto MT" w:hAnsi="Calisto MT"/>
          <w:i/>
          <w:noProof/>
          <w:sz w:val="24"/>
          <w:szCs w:val="24"/>
        </w:rPr>
        <w:t>castrenses</w:t>
      </w:r>
      <w:r w:rsidR="00A50CF0">
        <w:rPr>
          <w:rFonts w:ascii="Calisto MT" w:hAnsi="Calisto MT"/>
          <w:noProof/>
          <w:sz w:val="24"/>
          <w:szCs w:val="24"/>
        </w:rPr>
        <w:t>, como explica Pirenne</w:t>
      </w:r>
      <w:r w:rsidR="00A50CF0" w:rsidRPr="00A50CF0">
        <w:rPr>
          <w:rFonts w:ascii="Calisto MT" w:hAnsi="Calisto MT"/>
          <w:noProof/>
        </w:rPr>
        <w:t xml:space="preserve"> </w:t>
      </w:r>
      <w:r w:rsidR="00A50CF0" w:rsidRPr="00A50CF0">
        <w:rPr>
          <w:rFonts w:ascii="Calisto MT" w:hAnsi="Calisto MT"/>
          <w:noProof/>
          <w:sz w:val="24"/>
          <w:szCs w:val="24"/>
        </w:rPr>
        <w:t>(1987, p 99)</w:t>
      </w:r>
      <w:r w:rsidR="00A50CF0">
        <w:rPr>
          <w:rFonts w:ascii="Calisto MT" w:hAnsi="Calisto MT"/>
          <w:noProof/>
        </w:rPr>
        <w:t>.</w:t>
      </w:r>
    </w:p>
    <w:p w14:paraId="5AB1A9BA" w14:textId="2612EFF1" w:rsidR="00F03113" w:rsidRDefault="00F03113" w:rsidP="00546AD8">
      <w:pPr>
        <w:rPr>
          <w:rFonts w:ascii="Calisto MT" w:hAnsi="Calisto MT"/>
          <w:sz w:val="24"/>
          <w:szCs w:val="24"/>
        </w:rPr>
      </w:pPr>
      <w:r>
        <w:rPr>
          <w:rFonts w:ascii="Calisto MT" w:hAnsi="Calisto MT"/>
          <w:sz w:val="24"/>
          <w:szCs w:val="24"/>
        </w:rPr>
        <w:t xml:space="preserve">Esta nueva clase, a diferencia de los tres </w:t>
      </w:r>
      <w:r w:rsidR="0026748F">
        <w:rPr>
          <w:rFonts w:ascii="Calisto MT" w:hAnsi="Calisto MT"/>
          <w:sz w:val="24"/>
          <w:szCs w:val="24"/>
        </w:rPr>
        <w:t>grupos que detentaban</w:t>
      </w:r>
      <w:r>
        <w:rPr>
          <w:rFonts w:ascii="Calisto MT" w:hAnsi="Calisto MT"/>
          <w:sz w:val="24"/>
          <w:szCs w:val="24"/>
        </w:rPr>
        <w:t xml:space="preserve"> el poder;</w:t>
      </w:r>
      <w:r w:rsidR="00AB7BB5">
        <w:rPr>
          <w:rFonts w:ascii="Calisto MT" w:hAnsi="Calisto MT"/>
          <w:sz w:val="24"/>
          <w:szCs w:val="24"/>
        </w:rPr>
        <w:t xml:space="preserve"> surge</w:t>
      </w:r>
      <w:r>
        <w:rPr>
          <w:rFonts w:ascii="Calisto MT" w:hAnsi="Calisto MT"/>
          <w:sz w:val="24"/>
          <w:szCs w:val="24"/>
        </w:rPr>
        <w:t xml:space="preserve"> en un momento signado por </w:t>
      </w:r>
      <w:r w:rsidR="00F4028F">
        <w:rPr>
          <w:rFonts w:ascii="Calisto MT" w:hAnsi="Calisto MT"/>
          <w:sz w:val="24"/>
          <w:szCs w:val="24"/>
        </w:rPr>
        <w:t xml:space="preserve">lo más álgido de </w:t>
      </w:r>
      <w:r>
        <w:rPr>
          <w:rFonts w:ascii="Calisto MT" w:hAnsi="Calisto MT"/>
          <w:sz w:val="24"/>
          <w:szCs w:val="24"/>
        </w:rPr>
        <w:t>las luchas internas de la aristocracia</w:t>
      </w:r>
      <w:r w:rsidR="00DE13D9">
        <w:rPr>
          <w:rFonts w:ascii="Calisto MT" w:hAnsi="Calisto MT"/>
          <w:sz w:val="24"/>
          <w:szCs w:val="24"/>
        </w:rPr>
        <w:t>. L</w:t>
      </w:r>
      <w:r w:rsidR="00BB65B1">
        <w:rPr>
          <w:rFonts w:ascii="Calisto MT" w:hAnsi="Calisto MT"/>
          <w:sz w:val="24"/>
          <w:szCs w:val="24"/>
        </w:rPr>
        <w:t>a</w:t>
      </w:r>
      <w:r w:rsidR="00AB7BB5">
        <w:rPr>
          <w:rFonts w:ascii="Calisto MT" w:hAnsi="Calisto MT"/>
          <w:sz w:val="24"/>
          <w:szCs w:val="24"/>
        </w:rPr>
        <w:t>s monarquías, siendo la burguesía generadora de riqueza</w:t>
      </w:r>
      <w:r w:rsidR="00F4028F">
        <w:rPr>
          <w:rFonts w:ascii="Calisto MT" w:hAnsi="Calisto MT"/>
          <w:sz w:val="24"/>
          <w:szCs w:val="24"/>
        </w:rPr>
        <w:t>s</w:t>
      </w:r>
      <w:r w:rsidR="00AB7BB5">
        <w:rPr>
          <w:rFonts w:ascii="Calisto MT" w:hAnsi="Calisto MT"/>
          <w:sz w:val="24"/>
          <w:szCs w:val="24"/>
        </w:rPr>
        <w:t xml:space="preserve"> que</w:t>
      </w:r>
      <w:r w:rsidR="0026748F">
        <w:rPr>
          <w:rFonts w:ascii="Calisto MT" w:hAnsi="Calisto MT"/>
          <w:sz w:val="24"/>
          <w:szCs w:val="24"/>
        </w:rPr>
        <w:t xml:space="preserve"> </w:t>
      </w:r>
      <w:r w:rsidR="00AB7BB5">
        <w:rPr>
          <w:rFonts w:ascii="Calisto MT" w:hAnsi="Calisto MT"/>
          <w:sz w:val="24"/>
          <w:szCs w:val="24"/>
        </w:rPr>
        <w:t>necesita</w:t>
      </w:r>
      <w:r w:rsidR="0026748F">
        <w:rPr>
          <w:rFonts w:ascii="Calisto MT" w:hAnsi="Calisto MT"/>
          <w:sz w:val="24"/>
          <w:szCs w:val="24"/>
        </w:rPr>
        <w:t>n en su enfrentamiento</w:t>
      </w:r>
      <w:r w:rsidR="00A50CF0">
        <w:rPr>
          <w:rFonts w:ascii="Calisto MT" w:hAnsi="Calisto MT"/>
          <w:sz w:val="24"/>
          <w:szCs w:val="24"/>
        </w:rPr>
        <w:t xml:space="preserve"> con la nobleza</w:t>
      </w:r>
      <w:r w:rsidR="00AB7BB5">
        <w:rPr>
          <w:rFonts w:ascii="Calisto MT" w:hAnsi="Calisto MT"/>
          <w:sz w:val="24"/>
          <w:szCs w:val="24"/>
        </w:rPr>
        <w:t>, no duda</w:t>
      </w:r>
      <w:r w:rsidR="0026748F">
        <w:rPr>
          <w:rFonts w:ascii="Calisto MT" w:hAnsi="Calisto MT"/>
          <w:sz w:val="24"/>
          <w:szCs w:val="24"/>
        </w:rPr>
        <w:t>n</w:t>
      </w:r>
      <w:r w:rsidR="00AB7BB5">
        <w:rPr>
          <w:rFonts w:ascii="Calisto MT" w:hAnsi="Calisto MT"/>
          <w:sz w:val="24"/>
          <w:szCs w:val="24"/>
        </w:rPr>
        <w:t xml:space="preserve"> en dotarla, en abierta coquetería, de cierta </w:t>
      </w:r>
      <w:r w:rsidR="00AB7BB5">
        <w:rPr>
          <w:rFonts w:ascii="Calisto MT" w:hAnsi="Calisto MT"/>
          <w:sz w:val="24"/>
          <w:szCs w:val="24"/>
        </w:rPr>
        <w:lastRenderedPageBreak/>
        <w:t xml:space="preserve">autonomía y leyes especiales que </w:t>
      </w:r>
      <w:r w:rsidR="0051417B">
        <w:rPr>
          <w:rFonts w:ascii="Calisto MT" w:hAnsi="Calisto MT"/>
          <w:sz w:val="24"/>
          <w:szCs w:val="24"/>
        </w:rPr>
        <w:t>permiten aún más su desarrollo; p</w:t>
      </w:r>
      <w:r w:rsidR="00AB7BB5">
        <w:rPr>
          <w:rFonts w:ascii="Calisto MT" w:hAnsi="Calisto MT"/>
          <w:sz w:val="24"/>
          <w:szCs w:val="24"/>
        </w:rPr>
        <w:t>or otro lado</w:t>
      </w:r>
      <w:r w:rsidR="007B4C78">
        <w:rPr>
          <w:rFonts w:ascii="Calisto MT" w:hAnsi="Calisto MT"/>
          <w:sz w:val="24"/>
          <w:szCs w:val="24"/>
        </w:rPr>
        <w:t>,</w:t>
      </w:r>
      <w:r w:rsidR="0026748F">
        <w:rPr>
          <w:rFonts w:ascii="Calisto MT" w:hAnsi="Calisto MT"/>
          <w:sz w:val="24"/>
          <w:szCs w:val="24"/>
        </w:rPr>
        <w:t xml:space="preserve"> reacciona</w:t>
      </w:r>
      <w:r w:rsidR="00AB7BB5">
        <w:rPr>
          <w:rFonts w:ascii="Calisto MT" w:hAnsi="Calisto MT"/>
          <w:sz w:val="24"/>
          <w:szCs w:val="24"/>
        </w:rPr>
        <w:t xml:space="preserve"> el clero que ve </w:t>
      </w:r>
      <w:r w:rsidR="00CF716A">
        <w:rPr>
          <w:rFonts w:ascii="Calisto MT" w:hAnsi="Calisto MT"/>
          <w:sz w:val="24"/>
          <w:szCs w:val="24"/>
        </w:rPr>
        <w:t xml:space="preserve">al inicio </w:t>
      </w:r>
      <w:r w:rsidR="00AB7BB5">
        <w:rPr>
          <w:rFonts w:ascii="Calisto MT" w:hAnsi="Calisto MT"/>
          <w:sz w:val="24"/>
          <w:szCs w:val="24"/>
        </w:rPr>
        <w:t>con recelo</w:t>
      </w:r>
      <w:r w:rsidR="00CF716A">
        <w:rPr>
          <w:rFonts w:ascii="Calisto MT" w:hAnsi="Calisto MT"/>
          <w:sz w:val="24"/>
          <w:szCs w:val="24"/>
        </w:rPr>
        <w:t xml:space="preserve"> a los intrusos:</w:t>
      </w:r>
    </w:p>
    <w:p w14:paraId="3827A0C8" w14:textId="0853C37A" w:rsidR="00CF716A" w:rsidRDefault="00CF716A" w:rsidP="00C233CC">
      <w:pPr>
        <w:spacing w:after="0" w:line="240" w:lineRule="auto"/>
        <w:ind w:left="567"/>
        <w:rPr>
          <w:rFonts w:ascii="Calisto MT" w:hAnsi="Calisto MT"/>
        </w:rPr>
      </w:pPr>
      <w:r>
        <w:rPr>
          <w:rFonts w:ascii="Calisto MT" w:hAnsi="Calisto MT"/>
        </w:rPr>
        <w:t>Los obispos tuvieron que luchar para mantener intactos frente a los recién llegados sus derechos jurídicos y señoriales. Los monasterios y los capítulos se vieron obligados a permitir que se construyeran casas en sus campos…</w:t>
      </w:r>
    </w:p>
    <w:p w14:paraId="107ED918" w14:textId="3E6C7424" w:rsidR="00CF716A" w:rsidRPr="00CF716A" w:rsidRDefault="00CF716A" w:rsidP="00C233CC">
      <w:pPr>
        <w:spacing w:line="240" w:lineRule="auto"/>
        <w:ind w:left="567"/>
        <w:rPr>
          <w:rFonts w:ascii="Calisto MT" w:hAnsi="Calisto MT"/>
        </w:rPr>
      </w:pPr>
      <w:r>
        <w:rPr>
          <w:rFonts w:ascii="Calisto MT" w:hAnsi="Calisto MT"/>
        </w:rPr>
        <w:t>Sin embargo, no faltaban las compensaciones. El dinero obtenido por los lotes de terreno cedidos a los burgueses proporcionaba una fuente de ingresos cada vez más abundante</w:t>
      </w:r>
      <w:r w:rsidR="00AD7CCD">
        <w:rPr>
          <w:rFonts w:ascii="Calisto MT" w:hAnsi="Calisto MT"/>
        </w:rPr>
        <w:t>… Los mercaderes y los artesanos se agrupaban en cofradías devotas afiliadas a una iglesia o monasterio por me</w:t>
      </w:r>
      <w:r w:rsidR="00DE13D9">
        <w:rPr>
          <w:rFonts w:ascii="Calisto MT" w:hAnsi="Calisto MT"/>
        </w:rPr>
        <w:t>dio de re</w:t>
      </w:r>
      <w:r w:rsidR="00EB1176">
        <w:rPr>
          <w:rFonts w:ascii="Calisto MT" w:hAnsi="Calisto MT"/>
        </w:rPr>
        <w:t>ntas anuales. (Pirenne</w:t>
      </w:r>
      <w:r w:rsidR="00DE13D9">
        <w:rPr>
          <w:rFonts w:ascii="Calisto MT" w:hAnsi="Calisto MT"/>
        </w:rPr>
        <w:t>.</w:t>
      </w:r>
      <w:r w:rsidR="00AD7CCD">
        <w:rPr>
          <w:rFonts w:ascii="Calisto MT" w:hAnsi="Calisto MT"/>
        </w:rPr>
        <w:t xml:space="preserve"> 1987, pp. 108-109)</w:t>
      </w:r>
    </w:p>
    <w:p w14:paraId="7F70A5D7" w14:textId="06824181" w:rsidR="00AD7CCD" w:rsidRDefault="00AD7CCD" w:rsidP="00546AD8">
      <w:pPr>
        <w:rPr>
          <w:rFonts w:ascii="Calisto MT" w:hAnsi="Calisto MT"/>
          <w:sz w:val="24"/>
          <w:szCs w:val="24"/>
        </w:rPr>
      </w:pPr>
      <w:r>
        <w:rPr>
          <w:rFonts w:ascii="Calisto MT" w:hAnsi="Calisto MT"/>
          <w:sz w:val="24"/>
          <w:szCs w:val="24"/>
        </w:rPr>
        <w:t>b) Entre la aristocracia se profundiza por varios siglos el enfrentamiento, terminando por inclinarse la balanza a favor de la</w:t>
      </w:r>
      <w:r w:rsidR="00AC4141">
        <w:rPr>
          <w:rFonts w:ascii="Calisto MT" w:hAnsi="Calisto MT"/>
          <w:sz w:val="24"/>
          <w:szCs w:val="24"/>
        </w:rPr>
        <w:t>s</w:t>
      </w:r>
      <w:r>
        <w:rPr>
          <w:rFonts w:ascii="Calisto MT" w:hAnsi="Calisto MT"/>
          <w:sz w:val="24"/>
          <w:szCs w:val="24"/>
        </w:rPr>
        <w:t xml:space="preserve"> monarquía</w:t>
      </w:r>
      <w:r w:rsidR="00AC4141">
        <w:rPr>
          <w:rFonts w:ascii="Calisto MT" w:hAnsi="Calisto MT"/>
          <w:sz w:val="24"/>
          <w:szCs w:val="24"/>
        </w:rPr>
        <w:t>s</w:t>
      </w:r>
      <w:r>
        <w:rPr>
          <w:rFonts w:ascii="Calisto MT" w:hAnsi="Calisto MT"/>
          <w:sz w:val="24"/>
          <w:szCs w:val="24"/>
        </w:rPr>
        <w:t xml:space="preserve"> que durante ese tiempo construye</w:t>
      </w:r>
      <w:r w:rsidR="00AC4141">
        <w:rPr>
          <w:rFonts w:ascii="Calisto MT" w:hAnsi="Calisto MT"/>
          <w:sz w:val="24"/>
          <w:szCs w:val="24"/>
        </w:rPr>
        <w:t>n</w:t>
      </w:r>
      <w:r>
        <w:rPr>
          <w:rFonts w:ascii="Calisto MT" w:hAnsi="Calisto MT"/>
          <w:sz w:val="24"/>
          <w:szCs w:val="24"/>
        </w:rPr>
        <w:t xml:space="preserve"> tres </w:t>
      </w:r>
      <w:r w:rsidR="00AC4141">
        <w:rPr>
          <w:rFonts w:ascii="Calisto MT" w:hAnsi="Calisto MT"/>
          <w:sz w:val="24"/>
          <w:szCs w:val="24"/>
        </w:rPr>
        <w:t xml:space="preserve">tipos de </w:t>
      </w:r>
      <w:r>
        <w:rPr>
          <w:rFonts w:ascii="Calisto MT" w:hAnsi="Calisto MT"/>
          <w:sz w:val="24"/>
          <w:szCs w:val="24"/>
        </w:rPr>
        <w:t>alianzas: una con la burguesía</w:t>
      </w:r>
      <w:r w:rsidR="00B24B1A">
        <w:rPr>
          <w:rFonts w:ascii="Calisto MT" w:hAnsi="Calisto MT"/>
          <w:sz w:val="24"/>
          <w:szCs w:val="24"/>
        </w:rPr>
        <w:t>;</w:t>
      </w:r>
      <w:r>
        <w:rPr>
          <w:rFonts w:ascii="Calisto MT" w:hAnsi="Calisto MT"/>
          <w:sz w:val="24"/>
          <w:szCs w:val="24"/>
        </w:rPr>
        <w:t xml:space="preserve"> otra</w:t>
      </w:r>
      <w:r w:rsidR="007B4C78">
        <w:rPr>
          <w:rFonts w:ascii="Calisto MT" w:hAnsi="Calisto MT"/>
          <w:sz w:val="24"/>
          <w:szCs w:val="24"/>
        </w:rPr>
        <w:t>,</w:t>
      </w:r>
      <w:r>
        <w:rPr>
          <w:rFonts w:ascii="Calisto MT" w:hAnsi="Calisto MT"/>
          <w:sz w:val="24"/>
          <w:szCs w:val="24"/>
        </w:rPr>
        <w:t xml:space="preserve"> con otros monarcas europeos</w:t>
      </w:r>
      <w:r w:rsidR="00B24B1A">
        <w:rPr>
          <w:rFonts w:ascii="Calisto MT" w:hAnsi="Calisto MT"/>
          <w:sz w:val="24"/>
          <w:szCs w:val="24"/>
        </w:rPr>
        <w:t>, emparentándose entre sí mediante la concertación de matrimonios</w:t>
      </w:r>
      <w:r w:rsidR="002E012F">
        <w:rPr>
          <w:rFonts w:ascii="Calisto MT" w:hAnsi="Calisto MT"/>
          <w:sz w:val="24"/>
          <w:szCs w:val="24"/>
        </w:rPr>
        <w:t xml:space="preserve">; y, la tercera, con los monarcas que coronaban el </w:t>
      </w:r>
      <w:r w:rsidR="002E012F">
        <w:rPr>
          <w:rFonts w:ascii="Calisto MT" w:hAnsi="Calisto MT"/>
          <w:i/>
          <w:sz w:val="24"/>
          <w:szCs w:val="24"/>
        </w:rPr>
        <w:t>triregnum</w:t>
      </w:r>
      <w:r w:rsidR="002E012F">
        <w:rPr>
          <w:rFonts w:ascii="Calisto MT" w:hAnsi="Calisto MT"/>
          <w:sz w:val="24"/>
          <w:szCs w:val="24"/>
        </w:rPr>
        <w:t xml:space="preserve"> y que se habían olvidado, por lo que a ellos tocaba, de lo escrito</w:t>
      </w:r>
      <w:r w:rsidR="00A50CF0">
        <w:rPr>
          <w:rFonts w:ascii="Calisto MT" w:hAnsi="Calisto MT"/>
          <w:sz w:val="24"/>
          <w:szCs w:val="24"/>
        </w:rPr>
        <w:t>,</w:t>
      </w:r>
      <w:r w:rsidR="002E012F">
        <w:rPr>
          <w:rFonts w:ascii="Calisto MT" w:hAnsi="Calisto MT"/>
          <w:sz w:val="24"/>
          <w:szCs w:val="24"/>
        </w:rPr>
        <w:t xml:space="preserve"> </w:t>
      </w:r>
      <w:r w:rsidR="00A50CF0">
        <w:rPr>
          <w:rFonts w:ascii="Calisto MT" w:hAnsi="Calisto MT"/>
          <w:sz w:val="24"/>
          <w:szCs w:val="24"/>
        </w:rPr>
        <w:t xml:space="preserve">hacía mil años, </w:t>
      </w:r>
      <w:r w:rsidR="002E012F">
        <w:rPr>
          <w:rFonts w:ascii="Calisto MT" w:hAnsi="Calisto MT"/>
          <w:sz w:val="24"/>
          <w:szCs w:val="24"/>
        </w:rPr>
        <w:t>por Agustín;</w:t>
      </w:r>
    </w:p>
    <w:p w14:paraId="0E998CF2" w14:textId="2A99A08C" w:rsidR="00DA6384" w:rsidRDefault="002E012F" w:rsidP="00546AD8">
      <w:pPr>
        <w:rPr>
          <w:rFonts w:ascii="Calisto MT" w:hAnsi="Calisto MT"/>
          <w:sz w:val="24"/>
          <w:szCs w:val="24"/>
        </w:rPr>
      </w:pPr>
      <w:r>
        <w:rPr>
          <w:rFonts w:ascii="Calisto MT" w:hAnsi="Calisto MT"/>
          <w:sz w:val="24"/>
          <w:szCs w:val="24"/>
        </w:rPr>
        <w:t>c) La Iglesia de Roma, había pasado de ser la heredera tute</w:t>
      </w:r>
      <w:r w:rsidR="00B61725">
        <w:rPr>
          <w:rFonts w:ascii="Calisto MT" w:hAnsi="Calisto MT"/>
          <w:sz w:val="24"/>
          <w:szCs w:val="24"/>
        </w:rPr>
        <w:t>lar de la Ciudad de Dios que pretendió el obispo de Hipona, a ser, la tercera</w:t>
      </w:r>
      <w:r w:rsidR="00F4028F">
        <w:rPr>
          <w:rFonts w:ascii="Calisto MT" w:hAnsi="Calisto MT"/>
          <w:sz w:val="24"/>
          <w:szCs w:val="24"/>
        </w:rPr>
        <w:t xml:space="preserve"> edición de</w:t>
      </w:r>
      <w:r w:rsidR="00AC4141">
        <w:rPr>
          <w:rFonts w:ascii="Calisto MT" w:hAnsi="Calisto MT"/>
          <w:sz w:val="24"/>
          <w:szCs w:val="24"/>
        </w:rPr>
        <w:t xml:space="preserve"> la</w:t>
      </w:r>
      <w:r w:rsidR="00B61725">
        <w:rPr>
          <w:rFonts w:ascii="Calisto MT" w:hAnsi="Calisto MT"/>
          <w:sz w:val="24"/>
          <w:szCs w:val="24"/>
        </w:rPr>
        <w:t xml:space="preserve"> Babilonia</w:t>
      </w:r>
      <w:r w:rsidR="00AC4141">
        <w:rPr>
          <w:rFonts w:ascii="Calisto MT" w:hAnsi="Calisto MT"/>
          <w:sz w:val="24"/>
          <w:szCs w:val="24"/>
        </w:rPr>
        <w:t xml:space="preserve"> que él mismo hablaba</w:t>
      </w:r>
      <w:r w:rsidR="00F4028F">
        <w:rPr>
          <w:rFonts w:ascii="Calisto MT" w:hAnsi="Calisto MT"/>
          <w:sz w:val="24"/>
          <w:szCs w:val="24"/>
        </w:rPr>
        <w:t xml:space="preserve">. </w:t>
      </w:r>
      <w:r w:rsidR="00DA6384">
        <w:rPr>
          <w:rFonts w:ascii="Calisto MT" w:hAnsi="Calisto MT"/>
          <w:sz w:val="24"/>
          <w:szCs w:val="24"/>
        </w:rPr>
        <w:t>La Iglesia</w:t>
      </w:r>
      <w:r w:rsidR="00F4028F">
        <w:rPr>
          <w:rFonts w:ascii="Calisto MT" w:hAnsi="Calisto MT"/>
          <w:sz w:val="24"/>
          <w:szCs w:val="24"/>
        </w:rPr>
        <w:t xml:space="preserve"> terminó</w:t>
      </w:r>
      <w:r w:rsidR="00DA6384">
        <w:rPr>
          <w:rFonts w:ascii="Calisto MT" w:hAnsi="Calisto MT"/>
          <w:sz w:val="24"/>
          <w:szCs w:val="24"/>
        </w:rPr>
        <w:t xml:space="preserve"> constituyéndose a sí misma como un Estado con territorios y orden jurídico</w:t>
      </w:r>
      <w:r w:rsidR="00711B2D">
        <w:rPr>
          <w:rFonts w:ascii="Calisto MT" w:hAnsi="Calisto MT"/>
          <w:sz w:val="24"/>
          <w:szCs w:val="24"/>
        </w:rPr>
        <w:t xml:space="preserve"> propios en el que el Papa es el</w:t>
      </w:r>
      <w:r w:rsidR="00DA6384">
        <w:rPr>
          <w:rFonts w:ascii="Calisto MT" w:hAnsi="Calisto MT"/>
          <w:sz w:val="24"/>
          <w:szCs w:val="24"/>
        </w:rPr>
        <w:t xml:space="preserve"> monarca</w:t>
      </w:r>
      <w:r w:rsidR="00711B2D">
        <w:rPr>
          <w:rFonts w:ascii="Calisto MT" w:hAnsi="Calisto MT"/>
          <w:sz w:val="24"/>
          <w:szCs w:val="24"/>
        </w:rPr>
        <w:t xml:space="preserve"> y</w:t>
      </w:r>
      <w:r w:rsidR="00DA6384">
        <w:rPr>
          <w:rFonts w:ascii="Calisto MT" w:hAnsi="Calisto MT"/>
          <w:sz w:val="24"/>
          <w:szCs w:val="24"/>
        </w:rPr>
        <w:t xml:space="preserve"> se toca la cabeza con el </w:t>
      </w:r>
      <w:r w:rsidR="00DA6384">
        <w:rPr>
          <w:rFonts w:ascii="Calisto MT" w:hAnsi="Calisto MT"/>
          <w:i/>
          <w:sz w:val="24"/>
          <w:szCs w:val="24"/>
        </w:rPr>
        <w:t>triregnum</w:t>
      </w:r>
      <w:r w:rsidR="00DA6384">
        <w:rPr>
          <w:rFonts w:ascii="Calisto MT" w:hAnsi="Calisto MT"/>
          <w:sz w:val="24"/>
          <w:szCs w:val="24"/>
        </w:rPr>
        <w:t>, reclamando para sí la calidad de rey de reyes</w:t>
      </w:r>
      <w:r w:rsidR="00E46696">
        <w:rPr>
          <w:rFonts w:ascii="Calisto MT" w:hAnsi="Calisto MT"/>
          <w:sz w:val="24"/>
          <w:szCs w:val="24"/>
        </w:rPr>
        <w:t>, la de gobernador del mundo,</w:t>
      </w:r>
      <w:r w:rsidR="00DA6384">
        <w:rPr>
          <w:rFonts w:ascii="Calisto MT" w:hAnsi="Calisto MT"/>
          <w:sz w:val="24"/>
          <w:szCs w:val="24"/>
        </w:rPr>
        <w:t xml:space="preserve"> y</w:t>
      </w:r>
      <w:r w:rsidR="00F4028F">
        <w:rPr>
          <w:rFonts w:ascii="Calisto MT" w:hAnsi="Calisto MT"/>
          <w:sz w:val="24"/>
          <w:szCs w:val="24"/>
        </w:rPr>
        <w:t xml:space="preserve"> la de vicario de Cristo</w:t>
      </w:r>
      <w:r w:rsidR="00711B2D">
        <w:rPr>
          <w:rFonts w:ascii="Calisto MT" w:hAnsi="Calisto MT"/>
          <w:sz w:val="24"/>
          <w:szCs w:val="24"/>
        </w:rPr>
        <w:t>;</w:t>
      </w:r>
      <w:r w:rsidR="00AC4141">
        <w:rPr>
          <w:rFonts w:ascii="Calisto MT" w:hAnsi="Calisto MT"/>
          <w:sz w:val="24"/>
          <w:szCs w:val="24"/>
        </w:rPr>
        <w:t xml:space="preserve"> corona a los reyes pero estos nombran a sus obispos</w:t>
      </w:r>
      <w:r w:rsidR="00711B2D">
        <w:rPr>
          <w:rFonts w:ascii="Calisto MT" w:hAnsi="Calisto MT"/>
          <w:sz w:val="24"/>
          <w:szCs w:val="24"/>
        </w:rPr>
        <w:t>:</w:t>
      </w:r>
      <w:r w:rsidR="007920C1">
        <w:rPr>
          <w:rFonts w:ascii="Calisto MT" w:hAnsi="Calisto MT"/>
          <w:sz w:val="24"/>
          <w:szCs w:val="24"/>
        </w:rPr>
        <w:t xml:space="preserve"> nicolaismo, simonía, corrupción, guerras, conspiraciones, asesinatos, papas y antipapas, son en la curia el pan de cada día; la autoridad espiritual que permitió el paradigma de los Estados nacionales, </w:t>
      </w:r>
      <w:r w:rsidR="00711B2D">
        <w:rPr>
          <w:rFonts w:ascii="Calisto MT" w:hAnsi="Calisto MT"/>
          <w:sz w:val="24"/>
          <w:szCs w:val="24"/>
        </w:rPr>
        <w:t>se agotó</w:t>
      </w:r>
      <w:r w:rsidR="007920C1">
        <w:rPr>
          <w:rFonts w:ascii="Calisto MT" w:hAnsi="Calisto MT"/>
          <w:sz w:val="24"/>
          <w:szCs w:val="24"/>
        </w:rPr>
        <w:t xml:space="preserve"> y se suple con la fuerza</w:t>
      </w:r>
      <w:r w:rsidR="00AC4141">
        <w:rPr>
          <w:rFonts w:ascii="Calisto MT" w:hAnsi="Calisto MT"/>
          <w:sz w:val="24"/>
          <w:szCs w:val="24"/>
        </w:rPr>
        <w:t xml:space="preserve"> de las armas</w:t>
      </w:r>
      <w:r w:rsidR="007920C1">
        <w:rPr>
          <w:rFonts w:ascii="Calisto MT" w:hAnsi="Calisto MT"/>
          <w:sz w:val="24"/>
          <w:szCs w:val="24"/>
        </w:rPr>
        <w:t>.</w:t>
      </w:r>
    </w:p>
    <w:p w14:paraId="1020235F" w14:textId="22D9270B" w:rsidR="0055780D" w:rsidRDefault="00951938" w:rsidP="00546AD8">
      <w:pPr>
        <w:rPr>
          <w:rFonts w:ascii="Calisto MT" w:hAnsi="Calisto MT"/>
          <w:sz w:val="24"/>
          <w:szCs w:val="24"/>
        </w:rPr>
      </w:pPr>
      <w:r>
        <w:rPr>
          <w:rFonts w:ascii="Calisto MT" w:hAnsi="Calisto MT"/>
          <w:sz w:val="24"/>
          <w:szCs w:val="24"/>
        </w:rPr>
        <w:t>A finales del siglo XI, Urbano II,</w:t>
      </w:r>
      <w:r w:rsidR="00ED6127">
        <w:rPr>
          <w:rFonts w:ascii="Calisto MT" w:hAnsi="Calisto MT"/>
          <w:sz w:val="24"/>
          <w:szCs w:val="24"/>
        </w:rPr>
        <w:t xml:space="preserve"> enfrentado al </w:t>
      </w:r>
      <w:r w:rsidR="007E67D5">
        <w:rPr>
          <w:rFonts w:ascii="Calisto MT" w:hAnsi="Calisto MT"/>
          <w:sz w:val="24"/>
          <w:szCs w:val="24"/>
        </w:rPr>
        <w:t>e</w:t>
      </w:r>
      <w:r w:rsidR="00ED6127">
        <w:rPr>
          <w:rFonts w:ascii="Calisto MT" w:hAnsi="Calisto MT"/>
          <w:sz w:val="24"/>
          <w:szCs w:val="24"/>
        </w:rPr>
        <w:t>mperador</w:t>
      </w:r>
      <w:r w:rsidR="007E67D5">
        <w:rPr>
          <w:rFonts w:ascii="Calisto MT" w:hAnsi="Calisto MT"/>
          <w:sz w:val="24"/>
          <w:szCs w:val="24"/>
        </w:rPr>
        <w:t xml:space="preserve"> de Alemania, al rey de Francia</w:t>
      </w:r>
      <w:r>
        <w:rPr>
          <w:rFonts w:ascii="Calisto MT" w:hAnsi="Calisto MT"/>
          <w:sz w:val="24"/>
          <w:szCs w:val="24"/>
        </w:rPr>
        <w:t xml:space="preserve"> </w:t>
      </w:r>
      <w:r w:rsidR="007E67D5">
        <w:rPr>
          <w:rFonts w:ascii="Calisto MT" w:hAnsi="Calisto MT"/>
          <w:sz w:val="24"/>
          <w:szCs w:val="24"/>
        </w:rPr>
        <w:t>y al antipapa Clemente III, decide ju</w:t>
      </w:r>
      <w:r>
        <w:rPr>
          <w:rFonts w:ascii="Calisto MT" w:hAnsi="Calisto MT"/>
          <w:sz w:val="24"/>
          <w:szCs w:val="24"/>
        </w:rPr>
        <w:t>ga</w:t>
      </w:r>
      <w:r w:rsidR="007E67D5">
        <w:rPr>
          <w:rFonts w:ascii="Calisto MT" w:hAnsi="Calisto MT"/>
          <w:sz w:val="24"/>
          <w:szCs w:val="24"/>
        </w:rPr>
        <w:t>r</w:t>
      </w:r>
      <w:r>
        <w:rPr>
          <w:rFonts w:ascii="Calisto MT" w:hAnsi="Calisto MT"/>
          <w:sz w:val="24"/>
          <w:szCs w:val="24"/>
        </w:rPr>
        <w:t xml:space="preserve"> una importante carta con la que logra mantener su posición dominante en las complicadas relaciones de poder</w:t>
      </w:r>
      <w:r w:rsidR="007E67D5">
        <w:rPr>
          <w:rFonts w:ascii="Calisto MT" w:hAnsi="Calisto MT"/>
          <w:sz w:val="24"/>
          <w:szCs w:val="24"/>
        </w:rPr>
        <w:t xml:space="preserve">; en </w:t>
      </w:r>
      <w:r w:rsidR="00711B2D">
        <w:rPr>
          <w:rFonts w:ascii="Calisto MT" w:hAnsi="Calisto MT"/>
          <w:sz w:val="24"/>
          <w:szCs w:val="24"/>
        </w:rPr>
        <w:t xml:space="preserve">el Concilio de </w:t>
      </w:r>
      <w:r w:rsidR="007E67D5">
        <w:rPr>
          <w:rFonts w:ascii="Calisto MT" w:hAnsi="Calisto MT"/>
          <w:sz w:val="24"/>
          <w:szCs w:val="24"/>
        </w:rPr>
        <w:t xml:space="preserve">Clermont, </w:t>
      </w:r>
      <w:r w:rsidR="00AC4141">
        <w:rPr>
          <w:rFonts w:ascii="Calisto MT" w:hAnsi="Calisto MT"/>
          <w:sz w:val="24"/>
          <w:szCs w:val="24"/>
        </w:rPr>
        <w:t>primero</w:t>
      </w:r>
      <w:r w:rsidR="00EB1EF5">
        <w:rPr>
          <w:rFonts w:ascii="Calisto MT" w:hAnsi="Calisto MT"/>
          <w:sz w:val="24"/>
          <w:szCs w:val="24"/>
        </w:rPr>
        <w:t>,</w:t>
      </w:r>
      <w:r w:rsidR="00AC4141">
        <w:rPr>
          <w:rFonts w:ascii="Calisto MT" w:hAnsi="Calisto MT"/>
          <w:sz w:val="24"/>
          <w:szCs w:val="24"/>
        </w:rPr>
        <w:t xml:space="preserve"> dirigiéndose a</w:t>
      </w:r>
      <w:r w:rsidR="00711B2D">
        <w:rPr>
          <w:rFonts w:ascii="Calisto MT" w:hAnsi="Calisto MT"/>
          <w:sz w:val="24"/>
          <w:szCs w:val="24"/>
        </w:rPr>
        <w:t>l</w:t>
      </w:r>
      <w:r w:rsidR="00AC4141">
        <w:rPr>
          <w:rFonts w:ascii="Calisto MT" w:hAnsi="Calisto MT"/>
          <w:sz w:val="24"/>
          <w:szCs w:val="24"/>
        </w:rPr>
        <w:t xml:space="preserve"> clero</w:t>
      </w:r>
      <w:r w:rsidR="00711B2D">
        <w:rPr>
          <w:rFonts w:ascii="Calisto MT" w:hAnsi="Calisto MT"/>
          <w:sz w:val="24"/>
          <w:szCs w:val="24"/>
        </w:rPr>
        <w:t>,</w:t>
      </w:r>
      <w:r w:rsidR="00EB1176">
        <w:rPr>
          <w:rFonts w:ascii="Calisto MT" w:hAnsi="Calisto MT"/>
          <w:sz w:val="24"/>
          <w:szCs w:val="24"/>
        </w:rPr>
        <w:t xml:space="preserve"> según lo recoge </w:t>
      </w:r>
      <w:r w:rsidR="00E01FD2">
        <w:rPr>
          <w:rFonts w:ascii="Calisto MT" w:hAnsi="Calisto MT"/>
          <w:sz w:val="24"/>
          <w:szCs w:val="24"/>
        </w:rPr>
        <w:t>De Chartres (s/f), exclamó</w:t>
      </w:r>
      <w:r w:rsidR="00AC7B2E">
        <w:rPr>
          <w:rFonts w:ascii="Calisto MT" w:hAnsi="Calisto MT"/>
          <w:sz w:val="24"/>
          <w:szCs w:val="24"/>
        </w:rPr>
        <w:t>:</w:t>
      </w:r>
    </w:p>
    <w:p w14:paraId="7C511F07" w14:textId="59B4221C" w:rsidR="00AC7B2E" w:rsidRDefault="00AC7B2E" w:rsidP="00C233CC">
      <w:pPr>
        <w:spacing w:after="0" w:line="240" w:lineRule="auto"/>
        <w:ind w:left="567"/>
        <w:rPr>
          <w:rFonts w:ascii="Calisto MT" w:hAnsi="Calisto MT"/>
        </w:rPr>
      </w:pPr>
      <w:r>
        <w:rPr>
          <w:rFonts w:ascii="Calisto MT" w:hAnsi="Calisto MT"/>
        </w:rPr>
        <w:t xml:space="preserve">… </w:t>
      </w:r>
      <w:r w:rsidRPr="00AC7B2E">
        <w:rPr>
          <w:rFonts w:ascii="Calisto MT" w:hAnsi="Calisto MT"/>
        </w:rPr>
        <w:t>yo, Urbano, con el permiso de Dios obispo en jefe y prelado de todo el mundo, he venido hasta estos parajes en calidad de embajador, portando una admonición divina a vosotros, servidores de Dios</w:t>
      </w:r>
      <w:r>
        <w:rPr>
          <w:rFonts w:ascii="Calisto MT" w:hAnsi="Calisto MT"/>
        </w:rPr>
        <w:t>.</w:t>
      </w:r>
    </w:p>
    <w:p w14:paraId="657289FB" w14:textId="51E6CDAB" w:rsidR="00AC7B2E" w:rsidRDefault="00AC7B2E" w:rsidP="00C233CC">
      <w:pPr>
        <w:spacing w:line="240" w:lineRule="auto"/>
        <w:ind w:left="567"/>
        <w:rPr>
          <w:rFonts w:ascii="Calisto MT" w:hAnsi="Calisto MT"/>
        </w:rPr>
      </w:pPr>
      <w:r>
        <w:rPr>
          <w:rFonts w:ascii="Calisto MT" w:hAnsi="Calisto MT"/>
        </w:rPr>
        <w:t>…</w:t>
      </w:r>
      <w:r w:rsidRPr="00AC7B2E">
        <w:t xml:space="preserve"> </w:t>
      </w:r>
      <w:r w:rsidRPr="00AC7B2E">
        <w:rPr>
          <w:rFonts w:ascii="Calisto MT" w:hAnsi="Calisto MT"/>
        </w:rPr>
        <w:t>el Señor os ha puesto como servidores ante su familia. Felices seréis si os encuentra fieles a vuestro ministerio. Sois llamados pastores, esmeraos por no actuar como siervos.</w:t>
      </w:r>
    </w:p>
    <w:p w14:paraId="1E6D0060" w14:textId="5900B2CB" w:rsidR="00AC4141" w:rsidRPr="007E6647" w:rsidRDefault="00AC4141" w:rsidP="00546AD8">
      <w:pPr>
        <w:spacing w:line="240" w:lineRule="auto"/>
        <w:rPr>
          <w:rFonts w:ascii="Calisto MT" w:hAnsi="Calisto MT"/>
          <w:sz w:val="24"/>
          <w:szCs w:val="24"/>
        </w:rPr>
      </w:pPr>
      <w:r w:rsidRPr="007E6647">
        <w:rPr>
          <w:rFonts w:ascii="Calisto MT" w:hAnsi="Calisto MT"/>
          <w:sz w:val="24"/>
          <w:szCs w:val="24"/>
        </w:rPr>
        <w:t>Seguidamente</w:t>
      </w:r>
      <w:r w:rsidR="00EB1EF5" w:rsidRPr="007E6647">
        <w:rPr>
          <w:rFonts w:ascii="Calisto MT" w:hAnsi="Calisto MT"/>
          <w:sz w:val="24"/>
          <w:szCs w:val="24"/>
        </w:rPr>
        <w:t xml:space="preserve">, dirigiéndose </w:t>
      </w:r>
      <w:r w:rsidRPr="007E6647">
        <w:rPr>
          <w:rFonts w:ascii="Calisto MT" w:hAnsi="Calisto MT"/>
          <w:sz w:val="24"/>
          <w:szCs w:val="24"/>
        </w:rPr>
        <w:t>a la nobleza</w:t>
      </w:r>
      <w:r w:rsidR="00EB1EF5" w:rsidRPr="007E6647">
        <w:rPr>
          <w:rFonts w:ascii="Calisto MT" w:hAnsi="Calisto MT"/>
          <w:sz w:val="24"/>
          <w:szCs w:val="24"/>
        </w:rPr>
        <w:t>, dijo</w:t>
      </w:r>
      <w:r w:rsidRPr="007E6647">
        <w:rPr>
          <w:rFonts w:ascii="Calisto MT" w:hAnsi="Calisto MT"/>
          <w:sz w:val="24"/>
          <w:szCs w:val="24"/>
        </w:rPr>
        <w:t>:</w:t>
      </w:r>
    </w:p>
    <w:p w14:paraId="26C552B3" w14:textId="0A35071B" w:rsidR="00AC7B2E" w:rsidRDefault="00AC7B2E" w:rsidP="00C233CC">
      <w:pPr>
        <w:spacing w:line="240" w:lineRule="auto"/>
        <w:ind w:left="567"/>
        <w:rPr>
          <w:rFonts w:ascii="Calisto MT" w:hAnsi="Calisto MT"/>
        </w:rPr>
      </w:pPr>
      <w:r>
        <w:rPr>
          <w:rFonts w:ascii="Calisto MT" w:hAnsi="Calisto MT"/>
        </w:rPr>
        <w:lastRenderedPageBreak/>
        <w:t>…</w:t>
      </w:r>
      <w:r w:rsidRPr="00AC7B2E">
        <w:t xml:space="preserve"> </w:t>
      </w:r>
      <w:r w:rsidRPr="00AC7B2E">
        <w:rPr>
          <w:rFonts w:ascii="Calisto MT" w:hAnsi="Calisto MT"/>
        </w:rPr>
        <w:t>es necesario que vosotros corrijáis con la sal de la sabiduría a todos aquellos necios que están entregados a los placeres de este mundo</w:t>
      </w:r>
      <w:r>
        <w:rPr>
          <w:rFonts w:ascii="Calisto MT" w:hAnsi="Calisto MT"/>
        </w:rPr>
        <w:t xml:space="preserve">… </w:t>
      </w:r>
      <w:r w:rsidRPr="00AC7B2E">
        <w:rPr>
          <w:rFonts w:ascii="Calisto MT" w:hAnsi="Calisto MT"/>
        </w:rPr>
        <w:t xml:space="preserve">Y ya que vosotros no pudisteis evitarle al Señor estas graves pérdidas, seguramente </w:t>
      </w:r>
      <w:r w:rsidR="00DE13D9" w:rsidRPr="00AC7B2E">
        <w:rPr>
          <w:rFonts w:ascii="Calisto MT" w:hAnsi="Calisto MT"/>
        </w:rPr>
        <w:t>Él</w:t>
      </w:r>
      <w:r w:rsidRPr="00AC7B2E">
        <w:rPr>
          <w:rFonts w:ascii="Calisto MT" w:hAnsi="Calisto MT"/>
        </w:rPr>
        <w:t xml:space="preserve"> os condenará y os apartará de Su dulce presencia.</w:t>
      </w:r>
    </w:p>
    <w:p w14:paraId="72FB1AC3" w14:textId="7630F251" w:rsidR="00AC7B2E" w:rsidRDefault="00AC7B2E" w:rsidP="00C233CC">
      <w:pPr>
        <w:spacing w:line="240" w:lineRule="auto"/>
        <w:ind w:left="567"/>
        <w:rPr>
          <w:rFonts w:ascii="Calisto MT" w:hAnsi="Calisto MT"/>
        </w:rPr>
      </w:pPr>
      <w:r>
        <w:rPr>
          <w:rFonts w:ascii="Calisto MT" w:hAnsi="Calisto MT"/>
        </w:rPr>
        <w:t xml:space="preserve">… </w:t>
      </w:r>
      <w:r w:rsidRPr="00AC7B2E">
        <w:rPr>
          <w:rFonts w:ascii="Calisto MT" w:hAnsi="Calisto MT"/>
        </w:rPr>
        <w:t>debéis dejar que todos los asuntos de la Iglesia se rijan por la Ley de la Iglesia. Y tened cuidado en que la simonía no eche raíces entre vosotros, no sea que tanto aquellos que compr</w:t>
      </w:r>
      <w:r w:rsidR="00F20F19">
        <w:rPr>
          <w:rFonts w:ascii="Calisto MT" w:hAnsi="Calisto MT"/>
        </w:rPr>
        <w:t>an como aquellos que venden</w:t>
      </w:r>
      <w:r w:rsidRPr="00AC7B2E">
        <w:rPr>
          <w:rFonts w:ascii="Calisto MT" w:hAnsi="Calisto MT"/>
        </w:rPr>
        <w:t xml:space="preserve"> sean golpeados con los azotes del Señor</w:t>
      </w:r>
      <w:r w:rsidR="00B9183D">
        <w:rPr>
          <w:rFonts w:ascii="Calisto MT" w:hAnsi="Calisto MT"/>
        </w:rPr>
        <w:t>..</w:t>
      </w:r>
      <w:r w:rsidRPr="00AC7B2E">
        <w:rPr>
          <w:rFonts w:ascii="Calisto MT" w:hAnsi="Calisto MT"/>
        </w:rPr>
        <w:t>. Mantened a la Iglesia y al clero, en todos sus grados, completamente libres de la influencia del poder secular. Verificad que la parte de la producción de la tierra que le corresponde a Dios sea pagada por todos.</w:t>
      </w:r>
    </w:p>
    <w:p w14:paraId="3A66FE35" w14:textId="0536FD0B" w:rsidR="00AC7B2E" w:rsidRPr="0051417B" w:rsidRDefault="00F20F19" w:rsidP="00C233CC">
      <w:pPr>
        <w:spacing w:line="240" w:lineRule="auto"/>
        <w:ind w:left="567"/>
        <w:rPr>
          <w:rFonts w:ascii="Calisto MT" w:hAnsi="Calisto MT"/>
        </w:rPr>
      </w:pPr>
      <w:r>
        <w:rPr>
          <w:rFonts w:ascii="Calisto MT" w:hAnsi="Calisto MT"/>
        </w:rPr>
        <w:t xml:space="preserve">… </w:t>
      </w:r>
      <w:r w:rsidRPr="00F20F19">
        <w:rPr>
          <w:rFonts w:ascii="Calisto MT" w:hAnsi="Calisto MT"/>
        </w:rPr>
        <w:t>aún queda una importante labor que debéis realizar</w:t>
      </w:r>
      <w:r w:rsidR="001855A8">
        <w:rPr>
          <w:rFonts w:ascii="Calisto MT" w:hAnsi="Calisto MT"/>
        </w:rPr>
        <w:t>…</w:t>
      </w:r>
      <w:r w:rsidRPr="00F20F19">
        <w:rPr>
          <w:rFonts w:ascii="Calisto MT" w:hAnsi="Calisto MT"/>
        </w:rPr>
        <w:t xml:space="preserve"> vuestros hermanos que viven en el Oriente requieren urgentemente de vuestra ayuda</w:t>
      </w:r>
      <w:r w:rsidR="001855A8">
        <w:rPr>
          <w:rFonts w:ascii="Calisto MT" w:hAnsi="Calisto MT"/>
        </w:rPr>
        <w:t xml:space="preserve">… </w:t>
      </w:r>
      <w:r w:rsidRPr="00F20F19">
        <w:rPr>
          <w:rFonts w:ascii="Calisto MT" w:hAnsi="Calisto MT"/>
        </w:rPr>
        <w:t>como habréis oído, los turcos y los árabes los han atacado y han conquistado vastos territorios de la tierra de Romania</w:t>
      </w:r>
      <w:r>
        <w:rPr>
          <w:rFonts w:ascii="Calisto MT" w:hAnsi="Calisto MT"/>
        </w:rPr>
        <w:t xml:space="preserve">… </w:t>
      </w:r>
      <w:r w:rsidRPr="00F20F19">
        <w:rPr>
          <w:rFonts w:ascii="Calisto MT" w:hAnsi="Calisto MT"/>
        </w:rPr>
        <w:t>En vista de esto, yo, o más bien, el Señor os designa como heraldos de Cristo para anunciar esto en todas partes y para convencer a gentes de todo rango, infantes y caballeros, ricos y pobres, para asistir prontamente a aquellos cristianos y destruir a esa raza vil que ocupa las tierras de nuestros hermanos. Digo esto para los que están presentes, pero también se aplica a aquéllos ausentes. Más aún, Cristo mismo lo ordena.</w:t>
      </w:r>
    </w:p>
    <w:p w14:paraId="38B52189" w14:textId="7A88936C" w:rsidR="009A5B73" w:rsidRDefault="00055F76" w:rsidP="00546AD8">
      <w:pPr>
        <w:rPr>
          <w:rFonts w:ascii="Calisto MT" w:hAnsi="Calisto MT"/>
          <w:sz w:val="24"/>
          <w:szCs w:val="24"/>
        </w:rPr>
      </w:pPr>
      <w:r>
        <w:rPr>
          <w:rFonts w:ascii="Calisto MT" w:hAnsi="Calisto MT"/>
          <w:sz w:val="24"/>
          <w:szCs w:val="24"/>
        </w:rPr>
        <w:t>d) El campesinado, hasta entonces</w:t>
      </w:r>
      <w:r w:rsidR="001C57B1">
        <w:rPr>
          <w:rFonts w:ascii="Calisto MT" w:hAnsi="Calisto MT"/>
          <w:sz w:val="24"/>
          <w:szCs w:val="24"/>
        </w:rPr>
        <w:t xml:space="preserve"> invisible en las relaciones de poder</w:t>
      </w:r>
      <w:r>
        <w:rPr>
          <w:rFonts w:ascii="Calisto MT" w:hAnsi="Calisto MT"/>
          <w:sz w:val="24"/>
          <w:szCs w:val="24"/>
        </w:rPr>
        <w:t>, relegado a la posición de siervo</w:t>
      </w:r>
      <w:r w:rsidR="00B9183D">
        <w:rPr>
          <w:rFonts w:ascii="Calisto MT" w:hAnsi="Calisto MT"/>
          <w:sz w:val="24"/>
          <w:szCs w:val="24"/>
        </w:rPr>
        <w:t>s</w:t>
      </w:r>
      <w:r>
        <w:rPr>
          <w:rFonts w:ascii="Calisto MT" w:hAnsi="Calisto MT"/>
          <w:sz w:val="24"/>
          <w:szCs w:val="24"/>
        </w:rPr>
        <w:t xml:space="preserve">, </w:t>
      </w:r>
      <w:r w:rsidR="002A28FD">
        <w:rPr>
          <w:rFonts w:ascii="Calisto MT" w:hAnsi="Calisto MT"/>
          <w:sz w:val="24"/>
          <w:szCs w:val="24"/>
        </w:rPr>
        <w:t>considerado</w:t>
      </w:r>
      <w:r w:rsidR="00B9183D">
        <w:rPr>
          <w:rFonts w:ascii="Calisto MT" w:hAnsi="Calisto MT"/>
          <w:sz w:val="24"/>
          <w:szCs w:val="24"/>
        </w:rPr>
        <w:t>s</w:t>
      </w:r>
      <w:r w:rsidR="002A28FD">
        <w:rPr>
          <w:rFonts w:ascii="Calisto MT" w:hAnsi="Calisto MT"/>
          <w:sz w:val="24"/>
          <w:szCs w:val="24"/>
        </w:rPr>
        <w:t xml:space="preserve"> producto de las</w:t>
      </w:r>
      <w:r>
        <w:rPr>
          <w:rFonts w:ascii="Calisto MT" w:hAnsi="Calisto MT"/>
          <w:sz w:val="24"/>
          <w:szCs w:val="24"/>
        </w:rPr>
        <w:t xml:space="preserve"> tierras que pertenecen a un señor, al cual el mismo siervo pertenece</w:t>
      </w:r>
      <w:r w:rsidR="00445AD4">
        <w:rPr>
          <w:rFonts w:ascii="Calisto MT" w:hAnsi="Calisto MT"/>
          <w:sz w:val="24"/>
          <w:szCs w:val="24"/>
        </w:rPr>
        <w:t xml:space="preserve"> y al que puede su</w:t>
      </w:r>
      <w:r>
        <w:rPr>
          <w:rFonts w:ascii="Calisto MT" w:hAnsi="Calisto MT"/>
          <w:sz w:val="24"/>
          <w:szCs w:val="24"/>
        </w:rPr>
        <w:t xml:space="preserve"> señor reivin</w:t>
      </w:r>
      <w:r w:rsidR="00070DE6">
        <w:rPr>
          <w:rFonts w:ascii="Calisto MT" w:hAnsi="Calisto MT"/>
          <w:sz w:val="24"/>
          <w:szCs w:val="24"/>
        </w:rPr>
        <w:t>dicar como a un bien cualquiera,</w:t>
      </w:r>
      <w:r w:rsidR="00DE13D9">
        <w:rPr>
          <w:rFonts w:ascii="Calisto MT" w:hAnsi="Calisto MT"/>
          <w:sz w:val="24"/>
          <w:szCs w:val="24"/>
        </w:rPr>
        <w:t xml:space="preserve"> </w:t>
      </w:r>
      <w:r w:rsidR="002A28FD">
        <w:rPr>
          <w:rFonts w:ascii="Calisto MT" w:hAnsi="Calisto MT"/>
          <w:sz w:val="24"/>
          <w:szCs w:val="24"/>
        </w:rPr>
        <w:t>comenzó a tomar forma</w:t>
      </w:r>
      <w:r w:rsidR="009A5B73">
        <w:rPr>
          <w:rFonts w:ascii="Calisto MT" w:hAnsi="Calisto MT"/>
          <w:sz w:val="24"/>
          <w:szCs w:val="24"/>
        </w:rPr>
        <w:t>.</w:t>
      </w:r>
      <w:r w:rsidR="00BE6A19">
        <w:rPr>
          <w:rFonts w:ascii="Calisto MT" w:hAnsi="Calisto MT"/>
          <w:sz w:val="24"/>
          <w:szCs w:val="24"/>
        </w:rPr>
        <w:t xml:space="preserve"> L</w:t>
      </w:r>
      <w:r w:rsidR="00EF75ED">
        <w:rPr>
          <w:rFonts w:ascii="Calisto MT" w:hAnsi="Calisto MT"/>
          <w:sz w:val="24"/>
          <w:szCs w:val="24"/>
        </w:rPr>
        <w:t>a tierra que hasta entonces carecía de valor económico, lo adquirió; a los señores gusta cada vez más el dinero</w:t>
      </w:r>
      <w:r w:rsidR="00252229">
        <w:rPr>
          <w:rFonts w:ascii="Calisto MT" w:hAnsi="Calisto MT"/>
          <w:sz w:val="24"/>
          <w:szCs w:val="24"/>
        </w:rPr>
        <w:t>:</w:t>
      </w:r>
    </w:p>
    <w:p w14:paraId="52433B5D" w14:textId="16FBFEB4" w:rsidR="00252229" w:rsidRPr="0051417B" w:rsidRDefault="00252229" w:rsidP="00C233CC">
      <w:pPr>
        <w:spacing w:line="240" w:lineRule="auto"/>
        <w:ind w:left="567"/>
        <w:rPr>
          <w:rFonts w:ascii="Calisto MT" w:hAnsi="Calisto MT"/>
        </w:rPr>
      </w:pPr>
      <w:r>
        <w:rPr>
          <w:rFonts w:ascii="Calisto MT" w:hAnsi="Calisto MT"/>
        </w:rPr>
        <w:t>Los señores feudales</w:t>
      </w:r>
      <w:r w:rsidR="00902AAA">
        <w:rPr>
          <w:rFonts w:ascii="Calisto MT" w:hAnsi="Calisto MT"/>
        </w:rPr>
        <w:t xml:space="preserve"> trataban de convertir en propiedad privada los bosques y las tierras no cultivadas que, en la Edad Media, eran explotados por las comunidades o usadas por los agricultores para el pastoreo, la leña y la caza.</w:t>
      </w:r>
      <w:r w:rsidR="00902AAA">
        <w:rPr>
          <w:rFonts w:ascii="Calisto MT" w:hAnsi="Calisto MT"/>
          <w:noProof/>
        </w:rPr>
        <w:t xml:space="preserve"> </w:t>
      </w:r>
      <w:r w:rsidR="00E01FD2">
        <w:rPr>
          <w:rFonts w:ascii="Calisto MT" w:hAnsi="Calisto MT"/>
          <w:noProof/>
        </w:rPr>
        <w:t>(Miegge</w:t>
      </w:r>
      <w:r w:rsidR="00902AAA">
        <w:rPr>
          <w:rFonts w:ascii="Calisto MT" w:hAnsi="Calisto MT"/>
          <w:noProof/>
        </w:rPr>
        <w:t>.</w:t>
      </w:r>
      <w:r w:rsidR="00902AAA" w:rsidRPr="0051417B">
        <w:rPr>
          <w:rFonts w:ascii="Calisto MT" w:hAnsi="Calisto MT"/>
          <w:noProof/>
        </w:rPr>
        <w:t xml:space="preserve"> 2016</w:t>
      </w:r>
      <w:r w:rsidR="00902AAA">
        <w:rPr>
          <w:rFonts w:ascii="Calisto MT" w:hAnsi="Calisto MT"/>
          <w:noProof/>
        </w:rPr>
        <w:t>, p. 57</w:t>
      </w:r>
      <w:r w:rsidR="00902AAA" w:rsidRPr="0051417B">
        <w:rPr>
          <w:rFonts w:ascii="Calisto MT" w:hAnsi="Calisto MT"/>
          <w:noProof/>
        </w:rPr>
        <w:t>)</w:t>
      </w:r>
    </w:p>
    <w:p w14:paraId="3A9A221D" w14:textId="57C42896" w:rsidR="00902AAA" w:rsidRDefault="00254278" w:rsidP="00546AD8">
      <w:pPr>
        <w:rPr>
          <w:rFonts w:ascii="Calisto MT" w:hAnsi="Calisto MT"/>
          <w:sz w:val="24"/>
          <w:szCs w:val="24"/>
        </w:rPr>
      </w:pPr>
      <w:r>
        <w:rPr>
          <w:rFonts w:ascii="Calisto MT" w:hAnsi="Calisto MT"/>
          <w:sz w:val="24"/>
          <w:szCs w:val="24"/>
        </w:rPr>
        <w:t xml:space="preserve">Al </w:t>
      </w:r>
      <w:r w:rsidR="001C57B1">
        <w:rPr>
          <w:rFonts w:ascii="Calisto MT" w:hAnsi="Calisto MT"/>
          <w:sz w:val="24"/>
          <w:szCs w:val="24"/>
        </w:rPr>
        <w:t>llamado de Urbano II al clero y la nobleza para organizar la que sería la primera cruzada, se adelanta Pedro</w:t>
      </w:r>
      <w:r w:rsidR="00455FF0">
        <w:rPr>
          <w:rFonts w:ascii="Calisto MT" w:hAnsi="Calisto MT"/>
          <w:sz w:val="24"/>
          <w:szCs w:val="24"/>
        </w:rPr>
        <w:t xml:space="preserve"> de Amiens</w:t>
      </w:r>
      <w:r>
        <w:rPr>
          <w:rFonts w:ascii="Calisto MT" w:hAnsi="Calisto MT"/>
          <w:sz w:val="24"/>
          <w:szCs w:val="24"/>
        </w:rPr>
        <w:t xml:space="preserve"> “El ermitaño” </w:t>
      </w:r>
      <w:r w:rsidRPr="007E6647">
        <w:rPr>
          <w:rFonts w:ascii="Calisto MT" w:hAnsi="Calisto MT"/>
          <w:sz w:val="24"/>
          <w:szCs w:val="24"/>
        </w:rPr>
        <w:t>que</w:t>
      </w:r>
      <w:r w:rsidR="00BE6A19">
        <w:rPr>
          <w:rFonts w:ascii="Calisto MT" w:hAnsi="Calisto MT"/>
          <w:sz w:val="24"/>
          <w:szCs w:val="24"/>
        </w:rPr>
        <w:t xml:space="preserve"> </w:t>
      </w:r>
      <w:r w:rsidR="001C57B1">
        <w:rPr>
          <w:rFonts w:ascii="Calisto MT" w:hAnsi="Calisto MT"/>
          <w:sz w:val="24"/>
          <w:szCs w:val="24"/>
        </w:rPr>
        <w:t xml:space="preserve">interpretando el sentir de los siervos, los llama a la reconquista de los lugares santos; el fenómeno </w:t>
      </w:r>
      <w:r w:rsidRPr="007E6647">
        <w:rPr>
          <w:rFonts w:ascii="Calisto MT" w:hAnsi="Calisto MT"/>
          <w:sz w:val="24"/>
          <w:szCs w:val="24"/>
        </w:rPr>
        <w:t>que</w:t>
      </w:r>
      <w:r>
        <w:rPr>
          <w:rFonts w:ascii="Calisto MT" w:hAnsi="Calisto MT"/>
          <w:color w:val="FF0000"/>
          <w:sz w:val="24"/>
          <w:szCs w:val="24"/>
        </w:rPr>
        <w:t xml:space="preserve"> </w:t>
      </w:r>
      <w:r w:rsidR="001C57B1">
        <w:rPr>
          <w:rFonts w:ascii="Calisto MT" w:hAnsi="Calisto MT"/>
          <w:sz w:val="24"/>
          <w:szCs w:val="24"/>
        </w:rPr>
        <w:t>alcanza proporci</w:t>
      </w:r>
      <w:r w:rsidR="00DE13D9">
        <w:rPr>
          <w:rFonts w:ascii="Calisto MT" w:hAnsi="Calisto MT"/>
          <w:sz w:val="24"/>
          <w:szCs w:val="24"/>
        </w:rPr>
        <w:t>ón</w:t>
      </w:r>
      <w:r w:rsidR="001C57B1">
        <w:rPr>
          <w:rFonts w:ascii="Calisto MT" w:hAnsi="Calisto MT"/>
          <w:sz w:val="24"/>
          <w:szCs w:val="24"/>
        </w:rPr>
        <w:t xml:space="preserve"> de masas</w:t>
      </w:r>
      <w:r w:rsidR="00BE6A19">
        <w:rPr>
          <w:rFonts w:ascii="Calisto MT" w:hAnsi="Calisto MT"/>
          <w:sz w:val="24"/>
          <w:szCs w:val="24"/>
        </w:rPr>
        <w:t>,</w:t>
      </w:r>
      <w:r w:rsidR="001C57B1">
        <w:rPr>
          <w:rFonts w:ascii="Calisto MT" w:hAnsi="Calisto MT"/>
          <w:sz w:val="24"/>
          <w:szCs w:val="24"/>
        </w:rPr>
        <w:t xml:space="preserve"> puede ser visto como un acto de fe</w:t>
      </w:r>
      <w:r w:rsidR="00B9183D">
        <w:rPr>
          <w:rFonts w:ascii="Calisto MT" w:hAnsi="Calisto MT"/>
          <w:sz w:val="24"/>
          <w:szCs w:val="24"/>
        </w:rPr>
        <w:t xml:space="preserve"> o fanatismo religioso</w:t>
      </w:r>
      <w:r w:rsidR="001C57B1">
        <w:rPr>
          <w:rFonts w:ascii="Calisto MT" w:hAnsi="Calisto MT"/>
          <w:sz w:val="24"/>
          <w:szCs w:val="24"/>
        </w:rPr>
        <w:t>, yo prefiero verlo como un levantamiento po</w:t>
      </w:r>
      <w:r w:rsidR="008A5D99">
        <w:rPr>
          <w:rFonts w:ascii="Calisto MT" w:hAnsi="Calisto MT"/>
          <w:sz w:val="24"/>
          <w:szCs w:val="24"/>
        </w:rPr>
        <w:t>pular que se dirige no contra su</w:t>
      </w:r>
      <w:r w:rsidR="001C57B1">
        <w:rPr>
          <w:rFonts w:ascii="Calisto MT" w:hAnsi="Calisto MT"/>
          <w:sz w:val="24"/>
          <w:szCs w:val="24"/>
        </w:rPr>
        <w:t>s opresores, por</w:t>
      </w:r>
      <w:r w:rsidR="00455FF0">
        <w:rPr>
          <w:rFonts w:ascii="Calisto MT" w:hAnsi="Calisto MT"/>
          <w:sz w:val="24"/>
          <w:szCs w:val="24"/>
        </w:rPr>
        <w:t xml:space="preserve"> el mismo sentido de pertenencia</w:t>
      </w:r>
      <w:r w:rsidR="00B9183D">
        <w:rPr>
          <w:rFonts w:ascii="Calisto MT" w:hAnsi="Calisto MT"/>
          <w:sz w:val="24"/>
          <w:szCs w:val="24"/>
        </w:rPr>
        <w:t xml:space="preserve"> a estos</w:t>
      </w:r>
      <w:r w:rsidR="00455FF0">
        <w:rPr>
          <w:rFonts w:ascii="Calisto MT" w:hAnsi="Calisto MT"/>
          <w:sz w:val="24"/>
          <w:szCs w:val="24"/>
        </w:rPr>
        <w:t xml:space="preserve"> y</w:t>
      </w:r>
      <w:r w:rsidR="001C57B1">
        <w:rPr>
          <w:rFonts w:ascii="Calisto MT" w:hAnsi="Calisto MT"/>
          <w:sz w:val="24"/>
          <w:szCs w:val="24"/>
        </w:rPr>
        <w:t xml:space="preserve"> </w:t>
      </w:r>
      <w:r w:rsidR="00B9183D">
        <w:rPr>
          <w:rFonts w:ascii="Calisto MT" w:hAnsi="Calisto MT"/>
          <w:sz w:val="24"/>
          <w:szCs w:val="24"/>
        </w:rPr>
        <w:t xml:space="preserve">el </w:t>
      </w:r>
      <w:r w:rsidR="008A5D99">
        <w:rPr>
          <w:rFonts w:ascii="Calisto MT" w:hAnsi="Calisto MT"/>
          <w:sz w:val="24"/>
          <w:szCs w:val="24"/>
        </w:rPr>
        <w:t>temor</w:t>
      </w:r>
      <w:r w:rsidR="001C57B1">
        <w:rPr>
          <w:rFonts w:ascii="Calisto MT" w:hAnsi="Calisto MT"/>
          <w:sz w:val="24"/>
          <w:szCs w:val="24"/>
        </w:rPr>
        <w:t xml:space="preserve"> a represalias</w:t>
      </w:r>
      <w:r w:rsidR="00E01FD2">
        <w:rPr>
          <w:rFonts w:ascii="Calisto MT" w:hAnsi="Calisto MT"/>
          <w:sz w:val="24"/>
          <w:szCs w:val="24"/>
        </w:rPr>
        <w:t>, pero sí</w:t>
      </w:r>
      <w:r w:rsidR="008A5D99">
        <w:rPr>
          <w:rFonts w:ascii="Calisto MT" w:hAnsi="Calisto MT"/>
          <w:sz w:val="24"/>
          <w:szCs w:val="24"/>
        </w:rPr>
        <w:t xml:space="preserve"> en busca de la libertad</w:t>
      </w:r>
      <w:r w:rsidR="00455FF0">
        <w:rPr>
          <w:rFonts w:ascii="Calisto MT" w:hAnsi="Calisto MT"/>
          <w:sz w:val="24"/>
          <w:szCs w:val="24"/>
        </w:rPr>
        <w:t>; los siglos siguientes dan cuenta, cada vez con mayor recurrencia de levantamientos campesinos.</w:t>
      </w:r>
    </w:p>
    <w:p w14:paraId="3080664B" w14:textId="0CDE3EBE" w:rsidR="00055F76" w:rsidRDefault="009A5B73" w:rsidP="00546AD8">
      <w:pPr>
        <w:rPr>
          <w:rFonts w:ascii="Calisto MT" w:hAnsi="Calisto MT"/>
          <w:sz w:val="24"/>
          <w:szCs w:val="24"/>
        </w:rPr>
      </w:pPr>
      <w:r>
        <w:rPr>
          <w:rFonts w:ascii="Calisto MT" w:hAnsi="Calisto MT"/>
          <w:sz w:val="24"/>
          <w:szCs w:val="24"/>
        </w:rPr>
        <w:t xml:space="preserve">En los cuerpos sociales y en el estado de las relaciones de poder durante la Edad media, </w:t>
      </w:r>
      <w:r w:rsidR="00455FF0">
        <w:rPr>
          <w:rFonts w:ascii="Calisto MT" w:hAnsi="Calisto MT"/>
          <w:sz w:val="24"/>
          <w:szCs w:val="24"/>
        </w:rPr>
        <w:t>intermedia</w:t>
      </w:r>
      <w:r>
        <w:rPr>
          <w:rFonts w:ascii="Calisto MT" w:hAnsi="Calisto MT"/>
          <w:sz w:val="24"/>
          <w:szCs w:val="24"/>
        </w:rPr>
        <w:t>, baja</w:t>
      </w:r>
      <w:r w:rsidR="00455FF0">
        <w:rPr>
          <w:rFonts w:ascii="Calisto MT" w:hAnsi="Calisto MT"/>
          <w:sz w:val="24"/>
          <w:szCs w:val="24"/>
        </w:rPr>
        <w:t xml:space="preserve"> y</w:t>
      </w:r>
      <w:r>
        <w:rPr>
          <w:rFonts w:ascii="Calisto MT" w:hAnsi="Calisto MT"/>
          <w:sz w:val="24"/>
          <w:szCs w:val="24"/>
        </w:rPr>
        <w:t xml:space="preserve"> renacentista, los grupos que imponen la dinámica, </w:t>
      </w:r>
      <w:r w:rsidR="00BE6A19">
        <w:rPr>
          <w:rFonts w:ascii="Calisto MT" w:hAnsi="Calisto MT"/>
          <w:sz w:val="24"/>
          <w:szCs w:val="24"/>
        </w:rPr>
        <w:t xml:space="preserve">ya </w:t>
      </w:r>
      <w:r w:rsidR="009012D1">
        <w:rPr>
          <w:rFonts w:ascii="Calisto MT" w:hAnsi="Calisto MT"/>
          <w:sz w:val="24"/>
          <w:szCs w:val="24"/>
        </w:rPr>
        <w:t xml:space="preserve">no </w:t>
      </w:r>
      <w:r>
        <w:rPr>
          <w:rFonts w:ascii="Calisto MT" w:hAnsi="Calisto MT"/>
          <w:sz w:val="24"/>
          <w:szCs w:val="24"/>
        </w:rPr>
        <w:t>son los tres que vimos surgir de la desarticulación del imperio</w:t>
      </w:r>
      <w:r w:rsidR="00A31809">
        <w:rPr>
          <w:rFonts w:ascii="Calisto MT" w:hAnsi="Calisto MT"/>
          <w:sz w:val="24"/>
          <w:szCs w:val="24"/>
        </w:rPr>
        <w:t>,</w:t>
      </w:r>
      <w:r>
        <w:rPr>
          <w:rFonts w:ascii="Calisto MT" w:hAnsi="Calisto MT"/>
          <w:sz w:val="24"/>
          <w:szCs w:val="24"/>
        </w:rPr>
        <w:t xml:space="preserve"> </w:t>
      </w:r>
      <w:r w:rsidR="00BE6A19">
        <w:rPr>
          <w:rFonts w:ascii="Calisto MT" w:hAnsi="Calisto MT"/>
          <w:sz w:val="24"/>
          <w:szCs w:val="24"/>
        </w:rPr>
        <w:t>a estos se sumó</w:t>
      </w:r>
      <w:r>
        <w:rPr>
          <w:rFonts w:ascii="Calisto MT" w:hAnsi="Calisto MT"/>
          <w:sz w:val="24"/>
          <w:szCs w:val="24"/>
        </w:rPr>
        <w:t xml:space="preserve"> la burguesía; </w:t>
      </w:r>
      <w:r w:rsidR="00AC65E3">
        <w:rPr>
          <w:rFonts w:ascii="Calisto MT" w:hAnsi="Calisto MT"/>
          <w:sz w:val="24"/>
          <w:szCs w:val="24"/>
        </w:rPr>
        <w:t xml:space="preserve">la </w:t>
      </w:r>
      <w:r w:rsidR="00A31809">
        <w:rPr>
          <w:rFonts w:ascii="Calisto MT" w:hAnsi="Calisto MT"/>
          <w:sz w:val="24"/>
          <w:szCs w:val="24"/>
        </w:rPr>
        <w:t>vieja ciudadanía</w:t>
      </w:r>
      <w:r w:rsidR="00AC65E3">
        <w:rPr>
          <w:rFonts w:ascii="Calisto MT" w:hAnsi="Calisto MT"/>
          <w:sz w:val="24"/>
          <w:szCs w:val="24"/>
        </w:rPr>
        <w:t xml:space="preserve"> romana con sus aportes al funcionamiento burocrático y conocimientos </w:t>
      </w:r>
      <w:r w:rsidR="00AC65E3">
        <w:rPr>
          <w:rFonts w:ascii="Calisto MT" w:hAnsi="Calisto MT"/>
          <w:sz w:val="24"/>
          <w:szCs w:val="24"/>
        </w:rPr>
        <w:lastRenderedPageBreak/>
        <w:t>jurídicos</w:t>
      </w:r>
      <w:r w:rsidR="00A31809">
        <w:rPr>
          <w:rFonts w:ascii="Calisto MT" w:hAnsi="Calisto MT"/>
          <w:sz w:val="24"/>
          <w:szCs w:val="24"/>
        </w:rPr>
        <w:t>,</w:t>
      </w:r>
      <w:r w:rsidR="00AC65E3">
        <w:rPr>
          <w:rFonts w:ascii="Calisto MT" w:hAnsi="Calisto MT"/>
          <w:sz w:val="24"/>
          <w:szCs w:val="24"/>
        </w:rPr>
        <w:t xml:space="preserve"> ya no existe, ha sido sustituida sirviéndose de un importante instrumento</w:t>
      </w:r>
      <w:r w:rsidR="009012D1">
        <w:rPr>
          <w:rFonts w:ascii="Calisto MT" w:hAnsi="Calisto MT"/>
          <w:sz w:val="24"/>
          <w:szCs w:val="24"/>
        </w:rPr>
        <w:t xml:space="preserve"> de formación</w:t>
      </w:r>
      <w:r w:rsidR="00455FF0">
        <w:rPr>
          <w:rFonts w:ascii="Calisto MT" w:hAnsi="Calisto MT"/>
          <w:sz w:val="24"/>
          <w:szCs w:val="24"/>
        </w:rPr>
        <w:t xml:space="preserve"> de burócratas</w:t>
      </w:r>
      <w:r w:rsidR="009012D1">
        <w:rPr>
          <w:rFonts w:ascii="Calisto MT" w:hAnsi="Calisto MT"/>
          <w:sz w:val="24"/>
          <w:szCs w:val="24"/>
        </w:rPr>
        <w:t>, las universidades</w:t>
      </w:r>
      <w:r w:rsidR="00A31809">
        <w:rPr>
          <w:rFonts w:ascii="Calisto MT" w:hAnsi="Calisto MT"/>
          <w:sz w:val="24"/>
          <w:szCs w:val="24"/>
        </w:rPr>
        <w:t>,</w:t>
      </w:r>
      <w:r w:rsidR="009012D1">
        <w:rPr>
          <w:rFonts w:ascii="Calisto MT" w:hAnsi="Calisto MT"/>
          <w:sz w:val="24"/>
          <w:szCs w:val="24"/>
        </w:rPr>
        <w:t xml:space="preserve"> que reclaman para sí e instituyen bajo sus égidas t</w:t>
      </w:r>
      <w:r w:rsidR="009D16EF">
        <w:rPr>
          <w:rFonts w:ascii="Calisto MT" w:hAnsi="Calisto MT"/>
          <w:sz w:val="24"/>
          <w:szCs w:val="24"/>
        </w:rPr>
        <w:t>anto las coronas como la Iglesia; surgidas del colegio carolingio que enseñaba las si</w:t>
      </w:r>
      <w:r w:rsidR="00455FF0">
        <w:rPr>
          <w:rFonts w:ascii="Calisto MT" w:hAnsi="Calisto MT"/>
          <w:sz w:val="24"/>
          <w:szCs w:val="24"/>
        </w:rPr>
        <w:t>e</w:t>
      </w:r>
      <w:r w:rsidR="00BE6A19">
        <w:rPr>
          <w:rFonts w:ascii="Calisto MT" w:hAnsi="Calisto MT"/>
          <w:sz w:val="24"/>
          <w:szCs w:val="24"/>
        </w:rPr>
        <w:t>te artes liberales a la nobleza; pero a</w:t>
      </w:r>
      <w:r>
        <w:rPr>
          <w:rFonts w:ascii="Calisto MT" w:hAnsi="Calisto MT"/>
          <w:sz w:val="24"/>
          <w:szCs w:val="24"/>
        </w:rPr>
        <w:t>hora está</w:t>
      </w:r>
      <w:r w:rsidR="00BE6A19">
        <w:rPr>
          <w:rFonts w:ascii="Calisto MT" w:hAnsi="Calisto MT"/>
          <w:sz w:val="24"/>
          <w:szCs w:val="24"/>
        </w:rPr>
        <w:t>n</w:t>
      </w:r>
      <w:r w:rsidR="00DE13D9">
        <w:rPr>
          <w:rFonts w:ascii="Calisto MT" w:hAnsi="Calisto MT"/>
          <w:sz w:val="24"/>
          <w:szCs w:val="24"/>
        </w:rPr>
        <w:t xml:space="preserve"> también</w:t>
      </w:r>
      <w:r w:rsidR="00BE6A19">
        <w:rPr>
          <w:rFonts w:ascii="Calisto MT" w:hAnsi="Calisto MT"/>
          <w:sz w:val="24"/>
          <w:szCs w:val="24"/>
        </w:rPr>
        <w:t xml:space="preserve"> los</w:t>
      </w:r>
      <w:r>
        <w:rPr>
          <w:rFonts w:ascii="Calisto MT" w:hAnsi="Calisto MT"/>
          <w:sz w:val="24"/>
          <w:szCs w:val="24"/>
        </w:rPr>
        <w:t xml:space="preserve"> </w:t>
      </w:r>
      <w:r w:rsidR="00070DE6">
        <w:rPr>
          <w:rFonts w:ascii="Calisto MT" w:hAnsi="Calisto MT"/>
          <w:sz w:val="24"/>
          <w:szCs w:val="24"/>
        </w:rPr>
        <w:t>campesin</w:t>
      </w:r>
      <w:r w:rsidR="00BE6A19">
        <w:rPr>
          <w:rFonts w:ascii="Calisto MT" w:hAnsi="Calisto MT"/>
          <w:sz w:val="24"/>
          <w:szCs w:val="24"/>
        </w:rPr>
        <w:t>os que</w:t>
      </w:r>
      <w:r w:rsidR="00B9183D">
        <w:rPr>
          <w:rFonts w:ascii="Calisto MT" w:hAnsi="Calisto MT"/>
          <w:sz w:val="24"/>
          <w:szCs w:val="24"/>
        </w:rPr>
        <w:t>:</w:t>
      </w:r>
    </w:p>
    <w:p w14:paraId="66DB5123" w14:textId="6AE4FB20" w:rsidR="007416CD" w:rsidRPr="0051417B" w:rsidRDefault="007416CD" w:rsidP="00C233CC">
      <w:pPr>
        <w:spacing w:line="240" w:lineRule="auto"/>
        <w:ind w:left="567"/>
        <w:rPr>
          <w:rFonts w:ascii="Calisto MT" w:hAnsi="Calisto MT"/>
        </w:rPr>
      </w:pPr>
      <w:r>
        <w:rPr>
          <w:rFonts w:ascii="Calisto MT" w:hAnsi="Calisto MT"/>
        </w:rPr>
        <w:t>conservaban la memoria de las antiguas libertades de las tribus germánicas, donde cada adulto de sexo masculino portaba la espada y participaba en la elección de los jefes de los tribunales y jurados. Por otra parte, muchos de ellos habían adquirido habilidades militares, combatiendo como soldados…</w:t>
      </w:r>
      <w:r w:rsidR="0022488D">
        <w:rPr>
          <w:rFonts w:ascii="Calisto MT" w:hAnsi="Calisto MT"/>
        </w:rPr>
        <w:t xml:space="preserve"> (Mi</w:t>
      </w:r>
      <w:r w:rsidR="00E01FD2">
        <w:rPr>
          <w:rFonts w:ascii="Calisto MT" w:hAnsi="Calisto MT"/>
        </w:rPr>
        <w:t>egge</w:t>
      </w:r>
      <w:r w:rsidR="0022488D">
        <w:rPr>
          <w:rFonts w:ascii="Calisto MT" w:hAnsi="Calisto MT"/>
        </w:rPr>
        <w:t>. 2016, p. 57)</w:t>
      </w:r>
    </w:p>
    <w:p w14:paraId="62A8495F" w14:textId="3B33A06D" w:rsidR="00732370" w:rsidRDefault="0022488D" w:rsidP="00546AD8">
      <w:pPr>
        <w:rPr>
          <w:rFonts w:ascii="Calisto MT" w:hAnsi="Calisto MT"/>
          <w:noProof/>
          <w:sz w:val="24"/>
          <w:szCs w:val="24"/>
        </w:rPr>
      </w:pPr>
      <w:r>
        <w:rPr>
          <w:rFonts w:ascii="Calisto MT" w:hAnsi="Calisto MT"/>
          <w:noProof/>
          <w:sz w:val="24"/>
          <w:szCs w:val="24"/>
        </w:rPr>
        <w:t>Esta efervescencia tiene como ritmo de acompañamiento</w:t>
      </w:r>
      <w:r w:rsidR="008601BE">
        <w:rPr>
          <w:rFonts w:ascii="Calisto MT" w:hAnsi="Calisto MT"/>
          <w:noProof/>
          <w:sz w:val="24"/>
          <w:szCs w:val="24"/>
        </w:rPr>
        <w:t xml:space="preserve"> a</w:t>
      </w:r>
      <w:r w:rsidR="00AE4401">
        <w:rPr>
          <w:rFonts w:ascii="Calisto MT" w:hAnsi="Calisto MT"/>
          <w:noProof/>
          <w:sz w:val="24"/>
          <w:szCs w:val="24"/>
        </w:rPr>
        <w:t>l humanismo</w:t>
      </w:r>
      <w:r w:rsidR="00124DF3">
        <w:rPr>
          <w:rFonts w:ascii="Calisto MT" w:hAnsi="Calisto MT"/>
          <w:noProof/>
          <w:sz w:val="24"/>
          <w:szCs w:val="24"/>
        </w:rPr>
        <w:t xml:space="preserve"> que se ve favorecido en su desarrollo tanto por las universidades como por la imprenta:</w:t>
      </w:r>
      <w:r w:rsidR="00CA29B4">
        <w:rPr>
          <w:rFonts w:ascii="Calisto MT" w:hAnsi="Calisto MT"/>
          <w:noProof/>
          <w:sz w:val="24"/>
          <w:szCs w:val="24"/>
        </w:rPr>
        <w:t xml:space="preserve"> Miegge (2016, p</w:t>
      </w:r>
      <w:r w:rsidR="00BE6A19">
        <w:rPr>
          <w:rFonts w:ascii="Calisto MT" w:hAnsi="Calisto MT"/>
          <w:noProof/>
          <w:sz w:val="24"/>
          <w:szCs w:val="24"/>
        </w:rPr>
        <w:t>.</w:t>
      </w:r>
      <w:r w:rsidR="00CA29B4">
        <w:rPr>
          <w:rFonts w:ascii="Calisto MT" w:hAnsi="Calisto MT"/>
          <w:noProof/>
          <w:sz w:val="24"/>
          <w:szCs w:val="24"/>
        </w:rPr>
        <w:t xml:space="preserve"> 28</w:t>
      </w:r>
      <w:r w:rsidR="00732370">
        <w:rPr>
          <w:rFonts w:ascii="Calisto MT" w:hAnsi="Calisto MT"/>
          <w:noProof/>
          <w:sz w:val="24"/>
          <w:szCs w:val="24"/>
        </w:rPr>
        <w:t>) explica el fenómeno</w:t>
      </w:r>
      <w:r w:rsidR="00124DF3">
        <w:rPr>
          <w:rFonts w:ascii="Calisto MT" w:hAnsi="Calisto MT"/>
          <w:noProof/>
          <w:sz w:val="24"/>
          <w:szCs w:val="24"/>
        </w:rPr>
        <w:t xml:space="preserve"> “</w:t>
      </w:r>
      <w:r w:rsidR="00124DF3" w:rsidRPr="0051417B">
        <w:rPr>
          <w:rFonts w:ascii="Calisto MT" w:hAnsi="Calisto MT"/>
          <w:noProof/>
          <w:sz w:val="24"/>
          <w:szCs w:val="24"/>
        </w:rPr>
        <w:t>Los eruditos y los doctos humanistas habían descubierto o restaurado en su forma original muchas obras maestras de la antigüedad clásica, que habían sido alteradas por copistas medievales o traducidas imperfectamente del griego al latín.</w:t>
      </w:r>
      <w:r w:rsidR="00124DF3">
        <w:rPr>
          <w:rFonts w:ascii="Calisto MT" w:hAnsi="Calisto MT"/>
          <w:noProof/>
          <w:sz w:val="24"/>
          <w:szCs w:val="24"/>
        </w:rPr>
        <w:t xml:space="preserve">” Como era de esperarse, los textos canónicos no escaparon a esta fiebre: </w:t>
      </w:r>
      <w:r w:rsidR="00732370">
        <w:rPr>
          <w:rFonts w:ascii="Calisto MT" w:hAnsi="Calisto MT"/>
          <w:noProof/>
          <w:sz w:val="24"/>
          <w:szCs w:val="24"/>
        </w:rPr>
        <w:t>“</w:t>
      </w:r>
      <w:r w:rsidR="00124DF3">
        <w:rPr>
          <w:rFonts w:ascii="Calisto MT" w:hAnsi="Calisto MT"/>
          <w:noProof/>
          <w:sz w:val="24"/>
          <w:szCs w:val="24"/>
        </w:rPr>
        <w:t>Erasmo de Rotterdam hizo una nueva traducción del Nuevo Testamento</w:t>
      </w:r>
      <w:r w:rsidR="00732370">
        <w:rPr>
          <w:rFonts w:ascii="Calisto MT" w:hAnsi="Calisto MT"/>
          <w:noProof/>
          <w:sz w:val="24"/>
          <w:szCs w:val="24"/>
        </w:rPr>
        <w:t xml:space="preserve"> del griego al latín. El éxito de esa obra fue increible; en unos meses se impr</w:t>
      </w:r>
      <w:r w:rsidR="00E01FD2">
        <w:rPr>
          <w:rFonts w:ascii="Calisto MT" w:hAnsi="Calisto MT"/>
          <w:noProof/>
          <w:sz w:val="24"/>
          <w:szCs w:val="24"/>
        </w:rPr>
        <w:t>imieron 300 ediciones sucesivas</w:t>
      </w:r>
      <w:r w:rsidR="00732370">
        <w:rPr>
          <w:rFonts w:ascii="Calisto MT" w:hAnsi="Calisto MT"/>
          <w:noProof/>
          <w:sz w:val="24"/>
          <w:szCs w:val="24"/>
        </w:rPr>
        <w:t>”</w:t>
      </w:r>
      <w:r w:rsidR="00E01FD2">
        <w:rPr>
          <w:rFonts w:ascii="Calisto MT" w:hAnsi="Calisto MT"/>
          <w:noProof/>
          <w:sz w:val="24"/>
          <w:szCs w:val="24"/>
        </w:rPr>
        <w:t>; p</w:t>
      </w:r>
      <w:r w:rsidR="00732370">
        <w:rPr>
          <w:rFonts w:ascii="Calisto MT" w:hAnsi="Calisto MT"/>
          <w:noProof/>
          <w:sz w:val="24"/>
          <w:szCs w:val="24"/>
        </w:rPr>
        <w:t xml:space="preserve">ero más allá de su carácter de </w:t>
      </w:r>
      <w:r w:rsidR="00732370" w:rsidRPr="0051417B">
        <w:rPr>
          <w:rFonts w:ascii="Calisto MT" w:hAnsi="Calisto MT"/>
          <w:i/>
          <w:noProof/>
          <w:sz w:val="24"/>
          <w:szCs w:val="24"/>
        </w:rPr>
        <w:t>best</w:t>
      </w:r>
      <w:r w:rsidR="00732370">
        <w:rPr>
          <w:rFonts w:ascii="Calisto MT" w:hAnsi="Calisto MT"/>
          <w:i/>
          <w:noProof/>
          <w:sz w:val="24"/>
          <w:szCs w:val="24"/>
        </w:rPr>
        <w:t xml:space="preserve"> seller</w:t>
      </w:r>
      <w:r w:rsidR="00F26AEC">
        <w:rPr>
          <w:rFonts w:ascii="Calisto MT" w:hAnsi="Calisto MT"/>
          <w:noProof/>
          <w:sz w:val="24"/>
          <w:szCs w:val="24"/>
        </w:rPr>
        <w:t>, el trabajo</w:t>
      </w:r>
      <w:r w:rsidR="00254278">
        <w:rPr>
          <w:rFonts w:ascii="Calisto MT" w:hAnsi="Calisto MT"/>
          <w:noProof/>
          <w:sz w:val="24"/>
          <w:szCs w:val="24"/>
        </w:rPr>
        <w:t>,</w:t>
      </w:r>
      <w:r w:rsidR="00732370">
        <w:rPr>
          <w:rFonts w:ascii="Calisto MT" w:hAnsi="Calisto MT"/>
          <w:noProof/>
          <w:sz w:val="24"/>
          <w:szCs w:val="24"/>
        </w:rPr>
        <w:t xml:space="preserve"> como explica este autor:</w:t>
      </w:r>
    </w:p>
    <w:p w14:paraId="01A85AC6" w14:textId="16AEF197" w:rsidR="00124DF3" w:rsidRPr="0051417B" w:rsidRDefault="00CA29B4" w:rsidP="00C233CC">
      <w:pPr>
        <w:spacing w:line="240" w:lineRule="auto"/>
        <w:ind w:left="567"/>
        <w:rPr>
          <w:rFonts w:ascii="Calisto MT" w:hAnsi="Calisto MT"/>
          <w:noProof/>
        </w:rPr>
      </w:pPr>
      <w:r>
        <w:rPr>
          <w:rFonts w:ascii="Calisto MT" w:hAnsi="Calisto MT"/>
          <w:noProof/>
        </w:rPr>
        <w:t xml:space="preserve">… </w:t>
      </w:r>
      <w:r w:rsidR="00732370" w:rsidRPr="0051417B">
        <w:rPr>
          <w:rFonts w:ascii="Calisto MT" w:hAnsi="Calisto MT"/>
          <w:noProof/>
        </w:rPr>
        <w:t>tuvo consecuencias decisivamente peligrosas. Si, de hecho, la iglesia había basado su enseñanza en traducciones que no correspondían al original, se podía oponer el texto auténtico a la enseñanza de la iglesia. Pero en general, el regreso a los orígenes, necesario para los humanistas, se convirtió en un programa de crítica y reforma. La iglesia de ese momento vino a confrontarse con las ideas y las prácticas de la iglesia primitiva, documentada por el Nuevo Testamento. A las complicaciones de la teología medieval (la llamada “escolástica”), Erasmo y sus seguidores confrontaron la sencillez del Evangelio, comprensible para todos los humanos.</w:t>
      </w:r>
      <w:r w:rsidR="00E01FD2">
        <w:rPr>
          <w:rFonts w:ascii="Calisto MT" w:hAnsi="Calisto MT"/>
          <w:noProof/>
        </w:rPr>
        <w:t xml:space="preserve"> (Miegge</w:t>
      </w:r>
      <w:r>
        <w:rPr>
          <w:rFonts w:ascii="Calisto MT" w:hAnsi="Calisto MT"/>
          <w:noProof/>
        </w:rPr>
        <w:t>. 2016, p 28)</w:t>
      </w:r>
    </w:p>
    <w:p w14:paraId="7AC972C8" w14:textId="75018798" w:rsidR="008601BE" w:rsidRDefault="009A5BF8" w:rsidP="00546AD8">
      <w:pPr>
        <w:rPr>
          <w:rFonts w:ascii="Calisto MT" w:hAnsi="Calisto MT"/>
          <w:noProof/>
          <w:sz w:val="24"/>
          <w:szCs w:val="24"/>
        </w:rPr>
      </w:pPr>
      <w:r>
        <w:rPr>
          <w:rFonts w:ascii="Calisto MT" w:hAnsi="Calisto MT"/>
          <w:noProof/>
          <w:sz w:val="24"/>
          <w:szCs w:val="24"/>
        </w:rPr>
        <w:t>La conjunción de estos dos elementos: el campesinado servil en efervescencia y la revisión de los textos canónicos por el human</w:t>
      </w:r>
      <w:r w:rsidR="00E01FD2">
        <w:rPr>
          <w:rFonts w:ascii="Calisto MT" w:hAnsi="Calisto MT"/>
          <w:noProof/>
          <w:sz w:val="24"/>
          <w:szCs w:val="24"/>
        </w:rPr>
        <w:t>i</w:t>
      </w:r>
      <w:r>
        <w:rPr>
          <w:rFonts w:ascii="Calisto MT" w:hAnsi="Calisto MT"/>
          <w:noProof/>
          <w:sz w:val="24"/>
          <w:szCs w:val="24"/>
        </w:rPr>
        <w:t xml:space="preserve">smo, fue, en una </w:t>
      </w:r>
      <w:r w:rsidR="00E01FD2">
        <w:rPr>
          <w:rFonts w:ascii="Calisto MT" w:hAnsi="Calisto MT"/>
          <w:noProof/>
          <w:sz w:val="24"/>
          <w:szCs w:val="24"/>
        </w:rPr>
        <w:t>fó</w:t>
      </w:r>
      <w:r w:rsidR="00EA7ECD">
        <w:rPr>
          <w:rFonts w:ascii="Calisto MT" w:hAnsi="Calisto MT"/>
          <w:noProof/>
          <w:sz w:val="24"/>
          <w:szCs w:val="24"/>
        </w:rPr>
        <w:t>rmula</w:t>
      </w:r>
      <w:r w:rsidR="00E01FD2">
        <w:rPr>
          <w:rFonts w:ascii="Calisto MT" w:hAnsi="Calisto MT"/>
          <w:noProof/>
          <w:sz w:val="24"/>
          <w:szCs w:val="24"/>
        </w:rPr>
        <w:t xml:space="preserve"> explosiva</w:t>
      </w:r>
      <w:r>
        <w:rPr>
          <w:rFonts w:ascii="Calisto MT" w:hAnsi="Calisto MT"/>
          <w:noProof/>
          <w:sz w:val="24"/>
          <w:szCs w:val="24"/>
        </w:rPr>
        <w:t xml:space="preserve"> incontrolab</w:t>
      </w:r>
      <w:r w:rsidR="00EA7ECD">
        <w:rPr>
          <w:rFonts w:ascii="Calisto MT" w:hAnsi="Calisto MT"/>
          <w:noProof/>
          <w:sz w:val="24"/>
          <w:szCs w:val="24"/>
        </w:rPr>
        <w:t>le.</w:t>
      </w:r>
    </w:p>
    <w:p w14:paraId="17C424F0" w14:textId="5D5B0996" w:rsidR="00EA7ECD" w:rsidRDefault="003B28CC" w:rsidP="00546AD8">
      <w:pPr>
        <w:rPr>
          <w:rFonts w:ascii="Calisto MT" w:hAnsi="Calisto MT"/>
          <w:noProof/>
          <w:sz w:val="24"/>
          <w:szCs w:val="24"/>
        </w:rPr>
      </w:pPr>
      <w:r>
        <w:rPr>
          <w:rFonts w:ascii="Calisto MT" w:hAnsi="Calisto MT"/>
          <w:noProof/>
          <w:sz w:val="24"/>
          <w:szCs w:val="24"/>
        </w:rPr>
        <w:t xml:space="preserve">En 1517, Lutero </w:t>
      </w:r>
      <w:r w:rsidR="00E01FD2">
        <w:rPr>
          <w:rFonts w:ascii="Calisto MT" w:hAnsi="Calisto MT"/>
          <w:noProof/>
          <w:sz w:val="24"/>
          <w:szCs w:val="24"/>
        </w:rPr>
        <w:t>invitando a la discusión eclesia</w:t>
      </w:r>
      <w:r>
        <w:rPr>
          <w:rFonts w:ascii="Calisto MT" w:hAnsi="Calisto MT"/>
          <w:noProof/>
          <w:sz w:val="24"/>
          <w:szCs w:val="24"/>
        </w:rPr>
        <w:t>stica, es decir</w:t>
      </w:r>
      <w:r w:rsidR="00E01FD2">
        <w:rPr>
          <w:rFonts w:ascii="Calisto MT" w:hAnsi="Calisto MT"/>
          <w:noProof/>
          <w:sz w:val="24"/>
          <w:szCs w:val="24"/>
        </w:rPr>
        <w:t>,</w:t>
      </w:r>
      <w:r>
        <w:rPr>
          <w:rFonts w:ascii="Calisto MT" w:hAnsi="Calisto MT"/>
          <w:noProof/>
          <w:sz w:val="24"/>
          <w:szCs w:val="24"/>
        </w:rPr>
        <w:t xml:space="preserve"> en asamblea de creyentes, fijaba en las puertas del templo sus Tesis sobre las indulgencias, en las que se lee</w:t>
      </w:r>
      <w:r w:rsidR="00EA7ECD">
        <w:rPr>
          <w:rFonts w:ascii="Calisto MT" w:hAnsi="Calisto MT"/>
          <w:noProof/>
          <w:sz w:val="24"/>
          <w:szCs w:val="24"/>
        </w:rPr>
        <w:t>, entre otras cosas</w:t>
      </w:r>
      <w:r>
        <w:rPr>
          <w:rFonts w:ascii="Calisto MT" w:hAnsi="Calisto MT"/>
          <w:noProof/>
          <w:sz w:val="24"/>
          <w:szCs w:val="24"/>
        </w:rPr>
        <w:t>:</w:t>
      </w:r>
      <w:r w:rsidR="00D32F86">
        <w:rPr>
          <w:rFonts w:ascii="Calisto MT" w:hAnsi="Calisto MT"/>
          <w:noProof/>
          <w:sz w:val="24"/>
          <w:szCs w:val="24"/>
        </w:rPr>
        <w:t xml:space="preserve"> “los tesoros del evangelio son redes con las cuales en otros tiempos se pesca</w:t>
      </w:r>
      <w:r w:rsidR="00EA7ECD">
        <w:rPr>
          <w:rFonts w:ascii="Calisto MT" w:hAnsi="Calisto MT"/>
          <w:noProof/>
          <w:sz w:val="24"/>
          <w:szCs w:val="24"/>
        </w:rPr>
        <w:t>ban hombres (tesis 65). Los tesoros de las indulgencias son redes con las cuales ahora se pescan las riquezas de los hombres (tesi</w:t>
      </w:r>
      <w:r w:rsidR="00E01FD2">
        <w:rPr>
          <w:rFonts w:ascii="Calisto MT" w:hAnsi="Calisto MT"/>
          <w:noProof/>
          <w:sz w:val="24"/>
          <w:szCs w:val="24"/>
        </w:rPr>
        <w:t>s 66)” (Miegge</w:t>
      </w:r>
      <w:r w:rsidR="00EA7ECD">
        <w:rPr>
          <w:rFonts w:ascii="Calisto MT" w:hAnsi="Calisto MT"/>
          <w:noProof/>
          <w:sz w:val="24"/>
          <w:szCs w:val="24"/>
        </w:rPr>
        <w:t>. 2016, p, 39); en 1525, mientras los serviles atacan monasterios y castillos, ven la luz los Doce artículos de los campesinos; los tres primeros declaran:</w:t>
      </w:r>
    </w:p>
    <w:p w14:paraId="0D75305E" w14:textId="6D7988E8" w:rsidR="00CA29B4" w:rsidRPr="0051417B" w:rsidRDefault="00EA7ECD" w:rsidP="00C233CC">
      <w:pPr>
        <w:spacing w:line="240" w:lineRule="auto"/>
        <w:ind w:left="567"/>
        <w:rPr>
          <w:rFonts w:ascii="Calisto MT" w:hAnsi="Calisto MT"/>
          <w:noProof/>
        </w:rPr>
      </w:pPr>
      <w:r w:rsidRPr="0051417B">
        <w:rPr>
          <w:rFonts w:ascii="Calisto MT" w:hAnsi="Calisto MT"/>
          <w:noProof/>
        </w:rPr>
        <w:lastRenderedPageBreak/>
        <w:t>1.- Una comunidad entera debe tener la facultad de elegir a su pastor y deponerlo; 2.- El diezmo debe dividirse entre el párroco y el pueblo pobre; el resto se mantiene para las necesidades del país; 3.- Nadie debe ser siervo, porque Cristo nos ha hecho a todos libres.</w:t>
      </w:r>
      <w:r w:rsidR="00942354" w:rsidRPr="00942354">
        <w:t xml:space="preserve"> </w:t>
      </w:r>
      <w:r w:rsidR="00E01FD2">
        <w:rPr>
          <w:rFonts w:ascii="Calisto MT" w:hAnsi="Calisto MT"/>
          <w:noProof/>
        </w:rPr>
        <w:t>(Miegge</w:t>
      </w:r>
      <w:r w:rsidR="00942354" w:rsidRPr="00942354">
        <w:rPr>
          <w:rFonts w:ascii="Calisto MT" w:hAnsi="Calisto MT"/>
          <w:noProof/>
        </w:rPr>
        <w:t>. 2016, p, 39)</w:t>
      </w:r>
    </w:p>
    <w:p w14:paraId="00BCF8F0" w14:textId="391FCB91" w:rsidR="008601BE" w:rsidRDefault="007C412F" w:rsidP="00546AD8">
      <w:pPr>
        <w:rPr>
          <w:rFonts w:ascii="Calisto MT" w:hAnsi="Calisto MT"/>
          <w:noProof/>
          <w:sz w:val="24"/>
          <w:szCs w:val="24"/>
        </w:rPr>
      </w:pPr>
      <w:r>
        <w:rPr>
          <w:rFonts w:ascii="Calisto MT" w:hAnsi="Calisto MT"/>
          <w:noProof/>
          <w:sz w:val="24"/>
          <w:szCs w:val="24"/>
        </w:rPr>
        <w:t>Las décadas siguientes fueron, en buena medida, de caos religioso, reforma y contrareforma, y de consolidación política de las monarquías absolutas; para éstas, el otrora poderosísimo papa, con potestad de “atar y desatar”, no pasaba de ser</w:t>
      </w:r>
      <w:r w:rsidR="008601BE">
        <w:rPr>
          <w:rFonts w:ascii="Calisto MT" w:hAnsi="Calisto MT"/>
          <w:noProof/>
          <w:sz w:val="24"/>
          <w:szCs w:val="24"/>
        </w:rPr>
        <w:t xml:space="preserve"> un</w:t>
      </w:r>
      <w:r>
        <w:rPr>
          <w:rFonts w:ascii="Calisto MT" w:hAnsi="Calisto MT"/>
          <w:noProof/>
          <w:sz w:val="24"/>
          <w:szCs w:val="24"/>
        </w:rPr>
        <w:t xml:space="preserve"> siempre deseado</w:t>
      </w:r>
      <w:r w:rsidR="00442733">
        <w:rPr>
          <w:rFonts w:ascii="Calisto MT" w:hAnsi="Calisto MT"/>
          <w:noProof/>
          <w:sz w:val="24"/>
          <w:szCs w:val="24"/>
        </w:rPr>
        <w:t xml:space="preserve"> aliado</w:t>
      </w:r>
      <w:r>
        <w:rPr>
          <w:rFonts w:ascii="Calisto MT" w:hAnsi="Calisto MT"/>
          <w:noProof/>
          <w:sz w:val="24"/>
          <w:szCs w:val="24"/>
        </w:rPr>
        <w:t xml:space="preserve">, </w:t>
      </w:r>
      <w:r w:rsidR="00ED389B">
        <w:rPr>
          <w:rFonts w:ascii="Calisto MT" w:hAnsi="Calisto MT"/>
          <w:noProof/>
          <w:sz w:val="24"/>
          <w:szCs w:val="24"/>
        </w:rPr>
        <w:t>o un nunca deseado</w:t>
      </w:r>
      <w:r w:rsidR="00254278">
        <w:rPr>
          <w:rFonts w:ascii="Calisto MT" w:hAnsi="Calisto MT"/>
          <w:noProof/>
          <w:sz w:val="24"/>
          <w:szCs w:val="24"/>
        </w:rPr>
        <w:t>,</w:t>
      </w:r>
      <w:r w:rsidR="00ED389B">
        <w:rPr>
          <w:rFonts w:ascii="Calisto MT" w:hAnsi="Calisto MT"/>
          <w:noProof/>
          <w:sz w:val="24"/>
          <w:szCs w:val="24"/>
        </w:rPr>
        <w:t xml:space="preserve"> peligroso adversario.</w:t>
      </w:r>
    </w:p>
    <w:p w14:paraId="13D1479B" w14:textId="33F6846D" w:rsidR="00E01FD2" w:rsidRPr="0051417B" w:rsidRDefault="00E01FD2" w:rsidP="00546AD8">
      <w:pPr>
        <w:rPr>
          <w:rFonts w:ascii="Calisto MT" w:hAnsi="Calisto MT"/>
          <w:noProof/>
          <w:sz w:val="24"/>
          <w:szCs w:val="24"/>
        </w:rPr>
      </w:pPr>
      <w:r>
        <w:rPr>
          <w:rFonts w:ascii="Calisto MT" w:hAnsi="Calisto MT"/>
          <w:noProof/>
          <w:sz w:val="24"/>
          <w:szCs w:val="24"/>
        </w:rPr>
        <w:t>La política como arte</w:t>
      </w:r>
      <w:r w:rsidR="00A71A9E">
        <w:rPr>
          <w:rFonts w:ascii="Calisto MT" w:hAnsi="Calisto MT"/>
          <w:noProof/>
          <w:sz w:val="24"/>
          <w:szCs w:val="24"/>
        </w:rPr>
        <w:t xml:space="preserve"> terminó superando la función que la religión jugó en la configuración de los Estados.</w:t>
      </w:r>
    </w:p>
    <w:p w14:paraId="24CD4735" w14:textId="3B5572FB" w:rsidR="00801930" w:rsidRDefault="00801930" w:rsidP="00546AD8">
      <w:pPr>
        <w:rPr>
          <w:rFonts w:ascii="Calisto MT" w:hAnsi="Calisto MT"/>
          <w:b/>
          <w:noProof/>
          <w:sz w:val="24"/>
          <w:szCs w:val="24"/>
        </w:rPr>
      </w:pPr>
      <w:r>
        <w:rPr>
          <w:rFonts w:ascii="Calisto MT" w:hAnsi="Calisto MT"/>
          <w:b/>
          <w:noProof/>
          <w:sz w:val="24"/>
          <w:szCs w:val="24"/>
        </w:rPr>
        <w:t>2</w:t>
      </w:r>
      <w:r>
        <w:rPr>
          <w:rFonts w:ascii="Calisto MT" w:hAnsi="Calisto MT"/>
          <w:b/>
          <w:noProof/>
          <w:sz w:val="24"/>
          <w:szCs w:val="24"/>
        </w:rPr>
        <w:tab/>
      </w:r>
      <w:r w:rsidR="00AC32AF">
        <w:rPr>
          <w:rFonts w:ascii="Calisto MT" w:hAnsi="Calisto MT"/>
          <w:b/>
          <w:noProof/>
          <w:sz w:val="24"/>
          <w:szCs w:val="24"/>
        </w:rPr>
        <w:t>El Estado funcional</w:t>
      </w:r>
      <w:r w:rsidR="005B7D2B">
        <w:rPr>
          <w:rFonts w:ascii="Calisto MT" w:hAnsi="Calisto MT"/>
          <w:b/>
          <w:noProof/>
          <w:sz w:val="24"/>
          <w:szCs w:val="24"/>
        </w:rPr>
        <w:t>: Del Estado ideal al Estado real</w:t>
      </w:r>
    </w:p>
    <w:p w14:paraId="72317160" w14:textId="77777777" w:rsidR="00AC32AF" w:rsidRDefault="00AC32AF" w:rsidP="00546AD8">
      <w:pPr>
        <w:rPr>
          <w:rFonts w:ascii="Calisto MT" w:hAnsi="Calisto MT"/>
          <w:b/>
          <w:noProof/>
          <w:sz w:val="24"/>
          <w:szCs w:val="24"/>
        </w:rPr>
      </w:pPr>
      <w:r>
        <w:rPr>
          <w:rFonts w:ascii="Calisto MT" w:hAnsi="Calisto MT"/>
          <w:b/>
          <w:noProof/>
          <w:sz w:val="24"/>
          <w:szCs w:val="24"/>
        </w:rPr>
        <w:t>2.1</w:t>
      </w:r>
      <w:r>
        <w:rPr>
          <w:rFonts w:ascii="Calisto MT" w:hAnsi="Calisto MT"/>
          <w:b/>
          <w:noProof/>
          <w:sz w:val="24"/>
          <w:szCs w:val="24"/>
        </w:rPr>
        <w:tab/>
        <w:t>El debate teórico jurídico sobre el Estado</w:t>
      </w:r>
    </w:p>
    <w:p w14:paraId="6DD767C2" w14:textId="1B54405D" w:rsidR="00EA2B0F" w:rsidRDefault="00EA2B0F" w:rsidP="00254278">
      <w:pPr>
        <w:spacing w:after="0"/>
        <w:rPr>
          <w:rFonts w:ascii="Calisto MT" w:hAnsi="Calisto MT"/>
          <w:noProof/>
          <w:sz w:val="24"/>
          <w:szCs w:val="24"/>
        </w:rPr>
      </w:pPr>
      <w:r>
        <w:rPr>
          <w:rFonts w:ascii="Calisto MT" w:hAnsi="Calisto MT"/>
          <w:noProof/>
          <w:sz w:val="24"/>
          <w:szCs w:val="24"/>
        </w:rPr>
        <w:t>E</w:t>
      </w:r>
      <w:r w:rsidR="00DF615D">
        <w:rPr>
          <w:rFonts w:ascii="Calisto MT" w:hAnsi="Calisto MT"/>
          <w:noProof/>
          <w:sz w:val="24"/>
          <w:szCs w:val="24"/>
        </w:rPr>
        <w:t>n e</w:t>
      </w:r>
      <w:r>
        <w:rPr>
          <w:rFonts w:ascii="Calisto MT" w:hAnsi="Calisto MT"/>
          <w:noProof/>
          <w:sz w:val="24"/>
          <w:szCs w:val="24"/>
        </w:rPr>
        <w:t>l fenómeno que se experimenta durante los siguientes</w:t>
      </w:r>
      <w:r w:rsidR="00AC32AF">
        <w:rPr>
          <w:rFonts w:ascii="Calisto MT" w:hAnsi="Calisto MT"/>
          <w:noProof/>
          <w:sz w:val="24"/>
          <w:szCs w:val="24"/>
        </w:rPr>
        <w:t xml:space="preserve"> </w:t>
      </w:r>
      <w:r w:rsidR="00160A95">
        <w:rPr>
          <w:rFonts w:ascii="Calisto MT" w:hAnsi="Calisto MT"/>
          <w:noProof/>
          <w:sz w:val="24"/>
          <w:szCs w:val="24"/>
        </w:rPr>
        <w:t>cinco</w:t>
      </w:r>
      <w:r>
        <w:rPr>
          <w:rFonts w:ascii="Calisto MT" w:hAnsi="Calisto MT"/>
          <w:noProof/>
          <w:sz w:val="24"/>
          <w:szCs w:val="24"/>
        </w:rPr>
        <w:t xml:space="preserve"> siglos</w:t>
      </w:r>
      <w:r w:rsidR="00254278">
        <w:rPr>
          <w:rFonts w:ascii="Calisto MT" w:hAnsi="Calisto MT"/>
          <w:noProof/>
          <w:sz w:val="24"/>
          <w:szCs w:val="24"/>
        </w:rPr>
        <w:t xml:space="preserve"> que puede ser dividido</w:t>
      </w:r>
      <w:r w:rsidR="00ED389B">
        <w:rPr>
          <w:rFonts w:ascii="Calisto MT" w:hAnsi="Calisto MT"/>
          <w:noProof/>
          <w:sz w:val="24"/>
          <w:szCs w:val="24"/>
        </w:rPr>
        <w:t xml:space="preserve"> en dos etapas: la del absolutismo monárquico y la de la revolución liberal, </w:t>
      </w:r>
      <w:r>
        <w:rPr>
          <w:rFonts w:ascii="Calisto MT" w:hAnsi="Calisto MT"/>
          <w:noProof/>
          <w:sz w:val="24"/>
          <w:szCs w:val="24"/>
        </w:rPr>
        <w:t xml:space="preserve">se manifiestan </w:t>
      </w:r>
      <w:r w:rsidR="00CD4CD4">
        <w:rPr>
          <w:rFonts w:ascii="Calisto MT" w:hAnsi="Calisto MT"/>
          <w:noProof/>
          <w:sz w:val="24"/>
          <w:szCs w:val="24"/>
        </w:rPr>
        <w:t>con claridad los elementos que la literatura jurídica</w:t>
      </w:r>
      <w:r w:rsidR="00254278">
        <w:rPr>
          <w:rFonts w:ascii="Calisto MT" w:hAnsi="Calisto MT"/>
          <w:noProof/>
          <w:sz w:val="24"/>
          <w:szCs w:val="24"/>
        </w:rPr>
        <w:t xml:space="preserve"> de los siglos XIX y XX ha</w:t>
      </w:r>
      <w:r w:rsidR="008815AA">
        <w:rPr>
          <w:rFonts w:ascii="Calisto MT" w:hAnsi="Calisto MT"/>
          <w:noProof/>
          <w:sz w:val="24"/>
          <w:szCs w:val="24"/>
        </w:rPr>
        <w:t xml:space="preserve"> co</w:t>
      </w:r>
      <w:r w:rsidR="00CD4CD4">
        <w:rPr>
          <w:rFonts w:ascii="Calisto MT" w:hAnsi="Calisto MT"/>
          <w:noProof/>
          <w:sz w:val="24"/>
          <w:szCs w:val="24"/>
        </w:rPr>
        <w:t>n</w:t>
      </w:r>
      <w:r w:rsidR="008815AA">
        <w:rPr>
          <w:rFonts w:ascii="Calisto MT" w:hAnsi="Calisto MT"/>
          <w:noProof/>
          <w:sz w:val="24"/>
          <w:szCs w:val="24"/>
        </w:rPr>
        <w:t>s</w:t>
      </w:r>
      <w:r w:rsidR="00CD4CD4">
        <w:rPr>
          <w:rFonts w:ascii="Calisto MT" w:hAnsi="Calisto MT"/>
          <w:noProof/>
          <w:sz w:val="24"/>
          <w:szCs w:val="24"/>
        </w:rPr>
        <w:t>iderado como cons</w:t>
      </w:r>
      <w:r w:rsidR="006B2790">
        <w:rPr>
          <w:rFonts w:ascii="Calisto MT" w:hAnsi="Calisto MT"/>
          <w:noProof/>
          <w:sz w:val="24"/>
          <w:szCs w:val="24"/>
        </w:rPr>
        <w:t xml:space="preserve">titutivos del Estado: </w:t>
      </w:r>
      <w:r w:rsidR="00CD4CD4">
        <w:rPr>
          <w:rFonts w:ascii="Calisto MT" w:hAnsi="Calisto MT"/>
          <w:noProof/>
          <w:sz w:val="24"/>
          <w:szCs w:val="24"/>
        </w:rPr>
        <w:t>población</w:t>
      </w:r>
      <w:r w:rsidR="006B2790">
        <w:rPr>
          <w:rFonts w:ascii="Calisto MT" w:hAnsi="Calisto MT"/>
          <w:noProof/>
          <w:sz w:val="24"/>
          <w:szCs w:val="24"/>
        </w:rPr>
        <w:t>, territorio</w:t>
      </w:r>
      <w:r w:rsidR="00CD4CD4">
        <w:rPr>
          <w:rFonts w:ascii="Calisto MT" w:hAnsi="Calisto MT"/>
          <w:noProof/>
          <w:sz w:val="24"/>
          <w:szCs w:val="24"/>
        </w:rPr>
        <w:t xml:space="preserve"> y orden jurídico</w:t>
      </w:r>
      <w:r w:rsidR="006B2790">
        <w:rPr>
          <w:rFonts w:ascii="Calisto MT" w:hAnsi="Calisto MT"/>
          <w:noProof/>
          <w:sz w:val="24"/>
          <w:szCs w:val="24"/>
        </w:rPr>
        <w:t>.</w:t>
      </w:r>
    </w:p>
    <w:p w14:paraId="7BB46F4A" w14:textId="77777777" w:rsidR="008815AA" w:rsidRDefault="007F4D8F" w:rsidP="00C233CC">
      <w:pPr>
        <w:spacing w:after="0" w:line="240" w:lineRule="auto"/>
        <w:ind w:left="567"/>
        <w:rPr>
          <w:rFonts w:ascii="Calisto MT" w:hAnsi="Calisto MT"/>
          <w:noProof/>
        </w:rPr>
      </w:pPr>
      <w:r>
        <w:rPr>
          <w:rFonts w:ascii="Calisto MT" w:hAnsi="Calisto MT"/>
          <w:noProof/>
        </w:rPr>
        <w:t>En cada Estado se encuentra desde luego un cierto número de hombres</w:t>
      </w:r>
      <w:r w:rsidR="006B2790">
        <w:rPr>
          <w:rFonts w:ascii="Calisto MT" w:hAnsi="Calisto MT"/>
          <w:noProof/>
        </w:rPr>
        <w:t>. Este número puede ser más o menos considerable: basta que estos hombres hayan conseguido de hecho, formar un cuerpo político autónomo, es decir, distinto de los grupos estatales vecinos…</w:t>
      </w:r>
    </w:p>
    <w:p w14:paraId="541E66CA" w14:textId="77777777" w:rsidR="006B2790" w:rsidRDefault="00CF2E71" w:rsidP="00C233CC">
      <w:pPr>
        <w:spacing w:after="0" w:line="240" w:lineRule="auto"/>
        <w:ind w:left="567"/>
        <w:rPr>
          <w:rFonts w:ascii="Calisto MT" w:hAnsi="Calisto MT"/>
          <w:noProof/>
        </w:rPr>
      </w:pPr>
      <w:r>
        <w:rPr>
          <w:rFonts w:ascii="Calisto MT" w:hAnsi="Calisto MT"/>
          <w:noProof/>
        </w:rPr>
        <w:t>…una relación de vinculación nacional no puede adquirir consistencia más que entre hombres que están en contacto por el hecho mismo de su convivencia permanente sobre uno o más territorios comunes…</w:t>
      </w:r>
    </w:p>
    <w:p w14:paraId="2D5A256E" w14:textId="77777777" w:rsidR="00CF2E71" w:rsidRDefault="00CF2E71" w:rsidP="00C233CC">
      <w:pPr>
        <w:spacing w:after="0" w:line="240" w:lineRule="auto"/>
        <w:ind w:left="567"/>
        <w:rPr>
          <w:rFonts w:ascii="Calisto MT" w:hAnsi="Calisto MT"/>
          <w:noProof/>
        </w:rPr>
      </w:pPr>
      <w:r>
        <w:rPr>
          <w:rFonts w:ascii="Calisto MT" w:hAnsi="Calisto MT"/>
          <w:noProof/>
        </w:rPr>
        <w:t xml:space="preserve">…la relación jurídica que se establece entre el Estado y su territorio no consiste en un derecho de </w:t>
      </w:r>
      <w:r>
        <w:rPr>
          <w:rFonts w:ascii="Calisto MT" w:hAnsi="Calisto MT"/>
          <w:i/>
          <w:noProof/>
        </w:rPr>
        <w:t>dominium</w:t>
      </w:r>
      <w:r>
        <w:rPr>
          <w:rFonts w:ascii="Calisto MT" w:hAnsi="Calisto MT"/>
          <w:noProof/>
        </w:rPr>
        <w:t xml:space="preserve">, sino realmente de </w:t>
      </w:r>
      <w:r>
        <w:rPr>
          <w:rFonts w:ascii="Calisto MT" w:hAnsi="Calisto MT"/>
          <w:i/>
          <w:noProof/>
        </w:rPr>
        <w:t>imperium</w:t>
      </w:r>
      <w:r>
        <w:rPr>
          <w:rFonts w:ascii="Calisto MT" w:hAnsi="Calisto MT"/>
          <w:noProof/>
        </w:rPr>
        <w:t>: el Estado no tiene sobre su suelo una propiedad, sino únicamente una potestad de dominación…</w:t>
      </w:r>
    </w:p>
    <w:p w14:paraId="765AC2D3" w14:textId="1DC6ACA4" w:rsidR="00CF2E71" w:rsidRDefault="00CF2E71" w:rsidP="00C233CC">
      <w:pPr>
        <w:spacing w:line="240" w:lineRule="auto"/>
        <w:ind w:left="567"/>
        <w:rPr>
          <w:rFonts w:ascii="Calisto MT" w:hAnsi="Calisto MT"/>
          <w:noProof/>
        </w:rPr>
      </w:pPr>
      <w:r>
        <w:rPr>
          <w:rFonts w:ascii="Calisto MT" w:hAnsi="Calisto MT"/>
          <w:noProof/>
        </w:rPr>
        <w:t>Finalmente, y por encima de todo, lo que constituye un Estado es el establecimiento, en el seno de la nación, de una potestad pública</w:t>
      </w:r>
      <w:r w:rsidR="00BD2B5F">
        <w:rPr>
          <w:rFonts w:ascii="Calisto MT" w:hAnsi="Calisto MT"/>
          <w:noProof/>
        </w:rPr>
        <w:t xml:space="preserve"> que se ejerce autoritariamente sobre todos los individuos que forman parte del grupo nacional. </w:t>
      </w:r>
      <w:r w:rsidR="00A71A9E">
        <w:rPr>
          <w:rFonts w:ascii="Calisto MT" w:hAnsi="Calisto MT"/>
          <w:noProof/>
        </w:rPr>
        <w:t>(Carré de Malberg</w:t>
      </w:r>
      <w:r w:rsidR="00BD2B5F">
        <w:rPr>
          <w:rFonts w:ascii="Calisto MT" w:hAnsi="Calisto MT"/>
          <w:noProof/>
        </w:rPr>
        <w:t xml:space="preserve">. </w:t>
      </w:r>
      <w:r w:rsidR="00BD2B5F" w:rsidRPr="00BD2B5F">
        <w:rPr>
          <w:rFonts w:ascii="Calisto MT" w:hAnsi="Calisto MT"/>
          <w:noProof/>
        </w:rPr>
        <w:t>1998</w:t>
      </w:r>
      <w:r w:rsidR="00BD2B5F">
        <w:rPr>
          <w:rFonts w:ascii="Calisto MT" w:hAnsi="Calisto MT"/>
          <w:noProof/>
        </w:rPr>
        <w:t>, pp. 21-26</w:t>
      </w:r>
      <w:r w:rsidR="00BD2B5F" w:rsidRPr="00BD2B5F">
        <w:rPr>
          <w:rFonts w:ascii="Calisto MT" w:hAnsi="Calisto MT"/>
          <w:noProof/>
        </w:rPr>
        <w:t>)</w:t>
      </w:r>
    </w:p>
    <w:p w14:paraId="12F11F00" w14:textId="2F9E055E" w:rsidR="00BD2B5F" w:rsidRDefault="00263E67" w:rsidP="00DD0FAA">
      <w:pPr>
        <w:spacing w:after="0"/>
        <w:rPr>
          <w:rFonts w:ascii="Calisto MT" w:hAnsi="Calisto MT"/>
          <w:noProof/>
          <w:sz w:val="24"/>
          <w:szCs w:val="24"/>
        </w:rPr>
      </w:pPr>
      <w:r>
        <w:rPr>
          <w:rFonts w:ascii="Calisto MT" w:hAnsi="Calisto MT"/>
          <w:noProof/>
          <w:sz w:val="24"/>
          <w:szCs w:val="24"/>
        </w:rPr>
        <w:t>Carré de Malberg advertía, a finales del siglo XIX, sobre la necesidad de no confundir el objeto por definir</w:t>
      </w:r>
      <w:r w:rsidR="00D87DCE">
        <w:rPr>
          <w:rFonts w:ascii="Calisto MT" w:hAnsi="Calisto MT"/>
          <w:noProof/>
          <w:sz w:val="24"/>
          <w:szCs w:val="24"/>
        </w:rPr>
        <w:t>, el Estado,</w:t>
      </w:r>
      <w:r>
        <w:rPr>
          <w:rFonts w:ascii="Calisto MT" w:hAnsi="Calisto MT"/>
          <w:noProof/>
          <w:sz w:val="24"/>
          <w:szCs w:val="24"/>
        </w:rPr>
        <w:t xml:space="preserve"> con los elementos que lo constituyen; obviamente, en el conjunto sistémico de los elementos identificados se exterioriza el fenómeno, pero no son</w:t>
      </w:r>
      <w:r w:rsidR="00FA3A02">
        <w:rPr>
          <w:rFonts w:ascii="Calisto MT" w:hAnsi="Calisto MT"/>
          <w:noProof/>
          <w:sz w:val="24"/>
          <w:szCs w:val="24"/>
        </w:rPr>
        <w:t xml:space="preserve"> estos</w:t>
      </w:r>
      <w:r>
        <w:rPr>
          <w:rFonts w:ascii="Calisto MT" w:hAnsi="Calisto MT"/>
          <w:noProof/>
          <w:sz w:val="24"/>
          <w:szCs w:val="24"/>
        </w:rPr>
        <w:t>, ni separadamente, ni en suma, el fenómeno en su esencia; dice</w:t>
      </w:r>
      <w:r w:rsidR="00FA3A02">
        <w:rPr>
          <w:rFonts w:ascii="Calisto MT" w:hAnsi="Calisto MT"/>
          <w:noProof/>
          <w:sz w:val="24"/>
          <w:szCs w:val="24"/>
        </w:rPr>
        <w:t>,</w:t>
      </w:r>
      <w:r>
        <w:rPr>
          <w:rFonts w:ascii="Calisto MT" w:hAnsi="Calisto MT"/>
          <w:noProof/>
          <w:sz w:val="24"/>
          <w:szCs w:val="24"/>
        </w:rPr>
        <w:t xml:space="preserve"> que para lograr una definición</w:t>
      </w:r>
      <w:r w:rsidR="00FA3A02">
        <w:rPr>
          <w:rFonts w:ascii="Calisto MT" w:hAnsi="Calisto MT"/>
          <w:noProof/>
          <w:sz w:val="24"/>
          <w:szCs w:val="24"/>
        </w:rPr>
        <w:t xml:space="preserve"> de Estado,</w:t>
      </w:r>
      <w:r>
        <w:rPr>
          <w:rFonts w:ascii="Calisto MT" w:hAnsi="Calisto MT"/>
          <w:noProof/>
          <w:sz w:val="24"/>
          <w:szCs w:val="24"/>
        </w:rPr>
        <w:t xml:space="preserve"> se debe atender a las relaciones jurídicas que derivan del conjunto sistémico de los elementos identificados</w:t>
      </w:r>
      <w:r w:rsidR="00D87DCE">
        <w:rPr>
          <w:rFonts w:ascii="Calisto MT" w:hAnsi="Calisto MT"/>
          <w:noProof/>
          <w:sz w:val="24"/>
          <w:szCs w:val="24"/>
        </w:rPr>
        <w:t xml:space="preserve"> y elabora una teoría de la personalidad del Estado, consecuente con el repúblicanismo frances del último tercio del siglo XIX, de hondo contenido an</w:t>
      </w:r>
      <w:r w:rsidR="00A71A9E">
        <w:rPr>
          <w:rFonts w:ascii="Calisto MT" w:hAnsi="Calisto MT"/>
          <w:noProof/>
          <w:sz w:val="24"/>
          <w:szCs w:val="24"/>
        </w:rPr>
        <w:t xml:space="preserve">tropológico </w:t>
      </w:r>
      <w:r w:rsidR="00D87DCE">
        <w:rPr>
          <w:rFonts w:ascii="Calisto MT" w:hAnsi="Calisto MT"/>
          <w:noProof/>
          <w:sz w:val="24"/>
          <w:szCs w:val="24"/>
        </w:rPr>
        <w:t xml:space="preserve">que podría </w:t>
      </w:r>
      <w:r w:rsidR="00970D5E">
        <w:rPr>
          <w:rFonts w:ascii="Calisto MT" w:hAnsi="Calisto MT"/>
          <w:noProof/>
          <w:sz w:val="24"/>
          <w:szCs w:val="24"/>
        </w:rPr>
        <w:t>c</w:t>
      </w:r>
      <w:r w:rsidR="00A71A9E">
        <w:rPr>
          <w:rFonts w:ascii="Calisto MT" w:hAnsi="Calisto MT"/>
          <w:noProof/>
          <w:sz w:val="24"/>
          <w:szCs w:val="24"/>
        </w:rPr>
        <w:t>onsiderarse</w:t>
      </w:r>
      <w:r w:rsidR="00D87DCE">
        <w:rPr>
          <w:rFonts w:ascii="Calisto MT" w:hAnsi="Calisto MT"/>
          <w:noProof/>
          <w:sz w:val="24"/>
          <w:szCs w:val="24"/>
        </w:rPr>
        <w:t xml:space="preserve"> de </w:t>
      </w:r>
      <w:r w:rsidR="00A71A9E">
        <w:rPr>
          <w:rFonts w:ascii="Calisto MT" w:hAnsi="Calisto MT"/>
          <w:noProof/>
          <w:sz w:val="24"/>
          <w:szCs w:val="24"/>
        </w:rPr>
        <w:t>sustrato metafísico</w:t>
      </w:r>
      <w:r w:rsidR="00D87DCE">
        <w:rPr>
          <w:rFonts w:ascii="Calisto MT" w:hAnsi="Calisto MT"/>
          <w:noProof/>
          <w:sz w:val="24"/>
          <w:szCs w:val="24"/>
        </w:rPr>
        <w:t>:</w:t>
      </w:r>
    </w:p>
    <w:p w14:paraId="473F10B3" w14:textId="77777777" w:rsidR="00D87DCE" w:rsidRDefault="00D87DCE" w:rsidP="00C233CC">
      <w:pPr>
        <w:spacing w:after="0" w:line="240" w:lineRule="auto"/>
        <w:ind w:left="567"/>
        <w:rPr>
          <w:rFonts w:ascii="Calisto MT" w:hAnsi="Calisto MT"/>
          <w:noProof/>
        </w:rPr>
      </w:pPr>
      <w:r>
        <w:rPr>
          <w:rFonts w:ascii="Calisto MT" w:hAnsi="Calisto MT"/>
          <w:noProof/>
        </w:rPr>
        <w:lastRenderedPageBreak/>
        <w:t>…como consecuencia del orden jurídico estatutuario establecido en el Estado, la comunidad nacional, considerada bien sea en el conjunto de sus miembros actualmente en vida o bien en la serie sucesiva de las generaciones nacionales, está organizada en tal forma que los nacionales constituyen entre todos un sujeto jurídico</w:t>
      </w:r>
      <w:r w:rsidR="001834AA">
        <w:rPr>
          <w:rFonts w:ascii="Calisto MT" w:hAnsi="Calisto MT"/>
          <w:noProof/>
        </w:rPr>
        <w:t xml:space="preserve"> único e invariable, así como sólo entre todos tienen, en lo que concierne a la dirección de la cosa pública, una voluntad única… Este es el hecho jurídico primordial que debe tener en cuenta la ciencia del derecho, y no puede tenerlo en cuenta sino reconociendo desde luego al Estado, expresión de la colectividad unificada, una globalidad distinta de la de sus miembros particulares y transitorios, es decir, definiendo al Estado como una persona jurídica</w:t>
      </w:r>
      <w:r w:rsidR="00955D1C">
        <w:rPr>
          <w:rFonts w:ascii="Calisto MT" w:hAnsi="Calisto MT"/>
          <w:noProof/>
        </w:rPr>
        <w:t>…</w:t>
      </w:r>
    </w:p>
    <w:p w14:paraId="59708ABA" w14:textId="49888F9C" w:rsidR="00955D1C" w:rsidRDefault="00955D1C" w:rsidP="00C233CC">
      <w:pPr>
        <w:spacing w:line="240" w:lineRule="auto"/>
        <w:ind w:left="567"/>
        <w:rPr>
          <w:rFonts w:ascii="Calisto MT" w:hAnsi="Calisto MT"/>
          <w:noProof/>
        </w:rPr>
      </w:pPr>
      <w:r>
        <w:rPr>
          <w:rFonts w:ascii="Calisto MT" w:hAnsi="Calisto MT"/>
          <w:noProof/>
        </w:rPr>
        <w:t xml:space="preserve">Lo que distingue al Estado de cualquier otra agrupación es la potestad de que se halla dotado. Esta potestad, que sólo él puede </w:t>
      </w:r>
      <w:r>
        <w:rPr>
          <w:rFonts w:ascii="Calisto MT" w:hAnsi="Calisto MT"/>
          <w:i/>
          <w:noProof/>
        </w:rPr>
        <w:t>poseer</w:t>
      </w:r>
      <w:r>
        <w:rPr>
          <w:rFonts w:ascii="Calisto MT" w:hAnsi="Calisto MT"/>
          <w:noProof/>
        </w:rPr>
        <w:t>, y que por lo tanto se puede ya car</w:t>
      </w:r>
      <w:r w:rsidR="00A71A9E">
        <w:rPr>
          <w:rFonts w:ascii="Calisto MT" w:hAnsi="Calisto MT"/>
          <w:noProof/>
        </w:rPr>
        <w:t>acterizar denominá</w:t>
      </w:r>
      <w:r>
        <w:rPr>
          <w:rFonts w:ascii="Calisto MT" w:hAnsi="Calisto MT"/>
          <w:noProof/>
        </w:rPr>
        <w:t xml:space="preserve">ndola “potestad estatal”, lleva, en la terminología tradicionalmente consagrada en Francia, el nombre de soberanía. </w:t>
      </w:r>
      <w:r w:rsidRPr="00955D1C">
        <w:rPr>
          <w:rFonts w:ascii="Calisto MT" w:hAnsi="Calisto MT"/>
          <w:noProof/>
        </w:rPr>
        <w:t>(C</w:t>
      </w:r>
      <w:r>
        <w:rPr>
          <w:rFonts w:ascii="Calisto MT" w:hAnsi="Calisto MT"/>
          <w:noProof/>
        </w:rPr>
        <w:t>arré de Malberg, R. 1998, pp. 27-28</w:t>
      </w:r>
      <w:r w:rsidRPr="00955D1C">
        <w:rPr>
          <w:rFonts w:ascii="Calisto MT" w:hAnsi="Calisto MT"/>
          <w:noProof/>
        </w:rPr>
        <w:t>)</w:t>
      </w:r>
    </w:p>
    <w:p w14:paraId="4D86EA65" w14:textId="77777777" w:rsidR="003044F7" w:rsidRDefault="00183780" w:rsidP="00DD0FAA">
      <w:pPr>
        <w:spacing w:after="0"/>
        <w:rPr>
          <w:rFonts w:ascii="Calisto MT" w:hAnsi="Calisto MT"/>
          <w:noProof/>
          <w:sz w:val="24"/>
          <w:szCs w:val="24"/>
        </w:rPr>
      </w:pPr>
      <w:r>
        <w:rPr>
          <w:rFonts w:ascii="Calisto MT" w:hAnsi="Calisto MT"/>
          <w:noProof/>
          <w:sz w:val="24"/>
          <w:szCs w:val="24"/>
        </w:rPr>
        <w:t>Noventa años después, al inicio de la segunda mitad del s</w:t>
      </w:r>
      <w:r w:rsidR="00DF615D">
        <w:rPr>
          <w:rFonts w:ascii="Calisto MT" w:hAnsi="Calisto MT"/>
          <w:noProof/>
          <w:sz w:val="24"/>
          <w:szCs w:val="24"/>
        </w:rPr>
        <w:t>iglo XX,</w:t>
      </w:r>
      <w:r w:rsidR="00E842A4">
        <w:rPr>
          <w:rFonts w:ascii="Calisto MT" w:hAnsi="Calisto MT"/>
          <w:noProof/>
          <w:sz w:val="24"/>
          <w:szCs w:val="24"/>
        </w:rPr>
        <w:t xml:space="preserve"> luego de las dos grandes conflagraciones que además de los millones de muertos que dejaron tras de sí, vieron desaparecer grandes Estados y surgir muchos otros</w:t>
      </w:r>
      <w:r w:rsidR="00AC32AF">
        <w:rPr>
          <w:rFonts w:ascii="Calisto MT" w:hAnsi="Calisto MT"/>
          <w:noProof/>
          <w:sz w:val="24"/>
          <w:szCs w:val="24"/>
        </w:rPr>
        <w:t xml:space="preserve"> y un nuevo sistema de derecho internacional, cuya piedra angular pretende ser la paz y la seguridad mundial y no ya el </w:t>
      </w:r>
      <w:r w:rsidR="00AC32AF">
        <w:rPr>
          <w:rFonts w:ascii="Calisto MT" w:hAnsi="Calisto MT"/>
          <w:i/>
          <w:noProof/>
          <w:sz w:val="24"/>
          <w:szCs w:val="24"/>
        </w:rPr>
        <w:t>ius bellium</w:t>
      </w:r>
      <w:r w:rsidR="00AC32AF">
        <w:rPr>
          <w:rFonts w:ascii="Calisto MT" w:hAnsi="Calisto MT"/>
          <w:noProof/>
          <w:sz w:val="24"/>
          <w:szCs w:val="24"/>
        </w:rPr>
        <w:t>,</w:t>
      </w:r>
      <w:r>
        <w:rPr>
          <w:rFonts w:ascii="Calisto MT" w:hAnsi="Calisto MT"/>
          <w:noProof/>
          <w:sz w:val="24"/>
          <w:szCs w:val="24"/>
        </w:rPr>
        <w:t xml:space="preserve"> Kelsen rebate la idea del “sujeto único e invariable”</w:t>
      </w:r>
      <w:r w:rsidRPr="00183780">
        <w:t xml:space="preserve"> </w:t>
      </w:r>
      <w:r w:rsidRPr="00183780">
        <w:rPr>
          <w:rFonts w:ascii="Calisto MT" w:hAnsi="Calisto MT"/>
          <w:noProof/>
          <w:sz w:val="24"/>
          <w:szCs w:val="24"/>
        </w:rPr>
        <w:t>de Carré</w:t>
      </w:r>
      <w:r w:rsidR="003044F7">
        <w:rPr>
          <w:rFonts w:ascii="Calisto MT" w:hAnsi="Calisto MT"/>
          <w:noProof/>
          <w:sz w:val="24"/>
          <w:szCs w:val="24"/>
        </w:rPr>
        <w:t>, al expresar:</w:t>
      </w:r>
    </w:p>
    <w:p w14:paraId="2C0D1173" w14:textId="0B7EC85B" w:rsidR="00955D1C" w:rsidRDefault="003044F7" w:rsidP="00C233CC">
      <w:pPr>
        <w:spacing w:line="240" w:lineRule="auto"/>
        <w:ind w:left="567"/>
        <w:rPr>
          <w:rFonts w:ascii="Calisto MT" w:hAnsi="Calisto MT"/>
          <w:noProof/>
        </w:rPr>
      </w:pPr>
      <w:r>
        <w:rPr>
          <w:rFonts w:ascii="Calisto MT" w:hAnsi="Calisto MT"/>
          <w:noProof/>
        </w:rPr>
        <w:t>… La pregunta de sí un hombre pertenece a un Estado no es una cuestión sicológica, sino una pregunta jurídica. La unidad de los hombres que constituyen la población del Estado no puede reconocerse sino en el hecho de que un mismo orden jurídico vale para esos hombres, en que su conducta se encuentra regulada por un mismo orden jurídico</w:t>
      </w:r>
      <w:r w:rsidR="00970D5E">
        <w:rPr>
          <w:rFonts w:ascii="Calisto MT" w:hAnsi="Calisto MT"/>
          <w:noProof/>
        </w:rPr>
        <w:t>. La población del Estado es del dominio de validez pers</w:t>
      </w:r>
      <w:r w:rsidR="008601BE">
        <w:rPr>
          <w:rFonts w:ascii="Calisto MT" w:hAnsi="Calisto MT"/>
          <w:noProof/>
        </w:rPr>
        <w:t>onal del orden jurídico estatal</w:t>
      </w:r>
      <w:r>
        <w:rPr>
          <w:rFonts w:ascii="Calisto MT" w:hAnsi="Calisto MT"/>
          <w:noProof/>
        </w:rPr>
        <w:t xml:space="preserve"> (Kelsen, H. 1991, p</w:t>
      </w:r>
      <w:r w:rsidR="00970D5E">
        <w:rPr>
          <w:rFonts w:ascii="Calisto MT" w:hAnsi="Calisto MT"/>
          <w:noProof/>
        </w:rPr>
        <w:t>p</w:t>
      </w:r>
      <w:r>
        <w:rPr>
          <w:rFonts w:ascii="Calisto MT" w:hAnsi="Calisto MT"/>
          <w:noProof/>
        </w:rPr>
        <w:t xml:space="preserve"> 292</w:t>
      </w:r>
      <w:r w:rsidR="00970D5E">
        <w:rPr>
          <w:rFonts w:ascii="Calisto MT" w:hAnsi="Calisto MT"/>
          <w:noProof/>
        </w:rPr>
        <w:t>-293</w:t>
      </w:r>
      <w:r>
        <w:rPr>
          <w:rFonts w:ascii="Calisto MT" w:hAnsi="Calisto MT"/>
          <w:noProof/>
        </w:rPr>
        <w:t>)</w:t>
      </w:r>
      <w:r w:rsidR="008601BE">
        <w:rPr>
          <w:rFonts w:ascii="Calisto MT" w:hAnsi="Calisto MT"/>
          <w:noProof/>
        </w:rPr>
        <w:t>.</w:t>
      </w:r>
    </w:p>
    <w:p w14:paraId="0C633535" w14:textId="77777777" w:rsidR="000A45B2" w:rsidRDefault="000A45B2" w:rsidP="00DD0FAA">
      <w:pPr>
        <w:spacing w:after="0"/>
        <w:rPr>
          <w:rFonts w:ascii="Calisto MT" w:hAnsi="Calisto MT"/>
          <w:noProof/>
          <w:sz w:val="24"/>
          <w:szCs w:val="24"/>
        </w:rPr>
      </w:pPr>
      <w:r>
        <w:rPr>
          <w:rFonts w:ascii="Calisto MT" w:hAnsi="Calisto MT"/>
          <w:noProof/>
          <w:sz w:val="24"/>
          <w:szCs w:val="24"/>
        </w:rPr>
        <w:t>Con tono de irritante positivismo, al que Goldschmidt (2015) no dudó en calificar de nihilismo jurídico</w:t>
      </w:r>
      <w:r w:rsidR="00E842A4">
        <w:rPr>
          <w:rFonts w:ascii="Calisto MT" w:hAnsi="Calisto MT"/>
          <w:noProof/>
          <w:sz w:val="24"/>
          <w:szCs w:val="24"/>
        </w:rPr>
        <w:t>, Kelsen afirma:</w:t>
      </w:r>
    </w:p>
    <w:p w14:paraId="54FCF038" w14:textId="3F1F82C7" w:rsidR="003044F7" w:rsidRDefault="000A45B2" w:rsidP="00C233CC">
      <w:pPr>
        <w:spacing w:line="240" w:lineRule="auto"/>
        <w:ind w:left="567"/>
        <w:rPr>
          <w:rFonts w:ascii="Calisto MT" w:hAnsi="Calisto MT"/>
          <w:noProof/>
        </w:rPr>
      </w:pPr>
      <w:r w:rsidRPr="000A45B2">
        <w:rPr>
          <w:rFonts w:ascii="Calisto MT" w:hAnsi="Calisto MT"/>
          <w:noProof/>
        </w:rPr>
        <w:t>Así el Estado queda definido, en cuanto sus elementos esenciales son la población estatal, el territorio estatal y el poder estatal, como un orden jurídico relativamente centralizado, limitado en su dominio de validez territorial y temporal, soberano o inmediatamente determinado por el derecho internacional, eficaz en términos generales</w:t>
      </w:r>
      <w:r>
        <w:rPr>
          <w:rFonts w:ascii="Calisto MT" w:hAnsi="Calisto MT"/>
          <w:noProof/>
        </w:rPr>
        <w:t>.</w:t>
      </w:r>
      <w:r w:rsidR="00A71A9E">
        <w:rPr>
          <w:rFonts w:ascii="Calisto MT" w:hAnsi="Calisto MT"/>
          <w:noProof/>
        </w:rPr>
        <w:t xml:space="preserve"> (Kelsen</w:t>
      </w:r>
      <w:r w:rsidR="005411E3">
        <w:rPr>
          <w:rFonts w:ascii="Calisto MT" w:hAnsi="Calisto MT"/>
          <w:noProof/>
        </w:rPr>
        <w:t>. 1991, p. 294)</w:t>
      </w:r>
    </w:p>
    <w:p w14:paraId="06987681" w14:textId="6E598AEC" w:rsidR="005411E3" w:rsidRDefault="005411E3" w:rsidP="00546AD8">
      <w:pPr>
        <w:rPr>
          <w:rFonts w:ascii="Calisto MT" w:hAnsi="Calisto MT"/>
          <w:noProof/>
          <w:sz w:val="24"/>
          <w:szCs w:val="24"/>
        </w:rPr>
      </w:pPr>
      <w:r>
        <w:rPr>
          <w:rFonts w:ascii="Calisto MT" w:hAnsi="Calisto MT"/>
          <w:noProof/>
          <w:sz w:val="24"/>
          <w:szCs w:val="24"/>
        </w:rPr>
        <w:t>En limpio, Kelsen afirma que el Estado es un orden jurídico</w:t>
      </w:r>
      <w:r w:rsidR="00905B9C">
        <w:rPr>
          <w:rFonts w:ascii="Calisto MT" w:hAnsi="Calisto MT"/>
          <w:noProof/>
          <w:sz w:val="24"/>
          <w:szCs w:val="24"/>
        </w:rPr>
        <w:t xml:space="preserve"> eficaz, el resto es retórica positivista: “La potencia del Estado no es ninguna fuerza o recurso místico, oculto detrás del Estado o de su derecho. No es otra cosa que la eficacia del orden jurídico estatal.”</w:t>
      </w:r>
      <w:r w:rsidR="00905B9C" w:rsidRPr="00905B9C">
        <w:t xml:space="preserve"> </w:t>
      </w:r>
      <w:r w:rsidR="00A71A9E">
        <w:rPr>
          <w:rFonts w:ascii="Calisto MT" w:hAnsi="Calisto MT"/>
          <w:noProof/>
          <w:sz w:val="24"/>
          <w:szCs w:val="24"/>
        </w:rPr>
        <w:t>(Kelsen</w:t>
      </w:r>
      <w:r w:rsidR="00905B9C" w:rsidRPr="00905B9C">
        <w:rPr>
          <w:rFonts w:ascii="Calisto MT" w:hAnsi="Calisto MT"/>
          <w:noProof/>
          <w:sz w:val="24"/>
          <w:szCs w:val="24"/>
        </w:rPr>
        <w:t>. 1991, p. 294)</w:t>
      </w:r>
      <w:r w:rsidR="00905B9C">
        <w:rPr>
          <w:rFonts w:ascii="Calisto MT" w:hAnsi="Calisto MT"/>
          <w:noProof/>
          <w:sz w:val="24"/>
          <w:szCs w:val="24"/>
        </w:rPr>
        <w:t>; si Carré nos advirtió de no confundir los elementos con el objeto de la definición y recomend</w:t>
      </w:r>
      <w:r w:rsidR="007C3A2B">
        <w:rPr>
          <w:rFonts w:ascii="Calisto MT" w:hAnsi="Calisto MT"/>
          <w:noProof/>
          <w:sz w:val="24"/>
          <w:szCs w:val="24"/>
        </w:rPr>
        <w:t>ó</w:t>
      </w:r>
      <w:r w:rsidR="00905B9C">
        <w:rPr>
          <w:rFonts w:ascii="Calisto MT" w:hAnsi="Calisto MT"/>
          <w:noProof/>
          <w:sz w:val="24"/>
          <w:szCs w:val="24"/>
        </w:rPr>
        <w:t xml:space="preserve"> su búsqueda a partir de las relaciones j</w:t>
      </w:r>
      <w:r w:rsidR="006F5D86">
        <w:rPr>
          <w:rFonts w:ascii="Calisto MT" w:hAnsi="Calisto MT"/>
          <w:noProof/>
          <w:sz w:val="24"/>
          <w:szCs w:val="24"/>
        </w:rPr>
        <w:t>urídicas que en el entorno de su</w:t>
      </w:r>
      <w:r w:rsidR="00905B9C">
        <w:rPr>
          <w:rFonts w:ascii="Calisto MT" w:hAnsi="Calisto MT"/>
          <w:noProof/>
          <w:sz w:val="24"/>
          <w:szCs w:val="24"/>
        </w:rPr>
        <w:t xml:space="preserve">s elementos </w:t>
      </w:r>
      <w:r w:rsidR="006F5D86">
        <w:rPr>
          <w:rFonts w:ascii="Calisto MT" w:hAnsi="Calisto MT"/>
          <w:noProof/>
          <w:sz w:val="24"/>
          <w:szCs w:val="24"/>
        </w:rPr>
        <w:t xml:space="preserve">sistémicos </w:t>
      </w:r>
      <w:r w:rsidR="00905B9C">
        <w:rPr>
          <w:rFonts w:ascii="Calisto MT" w:hAnsi="Calisto MT"/>
          <w:noProof/>
          <w:sz w:val="24"/>
          <w:szCs w:val="24"/>
        </w:rPr>
        <w:t>se generan, Kelsen</w:t>
      </w:r>
      <w:r w:rsidR="006F5D86">
        <w:rPr>
          <w:rFonts w:ascii="Calisto MT" w:hAnsi="Calisto MT"/>
          <w:noProof/>
          <w:sz w:val="24"/>
          <w:szCs w:val="24"/>
        </w:rPr>
        <w:t xml:space="preserve"> elude el fenómeno</w:t>
      </w:r>
      <w:r w:rsidR="00E842A4">
        <w:rPr>
          <w:rFonts w:ascii="Calisto MT" w:hAnsi="Calisto MT"/>
          <w:noProof/>
          <w:sz w:val="24"/>
          <w:szCs w:val="24"/>
        </w:rPr>
        <w:t xml:space="preserve"> con visión ahistórica</w:t>
      </w:r>
      <w:r w:rsidR="006F5D86">
        <w:rPr>
          <w:rFonts w:ascii="Calisto MT" w:hAnsi="Calisto MT"/>
          <w:noProof/>
          <w:sz w:val="24"/>
          <w:szCs w:val="24"/>
        </w:rPr>
        <w:t>, descalifica sus causas y confunde el objeto de la definición con las</w:t>
      </w:r>
      <w:r w:rsidR="00905B9C">
        <w:rPr>
          <w:rFonts w:ascii="Calisto MT" w:hAnsi="Calisto MT"/>
          <w:noProof/>
          <w:sz w:val="24"/>
          <w:szCs w:val="24"/>
        </w:rPr>
        <w:t xml:space="preserve"> consecuencias </w:t>
      </w:r>
      <w:r w:rsidR="006F5D86">
        <w:rPr>
          <w:rFonts w:ascii="Calisto MT" w:hAnsi="Calisto MT"/>
          <w:noProof/>
          <w:sz w:val="24"/>
          <w:szCs w:val="24"/>
        </w:rPr>
        <w:t xml:space="preserve">del </w:t>
      </w:r>
      <w:r w:rsidR="00E842A4">
        <w:rPr>
          <w:rFonts w:ascii="Calisto MT" w:hAnsi="Calisto MT"/>
          <w:noProof/>
          <w:sz w:val="24"/>
          <w:szCs w:val="24"/>
        </w:rPr>
        <w:t xml:space="preserve">mismo </w:t>
      </w:r>
      <w:r w:rsidR="006F5D86">
        <w:rPr>
          <w:rFonts w:ascii="Calisto MT" w:hAnsi="Calisto MT"/>
          <w:noProof/>
          <w:sz w:val="24"/>
          <w:szCs w:val="24"/>
        </w:rPr>
        <w:t>fenómeno que evita; porque la potencia</w:t>
      </w:r>
      <w:r w:rsidR="00DC3A46">
        <w:rPr>
          <w:rFonts w:ascii="Calisto MT" w:hAnsi="Calisto MT"/>
          <w:noProof/>
          <w:sz w:val="24"/>
          <w:szCs w:val="24"/>
        </w:rPr>
        <w:t xml:space="preserve">, que desdeña como </w:t>
      </w:r>
      <w:r w:rsidR="00DC3A46">
        <w:rPr>
          <w:rFonts w:ascii="Calisto MT" w:hAnsi="Calisto MT"/>
          <w:noProof/>
          <w:sz w:val="24"/>
          <w:szCs w:val="24"/>
        </w:rPr>
        <w:lastRenderedPageBreak/>
        <w:t>atributo del Estado, y la eficacia del orden jurídico que establece, son eso: consecuencias del fenómeno</w:t>
      </w:r>
      <w:r w:rsidR="00751061">
        <w:rPr>
          <w:rFonts w:ascii="Calisto MT" w:hAnsi="Calisto MT"/>
          <w:noProof/>
          <w:sz w:val="24"/>
          <w:szCs w:val="24"/>
        </w:rPr>
        <w:t xml:space="preserve"> estatal que no </w:t>
      </w:r>
      <w:r w:rsidR="00E842A4">
        <w:rPr>
          <w:rFonts w:ascii="Calisto MT" w:hAnsi="Calisto MT"/>
          <w:noProof/>
          <w:sz w:val="24"/>
          <w:szCs w:val="24"/>
        </w:rPr>
        <w:t>logra aprehender en su eidética</w:t>
      </w:r>
      <w:r w:rsidR="00DC3A46">
        <w:rPr>
          <w:rFonts w:ascii="Calisto MT" w:hAnsi="Calisto MT"/>
          <w:noProof/>
          <w:sz w:val="24"/>
          <w:szCs w:val="24"/>
        </w:rPr>
        <w:t>.</w:t>
      </w:r>
    </w:p>
    <w:p w14:paraId="2206E465" w14:textId="1474B531" w:rsidR="006F5D86" w:rsidRDefault="006F5D86" w:rsidP="00DD0FAA">
      <w:pPr>
        <w:spacing w:after="0"/>
        <w:rPr>
          <w:rFonts w:ascii="Calisto MT" w:hAnsi="Calisto MT"/>
          <w:noProof/>
          <w:sz w:val="24"/>
          <w:szCs w:val="24"/>
        </w:rPr>
      </w:pPr>
      <w:r>
        <w:rPr>
          <w:rFonts w:ascii="Calisto MT" w:hAnsi="Calisto MT"/>
          <w:noProof/>
          <w:sz w:val="24"/>
          <w:szCs w:val="24"/>
        </w:rPr>
        <w:t>Llama</w:t>
      </w:r>
      <w:r w:rsidR="00E842A4">
        <w:rPr>
          <w:rFonts w:ascii="Calisto MT" w:hAnsi="Calisto MT"/>
          <w:noProof/>
          <w:sz w:val="24"/>
          <w:szCs w:val="24"/>
        </w:rPr>
        <w:t xml:space="preserve"> la atención que</w:t>
      </w:r>
      <w:r w:rsidR="00DC3A46">
        <w:rPr>
          <w:rFonts w:ascii="Calisto MT" w:hAnsi="Calisto MT"/>
          <w:noProof/>
          <w:sz w:val="24"/>
          <w:szCs w:val="24"/>
        </w:rPr>
        <w:t xml:space="preserve"> la construcción</w:t>
      </w:r>
      <w:r w:rsidR="0040428E">
        <w:rPr>
          <w:rFonts w:ascii="Calisto MT" w:hAnsi="Calisto MT"/>
          <w:noProof/>
          <w:sz w:val="24"/>
          <w:szCs w:val="24"/>
        </w:rPr>
        <w:t xml:space="preserve"> k</w:t>
      </w:r>
      <w:r>
        <w:rPr>
          <w:rFonts w:ascii="Calisto MT" w:hAnsi="Calisto MT"/>
          <w:noProof/>
          <w:sz w:val="24"/>
          <w:szCs w:val="24"/>
        </w:rPr>
        <w:t>elsen</w:t>
      </w:r>
      <w:r w:rsidR="00DC3A46">
        <w:rPr>
          <w:rFonts w:ascii="Calisto MT" w:hAnsi="Calisto MT"/>
          <w:noProof/>
          <w:sz w:val="24"/>
          <w:szCs w:val="24"/>
        </w:rPr>
        <w:t>iana agrega</w:t>
      </w:r>
      <w:r>
        <w:rPr>
          <w:rFonts w:ascii="Calisto MT" w:hAnsi="Calisto MT"/>
          <w:noProof/>
          <w:sz w:val="24"/>
          <w:szCs w:val="24"/>
        </w:rPr>
        <w:t xml:space="preserve"> dos elementos</w:t>
      </w:r>
      <w:r w:rsidR="00DC3A46">
        <w:rPr>
          <w:rFonts w:ascii="Calisto MT" w:hAnsi="Calisto MT"/>
          <w:noProof/>
          <w:sz w:val="24"/>
          <w:szCs w:val="24"/>
        </w:rPr>
        <w:t xml:space="preserve"> a los tres tradicionales, la temporalidad del Estado y el derecho internacional como determinante de su existencia</w:t>
      </w:r>
      <w:r w:rsidR="00E842A4">
        <w:rPr>
          <w:rFonts w:ascii="Calisto MT" w:hAnsi="Calisto MT"/>
          <w:noProof/>
          <w:sz w:val="24"/>
          <w:szCs w:val="24"/>
        </w:rPr>
        <w:t xml:space="preserve"> misma</w:t>
      </w:r>
      <w:r w:rsidR="00DC3A46">
        <w:rPr>
          <w:rFonts w:ascii="Calisto MT" w:hAnsi="Calisto MT"/>
          <w:noProof/>
          <w:sz w:val="24"/>
          <w:szCs w:val="24"/>
        </w:rPr>
        <w:t>, justo los puntos del talón</w:t>
      </w:r>
      <w:r w:rsidR="0040428E">
        <w:rPr>
          <w:rFonts w:ascii="Calisto MT" w:hAnsi="Calisto MT"/>
          <w:noProof/>
          <w:sz w:val="24"/>
          <w:szCs w:val="24"/>
        </w:rPr>
        <w:t xml:space="preserve"> d</w:t>
      </w:r>
      <w:r w:rsidR="00A71A9E">
        <w:rPr>
          <w:rFonts w:ascii="Calisto MT" w:hAnsi="Calisto MT"/>
          <w:noProof/>
          <w:sz w:val="24"/>
          <w:szCs w:val="24"/>
        </w:rPr>
        <w:t>el heroe en que la nereida apoyó</w:t>
      </w:r>
      <w:r w:rsidR="0040428E">
        <w:rPr>
          <w:rFonts w:ascii="Calisto MT" w:hAnsi="Calisto MT"/>
          <w:noProof/>
          <w:sz w:val="24"/>
          <w:szCs w:val="24"/>
        </w:rPr>
        <w:t xml:space="preserve"> sus dedos al sumergirlo en las aguas estigias y que le impidieron alcanzar la inmortalidad:</w:t>
      </w:r>
    </w:p>
    <w:p w14:paraId="7D74ACA3" w14:textId="6E82AABA" w:rsidR="0040428E" w:rsidRPr="0040428E" w:rsidRDefault="0040428E" w:rsidP="00C233CC">
      <w:pPr>
        <w:spacing w:line="240" w:lineRule="auto"/>
        <w:ind w:left="567"/>
        <w:rPr>
          <w:rFonts w:ascii="Calisto MT" w:hAnsi="Calisto MT"/>
          <w:noProof/>
        </w:rPr>
      </w:pPr>
      <w:r>
        <w:rPr>
          <w:rFonts w:ascii="Calisto MT" w:hAnsi="Calisto MT"/>
          <w:noProof/>
        </w:rPr>
        <w:t>…la teoría tradicional del Estado pasa por alto</w:t>
      </w:r>
      <w:r w:rsidR="00B9117E">
        <w:rPr>
          <w:rFonts w:ascii="Calisto MT" w:hAnsi="Calisto MT"/>
          <w:noProof/>
        </w:rPr>
        <w:t xml:space="preserve"> que éste no sólo tiene existencia espacial, sino también temporal, de suerte que si se ve en el espacio, un elemento del Estado, también correspondería verlo en el tiempo, puesto que la existencia del Estado está limitada tanto territorial como temporalmente, dado que los Estados surgen y desaparecen... </w:t>
      </w:r>
      <w:r w:rsidR="00133C6F">
        <w:rPr>
          <w:rFonts w:ascii="Calisto MT" w:hAnsi="Calisto MT"/>
          <w:noProof/>
        </w:rPr>
        <w:t>Es,</w:t>
      </w:r>
      <w:r w:rsidR="00B9117E">
        <w:rPr>
          <w:rFonts w:ascii="Calisto MT" w:hAnsi="Calisto MT"/>
          <w:noProof/>
        </w:rPr>
        <w:t xml:space="preserve"> </w:t>
      </w:r>
      <w:r w:rsidR="00133C6F">
        <w:rPr>
          <w:rFonts w:ascii="Calisto MT" w:hAnsi="Calisto MT"/>
          <w:noProof/>
        </w:rPr>
        <w:t xml:space="preserve">como todavía veremos, el derecho internacional general el que determina el dominio de validez espacial y temporal de cada orden jurídico estatal. </w:t>
      </w:r>
      <w:r w:rsidR="00A71A9E">
        <w:rPr>
          <w:rFonts w:ascii="Calisto MT" w:hAnsi="Calisto MT"/>
          <w:noProof/>
        </w:rPr>
        <w:t>(Kelsen</w:t>
      </w:r>
      <w:r w:rsidR="00B9117E">
        <w:rPr>
          <w:rFonts w:ascii="Calisto MT" w:hAnsi="Calisto MT"/>
          <w:noProof/>
        </w:rPr>
        <w:t>. 1991, p. 293)</w:t>
      </w:r>
    </w:p>
    <w:p w14:paraId="000FE108" w14:textId="48C7C248" w:rsidR="001E3338" w:rsidRDefault="00DF615D" w:rsidP="00546AD8">
      <w:pPr>
        <w:rPr>
          <w:rFonts w:ascii="Calisto MT" w:hAnsi="Calisto MT"/>
          <w:noProof/>
          <w:sz w:val="24"/>
          <w:szCs w:val="24"/>
        </w:rPr>
      </w:pPr>
      <w:r w:rsidRPr="001E3338">
        <w:rPr>
          <w:rFonts w:ascii="Calisto MT" w:hAnsi="Calisto MT"/>
          <w:noProof/>
          <w:sz w:val="24"/>
          <w:szCs w:val="24"/>
        </w:rPr>
        <w:t xml:space="preserve">Si el Estado se definiera simplemente como un orden jurídico eficiente, como propone Kelsen y la pertenencia de los sujetos al Estado, una cuestión puramente jurídica, </w:t>
      </w:r>
      <w:r w:rsidR="002A5C93" w:rsidRPr="001E3338">
        <w:rPr>
          <w:rFonts w:ascii="Calisto MT" w:hAnsi="Calisto MT"/>
          <w:noProof/>
          <w:sz w:val="24"/>
          <w:szCs w:val="24"/>
        </w:rPr>
        <w:t>“sin ninguna fuerza o recurso místico” que los una, más allá de ese orden jurídico eficiente, el ámbito de validez personal,</w:t>
      </w:r>
      <w:r w:rsidR="00041EA8" w:rsidRPr="001E3338">
        <w:rPr>
          <w:rFonts w:ascii="Calisto MT" w:hAnsi="Calisto MT"/>
          <w:noProof/>
          <w:sz w:val="24"/>
          <w:szCs w:val="24"/>
        </w:rPr>
        <w:t xml:space="preserve"> estaría de antemano garantizado</w:t>
      </w:r>
      <w:r w:rsidR="002A5C93" w:rsidRPr="001E3338">
        <w:rPr>
          <w:rFonts w:ascii="Calisto MT" w:hAnsi="Calisto MT"/>
          <w:noProof/>
          <w:sz w:val="24"/>
          <w:szCs w:val="24"/>
        </w:rPr>
        <w:t>, pues es connatural del sujeto humano convivir con otros en armonía, algo que garant</w:t>
      </w:r>
      <w:r w:rsidR="001E3338">
        <w:rPr>
          <w:rFonts w:ascii="Calisto MT" w:hAnsi="Calisto MT"/>
          <w:noProof/>
          <w:sz w:val="24"/>
          <w:szCs w:val="24"/>
        </w:rPr>
        <w:t>iza</w:t>
      </w:r>
      <w:r w:rsidR="007C3A2B">
        <w:rPr>
          <w:rFonts w:ascii="Calisto MT" w:hAnsi="Calisto MT"/>
          <w:noProof/>
          <w:sz w:val="24"/>
          <w:szCs w:val="24"/>
        </w:rPr>
        <w:t>ría fácilmente</w:t>
      </w:r>
      <w:r w:rsidR="001E3338">
        <w:rPr>
          <w:rFonts w:ascii="Calisto MT" w:hAnsi="Calisto MT"/>
          <w:noProof/>
          <w:sz w:val="24"/>
          <w:szCs w:val="24"/>
        </w:rPr>
        <w:t xml:space="preserve"> un</w:t>
      </w:r>
      <w:r w:rsidR="00041EA8" w:rsidRPr="001E3338">
        <w:rPr>
          <w:rFonts w:ascii="Calisto MT" w:hAnsi="Calisto MT"/>
          <w:noProof/>
          <w:sz w:val="24"/>
          <w:szCs w:val="24"/>
        </w:rPr>
        <w:t xml:space="preserve"> orden jurídico eficiente</w:t>
      </w:r>
      <w:r w:rsidR="007C3A2B">
        <w:rPr>
          <w:rFonts w:ascii="Calisto MT" w:hAnsi="Calisto MT"/>
          <w:noProof/>
          <w:sz w:val="24"/>
          <w:szCs w:val="24"/>
        </w:rPr>
        <w:t>, pues su función sería meramente negativa y excepcional</w:t>
      </w:r>
      <w:r w:rsidR="00041EA8" w:rsidRPr="001E3338">
        <w:rPr>
          <w:rFonts w:ascii="Calisto MT" w:hAnsi="Calisto MT"/>
          <w:noProof/>
          <w:sz w:val="24"/>
          <w:szCs w:val="24"/>
        </w:rPr>
        <w:t>;</w:t>
      </w:r>
      <w:r w:rsidR="002A5C93" w:rsidRPr="001E3338">
        <w:rPr>
          <w:rFonts w:ascii="Calisto MT" w:hAnsi="Calisto MT"/>
          <w:noProof/>
          <w:sz w:val="24"/>
          <w:szCs w:val="24"/>
        </w:rPr>
        <w:t xml:space="preserve"> el ámbito de validez territorial terminaría siendo del resorte dispositivo de esa colectividad ahistórica y podría </w:t>
      </w:r>
      <w:r w:rsidR="00041EA8" w:rsidRPr="001E3338">
        <w:rPr>
          <w:rFonts w:ascii="Calisto MT" w:hAnsi="Calisto MT"/>
          <w:noProof/>
          <w:sz w:val="24"/>
          <w:szCs w:val="24"/>
        </w:rPr>
        <w:t xml:space="preserve">irse </w:t>
      </w:r>
      <w:r w:rsidR="002A5C93" w:rsidRPr="001E3338">
        <w:rPr>
          <w:rFonts w:ascii="Calisto MT" w:hAnsi="Calisto MT"/>
          <w:noProof/>
          <w:sz w:val="24"/>
          <w:szCs w:val="24"/>
        </w:rPr>
        <w:t>extend</w:t>
      </w:r>
      <w:r w:rsidR="00041EA8" w:rsidRPr="001E3338">
        <w:rPr>
          <w:rFonts w:ascii="Calisto MT" w:hAnsi="Calisto MT"/>
          <w:noProof/>
          <w:sz w:val="24"/>
          <w:szCs w:val="24"/>
        </w:rPr>
        <w:t>iendo sin límite</w:t>
      </w:r>
      <w:r w:rsidR="00A70220" w:rsidRPr="001E3338">
        <w:rPr>
          <w:rFonts w:ascii="Calisto MT" w:hAnsi="Calisto MT"/>
          <w:noProof/>
          <w:sz w:val="24"/>
          <w:szCs w:val="24"/>
        </w:rPr>
        <w:t xml:space="preserve"> hasta cubrir el planeta</w:t>
      </w:r>
      <w:r w:rsidR="00041EA8" w:rsidRPr="001E3338">
        <w:rPr>
          <w:rFonts w:ascii="Calisto MT" w:hAnsi="Calisto MT"/>
          <w:noProof/>
          <w:sz w:val="24"/>
          <w:szCs w:val="24"/>
        </w:rPr>
        <w:t>,</w:t>
      </w:r>
      <w:r w:rsidR="002A5C93" w:rsidRPr="001E3338">
        <w:rPr>
          <w:rFonts w:ascii="Calisto MT" w:hAnsi="Calisto MT"/>
          <w:noProof/>
          <w:sz w:val="24"/>
          <w:szCs w:val="24"/>
        </w:rPr>
        <w:t xml:space="preserve"> en la medida en que la colectividad creciera</w:t>
      </w:r>
      <w:r w:rsidR="000068D2" w:rsidRPr="001E3338">
        <w:rPr>
          <w:rFonts w:ascii="Calisto MT" w:hAnsi="Calisto MT"/>
          <w:noProof/>
          <w:sz w:val="24"/>
          <w:szCs w:val="24"/>
        </w:rPr>
        <w:t xml:space="preserve">, al amparo de un derecho internacional eficiente que lo validaría, </w:t>
      </w:r>
      <w:r w:rsidR="000A5138" w:rsidRPr="001E3338">
        <w:rPr>
          <w:rFonts w:ascii="Calisto MT" w:hAnsi="Calisto MT"/>
          <w:noProof/>
          <w:sz w:val="24"/>
          <w:szCs w:val="24"/>
        </w:rPr>
        <w:t>garantizando su</w:t>
      </w:r>
      <w:r w:rsidR="000068D2" w:rsidRPr="001E3338">
        <w:rPr>
          <w:rFonts w:ascii="Calisto MT" w:hAnsi="Calisto MT"/>
          <w:noProof/>
          <w:sz w:val="24"/>
          <w:szCs w:val="24"/>
        </w:rPr>
        <w:t xml:space="preserve"> perdurabilidad; es decir, bajo un orden jurídico eficiente, resultante de un ejercicio racional supervigilado por el derecho internacional</w:t>
      </w:r>
      <w:r w:rsidR="000A5138" w:rsidRPr="001E3338">
        <w:rPr>
          <w:rFonts w:ascii="Calisto MT" w:hAnsi="Calisto MT"/>
          <w:noProof/>
          <w:sz w:val="24"/>
          <w:szCs w:val="24"/>
        </w:rPr>
        <w:t xml:space="preserve">, que por eficiente que fuere nunca podría constituir –según Kelsen (1991, p. 292)-, por su carácter descentralizado un Estado, </w:t>
      </w:r>
      <w:r w:rsidR="002A5C93" w:rsidRPr="001E3338">
        <w:rPr>
          <w:rFonts w:ascii="Calisto MT" w:hAnsi="Calisto MT"/>
          <w:noProof/>
          <w:sz w:val="24"/>
          <w:szCs w:val="24"/>
        </w:rPr>
        <w:t xml:space="preserve">la </w:t>
      </w:r>
      <w:r w:rsidR="00801930" w:rsidRPr="001E3338">
        <w:rPr>
          <w:rFonts w:ascii="Calisto MT" w:hAnsi="Calisto MT"/>
          <w:noProof/>
          <w:sz w:val="24"/>
          <w:szCs w:val="24"/>
        </w:rPr>
        <w:t>subsistencia en el tiempo</w:t>
      </w:r>
      <w:r w:rsidR="002A5C93" w:rsidRPr="001E3338">
        <w:rPr>
          <w:rFonts w:ascii="Calisto MT" w:hAnsi="Calisto MT"/>
          <w:noProof/>
          <w:sz w:val="24"/>
          <w:szCs w:val="24"/>
        </w:rPr>
        <w:t xml:space="preserve"> del Estado</w:t>
      </w:r>
      <w:r w:rsidR="000A5138" w:rsidRPr="001E3338">
        <w:rPr>
          <w:rFonts w:ascii="Calisto MT" w:hAnsi="Calisto MT"/>
          <w:noProof/>
          <w:sz w:val="24"/>
          <w:szCs w:val="24"/>
        </w:rPr>
        <w:t xml:space="preserve"> estaría </w:t>
      </w:r>
      <w:r w:rsidR="001E3338">
        <w:rPr>
          <w:rFonts w:ascii="Calisto MT" w:hAnsi="Calisto MT"/>
          <w:noProof/>
          <w:sz w:val="24"/>
          <w:szCs w:val="24"/>
        </w:rPr>
        <w:t>garantizada.</w:t>
      </w:r>
    </w:p>
    <w:p w14:paraId="20B05D01" w14:textId="76205AA2" w:rsidR="006C00A5" w:rsidRDefault="002E53EE" w:rsidP="00DD0FAA">
      <w:pPr>
        <w:spacing w:after="0"/>
        <w:rPr>
          <w:rFonts w:ascii="Calisto MT" w:hAnsi="Calisto MT"/>
          <w:sz w:val="24"/>
          <w:szCs w:val="24"/>
        </w:rPr>
      </w:pPr>
      <w:r>
        <w:rPr>
          <w:rFonts w:ascii="Calisto MT" w:hAnsi="Calisto MT"/>
          <w:noProof/>
          <w:sz w:val="24"/>
          <w:szCs w:val="24"/>
        </w:rPr>
        <w:t>E</w:t>
      </w:r>
      <w:r w:rsidR="00EE5581">
        <w:rPr>
          <w:rFonts w:ascii="Calisto MT" w:hAnsi="Calisto MT"/>
          <w:sz w:val="24"/>
          <w:szCs w:val="24"/>
        </w:rPr>
        <w:t xml:space="preserve">l Estado, </w:t>
      </w:r>
      <w:r w:rsidR="00EE021F">
        <w:rPr>
          <w:rFonts w:ascii="Calisto MT" w:hAnsi="Calisto MT"/>
          <w:sz w:val="24"/>
          <w:szCs w:val="24"/>
        </w:rPr>
        <w:t xml:space="preserve">como lo hemos conocido, como ha sido estudiado y como ha generado las grandes teorías, </w:t>
      </w:r>
      <w:r w:rsidR="00EE5581">
        <w:rPr>
          <w:rFonts w:ascii="Calisto MT" w:hAnsi="Calisto MT"/>
          <w:sz w:val="24"/>
          <w:szCs w:val="24"/>
        </w:rPr>
        <w:t>cuenta en su base con una población, pero no ahistórica ni asociativa</w:t>
      </w:r>
      <w:r w:rsidR="006C00A5">
        <w:rPr>
          <w:rFonts w:ascii="Calisto MT" w:hAnsi="Calisto MT"/>
          <w:sz w:val="24"/>
          <w:szCs w:val="24"/>
        </w:rPr>
        <w:t>:</w:t>
      </w:r>
    </w:p>
    <w:p w14:paraId="28ECC3A9" w14:textId="14C253C1" w:rsidR="00D50623" w:rsidRDefault="006C00A5" w:rsidP="00C233CC">
      <w:pPr>
        <w:spacing w:line="240" w:lineRule="auto"/>
        <w:ind w:left="567"/>
        <w:rPr>
          <w:rFonts w:ascii="Calisto MT" w:hAnsi="Calisto MT"/>
        </w:rPr>
      </w:pPr>
      <w:r w:rsidRPr="006C00A5">
        <w:rPr>
          <w:rFonts w:ascii="Calisto MT" w:hAnsi="Calisto MT"/>
        </w:rPr>
        <w:t>Sociedad es lo que se produce automáticamente por el simple hecho de la convivencia. De suyo e ineluctablemente, segrega ésta costumbres, usos, lengua, derecho, poder público. Uno de los más graves errores del pensamiento ‘moderno’, cuyas salpicaduras aún padecemos</w:t>
      </w:r>
      <w:r>
        <w:rPr>
          <w:rFonts w:ascii="Calisto MT" w:hAnsi="Calisto MT"/>
        </w:rPr>
        <w:t xml:space="preserve">, ha sido confundir la sociedad con la asociación que es aproximadamente lo </w:t>
      </w:r>
      <w:r w:rsidR="00381778">
        <w:rPr>
          <w:rFonts w:ascii="Calisto MT" w:hAnsi="Calisto MT"/>
        </w:rPr>
        <w:t>contrario de aquella. (Ortega</w:t>
      </w:r>
      <w:r>
        <w:rPr>
          <w:rFonts w:ascii="Calisto MT" w:hAnsi="Calisto MT"/>
        </w:rPr>
        <w:t>. 1993, p. 44).</w:t>
      </w:r>
    </w:p>
    <w:p w14:paraId="1E1AEB23" w14:textId="6C737DA2" w:rsidR="00187AD4" w:rsidRPr="00187AD4" w:rsidRDefault="00187AD4" w:rsidP="00546AD8">
      <w:pPr>
        <w:rPr>
          <w:rFonts w:ascii="Calisto MT" w:hAnsi="Calisto MT"/>
          <w:b/>
          <w:sz w:val="24"/>
          <w:szCs w:val="24"/>
        </w:rPr>
      </w:pPr>
      <w:r>
        <w:rPr>
          <w:rFonts w:ascii="Calisto MT" w:hAnsi="Calisto MT"/>
          <w:b/>
          <w:sz w:val="24"/>
          <w:szCs w:val="24"/>
        </w:rPr>
        <w:t>2.2</w:t>
      </w:r>
      <w:r>
        <w:rPr>
          <w:rFonts w:ascii="Calisto MT" w:hAnsi="Calisto MT"/>
          <w:b/>
          <w:sz w:val="24"/>
          <w:szCs w:val="24"/>
        </w:rPr>
        <w:tab/>
        <w:t>El Estado</w:t>
      </w:r>
      <w:r w:rsidR="008A7B16">
        <w:rPr>
          <w:rFonts w:ascii="Calisto MT" w:hAnsi="Calisto MT"/>
          <w:b/>
          <w:sz w:val="24"/>
          <w:szCs w:val="24"/>
        </w:rPr>
        <w:t>,</w:t>
      </w:r>
      <w:r w:rsidR="00984177">
        <w:rPr>
          <w:rFonts w:ascii="Calisto MT" w:hAnsi="Calisto MT"/>
          <w:b/>
          <w:sz w:val="24"/>
          <w:szCs w:val="24"/>
        </w:rPr>
        <w:t xml:space="preserve"> </w:t>
      </w:r>
      <w:r w:rsidR="00CE42FA">
        <w:rPr>
          <w:rFonts w:ascii="Calisto MT" w:hAnsi="Calisto MT"/>
          <w:b/>
          <w:sz w:val="24"/>
          <w:szCs w:val="24"/>
        </w:rPr>
        <w:t>como</w:t>
      </w:r>
      <w:r w:rsidR="00EE021F">
        <w:rPr>
          <w:rFonts w:ascii="Calisto MT" w:hAnsi="Calisto MT"/>
          <w:b/>
          <w:sz w:val="24"/>
          <w:szCs w:val="24"/>
        </w:rPr>
        <w:t xml:space="preserve"> </w:t>
      </w:r>
      <w:r w:rsidR="00B2008D">
        <w:rPr>
          <w:rFonts w:ascii="Calisto MT" w:hAnsi="Calisto MT"/>
          <w:b/>
          <w:sz w:val="24"/>
          <w:szCs w:val="24"/>
        </w:rPr>
        <w:t>relaciones de poder</w:t>
      </w:r>
      <w:r w:rsidR="008A7B16">
        <w:rPr>
          <w:rFonts w:ascii="Calisto MT" w:hAnsi="Calisto MT"/>
          <w:b/>
          <w:sz w:val="24"/>
          <w:szCs w:val="24"/>
        </w:rPr>
        <w:t>,</w:t>
      </w:r>
      <w:r w:rsidR="00B2008D">
        <w:rPr>
          <w:rFonts w:ascii="Calisto MT" w:hAnsi="Calisto MT"/>
          <w:b/>
          <w:sz w:val="24"/>
          <w:szCs w:val="24"/>
        </w:rPr>
        <w:t xml:space="preserve"> </w:t>
      </w:r>
      <w:r w:rsidR="00984177">
        <w:rPr>
          <w:rFonts w:ascii="Calisto MT" w:hAnsi="Calisto MT"/>
          <w:b/>
          <w:sz w:val="24"/>
          <w:szCs w:val="24"/>
        </w:rPr>
        <w:t>en</w:t>
      </w:r>
      <w:r>
        <w:rPr>
          <w:rFonts w:ascii="Calisto MT" w:hAnsi="Calisto MT"/>
          <w:b/>
          <w:sz w:val="24"/>
          <w:szCs w:val="24"/>
        </w:rPr>
        <w:t xml:space="preserve"> su última etapa de tránsito histórico</w:t>
      </w:r>
    </w:p>
    <w:p w14:paraId="09BB4ECC" w14:textId="24023B1A" w:rsidR="00CD402B" w:rsidRDefault="00572AD5" w:rsidP="00DD0FAA">
      <w:pPr>
        <w:spacing w:after="0"/>
        <w:rPr>
          <w:rFonts w:ascii="Calisto MT" w:hAnsi="Calisto MT"/>
          <w:sz w:val="24"/>
          <w:szCs w:val="24"/>
        </w:rPr>
      </w:pPr>
      <w:r>
        <w:rPr>
          <w:rFonts w:ascii="Calisto MT" w:hAnsi="Calisto MT"/>
          <w:sz w:val="24"/>
          <w:szCs w:val="24"/>
        </w:rPr>
        <w:lastRenderedPageBreak/>
        <w:t xml:space="preserve">Santamaría de Paredes </w:t>
      </w:r>
      <w:r w:rsidR="00DD0FAA">
        <w:rPr>
          <w:rFonts w:ascii="Calisto MT" w:hAnsi="Calisto MT"/>
          <w:sz w:val="24"/>
          <w:szCs w:val="24"/>
        </w:rPr>
        <w:t>hacía</w:t>
      </w:r>
      <w:r w:rsidR="00EE021F">
        <w:rPr>
          <w:rFonts w:ascii="Calisto MT" w:hAnsi="Calisto MT"/>
          <w:sz w:val="24"/>
          <w:szCs w:val="24"/>
        </w:rPr>
        <w:t xml:space="preserve"> la siguiente reflexión en los albores del siglo XX</w:t>
      </w:r>
      <w:r w:rsidR="009417BB">
        <w:rPr>
          <w:rFonts w:ascii="Calisto MT" w:hAnsi="Calisto MT"/>
          <w:sz w:val="24"/>
          <w:szCs w:val="24"/>
        </w:rPr>
        <w:t>: “</w:t>
      </w:r>
      <w:r w:rsidR="006C00A5" w:rsidRPr="00572AD5">
        <w:rPr>
          <w:rFonts w:ascii="Calisto MT" w:hAnsi="Calisto MT"/>
          <w:sz w:val="24"/>
          <w:szCs w:val="24"/>
        </w:rPr>
        <w:t xml:space="preserve">El ideal, en la formación </w:t>
      </w:r>
      <w:r w:rsidRPr="00572AD5">
        <w:rPr>
          <w:rFonts w:ascii="Calisto MT" w:hAnsi="Calisto MT"/>
          <w:sz w:val="24"/>
          <w:szCs w:val="24"/>
        </w:rPr>
        <w:t xml:space="preserve">de los pueblos, es el </w:t>
      </w:r>
      <w:r w:rsidRPr="00572AD5">
        <w:rPr>
          <w:rFonts w:ascii="Calisto MT" w:hAnsi="Calisto MT"/>
          <w:i/>
          <w:sz w:val="24"/>
          <w:szCs w:val="24"/>
        </w:rPr>
        <w:t>Estado nacional</w:t>
      </w:r>
      <w:r w:rsidRPr="00572AD5">
        <w:rPr>
          <w:rFonts w:ascii="Calisto MT" w:hAnsi="Calisto MT"/>
          <w:sz w:val="24"/>
          <w:szCs w:val="24"/>
        </w:rPr>
        <w:t xml:space="preserve">, constituido por </w:t>
      </w:r>
      <w:r w:rsidRPr="00572AD5">
        <w:rPr>
          <w:rFonts w:ascii="Calisto MT" w:hAnsi="Calisto MT"/>
          <w:i/>
          <w:sz w:val="24"/>
          <w:szCs w:val="24"/>
        </w:rPr>
        <w:t>la conjunción de la unidad de derecho y de poder, y la unidad de cultura y civilización</w:t>
      </w:r>
      <w:r w:rsidRPr="00572AD5">
        <w:rPr>
          <w:rFonts w:ascii="Calisto MT" w:hAnsi="Calisto MT"/>
          <w:sz w:val="24"/>
          <w:szCs w:val="24"/>
        </w:rPr>
        <w:t>.</w:t>
      </w:r>
      <w:r w:rsidR="007C3A2B">
        <w:rPr>
          <w:rFonts w:ascii="Calisto MT" w:hAnsi="Calisto MT"/>
          <w:sz w:val="24"/>
          <w:szCs w:val="24"/>
        </w:rPr>
        <w:t>”</w:t>
      </w:r>
      <w:r w:rsidRPr="00572AD5">
        <w:rPr>
          <w:rFonts w:ascii="Calisto MT" w:hAnsi="Calisto MT"/>
          <w:sz w:val="24"/>
          <w:szCs w:val="24"/>
        </w:rPr>
        <w:t xml:space="preserve"> </w:t>
      </w:r>
      <w:r w:rsidR="009417BB">
        <w:rPr>
          <w:rFonts w:ascii="Calisto MT" w:hAnsi="Calisto MT"/>
          <w:sz w:val="24"/>
          <w:szCs w:val="24"/>
        </w:rPr>
        <w:t>(1913, p 103); es decir, en el fenómeno que estudiamos, el Estado, que bajo el adjetivo de moderno surgió sobre los restos del Estado nacional</w:t>
      </w:r>
      <w:r w:rsidR="00781B47">
        <w:rPr>
          <w:rFonts w:ascii="Calisto MT" w:hAnsi="Calisto MT"/>
          <w:sz w:val="24"/>
          <w:szCs w:val="24"/>
        </w:rPr>
        <w:t xml:space="preserve"> europeo</w:t>
      </w:r>
      <w:r w:rsidR="009417BB">
        <w:rPr>
          <w:rFonts w:ascii="Calisto MT" w:hAnsi="Calisto MT"/>
          <w:sz w:val="24"/>
          <w:szCs w:val="24"/>
        </w:rPr>
        <w:t xml:space="preserve">, cuando las monarquías, aliadas a la burguesía, se impusieron </w:t>
      </w:r>
      <w:r w:rsidR="00781B47">
        <w:rPr>
          <w:rFonts w:ascii="Calisto MT" w:hAnsi="Calisto MT"/>
          <w:sz w:val="24"/>
          <w:szCs w:val="24"/>
        </w:rPr>
        <w:t xml:space="preserve">finalmente </w:t>
      </w:r>
      <w:r w:rsidR="009417BB">
        <w:rPr>
          <w:rFonts w:ascii="Calisto MT" w:hAnsi="Calisto MT"/>
          <w:sz w:val="24"/>
          <w:szCs w:val="24"/>
        </w:rPr>
        <w:t>sobre la</w:t>
      </w:r>
      <w:r w:rsidR="00781B47">
        <w:rPr>
          <w:rFonts w:ascii="Calisto MT" w:hAnsi="Calisto MT"/>
          <w:sz w:val="24"/>
          <w:szCs w:val="24"/>
        </w:rPr>
        <w:t>s</w:t>
      </w:r>
      <w:r w:rsidR="009417BB">
        <w:rPr>
          <w:rFonts w:ascii="Calisto MT" w:hAnsi="Calisto MT"/>
          <w:sz w:val="24"/>
          <w:szCs w:val="24"/>
        </w:rPr>
        <w:t xml:space="preserve"> aristocracia</w:t>
      </w:r>
      <w:r w:rsidR="00781B47">
        <w:rPr>
          <w:rFonts w:ascii="Calisto MT" w:hAnsi="Calisto MT"/>
          <w:sz w:val="24"/>
          <w:szCs w:val="24"/>
        </w:rPr>
        <w:t>s</w:t>
      </w:r>
      <w:r w:rsidR="009417BB">
        <w:rPr>
          <w:rFonts w:ascii="Calisto MT" w:hAnsi="Calisto MT"/>
          <w:sz w:val="24"/>
          <w:szCs w:val="24"/>
        </w:rPr>
        <w:t xml:space="preserve"> guerrera</w:t>
      </w:r>
      <w:r w:rsidR="00781B47">
        <w:rPr>
          <w:rFonts w:ascii="Calisto MT" w:hAnsi="Calisto MT"/>
          <w:sz w:val="24"/>
          <w:szCs w:val="24"/>
        </w:rPr>
        <w:t>s</w:t>
      </w:r>
      <w:r w:rsidR="009417BB">
        <w:rPr>
          <w:rFonts w:ascii="Calisto MT" w:hAnsi="Calisto MT"/>
          <w:sz w:val="24"/>
          <w:szCs w:val="24"/>
        </w:rPr>
        <w:t>, la población que es su base</w:t>
      </w:r>
      <w:r w:rsidR="00781B47">
        <w:rPr>
          <w:rFonts w:ascii="Calisto MT" w:hAnsi="Calisto MT"/>
          <w:sz w:val="24"/>
          <w:szCs w:val="24"/>
        </w:rPr>
        <w:t>,</w:t>
      </w:r>
      <w:r w:rsidR="009417BB">
        <w:rPr>
          <w:rFonts w:ascii="Calisto MT" w:hAnsi="Calisto MT"/>
          <w:sz w:val="24"/>
          <w:szCs w:val="24"/>
        </w:rPr>
        <w:t xml:space="preserve"> tiene un rasgo identificativo único y diferente de las demás que Santamaría denomina </w:t>
      </w:r>
      <w:r w:rsidR="009417BB">
        <w:rPr>
          <w:rFonts w:ascii="Calisto MT" w:hAnsi="Calisto MT"/>
          <w:i/>
          <w:sz w:val="24"/>
          <w:szCs w:val="24"/>
        </w:rPr>
        <w:t>elemento sicológico</w:t>
      </w:r>
      <w:r w:rsidR="009417BB">
        <w:rPr>
          <w:rFonts w:ascii="Calisto MT" w:hAnsi="Calisto MT"/>
          <w:sz w:val="24"/>
          <w:szCs w:val="24"/>
        </w:rPr>
        <w:t xml:space="preserve">, integrado por cultura, religión e idioma, </w:t>
      </w:r>
      <w:r w:rsidR="00012848">
        <w:rPr>
          <w:rFonts w:ascii="Calisto MT" w:hAnsi="Calisto MT"/>
          <w:sz w:val="24"/>
          <w:szCs w:val="24"/>
        </w:rPr>
        <w:t xml:space="preserve">que configuran </w:t>
      </w:r>
      <w:r w:rsidR="009417BB">
        <w:rPr>
          <w:rFonts w:ascii="Calisto MT" w:hAnsi="Calisto MT"/>
          <w:sz w:val="24"/>
          <w:szCs w:val="24"/>
        </w:rPr>
        <w:t xml:space="preserve">aquel </w:t>
      </w:r>
      <w:r w:rsidR="00012848">
        <w:rPr>
          <w:rFonts w:ascii="Calisto MT" w:hAnsi="Calisto MT"/>
          <w:sz w:val="24"/>
          <w:szCs w:val="24"/>
        </w:rPr>
        <w:t>“</w:t>
      </w:r>
      <w:r w:rsidR="00012848" w:rsidRPr="00012848">
        <w:rPr>
          <w:rFonts w:ascii="Calisto MT" w:hAnsi="Calisto MT"/>
          <w:sz w:val="24"/>
          <w:szCs w:val="24"/>
        </w:rPr>
        <w:t>sujeto jurídico único e invariable</w:t>
      </w:r>
      <w:r w:rsidR="00012848">
        <w:rPr>
          <w:rFonts w:ascii="Calisto MT" w:hAnsi="Calisto MT"/>
          <w:sz w:val="24"/>
          <w:szCs w:val="24"/>
        </w:rPr>
        <w:t>” al que</w:t>
      </w:r>
      <w:r w:rsidR="009417BB">
        <w:rPr>
          <w:rFonts w:ascii="Calisto MT" w:hAnsi="Calisto MT"/>
          <w:sz w:val="24"/>
          <w:szCs w:val="24"/>
        </w:rPr>
        <w:t xml:space="preserve"> Carré de Malberg </w:t>
      </w:r>
      <w:r w:rsidR="00012848">
        <w:rPr>
          <w:rFonts w:ascii="Calisto MT" w:hAnsi="Calisto MT"/>
          <w:sz w:val="24"/>
          <w:szCs w:val="24"/>
        </w:rPr>
        <w:t xml:space="preserve">alude </w:t>
      </w:r>
      <w:r w:rsidR="009417BB">
        <w:rPr>
          <w:rFonts w:ascii="Calisto MT" w:hAnsi="Calisto MT"/>
          <w:sz w:val="24"/>
          <w:szCs w:val="24"/>
        </w:rPr>
        <w:t>(</w:t>
      </w:r>
      <w:r w:rsidR="00012848">
        <w:rPr>
          <w:rFonts w:ascii="Calisto MT" w:hAnsi="Calisto MT"/>
          <w:sz w:val="24"/>
          <w:szCs w:val="24"/>
        </w:rPr>
        <w:t>1998, p. 27)</w:t>
      </w:r>
      <w:r w:rsidR="00781B47">
        <w:rPr>
          <w:rFonts w:ascii="Calisto MT" w:hAnsi="Calisto MT"/>
          <w:sz w:val="24"/>
          <w:szCs w:val="24"/>
        </w:rPr>
        <w:t xml:space="preserve">; obviamente, y también lo advierte Santamaría, el territorio influye de forma determinante en la configuración de la nación, no es igual </w:t>
      </w:r>
      <w:r w:rsidR="001B6179">
        <w:rPr>
          <w:rFonts w:ascii="Calisto MT" w:hAnsi="Calisto MT"/>
          <w:sz w:val="24"/>
          <w:szCs w:val="24"/>
        </w:rPr>
        <w:t>la organización del poder, ni el</w:t>
      </w:r>
      <w:r w:rsidR="00781B47">
        <w:rPr>
          <w:rFonts w:ascii="Calisto MT" w:hAnsi="Calisto MT"/>
          <w:sz w:val="24"/>
          <w:szCs w:val="24"/>
        </w:rPr>
        <w:t xml:space="preserve"> nivel </w:t>
      </w:r>
      <w:r w:rsidR="00B62B22">
        <w:rPr>
          <w:rFonts w:ascii="Calisto MT" w:hAnsi="Calisto MT"/>
          <w:sz w:val="24"/>
          <w:szCs w:val="24"/>
        </w:rPr>
        <w:t xml:space="preserve">de </w:t>
      </w:r>
      <w:r w:rsidR="00781B47">
        <w:rPr>
          <w:rFonts w:ascii="Calisto MT" w:hAnsi="Calisto MT"/>
          <w:sz w:val="24"/>
          <w:szCs w:val="24"/>
        </w:rPr>
        <w:t>desarrollo, proyectado en el tiempo, de una población asentada en tierras feraces y generosas que la de la que exprime del desierto la gota de agua para subsistir; Santamaría</w:t>
      </w:r>
      <w:r w:rsidR="00061E47">
        <w:rPr>
          <w:rFonts w:ascii="Calisto MT" w:hAnsi="Calisto MT"/>
          <w:sz w:val="24"/>
          <w:szCs w:val="24"/>
        </w:rPr>
        <w:t xml:space="preserve"> se refiere “al ideal, en la formación de los pueblos”, pero aclara</w:t>
      </w:r>
      <w:r w:rsidR="00CD402B">
        <w:rPr>
          <w:rFonts w:ascii="Calisto MT" w:hAnsi="Calisto MT"/>
          <w:sz w:val="24"/>
          <w:szCs w:val="24"/>
        </w:rPr>
        <w:t>:</w:t>
      </w:r>
    </w:p>
    <w:p w14:paraId="71CA9A9C" w14:textId="1ECBE117" w:rsidR="006C00A5" w:rsidRDefault="00CD402B" w:rsidP="00C233CC">
      <w:pPr>
        <w:spacing w:line="240" w:lineRule="auto"/>
        <w:ind w:left="567"/>
        <w:rPr>
          <w:rFonts w:ascii="Calisto MT" w:hAnsi="Calisto MT"/>
        </w:rPr>
      </w:pPr>
      <w:r w:rsidRPr="00CD402B">
        <w:rPr>
          <w:rFonts w:ascii="Calisto MT" w:hAnsi="Calisto MT"/>
        </w:rPr>
        <w:t xml:space="preserve">…la Nación como el Estado, son términos que suponen necesariamente la </w:t>
      </w:r>
      <w:r w:rsidRPr="00CD402B">
        <w:rPr>
          <w:rFonts w:ascii="Calisto MT" w:hAnsi="Calisto MT"/>
          <w:i/>
        </w:rPr>
        <w:t>idea de sociedad</w:t>
      </w:r>
      <w:r w:rsidRPr="00CD402B">
        <w:rPr>
          <w:rFonts w:ascii="Calisto MT" w:hAnsi="Calisto MT"/>
        </w:rPr>
        <w:t xml:space="preserve">, aunque bajo diversos aspectos. La Nación supone, la sociedad en la </w:t>
      </w:r>
      <w:r w:rsidRPr="00CD402B">
        <w:rPr>
          <w:rFonts w:ascii="Calisto MT" w:hAnsi="Calisto MT"/>
          <w:i/>
        </w:rPr>
        <w:t>plenitud de sus fines</w:t>
      </w:r>
      <w:r w:rsidRPr="00CD402B">
        <w:rPr>
          <w:rFonts w:ascii="Calisto MT" w:hAnsi="Calisto MT"/>
        </w:rPr>
        <w:t xml:space="preserve"> y en la totalidad de sus manifestaciones; mientras que el Estado la considera sólo en su </w:t>
      </w:r>
      <w:r w:rsidRPr="00CD402B">
        <w:rPr>
          <w:rFonts w:ascii="Calisto MT" w:hAnsi="Calisto MT"/>
          <w:i/>
        </w:rPr>
        <w:t>aspecto jurídico</w:t>
      </w:r>
      <w:r w:rsidRPr="00CD402B">
        <w:rPr>
          <w:rFonts w:ascii="Calisto MT" w:hAnsi="Calisto MT"/>
        </w:rPr>
        <w:t xml:space="preserve"> y en </w:t>
      </w:r>
      <w:r w:rsidRPr="00CD402B">
        <w:rPr>
          <w:rFonts w:ascii="Calisto MT" w:hAnsi="Calisto MT"/>
          <w:i/>
        </w:rPr>
        <w:t>todos los órdenes</w:t>
      </w:r>
      <w:r w:rsidRPr="00CD402B">
        <w:rPr>
          <w:rFonts w:ascii="Calisto MT" w:hAnsi="Calisto MT"/>
        </w:rPr>
        <w:t xml:space="preserve"> de la vida en cuanto de </w:t>
      </w:r>
      <w:r w:rsidRPr="00CD402B">
        <w:rPr>
          <w:rFonts w:ascii="Calisto MT" w:hAnsi="Calisto MT"/>
          <w:i/>
        </w:rPr>
        <w:t>algún modo</w:t>
      </w:r>
      <w:r w:rsidRPr="00CD402B">
        <w:rPr>
          <w:rFonts w:ascii="Calisto MT" w:hAnsi="Calisto MT"/>
        </w:rPr>
        <w:t xml:space="preserve"> son regulados por el Derecho</w:t>
      </w:r>
      <w:r>
        <w:rPr>
          <w:rFonts w:ascii="Calisto MT" w:hAnsi="Calisto MT"/>
        </w:rPr>
        <w:t xml:space="preserve">. Además, el carácter distintivo de la Nación, es el ser la </w:t>
      </w:r>
      <w:r>
        <w:rPr>
          <w:rFonts w:ascii="Calisto MT" w:hAnsi="Calisto MT"/>
          <w:i/>
        </w:rPr>
        <w:t>unidad histórica</w:t>
      </w:r>
      <w:r>
        <w:rPr>
          <w:rFonts w:ascii="Calisto MT" w:hAnsi="Calisto MT"/>
        </w:rPr>
        <w:t xml:space="preserve"> superior de una cultura común; en tanto que la nota característica del Estado es la </w:t>
      </w:r>
      <w:r>
        <w:rPr>
          <w:rFonts w:ascii="Calisto MT" w:hAnsi="Calisto MT"/>
          <w:i/>
        </w:rPr>
        <w:t>autonomía</w:t>
      </w:r>
      <w:r>
        <w:rPr>
          <w:rFonts w:ascii="Calisto MT" w:hAnsi="Calisto MT"/>
        </w:rPr>
        <w:t xml:space="preserve"> (que exige su misión de ser el supremo determinador y sancionador del Derecho), manifestada exteriormente en la </w:t>
      </w:r>
      <w:r>
        <w:rPr>
          <w:rFonts w:ascii="Calisto MT" w:hAnsi="Calisto MT"/>
          <w:i/>
        </w:rPr>
        <w:t>soberanía del poder</w:t>
      </w:r>
      <w:r>
        <w:rPr>
          <w:rFonts w:ascii="Calisto MT" w:hAnsi="Calisto MT"/>
        </w:rPr>
        <w:t xml:space="preserve">, con sus atributos de </w:t>
      </w:r>
      <w:r>
        <w:rPr>
          <w:rFonts w:ascii="Calisto MT" w:hAnsi="Calisto MT"/>
          <w:i/>
        </w:rPr>
        <w:t>unidad, autoridad e independencia</w:t>
      </w:r>
      <w:r>
        <w:rPr>
          <w:rFonts w:ascii="Calisto MT" w:hAnsi="Calisto MT"/>
        </w:rPr>
        <w:t>. (Santamaría. 1913, p 101)</w:t>
      </w:r>
      <w:r w:rsidR="00627FF7">
        <w:rPr>
          <w:rFonts w:ascii="Calisto MT" w:hAnsi="Calisto MT"/>
        </w:rPr>
        <w:t>.</w:t>
      </w:r>
    </w:p>
    <w:p w14:paraId="727442C3" w14:textId="0D774AC2" w:rsidR="006C00A5" w:rsidRDefault="00D07BE0" w:rsidP="00D07BE0">
      <w:pPr>
        <w:spacing w:after="0"/>
        <w:rPr>
          <w:rFonts w:ascii="Calisto MT" w:hAnsi="Calisto MT"/>
          <w:sz w:val="24"/>
          <w:szCs w:val="24"/>
        </w:rPr>
      </w:pPr>
      <w:r>
        <w:rPr>
          <w:rFonts w:ascii="Calisto MT" w:hAnsi="Calisto MT"/>
          <w:sz w:val="24"/>
          <w:szCs w:val="24"/>
        </w:rPr>
        <w:t>El ideal como conjunción de n</w:t>
      </w:r>
      <w:r w:rsidR="003A6B6B">
        <w:rPr>
          <w:rFonts w:ascii="Calisto MT" w:hAnsi="Calisto MT"/>
          <w:sz w:val="24"/>
          <w:szCs w:val="24"/>
        </w:rPr>
        <w:t>ación y Estado, es eso precisamente, un objeto ideal, no real; como objeto ideal se construye</w:t>
      </w:r>
      <w:r w:rsidR="00FA510C">
        <w:rPr>
          <w:rFonts w:ascii="Calisto MT" w:hAnsi="Calisto MT"/>
          <w:sz w:val="24"/>
          <w:szCs w:val="24"/>
        </w:rPr>
        <w:t xml:space="preserve"> </w:t>
      </w:r>
      <w:r w:rsidR="00187AD4">
        <w:rPr>
          <w:rFonts w:ascii="Calisto MT" w:hAnsi="Calisto MT"/>
          <w:sz w:val="24"/>
          <w:szCs w:val="24"/>
        </w:rPr>
        <w:t>paradigmáticamente</w:t>
      </w:r>
      <w:r w:rsidR="003A6B6B">
        <w:rPr>
          <w:rFonts w:ascii="Calisto MT" w:hAnsi="Calisto MT"/>
          <w:sz w:val="24"/>
          <w:szCs w:val="24"/>
        </w:rPr>
        <w:t xml:space="preserve"> sin tomar en consideración que la interacción</w:t>
      </w:r>
      <w:r w:rsidR="00FA510C">
        <w:rPr>
          <w:rFonts w:ascii="Calisto MT" w:hAnsi="Calisto MT"/>
          <w:sz w:val="24"/>
          <w:szCs w:val="24"/>
        </w:rPr>
        <w:t xml:space="preserve"> </w:t>
      </w:r>
      <w:r w:rsidR="00902156">
        <w:rPr>
          <w:rFonts w:ascii="Calisto MT" w:hAnsi="Calisto MT"/>
          <w:sz w:val="24"/>
          <w:szCs w:val="24"/>
        </w:rPr>
        <w:t>histórica de los sujetos en un cuerpo social,</w:t>
      </w:r>
      <w:r w:rsidR="003A6B6B">
        <w:rPr>
          <w:rFonts w:ascii="Calisto MT" w:hAnsi="Calisto MT"/>
          <w:sz w:val="24"/>
          <w:szCs w:val="24"/>
        </w:rPr>
        <w:t xml:space="preserve"> de las naciones y sus potencias</w:t>
      </w:r>
      <w:r w:rsidR="00902156">
        <w:rPr>
          <w:rFonts w:ascii="Calisto MT" w:hAnsi="Calisto MT"/>
          <w:sz w:val="24"/>
          <w:szCs w:val="24"/>
        </w:rPr>
        <w:t xml:space="preserve"> entre sí</w:t>
      </w:r>
      <w:r w:rsidR="003A6B6B">
        <w:rPr>
          <w:rFonts w:ascii="Calisto MT" w:hAnsi="Calisto MT"/>
          <w:sz w:val="24"/>
          <w:szCs w:val="24"/>
        </w:rPr>
        <w:t>, en distintos niveles de desarrollo, se encuentran, chocan, se funden en mestizajes étnicos y generan</w:t>
      </w:r>
      <w:r w:rsidR="002E53EE">
        <w:rPr>
          <w:rFonts w:ascii="Calisto MT" w:hAnsi="Calisto MT"/>
          <w:sz w:val="24"/>
          <w:szCs w:val="24"/>
        </w:rPr>
        <w:t xml:space="preserve"> </w:t>
      </w:r>
      <w:r w:rsidR="003A6B6B">
        <w:rPr>
          <w:rFonts w:ascii="Calisto MT" w:hAnsi="Calisto MT"/>
          <w:sz w:val="24"/>
          <w:szCs w:val="24"/>
        </w:rPr>
        <w:t>nuevas manifestaciones culturales</w:t>
      </w:r>
      <w:r w:rsidR="00984177">
        <w:rPr>
          <w:rFonts w:ascii="Calisto MT" w:hAnsi="Calisto MT"/>
          <w:sz w:val="24"/>
          <w:szCs w:val="24"/>
        </w:rPr>
        <w:t>, transculturales</w:t>
      </w:r>
      <w:r w:rsidR="00F26AEC">
        <w:rPr>
          <w:rFonts w:ascii="Calisto MT" w:hAnsi="Calisto MT"/>
          <w:sz w:val="24"/>
          <w:szCs w:val="24"/>
        </w:rPr>
        <w:t xml:space="preserve"> </w:t>
      </w:r>
      <w:r w:rsidR="003A6B6B">
        <w:rPr>
          <w:rFonts w:ascii="Calisto MT" w:hAnsi="Calisto MT"/>
          <w:sz w:val="24"/>
          <w:szCs w:val="24"/>
        </w:rPr>
        <w:t>y subculturales</w:t>
      </w:r>
      <w:r w:rsidR="002E53EE">
        <w:rPr>
          <w:rFonts w:ascii="Calisto MT" w:hAnsi="Calisto MT"/>
          <w:sz w:val="24"/>
          <w:szCs w:val="24"/>
        </w:rPr>
        <w:t>;</w:t>
      </w:r>
      <w:r w:rsidR="005D7739">
        <w:rPr>
          <w:rFonts w:ascii="Calisto MT" w:hAnsi="Calisto MT"/>
          <w:sz w:val="24"/>
          <w:szCs w:val="24"/>
        </w:rPr>
        <w:t xml:space="preserve"> </w:t>
      </w:r>
      <w:r w:rsidR="00FA510C">
        <w:rPr>
          <w:rFonts w:ascii="Calisto MT" w:hAnsi="Calisto MT"/>
          <w:sz w:val="24"/>
          <w:szCs w:val="24"/>
        </w:rPr>
        <w:t xml:space="preserve">luego, </w:t>
      </w:r>
      <w:r w:rsidR="00494CAE">
        <w:rPr>
          <w:rFonts w:ascii="Calisto MT" w:hAnsi="Calisto MT"/>
          <w:sz w:val="24"/>
          <w:szCs w:val="24"/>
        </w:rPr>
        <w:t>se</w:t>
      </w:r>
      <w:r w:rsidR="00FA510C">
        <w:rPr>
          <w:rFonts w:ascii="Calisto MT" w:hAnsi="Calisto MT"/>
          <w:sz w:val="24"/>
          <w:szCs w:val="24"/>
        </w:rPr>
        <w:t xml:space="preserve"> ralentiza hasta la virtual supresión</w:t>
      </w:r>
      <w:r w:rsidR="00187AD4">
        <w:rPr>
          <w:rFonts w:ascii="Calisto MT" w:hAnsi="Calisto MT"/>
          <w:sz w:val="24"/>
          <w:szCs w:val="24"/>
        </w:rPr>
        <w:t xml:space="preserve">, </w:t>
      </w:r>
      <w:r w:rsidR="00FA510C">
        <w:rPr>
          <w:rFonts w:ascii="Calisto MT" w:hAnsi="Calisto MT"/>
          <w:sz w:val="24"/>
          <w:szCs w:val="24"/>
        </w:rPr>
        <w:t>el elemento nacional, dando lugar a formas supranacionales</w:t>
      </w:r>
      <w:r w:rsidR="00494CAE">
        <w:rPr>
          <w:rFonts w:ascii="Calisto MT" w:hAnsi="Calisto MT"/>
          <w:sz w:val="24"/>
          <w:szCs w:val="24"/>
        </w:rPr>
        <w:t xml:space="preserve"> e in</w:t>
      </w:r>
      <w:r w:rsidR="0000021E">
        <w:rPr>
          <w:rFonts w:ascii="Calisto MT" w:hAnsi="Calisto MT"/>
          <w:sz w:val="24"/>
          <w:szCs w:val="24"/>
        </w:rPr>
        <w:t>f</w:t>
      </w:r>
      <w:r w:rsidR="00494CAE">
        <w:rPr>
          <w:rFonts w:ascii="Calisto MT" w:hAnsi="Calisto MT"/>
          <w:sz w:val="24"/>
          <w:szCs w:val="24"/>
        </w:rPr>
        <w:t>ranacionales</w:t>
      </w:r>
      <w:r w:rsidR="00FA510C">
        <w:rPr>
          <w:rFonts w:ascii="Calisto MT" w:hAnsi="Calisto MT"/>
          <w:sz w:val="24"/>
          <w:szCs w:val="24"/>
        </w:rPr>
        <w:t xml:space="preserve"> </w:t>
      </w:r>
      <w:r w:rsidR="00F9238E">
        <w:rPr>
          <w:rFonts w:ascii="Calisto MT" w:hAnsi="Calisto MT"/>
          <w:sz w:val="24"/>
          <w:szCs w:val="24"/>
        </w:rPr>
        <w:t>de</w:t>
      </w:r>
      <w:r w:rsidR="00494CAE">
        <w:rPr>
          <w:rFonts w:ascii="Calisto MT" w:hAnsi="Calisto MT"/>
          <w:sz w:val="24"/>
          <w:szCs w:val="24"/>
        </w:rPr>
        <w:t>l</w:t>
      </w:r>
      <w:r w:rsidR="00F9238E">
        <w:rPr>
          <w:rFonts w:ascii="Calisto MT" w:hAnsi="Calisto MT"/>
          <w:sz w:val="24"/>
          <w:szCs w:val="24"/>
        </w:rPr>
        <w:t xml:space="preserve"> Estado, primero conservando el elemento territorial, pero finalmente superándolo</w:t>
      </w:r>
      <w:r w:rsidR="005D7739">
        <w:rPr>
          <w:rFonts w:ascii="Calisto MT" w:hAnsi="Calisto MT"/>
          <w:sz w:val="24"/>
          <w:szCs w:val="24"/>
        </w:rPr>
        <w:t xml:space="preserve"> también hasta ver aparecer formas de organización,</w:t>
      </w:r>
      <w:r w:rsidR="00F9238E">
        <w:rPr>
          <w:rFonts w:ascii="Calisto MT" w:hAnsi="Calisto MT"/>
          <w:sz w:val="24"/>
          <w:szCs w:val="24"/>
        </w:rPr>
        <w:t xml:space="preserve"> cuya única constante es el poder,  sin nacionalidad y sin territorio</w:t>
      </w:r>
      <w:r w:rsidR="005D7739">
        <w:rPr>
          <w:rFonts w:ascii="Calisto MT" w:hAnsi="Calisto MT"/>
          <w:sz w:val="24"/>
          <w:szCs w:val="24"/>
        </w:rPr>
        <w:t>: ¿el poder por el poder?</w:t>
      </w:r>
    </w:p>
    <w:p w14:paraId="0A8A0F34" w14:textId="3E8C0190" w:rsidR="00301ACF" w:rsidRPr="00301ACF" w:rsidRDefault="00301ACF" w:rsidP="00C233CC">
      <w:pPr>
        <w:spacing w:line="240" w:lineRule="auto"/>
        <w:ind w:left="567"/>
        <w:rPr>
          <w:rFonts w:ascii="Calisto MT" w:hAnsi="Calisto MT"/>
        </w:rPr>
      </w:pPr>
      <w:r w:rsidRPr="00301ACF">
        <w:rPr>
          <w:rFonts w:ascii="Calisto MT" w:hAnsi="Calisto MT"/>
        </w:rPr>
        <w:t xml:space="preserve">El poder sólo existe en </w:t>
      </w:r>
      <w:r w:rsidR="00F26AEC" w:rsidRPr="00301ACF">
        <w:rPr>
          <w:rFonts w:ascii="Calisto MT" w:hAnsi="Calisto MT"/>
        </w:rPr>
        <w:t>acto,</w:t>
      </w:r>
      <w:r w:rsidRPr="00301ACF">
        <w:rPr>
          <w:rFonts w:ascii="Calisto MT" w:hAnsi="Calisto MT"/>
        </w:rPr>
        <w:t xml:space="preserve"> aunque, desde luego, se inscribe</w:t>
      </w:r>
      <w:r>
        <w:rPr>
          <w:rFonts w:ascii="Calisto MT" w:hAnsi="Calisto MT"/>
        </w:rPr>
        <w:t xml:space="preserve"> </w:t>
      </w:r>
      <w:r w:rsidRPr="00301ACF">
        <w:rPr>
          <w:rFonts w:ascii="Calisto MT" w:hAnsi="Calisto MT"/>
        </w:rPr>
        <w:t>en un campo de posibilidades dispersas, apoyándose sobre estructuras</w:t>
      </w:r>
      <w:r>
        <w:rPr>
          <w:rFonts w:ascii="Calisto MT" w:hAnsi="Calisto MT"/>
        </w:rPr>
        <w:t xml:space="preserve"> </w:t>
      </w:r>
      <w:r w:rsidRPr="00301ACF">
        <w:rPr>
          <w:rFonts w:ascii="Calisto MT" w:hAnsi="Calisto MT"/>
        </w:rPr>
        <w:t>permanentes. Ello también significa que el poder no es una especie</w:t>
      </w:r>
      <w:r>
        <w:rPr>
          <w:rFonts w:ascii="Calisto MT" w:hAnsi="Calisto MT"/>
        </w:rPr>
        <w:t xml:space="preserve"> </w:t>
      </w:r>
      <w:r w:rsidRPr="00301ACF">
        <w:rPr>
          <w:rFonts w:ascii="Calisto MT" w:hAnsi="Calisto MT"/>
        </w:rPr>
        <w:t>de consentimiento. En sí mismo no es renuncia a una libertad. Transferencia</w:t>
      </w:r>
      <w:r>
        <w:rPr>
          <w:rFonts w:ascii="Calisto MT" w:hAnsi="Calisto MT"/>
        </w:rPr>
        <w:t xml:space="preserve"> </w:t>
      </w:r>
      <w:r w:rsidRPr="00301ACF">
        <w:rPr>
          <w:rFonts w:ascii="Calisto MT" w:hAnsi="Calisto MT"/>
        </w:rPr>
        <w:lastRenderedPageBreak/>
        <w:t xml:space="preserve">de derechos, poder de todos y cada uno delegado a </w:t>
      </w:r>
      <w:r>
        <w:rPr>
          <w:rFonts w:ascii="Calisto MT" w:hAnsi="Calisto MT"/>
        </w:rPr>
        <w:t xml:space="preserve">unos cuantos </w:t>
      </w:r>
      <w:r w:rsidRPr="00301ACF">
        <w:rPr>
          <w:rFonts w:ascii="Calisto MT" w:hAnsi="Calisto MT"/>
        </w:rPr>
        <w:t>(lo cual no impide que el consentimiento pueda ser una condición para</w:t>
      </w:r>
      <w:r>
        <w:rPr>
          <w:rFonts w:ascii="Calisto MT" w:hAnsi="Calisto MT"/>
        </w:rPr>
        <w:t xml:space="preserve"> l</w:t>
      </w:r>
      <w:r w:rsidRPr="00301ACF">
        <w:rPr>
          <w:rFonts w:ascii="Calisto MT" w:hAnsi="Calisto MT"/>
        </w:rPr>
        <w:t>a existencia o el manteni</w:t>
      </w:r>
      <w:r>
        <w:rPr>
          <w:rFonts w:ascii="Calisto MT" w:hAnsi="Calisto MT"/>
        </w:rPr>
        <w:t>miento de la relación de poder)</w:t>
      </w:r>
      <w:r w:rsidRPr="00301ACF">
        <w:rPr>
          <w:rFonts w:ascii="Calisto MT" w:hAnsi="Calisto MT"/>
        </w:rPr>
        <w:t>; la relación de</w:t>
      </w:r>
      <w:r>
        <w:rPr>
          <w:rFonts w:ascii="Calisto MT" w:hAnsi="Calisto MT"/>
        </w:rPr>
        <w:t xml:space="preserve"> </w:t>
      </w:r>
      <w:r w:rsidRPr="00301ACF">
        <w:rPr>
          <w:rFonts w:ascii="Calisto MT" w:hAnsi="Calisto MT"/>
        </w:rPr>
        <w:t>poder puede ser el efecto de un consentimiento permanente o anterior,</w:t>
      </w:r>
      <w:r>
        <w:rPr>
          <w:rFonts w:ascii="Calisto MT" w:hAnsi="Calisto MT"/>
        </w:rPr>
        <w:t xml:space="preserve"> </w:t>
      </w:r>
      <w:r w:rsidRPr="00301ACF">
        <w:rPr>
          <w:rFonts w:ascii="Calisto MT" w:hAnsi="Calisto MT"/>
        </w:rPr>
        <w:t>pero no es por naturaleza la manifestación de un consenso.</w:t>
      </w:r>
      <w:r w:rsidR="00984177">
        <w:rPr>
          <w:rFonts w:ascii="Calisto MT" w:hAnsi="Calisto MT"/>
        </w:rPr>
        <w:t xml:space="preserve"> </w:t>
      </w:r>
      <w:r w:rsidR="00494CAE">
        <w:rPr>
          <w:rFonts w:ascii="Calisto MT" w:hAnsi="Calisto MT"/>
        </w:rPr>
        <w:t>(Foucault, M. 1988,</w:t>
      </w:r>
      <w:r w:rsidR="00AB1E9A">
        <w:rPr>
          <w:rFonts w:ascii="Calisto MT" w:hAnsi="Calisto MT"/>
        </w:rPr>
        <w:t xml:space="preserve"> pp. </w:t>
      </w:r>
      <w:r w:rsidR="00984177">
        <w:rPr>
          <w:rFonts w:ascii="Calisto MT" w:hAnsi="Calisto MT"/>
        </w:rPr>
        <w:t>12-14</w:t>
      </w:r>
    </w:p>
    <w:p w14:paraId="6D75FF60" w14:textId="1D641CA5" w:rsidR="00301ACF" w:rsidRDefault="00AB1E9A" w:rsidP="00546AD8">
      <w:pPr>
        <w:rPr>
          <w:rFonts w:ascii="Calisto MT" w:hAnsi="Calisto MT"/>
          <w:sz w:val="24"/>
          <w:szCs w:val="24"/>
        </w:rPr>
      </w:pPr>
      <w:r>
        <w:rPr>
          <w:rFonts w:ascii="Calisto MT" w:hAnsi="Calisto MT"/>
          <w:sz w:val="24"/>
          <w:szCs w:val="24"/>
        </w:rPr>
        <w:t xml:space="preserve">Si el </w:t>
      </w:r>
      <w:r w:rsidR="005D7739">
        <w:rPr>
          <w:rFonts w:ascii="Calisto MT" w:hAnsi="Calisto MT"/>
          <w:sz w:val="24"/>
          <w:szCs w:val="24"/>
        </w:rPr>
        <w:t>“poder sólo existe en acto”</w:t>
      </w:r>
      <w:r>
        <w:rPr>
          <w:rFonts w:ascii="Calisto MT" w:hAnsi="Calisto MT"/>
          <w:sz w:val="24"/>
          <w:szCs w:val="24"/>
        </w:rPr>
        <w:t>, como señala Foucault</w:t>
      </w:r>
      <w:r w:rsidR="005D7739">
        <w:rPr>
          <w:rFonts w:ascii="Calisto MT" w:hAnsi="Calisto MT"/>
          <w:sz w:val="24"/>
          <w:szCs w:val="24"/>
        </w:rPr>
        <w:t>: es decir, en situación</w:t>
      </w:r>
      <w:r w:rsidR="0083045E">
        <w:rPr>
          <w:rFonts w:ascii="Calisto MT" w:hAnsi="Calisto MT"/>
          <w:sz w:val="24"/>
          <w:szCs w:val="24"/>
        </w:rPr>
        <w:t>, más claramente en estado. ¿Podemos concluir entonces, al final del día</w:t>
      </w:r>
      <w:r w:rsidR="0044504D">
        <w:rPr>
          <w:rFonts w:ascii="Calisto MT" w:hAnsi="Calisto MT"/>
          <w:sz w:val="24"/>
          <w:szCs w:val="24"/>
        </w:rPr>
        <w:t xml:space="preserve"> que el Estado, es la manifestación de las relaciones de poder que se </w:t>
      </w:r>
      <w:r w:rsidR="00AE2B07">
        <w:rPr>
          <w:rFonts w:ascii="Calisto MT" w:hAnsi="Calisto MT"/>
          <w:sz w:val="24"/>
          <w:szCs w:val="24"/>
        </w:rPr>
        <w:t>expresan</w:t>
      </w:r>
      <w:r w:rsidR="0044504D">
        <w:rPr>
          <w:rFonts w:ascii="Calisto MT" w:hAnsi="Calisto MT"/>
          <w:sz w:val="24"/>
          <w:szCs w:val="24"/>
        </w:rPr>
        <w:t xml:space="preserve"> e</w:t>
      </w:r>
      <w:r w:rsidR="00AE2B07">
        <w:rPr>
          <w:rFonts w:ascii="Calisto MT" w:hAnsi="Calisto MT"/>
          <w:sz w:val="24"/>
          <w:szCs w:val="24"/>
        </w:rPr>
        <w:t xml:space="preserve">n la sociedad? Aquí el concepto </w:t>
      </w:r>
      <w:r w:rsidR="00B970C1">
        <w:rPr>
          <w:rFonts w:ascii="Calisto MT" w:hAnsi="Calisto MT"/>
          <w:sz w:val="24"/>
          <w:szCs w:val="24"/>
        </w:rPr>
        <w:t>“s</w:t>
      </w:r>
      <w:r w:rsidR="0044504D">
        <w:rPr>
          <w:rFonts w:ascii="Calisto MT" w:hAnsi="Calisto MT"/>
          <w:sz w:val="24"/>
          <w:szCs w:val="24"/>
        </w:rPr>
        <w:t xml:space="preserve">ociedad, siguiendo el discurso de Foucault, </w:t>
      </w:r>
      <w:r w:rsidR="00AE2B07">
        <w:rPr>
          <w:rFonts w:ascii="Calisto MT" w:hAnsi="Calisto MT"/>
          <w:sz w:val="24"/>
          <w:szCs w:val="24"/>
        </w:rPr>
        <w:t xml:space="preserve">es </w:t>
      </w:r>
      <w:r w:rsidR="00723016">
        <w:rPr>
          <w:rFonts w:ascii="Calisto MT" w:hAnsi="Calisto MT"/>
          <w:sz w:val="24"/>
          <w:szCs w:val="24"/>
        </w:rPr>
        <w:t xml:space="preserve">una </w:t>
      </w:r>
      <w:r w:rsidR="0044504D">
        <w:rPr>
          <w:rFonts w:ascii="Calisto MT" w:hAnsi="Calisto MT"/>
          <w:sz w:val="24"/>
          <w:szCs w:val="24"/>
        </w:rPr>
        <w:t>“que existiría universalmente, en forma masiva o difusa, concentrada o distribuida”</w:t>
      </w:r>
      <w:r w:rsidR="00AE2B07">
        <w:rPr>
          <w:rFonts w:ascii="Calisto MT" w:hAnsi="Calisto MT"/>
          <w:sz w:val="24"/>
          <w:szCs w:val="24"/>
        </w:rPr>
        <w:t>.</w:t>
      </w:r>
    </w:p>
    <w:p w14:paraId="62D2FCA2" w14:textId="32C1BF09" w:rsidR="008E0F0B" w:rsidRDefault="00AB1E9A" w:rsidP="00D07BE0">
      <w:pPr>
        <w:spacing w:after="0"/>
        <w:rPr>
          <w:rFonts w:ascii="Calisto MT" w:hAnsi="Calisto MT"/>
          <w:sz w:val="24"/>
          <w:szCs w:val="24"/>
        </w:rPr>
      </w:pPr>
      <w:r>
        <w:rPr>
          <w:rFonts w:ascii="Calisto MT" w:hAnsi="Calisto MT"/>
          <w:sz w:val="24"/>
          <w:szCs w:val="24"/>
        </w:rPr>
        <w:t>L</w:t>
      </w:r>
      <w:r w:rsidR="00975360">
        <w:rPr>
          <w:rFonts w:ascii="Calisto MT" w:hAnsi="Calisto MT"/>
          <w:sz w:val="24"/>
          <w:szCs w:val="24"/>
        </w:rPr>
        <w:t>a revolución industrial trasladó</w:t>
      </w:r>
      <w:r>
        <w:rPr>
          <w:rFonts w:ascii="Calisto MT" w:hAnsi="Calisto MT"/>
          <w:sz w:val="24"/>
          <w:szCs w:val="24"/>
        </w:rPr>
        <w:t xml:space="preserve"> el eje nacional y territorial</w:t>
      </w:r>
      <w:r w:rsidR="00CE42FA">
        <w:rPr>
          <w:rFonts w:ascii="Calisto MT" w:hAnsi="Calisto MT"/>
          <w:sz w:val="24"/>
          <w:szCs w:val="24"/>
        </w:rPr>
        <w:t>,</w:t>
      </w:r>
      <w:r>
        <w:rPr>
          <w:rFonts w:ascii="Calisto MT" w:hAnsi="Calisto MT"/>
          <w:sz w:val="24"/>
          <w:szCs w:val="24"/>
        </w:rPr>
        <w:t xml:space="preserve"> sobre el que orbitaban los Estados</w:t>
      </w:r>
      <w:r w:rsidR="00CE42FA">
        <w:rPr>
          <w:rFonts w:ascii="Calisto MT" w:hAnsi="Calisto MT"/>
          <w:sz w:val="24"/>
          <w:szCs w:val="24"/>
        </w:rPr>
        <w:t>,</w:t>
      </w:r>
      <w:r>
        <w:rPr>
          <w:rFonts w:ascii="Calisto MT" w:hAnsi="Calisto MT"/>
          <w:sz w:val="24"/>
          <w:szCs w:val="24"/>
        </w:rPr>
        <w:t xml:space="preserve"> a la economía y los mercados; en escala geométrica la industria crece y sus centros desplazan la política</w:t>
      </w:r>
      <w:r w:rsidR="00723016">
        <w:rPr>
          <w:rFonts w:ascii="Calisto MT" w:hAnsi="Calisto MT"/>
          <w:sz w:val="24"/>
          <w:szCs w:val="24"/>
        </w:rPr>
        <w:t>;</w:t>
      </w:r>
      <w:r>
        <w:rPr>
          <w:rFonts w:ascii="Calisto MT" w:hAnsi="Calisto MT"/>
          <w:sz w:val="24"/>
          <w:szCs w:val="24"/>
        </w:rPr>
        <w:t xml:space="preserve"> </w:t>
      </w:r>
      <w:r w:rsidR="00723016">
        <w:rPr>
          <w:rFonts w:ascii="Calisto MT" w:hAnsi="Calisto MT"/>
          <w:sz w:val="24"/>
          <w:szCs w:val="24"/>
        </w:rPr>
        <w:t xml:space="preserve">se atribuyen al embajador de Gran Bretaña en </w:t>
      </w:r>
      <w:r w:rsidR="008E0F0B">
        <w:rPr>
          <w:rFonts w:ascii="Calisto MT" w:hAnsi="Calisto MT"/>
          <w:sz w:val="24"/>
          <w:szCs w:val="24"/>
        </w:rPr>
        <w:t>Aleppo, en 1898,</w:t>
      </w:r>
      <w:r w:rsidR="007F40BC">
        <w:rPr>
          <w:rFonts w:ascii="Calisto MT" w:hAnsi="Calisto MT"/>
          <w:sz w:val="24"/>
          <w:szCs w:val="24"/>
        </w:rPr>
        <w:t xml:space="preserve"> </w:t>
      </w:r>
      <w:r w:rsidR="008E0F0B">
        <w:rPr>
          <w:rFonts w:ascii="Calisto MT" w:hAnsi="Calisto MT"/>
          <w:sz w:val="24"/>
          <w:szCs w:val="24"/>
        </w:rPr>
        <w:t>las siguientes palabras:</w:t>
      </w:r>
    </w:p>
    <w:p w14:paraId="5332CF4E" w14:textId="77777777" w:rsidR="00723016" w:rsidRPr="008E0F0B" w:rsidRDefault="008E0F0B" w:rsidP="00C233CC">
      <w:pPr>
        <w:spacing w:line="240" w:lineRule="auto"/>
        <w:ind w:left="567"/>
        <w:rPr>
          <w:rFonts w:ascii="Calisto MT" w:hAnsi="Calisto MT"/>
        </w:rPr>
      </w:pPr>
      <w:r w:rsidRPr="008E0F0B">
        <w:rPr>
          <w:rFonts w:ascii="Calisto MT" w:hAnsi="Calisto MT"/>
        </w:rPr>
        <w:t>A pesar mío soy cada vez menos inglés. Mi calzado es francés, mi ropa alemana, las sillas de mi despacho son de fabricación alemana, lo mismo ocurre con mis plumas, mi papel y mi alfombra: la cerveza que bebo es alemana. Pronto lo único inglés de mi casa serán mi carne y mis huesos y los sentimientos inmutables que me animan.”</w:t>
      </w:r>
      <w:r w:rsidR="005137FC">
        <w:rPr>
          <w:rFonts w:ascii="Calisto MT" w:hAnsi="Calisto MT"/>
          <w:noProof/>
        </w:rPr>
        <w:t xml:space="preserve"> </w:t>
      </w:r>
      <w:r w:rsidR="005137FC" w:rsidRPr="008E0F0B">
        <w:rPr>
          <w:rFonts w:ascii="Calisto MT" w:hAnsi="Calisto MT"/>
          <w:noProof/>
        </w:rPr>
        <w:t>(Revista de claseshistoria, 2017)</w:t>
      </w:r>
    </w:p>
    <w:p w14:paraId="5F47D839" w14:textId="47A8B38A" w:rsidR="00AB1E9A" w:rsidRDefault="00EB36E7" w:rsidP="00546AD8">
      <w:pPr>
        <w:rPr>
          <w:rFonts w:ascii="Calisto MT" w:hAnsi="Calisto MT"/>
          <w:sz w:val="24"/>
          <w:szCs w:val="24"/>
        </w:rPr>
      </w:pPr>
      <w:r>
        <w:rPr>
          <w:rFonts w:ascii="Calisto MT" w:hAnsi="Calisto MT"/>
          <w:sz w:val="24"/>
          <w:szCs w:val="24"/>
        </w:rPr>
        <w:t>La</w:t>
      </w:r>
      <w:r w:rsidR="00C233CC">
        <w:rPr>
          <w:rFonts w:ascii="Calisto MT" w:hAnsi="Calisto MT"/>
          <w:sz w:val="24"/>
          <w:szCs w:val="24"/>
        </w:rPr>
        <w:t>s</w:t>
      </w:r>
      <w:r>
        <w:rPr>
          <w:rFonts w:ascii="Calisto MT" w:hAnsi="Calisto MT"/>
          <w:sz w:val="24"/>
          <w:szCs w:val="24"/>
        </w:rPr>
        <w:t xml:space="preserve"> dos grand</w:t>
      </w:r>
      <w:r w:rsidR="00975360">
        <w:rPr>
          <w:rFonts w:ascii="Calisto MT" w:hAnsi="Calisto MT"/>
          <w:sz w:val="24"/>
          <w:szCs w:val="24"/>
        </w:rPr>
        <w:t>es guerras del siglo XX,</w:t>
      </w:r>
      <w:r>
        <w:rPr>
          <w:rFonts w:ascii="Calisto MT" w:hAnsi="Calisto MT"/>
          <w:sz w:val="24"/>
          <w:szCs w:val="24"/>
        </w:rPr>
        <w:t xml:space="preserve"> formalmente entre Estados beligerantes, tuvieron como causa subyacente la economía de la era industrial; y, a partir de la segunda mitad de ese siglo, el fenómeno de la globalización, va incrementando la posición de los centros industriales y financieros que, por decirlo de alguna manera, se independizan de los Estados</w:t>
      </w:r>
      <w:r w:rsidR="00AE2B07">
        <w:rPr>
          <w:rFonts w:ascii="Calisto MT" w:hAnsi="Calisto MT"/>
          <w:sz w:val="24"/>
          <w:szCs w:val="24"/>
        </w:rPr>
        <w:t xml:space="preserve"> y</w:t>
      </w:r>
      <w:r>
        <w:rPr>
          <w:rFonts w:ascii="Calisto MT" w:hAnsi="Calisto MT"/>
          <w:sz w:val="24"/>
          <w:szCs w:val="24"/>
        </w:rPr>
        <w:t xml:space="preserve"> terminan por someter la política</w:t>
      </w:r>
      <w:r w:rsidR="00B112F6">
        <w:rPr>
          <w:rFonts w:ascii="Calisto MT" w:hAnsi="Calisto MT"/>
          <w:sz w:val="24"/>
          <w:szCs w:val="24"/>
        </w:rPr>
        <w:t xml:space="preserve"> de estos</w:t>
      </w:r>
      <w:r>
        <w:rPr>
          <w:rFonts w:ascii="Calisto MT" w:hAnsi="Calisto MT"/>
          <w:sz w:val="24"/>
          <w:szCs w:val="24"/>
        </w:rPr>
        <w:t xml:space="preserve"> a sus intereses.</w:t>
      </w:r>
    </w:p>
    <w:p w14:paraId="623EEA55" w14:textId="77777777" w:rsidR="00174F81" w:rsidRPr="00174F81" w:rsidRDefault="008A7B16" w:rsidP="00546AD8">
      <w:pPr>
        <w:rPr>
          <w:rFonts w:ascii="Calisto MT" w:hAnsi="Calisto MT"/>
          <w:b/>
          <w:sz w:val="24"/>
          <w:szCs w:val="24"/>
        </w:rPr>
      </w:pPr>
      <w:r>
        <w:rPr>
          <w:rFonts w:ascii="Calisto MT" w:hAnsi="Calisto MT"/>
          <w:b/>
          <w:sz w:val="24"/>
          <w:szCs w:val="24"/>
        </w:rPr>
        <w:t>2.3</w:t>
      </w:r>
      <w:r>
        <w:rPr>
          <w:rFonts w:ascii="Calisto MT" w:hAnsi="Calisto MT"/>
          <w:b/>
          <w:sz w:val="24"/>
          <w:szCs w:val="24"/>
        </w:rPr>
        <w:tab/>
        <w:t>La disfuncionalidad de los Estados</w:t>
      </w:r>
      <w:r w:rsidR="0052583F">
        <w:rPr>
          <w:rFonts w:ascii="Calisto MT" w:hAnsi="Calisto MT"/>
          <w:b/>
          <w:sz w:val="24"/>
          <w:szCs w:val="24"/>
        </w:rPr>
        <w:t xml:space="preserve"> emergentes</w:t>
      </w:r>
    </w:p>
    <w:p w14:paraId="22B0A0BD" w14:textId="0B42BB39" w:rsidR="00202B82" w:rsidRDefault="00640102" w:rsidP="00546AD8">
      <w:pPr>
        <w:rPr>
          <w:rFonts w:ascii="Calisto MT" w:hAnsi="Calisto MT"/>
          <w:sz w:val="24"/>
          <w:szCs w:val="24"/>
        </w:rPr>
      </w:pPr>
      <w:r>
        <w:rPr>
          <w:rFonts w:ascii="Calisto MT" w:hAnsi="Calisto MT"/>
          <w:sz w:val="24"/>
          <w:szCs w:val="24"/>
        </w:rPr>
        <w:t>A</w:t>
      </w:r>
      <w:r w:rsidR="008A7B16">
        <w:rPr>
          <w:rFonts w:ascii="Calisto MT" w:hAnsi="Calisto MT"/>
          <w:sz w:val="24"/>
          <w:szCs w:val="24"/>
        </w:rPr>
        <w:t>demás de las decenas de millones de muertos</w:t>
      </w:r>
      <w:r w:rsidR="00F116F5">
        <w:rPr>
          <w:rFonts w:ascii="Calisto MT" w:hAnsi="Calisto MT"/>
          <w:sz w:val="24"/>
          <w:szCs w:val="24"/>
        </w:rPr>
        <w:t xml:space="preserve">, </w:t>
      </w:r>
      <w:r w:rsidR="008A7B16">
        <w:rPr>
          <w:rFonts w:ascii="Calisto MT" w:hAnsi="Calisto MT"/>
          <w:sz w:val="24"/>
          <w:szCs w:val="24"/>
        </w:rPr>
        <w:t xml:space="preserve">que al fin y al cabo </w:t>
      </w:r>
      <w:r>
        <w:rPr>
          <w:rFonts w:ascii="Calisto MT" w:hAnsi="Calisto MT"/>
          <w:sz w:val="24"/>
          <w:szCs w:val="24"/>
        </w:rPr>
        <w:t xml:space="preserve">sólo cuentan en la </w:t>
      </w:r>
      <w:r w:rsidR="00D07BE0">
        <w:rPr>
          <w:rFonts w:ascii="Calisto MT" w:hAnsi="Calisto MT"/>
          <w:sz w:val="24"/>
          <w:szCs w:val="24"/>
        </w:rPr>
        <w:t xml:space="preserve">estadística de la </w:t>
      </w:r>
      <w:r>
        <w:rPr>
          <w:rFonts w:ascii="Calisto MT" w:hAnsi="Calisto MT"/>
          <w:sz w:val="24"/>
          <w:szCs w:val="24"/>
        </w:rPr>
        <w:t>é</w:t>
      </w:r>
      <w:r w:rsidR="008A7B16">
        <w:rPr>
          <w:rFonts w:ascii="Calisto MT" w:hAnsi="Calisto MT"/>
          <w:sz w:val="24"/>
          <w:szCs w:val="24"/>
        </w:rPr>
        <w:t xml:space="preserve">pica histórica que no volverá, </w:t>
      </w:r>
      <w:r w:rsidR="00AE2B07">
        <w:rPr>
          <w:rFonts w:ascii="Calisto MT" w:hAnsi="Calisto MT"/>
          <w:sz w:val="24"/>
          <w:szCs w:val="24"/>
        </w:rPr>
        <w:t xml:space="preserve">aunque continúen contándose por miríadas los </w:t>
      </w:r>
      <w:r w:rsidR="00055687">
        <w:rPr>
          <w:rFonts w:ascii="Calisto MT" w:hAnsi="Calisto MT"/>
          <w:sz w:val="24"/>
          <w:szCs w:val="24"/>
        </w:rPr>
        <w:t>que siguen muriendo</w:t>
      </w:r>
      <w:r>
        <w:rPr>
          <w:rFonts w:ascii="Calisto MT" w:hAnsi="Calisto MT"/>
          <w:sz w:val="24"/>
          <w:szCs w:val="24"/>
        </w:rPr>
        <w:t xml:space="preserve"> por las mismas causas</w:t>
      </w:r>
      <w:r w:rsidR="00AE2B07">
        <w:rPr>
          <w:rFonts w:ascii="Calisto MT" w:hAnsi="Calisto MT"/>
          <w:sz w:val="24"/>
          <w:szCs w:val="24"/>
        </w:rPr>
        <w:t>,</w:t>
      </w:r>
      <w:r w:rsidR="00385EFB">
        <w:rPr>
          <w:rFonts w:ascii="Calisto MT" w:hAnsi="Calisto MT"/>
          <w:sz w:val="24"/>
          <w:szCs w:val="24"/>
        </w:rPr>
        <w:t xml:space="preserve"> cada vez más civiles y menos</w:t>
      </w:r>
      <w:r w:rsidR="00202B82">
        <w:rPr>
          <w:rFonts w:ascii="Calisto MT" w:hAnsi="Calisto MT"/>
          <w:sz w:val="24"/>
          <w:szCs w:val="24"/>
        </w:rPr>
        <w:t xml:space="preserve"> militares</w:t>
      </w:r>
      <w:r w:rsidR="002449EC">
        <w:rPr>
          <w:rFonts w:ascii="Calisto MT" w:hAnsi="Calisto MT"/>
          <w:sz w:val="24"/>
          <w:szCs w:val="24"/>
        </w:rPr>
        <w:t>, la</w:t>
      </w:r>
      <w:r w:rsidR="00385EFB">
        <w:rPr>
          <w:rFonts w:ascii="Calisto MT" w:hAnsi="Calisto MT"/>
          <w:sz w:val="24"/>
          <w:szCs w:val="24"/>
        </w:rPr>
        <w:t xml:space="preserve"> tecnología permite</w:t>
      </w:r>
      <w:r w:rsidR="002449EC">
        <w:rPr>
          <w:rFonts w:ascii="Calisto MT" w:hAnsi="Calisto MT"/>
          <w:sz w:val="24"/>
          <w:szCs w:val="24"/>
        </w:rPr>
        <w:t xml:space="preserve"> a estos</w:t>
      </w:r>
      <w:r w:rsidR="00385EFB">
        <w:rPr>
          <w:rFonts w:ascii="Calisto MT" w:hAnsi="Calisto MT"/>
          <w:sz w:val="24"/>
          <w:szCs w:val="24"/>
        </w:rPr>
        <w:t xml:space="preserve"> dirigir combates</w:t>
      </w:r>
      <w:r w:rsidR="00F26AEC">
        <w:rPr>
          <w:rFonts w:ascii="Calisto MT" w:hAnsi="Calisto MT"/>
          <w:sz w:val="24"/>
          <w:szCs w:val="24"/>
        </w:rPr>
        <w:t xml:space="preserve"> -realizar matanzas mediante </w:t>
      </w:r>
      <w:r w:rsidR="00F26AEC">
        <w:rPr>
          <w:rFonts w:ascii="Calisto MT" w:hAnsi="Calisto MT"/>
          <w:i/>
          <w:sz w:val="24"/>
          <w:szCs w:val="24"/>
        </w:rPr>
        <w:t>clicks</w:t>
      </w:r>
      <w:r w:rsidR="00F26AEC">
        <w:rPr>
          <w:rFonts w:ascii="Calisto MT" w:hAnsi="Calisto MT"/>
          <w:sz w:val="24"/>
          <w:szCs w:val="24"/>
        </w:rPr>
        <w:t>-</w:t>
      </w:r>
      <w:r w:rsidR="00385EFB">
        <w:rPr>
          <w:rFonts w:ascii="Calisto MT" w:hAnsi="Calisto MT"/>
          <w:sz w:val="24"/>
          <w:szCs w:val="24"/>
        </w:rPr>
        <w:t xml:space="preserve"> y luego ir a almorzar a casa</w:t>
      </w:r>
      <w:r w:rsidR="00202B82">
        <w:rPr>
          <w:rFonts w:ascii="Calisto MT" w:hAnsi="Calisto MT"/>
          <w:sz w:val="24"/>
          <w:szCs w:val="24"/>
        </w:rPr>
        <w:t>,</w:t>
      </w:r>
      <w:r w:rsidR="00AE2B07">
        <w:rPr>
          <w:rFonts w:ascii="Calisto MT" w:hAnsi="Calisto MT"/>
          <w:sz w:val="24"/>
          <w:szCs w:val="24"/>
        </w:rPr>
        <w:t xml:space="preserve"> </w:t>
      </w:r>
      <w:r>
        <w:rPr>
          <w:rFonts w:ascii="Calisto MT" w:hAnsi="Calisto MT"/>
          <w:sz w:val="24"/>
          <w:szCs w:val="24"/>
        </w:rPr>
        <w:t xml:space="preserve">las guerras mundiales </w:t>
      </w:r>
      <w:r w:rsidR="008A7B16">
        <w:rPr>
          <w:rFonts w:ascii="Calisto MT" w:hAnsi="Calisto MT"/>
          <w:sz w:val="24"/>
          <w:szCs w:val="24"/>
        </w:rPr>
        <w:t xml:space="preserve">tuvieron </w:t>
      </w:r>
      <w:r w:rsidR="00F116F5">
        <w:rPr>
          <w:rFonts w:ascii="Calisto MT" w:hAnsi="Calisto MT"/>
          <w:sz w:val="24"/>
          <w:szCs w:val="24"/>
        </w:rPr>
        <w:t>una importante consecuencia indirecta en la morfología política</w:t>
      </w:r>
      <w:r w:rsidR="00055687">
        <w:rPr>
          <w:rFonts w:ascii="Calisto MT" w:hAnsi="Calisto MT"/>
          <w:sz w:val="24"/>
          <w:szCs w:val="24"/>
        </w:rPr>
        <w:t xml:space="preserve"> en</w:t>
      </w:r>
      <w:r w:rsidR="00F116F5">
        <w:rPr>
          <w:rFonts w:ascii="Calisto MT" w:hAnsi="Calisto MT"/>
          <w:sz w:val="24"/>
          <w:szCs w:val="24"/>
        </w:rPr>
        <w:t xml:space="preserve"> los Estados</w:t>
      </w:r>
      <w:r w:rsidR="00055687">
        <w:rPr>
          <w:rFonts w:ascii="Calisto MT" w:hAnsi="Calisto MT"/>
          <w:sz w:val="24"/>
          <w:szCs w:val="24"/>
        </w:rPr>
        <w:t xml:space="preserve"> de la postguerra</w:t>
      </w:r>
      <w:r w:rsidR="00202B82">
        <w:rPr>
          <w:rFonts w:ascii="Calisto MT" w:hAnsi="Calisto MT"/>
          <w:sz w:val="24"/>
          <w:szCs w:val="24"/>
        </w:rPr>
        <w:t>.</w:t>
      </w:r>
    </w:p>
    <w:p w14:paraId="6D132EAD" w14:textId="49055424" w:rsidR="008A7B16" w:rsidRDefault="00202B82" w:rsidP="00D07BE0">
      <w:pPr>
        <w:spacing w:after="0"/>
        <w:rPr>
          <w:rFonts w:ascii="Calisto MT" w:hAnsi="Calisto MT"/>
          <w:sz w:val="24"/>
          <w:szCs w:val="24"/>
        </w:rPr>
      </w:pPr>
      <w:r>
        <w:rPr>
          <w:rFonts w:ascii="Calisto MT" w:hAnsi="Calisto MT"/>
          <w:sz w:val="24"/>
          <w:szCs w:val="24"/>
        </w:rPr>
        <w:t>E</w:t>
      </w:r>
      <w:r w:rsidR="00F116F5">
        <w:rPr>
          <w:rFonts w:ascii="Calisto MT" w:hAnsi="Calisto MT"/>
          <w:sz w:val="24"/>
          <w:szCs w:val="24"/>
        </w:rPr>
        <w:t>ntre los siglos XVI</w:t>
      </w:r>
      <w:r>
        <w:rPr>
          <w:rFonts w:ascii="Calisto MT" w:hAnsi="Calisto MT"/>
          <w:sz w:val="24"/>
          <w:szCs w:val="24"/>
        </w:rPr>
        <w:t xml:space="preserve"> al</w:t>
      </w:r>
      <w:r w:rsidR="00F116F5">
        <w:rPr>
          <w:rFonts w:ascii="Calisto MT" w:hAnsi="Calisto MT"/>
          <w:sz w:val="24"/>
          <w:szCs w:val="24"/>
        </w:rPr>
        <w:t xml:space="preserve"> XVII</w:t>
      </w:r>
      <w:r>
        <w:rPr>
          <w:rFonts w:ascii="Calisto MT" w:hAnsi="Calisto MT"/>
          <w:sz w:val="24"/>
          <w:szCs w:val="24"/>
        </w:rPr>
        <w:t>I</w:t>
      </w:r>
      <w:r w:rsidR="00F116F5">
        <w:rPr>
          <w:rFonts w:ascii="Calisto MT" w:hAnsi="Calisto MT"/>
          <w:sz w:val="24"/>
          <w:szCs w:val="24"/>
        </w:rPr>
        <w:t xml:space="preserve"> se produjo una intensa colonización por parte de las principales potencias europeas que cubrió el o</w:t>
      </w:r>
      <w:r w:rsidR="00385EFB">
        <w:rPr>
          <w:rFonts w:ascii="Calisto MT" w:hAnsi="Calisto MT"/>
          <w:sz w:val="24"/>
          <w:szCs w:val="24"/>
        </w:rPr>
        <w:t xml:space="preserve">rbe, </w:t>
      </w:r>
      <w:r w:rsidR="00F116F5">
        <w:rPr>
          <w:rFonts w:ascii="Calisto MT" w:hAnsi="Calisto MT"/>
          <w:sz w:val="24"/>
          <w:szCs w:val="24"/>
        </w:rPr>
        <w:t>e interru</w:t>
      </w:r>
      <w:r w:rsidR="00B53D08">
        <w:rPr>
          <w:rFonts w:ascii="Calisto MT" w:hAnsi="Calisto MT"/>
          <w:sz w:val="24"/>
          <w:szCs w:val="24"/>
        </w:rPr>
        <w:t>m</w:t>
      </w:r>
      <w:r w:rsidR="00F116F5">
        <w:rPr>
          <w:rFonts w:ascii="Calisto MT" w:hAnsi="Calisto MT"/>
          <w:sz w:val="24"/>
          <w:szCs w:val="24"/>
        </w:rPr>
        <w:t>p</w:t>
      </w:r>
      <w:r w:rsidR="00B53D08">
        <w:rPr>
          <w:rFonts w:ascii="Calisto MT" w:hAnsi="Calisto MT"/>
          <w:sz w:val="24"/>
          <w:szCs w:val="24"/>
        </w:rPr>
        <w:t>ió</w:t>
      </w:r>
      <w:r w:rsidR="00F116F5">
        <w:rPr>
          <w:rFonts w:ascii="Calisto MT" w:hAnsi="Calisto MT"/>
          <w:sz w:val="24"/>
          <w:szCs w:val="24"/>
        </w:rPr>
        <w:t xml:space="preserve"> los ciclos naturales de evolución </w:t>
      </w:r>
      <w:r>
        <w:rPr>
          <w:rFonts w:ascii="Calisto MT" w:hAnsi="Calisto MT"/>
          <w:sz w:val="24"/>
          <w:szCs w:val="24"/>
        </w:rPr>
        <w:t>política y formación estatal</w:t>
      </w:r>
      <w:r w:rsidR="00F116F5">
        <w:rPr>
          <w:rFonts w:ascii="Calisto MT" w:hAnsi="Calisto MT"/>
          <w:sz w:val="24"/>
          <w:szCs w:val="24"/>
        </w:rPr>
        <w:t xml:space="preserve"> en los pueblos americanos, asiáticos y africanos</w:t>
      </w:r>
      <w:r w:rsidR="00B53D08">
        <w:rPr>
          <w:rFonts w:ascii="Calisto MT" w:hAnsi="Calisto MT"/>
          <w:sz w:val="24"/>
          <w:szCs w:val="24"/>
        </w:rPr>
        <w:t xml:space="preserve">. </w:t>
      </w:r>
      <w:r w:rsidR="00B53D08">
        <w:rPr>
          <w:rFonts w:ascii="Calisto MT" w:hAnsi="Calisto MT"/>
          <w:sz w:val="24"/>
          <w:szCs w:val="24"/>
        </w:rPr>
        <w:lastRenderedPageBreak/>
        <w:t>Como consecuencia de la invasión napoleónica a España</w:t>
      </w:r>
      <w:r w:rsidR="00F116F5">
        <w:rPr>
          <w:rFonts w:ascii="Calisto MT" w:hAnsi="Calisto MT"/>
          <w:sz w:val="24"/>
          <w:szCs w:val="24"/>
        </w:rPr>
        <w:t xml:space="preserve"> en el siglo XIX</w:t>
      </w:r>
      <w:r w:rsidR="00385EFB">
        <w:rPr>
          <w:rFonts w:ascii="Calisto MT" w:hAnsi="Calisto MT"/>
          <w:sz w:val="24"/>
          <w:szCs w:val="24"/>
        </w:rPr>
        <w:t>,</w:t>
      </w:r>
      <w:r w:rsidR="00F116F5">
        <w:rPr>
          <w:rFonts w:ascii="Calisto MT" w:hAnsi="Calisto MT"/>
          <w:sz w:val="24"/>
          <w:szCs w:val="24"/>
        </w:rPr>
        <w:t xml:space="preserve"> </w:t>
      </w:r>
      <w:r w:rsidR="00D11658">
        <w:rPr>
          <w:rFonts w:ascii="Calisto MT" w:hAnsi="Calisto MT"/>
          <w:sz w:val="24"/>
          <w:szCs w:val="24"/>
        </w:rPr>
        <w:t>las colonias americanas apuraron su independencia</w:t>
      </w:r>
      <w:r w:rsidR="00B53D08">
        <w:rPr>
          <w:rFonts w:ascii="Calisto MT" w:hAnsi="Calisto MT"/>
          <w:sz w:val="24"/>
          <w:szCs w:val="24"/>
        </w:rPr>
        <w:t>,</w:t>
      </w:r>
      <w:r w:rsidR="00582F05">
        <w:rPr>
          <w:rFonts w:ascii="Calisto MT" w:hAnsi="Calisto MT"/>
          <w:sz w:val="24"/>
          <w:szCs w:val="24"/>
        </w:rPr>
        <w:t xml:space="preserve"> adelantándose </w:t>
      </w:r>
      <w:r w:rsidR="00385EFB">
        <w:rPr>
          <w:rFonts w:ascii="Calisto MT" w:hAnsi="Calisto MT"/>
          <w:sz w:val="24"/>
          <w:szCs w:val="24"/>
        </w:rPr>
        <w:t xml:space="preserve">medio siglo </w:t>
      </w:r>
      <w:r w:rsidR="00B53D08">
        <w:rPr>
          <w:rFonts w:ascii="Calisto MT" w:hAnsi="Calisto MT"/>
          <w:sz w:val="24"/>
          <w:szCs w:val="24"/>
        </w:rPr>
        <w:t>a la revolución industrial;</w:t>
      </w:r>
      <w:r w:rsidR="00385EFB">
        <w:rPr>
          <w:rFonts w:ascii="Calisto MT" w:hAnsi="Calisto MT"/>
          <w:sz w:val="24"/>
          <w:szCs w:val="24"/>
        </w:rPr>
        <w:t xml:space="preserve"> e</w:t>
      </w:r>
      <w:r w:rsidR="00B53D08">
        <w:rPr>
          <w:rFonts w:ascii="Calisto MT" w:hAnsi="Calisto MT"/>
          <w:sz w:val="24"/>
          <w:szCs w:val="24"/>
        </w:rPr>
        <w:t>l</w:t>
      </w:r>
      <w:r w:rsidR="00AE2B07">
        <w:rPr>
          <w:rFonts w:ascii="Calisto MT" w:hAnsi="Calisto MT"/>
          <w:sz w:val="24"/>
          <w:szCs w:val="24"/>
        </w:rPr>
        <w:t xml:space="preserve"> proceso independentista</w:t>
      </w:r>
      <w:r w:rsidR="00385EFB">
        <w:rPr>
          <w:rFonts w:ascii="Calisto MT" w:hAnsi="Calisto MT"/>
          <w:sz w:val="24"/>
          <w:szCs w:val="24"/>
        </w:rPr>
        <w:t xml:space="preserve"> fue</w:t>
      </w:r>
      <w:r w:rsidR="00AE2B07">
        <w:rPr>
          <w:rFonts w:ascii="Calisto MT" w:hAnsi="Calisto MT"/>
          <w:sz w:val="24"/>
          <w:szCs w:val="24"/>
        </w:rPr>
        <w:t xml:space="preserve"> dirigido</w:t>
      </w:r>
      <w:r w:rsidR="00D11658">
        <w:rPr>
          <w:rFonts w:ascii="Calisto MT" w:hAnsi="Calisto MT"/>
          <w:sz w:val="24"/>
          <w:szCs w:val="24"/>
        </w:rPr>
        <w:t xml:space="preserve"> por criollos que bajo el régimen colonial no podían acceder al poder político</w:t>
      </w:r>
      <w:r w:rsidR="00582F05">
        <w:rPr>
          <w:rFonts w:ascii="Calisto MT" w:hAnsi="Calisto MT"/>
          <w:sz w:val="24"/>
          <w:szCs w:val="24"/>
        </w:rPr>
        <w:t xml:space="preserve"> y mestizos intelectualizados</w:t>
      </w:r>
      <w:r w:rsidR="00385EFB">
        <w:rPr>
          <w:rFonts w:ascii="Calisto MT" w:hAnsi="Calisto MT"/>
          <w:sz w:val="24"/>
          <w:szCs w:val="24"/>
        </w:rPr>
        <w:t xml:space="preserve"> con las misma</w:t>
      </w:r>
      <w:r w:rsidR="00D07BE0">
        <w:rPr>
          <w:rFonts w:ascii="Calisto MT" w:hAnsi="Calisto MT"/>
          <w:sz w:val="24"/>
          <w:szCs w:val="24"/>
        </w:rPr>
        <w:t>s aspiraciones, los indígenas ni</w:t>
      </w:r>
      <w:r w:rsidR="00385EFB">
        <w:rPr>
          <w:rFonts w:ascii="Calisto MT" w:hAnsi="Calisto MT"/>
          <w:sz w:val="24"/>
          <w:szCs w:val="24"/>
        </w:rPr>
        <w:t xml:space="preserve"> se dieron siquiera cuenta</w:t>
      </w:r>
      <w:r w:rsidR="00D11658">
        <w:rPr>
          <w:rFonts w:ascii="Calisto MT" w:hAnsi="Calisto MT"/>
          <w:sz w:val="24"/>
          <w:szCs w:val="24"/>
        </w:rPr>
        <w:t xml:space="preserve">, </w:t>
      </w:r>
      <w:r w:rsidR="00385EFB">
        <w:rPr>
          <w:rFonts w:ascii="Calisto MT" w:hAnsi="Calisto MT"/>
          <w:sz w:val="24"/>
          <w:szCs w:val="24"/>
        </w:rPr>
        <w:t xml:space="preserve">porque siguieron sometidos, se </w:t>
      </w:r>
      <w:r w:rsidR="00D11658">
        <w:rPr>
          <w:rFonts w:ascii="Calisto MT" w:hAnsi="Calisto MT"/>
          <w:sz w:val="24"/>
          <w:szCs w:val="24"/>
        </w:rPr>
        <w:t>funda</w:t>
      </w:r>
      <w:r w:rsidR="00385EFB">
        <w:rPr>
          <w:rFonts w:ascii="Calisto MT" w:hAnsi="Calisto MT"/>
          <w:sz w:val="24"/>
          <w:szCs w:val="24"/>
        </w:rPr>
        <w:t>ron así</w:t>
      </w:r>
      <w:r w:rsidR="00D11658">
        <w:rPr>
          <w:rFonts w:ascii="Calisto MT" w:hAnsi="Calisto MT"/>
          <w:sz w:val="24"/>
          <w:szCs w:val="24"/>
        </w:rPr>
        <w:t xml:space="preserve"> nuevos Estados, basados en la supuesta existencia de nuevas nacionalidades</w:t>
      </w:r>
      <w:r w:rsidR="00582F05">
        <w:rPr>
          <w:rFonts w:ascii="Calisto MT" w:hAnsi="Calisto MT"/>
          <w:sz w:val="24"/>
          <w:szCs w:val="24"/>
        </w:rPr>
        <w:t xml:space="preserve"> surgidas del mestizaje que a lo largo del siglo XIX, sin mayor traumatismo</w:t>
      </w:r>
      <w:r w:rsidR="00926F9D">
        <w:rPr>
          <w:rFonts w:ascii="Calisto MT" w:hAnsi="Calisto MT"/>
          <w:sz w:val="24"/>
          <w:szCs w:val="24"/>
        </w:rPr>
        <w:t xml:space="preserve"> que las endémicas guerras civiles</w:t>
      </w:r>
      <w:r w:rsidR="00385EFB">
        <w:rPr>
          <w:rFonts w:ascii="Calisto MT" w:hAnsi="Calisto MT"/>
          <w:sz w:val="24"/>
          <w:szCs w:val="24"/>
        </w:rPr>
        <w:t>, apenas asonadas locales, como método de alternancia del poder</w:t>
      </w:r>
      <w:r w:rsidR="00B53D08">
        <w:rPr>
          <w:rFonts w:ascii="Calisto MT" w:hAnsi="Calisto MT"/>
          <w:sz w:val="24"/>
          <w:szCs w:val="24"/>
        </w:rPr>
        <w:t>,</w:t>
      </w:r>
      <w:r w:rsidR="00385EFB">
        <w:rPr>
          <w:rFonts w:ascii="Calisto MT" w:hAnsi="Calisto MT"/>
          <w:sz w:val="24"/>
          <w:szCs w:val="24"/>
        </w:rPr>
        <w:t xml:space="preserve"> se incorporaron</w:t>
      </w:r>
      <w:r w:rsidR="00991A37">
        <w:rPr>
          <w:rFonts w:ascii="Calisto MT" w:hAnsi="Calisto MT"/>
          <w:sz w:val="24"/>
          <w:szCs w:val="24"/>
        </w:rPr>
        <w:t>, como se dice,</w:t>
      </w:r>
      <w:r w:rsidR="00582F05">
        <w:rPr>
          <w:rFonts w:ascii="Calisto MT" w:hAnsi="Calisto MT"/>
          <w:sz w:val="24"/>
          <w:szCs w:val="24"/>
        </w:rPr>
        <w:t xml:space="preserve"> al concierto de las naciones; sin embargo, en Asia y África, la descolonización</w:t>
      </w:r>
      <w:r w:rsidR="00385EFB">
        <w:rPr>
          <w:rFonts w:ascii="Calisto MT" w:hAnsi="Calisto MT"/>
          <w:sz w:val="24"/>
          <w:szCs w:val="24"/>
        </w:rPr>
        <w:t xml:space="preserve"> fue</w:t>
      </w:r>
      <w:r>
        <w:rPr>
          <w:rFonts w:ascii="Calisto MT" w:hAnsi="Calisto MT"/>
          <w:sz w:val="24"/>
          <w:szCs w:val="24"/>
        </w:rPr>
        <w:t xml:space="preserve"> consecuencia</w:t>
      </w:r>
      <w:r w:rsidR="004B0BEC">
        <w:rPr>
          <w:rFonts w:ascii="Calisto MT" w:hAnsi="Calisto MT"/>
          <w:sz w:val="24"/>
          <w:szCs w:val="24"/>
        </w:rPr>
        <w:t xml:space="preserve"> de las guerras mundiales</w:t>
      </w:r>
      <w:r w:rsidR="00385EFB">
        <w:rPr>
          <w:rFonts w:ascii="Calisto MT" w:hAnsi="Calisto MT"/>
          <w:sz w:val="24"/>
          <w:szCs w:val="24"/>
        </w:rPr>
        <w:t xml:space="preserve"> que fueron consecuencia de la revolución industrial</w:t>
      </w:r>
      <w:r w:rsidR="004B0BEC">
        <w:rPr>
          <w:rFonts w:ascii="Calisto MT" w:hAnsi="Calisto MT"/>
          <w:sz w:val="24"/>
          <w:szCs w:val="24"/>
        </w:rPr>
        <w:t xml:space="preserve">, </w:t>
      </w:r>
      <w:r w:rsidR="009857E0">
        <w:rPr>
          <w:rFonts w:ascii="Calisto MT" w:hAnsi="Calisto MT"/>
          <w:sz w:val="24"/>
          <w:szCs w:val="24"/>
        </w:rPr>
        <w:t>cuando</w:t>
      </w:r>
      <w:r w:rsidR="004B0BEC">
        <w:rPr>
          <w:rFonts w:ascii="Calisto MT" w:hAnsi="Calisto MT"/>
          <w:sz w:val="24"/>
          <w:szCs w:val="24"/>
        </w:rPr>
        <w:t>, por un lado,</w:t>
      </w:r>
      <w:r w:rsidR="00582F05">
        <w:rPr>
          <w:rFonts w:ascii="Calisto MT" w:hAnsi="Calisto MT"/>
          <w:sz w:val="24"/>
          <w:szCs w:val="24"/>
        </w:rPr>
        <w:t xml:space="preserve"> el mestizaje no </w:t>
      </w:r>
      <w:r w:rsidR="004B0BEC">
        <w:rPr>
          <w:rFonts w:ascii="Calisto MT" w:hAnsi="Calisto MT"/>
          <w:sz w:val="24"/>
          <w:szCs w:val="24"/>
        </w:rPr>
        <w:t xml:space="preserve">había avanzado significativamente como para constituir nuevas identidades nacionales y, por otro, las formas políticas </w:t>
      </w:r>
      <w:r w:rsidR="009857E0">
        <w:rPr>
          <w:rFonts w:ascii="Calisto MT" w:hAnsi="Calisto MT"/>
          <w:sz w:val="24"/>
          <w:szCs w:val="24"/>
        </w:rPr>
        <w:t>locales</w:t>
      </w:r>
      <w:r w:rsidR="00385EFB">
        <w:rPr>
          <w:rFonts w:ascii="Calisto MT" w:hAnsi="Calisto MT"/>
          <w:sz w:val="24"/>
          <w:szCs w:val="24"/>
        </w:rPr>
        <w:t>, precoloniales,</w:t>
      </w:r>
      <w:r w:rsidR="009857E0">
        <w:rPr>
          <w:rFonts w:ascii="Calisto MT" w:hAnsi="Calisto MT"/>
          <w:sz w:val="24"/>
          <w:szCs w:val="24"/>
        </w:rPr>
        <w:t xml:space="preserve"> </w:t>
      </w:r>
      <w:r w:rsidR="004B0BEC">
        <w:rPr>
          <w:rFonts w:ascii="Calisto MT" w:hAnsi="Calisto MT"/>
          <w:sz w:val="24"/>
          <w:szCs w:val="24"/>
        </w:rPr>
        <w:t>de administración del poder habían sido dañadas en sus cimientos</w:t>
      </w:r>
      <w:r w:rsidR="00385EFB">
        <w:rPr>
          <w:rFonts w:ascii="Calisto MT" w:hAnsi="Calisto MT"/>
          <w:sz w:val="24"/>
          <w:szCs w:val="24"/>
        </w:rPr>
        <w:t>;</w:t>
      </w:r>
      <w:r w:rsidR="009857E0">
        <w:rPr>
          <w:rFonts w:ascii="Calisto MT" w:hAnsi="Calisto MT"/>
          <w:sz w:val="24"/>
          <w:szCs w:val="24"/>
        </w:rPr>
        <w:t xml:space="preserve"> además, en </w:t>
      </w:r>
      <w:r w:rsidR="00385EFB">
        <w:rPr>
          <w:rFonts w:ascii="Calisto MT" w:hAnsi="Calisto MT"/>
          <w:sz w:val="24"/>
          <w:szCs w:val="24"/>
        </w:rPr>
        <w:t>este proceso</w:t>
      </w:r>
      <w:r w:rsidR="00055687">
        <w:rPr>
          <w:rFonts w:ascii="Calisto MT" w:hAnsi="Calisto MT"/>
          <w:sz w:val="24"/>
          <w:szCs w:val="24"/>
        </w:rPr>
        <w:t xml:space="preserve"> des</w:t>
      </w:r>
      <w:r w:rsidR="009857E0">
        <w:rPr>
          <w:rFonts w:ascii="Calisto MT" w:hAnsi="Calisto MT"/>
          <w:sz w:val="24"/>
          <w:szCs w:val="24"/>
        </w:rPr>
        <w:t>coloniza</w:t>
      </w:r>
      <w:r w:rsidR="00385EFB">
        <w:rPr>
          <w:rFonts w:ascii="Calisto MT" w:hAnsi="Calisto MT"/>
          <w:sz w:val="24"/>
          <w:szCs w:val="24"/>
        </w:rPr>
        <w:t>dor</w:t>
      </w:r>
      <w:r w:rsidR="009857E0">
        <w:rPr>
          <w:rFonts w:ascii="Calisto MT" w:hAnsi="Calisto MT"/>
          <w:sz w:val="24"/>
          <w:szCs w:val="24"/>
        </w:rPr>
        <w:t xml:space="preserve"> se hace presente el derecho internacional a través de </w:t>
      </w:r>
      <w:r>
        <w:rPr>
          <w:rFonts w:ascii="Calisto MT" w:hAnsi="Calisto MT"/>
          <w:sz w:val="24"/>
          <w:szCs w:val="24"/>
        </w:rPr>
        <w:t xml:space="preserve">sus </w:t>
      </w:r>
      <w:r w:rsidR="009857E0">
        <w:rPr>
          <w:rFonts w:ascii="Calisto MT" w:hAnsi="Calisto MT"/>
          <w:sz w:val="24"/>
          <w:szCs w:val="24"/>
        </w:rPr>
        <w:t>organismos</w:t>
      </w:r>
      <w:r>
        <w:rPr>
          <w:rFonts w:ascii="Calisto MT" w:hAnsi="Calisto MT"/>
          <w:sz w:val="24"/>
          <w:szCs w:val="24"/>
        </w:rPr>
        <w:t>, forzando la sustitución de las estructuras</w:t>
      </w:r>
      <w:r w:rsidR="009857E0">
        <w:rPr>
          <w:rFonts w:ascii="Calisto MT" w:hAnsi="Calisto MT"/>
          <w:sz w:val="24"/>
          <w:szCs w:val="24"/>
        </w:rPr>
        <w:t xml:space="preserve"> coloniales por modelos estatales de</w:t>
      </w:r>
      <w:r w:rsidR="0033062F">
        <w:rPr>
          <w:rFonts w:ascii="Calisto MT" w:hAnsi="Calisto MT"/>
          <w:sz w:val="24"/>
          <w:szCs w:val="24"/>
        </w:rPr>
        <w:t xml:space="preserve"> tipo occidental, ajenos a la idiosincrasia de la población</w:t>
      </w:r>
      <w:r w:rsidR="00137E1E">
        <w:rPr>
          <w:rFonts w:ascii="Calisto MT" w:hAnsi="Calisto MT"/>
          <w:sz w:val="24"/>
          <w:szCs w:val="24"/>
        </w:rPr>
        <w:t>,</w:t>
      </w:r>
      <w:r w:rsidR="0033062F">
        <w:rPr>
          <w:rFonts w:ascii="Calisto MT" w:hAnsi="Calisto MT"/>
          <w:sz w:val="24"/>
          <w:szCs w:val="24"/>
        </w:rPr>
        <w:t xml:space="preserve"> que terminan produciendo situaciones como las que refiere Gupta (1977) en la India, </w:t>
      </w:r>
      <w:r w:rsidR="00137E1E">
        <w:rPr>
          <w:rFonts w:ascii="Calisto MT" w:hAnsi="Calisto MT"/>
          <w:sz w:val="24"/>
          <w:szCs w:val="24"/>
        </w:rPr>
        <w:t xml:space="preserve">donde el Estado se percibe y funciona desde la corrupción, </w:t>
      </w:r>
      <w:r w:rsidR="0033062F">
        <w:rPr>
          <w:rFonts w:ascii="Calisto MT" w:hAnsi="Calisto MT"/>
          <w:sz w:val="24"/>
          <w:szCs w:val="24"/>
        </w:rPr>
        <w:t>o peor aún, la experiencia africana de los últimos cincuenta años</w:t>
      </w:r>
      <w:r>
        <w:rPr>
          <w:rFonts w:ascii="Calisto MT" w:hAnsi="Calisto MT"/>
          <w:sz w:val="24"/>
          <w:szCs w:val="24"/>
        </w:rPr>
        <w:t>; la desarticulación de la Unión Soviética desata</w:t>
      </w:r>
      <w:r w:rsidR="00926F9D">
        <w:rPr>
          <w:rFonts w:ascii="Calisto MT" w:hAnsi="Calisto MT"/>
          <w:sz w:val="24"/>
          <w:szCs w:val="24"/>
        </w:rPr>
        <w:t>,</w:t>
      </w:r>
      <w:r>
        <w:rPr>
          <w:rFonts w:ascii="Calisto MT" w:hAnsi="Calisto MT"/>
          <w:sz w:val="24"/>
          <w:szCs w:val="24"/>
        </w:rPr>
        <w:t xml:space="preserve"> en muchas de sus repúblicas</w:t>
      </w:r>
      <w:r w:rsidR="00137E1E">
        <w:rPr>
          <w:rFonts w:ascii="Calisto MT" w:hAnsi="Calisto MT"/>
          <w:sz w:val="24"/>
          <w:szCs w:val="24"/>
        </w:rPr>
        <w:t xml:space="preserve"> miembro,</w:t>
      </w:r>
      <w:r>
        <w:rPr>
          <w:rFonts w:ascii="Calisto MT" w:hAnsi="Calisto MT"/>
          <w:sz w:val="24"/>
          <w:szCs w:val="24"/>
        </w:rPr>
        <w:t xml:space="preserve"> y en la fragmentada Yugoeslavia, luego de la desaparición de Tito, la violencia étnico reli</w:t>
      </w:r>
      <w:r w:rsidR="00926F9D">
        <w:rPr>
          <w:rFonts w:ascii="Calisto MT" w:hAnsi="Calisto MT"/>
          <w:sz w:val="24"/>
          <w:szCs w:val="24"/>
        </w:rPr>
        <w:t>giosa; en las naciones sudamericanas, frágiles políticamente y débiles en sus economías, el crimen organizado internacional desafía</w:t>
      </w:r>
      <w:r>
        <w:rPr>
          <w:rFonts w:ascii="Calisto MT" w:hAnsi="Calisto MT"/>
          <w:sz w:val="24"/>
          <w:szCs w:val="24"/>
        </w:rPr>
        <w:t xml:space="preserve"> </w:t>
      </w:r>
      <w:r w:rsidR="00926F9D">
        <w:rPr>
          <w:rFonts w:ascii="Calisto MT" w:hAnsi="Calisto MT"/>
          <w:sz w:val="24"/>
          <w:szCs w:val="24"/>
        </w:rPr>
        <w:t>la institucionalidad</w:t>
      </w:r>
      <w:r w:rsidR="0033062F">
        <w:rPr>
          <w:rFonts w:ascii="Calisto MT" w:hAnsi="Calisto MT"/>
          <w:sz w:val="24"/>
          <w:szCs w:val="24"/>
        </w:rPr>
        <w:t>.</w:t>
      </w:r>
    </w:p>
    <w:p w14:paraId="13F28FA6" w14:textId="1624C27E" w:rsidR="000F1172" w:rsidRDefault="000F1172" w:rsidP="00C233CC">
      <w:pPr>
        <w:spacing w:line="240" w:lineRule="auto"/>
        <w:ind w:left="567"/>
        <w:rPr>
          <w:rFonts w:ascii="Calisto MT" w:hAnsi="Calisto MT"/>
          <w:noProof/>
        </w:rPr>
      </w:pPr>
      <w:r w:rsidRPr="000F1172">
        <w:rPr>
          <w:rFonts w:ascii="Calisto MT" w:hAnsi="Calisto MT"/>
        </w:rPr>
        <w:t>Ante esta innegable realidad, uno se pregunta si estamos asistiendo a la génesis de una nueva categoría de Estado. Si frente al modelo Weberiano de Estado que conocemos desde hace siglos, caracterizado por el monopolio del uso legítimo de la fuerza dentro de sus fronteras, está surgiendo una especie de subcategoría de Estado: la de aquellos que han perdido dicho monopolio y que se hallan sumergidos en la más profunda debilidad gubernamental siendo incapaces de suministrar a su población los servicios básicos</w:t>
      </w:r>
      <w:r>
        <w:rPr>
          <w:rFonts w:ascii="Calisto MT" w:hAnsi="Calisto MT"/>
        </w:rPr>
        <w:t xml:space="preserve">. </w:t>
      </w:r>
      <w:r w:rsidR="00975360">
        <w:rPr>
          <w:rFonts w:ascii="Calisto MT" w:hAnsi="Calisto MT"/>
          <w:noProof/>
        </w:rPr>
        <w:t>(López.</w:t>
      </w:r>
      <w:r w:rsidR="00640102" w:rsidRPr="000F1172">
        <w:rPr>
          <w:rFonts w:ascii="Calisto MT" w:hAnsi="Calisto MT"/>
          <w:noProof/>
        </w:rPr>
        <w:t xml:space="preserve"> 2013)</w:t>
      </w:r>
    </w:p>
    <w:p w14:paraId="57DB31D1" w14:textId="013A5A79" w:rsidR="009773CF" w:rsidRDefault="009773CF" w:rsidP="00546AD8">
      <w:pPr>
        <w:rPr>
          <w:rFonts w:ascii="Calisto MT" w:hAnsi="Calisto MT"/>
          <w:sz w:val="24"/>
          <w:szCs w:val="24"/>
        </w:rPr>
      </w:pPr>
      <w:r>
        <w:rPr>
          <w:rFonts w:ascii="Calisto MT" w:hAnsi="Calisto MT"/>
          <w:sz w:val="24"/>
          <w:szCs w:val="24"/>
        </w:rPr>
        <w:t xml:space="preserve">López Martín parafraseando a Noam Chomsky dice que éste categoriza el concepto de “Estado fallido” como </w:t>
      </w:r>
      <w:r w:rsidR="00853420">
        <w:rPr>
          <w:rFonts w:ascii="Calisto MT" w:hAnsi="Calisto MT"/>
          <w:sz w:val="24"/>
          <w:szCs w:val="24"/>
        </w:rPr>
        <w:t>un invento “</w:t>
      </w:r>
      <w:r w:rsidR="00853420" w:rsidRPr="00853420">
        <w:rPr>
          <w:rFonts w:ascii="Calisto MT" w:hAnsi="Calisto MT"/>
          <w:sz w:val="24"/>
          <w:szCs w:val="24"/>
        </w:rPr>
        <w:t>para nuclear y aglutinar a la opinión pública y centrar los esfuerzos contra gobiernos y países cuyas políticas no concuerdan con la visión del gobierno norteamericano.</w:t>
      </w:r>
      <w:r w:rsidR="00853420">
        <w:rPr>
          <w:rFonts w:ascii="Calisto MT" w:hAnsi="Calisto MT"/>
          <w:sz w:val="24"/>
          <w:szCs w:val="24"/>
        </w:rPr>
        <w:t>”</w:t>
      </w:r>
      <w:r w:rsidR="00975360">
        <w:rPr>
          <w:rFonts w:ascii="Calisto MT" w:hAnsi="Calisto MT"/>
          <w:sz w:val="24"/>
          <w:szCs w:val="24"/>
        </w:rPr>
        <w:t xml:space="preserve"> (López.</w:t>
      </w:r>
      <w:r w:rsidR="00853420" w:rsidRPr="00853420">
        <w:rPr>
          <w:rFonts w:ascii="Calisto MT" w:hAnsi="Calisto MT"/>
          <w:sz w:val="24"/>
          <w:szCs w:val="24"/>
        </w:rPr>
        <w:t xml:space="preserve"> 2013)</w:t>
      </w:r>
    </w:p>
    <w:p w14:paraId="739BF30A" w14:textId="42538C63" w:rsidR="00853420" w:rsidRDefault="00991A37" w:rsidP="00546AD8">
      <w:pPr>
        <w:rPr>
          <w:rFonts w:ascii="Calisto MT" w:hAnsi="Calisto MT"/>
          <w:sz w:val="24"/>
          <w:szCs w:val="24"/>
        </w:rPr>
      </w:pPr>
      <w:r>
        <w:rPr>
          <w:rFonts w:ascii="Calisto MT" w:hAnsi="Calisto MT"/>
          <w:sz w:val="24"/>
          <w:szCs w:val="24"/>
        </w:rPr>
        <w:lastRenderedPageBreak/>
        <w:t>Chomsky reflexiona</w:t>
      </w:r>
      <w:r w:rsidR="004471F4">
        <w:rPr>
          <w:rFonts w:ascii="Calisto MT" w:hAnsi="Calisto MT"/>
          <w:sz w:val="24"/>
          <w:szCs w:val="24"/>
        </w:rPr>
        <w:t xml:space="preserve">: </w:t>
      </w:r>
      <w:r w:rsidR="00C40EF0">
        <w:rPr>
          <w:rFonts w:ascii="Calisto MT" w:hAnsi="Calisto MT"/>
          <w:sz w:val="24"/>
          <w:szCs w:val="24"/>
        </w:rPr>
        <w:t>“</w:t>
      </w:r>
      <w:r w:rsidR="00853420" w:rsidRPr="00853420">
        <w:rPr>
          <w:rFonts w:ascii="Calisto MT" w:hAnsi="Calisto MT"/>
          <w:sz w:val="24"/>
          <w:szCs w:val="24"/>
        </w:rPr>
        <w:t>Entre las tareas más difíciles que cualquier persona puede emprender, una de las más importantes, es mirar</w:t>
      </w:r>
      <w:r w:rsidR="004471F4">
        <w:rPr>
          <w:rFonts w:ascii="Calisto MT" w:hAnsi="Calisto MT"/>
          <w:sz w:val="24"/>
          <w:szCs w:val="24"/>
        </w:rPr>
        <w:t>se</w:t>
      </w:r>
      <w:r w:rsidR="00853420" w:rsidRPr="00853420">
        <w:rPr>
          <w:rFonts w:ascii="Calisto MT" w:hAnsi="Calisto MT"/>
          <w:sz w:val="24"/>
          <w:szCs w:val="24"/>
        </w:rPr>
        <w:t xml:space="preserve"> honestamente en el espejo. Si nos permitimos hacerlo, deberíamos tener poca dificultad en encontrar las características de </w:t>
      </w:r>
      <w:r w:rsidR="00C40EF0">
        <w:rPr>
          <w:rFonts w:ascii="Calisto MT" w:hAnsi="Calisto MT"/>
          <w:sz w:val="24"/>
          <w:szCs w:val="24"/>
        </w:rPr>
        <w:t>‘</w:t>
      </w:r>
      <w:r>
        <w:rPr>
          <w:rFonts w:ascii="Calisto MT" w:hAnsi="Calisto MT"/>
          <w:sz w:val="24"/>
          <w:szCs w:val="24"/>
        </w:rPr>
        <w:t>estado fallido</w:t>
      </w:r>
      <w:r w:rsidR="00C40EF0">
        <w:rPr>
          <w:rFonts w:ascii="Calisto MT" w:hAnsi="Calisto MT"/>
          <w:sz w:val="24"/>
          <w:szCs w:val="24"/>
        </w:rPr>
        <w:t>’</w:t>
      </w:r>
      <w:r w:rsidR="00853420" w:rsidRPr="00853420">
        <w:rPr>
          <w:rFonts w:ascii="Calisto MT" w:hAnsi="Calisto MT"/>
          <w:sz w:val="24"/>
          <w:szCs w:val="24"/>
        </w:rPr>
        <w:t xml:space="preserve"> en casa.</w:t>
      </w:r>
      <w:r w:rsidR="00C40EF0">
        <w:rPr>
          <w:rFonts w:ascii="Calisto MT" w:hAnsi="Calisto MT"/>
          <w:sz w:val="24"/>
          <w:szCs w:val="24"/>
        </w:rPr>
        <w:t>”</w:t>
      </w:r>
      <w:r w:rsidR="00975360">
        <w:rPr>
          <w:rFonts w:ascii="Calisto MT" w:hAnsi="Calisto MT"/>
          <w:sz w:val="24"/>
          <w:szCs w:val="24"/>
        </w:rPr>
        <w:t xml:space="preserve"> (Chomsky</w:t>
      </w:r>
      <w:r w:rsidR="00853420" w:rsidRPr="00853420">
        <w:rPr>
          <w:rFonts w:ascii="Calisto MT" w:hAnsi="Calisto MT"/>
          <w:sz w:val="24"/>
          <w:szCs w:val="24"/>
        </w:rPr>
        <w:t>.</w:t>
      </w:r>
      <w:r w:rsidR="002449EC">
        <w:rPr>
          <w:rFonts w:ascii="Calisto MT" w:hAnsi="Calisto MT"/>
          <w:sz w:val="24"/>
          <w:szCs w:val="24"/>
        </w:rPr>
        <w:t xml:space="preserve"> 2007,</w:t>
      </w:r>
      <w:r w:rsidR="00853420" w:rsidRPr="00853420">
        <w:rPr>
          <w:rFonts w:ascii="Calisto MT" w:hAnsi="Calisto MT"/>
          <w:sz w:val="24"/>
          <w:szCs w:val="24"/>
        </w:rPr>
        <w:t xml:space="preserve"> p. 7)</w:t>
      </w:r>
    </w:p>
    <w:p w14:paraId="651DA337" w14:textId="492EEBDE" w:rsidR="000233C2" w:rsidRDefault="00975360" w:rsidP="00546AD8">
      <w:pPr>
        <w:rPr>
          <w:rFonts w:ascii="Calisto MT" w:hAnsi="Calisto MT"/>
          <w:sz w:val="24"/>
          <w:szCs w:val="24"/>
        </w:rPr>
      </w:pPr>
      <w:r>
        <w:rPr>
          <w:rFonts w:ascii="Calisto MT" w:hAnsi="Calisto MT"/>
          <w:sz w:val="24"/>
          <w:szCs w:val="24"/>
        </w:rPr>
        <w:t>El</w:t>
      </w:r>
      <w:r w:rsidR="00137E1E">
        <w:rPr>
          <w:rFonts w:ascii="Calisto MT" w:hAnsi="Calisto MT"/>
          <w:sz w:val="24"/>
          <w:szCs w:val="24"/>
        </w:rPr>
        <w:t xml:space="preserve"> ilustrativo </w:t>
      </w:r>
      <w:r w:rsidR="000F6861">
        <w:rPr>
          <w:rFonts w:ascii="Calisto MT" w:hAnsi="Calisto MT"/>
          <w:sz w:val="24"/>
          <w:szCs w:val="24"/>
        </w:rPr>
        <w:t xml:space="preserve">el </w:t>
      </w:r>
      <w:r w:rsidR="006C6020">
        <w:rPr>
          <w:rFonts w:ascii="Calisto MT" w:hAnsi="Calisto MT"/>
          <w:sz w:val="24"/>
          <w:szCs w:val="24"/>
        </w:rPr>
        <w:t>análisis</w:t>
      </w:r>
      <w:r w:rsidR="000F6861">
        <w:rPr>
          <w:rFonts w:ascii="Calisto MT" w:hAnsi="Calisto MT"/>
          <w:sz w:val="24"/>
          <w:szCs w:val="24"/>
        </w:rPr>
        <w:t xml:space="preserve"> que</w:t>
      </w:r>
      <w:r w:rsidR="006C6020">
        <w:rPr>
          <w:rFonts w:ascii="Calisto MT" w:hAnsi="Calisto MT"/>
          <w:sz w:val="24"/>
          <w:szCs w:val="24"/>
        </w:rPr>
        <w:t xml:space="preserve"> hace</w:t>
      </w:r>
      <w:r w:rsidR="000F6861">
        <w:rPr>
          <w:rFonts w:ascii="Calisto MT" w:hAnsi="Calisto MT"/>
          <w:sz w:val="24"/>
          <w:szCs w:val="24"/>
        </w:rPr>
        <w:t xml:space="preserve"> Pérez Caballero</w:t>
      </w:r>
      <w:r w:rsidR="006C6020">
        <w:rPr>
          <w:rFonts w:ascii="Calisto MT" w:hAnsi="Calisto MT"/>
          <w:sz w:val="24"/>
          <w:szCs w:val="24"/>
        </w:rPr>
        <w:t xml:space="preserve"> (2014) sobre </w:t>
      </w:r>
      <w:r w:rsidR="000F6861" w:rsidRPr="000F6861">
        <w:rPr>
          <w:rFonts w:ascii="Calisto MT" w:hAnsi="Calisto MT"/>
          <w:sz w:val="24"/>
          <w:szCs w:val="24"/>
        </w:rPr>
        <w:t>el elemento</w:t>
      </w:r>
      <w:r w:rsidR="000F6861">
        <w:rPr>
          <w:rFonts w:ascii="Calisto MT" w:hAnsi="Calisto MT"/>
          <w:sz w:val="24"/>
          <w:szCs w:val="24"/>
        </w:rPr>
        <w:t xml:space="preserve"> </w:t>
      </w:r>
      <w:r w:rsidR="000F6861" w:rsidRPr="000F6861">
        <w:rPr>
          <w:rFonts w:ascii="Calisto MT" w:hAnsi="Calisto MT"/>
          <w:sz w:val="24"/>
          <w:szCs w:val="24"/>
        </w:rPr>
        <w:t>político en el artículo 7.2 a) del</w:t>
      </w:r>
      <w:r w:rsidR="000F6861">
        <w:rPr>
          <w:rFonts w:ascii="Calisto MT" w:hAnsi="Calisto MT"/>
          <w:sz w:val="24"/>
          <w:szCs w:val="24"/>
        </w:rPr>
        <w:t xml:space="preserve"> </w:t>
      </w:r>
      <w:r w:rsidR="000F6861" w:rsidRPr="000F6861">
        <w:rPr>
          <w:rFonts w:ascii="Calisto MT" w:hAnsi="Calisto MT"/>
          <w:sz w:val="24"/>
          <w:szCs w:val="24"/>
        </w:rPr>
        <w:t>Estatuto de Roma</w:t>
      </w:r>
      <w:r w:rsidR="009E1976">
        <w:rPr>
          <w:rFonts w:ascii="Calisto MT" w:hAnsi="Calisto MT"/>
          <w:sz w:val="24"/>
          <w:szCs w:val="24"/>
        </w:rPr>
        <w:t>, aporta una rica reflexión al tema en desarrollo</w:t>
      </w:r>
      <w:r>
        <w:rPr>
          <w:rFonts w:ascii="Calisto MT" w:hAnsi="Calisto MT"/>
          <w:sz w:val="24"/>
          <w:szCs w:val="24"/>
        </w:rPr>
        <w:t>,</w:t>
      </w:r>
      <w:r w:rsidR="000233C2">
        <w:rPr>
          <w:rFonts w:ascii="Calisto MT" w:hAnsi="Calisto MT"/>
          <w:sz w:val="24"/>
          <w:szCs w:val="24"/>
        </w:rPr>
        <w:t xml:space="preserve"> por dos razones:</w:t>
      </w:r>
    </w:p>
    <w:p w14:paraId="3D0B6659" w14:textId="3B649A8E" w:rsidR="000233C2" w:rsidRDefault="00A30077" w:rsidP="00546AD8">
      <w:pPr>
        <w:ind w:left="284" w:hanging="284"/>
        <w:rPr>
          <w:rFonts w:ascii="Calisto MT" w:hAnsi="Calisto MT"/>
          <w:sz w:val="24"/>
          <w:szCs w:val="24"/>
        </w:rPr>
      </w:pPr>
      <w:r>
        <w:rPr>
          <w:rFonts w:ascii="Calisto MT" w:hAnsi="Calisto MT"/>
          <w:sz w:val="24"/>
          <w:szCs w:val="24"/>
        </w:rPr>
        <w:t>a)</w:t>
      </w:r>
      <w:r w:rsidR="000233C2">
        <w:rPr>
          <w:rFonts w:ascii="Calisto MT" w:hAnsi="Calisto MT"/>
          <w:sz w:val="24"/>
          <w:szCs w:val="24"/>
        </w:rPr>
        <w:tab/>
        <w:t>L</w:t>
      </w:r>
      <w:r w:rsidR="00E70DD1">
        <w:rPr>
          <w:rFonts w:ascii="Calisto MT" w:hAnsi="Calisto MT"/>
          <w:sz w:val="24"/>
          <w:szCs w:val="24"/>
        </w:rPr>
        <w:t>as conductas penales que tipifica</w:t>
      </w:r>
      <w:r w:rsidR="00C40EF0">
        <w:rPr>
          <w:rFonts w:ascii="Calisto MT" w:hAnsi="Calisto MT"/>
          <w:sz w:val="24"/>
          <w:szCs w:val="24"/>
        </w:rPr>
        <w:t>,</w:t>
      </w:r>
      <w:r w:rsidR="00E70DD1">
        <w:rPr>
          <w:rFonts w:ascii="Calisto MT" w:hAnsi="Calisto MT"/>
          <w:sz w:val="24"/>
          <w:szCs w:val="24"/>
        </w:rPr>
        <w:t xml:space="preserve"> requieren para su realización de un ámbito estatal en situación crítica de funcionalidad</w:t>
      </w:r>
      <w:r>
        <w:rPr>
          <w:rFonts w:ascii="Calisto MT" w:hAnsi="Calisto MT"/>
          <w:sz w:val="24"/>
          <w:szCs w:val="24"/>
        </w:rPr>
        <w:t xml:space="preserve">; </w:t>
      </w:r>
      <w:r w:rsidR="000233C2">
        <w:rPr>
          <w:rFonts w:ascii="Calisto MT" w:hAnsi="Calisto MT"/>
          <w:sz w:val="24"/>
          <w:szCs w:val="24"/>
        </w:rPr>
        <w:t>los eventos de</w:t>
      </w:r>
      <w:r w:rsidR="00C40EF0">
        <w:rPr>
          <w:rFonts w:ascii="Calisto MT" w:hAnsi="Calisto MT"/>
          <w:sz w:val="24"/>
          <w:szCs w:val="24"/>
        </w:rPr>
        <w:t xml:space="preserve"> los</w:t>
      </w:r>
      <w:r w:rsidR="000233C2">
        <w:rPr>
          <w:rFonts w:ascii="Calisto MT" w:hAnsi="Calisto MT"/>
          <w:sz w:val="24"/>
          <w:szCs w:val="24"/>
        </w:rPr>
        <w:t xml:space="preserve"> Balcanes</w:t>
      </w:r>
      <w:r w:rsidR="00761F51">
        <w:rPr>
          <w:rFonts w:ascii="Calisto MT" w:hAnsi="Calisto MT"/>
          <w:sz w:val="24"/>
          <w:szCs w:val="24"/>
        </w:rPr>
        <w:t xml:space="preserve"> a p</w:t>
      </w:r>
      <w:r w:rsidR="006C6020">
        <w:rPr>
          <w:rFonts w:ascii="Calisto MT" w:hAnsi="Calisto MT"/>
          <w:sz w:val="24"/>
          <w:szCs w:val="24"/>
        </w:rPr>
        <w:t xml:space="preserve">artir de la muerte de </w:t>
      </w:r>
      <w:r w:rsidR="00761F51">
        <w:rPr>
          <w:rFonts w:ascii="Calisto MT" w:hAnsi="Calisto MT"/>
          <w:sz w:val="24"/>
          <w:szCs w:val="24"/>
        </w:rPr>
        <w:t xml:space="preserve">Tito </w:t>
      </w:r>
      <w:r w:rsidR="00AB4286">
        <w:rPr>
          <w:rFonts w:ascii="Calisto MT" w:hAnsi="Calisto MT"/>
          <w:sz w:val="24"/>
          <w:szCs w:val="24"/>
        </w:rPr>
        <w:t xml:space="preserve">(Josip Broz) en 1980 y hasta bien entrada la primera década del siglo actual, </w:t>
      </w:r>
      <w:r w:rsidR="000233C2">
        <w:rPr>
          <w:rFonts w:ascii="Calisto MT" w:hAnsi="Calisto MT"/>
          <w:sz w:val="24"/>
          <w:szCs w:val="24"/>
        </w:rPr>
        <w:t>son un vivo ejemplo d</w:t>
      </w:r>
      <w:r w:rsidR="00C40EF0">
        <w:rPr>
          <w:rFonts w:ascii="Calisto MT" w:hAnsi="Calisto MT"/>
          <w:sz w:val="24"/>
          <w:szCs w:val="24"/>
        </w:rPr>
        <w:t>el ámbito de disfuncionalidad en</w:t>
      </w:r>
      <w:r>
        <w:rPr>
          <w:rFonts w:ascii="Calisto MT" w:hAnsi="Calisto MT"/>
          <w:sz w:val="24"/>
          <w:szCs w:val="24"/>
        </w:rPr>
        <w:t xml:space="preserve"> los Estados emergentes</w:t>
      </w:r>
      <w:r w:rsidR="00AB4286">
        <w:rPr>
          <w:rFonts w:ascii="Calisto MT" w:hAnsi="Calisto MT"/>
          <w:sz w:val="24"/>
          <w:szCs w:val="24"/>
        </w:rPr>
        <w:t>, creados al amparo y</w:t>
      </w:r>
      <w:r w:rsidR="00C40EF0">
        <w:rPr>
          <w:rFonts w:ascii="Calisto MT" w:hAnsi="Calisto MT"/>
          <w:sz w:val="24"/>
          <w:szCs w:val="24"/>
        </w:rPr>
        <w:t xml:space="preserve"> bajo</w:t>
      </w:r>
      <w:r w:rsidR="00AB4286">
        <w:rPr>
          <w:rFonts w:ascii="Calisto MT" w:hAnsi="Calisto MT"/>
          <w:sz w:val="24"/>
          <w:szCs w:val="24"/>
        </w:rPr>
        <w:t xml:space="preserve"> supervigilancia del derecho internacional durante</w:t>
      </w:r>
      <w:r w:rsidR="000233C2">
        <w:rPr>
          <w:rFonts w:ascii="Calisto MT" w:hAnsi="Calisto MT"/>
          <w:sz w:val="24"/>
          <w:szCs w:val="24"/>
        </w:rPr>
        <w:t xml:space="preserve"> la</w:t>
      </w:r>
      <w:r w:rsidR="00AB4286">
        <w:rPr>
          <w:rFonts w:ascii="Calisto MT" w:hAnsi="Calisto MT"/>
          <w:sz w:val="24"/>
          <w:szCs w:val="24"/>
        </w:rPr>
        <w:t xml:space="preserve"> segunda mitad del siglo pasado;</w:t>
      </w:r>
    </w:p>
    <w:p w14:paraId="79623759" w14:textId="77777777" w:rsidR="00884883" w:rsidRDefault="00AB4286" w:rsidP="00546AD8">
      <w:pPr>
        <w:ind w:left="284" w:hanging="284"/>
        <w:rPr>
          <w:rFonts w:ascii="Calisto MT" w:hAnsi="Calisto MT"/>
          <w:sz w:val="24"/>
          <w:szCs w:val="24"/>
        </w:rPr>
      </w:pPr>
      <w:r>
        <w:rPr>
          <w:rFonts w:ascii="Calisto MT" w:hAnsi="Calisto MT"/>
          <w:sz w:val="24"/>
          <w:szCs w:val="24"/>
        </w:rPr>
        <w:t>b)</w:t>
      </w:r>
      <w:r>
        <w:rPr>
          <w:rFonts w:ascii="Calisto MT" w:hAnsi="Calisto MT"/>
          <w:sz w:val="24"/>
          <w:szCs w:val="24"/>
        </w:rPr>
        <w:tab/>
        <w:t xml:space="preserve">El paradigma natural evolutivo del Estado nacional que da lugar a los Estados modernos, que se extienden en el tiempo por más de cuatro siglos, desaparece ante la influencia que ejerce </w:t>
      </w:r>
      <w:r w:rsidR="00884883">
        <w:rPr>
          <w:rFonts w:ascii="Calisto MT" w:hAnsi="Calisto MT"/>
          <w:sz w:val="24"/>
          <w:szCs w:val="24"/>
        </w:rPr>
        <w:t>ahora el elemento económico industrial</w:t>
      </w:r>
      <w:r>
        <w:rPr>
          <w:rFonts w:ascii="Calisto MT" w:hAnsi="Calisto MT"/>
          <w:sz w:val="24"/>
          <w:szCs w:val="24"/>
        </w:rPr>
        <w:t xml:space="preserve"> y es sustituido por un paradigma artificial</w:t>
      </w:r>
      <w:r w:rsidR="00884883">
        <w:rPr>
          <w:rFonts w:ascii="Calisto MT" w:hAnsi="Calisto MT"/>
          <w:sz w:val="24"/>
          <w:szCs w:val="24"/>
        </w:rPr>
        <w:t xml:space="preserve"> de Estados surgidos de la negociación entre potencias</w:t>
      </w:r>
      <w:r w:rsidR="00137E1E">
        <w:rPr>
          <w:rFonts w:ascii="Calisto MT" w:hAnsi="Calisto MT"/>
          <w:sz w:val="24"/>
          <w:szCs w:val="24"/>
        </w:rPr>
        <w:t xml:space="preserve"> industriales</w:t>
      </w:r>
      <w:r w:rsidR="00884883">
        <w:rPr>
          <w:rFonts w:ascii="Calisto MT" w:hAnsi="Calisto MT"/>
          <w:sz w:val="24"/>
          <w:szCs w:val="24"/>
        </w:rPr>
        <w:t xml:space="preserve"> </w:t>
      </w:r>
      <w:r w:rsidR="00137E1E">
        <w:rPr>
          <w:rFonts w:ascii="Calisto MT" w:hAnsi="Calisto MT"/>
          <w:sz w:val="24"/>
          <w:szCs w:val="24"/>
        </w:rPr>
        <w:t>que se enmascaran como</w:t>
      </w:r>
      <w:r w:rsidR="00884883">
        <w:rPr>
          <w:rFonts w:ascii="Calisto MT" w:hAnsi="Calisto MT"/>
          <w:sz w:val="24"/>
          <w:szCs w:val="24"/>
        </w:rPr>
        <w:t xml:space="preserve"> fuerzas políticas estatales, pero que</w:t>
      </w:r>
      <w:r w:rsidR="00137E1E">
        <w:rPr>
          <w:rFonts w:ascii="Calisto MT" w:hAnsi="Calisto MT"/>
          <w:sz w:val="24"/>
          <w:szCs w:val="24"/>
        </w:rPr>
        <w:t xml:space="preserve"> en esencia</w:t>
      </w:r>
      <w:r w:rsidR="00884883">
        <w:rPr>
          <w:rFonts w:ascii="Calisto MT" w:hAnsi="Calisto MT"/>
          <w:sz w:val="24"/>
          <w:szCs w:val="24"/>
        </w:rPr>
        <w:t xml:space="preserve"> son las</w:t>
      </w:r>
      <w:r w:rsidR="00137E1E">
        <w:rPr>
          <w:rFonts w:ascii="Calisto MT" w:hAnsi="Calisto MT"/>
          <w:sz w:val="24"/>
          <w:szCs w:val="24"/>
        </w:rPr>
        <w:t xml:space="preserve"> grandes</w:t>
      </w:r>
      <w:r w:rsidR="00884883">
        <w:rPr>
          <w:rFonts w:ascii="Calisto MT" w:hAnsi="Calisto MT"/>
          <w:sz w:val="24"/>
          <w:szCs w:val="24"/>
        </w:rPr>
        <w:t xml:space="preserve"> transnacionales, primero las industriales y </w:t>
      </w:r>
      <w:r w:rsidR="00137E1E">
        <w:rPr>
          <w:rFonts w:ascii="Calisto MT" w:hAnsi="Calisto MT"/>
          <w:sz w:val="24"/>
          <w:szCs w:val="24"/>
        </w:rPr>
        <w:t>luego</w:t>
      </w:r>
      <w:r w:rsidR="00884883">
        <w:rPr>
          <w:rFonts w:ascii="Calisto MT" w:hAnsi="Calisto MT"/>
          <w:sz w:val="24"/>
          <w:szCs w:val="24"/>
        </w:rPr>
        <w:t xml:space="preserve"> las financieras. </w:t>
      </w:r>
    </w:p>
    <w:p w14:paraId="47F25B6D" w14:textId="17007DEA" w:rsidR="00884883" w:rsidRDefault="00884883" w:rsidP="00546AD8">
      <w:pPr>
        <w:rPr>
          <w:rFonts w:ascii="Calisto MT" w:hAnsi="Calisto MT"/>
          <w:sz w:val="24"/>
          <w:szCs w:val="24"/>
        </w:rPr>
      </w:pPr>
      <w:r>
        <w:rPr>
          <w:rFonts w:ascii="Calisto MT" w:hAnsi="Calisto MT"/>
          <w:sz w:val="24"/>
          <w:szCs w:val="24"/>
        </w:rPr>
        <w:t>L</w:t>
      </w:r>
      <w:r w:rsidR="009E1976">
        <w:rPr>
          <w:rFonts w:ascii="Calisto MT" w:hAnsi="Calisto MT"/>
          <w:sz w:val="24"/>
          <w:szCs w:val="24"/>
        </w:rPr>
        <w:t>a diferencia existente entre la política de un Estado</w:t>
      </w:r>
      <w:r w:rsidR="00227102">
        <w:rPr>
          <w:rFonts w:ascii="Calisto MT" w:hAnsi="Calisto MT"/>
          <w:sz w:val="24"/>
          <w:szCs w:val="24"/>
        </w:rPr>
        <w:t xml:space="preserve"> o de una organización equivalente, es decir con poder autónomo suficiente</w:t>
      </w:r>
      <w:r w:rsidR="006C6020">
        <w:rPr>
          <w:rFonts w:ascii="Calisto MT" w:hAnsi="Calisto MT"/>
          <w:sz w:val="24"/>
          <w:szCs w:val="24"/>
        </w:rPr>
        <w:t xml:space="preserve"> y</w:t>
      </w:r>
      <w:r w:rsidR="009E1976">
        <w:rPr>
          <w:rFonts w:ascii="Calisto MT" w:hAnsi="Calisto MT"/>
          <w:sz w:val="24"/>
          <w:szCs w:val="24"/>
        </w:rPr>
        <w:t xml:space="preserve"> el elemento político</w:t>
      </w:r>
      <w:r w:rsidR="00227102">
        <w:rPr>
          <w:rFonts w:ascii="Calisto MT" w:hAnsi="Calisto MT"/>
          <w:sz w:val="24"/>
          <w:szCs w:val="24"/>
        </w:rPr>
        <w:t>, considera</w:t>
      </w:r>
      <w:r w:rsidR="0052342C">
        <w:rPr>
          <w:rFonts w:ascii="Calisto MT" w:hAnsi="Calisto MT"/>
          <w:sz w:val="24"/>
          <w:szCs w:val="24"/>
        </w:rPr>
        <w:t>ndo así a</w:t>
      </w:r>
      <w:r w:rsidR="00227102">
        <w:rPr>
          <w:rFonts w:ascii="Calisto MT" w:hAnsi="Calisto MT"/>
          <w:sz w:val="24"/>
          <w:szCs w:val="24"/>
        </w:rPr>
        <w:t xml:space="preserve">l sujeto o </w:t>
      </w:r>
      <w:r w:rsidR="0052342C">
        <w:rPr>
          <w:rFonts w:ascii="Calisto MT" w:hAnsi="Calisto MT"/>
          <w:sz w:val="24"/>
          <w:szCs w:val="24"/>
        </w:rPr>
        <w:t xml:space="preserve">sujetos, </w:t>
      </w:r>
      <w:r w:rsidR="00227102">
        <w:rPr>
          <w:rFonts w:ascii="Calisto MT" w:hAnsi="Calisto MT"/>
          <w:sz w:val="24"/>
          <w:szCs w:val="24"/>
        </w:rPr>
        <w:t>grupo</w:t>
      </w:r>
      <w:r w:rsidR="0052342C">
        <w:rPr>
          <w:rFonts w:ascii="Calisto MT" w:hAnsi="Calisto MT"/>
          <w:sz w:val="24"/>
          <w:szCs w:val="24"/>
        </w:rPr>
        <w:t xml:space="preserve"> o grupos</w:t>
      </w:r>
      <w:r w:rsidR="00227102">
        <w:rPr>
          <w:rFonts w:ascii="Calisto MT" w:hAnsi="Calisto MT"/>
          <w:sz w:val="24"/>
          <w:szCs w:val="24"/>
        </w:rPr>
        <w:t xml:space="preserve">, que sin </w:t>
      </w:r>
      <w:r w:rsidR="0052342C">
        <w:rPr>
          <w:rFonts w:ascii="Calisto MT" w:hAnsi="Calisto MT"/>
          <w:sz w:val="24"/>
          <w:szCs w:val="24"/>
        </w:rPr>
        <w:t>ser el</w:t>
      </w:r>
      <w:r w:rsidR="00227102">
        <w:rPr>
          <w:rFonts w:ascii="Calisto MT" w:hAnsi="Calisto MT"/>
          <w:sz w:val="24"/>
          <w:szCs w:val="24"/>
        </w:rPr>
        <w:t xml:space="preserve"> Estado u organización equivalente</w:t>
      </w:r>
      <w:r w:rsidR="008E3ACE">
        <w:rPr>
          <w:rFonts w:ascii="Calisto MT" w:hAnsi="Calisto MT"/>
          <w:sz w:val="24"/>
          <w:szCs w:val="24"/>
        </w:rPr>
        <w:t>,</w:t>
      </w:r>
      <w:r w:rsidR="0052342C">
        <w:rPr>
          <w:rFonts w:ascii="Calisto MT" w:hAnsi="Calisto MT"/>
          <w:sz w:val="24"/>
          <w:szCs w:val="24"/>
        </w:rPr>
        <w:t xml:space="preserve"> por su poder </w:t>
      </w:r>
      <w:r w:rsidR="008E3ACE">
        <w:rPr>
          <w:rFonts w:ascii="Calisto MT" w:hAnsi="Calisto MT"/>
          <w:sz w:val="24"/>
          <w:szCs w:val="24"/>
        </w:rPr>
        <w:t xml:space="preserve">de </w:t>
      </w:r>
      <w:r w:rsidR="0052342C">
        <w:rPr>
          <w:rFonts w:ascii="Calisto MT" w:hAnsi="Calisto MT"/>
          <w:sz w:val="24"/>
          <w:szCs w:val="24"/>
        </w:rPr>
        <w:t>facto</w:t>
      </w:r>
      <w:r w:rsidR="00227102">
        <w:rPr>
          <w:rFonts w:ascii="Calisto MT" w:hAnsi="Calisto MT"/>
          <w:sz w:val="24"/>
          <w:szCs w:val="24"/>
        </w:rPr>
        <w:t>,</w:t>
      </w:r>
      <w:r w:rsidR="009E1976">
        <w:rPr>
          <w:rFonts w:ascii="Calisto MT" w:hAnsi="Calisto MT"/>
          <w:sz w:val="24"/>
          <w:szCs w:val="24"/>
        </w:rPr>
        <w:t xml:space="preserve"> </w:t>
      </w:r>
      <w:r w:rsidR="00227102">
        <w:rPr>
          <w:rFonts w:ascii="Calisto MT" w:hAnsi="Calisto MT"/>
          <w:sz w:val="24"/>
          <w:szCs w:val="24"/>
        </w:rPr>
        <w:t xml:space="preserve">realizan </w:t>
      </w:r>
      <w:r w:rsidR="009E1976">
        <w:rPr>
          <w:rFonts w:ascii="Calisto MT" w:hAnsi="Calisto MT"/>
          <w:sz w:val="24"/>
          <w:szCs w:val="24"/>
        </w:rPr>
        <w:t>en un contexto</w:t>
      </w:r>
      <w:r w:rsidR="00227102">
        <w:rPr>
          <w:rFonts w:ascii="Calisto MT" w:hAnsi="Calisto MT"/>
          <w:sz w:val="24"/>
          <w:szCs w:val="24"/>
        </w:rPr>
        <w:t xml:space="preserve"> </w:t>
      </w:r>
      <w:r w:rsidR="00D33D7E">
        <w:rPr>
          <w:rFonts w:ascii="Calisto MT" w:hAnsi="Calisto MT"/>
          <w:sz w:val="24"/>
          <w:szCs w:val="24"/>
        </w:rPr>
        <w:t>caracterizado por la tolerancia</w:t>
      </w:r>
      <w:r w:rsidR="008E3ACE">
        <w:rPr>
          <w:rFonts w:ascii="Calisto MT" w:hAnsi="Calisto MT"/>
          <w:sz w:val="24"/>
          <w:szCs w:val="24"/>
        </w:rPr>
        <w:t>, complicidad o incapacidad</w:t>
      </w:r>
      <w:r w:rsidR="00D33D7E">
        <w:rPr>
          <w:rFonts w:ascii="Calisto MT" w:hAnsi="Calisto MT"/>
          <w:sz w:val="24"/>
          <w:szCs w:val="24"/>
        </w:rPr>
        <w:t xml:space="preserve"> estatal</w:t>
      </w:r>
      <w:r w:rsidR="00B344A0">
        <w:rPr>
          <w:rFonts w:ascii="Calisto MT" w:hAnsi="Calisto MT"/>
          <w:sz w:val="24"/>
          <w:szCs w:val="24"/>
        </w:rPr>
        <w:t xml:space="preserve">, </w:t>
      </w:r>
      <w:r w:rsidR="0052342C">
        <w:rPr>
          <w:rFonts w:ascii="Calisto MT" w:hAnsi="Calisto MT"/>
          <w:sz w:val="24"/>
          <w:szCs w:val="24"/>
        </w:rPr>
        <w:t>conductas</w:t>
      </w:r>
      <w:r w:rsidR="00B344A0">
        <w:rPr>
          <w:rFonts w:ascii="Calisto MT" w:hAnsi="Calisto MT"/>
          <w:sz w:val="24"/>
          <w:szCs w:val="24"/>
        </w:rPr>
        <w:t xml:space="preserve"> contrarias al orden público, a la realización de legítimas aspiraciones sociales y al bien común</w:t>
      </w:r>
      <w:r w:rsidR="00641E28">
        <w:rPr>
          <w:rFonts w:ascii="Calisto MT" w:hAnsi="Calisto MT"/>
          <w:sz w:val="24"/>
          <w:szCs w:val="24"/>
        </w:rPr>
        <w:t>.</w:t>
      </w:r>
    </w:p>
    <w:p w14:paraId="5921B0F0" w14:textId="30ADF837" w:rsidR="00217914" w:rsidRDefault="00884883" w:rsidP="00546AD8">
      <w:pPr>
        <w:tabs>
          <w:tab w:val="left" w:pos="5529"/>
        </w:tabs>
        <w:rPr>
          <w:rFonts w:ascii="Calisto MT" w:hAnsi="Calisto MT"/>
        </w:rPr>
      </w:pPr>
      <w:r>
        <w:rPr>
          <w:rFonts w:ascii="Calisto MT" w:hAnsi="Calisto MT"/>
          <w:sz w:val="24"/>
          <w:szCs w:val="24"/>
        </w:rPr>
        <w:t xml:space="preserve">Al fin y al cabo, el derecho penal se sostiene como </w:t>
      </w:r>
      <w:r>
        <w:rPr>
          <w:rFonts w:ascii="Calisto MT" w:hAnsi="Calisto MT"/>
          <w:i/>
          <w:sz w:val="24"/>
          <w:szCs w:val="24"/>
        </w:rPr>
        <w:t>ultima ratio</w:t>
      </w:r>
      <w:r w:rsidR="00D33D7E">
        <w:rPr>
          <w:rFonts w:ascii="Calisto MT" w:hAnsi="Calisto MT"/>
          <w:sz w:val="24"/>
          <w:szCs w:val="24"/>
        </w:rPr>
        <w:t xml:space="preserve"> del orden jurídico,</w:t>
      </w:r>
      <w:r>
        <w:rPr>
          <w:rFonts w:ascii="Calisto MT" w:hAnsi="Calisto MT"/>
          <w:sz w:val="24"/>
          <w:szCs w:val="24"/>
        </w:rPr>
        <w:t xml:space="preserve"> pero </w:t>
      </w:r>
      <w:r w:rsidR="00D84857">
        <w:rPr>
          <w:rFonts w:ascii="Calisto MT" w:hAnsi="Calisto MT"/>
          <w:i/>
          <w:sz w:val="24"/>
          <w:szCs w:val="24"/>
        </w:rPr>
        <w:t>previa</w:t>
      </w:r>
      <w:r>
        <w:rPr>
          <w:rFonts w:ascii="Calisto MT" w:hAnsi="Calisto MT"/>
          <w:i/>
          <w:sz w:val="24"/>
          <w:szCs w:val="24"/>
        </w:rPr>
        <w:t xml:space="preserve"> ratio</w:t>
      </w:r>
      <w:r w:rsidR="006C6020">
        <w:rPr>
          <w:rFonts w:ascii="Calisto MT" w:hAnsi="Calisto MT"/>
          <w:sz w:val="24"/>
          <w:szCs w:val="24"/>
        </w:rPr>
        <w:t>,</w:t>
      </w:r>
      <w:r>
        <w:rPr>
          <w:rFonts w:ascii="Calisto MT" w:hAnsi="Calisto MT"/>
          <w:sz w:val="24"/>
          <w:szCs w:val="24"/>
        </w:rPr>
        <w:t xml:space="preserve"> </w:t>
      </w:r>
      <w:r w:rsidR="00706C1B">
        <w:rPr>
          <w:rFonts w:ascii="Calisto MT" w:hAnsi="Calisto MT"/>
          <w:sz w:val="24"/>
          <w:szCs w:val="24"/>
        </w:rPr>
        <w:t>los centros industriales y financieros mundiales han</w:t>
      </w:r>
      <w:r>
        <w:rPr>
          <w:rFonts w:ascii="Calisto MT" w:hAnsi="Calisto MT"/>
          <w:sz w:val="24"/>
          <w:szCs w:val="24"/>
        </w:rPr>
        <w:t xml:space="preserve"> propicia</w:t>
      </w:r>
      <w:r w:rsidR="00706C1B">
        <w:rPr>
          <w:rFonts w:ascii="Calisto MT" w:hAnsi="Calisto MT"/>
          <w:sz w:val="24"/>
          <w:szCs w:val="24"/>
        </w:rPr>
        <w:t>do</w:t>
      </w:r>
      <w:r>
        <w:rPr>
          <w:rFonts w:ascii="Calisto MT" w:hAnsi="Calisto MT"/>
          <w:sz w:val="24"/>
          <w:szCs w:val="24"/>
        </w:rPr>
        <w:t xml:space="preserve"> un ámbito de desarrollo de formaciones</w:t>
      </w:r>
      <w:r w:rsidR="00706C1B">
        <w:rPr>
          <w:rFonts w:ascii="Calisto MT" w:hAnsi="Calisto MT"/>
          <w:sz w:val="24"/>
          <w:szCs w:val="24"/>
        </w:rPr>
        <w:t xml:space="preserve"> que bajo la máscara de Estados emergentes ocultan la realidad existente</w:t>
      </w:r>
      <w:r w:rsidR="00174F81">
        <w:rPr>
          <w:rFonts w:ascii="Calisto MT" w:hAnsi="Calisto MT"/>
          <w:sz w:val="24"/>
          <w:szCs w:val="24"/>
        </w:rPr>
        <w:t xml:space="preserve"> de</w:t>
      </w:r>
      <w:r w:rsidR="006C6020">
        <w:rPr>
          <w:rFonts w:ascii="Calisto MT" w:hAnsi="Calisto MT"/>
          <w:sz w:val="24"/>
          <w:szCs w:val="24"/>
        </w:rPr>
        <w:t xml:space="preserve"> las</w:t>
      </w:r>
      <w:r w:rsidR="00174F81">
        <w:rPr>
          <w:rFonts w:ascii="Calisto MT" w:hAnsi="Calisto MT"/>
          <w:sz w:val="24"/>
          <w:szCs w:val="24"/>
        </w:rPr>
        <w:t xml:space="preserve"> relaciones de poder</w:t>
      </w:r>
      <w:r w:rsidR="006C6020">
        <w:rPr>
          <w:rFonts w:ascii="Calisto MT" w:hAnsi="Calisto MT"/>
          <w:sz w:val="24"/>
          <w:szCs w:val="24"/>
        </w:rPr>
        <w:t>,</w:t>
      </w:r>
      <w:r w:rsidR="00706C1B">
        <w:rPr>
          <w:rFonts w:ascii="Calisto MT" w:hAnsi="Calisto MT"/>
          <w:sz w:val="24"/>
          <w:szCs w:val="24"/>
        </w:rPr>
        <w:t xml:space="preserve"> </w:t>
      </w:r>
      <w:r w:rsidR="006C6020">
        <w:rPr>
          <w:rFonts w:ascii="Calisto MT" w:hAnsi="Calisto MT"/>
          <w:sz w:val="24"/>
          <w:szCs w:val="24"/>
        </w:rPr>
        <w:t xml:space="preserve">se </w:t>
      </w:r>
      <w:r w:rsidR="00706C1B">
        <w:rPr>
          <w:rFonts w:ascii="Calisto MT" w:hAnsi="Calisto MT"/>
          <w:sz w:val="24"/>
          <w:szCs w:val="24"/>
        </w:rPr>
        <w:t xml:space="preserve">posesionan estratégicamente sobre los territorios </w:t>
      </w:r>
      <w:r w:rsidR="006C6020">
        <w:rPr>
          <w:rFonts w:ascii="Calisto MT" w:hAnsi="Calisto MT"/>
          <w:sz w:val="24"/>
          <w:szCs w:val="24"/>
        </w:rPr>
        <w:t>útiles</w:t>
      </w:r>
      <w:r w:rsidR="00706C1B">
        <w:rPr>
          <w:rFonts w:ascii="Calisto MT" w:hAnsi="Calisto MT"/>
          <w:sz w:val="24"/>
          <w:szCs w:val="24"/>
        </w:rPr>
        <w:t xml:space="preserve"> a sus fines, diseñando un esquema engañoso, de supuestas constitucionalidades </w:t>
      </w:r>
      <w:r w:rsidR="00706C1B">
        <w:rPr>
          <w:rFonts w:ascii="Calisto MT" w:hAnsi="Calisto MT"/>
          <w:sz w:val="24"/>
          <w:szCs w:val="24"/>
        </w:rPr>
        <w:lastRenderedPageBreak/>
        <w:t>democráticas y de un sistema internacional de derechos humanos, retórico y poco práctico</w:t>
      </w:r>
      <w:r w:rsidR="00D33D7E">
        <w:rPr>
          <w:rFonts w:ascii="Calisto MT" w:hAnsi="Calisto MT"/>
          <w:sz w:val="24"/>
          <w:szCs w:val="24"/>
        </w:rPr>
        <w:t xml:space="preserve"> que si acaso muestra alguna dinámica es </w:t>
      </w:r>
      <w:r w:rsidR="00D33D7E">
        <w:rPr>
          <w:rFonts w:ascii="Calisto MT" w:hAnsi="Calisto MT"/>
          <w:i/>
          <w:sz w:val="24"/>
          <w:szCs w:val="24"/>
        </w:rPr>
        <w:t>ex post</w:t>
      </w:r>
      <w:r w:rsidR="00E15DE7">
        <w:rPr>
          <w:rFonts w:ascii="Calisto MT" w:hAnsi="Calisto MT"/>
          <w:sz w:val="24"/>
          <w:szCs w:val="24"/>
        </w:rPr>
        <w:t>. E</w:t>
      </w:r>
      <w:r w:rsidR="00706C1B">
        <w:rPr>
          <w:rFonts w:ascii="Calisto MT" w:hAnsi="Calisto MT"/>
          <w:sz w:val="24"/>
          <w:szCs w:val="24"/>
        </w:rPr>
        <w:t xml:space="preserve">l elemento población </w:t>
      </w:r>
      <w:r w:rsidR="00E15DE7">
        <w:rPr>
          <w:rFonts w:ascii="Calisto MT" w:hAnsi="Calisto MT"/>
          <w:sz w:val="24"/>
          <w:szCs w:val="24"/>
        </w:rPr>
        <w:t xml:space="preserve">o el concepto justicia, </w:t>
      </w:r>
      <w:r w:rsidR="00706C1B">
        <w:rPr>
          <w:rFonts w:ascii="Calisto MT" w:hAnsi="Calisto MT"/>
          <w:sz w:val="24"/>
          <w:szCs w:val="24"/>
        </w:rPr>
        <w:t>sólo cuenta</w:t>
      </w:r>
      <w:r w:rsidR="00E15DE7">
        <w:rPr>
          <w:rFonts w:ascii="Calisto MT" w:hAnsi="Calisto MT"/>
          <w:sz w:val="24"/>
          <w:szCs w:val="24"/>
        </w:rPr>
        <w:t>n</w:t>
      </w:r>
      <w:r w:rsidR="000F2274">
        <w:rPr>
          <w:rFonts w:ascii="Calisto MT" w:hAnsi="Calisto MT"/>
          <w:sz w:val="24"/>
          <w:szCs w:val="24"/>
        </w:rPr>
        <w:t>, si acaso,</w:t>
      </w:r>
      <w:r w:rsidR="00706C1B">
        <w:rPr>
          <w:rFonts w:ascii="Calisto MT" w:hAnsi="Calisto MT"/>
          <w:sz w:val="24"/>
          <w:szCs w:val="24"/>
        </w:rPr>
        <w:t xml:space="preserve"> como estadística.</w:t>
      </w:r>
    </w:p>
    <w:p w14:paraId="7C0B63DA" w14:textId="77777777" w:rsidR="000F2274" w:rsidRDefault="006F3108" w:rsidP="00546AD8">
      <w:pPr>
        <w:rPr>
          <w:rFonts w:ascii="Calisto MT" w:hAnsi="Calisto MT"/>
          <w:b/>
          <w:sz w:val="24"/>
          <w:szCs w:val="24"/>
        </w:rPr>
      </w:pPr>
      <w:r w:rsidRPr="006F3108">
        <w:rPr>
          <w:rFonts w:ascii="Calisto MT" w:hAnsi="Calisto MT"/>
          <w:b/>
          <w:sz w:val="24"/>
          <w:szCs w:val="24"/>
        </w:rPr>
        <w:t>2.4</w:t>
      </w:r>
      <w:r w:rsidRPr="006F3108">
        <w:rPr>
          <w:rFonts w:ascii="Calisto MT" w:hAnsi="Calisto MT"/>
          <w:b/>
          <w:sz w:val="24"/>
          <w:szCs w:val="24"/>
        </w:rPr>
        <w:tab/>
      </w:r>
      <w:r w:rsidR="000F2274">
        <w:rPr>
          <w:rFonts w:ascii="Calisto MT" w:hAnsi="Calisto MT"/>
          <w:b/>
          <w:sz w:val="24"/>
          <w:szCs w:val="24"/>
        </w:rPr>
        <w:t>La dialéctica actual de los elementos tradicionales del Estado</w:t>
      </w:r>
    </w:p>
    <w:p w14:paraId="6CA40ECC" w14:textId="5C24D38C" w:rsidR="00026D92" w:rsidRPr="00F77E27" w:rsidRDefault="000F2274" w:rsidP="00546AD8">
      <w:pPr>
        <w:rPr>
          <w:rFonts w:ascii="Calisto MT" w:hAnsi="Calisto MT"/>
          <w:sz w:val="24"/>
          <w:szCs w:val="24"/>
        </w:rPr>
      </w:pPr>
      <w:r>
        <w:rPr>
          <w:rFonts w:ascii="Calisto MT" w:hAnsi="Calisto MT"/>
          <w:sz w:val="24"/>
          <w:szCs w:val="24"/>
        </w:rPr>
        <w:t xml:space="preserve">La </w:t>
      </w:r>
      <w:r w:rsidR="00D84857">
        <w:rPr>
          <w:rFonts w:ascii="Calisto MT" w:hAnsi="Calisto MT"/>
          <w:sz w:val="24"/>
          <w:szCs w:val="24"/>
        </w:rPr>
        <w:t>impetuosa</w:t>
      </w:r>
      <w:r w:rsidR="00E15DE7">
        <w:rPr>
          <w:rFonts w:ascii="Calisto MT" w:hAnsi="Calisto MT"/>
          <w:sz w:val="24"/>
          <w:szCs w:val="24"/>
        </w:rPr>
        <w:t xml:space="preserve"> </w:t>
      </w:r>
      <w:r>
        <w:rPr>
          <w:rFonts w:ascii="Calisto MT" w:hAnsi="Calisto MT"/>
          <w:sz w:val="24"/>
          <w:szCs w:val="24"/>
        </w:rPr>
        <w:t>revolución industrial,</w:t>
      </w:r>
      <w:r w:rsidR="00D84857">
        <w:rPr>
          <w:rFonts w:ascii="Calisto MT" w:hAnsi="Calisto MT"/>
          <w:sz w:val="24"/>
          <w:szCs w:val="24"/>
        </w:rPr>
        <w:t xml:space="preserve"> tuvo un impacto determinante sobre</w:t>
      </w:r>
      <w:r>
        <w:rPr>
          <w:rFonts w:ascii="Calisto MT" w:hAnsi="Calisto MT"/>
          <w:sz w:val="24"/>
          <w:szCs w:val="24"/>
        </w:rPr>
        <w:t xml:space="preserve"> los elementos tradicionales del Estado</w:t>
      </w:r>
      <w:r w:rsidR="00E15DE7">
        <w:rPr>
          <w:rFonts w:ascii="Calisto MT" w:hAnsi="Calisto MT"/>
          <w:sz w:val="24"/>
          <w:szCs w:val="24"/>
        </w:rPr>
        <w:t xml:space="preserve">: </w:t>
      </w:r>
      <w:r w:rsidR="00FA5947">
        <w:rPr>
          <w:rFonts w:ascii="Calisto MT" w:hAnsi="Calisto MT"/>
          <w:sz w:val="24"/>
          <w:szCs w:val="24"/>
        </w:rPr>
        <w:t>L</w:t>
      </w:r>
      <w:r>
        <w:rPr>
          <w:rFonts w:ascii="Calisto MT" w:hAnsi="Calisto MT"/>
          <w:sz w:val="24"/>
          <w:szCs w:val="24"/>
        </w:rPr>
        <w:t xml:space="preserve">a población, marcada </w:t>
      </w:r>
      <w:r w:rsidR="00FA5947">
        <w:rPr>
          <w:rFonts w:ascii="Calisto MT" w:hAnsi="Calisto MT"/>
          <w:sz w:val="24"/>
          <w:szCs w:val="24"/>
        </w:rPr>
        <w:t xml:space="preserve">por </w:t>
      </w:r>
      <w:r w:rsidR="000F601C" w:rsidRPr="000F601C">
        <w:rPr>
          <w:rFonts w:ascii="Calisto MT" w:hAnsi="Calisto MT"/>
          <w:sz w:val="24"/>
          <w:szCs w:val="24"/>
        </w:rPr>
        <w:t xml:space="preserve">la </w:t>
      </w:r>
      <w:r w:rsidR="000F601C">
        <w:rPr>
          <w:rFonts w:ascii="Calisto MT" w:hAnsi="Calisto MT"/>
          <w:sz w:val="24"/>
          <w:szCs w:val="24"/>
        </w:rPr>
        <w:t>“</w:t>
      </w:r>
      <w:r w:rsidR="000F601C" w:rsidRPr="000F601C">
        <w:rPr>
          <w:rFonts w:ascii="Calisto MT" w:hAnsi="Calisto MT"/>
          <w:sz w:val="24"/>
          <w:szCs w:val="24"/>
        </w:rPr>
        <w:t>unidad de cultura y civilización</w:t>
      </w:r>
      <w:r w:rsidR="000F601C">
        <w:rPr>
          <w:rFonts w:ascii="Calisto MT" w:hAnsi="Calisto MT"/>
          <w:sz w:val="24"/>
          <w:szCs w:val="24"/>
        </w:rPr>
        <w:t>”</w:t>
      </w:r>
      <w:r w:rsidR="000F601C" w:rsidRPr="000F601C">
        <w:rPr>
          <w:rFonts w:ascii="Calisto MT" w:hAnsi="Calisto MT"/>
          <w:sz w:val="24"/>
          <w:szCs w:val="24"/>
        </w:rPr>
        <w:t xml:space="preserve"> </w:t>
      </w:r>
      <w:r w:rsidR="000F601C">
        <w:rPr>
          <w:rFonts w:ascii="Calisto MT" w:hAnsi="Calisto MT"/>
          <w:sz w:val="24"/>
          <w:szCs w:val="24"/>
        </w:rPr>
        <w:t>que destacaba Santamaría de Paredes</w:t>
      </w:r>
      <w:r w:rsidR="000F601C" w:rsidRPr="000F601C">
        <w:rPr>
          <w:rFonts w:ascii="Calisto MT" w:hAnsi="Calisto MT"/>
          <w:sz w:val="24"/>
          <w:szCs w:val="24"/>
        </w:rPr>
        <w:t xml:space="preserve"> (1913, p 103)</w:t>
      </w:r>
      <w:r w:rsidR="000F601C">
        <w:rPr>
          <w:rFonts w:ascii="Calisto MT" w:hAnsi="Calisto MT"/>
          <w:sz w:val="24"/>
          <w:szCs w:val="24"/>
        </w:rPr>
        <w:t xml:space="preserve">, </w:t>
      </w:r>
      <w:r w:rsidR="00026D92">
        <w:rPr>
          <w:rFonts w:ascii="Calisto MT" w:hAnsi="Calisto MT"/>
          <w:sz w:val="24"/>
          <w:szCs w:val="24"/>
        </w:rPr>
        <w:t xml:space="preserve">experimentó una dinámica sólo comparable, aunque en una escala de magnitud exponencial, con la de los siervos </w:t>
      </w:r>
      <w:r w:rsidR="00A537EA">
        <w:rPr>
          <w:rFonts w:ascii="Calisto MT" w:hAnsi="Calisto MT"/>
          <w:sz w:val="24"/>
          <w:szCs w:val="24"/>
        </w:rPr>
        <w:t>que</w:t>
      </w:r>
      <w:r w:rsidR="00F77E27">
        <w:rPr>
          <w:rFonts w:ascii="Calisto MT" w:hAnsi="Calisto MT"/>
          <w:sz w:val="24"/>
          <w:szCs w:val="24"/>
        </w:rPr>
        <w:t>,</w:t>
      </w:r>
      <w:r w:rsidR="00A537EA">
        <w:rPr>
          <w:rFonts w:ascii="Calisto MT" w:hAnsi="Calisto MT"/>
          <w:sz w:val="24"/>
          <w:szCs w:val="24"/>
        </w:rPr>
        <w:t xml:space="preserve"> </w:t>
      </w:r>
      <w:r w:rsidR="00026D92">
        <w:rPr>
          <w:rFonts w:ascii="Calisto MT" w:hAnsi="Calisto MT"/>
          <w:sz w:val="24"/>
          <w:szCs w:val="24"/>
        </w:rPr>
        <w:t>en la edad media</w:t>
      </w:r>
      <w:r w:rsidR="00F77E27">
        <w:rPr>
          <w:rFonts w:ascii="Calisto MT" w:hAnsi="Calisto MT"/>
          <w:sz w:val="24"/>
          <w:szCs w:val="24"/>
        </w:rPr>
        <w:t xml:space="preserve">, abandonaban los señoríos para probarse como hombres libres ejerciendo sus oficios, asentándose en los alrededores de las </w:t>
      </w:r>
      <w:r w:rsidR="00F77E27">
        <w:rPr>
          <w:rFonts w:ascii="Calisto MT" w:hAnsi="Calisto MT"/>
          <w:i/>
          <w:sz w:val="24"/>
          <w:szCs w:val="24"/>
        </w:rPr>
        <w:t>cites</w:t>
      </w:r>
      <w:r w:rsidR="00F77E27">
        <w:rPr>
          <w:rFonts w:ascii="Calisto MT" w:hAnsi="Calisto MT"/>
          <w:sz w:val="24"/>
          <w:szCs w:val="24"/>
        </w:rPr>
        <w:t xml:space="preserve">, fundando </w:t>
      </w:r>
      <w:r w:rsidR="00F77E27" w:rsidRPr="00F77E27">
        <w:rPr>
          <w:rFonts w:ascii="Calisto MT" w:hAnsi="Calisto MT"/>
          <w:i/>
          <w:sz w:val="24"/>
          <w:szCs w:val="24"/>
        </w:rPr>
        <w:t>portus</w:t>
      </w:r>
      <w:r w:rsidR="00F77E27">
        <w:rPr>
          <w:rFonts w:ascii="Calisto MT" w:hAnsi="Calisto MT"/>
          <w:sz w:val="24"/>
          <w:szCs w:val="24"/>
        </w:rPr>
        <w:t xml:space="preserve"> o </w:t>
      </w:r>
      <w:r w:rsidR="00F77E27">
        <w:rPr>
          <w:rFonts w:ascii="Calisto MT" w:hAnsi="Calisto MT"/>
          <w:i/>
          <w:sz w:val="24"/>
          <w:szCs w:val="24"/>
        </w:rPr>
        <w:t>burgos nuevos</w:t>
      </w:r>
      <w:r w:rsidR="009A0D38">
        <w:rPr>
          <w:rFonts w:ascii="Calisto MT" w:hAnsi="Calisto MT"/>
          <w:sz w:val="24"/>
          <w:szCs w:val="24"/>
        </w:rPr>
        <w:t xml:space="preserve">, </w:t>
      </w:r>
      <w:r w:rsidR="00F77E27">
        <w:rPr>
          <w:rFonts w:ascii="Calisto MT" w:hAnsi="Calisto MT"/>
          <w:sz w:val="24"/>
          <w:szCs w:val="24"/>
        </w:rPr>
        <w:t>terminaron siendo la clase q</w:t>
      </w:r>
      <w:r w:rsidR="00AC7330">
        <w:rPr>
          <w:rFonts w:ascii="Calisto MT" w:hAnsi="Calisto MT"/>
          <w:sz w:val="24"/>
          <w:szCs w:val="24"/>
        </w:rPr>
        <w:t>ue revolucionaría la sociedad</w:t>
      </w:r>
      <w:r w:rsidR="00F77E27">
        <w:rPr>
          <w:rFonts w:ascii="Calisto MT" w:hAnsi="Calisto MT"/>
          <w:sz w:val="24"/>
          <w:szCs w:val="24"/>
        </w:rPr>
        <w:t>.</w:t>
      </w:r>
    </w:p>
    <w:p w14:paraId="4ABBA50E" w14:textId="0CF3C9C4" w:rsidR="009664CC" w:rsidRDefault="00F77E27" w:rsidP="00000BE9">
      <w:pPr>
        <w:spacing w:after="0"/>
        <w:rPr>
          <w:rFonts w:ascii="Calisto MT" w:hAnsi="Calisto MT"/>
          <w:sz w:val="24"/>
          <w:szCs w:val="24"/>
        </w:rPr>
      </w:pPr>
      <w:r>
        <w:rPr>
          <w:rFonts w:ascii="Calisto MT" w:hAnsi="Calisto MT"/>
          <w:sz w:val="24"/>
          <w:szCs w:val="24"/>
        </w:rPr>
        <w:t>L</w:t>
      </w:r>
      <w:r w:rsidR="00554C66">
        <w:rPr>
          <w:rFonts w:ascii="Calisto MT" w:hAnsi="Calisto MT"/>
          <w:sz w:val="24"/>
          <w:szCs w:val="24"/>
        </w:rPr>
        <w:t>as migraciones del campo a la ciudad y de un territorio nacional</w:t>
      </w:r>
      <w:r w:rsidR="00121EB1">
        <w:rPr>
          <w:rFonts w:ascii="Calisto MT" w:hAnsi="Calisto MT"/>
          <w:sz w:val="24"/>
          <w:szCs w:val="24"/>
        </w:rPr>
        <w:t xml:space="preserve"> a otro, propias de la revolución industrial</w:t>
      </w:r>
      <w:r w:rsidR="00554C66">
        <w:rPr>
          <w:rFonts w:ascii="Calisto MT" w:hAnsi="Calisto MT"/>
          <w:sz w:val="24"/>
          <w:szCs w:val="24"/>
        </w:rPr>
        <w:t xml:space="preserve">, tuvieron </w:t>
      </w:r>
      <w:r w:rsidR="00FA5947">
        <w:rPr>
          <w:rFonts w:ascii="Calisto MT" w:hAnsi="Calisto MT"/>
          <w:sz w:val="24"/>
          <w:szCs w:val="24"/>
        </w:rPr>
        <w:t>en las urbes industriales tres</w:t>
      </w:r>
      <w:r w:rsidR="00554C66">
        <w:rPr>
          <w:rFonts w:ascii="Calisto MT" w:hAnsi="Calisto MT"/>
          <w:sz w:val="24"/>
          <w:szCs w:val="24"/>
        </w:rPr>
        <w:t xml:space="preserve"> consecuencias inmediatas: 1) la adopción de una nueva actitud de convivencia</w:t>
      </w:r>
      <w:r w:rsidR="00E15DE7">
        <w:rPr>
          <w:rFonts w:ascii="Calisto MT" w:hAnsi="Calisto MT"/>
          <w:sz w:val="24"/>
          <w:szCs w:val="24"/>
        </w:rPr>
        <w:t xml:space="preserve"> entre desarraigados; 2) el surgimiento</w:t>
      </w:r>
      <w:r w:rsidR="00554C66">
        <w:rPr>
          <w:rFonts w:ascii="Calisto MT" w:hAnsi="Calisto MT"/>
          <w:sz w:val="24"/>
          <w:szCs w:val="24"/>
        </w:rPr>
        <w:t xml:space="preserve"> de colonias nacionales, </w:t>
      </w:r>
      <w:r w:rsidR="00554C66">
        <w:rPr>
          <w:rFonts w:ascii="Calisto MT" w:hAnsi="Calisto MT"/>
          <w:i/>
          <w:sz w:val="24"/>
          <w:szCs w:val="24"/>
        </w:rPr>
        <w:t>guetos</w:t>
      </w:r>
      <w:r w:rsidR="00554C66">
        <w:rPr>
          <w:rFonts w:ascii="Calisto MT" w:hAnsi="Calisto MT"/>
          <w:sz w:val="24"/>
          <w:szCs w:val="24"/>
        </w:rPr>
        <w:t xml:space="preserve">, </w:t>
      </w:r>
      <w:r w:rsidR="008B6F31">
        <w:rPr>
          <w:rFonts w:ascii="Calisto MT" w:hAnsi="Calisto MT"/>
          <w:sz w:val="24"/>
          <w:szCs w:val="24"/>
        </w:rPr>
        <w:t xml:space="preserve">que, sin contar con </w:t>
      </w:r>
      <w:r w:rsidR="00554C66">
        <w:rPr>
          <w:rFonts w:ascii="Calisto MT" w:hAnsi="Calisto MT"/>
          <w:sz w:val="24"/>
          <w:szCs w:val="24"/>
        </w:rPr>
        <w:t xml:space="preserve">los elementos de sus entornos, </w:t>
      </w:r>
      <w:r w:rsidR="008B6F31">
        <w:rPr>
          <w:rFonts w:ascii="Calisto MT" w:hAnsi="Calisto MT"/>
          <w:sz w:val="24"/>
          <w:szCs w:val="24"/>
        </w:rPr>
        <w:t>tratan</w:t>
      </w:r>
      <w:r w:rsidR="00554C66">
        <w:rPr>
          <w:rFonts w:ascii="Calisto MT" w:hAnsi="Calisto MT"/>
          <w:sz w:val="24"/>
          <w:szCs w:val="24"/>
        </w:rPr>
        <w:t xml:space="preserve"> de preservar sus tradiciones; </w:t>
      </w:r>
      <w:r w:rsidR="00FA5947">
        <w:rPr>
          <w:rFonts w:ascii="Calisto MT" w:hAnsi="Calisto MT"/>
          <w:sz w:val="24"/>
          <w:szCs w:val="24"/>
        </w:rPr>
        <w:t xml:space="preserve">y, </w:t>
      </w:r>
      <w:r w:rsidR="00554C66">
        <w:rPr>
          <w:rFonts w:ascii="Calisto MT" w:hAnsi="Calisto MT"/>
          <w:sz w:val="24"/>
          <w:szCs w:val="24"/>
        </w:rPr>
        <w:t>3) la población nativa</w:t>
      </w:r>
      <w:r>
        <w:rPr>
          <w:rFonts w:ascii="Calisto MT" w:hAnsi="Calisto MT"/>
          <w:sz w:val="24"/>
          <w:szCs w:val="24"/>
        </w:rPr>
        <w:t xml:space="preserve"> que</w:t>
      </w:r>
      <w:r w:rsidR="00554C66">
        <w:rPr>
          <w:rFonts w:ascii="Calisto MT" w:hAnsi="Calisto MT"/>
          <w:sz w:val="24"/>
          <w:szCs w:val="24"/>
        </w:rPr>
        <w:t xml:space="preserve"> busc</w:t>
      </w:r>
      <w:r>
        <w:rPr>
          <w:rFonts w:ascii="Calisto MT" w:hAnsi="Calisto MT"/>
          <w:sz w:val="24"/>
          <w:szCs w:val="24"/>
        </w:rPr>
        <w:t xml:space="preserve">a </w:t>
      </w:r>
      <w:r w:rsidR="00554C66">
        <w:rPr>
          <w:rFonts w:ascii="Calisto MT" w:hAnsi="Calisto MT"/>
          <w:sz w:val="24"/>
          <w:szCs w:val="24"/>
        </w:rPr>
        <w:t>como encerrarse</w:t>
      </w:r>
      <w:r w:rsidR="00FA5947">
        <w:rPr>
          <w:rFonts w:ascii="Calisto MT" w:hAnsi="Calisto MT"/>
          <w:sz w:val="24"/>
          <w:szCs w:val="24"/>
        </w:rPr>
        <w:t xml:space="preserve"> en su propio entorno cultural, en actitud de rechazo al inmigrante.</w:t>
      </w:r>
      <w:r w:rsidR="000112C6">
        <w:rPr>
          <w:rFonts w:ascii="Calisto MT" w:hAnsi="Calisto MT"/>
          <w:sz w:val="24"/>
          <w:szCs w:val="24"/>
        </w:rPr>
        <w:t xml:space="preserve"> </w:t>
      </w:r>
      <w:r w:rsidR="00FA5947">
        <w:rPr>
          <w:rFonts w:ascii="Calisto MT" w:hAnsi="Calisto MT"/>
          <w:sz w:val="24"/>
          <w:szCs w:val="24"/>
        </w:rPr>
        <w:t xml:space="preserve">El orden jurídico </w:t>
      </w:r>
      <w:r w:rsidR="004C4F2F">
        <w:rPr>
          <w:rFonts w:ascii="Calisto MT" w:hAnsi="Calisto MT"/>
          <w:sz w:val="24"/>
          <w:szCs w:val="24"/>
        </w:rPr>
        <w:t>necesariamente</w:t>
      </w:r>
      <w:r w:rsidR="00FA5947">
        <w:rPr>
          <w:rFonts w:ascii="Calisto MT" w:hAnsi="Calisto MT"/>
          <w:sz w:val="24"/>
          <w:szCs w:val="24"/>
        </w:rPr>
        <w:t xml:space="preserve"> se vio afectado</w:t>
      </w:r>
      <w:r w:rsidR="000112C6">
        <w:rPr>
          <w:rFonts w:ascii="Calisto MT" w:hAnsi="Calisto MT"/>
          <w:sz w:val="24"/>
          <w:szCs w:val="24"/>
        </w:rPr>
        <w:t>:</w:t>
      </w:r>
      <w:r w:rsidR="00FA5947">
        <w:rPr>
          <w:rFonts w:ascii="Calisto MT" w:hAnsi="Calisto MT"/>
          <w:sz w:val="24"/>
          <w:szCs w:val="24"/>
        </w:rPr>
        <w:t xml:space="preserve"> la presión de los barones de la industria para dotarse de leyes e instituciones que favorecieran su </w:t>
      </w:r>
      <w:r w:rsidR="00C233CC">
        <w:rPr>
          <w:rFonts w:ascii="Calisto MT" w:hAnsi="Calisto MT"/>
          <w:sz w:val="24"/>
          <w:szCs w:val="24"/>
        </w:rPr>
        <w:t xml:space="preserve">actividad </w:t>
      </w:r>
      <w:r w:rsidR="00CC1498">
        <w:rPr>
          <w:rFonts w:ascii="Calisto MT" w:hAnsi="Calisto MT"/>
          <w:sz w:val="24"/>
          <w:szCs w:val="24"/>
        </w:rPr>
        <w:t>en expansión; las autoridades administrativas y judiciales</w:t>
      </w:r>
      <w:r w:rsidR="004C4F2F">
        <w:rPr>
          <w:rFonts w:ascii="Calisto MT" w:hAnsi="Calisto MT"/>
          <w:sz w:val="24"/>
          <w:szCs w:val="24"/>
        </w:rPr>
        <w:t xml:space="preserve"> tuvieron que enfrentarse a realidades sociales nuevas y dinámica</w:t>
      </w:r>
      <w:r w:rsidR="000112C6">
        <w:rPr>
          <w:rFonts w:ascii="Calisto MT" w:hAnsi="Calisto MT"/>
          <w:sz w:val="24"/>
          <w:szCs w:val="24"/>
        </w:rPr>
        <w:t xml:space="preserve">mente cambiantes. El </w:t>
      </w:r>
      <w:r w:rsidR="004C4F2F">
        <w:rPr>
          <w:rFonts w:ascii="Calisto MT" w:hAnsi="Calisto MT"/>
          <w:sz w:val="24"/>
          <w:szCs w:val="24"/>
        </w:rPr>
        <w:t>sujeto perdi</w:t>
      </w:r>
      <w:r w:rsidR="000112C6">
        <w:rPr>
          <w:rFonts w:ascii="Calisto MT" w:hAnsi="Calisto MT"/>
          <w:sz w:val="24"/>
          <w:szCs w:val="24"/>
        </w:rPr>
        <w:t xml:space="preserve">ó </w:t>
      </w:r>
      <w:r w:rsidR="004C4F2F">
        <w:rPr>
          <w:rFonts w:ascii="Calisto MT" w:hAnsi="Calisto MT"/>
          <w:sz w:val="24"/>
          <w:szCs w:val="24"/>
        </w:rPr>
        <w:t>su identidad</w:t>
      </w:r>
      <w:r w:rsidR="000112C6">
        <w:rPr>
          <w:rFonts w:ascii="Calisto MT" w:hAnsi="Calisto MT"/>
          <w:sz w:val="24"/>
          <w:szCs w:val="24"/>
        </w:rPr>
        <w:t xml:space="preserve"> y el orden jurídico perdió su</w:t>
      </w:r>
      <w:r w:rsidR="004C4F2F">
        <w:rPr>
          <w:rFonts w:ascii="Calisto MT" w:hAnsi="Calisto MT"/>
          <w:sz w:val="24"/>
          <w:szCs w:val="24"/>
        </w:rPr>
        <w:t xml:space="preserve"> objeto</w:t>
      </w:r>
      <w:r w:rsidR="000112C6">
        <w:rPr>
          <w:rFonts w:ascii="Calisto MT" w:hAnsi="Calisto MT"/>
          <w:sz w:val="24"/>
          <w:szCs w:val="24"/>
        </w:rPr>
        <w:t>. L</w:t>
      </w:r>
      <w:r w:rsidR="00996739">
        <w:rPr>
          <w:rFonts w:ascii="Calisto MT" w:hAnsi="Calisto MT"/>
          <w:sz w:val="24"/>
          <w:szCs w:val="24"/>
        </w:rPr>
        <w:t>as autoridades de los Estados, tuvieron que reconstruir el orden jurídico, para adaptarlo a una nueva fisonomía conductual, terminando de perder</w:t>
      </w:r>
      <w:r w:rsidR="008B6F31">
        <w:rPr>
          <w:rFonts w:ascii="Calisto MT" w:hAnsi="Calisto MT"/>
          <w:sz w:val="24"/>
          <w:szCs w:val="24"/>
        </w:rPr>
        <w:t xml:space="preserve"> de vista</w:t>
      </w:r>
      <w:r w:rsidR="0013764E">
        <w:rPr>
          <w:rFonts w:ascii="Calisto MT" w:hAnsi="Calisto MT"/>
          <w:sz w:val="24"/>
          <w:szCs w:val="24"/>
        </w:rPr>
        <w:t>, si en algún momento la tuvieron, la finalidad del bien com</w:t>
      </w:r>
      <w:r w:rsidR="009664CC">
        <w:rPr>
          <w:rFonts w:ascii="Calisto MT" w:hAnsi="Calisto MT"/>
          <w:sz w:val="24"/>
          <w:szCs w:val="24"/>
        </w:rPr>
        <w:t xml:space="preserve">ún. </w:t>
      </w:r>
      <w:r w:rsidR="0013764E">
        <w:rPr>
          <w:rFonts w:ascii="Calisto MT" w:hAnsi="Calisto MT"/>
          <w:sz w:val="24"/>
          <w:szCs w:val="24"/>
        </w:rPr>
        <w:t>Carré de Malberg vaticinaba</w:t>
      </w:r>
      <w:r w:rsidR="00000BE9">
        <w:rPr>
          <w:rFonts w:ascii="Calisto MT" w:hAnsi="Calisto MT"/>
          <w:sz w:val="24"/>
          <w:szCs w:val="24"/>
        </w:rPr>
        <w:t>:</w:t>
      </w:r>
    </w:p>
    <w:p w14:paraId="1BB7D88A" w14:textId="23B00F5E" w:rsidR="000F2274" w:rsidRPr="009664CC" w:rsidRDefault="009664CC" w:rsidP="00C233CC">
      <w:pPr>
        <w:spacing w:line="240" w:lineRule="auto"/>
        <w:ind w:left="567"/>
        <w:rPr>
          <w:rFonts w:ascii="Calisto MT" w:hAnsi="Calisto MT"/>
        </w:rPr>
      </w:pPr>
      <w:r w:rsidRPr="009664CC">
        <w:rPr>
          <w:rFonts w:ascii="Calisto MT" w:hAnsi="Calisto MT"/>
        </w:rPr>
        <w:t>…la naturaleza misma de los asuntos de orden económico se opone a que dichos asuntos sean tratados según procedimientos sumarios de mando y pura dominación. Aquí es, sobre todo, donde los procedimientos de colaboración se imponen… eso nos lleva a pensar que el crecimiento de la potestad económica del Estado, tendrá por contrapartida la disminución, en ciertos aspectos, de su poder de dominación propiam</w:t>
      </w:r>
      <w:r w:rsidR="00BF6408">
        <w:rPr>
          <w:rFonts w:ascii="Calisto MT" w:hAnsi="Calisto MT"/>
        </w:rPr>
        <w:t>ente dicho. (Carre de Malberg</w:t>
      </w:r>
      <w:r w:rsidRPr="009664CC">
        <w:rPr>
          <w:rFonts w:ascii="Calisto MT" w:hAnsi="Calisto MT"/>
        </w:rPr>
        <w:t>. 1998, p. 11)</w:t>
      </w:r>
    </w:p>
    <w:p w14:paraId="76FAE06D" w14:textId="77777777" w:rsidR="0090421A" w:rsidRDefault="00871CC0" w:rsidP="00546AD8">
      <w:pPr>
        <w:rPr>
          <w:rFonts w:ascii="Calisto MT" w:hAnsi="Calisto MT"/>
          <w:sz w:val="24"/>
          <w:szCs w:val="24"/>
        </w:rPr>
      </w:pPr>
      <w:r>
        <w:rPr>
          <w:rFonts w:ascii="Calisto MT" w:hAnsi="Calisto MT"/>
          <w:sz w:val="24"/>
          <w:szCs w:val="24"/>
        </w:rPr>
        <w:lastRenderedPageBreak/>
        <w:t>Efectivamente</w:t>
      </w:r>
      <w:r w:rsidR="00DC36F5">
        <w:rPr>
          <w:rFonts w:ascii="Calisto MT" w:hAnsi="Calisto MT"/>
          <w:sz w:val="24"/>
          <w:szCs w:val="24"/>
        </w:rPr>
        <w:t>,</w:t>
      </w:r>
      <w:r>
        <w:rPr>
          <w:rFonts w:ascii="Calisto MT" w:hAnsi="Calisto MT"/>
          <w:sz w:val="24"/>
          <w:szCs w:val="24"/>
        </w:rPr>
        <w:t xml:space="preserve"> el poder de dominación del Estado se vio disminuido, pero no de forma general, se vio disminuid</w:t>
      </w:r>
      <w:r w:rsidR="004F6167">
        <w:rPr>
          <w:rFonts w:ascii="Calisto MT" w:hAnsi="Calisto MT"/>
          <w:sz w:val="24"/>
          <w:szCs w:val="24"/>
        </w:rPr>
        <w:t>o e incluso superado, respecto de</w:t>
      </w:r>
      <w:r>
        <w:rPr>
          <w:rFonts w:ascii="Calisto MT" w:hAnsi="Calisto MT"/>
          <w:sz w:val="24"/>
          <w:szCs w:val="24"/>
        </w:rPr>
        <w:t xml:space="preserve"> los barones de la industria, no respecto de la población.</w:t>
      </w:r>
    </w:p>
    <w:p w14:paraId="11809B94" w14:textId="056CA0E9" w:rsidR="009664CC" w:rsidRDefault="00871CC0" w:rsidP="00000BE9">
      <w:pPr>
        <w:spacing w:after="0"/>
        <w:rPr>
          <w:rFonts w:ascii="Calisto MT" w:hAnsi="Calisto MT"/>
          <w:noProof/>
          <w:sz w:val="24"/>
          <w:szCs w:val="24"/>
        </w:rPr>
      </w:pPr>
      <w:r>
        <w:rPr>
          <w:rFonts w:ascii="Calisto MT" w:hAnsi="Calisto MT"/>
          <w:sz w:val="24"/>
          <w:szCs w:val="24"/>
        </w:rPr>
        <w:t>Las empresas transnacionales impusieron</w:t>
      </w:r>
      <w:r w:rsidR="000112C6">
        <w:rPr>
          <w:rFonts w:ascii="Calisto MT" w:hAnsi="Calisto MT"/>
          <w:sz w:val="24"/>
          <w:szCs w:val="24"/>
        </w:rPr>
        <w:t>,</w:t>
      </w:r>
      <w:r>
        <w:rPr>
          <w:rFonts w:ascii="Calisto MT" w:hAnsi="Calisto MT"/>
          <w:sz w:val="24"/>
          <w:szCs w:val="24"/>
        </w:rPr>
        <w:t xml:space="preserve"> a la clase política en sus Estados de origen</w:t>
      </w:r>
      <w:r w:rsidR="008B6F31">
        <w:rPr>
          <w:rFonts w:ascii="Calisto MT" w:hAnsi="Calisto MT"/>
          <w:sz w:val="24"/>
          <w:szCs w:val="24"/>
        </w:rPr>
        <w:t>,</w:t>
      </w:r>
      <w:r w:rsidR="000112C6">
        <w:rPr>
          <w:rFonts w:ascii="Calisto MT" w:hAnsi="Calisto MT"/>
          <w:sz w:val="24"/>
          <w:szCs w:val="24"/>
        </w:rPr>
        <w:t xml:space="preserve"> la agenda de dominación </w:t>
      </w:r>
      <w:r>
        <w:rPr>
          <w:rFonts w:ascii="Calisto MT" w:hAnsi="Calisto MT"/>
          <w:sz w:val="24"/>
          <w:szCs w:val="24"/>
        </w:rPr>
        <w:t>respec</w:t>
      </w:r>
      <w:r w:rsidR="0090421A">
        <w:rPr>
          <w:rFonts w:ascii="Calisto MT" w:hAnsi="Calisto MT"/>
          <w:sz w:val="24"/>
          <w:szCs w:val="24"/>
        </w:rPr>
        <w:t>to de lo</w:t>
      </w:r>
      <w:r>
        <w:rPr>
          <w:rFonts w:ascii="Calisto MT" w:hAnsi="Calisto MT"/>
          <w:sz w:val="24"/>
          <w:szCs w:val="24"/>
        </w:rPr>
        <w:t xml:space="preserve">s </w:t>
      </w:r>
      <w:r w:rsidR="0090421A">
        <w:rPr>
          <w:rFonts w:ascii="Calisto MT" w:hAnsi="Calisto MT"/>
          <w:sz w:val="24"/>
          <w:szCs w:val="24"/>
        </w:rPr>
        <w:t>territorios de su interés</w:t>
      </w:r>
      <w:r w:rsidR="000112C6">
        <w:rPr>
          <w:rFonts w:ascii="Calisto MT" w:hAnsi="Calisto MT"/>
          <w:sz w:val="24"/>
          <w:szCs w:val="24"/>
        </w:rPr>
        <w:t xml:space="preserve"> por</w:t>
      </w:r>
      <w:r w:rsidR="00F56CC4">
        <w:rPr>
          <w:rFonts w:ascii="Calisto MT" w:hAnsi="Calisto MT"/>
          <w:sz w:val="24"/>
          <w:szCs w:val="24"/>
        </w:rPr>
        <w:t xml:space="preserve"> la materia prima </w:t>
      </w:r>
      <w:r w:rsidR="0090421A">
        <w:rPr>
          <w:rFonts w:ascii="Calisto MT" w:hAnsi="Calisto MT"/>
          <w:sz w:val="24"/>
          <w:szCs w:val="24"/>
        </w:rPr>
        <w:t>que requieren para su actividad</w:t>
      </w:r>
      <w:r w:rsidR="000112C6">
        <w:rPr>
          <w:rFonts w:ascii="Calisto MT" w:hAnsi="Calisto MT"/>
          <w:sz w:val="24"/>
          <w:szCs w:val="24"/>
        </w:rPr>
        <w:t>,</w:t>
      </w:r>
      <w:r w:rsidR="00F56CC4">
        <w:rPr>
          <w:rFonts w:ascii="Calisto MT" w:hAnsi="Calisto MT"/>
          <w:sz w:val="24"/>
          <w:szCs w:val="24"/>
        </w:rPr>
        <w:t xml:space="preserve"> </w:t>
      </w:r>
      <w:r w:rsidR="000112C6">
        <w:rPr>
          <w:rFonts w:ascii="Calisto MT" w:hAnsi="Calisto MT"/>
          <w:sz w:val="24"/>
          <w:szCs w:val="24"/>
        </w:rPr>
        <w:t xml:space="preserve">a </w:t>
      </w:r>
      <w:r w:rsidR="00F56CC4">
        <w:rPr>
          <w:rFonts w:ascii="Calisto MT" w:hAnsi="Calisto MT"/>
          <w:sz w:val="24"/>
          <w:szCs w:val="24"/>
        </w:rPr>
        <w:t>los Estados centroamericanos</w:t>
      </w:r>
      <w:r w:rsidR="000112C6">
        <w:rPr>
          <w:rFonts w:ascii="Calisto MT" w:hAnsi="Calisto MT"/>
          <w:sz w:val="24"/>
          <w:szCs w:val="24"/>
        </w:rPr>
        <w:t xml:space="preserve"> se les llamó</w:t>
      </w:r>
      <w:r w:rsidR="00F56CC4">
        <w:rPr>
          <w:rFonts w:ascii="Calisto MT" w:hAnsi="Calisto MT"/>
          <w:sz w:val="24"/>
          <w:szCs w:val="24"/>
        </w:rPr>
        <w:t xml:space="preserve"> Banana Republics</w:t>
      </w:r>
      <w:r w:rsidR="004F6167">
        <w:rPr>
          <w:rFonts w:ascii="Calisto MT" w:hAnsi="Calisto MT"/>
          <w:sz w:val="24"/>
          <w:szCs w:val="24"/>
        </w:rPr>
        <w:t>, para indicar que en esa región, la Standard Fruit Company pon</w:t>
      </w:r>
      <w:r w:rsidR="00371EB4">
        <w:rPr>
          <w:rFonts w:ascii="Calisto MT" w:hAnsi="Calisto MT"/>
          <w:sz w:val="24"/>
          <w:szCs w:val="24"/>
        </w:rPr>
        <w:t>ía y quitaba presidentes</w:t>
      </w:r>
      <w:r w:rsidR="000112C6">
        <w:rPr>
          <w:rFonts w:ascii="Calisto MT" w:hAnsi="Calisto MT"/>
          <w:sz w:val="24"/>
          <w:szCs w:val="24"/>
        </w:rPr>
        <w:t>; Colombia, fue sec</w:t>
      </w:r>
      <w:r w:rsidR="00F56CC4">
        <w:rPr>
          <w:rFonts w:ascii="Calisto MT" w:hAnsi="Calisto MT"/>
          <w:sz w:val="24"/>
          <w:szCs w:val="24"/>
        </w:rPr>
        <w:t xml:space="preserve">esionada para </w:t>
      </w:r>
      <w:r w:rsidR="00727906">
        <w:rPr>
          <w:rFonts w:ascii="Calisto MT" w:hAnsi="Calisto MT"/>
          <w:sz w:val="24"/>
          <w:szCs w:val="24"/>
        </w:rPr>
        <w:t xml:space="preserve">crear </w:t>
      </w:r>
      <w:r w:rsidR="00F56CC4">
        <w:rPr>
          <w:rFonts w:ascii="Calisto MT" w:hAnsi="Calisto MT"/>
          <w:sz w:val="24"/>
          <w:szCs w:val="24"/>
        </w:rPr>
        <w:t>el Estado canal</w:t>
      </w:r>
      <w:r w:rsidR="00727906">
        <w:rPr>
          <w:rFonts w:ascii="Calisto MT" w:hAnsi="Calisto MT"/>
          <w:sz w:val="24"/>
          <w:szCs w:val="24"/>
        </w:rPr>
        <w:t>;</w:t>
      </w:r>
      <w:r w:rsidR="00F56CC4">
        <w:rPr>
          <w:rFonts w:ascii="Calisto MT" w:hAnsi="Calisto MT"/>
          <w:sz w:val="24"/>
          <w:szCs w:val="24"/>
        </w:rPr>
        <w:t xml:space="preserve"> en medio oriente</w:t>
      </w:r>
      <w:r w:rsidR="00727906">
        <w:rPr>
          <w:rFonts w:ascii="Calisto MT" w:hAnsi="Calisto MT"/>
          <w:sz w:val="24"/>
          <w:szCs w:val="24"/>
        </w:rPr>
        <w:t>:</w:t>
      </w:r>
      <w:r w:rsidR="006E68C1">
        <w:rPr>
          <w:rFonts w:ascii="Calisto MT" w:hAnsi="Calisto MT"/>
          <w:sz w:val="24"/>
          <w:szCs w:val="24"/>
        </w:rPr>
        <w:t xml:space="preserve"> “</w:t>
      </w:r>
      <w:r w:rsidR="006E68C1" w:rsidRPr="006E68C1">
        <w:rPr>
          <w:rFonts w:ascii="Calisto MT" w:hAnsi="Calisto MT"/>
          <w:sz w:val="24"/>
          <w:szCs w:val="24"/>
        </w:rPr>
        <w:t>El petróleo persa... es suyo</w:t>
      </w:r>
      <w:r w:rsidR="006E68C1">
        <w:rPr>
          <w:rFonts w:ascii="Calisto MT" w:hAnsi="Calisto MT"/>
          <w:sz w:val="24"/>
          <w:szCs w:val="24"/>
        </w:rPr>
        <w:t xml:space="preserve"> –informaba Roosvelt en relación al acuerdo suscrito con Churchil-</w:t>
      </w:r>
      <w:r w:rsidR="006E68C1" w:rsidRPr="006E68C1">
        <w:rPr>
          <w:rFonts w:ascii="Calisto MT" w:hAnsi="Calisto MT"/>
          <w:sz w:val="24"/>
          <w:szCs w:val="24"/>
        </w:rPr>
        <w:t>. Compartiremos el petróleo de Irak y Kuwait. Respecto al de Arabia Saudita, es nuestro</w:t>
      </w:r>
      <w:r w:rsidR="006E68C1">
        <w:rPr>
          <w:rFonts w:ascii="Calisto MT" w:hAnsi="Calisto MT"/>
          <w:sz w:val="24"/>
          <w:szCs w:val="24"/>
        </w:rPr>
        <w:t>.”</w:t>
      </w:r>
      <w:r w:rsidR="006E68C1">
        <w:rPr>
          <w:rFonts w:ascii="Calisto MT" w:hAnsi="Calisto MT"/>
          <w:noProof/>
          <w:sz w:val="24"/>
          <w:szCs w:val="24"/>
        </w:rPr>
        <w:t xml:space="preserve"> </w:t>
      </w:r>
      <w:r w:rsidR="006E68C1" w:rsidRPr="006E68C1">
        <w:rPr>
          <w:rFonts w:ascii="Calisto MT" w:hAnsi="Calisto MT"/>
          <w:noProof/>
          <w:sz w:val="24"/>
          <w:szCs w:val="24"/>
        </w:rPr>
        <w:t>(BBC, iWonder, 2015)</w:t>
      </w:r>
      <w:r w:rsidR="00176A6D">
        <w:rPr>
          <w:rFonts w:ascii="Calisto MT" w:hAnsi="Calisto MT"/>
          <w:noProof/>
          <w:sz w:val="24"/>
          <w:szCs w:val="24"/>
        </w:rPr>
        <w:t xml:space="preserve">; </w:t>
      </w:r>
      <w:r w:rsidR="003A46C5">
        <w:rPr>
          <w:rFonts w:ascii="Calisto MT" w:hAnsi="Calisto MT"/>
          <w:noProof/>
          <w:sz w:val="24"/>
          <w:szCs w:val="24"/>
        </w:rPr>
        <w:t>África</w:t>
      </w:r>
      <w:r w:rsidR="00176A6D">
        <w:rPr>
          <w:rFonts w:ascii="Calisto MT" w:hAnsi="Calisto MT"/>
          <w:noProof/>
          <w:sz w:val="24"/>
          <w:szCs w:val="24"/>
        </w:rPr>
        <w:t xml:space="preserve"> con el </w:t>
      </w:r>
      <w:r w:rsidR="00371EB4">
        <w:rPr>
          <w:rFonts w:ascii="Calisto MT" w:hAnsi="Calisto MT"/>
          <w:noProof/>
          <w:sz w:val="24"/>
          <w:szCs w:val="24"/>
        </w:rPr>
        <w:t>“</w:t>
      </w:r>
      <w:r w:rsidR="00176A6D">
        <w:rPr>
          <w:rFonts w:ascii="Calisto MT" w:hAnsi="Calisto MT"/>
          <w:noProof/>
          <w:sz w:val="24"/>
          <w:szCs w:val="24"/>
        </w:rPr>
        <w:t>99% de las reservas mundiales de cromo, el 85% de las de platino, el 70% de las de tantalita, el 68% de cobalto</w:t>
      </w:r>
      <w:r w:rsidR="00371EB4">
        <w:rPr>
          <w:rFonts w:ascii="Calisto MT" w:hAnsi="Calisto MT"/>
          <w:noProof/>
          <w:sz w:val="24"/>
          <w:szCs w:val="24"/>
        </w:rPr>
        <w:t>”</w:t>
      </w:r>
      <w:r w:rsidR="0090421A" w:rsidRPr="0090421A">
        <w:rPr>
          <w:rFonts w:ascii="Calisto MT" w:hAnsi="Calisto MT"/>
          <w:noProof/>
          <w:sz w:val="24"/>
          <w:szCs w:val="24"/>
        </w:rPr>
        <w:t xml:space="preserve"> </w:t>
      </w:r>
      <w:r w:rsidR="00D9548B">
        <w:rPr>
          <w:rFonts w:ascii="Calisto MT" w:hAnsi="Calisto MT"/>
          <w:noProof/>
          <w:sz w:val="24"/>
          <w:szCs w:val="24"/>
        </w:rPr>
        <w:t>(Mateos</w:t>
      </w:r>
      <w:r w:rsidR="0090421A" w:rsidRPr="00AB5C35">
        <w:rPr>
          <w:rFonts w:ascii="Calisto MT" w:hAnsi="Calisto MT"/>
          <w:noProof/>
          <w:sz w:val="24"/>
          <w:szCs w:val="24"/>
        </w:rPr>
        <w:t>. 2010)</w:t>
      </w:r>
      <w:r w:rsidR="00371EB4" w:rsidRPr="00371EB4">
        <w:rPr>
          <w:rFonts w:ascii="Calisto MT" w:hAnsi="Calisto MT"/>
          <w:noProof/>
          <w:sz w:val="24"/>
          <w:szCs w:val="24"/>
        </w:rPr>
        <w:t xml:space="preserve"> </w:t>
      </w:r>
      <w:r w:rsidR="00D9548B">
        <w:rPr>
          <w:rFonts w:ascii="Calisto MT" w:hAnsi="Calisto MT"/>
          <w:noProof/>
          <w:sz w:val="24"/>
          <w:szCs w:val="24"/>
        </w:rPr>
        <w:t>h</w:t>
      </w:r>
      <w:r w:rsidR="00371EB4">
        <w:rPr>
          <w:rFonts w:ascii="Calisto MT" w:hAnsi="Calisto MT"/>
          <w:noProof/>
          <w:sz w:val="24"/>
          <w:szCs w:val="24"/>
        </w:rPr>
        <w:t xml:space="preserve">a sido presa facil de </w:t>
      </w:r>
      <w:r w:rsidR="00727906">
        <w:rPr>
          <w:rFonts w:ascii="Calisto MT" w:hAnsi="Calisto MT"/>
          <w:noProof/>
          <w:sz w:val="24"/>
          <w:szCs w:val="24"/>
        </w:rPr>
        <w:t>esta vorágine depredadora</w:t>
      </w:r>
      <w:r w:rsidR="00AB5C35">
        <w:rPr>
          <w:rFonts w:ascii="Calisto MT" w:hAnsi="Calisto MT"/>
          <w:noProof/>
          <w:sz w:val="24"/>
          <w:szCs w:val="24"/>
        </w:rPr>
        <w:t>: “</w:t>
      </w:r>
      <w:r w:rsidR="00371EB4" w:rsidRPr="00371EB4">
        <w:rPr>
          <w:rFonts w:ascii="Calisto MT" w:hAnsi="Calisto MT"/>
          <w:noProof/>
          <w:sz w:val="24"/>
          <w:szCs w:val="24"/>
        </w:rPr>
        <w:t>nueve activistas de la etnia Ogoni liderados p</w:t>
      </w:r>
      <w:r w:rsidR="00AB5C35">
        <w:rPr>
          <w:rFonts w:ascii="Calisto MT" w:hAnsi="Calisto MT"/>
          <w:noProof/>
          <w:sz w:val="24"/>
          <w:szCs w:val="24"/>
        </w:rPr>
        <w:t>or el poeta Ken Saro Wiwa…</w:t>
      </w:r>
      <w:r w:rsidR="00371EB4" w:rsidRPr="00371EB4">
        <w:rPr>
          <w:rFonts w:ascii="Calisto MT" w:hAnsi="Calisto MT"/>
          <w:noProof/>
          <w:sz w:val="24"/>
          <w:szCs w:val="24"/>
        </w:rPr>
        <w:t xml:space="preserve"> fueron ejecutados en 1995 por el dictador Sani Abacha por denunciar la contaminación que la compañía estaba causando en su región</w:t>
      </w:r>
      <w:r w:rsidR="00AB5C35">
        <w:rPr>
          <w:rFonts w:ascii="Calisto MT" w:hAnsi="Calisto MT"/>
          <w:noProof/>
          <w:sz w:val="24"/>
          <w:szCs w:val="24"/>
        </w:rPr>
        <w:t>”</w:t>
      </w:r>
      <w:r w:rsidR="00AB5C35" w:rsidRPr="00AB5C35">
        <w:t xml:space="preserve"> </w:t>
      </w:r>
      <w:r w:rsidR="00D9548B">
        <w:rPr>
          <w:rFonts w:ascii="Calisto MT" w:hAnsi="Calisto MT"/>
          <w:noProof/>
          <w:sz w:val="24"/>
          <w:szCs w:val="24"/>
        </w:rPr>
        <w:t>(Mateos</w:t>
      </w:r>
      <w:r w:rsidR="00AB5C35" w:rsidRPr="00AB5C35">
        <w:rPr>
          <w:rFonts w:ascii="Calisto MT" w:hAnsi="Calisto MT"/>
          <w:noProof/>
          <w:sz w:val="24"/>
          <w:szCs w:val="24"/>
        </w:rPr>
        <w:t>. 2010)</w:t>
      </w:r>
      <w:r w:rsidR="00AB5C35">
        <w:rPr>
          <w:rFonts w:ascii="Calisto MT" w:hAnsi="Calisto MT"/>
          <w:noProof/>
          <w:sz w:val="24"/>
          <w:szCs w:val="24"/>
        </w:rPr>
        <w:t>; Pfizer se ha servido de los niños de Nigeria para p</w:t>
      </w:r>
      <w:r w:rsidR="00000BE9">
        <w:rPr>
          <w:rFonts w:ascii="Calisto MT" w:hAnsi="Calisto MT"/>
          <w:noProof/>
          <w:sz w:val="24"/>
          <w:szCs w:val="24"/>
        </w:rPr>
        <w:t>ruebas clínicas experimentales;</w:t>
      </w:r>
    </w:p>
    <w:p w14:paraId="0DDD387D" w14:textId="1B3D8067" w:rsidR="00AB5C35" w:rsidRPr="00AB5C35" w:rsidRDefault="00AB5C35" w:rsidP="00C233CC">
      <w:pPr>
        <w:spacing w:line="240" w:lineRule="auto"/>
        <w:ind w:left="567"/>
        <w:rPr>
          <w:rFonts w:ascii="Calisto MT" w:hAnsi="Calisto MT"/>
        </w:rPr>
      </w:pPr>
      <w:r w:rsidRPr="00AB5C35">
        <w:rPr>
          <w:rFonts w:ascii="Calisto MT" w:hAnsi="Calisto MT"/>
        </w:rPr>
        <w:t>En la República Democrática del Congo</w:t>
      </w:r>
      <w:r w:rsidR="00727906">
        <w:rPr>
          <w:rFonts w:ascii="Calisto MT" w:hAnsi="Calisto MT"/>
        </w:rPr>
        <w:t>…</w:t>
      </w:r>
      <w:r w:rsidRPr="00AB5C35">
        <w:rPr>
          <w:rFonts w:ascii="Calisto MT" w:hAnsi="Calisto MT"/>
        </w:rPr>
        <w:t xml:space="preserve"> tiene lugar</w:t>
      </w:r>
      <w:r w:rsidR="00727906">
        <w:rPr>
          <w:rFonts w:ascii="Calisto MT" w:hAnsi="Calisto MT"/>
        </w:rPr>
        <w:t>…</w:t>
      </w:r>
      <w:r w:rsidRPr="00AB5C35">
        <w:rPr>
          <w:rFonts w:ascii="Calisto MT" w:hAnsi="Calisto MT"/>
        </w:rPr>
        <w:t xml:space="preserve"> </w:t>
      </w:r>
      <w:r w:rsidR="00A97B1A">
        <w:rPr>
          <w:rFonts w:ascii="Calisto MT" w:hAnsi="Calisto MT"/>
        </w:rPr>
        <w:t xml:space="preserve">(la) </w:t>
      </w:r>
      <w:r w:rsidRPr="00AB5C35">
        <w:rPr>
          <w:rFonts w:ascii="Calisto MT" w:hAnsi="Calisto MT"/>
        </w:rPr>
        <w:t>“Primera Guerra Mundial Africana”</w:t>
      </w:r>
      <w:r w:rsidR="00000BE9">
        <w:rPr>
          <w:rFonts w:ascii="Calisto MT" w:hAnsi="Calisto MT"/>
        </w:rPr>
        <w:t xml:space="preserve"> </w:t>
      </w:r>
      <w:r w:rsidR="00727906">
        <w:rPr>
          <w:rFonts w:ascii="Calisto MT" w:hAnsi="Calisto MT"/>
        </w:rPr>
        <w:t>…</w:t>
      </w:r>
      <w:r w:rsidRPr="00AB5C35">
        <w:rPr>
          <w:rFonts w:ascii="Calisto MT" w:hAnsi="Calisto MT"/>
        </w:rPr>
        <w:t>más de cuatro millones de personas podrían haber muerto como consecuencia directa o indirecta del conflicto armado, el papel de las empresas transnacionales ha sido aberrante. Las Naciones Unidas publicaron un informe en el año 2002 en el que denunciaban la implicación directa de multitud de empresas extranjeras en el conflicto</w:t>
      </w:r>
      <w:r>
        <w:rPr>
          <w:rFonts w:ascii="Calisto MT" w:hAnsi="Calisto MT"/>
        </w:rPr>
        <w:t xml:space="preserve">… </w:t>
      </w:r>
      <w:r w:rsidR="00D9548B">
        <w:rPr>
          <w:rFonts w:ascii="Calisto MT" w:hAnsi="Calisto MT"/>
        </w:rPr>
        <w:t>(Mateos</w:t>
      </w:r>
      <w:r w:rsidRPr="00AB5C35">
        <w:rPr>
          <w:rFonts w:ascii="Calisto MT" w:hAnsi="Calisto MT"/>
        </w:rPr>
        <w:t>. 2010)</w:t>
      </w:r>
    </w:p>
    <w:p w14:paraId="7ACCBDF7" w14:textId="51A95C2A" w:rsidR="0090421A" w:rsidRDefault="0090421A" w:rsidP="00546AD8">
      <w:pPr>
        <w:rPr>
          <w:rFonts w:ascii="Calisto MT" w:hAnsi="Calisto MT"/>
          <w:sz w:val="24"/>
          <w:szCs w:val="24"/>
        </w:rPr>
      </w:pPr>
      <w:r>
        <w:rPr>
          <w:rFonts w:ascii="Calisto MT" w:hAnsi="Calisto MT"/>
          <w:sz w:val="24"/>
          <w:szCs w:val="24"/>
        </w:rPr>
        <w:t>En las megalópolis, la poblaci</w:t>
      </w:r>
      <w:r w:rsidR="001628F7">
        <w:rPr>
          <w:rFonts w:ascii="Calisto MT" w:hAnsi="Calisto MT"/>
          <w:sz w:val="24"/>
          <w:szCs w:val="24"/>
        </w:rPr>
        <w:t>ón es amorfa</w:t>
      </w:r>
      <w:r w:rsidR="00727906">
        <w:rPr>
          <w:rFonts w:ascii="Calisto MT" w:hAnsi="Calisto MT"/>
          <w:sz w:val="24"/>
          <w:szCs w:val="24"/>
        </w:rPr>
        <w:t>, sin</w:t>
      </w:r>
      <w:r>
        <w:rPr>
          <w:rFonts w:ascii="Calisto MT" w:hAnsi="Calisto MT"/>
          <w:sz w:val="24"/>
          <w:szCs w:val="24"/>
        </w:rPr>
        <w:t xml:space="preserve"> el nexo nacional característico del Estado moderno</w:t>
      </w:r>
      <w:r w:rsidR="00727906">
        <w:rPr>
          <w:rFonts w:ascii="Calisto MT" w:hAnsi="Calisto MT"/>
          <w:sz w:val="24"/>
          <w:szCs w:val="24"/>
        </w:rPr>
        <w:t>;</w:t>
      </w:r>
      <w:r w:rsidR="00A97B1A">
        <w:rPr>
          <w:rFonts w:ascii="Calisto MT" w:hAnsi="Calisto MT"/>
          <w:sz w:val="24"/>
          <w:szCs w:val="24"/>
        </w:rPr>
        <w:t xml:space="preserve"> en esos desmesurados </w:t>
      </w:r>
      <w:r>
        <w:rPr>
          <w:rFonts w:ascii="Calisto MT" w:hAnsi="Calisto MT"/>
          <w:sz w:val="24"/>
          <w:szCs w:val="24"/>
        </w:rPr>
        <w:t xml:space="preserve">cuerpos sociales se </w:t>
      </w:r>
      <w:r w:rsidR="001628F7">
        <w:rPr>
          <w:rFonts w:ascii="Calisto MT" w:hAnsi="Calisto MT"/>
          <w:sz w:val="24"/>
          <w:szCs w:val="24"/>
        </w:rPr>
        <w:t>configuran subculturas de distinto</w:t>
      </w:r>
      <w:r w:rsidR="00B970C1">
        <w:rPr>
          <w:rFonts w:ascii="Calisto MT" w:hAnsi="Calisto MT"/>
          <w:sz w:val="24"/>
          <w:szCs w:val="24"/>
        </w:rPr>
        <w:t>s</w:t>
      </w:r>
      <w:r w:rsidR="001628F7">
        <w:rPr>
          <w:rFonts w:ascii="Calisto MT" w:hAnsi="Calisto MT"/>
          <w:sz w:val="24"/>
          <w:szCs w:val="24"/>
        </w:rPr>
        <w:t xml:space="preserve"> signo</w:t>
      </w:r>
      <w:r w:rsidR="00B8275E">
        <w:rPr>
          <w:rFonts w:ascii="Calisto MT" w:hAnsi="Calisto MT"/>
          <w:sz w:val="24"/>
          <w:szCs w:val="24"/>
        </w:rPr>
        <w:t>s</w:t>
      </w:r>
      <w:r w:rsidR="001628F7">
        <w:rPr>
          <w:rFonts w:ascii="Calisto MT" w:hAnsi="Calisto MT"/>
          <w:sz w:val="24"/>
          <w:szCs w:val="24"/>
        </w:rPr>
        <w:t>, que al margen del orden jurídico y autoridades centrales, se dotan de sus propias n</w:t>
      </w:r>
      <w:r w:rsidR="00CB5A02">
        <w:rPr>
          <w:rFonts w:ascii="Calisto MT" w:hAnsi="Calisto MT"/>
          <w:sz w:val="24"/>
          <w:szCs w:val="24"/>
        </w:rPr>
        <w:t>ormas de conducta e incluso de autoridades</w:t>
      </w:r>
      <w:r w:rsidR="001628F7">
        <w:rPr>
          <w:rFonts w:ascii="Calisto MT" w:hAnsi="Calisto MT"/>
          <w:sz w:val="24"/>
          <w:szCs w:val="24"/>
        </w:rPr>
        <w:t xml:space="preserve"> y jerarquías, unas veces toleradas y otras reprimidas, ejemplo</w:t>
      </w:r>
      <w:r w:rsidR="0000021E">
        <w:rPr>
          <w:rFonts w:ascii="Calisto MT" w:hAnsi="Calisto MT"/>
          <w:sz w:val="24"/>
          <w:szCs w:val="24"/>
        </w:rPr>
        <w:t>s</w:t>
      </w:r>
      <w:r w:rsidR="001628F7">
        <w:rPr>
          <w:rFonts w:ascii="Calisto MT" w:hAnsi="Calisto MT"/>
          <w:sz w:val="24"/>
          <w:szCs w:val="24"/>
        </w:rPr>
        <w:t xml:space="preserve"> de este fenómeno </w:t>
      </w:r>
      <w:r w:rsidR="0000021E">
        <w:rPr>
          <w:rFonts w:ascii="Calisto MT" w:hAnsi="Calisto MT"/>
          <w:sz w:val="24"/>
          <w:szCs w:val="24"/>
        </w:rPr>
        <w:t>son</w:t>
      </w:r>
      <w:r w:rsidR="001628F7">
        <w:rPr>
          <w:rFonts w:ascii="Calisto MT" w:hAnsi="Calisto MT"/>
          <w:sz w:val="24"/>
          <w:szCs w:val="24"/>
        </w:rPr>
        <w:t xml:space="preserve"> </w:t>
      </w:r>
      <w:r w:rsidR="00727906">
        <w:rPr>
          <w:rFonts w:ascii="Calisto MT" w:hAnsi="Calisto MT"/>
          <w:sz w:val="24"/>
          <w:szCs w:val="24"/>
        </w:rPr>
        <w:t>“</w:t>
      </w:r>
      <w:r w:rsidR="001628F7">
        <w:rPr>
          <w:rFonts w:ascii="Calisto MT" w:hAnsi="Calisto MT"/>
          <w:sz w:val="24"/>
          <w:szCs w:val="24"/>
        </w:rPr>
        <w:t>El Barrio</w:t>
      </w:r>
      <w:r w:rsidR="00727906">
        <w:rPr>
          <w:rFonts w:ascii="Calisto MT" w:hAnsi="Calisto MT"/>
          <w:sz w:val="24"/>
          <w:szCs w:val="24"/>
        </w:rPr>
        <w:t>”</w:t>
      </w:r>
      <w:r w:rsidR="0000021E">
        <w:rPr>
          <w:rFonts w:ascii="Calisto MT" w:hAnsi="Calisto MT"/>
          <w:sz w:val="24"/>
          <w:szCs w:val="24"/>
        </w:rPr>
        <w:t>,</w:t>
      </w:r>
      <w:r w:rsidR="001628F7">
        <w:rPr>
          <w:rFonts w:ascii="Calisto MT" w:hAnsi="Calisto MT"/>
          <w:sz w:val="24"/>
          <w:szCs w:val="24"/>
        </w:rPr>
        <w:t xml:space="preserve"> o Spanish Harlem, en Nueva York</w:t>
      </w:r>
      <w:r w:rsidR="00727906">
        <w:rPr>
          <w:rFonts w:ascii="Calisto MT" w:hAnsi="Calisto MT"/>
          <w:sz w:val="24"/>
          <w:szCs w:val="24"/>
        </w:rPr>
        <w:t>, con</w:t>
      </w:r>
      <w:r w:rsidR="001628F7">
        <w:rPr>
          <w:rFonts w:ascii="Calisto MT" w:hAnsi="Calisto MT"/>
          <w:sz w:val="24"/>
          <w:szCs w:val="24"/>
        </w:rPr>
        <w:t xml:space="preserve"> más boricuas que San Juan de Puerto Rico</w:t>
      </w:r>
      <w:r w:rsidR="0000021E">
        <w:rPr>
          <w:rFonts w:ascii="Calisto MT" w:hAnsi="Calisto MT"/>
          <w:sz w:val="24"/>
          <w:szCs w:val="24"/>
        </w:rPr>
        <w:t>, y</w:t>
      </w:r>
      <w:r w:rsidR="001628F7">
        <w:rPr>
          <w:rFonts w:ascii="Calisto MT" w:hAnsi="Calisto MT"/>
          <w:sz w:val="24"/>
          <w:szCs w:val="24"/>
        </w:rPr>
        <w:t xml:space="preserve"> la tristemente célebre Mara Salvatrucha</w:t>
      </w:r>
      <w:r w:rsidR="00727906">
        <w:rPr>
          <w:rFonts w:ascii="Calisto MT" w:hAnsi="Calisto MT"/>
          <w:sz w:val="24"/>
          <w:szCs w:val="24"/>
        </w:rPr>
        <w:t>,</w:t>
      </w:r>
      <w:r w:rsidR="001628F7">
        <w:rPr>
          <w:rFonts w:ascii="Calisto MT" w:hAnsi="Calisto MT"/>
          <w:sz w:val="24"/>
          <w:szCs w:val="24"/>
        </w:rPr>
        <w:t xml:space="preserve"> que surg</w:t>
      </w:r>
      <w:r w:rsidR="00727906">
        <w:rPr>
          <w:rFonts w:ascii="Calisto MT" w:hAnsi="Calisto MT"/>
          <w:sz w:val="24"/>
          <w:szCs w:val="24"/>
        </w:rPr>
        <w:t>ió</w:t>
      </w:r>
      <w:r w:rsidR="001628F7">
        <w:rPr>
          <w:rFonts w:ascii="Calisto MT" w:hAnsi="Calisto MT"/>
          <w:sz w:val="24"/>
          <w:szCs w:val="24"/>
        </w:rPr>
        <w:t xml:space="preserve"> como </w:t>
      </w:r>
      <w:r w:rsidR="00727906">
        <w:rPr>
          <w:rFonts w:ascii="Calisto MT" w:hAnsi="Calisto MT"/>
          <w:sz w:val="24"/>
          <w:szCs w:val="24"/>
        </w:rPr>
        <w:t>recurso</w:t>
      </w:r>
      <w:r w:rsidR="001628F7">
        <w:rPr>
          <w:rFonts w:ascii="Calisto MT" w:hAnsi="Calisto MT"/>
          <w:sz w:val="24"/>
          <w:szCs w:val="24"/>
        </w:rPr>
        <w:t xml:space="preserve"> de identidad y autodefensa de la población salvadoreña en Los Ángeles, California, para más tarde trasladar su actividad al sufrido </w:t>
      </w:r>
      <w:r w:rsidR="001628F7">
        <w:rPr>
          <w:rFonts w:ascii="Calisto MT" w:hAnsi="Calisto MT"/>
          <w:i/>
          <w:sz w:val="24"/>
          <w:szCs w:val="24"/>
        </w:rPr>
        <w:t>Pulgarcito</w:t>
      </w:r>
      <w:r w:rsidR="00644959">
        <w:rPr>
          <w:rFonts w:ascii="Calisto MT" w:hAnsi="Calisto MT"/>
          <w:sz w:val="24"/>
          <w:szCs w:val="24"/>
        </w:rPr>
        <w:t>, cuando éste sale de la guerra civil</w:t>
      </w:r>
      <w:r w:rsidR="0000021E">
        <w:rPr>
          <w:rFonts w:ascii="Calisto MT" w:hAnsi="Calisto MT"/>
          <w:sz w:val="24"/>
          <w:szCs w:val="24"/>
        </w:rPr>
        <w:t xml:space="preserve"> de la década de los 80</w:t>
      </w:r>
      <w:r w:rsidR="00644959">
        <w:rPr>
          <w:rFonts w:ascii="Calisto MT" w:hAnsi="Calisto MT"/>
          <w:sz w:val="24"/>
          <w:szCs w:val="24"/>
        </w:rPr>
        <w:t xml:space="preserve">, instalándose como una temible pandilla en el lugar de origen de sus abuelos fundadores, extendiéndose </w:t>
      </w:r>
      <w:r w:rsidR="0000021E">
        <w:rPr>
          <w:rFonts w:ascii="Calisto MT" w:hAnsi="Calisto MT"/>
          <w:sz w:val="24"/>
          <w:szCs w:val="24"/>
        </w:rPr>
        <w:t>por</w:t>
      </w:r>
      <w:r w:rsidR="00644959">
        <w:rPr>
          <w:rFonts w:ascii="Calisto MT" w:hAnsi="Calisto MT"/>
          <w:sz w:val="24"/>
          <w:szCs w:val="24"/>
        </w:rPr>
        <w:t xml:space="preserve"> todo el territorio centroamericano, enfrentándose cruentamente con otros grupos en pugna por </w:t>
      </w:r>
      <w:r w:rsidR="00644959">
        <w:rPr>
          <w:rFonts w:ascii="Calisto MT" w:hAnsi="Calisto MT"/>
          <w:sz w:val="24"/>
          <w:szCs w:val="24"/>
        </w:rPr>
        <w:lastRenderedPageBreak/>
        <w:t xml:space="preserve">territorios que son ruta hacia el norte de la droga sudamericana y de </w:t>
      </w:r>
      <w:r w:rsidR="0000021E">
        <w:rPr>
          <w:rFonts w:ascii="Calisto MT" w:hAnsi="Calisto MT"/>
          <w:sz w:val="24"/>
          <w:szCs w:val="24"/>
        </w:rPr>
        <w:t>inmigrantes</w:t>
      </w:r>
      <w:r w:rsidR="00644959">
        <w:rPr>
          <w:rFonts w:ascii="Calisto MT" w:hAnsi="Calisto MT"/>
          <w:sz w:val="24"/>
          <w:szCs w:val="24"/>
        </w:rPr>
        <w:t xml:space="preserve"> que buscan el </w:t>
      </w:r>
      <w:r w:rsidR="00644959" w:rsidRPr="00644959">
        <w:rPr>
          <w:rFonts w:ascii="Calisto MT" w:hAnsi="Calisto MT"/>
          <w:i/>
          <w:sz w:val="24"/>
          <w:szCs w:val="24"/>
        </w:rPr>
        <w:t>sueño</w:t>
      </w:r>
      <w:r w:rsidR="00644959">
        <w:rPr>
          <w:rFonts w:ascii="Calisto MT" w:hAnsi="Calisto MT"/>
          <w:i/>
          <w:sz w:val="24"/>
          <w:szCs w:val="24"/>
        </w:rPr>
        <w:t xml:space="preserve"> americano</w:t>
      </w:r>
      <w:r w:rsidR="00644959">
        <w:rPr>
          <w:rFonts w:ascii="Calisto MT" w:hAnsi="Calisto MT"/>
          <w:sz w:val="24"/>
          <w:szCs w:val="24"/>
        </w:rPr>
        <w:t>.</w:t>
      </w:r>
    </w:p>
    <w:p w14:paraId="7F141330" w14:textId="72532CDE" w:rsidR="00B92794" w:rsidRPr="00B92794" w:rsidRDefault="00644959" w:rsidP="00546AD8">
      <w:pPr>
        <w:rPr>
          <w:rFonts w:ascii="Calisto MT" w:hAnsi="Calisto MT"/>
        </w:rPr>
      </w:pPr>
      <w:r>
        <w:rPr>
          <w:rFonts w:ascii="Calisto MT" w:hAnsi="Calisto MT"/>
          <w:sz w:val="24"/>
          <w:szCs w:val="24"/>
        </w:rPr>
        <w:t>Los sistemas penitenciarios no escapan a esta nefasta dinámica, las cárceles se constituyen en verdaderos Estados paralelos, contando con una población que</w:t>
      </w:r>
      <w:r w:rsidR="009B21A5">
        <w:rPr>
          <w:rFonts w:ascii="Calisto MT" w:hAnsi="Calisto MT"/>
          <w:sz w:val="24"/>
          <w:szCs w:val="24"/>
        </w:rPr>
        <w:t>, por</w:t>
      </w:r>
      <w:r>
        <w:rPr>
          <w:rFonts w:ascii="Calisto MT" w:hAnsi="Calisto MT"/>
          <w:sz w:val="24"/>
          <w:szCs w:val="24"/>
        </w:rPr>
        <w:t xml:space="preserve"> las precarias condiciones de vida</w:t>
      </w:r>
      <w:r w:rsidR="009B21A5">
        <w:rPr>
          <w:rFonts w:ascii="Calisto MT" w:hAnsi="Calisto MT"/>
          <w:sz w:val="24"/>
          <w:szCs w:val="24"/>
        </w:rPr>
        <w:t>,</w:t>
      </w:r>
      <w:r>
        <w:rPr>
          <w:rFonts w:ascii="Calisto MT" w:hAnsi="Calisto MT"/>
          <w:sz w:val="24"/>
          <w:szCs w:val="24"/>
        </w:rPr>
        <w:t xml:space="preserve"> </w:t>
      </w:r>
      <w:r w:rsidR="009B21A5">
        <w:rPr>
          <w:rFonts w:ascii="Calisto MT" w:hAnsi="Calisto MT"/>
          <w:sz w:val="24"/>
          <w:szCs w:val="24"/>
        </w:rPr>
        <w:t>adquieren los rasgos de “</w:t>
      </w:r>
      <w:r w:rsidR="00CC5CB9">
        <w:rPr>
          <w:rFonts w:ascii="Calisto MT" w:hAnsi="Calisto MT"/>
          <w:sz w:val="24"/>
          <w:szCs w:val="24"/>
        </w:rPr>
        <w:t>una nación maldita” que</w:t>
      </w:r>
      <w:r w:rsidR="009B21A5">
        <w:rPr>
          <w:rFonts w:ascii="Calisto MT" w:hAnsi="Calisto MT"/>
          <w:sz w:val="24"/>
          <w:szCs w:val="24"/>
        </w:rPr>
        <w:t xml:space="preserve"> limitada en su movimiento, aislada de la sociedad exterior, </w:t>
      </w:r>
      <w:r w:rsidR="00CB5A02">
        <w:rPr>
          <w:rFonts w:ascii="Calisto MT" w:hAnsi="Calisto MT"/>
          <w:sz w:val="24"/>
          <w:szCs w:val="24"/>
        </w:rPr>
        <w:t>con</w:t>
      </w:r>
      <w:r w:rsidR="009B21A5">
        <w:rPr>
          <w:rFonts w:ascii="Calisto MT" w:hAnsi="Calisto MT"/>
          <w:sz w:val="24"/>
          <w:szCs w:val="24"/>
        </w:rPr>
        <w:t xml:space="preserve"> sus normas</w:t>
      </w:r>
      <w:r w:rsidR="00CB5A02">
        <w:rPr>
          <w:rFonts w:ascii="Calisto MT" w:hAnsi="Calisto MT"/>
          <w:sz w:val="24"/>
          <w:szCs w:val="24"/>
        </w:rPr>
        <w:t xml:space="preserve"> y</w:t>
      </w:r>
      <w:r w:rsidR="009B21A5">
        <w:rPr>
          <w:rFonts w:ascii="Calisto MT" w:hAnsi="Calisto MT"/>
          <w:sz w:val="24"/>
          <w:szCs w:val="24"/>
        </w:rPr>
        <w:t xml:space="preserve"> autoridades</w:t>
      </w:r>
      <w:r w:rsidR="00B92794">
        <w:rPr>
          <w:rFonts w:ascii="Calisto MT" w:hAnsi="Calisto MT"/>
          <w:sz w:val="24"/>
          <w:szCs w:val="24"/>
        </w:rPr>
        <w:t xml:space="preserve"> que ejercen su po</w:t>
      </w:r>
      <w:r w:rsidR="00CC5CB9">
        <w:rPr>
          <w:rFonts w:ascii="Calisto MT" w:hAnsi="Calisto MT"/>
          <w:sz w:val="24"/>
          <w:szCs w:val="24"/>
        </w:rPr>
        <w:t>der coactivo sobre el resto de l</w:t>
      </w:r>
      <w:r w:rsidR="00B92794">
        <w:rPr>
          <w:rFonts w:ascii="Calisto MT" w:hAnsi="Calisto MT"/>
          <w:sz w:val="24"/>
          <w:szCs w:val="24"/>
        </w:rPr>
        <w:t>a población</w:t>
      </w:r>
      <w:r w:rsidR="00CC5CB9">
        <w:rPr>
          <w:rFonts w:ascii="Calisto MT" w:hAnsi="Calisto MT"/>
          <w:sz w:val="24"/>
          <w:szCs w:val="24"/>
        </w:rPr>
        <w:t xml:space="preserve"> carcelaria</w:t>
      </w:r>
      <w:r w:rsidR="00B92794">
        <w:rPr>
          <w:rFonts w:ascii="Calisto MT" w:hAnsi="Calisto MT"/>
          <w:sz w:val="24"/>
          <w:szCs w:val="24"/>
        </w:rPr>
        <w:t>:</w:t>
      </w:r>
      <w:r w:rsidR="00CB5A02">
        <w:rPr>
          <w:rFonts w:ascii="Calisto MT" w:hAnsi="Calisto MT"/>
          <w:sz w:val="24"/>
          <w:szCs w:val="24"/>
        </w:rPr>
        <w:t xml:space="preserve"> “</w:t>
      </w:r>
      <w:r w:rsidR="00A97B1A">
        <w:rPr>
          <w:rFonts w:ascii="Calisto MT" w:hAnsi="Calisto MT"/>
          <w:sz w:val="24"/>
          <w:szCs w:val="24"/>
        </w:rPr>
        <w:t xml:space="preserve"> (las) </w:t>
      </w:r>
      <w:r w:rsidR="00CB5A02">
        <w:rPr>
          <w:rFonts w:ascii="Calisto MT" w:hAnsi="Calisto MT"/>
          <w:sz w:val="24"/>
          <w:szCs w:val="24"/>
        </w:rPr>
        <w:t>’</w:t>
      </w:r>
      <w:r w:rsidR="00B92794">
        <w:rPr>
          <w:rFonts w:ascii="Calisto MT" w:hAnsi="Calisto MT"/>
        </w:rPr>
        <w:t>Muertes anunciadas</w:t>
      </w:r>
      <w:r w:rsidR="00CB5A02">
        <w:rPr>
          <w:rFonts w:ascii="Calisto MT" w:hAnsi="Calisto MT"/>
        </w:rPr>
        <w:t>’</w:t>
      </w:r>
      <w:r w:rsidR="002E6537">
        <w:rPr>
          <w:rFonts w:ascii="Calisto MT" w:hAnsi="Calisto MT"/>
        </w:rPr>
        <w:t>…(que)</w:t>
      </w:r>
      <w:r w:rsidR="00B92794">
        <w:rPr>
          <w:rFonts w:ascii="Calisto MT" w:hAnsi="Calisto MT"/>
        </w:rPr>
        <w:t xml:space="preserve"> causa la operatividad violenta del sistema penal</w:t>
      </w:r>
      <w:r w:rsidR="002E6537">
        <w:rPr>
          <w:rFonts w:ascii="Calisto MT" w:hAnsi="Calisto MT"/>
        </w:rPr>
        <w:t>..</w:t>
      </w:r>
      <w:r w:rsidR="00B92794">
        <w:rPr>
          <w:rFonts w:ascii="Calisto MT" w:hAnsi="Calisto MT"/>
        </w:rPr>
        <w:t>. se halla “normalizada”, es decir, s</w:t>
      </w:r>
      <w:r w:rsidR="00A97B1A">
        <w:rPr>
          <w:rFonts w:ascii="Calisto MT" w:hAnsi="Calisto MT"/>
        </w:rPr>
        <w:t>on</w:t>
      </w:r>
      <w:r w:rsidR="00B92794">
        <w:rPr>
          <w:rFonts w:ascii="Calisto MT" w:hAnsi="Calisto MT"/>
        </w:rPr>
        <w:t xml:space="preserve"> proyectadas y recibidas públicamente, sin mayor alarma.</w:t>
      </w:r>
      <w:r w:rsidR="00B92794">
        <w:rPr>
          <w:rFonts w:ascii="Calisto MT" w:hAnsi="Calisto MT"/>
          <w:noProof/>
        </w:rPr>
        <w:t xml:space="preserve"> </w:t>
      </w:r>
      <w:r w:rsidR="00B92794" w:rsidRPr="00B92794">
        <w:rPr>
          <w:rFonts w:ascii="Calisto MT" w:hAnsi="Calisto MT"/>
          <w:noProof/>
        </w:rPr>
        <w:t xml:space="preserve">(Zaffaroni, </w:t>
      </w:r>
      <w:r w:rsidR="00B92794">
        <w:rPr>
          <w:rFonts w:ascii="Calisto MT" w:hAnsi="Calisto MT"/>
          <w:noProof/>
        </w:rPr>
        <w:t xml:space="preserve">E. </w:t>
      </w:r>
      <w:r w:rsidR="00B92794" w:rsidRPr="00B92794">
        <w:rPr>
          <w:rFonts w:ascii="Calisto MT" w:hAnsi="Calisto MT"/>
          <w:noProof/>
        </w:rPr>
        <w:t>1993</w:t>
      </w:r>
      <w:r w:rsidR="00B92794">
        <w:rPr>
          <w:rFonts w:ascii="Calisto MT" w:hAnsi="Calisto MT"/>
          <w:noProof/>
        </w:rPr>
        <w:t>, p 10</w:t>
      </w:r>
      <w:r w:rsidR="00B92794" w:rsidRPr="00B92794">
        <w:rPr>
          <w:rFonts w:ascii="Calisto MT" w:hAnsi="Calisto MT"/>
          <w:noProof/>
        </w:rPr>
        <w:t>)</w:t>
      </w:r>
      <w:r w:rsidR="002E6537">
        <w:rPr>
          <w:rFonts w:ascii="Calisto MT" w:hAnsi="Calisto MT"/>
          <w:noProof/>
        </w:rPr>
        <w:t>.</w:t>
      </w:r>
    </w:p>
    <w:p w14:paraId="683567FC" w14:textId="7EEB19A7" w:rsidR="002E6537" w:rsidRDefault="003B14F5" w:rsidP="00546AD8">
      <w:pPr>
        <w:rPr>
          <w:rFonts w:ascii="Calisto MT" w:hAnsi="Calisto MT"/>
          <w:sz w:val="24"/>
          <w:szCs w:val="24"/>
        </w:rPr>
      </w:pPr>
      <w:r w:rsidRPr="003B14F5">
        <w:rPr>
          <w:rFonts w:ascii="Calisto MT" w:hAnsi="Calisto MT"/>
          <w:sz w:val="24"/>
          <w:szCs w:val="24"/>
        </w:rPr>
        <w:t xml:space="preserve">Un </w:t>
      </w:r>
      <w:r>
        <w:rPr>
          <w:rFonts w:ascii="Calisto MT" w:hAnsi="Calisto MT"/>
          <w:sz w:val="24"/>
          <w:szCs w:val="24"/>
        </w:rPr>
        <w:t>último vector que incide en la dialéctica actual del fenómeno estatal lo constituye l</w:t>
      </w:r>
      <w:r w:rsidR="006F3108" w:rsidRPr="003B14F5">
        <w:rPr>
          <w:rFonts w:ascii="Calisto MT" w:hAnsi="Calisto MT"/>
          <w:sz w:val="24"/>
          <w:szCs w:val="24"/>
        </w:rPr>
        <w:t>a revolución tecnológica</w:t>
      </w:r>
      <w:r>
        <w:rPr>
          <w:rFonts w:ascii="Calisto MT" w:hAnsi="Calisto MT"/>
          <w:sz w:val="24"/>
          <w:szCs w:val="24"/>
        </w:rPr>
        <w:t xml:space="preserve"> que hace posible</w:t>
      </w:r>
      <w:r w:rsidR="00CC5CB9">
        <w:rPr>
          <w:rFonts w:ascii="Calisto MT" w:hAnsi="Calisto MT"/>
          <w:sz w:val="24"/>
          <w:szCs w:val="24"/>
        </w:rPr>
        <w:t>,</w:t>
      </w:r>
      <w:r w:rsidR="009F5C1F">
        <w:rPr>
          <w:rFonts w:ascii="Calisto MT" w:hAnsi="Calisto MT"/>
          <w:sz w:val="24"/>
          <w:szCs w:val="24"/>
        </w:rPr>
        <w:t xml:space="preserve"> en</w:t>
      </w:r>
      <w:r w:rsidR="00CC5CB9">
        <w:rPr>
          <w:rFonts w:ascii="Calisto MT" w:hAnsi="Calisto MT"/>
          <w:sz w:val="24"/>
          <w:szCs w:val="24"/>
        </w:rPr>
        <w:t>tre</w:t>
      </w:r>
      <w:r w:rsidR="009F5C1F">
        <w:rPr>
          <w:rFonts w:ascii="Calisto MT" w:hAnsi="Calisto MT"/>
          <w:sz w:val="24"/>
          <w:szCs w:val="24"/>
        </w:rPr>
        <w:t xml:space="preserve"> antípodas</w:t>
      </w:r>
      <w:r w:rsidR="00CC5CB9">
        <w:rPr>
          <w:rFonts w:ascii="Calisto MT" w:hAnsi="Calisto MT"/>
          <w:sz w:val="24"/>
          <w:szCs w:val="24"/>
        </w:rPr>
        <w:t>,</w:t>
      </w:r>
      <w:r>
        <w:rPr>
          <w:rFonts w:ascii="Calisto MT" w:hAnsi="Calisto MT"/>
          <w:sz w:val="24"/>
          <w:szCs w:val="24"/>
        </w:rPr>
        <w:t xml:space="preserve"> la comunicación instantánea en tiempo real; la informaci</w:t>
      </w:r>
      <w:r w:rsidR="009F5C1F">
        <w:rPr>
          <w:rFonts w:ascii="Calisto MT" w:hAnsi="Calisto MT"/>
          <w:sz w:val="24"/>
          <w:szCs w:val="24"/>
        </w:rPr>
        <w:t xml:space="preserve">ón a la que se tiene acceso ahoga y </w:t>
      </w:r>
      <w:r w:rsidR="002E6537">
        <w:rPr>
          <w:rFonts w:ascii="Calisto MT" w:hAnsi="Calisto MT"/>
          <w:sz w:val="24"/>
          <w:szCs w:val="24"/>
        </w:rPr>
        <w:t>degrada</w:t>
      </w:r>
      <w:r w:rsidR="009F5C1F">
        <w:rPr>
          <w:rFonts w:ascii="Calisto MT" w:hAnsi="Calisto MT"/>
          <w:sz w:val="24"/>
          <w:szCs w:val="24"/>
        </w:rPr>
        <w:t xml:space="preserve"> veracidad y trascendencia de cada dato a que se accede; se sirven de la tecnología todas las fuerzas organizadas en las relaciones de poder; cada día la ingeniería, al servicio de estas fuerzas, diseña métodos y procedimientos para blindar la información que transmiten, </w:t>
      </w:r>
      <w:r w:rsidR="002E6537">
        <w:rPr>
          <w:rFonts w:ascii="Calisto MT" w:hAnsi="Calisto MT"/>
          <w:sz w:val="24"/>
          <w:szCs w:val="24"/>
        </w:rPr>
        <w:t>pero</w:t>
      </w:r>
      <w:r w:rsidR="009F5C1F">
        <w:rPr>
          <w:rFonts w:ascii="Calisto MT" w:hAnsi="Calisto MT"/>
          <w:sz w:val="24"/>
          <w:szCs w:val="24"/>
        </w:rPr>
        <w:t xml:space="preserve"> al mismo tiempo se diseña la</w:t>
      </w:r>
      <w:r w:rsidR="009548A5">
        <w:rPr>
          <w:rFonts w:ascii="Calisto MT" w:hAnsi="Calisto MT"/>
          <w:sz w:val="24"/>
          <w:szCs w:val="24"/>
        </w:rPr>
        <w:t xml:space="preserve"> forma de violar esos blindajes para obtener esa información que se pretende esconder, para servirse de ella en la confrontación o simplemente para exponer ante l</w:t>
      </w:r>
      <w:r w:rsidR="002E6537">
        <w:rPr>
          <w:rFonts w:ascii="Calisto MT" w:hAnsi="Calisto MT"/>
          <w:sz w:val="24"/>
          <w:szCs w:val="24"/>
        </w:rPr>
        <w:t>a opinión pública al adversario;</w:t>
      </w:r>
      <w:r w:rsidR="009548A5">
        <w:rPr>
          <w:rFonts w:ascii="Calisto MT" w:hAnsi="Calisto MT"/>
          <w:sz w:val="24"/>
          <w:szCs w:val="24"/>
        </w:rPr>
        <w:t xml:space="preserve"> sobre todo queda expuesta la falsedad de los discursos de transparencia de los Estados y de libertad</w:t>
      </w:r>
      <w:r w:rsidR="002E6537">
        <w:rPr>
          <w:rFonts w:ascii="Calisto MT" w:hAnsi="Calisto MT"/>
          <w:sz w:val="24"/>
          <w:szCs w:val="24"/>
        </w:rPr>
        <w:t xml:space="preserve"> de información que se predica.</w:t>
      </w:r>
    </w:p>
    <w:p w14:paraId="20C4D4EF" w14:textId="49E4292D" w:rsidR="00E026C0" w:rsidRDefault="00E026C0" w:rsidP="00A97B1A">
      <w:pPr>
        <w:spacing w:after="0"/>
        <w:rPr>
          <w:rFonts w:ascii="Calisto MT" w:hAnsi="Calisto MT"/>
          <w:sz w:val="24"/>
          <w:szCs w:val="24"/>
        </w:rPr>
      </w:pPr>
      <w:r>
        <w:rPr>
          <w:rFonts w:ascii="Calisto MT" w:hAnsi="Calisto MT"/>
          <w:sz w:val="24"/>
          <w:szCs w:val="24"/>
        </w:rPr>
        <w:t xml:space="preserve">No es posible ya imaginar el funcionamiento de las economías o de </w:t>
      </w:r>
      <w:r w:rsidR="0073777E">
        <w:rPr>
          <w:rFonts w:ascii="Calisto MT" w:hAnsi="Calisto MT"/>
          <w:sz w:val="24"/>
          <w:szCs w:val="24"/>
        </w:rPr>
        <w:t>la vida en sociedad</w:t>
      </w:r>
      <w:r>
        <w:rPr>
          <w:rFonts w:ascii="Calisto MT" w:hAnsi="Calisto MT"/>
          <w:sz w:val="24"/>
          <w:szCs w:val="24"/>
        </w:rPr>
        <w:t xml:space="preserve">, sin la tecnología y la informática, a tal grado que hace </w:t>
      </w:r>
      <w:r w:rsidR="0073777E">
        <w:rPr>
          <w:rFonts w:ascii="Calisto MT" w:hAnsi="Calisto MT"/>
          <w:sz w:val="24"/>
          <w:szCs w:val="24"/>
        </w:rPr>
        <w:t>pocas</w:t>
      </w:r>
      <w:r>
        <w:rPr>
          <w:rFonts w:ascii="Calisto MT" w:hAnsi="Calisto MT"/>
          <w:sz w:val="24"/>
          <w:szCs w:val="24"/>
        </w:rPr>
        <w:t xml:space="preserve"> semanas el Estado danés anunció el nombramiento, en su cuerpo diplomático, de un embajador para representarle ante las transnacionales de la tecnología:</w:t>
      </w:r>
    </w:p>
    <w:p w14:paraId="1C442730" w14:textId="4F372009" w:rsidR="00E026C0" w:rsidRDefault="00E026C0" w:rsidP="00C233CC">
      <w:pPr>
        <w:spacing w:line="240" w:lineRule="auto"/>
        <w:ind w:left="567"/>
        <w:rPr>
          <w:rFonts w:ascii="Calisto MT" w:hAnsi="Calisto MT"/>
          <w:sz w:val="24"/>
          <w:szCs w:val="24"/>
        </w:rPr>
      </w:pPr>
      <w:r w:rsidRPr="005F0687">
        <w:rPr>
          <w:rFonts w:ascii="Calisto MT" w:hAnsi="Calisto MT"/>
        </w:rPr>
        <w:t>El Ministro de Asuntos Exteriores danés, Anders Samuelsen, ha explicado en una entrevista con el diario Politiken que D</w:t>
      </w:r>
      <w:r>
        <w:rPr>
          <w:rFonts w:ascii="Calisto MT" w:hAnsi="Calisto MT"/>
        </w:rPr>
        <w:t>inamarca nombrará un embajador “digital”</w:t>
      </w:r>
      <w:r w:rsidRPr="005F0687">
        <w:rPr>
          <w:rFonts w:ascii="Calisto MT" w:hAnsi="Calisto MT"/>
        </w:rPr>
        <w:t>. Será el primer</w:t>
      </w:r>
      <w:r>
        <w:rPr>
          <w:rFonts w:ascii="Calisto MT" w:hAnsi="Calisto MT"/>
        </w:rPr>
        <w:t xml:space="preserve"> país del mundo que establezca “relaciones diplomáticas”</w:t>
      </w:r>
      <w:r w:rsidRPr="005F0687">
        <w:rPr>
          <w:rFonts w:ascii="Calisto MT" w:hAnsi="Calisto MT"/>
        </w:rPr>
        <w:t xml:space="preserve"> con las grandes empresas tecnológicas</w:t>
      </w:r>
      <w:r w:rsidR="0073777E">
        <w:rPr>
          <w:rFonts w:ascii="Calisto MT" w:hAnsi="Calisto MT"/>
        </w:rPr>
        <w:t>…</w:t>
      </w:r>
      <w:r w:rsidRPr="005F0687">
        <w:rPr>
          <w:rFonts w:ascii="Calisto MT" w:hAnsi="Calisto MT"/>
        </w:rPr>
        <w:t xml:space="preserve"> como dice Samuelsen, los gigantes del sector tecnológico tienen tanta influencia en </w:t>
      </w:r>
      <w:r>
        <w:rPr>
          <w:rFonts w:ascii="Calisto MT" w:hAnsi="Calisto MT"/>
        </w:rPr>
        <w:t>Dinamarca como algunos países. “</w:t>
      </w:r>
      <w:r w:rsidRPr="005F0687">
        <w:rPr>
          <w:rFonts w:ascii="Calisto MT" w:hAnsi="Calisto MT"/>
        </w:rPr>
        <w:t>Estas empresas se han convertido en una especie de nuevas naciones y</w:t>
      </w:r>
      <w:r>
        <w:rPr>
          <w:rFonts w:ascii="Calisto MT" w:hAnsi="Calisto MT"/>
        </w:rPr>
        <w:t xml:space="preserve"> tenemos que saber afrontar eso”</w:t>
      </w:r>
      <w:r w:rsidRPr="005F0687">
        <w:rPr>
          <w:rFonts w:ascii="Calisto MT" w:hAnsi="Calisto MT"/>
        </w:rPr>
        <w:t>, dice el ministro.</w:t>
      </w:r>
      <w:r>
        <w:rPr>
          <w:rFonts w:ascii="Calisto MT" w:hAnsi="Calisto MT"/>
          <w:noProof/>
        </w:rPr>
        <w:t xml:space="preserve"> </w:t>
      </w:r>
      <w:r w:rsidR="00D9548B">
        <w:rPr>
          <w:rFonts w:ascii="Calisto MT" w:hAnsi="Calisto MT"/>
          <w:noProof/>
        </w:rPr>
        <w:t>(Calvo</w:t>
      </w:r>
      <w:r>
        <w:rPr>
          <w:rFonts w:ascii="Calisto MT" w:hAnsi="Calisto MT"/>
          <w:noProof/>
        </w:rPr>
        <w:t>.</w:t>
      </w:r>
      <w:r w:rsidRPr="005F0687">
        <w:rPr>
          <w:rFonts w:ascii="Calisto MT" w:hAnsi="Calisto MT"/>
          <w:noProof/>
        </w:rPr>
        <w:t xml:space="preserve"> 2017)</w:t>
      </w:r>
    </w:p>
    <w:p w14:paraId="2BC981FB" w14:textId="77777777" w:rsidR="0073777E" w:rsidRDefault="0073777E" w:rsidP="00546AD8">
      <w:pPr>
        <w:rPr>
          <w:rFonts w:ascii="Calisto MT" w:hAnsi="Calisto MT"/>
          <w:sz w:val="24"/>
          <w:szCs w:val="24"/>
        </w:rPr>
      </w:pPr>
      <w:r>
        <w:rPr>
          <w:rFonts w:ascii="Calisto MT" w:hAnsi="Calisto MT"/>
          <w:sz w:val="24"/>
          <w:szCs w:val="24"/>
        </w:rPr>
        <w:t>El crimen organizado es otra expresión transnacional de entidades, en este caso de naturaleza ilícita, pero que también influyen y tienen su posición entre las fuerzas de resistencia.</w:t>
      </w:r>
    </w:p>
    <w:p w14:paraId="10C06073" w14:textId="1F35B6CE" w:rsidR="0073777E" w:rsidRDefault="0073777E" w:rsidP="00546AD8">
      <w:pPr>
        <w:rPr>
          <w:rFonts w:ascii="Calisto MT" w:hAnsi="Calisto MT"/>
          <w:sz w:val="24"/>
          <w:szCs w:val="24"/>
        </w:rPr>
      </w:pPr>
      <w:r>
        <w:rPr>
          <w:rFonts w:ascii="Calisto MT" w:hAnsi="Calisto MT"/>
          <w:sz w:val="24"/>
          <w:szCs w:val="24"/>
        </w:rPr>
        <w:lastRenderedPageBreak/>
        <w:t xml:space="preserve">Finalmente, no deben dejarse de lado, las manifestaciones subculturales y de minorías de todo tipo, desde una minoría étnica, como pueden ser los kurdos en el Asia </w:t>
      </w:r>
      <w:r w:rsidR="00D9548B">
        <w:rPr>
          <w:rFonts w:ascii="Calisto MT" w:hAnsi="Calisto MT"/>
          <w:sz w:val="24"/>
          <w:szCs w:val="24"/>
        </w:rPr>
        <w:t>menor o los huicholes en México;</w:t>
      </w:r>
      <w:r>
        <w:rPr>
          <w:rFonts w:ascii="Calisto MT" w:hAnsi="Calisto MT"/>
          <w:sz w:val="24"/>
          <w:szCs w:val="24"/>
        </w:rPr>
        <w:t xml:space="preserve"> </w:t>
      </w:r>
      <w:r w:rsidR="00A97B1A">
        <w:rPr>
          <w:rFonts w:ascii="Calisto MT" w:hAnsi="Calisto MT"/>
          <w:sz w:val="24"/>
          <w:szCs w:val="24"/>
        </w:rPr>
        <w:t xml:space="preserve">Nicaragua reconoce juridicidad y eficacia a las costumbres de pueblos autóctonos, </w:t>
      </w:r>
      <w:r>
        <w:rPr>
          <w:rFonts w:ascii="Calisto MT" w:hAnsi="Calisto MT"/>
          <w:sz w:val="24"/>
          <w:szCs w:val="24"/>
        </w:rPr>
        <w:t>hasta las minorías carcelarias o la Mara que llegan a dotarse de estructuras orgánicas, jerarquías y normatividad y que más allá de los estrechos límites de las definiciones y conceptos que la doctrina jurídica ha construido para el Estado, son manifestaciones de parte en las relaciones de poder, ergo del Estado.</w:t>
      </w:r>
    </w:p>
    <w:p w14:paraId="40310DC7" w14:textId="5946EB5E" w:rsidR="00D33D7E" w:rsidRPr="003B14F5" w:rsidRDefault="002E6537" w:rsidP="00546AD8">
      <w:pPr>
        <w:rPr>
          <w:rFonts w:ascii="Calisto MT" w:hAnsi="Calisto MT"/>
          <w:sz w:val="24"/>
          <w:szCs w:val="24"/>
        </w:rPr>
      </w:pPr>
      <w:r>
        <w:rPr>
          <w:rFonts w:ascii="Calisto MT" w:hAnsi="Calisto MT"/>
          <w:sz w:val="24"/>
          <w:szCs w:val="24"/>
        </w:rPr>
        <w:t>Todo e</w:t>
      </w:r>
      <w:r w:rsidR="003B14F5">
        <w:rPr>
          <w:rFonts w:ascii="Calisto MT" w:hAnsi="Calisto MT"/>
          <w:sz w:val="24"/>
          <w:szCs w:val="24"/>
        </w:rPr>
        <w:t xml:space="preserve">sto inevitablemente incide en </w:t>
      </w:r>
      <w:r w:rsidR="00CC5CB9">
        <w:rPr>
          <w:rFonts w:ascii="Calisto MT" w:hAnsi="Calisto MT"/>
          <w:sz w:val="24"/>
          <w:szCs w:val="24"/>
        </w:rPr>
        <w:t>lo</w:t>
      </w:r>
      <w:r w:rsidR="003B14F5">
        <w:rPr>
          <w:rFonts w:ascii="Calisto MT" w:hAnsi="Calisto MT"/>
          <w:sz w:val="24"/>
          <w:szCs w:val="24"/>
        </w:rPr>
        <w:t>s, ya de por sí, volátiles elementos constitutivos del Estado</w:t>
      </w:r>
      <w:r w:rsidR="00CC5CB9">
        <w:rPr>
          <w:rFonts w:ascii="Calisto MT" w:hAnsi="Calisto MT"/>
          <w:sz w:val="24"/>
          <w:szCs w:val="24"/>
        </w:rPr>
        <w:t xml:space="preserve"> moderno</w:t>
      </w:r>
      <w:r w:rsidR="00C10FF6">
        <w:rPr>
          <w:rFonts w:ascii="Calisto MT" w:hAnsi="Calisto MT"/>
          <w:sz w:val="24"/>
          <w:szCs w:val="24"/>
        </w:rPr>
        <w:t>: las fronteras ya no son el límite de la soberanía de un poder que se dota de un orden jurídico coactivo sobre una población que mantiene una identidad entre sí.</w:t>
      </w:r>
    </w:p>
    <w:p w14:paraId="34EA5027" w14:textId="77777777" w:rsidR="003B14F5" w:rsidRDefault="003B14F5" w:rsidP="00546AD8">
      <w:pPr>
        <w:rPr>
          <w:rFonts w:ascii="Calisto MT" w:hAnsi="Calisto MT"/>
          <w:b/>
          <w:sz w:val="24"/>
          <w:szCs w:val="24"/>
        </w:rPr>
      </w:pPr>
      <w:r>
        <w:rPr>
          <w:rFonts w:ascii="Calisto MT" w:hAnsi="Calisto MT"/>
          <w:b/>
          <w:sz w:val="24"/>
          <w:szCs w:val="24"/>
        </w:rPr>
        <w:t>3</w:t>
      </w:r>
      <w:r>
        <w:rPr>
          <w:rFonts w:ascii="Calisto MT" w:hAnsi="Calisto MT"/>
          <w:b/>
          <w:sz w:val="24"/>
          <w:szCs w:val="24"/>
        </w:rPr>
        <w:tab/>
        <w:t>El estado del Estado</w:t>
      </w:r>
    </w:p>
    <w:p w14:paraId="1C11BF3D" w14:textId="77777777" w:rsidR="003B14F5" w:rsidRDefault="003B14F5" w:rsidP="00546AD8">
      <w:pPr>
        <w:rPr>
          <w:rFonts w:ascii="Calisto MT" w:hAnsi="Calisto MT"/>
          <w:sz w:val="24"/>
          <w:szCs w:val="24"/>
        </w:rPr>
      </w:pPr>
      <w:r>
        <w:rPr>
          <w:rFonts w:ascii="Calisto MT" w:hAnsi="Calisto MT"/>
          <w:b/>
          <w:sz w:val="24"/>
          <w:szCs w:val="24"/>
        </w:rPr>
        <w:t>3.1</w:t>
      </w:r>
      <w:r>
        <w:rPr>
          <w:rFonts w:ascii="Calisto MT" w:hAnsi="Calisto MT"/>
          <w:b/>
          <w:sz w:val="24"/>
          <w:szCs w:val="24"/>
        </w:rPr>
        <w:tab/>
      </w:r>
      <w:r w:rsidR="00D95AD4" w:rsidRPr="00D95AD4">
        <w:rPr>
          <w:rFonts w:ascii="Calisto MT" w:hAnsi="Calisto MT"/>
          <w:b/>
          <w:sz w:val="24"/>
          <w:szCs w:val="24"/>
        </w:rPr>
        <w:t>Nuevamente la pregunta:</w:t>
      </w:r>
      <w:r w:rsidR="00D95AD4">
        <w:rPr>
          <w:rFonts w:ascii="Calisto MT" w:hAnsi="Calisto MT"/>
          <w:b/>
          <w:sz w:val="24"/>
          <w:szCs w:val="24"/>
        </w:rPr>
        <w:t xml:space="preserve"> </w:t>
      </w:r>
      <w:r>
        <w:rPr>
          <w:rFonts w:ascii="Calisto MT" w:hAnsi="Calisto MT"/>
          <w:b/>
          <w:sz w:val="24"/>
          <w:szCs w:val="24"/>
        </w:rPr>
        <w:t>¿Qué es el Estado?</w:t>
      </w:r>
    </w:p>
    <w:p w14:paraId="55520C7D" w14:textId="0584BAD2" w:rsidR="00467FBB" w:rsidRDefault="002E6537" w:rsidP="00546AD8">
      <w:pPr>
        <w:rPr>
          <w:rFonts w:ascii="Calisto MT" w:hAnsi="Calisto MT"/>
          <w:sz w:val="24"/>
          <w:szCs w:val="24"/>
        </w:rPr>
      </w:pPr>
      <w:r>
        <w:rPr>
          <w:rFonts w:ascii="Calisto MT" w:hAnsi="Calisto MT"/>
          <w:sz w:val="24"/>
          <w:szCs w:val="24"/>
        </w:rPr>
        <w:t>C</w:t>
      </w:r>
      <w:r w:rsidR="009A7A59">
        <w:rPr>
          <w:rFonts w:ascii="Calisto MT" w:hAnsi="Calisto MT"/>
          <w:sz w:val="24"/>
          <w:szCs w:val="24"/>
        </w:rPr>
        <w:t>o</w:t>
      </w:r>
      <w:r>
        <w:rPr>
          <w:rFonts w:ascii="Calisto MT" w:hAnsi="Calisto MT"/>
          <w:sz w:val="24"/>
          <w:szCs w:val="24"/>
        </w:rPr>
        <w:t>n la información precedente, es</w:t>
      </w:r>
      <w:r w:rsidR="009A7A59">
        <w:rPr>
          <w:rFonts w:ascii="Calisto MT" w:hAnsi="Calisto MT"/>
          <w:sz w:val="24"/>
          <w:szCs w:val="24"/>
        </w:rPr>
        <w:t xml:space="preserve"> el momento de volver a platearnos la pregunta inicial: ¿Qué es el Estado?</w:t>
      </w:r>
      <w:r w:rsidR="00F34183">
        <w:rPr>
          <w:rFonts w:ascii="Calisto MT" w:hAnsi="Calisto MT"/>
          <w:sz w:val="24"/>
          <w:szCs w:val="24"/>
        </w:rPr>
        <w:t xml:space="preserve"> L</w:t>
      </w:r>
      <w:r w:rsidR="00A52625">
        <w:rPr>
          <w:rFonts w:ascii="Calisto MT" w:hAnsi="Calisto MT"/>
          <w:sz w:val="24"/>
          <w:szCs w:val="24"/>
        </w:rPr>
        <w:t xml:space="preserve">as definiciones que nos ofrece la doctrina jurídica </w:t>
      </w:r>
      <w:r w:rsidR="00F34183">
        <w:rPr>
          <w:rFonts w:ascii="Calisto MT" w:hAnsi="Calisto MT"/>
          <w:sz w:val="24"/>
          <w:szCs w:val="24"/>
        </w:rPr>
        <w:t>son</w:t>
      </w:r>
      <w:r w:rsidR="00A52625">
        <w:rPr>
          <w:rFonts w:ascii="Calisto MT" w:hAnsi="Calisto MT"/>
          <w:sz w:val="24"/>
          <w:szCs w:val="24"/>
        </w:rPr>
        <w:t xml:space="preserve"> insuficientes</w:t>
      </w:r>
      <w:r w:rsidR="00EF17A2">
        <w:rPr>
          <w:rFonts w:ascii="Calisto MT" w:hAnsi="Calisto MT"/>
          <w:sz w:val="24"/>
          <w:szCs w:val="24"/>
        </w:rPr>
        <w:t xml:space="preserve"> frente a la realidad f</w:t>
      </w:r>
      <w:r w:rsidR="00F34183">
        <w:rPr>
          <w:rFonts w:ascii="Calisto MT" w:hAnsi="Calisto MT"/>
          <w:sz w:val="24"/>
          <w:szCs w:val="24"/>
        </w:rPr>
        <w:t>áctica de la sociedad global y,</w:t>
      </w:r>
      <w:r w:rsidR="00467FBB">
        <w:rPr>
          <w:rFonts w:ascii="Calisto MT" w:hAnsi="Calisto MT"/>
          <w:sz w:val="24"/>
          <w:szCs w:val="24"/>
        </w:rPr>
        <w:t xml:space="preserve"> parece oportuno aceptar la sugerencia de Foucault: “tomar como punto de partida las formas de resistencia contra los diferentes tipos de poder” </w:t>
      </w:r>
      <w:r w:rsidR="00D9548B">
        <w:rPr>
          <w:rFonts w:ascii="Calisto MT" w:hAnsi="Calisto MT"/>
          <w:sz w:val="24"/>
          <w:szCs w:val="24"/>
        </w:rPr>
        <w:t>(Foucault</w:t>
      </w:r>
      <w:r w:rsidR="00F34183">
        <w:rPr>
          <w:rFonts w:ascii="Calisto MT" w:hAnsi="Calisto MT"/>
          <w:sz w:val="24"/>
          <w:szCs w:val="24"/>
        </w:rPr>
        <w:t xml:space="preserve">. 1988, p. </w:t>
      </w:r>
      <w:r w:rsidR="00036EA6" w:rsidRPr="00467FBB">
        <w:rPr>
          <w:rFonts w:ascii="Calisto MT" w:hAnsi="Calisto MT"/>
          <w:sz w:val="24"/>
          <w:szCs w:val="24"/>
        </w:rPr>
        <w:t>6)</w:t>
      </w:r>
      <w:r w:rsidR="00F34183">
        <w:rPr>
          <w:rFonts w:ascii="Calisto MT" w:hAnsi="Calisto MT"/>
          <w:sz w:val="24"/>
          <w:szCs w:val="24"/>
        </w:rPr>
        <w:t>.</w:t>
      </w:r>
    </w:p>
    <w:p w14:paraId="47B5FE23" w14:textId="0E755C95" w:rsidR="00467FBB" w:rsidRDefault="00EF17A2" w:rsidP="00546AD8">
      <w:pPr>
        <w:rPr>
          <w:rFonts w:ascii="Calisto MT" w:hAnsi="Calisto MT"/>
          <w:sz w:val="24"/>
          <w:szCs w:val="24"/>
        </w:rPr>
      </w:pPr>
      <w:r>
        <w:rPr>
          <w:rFonts w:ascii="Calisto MT" w:hAnsi="Calisto MT"/>
          <w:sz w:val="24"/>
          <w:szCs w:val="24"/>
        </w:rPr>
        <w:t xml:space="preserve">Sin embargo, este trabajo pretende incardinarse como un estudio de derecho, por lo que tampoco sería válido obviar lo jurídico sin divorciarlo de su campo de proyección. ¿Por qué no establecer como punto de partida para una aproximación </w:t>
      </w:r>
      <w:r w:rsidR="00C93D43">
        <w:rPr>
          <w:rFonts w:ascii="Calisto MT" w:hAnsi="Calisto MT"/>
          <w:sz w:val="24"/>
          <w:szCs w:val="24"/>
        </w:rPr>
        <w:t>tres</w:t>
      </w:r>
      <w:r>
        <w:rPr>
          <w:rFonts w:ascii="Calisto MT" w:hAnsi="Calisto MT"/>
          <w:sz w:val="24"/>
          <w:szCs w:val="24"/>
        </w:rPr>
        <w:t xml:space="preserve"> afirmaciones</w:t>
      </w:r>
      <w:r w:rsidR="00467FBB">
        <w:rPr>
          <w:rFonts w:ascii="Calisto MT" w:hAnsi="Calisto MT"/>
          <w:sz w:val="24"/>
          <w:szCs w:val="24"/>
        </w:rPr>
        <w:t xml:space="preserve"> propias</w:t>
      </w:r>
      <w:r w:rsidR="0048703B">
        <w:rPr>
          <w:rFonts w:ascii="Calisto MT" w:hAnsi="Calisto MT"/>
          <w:sz w:val="24"/>
          <w:szCs w:val="24"/>
        </w:rPr>
        <w:t>?</w:t>
      </w:r>
      <w:r>
        <w:rPr>
          <w:rFonts w:ascii="Calisto MT" w:hAnsi="Calisto MT"/>
          <w:sz w:val="24"/>
          <w:szCs w:val="24"/>
        </w:rPr>
        <w:t xml:space="preserve">: 1) el concepto </w:t>
      </w:r>
      <w:r w:rsidR="005248BE">
        <w:rPr>
          <w:rFonts w:ascii="Calisto MT" w:hAnsi="Calisto MT"/>
          <w:sz w:val="24"/>
          <w:szCs w:val="24"/>
        </w:rPr>
        <w:t xml:space="preserve">de Estado </w:t>
      </w:r>
      <w:r w:rsidR="00F34183">
        <w:rPr>
          <w:rFonts w:ascii="Calisto MT" w:hAnsi="Calisto MT"/>
          <w:sz w:val="24"/>
          <w:szCs w:val="24"/>
        </w:rPr>
        <w:t>no es exclusivo del derecho y padece</w:t>
      </w:r>
      <w:r>
        <w:rPr>
          <w:rFonts w:ascii="Calisto MT" w:hAnsi="Calisto MT"/>
          <w:sz w:val="24"/>
          <w:szCs w:val="24"/>
        </w:rPr>
        <w:t xml:space="preserve"> demasiada ambigüedad</w:t>
      </w:r>
      <w:r w:rsidR="00C93D43">
        <w:rPr>
          <w:rFonts w:ascii="Calisto MT" w:hAnsi="Calisto MT"/>
          <w:sz w:val="24"/>
          <w:szCs w:val="24"/>
        </w:rPr>
        <w:t>;</w:t>
      </w:r>
      <w:r>
        <w:rPr>
          <w:rFonts w:ascii="Calisto MT" w:hAnsi="Calisto MT"/>
          <w:sz w:val="24"/>
          <w:szCs w:val="24"/>
        </w:rPr>
        <w:t xml:space="preserve"> 2) el Estado fue</w:t>
      </w:r>
      <w:r w:rsidR="0048703B">
        <w:rPr>
          <w:rFonts w:ascii="Calisto MT" w:hAnsi="Calisto MT"/>
          <w:sz w:val="24"/>
          <w:szCs w:val="24"/>
        </w:rPr>
        <w:t xml:space="preserve"> artificialmente</w:t>
      </w:r>
      <w:r>
        <w:rPr>
          <w:rFonts w:ascii="Calisto MT" w:hAnsi="Calisto MT"/>
          <w:sz w:val="24"/>
          <w:szCs w:val="24"/>
        </w:rPr>
        <w:t xml:space="preserve">, </w:t>
      </w:r>
      <w:r w:rsidR="0048703B">
        <w:rPr>
          <w:rFonts w:ascii="Calisto MT" w:hAnsi="Calisto MT"/>
          <w:sz w:val="24"/>
          <w:szCs w:val="24"/>
        </w:rPr>
        <w:t>y ya no puede ser</w:t>
      </w:r>
      <w:r w:rsidR="00C93D43">
        <w:rPr>
          <w:rFonts w:ascii="Calisto MT" w:hAnsi="Calisto MT"/>
          <w:sz w:val="24"/>
          <w:szCs w:val="24"/>
        </w:rPr>
        <w:t xml:space="preserve"> más</w:t>
      </w:r>
      <w:r w:rsidR="00F34183">
        <w:rPr>
          <w:rFonts w:ascii="Calisto MT" w:hAnsi="Calisto MT"/>
          <w:sz w:val="24"/>
          <w:szCs w:val="24"/>
        </w:rPr>
        <w:t>,</w:t>
      </w:r>
      <w:r>
        <w:rPr>
          <w:rFonts w:ascii="Calisto MT" w:hAnsi="Calisto MT"/>
          <w:sz w:val="24"/>
          <w:szCs w:val="24"/>
        </w:rPr>
        <w:t xml:space="preserve"> sublimación del derecho para legitimar las relaciones de poder</w:t>
      </w:r>
      <w:r w:rsidR="00F34183">
        <w:rPr>
          <w:rFonts w:ascii="Calisto MT" w:hAnsi="Calisto MT"/>
          <w:sz w:val="24"/>
          <w:szCs w:val="24"/>
        </w:rPr>
        <w:t>;</w:t>
      </w:r>
      <w:r w:rsidR="00C93D43">
        <w:rPr>
          <w:rFonts w:ascii="Calisto MT" w:hAnsi="Calisto MT"/>
          <w:sz w:val="24"/>
          <w:szCs w:val="24"/>
        </w:rPr>
        <w:t xml:space="preserve"> 3) El Estado</w:t>
      </w:r>
      <w:r w:rsidR="0048703B">
        <w:rPr>
          <w:rFonts w:ascii="Calisto MT" w:hAnsi="Calisto MT"/>
          <w:sz w:val="24"/>
          <w:szCs w:val="24"/>
        </w:rPr>
        <w:t>, jurídicamente,</w:t>
      </w:r>
      <w:r w:rsidR="00C93D43">
        <w:rPr>
          <w:rFonts w:ascii="Calisto MT" w:hAnsi="Calisto MT"/>
          <w:sz w:val="24"/>
          <w:szCs w:val="24"/>
        </w:rPr>
        <w:t xml:space="preserve"> no </w:t>
      </w:r>
      <w:r w:rsidR="00F34183">
        <w:rPr>
          <w:rFonts w:ascii="Calisto MT" w:hAnsi="Calisto MT"/>
          <w:sz w:val="24"/>
          <w:szCs w:val="24"/>
        </w:rPr>
        <w:t>pasa de ser</w:t>
      </w:r>
      <w:r w:rsidR="00C93D43">
        <w:rPr>
          <w:rFonts w:ascii="Calisto MT" w:hAnsi="Calisto MT"/>
          <w:sz w:val="24"/>
          <w:szCs w:val="24"/>
        </w:rPr>
        <w:t xml:space="preserve"> un esfuerzo descriptivo</w:t>
      </w:r>
      <w:r w:rsidR="00187B81">
        <w:rPr>
          <w:rFonts w:ascii="Calisto MT" w:hAnsi="Calisto MT"/>
          <w:sz w:val="24"/>
          <w:szCs w:val="24"/>
        </w:rPr>
        <w:t xml:space="preserve"> e instrumental</w:t>
      </w:r>
      <w:r w:rsidR="00C93D43">
        <w:rPr>
          <w:rFonts w:ascii="Calisto MT" w:hAnsi="Calisto MT"/>
          <w:sz w:val="24"/>
          <w:szCs w:val="24"/>
        </w:rPr>
        <w:t xml:space="preserve"> de las relaciones de poder que </w:t>
      </w:r>
      <w:r w:rsidR="00187B81">
        <w:rPr>
          <w:rFonts w:ascii="Calisto MT" w:hAnsi="Calisto MT"/>
          <w:sz w:val="24"/>
          <w:szCs w:val="24"/>
        </w:rPr>
        <w:t>se pretenden</w:t>
      </w:r>
      <w:r w:rsidR="00F34183">
        <w:rPr>
          <w:rFonts w:ascii="Calisto MT" w:hAnsi="Calisto MT"/>
          <w:sz w:val="24"/>
          <w:szCs w:val="24"/>
        </w:rPr>
        <w:t xml:space="preserve"> prolongar</w:t>
      </w:r>
      <w:r w:rsidR="0048703B">
        <w:rPr>
          <w:rFonts w:ascii="Calisto MT" w:hAnsi="Calisto MT"/>
          <w:sz w:val="24"/>
          <w:szCs w:val="24"/>
        </w:rPr>
        <w:t xml:space="preserve"> frente a lo nuevo desconocido</w:t>
      </w:r>
      <w:r w:rsidR="00467FBB">
        <w:rPr>
          <w:rFonts w:ascii="Calisto MT" w:hAnsi="Calisto MT"/>
          <w:sz w:val="24"/>
          <w:szCs w:val="24"/>
        </w:rPr>
        <w:t>.</w:t>
      </w:r>
    </w:p>
    <w:p w14:paraId="2BE35FAE" w14:textId="37427D7A" w:rsidR="00C670B0" w:rsidRDefault="00C93D43" w:rsidP="00546AD8">
      <w:pPr>
        <w:rPr>
          <w:rFonts w:ascii="Calisto MT" w:hAnsi="Calisto MT"/>
          <w:sz w:val="24"/>
          <w:szCs w:val="24"/>
        </w:rPr>
      </w:pPr>
      <w:r>
        <w:rPr>
          <w:rFonts w:ascii="Calisto MT" w:hAnsi="Calisto MT"/>
          <w:sz w:val="24"/>
          <w:szCs w:val="24"/>
        </w:rPr>
        <w:t>La “resistencia” a que hace referencia Foucault</w:t>
      </w:r>
      <w:r w:rsidR="00467FBB">
        <w:rPr>
          <w:rFonts w:ascii="Calisto MT" w:hAnsi="Calisto MT"/>
          <w:sz w:val="24"/>
          <w:szCs w:val="24"/>
        </w:rPr>
        <w:t xml:space="preserve"> es precisamente la interacción</w:t>
      </w:r>
      <w:r w:rsidR="00870A9B">
        <w:rPr>
          <w:rFonts w:ascii="Calisto MT" w:hAnsi="Calisto MT"/>
          <w:sz w:val="24"/>
          <w:szCs w:val="24"/>
        </w:rPr>
        <w:t xml:space="preserve"> desde la libertad con el poder y </w:t>
      </w:r>
      <w:r w:rsidR="0048703B">
        <w:rPr>
          <w:rFonts w:ascii="Calisto MT" w:hAnsi="Calisto MT"/>
          <w:sz w:val="24"/>
          <w:szCs w:val="24"/>
        </w:rPr>
        <w:t>por el poder, quiero decir, quién o quié</w:t>
      </w:r>
      <w:r w:rsidR="00870A9B">
        <w:rPr>
          <w:rFonts w:ascii="Calisto MT" w:hAnsi="Calisto MT"/>
          <w:sz w:val="24"/>
          <w:szCs w:val="24"/>
        </w:rPr>
        <w:t>nes ejercen la resistencia en el marco de las relaciones de poder, pretenden sustituir al sujeto o grupo que detent</w:t>
      </w:r>
      <w:r w:rsidR="0048703B">
        <w:rPr>
          <w:rFonts w:ascii="Calisto MT" w:hAnsi="Calisto MT"/>
          <w:sz w:val="24"/>
          <w:szCs w:val="24"/>
        </w:rPr>
        <w:t xml:space="preserve">a la </w:t>
      </w:r>
      <w:r w:rsidR="0048703B">
        <w:rPr>
          <w:rFonts w:ascii="Calisto MT" w:hAnsi="Calisto MT"/>
          <w:sz w:val="24"/>
          <w:szCs w:val="24"/>
        </w:rPr>
        <w:lastRenderedPageBreak/>
        <w:t>posición dominante; y, quién o quié</w:t>
      </w:r>
      <w:r w:rsidR="00870A9B">
        <w:rPr>
          <w:rFonts w:ascii="Calisto MT" w:hAnsi="Calisto MT"/>
          <w:sz w:val="24"/>
          <w:szCs w:val="24"/>
        </w:rPr>
        <w:t>nes detentan la posición dominante, tratan de dotarse de un escudo de protección mediante la formulación del derecho</w:t>
      </w:r>
      <w:r w:rsidR="00C670B0">
        <w:rPr>
          <w:rFonts w:ascii="Calisto MT" w:hAnsi="Calisto MT"/>
          <w:sz w:val="24"/>
          <w:szCs w:val="24"/>
        </w:rPr>
        <w:t>.</w:t>
      </w:r>
    </w:p>
    <w:p w14:paraId="4CDA5D51" w14:textId="5FB4EED5" w:rsidR="00156C84" w:rsidRDefault="00870A9B" w:rsidP="00546AD8">
      <w:pPr>
        <w:rPr>
          <w:rFonts w:ascii="Calisto MT" w:hAnsi="Calisto MT"/>
          <w:sz w:val="24"/>
          <w:szCs w:val="24"/>
        </w:rPr>
      </w:pPr>
      <w:r>
        <w:rPr>
          <w:rFonts w:ascii="Calisto MT" w:hAnsi="Calisto MT"/>
          <w:sz w:val="24"/>
          <w:szCs w:val="24"/>
        </w:rPr>
        <w:t>La resistencia</w:t>
      </w:r>
      <w:r w:rsidR="00CF6F56">
        <w:rPr>
          <w:rFonts w:ascii="Calisto MT" w:hAnsi="Calisto MT"/>
          <w:sz w:val="24"/>
          <w:szCs w:val="24"/>
        </w:rPr>
        <w:t xml:space="preserve"> es una estrategia de</w:t>
      </w:r>
      <w:r w:rsidR="00C670B0">
        <w:rPr>
          <w:rFonts w:ascii="Calisto MT" w:hAnsi="Calisto MT"/>
          <w:sz w:val="24"/>
          <w:szCs w:val="24"/>
        </w:rPr>
        <w:t xml:space="preserve"> poder</w:t>
      </w:r>
      <w:r w:rsidR="00DF6364">
        <w:rPr>
          <w:rFonts w:ascii="Calisto MT" w:hAnsi="Calisto MT"/>
          <w:sz w:val="24"/>
          <w:szCs w:val="24"/>
        </w:rPr>
        <w:t xml:space="preserve"> que, según</w:t>
      </w:r>
      <w:r w:rsidR="00C670B0">
        <w:rPr>
          <w:rFonts w:ascii="Calisto MT" w:hAnsi="Calisto MT"/>
          <w:sz w:val="24"/>
          <w:szCs w:val="24"/>
        </w:rPr>
        <w:t xml:space="preserve"> Foucault</w:t>
      </w:r>
      <w:r w:rsidR="00DF6364" w:rsidRPr="00DF6364">
        <w:rPr>
          <w:rFonts w:ascii="Calisto MT" w:hAnsi="Calisto MT"/>
          <w:sz w:val="24"/>
          <w:szCs w:val="24"/>
        </w:rPr>
        <w:t xml:space="preserve"> (1988, pp. 6-7)</w:t>
      </w:r>
      <w:r w:rsidR="00C670B0">
        <w:rPr>
          <w:rFonts w:ascii="Calisto MT" w:hAnsi="Calisto MT"/>
          <w:sz w:val="24"/>
          <w:szCs w:val="24"/>
        </w:rPr>
        <w:t xml:space="preserve">, </w:t>
      </w:r>
      <w:r w:rsidR="00DF6364">
        <w:rPr>
          <w:rFonts w:ascii="Calisto MT" w:hAnsi="Calisto MT"/>
          <w:sz w:val="24"/>
          <w:szCs w:val="24"/>
        </w:rPr>
        <w:t>presenta</w:t>
      </w:r>
      <w:r w:rsidR="00C670B0">
        <w:rPr>
          <w:rFonts w:ascii="Calisto MT" w:hAnsi="Calisto MT"/>
          <w:sz w:val="24"/>
          <w:szCs w:val="24"/>
        </w:rPr>
        <w:t xml:space="preserve"> seis características: 1) transversalidad, en tanto se manifiestan en todos los Estados, en algunos “</w:t>
      </w:r>
      <w:r w:rsidR="00C670B0" w:rsidRPr="00C670B0">
        <w:rPr>
          <w:rFonts w:ascii="Calisto MT" w:hAnsi="Calisto MT"/>
          <w:sz w:val="24"/>
          <w:szCs w:val="24"/>
        </w:rPr>
        <w:t>con más facilidad y en un</w:t>
      </w:r>
      <w:r w:rsidR="00C670B0">
        <w:rPr>
          <w:rFonts w:ascii="Calisto MT" w:hAnsi="Calisto MT"/>
          <w:sz w:val="24"/>
          <w:szCs w:val="24"/>
        </w:rPr>
        <w:t xml:space="preserve"> grado m</w:t>
      </w:r>
      <w:r w:rsidR="00C670B0" w:rsidRPr="00C670B0">
        <w:rPr>
          <w:rFonts w:ascii="Calisto MT" w:hAnsi="Calisto MT"/>
          <w:sz w:val="24"/>
          <w:szCs w:val="24"/>
        </w:rPr>
        <w:t>ás amplio, pero no se limitan a una forma de gobierno política</w:t>
      </w:r>
      <w:r w:rsidR="00C670B0">
        <w:rPr>
          <w:rFonts w:ascii="Calisto MT" w:hAnsi="Calisto MT"/>
          <w:sz w:val="24"/>
          <w:szCs w:val="24"/>
        </w:rPr>
        <w:t xml:space="preserve"> o económ</w:t>
      </w:r>
      <w:r w:rsidR="00C670B0" w:rsidRPr="00C670B0">
        <w:rPr>
          <w:rFonts w:ascii="Calisto MT" w:hAnsi="Calisto MT"/>
          <w:sz w:val="24"/>
          <w:szCs w:val="24"/>
        </w:rPr>
        <w:t>ica particular</w:t>
      </w:r>
      <w:r w:rsidR="00C670B0">
        <w:rPr>
          <w:rFonts w:ascii="Calisto MT" w:hAnsi="Calisto MT"/>
          <w:sz w:val="24"/>
          <w:szCs w:val="24"/>
        </w:rPr>
        <w:t xml:space="preserve">”; 2) </w:t>
      </w:r>
      <w:r w:rsidR="00DF6364">
        <w:rPr>
          <w:rFonts w:ascii="Calisto MT" w:hAnsi="Calisto MT"/>
          <w:sz w:val="24"/>
          <w:szCs w:val="24"/>
        </w:rPr>
        <w:t>su</w:t>
      </w:r>
      <w:r w:rsidR="00C670B0">
        <w:rPr>
          <w:rFonts w:ascii="Calisto MT" w:hAnsi="Calisto MT"/>
          <w:sz w:val="24"/>
          <w:szCs w:val="24"/>
        </w:rPr>
        <w:t xml:space="preserve"> finalidad</w:t>
      </w:r>
      <w:r w:rsidR="00DF6364">
        <w:rPr>
          <w:rFonts w:ascii="Calisto MT" w:hAnsi="Calisto MT"/>
          <w:sz w:val="24"/>
          <w:szCs w:val="24"/>
        </w:rPr>
        <w:t xml:space="preserve"> es</w:t>
      </w:r>
      <w:r w:rsidR="00C670B0">
        <w:rPr>
          <w:rFonts w:ascii="Calisto MT" w:hAnsi="Calisto MT"/>
          <w:sz w:val="24"/>
          <w:szCs w:val="24"/>
        </w:rPr>
        <w:t xml:space="preserve"> enfrentar los efectos del poder</w:t>
      </w:r>
      <w:r w:rsidR="00DF6364">
        <w:rPr>
          <w:rFonts w:ascii="Calisto MT" w:hAnsi="Calisto MT"/>
          <w:sz w:val="24"/>
          <w:szCs w:val="24"/>
        </w:rPr>
        <w:t>, no las causas del desequilibrio</w:t>
      </w:r>
      <w:r w:rsidR="00C670B0">
        <w:rPr>
          <w:rFonts w:ascii="Calisto MT" w:hAnsi="Calisto MT"/>
          <w:sz w:val="24"/>
          <w:szCs w:val="24"/>
        </w:rPr>
        <w:t xml:space="preserve">; 3) son inmediatistas, no </w:t>
      </w:r>
      <w:r w:rsidR="00DF6364">
        <w:rPr>
          <w:rFonts w:ascii="Calisto MT" w:hAnsi="Calisto MT"/>
          <w:sz w:val="24"/>
          <w:szCs w:val="24"/>
        </w:rPr>
        <w:t>proponen</w:t>
      </w:r>
      <w:r w:rsidR="00C670B0">
        <w:rPr>
          <w:rFonts w:ascii="Calisto MT" w:hAnsi="Calisto MT"/>
          <w:sz w:val="24"/>
          <w:szCs w:val="24"/>
        </w:rPr>
        <w:t xml:space="preserve"> soluciones de largo plazo</w:t>
      </w:r>
      <w:r w:rsidR="00DF6364">
        <w:rPr>
          <w:rFonts w:ascii="Calisto MT" w:hAnsi="Calisto MT"/>
          <w:sz w:val="24"/>
          <w:szCs w:val="24"/>
        </w:rPr>
        <w:t>,</w:t>
      </w:r>
      <w:r w:rsidR="00156C84">
        <w:rPr>
          <w:rFonts w:ascii="Calisto MT" w:hAnsi="Calisto MT"/>
          <w:sz w:val="24"/>
          <w:szCs w:val="24"/>
        </w:rPr>
        <w:t xml:space="preserve"> “</w:t>
      </w:r>
      <w:r w:rsidR="00156C84" w:rsidRPr="00156C84">
        <w:rPr>
          <w:rFonts w:ascii="Calisto MT" w:hAnsi="Calisto MT"/>
          <w:sz w:val="24"/>
          <w:szCs w:val="24"/>
        </w:rPr>
        <w:t>En relación</w:t>
      </w:r>
      <w:r w:rsidR="00156C84">
        <w:rPr>
          <w:rFonts w:ascii="Calisto MT" w:hAnsi="Calisto MT"/>
          <w:sz w:val="24"/>
          <w:szCs w:val="24"/>
        </w:rPr>
        <w:t xml:space="preserve"> </w:t>
      </w:r>
      <w:r w:rsidR="00156C84" w:rsidRPr="00156C84">
        <w:rPr>
          <w:rFonts w:ascii="Calisto MT" w:hAnsi="Calisto MT"/>
          <w:sz w:val="24"/>
          <w:szCs w:val="24"/>
        </w:rPr>
        <w:t>con una escala teórica de explicación o con un orden revolucionario</w:t>
      </w:r>
      <w:r w:rsidR="00156C84">
        <w:rPr>
          <w:rFonts w:ascii="Calisto MT" w:hAnsi="Calisto MT"/>
          <w:sz w:val="24"/>
          <w:szCs w:val="24"/>
        </w:rPr>
        <w:t xml:space="preserve"> </w:t>
      </w:r>
      <w:r w:rsidR="00156C84" w:rsidRPr="00156C84">
        <w:rPr>
          <w:rFonts w:ascii="Calisto MT" w:hAnsi="Calisto MT"/>
          <w:sz w:val="24"/>
          <w:szCs w:val="24"/>
        </w:rPr>
        <w:t>que polariza al hist</w:t>
      </w:r>
      <w:r w:rsidR="00156C84">
        <w:rPr>
          <w:rFonts w:ascii="Calisto MT" w:hAnsi="Calisto MT"/>
          <w:sz w:val="24"/>
          <w:szCs w:val="24"/>
        </w:rPr>
        <w:t xml:space="preserve">oriador, son luchas anarquistas”; 4) </w:t>
      </w:r>
      <w:r w:rsidR="00DF6364">
        <w:rPr>
          <w:rFonts w:ascii="Calisto MT" w:hAnsi="Calisto MT"/>
          <w:sz w:val="24"/>
          <w:szCs w:val="24"/>
        </w:rPr>
        <w:t>son</w:t>
      </w:r>
      <w:r w:rsidR="00156C84">
        <w:rPr>
          <w:rFonts w:ascii="Calisto MT" w:hAnsi="Calisto MT"/>
          <w:sz w:val="24"/>
          <w:szCs w:val="24"/>
        </w:rPr>
        <w:t xml:space="preserve"> ambiguas respecto de la individualidad, </w:t>
      </w:r>
      <w:r w:rsidR="00DF6364">
        <w:rPr>
          <w:rFonts w:ascii="Calisto MT" w:hAnsi="Calisto MT"/>
          <w:sz w:val="24"/>
          <w:szCs w:val="24"/>
        </w:rPr>
        <w:t>se pretende consideración de diferencia</w:t>
      </w:r>
      <w:r w:rsidR="00156C84">
        <w:rPr>
          <w:rFonts w:ascii="Calisto MT" w:hAnsi="Calisto MT"/>
          <w:sz w:val="24"/>
          <w:szCs w:val="24"/>
        </w:rPr>
        <w:t xml:space="preserve">, pero </w:t>
      </w:r>
      <w:r w:rsidR="00DF6364">
        <w:rPr>
          <w:rFonts w:ascii="Calisto MT" w:hAnsi="Calisto MT"/>
          <w:sz w:val="24"/>
          <w:szCs w:val="24"/>
        </w:rPr>
        <w:t xml:space="preserve">se </w:t>
      </w:r>
      <w:r w:rsidR="00156C84">
        <w:rPr>
          <w:rFonts w:ascii="Calisto MT" w:hAnsi="Calisto MT"/>
          <w:sz w:val="24"/>
          <w:szCs w:val="24"/>
        </w:rPr>
        <w:t xml:space="preserve">propugna por la inclusión y la igualdad de trato; 5) enfrentan </w:t>
      </w:r>
      <w:r w:rsidR="00DF6364">
        <w:rPr>
          <w:rFonts w:ascii="Calisto MT" w:hAnsi="Calisto MT"/>
          <w:sz w:val="24"/>
          <w:szCs w:val="24"/>
        </w:rPr>
        <w:t>el conocimiento, fuente de poder, mientras</w:t>
      </w:r>
      <w:r w:rsidR="00156C84">
        <w:rPr>
          <w:rFonts w:ascii="Calisto MT" w:hAnsi="Calisto MT"/>
          <w:sz w:val="24"/>
          <w:szCs w:val="24"/>
        </w:rPr>
        <w:t xml:space="preserve"> </w:t>
      </w:r>
      <w:r w:rsidR="00DF6364">
        <w:rPr>
          <w:rFonts w:ascii="Calisto MT" w:hAnsi="Calisto MT"/>
          <w:sz w:val="24"/>
          <w:szCs w:val="24"/>
        </w:rPr>
        <w:t>“</w:t>
      </w:r>
      <w:r w:rsidR="00156C84">
        <w:rPr>
          <w:rFonts w:ascii="Calisto MT" w:hAnsi="Calisto MT"/>
          <w:sz w:val="24"/>
          <w:szCs w:val="24"/>
        </w:rPr>
        <w:t xml:space="preserve">se oponen al misterio, a la deformación y a las representaciones mistificadoras impuestas a la gente”; y, 6) </w:t>
      </w:r>
      <w:r w:rsidR="00737229">
        <w:rPr>
          <w:rFonts w:ascii="Calisto MT" w:hAnsi="Calisto MT"/>
          <w:sz w:val="24"/>
          <w:szCs w:val="24"/>
        </w:rPr>
        <w:t>se plantean como eje la identidad:</w:t>
      </w:r>
      <w:r w:rsidR="008E60E5">
        <w:rPr>
          <w:rFonts w:ascii="Calisto MT" w:hAnsi="Calisto MT"/>
          <w:sz w:val="24"/>
          <w:szCs w:val="24"/>
        </w:rPr>
        <w:t xml:space="preserve"> “Son un rechazo de estas abstracciones, de la violencia estatal económica e ideológica que ignora quiénes somos individualmente</w:t>
      </w:r>
      <w:r w:rsidR="00737229">
        <w:rPr>
          <w:rFonts w:ascii="Calisto MT" w:hAnsi="Calisto MT"/>
          <w:sz w:val="24"/>
          <w:szCs w:val="24"/>
        </w:rPr>
        <w:t>, y también un rechazo de una inquisición científica o administrativa que determina quién es uno.”</w:t>
      </w:r>
    </w:p>
    <w:p w14:paraId="7CFAF984" w14:textId="57A52A6D" w:rsidR="00E42571" w:rsidRPr="00BD1FA4" w:rsidRDefault="00E42571" w:rsidP="00546AD8">
      <w:pPr>
        <w:rPr>
          <w:rFonts w:ascii="Calisto MT" w:hAnsi="Calisto MT"/>
          <w:b/>
          <w:sz w:val="24"/>
          <w:szCs w:val="24"/>
        </w:rPr>
      </w:pPr>
      <w:r>
        <w:rPr>
          <w:rFonts w:ascii="Calisto MT" w:hAnsi="Calisto MT"/>
          <w:b/>
          <w:sz w:val="24"/>
          <w:szCs w:val="24"/>
        </w:rPr>
        <w:t>3.2</w:t>
      </w:r>
      <w:r>
        <w:rPr>
          <w:rFonts w:ascii="Calisto MT" w:hAnsi="Calisto MT"/>
          <w:b/>
          <w:sz w:val="24"/>
          <w:szCs w:val="24"/>
        </w:rPr>
        <w:tab/>
      </w:r>
      <w:r w:rsidR="00BD1FA4">
        <w:rPr>
          <w:rFonts w:ascii="Calisto MT" w:hAnsi="Calisto MT"/>
          <w:b/>
          <w:sz w:val="24"/>
          <w:szCs w:val="24"/>
        </w:rPr>
        <w:t>¿El fin del Estado o l</w:t>
      </w:r>
      <w:r>
        <w:rPr>
          <w:rFonts w:ascii="Calisto MT" w:hAnsi="Calisto MT"/>
          <w:b/>
          <w:sz w:val="24"/>
          <w:szCs w:val="24"/>
        </w:rPr>
        <w:t>a alborada de un nuevo Estado</w:t>
      </w:r>
      <w:r w:rsidR="00BD1FA4">
        <w:rPr>
          <w:rFonts w:ascii="Calisto MT" w:hAnsi="Calisto MT"/>
          <w:b/>
          <w:sz w:val="24"/>
          <w:szCs w:val="24"/>
        </w:rPr>
        <w:t>?</w:t>
      </w:r>
    </w:p>
    <w:p w14:paraId="1BCE969C" w14:textId="2F2A30B1" w:rsidR="0043338E" w:rsidRDefault="00737229" w:rsidP="007F0553">
      <w:pPr>
        <w:spacing w:after="0"/>
        <w:rPr>
          <w:rFonts w:ascii="Calisto MT" w:hAnsi="Calisto MT"/>
          <w:sz w:val="24"/>
          <w:szCs w:val="24"/>
        </w:rPr>
      </w:pPr>
      <w:r>
        <w:rPr>
          <w:rFonts w:ascii="Calisto MT" w:hAnsi="Calisto MT"/>
          <w:sz w:val="24"/>
          <w:szCs w:val="24"/>
        </w:rPr>
        <w:t>Si integramos críticamente las características</w:t>
      </w:r>
      <w:r w:rsidR="00CF6F56">
        <w:rPr>
          <w:rFonts w:ascii="Calisto MT" w:hAnsi="Calisto MT"/>
          <w:sz w:val="24"/>
          <w:szCs w:val="24"/>
        </w:rPr>
        <w:t xml:space="preserve"> y las contrastamos con el </w:t>
      </w:r>
      <w:r w:rsidR="00EB6953">
        <w:rPr>
          <w:rFonts w:ascii="Calisto MT" w:hAnsi="Calisto MT"/>
          <w:sz w:val="24"/>
          <w:szCs w:val="24"/>
        </w:rPr>
        <w:t>cuadro desesperanzador que vive la sociedad globalizada</w:t>
      </w:r>
      <w:r w:rsidR="00CF6F56">
        <w:rPr>
          <w:rFonts w:ascii="Calisto MT" w:hAnsi="Calisto MT"/>
          <w:sz w:val="24"/>
          <w:szCs w:val="24"/>
        </w:rPr>
        <w:t>, podemos afirmar que el Estado moderno al</w:t>
      </w:r>
      <w:r w:rsidR="00754BF3">
        <w:rPr>
          <w:rFonts w:ascii="Calisto MT" w:hAnsi="Calisto MT"/>
          <w:sz w:val="24"/>
          <w:szCs w:val="24"/>
        </w:rPr>
        <w:t xml:space="preserve"> que la doctrina jurídica dedica</w:t>
      </w:r>
      <w:r w:rsidR="00CF6F56">
        <w:rPr>
          <w:rFonts w:ascii="Calisto MT" w:hAnsi="Calisto MT"/>
          <w:sz w:val="24"/>
          <w:szCs w:val="24"/>
        </w:rPr>
        <w:t xml:space="preserve"> mucha tinta, no existe más</w:t>
      </w:r>
      <w:r w:rsidR="00225C03">
        <w:rPr>
          <w:rFonts w:ascii="Calisto MT" w:hAnsi="Calisto MT"/>
          <w:sz w:val="24"/>
          <w:szCs w:val="24"/>
        </w:rPr>
        <w:t>. Este es criterio</w:t>
      </w:r>
      <w:r w:rsidR="00CF6F56">
        <w:rPr>
          <w:rFonts w:ascii="Calisto MT" w:hAnsi="Calisto MT"/>
          <w:sz w:val="24"/>
          <w:szCs w:val="24"/>
        </w:rPr>
        <w:t xml:space="preserve"> </w:t>
      </w:r>
      <w:r w:rsidR="00225C03">
        <w:rPr>
          <w:rFonts w:ascii="Calisto MT" w:hAnsi="Calisto MT"/>
          <w:sz w:val="24"/>
          <w:szCs w:val="24"/>
        </w:rPr>
        <w:t xml:space="preserve">que comparten distintos autores, a partir </w:t>
      </w:r>
      <w:r w:rsidR="0061422A">
        <w:rPr>
          <w:rFonts w:ascii="Calisto MT" w:hAnsi="Calisto MT"/>
          <w:sz w:val="24"/>
          <w:szCs w:val="24"/>
        </w:rPr>
        <w:t>de la crítica al</w:t>
      </w:r>
      <w:r w:rsidR="00225C03">
        <w:rPr>
          <w:rFonts w:ascii="Calisto MT" w:hAnsi="Calisto MT"/>
          <w:sz w:val="24"/>
          <w:szCs w:val="24"/>
        </w:rPr>
        <w:t xml:space="preserve"> concepto de Estado que aportó Max Weber</w:t>
      </w:r>
      <w:r w:rsidR="00EB6953">
        <w:rPr>
          <w:rFonts w:ascii="Calisto MT" w:hAnsi="Calisto MT"/>
          <w:sz w:val="24"/>
          <w:szCs w:val="24"/>
        </w:rPr>
        <w:t>, en palabras de</w:t>
      </w:r>
      <w:r w:rsidR="0043338E">
        <w:rPr>
          <w:rFonts w:ascii="Calisto MT" w:hAnsi="Calisto MT"/>
          <w:sz w:val="24"/>
          <w:szCs w:val="24"/>
        </w:rPr>
        <w:t xml:space="preserve"> Zapata</w:t>
      </w:r>
      <w:r w:rsidR="00225C03">
        <w:rPr>
          <w:rFonts w:ascii="Calisto MT" w:hAnsi="Calisto MT"/>
          <w:sz w:val="24"/>
          <w:szCs w:val="24"/>
        </w:rPr>
        <w:t>:</w:t>
      </w:r>
      <w:r w:rsidR="0043338E" w:rsidRPr="0043338E">
        <w:t xml:space="preserve"> </w:t>
      </w:r>
      <w:r w:rsidR="0043338E" w:rsidRPr="0043338E">
        <w:rPr>
          <w:rFonts w:ascii="Calisto MT" w:hAnsi="Calisto MT"/>
          <w:sz w:val="24"/>
          <w:szCs w:val="24"/>
        </w:rPr>
        <w:t>“el Estado es aquella comunidad humana que, dentro de un territorio –el</w:t>
      </w:r>
      <w:r w:rsidR="0043338E">
        <w:rPr>
          <w:rFonts w:ascii="Calisto MT" w:hAnsi="Calisto MT"/>
          <w:sz w:val="24"/>
          <w:szCs w:val="24"/>
        </w:rPr>
        <w:t xml:space="preserve"> </w:t>
      </w:r>
      <w:r w:rsidR="0043338E" w:rsidRPr="0043338E">
        <w:rPr>
          <w:rFonts w:ascii="Calisto MT" w:hAnsi="Calisto MT"/>
          <w:sz w:val="24"/>
          <w:szCs w:val="24"/>
        </w:rPr>
        <w:t>territorio es un elemento distintivo–, reclama para sí (con éxito) el monopolio de la violencia</w:t>
      </w:r>
      <w:r w:rsidR="0043338E">
        <w:rPr>
          <w:rFonts w:ascii="Calisto MT" w:hAnsi="Calisto MT"/>
          <w:sz w:val="24"/>
          <w:szCs w:val="24"/>
        </w:rPr>
        <w:t xml:space="preserve"> </w:t>
      </w:r>
      <w:r w:rsidR="0043338E" w:rsidRPr="0043338E">
        <w:rPr>
          <w:rFonts w:ascii="Calisto MT" w:hAnsi="Calisto MT"/>
          <w:sz w:val="24"/>
          <w:szCs w:val="24"/>
        </w:rPr>
        <w:t>física legítima”</w:t>
      </w:r>
      <w:r w:rsidR="00D9548B" w:rsidRPr="00D9548B">
        <w:rPr>
          <w:rFonts w:ascii="Calisto MT" w:hAnsi="Calisto MT"/>
          <w:sz w:val="24"/>
          <w:szCs w:val="24"/>
        </w:rPr>
        <w:t xml:space="preserve"> (2014, p. 94)</w:t>
      </w:r>
      <w:r w:rsidR="00D9548B">
        <w:rPr>
          <w:rFonts w:ascii="Calisto MT" w:hAnsi="Calisto MT"/>
          <w:sz w:val="24"/>
          <w:szCs w:val="24"/>
        </w:rPr>
        <w:t xml:space="preserve">; precisamente Zapata </w:t>
      </w:r>
      <w:r w:rsidR="0043338E">
        <w:rPr>
          <w:rFonts w:ascii="Calisto MT" w:hAnsi="Calisto MT"/>
          <w:sz w:val="24"/>
          <w:szCs w:val="24"/>
        </w:rPr>
        <w:t>cita</w:t>
      </w:r>
      <w:r w:rsidR="00D9548B">
        <w:rPr>
          <w:rFonts w:ascii="Calisto MT" w:hAnsi="Calisto MT"/>
          <w:sz w:val="24"/>
          <w:szCs w:val="24"/>
        </w:rPr>
        <w:t xml:space="preserve"> a Weber</w:t>
      </w:r>
      <w:r w:rsidR="0043338E">
        <w:rPr>
          <w:rFonts w:ascii="Calisto MT" w:hAnsi="Calisto MT"/>
          <w:sz w:val="24"/>
          <w:szCs w:val="24"/>
        </w:rPr>
        <w:t xml:space="preserve"> para sostener</w:t>
      </w:r>
      <w:r w:rsidR="0061422A">
        <w:rPr>
          <w:rFonts w:ascii="Calisto MT" w:hAnsi="Calisto MT"/>
          <w:sz w:val="24"/>
          <w:szCs w:val="24"/>
        </w:rPr>
        <w:t xml:space="preserve"> que</w:t>
      </w:r>
      <w:r w:rsidR="0043338E">
        <w:rPr>
          <w:rFonts w:ascii="Calisto MT" w:hAnsi="Calisto MT"/>
          <w:sz w:val="24"/>
          <w:szCs w:val="24"/>
        </w:rPr>
        <w:t>:</w:t>
      </w:r>
    </w:p>
    <w:p w14:paraId="1B01E044" w14:textId="7AC00D21" w:rsidR="0043338E" w:rsidRPr="00BD1FA4" w:rsidRDefault="002B4CB2" w:rsidP="00C233CC">
      <w:pPr>
        <w:spacing w:line="240" w:lineRule="auto"/>
        <w:ind w:left="567"/>
        <w:rPr>
          <w:rFonts w:ascii="Calisto MT" w:hAnsi="Calisto MT"/>
        </w:rPr>
      </w:pPr>
      <w:r w:rsidRPr="00BD1FA4">
        <w:rPr>
          <w:rFonts w:ascii="Calisto MT" w:hAnsi="Calisto MT"/>
        </w:rPr>
        <w:t>…</w:t>
      </w:r>
      <w:r w:rsidR="0043338E" w:rsidRPr="00BD1FA4">
        <w:rPr>
          <w:rFonts w:ascii="Calisto MT" w:hAnsi="Calisto MT"/>
        </w:rPr>
        <w:t>a la hora de tratar el tema de los Estados fallidos, para algunos autores y corrientes como la escuela crítica, no es propicio tratar de volver a la normalidad estatal que se plantea en la lectura clásica del Estado liberal occidental; en otras palabras, no se puede pretender restaurar las dinámicas de los Estados fallidos, desde los cánones del Estado weberiano, ya que la reconstitución de lo estatal es más bien una transformación sustancial del Estado, por lo que se pueden explorar nuevos términos de adaptación dinámica y contingente a las lógicas de la</w:t>
      </w:r>
      <w:r w:rsidRPr="00BD1FA4">
        <w:rPr>
          <w:rFonts w:ascii="Calisto MT" w:hAnsi="Calisto MT"/>
        </w:rPr>
        <w:t xml:space="preserve"> </w:t>
      </w:r>
      <w:r w:rsidR="0043338E" w:rsidRPr="00BD1FA4">
        <w:rPr>
          <w:rFonts w:ascii="Calisto MT" w:hAnsi="Calisto MT"/>
        </w:rPr>
        <w:t>globalización</w:t>
      </w:r>
      <w:r w:rsidR="00D9548B">
        <w:rPr>
          <w:rFonts w:ascii="Calisto MT" w:hAnsi="Calisto MT"/>
        </w:rPr>
        <w:t>. (Zapata</w:t>
      </w:r>
      <w:r>
        <w:rPr>
          <w:rFonts w:ascii="Calisto MT" w:hAnsi="Calisto MT"/>
        </w:rPr>
        <w:t>. 2014, p. 94)</w:t>
      </w:r>
    </w:p>
    <w:p w14:paraId="703AD4B9" w14:textId="6212A410" w:rsidR="00DF0752" w:rsidRDefault="008738CC" w:rsidP="00546AD8">
      <w:pPr>
        <w:rPr>
          <w:rFonts w:ascii="Calisto MT" w:hAnsi="Calisto MT"/>
          <w:sz w:val="24"/>
          <w:szCs w:val="24"/>
        </w:rPr>
      </w:pPr>
      <w:r>
        <w:rPr>
          <w:rFonts w:ascii="Calisto MT" w:hAnsi="Calisto MT"/>
          <w:sz w:val="24"/>
          <w:szCs w:val="24"/>
        </w:rPr>
        <w:t xml:space="preserve">En la realidad política </w:t>
      </w:r>
      <w:r w:rsidR="001D44AF">
        <w:rPr>
          <w:rFonts w:ascii="Calisto MT" w:hAnsi="Calisto MT"/>
          <w:sz w:val="24"/>
          <w:szCs w:val="24"/>
        </w:rPr>
        <w:t xml:space="preserve">de </w:t>
      </w:r>
      <w:r>
        <w:rPr>
          <w:rFonts w:ascii="Calisto MT" w:hAnsi="Calisto MT"/>
          <w:sz w:val="24"/>
          <w:szCs w:val="24"/>
        </w:rPr>
        <w:t xml:space="preserve">hoy, </w:t>
      </w:r>
      <w:r w:rsidR="00754BF3">
        <w:rPr>
          <w:rFonts w:ascii="Calisto MT" w:hAnsi="Calisto MT"/>
          <w:sz w:val="24"/>
          <w:szCs w:val="24"/>
        </w:rPr>
        <w:t>existen y</w:t>
      </w:r>
      <w:r w:rsidR="00CF6F56">
        <w:rPr>
          <w:rFonts w:ascii="Calisto MT" w:hAnsi="Calisto MT"/>
          <w:sz w:val="24"/>
          <w:szCs w:val="24"/>
        </w:rPr>
        <w:t xml:space="preserve"> coexisten forma</w:t>
      </w:r>
      <w:r w:rsidR="00DF0752">
        <w:rPr>
          <w:rFonts w:ascii="Calisto MT" w:hAnsi="Calisto MT"/>
          <w:sz w:val="24"/>
          <w:szCs w:val="24"/>
        </w:rPr>
        <w:t>s</w:t>
      </w:r>
      <w:r w:rsidR="00CF6F56">
        <w:rPr>
          <w:rFonts w:ascii="Calisto MT" w:hAnsi="Calisto MT"/>
          <w:sz w:val="24"/>
          <w:szCs w:val="24"/>
        </w:rPr>
        <w:t xml:space="preserve"> supranacional</w:t>
      </w:r>
      <w:r w:rsidR="00DF0752">
        <w:rPr>
          <w:rFonts w:ascii="Calisto MT" w:hAnsi="Calisto MT"/>
          <w:sz w:val="24"/>
          <w:szCs w:val="24"/>
        </w:rPr>
        <w:t>es</w:t>
      </w:r>
      <w:r w:rsidR="00CF6F56">
        <w:rPr>
          <w:rFonts w:ascii="Calisto MT" w:hAnsi="Calisto MT"/>
          <w:sz w:val="24"/>
          <w:szCs w:val="24"/>
        </w:rPr>
        <w:t xml:space="preserve"> de Estado,</w:t>
      </w:r>
      <w:r w:rsidR="00DF0752">
        <w:rPr>
          <w:rFonts w:ascii="Calisto MT" w:hAnsi="Calisto MT"/>
          <w:sz w:val="24"/>
          <w:szCs w:val="24"/>
        </w:rPr>
        <w:t xml:space="preserve"> formas estatales nacionales</w:t>
      </w:r>
      <w:r w:rsidR="0061422A">
        <w:rPr>
          <w:rFonts w:ascii="Calisto MT" w:hAnsi="Calisto MT"/>
          <w:sz w:val="24"/>
          <w:szCs w:val="24"/>
        </w:rPr>
        <w:t>,</w:t>
      </w:r>
      <w:r w:rsidR="00DF0752">
        <w:rPr>
          <w:rFonts w:ascii="Calisto MT" w:hAnsi="Calisto MT"/>
          <w:sz w:val="24"/>
          <w:szCs w:val="24"/>
        </w:rPr>
        <w:t xml:space="preserve"> formas </w:t>
      </w:r>
      <w:r w:rsidR="00367E1E">
        <w:rPr>
          <w:rFonts w:ascii="Calisto MT" w:hAnsi="Calisto MT"/>
          <w:sz w:val="24"/>
          <w:szCs w:val="24"/>
        </w:rPr>
        <w:t xml:space="preserve">transnacionales e </w:t>
      </w:r>
      <w:r w:rsidR="00DF0752">
        <w:rPr>
          <w:rFonts w:ascii="Calisto MT" w:hAnsi="Calisto MT"/>
          <w:sz w:val="24"/>
          <w:szCs w:val="24"/>
        </w:rPr>
        <w:t>in</w:t>
      </w:r>
      <w:r w:rsidR="00BD1FA4">
        <w:rPr>
          <w:rFonts w:ascii="Calisto MT" w:hAnsi="Calisto MT"/>
          <w:sz w:val="24"/>
          <w:szCs w:val="24"/>
        </w:rPr>
        <w:t>fr</w:t>
      </w:r>
      <w:r w:rsidR="00DF0752">
        <w:rPr>
          <w:rFonts w:ascii="Calisto MT" w:hAnsi="Calisto MT"/>
          <w:sz w:val="24"/>
          <w:szCs w:val="24"/>
        </w:rPr>
        <w:t>anacionales</w:t>
      </w:r>
      <w:r w:rsidR="0061422A">
        <w:rPr>
          <w:rFonts w:ascii="Calisto MT" w:hAnsi="Calisto MT"/>
          <w:sz w:val="24"/>
          <w:szCs w:val="24"/>
        </w:rPr>
        <w:t>,</w:t>
      </w:r>
      <w:r w:rsidR="00DF0752">
        <w:rPr>
          <w:rFonts w:ascii="Calisto MT" w:hAnsi="Calisto MT"/>
          <w:sz w:val="24"/>
          <w:szCs w:val="24"/>
        </w:rPr>
        <w:t xml:space="preserve"> propias y </w:t>
      </w:r>
      <w:r w:rsidR="00DF0752">
        <w:rPr>
          <w:rFonts w:ascii="Calisto MT" w:hAnsi="Calisto MT"/>
          <w:sz w:val="24"/>
          <w:szCs w:val="24"/>
        </w:rPr>
        <w:lastRenderedPageBreak/>
        <w:t>transversales</w:t>
      </w:r>
      <w:r w:rsidR="0061422A">
        <w:rPr>
          <w:rFonts w:ascii="Calisto MT" w:hAnsi="Calisto MT"/>
          <w:sz w:val="24"/>
          <w:szCs w:val="24"/>
        </w:rPr>
        <w:t>,</w:t>
      </w:r>
      <w:r w:rsidR="00DF0752">
        <w:rPr>
          <w:rFonts w:ascii="Calisto MT" w:hAnsi="Calisto MT"/>
          <w:sz w:val="24"/>
          <w:szCs w:val="24"/>
        </w:rPr>
        <w:t xml:space="preserve"> que independientemente de su manifestación local, como formas de resistencia, se extienden más allá de las fronteras nacionales</w:t>
      </w:r>
      <w:r w:rsidR="0061422A">
        <w:rPr>
          <w:rFonts w:ascii="Calisto MT" w:hAnsi="Calisto MT"/>
          <w:sz w:val="24"/>
          <w:szCs w:val="24"/>
        </w:rPr>
        <w:t>, alcanzan masivamente a la población planetaria y experimentan un complejo sistema normativo en que se pierde la formalidad institucional</w:t>
      </w:r>
      <w:r w:rsidR="00DF0752">
        <w:rPr>
          <w:rFonts w:ascii="Calisto MT" w:hAnsi="Calisto MT"/>
          <w:sz w:val="24"/>
          <w:szCs w:val="24"/>
        </w:rPr>
        <w:t>.</w:t>
      </w:r>
    </w:p>
    <w:p w14:paraId="09B79B97" w14:textId="129FA9E5" w:rsidR="00767A08" w:rsidRDefault="008A27FE" w:rsidP="007F0553">
      <w:pPr>
        <w:spacing w:after="0"/>
        <w:rPr>
          <w:rFonts w:ascii="Calisto MT" w:hAnsi="Calisto MT"/>
          <w:sz w:val="24"/>
          <w:szCs w:val="24"/>
        </w:rPr>
      </w:pPr>
      <w:r>
        <w:rPr>
          <w:rFonts w:ascii="Calisto MT" w:hAnsi="Calisto MT"/>
          <w:sz w:val="24"/>
          <w:szCs w:val="24"/>
        </w:rPr>
        <w:t>Arena</w:t>
      </w:r>
      <w:r w:rsidR="00767A08">
        <w:rPr>
          <w:rFonts w:ascii="Calisto MT" w:hAnsi="Calisto MT"/>
          <w:sz w:val="24"/>
          <w:szCs w:val="24"/>
        </w:rPr>
        <w:t>-Piedrahita</w:t>
      </w:r>
      <w:r w:rsidR="00754BF3">
        <w:rPr>
          <w:rFonts w:ascii="Calisto MT" w:hAnsi="Calisto MT"/>
          <w:sz w:val="24"/>
          <w:szCs w:val="24"/>
        </w:rPr>
        <w:t xml:space="preserve"> </w:t>
      </w:r>
      <w:r w:rsidR="00767A08">
        <w:rPr>
          <w:rFonts w:ascii="Calisto MT" w:hAnsi="Calisto MT"/>
          <w:sz w:val="24"/>
          <w:szCs w:val="24"/>
        </w:rPr>
        <w:t>introduce el siguiente planteamiento:</w:t>
      </w:r>
    </w:p>
    <w:p w14:paraId="48E5E715" w14:textId="5737716A" w:rsidR="00767A08" w:rsidRPr="00BD1FA4" w:rsidRDefault="00767A08" w:rsidP="00C233CC">
      <w:pPr>
        <w:spacing w:line="240" w:lineRule="auto"/>
        <w:ind w:left="567"/>
        <w:rPr>
          <w:rFonts w:ascii="Calisto MT" w:hAnsi="Calisto MT"/>
        </w:rPr>
      </w:pPr>
      <w:r w:rsidRPr="00BD1FA4">
        <w:rPr>
          <w:rFonts w:ascii="Calisto MT" w:hAnsi="Calisto MT"/>
        </w:rPr>
        <w:t xml:space="preserve">La crisis de un Estado democrático que ya no logra hacer frente a las demandas </w:t>
      </w:r>
      <w:r w:rsidRPr="00767A08">
        <w:rPr>
          <w:rFonts w:ascii="Calisto MT" w:hAnsi="Calisto MT"/>
        </w:rPr>
        <w:t>provenientes de la sociedad</w:t>
      </w:r>
      <w:r>
        <w:rPr>
          <w:rFonts w:ascii="Calisto MT" w:hAnsi="Calisto MT"/>
        </w:rPr>
        <w:t>…</w:t>
      </w:r>
      <w:r w:rsidRPr="00BD1FA4">
        <w:rPr>
          <w:rFonts w:ascii="Calisto MT" w:hAnsi="Calisto MT"/>
        </w:rPr>
        <w:t xml:space="preserve"> nos pone de cara a una nueva realidad estatal: sociedades complejas ingobernables, y un fenómeno de poder difuso cada vez más difícil de reconducir a la unidad decisional que ha caracterizado al Estado desde su nacimiento hasta nuestros días.</w:t>
      </w:r>
      <w:r w:rsidRPr="00767A08">
        <w:t xml:space="preserve"> </w:t>
      </w:r>
      <w:r w:rsidRPr="00767A08">
        <w:rPr>
          <w:rFonts w:ascii="Calisto MT" w:hAnsi="Calisto MT"/>
        </w:rPr>
        <w:t>(2016</w:t>
      </w:r>
      <w:r>
        <w:rPr>
          <w:rFonts w:ascii="Calisto MT" w:hAnsi="Calisto MT"/>
        </w:rPr>
        <w:t xml:space="preserve"> p. 216</w:t>
      </w:r>
      <w:r w:rsidRPr="00767A08">
        <w:rPr>
          <w:rFonts w:ascii="Calisto MT" w:hAnsi="Calisto MT"/>
        </w:rPr>
        <w:t>)</w:t>
      </w:r>
    </w:p>
    <w:p w14:paraId="1BFFB76B" w14:textId="0EAE0EF0" w:rsidR="008E559A" w:rsidRDefault="00E36134" w:rsidP="00546AD8">
      <w:pPr>
        <w:rPr>
          <w:rFonts w:ascii="Calisto MT" w:hAnsi="Calisto MT"/>
          <w:sz w:val="24"/>
          <w:szCs w:val="24"/>
        </w:rPr>
      </w:pPr>
      <w:r>
        <w:rPr>
          <w:rFonts w:ascii="Calisto MT" w:hAnsi="Calisto MT"/>
          <w:sz w:val="24"/>
          <w:szCs w:val="24"/>
        </w:rPr>
        <w:t>Los organismos</w:t>
      </w:r>
      <w:r w:rsidR="00DF0752">
        <w:rPr>
          <w:rFonts w:ascii="Calisto MT" w:hAnsi="Calisto MT"/>
          <w:sz w:val="24"/>
          <w:szCs w:val="24"/>
        </w:rPr>
        <w:t xml:space="preserve"> internacional</w:t>
      </w:r>
      <w:r>
        <w:rPr>
          <w:rFonts w:ascii="Calisto MT" w:hAnsi="Calisto MT"/>
          <w:sz w:val="24"/>
          <w:szCs w:val="24"/>
        </w:rPr>
        <w:t>es</w:t>
      </w:r>
      <w:r w:rsidR="00DF0752">
        <w:rPr>
          <w:rFonts w:ascii="Calisto MT" w:hAnsi="Calisto MT"/>
          <w:sz w:val="24"/>
          <w:szCs w:val="24"/>
        </w:rPr>
        <w:t xml:space="preserve"> desde </w:t>
      </w:r>
      <w:r>
        <w:rPr>
          <w:rFonts w:ascii="Calisto MT" w:hAnsi="Calisto MT"/>
          <w:sz w:val="24"/>
          <w:szCs w:val="24"/>
        </w:rPr>
        <w:t>hace</w:t>
      </w:r>
      <w:r w:rsidR="00754BF3">
        <w:rPr>
          <w:rFonts w:ascii="Calisto MT" w:hAnsi="Calisto MT"/>
          <w:sz w:val="24"/>
          <w:szCs w:val="24"/>
        </w:rPr>
        <w:t xml:space="preserve"> algunas décadas</w:t>
      </w:r>
      <w:r w:rsidR="00DF0752">
        <w:rPr>
          <w:rFonts w:ascii="Calisto MT" w:hAnsi="Calisto MT"/>
          <w:sz w:val="24"/>
          <w:szCs w:val="24"/>
        </w:rPr>
        <w:t>, tiende</w:t>
      </w:r>
      <w:r>
        <w:rPr>
          <w:rFonts w:ascii="Calisto MT" w:hAnsi="Calisto MT"/>
          <w:sz w:val="24"/>
          <w:szCs w:val="24"/>
        </w:rPr>
        <w:t>n</w:t>
      </w:r>
      <w:r w:rsidR="00DF0752">
        <w:rPr>
          <w:rFonts w:ascii="Calisto MT" w:hAnsi="Calisto MT"/>
          <w:sz w:val="24"/>
          <w:szCs w:val="24"/>
        </w:rPr>
        <w:t xml:space="preserve"> a manifestarse centralizadamente y</w:t>
      </w:r>
      <w:r w:rsidR="00CF6F56">
        <w:rPr>
          <w:rFonts w:ascii="Calisto MT" w:hAnsi="Calisto MT"/>
          <w:sz w:val="24"/>
          <w:szCs w:val="24"/>
        </w:rPr>
        <w:t xml:space="preserve"> proyecta</w:t>
      </w:r>
      <w:r>
        <w:rPr>
          <w:rFonts w:ascii="Calisto MT" w:hAnsi="Calisto MT"/>
          <w:sz w:val="24"/>
          <w:szCs w:val="24"/>
        </w:rPr>
        <w:t>n</w:t>
      </w:r>
      <w:r w:rsidR="00CF6F56">
        <w:rPr>
          <w:rFonts w:ascii="Calisto MT" w:hAnsi="Calisto MT"/>
          <w:sz w:val="24"/>
          <w:szCs w:val="24"/>
        </w:rPr>
        <w:t xml:space="preserve"> su </w:t>
      </w:r>
      <w:r w:rsidR="008B272A">
        <w:rPr>
          <w:rFonts w:ascii="Calisto MT" w:hAnsi="Calisto MT"/>
          <w:sz w:val="24"/>
          <w:szCs w:val="24"/>
        </w:rPr>
        <w:t>influencia sobre</w:t>
      </w:r>
      <w:r w:rsidR="00BD1FA4">
        <w:rPr>
          <w:rFonts w:ascii="Calisto MT" w:hAnsi="Calisto MT"/>
          <w:sz w:val="24"/>
          <w:szCs w:val="24"/>
        </w:rPr>
        <w:t xml:space="preserve"> las naciones</w:t>
      </w:r>
      <w:r w:rsidR="00DF0752">
        <w:rPr>
          <w:rFonts w:ascii="Calisto MT" w:hAnsi="Calisto MT"/>
          <w:sz w:val="24"/>
          <w:szCs w:val="24"/>
        </w:rPr>
        <w:t>, con particular énfasis en aquellas en vías de desarrollo</w:t>
      </w:r>
      <w:r w:rsidR="00754BF3">
        <w:rPr>
          <w:rFonts w:ascii="Calisto MT" w:hAnsi="Calisto MT"/>
          <w:sz w:val="24"/>
          <w:szCs w:val="24"/>
        </w:rPr>
        <w:t>,</w:t>
      </w:r>
      <w:r w:rsidR="008B272A">
        <w:rPr>
          <w:rFonts w:ascii="Calisto MT" w:hAnsi="Calisto MT"/>
          <w:sz w:val="24"/>
          <w:szCs w:val="24"/>
        </w:rPr>
        <w:t xml:space="preserve"> condiciona</w:t>
      </w:r>
      <w:r w:rsidR="00BB2E61">
        <w:rPr>
          <w:rFonts w:ascii="Calisto MT" w:hAnsi="Calisto MT"/>
          <w:sz w:val="24"/>
          <w:szCs w:val="24"/>
        </w:rPr>
        <w:t>n</w:t>
      </w:r>
      <w:r w:rsidR="00754BF3">
        <w:rPr>
          <w:rFonts w:ascii="Calisto MT" w:hAnsi="Calisto MT"/>
          <w:sz w:val="24"/>
          <w:szCs w:val="24"/>
        </w:rPr>
        <w:t>do</w:t>
      </w:r>
      <w:r w:rsidR="008B272A">
        <w:rPr>
          <w:rFonts w:ascii="Calisto MT" w:hAnsi="Calisto MT"/>
          <w:sz w:val="24"/>
          <w:szCs w:val="24"/>
        </w:rPr>
        <w:t xml:space="preserve"> el ejercicio de</w:t>
      </w:r>
      <w:r w:rsidR="00DF0752">
        <w:rPr>
          <w:rFonts w:ascii="Calisto MT" w:hAnsi="Calisto MT"/>
          <w:sz w:val="24"/>
          <w:szCs w:val="24"/>
        </w:rPr>
        <w:t xml:space="preserve"> </w:t>
      </w:r>
      <w:r w:rsidR="008B272A">
        <w:rPr>
          <w:rFonts w:ascii="Calisto MT" w:hAnsi="Calisto MT"/>
          <w:sz w:val="24"/>
          <w:szCs w:val="24"/>
        </w:rPr>
        <w:t>l</w:t>
      </w:r>
      <w:r w:rsidR="00DF0752">
        <w:rPr>
          <w:rFonts w:ascii="Calisto MT" w:hAnsi="Calisto MT"/>
          <w:sz w:val="24"/>
          <w:szCs w:val="24"/>
        </w:rPr>
        <w:t>os</w:t>
      </w:r>
      <w:r w:rsidR="008B272A">
        <w:rPr>
          <w:rFonts w:ascii="Calisto MT" w:hAnsi="Calisto MT"/>
          <w:sz w:val="24"/>
          <w:szCs w:val="24"/>
        </w:rPr>
        <w:t xml:space="preserve"> poder</w:t>
      </w:r>
      <w:r w:rsidR="00DF0752">
        <w:rPr>
          <w:rFonts w:ascii="Calisto MT" w:hAnsi="Calisto MT"/>
          <w:sz w:val="24"/>
          <w:szCs w:val="24"/>
        </w:rPr>
        <w:t>es</w:t>
      </w:r>
      <w:r w:rsidR="008B272A">
        <w:rPr>
          <w:rFonts w:ascii="Calisto MT" w:hAnsi="Calisto MT"/>
          <w:sz w:val="24"/>
          <w:szCs w:val="24"/>
        </w:rPr>
        <w:t xml:space="preserve"> estatal</w:t>
      </w:r>
      <w:r w:rsidR="00DF0752">
        <w:rPr>
          <w:rFonts w:ascii="Calisto MT" w:hAnsi="Calisto MT"/>
          <w:sz w:val="24"/>
          <w:szCs w:val="24"/>
        </w:rPr>
        <w:t>es</w:t>
      </w:r>
      <w:r w:rsidR="008B272A">
        <w:rPr>
          <w:rFonts w:ascii="Calisto MT" w:hAnsi="Calisto MT"/>
          <w:sz w:val="24"/>
          <w:szCs w:val="24"/>
        </w:rPr>
        <w:t xml:space="preserve"> local</w:t>
      </w:r>
      <w:r w:rsidR="00DF0752">
        <w:rPr>
          <w:rFonts w:ascii="Calisto MT" w:hAnsi="Calisto MT"/>
          <w:sz w:val="24"/>
          <w:szCs w:val="24"/>
        </w:rPr>
        <w:t>es</w:t>
      </w:r>
      <w:r w:rsidR="008B272A">
        <w:rPr>
          <w:rFonts w:ascii="Calisto MT" w:hAnsi="Calisto MT"/>
          <w:sz w:val="24"/>
          <w:szCs w:val="24"/>
        </w:rPr>
        <w:t>; en</w:t>
      </w:r>
      <w:r w:rsidR="00DF0752">
        <w:rPr>
          <w:rFonts w:ascii="Calisto MT" w:hAnsi="Calisto MT"/>
          <w:sz w:val="24"/>
          <w:szCs w:val="24"/>
        </w:rPr>
        <w:t>tre</w:t>
      </w:r>
      <w:r w:rsidR="008B272A">
        <w:rPr>
          <w:rFonts w:ascii="Calisto MT" w:hAnsi="Calisto MT"/>
          <w:sz w:val="24"/>
          <w:szCs w:val="24"/>
        </w:rPr>
        <w:t xml:space="preserve"> estas estructuras, creadas desde el derecho internacional</w:t>
      </w:r>
      <w:r w:rsidR="00D9548B">
        <w:rPr>
          <w:rFonts w:ascii="Calisto MT" w:hAnsi="Calisto MT"/>
          <w:sz w:val="24"/>
          <w:szCs w:val="24"/>
        </w:rPr>
        <w:t>,</w:t>
      </w:r>
      <w:r w:rsidR="008B272A">
        <w:rPr>
          <w:rFonts w:ascii="Calisto MT" w:hAnsi="Calisto MT"/>
          <w:sz w:val="24"/>
          <w:szCs w:val="24"/>
        </w:rPr>
        <w:t xml:space="preserve"> encontramos las de naturaleza política, como el Consejo de Seguridad de Naciones Unidas; las de naturaleza financiera, como el Banco Mundial o el Fondo Monetario Internacional que imponen </w:t>
      </w:r>
      <w:r w:rsidR="00754BF3">
        <w:rPr>
          <w:rFonts w:ascii="Calisto MT" w:hAnsi="Calisto MT"/>
          <w:sz w:val="24"/>
          <w:szCs w:val="24"/>
        </w:rPr>
        <w:t>en la</w:t>
      </w:r>
      <w:r w:rsidR="008B272A">
        <w:rPr>
          <w:rFonts w:ascii="Calisto MT" w:hAnsi="Calisto MT"/>
          <w:sz w:val="24"/>
          <w:szCs w:val="24"/>
        </w:rPr>
        <w:t xml:space="preserve"> perif</w:t>
      </w:r>
      <w:r w:rsidR="00754BF3">
        <w:rPr>
          <w:rFonts w:ascii="Calisto MT" w:hAnsi="Calisto MT"/>
          <w:sz w:val="24"/>
          <w:szCs w:val="24"/>
        </w:rPr>
        <w:t>eria</w:t>
      </w:r>
      <w:r w:rsidR="008B272A">
        <w:rPr>
          <w:rFonts w:ascii="Calisto MT" w:hAnsi="Calisto MT"/>
          <w:sz w:val="24"/>
          <w:szCs w:val="24"/>
        </w:rPr>
        <w:t xml:space="preserve"> su agenda de desarrollo; las de naturaleza jurisdiccional, como la Corte Internacional Penal o la Corte Internacional de Justicia; las de tipo económico como la Organización Mundial de Comercio con potestad para imponer sanciones y muchas, muchas más</w:t>
      </w:r>
      <w:r w:rsidR="008E559A">
        <w:rPr>
          <w:rFonts w:ascii="Calisto MT" w:hAnsi="Calisto MT"/>
          <w:sz w:val="24"/>
          <w:szCs w:val="24"/>
        </w:rPr>
        <w:t>.</w:t>
      </w:r>
    </w:p>
    <w:p w14:paraId="1E1E5053" w14:textId="0E7AFA51" w:rsidR="008E559A" w:rsidRDefault="003D6629" w:rsidP="00546AD8">
      <w:pPr>
        <w:rPr>
          <w:rFonts w:ascii="Calisto MT" w:hAnsi="Calisto MT"/>
          <w:sz w:val="24"/>
          <w:szCs w:val="24"/>
        </w:rPr>
      </w:pPr>
      <w:r>
        <w:rPr>
          <w:rFonts w:ascii="Calisto MT" w:hAnsi="Calisto MT"/>
          <w:sz w:val="24"/>
          <w:szCs w:val="24"/>
        </w:rPr>
        <w:t>Kelsen sost</w:t>
      </w:r>
      <w:r w:rsidR="007226FD">
        <w:rPr>
          <w:rFonts w:ascii="Calisto MT" w:hAnsi="Calisto MT"/>
          <w:sz w:val="24"/>
          <w:szCs w:val="24"/>
        </w:rPr>
        <w:t>enía</w:t>
      </w:r>
      <w:r>
        <w:rPr>
          <w:rFonts w:ascii="Calisto MT" w:hAnsi="Calisto MT"/>
          <w:sz w:val="24"/>
          <w:szCs w:val="24"/>
        </w:rPr>
        <w:t xml:space="preserve"> que el derecho internacional por carecer de centralización </w:t>
      </w:r>
      <w:r w:rsidR="008E559A">
        <w:rPr>
          <w:rFonts w:ascii="Calisto MT" w:hAnsi="Calisto MT"/>
          <w:sz w:val="24"/>
          <w:szCs w:val="24"/>
        </w:rPr>
        <w:t>no puede ser considerado como Estado</w:t>
      </w:r>
      <w:r w:rsidR="007226FD">
        <w:rPr>
          <w:rFonts w:ascii="Calisto MT" w:hAnsi="Calisto MT"/>
          <w:sz w:val="24"/>
          <w:szCs w:val="24"/>
        </w:rPr>
        <w:t>; lo cierto es que é</w:t>
      </w:r>
      <w:r w:rsidR="008E559A">
        <w:rPr>
          <w:rFonts w:ascii="Calisto MT" w:hAnsi="Calisto MT"/>
          <w:sz w:val="24"/>
          <w:szCs w:val="24"/>
        </w:rPr>
        <w:t>l mismo conv</w:t>
      </w:r>
      <w:r w:rsidR="007226FD">
        <w:rPr>
          <w:rFonts w:ascii="Calisto MT" w:hAnsi="Calisto MT"/>
          <w:sz w:val="24"/>
          <w:szCs w:val="24"/>
        </w:rPr>
        <w:t>enía</w:t>
      </w:r>
      <w:r w:rsidR="008E559A">
        <w:rPr>
          <w:rFonts w:ascii="Calisto MT" w:hAnsi="Calisto MT"/>
          <w:sz w:val="24"/>
          <w:szCs w:val="24"/>
        </w:rPr>
        <w:t xml:space="preserve"> </w:t>
      </w:r>
      <w:r w:rsidR="009E6117">
        <w:rPr>
          <w:rFonts w:ascii="Calisto MT" w:hAnsi="Calisto MT"/>
          <w:sz w:val="24"/>
          <w:szCs w:val="24"/>
        </w:rPr>
        <w:t xml:space="preserve">que </w:t>
      </w:r>
      <w:r w:rsidR="007226FD">
        <w:rPr>
          <w:rFonts w:ascii="Calisto MT" w:hAnsi="Calisto MT"/>
          <w:sz w:val="24"/>
          <w:szCs w:val="24"/>
        </w:rPr>
        <w:t>la</w:t>
      </w:r>
      <w:r w:rsidR="008E559A">
        <w:rPr>
          <w:rFonts w:ascii="Calisto MT" w:hAnsi="Calisto MT"/>
          <w:sz w:val="24"/>
          <w:szCs w:val="24"/>
        </w:rPr>
        <w:t xml:space="preserve"> centralización es relativa: </w:t>
      </w:r>
      <w:r w:rsidR="007226FD">
        <w:rPr>
          <w:rFonts w:ascii="Calisto MT" w:hAnsi="Calisto MT"/>
          <w:sz w:val="24"/>
          <w:szCs w:val="24"/>
        </w:rPr>
        <w:t>“</w:t>
      </w:r>
      <w:r w:rsidR="008E559A" w:rsidRPr="008E559A">
        <w:rPr>
          <w:rFonts w:ascii="Calisto MT" w:hAnsi="Calisto MT"/>
        </w:rPr>
        <w:t xml:space="preserve">El Estado es un orden jurídico relativamente centralizado. </w:t>
      </w:r>
      <w:r w:rsidR="008E559A">
        <w:rPr>
          <w:rFonts w:ascii="Calisto MT" w:hAnsi="Calisto MT"/>
        </w:rPr>
        <w:t>(Kelsen, H. 1991, p</w:t>
      </w:r>
      <w:r w:rsidR="007226FD">
        <w:rPr>
          <w:rFonts w:ascii="Calisto MT" w:hAnsi="Calisto MT"/>
        </w:rPr>
        <w:t>p</w:t>
      </w:r>
      <w:r w:rsidR="008E559A">
        <w:rPr>
          <w:rFonts w:ascii="Calisto MT" w:hAnsi="Calisto MT"/>
        </w:rPr>
        <w:t>. 290</w:t>
      </w:r>
      <w:r w:rsidR="007226FD">
        <w:rPr>
          <w:rFonts w:ascii="Calisto MT" w:hAnsi="Calisto MT"/>
        </w:rPr>
        <w:t>-292</w:t>
      </w:r>
      <w:r w:rsidR="008E559A" w:rsidRPr="008E559A">
        <w:rPr>
          <w:rFonts w:ascii="Calisto MT" w:hAnsi="Calisto MT"/>
        </w:rPr>
        <w:t>)</w:t>
      </w:r>
      <w:r w:rsidR="007226FD">
        <w:rPr>
          <w:rFonts w:ascii="Calisto MT" w:hAnsi="Calisto MT"/>
        </w:rPr>
        <w:t xml:space="preserve">. </w:t>
      </w:r>
      <w:r w:rsidR="007226FD">
        <w:rPr>
          <w:rFonts w:ascii="Calisto MT" w:hAnsi="Calisto MT"/>
          <w:sz w:val="24"/>
          <w:szCs w:val="24"/>
        </w:rPr>
        <w:t>L</w:t>
      </w:r>
      <w:r w:rsidR="008E559A">
        <w:rPr>
          <w:rFonts w:ascii="Calisto MT" w:hAnsi="Calisto MT"/>
          <w:sz w:val="24"/>
          <w:szCs w:val="24"/>
        </w:rPr>
        <w:t>a dinámica que ha experim</w:t>
      </w:r>
      <w:r w:rsidR="007226FD">
        <w:rPr>
          <w:rFonts w:ascii="Calisto MT" w:hAnsi="Calisto MT"/>
          <w:sz w:val="24"/>
          <w:szCs w:val="24"/>
        </w:rPr>
        <w:t>entado el derecho internacional</w:t>
      </w:r>
      <w:r w:rsidR="008E559A">
        <w:rPr>
          <w:rFonts w:ascii="Calisto MT" w:hAnsi="Calisto MT"/>
          <w:sz w:val="24"/>
          <w:szCs w:val="24"/>
        </w:rPr>
        <w:t xml:space="preserve"> es</w:t>
      </w:r>
      <w:r w:rsidR="007226FD">
        <w:rPr>
          <w:rFonts w:ascii="Calisto MT" w:hAnsi="Calisto MT"/>
          <w:sz w:val="24"/>
          <w:szCs w:val="24"/>
        </w:rPr>
        <w:t>,</w:t>
      </w:r>
      <w:r w:rsidR="008E559A">
        <w:rPr>
          <w:rFonts w:ascii="Calisto MT" w:hAnsi="Calisto MT"/>
          <w:sz w:val="24"/>
          <w:szCs w:val="24"/>
        </w:rPr>
        <w:t xml:space="preserve"> no con poco </w:t>
      </w:r>
      <w:r w:rsidR="00367E1E">
        <w:rPr>
          <w:rFonts w:ascii="Calisto MT" w:hAnsi="Calisto MT"/>
          <w:sz w:val="24"/>
          <w:szCs w:val="24"/>
        </w:rPr>
        <w:t>ánimo</w:t>
      </w:r>
      <w:r w:rsidR="007226FD">
        <w:rPr>
          <w:rFonts w:ascii="Calisto MT" w:hAnsi="Calisto MT"/>
          <w:sz w:val="24"/>
          <w:szCs w:val="24"/>
        </w:rPr>
        <w:t>,</w:t>
      </w:r>
      <w:r w:rsidR="00367E1E">
        <w:rPr>
          <w:rFonts w:ascii="Calisto MT" w:hAnsi="Calisto MT"/>
          <w:sz w:val="24"/>
          <w:szCs w:val="24"/>
        </w:rPr>
        <w:t xml:space="preserve"> tendente a su</w:t>
      </w:r>
      <w:r w:rsidR="008E559A">
        <w:rPr>
          <w:rFonts w:ascii="Calisto MT" w:hAnsi="Calisto MT"/>
          <w:sz w:val="24"/>
          <w:szCs w:val="24"/>
        </w:rPr>
        <w:t xml:space="preserve"> centralizaci</w:t>
      </w:r>
      <w:r w:rsidR="00367E1E">
        <w:rPr>
          <w:rFonts w:ascii="Calisto MT" w:hAnsi="Calisto MT"/>
          <w:sz w:val="24"/>
          <w:szCs w:val="24"/>
        </w:rPr>
        <w:t>ón: ¿es posible considerar</w:t>
      </w:r>
      <w:r w:rsidR="00BB2E61">
        <w:rPr>
          <w:rFonts w:ascii="Calisto MT" w:hAnsi="Calisto MT"/>
          <w:sz w:val="24"/>
          <w:szCs w:val="24"/>
        </w:rPr>
        <w:t xml:space="preserve"> entonces al derecho internacional como </w:t>
      </w:r>
      <w:r w:rsidR="002067B3">
        <w:rPr>
          <w:rFonts w:ascii="Calisto MT" w:hAnsi="Calisto MT"/>
          <w:sz w:val="24"/>
          <w:szCs w:val="24"/>
        </w:rPr>
        <w:t xml:space="preserve">expresión de </w:t>
      </w:r>
      <w:r w:rsidR="00BB2E61">
        <w:rPr>
          <w:rFonts w:ascii="Calisto MT" w:hAnsi="Calisto MT"/>
          <w:sz w:val="24"/>
          <w:szCs w:val="24"/>
        </w:rPr>
        <w:t>un</w:t>
      </w:r>
      <w:r w:rsidR="002067B3">
        <w:rPr>
          <w:rFonts w:ascii="Calisto MT" w:hAnsi="Calisto MT"/>
          <w:sz w:val="24"/>
          <w:szCs w:val="24"/>
        </w:rPr>
        <w:t xml:space="preserve"> nuevo</w:t>
      </w:r>
      <w:r w:rsidR="00367E1E">
        <w:rPr>
          <w:rFonts w:ascii="Calisto MT" w:hAnsi="Calisto MT"/>
          <w:sz w:val="24"/>
          <w:szCs w:val="24"/>
        </w:rPr>
        <w:t xml:space="preserve"> Estado</w:t>
      </w:r>
      <w:r w:rsidR="00BB2E61">
        <w:rPr>
          <w:rFonts w:ascii="Calisto MT" w:hAnsi="Calisto MT"/>
          <w:sz w:val="24"/>
          <w:szCs w:val="24"/>
        </w:rPr>
        <w:t xml:space="preserve"> en formación</w:t>
      </w:r>
      <w:r w:rsidR="00367E1E">
        <w:rPr>
          <w:rFonts w:ascii="Calisto MT" w:hAnsi="Calisto MT"/>
          <w:sz w:val="24"/>
          <w:szCs w:val="24"/>
        </w:rPr>
        <w:t>?</w:t>
      </w:r>
      <w:r w:rsidR="00EC5412">
        <w:rPr>
          <w:rFonts w:ascii="Calisto MT" w:hAnsi="Calisto MT"/>
          <w:sz w:val="24"/>
          <w:szCs w:val="24"/>
        </w:rPr>
        <w:t>; ¿un</w:t>
      </w:r>
      <w:r w:rsidR="00E85690">
        <w:rPr>
          <w:rFonts w:ascii="Calisto MT" w:hAnsi="Calisto MT"/>
          <w:sz w:val="24"/>
          <w:szCs w:val="24"/>
        </w:rPr>
        <w:t>a suerte de</w:t>
      </w:r>
      <w:r w:rsidR="00EC5412">
        <w:rPr>
          <w:rFonts w:ascii="Calisto MT" w:hAnsi="Calisto MT"/>
          <w:sz w:val="24"/>
          <w:szCs w:val="24"/>
        </w:rPr>
        <w:t xml:space="preserve"> Estado supraestatal?</w:t>
      </w:r>
      <w:r w:rsidR="00367E1E">
        <w:rPr>
          <w:rFonts w:ascii="Calisto MT" w:hAnsi="Calisto MT"/>
          <w:sz w:val="24"/>
          <w:szCs w:val="24"/>
        </w:rPr>
        <w:t xml:space="preserve"> Creo que </w:t>
      </w:r>
      <w:r w:rsidR="007847AD">
        <w:rPr>
          <w:rFonts w:ascii="Calisto MT" w:hAnsi="Calisto MT"/>
          <w:sz w:val="24"/>
          <w:szCs w:val="24"/>
        </w:rPr>
        <w:t>sí</w:t>
      </w:r>
      <w:r w:rsidR="00BB2E61">
        <w:rPr>
          <w:rFonts w:ascii="Calisto MT" w:hAnsi="Calisto MT"/>
          <w:sz w:val="24"/>
          <w:szCs w:val="24"/>
        </w:rPr>
        <w:t xml:space="preserve">, y aunque no es fácil </w:t>
      </w:r>
      <w:r w:rsidR="007226FD">
        <w:rPr>
          <w:rFonts w:ascii="Calisto MT" w:hAnsi="Calisto MT"/>
          <w:sz w:val="24"/>
          <w:szCs w:val="24"/>
        </w:rPr>
        <w:t>sostener</w:t>
      </w:r>
      <w:r w:rsidR="00BB2E61">
        <w:rPr>
          <w:rFonts w:ascii="Calisto MT" w:hAnsi="Calisto MT"/>
          <w:sz w:val="24"/>
          <w:szCs w:val="24"/>
        </w:rPr>
        <w:t xml:space="preserve"> esta afirmación con la </w:t>
      </w:r>
      <w:r w:rsidR="00392A9F">
        <w:rPr>
          <w:rFonts w:ascii="Calisto MT" w:hAnsi="Calisto MT"/>
          <w:sz w:val="24"/>
          <w:szCs w:val="24"/>
        </w:rPr>
        <w:t xml:space="preserve">invocación de </w:t>
      </w:r>
      <w:r w:rsidR="00BB2E61">
        <w:rPr>
          <w:rFonts w:ascii="Calisto MT" w:hAnsi="Calisto MT"/>
          <w:sz w:val="24"/>
          <w:szCs w:val="24"/>
        </w:rPr>
        <w:t>autoridad</w:t>
      </w:r>
      <w:r w:rsidR="00DB5BAE">
        <w:rPr>
          <w:rFonts w:ascii="Calisto MT" w:hAnsi="Calisto MT"/>
          <w:sz w:val="24"/>
          <w:szCs w:val="24"/>
        </w:rPr>
        <w:t>es</w:t>
      </w:r>
      <w:r w:rsidR="00BB2E61">
        <w:rPr>
          <w:rFonts w:ascii="Calisto MT" w:hAnsi="Calisto MT"/>
          <w:sz w:val="24"/>
          <w:szCs w:val="24"/>
        </w:rPr>
        <w:t xml:space="preserve"> académica</w:t>
      </w:r>
      <w:r w:rsidR="00DB5BAE">
        <w:rPr>
          <w:rFonts w:ascii="Calisto MT" w:hAnsi="Calisto MT"/>
          <w:sz w:val="24"/>
          <w:szCs w:val="24"/>
        </w:rPr>
        <w:t>s</w:t>
      </w:r>
      <w:r w:rsidR="00E85690">
        <w:rPr>
          <w:rFonts w:ascii="Calisto MT" w:hAnsi="Calisto MT"/>
          <w:sz w:val="24"/>
          <w:szCs w:val="24"/>
        </w:rPr>
        <w:t xml:space="preserve"> del derecho</w:t>
      </w:r>
      <w:r w:rsidR="00BB2E61">
        <w:rPr>
          <w:rFonts w:ascii="Calisto MT" w:hAnsi="Calisto MT"/>
          <w:sz w:val="24"/>
          <w:szCs w:val="24"/>
        </w:rPr>
        <w:t xml:space="preserve">, si atendemos algunos signos, pueden </w:t>
      </w:r>
      <w:r w:rsidR="00392A9F">
        <w:rPr>
          <w:rFonts w:ascii="Calisto MT" w:hAnsi="Calisto MT"/>
          <w:sz w:val="24"/>
          <w:szCs w:val="24"/>
        </w:rPr>
        <w:t xml:space="preserve">estos </w:t>
      </w:r>
      <w:r w:rsidR="00BB2E61">
        <w:rPr>
          <w:rFonts w:ascii="Calisto MT" w:hAnsi="Calisto MT"/>
          <w:sz w:val="24"/>
          <w:szCs w:val="24"/>
        </w:rPr>
        <w:t xml:space="preserve">ser </w:t>
      </w:r>
      <w:r w:rsidR="00DB5BAE">
        <w:rPr>
          <w:rFonts w:ascii="Calisto MT" w:hAnsi="Calisto MT"/>
          <w:sz w:val="24"/>
          <w:szCs w:val="24"/>
        </w:rPr>
        <w:t xml:space="preserve">reveladores y </w:t>
      </w:r>
      <w:r w:rsidR="00BB2E61">
        <w:rPr>
          <w:rFonts w:ascii="Calisto MT" w:hAnsi="Calisto MT"/>
          <w:sz w:val="24"/>
          <w:szCs w:val="24"/>
        </w:rPr>
        <w:t>premonitorios.</w:t>
      </w:r>
    </w:p>
    <w:p w14:paraId="31A13027" w14:textId="0A475AE2" w:rsidR="000A2393" w:rsidRDefault="00BB2E61" w:rsidP="00546AD8">
      <w:pPr>
        <w:rPr>
          <w:rFonts w:ascii="Calisto MT" w:hAnsi="Calisto MT"/>
          <w:sz w:val="24"/>
          <w:szCs w:val="24"/>
        </w:rPr>
      </w:pPr>
      <w:r>
        <w:rPr>
          <w:rFonts w:ascii="Calisto MT" w:hAnsi="Calisto MT"/>
          <w:sz w:val="24"/>
          <w:szCs w:val="24"/>
        </w:rPr>
        <w:t>El derecho internacional que por mucho tiempo fue el derecho de la guerra, hoy pretende constituirse como el derecho de la paz</w:t>
      </w:r>
      <w:r w:rsidR="007A77FD">
        <w:rPr>
          <w:rFonts w:ascii="Calisto MT" w:hAnsi="Calisto MT"/>
          <w:sz w:val="24"/>
          <w:szCs w:val="24"/>
        </w:rPr>
        <w:t xml:space="preserve"> (¿sucesora de la paz romana?),</w:t>
      </w:r>
      <w:r w:rsidR="00473377">
        <w:rPr>
          <w:rFonts w:ascii="Calisto MT" w:hAnsi="Calisto MT"/>
          <w:sz w:val="24"/>
          <w:szCs w:val="24"/>
        </w:rPr>
        <w:t xml:space="preserve"> así lo declara en su preámbulo la Carta de las Naciones Unidas, firmada a toda prisa cuando aún humeaban </w:t>
      </w:r>
      <w:r w:rsidR="00473377">
        <w:rPr>
          <w:rFonts w:ascii="Calisto MT" w:hAnsi="Calisto MT"/>
          <w:sz w:val="24"/>
          <w:szCs w:val="24"/>
        </w:rPr>
        <w:lastRenderedPageBreak/>
        <w:t>los cañon</w:t>
      </w:r>
      <w:r w:rsidR="007A77FD">
        <w:rPr>
          <w:rFonts w:ascii="Calisto MT" w:hAnsi="Calisto MT"/>
          <w:sz w:val="24"/>
          <w:szCs w:val="24"/>
        </w:rPr>
        <w:t>es y aún no se secaba la sangre; a pesar de la prisa, l</w:t>
      </w:r>
      <w:r w:rsidR="00473377">
        <w:rPr>
          <w:rFonts w:ascii="Calisto MT" w:hAnsi="Calisto MT"/>
          <w:sz w:val="24"/>
          <w:szCs w:val="24"/>
        </w:rPr>
        <w:t>lama la atención el cuidado que tuvieron sus redactores para introducir el concepto de Estado</w:t>
      </w:r>
      <w:r w:rsidR="0075500F">
        <w:rPr>
          <w:rFonts w:ascii="Calisto MT" w:hAnsi="Calisto MT"/>
          <w:sz w:val="24"/>
          <w:szCs w:val="24"/>
        </w:rPr>
        <w:t>, no lo hacen al menos en el preámbulo, en el que hablan de la humanidad, de hombres y mujeres, de naciones grandes y pequeñas, y hasta del “progreso económico de todos los pueblos”</w:t>
      </w:r>
      <w:r w:rsidR="000A2393">
        <w:rPr>
          <w:rFonts w:ascii="Calisto MT" w:hAnsi="Calisto MT"/>
          <w:sz w:val="24"/>
          <w:szCs w:val="24"/>
        </w:rPr>
        <w:t>.</w:t>
      </w:r>
    </w:p>
    <w:p w14:paraId="3B39098B" w14:textId="12F76362" w:rsidR="000A2393" w:rsidRDefault="007226FD" w:rsidP="00546AD8">
      <w:pPr>
        <w:rPr>
          <w:rFonts w:ascii="Calisto MT" w:hAnsi="Calisto MT"/>
          <w:sz w:val="24"/>
          <w:szCs w:val="24"/>
        </w:rPr>
      </w:pPr>
      <w:r>
        <w:rPr>
          <w:rFonts w:ascii="Calisto MT" w:hAnsi="Calisto MT"/>
          <w:sz w:val="24"/>
          <w:szCs w:val="24"/>
        </w:rPr>
        <w:t>La ONU se arroga la potestad</w:t>
      </w:r>
      <w:r w:rsidR="00FA63DC">
        <w:rPr>
          <w:rFonts w:ascii="Calisto MT" w:hAnsi="Calisto MT"/>
          <w:sz w:val="24"/>
          <w:szCs w:val="24"/>
        </w:rPr>
        <w:t xml:space="preserve"> de</w:t>
      </w:r>
      <w:r>
        <w:rPr>
          <w:rFonts w:ascii="Calisto MT" w:hAnsi="Calisto MT"/>
          <w:sz w:val="24"/>
          <w:szCs w:val="24"/>
        </w:rPr>
        <w:t xml:space="preserve"> (Art. 1.1)</w:t>
      </w:r>
      <w:r w:rsidR="00FA63DC" w:rsidRPr="00FA63DC">
        <w:rPr>
          <w:rFonts w:ascii="Calisto MT" w:hAnsi="Calisto MT"/>
          <w:sz w:val="24"/>
          <w:szCs w:val="24"/>
        </w:rPr>
        <w:t xml:space="preserve"> </w:t>
      </w:r>
      <w:r w:rsidR="00FA63DC">
        <w:rPr>
          <w:rFonts w:ascii="Calisto MT" w:hAnsi="Calisto MT"/>
          <w:sz w:val="24"/>
          <w:szCs w:val="24"/>
        </w:rPr>
        <w:t>“</w:t>
      </w:r>
      <w:r w:rsidR="00FA63DC" w:rsidRPr="00FA63DC">
        <w:rPr>
          <w:rFonts w:ascii="Calisto MT" w:hAnsi="Calisto MT"/>
          <w:sz w:val="24"/>
          <w:szCs w:val="24"/>
        </w:rPr>
        <w:t>tomar medidas colectivas eficaces para prevenir y eliminar amenazas a la paz, y para suprimir actos de agresión u otros quebrantamientos de la paz</w:t>
      </w:r>
      <w:r w:rsidR="00FA63DC">
        <w:rPr>
          <w:rFonts w:ascii="Calisto MT" w:hAnsi="Calisto MT"/>
          <w:sz w:val="24"/>
          <w:szCs w:val="24"/>
        </w:rPr>
        <w:t>” y declara su intención de ser</w:t>
      </w:r>
      <w:r w:rsidR="00E026C0">
        <w:rPr>
          <w:rFonts w:ascii="Calisto MT" w:hAnsi="Calisto MT"/>
          <w:sz w:val="24"/>
          <w:szCs w:val="24"/>
        </w:rPr>
        <w:t xml:space="preserve"> (Art. 1.4)</w:t>
      </w:r>
      <w:r w:rsidR="00FA63DC">
        <w:rPr>
          <w:rFonts w:ascii="Calisto MT" w:hAnsi="Calisto MT"/>
          <w:sz w:val="24"/>
          <w:szCs w:val="24"/>
        </w:rPr>
        <w:t xml:space="preserve"> “</w:t>
      </w:r>
      <w:r w:rsidR="00FA63DC" w:rsidRPr="00FA63DC">
        <w:rPr>
          <w:rFonts w:ascii="Calisto MT" w:hAnsi="Calisto MT"/>
          <w:sz w:val="24"/>
          <w:szCs w:val="24"/>
        </w:rPr>
        <w:t>centro que armonice los esfuerzos de las naciones por alcanzar estos propósitos comunes</w:t>
      </w:r>
      <w:r w:rsidR="00E026C0">
        <w:rPr>
          <w:rFonts w:ascii="Calisto MT" w:hAnsi="Calisto MT"/>
          <w:sz w:val="24"/>
          <w:szCs w:val="24"/>
        </w:rPr>
        <w:t>”;</w:t>
      </w:r>
      <w:r w:rsidR="00FA63DC">
        <w:rPr>
          <w:rFonts w:ascii="Calisto MT" w:hAnsi="Calisto MT"/>
          <w:sz w:val="24"/>
          <w:szCs w:val="24"/>
        </w:rPr>
        <w:t xml:space="preserve"> si Kelsen</w:t>
      </w:r>
      <w:r w:rsidR="000A2393">
        <w:rPr>
          <w:rFonts w:ascii="Calisto MT" w:hAnsi="Calisto MT"/>
          <w:sz w:val="24"/>
          <w:szCs w:val="24"/>
        </w:rPr>
        <w:t xml:space="preserve"> </w:t>
      </w:r>
      <w:r w:rsidR="00FA63DC">
        <w:rPr>
          <w:rFonts w:ascii="Calisto MT" w:hAnsi="Calisto MT"/>
          <w:sz w:val="24"/>
          <w:szCs w:val="24"/>
        </w:rPr>
        <w:t xml:space="preserve">afirma que el derecho internacional carece </w:t>
      </w:r>
      <w:r w:rsidR="000A2393">
        <w:rPr>
          <w:rFonts w:ascii="Calisto MT" w:hAnsi="Calisto MT"/>
          <w:sz w:val="24"/>
          <w:szCs w:val="24"/>
        </w:rPr>
        <w:t>de</w:t>
      </w:r>
      <w:r w:rsidR="00E026C0">
        <w:rPr>
          <w:rFonts w:ascii="Calisto MT" w:hAnsi="Calisto MT"/>
          <w:sz w:val="24"/>
          <w:szCs w:val="24"/>
        </w:rPr>
        <w:t xml:space="preserve"> centralización</w:t>
      </w:r>
      <w:r w:rsidR="000A2393">
        <w:rPr>
          <w:rFonts w:ascii="Calisto MT" w:hAnsi="Calisto MT"/>
          <w:sz w:val="24"/>
          <w:szCs w:val="24"/>
        </w:rPr>
        <w:t xml:space="preserve">, la Carta la </w:t>
      </w:r>
      <w:r w:rsidR="00E026C0">
        <w:rPr>
          <w:rFonts w:ascii="Calisto MT" w:hAnsi="Calisto MT"/>
          <w:sz w:val="24"/>
          <w:szCs w:val="24"/>
        </w:rPr>
        <w:t>ONU</w:t>
      </w:r>
      <w:r w:rsidR="000A2393">
        <w:rPr>
          <w:rFonts w:ascii="Calisto MT" w:hAnsi="Calisto MT"/>
          <w:sz w:val="24"/>
          <w:szCs w:val="24"/>
        </w:rPr>
        <w:t xml:space="preserve"> declara </w:t>
      </w:r>
      <w:r w:rsidR="00E026C0">
        <w:rPr>
          <w:rFonts w:ascii="Calisto MT" w:hAnsi="Calisto MT"/>
          <w:sz w:val="24"/>
          <w:szCs w:val="24"/>
        </w:rPr>
        <w:t xml:space="preserve">que ésta es </w:t>
      </w:r>
      <w:r w:rsidR="000A2393">
        <w:rPr>
          <w:rFonts w:ascii="Calisto MT" w:hAnsi="Calisto MT"/>
          <w:sz w:val="24"/>
          <w:szCs w:val="24"/>
        </w:rPr>
        <w:t>su vocación</w:t>
      </w:r>
      <w:r w:rsidR="00E026C0">
        <w:rPr>
          <w:rFonts w:ascii="Calisto MT" w:hAnsi="Calisto MT"/>
          <w:sz w:val="24"/>
          <w:szCs w:val="24"/>
        </w:rPr>
        <w:t>.</w:t>
      </w:r>
    </w:p>
    <w:p w14:paraId="1D0CD454" w14:textId="22519581" w:rsidR="003C258F" w:rsidRPr="006728AF" w:rsidRDefault="00DB5BAE" w:rsidP="00546AD8">
      <w:pPr>
        <w:rPr>
          <w:rFonts w:ascii="Calisto MT" w:hAnsi="Calisto MT"/>
          <w:sz w:val="24"/>
          <w:szCs w:val="24"/>
        </w:rPr>
      </w:pPr>
      <w:r>
        <w:rPr>
          <w:rFonts w:ascii="Calisto MT" w:hAnsi="Calisto MT"/>
          <w:sz w:val="24"/>
          <w:szCs w:val="24"/>
        </w:rPr>
        <w:t>Cada año la sala de sesiones</w:t>
      </w:r>
      <w:r w:rsidR="00E026C0">
        <w:rPr>
          <w:rFonts w:ascii="Calisto MT" w:hAnsi="Calisto MT"/>
          <w:sz w:val="24"/>
          <w:szCs w:val="24"/>
        </w:rPr>
        <w:t xml:space="preserve"> de la ONU</w:t>
      </w:r>
      <w:r>
        <w:rPr>
          <w:rFonts w:ascii="Calisto MT" w:hAnsi="Calisto MT"/>
          <w:sz w:val="24"/>
          <w:szCs w:val="24"/>
        </w:rPr>
        <w:t xml:space="preserve"> se llena de discursos</w:t>
      </w:r>
      <w:r w:rsidR="00E026C0">
        <w:rPr>
          <w:rFonts w:ascii="Calisto MT" w:hAnsi="Calisto MT"/>
          <w:sz w:val="24"/>
          <w:szCs w:val="24"/>
        </w:rPr>
        <w:t xml:space="preserve"> huecos,</w:t>
      </w:r>
      <w:r w:rsidR="00E42571">
        <w:rPr>
          <w:rFonts w:ascii="Calisto MT" w:hAnsi="Calisto MT"/>
          <w:sz w:val="24"/>
          <w:szCs w:val="24"/>
        </w:rPr>
        <w:t xml:space="preserve"> </w:t>
      </w:r>
      <w:r w:rsidR="00E026C0">
        <w:rPr>
          <w:rFonts w:ascii="Calisto MT" w:hAnsi="Calisto MT"/>
          <w:sz w:val="24"/>
          <w:szCs w:val="24"/>
        </w:rPr>
        <w:t xml:space="preserve">pero </w:t>
      </w:r>
      <w:r w:rsidR="00E42571">
        <w:rPr>
          <w:rFonts w:ascii="Calisto MT" w:hAnsi="Calisto MT"/>
          <w:sz w:val="24"/>
          <w:szCs w:val="24"/>
        </w:rPr>
        <w:t xml:space="preserve">cada vez con más frecuencia </w:t>
      </w:r>
      <w:r w:rsidR="007A77FD">
        <w:rPr>
          <w:rFonts w:ascii="Calisto MT" w:hAnsi="Calisto MT"/>
          <w:sz w:val="24"/>
          <w:szCs w:val="24"/>
        </w:rPr>
        <w:t xml:space="preserve">hay </w:t>
      </w:r>
      <w:r w:rsidR="00E026C0">
        <w:rPr>
          <w:rFonts w:ascii="Calisto MT" w:hAnsi="Calisto MT"/>
          <w:sz w:val="24"/>
          <w:szCs w:val="24"/>
        </w:rPr>
        <w:t>voces que claman por un</w:t>
      </w:r>
      <w:r w:rsidR="00E42571">
        <w:rPr>
          <w:rFonts w:ascii="Calisto MT" w:hAnsi="Calisto MT"/>
          <w:sz w:val="24"/>
          <w:szCs w:val="24"/>
        </w:rPr>
        <w:t xml:space="preserve">a reforma democrática, porque </w:t>
      </w:r>
      <w:r w:rsidR="00E94573">
        <w:rPr>
          <w:rFonts w:ascii="Calisto MT" w:hAnsi="Calisto MT"/>
          <w:sz w:val="24"/>
          <w:szCs w:val="24"/>
        </w:rPr>
        <w:t xml:space="preserve">los </w:t>
      </w:r>
      <w:r w:rsidR="00E42571">
        <w:rPr>
          <w:rFonts w:ascii="Calisto MT" w:hAnsi="Calisto MT"/>
          <w:sz w:val="24"/>
          <w:szCs w:val="24"/>
        </w:rPr>
        <w:t>cinco miembros</w:t>
      </w:r>
      <w:r w:rsidR="007D3048">
        <w:rPr>
          <w:rFonts w:ascii="Calisto MT" w:hAnsi="Calisto MT"/>
          <w:sz w:val="24"/>
          <w:szCs w:val="24"/>
        </w:rPr>
        <w:t>, vencedores de la Segunda G</w:t>
      </w:r>
      <w:r w:rsidR="00295B64" w:rsidRPr="00295B64">
        <w:rPr>
          <w:rFonts w:ascii="Calisto MT" w:hAnsi="Calisto MT"/>
          <w:sz w:val="24"/>
          <w:szCs w:val="24"/>
        </w:rPr>
        <w:t>uerra,</w:t>
      </w:r>
      <w:r w:rsidR="00295B64">
        <w:rPr>
          <w:rFonts w:ascii="Calisto MT" w:hAnsi="Calisto MT"/>
          <w:sz w:val="24"/>
          <w:szCs w:val="24"/>
        </w:rPr>
        <w:t xml:space="preserve"> </w:t>
      </w:r>
      <w:r w:rsidR="00BE044D">
        <w:rPr>
          <w:rFonts w:ascii="Calisto MT" w:hAnsi="Calisto MT"/>
          <w:sz w:val="24"/>
          <w:szCs w:val="24"/>
        </w:rPr>
        <w:t xml:space="preserve">al tener </w:t>
      </w:r>
      <w:r w:rsidR="00E94573" w:rsidRPr="00E94573">
        <w:rPr>
          <w:rFonts w:ascii="Calisto MT" w:hAnsi="Calisto MT"/>
          <w:sz w:val="24"/>
          <w:szCs w:val="24"/>
        </w:rPr>
        <w:t>asiento permanente y derecho de veto en el Consejo de Seguridad</w:t>
      </w:r>
      <w:r w:rsidR="00BE044D">
        <w:rPr>
          <w:rFonts w:ascii="Calisto MT" w:hAnsi="Calisto MT"/>
          <w:sz w:val="24"/>
          <w:szCs w:val="24"/>
        </w:rPr>
        <w:t>, hacen prevalecer sus propios intereses económicos o geopolíticos mediante l</w:t>
      </w:r>
      <w:r w:rsidR="00295B64">
        <w:rPr>
          <w:rFonts w:ascii="Calisto MT" w:hAnsi="Calisto MT"/>
          <w:sz w:val="24"/>
          <w:szCs w:val="24"/>
        </w:rPr>
        <w:t>a práctica de</w:t>
      </w:r>
      <w:r w:rsidR="00BE044D">
        <w:rPr>
          <w:rFonts w:ascii="Calisto MT" w:hAnsi="Calisto MT"/>
          <w:sz w:val="24"/>
          <w:szCs w:val="24"/>
        </w:rPr>
        <w:t>l</w:t>
      </w:r>
      <w:r w:rsidR="00295B64">
        <w:rPr>
          <w:rFonts w:ascii="Calisto MT" w:hAnsi="Calisto MT"/>
          <w:sz w:val="24"/>
          <w:szCs w:val="24"/>
        </w:rPr>
        <w:t xml:space="preserve"> </w:t>
      </w:r>
      <w:r w:rsidR="00E94573">
        <w:rPr>
          <w:rFonts w:ascii="Calisto MT" w:hAnsi="Calisto MT"/>
          <w:sz w:val="24"/>
          <w:szCs w:val="24"/>
        </w:rPr>
        <w:t>satelitismo</w:t>
      </w:r>
      <w:r w:rsidR="00BE044D">
        <w:rPr>
          <w:rFonts w:ascii="Calisto MT" w:hAnsi="Calisto MT"/>
          <w:sz w:val="24"/>
          <w:szCs w:val="24"/>
        </w:rPr>
        <w:t xml:space="preserve"> </w:t>
      </w:r>
      <w:r w:rsidR="00E026C0">
        <w:rPr>
          <w:rFonts w:ascii="Calisto MT" w:hAnsi="Calisto MT"/>
          <w:sz w:val="24"/>
          <w:szCs w:val="24"/>
        </w:rPr>
        <w:t>y</w:t>
      </w:r>
      <w:r w:rsidR="00295B64">
        <w:rPr>
          <w:rFonts w:ascii="Calisto MT" w:hAnsi="Calisto MT"/>
          <w:sz w:val="24"/>
          <w:szCs w:val="24"/>
        </w:rPr>
        <w:t xml:space="preserve"> difícilmente se toman decisiones </w:t>
      </w:r>
      <w:r w:rsidR="00E94573">
        <w:rPr>
          <w:rFonts w:ascii="Calisto MT" w:hAnsi="Calisto MT"/>
          <w:sz w:val="24"/>
          <w:szCs w:val="24"/>
        </w:rPr>
        <w:t>sinceras</w:t>
      </w:r>
      <w:r w:rsidR="00E026C0">
        <w:rPr>
          <w:rFonts w:ascii="Calisto MT" w:hAnsi="Calisto MT"/>
          <w:sz w:val="24"/>
          <w:szCs w:val="24"/>
        </w:rPr>
        <w:t xml:space="preserve"> y oportunas</w:t>
      </w:r>
      <w:r w:rsidR="00E94573">
        <w:rPr>
          <w:rFonts w:ascii="Calisto MT" w:hAnsi="Calisto MT"/>
          <w:sz w:val="24"/>
          <w:szCs w:val="24"/>
        </w:rPr>
        <w:t xml:space="preserve"> </w:t>
      </w:r>
      <w:r w:rsidR="00295B64">
        <w:rPr>
          <w:rFonts w:ascii="Calisto MT" w:hAnsi="Calisto MT"/>
          <w:sz w:val="24"/>
          <w:szCs w:val="24"/>
        </w:rPr>
        <w:t>para preservar la paz mundial o para lograr el desarrollo social.</w:t>
      </w:r>
    </w:p>
    <w:p w14:paraId="1593A1F8" w14:textId="55567A1D" w:rsidR="007E645D" w:rsidRDefault="00271AD9" w:rsidP="00546AD8">
      <w:pPr>
        <w:rPr>
          <w:rFonts w:ascii="Calisto MT" w:hAnsi="Calisto MT"/>
          <w:sz w:val="24"/>
          <w:szCs w:val="24"/>
        </w:rPr>
      </w:pPr>
      <w:r>
        <w:rPr>
          <w:rFonts w:ascii="Calisto MT" w:hAnsi="Calisto MT"/>
          <w:b/>
          <w:sz w:val="24"/>
          <w:szCs w:val="24"/>
        </w:rPr>
        <w:t>3.3</w:t>
      </w:r>
      <w:r w:rsidR="003C258F">
        <w:rPr>
          <w:rFonts w:ascii="Calisto MT" w:hAnsi="Calisto MT"/>
          <w:b/>
          <w:sz w:val="24"/>
          <w:szCs w:val="24"/>
        </w:rPr>
        <w:tab/>
      </w:r>
      <w:r w:rsidR="007E645D">
        <w:rPr>
          <w:rFonts w:ascii="Calisto MT" w:hAnsi="Calisto MT"/>
          <w:b/>
          <w:sz w:val="24"/>
          <w:szCs w:val="24"/>
        </w:rPr>
        <w:t xml:space="preserve">Importancia práctica de </w:t>
      </w:r>
      <w:r w:rsidR="00D0207E">
        <w:rPr>
          <w:rFonts w:ascii="Calisto MT" w:hAnsi="Calisto MT"/>
          <w:b/>
          <w:sz w:val="24"/>
          <w:szCs w:val="24"/>
        </w:rPr>
        <w:t>un estudio adecuado del</w:t>
      </w:r>
      <w:r w:rsidR="007E645D">
        <w:rPr>
          <w:rFonts w:ascii="Calisto MT" w:hAnsi="Calisto MT"/>
          <w:b/>
          <w:sz w:val="24"/>
          <w:szCs w:val="24"/>
        </w:rPr>
        <w:t xml:space="preserve"> Estado</w:t>
      </w:r>
    </w:p>
    <w:p w14:paraId="5BB95420" w14:textId="7AC05975" w:rsidR="000E42EF" w:rsidRDefault="007A77FD" w:rsidP="00546AD8">
      <w:pPr>
        <w:rPr>
          <w:rFonts w:ascii="Calisto MT" w:hAnsi="Calisto MT"/>
          <w:sz w:val="24"/>
          <w:szCs w:val="24"/>
        </w:rPr>
      </w:pPr>
      <w:r>
        <w:rPr>
          <w:rFonts w:ascii="Calisto MT" w:hAnsi="Calisto MT"/>
          <w:sz w:val="24"/>
          <w:szCs w:val="24"/>
        </w:rPr>
        <w:t>Sí</w:t>
      </w:r>
      <w:r w:rsidR="000E42EF">
        <w:rPr>
          <w:rFonts w:ascii="Calisto MT" w:hAnsi="Calisto MT"/>
          <w:sz w:val="24"/>
          <w:szCs w:val="24"/>
        </w:rPr>
        <w:t xml:space="preserve"> el fenómeno jurídico mant</w:t>
      </w:r>
      <w:r>
        <w:rPr>
          <w:rFonts w:ascii="Calisto MT" w:hAnsi="Calisto MT"/>
          <w:sz w:val="24"/>
          <w:szCs w:val="24"/>
        </w:rPr>
        <w:t>iene</w:t>
      </w:r>
      <w:r w:rsidR="000E42EF">
        <w:rPr>
          <w:rFonts w:ascii="Calisto MT" w:hAnsi="Calisto MT"/>
          <w:sz w:val="24"/>
          <w:szCs w:val="24"/>
        </w:rPr>
        <w:t xml:space="preserve"> su función resiliente natural en el establecimiento o restablecimiento de la </w:t>
      </w:r>
      <w:r>
        <w:rPr>
          <w:rFonts w:ascii="Calisto MT" w:hAnsi="Calisto MT"/>
          <w:sz w:val="24"/>
          <w:szCs w:val="24"/>
        </w:rPr>
        <w:t>armonía en los cuerpos sociales,</w:t>
      </w:r>
      <w:r w:rsidR="000E42EF">
        <w:rPr>
          <w:rFonts w:ascii="Calisto MT" w:hAnsi="Calisto MT"/>
          <w:sz w:val="24"/>
          <w:szCs w:val="24"/>
        </w:rPr>
        <w:t xml:space="preserve"> el Estado, como forma sublimada del derecho, se</w:t>
      </w:r>
      <w:r w:rsidR="00271AD9">
        <w:rPr>
          <w:rFonts w:ascii="Calisto MT" w:hAnsi="Calisto MT"/>
          <w:sz w:val="24"/>
          <w:szCs w:val="24"/>
        </w:rPr>
        <w:t xml:space="preserve"> encargará</w:t>
      </w:r>
      <w:r w:rsidR="000E42EF">
        <w:rPr>
          <w:rFonts w:ascii="Calisto MT" w:hAnsi="Calisto MT"/>
          <w:sz w:val="24"/>
          <w:szCs w:val="24"/>
        </w:rPr>
        <w:t xml:space="preserve"> de la operatividad de esa función, esa es su eidética; sin embargo, si los grupos y sujetos, se aprovechan de la instrumentalidad del derecho</w:t>
      </w:r>
      <w:r>
        <w:rPr>
          <w:rFonts w:ascii="Calisto MT" w:hAnsi="Calisto MT"/>
          <w:sz w:val="24"/>
          <w:szCs w:val="24"/>
        </w:rPr>
        <w:t xml:space="preserve"> y del Estado</w:t>
      </w:r>
      <w:r w:rsidR="000E42EF">
        <w:rPr>
          <w:rFonts w:ascii="Calisto MT" w:hAnsi="Calisto MT"/>
          <w:sz w:val="24"/>
          <w:szCs w:val="24"/>
        </w:rPr>
        <w:t>, disociándolo</w:t>
      </w:r>
      <w:r>
        <w:rPr>
          <w:rFonts w:ascii="Calisto MT" w:hAnsi="Calisto MT"/>
          <w:sz w:val="24"/>
          <w:szCs w:val="24"/>
        </w:rPr>
        <w:t>s</w:t>
      </w:r>
      <w:r w:rsidR="000E42EF">
        <w:rPr>
          <w:rFonts w:ascii="Calisto MT" w:hAnsi="Calisto MT"/>
          <w:sz w:val="24"/>
          <w:szCs w:val="24"/>
        </w:rPr>
        <w:t xml:space="preserve"> de los fines del cuerpo al que pertenecen, para superponer sus propios intereses</w:t>
      </w:r>
      <w:r w:rsidR="00271AD9">
        <w:rPr>
          <w:rFonts w:ascii="Calisto MT" w:hAnsi="Calisto MT"/>
          <w:sz w:val="24"/>
          <w:szCs w:val="24"/>
        </w:rPr>
        <w:t>, rompiendo el equilibrio natural de las relaciones de</w:t>
      </w:r>
      <w:r w:rsidR="000E42EF">
        <w:rPr>
          <w:rFonts w:ascii="Calisto MT" w:hAnsi="Calisto MT"/>
          <w:sz w:val="24"/>
          <w:szCs w:val="24"/>
        </w:rPr>
        <w:t xml:space="preserve"> poder, más temprano que tarde la violencia, en cualquiera de sus formas</w:t>
      </w:r>
      <w:r w:rsidR="003060E1">
        <w:rPr>
          <w:rFonts w:ascii="Calisto MT" w:hAnsi="Calisto MT"/>
          <w:sz w:val="24"/>
          <w:szCs w:val="24"/>
        </w:rPr>
        <w:t xml:space="preserve"> se apoderará de la escena, dando lugar a las formas disfuncionales del Estado que hoy conocemos</w:t>
      </w:r>
      <w:r w:rsidR="00D0207E">
        <w:rPr>
          <w:rFonts w:ascii="Calisto MT" w:hAnsi="Calisto MT"/>
          <w:sz w:val="24"/>
          <w:szCs w:val="24"/>
        </w:rPr>
        <w:t>.</w:t>
      </w:r>
    </w:p>
    <w:p w14:paraId="6FDD2FD5" w14:textId="3D1C4C46" w:rsidR="00D0207E" w:rsidRDefault="00D0207E" w:rsidP="00546AD8">
      <w:pPr>
        <w:rPr>
          <w:rFonts w:ascii="Calisto MT" w:hAnsi="Calisto MT"/>
          <w:sz w:val="24"/>
          <w:szCs w:val="24"/>
        </w:rPr>
      </w:pPr>
      <w:r>
        <w:rPr>
          <w:rFonts w:ascii="Calisto MT" w:hAnsi="Calisto MT"/>
          <w:sz w:val="24"/>
          <w:szCs w:val="24"/>
        </w:rPr>
        <w:t>En la formación de los juristas no puede soslayarse el estudio interdisciplinario del Estado, desde la historia y la antropología, desde la economía y la sociología, desde la filosofía y desde las llamadas ciencias naturales: biología y neurociencias. El jurista en formación no debe estudiar el Estado a la luz de anquilosadas teorías, debe encontrarse con el Estado, aproximándose al fenómeno en su eidética.</w:t>
      </w:r>
    </w:p>
    <w:p w14:paraId="4AB1436C" w14:textId="140277D0" w:rsidR="00D0207E" w:rsidRDefault="00F93078" w:rsidP="007F0553">
      <w:pPr>
        <w:spacing w:after="0"/>
        <w:rPr>
          <w:rFonts w:ascii="Calisto MT" w:hAnsi="Calisto MT"/>
          <w:sz w:val="24"/>
          <w:szCs w:val="24"/>
        </w:rPr>
      </w:pPr>
      <w:r>
        <w:rPr>
          <w:rFonts w:ascii="Calisto MT" w:hAnsi="Calisto MT"/>
          <w:sz w:val="24"/>
          <w:szCs w:val="24"/>
        </w:rPr>
        <w:lastRenderedPageBreak/>
        <w:t xml:space="preserve">El estudio del </w:t>
      </w:r>
      <w:r w:rsidR="005D2E38">
        <w:rPr>
          <w:rFonts w:ascii="Calisto MT" w:hAnsi="Calisto MT"/>
          <w:sz w:val="24"/>
          <w:szCs w:val="24"/>
        </w:rPr>
        <w:t>derecho y del Estado como su sublimación, es y debe ser el estudio de las relaciones de poder que son</w:t>
      </w:r>
      <w:r w:rsidR="00874351">
        <w:rPr>
          <w:rFonts w:ascii="Calisto MT" w:hAnsi="Calisto MT"/>
          <w:sz w:val="24"/>
          <w:szCs w:val="24"/>
        </w:rPr>
        <w:t>,</w:t>
      </w:r>
      <w:r w:rsidR="005D2E38">
        <w:rPr>
          <w:rFonts w:ascii="Calisto MT" w:hAnsi="Calisto MT"/>
          <w:sz w:val="24"/>
          <w:szCs w:val="24"/>
        </w:rPr>
        <w:t xml:space="preserve"> naturalmente </w:t>
      </w:r>
      <w:r w:rsidR="004A68C8">
        <w:rPr>
          <w:rFonts w:ascii="Calisto MT" w:hAnsi="Calisto MT"/>
          <w:sz w:val="24"/>
          <w:szCs w:val="24"/>
        </w:rPr>
        <w:t>vistas</w:t>
      </w:r>
      <w:r w:rsidR="00874351">
        <w:rPr>
          <w:rFonts w:ascii="Calisto MT" w:hAnsi="Calisto MT"/>
          <w:sz w:val="24"/>
          <w:szCs w:val="24"/>
        </w:rPr>
        <w:t>,</w:t>
      </w:r>
      <w:r w:rsidR="007847AD">
        <w:rPr>
          <w:rFonts w:ascii="Calisto MT" w:hAnsi="Calisto MT"/>
          <w:sz w:val="24"/>
          <w:szCs w:val="24"/>
        </w:rPr>
        <w:t xml:space="preserve"> </w:t>
      </w:r>
      <w:r w:rsidR="005D2E38">
        <w:rPr>
          <w:rFonts w:ascii="Calisto MT" w:hAnsi="Calisto MT"/>
          <w:sz w:val="24"/>
          <w:szCs w:val="24"/>
        </w:rPr>
        <w:t xml:space="preserve">fuente de desarrollo. Cuando se logra un equilibrio armónico </w:t>
      </w:r>
      <w:r w:rsidR="00271AD9">
        <w:rPr>
          <w:rFonts w:ascii="Calisto MT" w:hAnsi="Calisto MT"/>
          <w:sz w:val="24"/>
          <w:szCs w:val="24"/>
        </w:rPr>
        <w:t>intersubjetivo</w:t>
      </w:r>
      <w:r w:rsidR="005D2E38">
        <w:rPr>
          <w:rFonts w:ascii="Calisto MT" w:hAnsi="Calisto MT"/>
          <w:sz w:val="24"/>
          <w:szCs w:val="24"/>
        </w:rPr>
        <w:t xml:space="preserve"> y la resistencia no se estan</w:t>
      </w:r>
      <w:r w:rsidR="000C0C0A">
        <w:rPr>
          <w:rFonts w:ascii="Calisto MT" w:hAnsi="Calisto MT"/>
          <w:sz w:val="24"/>
          <w:szCs w:val="24"/>
        </w:rPr>
        <w:t>que</w:t>
      </w:r>
      <w:r w:rsidR="005D2E38">
        <w:rPr>
          <w:rFonts w:ascii="Calisto MT" w:hAnsi="Calisto MT"/>
          <w:sz w:val="24"/>
          <w:szCs w:val="24"/>
        </w:rPr>
        <w:t xml:space="preserve"> en manifestación anárquica, por la imperiosidad y aferramiento </w:t>
      </w:r>
      <w:r w:rsidR="004A68C8">
        <w:rPr>
          <w:rFonts w:ascii="Calisto MT" w:hAnsi="Calisto MT"/>
          <w:sz w:val="24"/>
          <w:szCs w:val="24"/>
        </w:rPr>
        <w:t xml:space="preserve">al poder, por parte </w:t>
      </w:r>
      <w:r w:rsidR="005D2E38">
        <w:rPr>
          <w:rFonts w:ascii="Calisto MT" w:hAnsi="Calisto MT"/>
          <w:sz w:val="24"/>
          <w:szCs w:val="24"/>
        </w:rPr>
        <w:t>del sujeto</w:t>
      </w:r>
      <w:r w:rsidR="00271AD9">
        <w:rPr>
          <w:rFonts w:ascii="Calisto MT" w:hAnsi="Calisto MT"/>
          <w:sz w:val="24"/>
          <w:szCs w:val="24"/>
        </w:rPr>
        <w:t xml:space="preserve"> o grupo dominante; las sociedades evolucion</w:t>
      </w:r>
      <w:r w:rsidR="000C0C0A">
        <w:rPr>
          <w:rFonts w:ascii="Calisto MT" w:hAnsi="Calisto MT"/>
          <w:sz w:val="24"/>
          <w:szCs w:val="24"/>
        </w:rPr>
        <w:t>arán;</w:t>
      </w:r>
      <w:r w:rsidR="005D2E38">
        <w:rPr>
          <w:rFonts w:ascii="Calisto MT" w:hAnsi="Calisto MT"/>
          <w:sz w:val="24"/>
          <w:szCs w:val="24"/>
        </w:rPr>
        <w:t xml:space="preserve"> pero</w:t>
      </w:r>
      <w:r w:rsidR="000C0C0A">
        <w:rPr>
          <w:rFonts w:ascii="Calisto MT" w:hAnsi="Calisto MT"/>
          <w:sz w:val="24"/>
          <w:szCs w:val="24"/>
        </w:rPr>
        <w:t>, mientras</w:t>
      </w:r>
      <w:r w:rsidR="005D2E38">
        <w:rPr>
          <w:rFonts w:ascii="Calisto MT" w:hAnsi="Calisto MT"/>
          <w:sz w:val="24"/>
          <w:szCs w:val="24"/>
        </w:rPr>
        <w:t xml:space="preserve"> las formas de resistencia bus</w:t>
      </w:r>
      <w:r w:rsidR="000C0C0A">
        <w:rPr>
          <w:rFonts w:ascii="Calisto MT" w:hAnsi="Calisto MT"/>
          <w:sz w:val="24"/>
          <w:szCs w:val="24"/>
        </w:rPr>
        <w:t>quen</w:t>
      </w:r>
      <w:r w:rsidR="005D2E38">
        <w:rPr>
          <w:rFonts w:ascii="Calisto MT" w:hAnsi="Calisto MT"/>
          <w:sz w:val="24"/>
          <w:szCs w:val="24"/>
        </w:rPr>
        <w:t xml:space="preserve"> simplemente combatir los efectos de</w:t>
      </w:r>
      <w:r w:rsidR="000C0C0A">
        <w:rPr>
          <w:rFonts w:ascii="Calisto MT" w:hAnsi="Calisto MT"/>
          <w:sz w:val="24"/>
          <w:szCs w:val="24"/>
        </w:rPr>
        <w:t>l</w:t>
      </w:r>
      <w:r w:rsidR="005D2E38">
        <w:rPr>
          <w:rFonts w:ascii="Calisto MT" w:hAnsi="Calisto MT"/>
          <w:sz w:val="24"/>
          <w:szCs w:val="24"/>
        </w:rPr>
        <w:t xml:space="preserve"> poder, sin plan de futuro, las relaciones de poder se vici</w:t>
      </w:r>
      <w:r w:rsidR="000C0C0A">
        <w:rPr>
          <w:rFonts w:ascii="Calisto MT" w:hAnsi="Calisto MT"/>
          <w:sz w:val="24"/>
          <w:szCs w:val="24"/>
        </w:rPr>
        <w:t>arán y se tornarán</w:t>
      </w:r>
      <w:r w:rsidR="005D2E38">
        <w:rPr>
          <w:rFonts w:ascii="Calisto MT" w:hAnsi="Calisto MT"/>
          <w:sz w:val="24"/>
          <w:szCs w:val="24"/>
        </w:rPr>
        <w:t xml:space="preserve"> autodestructivas.</w:t>
      </w:r>
    </w:p>
    <w:p w14:paraId="2EC93605" w14:textId="648DE2EE" w:rsidR="001F3BC9" w:rsidRPr="00271AD9" w:rsidRDefault="000569C4" w:rsidP="00C233CC">
      <w:pPr>
        <w:spacing w:line="240" w:lineRule="auto"/>
        <w:ind w:left="567"/>
        <w:rPr>
          <w:rFonts w:ascii="Calisto MT" w:hAnsi="Calisto MT"/>
        </w:rPr>
      </w:pPr>
      <w:r>
        <w:rPr>
          <w:rFonts w:ascii="Calisto MT" w:hAnsi="Calisto MT"/>
        </w:rPr>
        <w:t>El principio normativo del bien se lleva a la práctica por la mayoría de los hombres, cuando existen condiciones óptimas dentro del contexto social. Así se explica que el “lado oscuro” de la naturaleza humana salga a relucir cuando el contexto de la acción social no está dispuesto por la normatividad ética o jurídica, sino por la oportunidad, la ley del más fuerte, el impulso de venganza o el interés personal; o sea, cuando no hay condiciones óptimas de comportamiento social</w:t>
      </w:r>
      <w:r w:rsidR="00411C8B">
        <w:rPr>
          <w:rFonts w:ascii="Calisto MT" w:hAnsi="Calisto MT"/>
        </w:rPr>
        <w:t>.</w:t>
      </w:r>
      <w:r w:rsidR="007D3048">
        <w:rPr>
          <w:rFonts w:ascii="Calisto MT" w:hAnsi="Calisto MT"/>
        </w:rPr>
        <w:t xml:space="preserve"> (Mañon</w:t>
      </w:r>
      <w:r>
        <w:rPr>
          <w:rFonts w:ascii="Calisto MT" w:hAnsi="Calisto MT"/>
        </w:rPr>
        <w:t>. 2016</w:t>
      </w:r>
      <w:r w:rsidR="000F36A1">
        <w:rPr>
          <w:rFonts w:ascii="Calisto MT" w:hAnsi="Calisto MT"/>
        </w:rPr>
        <w:t>, p 127)</w:t>
      </w:r>
    </w:p>
    <w:p w14:paraId="45FAFA8A" w14:textId="06ABEF91" w:rsidR="007E645D" w:rsidRDefault="000F36A1" w:rsidP="00546AD8">
      <w:pPr>
        <w:rPr>
          <w:rFonts w:ascii="Calisto MT" w:hAnsi="Calisto MT"/>
          <w:sz w:val="24"/>
          <w:szCs w:val="24"/>
        </w:rPr>
      </w:pPr>
      <w:r>
        <w:rPr>
          <w:rFonts w:ascii="Calisto MT" w:hAnsi="Calisto MT"/>
          <w:b/>
          <w:sz w:val="24"/>
          <w:szCs w:val="24"/>
        </w:rPr>
        <w:t>Conclusiones</w:t>
      </w:r>
    </w:p>
    <w:p w14:paraId="486A4D3C" w14:textId="3800DB24" w:rsidR="00390565" w:rsidRDefault="00BE044D" w:rsidP="00546AD8">
      <w:pPr>
        <w:rPr>
          <w:rFonts w:ascii="Calisto MT" w:hAnsi="Calisto MT"/>
          <w:sz w:val="24"/>
          <w:szCs w:val="24"/>
        </w:rPr>
      </w:pPr>
      <w:r>
        <w:rPr>
          <w:rFonts w:ascii="Calisto MT" w:hAnsi="Calisto MT"/>
          <w:sz w:val="24"/>
          <w:szCs w:val="24"/>
        </w:rPr>
        <w:t>Nuestra primera conclusión, podría parecer de Perogrullo: el Estado existe; pero no es una creación artificial del derecho</w:t>
      </w:r>
      <w:r w:rsidR="00384280">
        <w:rPr>
          <w:rFonts w:ascii="Calisto MT" w:hAnsi="Calisto MT"/>
          <w:sz w:val="24"/>
          <w:szCs w:val="24"/>
        </w:rPr>
        <w:t>; esa realidad que llamamos Estado no es más que la exteriorización de las relaciones de poder que se generan en todo cuerpo social humano, es propio de la naturaleza humana</w:t>
      </w:r>
      <w:r w:rsidR="00501D84">
        <w:rPr>
          <w:rFonts w:ascii="Calisto MT" w:hAnsi="Calisto MT"/>
          <w:sz w:val="24"/>
          <w:szCs w:val="24"/>
        </w:rPr>
        <w:t>, es una realidad sociobiológica</w:t>
      </w:r>
      <w:r w:rsidR="00384280">
        <w:rPr>
          <w:rFonts w:ascii="Calisto MT" w:hAnsi="Calisto MT"/>
          <w:sz w:val="24"/>
          <w:szCs w:val="24"/>
        </w:rPr>
        <w:t xml:space="preserve"> y dependiendo del grado de desarrollo y dimensión del grupo en que se manifiesta, podrá ser más o menos complejo, más o menos perceptible, más o menos funcional.</w:t>
      </w:r>
    </w:p>
    <w:p w14:paraId="72B0130C" w14:textId="77777777" w:rsidR="002D7B99" w:rsidRDefault="00384280" w:rsidP="007F0553">
      <w:pPr>
        <w:spacing w:after="0"/>
        <w:rPr>
          <w:rFonts w:ascii="Calisto MT" w:hAnsi="Calisto MT"/>
          <w:sz w:val="24"/>
          <w:szCs w:val="24"/>
        </w:rPr>
      </w:pPr>
      <w:r>
        <w:rPr>
          <w:rFonts w:ascii="Calisto MT" w:hAnsi="Calisto MT"/>
          <w:sz w:val="24"/>
          <w:szCs w:val="24"/>
        </w:rPr>
        <w:t>La funcionalidad del Estado guarda íntima relación con la finalidad ulterior del grupo social en que se manifiesta que no es otra que la búsqueda del bien común</w:t>
      </w:r>
      <w:r w:rsidR="00501D84">
        <w:rPr>
          <w:rFonts w:ascii="Calisto MT" w:hAnsi="Calisto MT"/>
          <w:sz w:val="24"/>
          <w:szCs w:val="24"/>
        </w:rPr>
        <w:t>,</w:t>
      </w:r>
      <w:r>
        <w:rPr>
          <w:rFonts w:ascii="Calisto MT" w:hAnsi="Calisto MT"/>
          <w:sz w:val="24"/>
          <w:szCs w:val="24"/>
        </w:rPr>
        <w:t xml:space="preserve"> que proyecta </w:t>
      </w:r>
      <w:r w:rsidR="00501D84">
        <w:rPr>
          <w:rFonts w:ascii="Calisto MT" w:hAnsi="Calisto MT"/>
          <w:sz w:val="24"/>
          <w:szCs w:val="24"/>
        </w:rPr>
        <w:t xml:space="preserve">a la comunidad hacia su ideal ético de </w:t>
      </w:r>
      <w:r w:rsidR="000E2F05">
        <w:rPr>
          <w:rFonts w:ascii="Calisto MT" w:hAnsi="Calisto MT"/>
          <w:sz w:val="24"/>
          <w:szCs w:val="24"/>
        </w:rPr>
        <w:t>convivencia.</w:t>
      </w:r>
    </w:p>
    <w:p w14:paraId="754B6150" w14:textId="2F7AEB47" w:rsidR="00384280" w:rsidRPr="0023460E" w:rsidRDefault="000E2F05" w:rsidP="00C233CC">
      <w:pPr>
        <w:spacing w:after="0" w:line="240" w:lineRule="auto"/>
        <w:ind w:left="567"/>
        <w:rPr>
          <w:rFonts w:ascii="Calisto MT" w:hAnsi="Calisto MT"/>
        </w:rPr>
      </w:pPr>
      <w:r w:rsidRPr="0023460E">
        <w:rPr>
          <w:rFonts w:ascii="Calisto MT" w:hAnsi="Calisto MT"/>
        </w:rPr>
        <w:t>Pero la definición directa del bien común no puede lograrse adecuadamente, si se la busca formal y abstractamente -</w:t>
      </w:r>
      <w:r w:rsidR="00C936C1">
        <w:rPr>
          <w:rFonts w:ascii="Calisto MT" w:hAnsi="Calisto MT"/>
        </w:rPr>
        <w:t>dice Ellacuría</w:t>
      </w:r>
      <w:r w:rsidRPr="0023460E">
        <w:rPr>
          <w:rFonts w:ascii="Calisto MT" w:hAnsi="Calisto MT"/>
        </w:rPr>
        <w:t xml:space="preserve"> (1989)-. No se consigue, por tanto, el bien común buscando el bien de cada uno, de modo que aquél sea la suma </w:t>
      </w:r>
      <w:r w:rsidR="002D7B99" w:rsidRPr="0023460E">
        <w:rPr>
          <w:rFonts w:ascii="Calisto MT" w:hAnsi="Calisto MT"/>
        </w:rPr>
        <w:t>de todos estos…</w:t>
      </w:r>
    </w:p>
    <w:p w14:paraId="1F98E043" w14:textId="49D4290E" w:rsidR="002D7B99" w:rsidRDefault="002D7B99" w:rsidP="00C233CC">
      <w:pPr>
        <w:spacing w:line="240" w:lineRule="auto"/>
        <w:ind w:left="567"/>
        <w:rPr>
          <w:rFonts w:ascii="Calisto MT" w:hAnsi="Calisto MT"/>
          <w:sz w:val="24"/>
          <w:szCs w:val="24"/>
        </w:rPr>
      </w:pPr>
      <w:r w:rsidRPr="0023460E">
        <w:rPr>
          <w:rFonts w:ascii="Calisto MT" w:hAnsi="Calisto MT"/>
        </w:rPr>
        <w:t xml:space="preserve">… el bien común es de hecho un ideal, no obstante ser también una necesidad para que pueda darse un comportamiento realmente </w:t>
      </w:r>
      <w:r w:rsidR="00FD1736" w:rsidRPr="0023460E">
        <w:rPr>
          <w:rFonts w:ascii="Calisto MT" w:hAnsi="Calisto MT"/>
        </w:rPr>
        <w:t>humano…</w:t>
      </w:r>
    </w:p>
    <w:p w14:paraId="27276037" w14:textId="5EB40135" w:rsidR="00C936C1" w:rsidRDefault="007204DB" w:rsidP="00546AD8">
      <w:pPr>
        <w:rPr>
          <w:rFonts w:ascii="Calisto MT" w:hAnsi="Calisto MT"/>
          <w:sz w:val="24"/>
          <w:szCs w:val="24"/>
        </w:rPr>
      </w:pPr>
      <w:r>
        <w:rPr>
          <w:rFonts w:ascii="Calisto MT" w:hAnsi="Calisto MT"/>
          <w:sz w:val="24"/>
          <w:szCs w:val="24"/>
        </w:rPr>
        <w:t>El Estado como exteriorización de las relaciones de poder en un cuerpo social determinado, no debe</w:t>
      </w:r>
      <w:r w:rsidR="00573D12">
        <w:rPr>
          <w:rFonts w:ascii="Calisto MT" w:hAnsi="Calisto MT"/>
          <w:sz w:val="24"/>
          <w:szCs w:val="24"/>
        </w:rPr>
        <w:t>ría</w:t>
      </w:r>
      <w:r>
        <w:rPr>
          <w:rFonts w:ascii="Calisto MT" w:hAnsi="Calisto MT"/>
          <w:sz w:val="24"/>
          <w:szCs w:val="24"/>
        </w:rPr>
        <w:t xml:space="preserve"> llevarnos a considerar el poder como sujeción o sometimiento del individuo o los</w:t>
      </w:r>
      <w:r w:rsidR="00573D12">
        <w:rPr>
          <w:rFonts w:ascii="Calisto MT" w:hAnsi="Calisto MT"/>
          <w:sz w:val="24"/>
          <w:szCs w:val="24"/>
        </w:rPr>
        <w:t xml:space="preserve"> grupos dentro de ese</w:t>
      </w:r>
      <w:r>
        <w:rPr>
          <w:rFonts w:ascii="Calisto MT" w:hAnsi="Calisto MT"/>
          <w:sz w:val="24"/>
          <w:szCs w:val="24"/>
        </w:rPr>
        <w:t xml:space="preserve"> cuerpo</w:t>
      </w:r>
      <w:r w:rsidR="00573D12">
        <w:rPr>
          <w:rFonts w:ascii="Calisto MT" w:hAnsi="Calisto MT"/>
          <w:sz w:val="24"/>
          <w:szCs w:val="24"/>
        </w:rPr>
        <w:t xml:space="preserve"> a alguien que</w:t>
      </w:r>
      <w:r>
        <w:rPr>
          <w:rFonts w:ascii="Calisto MT" w:hAnsi="Calisto MT"/>
          <w:sz w:val="24"/>
          <w:szCs w:val="24"/>
        </w:rPr>
        <w:t xml:space="preserve"> lo detenta; ni</w:t>
      </w:r>
      <w:r w:rsidR="007F0553">
        <w:rPr>
          <w:rFonts w:ascii="Calisto MT" w:hAnsi="Calisto MT"/>
          <w:sz w:val="24"/>
          <w:szCs w:val="24"/>
        </w:rPr>
        <w:t xml:space="preserve"> siquie</w:t>
      </w:r>
      <w:r w:rsidR="007D3048">
        <w:rPr>
          <w:rFonts w:ascii="Calisto MT" w:hAnsi="Calisto MT"/>
          <w:sz w:val="24"/>
          <w:szCs w:val="24"/>
        </w:rPr>
        <w:t>ra deberíamos suponer que</w:t>
      </w:r>
      <w:r>
        <w:rPr>
          <w:rFonts w:ascii="Calisto MT" w:hAnsi="Calisto MT"/>
          <w:sz w:val="24"/>
          <w:szCs w:val="24"/>
        </w:rPr>
        <w:t xml:space="preserve"> en las relaciones de poder funcionales, un sujeto o un grupo</w:t>
      </w:r>
      <w:r w:rsidR="00573D12">
        <w:rPr>
          <w:rFonts w:ascii="Calisto MT" w:hAnsi="Calisto MT"/>
          <w:sz w:val="24"/>
          <w:szCs w:val="24"/>
        </w:rPr>
        <w:t xml:space="preserve"> se impone sobre el resto. Las relaciones de poder, según Foucault (1988) se establecen traslapándose la capacidad de aprovechamiento y transformación de las cosas, la </w:t>
      </w:r>
      <w:r w:rsidR="00573D12">
        <w:rPr>
          <w:rFonts w:ascii="Calisto MT" w:hAnsi="Calisto MT"/>
          <w:sz w:val="24"/>
          <w:szCs w:val="24"/>
        </w:rPr>
        <w:lastRenderedPageBreak/>
        <w:t xml:space="preserve">capacidad de crear signos y símbolos para comunicarse entre sujetos, y, por supuesto, la capacidad de ejercer </w:t>
      </w:r>
      <w:r w:rsidR="00C9391F">
        <w:rPr>
          <w:rFonts w:ascii="Calisto MT" w:hAnsi="Calisto MT"/>
          <w:sz w:val="24"/>
          <w:szCs w:val="24"/>
        </w:rPr>
        <w:t xml:space="preserve">la </w:t>
      </w:r>
      <w:r w:rsidR="00573D12">
        <w:rPr>
          <w:rFonts w:ascii="Calisto MT" w:hAnsi="Calisto MT"/>
          <w:sz w:val="24"/>
          <w:szCs w:val="24"/>
        </w:rPr>
        <w:t>persuasión o coacción</w:t>
      </w:r>
      <w:r w:rsidR="00C9391F">
        <w:rPr>
          <w:rFonts w:ascii="Calisto MT" w:hAnsi="Calisto MT"/>
          <w:sz w:val="24"/>
          <w:szCs w:val="24"/>
        </w:rPr>
        <w:t xml:space="preserve"> para lograr un fin determinado. Un Estado plenamente fun</w:t>
      </w:r>
      <w:r w:rsidR="007F0553">
        <w:rPr>
          <w:rFonts w:ascii="Calisto MT" w:hAnsi="Calisto MT"/>
          <w:sz w:val="24"/>
          <w:szCs w:val="24"/>
        </w:rPr>
        <w:t>cional sería aquel en el que</w:t>
      </w:r>
      <w:r w:rsidR="00C9391F">
        <w:rPr>
          <w:rFonts w:ascii="Calisto MT" w:hAnsi="Calisto MT"/>
          <w:sz w:val="24"/>
          <w:szCs w:val="24"/>
        </w:rPr>
        <w:t xml:space="preserve"> sujetos</w:t>
      </w:r>
      <w:r w:rsidR="007F0553">
        <w:rPr>
          <w:rFonts w:ascii="Calisto MT" w:hAnsi="Calisto MT"/>
          <w:sz w:val="24"/>
          <w:szCs w:val="24"/>
        </w:rPr>
        <w:t xml:space="preserve"> y grupos</w:t>
      </w:r>
      <w:r w:rsidR="00C9391F">
        <w:rPr>
          <w:rFonts w:ascii="Calisto MT" w:hAnsi="Calisto MT"/>
          <w:sz w:val="24"/>
          <w:szCs w:val="24"/>
        </w:rPr>
        <w:t xml:space="preserve"> aportan sus capacidades en estas tres dimensiones y en el que el fin perseguido no es tanto el bienestar y la seguridad de la mayoría, porque éstos deben ser su consecuencia, sino la c</w:t>
      </w:r>
      <w:r w:rsidR="00802A9D">
        <w:rPr>
          <w:rFonts w:ascii="Calisto MT" w:hAnsi="Calisto MT"/>
          <w:sz w:val="24"/>
          <w:szCs w:val="24"/>
        </w:rPr>
        <w:t xml:space="preserve">omunicabilidad necesaria </w:t>
      </w:r>
      <w:r w:rsidR="00C9391F">
        <w:rPr>
          <w:rFonts w:ascii="Calisto MT" w:hAnsi="Calisto MT"/>
          <w:sz w:val="24"/>
          <w:szCs w:val="24"/>
        </w:rPr>
        <w:t>bienestar y seguridad.</w:t>
      </w:r>
    </w:p>
    <w:p w14:paraId="11466AE7" w14:textId="248743FB" w:rsidR="00E81D46" w:rsidRDefault="00C9391F" w:rsidP="00546AD8">
      <w:pPr>
        <w:rPr>
          <w:rFonts w:ascii="Calisto MT" w:hAnsi="Calisto MT"/>
          <w:sz w:val="24"/>
          <w:szCs w:val="24"/>
        </w:rPr>
      </w:pPr>
      <w:r>
        <w:rPr>
          <w:rFonts w:ascii="Calisto MT" w:hAnsi="Calisto MT"/>
          <w:sz w:val="24"/>
          <w:szCs w:val="24"/>
        </w:rPr>
        <w:t>La disfuncionalidad</w:t>
      </w:r>
      <w:r w:rsidR="00DA3641">
        <w:rPr>
          <w:rFonts w:ascii="Calisto MT" w:hAnsi="Calisto MT"/>
          <w:sz w:val="24"/>
          <w:szCs w:val="24"/>
        </w:rPr>
        <w:t xml:space="preserve"> del Estado se produce cuando cualquiera de esas tres dimensiones, o las tres, presentan desequilibrios o cuando externamente se le establecen al cuerpo social modelos de funcionamiento ajenos a su idiosincrasia o contexto, porque entonces la resistencia</w:t>
      </w:r>
      <w:r w:rsidR="00FE5AB6">
        <w:rPr>
          <w:rFonts w:ascii="Calisto MT" w:hAnsi="Calisto MT"/>
          <w:sz w:val="24"/>
          <w:szCs w:val="24"/>
        </w:rPr>
        <w:t>, como estrategia de poder, se opone al poder y el bien común deja de ser</w:t>
      </w:r>
      <w:r w:rsidR="003C7F13">
        <w:rPr>
          <w:rFonts w:ascii="Calisto MT" w:hAnsi="Calisto MT"/>
          <w:sz w:val="24"/>
          <w:szCs w:val="24"/>
        </w:rPr>
        <w:t xml:space="preserve"> </w:t>
      </w:r>
      <w:r w:rsidR="00FE5AB6">
        <w:rPr>
          <w:rFonts w:ascii="Calisto MT" w:hAnsi="Calisto MT"/>
          <w:sz w:val="24"/>
          <w:szCs w:val="24"/>
        </w:rPr>
        <w:t>preocupación del cuerpo social, o lo que es peor, se establece el mal común, como dice Ellacuría, no tan</w:t>
      </w:r>
      <w:r w:rsidR="00802A9D">
        <w:rPr>
          <w:rFonts w:ascii="Calisto MT" w:hAnsi="Calisto MT"/>
          <w:sz w:val="24"/>
          <w:szCs w:val="24"/>
        </w:rPr>
        <w:t>to como el mal de muchos, que sí</w:t>
      </w:r>
      <w:r w:rsidR="00FE5AB6">
        <w:rPr>
          <w:rFonts w:ascii="Calisto MT" w:hAnsi="Calisto MT"/>
          <w:sz w:val="24"/>
          <w:szCs w:val="24"/>
        </w:rPr>
        <w:t xml:space="preserve"> es su presupuesto, sino cuando</w:t>
      </w:r>
      <w:r w:rsidR="00E81D46">
        <w:rPr>
          <w:rFonts w:ascii="Calisto MT" w:hAnsi="Calisto MT"/>
          <w:sz w:val="24"/>
          <w:szCs w:val="24"/>
        </w:rPr>
        <w:t>:</w:t>
      </w:r>
    </w:p>
    <w:p w14:paraId="3B53C177" w14:textId="2689BD2D" w:rsidR="00C9391F" w:rsidRPr="00E81D46" w:rsidRDefault="00FE5AB6" w:rsidP="00C233CC">
      <w:pPr>
        <w:spacing w:line="240" w:lineRule="auto"/>
        <w:ind w:left="567"/>
        <w:rPr>
          <w:rFonts w:ascii="Calisto MT" w:hAnsi="Calisto MT"/>
        </w:rPr>
      </w:pPr>
      <w:r w:rsidRPr="00E81D46">
        <w:rPr>
          <w:rFonts w:ascii="Calisto MT" w:hAnsi="Calisto MT"/>
        </w:rPr>
        <w:t>aparece el carácter estructural y dinámico de eso</w:t>
      </w:r>
      <w:r w:rsidR="00E81D46" w:rsidRPr="00E81D46">
        <w:rPr>
          <w:rFonts w:ascii="Calisto MT" w:hAnsi="Calisto MT"/>
        </w:rPr>
        <w:t xml:space="preserve"> que se llama con propiedad mal común: mal común será aquel mal estructural y dinámico que, por su propio dinamismo estructural, tiene la capacidad de hacer malos a la mayor parte de los que constituyen una unidad social.</w:t>
      </w:r>
      <w:r w:rsidR="007D3048" w:rsidRPr="007D3048">
        <w:rPr>
          <w:rFonts w:ascii="Calisto MT" w:hAnsi="Calisto MT"/>
          <w:sz w:val="24"/>
          <w:szCs w:val="24"/>
        </w:rPr>
        <w:t xml:space="preserve"> </w:t>
      </w:r>
      <w:r w:rsidR="007D3048" w:rsidRPr="007D3048">
        <w:rPr>
          <w:rFonts w:ascii="Calisto MT" w:hAnsi="Calisto MT"/>
        </w:rPr>
        <w:t>(1989)</w:t>
      </w:r>
    </w:p>
    <w:p w14:paraId="0F00064E" w14:textId="00602DE1" w:rsidR="00EA4A5A" w:rsidRDefault="00802A9D" w:rsidP="00546AD8">
      <w:pPr>
        <w:rPr>
          <w:rFonts w:ascii="Calisto MT" w:hAnsi="Calisto MT"/>
          <w:sz w:val="24"/>
          <w:szCs w:val="24"/>
        </w:rPr>
      </w:pPr>
      <w:r>
        <w:rPr>
          <w:rFonts w:ascii="Calisto MT" w:hAnsi="Calisto MT"/>
          <w:sz w:val="24"/>
          <w:szCs w:val="24"/>
        </w:rPr>
        <w:t xml:space="preserve">El Estado es </w:t>
      </w:r>
      <w:r w:rsidR="00E81D46">
        <w:rPr>
          <w:rFonts w:ascii="Calisto MT" w:hAnsi="Calisto MT"/>
          <w:sz w:val="24"/>
          <w:szCs w:val="24"/>
        </w:rPr>
        <w:t>sublimación del derecho, la teoría de la personalización del Estado es muestra de esta sublimaci</w:t>
      </w:r>
      <w:r w:rsidR="00573616">
        <w:rPr>
          <w:rFonts w:ascii="Calisto MT" w:hAnsi="Calisto MT"/>
          <w:sz w:val="24"/>
          <w:szCs w:val="24"/>
        </w:rPr>
        <w:t>ón, por lo que</w:t>
      </w:r>
      <w:r w:rsidR="00E81D46">
        <w:rPr>
          <w:rFonts w:ascii="Calisto MT" w:hAnsi="Calisto MT"/>
          <w:sz w:val="24"/>
          <w:szCs w:val="24"/>
        </w:rPr>
        <w:t xml:space="preserve"> es fundamental abandonar la instrumentalidad utilitaria </w:t>
      </w:r>
      <w:r w:rsidR="00573616">
        <w:rPr>
          <w:rFonts w:ascii="Calisto MT" w:hAnsi="Calisto MT"/>
          <w:sz w:val="24"/>
          <w:szCs w:val="24"/>
        </w:rPr>
        <w:t xml:space="preserve">abusiva </w:t>
      </w:r>
      <w:r w:rsidR="00E81D46">
        <w:rPr>
          <w:rFonts w:ascii="Calisto MT" w:hAnsi="Calisto MT"/>
          <w:sz w:val="24"/>
          <w:szCs w:val="24"/>
        </w:rPr>
        <w:t>del derecho</w:t>
      </w:r>
      <w:r w:rsidR="00573616">
        <w:rPr>
          <w:rFonts w:ascii="Calisto MT" w:hAnsi="Calisto MT"/>
          <w:sz w:val="24"/>
          <w:szCs w:val="24"/>
        </w:rPr>
        <w:t>;</w:t>
      </w:r>
      <w:r w:rsidR="00E81D46">
        <w:rPr>
          <w:rFonts w:ascii="Calisto MT" w:hAnsi="Calisto MT"/>
          <w:sz w:val="24"/>
          <w:szCs w:val="24"/>
        </w:rPr>
        <w:t xml:space="preserve"> reconocer</w:t>
      </w:r>
      <w:r w:rsidR="00573616">
        <w:rPr>
          <w:rFonts w:ascii="Calisto MT" w:hAnsi="Calisto MT"/>
          <w:sz w:val="24"/>
          <w:szCs w:val="24"/>
        </w:rPr>
        <w:t xml:space="preserve"> y cultivar</w:t>
      </w:r>
      <w:r w:rsidR="00E81D46">
        <w:rPr>
          <w:rFonts w:ascii="Calisto MT" w:hAnsi="Calisto MT"/>
          <w:sz w:val="24"/>
          <w:szCs w:val="24"/>
        </w:rPr>
        <w:t xml:space="preserve"> su funci</w:t>
      </w:r>
      <w:r w:rsidR="00EA4A5A">
        <w:rPr>
          <w:rFonts w:ascii="Calisto MT" w:hAnsi="Calisto MT"/>
          <w:sz w:val="24"/>
          <w:szCs w:val="24"/>
        </w:rPr>
        <w:t>ón re</w:t>
      </w:r>
      <w:r w:rsidR="00E81D46">
        <w:rPr>
          <w:rFonts w:ascii="Calisto MT" w:hAnsi="Calisto MT"/>
          <w:sz w:val="24"/>
          <w:szCs w:val="24"/>
        </w:rPr>
        <w:t>sil</w:t>
      </w:r>
      <w:r w:rsidR="00EA4A5A">
        <w:rPr>
          <w:rFonts w:ascii="Calisto MT" w:hAnsi="Calisto MT"/>
          <w:sz w:val="24"/>
          <w:szCs w:val="24"/>
        </w:rPr>
        <w:t>i</w:t>
      </w:r>
      <w:r w:rsidR="00E81D46">
        <w:rPr>
          <w:rFonts w:ascii="Calisto MT" w:hAnsi="Calisto MT"/>
          <w:sz w:val="24"/>
          <w:szCs w:val="24"/>
        </w:rPr>
        <w:t>ente</w:t>
      </w:r>
      <w:r w:rsidR="00EA4A5A">
        <w:rPr>
          <w:rFonts w:ascii="Calisto MT" w:hAnsi="Calisto MT"/>
          <w:sz w:val="24"/>
          <w:szCs w:val="24"/>
        </w:rPr>
        <w:t>, porque el Estado debe ser instrumento de esa resiliencia, cuando se invierten las funciones y el derecho se pone en función del Estado y éste como instrumento de los fines de un grupo, la resistencia como estrategia de poder se activa con las características que señala Foucault: transversal, enfrentada a los efectos</w:t>
      </w:r>
      <w:r w:rsidR="00EB1E3B">
        <w:rPr>
          <w:rFonts w:ascii="Calisto MT" w:hAnsi="Calisto MT"/>
          <w:sz w:val="24"/>
          <w:szCs w:val="24"/>
        </w:rPr>
        <w:t xml:space="preserve"> del poder no a las causas</w:t>
      </w:r>
      <w:r w:rsidR="00EA4A5A">
        <w:rPr>
          <w:rFonts w:ascii="Calisto MT" w:hAnsi="Calisto MT"/>
          <w:sz w:val="24"/>
          <w:szCs w:val="24"/>
        </w:rPr>
        <w:t>, sin visión de largo plazo, ambigua respecto de la identidad</w:t>
      </w:r>
      <w:r w:rsidR="00573616">
        <w:rPr>
          <w:rFonts w:ascii="Calisto MT" w:hAnsi="Calisto MT"/>
          <w:sz w:val="24"/>
          <w:szCs w:val="24"/>
        </w:rPr>
        <w:t xml:space="preserve"> singular e igualdad</w:t>
      </w:r>
      <w:r w:rsidR="00EA4A5A">
        <w:rPr>
          <w:rFonts w:ascii="Calisto MT" w:hAnsi="Calisto MT"/>
          <w:sz w:val="24"/>
          <w:szCs w:val="24"/>
        </w:rPr>
        <w:t xml:space="preserve"> de los sujetos</w:t>
      </w:r>
      <w:r w:rsidR="00EB1E3B">
        <w:rPr>
          <w:rFonts w:ascii="Calisto MT" w:hAnsi="Calisto MT"/>
          <w:sz w:val="24"/>
          <w:szCs w:val="24"/>
        </w:rPr>
        <w:t>, ambigua respecto del conocimiento, y apologética de la resistencia como fin</w:t>
      </w:r>
      <w:r w:rsidR="00573616">
        <w:rPr>
          <w:rFonts w:ascii="Calisto MT" w:hAnsi="Calisto MT"/>
          <w:sz w:val="24"/>
          <w:szCs w:val="24"/>
        </w:rPr>
        <w:t xml:space="preserve"> en sí</w:t>
      </w:r>
      <w:r w:rsidR="00EB1E3B">
        <w:rPr>
          <w:rFonts w:ascii="Calisto MT" w:hAnsi="Calisto MT"/>
          <w:sz w:val="24"/>
          <w:szCs w:val="24"/>
        </w:rPr>
        <w:t>: en una palabra disfuncional.</w:t>
      </w:r>
    </w:p>
    <w:p w14:paraId="3BE5B6A3" w14:textId="7B7B835A" w:rsidR="00EB1E3B" w:rsidRDefault="00EB1E3B" w:rsidP="00546AD8">
      <w:pPr>
        <w:rPr>
          <w:rFonts w:ascii="Calisto MT" w:hAnsi="Calisto MT"/>
          <w:sz w:val="24"/>
          <w:szCs w:val="24"/>
        </w:rPr>
      </w:pPr>
      <w:r>
        <w:rPr>
          <w:rFonts w:ascii="Calisto MT" w:hAnsi="Calisto MT"/>
          <w:sz w:val="24"/>
          <w:szCs w:val="24"/>
        </w:rPr>
        <w:t xml:space="preserve">El Estado no debe ser estudiado como objeto, sino como situación dinámica y en permanente transformación dialéctica; por lo que </w:t>
      </w:r>
      <w:r w:rsidR="00573616">
        <w:rPr>
          <w:rFonts w:ascii="Calisto MT" w:hAnsi="Calisto MT"/>
          <w:sz w:val="24"/>
          <w:szCs w:val="24"/>
        </w:rPr>
        <w:t>podemos concluir diciendo que el</w:t>
      </w:r>
      <w:r>
        <w:rPr>
          <w:rFonts w:ascii="Calisto MT" w:hAnsi="Calisto MT"/>
          <w:sz w:val="24"/>
          <w:szCs w:val="24"/>
        </w:rPr>
        <w:t xml:space="preserve"> Estado no debe ser estudiado desde el derecho, sino </w:t>
      </w:r>
      <w:r w:rsidR="00E6399B">
        <w:rPr>
          <w:rFonts w:ascii="Calisto MT" w:hAnsi="Calisto MT"/>
          <w:sz w:val="24"/>
          <w:szCs w:val="24"/>
        </w:rPr>
        <w:t xml:space="preserve">encontrarlo e identificarlo en situación, y </w:t>
      </w:r>
      <w:r>
        <w:rPr>
          <w:rFonts w:ascii="Calisto MT" w:hAnsi="Calisto MT"/>
          <w:sz w:val="24"/>
          <w:szCs w:val="24"/>
        </w:rPr>
        <w:t>desde la concurrencia</w:t>
      </w:r>
      <w:r w:rsidR="00E6399B">
        <w:rPr>
          <w:rFonts w:ascii="Calisto MT" w:hAnsi="Calisto MT"/>
          <w:sz w:val="24"/>
          <w:szCs w:val="24"/>
        </w:rPr>
        <w:t xml:space="preserve"> de todos los elementos interdisciplinarios, objetivos y subjetivos del contexto, y, encontrado</w:t>
      </w:r>
      <w:r w:rsidR="00802A9D">
        <w:rPr>
          <w:rFonts w:ascii="Calisto MT" w:hAnsi="Calisto MT"/>
          <w:sz w:val="24"/>
          <w:szCs w:val="24"/>
        </w:rPr>
        <w:t xml:space="preserve"> así</w:t>
      </w:r>
      <w:r w:rsidR="00E6399B">
        <w:rPr>
          <w:rFonts w:ascii="Calisto MT" w:hAnsi="Calisto MT"/>
          <w:sz w:val="24"/>
          <w:szCs w:val="24"/>
        </w:rPr>
        <w:t xml:space="preserve"> el Estado</w:t>
      </w:r>
      <w:r w:rsidR="00573616">
        <w:rPr>
          <w:rFonts w:ascii="Calisto MT" w:hAnsi="Calisto MT"/>
          <w:sz w:val="24"/>
          <w:szCs w:val="24"/>
        </w:rPr>
        <w:t>, transdiciplinarlo y</w:t>
      </w:r>
      <w:r w:rsidR="00E6399B">
        <w:rPr>
          <w:rFonts w:ascii="Calisto MT" w:hAnsi="Calisto MT"/>
          <w:sz w:val="24"/>
          <w:szCs w:val="24"/>
        </w:rPr>
        <w:t xml:space="preserve"> estudiar desde éste el derecho en su función resiliente para lograr el bien común.</w:t>
      </w:r>
    </w:p>
    <w:p w14:paraId="17ECE3B4" w14:textId="02BEA27D" w:rsidR="00662CE0" w:rsidRDefault="005914F3" w:rsidP="00546AD8">
      <w:pPr>
        <w:rPr>
          <w:rFonts w:ascii="Calisto MT" w:hAnsi="Calisto MT"/>
          <w:sz w:val="24"/>
          <w:szCs w:val="24"/>
        </w:rPr>
      </w:pPr>
      <w:r>
        <w:rPr>
          <w:rFonts w:ascii="Calisto MT" w:hAnsi="Calisto MT"/>
          <w:sz w:val="24"/>
          <w:szCs w:val="24"/>
        </w:rPr>
        <w:lastRenderedPageBreak/>
        <w:t>El repaso por la historia nos revela que las formas en que se estructuran los Estados y sus elementos, solo los podemos estudiar</w:t>
      </w:r>
      <w:r w:rsidR="00573616">
        <w:rPr>
          <w:rFonts w:ascii="Calisto MT" w:hAnsi="Calisto MT"/>
          <w:sz w:val="24"/>
          <w:szCs w:val="24"/>
        </w:rPr>
        <w:t xml:space="preserve"> en </w:t>
      </w:r>
      <w:r>
        <w:rPr>
          <w:rFonts w:ascii="Calisto MT" w:hAnsi="Calisto MT"/>
          <w:sz w:val="24"/>
          <w:szCs w:val="24"/>
        </w:rPr>
        <w:t>plenitud cuando han concluido sus ciclos de existencia; pero que siempre han sido también objeto de estudio en situación, aún y cuando la proximidad de los eventos no permitan captarlos en toda su complejidad y extensi</w:t>
      </w:r>
      <w:r w:rsidR="007B2336">
        <w:rPr>
          <w:rFonts w:ascii="Calisto MT" w:hAnsi="Calisto MT"/>
          <w:sz w:val="24"/>
          <w:szCs w:val="24"/>
        </w:rPr>
        <w:t>ón; el estudio de la historia</w:t>
      </w:r>
      <w:r>
        <w:rPr>
          <w:rFonts w:ascii="Calisto MT" w:hAnsi="Calisto MT"/>
          <w:sz w:val="24"/>
          <w:szCs w:val="24"/>
        </w:rPr>
        <w:t xml:space="preserve"> nos permite afirmar que los Estados modernos se han agotado, que los elementos que permitieron su configuración no existen m</w:t>
      </w:r>
      <w:r w:rsidR="00662CE0">
        <w:rPr>
          <w:rFonts w:ascii="Calisto MT" w:hAnsi="Calisto MT"/>
          <w:sz w:val="24"/>
          <w:szCs w:val="24"/>
        </w:rPr>
        <w:t>ás.</w:t>
      </w:r>
    </w:p>
    <w:p w14:paraId="010EB8D5" w14:textId="00874D7E" w:rsidR="007B2336" w:rsidRDefault="005914F3" w:rsidP="00546AD8">
      <w:pPr>
        <w:rPr>
          <w:rFonts w:ascii="Calisto MT" w:hAnsi="Calisto MT"/>
          <w:sz w:val="24"/>
          <w:szCs w:val="24"/>
        </w:rPr>
      </w:pPr>
      <w:r>
        <w:rPr>
          <w:rFonts w:ascii="Calisto MT" w:hAnsi="Calisto MT"/>
          <w:sz w:val="24"/>
          <w:szCs w:val="24"/>
        </w:rPr>
        <w:t>El mundo globalizado</w:t>
      </w:r>
      <w:r w:rsidR="00573616">
        <w:rPr>
          <w:rFonts w:ascii="Calisto MT" w:hAnsi="Calisto MT"/>
          <w:sz w:val="24"/>
          <w:szCs w:val="24"/>
        </w:rPr>
        <w:t>,</w:t>
      </w:r>
      <w:r>
        <w:rPr>
          <w:rFonts w:ascii="Calisto MT" w:hAnsi="Calisto MT"/>
          <w:sz w:val="24"/>
          <w:szCs w:val="24"/>
        </w:rPr>
        <w:t xml:space="preserve"> la revolución tecnológica, la necesidad de prestar especial atención a</w:t>
      </w:r>
      <w:r w:rsidR="00573616">
        <w:rPr>
          <w:rFonts w:ascii="Calisto MT" w:hAnsi="Calisto MT"/>
          <w:sz w:val="24"/>
          <w:szCs w:val="24"/>
        </w:rPr>
        <w:t>l medio ambiente y</w:t>
      </w:r>
      <w:r>
        <w:rPr>
          <w:rFonts w:ascii="Calisto MT" w:hAnsi="Calisto MT"/>
          <w:sz w:val="24"/>
          <w:szCs w:val="24"/>
        </w:rPr>
        <w:t xml:space="preserve"> los recursos naturales, la necesidad de luchar contra la pobreza extrema </w:t>
      </w:r>
      <w:r w:rsidR="00662CE0">
        <w:rPr>
          <w:rFonts w:ascii="Calisto MT" w:hAnsi="Calisto MT"/>
          <w:sz w:val="24"/>
          <w:szCs w:val="24"/>
        </w:rPr>
        <w:t>en todo el planeta, el hambre, las epidemias y las guerras que cada vez más descarnadas se ceban en las poblaciones indefensas, son evidencias claras que anuncian la necesidad de un nuevo orden estatal mundial que si bien aún no podemos caracterizar es inexorable.</w:t>
      </w:r>
    </w:p>
    <w:p w14:paraId="2C5D8234" w14:textId="6E4B94A9" w:rsidR="005A4952" w:rsidRDefault="00662CE0" w:rsidP="00546AD8">
      <w:pPr>
        <w:rPr>
          <w:rFonts w:ascii="Calisto MT" w:hAnsi="Calisto MT"/>
          <w:sz w:val="24"/>
          <w:szCs w:val="24"/>
        </w:rPr>
      </w:pPr>
      <w:r>
        <w:rPr>
          <w:rFonts w:ascii="Calisto MT" w:hAnsi="Calisto MT"/>
          <w:sz w:val="24"/>
          <w:szCs w:val="24"/>
        </w:rPr>
        <w:t xml:space="preserve">Las universidades y centros de investigación científica deben ocuparse con seriedad de esta tarea y reformularse su misión formadora </w:t>
      </w:r>
      <w:r w:rsidR="00157C7D">
        <w:rPr>
          <w:rFonts w:ascii="Calisto MT" w:hAnsi="Calisto MT"/>
          <w:sz w:val="24"/>
          <w:szCs w:val="24"/>
        </w:rPr>
        <w:t xml:space="preserve">transdiciplinaria </w:t>
      </w:r>
      <w:r>
        <w:rPr>
          <w:rFonts w:ascii="Calisto MT" w:hAnsi="Calisto MT"/>
          <w:sz w:val="24"/>
          <w:szCs w:val="24"/>
        </w:rPr>
        <w:t>de profesionales y científicos</w:t>
      </w:r>
      <w:r w:rsidR="00157C7D">
        <w:rPr>
          <w:rFonts w:ascii="Calisto MT" w:hAnsi="Calisto MT"/>
          <w:sz w:val="24"/>
          <w:szCs w:val="24"/>
        </w:rPr>
        <w:t xml:space="preserve"> que apoyen desde la ciencia la articulación de las relaciones armónicas </w:t>
      </w:r>
      <w:r w:rsidR="007B2336">
        <w:rPr>
          <w:rFonts w:ascii="Calisto MT" w:hAnsi="Calisto MT"/>
          <w:sz w:val="24"/>
          <w:szCs w:val="24"/>
        </w:rPr>
        <w:t>y</w:t>
      </w:r>
      <w:r w:rsidR="00157C7D">
        <w:rPr>
          <w:rFonts w:ascii="Calisto MT" w:hAnsi="Calisto MT"/>
          <w:sz w:val="24"/>
          <w:szCs w:val="24"/>
        </w:rPr>
        <w:t xml:space="preserve"> tridimensional</w:t>
      </w:r>
      <w:r w:rsidR="007B2336">
        <w:rPr>
          <w:rFonts w:ascii="Calisto MT" w:hAnsi="Calisto MT"/>
          <w:sz w:val="24"/>
          <w:szCs w:val="24"/>
        </w:rPr>
        <w:t>es del poder</w:t>
      </w:r>
      <w:r w:rsidR="00157C7D">
        <w:rPr>
          <w:rFonts w:ascii="Calisto MT" w:hAnsi="Calisto MT"/>
          <w:sz w:val="24"/>
          <w:szCs w:val="24"/>
        </w:rPr>
        <w:t xml:space="preserve"> en la búsqueda del bien común.</w:t>
      </w:r>
    </w:p>
    <w:p w14:paraId="3121CD1E" w14:textId="7C6D1DB1" w:rsidR="00E86493" w:rsidRDefault="00E86493" w:rsidP="00546AD8">
      <w:pPr>
        <w:rPr>
          <w:rFonts w:ascii="Calisto MT" w:hAnsi="Calisto MT"/>
          <w:b/>
          <w:sz w:val="24"/>
          <w:szCs w:val="24"/>
        </w:rPr>
      </w:pPr>
      <w:r>
        <w:rPr>
          <w:rFonts w:ascii="Calisto MT" w:hAnsi="Calisto MT"/>
          <w:b/>
          <w:sz w:val="24"/>
          <w:szCs w:val="24"/>
        </w:rPr>
        <w:t>Referencias bibliográficas</w:t>
      </w:r>
    </w:p>
    <w:p w14:paraId="0B5F3B36" w14:textId="2FD4DE5A"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b/>
          <w:sz w:val="24"/>
          <w:szCs w:val="24"/>
        </w:rPr>
        <w:fldChar w:fldCharType="begin"/>
      </w:r>
      <w:r w:rsidRPr="00BE044D">
        <w:rPr>
          <w:rFonts w:ascii="Calisto MT" w:hAnsi="Calisto MT"/>
          <w:b/>
          <w:sz w:val="24"/>
          <w:szCs w:val="24"/>
        </w:rPr>
        <w:instrText xml:space="preserve"> BIBLIOGRAPHY  \l 19466 </w:instrText>
      </w:r>
      <w:r w:rsidRPr="00BE044D">
        <w:rPr>
          <w:rFonts w:ascii="Calisto MT" w:hAnsi="Calisto MT"/>
          <w:b/>
          <w:sz w:val="24"/>
          <w:szCs w:val="24"/>
        </w:rPr>
        <w:fldChar w:fldCharType="separate"/>
      </w:r>
      <w:r w:rsidRPr="00BE044D">
        <w:rPr>
          <w:rFonts w:ascii="Calisto MT" w:hAnsi="Calisto MT"/>
          <w:noProof/>
          <w:sz w:val="24"/>
          <w:szCs w:val="24"/>
        </w:rPr>
        <w:t xml:space="preserve">Abrams, P. (2015). Notas sobre la dificultad de estudiar el estado. En Abrams, P., Gupta, A. y  Mitchell, T. </w:t>
      </w:r>
      <w:r w:rsidRPr="00BE044D">
        <w:rPr>
          <w:rFonts w:ascii="Calisto MT" w:hAnsi="Calisto MT"/>
          <w:i/>
          <w:iCs/>
          <w:noProof/>
          <w:sz w:val="24"/>
          <w:szCs w:val="24"/>
        </w:rPr>
        <w:t>Antropología del Estado.</w:t>
      </w:r>
      <w:r w:rsidRPr="00BE044D">
        <w:rPr>
          <w:rFonts w:ascii="Calisto MT" w:hAnsi="Calisto MT"/>
          <w:noProof/>
          <w:sz w:val="24"/>
          <w:szCs w:val="24"/>
        </w:rPr>
        <w:t xml:space="preserve"> Ciudad de Médico: Fondo de Cultura Económica.</w:t>
      </w:r>
    </w:p>
    <w:p w14:paraId="5F6F3765"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Arenas-Piedrahita, A. (2016). Crisis del estado democrático: un acercamiento teórico y ético. </w:t>
      </w:r>
      <w:r w:rsidRPr="00BE044D">
        <w:rPr>
          <w:rFonts w:ascii="Calisto MT" w:hAnsi="Calisto MT"/>
          <w:i/>
          <w:iCs/>
          <w:noProof/>
          <w:sz w:val="24"/>
          <w:szCs w:val="24"/>
        </w:rPr>
        <w:t>Educación y desarrollo social, 10</w:t>
      </w:r>
      <w:r w:rsidRPr="00BE044D">
        <w:rPr>
          <w:rFonts w:ascii="Calisto MT" w:hAnsi="Calisto MT"/>
          <w:noProof/>
          <w:sz w:val="24"/>
          <w:szCs w:val="24"/>
        </w:rPr>
        <w:t>(1). doi:http://dx.doi.org/10.18359/reds.1456</w:t>
      </w:r>
    </w:p>
    <w:p w14:paraId="48AD010C"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BBC, iWonder. (4 de abril de 2015). ¿Cómo llegó el petroleo a dominar el mundo? </w:t>
      </w:r>
      <w:r w:rsidRPr="00BE044D">
        <w:rPr>
          <w:rFonts w:ascii="Calisto MT" w:hAnsi="Calisto MT"/>
          <w:i/>
          <w:iCs/>
          <w:noProof/>
          <w:sz w:val="24"/>
          <w:szCs w:val="24"/>
        </w:rPr>
        <w:t>BBC Mundo</w:t>
      </w:r>
      <w:r w:rsidRPr="00BE044D">
        <w:rPr>
          <w:rFonts w:ascii="Calisto MT" w:hAnsi="Calisto MT"/>
          <w:noProof/>
          <w:sz w:val="24"/>
          <w:szCs w:val="24"/>
        </w:rPr>
        <w:t>. Recuperado el 25 de febrero de 2017, de http://www.bbc.com/mundo/noticias/2015/04/150331_iwonder_historia_petroleo_finde_dv</w:t>
      </w:r>
    </w:p>
    <w:p w14:paraId="300DFDA8"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Bobbio, N. (1996). </w:t>
      </w:r>
      <w:r w:rsidRPr="00BE044D">
        <w:rPr>
          <w:rFonts w:ascii="Calisto MT" w:hAnsi="Calisto MT"/>
          <w:i/>
          <w:iCs/>
          <w:noProof/>
          <w:sz w:val="24"/>
          <w:szCs w:val="24"/>
        </w:rPr>
        <w:t>Estado, gobierno y sociedad.</w:t>
      </w:r>
      <w:r w:rsidRPr="00BE044D">
        <w:rPr>
          <w:rFonts w:ascii="Calisto MT" w:hAnsi="Calisto MT"/>
          <w:noProof/>
          <w:sz w:val="24"/>
          <w:szCs w:val="24"/>
        </w:rPr>
        <w:t xml:space="preserve"> Ciudad de México: Fondo de Cultura Económica.</w:t>
      </w:r>
    </w:p>
    <w:p w14:paraId="23C8D6C5" w14:textId="4FA031B8"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lastRenderedPageBreak/>
        <w:t>Boer, H.</w:t>
      </w:r>
      <w:r w:rsidR="009D342F" w:rsidRPr="00BE044D">
        <w:rPr>
          <w:rFonts w:ascii="Calisto MT" w:hAnsi="Calisto MT"/>
          <w:noProof/>
          <w:sz w:val="24"/>
          <w:szCs w:val="24"/>
        </w:rPr>
        <w:t xml:space="preserve"> (2011). </w:t>
      </w:r>
      <w:r w:rsidR="009D342F" w:rsidRPr="00BE044D">
        <w:rPr>
          <w:rFonts w:ascii="Calisto MT" w:hAnsi="Calisto MT"/>
          <w:i/>
          <w:iCs/>
          <w:noProof/>
          <w:sz w:val="24"/>
          <w:szCs w:val="24"/>
        </w:rPr>
        <w:t>Historia de la Iglesia.</w:t>
      </w:r>
      <w:r w:rsidR="003C7826">
        <w:rPr>
          <w:rFonts w:ascii="Calisto MT" w:hAnsi="Calisto MT"/>
          <w:noProof/>
          <w:sz w:val="24"/>
          <w:szCs w:val="24"/>
        </w:rPr>
        <w:t xml:space="preserve"> Bogotá:</w:t>
      </w:r>
      <w:r w:rsidR="009D342F" w:rsidRPr="00BE044D">
        <w:rPr>
          <w:rFonts w:ascii="Calisto MT" w:hAnsi="Calisto MT"/>
          <w:noProof/>
          <w:sz w:val="24"/>
          <w:szCs w:val="24"/>
        </w:rPr>
        <w:t xml:space="preserve"> Recuperado el 16 de marzo de 2017, de http://escriturayverdad.cl/wp-content/uploads/Historia/Historiadelaiglesiaprimitiva.pdf</w:t>
      </w:r>
    </w:p>
    <w:p w14:paraId="6AE41B01" w14:textId="7ED22330"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Caballero, J.</w:t>
      </w:r>
      <w:r w:rsidR="009D342F" w:rsidRPr="00BE044D">
        <w:rPr>
          <w:rFonts w:ascii="Calisto MT" w:hAnsi="Calisto MT"/>
          <w:noProof/>
          <w:sz w:val="24"/>
          <w:szCs w:val="24"/>
        </w:rPr>
        <w:t xml:space="preserve"> (2014). La revalorización del elemento político en el artículo 7.2 a) del Estatuto de Roma y el colapso estatal. </w:t>
      </w:r>
      <w:r w:rsidR="009D342F" w:rsidRPr="00BE044D">
        <w:rPr>
          <w:rFonts w:ascii="Calisto MT" w:hAnsi="Calisto MT"/>
          <w:i/>
          <w:iCs/>
          <w:noProof/>
          <w:sz w:val="24"/>
          <w:szCs w:val="24"/>
        </w:rPr>
        <w:t>Revista para el análisis del derecho</w:t>
      </w:r>
      <w:r w:rsidR="009D342F" w:rsidRPr="00BE044D">
        <w:rPr>
          <w:rFonts w:ascii="Calisto MT" w:hAnsi="Calisto MT"/>
          <w:noProof/>
          <w:sz w:val="24"/>
          <w:szCs w:val="24"/>
        </w:rPr>
        <w:t>. Obtenido de www.indret.com</w:t>
      </w:r>
    </w:p>
    <w:p w14:paraId="4BECF497"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Calamandrei, P. (2000). </w:t>
      </w:r>
      <w:r w:rsidRPr="00BE044D">
        <w:rPr>
          <w:rFonts w:ascii="Calisto MT" w:hAnsi="Calisto MT"/>
          <w:i/>
          <w:iCs/>
          <w:noProof/>
          <w:sz w:val="24"/>
          <w:szCs w:val="24"/>
        </w:rPr>
        <w:t>La casación civil</w:t>
      </w:r>
      <w:r w:rsidRPr="00BE044D">
        <w:rPr>
          <w:rFonts w:ascii="Calisto MT" w:hAnsi="Calisto MT"/>
          <w:noProof/>
          <w:sz w:val="24"/>
          <w:szCs w:val="24"/>
        </w:rPr>
        <w:t xml:space="preserve"> (Vol. 1). (S. Sentís Melendo, Trad.) Toluca, México: Oxford.</w:t>
      </w:r>
    </w:p>
    <w:p w14:paraId="5C702F2D"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Calvo, C. (21 de enero de 2017). Dinamarca nombrará a un embajador «digital». </w:t>
      </w:r>
      <w:r w:rsidRPr="00BE044D">
        <w:rPr>
          <w:rFonts w:ascii="Calisto MT" w:hAnsi="Calisto MT"/>
          <w:i/>
          <w:iCs/>
          <w:noProof/>
          <w:sz w:val="24"/>
          <w:szCs w:val="24"/>
        </w:rPr>
        <w:t>ABC Internacional</w:t>
      </w:r>
      <w:r w:rsidRPr="00BE044D">
        <w:rPr>
          <w:rFonts w:ascii="Calisto MT" w:hAnsi="Calisto MT"/>
          <w:noProof/>
          <w:sz w:val="24"/>
          <w:szCs w:val="24"/>
        </w:rPr>
        <w:t>. Recuperado el 4 de marzo de 2017, de http://www.abc.es/internacional/abci-dinamarca-nombrara-embajador-digital-201701271759_noticia.html</w:t>
      </w:r>
    </w:p>
    <w:p w14:paraId="56CEC7E2"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Carnelutti, F. (1971). </w:t>
      </w:r>
      <w:r w:rsidRPr="00BE044D">
        <w:rPr>
          <w:rFonts w:ascii="Calisto MT" w:hAnsi="Calisto MT"/>
          <w:i/>
          <w:iCs/>
          <w:noProof/>
          <w:sz w:val="24"/>
          <w:szCs w:val="24"/>
        </w:rPr>
        <w:t>Derecho Procesal Civil y Penal I.</w:t>
      </w:r>
      <w:r w:rsidRPr="00BE044D">
        <w:rPr>
          <w:rFonts w:ascii="Calisto MT" w:hAnsi="Calisto MT"/>
          <w:noProof/>
          <w:sz w:val="24"/>
          <w:szCs w:val="24"/>
        </w:rPr>
        <w:t xml:space="preserve"> (S. S. Melendo, Trad.) Buenos Aires: E.J.E.A.</w:t>
      </w:r>
    </w:p>
    <w:p w14:paraId="55D71094"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Carré de Malberg, R. (1998). </w:t>
      </w:r>
      <w:r w:rsidRPr="00BE044D">
        <w:rPr>
          <w:rFonts w:ascii="Calisto MT" w:hAnsi="Calisto MT"/>
          <w:i/>
          <w:iCs/>
          <w:noProof/>
          <w:sz w:val="24"/>
          <w:szCs w:val="24"/>
        </w:rPr>
        <w:t>Teoría general del Estado</w:t>
      </w:r>
      <w:r w:rsidRPr="00BE044D">
        <w:rPr>
          <w:rFonts w:ascii="Calisto MT" w:hAnsi="Calisto MT"/>
          <w:noProof/>
          <w:sz w:val="24"/>
          <w:szCs w:val="24"/>
        </w:rPr>
        <w:t xml:space="preserve"> (2a ed.). Ciudad de México: Fondo de Cultura Económica.</w:t>
      </w:r>
    </w:p>
    <w:p w14:paraId="36A3D1B0"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Centeno, M. (27 de diciembre de 2009). Narcos sustituyeron al Estado en Walpasixa. </w:t>
      </w:r>
      <w:r w:rsidRPr="00BE044D">
        <w:rPr>
          <w:rFonts w:ascii="Calisto MT" w:hAnsi="Calisto MT"/>
          <w:i/>
          <w:iCs/>
          <w:noProof/>
          <w:sz w:val="24"/>
          <w:szCs w:val="24"/>
        </w:rPr>
        <w:t>El Nuevo Diario</w:t>
      </w:r>
      <w:r w:rsidRPr="00BE044D">
        <w:rPr>
          <w:rFonts w:ascii="Calisto MT" w:hAnsi="Calisto MT"/>
          <w:noProof/>
          <w:sz w:val="24"/>
          <w:szCs w:val="24"/>
        </w:rPr>
        <w:t>.</w:t>
      </w:r>
    </w:p>
    <w:p w14:paraId="45B01132"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Cesar, J. (2004). </w:t>
      </w:r>
      <w:r w:rsidRPr="00BE044D">
        <w:rPr>
          <w:rFonts w:ascii="Calisto MT" w:hAnsi="Calisto MT"/>
          <w:i/>
          <w:iCs/>
          <w:noProof/>
          <w:sz w:val="24"/>
          <w:szCs w:val="24"/>
        </w:rPr>
        <w:t>Comentarios sobre la guerra de la Galia.</w:t>
      </w:r>
      <w:r w:rsidRPr="00BE044D">
        <w:rPr>
          <w:rFonts w:ascii="Calisto MT" w:hAnsi="Calisto MT"/>
          <w:noProof/>
          <w:sz w:val="24"/>
          <w:szCs w:val="24"/>
        </w:rPr>
        <w:t xml:space="preserve"> (N. Gelormini, Trad.) Buenos Aires, Argentina: Losada.</w:t>
      </w:r>
    </w:p>
    <w:p w14:paraId="0E909737" w14:textId="002E8552"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Chate</w:t>
      </w:r>
      <w:r w:rsidR="00667CFA">
        <w:rPr>
          <w:rFonts w:ascii="Calisto MT" w:hAnsi="Calisto MT"/>
          <w:noProof/>
          <w:sz w:val="24"/>
          <w:szCs w:val="24"/>
        </w:rPr>
        <w:t>a</w:t>
      </w:r>
      <w:r w:rsidRPr="00BE044D">
        <w:rPr>
          <w:rFonts w:ascii="Calisto MT" w:hAnsi="Calisto MT"/>
          <w:noProof/>
          <w:sz w:val="24"/>
          <w:szCs w:val="24"/>
        </w:rPr>
        <w:t xml:space="preserve">ubriand, V. (1847). </w:t>
      </w:r>
      <w:r w:rsidRPr="00BE044D">
        <w:rPr>
          <w:rFonts w:ascii="Calisto MT" w:hAnsi="Calisto MT"/>
          <w:i/>
          <w:iCs/>
          <w:noProof/>
          <w:sz w:val="24"/>
          <w:szCs w:val="24"/>
        </w:rPr>
        <w:t>Ensayo sobre las revoluciones</w:t>
      </w:r>
      <w:r w:rsidRPr="00BE044D">
        <w:rPr>
          <w:rFonts w:ascii="Calisto MT" w:hAnsi="Calisto MT"/>
          <w:noProof/>
          <w:sz w:val="24"/>
          <w:szCs w:val="24"/>
        </w:rPr>
        <w:t xml:space="preserve"> (Vol. I). Madrid: Imprenta del diccionario geográfico.</w:t>
      </w:r>
    </w:p>
    <w:p w14:paraId="5C05C99C" w14:textId="352002DE"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Chateubriand, V.</w:t>
      </w:r>
      <w:r w:rsidR="009D342F" w:rsidRPr="00BE044D">
        <w:rPr>
          <w:rFonts w:ascii="Calisto MT" w:hAnsi="Calisto MT"/>
          <w:noProof/>
          <w:sz w:val="24"/>
          <w:szCs w:val="24"/>
        </w:rPr>
        <w:t xml:space="preserve"> (1848). </w:t>
      </w:r>
      <w:r w:rsidR="009D342F" w:rsidRPr="00BE044D">
        <w:rPr>
          <w:rFonts w:ascii="Calisto MT" w:hAnsi="Calisto MT"/>
          <w:i/>
          <w:iCs/>
          <w:noProof/>
          <w:sz w:val="24"/>
          <w:szCs w:val="24"/>
        </w:rPr>
        <w:t>Ensayo sobre las revoluciones</w:t>
      </w:r>
      <w:r w:rsidR="009D342F" w:rsidRPr="00BE044D">
        <w:rPr>
          <w:rFonts w:ascii="Calisto MT" w:hAnsi="Calisto MT"/>
          <w:noProof/>
          <w:sz w:val="24"/>
          <w:szCs w:val="24"/>
        </w:rPr>
        <w:t xml:space="preserve"> (Vol. II). Madrid: Imprenta del diccionario geográfico.</w:t>
      </w:r>
    </w:p>
    <w:p w14:paraId="65143B17" w14:textId="57295D92"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Chomsky, N. (2007). </w:t>
      </w:r>
      <w:r w:rsidRPr="00BE044D">
        <w:rPr>
          <w:rFonts w:ascii="Calisto MT" w:hAnsi="Calisto MT"/>
          <w:i/>
          <w:iCs/>
          <w:noProof/>
          <w:sz w:val="24"/>
          <w:szCs w:val="24"/>
        </w:rPr>
        <w:t>Failed states. The abuse of Power and the Assault on Democracy.</w:t>
      </w:r>
      <w:r w:rsidRPr="00BE044D">
        <w:rPr>
          <w:rFonts w:ascii="Calisto MT" w:hAnsi="Calisto MT"/>
          <w:noProof/>
          <w:sz w:val="24"/>
          <w:szCs w:val="24"/>
        </w:rPr>
        <w:t xml:space="preserve"> United Kindom: Penguin books. Obtenido de https://play.google.com/books/reader?id=WOlLE8qXusUC&amp;printsec=frontcover&amp;output=reader&amp;hl=es&amp;pg=GBS.PT2</w:t>
      </w:r>
    </w:p>
    <w:p w14:paraId="542BBDE4"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lastRenderedPageBreak/>
        <w:t xml:space="preserve">De Chartres, F. (s.f.). </w:t>
      </w:r>
      <w:r w:rsidRPr="00BE044D">
        <w:rPr>
          <w:rFonts w:ascii="Calisto MT" w:hAnsi="Calisto MT"/>
          <w:i/>
          <w:iCs/>
          <w:noProof/>
          <w:sz w:val="24"/>
          <w:szCs w:val="24"/>
        </w:rPr>
        <w:t>Discurso de Urbano II en el concilio de Clermont de 1905.</w:t>
      </w:r>
      <w:r w:rsidRPr="00BE044D">
        <w:rPr>
          <w:rFonts w:ascii="Calisto MT" w:hAnsi="Calisto MT"/>
          <w:noProof/>
          <w:sz w:val="24"/>
          <w:szCs w:val="24"/>
        </w:rPr>
        <w:t xml:space="preserve"> Recuperado el 19 de marzo de 2017, de http://www.oocities.org/paris/opera/2226/urbanoesp.htm</w:t>
      </w:r>
    </w:p>
    <w:p w14:paraId="2D20BA2F"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De Hipona, A. (2015). </w:t>
      </w:r>
      <w:r w:rsidRPr="00BE044D">
        <w:rPr>
          <w:rFonts w:ascii="Calisto MT" w:hAnsi="Calisto MT"/>
          <w:i/>
          <w:iCs/>
          <w:noProof/>
          <w:sz w:val="24"/>
          <w:szCs w:val="24"/>
        </w:rPr>
        <w:t>La Ciudad de Dios.</w:t>
      </w:r>
      <w:r w:rsidRPr="00BE044D">
        <w:rPr>
          <w:rFonts w:ascii="Calisto MT" w:hAnsi="Calisto MT"/>
          <w:noProof/>
          <w:sz w:val="24"/>
          <w:szCs w:val="24"/>
        </w:rPr>
        <w:t xml:space="preserve"> s/c: FV Éditions.</w:t>
      </w:r>
    </w:p>
    <w:p w14:paraId="5B935532" w14:textId="4D70B557" w:rsidR="009D342F"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De Ribadeneira, P. (1868). </w:t>
      </w:r>
      <w:r w:rsidRPr="00BE044D">
        <w:rPr>
          <w:rFonts w:ascii="Calisto MT" w:hAnsi="Calisto MT"/>
          <w:i/>
          <w:iCs/>
          <w:noProof/>
          <w:sz w:val="24"/>
          <w:szCs w:val="24"/>
        </w:rPr>
        <w:t>Obras escogidas.</w:t>
      </w:r>
      <w:r w:rsidRPr="00BE044D">
        <w:rPr>
          <w:rFonts w:ascii="Calisto MT" w:hAnsi="Calisto MT"/>
          <w:noProof/>
          <w:sz w:val="24"/>
          <w:szCs w:val="24"/>
        </w:rPr>
        <w:t xml:space="preserve"> Madrid: Biblioteca de Autores Españolez (M. Rivadeneira).</w:t>
      </w:r>
    </w:p>
    <w:p w14:paraId="77E9AE68" w14:textId="5BB777E6" w:rsidR="00DA3641" w:rsidRPr="00DA3641" w:rsidRDefault="00DA3641" w:rsidP="00546AD8">
      <w:pPr>
        <w:ind w:left="709" w:hanging="709"/>
        <w:rPr>
          <w:rFonts w:ascii="Calisto MT" w:hAnsi="Calisto MT"/>
          <w:sz w:val="24"/>
          <w:szCs w:val="24"/>
        </w:rPr>
      </w:pPr>
      <w:r w:rsidRPr="00DA3641">
        <w:rPr>
          <w:rFonts w:ascii="Calisto MT" w:hAnsi="Calisto MT"/>
          <w:sz w:val="24"/>
          <w:szCs w:val="24"/>
        </w:rPr>
        <w:t>Ellacuría, I. (21 de junio de 1989). El mal común y los derechos humanos. Recuperado el 02 de junio de 2016, de http://www.uca.edu.sv/centro-documentacion-virtual/wp-content/uploads/2015/03/C05-c24-.pdf</w:t>
      </w:r>
    </w:p>
    <w:p w14:paraId="3E383AE0"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Foucault, M. (1988). El sujeto y el poder. </w:t>
      </w:r>
      <w:r w:rsidRPr="00BE044D">
        <w:rPr>
          <w:rFonts w:ascii="Calisto MT" w:hAnsi="Calisto MT"/>
          <w:i/>
          <w:iCs/>
          <w:noProof/>
          <w:sz w:val="24"/>
          <w:szCs w:val="24"/>
        </w:rPr>
        <w:t>Revista Mexicana de Sociología, 50</w:t>
      </w:r>
      <w:r w:rsidRPr="00BE044D">
        <w:rPr>
          <w:rFonts w:ascii="Calisto MT" w:hAnsi="Calisto MT"/>
          <w:noProof/>
          <w:sz w:val="24"/>
          <w:szCs w:val="24"/>
        </w:rPr>
        <w:t>(3). Obtenido de http://links.jstor.org/sici?sici=0188-2503%28198807%2F09%2950%3A3%3C3%3AESYEP%3E2.0.CO%3B2-A</w:t>
      </w:r>
    </w:p>
    <w:p w14:paraId="0E3789CE"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Found for peace. (12 de marzo de 2017). </w:t>
      </w:r>
      <w:r w:rsidRPr="00BE044D">
        <w:rPr>
          <w:rFonts w:ascii="Calisto MT" w:hAnsi="Calisto MT"/>
          <w:i/>
          <w:iCs/>
          <w:noProof/>
          <w:sz w:val="24"/>
          <w:szCs w:val="24"/>
        </w:rPr>
        <w:t>The Found For Peace (FFP)</w:t>
      </w:r>
      <w:r w:rsidRPr="00BE044D">
        <w:rPr>
          <w:rFonts w:ascii="Calisto MT" w:hAnsi="Calisto MT"/>
          <w:noProof/>
          <w:sz w:val="24"/>
          <w:szCs w:val="24"/>
        </w:rPr>
        <w:t>. Obtenido de http://global.fundforpeace.org/</w:t>
      </w:r>
    </w:p>
    <w:p w14:paraId="03AE62EE"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Fuentes, C. (2016). </w:t>
      </w:r>
      <w:r w:rsidRPr="00BE044D">
        <w:rPr>
          <w:rFonts w:ascii="Calisto MT" w:hAnsi="Calisto MT"/>
          <w:i/>
          <w:iCs/>
          <w:noProof/>
          <w:sz w:val="24"/>
          <w:szCs w:val="24"/>
        </w:rPr>
        <w:t>Aquiles o El guerrillero y el asesino.</w:t>
      </w:r>
      <w:r w:rsidRPr="00BE044D">
        <w:rPr>
          <w:rFonts w:ascii="Calisto MT" w:hAnsi="Calisto MT"/>
          <w:noProof/>
          <w:sz w:val="24"/>
          <w:szCs w:val="24"/>
        </w:rPr>
        <w:t xml:space="preserve"> 2016: Fondo de Cultura Económica.</w:t>
      </w:r>
    </w:p>
    <w:p w14:paraId="697F47BD" w14:textId="4C2ED43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Goldschmidt, W. (15 de septiembre de 2015). </w:t>
      </w:r>
      <w:r w:rsidRPr="00BE044D">
        <w:rPr>
          <w:rFonts w:ascii="Calisto MT" w:hAnsi="Calisto MT"/>
          <w:i/>
          <w:iCs/>
          <w:noProof/>
          <w:sz w:val="24"/>
          <w:szCs w:val="24"/>
        </w:rPr>
        <w:t>www.int-privado.com.ar.</w:t>
      </w:r>
      <w:r w:rsidRPr="00BE044D">
        <w:rPr>
          <w:rFonts w:ascii="Calisto MT" w:hAnsi="Calisto MT"/>
          <w:noProof/>
          <w:sz w:val="24"/>
          <w:szCs w:val="24"/>
        </w:rPr>
        <w:t xml:space="preserve"> Obtenido de www.int-privado.com.ar/.../el_positivi</w:t>
      </w:r>
      <w:r w:rsidR="00A404FD">
        <w:rPr>
          <w:rFonts w:ascii="Calisto MT" w:hAnsi="Calisto MT"/>
          <w:noProof/>
          <w:sz w:val="24"/>
          <w:szCs w:val="24"/>
        </w:rPr>
        <w:t>smo_juridico_como_nihilismo.doc</w:t>
      </w:r>
    </w:p>
    <w:p w14:paraId="52EFFF97"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Kelsen, H. (1991). </w:t>
      </w:r>
      <w:r w:rsidRPr="00BE044D">
        <w:rPr>
          <w:rFonts w:ascii="Calisto MT" w:hAnsi="Calisto MT"/>
          <w:i/>
          <w:iCs/>
          <w:noProof/>
          <w:sz w:val="24"/>
          <w:szCs w:val="24"/>
        </w:rPr>
        <w:t>Teoría Pura del Derecho.</w:t>
      </w:r>
      <w:r w:rsidRPr="00BE044D">
        <w:rPr>
          <w:rFonts w:ascii="Calisto MT" w:hAnsi="Calisto MT"/>
          <w:noProof/>
          <w:sz w:val="24"/>
          <w:szCs w:val="24"/>
        </w:rPr>
        <w:t xml:space="preserve"> Ciudad de México: Porrúa.</w:t>
      </w:r>
    </w:p>
    <w:p w14:paraId="5C2D2D34" w14:textId="14BCB1A1"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López Martín, A.</w:t>
      </w:r>
      <w:r w:rsidR="009D342F" w:rsidRPr="00BE044D">
        <w:rPr>
          <w:rFonts w:ascii="Calisto MT" w:hAnsi="Calisto MT"/>
          <w:noProof/>
          <w:sz w:val="24"/>
          <w:szCs w:val="24"/>
        </w:rPr>
        <w:t xml:space="preserve"> (2013). De Somalia a Libia: el Estado fallido. ¿un nuevo modelo de Estado? </w:t>
      </w:r>
      <w:r w:rsidR="009D342F" w:rsidRPr="00BE044D">
        <w:rPr>
          <w:rFonts w:ascii="Calisto MT" w:hAnsi="Calisto MT"/>
          <w:i/>
          <w:iCs/>
          <w:noProof/>
          <w:sz w:val="24"/>
          <w:szCs w:val="24"/>
        </w:rPr>
        <w:t>RECorDIP, 1</w:t>
      </w:r>
      <w:r w:rsidR="00F03F01">
        <w:rPr>
          <w:rFonts w:ascii="Calisto MT" w:hAnsi="Calisto MT"/>
          <w:noProof/>
          <w:sz w:val="24"/>
          <w:szCs w:val="24"/>
        </w:rPr>
        <w:t>(1). Recuperado</w:t>
      </w:r>
      <w:r w:rsidR="009D342F" w:rsidRPr="00BE044D">
        <w:rPr>
          <w:rFonts w:ascii="Calisto MT" w:hAnsi="Calisto MT"/>
          <w:noProof/>
          <w:sz w:val="24"/>
          <w:szCs w:val="24"/>
        </w:rPr>
        <w:t xml:space="preserve"> de https://revistas.unc.edu.ar/index.php/recordip/article/view/4765/4563</w:t>
      </w:r>
    </w:p>
    <w:p w14:paraId="4C2C0C91" w14:textId="6F0017E6"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Mañon Garibay, G.</w:t>
      </w:r>
      <w:r w:rsidR="009D342F" w:rsidRPr="00BE044D">
        <w:rPr>
          <w:rFonts w:ascii="Calisto MT" w:hAnsi="Calisto MT"/>
          <w:noProof/>
          <w:sz w:val="24"/>
          <w:szCs w:val="24"/>
        </w:rPr>
        <w:t xml:space="preserve"> (2016). </w:t>
      </w:r>
      <w:r w:rsidR="009D342F" w:rsidRPr="00BE044D">
        <w:rPr>
          <w:rFonts w:ascii="Calisto MT" w:hAnsi="Calisto MT"/>
          <w:i/>
          <w:iCs/>
          <w:noProof/>
          <w:sz w:val="24"/>
          <w:szCs w:val="24"/>
        </w:rPr>
        <w:t>Introducción a la antropología filosófica del derecho.</w:t>
      </w:r>
      <w:r w:rsidR="009D342F" w:rsidRPr="00BE044D">
        <w:rPr>
          <w:rFonts w:ascii="Calisto MT" w:hAnsi="Calisto MT"/>
          <w:noProof/>
          <w:sz w:val="24"/>
          <w:szCs w:val="24"/>
        </w:rPr>
        <w:t xml:space="preserve"> Ciudad de México: Instituto de Investigaciones Jurídicas UNAM. Recuperado el 20 de septiembre de 2016, de https://archivos.juridicas.unam.mx/www/bjv/libros/9/4274/5.pdf</w:t>
      </w:r>
    </w:p>
    <w:p w14:paraId="5EACBA0C" w14:textId="47FB53FC"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Mateos, O. (27 de mayo de 2010). África y las empresas transnacionales. </w:t>
      </w:r>
      <w:r w:rsidRPr="00BE044D">
        <w:rPr>
          <w:rFonts w:ascii="Calisto MT" w:hAnsi="Calisto MT"/>
          <w:i/>
          <w:iCs/>
          <w:noProof/>
          <w:sz w:val="24"/>
          <w:szCs w:val="24"/>
        </w:rPr>
        <w:t>Blog de CJ (Centre d'estudis Cristianismei Justícia</w:t>
      </w:r>
      <w:r w:rsidRPr="00BE044D">
        <w:rPr>
          <w:rFonts w:ascii="Calisto MT" w:hAnsi="Calisto MT"/>
          <w:noProof/>
          <w:sz w:val="24"/>
          <w:szCs w:val="24"/>
        </w:rPr>
        <w:t xml:space="preserve">. Recuperado el 25 de febrero de 2017, de </w:t>
      </w:r>
      <w:r w:rsidRPr="00BE044D">
        <w:rPr>
          <w:rFonts w:ascii="Calisto MT" w:hAnsi="Calisto MT"/>
          <w:noProof/>
          <w:sz w:val="24"/>
          <w:szCs w:val="24"/>
        </w:rPr>
        <w:lastRenderedPageBreak/>
        <w:t>http://blog.cristianismeijusticia.net/2010/05/27/africa-y-las-empresas-transnacionales</w:t>
      </w:r>
    </w:p>
    <w:p w14:paraId="236A5067"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Miegge, M. (2016). </w:t>
      </w:r>
      <w:r w:rsidRPr="00BE044D">
        <w:rPr>
          <w:rFonts w:ascii="Calisto MT" w:hAnsi="Calisto MT"/>
          <w:i/>
          <w:iCs/>
          <w:noProof/>
          <w:sz w:val="24"/>
          <w:szCs w:val="24"/>
        </w:rPr>
        <w:t>Martín Lutero. La reforma protestante y el nacimiento de las sociedades modernas.</w:t>
      </w:r>
      <w:r w:rsidRPr="00BE044D">
        <w:rPr>
          <w:rFonts w:ascii="Calisto MT" w:hAnsi="Calisto MT"/>
          <w:noProof/>
          <w:sz w:val="24"/>
          <w:szCs w:val="24"/>
        </w:rPr>
        <w:t xml:space="preserve"> (L. V. Buenfil, Trad.) Barcelona: CLIE.</w:t>
      </w:r>
    </w:p>
    <w:p w14:paraId="409B446D"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Montes de Oca, F. (s.f.). Introducción. En A. d. Hipona, </w:t>
      </w:r>
      <w:r w:rsidRPr="00BE044D">
        <w:rPr>
          <w:rFonts w:ascii="Calisto MT" w:hAnsi="Calisto MT"/>
          <w:i/>
          <w:iCs/>
          <w:noProof/>
          <w:sz w:val="24"/>
          <w:szCs w:val="24"/>
        </w:rPr>
        <w:t>La ciudad de Dios.</w:t>
      </w:r>
      <w:r w:rsidRPr="00BE044D">
        <w:rPr>
          <w:rFonts w:ascii="Calisto MT" w:hAnsi="Calisto MT"/>
          <w:noProof/>
          <w:sz w:val="24"/>
          <w:szCs w:val="24"/>
        </w:rPr>
        <w:t xml:space="preserve"> Libros de autores clásicos. Recuperado el 10 de marzo de 2017, de www.libros clasicos.org/</w:t>
      </w:r>
    </w:p>
    <w:p w14:paraId="1F9CEE9A"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Ortega y Gasset, J. (2005). </w:t>
      </w:r>
      <w:r w:rsidRPr="00BE044D">
        <w:rPr>
          <w:rFonts w:ascii="Calisto MT" w:hAnsi="Calisto MT"/>
          <w:i/>
          <w:iCs/>
          <w:noProof/>
          <w:sz w:val="24"/>
          <w:szCs w:val="24"/>
        </w:rPr>
        <w:t>La Rebelión de Las Masas.</w:t>
      </w:r>
      <w:r w:rsidRPr="00BE044D">
        <w:rPr>
          <w:rFonts w:ascii="Calisto MT" w:hAnsi="Calisto MT"/>
          <w:noProof/>
          <w:sz w:val="24"/>
          <w:szCs w:val="24"/>
        </w:rPr>
        <w:t xml:space="preserve"> Madrid: Espasa.</w:t>
      </w:r>
    </w:p>
    <w:p w14:paraId="627A5E17"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Pacteau, B. (2011). Duguit ¡el Estado reencontrado! </w:t>
      </w:r>
      <w:r w:rsidRPr="00BE044D">
        <w:rPr>
          <w:rFonts w:ascii="Calisto MT" w:hAnsi="Calisto MT"/>
          <w:i/>
          <w:iCs/>
          <w:noProof/>
          <w:sz w:val="24"/>
          <w:szCs w:val="24"/>
        </w:rPr>
        <w:t>Revista de Administración Pública</w:t>
      </w:r>
      <w:r w:rsidRPr="00BE044D">
        <w:rPr>
          <w:rFonts w:ascii="Calisto MT" w:hAnsi="Calisto MT"/>
          <w:noProof/>
          <w:sz w:val="24"/>
          <w:szCs w:val="24"/>
        </w:rPr>
        <w:t>(185), 345-363. Obtenido de https://dialnet.unirioja.es/servlet/articulo?codigo=3732694</w:t>
      </w:r>
    </w:p>
    <w:p w14:paraId="0B787186" w14:textId="3352C69A"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Santamaría de Paredes, V.</w:t>
      </w:r>
      <w:r w:rsidR="009D342F" w:rsidRPr="00BE044D">
        <w:rPr>
          <w:rFonts w:ascii="Calisto MT" w:hAnsi="Calisto MT"/>
          <w:noProof/>
          <w:sz w:val="24"/>
          <w:szCs w:val="24"/>
        </w:rPr>
        <w:t xml:space="preserve"> (1913). </w:t>
      </w:r>
      <w:r w:rsidR="009D342F" w:rsidRPr="00BE044D">
        <w:rPr>
          <w:rFonts w:ascii="Calisto MT" w:hAnsi="Calisto MT"/>
          <w:i/>
          <w:iCs/>
          <w:noProof/>
          <w:sz w:val="24"/>
          <w:szCs w:val="24"/>
        </w:rPr>
        <w:t>Curso de Derecho político</w:t>
      </w:r>
      <w:r w:rsidR="009D342F" w:rsidRPr="00BE044D">
        <w:rPr>
          <w:rFonts w:ascii="Calisto MT" w:hAnsi="Calisto MT"/>
          <w:noProof/>
          <w:sz w:val="24"/>
          <w:szCs w:val="24"/>
        </w:rPr>
        <w:t xml:space="preserve"> (9a ed.). Madrid: Imprenta Española.</w:t>
      </w:r>
    </w:p>
    <w:p w14:paraId="26A7DB00"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Pirenne, H. (1987). </w:t>
      </w:r>
      <w:r w:rsidRPr="00BE044D">
        <w:rPr>
          <w:rFonts w:ascii="Calisto MT" w:hAnsi="Calisto MT"/>
          <w:i/>
          <w:iCs/>
          <w:noProof/>
          <w:sz w:val="24"/>
          <w:szCs w:val="24"/>
        </w:rPr>
        <w:t>Las ciudades de la edad media.</w:t>
      </w:r>
      <w:r w:rsidRPr="00BE044D">
        <w:rPr>
          <w:rFonts w:ascii="Calisto MT" w:hAnsi="Calisto MT"/>
          <w:noProof/>
          <w:sz w:val="24"/>
          <w:szCs w:val="24"/>
        </w:rPr>
        <w:t xml:space="preserve"> (F. Calvo, Trad.) Madrid: Alianza Editorial.</w:t>
      </w:r>
    </w:p>
    <w:p w14:paraId="1089671E"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Pro, J. (2016). El Estado Grande de los Moderados en la España del Siglo XIX. </w:t>
      </w:r>
      <w:r w:rsidRPr="00BE044D">
        <w:rPr>
          <w:rFonts w:ascii="Calisto MT" w:hAnsi="Calisto MT"/>
          <w:i/>
          <w:iCs/>
          <w:noProof/>
          <w:sz w:val="24"/>
          <w:szCs w:val="24"/>
        </w:rPr>
        <w:t>Historia y Política</w:t>
      </w:r>
      <w:r w:rsidRPr="00BE044D">
        <w:rPr>
          <w:rFonts w:ascii="Calisto MT" w:hAnsi="Calisto MT"/>
          <w:noProof/>
          <w:sz w:val="24"/>
          <w:szCs w:val="24"/>
        </w:rPr>
        <w:t>(36). doi:http://dx.doi.org/10.18042/hp.35.02</w:t>
      </w:r>
    </w:p>
    <w:p w14:paraId="0245B4C2"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Real Academia de la Lengua Española (RAE). (2014). </w:t>
      </w:r>
      <w:r w:rsidRPr="00BE044D">
        <w:rPr>
          <w:rFonts w:ascii="Calisto MT" w:hAnsi="Calisto MT"/>
          <w:i/>
          <w:iCs/>
          <w:noProof/>
          <w:sz w:val="24"/>
          <w:szCs w:val="24"/>
        </w:rPr>
        <w:t>Diccionario de la lengua.</w:t>
      </w:r>
      <w:r w:rsidRPr="00BE044D">
        <w:rPr>
          <w:rFonts w:ascii="Calisto MT" w:hAnsi="Calisto MT"/>
          <w:noProof/>
          <w:sz w:val="24"/>
          <w:szCs w:val="24"/>
        </w:rPr>
        <w:t xml:space="preserve"> Madrid: Espasa.</w:t>
      </w:r>
    </w:p>
    <w:p w14:paraId="47341532"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i/>
          <w:iCs/>
          <w:noProof/>
          <w:sz w:val="24"/>
          <w:szCs w:val="24"/>
        </w:rPr>
        <w:t>Revista de claseshistoria</w:t>
      </w:r>
      <w:r w:rsidRPr="00BE044D">
        <w:rPr>
          <w:rFonts w:ascii="Calisto MT" w:hAnsi="Calisto MT"/>
          <w:noProof/>
          <w:sz w:val="24"/>
          <w:szCs w:val="24"/>
        </w:rPr>
        <w:t>. (25 de febrero de 2017). Obtenido de http://www.claseshistoria.com/1guerramundial/causaseconomicas.htm</w:t>
      </w:r>
    </w:p>
    <w:p w14:paraId="341E0B24" w14:textId="0AC37AAA"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Romero, J. </w:t>
      </w:r>
      <w:r w:rsidR="009D342F" w:rsidRPr="00BE044D">
        <w:rPr>
          <w:rFonts w:ascii="Calisto MT" w:hAnsi="Calisto MT"/>
          <w:noProof/>
          <w:sz w:val="24"/>
          <w:szCs w:val="24"/>
        </w:rPr>
        <w:t xml:space="preserve"> (2002). </w:t>
      </w:r>
      <w:r w:rsidR="009D342F" w:rsidRPr="00BE044D">
        <w:rPr>
          <w:rFonts w:ascii="Calisto MT" w:hAnsi="Calisto MT"/>
          <w:i/>
          <w:iCs/>
          <w:noProof/>
          <w:sz w:val="24"/>
          <w:szCs w:val="24"/>
        </w:rPr>
        <w:t>La Edad Media.</w:t>
      </w:r>
      <w:r w:rsidR="009D342F" w:rsidRPr="00BE044D">
        <w:rPr>
          <w:rFonts w:ascii="Calisto MT" w:hAnsi="Calisto MT"/>
          <w:noProof/>
          <w:sz w:val="24"/>
          <w:szCs w:val="24"/>
        </w:rPr>
        <w:t xml:space="preserve"> México: Fondo de Cultura Económica.</w:t>
      </w:r>
    </w:p>
    <w:p w14:paraId="7F9E24BD" w14:textId="660AA46B" w:rsidR="009D342F" w:rsidRPr="00BE044D" w:rsidRDefault="004133D7"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Ruiz, C. </w:t>
      </w:r>
      <w:r w:rsidR="009D342F" w:rsidRPr="00BE044D">
        <w:rPr>
          <w:rFonts w:ascii="Calisto MT" w:hAnsi="Calisto MT"/>
          <w:noProof/>
          <w:sz w:val="24"/>
          <w:szCs w:val="24"/>
        </w:rPr>
        <w:t xml:space="preserve"> (2</w:t>
      </w:r>
      <w:r w:rsidR="007D3048">
        <w:rPr>
          <w:rFonts w:ascii="Calisto MT" w:hAnsi="Calisto MT"/>
          <w:noProof/>
          <w:sz w:val="24"/>
          <w:szCs w:val="24"/>
        </w:rPr>
        <w:t>013). Neurociencias y biopolíti</w:t>
      </w:r>
      <w:r w:rsidR="009D342F" w:rsidRPr="00BE044D">
        <w:rPr>
          <w:rFonts w:ascii="Calisto MT" w:hAnsi="Calisto MT"/>
          <w:noProof/>
          <w:sz w:val="24"/>
          <w:szCs w:val="24"/>
        </w:rPr>
        <w:t xml:space="preserve">ca: una crítica ética del naturalismo neurocientífico. En D. García Marzá, &amp; R. Feenstra (Edits.), </w:t>
      </w:r>
      <w:r w:rsidR="009D342F" w:rsidRPr="00BE044D">
        <w:rPr>
          <w:rFonts w:ascii="Calisto MT" w:hAnsi="Calisto MT"/>
          <w:i/>
          <w:iCs/>
          <w:noProof/>
          <w:sz w:val="24"/>
          <w:szCs w:val="24"/>
        </w:rPr>
        <w:t>Ética y neurociencias. La aportación a la política, la economía y la educación.</w:t>
      </w:r>
      <w:r w:rsidR="009D342F" w:rsidRPr="00BE044D">
        <w:rPr>
          <w:rFonts w:ascii="Calisto MT" w:hAnsi="Calisto MT"/>
          <w:noProof/>
          <w:sz w:val="24"/>
          <w:szCs w:val="24"/>
        </w:rPr>
        <w:t xml:space="preserve"> (págs. 47-76). Castelló de la Plana: Universitat Jaume I.</w:t>
      </w:r>
    </w:p>
    <w:p w14:paraId="69B3AE45" w14:textId="62471499"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Savater, F. (2003). </w:t>
      </w:r>
      <w:r w:rsidRPr="00BE044D">
        <w:rPr>
          <w:rFonts w:ascii="Calisto MT" w:hAnsi="Calisto MT"/>
          <w:i/>
          <w:iCs/>
          <w:noProof/>
          <w:sz w:val="24"/>
          <w:szCs w:val="24"/>
        </w:rPr>
        <w:t>El Valor de Elegir.</w:t>
      </w:r>
      <w:r w:rsidR="00A404FD">
        <w:rPr>
          <w:rFonts w:ascii="Calisto MT" w:hAnsi="Calisto MT"/>
          <w:noProof/>
          <w:sz w:val="24"/>
          <w:szCs w:val="24"/>
        </w:rPr>
        <w:t xml:space="preserve"> Ariel.</w:t>
      </w:r>
    </w:p>
    <w:p w14:paraId="2D3184E1"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Touchard, J. (2010). </w:t>
      </w:r>
      <w:r w:rsidRPr="00BE044D">
        <w:rPr>
          <w:rFonts w:ascii="Calisto MT" w:hAnsi="Calisto MT"/>
          <w:i/>
          <w:iCs/>
          <w:noProof/>
          <w:sz w:val="24"/>
          <w:szCs w:val="24"/>
        </w:rPr>
        <w:t>Historia de las ideas políticas</w:t>
      </w:r>
      <w:r w:rsidRPr="00BE044D">
        <w:rPr>
          <w:rFonts w:ascii="Calisto MT" w:hAnsi="Calisto MT"/>
          <w:noProof/>
          <w:sz w:val="24"/>
          <w:szCs w:val="24"/>
        </w:rPr>
        <w:t xml:space="preserve"> (6a ed.). Madrid: Tecnos.</w:t>
      </w:r>
    </w:p>
    <w:p w14:paraId="5FC37039" w14:textId="748CA589"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lastRenderedPageBreak/>
        <w:t xml:space="preserve">Wilson, E. (12 de noviembre de 2016). </w:t>
      </w:r>
      <w:r w:rsidRPr="00BE044D">
        <w:rPr>
          <w:rFonts w:ascii="Calisto MT" w:hAnsi="Calisto MT"/>
          <w:i/>
          <w:iCs/>
          <w:noProof/>
          <w:sz w:val="24"/>
          <w:szCs w:val="24"/>
        </w:rPr>
        <w:t>Sociobiología:.</w:t>
      </w:r>
      <w:r w:rsidRPr="00BE044D">
        <w:rPr>
          <w:rFonts w:ascii="Calisto MT" w:hAnsi="Calisto MT"/>
          <w:noProof/>
          <w:sz w:val="24"/>
          <w:szCs w:val="24"/>
        </w:rPr>
        <w:t xml:space="preserve"> Obtenido de www.alcoberro.info: http://www.alcoberro.info/pdf/wilson13.pdf</w:t>
      </w:r>
    </w:p>
    <w:p w14:paraId="67B5154B" w14:textId="7777777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 xml:space="preserve">Zaffaroni, E. (1993). </w:t>
      </w:r>
      <w:r w:rsidRPr="00BE044D">
        <w:rPr>
          <w:rFonts w:ascii="Calisto MT" w:hAnsi="Calisto MT"/>
          <w:i/>
          <w:iCs/>
          <w:noProof/>
          <w:sz w:val="24"/>
          <w:szCs w:val="24"/>
        </w:rPr>
        <w:t>Muertes anunciadas.</w:t>
      </w:r>
      <w:r w:rsidRPr="00BE044D">
        <w:rPr>
          <w:rFonts w:ascii="Calisto MT" w:hAnsi="Calisto MT"/>
          <w:noProof/>
          <w:sz w:val="24"/>
          <w:szCs w:val="24"/>
        </w:rPr>
        <w:t xml:space="preserve"> Santa Fe de Bogota: Temis.</w:t>
      </w:r>
    </w:p>
    <w:p w14:paraId="28FECF3D" w14:textId="1B15E287" w:rsidR="009D342F" w:rsidRPr="00BE044D" w:rsidRDefault="009D342F" w:rsidP="00546AD8">
      <w:pPr>
        <w:pStyle w:val="Bibliografa"/>
        <w:ind w:left="720" w:hanging="720"/>
        <w:rPr>
          <w:rFonts w:ascii="Calisto MT" w:hAnsi="Calisto MT"/>
          <w:noProof/>
          <w:sz w:val="24"/>
          <w:szCs w:val="24"/>
        </w:rPr>
      </w:pPr>
      <w:r w:rsidRPr="00BE044D">
        <w:rPr>
          <w:rFonts w:ascii="Calisto MT" w:hAnsi="Calisto MT"/>
          <w:noProof/>
          <w:sz w:val="24"/>
          <w:szCs w:val="24"/>
        </w:rPr>
        <w:t>Zapata Callejas, J.</w:t>
      </w:r>
      <w:r w:rsidR="004133D7" w:rsidRPr="00BE044D">
        <w:rPr>
          <w:rFonts w:ascii="Calisto MT" w:hAnsi="Calisto MT"/>
          <w:noProof/>
          <w:sz w:val="24"/>
          <w:szCs w:val="24"/>
        </w:rPr>
        <w:t xml:space="preserve"> (2014). La teoría del E</w:t>
      </w:r>
      <w:r w:rsidRPr="00BE044D">
        <w:rPr>
          <w:rFonts w:ascii="Calisto MT" w:hAnsi="Calisto MT"/>
          <w:noProof/>
          <w:sz w:val="24"/>
          <w:szCs w:val="24"/>
        </w:rPr>
        <w:t xml:space="preserve">stado fallido:entre aproximaciones y disensos. </w:t>
      </w:r>
      <w:r w:rsidRPr="00BE044D">
        <w:rPr>
          <w:rFonts w:ascii="Calisto MT" w:hAnsi="Calisto MT"/>
          <w:i/>
          <w:iCs/>
          <w:noProof/>
          <w:sz w:val="24"/>
          <w:szCs w:val="24"/>
        </w:rPr>
        <w:t>Revista de Relaciones Internacionales, Estategia y Seguridad</w:t>
      </w:r>
      <w:r w:rsidRPr="00BE044D">
        <w:rPr>
          <w:rFonts w:ascii="Calisto MT" w:hAnsi="Calisto MT"/>
          <w:noProof/>
          <w:sz w:val="24"/>
          <w:szCs w:val="24"/>
        </w:rPr>
        <w:t>(9), 87-100. Recuperado el 13 de marzo de 2017, de http://www.redalyc.org/pdf/927/92731211004.pdf</w:t>
      </w:r>
    </w:p>
    <w:p w14:paraId="445871CA" w14:textId="4846258D" w:rsidR="00DA3641" w:rsidRPr="00BE044D" w:rsidRDefault="009D342F" w:rsidP="00546AD8">
      <w:pPr>
        <w:pStyle w:val="Bibliografa"/>
        <w:ind w:left="720" w:hanging="720"/>
        <w:rPr>
          <w:rFonts w:ascii="Calisto MT" w:hAnsi="Calisto MT"/>
          <w:b/>
          <w:sz w:val="24"/>
          <w:szCs w:val="24"/>
        </w:rPr>
      </w:pPr>
      <w:r w:rsidRPr="00BE044D">
        <w:rPr>
          <w:rFonts w:ascii="Calisto MT" w:hAnsi="Calisto MT"/>
          <w:b/>
          <w:sz w:val="24"/>
          <w:szCs w:val="24"/>
        </w:rPr>
        <w:fldChar w:fldCharType="end"/>
      </w:r>
    </w:p>
    <w:sectPr w:rsidR="00DA3641" w:rsidRPr="00BE044D" w:rsidSect="001913F4">
      <w:footerReference w:type="default" r:id="rId11"/>
      <w:footerReference w:type="first" r:id="rId12"/>
      <w:pgSz w:w="12240" w:h="15840"/>
      <w:pgMar w:top="1418" w:right="1588" w:bottom="1418" w:left="158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A3F22" w14:textId="77777777" w:rsidR="00EC5DBC" w:rsidRDefault="00EC5DBC" w:rsidP="00443710">
      <w:pPr>
        <w:spacing w:after="0" w:line="240" w:lineRule="auto"/>
      </w:pPr>
      <w:r>
        <w:separator/>
      </w:r>
    </w:p>
  </w:endnote>
  <w:endnote w:type="continuationSeparator" w:id="0">
    <w:p w14:paraId="736D2D51" w14:textId="77777777" w:rsidR="00EC5DBC" w:rsidRDefault="00EC5DBC" w:rsidP="0044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A6B4A" w14:textId="49005234" w:rsidR="00EB1176" w:rsidRDefault="00EB1176">
    <w:pPr>
      <w:pStyle w:val="Piedepgina"/>
      <w:jc w:val="center"/>
    </w:pPr>
  </w:p>
  <w:p w14:paraId="7268BF33" w14:textId="77777777" w:rsidR="00EB1176" w:rsidRDefault="00EB11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964825"/>
      <w:docPartObj>
        <w:docPartGallery w:val="Page Numbers (Bottom of Page)"/>
        <w:docPartUnique/>
      </w:docPartObj>
    </w:sdtPr>
    <w:sdtEndPr/>
    <w:sdtContent>
      <w:p w14:paraId="2D1F31E6" w14:textId="5EE3526B" w:rsidR="00EB1176" w:rsidRDefault="00EB1176">
        <w:pPr>
          <w:pStyle w:val="Piedepgina"/>
          <w:jc w:val="center"/>
        </w:pPr>
        <w:r>
          <w:fldChar w:fldCharType="begin"/>
        </w:r>
        <w:r>
          <w:instrText>PAGE   \* MERGEFORMAT</w:instrText>
        </w:r>
        <w:r>
          <w:fldChar w:fldCharType="separate"/>
        </w:r>
        <w:r w:rsidR="005412F0" w:rsidRPr="005412F0">
          <w:rPr>
            <w:noProof/>
            <w:lang w:val="es-ES"/>
          </w:rPr>
          <w:t>1</w:t>
        </w:r>
        <w:r>
          <w:fldChar w:fldCharType="end"/>
        </w:r>
      </w:p>
    </w:sdtContent>
  </w:sdt>
  <w:p w14:paraId="651D38F6" w14:textId="77777777" w:rsidR="00EB1176" w:rsidRDefault="00EB117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348967"/>
      <w:docPartObj>
        <w:docPartGallery w:val="Page Numbers (Bottom of Page)"/>
        <w:docPartUnique/>
      </w:docPartObj>
    </w:sdtPr>
    <w:sdtEndPr/>
    <w:sdtContent>
      <w:p w14:paraId="062FC8BB" w14:textId="511D9479" w:rsidR="00EB1176" w:rsidRDefault="00EB1176">
        <w:pPr>
          <w:pStyle w:val="Piedepgina"/>
          <w:jc w:val="center"/>
        </w:pPr>
        <w:r>
          <w:fldChar w:fldCharType="begin"/>
        </w:r>
        <w:r>
          <w:instrText>PAGE   \* MERGEFORMAT</w:instrText>
        </w:r>
        <w:r>
          <w:fldChar w:fldCharType="separate"/>
        </w:r>
        <w:r w:rsidRPr="001913F4">
          <w:rPr>
            <w:noProof/>
            <w:lang w:val="es-ES"/>
          </w:rPr>
          <w:t>1</w:t>
        </w:r>
        <w:r>
          <w:fldChar w:fldCharType="end"/>
        </w:r>
      </w:p>
    </w:sdtContent>
  </w:sdt>
  <w:p w14:paraId="03C6D468" w14:textId="77777777" w:rsidR="00EB1176" w:rsidRDefault="00EB11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FC076" w14:textId="77777777" w:rsidR="00EC5DBC" w:rsidRDefault="00EC5DBC" w:rsidP="00443710">
      <w:pPr>
        <w:spacing w:after="0" w:line="240" w:lineRule="auto"/>
      </w:pPr>
      <w:r>
        <w:separator/>
      </w:r>
    </w:p>
  </w:footnote>
  <w:footnote w:type="continuationSeparator" w:id="0">
    <w:p w14:paraId="1C63A22A" w14:textId="77777777" w:rsidR="00EC5DBC" w:rsidRDefault="00EC5DBC" w:rsidP="00443710">
      <w:pPr>
        <w:spacing w:after="0" w:line="240" w:lineRule="auto"/>
      </w:pPr>
      <w:r>
        <w:continuationSeparator/>
      </w:r>
    </w:p>
  </w:footnote>
  <w:footnote w:id="1">
    <w:p w14:paraId="581914F2" w14:textId="77777777" w:rsidR="00EB1176" w:rsidRPr="005F66AA" w:rsidRDefault="00EB1176" w:rsidP="00C07EF5">
      <w:pPr>
        <w:pStyle w:val="Textonotapie"/>
        <w:rPr>
          <w:rFonts w:ascii="Calisto MT" w:hAnsi="Calisto MT"/>
        </w:rPr>
      </w:pPr>
      <w:r w:rsidRPr="005F66AA">
        <w:rPr>
          <w:rStyle w:val="Refdenotaalpie"/>
          <w:rFonts w:ascii="Calisto MT" w:hAnsi="Calisto MT"/>
        </w:rPr>
        <w:footnoteRef/>
      </w:r>
      <w:r w:rsidRPr="005F66AA">
        <w:rPr>
          <w:rFonts w:ascii="Calisto MT" w:hAnsi="Calisto MT"/>
        </w:rPr>
        <w:t xml:space="preserve"> The Fund for Peace is an independent, nonpartisan, 501(c)(3) non-profit research and educational organization that works to prevent violent conflict and promote sustainable security…We produce The Failed States Index, an annual ranking of 177 countries across 12 indicators, that is published by Foreign Policy magazine.</w:t>
      </w:r>
      <w:sdt>
        <w:sdtPr>
          <w:rPr>
            <w:rFonts w:ascii="Calisto MT" w:hAnsi="Calisto MT"/>
          </w:rPr>
          <w:id w:val="1584329275"/>
          <w:citation/>
        </w:sdtPr>
        <w:sdtEndPr/>
        <w:sdtContent>
          <w:r w:rsidRPr="005F66AA">
            <w:rPr>
              <w:rFonts w:ascii="Calisto MT" w:hAnsi="Calisto MT"/>
            </w:rPr>
            <w:fldChar w:fldCharType="begin"/>
          </w:r>
          <w:r w:rsidRPr="005F66AA">
            <w:rPr>
              <w:rFonts w:ascii="Calisto MT" w:hAnsi="Calisto MT"/>
            </w:rPr>
            <w:instrText xml:space="preserve"> CITATION Fou17 \l 19466 </w:instrText>
          </w:r>
          <w:r w:rsidRPr="005F66AA">
            <w:rPr>
              <w:rFonts w:ascii="Calisto MT" w:hAnsi="Calisto MT"/>
            </w:rPr>
            <w:fldChar w:fldCharType="separate"/>
          </w:r>
          <w:r w:rsidRPr="005F66AA">
            <w:rPr>
              <w:rFonts w:ascii="Calisto MT" w:hAnsi="Calisto MT"/>
              <w:noProof/>
            </w:rPr>
            <w:t xml:space="preserve"> (Found for peace, 2017)</w:t>
          </w:r>
          <w:r w:rsidRPr="005F66AA">
            <w:rPr>
              <w:rFonts w:ascii="Calisto MT" w:hAnsi="Calisto MT"/>
            </w:rPr>
            <w:fldChar w:fldCharType="end"/>
          </w:r>
        </w:sdtContent>
      </w:sdt>
      <w:r w:rsidRPr="005F66AA">
        <w:rPr>
          <w:rFonts w:ascii="Calisto MT" w:hAnsi="Calisto MT"/>
        </w:rPr>
        <w:t xml:space="preserve"> </w:t>
      </w:r>
    </w:p>
  </w:footnote>
  <w:footnote w:id="2">
    <w:p w14:paraId="23E03339" w14:textId="39F60D63" w:rsidR="00EB1176" w:rsidRPr="00E85690" w:rsidRDefault="00EB1176">
      <w:pPr>
        <w:pStyle w:val="Textonotapie"/>
        <w:rPr>
          <w:rFonts w:ascii="Calisto MT" w:hAnsi="Calisto MT"/>
        </w:rPr>
      </w:pPr>
      <w:r w:rsidRPr="00E85690">
        <w:rPr>
          <w:rStyle w:val="Refdenotaalpie"/>
          <w:rFonts w:ascii="Calisto MT" w:hAnsi="Calisto MT"/>
        </w:rPr>
        <w:footnoteRef/>
      </w:r>
      <w:r w:rsidRPr="00E85690">
        <w:rPr>
          <w:rFonts w:ascii="Calisto MT" w:hAnsi="Calisto MT"/>
        </w:rPr>
        <w:t xml:space="preserve"> Abrams</w:t>
      </w:r>
      <w:r>
        <w:rPr>
          <w:rFonts w:ascii="Calisto MT" w:hAnsi="Calisto MT"/>
        </w:rPr>
        <w:t xml:space="preserve"> es de los que prefieren intencionalmente referirse al Estado en minúsculas.</w:t>
      </w:r>
    </w:p>
  </w:footnote>
  <w:footnote w:id="3">
    <w:p w14:paraId="1D8BF1AF" w14:textId="5D0622C0" w:rsidR="00EB1176" w:rsidRPr="00443710" w:rsidRDefault="00EB1176">
      <w:pPr>
        <w:pStyle w:val="Textonotapie"/>
        <w:rPr>
          <w:rFonts w:ascii="Calisto MT" w:hAnsi="Calisto MT"/>
        </w:rPr>
      </w:pPr>
      <w:r w:rsidRPr="00443710">
        <w:rPr>
          <w:rStyle w:val="Refdenotaalpie"/>
          <w:rFonts w:ascii="Calisto MT" w:hAnsi="Calisto MT"/>
        </w:rPr>
        <w:footnoteRef/>
      </w:r>
      <w:r w:rsidRPr="00443710">
        <w:rPr>
          <w:rFonts w:ascii="Calisto MT" w:hAnsi="Calisto MT"/>
        </w:rPr>
        <w:t xml:space="preserve"> </w:t>
      </w:r>
      <w:r>
        <w:rPr>
          <w:rFonts w:ascii="Calisto MT" w:hAnsi="Calisto MT"/>
        </w:rPr>
        <w:t xml:space="preserve">“Si se llama de esta manera a una localidad cuya población, en lugar de vivir del trabajo de la tierra, se consagra al ejercicio del comercio y de la industria, habrá que contestar que no. Ocurrirá también otro tanto si se entiende por </w:t>
      </w:r>
      <w:r>
        <w:rPr>
          <w:rFonts w:ascii="Calisto MT" w:hAnsi="Calisto MT"/>
          <w:i/>
        </w:rPr>
        <w:t>cite</w:t>
      </w:r>
      <w:r>
        <w:rPr>
          <w:rFonts w:ascii="Calisto MT" w:hAnsi="Calisto MT"/>
        </w:rPr>
        <w:t xml:space="preserve"> una comunidad dotada de personalidad jurídica y que goza de un derecho y unas instituciones propias. Por el contrario, si se considera </w:t>
      </w:r>
      <w:r>
        <w:rPr>
          <w:rFonts w:ascii="Calisto MT" w:hAnsi="Calisto MT"/>
          <w:i/>
        </w:rPr>
        <w:t>cite</w:t>
      </w:r>
      <w:r>
        <w:rPr>
          <w:rFonts w:ascii="Calisto MT" w:hAnsi="Calisto MT"/>
        </w:rPr>
        <w:t xml:space="preserve"> como un centro de administración y como una fortaleza, se aceptará sin inconvenientes… Las </w:t>
      </w:r>
      <w:r w:rsidRPr="00443710">
        <w:rPr>
          <w:rFonts w:ascii="Calisto MT" w:hAnsi="Calisto MT"/>
          <w:i/>
        </w:rPr>
        <w:t>acrópolis</w:t>
      </w:r>
      <w:r>
        <w:rPr>
          <w:rFonts w:ascii="Calisto MT" w:hAnsi="Calisto MT"/>
        </w:rPr>
        <w:t xml:space="preserve"> de los griegos, las </w:t>
      </w:r>
      <w:r w:rsidRPr="00443710">
        <w:rPr>
          <w:rFonts w:ascii="Calisto MT" w:hAnsi="Calisto MT"/>
          <w:i/>
        </w:rPr>
        <w:t>oppida</w:t>
      </w:r>
      <w:r>
        <w:rPr>
          <w:rFonts w:ascii="Calisto MT" w:hAnsi="Calisto MT"/>
        </w:rPr>
        <w:t xml:space="preserve"> de los etruscos, los latinos y los galos, las </w:t>
      </w:r>
      <w:r w:rsidRPr="00443710">
        <w:rPr>
          <w:rFonts w:ascii="Calisto MT" w:hAnsi="Calisto MT"/>
          <w:i/>
        </w:rPr>
        <w:t>burgen</w:t>
      </w:r>
      <w:r>
        <w:rPr>
          <w:rFonts w:ascii="Calisto MT" w:hAnsi="Calisto MT"/>
        </w:rPr>
        <w:t xml:space="preserve"> de los germanos, las </w:t>
      </w:r>
      <w:r w:rsidRPr="00443710">
        <w:rPr>
          <w:rFonts w:ascii="Calisto MT" w:hAnsi="Calisto MT"/>
          <w:i/>
        </w:rPr>
        <w:t>gorods</w:t>
      </w:r>
      <w:r>
        <w:rPr>
          <w:rFonts w:ascii="Calisto MT" w:hAnsi="Calisto MT"/>
        </w:rPr>
        <w:t xml:space="preserve"> de los eslavos no fueron al principio, al igual que los </w:t>
      </w:r>
      <w:r w:rsidRPr="00443710">
        <w:rPr>
          <w:rFonts w:ascii="Calisto MT" w:hAnsi="Calisto MT"/>
          <w:i/>
        </w:rPr>
        <w:t>krals</w:t>
      </w:r>
      <w:r>
        <w:rPr>
          <w:rFonts w:ascii="Calisto MT" w:hAnsi="Calisto MT"/>
        </w:rPr>
        <w:t xml:space="preserve"> de los negros de África del Sur, nada más que lugares de reunión, pero fundamentalmente refugios.” (Pirenne. 1987, pp. 39-40)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F39D0"/>
    <w:multiLevelType w:val="hybridMultilevel"/>
    <w:tmpl w:val="5A9C814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0FA"/>
    <w:rsid w:val="0000021E"/>
    <w:rsid w:val="00000BE9"/>
    <w:rsid w:val="0000491C"/>
    <w:rsid w:val="000068D2"/>
    <w:rsid w:val="00006B48"/>
    <w:rsid w:val="000112C6"/>
    <w:rsid w:val="000121A5"/>
    <w:rsid w:val="00012848"/>
    <w:rsid w:val="0001484C"/>
    <w:rsid w:val="000161C3"/>
    <w:rsid w:val="000233C2"/>
    <w:rsid w:val="00024870"/>
    <w:rsid w:val="00025433"/>
    <w:rsid w:val="00026D44"/>
    <w:rsid w:val="00026D92"/>
    <w:rsid w:val="00033C6F"/>
    <w:rsid w:val="00036EA6"/>
    <w:rsid w:val="00041EA8"/>
    <w:rsid w:val="000421CE"/>
    <w:rsid w:val="0004710F"/>
    <w:rsid w:val="00047754"/>
    <w:rsid w:val="00050F71"/>
    <w:rsid w:val="00052381"/>
    <w:rsid w:val="00054B43"/>
    <w:rsid w:val="00055687"/>
    <w:rsid w:val="00055F76"/>
    <w:rsid w:val="000569C4"/>
    <w:rsid w:val="00061E47"/>
    <w:rsid w:val="00066948"/>
    <w:rsid w:val="00070DE6"/>
    <w:rsid w:val="00071489"/>
    <w:rsid w:val="00083DE5"/>
    <w:rsid w:val="00087041"/>
    <w:rsid w:val="000A2393"/>
    <w:rsid w:val="000A2A96"/>
    <w:rsid w:val="000A45B2"/>
    <w:rsid w:val="000A474A"/>
    <w:rsid w:val="000A5138"/>
    <w:rsid w:val="000A76D3"/>
    <w:rsid w:val="000B1A02"/>
    <w:rsid w:val="000B4F8D"/>
    <w:rsid w:val="000B4FF2"/>
    <w:rsid w:val="000B6A82"/>
    <w:rsid w:val="000B6BED"/>
    <w:rsid w:val="000C0C0A"/>
    <w:rsid w:val="000C4122"/>
    <w:rsid w:val="000C45F9"/>
    <w:rsid w:val="000D097E"/>
    <w:rsid w:val="000D4F75"/>
    <w:rsid w:val="000E2F05"/>
    <w:rsid w:val="000E3D60"/>
    <w:rsid w:val="000E42EF"/>
    <w:rsid w:val="000E5E90"/>
    <w:rsid w:val="000E7BF1"/>
    <w:rsid w:val="000F1172"/>
    <w:rsid w:val="000F2274"/>
    <w:rsid w:val="000F36A1"/>
    <w:rsid w:val="000F44B8"/>
    <w:rsid w:val="000F601C"/>
    <w:rsid w:val="000F6861"/>
    <w:rsid w:val="000F7A51"/>
    <w:rsid w:val="00100602"/>
    <w:rsid w:val="0011663B"/>
    <w:rsid w:val="00121EB1"/>
    <w:rsid w:val="00123933"/>
    <w:rsid w:val="00124285"/>
    <w:rsid w:val="00124DF3"/>
    <w:rsid w:val="00125957"/>
    <w:rsid w:val="00126044"/>
    <w:rsid w:val="00133C6F"/>
    <w:rsid w:val="0013764E"/>
    <w:rsid w:val="00137AEA"/>
    <w:rsid w:val="00137E1E"/>
    <w:rsid w:val="0014050E"/>
    <w:rsid w:val="00140524"/>
    <w:rsid w:val="001433EA"/>
    <w:rsid w:val="00145316"/>
    <w:rsid w:val="00147622"/>
    <w:rsid w:val="001500BD"/>
    <w:rsid w:val="00150B2C"/>
    <w:rsid w:val="00154BD0"/>
    <w:rsid w:val="00156C84"/>
    <w:rsid w:val="00157C7D"/>
    <w:rsid w:val="00160A95"/>
    <w:rsid w:val="00161B96"/>
    <w:rsid w:val="001628F7"/>
    <w:rsid w:val="00163A88"/>
    <w:rsid w:val="00174F81"/>
    <w:rsid w:val="00175C0A"/>
    <w:rsid w:val="00176A6D"/>
    <w:rsid w:val="001834AA"/>
    <w:rsid w:val="00183780"/>
    <w:rsid w:val="001855A8"/>
    <w:rsid w:val="00187AD4"/>
    <w:rsid w:val="00187B81"/>
    <w:rsid w:val="001913F4"/>
    <w:rsid w:val="00191F3A"/>
    <w:rsid w:val="00194540"/>
    <w:rsid w:val="001B184F"/>
    <w:rsid w:val="001B528B"/>
    <w:rsid w:val="001B6179"/>
    <w:rsid w:val="001B7D37"/>
    <w:rsid w:val="001C57B1"/>
    <w:rsid w:val="001C7BC3"/>
    <w:rsid w:val="001D23E4"/>
    <w:rsid w:val="001D44AF"/>
    <w:rsid w:val="001D7817"/>
    <w:rsid w:val="001E038A"/>
    <w:rsid w:val="001E218E"/>
    <w:rsid w:val="001E3338"/>
    <w:rsid w:val="001E6C05"/>
    <w:rsid w:val="001F3BC9"/>
    <w:rsid w:val="001F62F0"/>
    <w:rsid w:val="00202B82"/>
    <w:rsid w:val="00204272"/>
    <w:rsid w:val="002067B3"/>
    <w:rsid w:val="00212CA8"/>
    <w:rsid w:val="002154BC"/>
    <w:rsid w:val="00217914"/>
    <w:rsid w:val="0022488D"/>
    <w:rsid w:val="00225C03"/>
    <w:rsid w:val="00227102"/>
    <w:rsid w:val="00233379"/>
    <w:rsid w:val="002338D1"/>
    <w:rsid w:val="0023460E"/>
    <w:rsid w:val="00236F85"/>
    <w:rsid w:val="002449EC"/>
    <w:rsid w:val="0024501F"/>
    <w:rsid w:val="002469E5"/>
    <w:rsid w:val="00252229"/>
    <w:rsid w:val="00252243"/>
    <w:rsid w:val="00254278"/>
    <w:rsid w:val="00263E67"/>
    <w:rsid w:val="0026477D"/>
    <w:rsid w:val="0026748F"/>
    <w:rsid w:val="00271AD9"/>
    <w:rsid w:val="00273A17"/>
    <w:rsid w:val="00275C0F"/>
    <w:rsid w:val="00280EF6"/>
    <w:rsid w:val="002828C3"/>
    <w:rsid w:val="00292011"/>
    <w:rsid w:val="00295B64"/>
    <w:rsid w:val="002A28FD"/>
    <w:rsid w:val="002A2D94"/>
    <w:rsid w:val="002A3065"/>
    <w:rsid w:val="002A5C93"/>
    <w:rsid w:val="002B4CB2"/>
    <w:rsid w:val="002B6A89"/>
    <w:rsid w:val="002C02ED"/>
    <w:rsid w:val="002C35E1"/>
    <w:rsid w:val="002D63D1"/>
    <w:rsid w:val="002D7B99"/>
    <w:rsid w:val="002E012F"/>
    <w:rsid w:val="002E086B"/>
    <w:rsid w:val="002E42C6"/>
    <w:rsid w:val="002E53EE"/>
    <w:rsid w:val="002E60F0"/>
    <w:rsid w:val="002E6537"/>
    <w:rsid w:val="002E7776"/>
    <w:rsid w:val="00301ACF"/>
    <w:rsid w:val="00301FAF"/>
    <w:rsid w:val="003044F7"/>
    <w:rsid w:val="00304A8D"/>
    <w:rsid w:val="003060E1"/>
    <w:rsid w:val="00310C99"/>
    <w:rsid w:val="00311E4F"/>
    <w:rsid w:val="00314272"/>
    <w:rsid w:val="003152F1"/>
    <w:rsid w:val="00317BC0"/>
    <w:rsid w:val="0033062F"/>
    <w:rsid w:val="003338E7"/>
    <w:rsid w:val="00335184"/>
    <w:rsid w:val="00341DDA"/>
    <w:rsid w:val="00354EE9"/>
    <w:rsid w:val="00355B77"/>
    <w:rsid w:val="00356801"/>
    <w:rsid w:val="0036195E"/>
    <w:rsid w:val="00367E1E"/>
    <w:rsid w:val="00371EB4"/>
    <w:rsid w:val="003734EB"/>
    <w:rsid w:val="00374452"/>
    <w:rsid w:val="00381778"/>
    <w:rsid w:val="00384280"/>
    <w:rsid w:val="00385EFB"/>
    <w:rsid w:val="00390565"/>
    <w:rsid w:val="00392687"/>
    <w:rsid w:val="00392A9F"/>
    <w:rsid w:val="003937F2"/>
    <w:rsid w:val="0039534F"/>
    <w:rsid w:val="003A0D8F"/>
    <w:rsid w:val="003A45EF"/>
    <w:rsid w:val="003A46C5"/>
    <w:rsid w:val="003A55EE"/>
    <w:rsid w:val="003A6B6B"/>
    <w:rsid w:val="003A7094"/>
    <w:rsid w:val="003B13B6"/>
    <w:rsid w:val="003B14F5"/>
    <w:rsid w:val="003B24D3"/>
    <w:rsid w:val="003B28CC"/>
    <w:rsid w:val="003C169B"/>
    <w:rsid w:val="003C258F"/>
    <w:rsid w:val="003C6F95"/>
    <w:rsid w:val="003C7826"/>
    <w:rsid w:val="003C7F13"/>
    <w:rsid w:val="003D6629"/>
    <w:rsid w:val="003D66A6"/>
    <w:rsid w:val="003E1192"/>
    <w:rsid w:val="003F0420"/>
    <w:rsid w:val="003F0535"/>
    <w:rsid w:val="003F2FE1"/>
    <w:rsid w:val="0040428E"/>
    <w:rsid w:val="00407121"/>
    <w:rsid w:val="00411C8B"/>
    <w:rsid w:val="0041255A"/>
    <w:rsid w:val="004133D7"/>
    <w:rsid w:val="00426DFC"/>
    <w:rsid w:val="0043338E"/>
    <w:rsid w:val="00442733"/>
    <w:rsid w:val="00443710"/>
    <w:rsid w:val="00444C38"/>
    <w:rsid w:val="0044504D"/>
    <w:rsid w:val="00445AD4"/>
    <w:rsid w:val="004471F4"/>
    <w:rsid w:val="004473B6"/>
    <w:rsid w:val="004501B9"/>
    <w:rsid w:val="00452D9E"/>
    <w:rsid w:val="004531CC"/>
    <w:rsid w:val="00455FF0"/>
    <w:rsid w:val="004571FE"/>
    <w:rsid w:val="00463DCC"/>
    <w:rsid w:val="00467FBB"/>
    <w:rsid w:val="00473377"/>
    <w:rsid w:val="004736E0"/>
    <w:rsid w:val="00474BC4"/>
    <w:rsid w:val="0048450E"/>
    <w:rsid w:val="00485115"/>
    <w:rsid w:val="0048703B"/>
    <w:rsid w:val="004923B0"/>
    <w:rsid w:val="00494CAE"/>
    <w:rsid w:val="00496C38"/>
    <w:rsid w:val="004A01DF"/>
    <w:rsid w:val="004A2464"/>
    <w:rsid w:val="004A68C8"/>
    <w:rsid w:val="004A6AEC"/>
    <w:rsid w:val="004B0BEC"/>
    <w:rsid w:val="004B4F93"/>
    <w:rsid w:val="004C0FF2"/>
    <w:rsid w:val="004C1D68"/>
    <w:rsid w:val="004C3D73"/>
    <w:rsid w:val="004C4F2F"/>
    <w:rsid w:val="004C5362"/>
    <w:rsid w:val="004C7EEA"/>
    <w:rsid w:val="004C7F5A"/>
    <w:rsid w:val="004D1568"/>
    <w:rsid w:val="004F1491"/>
    <w:rsid w:val="004F1811"/>
    <w:rsid w:val="004F6167"/>
    <w:rsid w:val="00501D84"/>
    <w:rsid w:val="00502BBB"/>
    <w:rsid w:val="00502D6F"/>
    <w:rsid w:val="005060B2"/>
    <w:rsid w:val="00512D65"/>
    <w:rsid w:val="005137FC"/>
    <w:rsid w:val="0051417B"/>
    <w:rsid w:val="005152AA"/>
    <w:rsid w:val="0052342C"/>
    <w:rsid w:val="00523830"/>
    <w:rsid w:val="005248BE"/>
    <w:rsid w:val="0052583F"/>
    <w:rsid w:val="0053645A"/>
    <w:rsid w:val="00540BB0"/>
    <w:rsid w:val="005411E3"/>
    <w:rsid w:val="005412F0"/>
    <w:rsid w:val="005432EB"/>
    <w:rsid w:val="00544D68"/>
    <w:rsid w:val="00546361"/>
    <w:rsid w:val="00546AD8"/>
    <w:rsid w:val="00550072"/>
    <w:rsid w:val="00553E2C"/>
    <w:rsid w:val="00554C66"/>
    <w:rsid w:val="00557257"/>
    <w:rsid w:val="0055780D"/>
    <w:rsid w:val="00566CB2"/>
    <w:rsid w:val="00567014"/>
    <w:rsid w:val="00567A5D"/>
    <w:rsid w:val="00572AD5"/>
    <w:rsid w:val="00573616"/>
    <w:rsid w:val="00573D12"/>
    <w:rsid w:val="00582F05"/>
    <w:rsid w:val="005904C1"/>
    <w:rsid w:val="005914F3"/>
    <w:rsid w:val="00593885"/>
    <w:rsid w:val="00593FB3"/>
    <w:rsid w:val="005A4952"/>
    <w:rsid w:val="005A5502"/>
    <w:rsid w:val="005B279A"/>
    <w:rsid w:val="005B3A52"/>
    <w:rsid w:val="005B7D2B"/>
    <w:rsid w:val="005C13F3"/>
    <w:rsid w:val="005D2740"/>
    <w:rsid w:val="005D2E38"/>
    <w:rsid w:val="005D5A79"/>
    <w:rsid w:val="005D7739"/>
    <w:rsid w:val="005E0162"/>
    <w:rsid w:val="005E7082"/>
    <w:rsid w:val="005E7EDC"/>
    <w:rsid w:val="005F0687"/>
    <w:rsid w:val="005F200B"/>
    <w:rsid w:val="005F66AA"/>
    <w:rsid w:val="00602000"/>
    <w:rsid w:val="00604435"/>
    <w:rsid w:val="00604748"/>
    <w:rsid w:val="006106EE"/>
    <w:rsid w:val="00611BE8"/>
    <w:rsid w:val="0061422A"/>
    <w:rsid w:val="00614C55"/>
    <w:rsid w:val="00616E56"/>
    <w:rsid w:val="00627FF7"/>
    <w:rsid w:val="00635F58"/>
    <w:rsid w:val="00640102"/>
    <w:rsid w:val="00640B14"/>
    <w:rsid w:val="00641E28"/>
    <w:rsid w:val="00644959"/>
    <w:rsid w:val="006553EC"/>
    <w:rsid w:val="006570BD"/>
    <w:rsid w:val="00662577"/>
    <w:rsid w:val="00662CE0"/>
    <w:rsid w:val="00667CFA"/>
    <w:rsid w:val="0067078F"/>
    <w:rsid w:val="006728AF"/>
    <w:rsid w:val="0067532F"/>
    <w:rsid w:val="00676C96"/>
    <w:rsid w:val="00690D97"/>
    <w:rsid w:val="0069243F"/>
    <w:rsid w:val="006948F5"/>
    <w:rsid w:val="006A5EEB"/>
    <w:rsid w:val="006B2790"/>
    <w:rsid w:val="006B5C75"/>
    <w:rsid w:val="006C00A5"/>
    <w:rsid w:val="006C127D"/>
    <w:rsid w:val="006C6020"/>
    <w:rsid w:val="006C6EF4"/>
    <w:rsid w:val="006C7CAB"/>
    <w:rsid w:val="006D2160"/>
    <w:rsid w:val="006D2948"/>
    <w:rsid w:val="006E1F5D"/>
    <w:rsid w:val="006E68C1"/>
    <w:rsid w:val="006F3108"/>
    <w:rsid w:val="006F5D86"/>
    <w:rsid w:val="00702D88"/>
    <w:rsid w:val="00703178"/>
    <w:rsid w:val="007053F2"/>
    <w:rsid w:val="007054F2"/>
    <w:rsid w:val="00706C1B"/>
    <w:rsid w:val="00711B2D"/>
    <w:rsid w:val="007204DB"/>
    <w:rsid w:val="00720C66"/>
    <w:rsid w:val="007226FD"/>
    <w:rsid w:val="00723016"/>
    <w:rsid w:val="0072424C"/>
    <w:rsid w:val="007247AE"/>
    <w:rsid w:val="0072693F"/>
    <w:rsid w:val="00727906"/>
    <w:rsid w:val="00730894"/>
    <w:rsid w:val="00732370"/>
    <w:rsid w:val="007338FF"/>
    <w:rsid w:val="00737229"/>
    <w:rsid w:val="0073777E"/>
    <w:rsid w:val="007416CD"/>
    <w:rsid w:val="00745DB2"/>
    <w:rsid w:val="00751061"/>
    <w:rsid w:val="00754B64"/>
    <w:rsid w:val="00754BF3"/>
    <w:rsid w:val="0075500F"/>
    <w:rsid w:val="007602BC"/>
    <w:rsid w:val="00761F51"/>
    <w:rsid w:val="00762D1E"/>
    <w:rsid w:val="00765123"/>
    <w:rsid w:val="0076523A"/>
    <w:rsid w:val="00767A08"/>
    <w:rsid w:val="00770BD8"/>
    <w:rsid w:val="00773145"/>
    <w:rsid w:val="007809A6"/>
    <w:rsid w:val="00781B47"/>
    <w:rsid w:val="007847AD"/>
    <w:rsid w:val="007850FA"/>
    <w:rsid w:val="00786768"/>
    <w:rsid w:val="007920C1"/>
    <w:rsid w:val="007A1617"/>
    <w:rsid w:val="007A77FD"/>
    <w:rsid w:val="007B0A1E"/>
    <w:rsid w:val="007B2336"/>
    <w:rsid w:val="007B4C78"/>
    <w:rsid w:val="007C3A2B"/>
    <w:rsid w:val="007C412F"/>
    <w:rsid w:val="007D3048"/>
    <w:rsid w:val="007E26CA"/>
    <w:rsid w:val="007E3684"/>
    <w:rsid w:val="007E49A1"/>
    <w:rsid w:val="007E645D"/>
    <w:rsid w:val="007E6647"/>
    <w:rsid w:val="007E67D5"/>
    <w:rsid w:val="007F0553"/>
    <w:rsid w:val="007F1C19"/>
    <w:rsid w:val="007F40BC"/>
    <w:rsid w:val="007F4700"/>
    <w:rsid w:val="007F4D8F"/>
    <w:rsid w:val="00801930"/>
    <w:rsid w:val="00802A9D"/>
    <w:rsid w:val="00804D3E"/>
    <w:rsid w:val="008054A8"/>
    <w:rsid w:val="008158D8"/>
    <w:rsid w:val="00821BD0"/>
    <w:rsid w:val="00827B39"/>
    <w:rsid w:val="0083045E"/>
    <w:rsid w:val="00831764"/>
    <w:rsid w:val="0083186D"/>
    <w:rsid w:val="0084144B"/>
    <w:rsid w:val="00844E25"/>
    <w:rsid w:val="008529D4"/>
    <w:rsid w:val="00853420"/>
    <w:rsid w:val="008601BE"/>
    <w:rsid w:val="00870A9B"/>
    <w:rsid w:val="00871307"/>
    <w:rsid w:val="0087188D"/>
    <w:rsid w:val="00871CC0"/>
    <w:rsid w:val="008738CC"/>
    <w:rsid w:val="00874351"/>
    <w:rsid w:val="0087781D"/>
    <w:rsid w:val="008815AA"/>
    <w:rsid w:val="008817B0"/>
    <w:rsid w:val="00884883"/>
    <w:rsid w:val="00884E2A"/>
    <w:rsid w:val="0089314B"/>
    <w:rsid w:val="008A09C0"/>
    <w:rsid w:val="008A27FE"/>
    <w:rsid w:val="008A2FF4"/>
    <w:rsid w:val="008A55AD"/>
    <w:rsid w:val="008A5D99"/>
    <w:rsid w:val="008A7B16"/>
    <w:rsid w:val="008B1433"/>
    <w:rsid w:val="008B272A"/>
    <w:rsid w:val="008B2D84"/>
    <w:rsid w:val="008B54DB"/>
    <w:rsid w:val="008B6F31"/>
    <w:rsid w:val="008E0F0B"/>
    <w:rsid w:val="008E2AB6"/>
    <w:rsid w:val="008E3ACE"/>
    <w:rsid w:val="008E5133"/>
    <w:rsid w:val="008E559A"/>
    <w:rsid w:val="008E60E5"/>
    <w:rsid w:val="008E6EDE"/>
    <w:rsid w:val="008F4857"/>
    <w:rsid w:val="008F4C44"/>
    <w:rsid w:val="00900A25"/>
    <w:rsid w:val="00900AF0"/>
    <w:rsid w:val="009012D1"/>
    <w:rsid w:val="00902156"/>
    <w:rsid w:val="00902AAA"/>
    <w:rsid w:val="009031CC"/>
    <w:rsid w:val="0090421A"/>
    <w:rsid w:val="00905B9C"/>
    <w:rsid w:val="0091135F"/>
    <w:rsid w:val="0091239F"/>
    <w:rsid w:val="00912690"/>
    <w:rsid w:val="00913108"/>
    <w:rsid w:val="00926F9D"/>
    <w:rsid w:val="00931E4C"/>
    <w:rsid w:val="00931F00"/>
    <w:rsid w:val="009341F0"/>
    <w:rsid w:val="00935DCB"/>
    <w:rsid w:val="00937A1D"/>
    <w:rsid w:val="009417BB"/>
    <w:rsid w:val="00942354"/>
    <w:rsid w:val="00942BEF"/>
    <w:rsid w:val="00947788"/>
    <w:rsid w:val="009510C8"/>
    <w:rsid w:val="00951938"/>
    <w:rsid w:val="009548A5"/>
    <w:rsid w:val="00955D1C"/>
    <w:rsid w:val="009618CD"/>
    <w:rsid w:val="00964E8C"/>
    <w:rsid w:val="009664CC"/>
    <w:rsid w:val="00970D5E"/>
    <w:rsid w:val="00971BA9"/>
    <w:rsid w:val="00975360"/>
    <w:rsid w:val="009773CF"/>
    <w:rsid w:val="00977927"/>
    <w:rsid w:val="00982479"/>
    <w:rsid w:val="00982FA2"/>
    <w:rsid w:val="00984177"/>
    <w:rsid w:val="009857E0"/>
    <w:rsid w:val="00987446"/>
    <w:rsid w:val="00987C0B"/>
    <w:rsid w:val="00991A37"/>
    <w:rsid w:val="00991A58"/>
    <w:rsid w:val="00996739"/>
    <w:rsid w:val="009A0D38"/>
    <w:rsid w:val="009A5B71"/>
    <w:rsid w:val="009A5B73"/>
    <w:rsid w:val="009A5BF8"/>
    <w:rsid w:val="009A7A59"/>
    <w:rsid w:val="009B21A5"/>
    <w:rsid w:val="009B719C"/>
    <w:rsid w:val="009C7C77"/>
    <w:rsid w:val="009D16EF"/>
    <w:rsid w:val="009D342F"/>
    <w:rsid w:val="009E1976"/>
    <w:rsid w:val="009E6117"/>
    <w:rsid w:val="009F173C"/>
    <w:rsid w:val="009F2EFA"/>
    <w:rsid w:val="009F4B72"/>
    <w:rsid w:val="009F5C1F"/>
    <w:rsid w:val="00A071E9"/>
    <w:rsid w:val="00A07574"/>
    <w:rsid w:val="00A140D7"/>
    <w:rsid w:val="00A160D4"/>
    <w:rsid w:val="00A166BA"/>
    <w:rsid w:val="00A21C1F"/>
    <w:rsid w:val="00A23B92"/>
    <w:rsid w:val="00A26148"/>
    <w:rsid w:val="00A30077"/>
    <w:rsid w:val="00A309F0"/>
    <w:rsid w:val="00A31809"/>
    <w:rsid w:val="00A404FD"/>
    <w:rsid w:val="00A406DB"/>
    <w:rsid w:val="00A42996"/>
    <w:rsid w:val="00A42A49"/>
    <w:rsid w:val="00A46D12"/>
    <w:rsid w:val="00A4733C"/>
    <w:rsid w:val="00A50CF0"/>
    <w:rsid w:val="00A51C51"/>
    <w:rsid w:val="00A52625"/>
    <w:rsid w:val="00A52E86"/>
    <w:rsid w:val="00A537EA"/>
    <w:rsid w:val="00A60F24"/>
    <w:rsid w:val="00A65334"/>
    <w:rsid w:val="00A66387"/>
    <w:rsid w:val="00A70220"/>
    <w:rsid w:val="00A71757"/>
    <w:rsid w:val="00A71A9E"/>
    <w:rsid w:val="00A72753"/>
    <w:rsid w:val="00A7325C"/>
    <w:rsid w:val="00A83E8F"/>
    <w:rsid w:val="00A8537D"/>
    <w:rsid w:val="00A8547B"/>
    <w:rsid w:val="00A97B1A"/>
    <w:rsid w:val="00AA34F3"/>
    <w:rsid w:val="00AA61E0"/>
    <w:rsid w:val="00AB1622"/>
    <w:rsid w:val="00AB1E9A"/>
    <w:rsid w:val="00AB399A"/>
    <w:rsid w:val="00AB4286"/>
    <w:rsid w:val="00AB5998"/>
    <w:rsid w:val="00AB5C35"/>
    <w:rsid w:val="00AB7BB5"/>
    <w:rsid w:val="00AC32AF"/>
    <w:rsid w:val="00AC4141"/>
    <w:rsid w:val="00AC65E3"/>
    <w:rsid w:val="00AC7330"/>
    <w:rsid w:val="00AC7858"/>
    <w:rsid w:val="00AC7B2E"/>
    <w:rsid w:val="00AD12BA"/>
    <w:rsid w:val="00AD1BFA"/>
    <w:rsid w:val="00AD21D6"/>
    <w:rsid w:val="00AD7CCD"/>
    <w:rsid w:val="00AE0FCF"/>
    <w:rsid w:val="00AE2B07"/>
    <w:rsid w:val="00AE4401"/>
    <w:rsid w:val="00AF4F71"/>
    <w:rsid w:val="00AF52E8"/>
    <w:rsid w:val="00B02E72"/>
    <w:rsid w:val="00B033DF"/>
    <w:rsid w:val="00B10EA6"/>
    <w:rsid w:val="00B112F6"/>
    <w:rsid w:val="00B2008D"/>
    <w:rsid w:val="00B2039C"/>
    <w:rsid w:val="00B24B1A"/>
    <w:rsid w:val="00B344A0"/>
    <w:rsid w:val="00B34BE4"/>
    <w:rsid w:val="00B41B49"/>
    <w:rsid w:val="00B4668B"/>
    <w:rsid w:val="00B46B3B"/>
    <w:rsid w:val="00B47262"/>
    <w:rsid w:val="00B51C84"/>
    <w:rsid w:val="00B53D08"/>
    <w:rsid w:val="00B53E1A"/>
    <w:rsid w:val="00B60CE1"/>
    <w:rsid w:val="00B61725"/>
    <w:rsid w:val="00B62B22"/>
    <w:rsid w:val="00B63749"/>
    <w:rsid w:val="00B63AC7"/>
    <w:rsid w:val="00B64AAE"/>
    <w:rsid w:val="00B64C41"/>
    <w:rsid w:val="00B6734A"/>
    <w:rsid w:val="00B67C16"/>
    <w:rsid w:val="00B720F7"/>
    <w:rsid w:val="00B761CE"/>
    <w:rsid w:val="00B8275E"/>
    <w:rsid w:val="00B84B9F"/>
    <w:rsid w:val="00B85018"/>
    <w:rsid w:val="00B9117E"/>
    <w:rsid w:val="00B9183D"/>
    <w:rsid w:val="00B92794"/>
    <w:rsid w:val="00B92853"/>
    <w:rsid w:val="00B96817"/>
    <w:rsid w:val="00B970C1"/>
    <w:rsid w:val="00BB2E61"/>
    <w:rsid w:val="00BB451C"/>
    <w:rsid w:val="00BB65B1"/>
    <w:rsid w:val="00BC0F74"/>
    <w:rsid w:val="00BC11BE"/>
    <w:rsid w:val="00BC408F"/>
    <w:rsid w:val="00BD1FA4"/>
    <w:rsid w:val="00BD2B5F"/>
    <w:rsid w:val="00BE044D"/>
    <w:rsid w:val="00BE18B7"/>
    <w:rsid w:val="00BE6A19"/>
    <w:rsid w:val="00BF4035"/>
    <w:rsid w:val="00BF6408"/>
    <w:rsid w:val="00C07A8B"/>
    <w:rsid w:val="00C07EF5"/>
    <w:rsid w:val="00C10FF6"/>
    <w:rsid w:val="00C2115A"/>
    <w:rsid w:val="00C233CC"/>
    <w:rsid w:val="00C234B6"/>
    <w:rsid w:val="00C25AC5"/>
    <w:rsid w:val="00C262FE"/>
    <w:rsid w:val="00C2657C"/>
    <w:rsid w:val="00C312BF"/>
    <w:rsid w:val="00C31661"/>
    <w:rsid w:val="00C40EF0"/>
    <w:rsid w:val="00C6058E"/>
    <w:rsid w:val="00C670B0"/>
    <w:rsid w:val="00C7100D"/>
    <w:rsid w:val="00C73BD6"/>
    <w:rsid w:val="00C74655"/>
    <w:rsid w:val="00C819DC"/>
    <w:rsid w:val="00C85899"/>
    <w:rsid w:val="00C91387"/>
    <w:rsid w:val="00C929A1"/>
    <w:rsid w:val="00C936C1"/>
    <w:rsid w:val="00C9391F"/>
    <w:rsid w:val="00C93D43"/>
    <w:rsid w:val="00CA29B4"/>
    <w:rsid w:val="00CB17EE"/>
    <w:rsid w:val="00CB4B48"/>
    <w:rsid w:val="00CB5A02"/>
    <w:rsid w:val="00CB5B37"/>
    <w:rsid w:val="00CC1498"/>
    <w:rsid w:val="00CC28E3"/>
    <w:rsid w:val="00CC5CB9"/>
    <w:rsid w:val="00CC6B88"/>
    <w:rsid w:val="00CD3D77"/>
    <w:rsid w:val="00CD402B"/>
    <w:rsid w:val="00CD42BA"/>
    <w:rsid w:val="00CD4CD4"/>
    <w:rsid w:val="00CE012E"/>
    <w:rsid w:val="00CE42FA"/>
    <w:rsid w:val="00CE6110"/>
    <w:rsid w:val="00CF2D54"/>
    <w:rsid w:val="00CF2E71"/>
    <w:rsid w:val="00CF4CA6"/>
    <w:rsid w:val="00CF6A1E"/>
    <w:rsid w:val="00CF6F56"/>
    <w:rsid w:val="00CF716A"/>
    <w:rsid w:val="00D0207E"/>
    <w:rsid w:val="00D037F0"/>
    <w:rsid w:val="00D05C14"/>
    <w:rsid w:val="00D07BE0"/>
    <w:rsid w:val="00D11658"/>
    <w:rsid w:val="00D12182"/>
    <w:rsid w:val="00D32DD6"/>
    <w:rsid w:val="00D32F86"/>
    <w:rsid w:val="00D337E8"/>
    <w:rsid w:val="00D33D7E"/>
    <w:rsid w:val="00D34D45"/>
    <w:rsid w:val="00D352F0"/>
    <w:rsid w:val="00D45428"/>
    <w:rsid w:val="00D46FCF"/>
    <w:rsid w:val="00D50623"/>
    <w:rsid w:val="00D5234D"/>
    <w:rsid w:val="00D57086"/>
    <w:rsid w:val="00D600CF"/>
    <w:rsid w:val="00D60DDA"/>
    <w:rsid w:val="00D623D7"/>
    <w:rsid w:val="00D709C9"/>
    <w:rsid w:val="00D72710"/>
    <w:rsid w:val="00D740AD"/>
    <w:rsid w:val="00D74BDC"/>
    <w:rsid w:val="00D77DAC"/>
    <w:rsid w:val="00D819C0"/>
    <w:rsid w:val="00D825CB"/>
    <w:rsid w:val="00D83D03"/>
    <w:rsid w:val="00D8412F"/>
    <w:rsid w:val="00D84857"/>
    <w:rsid w:val="00D8743A"/>
    <w:rsid w:val="00D87DCE"/>
    <w:rsid w:val="00D9548B"/>
    <w:rsid w:val="00D95AD4"/>
    <w:rsid w:val="00DA3641"/>
    <w:rsid w:val="00DA3908"/>
    <w:rsid w:val="00DA6384"/>
    <w:rsid w:val="00DB5BAE"/>
    <w:rsid w:val="00DC0FAC"/>
    <w:rsid w:val="00DC36F5"/>
    <w:rsid w:val="00DC3A46"/>
    <w:rsid w:val="00DC5D41"/>
    <w:rsid w:val="00DD0FAA"/>
    <w:rsid w:val="00DD6146"/>
    <w:rsid w:val="00DE13D9"/>
    <w:rsid w:val="00DE1EFE"/>
    <w:rsid w:val="00DE6BB1"/>
    <w:rsid w:val="00DF0752"/>
    <w:rsid w:val="00DF615D"/>
    <w:rsid w:val="00DF6364"/>
    <w:rsid w:val="00E01FD2"/>
    <w:rsid w:val="00E026C0"/>
    <w:rsid w:val="00E02A18"/>
    <w:rsid w:val="00E041D5"/>
    <w:rsid w:val="00E055A9"/>
    <w:rsid w:val="00E0763D"/>
    <w:rsid w:val="00E14430"/>
    <w:rsid w:val="00E14EC2"/>
    <w:rsid w:val="00E154BF"/>
    <w:rsid w:val="00E15DE7"/>
    <w:rsid w:val="00E33818"/>
    <w:rsid w:val="00E36134"/>
    <w:rsid w:val="00E42571"/>
    <w:rsid w:val="00E46696"/>
    <w:rsid w:val="00E47CA0"/>
    <w:rsid w:val="00E5255E"/>
    <w:rsid w:val="00E5454B"/>
    <w:rsid w:val="00E56361"/>
    <w:rsid w:val="00E62DB1"/>
    <w:rsid w:val="00E6399B"/>
    <w:rsid w:val="00E70DD1"/>
    <w:rsid w:val="00E745F2"/>
    <w:rsid w:val="00E81D46"/>
    <w:rsid w:val="00E83366"/>
    <w:rsid w:val="00E842A4"/>
    <w:rsid w:val="00E85690"/>
    <w:rsid w:val="00E85979"/>
    <w:rsid w:val="00E86493"/>
    <w:rsid w:val="00E87D76"/>
    <w:rsid w:val="00E90E77"/>
    <w:rsid w:val="00E94573"/>
    <w:rsid w:val="00E9676F"/>
    <w:rsid w:val="00E97087"/>
    <w:rsid w:val="00EA0F17"/>
    <w:rsid w:val="00EA2225"/>
    <w:rsid w:val="00EA2B0F"/>
    <w:rsid w:val="00EA4992"/>
    <w:rsid w:val="00EA4A5A"/>
    <w:rsid w:val="00EA52B4"/>
    <w:rsid w:val="00EA7ECD"/>
    <w:rsid w:val="00EB1176"/>
    <w:rsid w:val="00EB1E3B"/>
    <w:rsid w:val="00EB1EF5"/>
    <w:rsid w:val="00EB36E7"/>
    <w:rsid w:val="00EB5303"/>
    <w:rsid w:val="00EB6953"/>
    <w:rsid w:val="00EB6DA9"/>
    <w:rsid w:val="00EC5412"/>
    <w:rsid w:val="00EC5DBC"/>
    <w:rsid w:val="00ED389B"/>
    <w:rsid w:val="00ED6127"/>
    <w:rsid w:val="00ED68EC"/>
    <w:rsid w:val="00EE021F"/>
    <w:rsid w:val="00EE0F16"/>
    <w:rsid w:val="00EE5581"/>
    <w:rsid w:val="00EF17A2"/>
    <w:rsid w:val="00EF75ED"/>
    <w:rsid w:val="00F03113"/>
    <w:rsid w:val="00F03F01"/>
    <w:rsid w:val="00F0457D"/>
    <w:rsid w:val="00F07CC2"/>
    <w:rsid w:val="00F10ACF"/>
    <w:rsid w:val="00F10CBE"/>
    <w:rsid w:val="00F116F5"/>
    <w:rsid w:val="00F12F70"/>
    <w:rsid w:val="00F20F19"/>
    <w:rsid w:val="00F21D78"/>
    <w:rsid w:val="00F2298B"/>
    <w:rsid w:val="00F26AEC"/>
    <w:rsid w:val="00F34183"/>
    <w:rsid w:val="00F35EDC"/>
    <w:rsid w:val="00F3683D"/>
    <w:rsid w:val="00F4028F"/>
    <w:rsid w:val="00F47635"/>
    <w:rsid w:val="00F56CC4"/>
    <w:rsid w:val="00F72239"/>
    <w:rsid w:val="00F7395E"/>
    <w:rsid w:val="00F7514F"/>
    <w:rsid w:val="00F77E27"/>
    <w:rsid w:val="00F82B70"/>
    <w:rsid w:val="00F83EAF"/>
    <w:rsid w:val="00F87751"/>
    <w:rsid w:val="00F9238E"/>
    <w:rsid w:val="00F93078"/>
    <w:rsid w:val="00F9729E"/>
    <w:rsid w:val="00FA149E"/>
    <w:rsid w:val="00FA3A02"/>
    <w:rsid w:val="00FA510C"/>
    <w:rsid w:val="00FA5947"/>
    <w:rsid w:val="00FA623D"/>
    <w:rsid w:val="00FA63DC"/>
    <w:rsid w:val="00FA6BBD"/>
    <w:rsid w:val="00FB1D0B"/>
    <w:rsid w:val="00FC592B"/>
    <w:rsid w:val="00FC5EA6"/>
    <w:rsid w:val="00FC756A"/>
    <w:rsid w:val="00FD1736"/>
    <w:rsid w:val="00FD547C"/>
    <w:rsid w:val="00FD59C8"/>
    <w:rsid w:val="00FE1AE0"/>
    <w:rsid w:val="00FE23BF"/>
    <w:rsid w:val="00FE5AB6"/>
    <w:rsid w:val="00FE63F9"/>
    <w:rsid w:val="00FF0D9E"/>
    <w:rsid w:val="00FF1EB9"/>
    <w:rsid w:val="00FF2165"/>
    <w:rsid w:val="00FF5D8E"/>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AC29D"/>
  <w15:chartTrackingRefBased/>
  <w15:docId w15:val="{6EE4EF6F-0ADA-4115-B7F4-96BA4516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NI" w:eastAsia="en-US" w:bidi="ar-SA"/>
      </w:rPr>
    </w:rPrDefault>
    <w:pPrDefault>
      <w:pPr>
        <w:spacing w:after="120" w:line="360"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746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11E4F"/>
    <w:pPr>
      <w:ind w:left="720"/>
      <w:contextualSpacing/>
    </w:pPr>
  </w:style>
  <w:style w:type="paragraph" w:styleId="Bibliografa">
    <w:name w:val="Bibliography"/>
    <w:basedOn w:val="Normal"/>
    <w:next w:val="Normal"/>
    <w:uiPriority w:val="37"/>
    <w:unhideWhenUsed/>
    <w:rsid w:val="00550072"/>
  </w:style>
  <w:style w:type="paragraph" w:styleId="Textodeglobo">
    <w:name w:val="Balloon Text"/>
    <w:basedOn w:val="Normal"/>
    <w:link w:val="TextodegloboCar"/>
    <w:uiPriority w:val="99"/>
    <w:semiHidden/>
    <w:unhideWhenUsed/>
    <w:rsid w:val="005432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32EB"/>
    <w:rPr>
      <w:rFonts w:ascii="Segoe UI" w:hAnsi="Segoe UI" w:cs="Segoe UI"/>
      <w:sz w:val="18"/>
      <w:szCs w:val="18"/>
    </w:rPr>
  </w:style>
  <w:style w:type="paragraph" w:styleId="Textonotapie">
    <w:name w:val="footnote text"/>
    <w:basedOn w:val="Normal"/>
    <w:link w:val="TextonotapieCar"/>
    <w:uiPriority w:val="99"/>
    <w:semiHidden/>
    <w:unhideWhenUsed/>
    <w:rsid w:val="0044371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43710"/>
    <w:rPr>
      <w:sz w:val="20"/>
      <w:szCs w:val="20"/>
    </w:rPr>
  </w:style>
  <w:style w:type="character" w:styleId="Refdenotaalpie">
    <w:name w:val="footnote reference"/>
    <w:basedOn w:val="Fuentedeprrafopredeter"/>
    <w:uiPriority w:val="99"/>
    <w:semiHidden/>
    <w:unhideWhenUsed/>
    <w:rsid w:val="00443710"/>
    <w:rPr>
      <w:vertAlign w:val="superscript"/>
    </w:rPr>
  </w:style>
  <w:style w:type="paragraph" w:styleId="Encabezado">
    <w:name w:val="header"/>
    <w:basedOn w:val="Normal"/>
    <w:link w:val="EncabezadoCar"/>
    <w:uiPriority w:val="99"/>
    <w:unhideWhenUsed/>
    <w:rsid w:val="003C25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258F"/>
  </w:style>
  <w:style w:type="paragraph" w:styleId="Piedepgina">
    <w:name w:val="footer"/>
    <w:basedOn w:val="Normal"/>
    <w:link w:val="PiedepginaCar"/>
    <w:uiPriority w:val="99"/>
    <w:unhideWhenUsed/>
    <w:rsid w:val="003C25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258F"/>
  </w:style>
  <w:style w:type="character" w:styleId="Refdecomentario">
    <w:name w:val="annotation reference"/>
    <w:basedOn w:val="Fuentedeprrafopredeter"/>
    <w:uiPriority w:val="99"/>
    <w:semiHidden/>
    <w:unhideWhenUsed/>
    <w:rsid w:val="00A72753"/>
    <w:rPr>
      <w:sz w:val="16"/>
      <w:szCs w:val="16"/>
    </w:rPr>
  </w:style>
  <w:style w:type="paragraph" w:styleId="Textocomentario">
    <w:name w:val="annotation text"/>
    <w:basedOn w:val="Normal"/>
    <w:link w:val="TextocomentarioCar"/>
    <w:uiPriority w:val="99"/>
    <w:semiHidden/>
    <w:unhideWhenUsed/>
    <w:rsid w:val="00A727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2753"/>
    <w:rPr>
      <w:sz w:val="20"/>
      <w:szCs w:val="20"/>
    </w:rPr>
  </w:style>
  <w:style w:type="paragraph" w:styleId="Asuntodelcomentario">
    <w:name w:val="annotation subject"/>
    <w:basedOn w:val="Textocomentario"/>
    <w:next w:val="Textocomentario"/>
    <w:link w:val="AsuntodelcomentarioCar"/>
    <w:uiPriority w:val="99"/>
    <w:semiHidden/>
    <w:unhideWhenUsed/>
    <w:rsid w:val="00A72753"/>
    <w:rPr>
      <w:b/>
      <w:bCs/>
    </w:rPr>
  </w:style>
  <w:style w:type="character" w:customStyle="1" w:styleId="AsuntodelcomentarioCar">
    <w:name w:val="Asunto del comentario Car"/>
    <w:basedOn w:val="TextocomentarioCar"/>
    <w:link w:val="Asuntodelcomentario"/>
    <w:uiPriority w:val="99"/>
    <w:semiHidden/>
    <w:rsid w:val="00A72753"/>
    <w:rPr>
      <w:b/>
      <w:bCs/>
      <w:sz w:val="20"/>
      <w:szCs w:val="20"/>
    </w:rPr>
  </w:style>
  <w:style w:type="paragraph" w:styleId="Revisin">
    <w:name w:val="Revision"/>
    <w:hidden/>
    <w:uiPriority w:val="99"/>
    <w:semiHidden/>
    <w:rsid w:val="00A72753"/>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2127">
      <w:bodyDiv w:val="1"/>
      <w:marLeft w:val="0"/>
      <w:marRight w:val="0"/>
      <w:marTop w:val="0"/>
      <w:marBottom w:val="0"/>
      <w:divBdr>
        <w:top w:val="none" w:sz="0" w:space="0" w:color="auto"/>
        <w:left w:val="none" w:sz="0" w:space="0" w:color="auto"/>
        <w:bottom w:val="none" w:sz="0" w:space="0" w:color="auto"/>
        <w:right w:val="none" w:sz="0" w:space="0" w:color="auto"/>
      </w:divBdr>
    </w:div>
    <w:div w:id="43062594">
      <w:bodyDiv w:val="1"/>
      <w:marLeft w:val="0"/>
      <w:marRight w:val="0"/>
      <w:marTop w:val="0"/>
      <w:marBottom w:val="0"/>
      <w:divBdr>
        <w:top w:val="none" w:sz="0" w:space="0" w:color="auto"/>
        <w:left w:val="none" w:sz="0" w:space="0" w:color="auto"/>
        <w:bottom w:val="none" w:sz="0" w:space="0" w:color="auto"/>
        <w:right w:val="none" w:sz="0" w:space="0" w:color="auto"/>
      </w:divBdr>
    </w:div>
    <w:div w:id="58671407">
      <w:bodyDiv w:val="1"/>
      <w:marLeft w:val="0"/>
      <w:marRight w:val="0"/>
      <w:marTop w:val="0"/>
      <w:marBottom w:val="0"/>
      <w:divBdr>
        <w:top w:val="none" w:sz="0" w:space="0" w:color="auto"/>
        <w:left w:val="none" w:sz="0" w:space="0" w:color="auto"/>
        <w:bottom w:val="none" w:sz="0" w:space="0" w:color="auto"/>
        <w:right w:val="none" w:sz="0" w:space="0" w:color="auto"/>
      </w:divBdr>
    </w:div>
    <w:div w:id="77405357">
      <w:bodyDiv w:val="1"/>
      <w:marLeft w:val="0"/>
      <w:marRight w:val="0"/>
      <w:marTop w:val="0"/>
      <w:marBottom w:val="0"/>
      <w:divBdr>
        <w:top w:val="none" w:sz="0" w:space="0" w:color="auto"/>
        <w:left w:val="none" w:sz="0" w:space="0" w:color="auto"/>
        <w:bottom w:val="none" w:sz="0" w:space="0" w:color="auto"/>
        <w:right w:val="none" w:sz="0" w:space="0" w:color="auto"/>
      </w:divBdr>
    </w:div>
    <w:div w:id="128597263">
      <w:bodyDiv w:val="1"/>
      <w:marLeft w:val="0"/>
      <w:marRight w:val="0"/>
      <w:marTop w:val="0"/>
      <w:marBottom w:val="0"/>
      <w:divBdr>
        <w:top w:val="none" w:sz="0" w:space="0" w:color="auto"/>
        <w:left w:val="none" w:sz="0" w:space="0" w:color="auto"/>
        <w:bottom w:val="none" w:sz="0" w:space="0" w:color="auto"/>
        <w:right w:val="none" w:sz="0" w:space="0" w:color="auto"/>
      </w:divBdr>
    </w:div>
    <w:div w:id="161119529">
      <w:bodyDiv w:val="1"/>
      <w:marLeft w:val="0"/>
      <w:marRight w:val="0"/>
      <w:marTop w:val="0"/>
      <w:marBottom w:val="0"/>
      <w:divBdr>
        <w:top w:val="none" w:sz="0" w:space="0" w:color="auto"/>
        <w:left w:val="none" w:sz="0" w:space="0" w:color="auto"/>
        <w:bottom w:val="none" w:sz="0" w:space="0" w:color="auto"/>
        <w:right w:val="none" w:sz="0" w:space="0" w:color="auto"/>
      </w:divBdr>
    </w:div>
    <w:div w:id="184566597">
      <w:bodyDiv w:val="1"/>
      <w:marLeft w:val="0"/>
      <w:marRight w:val="0"/>
      <w:marTop w:val="0"/>
      <w:marBottom w:val="0"/>
      <w:divBdr>
        <w:top w:val="none" w:sz="0" w:space="0" w:color="auto"/>
        <w:left w:val="none" w:sz="0" w:space="0" w:color="auto"/>
        <w:bottom w:val="none" w:sz="0" w:space="0" w:color="auto"/>
        <w:right w:val="none" w:sz="0" w:space="0" w:color="auto"/>
      </w:divBdr>
    </w:div>
    <w:div w:id="268124520">
      <w:bodyDiv w:val="1"/>
      <w:marLeft w:val="0"/>
      <w:marRight w:val="0"/>
      <w:marTop w:val="0"/>
      <w:marBottom w:val="0"/>
      <w:divBdr>
        <w:top w:val="none" w:sz="0" w:space="0" w:color="auto"/>
        <w:left w:val="none" w:sz="0" w:space="0" w:color="auto"/>
        <w:bottom w:val="none" w:sz="0" w:space="0" w:color="auto"/>
        <w:right w:val="none" w:sz="0" w:space="0" w:color="auto"/>
      </w:divBdr>
    </w:div>
    <w:div w:id="269436894">
      <w:bodyDiv w:val="1"/>
      <w:marLeft w:val="0"/>
      <w:marRight w:val="0"/>
      <w:marTop w:val="0"/>
      <w:marBottom w:val="0"/>
      <w:divBdr>
        <w:top w:val="none" w:sz="0" w:space="0" w:color="auto"/>
        <w:left w:val="none" w:sz="0" w:space="0" w:color="auto"/>
        <w:bottom w:val="none" w:sz="0" w:space="0" w:color="auto"/>
        <w:right w:val="none" w:sz="0" w:space="0" w:color="auto"/>
      </w:divBdr>
    </w:div>
    <w:div w:id="348916642">
      <w:bodyDiv w:val="1"/>
      <w:marLeft w:val="0"/>
      <w:marRight w:val="0"/>
      <w:marTop w:val="0"/>
      <w:marBottom w:val="0"/>
      <w:divBdr>
        <w:top w:val="none" w:sz="0" w:space="0" w:color="auto"/>
        <w:left w:val="none" w:sz="0" w:space="0" w:color="auto"/>
        <w:bottom w:val="none" w:sz="0" w:space="0" w:color="auto"/>
        <w:right w:val="none" w:sz="0" w:space="0" w:color="auto"/>
      </w:divBdr>
    </w:div>
    <w:div w:id="359473695">
      <w:bodyDiv w:val="1"/>
      <w:marLeft w:val="0"/>
      <w:marRight w:val="0"/>
      <w:marTop w:val="0"/>
      <w:marBottom w:val="0"/>
      <w:divBdr>
        <w:top w:val="none" w:sz="0" w:space="0" w:color="auto"/>
        <w:left w:val="none" w:sz="0" w:space="0" w:color="auto"/>
        <w:bottom w:val="none" w:sz="0" w:space="0" w:color="auto"/>
        <w:right w:val="none" w:sz="0" w:space="0" w:color="auto"/>
      </w:divBdr>
    </w:div>
    <w:div w:id="375205593">
      <w:bodyDiv w:val="1"/>
      <w:marLeft w:val="0"/>
      <w:marRight w:val="0"/>
      <w:marTop w:val="0"/>
      <w:marBottom w:val="0"/>
      <w:divBdr>
        <w:top w:val="none" w:sz="0" w:space="0" w:color="auto"/>
        <w:left w:val="none" w:sz="0" w:space="0" w:color="auto"/>
        <w:bottom w:val="none" w:sz="0" w:space="0" w:color="auto"/>
        <w:right w:val="none" w:sz="0" w:space="0" w:color="auto"/>
      </w:divBdr>
    </w:div>
    <w:div w:id="383260461">
      <w:bodyDiv w:val="1"/>
      <w:marLeft w:val="0"/>
      <w:marRight w:val="0"/>
      <w:marTop w:val="0"/>
      <w:marBottom w:val="0"/>
      <w:divBdr>
        <w:top w:val="none" w:sz="0" w:space="0" w:color="auto"/>
        <w:left w:val="none" w:sz="0" w:space="0" w:color="auto"/>
        <w:bottom w:val="none" w:sz="0" w:space="0" w:color="auto"/>
        <w:right w:val="none" w:sz="0" w:space="0" w:color="auto"/>
      </w:divBdr>
    </w:div>
    <w:div w:id="430858151">
      <w:bodyDiv w:val="1"/>
      <w:marLeft w:val="0"/>
      <w:marRight w:val="0"/>
      <w:marTop w:val="0"/>
      <w:marBottom w:val="0"/>
      <w:divBdr>
        <w:top w:val="none" w:sz="0" w:space="0" w:color="auto"/>
        <w:left w:val="none" w:sz="0" w:space="0" w:color="auto"/>
        <w:bottom w:val="none" w:sz="0" w:space="0" w:color="auto"/>
        <w:right w:val="none" w:sz="0" w:space="0" w:color="auto"/>
      </w:divBdr>
    </w:div>
    <w:div w:id="463044194">
      <w:bodyDiv w:val="1"/>
      <w:marLeft w:val="0"/>
      <w:marRight w:val="0"/>
      <w:marTop w:val="0"/>
      <w:marBottom w:val="0"/>
      <w:divBdr>
        <w:top w:val="none" w:sz="0" w:space="0" w:color="auto"/>
        <w:left w:val="none" w:sz="0" w:space="0" w:color="auto"/>
        <w:bottom w:val="none" w:sz="0" w:space="0" w:color="auto"/>
        <w:right w:val="none" w:sz="0" w:space="0" w:color="auto"/>
      </w:divBdr>
    </w:div>
    <w:div w:id="474492864">
      <w:bodyDiv w:val="1"/>
      <w:marLeft w:val="0"/>
      <w:marRight w:val="0"/>
      <w:marTop w:val="0"/>
      <w:marBottom w:val="0"/>
      <w:divBdr>
        <w:top w:val="none" w:sz="0" w:space="0" w:color="auto"/>
        <w:left w:val="none" w:sz="0" w:space="0" w:color="auto"/>
        <w:bottom w:val="none" w:sz="0" w:space="0" w:color="auto"/>
        <w:right w:val="none" w:sz="0" w:space="0" w:color="auto"/>
      </w:divBdr>
    </w:div>
    <w:div w:id="499778420">
      <w:bodyDiv w:val="1"/>
      <w:marLeft w:val="0"/>
      <w:marRight w:val="0"/>
      <w:marTop w:val="0"/>
      <w:marBottom w:val="0"/>
      <w:divBdr>
        <w:top w:val="none" w:sz="0" w:space="0" w:color="auto"/>
        <w:left w:val="none" w:sz="0" w:space="0" w:color="auto"/>
        <w:bottom w:val="none" w:sz="0" w:space="0" w:color="auto"/>
        <w:right w:val="none" w:sz="0" w:space="0" w:color="auto"/>
      </w:divBdr>
    </w:div>
    <w:div w:id="539510394">
      <w:bodyDiv w:val="1"/>
      <w:marLeft w:val="0"/>
      <w:marRight w:val="0"/>
      <w:marTop w:val="0"/>
      <w:marBottom w:val="0"/>
      <w:divBdr>
        <w:top w:val="none" w:sz="0" w:space="0" w:color="auto"/>
        <w:left w:val="none" w:sz="0" w:space="0" w:color="auto"/>
        <w:bottom w:val="none" w:sz="0" w:space="0" w:color="auto"/>
        <w:right w:val="none" w:sz="0" w:space="0" w:color="auto"/>
      </w:divBdr>
    </w:div>
    <w:div w:id="628246714">
      <w:bodyDiv w:val="1"/>
      <w:marLeft w:val="0"/>
      <w:marRight w:val="0"/>
      <w:marTop w:val="0"/>
      <w:marBottom w:val="0"/>
      <w:divBdr>
        <w:top w:val="none" w:sz="0" w:space="0" w:color="auto"/>
        <w:left w:val="none" w:sz="0" w:space="0" w:color="auto"/>
        <w:bottom w:val="none" w:sz="0" w:space="0" w:color="auto"/>
        <w:right w:val="none" w:sz="0" w:space="0" w:color="auto"/>
      </w:divBdr>
    </w:div>
    <w:div w:id="646864964">
      <w:bodyDiv w:val="1"/>
      <w:marLeft w:val="0"/>
      <w:marRight w:val="0"/>
      <w:marTop w:val="0"/>
      <w:marBottom w:val="0"/>
      <w:divBdr>
        <w:top w:val="none" w:sz="0" w:space="0" w:color="auto"/>
        <w:left w:val="none" w:sz="0" w:space="0" w:color="auto"/>
        <w:bottom w:val="none" w:sz="0" w:space="0" w:color="auto"/>
        <w:right w:val="none" w:sz="0" w:space="0" w:color="auto"/>
      </w:divBdr>
    </w:div>
    <w:div w:id="666638724">
      <w:bodyDiv w:val="1"/>
      <w:marLeft w:val="0"/>
      <w:marRight w:val="0"/>
      <w:marTop w:val="0"/>
      <w:marBottom w:val="0"/>
      <w:divBdr>
        <w:top w:val="none" w:sz="0" w:space="0" w:color="auto"/>
        <w:left w:val="none" w:sz="0" w:space="0" w:color="auto"/>
        <w:bottom w:val="none" w:sz="0" w:space="0" w:color="auto"/>
        <w:right w:val="none" w:sz="0" w:space="0" w:color="auto"/>
      </w:divBdr>
    </w:div>
    <w:div w:id="695076977">
      <w:bodyDiv w:val="1"/>
      <w:marLeft w:val="0"/>
      <w:marRight w:val="0"/>
      <w:marTop w:val="0"/>
      <w:marBottom w:val="0"/>
      <w:divBdr>
        <w:top w:val="none" w:sz="0" w:space="0" w:color="auto"/>
        <w:left w:val="none" w:sz="0" w:space="0" w:color="auto"/>
        <w:bottom w:val="none" w:sz="0" w:space="0" w:color="auto"/>
        <w:right w:val="none" w:sz="0" w:space="0" w:color="auto"/>
      </w:divBdr>
    </w:div>
    <w:div w:id="701202239">
      <w:bodyDiv w:val="1"/>
      <w:marLeft w:val="0"/>
      <w:marRight w:val="0"/>
      <w:marTop w:val="0"/>
      <w:marBottom w:val="0"/>
      <w:divBdr>
        <w:top w:val="none" w:sz="0" w:space="0" w:color="auto"/>
        <w:left w:val="none" w:sz="0" w:space="0" w:color="auto"/>
        <w:bottom w:val="none" w:sz="0" w:space="0" w:color="auto"/>
        <w:right w:val="none" w:sz="0" w:space="0" w:color="auto"/>
      </w:divBdr>
    </w:div>
    <w:div w:id="701632001">
      <w:bodyDiv w:val="1"/>
      <w:marLeft w:val="0"/>
      <w:marRight w:val="0"/>
      <w:marTop w:val="0"/>
      <w:marBottom w:val="0"/>
      <w:divBdr>
        <w:top w:val="none" w:sz="0" w:space="0" w:color="auto"/>
        <w:left w:val="none" w:sz="0" w:space="0" w:color="auto"/>
        <w:bottom w:val="none" w:sz="0" w:space="0" w:color="auto"/>
        <w:right w:val="none" w:sz="0" w:space="0" w:color="auto"/>
      </w:divBdr>
    </w:div>
    <w:div w:id="790592841">
      <w:bodyDiv w:val="1"/>
      <w:marLeft w:val="0"/>
      <w:marRight w:val="0"/>
      <w:marTop w:val="0"/>
      <w:marBottom w:val="0"/>
      <w:divBdr>
        <w:top w:val="none" w:sz="0" w:space="0" w:color="auto"/>
        <w:left w:val="none" w:sz="0" w:space="0" w:color="auto"/>
        <w:bottom w:val="none" w:sz="0" w:space="0" w:color="auto"/>
        <w:right w:val="none" w:sz="0" w:space="0" w:color="auto"/>
      </w:divBdr>
    </w:div>
    <w:div w:id="797146785">
      <w:bodyDiv w:val="1"/>
      <w:marLeft w:val="0"/>
      <w:marRight w:val="0"/>
      <w:marTop w:val="0"/>
      <w:marBottom w:val="0"/>
      <w:divBdr>
        <w:top w:val="none" w:sz="0" w:space="0" w:color="auto"/>
        <w:left w:val="none" w:sz="0" w:space="0" w:color="auto"/>
        <w:bottom w:val="none" w:sz="0" w:space="0" w:color="auto"/>
        <w:right w:val="none" w:sz="0" w:space="0" w:color="auto"/>
      </w:divBdr>
    </w:div>
    <w:div w:id="800535471">
      <w:bodyDiv w:val="1"/>
      <w:marLeft w:val="0"/>
      <w:marRight w:val="0"/>
      <w:marTop w:val="0"/>
      <w:marBottom w:val="0"/>
      <w:divBdr>
        <w:top w:val="none" w:sz="0" w:space="0" w:color="auto"/>
        <w:left w:val="none" w:sz="0" w:space="0" w:color="auto"/>
        <w:bottom w:val="none" w:sz="0" w:space="0" w:color="auto"/>
        <w:right w:val="none" w:sz="0" w:space="0" w:color="auto"/>
      </w:divBdr>
    </w:div>
    <w:div w:id="819612003">
      <w:bodyDiv w:val="1"/>
      <w:marLeft w:val="0"/>
      <w:marRight w:val="0"/>
      <w:marTop w:val="0"/>
      <w:marBottom w:val="0"/>
      <w:divBdr>
        <w:top w:val="none" w:sz="0" w:space="0" w:color="auto"/>
        <w:left w:val="none" w:sz="0" w:space="0" w:color="auto"/>
        <w:bottom w:val="none" w:sz="0" w:space="0" w:color="auto"/>
        <w:right w:val="none" w:sz="0" w:space="0" w:color="auto"/>
      </w:divBdr>
    </w:div>
    <w:div w:id="821776232">
      <w:bodyDiv w:val="1"/>
      <w:marLeft w:val="0"/>
      <w:marRight w:val="0"/>
      <w:marTop w:val="0"/>
      <w:marBottom w:val="0"/>
      <w:divBdr>
        <w:top w:val="none" w:sz="0" w:space="0" w:color="auto"/>
        <w:left w:val="none" w:sz="0" w:space="0" w:color="auto"/>
        <w:bottom w:val="none" w:sz="0" w:space="0" w:color="auto"/>
        <w:right w:val="none" w:sz="0" w:space="0" w:color="auto"/>
      </w:divBdr>
    </w:div>
    <w:div w:id="893851799">
      <w:bodyDiv w:val="1"/>
      <w:marLeft w:val="0"/>
      <w:marRight w:val="0"/>
      <w:marTop w:val="0"/>
      <w:marBottom w:val="0"/>
      <w:divBdr>
        <w:top w:val="none" w:sz="0" w:space="0" w:color="auto"/>
        <w:left w:val="none" w:sz="0" w:space="0" w:color="auto"/>
        <w:bottom w:val="none" w:sz="0" w:space="0" w:color="auto"/>
        <w:right w:val="none" w:sz="0" w:space="0" w:color="auto"/>
      </w:divBdr>
    </w:div>
    <w:div w:id="1001815087">
      <w:bodyDiv w:val="1"/>
      <w:marLeft w:val="0"/>
      <w:marRight w:val="0"/>
      <w:marTop w:val="0"/>
      <w:marBottom w:val="0"/>
      <w:divBdr>
        <w:top w:val="none" w:sz="0" w:space="0" w:color="auto"/>
        <w:left w:val="none" w:sz="0" w:space="0" w:color="auto"/>
        <w:bottom w:val="none" w:sz="0" w:space="0" w:color="auto"/>
        <w:right w:val="none" w:sz="0" w:space="0" w:color="auto"/>
      </w:divBdr>
    </w:div>
    <w:div w:id="1043363770">
      <w:bodyDiv w:val="1"/>
      <w:marLeft w:val="0"/>
      <w:marRight w:val="0"/>
      <w:marTop w:val="0"/>
      <w:marBottom w:val="0"/>
      <w:divBdr>
        <w:top w:val="none" w:sz="0" w:space="0" w:color="auto"/>
        <w:left w:val="none" w:sz="0" w:space="0" w:color="auto"/>
        <w:bottom w:val="none" w:sz="0" w:space="0" w:color="auto"/>
        <w:right w:val="none" w:sz="0" w:space="0" w:color="auto"/>
      </w:divBdr>
    </w:div>
    <w:div w:id="1053819427">
      <w:bodyDiv w:val="1"/>
      <w:marLeft w:val="0"/>
      <w:marRight w:val="0"/>
      <w:marTop w:val="0"/>
      <w:marBottom w:val="0"/>
      <w:divBdr>
        <w:top w:val="none" w:sz="0" w:space="0" w:color="auto"/>
        <w:left w:val="none" w:sz="0" w:space="0" w:color="auto"/>
        <w:bottom w:val="none" w:sz="0" w:space="0" w:color="auto"/>
        <w:right w:val="none" w:sz="0" w:space="0" w:color="auto"/>
      </w:divBdr>
    </w:div>
    <w:div w:id="1076636311">
      <w:bodyDiv w:val="1"/>
      <w:marLeft w:val="0"/>
      <w:marRight w:val="0"/>
      <w:marTop w:val="0"/>
      <w:marBottom w:val="0"/>
      <w:divBdr>
        <w:top w:val="none" w:sz="0" w:space="0" w:color="auto"/>
        <w:left w:val="none" w:sz="0" w:space="0" w:color="auto"/>
        <w:bottom w:val="none" w:sz="0" w:space="0" w:color="auto"/>
        <w:right w:val="none" w:sz="0" w:space="0" w:color="auto"/>
      </w:divBdr>
    </w:div>
    <w:div w:id="1136988491">
      <w:bodyDiv w:val="1"/>
      <w:marLeft w:val="0"/>
      <w:marRight w:val="0"/>
      <w:marTop w:val="0"/>
      <w:marBottom w:val="0"/>
      <w:divBdr>
        <w:top w:val="none" w:sz="0" w:space="0" w:color="auto"/>
        <w:left w:val="none" w:sz="0" w:space="0" w:color="auto"/>
        <w:bottom w:val="none" w:sz="0" w:space="0" w:color="auto"/>
        <w:right w:val="none" w:sz="0" w:space="0" w:color="auto"/>
      </w:divBdr>
    </w:div>
    <w:div w:id="1160393081">
      <w:bodyDiv w:val="1"/>
      <w:marLeft w:val="0"/>
      <w:marRight w:val="0"/>
      <w:marTop w:val="0"/>
      <w:marBottom w:val="0"/>
      <w:divBdr>
        <w:top w:val="none" w:sz="0" w:space="0" w:color="auto"/>
        <w:left w:val="none" w:sz="0" w:space="0" w:color="auto"/>
        <w:bottom w:val="none" w:sz="0" w:space="0" w:color="auto"/>
        <w:right w:val="none" w:sz="0" w:space="0" w:color="auto"/>
      </w:divBdr>
    </w:div>
    <w:div w:id="1347556207">
      <w:bodyDiv w:val="1"/>
      <w:marLeft w:val="0"/>
      <w:marRight w:val="0"/>
      <w:marTop w:val="0"/>
      <w:marBottom w:val="0"/>
      <w:divBdr>
        <w:top w:val="none" w:sz="0" w:space="0" w:color="auto"/>
        <w:left w:val="none" w:sz="0" w:space="0" w:color="auto"/>
        <w:bottom w:val="none" w:sz="0" w:space="0" w:color="auto"/>
        <w:right w:val="none" w:sz="0" w:space="0" w:color="auto"/>
      </w:divBdr>
    </w:div>
    <w:div w:id="1368095089">
      <w:bodyDiv w:val="1"/>
      <w:marLeft w:val="0"/>
      <w:marRight w:val="0"/>
      <w:marTop w:val="0"/>
      <w:marBottom w:val="0"/>
      <w:divBdr>
        <w:top w:val="none" w:sz="0" w:space="0" w:color="auto"/>
        <w:left w:val="none" w:sz="0" w:space="0" w:color="auto"/>
        <w:bottom w:val="none" w:sz="0" w:space="0" w:color="auto"/>
        <w:right w:val="none" w:sz="0" w:space="0" w:color="auto"/>
      </w:divBdr>
    </w:div>
    <w:div w:id="1384452195">
      <w:bodyDiv w:val="1"/>
      <w:marLeft w:val="0"/>
      <w:marRight w:val="0"/>
      <w:marTop w:val="0"/>
      <w:marBottom w:val="0"/>
      <w:divBdr>
        <w:top w:val="none" w:sz="0" w:space="0" w:color="auto"/>
        <w:left w:val="none" w:sz="0" w:space="0" w:color="auto"/>
        <w:bottom w:val="none" w:sz="0" w:space="0" w:color="auto"/>
        <w:right w:val="none" w:sz="0" w:space="0" w:color="auto"/>
      </w:divBdr>
    </w:div>
    <w:div w:id="1563296631">
      <w:bodyDiv w:val="1"/>
      <w:marLeft w:val="0"/>
      <w:marRight w:val="0"/>
      <w:marTop w:val="0"/>
      <w:marBottom w:val="0"/>
      <w:divBdr>
        <w:top w:val="none" w:sz="0" w:space="0" w:color="auto"/>
        <w:left w:val="none" w:sz="0" w:space="0" w:color="auto"/>
        <w:bottom w:val="none" w:sz="0" w:space="0" w:color="auto"/>
        <w:right w:val="none" w:sz="0" w:space="0" w:color="auto"/>
      </w:divBdr>
    </w:div>
    <w:div w:id="1583762314">
      <w:bodyDiv w:val="1"/>
      <w:marLeft w:val="0"/>
      <w:marRight w:val="0"/>
      <w:marTop w:val="0"/>
      <w:marBottom w:val="0"/>
      <w:divBdr>
        <w:top w:val="none" w:sz="0" w:space="0" w:color="auto"/>
        <w:left w:val="none" w:sz="0" w:space="0" w:color="auto"/>
        <w:bottom w:val="none" w:sz="0" w:space="0" w:color="auto"/>
        <w:right w:val="none" w:sz="0" w:space="0" w:color="auto"/>
      </w:divBdr>
    </w:div>
    <w:div w:id="1612513428">
      <w:bodyDiv w:val="1"/>
      <w:marLeft w:val="0"/>
      <w:marRight w:val="0"/>
      <w:marTop w:val="0"/>
      <w:marBottom w:val="0"/>
      <w:divBdr>
        <w:top w:val="none" w:sz="0" w:space="0" w:color="auto"/>
        <w:left w:val="none" w:sz="0" w:space="0" w:color="auto"/>
        <w:bottom w:val="none" w:sz="0" w:space="0" w:color="auto"/>
        <w:right w:val="none" w:sz="0" w:space="0" w:color="auto"/>
      </w:divBdr>
    </w:div>
    <w:div w:id="1679038390">
      <w:bodyDiv w:val="1"/>
      <w:marLeft w:val="0"/>
      <w:marRight w:val="0"/>
      <w:marTop w:val="0"/>
      <w:marBottom w:val="0"/>
      <w:divBdr>
        <w:top w:val="none" w:sz="0" w:space="0" w:color="auto"/>
        <w:left w:val="none" w:sz="0" w:space="0" w:color="auto"/>
        <w:bottom w:val="none" w:sz="0" w:space="0" w:color="auto"/>
        <w:right w:val="none" w:sz="0" w:space="0" w:color="auto"/>
      </w:divBdr>
    </w:div>
    <w:div w:id="1753967704">
      <w:bodyDiv w:val="1"/>
      <w:marLeft w:val="0"/>
      <w:marRight w:val="0"/>
      <w:marTop w:val="0"/>
      <w:marBottom w:val="0"/>
      <w:divBdr>
        <w:top w:val="none" w:sz="0" w:space="0" w:color="auto"/>
        <w:left w:val="none" w:sz="0" w:space="0" w:color="auto"/>
        <w:bottom w:val="none" w:sz="0" w:space="0" w:color="auto"/>
        <w:right w:val="none" w:sz="0" w:space="0" w:color="auto"/>
      </w:divBdr>
    </w:div>
    <w:div w:id="1755131340">
      <w:bodyDiv w:val="1"/>
      <w:marLeft w:val="0"/>
      <w:marRight w:val="0"/>
      <w:marTop w:val="0"/>
      <w:marBottom w:val="0"/>
      <w:divBdr>
        <w:top w:val="none" w:sz="0" w:space="0" w:color="auto"/>
        <w:left w:val="none" w:sz="0" w:space="0" w:color="auto"/>
        <w:bottom w:val="none" w:sz="0" w:space="0" w:color="auto"/>
        <w:right w:val="none" w:sz="0" w:space="0" w:color="auto"/>
      </w:divBdr>
    </w:div>
    <w:div w:id="1772125079">
      <w:bodyDiv w:val="1"/>
      <w:marLeft w:val="0"/>
      <w:marRight w:val="0"/>
      <w:marTop w:val="0"/>
      <w:marBottom w:val="0"/>
      <w:divBdr>
        <w:top w:val="none" w:sz="0" w:space="0" w:color="auto"/>
        <w:left w:val="none" w:sz="0" w:space="0" w:color="auto"/>
        <w:bottom w:val="none" w:sz="0" w:space="0" w:color="auto"/>
        <w:right w:val="none" w:sz="0" w:space="0" w:color="auto"/>
      </w:divBdr>
    </w:div>
    <w:div w:id="1793665255">
      <w:bodyDiv w:val="1"/>
      <w:marLeft w:val="0"/>
      <w:marRight w:val="0"/>
      <w:marTop w:val="0"/>
      <w:marBottom w:val="0"/>
      <w:divBdr>
        <w:top w:val="none" w:sz="0" w:space="0" w:color="auto"/>
        <w:left w:val="none" w:sz="0" w:space="0" w:color="auto"/>
        <w:bottom w:val="none" w:sz="0" w:space="0" w:color="auto"/>
        <w:right w:val="none" w:sz="0" w:space="0" w:color="auto"/>
      </w:divBdr>
    </w:div>
    <w:div w:id="1895195547">
      <w:bodyDiv w:val="1"/>
      <w:marLeft w:val="0"/>
      <w:marRight w:val="0"/>
      <w:marTop w:val="0"/>
      <w:marBottom w:val="0"/>
      <w:divBdr>
        <w:top w:val="none" w:sz="0" w:space="0" w:color="auto"/>
        <w:left w:val="none" w:sz="0" w:space="0" w:color="auto"/>
        <w:bottom w:val="none" w:sz="0" w:space="0" w:color="auto"/>
        <w:right w:val="none" w:sz="0" w:space="0" w:color="auto"/>
      </w:divBdr>
    </w:div>
    <w:div w:id="1914314048">
      <w:bodyDiv w:val="1"/>
      <w:marLeft w:val="0"/>
      <w:marRight w:val="0"/>
      <w:marTop w:val="0"/>
      <w:marBottom w:val="0"/>
      <w:divBdr>
        <w:top w:val="none" w:sz="0" w:space="0" w:color="auto"/>
        <w:left w:val="none" w:sz="0" w:space="0" w:color="auto"/>
        <w:bottom w:val="none" w:sz="0" w:space="0" w:color="auto"/>
        <w:right w:val="none" w:sz="0" w:space="0" w:color="auto"/>
      </w:divBdr>
    </w:div>
    <w:div w:id="1967811152">
      <w:bodyDiv w:val="1"/>
      <w:marLeft w:val="0"/>
      <w:marRight w:val="0"/>
      <w:marTop w:val="0"/>
      <w:marBottom w:val="0"/>
      <w:divBdr>
        <w:top w:val="none" w:sz="0" w:space="0" w:color="auto"/>
        <w:left w:val="none" w:sz="0" w:space="0" w:color="auto"/>
        <w:bottom w:val="none" w:sz="0" w:space="0" w:color="auto"/>
        <w:right w:val="none" w:sz="0" w:space="0" w:color="auto"/>
      </w:divBdr>
    </w:div>
    <w:div w:id="1970747377">
      <w:bodyDiv w:val="1"/>
      <w:marLeft w:val="0"/>
      <w:marRight w:val="0"/>
      <w:marTop w:val="0"/>
      <w:marBottom w:val="0"/>
      <w:divBdr>
        <w:top w:val="none" w:sz="0" w:space="0" w:color="auto"/>
        <w:left w:val="none" w:sz="0" w:space="0" w:color="auto"/>
        <w:bottom w:val="none" w:sz="0" w:space="0" w:color="auto"/>
        <w:right w:val="none" w:sz="0" w:space="0" w:color="auto"/>
      </w:divBdr>
    </w:div>
    <w:div w:id="1991056732">
      <w:bodyDiv w:val="1"/>
      <w:marLeft w:val="0"/>
      <w:marRight w:val="0"/>
      <w:marTop w:val="0"/>
      <w:marBottom w:val="0"/>
      <w:divBdr>
        <w:top w:val="none" w:sz="0" w:space="0" w:color="auto"/>
        <w:left w:val="none" w:sz="0" w:space="0" w:color="auto"/>
        <w:bottom w:val="none" w:sz="0" w:space="0" w:color="auto"/>
        <w:right w:val="none" w:sz="0" w:space="0" w:color="auto"/>
      </w:divBdr>
    </w:div>
    <w:div w:id="2004775048">
      <w:bodyDiv w:val="1"/>
      <w:marLeft w:val="0"/>
      <w:marRight w:val="0"/>
      <w:marTop w:val="0"/>
      <w:marBottom w:val="0"/>
      <w:divBdr>
        <w:top w:val="none" w:sz="0" w:space="0" w:color="auto"/>
        <w:left w:val="none" w:sz="0" w:space="0" w:color="auto"/>
        <w:bottom w:val="none" w:sz="0" w:space="0" w:color="auto"/>
        <w:right w:val="none" w:sz="0" w:space="0" w:color="auto"/>
      </w:divBdr>
    </w:div>
    <w:div w:id="2033532201">
      <w:bodyDiv w:val="1"/>
      <w:marLeft w:val="0"/>
      <w:marRight w:val="0"/>
      <w:marTop w:val="0"/>
      <w:marBottom w:val="0"/>
      <w:divBdr>
        <w:top w:val="none" w:sz="0" w:space="0" w:color="auto"/>
        <w:left w:val="none" w:sz="0" w:space="0" w:color="auto"/>
        <w:bottom w:val="none" w:sz="0" w:space="0" w:color="auto"/>
        <w:right w:val="none" w:sz="0" w:space="0" w:color="auto"/>
      </w:divBdr>
    </w:div>
    <w:div w:id="2066446474">
      <w:bodyDiv w:val="1"/>
      <w:marLeft w:val="0"/>
      <w:marRight w:val="0"/>
      <w:marTop w:val="0"/>
      <w:marBottom w:val="0"/>
      <w:divBdr>
        <w:top w:val="none" w:sz="0" w:space="0" w:color="auto"/>
        <w:left w:val="none" w:sz="0" w:space="0" w:color="auto"/>
        <w:bottom w:val="none" w:sz="0" w:space="0" w:color="auto"/>
        <w:right w:val="none" w:sz="0" w:space="0" w:color="auto"/>
      </w:divBdr>
    </w:div>
    <w:div w:id="2130974630">
      <w:bodyDiv w:val="1"/>
      <w:marLeft w:val="0"/>
      <w:marRight w:val="0"/>
      <w:marTop w:val="0"/>
      <w:marBottom w:val="0"/>
      <w:divBdr>
        <w:top w:val="none" w:sz="0" w:space="0" w:color="auto"/>
        <w:left w:val="none" w:sz="0" w:space="0" w:color="auto"/>
        <w:bottom w:val="none" w:sz="0" w:space="0" w:color="auto"/>
        <w:right w:val="none" w:sz="0" w:space="0" w:color="auto"/>
      </w:divBdr>
    </w:div>
    <w:div w:id="213490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Par13</b:Tag>
    <b:SourceType>Book</b:SourceType>
    <b:Guid>{2B57B145-35D0-4042-88CC-A526B5A9C123}</b:Guid>
    <b:Author>
      <b:Author>
        <b:NameList>
          <b:Person>
            <b:Last>Paredes</b:Last>
            <b:First>Vicente</b:First>
            <b:Middle>Santamaría de</b:Middle>
          </b:Person>
        </b:NameList>
      </b:Author>
    </b:Author>
    <b:Title>Curso de Derecho político</b:Title>
    <b:Year>1913</b:Year>
    <b:City>Madrid</b:City>
    <b:Publisher>Imprenta Española</b:Publisher>
    <b:Edition>9a</b:Edition>
    <b:RefOrder>1</b:RefOrder>
  </b:Source>
  <b:Source>
    <b:Tag>Pro16</b:Tag>
    <b:SourceType>JournalArticle</b:SourceType>
    <b:Guid>{DDA37659-7727-4D93-AE9F-B91AB9491FB5}</b:Guid>
    <b:Title>El Estado Grande de los Moderados en la España del Siglo XIX</b:Title>
    <b:Year>2016</b:Year>
    <b:Author>
      <b:Author>
        <b:NameList>
          <b:Person>
            <b:Last>Pro</b:Last>
            <b:First>Juan</b:First>
          </b:Person>
        </b:NameList>
      </b:Author>
    </b:Author>
    <b:JournalName>Historia y Política</b:JournalName>
    <b:Issue>36</b:Issue>
    <b:URL>https://recyt.fecyt.es/index.php/Hyp/article/view/35778/32385</b:URL>
    <b:DOI>http://dx.doi.org/10.18042/hp.35.02</b:DOI>
    <b:RefOrder>2</b:RefOrder>
  </b:Source>
  <b:Source>
    <b:Tag>Abr15</b:Tag>
    <b:SourceType>BookSection</b:SourceType>
    <b:Guid>{E102920C-69AC-44A9-8950-0A8EF8DA3DF8}</b:Guid>
    <b:Author>
      <b:Author>
        <b:NameList>
          <b:Person>
            <b:Last>Abrams</b:Last>
            <b:First>Philip</b:First>
          </b:Person>
        </b:NameList>
      </b:Author>
      <b:BookAuthor>
        <b:NameList>
          <b:Person>
            <b:Last>Abrams</b:Last>
            <b:First>Philip</b:First>
          </b:Person>
          <b:Person>
            <b:Last>Gupta</b:Last>
            <b:First>Akhil</b:First>
          </b:Person>
          <b:Person>
            <b:Last>Mitchell</b:Last>
            <b:First>Timothy</b:First>
          </b:Person>
        </b:NameList>
      </b:BookAuthor>
    </b:Author>
    <b:Title>Notas sobre la dificultad de estudiar el estado</b:Title>
    <b:BookTitle>Antropología del Estado</b:BookTitle>
    <b:Year>2015</b:Year>
    <b:City>Ciudad de Médico</b:City>
    <b:Publisher>Fondo de Cultura Económica</b:Publisher>
    <b:RefOrder>3</b:RefOrder>
  </b:Source>
  <b:Source>
    <b:Tag>Pac11</b:Tag>
    <b:SourceType>JournalArticle</b:SourceType>
    <b:Guid>{3BD1E206-4E26-40B0-967E-CB9B63B9D3EE}</b:Guid>
    <b:Title>Duguit ¡el Estado reencontrado!</b:Title>
    <b:Year>2011</b:Year>
    <b:Pages>345-363</b:Pages>
    <b:Author>
      <b:Author>
        <b:NameList>
          <b:Person>
            <b:Last>Pacteau</b:Last>
            <b:First>Bernard</b:First>
          </b:Person>
        </b:NameList>
      </b:Author>
    </b:Author>
    <b:JournalName>Revista de Administración Pública</b:JournalName>
    <b:Issue>185</b:Issue>
    <b:URL>https://dialnet.unirioja.es/servlet/articulo?codigo=3732694</b:URL>
    <b:RefOrder>4</b:RefOrder>
  </b:Source>
  <b:Source>
    <b:Tag>Nor96</b:Tag>
    <b:SourceType>Book</b:SourceType>
    <b:Guid>{DBA0E5D1-553D-4714-A536-AB1B89BEC0ED}</b:Guid>
    <b:Title>Estado, gobierno y sociedad</b:Title>
    <b:Year>1996</b:Year>
    <b:Author>
      <b:Author>
        <b:NameList>
          <b:Person>
            <b:Last>Bobbio</b:Last>
            <b:First>Norberto</b:First>
          </b:Person>
        </b:NameList>
      </b:Author>
    </b:Author>
    <b:City>Ciudad de México</b:City>
    <b:Publisher>Fondo de Cultura Económica</b:Publisher>
    <b:RefOrder>5</b:RefOrder>
  </b:Source>
  <b:Source>
    <b:Tag>Fou88</b:Tag>
    <b:SourceType>JournalArticle</b:SourceType>
    <b:Guid>{163D8918-9A81-4C8D-AE05-115ED6C4B4D2}</b:Guid>
    <b:Title>El sujeto y el poder</b:Title>
    <b:Year>1988</b:Year>
    <b:Author>
      <b:Author>
        <b:NameList>
          <b:Person>
            <b:Last>Foucault</b:Last>
            <b:First>Michel</b:First>
          </b:Person>
        </b:NameList>
      </b:Author>
    </b:Author>
    <b:JournalName>Revista Mexicana de Sociología</b:JournalName>
    <b:Volume>50</b:Volume>
    <b:Issue>3</b:Issue>
    <b:URL>http://links.jstor.org/sici?sici=0188-2503%28198807%2F09%2950%3A3%3C3%3AESYEP%3E2.0.CO%3B2-A</b:URL>
    <b:RefOrder>6</b:RefOrder>
  </b:Source>
  <b:Source>
    <b:Tag>Jos05</b:Tag>
    <b:SourceType>Book</b:SourceType>
    <b:Guid>{87507311-D4BE-47E4-B475-E1A9C8FE1C7C}</b:Guid>
    <b:Author>
      <b:Author>
        <b:NameList>
          <b:Person>
            <b:Last>Ortega y Gasset</b:Last>
            <b:First>José</b:First>
          </b:Person>
        </b:NameList>
      </b:Author>
    </b:Author>
    <b:Title>La Rebelión de Las Masas</b:Title>
    <b:Year>2005</b:Year>
    <b:City>Madrid</b:City>
    <b:Publisher>Espasa</b:Publisher>
    <b:RefOrder>7</b:RefOrder>
  </b:Source>
  <b:Source>
    <b:Tag>Maq99</b:Tag>
    <b:SourceType>Book</b:SourceType>
    <b:Guid>{6EBDD642-582E-4D05-9070-9F8B0B7DA409}</b:Guid>
    <b:Author>
      <b:Author>
        <b:NameList>
          <b:Person>
            <b:Last>Maquiavelo</b:Last>
            <b:First>Nicolás</b:First>
          </b:Person>
        </b:NameList>
      </b:Author>
    </b:Author>
    <b:Title>El principe</b:Title>
    <b:Year>1999</b:Year>
    <b:Publisher>elaleph.com</b:Publisher>
    <b:URL>https://ocw.uca.es/pluginfile.php/1491/mod_resource/content/1/El_principe_Maquiavelo.pdf</b:URL>
    <b:RefOrder>8</b:RefOrder>
  </b:Source>
  <b:Source>
    <b:Tag>Tou10</b:Tag>
    <b:SourceType>Book</b:SourceType>
    <b:Guid>{43553CCA-0BDF-496D-92B5-900829D00518}</b:Guid>
    <b:Author>
      <b:Author>
        <b:NameList>
          <b:Person>
            <b:Last>Touchard</b:Last>
            <b:First>Jean</b:First>
          </b:Person>
        </b:NameList>
      </b:Author>
    </b:Author>
    <b:Title>Historia de las ideas políticas</b:Title>
    <b:Year>2010</b:Year>
    <b:City>Madrid</b:City>
    <b:Publisher>Tecnos</b:Publisher>
    <b:Edition>6a</b:Edition>
    <b:RefOrder>9</b:RefOrder>
  </b:Source>
  <b:Source>
    <b:Tag>Gon16</b:Tag>
    <b:SourceType>Misc</b:SourceType>
    <b:Guid>{AFA9793E-2095-45C3-BD54-422ED1D98308}</b:Guid>
    <b:Title>La ciencia jurídica: su objeto y las crisis paradigmáticas</b:Title>
    <b:Year>2016</b:Year>
    <b:City>Managua</b:City>
    <b:PublicationTitle>Programa de doctorado: Cuestiones actuales del derecho.</b:PublicationTitle>
    <b:Month>septiembre</b:Month>
    <b:Author>
      <b:Author>
        <b:NameList>
          <b:Person>
            <b:Last>González Riega</b:Last>
            <b:First>José</b:First>
            <b:Middle>Gerardo</b:Middle>
          </b:Person>
        </b:NameList>
      </b:Author>
    </b:Author>
    <b:RefOrder>10</b:RefOrder>
  </b:Source>
  <b:Source>
    <b:Tag>Rui13</b:Tag>
    <b:SourceType>BookSection</b:SourceType>
    <b:Guid>{EB8B967E-A0D9-4CB5-A059-1879D3D123E9}</b:Guid>
    <b:Title>Neurociencias y biopolíticca: una crítica ética del naturalismo neurocientífico</b:Title>
    <b:Year>2013</b:Year>
    <b:Pages>47-76</b:Pages>
    <b:Author>
      <b:Author>
        <b:NameList>
          <b:Person>
            <b:Last>Ruiz</b:Last>
            <b:First>Castor</b:First>
            <b:Middle>Bartolomé</b:Middle>
          </b:Person>
        </b:NameList>
      </b:Author>
      <b:Editor>
        <b:NameList>
          <b:Person>
            <b:Last>García Marzá</b:Last>
            <b:First>Domingo</b:First>
          </b:Person>
          <b:Person>
            <b:Last>Feenstra</b:Last>
            <b:First>Ramón</b:First>
          </b:Person>
        </b:NameList>
      </b:Editor>
    </b:Author>
    <b:BookTitle>Ética y neurociencias. La aportación a la política, la economía y la educación.</b:BookTitle>
    <b:City>Castelló de la Plana</b:City>
    <b:Publisher>Universitat Jaume I</b:Publisher>
    <b:RefOrder>11</b:RefOrder>
  </b:Source>
  <b:Source>
    <b:Tag>Wil16</b:Tag>
    <b:SourceType>DocumentFromInternetSite</b:SourceType>
    <b:Guid>{A44228B7-B41A-47B3-8309-6AC7E9E8E9E9}</b:Guid>
    <b:Author>
      <b:Author>
        <b:NameList>
          <b:Person>
            <b:Last>Wilson</b:Last>
            <b:First>Edgar</b:First>
            <b:Middle>O.</b:Middle>
          </b:Person>
        </b:NameList>
      </b:Author>
    </b:Author>
    <b:Title>Sociobiología:</b:Title>
    <b:Year>2016</b:Year>
    <b:InternetSiteTitle>www.alcoberro.info</b:InternetSiteTitle>
    <b:Month>noviembre</b:Month>
    <b:Day>12</b:Day>
    <b:URL>http://www.alcoberro.info/pdf/wilson13.pdf</b:URL>
    <b:RefOrder>12</b:RefOrder>
  </b:Source>
  <b:Source>
    <b:Tag>Han91</b:Tag>
    <b:SourceType>Book</b:SourceType>
    <b:Guid>{C7A6DCAD-181E-465C-A7E5-057B805A78BF}</b:Guid>
    <b:Author>
      <b:Author>
        <b:NameList>
          <b:Person>
            <b:Last>Kelsen</b:Last>
            <b:First>Hans</b:First>
          </b:Person>
        </b:NameList>
      </b:Author>
    </b:Author>
    <b:Title>Teoría Pura del Derecho</b:Title>
    <b:Year>1991</b:Year>
    <b:City>Ciudad de México</b:City>
    <b:Publisher>Porrúa</b:Publisher>
    <b:RefOrder>13</b:RefOrder>
  </b:Source>
  <b:Source>
    <b:Tag>Moi09</b:Tag>
    <b:SourceType>ArticleInAPeriodical</b:SourceType>
    <b:Guid>{3714E277-ED1B-40B8-AB08-64308F02BB03}</b:Guid>
    <b:Title>Narcos sustituyeron al Estado en Walpasixa</b:Title>
    <b:Year>2009</b:Year>
    <b:Month>diciembre</b:Month>
    <b:Day>27</b:Day>
    <b:Author>
      <b:Author>
        <b:NameList>
          <b:Person>
            <b:Last>Centeno</b:Last>
            <b:First>Moises</b:First>
          </b:Person>
        </b:NameList>
      </b:Author>
    </b:Author>
    <b:PeriodicalTitle>El Nuevo Diario</b:PeriodicalTitle>
    <b:RefOrder>14</b:RefOrder>
  </b:Source>
  <b:Source>
    <b:Tag>Car16</b:Tag>
    <b:SourceType>Book</b:SourceType>
    <b:Guid>{3DD48CE2-5A33-47B6-9513-DE155293E4B4}</b:Guid>
    <b:Title>Aquiles o El guerrillero y el asesino</b:Title>
    <b:Year>2016</b:Year>
    <b:Author>
      <b:Author>
        <b:NameList>
          <b:Person>
            <b:Last>Fuentes</b:Last>
            <b:First>Carlos</b:First>
          </b:Person>
        </b:NameList>
      </b:Author>
    </b:Author>
    <b:City>2016</b:City>
    <b:Publisher>Fondo de Cultura Económica</b:Publisher>
    <b:RefOrder>15</b:RefOrder>
  </b:Source>
  <b:Source>
    <b:Tag>Pir87</b:Tag>
    <b:SourceType>Book</b:SourceType>
    <b:Guid>{C994C2C5-9768-40EE-813B-0E70F9E011AA}</b:Guid>
    <b:Author>
      <b:Author>
        <b:NameList>
          <b:Person>
            <b:Last>Pirenne</b:Last>
            <b:First>Heni</b:First>
          </b:Person>
        </b:NameList>
      </b:Author>
      <b:Translator>
        <b:NameList>
          <b:Person>
            <b:Last>Calvo</b:Last>
            <b:First>Francisco</b:First>
          </b:Person>
        </b:NameList>
      </b:Translator>
    </b:Author>
    <b:Title>Las ciudades de la edad media</b:Title>
    <b:Year>1987</b:Year>
    <b:City>Madrid</b:City>
    <b:Publisher>Alianza Editorial</b:Publisher>
    <b:RefOrder>16</b:RefOrder>
  </b:Source>
  <b:Source>
    <b:Tag>Cal00</b:Tag>
    <b:SourceType>Book</b:SourceType>
    <b:Guid>{493172C6-2F7F-419C-A29F-DE008B7122E0}</b:Guid>
    <b:Author>
      <b:Author>
        <b:NameList>
          <b:Person>
            <b:Last>Calamandrei</b:Last>
            <b:First>Pieri</b:First>
          </b:Person>
        </b:NameList>
      </b:Author>
      <b:Translator>
        <b:NameList>
          <b:Person>
            <b:Last>Sentís Melendo</b:Last>
            <b:First>Santiago</b:First>
          </b:Person>
        </b:NameList>
      </b:Translator>
    </b:Author>
    <b:Title>La casación civil</b:Title>
    <b:Year>2000</b:Year>
    <b:City>Toluca, México</b:City>
    <b:Publisher>Oxford</b:Publisher>
    <b:Volume>1</b:Volume>
    <b:NumberVolumes>3</b:NumberVolumes>
    <b:RefOrder>17</b:RefOrder>
  </b:Source>
  <b:Source>
    <b:Tag>Car71</b:Tag>
    <b:SourceType>Book</b:SourceType>
    <b:Guid>{E30544AE-377F-41D4-8F2A-E3C572A93828}</b:Guid>
    <b:Author>
      <b:Author>
        <b:NameList>
          <b:Person>
            <b:Last>Carnelutti</b:Last>
            <b:First>Francesco</b:First>
          </b:Person>
        </b:NameList>
      </b:Author>
      <b:Translator>
        <b:NameList>
          <b:Person>
            <b:Last>Melendo</b:Last>
            <b:First>Santiago</b:First>
            <b:Middle>Sentis</b:Middle>
          </b:Person>
        </b:NameList>
      </b:Translator>
    </b:Author>
    <b:Title>Derecho Procesal Civil y Penal I</b:Title>
    <b:Year>1971</b:Year>
    <b:City>Buenos Aires</b:City>
    <b:Publisher>E.J.E.A.</b:Publisher>
    <b:ShortTitle>Derecho y Proceso</b:ShortTitle>
    <b:Pages>487</b:Pages>
    <b:RefOrder>18</b:RefOrder>
  </b:Source>
  <b:Source>
    <b:Tag>Ces04</b:Tag>
    <b:SourceType>Book</b:SourceType>
    <b:Guid>{DC0BBE8E-0DC9-475C-8649-5764F454851C}</b:Guid>
    <b:Author>
      <b:Author>
        <b:NameList>
          <b:Person>
            <b:Last>Cesar</b:Last>
            <b:First>Julio</b:First>
          </b:Person>
        </b:NameList>
      </b:Author>
      <b:Translator>
        <b:NameList>
          <b:Person>
            <b:Last>Gelormini</b:Last>
            <b:First>Nicolas</b:First>
          </b:Person>
        </b:NameList>
      </b:Translator>
    </b:Author>
    <b:Title>Comentarios sobre la guerra de la Galia</b:Title>
    <b:Year>2004</b:Year>
    <b:City>Buenos Aires, Argentina</b:City>
    <b:Publisher>Losada</b:Publisher>
    <b:RefOrder>19</b:RefOrder>
  </b:Source>
  <b:Source>
    <b:Tag>Cha47</b:Tag>
    <b:SourceType>Book</b:SourceType>
    <b:Guid>{67BA8C1F-5C43-46E3-9450-8E7A5793A7E9}</b:Guid>
    <b:Author>
      <b:Author>
        <b:NameList>
          <b:Person>
            <b:Last>Chateubriand</b:Last>
            <b:First>Vizconde</b:First>
            <b:Middle>de</b:Middle>
          </b:Person>
        </b:NameList>
      </b:Author>
    </b:Author>
    <b:Title>Ensayo sobre las revoluciones</b:Title>
    <b:Year>1848</b:Year>
    <b:City>Madrid</b:City>
    <b:Publisher>Imprenta del diccionario geográfico</b:Publisher>
    <b:Volume>II</b:Volume>
    <b:NumberVolumes>2</b:NumberVolumes>
    <b:RefOrder>20</b:RefOrder>
  </b:Source>
  <b:Source>
    <b:Tag>Cha</b:Tag>
    <b:SourceType>Book</b:SourceType>
    <b:Guid>{5E73E72A-9250-48FC-AD35-A6710199723C}</b:Guid>
    <b:Title>Ensayo sobre las revoluciones</b:Title>
    <b:Author>
      <b:Author>
        <b:NameList>
          <b:Person>
            <b:Last>Chateubriand</b:Last>
            <b:First>Vizconde de</b:First>
          </b:Person>
        </b:NameList>
      </b:Author>
    </b:Author>
    <b:Year>1847</b:Year>
    <b:City>Madrid</b:City>
    <b:Publisher>Imprenta del diccionario geográfico</b:Publisher>
    <b:Volume>I</b:Volume>
    <b:NumberVolumes>2</b:NumberVolumes>
    <b:RefOrder>21</b:RefOrder>
  </b:Source>
  <b:Source>
    <b:Tag>Gui16</b:Tag>
    <b:SourceType>Book</b:SourceType>
    <b:Guid>{1B9F8CBD-291B-4429-BB06-7BCC70AF2921}</b:Guid>
    <b:Title>Introducción a la antropología filosófica del derecho</b:Title>
    <b:Year>2016</b:Year>
    <b:City>Ciudad de México</b:City>
    <b:Publisher>Instituto de Investigaciones Jurídicas UNAM</b:Publisher>
    <b:Author>
      <b:Author>
        <b:NameList>
          <b:Person>
            <b:Last>Mañon Garibay</b:Last>
            <b:Middle>José</b:Middle>
            <b:First>Guillermo</b:First>
          </b:Person>
        </b:NameList>
      </b:Author>
    </b:Author>
    <b:YearAccessed>2016</b:YearAccessed>
    <b:MonthAccessed>septiembre</b:MonthAccessed>
    <b:DayAccessed>20</b:DayAccessed>
    <b:URL>https://archivos.juridicas.unam.mx/www/bjv/libros/9/4274/5.pdf</b:URL>
    <b:RefOrder>22</b:RefOrder>
  </b:Source>
  <b:Source>
    <b:Tag>Rom02</b:Tag>
    <b:SourceType>Book</b:SourceType>
    <b:Guid>{5BBC0B02-689C-4FA1-9436-62992AEB1FEF}</b:Guid>
    <b:Title>La Edad Media</b:Title>
    <b:Year>2002</b:Year>
    <b:City>México</b:City>
    <b:Publisher>Fondo de Cultura Económica</b:Publisher>
    <b:Author>
      <b:Author>
        <b:NameList>
          <b:Person>
            <b:Last>Romero</b:Last>
            <b:First>José</b:First>
            <b:Middle>Luis</b:Middle>
          </b:Person>
        </b:NameList>
      </b:Author>
    </b:Author>
    <b:RefOrder>23</b:RefOrder>
  </b:Source>
  <b:Source>
    <b:Tag>Car98</b:Tag>
    <b:SourceType>Book</b:SourceType>
    <b:Guid>{21FF4588-8F9F-48F6-BFA3-D48F35DFAF6D}</b:Guid>
    <b:Title>Teoría general del Estado</b:Title>
    <b:Year>1998</b:Year>
    <b:City>Ciudad de México</b:City>
    <b:Publisher>Fondo de Cultura Económica</b:Publisher>
    <b:Author>
      <b:Author>
        <b:NameList>
          <b:Person>
            <b:Last>Carré de Malberg</b:Last>
            <b:First>R.</b:First>
          </b:Person>
        </b:NameList>
      </b:Author>
    </b:Author>
    <b:Edition>2a</b:Edition>
    <b:RefOrder>24</b:RefOrder>
  </b:Source>
  <b:Source>
    <b:Tag>Gol15</b:Tag>
    <b:SourceType>DocumentFromInternetSite</b:SourceType>
    <b:Guid>{E4C6C6D3-436D-4203-9A71-C50C632BACB7}</b:Guid>
    <b:Author>
      <b:Author>
        <b:NameList>
          <b:Person>
            <b:Last>Goldschmidt</b:Last>
            <b:First>Werner</b:First>
          </b:Person>
        </b:NameList>
      </b:Author>
    </b:Author>
    <b:Title>www.int-privado.com.ar</b:Title>
    <b:Year>2015</b:Year>
    <b:Month>septiembre</b:Month>
    <b:Day>15</b:Day>
    <b:URL>www.int-privado.com.ar/.../el_positivismo_juridico_como_nihilismo.doc</b:URL>
    <b:RefOrder>25</b:RefOrder>
  </b:Source>
  <b:Source>
    <b:Tag>Rev17</b:Tag>
    <b:SourceType>InternetSite</b:SourceType>
    <b:Guid>{09B7DA4A-0E5D-414F-BED6-6ADC5EA0195D}</b:Guid>
    <b:Title>Revista de claseshistoria</b:Title>
    <b:Year>2017</b:Year>
    <b:Month>febrero</b:Month>
    <b:Day>25</b:Day>
    <b:URL>http://www.claseshistoria.com/1guerramundial/causaseconomicas.htm</b:URL>
    <b:RefOrder>26</b:RefOrder>
  </b:Source>
  <b:Source>
    <b:Tag>Lóp13</b:Tag>
    <b:SourceType>JournalArticle</b:SourceType>
    <b:Guid>{09F42EA0-2194-42A6-9B00-28E1ED5F50CE}</b:Guid>
    <b:Title>De Somalia a Libia: el Estado fallido. ¿un nuevo modelo de Estado?</b:Title>
    <b:JournalName>RECorDIP</b:JournalName>
    <b:Year>2013</b:Year>
    <b:Author>
      <b:Author>
        <b:NameList>
          <b:Person>
            <b:Last>López Martín</b:Last>
            <b:First>Ana</b:First>
            <b:Middle>Gemma</b:Middle>
          </b:Person>
        </b:NameList>
      </b:Author>
    </b:Author>
    <b:Volume>1</b:Volume>
    <b:Issue>1</b:Issue>
    <b:URL>https://revistas.unc.edu.ar/index.php/recordip/article/view/4765/4563</b:URL>
    <b:RefOrder>27</b:RefOrder>
  </b:Source>
  <b:Source>
    <b:Tag>Zap14</b:Tag>
    <b:SourceType>JournalArticle</b:SourceType>
    <b:Guid>{F4A7A61F-1B8E-443E-A767-4F3CC97DE540}</b:Guid>
    <b:Author>
      <b:Author>
        <b:NameList>
          <b:Person>
            <b:Last>Zapata Callejas</b:Last>
            <b:First>John</b:First>
            <b:Middle>Sebastían</b:Middle>
          </b:Person>
        </b:NameList>
      </b:Author>
    </b:Author>
    <b:Title>La teoría del Estado fallifo: entre aproximaciones y disensos</b:Title>
    <b:JournalName>Revista de relaciones internacionales, estrategia y seguridad</b:JournalName>
    <b:Year>2014</b:Year>
    <b:Volume>9</b:Volume>
    <b:Issue>1</b:Issue>
    <b:URL>https://revistas.unimilitar.edu.co/index.php/ries/article/view/52</b:URL>
    <b:RefOrder>28</b:RefOrder>
  </b:Source>
  <b:Source>
    <b:Tag>Cab14</b:Tag>
    <b:SourceType>JournalArticle</b:SourceType>
    <b:Guid>{8E91DBF9-A90E-4FBD-81E5-788FC5A58ACF}</b:Guid>
    <b:Author>
      <b:Author>
        <b:NameList>
          <b:Person>
            <b:Last>Caballero</b:Last>
            <b:First>Jesús</b:First>
            <b:Middle>Pérez</b:Middle>
          </b:Person>
        </b:NameList>
      </b:Author>
    </b:Author>
    <b:Title>La revalorización del elemento político en el artículo 7.2 a) del Estatuto de Roma y el colapso estatal</b:Title>
    <b:JournalName>Revista para el análisis del derecho</b:JournalName>
    <b:Year>2014</b:Year>
    <b:ShortTitle>Una propuesta de interpretación del concepto de organización en los crímenes contra la humanidad</b:ShortTitle>
    <b:URL>www.indret.com</b:URL>
    <b:RefOrder>29</b:RefOrder>
  </b:Source>
  <b:Source>
    <b:Tag>BBC15</b:Tag>
    <b:SourceType>ArticleInAPeriodical</b:SourceType>
    <b:Guid>{60809F20-4055-4212-9783-125002B7FB7B}</b:Guid>
    <b:Title>¿Cómo llegó el petroleo a dominar el mundo?</b:Title>
    <b:Year>2015</b:Year>
    <b:Author>
      <b:Author>
        <b:Corporate>BBC, iWonder</b:Corporate>
      </b:Author>
    </b:Author>
    <b:PeriodicalTitle>BBC Mundo</b:PeriodicalTitle>
    <b:Month>abril</b:Month>
    <b:Day>4</b:Day>
    <b:YearAccessed>2017</b:YearAccessed>
    <b:MonthAccessed>febrero</b:MonthAccessed>
    <b:DayAccessed>25</b:DayAccessed>
    <b:URL>http://www.bbc.com/mundo/noticias/2015/04/150331_iwonder_historia_petroleo_finde_dv</b:URL>
    <b:RefOrder>30</b:RefOrder>
  </b:Source>
  <b:Source>
    <b:Tag>mat10</b:Tag>
    <b:SourceType>ArticleInAPeriodical</b:SourceType>
    <b:Guid>{3852368C-CD97-4AB5-AFC4-E3F55C640D8E}</b:Guid>
    <b:Author>
      <b:Author>
        <b:NameList>
          <b:Person>
            <b:Last>mateos</b:Last>
            <b:First>Oscar</b:First>
          </b:Person>
        </b:NameList>
      </b:Author>
    </b:Author>
    <b:Title>África y las empresas transnacionales</b:Title>
    <b:PeriodicalTitle>Blog de CJ (Centre d'estudis Cristianismei Justícia</b:PeriodicalTitle>
    <b:Year>2010</b:Year>
    <b:Month>mayo</b:Month>
    <b:Day>27</b:Day>
    <b:YearAccessed>2017</b:YearAccessed>
    <b:MonthAccessed>febrero</b:MonthAccessed>
    <b:DayAccessed>25</b:DayAccessed>
    <b:URL>http://blog.cristianismeijusticia.net/2010/05/27/africa-y-las-empresas-transnacionales</b:URL>
    <b:RefOrder>31</b:RefOrder>
  </b:Source>
  <b:Source>
    <b:Tag>Eug93</b:Tag>
    <b:SourceType>Book</b:SourceType>
    <b:Guid>{CB0E9520-5716-4E77-B41C-0A1342D44B60}</b:Guid>
    <b:Title>Muertes anunciadas</b:Title>
    <b:Year>1993</b:Year>
    <b:Author>
      <b:Author>
        <b:NameList>
          <b:Person>
            <b:Last>Zaffaroni</b:Last>
            <b:First>Eugenio</b:First>
          </b:Person>
        </b:NameList>
      </b:Author>
    </b:Author>
    <b:City>Santa Fe de Bogota</b:City>
    <b:Publisher>Temis</b:Publisher>
    <b:RefOrder>32</b:RefOrder>
  </b:Source>
  <b:Source>
    <b:Tag>Cal17</b:Tag>
    <b:SourceType>ArticleInAPeriodical</b:SourceType>
    <b:Guid>{C6CE4FE7-5853-4CBA-88DC-957A3381575C}</b:Guid>
    <b:Title>Dinamarca nombrará a un embajador «digital»</b:Title>
    <b:Year>2017</b:Year>
    <b:Author>
      <b:Author>
        <b:NameList>
          <b:Person>
            <b:Last>Calvo</b:Last>
            <b:First>Carmen</b:First>
          </b:Person>
        </b:NameList>
      </b:Author>
    </b:Author>
    <b:PeriodicalTitle>ABC Internacional</b:PeriodicalTitle>
    <b:Month>enero</b:Month>
    <b:Day>21</b:Day>
    <b:YearAccessed>2017</b:YearAccessed>
    <b:MonthAccessed>marzo</b:MonthAccessed>
    <b:DayAccessed>4</b:DayAccessed>
    <b:URL>http://www.abc.es/internacional/abci-dinamarca-nombrara-embajador-digital-201701271759_noticia.html</b:URL>
    <b:RefOrder>33</b:RefOrder>
  </b:Source>
  <b:Source>
    <b:Tag>Fer03</b:Tag>
    <b:SourceType>Book</b:SourceType>
    <b:Guid>{C54A5FB8-0DFE-4BA1-B36E-2CC2ABE70D22}</b:Guid>
    <b:Author>
      <b:Author>
        <b:NameList>
          <b:Person>
            <b:Last>Savater</b:Last>
            <b:First>Fernando</b:First>
          </b:Person>
        </b:NameList>
      </b:Author>
    </b:Author>
    <b:Title>El Valor de Elegir</b:Title>
    <b:Year>2003</b:Year>
    <b:Publisher>Ariel</b:Publisher>
    <b:RefOrder>34</b:RefOrder>
  </b:Source>
  <b:Source>
    <b:Tag>Fou17</b:Tag>
    <b:SourceType>InternetSite</b:SourceType>
    <b:Guid>{440E4F97-42F6-4585-A6B9-FB8D2BCD64D7}</b:Guid>
    <b:Title>The Found For Peace (FFP)</b:Title>
    <b:Year>2017</b:Year>
    <b:Author>
      <b:Author>
        <b:Corporate>Found for peace</b:Corporate>
      </b:Author>
    </b:Author>
    <b:Month>marzo</b:Month>
    <b:Day>12</b:Day>
    <b:URL>http://global.fundforpeace.org/</b:URL>
    <b:RefOrder>35</b:RefOrder>
  </b:Source>
  <b:Source>
    <b:Tag>Rea14</b:Tag>
    <b:SourceType>Book</b:SourceType>
    <b:Guid>{C64DE72C-0020-4BDE-87F7-325EF430865A}</b:Guid>
    <b:Title>Diccionario de la lengua</b:Title>
    <b:Year>2014</b:Year>
    <b:Author>
      <b:Author>
        <b:Corporate>Real Academia de la Lengua Española (RAE)</b:Corporate>
      </b:Author>
    </b:Author>
    <b:City>Madrid</b:City>
    <b:Publisher>Espasa</b:Publisher>
    <b:RefOrder>36</b:RefOrder>
  </b:Source>
  <b:Source>
    <b:Tag>Zap141</b:Tag>
    <b:SourceType>JournalArticle</b:SourceType>
    <b:Guid>{C3C7FAEB-794D-435A-A732-762567621A55}</b:Guid>
    <b:Title>La teoría del estado fallido:entre aproximaciones y disensos</b:Title>
    <b:Year>2014</b:Year>
    <b:JournalName>Revista de Relaciones Internacionales, Estategia y Seguridad</b:JournalName>
    <b:Pages>87-100</b:Pages>
    <b:Author>
      <b:Author>
        <b:NameList>
          <b:Person>
            <b:Last>Zapata Callejas</b:Last>
            <b:First>John</b:First>
            <b:Middle>Sebastián</b:Middle>
          </b:Person>
        </b:NameList>
      </b:Author>
    </b:Author>
    <b:Issue>9</b:Issue>
    <b:YearAccessed>2017</b:YearAccessed>
    <b:MonthAccessed>marzo</b:MonthAccessed>
    <b:DayAccessed>13</b:DayAccessed>
    <b:URL>http://www.redalyc.org/pdf/927/92731211004.pdf</b:URL>
    <b:RefOrder>37</b:RefOrder>
  </b:Source>
  <b:Source>
    <b:Tag>Oca17</b:Tag>
    <b:SourceType>BookSection</b:SourceType>
    <b:Guid>{EE209A0E-E505-459A-AA64-5EC547DC49FE}</b:Guid>
    <b:Title>Introducción</b:Title>
    <b:Author>
      <b:Author>
        <b:NameList>
          <b:Person>
            <b:Last>Montes de Oca</b:Last>
            <b:First>Francisco</b:First>
          </b:Person>
        </b:NameList>
      </b:Author>
      <b:BookAuthor>
        <b:NameList>
          <b:Person>
            <b:Last>Hipona</b:Last>
            <b:First>Agustin</b:First>
            <b:Middle>de</b:Middle>
          </b:Person>
        </b:NameList>
      </b:BookAuthor>
    </b:Author>
    <b:BookTitle>La ciudad de Dios</b:BookTitle>
    <b:Publisher>Libros de autores clásicos</b:Publisher>
    <b:YearAccessed>2017</b:YearAccessed>
    <b:MonthAccessed>marzo</b:MonthAccessed>
    <b:DayAccessed>10</b:DayAccessed>
    <b:URL>www.libros clasicos.org/</b:URL>
    <b:RefOrder>38</b:RefOrder>
  </b:Source>
  <b:Source>
    <b:Tag>DeH15</b:Tag>
    <b:SourceType>Book</b:SourceType>
    <b:Guid>{2318B791-D023-4A7E-9DD5-F1AC4DF56950}</b:Guid>
    <b:Author>
      <b:Author>
        <b:NameList>
          <b:Person>
            <b:Last>De Hipona</b:Last>
            <b:First>Agustín</b:First>
          </b:Person>
        </b:NameList>
      </b:Author>
    </b:Author>
    <b:Title>La Ciudad de Dios</b:Title>
    <b:Year>2015</b:Year>
    <b:City>s/c</b:City>
    <b:Publisher>FV Éditions</b:Publisher>
    <b:RefOrder>39</b:RefOrder>
  </b:Source>
  <b:Source>
    <b:Tag>DeR68</b:Tag>
    <b:SourceType>Book</b:SourceType>
    <b:Guid>{0EB52275-E730-429F-ADE8-838849ADF544}</b:Guid>
    <b:Author>
      <b:Author>
        <b:NameList>
          <b:Person>
            <b:Last>De Ribadeneira</b:Last>
            <b:First>Pedro</b:First>
          </b:Person>
        </b:NameList>
      </b:Author>
    </b:Author>
    <b:Title>Obras escogidas</b:Title>
    <b:Year>1868</b:Year>
    <b:City>Madrid</b:City>
    <b:Publisher>Biblioteca de Autores Españolez  (M. Rivadeneira)</b:Publisher>
    <b:RefOrder>40</b:RefOrder>
  </b:Source>
  <b:Source>
    <b:Tag>Boe11</b:Tag>
    <b:SourceType>Book</b:SourceType>
    <b:Guid>{326F00FD-7EF0-4E35-BBA1-1E812EEDE23F}</b:Guid>
    <b:Author>
      <b:Author>
        <b:NameList>
          <b:Person>
            <b:Last>Boer</b:Last>
            <b:First>Harry</b:First>
            <b:Middle>R.</b:Middle>
          </b:Person>
        </b:NameList>
      </b:Author>
    </b:Author>
    <b:Title>Historia de la Iglesia</b:Title>
    <b:Year>2011</b:Year>
    <b:City>Bogotá</b:City>
    <b:Publisher>Flet</b:Publisher>
    <b:YearAccessed>2017</b:YearAccessed>
    <b:MonthAccessed>marzo</b:MonthAccessed>
    <b:DayAccessed>16</b:DayAccessed>
    <b:URL>http://escriturayverdad.cl/wp-content/uploads/Historia/Historiadelaiglesiaprimitiva.pdf</b:URL>
    <b:RefOrder>41</b:RefOrder>
  </b:Source>
  <b:Source>
    <b:Tag>Mie16</b:Tag>
    <b:SourceType>Book</b:SourceType>
    <b:Guid>{6F1DEAC4-5C52-48C9-BC43-5F0724C75FEB}</b:Guid>
    <b:Author>
      <b:Author>
        <b:NameList>
          <b:Person>
            <b:Last>Miegge</b:Last>
            <b:First>Mario</b:First>
          </b:Person>
        </b:NameList>
      </b:Author>
      <b:Translator>
        <b:NameList>
          <b:Person>
            <b:Last>Buenfil</b:Last>
            <b:First>Luis</b:First>
            <b:Middle>Vásquez</b:Middle>
          </b:Person>
        </b:NameList>
      </b:Translator>
    </b:Author>
    <b:Title>Martín Lutero. La reforma protestante y el nacimiento de las sociedades modernas</b:Title>
    <b:Year>2016</b:Year>
    <b:City>Barcelona</b:City>
    <b:Publisher>CLIE</b:Publisher>
    <b:RefOrder>42</b:RefOrder>
  </b:Source>
  <b:Source>
    <b:Tag>DeC17</b:Tag>
    <b:SourceType>Report</b:SourceType>
    <b:Guid>{FF89FFEA-B4DD-45A4-9803-102414CD232A}</b:Guid>
    <b:Title>Discurso de Urbano II en el concilio de Clermont de 1905</b:Title>
    <b:Author>
      <b:Author>
        <b:NameList>
          <b:Person>
            <b:Last>De Chartres</b:Last>
            <b:First>Fulquerio</b:First>
          </b:Person>
        </b:NameList>
      </b:Author>
    </b:Author>
    <b:URL>http://www.oocities.org/paris/opera/2226/urbanoesp.htm</b:URL>
    <b:YearAccessed>2017</b:YearAccessed>
    <b:MonthAccessed>marzo</b:MonthAccessed>
    <b:DayAccessed>19</b:DayAccessed>
    <b:RefOrder>43</b:RefOrder>
  </b:Source>
  <b:Source>
    <b:Tag>Cho</b:Tag>
    <b:SourceType>Book</b:SourceType>
    <b:Guid>{3B4BF834-3C0D-4831-B324-605051D6E9BA}</b:Guid>
    <b:Author>
      <b:Author>
        <b:NameList>
          <b:Person>
            <b:Last>Chomsky</b:Last>
            <b:First>Noam</b:First>
          </b:Person>
        </b:NameList>
      </b:Author>
    </b:Author>
    <b:Title>Failed states. The abuse of Power and the Assault on Democracy</b:Title>
    <b:Publisher>Penguin books</b:Publisher>
    <b:CountryRegion>United Kindom</b:CountryRegion>
    <b:URL>https://play.google.com/books/reader?id=WOlLE8qXusUC&amp;printsec=frontcover&amp;output=reader&amp;hl=es&amp;pg=GBS.PT2</b:URL>
    <b:Year>2007</b:Year>
    <b:RefOrder>44</b:RefOrder>
  </b:Source>
  <b:Source>
    <b:Tag>Are16</b:Tag>
    <b:SourceType>JournalArticle</b:SourceType>
    <b:Guid>{F28C7604-C083-4B4D-AC85-69E837E93FD9}</b:Guid>
    <b:Title>Crisis del estado democrático: un acercamiento teórico y ético</b:Title>
    <b:Year>2016</b:Year>
    <b:Author>
      <b:Author>
        <b:NameList>
          <b:Person>
            <b:Last>Arenas-Piedrahita</b:Last>
            <b:First>Angie</b:First>
          </b:Person>
        </b:NameList>
      </b:Author>
    </b:Author>
    <b:JournalName>Educación y desarrollo social</b:JournalName>
    <b:Volume>10</b:Volume>
    <b:Issue>1</b:Issue>
    <b:YearAccessed>2017</b:YearAccessed>
    <b:MonthAccessed>marzo</b:MonthAccessed>
    <b:DayAccessed>20</b:DayAccessed>
    <b:DOI>http://dx.doi.org/10.18359/reds.1456</b:DOI>
    <b:RefOrder>45</b:RefOrder>
  </b:Source>
  <b:Source>
    <b:Tag>Ela89</b:Tag>
    <b:SourceType>ElectronicSource</b:SourceType>
    <b:Guid>{05279924-660D-4C1E-BED9-95BB3BD85CDA}</b:Guid>
    <b:Title>El mal común y los derechos humanos</b:Title>
    <b:Year>1989</b:Year>
    <b:Author>
      <b:Author>
        <b:NameList>
          <b:Person>
            <b:Last>Ellacuría</b:Last>
            <b:First>Ignacio</b:First>
          </b:Person>
        </b:NameList>
      </b:Author>
    </b:Author>
    <b:Month>junio</b:Month>
    <b:Day>21</b:Day>
    <b:URL>http://www.uca.edu.sv/centro-documentacion-virtual/wp-content/uploads/2015/03/C05-c24-.pdf</b:URL>
    <b:YearAccessed>2016</b:YearAccessed>
    <b:MonthAccessed>junio</b:MonthAccessed>
    <b:DayAccessed>02</b:DayAccessed>
    <b:Medium>PDF</b:Medium>
    <b:RefOrder>46</b:RefOrder>
  </b:Source>
</b:Sources>
</file>

<file path=customXml/itemProps1.xml><?xml version="1.0" encoding="utf-8"?>
<ds:datastoreItem xmlns:ds="http://schemas.openxmlformats.org/officeDocument/2006/customXml" ds:itemID="{4EAE0A52-98F0-4814-B3B4-390CE0EB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14225</Words>
  <Characters>78238</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Gerardo González Riega</dc:creator>
  <cp:keywords/>
  <dc:description/>
  <cp:lastModifiedBy>José Gerardo González Riega</cp:lastModifiedBy>
  <cp:revision>2</cp:revision>
  <cp:lastPrinted>2017-03-27T21:42:00Z</cp:lastPrinted>
  <dcterms:created xsi:type="dcterms:W3CDTF">2017-06-21T15:02:00Z</dcterms:created>
  <dcterms:modified xsi:type="dcterms:W3CDTF">2017-06-21T15:02:00Z</dcterms:modified>
</cp:coreProperties>
</file>