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i/>
          <w:iCs/>
          <w:color w:val="02a5e3"/>
          <w:sz w:val="40"/>
          <w:szCs w:val="40"/>
          <w:u w:val="single" w:color="00b0f0"/>
          <w:lang w:val="en-US"/>
        </w:rPr>
      </w:pPr>
      <w:bookmarkStart w:id="0" w:name="_GoBack"/>
      <w:bookmarkEnd w:id="0"/>
      <w:r>
        <w:rPr>
          <w:b/>
          <w:bCs/>
          <w:i/>
          <w:iCs/>
          <w:color w:val="02a5e3"/>
          <w:sz w:val="40"/>
          <w:szCs w:val="40"/>
          <w:u w:val="single" w:color="00b0f0"/>
          <w:lang w:val="en-US"/>
        </w:rPr>
        <w:t xml:space="preserve">The Physicist and the Philosopher </w:t>
      </w:r>
    </w:p>
    <w:p>
      <w:pPr>
        <w:pStyle w:val="style0"/>
        <w:rPr>
          <w:b/>
          <w:bCs/>
          <w:i/>
          <w:iCs/>
          <w:color w:val="02a5e3"/>
          <w:sz w:val="40"/>
          <w:szCs w:val="40"/>
          <w:u w:val="single" w:color="00b0f0"/>
          <w:lang w:val="en-US"/>
        </w:rPr>
      </w:pPr>
    </w:p>
    <w:p>
      <w:pPr>
        <w:pStyle w:val="style0"/>
        <w:rPr>
          <w:b w:val="false"/>
          <w:bCs w:val="false"/>
          <w:i w:val="false"/>
          <w:iCs w:val="false"/>
          <w:color w:val="36363d"/>
          <w:sz w:val="22"/>
          <w:szCs w:val="22"/>
          <w:u w:val="single" w:color="00b0f0"/>
          <w:lang w:val="en-US"/>
        </w:rPr>
      </w:pPr>
      <w:r>
        <w:rPr>
          <w:b w:val="false"/>
          <w:bCs w:val="false"/>
          <w:i w:val="false"/>
          <w:iCs w:val="false"/>
          <w:strike w:val="false"/>
          <w:color w:val="36363d"/>
          <w:sz w:val="22"/>
          <w:szCs w:val="22"/>
          <w:u w:val="single" w:color="00b0f0"/>
          <w:lang w:val="en-US"/>
        </w:rPr>
        <w:t>By Rodney</w:t>
      </w:r>
      <w:r>
        <w:rPr>
          <w:b w:val="false"/>
          <w:bCs w:val="false"/>
          <w:i w:val="false"/>
          <w:iCs w:val="false"/>
          <w:color w:val="36363d"/>
          <w:sz w:val="22"/>
          <w:szCs w:val="22"/>
          <w:u w:val="single" w:color="00b0f0"/>
          <w:lang w:val="en-US"/>
        </w:rPr>
        <w:t xml:space="preserve"> Bartlett </w:t>
      </w:r>
      <w:r>
        <w:rPr>
          <w:b w:val="false"/>
          <w:bCs w:val="false"/>
          <w:i w:val="false"/>
          <w:iCs w:val="false"/>
          <w:color w:val="36363d"/>
          <w:sz w:val="22"/>
          <w:szCs w:val="22"/>
          <w:u w:val="single" w:color="00b0f0"/>
          <w:vertAlign w:val="superscript"/>
          <w:lang w:val="en-US"/>
        </w:rPr>
        <w:t>1</w:t>
      </w:r>
      <w:r>
        <w:rPr>
          <w:b w:val="false"/>
          <w:bCs w:val="false"/>
          <w:i w:val="false"/>
          <w:iCs w:val="false"/>
          <w:color w:val="36363d"/>
          <w:sz w:val="22"/>
          <w:szCs w:val="22"/>
          <w:u w:val="single" w:color="00b0f0"/>
          <w:lang w:val="en-US"/>
        </w:rPr>
        <w:cr/>
      </w:r>
    </w:p>
    <w:p>
      <w:pPr>
        <w:pStyle w:val="style0"/>
        <w:rPr>
          <w:b w:val="false"/>
          <w:bCs w:val="false"/>
          <w:i w:val="false"/>
          <w:iCs w:val="false"/>
          <w:color w:val="36363d"/>
          <w:sz w:val="22"/>
          <w:szCs w:val="22"/>
          <w:u w:val="single" w:color="00b0f0"/>
          <w:lang w:val="en-US"/>
        </w:rPr>
      </w:pPr>
      <w:r>
        <w:rPr>
          <w:b w:val="false"/>
          <w:bCs w:val="false"/>
          <w:i w:val="false"/>
          <w:iCs w:val="false"/>
          <w:color w:val="36363d"/>
          <w:sz w:val="22"/>
          <w:szCs w:val="22"/>
          <w:u w:val="single" w:color="00b0f0"/>
          <w:vertAlign w:val="superscript"/>
          <w:lang w:val="en-US"/>
        </w:rPr>
        <w:t>1</w:t>
      </w:r>
      <w:r>
        <w:rPr>
          <w:b w:val="false"/>
          <w:bCs w:val="false"/>
          <w:i w:val="false"/>
          <w:iCs w:val="false"/>
          <w:color w:val="36363d"/>
          <w:sz w:val="22"/>
          <w:szCs w:val="22"/>
          <w:u w:val="single" w:color="00b0f0"/>
          <w:lang w:val="en-US"/>
        </w:rPr>
        <w:t xml:space="preserve"> Unaffiliated with Institution – Lives in Australia, Member of ResearchGate and ORCID, Certificates in astrophysics from ANU (Australian National University), Certificates in Robotics from QUT (Queensland University of Technology, Australia)</w:t>
      </w:r>
    </w:p>
    <w:p>
      <w:pPr>
        <w:pStyle w:val="style0"/>
        <w:rPr>
          <w:b w:val="false"/>
          <w:bCs w:val="false"/>
          <w:i w:val="false"/>
          <w:iCs w:val="false"/>
          <w:color w:val="36363d"/>
          <w:sz w:val="22"/>
          <w:szCs w:val="22"/>
          <w:u w:val="single" w:color="00b0f0"/>
          <w:lang w:val="en-US"/>
        </w:rPr>
      </w:pPr>
    </w:p>
    <w:p>
      <w:pPr>
        <w:pStyle w:val="style0"/>
        <w:rPr>
          <w:b/>
          <w:bCs/>
          <w:i w:val="false"/>
          <w:iCs w:val="false"/>
          <w:color w:val="36363d"/>
          <w:sz w:val="22"/>
          <w:szCs w:val="22"/>
          <w:u w:val="single" w:color="00b0f0"/>
          <w:lang w:val="en-US"/>
        </w:rPr>
      </w:pPr>
      <w:r>
        <w:rPr>
          <w:b/>
          <w:bCs/>
          <w:i w:val="false"/>
          <w:iCs w:val="false"/>
          <w:color w:val="36363d"/>
          <w:sz w:val="22"/>
          <w:szCs w:val="22"/>
          <w:u w:val="single" w:color="00b0f0"/>
          <w:lang w:val="en-US"/>
        </w:rPr>
        <w:t>Abstract</w:t>
      </w:r>
    </w:p>
    <w:p>
      <w:pPr>
        <w:pStyle w:val="style0"/>
        <w:rPr>
          <w:b w:val="false"/>
          <w:bCs w:val="false"/>
          <w:i w:val="false"/>
          <w:iCs w:val="false"/>
          <w:color w:val="36363d"/>
          <w:sz w:val="22"/>
          <w:szCs w:val="22"/>
          <w:u w:val="single" w:color="00b0f0"/>
          <w:lang w:val="en-US"/>
        </w:rPr>
      </w:pPr>
      <w:r>
        <w:rPr>
          <w:b w:val="false"/>
          <w:bCs w:val="false"/>
          <w:i w:val="false"/>
          <w:iCs w:val="false"/>
          <w:color w:val="36363d"/>
          <w:sz w:val="22"/>
          <w:szCs w:val="22"/>
          <w:u w:val="single" w:color="00b0f0"/>
          <w:lang w:val="en-US"/>
        </w:rPr>
        <w:t>This is a brief discussion I started in the "Questions" section of ResearchGate's website. It's largely based on posts by Valentyn Nastasenko (the Physicist) and myself (the Philosopher), with just a few minor additions to make my position clearer. Topics include "Intergalactic and time travel via division by zero" as well as "Computer Science Brings Changes to Medicine and Physics That Give Everyone in History Eternal Life NOW".</w:t>
      </w:r>
    </w:p>
    <w:p>
      <w:pPr>
        <w:pStyle w:val="style0"/>
        <w:rPr>
          <w:b/>
          <w:bCs/>
          <w:i/>
          <w:iCs/>
          <w:color w:val="bf0000"/>
          <w:sz w:val="28"/>
          <w:szCs w:val="28"/>
          <w:lang w:val="en-US"/>
        </w:rPr>
      </w:pPr>
    </w:p>
    <w:p>
      <w:pPr>
        <w:pStyle w:val="style0"/>
        <w:rPr>
          <w:b/>
          <w:bCs/>
          <w:i/>
          <w:iCs/>
          <w:color w:val="bf0000"/>
          <w:sz w:val="28"/>
          <w:szCs w:val="28"/>
          <w:lang w:val="en-US"/>
        </w:rPr>
      </w:pPr>
      <w:r>
        <w:rPr>
          <w:b/>
          <w:bCs/>
          <w:i/>
          <w:iCs/>
          <w:color w:val="bf0000"/>
          <w:sz w:val="28"/>
          <w:szCs w:val="28"/>
          <w:lang w:val="en-US"/>
        </w:rPr>
        <w:t>Introduction by Philosopher:</w:t>
      </w:r>
    </w:p>
    <w:p>
      <w:pPr>
        <w:pStyle w:val="style0"/>
        <w:rPr>
          <w:b/>
          <w:bCs/>
          <w:i/>
          <w:iCs/>
          <w:color w:val="bf0000"/>
          <w:sz w:val="28"/>
          <w:szCs w:val="28"/>
          <w:lang w:val="en-US"/>
        </w:rPr>
      </w:pPr>
      <w:r>
        <w:rPr>
          <w:b/>
          <w:bCs/>
          <w:i/>
          <w:iCs/>
          <w:color w:val="bf0000"/>
          <w:sz w:val="28"/>
          <w:szCs w:val="28"/>
          <w:lang w:val="en-US"/>
        </w:rPr>
        <w:t>Intergalactic and time travel via division by zero</w:t>
      </w:r>
    </w:p>
    <w:p>
      <w:pPr>
        <w:pStyle w:val="style0"/>
        <w:rPr>
          <w:lang w:val="en-US"/>
        </w:rPr>
      </w:pPr>
      <w:r>
        <w:rPr>
          <w:lang w:val="en-US"/>
        </w:rPr>
        <w:t>As stated in a robotics lesson, "the time variable t varies from 0 to 1, that is, 0 ≤ t ≤ 1". Therefore, this discussion’s logic states that 0 may be equal to 1 (division by 1 is accepted, so why isn't division by 0?) Since time is permanently united with space in physics, 0=1 in space-time too. This is consistent with a proposed future theory of physics called Quantum Gravity; where Quantum Mechanics is united with General Relativity, Einstein's theory of gravity. A possible path to attainment of quantum gravity is realizing that all objects and events on Earth and in space-time are just one thing - like 0 equalling 1, and like the objects in a computer image seeming to be a lot of separate objects but really just being one thing (strings of binary digits). A spacecraft sitting on its launchpad can be assigned t=0, and its destination t=1. Since 0=1, reaching the destination takes the same time as reaching the launchpad from the craft’s position on the launchpad (travel is instant). Robot motion can also be instant and not require interpolation, which is making the end of a robot arm move smoothly from A to B through a series of intermediate points. Of course, this is nonsense if viewed from CLASSICAL mechanics. We need a mindset immersed in QUANTUM mechanics which has been extended to macroscopic entanglement.</w:t>
      </w:r>
    </w:p>
    <w:p>
      <w:pPr>
        <w:pStyle w:val="style0"/>
        <w:rPr>
          <w:lang w:val="en-US"/>
        </w:rPr>
      </w:pPr>
    </w:p>
    <w:p>
      <w:pPr>
        <w:pStyle w:val="style0"/>
        <w:rPr>
          <w:b w:val="false"/>
          <w:bCs w:val="false"/>
          <w:i w:val="false"/>
          <w:iCs w:val="false"/>
          <w:color w:val="36363d"/>
          <w:sz w:val="22"/>
          <w:szCs w:val="22"/>
          <w:lang w:val="en-US"/>
        </w:rPr>
      </w:pPr>
      <w:r>
        <w:rPr>
          <w:b/>
          <w:bCs/>
          <w:i/>
          <w:iCs/>
          <w:color w:val="bf0000"/>
          <w:sz w:val="28"/>
          <w:szCs w:val="28"/>
          <w:lang w:val="en-US"/>
        </w:rPr>
        <w:t xml:space="preserve">Physicist: </w:t>
      </w:r>
      <w:r>
        <w:rPr>
          <w:b w:val="false"/>
          <w:bCs w:val="false"/>
          <w:i w:val="false"/>
          <w:iCs w:val="false"/>
          <w:color w:val="36363d"/>
          <w:sz w:val="22"/>
          <w:szCs w:val="22"/>
          <w:lang w:val="en-US"/>
        </w:rPr>
        <w:t>Even mathematicians avoid division by 0. And what is the physical essence of this process?</w:t>
      </w:r>
    </w:p>
    <w:p>
      <w:pPr>
        <w:pStyle w:val="style0"/>
        <w:rPr/>
      </w:pPr>
    </w:p>
    <w:p>
      <w:pPr>
        <w:pStyle w:val="style0"/>
        <w:rPr>
          <w:lang w:val="en-US"/>
        </w:rPr>
      </w:pPr>
      <w:r>
        <w:rPr>
          <w:b/>
          <w:bCs/>
          <w:i/>
          <w:iCs/>
          <w:color w:val="bf0000"/>
          <w:sz w:val="28"/>
          <w:szCs w:val="28"/>
          <w:lang w:val="en-US"/>
        </w:rPr>
        <w:t xml:space="preserve">Philosopher: </w:t>
      </w:r>
      <w:r>
        <w:rPr>
          <w:lang w:val="en-US"/>
        </w:rPr>
        <w:t xml:space="preserve"> I think the reason people, including mathematicians, avoid division by zero is that they regard zero as nothing. My statement in the discussion "... like the objects in a computer image seeming to be a lot of separate objects but really just being one thing (strings of binary digits)" is a hint that zero is something. The binary digit 0 isn't merely a placeholder but is just as vital as the binary digit 1.</w:t>
      </w:r>
    </w:p>
    <w:p>
      <w:pPr>
        <w:pStyle w:val="style0"/>
        <w:rPr/>
      </w:pPr>
    </w:p>
    <w:p>
      <w:pPr>
        <w:pStyle w:val="style0"/>
        <w:rPr>
          <w:b w:val="false"/>
          <w:bCs w:val="false"/>
          <w:i w:val="false"/>
          <w:iCs w:val="false"/>
          <w:color w:val="36363d"/>
          <w:sz w:val="22"/>
          <w:szCs w:val="22"/>
          <w:lang w:val="en-US"/>
        </w:rPr>
      </w:pPr>
      <w:r>
        <w:rPr>
          <w:b/>
          <w:bCs/>
          <w:i/>
          <w:iCs/>
          <w:color w:val="bf0000"/>
          <w:sz w:val="28"/>
          <w:szCs w:val="28"/>
          <w:lang w:val="en-US"/>
        </w:rPr>
        <w:t xml:space="preserve">Physicist:  </w:t>
      </w:r>
      <w:r>
        <w:rPr>
          <w:b w:val="false"/>
          <w:bCs w:val="false"/>
          <w:i w:val="false"/>
          <w:iCs w:val="false"/>
          <w:color w:val="36363d"/>
          <w:sz w:val="22"/>
          <w:szCs w:val="22"/>
          <w:lang w:val="en-US"/>
        </w:rPr>
        <w:t>Your reasoning is abstract and far from real physics.</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bCs/>
          <w:i/>
          <w:iCs/>
          <w:color w:val="bf0000"/>
          <w:sz w:val="28"/>
          <w:szCs w:val="28"/>
          <w:lang w:val="en-US"/>
        </w:rPr>
        <w:t xml:space="preserve">Philosopher: </w:t>
      </w:r>
      <w:r>
        <w:rPr>
          <w:b w:val="false"/>
          <w:bCs w:val="false"/>
          <w:i w:val="false"/>
          <w:iCs w:val="false"/>
          <w:color w:val="36363d"/>
          <w:sz w:val="22"/>
          <w:szCs w:val="22"/>
          <w:lang w:val="en-US"/>
        </w:rPr>
        <w:t>I'm trying to be consistent with a theory of quantum gravity (see original post in discussion). Since that theory doesn't exist in the early 21st century, my reasoning must naturally be far from the "real" physics of the present. But ultimately, my reasoning can still be correct!</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bCs/>
          <w:i/>
          <w:iCs/>
          <w:color w:val="bf0000"/>
          <w:sz w:val="28"/>
          <w:szCs w:val="28"/>
          <w:lang w:val="en-US"/>
        </w:rPr>
        <w:t xml:space="preserve">Physicist: </w:t>
      </w:r>
      <w:r>
        <w:rPr>
          <w:b w:val="false"/>
          <w:bCs w:val="false"/>
          <w:i w:val="false"/>
          <w:iCs w:val="false"/>
          <w:color w:val="36363d"/>
          <w:sz w:val="22"/>
          <w:szCs w:val="22"/>
          <w:lang w:val="en-US"/>
        </w:rPr>
        <w:t>I understand your interest in this issue. Your work can be appreciated by others. I hope you find them.</w:t>
      </w:r>
    </w:p>
    <w:p>
      <w:pPr>
        <w:pStyle w:val="style0"/>
        <w:rPr>
          <w:b w:val="false"/>
          <w:bCs w:val="false"/>
          <w:i w:val="false"/>
          <w:iCs w:val="false"/>
          <w:color w:val="36363d"/>
          <w:sz w:val="22"/>
          <w:szCs w:val="22"/>
          <w:lang w:val="en-US"/>
        </w:rPr>
      </w:pPr>
    </w:p>
    <w:p>
      <w:pPr>
        <w:pStyle w:val="style0"/>
        <w:rPr>
          <w:b/>
          <w:bCs/>
          <w:i/>
          <w:iCs/>
          <w:color w:val="bf0000"/>
          <w:sz w:val="28"/>
          <w:szCs w:val="28"/>
          <w:lang w:val="en-US"/>
        </w:rPr>
      </w:pPr>
      <w:r>
        <w:rPr>
          <w:b/>
          <w:bCs/>
          <w:i/>
          <w:iCs/>
          <w:color w:val="bf0000"/>
          <w:sz w:val="28"/>
          <w:szCs w:val="28"/>
          <w:lang w:val="en-US"/>
        </w:rPr>
        <w:t>Conclusion by Philosopher: Computer Science Brings Changes to Medicine and Physics That Give  Everyone in History Eternal Life NOW</w:t>
      </w:r>
    </w:p>
    <w:p>
      <w:pPr>
        <w:pStyle w:val="style0"/>
        <w:rPr>
          <w:b w:val="false"/>
          <w:bCs w:val="false"/>
          <w:i w:val="false"/>
          <w:iCs w:val="false"/>
          <w:color w:val="36363d"/>
          <w:sz w:val="22"/>
          <w:szCs w:val="22"/>
          <w:lang w:val="en-US"/>
        </w:rPr>
      </w:pPr>
      <w:r>
        <w:rPr>
          <w:b w:val="false"/>
          <w:bCs w:val="false"/>
          <w:i w:val="false"/>
          <w:iCs w:val="false"/>
          <w:color w:val="36363d"/>
          <w:sz w:val="22"/>
          <w:szCs w:val="22"/>
          <w:lang w:val="en-US"/>
        </w:rPr>
        <w:t>Recalling my statement in the discussion that "all objects and events on Earth and in space-time are just one thing ... like the objects in a computer image seeming to be a lot of separate objects but really just being one thing (strings of binary digits)".</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val="false"/>
          <w:bCs w:val="false"/>
          <w:i w:val="false"/>
          <w:iCs w:val="false"/>
          <w:color w:val="36363d"/>
          <w:sz w:val="22"/>
          <w:szCs w:val="22"/>
          <w:lang w:val="en-US"/>
        </w:rPr>
        <w:t>If this is true, your consciousness and mine could exist forever since it isn't merely connected to the brain inside our heads at this moment. It's connected to all the space and time in the universe.</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val="false"/>
          <w:bCs w:val="false"/>
          <w:i w:val="false"/>
          <w:iCs w:val="false"/>
          <w:color w:val="36363d"/>
          <w:sz w:val="22"/>
          <w:szCs w:val="22"/>
          <w:lang w:val="en-US"/>
        </w:rPr>
        <w:t>I also believe the universe has always existed and always will. So you and I not only could, but would, live infinitely long after the bodies we're in reach their expiry dates and infinitely long before conception. We could never remember life prior to conception because our memories are now limited to those acquired by the brain we possess. Evil or insane people like Hitler would be freed of the brain's limitations at death and connection to everything in space and time must, I think, UNAVOIDABLY give them the necessary perspective to become good people who deserve immortality.</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val="false"/>
          <w:bCs w:val="false"/>
          <w:i w:val="false"/>
          <w:iCs w:val="false"/>
          <w:color w:val="36363d"/>
          <w:sz w:val="22"/>
          <w:szCs w:val="22"/>
          <w:lang w:val="en-US"/>
        </w:rPr>
        <w:t>Why has nobody returned after death to give us proof of this possibility? I think it may be that eternal life only exists as a result of what happens during this Earthly portion of our lifetime. Those who have "died" can never risk coming back to tell us about life after death because we'd then become complacent and would lose incentive to cause eternal life to come into existence. The silence of the deceased would be due to strict non-interference with civilization's progress ... if you like, obeying the Prime Directive which Star Trek brings to our attention.</w:t>
      </w:r>
    </w:p>
    <w:p>
      <w:pPr>
        <w:pStyle w:val="style0"/>
        <w:rPr>
          <w:b w:val="false"/>
          <w:bCs w:val="false"/>
          <w:i w:val="false"/>
          <w:iCs w:val="false"/>
          <w:color w:val="36363d"/>
          <w:sz w:val="22"/>
          <w:szCs w:val="22"/>
          <w:lang w:val="en-US"/>
        </w:rPr>
      </w:pPr>
    </w:p>
    <w:p>
      <w:pPr>
        <w:pStyle w:val="style0"/>
        <w:rPr>
          <w:b w:val="false"/>
          <w:bCs w:val="false"/>
          <w:i w:val="false"/>
          <w:iCs w:val="false"/>
          <w:color w:val="36363d"/>
          <w:sz w:val="22"/>
          <w:szCs w:val="22"/>
          <w:lang w:val="en-US"/>
        </w:rPr>
      </w:pPr>
      <w:r>
        <w:rPr>
          <w:b w:val="false"/>
          <w:bCs w:val="false"/>
          <w:i w:val="false"/>
          <w:iCs w:val="false"/>
          <w:color w:val="36363d"/>
          <w:sz w:val="22"/>
          <w:szCs w:val="22"/>
          <w:lang w:val="en-US"/>
        </w:rPr>
        <w:t>I know these ideas go far beyond medical practice and physics as they're presently understood. But that doesn't automatically make the ideas wrong (look in history books - all sciences have often adopted changes).</w:t>
      </w:r>
    </w:p>
    <w:p>
      <w:pPr>
        <w:pStyle w:val="style0"/>
        <w:rPr>
          <w:b w:val="false"/>
          <w:bCs w:val="false"/>
          <w:i w:val="false"/>
          <w:iCs w:val="false"/>
          <w:color w:val="36363d"/>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850</Words>
  <Characters>4260</Characters>
  <Application>WPS Office</Application>
  <Paragraphs>33</Paragraphs>
  <CharactersWithSpaces>5096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2021-01-25T03:15:32Z</dcterms:created>
  <dc:creator>5059T</dc:creator>
  <lastModifiedBy>5059T</lastModifiedBy>
  <dcterms:modified xsi:type="dcterms:W3CDTF">2021-01-25T10:26:59Z</dcterms:modified>
</coreProperties>
</file>

<file path=docProps/custom.xml><?xml version="1.0" encoding="utf-8"?>
<Properties xmlns="http://schemas.openxmlformats.org/officeDocument/2006/custom-properties" xmlns:vt="http://schemas.openxmlformats.org/officeDocument/2006/docPropsVTypes"/>
</file>