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31" w:rsidRPr="00523565" w:rsidRDefault="00523565" w:rsidP="004B693A">
      <w:pPr>
        <w:spacing w:after="0"/>
        <w:ind w:firstLine="0"/>
        <w:jc w:val="both"/>
        <w:rPr>
          <w:rFonts w:ascii="Times New Roman" w:hAnsi="Times New Roman" w:cs="Times New Roman"/>
          <w:b/>
          <w:sz w:val="24"/>
          <w:szCs w:val="24"/>
        </w:rPr>
      </w:pPr>
      <w:r w:rsidRPr="00523565">
        <w:rPr>
          <w:rFonts w:ascii="Times New Roman" w:hAnsi="Times New Roman" w:cs="Times New Roman"/>
          <w:b/>
          <w:sz w:val="24"/>
          <w:szCs w:val="24"/>
        </w:rPr>
        <w:t>PASSING BODIES</w:t>
      </w:r>
      <w:r>
        <w:rPr>
          <w:rFonts w:ascii="Times New Roman" w:hAnsi="Times New Roman" w:cs="Times New Roman"/>
          <w:b/>
          <w:sz w:val="24"/>
          <w:szCs w:val="24"/>
        </w:rPr>
        <w:t>: ARE INTERSEXUALS QUEER?</w:t>
      </w:r>
    </w:p>
    <w:p w:rsidR="00523565" w:rsidRDefault="00523565" w:rsidP="004B693A">
      <w:pPr>
        <w:spacing w:after="0"/>
        <w:ind w:firstLine="0"/>
        <w:jc w:val="both"/>
        <w:rPr>
          <w:rFonts w:ascii="Times New Roman" w:hAnsi="Times New Roman" w:cs="Times New Roman"/>
          <w:b/>
          <w:sz w:val="24"/>
          <w:szCs w:val="24"/>
        </w:rPr>
      </w:pPr>
      <w:r w:rsidRPr="00AB27EC">
        <w:rPr>
          <w:rFonts w:ascii="Times New Roman" w:hAnsi="Times New Roman" w:cs="Times New Roman"/>
          <w:b/>
          <w:sz w:val="24"/>
          <w:szCs w:val="24"/>
        </w:rPr>
        <w:t>MAREN BEHRENSEN</w:t>
      </w:r>
    </w:p>
    <w:p w:rsidR="001B4409" w:rsidRPr="00AB27EC" w:rsidRDefault="001B4409" w:rsidP="004B693A">
      <w:pPr>
        <w:spacing w:after="0"/>
        <w:ind w:firstLine="0"/>
        <w:jc w:val="both"/>
        <w:rPr>
          <w:rFonts w:ascii="Times New Roman" w:hAnsi="Times New Roman" w:cs="Times New Roman"/>
          <w:b/>
          <w:sz w:val="24"/>
          <w:szCs w:val="24"/>
        </w:rPr>
      </w:pPr>
      <w:r>
        <w:rPr>
          <w:rFonts w:ascii="Times New Roman" w:hAnsi="Times New Roman" w:cs="Times New Roman"/>
          <w:b/>
          <w:sz w:val="24"/>
          <w:szCs w:val="24"/>
        </w:rPr>
        <w:t>(Note: This is a draft—please do not cite or quote without my permission)</w:t>
      </w:r>
    </w:p>
    <w:p w:rsidR="00523565" w:rsidRDefault="00523565" w:rsidP="004B693A">
      <w:pPr>
        <w:spacing w:after="0"/>
        <w:ind w:firstLine="0"/>
        <w:jc w:val="both"/>
        <w:rPr>
          <w:rFonts w:ascii="Times New Roman" w:hAnsi="Times New Roman" w:cs="Times New Roman"/>
          <w:sz w:val="24"/>
          <w:szCs w:val="24"/>
        </w:rPr>
      </w:pPr>
    </w:p>
    <w:p w:rsidR="00523565" w:rsidRPr="00523565" w:rsidRDefault="0040563C"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In this essay</w:t>
      </w:r>
      <w:r w:rsidR="00523565">
        <w:rPr>
          <w:rFonts w:ascii="Times New Roman" w:hAnsi="Times New Roman" w:cs="Times New Roman"/>
          <w:sz w:val="24"/>
          <w:szCs w:val="24"/>
        </w:rPr>
        <w:t xml:space="preserve"> I </w:t>
      </w:r>
      <w:r w:rsidR="00523565" w:rsidRPr="00523565">
        <w:rPr>
          <w:rFonts w:ascii="Times New Roman" w:hAnsi="Times New Roman" w:cs="Times New Roman"/>
          <w:sz w:val="24"/>
          <w:szCs w:val="24"/>
        </w:rPr>
        <w:t>attempt to answer two related questions:</w:t>
      </w:r>
    </w:p>
    <w:p w:rsidR="00523565" w:rsidRDefault="00523565" w:rsidP="004B693A">
      <w:pPr>
        <w:pStyle w:val="Listenabsatz"/>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Is intersexuality a queer identity?</w:t>
      </w:r>
    </w:p>
    <w:p w:rsidR="00523565" w:rsidRDefault="00523565" w:rsidP="004B693A">
      <w:pPr>
        <w:pStyle w:val="Listenabsatz"/>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Compared to other queer identities, are passing and outing fundamentally different for </w:t>
      </w:r>
      <w:proofErr w:type="spellStart"/>
      <w:r>
        <w:rPr>
          <w:rFonts w:ascii="Times New Roman" w:hAnsi="Times New Roman" w:cs="Times New Roman"/>
          <w:sz w:val="24"/>
          <w:szCs w:val="24"/>
        </w:rPr>
        <w:t>intersexuals</w:t>
      </w:r>
      <w:proofErr w:type="spellEnd"/>
      <w:r>
        <w:rPr>
          <w:rFonts w:ascii="Times New Roman" w:hAnsi="Times New Roman" w:cs="Times New Roman"/>
          <w:sz w:val="24"/>
          <w:szCs w:val="24"/>
        </w:rPr>
        <w:t>?</w:t>
      </w:r>
    </w:p>
    <w:p w:rsidR="00523565" w:rsidRDefault="00523565"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 xml:space="preserve">My answer to the first question is a qualified “yes,” my answer to the second question will be a qualified “no.” My argument proceeds as follows: I present two reasons to think that intersexuality is </w:t>
      </w:r>
      <w:r>
        <w:rPr>
          <w:rFonts w:ascii="Times New Roman" w:hAnsi="Times New Roman" w:cs="Times New Roman"/>
          <w:i/>
          <w:sz w:val="24"/>
          <w:szCs w:val="24"/>
        </w:rPr>
        <w:t>not</w:t>
      </w:r>
      <w:r>
        <w:rPr>
          <w:rFonts w:ascii="Times New Roman" w:hAnsi="Times New Roman" w:cs="Times New Roman"/>
          <w:sz w:val="24"/>
          <w:szCs w:val="24"/>
        </w:rPr>
        <w:t xml:space="preserve"> a queer identity, and two reasons to think</w:t>
      </w:r>
      <w:r w:rsidR="0040563C">
        <w:rPr>
          <w:rFonts w:ascii="Times New Roman" w:hAnsi="Times New Roman" w:cs="Times New Roman"/>
          <w:sz w:val="24"/>
          <w:szCs w:val="24"/>
        </w:rPr>
        <w:t xml:space="preserve"> that passing and outing </w:t>
      </w:r>
      <w:r w:rsidR="0040563C">
        <w:rPr>
          <w:rFonts w:ascii="Times New Roman" w:hAnsi="Times New Roman" w:cs="Times New Roman"/>
          <w:i/>
          <w:sz w:val="24"/>
          <w:szCs w:val="24"/>
        </w:rPr>
        <w:t>are</w:t>
      </w:r>
      <w:r w:rsidR="0040563C">
        <w:rPr>
          <w:rFonts w:ascii="Times New Roman" w:hAnsi="Times New Roman" w:cs="Times New Roman"/>
          <w:sz w:val="24"/>
          <w:szCs w:val="24"/>
        </w:rPr>
        <w:t xml:space="preserve"> fundamentally different for </w:t>
      </w:r>
      <w:proofErr w:type="spellStart"/>
      <w:r w:rsidR="0040563C">
        <w:rPr>
          <w:rFonts w:ascii="Times New Roman" w:hAnsi="Times New Roman" w:cs="Times New Roman"/>
          <w:sz w:val="24"/>
          <w:szCs w:val="24"/>
        </w:rPr>
        <w:t>intersexuals</w:t>
      </w:r>
      <w:proofErr w:type="spellEnd"/>
      <w:r w:rsidR="0040563C">
        <w:rPr>
          <w:rFonts w:ascii="Times New Roman" w:hAnsi="Times New Roman" w:cs="Times New Roman"/>
          <w:sz w:val="24"/>
          <w:szCs w:val="24"/>
        </w:rPr>
        <w:t>. I then examine each of these four reasons and show that they are not compelling reasons.</w:t>
      </w:r>
    </w:p>
    <w:p w:rsidR="0040563C" w:rsidRDefault="0040563C" w:rsidP="004B693A">
      <w:pPr>
        <w:spacing w:after="0"/>
        <w:ind w:firstLine="0"/>
        <w:jc w:val="both"/>
        <w:rPr>
          <w:rFonts w:ascii="Times New Roman" w:hAnsi="Times New Roman" w:cs="Times New Roman"/>
          <w:sz w:val="24"/>
          <w:szCs w:val="24"/>
        </w:rPr>
      </w:pPr>
    </w:p>
    <w:p w:rsidR="0040563C" w:rsidRPr="0040563C" w:rsidRDefault="0040563C" w:rsidP="004B693A">
      <w:pPr>
        <w:pStyle w:val="Listenabsatz"/>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Is Intersexuality A</w:t>
      </w:r>
      <w:r w:rsidRPr="0040563C">
        <w:rPr>
          <w:rFonts w:ascii="Times New Roman" w:hAnsi="Times New Roman" w:cs="Times New Roman"/>
          <w:b/>
          <w:sz w:val="24"/>
          <w:szCs w:val="24"/>
        </w:rPr>
        <w:t xml:space="preserve"> Queer Identity?</w:t>
      </w:r>
    </w:p>
    <w:p w:rsidR="0040563C" w:rsidRDefault="0040563C"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 xml:space="preserve">Any </w:t>
      </w:r>
      <w:r w:rsidR="005427B8">
        <w:rPr>
          <w:rFonts w:ascii="Times New Roman" w:hAnsi="Times New Roman" w:cs="Times New Roman"/>
          <w:sz w:val="24"/>
          <w:szCs w:val="24"/>
        </w:rPr>
        <w:t>answer to this question has to offer or refer to a definition of queerness. The definition I adopt in this essay is “queer”</w:t>
      </w:r>
      <w:r w:rsidR="00871345">
        <w:rPr>
          <w:rFonts w:ascii="Times New Roman" w:hAnsi="Times New Roman" w:cs="Times New Roman"/>
          <w:sz w:val="24"/>
          <w:szCs w:val="24"/>
        </w:rPr>
        <w:t xml:space="preserve"> as referring to sexual practices, behaviors, or appearances which challenge the norms of gender dichotomy</w:t>
      </w:r>
      <w:r w:rsidR="00A31773">
        <w:rPr>
          <w:rFonts w:ascii="Times New Roman" w:hAnsi="Times New Roman" w:cs="Times New Roman"/>
          <w:sz w:val="24"/>
          <w:szCs w:val="24"/>
        </w:rPr>
        <w:t>, i.e., the assumption that there are sexual practices, behaviors, and appearances which are suitable only for males or for females, respectively</w:t>
      </w:r>
      <w:r w:rsidR="00871345">
        <w:rPr>
          <w:rFonts w:ascii="Times New Roman" w:hAnsi="Times New Roman" w:cs="Times New Roman"/>
          <w:sz w:val="24"/>
          <w:szCs w:val="24"/>
        </w:rPr>
        <w:t>. We may suggest that engaging in queer practices and appearances is a necessary condition for queerness, but not a sufficient one, since the queer person, in addition to engaging in queer practices and appearance</w:t>
      </w:r>
      <w:r w:rsidR="004B49CF">
        <w:rPr>
          <w:rFonts w:ascii="Times New Roman" w:hAnsi="Times New Roman" w:cs="Times New Roman"/>
          <w:sz w:val="24"/>
          <w:szCs w:val="24"/>
        </w:rPr>
        <w:t>s</w:t>
      </w:r>
      <w:r w:rsidR="00871345">
        <w:rPr>
          <w:rFonts w:ascii="Times New Roman" w:hAnsi="Times New Roman" w:cs="Times New Roman"/>
          <w:sz w:val="24"/>
          <w:szCs w:val="24"/>
        </w:rPr>
        <w:t xml:space="preserve">, also has to </w:t>
      </w:r>
      <w:r w:rsidR="00871345" w:rsidRPr="005E44FF">
        <w:rPr>
          <w:rFonts w:ascii="Times New Roman" w:hAnsi="Times New Roman" w:cs="Times New Roman"/>
          <w:i/>
          <w:sz w:val="24"/>
          <w:szCs w:val="24"/>
        </w:rPr>
        <w:t>identify</w:t>
      </w:r>
      <w:r w:rsidR="00871345">
        <w:rPr>
          <w:rFonts w:ascii="Times New Roman" w:hAnsi="Times New Roman" w:cs="Times New Roman"/>
          <w:sz w:val="24"/>
          <w:szCs w:val="24"/>
        </w:rPr>
        <w:t xml:space="preserve"> as</w:t>
      </w:r>
      <w:r w:rsidR="005E44FF">
        <w:rPr>
          <w:rFonts w:ascii="Times New Roman" w:hAnsi="Times New Roman" w:cs="Times New Roman"/>
          <w:sz w:val="24"/>
          <w:szCs w:val="24"/>
        </w:rPr>
        <w:t xml:space="preserve"> queer. Section 2.1 of this essay will be devoted to dispelling this suggestion.</w:t>
      </w:r>
    </w:p>
    <w:p w:rsidR="005E44FF" w:rsidRDefault="006217CE"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 xml:space="preserve">We may also suggest that </w:t>
      </w:r>
      <w:proofErr w:type="spellStart"/>
      <w:r>
        <w:rPr>
          <w:rFonts w:ascii="Times New Roman" w:hAnsi="Times New Roman" w:cs="Times New Roman"/>
          <w:sz w:val="24"/>
          <w:szCs w:val="24"/>
        </w:rPr>
        <w:t>intersexuals</w:t>
      </w:r>
      <w:proofErr w:type="spellEnd"/>
      <w:r>
        <w:rPr>
          <w:rFonts w:ascii="Times New Roman" w:hAnsi="Times New Roman" w:cs="Times New Roman"/>
          <w:sz w:val="24"/>
          <w:szCs w:val="24"/>
        </w:rPr>
        <w:t xml:space="preserve"> challenge the norms of sex dichotomy, but not the norms of gender dichotomy, and are thus not queer. I discuss this suggestion in Section 1.2 and 2.2.</w:t>
      </w:r>
      <w:r w:rsidR="00AD753F">
        <w:rPr>
          <w:rFonts w:ascii="Times New Roman" w:hAnsi="Times New Roman" w:cs="Times New Roman"/>
          <w:sz w:val="24"/>
          <w:szCs w:val="24"/>
        </w:rPr>
        <w:t xml:space="preserve"> </w:t>
      </w:r>
      <w:r w:rsidR="005E44FF">
        <w:rPr>
          <w:rFonts w:ascii="Times New Roman" w:hAnsi="Times New Roman" w:cs="Times New Roman"/>
          <w:sz w:val="24"/>
          <w:szCs w:val="24"/>
        </w:rPr>
        <w:t xml:space="preserve">For the purpose of this essay, I will take for granted that there are queer </w:t>
      </w:r>
      <w:r w:rsidR="005E44FF" w:rsidRPr="00A31773">
        <w:rPr>
          <w:rFonts w:ascii="Times New Roman" w:hAnsi="Times New Roman" w:cs="Times New Roman"/>
          <w:i/>
          <w:sz w:val="24"/>
          <w:szCs w:val="24"/>
        </w:rPr>
        <w:lastRenderedPageBreak/>
        <w:t>identities</w:t>
      </w:r>
      <w:r w:rsidR="005E44FF">
        <w:rPr>
          <w:rFonts w:ascii="Times New Roman" w:hAnsi="Times New Roman" w:cs="Times New Roman"/>
          <w:sz w:val="24"/>
          <w:szCs w:val="24"/>
        </w:rPr>
        <w:t xml:space="preserve">—that is to say that I will take for granted that queerness does not </w:t>
      </w:r>
      <w:r w:rsidR="005E44FF" w:rsidRPr="004B49CF">
        <w:rPr>
          <w:rFonts w:ascii="Times New Roman" w:hAnsi="Times New Roman" w:cs="Times New Roman"/>
          <w:i/>
          <w:sz w:val="24"/>
          <w:szCs w:val="24"/>
        </w:rPr>
        <w:t>merely</w:t>
      </w:r>
      <w:r w:rsidR="005E44FF">
        <w:rPr>
          <w:rFonts w:ascii="Times New Roman" w:hAnsi="Times New Roman" w:cs="Times New Roman"/>
          <w:sz w:val="24"/>
          <w:szCs w:val="24"/>
        </w:rPr>
        <w:t xml:space="preserve"> denote an anti-essentialist rejection of stable categories of</w:t>
      </w:r>
      <w:r w:rsidR="004B49CF">
        <w:rPr>
          <w:rFonts w:ascii="Times New Roman" w:hAnsi="Times New Roman" w:cs="Times New Roman"/>
          <w:sz w:val="24"/>
          <w:szCs w:val="24"/>
        </w:rPr>
        <w:t xml:space="preserve"> sex, gender, and sexuality. If the latter were the case, then queer </w:t>
      </w:r>
      <w:r w:rsidR="004B49CF" w:rsidRPr="00A31773">
        <w:rPr>
          <w:rFonts w:ascii="Times New Roman" w:hAnsi="Times New Roman" w:cs="Times New Roman"/>
          <w:sz w:val="24"/>
          <w:szCs w:val="24"/>
        </w:rPr>
        <w:t>identities</w:t>
      </w:r>
      <w:r w:rsidR="004B49CF">
        <w:rPr>
          <w:rFonts w:ascii="Times New Roman" w:hAnsi="Times New Roman" w:cs="Times New Roman"/>
          <w:sz w:val="24"/>
          <w:szCs w:val="24"/>
        </w:rPr>
        <w:t xml:space="preserve"> would</w:t>
      </w:r>
      <w:r w:rsidR="00A31773">
        <w:rPr>
          <w:rFonts w:ascii="Times New Roman" w:hAnsi="Times New Roman" w:cs="Times New Roman"/>
          <w:sz w:val="24"/>
          <w:szCs w:val="24"/>
        </w:rPr>
        <w:t xml:space="preserve"> seem to</w:t>
      </w:r>
      <w:r w:rsidR="004B49CF">
        <w:rPr>
          <w:rFonts w:ascii="Times New Roman" w:hAnsi="Times New Roman" w:cs="Times New Roman"/>
          <w:sz w:val="24"/>
          <w:szCs w:val="24"/>
        </w:rPr>
        <w:t xml:space="preserve"> be by definition impossible.</w:t>
      </w:r>
    </w:p>
    <w:p w:rsidR="004B49CF" w:rsidRDefault="004B49CF" w:rsidP="004B693A">
      <w:pPr>
        <w:spacing w:after="0"/>
        <w:ind w:firstLine="0"/>
        <w:jc w:val="both"/>
        <w:rPr>
          <w:rFonts w:ascii="Times New Roman" w:hAnsi="Times New Roman" w:cs="Times New Roman"/>
          <w:sz w:val="24"/>
          <w:szCs w:val="24"/>
        </w:rPr>
      </w:pPr>
    </w:p>
    <w:p w:rsidR="005E44FF" w:rsidRPr="004B49CF" w:rsidRDefault="004B49CF" w:rsidP="004B693A">
      <w:pPr>
        <w:pStyle w:val="Listenabsatz"/>
        <w:numPr>
          <w:ilvl w:val="1"/>
          <w:numId w:val="2"/>
        </w:numPr>
        <w:spacing w:after="0"/>
        <w:jc w:val="both"/>
        <w:rPr>
          <w:rFonts w:ascii="Times New Roman" w:hAnsi="Times New Roman" w:cs="Times New Roman"/>
          <w:b/>
          <w:sz w:val="24"/>
          <w:szCs w:val="24"/>
        </w:rPr>
      </w:pPr>
      <w:r>
        <w:rPr>
          <w:rFonts w:ascii="Times New Roman" w:hAnsi="Times New Roman" w:cs="Times New Roman"/>
          <w:b/>
          <w:sz w:val="24"/>
          <w:szCs w:val="24"/>
        </w:rPr>
        <w:t>LGBTQ-I</w:t>
      </w:r>
    </w:p>
    <w:p w:rsidR="00704C3F" w:rsidRDefault="004B49CF"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Suppose that identifying as queer was a necessary condition for having a queer identity. In this case, the question whether inters</w:t>
      </w:r>
      <w:r w:rsidR="00A31773">
        <w:rPr>
          <w:rFonts w:ascii="Times New Roman" w:hAnsi="Times New Roman" w:cs="Times New Roman"/>
          <w:sz w:val="24"/>
          <w:szCs w:val="24"/>
        </w:rPr>
        <w:t xml:space="preserve">exuality is a queer identity </w:t>
      </w:r>
      <w:proofErr w:type="gramStart"/>
      <w:r w:rsidR="00A31773">
        <w:rPr>
          <w:rFonts w:ascii="Times New Roman" w:hAnsi="Times New Roman" w:cs="Times New Roman"/>
          <w:sz w:val="24"/>
          <w:szCs w:val="24"/>
        </w:rPr>
        <w:t>could</w:t>
      </w:r>
      <w:proofErr w:type="gramEnd"/>
      <w:r>
        <w:rPr>
          <w:rFonts w:ascii="Times New Roman" w:hAnsi="Times New Roman" w:cs="Times New Roman"/>
          <w:sz w:val="24"/>
          <w:szCs w:val="24"/>
        </w:rPr>
        <w:t xml:space="preserve"> easily be answered by asking </w:t>
      </w:r>
      <w:proofErr w:type="spellStart"/>
      <w:r>
        <w:rPr>
          <w:rFonts w:ascii="Times New Roman" w:hAnsi="Times New Roman" w:cs="Times New Roman"/>
          <w:sz w:val="24"/>
          <w:szCs w:val="24"/>
        </w:rPr>
        <w:t>intersexuals</w:t>
      </w:r>
      <w:proofErr w:type="spellEnd"/>
      <w:r>
        <w:rPr>
          <w:rFonts w:ascii="Times New Roman" w:hAnsi="Times New Roman" w:cs="Times New Roman"/>
          <w:sz w:val="24"/>
          <w:szCs w:val="24"/>
        </w:rPr>
        <w:t xml:space="preserve"> whether they identify as queer. The answer to this question would probably be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or, more likely, silence. The </w:t>
      </w:r>
      <w:r w:rsidR="009424C4">
        <w:rPr>
          <w:rFonts w:ascii="Times New Roman" w:hAnsi="Times New Roman" w:cs="Times New Roman"/>
          <w:sz w:val="24"/>
          <w:szCs w:val="24"/>
        </w:rPr>
        <w:t xml:space="preserve">number of organized </w:t>
      </w:r>
      <w:proofErr w:type="spellStart"/>
      <w:r w:rsidR="009424C4">
        <w:rPr>
          <w:rFonts w:ascii="Times New Roman" w:hAnsi="Times New Roman" w:cs="Times New Roman"/>
          <w:sz w:val="24"/>
          <w:szCs w:val="24"/>
        </w:rPr>
        <w:t>intersexuals</w:t>
      </w:r>
      <w:proofErr w:type="spellEnd"/>
      <w:r w:rsidR="009424C4">
        <w:rPr>
          <w:rFonts w:ascii="Times New Roman" w:hAnsi="Times New Roman" w:cs="Times New Roman"/>
          <w:sz w:val="24"/>
          <w:szCs w:val="24"/>
        </w:rPr>
        <w:t xml:space="preserve"> in the United States, Canada, Great Britain, Australia, Germany, and other European countries ranges in the hu</w:t>
      </w:r>
      <w:r w:rsidR="009F596F">
        <w:rPr>
          <w:rFonts w:ascii="Times New Roman" w:hAnsi="Times New Roman" w:cs="Times New Roman"/>
          <w:sz w:val="24"/>
          <w:szCs w:val="24"/>
        </w:rPr>
        <w:t>ndreds</w:t>
      </w:r>
      <w:r w:rsidR="009424C4">
        <w:rPr>
          <w:rFonts w:ascii="Times New Roman" w:hAnsi="Times New Roman" w:cs="Times New Roman"/>
          <w:sz w:val="24"/>
          <w:szCs w:val="24"/>
        </w:rPr>
        <w:t>.</w:t>
      </w:r>
      <w:r w:rsidR="009424C4">
        <w:rPr>
          <w:rStyle w:val="Funotenzeichen"/>
          <w:rFonts w:ascii="Times New Roman" w:hAnsi="Times New Roman" w:cs="Times New Roman"/>
          <w:sz w:val="24"/>
          <w:szCs w:val="24"/>
        </w:rPr>
        <w:footnoteReference w:id="1"/>
      </w:r>
      <w:r w:rsidR="009424C4">
        <w:rPr>
          <w:rFonts w:ascii="Times New Roman" w:hAnsi="Times New Roman" w:cs="Times New Roman"/>
          <w:sz w:val="24"/>
          <w:szCs w:val="24"/>
        </w:rPr>
        <w:t xml:space="preserve"> These organized </w:t>
      </w:r>
      <w:proofErr w:type="spellStart"/>
      <w:r w:rsidR="009424C4">
        <w:rPr>
          <w:rFonts w:ascii="Times New Roman" w:hAnsi="Times New Roman" w:cs="Times New Roman"/>
          <w:sz w:val="24"/>
          <w:szCs w:val="24"/>
        </w:rPr>
        <w:t>intersexuals</w:t>
      </w:r>
      <w:proofErr w:type="spellEnd"/>
      <w:r w:rsidR="009424C4">
        <w:rPr>
          <w:rFonts w:ascii="Times New Roman" w:hAnsi="Times New Roman" w:cs="Times New Roman"/>
          <w:sz w:val="24"/>
          <w:szCs w:val="24"/>
        </w:rPr>
        <w:t xml:space="preserve"> represent only a fraction of all </w:t>
      </w:r>
      <w:proofErr w:type="spellStart"/>
      <w:r w:rsidR="009424C4">
        <w:rPr>
          <w:rFonts w:ascii="Times New Roman" w:hAnsi="Times New Roman" w:cs="Times New Roman"/>
          <w:sz w:val="24"/>
          <w:szCs w:val="24"/>
        </w:rPr>
        <w:t>intersexed</w:t>
      </w:r>
      <w:proofErr w:type="spellEnd"/>
      <w:r w:rsidR="009424C4">
        <w:rPr>
          <w:rFonts w:ascii="Times New Roman" w:hAnsi="Times New Roman" w:cs="Times New Roman"/>
          <w:sz w:val="24"/>
          <w:szCs w:val="24"/>
        </w:rPr>
        <w:t xml:space="preserve"> </w:t>
      </w:r>
      <w:r w:rsidR="004B693A">
        <w:rPr>
          <w:rFonts w:ascii="Times New Roman" w:hAnsi="Times New Roman" w:cs="Times New Roman"/>
          <w:sz w:val="24"/>
          <w:szCs w:val="24"/>
        </w:rPr>
        <w:t xml:space="preserve">persons. Even according to </w:t>
      </w:r>
      <w:r w:rsidR="009424C4">
        <w:rPr>
          <w:rFonts w:ascii="Times New Roman" w:hAnsi="Times New Roman" w:cs="Times New Roman"/>
          <w:sz w:val="24"/>
          <w:szCs w:val="24"/>
        </w:rPr>
        <w:t xml:space="preserve">conservative estimates of the </w:t>
      </w:r>
      <w:r w:rsidR="009F596F">
        <w:rPr>
          <w:rFonts w:ascii="Times New Roman" w:hAnsi="Times New Roman" w:cs="Times New Roman"/>
          <w:sz w:val="24"/>
          <w:szCs w:val="24"/>
        </w:rPr>
        <w:t>frequency of intersex births—0.2</w:t>
      </w:r>
      <w:r w:rsidR="009424C4">
        <w:rPr>
          <w:rFonts w:ascii="Times New Roman" w:hAnsi="Times New Roman" w:cs="Times New Roman"/>
          <w:sz w:val="24"/>
          <w:szCs w:val="24"/>
        </w:rPr>
        <w:t xml:space="preserve"> % of all live births</w:t>
      </w:r>
      <w:r w:rsidR="006217CE">
        <w:rPr>
          <w:rStyle w:val="Funotenzeichen"/>
          <w:rFonts w:ascii="Times New Roman" w:hAnsi="Times New Roman" w:cs="Times New Roman"/>
          <w:sz w:val="24"/>
          <w:szCs w:val="24"/>
        </w:rPr>
        <w:footnoteReference w:id="2"/>
      </w:r>
      <w:r w:rsidR="009424C4">
        <w:rPr>
          <w:rFonts w:ascii="Times New Roman" w:hAnsi="Times New Roman" w:cs="Times New Roman"/>
          <w:sz w:val="24"/>
          <w:szCs w:val="24"/>
        </w:rPr>
        <w:t>—the number o</w:t>
      </w:r>
      <w:r w:rsidR="006217CE">
        <w:rPr>
          <w:rFonts w:ascii="Times New Roman" w:hAnsi="Times New Roman" w:cs="Times New Roman"/>
          <w:sz w:val="24"/>
          <w:szCs w:val="24"/>
        </w:rPr>
        <w:t xml:space="preserve">f all </w:t>
      </w:r>
      <w:proofErr w:type="spellStart"/>
      <w:r w:rsidR="006217CE">
        <w:rPr>
          <w:rFonts w:ascii="Times New Roman" w:hAnsi="Times New Roman" w:cs="Times New Roman"/>
          <w:sz w:val="24"/>
          <w:szCs w:val="24"/>
        </w:rPr>
        <w:t>intersexuals</w:t>
      </w:r>
      <w:proofErr w:type="spellEnd"/>
      <w:r w:rsidR="006217CE">
        <w:rPr>
          <w:rFonts w:ascii="Times New Roman" w:hAnsi="Times New Roman" w:cs="Times New Roman"/>
          <w:sz w:val="24"/>
          <w:szCs w:val="24"/>
        </w:rPr>
        <w:t xml:space="preserve"> in </w:t>
      </w:r>
      <w:r w:rsidR="006217CE" w:rsidRPr="006217CE">
        <w:rPr>
          <w:rFonts w:ascii="Times New Roman" w:hAnsi="Times New Roman" w:cs="Times New Roman"/>
          <w:i/>
          <w:sz w:val="24"/>
          <w:szCs w:val="24"/>
        </w:rPr>
        <w:t>each</w:t>
      </w:r>
      <w:r w:rsidR="009F596F">
        <w:rPr>
          <w:rFonts w:ascii="Times New Roman" w:hAnsi="Times New Roman" w:cs="Times New Roman"/>
          <w:sz w:val="24"/>
          <w:szCs w:val="24"/>
        </w:rPr>
        <w:t xml:space="preserve"> of the aforementioned countries would exceed five</w:t>
      </w:r>
      <w:r w:rsidR="006217CE">
        <w:rPr>
          <w:rFonts w:ascii="Times New Roman" w:hAnsi="Times New Roman" w:cs="Times New Roman"/>
          <w:sz w:val="24"/>
          <w:szCs w:val="24"/>
        </w:rPr>
        <w:t xml:space="preserve"> thousand persons.</w:t>
      </w:r>
      <w:r w:rsidR="006217CE">
        <w:rPr>
          <w:rStyle w:val="Funotenzeichen"/>
          <w:rFonts w:ascii="Times New Roman" w:hAnsi="Times New Roman" w:cs="Times New Roman"/>
          <w:sz w:val="24"/>
          <w:szCs w:val="24"/>
        </w:rPr>
        <w:footnoteReference w:id="3"/>
      </w:r>
      <w:r w:rsidR="006217CE">
        <w:rPr>
          <w:rFonts w:ascii="Times New Roman" w:hAnsi="Times New Roman" w:cs="Times New Roman"/>
          <w:sz w:val="24"/>
          <w:szCs w:val="24"/>
        </w:rPr>
        <w:t xml:space="preserve"> Fu</w:t>
      </w:r>
      <w:r w:rsidR="00704C3F">
        <w:rPr>
          <w:rFonts w:ascii="Times New Roman" w:hAnsi="Times New Roman" w:cs="Times New Roman"/>
          <w:sz w:val="24"/>
          <w:szCs w:val="24"/>
        </w:rPr>
        <w:t xml:space="preserve">rthermore, organized </w:t>
      </w:r>
      <w:proofErr w:type="spellStart"/>
      <w:r w:rsidR="00704C3F">
        <w:rPr>
          <w:rFonts w:ascii="Times New Roman" w:hAnsi="Times New Roman" w:cs="Times New Roman"/>
          <w:sz w:val="24"/>
          <w:szCs w:val="24"/>
        </w:rPr>
        <w:t>intersexuals</w:t>
      </w:r>
      <w:proofErr w:type="spellEnd"/>
      <w:r w:rsidR="00704C3F">
        <w:rPr>
          <w:rFonts w:ascii="Times New Roman" w:hAnsi="Times New Roman" w:cs="Times New Roman"/>
          <w:sz w:val="24"/>
          <w:szCs w:val="24"/>
        </w:rPr>
        <w:t xml:space="preserve"> may not identify as queer, or they </w:t>
      </w:r>
      <w:r w:rsidR="00704C3F">
        <w:rPr>
          <w:rFonts w:ascii="Times New Roman" w:hAnsi="Times New Roman" w:cs="Times New Roman"/>
          <w:sz w:val="24"/>
          <w:szCs w:val="24"/>
        </w:rPr>
        <w:lastRenderedPageBreak/>
        <w:t xml:space="preserve">may only identify as queer insofar as they are also gay, lesbian, or transgendered. The vast majority of </w:t>
      </w:r>
      <w:proofErr w:type="spellStart"/>
      <w:r w:rsidR="00704C3F">
        <w:rPr>
          <w:rFonts w:ascii="Times New Roman" w:hAnsi="Times New Roman" w:cs="Times New Roman"/>
          <w:sz w:val="24"/>
          <w:szCs w:val="24"/>
        </w:rPr>
        <w:t>intersexuals</w:t>
      </w:r>
      <w:proofErr w:type="spellEnd"/>
      <w:r w:rsidR="00704C3F">
        <w:rPr>
          <w:rFonts w:ascii="Times New Roman" w:hAnsi="Times New Roman" w:cs="Times New Roman"/>
          <w:sz w:val="24"/>
          <w:szCs w:val="24"/>
        </w:rPr>
        <w:t xml:space="preserve"> is silent in public, while the “out” minority is divided on questions of identity and political allegiances.</w:t>
      </w:r>
    </w:p>
    <w:p w:rsidR="001B3610" w:rsidRDefault="00704C3F"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 xml:space="preserve">Unlike the groups contained in the LGBT movement, </w:t>
      </w:r>
      <w:proofErr w:type="spellStart"/>
      <w:r>
        <w:rPr>
          <w:rFonts w:ascii="Times New Roman" w:hAnsi="Times New Roman" w:cs="Times New Roman"/>
          <w:sz w:val="24"/>
          <w:szCs w:val="24"/>
        </w:rPr>
        <w:t>intersexuals</w:t>
      </w:r>
      <w:proofErr w:type="spellEnd"/>
      <w:r w:rsidR="00AD753F">
        <w:rPr>
          <w:rFonts w:ascii="Times New Roman" w:hAnsi="Times New Roman" w:cs="Times New Roman"/>
          <w:sz w:val="24"/>
          <w:szCs w:val="24"/>
        </w:rPr>
        <w:t xml:space="preserve"> have</w:t>
      </w:r>
      <w:r>
        <w:rPr>
          <w:rFonts w:ascii="Times New Roman" w:hAnsi="Times New Roman" w:cs="Times New Roman"/>
          <w:sz w:val="24"/>
          <w:szCs w:val="24"/>
        </w:rPr>
        <w:t xml:space="preserve"> no develop</w:t>
      </w:r>
      <w:r w:rsidR="00D8201F">
        <w:rPr>
          <w:rFonts w:ascii="Times New Roman" w:hAnsi="Times New Roman" w:cs="Times New Roman"/>
          <w:sz w:val="24"/>
          <w:szCs w:val="24"/>
        </w:rPr>
        <w:t>ed queer community. In some places, the LGBT movement has included intersex issues on their agenda—as evidenced by the expansion of the acronym to LGBTI or LGBTQI—and intersex activists may benefit from established connections betwe</w:t>
      </w:r>
      <w:r w:rsidR="00AB27EC">
        <w:rPr>
          <w:rFonts w:ascii="Times New Roman" w:hAnsi="Times New Roman" w:cs="Times New Roman"/>
          <w:sz w:val="24"/>
          <w:szCs w:val="24"/>
        </w:rPr>
        <w:t>en the LGBT movement and policy-</w:t>
      </w:r>
      <w:r w:rsidR="00D8201F">
        <w:rPr>
          <w:rFonts w:ascii="Times New Roman" w:hAnsi="Times New Roman" w:cs="Times New Roman"/>
          <w:sz w:val="24"/>
          <w:szCs w:val="24"/>
        </w:rPr>
        <w:t>makers.</w:t>
      </w:r>
      <w:r w:rsidR="003E3E44">
        <w:rPr>
          <w:rStyle w:val="Funotenzeichen"/>
          <w:rFonts w:ascii="Times New Roman" w:hAnsi="Times New Roman" w:cs="Times New Roman"/>
          <w:sz w:val="24"/>
          <w:szCs w:val="24"/>
        </w:rPr>
        <w:footnoteReference w:id="4"/>
      </w:r>
      <w:r w:rsidR="00D8201F">
        <w:rPr>
          <w:rFonts w:ascii="Times New Roman" w:hAnsi="Times New Roman" w:cs="Times New Roman"/>
          <w:sz w:val="24"/>
          <w:szCs w:val="24"/>
        </w:rPr>
        <w:t xml:space="preserve"> But some </w:t>
      </w:r>
      <w:proofErr w:type="spellStart"/>
      <w:r w:rsidR="00D8201F">
        <w:rPr>
          <w:rFonts w:ascii="Times New Roman" w:hAnsi="Times New Roman" w:cs="Times New Roman"/>
          <w:sz w:val="24"/>
          <w:szCs w:val="24"/>
        </w:rPr>
        <w:t>intersexuals</w:t>
      </w:r>
      <w:proofErr w:type="spellEnd"/>
      <w:r w:rsidR="00D8201F">
        <w:rPr>
          <w:rFonts w:ascii="Times New Roman" w:hAnsi="Times New Roman" w:cs="Times New Roman"/>
          <w:sz w:val="24"/>
          <w:szCs w:val="24"/>
        </w:rPr>
        <w:t xml:space="preserve"> reject all connections with the LGBT movement.</w:t>
      </w:r>
      <w:r w:rsidR="004B693A">
        <w:rPr>
          <w:rFonts w:ascii="Times New Roman" w:hAnsi="Times New Roman" w:cs="Times New Roman"/>
          <w:sz w:val="24"/>
          <w:szCs w:val="24"/>
        </w:rPr>
        <w:t xml:space="preserve"> Hence, if we understood</w:t>
      </w:r>
      <w:r w:rsidR="00AB27EC">
        <w:rPr>
          <w:rFonts w:ascii="Times New Roman" w:hAnsi="Times New Roman" w:cs="Times New Roman"/>
          <w:sz w:val="24"/>
          <w:szCs w:val="24"/>
        </w:rPr>
        <w:t xml:space="preserve"> “queer</w:t>
      </w:r>
      <w:r w:rsidR="004B693A">
        <w:rPr>
          <w:rFonts w:ascii="Times New Roman" w:hAnsi="Times New Roman" w:cs="Times New Roman"/>
          <w:sz w:val="24"/>
          <w:szCs w:val="24"/>
        </w:rPr>
        <w:t>” to mean</w:t>
      </w:r>
      <w:r w:rsidR="001B3610">
        <w:rPr>
          <w:rFonts w:ascii="Times New Roman" w:hAnsi="Times New Roman" w:cs="Times New Roman"/>
          <w:sz w:val="24"/>
          <w:szCs w:val="24"/>
        </w:rPr>
        <w:t xml:space="preserve"> “identifyin</w:t>
      </w:r>
      <w:r w:rsidR="00F640C9">
        <w:rPr>
          <w:rFonts w:ascii="Times New Roman" w:hAnsi="Times New Roman" w:cs="Times New Roman"/>
          <w:sz w:val="24"/>
          <w:szCs w:val="24"/>
        </w:rPr>
        <w:t>g as queer” and “belonging to a</w:t>
      </w:r>
      <w:r w:rsidR="001B3610">
        <w:rPr>
          <w:rFonts w:ascii="Times New Roman" w:hAnsi="Times New Roman" w:cs="Times New Roman"/>
          <w:sz w:val="24"/>
          <w:szCs w:val="24"/>
        </w:rPr>
        <w:t xml:space="preserve"> developed queer community,” intersexuality would obviously not be a queer identity.</w:t>
      </w:r>
    </w:p>
    <w:p w:rsidR="00A92EE2" w:rsidRDefault="00A92EE2" w:rsidP="004B693A">
      <w:pPr>
        <w:spacing w:after="0"/>
        <w:ind w:firstLine="0"/>
        <w:jc w:val="both"/>
        <w:rPr>
          <w:rFonts w:ascii="Times New Roman" w:hAnsi="Times New Roman" w:cs="Times New Roman"/>
          <w:sz w:val="24"/>
          <w:szCs w:val="24"/>
        </w:rPr>
      </w:pPr>
    </w:p>
    <w:p w:rsidR="001B3610" w:rsidRPr="00DE4D6B" w:rsidRDefault="001B3610" w:rsidP="004B693A">
      <w:pPr>
        <w:pStyle w:val="Listenabsatz"/>
        <w:numPr>
          <w:ilvl w:val="1"/>
          <w:numId w:val="2"/>
        </w:numPr>
        <w:spacing w:after="0"/>
        <w:jc w:val="both"/>
        <w:rPr>
          <w:rFonts w:ascii="Times New Roman" w:hAnsi="Times New Roman" w:cs="Times New Roman"/>
          <w:b/>
          <w:sz w:val="24"/>
          <w:szCs w:val="24"/>
        </w:rPr>
      </w:pPr>
      <w:r w:rsidRPr="00DE4D6B">
        <w:rPr>
          <w:rFonts w:ascii="Times New Roman" w:hAnsi="Times New Roman" w:cs="Times New Roman"/>
          <w:b/>
          <w:sz w:val="24"/>
          <w:szCs w:val="24"/>
        </w:rPr>
        <w:t>In</w:t>
      </w:r>
      <w:r w:rsidR="00DE4D6B" w:rsidRPr="00DE4D6B">
        <w:rPr>
          <w:rFonts w:ascii="Times New Roman" w:hAnsi="Times New Roman" w:cs="Times New Roman"/>
          <w:b/>
          <w:sz w:val="24"/>
          <w:szCs w:val="24"/>
        </w:rPr>
        <w:t>tersexuality as Medical Category</w:t>
      </w:r>
    </w:p>
    <w:p w:rsidR="006B4BB3" w:rsidRDefault="001B3610" w:rsidP="004B693A">
      <w:pPr>
        <w:spacing w:after="0"/>
        <w:ind w:firstLine="0"/>
        <w:jc w:val="both"/>
        <w:rPr>
          <w:rFonts w:asciiTheme="majorHAnsi" w:hAnsiTheme="majorHAnsi"/>
          <w:sz w:val="24"/>
          <w:szCs w:val="24"/>
        </w:rPr>
      </w:pPr>
      <w:proofErr w:type="spellStart"/>
      <w:r>
        <w:rPr>
          <w:rFonts w:ascii="Times New Roman" w:hAnsi="Times New Roman" w:cs="Times New Roman"/>
          <w:sz w:val="24"/>
          <w:szCs w:val="24"/>
        </w:rPr>
        <w:t>Intersexuals</w:t>
      </w:r>
      <w:proofErr w:type="spellEnd"/>
      <w:r>
        <w:rPr>
          <w:rFonts w:ascii="Times New Roman" w:hAnsi="Times New Roman" w:cs="Times New Roman"/>
          <w:sz w:val="24"/>
          <w:szCs w:val="24"/>
        </w:rPr>
        <w:t xml:space="preserve"> may not challenge the norms of gender dichotomy, but they obviously challenge the norms of sex dich</w:t>
      </w:r>
      <w:r w:rsidR="004A77C0">
        <w:rPr>
          <w:rFonts w:ascii="Times New Roman" w:hAnsi="Times New Roman" w:cs="Times New Roman"/>
          <w:sz w:val="24"/>
          <w:szCs w:val="24"/>
        </w:rPr>
        <w:t>otomy, since intersexuality is defined as the presence of bot</w:t>
      </w:r>
      <w:r w:rsidR="004B693A">
        <w:rPr>
          <w:rFonts w:ascii="Times New Roman" w:hAnsi="Times New Roman" w:cs="Times New Roman"/>
          <w:sz w:val="24"/>
          <w:szCs w:val="24"/>
        </w:rPr>
        <w:t>h “male” and “female” sexual</w:t>
      </w:r>
      <w:r w:rsidR="004A77C0">
        <w:rPr>
          <w:rFonts w:ascii="Times New Roman" w:hAnsi="Times New Roman" w:cs="Times New Roman"/>
          <w:sz w:val="24"/>
          <w:szCs w:val="24"/>
        </w:rPr>
        <w:t xml:space="preserve"> features in one individual.</w:t>
      </w:r>
      <w:r w:rsidR="00DE4D6B">
        <w:rPr>
          <w:rStyle w:val="Funotenzeichen"/>
          <w:rFonts w:ascii="Times New Roman" w:hAnsi="Times New Roman" w:cs="Times New Roman"/>
          <w:sz w:val="24"/>
          <w:szCs w:val="24"/>
        </w:rPr>
        <w:footnoteReference w:id="5"/>
      </w:r>
      <w:r w:rsidR="004A77C0">
        <w:rPr>
          <w:rFonts w:ascii="Times New Roman" w:hAnsi="Times New Roman" w:cs="Times New Roman"/>
          <w:sz w:val="24"/>
          <w:szCs w:val="24"/>
        </w:rPr>
        <w:t xml:space="preserve"> The term covers a wide range of conditions, with external phenotypes ranging from the clearly female to the clearly male.</w:t>
      </w:r>
      <w:r w:rsidR="00AB27EC">
        <w:rPr>
          <w:rFonts w:ascii="Times New Roman" w:hAnsi="Times New Roman" w:cs="Times New Roman"/>
          <w:sz w:val="24"/>
          <w:szCs w:val="24"/>
        </w:rPr>
        <w:t xml:space="preserve"> </w:t>
      </w:r>
      <w:r w:rsidR="00AC1A88">
        <w:rPr>
          <w:rFonts w:ascii="Times New Roman" w:hAnsi="Times New Roman" w:cs="Times New Roman"/>
          <w:sz w:val="24"/>
          <w:szCs w:val="24"/>
        </w:rPr>
        <w:t>Since</w:t>
      </w:r>
      <w:r w:rsidR="00DE4D6B">
        <w:rPr>
          <w:rFonts w:ascii="Times New Roman" w:hAnsi="Times New Roman" w:cs="Times New Roman"/>
          <w:sz w:val="24"/>
          <w:szCs w:val="24"/>
        </w:rPr>
        <w:t xml:space="preserve"> intersex conditions </w:t>
      </w:r>
      <w:r w:rsidR="00AC1A88">
        <w:rPr>
          <w:rFonts w:ascii="Times New Roman" w:hAnsi="Times New Roman" w:cs="Times New Roman"/>
          <w:sz w:val="24"/>
          <w:szCs w:val="24"/>
        </w:rPr>
        <w:t xml:space="preserve">encompass such a variety of phenotypes and since they </w:t>
      </w:r>
      <w:r w:rsidR="00DE4D6B">
        <w:rPr>
          <w:rFonts w:ascii="Times New Roman" w:hAnsi="Times New Roman" w:cs="Times New Roman"/>
          <w:sz w:val="24"/>
          <w:szCs w:val="24"/>
        </w:rPr>
        <w:t>generate</w:t>
      </w:r>
      <w:r w:rsidR="00AB27EC">
        <w:rPr>
          <w:rFonts w:ascii="Times New Roman" w:hAnsi="Times New Roman" w:cs="Times New Roman"/>
          <w:sz w:val="24"/>
          <w:szCs w:val="24"/>
        </w:rPr>
        <w:t xml:space="preserve"> different</w:t>
      </w:r>
      <w:r w:rsidR="00DE4D6B">
        <w:rPr>
          <w:rFonts w:ascii="Times New Roman" w:hAnsi="Times New Roman" w:cs="Times New Roman"/>
          <w:sz w:val="24"/>
          <w:szCs w:val="24"/>
        </w:rPr>
        <w:t xml:space="preserve"> medical needs</w:t>
      </w:r>
      <w:r w:rsidR="00AC1A88">
        <w:rPr>
          <w:rFonts w:ascii="Times New Roman" w:hAnsi="Times New Roman" w:cs="Times New Roman"/>
          <w:sz w:val="24"/>
          <w:szCs w:val="24"/>
        </w:rPr>
        <w:t xml:space="preserve"> (</w:t>
      </w:r>
      <w:r w:rsidR="00DE4D6B">
        <w:rPr>
          <w:rFonts w:ascii="Times New Roman" w:hAnsi="Times New Roman" w:cs="Times New Roman"/>
          <w:sz w:val="24"/>
          <w:szCs w:val="24"/>
        </w:rPr>
        <w:t>and some generate none at all</w:t>
      </w:r>
      <w:r w:rsidR="00AC1A88">
        <w:rPr>
          <w:rFonts w:ascii="Times New Roman" w:hAnsi="Times New Roman" w:cs="Times New Roman"/>
          <w:sz w:val="24"/>
          <w:szCs w:val="24"/>
        </w:rPr>
        <w:t xml:space="preserve">) </w:t>
      </w:r>
      <w:r w:rsidR="00DE4D6B">
        <w:rPr>
          <w:rFonts w:ascii="Times New Roman" w:hAnsi="Times New Roman" w:cs="Times New Roman"/>
          <w:sz w:val="24"/>
          <w:szCs w:val="24"/>
        </w:rPr>
        <w:t xml:space="preserve">it </w:t>
      </w:r>
      <w:r w:rsidR="00AC1A88">
        <w:rPr>
          <w:rFonts w:ascii="Times New Roman" w:hAnsi="Times New Roman" w:cs="Times New Roman"/>
          <w:sz w:val="24"/>
          <w:szCs w:val="24"/>
        </w:rPr>
        <w:t>may seem misleading</w:t>
      </w:r>
      <w:r w:rsidR="00DE4D6B">
        <w:rPr>
          <w:rFonts w:ascii="Times New Roman" w:hAnsi="Times New Roman" w:cs="Times New Roman"/>
          <w:sz w:val="24"/>
          <w:szCs w:val="24"/>
        </w:rPr>
        <w:t xml:space="preserve"> to subsume all</w:t>
      </w:r>
      <w:r w:rsidR="00AC1A88">
        <w:rPr>
          <w:rFonts w:ascii="Times New Roman" w:hAnsi="Times New Roman" w:cs="Times New Roman"/>
          <w:sz w:val="24"/>
          <w:szCs w:val="24"/>
        </w:rPr>
        <w:t xml:space="preserve"> of them under the label intersexuality.</w:t>
      </w:r>
      <w:r w:rsidR="00AC1A88">
        <w:rPr>
          <w:rStyle w:val="Funotenzeichen"/>
          <w:rFonts w:ascii="Times New Roman" w:hAnsi="Times New Roman" w:cs="Times New Roman"/>
          <w:sz w:val="24"/>
          <w:szCs w:val="24"/>
        </w:rPr>
        <w:footnoteReference w:id="6"/>
      </w:r>
    </w:p>
    <w:p w:rsidR="00AC1A88" w:rsidRDefault="006B4BB3" w:rsidP="004B693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In 2006, the American and European </w:t>
      </w:r>
      <w:proofErr w:type="spellStart"/>
      <w:r>
        <w:rPr>
          <w:rFonts w:ascii="Times New Roman" w:hAnsi="Times New Roman" w:cs="Times New Roman"/>
          <w:sz w:val="24"/>
          <w:szCs w:val="24"/>
        </w:rPr>
        <w:t>endocrinological</w:t>
      </w:r>
      <w:proofErr w:type="spellEnd"/>
      <w:r>
        <w:rPr>
          <w:rFonts w:ascii="Times New Roman" w:hAnsi="Times New Roman" w:cs="Times New Roman"/>
          <w:sz w:val="24"/>
          <w:szCs w:val="24"/>
        </w:rPr>
        <w:t xml:space="preserve"> societies adopted the new term </w:t>
      </w:r>
      <w:r w:rsidR="00AC1A88" w:rsidRPr="00AC1A88">
        <w:rPr>
          <w:rFonts w:ascii="Times New Roman" w:hAnsi="Times New Roman" w:cs="Times New Roman"/>
          <w:sz w:val="24"/>
          <w:szCs w:val="24"/>
        </w:rPr>
        <w:t>Disorders of Sexual Developmen</w:t>
      </w:r>
      <w:r>
        <w:rPr>
          <w:rFonts w:ascii="Times New Roman" w:hAnsi="Times New Roman" w:cs="Times New Roman"/>
          <w:sz w:val="24"/>
          <w:szCs w:val="24"/>
        </w:rPr>
        <w:t xml:space="preserve">t (DSD) as a replacement for the previous terms </w:t>
      </w:r>
      <w:r>
        <w:rPr>
          <w:rFonts w:ascii="Times New Roman" w:hAnsi="Times New Roman" w:cs="Times New Roman"/>
          <w:sz w:val="24"/>
          <w:szCs w:val="24"/>
        </w:rPr>
        <w:lastRenderedPageBreak/>
        <w:t>“intersexuality” and “</w:t>
      </w:r>
      <w:proofErr w:type="spellStart"/>
      <w:r>
        <w:rPr>
          <w:rFonts w:ascii="Times New Roman" w:hAnsi="Times New Roman" w:cs="Times New Roman"/>
          <w:sz w:val="24"/>
          <w:szCs w:val="24"/>
        </w:rPr>
        <w:t>hermaphroditism</w:t>
      </w:r>
      <w:proofErr w:type="spellEnd"/>
      <w:r>
        <w:rPr>
          <w:rFonts w:ascii="Times New Roman" w:hAnsi="Times New Roman" w:cs="Times New Roman"/>
          <w:sz w:val="24"/>
          <w:szCs w:val="24"/>
        </w:rPr>
        <w:t>.”</w:t>
      </w:r>
      <w:r w:rsidR="00AC1A88" w:rsidRPr="00AC1A88">
        <w:rPr>
          <w:rFonts w:ascii="Times New Roman" w:hAnsi="Times New Roman" w:cs="Times New Roman"/>
          <w:sz w:val="24"/>
          <w:szCs w:val="24"/>
        </w:rPr>
        <w:t xml:space="preserve"> </w:t>
      </w:r>
      <w:r>
        <w:rPr>
          <w:rFonts w:ascii="Times New Roman" w:hAnsi="Times New Roman" w:cs="Times New Roman"/>
          <w:sz w:val="24"/>
          <w:szCs w:val="24"/>
        </w:rPr>
        <w:t>Those in the medical community argued that DSD would be a neutral, descriptive term, less stigmatizing than the previous labels.</w:t>
      </w:r>
      <w:r w:rsidR="0058001B">
        <w:rPr>
          <w:rFonts w:ascii="Times New Roman" w:hAnsi="Times New Roman" w:cs="Times New Roman"/>
          <w:sz w:val="24"/>
          <w:szCs w:val="24"/>
        </w:rPr>
        <w:t xml:space="preserve"> </w:t>
      </w:r>
      <w:r w:rsidR="00AC1A88" w:rsidRPr="00AC1A88">
        <w:rPr>
          <w:rFonts w:ascii="Times New Roman" w:hAnsi="Times New Roman" w:cs="Times New Roman"/>
          <w:sz w:val="24"/>
          <w:szCs w:val="24"/>
        </w:rPr>
        <w:t>The switch from inters</w:t>
      </w:r>
      <w:r w:rsidR="00AB27EC">
        <w:rPr>
          <w:rFonts w:ascii="Times New Roman" w:hAnsi="Times New Roman" w:cs="Times New Roman"/>
          <w:sz w:val="24"/>
          <w:szCs w:val="24"/>
        </w:rPr>
        <w:t>ex to DSD was welcomed, for instance</w:t>
      </w:r>
      <w:r w:rsidR="00C46EA9">
        <w:rPr>
          <w:rFonts w:ascii="Times New Roman" w:hAnsi="Times New Roman" w:cs="Times New Roman"/>
          <w:sz w:val="24"/>
          <w:szCs w:val="24"/>
        </w:rPr>
        <w:t>,</w:t>
      </w:r>
      <w:r w:rsidR="00AC1A88" w:rsidRPr="00AC1A88">
        <w:rPr>
          <w:rFonts w:ascii="Times New Roman" w:hAnsi="Times New Roman" w:cs="Times New Roman"/>
          <w:sz w:val="24"/>
          <w:szCs w:val="24"/>
        </w:rPr>
        <w:t xml:space="preserve"> by parents who want their </w:t>
      </w:r>
      <w:proofErr w:type="spellStart"/>
      <w:r w:rsidR="00AC1A88" w:rsidRPr="00AC1A88">
        <w:rPr>
          <w:rFonts w:ascii="Times New Roman" w:hAnsi="Times New Roman" w:cs="Times New Roman"/>
          <w:sz w:val="24"/>
          <w:szCs w:val="24"/>
        </w:rPr>
        <w:t>intersexed</w:t>
      </w:r>
      <w:proofErr w:type="spellEnd"/>
      <w:r w:rsidR="00AC1A88" w:rsidRPr="00AC1A88">
        <w:rPr>
          <w:rFonts w:ascii="Times New Roman" w:hAnsi="Times New Roman" w:cs="Times New Roman"/>
          <w:sz w:val="24"/>
          <w:szCs w:val="24"/>
        </w:rPr>
        <w:t xml:space="preserve"> children to be treated as normal boys and girls. Since the term “intersex” may be taken to connote a third gender and/or an atypical sexuality—a connotation which has been welcomed by some intersex activists, primarily those associated with LGBT activism and/or queer scholarship—parents are predictably not inclined to accept such a label for their children.</w:t>
      </w:r>
      <w:r w:rsidR="00F37775">
        <w:rPr>
          <w:rStyle w:val="Funotenzeichen"/>
          <w:rFonts w:ascii="Times New Roman" w:hAnsi="Times New Roman" w:cs="Times New Roman"/>
          <w:sz w:val="24"/>
          <w:szCs w:val="24"/>
        </w:rPr>
        <w:footnoteReference w:id="7"/>
      </w:r>
    </w:p>
    <w:p w:rsidR="00C46EA9" w:rsidRPr="00C46EA9" w:rsidRDefault="00C46EA9" w:rsidP="004B693A">
      <w:pPr>
        <w:spacing w:after="0"/>
        <w:ind w:firstLine="709"/>
        <w:jc w:val="both"/>
        <w:rPr>
          <w:rFonts w:ascii="Times New Roman" w:hAnsi="Times New Roman" w:cs="Times New Roman"/>
          <w:sz w:val="24"/>
          <w:szCs w:val="24"/>
        </w:rPr>
      </w:pPr>
      <w:r w:rsidRPr="00C46EA9">
        <w:rPr>
          <w:rFonts w:ascii="Times New Roman" w:hAnsi="Times New Roman" w:cs="Times New Roman"/>
          <w:sz w:val="24"/>
          <w:szCs w:val="24"/>
        </w:rPr>
        <w:t xml:space="preserve">However, </w:t>
      </w:r>
      <w:r w:rsidR="007666C3">
        <w:rPr>
          <w:rFonts w:ascii="Times New Roman" w:hAnsi="Times New Roman" w:cs="Times New Roman"/>
          <w:sz w:val="24"/>
          <w:szCs w:val="24"/>
        </w:rPr>
        <w:t xml:space="preserve">some intersex activists </w:t>
      </w:r>
      <w:r w:rsidRPr="00C46EA9">
        <w:rPr>
          <w:rFonts w:ascii="Times New Roman" w:hAnsi="Times New Roman" w:cs="Times New Roman"/>
          <w:sz w:val="24"/>
          <w:szCs w:val="24"/>
        </w:rPr>
        <w:t>continued to use the old term, and</w:t>
      </w:r>
      <w:r w:rsidR="007666C3">
        <w:rPr>
          <w:rFonts w:ascii="Times New Roman" w:hAnsi="Times New Roman" w:cs="Times New Roman"/>
          <w:sz w:val="24"/>
          <w:szCs w:val="24"/>
        </w:rPr>
        <w:t xml:space="preserve"> they</w:t>
      </w:r>
      <w:r w:rsidRPr="00C46EA9">
        <w:rPr>
          <w:rFonts w:ascii="Times New Roman" w:hAnsi="Times New Roman" w:cs="Times New Roman"/>
          <w:sz w:val="24"/>
          <w:szCs w:val="24"/>
        </w:rPr>
        <w:t xml:space="preserve"> cri</w:t>
      </w:r>
      <w:r w:rsidR="007666C3">
        <w:rPr>
          <w:rFonts w:ascii="Times New Roman" w:hAnsi="Times New Roman" w:cs="Times New Roman"/>
          <w:sz w:val="24"/>
          <w:szCs w:val="24"/>
        </w:rPr>
        <w:t xml:space="preserve">ticized the use of </w:t>
      </w:r>
      <w:r w:rsidRPr="00C46EA9">
        <w:rPr>
          <w:rFonts w:ascii="Times New Roman" w:hAnsi="Times New Roman" w:cs="Times New Roman"/>
          <w:sz w:val="24"/>
          <w:szCs w:val="24"/>
        </w:rPr>
        <w:t>DSD</w:t>
      </w:r>
      <w:r w:rsidR="007666C3">
        <w:rPr>
          <w:rFonts w:ascii="Times New Roman" w:hAnsi="Times New Roman" w:cs="Times New Roman"/>
          <w:sz w:val="24"/>
          <w:szCs w:val="24"/>
        </w:rPr>
        <w:t>,</w:t>
      </w:r>
      <w:r w:rsidRPr="00C46EA9">
        <w:rPr>
          <w:rFonts w:ascii="Times New Roman" w:hAnsi="Times New Roman" w:cs="Times New Roman"/>
          <w:sz w:val="24"/>
          <w:szCs w:val="24"/>
        </w:rPr>
        <w:t xml:space="preserve"> since it continues to label intersexuality as a disorder. These activists understandably worry that speaking of disorders of sexual development will merely perpetuate the </w:t>
      </w:r>
      <w:proofErr w:type="spellStart"/>
      <w:r w:rsidRPr="00C46EA9">
        <w:rPr>
          <w:rFonts w:ascii="Times New Roman" w:hAnsi="Times New Roman" w:cs="Times New Roman"/>
          <w:sz w:val="24"/>
          <w:szCs w:val="24"/>
        </w:rPr>
        <w:t>pathologization</w:t>
      </w:r>
      <w:proofErr w:type="spellEnd"/>
      <w:r w:rsidRPr="00C46EA9">
        <w:rPr>
          <w:rFonts w:ascii="Times New Roman" w:hAnsi="Times New Roman" w:cs="Times New Roman"/>
          <w:sz w:val="24"/>
          <w:szCs w:val="24"/>
        </w:rPr>
        <w:t xml:space="preserve"> </w:t>
      </w:r>
      <w:r w:rsidR="0058001B">
        <w:rPr>
          <w:rFonts w:ascii="Times New Roman" w:hAnsi="Times New Roman" w:cs="Times New Roman"/>
          <w:sz w:val="24"/>
          <w:szCs w:val="24"/>
        </w:rPr>
        <w:t>of intersex bodies and intersex lives</w:t>
      </w:r>
      <w:r w:rsidRPr="00C46EA9">
        <w:rPr>
          <w:rFonts w:ascii="Times New Roman" w:hAnsi="Times New Roman" w:cs="Times New Roman"/>
          <w:sz w:val="24"/>
          <w:szCs w:val="24"/>
        </w:rPr>
        <w:t xml:space="preserve"> and undermine the single most important goal of intersex activism: to protect </w:t>
      </w:r>
      <w:proofErr w:type="spellStart"/>
      <w:r w:rsidRPr="00C46EA9">
        <w:rPr>
          <w:rFonts w:ascii="Times New Roman" w:hAnsi="Times New Roman" w:cs="Times New Roman"/>
          <w:sz w:val="24"/>
          <w:szCs w:val="24"/>
        </w:rPr>
        <w:t>intersexed</w:t>
      </w:r>
      <w:proofErr w:type="spellEnd"/>
      <w:r w:rsidRPr="00C46EA9">
        <w:rPr>
          <w:rFonts w:ascii="Times New Roman" w:hAnsi="Times New Roman" w:cs="Times New Roman"/>
          <w:sz w:val="24"/>
          <w:szCs w:val="24"/>
        </w:rPr>
        <w:t xml:space="preserve"> persons—and in particular </w:t>
      </w:r>
      <w:proofErr w:type="spellStart"/>
      <w:r w:rsidRPr="00C46EA9">
        <w:rPr>
          <w:rFonts w:ascii="Times New Roman" w:hAnsi="Times New Roman" w:cs="Times New Roman"/>
          <w:sz w:val="24"/>
          <w:szCs w:val="24"/>
        </w:rPr>
        <w:t>intersexed</w:t>
      </w:r>
      <w:proofErr w:type="spellEnd"/>
      <w:r w:rsidRPr="00C46EA9">
        <w:rPr>
          <w:rFonts w:ascii="Times New Roman" w:hAnsi="Times New Roman" w:cs="Times New Roman"/>
          <w:sz w:val="24"/>
          <w:szCs w:val="24"/>
        </w:rPr>
        <w:t xml:space="preserve"> infants</w:t>
      </w:r>
      <w:r w:rsidR="00353513">
        <w:rPr>
          <w:rFonts w:ascii="Times New Roman" w:hAnsi="Times New Roman" w:cs="Times New Roman"/>
          <w:sz w:val="24"/>
          <w:szCs w:val="24"/>
        </w:rPr>
        <w:t xml:space="preserve"> and children</w:t>
      </w:r>
      <w:r w:rsidRPr="00C46EA9">
        <w:rPr>
          <w:rFonts w:ascii="Times New Roman" w:hAnsi="Times New Roman" w:cs="Times New Roman"/>
          <w:sz w:val="24"/>
          <w:szCs w:val="24"/>
        </w:rPr>
        <w:t>—from unwanted and harmful medical interventions.</w:t>
      </w:r>
    </w:p>
    <w:p w:rsidR="00C46EA9" w:rsidRDefault="007666C3" w:rsidP="004B693A">
      <w:pPr>
        <w:spacing w:after="0"/>
        <w:ind w:firstLine="709"/>
        <w:jc w:val="both"/>
        <w:rPr>
          <w:rFonts w:ascii="Times New Roman" w:hAnsi="Times New Roman" w:cs="Times New Roman"/>
          <w:sz w:val="24"/>
          <w:szCs w:val="24"/>
        </w:rPr>
      </w:pPr>
      <w:r>
        <w:rPr>
          <w:rFonts w:ascii="Times New Roman" w:hAnsi="Times New Roman" w:cs="Times New Roman"/>
          <w:sz w:val="24"/>
          <w:szCs w:val="24"/>
        </w:rPr>
        <w:t>But even so, we may suggest that the almost exclusive focus of intersex activism on medical (mal</w:t>
      </w:r>
      <w:proofErr w:type="gramStart"/>
      <w:r>
        <w:rPr>
          <w:rFonts w:ascii="Times New Roman" w:hAnsi="Times New Roman" w:cs="Times New Roman"/>
          <w:sz w:val="24"/>
          <w:szCs w:val="24"/>
        </w:rPr>
        <w:t>)practice</w:t>
      </w:r>
      <w:proofErr w:type="gramEnd"/>
      <w:r>
        <w:rPr>
          <w:rFonts w:ascii="Times New Roman" w:hAnsi="Times New Roman" w:cs="Times New Roman"/>
          <w:sz w:val="24"/>
          <w:szCs w:val="24"/>
        </w:rPr>
        <w:t xml:space="preserve"> is precisely what sets intersexuality apart from other queer identities. </w:t>
      </w:r>
      <w:proofErr w:type="spellStart"/>
      <w:r>
        <w:rPr>
          <w:rFonts w:ascii="Times New Roman" w:hAnsi="Times New Roman" w:cs="Times New Roman"/>
          <w:sz w:val="24"/>
          <w:szCs w:val="24"/>
        </w:rPr>
        <w:t>Intersexuals</w:t>
      </w:r>
      <w:proofErr w:type="spellEnd"/>
      <w:r>
        <w:rPr>
          <w:rFonts w:ascii="Times New Roman" w:hAnsi="Times New Roman" w:cs="Times New Roman"/>
          <w:sz w:val="24"/>
          <w:szCs w:val="24"/>
        </w:rPr>
        <w:t xml:space="preserve"> want to be treated with dignity and respect by the medical community and by other human beings, and perhaps the way to achieve this goal is to view intersexuality as a strictly medical category, with no social and political</w:t>
      </w:r>
      <w:r w:rsidR="00AD753F">
        <w:rPr>
          <w:rFonts w:ascii="Times New Roman" w:hAnsi="Times New Roman" w:cs="Times New Roman"/>
          <w:sz w:val="24"/>
          <w:szCs w:val="24"/>
        </w:rPr>
        <w:t xml:space="preserve"> implications. The idea</w:t>
      </w:r>
      <w:r w:rsidR="00F640C9">
        <w:rPr>
          <w:rFonts w:ascii="Times New Roman" w:hAnsi="Times New Roman" w:cs="Times New Roman"/>
          <w:sz w:val="24"/>
          <w:szCs w:val="24"/>
        </w:rPr>
        <w:t xml:space="preserve"> is</w:t>
      </w:r>
      <w:r>
        <w:rPr>
          <w:rFonts w:ascii="Times New Roman" w:hAnsi="Times New Roman" w:cs="Times New Roman"/>
          <w:sz w:val="24"/>
          <w:szCs w:val="24"/>
        </w:rPr>
        <w:t xml:space="preserve"> that if health care professionals treated only the medical issues in intersex conditions—and refrained from trying to address broader psycho-social issues through corrective surgery—intersexuality would become less stigmatized.</w:t>
      </w:r>
      <w:r w:rsidR="00E60DA1">
        <w:rPr>
          <w:rFonts w:ascii="Times New Roman" w:hAnsi="Times New Roman" w:cs="Times New Roman"/>
          <w:sz w:val="24"/>
          <w:szCs w:val="24"/>
        </w:rPr>
        <w:t xml:space="preserve"> Conversely, we may suggest</w:t>
      </w:r>
      <w:r w:rsidR="00D07300">
        <w:rPr>
          <w:rFonts w:ascii="Times New Roman" w:hAnsi="Times New Roman" w:cs="Times New Roman"/>
          <w:sz w:val="24"/>
          <w:szCs w:val="24"/>
        </w:rPr>
        <w:t xml:space="preserve"> that it is</w:t>
      </w:r>
      <w:r w:rsidR="004B693A">
        <w:rPr>
          <w:rFonts w:ascii="Times New Roman" w:hAnsi="Times New Roman" w:cs="Times New Roman"/>
          <w:sz w:val="24"/>
          <w:szCs w:val="24"/>
        </w:rPr>
        <w:t xml:space="preserve"> precisely</w:t>
      </w:r>
      <w:r w:rsidR="00D07300">
        <w:rPr>
          <w:rFonts w:ascii="Times New Roman" w:hAnsi="Times New Roman" w:cs="Times New Roman"/>
          <w:sz w:val="24"/>
          <w:szCs w:val="24"/>
        </w:rPr>
        <w:t xml:space="preserve"> the notion of intersexuality as a third gender or a third sex that contributes to the social stigma.</w:t>
      </w:r>
    </w:p>
    <w:p w:rsidR="00F640C9" w:rsidRPr="00AC1A88" w:rsidRDefault="00F640C9" w:rsidP="004B693A">
      <w:pPr>
        <w:spacing w:after="0"/>
        <w:ind w:firstLine="709"/>
        <w:jc w:val="both"/>
        <w:rPr>
          <w:rFonts w:ascii="Times New Roman" w:hAnsi="Times New Roman" w:cs="Times New Roman"/>
          <w:sz w:val="24"/>
          <w:szCs w:val="24"/>
        </w:rPr>
      </w:pPr>
      <w:r>
        <w:rPr>
          <w:rFonts w:ascii="Times New Roman" w:hAnsi="Times New Roman" w:cs="Times New Roman"/>
          <w:sz w:val="24"/>
          <w:szCs w:val="24"/>
        </w:rPr>
        <w:t>In support of this view, we may adduce the fact that many intersex support groups are organi</w:t>
      </w:r>
      <w:r w:rsidR="00353513">
        <w:rPr>
          <w:rFonts w:ascii="Times New Roman" w:hAnsi="Times New Roman" w:cs="Times New Roman"/>
          <w:sz w:val="24"/>
          <w:szCs w:val="24"/>
        </w:rPr>
        <w:t>zed around specific conditions—Congenital Adrenal Hyperplasia (</w:t>
      </w:r>
      <w:r>
        <w:rPr>
          <w:rFonts w:ascii="Times New Roman" w:hAnsi="Times New Roman" w:cs="Times New Roman"/>
          <w:sz w:val="24"/>
          <w:szCs w:val="24"/>
        </w:rPr>
        <w:t>CAH</w:t>
      </w:r>
      <w:r w:rsidR="00353513">
        <w:rPr>
          <w:rFonts w:ascii="Times New Roman" w:hAnsi="Times New Roman" w:cs="Times New Roman"/>
          <w:sz w:val="24"/>
          <w:szCs w:val="24"/>
        </w:rPr>
        <w:t>)</w:t>
      </w:r>
      <w:r>
        <w:rPr>
          <w:rFonts w:ascii="Times New Roman" w:hAnsi="Times New Roman" w:cs="Times New Roman"/>
          <w:sz w:val="24"/>
          <w:szCs w:val="24"/>
        </w:rPr>
        <w:t>,</w:t>
      </w:r>
      <w:r w:rsidR="00353513">
        <w:rPr>
          <w:rFonts w:ascii="Times New Roman" w:hAnsi="Times New Roman" w:cs="Times New Roman"/>
          <w:sz w:val="24"/>
          <w:szCs w:val="24"/>
        </w:rPr>
        <w:t xml:space="preserve"> Androgen </w:t>
      </w:r>
      <w:r w:rsidR="00353513">
        <w:rPr>
          <w:rFonts w:ascii="Times New Roman" w:hAnsi="Times New Roman" w:cs="Times New Roman"/>
          <w:sz w:val="24"/>
          <w:szCs w:val="24"/>
        </w:rPr>
        <w:lastRenderedPageBreak/>
        <w:t>Insensitivity Syndrome</w:t>
      </w:r>
      <w:r>
        <w:rPr>
          <w:rFonts w:ascii="Times New Roman" w:hAnsi="Times New Roman" w:cs="Times New Roman"/>
          <w:sz w:val="24"/>
          <w:szCs w:val="24"/>
        </w:rPr>
        <w:t xml:space="preserve"> </w:t>
      </w:r>
      <w:r w:rsidR="00353513">
        <w:rPr>
          <w:rFonts w:ascii="Times New Roman" w:hAnsi="Times New Roman" w:cs="Times New Roman"/>
          <w:sz w:val="24"/>
          <w:szCs w:val="24"/>
        </w:rPr>
        <w:t>(</w:t>
      </w:r>
      <w:r>
        <w:rPr>
          <w:rFonts w:ascii="Times New Roman" w:hAnsi="Times New Roman" w:cs="Times New Roman"/>
          <w:sz w:val="24"/>
          <w:szCs w:val="24"/>
        </w:rPr>
        <w:t>AIS</w:t>
      </w:r>
      <w:r w:rsidR="00353513">
        <w:rPr>
          <w:rFonts w:ascii="Times New Roman" w:hAnsi="Times New Roman" w:cs="Times New Roman"/>
          <w:sz w:val="24"/>
          <w:szCs w:val="24"/>
        </w:rPr>
        <w:t>)</w:t>
      </w:r>
      <w:r>
        <w:rPr>
          <w:rFonts w:ascii="Times New Roman" w:hAnsi="Times New Roman" w:cs="Times New Roman"/>
          <w:sz w:val="24"/>
          <w:szCs w:val="24"/>
        </w:rPr>
        <w:t>, Turner’s syndrom</w:t>
      </w:r>
      <w:r w:rsidR="00353513">
        <w:rPr>
          <w:rFonts w:ascii="Times New Roman" w:hAnsi="Times New Roman" w:cs="Times New Roman"/>
          <w:sz w:val="24"/>
          <w:szCs w:val="24"/>
        </w:rPr>
        <w:t xml:space="preserve">e, </w:t>
      </w:r>
      <w:proofErr w:type="spellStart"/>
      <w:r w:rsidR="00353513">
        <w:rPr>
          <w:rFonts w:ascii="Times New Roman" w:hAnsi="Times New Roman" w:cs="Times New Roman"/>
          <w:sz w:val="24"/>
          <w:szCs w:val="24"/>
        </w:rPr>
        <w:t>Klinefelter’s</w:t>
      </w:r>
      <w:proofErr w:type="spellEnd"/>
      <w:r w:rsidR="00353513">
        <w:rPr>
          <w:rFonts w:ascii="Times New Roman" w:hAnsi="Times New Roman" w:cs="Times New Roman"/>
          <w:sz w:val="24"/>
          <w:szCs w:val="24"/>
        </w:rPr>
        <w:t xml:space="preserve"> syndrome—</w:t>
      </w:r>
      <w:r>
        <w:rPr>
          <w:rFonts w:ascii="Times New Roman" w:hAnsi="Times New Roman" w:cs="Times New Roman"/>
          <w:sz w:val="24"/>
          <w:szCs w:val="24"/>
        </w:rPr>
        <w:t>and not around intersexuality as a category.</w:t>
      </w:r>
    </w:p>
    <w:p w:rsidR="00DE4D6B" w:rsidRDefault="00DE4D6B" w:rsidP="004B693A">
      <w:pPr>
        <w:spacing w:after="0"/>
        <w:ind w:firstLine="0"/>
        <w:jc w:val="both"/>
        <w:rPr>
          <w:rFonts w:ascii="Times New Roman" w:hAnsi="Times New Roman" w:cs="Times New Roman"/>
          <w:sz w:val="24"/>
          <w:szCs w:val="24"/>
        </w:rPr>
      </w:pPr>
    </w:p>
    <w:p w:rsidR="00F640C9" w:rsidRPr="00F640C9" w:rsidRDefault="00F640C9" w:rsidP="004B693A">
      <w:pPr>
        <w:pStyle w:val="Listenabsatz"/>
        <w:numPr>
          <w:ilvl w:val="1"/>
          <w:numId w:val="2"/>
        </w:numPr>
        <w:spacing w:after="0"/>
        <w:jc w:val="both"/>
        <w:rPr>
          <w:rFonts w:ascii="Times New Roman" w:hAnsi="Times New Roman" w:cs="Times New Roman"/>
          <w:b/>
          <w:sz w:val="24"/>
          <w:szCs w:val="24"/>
        </w:rPr>
      </w:pPr>
      <w:r w:rsidRPr="00F640C9">
        <w:rPr>
          <w:rFonts w:ascii="Times New Roman" w:hAnsi="Times New Roman" w:cs="Times New Roman"/>
          <w:b/>
          <w:sz w:val="24"/>
          <w:szCs w:val="24"/>
        </w:rPr>
        <w:t>Intersex Passing—Invisible Differences</w:t>
      </w:r>
    </w:p>
    <w:p w:rsidR="00F640C9" w:rsidRDefault="00F640C9"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The term “passing” has the connotation of a deliberate attempt to be perceived as something one is not, often in order to gain social or financial benefits or to avoid physical or psychological harm. In racist circumstances, a non-white person may have a strong incentive to pass as white. In homophobic circumstances, a queer person may have a strong incentive to pass as straight. But this notion of passing as a deliberate denial of one’s identity</w:t>
      </w:r>
      <w:r w:rsidR="004B693A">
        <w:rPr>
          <w:rFonts w:ascii="Times New Roman" w:hAnsi="Times New Roman" w:cs="Times New Roman"/>
          <w:sz w:val="24"/>
          <w:szCs w:val="24"/>
        </w:rPr>
        <w:t xml:space="preserve"> presumes that one has a</w:t>
      </w:r>
      <w:r w:rsidR="00CC53B8">
        <w:rPr>
          <w:rFonts w:ascii="Times New Roman" w:hAnsi="Times New Roman" w:cs="Times New Roman"/>
          <w:sz w:val="24"/>
          <w:szCs w:val="24"/>
        </w:rPr>
        <w:t xml:space="preserve"> </w:t>
      </w:r>
      <w:r w:rsidR="00CC53B8" w:rsidRPr="00CC53B8">
        <w:rPr>
          <w:rFonts w:ascii="Times New Roman" w:hAnsi="Times New Roman" w:cs="Times New Roman"/>
          <w:i/>
          <w:sz w:val="24"/>
          <w:szCs w:val="24"/>
        </w:rPr>
        <w:t>social choice</w:t>
      </w:r>
      <w:r w:rsidR="00CC53B8">
        <w:rPr>
          <w:rFonts w:ascii="Times New Roman" w:hAnsi="Times New Roman" w:cs="Times New Roman"/>
          <w:sz w:val="24"/>
          <w:szCs w:val="24"/>
        </w:rPr>
        <w:t xml:space="preserve">: You can decide to </w:t>
      </w:r>
      <w:proofErr w:type="gramStart"/>
      <w:r w:rsidR="00CC53B8">
        <w:rPr>
          <w:rFonts w:ascii="Times New Roman" w:hAnsi="Times New Roman" w:cs="Times New Roman"/>
          <w:sz w:val="24"/>
          <w:szCs w:val="24"/>
        </w:rPr>
        <w:t>either pass and</w:t>
      </w:r>
      <w:proofErr w:type="gramEnd"/>
      <w:r w:rsidR="00CC53B8">
        <w:rPr>
          <w:rFonts w:ascii="Times New Roman" w:hAnsi="Times New Roman" w:cs="Times New Roman"/>
          <w:sz w:val="24"/>
          <w:szCs w:val="24"/>
        </w:rPr>
        <w:t xml:space="preserve"> hide your “true identity”—or you can be “out.” Though the choice is not attractive, a black person in racist circumstances may choose not to pass; and a queer person may choose to be open about their sexuality even in homophobic circumstances.</w:t>
      </w:r>
    </w:p>
    <w:p w:rsidR="00CC53B8" w:rsidRDefault="00CC53B8" w:rsidP="004B693A">
      <w:pPr>
        <w:spacing w:after="0"/>
        <w:jc w:val="both"/>
        <w:rPr>
          <w:rFonts w:ascii="Times New Roman" w:hAnsi="Times New Roman" w:cs="Times New Roman"/>
          <w:sz w:val="24"/>
          <w:szCs w:val="24"/>
        </w:rPr>
      </w:pPr>
      <w:r>
        <w:rPr>
          <w:rFonts w:ascii="Times New Roman" w:hAnsi="Times New Roman" w:cs="Times New Roman"/>
          <w:sz w:val="24"/>
          <w:szCs w:val="24"/>
        </w:rPr>
        <w:tab/>
        <w:t xml:space="preserve">Now we may suggest that </w:t>
      </w:r>
      <w:r w:rsidR="004B693A">
        <w:rPr>
          <w:rFonts w:ascii="Times New Roman" w:hAnsi="Times New Roman" w:cs="Times New Roman"/>
          <w:sz w:val="24"/>
          <w:szCs w:val="24"/>
        </w:rPr>
        <w:t xml:space="preserve">in the case of </w:t>
      </w:r>
      <w:proofErr w:type="spellStart"/>
      <w:r w:rsidR="004B693A">
        <w:rPr>
          <w:rFonts w:ascii="Times New Roman" w:hAnsi="Times New Roman" w:cs="Times New Roman"/>
          <w:sz w:val="24"/>
          <w:szCs w:val="24"/>
        </w:rPr>
        <w:t>intersexuals</w:t>
      </w:r>
      <w:proofErr w:type="spellEnd"/>
      <w:r>
        <w:rPr>
          <w:rFonts w:ascii="Times New Roman" w:hAnsi="Times New Roman" w:cs="Times New Roman"/>
          <w:sz w:val="24"/>
          <w:szCs w:val="24"/>
        </w:rPr>
        <w:t xml:space="preserve">, passing is not a social </w:t>
      </w:r>
      <w:r w:rsidRPr="00CC53B8">
        <w:rPr>
          <w:rFonts w:ascii="Times New Roman" w:hAnsi="Times New Roman" w:cs="Times New Roman"/>
          <w:sz w:val="24"/>
          <w:szCs w:val="24"/>
        </w:rPr>
        <w:t xml:space="preserve">choice, but a social reality that is reinforced by surgical and pharmaceutical means. </w:t>
      </w:r>
      <w:r w:rsidR="004B693A">
        <w:rPr>
          <w:rFonts w:ascii="Times New Roman" w:hAnsi="Times New Roman" w:cs="Times New Roman"/>
          <w:sz w:val="24"/>
          <w:szCs w:val="24"/>
        </w:rPr>
        <w:t>Like, say,</w:t>
      </w:r>
      <w:r>
        <w:rPr>
          <w:rFonts w:ascii="Times New Roman" w:hAnsi="Times New Roman" w:cs="Times New Roman"/>
          <w:sz w:val="24"/>
          <w:szCs w:val="24"/>
        </w:rPr>
        <w:t xml:space="preserve"> a learning disability, i</w:t>
      </w:r>
      <w:r w:rsidRPr="00CC53B8">
        <w:rPr>
          <w:rFonts w:ascii="Times New Roman" w:hAnsi="Times New Roman" w:cs="Times New Roman"/>
          <w:sz w:val="24"/>
          <w:szCs w:val="24"/>
        </w:rPr>
        <w:t>ntersexuality is, in most situations, an invisible difference.</w:t>
      </w:r>
      <w:r w:rsidR="0079372F">
        <w:rPr>
          <w:rFonts w:ascii="Times New Roman" w:hAnsi="Times New Roman" w:cs="Times New Roman"/>
          <w:sz w:val="24"/>
          <w:szCs w:val="24"/>
        </w:rPr>
        <w:t xml:space="preserve"> </w:t>
      </w:r>
      <w:proofErr w:type="gramStart"/>
      <w:r w:rsidR="0079372F">
        <w:rPr>
          <w:rFonts w:ascii="Times New Roman" w:hAnsi="Times New Roman" w:cs="Times New Roman"/>
          <w:sz w:val="24"/>
          <w:szCs w:val="24"/>
        </w:rPr>
        <w:t xml:space="preserve">The anatomical features which distinguish </w:t>
      </w:r>
      <w:proofErr w:type="spellStart"/>
      <w:r w:rsidR="0079372F">
        <w:rPr>
          <w:rFonts w:ascii="Times New Roman" w:hAnsi="Times New Roman" w:cs="Times New Roman"/>
          <w:sz w:val="24"/>
          <w:szCs w:val="24"/>
        </w:rPr>
        <w:t>intersexed</w:t>
      </w:r>
      <w:proofErr w:type="spellEnd"/>
      <w:r w:rsidR="0079372F">
        <w:rPr>
          <w:rFonts w:ascii="Times New Roman" w:hAnsi="Times New Roman" w:cs="Times New Roman"/>
          <w:sz w:val="24"/>
          <w:szCs w:val="24"/>
        </w:rPr>
        <w:t xml:space="preserve"> persons from others—enlarged clitorises, </w:t>
      </w:r>
      <w:proofErr w:type="spellStart"/>
      <w:r w:rsidR="0079372F">
        <w:rPr>
          <w:rFonts w:ascii="Times New Roman" w:hAnsi="Times New Roman" w:cs="Times New Roman"/>
          <w:sz w:val="24"/>
          <w:szCs w:val="24"/>
        </w:rPr>
        <w:t>micropenises</w:t>
      </w:r>
      <w:proofErr w:type="spellEnd"/>
      <w:r w:rsidR="0079372F">
        <w:rPr>
          <w:rFonts w:ascii="Times New Roman" w:hAnsi="Times New Roman" w:cs="Times New Roman"/>
          <w:sz w:val="24"/>
          <w:szCs w:val="24"/>
        </w:rPr>
        <w:t>, sparse or lacking pubic hair, narrow or absent vaginal canals—are usually hidden beneath clothes.</w:t>
      </w:r>
      <w:proofErr w:type="gramEnd"/>
      <w:r w:rsidR="0079372F">
        <w:rPr>
          <w:rFonts w:ascii="Times New Roman" w:hAnsi="Times New Roman" w:cs="Times New Roman"/>
          <w:sz w:val="24"/>
          <w:szCs w:val="24"/>
        </w:rPr>
        <w:t xml:space="preserve"> The only persons who will usually notice these features are parents, lovers, and doctors. (And the stigma attached to intersexuality may indeed make it impossible for the</w:t>
      </w:r>
      <w:r w:rsidR="0005485D">
        <w:rPr>
          <w:rFonts w:ascii="Times New Roman" w:hAnsi="Times New Roman" w:cs="Times New Roman"/>
          <w:sz w:val="24"/>
          <w:szCs w:val="24"/>
        </w:rPr>
        <w:t xml:space="preserve"> </w:t>
      </w:r>
      <w:proofErr w:type="spellStart"/>
      <w:r w:rsidR="0005485D">
        <w:rPr>
          <w:rFonts w:ascii="Times New Roman" w:hAnsi="Times New Roman" w:cs="Times New Roman"/>
          <w:sz w:val="24"/>
          <w:szCs w:val="24"/>
        </w:rPr>
        <w:t>intersexed</w:t>
      </w:r>
      <w:proofErr w:type="spellEnd"/>
      <w:r w:rsidR="0005485D">
        <w:rPr>
          <w:rFonts w:ascii="Times New Roman" w:hAnsi="Times New Roman" w:cs="Times New Roman"/>
          <w:sz w:val="24"/>
          <w:szCs w:val="24"/>
        </w:rPr>
        <w:t xml:space="preserve"> person to reveal </w:t>
      </w:r>
      <w:r w:rsidR="0079372F">
        <w:rPr>
          <w:rFonts w:ascii="Times New Roman" w:hAnsi="Times New Roman" w:cs="Times New Roman"/>
          <w:sz w:val="24"/>
          <w:szCs w:val="24"/>
        </w:rPr>
        <w:t>her</w:t>
      </w:r>
      <w:r w:rsidR="0005485D">
        <w:rPr>
          <w:rFonts w:ascii="Times New Roman" w:hAnsi="Times New Roman" w:cs="Times New Roman"/>
          <w:sz w:val="24"/>
          <w:szCs w:val="24"/>
        </w:rPr>
        <w:t>/him</w:t>
      </w:r>
      <w:r w:rsidR="0079372F">
        <w:rPr>
          <w:rFonts w:ascii="Times New Roman" w:hAnsi="Times New Roman" w:cs="Times New Roman"/>
          <w:sz w:val="24"/>
          <w:szCs w:val="24"/>
        </w:rPr>
        <w:t>self to a potential lover or a doctor.)</w:t>
      </w:r>
    </w:p>
    <w:p w:rsidR="0079372F" w:rsidRDefault="0005485D"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But regarding her</w:t>
      </w:r>
      <w:r w:rsidR="004B693A">
        <w:rPr>
          <w:rFonts w:ascii="Times New Roman" w:hAnsi="Times New Roman" w:cs="Times New Roman"/>
          <w:sz w:val="24"/>
          <w:szCs w:val="24"/>
        </w:rPr>
        <w:t>/his</w:t>
      </w:r>
      <w:r>
        <w:rPr>
          <w:rFonts w:ascii="Times New Roman" w:hAnsi="Times New Roman" w:cs="Times New Roman"/>
          <w:sz w:val="24"/>
          <w:szCs w:val="24"/>
        </w:rPr>
        <w:t xml:space="preserve"> public appearance, the </w:t>
      </w:r>
      <w:proofErr w:type="spellStart"/>
      <w:r>
        <w:rPr>
          <w:rFonts w:ascii="Times New Roman" w:hAnsi="Times New Roman" w:cs="Times New Roman"/>
          <w:sz w:val="24"/>
          <w:szCs w:val="24"/>
        </w:rPr>
        <w:t>intersexed</w:t>
      </w:r>
      <w:proofErr w:type="spellEnd"/>
      <w:r>
        <w:rPr>
          <w:rFonts w:ascii="Times New Roman" w:hAnsi="Times New Roman" w:cs="Times New Roman"/>
          <w:sz w:val="24"/>
          <w:szCs w:val="24"/>
        </w:rPr>
        <w:t xml:space="preserve"> person will pass by default. Not just will her/his unique anatomical features go unnoticed, s</w:t>
      </w:r>
      <w:r w:rsidR="00E60DA1">
        <w:rPr>
          <w:rFonts w:ascii="Times New Roman" w:hAnsi="Times New Roman" w:cs="Times New Roman"/>
          <w:sz w:val="24"/>
          <w:szCs w:val="24"/>
        </w:rPr>
        <w:t>/</w:t>
      </w:r>
      <w:r>
        <w:rPr>
          <w:rFonts w:ascii="Times New Roman" w:hAnsi="Times New Roman" w:cs="Times New Roman"/>
          <w:sz w:val="24"/>
          <w:szCs w:val="24"/>
        </w:rPr>
        <w:t xml:space="preserve">he will automatically be seen as male or female, i.e., as </w:t>
      </w:r>
      <w:r w:rsidRPr="0005485D">
        <w:rPr>
          <w:rFonts w:ascii="Times New Roman" w:hAnsi="Times New Roman" w:cs="Times New Roman"/>
          <w:i/>
          <w:sz w:val="24"/>
          <w:szCs w:val="24"/>
        </w:rPr>
        <w:t>someone with an unambiguous bodily identity</w:t>
      </w:r>
      <w:r>
        <w:rPr>
          <w:rFonts w:ascii="Times New Roman" w:hAnsi="Times New Roman" w:cs="Times New Roman"/>
          <w:sz w:val="24"/>
          <w:szCs w:val="24"/>
        </w:rPr>
        <w:t xml:space="preserve">. This type of passing requires little or no effort, and it would be wrong to understand it as the success of a deliberate attempt of the </w:t>
      </w:r>
      <w:proofErr w:type="spellStart"/>
      <w:r>
        <w:rPr>
          <w:rFonts w:ascii="Times New Roman" w:hAnsi="Times New Roman" w:cs="Times New Roman"/>
          <w:sz w:val="24"/>
          <w:szCs w:val="24"/>
        </w:rPr>
        <w:t>intersexed</w:t>
      </w:r>
      <w:proofErr w:type="spellEnd"/>
      <w:r>
        <w:rPr>
          <w:rFonts w:ascii="Times New Roman" w:hAnsi="Times New Roman" w:cs="Times New Roman"/>
          <w:sz w:val="24"/>
          <w:szCs w:val="24"/>
        </w:rPr>
        <w:t xml:space="preserve"> person to conceal her identity. Passing is effortless for the </w:t>
      </w:r>
      <w:proofErr w:type="spellStart"/>
      <w:r>
        <w:rPr>
          <w:rFonts w:ascii="Times New Roman" w:hAnsi="Times New Roman" w:cs="Times New Roman"/>
          <w:sz w:val="24"/>
          <w:szCs w:val="24"/>
        </w:rPr>
        <w:lastRenderedPageBreak/>
        <w:t>intersexed</w:t>
      </w:r>
      <w:proofErr w:type="spellEnd"/>
      <w:r>
        <w:rPr>
          <w:rFonts w:ascii="Times New Roman" w:hAnsi="Times New Roman" w:cs="Times New Roman"/>
          <w:sz w:val="24"/>
          <w:szCs w:val="24"/>
        </w:rPr>
        <w:t xml:space="preserve"> person because of the deeply gendered way in which we perceive other people. Whether we see them on the street, hear their voice, or smell their perfum</w:t>
      </w:r>
      <w:r w:rsidR="002208B2">
        <w:rPr>
          <w:rFonts w:ascii="Times New Roman" w:hAnsi="Times New Roman" w:cs="Times New Roman"/>
          <w:sz w:val="24"/>
          <w:szCs w:val="24"/>
        </w:rPr>
        <w:t>e, we immediately and invariably</w:t>
      </w:r>
      <w:r>
        <w:rPr>
          <w:rFonts w:ascii="Times New Roman" w:hAnsi="Times New Roman" w:cs="Times New Roman"/>
          <w:sz w:val="24"/>
          <w:szCs w:val="24"/>
        </w:rPr>
        <w:t xml:space="preserve"> categorize other human beings as either male or female based on these impressions.</w:t>
      </w:r>
    </w:p>
    <w:p w:rsidR="00CC53B8" w:rsidRDefault="0005485D"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It irks us when we cannot figure someone’s gende</w:t>
      </w:r>
      <w:r w:rsidR="00353513">
        <w:rPr>
          <w:rFonts w:ascii="Times New Roman" w:hAnsi="Times New Roman" w:cs="Times New Roman"/>
          <w:sz w:val="24"/>
          <w:szCs w:val="24"/>
        </w:rPr>
        <w:t>r immediately. But even in such</w:t>
      </w:r>
      <w:r>
        <w:rPr>
          <w:rFonts w:ascii="Times New Roman" w:hAnsi="Times New Roman" w:cs="Times New Roman"/>
          <w:sz w:val="24"/>
          <w:szCs w:val="24"/>
        </w:rPr>
        <w:t xml:space="preserve"> cases, we assume that if we knew</w:t>
      </w:r>
      <w:r w:rsidR="004B693A">
        <w:rPr>
          <w:rFonts w:ascii="Times New Roman" w:hAnsi="Times New Roman" w:cs="Times New Roman"/>
          <w:sz w:val="24"/>
          <w:szCs w:val="24"/>
        </w:rPr>
        <w:t xml:space="preserve"> </w:t>
      </w:r>
      <w:r w:rsidR="004B693A" w:rsidRPr="004B693A">
        <w:rPr>
          <w:rFonts w:ascii="Times New Roman" w:hAnsi="Times New Roman" w:cs="Times New Roman"/>
          <w:i/>
          <w:sz w:val="24"/>
          <w:szCs w:val="24"/>
        </w:rPr>
        <w:t>all</w:t>
      </w:r>
      <w:r w:rsidRPr="004B693A">
        <w:rPr>
          <w:rFonts w:ascii="Times New Roman" w:hAnsi="Times New Roman" w:cs="Times New Roman"/>
          <w:i/>
          <w:sz w:val="24"/>
          <w:szCs w:val="24"/>
        </w:rPr>
        <w:t xml:space="preserve"> the facts</w:t>
      </w:r>
      <w:r w:rsidR="004B693A">
        <w:rPr>
          <w:rFonts w:ascii="Times New Roman" w:hAnsi="Times New Roman" w:cs="Times New Roman"/>
          <w:sz w:val="24"/>
          <w:szCs w:val="24"/>
        </w:rPr>
        <w:t xml:space="preserve"> about that person’s body—e.g., if we could see beneath their clothes—</w:t>
      </w:r>
      <w:r w:rsidR="00353513">
        <w:rPr>
          <w:rFonts w:ascii="Times New Roman" w:hAnsi="Times New Roman" w:cs="Times New Roman"/>
          <w:sz w:val="24"/>
          <w:szCs w:val="24"/>
        </w:rPr>
        <w:t>we would know what their sex</w:t>
      </w:r>
      <w:r>
        <w:rPr>
          <w:rFonts w:ascii="Times New Roman" w:hAnsi="Times New Roman" w:cs="Times New Roman"/>
          <w:sz w:val="24"/>
          <w:szCs w:val="24"/>
        </w:rPr>
        <w:t xml:space="preserve"> is</w:t>
      </w:r>
      <w:r w:rsidR="00353513">
        <w:rPr>
          <w:rFonts w:ascii="Times New Roman" w:hAnsi="Times New Roman" w:cs="Times New Roman"/>
          <w:sz w:val="24"/>
          <w:szCs w:val="24"/>
        </w:rPr>
        <w:t>, and by implication, what their gender is</w:t>
      </w:r>
      <w:r>
        <w:rPr>
          <w:rFonts w:ascii="Times New Roman" w:hAnsi="Times New Roman" w:cs="Times New Roman"/>
          <w:sz w:val="24"/>
          <w:szCs w:val="24"/>
        </w:rPr>
        <w:t>.</w:t>
      </w:r>
      <w:r w:rsidR="002208B2">
        <w:rPr>
          <w:rFonts w:ascii="Times New Roman" w:hAnsi="Times New Roman" w:cs="Times New Roman"/>
          <w:sz w:val="24"/>
          <w:szCs w:val="24"/>
        </w:rPr>
        <w:t xml:space="preserve"> Thus, because of the default </w:t>
      </w:r>
      <w:r w:rsidR="004B693A">
        <w:rPr>
          <w:rFonts w:ascii="Times New Roman" w:hAnsi="Times New Roman" w:cs="Times New Roman"/>
          <w:sz w:val="24"/>
          <w:szCs w:val="24"/>
        </w:rPr>
        <w:t xml:space="preserve">epistemic assumption that </w:t>
      </w:r>
      <w:r w:rsidR="002208B2">
        <w:rPr>
          <w:rFonts w:ascii="Times New Roman" w:hAnsi="Times New Roman" w:cs="Times New Roman"/>
          <w:sz w:val="24"/>
          <w:szCs w:val="24"/>
        </w:rPr>
        <w:t xml:space="preserve">human beings have anatomically standard bodies, </w:t>
      </w:r>
      <w:proofErr w:type="spellStart"/>
      <w:r w:rsidR="002208B2">
        <w:rPr>
          <w:rFonts w:ascii="Times New Roman" w:hAnsi="Times New Roman" w:cs="Times New Roman"/>
          <w:sz w:val="24"/>
          <w:szCs w:val="24"/>
        </w:rPr>
        <w:t>intersexed</w:t>
      </w:r>
      <w:proofErr w:type="spellEnd"/>
      <w:r w:rsidR="002208B2">
        <w:rPr>
          <w:rFonts w:ascii="Times New Roman" w:hAnsi="Times New Roman" w:cs="Times New Roman"/>
          <w:sz w:val="24"/>
          <w:szCs w:val="24"/>
        </w:rPr>
        <w:t xml:space="preserve"> persons have no choice but to be perceived as either male or female.</w:t>
      </w:r>
    </w:p>
    <w:p w:rsidR="00C702A5" w:rsidRDefault="002208B2"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But intersexuality is not merely invisible within the male/female dichotomy; it is also invisible within the queer/straight dichotomy. Queer people—homosexuals in particular</w:t>
      </w:r>
      <w:r w:rsidR="00972C5A">
        <w:rPr>
          <w:rFonts w:ascii="Times New Roman" w:hAnsi="Times New Roman" w:cs="Times New Roman"/>
          <w:sz w:val="24"/>
          <w:szCs w:val="24"/>
        </w:rPr>
        <w:t>—</w:t>
      </w:r>
      <w:r>
        <w:rPr>
          <w:rFonts w:ascii="Times New Roman" w:hAnsi="Times New Roman" w:cs="Times New Roman"/>
          <w:sz w:val="24"/>
          <w:szCs w:val="24"/>
        </w:rPr>
        <w:t xml:space="preserve">have developed strategies to make their queerness visible by publicly challenging gender roles. This can be done through haircuts and hairstyles, clothing styles, accessories (or lack thereof), make-up (or lack thereof). However, if an </w:t>
      </w:r>
      <w:proofErr w:type="spellStart"/>
      <w:r>
        <w:rPr>
          <w:rFonts w:ascii="Times New Roman" w:hAnsi="Times New Roman" w:cs="Times New Roman"/>
          <w:sz w:val="24"/>
          <w:szCs w:val="24"/>
        </w:rPr>
        <w:t>intersexed</w:t>
      </w:r>
      <w:proofErr w:type="spellEnd"/>
      <w:r>
        <w:rPr>
          <w:rFonts w:ascii="Times New Roman" w:hAnsi="Times New Roman" w:cs="Times New Roman"/>
          <w:sz w:val="24"/>
          <w:szCs w:val="24"/>
        </w:rPr>
        <w:t xml:space="preserve"> person employed these strategies,</w:t>
      </w:r>
      <w:r w:rsidR="00E60DA1">
        <w:rPr>
          <w:rFonts w:ascii="Times New Roman" w:hAnsi="Times New Roman" w:cs="Times New Roman"/>
          <w:sz w:val="24"/>
          <w:szCs w:val="24"/>
        </w:rPr>
        <w:t xml:space="preserve"> this</w:t>
      </w:r>
      <w:r w:rsidR="00972C5A">
        <w:rPr>
          <w:rFonts w:ascii="Times New Roman" w:hAnsi="Times New Roman" w:cs="Times New Roman"/>
          <w:sz w:val="24"/>
          <w:szCs w:val="24"/>
        </w:rPr>
        <w:t xml:space="preserve"> would not be perceived as a statement about her bodily identity. For instance, if a lesbian, </w:t>
      </w:r>
      <w:proofErr w:type="spellStart"/>
      <w:r w:rsidR="00972C5A">
        <w:rPr>
          <w:rFonts w:ascii="Times New Roman" w:hAnsi="Times New Roman" w:cs="Times New Roman"/>
          <w:sz w:val="24"/>
          <w:szCs w:val="24"/>
        </w:rPr>
        <w:t>intersexed</w:t>
      </w:r>
      <w:proofErr w:type="spellEnd"/>
      <w:r w:rsidR="00972C5A">
        <w:rPr>
          <w:rFonts w:ascii="Times New Roman" w:hAnsi="Times New Roman" w:cs="Times New Roman"/>
          <w:sz w:val="24"/>
          <w:szCs w:val="24"/>
        </w:rPr>
        <w:t xml:space="preserve">, female-identifying person wears a short and practical haircut, baggy jeans and “male” shirts, and sneakers or boots, this would be perceived as a statement about </w:t>
      </w:r>
      <w:r w:rsidR="00972C5A" w:rsidRPr="00972C5A">
        <w:rPr>
          <w:rFonts w:ascii="Times New Roman" w:hAnsi="Times New Roman" w:cs="Times New Roman"/>
          <w:i/>
          <w:sz w:val="24"/>
          <w:szCs w:val="24"/>
        </w:rPr>
        <w:t>her sexuality and her gender role</w:t>
      </w:r>
      <w:r w:rsidR="00972C5A">
        <w:rPr>
          <w:rFonts w:ascii="Times New Roman" w:hAnsi="Times New Roman" w:cs="Times New Roman"/>
          <w:sz w:val="24"/>
          <w:szCs w:val="24"/>
        </w:rPr>
        <w:t>, but not about her bodily status. The notion that there may be queer bodies underneath queer clothes is not part of our standard epistemic repertoire</w:t>
      </w:r>
      <w:r w:rsidR="004B693A">
        <w:rPr>
          <w:rFonts w:ascii="Times New Roman" w:hAnsi="Times New Roman" w:cs="Times New Roman"/>
          <w:sz w:val="24"/>
          <w:szCs w:val="24"/>
        </w:rPr>
        <w:t>.</w:t>
      </w:r>
    </w:p>
    <w:p w:rsidR="00CC53B8" w:rsidRDefault="005B1F15" w:rsidP="004B693A">
      <w:pPr>
        <w:spacing w:after="0"/>
        <w:ind w:firstLine="708"/>
        <w:jc w:val="both"/>
        <w:rPr>
          <w:rFonts w:ascii="Times New Roman" w:hAnsi="Times New Roman" w:cs="Times New Roman"/>
          <w:sz w:val="24"/>
          <w:szCs w:val="24"/>
        </w:rPr>
      </w:pPr>
      <w:r>
        <w:rPr>
          <w:rFonts w:ascii="Times New Roman" w:hAnsi="Times New Roman" w:cs="Times New Roman"/>
          <w:sz w:val="24"/>
          <w:szCs w:val="24"/>
        </w:rPr>
        <w:t>We also need to consider the following factor that contributes to the invisibility of</w:t>
      </w:r>
      <w:r w:rsidR="00297DC3">
        <w:rPr>
          <w:rFonts w:ascii="Times New Roman" w:hAnsi="Times New Roman" w:cs="Times New Roman"/>
          <w:sz w:val="24"/>
          <w:szCs w:val="24"/>
        </w:rPr>
        <w:t xml:space="preserve"> intersexuality: Public silence</w:t>
      </w:r>
      <w:r>
        <w:rPr>
          <w:rFonts w:ascii="Times New Roman" w:hAnsi="Times New Roman" w:cs="Times New Roman"/>
          <w:sz w:val="24"/>
          <w:szCs w:val="24"/>
        </w:rPr>
        <w:t xml:space="preserve"> and ignorance. Intersexuality ha</w:t>
      </w:r>
      <w:r w:rsidR="00265C2F">
        <w:rPr>
          <w:rFonts w:ascii="Times New Roman" w:hAnsi="Times New Roman" w:cs="Times New Roman"/>
          <w:sz w:val="24"/>
          <w:szCs w:val="24"/>
        </w:rPr>
        <w:t xml:space="preserve">s only just begun to enter </w:t>
      </w:r>
      <w:r>
        <w:rPr>
          <w:rFonts w:ascii="Times New Roman" w:hAnsi="Times New Roman" w:cs="Times New Roman"/>
          <w:sz w:val="24"/>
          <w:szCs w:val="24"/>
        </w:rPr>
        <w:t>the media, entertainment, and higher education curricula</w:t>
      </w:r>
      <w:r w:rsidR="00265C2F">
        <w:rPr>
          <w:rFonts w:ascii="Times New Roman" w:hAnsi="Times New Roman" w:cs="Times New Roman"/>
          <w:sz w:val="24"/>
          <w:szCs w:val="24"/>
        </w:rPr>
        <w:t xml:space="preserve"> as a topic worthy of discussion</w:t>
      </w:r>
      <w:r>
        <w:rPr>
          <w:rFonts w:ascii="Times New Roman" w:hAnsi="Times New Roman" w:cs="Times New Roman"/>
          <w:sz w:val="24"/>
          <w:szCs w:val="24"/>
        </w:rPr>
        <w:t>.</w:t>
      </w:r>
      <w:r>
        <w:rPr>
          <w:rStyle w:val="Funotenzeichen"/>
          <w:rFonts w:ascii="Times New Roman" w:hAnsi="Times New Roman" w:cs="Times New Roman"/>
          <w:sz w:val="24"/>
          <w:szCs w:val="24"/>
        </w:rPr>
        <w:footnoteReference w:id="8"/>
      </w:r>
      <w:r w:rsidR="004B693A">
        <w:rPr>
          <w:rFonts w:ascii="Times New Roman" w:hAnsi="Times New Roman" w:cs="Times New Roman"/>
          <w:sz w:val="24"/>
          <w:szCs w:val="24"/>
        </w:rPr>
        <w:t xml:space="preserve"> Compared to other queer</w:t>
      </w:r>
      <w:r w:rsidR="00C702A5">
        <w:rPr>
          <w:rFonts w:ascii="Times New Roman" w:hAnsi="Times New Roman" w:cs="Times New Roman"/>
          <w:sz w:val="24"/>
          <w:szCs w:val="24"/>
        </w:rPr>
        <w:t xml:space="preserve"> identities, the public knows even less about intersexuality than about </w:t>
      </w:r>
      <w:r w:rsidR="00C702A5">
        <w:rPr>
          <w:rFonts w:ascii="Times New Roman" w:hAnsi="Times New Roman" w:cs="Times New Roman"/>
          <w:sz w:val="24"/>
          <w:szCs w:val="24"/>
        </w:rPr>
        <w:lastRenderedPageBreak/>
        <w:t xml:space="preserve">homo- and bisexuality, transgendered people, and </w:t>
      </w:r>
      <w:proofErr w:type="spellStart"/>
      <w:r w:rsidR="00C702A5">
        <w:rPr>
          <w:rFonts w:ascii="Times New Roman" w:hAnsi="Times New Roman" w:cs="Times New Roman"/>
          <w:sz w:val="24"/>
          <w:szCs w:val="24"/>
        </w:rPr>
        <w:t>genderqueer</w:t>
      </w:r>
      <w:proofErr w:type="spellEnd"/>
      <w:r w:rsidR="00C702A5">
        <w:rPr>
          <w:rFonts w:ascii="Times New Roman" w:hAnsi="Times New Roman" w:cs="Times New Roman"/>
          <w:sz w:val="24"/>
          <w:szCs w:val="24"/>
        </w:rPr>
        <w:t xml:space="preserve"> behavior—and there are </w:t>
      </w:r>
      <w:r w:rsidR="00297DC3">
        <w:rPr>
          <w:rFonts w:ascii="Times New Roman" w:hAnsi="Times New Roman" w:cs="Times New Roman"/>
          <w:sz w:val="24"/>
          <w:szCs w:val="24"/>
        </w:rPr>
        <w:t xml:space="preserve">certainly </w:t>
      </w:r>
      <w:r w:rsidR="00C702A5">
        <w:rPr>
          <w:rFonts w:ascii="Times New Roman" w:hAnsi="Times New Roman" w:cs="Times New Roman"/>
          <w:sz w:val="24"/>
          <w:szCs w:val="24"/>
        </w:rPr>
        <w:t xml:space="preserve">fewer persons lobbying on behalf of </w:t>
      </w:r>
      <w:proofErr w:type="spellStart"/>
      <w:r w:rsidR="00C702A5">
        <w:rPr>
          <w:rFonts w:ascii="Times New Roman" w:hAnsi="Times New Roman" w:cs="Times New Roman"/>
          <w:sz w:val="24"/>
          <w:szCs w:val="24"/>
        </w:rPr>
        <w:t>intersexed</w:t>
      </w:r>
      <w:proofErr w:type="spellEnd"/>
      <w:r w:rsidR="00C702A5">
        <w:rPr>
          <w:rFonts w:ascii="Times New Roman" w:hAnsi="Times New Roman" w:cs="Times New Roman"/>
          <w:sz w:val="24"/>
          <w:szCs w:val="24"/>
        </w:rPr>
        <w:t xml:space="preserve"> persons.</w:t>
      </w:r>
    </w:p>
    <w:p w:rsidR="00C702A5" w:rsidRDefault="00E9176C" w:rsidP="004B693A">
      <w:pPr>
        <w:spacing w:after="0"/>
        <w:ind w:firstLine="708"/>
        <w:jc w:val="both"/>
        <w:rPr>
          <w:rFonts w:ascii="Times New Roman" w:hAnsi="Times New Roman" w:cs="Times New Roman"/>
          <w:sz w:val="24"/>
          <w:szCs w:val="24"/>
        </w:rPr>
      </w:pPr>
      <w:r>
        <w:rPr>
          <w:rFonts w:ascii="Times New Roman" w:hAnsi="Times New Roman" w:cs="Times New Roman"/>
          <w:sz w:val="24"/>
          <w:szCs w:val="24"/>
        </w:rPr>
        <w:t>Thus, given the near-complete</w:t>
      </w:r>
      <w:r w:rsidR="00C702A5">
        <w:rPr>
          <w:rFonts w:ascii="Times New Roman" w:hAnsi="Times New Roman" w:cs="Times New Roman"/>
          <w:sz w:val="24"/>
          <w:szCs w:val="24"/>
        </w:rPr>
        <w:t xml:space="preserve"> invisibility of intersexuality, we may suggest that passing for </w:t>
      </w:r>
      <w:proofErr w:type="spellStart"/>
      <w:r w:rsidR="00C702A5">
        <w:rPr>
          <w:rFonts w:ascii="Times New Roman" w:hAnsi="Times New Roman" w:cs="Times New Roman"/>
          <w:sz w:val="24"/>
          <w:szCs w:val="24"/>
        </w:rPr>
        <w:t>intersexuals</w:t>
      </w:r>
      <w:proofErr w:type="spellEnd"/>
      <w:r w:rsidR="00C702A5">
        <w:rPr>
          <w:rFonts w:ascii="Times New Roman" w:hAnsi="Times New Roman" w:cs="Times New Roman"/>
          <w:sz w:val="24"/>
          <w:szCs w:val="24"/>
        </w:rPr>
        <w:t xml:space="preserve"> takes on a fundamentally different significance.</w:t>
      </w:r>
      <w:r w:rsidR="00CD16CF">
        <w:rPr>
          <w:rFonts w:ascii="Times New Roman" w:hAnsi="Times New Roman" w:cs="Times New Roman"/>
          <w:sz w:val="24"/>
          <w:szCs w:val="24"/>
        </w:rPr>
        <w:t xml:space="preserve"> But of course, despite this</w:t>
      </w:r>
      <w:r w:rsidR="004F5942">
        <w:rPr>
          <w:rFonts w:ascii="Times New Roman" w:hAnsi="Times New Roman" w:cs="Times New Roman"/>
          <w:sz w:val="24"/>
          <w:szCs w:val="24"/>
        </w:rPr>
        <w:t xml:space="preserve"> invisibility, there is alwa</w:t>
      </w:r>
      <w:r w:rsidR="00CD16CF">
        <w:rPr>
          <w:rFonts w:ascii="Times New Roman" w:hAnsi="Times New Roman" w:cs="Times New Roman"/>
          <w:sz w:val="24"/>
          <w:szCs w:val="24"/>
        </w:rPr>
        <w:t xml:space="preserve">ys the option of being an out intersexual </w:t>
      </w:r>
      <w:r w:rsidR="004F5942">
        <w:rPr>
          <w:rFonts w:ascii="Times New Roman" w:hAnsi="Times New Roman" w:cs="Times New Roman"/>
          <w:sz w:val="24"/>
          <w:szCs w:val="24"/>
        </w:rPr>
        <w:t>by explicitly and publicly labeling oneself—and we need to ask whether this process also ha</w:t>
      </w:r>
      <w:r w:rsidR="00CD16CF">
        <w:rPr>
          <w:rFonts w:ascii="Times New Roman" w:hAnsi="Times New Roman" w:cs="Times New Roman"/>
          <w:sz w:val="24"/>
          <w:szCs w:val="24"/>
        </w:rPr>
        <w:t xml:space="preserve">s a different meaning </w:t>
      </w:r>
      <w:r w:rsidR="004F5942">
        <w:rPr>
          <w:rFonts w:ascii="Times New Roman" w:hAnsi="Times New Roman" w:cs="Times New Roman"/>
          <w:sz w:val="24"/>
          <w:szCs w:val="24"/>
        </w:rPr>
        <w:t xml:space="preserve">for </w:t>
      </w:r>
      <w:proofErr w:type="spellStart"/>
      <w:r w:rsidR="004F5942">
        <w:rPr>
          <w:rFonts w:ascii="Times New Roman" w:hAnsi="Times New Roman" w:cs="Times New Roman"/>
          <w:sz w:val="24"/>
          <w:szCs w:val="24"/>
        </w:rPr>
        <w:t>intersexuals</w:t>
      </w:r>
      <w:proofErr w:type="spellEnd"/>
      <w:r w:rsidR="004F5942">
        <w:rPr>
          <w:rFonts w:ascii="Times New Roman" w:hAnsi="Times New Roman" w:cs="Times New Roman"/>
          <w:sz w:val="24"/>
          <w:szCs w:val="24"/>
        </w:rPr>
        <w:t>.</w:t>
      </w:r>
    </w:p>
    <w:p w:rsidR="00C702A5" w:rsidRDefault="00C702A5" w:rsidP="004B693A">
      <w:pPr>
        <w:spacing w:after="0"/>
        <w:ind w:firstLine="0"/>
        <w:jc w:val="both"/>
        <w:rPr>
          <w:rFonts w:ascii="Times New Roman" w:hAnsi="Times New Roman" w:cs="Times New Roman"/>
          <w:sz w:val="24"/>
          <w:szCs w:val="24"/>
        </w:rPr>
      </w:pPr>
    </w:p>
    <w:p w:rsidR="00C702A5" w:rsidRPr="002052CC" w:rsidRDefault="00C702A5" w:rsidP="004B693A">
      <w:pPr>
        <w:pStyle w:val="Listenabsatz"/>
        <w:numPr>
          <w:ilvl w:val="1"/>
          <w:numId w:val="2"/>
        </w:numPr>
        <w:spacing w:after="0"/>
        <w:jc w:val="both"/>
        <w:rPr>
          <w:rFonts w:ascii="Times New Roman" w:hAnsi="Times New Roman" w:cs="Times New Roman"/>
          <w:b/>
          <w:sz w:val="24"/>
          <w:szCs w:val="24"/>
        </w:rPr>
      </w:pPr>
      <w:r w:rsidRPr="002052CC">
        <w:rPr>
          <w:rFonts w:ascii="Times New Roman" w:hAnsi="Times New Roman" w:cs="Times New Roman"/>
          <w:b/>
          <w:sz w:val="24"/>
          <w:szCs w:val="24"/>
        </w:rPr>
        <w:t>Intersex Outing</w:t>
      </w:r>
      <w:r w:rsidR="002052CC" w:rsidRPr="002052CC">
        <w:rPr>
          <w:rFonts w:ascii="Times New Roman" w:hAnsi="Times New Roman" w:cs="Times New Roman"/>
          <w:b/>
          <w:sz w:val="24"/>
          <w:szCs w:val="24"/>
        </w:rPr>
        <w:t>—Confronting Medical Trauma</w:t>
      </w:r>
    </w:p>
    <w:p w:rsidR="002052CC" w:rsidRDefault="002052CC"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 xml:space="preserve">Given that passing is effortless for most </w:t>
      </w:r>
      <w:proofErr w:type="spellStart"/>
      <w:r>
        <w:rPr>
          <w:rFonts w:ascii="Times New Roman" w:hAnsi="Times New Roman" w:cs="Times New Roman"/>
          <w:sz w:val="24"/>
          <w:szCs w:val="24"/>
        </w:rPr>
        <w:t>intersexed</w:t>
      </w:r>
      <w:proofErr w:type="spellEnd"/>
      <w:r>
        <w:rPr>
          <w:rFonts w:ascii="Times New Roman" w:hAnsi="Times New Roman" w:cs="Times New Roman"/>
          <w:sz w:val="24"/>
          <w:szCs w:val="24"/>
        </w:rPr>
        <w:t xml:space="preserve"> persons, and that few people would ever get to see the anato</w:t>
      </w:r>
      <w:r w:rsidR="00CD16CF">
        <w:rPr>
          <w:rFonts w:ascii="Times New Roman" w:hAnsi="Times New Roman" w:cs="Times New Roman"/>
          <w:sz w:val="24"/>
          <w:szCs w:val="24"/>
        </w:rPr>
        <w:t>mical features in virtue of which the intersexual person differs from</w:t>
      </w:r>
      <w:r>
        <w:rPr>
          <w:rFonts w:ascii="Times New Roman" w:hAnsi="Times New Roman" w:cs="Times New Roman"/>
          <w:sz w:val="24"/>
          <w:szCs w:val="24"/>
        </w:rPr>
        <w:t xml:space="preserve"> other</w:t>
      </w:r>
      <w:r w:rsidR="00297DC3">
        <w:rPr>
          <w:rFonts w:ascii="Times New Roman" w:hAnsi="Times New Roman" w:cs="Times New Roman"/>
          <w:sz w:val="24"/>
          <w:szCs w:val="24"/>
        </w:rPr>
        <w:t>s</w:t>
      </w:r>
      <w:r>
        <w:rPr>
          <w:rFonts w:ascii="Times New Roman" w:hAnsi="Times New Roman" w:cs="Times New Roman"/>
          <w:sz w:val="24"/>
          <w:szCs w:val="24"/>
        </w:rPr>
        <w:t xml:space="preserve">, it is curious that </w:t>
      </w:r>
      <w:r w:rsidR="00121F5B">
        <w:rPr>
          <w:rFonts w:ascii="Times New Roman" w:hAnsi="Times New Roman" w:cs="Times New Roman"/>
          <w:sz w:val="24"/>
          <w:szCs w:val="24"/>
        </w:rPr>
        <w:t>it would ever be considered a necessity to alter or eradica</w:t>
      </w:r>
      <w:r w:rsidR="00CD16CF">
        <w:rPr>
          <w:rFonts w:ascii="Times New Roman" w:hAnsi="Times New Roman" w:cs="Times New Roman"/>
          <w:sz w:val="24"/>
          <w:szCs w:val="24"/>
        </w:rPr>
        <w:t>te these features. And yet for the</w:t>
      </w:r>
      <w:r w:rsidR="00121F5B">
        <w:rPr>
          <w:rFonts w:ascii="Times New Roman" w:hAnsi="Times New Roman" w:cs="Times New Roman"/>
          <w:sz w:val="24"/>
          <w:szCs w:val="24"/>
        </w:rPr>
        <w:t xml:space="preserve"> past half century, a medical treatment protocol has been in place which treats cases of i</w:t>
      </w:r>
      <w:r w:rsidR="00CD16CF">
        <w:rPr>
          <w:rFonts w:ascii="Times New Roman" w:hAnsi="Times New Roman" w:cs="Times New Roman"/>
          <w:sz w:val="24"/>
          <w:szCs w:val="24"/>
        </w:rPr>
        <w:t>ntersexuality as a medical</w:t>
      </w:r>
      <w:r w:rsidR="00121F5B">
        <w:rPr>
          <w:rFonts w:ascii="Times New Roman" w:hAnsi="Times New Roman" w:cs="Times New Roman"/>
          <w:sz w:val="24"/>
          <w:szCs w:val="24"/>
        </w:rPr>
        <w:t xml:space="preserve"> emergency and which regards cosmetic surgery on </w:t>
      </w:r>
      <w:proofErr w:type="spellStart"/>
      <w:r w:rsidR="004F5942">
        <w:rPr>
          <w:rFonts w:ascii="Times New Roman" w:hAnsi="Times New Roman" w:cs="Times New Roman"/>
          <w:sz w:val="24"/>
          <w:szCs w:val="24"/>
        </w:rPr>
        <w:t>intersex</w:t>
      </w:r>
      <w:r w:rsidR="00CD16CF">
        <w:rPr>
          <w:rFonts w:ascii="Times New Roman" w:hAnsi="Times New Roman" w:cs="Times New Roman"/>
          <w:sz w:val="24"/>
          <w:szCs w:val="24"/>
        </w:rPr>
        <w:t>ed</w:t>
      </w:r>
      <w:proofErr w:type="spellEnd"/>
      <w:r w:rsidR="004F5942">
        <w:rPr>
          <w:rFonts w:ascii="Times New Roman" w:hAnsi="Times New Roman" w:cs="Times New Roman"/>
          <w:sz w:val="24"/>
          <w:szCs w:val="24"/>
        </w:rPr>
        <w:t xml:space="preserve"> genitals as imperative, precisely because of the cases in which </w:t>
      </w:r>
      <w:proofErr w:type="spellStart"/>
      <w:r w:rsidR="004F5942">
        <w:rPr>
          <w:rFonts w:ascii="Times New Roman" w:hAnsi="Times New Roman" w:cs="Times New Roman"/>
          <w:sz w:val="24"/>
          <w:szCs w:val="24"/>
        </w:rPr>
        <w:t>intersexed</w:t>
      </w:r>
      <w:proofErr w:type="spellEnd"/>
      <w:r w:rsidR="004F5942">
        <w:rPr>
          <w:rFonts w:ascii="Times New Roman" w:hAnsi="Times New Roman" w:cs="Times New Roman"/>
          <w:sz w:val="24"/>
          <w:szCs w:val="24"/>
        </w:rPr>
        <w:t xml:space="preserve"> persons would be forced to reveal their identity</w:t>
      </w:r>
      <w:r w:rsidR="00CD16CF">
        <w:rPr>
          <w:rFonts w:ascii="Times New Roman" w:hAnsi="Times New Roman" w:cs="Times New Roman"/>
          <w:sz w:val="24"/>
          <w:szCs w:val="24"/>
        </w:rPr>
        <w:t xml:space="preserve">. The need for cosmetic surgery is justified by an appeal to precisely those cases in which an </w:t>
      </w:r>
      <w:proofErr w:type="spellStart"/>
      <w:r w:rsidR="00CD16CF">
        <w:rPr>
          <w:rFonts w:ascii="Times New Roman" w:hAnsi="Times New Roman" w:cs="Times New Roman"/>
          <w:sz w:val="24"/>
          <w:szCs w:val="24"/>
        </w:rPr>
        <w:t>intersexed</w:t>
      </w:r>
      <w:proofErr w:type="spellEnd"/>
      <w:r w:rsidR="00CD16CF">
        <w:rPr>
          <w:rFonts w:ascii="Times New Roman" w:hAnsi="Times New Roman" w:cs="Times New Roman"/>
          <w:sz w:val="24"/>
          <w:szCs w:val="24"/>
        </w:rPr>
        <w:t xml:space="preserve"> person would be forced to reveal her/his differences—sexual</w:t>
      </w:r>
      <w:r w:rsidR="004F5942">
        <w:rPr>
          <w:rFonts w:ascii="Times New Roman" w:hAnsi="Times New Roman" w:cs="Times New Roman"/>
          <w:sz w:val="24"/>
          <w:szCs w:val="24"/>
        </w:rPr>
        <w:t xml:space="preserve"> relationships, and other contexts in</w:t>
      </w:r>
      <w:r w:rsidR="002401A3">
        <w:rPr>
          <w:rFonts w:ascii="Times New Roman" w:hAnsi="Times New Roman" w:cs="Times New Roman"/>
          <w:sz w:val="24"/>
          <w:szCs w:val="24"/>
        </w:rPr>
        <w:t xml:space="preserve"> which nudity in front of others</w:t>
      </w:r>
      <w:r w:rsidR="004F5942">
        <w:rPr>
          <w:rFonts w:ascii="Times New Roman" w:hAnsi="Times New Roman" w:cs="Times New Roman"/>
          <w:sz w:val="24"/>
          <w:szCs w:val="24"/>
        </w:rPr>
        <w:t xml:space="preserve"> is acceptable and expected (locker rooms, public urinals).</w:t>
      </w:r>
    </w:p>
    <w:p w:rsidR="00121F5B" w:rsidRDefault="00121F5B" w:rsidP="002401A3">
      <w:pPr>
        <w:spacing w:after="0"/>
        <w:ind w:firstLine="708"/>
        <w:jc w:val="both"/>
        <w:rPr>
          <w:rFonts w:ascii="Times New Roman" w:hAnsi="Times New Roman" w:cs="Times New Roman"/>
          <w:sz w:val="24"/>
          <w:szCs w:val="24"/>
        </w:rPr>
      </w:pPr>
      <w:r w:rsidRPr="00121F5B">
        <w:rPr>
          <w:rFonts w:ascii="Times New Roman" w:hAnsi="Times New Roman" w:cs="Times New Roman"/>
          <w:sz w:val="24"/>
          <w:szCs w:val="24"/>
        </w:rPr>
        <w:t xml:space="preserve">Both medical normalizing procedures and the practice of assigning a “gender of rearing” to </w:t>
      </w:r>
      <w:proofErr w:type="spellStart"/>
      <w:r w:rsidRPr="00121F5B">
        <w:rPr>
          <w:rFonts w:ascii="Times New Roman" w:hAnsi="Times New Roman" w:cs="Times New Roman"/>
          <w:sz w:val="24"/>
          <w:szCs w:val="24"/>
        </w:rPr>
        <w:t>intersexed</w:t>
      </w:r>
      <w:proofErr w:type="spellEnd"/>
      <w:r w:rsidRPr="00121F5B">
        <w:rPr>
          <w:rFonts w:ascii="Times New Roman" w:hAnsi="Times New Roman" w:cs="Times New Roman"/>
          <w:sz w:val="24"/>
          <w:szCs w:val="24"/>
        </w:rPr>
        <w:t xml:space="preserve"> infants at or shortly after birth are supposed to enable them t</w:t>
      </w:r>
      <w:r w:rsidR="002401A3">
        <w:rPr>
          <w:rFonts w:ascii="Times New Roman" w:hAnsi="Times New Roman" w:cs="Times New Roman"/>
          <w:sz w:val="24"/>
          <w:szCs w:val="24"/>
        </w:rPr>
        <w:t>o fit more smoothly into a deeply gendered</w:t>
      </w:r>
      <w:r w:rsidRPr="00121F5B">
        <w:rPr>
          <w:rFonts w:ascii="Times New Roman" w:hAnsi="Times New Roman" w:cs="Times New Roman"/>
          <w:sz w:val="24"/>
          <w:szCs w:val="24"/>
        </w:rPr>
        <w:t xml:space="preserve"> world. They are tools supposed to </w:t>
      </w:r>
      <w:r w:rsidRPr="00121F5B">
        <w:rPr>
          <w:rFonts w:ascii="Times New Roman" w:hAnsi="Times New Roman" w:cs="Times New Roman"/>
          <w:i/>
          <w:sz w:val="24"/>
          <w:szCs w:val="24"/>
        </w:rPr>
        <w:t>enable passing</w:t>
      </w:r>
      <w:r w:rsidRPr="00121F5B">
        <w:rPr>
          <w:rFonts w:ascii="Times New Roman" w:hAnsi="Times New Roman" w:cs="Times New Roman"/>
          <w:sz w:val="24"/>
          <w:szCs w:val="24"/>
        </w:rPr>
        <w:t xml:space="preserve"> as someone with an unambiguous sexual identity.</w:t>
      </w:r>
      <w:r w:rsidR="002401A3">
        <w:rPr>
          <w:rFonts w:ascii="Times New Roman" w:hAnsi="Times New Roman" w:cs="Times New Roman"/>
          <w:sz w:val="24"/>
          <w:szCs w:val="24"/>
        </w:rPr>
        <w:t xml:space="preserve"> </w:t>
      </w:r>
      <w:r w:rsidRPr="00121F5B">
        <w:rPr>
          <w:rFonts w:ascii="Times New Roman" w:hAnsi="Times New Roman" w:cs="Times New Roman"/>
          <w:sz w:val="24"/>
          <w:szCs w:val="24"/>
        </w:rPr>
        <w:t>But the medical tools in this repertoire have consistently failed</w:t>
      </w:r>
      <w:r w:rsidRPr="00121F5B">
        <w:rPr>
          <w:rStyle w:val="Funotenzeichen"/>
          <w:rFonts w:ascii="Times New Roman" w:hAnsi="Times New Roman" w:cs="Times New Roman"/>
          <w:sz w:val="24"/>
          <w:szCs w:val="24"/>
        </w:rPr>
        <w:footnoteReference w:id="9"/>
      </w:r>
      <w:r w:rsidRPr="00121F5B">
        <w:rPr>
          <w:rFonts w:ascii="Times New Roman" w:hAnsi="Times New Roman" w:cs="Times New Roman"/>
          <w:sz w:val="24"/>
          <w:szCs w:val="24"/>
        </w:rPr>
        <w:t xml:space="preserve"> to achieve th</w:t>
      </w:r>
      <w:r>
        <w:rPr>
          <w:rFonts w:ascii="Times New Roman" w:hAnsi="Times New Roman" w:cs="Times New Roman"/>
          <w:sz w:val="24"/>
          <w:szCs w:val="24"/>
        </w:rPr>
        <w:t>e desired results, creating</w:t>
      </w:r>
      <w:r w:rsidRPr="00121F5B">
        <w:rPr>
          <w:rFonts w:ascii="Times New Roman" w:hAnsi="Times New Roman" w:cs="Times New Roman"/>
          <w:sz w:val="24"/>
          <w:szCs w:val="24"/>
        </w:rPr>
        <w:t xml:space="preserve"> more harm than good. Cosmetic </w:t>
      </w:r>
      <w:r w:rsidRPr="00121F5B">
        <w:rPr>
          <w:rFonts w:ascii="Times New Roman" w:hAnsi="Times New Roman" w:cs="Times New Roman"/>
          <w:sz w:val="24"/>
          <w:szCs w:val="24"/>
        </w:rPr>
        <w:lastRenderedPageBreak/>
        <w:t xml:space="preserve">genital surgeries on </w:t>
      </w:r>
      <w:proofErr w:type="spellStart"/>
      <w:r w:rsidRPr="00121F5B">
        <w:rPr>
          <w:rFonts w:ascii="Times New Roman" w:hAnsi="Times New Roman" w:cs="Times New Roman"/>
          <w:sz w:val="24"/>
          <w:szCs w:val="24"/>
        </w:rPr>
        <w:t>intersexed</w:t>
      </w:r>
      <w:proofErr w:type="spellEnd"/>
      <w:r w:rsidRPr="00121F5B">
        <w:rPr>
          <w:rFonts w:ascii="Times New Roman" w:hAnsi="Times New Roman" w:cs="Times New Roman"/>
          <w:sz w:val="24"/>
          <w:szCs w:val="24"/>
        </w:rPr>
        <w:t xml:space="preserve"> persons frequently result in extensive scarring and significantly decrease or destroy the capacity to feel sexual pleasure. Despite these surgeries, the anatomical differences of the </w:t>
      </w:r>
      <w:proofErr w:type="spellStart"/>
      <w:r w:rsidRPr="00121F5B">
        <w:rPr>
          <w:rFonts w:ascii="Times New Roman" w:hAnsi="Times New Roman" w:cs="Times New Roman"/>
          <w:sz w:val="24"/>
          <w:szCs w:val="24"/>
        </w:rPr>
        <w:t>intersexed</w:t>
      </w:r>
      <w:proofErr w:type="spellEnd"/>
      <w:r w:rsidRPr="00121F5B">
        <w:rPr>
          <w:rFonts w:ascii="Times New Roman" w:hAnsi="Times New Roman" w:cs="Times New Roman"/>
          <w:sz w:val="24"/>
          <w:szCs w:val="24"/>
        </w:rPr>
        <w:t xml:space="preserve"> person may still be obvious to a future sexual partner—assuming the partner is reasonably perceptive—and the </w:t>
      </w:r>
      <w:proofErr w:type="spellStart"/>
      <w:r w:rsidRPr="00121F5B">
        <w:rPr>
          <w:rFonts w:ascii="Times New Roman" w:hAnsi="Times New Roman" w:cs="Times New Roman"/>
          <w:sz w:val="24"/>
          <w:szCs w:val="24"/>
        </w:rPr>
        <w:t>intersexed</w:t>
      </w:r>
      <w:proofErr w:type="spellEnd"/>
      <w:r w:rsidRPr="00121F5B">
        <w:rPr>
          <w:rFonts w:ascii="Times New Roman" w:hAnsi="Times New Roman" w:cs="Times New Roman"/>
          <w:sz w:val="24"/>
          <w:szCs w:val="24"/>
        </w:rPr>
        <w:t xml:space="preserve"> person may feel abnormal </w:t>
      </w:r>
      <w:r w:rsidRPr="00121F5B">
        <w:rPr>
          <w:rFonts w:ascii="Times New Roman" w:hAnsi="Times New Roman" w:cs="Times New Roman"/>
          <w:i/>
          <w:sz w:val="24"/>
          <w:szCs w:val="24"/>
        </w:rPr>
        <w:t>precisely because</w:t>
      </w:r>
      <w:r>
        <w:rPr>
          <w:rFonts w:ascii="Times New Roman" w:hAnsi="Times New Roman" w:cs="Times New Roman"/>
          <w:sz w:val="24"/>
          <w:szCs w:val="24"/>
        </w:rPr>
        <w:t xml:space="preserve"> s/he has been subjected to </w:t>
      </w:r>
      <w:r w:rsidRPr="00121F5B">
        <w:rPr>
          <w:rFonts w:ascii="Times New Roman" w:hAnsi="Times New Roman" w:cs="Times New Roman"/>
          <w:sz w:val="24"/>
          <w:szCs w:val="24"/>
        </w:rPr>
        <w:t>normalizing procedure</w:t>
      </w:r>
      <w:r w:rsidR="00DD7564">
        <w:rPr>
          <w:rFonts w:ascii="Times New Roman" w:hAnsi="Times New Roman" w:cs="Times New Roman"/>
          <w:sz w:val="24"/>
          <w:szCs w:val="24"/>
        </w:rPr>
        <w:t>s</w:t>
      </w:r>
      <w:r>
        <w:rPr>
          <w:rFonts w:ascii="Times New Roman" w:hAnsi="Times New Roman" w:cs="Times New Roman"/>
          <w:sz w:val="24"/>
          <w:szCs w:val="24"/>
        </w:rPr>
        <w:t xml:space="preserve"> and to medical scrutiny. Even patients who do not report negative results from cosmetic surgeries often complain that the pervasive secrecy surrounding their condition and humiliating treatment from health care professionals greatly contribute to shame and stigma.</w:t>
      </w:r>
      <w:r>
        <w:rPr>
          <w:rStyle w:val="Funotenzeichen"/>
          <w:rFonts w:ascii="Times New Roman" w:hAnsi="Times New Roman" w:cs="Times New Roman"/>
          <w:sz w:val="24"/>
          <w:szCs w:val="24"/>
        </w:rPr>
        <w:footnoteReference w:id="10"/>
      </w:r>
    </w:p>
    <w:p w:rsidR="00121F5B" w:rsidRDefault="004F5942"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 xml:space="preserve">Unsurprisingly, the main focus of intersex activism has been on altering medical practice, and on helping </w:t>
      </w:r>
      <w:proofErr w:type="spellStart"/>
      <w:r>
        <w:rPr>
          <w:rFonts w:ascii="Times New Roman" w:hAnsi="Times New Roman" w:cs="Times New Roman"/>
          <w:sz w:val="24"/>
          <w:szCs w:val="24"/>
        </w:rPr>
        <w:t>intersexuals</w:t>
      </w:r>
      <w:proofErr w:type="spellEnd"/>
      <w:r>
        <w:rPr>
          <w:rFonts w:ascii="Times New Roman" w:hAnsi="Times New Roman" w:cs="Times New Roman"/>
          <w:sz w:val="24"/>
          <w:szCs w:val="24"/>
        </w:rPr>
        <w:t xml:space="preserve"> to come to terms with their experiences with the medical community</w:t>
      </w:r>
      <w:r w:rsidR="002401A3">
        <w:rPr>
          <w:rFonts w:ascii="Times New Roman" w:hAnsi="Times New Roman" w:cs="Times New Roman"/>
          <w:sz w:val="24"/>
          <w:szCs w:val="24"/>
        </w:rPr>
        <w:t>. The major value of being out and organized</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intersexuals</w:t>
      </w:r>
      <w:proofErr w:type="spellEnd"/>
      <w:r>
        <w:rPr>
          <w:rFonts w:ascii="Times New Roman" w:hAnsi="Times New Roman" w:cs="Times New Roman"/>
          <w:sz w:val="24"/>
          <w:szCs w:val="24"/>
        </w:rPr>
        <w:t xml:space="preserve"> is to find other</w:t>
      </w:r>
      <w:r w:rsidR="00297DC3">
        <w:rPr>
          <w:rFonts w:ascii="Times New Roman" w:hAnsi="Times New Roman" w:cs="Times New Roman"/>
          <w:sz w:val="24"/>
          <w:szCs w:val="24"/>
        </w:rPr>
        <w:t>s</w:t>
      </w:r>
      <w:r>
        <w:rPr>
          <w:rFonts w:ascii="Times New Roman" w:hAnsi="Times New Roman" w:cs="Times New Roman"/>
          <w:sz w:val="24"/>
          <w:szCs w:val="24"/>
        </w:rPr>
        <w:t xml:space="preserve"> who have had similar experiences and to overcome me</w:t>
      </w:r>
      <w:r w:rsidR="002401A3">
        <w:rPr>
          <w:rFonts w:ascii="Times New Roman" w:hAnsi="Times New Roman" w:cs="Times New Roman"/>
          <w:sz w:val="24"/>
          <w:szCs w:val="24"/>
        </w:rPr>
        <w:t>dical trauma</w:t>
      </w:r>
      <w:r w:rsidR="00DD7564">
        <w:rPr>
          <w:rFonts w:ascii="Times New Roman" w:hAnsi="Times New Roman" w:cs="Times New Roman"/>
          <w:sz w:val="24"/>
          <w:szCs w:val="24"/>
        </w:rPr>
        <w:t xml:space="preserve"> (and share resources needed to address one’</w:t>
      </w:r>
      <w:r w:rsidR="009D1921">
        <w:rPr>
          <w:rFonts w:ascii="Times New Roman" w:hAnsi="Times New Roman" w:cs="Times New Roman"/>
          <w:sz w:val="24"/>
          <w:szCs w:val="24"/>
        </w:rPr>
        <w:t>s medical needs and get access to</w:t>
      </w:r>
      <w:r w:rsidR="00DD7564">
        <w:rPr>
          <w:rFonts w:ascii="Times New Roman" w:hAnsi="Times New Roman" w:cs="Times New Roman"/>
          <w:sz w:val="24"/>
          <w:szCs w:val="24"/>
        </w:rPr>
        <w:t xml:space="preserve"> one’s</w:t>
      </w:r>
      <w:r w:rsidR="009D1921">
        <w:rPr>
          <w:rFonts w:ascii="Times New Roman" w:hAnsi="Times New Roman" w:cs="Times New Roman"/>
          <w:sz w:val="24"/>
          <w:szCs w:val="24"/>
        </w:rPr>
        <w:t xml:space="preserve"> full</w:t>
      </w:r>
      <w:r w:rsidR="00DD7564">
        <w:rPr>
          <w:rFonts w:ascii="Times New Roman" w:hAnsi="Times New Roman" w:cs="Times New Roman"/>
          <w:sz w:val="24"/>
          <w:szCs w:val="24"/>
        </w:rPr>
        <w:t xml:space="preserve"> medical records)</w:t>
      </w:r>
      <w:r w:rsidR="002401A3">
        <w:rPr>
          <w:rFonts w:ascii="Times New Roman" w:hAnsi="Times New Roman" w:cs="Times New Roman"/>
          <w:sz w:val="24"/>
          <w:szCs w:val="24"/>
        </w:rPr>
        <w:t>. And thus, we might</w:t>
      </w:r>
      <w:r>
        <w:rPr>
          <w:rFonts w:ascii="Times New Roman" w:hAnsi="Times New Roman" w:cs="Times New Roman"/>
          <w:sz w:val="24"/>
          <w:szCs w:val="24"/>
        </w:rPr>
        <w:t xml:space="preserve"> suggest that outing in the case of </w:t>
      </w:r>
      <w:proofErr w:type="spellStart"/>
      <w:r>
        <w:rPr>
          <w:rFonts w:ascii="Times New Roman" w:hAnsi="Times New Roman" w:cs="Times New Roman"/>
          <w:sz w:val="24"/>
          <w:szCs w:val="24"/>
        </w:rPr>
        <w:t>intersexed</w:t>
      </w:r>
      <w:proofErr w:type="spellEnd"/>
      <w:r>
        <w:rPr>
          <w:rFonts w:ascii="Times New Roman" w:hAnsi="Times New Roman" w:cs="Times New Roman"/>
          <w:sz w:val="24"/>
          <w:szCs w:val="24"/>
        </w:rPr>
        <w:t xml:space="preserve"> persons is closer to “outing” oneself—i.e., coming to terms with one’s experiences as—a victim of sexual violence than it is</w:t>
      </w:r>
      <w:r w:rsidR="00172945">
        <w:rPr>
          <w:rFonts w:ascii="Times New Roman" w:hAnsi="Times New Roman" w:cs="Times New Roman"/>
          <w:sz w:val="24"/>
          <w:szCs w:val="24"/>
        </w:rPr>
        <w:t xml:space="preserve"> to </w:t>
      </w:r>
      <w:r w:rsidR="00DD7564">
        <w:rPr>
          <w:rFonts w:ascii="Times New Roman" w:hAnsi="Times New Roman" w:cs="Times New Roman"/>
          <w:sz w:val="24"/>
          <w:szCs w:val="24"/>
        </w:rPr>
        <w:t>outing oneself—i.e., embracing</w:t>
      </w:r>
      <w:r w:rsidR="00172945">
        <w:rPr>
          <w:rFonts w:ascii="Times New Roman" w:hAnsi="Times New Roman" w:cs="Times New Roman"/>
          <w:sz w:val="24"/>
          <w:szCs w:val="24"/>
        </w:rPr>
        <w:t xml:space="preserve"> one’s identity as—a member of a sexual minority.</w:t>
      </w:r>
    </w:p>
    <w:p w:rsidR="00297DC3" w:rsidRDefault="00297DC3" w:rsidP="004B693A">
      <w:pPr>
        <w:spacing w:after="0"/>
        <w:ind w:firstLine="0"/>
        <w:jc w:val="both"/>
        <w:rPr>
          <w:rFonts w:ascii="Times New Roman" w:hAnsi="Times New Roman" w:cs="Times New Roman"/>
          <w:sz w:val="24"/>
          <w:szCs w:val="24"/>
        </w:rPr>
      </w:pPr>
    </w:p>
    <w:p w:rsidR="009D1921" w:rsidRDefault="009D1921" w:rsidP="004B693A">
      <w:pPr>
        <w:spacing w:after="0"/>
        <w:ind w:firstLine="0"/>
        <w:jc w:val="both"/>
        <w:rPr>
          <w:rFonts w:ascii="Times New Roman" w:hAnsi="Times New Roman" w:cs="Times New Roman"/>
          <w:sz w:val="24"/>
          <w:szCs w:val="24"/>
        </w:rPr>
      </w:pPr>
    </w:p>
    <w:p w:rsidR="009D1921" w:rsidRDefault="009D1921" w:rsidP="004B693A">
      <w:pPr>
        <w:spacing w:after="0"/>
        <w:ind w:firstLine="0"/>
        <w:jc w:val="both"/>
        <w:rPr>
          <w:rFonts w:ascii="Times New Roman" w:hAnsi="Times New Roman" w:cs="Times New Roman"/>
          <w:sz w:val="24"/>
          <w:szCs w:val="24"/>
        </w:rPr>
      </w:pPr>
    </w:p>
    <w:p w:rsidR="00297DC3" w:rsidRPr="00297DC3" w:rsidRDefault="00297DC3" w:rsidP="004B693A">
      <w:pPr>
        <w:pStyle w:val="Listenabsatz"/>
        <w:numPr>
          <w:ilvl w:val="0"/>
          <w:numId w:val="2"/>
        </w:numPr>
        <w:spacing w:after="0"/>
        <w:jc w:val="both"/>
        <w:rPr>
          <w:rFonts w:ascii="Times New Roman" w:hAnsi="Times New Roman" w:cs="Times New Roman"/>
          <w:b/>
          <w:sz w:val="24"/>
          <w:szCs w:val="24"/>
        </w:rPr>
      </w:pPr>
      <w:r w:rsidRPr="00297DC3">
        <w:rPr>
          <w:rFonts w:ascii="Times New Roman" w:hAnsi="Times New Roman" w:cs="Times New Roman"/>
          <w:b/>
          <w:sz w:val="24"/>
          <w:szCs w:val="24"/>
        </w:rPr>
        <w:t>Intersexuality is a Queer Identity</w:t>
      </w:r>
    </w:p>
    <w:p w:rsidR="00297DC3" w:rsidRDefault="00297DC3"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Let us turn now to the reasons for the view that intersexuality is a queer</w:t>
      </w:r>
      <w:r w:rsidR="00DD7564">
        <w:rPr>
          <w:rFonts w:ascii="Times New Roman" w:hAnsi="Times New Roman" w:cs="Times New Roman"/>
          <w:sz w:val="24"/>
          <w:szCs w:val="24"/>
        </w:rPr>
        <w:t xml:space="preserve"> identity—framed as </w:t>
      </w:r>
      <w:r>
        <w:rPr>
          <w:rFonts w:ascii="Times New Roman" w:hAnsi="Times New Roman" w:cs="Times New Roman"/>
          <w:sz w:val="24"/>
          <w:szCs w:val="24"/>
        </w:rPr>
        <w:t>responses to the observations I offered in the first part of this essay.</w:t>
      </w:r>
    </w:p>
    <w:p w:rsidR="002401A3" w:rsidRDefault="002401A3" w:rsidP="004B693A">
      <w:pPr>
        <w:spacing w:after="0"/>
        <w:ind w:firstLine="0"/>
        <w:jc w:val="both"/>
        <w:rPr>
          <w:rFonts w:ascii="Times New Roman" w:hAnsi="Times New Roman" w:cs="Times New Roman"/>
          <w:sz w:val="24"/>
          <w:szCs w:val="24"/>
        </w:rPr>
      </w:pPr>
    </w:p>
    <w:p w:rsidR="00297DC3" w:rsidRPr="00297DC3" w:rsidRDefault="00297DC3" w:rsidP="004B693A">
      <w:pPr>
        <w:pStyle w:val="Listenabsatz"/>
        <w:numPr>
          <w:ilvl w:val="1"/>
          <w:numId w:val="2"/>
        </w:numPr>
        <w:spacing w:after="0"/>
        <w:jc w:val="both"/>
        <w:rPr>
          <w:rFonts w:ascii="Times New Roman" w:hAnsi="Times New Roman" w:cs="Times New Roman"/>
          <w:b/>
          <w:sz w:val="24"/>
          <w:szCs w:val="24"/>
        </w:rPr>
      </w:pPr>
      <w:r w:rsidRPr="00297DC3">
        <w:rPr>
          <w:rFonts w:ascii="Times New Roman" w:hAnsi="Times New Roman" w:cs="Times New Roman"/>
          <w:b/>
          <w:sz w:val="24"/>
          <w:szCs w:val="24"/>
        </w:rPr>
        <w:t>Queer Bodies</w:t>
      </w:r>
    </w:p>
    <w:p w:rsidR="002401A3" w:rsidRDefault="00297DC3"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I want to suggest that intersex bodies are queer in virtue of their very existence.</w:t>
      </w:r>
      <w:r w:rsidR="003E5788">
        <w:rPr>
          <w:rFonts w:ascii="Times New Roman" w:hAnsi="Times New Roman" w:cs="Times New Roman"/>
          <w:sz w:val="24"/>
          <w:szCs w:val="24"/>
        </w:rPr>
        <w:t xml:space="preserve"> These queer bodies challenge the norms of gender dichotomy in at least two way</w:t>
      </w:r>
      <w:r w:rsidR="004D5469">
        <w:rPr>
          <w:rFonts w:ascii="Times New Roman" w:hAnsi="Times New Roman" w:cs="Times New Roman"/>
          <w:sz w:val="24"/>
          <w:szCs w:val="24"/>
        </w:rPr>
        <w:t>s: They undermine the idea that sex, as opposed to gender, is unambiguous and fixed. Intersex bodies are proof that the concept of s</w:t>
      </w:r>
      <w:r w:rsidR="0073411E">
        <w:rPr>
          <w:rFonts w:ascii="Times New Roman" w:hAnsi="Times New Roman" w:cs="Times New Roman"/>
          <w:sz w:val="24"/>
          <w:szCs w:val="24"/>
        </w:rPr>
        <w:t>ex is as flexible</w:t>
      </w:r>
      <w:r w:rsidR="004D5469">
        <w:rPr>
          <w:rFonts w:ascii="Times New Roman" w:hAnsi="Times New Roman" w:cs="Times New Roman"/>
          <w:sz w:val="24"/>
          <w:szCs w:val="24"/>
        </w:rPr>
        <w:t xml:space="preserve"> as the concept of gender. Decades of medical research attempting to define the true source of</w:t>
      </w:r>
      <w:r w:rsidR="00B51811">
        <w:rPr>
          <w:rFonts w:ascii="Times New Roman" w:hAnsi="Times New Roman" w:cs="Times New Roman"/>
          <w:sz w:val="24"/>
          <w:szCs w:val="24"/>
        </w:rPr>
        <w:t xml:space="preserve"> the</w:t>
      </w:r>
      <w:r w:rsidR="004D5469">
        <w:rPr>
          <w:rFonts w:ascii="Times New Roman" w:hAnsi="Times New Roman" w:cs="Times New Roman"/>
          <w:sz w:val="24"/>
          <w:szCs w:val="24"/>
        </w:rPr>
        <w:t xml:space="preserve"> sex d</w:t>
      </w:r>
      <w:r w:rsidR="00B65B74">
        <w:rPr>
          <w:rFonts w:ascii="Times New Roman" w:hAnsi="Times New Roman" w:cs="Times New Roman"/>
          <w:sz w:val="24"/>
          <w:szCs w:val="24"/>
        </w:rPr>
        <w:t>ichotomy have left us with the sobering conclusion that there is no single source. Neither the gonads, nor the chromosomes, nor hormones can be</w:t>
      </w:r>
      <w:r w:rsidR="002401A3">
        <w:rPr>
          <w:rFonts w:ascii="Times New Roman" w:hAnsi="Times New Roman" w:cs="Times New Roman"/>
          <w:sz w:val="24"/>
          <w:szCs w:val="24"/>
        </w:rPr>
        <w:t xml:space="preserve"> singled out as</w:t>
      </w:r>
      <w:r w:rsidR="0073411E">
        <w:rPr>
          <w:rFonts w:ascii="Times New Roman" w:hAnsi="Times New Roman" w:cs="Times New Roman"/>
          <w:sz w:val="24"/>
          <w:szCs w:val="24"/>
        </w:rPr>
        <w:t xml:space="preserve"> unique</w:t>
      </w:r>
      <w:r w:rsidR="00B65B74">
        <w:rPr>
          <w:rFonts w:ascii="Times New Roman" w:hAnsi="Times New Roman" w:cs="Times New Roman"/>
          <w:sz w:val="24"/>
          <w:szCs w:val="24"/>
        </w:rPr>
        <w:t xml:space="preserve"> markers of sexual identity.</w:t>
      </w:r>
      <w:r w:rsidR="00B65B74">
        <w:rPr>
          <w:rStyle w:val="Funotenzeichen"/>
          <w:rFonts w:ascii="Times New Roman" w:hAnsi="Times New Roman" w:cs="Times New Roman"/>
          <w:sz w:val="24"/>
          <w:szCs w:val="24"/>
        </w:rPr>
        <w:footnoteReference w:id="11"/>
      </w:r>
      <w:r w:rsidR="000F1FA1">
        <w:rPr>
          <w:rFonts w:ascii="Times New Roman" w:hAnsi="Times New Roman" w:cs="Times New Roman"/>
          <w:sz w:val="24"/>
          <w:szCs w:val="24"/>
        </w:rPr>
        <w:t xml:space="preserve"> There is no strict sex</w:t>
      </w:r>
      <w:r w:rsidR="00B51811">
        <w:rPr>
          <w:rFonts w:ascii="Times New Roman" w:hAnsi="Times New Roman" w:cs="Times New Roman"/>
          <w:sz w:val="24"/>
          <w:szCs w:val="24"/>
        </w:rPr>
        <w:t xml:space="preserve"> dichotomy; rather, bodies can</w:t>
      </w:r>
      <w:r w:rsidR="000F1FA1">
        <w:rPr>
          <w:rFonts w:ascii="Times New Roman" w:hAnsi="Times New Roman" w:cs="Times New Roman"/>
          <w:sz w:val="24"/>
          <w:szCs w:val="24"/>
        </w:rPr>
        <w:t xml:space="preserve"> </w:t>
      </w:r>
      <w:r w:rsidR="00CA1339">
        <w:rPr>
          <w:rFonts w:ascii="Times New Roman" w:hAnsi="Times New Roman" w:cs="Times New Roman"/>
          <w:sz w:val="24"/>
          <w:szCs w:val="24"/>
        </w:rPr>
        <w:t xml:space="preserve">be </w:t>
      </w:r>
      <w:r w:rsidR="000F1FA1">
        <w:rPr>
          <w:rFonts w:ascii="Times New Roman" w:hAnsi="Times New Roman" w:cs="Times New Roman"/>
          <w:sz w:val="24"/>
          <w:szCs w:val="24"/>
        </w:rPr>
        <w:t>arranged on a continuum, ranging from the clearly male to the clearly female.</w:t>
      </w:r>
    </w:p>
    <w:p w:rsidR="00B65B74" w:rsidRDefault="00B65B74"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Secondly, intersex bodies undermine the norms of standard heterosexual sex. Many of these bodies are judged to be incapable of being sexually active and the possessors of these bodies</w:t>
      </w:r>
      <w:r w:rsidR="002401A3">
        <w:rPr>
          <w:rFonts w:ascii="Times New Roman" w:hAnsi="Times New Roman" w:cs="Times New Roman"/>
          <w:sz w:val="24"/>
          <w:szCs w:val="24"/>
        </w:rPr>
        <w:t xml:space="preserve"> are judged</w:t>
      </w:r>
      <w:r>
        <w:rPr>
          <w:rFonts w:ascii="Times New Roman" w:hAnsi="Times New Roman" w:cs="Times New Roman"/>
          <w:sz w:val="24"/>
          <w:szCs w:val="24"/>
        </w:rPr>
        <w:t xml:space="preserve"> to be incapable of having sexual relations—despite the fact that these bodies are perfectly capable of giving and receiving</w:t>
      </w:r>
      <w:r w:rsidR="002401A3">
        <w:rPr>
          <w:rFonts w:ascii="Times New Roman" w:hAnsi="Times New Roman" w:cs="Times New Roman"/>
          <w:sz w:val="24"/>
          <w:szCs w:val="24"/>
        </w:rPr>
        <w:t xml:space="preserve"> sexual pleasure as they are.</w:t>
      </w:r>
      <w:r w:rsidR="000F1FA1">
        <w:rPr>
          <w:rFonts w:ascii="Times New Roman" w:hAnsi="Times New Roman" w:cs="Times New Roman"/>
          <w:sz w:val="24"/>
          <w:szCs w:val="24"/>
        </w:rPr>
        <w:t xml:space="preserve"> If we define sex as penile-vaginal</w:t>
      </w:r>
      <w:r w:rsidR="00CA1339">
        <w:rPr>
          <w:rFonts w:ascii="Times New Roman" w:hAnsi="Times New Roman" w:cs="Times New Roman"/>
          <w:sz w:val="24"/>
          <w:szCs w:val="24"/>
        </w:rPr>
        <w:t xml:space="preserve"> contact and penetration, then, yes, some intersex bodies will not be capable of having sex. But there is no good reason why we should define sex in this narrow way. </w:t>
      </w:r>
      <w:r w:rsidR="00CA1339" w:rsidRPr="00272501">
        <w:rPr>
          <w:rFonts w:ascii="Times New Roman" w:hAnsi="Times New Roman" w:cs="Times New Roman"/>
          <w:i/>
          <w:sz w:val="24"/>
          <w:szCs w:val="24"/>
        </w:rPr>
        <w:t>At least</w:t>
      </w:r>
      <w:r w:rsidR="00CA1339">
        <w:rPr>
          <w:rFonts w:ascii="Times New Roman" w:hAnsi="Times New Roman" w:cs="Times New Roman"/>
          <w:sz w:val="24"/>
          <w:szCs w:val="24"/>
        </w:rPr>
        <w:t xml:space="preserve"> oral sex, anal sex, and mutual masturbation</w:t>
      </w:r>
      <w:r w:rsidR="00272501">
        <w:rPr>
          <w:rFonts w:ascii="Times New Roman" w:hAnsi="Times New Roman" w:cs="Times New Roman"/>
          <w:sz w:val="24"/>
          <w:szCs w:val="24"/>
        </w:rPr>
        <w:t xml:space="preserve"> are all “real”</w:t>
      </w:r>
      <w:r w:rsidR="00CA1339">
        <w:rPr>
          <w:rFonts w:ascii="Times New Roman" w:hAnsi="Times New Roman" w:cs="Times New Roman"/>
          <w:sz w:val="24"/>
          <w:szCs w:val="24"/>
        </w:rPr>
        <w:t xml:space="preserve"> sex; and perhaps the actual reason for deeming intersex bodies unfit to engage in sexual relations is the implicit </w:t>
      </w:r>
      <w:proofErr w:type="spellStart"/>
      <w:r w:rsidR="00B51811">
        <w:rPr>
          <w:rFonts w:ascii="Times New Roman" w:hAnsi="Times New Roman" w:cs="Times New Roman"/>
          <w:sz w:val="24"/>
          <w:szCs w:val="24"/>
        </w:rPr>
        <w:lastRenderedPageBreak/>
        <w:t>delegitimi</w:t>
      </w:r>
      <w:r w:rsidR="00CA1339">
        <w:rPr>
          <w:rFonts w:ascii="Times New Roman" w:hAnsi="Times New Roman" w:cs="Times New Roman"/>
          <w:sz w:val="24"/>
          <w:szCs w:val="24"/>
        </w:rPr>
        <w:t>zation</w:t>
      </w:r>
      <w:proofErr w:type="spellEnd"/>
      <w:r w:rsidR="00CA1339">
        <w:rPr>
          <w:rFonts w:ascii="Times New Roman" w:hAnsi="Times New Roman" w:cs="Times New Roman"/>
          <w:sz w:val="24"/>
          <w:szCs w:val="24"/>
        </w:rPr>
        <w:t xml:space="preserve"> of “queer” sex, e.g., sex involving clitorises big enough to penetrate a vagina or penises not big enough to penetrate, </w:t>
      </w:r>
      <w:r w:rsidR="00BC7BA4">
        <w:rPr>
          <w:rFonts w:ascii="Times New Roman" w:hAnsi="Times New Roman" w:cs="Times New Roman"/>
          <w:sz w:val="24"/>
          <w:szCs w:val="24"/>
        </w:rPr>
        <w:t xml:space="preserve">and </w:t>
      </w:r>
      <w:r w:rsidR="00CA1339">
        <w:rPr>
          <w:rFonts w:ascii="Times New Roman" w:hAnsi="Times New Roman" w:cs="Times New Roman"/>
          <w:sz w:val="24"/>
          <w:szCs w:val="24"/>
        </w:rPr>
        <w:t>sex</w:t>
      </w:r>
      <w:r w:rsidR="00272501">
        <w:rPr>
          <w:rFonts w:ascii="Times New Roman" w:hAnsi="Times New Roman" w:cs="Times New Roman"/>
          <w:sz w:val="24"/>
          <w:szCs w:val="24"/>
        </w:rPr>
        <w:t xml:space="preserve"> focusing</w:t>
      </w:r>
      <w:r w:rsidR="00BC7BA4">
        <w:rPr>
          <w:rFonts w:ascii="Times New Roman" w:hAnsi="Times New Roman" w:cs="Times New Roman"/>
          <w:sz w:val="24"/>
          <w:szCs w:val="24"/>
        </w:rPr>
        <w:t xml:space="preserve"> on the use</w:t>
      </w:r>
      <w:r w:rsidR="00272501">
        <w:rPr>
          <w:rFonts w:ascii="Times New Roman" w:hAnsi="Times New Roman" w:cs="Times New Roman"/>
          <w:sz w:val="24"/>
          <w:szCs w:val="24"/>
        </w:rPr>
        <w:t xml:space="preserve"> on mouths, hands, and anuses.</w:t>
      </w:r>
    </w:p>
    <w:p w:rsidR="001A0234" w:rsidRPr="001A0234" w:rsidRDefault="00272501"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But what are we to make of the fact that many intersexual do not identify as queer and would not want their bodies regarded as queer?</w:t>
      </w:r>
      <w:r w:rsidR="009D1921">
        <w:rPr>
          <w:rFonts w:ascii="Times New Roman" w:hAnsi="Times New Roman" w:cs="Times New Roman"/>
          <w:sz w:val="24"/>
          <w:szCs w:val="24"/>
        </w:rPr>
        <w:t xml:space="preserve"> I </w:t>
      </w:r>
      <w:r w:rsidR="00285575">
        <w:rPr>
          <w:rFonts w:ascii="Times New Roman" w:hAnsi="Times New Roman" w:cs="Times New Roman"/>
          <w:sz w:val="24"/>
          <w:szCs w:val="24"/>
        </w:rPr>
        <w:t>suggest in response here that</w:t>
      </w:r>
      <w:r w:rsidR="00B51811">
        <w:rPr>
          <w:rFonts w:ascii="Times New Roman" w:hAnsi="Times New Roman" w:cs="Times New Roman"/>
          <w:sz w:val="24"/>
          <w:szCs w:val="24"/>
        </w:rPr>
        <w:t xml:space="preserve"> many</w:t>
      </w:r>
      <w:r w:rsidR="006F6D19">
        <w:rPr>
          <w:rFonts w:ascii="Times New Roman" w:hAnsi="Times New Roman" w:cs="Times New Roman"/>
          <w:sz w:val="24"/>
          <w:szCs w:val="24"/>
        </w:rPr>
        <w:t xml:space="preserve"> </w:t>
      </w:r>
      <w:proofErr w:type="spellStart"/>
      <w:r w:rsidR="006F6D19">
        <w:rPr>
          <w:rFonts w:ascii="Times New Roman" w:hAnsi="Times New Roman" w:cs="Times New Roman"/>
          <w:sz w:val="24"/>
          <w:szCs w:val="24"/>
        </w:rPr>
        <w:t>intersexuals</w:t>
      </w:r>
      <w:proofErr w:type="spellEnd"/>
      <w:r w:rsidR="006F6D19">
        <w:rPr>
          <w:rFonts w:ascii="Times New Roman" w:hAnsi="Times New Roman" w:cs="Times New Roman"/>
          <w:sz w:val="24"/>
          <w:szCs w:val="24"/>
        </w:rPr>
        <w:t xml:space="preserve"> realize, even when they are not fully informed about their condition, that th</w:t>
      </w:r>
      <w:r w:rsidR="00285575">
        <w:rPr>
          <w:rFonts w:ascii="Times New Roman" w:hAnsi="Times New Roman" w:cs="Times New Roman"/>
          <w:sz w:val="24"/>
          <w:szCs w:val="24"/>
        </w:rPr>
        <w:t>ey are different from the norm—</w:t>
      </w:r>
      <w:r w:rsidR="006F6D19">
        <w:rPr>
          <w:rFonts w:ascii="Times New Roman" w:hAnsi="Times New Roman" w:cs="Times New Roman"/>
          <w:sz w:val="24"/>
          <w:szCs w:val="24"/>
        </w:rPr>
        <w:t>and they are reminded of that fact by medical attention and medical interventions</w:t>
      </w:r>
      <w:r w:rsidR="00B51811">
        <w:rPr>
          <w:rFonts w:ascii="Times New Roman" w:hAnsi="Times New Roman" w:cs="Times New Roman"/>
          <w:sz w:val="24"/>
          <w:szCs w:val="24"/>
        </w:rPr>
        <w:t xml:space="preserve"> which may in fact contribute to their uneasiness about asserting their differences</w:t>
      </w:r>
      <w:r w:rsidR="00285575">
        <w:rPr>
          <w:rFonts w:ascii="Times New Roman" w:hAnsi="Times New Roman" w:cs="Times New Roman"/>
          <w:sz w:val="24"/>
          <w:szCs w:val="24"/>
        </w:rPr>
        <w:t>. Conversely, as we will see below, medical attempts to normalize intersex bodies only make sense in a social and cultural context in which these bodies</w:t>
      </w:r>
      <w:r w:rsidR="0095053D">
        <w:rPr>
          <w:rFonts w:ascii="Times New Roman" w:hAnsi="Times New Roman" w:cs="Times New Roman"/>
          <w:sz w:val="24"/>
          <w:szCs w:val="24"/>
        </w:rPr>
        <w:t xml:space="preserve"> are regarded as queer.</w:t>
      </w:r>
      <w:r w:rsidR="001A0234">
        <w:rPr>
          <w:rFonts w:ascii="Times New Roman" w:hAnsi="Times New Roman" w:cs="Times New Roman"/>
          <w:sz w:val="24"/>
          <w:szCs w:val="24"/>
        </w:rPr>
        <w:t xml:space="preserve"> As Katrina </w:t>
      </w:r>
      <w:proofErr w:type="spellStart"/>
      <w:r w:rsidR="001A0234">
        <w:rPr>
          <w:rFonts w:ascii="Times New Roman" w:hAnsi="Times New Roman" w:cs="Times New Roman"/>
          <w:sz w:val="24"/>
          <w:szCs w:val="24"/>
        </w:rPr>
        <w:t>Karkazis</w:t>
      </w:r>
      <w:proofErr w:type="spellEnd"/>
      <w:r w:rsidR="001A0234">
        <w:rPr>
          <w:rFonts w:ascii="Times New Roman" w:hAnsi="Times New Roman" w:cs="Times New Roman"/>
          <w:sz w:val="24"/>
          <w:szCs w:val="24"/>
        </w:rPr>
        <w:t xml:space="preserve"> puts it: “[The] whole reason intersex even exists as a category is because these bodies violate </w:t>
      </w:r>
      <w:r w:rsidR="001A0234">
        <w:rPr>
          <w:rFonts w:ascii="Times New Roman" w:hAnsi="Times New Roman" w:cs="Times New Roman"/>
          <w:i/>
          <w:sz w:val="24"/>
          <w:szCs w:val="24"/>
        </w:rPr>
        <w:t>cultural</w:t>
      </w:r>
      <w:r w:rsidR="001A0234">
        <w:rPr>
          <w:rFonts w:ascii="Times New Roman" w:hAnsi="Times New Roman" w:cs="Times New Roman"/>
          <w:sz w:val="24"/>
          <w:szCs w:val="24"/>
        </w:rPr>
        <w:t xml:space="preserve"> rules about gender.”</w:t>
      </w:r>
      <w:r w:rsidR="001A0234">
        <w:rPr>
          <w:rStyle w:val="Funotenzeichen"/>
          <w:rFonts w:ascii="Times New Roman" w:hAnsi="Times New Roman" w:cs="Times New Roman"/>
          <w:sz w:val="24"/>
          <w:szCs w:val="24"/>
        </w:rPr>
        <w:footnoteReference w:id="12"/>
      </w:r>
    </w:p>
    <w:p w:rsidR="004B53A0" w:rsidRDefault="004B53A0" w:rsidP="004B693A">
      <w:pPr>
        <w:spacing w:after="0"/>
        <w:ind w:firstLine="0"/>
        <w:jc w:val="both"/>
        <w:rPr>
          <w:rFonts w:ascii="Times New Roman" w:hAnsi="Times New Roman" w:cs="Times New Roman"/>
          <w:sz w:val="24"/>
          <w:szCs w:val="24"/>
        </w:rPr>
      </w:pPr>
    </w:p>
    <w:p w:rsidR="00BB3E7F" w:rsidRPr="004B53A0" w:rsidRDefault="00BB3E7F" w:rsidP="004B693A">
      <w:pPr>
        <w:pStyle w:val="Listenabsatz"/>
        <w:numPr>
          <w:ilvl w:val="1"/>
          <w:numId w:val="2"/>
        </w:numPr>
        <w:spacing w:after="0"/>
        <w:jc w:val="both"/>
        <w:rPr>
          <w:rFonts w:ascii="Times New Roman" w:hAnsi="Times New Roman" w:cs="Times New Roman"/>
          <w:b/>
          <w:sz w:val="24"/>
          <w:szCs w:val="24"/>
        </w:rPr>
      </w:pPr>
      <w:r w:rsidRPr="004B53A0">
        <w:rPr>
          <w:rFonts w:ascii="Times New Roman" w:hAnsi="Times New Roman" w:cs="Times New Roman"/>
          <w:b/>
          <w:sz w:val="24"/>
          <w:szCs w:val="24"/>
        </w:rPr>
        <w:t xml:space="preserve">Just </w:t>
      </w:r>
      <w:proofErr w:type="gramStart"/>
      <w:r w:rsidRPr="004B53A0">
        <w:rPr>
          <w:rFonts w:ascii="Times New Roman" w:hAnsi="Times New Roman" w:cs="Times New Roman"/>
          <w:b/>
          <w:sz w:val="24"/>
          <w:szCs w:val="24"/>
        </w:rPr>
        <w:t>A</w:t>
      </w:r>
      <w:proofErr w:type="gramEnd"/>
      <w:r w:rsidRPr="004B53A0">
        <w:rPr>
          <w:rFonts w:ascii="Times New Roman" w:hAnsi="Times New Roman" w:cs="Times New Roman"/>
          <w:b/>
          <w:sz w:val="24"/>
          <w:szCs w:val="24"/>
        </w:rPr>
        <w:t xml:space="preserve"> Medical Issue?</w:t>
      </w:r>
    </w:p>
    <w:p w:rsidR="004B53A0" w:rsidRDefault="004B53A0"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The main focus of intersex activism has been on the medical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 xml:space="preserve">)treatment of </w:t>
      </w:r>
      <w:proofErr w:type="spellStart"/>
      <w:r>
        <w:rPr>
          <w:rFonts w:ascii="Times New Roman" w:hAnsi="Times New Roman" w:cs="Times New Roman"/>
          <w:sz w:val="24"/>
          <w:szCs w:val="24"/>
        </w:rPr>
        <w:t>intersexuals</w:t>
      </w:r>
      <w:proofErr w:type="spellEnd"/>
      <w:r>
        <w:rPr>
          <w:rFonts w:ascii="Times New Roman" w:hAnsi="Times New Roman" w:cs="Times New Roman"/>
          <w:sz w:val="24"/>
          <w:szCs w:val="24"/>
        </w:rPr>
        <w:t>.</w:t>
      </w:r>
      <w:r w:rsidR="009B43FC">
        <w:rPr>
          <w:rFonts w:ascii="Times New Roman" w:hAnsi="Times New Roman" w:cs="Times New Roman"/>
          <w:sz w:val="24"/>
          <w:szCs w:val="24"/>
        </w:rPr>
        <w:t xml:space="preserve"> It might thus seem obvious that intersex “identity” is a localized phenomenon, defined and limited by medical practice. However, </w:t>
      </w:r>
      <w:r w:rsidR="000B1D4C">
        <w:rPr>
          <w:rFonts w:ascii="Times New Roman" w:hAnsi="Times New Roman" w:cs="Times New Roman"/>
          <w:sz w:val="24"/>
          <w:szCs w:val="24"/>
        </w:rPr>
        <w:t>this medical practice—and especially the treatment protocol which has been in place in the “Western” countries for the past decades—cannot be understood without reference to the broader cultural context.</w:t>
      </w:r>
    </w:p>
    <w:p w:rsidR="000B1D4C" w:rsidRDefault="000B1D4C"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 xml:space="preserve">Cosmetic normalizing procedures on </w:t>
      </w:r>
      <w:proofErr w:type="spellStart"/>
      <w:r>
        <w:rPr>
          <w:rFonts w:ascii="Times New Roman" w:hAnsi="Times New Roman" w:cs="Times New Roman"/>
          <w:sz w:val="24"/>
          <w:szCs w:val="24"/>
        </w:rPr>
        <w:t>intersexuals</w:t>
      </w:r>
      <w:proofErr w:type="spellEnd"/>
      <w:r>
        <w:rPr>
          <w:rFonts w:ascii="Times New Roman" w:hAnsi="Times New Roman" w:cs="Times New Roman"/>
          <w:sz w:val="24"/>
          <w:szCs w:val="24"/>
        </w:rPr>
        <w:t xml:space="preserve"> are not a medical necessity; and the birth of an </w:t>
      </w:r>
      <w:proofErr w:type="spellStart"/>
      <w:r>
        <w:rPr>
          <w:rFonts w:ascii="Times New Roman" w:hAnsi="Times New Roman" w:cs="Times New Roman"/>
          <w:sz w:val="24"/>
          <w:szCs w:val="24"/>
        </w:rPr>
        <w:t>intersexed</w:t>
      </w:r>
      <w:proofErr w:type="spellEnd"/>
      <w:r>
        <w:rPr>
          <w:rFonts w:ascii="Times New Roman" w:hAnsi="Times New Roman" w:cs="Times New Roman"/>
          <w:sz w:val="24"/>
          <w:szCs w:val="24"/>
        </w:rPr>
        <w:t xml:space="preserve"> infant is treated as a “psycho-social emergency” but it is rarely a real medical em</w:t>
      </w:r>
      <w:r w:rsidR="00C60178">
        <w:rPr>
          <w:rFonts w:ascii="Times New Roman" w:hAnsi="Times New Roman" w:cs="Times New Roman"/>
          <w:sz w:val="24"/>
          <w:szCs w:val="24"/>
        </w:rPr>
        <w:t xml:space="preserve">ergency. The reason newborn </w:t>
      </w:r>
      <w:proofErr w:type="spellStart"/>
      <w:r w:rsidR="00C60178">
        <w:rPr>
          <w:rFonts w:ascii="Times New Roman" w:hAnsi="Times New Roman" w:cs="Times New Roman"/>
          <w:sz w:val="24"/>
          <w:szCs w:val="24"/>
        </w:rPr>
        <w:t>intersexed</w:t>
      </w:r>
      <w:proofErr w:type="spellEnd"/>
      <w:r w:rsidR="00C60178">
        <w:rPr>
          <w:rFonts w:ascii="Times New Roman" w:hAnsi="Times New Roman" w:cs="Times New Roman"/>
          <w:sz w:val="24"/>
          <w:szCs w:val="24"/>
        </w:rPr>
        <w:t xml:space="preserve"> infants</w:t>
      </w:r>
      <w:r>
        <w:rPr>
          <w:rFonts w:ascii="Times New Roman" w:hAnsi="Times New Roman" w:cs="Times New Roman"/>
          <w:sz w:val="24"/>
          <w:szCs w:val="24"/>
        </w:rPr>
        <w:t xml:space="preserve"> </w:t>
      </w:r>
      <w:r w:rsidR="001A0234">
        <w:rPr>
          <w:rFonts w:ascii="Times New Roman" w:hAnsi="Times New Roman" w:cs="Times New Roman"/>
          <w:sz w:val="24"/>
          <w:szCs w:val="24"/>
        </w:rPr>
        <w:t>have been</w:t>
      </w:r>
      <w:r w:rsidR="000F1FA1">
        <w:rPr>
          <w:rFonts w:ascii="Times New Roman" w:hAnsi="Times New Roman" w:cs="Times New Roman"/>
          <w:sz w:val="24"/>
          <w:szCs w:val="24"/>
        </w:rPr>
        <w:t xml:space="preserve"> </w:t>
      </w:r>
      <w:r>
        <w:rPr>
          <w:rFonts w:ascii="Times New Roman" w:hAnsi="Times New Roman" w:cs="Times New Roman"/>
          <w:sz w:val="24"/>
          <w:szCs w:val="24"/>
        </w:rPr>
        <w:t xml:space="preserve">rushed off to the neonate ICU is </w:t>
      </w:r>
      <w:r w:rsidR="009D1921">
        <w:rPr>
          <w:rFonts w:ascii="Times New Roman" w:hAnsi="Times New Roman" w:cs="Times New Roman"/>
          <w:sz w:val="24"/>
          <w:szCs w:val="24"/>
        </w:rPr>
        <w:t xml:space="preserve">often </w:t>
      </w:r>
      <w:r>
        <w:rPr>
          <w:rFonts w:ascii="Times New Roman" w:hAnsi="Times New Roman" w:cs="Times New Roman"/>
          <w:sz w:val="24"/>
          <w:szCs w:val="24"/>
        </w:rPr>
        <w:t xml:space="preserve">not because they need immediate intensive care, but because the doctors </w:t>
      </w:r>
      <w:r>
        <w:rPr>
          <w:rFonts w:ascii="Times New Roman" w:hAnsi="Times New Roman" w:cs="Times New Roman"/>
          <w:sz w:val="24"/>
          <w:szCs w:val="24"/>
        </w:rPr>
        <w:lastRenderedPageBreak/>
        <w:t>want to win time to</w:t>
      </w:r>
      <w:r w:rsidR="0095053D">
        <w:rPr>
          <w:rFonts w:ascii="Times New Roman" w:hAnsi="Times New Roman" w:cs="Times New Roman"/>
          <w:sz w:val="24"/>
          <w:szCs w:val="24"/>
        </w:rPr>
        <w:t xml:space="preserve"> determine</w:t>
      </w:r>
      <w:r w:rsidR="001A0234">
        <w:rPr>
          <w:rFonts w:ascii="Times New Roman" w:hAnsi="Times New Roman" w:cs="Times New Roman"/>
          <w:sz w:val="24"/>
          <w:szCs w:val="24"/>
        </w:rPr>
        <w:t xml:space="preserve"> the chromosomal, </w:t>
      </w:r>
      <w:proofErr w:type="spellStart"/>
      <w:r w:rsidR="001A0234">
        <w:rPr>
          <w:rFonts w:ascii="Times New Roman" w:hAnsi="Times New Roman" w:cs="Times New Roman"/>
          <w:sz w:val="24"/>
          <w:szCs w:val="24"/>
        </w:rPr>
        <w:t>gonadal</w:t>
      </w:r>
      <w:proofErr w:type="spellEnd"/>
      <w:r w:rsidR="001A0234">
        <w:rPr>
          <w:rFonts w:ascii="Times New Roman" w:hAnsi="Times New Roman" w:cs="Times New Roman"/>
          <w:sz w:val="24"/>
          <w:szCs w:val="24"/>
        </w:rPr>
        <w:t>, and anatomic status of the child—and thus</w:t>
      </w:r>
      <w:r w:rsidR="004807D2">
        <w:rPr>
          <w:rFonts w:ascii="Times New Roman" w:hAnsi="Times New Roman" w:cs="Times New Roman"/>
          <w:sz w:val="24"/>
          <w:szCs w:val="24"/>
        </w:rPr>
        <w:t xml:space="preserve"> conjecture</w:t>
      </w:r>
      <w:r w:rsidR="001A0234">
        <w:rPr>
          <w:rFonts w:ascii="Times New Roman" w:hAnsi="Times New Roman" w:cs="Times New Roman"/>
          <w:sz w:val="24"/>
          <w:szCs w:val="24"/>
        </w:rPr>
        <w:t xml:space="preserve"> its likely future gender.</w:t>
      </w:r>
      <w:r w:rsidR="001A0234">
        <w:rPr>
          <w:rStyle w:val="Funotenzeichen"/>
          <w:rFonts w:ascii="Times New Roman" w:hAnsi="Times New Roman" w:cs="Times New Roman"/>
          <w:sz w:val="24"/>
          <w:szCs w:val="24"/>
        </w:rPr>
        <w:footnoteReference w:id="13"/>
      </w:r>
    </w:p>
    <w:p w:rsidR="00CD5F11" w:rsidRDefault="00CD5F11"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 xml:space="preserve">The standard medical practice which favored early surgical intervention is based on the idea that a person with ambiguous </w:t>
      </w:r>
      <w:r w:rsidR="0073411E">
        <w:rPr>
          <w:rFonts w:ascii="Times New Roman" w:hAnsi="Times New Roman" w:cs="Times New Roman"/>
          <w:sz w:val="24"/>
          <w:szCs w:val="24"/>
        </w:rPr>
        <w:t>genitals—and by implication, an</w:t>
      </w:r>
      <w:r>
        <w:rPr>
          <w:rFonts w:ascii="Times New Roman" w:hAnsi="Times New Roman" w:cs="Times New Roman"/>
          <w:sz w:val="24"/>
          <w:szCs w:val="24"/>
        </w:rPr>
        <w:t xml:space="preserve"> ambiguous sexual and bodily identity—will not be able to function in a deeply gendered society. Doctors invoke the prospect that the </w:t>
      </w:r>
      <w:proofErr w:type="spellStart"/>
      <w:r>
        <w:rPr>
          <w:rFonts w:ascii="Times New Roman" w:hAnsi="Times New Roman" w:cs="Times New Roman"/>
          <w:sz w:val="24"/>
          <w:szCs w:val="24"/>
        </w:rPr>
        <w:t>intersexed</w:t>
      </w:r>
      <w:proofErr w:type="spellEnd"/>
      <w:r>
        <w:rPr>
          <w:rFonts w:ascii="Times New Roman" w:hAnsi="Times New Roman" w:cs="Times New Roman"/>
          <w:sz w:val="24"/>
          <w:szCs w:val="24"/>
        </w:rPr>
        <w:t xml:space="preserve"> child will be mocked by peers for her/his appearance, that s/he </w:t>
      </w:r>
      <w:r w:rsidR="002401A3">
        <w:rPr>
          <w:rFonts w:ascii="Times New Roman" w:hAnsi="Times New Roman" w:cs="Times New Roman"/>
          <w:sz w:val="24"/>
          <w:szCs w:val="24"/>
        </w:rPr>
        <w:t xml:space="preserve">will be unable to find </w:t>
      </w:r>
      <w:r>
        <w:rPr>
          <w:rFonts w:ascii="Times New Roman" w:hAnsi="Times New Roman" w:cs="Times New Roman"/>
          <w:sz w:val="24"/>
          <w:szCs w:val="24"/>
        </w:rPr>
        <w:t>sexual partner</w:t>
      </w:r>
      <w:r w:rsidR="002401A3">
        <w:rPr>
          <w:rFonts w:ascii="Times New Roman" w:hAnsi="Times New Roman" w:cs="Times New Roman"/>
          <w:sz w:val="24"/>
          <w:szCs w:val="24"/>
        </w:rPr>
        <w:t>s</w:t>
      </w:r>
      <w:r>
        <w:rPr>
          <w:rFonts w:ascii="Times New Roman" w:hAnsi="Times New Roman" w:cs="Times New Roman"/>
          <w:sz w:val="24"/>
          <w:szCs w:val="24"/>
        </w:rPr>
        <w:t xml:space="preserve">, </w:t>
      </w:r>
      <w:r w:rsidR="002401A3">
        <w:rPr>
          <w:rFonts w:ascii="Times New Roman" w:hAnsi="Times New Roman" w:cs="Times New Roman"/>
          <w:sz w:val="24"/>
          <w:szCs w:val="24"/>
        </w:rPr>
        <w:t xml:space="preserve">and </w:t>
      </w:r>
      <w:r>
        <w:rPr>
          <w:rFonts w:ascii="Times New Roman" w:hAnsi="Times New Roman" w:cs="Times New Roman"/>
          <w:sz w:val="24"/>
          <w:szCs w:val="24"/>
        </w:rPr>
        <w:t>that s/he will suffer from</w:t>
      </w:r>
      <w:r w:rsidR="002401A3">
        <w:rPr>
          <w:rFonts w:ascii="Times New Roman" w:hAnsi="Times New Roman" w:cs="Times New Roman"/>
          <w:sz w:val="24"/>
          <w:szCs w:val="24"/>
        </w:rPr>
        <w:t xml:space="preserve"> simply</w:t>
      </w:r>
      <w:r>
        <w:rPr>
          <w:rFonts w:ascii="Times New Roman" w:hAnsi="Times New Roman" w:cs="Times New Roman"/>
          <w:sz w:val="24"/>
          <w:szCs w:val="24"/>
        </w:rPr>
        <w:t xml:space="preserve"> being different. The doctors’ opinion on these matters is informed </w:t>
      </w:r>
      <w:r>
        <w:rPr>
          <w:rFonts w:ascii="Times New Roman" w:hAnsi="Times New Roman" w:cs="Times New Roman"/>
          <w:i/>
          <w:sz w:val="24"/>
          <w:szCs w:val="24"/>
        </w:rPr>
        <w:t>by cultural norms</w:t>
      </w:r>
      <w:r>
        <w:rPr>
          <w:rFonts w:ascii="Times New Roman" w:hAnsi="Times New Roman" w:cs="Times New Roman"/>
          <w:sz w:val="24"/>
          <w:szCs w:val="24"/>
        </w:rPr>
        <w:t>, not by medical norms</w:t>
      </w:r>
      <w:r w:rsidR="00E135C1">
        <w:rPr>
          <w:rFonts w:ascii="Times New Roman" w:hAnsi="Times New Roman" w:cs="Times New Roman"/>
          <w:sz w:val="24"/>
          <w:szCs w:val="24"/>
        </w:rPr>
        <w:t>—</w:t>
      </w:r>
      <w:r>
        <w:rPr>
          <w:rFonts w:ascii="Times New Roman" w:hAnsi="Times New Roman" w:cs="Times New Roman"/>
          <w:sz w:val="24"/>
          <w:szCs w:val="24"/>
        </w:rPr>
        <w:t>cultural</w:t>
      </w:r>
      <w:r w:rsidR="00E135C1">
        <w:rPr>
          <w:rFonts w:ascii="Times New Roman" w:hAnsi="Times New Roman" w:cs="Times New Roman"/>
          <w:sz w:val="24"/>
          <w:szCs w:val="24"/>
        </w:rPr>
        <w:t xml:space="preserve"> norms that determine what constitutes an “acceptable appearance” in the locker room</w:t>
      </w:r>
      <w:r w:rsidR="001A0234">
        <w:rPr>
          <w:rFonts w:ascii="Times New Roman" w:hAnsi="Times New Roman" w:cs="Times New Roman"/>
          <w:sz w:val="24"/>
          <w:szCs w:val="24"/>
        </w:rPr>
        <w:t>, the public urinal,</w:t>
      </w:r>
      <w:r w:rsidR="00E135C1">
        <w:rPr>
          <w:rFonts w:ascii="Times New Roman" w:hAnsi="Times New Roman" w:cs="Times New Roman"/>
          <w:sz w:val="24"/>
          <w:szCs w:val="24"/>
        </w:rPr>
        <w:t xml:space="preserve"> or in the bedroom.</w:t>
      </w:r>
    </w:p>
    <w:p w:rsidR="00E135C1" w:rsidRDefault="00E135C1"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 xml:space="preserve">The way in which sexual function was determined in the treatment of </w:t>
      </w:r>
      <w:proofErr w:type="spellStart"/>
      <w:r>
        <w:rPr>
          <w:rFonts w:ascii="Times New Roman" w:hAnsi="Times New Roman" w:cs="Times New Roman"/>
          <w:sz w:val="24"/>
          <w:szCs w:val="24"/>
        </w:rPr>
        <w:t>intersexuals</w:t>
      </w:r>
      <w:proofErr w:type="spellEnd"/>
      <w:r>
        <w:rPr>
          <w:rFonts w:ascii="Times New Roman" w:hAnsi="Times New Roman" w:cs="Times New Roman"/>
          <w:sz w:val="24"/>
          <w:szCs w:val="24"/>
        </w:rPr>
        <w:t xml:space="preserve"> is a point in case. Sexual function meant not the capacity to give and receive pleasure through genital contact (or manual-genital contact or oral-genital contact, for that matter). Sexual function was defined by the ability to penetrate or be penetrated—which is why, according to the standard treatment protocol, very small penises and very narrow and/or sh</w:t>
      </w:r>
      <w:r w:rsidR="00F21CD3">
        <w:rPr>
          <w:rFonts w:ascii="Times New Roman" w:hAnsi="Times New Roman" w:cs="Times New Roman"/>
          <w:sz w:val="24"/>
          <w:szCs w:val="24"/>
        </w:rPr>
        <w:t xml:space="preserve">ort vaginas were unacceptable. </w:t>
      </w:r>
      <w:r>
        <w:rPr>
          <w:rFonts w:ascii="Times New Roman" w:hAnsi="Times New Roman" w:cs="Times New Roman"/>
          <w:sz w:val="24"/>
          <w:szCs w:val="24"/>
        </w:rPr>
        <w:t>The same logic ruled out large clitorises, since</w:t>
      </w:r>
      <w:r w:rsidR="000F1FA1">
        <w:rPr>
          <w:rFonts w:ascii="Times New Roman" w:hAnsi="Times New Roman" w:cs="Times New Roman"/>
          <w:sz w:val="24"/>
          <w:szCs w:val="24"/>
        </w:rPr>
        <w:t xml:space="preserve"> the ability to penetrate</w:t>
      </w:r>
      <w:r w:rsidR="00F21CD3">
        <w:rPr>
          <w:rFonts w:ascii="Times New Roman" w:hAnsi="Times New Roman" w:cs="Times New Roman"/>
          <w:sz w:val="24"/>
          <w:szCs w:val="24"/>
        </w:rPr>
        <w:t xml:space="preserve"> and be penetrated in one body was also unacceptable.</w:t>
      </w:r>
      <w:r w:rsidR="00F21CD3">
        <w:rPr>
          <w:rStyle w:val="Funotenzeichen"/>
          <w:rFonts w:ascii="Times New Roman" w:hAnsi="Times New Roman" w:cs="Times New Roman"/>
          <w:sz w:val="24"/>
          <w:szCs w:val="24"/>
        </w:rPr>
        <w:footnoteReference w:id="14"/>
      </w:r>
    </w:p>
    <w:p w:rsidR="00F21CD3" w:rsidRDefault="00F21CD3"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Certainly</w:t>
      </w:r>
      <w:r w:rsidR="00227BF7">
        <w:rPr>
          <w:rFonts w:ascii="Times New Roman" w:hAnsi="Times New Roman" w:cs="Times New Roman"/>
          <w:sz w:val="24"/>
          <w:szCs w:val="24"/>
        </w:rPr>
        <w:t xml:space="preserve"> the doctors did not have malicious intentions</w:t>
      </w:r>
      <w:r>
        <w:rPr>
          <w:rFonts w:ascii="Times New Roman" w:hAnsi="Times New Roman" w:cs="Times New Roman"/>
          <w:sz w:val="24"/>
          <w:szCs w:val="24"/>
        </w:rPr>
        <w:t xml:space="preserve"> in acting on these cultural norms; they wanted to ensure </w:t>
      </w:r>
      <w:r w:rsidR="00725A72">
        <w:rPr>
          <w:rFonts w:ascii="Times New Roman" w:hAnsi="Times New Roman" w:cs="Times New Roman"/>
          <w:sz w:val="24"/>
          <w:szCs w:val="24"/>
        </w:rPr>
        <w:t>that thei</w:t>
      </w:r>
      <w:r w:rsidR="00C60178">
        <w:rPr>
          <w:rFonts w:ascii="Times New Roman" w:hAnsi="Times New Roman" w:cs="Times New Roman"/>
          <w:sz w:val="24"/>
          <w:szCs w:val="24"/>
        </w:rPr>
        <w:t>r patients could live satisfying</w:t>
      </w:r>
      <w:r w:rsidR="00725A72">
        <w:rPr>
          <w:rFonts w:ascii="Times New Roman" w:hAnsi="Times New Roman" w:cs="Times New Roman"/>
          <w:sz w:val="24"/>
          <w:szCs w:val="24"/>
        </w:rPr>
        <w:t xml:space="preserve"> lives. But the fact that these intentions were informed by </w:t>
      </w:r>
      <w:r w:rsidR="00725A72" w:rsidRPr="00C60178">
        <w:rPr>
          <w:rFonts w:ascii="Times New Roman" w:hAnsi="Times New Roman" w:cs="Times New Roman"/>
          <w:i/>
          <w:sz w:val="24"/>
          <w:szCs w:val="24"/>
        </w:rPr>
        <w:t>cultural norms</w:t>
      </w:r>
      <w:r w:rsidR="00725A72">
        <w:rPr>
          <w:rFonts w:ascii="Times New Roman" w:hAnsi="Times New Roman" w:cs="Times New Roman"/>
          <w:sz w:val="24"/>
          <w:szCs w:val="24"/>
        </w:rPr>
        <w:t xml:space="preserve"> matters, since</w:t>
      </w:r>
      <w:r w:rsidR="00E5634E">
        <w:rPr>
          <w:rFonts w:ascii="Times New Roman" w:hAnsi="Times New Roman" w:cs="Times New Roman"/>
          <w:sz w:val="24"/>
          <w:szCs w:val="24"/>
        </w:rPr>
        <w:t xml:space="preserve"> it means that medical (</w:t>
      </w:r>
      <w:proofErr w:type="spellStart"/>
      <w:r w:rsidR="00E5634E">
        <w:rPr>
          <w:rFonts w:ascii="Times New Roman" w:hAnsi="Times New Roman" w:cs="Times New Roman"/>
          <w:sz w:val="24"/>
          <w:szCs w:val="24"/>
        </w:rPr>
        <w:t>mis</w:t>
      </w:r>
      <w:proofErr w:type="spellEnd"/>
      <w:r w:rsidR="00E5634E">
        <w:rPr>
          <w:rFonts w:ascii="Times New Roman" w:hAnsi="Times New Roman" w:cs="Times New Roman"/>
          <w:sz w:val="24"/>
          <w:szCs w:val="24"/>
        </w:rPr>
        <w:t xml:space="preserve">)treatment of </w:t>
      </w:r>
      <w:proofErr w:type="spellStart"/>
      <w:r w:rsidR="00E5634E">
        <w:rPr>
          <w:rFonts w:ascii="Times New Roman" w:hAnsi="Times New Roman" w:cs="Times New Roman"/>
          <w:sz w:val="24"/>
          <w:szCs w:val="24"/>
        </w:rPr>
        <w:t>intersexuals</w:t>
      </w:r>
      <w:proofErr w:type="spellEnd"/>
      <w:r w:rsidR="00E5634E">
        <w:rPr>
          <w:rFonts w:ascii="Times New Roman" w:hAnsi="Times New Roman" w:cs="Times New Roman"/>
          <w:sz w:val="24"/>
          <w:szCs w:val="24"/>
        </w:rPr>
        <w:t xml:space="preserve"> is </w:t>
      </w:r>
      <w:r w:rsidR="00E5634E">
        <w:rPr>
          <w:rFonts w:ascii="Times New Roman" w:hAnsi="Times New Roman" w:cs="Times New Roman"/>
          <w:i/>
          <w:sz w:val="24"/>
          <w:szCs w:val="24"/>
        </w:rPr>
        <w:t xml:space="preserve">not </w:t>
      </w:r>
      <w:r w:rsidR="00E5634E">
        <w:rPr>
          <w:rFonts w:ascii="Times New Roman" w:hAnsi="Times New Roman" w:cs="Times New Roman"/>
          <w:sz w:val="24"/>
          <w:szCs w:val="24"/>
        </w:rPr>
        <w:t>a localized phenomenon.</w:t>
      </w:r>
    </w:p>
    <w:p w:rsidR="004807D2" w:rsidRDefault="004807D2" w:rsidP="004B693A">
      <w:pPr>
        <w:spacing w:after="0"/>
        <w:ind w:firstLine="0"/>
        <w:jc w:val="both"/>
        <w:rPr>
          <w:rFonts w:ascii="Times New Roman" w:hAnsi="Times New Roman" w:cs="Times New Roman"/>
          <w:sz w:val="24"/>
          <w:szCs w:val="24"/>
        </w:rPr>
      </w:pPr>
    </w:p>
    <w:p w:rsidR="001B4409" w:rsidRDefault="001B4409" w:rsidP="004B693A">
      <w:pPr>
        <w:spacing w:after="0"/>
        <w:ind w:firstLine="0"/>
        <w:jc w:val="both"/>
        <w:rPr>
          <w:rFonts w:ascii="Times New Roman" w:hAnsi="Times New Roman" w:cs="Times New Roman"/>
          <w:sz w:val="24"/>
          <w:szCs w:val="24"/>
        </w:rPr>
      </w:pPr>
    </w:p>
    <w:p w:rsidR="001B4409" w:rsidRDefault="001B4409" w:rsidP="004B693A">
      <w:pPr>
        <w:spacing w:after="0"/>
        <w:ind w:firstLine="0"/>
        <w:jc w:val="both"/>
        <w:rPr>
          <w:rFonts w:ascii="Times New Roman" w:hAnsi="Times New Roman" w:cs="Times New Roman"/>
          <w:sz w:val="24"/>
          <w:szCs w:val="24"/>
        </w:rPr>
      </w:pPr>
    </w:p>
    <w:p w:rsidR="00125110" w:rsidRPr="00125110" w:rsidRDefault="00125110" w:rsidP="004B693A">
      <w:pPr>
        <w:pStyle w:val="Listenabsatz"/>
        <w:numPr>
          <w:ilvl w:val="1"/>
          <w:numId w:val="2"/>
        </w:numPr>
        <w:spacing w:after="0"/>
        <w:jc w:val="both"/>
        <w:rPr>
          <w:rFonts w:ascii="Times New Roman" w:hAnsi="Times New Roman" w:cs="Times New Roman"/>
          <w:b/>
          <w:sz w:val="24"/>
          <w:szCs w:val="24"/>
        </w:rPr>
      </w:pPr>
      <w:r w:rsidRPr="00125110">
        <w:rPr>
          <w:rFonts w:ascii="Times New Roman" w:hAnsi="Times New Roman" w:cs="Times New Roman"/>
          <w:b/>
          <w:sz w:val="24"/>
          <w:szCs w:val="24"/>
        </w:rPr>
        <w:lastRenderedPageBreak/>
        <w:t>Queer Invisibilities</w:t>
      </w:r>
    </w:p>
    <w:p w:rsidR="00125110" w:rsidRDefault="00125110"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 xml:space="preserve">I suggested above that intersexuality is invisible in a standard heterosexual context as well as in </w:t>
      </w:r>
      <w:r w:rsidR="00C60178">
        <w:rPr>
          <w:rFonts w:ascii="Times New Roman" w:hAnsi="Times New Roman" w:cs="Times New Roman"/>
          <w:sz w:val="24"/>
          <w:szCs w:val="24"/>
        </w:rPr>
        <w:t xml:space="preserve">a </w:t>
      </w:r>
      <w:r>
        <w:rPr>
          <w:rFonts w:ascii="Times New Roman" w:hAnsi="Times New Roman" w:cs="Times New Roman"/>
          <w:sz w:val="24"/>
          <w:szCs w:val="24"/>
        </w:rPr>
        <w:t>queer context. But the same is true for other queer identities</w:t>
      </w:r>
      <w:r w:rsidR="001A0234">
        <w:rPr>
          <w:rFonts w:ascii="Times New Roman" w:hAnsi="Times New Roman" w:cs="Times New Roman"/>
          <w:sz w:val="24"/>
          <w:szCs w:val="24"/>
        </w:rPr>
        <w:t xml:space="preserve">. A lesbian, post-transition male-to-female </w:t>
      </w:r>
      <w:r>
        <w:rPr>
          <w:rFonts w:ascii="Times New Roman" w:hAnsi="Times New Roman" w:cs="Times New Roman"/>
          <w:sz w:val="24"/>
          <w:szCs w:val="24"/>
        </w:rPr>
        <w:t>transsexual may be read as</w:t>
      </w:r>
      <w:r w:rsidR="00FB096E">
        <w:rPr>
          <w:rFonts w:ascii="Times New Roman" w:hAnsi="Times New Roman" w:cs="Times New Roman"/>
          <w:sz w:val="24"/>
          <w:szCs w:val="24"/>
        </w:rPr>
        <w:t xml:space="preserve"> nothing but a lesbian woman (while running the risk of being shunned by the lesbian community if she discloses her transition). A </w:t>
      </w:r>
      <w:r w:rsidR="00C60178">
        <w:rPr>
          <w:rFonts w:ascii="Times New Roman" w:hAnsi="Times New Roman" w:cs="Times New Roman"/>
          <w:sz w:val="24"/>
          <w:szCs w:val="24"/>
        </w:rPr>
        <w:t xml:space="preserve">femme </w:t>
      </w:r>
      <w:r w:rsidR="004807D2">
        <w:rPr>
          <w:rFonts w:ascii="Times New Roman" w:hAnsi="Times New Roman" w:cs="Times New Roman"/>
          <w:sz w:val="24"/>
          <w:szCs w:val="24"/>
        </w:rPr>
        <w:t>lesbian may be</w:t>
      </w:r>
      <w:r w:rsidR="00FB096E">
        <w:rPr>
          <w:rFonts w:ascii="Times New Roman" w:hAnsi="Times New Roman" w:cs="Times New Roman"/>
          <w:sz w:val="24"/>
          <w:szCs w:val="24"/>
        </w:rPr>
        <w:t xml:space="preserve"> ignored by her “own” community, and regarded as unquestionably straight by everyone else.</w:t>
      </w:r>
      <w:r w:rsidR="00FB096E">
        <w:rPr>
          <w:rStyle w:val="Funotenzeichen"/>
          <w:rFonts w:ascii="Times New Roman" w:hAnsi="Times New Roman" w:cs="Times New Roman"/>
          <w:sz w:val="24"/>
          <w:szCs w:val="24"/>
        </w:rPr>
        <w:footnoteReference w:id="15"/>
      </w:r>
    </w:p>
    <w:p w:rsidR="00FB096E" w:rsidRDefault="00FB096E"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On the other end of the spectrum, “queer” looks and “queer” behavior are easily misconstrued as indicating</w:t>
      </w:r>
      <w:r w:rsidR="00A17BC6">
        <w:rPr>
          <w:rFonts w:ascii="Times New Roman" w:hAnsi="Times New Roman" w:cs="Times New Roman"/>
          <w:sz w:val="24"/>
          <w:szCs w:val="24"/>
        </w:rPr>
        <w:t xml:space="preserve"> a stable same-sex desire: a young man</w:t>
      </w:r>
      <w:r>
        <w:rPr>
          <w:rFonts w:ascii="Times New Roman" w:hAnsi="Times New Roman" w:cs="Times New Roman"/>
          <w:sz w:val="24"/>
          <w:szCs w:val="24"/>
        </w:rPr>
        <w:t xml:space="preserve"> weari</w:t>
      </w:r>
      <w:r w:rsidR="00C60178">
        <w:rPr>
          <w:rFonts w:ascii="Times New Roman" w:hAnsi="Times New Roman" w:cs="Times New Roman"/>
          <w:sz w:val="24"/>
          <w:szCs w:val="24"/>
        </w:rPr>
        <w:t>ng mascara in public may</w:t>
      </w:r>
      <w:r>
        <w:rPr>
          <w:rFonts w:ascii="Times New Roman" w:hAnsi="Times New Roman" w:cs="Times New Roman"/>
          <w:sz w:val="24"/>
          <w:szCs w:val="24"/>
        </w:rPr>
        <w:t xml:space="preserve"> be read as “effeminate, and therefore gay.” Young women with “butch” looks will</w:t>
      </w:r>
      <w:r w:rsidR="00C852D9">
        <w:rPr>
          <w:rFonts w:ascii="Times New Roman" w:hAnsi="Times New Roman" w:cs="Times New Roman"/>
          <w:sz w:val="24"/>
          <w:szCs w:val="24"/>
        </w:rPr>
        <w:t xml:space="preserve"> likely</w:t>
      </w:r>
      <w:r>
        <w:rPr>
          <w:rFonts w:ascii="Times New Roman" w:hAnsi="Times New Roman" w:cs="Times New Roman"/>
          <w:sz w:val="24"/>
          <w:szCs w:val="24"/>
        </w:rPr>
        <w:t xml:space="preserve"> be read as lesbian</w:t>
      </w:r>
      <w:r w:rsidR="00C852D9">
        <w:rPr>
          <w:rFonts w:ascii="Times New Roman" w:hAnsi="Times New Roman" w:cs="Times New Roman"/>
          <w:sz w:val="24"/>
          <w:szCs w:val="24"/>
        </w:rPr>
        <w:t xml:space="preserve">. Since the gay-straight-continuum represents stable sexual desires and sexual practices, and not bodily differences and fluctuating desires and identifications, it is ill-suited to represent </w:t>
      </w:r>
      <w:proofErr w:type="spellStart"/>
      <w:r w:rsidR="00C852D9">
        <w:rPr>
          <w:rFonts w:ascii="Times New Roman" w:hAnsi="Times New Roman" w:cs="Times New Roman"/>
          <w:sz w:val="24"/>
          <w:szCs w:val="24"/>
        </w:rPr>
        <w:t>intersexuals</w:t>
      </w:r>
      <w:proofErr w:type="spellEnd"/>
      <w:r w:rsidR="00C852D9">
        <w:rPr>
          <w:rFonts w:ascii="Times New Roman" w:hAnsi="Times New Roman" w:cs="Times New Roman"/>
          <w:sz w:val="24"/>
          <w:szCs w:val="24"/>
        </w:rPr>
        <w:t xml:space="preserve">, transsexuals, </w:t>
      </w:r>
      <w:proofErr w:type="spellStart"/>
      <w:r w:rsidR="00C852D9">
        <w:rPr>
          <w:rFonts w:ascii="Times New Roman" w:hAnsi="Times New Roman" w:cs="Times New Roman"/>
          <w:sz w:val="24"/>
          <w:szCs w:val="24"/>
        </w:rPr>
        <w:t>genderqueers</w:t>
      </w:r>
      <w:proofErr w:type="spellEnd"/>
      <w:r w:rsidR="00C852D9">
        <w:rPr>
          <w:rFonts w:ascii="Times New Roman" w:hAnsi="Times New Roman" w:cs="Times New Roman"/>
          <w:sz w:val="24"/>
          <w:szCs w:val="24"/>
        </w:rPr>
        <w:t>, and bisexuals. And transsexuals and bisexuals in particular have complained about their under- and</w:t>
      </w:r>
      <w:r w:rsidR="004807D2">
        <w:rPr>
          <w:rFonts w:ascii="Times New Roman" w:hAnsi="Times New Roman" w:cs="Times New Roman"/>
          <w:sz w:val="24"/>
          <w:szCs w:val="24"/>
        </w:rPr>
        <w:t xml:space="preserve"> misrepresentation in the LGBT m</w:t>
      </w:r>
      <w:r w:rsidR="00C852D9">
        <w:rPr>
          <w:rFonts w:ascii="Times New Roman" w:hAnsi="Times New Roman" w:cs="Times New Roman"/>
          <w:sz w:val="24"/>
          <w:szCs w:val="24"/>
        </w:rPr>
        <w:t>ovement.</w:t>
      </w:r>
      <w:r w:rsidR="008520E4">
        <w:rPr>
          <w:rFonts w:ascii="Times New Roman" w:hAnsi="Times New Roman" w:cs="Times New Roman"/>
          <w:sz w:val="24"/>
          <w:szCs w:val="24"/>
        </w:rPr>
        <w:t xml:space="preserve"> (</w:t>
      </w:r>
      <w:r w:rsidR="004807D2">
        <w:rPr>
          <w:rFonts w:ascii="Times New Roman" w:hAnsi="Times New Roman" w:cs="Times New Roman"/>
          <w:sz w:val="24"/>
          <w:szCs w:val="24"/>
        </w:rPr>
        <w:t>W</w:t>
      </w:r>
      <w:r w:rsidR="00AF71FF">
        <w:rPr>
          <w:rFonts w:ascii="Times New Roman" w:hAnsi="Times New Roman" w:cs="Times New Roman"/>
          <w:sz w:val="24"/>
          <w:szCs w:val="24"/>
        </w:rPr>
        <w:t>e should note</w:t>
      </w:r>
      <w:r w:rsidR="00A17BC6">
        <w:rPr>
          <w:rFonts w:ascii="Times New Roman" w:hAnsi="Times New Roman" w:cs="Times New Roman"/>
          <w:sz w:val="24"/>
          <w:szCs w:val="24"/>
        </w:rPr>
        <w:t xml:space="preserve"> another</w:t>
      </w:r>
      <w:r w:rsidR="004807D2">
        <w:rPr>
          <w:rFonts w:ascii="Times New Roman" w:hAnsi="Times New Roman" w:cs="Times New Roman"/>
          <w:sz w:val="24"/>
          <w:szCs w:val="24"/>
        </w:rPr>
        <w:t xml:space="preserve"> related point here</w:t>
      </w:r>
      <w:r w:rsidR="00A17BC6">
        <w:rPr>
          <w:rFonts w:ascii="Times New Roman" w:hAnsi="Times New Roman" w:cs="Times New Roman"/>
          <w:sz w:val="24"/>
          <w:szCs w:val="24"/>
        </w:rPr>
        <w:t xml:space="preserve">: The fact that there is a tension between organized </w:t>
      </w:r>
      <w:proofErr w:type="spellStart"/>
      <w:r w:rsidR="00A17BC6">
        <w:rPr>
          <w:rFonts w:ascii="Times New Roman" w:hAnsi="Times New Roman" w:cs="Times New Roman"/>
          <w:sz w:val="24"/>
          <w:szCs w:val="24"/>
        </w:rPr>
        <w:t>intersexuals</w:t>
      </w:r>
      <w:proofErr w:type="spellEnd"/>
      <w:r w:rsidR="00A17BC6">
        <w:rPr>
          <w:rFonts w:ascii="Times New Roman" w:hAnsi="Times New Roman" w:cs="Times New Roman"/>
          <w:sz w:val="24"/>
          <w:szCs w:val="24"/>
        </w:rPr>
        <w:t xml:space="preserve"> and the LGBT movement—and between transsexuals/transgendered persons and </w:t>
      </w:r>
      <w:proofErr w:type="spellStart"/>
      <w:r w:rsidR="00A17BC6">
        <w:rPr>
          <w:rFonts w:ascii="Times New Roman" w:hAnsi="Times New Roman" w:cs="Times New Roman"/>
          <w:sz w:val="24"/>
          <w:szCs w:val="24"/>
        </w:rPr>
        <w:t>intersexuals</w:t>
      </w:r>
      <w:proofErr w:type="spellEnd"/>
      <w:r w:rsidR="00A17BC6">
        <w:rPr>
          <w:rFonts w:ascii="Times New Roman" w:hAnsi="Times New Roman" w:cs="Times New Roman"/>
          <w:sz w:val="24"/>
          <w:szCs w:val="24"/>
        </w:rPr>
        <w:t xml:space="preserve"> in particular</w:t>
      </w:r>
      <w:r w:rsidR="00A17BC6">
        <w:rPr>
          <w:rStyle w:val="Funotenzeichen"/>
          <w:rFonts w:ascii="Times New Roman" w:hAnsi="Times New Roman" w:cs="Times New Roman"/>
          <w:sz w:val="24"/>
          <w:szCs w:val="24"/>
        </w:rPr>
        <w:footnoteReference w:id="16"/>
      </w:r>
      <w:r w:rsidR="00CC000E">
        <w:rPr>
          <w:rFonts w:ascii="Times New Roman" w:hAnsi="Times New Roman" w:cs="Times New Roman"/>
          <w:sz w:val="24"/>
          <w:szCs w:val="24"/>
        </w:rPr>
        <w:t>—</w:t>
      </w:r>
      <w:r w:rsidR="00295E4B">
        <w:rPr>
          <w:rFonts w:ascii="Times New Roman" w:hAnsi="Times New Roman" w:cs="Times New Roman"/>
          <w:sz w:val="24"/>
          <w:szCs w:val="24"/>
        </w:rPr>
        <w:t>does not imply that</w:t>
      </w:r>
      <w:r w:rsidR="00CC000E">
        <w:rPr>
          <w:rFonts w:ascii="Times New Roman" w:hAnsi="Times New Roman" w:cs="Times New Roman"/>
          <w:sz w:val="24"/>
          <w:szCs w:val="24"/>
        </w:rPr>
        <w:t xml:space="preserve"> </w:t>
      </w:r>
      <w:proofErr w:type="spellStart"/>
      <w:r w:rsidR="00CC000E">
        <w:rPr>
          <w:rFonts w:ascii="Times New Roman" w:hAnsi="Times New Roman" w:cs="Times New Roman"/>
          <w:sz w:val="24"/>
          <w:szCs w:val="24"/>
        </w:rPr>
        <w:t>intersexuals</w:t>
      </w:r>
      <w:proofErr w:type="spellEnd"/>
      <w:r w:rsidR="00CC000E">
        <w:rPr>
          <w:rFonts w:ascii="Times New Roman" w:hAnsi="Times New Roman" w:cs="Times New Roman"/>
          <w:sz w:val="24"/>
          <w:szCs w:val="24"/>
        </w:rPr>
        <w:t xml:space="preserve"> are not queer</w:t>
      </w:r>
      <w:r w:rsidR="00AF71FF">
        <w:rPr>
          <w:rFonts w:ascii="Times New Roman" w:hAnsi="Times New Roman" w:cs="Times New Roman"/>
          <w:sz w:val="24"/>
          <w:szCs w:val="24"/>
        </w:rPr>
        <w:t>.)</w:t>
      </w:r>
    </w:p>
    <w:p w:rsidR="00C852D9" w:rsidRDefault="00AF71FF" w:rsidP="004B693A">
      <w:pPr>
        <w:spacing w:after="0"/>
        <w:ind w:firstLine="708"/>
        <w:jc w:val="both"/>
        <w:rPr>
          <w:rFonts w:ascii="Times New Roman" w:hAnsi="Times New Roman" w:cs="Times New Roman"/>
          <w:sz w:val="24"/>
          <w:szCs w:val="24"/>
        </w:rPr>
      </w:pPr>
      <w:r>
        <w:rPr>
          <w:rFonts w:ascii="Times New Roman" w:hAnsi="Times New Roman" w:cs="Times New Roman"/>
          <w:sz w:val="24"/>
          <w:szCs w:val="24"/>
        </w:rPr>
        <w:t>T</w:t>
      </w:r>
      <w:r w:rsidR="00C852D9">
        <w:rPr>
          <w:rFonts w:ascii="Times New Roman" w:hAnsi="Times New Roman" w:cs="Times New Roman"/>
          <w:sz w:val="24"/>
          <w:szCs w:val="24"/>
        </w:rPr>
        <w:t xml:space="preserve">he presumed invisibility of </w:t>
      </w:r>
      <w:proofErr w:type="spellStart"/>
      <w:r w:rsidR="00C852D9">
        <w:rPr>
          <w:rFonts w:ascii="Times New Roman" w:hAnsi="Times New Roman" w:cs="Times New Roman"/>
          <w:sz w:val="24"/>
          <w:szCs w:val="24"/>
        </w:rPr>
        <w:t>intersexuals</w:t>
      </w:r>
      <w:proofErr w:type="spellEnd"/>
      <w:r w:rsidR="00C852D9">
        <w:rPr>
          <w:rFonts w:ascii="Times New Roman" w:hAnsi="Times New Roman" w:cs="Times New Roman"/>
          <w:sz w:val="24"/>
          <w:szCs w:val="24"/>
        </w:rPr>
        <w:t xml:space="preserve"> in a queer context is not a reason to single out intersexu</w:t>
      </w:r>
      <w:r w:rsidR="00B75127">
        <w:rPr>
          <w:rFonts w:ascii="Times New Roman" w:hAnsi="Times New Roman" w:cs="Times New Roman"/>
          <w:sz w:val="24"/>
          <w:szCs w:val="24"/>
        </w:rPr>
        <w:t>ality as a non-queer identity—fo</w:t>
      </w:r>
      <w:r w:rsidR="00C852D9">
        <w:rPr>
          <w:rFonts w:ascii="Times New Roman" w:hAnsi="Times New Roman" w:cs="Times New Roman"/>
          <w:sz w:val="24"/>
          <w:szCs w:val="24"/>
        </w:rPr>
        <w:t>r if this reaso</w:t>
      </w:r>
      <w:r>
        <w:rPr>
          <w:rFonts w:ascii="Times New Roman" w:hAnsi="Times New Roman" w:cs="Times New Roman"/>
          <w:sz w:val="24"/>
          <w:szCs w:val="24"/>
        </w:rPr>
        <w:t>ning applied here, then it may</w:t>
      </w:r>
      <w:r w:rsidR="00C852D9">
        <w:rPr>
          <w:rFonts w:ascii="Times New Roman" w:hAnsi="Times New Roman" w:cs="Times New Roman"/>
          <w:sz w:val="24"/>
          <w:szCs w:val="24"/>
        </w:rPr>
        <w:t xml:space="preserve"> also apply in the case of trans- and bisexuals, but both identities are commonly regarded as queer.</w:t>
      </w:r>
    </w:p>
    <w:p w:rsidR="008520E4" w:rsidRDefault="008520E4" w:rsidP="00227BF7">
      <w:pPr>
        <w:spacing w:after="0"/>
        <w:ind w:firstLine="0"/>
        <w:jc w:val="both"/>
        <w:rPr>
          <w:rFonts w:ascii="Times New Roman" w:hAnsi="Times New Roman" w:cs="Times New Roman"/>
          <w:sz w:val="24"/>
          <w:szCs w:val="24"/>
        </w:rPr>
      </w:pPr>
    </w:p>
    <w:p w:rsidR="00B75127" w:rsidRPr="00B75127" w:rsidRDefault="00B75127" w:rsidP="004B693A">
      <w:pPr>
        <w:pStyle w:val="Listenabsatz"/>
        <w:numPr>
          <w:ilvl w:val="1"/>
          <w:numId w:val="2"/>
        </w:numPr>
        <w:spacing w:after="0"/>
        <w:jc w:val="both"/>
        <w:rPr>
          <w:rFonts w:ascii="Times New Roman" w:hAnsi="Times New Roman" w:cs="Times New Roman"/>
          <w:b/>
          <w:sz w:val="24"/>
          <w:szCs w:val="24"/>
        </w:rPr>
      </w:pPr>
      <w:r w:rsidRPr="00B75127">
        <w:rPr>
          <w:rFonts w:ascii="Times New Roman" w:hAnsi="Times New Roman" w:cs="Times New Roman"/>
          <w:b/>
          <w:sz w:val="24"/>
          <w:szCs w:val="24"/>
        </w:rPr>
        <w:t>Queerness as Resistance</w:t>
      </w:r>
    </w:p>
    <w:p w:rsidR="00085768" w:rsidRDefault="00AF71FF"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lastRenderedPageBreak/>
        <w:t>I suggested above</w:t>
      </w:r>
      <w:r w:rsidR="00B75127">
        <w:rPr>
          <w:rFonts w:ascii="Times New Roman" w:hAnsi="Times New Roman" w:cs="Times New Roman"/>
          <w:sz w:val="24"/>
          <w:szCs w:val="24"/>
        </w:rPr>
        <w:t xml:space="preserve"> that intersex outing may be closer to “outing” oneself as a victim of sexual violence than to outing oneself as a member of a sexual</w:t>
      </w:r>
      <w:r w:rsidR="008520E4">
        <w:rPr>
          <w:rFonts w:ascii="Times New Roman" w:hAnsi="Times New Roman" w:cs="Times New Roman"/>
          <w:sz w:val="24"/>
          <w:szCs w:val="24"/>
        </w:rPr>
        <w:t xml:space="preserve"> minority (and embracing this</w:t>
      </w:r>
      <w:r w:rsidR="00B75127">
        <w:rPr>
          <w:rFonts w:ascii="Times New Roman" w:hAnsi="Times New Roman" w:cs="Times New Roman"/>
          <w:sz w:val="24"/>
          <w:szCs w:val="24"/>
        </w:rPr>
        <w:t xml:space="preserve"> identity). </w:t>
      </w:r>
      <w:proofErr w:type="spellStart"/>
      <w:r w:rsidR="00B75127">
        <w:rPr>
          <w:rFonts w:ascii="Times New Roman" w:hAnsi="Times New Roman" w:cs="Times New Roman"/>
          <w:sz w:val="24"/>
          <w:szCs w:val="24"/>
        </w:rPr>
        <w:t>Intersexuals</w:t>
      </w:r>
      <w:proofErr w:type="spellEnd"/>
      <w:r w:rsidR="00B75127">
        <w:rPr>
          <w:rFonts w:ascii="Times New Roman" w:hAnsi="Times New Roman" w:cs="Times New Roman"/>
          <w:sz w:val="24"/>
          <w:szCs w:val="24"/>
        </w:rPr>
        <w:t xml:space="preserve"> are not (yet) celebrating their identity as a group; instead, they give each other support to cope with and overcome their medical histories.</w:t>
      </w:r>
      <w:r w:rsidR="008520E4">
        <w:rPr>
          <w:rStyle w:val="Funotenzeichen"/>
          <w:rFonts w:ascii="Times New Roman" w:hAnsi="Times New Roman" w:cs="Times New Roman"/>
          <w:sz w:val="24"/>
          <w:szCs w:val="24"/>
        </w:rPr>
        <w:footnoteReference w:id="17"/>
      </w:r>
      <w:r w:rsidR="00DC727F">
        <w:rPr>
          <w:rFonts w:ascii="Times New Roman" w:hAnsi="Times New Roman" w:cs="Times New Roman"/>
          <w:sz w:val="24"/>
          <w:szCs w:val="24"/>
        </w:rPr>
        <w:t xml:space="preserve"> Certainly there is a difference between support groups with just a few dozen members and large LGBT organization</w:t>
      </w:r>
      <w:r>
        <w:rPr>
          <w:rFonts w:ascii="Times New Roman" w:hAnsi="Times New Roman" w:cs="Times New Roman"/>
          <w:sz w:val="24"/>
          <w:szCs w:val="24"/>
        </w:rPr>
        <w:t>s</w:t>
      </w:r>
      <w:r w:rsidR="00DC727F">
        <w:rPr>
          <w:rFonts w:ascii="Times New Roman" w:hAnsi="Times New Roman" w:cs="Times New Roman"/>
          <w:sz w:val="24"/>
          <w:szCs w:val="24"/>
        </w:rPr>
        <w:t xml:space="preserve"> able to mobilize thousands for parades and demonstrations.</w:t>
      </w:r>
    </w:p>
    <w:p w:rsidR="008C1994" w:rsidRDefault="00085768"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 xml:space="preserve">We should not forget, however, that other queer movements were born out of resistance to violence and </w:t>
      </w:r>
      <w:proofErr w:type="spellStart"/>
      <w:r>
        <w:rPr>
          <w:rFonts w:ascii="Times New Roman" w:hAnsi="Times New Roman" w:cs="Times New Roman"/>
          <w:sz w:val="24"/>
          <w:szCs w:val="24"/>
        </w:rPr>
        <w:t>pathologization</w:t>
      </w:r>
      <w:proofErr w:type="spellEnd"/>
      <w:r>
        <w:rPr>
          <w:rFonts w:ascii="Times New Roman" w:hAnsi="Times New Roman" w:cs="Times New Roman"/>
          <w:sz w:val="24"/>
          <w:szCs w:val="24"/>
        </w:rPr>
        <w:t xml:space="preserve">. Since the invention of the term “homosexuality,” same-sex desire was regarded as a disorder, and it is still regarded by some as a curable illness. </w:t>
      </w:r>
      <w:proofErr w:type="spellStart"/>
      <w:r>
        <w:rPr>
          <w:rFonts w:ascii="Times New Roman" w:hAnsi="Times New Roman" w:cs="Times New Roman"/>
          <w:sz w:val="24"/>
          <w:szCs w:val="24"/>
        </w:rPr>
        <w:t>Trans</w:t>
      </w:r>
      <w:r w:rsidR="00295E4B">
        <w:rPr>
          <w:rFonts w:ascii="Times New Roman" w:hAnsi="Times New Roman" w:cs="Times New Roman"/>
          <w:sz w:val="24"/>
          <w:szCs w:val="24"/>
        </w:rPr>
        <w:t>sexuality</w:t>
      </w:r>
      <w:proofErr w:type="spellEnd"/>
      <w:r w:rsidR="00295E4B">
        <w:rPr>
          <w:rFonts w:ascii="Times New Roman" w:hAnsi="Times New Roman" w:cs="Times New Roman"/>
          <w:sz w:val="24"/>
          <w:szCs w:val="24"/>
        </w:rPr>
        <w:t xml:space="preserve"> is</w:t>
      </w:r>
      <w:r w:rsidR="00AF71FF">
        <w:rPr>
          <w:rFonts w:ascii="Times New Roman" w:hAnsi="Times New Roman" w:cs="Times New Roman"/>
          <w:sz w:val="24"/>
          <w:szCs w:val="24"/>
        </w:rPr>
        <w:t xml:space="preserve"> listed under</w:t>
      </w:r>
      <w:r w:rsidR="00CC000E">
        <w:rPr>
          <w:rFonts w:ascii="Times New Roman" w:hAnsi="Times New Roman" w:cs="Times New Roman"/>
          <w:sz w:val="24"/>
          <w:szCs w:val="24"/>
        </w:rPr>
        <w:t xml:space="preserve"> “gender identity disorder”</w:t>
      </w:r>
      <w:r>
        <w:rPr>
          <w:rFonts w:ascii="Times New Roman" w:hAnsi="Times New Roman" w:cs="Times New Roman"/>
          <w:sz w:val="24"/>
          <w:szCs w:val="24"/>
        </w:rPr>
        <w:t xml:space="preserve"> in the </w:t>
      </w:r>
      <w:r w:rsidR="00A17BC6" w:rsidRPr="00AF71FF">
        <w:rPr>
          <w:rFonts w:ascii="Times New Roman" w:hAnsi="Times New Roman" w:cs="Times New Roman"/>
          <w:i/>
          <w:sz w:val="24"/>
          <w:szCs w:val="24"/>
        </w:rPr>
        <w:t>Diagnostic and Statistical Manual</w:t>
      </w:r>
      <w:r w:rsidR="00295E4B" w:rsidRPr="00AF71FF">
        <w:rPr>
          <w:rFonts w:ascii="Times New Roman" w:hAnsi="Times New Roman" w:cs="Times New Roman"/>
          <w:i/>
          <w:sz w:val="24"/>
          <w:szCs w:val="24"/>
        </w:rPr>
        <w:t xml:space="preserve"> of Mental Disorders</w:t>
      </w:r>
      <w:r w:rsidR="00295E4B">
        <w:rPr>
          <w:rFonts w:ascii="Times New Roman" w:hAnsi="Times New Roman" w:cs="Times New Roman"/>
          <w:sz w:val="24"/>
          <w:szCs w:val="24"/>
        </w:rPr>
        <w:t xml:space="preserve"> (</w:t>
      </w:r>
      <w:r>
        <w:rPr>
          <w:rFonts w:ascii="Times New Roman" w:hAnsi="Times New Roman" w:cs="Times New Roman"/>
          <w:sz w:val="24"/>
          <w:szCs w:val="24"/>
        </w:rPr>
        <w:t>DSM</w:t>
      </w:r>
      <w:r w:rsidR="00295E4B">
        <w:rPr>
          <w:rFonts w:ascii="Times New Roman" w:hAnsi="Times New Roman" w:cs="Times New Roman"/>
          <w:sz w:val="24"/>
          <w:szCs w:val="24"/>
        </w:rPr>
        <w:t>)</w:t>
      </w:r>
      <w:r w:rsidR="00DF4114">
        <w:rPr>
          <w:rFonts w:ascii="Times New Roman" w:hAnsi="Times New Roman" w:cs="Times New Roman"/>
          <w:sz w:val="24"/>
          <w:szCs w:val="24"/>
        </w:rPr>
        <w:t>, and homose</w:t>
      </w:r>
      <w:r w:rsidR="00AF71FF">
        <w:rPr>
          <w:rFonts w:ascii="Times New Roman" w:hAnsi="Times New Roman" w:cs="Times New Roman"/>
          <w:sz w:val="24"/>
          <w:szCs w:val="24"/>
        </w:rPr>
        <w:t>xuality was listed as a disorder in the DSM</w:t>
      </w:r>
      <w:r w:rsidR="00295E4B">
        <w:rPr>
          <w:rFonts w:ascii="Times New Roman" w:hAnsi="Times New Roman" w:cs="Times New Roman"/>
          <w:sz w:val="24"/>
          <w:szCs w:val="24"/>
        </w:rPr>
        <w:t xml:space="preserve"> until 1973</w:t>
      </w:r>
      <w:r w:rsidR="00227BF7">
        <w:rPr>
          <w:rFonts w:ascii="Times New Roman" w:hAnsi="Times New Roman" w:cs="Times New Roman"/>
          <w:sz w:val="24"/>
          <w:szCs w:val="24"/>
        </w:rPr>
        <w:t xml:space="preserve"> (“ego-</w:t>
      </w:r>
      <w:proofErr w:type="spellStart"/>
      <w:r w:rsidR="00227BF7">
        <w:rPr>
          <w:rFonts w:ascii="Times New Roman" w:hAnsi="Times New Roman" w:cs="Times New Roman"/>
          <w:sz w:val="24"/>
          <w:szCs w:val="24"/>
        </w:rPr>
        <w:t>dystonic</w:t>
      </w:r>
      <w:proofErr w:type="spellEnd"/>
      <w:r w:rsidR="00227BF7">
        <w:rPr>
          <w:rFonts w:ascii="Times New Roman" w:hAnsi="Times New Roman" w:cs="Times New Roman"/>
          <w:sz w:val="24"/>
          <w:szCs w:val="24"/>
        </w:rPr>
        <w:t xml:space="preserve"> homosexuality” was only removed from the DSM in 1987). Homosexual persons, </w:t>
      </w:r>
      <w:r>
        <w:rPr>
          <w:rFonts w:ascii="Times New Roman" w:hAnsi="Times New Roman" w:cs="Times New Roman"/>
          <w:sz w:val="24"/>
          <w:szCs w:val="24"/>
        </w:rPr>
        <w:t>or persons merel</w:t>
      </w:r>
      <w:r w:rsidR="00227BF7">
        <w:rPr>
          <w:rFonts w:ascii="Times New Roman" w:hAnsi="Times New Roman" w:cs="Times New Roman"/>
          <w:sz w:val="24"/>
          <w:szCs w:val="24"/>
        </w:rPr>
        <w:t>y suspected of being homosexual</w:t>
      </w:r>
      <w:r>
        <w:rPr>
          <w:rFonts w:ascii="Times New Roman" w:hAnsi="Times New Roman" w:cs="Times New Roman"/>
          <w:sz w:val="24"/>
          <w:szCs w:val="24"/>
        </w:rPr>
        <w:t xml:space="preserve"> were in the past subjected to drastic medical in</w:t>
      </w:r>
      <w:r w:rsidR="0053451B">
        <w:rPr>
          <w:rFonts w:ascii="Times New Roman" w:hAnsi="Times New Roman" w:cs="Times New Roman"/>
          <w:sz w:val="24"/>
          <w:szCs w:val="24"/>
        </w:rPr>
        <w:t xml:space="preserve">terventions: </w:t>
      </w:r>
      <w:proofErr w:type="spellStart"/>
      <w:r>
        <w:rPr>
          <w:rFonts w:ascii="Times New Roman" w:hAnsi="Times New Roman" w:cs="Times New Roman"/>
          <w:sz w:val="24"/>
          <w:szCs w:val="24"/>
        </w:rPr>
        <w:t>clitorectomies</w:t>
      </w:r>
      <w:proofErr w:type="spellEnd"/>
      <w:r>
        <w:rPr>
          <w:rFonts w:ascii="Times New Roman" w:hAnsi="Times New Roman" w:cs="Times New Roman"/>
          <w:sz w:val="24"/>
          <w:szCs w:val="24"/>
        </w:rPr>
        <w:t xml:space="preserve"> for lesbian women, chemical castration for gay me</w:t>
      </w:r>
      <w:r w:rsidR="008C1994">
        <w:rPr>
          <w:rFonts w:ascii="Times New Roman" w:hAnsi="Times New Roman" w:cs="Times New Roman"/>
          <w:sz w:val="24"/>
          <w:szCs w:val="24"/>
        </w:rPr>
        <w:t xml:space="preserve">n (the most prominent member of the latter group was probably Alan Turing). In the case of </w:t>
      </w:r>
      <w:r w:rsidR="0053451B">
        <w:rPr>
          <w:rFonts w:ascii="Times New Roman" w:hAnsi="Times New Roman" w:cs="Times New Roman"/>
          <w:sz w:val="24"/>
          <w:szCs w:val="24"/>
        </w:rPr>
        <w:t xml:space="preserve">homosexuals in particular, </w:t>
      </w:r>
      <w:proofErr w:type="spellStart"/>
      <w:r w:rsidR="008C1994">
        <w:rPr>
          <w:rFonts w:ascii="Times New Roman" w:hAnsi="Times New Roman" w:cs="Times New Roman"/>
          <w:sz w:val="24"/>
          <w:szCs w:val="24"/>
        </w:rPr>
        <w:t>patholo</w:t>
      </w:r>
      <w:r w:rsidR="00C638EB">
        <w:rPr>
          <w:rFonts w:ascii="Times New Roman" w:hAnsi="Times New Roman" w:cs="Times New Roman"/>
          <w:sz w:val="24"/>
          <w:szCs w:val="24"/>
        </w:rPr>
        <w:t>gization</w:t>
      </w:r>
      <w:proofErr w:type="spellEnd"/>
      <w:r w:rsidR="00C638EB">
        <w:rPr>
          <w:rFonts w:ascii="Times New Roman" w:hAnsi="Times New Roman" w:cs="Times New Roman"/>
          <w:sz w:val="24"/>
          <w:szCs w:val="24"/>
        </w:rPr>
        <w:t xml:space="preserve"> and medical malpractice</w:t>
      </w:r>
      <w:r w:rsidR="008C1994">
        <w:rPr>
          <w:rFonts w:ascii="Times New Roman" w:hAnsi="Times New Roman" w:cs="Times New Roman"/>
          <w:sz w:val="24"/>
          <w:szCs w:val="24"/>
        </w:rPr>
        <w:t xml:space="preserve"> obviously seems to be just one aspect of general societal disapproval and oppression.</w:t>
      </w:r>
      <w:r w:rsidR="00C638EB">
        <w:rPr>
          <w:rFonts w:ascii="Times New Roman" w:hAnsi="Times New Roman" w:cs="Times New Roman"/>
          <w:sz w:val="24"/>
          <w:szCs w:val="24"/>
        </w:rPr>
        <w:t xml:space="preserve"> We count list here countless other instances of violence against and shunnin</w:t>
      </w:r>
      <w:r w:rsidR="00C60178">
        <w:rPr>
          <w:rFonts w:ascii="Times New Roman" w:hAnsi="Times New Roman" w:cs="Times New Roman"/>
          <w:sz w:val="24"/>
          <w:szCs w:val="24"/>
        </w:rPr>
        <w:t>g and silencing of queer people: school bullying,</w:t>
      </w:r>
      <w:r w:rsidR="00AF71FF">
        <w:rPr>
          <w:rFonts w:ascii="Times New Roman" w:hAnsi="Times New Roman" w:cs="Times New Roman"/>
          <w:sz w:val="24"/>
          <w:szCs w:val="24"/>
        </w:rPr>
        <w:t xml:space="preserve"> homophobic slurs,</w:t>
      </w:r>
      <w:r w:rsidR="00C60178">
        <w:rPr>
          <w:rFonts w:ascii="Times New Roman" w:hAnsi="Times New Roman" w:cs="Times New Roman"/>
          <w:sz w:val="24"/>
          <w:szCs w:val="24"/>
        </w:rPr>
        <w:t xml:space="preserve"> assaults, “corrective rapes,” and so forth.</w:t>
      </w:r>
    </w:p>
    <w:p w:rsidR="00C638EB" w:rsidRDefault="00C638EB"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And thus being out for queer people is not merely celebrating one’s identity and becoming part of a community, it is also a way of resisting societal oppression. In the case of white, middle- or upper-class queer</w:t>
      </w:r>
      <w:r w:rsidR="00C60178">
        <w:rPr>
          <w:rFonts w:ascii="Times New Roman" w:hAnsi="Times New Roman" w:cs="Times New Roman"/>
          <w:sz w:val="24"/>
          <w:szCs w:val="24"/>
        </w:rPr>
        <w:t>s</w:t>
      </w:r>
      <w:r>
        <w:rPr>
          <w:rFonts w:ascii="Times New Roman" w:hAnsi="Times New Roman" w:cs="Times New Roman"/>
          <w:sz w:val="24"/>
          <w:szCs w:val="24"/>
        </w:rPr>
        <w:t xml:space="preserve"> in affluent countries, it may not feel that way</w:t>
      </w:r>
      <w:r w:rsidR="0053451B">
        <w:rPr>
          <w:rFonts w:ascii="Times New Roman" w:hAnsi="Times New Roman" w:cs="Times New Roman"/>
          <w:sz w:val="24"/>
          <w:szCs w:val="24"/>
        </w:rPr>
        <w:t xml:space="preserve"> anymore</w:t>
      </w:r>
      <w:r>
        <w:rPr>
          <w:rFonts w:ascii="Times New Roman" w:hAnsi="Times New Roman" w:cs="Times New Roman"/>
          <w:sz w:val="24"/>
          <w:szCs w:val="24"/>
        </w:rPr>
        <w:t>—but we should not forget that</w:t>
      </w:r>
      <w:r w:rsidR="00C60178">
        <w:rPr>
          <w:rFonts w:ascii="Times New Roman" w:hAnsi="Times New Roman" w:cs="Times New Roman"/>
          <w:sz w:val="24"/>
          <w:szCs w:val="24"/>
        </w:rPr>
        <w:t xml:space="preserve"> in many other</w:t>
      </w:r>
      <w:r w:rsidR="00F26193">
        <w:rPr>
          <w:rFonts w:ascii="Times New Roman" w:hAnsi="Times New Roman" w:cs="Times New Roman"/>
          <w:sz w:val="24"/>
          <w:szCs w:val="24"/>
        </w:rPr>
        <w:t xml:space="preserve"> contexts, being out or being </w:t>
      </w:r>
      <w:proofErr w:type="spellStart"/>
      <w:r w:rsidR="00F26193">
        <w:rPr>
          <w:rFonts w:ascii="Times New Roman" w:hAnsi="Times New Roman" w:cs="Times New Roman"/>
          <w:sz w:val="24"/>
          <w:szCs w:val="24"/>
        </w:rPr>
        <w:t>outed</w:t>
      </w:r>
      <w:proofErr w:type="spellEnd"/>
      <w:r w:rsidR="00F26193">
        <w:rPr>
          <w:rFonts w:ascii="Times New Roman" w:hAnsi="Times New Roman" w:cs="Times New Roman"/>
          <w:sz w:val="24"/>
          <w:szCs w:val="24"/>
        </w:rPr>
        <w:t xml:space="preserve"> as queer can be </w:t>
      </w:r>
      <w:r w:rsidR="00C60178">
        <w:rPr>
          <w:rFonts w:ascii="Times New Roman" w:hAnsi="Times New Roman" w:cs="Times New Roman"/>
          <w:sz w:val="24"/>
          <w:szCs w:val="24"/>
        </w:rPr>
        <w:t xml:space="preserve">dangerous and even </w:t>
      </w:r>
      <w:r w:rsidR="00F26193">
        <w:rPr>
          <w:rFonts w:ascii="Times New Roman" w:hAnsi="Times New Roman" w:cs="Times New Roman"/>
          <w:sz w:val="24"/>
          <w:szCs w:val="24"/>
        </w:rPr>
        <w:t>life-threatening.</w:t>
      </w:r>
    </w:p>
    <w:p w:rsidR="0017060E" w:rsidRDefault="00C60178"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lastRenderedPageBreak/>
        <w:tab/>
        <w:t>Yet once</w:t>
      </w:r>
      <w:r w:rsidR="00AF71FF">
        <w:rPr>
          <w:rFonts w:ascii="Times New Roman" w:hAnsi="Times New Roman" w:cs="Times New Roman"/>
          <w:sz w:val="24"/>
          <w:szCs w:val="24"/>
        </w:rPr>
        <w:t xml:space="preserve"> again, we could</w:t>
      </w:r>
      <w:r w:rsidR="00F26193">
        <w:rPr>
          <w:rFonts w:ascii="Times New Roman" w:hAnsi="Times New Roman" w:cs="Times New Roman"/>
          <w:sz w:val="24"/>
          <w:szCs w:val="24"/>
        </w:rPr>
        <w:t xml:space="preserve"> suggest that the situation for </w:t>
      </w:r>
      <w:proofErr w:type="spellStart"/>
      <w:r w:rsidR="00F26193">
        <w:rPr>
          <w:rFonts w:ascii="Times New Roman" w:hAnsi="Times New Roman" w:cs="Times New Roman"/>
          <w:sz w:val="24"/>
          <w:szCs w:val="24"/>
        </w:rPr>
        <w:t>intersexuals</w:t>
      </w:r>
      <w:proofErr w:type="spellEnd"/>
      <w:r w:rsidR="00F26193">
        <w:rPr>
          <w:rFonts w:ascii="Times New Roman" w:hAnsi="Times New Roman" w:cs="Times New Roman"/>
          <w:sz w:val="24"/>
          <w:szCs w:val="24"/>
        </w:rPr>
        <w:t xml:space="preserve"> is different, since they are “merely” resisting the medical establishment. But this suggestion overlooks the fact that the medical reaction to intersexuality is informed by the judgment that </w:t>
      </w:r>
      <w:proofErr w:type="spellStart"/>
      <w:r w:rsidR="00F26193">
        <w:rPr>
          <w:rFonts w:ascii="Times New Roman" w:hAnsi="Times New Roman" w:cs="Times New Roman"/>
          <w:sz w:val="24"/>
          <w:szCs w:val="24"/>
        </w:rPr>
        <w:t>intersexed</w:t>
      </w:r>
      <w:proofErr w:type="spellEnd"/>
      <w:r w:rsidR="00F26193">
        <w:rPr>
          <w:rFonts w:ascii="Times New Roman" w:hAnsi="Times New Roman" w:cs="Times New Roman"/>
          <w:sz w:val="24"/>
          <w:szCs w:val="24"/>
        </w:rPr>
        <w:t xml:space="preserve"> genitals are socially unacceptable</w:t>
      </w:r>
      <w:r w:rsidR="00AF71FF">
        <w:rPr>
          <w:rFonts w:ascii="Times New Roman" w:hAnsi="Times New Roman" w:cs="Times New Roman"/>
          <w:sz w:val="24"/>
          <w:szCs w:val="24"/>
        </w:rPr>
        <w:t>—and that</w:t>
      </w:r>
      <w:r w:rsidR="00D83806">
        <w:rPr>
          <w:rFonts w:ascii="Times New Roman" w:hAnsi="Times New Roman" w:cs="Times New Roman"/>
          <w:sz w:val="24"/>
          <w:szCs w:val="24"/>
        </w:rPr>
        <w:t xml:space="preserve"> the particular social unacceptability of </w:t>
      </w:r>
      <w:proofErr w:type="spellStart"/>
      <w:r w:rsidR="00D83806">
        <w:rPr>
          <w:rFonts w:ascii="Times New Roman" w:hAnsi="Times New Roman" w:cs="Times New Roman"/>
          <w:sz w:val="24"/>
          <w:szCs w:val="24"/>
        </w:rPr>
        <w:t>intersexed</w:t>
      </w:r>
      <w:proofErr w:type="spellEnd"/>
      <w:r w:rsidR="00D83806">
        <w:rPr>
          <w:rFonts w:ascii="Times New Roman" w:hAnsi="Times New Roman" w:cs="Times New Roman"/>
          <w:sz w:val="24"/>
          <w:szCs w:val="24"/>
        </w:rPr>
        <w:t xml:space="preserve"> genitals</w:t>
      </w:r>
      <w:r w:rsidR="0078609C">
        <w:rPr>
          <w:rFonts w:ascii="Times New Roman" w:hAnsi="Times New Roman" w:cs="Times New Roman"/>
          <w:sz w:val="24"/>
          <w:szCs w:val="24"/>
        </w:rPr>
        <w:t xml:space="preserve"> </w:t>
      </w:r>
      <w:r w:rsidR="00D83806">
        <w:rPr>
          <w:rFonts w:ascii="Times New Roman" w:hAnsi="Times New Roman" w:cs="Times New Roman"/>
          <w:sz w:val="24"/>
          <w:szCs w:val="24"/>
        </w:rPr>
        <w:t xml:space="preserve">fits into the broader social unacceptability of queerness, broadly construed. </w:t>
      </w:r>
      <w:r w:rsidR="00CE0B4B">
        <w:rPr>
          <w:rFonts w:ascii="Times New Roman" w:hAnsi="Times New Roman" w:cs="Times New Roman"/>
          <w:sz w:val="24"/>
          <w:szCs w:val="24"/>
        </w:rPr>
        <w:t>A recent example for a potential</w:t>
      </w:r>
      <w:r w:rsidR="0017060E">
        <w:rPr>
          <w:rFonts w:ascii="Times New Roman" w:hAnsi="Times New Roman" w:cs="Times New Roman"/>
          <w:sz w:val="24"/>
          <w:szCs w:val="24"/>
        </w:rPr>
        <w:t xml:space="preserve"> </w:t>
      </w:r>
      <w:r w:rsidR="005F285B">
        <w:rPr>
          <w:rFonts w:ascii="Times New Roman" w:hAnsi="Times New Roman" w:cs="Times New Roman"/>
          <w:sz w:val="24"/>
          <w:szCs w:val="24"/>
        </w:rPr>
        <w:t xml:space="preserve">intersection of the medical treatment of </w:t>
      </w:r>
      <w:proofErr w:type="spellStart"/>
      <w:r w:rsidR="005F285B">
        <w:rPr>
          <w:rFonts w:ascii="Times New Roman" w:hAnsi="Times New Roman" w:cs="Times New Roman"/>
          <w:sz w:val="24"/>
          <w:szCs w:val="24"/>
        </w:rPr>
        <w:t>intersexuals</w:t>
      </w:r>
      <w:proofErr w:type="spellEnd"/>
      <w:r w:rsidR="005F285B">
        <w:rPr>
          <w:rFonts w:ascii="Times New Roman" w:hAnsi="Times New Roman" w:cs="Times New Roman"/>
          <w:sz w:val="24"/>
          <w:szCs w:val="24"/>
        </w:rPr>
        <w:t xml:space="preserve"> and societal shunning of queer sexuality is</w:t>
      </w:r>
      <w:r w:rsidR="00CE0B4B">
        <w:rPr>
          <w:rFonts w:ascii="Times New Roman" w:hAnsi="Times New Roman" w:cs="Times New Roman"/>
          <w:sz w:val="24"/>
          <w:szCs w:val="24"/>
        </w:rPr>
        <w:t xml:space="preserve"> the</w:t>
      </w:r>
      <w:r w:rsidR="005F285B">
        <w:rPr>
          <w:rFonts w:ascii="Times New Roman" w:hAnsi="Times New Roman" w:cs="Times New Roman"/>
          <w:sz w:val="24"/>
          <w:szCs w:val="24"/>
        </w:rPr>
        <w:t xml:space="preserve"> </w:t>
      </w:r>
      <w:proofErr w:type="spellStart"/>
      <w:r w:rsidR="005F285B">
        <w:rPr>
          <w:rFonts w:ascii="Times New Roman" w:hAnsi="Times New Roman" w:cs="Times New Roman"/>
          <w:sz w:val="24"/>
          <w:szCs w:val="24"/>
        </w:rPr>
        <w:t>dexamethasone</w:t>
      </w:r>
      <w:proofErr w:type="spellEnd"/>
      <w:r w:rsidR="005F285B">
        <w:rPr>
          <w:rFonts w:ascii="Times New Roman" w:hAnsi="Times New Roman" w:cs="Times New Roman"/>
          <w:sz w:val="24"/>
          <w:szCs w:val="24"/>
        </w:rPr>
        <w:t xml:space="preserve"> controversy: </w:t>
      </w:r>
      <w:proofErr w:type="spellStart"/>
      <w:r w:rsidR="005F285B">
        <w:rPr>
          <w:rFonts w:ascii="Times New Roman" w:hAnsi="Times New Roman" w:cs="Times New Roman"/>
          <w:sz w:val="24"/>
          <w:szCs w:val="24"/>
        </w:rPr>
        <w:t>Dexamethasone</w:t>
      </w:r>
      <w:proofErr w:type="spellEnd"/>
      <w:r w:rsidR="005F285B">
        <w:rPr>
          <w:rFonts w:ascii="Times New Roman" w:hAnsi="Times New Roman" w:cs="Times New Roman"/>
          <w:sz w:val="24"/>
          <w:szCs w:val="24"/>
        </w:rPr>
        <w:t>—or “</w:t>
      </w:r>
      <w:proofErr w:type="spellStart"/>
      <w:r w:rsidR="005F285B">
        <w:rPr>
          <w:rFonts w:ascii="Times New Roman" w:hAnsi="Times New Roman" w:cs="Times New Roman"/>
          <w:sz w:val="24"/>
          <w:szCs w:val="24"/>
        </w:rPr>
        <w:t>dex</w:t>
      </w:r>
      <w:proofErr w:type="spellEnd"/>
      <w:r w:rsidR="005F285B">
        <w:rPr>
          <w:rFonts w:ascii="Times New Roman" w:hAnsi="Times New Roman" w:cs="Times New Roman"/>
          <w:sz w:val="24"/>
          <w:szCs w:val="24"/>
        </w:rPr>
        <w:t xml:space="preserve">” for short—is a drug that is thought to reduce the </w:t>
      </w:r>
      <w:proofErr w:type="spellStart"/>
      <w:r w:rsidR="005F285B">
        <w:rPr>
          <w:rFonts w:ascii="Times New Roman" w:hAnsi="Times New Roman" w:cs="Times New Roman"/>
          <w:sz w:val="24"/>
          <w:szCs w:val="24"/>
        </w:rPr>
        <w:t>virilizing</w:t>
      </w:r>
      <w:proofErr w:type="spellEnd"/>
      <w:r w:rsidR="005F285B">
        <w:rPr>
          <w:rFonts w:ascii="Times New Roman" w:hAnsi="Times New Roman" w:cs="Times New Roman"/>
          <w:sz w:val="24"/>
          <w:szCs w:val="24"/>
        </w:rPr>
        <w:t xml:space="preserve"> effects of elevated testosterone levels in female fetuses with CAH when given to the pregnant mothers. Since some studies have associated the elevated testosterone levels in CAH girls and women with an increased incidence of homosexual desire, critics have branded this as of now still experimental treatment as a prevention not just of intersexuality but of homosexuality as well.</w:t>
      </w:r>
      <w:r w:rsidR="005F285B">
        <w:rPr>
          <w:rStyle w:val="Funotenzeichen"/>
          <w:rFonts w:ascii="Times New Roman" w:hAnsi="Times New Roman" w:cs="Times New Roman"/>
          <w:sz w:val="24"/>
          <w:szCs w:val="24"/>
        </w:rPr>
        <w:footnoteReference w:id="18"/>
      </w:r>
    </w:p>
    <w:p w:rsidR="0073411E" w:rsidRDefault="00CE0B4B" w:rsidP="004B693A">
      <w:pPr>
        <w:spacing w:after="0"/>
        <w:ind w:firstLine="0"/>
        <w:jc w:val="both"/>
        <w:rPr>
          <w:rFonts w:ascii="Times New Roman" w:hAnsi="Times New Roman" w:cs="Times New Roman"/>
          <w:sz w:val="24"/>
          <w:szCs w:val="24"/>
        </w:rPr>
      </w:pPr>
      <w:r>
        <w:rPr>
          <w:rFonts w:ascii="Times New Roman" w:hAnsi="Times New Roman" w:cs="Times New Roman"/>
          <w:sz w:val="24"/>
          <w:szCs w:val="24"/>
        </w:rPr>
        <w:tab/>
        <w:t>Generally speaking, t</w:t>
      </w:r>
      <w:r w:rsidR="0078609C">
        <w:rPr>
          <w:rFonts w:ascii="Times New Roman" w:hAnsi="Times New Roman" w:cs="Times New Roman"/>
          <w:sz w:val="24"/>
          <w:szCs w:val="24"/>
        </w:rPr>
        <w:t>he attempt to eradicate the signs of intersexuality by surgical and pharmaceu</w:t>
      </w:r>
      <w:r w:rsidR="00AD753F">
        <w:rPr>
          <w:rFonts w:ascii="Times New Roman" w:hAnsi="Times New Roman" w:cs="Times New Roman"/>
          <w:sz w:val="24"/>
          <w:szCs w:val="24"/>
        </w:rPr>
        <w:t>tical means would not make sense</w:t>
      </w:r>
      <w:r w:rsidR="0078609C">
        <w:rPr>
          <w:rFonts w:ascii="Times New Roman" w:hAnsi="Times New Roman" w:cs="Times New Roman"/>
          <w:sz w:val="24"/>
          <w:szCs w:val="24"/>
        </w:rPr>
        <w:t xml:space="preserve"> without a social and cultural context in which </w:t>
      </w:r>
      <w:proofErr w:type="spellStart"/>
      <w:r w:rsidR="0078609C">
        <w:rPr>
          <w:rFonts w:ascii="Times New Roman" w:hAnsi="Times New Roman" w:cs="Times New Roman"/>
          <w:sz w:val="24"/>
          <w:szCs w:val="24"/>
        </w:rPr>
        <w:t>intersexed</w:t>
      </w:r>
      <w:proofErr w:type="spellEnd"/>
      <w:r w:rsidR="0078609C">
        <w:rPr>
          <w:rFonts w:ascii="Times New Roman" w:hAnsi="Times New Roman" w:cs="Times New Roman"/>
          <w:sz w:val="24"/>
          <w:szCs w:val="24"/>
        </w:rPr>
        <w:t xml:space="preserve"> bodies are deemed freakish (and in which, indeed, the existence of </w:t>
      </w:r>
      <w:proofErr w:type="spellStart"/>
      <w:r w:rsidR="0078609C">
        <w:rPr>
          <w:rFonts w:ascii="Times New Roman" w:hAnsi="Times New Roman" w:cs="Times New Roman"/>
          <w:sz w:val="24"/>
          <w:szCs w:val="24"/>
        </w:rPr>
        <w:t>intersexed</w:t>
      </w:r>
      <w:proofErr w:type="spellEnd"/>
      <w:r w:rsidR="0078609C">
        <w:rPr>
          <w:rFonts w:ascii="Times New Roman" w:hAnsi="Times New Roman" w:cs="Times New Roman"/>
          <w:sz w:val="24"/>
          <w:szCs w:val="24"/>
        </w:rPr>
        <w:t xml:space="preserve"> bodies i</w:t>
      </w:r>
      <w:r w:rsidR="00C60178">
        <w:rPr>
          <w:rFonts w:ascii="Times New Roman" w:hAnsi="Times New Roman" w:cs="Times New Roman"/>
          <w:sz w:val="24"/>
          <w:szCs w:val="24"/>
        </w:rPr>
        <w:t>s denied—most people do not</w:t>
      </w:r>
      <w:r w:rsidR="0078609C">
        <w:rPr>
          <w:rFonts w:ascii="Times New Roman" w:hAnsi="Times New Roman" w:cs="Times New Roman"/>
          <w:sz w:val="24"/>
          <w:szCs w:val="24"/>
        </w:rPr>
        <w:t xml:space="preserve"> know about the appearance</w:t>
      </w:r>
      <w:r w:rsidR="00A36BD9">
        <w:rPr>
          <w:rFonts w:ascii="Times New Roman" w:hAnsi="Times New Roman" w:cs="Times New Roman"/>
          <w:sz w:val="24"/>
          <w:szCs w:val="24"/>
        </w:rPr>
        <w:t>s</w:t>
      </w:r>
      <w:r w:rsidR="0078609C">
        <w:rPr>
          <w:rFonts w:ascii="Times New Roman" w:hAnsi="Times New Roman" w:cs="Times New Roman"/>
          <w:sz w:val="24"/>
          <w:szCs w:val="24"/>
        </w:rPr>
        <w:t xml:space="preserve"> or the frequency of intersexuality).</w:t>
      </w:r>
      <w:r w:rsidR="004909E3">
        <w:rPr>
          <w:rFonts w:ascii="Times New Roman" w:hAnsi="Times New Roman" w:cs="Times New Roman"/>
          <w:sz w:val="24"/>
          <w:szCs w:val="24"/>
        </w:rPr>
        <w:t xml:space="preserve"> Hence i</w:t>
      </w:r>
      <w:r w:rsidR="001E0195">
        <w:rPr>
          <w:rFonts w:ascii="Times New Roman" w:hAnsi="Times New Roman" w:cs="Times New Roman"/>
          <w:sz w:val="24"/>
          <w:szCs w:val="24"/>
        </w:rPr>
        <w:t>ntersex activism is not merely opposition to</w:t>
      </w:r>
      <w:r w:rsidR="00D83806">
        <w:rPr>
          <w:rFonts w:ascii="Times New Roman" w:hAnsi="Times New Roman" w:cs="Times New Roman"/>
          <w:sz w:val="24"/>
          <w:szCs w:val="24"/>
        </w:rPr>
        <w:t xml:space="preserve"> a specific</w:t>
      </w:r>
      <w:r w:rsidR="001E0195">
        <w:rPr>
          <w:rFonts w:ascii="Times New Roman" w:hAnsi="Times New Roman" w:cs="Times New Roman"/>
          <w:sz w:val="24"/>
          <w:szCs w:val="24"/>
        </w:rPr>
        <w:t xml:space="preserve"> medical practice; it is opposition to societal conditions which make the medica</w:t>
      </w:r>
      <w:r w:rsidR="004909E3">
        <w:rPr>
          <w:rFonts w:ascii="Times New Roman" w:hAnsi="Times New Roman" w:cs="Times New Roman"/>
          <w:sz w:val="24"/>
          <w:szCs w:val="24"/>
        </w:rPr>
        <w:t>l practice in question</w:t>
      </w:r>
      <w:r w:rsidR="001E0195">
        <w:rPr>
          <w:rFonts w:ascii="Times New Roman" w:hAnsi="Times New Roman" w:cs="Times New Roman"/>
          <w:sz w:val="24"/>
          <w:szCs w:val="24"/>
        </w:rPr>
        <w:t xml:space="preserve"> possible and intelligible in the first place.</w:t>
      </w:r>
    </w:p>
    <w:p w:rsidR="00CE0B4B" w:rsidRDefault="00CE0B4B" w:rsidP="004B693A">
      <w:pPr>
        <w:spacing w:after="0"/>
        <w:ind w:firstLine="0"/>
        <w:jc w:val="both"/>
        <w:rPr>
          <w:rFonts w:ascii="Times New Roman" w:hAnsi="Times New Roman" w:cs="Times New Roman"/>
          <w:sz w:val="24"/>
          <w:szCs w:val="24"/>
        </w:rPr>
      </w:pPr>
    </w:p>
    <w:p w:rsidR="0073411E" w:rsidRDefault="0073411E" w:rsidP="0073411E">
      <w:pPr>
        <w:pStyle w:val="Listenabsatz"/>
        <w:numPr>
          <w:ilvl w:val="0"/>
          <w:numId w:val="2"/>
        </w:numPr>
        <w:spacing w:after="0"/>
        <w:jc w:val="both"/>
        <w:rPr>
          <w:rFonts w:ascii="Times New Roman" w:hAnsi="Times New Roman" w:cs="Times New Roman"/>
          <w:b/>
          <w:sz w:val="24"/>
          <w:szCs w:val="24"/>
        </w:rPr>
      </w:pPr>
      <w:r w:rsidRPr="00DF4114">
        <w:rPr>
          <w:rFonts w:ascii="Times New Roman" w:hAnsi="Times New Roman" w:cs="Times New Roman"/>
          <w:b/>
          <w:sz w:val="24"/>
          <w:szCs w:val="24"/>
        </w:rPr>
        <w:t>Conclusion</w:t>
      </w:r>
    </w:p>
    <w:p w:rsidR="0053451B" w:rsidRDefault="0053451B" w:rsidP="0053451B">
      <w:pPr>
        <w:spacing w:after="0"/>
        <w:ind w:firstLine="0"/>
        <w:jc w:val="both"/>
        <w:rPr>
          <w:rFonts w:ascii="Times New Roman" w:hAnsi="Times New Roman" w:cs="Times New Roman"/>
          <w:sz w:val="24"/>
          <w:szCs w:val="24"/>
        </w:rPr>
      </w:pPr>
      <w:r>
        <w:rPr>
          <w:rFonts w:ascii="Times New Roman" w:hAnsi="Times New Roman" w:cs="Times New Roman"/>
          <w:sz w:val="24"/>
          <w:szCs w:val="24"/>
        </w:rPr>
        <w:t xml:space="preserve">There are good reasons why </w:t>
      </w:r>
      <w:proofErr w:type="spellStart"/>
      <w:r>
        <w:rPr>
          <w:rFonts w:ascii="Times New Roman" w:hAnsi="Times New Roman" w:cs="Times New Roman"/>
          <w:sz w:val="24"/>
          <w:szCs w:val="24"/>
        </w:rPr>
        <w:t>intersexuals</w:t>
      </w:r>
      <w:proofErr w:type="spellEnd"/>
      <w:r>
        <w:rPr>
          <w:rFonts w:ascii="Times New Roman" w:hAnsi="Times New Roman" w:cs="Times New Roman"/>
          <w:sz w:val="24"/>
          <w:szCs w:val="24"/>
        </w:rPr>
        <w:t xml:space="preserve"> are hesitant about associating with the LGBT movement and about claiming concepts such as “queer”: They fear appropriation</w:t>
      </w:r>
      <w:r w:rsidR="00AF71FF">
        <w:rPr>
          <w:rFonts w:ascii="Times New Roman" w:hAnsi="Times New Roman" w:cs="Times New Roman"/>
          <w:sz w:val="24"/>
          <w:szCs w:val="24"/>
        </w:rPr>
        <w:t xml:space="preserve"> and misrepresentation</w:t>
      </w:r>
      <w:r>
        <w:rPr>
          <w:rFonts w:ascii="Times New Roman" w:hAnsi="Times New Roman" w:cs="Times New Roman"/>
          <w:sz w:val="24"/>
          <w:szCs w:val="24"/>
        </w:rPr>
        <w:t xml:space="preserve"> of their concerns from a larger, established community, and they fear that </w:t>
      </w:r>
      <w:r>
        <w:rPr>
          <w:rFonts w:ascii="Times New Roman" w:hAnsi="Times New Roman" w:cs="Times New Roman"/>
          <w:sz w:val="24"/>
          <w:szCs w:val="24"/>
        </w:rPr>
        <w:lastRenderedPageBreak/>
        <w:t>by using the vocabulary of non-standard sexua</w:t>
      </w:r>
      <w:r w:rsidR="005D072E">
        <w:rPr>
          <w:rFonts w:ascii="Times New Roman" w:hAnsi="Times New Roman" w:cs="Times New Roman"/>
          <w:sz w:val="24"/>
          <w:szCs w:val="24"/>
        </w:rPr>
        <w:t>lity, they would make themselves vulnerable</w:t>
      </w:r>
      <w:r>
        <w:rPr>
          <w:rFonts w:ascii="Times New Roman" w:hAnsi="Times New Roman" w:cs="Times New Roman"/>
          <w:sz w:val="24"/>
          <w:szCs w:val="24"/>
        </w:rPr>
        <w:t xml:space="preserve"> to further stigmatization and </w:t>
      </w:r>
      <w:proofErr w:type="spellStart"/>
      <w:r>
        <w:rPr>
          <w:rFonts w:ascii="Times New Roman" w:hAnsi="Times New Roman" w:cs="Times New Roman"/>
          <w:sz w:val="24"/>
          <w:szCs w:val="24"/>
        </w:rPr>
        <w:t>pathologization</w:t>
      </w:r>
      <w:proofErr w:type="spellEnd"/>
      <w:r>
        <w:rPr>
          <w:rFonts w:ascii="Times New Roman" w:hAnsi="Times New Roman" w:cs="Times New Roman"/>
          <w:sz w:val="24"/>
          <w:szCs w:val="24"/>
        </w:rPr>
        <w:t>.</w:t>
      </w:r>
    </w:p>
    <w:p w:rsidR="0053451B" w:rsidRDefault="0053451B" w:rsidP="0053451B">
      <w:pPr>
        <w:spacing w:after="0"/>
        <w:ind w:firstLine="0"/>
        <w:jc w:val="both"/>
        <w:rPr>
          <w:rFonts w:ascii="Times New Roman" w:hAnsi="Times New Roman" w:cs="Times New Roman"/>
          <w:sz w:val="24"/>
          <w:szCs w:val="24"/>
        </w:rPr>
      </w:pPr>
      <w:r>
        <w:rPr>
          <w:rFonts w:ascii="Times New Roman" w:hAnsi="Times New Roman" w:cs="Times New Roman"/>
          <w:sz w:val="24"/>
          <w:szCs w:val="24"/>
        </w:rPr>
        <w:tab/>
        <w:t>I have suggested here that</w:t>
      </w:r>
      <w:r w:rsidR="005D072E">
        <w:rPr>
          <w:rFonts w:ascii="Times New Roman" w:hAnsi="Times New Roman" w:cs="Times New Roman"/>
          <w:sz w:val="24"/>
          <w:szCs w:val="24"/>
        </w:rPr>
        <w:t xml:space="preserve"> these fears are understandable,</w:t>
      </w:r>
      <w:r w:rsidR="00AA4D64">
        <w:rPr>
          <w:rFonts w:ascii="Times New Roman" w:hAnsi="Times New Roman" w:cs="Times New Roman"/>
          <w:sz w:val="24"/>
          <w:szCs w:val="24"/>
        </w:rPr>
        <w:t xml:space="preserve"> but ultimately not compel</w:t>
      </w:r>
      <w:r w:rsidR="00AF71FF">
        <w:rPr>
          <w:rFonts w:ascii="Times New Roman" w:hAnsi="Times New Roman" w:cs="Times New Roman"/>
          <w:sz w:val="24"/>
          <w:szCs w:val="24"/>
        </w:rPr>
        <w:t>l</w:t>
      </w:r>
      <w:r w:rsidR="00AA4D64">
        <w:rPr>
          <w:rFonts w:ascii="Times New Roman" w:hAnsi="Times New Roman" w:cs="Times New Roman"/>
          <w:sz w:val="24"/>
          <w:szCs w:val="24"/>
        </w:rPr>
        <w:t>ing</w:t>
      </w:r>
      <w:r w:rsidR="005D072E">
        <w:rPr>
          <w:rFonts w:ascii="Times New Roman" w:hAnsi="Times New Roman" w:cs="Times New Roman"/>
          <w:sz w:val="24"/>
          <w:szCs w:val="24"/>
        </w:rPr>
        <w:t xml:space="preserve">. It seems to me that the stigmatization and </w:t>
      </w:r>
      <w:proofErr w:type="spellStart"/>
      <w:r w:rsidR="005D072E">
        <w:rPr>
          <w:rFonts w:ascii="Times New Roman" w:hAnsi="Times New Roman" w:cs="Times New Roman"/>
          <w:sz w:val="24"/>
          <w:szCs w:val="24"/>
        </w:rPr>
        <w:t>pathologization</w:t>
      </w:r>
      <w:proofErr w:type="spellEnd"/>
      <w:r w:rsidR="005D072E">
        <w:rPr>
          <w:rFonts w:ascii="Times New Roman" w:hAnsi="Times New Roman" w:cs="Times New Roman"/>
          <w:sz w:val="24"/>
          <w:szCs w:val="24"/>
        </w:rPr>
        <w:t xml:space="preserve"> of </w:t>
      </w:r>
      <w:proofErr w:type="spellStart"/>
      <w:r w:rsidR="005D072E">
        <w:rPr>
          <w:rFonts w:ascii="Times New Roman" w:hAnsi="Times New Roman" w:cs="Times New Roman"/>
          <w:sz w:val="24"/>
          <w:szCs w:val="24"/>
        </w:rPr>
        <w:t>interse</w:t>
      </w:r>
      <w:r w:rsidR="00CE0B4B">
        <w:rPr>
          <w:rFonts w:ascii="Times New Roman" w:hAnsi="Times New Roman" w:cs="Times New Roman"/>
          <w:sz w:val="24"/>
          <w:szCs w:val="24"/>
        </w:rPr>
        <w:t>xuals</w:t>
      </w:r>
      <w:proofErr w:type="spellEnd"/>
      <w:r w:rsidR="00CE0B4B">
        <w:rPr>
          <w:rFonts w:ascii="Times New Roman" w:hAnsi="Times New Roman" w:cs="Times New Roman"/>
          <w:sz w:val="24"/>
          <w:szCs w:val="24"/>
        </w:rPr>
        <w:t xml:space="preserve"> and their bodies can </w:t>
      </w:r>
      <w:r w:rsidR="005D072E">
        <w:rPr>
          <w:rFonts w:ascii="Times New Roman" w:hAnsi="Times New Roman" w:cs="Times New Roman"/>
          <w:sz w:val="24"/>
          <w:szCs w:val="24"/>
        </w:rPr>
        <w:t xml:space="preserve">be overcome </w:t>
      </w:r>
      <w:r w:rsidR="00CE0B4B">
        <w:rPr>
          <w:rFonts w:ascii="Times New Roman" w:hAnsi="Times New Roman" w:cs="Times New Roman"/>
          <w:sz w:val="24"/>
          <w:szCs w:val="24"/>
        </w:rPr>
        <w:t xml:space="preserve">only </w:t>
      </w:r>
      <w:r w:rsidR="005D072E">
        <w:rPr>
          <w:rFonts w:ascii="Times New Roman" w:hAnsi="Times New Roman" w:cs="Times New Roman"/>
          <w:sz w:val="24"/>
          <w:szCs w:val="24"/>
        </w:rPr>
        <w:t xml:space="preserve">if </w:t>
      </w:r>
      <w:proofErr w:type="spellStart"/>
      <w:r w:rsidR="005D072E">
        <w:rPr>
          <w:rFonts w:ascii="Times New Roman" w:hAnsi="Times New Roman" w:cs="Times New Roman"/>
          <w:sz w:val="24"/>
          <w:szCs w:val="24"/>
        </w:rPr>
        <w:t>intersexuals</w:t>
      </w:r>
      <w:proofErr w:type="spellEnd"/>
      <w:r w:rsidR="00CE0B4B">
        <w:rPr>
          <w:rFonts w:ascii="Times New Roman" w:hAnsi="Times New Roman" w:cs="Times New Roman"/>
          <w:sz w:val="24"/>
          <w:szCs w:val="24"/>
        </w:rPr>
        <w:t xml:space="preserve"> are able to reclaim</w:t>
      </w:r>
      <w:r w:rsidR="005D072E">
        <w:rPr>
          <w:rFonts w:ascii="Times New Roman" w:hAnsi="Times New Roman" w:cs="Times New Roman"/>
          <w:sz w:val="24"/>
          <w:szCs w:val="24"/>
        </w:rPr>
        <w:t xml:space="preserve"> their differences and </w:t>
      </w:r>
      <w:r w:rsidR="00CE0B4B">
        <w:rPr>
          <w:rFonts w:ascii="Times New Roman" w:hAnsi="Times New Roman" w:cs="Times New Roman"/>
          <w:sz w:val="24"/>
          <w:szCs w:val="24"/>
        </w:rPr>
        <w:t xml:space="preserve">thus </w:t>
      </w:r>
      <w:r w:rsidR="005D072E">
        <w:rPr>
          <w:rFonts w:ascii="Times New Roman" w:hAnsi="Times New Roman" w:cs="Times New Roman"/>
          <w:sz w:val="24"/>
          <w:szCs w:val="24"/>
        </w:rPr>
        <w:t>their “queerness.”</w:t>
      </w:r>
      <w:r w:rsidR="00AA4D64">
        <w:rPr>
          <w:rFonts w:ascii="Times New Roman" w:hAnsi="Times New Roman" w:cs="Times New Roman"/>
          <w:sz w:val="24"/>
          <w:szCs w:val="24"/>
        </w:rPr>
        <w:t xml:space="preserve"> Despite the </w:t>
      </w:r>
      <w:r w:rsidR="00CE0B4B">
        <w:rPr>
          <w:rFonts w:ascii="Times New Roman" w:hAnsi="Times New Roman" w:cs="Times New Roman"/>
          <w:sz w:val="24"/>
          <w:szCs w:val="24"/>
        </w:rPr>
        <w:t>slowly growing influence</w:t>
      </w:r>
      <w:r w:rsidR="000A3293">
        <w:rPr>
          <w:rFonts w:ascii="Times New Roman" w:hAnsi="Times New Roman" w:cs="Times New Roman"/>
          <w:sz w:val="24"/>
          <w:szCs w:val="24"/>
        </w:rPr>
        <w:t xml:space="preserve"> of intersex organization</w:t>
      </w:r>
      <w:r w:rsidR="00AF71FF">
        <w:rPr>
          <w:rFonts w:ascii="Times New Roman" w:hAnsi="Times New Roman" w:cs="Times New Roman"/>
          <w:sz w:val="24"/>
          <w:szCs w:val="24"/>
        </w:rPr>
        <w:t>s</w:t>
      </w:r>
      <w:r w:rsidR="000A3293">
        <w:rPr>
          <w:rFonts w:ascii="Times New Roman" w:hAnsi="Times New Roman" w:cs="Times New Roman"/>
          <w:sz w:val="24"/>
          <w:szCs w:val="24"/>
        </w:rPr>
        <w:t>, the obstacles to this process</w:t>
      </w:r>
      <w:r w:rsidR="00AF71FF">
        <w:rPr>
          <w:rFonts w:ascii="Times New Roman" w:hAnsi="Times New Roman" w:cs="Times New Roman"/>
          <w:sz w:val="24"/>
          <w:szCs w:val="24"/>
        </w:rPr>
        <w:t xml:space="preserve"> of reclaiming</w:t>
      </w:r>
      <w:r w:rsidR="000A3293">
        <w:rPr>
          <w:rFonts w:ascii="Times New Roman" w:hAnsi="Times New Roman" w:cs="Times New Roman"/>
          <w:sz w:val="24"/>
          <w:szCs w:val="24"/>
        </w:rPr>
        <w:t xml:space="preserve"> are </w:t>
      </w:r>
      <w:r w:rsidR="00CE0B4B">
        <w:rPr>
          <w:rFonts w:ascii="Times New Roman" w:hAnsi="Times New Roman" w:cs="Times New Roman"/>
          <w:sz w:val="24"/>
          <w:szCs w:val="24"/>
        </w:rPr>
        <w:t>extremely daunting</w:t>
      </w:r>
      <w:r w:rsidR="000A3293">
        <w:rPr>
          <w:rFonts w:ascii="Times New Roman" w:hAnsi="Times New Roman" w:cs="Times New Roman"/>
          <w:sz w:val="24"/>
          <w:szCs w:val="24"/>
        </w:rPr>
        <w:t>. Intersexuality is still subject to pervasive stigmatization</w:t>
      </w:r>
      <w:r w:rsidR="00CE0B4B">
        <w:rPr>
          <w:rFonts w:ascii="Times New Roman" w:hAnsi="Times New Roman" w:cs="Times New Roman"/>
          <w:sz w:val="24"/>
          <w:szCs w:val="24"/>
        </w:rPr>
        <w:t>, shaming,</w:t>
      </w:r>
      <w:r w:rsidR="000A3293">
        <w:rPr>
          <w:rFonts w:ascii="Times New Roman" w:hAnsi="Times New Roman" w:cs="Times New Roman"/>
          <w:sz w:val="24"/>
          <w:szCs w:val="24"/>
        </w:rPr>
        <w:t xml:space="preserve"> and secrecy; intersex activists are still being branded as radicals, especially by the medical community. The intersex movement, even though it is very small, is already experiencing </w:t>
      </w:r>
      <w:r w:rsidR="003E76DC">
        <w:rPr>
          <w:rFonts w:ascii="Times New Roman" w:hAnsi="Times New Roman" w:cs="Times New Roman"/>
          <w:sz w:val="24"/>
          <w:szCs w:val="24"/>
        </w:rPr>
        <w:t xml:space="preserve">internal strife about issues such as early gender assignment and </w:t>
      </w:r>
      <w:r w:rsidR="00CE0B4B">
        <w:rPr>
          <w:rFonts w:ascii="Times New Roman" w:hAnsi="Times New Roman" w:cs="Times New Roman"/>
          <w:sz w:val="24"/>
          <w:szCs w:val="24"/>
        </w:rPr>
        <w:t xml:space="preserve">its </w:t>
      </w:r>
      <w:r w:rsidR="003E76DC">
        <w:rPr>
          <w:rFonts w:ascii="Times New Roman" w:hAnsi="Times New Roman" w:cs="Times New Roman"/>
          <w:sz w:val="24"/>
          <w:szCs w:val="24"/>
        </w:rPr>
        <w:t>association with the LGBT movement.</w:t>
      </w:r>
    </w:p>
    <w:p w:rsidR="00AA4D64" w:rsidRPr="0053451B" w:rsidRDefault="003E76DC" w:rsidP="0053451B">
      <w:pPr>
        <w:spacing w:after="0"/>
        <w:ind w:firstLine="0"/>
        <w:jc w:val="both"/>
        <w:rPr>
          <w:rFonts w:ascii="Times New Roman" w:hAnsi="Times New Roman" w:cs="Times New Roman"/>
          <w:sz w:val="24"/>
          <w:szCs w:val="24"/>
        </w:rPr>
      </w:pPr>
      <w:r>
        <w:rPr>
          <w:rFonts w:ascii="Times New Roman" w:hAnsi="Times New Roman" w:cs="Times New Roman"/>
          <w:sz w:val="24"/>
          <w:szCs w:val="24"/>
        </w:rPr>
        <w:tab/>
        <w:t>It is difficult to make conjectures about the future of intersex movement, since it is so young and so small. It may dissipate or disappear, or it may grow into a stronger community over time.</w:t>
      </w:r>
      <w:r w:rsidR="00DE4FA8">
        <w:rPr>
          <w:rFonts w:ascii="Times New Roman" w:hAnsi="Times New Roman" w:cs="Times New Roman"/>
          <w:sz w:val="24"/>
          <w:szCs w:val="24"/>
        </w:rPr>
        <w:t xml:space="preserve"> If the latter happens, then intersexuality could develop into a stable, socially represented identity.</w:t>
      </w:r>
      <w:r w:rsidR="00795C7D">
        <w:rPr>
          <w:rFonts w:ascii="Times New Roman" w:hAnsi="Times New Roman" w:cs="Times New Roman"/>
          <w:sz w:val="24"/>
          <w:szCs w:val="24"/>
        </w:rPr>
        <w:t xml:space="preserve"> </w:t>
      </w:r>
      <w:r w:rsidR="00C72552">
        <w:rPr>
          <w:rFonts w:ascii="Times New Roman" w:hAnsi="Times New Roman" w:cs="Times New Roman"/>
          <w:sz w:val="24"/>
          <w:szCs w:val="24"/>
        </w:rPr>
        <w:t>But</w:t>
      </w:r>
      <w:r w:rsidR="00AF71FF">
        <w:rPr>
          <w:rFonts w:ascii="Times New Roman" w:hAnsi="Times New Roman" w:cs="Times New Roman"/>
          <w:sz w:val="24"/>
          <w:szCs w:val="24"/>
        </w:rPr>
        <w:t xml:space="preserve"> for now, </w:t>
      </w:r>
      <w:proofErr w:type="spellStart"/>
      <w:r w:rsidR="00C72552">
        <w:rPr>
          <w:rFonts w:ascii="Times New Roman" w:hAnsi="Times New Roman" w:cs="Times New Roman"/>
          <w:sz w:val="24"/>
          <w:szCs w:val="24"/>
        </w:rPr>
        <w:t>intersexuals</w:t>
      </w:r>
      <w:proofErr w:type="spellEnd"/>
      <w:r w:rsidR="00C72552">
        <w:rPr>
          <w:rFonts w:ascii="Times New Roman" w:hAnsi="Times New Roman" w:cs="Times New Roman"/>
          <w:sz w:val="24"/>
          <w:szCs w:val="24"/>
        </w:rPr>
        <w:t xml:space="preserve"> and the</w:t>
      </w:r>
      <w:r w:rsidR="00AF71FF">
        <w:rPr>
          <w:rFonts w:ascii="Times New Roman" w:hAnsi="Times New Roman" w:cs="Times New Roman"/>
          <w:sz w:val="24"/>
          <w:szCs w:val="24"/>
        </w:rPr>
        <w:t xml:space="preserve"> queer</w:t>
      </w:r>
      <w:r w:rsidR="00C72552">
        <w:rPr>
          <w:rFonts w:ascii="Times New Roman" w:hAnsi="Times New Roman" w:cs="Times New Roman"/>
          <w:sz w:val="24"/>
          <w:szCs w:val="24"/>
        </w:rPr>
        <w:t xml:space="preserve"> identities represented in the LGBT movement at least have the same general goal: to reduce discrimination and violence against and increase acceptance of non-standard, i.e.</w:t>
      </w:r>
      <w:r w:rsidR="00795C7D">
        <w:rPr>
          <w:rFonts w:ascii="Times New Roman" w:hAnsi="Times New Roman" w:cs="Times New Roman"/>
          <w:sz w:val="24"/>
          <w:szCs w:val="24"/>
        </w:rPr>
        <w:t>,</w:t>
      </w:r>
      <w:r w:rsidR="00C72552">
        <w:rPr>
          <w:rFonts w:ascii="Times New Roman" w:hAnsi="Times New Roman" w:cs="Times New Roman"/>
          <w:sz w:val="24"/>
          <w:szCs w:val="24"/>
        </w:rPr>
        <w:t xml:space="preserve"> non-</w:t>
      </w:r>
      <w:proofErr w:type="spellStart"/>
      <w:r w:rsidR="00C72552">
        <w:rPr>
          <w:rFonts w:ascii="Times New Roman" w:hAnsi="Times New Roman" w:cs="Times New Roman"/>
          <w:sz w:val="24"/>
          <w:szCs w:val="24"/>
        </w:rPr>
        <w:t>heteronormative</w:t>
      </w:r>
      <w:proofErr w:type="spellEnd"/>
      <w:r w:rsidR="00C72552">
        <w:rPr>
          <w:rFonts w:ascii="Times New Roman" w:hAnsi="Times New Roman" w:cs="Times New Roman"/>
          <w:sz w:val="24"/>
          <w:szCs w:val="24"/>
        </w:rPr>
        <w:t>, sexual identities and sexual practice</w:t>
      </w:r>
      <w:r w:rsidR="00AF71FF">
        <w:rPr>
          <w:rFonts w:ascii="Times New Roman" w:hAnsi="Times New Roman" w:cs="Times New Roman"/>
          <w:sz w:val="24"/>
          <w:szCs w:val="24"/>
        </w:rPr>
        <w:t>s</w:t>
      </w:r>
      <w:r w:rsidR="00C72552">
        <w:rPr>
          <w:rFonts w:ascii="Times New Roman" w:hAnsi="Times New Roman" w:cs="Times New Roman"/>
          <w:sz w:val="24"/>
          <w:szCs w:val="24"/>
        </w:rPr>
        <w:t xml:space="preserve">. </w:t>
      </w:r>
      <w:r w:rsidR="00CE0B4B">
        <w:rPr>
          <w:rFonts w:ascii="Times New Roman" w:hAnsi="Times New Roman" w:cs="Times New Roman"/>
          <w:sz w:val="24"/>
          <w:szCs w:val="24"/>
        </w:rPr>
        <w:t>And this, I think, should count for something.</w:t>
      </w:r>
    </w:p>
    <w:sectPr w:rsidR="00AA4D64" w:rsidRPr="0053451B" w:rsidSect="00A15F3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476" w:rsidRDefault="007A2476" w:rsidP="009424C4">
      <w:pPr>
        <w:spacing w:after="0" w:line="240" w:lineRule="auto"/>
      </w:pPr>
      <w:r>
        <w:separator/>
      </w:r>
    </w:p>
  </w:endnote>
  <w:endnote w:type="continuationSeparator" w:id="0">
    <w:p w:rsidR="007A2476" w:rsidRDefault="007A2476" w:rsidP="00942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476" w:rsidRDefault="007A2476" w:rsidP="009424C4">
      <w:pPr>
        <w:spacing w:after="0" w:line="240" w:lineRule="auto"/>
      </w:pPr>
      <w:r>
        <w:separator/>
      </w:r>
    </w:p>
  </w:footnote>
  <w:footnote w:type="continuationSeparator" w:id="0">
    <w:p w:rsidR="007A2476" w:rsidRDefault="007A2476" w:rsidP="009424C4">
      <w:pPr>
        <w:spacing w:after="0" w:line="240" w:lineRule="auto"/>
      </w:pPr>
      <w:r>
        <w:continuationSeparator/>
      </w:r>
    </w:p>
  </w:footnote>
  <w:footnote w:id="1">
    <w:p w:rsidR="009424C4" w:rsidRPr="008520E4" w:rsidRDefault="009424C4"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00547849" w:rsidRPr="008520E4">
        <w:rPr>
          <w:rFonts w:ascii="Times New Roman" w:hAnsi="Times New Roman" w:cs="Times New Roman"/>
        </w:rPr>
        <w:t xml:space="preserve"> </w:t>
      </w:r>
      <w:r w:rsidR="00B1144A" w:rsidRPr="008520E4">
        <w:rPr>
          <w:rFonts w:ascii="Times New Roman" w:hAnsi="Times New Roman" w:cs="Times New Roman"/>
        </w:rPr>
        <w:t xml:space="preserve">The reasons for the small number of organized </w:t>
      </w:r>
      <w:proofErr w:type="spellStart"/>
      <w:r w:rsidR="00B1144A" w:rsidRPr="008520E4">
        <w:rPr>
          <w:rFonts w:ascii="Times New Roman" w:hAnsi="Times New Roman" w:cs="Times New Roman"/>
        </w:rPr>
        <w:t>intersexuals</w:t>
      </w:r>
      <w:proofErr w:type="spellEnd"/>
      <w:r w:rsidR="00B1144A" w:rsidRPr="008520E4">
        <w:rPr>
          <w:rFonts w:ascii="Times New Roman" w:hAnsi="Times New Roman" w:cs="Times New Roman"/>
        </w:rPr>
        <w:t xml:space="preserve"> could be a) ignorance of the existence of support groups or b) ignoran</w:t>
      </w:r>
      <w:r w:rsidR="00547849" w:rsidRPr="008520E4">
        <w:rPr>
          <w:rFonts w:ascii="Times New Roman" w:hAnsi="Times New Roman" w:cs="Times New Roman"/>
        </w:rPr>
        <w:t>ce of the</w:t>
      </w:r>
      <w:r w:rsidR="00B1144A" w:rsidRPr="008520E4">
        <w:rPr>
          <w:rFonts w:ascii="Times New Roman" w:hAnsi="Times New Roman" w:cs="Times New Roman"/>
        </w:rPr>
        <w:t xml:space="preserve"> intersex condition. It was part of the old treatment protocol to keep the condition secret from the patient, so that even adult patients were lied to about the nature of their condition.</w:t>
      </w:r>
      <w:r w:rsidR="00547849" w:rsidRPr="008520E4">
        <w:rPr>
          <w:rFonts w:ascii="Times New Roman" w:hAnsi="Times New Roman" w:cs="Times New Roman"/>
        </w:rPr>
        <w:t xml:space="preserve"> For instance, adult patients with Complete or Partial Androgen Insensitivity </w:t>
      </w:r>
      <w:proofErr w:type="spellStart"/>
      <w:r w:rsidR="00547849" w:rsidRPr="008520E4">
        <w:rPr>
          <w:rFonts w:ascii="Times New Roman" w:hAnsi="Times New Roman" w:cs="Times New Roman"/>
        </w:rPr>
        <w:t>Sydrome</w:t>
      </w:r>
      <w:proofErr w:type="spellEnd"/>
      <w:r w:rsidR="00547849" w:rsidRPr="008520E4">
        <w:rPr>
          <w:rFonts w:ascii="Times New Roman" w:hAnsi="Times New Roman" w:cs="Times New Roman"/>
        </w:rPr>
        <w:t xml:space="preserve"> (PAIS or CAIS) have been told that their “ovaries”—which were in fact testes—had to be removed because </w:t>
      </w:r>
      <w:r w:rsidR="00DF65EB" w:rsidRPr="008520E4">
        <w:rPr>
          <w:rFonts w:ascii="Times New Roman" w:hAnsi="Times New Roman" w:cs="Times New Roman"/>
        </w:rPr>
        <w:t xml:space="preserve">they had not developed properly; see, for instance, Sherri G. Morris, “Twisted Lies—My Journey in an Imperfect Body,” in </w:t>
      </w:r>
      <w:r w:rsidR="00DF65EB" w:rsidRPr="008520E4">
        <w:rPr>
          <w:rFonts w:ascii="Times New Roman" w:hAnsi="Times New Roman" w:cs="Times New Roman"/>
          <w:i/>
        </w:rPr>
        <w:t>Surgically Shaping Children</w:t>
      </w:r>
      <w:r w:rsidR="00DF65EB" w:rsidRPr="008520E4">
        <w:rPr>
          <w:rFonts w:ascii="Times New Roman" w:hAnsi="Times New Roman" w:cs="Times New Roman"/>
        </w:rPr>
        <w:t>, ed. E</w:t>
      </w:r>
      <w:r w:rsidR="0058001B" w:rsidRPr="008520E4">
        <w:rPr>
          <w:rFonts w:ascii="Times New Roman" w:hAnsi="Times New Roman" w:cs="Times New Roman"/>
        </w:rPr>
        <w:t xml:space="preserve">rik </w:t>
      </w:r>
      <w:proofErr w:type="spellStart"/>
      <w:r w:rsidR="0058001B" w:rsidRPr="008520E4">
        <w:rPr>
          <w:rFonts w:ascii="Times New Roman" w:hAnsi="Times New Roman" w:cs="Times New Roman"/>
        </w:rPr>
        <w:t>Parens</w:t>
      </w:r>
      <w:proofErr w:type="spellEnd"/>
      <w:r w:rsidR="0058001B" w:rsidRPr="008520E4">
        <w:rPr>
          <w:rFonts w:ascii="Times New Roman" w:hAnsi="Times New Roman" w:cs="Times New Roman"/>
        </w:rPr>
        <w:t xml:space="preserve"> (Johns Hopk</w:t>
      </w:r>
      <w:r w:rsidR="00DF65EB" w:rsidRPr="008520E4">
        <w:rPr>
          <w:rFonts w:ascii="Times New Roman" w:hAnsi="Times New Roman" w:cs="Times New Roman"/>
        </w:rPr>
        <w:t>ins University Press: Baltimore 2006), pp. 3-12.</w:t>
      </w:r>
    </w:p>
  </w:footnote>
  <w:footnote w:id="2">
    <w:p w:rsidR="00A31773" w:rsidRPr="008520E4" w:rsidRDefault="006217CE"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Pr="008520E4">
        <w:rPr>
          <w:rFonts w:ascii="Times New Roman" w:hAnsi="Times New Roman" w:cs="Times New Roman"/>
        </w:rPr>
        <w:t xml:space="preserve"> </w:t>
      </w:r>
      <w:r w:rsidR="0035082E" w:rsidRPr="008520E4">
        <w:rPr>
          <w:rFonts w:ascii="Times New Roman" w:eastAsia="Arial" w:hAnsi="Times New Roman" w:cs="Times New Roman"/>
        </w:rPr>
        <w:t xml:space="preserve">There are different opinions in the medical community about which conditions should be included in the term, and about how common (or rare) these conditions are. Anne </w:t>
      </w:r>
      <w:proofErr w:type="spellStart"/>
      <w:r w:rsidR="0035082E" w:rsidRPr="008520E4">
        <w:rPr>
          <w:rFonts w:ascii="Times New Roman" w:eastAsia="Arial" w:hAnsi="Times New Roman" w:cs="Times New Roman"/>
        </w:rPr>
        <w:t>Fausto</w:t>
      </w:r>
      <w:proofErr w:type="spellEnd"/>
      <w:r w:rsidR="0035082E" w:rsidRPr="008520E4">
        <w:rPr>
          <w:rFonts w:ascii="Times New Roman" w:eastAsia="Arial" w:hAnsi="Times New Roman" w:cs="Times New Roman"/>
        </w:rPr>
        <w:t>-Sterling has estimated that more than 1.5% of all live births</w:t>
      </w:r>
      <w:r w:rsidR="009F596F" w:rsidRPr="008520E4">
        <w:rPr>
          <w:rFonts w:ascii="Times New Roman" w:eastAsia="Arial" w:hAnsi="Times New Roman" w:cs="Times New Roman"/>
        </w:rPr>
        <w:t xml:space="preserve"> are intersex, assuming a very</w:t>
      </w:r>
      <w:r w:rsidR="0035082E" w:rsidRPr="008520E4">
        <w:rPr>
          <w:rFonts w:ascii="Times New Roman" w:eastAsia="Arial" w:hAnsi="Times New Roman" w:cs="Times New Roman"/>
        </w:rPr>
        <w:t xml:space="preserve"> large figure for cases of late-onset Congenital Adrenal Hyperplasia (LOCAH); this figure, as well as </w:t>
      </w:r>
      <w:proofErr w:type="spellStart"/>
      <w:r w:rsidR="0035082E" w:rsidRPr="008520E4">
        <w:rPr>
          <w:rFonts w:ascii="Times New Roman" w:eastAsia="Arial" w:hAnsi="Times New Roman" w:cs="Times New Roman"/>
        </w:rPr>
        <w:t>Fausto</w:t>
      </w:r>
      <w:proofErr w:type="spellEnd"/>
      <w:r w:rsidR="0035082E" w:rsidRPr="008520E4">
        <w:rPr>
          <w:rFonts w:ascii="Times New Roman" w:eastAsia="Arial" w:hAnsi="Times New Roman" w:cs="Times New Roman"/>
        </w:rPr>
        <w:t xml:space="preserve">-Sterling’s definition of intersex, have been challenged. See </w:t>
      </w:r>
      <w:proofErr w:type="spellStart"/>
      <w:r w:rsidR="0035082E" w:rsidRPr="008520E4">
        <w:rPr>
          <w:rFonts w:ascii="Times New Roman" w:eastAsia="Arial" w:hAnsi="Times New Roman" w:cs="Times New Roman"/>
        </w:rPr>
        <w:t>Fausto</w:t>
      </w:r>
      <w:proofErr w:type="spellEnd"/>
      <w:r w:rsidR="0035082E" w:rsidRPr="008520E4">
        <w:rPr>
          <w:rFonts w:ascii="Times New Roman" w:eastAsia="Arial" w:hAnsi="Times New Roman" w:cs="Times New Roman"/>
        </w:rPr>
        <w:t xml:space="preserve">-Sterling, </w:t>
      </w:r>
      <w:r w:rsidR="0035082E" w:rsidRPr="008520E4">
        <w:rPr>
          <w:rFonts w:ascii="Times New Roman" w:eastAsia="Arial" w:hAnsi="Times New Roman" w:cs="Times New Roman"/>
          <w:i/>
        </w:rPr>
        <w:t>Sexing the Body</w:t>
      </w:r>
      <w:r w:rsidR="00DF65EB" w:rsidRPr="008520E4">
        <w:rPr>
          <w:rFonts w:ascii="Times New Roman" w:eastAsia="Arial" w:hAnsi="Times New Roman" w:cs="Times New Roman"/>
        </w:rPr>
        <w:t>, p. 53 (</w:t>
      </w:r>
      <w:r w:rsidR="0035082E" w:rsidRPr="008520E4">
        <w:rPr>
          <w:rFonts w:ascii="Times New Roman" w:eastAsia="Arial" w:hAnsi="Times New Roman" w:cs="Times New Roman"/>
        </w:rPr>
        <w:t>Basic Books</w:t>
      </w:r>
      <w:r w:rsidR="00DF65EB" w:rsidRPr="008520E4">
        <w:rPr>
          <w:rFonts w:ascii="Times New Roman" w:eastAsia="Arial" w:hAnsi="Times New Roman" w:cs="Times New Roman"/>
        </w:rPr>
        <w:t>: New York 2000</w:t>
      </w:r>
      <w:r w:rsidR="0035082E" w:rsidRPr="008520E4">
        <w:rPr>
          <w:rFonts w:ascii="Times New Roman" w:eastAsia="Arial" w:hAnsi="Times New Roman" w:cs="Times New Roman"/>
        </w:rPr>
        <w:t xml:space="preserve">); for a challenge to </w:t>
      </w:r>
      <w:proofErr w:type="spellStart"/>
      <w:r w:rsidR="0035082E" w:rsidRPr="008520E4">
        <w:rPr>
          <w:rFonts w:ascii="Times New Roman" w:eastAsia="Arial" w:hAnsi="Times New Roman" w:cs="Times New Roman"/>
        </w:rPr>
        <w:t>Fausto</w:t>
      </w:r>
      <w:proofErr w:type="spellEnd"/>
      <w:r w:rsidR="0035082E" w:rsidRPr="008520E4">
        <w:rPr>
          <w:rFonts w:ascii="Times New Roman" w:eastAsia="Arial" w:hAnsi="Times New Roman" w:cs="Times New Roman"/>
        </w:rPr>
        <w:t xml:space="preserve">-Sterling’s numbers see Leonard Sax, “How Common Is Intersex? A Response to Anne </w:t>
      </w:r>
      <w:proofErr w:type="spellStart"/>
      <w:r w:rsidR="0035082E" w:rsidRPr="008520E4">
        <w:rPr>
          <w:rFonts w:ascii="Times New Roman" w:eastAsia="Arial" w:hAnsi="Times New Roman" w:cs="Times New Roman"/>
        </w:rPr>
        <w:t>Fausto</w:t>
      </w:r>
      <w:proofErr w:type="spellEnd"/>
      <w:r w:rsidR="0035082E" w:rsidRPr="008520E4">
        <w:rPr>
          <w:rFonts w:ascii="Times New Roman" w:eastAsia="Arial" w:hAnsi="Times New Roman" w:cs="Times New Roman"/>
        </w:rPr>
        <w:t xml:space="preserve">-Sterling” in </w:t>
      </w:r>
      <w:proofErr w:type="gramStart"/>
      <w:r w:rsidR="0035082E" w:rsidRPr="008520E4">
        <w:rPr>
          <w:rFonts w:ascii="Times New Roman" w:eastAsia="Arial" w:hAnsi="Times New Roman" w:cs="Times New Roman"/>
          <w:i/>
        </w:rPr>
        <w:t>The</w:t>
      </w:r>
      <w:proofErr w:type="gramEnd"/>
      <w:r w:rsidR="0035082E" w:rsidRPr="008520E4">
        <w:rPr>
          <w:rFonts w:ascii="Times New Roman" w:eastAsia="Arial" w:hAnsi="Times New Roman" w:cs="Times New Roman"/>
          <w:i/>
        </w:rPr>
        <w:t xml:space="preserve"> Journal of Sex Research</w:t>
      </w:r>
      <w:r w:rsidR="0035082E" w:rsidRPr="008520E4">
        <w:rPr>
          <w:rFonts w:ascii="Times New Roman" w:eastAsia="Arial" w:hAnsi="Times New Roman" w:cs="Times New Roman"/>
        </w:rPr>
        <w:t xml:space="preserve"> 39/3 (August 2002), pp. 174-8. Sax wants to restrict the term “intersex” to cases “in which chromosomal sex is inconsistent with phenotypic sex, or in which the phenotype is not classifiable as either male or female,” excluding conditions such as LOCAH, </w:t>
      </w:r>
      <w:proofErr w:type="spellStart"/>
      <w:r w:rsidR="0035082E" w:rsidRPr="008520E4">
        <w:rPr>
          <w:rFonts w:ascii="Times New Roman" w:eastAsia="Arial" w:hAnsi="Times New Roman" w:cs="Times New Roman"/>
        </w:rPr>
        <w:t>Klinefelter’s</w:t>
      </w:r>
      <w:proofErr w:type="spellEnd"/>
      <w:r w:rsidR="0035082E" w:rsidRPr="008520E4">
        <w:rPr>
          <w:rFonts w:ascii="Times New Roman" w:eastAsia="Arial" w:hAnsi="Times New Roman" w:cs="Times New Roman"/>
        </w:rPr>
        <w:t xml:space="preserve"> syndrome (an additional X-chromosome in 47, XXY males), and Turner’s syndrome (a missing second X-chromosome in 45, X females). Under Sax’s narrow definition of “true intersexuality” the frequency of intersex births drops to less than 0.02%.</w:t>
      </w:r>
      <w:r w:rsidR="009F596F" w:rsidRPr="008520E4">
        <w:rPr>
          <w:rFonts w:ascii="Times New Roman" w:eastAsia="Arial" w:hAnsi="Times New Roman" w:cs="Times New Roman"/>
        </w:rPr>
        <w:t xml:space="preserve"> </w:t>
      </w:r>
      <w:r w:rsidR="00A31773" w:rsidRPr="008520E4">
        <w:rPr>
          <w:rFonts w:ascii="Times New Roman" w:eastAsia="Arial" w:hAnsi="Times New Roman" w:cs="Times New Roman"/>
        </w:rPr>
        <w:t xml:space="preserve">If we </w:t>
      </w:r>
      <w:r w:rsidR="009F596F" w:rsidRPr="008520E4">
        <w:rPr>
          <w:rFonts w:ascii="Times New Roman" w:eastAsia="Arial" w:hAnsi="Times New Roman" w:cs="Times New Roman"/>
        </w:rPr>
        <w:t xml:space="preserve">discount </w:t>
      </w:r>
      <w:proofErr w:type="spellStart"/>
      <w:r w:rsidR="009F596F" w:rsidRPr="008520E4">
        <w:rPr>
          <w:rFonts w:ascii="Times New Roman" w:eastAsia="Arial" w:hAnsi="Times New Roman" w:cs="Times New Roman"/>
        </w:rPr>
        <w:t>Fausto</w:t>
      </w:r>
      <w:proofErr w:type="spellEnd"/>
      <w:r w:rsidR="009F596F" w:rsidRPr="008520E4">
        <w:rPr>
          <w:rFonts w:ascii="Times New Roman" w:eastAsia="Arial" w:hAnsi="Times New Roman" w:cs="Times New Roman"/>
        </w:rPr>
        <w:t>-Sterling’s high number for LOCAH, and take her remaining number as representative, we arrive at a rate of 0</w:t>
      </w:r>
      <w:proofErr w:type="gramStart"/>
      <w:r w:rsidR="009F596F" w:rsidRPr="008520E4">
        <w:rPr>
          <w:rFonts w:ascii="Times New Roman" w:eastAsia="Arial" w:hAnsi="Times New Roman" w:cs="Times New Roman"/>
        </w:rPr>
        <w:t>,2</w:t>
      </w:r>
      <w:proofErr w:type="gramEnd"/>
      <w:r w:rsidR="009F596F" w:rsidRPr="008520E4">
        <w:rPr>
          <w:rFonts w:ascii="Times New Roman" w:eastAsia="Arial" w:hAnsi="Times New Roman" w:cs="Times New Roman"/>
        </w:rPr>
        <w:t>%.</w:t>
      </w:r>
    </w:p>
  </w:footnote>
  <w:footnote w:id="3">
    <w:p w:rsidR="006217CE" w:rsidRPr="008520E4" w:rsidRDefault="006217CE"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Pr="008520E4">
        <w:rPr>
          <w:rFonts w:ascii="Times New Roman" w:hAnsi="Times New Roman" w:cs="Times New Roman"/>
        </w:rPr>
        <w:t xml:space="preserve"> A medical st</w:t>
      </w:r>
      <w:r w:rsidR="0035082E" w:rsidRPr="008520E4">
        <w:rPr>
          <w:rFonts w:ascii="Times New Roman" w:hAnsi="Times New Roman" w:cs="Times New Roman"/>
        </w:rPr>
        <w:t>udy conducted in Germany in 2006/7</w:t>
      </w:r>
      <w:r w:rsidRPr="008520E4">
        <w:rPr>
          <w:rFonts w:ascii="Times New Roman" w:hAnsi="Times New Roman" w:cs="Times New Roman"/>
        </w:rPr>
        <w:t xml:space="preserve"> about the long-terms effects of medical and surgical treatment f</w:t>
      </w:r>
      <w:r w:rsidR="0035082E" w:rsidRPr="008520E4">
        <w:rPr>
          <w:rFonts w:ascii="Times New Roman" w:hAnsi="Times New Roman" w:cs="Times New Roman"/>
        </w:rPr>
        <w:t xml:space="preserve">or </w:t>
      </w:r>
      <w:proofErr w:type="spellStart"/>
      <w:r w:rsidR="0035082E" w:rsidRPr="008520E4">
        <w:rPr>
          <w:rFonts w:ascii="Times New Roman" w:hAnsi="Times New Roman" w:cs="Times New Roman"/>
        </w:rPr>
        <w:t>intersexuals</w:t>
      </w:r>
      <w:proofErr w:type="spellEnd"/>
      <w:r w:rsidRPr="008520E4">
        <w:rPr>
          <w:rFonts w:ascii="Times New Roman" w:hAnsi="Times New Roman" w:cs="Times New Roman"/>
        </w:rPr>
        <w:t xml:space="preserve"> had 6</w:t>
      </w:r>
      <w:r w:rsidR="00DF65EB" w:rsidRPr="008520E4">
        <w:rPr>
          <w:rFonts w:ascii="Times New Roman" w:hAnsi="Times New Roman" w:cs="Times New Roman"/>
        </w:rPr>
        <w:t>9 participants; s</w:t>
      </w:r>
      <w:r w:rsidR="0035082E" w:rsidRPr="008520E4">
        <w:rPr>
          <w:rFonts w:ascii="Times New Roman" w:hAnsi="Times New Roman" w:cs="Times New Roman"/>
        </w:rPr>
        <w:t>ee Richter-</w:t>
      </w:r>
      <w:proofErr w:type="spellStart"/>
      <w:r w:rsidR="0035082E" w:rsidRPr="008520E4">
        <w:rPr>
          <w:rFonts w:ascii="Times New Roman" w:hAnsi="Times New Roman" w:cs="Times New Roman"/>
        </w:rPr>
        <w:t>Appelt</w:t>
      </w:r>
      <w:proofErr w:type="spellEnd"/>
      <w:r w:rsidR="0035082E" w:rsidRPr="008520E4">
        <w:rPr>
          <w:rFonts w:ascii="Times New Roman" w:hAnsi="Times New Roman" w:cs="Times New Roman"/>
        </w:rPr>
        <w:t xml:space="preserve"> et al.: “Sexual Quality of Life in Individuals with 47,XY Disorders of Sex Development” in </w:t>
      </w:r>
      <w:r w:rsidR="0035082E" w:rsidRPr="008520E4">
        <w:rPr>
          <w:rFonts w:ascii="Times New Roman" w:hAnsi="Times New Roman" w:cs="Times New Roman"/>
          <w:i/>
        </w:rPr>
        <w:t>Journal of Sexual Medicine</w:t>
      </w:r>
      <w:r w:rsidR="0024386C" w:rsidRPr="008520E4">
        <w:rPr>
          <w:rFonts w:ascii="Times New Roman" w:hAnsi="Times New Roman" w:cs="Times New Roman"/>
        </w:rPr>
        <w:t>, first published online 6 January 2010</w:t>
      </w:r>
      <w:r w:rsidR="0035082E" w:rsidRPr="008520E4">
        <w:rPr>
          <w:rFonts w:ascii="Times New Roman" w:hAnsi="Times New Roman" w:cs="Times New Roman"/>
        </w:rPr>
        <w:t>. It is up to date</w:t>
      </w:r>
      <w:r w:rsidRPr="008520E4">
        <w:rPr>
          <w:rFonts w:ascii="Times New Roman" w:hAnsi="Times New Roman" w:cs="Times New Roman"/>
        </w:rPr>
        <w:t xml:space="preserve"> one of the most comprehensive studies of its kind</w:t>
      </w:r>
      <w:r w:rsidR="009F596F" w:rsidRPr="008520E4">
        <w:rPr>
          <w:rFonts w:ascii="Times New Roman" w:hAnsi="Times New Roman" w:cs="Times New Roman"/>
        </w:rPr>
        <w:t>, and the majority of its participants were recruited through support groups</w:t>
      </w:r>
      <w:r w:rsidRPr="008520E4">
        <w:rPr>
          <w:rFonts w:ascii="Times New Roman" w:hAnsi="Times New Roman" w:cs="Times New Roman"/>
        </w:rPr>
        <w:t>. However, if we assum</w:t>
      </w:r>
      <w:r w:rsidR="009F596F" w:rsidRPr="008520E4">
        <w:rPr>
          <w:rFonts w:ascii="Times New Roman" w:hAnsi="Times New Roman" w:cs="Times New Roman"/>
        </w:rPr>
        <w:t>e an intersex birth rate of 0.2</w:t>
      </w:r>
      <w:r w:rsidRPr="008520E4">
        <w:rPr>
          <w:rFonts w:ascii="Times New Roman" w:hAnsi="Times New Roman" w:cs="Times New Roman"/>
        </w:rPr>
        <w:t>%</w:t>
      </w:r>
      <w:r w:rsidR="009F596F" w:rsidRPr="008520E4">
        <w:rPr>
          <w:rFonts w:ascii="Times New Roman" w:hAnsi="Times New Roman" w:cs="Times New Roman"/>
        </w:rPr>
        <w:t xml:space="preserve"> in a population of over 80 million</w:t>
      </w:r>
      <w:r w:rsidRPr="008520E4">
        <w:rPr>
          <w:rFonts w:ascii="Times New Roman" w:hAnsi="Times New Roman" w:cs="Times New Roman"/>
        </w:rPr>
        <w:t>, Germany’s intersex populat</w:t>
      </w:r>
      <w:r w:rsidR="009F596F" w:rsidRPr="008520E4">
        <w:rPr>
          <w:rFonts w:ascii="Times New Roman" w:hAnsi="Times New Roman" w:cs="Times New Roman"/>
        </w:rPr>
        <w:t xml:space="preserve">ion would exceed 16,000 persons, meaning that well under 1% of all German </w:t>
      </w:r>
      <w:proofErr w:type="spellStart"/>
      <w:r w:rsidR="009F596F" w:rsidRPr="008520E4">
        <w:rPr>
          <w:rFonts w:ascii="Times New Roman" w:hAnsi="Times New Roman" w:cs="Times New Roman"/>
        </w:rPr>
        <w:t>intersexuals</w:t>
      </w:r>
      <w:proofErr w:type="spellEnd"/>
      <w:r w:rsidR="009F596F" w:rsidRPr="008520E4">
        <w:rPr>
          <w:rFonts w:ascii="Times New Roman" w:hAnsi="Times New Roman" w:cs="Times New Roman"/>
        </w:rPr>
        <w:t xml:space="preserve"> participated in this study and/o</w:t>
      </w:r>
      <w:r w:rsidR="0024386C" w:rsidRPr="008520E4">
        <w:rPr>
          <w:rFonts w:ascii="Times New Roman" w:hAnsi="Times New Roman" w:cs="Times New Roman"/>
        </w:rPr>
        <w:t>r</w:t>
      </w:r>
      <w:r w:rsidR="009F596F" w:rsidRPr="008520E4">
        <w:rPr>
          <w:rFonts w:ascii="Times New Roman" w:hAnsi="Times New Roman" w:cs="Times New Roman"/>
        </w:rPr>
        <w:t xml:space="preserve"> are active in support groups.</w:t>
      </w:r>
    </w:p>
  </w:footnote>
  <w:footnote w:id="4">
    <w:p w:rsidR="003E3E44" w:rsidRPr="008520E4" w:rsidRDefault="003E3E44"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Pr="008520E4">
        <w:rPr>
          <w:rFonts w:ascii="Times New Roman" w:hAnsi="Times New Roman" w:cs="Times New Roman"/>
        </w:rPr>
        <w:t xml:space="preserve"> Stephanie Turner, in her article “Intersex Identities—Locating New Intersections of Sex and Gender,” in </w:t>
      </w:r>
      <w:r w:rsidRPr="008520E4">
        <w:rPr>
          <w:rFonts w:ascii="Times New Roman" w:hAnsi="Times New Roman" w:cs="Times New Roman"/>
          <w:i/>
        </w:rPr>
        <w:t>Gender and Society</w:t>
      </w:r>
      <w:r w:rsidRPr="008520E4">
        <w:rPr>
          <w:rFonts w:ascii="Times New Roman" w:hAnsi="Times New Roman" w:cs="Times New Roman"/>
        </w:rPr>
        <w:t xml:space="preserve"> 13 (1999), pp.457-479,</w:t>
      </w:r>
      <w:r w:rsidR="00AD753F">
        <w:rPr>
          <w:rFonts w:ascii="Times New Roman" w:hAnsi="Times New Roman" w:cs="Times New Roman"/>
        </w:rPr>
        <w:t xml:space="preserve"> even</w:t>
      </w:r>
      <w:r w:rsidRPr="008520E4">
        <w:rPr>
          <w:rFonts w:ascii="Times New Roman" w:hAnsi="Times New Roman" w:cs="Times New Roman"/>
        </w:rPr>
        <w:t xml:space="preserve"> argues that intersex activism is deeply indebted to the LGBT movement.</w:t>
      </w:r>
    </w:p>
  </w:footnote>
  <w:footnote w:id="5">
    <w:p w:rsidR="00DE4D6B" w:rsidRPr="008520E4" w:rsidRDefault="00DE4D6B"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Pr="008520E4">
        <w:rPr>
          <w:rFonts w:ascii="Times New Roman" w:hAnsi="Times New Roman" w:cs="Times New Roman"/>
        </w:rPr>
        <w:t xml:space="preserve"> These anatomical features can be the chromosomes (i.e., the presence of more than one chromosome set in one body, e.g., 45X/46XY), the gonads (i.e., the presence of both ovarian and testicular tissue, or underdeveloped “streak” tissue), or the genitalia (i.e., the presence of enlarged clitorises, so-called </w:t>
      </w:r>
      <w:proofErr w:type="spellStart"/>
      <w:r w:rsidRPr="008520E4">
        <w:rPr>
          <w:rFonts w:ascii="Times New Roman" w:hAnsi="Times New Roman" w:cs="Times New Roman"/>
        </w:rPr>
        <w:t>micropenises</w:t>
      </w:r>
      <w:proofErr w:type="spellEnd"/>
      <w:r w:rsidRPr="008520E4">
        <w:rPr>
          <w:rFonts w:ascii="Times New Roman" w:hAnsi="Times New Roman" w:cs="Times New Roman"/>
        </w:rPr>
        <w:t xml:space="preserve">, fused </w:t>
      </w:r>
      <w:proofErr w:type="spellStart"/>
      <w:r w:rsidRPr="008520E4">
        <w:rPr>
          <w:rFonts w:ascii="Times New Roman" w:hAnsi="Times New Roman" w:cs="Times New Roman"/>
        </w:rPr>
        <w:t>labiae</w:t>
      </w:r>
      <w:proofErr w:type="spellEnd"/>
      <w:r w:rsidRPr="008520E4">
        <w:rPr>
          <w:rFonts w:ascii="Times New Roman" w:hAnsi="Times New Roman" w:cs="Times New Roman"/>
        </w:rPr>
        <w:t>, empty scrotal sacks, short and/or narrow vaginas).</w:t>
      </w:r>
    </w:p>
  </w:footnote>
  <w:footnote w:id="6">
    <w:p w:rsidR="00AC1A88" w:rsidRPr="008520E4" w:rsidRDefault="00AC1A88"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Pr="008520E4">
        <w:rPr>
          <w:rFonts w:ascii="Times New Roman" w:hAnsi="Times New Roman" w:cs="Times New Roman"/>
        </w:rPr>
        <w:t xml:space="preserve"> In other </w:t>
      </w:r>
      <w:r w:rsidR="0058001B" w:rsidRPr="008520E4">
        <w:rPr>
          <w:rFonts w:ascii="Times New Roman" w:hAnsi="Times New Roman" w:cs="Times New Roman"/>
        </w:rPr>
        <w:t>words, the term “intersexuality”</w:t>
      </w:r>
      <w:r w:rsidRPr="008520E4">
        <w:rPr>
          <w:rFonts w:ascii="Times New Roman" w:hAnsi="Times New Roman" w:cs="Times New Roman"/>
        </w:rPr>
        <w:t xml:space="preserve"> may be as misleading as the term “hermaphrodite” which conjures up images of mythical beings with fully formed sets of male and female genitals. In a similar vein, “intersexuality” may be taken to imply the presence of clearly ambiguous genitals—which need not be the case.</w:t>
      </w:r>
    </w:p>
  </w:footnote>
  <w:footnote w:id="7">
    <w:p w:rsidR="00F37775" w:rsidRPr="008520E4" w:rsidRDefault="00F37775"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Pr="008520E4">
        <w:rPr>
          <w:rFonts w:ascii="Times New Roman" w:hAnsi="Times New Roman" w:cs="Times New Roman"/>
        </w:rPr>
        <w:t xml:space="preserve"> See the epilogue of Elizabeth Reis, </w:t>
      </w:r>
      <w:r w:rsidRPr="008520E4">
        <w:rPr>
          <w:rFonts w:ascii="Times New Roman" w:hAnsi="Times New Roman" w:cs="Times New Roman"/>
          <w:i/>
        </w:rPr>
        <w:t xml:space="preserve">Bodies in Doubt – </w:t>
      </w:r>
      <w:proofErr w:type="gramStart"/>
      <w:r w:rsidRPr="008520E4">
        <w:rPr>
          <w:rFonts w:ascii="Times New Roman" w:hAnsi="Times New Roman" w:cs="Times New Roman"/>
          <w:i/>
        </w:rPr>
        <w:t>An</w:t>
      </w:r>
      <w:proofErr w:type="gramEnd"/>
      <w:r w:rsidRPr="008520E4">
        <w:rPr>
          <w:rFonts w:ascii="Times New Roman" w:hAnsi="Times New Roman" w:cs="Times New Roman"/>
          <w:i/>
        </w:rPr>
        <w:t xml:space="preserve"> American History of Intersex</w:t>
      </w:r>
      <w:r w:rsidRPr="008520E4">
        <w:rPr>
          <w:rFonts w:ascii="Times New Roman" w:hAnsi="Times New Roman" w:cs="Times New Roman"/>
        </w:rPr>
        <w:t xml:space="preserve"> (Johns Hopkins University Press: Baltimore 2009), here especially pp. 154-158.</w:t>
      </w:r>
    </w:p>
  </w:footnote>
  <w:footnote w:id="8">
    <w:p w:rsidR="005B1F15" w:rsidRPr="008520E4" w:rsidRDefault="005B1F15"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00E9176C" w:rsidRPr="008520E4">
        <w:rPr>
          <w:rFonts w:ascii="Times New Roman" w:hAnsi="Times New Roman" w:cs="Times New Roman"/>
        </w:rPr>
        <w:t xml:space="preserve"> Intersexual characters were featured on the popular TV shows </w:t>
      </w:r>
      <w:r w:rsidR="00E9176C" w:rsidRPr="008520E4">
        <w:rPr>
          <w:rFonts w:ascii="Times New Roman" w:hAnsi="Times New Roman" w:cs="Times New Roman"/>
          <w:i/>
        </w:rPr>
        <w:t>House, M.D.</w:t>
      </w:r>
      <w:r w:rsidR="00E9176C" w:rsidRPr="008520E4">
        <w:rPr>
          <w:rFonts w:ascii="Times New Roman" w:hAnsi="Times New Roman" w:cs="Times New Roman"/>
        </w:rPr>
        <w:t xml:space="preserve"> and </w:t>
      </w:r>
      <w:r w:rsidR="00E9176C" w:rsidRPr="008520E4">
        <w:rPr>
          <w:rFonts w:ascii="Times New Roman" w:hAnsi="Times New Roman" w:cs="Times New Roman"/>
          <w:i/>
        </w:rPr>
        <w:t>Grey’s Anatomy</w:t>
      </w:r>
      <w:r w:rsidR="00E9176C" w:rsidRPr="008520E4">
        <w:rPr>
          <w:rFonts w:ascii="Times New Roman" w:hAnsi="Times New Roman" w:cs="Times New Roman"/>
        </w:rPr>
        <w:t xml:space="preserve">; and in the area of professional sports, the topic came into sharp focus when Caster </w:t>
      </w:r>
      <w:proofErr w:type="spellStart"/>
      <w:r w:rsidR="00E9176C" w:rsidRPr="008520E4">
        <w:rPr>
          <w:rFonts w:ascii="Times New Roman" w:hAnsi="Times New Roman" w:cs="Times New Roman"/>
        </w:rPr>
        <w:t>Semenya</w:t>
      </w:r>
      <w:proofErr w:type="spellEnd"/>
      <w:r w:rsidR="00E9176C" w:rsidRPr="008520E4">
        <w:rPr>
          <w:rFonts w:ascii="Times New Roman" w:hAnsi="Times New Roman" w:cs="Times New Roman"/>
        </w:rPr>
        <w:t>, a South African middle distance runner, was accused of being a “hermaphrodite”</w:t>
      </w:r>
      <w:r w:rsidR="00DD7564" w:rsidRPr="008520E4">
        <w:rPr>
          <w:rFonts w:ascii="Times New Roman" w:hAnsi="Times New Roman" w:cs="Times New Roman"/>
        </w:rPr>
        <w:t xml:space="preserve"> after her resounding victory</w:t>
      </w:r>
      <w:r w:rsidR="00E9176C" w:rsidRPr="008520E4">
        <w:rPr>
          <w:rFonts w:ascii="Times New Roman" w:hAnsi="Times New Roman" w:cs="Times New Roman"/>
        </w:rPr>
        <w:t xml:space="preserve"> in the women’</w:t>
      </w:r>
      <w:r w:rsidR="009D1921">
        <w:rPr>
          <w:rFonts w:ascii="Times New Roman" w:hAnsi="Times New Roman" w:cs="Times New Roman"/>
        </w:rPr>
        <w:t>s 800 meters at the Athletics World Championship 2009 in Berlin.</w:t>
      </w:r>
    </w:p>
  </w:footnote>
  <w:footnote w:id="9">
    <w:p w:rsidR="00121F5B" w:rsidRPr="008520E4" w:rsidRDefault="00121F5B"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Pr="008520E4">
        <w:rPr>
          <w:rFonts w:ascii="Times New Roman" w:hAnsi="Times New Roman" w:cs="Times New Roman"/>
        </w:rPr>
        <w:t xml:space="preserve"> My use of the word “consistently” may be challenged on the grounds that we have very little data about the long-term effects of medical interventions on </w:t>
      </w:r>
      <w:proofErr w:type="spellStart"/>
      <w:r w:rsidRPr="008520E4">
        <w:rPr>
          <w:rFonts w:ascii="Times New Roman" w:hAnsi="Times New Roman" w:cs="Times New Roman"/>
        </w:rPr>
        <w:t>intersexed</w:t>
      </w:r>
      <w:proofErr w:type="spellEnd"/>
      <w:r w:rsidRPr="008520E4">
        <w:rPr>
          <w:rFonts w:ascii="Times New Roman" w:hAnsi="Times New Roman" w:cs="Times New Roman"/>
        </w:rPr>
        <w:t xml:space="preserve"> children and adolescents. The lack of data is, in fact, deplorable, given that we are considering the effects of invasive surgeries which have often happened without the informed consent by the </w:t>
      </w:r>
      <w:proofErr w:type="spellStart"/>
      <w:r w:rsidRPr="008520E4">
        <w:rPr>
          <w:rFonts w:ascii="Times New Roman" w:hAnsi="Times New Roman" w:cs="Times New Roman"/>
        </w:rPr>
        <w:t>intersexed</w:t>
      </w:r>
      <w:proofErr w:type="spellEnd"/>
      <w:r w:rsidRPr="008520E4">
        <w:rPr>
          <w:rFonts w:ascii="Times New Roman" w:hAnsi="Times New Roman" w:cs="Times New Roman"/>
        </w:rPr>
        <w:t xml:space="preserve"> child/adolescent and her/his parents.</w:t>
      </w:r>
      <w:r w:rsidR="00DD7564" w:rsidRPr="008520E4">
        <w:rPr>
          <w:rFonts w:ascii="Times New Roman" w:hAnsi="Times New Roman" w:cs="Times New Roman"/>
        </w:rPr>
        <w:t xml:space="preserve"> </w:t>
      </w:r>
      <w:r w:rsidRPr="008520E4">
        <w:rPr>
          <w:rFonts w:ascii="Times New Roman" w:hAnsi="Times New Roman" w:cs="Times New Roman"/>
        </w:rPr>
        <w:t>However, the evidence that is available points strongly to the conclusion that medical interventions during infancy—often surrounded by increased secrecy and shame—do not yield medically satisfactory results and have devastating long-term effects on the psychological well-being of the children who undergo them.</w:t>
      </w:r>
    </w:p>
  </w:footnote>
  <w:footnote w:id="10">
    <w:p w:rsidR="00121F5B" w:rsidRPr="008520E4" w:rsidRDefault="00121F5B" w:rsidP="008520E4">
      <w:pPr>
        <w:spacing w:after="0" w:line="240" w:lineRule="auto"/>
        <w:ind w:firstLine="357"/>
        <w:jc w:val="both"/>
        <w:rPr>
          <w:rFonts w:ascii="Times New Roman" w:hAnsi="Times New Roman" w:cs="Times New Roman"/>
          <w:sz w:val="20"/>
          <w:szCs w:val="20"/>
        </w:rPr>
      </w:pPr>
      <w:r w:rsidRPr="008520E4">
        <w:rPr>
          <w:rStyle w:val="Funotenzeichen"/>
          <w:rFonts w:ascii="Times New Roman" w:hAnsi="Times New Roman" w:cs="Times New Roman"/>
          <w:sz w:val="20"/>
          <w:szCs w:val="20"/>
        </w:rPr>
        <w:footnoteRef/>
      </w:r>
      <w:r w:rsidRPr="008520E4">
        <w:rPr>
          <w:rFonts w:ascii="Times New Roman" w:hAnsi="Times New Roman" w:cs="Times New Roman"/>
          <w:sz w:val="20"/>
          <w:szCs w:val="20"/>
        </w:rPr>
        <w:t xml:space="preserve">   The types of surgeries which have been most vocally challenged by intersex activists are partial or complete amputations of the clitoris (</w:t>
      </w:r>
      <w:proofErr w:type="spellStart"/>
      <w:r w:rsidRPr="008520E4">
        <w:rPr>
          <w:rFonts w:ascii="Times New Roman" w:hAnsi="Times New Roman" w:cs="Times New Roman"/>
          <w:sz w:val="20"/>
          <w:szCs w:val="20"/>
        </w:rPr>
        <w:t>clitorectomy</w:t>
      </w:r>
      <w:proofErr w:type="spellEnd"/>
      <w:r w:rsidRPr="008520E4">
        <w:rPr>
          <w:rFonts w:ascii="Times New Roman" w:hAnsi="Times New Roman" w:cs="Times New Roman"/>
          <w:sz w:val="20"/>
          <w:szCs w:val="20"/>
        </w:rPr>
        <w:t xml:space="preserve">), reconstructive surgeries to create or dilate the vagina in </w:t>
      </w:r>
      <w:proofErr w:type="spellStart"/>
      <w:r w:rsidRPr="008520E4">
        <w:rPr>
          <w:rFonts w:ascii="Times New Roman" w:hAnsi="Times New Roman" w:cs="Times New Roman"/>
          <w:sz w:val="20"/>
          <w:szCs w:val="20"/>
        </w:rPr>
        <w:t>intersexed</w:t>
      </w:r>
      <w:proofErr w:type="spellEnd"/>
      <w:r w:rsidRPr="008520E4">
        <w:rPr>
          <w:rFonts w:ascii="Times New Roman" w:hAnsi="Times New Roman" w:cs="Times New Roman"/>
          <w:sz w:val="20"/>
          <w:szCs w:val="20"/>
        </w:rPr>
        <w:t xml:space="preserve"> infants (</w:t>
      </w:r>
      <w:proofErr w:type="spellStart"/>
      <w:r w:rsidRPr="008520E4">
        <w:rPr>
          <w:rFonts w:ascii="Times New Roman" w:hAnsi="Times New Roman" w:cs="Times New Roman"/>
          <w:sz w:val="20"/>
          <w:szCs w:val="20"/>
        </w:rPr>
        <w:t>vaginoplasty</w:t>
      </w:r>
      <w:proofErr w:type="spellEnd"/>
      <w:r w:rsidRPr="008520E4">
        <w:rPr>
          <w:rFonts w:ascii="Times New Roman" w:hAnsi="Times New Roman" w:cs="Times New Roman"/>
          <w:sz w:val="20"/>
          <w:szCs w:val="20"/>
        </w:rPr>
        <w:t xml:space="preserve">), and surgeries to reroute the urethra to the tip of the penis in persons with </w:t>
      </w:r>
      <w:proofErr w:type="spellStart"/>
      <w:r w:rsidRPr="008520E4">
        <w:rPr>
          <w:rFonts w:ascii="Times New Roman" w:hAnsi="Times New Roman" w:cs="Times New Roman"/>
          <w:sz w:val="20"/>
          <w:szCs w:val="20"/>
        </w:rPr>
        <w:t>hypospadias</w:t>
      </w:r>
      <w:proofErr w:type="spellEnd"/>
      <w:r w:rsidRPr="008520E4">
        <w:rPr>
          <w:rFonts w:ascii="Times New Roman" w:hAnsi="Times New Roman" w:cs="Times New Roman"/>
          <w:sz w:val="20"/>
          <w:szCs w:val="20"/>
        </w:rPr>
        <w:t xml:space="preserve">, a condition in which the urethra does not end at the tip of the penis, but along its shaft or at its base. </w:t>
      </w:r>
    </w:p>
    <w:p w:rsidR="00121F5B" w:rsidRPr="008520E4" w:rsidRDefault="00121F5B" w:rsidP="008520E4">
      <w:pPr>
        <w:spacing w:after="0" w:line="240" w:lineRule="auto"/>
        <w:ind w:firstLine="357"/>
        <w:jc w:val="both"/>
        <w:rPr>
          <w:rFonts w:ascii="Times New Roman" w:hAnsi="Times New Roman" w:cs="Times New Roman"/>
          <w:sz w:val="20"/>
          <w:szCs w:val="20"/>
        </w:rPr>
      </w:pPr>
      <w:r w:rsidRPr="008520E4">
        <w:rPr>
          <w:rFonts w:ascii="Times New Roman" w:hAnsi="Times New Roman" w:cs="Times New Roman"/>
          <w:sz w:val="20"/>
          <w:szCs w:val="20"/>
        </w:rPr>
        <w:t xml:space="preserve">Many </w:t>
      </w:r>
      <w:proofErr w:type="spellStart"/>
      <w:r w:rsidRPr="008520E4">
        <w:rPr>
          <w:rFonts w:ascii="Times New Roman" w:hAnsi="Times New Roman" w:cs="Times New Roman"/>
          <w:sz w:val="20"/>
          <w:szCs w:val="20"/>
        </w:rPr>
        <w:t>intersexed</w:t>
      </w:r>
      <w:proofErr w:type="spellEnd"/>
      <w:r w:rsidRPr="008520E4">
        <w:rPr>
          <w:rFonts w:ascii="Times New Roman" w:hAnsi="Times New Roman" w:cs="Times New Roman"/>
          <w:sz w:val="20"/>
          <w:szCs w:val="20"/>
        </w:rPr>
        <w:t xml:space="preserve"> persons who were subjected to </w:t>
      </w:r>
      <w:proofErr w:type="spellStart"/>
      <w:r w:rsidRPr="008520E4">
        <w:rPr>
          <w:rFonts w:ascii="Times New Roman" w:hAnsi="Times New Roman" w:cs="Times New Roman"/>
          <w:sz w:val="20"/>
          <w:szCs w:val="20"/>
        </w:rPr>
        <w:t>clitorectomies</w:t>
      </w:r>
      <w:proofErr w:type="spellEnd"/>
      <w:r w:rsidRPr="008520E4">
        <w:rPr>
          <w:rFonts w:ascii="Times New Roman" w:hAnsi="Times New Roman" w:cs="Times New Roman"/>
          <w:sz w:val="20"/>
          <w:szCs w:val="20"/>
        </w:rPr>
        <w:t xml:space="preserve"> have reported a partial or complete loss of sexual sensation. </w:t>
      </w:r>
      <w:proofErr w:type="spellStart"/>
      <w:r w:rsidRPr="008520E4">
        <w:rPr>
          <w:rFonts w:ascii="Times New Roman" w:hAnsi="Times New Roman" w:cs="Times New Roman"/>
          <w:sz w:val="20"/>
          <w:szCs w:val="20"/>
        </w:rPr>
        <w:t>Vaginoplasties</w:t>
      </w:r>
      <w:proofErr w:type="spellEnd"/>
      <w:r w:rsidRPr="008520E4">
        <w:rPr>
          <w:rFonts w:ascii="Times New Roman" w:hAnsi="Times New Roman" w:cs="Times New Roman"/>
          <w:sz w:val="20"/>
          <w:szCs w:val="20"/>
        </w:rPr>
        <w:t xml:space="preserve"> in infants frequently result in extensive scarring (</w:t>
      </w:r>
      <w:proofErr w:type="spellStart"/>
      <w:r w:rsidRPr="008520E4">
        <w:rPr>
          <w:rFonts w:ascii="Times New Roman" w:hAnsi="Times New Roman" w:cs="Times New Roman"/>
          <w:sz w:val="20"/>
          <w:szCs w:val="20"/>
        </w:rPr>
        <w:t>stenosis</w:t>
      </w:r>
      <w:proofErr w:type="spellEnd"/>
      <w:r w:rsidRPr="008520E4">
        <w:rPr>
          <w:rFonts w:ascii="Times New Roman" w:hAnsi="Times New Roman" w:cs="Times New Roman"/>
          <w:sz w:val="20"/>
          <w:szCs w:val="20"/>
        </w:rPr>
        <w:t xml:space="preserve">)—sometimes the scar tissue is so thick that it can close up the newly created/dilated vagina, and generally, the scar tissue tends to make sexual intercourse very painful. (The high frequency of </w:t>
      </w:r>
      <w:proofErr w:type="spellStart"/>
      <w:r w:rsidRPr="008520E4">
        <w:rPr>
          <w:rFonts w:ascii="Times New Roman" w:hAnsi="Times New Roman" w:cs="Times New Roman"/>
          <w:sz w:val="20"/>
          <w:szCs w:val="20"/>
        </w:rPr>
        <w:t>stenosis</w:t>
      </w:r>
      <w:proofErr w:type="spellEnd"/>
      <w:r w:rsidRPr="008520E4">
        <w:rPr>
          <w:rFonts w:ascii="Times New Roman" w:hAnsi="Times New Roman" w:cs="Times New Roman"/>
          <w:sz w:val="20"/>
          <w:szCs w:val="20"/>
        </w:rPr>
        <w:t xml:space="preserve"> in infant </w:t>
      </w:r>
      <w:proofErr w:type="spellStart"/>
      <w:r w:rsidRPr="008520E4">
        <w:rPr>
          <w:rFonts w:ascii="Times New Roman" w:hAnsi="Times New Roman" w:cs="Times New Roman"/>
          <w:sz w:val="20"/>
          <w:szCs w:val="20"/>
        </w:rPr>
        <w:t>vaginoplasties</w:t>
      </w:r>
      <w:proofErr w:type="spellEnd"/>
      <w:r w:rsidRPr="008520E4">
        <w:rPr>
          <w:rFonts w:ascii="Times New Roman" w:hAnsi="Times New Roman" w:cs="Times New Roman"/>
          <w:sz w:val="20"/>
          <w:szCs w:val="20"/>
        </w:rPr>
        <w:t xml:space="preserve"> is the main reason why the American Association of Pediatrics recommended a moratorium on these surgeries in the 2006 DSD consensus statement.) </w:t>
      </w:r>
      <w:proofErr w:type="spellStart"/>
      <w:r w:rsidRPr="008520E4">
        <w:rPr>
          <w:rFonts w:ascii="Times New Roman" w:hAnsi="Times New Roman" w:cs="Times New Roman"/>
          <w:sz w:val="20"/>
          <w:szCs w:val="20"/>
        </w:rPr>
        <w:t>Hypospadias</w:t>
      </w:r>
      <w:proofErr w:type="spellEnd"/>
      <w:r w:rsidRPr="008520E4">
        <w:rPr>
          <w:rFonts w:ascii="Times New Roman" w:hAnsi="Times New Roman" w:cs="Times New Roman"/>
          <w:sz w:val="20"/>
          <w:szCs w:val="20"/>
        </w:rPr>
        <w:t xml:space="preserve"> surgeries also appear to have a very low success rate. Often patients undergo multiple surgeries, because scar tissue blocks the rerouted urethra, or they suffer from severe, recurring, and painful inflammations. The scarring on the penis can be so extensive and disfiguring that these patients have been informally referred to by doctors as “</w:t>
      </w:r>
      <w:proofErr w:type="spellStart"/>
      <w:r w:rsidRPr="008520E4">
        <w:rPr>
          <w:rFonts w:ascii="Times New Roman" w:hAnsi="Times New Roman" w:cs="Times New Roman"/>
          <w:sz w:val="20"/>
          <w:szCs w:val="20"/>
        </w:rPr>
        <w:t>hypospadias</w:t>
      </w:r>
      <w:proofErr w:type="spellEnd"/>
      <w:r w:rsidRPr="008520E4">
        <w:rPr>
          <w:rFonts w:ascii="Times New Roman" w:hAnsi="Times New Roman" w:cs="Times New Roman"/>
          <w:sz w:val="20"/>
          <w:szCs w:val="20"/>
        </w:rPr>
        <w:t xml:space="preserve"> cripples.” The “success” of </w:t>
      </w:r>
      <w:proofErr w:type="spellStart"/>
      <w:r w:rsidRPr="008520E4">
        <w:rPr>
          <w:rFonts w:ascii="Times New Roman" w:hAnsi="Times New Roman" w:cs="Times New Roman"/>
          <w:sz w:val="20"/>
          <w:szCs w:val="20"/>
        </w:rPr>
        <w:t>hypospadias</w:t>
      </w:r>
      <w:proofErr w:type="spellEnd"/>
      <w:r w:rsidRPr="008520E4">
        <w:rPr>
          <w:rFonts w:ascii="Times New Roman" w:hAnsi="Times New Roman" w:cs="Times New Roman"/>
          <w:sz w:val="20"/>
          <w:szCs w:val="20"/>
        </w:rPr>
        <w:t xml:space="preserve"> surgeries may require frequent catheterization for the rest of the patient’s life just to keep the rerouted urethra open.</w:t>
      </w:r>
    </w:p>
    <w:p w:rsidR="00DD7564" w:rsidRPr="008520E4" w:rsidRDefault="00DD7564" w:rsidP="008520E4">
      <w:pPr>
        <w:spacing w:after="0" w:line="240" w:lineRule="auto"/>
        <w:ind w:firstLine="357"/>
        <w:jc w:val="both"/>
        <w:rPr>
          <w:rFonts w:ascii="Times New Roman" w:hAnsi="Times New Roman" w:cs="Times New Roman"/>
          <w:sz w:val="20"/>
          <w:szCs w:val="20"/>
        </w:rPr>
      </w:pPr>
      <w:r w:rsidRPr="008520E4">
        <w:rPr>
          <w:rFonts w:ascii="Times New Roman" w:hAnsi="Times New Roman" w:cs="Times New Roman"/>
          <w:sz w:val="20"/>
          <w:szCs w:val="20"/>
        </w:rPr>
        <w:t>For personal accounts of the long-term effects of early corrective surgery, see</w:t>
      </w:r>
      <w:r w:rsidR="009D1921">
        <w:rPr>
          <w:rFonts w:ascii="Times New Roman" w:hAnsi="Times New Roman" w:cs="Times New Roman"/>
          <w:sz w:val="20"/>
          <w:szCs w:val="20"/>
        </w:rPr>
        <w:t>,</w:t>
      </w:r>
      <w:r w:rsidRPr="008520E4">
        <w:rPr>
          <w:rFonts w:ascii="Times New Roman" w:hAnsi="Times New Roman" w:cs="Times New Roman"/>
          <w:sz w:val="20"/>
          <w:szCs w:val="20"/>
        </w:rPr>
        <w:t xml:space="preserve"> for instance, the stories assembled in Alice </w:t>
      </w:r>
      <w:proofErr w:type="spellStart"/>
      <w:r w:rsidRPr="008520E4">
        <w:rPr>
          <w:rFonts w:ascii="Times New Roman" w:hAnsi="Times New Roman" w:cs="Times New Roman"/>
          <w:sz w:val="20"/>
          <w:szCs w:val="20"/>
        </w:rPr>
        <w:t>Dreger</w:t>
      </w:r>
      <w:proofErr w:type="spellEnd"/>
      <w:r w:rsidR="009D1921">
        <w:rPr>
          <w:rFonts w:ascii="Times New Roman" w:hAnsi="Times New Roman" w:cs="Times New Roman"/>
          <w:sz w:val="20"/>
          <w:szCs w:val="20"/>
        </w:rPr>
        <w:t xml:space="preserve"> (ed.)</w:t>
      </w:r>
      <w:r w:rsidRPr="008520E4">
        <w:rPr>
          <w:rFonts w:ascii="Times New Roman" w:hAnsi="Times New Roman" w:cs="Times New Roman"/>
          <w:sz w:val="20"/>
          <w:szCs w:val="20"/>
        </w:rPr>
        <w:t xml:space="preserve">: </w:t>
      </w:r>
      <w:r w:rsidRPr="008520E4">
        <w:rPr>
          <w:rFonts w:ascii="Times New Roman" w:hAnsi="Times New Roman" w:cs="Times New Roman"/>
          <w:i/>
          <w:sz w:val="20"/>
          <w:szCs w:val="20"/>
        </w:rPr>
        <w:t>Intersex in the Age of Ethics</w:t>
      </w:r>
      <w:r w:rsidRPr="008520E4">
        <w:rPr>
          <w:rFonts w:ascii="Times New Roman" w:hAnsi="Times New Roman" w:cs="Times New Roman"/>
          <w:sz w:val="20"/>
          <w:szCs w:val="20"/>
        </w:rPr>
        <w:t xml:space="preserve"> (University Publishing Group: Hagerstown, MD 1999).</w:t>
      </w:r>
    </w:p>
  </w:footnote>
  <w:footnote w:id="11">
    <w:p w:rsidR="00B65B74" w:rsidRPr="008520E4" w:rsidRDefault="00B65B74"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Pr="008520E4">
        <w:rPr>
          <w:rFonts w:ascii="Times New Roman" w:hAnsi="Times New Roman" w:cs="Times New Roman"/>
        </w:rPr>
        <w:t xml:space="preserve"> </w:t>
      </w:r>
      <w:r w:rsidR="002401A3" w:rsidRPr="008520E4">
        <w:rPr>
          <w:rFonts w:ascii="Times New Roman" w:hAnsi="Times New Roman" w:cs="Times New Roman"/>
        </w:rPr>
        <w:t xml:space="preserve">See, for instance, </w:t>
      </w:r>
      <w:r w:rsidR="00B51811" w:rsidRPr="008520E4">
        <w:rPr>
          <w:rFonts w:ascii="Times New Roman" w:hAnsi="Times New Roman" w:cs="Times New Roman"/>
        </w:rPr>
        <w:t>the historical account</w:t>
      </w:r>
      <w:r w:rsidR="009D1921">
        <w:rPr>
          <w:rFonts w:ascii="Times New Roman" w:hAnsi="Times New Roman" w:cs="Times New Roman"/>
        </w:rPr>
        <w:t xml:space="preserve"> of the attempt to determine the “true sex” of “hermaphrodites and to find the true source of sex dichotomy</w:t>
      </w:r>
      <w:r w:rsidR="00B51811" w:rsidRPr="008520E4">
        <w:rPr>
          <w:rFonts w:ascii="Times New Roman" w:hAnsi="Times New Roman" w:cs="Times New Roman"/>
        </w:rPr>
        <w:t xml:space="preserve"> in </w:t>
      </w:r>
      <w:r w:rsidR="009D1921">
        <w:rPr>
          <w:rFonts w:ascii="Times New Roman" w:hAnsi="Times New Roman" w:cs="Times New Roman"/>
        </w:rPr>
        <w:t xml:space="preserve">Anne </w:t>
      </w:r>
      <w:proofErr w:type="spellStart"/>
      <w:r w:rsidR="002401A3" w:rsidRPr="008520E4">
        <w:rPr>
          <w:rFonts w:ascii="Times New Roman" w:hAnsi="Times New Roman" w:cs="Times New Roman"/>
        </w:rPr>
        <w:t>Fausto</w:t>
      </w:r>
      <w:proofErr w:type="spellEnd"/>
      <w:r w:rsidR="002401A3" w:rsidRPr="008520E4">
        <w:rPr>
          <w:rFonts w:ascii="Times New Roman" w:hAnsi="Times New Roman" w:cs="Times New Roman"/>
        </w:rPr>
        <w:t xml:space="preserve">-Sterling: </w:t>
      </w:r>
      <w:r w:rsidR="002401A3" w:rsidRPr="008520E4">
        <w:rPr>
          <w:rFonts w:ascii="Times New Roman" w:hAnsi="Times New Roman" w:cs="Times New Roman"/>
          <w:i/>
        </w:rPr>
        <w:t>Sexing the Body</w:t>
      </w:r>
      <w:r w:rsidR="0073411E" w:rsidRPr="008520E4">
        <w:rPr>
          <w:rFonts w:ascii="Times New Roman" w:hAnsi="Times New Roman" w:cs="Times New Roman"/>
        </w:rPr>
        <w:t xml:space="preserve"> (Basic Books, New York 2000).</w:t>
      </w:r>
    </w:p>
  </w:footnote>
  <w:footnote w:id="12">
    <w:p w:rsidR="001A0234" w:rsidRPr="008520E4" w:rsidRDefault="001A0234"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Pr="008520E4">
        <w:rPr>
          <w:rFonts w:ascii="Times New Roman" w:hAnsi="Times New Roman" w:cs="Times New Roman"/>
        </w:rPr>
        <w:t xml:space="preserve"> Katrina </w:t>
      </w:r>
      <w:proofErr w:type="spellStart"/>
      <w:r w:rsidRPr="008520E4">
        <w:rPr>
          <w:rFonts w:ascii="Times New Roman" w:hAnsi="Times New Roman" w:cs="Times New Roman"/>
        </w:rPr>
        <w:t>Karkazis</w:t>
      </w:r>
      <w:proofErr w:type="spellEnd"/>
      <w:r w:rsidRPr="008520E4">
        <w:rPr>
          <w:rFonts w:ascii="Times New Roman" w:hAnsi="Times New Roman" w:cs="Times New Roman"/>
        </w:rPr>
        <w:t xml:space="preserve">: </w:t>
      </w:r>
      <w:r w:rsidRPr="008520E4">
        <w:rPr>
          <w:rFonts w:ascii="Times New Roman" w:hAnsi="Times New Roman" w:cs="Times New Roman"/>
          <w:i/>
        </w:rPr>
        <w:t xml:space="preserve">Fixing Sex—Intersex, Medical Authority, and Lived </w:t>
      </w:r>
      <w:proofErr w:type="spellStart"/>
      <w:r w:rsidRPr="008520E4">
        <w:rPr>
          <w:rFonts w:ascii="Times New Roman" w:hAnsi="Times New Roman" w:cs="Times New Roman"/>
          <w:i/>
        </w:rPr>
        <w:t>Exprerience</w:t>
      </w:r>
      <w:proofErr w:type="spellEnd"/>
      <w:r w:rsidRPr="008520E4">
        <w:rPr>
          <w:rFonts w:ascii="Times New Roman" w:hAnsi="Times New Roman" w:cs="Times New Roman"/>
        </w:rPr>
        <w:t xml:space="preserve"> (Duke University Press: Durham, NC and London 2008), p. 5.</w:t>
      </w:r>
    </w:p>
  </w:footnote>
  <w:footnote w:id="13">
    <w:p w:rsidR="001A0234" w:rsidRPr="008520E4" w:rsidRDefault="001A0234"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Pr="008520E4">
        <w:rPr>
          <w:rFonts w:ascii="Times New Roman" w:hAnsi="Times New Roman" w:cs="Times New Roman"/>
        </w:rPr>
        <w:t xml:space="preserve"> Cf. </w:t>
      </w:r>
      <w:proofErr w:type="spellStart"/>
      <w:r w:rsidRPr="008520E4">
        <w:rPr>
          <w:rFonts w:ascii="Times New Roman" w:hAnsi="Times New Roman" w:cs="Times New Roman"/>
        </w:rPr>
        <w:t>Karkazis</w:t>
      </w:r>
      <w:proofErr w:type="spellEnd"/>
      <w:r w:rsidRPr="008520E4">
        <w:rPr>
          <w:rFonts w:ascii="Times New Roman" w:hAnsi="Times New Roman" w:cs="Times New Roman"/>
        </w:rPr>
        <w:t xml:space="preserve">: </w:t>
      </w:r>
      <w:r w:rsidRPr="008520E4">
        <w:rPr>
          <w:rFonts w:ascii="Times New Roman" w:hAnsi="Times New Roman" w:cs="Times New Roman"/>
          <w:i/>
        </w:rPr>
        <w:t>Fixing Sex</w:t>
      </w:r>
      <w:r w:rsidRPr="008520E4">
        <w:rPr>
          <w:rFonts w:ascii="Times New Roman" w:hAnsi="Times New Roman" w:cs="Times New Roman"/>
        </w:rPr>
        <w:t>, pp. 6-8.</w:t>
      </w:r>
    </w:p>
  </w:footnote>
  <w:footnote w:id="14">
    <w:p w:rsidR="00F21CD3" w:rsidRPr="008520E4" w:rsidRDefault="00F21CD3"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Pr="008520E4">
        <w:rPr>
          <w:rFonts w:ascii="Times New Roman" w:hAnsi="Times New Roman" w:cs="Times New Roman"/>
        </w:rPr>
        <w:t xml:space="preserve"> Interestingly, this notion of sexual function did not extend to the preservation of fertility. In some cases, doctors removed fully functional gonads which would have been able to produce sperm or ova, respectively.</w:t>
      </w:r>
      <w:r w:rsidR="0095053D" w:rsidRPr="008520E4">
        <w:rPr>
          <w:rFonts w:ascii="Times New Roman" w:hAnsi="Times New Roman" w:cs="Times New Roman"/>
        </w:rPr>
        <w:t xml:space="preserve"> On the medical definition of “sexual function,”</w:t>
      </w:r>
      <w:r w:rsidR="001A0234" w:rsidRPr="008520E4">
        <w:rPr>
          <w:rFonts w:ascii="Times New Roman" w:hAnsi="Times New Roman" w:cs="Times New Roman"/>
        </w:rPr>
        <w:t xml:space="preserve"> see </w:t>
      </w:r>
      <w:proofErr w:type="spellStart"/>
      <w:r w:rsidR="0095053D" w:rsidRPr="008520E4">
        <w:rPr>
          <w:rFonts w:ascii="Times New Roman" w:hAnsi="Times New Roman" w:cs="Times New Roman"/>
        </w:rPr>
        <w:t>Karkazis</w:t>
      </w:r>
      <w:proofErr w:type="spellEnd"/>
      <w:r w:rsidR="0095053D" w:rsidRPr="008520E4">
        <w:rPr>
          <w:rFonts w:ascii="Times New Roman" w:hAnsi="Times New Roman" w:cs="Times New Roman"/>
        </w:rPr>
        <w:t xml:space="preserve">: </w:t>
      </w:r>
      <w:r w:rsidR="0095053D" w:rsidRPr="008520E4">
        <w:rPr>
          <w:rFonts w:ascii="Times New Roman" w:hAnsi="Times New Roman" w:cs="Times New Roman"/>
          <w:i/>
        </w:rPr>
        <w:t>Fixing Sex</w:t>
      </w:r>
      <w:r w:rsidR="0095053D" w:rsidRPr="008520E4">
        <w:rPr>
          <w:rFonts w:ascii="Times New Roman" w:hAnsi="Times New Roman" w:cs="Times New Roman"/>
        </w:rPr>
        <w:t>, p. 100-101.</w:t>
      </w:r>
    </w:p>
  </w:footnote>
  <w:footnote w:id="15">
    <w:p w:rsidR="00FB096E" w:rsidRPr="008520E4" w:rsidRDefault="00FB096E"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Pr="008520E4">
        <w:rPr>
          <w:rFonts w:ascii="Times New Roman" w:hAnsi="Times New Roman" w:cs="Times New Roman"/>
        </w:rPr>
        <w:t xml:space="preserve"> On this problem, see</w:t>
      </w:r>
      <w:r w:rsidR="0095053D" w:rsidRPr="008520E4">
        <w:rPr>
          <w:rFonts w:ascii="Times New Roman" w:hAnsi="Times New Roman" w:cs="Times New Roman"/>
        </w:rPr>
        <w:t xml:space="preserve"> the contribution by</w:t>
      </w:r>
      <w:r w:rsidRPr="008520E4">
        <w:rPr>
          <w:rFonts w:ascii="Times New Roman" w:hAnsi="Times New Roman" w:cs="Times New Roman"/>
        </w:rPr>
        <w:t xml:space="preserve"> Alice </w:t>
      </w:r>
      <w:proofErr w:type="spellStart"/>
      <w:r w:rsidRPr="008520E4">
        <w:rPr>
          <w:rFonts w:ascii="Times New Roman" w:hAnsi="Times New Roman" w:cs="Times New Roman"/>
        </w:rPr>
        <w:t>MacLachlan</w:t>
      </w:r>
      <w:proofErr w:type="spellEnd"/>
      <w:r w:rsidR="0095053D" w:rsidRPr="008520E4">
        <w:rPr>
          <w:rFonts w:ascii="Times New Roman" w:hAnsi="Times New Roman" w:cs="Times New Roman"/>
        </w:rPr>
        <w:t xml:space="preserve"> and Susanne </w:t>
      </w:r>
      <w:proofErr w:type="spellStart"/>
      <w:r w:rsidR="0095053D" w:rsidRPr="008520E4">
        <w:rPr>
          <w:rFonts w:ascii="Times New Roman" w:hAnsi="Times New Roman" w:cs="Times New Roman"/>
        </w:rPr>
        <w:t>Sreedhar</w:t>
      </w:r>
      <w:proofErr w:type="spellEnd"/>
      <w:r w:rsidR="0095053D" w:rsidRPr="008520E4">
        <w:rPr>
          <w:rFonts w:ascii="Times New Roman" w:hAnsi="Times New Roman" w:cs="Times New Roman"/>
        </w:rPr>
        <w:t xml:space="preserve"> to this volume.</w:t>
      </w:r>
    </w:p>
  </w:footnote>
  <w:footnote w:id="16">
    <w:p w:rsidR="00A17BC6" w:rsidRPr="008520E4" w:rsidRDefault="00A17BC6"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004807D2" w:rsidRPr="008520E4">
        <w:rPr>
          <w:rFonts w:ascii="Times New Roman" w:hAnsi="Times New Roman" w:cs="Times New Roman"/>
        </w:rPr>
        <w:t xml:space="preserve"> See </w:t>
      </w:r>
      <w:r w:rsidR="00227BF7">
        <w:rPr>
          <w:rFonts w:ascii="Times New Roman" w:hAnsi="Times New Roman" w:cs="Times New Roman"/>
        </w:rPr>
        <w:t xml:space="preserve">Raven </w:t>
      </w:r>
      <w:proofErr w:type="spellStart"/>
      <w:r w:rsidR="00227BF7">
        <w:rPr>
          <w:rFonts w:ascii="Times New Roman" w:hAnsi="Times New Roman" w:cs="Times New Roman"/>
        </w:rPr>
        <w:t>K</w:t>
      </w:r>
      <w:r w:rsidR="004807D2" w:rsidRPr="008520E4">
        <w:rPr>
          <w:rFonts w:ascii="Times New Roman" w:hAnsi="Times New Roman" w:cs="Times New Roman"/>
        </w:rPr>
        <w:t>aldera</w:t>
      </w:r>
      <w:proofErr w:type="spellEnd"/>
      <w:r w:rsidR="008520E4" w:rsidRPr="008520E4">
        <w:rPr>
          <w:rFonts w:ascii="Times New Roman" w:hAnsi="Times New Roman" w:cs="Times New Roman"/>
        </w:rPr>
        <w:t>: “Dangerous Intersections—Intersex and Transgender Differences,” published on his website at http://www.ravenkaldera.org/intersection/DangerousIntersections.html (accessed 15 July 2011).</w:t>
      </w:r>
    </w:p>
  </w:footnote>
  <w:footnote w:id="17">
    <w:p w:rsidR="008520E4" w:rsidRPr="008520E4" w:rsidRDefault="008520E4" w:rsidP="008520E4">
      <w:pPr>
        <w:pStyle w:val="Funotentext"/>
        <w:jc w:val="both"/>
        <w:rPr>
          <w:rFonts w:ascii="Times New Roman" w:hAnsi="Times New Roman" w:cs="Times New Roman"/>
        </w:rPr>
      </w:pPr>
      <w:r w:rsidRPr="008520E4">
        <w:rPr>
          <w:rStyle w:val="Funotenzeichen"/>
          <w:rFonts w:ascii="Times New Roman" w:hAnsi="Times New Roman" w:cs="Times New Roman"/>
        </w:rPr>
        <w:footnoteRef/>
      </w:r>
      <w:r w:rsidRPr="008520E4">
        <w:rPr>
          <w:rFonts w:ascii="Times New Roman" w:hAnsi="Times New Roman" w:cs="Times New Roman"/>
        </w:rPr>
        <w:t xml:space="preserve"> Sharon </w:t>
      </w:r>
      <w:proofErr w:type="spellStart"/>
      <w:r w:rsidRPr="008520E4">
        <w:rPr>
          <w:rFonts w:ascii="Times New Roman" w:hAnsi="Times New Roman" w:cs="Times New Roman"/>
        </w:rPr>
        <w:t>Preves</w:t>
      </w:r>
      <w:proofErr w:type="spellEnd"/>
      <w:r w:rsidRPr="008520E4">
        <w:rPr>
          <w:rFonts w:ascii="Times New Roman" w:hAnsi="Times New Roman" w:cs="Times New Roman"/>
        </w:rPr>
        <w:t xml:space="preserve">, in her study </w:t>
      </w:r>
      <w:r w:rsidRPr="008520E4">
        <w:rPr>
          <w:rFonts w:ascii="Times New Roman" w:hAnsi="Times New Roman" w:cs="Times New Roman"/>
          <w:i/>
        </w:rPr>
        <w:t>Intersex and Identity—</w:t>
      </w:r>
      <w:proofErr w:type="gramStart"/>
      <w:r w:rsidRPr="008520E4">
        <w:rPr>
          <w:rFonts w:ascii="Times New Roman" w:hAnsi="Times New Roman" w:cs="Times New Roman"/>
          <w:i/>
        </w:rPr>
        <w:t>The</w:t>
      </w:r>
      <w:proofErr w:type="gramEnd"/>
      <w:r w:rsidRPr="008520E4">
        <w:rPr>
          <w:rFonts w:ascii="Times New Roman" w:hAnsi="Times New Roman" w:cs="Times New Roman"/>
          <w:i/>
        </w:rPr>
        <w:t xml:space="preserve"> Contested Self</w:t>
      </w:r>
      <w:r w:rsidRPr="008520E4">
        <w:rPr>
          <w:rFonts w:ascii="Times New Roman" w:hAnsi="Times New Roman" w:cs="Times New Roman"/>
        </w:rPr>
        <w:t xml:space="preserve"> (Rutgers University Press: New Brunswick, NJ and London 2003), suggested that there is an emerging intersex p</w:t>
      </w:r>
      <w:r>
        <w:rPr>
          <w:rFonts w:ascii="Times New Roman" w:hAnsi="Times New Roman" w:cs="Times New Roman"/>
        </w:rPr>
        <w:t>ride (see Chapter 5</w:t>
      </w:r>
      <w:r w:rsidRPr="008520E4">
        <w:rPr>
          <w:rFonts w:ascii="Times New Roman" w:hAnsi="Times New Roman" w:cs="Times New Roman"/>
        </w:rPr>
        <w:t>).</w:t>
      </w:r>
      <w:r w:rsidR="00227BF7">
        <w:rPr>
          <w:rFonts w:ascii="Times New Roman" w:hAnsi="Times New Roman" w:cs="Times New Roman"/>
        </w:rPr>
        <w:t xml:space="preserve"> However, this pride can certainly not</w:t>
      </w:r>
      <w:r>
        <w:rPr>
          <w:rFonts w:ascii="Times New Roman" w:hAnsi="Times New Roman" w:cs="Times New Roman"/>
        </w:rPr>
        <w:t xml:space="preserve"> compare in magnitude and expression with the established gay and lesbian communities.</w:t>
      </w:r>
    </w:p>
  </w:footnote>
  <w:footnote w:id="18">
    <w:p w:rsidR="005F285B" w:rsidRPr="00CE0B4B" w:rsidRDefault="005F285B" w:rsidP="00CE0B4B">
      <w:pPr>
        <w:pStyle w:val="Funotentext"/>
        <w:jc w:val="both"/>
        <w:rPr>
          <w:rFonts w:ascii="Times New Roman" w:hAnsi="Times New Roman" w:cs="Times New Roman"/>
        </w:rPr>
      </w:pPr>
      <w:r w:rsidRPr="00CE0B4B">
        <w:rPr>
          <w:rStyle w:val="Funotenzeichen"/>
          <w:rFonts w:ascii="Times New Roman" w:hAnsi="Times New Roman" w:cs="Times New Roman"/>
        </w:rPr>
        <w:footnoteRef/>
      </w:r>
      <w:r w:rsidR="00CE0B4B">
        <w:rPr>
          <w:rFonts w:ascii="Times New Roman" w:hAnsi="Times New Roman" w:cs="Times New Roman"/>
        </w:rPr>
        <w:t xml:space="preserve"> For a recent journalistic account</w:t>
      </w:r>
      <w:r w:rsidR="00CE0B4B" w:rsidRPr="00CE0B4B">
        <w:rPr>
          <w:rFonts w:ascii="Times New Roman" w:hAnsi="Times New Roman" w:cs="Times New Roman"/>
        </w:rPr>
        <w:t xml:space="preserve"> of the controversy, see Cheryl </w:t>
      </w:r>
      <w:proofErr w:type="spellStart"/>
      <w:r w:rsidR="00CE0B4B" w:rsidRPr="00CE0B4B">
        <w:rPr>
          <w:rFonts w:ascii="Times New Roman" w:hAnsi="Times New Roman" w:cs="Times New Roman"/>
        </w:rPr>
        <w:t>Wetzstein</w:t>
      </w:r>
      <w:proofErr w:type="spellEnd"/>
      <w:r w:rsidR="00CE0B4B" w:rsidRPr="00CE0B4B">
        <w:rPr>
          <w:rFonts w:ascii="Times New Roman" w:hAnsi="Times New Roman" w:cs="Times New Roman"/>
        </w:rPr>
        <w:t>,</w:t>
      </w:r>
      <w:r w:rsidRPr="00CE0B4B">
        <w:rPr>
          <w:rFonts w:ascii="Times New Roman" w:hAnsi="Times New Roman" w:cs="Times New Roman"/>
        </w:rPr>
        <w:t xml:space="preserve"> “Critics of Doctor Deplore ‘Cure’ for Lesbianism in </w:t>
      </w:r>
      <w:proofErr w:type="spellStart"/>
      <w:r w:rsidRPr="00CE0B4B">
        <w:rPr>
          <w:rFonts w:ascii="Times New Roman" w:hAnsi="Times New Roman" w:cs="Times New Roman"/>
        </w:rPr>
        <w:t>Utero</w:t>
      </w:r>
      <w:proofErr w:type="spellEnd"/>
      <w:r w:rsidRPr="00CE0B4B">
        <w:rPr>
          <w:rFonts w:ascii="Times New Roman" w:hAnsi="Times New Roman" w:cs="Times New Roman"/>
        </w:rPr>
        <w:t>—Lack of Formal Study Faulted</w:t>
      </w:r>
      <w:r w:rsidR="00CE0B4B" w:rsidRPr="00CE0B4B">
        <w:rPr>
          <w:rFonts w:ascii="Times New Roman" w:hAnsi="Times New Roman" w:cs="Times New Roman"/>
        </w:rPr>
        <w:t xml:space="preserve">,” in </w:t>
      </w:r>
      <w:r w:rsidR="00CE0B4B" w:rsidRPr="00CE0B4B">
        <w:rPr>
          <w:rFonts w:ascii="Times New Roman" w:hAnsi="Times New Roman" w:cs="Times New Roman"/>
          <w:i/>
        </w:rPr>
        <w:t>The Washington Times</w:t>
      </w:r>
      <w:r w:rsidR="00CE0B4B" w:rsidRPr="00CE0B4B">
        <w:rPr>
          <w:rFonts w:ascii="Times New Roman" w:hAnsi="Times New Roman" w:cs="Times New Roman"/>
        </w:rPr>
        <w:t>, 7 July 2010, online at http://www.washingtontimes.com/news/2010/jul/7/critics-of-doctor-deplore-cure-for-lesbianism-in-u/?page=1 (accessed 15 July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6304C"/>
    <w:multiLevelType w:val="hybridMultilevel"/>
    <w:tmpl w:val="4C0A954E"/>
    <w:lvl w:ilvl="0" w:tplc="FCFCFBFA">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
    <w:nsid w:val="7EF02142"/>
    <w:multiLevelType w:val="multilevel"/>
    <w:tmpl w:val="78BAED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23565"/>
    <w:rsid w:val="0005485D"/>
    <w:rsid w:val="00085768"/>
    <w:rsid w:val="000A1083"/>
    <w:rsid w:val="000A3293"/>
    <w:rsid w:val="000B1D4C"/>
    <w:rsid w:val="000F1FA1"/>
    <w:rsid w:val="000F7AD1"/>
    <w:rsid w:val="00121F5B"/>
    <w:rsid w:val="00125110"/>
    <w:rsid w:val="001513D1"/>
    <w:rsid w:val="0017060E"/>
    <w:rsid w:val="00172945"/>
    <w:rsid w:val="001A0234"/>
    <w:rsid w:val="001B3610"/>
    <w:rsid w:val="001B4409"/>
    <w:rsid w:val="001D6FBE"/>
    <w:rsid w:val="001E0195"/>
    <w:rsid w:val="001F52B8"/>
    <w:rsid w:val="002052CC"/>
    <w:rsid w:val="002208B2"/>
    <w:rsid w:val="00227BF7"/>
    <w:rsid w:val="002401A3"/>
    <w:rsid w:val="00241BA9"/>
    <w:rsid w:val="0024386C"/>
    <w:rsid w:val="002534FA"/>
    <w:rsid w:val="00265C2F"/>
    <w:rsid w:val="00272501"/>
    <w:rsid w:val="00285575"/>
    <w:rsid w:val="00295E4B"/>
    <w:rsid w:val="00297DC3"/>
    <w:rsid w:val="002A17A8"/>
    <w:rsid w:val="002D5695"/>
    <w:rsid w:val="002F361C"/>
    <w:rsid w:val="00345B7B"/>
    <w:rsid w:val="0035082E"/>
    <w:rsid w:val="00353513"/>
    <w:rsid w:val="00386081"/>
    <w:rsid w:val="003E3E44"/>
    <w:rsid w:val="003E5788"/>
    <w:rsid w:val="003E76DC"/>
    <w:rsid w:val="0040563C"/>
    <w:rsid w:val="00431B20"/>
    <w:rsid w:val="004807D2"/>
    <w:rsid w:val="004909E3"/>
    <w:rsid w:val="004A77C0"/>
    <w:rsid w:val="004B49CF"/>
    <w:rsid w:val="004B53A0"/>
    <w:rsid w:val="004B693A"/>
    <w:rsid w:val="004D0671"/>
    <w:rsid w:val="004D5469"/>
    <w:rsid w:val="004F5942"/>
    <w:rsid w:val="004F6C28"/>
    <w:rsid w:val="00523565"/>
    <w:rsid w:val="0053451B"/>
    <w:rsid w:val="005427B8"/>
    <w:rsid w:val="00547849"/>
    <w:rsid w:val="0058001B"/>
    <w:rsid w:val="005B1F15"/>
    <w:rsid w:val="005C4087"/>
    <w:rsid w:val="005D072E"/>
    <w:rsid w:val="005E44FF"/>
    <w:rsid w:val="005F20E2"/>
    <w:rsid w:val="005F285B"/>
    <w:rsid w:val="005F51FB"/>
    <w:rsid w:val="006217CE"/>
    <w:rsid w:val="00660149"/>
    <w:rsid w:val="006B4BB3"/>
    <w:rsid w:val="006E4698"/>
    <w:rsid w:val="006F0C22"/>
    <w:rsid w:val="006F64EE"/>
    <w:rsid w:val="006F6D19"/>
    <w:rsid w:val="00704C3F"/>
    <w:rsid w:val="00725A72"/>
    <w:rsid w:val="0073411E"/>
    <w:rsid w:val="00752589"/>
    <w:rsid w:val="007666C3"/>
    <w:rsid w:val="0078609C"/>
    <w:rsid w:val="0079372F"/>
    <w:rsid w:val="00795C7D"/>
    <w:rsid w:val="007A2476"/>
    <w:rsid w:val="007E53BA"/>
    <w:rsid w:val="008159E6"/>
    <w:rsid w:val="008520E4"/>
    <w:rsid w:val="00871345"/>
    <w:rsid w:val="0089088A"/>
    <w:rsid w:val="008C1994"/>
    <w:rsid w:val="008D31B1"/>
    <w:rsid w:val="008E2FAA"/>
    <w:rsid w:val="00932EB6"/>
    <w:rsid w:val="009424C4"/>
    <w:rsid w:val="0095053D"/>
    <w:rsid w:val="00972C5A"/>
    <w:rsid w:val="00975432"/>
    <w:rsid w:val="009A67F3"/>
    <w:rsid w:val="009B2FB6"/>
    <w:rsid w:val="009B43FC"/>
    <w:rsid w:val="009D1921"/>
    <w:rsid w:val="009F596F"/>
    <w:rsid w:val="00A05BB5"/>
    <w:rsid w:val="00A15F31"/>
    <w:rsid w:val="00A17BC6"/>
    <w:rsid w:val="00A31773"/>
    <w:rsid w:val="00A36BD9"/>
    <w:rsid w:val="00A92EE2"/>
    <w:rsid w:val="00AA4D64"/>
    <w:rsid w:val="00AB27EC"/>
    <w:rsid w:val="00AB2B66"/>
    <w:rsid w:val="00AC1A88"/>
    <w:rsid w:val="00AD753F"/>
    <w:rsid w:val="00AF71FF"/>
    <w:rsid w:val="00B00972"/>
    <w:rsid w:val="00B1144A"/>
    <w:rsid w:val="00B51811"/>
    <w:rsid w:val="00B60177"/>
    <w:rsid w:val="00B65B74"/>
    <w:rsid w:val="00B75127"/>
    <w:rsid w:val="00BB3E7F"/>
    <w:rsid w:val="00BC7BA4"/>
    <w:rsid w:val="00C01668"/>
    <w:rsid w:val="00C058E0"/>
    <w:rsid w:val="00C417AE"/>
    <w:rsid w:val="00C428C7"/>
    <w:rsid w:val="00C46EA9"/>
    <w:rsid w:val="00C60178"/>
    <w:rsid w:val="00C638EB"/>
    <w:rsid w:val="00C702A5"/>
    <w:rsid w:val="00C72552"/>
    <w:rsid w:val="00C852D9"/>
    <w:rsid w:val="00C91D7E"/>
    <w:rsid w:val="00C946BB"/>
    <w:rsid w:val="00CA1339"/>
    <w:rsid w:val="00CA5929"/>
    <w:rsid w:val="00CC000E"/>
    <w:rsid w:val="00CC53B8"/>
    <w:rsid w:val="00CD16CF"/>
    <w:rsid w:val="00CD5F11"/>
    <w:rsid w:val="00CE0B4B"/>
    <w:rsid w:val="00D07300"/>
    <w:rsid w:val="00D816D7"/>
    <w:rsid w:val="00D8201F"/>
    <w:rsid w:val="00D83806"/>
    <w:rsid w:val="00DC727F"/>
    <w:rsid w:val="00DD3A73"/>
    <w:rsid w:val="00DD630D"/>
    <w:rsid w:val="00DD7564"/>
    <w:rsid w:val="00DE4D6B"/>
    <w:rsid w:val="00DE4FA8"/>
    <w:rsid w:val="00DF4114"/>
    <w:rsid w:val="00DF65EB"/>
    <w:rsid w:val="00E135C1"/>
    <w:rsid w:val="00E47632"/>
    <w:rsid w:val="00E51A5E"/>
    <w:rsid w:val="00E5634E"/>
    <w:rsid w:val="00E60DA1"/>
    <w:rsid w:val="00E9176C"/>
    <w:rsid w:val="00EA5741"/>
    <w:rsid w:val="00F065C5"/>
    <w:rsid w:val="00F21CD3"/>
    <w:rsid w:val="00F26193"/>
    <w:rsid w:val="00F37775"/>
    <w:rsid w:val="00F534F2"/>
    <w:rsid w:val="00F640C9"/>
    <w:rsid w:val="00F76EF7"/>
    <w:rsid w:val="00FB096E"/>
    <w:rsid w:val="00FE393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FB6"/>
  </w:style>
  <w:style w:type="paragraph" w:styleId="berschrift1">
    <w:name w:val="heading 1"/>
    <w:basedOn w:val="Standard"/>
    <w:next w:val="Standard"/>
    <w:link w:val="berschrift1Zchn"/>
    <w:uiPriority w:val="9"/>
    <w:qFormat/>
    <w:rsid w:val="009B2FB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erschrift2">
    <w:name w:val="heading 2"/>
    <w:basedOn w:val="Standard"/>
    <w:next w:val="Standard"/>
    <w:link w:val="berschrift2Zchn"/>
    <w:uiPriority w:val="9"/>
    <w:semiHidden/>
    <w:unhideWhenUsed/>
    <w:qFormat/>
    <w:rsid w:val="009B2FB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9B2FB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erschrift4">
    <w:name w:val="heading 4"/>
    <w:basedOn w:val="Standard"/>
    <w:next w:val="Standard"/>
    <w:link w:val="berschrift4Zchn"/>
    <w:uiPriority w:val="9"/>
    <w:semiHidden/>
    <w:unhideWhenUsed/>
    <w:qFormat/>
    <w:rsid w:val="009B2FB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erschrift5">
    <w:name w:val="heading 5"/>
    <w:basedOn w:val="Standard"/>
    <w:next w:val="Standard"/>
    <w:link w:val="berschrift5Zchn"/>
    <w:uiPriority w:val="9"/>
    <w:semiHidden/>
    <w:unhideWhenUsed/>
    <w:qFormat/>
    <w:rsid w:val="009B2FB6"/>
    <w:pPr>
      <w:spacing w:before="280" w:after="0" w:line="360" w:lineRule="auto"/>
      <w:ind w:firstLine="0"/>
      <w:outlineLvl w:val="4"/>
    </w:pPr>
    <w:rPr>
      <w:rFonts w:asciiTheme="majorHAnsi" w:eastAsiaTheme="majorEastAsia" w:hAnsiTheme="majorHAnsi" w:cstheme="majorBidi"/>
      <w:b/>
      <w:bCs/>
      <w:i/>
      <w:iCs/>
    </w:rPr>
  </w:style>
  <w:style w:type="paragraph" w:styleId="berschrift6">
    <w:name w:val="heading 6"/>
    <w:basedOn w:val="Standard"/>
    <w:next w:val="Standard"/>
    <w:link w:val="berschrift6Zchn"/>
    <w:uiPriority w:val="9"/>
    <w:semiHidden/>
    <w:unhideWhenUsed/>
    <w:qFormat/>
    <w:rsid w:val="009B2FB6"/>
    <w:pPr>
      <w:spacing w:before="280" w:after="80" w:line="360" w:lineRule="auto"/>
      <w:ind w:firstLine="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9B2FB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erschrift8">
    <w:name w:val="heading 8"/>
    <w:basedOn w:val="Standard"/>
    <w:next w:val="Standard"/>
    <w:link w:val="berschrift8Zchn"/>
    <w:uiPriority w:val="9"/>
    <w:semiHidden/>
    <w:unhideWhenUsed/>
    <w:qFormat/>
    <w:rsid w:val="009B2FB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erschrift9">
    <w:name w:val="heading 9"/>
    <w:basedOn w:val="Standard"/>
    <w:next w:val="Standard"/>
    <w:link w:val="berschrift9Zchn"/>
    <w:uiPriority w:val="9"/>
    <w:semiHidden/>
    <w:unhideWhenUsed/>
    <w:qFormat/>
    <w:rsid w:val="009B2FB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2FB6"/>
    <w:rPr>
      <w:rFonts w:asciiTheme="majorHAnsi" w:eastAsiaTheme="majorEastAsia" w:hAnsiTheme="majorHAnsi" w:cstheme="majorBidi"/>
      <w:b/>
      <w:bCs/>
      <w:i/>
      <w:iCs/>
      <w:sz w:val="32"/>
      <w:szCs w:val="32"/>
    </w:rPr>
  </w:style>
  <w:style w:type="character" w:customStyle="1" w:styleId="berschrift2Zchn">
    <w:name w:val="Überschrift 2 Zchn"/>
    <w:basedOn w:val="Absatz-Standardschriftart"/>
    <w:link w:val="berschrift2"/>
    <w:uiPriority w:val="9"/>
    <w:semiHidden/>
    <w:rsid w:val="009B2FB6"/>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B2FB6"/>
    <w:rPr>
      <w:rFonts w:asciiTheme="majorHAnsi" w:eastAsiaTheme="majorEastAsia" w:hAnsiTheme="majorHAnsi" w:cstheme="majorBidi"/>
      <w:b/>
      <w:bCs/>
      <w:i/>
      <w:iCs/>
      <w:sz w:val="26"/>
      <w:szCs w:val="26"/>
    </w:rPr>
  </w:style>
  <w:style w:type="character" w:customStyle="1" w:styleId="berschrift4Zchn">
    <w:name w:val="Überschrift 4 Zchn"/>
    <w:basedOn w:val="Absatz-Standardschriftart"/>
    <w:link w:val="berschrift4"/>
    <w:uiPriority w:val="9"/>
    <w:semiHidden/>
    <w:rsid w:val="009B2FB6"/>
    <w:rPr>
      <w:rFonts w:asciiTheme="majorHAnsi" w:eastAsiaTheme="majorEastAsia" w:hAnsiTheme="majorHAnsi" w:cstheme="majorBidi"/>
      <w:b/>
      <w:bCs/>
      <w:i/>
      <w:iCs/>
      <w:sz w:val="24"/>
      <w:szCs w:val="24"/>
    </w:rPr>
  </w:style>
  <w:style w:type="character" w:customStyle="1" w:styleId="berschrift5Zchn">
    <w:name w:val="Überschrift 5 Zchn"/>
    <w:basedOn w:val="Absatz-Standardschriftart"/>
    <w:link w:val="berschrift5"/>
    <w:uiPriority w:val="9"/>
    <w:semiHidden/>
    <w:rsid w:val="009B2FB6"/>
    <w:rPr>
      <w:rFonts w:asciiTheme="majorHAnsi" w:eastAsiaTheme="majorEastAsia" w:hAnsiTheme="majorHAnsi" w:cstheme="majorBidi"/>
      <w:b/>
      <w:bCs/>
      <w:i/>
      <w:iCs/>
    </w:rPr>
  </w:style>
  <w:style w:type="character" w:customStyle="1" w:styleId="berschrift6Zchn">
    <w:name w:val="Überschrift 6 Zchn"/>
    <w:basedOn w:val="Absatz-Standardschriftart"/>
    <w:link w:val="berschrift6"/>
    <w:uiPriority w:val="9"/>
    <w:semiHidden/>
    <w:rsid w:val="009B2FB6"/>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9B2FB6"/>
    <w:rPr>
      <w:rFonts w:asciiTheme="majorHAnsi" w:eastAsiaTheme="majorEastAsia" w:hAnsiTheme="majorHAnsi" w:cstheme="majorBidi"/>
      <w:b/>
      <w:bCs/>
      <w:i/>
      <w:iCs/>
      <w:sz w:val="20"/>
      <w:szCs w:val="20"/>
    </w:rPr>
  </w:style>
  <w:style w:type="character" w:customStyle="1" w:styleId="berschrift8Zchn">
    <w:name w:val="Überschrift 8 Zchn"/>
    <w:basedOn w:val="Absatz-Standardschriftart"/>
    <w:link w:val="berschrift8"/>
    <w:uiPriority w:val="9"/>
    <w:semiHidden/>
    <w:rsid w:val="009B2FB6"/>
    <w:rPr>
      <w:rFonts w:asciiTheme="majorHAnsi" w:eastAsiaTheme="majorEastAsia" w:hAnsiTheme="majorHAnsi" w:cstheme="majorBidi"/>
      <w:b/>
      <w:bCs/>
      <w:i/>
      <w:iCs/>
      <w:sz w:val="18"/>
      <w:szCs w:val="18"/>
    </w:rPr>
  </w:style>
  <w:style w:type="character" w:customStyle="1" w:styleId="berschrift9Zchn">
    <w:name w:val="Überschrift 9 Zchn"/>
    <w:basedOn w:val="Absatz-Standardschriftart"/>
    <w:link w:val="berschrift9"/>
    <w:uiPriority w:val="9"/>
    <w:semiHidden/>
    <w:rsid w:val="009B2FB6"/>
    <w:rPr>
      <w:rFonts w:asciiTheme="majorHAnsi" w:eastAsiaTheme="majorEastAsia" w:hAnsiTheme="majorHAnsi" w:cstheme="majorBidi"/>
      <w:i/>
      <w:iCs/>
      <w:sz w:val="18"/>
      <w:szCs w:val="18"/>
    </w:rPr>
  </w:style>
  <w:style w:type="paragraph" w:styleId="Beschriftung">
    <w:name w:val="caption"/>
    <w:basedOn w:val="Standard"/>
    <w:next w:val="Standard"/>
    <w:uiPriority w:val="35"/>
    <w:semiHidden/>
    <w:unhideWhenUsed/>
    <w:qFormat/>
    <w:rsid w:val="009B2FB6"/>
    <w:rPr>
      <w:b/>
      <w:bCs/>
      <w:sz w:val="18"/>
      <w:szCs w:val="18"/>
    </w:rPr>
  </w:style>
  <w:style w:type="paragraph" w:styleId="Titel">
    <w:name w:val="Title"/>
    <w:basedOn w:val="Standard"/>
    <w:next w:val="Standard"/>
    <w:link w:val="TitelZchn"/>
    <w:uiPriority w:val="10"/>
    <w:qFormat/>
    <w:rsid w:val="009B2FB6"/>
    <w:pPr>
      <w:spacing w:line="240" w:lineRule="auto"/>
      <w:ind w:firstLine="0"/>
    </w:pPr>
    <w:rPr>
      <w:rFonts w:asciiTheme="majorHAnsi" w:eastAsiaTheme="majorEastAsia" w:hAnsiTheme="majorHAnsi" w:cstheme="majorBidi"/>
      <w:b/>
      <w:bCs/>
      <w:i/>
      <w:iCs/>
      <w:spacing w:val="10"/>
      <w:sz w:val="60"/>
      <w:szCs w:val="60"/>
    </w:rPr>
  </w:style>
  <w:style w:type="character" w:customStyle="1" w:styleId="TitelZchn">
    <w:name w:val="Titel Zchn"/>
    <w:basedOn w:val="Absatz-Standardschriftart"/>
    <w:link w:val="Titel"/>
    <w:uiPriority w:val="10"/>
    <w:rsid w:val="009B2FB6"/>
    <w:rPr>
      <w:rFonts w:asciiTheme="majorHAnsi" w:eastAsiaTheme="majorEastAsia" w:hAnsiTheme="majorHAnsi" w:cstheme="majorBidi"/>
      <w:b/>
      <w:bCs/>
      <w:i/>
      <w:iCs/>
      <w:spacing w:val="10"/>
      <w:sz w:val="60"/>
      <w:szCs w:val="60"/>
    </w:rPr>
  </w:style>
  <w:style w:type="paragraph" w:styleId="Untertitel">
    <w:name w:val="Subtitle"/>
    <w:basedOn w:val="Standard"/>
    <w:next w:val="Standard"/>
    <w:link w:val="UntertitelZchn"/>
    <w:uiPriority w:val="11"/>
    <w:qFormat/>
    <w:rsid w:val="009B2FB6"/>
    <w:pPr>
      <w:spacing w:after="320"/>
      <w:jc w:val="right"/>
    </w:pPr>
    <w:rPr>
      <w:i/>
      <w:iCs/>
      <w:color w:val="808080" w:themeColor="text1" w:themeTint="7F"/>
      <w:spacing w:val="10"/>
      <w:sz w:val="24"/>
      <w:szCs w:val="24"/>
    </w:rPr>
  </w:style>
  <w:style w:type="character" w:customStyle="1" w:styleId="UntertitelZchn">
    <w:name w:val="Untertitel Zchn"/>
    <w:basedOn w:val="Absatz-Standardschriftart"/>
    <w:link w:val="Untertitel"/>
    <w:uiPriority w:val="11"/>
    <w:rsid w:val="009B2FB6"/>
    <w:rPr>
      <w:i/>
      <w:iCs/>
      <w:color w:val="808080" w:themeColor="text1" w:themeTint="7F"/>
      <w:spacing w:val="10"/>
      <w:sz w:val="24"/>
      <w:szCs w:val="24"/>
    </w:rPr>
  </w:style>
  <w:style w:type="character" w:styleId="Fett">
    <w:name w:val="Strong"/>
    <w:basedOn w:val="Absatz-Standardschriftart"/>
    <w:uiPriority w:val="22"/>
    <w:qFormat/>
    <w:rsid w:val="009B2FB6"/>
    <w:rPr>
      <w:b/>
      <w:bCs/>
      <w:spacing w:val="0"/>
    </w:rPr>
  </w:style>
  <w:style w:type="character" w:styleId="Hervorhebung">
    <w:name w:val="Emphasis"/>
    <w:uiPriority w:val="20"/>
    <w:qFormat/>
    <w:rsid w:val="009B2FB6"/>
    <w:rPr>
      <w:b/>
      <w:bCs/>
      <w:i/>
      <w:iCs/>
      <w:color w:val="auto"/>
    </w:rPr>
  </w:style>
  <w:style w:type="paragraph" w:styleId="KeinLeerraum">
    <w:name w:val="No Spacing"/>
    <w:basedOn w:val="Standard"/>
    <w:uiPriority w:val="1"/>
    <w:qFormat/>
    <w:rsid w:val="009B2FB6"/>
    <w:pPr>
      <w:spacing w:after="0" w:line="240" w:lineRule="auto"/>
      <w:ind w:firstLine="0"/>
    </w:pPr>
  </w:style>
  <w:style w:type="paragraph" w:styleId="Listenabsatz">
    <w:name w:val="List Paragraph"/>
    <w:basedOn w:val="Standard"/>
    <w:uiPriority w:val="34"/>
    <w:qFormat/>
    <w:rsid w:val="009B2FB6"/>
    <w:pPr>
      <w:ind w:left="720"/>
      <w:contextualSpacing/>
    </w:pPr>
  </w:style>
  <w:style w:type="paragraph" w:styleId="Anfhrungszeichen">
    <w:name w:val="Quote"/>
    <w:basedOn w:val="Standard"/>
    <w:next w:val="Standard"/>
    <w:link w:val="AnfhrungszeichenZchn"/>
    <w:uiPriority w:val="29"/>
    <w:qFormat/>
    <w:rsid w:val="009B2FB6"/>
    <w:rPr>
      <w:color w:val="5A5A5A" w:themeColor="text1" w:themeTint="A5"/>
    </w:rPr>
  </w:style>
  <w:style w:type="character" w:customStyle="1" w:styleId="AnfhrungszeichenZchn">
    <w:name w:val="Anführungszeichen Zchn"/>
    <w:basedOn w:val="Absatz-Standardschriftart"/>
    <w:link w:val="Anfhrungszeichen"/>
    <w:uiPriority w:val="29"/>
    <w:rsid w:val="009B2FB6"/>
    <w:rPr>
      <w:rFonts w:asciiTheme="minorHAnsi"/>
      <w:color w:val="5A5A5A" w:themeColor="text1" w:themeTint="A5"/>
    </w:rPr>
  </w:style>
  <w:style w:type="paragraph" w:styleId="IntensivesAnfhrungszeichen">
    <w:name w:val="Intense Quote"/>
    <w:basedOn w:val="Standard"/>
    <w:next w:val="Standard"/>
    <w:link w:val="IntensivesAnfhrungszeichenZchn"/>
    <w:uiPriority w:val="30"/>
    <w:qFormat/>
    <w:rsid w:val="009B2FB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ivesAnfhrungszeichenZchn">
    <w:name w:val="Intensives Anführungszeichen Zchn"/>
    <w:basedOn w:val="Absatz-Standardschriftart"/>
    <w:link w:val="IntensivesAnfhrungszeichen"/>
    <w:uiPriority w:val="30"/>
    <w:rsid w:val="009B2FB6"/>
    <w:rPr>
      <w:rFonts w:asciiTheme="majorHAnsi" w:eastAsiaTheme="majorEastAsia" w:hAnsiTheme="majorHAnsi" w:cstheme="majorBidi"/>
      <w:i/>
      <w:iCs/>
      <w:sz w:val="20"/>
      <w:szCs w:val="20"/>
    </w:rPr>
  </w:style>
  <w:style w:type="character" w:styleId="SchwacheHervorhebung">
    <w:name w:val="Subtle Emphasis"/>
    <w:uiPriority w:val="19"/>
    <w:qFormat/>
    <w:rsid w:val="009B2FB6"/>
    <w:rPr>
      <w:i/>
      <w:iCs/>
      <w:color w:val="5A5A5A" w:themeColor="text1" w:themeTint="A5"/>
    </w:rPr>
  </w:style>
  <w:style w:type="character" w:styleId="IntensiveHervorhebung">
    <w:name w:val="Intense Emphasis"/>
    <w:uiPriority w:val="21"/>
    <w:qFormat/>
    <w:rsid w:val="009B2FB6"/>
    <w:rPr>
      <w:b/>
      <w:bCs/>
      <w:i/>
      <w:iCs/>
      <w:color w:val="auto"/>
      <w:u w:val="single"/>
    </w:rPr>
  </w:style>
  <w:style w:type="character" w:styleId="SchwacherVerweis">
    <w:name w:val="Subtle Reference"/>
    <w:uiPriority w:val="31"/>
    <w:qFormat/>
    <w:rsid w:val="009B2FB6"/>
    <w:rPr>
      <w:smallCaps/>
    </w:rPr>
  </w:style>
  <w:style w:type="character" w:styleId="IntensiverVerweis">
    <w:name w:val="Intense Reference"/>
    <w:uiPriority w:val="32"/>
    <w:qFormat/>
    <w:rsid w:val="009B2FB6"/>
    <w:rPr>
      <w:b/>
      <w:bCs/>
      <w:smallCaps/>
      <w:color w:val="auto"/>
    </w:rPr>
  </w:style>
  <w:style w:type="character" w:styleId="Buchtitel">
    <w:name w:val="Book Title"/>
    <w:uiPriority w:val="33"/>
    <w:qFormat/>
    <w:rsid w:val="009B2FB6"/>
    <w:rPr>
      <w:rFonts w:asciiTheme="majorHAnsi" w:eastAsiaTheme="majorEastAsia" w:hAnsiTheme="majorHAnsi" w:cstheme="majorBidi"/>
      <w:b/>
      <w:bCs/>
      <w:smallCaps/>
      <w:color w:val="auto"/>
      <w:u w:val="single"/>
    </w:rPr>
  </w:style>
  <w:style w:type="paragraph" w:styleId="Inhaltsverzeichnisberschrift">
    <w:name w:val="TOC Heading"/>
    <w:basedOn w:val="berschrift1"/>
    <w:next w:val="Standard"/>
    <w:uiPriority w:val="39"/>
    <w:semiHidden/>
    <w:unhideWhenUsed/>
    <w:qFormat/>
    <w:rsid w:val="009B2FB6"/>
    <w:pPr>
      <w:outlineLvl w:val="9"/>
    </w:pPr>
  </w:style>
  <w:style w:type="paragraph" w:customStyle="1" w:styleId="Listenabsatz1">
    <w:name w:val="Listenabsatz1"/>
    <w:basedOn w:val="Standard"/>
    <w:uiPriority w:val="34"/>
    <w:qFormat/>
    <w:rsid w:val="009B2FB6"/>
    <w:pPr>
      <w:spacing w:line="360" w:lineRule="auto"/>
      <w:ind w:left="720"/>
      <w:contextualSpacing/>
    </w:pPr>
    <w:rPr>
      <w:rFonts w:ascii="Calibri" w:eastAsia="Calibri" w:hAnsi="Calibri" w:cs="Times New Roman"/>
    </w:rPr>
  </w:style>
  <w:style w:type="paragraph" w:styleId="Funotentext">
    <w:name w:val="footnote text"/>
    <w:basedOn w:val="Standard"/>
    <w:link w:val="FunotentextZchn"/>
    <w:uiPriority w:val="99"/>
    <w:semiHidden/>
    <w:unhideWhenUsed/>
    <w:rsid w:val="009424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24C4"/>
    <w:rPr>
      <w:sz w:val="20"/>
      <w:szCs w:val="20"/>
    </w:rPr>
  </w:style>
  <w:style w:type="character" w:styleId="Funotenzeichen">
    <w:name w:val="footnote reference"/>
    <w:basedOn w:val="Absatz-Standardschriftart"/>
    <w:uiPriority w:val="99"/>
    <w:semiHidden/>
    <w:unhideWhenUsed/>
    <w:rsid w:val="009424C4"/>
    <w:rPr>
      <w:vertAlign w:val="superscript"/>
    </w:rPr>
  </w:style>
  <w:style w:type="character" w:styleId="Hyperlink">
    <w:name w:val="Hyperlink"/>
    <w:basedOn w:val="Absatz-Standardschriftart"/>
    <w:uiPriority w:val="99"/>
    <w:unhideWhenUsed/>
    <w:rsid w:val="008520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F6C6EF-75F8-4635-94E9-4AD980FA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3629</Words>
  <Characters>22868</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28</cp:revision>
  <dcterms:created xsi:type="dcterms:W3CDTF">2011-06-17T19:24:00Z</dcterms:created>
  <dcterms:modified xsi:type="dcterms:W3CDTF">2011-08-16T17:53:00Z</dcterms:modified>
</cp:coreProperties>
</file>