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BF" w:rsidRDefault="0071471A" w:rsidP="0071471A">
      <w:pPr>
        <w:jc w:val="both"/>
        <w:rPr>
          <w:rFonts w:ascii="Times New Roman" w:hAnsi="Times New Roman" w:cs="Times New Roman"/>
          <w:b/>
          <w:sz w:val="24"/>
          <w:szCs w:val="24"/>
        </w:rPr>
      </w:pPr>
      <w:r>
        <w:rPr>
          <w:rFonts w:ascii="Times New Roman" w:hAnsi="Times New Roman" w:cs="Times New Roman"/>
          <w:b/>
          <w:sz w:val="24"/>
          <w:szCs w:val="24"/>
        </w:rPr>
        <w:t xml:space="preserve">GUALBERTO, </w:t>
      </w:r>
      <w:proofErr w:type="spellStart"/>
      <w:r>
        <w:rPr>
          <w:rFonts w:ascii="Times New Roman" w:hAnsi="Times New Roman" w:cs="Times New Roman"/>
          <w:b/>
          <w:sz w:val="24"/>
          <w:szCs w:val="24"/>
        </w:rPr>
        <w:t>Marshan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Deinn</w:t>
      </w:r>
      <w:proofErr w:type="spellEnd"/>
      <w:r>
        <w:rPr>
          <w:rFonts w:ascii="Times New Roman" w:hAnsi="Times New Roman" w:cs="Times New Roman"/>
          <w:b/>
          <w:sz w:val="24"/>
          <w:szCs w:val="24"/>
        </w:rPr>
        <w:t xml:space="preserve"> 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March 15, 2015</w:t>
      </w:r>
    </w:p>
    <w:p w:rsidR="0071471A" w:rsidRDefault="0071471A" w:rsidP="0071471A">
      <w:pPr>
        <w:jc w:val="both"/>
        <w:rPr>
          <w:rFonts w:ascii="Times New Roman" w:hAnsi="Times New Roman" w:cs="Times New Roman"/>
          <w:b/>
          <w:sz w:val="24"/>
          <w:szCs w:val="24"/>
        </w:rPr>
      </w:pPr>
      <w:r>
        <w:rPr>
          <w:rFonts w:ascii="Times New Roman" w:hAnsi="Times New Roman" w:cs="Times New Roman"/>
          <w:b/>
          <w:sz w:val="24"/>
          <w:szCs w:val="24"/>
        </w:rPr>
        <w:t>3Philosophy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Aesthetics</w:t>
      </w:r>
    </w:p>
    <w:p w:rsidR="00870A37" w:rsidRPr="00870A37" w:rsidRDefault="00870A37" w:rsidP="0071471A">
      <w:pPr>
        <w:jc w:val="both"/>
        <w:rPr>
          <w:rFonts w:ascii="Times New Roman" w:hAnsi="Times New Roman" w:cs="Times New Roman"/>
          <w:b/>
          <w:sz w:val="28"/>
          <w:szCs w:val="28"/>
        </w:rPr>
      </w:pPr>
    </w:p>
    <w:p w:rsidR="00870A37" w:rsidRDefault="00870A37" w:rsidP="00870A37">
      <w:pPr>
        <w:jc w:val="both"/>
        <w:rPr>
          <w:rFonts w:ascii="Times New Roman" w:hAnsi="Times New Roman" w:cs="Times New Roman"/>
          <w:b/>
          <w:sz w:val="28"/>
          <w:szCs w:val="28"/>
        </w:rPr>
      </w:pPr>
      <w:r>
        <w:rPr>
          <w:rFonts w:ascii="Times New Roman" w:hAnsi="Times New Roman" w:cs="Times New Roman"/>
          <w:b/>
          <w:sz w:val="28"/>
          <w:szCs w:val="28"/>
        </w:rPr>
        <w:t>Title:</w:t>
      </w:r>
    </w:p>
    <w:p w:rsidR="0071471A" w:rsidRPr="00870A37" w:rsidRDefault="00870A37" w:rsidP="00870A37">
      <w:pPr>
        <w:jc w:val="both"/>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4"/>
          <w:szCs w:val="24"/>
        </w:rPr>
        <w:t>“Friedrich Nietzsche’s The Birth of Tragedy in the Contemporary World”</w:t>
      </w:r>
    </w:p>
    <w:p w:rsidR="0071471A" w:rsidRDefault="0071471A" w:rsidP="00870A37">
      <w:pPr>
        <w:jc w:val="both"/>
        <w:rPr>
          <w:rFonts w:ascii="Times New Roman" w:hAnsi="Times New Roman" w:cs="Times New Roman"/>
          <w:b/>
          <w:sz w:val="28"/>
          <w:szCs w:val="28"/>
        </w:rPr>
      </w:pPr>
      <w:r w:rsidRPr="00870A37">
        <w:rPr>
          <w:rFonts w:ascii="Times New Roman" w:hAnsi="Times New Roman" w:cs="Times New Roman"/>
          <w:b/>
          <w:sz w:val="28"/>
          <w:szCs w:val="28"/>
        </w:rPr>
        <w:t>Abstract:</w:t>
      </w:r>
    </w:p>
    <w:p w:rsidR="00870A37" w:rsidRDefault="00870A37" w:rsidP="00870A37">
      <w:pPr>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This paper would more or less present Friedrich Nietzsche’s stand regarding Art in which he has shown from two perspectives; the Apollonian and Dionysian perspectives. The differences between the two perspectives</w:t>
      </w:r>
      <w:r w:rsidR="00884A02">
        <w:rPr>
          <w:rFonts w:ascii="Times New Roman" w:hAnsi="Times New Roman" w:cs="Times New Roman"/>
          <w:sz w:val="24"/>
          <w:szCs w:val="24"/>
        </w:rPr>
        <w:t xml:space="preserve"> will also be shown, plus how</w:t>
      </w:r>
      <w:r>
        <w:rPr>
          <w:rFonts w:ascii="Times New Roman" w:hAnsi="Times New Roman" w:cs="Times New Roman"/>
          <w:sz w:val="24"/>
          <w:szCs w:val="24"/>
        </w:rPr>
        <w:t xml:space="preserve"> their concepts will be intertwined in the end. Also, this paper would discuss how Nietzsche reconciled that rationality alone would not give meaning to one’s existence because he believed that art also has a huge impact to one’s existence. Furthermore, this paper would also justify that passion</w:t>
      </w:r>
      <w:r w:rsidR="00A82E8A">
        <w:rPr>
          <w:rFonts w:ascii="Times New Roman" w:hAnsi="Times New Roman" w:cs="Times New Roman"/>
          <w:sz w:val="24"/>
          <w:szCs w:val="24"/>
        </w:rPr>
        <w:t>ate act</w:t>
      </w:r>
      <w:r>
        <w:rPr>
          <w:rFonts w:ascii="Times New Roman" w:hAnsi="Times New Roman" w:cs="Times New Roman"/>
          <w:sz w:val="24"/>
          <w:szCs w:val="24"/>
        </w:rPr>
        <w:t xml:space="preserve"> over things would somehow give satisfactions to one’s desires, and from this</w:t>
      </w:r>
      <w:r w:rsidR="00A82E8A">
        <w:rPr>
          <w:rFonts w:ascii="Times New Roman" w:hAnsi="Times New Roman" w:cs="Times New Roman"/>
          <w:sz w:val="24"/>
          <w:szCs w:val="24"/>
        </w:rPr>
        <w:t>,</w:t>
      </w:r>
      <w:r>
        <w:rPr>
          <w:rFonts w:ascii="Times New Roman" w:hAnsi="Times New Roman" w:cs="Times New Roman"/>
          <w:sz w:val="24"/>
          <w:szCs w:val="24"/>
        </w:rPr>
        <w:t xml:space="preserve"> Nietzsche had a stand towards possessing rational truth to one’s mind. </w:t>
      </w:r>
      <w:r w:rsidR="00A82E8A">
        <w:rPr>
          <w:rFonts w:ascii="Times New Roman" w:hAnsi="Times New Roman" w:cs="Times New Roman"/>
          <w:sz w:val="24"/>
          <w:szCs w:val="24"/>
        </w:rPr>
        <w:t xml:space="preserve">In relation to this, the idea about Nietzsche’s belief that rejecting the Dionysian concept would lead one to be deprived from seeing and feeling the richest and purest aspects of the nature, will also </w:t>
      </w:r>
      <w:proofErr w:type="gramStart"/>
      <w:r w:rsidR="00A82E8A">
        <w:rPr>
          <w:rFonts w:ascii="Times New Roman" w:hAnsi="Times New Roman" w:cs="Times New Roman"/>
          <w:sz w:val="24"/>
          <w:szCs w:val="24"/>
        </w:rPr>
        <w:t>be</w:t>
      </w:r>
      <w:proofErr w:type="gramEnd"/>
      <w:r w:rsidR="00A82E8A">
        <w:rPr>
          <w:rFonts w:ascii="Times New Roman" w:hAnsi="Times New Roman" w:cs="Times New Roman"/>
          <w:sz w:val="24"/>
          <w:szCs w:val="24"/>
        </w:rPr>
        <w:t xml:space="preserve"> tackled. Having art’s side, Nietzsche believed that it has something in it that is far way more than just a human skill or activity because he believed that it is the superior expression of the humanity’s spirit. To finish, this paper would also apply Friedrich Nietzsche’s concept of The Birth of Tragedy towards the happenings in the world that we are experiencing now. In a larger view, this world that have now is taken over the fields of the sciences; sets of rules are set, sets of facts are applied to each situation that possibly happens and lastly the rational faculty of the humankind is the one that is mostly followed. To cut the long story short, the world is not balanced when it comes to purely appreciating the true meaning and value of the world</w:t>
      </w:r>
      <w:r w:rsidR="00884A02">
        <w:rPr>
          <w:rFonts w:ascii="Times New Roman" w:hAnsi="Times New Roman" w:cs="Times New Roman"/>
          <w:sz w:val="24"/>
          <w:szCs w:val="24"/>
        </w:rPr>
        <w:t xml:space="preserve"> because the sciences are mostly or “only” the ones that reigned</w:t>
      </w:r>
      <w:r w:rsidR="00A82E8A">
        <w:rPr>
          <w:rFonts w:ascii="Times New Roman" w:hAnsi="Times New Roman" w:cs="Times New Roman"/>
          <w:sz w:val="24"/>
          <w:szCs w:val="24"/>
        </w:rPr>
        <w:t xml:space="preserve">, and </w:t>
      </w:r>
      <w:r w:rsidR="00884A02">
        <w:rPr>
          <w:rFonts w:ascii="Times New Roman" w:hAnsi="Times New Roman" w:cs="Times New Roman"/>
          <w:sz w:val="24"/>
          <w:szCs w:val="24"/>
        </w:rPr>
        <w:t xml:space="preserve">this paper would let you see how Friedrich Nietzsche’s concept of Aesthetics balanced rationality and passion </w:t>
      </w:r>
      <w:proofErr w:type="spellStart"/>
      <w:r w:rsidR="00884A02">
        <w:rPr>
          <w:rFonts w:ascii="Times New Roman" w:hAnsi="Times New Roman" w:cs="Times New Roman"/>
          <w:sz w:val="24"/>
          <w:szCs w:val="24"/>
        </w:rPr>
        <w:t>or</w:t>
      </w:r>
      <w:proofErr w:type="spellEnd"/>
      <w:r w:rsidR="00884A02">
        <w:rPr>
          <w:rFonts w:ascii="Times New Roman" w:hAnsi="Times New Roman" w:cs="Times New Roman"/>
          <w:sz w:val="24"/>
          <w:szCs w:val="24"/>
        </w:rPr>
        <w:t xml:space="preserve"> art.</w:t>
      </w:r>
    </w:p>
    <w:p w:rsidR="002A1BA0" w:rsidRPr="00870A37" w:rsidRDefault="002A1BA0" w:rsidP="00870A37">
      <w:pPr>
        <w:jc w:val="both"/>
        <w:rPr>
          <w:rFonts w:ascii="Times New Roman" w:hAnsi="Times New Roman" w:cs="Times New Roman"/>
          <w:sz w:val="24"/>
          <w:szCs w:val="24"/>
        </w:rPr>
      </w:pPr>
      <w:r>
        <w:rPr>
          <w:rFonts w:ascii="Arial" w:hAnsi="Arial" w:cs="Arial"/>
          <w:color w:val="292F33"/>
          <w:sz w:val="20"/>
          <w:szCs w:val="20"/>
          <w:shd w:val="clear" w:color="auto" w:fill="FFFFFF"/>
        </w:rPr>
        <w:t>It's terrifying to have the thought that one day, all the good things that you have now will eventually change or worse, be gone. 5ever 🙏</w:t>
      </w:r>
      <w:proofErr w:type="spellStart"/>
      <w:r>
        <w:rPr>
          <w:rFonts w:ascii="Arial" w:hAnsi="Arial" w:cs="Arial"/>
          <w:color w:val="292F33"/>
          <w:sz w:val="20"/>
          <w:szCs w:val="20"/>
          <w:shd w:val="clear" w:color="auto" w:fill="FFFFFF"/>
        </w:rPr>
        <w:t>ing</w:t>
      </w:r>
      <w:proofErr w:type="spellEnd"/>
    </w:p>
    <w:p w:rsidR="00870A37" w:rsidRPr="00870A37" w:rsidRDefault="00870A37" w:rsidP="00870A37">
      <w:pPr>
        <w:jc w:val="both"/>
        <w:rPr>
          <w:rFonts w:ascii="Times New Roman" w:hAnsi="Times New Roman" w:cs="Times New Roman"/>
          <w:b/>
          <w:sz w:val="28"/>
          <w:szCs w:val="28"/>
        </w:rPr>
      </w:pPr>
      <w:r>
        <w:rPr>
          <w:rFonts w:ascii="Times New Roman" w:hAnsi="Times New Roman" w:cs="Times New Roman"/>
          <w:b/>
          <w:sz w:val="28"/>
          <w:szCs w:val="28"/>
        </w:rPr>
        <w:tab/>
      </w:r>
    </w:p>
    <w:p w:rsidR="0071471A" w:rsidRPr="0071471A" w:rsidRDefault="0071471A" w:rsidP="00870A37">
      <w:pPr>
        <w:jc w:val="both"/>
        <w:rPr>
          <w:rFonts w:ascii="Times New Roman" w:hAnsi="Times New Roman" w:cs="Times New Roman"/>
          <w:sz w:val="24"/>
          <w:szCs w:val="24"/>
        </w:rPr>
      </w:pPr>
      <w:r>
        <w:rPr>
          <w:rFonts w:ascii="Times New Roman" w:hAnsi="Times New Roman" w:cs="Times New Roman"/>
          <w:sz w:val="24"/>
          <w:szCs w:val="24"/>
        </w:rPr>
        <w:tab/>
      </w:r>
    </w:p>
    <w:sectPr w:rsidR="0071471A" w:rsidRPr="0071471A" w:rsidSect="00C97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71A"/>
    <w:rsid w:val="002A1BA0"/>
    <w:rsid w:val="00392926"/>
    <w:rsid w:val="00645DA7"/>
    <w:rsid w:val="0071471A"/>
    <w:rsid w:val="00870A37"/>
    <w:rsid w:val="00884A02"/>
    <w:rsid w:val="00A82E8A"/>
    <w:rsid w:val="00C97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Marshein</dc:creator>
  <cp:lastModifiedBy>Marshein</cp:lastModifiedBy>
  <cp:revision>2</cp:revision>
  <dcterms:created xsi:type="dcterms:W3CDTF">2015-03-13T03:08:00Z</dcterms:created>
  <dcterms:modified xsi:type="dcterms:W3CDTF">2015-10-17T19:57:00Z</dcterms:modified>
</cp:coreProperties>
</file>