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AE156" w14:textId="7273842C" w:rsidR="00AC39B8" w:rsidRPr="00E51935" w:rsidRDefault="00894CF1" w:rsidP="00894CF1">
      <w:pPr>
        <w:spacing w:line="480" w:lineRule="auto"/>
        <w:jc w:val="center"/>
        <w:rPr>
          <w:rFonts w:ascii="Arial" w:hAnsi="Arial" w:cs="Arial"/>
          <w:b/>
          <w:color w:val="000000" w:themeColor="text1"/>
          <w:sz w:val="32"/>
        </w:rPr>
      </w:pPr>
      <w:r w:rsidRPr="00E51935">
        <w:rPr>
          <w:rFonts w:ascii="Arial" w:hAnsi="Arial" w:cs="Arial"/>
          <w:b/>
          <w:color w:val="000000" w:themeColor="text1"/>
          <w:sz w:val="32"/>
        </w:rPr>
        <w:t>Are the Psychophysical Laws Fine-Tuned</w:t>
      </w:r>
      <w:r w:rsidR="00AC39B8" w:rsidRPr="00E51935">
        <w:rPr>
          <w:rFonts w:ascii="Arial" w:hAnsi="Arial" w:cs="Arial"/>
          <w:b/>
          <w:color w:val="000000" w:themeColor="text1"/>
          <w:sz w:val="32"/>
        </w:rPr>
        <w:t>?</w:t>
      </w:r>
    </w:p>
    <w:p w14:paraId="7EE0F937" w14:textId="304B6EF3" w:rsidR="00F90989" w:rsidRDefault="00F90989" w:rsidP="00F90989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Dan Cavedon-Taylor, Open University</w:t>
      </w:r>
    </w:p>
    <w:p w14:paraId="335F5E87" w14:textId="068B42A9" w:rsidR="00A329B8" w:rsidRPr="00E51935" w:rsidRDefault="00A329B8" w:rsidP="00F90989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hyperlink r:id="rId7" w:history="1">
        <w:r w:rsidRPr="00243994">
          <w:rPr>
            <w:rStyle w:val="Hyperlink"/>
            <w:rFonts w:ascii="Arial" w:hAnsi="Arial" w:cs="Arial"/>
          </w:rPr>
          <w:t>dan.cavedon-taylor@open.ac.uk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14:paraId="32E7AB07" w14:textId="77777777" w:rsidR="00F90989" w:rsidRPr="00E51935" w:rsidRDefault="00F90989" w:rsidP="00F90989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734CB63B" w14:textId="60F7E4DA" w:rsidR="00F90989" w:rsidRPr="00E51935" w:rsidRDefault="00F90989" w:rsidP="00F90989">
      <w:pPr>
        <w:spacing w:line="480" w:lineRule="auto"/>
        <w:jc w:val="center"/>
        <w:rPr>
          <w:rFonts w:ascii="Arial" w:hAnsi="Arial" w:cs="Arial"/>
          <w:i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Forthcoming in </w:t>
      </w:r>
      <w:r w:rsidRPr="00E51935">
        <w:rPr>
          <w:rFonts w:ascii="Arial" w:hAnsi="Arial" w:cs="Arial"/>
          <w:i/>
          <w:color w:val="000000" w:themeColor="text1"/>
        </w:rPr>
        <w:t>International Journal for the Philosophy of Religion</w:t>
      </w:r>
    </w:p>
    <w:p w14:paraId="21135CEF" w14:textId="77777777" w:rsidR="00F90989" w:rsidRPr="00E51935" w:rsidRDefault="00F90989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</w:p>
    <w:p w14:paraId="77FB0070" w14:textId="77777777" w:rsidR="00F90989" w:rsidRPr="00E51935" w:rsidRDefault="00F90989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</w:p>
    <w:p w14:paraId="5D75D0F3" w14:textId="3C606D7D" w:rsidR="003347C8" w:rsidRPr="00E51935" w:rsidRDefault="00863A61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b/>
          <w:color w:val="000000" w:themeColor="text1"/>
        </w:rPr>
        <w:t xml:space="preserve">Abstract: </w:t>
      </w:r>
      <w:r w:rsidRPr="00E51935">
        <w:rPr>
          <w:rFonts w:ascii="Arial" w:hAnsi="Arial" w:cs="Arial"/>
          <w:color w:val="000000" w:themeColor="text1"/>
        </w:rPr>
        <w:t xml:space="preserve">Neil Sinhababu (2017) has recently argued against the fine-tuning argument for God. They claim that the question of the universe’s fine-tuning ought not be ‘why is the universe so hospitable to life?’ but rather ‘why is the universe so hospitable to morally valuable minds?’ and that, moreover, the universe isn’t </w:t>
      </w:r>
      <w:r w:rsidR="00426816" w:rsidRPr="00E51935">
        <w:rPr>
          <w:rFonts w:ascii="Arial" w:hAnsi="Arial" w:cs="Arial"/>
          <w:color w:val="000000" w:themeColor="text1"/>
        </w:rPr>
        <w:t>so hospitable</w:t>
      </w:r>
      <w:r w:rsidRPr="00E51935">
        <w:rPr>
          <w:rFonts w:ascii="Arial" w:hAnsi="Arial" w:cs="Arial"/>
          <w:color w:val="000000" w:themeColor="text1"/>
        </w:rPr>
        <w:t xml:space="preserve">. For it is metaphysically possible that psychophysical laws be substantially more permissive than they in fact are, allowing for the realisation of morally valuable consciousness by </w:t>
      </w:r>
      <w:r w:rsidR="005F54A4" w:rsidRPr="00E51935">
        <w:rPr>
          <w:rFonts w:ascii="Arial" w:hAnsi="Arial" w:cs="Arial"/>
          <w:color w:val="000000" w:themeColor="text1"/>
        </w:rPr>
        <w:t xml:space="preserve">exceptionally </w:t>
      </w:r>
      <w:r w:rsidRPr="00E51935">
        <w:rPr>
          <w:rFonts w:ascii="Arial" w:hAnsi="Arial" w:cs="Arial"/>
          <w:color w:val="000000" w:themeColor="text1"/>
        </w:rPr>
        <w:t xml:space="preserve">simple </w:t>
      </w:r>
      <w:r w:rsidR="005F54A4" w:rsidRPr="00E51935">
        <w:rPr>
          <w:rFonts w:ascii="Arial" w:hAnsi="Arial" w:cs="Arial"/>
          <w:color w:val="000000" w:themeColor="text1"/>
        </w:rPr>
        <w:t xml:space="preserve">physical </w:t>
      </w:r>
      <w:r w:rsidRPr="00E51935">
        <w:rPr>
          <w:rFonts w:ascii="Arial" w:hAnsi="Arial" w:cs="Arial"/>
          <w:color w:val="000000" w:themeColor="text1"/>
        </w:rPr>
        <w:t>states</w:t>
      </w:r>
      <w:r w:rsidR="00D72AC0" w:rsidRPr="00E51935">
        <w:rPr>
          <w:rFonts w:ascii="Arial" w:hAnsi="Arial" w:cs="Arial"/>
          <w:color w:val="000000" w:themeColor="text1"/>
        </w:rPr>
        <w:t xml:space="preserve"> and systems</w:t>
      </w:r>
      <w:r w:rsidRPr="00E51935">
        <w:rPr>
          <w:rFonts w:ascii="Arial" w:hAnsi="Arial" w:cs="Arial"/>
          <w:color w:val="000000" w:themeColor="text1"/>
        </w:rPr>
        <w:t xml:space="preserve">, rather than the complex states of brains. I </w:t>
      </w:r>
      <w:r w:rsidR="00426816" w:rsidRPr="00E51935">
        <w:rPr>
          <w:rFonts w:ascii="Arial" w:hAnsi="Arial" w:cs="Arial"/>
          <w:color w:val="000000" w:themeColor="text1"/>
        </w:rPr>
        <w:t>reply</w:t>
      </w:r>
      <w:r w:rsidRPr="00E51935">
        <w:rPr>
          <w:rFonts w:ascii="Arial" w:hAnsi="Arial" w:cs="Arial"/>
          <w:color w:val="000000" w:themeColor="text1"/>
        </w:rPr>
        <w:t xml:space="preserve"> that Sinhababu’s argument rests upon unsupported claims and that we have reason to doubt that an omnibenevolent God would make the psychophysical laws more permissive than they in fact are. </w:t>
      </w:r>
    </w:p>
    <w:p w14:paraId="5A3759CF" w14:textId="38F806B7" w:rsidR="00863A61" w:rsidRPr="00E51935" w:rsidRDefault="00863A61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</w:p>
    <w:p w14:paraId="1E266D22" w14:textId="77777777" w:rsidR="00BE2F60" w:rsidRPr="00E51935" w:rsidRDefault="00BE2F60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</w:p>
    <w:p w14:paraId="5BF3DBE4" w14:textId="0A65C8C5" w:rsidR="00F842FD" w:rsidRPr="00E51935" w:rsidRDefault="00F842FD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E51935">
        <w:rPr>
          <w:rFonts w:ascii="Arial" w:hAnsi="Arial" w:cs="Arial"/>
          <w:b/>
          <w:color w:val="000000" w:themeColor="text1"/>
        </w:rPr>
        <w:t xml:space="preserve">I. </w:t>
      </w:r>
      <w:r w:rsidR="00371B23" w:rsidRPr="00E51935">
        <w:rPr>
          <w:rFonts w:ascii="Arial" w:hAnsi="Arial" w:cs="Arial"/>
          <w:b/>
          <w:color w:val="000000" w:themeColor="text1"/>
        </w:rPr>
        <w:tab/>
        <w:t>Introduction</w:t>
      </w:r>
    </w:p>
    <w:p w14:paraId="43981CED" w14:textId="7391E4C0" w:rsidR="008A2996" w:rsidRPr="00E51935" w:rsidRDefault="00CC25E5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Physical </w:t>
      </w:r>
      <w:r w:rsidR="00AC7DA9" w:rsidRPr="00E51935">
        <w:rPr>
          <w:rFonts w:ascii="Arial" w:hAnsi="Arial" w:cs="Arial"/>
          <w:color w:val="000000" w:themeColor="text1"/>
        </w:rPr>
        <w:t>cosmologists</w:t>
      </w:r>
      <w:r w:rsidR="00C60347" w:rsidRPr="00E51935">
        <w:rPr>
          <w:rFonts w:ascii="Arial" w:hAnsi="Arial" w:cs="Arial"/>
          <w:color w:val="000000" w:themeColor="text1"/>
        </w:rPr>
        <w:t xml:space="preserve"> </w:t>
      </w:r>
      <w:r w:rsidR="00AC7DA9" w:rsidRPr="00E51935">
        <w:rPr>
          <w:rFonts w:ascii="Arial" w:hAnsi="Arial" w:cs="Arial"/>
          <w:color w:val="000000" w:themeColor="text1"/>
        </w:rPr>
        <w:t>claim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C60347" w:rsidRPr="00E51935">
        <w:rPr>
          <w:rFonts w:ascii="Arial" w:hAnsi="Arial" w:cs="Arial"/>
          <w:color w:val="000000" w:themeColor="text1"/>
        </w:rPr>
        <w:t xml:space="preserve">that the universe is balanced on a </w:t>
      </w:r>
      <w:r w:rsidR="00371B23" w:rsidRPr="00E51935">
        <w:rPr>
          <w:rFonts w:ascii="Arial" w:hAnsi="Arial" w:cs="Arial"/>
          <w:color w:val="000000" w:themeColor="text1"/>
        </w:rPr>
        <w:t>razor’s</w:t>
      </w:r>
      <w:r w:rsidR="00C60347" w:rsidRPr="00E51935">
        <w:rPr>
          <w:rFonts w:ascii="Arial" w:hAnsi="Arial" w:cs="Arial"/>
          <w:color w:val="000000" w:themeColor="text1"/>
        </w:rPr>
        <w:t xml:space="preserve">-edge as far as human life is concerned. </w:t>
      </w:r>
      <w:r w:rsidRPr="00E51935">
        <w:rPr>
          <w:rFonts w:ascii="Arial" w:hAnsi="Arial" w:cs="Arial"/>
          <w:color w:val="000000" w:themeColor="text1"/>
        </w:rPr>
        <w:t>Our existence</w:t>
      </w:r>
      <w:r w:rsidR="00E203F9" w:rsidRPr="00E51935">
        <w:rPr>
          <w:rFonts w:ascii="Arial" w:hAnsi="Arial" w:cs="Arial"/>
          <w:color w:val="000000" w:themeColor="text1"/>
        </w:rPr>
        <w:t xml:space="preserve"> would be </w:t>
      </w:r>
      <w:r w:rsidR="00C60347" w:rsidRPr="00E51935">
        <w:rPr>
          <w:rFonts w:ascii="Arial" w:hAnsi="Arial" w:cs="Arial"/>
          <w:color w:val="000000" w:themeColor="text1"/>
        </w:rPr>
        <w:t>impossible had not v</w:t>
      </w:r>
      <w:r w:rsidR="00E203F9" w:rsidRPr="00E51935">
        <w:rPr>
          <w:rFonts w:ascii="Arial" w:hAnsi="Arial" w:cs="Arial"/>
          <w:color w:val="000000" w:themeColor="text1"/>
        </w:rPr>
        <w:t xml:space="preserve">arious forces and constants </w:t>
      </w:r>
      <w:r w:rsidR="00C60347" w:rsidRPr="00E51935">
        <w:rPr>
          <w:rFonts w:ascii="Arial" w:hAnsi="Arial" w:cs="Arial"/>
          <w:color w:val="000000" w:themeColor="text1"/>
        </w:rPr>
        <w:t>taken the</w:t>
      </w:r>
      <w:r w:rsidR="00E203F9" w:rsidRPr="00E51935">
        <w:rPr>
          <w:rFonts w:ascii="Arial" w:hAnsi="Arial" w:cs="Arial"/>
          <w:color w:val="000000" w:themeColor="text1"/>
        </w:rPr>
        <w:t xml:space="preserve"> values</w:t>
      </w:r>
      <w:r w:rsidR="00C60347" w:rsidRPr="00E51935">
        <w:rPr>
          <w:rFonts w:ascii="Arial" w:hAnsi="Arial" w:cs="Arial"/>
          <w:color w:val="000000" w:themeColor="text1"/>
        </w:rPr>
        <w:t xml:space="preserve"> that they in fact do. I</w:t>
      </w:r>
      <w:r w:rsidR="00E203F9" w:rsidRPr="00E51935">
        <w:rPr>
          <w:rFonts w:ascii="Arial" w:hAnsi="Arial" w:cs="Arial"/>
          <w:color w:val="000000" w:themeColor="text1"/>
        </w:rPr>
        <w:t>n some cases</w:t>
      </w:r>
      <w:r w:rsidR="00C60347" w:rsidRPr="00E51935">
        <w:rPr>
          <w:rFonts w:ascii="Arial" w:hAnsi="Arial" w:cs="Arial"/>
          <w:color w:val="000000" w:themeColor="text1"/>
        </w:rPr>
        <w:t xml:space="preserve">, </w:t>
      </w:r>
      <w:r w:rsidR="00371B23" w:rsidRPr="00E51935">
        <w:rPr>
          <w:rFonts w:ascii="Arial" w:hAnsi="Arial" w:cs="Arial"/>
          <w:color w:val="000000" w:themeColor="text1"/>
        </w:rPr>
        <w:t xml:space="preserve">minute </w:t>
      </w:r>
      <w:r w:rsidR="00C60347" w:rsidRPr="00E51935">
        <w:rPr>
          <w:rFonts w:ascii="Arial" w:hAnsi="Arial" w:cs="Arial"/>
          <w:color w:val="000000" w:themeColor="text1"/>
        </w:rPr>
        <w:lastRenderedPageBreak/>
        <w:t xml:space="preserve">differences </w:t>
      </w:r>
      <w:r w:rsidR="00371B23" w:rsidRPr="00E51935">
        <w:rPr>
          <w:rFonts w:ascii="Arial" w:hAnsi="Arial" w:cs="Arial"/>
          <w:color w:val="000000" w:themeColor="text1"/>
        </w:rPr>
        <w:t xml:space="preserve">in those values </w:t>
      </w:r>
      <w:r w:rsidR="00C60347" w:rsidRPr="00E51935">
        <w:rPr>
          <w:rFonts w:ascii="Arial" w:hAnsi="Arial" w:cs="Arial"/>
          <w:color w:val="000000" w:themeColor="text1"/>
        </w:rPr>
        <w:t>would have entailed a universe devoid of any</w:t>
      </w:r>
      <w:r w:rsidR="00694A46" w:rsidRPr="00E51935">
        <w:rPr>
          <w:rFonts w:ascii="Arial" w:hAnsi="Arial" w:cs="Arial"/>
          <w:color w:val="000000" w:themeColor="text1"/>
        </w:rPr>
        <w:t xml:space="preserve"> </w:t>
      </w:r>
      <w:r w:rsidR="00371B23" w:rsidRPr="00E51935">
        <w:rPr>
          <w:rFonts w:ascii="Arial" w:hAnsi="Arial" w:cs="Arial"/>
          <w:color w:val="000000" w:themeColor="text1"/>
        </w:rPr>
        <w:t xml:space="preserve">structure, let alone </w:t>
      </w:r>
      <w:r w:rsidR="008A2996" w:rsidRPr="00E51935">
        <w:rPr>
          <w:rFonts w:ascii="Arial" w:hAnsi="Arial" w:cs="Arial"/>
          <w:color w:val="000000" w:themeColor="text1"/>
        </w:rPr>
        <w:t>the complexity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8A2996" w:rsidRPr="00E51935">
        <w:rPr>
          <w:rFonts w:ascii="Arial" w:hAnsi="Arial" w:cs="Arial"/>
          <w:color w:val="000000" w:themeColor="text1"/>
        </w:rPr>
        <w:t xml:space="preserve">to support </w:t>
      </w:r>
      <w:r w:rsidR="00C60347" w:rsidRPr="00E51935">
        <w:rPr>
          <w:rFonts w:ascii="Arial" w:hAnsi="Arial" w:cs="Arial"/>
          <w:color w:val="000000" w:themeColor="text1"/>
        </w:rPr>
        <w:t>life</w:t>
      </w:r>
      <w:r w:rsidR="00E203F9" w:rsidRPr="00E51935">
        <w:rPr>
          <w:rFonts w:ascii="Arial" w:hAnsi="Arial" w:cs="Arial"/>
          <w:color w:val="000000" w:themeColor="text1"/>
        </w:rPr>
        <w:t xml:space="preserve">. </w:t>
      </w:r>
    </w:p>
    <w:p w14:paraId="6F201189" w14:textId="77777777" w:rsidR="008A2996" w:rsidRPr="00E51935" w:rsidRDefault="008A2996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5E849353" w14:textId="52EE037D" w:rsidR="00E203F9" w:rsidRPr="00E51935" w:rsidRDefault="00E203F9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Three examples </w:t>
      </w:r>
      <w:r w:rsidR="00C60347" w:rsidRPr="00E51935">
        <w:rPr>
          <w:rFonts w:ascii="Arial" w:hAnsi="Arial" w:cs="Arial"/>
          <w:color w:val="000000" w:themeColor="text1"/>
        </w:rPr>
        <w:t>of such fine-tuning</w:t>
      </w:r>
      <w:r w:rsidR="008A2996" w:rsidRPr="00E51935">
        <w:rPr>
          <w:rFonts w:ascii="Arial" w:hAnsi="Arial" w:cs="Arial"/>
          <w:color w:val="000000" w:themeColor="text1"/>
        </w:rPr>
        <w:t xml:space="preserve"> observations</w:t>
      </w:r>
      <w:r w:rsidR="00986CB1" w:rsidRPr="00E51935">
        <w:rPr>
          <w:rFonts w:ascii="Arial" w:hAnsi="Arial" w:cs="Arial"/>
          <w:color w:val="000000" w:themeColor="text1"/>
        </w:rPr>
        <w:t xml:space="preserve"> </w:t>
      </w:r>
      <w:r w:rsidRPr="00E51935">
        <w:rPr>
          <w:rFonts w:ascii="Arial" w:hAnsi="Arial" w:cs="Arial"/>
          <w:color w:val="000000" w:themeColor="text1"/>
        </w:rPr>
        <w:t>are as follows:</w:t>
      </w:r>
    </w:p>
    <w:p w14:paraId="77E2516D" w14:textId="77777777" w:rsidR="00E203F9" w:rsidRPr="00E51935" w:rsidRDefault="00E203F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3001CDAC" w14:textId="0F8B5DB7" w:rsidR="00E203F9" w:rsidRPr="00E51935" w:rsidRDefault="00E203F9" w:rsidP="00A106C5">
      <w:pPr>
        <w:spacing w:line="480" w:lineRule="auto"/>
        <w:rPr>
          <w:rFonts w:ascii="Arial" w:hAnsi="Arial" w:cs="Arial"/>
          <w:i/>
          <w:color w:val="000000" w:themeColor="text1"/>
        </w:rPr>
      </w:pPr>
      <w:r w:rsidRPr="00E51935">
        <w:rPr>
          <w:rFonts w:ascii="Arial" w:hAnsi="Arial" w:cs="Arial"/>
          <w:i/>
          <w:color w:val="000000" w:themeColor="text1"/>
        </w:rPr>
        <w:t>Gravity:</w:t>
      </w:r>
    </w:p>
    <w:p w14:paraId="29209F4E" w14:textId="77777777" w:rsidR="00E203F9" w:rsidRPr="00E51935" w:rsidRDefault="00E203F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49D678B2" w14:textId="0D840299" w:rsidR="00E203F9" w:rsidRPr="00E51935" w:rsidRDefault="00E203F9" w:rsidP="00A106C5">
      <w:pPr>
        <w:spacing w:line="480" w:lineRule="auto"/>
        <w:ind w:left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Gravity… needs fine tuning for stars and planets to form, and for stars to burn stably over billions of years. It is roughly 10</w:t>
      </w:r>
      <w:r w:rsidRPr="00E51935">
        <w:rPr>
          <w:rFonts w:ascii="Arial" w:hAnsi="Arial" w:cs="Arial"/>
          <w:color w:val="000000" w:themeColor="text1"/>
          <w:vertAlign w:val="superscript"/>
        </w:rPr>
        <w:t>39</w:t>
      </w:r>
      <w:r w:rsidRPr="00E51935">
        <w:rPr>
          <w:rFonts w:ascii="Arial" w:hAnsi="Arial" w:cs="Arial"/>
          <w:color w:val="000000" w:themeColor="text1"/>
        </w:rPr>
        <w:t xml:space="preserve"> times weaker than electromagnetism. Had it been only 10</w:t>
      </w:r>
      <w:r w:rsidRPr="00E51935">
        <w:rPr>
          <w:rFonts w:ascii="Arial" w:hAnsi="Arial" w:cs="Arial"/>
          <w:color w:val="000000" w:themeColor="text1"/>
          <w:vertAlign w:val="superscript"/>
        </w:rPr>
        <w:t xml:space="preserve">33 </w:t>
      </w:r>
      <w:r w:rsidRPr="00E51935">
        <w:rPr>
          <w:rFonts w:ascii="Arial" w:hAnsi="Arial" w:cs="Arial"/>
          <w:color w:val="000000" w:themeColor="text1"/>
        </w:rPr>
        <w:t>times weaker, stars would be a billion times less massive and would burn a million times faster. (Leslie 1989, p.5)</w:t>
      </w:r>
    </w:p>
    <w:p w14:paraId="6EB634EF" w14:textId="77777777" w:rsidR="00BF2F38" w:rsidRPr="00E51935" w:rsidRDefault="00BF2F38" w:rsidP="00A106C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i/>
          <w:color w:val="000000" w:themeColor="text1"/>
        </w:rPr>
      </w:pPr>
    </w:p>
    <w:p w14:paraId="31220C98" w14:textId="291A3D81" w:rsidR="00E203F9" w:rsidRPr="00E51935" w:rsidRDefault="00694A46" w:rsidP="00A106C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i/>
          <w:color w:val="000000" w:themeColor="text1"/>
        </w:rPr>
      </w:pPr>
      <w:r w:rsidRPr="00E51935">
        <w:rPr>
          <w:rFonts w:ascii="Arial" w:hAnsi="Arial" w:cs="Arial"/>
          <w:i/>
          <w:color w:val="000000" w:themeColor="text1"/>
        </w:rPr>
        <w:t>R</w:t>
      </w:r>
      <w:r w:rsidR="00E203F9" w:rsidRPr="00E51935">
        <w:rPr>
          <w:rFonts w:ascii="Arial" w:hAnsi="Arial" w:cs="Arial"/>
          <w:i/>
          <w:color w:val="000000" w:themeColor="text1"/>
        </w:rPr>
        <w:t>ate of expansion of the early universe:</w:t>
      </w:r>
    </w:p>
    <w:p w14:paraId="26050102" w14:textId="77777777" w:rsidR="00E203F9" w:rsidRPr="00E51935" w:rsidRDefault="00E203F9" w:rsidP="00A106C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</w:rPr>
      </w:pPr>
    </w:p>
    <w:p w14:paraId="2A7AC2E8" w14:textId="665D2A92" w:rsidR="00E203F9" w:rsidRPr="00E51935" w:rsidRDefault="00E203F9" w:rsidP="00A106C5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If the rate of expansion one second after the Big Bang had been smaller by even </w:t>
      </w:r>
      <w:r w:rsidRPr="00E51935">
        <w:rPr>
          <w:rFonts w:ascii="Arial" w:hAnsi="Arial" w:cs="Arial"/>
          <w:bCs/>
          <w:color w:val="000000" w:themeColor="text1"/>
        </w:rPr>
        <w:t>one</w:t>
      </w:r>
      <w:r w:rsidRPr="00E51935">
        <w:rPr>
          <w:rFonts w:ascii="Arial" w:hAnsi="Arial" w:cs="Arial"/>
          <w:color w:val="000000" w:themeColor="text1"/>
        </w:rPr>
        <w:t xml:space="preserve"> part in </w:t>
      </w:r>
      <w:r w:rsidRPr="00E51935">
        <w:rPr>
          <w:rFonts w:ascii="Arial" w:hAnsi="Arial" w:cs="Arial"/>
          <w:bCs/>
          <w:color w:val="000000" w:themeColor="text1"/>
        </w:rPr>
        <w:t>100 thousand million million</w:t>
      </w:r>
      <w:r w:rsidRPr="00E51935">
        <w:rPr>
          <w:rFonts w:ascii="Arial" w:hAnsi="Arial" w:cs="Arial"/>
          <w:color w:val="000000" w:themeColor="text1"/>
        </w:rPr>
        <w:t>, the universe would have collapsed before it ever reached</w:t>
      </w:r>
      <w:r w:rsidR="00863A61" w:rsidRPr="00E51935">
        <w:rPr>
          <w:rFonts w:ascii="Arial" w:hAnsi="Arial" w:cs="Arial"/>
          <w:color w:val="000000" w:themeColor="text1"/>
        </w:rPr>
        <w:t xml:space="preserve"> its present size. (Hawking 1998</w:t>
      </w:r>
      <w:r w:rsidRPr="00E51935">
        <w:rPr>
          <w:rFonts w:ascii="Arial" w:hAnsi="Arial" w:cs="Arial"/>
          <w:color w:val="000000" w:themeColor="text1"/>
        </w:rPr>
        <w:t>, p.126)</w:t>
      </w:r>
    </w:p>
    <w:p w14:paraId="49CF19B6" w14:textId="77777777" w:rsidR="00BF2F38" w:rsidRPr="00E51935" w:rsidRDefault="00BF2F38" w:rsidP="00A106C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i/>
          <w:color w:val="000000" w:themeColor="text1"/>
        </w:rPr>
      </w:pPr>
    </w:p>
    <w:p w14:paraId="127DA5CF" w14:textId="02928398" w:rsidR="00E203F9" w:rsidRPr="00E51935" w:rsidRDefault="00C60347" w:rsidP="00A106C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i/>
          <w:color w:val="000000" w:themeColor="text1"/>
        </w:rPr>
      </w:pPr>
      <w:r w:rsidRPr="00E51935">
        <w:rPr>
          <w:rFonts w:ascii="Arial" w:hAnsi="Arial" w:cs="Arial"/>
          <w:i/>
          <w:color w:val="000000" w:themeColor="text1"/>
        </w:rPr>
        <w:t>S</w:t>
      </w:r>
      <w:r w:rsidR="00E203F9" w:rsidRPr="00E51935">
        <w:rPr>
          <w:rFonts w:ascii="Arial" w:hAnsi="Arial" w:cs="Arial"/>
          <w:i/>
          <w:color w:val="000000" w:themeColor="text1"/>
        </w:rPr>
        <w:t>trong nuclear force:</w:t>
      </w:r>
    </w:p>
    <w:p w14:paraId="794EA7E0" w14:textId="77777777" w:rsidR="00E203F9" w:rsidRPr="00E51935" w:rsidRDefault="00E203F9" w:rsidP="00A106C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</w:rPr>
      </w:pPr>
    </w:p>
    <w:p w14:paraId="59183341" w14:textId="1DA8AC0F" w:rsidR="00E203F9" w:rsidRPr="00E51935" w:rsidRDefault="00E203F9" w:rsidP="00A106C5">
      <w:pPr>
        <w:widowControl w:val="0"/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b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Calculations indicate that if the strong nuclear force, the force that binds protons and neutrons together in an atom, had been stronger or weaker by as little as 5%, life would be impossible</w:t>
      </w:r>
      <w:r w:rsidR="00A52F08" w:rsidRPr="00E51935">
        <w:rPr>
          <w:rFonts w:ascii="Arial" w:hAnsi="Arial" w:cs="Arial"/>
          <w:color w:val="000000" w:themeColor="text1"/>
        </w:rPr>
        <w:t xml:space="preserve">. </w:t>
      </w:r>
      <w:r w:rsidRPr="00E51935">
        <w:rPr>
          <w:rFonts w:ascii="Arial" w:hAnsi="Arial" w:cs="Arial"/>
          <w:color w:val="000000" w:themeColor="text1"/>
        </w:rPr>
        <w:t>(Collins 1999, p.49)</w:t>
      </w:r>
      <w:r w:rsidR="00BF2F38" w:rsidRPr="00E51935">
        <w:rPr>
          <w:rFonts w:ascii="Arial" w:hAnsi="Arial" w:cs="Arial"/>
          <w:color w:val="000000" w:themeColor="text1"/>
        </w:rPr>
        <w:t xml:space="preserve"> </w:t>
      </w:r>
    </w:p>
    <w:p w14:paraId="3AEF95B0" w14:textId="77777777" w:rsidR="00E203F9" w:rsidRPr="00E51935" w:rsidRDefault="00E203F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502F7BCD" w14:textId="1817F525" w:rsidR="00E203F9" w:rsidRPr="00E51935" w:rsidRDefault="00986CB1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lastRenderedPageBreak/>
        <w:t xml:space="preserve">These </w:t>
      </w:r>
      <w:r w:rsidR="008A2996" w:rsidRPr="00E51935">
        <w:rPr>
          <w:rFonts w:ascii="Arial" w:hAnsi="Arial" w:cs="Arial"/>
          <w:color w:val="000000" w:themeColor="text1"/>
        </w:rPr>
        <w:t>observations</w:t>
      </w:r>
      <w:r w:rsidRPr="00E51935">
        <w:rPr>
          <w:rFonts w:ascii="Arial" w:hAnsi="Arial" w:cs="Arial"/>
          <w:color w:val="000000" w:themeColor="text1"/>
        </w:rPr>
        <w:t xml:space="preserve"> are surprising</w:t>
      </w:r>
      <w:r w:rsidR="00CC25E5" w:rsidRPr="00E51935">
        <w:rPr>
          <w:rFonts w:ascii="Arial" w:hAnsi="Arial" w:cs="Arial"/>
          <w:color w:val="000000" w:themeColor="text1"/>
        </w:rPr>
        <w:t>. T</w:t>
      </w:r>
      <w:r w:rsidR="00316F52" w:rsidRPr="00E51935">
        <w:rPr>
          <w:rFonts w:ascii="Arial" w:hAnsi="Arial" w:cs="Arial"/>
          <w:color w:val="000000" w:themeColor="text1"/>
        </w:rPr>
        <w:t>he</w:t>
      </w:r>
      <w:r w:rsidR="00D0618E" w:rsidRPr="00E51935">
        <w:rPr>
          <w:rFonts w:ascii="Arial" w:hAnsi="Arial" w:cs="Arial"/>
          <w:color w:val="000000" w:themeColor="text1"/>
        </w:rPr>
        <w:t xml:space="preserve"> relevant</w:t>
      </w:r>
      <w:r w:rsidRPr="00E51935">
        <w:rPr>
          <w:rFonts w:ascii="Arial" w:hAnsi="Arial" w:cs="Arial"/>
          <w:color w:val="000000" w:themeColor="text1"/>
        </w:rPr>
        <w:t xml:space="preserve"> forces and constants could have taken </w:t>
      </w:r>
      <w:r w:rsidR="008A2996" w:rsidRPr="00E51935">
        <w:rPr>
          <w:rFonts w:ascii="Arial" w:hAnsi="Arial" w:cs="Arial"/>
          <w:color w:val="000000" w:themeColor="text1"/>
        </w:rPr>
        <w:t xml:space="preserve">any one of a vast number of </w:t>
      </w:r>
      <w:r w:rsidR="003A2A60" w:rsidRPr="00E51935">
        <w:rPr>
          <w:rFonts w:ascii="Arial" w:hAnsi="Arial" w:cs="Arial"/>
          <w:color w:val="000000" w:themeColor="text1"/>
        </w:rPr>
        <w:t>values</w:t>
      </w:r>
      <w:r w:rsidRPr="00E51935">
        <w:rPr>
          <w:rFonts w:ascii="Arial" w:hAnsi="Arial" w:cs="Arial"/>
          <w:color w:val="000000" w:themeColor="text1"/>
        </w:rPr>
        <w:t>.</w:t>
      </w:r>
      <w:r w:rsidR="00316F52" w:rsidRPr="00E51935">
        <w:rPr>
          <w:rFonts w:ascii="Arial" w:hAnsi="Arial" w:cs="Arial"/>
          <w:color w:val="000000" w:themeColor="text1"/>
        </w:rPr>
        <w:t xml:space="preserve"> So why the ones </w:t>
      </w:r>
      <w:r w:rsidR="008A2996" w:rsidRPr="00E51935">
        <w:rPr>
          <w:rFonts w:ascii="Arial" w:hAnsi="Arial" w:cs="Arial"/>
          <w:color w:val="000000" w:themeColor="text1"/>
        </w:rPr>
        <w:t xml:space="preserve">that </w:t>
      </w:r>
      <w:r w:rsidR="00316F52" w:rsidRPr="00E51935">
        <w:rPr>
          <w:rFonts w:ascii="Arial" w:hAnsi="Arial" w:cs="Arial"/>
          <w:color w:val="000000" w:themeColor="text1"/>
        </w:rPr>
        <w:t xml:space="preserve">they </w:t>
      </w:r>
      <w:r w:rsidR="00371B23" w:rsidRPr="00E51935">
        <w:rPr>
          <w:rFonts w:ascii="Arial" w:hAnsi="Arial" w:cs="Arial"/>
          <w:color w:val="000000" w:themeColor="text1"/>
        </w:rPr>
        <w:t xml:space="preserve">in fact </w:t>
      </w:r>
      <w:r w:rsidR="00316F52" w:rsidRPr="00E51935">
        <w:rPr>
          <w:rFonts w:ascii="Arial" w:hAnsi="Arial" w:cs="Arial"/>
          <w:color w:val="000000" w:themeColor="text1"/>
        </w:rPr>
        <w:t>did?</w:t>
      </w:r>
      <w:r w:rsidRPr="00E51935">
        <w:rPr>
          <w:rFonts w:ascii="Arial" w:hAnsi="Arial" w:cs="Arial"/>
          <w:color w:val="000000" w:themeColor="text1"/>
        </w:rPr>
        <w:t xml:space="preserve"> What explains the</w:t>
      </w:r>
      <w:r w:rsidR="00E203F9" w:rsidRPr="00E51935">
        <w:rPr>
          <w:rFonts w:ascii="Arial" w:hAnsi="Arial" w:cs="Arial"/>
          <w:color w:val="000000" w:themeColor="text1"/>
        </w:rPr>
        <w:t xml:space="preserve"> life-friendliness of the universe</w:t>
      </w:r>
      <w:r w:rsidR="00694A46" w:rsidRPr="00E51935">
        <w:rPr>
          <w:rFonts w:ascii="Arial" w:hAnsi="Arial" w:cs="Arial"/>
          <w:color w:val="000000" w:themeColor="text1"/>
        </w:rPr>
        <w:t xml:space="preserve"> </w:t>
      </w:r>
      <w:r w:rsidR="00CF20AB" w:rsidRPr="00E51935">
        <w:rPr>
          <w:rFonts w:ascii="Arial" w:hAnsi="Arial" w:cs="Arial"/>
          <w:color w:val="000000" w:themeColor="text1"/>
        </w:rPr>
        <w:t>along</w:t>
      </w:r>
      <w:r w:rsidR="00694A46" w:rsidRPr="00E51935">
        <w:rPr>
          <w:rFonts w:ascii="Arial" w:hAnsi="Arial" w:cs="Arial"/>
          <w:color w:val="000000" w:themeColor="text1"/>
        </w:rPr>
        <w:t xml:space="preserve"> so many </w:t>
      </w:r>
      <w:r w:rsidR="00CF20AB" w:rsidRPr="00E51935">
        <w:rPr>
          <w:rFonts w:ascii="Arial" w:hAnsi="Arial" w:cs="Arial"/>
          <w:color w:val="000000" w:themeColor="text1"/>
        </w:rPr>
        <w:t xml:space="preserve">dimensions? </w:t>
      </w:r>
      <w:r w:rsidR="008A2996" w:rsidRPr="00E51935">
        <w:rPr>
          <w:rFonts w:ascii="Arial" w:hAnsi="Arial" w:cs="Arial"/>
          <w:color w:val="000000" w:themeColor="text1"/>
        </w:rPr>
        <w:t xml:space="preserve">In </w:t>
      </w:r>
      <w:r w:rsidR="00371B23" w:rsidRPr="00E51935">
        <w:rPr>
          <w:rFonts w:ascii="Arial" w:hAnsi="Arial" w:cs="Arial"/>
          <w:color w:val="000000" w:themeColor="text1"/>
        </w:rPr>
        <w:t>answer</w:t>
      </w:r>
      <w:r w:rsidR="008A2996" w:rsidRPr="00E51935">
        <w:rPr>
          <w:rFonts w:ascii="Arial" w:hAnsi="Arial" w:cs="Arial"/>
          <w:color w:val="000000" w:themeColor="text1"/>
        </w:rPr>
        <w:t>, t</w:t>
      </w:r>
      <w:r w:rsidR="00E203F9" w:rsidRPr="00E51935">
        <w:rPr>
          <w:rFonts w:ascii="Arial" w:hAnsi="Arial" w:cs="Arial"/>
          <w:color w:val="000000" w:themeColor="text1"/>
        </w:rPr>
        <w:t>heists</w:t>
      </w:r>
      <w:r w:rsidR="008A2996" w:rsidRPr="00E51935">
        <w:rPr>
          <w:rFonts w:ascii="Arial" w:hAnsi="Arial" w:cs="Arial"/>
          <w:color w:val="000000" w:themeColor="text1"/>
        </w:rPr>
        <w:t xml:space="preserve"> </w:t>
      </w:r>
      <w:r w:rsidR="003A2A60" w:rsidRPr="00E51935">
        <w:rPr>
          <w:rFonts w:ascii="Arial" w:hAnsi="Arial" w:cs="Arial"/>
          <w:color w:val="000000" w:themeColor="text1"/>
        </w:rPr>
        <w:t>hypothesise</w:t>
      </w:r>
      <w:r w:rsidR="00E203F9" w:rsidRPr="00E51935">
        <w:rPr>
          <w:rFonts w:ascii="Arial" w:hAnsi="Arial" w:cs="Arial"/>
          <w:color w:val="000000" w:themeColor="text1"/>
        </w:rPr>
        <w:t xml:space="preserve"> a fine-tuning </w:t>
      </w:r>
      <w:r w:rsidR="008A2996" w:rsidRPr="00E51935">
        <w:rPr>
          <w:rFonts w:ascii="Arial" w:hAnsi="Arial" w:cs="Arial"/>
          <w:color w:val="000000" w:themeColor="text1"/>
        </w:rPr>
        <w:t xml:space="preserve">agent, i.e. God, who set the dials </w:t>
      </w:r>
      <w:r w:rsidR="00371B23" w:rsidRPr="00E51935">
        <w:rPr>
          <w:rFonts w:ascii="Arial" w:hAnsi="Arial" w:cs="Arial"/>
          <w:color w:val="000000" w:themeColor="text1"/>
        </w:rPr>
        <w:t>‘</w:t>
      </w:r>
      <w:r w:rsidR="008A2996" w:rsidRPr="00E51935">
        <w:rPr>
          <w:rFonts w:ascii="Arial" w:hAnsi="Arial" w:cs="Arial"/>
          <w:color w:val="000000" w:themeColor="text1"/>
        </w:rPr>
        <w:t xml:space="preserve">just </w:t>
      </w:r>
      <w:r w:rsidR="00371B23" w:rsidRPr="00E51935">
        <w:rPr>
          <w:rFonts w:ascii="Arial" w:hAnsi="Arial" w:cs="Arial"/>
          <w:color w:val="000000" w:themeColor="text1"/>
        </w:rPr>
        <w:t>right’</w:t>
      </w:r>
      <w:r w:rsidR="00CF20AB" w:rsidRPr="00E51935">
        <w:rPr>
          <w:rFonts w:ascii="Arial" w:hAnsi="Arial" w:cs="Arial"/>
          <w:color w:val="000000" w:themeColor="text1"/>
        </w:rPr>
        <w:t>,</w:t>
      </w:r>
      <w:r w:rsidR="008A2996" w:rsidRPr="00E51935">
        <w:rPr>
          <w:rFonts w:ascii="Arial" w:hAnsi="Arial" w:cs="Arial"/>
          <w:color w:val="000000" w:themeColor="text1"/>
        </w:rPr>
        <w:t xml:space="preserve"> without which the fine-tuning observations would be unacceptably improbable.  </w:t>
      </w:r>
    </w:p>
    <w:p w14:paraId="35479611" w14:textId="77777777" w:rsidR="00F842FD" w:rsidRPr="00E51935" w:rsidRDefault="00F842FD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</w:p>
    <w:p w14:paraId="0A39E38C" w14:textId="25CEB7BC" w:rsidR="008A2996" w:rsidRPr="00E51935" w:rsidRDefault="008A2996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Various </w:t>
      </w:r>
      <w:r w:rsidR="00371B23" w:rsidRPr="00E51935">
        <w:rPr>
          <w:rFonts w:ascii="Arial" w:hAnsi="Arial" w:cs="Arial"/>
          <w:color w:val="000000" w:themeColor="text1"/>
        </w:rPr>
        <w:t>non-theistic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371B23" w:rsidRPr="00E51935">
        <w:rPr>
          <w:rFonts w:ascii="Arial" w:hAnsi="Arial" w:cs="Arial"/>
          <w:color w:val="000000" w:themeColor="text1"/>
        </w:rPr>
        <w:t>responses have been offered</w:t>
      </w:r>
      <w:r w:rsidR="00CC25E5" w:rsidRPr="00E51935">
        <w:rPr>
          <w:rFonts w:ascii="Arial" w:hAnsi="Arial" w:cs="Arial"/>
          <w:color w:val="000000" w:themeColor="text1"/>
        </w:rPr>
        <w:t xml:space="preserve"> </w:t>
      </w:r>
      <w:r w:rsidRPr="00E51935">
        <w:rPr>
          <w:rFonts w:ascii="Arial" w:hAnsi="Arial" w:cs="Arial"/>
          <w:color w:val="000000" w:themeColor="text1"/>
        </w:rPr>
        <w:t>(see Manson 2009):</w:t>
      </w:r>
      <w:r w:rsidR="00371B23" w:rsidRPr="00E51935">
        <w:rPr>
          <w:rFonts w:ascii="Arial" w:hAnsi="Arial" w:cs="Arial"/>
          <w:color w:val="000000" w:themeColor="text1"/>
        </w:rPr>
        <w:t xml:space="preserve"> one might </w:t>
      </w:r>
      <w:r w:rsidRPr="00E51935">
        <w:rPr>
          <w:rFonts w:ascii="Arial" w:hAnsi="Arial" w:cs="Arial"/>
          <w:color w:val="000000" w:themeColor="text1"/>
        </w:rPr>
        <w:t xml:space="preserve">challenge the </w:t>
      </w:r>
      <w:r w:rsidR="00371B23" w:rsidRPr="00E51935">
        <w:rPr>
          <w:rFonts w:ascii="Arial" w:hAnsi="Arial" w:cs="Arial"/>
          <w:color w:val="000000" w:themeColor="text1"/>
        </w:rPr>
        <w:t xml:space="preserve">fine-tuning </w:t>
      </w:r>
      <w:r w:rsidRPr="00E51935">
        <w:rPr>
          <w:rFonts w:ascii="Arial" w:hAnsi="Arial" w:cs="Arial"/>
          <w:color w:val="000000" w:themeColor="text1"/>
        </w:rPr>
        <w:t xml:space="preserve">observations; </w:t>
      </w:r>
      <w:r w:rsidR="00371B23" w:rsidRPr="00E51935">
        <w:rPr>
          <w:rFonts w:ascii="Arial" w:hAnsi="Arial" w:cs="Arial"/>
          <w:color w:val="000000" w:themeColor="text1"/>
        </w:rPr>
        <w:t xml:space="preserve">accept them, but </w:t>
      </w:r>
      <w:r w:rsidRPr="00E51935">
        <w:rPr>
          <w:rFonts w:ascii="Arial" w:hAnsi="Arial" w:cs="Arial"/>
          <w:color w:val="000000" w:themeColor="text1"/>
        </w:rPr>
        <w:t xml:space="preserve">challenge their </w:t>
      </w:r>
      <w:r w:rsidR="00CF20AB" w:rsidRPr="00E51935">
        <w:rPr>
          <w:rFonts w:ascii="Arial" w:hAnsi="Arial" w:cs="Arial"/>
          <w:color w:val="000000" w:themeColor="text1"/>
        </w:rPr>
        <w:t>interpretation or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261A24" w:rsidRPr="00E51935">
        <w:rPr>
          <w:rFonts w:ascii="Arial" w:hAnsi="Arial" w:cs="Arial"/>
          <w:color w:val="000000" w:themeColor="text1"/>
        </w:rPr>
        <w:t>need for explanation</w:t>
      </w:r>
      <w:r w:rsidRPr="00E51935">
        <w:rPr>
          <w:rFonts w:ascii="Arial" w:hAnsi="Arial" w:cs="Arial"/>
          <w:color w:val="000000" w:themeColor="text1"/>
        </w:rPr>
        <w:t xml:space="preserve">; or </w:t>
      </w:r>
      <w:r w:rsidR="00371B23" w:rsidRPr="00E51935">
        <w:rPr>
          <w:rFonts w:ascii="Arial" w:hAnsi="Arial" w:cs="Arial"/>
          <w:color w:val="000000" w:themeColor="text1"/>
        </w:rPr>
        <w:t xml:space="preserve">else accept them but </w:t>
      </w:r>
      <w:r w:rsidRPr="00E51935">
        <w:rPr>
          <w:rFonts w:ascii="Arial" w:hAnsi="Arial" w:cs="Arial"/>
          <w:color w:val="000000" w:themeColor="text1"/>
        </w:rPr>
        <w:t xml:space="preserve">advance a non-theistic hypothesis, like </w:t>
      </w:r>
      <w:r w:rsidR="00CF20AB" w:rsidRPr="00E51935">
        <w:rPr>
          <w:rFonts w:ascii="Arial" w:hAnsi="Arial" w:cs="Arial"/>
          <w:color w:val="000000" w:themeColor="text1"/>
        </w:rPr>
        <w:t>appeal to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B71821" w:rsidRPr="00E51935">
        <w:rPr>
          <w:rFonts w:ascii="Arial" w:hAnsi="Arial" w:cs="Arial"/>
          <w:color w:val="000000" w:themeColor="text1"/>
        </w:rPr>
        <w:t xml:space="preserve">the existence </w:t>
      </w:r>
      <w:r w:rsidRPr="00E51935">
        <w:rPr>
          <w:rFonts w:ascii="Arial" w:hAnsi="Arial" w:cs="Arial"/>
          <w:color w:val="000000" w:themeColor="text1"/>
        </w:rPr>
        <w:t>multiple</w:t>
      </w:r>
      <w:r w:rsidR="00CF20AB" w:rsidRPr="00E51935">
        <w:rPr>
          <w:rFonts w:ascii="Arial" w:hAnsi="Arial" w:cs="Arial"/>
          <w:color w:val="000000" w:themeColor="text1"/>
        </w:rPr>
        <w:t xml:space="preserve"> </w:t>
      </w:r>
      <w:r w:rsidRPr="00E51935">
        <w:rPr>
          <w:rFonts w:ascii="Arial" w:hAnsi="Arial" w:cs="Arial"/>
          <w:color w:val="000000" w:themeColor="text1"/>
        </w:rPr>
        <w:t>universe</w:t>
      </w:r>
      <w:r w:rsidR="00CF20AB" w:rsidRPr="00E51935">
        <w:rPr>
          <w:rFonts w:ascii="Arial" w:hAnsi="Arial" w:cs="Arial"/>
          <w:color w:val="000000" w:themeColor="text1"/>
        </w:rPr>
        <w:t>s</w:t>
      </w:r>
      <w:r w:rsidRPr="00E51935">
        <w:rPr>
          <w:rFonts w:ascii="Arial" w:hAnsi="Arial" w:cs="Arial"/>
          <w:color w:val="000000" w:themeColor="text1"/>
        </w:rPr>
        <w:t xml:space="preserve">, to </w:t>
      </w:r>
      <w:r w:rsidR="00CF20AB" w:rsidRPr="00E51935">
        <w:rPr>
          <w:rFonts w:ascii="Arial" w:hAnsi="Arial" w:cs="Arial"/>
          <w:color w:val="000000" w:themeColor="text1"/>
        </w:rPr>
        <w:t xml:space="preserve">sufficiently </w:t>
      </w:r>
      <w:r w:rsidRPr="00E51935">
        <w:rPr>
          <w:rFonts w:ascii="Arial" w:hAnsi="Arial" w:cs="Arial"/>
          <w:color w:val="000000" w:themeColor="text1"/>
        </w:rPr>
        <w:t>raise the</w:t>
      </w:r>
      <w:r w:rsidR="00371B23" w:rsidRPr="00E51935">
        <w:rPr>
          <w:rFonts w:ascii="Arial" w:hAnsi="Arial" w:cs="Arial"/>
          <w:color w:val="000000" w:themeColor="text1"/>
        </w:rPr>
        <w:t>ir</w:t>
      </w:r>
      <w:r w:rsidRPr="00E51935">
        <w:rPr>
          <w:rFonts w:ascii="Arial" w:hAnsi="Arial" w:cs="Arial"/>
          <w:color w:val="000000" w:themeColor="text1"/>
        </w:rPr>
        <w:t xml:space="preserve"> probability </w:t>
      </w:r>
      <w:r w:rsidR="00371B23" w:rsidRPr="00E51935">
        <w:rPr>
          <w:rFonts w:ascii="Arial" w:hAnsi="Arial" w:cs="Arial"/>
          <w:color w:val="000000" w:themeColor="text1"/>
        </w:rPr>
        <w:t>while leaving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371B23" w:rsidRPr="00E51935">
        <w:rPr>
          <w:rFonts w:ascii="Arial" w:hAnsi="Arial" w:cs="Arial"/>
          <w:color w:val="000000" w:themeColor="text1"/>
        </w:rPr>
        <w:t xml:space="preserve">God out of the picture. </w:t>
      </w:r>
    </w:p>
    <w:p w14:paraId="32FB77A6" w14:textId="77777777" w:rsidR="008A2996" w:rsidRPr="00E51935" w:rsidRDefault="008A2996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19F59661" w14:textId="3315EB11" w:rsidR="00D0618E" w:rsidRPr="00E51935" w:rsidRDefault="008A2996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Neil </w:t>
      </w:r>
      <w:r w:rsidR="00823C07" w:rsidRPr="00E51935">
        <w:rPr>
          <w:rFonts w:ascii="Arial" w:hAnsi="Arial" w:cs="Arial"/>
          <w:color w:val="000000" w:themeColor="text1"/>
        </w:rPr>
        <w:t xml:space="preserve">Sinhababu </w:t>
      </w:r>
      <w:r w:rsidR="00863A61" w:rsidRPr="00E51935">
        <w:rPr>
          <w:rFonts w:ascii="Arial" w:hAnsi="Arial" w:cs="Arial"/>
          <w:color w:val="000000" w:themeColor="text1"/>
        </w:rPr>
        <w:t>(2017</w:t>
      </w:r>
      <w:r w:rsidR="00371B23" w:rsidRPr="00E51935">
        <w:rPr>
          <w:rFonts w:ascii="Arial" w:hAnsi="Arial" w:cs="Arial"/>
          <w:color w:val="000000" w:themeColor="text1"/>
        </w:rPr>
        <w:t>) offers</w:t>
      </w:r>
      <w:r w:rsidR="00823C07" w:rsidRPr="00E51935">
        <w:rPr>
          <w:rFonts w:ascii="Arial" w:hAnsi="Arial" w:cs="Arial"/>
          <w:color w:val="000000" w:themeColor="text1"/>
        </w:rPr>
        <w:t xml:space="preserve"> a</w:t>
      </w:r>
      <w:r w:rsidR="00371B23" w:rsidRPr="00E51935">
        <w:rPr>
          <w:rFonts w:ascii="Arial" w:hAnsi="Arial" w:cs="Arial"/>
          <w:color w:val="000000" w:themeColor="text1"/>
        </w:rPr>
        <w:t xml:space="preserve"> </w:t>
      </w:r>
      <w:r w:rsidR="00316F52" w:rsidRPr="00E51935">
        <w:rPr>
          <w:rFonts w:ascii="Arial" w:hAnsi="Arial" w:cs="Arial"/>
          <w:color w:val="000000" w:themeColor="text1"/>
        </w:rPr>
        <w:t>novel</w:t>
      </w:r>
      <w:r w:rsidR="00371B23" w:rsidRPr="00E51935">
        <w:rPr>
          <w:rFonts w:ascii="Arial" w:hAnsi="Arial" w:cs="Arial"/>
          <w:color w:val="000000" w:themeColor="text1"/>
        </w:rPr>
        <w:t xml:space="preserve"> and </w:t>
      </w:r>
      <w:r w:rsidR="00CC25E5" w:rsidRPr="00E51935">
        <w:rPr>
          <w:rFonts w:ascii="Arial" w:hAnsi="Arial" w:cs="Arial"/>
          <w:color w:val="000000" w:themeColor="text1"/>
        </w:rPr>
        <w:t>especially trenchant</w:t>
      </w:r>
      <w:r w:rsidR="00371B23" w:rsidRPr="00E51935">
        <w:rPr>
          <w:rFonts w:ascii="Arial" w:hAnsi="Arial" w:cs="Arial"/>
          <w:color w:val="000000" w:themeColor="text1"/>
        </w:rPr>
        <w:t xml:space="preserve"> non-theistic response</w:t>
      </w:r>
      <w:r w:rsidR="00A86BFC" w:rsidRPr="00E51935">
        <w:rPr>
          <w:rFonts w:ascii="Arial" w:hAnsi="Arial" w:cs="Arial"/>
          <w:color w:val="000000" w:themeColor="text1"/>
        </w:rPr>
        <w:t xml:space="preserve"> to the fine-tuning argument</w:t>
      </w:r>
      <w:r w:rsidR="00CF20AB" w:rsidRPr="00E51935">
        <w:rPr>
          <w:rFonts w:ascii="Arial" w:hAnsi="Arial" w:cs="Arial"/>
          <w:color w:val="000000" w:themeColor="text1"/>
        </w:rPr>
        <w:t>. They argue, in effect,</w:t>
      </w:r>
      <w:r w:rsidR="00316F52" w:rsidRPr="00E51935">
        <w:rPr>
          <w:rFonts w:ascii="Arial" w:hAnsi="Arial" w:cs="Arial"/>
          <w:color w:val="000000" w:themeColor="text1"/>
        </w:rPr>
        <w:t xml:space="preserve"> </w:t>
      </w:r>
      <w:r w:rsidR="00371B23" w:rsidRPr="00E51935">
        <w:rPr>
          <w:rFonts w:ascii="Arial" w:hAnsi="Arial" w:cs="Arial"/>
          <w:color w:val="000000" w:themeColor="text1"/>
        </w:rPr>
        <w:t>t</w:t>
      </w:r>
      <w:r w:rsidR="00316F52" w:rsidRPr="00E51935">
        <w:rPr>
          <w:rFonts w:ascii="Arial" w:hAnsi="Arial" w:cs="Arial"/>
          <w:color w:val="000000" w:themeColor="text1"/>
        </w:rPr>
        <w:t>hat</w:t>
      </w:r>
      <w:r w:rsidR="009B1EB2" w:rsidRPr="00E51935">
        <w:rPr>
          <w:rFonts w:ascii="Arial" w:hAnsi="Arial" w:cs="Arial"/>
          <w:color w:val="000000" w:themeColor="text1"/>
        </w:rPr>
        <w:t xml:space="preserve"> the issue has been wrongly framed</w:t>
      </w:r>
      <w:r w:rsidR="00E86996" w:rsidRPr="00E51935">
        <w:rPr>
          <w:rFonts w:ascii="Arial" w:hAnsi="Arial" w:cs="Arial"/>
          <w:color w:val="000000" w:themeColor="text1"/>
        </w:rPr>
        <w:t xml:space="preserve"> as a matter of the fine-tuning of </w:t>
      </w:r>
      <w:r w:rsidR="00C97549" w:rsidRPr="00E51935">
        <w:rPr>
          <w:rFonts w:ascii="Arial" w:hAnsi="Arial" w:cs="Arial"/>
          <w:color w:val="000000" w:themeColor="text1"/>
        </w:rPr>
        <w:t>the physical laws and constants. F</w:t>
      </w:r>
      <w:r w:rsidR="00E86996" w:rsidRPr="00E51935">
        <w:rPr>
          <w:rFonts w:ascii="Arial" w:hAnsi="Arial" w:cs="Arial"/>
          <w:color w:val="000000" w:themeColor="text1"/>
        </w:rPr>
        <w:t xml:space="preserve">ramed </w:t>
      </w:r>
      <w:r w:rsidR="009B1EB2" w:rsidRPr="00E51935">
        <w:rPr>
          <w:rFonts w:ascii="Arial" w:hAnsi="Arial" w:cs="Arial"/>
          <w:color w:val="000000" w:themeColor="text1"/>
        </w:rPr>
        <w:t>correctly,</w:t>
      </w:r>
      <w:r w:rsidR="00E86996" w:rsidRPr="00E51935">
        <w:rPr>
          <w:rFonts w:ascii="Arial" w:hAnsi="Arial" w:cs="Arial"/>
          <w:color w:val="000000" w:themeColor="text1"/>
        </w:rPr>
        <w:t xml:space="preserve"> as a matter of the fine-tuning of the psychophysical laws,</w:t>
      </w:r>
      <w:r w:rsidR="00C97549" w:rsidRPr="00E51935">
        <w:rPr>
          <w:rFonts w:ascii="Arial" w:hAnsi="Arial" w:cs="Arial"/>
          <w:color w:val="000000" w:themeColor="text1"/>
        </w:rPr>
        <w:t xml:space="preserve"> Sinhababu argues that</w:t>
      </w:r>
      <w:r w:rsidR="00316F52" w:rsidRPr="00E51935">
        <w:rPr>
          <w:rFonts w:ascii="Arial" w:hAnsi="Arial" w:cs="Arial"/>
          <w:color w:val="000000" w:themeColor="text1"/>
        </w:rPr>
        <w:t xml:space="preserve"> </w:t>
      </w:r>
      <w:r w:rsidR="00CC25E5" w:rsidRPr="00E51935">
        <w:rPr>
          <w:rFonts w:ascii="Arial" w:hAnsi="Arial" w:cs="Arial"/>
          <w:color w:val="000000" w:themeColor="text1"/>
        </w:rPr>
        <w:t>God’s existence is a non-sequitur</w:t>
      </w:r>
      <w:r w:rsidR="00E86996" w:rsidRPr="00E51935">
        <w:rPr>
          <w:rFonts w:ascii="Arial" w:hAnsi="Arial" w:cs="Arial"/>
          <w:color w:val="000000" w:themeColor="text1"/>
        </w:rPr>
        <w:t xml:space="preserve"> insofar as the psychophysical laws are not fine-tuned</w:t>
      </w:r>
      <w:r w:rsidR="00CC25E5" w:rsidRPr="00E51935">
        <w:rPr>
          <w:rFonts w:ascii="Arial" w:hAnsi="Arial" w:cs="Arial"/>
          <w:color w:val="000000" w:themeColor="text1"/>
        </w:rPr>
        <w:t xml:space="preserve">. </w:t>
      </w:r>
      <w:r w:rsidR="00D0618E" w:rsidRPr="00E51935">
        <w:rPr>
          <w:rFonts w:ascii="Arial" w:hAnsi="Arial" w:cs="Arial"/>
          <w:color w:val="000000" w:themeColor="text1"/>
        </w:rPr>
        <w:t>I shall attempt</w:t>
      </w:r>
      <w:r w:rsidR="00E77116" w:rsidRPr="00E51935">
        <w:rPr>
          <w:rFonts w:ascii="Arial" w:hAnsi="Arial" w:cs="Arial"/>
          <w:color w:val="000000" w:themeColor="text1"/>
        </w:rPr>
        <w:t xml:space="preserve"> </w:t>
      </w:r>
      <w:r w:rsidR="00D0618E" w:rsidRPr="00E51935">
        <w:rPr>
          <w:rFonts w:ascii="Arial" w:hAnsi="Arial" w:cs="Arial"/>
          <w:color w:val="000000" w:themeColor="text1"/>
        </w:rPr>
        <w:t xml:space="preserve">to show </w:t>
      </w:r>
      <w:r w:rsidR="00E86996" w:rsidRPr="00E51935">
        <w:rPr>
          <w:rFonts w:ascii="Arial" w:hAnsi="Arial" w:cs="Arial"/>
          <w:color w:val="000000" w:themeColor="text1"/>
        </w:rPr>
        <w:t>that Sinhababu’s response rests upon unsupported claims</w:t>
      </w:r>
      <w:r w:rsidR="00863A61" w:rsidRPr="00E51935">
        <w:rPr>
          <w:rFonts w:ascii="Arial" w:hAnsi="Arial" w:cs="Arial"/>
          <w:color w:val="000000" w:themeColor="text1"/>
        </w:rPr>
        <w:t xml:space="preserve"> and that we have reason to doubt that an omnibenevolent God would make the psychophysical laws more permissive than they in fact are. </w:t>
      </w:r>
    </w:p>
    <w:p w14:paraId="750197F7" w14:textId="77777777" w:rsidR="00CC25E5" w:rsidRPr="00E51935" w:rsidRDefault="00CC25E5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32FBA835" w14:textId="77777777" w:rsidR="00CC25E5" w:rsidRPr="00E51935" w:rsidRDefault="00CC25E5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008220FC" w14:textId="7B70CFF1" w:rsidR="00D0618E" w:rsidRPr="00E51935" w:rsidRDefault="00CC25E5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E51935">
        <w:rPr>
          <w:rFonts w:ascii="Arial" w:hAnsi="Arial" w:cs="Arial"/>
          <w:b/>
          <w:color w:val="000000" w:themeColor="text1"/>
        </w:rPr>
        <w:t xml:space="preserve">II. </w:t>
      </w:r>
      <w:r w:rsidRPr="00E51935">
        <w:rPr>
          <w:rFonts w:ascii="Arial" w:hAnsi="Arial" w:cs="Arial"/>
          <w:b/>
          <w:color w:val="000000" w:themeColor="text1"/>
        </w:rPr>
        <w:tab/>
        <w:t>Sinhababu’s Argument</w:t>
      </w:r>
    </w:p>
    <w:p w14:paraId="31E656D3" w14:textId="4CC3BEAF" w:rsidR="00CC25E5" w:rsidRPr="00E51935" w:rsidRDefault="00371B23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Sinhababu’s response</w:t>
      </w:r>
      <w:r w:rsidR="00CC25E5" w:rsidRPr="00E51935">
        <w:rPr>
          <w:rFonts w:ascii="Arial" w:hAnsi="Arial" w:cs="Arial"/>
          <w:color w:val="000000" w:themeColor="text1"/>
        </w:rPr>
        <w:t xml:space="preserve"> to the fine-tuning argument</w:t>
      </w:r>
      <w:r w:rsidR="00E86996" w:rsidRPr="00E51935">
        <w:rPr>
          <w:rFonts w:ascii="Arial" w:hAnsi="Arial" w:cs="Arial"/>
          <w:color w:val="000000" w:themeColor="text1"/>
        </w:rPr>
        <w:t xml:space="preserve"> may be reconstructed</w:t>
      </w:r>
      <w:r w:rsidR="00AC7DA9" w:rsidRPr="00E51935">
        <w:rPr>
          <w:rFonts w:ascii="Arial" w:hAnsi="Arial" w:cs="Arial"/>
          <w:color w:val="000000" w:themeColor="text1"/>
        </w:rPr>
        <w:t xml:space="preserve"> as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CF00EA" w:rsidRPr="00E51935">
        <w:rPr>
          <w:rFonts w:ascii="Arial" w:hAnsi="Arial" w:cs="Arial"/>
          <w:color w:val="000000" w:themeColor="text1"/>
        </w:rPr>
        <w:t>p</w:t>
      </w:r>
      <w:r w:rsidR="00AC7DA9" w:rsidRPr="00E51935">
        <w:rPr>
          <w:rFonts w:ascii="Arial" w:hAnsi="Arial" w:cs="Arial"/>
          <w:color w:val="000000" w:themeColor="text1"/>
        </w:rPr>
        <w:t>roceeding</w:t>
      </w:r>
      <w:r w:rsidRPr="00E51935">
        <w:rPr>
          <w:rFonts w:ascii="Arial" w:hAnsi="Arial" w:cs="Arial"/>
          <w:color w:val="000000" w:themeColor="text1"/>
        </w:rPr>
        <w:t xml:space="preserve"> in three stages. </w:t>
      </w:r>
    </w:p>
    <w:p w14:paraId="768EF28D" w14:textId="77777777" w:rsidR="00CC25E5" w:rsidRPr="00E51935" w:rsidRDefault="00CC25E5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53A291E6" w14:textId="77777777" w:rsidR="00CC25E5" w:rsidRPr="00E51935" w:rsidRDefault="00371B23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E51935">
        <w:rPr>
          <w:rFonts w:ascii="Arial" w:hAnsi="Arial" w:cs="Arial"/>
          <w:b/>
          <w:color w:val="000000" w:themeColor="text1"/>
        </w:rPr>
        <w:t>First</w:t>
      </w:r>
      <w:r w:rsidR="00CC25E5" w:rsidRPr="00E51935">
        <w:rPr>
          <w:rFonts w:ascii="Arial" w:hAnsi="Arial" w:cs="Arial"/>
          <w:b/>
          <w:color w:val="000000" w:themeColor="text1"/>
        </w:rPr>
        <w:t xml:space="preserve"> stage: reframing the central question.</w:t>
      </w:r>
    </w:p>
    <w:p w14:paraId="52CD3576" w14:textId="1A53BAB2" w:rsidR="00CC25E5" w:rsidRPr="00E51935" w:rsidRDefault="00281F6D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First, </w:t>
      </w:r>
      <w:r w:rsidR="00CC25E5" w:rsidRPr="00E51935">
        <w:rPr>
          <w:rFonts w:ascii="Arial" w:hAnsi="Arial" w:cs="Arial"/>
          <w:color w:val="000000" w:themeColor="text1"/>
        </w:rPr>
        <w:t>Sinhababu</w:t>
      </w:r>
      <w:r w:rsidR="00371B23" w:rsidRPr="00E51935">
        <w:rPr>
          <w:rFonts w:ascii="Arial" w:hAnsi="Arial" w:cs="Arial"/>
          <w:color w:val="000000" w:themeColor="text1"/>
        </w:rPr>
        <w:t xml:space="preserve"> </w:t>
      </w:r>
      <w:r w:rsidR="00E77116" w:rsidRPr="00E51935">
        <w:rPr>
          <w:rFonts w:ascii="Arial" w:hAnsi="Arial" w:cs="Arial"/>
          <w:color w:val="000000" w:themeColor="text1"/>
        </w:rPr>
        <w:t>argue</w:t>
      </w:r>
      <w:r w:rsidR="00CC25E5" w:rsidRPr="00E51935">
        <w:rPr>
          <w:rFonts w:ascii="Arial" w:hAnsi="Arial" w:cs="Arial"/>
          <w:color w:val="000000" w:themeColor="text1"/>
        </w:rPr>
        <w:t>s</w:t>
      </w:r>
      <w:r w:rsidR="00371B23" w:rsidRPr="00E51935">
        <w:rPr>
          <w:rFonts w:ascii="Arial" w:hAnsi="Arial" w:cs="Arial"/>
          <w:color w:val="000000" w:themeColor="text1"/>
        </w:rPr>
        <w:t xml:space="preserve"> that</w:t>
      </w:r>
      <w:r w:rsidR="00AE1B98" w:rsidRPr="00E51935">
        <w:rPr>
          <w:rFonts w:ascii="Arial" w:hAnsi="Arial" w:cs="Arial"/>
          <w:color w:val="000000" w:themeColor="text1"/>
        </w:rPr>
        <w:t xml:space="preserve"> the</w:t>
      </w:r>
      <w:r w:rsidR="00371B23" w:rsidRPr="00E51935">
        <w:rPr>
          <w:rFonts w:ascii="Arial" w:hAnsi="Arial" w:cs="Arial"/>
          <w:color w:val="000000" w:themeColor="text1"/>
        </w:rPr>
        <w:t xml:space="preserve"> question of fine-tuning</w:t>
      </w:r>
      <w:r w:rsidR="00AE1B98" w:rsidRPr="00E51935">
        <w:rPr>
          <w:rFonts w:ascii="Arial" w:hAnsi="Arial" w:cs="Arial"/>
          <w:color w:val="000000" w:themeColor="text1"/>
        </w:rPr>
        <w:t>, from the theist’s point of view,</w:t>
      </w:r>
      <w:r w:rsidR="00371B23" w:rsidRPr="00E51935">
        <w:rPr>
          <w:rFonts w:ascii="Arial" w:hAnsi="Arial" w:cs="Arial"/>
          <w:color w:val="000000" w:themeColor="text1"/>
        </w:rPr>
        <w:t xml:space="preserve"> ought not be ‘why is the universe so hospitable to life?’ but rather ‘</w:t>
      </w:r>
      <w:r w:rsidR="00D0618E" w:rsidRPr="00E51935">
        <w:rPr>
          <w:rFonts w:ascii="Arial" w:hAnsi="Arial" w:cs="Arial"/>
          <w:color w:val="000000" w:themeColor="text1"/>
        </w:rPr>
        <w:t>why is the universe s</w:t>
      </w:r>
      <w:r w:rsidR="00371B23" w:rsidRPr="00E51935">
        <w:rPr>
          <w:rFonts w:ascii="Arial" w:hAnsi="Arial" w:cs="Arial"/>
          <w:color w:val="000000" w:themeColor="text1"/>
        </w:rPr>
        <w:t xml:space="preserve">o hospitable to </w:t>
      </w:r>
      <w:r w:rsidR="00D0618E" w:rsidRPr="00E51935">
        <w:rPr>
          <w:rFonts w:ascii="Arial" w:hAnsi="Arial" w:cs="Arial"/>
          <w:color w:val="000000" w:themeColor="text1"/>
        </w:rPr>
        <w:t xml:space="preserve">morally valuable </w:t>
      </w:r>
      <w:r w:rsidR="00371B23" w:rsidRPr="00E51935">
        <w:rPr>
          <w:rFonts w:ascii="Arial" w:hAnsi="Arial" w:cs="Arial"/>
          <w:color w:val="000000" w:themeColor="text1"/>
        </w:rPr>
        <w:t xml:space="preserve">minds?’ </w:t>
      </w:r>
      <w:r w:rsidR="009E1719" w:rsidRPr="00E51935">
        <w:rPr>
          <w:rFonts w:ascii="Arial" w:hAnsi="Arial" w:cs="Arial"/>
          <w:color w:val="000000" w:themeColor="text1"/>
        </w:rPr>
        <w:t xml:space="preserve">As he puts it: </w:t>
      </w:r>
    </w:p>
    <w:p w14:paraId="445E2E08" w14:textId="77777777" w:rsidR="009E1719" w:rsidRPr="00E51935" w:rsidRDefault="009E171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07962978" w14:textId="0B3BBB10" w:rsidR="009E1719" w:rsidRPr="00E51935" w:rsidRDefault="009E1719" w:rsidP="00A106C5">
      <w:pPr>
        <w:spacing w:line="480" w:lineRule="auto"/>
        <w:ind w:left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While the intelligent beings we’ve met have many other properties, such as being carbon-based, cellular, complex, and somewhat squishy, the moral insignificance of these properties renders them unimportant to the argument (p.424)</w:t>
      </w:r>
    </w:p>
    <w:p w14:paraId="52629DA5" w14:textId="77777777" w:rsidR="009E1719" w:rsidRPr="00E51935" w:rsidRDefault="009E1719" w:rsidP="00A106C5">
      <w:pPr>
        <w:spacing w:line="480" w:lineRule="auto"/>
        <w:ind w:left="720"/>
        <w:rPr>
          <w:rFonts w:ascii="Arial" w:hAnsi="Arial" w:cs="Arial"/>
          <w:color w:val="000000" w:themeColor="text1"/>
        </w:rPr>
      </w:pPr>
    </w:p>
    <w:p w14:paraId="52A70E13" w14:textId="77777777" w:rsidR="0043444C" w:rsidRPr="00E51935" w:rsidRDefault="0043444C" w:rsidP="00A106C5">
      <w:pPr>
        <w:spacing w:line="480" w:lineRule="auto"/>
        <w:ind w:left="720"/>
        <w:rPr>
          <w:rFonts w:ascii="Arial" w:hAnsi="Arial" w:cs="Arial"/>
          <w:color w:val="000000" w:themeColor="text1"/>
        </w:rPr>
      </w:pPr>
    </w:p>
    <w:p w14:paraId="26C1A322" w14:textId="33AECC79" w:rsidR="009E1719" w:rsidRPr="00E51935" w:rsidRDefault="0043444C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The thought is this: w</w:t>
      </w:r>
      <w:r w:rsidR="009E1719" w:rsidRPr="00E51935">
        <w:rPr>
          <w:rFonts w:ascii="Arial" w:hAnsi="Arial" w:cs="Arial"/>
          <w:color w:val="000000" w:themeColor="text1"/>
        </w:rPr>
        <w:t>hat</w:t>
      </w:r>
      <w:r w:rsidR="007739C7" w:rsidRPr="00E51935">
        <w:rPr>
          <w:rFonts w:ascii="Arial" w:hAnsi="Arial" w:cs="Arial"/>
          <w:color w:val="000000" w:themeColor="text1"/>
        </w:rPr>
        <w:t xml:space="preserve"> is prom</w:t>
      </w:r>
      <w:r w:rsidR="00A52F08" w:rsidRPr="00E51935">
        <w:rPr>
          <w:rFonts w:ascii="Arial" w:hAnsi="Arial" w:cs="Arial"/>
          <w:color w:val="000000" w:themeColor="text1"/>
        </w:rPr>
        <w:t xml:space="preserve">oted by the physical laws and constants is carbon-based life. However, what </w:t>
      </w:r>
      <w:r w:rsidR="009E1719" w:rsidRPr="00E51935">
        <w:rPr>
          <w:rFonts w:ascii="Arial" w:hAnsi="Arial" w:cs="Arial"/>
          <w:color w:val="000000" w:themeColor="text1"/>
        </w:rPr>
        <w:t xml:space="preserve">God presumably cares about is </w:t>
      </w:r>
      <w:r w:rsidR="00A52F08" w:rsidRPr="00E51935">
        <w:rPr>
          <w:rFonts w:ascii="Arial" w:hAnsi="Arial" w:cs="Arial"/>
          <w:color w:val="000000" w:themeColor="text1"/>
        </w:rPr>
        <w:t xml:space="preserve">something else: </w:t>
      </w:r>
      <w:r w:rsidR="009E1719" w:rsidRPr="00E51935">
        <w:rPr>
          <w:rFonts w:ascii="Arial" w:hAnsi="Arial" w:cs="Arial"/>
          <w:color w:val="000000" w:themeColor="text1"/>
        </w:rPr>
        <w:t>morally valuable minds</w:t>
      </w:r>
      <w:r w:rsidR="00281F6D" w:rsidRPr="00E51935">
        <w:rPr>
          <w:rFonts w:ascii="Arial" w:hAnsi="Arial" w:cs="Arial"/>
          <w:color w:val="000000" w:themeColor="text1"/>
        </w:rPr>
        <w:t>, minds</w:t>
      </w:r>
      <w:r w:rsidR="009E1719" w:rsidRPr="00E51935">
        <w:rPr>
          <w:rFonts w:ascii="Arial" w:hAnsi="Arial" w:cs="Arial"/>
          <w:color w:val="000000" w:themeColor="text1"/>
        </w:rPr>
        <w:t xml:space="preserve"> that, e.g., </w:t>
      </w:r>
      <w:r w:rsidR="00AC7DA9" w:rsidRPr="00E51935">
        <w:rPr>
          <w:rFonts w:ascii="Arial" w:hAnsi="Arial" w:cs="Arial"/>
          <w:color w:val="000000" w:themeColor="text1"/>
        </w:rPr>
        <w:t xml:space="preserve">are capable of </w:t>
      </w:r>
      <w:r w:rsidR="009E1719" w:rsidRPr="00E51935">
        <w:rPr>
          <w:rFonts w:ascii="Arial" w:hAnsi="Arial" w:cs="Arial"/>
          <w:color w:val="000000" w:themeColor="text1"/>
        </w:rPr>
        <w:t xml:space="preserve">love, </w:t>
      </w:r>
      <w:r w:rsidR="00AC7DA9" w:rsidRPr="00E51935">
        <w:rPr>
          <w:rFonts w:ascii="Arial" w:hAnsi="Arial" w:cs="Arial"/>
          <w:color w:val="000000" w:themeColor="text1"/>
        </w:rPr>
        <w:t>creativity</w:t>
      </w:r>
      <w:r w:rsidR="009E1719" w:rsidRPr="00E51935">
        <w:rPr>
          <w:rFonts w:ascii="Arial" w:hAnsi="Arial" w:cs="Arial"/>
          <w:color w:val="000000" w:themeColor="text1"/>
        </w:rPr>
        <w:t xml:space="preserve">, </w:t>
      </w:r>
      <w:r w:rsidR="00AC7DA9" w:rsidRPr="00E51935">
        <w:rPr>
          <w:rFonts w:ascii="Arial" w:hAnsi="Arial" w:cs="Arial"/>
          <w:color w:val="000000" w:themeColor="text1"/>
        </w:rPr>
        <w:t>forgiveness</w:t>
      </w:r>
      <w:r w:rsidR="009E1719" w:rsidRPr="00E51935">
        <w:rPr>
          <w:rFonts w:ascii="Arial" w:hAnsi="Arial" w:cs="Arial"/>
          <w:color w:val="000000" w:themeColor="text1"/>
        </w:rPr>
        <w:t>, etc.</w:t>
      </w:r>
      <w:r w:rsidR="002F1920" w:rsidRPr="00E51935">
        <w:rPr>
          <w:rFonts w:ascii="Arial" w:hAnsi="Arial" w:cs="Arial"/>
          <w:color w:val="000000" w:themeColor="text1"/>
        </w:rPr>
        <w:t xml:space="preserve"> The question of fine-tuning, from the theist’s point of view, ought to be whether the universe is fine-tuned for </w:t>
      </w:r>
      <w:r w:rsidR="002F1920" w:rsidRPr="00E51935">
        <w:rPr>
          <w:rFonts w:ascii="Arial" w:hAnsi="Arial" w:cs="Arial"/>
          <w:i/>
          <w:color w:val="000000" w:themeColor="text1"/>
        </w:rPr>
        <w:t>these</w:t>
      </w:r>
      <w:r w:rsidR="002F1920" w:rsidRPr="00E51935">
        <w:rPr>
          <w:rFonts w:ascii="Arial" w:hAnsi="Arial" w:cs="Arial"/>
          <w:color w:val="000000" w:themeColor="text1"/>
        </w:rPr>
        <w:t xml:space="preserve"> specific features. </w:t>
      </w:r>
      <w:r w:rsidR="002C6D6E" w:rsidRPr="00E51935">
        <w:rPr>
          <w:rFonts w:ascii="Arial" w:hAnsi="Arial" w:cs="Arial"/>
          <w:color w:val="000000" w:themeColor="text1"/>
        </w:rPr>
        <w:t>So</w:t>
      </w:r>
      <w:r w:rsidR="00E86996" w:rsidRPr="00E51935">
        <w:rPr>
          <w:rFonts w:ascii="Arial" w:hAnsi="Arial" w:cs="Arial"/>
          <w:color w:val="000000" w:themeColor="text1"/>
        </w:rPr>
        <w:t xml:space="preserve"> fine-tuning</w:t>
      </w:r>
      <w:r w:rsidR="00676A1F" w:rsidRPr="00E51935">
        <w:rPr>
          <w:rFonts w:ascii="Arial" w:hAnsi="Arial" w:cs="Arial"/>
          <w:color w:val="000000" w:themeColor="text1"/>
        </w:rPr>
        <w:t xml:space="preserve"> </w:t>
      </w:r>
      <w:r w:rsidR="00E86996" w:rsidRPr="00E51935">
        <w:rPr>
          <w:rFonts w:ascii="Arial" w:hAnsi="Arial" w:cs="Arial"/>
          <w:color w:val="000000" w:themeColor="text1"/>
        </w:rPr>
        <w:t>ought not to be addressed in terms of physical laws and con</w:t>
      </w:r>
      <w:r w:rsidR="003A2A60" w:rsidRPr="00E51935">
        <w:rPr>
          <w:rFonts w:ascii="Arial" w:hAnsi="Arial" w:cs="Arial"/>
          <w:color w:val="000000" w:themeColor="text1"/>
        </w:rPr>
        <w:t xml:space="preserve">stants, but psychophysical laws, where these are laws </w:t>
      </w:r>
      <w:r w:rsidR="00E86996" w:rsidRPr="00E51935">
        <w:rPr>
          <w:rFonts w:ascii="Arial" w:hAnsi="Arial" w:cs="Arial"/>
          <w:color w:val="000000" w:themeColor="text1"/>
        </w:rPr>
        <w:t>con</w:t>
      </w:r>
      <w:r w:rsidR="00426816" w:rsidRPr="00E51935">
        <w:rPr>
          <w:rFonts w:ascii="Arial" w:hAnsi="Arial" w:cs="Arial"/>
          <w:color w:val="000000" w:themeColor="text1"/>
        </w:rPr>
        <w:t xml:space="preserve">cerning </w:t>
      </w:r>
      <w:bookmarkStart w:id="1" w:name="_Hlk22566321"/>
      <w:r w:rsidR="00936290" w:rsidRPr="00E51935">
        <w:rPr>
          <w:rFonts w:ascii="Arial" w:hAnsi="Arial" w:cs="Arial"/>
          <w:color w:val="000000" w:themeColor="text1"/>
        </w:rPr>
        <w:t xml:space="preserve">what kinds of physical states and systems can instantiate </w:t>
      </w:r>
      <w:r w:rsidR="003A2A60" w:rsidRPr="00E51935">
        <w:rPr>
          <w:rFonts w:ascii="Arial" w:hAnsi="Arial" w:cs="Arial"/>
          <w:color w:val="000000" w:themeColor="text1"/>
        </w:rPr>
        <w:t xml:space="preserve">which kinds of </w:t>
      </w:r>
      <w:bookmarkEnd w:id="1"/>
      <w:r w:rsidR="003A2A60" w:rsidRPr="00E51935">
        <w:rPr>
          <w:rFonts w:ascii="Arial" w:hAnsi="Arial" w:cs="Arial"/>
          <w:color w:val="000000" w:themeColor="text1"/>
        </w:rPr>
        <w:t xml:space="preserve">mental states. In actuality, psychophysical laws permit the realization of morally valuable consciousness </w:t>
      </w:r>
      <w:r w:rsidR="001567E1" w:rsidRPr="00E51935">
        <w:rPr>
          <w:rFonts w:ascii="Arial" w:hAnsi="Arial" w:cs="Arial"/>
          <w:color w:val="000000" w:themeColor="text1"/>
        </w:rPr>
        <w:t xml:space="preserve">only </w:t>
      </w:r>
      <w:r w:rsidR="003A2A60" w:rsidRPr="00E51935">
        <w:rPr>
          <w:rFonts w:ascii="Arial" w:hAnsi="Arial" w:cs="Arial"/>
          <w:color w:val="000000" w:themeColor="text1"/>
        </w:rPr>
        <w:t xml:space="preserve">by relatively complex physical states: those instantiated by certain subset of </w:t>
      </w:r>
      <w:r w:rsidR="00A52F08" w:rsidRPr="00E51935">
        <w:rPr>
          <w:rFonts w:ascii="Arial" w:hAnsi="Arial" w:cs="Arial"/>
          <w:color w:val="000000" w:themeColor="text1"/>
        </w:rPr>
        <w:t xml:space="preserve">sufficiently complex and developed </w:t>
      </w:r>
      <w:r w:rsidR="003A2A60" w:rsidRPr="00E51935">
        <w:rPr>
          <w:rFonts w:ascii="Arial" w:hAnsi="Arial" w:cs="Arial"/>
          <w:color w:val="000000" w:themeColor="text1"/>
        </w:rPr>
        <w:t xml:space="preserve">brains. </w:t>
      </w:r>
    </w:p>
    <w:p w14:paraId="0E49D86D" w14:textId="77777777" w:rsidR="00CC25E5" w:rsidRPr="00E51935" w:rsidRDefault="00CC25E5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78649859" w14:textId="3979BA15" w:rsidR="00CC25E5" w:rsidRPr="00E51935" w:rsidRDefault="00CC25E5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E51935">
        <w:rPr>
          <w:rFonts w:ascii="Arial" w:hAnsi="Arial" w:cs="Arial"/>
          <w:b/>
          <w:color w:val="000000" w:themeColor="text1"/>
        </w:rPr>
        <w:t xml:space="preserve">Second stage: </w:t>
      </w:r>
      <w:bookmarkStart w:id="2" w:name="_Hlk22566415"/>
      <w:r w:rsidRPr="00E51935">
        <w:rPr>
          <w:rFonts w:ascii="Arial" w:hAnsi="Arial" w:cs="Arial"/>
          <w:b/>
          <w:color w:val="000000" w:themeColor="text1"/>
        </w:rPr>
        <w:t xml:space="preserve">the universe is not </w:t>
      </w:r>
      <w:r w:rsidR="00950321" w:rsidRPr="00E51935">
        <w:rPr>
          <w:rFonts w:ascii="Arial" w:hAnsi="Arial" w:cs="Arial"/>
          <w:b/>
          <w:color w:val="000000" w:themeColor="text1"/>
        </w:rPr>
        <w:t>particularly</w:t>
      </w:r>
      <w:r w:rsidR="00281F6D" w:rsidRPr="00E51935">
        <w:rPr>
          <w:rFonts w:ascii="Arial" w:hAnsi="Arial" w:cs="Arial"/>
          <w:b/>
          <w:color w:val="000000" w:themeColor="text1"/>
        </w:rPr>
        <w:t xml:space="preserve"> </w:t>
      </w:r>
      <w:r w:rsidRPr="00E51935">
        <w:rPr>
          <w:rFonts w:ascii="Arial" w:hAnsi="Arial" w:cs="Arial"/>
          <w:b/>
          <w:color w:val="000000" w:themeColor="text1"/>
        </w:rPr>
        <w:t xml:space="preserve">hospitable to morally valuable minds. </w:t>
      </w:r>
      <w:bookmarkEnd w:id="2"/>
    </w:p>
    <w:p w14:paraId="4AEFFF69" w14:textId="24976B23" w:rsidR="00AC7DA9" w:rsidRPr="00E51935" w:rsidRDefault="00281F6D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lastRenderedPageBreak/>
        <w:t xml:space="preserve">Granted, the universe is </w:t>
      </w:r>
      <w:r w:rsidR="00950321" w:rsidRPr="00E51935">
        <w:rPr>
          <w:rFonts w:ascii="Arial" w:hAnsi="Arial" w:cs="Arial"/>
          <w:color w:val="000000" w:themeColor="text1"/>
        </w:rPr>
        <w:t xml:space="preserve">somewhat </w:t>
      </w:r>
      <w:r w:rsidRPr="00E51935">
        <w:rPr>
          <w:rFonts w:ascii="Arial" w:hAnsi="Arial" w:cs="Arial"/>
          <w:color w:val="000000" w:themeColor="text1"/>
        </w:rPr>
        <w:t xml:space="preserve">hospitable to </w:t>
      </w:r>
      <w:r w:rsidR="00950321" w:rsidRPr="00E51935">
        <w:rPr>
          <w:rFonts w:ascii="Arial" w:hAnsi="Arial" w:cs="Arial"/>
          <w:color w:val="000000" w:themeColor="text1"/>
        </w:rPr>
        <w:t>morally valuable minds. After all,</w:t>
      </w:r>
      <w:r w:rsidRPr="00E51935">
        <w:rPr>
          <w:rFonts w:ascii="Arial" w:hAnsi="Arial" w:cs="Arial"/>
          <w:color w:val="000000" w:themeColor="text1"/>
        </w:rPr>
        <w:t xml:space="preserve"> here </w:t>
      </w:r>
      <w:r w:rsidRPr="00E51935">
        <w:rPr>
          <w:rFonts w:ascii="Arial" w:hAnsi="Arial" w:cs="Arial"/>
          <w:i/>
          <w:color w:val="000000" w:themeColor="text1"/>
        </w:rPr>
        <w:t>we</w:t>
      </w:r>
      <w:r w:rsidRPr="00E51935">
        <w:rPr>
          <w:rFonts w:ascii="Arial" w:hAnsi="Arial" w:cs="Arial"/>
          <w:color w:val="000000" w:themeColor="text1"/>
        </w:rPr>
        <w:t xml:space="preserve"> are</w:t>
      </w:r>
      <w:r w:rsidR="00AC7DA9" w:rsidRPr="00E51935">
        <w:rPr>
          <w:rFonts w:ascii="Arial" w:hAnsi="Arial" w:cs="Arial"/>
          <w:color w:val="000000" w:themeColor="text1"/>
        </w:rPr>
        <w:t xml:space="preserve">. Moreover, </w:t>
      </w:r>
      <w:r w:rsidR="00950321" w:rsidRPr="00E51935">
        <w:rPr>
          <w:rFonts w:ascii="Arial" w:hAnsi="Arial" w:cs="Arial"/>
          <w:color w:val="000000" w:themeColor="text1"/>
        </w:rPr>
        <w:t>as Sinhababu points out,</w:t>
      </w:r>
      <w:r w:rsidR="00CB3D38" w:rsidRPr="00E51935">
        <w:rPr>
          <w:rFonts w:ascii="Arial" w:hAnsi="Arial" w:cs="Arial"/>
          <w:color w:val="000000" w:themeColor="text1"/>
        </w:rPr>
        <w:t xml:space="preserve"> the world might </w:t>
      </w:r>
      <w:r w:rsidR="002F1920" w:rsidRPr="00E51935">
        <w:rPr>
          <w:rFonts w:ascii="Arial" w:hAnsi="Arial" w:cs="Arial"/>
          <w:color w:val="000000" w:themeColor="text1"/>
        </w:rPr>
        <w:t xml:space="preserve">conceivably </w:t>
      </w:r>
      <w:r w:rsidR="00CB3D38" w:rsidRPr="00E51935">
        <w:rPr>
          <w:rFonts w:ascii="Arial" w:hAnsi="Arial" w:cs="Arial"/>
          <w:color w:val="000000" w:themeColor="text1"/>
        </w:rPr>
        <w:t>have been less hospitable to minds than it in fact is. Proof: t</w:t>
      </w:r>
      <w:r w:rsidR="00950321" w:rsidRPr="00E51935">
        <w:rPr>
          <w:rFonts w:ascii="Arial" w:hAnsi="Arial" w:cs="Arial"/>
          <w:color w:val="000000" w:themeColor="text1"/>
        </w:rPr>
        <w:t>his is not a zombie world, lacking in phenomenal consciousness (p.426)</w:t>
      </w:r>
      <w:r w:rsidRPr="00E51935">
        <w:rPr>
          <w:rFonts w:ascii="Arial" w:hAnsi="Arial" w:cs="Arial"/>
          <w:color w:val="000000" w:themeColor="text1"/>
        </w:rPr>
        <w:t xml:space="preserve">. </w:t>
      </w:r>
    </w:p>
    <w:p w14:paraId="7839FAAA" w14:textId="77777777" w:rsidR="00AC7DA9" w:rsidRPr="00E51935" w:rsidRDefault="00AC7DA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0931B640" w14:textId="417918F6" w:rsidR="00AC7DA9" w:rsidRPr="00E51935" w:rsidRDefault="00950321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Still,</w:t>
      </w:r>
      <w:r w:rsidR="00281F6D" w:rsidRPr="00E51935">
        <w:rPr>
          <w:rFonts w:ascii="Arial" w:hAnsi="Arial" w:cs="Arial"/>
          <w:color w:val="000000" w:themeColor="text1"/>
        </w:rPr>
        <w:t xml:space="preserve"> the psychophysical laws </w:t>
      </w:r>
      <w:r w:rsidRPr="00E51935">
        <w:rPr>
          <w:rFonts w:ascii="Arial" w:hAnsi="Arial" w:cs="Arial"/>
          <w:color w:val="000000" w:themeColor="text1"/>
        </w:rPr>
        <w:t xml:space="preserve">could have been </w:t>
      </w:r>
      <w:r w:rsidR="001B66F9" w:rsidRPr="00E51935">
        <w:rPr>
          <w:rFonts w:ascii="Arial" w:hAnsi="Arial" w:cs="Arial"/>
          <w:color w:val="000000" w:themeColor="text1"/>
        </w:rPr>
        <w:t xml:space="preserve">significantly </w:t>
      </w:r>
      <w:r w:rsidRPr="00E51935">
        <w:rPr>
          <w:rFonts w:ascii="Arial" w:hAnsi="Arial" w:cs="Arial"/>
          <w:color w:val="000000" w:themeColor="text1"/>
        </w:rPr>
        <w:t>more mind-friendly</w:t>
      </w:r>
      <w:r w:rsidR="00AC7DA9" w:rsidRPr="00E51935">
        <w:rPr>
          <w:rFonts w:ascii="Arial" w:hAnsi="Arial" w:cs="Arial"/>
          <w:color w:val="000000" w:themeColor="text1"/>
        </w:rPr>
        <w:t xml:space="preserve">. </w:t>
      </w:r>
      <w:r w:rsidR="003A2A60" w:rsidRPr="00E51935">
        <w:rPr>
          <w:rFonts w:ascii="Arial" w:hAnsi="Arial" w:cs="Arial"/>
          <w:color w:val="000000" w:themeColor="text1"/>
        </w:rPr>
        <w:t xml:space="preserve">As noted: in actuality, </w:t>
      </w:r>
      <w:r w:rsidRPr="00E51935">
        <w:rPr>
          <w:rFonts w:ascii="Arial" w:hAnsi="Arial" w:cs="Arial"/>
          <w:color w:val="000000" w:themeColor="text1"/>
        </w:rPr>
        <w:t>mental states</w:t>
      </w:r>
      <w:r w:rsidR="00AC7DA9" w:rsidRPr="00E51935">
        <w:rPr>
          <w:rFonts w:ascii="Arial" w:hAnsi="Arial" w:cs="Arial"/>
          <w:color w:val="000000" w:themeColor="text1"/>
        </w:rPr>
        <w:t xml:space="preserve"> </w:t>
      </w:r>
      <w:r w:rsidRPr="00E51935">
        <w:rPr>
          <w:rFonts w:ascii="Arial" w:hAnsi="Arial" w:cs="Arial"/>
          <w:color w:val="000000" w:themeColor="text1"/>
        </w:rPr>
        <w:t>require for their realization</w:t>
      </w:r>
      <w:r w:rsidR="003A2A60" w:rsidRPr="00E51935">
        <w:rPr>
          <w:rFonts w:ascii="Arial" w:hAnsi="Arial" w:cs="Arial"/>
          <w:color w:val="000000" w:themeColor="text1"/>
        </w:rPr>
        <w:t xml:space="preserve"> </w:t>
      </w:r>
      <w:r w:rsidR="000A0D75" w:rsidRPr="00E51935">
        <w:rPr>
          <w:rFonts w:ascii="Arial" w:hAnsi="Arial" w:cs="Arial"/>
          <w:color w:val="000000" w:themeColor="text1"/>
        </w:rPr>
        <w:t>physical states that are relatively complex</w:t>
      </w:r>
      <w:r w:rsidRPr="00E51935">
        <w:rPr>
          <w:rFonts w:ascii="Arial" w:hAnsi="Arial" w:cs="Arial"/>
          <w:color w:val="000000" w:themeColor="text1"/>
        </w:rPr>
        <w:t xml:space="preserve">, </w:t>
      </w:r>
      <w:r w:rsidR="000A0D75" w:rsidRPr="00E51935">
        <w:rPr>
          <w:rFonts w:ascii="Arial" w:hAnsi="Arial" w:cs="Arial"/>
          <w:color w:val="000000" w:themeColor="text1"/>
        </w:rPr>
        <w:t xml:space="preserve">i.e., those instantiated by </w:t>
      </w:r>
      <w:r w:rsidR="00A52F08" w:rsidRPr="00E51935">
        <w:rPr>
          <w:rFonts w:ascii="Arial" w:hAnsi="Arial" w:cs="Arial"/>
          <w:color w:val="000000" w:themeColor="text1"/>
        </w:rPr>
        <w:t xml:space="preserve">certain </w:t>
      </w:r>
      <w:r w:rsidR="000A0D75" w:rsidRPr="00E51935">
        <w:rPr>
          <w:rFonts w:ascii="Arial" w:hAnsi="Arial" w:cs="Arial"/>
          <w:color w:val="000000" w:themeColor="text1"/>
        </w:rPr>
        <w:t>brains</w:t>
      </w:r>
      <w:r w:rsidR="00281F6D" w:rsidRPr="00E51935">
        <w:rPr>
          <w:rFonts w:ascii="Arial" w:hAnsi="Arial" w:cs="Arial"/>
          <w:color w:val="000000" w:themeColor="text1"/>
        </w:rPr>
        <w:t>. Crucially, Sinhababu</w:t>
      </w:r>
      <w:r w:rsidR="004360BA" w:rsidRPr="00E51935">
        <w:rPr>
          <w:rFonts w:ascii="Arial" w:hAnsi="Arial" w:cs="Arial"/>
          <w:color w:val="000000" w:themeColor="text1"/>
        </w:rPr>
        <w:t xml:space="preserve"> argues that</w:t>
      </w:r>
      <w:r w:rsidR="00281F6D" w:rsidRPr="00E51935">
        <w:rPr>
          <w:rFonts w:ascii="Arial" w:hAnsi="Arial" w:cs="Arial"/>
          <w:color w:val="000000" w:themeColor="text1"/>
        </w:rPr>
        <w:t xml:space="preserve"> this didn’t </w:t>
      </w:r>
      <w:r w:rsidR="004360BA" w:rsidRPr="00E51935">
        <w:rPr>
          <w:rFonts w:ascii="Arial" w:hAnsi="Arial" w:cs="Arial"/>
          <w:color w:val="000000" w:themeColor="text1"/>
        </w:rPr>
        <w:t xml:space="preserve">necessarily </w:t>
      </w:r>
      <w:r w:rsidR="00AC7DA9" w:rsidRPr="00E51935">
        <w:rPr>
          <w:rFonts w:ascii="Arial" w:hAnsi="Arial" w:cs="Arial"/>
          <w:color w:val="000000" w:themeColor="text1"/>
        </w:rPr>
        <w:t>have</w:t>
      </w:r>
      <w:r w:rsidR="00281F6D" w:rsidRPr="00E51935">
        <w:rPr>
          <w:rFonts w:ascii="Arial" w:hAnsi="Arial" w:cs="Arial"/>
          <w:color w:val="000000" w:themeColor="text1"/>
        </w:rPr>
        <w:t xml:space="preserve"> to</w:t>
      </w:r>
      <w:r w:rsidR="00AC7DA9" w:rsidRPr="00E51935">
        <w:rPr>
          <w:rFonts w:ascii="Arial" w:hAnsi="Arial" w:cs="Arial"/>
          <w:color w:val="000000" w:themeColor="text1"/>
        </w:rPr>
        <w:t xml:space="preserve"> </w:t>
      </w:r>
      <w:r w:rsidR="00281F6D" w:rsidRPr="00E51935">
        <w:rPr>
          <w:rFonts w:ascii="Arial" w:hAnsi="Arial" w:cs="Arial"/>
          <w:color w:val="000000" w:themeColor="text1"/>
        </w:rPr>
        <w:t xml:space="preserve">be the case; </w:t>
      </w:r>
      <w:bookmarkStart w:id="3" w:name="_Hlk22566706"/>
      <w:r w:rsidR="00281F6D" w:rsidRPr="00E51935">
        <w:rPr>
          <w:rFonts w:ascii="Arial" w:hAnsi="Arial" w:cs="Arial"/>
          <w:color w:val="000000" w:themeColor="text1"/>
        </w:rPr>
        <w:t xml:space="preserve">it is a metaphysical possibility that morally valuable minds </w:t>
      </w:r>
      <w:r w:rsidR="004360BA" w:rsidRPr="00E51935">
        <w:rPr>
          <w:rFonts w:ascii="Arial" w:hAnsi="Arial" w:cs="Arial"/>
          <w:color w:val="000000" w:themeColor="text1"/>
        </w:rPr>
        <w:t>be</w:t>
      </w:r>
      <w:r w:rsidR="002F1920" w:rsidRPr="00E51935">
        <w:rPr>
          <w:rFonts w:ascii="Arial" w:hAnsi="Arial" w:cs="Arial"/>
          <w:color w:val="000000" w:themeColor="text1"/>
        </w:rPr>
        <w:t xml:space="preserve"> </w:t>
      </w:r>
      <w:r w:rsidR="00281F6D" w:rsidRPr="00E51935">
        <w:rPr>
          <w:rFonts w:ascii="Arial" w:hAnsi="Arial" w:cs="Arial"/>
          <w:color w:val="000000" w:themeColor="text1"/>
        </w:rPr>
        <w:t xml:space="preserve">realized by </w:t>
      </w:r>
      <w:r w:rsidRPr="00E51935">
        <w:rPr>
          <w:rFonts w:ascii="Arial" w:hAnsi="Arial" w:cs="Arial"/>
          <w:color w:val="000000" w:themeColor="text1"/>
        </w:rPr>
        <w:t xml:space="preserve">such simple physical states as those </w:t>
      </w:r>
      <w:r w:rsidR="000A0D75" w:rsidRPr="00E51935">
        <w:rPr>
          <w:rFonts w:ascii="Arial" w:hAnsi="Arial" w:cs="Arial"/>
          <w:color w:val="000000" w:themeColor="text1"/>
        </w:rPr>
        <w:t>instantiated by</w:t>
      </w:r>
      <w:r w:rsidRPr="00E51935">
        <w:rPr>
          <w:rFonts w:ascii="Arial" w:hAnsi="Arial" w:cs="Arial"/>
          <w:color w:val="000000" w:themeColor="text1"/>
        </w:rPr>
        <w:t xml:space="preserve"> mere</w:t>
      </w:r>
      <w:r w:rsidR="00281F6D" w:rsidRPr="00E51935">
        <w:rPr>
          <w:rFonts w:ascii="Arial" w:hAnsi="Arial" w:cs="Arial"/>
          <w:color w:val="000000" w:themeColor="text1"/>
        </w:rPr>
        <w:t xml:space="preserve"> electrons</w:t>
      </w:r>
      <w:r w:rsidRPr="00E51935">
        <w:rPr>
          <w:rFonts w:ascii="Arial" w:hAnsi="Arial" w:cs="Arial"/>
          <w:color w:val="000000" w:themeColor="text1"/>
        </w:rPr>
        <w:t>. E</w:t>
      </w:r>
      <w:r w:rsidR="00281F6D" w:rsidRPr="00E51935">
        <w:rPr>
          <w:rFonts w:ascii="Arial" w:hAnsi="Arial" w:cs="Arial"/>
          <w:color w:val="000000" w:themeColor="text1"/>
        </w:rPr>
        <w:t xml:space="preserve">ach </w:t>
      </w:r>
      <w:r w:rsidR="00884BC4" w:rsidRPr="00E51935">
        <w:rPr>
          <w:rFonts w:ascii="Arial" w:hAnsi="Arial" w:cs="Arial"/>
          <w:color w:val="000000" w:themeColor="text1"/>
        </w:rPr>
        <w:t xml:space="preserve">individual </w:t>
      </w:r>
      <w:r w:rsidR="00281F6D" w:rsidRPr="00E51935">
        <w:rPr>
          <w:rFonts w:ascii="Arial" w:hAnsi="Arial" w:cs="Arial"/>
          <w:color w:val="000000" w:themeColor="text1"/>
        </w:rPr>
        <w:t xml:space="preserve">electron </w:t>
      </w:r>
      <w:r w:rsidR="00AC7DA9" w:rsidRPr="00E51935">
        <w:rPr>
          <w:rFonts w:ascii="Arial" w:hAnsi="Arial" w:cs="Arial"/>
          <w:color w:val="000000" w:themeColor="text1"/>
        </w:rPr>
        <w:t>might</w:t>
      </w:r>
      <w:r w:rsidRPr="00E51935">
        <w:rPr>
          <w:rFonts w:ascii="Arial" w:hAnsi="Arial" w:cs="Arial"/>
          <w:color w:val="000000" w:themeColor="text1"/>
        </w:rPr>
        <w:t xml:space="preserve"> have been </w:t>
      </w:r>
      <w:r w:rsidR="00AC7DA9" w:rsidRPr="00E51935">
        <w:rPr>
          <w:rFonts w:ascii="Arial" w:hAnsi="Arial" w:cs="Arial"/>
          <w:color w:val="000000" w:themeColor="text1"/>
        </w:rPr>
        <w:t>an intelligent,</w:t>
      </w:r>
      <w:r w:rsidR="00281F6D" w:rsidRPr="00E51935">
        <w:rPr>
          <w:rFonts w:ascii="Arial" w:hAnsi="Arial" w:cs="Arial"/>
          <w:color w:val="000000" w:themeColor="text1"/>
        </w:rPr>
        <w:t xml:space="preserve"> conscious being, capable of</w:t>
      </w:r>
      <w:r w:rsidR="00884BC4" w:rsidRPr="00E51935">
        <w:rPr>
          <w:rFonts w:ascii="Arial" w:hAnsi="Arial" w:cs="Arial"/>
          <w:color w:val="000000" w:themeColor="text1"/>
        </w:rPr>
        <w:t>, e.g.,</w:t>
      </w:r>
      <w:r w:rsidR="00281F6D" w:rsidRPr="00E51935">
        <w:rPr>
          <w:rFonts w:ascii="Arial" w:hAnsi="Arial" w:cs="Arial"/>
          <w:color w:val="000000" w:themeColor="text1"/>
        </w:rPr>
        <w:t xml:space="preserve"> love, creativity, forgiveness, etc. </w:t>
      </w:r>
      <w:bookmarkEnd w:id="3"/>
      <w:r w:rsidR="00426816" w:rsidRPr="00E51935">
        <w:rPr>
          <w:rFonts w:ascii="Arial" w:hAnsi="Arial" w:cs="Arial"/>
          <w:color w:val="000000" w:themeColor="text1"/>
        </w:rPr>
        <w:t>Clearly</w:t>
      </w:r>
      <w:r w:rsidR="00281F6D" w:rsidRPr="00E51935">
        <w:rPr>
          <w:rFonts w:ascii="Arial" w:hAnsi="Arial" w:cs="Arial"/>
          <w:color w:val="000000" w:themeColor="text1"/>
        </w:rPr>
        <w:t xml:space="preserve">, </w:t>
      </w:r>
      <w:r w:rsidR="00AC7DA9" w:rsidRPr="00E51935">
        <w:rPr>
          <w:rFonts w:ascii="Arial" w:hAnsi="Arial" w:cs="Arial"/>
          <w:color w:val="000000" w:themeColor="text1"/>
        </w:rPr>
        <w:t>such an</w:t>
      </w:r>
      <w:r w:rsidR="00281F6D" w:rsidRPr="00E51935">
        <w:rPr>
          <w:rFonts w:ascii="Arial" w:hAnsi="Arial" w:cs="Arial"/>
          <w:color w:val="000000" w:themeColor="text1"/>
        </w:rPr>
        <w:t xml:space="preserve"> e-world (as I will call it) is not the actual world. </w:t>
      </w:r>
      <w:r w:rsidRPr="00E51935">
        <w:rPr>
          <w:rFonts w:ascii="Arial" w:hAnsi="Arial" w:cs="Arial"/>
          <w:color w:val="000000" w:themeColor="text1"/>
        </w:rPr>
        <w:t xml:space="preserve">But that is precisely Sinhababu’s point: </w:t>
      </w:r>
      <w:r w:rsidR="00281F6D" w:rsidRPr="00E51935">
        <w:rPr>
          <w:rFonts w:ascii="Arial" w:hAnsi="Arial" w:cs="Arial"/>
          <w:color w:val="000000" w:themeColor="text1"/>
        </w:rPr>
        <w:t>insofar as the e-world is</w:t>
      </w:r>
      <w:r w:rsidRPr="00E51935">
        <w:rPr>
          <w:rFonts w:ascii="Arial" w:hAnsi="Arial" w:cs="Arial"/>
          <w:color w:val="000000" w:themeColor="text1"/>
        </w:rPr>
        <w:t xml:space="preserve"> not the actual world, while still being a</w:t>
      </w:r>
      <w:r w:rsidR="00281F6D" w:rsidRPr="00E51935">
        <w:rPr>
          <w:rFonts w:ascii="Arial" w:hAnsi="Arial" w:cs="Arial"/>
          <w:color w:val="000000" w:themeColor="text1"/>
        </w:rPr>
        <w:t xml:space="preserve"> metaphysically possible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AC7DA9" w:rsidRPr="00E51935">
        <w:rPr>
          <w:rFonts w:ascii="Arial" w:hAnsi="Arial" w:cs="Arial"/>
          <w:color w:val="000000" w:themeColor="text1"/>
        </w:rPr>
        <w:t>one</w:t>
      </w:r>
      <w:r w:rsidR="00281F6D" w:rsidRPr="00E51935">
        <w:rPr>
          <w:rFonts w:ascii="Arial" w:hAnsi="Arial" w:cs="Arial"/>
          <w:color w:val="000000" w:themeColor="text1"/>
        </w:rPr>
        <w:t xml:space="preserve">, psychophysical laws might have been a great deal “more permissive” </w:t>
      </w:r>
      <w:r w:rsidRPr="00E51935">
        <w:rPr>
          <w:rFonts w:ascii="Arial" w:hAnsi="Arial" w:cs="Arial"/>
          <w:color w:val="000000" w:themeColor="text1"/>
        </w:rPr>
        <w:t xml:space="preserve">for </w:t>
      </w:r>
      <w:r w:rsidR="000A0D75" w:rsidRPr="00E51935">
        <w:rPr>
          <w:rFonts w:ascii="Arial" w:hAnsi="Arial" w:cs="Arial"/>
          <w:color w:val="000000" w:themeColor="text1"/>
        </w:rPr>
        <w:t xml:space="preserve">morally valuable </w:t>
      </w:r>
      <w:r w:rsidRPr="00E51935">
        <w:rPr>
          <w:rFonts w:ascii="Arial" w:hAnsi="Arial" w:cs="Arial"/>
          <w:color w:val="000000" w:themeColor="text1"/>
        </w:rPr>
        <w:t xml:space="preserve">minds </w:t>
      </w:r>
      <w:r w:rsidR="00281F6D" w:rsidRPr="00E51935">
        <w:rPr>
          <w:rFonts w:ascii="Arial" w:hAnsi="Arial" w:cs="Arial"/>
          <w:color w:val="000000" w:themeColor="text1"/>
        </w:rPr>
        <w:t xml:space="preserve">than they in fact are. (p.425) </w:t>
      </w:r>
    </w:p>
    <w:p w14:paraId="7519AAF5" w14:textId="77777777" w:rsidR="00AC7DA9" w:rsidRPr="00E51935" w:rsidRDefault="00AC7DA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33B9DBE0" w14:textId="3534F472" w:rsidR="00AC7DA9" w:rsidRPr="00E51935" w:rsidRDefault="001B66F9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And so,</w:t>
      </w:r>
      <w:r w:rsidR="00950321" w:rsidRPr="00E51935">
        <w:rPr>
          <w:rFonts w:ascii="Arial" w:hAnsi="Arial" w:cs="Arial"/>
          <w:color w:val="000000" w:themeColor="text1"/>
        </w:rPr>
        <w:t xml:space="preserve"> while the universe might be fine-tuned for carbon-based life, </w:t>
      </w:r>
      <w:r w:rsidRPr="00E51935">
        <w:rPr>
          <w:rFonts w:ascii="Arial" w:hAnsi="Arial" w:cs="Arial"/>
          <w:color w:val="000000" w:themeColor="text1"/>
        </w:rPr>
        <w:t>the possibility</w:t>
      </w:r>
      <w:r w:rsidR="000A4199" w:rsidRPr="00E51935">
        <w:rPr>
          <w:rFonts w:ascii="Arial" w:hAnsi="Arial" w:cs="Arial"/>
          <w:color w:val="000000" w:themeColor="text1"/>
        </w:rPr>
        <w:t>, yet non-actuality,</w:t>
      </w:r>
      <w:r w:rsidRPr="00E51935">
        <w:rPr>
          <w:rFonts w:ascii="Arial" w:hAnsi="Arial" w:cs="Arial"/>
          <w:color w:val="000000" w:themeColor="text1"/>
        </w:rPr>
        <w:t xml:space="preserve"> of the e-world shows that </w:t>
      </w:r>
      <w:r w:rsidR="00950321" w:rsidRPr="00E51935">
        <w:rPr>
          <w:rFonts w:ascii="Arial" w:hAnsi="Arial" w:cs="Arial"/>
          <w:color w:val="000000" w:themeColor="text1"/>
        </w:rPr>
        <w:t xml:space="preserve">it is </w:t>
      </w:r>
      <w:r w:rsidRPr="00E51935">
        <w:rPr>
          <w:rFonts w:ascii="Arial" w:hAnsi="Arial" w:cs="Arial"/>
          <w:color w:val="000000" w:themeColor="text1"/>
        </w:rPr>
        <w:t>not</w:t>
      </w:r>
      <w:r w:rsidR="00950321" w:rsidRPr="00E51935">
        <w:rPr>
          <w:rFonts w:ascii="Arial" w:hAnsi="Arial" w:cs="Arial"/>
          <w:color w:val="000000" w:themeColor="text1"/>
        </w:rPr>
        <w:t xml:space="preserve"> fine-tuned for </w:t>
      </w:r>
      <w:r w:rsidR="00AC7DA9" w:rsidRPr="00E51935">
        <w:rPr>
          <w:rFonts w:ascii="Arial" w:hAnsi="Arial" w:cs="Arial"/>
          <w:color w:val="000000" w:themeColor="text1"/>
        </w:rPr>
        <w:t>morally valuable consciousness (granted, it is not entirely un-tuned)</w:t>
      </w:r>
      <w:r w:rsidR="00950321" w:rsidRPr="00E51935">
        <w:rPr>
          <w:rFonts w:ascii="Arial" w:hAnsi="Arial" w:cs="Arial"/>
          <w:color w:val="000000" w:themeColor="text1"/>
        </w:rPr>
        <w:t xml:space="preserve">. </w:t>
      </w:r>
    </w:p>
    <w:p w14:paraId="1716C5AA" w14:textId="77777777" w:rsidR="00AC7DA9" w:rsidRPr="00E51935" w:rsidRDefault="00AC7DA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1C6EDC46" w14:textId="29FDC678" w:rsidR="00AC7DA9" w:rsidRPr="00E51935" w:rsidRDefault="00AC7DA9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b/>
          <w:color w:val="000000" w:themeColor="text1"/>
        </w:rPr>
        <w:t xml:space="preserve">Third stage: </w:t>
      </w:r>
      <w:bookmarkStart w:id="4" w:name="_Hlk22566768"/>
      <w:r w:rsidRPr="00E51935">
        <w:rPr>
          <w:rFonts w:ascii="Arial" w:hAnsi="Arial" w:cs="Arial"/>
          <w:b/>
          <w:color w:val="000000" w:themeColor="text1"/>
        </w:rPr>
        <w:t>theists must affirm the metaphysical possibility of the e-world, on pain of inconsistence</w:t>
      </w:r>
      <w:bookmarkEnd w:id="4"/>
      <w:r w:rsidRPr="00E51935">
        <w:rPr>
          <w:rFonts w:ascii="Arial" w:hAnsi="Arial" w:cs="Arial"/>
          <w:b/>
          <w:color w:val="000000" w:themeColor="text1"/>
        </w:rPr>
        <w:t xml:space="preserve">. </w:t>
      </w:r>
    </w:p>
    <w:p w14:paraId="3BF5F973" w14:textId="5B220F2B" w:rsidR="00281F6D" w:rsidRPr="00E51935" w:rsidRDefault="00A52F08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lastRenderedPageBreak/>
        <w:t>The obvious reply for the theist to give is to deny the metaphysical possibility of the e-world</w:t>
      </w:r>
      <w:r w:rsidR="00AC7DA9" w:rsidRPr="00E51935">
        <w:rPr>
          <w:rFonts w:ascii="Arial" w:hAnsi="Arial" w:cs="Arial"/>
          <w:color w:val="000000" w:themeColor="text1"/>
        </w:rPr>
        <w:t xml:space="preserve">. Indeed, </w:t>
      </w:r>
      <w:r w:rsidR="001B66F9" w:rsidRPr="00E51935">
        <w:rPr>
          <w:rFonts w:ascii="Arial" w:hAnsi="Arial" w:cs="Arial"/>
          <w:color w:val="000000" w:themeColor="text1"/>
        </w:rPr>
        <w:t>a point</w:t>
      </w:r>
      <w:r w:rsidR="00426816" w:rsidRPr="00E51935">
        <w:rPr>
          <w:rFonts w:ascii="Arial" w:hAnsi="Arial" w:cs="Arial"/>
          <w:color w:val="000000" w:themeColor="text1"/>
        </w:rPr>
        <w:t xml:space="preserve"> like this</w:t>
      </w:r>
      <w:r w:rsidR="001B66F9" w:rsidRPr="00E51935">
        <w:rPr>
          <w:rFonts w:ascii="Arial" w:hAnsi="Arial" w:cs="Arial"/>
          <w:color w:val="000000" w:themeColor="text1"/>
        </w:rPr>
        <w:t xml:space="preserve"> is made</w:t>
      </w:r>
      <w:r w:rsidR="00AC7DA9" w:rsidRPr="00E51935">
        <w:rPr>
          <w:rFonts w:ascii="Arial" w:hAnsi="Arial" w:cs="Arial"/>
          <w:color w:val="000000" w:themeColor="text1"/>
        </w:rPr>
        <w:t xml:space="preserve"> by Robin Collins, in a paper </w:t>
      </w:r>
      <w:r w:rsidR="003A2A60" w:rsidRPr="00E51935">
        <w:rPr>
          <w:rFonts w:ascii="Arial" w:hAnsi="Arial" w:cs="Arial"/>
          <w:color w:val="000000" w:themeColor="text1"/>
        </w:rPr>
        <w:t xml:space="preserve">that anticipates the </w:t>
      </w:r>
      <w:r w:rsidRPr="00E51935">
        <w:rPr>
          <w:rFonts w:ascii="Arial" w:hAnsi="Arial" w:cs="Arial"/>
          <w:color w:val="000000" w:themeColor="text1"/>
        </w:rPr>
        <w:t xml:space="preserve">line of </w:t>
      </w:r>
      <w:r w:rsidR="003A2A60" w:rsidRPr="00E51935">
        <w:rPr>
          <w:rFonts w:ascii="Arial" w:hAnsi="Arial" w:cs="Arial"/>
          <w:color w:val="000000" w:themeColor="text1"/>
        </w:rPr>
        <w:t xml:space="preserve">argument </w:t>
      </w:r>
      <w:r w:rsidR="000871E5" w:rsidRPr="00E51935">
        <w:rPr>
          <w:rFonts w:ascii="Arial" w:hAnsi="Arial" w:cs="Arial"/>
          <w:color w:val="000000" w:themeColor="text1"/>
        </w:rPr>
        <w:t>developed</w:t>
      </w:r>
      <w:r w:rsidR="003A2A60" w:rsidRPr="00E51935">
        <w:rPr>
          <w:rFonts w:ascii="Arial" w:hAnsi="Arial" w:cs="Arial"/>
          <w:color w:val="000000" w:themeColor="text1"/>
        </w:rPr>
        <w:t xml:space="preserve"> by Sinhababu</w:t>
      </w:r>
      <w:r w:rsidR="00AC7DA9" w:rsidRPr="00E51935">
        <w:rPr>
          <w:rFonts w:ascii="Arial" w:hAnsi="Arial" w:cs="Arial"/>
          <w:color w:val="000000" w:themeColor="text1"/>
        </w:rPr>
        <w:t>:</w:t>
      </w:r>
    </w:p>
    <w:p w14:paraId="05D445A1" w14:textId="77777777" w:rsidR="00AC7DA9" w:rsidRPr="00E51935" w:rsidRDefault="00AC7DA9" w:rsidP="00A106C5">
      <w:pPr>
        <w:spacing w:line="480" w:lineRule="auto"/>
        <w:ind w:left="720"/>
        <w:rPr>
          <w:rFonts w:ascii="Arial" w:hAnsi="Arial" w:cs="Arial"/>
          <w:color w:val="000000" w:themeColor="text1"/>
        </w:rPr>
      </w:pPr>
    </w:p>
    <w:p w14:paraId="49A01FB3" w14:textId="0876E93B" w:rsidR="00AC7DA9" w:rsidRPr="00E51935" w:rsidRDefault="00AC7DA9" w:rsidP="00A106C5">
      <w:pPr>
        <w:spacing w:line="480" w:lineRule="auto"/>
        <w:ind w:left="720"/>
        <w:rPr>
          <w:rFonts w:ascii="Arial" w:hAnsi="Arial" w:cs="Arial"/>
          <w:color w:val="000000" w:themeColor="text1"/>
        </w:rPr>
      </w:pPr>
      <w:bookmarkStart w:id="5" w:name="_Hlk22566886"/>
      <w:r w:rsidRPr="00E51935">
        <w:rPr>
          <w:rFonts w:ascii="Arial" w:hAnsi="Arial" w:cs="Arial"/>
          <w:color w:val="000000" w:themeColor="text1"/>
        </w:rPr>
        <w:t xml:space="preserve">Contrary to what one might see on </w:t>
      </w:r>
      <w:r w:rsidRPr="00E51935">
        <w:rPr>
          <w:rFonts w:ascii="Arial" w:hAnsi="Arial" w:cs="Arial"/>
          <w:i/>
          <w:iCs/>
          <w:color w:val="000000" w:themeColor="text1"/>
        </w:rPr>
        <w:t>Star Trek</w:t>
      </w:r>
      <w:r w:rsidRPr="00E51935">
        <w:rPr>
          <w:rFonts w:ascii="Arial" w:hAnsi="Arial" w:cs="Arial"/>
          <w:color w:val="000000" w:themeColor="text1"/>
        </w:rPr>
        <w:t xml:space="preserve">, an intelligent life form </w:t>
      </w:r>
      <w:r w:rsidRPr="00E51935">
        <w:rPr>
          <w:rFonts w:ascii="Arial" w:hAnsi="Arial" w:cs="Arial"/>
          <w:bCs/>
          <w:color w:val="000000" w:themeColor="text1"/>
        </w:rPr>
        <w:t>cannot</w:t>
      </w:r>
      <w:r w:rsidRPr="00E51935">
        <w:rPr>
          <w:rFonts w:ascii="Arial" w:hAnsi="Arial" w:cs="Arial"/>
          <w:color w:val="000000" w:themeColor="text1"/>
        </w:rPr>
        <w:t xml:space="preserve"> be composed merely of hydrogen gas: there is simply not enough stable complexity. (1999, p.56; see also Swinburne 2003, pp.120-121)</w:t>
      </w:r>
    </w:p>
    <w:bookmarkEnd w:id="5"/>
    <w:p w14:paraId="0FCB4043" w14:textId="77777777" w:rsidR="00AC7DA9" w:rsidRPr="00E51935" w:rsidRDefault="00AC7DA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20DED611" w14:textId="77777777" w:rsidR="00281F6D" w:rsidRPr="00E51935" w:rsidRDefault="00281F6D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6F5E3BA4" w14:textId="11CA6662" w:rsidR="00AC7DA9" w:rsidRPr="00E51935" w:rsidRDefault="00AC7DA9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Thus, Sinhababu </w:t>
      </w:r>
      <w:r w:rsidR="009B71E5" w:rsidRPr="00E51935">
        <w:rPr>
          <w:rFonts w:ascii="Arial" w:hAnsi="Arial" w:cs="Arial"/>
          <w:color w:val="000000" w:themeColor="text1"/>
        </w:rPr>
        <w:t>would appear stuck with</w:t>
      </w:r>
      <w:r w:rsidR="00340841" w:rsidRPr="00E51935">
        <w:rPr>
          <w:rFonts w:ascii="Arial" w:hAnsi="Arial" w:cs="Arial"/>
          <w:color w:val="000000" w:themeColor="text1"/>
        </w:rPr>
        <w:t xml:space="preserve"> a substantial burden in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340841" w:rsidRPr="00E51935">
        <w:rPr>
          <w:rFonts w:ascii="Arial" w:hAnsi="Arial" w:cs="Arial"/>
          <w:color w:val="000000" w:themeColor="text1"/>
        </w:rPr>
        <w:t>having to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340841" w:rsidRPr="00E51935">
        <w:rPr>
          <w:rFonts w:ascii="Arial" w:hAnsi="Arial" w:cs="Arial"/>
          <w:color w:val="000000" w:themeColor="text1"/>
        </w:rPr>
        <w:t>establish</w:t>
      </w:r>
      <w:r w:rsidRPr="00E51935">
        <w:rPr>
          <w:rFonts w:ascii="Arial" w:hAnsi="Arial" w:cs="Arial"/>
          <w:color w:val="000000" w:themeColor="text1"/>
        </w:rPr>
        <w:t xml:space="preserve"> the metaphysical possibility of the e-world</w:t>
      </w:r>
      <w:r w:rsidR="00E86996" w:rsidRPr="00E51935">
        <w:rPr>
          <w:rFonts w:ascii="Arial" w:hAnsi="Arial" w:cs="Arial"/>
          <w:color w:val="000000" w:themeColor="text1"/>
        </w:rPr>
        <w:t xml:space="preserve">, where psychophysical laws differ </w:t>
      </w:r>
      <w:r w:rsidR="001B66F9" w:rsidRPr="00E51935">
        <w:rPr>
          <w:rFonts w:ascii="Arial" w:hAnsi="Arial" w:cs="Arial"/>
          <w:color w:val="000000" w:themeColor="text1"/>
        </w:rPr>
        <w:t>radically</w:t>
      </w:r>
      <w:r w:rsidR="00BC2684" w:rsidRPr="00E51935">
        <w:rPr>
          <w:rFonts w:ascii="Arial" w:hAnsi="Arial" w:cs="Arial"/>
          <w:color w:val="000000" w:themeColor="text1"/>
        </w:rPr>
        <w:t xml:space="preserve"> from our</w:t>
      </w:r>
      <w:r w:rsidR="00E86996" w:rsidRPr="00E51935">
        <w:rPr>
          <w:rFonts w:ascii="Arial" w:hAnsi="Arial" w:cs="Arial"/>
          <w:color w:val="000000" w:themeColor="text1"/>
        </w:rPr>
        <w:t xml:space="preserve"> own</w:t>
      </w:r>
      <w:r w:rsidRPr="00E51935">
        <w:rPr>
          <w:rFonts w:ascii="Arial" w:hAnsi="Arial" w:cs="Arial"/>
          <w:color w:val="000000" w:themeColor="text1"/>
        </w:rPr>
        <w:t xml:space="preserve">. No easy task, </w:t>
      </w:r>
      <w:r w:rsidR="000A0D75" w:rsidRPr="00E51935">
        <w:rPr>
          <w:rFonts w:ascii="Arial" w:hAnsi="Arial" w:cs="Arial"/>
          <w:color w:val="000000" w:themeColor="text1"/>
        </w:rPr>
        <w:t>if</w:t>
      </w:r>
      <w:r w:rsidRPr="00E51935">
        <w:rPr>
          <w:rFonts w:ascii="Arial" w:hAnsi="Arial" w:cs="Arial"/>
          <w:color w:val="000000" w:themeColor="text1"/>
        </w:rPr>
        <w:t xml:space="preserve"> the literature on </w:t>
      </w:r>
      <w:r w:rsidR="00E86996" w:rsidRPr="00E51935">
        <w:rPr>
          <w:rFonts w:ascii="Arial" w:hAnsi="Arial" w:cs="Arial"/>
          <w:color w:val="000000" w:themeColor="text1"/>
        </w:rPr>
        <w:t>the metaphysical possibility of zombies</w:t>
      </w:r>
      <w:r w:rsidR="009B71E5" w:rsidRPr="00E51935">
        <w:rPr>
          <w:rFonts w:ascii="Arial" w:hAnsi="Arial" w:cs="Arial"/>
          <w:color w:val="000000" w:themeColor="text1"/>
        </w:rPr>
        <w:t>,</w:t>
      </w:r>
      <w:r w:rsidR="00E86996" w:rsidRPr="00E51935">
        <w:rPr>
          <w:rFonts w:ascii="Arial" w:hAnsi="Arial" w:cs="Arial"/>
          <w:color w:val="000000" w:themeColor="text1"/>
        </w:rPr>
        <w:t xml:space="preserve"> and the psychophysical laws of their </w:t>
      </w:r>
      <w:r w:rsidR="003A2A60" w:rsidRPr="00E51935">
        <w:rPr>
          <w:rFonts w:ascii="Arial" w:hAnsi="Arial" w:cs="Arial"/>
          <w:color w:val="000000" w:themeColor="text1"/>
        </w:rPr>
        <w:t>world</w:t>
      </w:r>
      <w:r w:rsidR="009B71E5" w:rsidRPr="00E51935">
        <w:rPr>
          <w:rFonts w:ascii="Arial" w:hAnsi="Arial" w:cs="Arial"/>
          <w:color w:val="000000" w:themeColor="text1"/>
        </w:rPr>
        <w:t>,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0A0D75" w:rsidRPr="00E51935">
        <w:rPr>
          <w:rFonts w:ascii="Arial" w:hAnsi="Arial" w:cs="Arial"/>
          <w:color w:val="000000" w:themeColor="text1"/>
        </w:rPr>
        <w:t xml:space="preserve">is anything to go </w:t>
      </w:r>
      <w:r w:rsidR="00E86996" w:rsidRPr="00E51935">
        <w:rPr>
          <w:rFonts w:ascii="Arial" w:hAnsi="Arial" w:cs="Arial"/>
          <w:color w:val="000000" w:themeColor="text1"/>
        </w:rPr>
        <w:t>by</w:t>
      </w:r>
      <w:r w:rsidRPr="00E51935">
        <w:rPr>
          <w:rFonts w:ascii="Arial" w:hAnsi="Arial" w:cs="Arial"/>
          <w:color w:val="000000" w:themeColor="text1"/>
        </w:rPr>
        <w:t xml:space="preserve">. </w:t>
      </w:r>
    </w:p>
    <w:p w14:paraId="0E93F96E" w14:textId="77777777" w:rsidR="00AC7DA9" w:rsidRPr="00E51935" w:rsidRDefault="00AC7DA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3943AFC6" w14:textId="64B49DF8" w:rsidR="00AC7DA9" w:rsidRPr="00E51935" w:rsidRDefault="0080298F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At this point, </w:t>
      </w:r>
      <w:r w:rsidR="00AC7DA9" w:rsidRPr="00E51935">
        <w:rPr>
          <w:rFonts w:ascii="Arial" w:hAnsi="Arial" w:cs="Arial"/>
          <w:color w:val="000000" w:themeColor="text1"/>
        </w:rPr>
        <w:t>Sinhababu</w:t>
      </w:r>
      <w:r w:rsidR="00340841" w:rsidRPr="00E51935">
        <w:rPr>
          <w:rFonts w:ascii="Arial" w:hAnsi="Arial" w:cs="Arial"/>
          <w:color w:val="000000" w:themeColor="text1"/>
        </w:rPr>
        <w:t xml:space="preserve"> </w:t>
      </w:r>
      <w:r w:rsidR="00AC7DA9" w:rsidRPr="00E51935">
        <w:rPr>
          <w:rFonts w:ascii="Arial" w:hAnsi="Arial" w:cs="Arial"/>
          <w:color w:val="000000" w:themeColor="text1"/>
        </w:rPr>
        <w:t xml:space="preserve">makes a particularly shrewd dialectical move: rather than </w:t>
      </w:r>
      <w:r w:rsidR="002C6D6E" w:rsidRPr="00E51935">
        <w:rPr>
          <w:rFonts w:ascii="Arial" w:hAnsi="Arial" w:cs="Arial"/>
          <w:color w:val="000000" w:themeColor="text1"/>
        </w:rPr>
        <w:t>getting</w:t>
      </w:r>
      <w:r w:rsidR="00AC7DA9" w:rsidRPr="00E51935">
        <w:rPr>
          <w:rFonts w:ascii="Arial" w:hAnsi="Arial" w:cs="Arial"/>
          <w:color w:val="000000" w:themeColor="text1"/>
        </w:rPr>
        <w:t xml:space="preserve"> entangled in</w:t>
      </w:r>
      <w:r w:rsidR="001B66F9" w:rsidRPr="00E51935">
        <w:rPr>
          <w:rFonts w:ascii="Arial" w:hAnsi="Arial" w:cs="Arial"/>
          <w:color w:val="000000" w:themeColor="text1"/>
        </w:rPr>
        <w:t xml:space="preserve"> a</w:t>
      </w:r>
      <w:r w:rsidR="007739C7" w:rsidRPr="00E51935">
        <w:rPr>
          <w:rFonts w:ascii="Arial" w:hAnsi="Arial" w:cs="Arial"/>
          <w:color w:val="000000" w:themeColor="text1"/>
        </w:rPr>
        <w:t xml:space="preserve"> positive</w:t>
      </w:r>
      <w:r w:rsidR="00AC7DA9" w:rsidRPr="00E51935">
        <w:rPr>
          <w:rFonts w:ascii="Arial" w:hAnsi="Arial" w:cs="Arial"/>
          <w:color w:val="000000" w:themeColor="text1"/>
        </w:rPr>
        <w:t xml:space="preserve"> </w:t>
      </w:r>
      <w:r w:rsidR="001B66F9" w:rsidRPr="00E51935">
        <w:rPr>
          <w:rFonts w:ascii="Arial" w:hAnsi="Arial" w:cs="Arial"/>
          <w:color w:val="000000" w:themeColor="text1"/>
        </w:rPr>
        <w:t>defence of</w:t>
      </w:r>
      <w:r w:rsidR="00AC7DA9" w:rsidRPr="00E51935">
        <w:rPr>
          <w:rFonts w:ascii="Arial" w:hAnsi="Arial" w:cs="Arial"/>
          <w:color w:val="000000" w:themeColor="text1"/>
        </w:rPr>
        <w:t xml:space="preserve"> the</w:t>
      </w:r>
      <w:r w:rsidRPr="00E51935">
        <w:rPr>
          <w:rFonts w:ascii="Arial" w:hAnsi="Arial" w:cs="Arial"/>
          <w:color w:val="000000" w:themeColor="text1"/>
        </w:rPr>
        <w:t xml:space="preserve"> metaphysical possibility of the</w:t>
      </w:r>
      <w:r w:rsidR="00AC7DA9" w:rsidRPr="00E51935">
        <w:rPr>
          <w:rFonts w:ascii="Arial" w:hAnsi="Arial" w:cs="Arial"/>
          <w:color w:val="000000" w:themeColor="text1"/>
        </w:rPr>
        <w:t xml:space="preserve"> e-world</w:t>
      </w:r>
      <w:r w:rsidR="00E86996" w:rsidRPr="00E51935">
        <w:rPr>
          <w:rFonts w:ascii="Arial" w:hAnsi="Arial" w:cs="Arial"/>
          <w:color w:val="000000" w:themeColor="text1"/>
        </w:rPr>
        <w:t>, e.g.,</w:t>
      </w:r>
      <w:r w:rsidRPr="00E51935">
        <w:rPr>
          <w:rFonts w:ascii="Arial" w:hAnsi="Arial" w:cs="Arial"/>
          <w:color w:val="000000" w:themeColor="text1"/>
        </w:rPr>
        <w:t xml:space="preserve"> against the suggestion that it is </w:t>
      </w:r>
      <w:r w:rsidR="007203DA" w:rsidRPr="00E51935">
        <w:rPr>
          <w:rFonts w:ascii="Arial" w:hAnsi="Arial" w:cs="Arial"/>
          <w:color w:val="000000" w:themeColor="text1"/>
        </w:rPr>
        <w:t xml:space="preserve">a </w:t>
      </w:r>
      <w:r w:rsidR="00AC7DA9" w:rsidRPr="00E51935">
        <w:rPr>
          <w:rFonts w:ascii="Arial" w:hAnsi="Arial" w:cs="Arial"/>
          <w:color w:val="000000" w:themeColor="text1"/>
        </w:rPr>
        <w:t xml:space="preserve">mere </w:t>
      </w:r>
      <w:r w:rsidR="00AC7DA9" w:rsidRPr="00E51935">
        <w:rPr>
          <w:rFonts w:ascii="Arial" w:hAnsi="Arial" w:cs="Arial"/>
          <w:i/>
          <w:color w:val="000000" w:themeColor="text1"/>
        </w:rPr>
        <w:t>Star Trek</w:t>
      </w:r>
      <w:r w:rsidR="00AC7DA9" w:rsidRPr="00E51935">
        <w:rPr>
          <w:rFonts w:ascii="Arial" w:hAnsi="Arial" w:cs="Arial"/>
          <w:color w:val="000000" w:themeColor="text1"/>
        </w:rPr>
        <w:t xml:space="preserve"> fantasy, they turn </w:t>
      </w:r>
      <w:r w:rsidRPr="00E51935">
        <w:rPr>
          <w:rFonts w:ascii="Arial" w:hAnsi="Arial" w:cs="Arial"/>
          <w:color w:val="000000" w:themeColor="text1"/>
        </w:rPr>
        <w:t xml:space="preserve">the tables on the theist. Sinhababu notes that </w:t>
      </w:r>
      <w:r w:rsidR="00AC7DA9" w:rsidRPr="00E51935">
        <w:rPr>
          <w:rFonts w:ascii="Arial" w:hAnsi="Arial" w:cs="Arial"/>
          <w:color w:val="000000" w:themeColor="text1"/>
        </w:rPr>
        <w:t>theists are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AC7DA9" w:rsidRPr="00E51935">
        <w:rPr>
          <w:rFonts w:ascii="Arial" w:hAnsi="Arial" w:cs="Arial"/>
          <w:color w:val="000000" w:themeColor="text1"/>
        </w:rPr>
        <w:t xml:space="preserve">committed to the actuality of at least one mind, i.e. God’s, </w:t>
      </w:r>
      <w:r w:rsidR="000A0D75" w:rsidRPr="00E51935">
        <w:rPr>
          <w:rFonts w:ascii="Arial" w:hAnsi="Arial" w:cs="Arial"/>
          <w:color w:val="000000" w:themeColor="text1"/>
        </w:rPr>
        <w:t xml:space="preserve">that </w:t>
      </w:r>
      <w:r w:rsidR="00AC7DA9" w:rsidRPr="00E51935">
        <w:rPr>
          <w:rFonts w:ascii="Arial" w:hAnsi="Arial" w:cs="Arial"/>
          <w:color w:val="000000" w:themeColor="text1"/>
        </w:rPr>
        <w:t>exist</w:t>
      </w:r>
      <w:r w:rsidR="007B5CC9" w:rsidRPr="00E51935">
        <w:rPr>
          <w:rFonts w:ascii="Arial" w:hAnsi="Arial" w:cs="Arial"/>
          <w:color w:val="000000" w:themeColor="text1"/>
        </w:rPr>
        <w:t>s</w:t>
      </w:r>
      <w:r w:rsidR="00AC7DA9" w:rsidRPr="00E51935">
        <w:rPr>
          <w:rFonts w:ascii="Arial" w:hAnsi="Arial" w:cs="Arial"/>
          <w:color w:val="000000" w:themeColor="text1"/>
        </w:rPr>
        <w:t xml:space="preserve"> without any physical realizer whatsoever. </w:t>
      </w:r>
      <w:r w:rsidRPr="00E51935">
        <w:rPr>
          <w:rFonts w:ascii="Arial" w:hAnsi="Arial" w:cs="Arial"/>
          <w:color w:val="000000" w:themeColor="text1"/>
        </w:rPr>
        <w:t xml:space="preserve">It </w:t>
      </w:r>
      <w:r w:rsidR="007203DA" w:rsidRPr="00E51935">
        <w:rPr>
          <w:rFonts w:ascii="Arial" w:hAnsi="Arial" w:cs="Arial"/>
          <w:color w:val="000000" w:themeColor="text1"/>
        </w:rPr>
        <w:t xml:space="preserve">therefore </w:t>
      </w:r>
      <w:r w:rsidRPr="00E51935">
        <w:rPr>
          <w:rFonts w:ascii="Arial" w:hAnsi="Arial" w:cs="Arial"/>
          <w:color w:val="000000" w:themeColor="text1"/>
        </w:rPr>
        <w:t>follows</w:t>
      </w:r>
      <w:r w:rsidR="00AC7DA9" w:rsidRPr="00E51935">
        <w:rPr>
          <w:rFonts w:ascii="Arial" w:hAnsi="Arial" w:cs="Arial"/>
          <w:color w:val="000000" w:themeColor="text1"/>
        </w:rPr>
        <w:t xml:space="preserve">, according to Sinhababu, </w:t>
      </w:r>
      <w:r w:rsidR="007203DA" w:rsidRPr="00E51935">
        <w:rPr>
          <w:rFonts w:ascii="Arial" w:hAnsi="Arial" w:cs="Arial"/>
          <w:color w:val="000000" w:themeColor="text1"/>
        </w:rPr>
        <w:t xml:space="preserve">that </w:t>
      </w:r>
      <w:r w:rsidR="00AC7DA9" w:rsidRPr="00E51935">
        <w:rPr>
          <w:rFonts w:ascii="Arial" w:hAnsi="Arial" w:cs="Arial"/>
          <w:color w:val="000000" w:themeColor="text1"/>
        </w:rPr>
        <w:t>the theist must, by their own lights, consider the e-world to be a metaphysical possibility</w:t>
      </w:r>
      <w:r w:rsidR="007203DA" w:rsidRPr="00E51935">
        <w:rPr>
          <w:rFonts w:ascii="Arial" w:hAnsi="Arial" w:cs="Arial"/>
          <w:color w:val="000000" w:themeColor="text1"/>
        </w:rPr>
        <w:t>.</w:t>
      </w:r>
      <w:r w:rsidR="00340841" w:rsidRPr="00E51935">
        <w:rPr>
          <w:rFonts w:ascii="Arial" w:hAnsi="Arial" w:cs="Arial"/>
          <w:color w:val="000000" w:themeColor="text1"/>
        </w:rPr>
        <w:t xml:space="preserve"> </w:t>
      </w:r>
      <w:bookmarkStart w:id="6" w:name="_Hlk22567028"/>
      <w:r w:rsidR="007203DA" w:rsidRPr="00E51935">
        <w:rPr>
          <w:rFonts w:ascii="Arial" w:hAnsi="Arial" w:cs="Arial"/>
          <w:color w:val="000000" w:themeColor="text1"/>
        </w:rPr>
        <w:t xml:space="preserve">For </w:t>
      </w:r>
      <w:r w:rsidR="001B66F9" w:rsidRPr="00E51935">
        <w:rPr>
          <w:rFonts w:ascii="Arial" w:hAnsi="Arial" w:cs="Arial"/>
          <w:color w:val="000000" w:themeColor="text1"/>
        </w:rPr>
        <w:t>the theist’s commitment to the existence of</w:t>
      </w:r>
      <w:r w:rsidR="00340841" w:rsidRPr="00E51935">
        <w:rPr>
          <w:rFonts w:ascii="Arial" w:hAnsi="Arial" w:cs="Arial"/>
          <w:color w:val="000000" w:themeColor="text1"/>
        </w:rPr>
        <w:t xml:space="preserve"> </w:t>
      </w:r>
      <w:r w:rsidR="009B71E5" w:rsidRPr="00E51935">
        <w:rPr>
          <w:rFonts w:ascii="Arial" w:hAnsi="Arial" w:cs="Arial"/>
          <w:color w:val="000000" w:themeColor="text1"/>
        </w:rPr>
        <w:t>a</w:t>
      </w:r>
      <w:r w:rsidR="000A0D00" w:rsidRPr="00E51935">
        <w:rPr>
          <w:rFonts w:ascii="Arial" w:hAnsi="Arial" w:cs="Arial"/>
          <w:color w:val="000000" w:themeColor="text1"/>
        </w:rPr>
        <w:t xml:space="preserve"> non-physical mind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0A0D00" w:rsidRPr="00E51935">
        <w:rPr>
          <w:rFonts w:ascii="Arial" w:hAnsi="Arial" w:cs="Arial"/>
          <w:color w:val="000000" w:themeColor="text1"/>
        </w:rPr>
        <w:t>entails</w:t>
      </w:r>
      <w:r w:rsidR="007203DA" w:rsidRPr="00E51935">
        <w:rPr>
          <w:rFonts w:ascii="Arial" w:hAnsi="Arial" w:cs="Arial"/>
          <w:color w:val="000000" w:themeColor="text1"/>
        </w:rPr>
        <w:t xml:space="preserve"> </w:t>
      </w:r>
      <w:r w:rsidR="001B66F9" w:rsidRPr="00E51935">
        <w:rPr>
          <w:rFonts w:ascii="Arial" w:hAnsi="Arial" w:cs="Arial"/>
          <w:color w:val="000000" w:themeColor="text1"/>
        </w:rPr>
        <w:t xml:space="preserve">commitment to mental states being </w:t>
      </w:r>
      <w:r w:rsidR="00340841" w:rsidRPr="00E51935">
        <w:rPr>
          <w:rFonts w:ascii="Arial" w:hAnsi="Arial" w:cs="Arial"/>
          <w:color w:val="000000" w:themeColor="text1"/>
        </w:rPr>
        <w:t>“completely unconstrained by the physical” (p.427)</w:t>
      </w:r>
      <w:r w:rsidR="007203DA" w:rsidRPr="00E51935">
        <w:rPr>
          <w:rFonts w:ascii="Arial" w:hAnsi="Arial" w:cs="Arial"/>
          <w:color w:val="000000" w:themeColor="text1"/>
        </w:rPr>
        <w:t xml:space="preserve"> which, in turn, </w:t>
      </w:r>
      <w:r w:rsidR="001C3ACE" w:rsidRPr="00E51935">
        <w:rPr>
          <w:rFonts w:ascii="Arial" w:hAnsi="Arial" w:cs="Arial"/>
          <w:color w:val="000000" w:themeColor="text1"/>
        </w:rPr>
        <w:t>entails</w:t>
      </w:r>
      <w:r w:rsidR="007203DA" w:rsidRPr="00E51935">
        <w:rPr>
          <w:rFonts w:ascii="Arial" w:hAnsi="Arial" w:cs="Arial"/>
          <w:color w:val="000000" w:themeColor="text1"/>
        </w:rPr>
        <w:t xml:space="preserve"> </w:t>
      </w:r>
      <w:r w:rsidR="001B66F9" w:rsidRPr="00E51935">
        <w:rPr>
          <w:rFonts w:ascii="Arial" w:hAnsi="Arial" w:cs="Arial"/>
          <w:color w:val="000000" w:themeColor="text1"/>
        </w:rPr>
        <w:t>commitment</w:t>
      </w:r>
      <w:r w:rsidR="001F0BA6" w:rsidRPr="00E51935">
        <w:rPr>
          <w:rFonts w:ascii="Arial" w:hAnsi="Arial" w:cs="Arial"/>
          <w:color w:val="000000" w:themeColor="text1"/>
        </w:rPr>
        <w:t xml:space="preserve"> </w:t>
      </w:r>
      <w:r w:rsidR="001B66F9" w:rsidRPr="00E51935">
        <w:rPr>
          <w:rFonts w:ascii="Arial" w:hAnsi="Arial" w:cs="Arial"/>
          <w:color w:val="000000" w:themeColor="text1"/>
        </w:rPr>
        <w:t>to the</w:t>
      </w:r>
      <w:r w:rsidR="001F0BA6" w:rsidRPr="00E51935">
        <w:rPr>
          <w:rFonts w:ascii="Arial" w:hAnsi="Arial" w:cs="Arial"/>
          <w:color w:val="000000" w:themeColor="text1"/>
        </w:rPr>
        <w:t xml:space="preserve"> e-world </w:t>
      </w:r>
      <w:r w:rsidR="001B66F9" w:rsidRPr="00E51935">
        <w:rPr>
          <w:rFonts w:ascii="Arial" w:hAnsi="Arial" w:cs="Arial"/>
          <w:color w:val="000000" w:themeColor="text1"/>
        </w:rPr>
        <w:t>being</w:t>
      </w:r>
      <w:r w:rsidR="007203DA" w:rsidRPr="00E51935">
        <w:rPr>
          <w:rFonts w:ascii="Arial" w:hAnsi="Arial" w:cs="Arial"/>
          <w:color w:val="000000" w:themeColor="text1"/>
        </w:rPr>
        <w:t xml:space="preserve"> metaphysical</w:t>
      </w:r>
      <w:r w:rsidR="001F0BA6" w:rsidRPr="00E51935">
        <w:rPr>
          <w:rFonts w:ascii="Arial" w:hAnsi="Arial" w:cs="Arial"/>
          <w:color w:val="000000" w:themeColor="text1"/>
        </w:rPr>
        <w:t>ly</w:t>
      </w:r>
      <w:r w:rsidR="007203DA" w:rsidRPr="00E51935">
        <w:rPr>
          <w:rFonts w:ascii="Arial" w:hAnsi="Arial" w:cs="Arial"/>
          <w:color w:val="000000" w:themeColor="text1"/>
        </w:rPr>
        <w:t xml:space="preserve"> </w:t>
      </w:r>
      <w:r w:rsidR="001F0BA6" w:rsidRPr="00E51935">
        <w:rPr>
          <w:rFonts w:ascii="Arial" w:hAnsi="Arial" w:cs="Arial"/>
          <w:color w:val="000000" w:themeColor="text1"/>
        </w:rPr>
        <w:t>possible</w:t>
      </w:r>
      <w:bookmarkEnd w:id="6"/>
      <w:r w:rsidR="001F0BA6" w:rsidRPr="00E51935">
        <w:rPr>
          <w:rFonts w:ascii="Arial" w:hAnsi="Arial" w:cs="Arial"/>
          <w:color w:val="000000" w:themeColor="text1"/>
        </w:rPr>
        <w:t>.</w:t>
      </w:r>
      <w:r w:rsidR="007203DA" w:rsidRPr="00E51935">
        <w:rPr>
          <w:rFonts w:ascii="Arial" w:hAnsi="Arial" w:cs="Arial"/>
          <w:color w:val="000000" w:themeColor="text1"/>
        </w:rPr>
        <w:t xml:space="preserve"> T</w:t>
      </w:r>
      <w:r w:rsidR="00AC7DA9" w:rsidRPr="00E51935">
        <w:rPr>
          <w:rFonts w:ascii="Arial" w:hAnsi="Arial" w:cs="Arial"/>
          <w:color w:val="000000" w:themeColor="text1"/>
        </w:rPr>
        <w:t xml:space="preserve">o </w:t>
      </w:r>
      <w:r w:rsidR="001C3ACE" w:rsidRPr="00E51935">
        <w:rPr>
          <w:rFonts w:ascii="Arial" w:hAnsi="Arial" w:cs="Arial"/>
          <w:color w:val="000000" w:themeColor="text1"/>
        </w:rPr>
        <w:t>deny</w:t>
      </w:r>
      <w:r w:rsidR="00340841" w:rsidRPr="00E51935">
        <w:rPr>
          <w:rFonts w:ascii="Arial" w:hAnsi="Arial" w:cs="Arial"/>
          <w:color w:val="000000" w:themeColor="text1"/>
        </w:rPr>
        <w:t xml:space="preserve"> the metaphysical possibility of the e-world </w:t>
      </w:r>
      <w:r w:rsidR="00AC7DA9" w:rsidRPr="00E51935">
        <w:rPr>
          <w:rFonts w:ascii="Arial" w:hAnsi="Arial" w:cs="Arial"/>
          <w:color w:val="000000" w:themeColor="text1"/>
        </w:rPr>
        <w:t xml:space="preserve">would be inconsistent </w:t>
      </w:r>
      <w:r w:rsidRPr="00E51935">
        <w:rPr>
          <w:rFonts w:ascii="Arial" w:hAnsi="Arial" w:cs="Arial"/>
          <w:color w:val="000000" w:themeColor="text1"/>
        </w:rPr>
        <w:t>of theists</w:t>
      </w:r>
      <w:r w:rsidR="007203DA" w:rsidRPr="00E51935">
        <w:rPr>
          <w:rFonts w:ascii="Arial" w:hAnsi="Arial" w:cs="Arial"/>
          <w:color w:val="000000" w:themeColor="text1"/>
        </w:rPr>
        <w:t>,</w:t>
      </w:r>
      <w:r w:rsidR="00BA34C5" w:rsidRPr="00E51935">
        <w:rPr>
          <w:rFonts w:ascii="Arial" w:hAnsi="Arial" w:cs="Arial"/>
          <w:color w:val="000000" w:themeColor="text1"/>
        </w:rPr>
        <w:t xml:space="preserve"> Sinhababu claims,</w:t>
      </w:r>
      <w:r w:rsidR="007203DA" w:rsidRPr="00E51935">
        <w:rPr>
          <w:rFonts w:ascii="Arial" w:hAnsi="Arial" w:cs="Arial"/>
          <w:color w:val="000000" w:themeColor="text1"/>
        </w:rPr>
        <w:t xml:space="preserve"> </w:t>
      </w:r>
      <w:r w:rsidR="001C3ACE" w:rsidRPr="00E51935">
        <w:rPr>
          <w:rFonts w:ascii="Arial" w:hAnsi="Arial" w:cs="Arial"/>
          <w:color w:val="000000" w:themeColor="text1"/>
        </w:rPr>
        <w:t xml:space="preserve">for they </w:t>
      </w:r>
      <w:r w:rsidR="001C3ACE" w:rsidRPr="00E51935">
        <w:rPr>
          <w:rFonts w:ascii="Arial" w:hAnsi="Arial" w:cs="Arial"/>
          <w:color w:val="000000" w:themeColor="text1"/>
        </w:rPr>
        <w:lastRenderedPageBreak/>
        <w:t>would</w:t>
      </w:r>
      <w:r w:rsidR="007203DA" w:rsidRPr="00E51935">
        <w:rPr>
          <w:rFonts w:ascii="Arial" w:hAnsi="Arial" w:cs="Arial"/>
          <w:color w:val="000000" w:themeColor="text1"/>
        </w:rPr>
        <w:t xml:space="preserve"> thereby </w:t>
      </w:r>
      <w:r w:rsidR="00AC7DA9" w:rsidRPr="00E51935">
        <w:rPr>
          <w:rFonts w:ascii="Arial" w:hAnsi="Arial" w:cs="Arial"/>
          <w:color w:val="000000" w:themeColor="text1"/>
        </w:rPr>
        <w:t>“</w:t>
      </w:r>
      <w:r w:rsidR="00340841" w:rsidRPr="00E51935">
        <w:rPr>
          <w:rFonts w:ascii="Arial" w:hAnsi="Arial" w:cs="Arial"/>
          <w:color w:val="000000" w:themeColor="text1"/>
        </w:rPr>
        <w:t>violate</w:t>
      </w:r>
      <w:r w:rsidR="00AC7DA9" w:rsidRPr="00E51935">
        <w:rPr>
          <w:rFonts w:ascii="Arial" w:hAnsi="Arial" w:cs="Arial"/>
          <w:color w:val="000000" w:themeColor="text1"/>
        </w:rPr>
        <w:t xml:space="preserve"> th</w:t>
      </w:r>
      <w:r w:rsidRPr="00E51935">
        <w:rPr>
          <w:rFonts w:ascii="Arial" w:hAnsi="Arial" w:cs="Arial"/>
          <w:color w:val="000000" w:themeColor="text1"/>
        </w:rPr>
        <w:t>eir own theoretical commitments</w:t>
      </w:r>
      <w:r w:rsidR="00AC7DA9" w:rsidRPr="00E51935">
        <w:rPr>
          <w:rFonts w:ascii="Arial" w:hAnsi="Arial" w:cs="Arial"/>
          <w:color w:val="000000" w:themeColor="text1"/>
        </w:rPr>
        <w:t>”</w:t>
      </w:r>
      <w:r w:rsidR="007203DA" w:rsidRPr="00E51935">
        <w:rPr>
          <w:rFonts w:ascii="Arial" w:hAnsi="Arial" w:cs="Arial"/>
          <w:color w:val="000000" w:themeColor="text1"/>
        </w:rPr>
        <w:t xml:space="preserve"> (p.427</w:t>
      </w:r>
      <w:r w:rsidR="001C3ACE" w:rsidRPr="00E51935">
        <w:rPr>
          <w:rFonts w:ascii="Arial" w:hAnsi="Arial" w:cs="Arial"/>
          <w:color w:val="000000" w:themeColor="text1"/>
        </w:rPr>
        <w:t>)</w:t>
      </w:r>
      <w:r w:rsidR="000A0D75" w:rsidRPr="00E51935">
        <w:rPr>
          <w:rFonts w:ascii="Arial" w:hAnsi="Arial" w:cs="Arial"/>
          <w:color w:val="000000" w:themeColor="text1"/>
        </w:rPr>
        <w:t xml:space="preserve"> </w:t>
      </w:r>
      <w:r w:rsidR="001F0BA6" w:rsidRPr="00E51935">
        <w:rPr>
          <w:rFonts w:ascii="Arial" w:hAnsi="Arial" w:cs="Arial"/>
          <w:color w:val="000000" w:themeColor="text1"/>
        </w:rPr>
        <w:t>regarding</w:t>
      </w:r>
      <w:r w:rsidR="000A0D75" w:rsidRPr="00E51935">
        <w:rPr>
          <w:rFonts w:ascii="Arial" w:hAnsi="Arial" w:cs="Arial"/>
          <w:color w:val="000000" w:themeColor="text1"/>
        </w:rPr>
        <w:t xml:space="preserve"> the non-physicality of God’s mind</w:t>
      </w:r>
      <w:r w:rsidR="003321A8" w:rsidRPr="00E51935">
        <w:rPr>
          <w:rFonts w:ascii="Arial" w:hAnsi="Arial" w:cs="Arial"/>
          <w:color w:val="000000" w:themeColor="text1"/>
        </w:rPr>
        <w:t>, and perhaps those of angels too</w:t>
      </w:r>
      <w:r w:rsidR="000A0D75" w:rsidRPr="00E51935">
        <w:rPr>
          <w:rFonts w:ascii="Arial" w:hAnsi="Arial" w:cs="Arial"/>
          <w:color w:val="000000" w:themeColor="text1"/>
        </w:rPr>
        <w:t>.</w:t>
      </w:r>
      <w:r w:rsidR="003321A8" w:rsidRPr="00E51935">
        <w:rPr>
          <w:rStyle w:val="FootnoteReference"/>
          <w:rFonts w:ascii="Arial" w:hAnsi="Arial" w:cs="Arial"/>
          <w:color w:val="000000" w:themeColor="text1"/>
        </w:rPr>
        <w:footnoteReference w:id="1"/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AC7DA9" w:rsidRPr="00E51935">
        <w:rPr>
          <w:rFonts w:ascii="Arial" w:hAnsi="Arial" w:cs="Arial"/>
          <w:color w:val="000000" w:themeColor="text1"/>
        </w:rPr>
        <w:t xml:space="preserve">In a nutshell: </w:t>
      </w:r>
    </w:p>
    <w:p w14:paraId="74BB12FF" w14:textId="77777777" w:rsidR="00AC7DA9" w:rsidRPr="00E51935" w:rsidRDefault="00AC7DA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47D4B932" w14:textId="432F1FD6" w:rsidR="00AC7DA9" w:rsidRPr="00E51935" w:rsidRDefault="00AC7DA9" w:rsidP="00A106C5">
      <w:pPr>
        <w:spacing w:line="480" w:lineRule="auto"/>
        <w:ind w:left="720"/>
        <w:rPr>
          <w:rFonts w:ascii="Arial" w:hAnsi="Arial" w:cs="Arial"/>
          <w:color w:val="000000" w:themeColor="text1"/>
        </w:rPr>
      </w:pPr>
      <w:bookmarkStart w:id="7" w:name="_Hlk22567077"/>
      <w:r w:rsidRPr="00E51935">
        <w:rPr>
          <w:rFonts w:ascii="Arial" w:hAnsi="Arial" w:cs="Arial"/>
          <w:color w:val="000000" w:themeColor="text1"/>
        </w:rPr>
        <w:t>[Theists are] committed to the existence of a non-physical God with a mind, which leaves them unable to defend restrictions on which physical entities can have minds.</w:t>
      </w:r>
      <w:r w:rsidR="00340841" w:rsidRPr="00E51935">
        <w:rPr>
          <w:rFonts w:ascii="Arial" w:hAnsi="Arial" w:cs="Arial"/>
          <w:color w:val="000000" w:themeColor="text1"/>
        </w:rPr>
        <w:t xml:space="preserve"> (p.427</w:t>
      </w:r>
      <w:r w:rsidRPr="00E51935">
        <w:rPr>
          <w:rFonts w:ascii="Arial" w:hAnsi="Arial" w:cs="Arial"/>
          <w:color w:val="000000" w:themeColor="text1"/>
        </w:rPr>
        <w:t>)</w:t>
      </w:r>
    </w:p>
    <w:bookmarkEnd w:id="7"/>
    <w:p w14:paraId="5D7EB74A" w14:textId="0B6C7311" w:rsidR="00AC7DA9" w:rsidRPr="00E51935" w:rsidRDefault="00AC7DA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5A871A48" w14:textId="77777777" w:rsidR="009B71E5" w:rsidRPr="00E51935" w:rsidRDefault="009B71E5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0F36706E" w14:textId="7E907C26" w:rsidR="00371B23" w:rsidRPr="00E51935" w:rsidRDefault="00AC7DA9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This attempt to turn the tables on the theist is what I shall argue Sinhababu is unsuccessful in</w:t>
      </w:r>
      <w:r w:rsidR="001F0BA6" w:rsidRPr="00E51935">
        <w:rPr>
          <w:rFonts w:ascii="Arial" w:hAnsi="Arial" w:cs="Arial"/>
          <w:color w:val="000000" w:themeColor="text1"/>
        </w:rPr>
        <w:t xml:space="preserve"> achieving</w:t>
      </w:r>
      <w:r w:rsidRPr="00E51935">
        <w:rPr>
          <w:rFonts w:ascii="Arial" w:hAnsi="Arial" w:cs="Arial"/>
          <w:color w:val="000000" w:themeColor="text1"/>
        </w:rPr>
        <w:t>.</w:t>
      </w:r>
      <w:r w:rsidR="001C3ACE" w:rsidRPr="00E51935">
        <w:rPr>
          <w:rFonts w:ascii="Arial" w:hAnsi="Arial" w:cs="Arial"/>
          <w:color w:val="000000" w:themeColor="text1"/>
        </w:rPr>
        <w:t xml:space="preserve"> </w:t>
      </w:r>
      <w:r w:rsidR="001B66F9" w:rsidRPr="00E51935">
        <w:rPr>
          <w:rFonts w:ascii="Arial" w:hAnsi="Arial" w:cs="Arial"/>
          <w:color w:val="000000" w:themeColor="text1"/>
        </w:rPr>
        <w:t>T</w:t>
      </w:r>
      <w:r w:rsidR="001C3ACE" w:rsidRPr="00E51935">
        <w:rPr>
          <w:rFonts w:ascii="Arial" w:hAnsi="Arial" w:cs="Arial"/>
          <w:color w:val="000000" w:themeColor="text1"/>
        </w:rPr>
        <w:t xml:space="preserve">heists are not required, on pain of incoherence, to affirm the metaphysical possibility of the e-world. </w:t>
      </w:r>
    </w:p>
    <w:p w14:paraId="7EF3FCC4" w14:textId="77777777" w:rsidR="00371B23" w:rsidRPr="00E51935" w:rsidRDefault="00371B23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</w:p>
    <w:p w14:paraId="431B1C80" w14:textId="5BD2918E" w:rsidR="001C3ACE" w:rsidRPr="00E51935" w:rsidRDefault="001C3ACE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</w:p>
    <w:p w14:paraId="726572D2" w14:textId="5EE1DA9A" w:rsidR="0031689D" w:rsidRPr="00E51935" w:rsidRDefault="00CC25E5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E51935">
        <w:rPr>
          <w:rFonts w:ascii="Arial" w:hAnsi="Arial" w:cs="Arial"/>
          <w:b/>
          <w:color w:val="000000" w:themeColor="text1"/>
        </w:rPr>
        <w:t>III</w:t>
      </w:r>
      <w:r w:rsidR="00371B23" w:rsidRPr="00E51935">
        <w:rPr>
          <w:rFonts w:ascii="Arial" w:hAnsi="Arial" w:cs="Arial"/>
          <w:b/>
          <w:color w:val="000000" w:themeColor="text1"/>
        </w:rPr>
        <w:t xml:space="preserve">. </w:t>
      </w:r>
      <w:r w:rsidR="00371B23" w:rsidRPr="00E51935">
        <w:rPr>
          <w:rFonts w:ascii="Arial" w:hAnsi="Arial" w:cs="Arial"/>
          <w:b/>
          <w:color w:val="000000" w:themeColor="text1"/>
        </w:rPr>
        <w:tab/>
        <w:t>Against Sinhababu’s Argument</w:t>
      </w:r>
    </w:p>
    <w:p w14:paraId="00B89F15" w14:textId="07F7A86E" w:rsidR="0031689D" w:rsidRPr="00E51935" w:rsidRDefault="004F31DD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From the fact that theists believe in at least one mind</w:t>
      </w:r>
      <w:r w:rsidR="0080298F" w:rsidRPr="00E51935">
        <w:rPr>
          <w:rFonts w:ascii="Arial" w:hAnsi="Arial" w:cs="Arial"/>
          <w:color w:val="000000" w:themeColor="text1"/>
        </w:rPr>
        <w:t xml:space="preserve"> that </w:t>
      </w:r>
      <w:r w:rsidR="009B71E5" w:rsidRPr="00E51935">
        <w:rPr>
          <w:rFonts w:ascii="Arial" w:hAnsi="Arial" w:cs="Arial"/>
          <w:color w:val="000000" w:themeColor="text1"/>
        </w:rPr>
        <w:t>is not physically realized</w:t>
      </w:r>
      <w:r w:rsidR="00EB7ED4" w:rsidRPr="00E51935">
        <w:rPr>
          <w:rFonts w:ascii="Arial" w:hAnsi="Arial" w:cs="Arial"/>
          <w:color w:val="000000" w:themeColor="text1"/>
        </w:rPr>
        <w:t>,</w:t>
      </w:r>
      <w:r w:rsidRPr="00E51935">
        <w:rPr>
          <w:rFonts w:ascii="Arial" w:hAnsi="Arial" w:cs="Arial"/>
          <w:color w:val="000000" w:themeColor="text1"/>
        </w:rPr>
        <w:t xml:space="preserve"> must they admit</w:t>
      </w:r>
      <w:r w:rsidR="00AC7DA9" w:rsidRPr="00E51935">
        <w:rPr>
          <w:rFonts w:ascii="Arial" w:hAnsi="Arial" w:cs="Arial"/>
          <w:color w:val="000000" w:themeColor="text1"/>
        </w:rPr>
        <w:t xml:space="preserve"> that </w:t>
      </w:r>
      <w:r w:rsidR="009B71E5" w:rsidRPr="00E51935">
        <w:rPr>
          <w:rFonts w:ascii="Arial" w:hAnsi="Arial" w:cs="Arial"/>
          <w:color w:val="000000" w:themeColor="text1"/>
        </w:rPr>
        <w:t xml:space="preserve">minds can have just </w:t>
      </w:r>
      <w:r w:rsidR="009B71E5" w:rsidRPr="00E51935">
        <w:rPr>
          <w:rFonts w:ascii="Arial" w:hAnsi="Arial" w:cs="Arial"/>
          <w:i/>
          <w:color w:val="000000" w:themeColor="text1"/>
        </w:rPr>
        <w:t>any</w:t>
      </w:r>
      <w:r w:rsidR="009B71E5" w:rsidRPr="00E51935">
        <w:rPr>
          <w:rFonts w:ascii="Arial" w:hAnsi="Arial" w:cs="Arial"/>
          <w:color w:val="000000" w:themeColor="text1"/>
        </w:rPr>
        <w:t xml:space="preserve"> physical realizer (making the</w:t>
      </w:r>
      <w:r w:rsidR="00AC7DA9" w:rsidRPr="00E51935">
        <w:rPr>
          <w:rFonts w:ascii="Arial" w:hAnsi="Arial" w:cs="Arial"/>
          <w:color w:val="000000" w:themeColor="text1"/>
        </w:rPr>
        <w:t xml:space="preserve"> e</w:t>
      </w:r>
      <w:r w:rsidRPr="00E51935">
        <w:rPr>
          <w:rFonts w:ascii="Arial" w:hAnsi="Arial" w:cs="Arial"/>
          <w:color w:val="000000" w:themeColor="text1"/>
        </w:rPr>
        <w:t>-world a metaphysical possibility</w:t>
      </w:r>
      <w:r w:rsidR="009B71E5" w:rsidRPr="00E51935">
        <w:rPr>
          <w:rFonts w:ascii="Arial" w:hAnsi="Arial" w:cs="Arial"/>
          <w:color w:val="000000" w:themeColor="text1"/>
        </w:rPr>
        <w:t>)</w:t>
      </w:r>
      <w:r w:rsidR="001C3ACE" w:rsidRPr="00E51935">
        <w:rPr>
          <w:rFonts w:ascii="Arial" w:hAnsi="Arial" w:cs="Arial"/>
          <w:color w:val="000000" w:themeColor="text1"/>
        </w:rPr>
        <w:t xml:space="preserve"> </w:t>
      </w:r>
      <w:r w:rsidR="00F71F45" w:rsidRPr="00E51935">
        <w:rPr>
          <w:rFonts w:ascii="Arial" w:hAnsi="Arial" w:cs="Arial"/>
          <w:color w:val="000000" w:themeColor="text1"/>
        </w:rPr>
        <w:t xml:space="preserve">and </w:t>
      </w:r>
      <w:r w:rsidR="001C3ACE" w:rsidRPr="00E51935">
        <w:rPr>
          <w:rFonts w:ascii="Arial" w:hAnsi="Arial" w:cs="Arial"/>
          <w:color w:val="000000" w:themeColor="text1"/>
        </w:rPr>
        <w:t>that, therefore,</w:t>
      </w:r>
      <w:r w:rsidR="00F71F45" w:rsidRPr="00E51935">
        <w:rPr>
          <w:rFonts w:ascii="Arial" w:hAnsi="Arial" w:cs="Arial"/>
          <w:color w:val="000000" w:themeColor="text1"/>
        </w:rPr>
        <w:t xml:space="preserve"> actuality is not fine-tuned for </w:t>
      </w:r>
      <w:r w:rsidR="00AC7DA9" w:rsidRPr="00E51935">
        <w:rPr>
          <w:rFonts w:ascii="Arial" w:hAnsi="Arial" w:cs="Arial"/>
          <w:color w:val="000000" w:themeColor="text1"/>
        </w:rPr>
        <w:t>morally valuable consciousness</w:t>
      </w:r>
      <w:r w:rsidRPr="00E51935">
        <w:rPr>
          <w:rFonts w:ascii="Arial" w:hAnsi="Arial" w:cs="Arial"/>
          <w:color w:val="000000" w:themeColor="text1"/>
        </w:rPr>
        <w:t xml:space="preserve">? </w:t>
      </w:r>
      <w:r w:rsidR="00EB7ED4" w:rsidRPr="00E51935">
        <w:rPr>
          <w:rFonts w:ascii="Arial" w:hAnsi="Arial" w:cs="Arial"/>
          <w:color w:val="000000" w:themeColor="text1"/>
        </w:rPr>
        <w:t xml:space="preserve">In </w:t>
      </w:r>
      <w:r w:rsidR="001F0BA6" w:rsidRPr="00E51935">
        <w:rPr>
          <w:rFonts w:ascii="Arial" w:hAnsi="Arial" w:cs="Arial"/>
          <w:color w:val="000000" w:themeColor="text1"/>
        </w:rPr>
        <w:t>other</w:t>
      </w:r>
      <w:r w:rsidR="00EB7ED4" w:rsidRPr="00E51935">
        <w:rPr>
          <w:rFonts w:ascii="Arial" w:hAnsi="Arial" w:cs="Arial"/>
          <w:color w:val="000000" w:themeColor="text1"/>
        </w:rPr>
        <w:t xml:space="preserve"> words, </w:t>
      </w:r>
      <w:bookmarkStart w:id="8" w:name="_Hlk22567587"/>
      <w:r w:rsidR="00EB7ED4" w:rsidRPr="00E51935">
        <w:rPr>
          <w:rFonts w:ascii="Arial" w:hAnsi="Arial" w:cs="Arial"/>
          <w:color w:val="000000" w:themeColor="text1"/>
        </w:rPr>
        <w:t>is Sinhababu correct to claim that affirming</w:t>
      </w:r>
      <w:r w:rsidR="0031689D" w:rsidRPr="00E51935">
        <w:rPr>
          <w:rFonts w:ascii="Arial" w:hAnsi="Arial" w:cs="Arial"/>
          <w:color w:val="000000" w:themeColor="text1"/>
        </w:rPr>
        <w:t xml:space="preserve"> the existence of God </w:t>
      </w:r>
      <w:r w:rsidR="001C3ACE" w:rsidRPr="00E51935">
        <w:rPr>
          <w:rFonts w:ascii="Arial" w:hAnsi="Arial" w:cs="Arial"/>
          <w:color w:val="000000" w:themeColor="text1"/>
        </w:rPr>
        <w:t>makes it</w:t>
      </w:r>
      <w:r w:rsidR="0031689D" w:rsidRPr="00E51935">
        <w:rPr>
          <w:rFonts w:ascii="Arial" w:hAnsi="Arial" w:cs="Arial"/>
          <w:color w:val="000000" w:themeColor="text1"/>
        </w:rPr>
        <w:t xml:space="preserve"> </w:t>
      </w:r>
      <w:r w:rsidR="001C3ACE" w:rsidRPr="00E51935">
        <w:rPr>
          <w:rFonts w:ascii="Arial" w:hAnsi="Arial" w:cs="Arial"/>
          <w:color w:val="000000" w:themeColor="text1"/>
        </w:rPr>
        <w:t>“unavailable”</w:t>
      </w:r>
      <w:r w:rsidR="0031689D" w:rsidRPr="00E51935">
        <w:rPr>
          <w:rFonts w:ascii="Arial" w:hAnsi="Arial" w:cs="Arial"/>
          <w:color w:val="000000" w:themeColor="text1"/>
        </w:rPr>
        <w:t xml:space="preserve"> to </w:t>
      </w:r>
      <w:r w:rsidR="001C3ACE" w:rsidRPr="00E51935">
        <w:rPr>
          <w:rFonts w:ascii="Arial" w:hAnsi="Arial" w:cs="Arial"/>
          <w:color w:val="000000" w:themeColor="text1"/>
        </w:rPr>
        <w:t>theists to deny the metaphysical possibility of the e-world?</w:t>
      </w:r>
      <w:r w:rsidR="0031689D" w:rsidRPr="00E51935">
        <w:rPr>
          <w:rFonts w:ascii="Arial" w:hAnsi="Arial" w:cs="Arial"/>
          <w:color w:val="000000" w:themeColor="text1"/>
        </w:rPr>
        <w:t xml:space="preserve"> </w:t>
      </w:r>
      <w:r w:rsidR="001C3ACE" w:rsidRPr="00E51935">
        <w:rPr>
          <w:rFonts w:ascii="Arial" w:hAnsi="Arial" w:cs="Arial"/>
          <w:color w:val="000000" w:themeColor="text1"/>
        </w:rPr>
        <w:t>(p.427)</w:t>
      </w:r>
    </w:p>
    <w:bookmarkEnd w:id="8"/>
    <w:p w14:paraId="461C0F1E" w14:textId="77777777" w:rsidR="0031689D" w:rsidRPr="00E51935" w:rsidRDefault="0031689D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6F477C65" w14:textId="6831E72B" w:rsidR="001C3ACE" w:rsidRPr="00E51935" w:rsidRDefault="004F31DD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Fu</w:t>
      </w:r>
      <w:r w:rsidR="00D11BF4" w:rsidRPr="00E51935">
        <w:rPr>
          <w:rFonts w:ascii="Arial" w:hAnsi="Arial" w:cs="Arial"/>
          <w:color w:val="000000" w:themeColor="text1"/>
        </w:rPr>
        <w:t xml:space="preserve">rther reflection suggests not. </w:t>
      </w:r>
      <w:r w:rsidRPr="00E51935">
        <w:rPr>
          <w:rFonts w:ascii="Arial" w:hAnsi="Arial" w:cs="Arial"/>
          <w:color w:val="000000" w:themeColor="text1"/>
        </w:rPr>
        <w:t xml:space="preserve">From the </w:t>
      </w:r>
      <w:r w:rsidR="00C47A73" w:rsidRPr="00E51935">
        <w:rPr>
          <w:rFonts w:ascii="Arial" w:hAnsi="Arial" w:cs="Arial"/>
          <w:color w:val="000000" w:themeColor="text1"/>
        </w:rPr>
        <w:t xml:space="preserve">putative </w:t>
      </w:r>
      <w:r w:rsidRPr="00E51935">
        <w:rPr>
          <w:rFonts w:ascii="Arial" w:hAnsi="Arial" w:cs="Arial"/>
          <w:color w:val="000000" w:themeColor="text1"/>
        </w:rPr>
        <w:t xml:space="preserve">fact that some minds, e.g., God’s, </w:t>
      </w:r>
      <w:r w:rsidR="001B66F9" w:rsidRPr="00E51935">
        <w:rPr>
          <w:rFonts w:ascii="Arial" w:hAnsi="Arial" w:cs="Arial"/>
          <w:color w:val="000000" w:themeColor="text1"/>
        </w:rPr>
        <w:t xml:space="preserve">may </w:t>
      </w:r>
      <w:r w:rsidRPr="00E51935">
        <w:rPr>
          <w:rFonts w:ascii="Arial" w:hAnsi="Arial" w:cs="Arial"/>
          <w:color w:val="000000" w:themeColor="text1"/>
        </w:rPr>
        <w:t xml:space="preserve">exist with no physical realizer it does not follow that </w:t>
      </w:r>
      <w:r w:rsidR="00F50D71" w:rsidRPr="00E51935">
        <w:rPr>
          <w:rFonts w:ascii="Arial" w:hAnsi="Arial" w:cs="Arial"/>
          <w:color w:val="000000" w:themeColor="text1"/>
        </w:rPr>
        <w:t>it is metaphysically possible</w:t>
      </w:r>
      <w:r w:rsidR="00646E4A" w:rsidRPr="00E51935">
        <w:rPr>
          <w:rFonts w:ascii="Arial" w:hAnsi="Arial" w:cs="Arial"/>
          <w:color w:val="000000" w:themeColor="text1"/>
        </w:rPr>
        <w:t xml:space="preserve"> </w:t>
      </w:r>
      <w:r w:rsidR="00F50D71" w:rsidRPr="00E51935">
        <w:rPr>
          <w:rFonts w:ascii="Arial" w:hAnsi="Arial" w:cs="Arial"/>
          <w:color w:val="000000" w:themeColor="text1"/>
        </w:rPr>
        <w:t xml:space="preserve">that minds </w:t>
      </w:r>
      <w:r w:rsidRPr="00E51935">
        <w:rPr>
          <w:rFonts w:ascii="Arial" w:hAnsi="Arial" w:cs="Arial"/>
          <w:color w:val="000000" w:themeColor="text1"/>
        </w:rPr>
        <w:t>can exist with just any physical realizer</w:t>
      </w:r>
      <w:r w:rsidR="001A07D3" w:rsidRPr="00E51935">
        <w:rPr>
          <w:rFonts w:ascii="Arial" w:hAnsi="Arial" w:cs="Arial"/>
          <w:color w:val="000000" w:themeColor="text1"/>
        </w:rPr>
        <w:t xml:space="preserve">, </w:t>
      </w:r>
      <w:r w:rsidR="001A07D3" w:rsidRPr="00E51935">
        <w:rPr>
          <w:rFonts w:ascii="Arial" w:hAnsi="Arial" w:cs="Arial"/>
          <w:i/>
          <w:color w:val="000000" w:themeColor="text1"/>
        </w:rPr>
        <w:t>when they are so realized</w:t>
      </w:r>
      <w:r w:rsidRPr="00E51935">
        <w:rPr>
          <w:rFonts w:ascii="Arial" w:hAnsi="Arial" w:cs="Arial"/>
          <w:color w:val="000000" w:themeColor="text1"/>
        </w:rPr>
        <w:t>.</w:t>
      </w:r>
      <w:r w:rsidR="001A07D3" w:rsidRPr="00E51935">
        <w:rPr>
          <w:rFonts w:ascii="Arial" w:hAnsi="Arial" w:cs="Arial"/>
          <w:color w:val="000000" w:themeColor="text1"/>
        </w:rPr>
        <w:t xml:space="preserve"> The </w:t>
      </w:r>
      <w:r w:rsidR="001A07D3" w:rsidRPr="00E51935">
        <w:rPr>
          <w:rFonts w:ascii="Arial" w:hAnsi="Arial" w:cs="Arial"/>
          <w:color w:val="000000" w:themeColor="text1"/>
        </w:rPr>
        <w:lastRenderedPageBreak/>
        <w:t xml:space="preserve">putative fact that God’s mind is not physically realized </w:t>
      </w:r>
      <w:r w:rsidR="00261A24" w:rsidRPr="00E51935">
        <w:rPr>
          <w:rFonts w:ascii="Arial" w:hAnsi="Arial" w:cs="Arial"/>
          <w:color w:val="000000" w:themeColor="text1"/>
        </w:rPr>
        <w:t xml:space="preserve">might be thought to </w:t>
      </w:r>
      <w:r w:rsidR="008F6626" w:rsidRPr="00E51935">
        <w:rPr>
          <w:rFonts w:ascii="Arial" w:hAnsi="Arial" w:cs="Arial"/>
          <w:color w:val="000000" w:themeColor="text1"/>
        </w:rPr>
        <w:t>entail</w:t>
      </w:r>
      <w:r w:rsidR="001A07D3" w:rsidRPr="00E51935">
        <w:rPr>
          <w:rFonts w:ascii="Arial" w:hAnsi="Arial" w:cs="Arial"/>
          <w:color w:val="000000" w:themeColor="text1"/>
        </w:rPr>
        <w:t xml:space="preserve"> </w:t>
      </w:r>
      <w:r w:rsidR="008F6626" w:rsidRPr="00E51935">
        <w:rPr>
          <w:rFonts w:ascii="Arial" w:hAnsi="Arial" w:cs="Arial"/>
          <w:color w:val="000000" w:themeColor="text1"/>
        </w:rPr>
        <w:t xml:space="preserve">only </w:t>
      </w:r>
      <w:r w:rsidR="001A07D3" w:rsidRPr="00E51935">
        <w:rPr>
          <w:rFonts w:ascii="Arial" w:hAnsi="Arial" w:cs="Arial"/>
          <w:color w:val="000000" w:themeColor="text1"/>
        </w:rPr>
        <w:t xml:space="preserve">that it is metaphysically possible that </w:t>
      </w:r>
      <w:r w:rsidR="008F6626" w:rsidRPr="00E51935">
        <w:rPr>
          <w:rFonts w:ascii="Arial" w:hAnsi="Arial" w:cs="Arial"/>
          <w:i/>
          <w:color w:val="000000" w:themeColor="text1"/>
        </w:rPr>
        <w:t>God’s</w:t>
      </w:r>
      <w:r w:rsidR="008F6626" w:rsidRPr="00E51935">
        <w:rPr>
          <w:rFonts w:ascii="Arial" w:hAnsi="Arial" w:cs="Arial"/>
          <w:color w:val="000000" w:themeColor="text1"/>
        </w:rPr>
        <w:t xml:space="preserve"> mind is not physically realized</w:t>
      </w:r>
      <w:r w:rsidR="00261A24" w:rsidRPr="00E51935">
        <w:rPr>
          <w:rFonts w:ascii="Arial" w:hAnsi="Arial" w:cs="Arial"/>
          <w:color w:val="000000" w:themeColor="text1"/>
        </w:rPr>
        <w:t xml:space="preserve">, </w:t>
      </w:r>
      <w:r w:rsidR="008F6626" w:rsidRPr="00E51935">
        <w:rPr>
          <w:rFonts w:ascii="Arial" w:hAnsi="Arial" w:cs="Arial"/>
          <w:color w:val="000000" w:themeColor="text1"/>
        </w:rPr>
        <w:t xml:space="preserve">not that </w:t>
      </w:r>
      <w:r w:rsidR="00F546F9" w:rsidRPr="00E51935">
        <w:rPr>
          <w:rFonts w:ascii="Arial" w:hAnsi="Arial" w:cs="Arial"/>
          <w:color w:val="000000" w:themeColor="text1"/>
        </w:rPr>
        <w:t xml:space="preserve">our </w:t>
      </w:r>
      <w:r w:rsidR="008F6626" w:rsidRPr="00E51935">
        <w:rPr>
          <w:rFonts w:ascii="Arial" w:hAnsi="Arial" w:cs="Arial"/>
          <w:color w:val="000000" w:themeColor="text1"/>
        </w:rPr>
        <w:t xml:space="preserve">minds can take just any physical realizer. </w:t>
      </w:r>
      <w:r w:rsidR="00F546F9" w:rsidRPr="00E51935">
        <w:rPr>
          <w:rFonts w:ascii="Arial" w:hAnsi="Arial" w:cs="Arial"/>
          <w:color w:val="000000" w:themeColor="text1"/>
        </w:rPr>
        <w:t xml:space="preserve">The greatness of God’s mind existing with no physical realizer need not be thought to entail that our lesser minds can take any </w:t>
      </w:r>
      <w:r w:rsidR="002C6D6E" w:rsidRPr="00E51935">
        <w:rPr>
          <w:rFonts w:ascii="Arial" w:hAnsi="Arial" w:cs="Arial"/>
          <w:color w:val="000000" w:themeColor="text1"/>
        </w:rPr>
        <w:t>such</w:t>
      </w:r>
      <w:r w:rsidR="00F546F9" w:rsidRPr="00E51935">
        <w:rPr>
          <w:rFonts w:ascii="Arial" w:hAnsi="Arial" w:cs="Arial"/>
          <w:color w:val="000000" w:themeColor="text1"/>
        </w:rPr>
        <w:t xml:space="preserve"> realizer</w:t>
      </w:r>
      <w:r w:rsidR="00261A24" w:rsidRPr="00E51935">
        <w:rPr>
          <w:rFonts w:ascii="Arial" w:hAnsi="Arial" w:cs="Arial"/>
          <w:color w:val="000000" w:themeColor="text1"/>
        </w:rPr>
        <w:t>: m</w:t>
      </w:r>
      <w:r w:rsidR="001C3ACE" w:rsidRPr="00E51935">
        <w:rPr>
          <w:rFonts w:ascii="Arial" w:hAnsi="Arial" w:cs="Arial"/>
          <w:color w:val="000000" w:themeColor="text1"/>
        </w:rPr>
        <w:t>orally valuable mental states like love, creativity, forgiveness, etc. might sometimes be instantiated without a physical realizer</w:t>
      </w:r>
      <w:r w:rsidR="00DD3676" w:rsidRPr="00E51935">
        <w:rPr>
          <w:rFonts w:ascii="Arial" w:hAnsi="Arial" w:cs="Arial"/>
          <w:color w:val="000000" w:themeColor="text1"/>
        </w:rPr>
        <w:t xml:space="preserve"> </w:t>
      </w:r>
      <w:r w:rsidR="001C3ACE" w:rsidRPr="00E51935">
        <w:rPr>
          <w:rFonts w:ascii="Arial" w:hAnsi="Arial" w:cs="Arial"/>
          <w:color w:val="000000" w:themeColor="text1"/>
        </w:rPr>
        <w:t>but might, on other occasions, only be instantiated in virtue of a physical realizer</w:t>
      </w:r>
      <w:r w:rsidR="00DC3B57" w:rsidRPr="00E51935">
        <w:rPr>
          <w:rFonts w:ascii="Arial" w:hAnsi="Arial" w:cs="Arial"/>
          <w:color w:val="000000" w:themeColor="text1"/>
        </w:rPr>
        <w:t>. (Perhaps in the case of infinite</w:t>
      </w:r>
      <w:r w:rsidR="00E86996" w:rsidRPr="00E51935">
        <w:rPr>
          <w:rFonts w:ascii="Arial" w:hAnsi="Arial" w:cs="Arial"/>
          <w:color w:val="000000" w:themeColor="text1"/>
        </w:rPr>
        <w:t>, physically transcendent</w:t>
      </w:r>
      <w:r w:rsidR="00DC3B57" w:rsidRPr="00E51935">
        <w:rPr>
          <w:rFonts w:ascii="Arial" w:hAnsi="Arial" w:cs="Arial"/>
          <w:color w:val="000000" w:themeColor="text1"/>
        </w:rPr>
        <w:t xml:space="preserve"> beings no physical realizer in necessary</w:t>
      </w:r>
      <w:r w:rsidR="001F0BA6" w:rsidRPr="00E51935">
        <w:rPr>
          <w:rFonts w:ascii="Arial" w:hAnsi="Arial" w:cs="Arial"/>
          <w:color w:val="000000" w:themeColor="text1"/>
        </w:rPr>
        <w:t>,</w:t>
      </w:r>
      <w:r w:rsidR="00DC3B57" w:rsidRPr="00E51935">
        <w:rPr>
          <w:rFonts w:ascii="Arial" w:hAnsi="Arial" w:cs="Arial"/>
          <w:color w:val="000000" w:themeColor="text1"/>
        </w:rPr>
        <w:t xml:space="preserve"> while in the case of</w:t>
      </w:r>
      <w:r w:rsidR="00DD3676" w:rsidRPr="00E51935">
        <w:rPr>
          <w:rFonts w:ascii="Arial" w:hAnsi="Arial" w:cs="Arial"/>
          <w:color w:val="000000" w:themeColor="text1"/>
        </w:rPr>
        <w:t xml:space="preserve"> finite beings</w:t>
      </w:r>
      <w:r w:rsidR="00E86996" w:rsidRPr="00E51935">
        <w:rPr>
          <w:rFonts w:ascii="Arial" w:hAnsi="Arial" w:cs="Arial"/>
          <w:color w:val="000000" w:themeColor="text1"/>
        </w:rPr>
        <w:t xml:space="preserve"> like us</w:t>
      </w:r>
      <w:r w:rsidR="00DC3B57" w:rsidRPr="00E51935">
        <w:rPr>
          <w:rFonts w:ascii="Arial" w:hAnsi="Arial" w:cs="Arial"/>
          <w:color w:val="000000" w:themeColor="text1"/>
        </w:rPr>
        <w:t xml:space="preserve"> </w:t>
      </w:r>
      <w:r w:rsidR="001F0BA6" w:rsidRPr="00E51935">
        <w:rPr>
          <w:rFonts w:ascii="Arial" w:hAnsi="Arial" w:cs="Arial"/>
          <w:color w:val="000000" w:themeColor="text1"/>
        </w:rPr>
        <w:t xml:space="preserve">at least </w:t>
      </w:r>
      <w:r w:rsidR="00DC3B57" w:rsidRPr="00E51935">
        <w:rPr>
          <w:rFonts w:ascii="Arial" w:hAnsi="Arial" w:cs="Arial"/>
          <w:color w:val="000000" w:themeColor="text1"/>
        </w:rPr>
        <w:t>one such realizer is</w:t>
      </w:r>
      <w:r w:rsidR="00DD3676" w:rsidRPr="00E51935">
        <w:rPr>
          <w:rFonts w:ascii="Arial" w:hAnsi="Arial" w:cs="Arial"/>
          <w:color w:val="000000" w:themeColor="text1"/>
        </w:rPr>
        <w:t>—this is only one option</w:t>
      </w:r>
      <w:r w:rsidR="00DC3B57" w:rsidRPr="00E51935">
        <w:rPr>
          <w:rFonts w:ascii="Arial" w:hAnsi="Arial" w:cs="Arial"/>
          <w:color w:val="000000" w:themeColor="text1"/>
        </w:rPr>
        <w:t xml:space="preserve"> of many.</w:t>
      </w:r>
      <w:r w:rsidR="00DD3676" w:rsidRPr="00E51935">
        <w:rPr>
          <w:rFonts w:ascii="Arial" w:hAnsi="Arial" w:cs="Arial"/>
          <w:color w:val="000000" w:themeColor="text1"/>
        </w:rPr>
        <w:t>)</w:t>
      </w:r>
      <w:r w:rsidR="001C3ACE" w:rsidRPr="00E51935">
        <w:rPr>
          <w:rFonts w:ascii="Arial" w:hAnsi="Arial" w:cs="Arial"/>
          <w:color w:val="000000" w:themeColor="text1"/>
        </w:rPr>
        <w:t xml:space="preserve"> There is n</w:t>
      </w:r>
      <w:r w:rsidR="00F619CD" w:rsidRPr="00E51935">
        <w:rPr>
          <w:rFonts w:ascii="Arial" w:hAnsi="Arial" w:cs="Arial"/>
          <w:color w:val="000000" w:themeColor="text1"/>
        </w:rPr>
        <w:t xml:space="preserve">o incoherence in thinking that, when a mind </w:t>
      </w:r>
      <w:r w:rsidR="00D919D8" w:rsidRPr="00E51935">
        <w:rPr>
          <w:rFonts w:ascii="Arial" w:hAnsi="Arial" w:cs="Arial"/>
          <w:color w:val="000000" w:themeColor="text1"/>
        </w:rPr>
        <w:t>happens to be</w:t>
      </w:r>
      <w:r w:rsidR="00F619CD" w:rsidRPr="00E51935">
        <w:rPr>
          <w:rFonts w:ascii="Arial" w:hAnsi="Arial" w:cs="Arial"/>
          <w:color w:val="000000" w:themeColor="text1"/>
        </w:rPr>
        <w:t xml:space="preserve"> physically realized</w:t>
      </w:r>
      <w:r w:rsidR="001C3ACE" w:rsidRPr="00E51935">
        <w:rPr>
          <w:rFonts w:ascii="Arial" w:hAnsi="Arial" w:cs="Arial"/>
          <w:color w:val="000000" w:themeColor="text1"/>
        </w:rPr>
        <w:t xml:space="preserve">, </w:t>
      </w:r>
      <w:r w:rsidR="008F6626" w:rsidRPr="00E51935">
        <w:rPr>
          <w:rFonts w:ascii="Arial" w:hAnsi="Arial" w:cs="Arial"/>
          <w:color w:val="000000" w:themeColor="text1"/>
        </w:rPr>
        <w:t xml:space="preserve">then, as a matter of metaphysical </w:t>
      </w:r>
      <w:r w:rsidR="004B0FB5" w:rsidRPr="00E51935">
        <w:rPr>
          <w:rFonts w:ascii="Arial" w:hAnsi="Arial" w:cs="Arial"/>
          <w:color w:val="000000" w:themeColor="text1"/>
        </w:rPr>
        <w:t>necessity</w:t>
      </w:r>
      <w:r w:rsidR="008F6626" w:rsidRPr="00E51935">
        <w:rPr>
          <w:rFonts w:ascii="Arial" w:hAnsi="Arial" w:cs="Arial"/>
          <w:color w:val="000000" w:themeColor="text1"/>
        </w:rPr>
        <w:t xml:space="preserve">, </w:t>
      </w:r>
      <w:r w:rsidR="001C3ACE" w:rsidRPr="00E51935">
        <w:rPr>
          <w:rFonts w:ascii="Arial" w:hAnsi="Arial" w:cs="Arial"/>
          <w:color w:val="000000" w:themeColor="text1"/>
        </w:rPr>
        <w:t xml:space="preserve">not just any </w:t>
      </w:r>
      <w:r w:rsidR="001B66F9" w:rsidRPr="00E51935">
        <w:rPr>
          <w:rFonts w:ascii="Arial" w:hAnsi="Arial" w:cs="Arial"/>
          <w:color w:val="000000" w:themeColor="text1"/>
        </w:rPr>
        <w:t xml:space="preserve">physical </w:t>
      </w:r>
      <w:r w:rsidR="001C3ACE" w:rsidRPr="00E51935">
        <w:rPr>
          <w:rFonts w:ascii="Arial" w:hAnsi="Arial" w:cs="Arial"/>
          <w:color w:val="000000" w:themeColor="text1"/>
        </w:rPr>
        <w:t xml:space="preserve">realizer will </w:t>
      </w:r>
      <w:r w:rsidR="002C6D6E" w:rsidRPr="00E51935">
        <w:rPr>
          <w:rFonts w:ascii="Arial" w:hAnsi="Arial" w:cs="Arial"/>
          <w:color w:val="000000" w:themeColor="text1"/>
        </w:rPr>
        <w:t>suffice</w:t>
      </w:r>
      <w:r w:rsidR="00F619CD" w:rsidRPr="00E51935">
        <w:rPr>
          <w:rFonts w:ascii="Arial" w:hAnsi="Arial" w:cs="Arial"/>
          <w:color w:val="000000" w:themeColor="text1"/>
        </w:rPr>
        <w:t>,</w:t>
      </w:r>
      <w:r w:rsidR="008F6626" w:rsidRPr="00E51935">
        <w:rPr>
          <w:rFonts w:ascii="Arial" w:hAnsi="Arial" w:cs="Arial"/>
          <w:color w:val="000000" w:themeColor="text1"/>
        </w:rPr>
        <w:t xml:space="preserve"> </w:t>
      </w:r>
      <w:r w:rsidR="00F619CD" w:rsidRPr="00E51935">
        <w:rPr>
          <w:rFonts w:ascii="Arial" w:hAnsi="Arial" w:cs="Arial"/>
          <w:color w:val="000000" w:themeColor="text1"/>
        </w:rPr>
        <w:t xml:space="preserve">while also thinking that </w:t>
      </w:r>
      <w:r w:rsidR="00D919D8" w:rsidRPr="00E51935">
        <w:rPr>
          <w:rFonts w:ascii="Arial" w:hAnsi="Arial" w:cs="Arial"/>
          <w:color w:val="000000" w:themeColor="text1"/>
        </w:rPr>
        <w:t xml:space="preserve">there is </w:t>
      </w:r>
      <w:r w:rsidR="00F619CD" w:rsidRPr="00E51935">
        <w:rPr>
          <w:rFonts w:ascii="Arial" w:hAnsi="Arial" w:cs="Arial"/>
          <w:color w:val="000000" w:themeColor="text1"/>
        </w:rPr>
        <w:t>at least one mind</w:t>
      </w:r>
      <w:r w:rsidR="00D919D8" w:rsidRPr="00E51935">
        <w:rPr>
          <w:rFonts w:ascii="Arial" w:hAnsi="Arial" w:cs="Arial"/>
          <w:color w:val="000000" w:themeColor="text1"/>
        </w:rPr>
        <w:t xml:space="preserve"> that</w:t>
      </w:r>
      <w:r w:rsidR="008F6626" w:rsidRPr="00E51935">
        <w:rPr>
          <w:rFonts w:ascii="Arial" w:hAnsi="Arial" w:cs="Arial"/>
          <w:color w:val="000000" w:themeColor="text1"/>
        </w:rPr>
        <w:t>, in actuality,</w:t>
      </w:r>
      <w:r w:rsidR="00F619CD" w:rsidRPr="00E51935">
        <w:rPr>
          <w:rFonts w:ascii="Arial" w:hAnsi="Arial" w:cs="Arial"/>
          <w:color w:val="000000" w:themeColor="text1"/>
        </w:rPr>
        <w:t xml:space="preserve"> requires no physical realizer whatsoever</w:t>
      </w:r>
      <w:r w:rsidR="001C3ACE" w:rsidRPr="00E51935">
        <w:rPr>
          <w:rFonts w:ascii="Arial" w:hAnsi="Arial" w:cs="Arial"/>
          <w:color w:val="000000" w:themeColor="text1"/>
        </w:rPr>
        <w:t xml:space="preserve">. </w:t>
      </w:r>
    </w:p>
    <w:p w14:paraId="48CFB394" w14:textId="77777777" w:rsidR="001C3ACE" w:rsidRPr="00E51935" w:rsidRDefault="001C3ACE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61CED23B" w14:textId="2F5403C1" w:rsidR="004B4F8B" w:rsidRPr="00E51935" w:rsidRDefault="00403ED3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This puts the ball squarely back in Sinhababu’s court. </w:t>
      </w:r>
      <w:r w:rsidR="00F71F45" w:rsidRPr="00E51935">
        <w:rPr>
          <w:rFonts w:ascii="Arial" w:hAnsi="Arial" w:cs="Arial"/>
          <w:color w:val="000000" w:themeColor="text1"/>
        </w:rPr>
        <w:t>Their</w:t>
      </w:r>
      <w:r w:rsidRPr="00E51935">
        <w:rPr>
          <w:rFonts w:ascii="Arial" w:hAnsi="Arial" w:cs="Arial"/>
          <w:color w:val="000000" w:themeColor="text1"/>
        </w:rPr>
        <w:t xml:space="preserve"> attempt to turn the tables on the theist </w:t>
      </w:r>
      <w:r w:rsidR="00340841" w:rsidRPr="00E51935">
        <w:rPr>
          <w:rFonts w:ascii="Arial" w:hAnsi="Arial" w:cs="Arial"/>
          <w:color w:val="000000" w:themeColor="text1"/>
        </w:rPr>
        <w:t>over the matter of whether the e</w:t>
      </w:r>
      <w:r w:rsidRPr="00E51935">
        <w:rPr>
          <w:rFonts w:ascii="Arial" w:hAnsi="Arial" w:cs="Arial"/>
          <w:color w:val="000000" w:themeColor="text1"/>
        </w:rPr>
        <w:t xml:space="preserve">-world is </w:t>
      </w:r>
      <w:r w:rsidR="00E36890" w:rsidRPr="00E51935">
        <w:rPr>
          <w:rFonts w:ascii="Arial" w:hAnsi="Arial" w:cs="Arial"/>
          <w:color w:val="000000" w:themeColor="text1"/>
        </w:rPr>
        <w:t>metaphysical</w:t>
      </w:r>
      <w:r w:rsidR="00646E4A" w:rsidRPr="00E51935">
        <w:rPr>
          <w:rFonts w:ascii="Arial" w:hAnsi="Arial" w:cs="Arial"/>
          <w:color w:val="000000" w:themeColor="text1"/>
        </w:rPr>
        <w:t>ly</w:t>
      </w:r>
      <w:r w:rsidR="00E36890" w:rsidRPr="00E51935">
        <w:rPr>
          <w:rFonts w:ascii="Arial" w:hAnsi="Arial" w:cs="Arial"/>
          <w:color w:val="000000" w:themeColor="text1"/>
        </w:rPr>
        <w:t xml:space="preserve"> </w:t>
      </w:r>
      <w:r w:rsidR="001F0BA6" w:rsidRPr="00E51935">
        <w:rPr>
          <w:rFonts w:ascii="Arial" w:hAnsi="Arial" w:cs="Arial"/>
          <w:color w:val="000000" w:themeColor="text1"/>
        </w:rPr>
        <w:t>possible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6D3C13" w:rsidRPr="00E51935">
        <w:rPr>
          <w:rFonts w:ascii="Arial" w:hAnsi="Arial" w:cs="Arial"/>
          <w:color w:val="000000" w:themeColor="text1"/>
        </w:rPr>
        <w:t>does not go through</w:t>
      </w:r>
      <w:r w:rsidRPr="00E51935">
        <w:rPr>
          <w:rFonts w:ascii="Arial" w:hAnsi="Arial" w:cs="Arial"/>
          <w:color w:val="000000" w:themeColor="text1"/>
        </w:rPr>
        <w:t xml:space="preserve">. </w:t>
      </w:r>
      <w:r w:rsidR="004B4F8B" w:rsidRPr="00E51935">
        <w:rPr>
          <w:rFonts w:ascii="Arial" w:hAnsi="Arial" w:cs="Arial"/>
          <w:color w:val="000000" w:themeColor="text1"/>
        </w:rPr>
        <w:t xml:space="preserve">In particular, </w:t>
      </w:r>
      <w:r w:rsidR="008F69FA" w:rsidRPr="00E51935">
        <w:rPr>
          <w:rFonts w:ascii="Arial" w:hAnsi="Arial" w:cs="Arial"/>
          <w:color w:val="000000" w:themeColor="text1"/>
        </w:rPr>
        <w:t xml:space="preserve">it is false to say that </w:t>
      </w:r>
      <w:r w:rsidR="0031689D" w:rsidRPr="00E51935">
        <w:rPr>
          <w:rFonts w:ascii="Arial" w:hAnsi="Arial" w:cs="Arial"/>
          <w:color w:val="000000" w:themeColor="text1"/>
        </w:rPr>
        <w:t xml:space="preserve">theists would “violate their own theoretical commitments” </w:t>
      </w:r>
      <w:r w:rsidR="001C3ACE" w:rsidRPr="00E51935">
        <w:rPr>
          <w:rFonts w:ascii="Arial" w:hAnsi="Arial" w:cs="Arial"/>
          <w:color w:val="000000" w:themeColor="text1"/>
        </w:rPr>
        <w:t xml:space="preserve">(p.427) </w:t>
      </w:r>
      <w:r w:rsidR="008F69FA" w:rsidRPr="00E51935">
        <w:rPr>
          <w:rFonts w:ascii="Arial" w:hAnsi="Arial" w:cs="Arial"/>
          <w:color w:val="000000" w:themeColor="text1"/>
        </w:rPr>
        <w:t>were they to</w:t>
      </w:r>
      <w:r w:rsidR="0031689D" w:rsidRPr="00E51935">
        <w:rPr>
          <w:rFonts w:ascii="Arial" w:hAnsi="Arial" w:cs="Arial"/>
          <w:color w:val="000000" w:themeColor="text1"/>
        </w:rPr>
        <w:t xml:space="preserve"> insist that </w:t>
      </w:r>
      <w:r w:rsidR="00340841" w:rsidRPr="00E51935">
        <w:rPr>
          <w:rFonts w:ascii="Arial" w:hAnsi="Arial" w:cs="Arial"/>
          <w:color w:val="000000" w:themeColor="text1"/>
        </w:rPr>
        <w:t>the e</w:t>
      </w:r>
      <w:r w:rsidR="00F71F45" w:rsidRPr="00E51935">
        <w:rPr>
          <w:rFonts w:ascii="Arial" w:hAnsi="Arial" w:cs="Arial"/>
          <w:color w:val="000000" w:themeColor="text1"/>
        </w:rPr>
        <w:t>-world is</w:t>
      </w:r>
      <w:r w:rsidR="004B4F8B" w:rsidRPr="00E51935">
        <w:rPr>
          <w:rFonts w:ascii="Arial" w:hAnsi="Arial" w:cs="Arial"/>
          <w:color w:val="000000" w:themeColor="text1"/>
        </w:rPr>
        <w:t xml:space="preserve"> </w:t>
      </w:r>
      <w:r w:rsidR="00F71F45" w:rsidRPr="00E51935">
        <w:rPr>
          <w:rFonts w:ascii="Arial" w:hAnsi="Arial" w:cs="Arial"/>
          <w:color w:val="000000" w:themeColor="text1"/>
        </w:rPr>
        <w:t>metaphysically impossible</w:t>
      </w:r>
      <w:r w:rsidR="001C3ACE" w:rsidRPr="00E51935">
        <w:rPr>
          <w:rFonts w:ascii="Arial" w:hAnsi="Arial" w:cs="Arial"/>
          <w:color w:val="000000" w:themeColor="text1"/>
        </w:rPr>
        <w:t>.</w:t>
      </w:r>
      <w:r w:rsidR="001F0BA6" w:rsidRPr="00E51935">
        <w:rPr>
          <w:rFonts w:ascii="Arial" w:hAnsi="Arial" w:cs="Arial"/>
          <w:color w:val="000000" w:themeColor="text1"/>
        </w:rPr>
        <w:t xml:space="preserve"> </w:t>
      </w:r>
      <w:r w:rsidR="009B365F" w:rsidRPr="00E51935">
        <w:rPr>
          <w:rFonts w:ascii="Arial" w:hAnsi="Arial" w:cs="Arial"/>
          <w:color w:val="000000" w:themeColor="text1"/>
        </w:rPr>
        <w:t xml:space="preserve">The shrewd dialectical move fails. </w:t>
      </w:r>
    </w:p>
    <w:p w14:paraId="5837D53C" w14:textId="77777777" w:rsidR="004B4F8B" w:rsidRPr="00E51935" w:rsidRDefault="004B4F8B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5188F703" w14:textId="5128C28B" w:rsidR="005D4701" w:rsidRPr="00E51935" w:rsidRDefault="00340841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That the e</w:t>
      </w:r>
      <w:r w:rsidR="004B4F8B" w:rsidRPr="00E51935">
        <w:rPr>
          <w:rFonts w:ascii="Arial" w:hAnsi="Arial" w:cs="Arial"/>
          <w:color w:val="000000" w:themeColor="text1"/>
        </w:rPr>
        <w:t xml:space="preserve">-world is metaphysically </w:t>
      </w:r>
      <w:r w:rsidR="004B4F8B" w:rsidRPr="00E51935">
        <w:rPr>
          <w:rFonts w:ascii="Arial" w:hAnsi="Arial" w:cs="Arial"/>
          <w:i/>
          <w:color w:val="000000" w:themeColor="text1"/>
        </w:rPr>
        <w:t>impossible</w:t>
      </w:r>
      <w:r w:rsidR="004B4F8B" w:rsidRPr="00E51935">
        <w:rPr>
          <w:rFonts w:ascii="Arial" w:hAnsi="Arial" w:cs="Arial"/>
          <w:color w:val="000000" w:themeColor="text1"/>
        </w:rPr>
        <w:t xml:space="preserve"> is not </w:t>
      </w:r>
      <w:r w:rsidR="00BF5466" w:rsidRPr="00E51935">
        <w:rPr>
          <w:rFonts w:ascii="Arial" w:hAnsi="Arial" w:cs="Arial"/>
          <w:color w:val="000000" w:themeColor="text1"/>
        </w:rPr>
        <w:t xml:space="preserve">what </w:t>
      </w:r>
      <w:r w:rsidRPr="00E51935">
        <w:rPr>
          <w:rFonts w:ascii="Arial" w:hAnsi="Arial" w:cs="Arial"/>
          <w:color w:val="000000" w:themeColor="text1"/>
        </w:rPr>
        <w:t>I am defend</w:t>
      </w:r>
      <w:r w:rsidR="001C3ACE" w:rsidRPr="00E51935">
        <w:rPr>
          <w:rFonts w:ascii="Arial" w:hAnsi="Arial" w:cs="Arial"/>
          <w:color w:val="000000" w:themeColor="text1"/>
        </w:rPr>
        <w:t>ing</w:t>
      </w:r>
      <w:r w:rsidR="004B4F8B" w:rsidRPr="00E51935">
        <w:rPr>
          <w:rFonts w:ascii="Arial" w:hAnsi="Arial" w:cs="Arial"/>
          <w:color w:val="000000" w:themeColor="text1"/>
        </w:rPr>
        <w:t xml:space="preserve">. </w:t>
      </w:r>
      <w:r w:rsidR="00EB7ED4" w:rsidRPr="00E51935">
        <w:rPr>
          <w:rFonts w:ascii="Arial" w:hAnsi="Arial" w:cs="Arial"/>
          <w:color w:val="000000" w:themeColor="text1"/>
        </w:rPr>
        <w:t xml:space="preserve">It suffices to undermine </w:t>
      </w:r>
      <w:r w:rsidR="004B4F8B" w:rsidRPr="00E51935">
        <w:rPr>
          <w:rFonts w:ascii="Arial" w:hAnsi="Arial" w:cs="Arial"/>
          <w:color w:val="000000" w:themeColor="text1"/>
        </w:rPr>
        <w:t>Sinhababu’s</w:t>
      </w:r>
      <w:r w:rsidR="009B58FC" w:rsidRPr="00E51935">
        <w:rPr>
          <w:rFonts w:ascii="Arial" w:hAnsi="Arial" w:cs="Arial"/>
          <w:color w:val="000000" w:themeColor="text1"/>
        </w:rPr>
        <w:t xml:space="preserve"> </w:t>
      </w:r>
      <w:r w:rsidR="00B22B94" w:rsidRPr="00E51935">
        <w:rPr>
          <w:rFonts w:ascii="Arial" w:hAnsi="Arial" w:cs="Arial"/>
          <w:color w:val="000000" w:themeColor="text1"/>
        </w:rPr>
        <w:t>response</w:t>
      </w:r>
      <w:r w:rsidR="001C3ACE" w:rsidRPr="00E51935">
        <w:rPr>
          <w:rFonts w:ascii="Arial" w:hAnsi="Arial" w:cs="Arial"/>
          <w:color w:val="000000" w:themeColor="text1"/>
        </w:rPr>
        <w:t xml:space="preserve"> </w:t>
      </w:r>
      <w:r w:rsidR="00B22B94" w:rsidRPr="00E51935">
        <w:rPr>
          <w:rFonts w:ascii="Arial" w:hAnsi="Arial" w:cs="Arial"/>
          <w:color w:val="000000" w:themeColor="text1"/>
        </w:rPr>
        <w:t>to</w:t>
      </w:r>
      <w:r w:rsidR="001C3ACE" w:rsidRPr="00E51935">
        <w:rPr>
          <w:rFonts w:ascii="Arial" w:hAnsi="Arial" w:cs="Arial"/>
          <w:color w:val="000000" w:themeColor="text1"/>
        </w:rPr>
        <w:t xml:space="preserve"> </w:t>
      </w:r>
      <w:r w:rsidR="009B58FC" w:rsidRPr="00E51935">
        <w:rPr>
          <w:rFonts w:ascii="Arial" w:hAnsi="Arial" w:cs="Arial"/>
          <w:color w:val="000000" w:themeColor="text1"/>
        </w:rPr>
        <w:t>the fine-tuning argument</w:t>
      </w:r>
      <w:r w:rsidR="00EB7ED4" w:rsidRPr="00E51935">
        <w:rPr>
          <w:rFonts w:ascii="Arial" w:hAnsi="Arial" w:cs="Arial"/>
          <w:color w:val="000000" w:themeColor="text1"/>
        </w:rPr>
        <w:t xml:space="preserve"> to show that </w:t>
      </w:r>
      <w:r w:rsidR="00E86996" w:rsidRPr="00E51935">
        <w:rPr>
          <w:rFonts w:ascii="Arial" w:hAnsi="Arial" w:cs="Arial"/>
          <w:color w:val="000000" w:themeColor="text1"/>
        </w:rPr>
        <w:t>their</w:t>
      </w:r>
      <w:r w:rsidR="00EB7ED4" w:rsidRPr="00E51935">
        <w:rPr>
          <w:rFonts w:ascii="Arial" w:hAnsi="Arial" w:cs="Arial"/>
          <w:color w:val="000000" w:themeColor="text1"/>
        </w:rPr>
        <w:t xml:space="preserve"> </w:t>
      </w:r>
      <w:r w:rsidR="00E86996" w:rsidRPr="00E51935">
        <w:rPr>
          <w:rFonts w:ascii="Arial" w:hAnsi="Arial" w:cs="Arial"/>
          <w:color w:val="000000" w:themeColor="text1"/>
        </w:rPr>
        <w:t>attempt to side</w:t>
      </w:r>
      <w:r w:rsidR="009B58FC" w:rsidRPr="00E51935">
        <w:rPr>
          <w:rFonts w:ascii="Arial" w:hAnsi="Arial" w:cs="Arial"/>
          <w:color w:val="000000" w:themeColor="text1"/>
        </w:rPr>
        <w:t xml:space="preserve">step </w:t>
      </w:r>
      <w:r w:rsidR="004B4F8B" w:rsidRPr="00E51935">
        <w:rPr>
          <w:rFonts w:ascii="Arial" w:hAnsi="Arial" w:cs="Arial"/>
          <w:color w:val="000000" w:themeColor="text1"/>
        </w:rPr>
        <w:t xml:space="preserve">a rigorous defence of </w:t>
      </w:r>
      <w:r w:rsidRPr="00E51935">
        <w:rPr>
          <w:rFonts w:ascii="Arial" w:hAnsi="Arial" w:cs="Arial"/>
          <w:color w:val="000000" w:themeColor="text1"/>
        </w:rPr>
        <w:t>the e</w:t>
      </w:r>
      <w:r w:rsidR="00BF5466" w:rsidRPr="00E51935">
        <w:rPr>
          <w:rFonts w:ascii="Arial" w:hAnsi="Arial" w:cs="Arial"/>
          <w:color w:val="000000" w:themeColor="text1"/>
        </w:rPr>
        <w:t>-world’s</w:t>
      </w:r>
      <w:r w:rsidR="004B4F8B" w:rsidRPr="00E51935">
        <w:rPr>
          <w:rFonts w:ascii="Arial" w:hAnsi="Arial" w:cs="Arial"/>
          <w:color w:val="000000" w:themeColor="text1"/>
        </w:rPr>
        <w:t xml:space="preserve"> metaphysical possibility, and </w:t>
      </w:r>
      <w:r w:rsidR="00C9000F" w:rsidRPr="00E51935">
        <w:rPr>
          <w:rFonts w:ascii="Arial" w:hAnsi="Arial" w:cs="Arial"/>
          <w:color w:val="000000" w:themeColor="text1"/>
        </w:rPr>
        <w:t xml:space="preserve">simply </w:t>
      </w:r>
      <w:r w:rsidR="004B4F8B" w:rsidRPr="00E51935">
        <w:rPr>
          <w:rFonts w:ascii="Arial" w:hAnsi="Arial" w:cs="Arial"/>
          <w:color w:val="000000" w:themeColor="text1"/>
        </w:rPr>
        <w:t>saddle theist</w:t>
      </w:r>
      <w:r w:rsidR="00B22B94" w:rsidRPr="00E51935">
        <w:rPr>
          <w:rFonts w:ascii="Arial" w:hAnsi="Arial" w:cs="Arial"/>
          <w:color w:val="000000" w:themeColor="text1"/>
        </w:rPr>
        <w:t>s</w:t>
      </w:r>
      <w:r w:rsidR="000C3B4E" w:rsidRPr="00E51935">
        <w:rPr>
          <w:rFonts w:ascii="Arial" w:hAnsi="Arial" w:cs="Arial"/>
          <w:color w:val="000000" w:themeColor="text1"/>
        </w:rPr>
        <w:t xml:space="preserve"> </w:t>
      </w:r>
      <w:r w:rsidR="004B4F8B" w:rsidRPr="00E51935">
        <w:rPr>
          <w:rFonts w:ascii="Arial" w:hAnsi="Arial" w:cs="Arial"/>
          <w:color w:val="000000" w:themeColor="text1"/>
        </w:rPr>
        <w:t xml:space="preserve">with </w:t>
      </w:r>
      <w:r w:rsidR="00BF5466" w:rsidRPr="00E51935">
        <w:rPr>
          <w:rFonts w:ascii="Arial" w:hAnsi="Arial" w:cs="Arial"/>
          <w:color w:val="000000" w:themeColor="text1"/>
        </w:rPr>
        <w:t>its</w:t>
      </w:r>
      <w:r w:rsidR="00C9000F" w:rsidRPr="00E51935">
        <w:rPr>
          <w:rFonts w:ascii="Arial" w:hAnsi="Arial" w:cs="Arial"/>
          <w:color w:val="000000" w:themeColor="text1"/>
        </w:rPr>
        <w:t xml:space="preserve"> affirmation</w:t>
      </w:r>
      <w:r w:rsidRPr="00E51935">
        <w:rPr>
          <w:rFonts w:ascii="Arial" w:hAnsi="Arial" w:cs="Arial"/>
          <w:color w:val="000000" w:themeColor="text1"/>
        </w:rPr>
        <w:t>,</w:t>
      </w:r>
      <w:r w:rsidR="004B4F8B" w:rsidRPr="00E51935">
        <w:rPr>
          <w:rFonts w:ascii="Arial" w:hAnsi="Arial" w:cs="Arial"/>
          <w:color w:val="000000" w:themeColor="text1"/>
        </w:rPr>
        <w:t xml:space="preserve"> is not successful. </w:t>
      </w:r>
      <w:r w:rsidR="00EB7ED4" w:rsidRPr="00E51935">
        <w:rPr>
          <w:rFonts w:ascii="Arial" w:hAnsi="Arial" w:cs="Arial"/>
          <w:color w:val="000000" w:themeColor="text1"/>
        </w:rPr>
        <w:t xml:space="preserve">Sinhababu’s claim </w:t>
      </w:r>
      <w:r w:rsidR="001C3ACE" w:rsidRPr="00E51935">
        <w:rPr>
          <w:rFonts w:ascii="Arial" w:hAnsi="Arial" w:cs="Arial"/>
          <w:color w:val="000000" w:themeColor="text1"/>
        </w:rPr>
        <w:t>that the e</w:t>
      </w:r>
      <w:r w:rsidR="00EB7ED4" w:rsidRPr="00E51935">
        <w:rPr>
          <w:rFonts w:ascii="Arial" w:hAnsi="Arial" w:cs="Arial"/>
          <w:color w:val="000000" w:themeColor="text1"/>
        </w:rPr>
        <w:t>-world is metaphysically possible is therefore without support</w:t>
      </w:r>
      <w:r w:rsidR="0075304F" w:rsidRPr="00E51935">
        <w:rPr>
          <w:rFonts w:ascii="Arial" w:hAnsi="Arial" w:cs="Arial"/>
          <w:color w:val="000000" w:themeColor="text1"/>
        </w:rPr>
        <w:t xml:space="preserve"> </w:t>
      </w:r>
      <w:r w:rsidR="00EB7ED4" w:rsidRPr="00E51935">
        <w:rPr>
          <w:rFonts w:ascii="Arial" w:hAnsi="Arial" w:cs="Arial"/>
          <w:color w:val="000000" w:themeColor="text1"/>
        </w:rPr>
        <w:t>and</w:t>
      </w:r>
      <w:r w:rsidR="0075304F" w:rsidRPr="00E51935">
        <w:rPr>
          <w:rFonts w:ascii="Arial" w:hAnsi="Arial" w:cs="Arial"/>
          <w:color w:val="000000" w:themeColor="text1"/>
        </w:rPr>
        <w:t xml:space="preserve"> their</w:t>
      </w:r>
      <w:r w:rsidR="00EB7ED4" w:rsidRPr="00E51935">
        <w:rPr>
          <w:rFonts w:ascii="Arial" w:hAnsi="Arial" w:cs="Arial"/>
          <w:color w:val="000000" w:themeColor="text1"/>
        </w:rPr>
        <w:t xml:space="preserve"> claim </w:t>
      </w:r>
      <w:r w:rsidR="00EB7ED4" w:rsidRPr="00E51935">
        <w:rPr>
          <w:rFonts w:ascii="Arial" w:hAnsi="Arial" w:cs="Arial"/>
          <w:color w:val="000000" w:themeColor="text1"/>
        </w:rPr>
        <w:lastRenderedPageBreak/>
        <w:t xml:space="preserve">that the actual psychophysical laws </w:t>
      </w:r>
      <w:r w:rsidR="0075304F" w:rsidRPr="00E51935">
        <w:rPr>
          <w:rFonts w:ascii="Arial" w:hAnsi="Arial" w:cs="Arial"/>
          <w:color w:val="000000" w:themeColor="text1"/>
        </w:rPr>
        <w:t>are not fine-tuned</w:t>
      </w:r>
      <w:r w:rsidR="0028344A" w:rsidRPr="00E51935">
        <w:rPr>
          <w:rFonts w:ascii="Arial" w:hAnsi="Arial" w:cs="Arial"/>
          <w:color w:val="000000" w:themeColor="text1"/>
        </w:rPr>
        <w:t xml:space="preserve"> </w:t>
      </w:r>
      <w:r w:rsidR="00363007" w:rsidRPr="00E51935">
        <w:rPr>
          <w:rFonts w:ascii="Arial" w:hAnsi="Arial" w:cs="Arial"/>
          <w:color w:val="000000" w:themeColor="text1"/>
        </w:rPr>
        <w:t>for morally valuable consciousness</w:t>
      </w:r>
      <w:r w:rsidR="0075304F" w:rsidRPr="00E51935">
        <w:rPr>
          <w:rFonts w:ascii="Arial" w:hAnsi="Arial" w:cs="Arial"/>
          <w:color w:val="000000" w:themeColor="text1"/>
        </w:rPr>
        <w:t xml:space="preserve"> is not </w:t>
      </w:r>
      <w:r w:rsidR="00F71F45" w:rsidRPr="00E51935">
        <w:rPr>
          <w:rFonts w:ascii="Arial" w:hAnsi="Arial" w:cs="Arial"/>
          <w:color w:val="000000" w:themeColor="text1"/>
        </w:rPr>
        <w:t>established</w:t>
      </w:r>
      <w:r w:rsidR="0075304F" w:rsidRPr="00E51935">
        <w:rPr>
          <w:rFonts w:ascii="Arial" w:hAnsi="Arial" w:cs="Arial"/>
          <w:color w:val="000000" w:themeColor="text1"/>
        </w:rPr>
        <w:t>.</w:t>
      </w:r>
    </w:p>
    <w:p w14:paraId="3A835915" w14:textId="77777777" w:rsidR="001C3ACE" w:rsidRPr="00E51935" w:rsidRDefault="001C3ACE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5BFD4D93" w14:textId="77777777" w:rsidR="001C3ACE" w:rsidRPr="00E51935" w:rsidRDefault="001C3ACE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35006C15" w14:textId="49582826" w:rsidR="00371B23" w:rsidRPr="00E51935" w:rsidRDefault="001C3ACE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E51935">
        <w:rPr>
          <w:rFonts w:ascii="Arial" w:hAnsi="Arial" w:cs="Arial"/>
          <w:b/>
          <w:color w:val="000000" w:themeColor="text1"/>
        </w:rPr>
        <w:t xml:space="preserve">IV. </w:t>
      </w:r>
      <w:r w:rsidRPr="00E51935">
        <w:rPr>
          <w:rFonts w:ascii="Arial" w:hAnsi="Arial" w:cs="Arial"/>
          <w:b/>
          <w:color w:val="000000" w:themeColor="text1"/>
        </w:rPr>
        <w:tab/>
      </w:r>
      <w:r w:rsidR="007E1B69" w:rsidRPr="00E51935">
        <w:rPr>
          <w:rFonts w:ascii="Arial" w:hAnsi="Arial" w:cs="Arial"/>
          <w:b/>
          <w:color w:val="000000" w:themeColor="text1"/>
        </w:rPr>
        <w:t xml:space="preserve">A </w:t>
      </w:r>
      <w:r w:rsidR="004360BA" w:rsidRPr="00E51935">
        <w:rPr>
          <w:rFonts w:ascii="Arial" w:hAnsi="Arial" w:cs="Arial"/>
          <w:b/>
          <w:color w:val="000000" w:themeColor="text1"/>
        </w:rPr>
        <w:t>Familiar Problem</w:t>
      </w:r>
      <w:r w:rsidR="007E1B69" w:rsidRPr="00E51935">
        <w:rPr>
          <w:rFonts w:ascii="Arial" w:hAnsi="Arial" w:cs="Arial"/>
          <w:b/>
          <w:color w:val="000000" w:themeColor="text1"/>
        </w:rPr>
        <w:t xml:space="preserve"> and a Familiar Rep</w:t>
      </w:r>
      <w:r w:rsidR="00E86996" w:rsidRPr="00E51935">
        <w:rPr>
          <w:rFonts w:ascii="Arial" w:hAnsi="Arial" w:cs="Arial"/>
          <w:b/>
          <w:color w:val="000000" w:themeColor="text1"/>
        </w:rPr>
        <w:t>l</w:t>
      </w:r>
      <w:r w:rsidR="007E1B69" w:rsidRPr="00E51935">
        <w:rPr>
          <w:rFonts w:ascii="Arial" w:hAnsi="Arial" w:cs="Arial"/>
          <w:b/>
          <w:color w:val="000000" w:themeColor="text1"/>
        </w:rPr>
        <w:t>y</w:t>
      </w:r>
    </w:p>
    <w:p w14:paraId="33DD034C" w14:textId="079FB803" w:rsidR="00340841" w:rsidRPr="00E51935" w:rsidRDefault="001C3ACE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The line of reply I’ve developed above</w:t>
      </w:r>
      <w:r w:rsidR="00340841" w:rsidRPr="00E51935">
        <w:rPr>
          <w:rFonts w:ascii="Arial" w:hAnsi="Arial" w:cs="Arial"/>
          <w:color w:val="000000" w:themeColor="text1"/>
        </w:rPr>
        <w:t xml:space="preserve"> might be </w:t>
      </w:r>
      <w:r w:rsidR="00904369" w:rsidRPr="00E51935">
        <w:rPr>
          <w:rFonts w:ascii="Arial" w:hAnsi="Arial" w:cs="Arial"/>
          <w:color w:val="000000" w:themeColor="text1"/>
        </w:rPr>
        <w:t>thought to offer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340841" w:rsidRPr="00E51935">
        <w:rPr>
          <w:rFonts w:ascii="Arial" w:hAnsi="Arial" w:cs="Arial"/>
          <w:color w:val="000000" w:themeColor="text1"/>
        </w:rPr>
        <w:t xml:space="preserve">cold comfort </w:t>
      </w:r>
      <w:r w:rsidR="001F0BA6" w:rsidRPr="00E51935">
        <w:rPr>
          <w:rFonts w:ascii="Arial" w:hAnsi="Arial" w:cs="Arial"/>
          <w:color w:val="000000" w:themeColor="text1"/>
        </w:rPr>
        <w:t>to</w:t>
      </w:r>
      <w:r w:rsidR="00340841" w:rsidRPr="00E51935">
        <w:rPr>
          <w:rFonts w:ascii="Arial" w:hAnsi="Arial" w:cs="Arial"/>
          <w:color w:val="000000" w:themeColor="text1"/>
        </w:rPr>
        <w:t xml:space="preserve"> the theist. Surely the point of Sinhababu’s argument, one might </w:t>
      </w:r>
      <w:r w:rsidR="00CD6759" w:rsidRPr="00E51935">
        <w:rPr>
          <w:rFonts w:ascii="Arial" w:hAnsi="Arial" w:cs="Arial"/>
          <w:color w:val="000000" w:themeColor="text1"/>
        </w:rPr>
        <w:t>think</w:t>
      </w:r>
      <w:r w:rsidR="00340841" w:rsidRPr="00E51935">
        <w:rPr>
          <w:rFonts w:ascii="Arial" w:hAnsi="Arial" w:cs="Arial"/>
          <w:color w:val="000000" w:themeColor="text1"/>
        </w:rPr>
        <w:t xml:space="preserve">, is simply that if </w:t>
      </w:r>
      <w:r w:rsidRPr="00E51935">
        <w:rPr>
          <w:rFonts w:ascii="Arial" w:hAnsi="Arial" w:cs="Arial"/>
          <w:color w:val="000000" w:themeColor="text1"/>
        </w:rPr>
        <w:t>there</w:t>
      </w:r>
      <w:r w:rsidR="00340841" w:rsidRPr="00E51935">
        <w:rPr>
          <w:rFonts w:ascii="Arial" w:hAnsi="Arial" w:cs="Arial"/>
          <w:color w:val="000000" w:themeColor="text1"/>
        </w:rPr>
        <w:t xml:space="preserve"> is a God</w:t>
      </w:r>
      <w:r w:rsidR="00261A24" w:rsidRPr="00E51935">
        <w:rPr>
          <w:rFonts w:ascii="Arial" w:hAnsi="Arial" w:cs="Arial"/>
          <w:color w:val="000000" w:themeColor="text1"/>
        </w:rPr>
        <w:t>,</w:t>
      </w:r>
      <w:r w:rsidR="00340841" w:rsidRPr="00E51935">
        <w:rPr>
          <w:rFonts w:ascii="Arial" w:hAnsi="Arial" w:cs="Arial"/>
          <w:color w:val="000000" w:themeColor="text1"/>
        </w:rPr>
        <w:t xml:space="preserve"> then</w:t>
      </w:r>
      <w:r w:rsidR="00F619CD" w:rsidRPr="00E51935">
        <w:rPr>
          <w:rFonts w:ascii="Arial" w:hAnsi="Arial" w:cs="Arial"/>
          <w:color w:val="000000" w:themeColor="text1"/>
        </w:rPr>
        <w:t>, as an omnibenevolent being,</w:t>
      </w:r>
      <w:r w:rsidR="00340841" w:rsidRPr="00E51935">
        <w:rPr>
          <w:rFonts w:ascii="Arial" w:hAnsi="Arial" w:cs="Arial"/>
          <w:color w:val="000000" w:themeColor="text1"/>
        </w:rPr>
        <w:t xml:space="preserve"> </w:t>
      </w:r>
      <w:r w:rsidRPr="00E51935">
        <w:rPr>
          <w:rFonts w:ascii="Arial" w:hAnsi="Arial" w:cs="Arial"/>
          <w:color w:val="000000" w:themeColor="text1"/>
        </w:rPr>
        <w:t xml:space="preserve">we should expect </w:t>
      </w:r>
      <w:r w:rsidR="00E36890" w:rsidRPr="00E51935">
        <w:rPr>
          <w:rFonts w:ascii="Arial" w:hAnsi="Arial" w:cs="Arial"/>
          <w:color w:val="000000" w:themeColor="text1"/>
        </w:rPr>
        <w:t>them</w:t>
      </w:r>
      <w:r w:rsidR="00340841" w:rsidRPr="00E51935">
        <w:rPr>
          <w:rFonts w:ascii="Arial" w:hAnsi="Arial" w:cs="Arial"/>
          <w:color w:val="000000" w:themeColor="text1"/>
        </w:rPr>
        <w:t xml:space="preserve"> to have engineered </w:t>
      </w:r>
      <w:r w:rsidRPr="00E51935">
        <w:rPr>
          <w:rFonts w:ascii="Arial" w:hAnsi="Arial" w:cs="Arial"/>
          <w:color w:val="000000" w:themeColor="text1"/>
        </w:rPr>
        <w:t>the universe</w:t>
      </w:r>
      <w:r w:rsidR="00340841" w:rsidRPr="00E51935">
        <w:rPr>
          <w:rFonts w:ascii="Arial" w:hAnsi="Arial" w:cs="Arial"/>
          <w:color w:val="000000" w:themeColor="text1"/>
        </w:rPr>
        <w:t xml:space="preserve"> </w:t>
      </w:r>
      <w:r w:rsidR="00363007" w:rsidRPr="00E51935">
        <w:rPr>
          <w:rFonts w:ascii="Arial" w:hAnsi="Arial" w:cs="Arial"/>
          <w:color w:val="000000" w:themeColor="text1"/>
        </w:rPr>
        <w:t xml:space="preserve">such that it is </w:t>
      </w:r>
      <w:r w:rsidR="00F619CD" w:rsidRPr="00E51935">
        <w:rPr>
          <w:rFonts w:ascii="Arial" w:hAnsi="Arial" w:cs="Arial"/>
          <w:color w:val="000000" w:themeColor="text1"/>
        </w:rPr>
        <w:t xml:space="preserve">fairly </w:t>
      </w:r>
      <w:r w:rsidR="00597F95" w:rsidRPr="00E51935">
        <w:rPr>
          <w:rFonts w:ascii="Arial" w:hAnsi="Arial" w:cs="Arial"/>
          <w:color w:val="000000" w:themeColor="text1"/>
        </w:rPr>
        <w:t>easy</w:t>
      </w:r>
      <w:r w:rsidR="001F0BA6" w:rsidRPr="00E51935">
        <w:rPr>
          <w:rFonts w:ascii="Arial" w:hAnsi="Arial" w:cs="Arial"/>
          <w:color w:val="000000" w:themeColor="text1"/>
        </w:rPr>
        <w:t xml:space="preserve"> for </w:t>
      </w:r>
      <w:r w:rsidR="00340841" w:rsidRPr="00E51935">
        <w:rPr>
          <w:rFonts w:ascii="Arial" w:hAnsi="Arial" w:cs="Arial"/>
          <w:color w:val="000000" w:themeColor="text1"/>
        </w:rPr>
        <w:t>morally valuable consciousness to be instantiated. Insofar as</w:t>
      </w:r>
      <w:r w:rsidR="00F619CD" w:rsidRPr="00E51935">
        <w:rPr>
          <w:rFonts w:ascii="Arial" w:hAnsi="Arial" w:cs="Arial"/>
          <w:color w:val="000000" w:themeColor="text1"/>
        </w:rPr>
        <w:t xml:space="preserve"> it isn’t</w:t>
      </w:r>
      <w:r w:rsidR="004B0FB5" w:rsidRPr="00E51935">
        <w:rPr>
          <w:rFonts w:ascii="Arial" w:hAnsi="Arial" w:cs="Arial"/>
          <w:color w:val="000000" w:themeColor="text1"/>
        </w:rPr>
        <w:t xml:space="preserve">, </w:t>
      </w:r>
      <w:r w:rsidRPr="00E51935">
        <w:rPr>
          <w:rFonts w:ascii="Arial" w:hAnsi="Arial" w:cs="Arial"/>
          <w:color w:val="000000" w:themeColor="text1"/>
        </w:rPr>
        <w:t>then</w:t>
      </w:r>
      <w:r w:rsidR="004360BA" w:rsidRPr="00E51935">
        <w:rPr>
          <w:rFonts w:ascii="Arial" w:hAnsi="Arial" w:cs="Arial"/>
          <w:color w:val="000000" w:themeColor="text1"/>
        </w:rPr>
        <w:t xml:space="preserve"> </w:t>
      </w:r>
      <w:r w:rsidR="004B0FB5" w:rsidRPr="00E51935">
        <w:rPr>
          <w:rFonts w:ascii="Arial" w:hAnsi="Arial" w:cs="Arial"/>
          <w:color w:val="000000" w:themeColor="text1"/>
        </w:rPr>
        <w:t>God</w:t>
      </w:r>
      <w:r w:rsidR="004360BA" w:rsidRPr="00E51935">
        <w:rPr>
          <w:rFonts w:ascii="Arial" w:hAnsi="Arial" w:cs="Arial"/>
          <w:color w:val="000000" w:themeColor="text1"/>
        </w:rPr>
        <w:t xml:space="preserve"> didn’t</w:t>
      </w:r>
      <w:r w:rsidR="00CD6759" w:rsidRPr="00E51935">
        <w:rPr>
          <w:rFonts w:ascii="Arial" w:hAnsi="Arial" w:cs="Arial"/>
          <w:color w:val="000000" w:themeColor="text1"/>
        </w:rPr>
        <w:t>, and</w:t>
      </w:r>
      <w:r w:rsidR="004360BA" w:rsidRPr="00E51935">
        <w:rPr>
          <w:rFonts w:ascii="Arial" w:hAnsi="Arial" w:cs="Arial"/>
          <w:color w:val="000000" w:themeColor="text1"/>
        </w:rPr>
        <w:t xml:space="preserve"> </w:t>
      </w:r>
      <w:r w:rsidR="00CD6759" w:rsidRPr="00E51935">
        <w:rPr>
          <w:rFonts w:ascii="Arial" w:hAnsi="Arial" w:cs="Arial"/>
          <w:color w:val="000000" w:themeColor="text1"/>
        </w:rPr>
        <w:t>t</w:t>
      </w:r>
      <w:r w:rsidRPr="00E51935">
        <w:rPr>
          <w:rFonts w:ascii="Arial" w:hAnsi="Arial" w:cs="Arial"/>
          <w:color w:val="000000" w:themeColor="text1"/>
        </w:rPr>
        <w:t>he theist ought to be on the back foot.</w:t>
      </w:r>
      <w:r w:rsidR="001F0BA6" w:rsidRPr="00E51935">
        <w:rPr>
          <w:rFonts w:ascii="Arial" w:hAnsi="Arial" w:cs="Arial"/>
          <w:color w:val="000000" w:themeColor="text1"/>
        </w:rPr>
        <w:t xml:space="preserve"> </w:t>
      </w:r>
      <w:r w:rsidR="00E86996" w:rsidRPr="00E51935">
        <w:rPr>
          <w:rFonts w:ascii="Arial" w:hAnsi="Arial" w:cs="Arial"/>
          <w:color w:val="000000" w:themeColor="text1"/>
        </w:rPr>
        <w:t>Thus, the</w:t>
      </w:r>
      <w:r w:rsidR="001F0BA6" w:rsidRPr="00E51935">
        <w:rPr>
          <w:rFonts w:ascii="Arial" w:hAnsi="Arial" w:cs="Arial"/>
          <w:color w:val="000000" w:themeColor="text1"/>
        </w:rPr>
        <w:t xml:space="preserve"> point </w:t>
      </w:r>
      <w:r w:rsidR="00E86996" w:rsidRPr="00E51935">
        <w:rPr>
          <w:rFonts w:ascii="Arial" w:hAnsi="Arial" w:cs="Arial"/>
          <w:color w:val="000000" w:themeColor="text1"/>
        </w:rPr>
        <w:t xml:space="preserve">of Sinhababu’s response </w:t>
      </w:r>
      <w:r w:rsidR="00F619CD" w:rsidRPr="00E51935">
        <w:rPr>
          <w:rFonts w:ascii="Arial" w:hAnsi="Arial" w:cs="Arial"/>
          <w:color w:val="000000" w:themeColor="text1"/>
        </w:rPr>
        <w:t xml:space="preserve">to the fine-tuning argument </w:t>
      </w:r>
      <w:r w:rsidR="001F0BA6" w:rsidRPr="00E51935">
        <w:rPr>
          <w:rFonts w:ascii="Arial" w:hAnsi="Arial" w:cs="Arial"/>
          <w:color w:val="000000" w:themeColor="text1"/>
        </w:rPr>
        <w:t>can be made without considering a situation as outlandish as the e-world</w:t>
      </w:r>
      <w:r w:rsidR="00363007" w:rsidRPr="00E51935">
        <w:rPr>
          <w:rFonts w:ascii="Arial" w:hAnsi="Arial" w:cs="Arial"/>
          <w:color w:val="000000" w:themeColor="text1"/>
        </w:rPr>
        <w:t xml:space="preserve">. The e-world </w:t>
      </w:r>
      <w:r w:rsidR="002C6D6E" w:rsidRPr="00E51935">
        <w:rPr>
          <w:rFonts w:ascii="Arial" w:hAnsi="Arial" w:cs="Arial"/>
          <w:color w:val="000000" w:themeColor="text1"/>
        </w:rPr>
        <w:t>is can be construed</w:t>
      </w:r>
      <w:r w:rsidR="00363007" w:rsidRPr="00E51935">
        <w:rPr>
          <w:rFonts w:ascii="Arial" w:hAnsi="Arial" w:cs="Arial"/>
          <w:color w:val="000000" w:themeColor="text1"/>
        </w:rPr>
        <w:t xml:space="preserve"> </w:t>
      </w:r>
      <w:r w:rsidR="002C6D6E" w:rsidRPr="00E51935">
        <w:rPr>
          <w:rFonts w:ascii="Arial" w:hAnsi="Arial" w:cs="Arial"/>
          <w:color w:val="000000" w:themeColor="text1"/>
        </w:rPr>
        <w:t>as simply</w:t>
      </w:r>
      <w:r w:rsidR="00DD3676" w:rsidRPr="00E51935">
        <w:rPr>
          <w:rFonts w:ascii="Arial" w:hAnsi="Arial" w:cs="Arial"/>
          <w:color w:val="000000" w:themeColor="text1"/>
        </w:rPr>
        <w:t xml:space="preserve"> </w:t>
      </w:r>
      <w:r w:rsidR="002C6D6E" w:rsidRPr="00E51935">
        <w:rPr>
          <w:rFonts w:ascii="Arial" w:hAnsi="Arial" w:cs="Arial"/>
          <w:color w:val="000000" w:themeColor="text1"/>
        </w:rPr>
        <w:t>dramatizing</w:t>
      </w:r>
      <w:r w:rsidR="00DD3676" w:rsidRPr="00E51935">
        <w:rPr>
          <w:rFonts w:ascii="Arial" w:hAnsi="Arial" w:cs="Arial"/>
          <w:color w:val="000000" w:themeColor="text1"/>
        </w:rPr>
        <w:t xml:space="preserve"> the </w:t>
      </w:r>
      <w:r w:rsidR="00363007" w:rsidRPr="00E51935">
        <w:rPr>
          <w:rFonts w:ascii="Arial" w:hAnsi="Arial" w:cs="Arial"/>
          <w:color w:val="000000" w:themeColor="text1"/>
        </w:rPr>
        <w:t xml:space="preserve">more general </w:t>
      </w:r>
      <w:r w:rsidR="00B22B94" w:rsidRPr="00E51935">
        <w:rPr>
          <w:rFonts w:ascii="Arial" w:hAnsi="Arial" w:cs="Arial"/>
          <w:color w:val="000000" w:themeColor="text1"/>
        </w:rPr>
        <w:t xml:space="preserve">point that God could have promoted morally valuable consciousness in a better way, </w:t>
      </w:r>
      <w:r w:rsidR="00784290" w:rsidRPr="00E51935">
        <w:rPr>
          <w:rFonts w:ascii="Arial" w:hAnsi="Arial" w:cs="Arial"/>
          <w:color w:val="000000" w:themeColor="text1"/>
        </w:rPr>
        <w:t xml:space="preserve">making such minds more numerous </w:t>
      </w:r>
      <w:r w:rsidR="00950D4B" w:rsidRPr="00E51935">
        <w:rPr>
          <w:rFonts w:ascii="Arial" w:hAnsi="Arial" w:cs="Arial"/>
          <w:color w:val="000000" w:themeColor="text1"/>
        </w:rPr>
        <w:t xml:space="preserve">than </w:t>
      </w:r>
      <w:r w:rsidR="00784290" w:rsidRPr="00E51935">
        <w:rPr>
          <w:rFonts w:ascii="Arial" w:hAnsi="Arial" w:cs="Arial"/>
          <w:color w:val="000000" w:themeColor="text1"/>
        </w:rPr>
        <w:t xml:space="preserve">in actuality, </w:t>
      </w:r>
      <w:r w:rsidR="00B22B94" w:rsidRPr="00E51935">
        <w:rPr>
          <w:rFonts w:ascii="Arial" w:hAnsi="Arial" w:cs="Arial"/>
          <w:color w:val="000000" w:themeColor="text1"/>
        </w:rPr>
        <w:t>with more permissive psychophysical laws</w:t>
      </w:r>
      <w:r w:rsidR="006D3C13" w:rsidRPr="00E51935">
        <w:rPr>
          <w:rFonts w:ascii="Arial" w:hAnsi="Arial" w:cs="Arial"/>
          <w:color w:val="000000" w:themeColor="text1"/>
        </w:rPr>
        <w:t xml:space="preserve">. To </w:t>
      </w:r>
      <w:r w:rsidR="00950D4B" w:rsidRPr="00E51935">
        <w:rPr>
          <w:rFonts w:ascii="Arial" w:hAnsi="Arial" w:cs="Arial"/>
          <w:color w:val="000000" w:themeColor="text1"/>
        </w:rPr>
        <w:t>make</w:t>
      </w:r>
      <w:r w:rsidR="006D3C13" w:rsidRPr="00E51935">
        <w:rPr>
          <w:rFonts w:ascii="Arial" w:hAnsi="Arial" w:cs="Arial"/>
          <w:color w:val="000000" w:themeColor="text1"/>
        </w:rPr>
        <w:t xml:space="preserve"> this </w:t>
      </w:r>
      <w:r w:rsidR="00950D4B" w:rsidRPr="00E51935">
        <w:rPr>
          <w:rFonts w:ascii="Arial" w:hAnsi="Arial" w:cs="Arial"/>
          <w:color w:val="000000" w:themeColor="text1"/>
        </w:rPr>
        <w:t xml:space="preserve">point, one could focus discussion on </w:t>
      </w:r>
      <w:r w:rsidR="006D3C13" w:rsidRPr="00E51935">
        <w:rPr>
          <w:rFonts w:ascii="Arial" w:hAnsi="Arial" w:cs="Arial"/>
          <w:color w:val="000000" w:themeColor="text1"/>
        </w:rPr>
        <w:t xml:space="preserve">worlds in which psychophysical laws differ </w:t>
      </w:r>
      <w:r w:rsidR="00837449" w:rsidRPr="00E51935">
        <w:rPr>
          <w:rFonts w:ascii="Arial" w:hAnsi="Arial" w:cs="Arial"/>
          <w:color w:val="000000" w:themeColor="text1"/>
        </w:rPr>
        <w:t>radically</w:t>
      </w:r>
      <w:r w:rsidR="006D3C13" w:rsidRPr="00E51935">
        <w:rPr>
          <w:rFonts w:ascii="Arial" w:hAnsi="Arial" w:cs="Arial"/>
          <w:color w:val="000000" w:themeColor="text1"/>
        </w:rPr>
        <w:t xml:space="preserve"> from our own</w:t>
      </w:r>
      <w:r w:rsidR="00950D4B" w:rsidRPr="00E51935">
        <w:rPr>
          <w:rFonts w:ascii="Arial" w:hAnsi="Arial" w:cs="Arial"/>
          <w:color w:val="000000" w:themeColor="text1"/>
        </w:rPr>
        <w:t>,</w:t>
      </w:r>
      <w:r w:rsidR="00784290" w:rsidRPr="00E51935">
        <w:rPr>
          <w:rFonts w:ascii="Arial" w:hAnsi="Arial" w:cs="Arial"/>
          <w:color w:val="000000" w:themeColor="text1"/>
        </w:rPr>
        <w:t xml:space="preserve"> as in the e-world</w:t>
      </w:r>
      <w:r w:rsidR="006D3C13" w:rsidRPr="00E51935">
        <w:rPr>
          <w:rFonts w:ascii="Arial" w:hAnsi="Arial" w:cs="Arial"/>
          <w:color w:val="000000" w:themeColor="text1"/>
        </w:rPr>
        <w:t xml:space="preserve">, </w:t>
      </w:r>
      <w:r w:rsidR="007A0C23" w:rsidRPr="00E51935">
        <w:rPr>
          <w:rFonts w:ascii="Arial" w:hAnsi="Arial" w:cs="Arial"/>
          <w:color w:val="000000" w:themeColor="text1"/>
        </w:rPr>
        <w:t>but one might not. F</w:t>
      </w:r>
      <w:r w:rsidR="00950D4B" w:rsidRPr="00E51935">
        <w:rPr>
          <w:rFonts w:ascii="Arial" w:hAnsi="Arial" w:cs="Arial"/>
          <w:color w:val="000000" w:themeColor="text1"/>
        </w:rPr>
        <w:t>ocussing discussion</w:t>
      </w:r>
      <w:r w:rsidR="006D3C13" w:rsidRPr="00E51935">
        <w:rPr>
          <w:rFonts w:ascii="Arial" w:hAnsi="Arial" w:cs="Arial"/>
          <w:color w:val="000000" w:themeColor="text1"/>
        </w:rPr>
        <w:t xml:space="preserve"> on closer worlds</w:t>
      </w:r>
      <w:r w:rsidR="00950D4B" w:rsidRPr="00E51935">
        <w:rPr>
          <w:rFonts w:ascii="Arial" w:hAnsi="Arial" w:cs="Arial"/>
          <w:color w:val="000000" w:themeColor="text1"/>
        </w:rPr>
        <w:t>, where psychophysical laws are only slightly more permissive,</w:t>
      </w:r>
      <w:r w:rsidR="006D3C13" w:rsidRPr="00E51935">
        <w:rPr>
          <w:rFonts w:ascii="Arial" w:hAnsi="Arial" w:cs="Arial"/>
          <w:color w:val="000000" w:themeColor="text1"/>
        </w:rPr>
        <w:t xml:space="preserve"> </w:t>
      </w:r>
      <w:r w:rsidR="004B0FB5" w:rsidRPr="00E51935">
        <w:rPr>
          <w:rFonts w:ascii="Arial" w:hAnsi="Arial" w:cs="Arial"/>
          <w:color w:val="000000" w:themeColor="text1"/>
        </w:rPr>
        <w:t>would seem just</w:t>
      </w:r>
      <w:r w:rsidR="00950D4B" w:rsidRPr="00E51935">
        <w:rPr>
          <w:rFonts w:ascii="Arial" w:hAnsi="Arial" w:cs="Arial"/>
          <w:color w:val="000000" w:themeColor="text1"/>
        </w:rPr>
        <w:t xml:space="preserve"> as dialectically effective</w:t>
      </w:r>
      <w:r w:rsidR="00BE2F60" w:rsidRPr="00E51935">
        <w:rPr>
          <w:rFonts w:ascii="Arial" w:hAnsi="Arial" w:cs="Arial"/>
          <w:color w:val="000000" w:themeColor="text1"/>
        </w:rPr>
        <w:t>, if not more so</w:t>
      </w:r>
      <w:r w:rsidR="00950D4B" w:rsidRPr="00E51935">
        <w:rPr>
          <w:rFonts w:ascii="Arial" w:hAnsi="Arial" w:cs="Arial"/>
          <w:color w:val="000000" w:themeColor="text1"/>
        </w:rPr>
        <w:t xml:space="preserve">. </w:t>
      </w:r>
    </w:p>
    <w:p w14:paraId="2BDFE828" w14:textId="77777777" w:rsidR="001C3ACE" w:rsidRPr="00E51935" w:rsidRDefault="001C3ACE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197DA132" w14:textId="1562F14E" w:rsidR="006D3C13" w:rsidRPr="00E51935" w:rsidRDefault="006D3C13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On the one hand, framing Sinhababu’s </w:t>
      </w:r>
      <w:r w:rsidR="00386C61" w:rsidRPr="00E51935">
        <w:rPr>
          <w:rFonts w:ascii="Arial" w:hAnsi="Arial" w:cs="Arial"/>
          <w:color w:val="000000" w:themeColor="text1"/>
        </w:rPr>
        <w:t>response to</w:t>
      </w:r>
      <w:r w:rsidR="00B43179" w:rsidRPr="00E51935">
        <w:rPr>
          <w:rFonts w:ascii="Arial" w:hAnsi="Arial" w:cs="Arial"/>
          <w:color w:val="000000" w:themeColor="text1"/>
        </w:rPr>
        <w:t xml:space="preserve"> the fine-tuning argument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386C61" w:rsidRPr="00E51935">
        <w:rPr>
          <w:rFonts w:ascii="Arial" w:hAnsi="Arial" w:cs="Arial"/>
          <w:color w:val="000000" w:themeColor="text1"/>
        </w:rPr>
        <w:t>in this manner</w:t>
      </w:r>
      <w:r w:rsidR="001E504F" w:rsidRPr="00E51935">
        <w:rPr>
          <w:rFonts w:ascii="Arial" w:hAnsi="Arial" w:cs="Arial"/>
          <w:color w:val="000000" w:themeColor="text1"/>
        </w:rPr>
        <w:t xml:space="preserve"> makes</w:t>
      </w:r>
      <w:r w:rsidRPr="00E51935">
        <w:rPr>
          <w:rFonts w:ascii="Arial" w:hAnsi="Arial" w:cs="Arial"/>
          <w:color w:val="000000" w:themeColor="text1"/>
        </w:rPr>
        <w:t xml:space="preserve"> the challenge for the theist all </w:t>
      </w:r>
      <w:r w:rsidR="001E504F" w:rsidRPr="00E51935">
        <w:rPr>
          <w:rFonts w:ascii="Arial" w:hAnsi="Arial" w:cs="Arial"/>
          <w:color w:val="000000" w:themeColor="text1"/>
        </w:rPr>
        <w:t xml:space="preserve">the </w:t>
      </w:r>
      <w:r w:rsidR="00B43179" w:rsidRPr="00E51935">
        <w:rPr>
          <w:rFonts w:ascii="Arial" w:hAnsi="Arial" w:cs="Arial"/>
          <w:color w:val="000000" w:themeColor="text1"/>
        </w:rPr>
        <w:t>more</w:t>
      </w:r>
      <w:r w:rsidR="00386C61" w:rsidRPr="00E51935">
        <w:rPr>
          <w:rFonts w:ascii="Arial" w:hAnsi="Arial" w:cs="Arial"/>
          <w:color w:val="000000" w:themeColor="text1"/>
        </w:rPr>
        <w:t xml:space="preserve"> </w:t>
      </w:r>
      <w:r w:rsidR="00784290" w:rsidRPr="00E51935">
        <w:rPr>
          <w:rFonts w:ascii="Arial" w:hAnsi="Arial" w:cs="Arial"/>
          <w:color w:val="000000" w:themeColor="text1"/>
        </w:rPr>
        <w:t>imposing</w:t>
      </w:r>
      <w:r w:rsidRPr="00E51935">
        <w:rPr>
          <w:rFonts w:ascii="Arial" w:hAnsi="Arial" w:cs="Arial"/>
          <w:color w:val="000000" w:themeColor="text1"/>
        </w:rPr>
        <w:t xml:space="preserve">. For then Sinhababu’s </w:t>
      </w:r>
      <w:r w:rsidR="00B43179" w:rsidRPr="00E51935">
        <w:rPr>
          <w:rFonts w:ascii="Arial" w:hAnsi="Arial" w:cs="Arial"/>
          <w:color w:val="000000" w:themeColor="text1"/>
        </w:rPr>
        <w:t>challenge</w:t>
      </w:r>
      <w:r w:rsidRPr="00E51935">
        <w:rPr>
          <w:rFonts w:ascii="Arial" w:hAnsi="Arial" w:cs="Arial"/>
          <w:color w:val="000000" w:themeColor="text1"/>
        </w:rPr>
        <w:t xml:space="preserve"> is of a kind with the problems of evil/suffering, divine hiddenness and petitionary prayer</w:t>
      </w:r>
      <w:r w:rsidR="00B43179" w:rsidRPr="00E51935">
        <w:rPr>
          <w:rFonts w:ascii="Arial" w:hAnsi="Arial" w:cs="Arial"/>
          <w:color w:val="000000" w:themeColor="text1"/>
        </w:rPr>
        <w:t xml:space="preserve">, etc. </w:t>
      </w:r>
      <w:r w:rsidR="00261A24" w:rsidRPr="00E51935">
        <w:rPr>
          <w:rFonts w:ascii="Arial" w:hAnsi="Arial" w:cs="Arial"/>
          <w:color w:val="000000" w:themeColor="text1"/>
        </w:rPr>
        <w:t>n</w:t>
      </w:r>
      <w:r w:rsidR="00B43179" w:rsidRPr="00E51935">
        <w:rPr>
          <w:rFonts w:ascii="Arial" w:hAnsi="Arial" w:cs="Arial"/>
          <w:color w:val="000000" w:themeColor="text1"/>
        </w:rPr>
        <w:t>amely</w:t>
      </w:r>
      <w:r w:rsidR="00261A24" w:rsidRPr="00E51935">
        <w:rPr>
          <w:rFonts w:ascii="Arial" w:hAnsi="Arial" w:cs="Arial"/>
          <w:color w:val="000000" w:themeColor="text1"/>
        </w:rPr>
        <w:t>,</w:t>
      </w:r>
      <w:r w:rsidR="00B43179" w:rsidRPr="00E51935">
        <w:rPr>
          <w:rFonts w:ascii="Arial" w:hAnsi="Arial" w:cs="Arial"/>
          <w:color w:val="000000" w:themeColor="text1"/>
        </w:rPr>
        <w:t xml:space="preserve"> why did a supposedly omnibenevolent God engineer the universe the way that they did, e.g., </w:t>
      </w:r>
      <w:r w:rsidR="00B43179" w:rsidRPr="00E51935">
        <w:rPr>
          <w:rFonts w:ascii="Arial" w:hAnsi="Arial" w:cs="Arial"/>
          <w:i/>
          <w:color w:val="000000" w:themeColor="text1"/>
        </w:rPr>
        <w:t>with</w:t>
      </w:r>
      <w:r w:rsidR="00B43179" w:rsidRPr="00E51935">
        <w:rPr>
          <w:rFonts w:ascii="Arial" w:hAnsi="Arial" w:cs="Arial"/>
          <w:color w:val="000000" w:themeColor="text1"/>
        </w:rPr>
        <w:t xml:space="preserve"> acts of </w:t>
      </w:r>
      <w:r w:rsidR="00B43179" w:rsidRPr="00E51935">
        <w:rPr>
          <w:rFonts w:ascii="Arial" w:hAnsi="Arial" w:cs="Arial"/>
          <w:color w:val="000000" w:themeColor="text1"/>
        </w:rPr>
        <w:lastRenderedPageBreak/>
        <w:t xml:space="preserve">evil/suffering, </w:t>
      </w:r>
      <w:r w:rsidR="00B43179" w:rsidRPr="00E51935">
        <w:rPr>
          <w:rFonts w:ascii="Arial" w:hAnsi="Arial" w:cs="Arial"/>
          <w:i/>
          <w:color w:val="000000" w:themeColor="text1"/>
        </w:rPr>
        <w:t>without</w:t>
      </w:r>
      <w:r w:rsidR="00B43179" w:rsidRPr="00E51935">
        <w:rPr>
          <w:rFonts w:ascii="Arial" w:hAnsi="Arial" w:cs="Arial"/>
          <w:color w:val="000000" w:themeColor="text1"/>
        </w:rPr>
        <w:t xml:space="preserve"> unambiguous signs of his existence, </w:t>
      </w:r>
      <w:r w:rsidR="00B43179" w:rsidRPr="00E51935">
        <w:rPr>
          <w:rFonts w:ascii="Arial" w:hAnsi="Arial" w:cs="Arial"/>
          <w:i/>
          <w:color w:val="000000" w:themeColor="text1"/>
        </w:rPr>
        <w:t>with</w:t>
      </w:r>
      <w:r w:rsidR="00B43179" w:rsidRPr="00E51935">
        <w:rPr>
          <w:rFonts w:ascii="Arial" w:hAnsi="Arial" w:cs="Arial"/>
          <w:color w:val="000000" w:themeColor="text1"/>
        </w:rPr>
        <w:t xml:space="preserve"> the requirement of supplication for some goods, etc.</w:t>
      </w:r>
      <w:r w:rsidR="007A0C23" w:rsidRPr="00E51935">
        <w:rPr>
          <w:rFonts w:ascii="Arial" w:hAnsi="Arial" w:cs="Arial"/>
          <w:color w:val="000000" w:themeColor="text1"/>
        </w:rPr>
        <w:t>?</w:t>
      </w:r>
      <w:r w:rsidR="00B43179" w:rsidRPr="00E51935">
        <w:rPr>
          <w:rFonts w:ascii="Arial" w:hAnsi="Arial" w:cs="Arial"/>
          <w:color w:val="000000" w:themeColor="text1"/>
        </w:rPr>
        <w:t xml:space="preserve"> Sinhababu’s challenge then becomes what we can think of as the problem of psychophysical laws: </w:t>
      </w:r>
      <w:r w:rsidR="00B43179" w:rsidRPr="00E51935">
        <w:rPr>
          <w:rFonts w:ascii="Arial" w:hAnsi="Arial" w:cs="Arial"/>
          <w:i/>
          <w:color w:val="000000" w:themeColor="text1"/>
        </w:rPr>
        <w:t>why did a supposedly omnibenevolent God make it relatively difficult for morally valuable consciousness to be instantiated?</w:t>
      </w:r>
      <w:r w:rsidR="00B43179" w:rsidRPr="00E51935">
        <w:rPr>
          <w:rFonts w:ascii="Arial" w:hAnsi="Arial" w:cs="Arial"/>
          <w:color w:val="000000" w:themeColor="text1"/>
        </w:rPr>
        <w:t xml:space="preserve"> Since he is omnibenevolent</w:t>
      </w:r>
      <w:r w:rsidR="009750E4" w:rsidRPr="00E51935">
        <w:rPr>
          <w:rFonts w:ascii="Arial" w:hAnsi="Arial" w:cs="Arial"/>
          <w:color w:val="000000" w:themeColor="text1"/>
        </w:rPr>
        <w:t>,</w:t>
      </w:r>
      <w:r w:rsidR="00B43179" w:rsidRPr="00E51935">
        <w:rPr>
          <w:rFonts w:ascii="Arial" w:hAnsi="Arial" w:cs="Arial"/>
          <w:color w:val="000000" w:themeColor="text1"/>
        </w:rPr>
        <w:t xml:space="preserve"> he cares about promoting </w:t>
      </w:r>
      <w:r w:rsidR="00497999" w:rsidRPr="00E51935">
        <w:rPr>
          <w:rFonts w:ascii="Arial" w:hAnsi="Arial" w:cs="Arial"/>
          <w:color w:val="000000" w:themeColor="text1"/>
        </w:rPr>
        <w:t xml:space="preserve">morally valuable consciousness. </w:t>
      </w:r>
      <w:r w:rsidR="00FA5B62" w:rsidRPr="00E51935">
        <w:rPr>
          <w:rFonts w:ascii="Arial" w:hAnsi="Arial" w:cs="Arial"/>
          <w:color w:val="000000" w:themeColor="text1"/>
        </w:rPr>
        <w:t>But then he could have engineered the universe significantly more efficiently than he did</w:t>
      </w:r>
      <w:r w:rsidR="006D78E0" w:rsidRPr="00E51935">
        <w:rPr>
          <w:rFonts w:ascii="Arial" w:hAnsi="Arial" w:cs="Arial"/>
          <w:color w:val="000000" w:themeColor="text1"/>
        </w:rPr>
        <w:t>, with more permissive psychophysical laws</w:t>
      </w:r>
      <w:r w:rsidR="005B077E" w:rsidRPr="00E51935">
        <w:rPr>
          <w:rFonts w:ascii="Arial" w:hAnsi="Arial" w:cs="Arial"/>
          <w:color w:val="000000" w:themeColor="text1"/>
        </w:rPr>
        <w:t xml:space="preserve">, making morally valuable consciousness more </w:t>
      </w:r>
      <w:r w:rsidR="00057A50" w:rsidRPr="00E51935">
        <w:rPr>
          <w:rFonts w:ascii="Arial" w:hAnsi="Arial" w:cs="Arial"/>
          <w:color w:val="000000" w:themeColor="text1"/>
        </w:rPr>
        <w:t>abundant</w:t>
      </w:r>
      <w:r w:rsidR="00FA5B62" w:rsidRPr="00E51935">
        <w:rPr>
          <w:rFonts w:ascii="Arial" w:hAnsi="Arial" w:cs="Arial"/>
          <w:color w:val="000000" w:themeColor="text1"/>
        </w:rPr>
        <w:t>.</w:t>
      </w:r>
      <w:r w:rsidR="00951093" w:rsidRPr="00E51935">
        <w:rPr>
          <w:rFonts w:ascii="Arial" w:hAnsi="Arial" w:cs="Arial"/>
          <w:color w:val="000000" w:themeColor="text1"/>
        </w:rPr>
        <w:t xml:space="preserve"> Developed this way, Sinhababu’s argument is </w:t>
      </w:r>
      <w:r w:rsidR="00057A50" w:rsidRPr="00E51935">
        <w:rPr>
          <w:rFonts w:ascii="Arial" w:hAnsi="Arial" w:cs="Arial"/>
          <w:color w:val="000000" w:themeColor="text1"/>
        </w:rPr>
        <w:t xml:space="preserve">not </w:t>
      </w:r>
      <w:r w:rsidR="00BE2F60" w:rsidRPr="00E51935">
        <w:rPr>
          <w:rFonts w:ascii="Arial" w:hAnsi="Arial" w:cs="Arial"/>
          <w:color w:val="000000" w:themeColor="text1"/>
        </w:rPr>
        <w:t>merely a response to</w:t>
      </w:r>
      <w:r w:rsidR="00951093" w:rsidRPr="00E51935">
        <w:rPr>
          <w:rFonts w:ascii="Arial" w:hAnsi="Arial" w:cs="Arial"/>
          <w:color w:val="000000" w:themeColor="text1"/>
        </w:rPr>
        <w:t xml:space="preserve"> the theist who </w:t>
      </w:r>
      <w:r w:rsidR="00531354" w:rsidRPr="00E51935">
        <w:rPr>
          <w:rFonts w:ascii="Arial" w:hAnsi="Arial" w:cs="Arial"/>
          <w:color w:val="000000" w:themeColor="text1"/>
        </w:rPr>
        <w:t xml:space="preserve">happens to </w:t>
      </w:r>
      <w:r w:rsidR="00951093" w:rsidRPr="00E51935">
        <w:rPr>
          <w:rFonts w:ascii="Arial" w:hAnsi="Arial" w:cs="Arial"/>
          <w:color w:val="000000" w:themeColor="text1"/>
        </w:rPr>
        <w:t>defend</w:t>
      </w:r>
      <w:r w:rsidR="00531354" w:rsidRPr="00E51935">
        <w:rPr>
          <w:rFonts w:ascii="Arial" w:hAnsi="Arial" w:cs="Arial"/>
          <w:color w:val="000000" w:themeColor="text1"/>
        </w:rPr>
        <w:t xml:space="preserve"> </w:t>
      </w:r>
      <w:r w:rsidR="00951093" w:rsidRPr="00E51935">
        <w:rPr>
          <w:rFonts w:ascii="Arial" w:hAnsi="Arial" w:cs="Arial"/>
          <w:color w:val="000000" w:themeColor="text1"/>
        </w:rPr>
        <w:t>the fine-tuning argument</w:t>
      </w:r>
      <w:r w:rsidR="00531354" w:rsidRPr="00E51935">
        <w:rPr>
          <w:rFonts w:ascii="Arial" w:hAnsi="Arial" w:cs="Arial"/>
          <w:color w:val="000000" w:themeColor="text1"/>
        </w:rPr>
        <w:t xml:space="preserve">, it is </w:t>
      </w:r>
      <w:r w:rsidR="00BE2F60" w:rsidRPr="00E51935">
        <w:rPr>
          <w:rFonts w:ascii="Arial" w:hAnsi="Arial" w:cs="Arial"/>
          <w:color w:val="000000" w:themeColor="text1"/>
        </w:rPr>
        <w:t xml:space="preserve">an </w:t>
      </w:r>
      <w:r w:rsidR="00531354" w:rsidRPr="00E51935">
        <w:rPr>
          <w:rFonts w:ascii="Arial" w:hAnsi="Arial" w:cs="Arial"/>
          <w:color w:val="000000" w:themeColor="text1"/>
        </w:rPr>
        <w:t>argument against God’s existence</w:t>
      </w:r>
      <w:r w:rsidR="00784290" w:rsidRPr="00E51935">
        <w:rPr>
          <w:rFonts w:ascii="Arial" w:hAnsi="Arial" w:cs="Arial"/>
          <w:color w:val="000000" w:themeColor="text1"/>
        </w:rPr>
        <w:t xml:space="preserve"> (at least </w:t>
      </w:r>
      <w:r w:rsidR="00784290" w:rsidRPr="00E51935">
        <w:rPr>
          <w:rFonts w:ascii="Arial" w:hAnsi="Arial" w:cs="Arial"/>
          <w:i/>
          <w:color w:val="000000" w:themeColor="text1"/>
        </w:rPr>
        <w:t>qua</w:t>
      </w:r>
      <w:r w:rsidR="00784290" w:rsidRPr="00E51935">
        <w:rPr>
          <w:rFonts w:ascii="Arial" w:hAnsi="Arial" w:cs="Arial"/>
          <w:color w:val="000000" w:themeColor="text1"/>
        </w:rPr>
        <w:t xml:space="preserve"> omnibenevolent being)</w:t>
      </w:r>
      <w:r w:rsidR="00531354" w:rsidRPr="00E51935">
        <w:rPr>
          <w:rFonts w:ascii="Arial" w:hAnsi="Arial" w:cs="Arial"/>
          <w:color w:val="000000" w:themeColor="text1"/>
        </w:rPr>
        <w:t xml:space="preserve">. </w:t>
      </w:r>
    </w:p>
    <w:p w14:paraId="7A3AF201" w14:textId="77777777" w:rsidR="00B43179" w:rsidRPr="00E51935" w:rsidRDefault="00B4317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3B4832B8" w14:textId="057D30FD" w:rsidR="00057A50" w:rsidRPr="00E51935" w:rsidRDefault="00B43179" w:rsidP="009750E4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But while this may seem to make Sinhababu’s point all the more </w:t>
      </w:r>
      <w:r w:rsidR="009750E4" w:rsidRPr="00E51935">
        <w:rPr>
          <w:rFonts w:ascii="Arial" w:hAnsi="Arial" w:cs="Arial"/>
          <w:color w:val="000000" w:themeColor="text1"/>
        </w:rPr>
        <w:t>substantial</w:t>
      </w:r>
      <w:r w:rsidR="00FA5B62" w:rsidRPr="00E51935">
        <w:rPr>
          <w:rFonts w:ascii="Arial" w:hAnsi="Arial" w:cs="Arial"/>
          <w:color w:val="000000" w:themeColor="text1"/>
        </w:rPr>
        <w:t xml:space="preserve">, </w:t>
      </w:r>
      <w:r w:rsidRPr="00E51935">
        <w:rPr>
          <w:rFonts w:ascii="Arial" w:hAnsi="Arial" w:cs="Arial"/>
          <w:color w:val="000000" w:themeColor="text1"/>
        </w:rPr>
        <w:t xml:space="preserve">there is a sense in which the sting is simultaneously taken out of the challenge. For </w:t>
      </w:r>
      <w:r w:rsidR="00363007" w:rsidRPr="00E51935">
        <w:rPr>
          <w:rFonts w:ascii="Arial" w:hAnsi="Arial" w:cs="Arial"/>
          <w:color w:val="000000" w:themeColor="text1"/>
        </w:rPr>
        <w:t>a</w:t>
      </w:r>
      <w:r w:rsidR="004360BA" w:rsidRPr="00E51935">
        <w:rPr>
          <w:rFonts w:ascii="Arial" w:hAnsi="Arial" w:cs="Arial"/>
          <w:color w:val="000000" w:themeColor="text1"/>
        </w:rPr>
        <w:t xml:space="preserve"> generic reply</w:t>
      </w:r>
      <w:r w:rsidR="00C8483C" w:rsidRPr="00E51935">
        <w:rPr>
          <w:rFonts w:ascii="Arial" w:hAnsi="Arial" w:cs="Arial"/>
          <w:color w:val="000000" w:themeColor="text1"/>
        </w:rPr>
        <w:t xml:space="preserve"> to the </w:t>
      </w:r>
      <w:r w:rsidR="00363007" w:rsidRPr="00E51935">
        <w:rPr>
          <w:rFonts w:ascii="Arial" w:hAnsi="Arial" w:cs="Arial"/>
          <w:color w:val="000000" w:themeColor="text1"/>
        </w:rPr>
        <w:t xml:space="preserve">form of </w:t>
      </w:r>
      <w:r w:rsidRPr="00E51935">
        <w:rPr>
          <w:rFonts w:ascii="Arial" w:hAnsi="Arial" w:cs="Arial"/>
          <w:color w:val="000000" w:themeColor="text1"/>
        </w:rPr>
        <w:t>the</w:t>
      </w:r>
      <w:r w:rsidR="00C8483C" w:rsidRPr="00E51935">
        <w:rPr>
          <w:rFonts w:ascii="Arial" w:hAnsi="Arial" w:cs="Arial"/>
          <w:color w:val="000000" w:themeColor="text1"/>
        </w:rPr>
        <w:t xml:space="preserve"> problem</w:t>
      </w:r>
      <w:r w:rsidRPr="00E51935">
        <w:rPr>
          <w:rFonts w:ascii="Arial" w:hAnsi="Arial" w:cs="Arial"/>
          <w:color w:val="000000" w:themeColor="text1"/>
        </w:rPr>
        <w:t>s listed above</w:t>
      </w:r>
      <w:r w:rsidR="004360BA" w:rsidRPr="00E51935">
        <w:rPr>
          <w:rFonts w:ascii="Arial" w:hAnsi="Arial" w:cs="Arial"/>
          <w:color w:val="000000" w:themeColor="text1"/>
        </w:rPr>
        <w:t xml:space="preserve"> </w:t>
      </w:r>
      <w:r w:rsidR="00C8483C" w:rsidRPr="00E51935">
        <w:rPr>
          <w:rFonts w:ascii="Arial" w:hAnsi="Arial" w:cs="Arial"/>
          <w:color w:val="000000" w:themeColor="text1"/>
        </w:rPr>
        <w:t>is</w:t>
      </w:r>
      <w:r w:rsidR="00363007" w:rsidRPr="00E51935">
        <w:rPr>
          <w:rFonts w:ascii="Arial" w:hAnsi="Arial" w:cs="Arial"/>
          <w:color w:val="000000" w:themeColor="text1"/>
        </w:rPr>
        <w:t xml:space="preserve"> </w:t>
      </w:r>
      <w:r w:rsidR="00C8483C" w:rsidRPr="00E51935">
        <w:rPr>
          <w:rFonts w:ascii="Arial" w:hAnsi="Arial" w:cs="Arial"/>
          <w:color w:val="000000" w:themeColor="text1"/>
        </w:rPr>
        <w:t>that</w:t>
      </w:r>
      <w:r w:rsidR="00711B5B" w:rsidRPr="00E51935">
        <w:rPr>
          <w:rFonts w:ascii="Arial" w:hAnsi="Arial" w:cs="Arial"/>
          <w:color w:val="000000" w:themeColor="text1"/>
        </w:rPr>
        <w:t>, despite appearances,</w:t>
      </w:r>
      <w:r w:rsidR="00C8483C" w:rsidRPr="00E51935">
        <w:rPr>
          <w:rFonts w:ascii="Arial" w:hAnsi="Arial" w:cs="Arial"/>
          <w:color w:val="000000" w:themeColor="text1"/>
        </w:rPr>
        <w:t xml:space="preserve"> God </w:t>
      </w:r>
      <w:r w:rsidR="00C8483C" w:rsidRPr="00E51935">
        <w:rPr>
          <w:rFonts w:ascii="Arial" w:hAnsi="Arial" w:cs="Arial"/>
          <w:i/>
          <w:color w:val="000000" w:themeColor="text1"/>
        </w:rPr>
        <w:t>did</w:t>
      </w:r>
      <w:r w:rsidR="00C8483C" w:rsidRPr="00E51935">
        <w:rPr>
          <w:rFonts w:ascii="Arial" w:hAnsi="Arial" w:cs="Arial"/>
          <w:color w:val="000000" w:themeColor="text1"/>
        </w:rPr>
        <w:t xml:space="preserve"> in fact order the universe in the overall</w:t>
      </w:r>
      <w:r w:rsidR="00A90F83" w:rsidRPr="00E51935">
        <w:rPr>
          <w:rFonts w:ascii="Arial" w:hAnsi="Arial" w:cs="Arial"/>
          <w:color w:val="000000" w:themeColor="text1"/>
        </w:rPr>
        <w:t xml:space="preserve"> best way for us. More determinate</w:t>
      </w:r>
      <w:r w:rsidR="00C8483C" w:rsidRPr="00E51935">
        <w:rPr>
          <w:rFonts w:ascii="Arial" w:hAnsi="Arial" w:cs="Arial"/>
          <w:color w:val="000000" w:themeColor="text1"/>
        </w:rPr>
        <w:t>, tailored forms of this reply are then given in the individual cases of evil/suffering, divine hiddenness, petitionary prayer, etc.</w:t>
      </w:r>
      <w:r w:rsidR="009750E4" w:rsidRPr="00E51935">
        <w:rPr>
          <w:rFonts w:ascii="Arial" w:hAnsi="Arial" w:cs="Arial"/>
          <w:color w:val="000000" w:themeColor="text1"/>
        </w:rPr>
        <w:t xml:space="preserve"> In the case of evil, there is the free will defence. In the case of divine hiddenness, there is the threat to our moral freedom that might</w:t>
      </w:r>
      <w:r w:rsidR="00057A50" w:rsidRPr="00E51935">
        <w:rPr>
          <w:rFonts w:ascii="Arial" w:hAnsi="Arial" w:cs="Arial"/>
          <w:color w:val="000000" w:themeColor="text1"/>
        </w:rPr>
        <w:t xml:space="preserve"> have</w:t>
      </w:r>
      <w:r w:rsidR="009750E4" w:rsidRPr="00E51935">
        <w:rPr>
          <w:rFonts w:ascii="Arial" w:hAnsi="Arial" w:cs="Arial"/>
          <w:color w:val="000000" w:themeColor="text1"/>
        </w:rPr>
        <w:t xml:space="preserve"> ensue</w:t>
      </w:r>
      <w:r w:rsidR="00057A50" w:rsidRPr="00E51935">
        <w:rPr>
          <w:rFonts w:ascii="Arial" w:hAnsi="Arial" w:cs="Arial"/>
          <w:color w:val="000000" w:themeColor="text1"/>
        </w:rPr>
        <w:t>d,</w:t>
      </w:r>
      <w:r w:rsidR="009750E4" w:rsidRPr="00E51935">
        <w:rPr>
          <w:rFonts w:ascii="Arial" w:hAnsi="Arial" w:cs="Arial"/>
          <w:color w:val="000000" w:themeColor="text1"/>
        </w:rPr>
        <w:t xml:space="preserve"> were God to unambiguously reveal themselves. In the case of petitionary prayer, there is the worry </w:t>
      </w:r>
      <w:r w:rsidR="00057A50" w:rsidRPr="00E51935">
        <w:rPr>
          <w:rFonts w:ascii="Arial" w:hAnsi="Arial" w:cs="Arial"/>
          <w:color w:val="000000" w:themeColor="text1"/>
        </w:rPr>
        <w:t>that we might</w:t>
      </w:r>
      <w:r w:rsidR="009750E4" w:rsidRPr="00E51935">
        <w:rPr>
          <w:rFonts w:ascii="Arial" w:hAnsi="Arial" w:cs="Arial"/>
          <w:color w:val="000000" w:themeColor="text1"/>
        </w:rPr>
        <w:t xml:space="preserve"> </w:t>
      </w:r>
      <w:r w:rsidR="00057A50" w:rsidRPr="00E51935">
        <w:rPr>
          <w:rFonts w:ascii="Arial" w:hAnsi="Arial" w:cs="Arial"/>
          <w:color w:val="000000" w:themeColor="text1"/>
        </w:rPr>
        <w:t>have been</w:t>
      </w:r>
      <w:r w:rsidR="009750E4" w:rsidRPr="00E51935">
        <w:rPr>
          <w:rFonts w:ascii="Arial" w:hAnsi="Arial" w:cs="Arial"/>
          <w:color w:val="000000" w:themeColor="text1"/>
        </w:rPr>
        <w:t xml:space="preserve"> spoiled</w:t>
      </w:r>
      <w:r w:rsidR="00057A50" w:rsidRPr="00E51935">
        <w:rPr>
          <w:rFonts w:ascii="Arial" w:hAnsi="Arial" w:cs="Arial"/>
          <w:color w:val="000000" w:themeColor="text1"/>
        </w:rPr>
        <w:t xml:space="preserve">, </w:t>
      </w:r>
      <w:r w:rsidR="009750E4" w:rsidRPr="00E51935">
        <w:rPr>
          <w:rFonts w:ascii="Arial" w:hAnsi="Arial" w:cs="Arial"/>
          <w:color w:val="000000" w:themeColor="text1"/>
        </w:rPr>
        <w:t>were all good</w:t>
      </w:r>
      <w:r w:rsidR="00057A50" w:rsidRPr="00E51935">
        <w:rPr>
          <w:rFonts w:ascii="Arial" w:hAnsi="Arial" w:cs="Arial"/>
          <w:color w:val="000000" w:themeColor="text1"/>
        </w:rPr>
        <w:t>s</w:t>
      </w:r>
      <w:r w:rsidR="009750E4" w:rsidRPr="00E51935">
        <w:rPr>
          <w:rFonts w:ascii="Arial" w:hAnsi="Arial" w:cs="Arial"/>
          <w:color w:val="000000" w:themeColor="text1"/>
        </w:rPr>
        <w:t xml:space="preserve"> simply provided</w:t>
      </w:r>
      <w:r w:rsidR="00423BBE" w:rsidRPr="00E51935">
        <w:rPr>
          <w:rFonts w:ascii="Arial" w:hAnsi="Arial" w:cs="Arial"/>
          <w:color w:val="000000" w:themeColor="text1"/>
        </w:rPr>
        <w:t xml:space="preserve"> in advance</w:t>
      </w:r>
      <w:r w:rsidR="009750E4" w:rsidRPr="00E51935">
        <w:rPr>
          <w:rFonts w:ascii="Arial" w:hAnsi="Arial" w:cs="Arial"/>
          <w:color w:val="000000" w:themeColor="text1"/>
        </w:rPr>
        <w:t>.</w:t>
      </w:r>
      <w:r w:rsidR="00057A50" w:rsidRPr="00E51935">
        <w:rPr>
          <w:rFonts w:ascii="Arial" w:hAnsi="Arial" w:cs="Arial"/>
          <w:color w:val="000000" w:themeColor="text1"/>
        </w:rPr>
        <w:t xml:space="preserve"> </w:t>
      </w:r>
      <w:r w:rsidR="005D4701" w:rsidRPr="00E51935">
        <w:rPr>
          <w:rFonts w:ascii="Arial" w:hAnsi="Arial" w:cs="Arial"/>
          <w:color w:val="000000" w:themeColor="text1"/>
        </w:rPr>
        <w:t>In the case of</w:t>
      </w:r>
      <w:r w:rsidR="00DD3676" w:rsidRPr="00E51935">
        <w:rPr>
          <w:rFonts w:ascii="Arial" w:hAnsi="Arial" w:cs="Arial"/>
          <w:color w:val="000000" w:themeColor="text1"/>
        </w:rPr>
        <w:t xml:space="preserve"> </w:t>
      </w:r>
      <w:r w:rsidR="00C8483C" w:rsidRPr="00E51935">
        <w:rPr>
          <w:rFonts w:ascii="Arial" w:hAnsi="Arial" w:cs="Arial"/>
          <w:color w:val="000000" w:themeColor="text1"/>
        </w:rPr>
        <w:t xml:space="preserve">explaining why </w:t>
      </w:r>
      <w:r w:rsidR="00DD3676" w:rsidRPr="00E51935">
        <w:rPr>
          <w:rFonts w:ascii="Arial" w:hAnsi="Arial" w:cs="Arial"/>
          <w:color w:val="000000" w:themeColor="text1"/>
        </w:rPr>
        <w:t xml:space="preserve">morally valuable consciousness is </w:t>
      </w:r>
      <w:r w:rsidR="00C8483C" w:rsidRPr="00E51935">
        <w:rPr>
          <w:rFonts w:ascii="Arial" w:hAnsi="Arial" w:cs="Arial"/>
          <w:color w:val="000000" w:themeColor="text1"/>
        </w:rPr>
        <w:t>not more</w:t>
      </w:r>
      <w:r w:rsidR="00DD3676" w:rsidRPr="00E51935">
        <w:rPr>
          <w:rFonts w:ascii="Arial" w:hAnsi="Arial" w:cs="Arial"/>
          <w:color w:val="000000" w:themeColor="text1"/>
        </w:rPr>
        <w:t xml:space="preserve"> easily instantiated</w:t>
      </w:r>
      <w:r w:rsidR="00C8483C" w:rsidRPr="00E51935">
        <w:rPr>
          <w:rFonts w:ascii="Arial" w:hAnsi="Arial" w:cs="Arial"/>
          <w:color w:val="000000" w:themeColor="text1"/>
        </w:rPr>
        <w:t xml:space="preserve">, the following </w:t>
      </w:r>
      <w:r w:rsidR="00BE2F60" w:rsidRPr="00E51935">
        <w:rPr>
          <w:rFonts w:ascii="Arial" w:hAnsi="Arial" w:cs="Arial"/>
          <w:color w:val="000000" w:themeColor="text1"/>
        </w:rPr>
        <w:t>are</w:t>
      </w:r>
      <w:r w:rsidR="00C8483C" w:rsidRPr="00E51935">
        <w:rPr>
          <w:rFonts w:ascii="Arial" w:hAnsi="Arial" w:cs="Arial"/>
          <w:color w:val="000000" w:themeColor="text1"/>
        </w:rPr>
        <w:t xml:space="preserve"> </w:t>
      </w:r>
      <w:r w:rsidR="00426816" w:rsidRPr="00E51935">
        <w:rPr>
          <w:rFonts w:ascii="Arial" w:hAnsi="Arial" w:cs="Arial"/>
          <w:color w:val="000000" w:themeColor="text1"/>
        </w:rPr>
        <w:t xml:space="preserve">but </w:t>
      </w:r>
      <w:r w:rsidR="00BE2F60" w:rsidRPr="00E51935">
        <w:rPr>
          <w:rFonts w:ascii="Arial" w:hAnsi="Arial" w:cs="Arial"/>
          <w:color w:val="000000" w:themeColor="text1"/>
        </w:rPr>
        <w:t>two</w:t>
      </w:r>
      <w:r w:rsidR="00C8483C" w:rsidRPr="00E51935">
        <w:rPr>
          <w:rFonts w:ascii="Arial" w:hAnsi="Arial" w:cs="Arial"/>
          <w:color w:val="000000" w:themeColor="text1"/>
        </w:rPr>
        <w:t xml:space="preserve"> possible repl</w:t>
      </w:r>
      <w:r w:rsidR="00BE2F60" w:rsidRPr="00E51935">
        <w:rPr>
          <w:rFonts w:ascii="Arial" w:hAnsi="Arial" w:cs="Arial"/>
          <w:color w:val="000000" w:themeColor="text1"/>
        </w:rPr>
        <w:t>ies</w:t>
      </w:r>
      <w:r w:rsidR="00C8483C" w:rsidRPr="00E51935">
        <w:rPr>
          <w:rFonts w:ascii="Arial" w:hAnsi="Arial" w:cs="Arial"/>
          <w:color w:val="000000" w:themeColor="text1"/>
        </w:rPr>
        <w:t xml:space="preserve"> that theists might give. </w:t>
      </w:r>
    </w:p>
    <w:p w14:paraId="1CFF25B3" w14:textId="77777777" w:rsidR="00057A50" w:rsidRPr="00E51935" w:rsidRDefault="00057A50" w:rsidP="009750E4">
      <w:pPr>
        <w:spacing w:line="480" w:lineRule="auto"/>
        <w:rPr>
          <w:rFonts w:ascii="Arial" w:hAnsi="Arial" w:cs="Arial"/>
          <w:color w:val="000000" w:themeColor="text1"/>
        </w:rPr>
      </w:pPr>
    </w:p>
    <w:p w14:paraId="582C4C81" w14:textId="13D0DF9F" w:rsidR="009750E4" w:rsidRPr="00E51935" w:rsidRDefault="009750E4" w:rsidP="009750E4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lastRenderedPageBreak/>
        <w:t>First, take the e-world: theists might</w:t>
      </w:r>
      <w:r w:rsidR="00E4194B" w:rsidRPr="00E51935">
        <w:rPr>
          <w:rFonts w:ascii="Arial" w:hAnsi="Arial" w:cs="Arial"/>
          <w:color w:val="000000" w:themeColor="text1"/>
        </w:rPr>
        <w:t xml:space="preserve"> </w:t>
      </w:r>
      <w:r w:rsidRPr="00E51935">
        <w:rPr>
          <w:rFonts w:ascii="Arial" w:hAnsi="Arial" w:cs="Arial"/>
          <w:color w:val="000000" w:themeColor="text1"/>
        </w:rPr>
        <w:t xml:space="preserve">grant that this is a </w:t>
      </w:r>
      <w:r w:rsidR="00E4194B" w:rsidRPr="00E51935">
        <w:rPr>
          <w:rFonts w:ascii="Arial" w:hAnsi="Arial" w:cs="Arial"/>
          <w:color w:val="000000" w:themeColor="text1"/>
        </w:rPr>
        <w:t xml:space="preserve">metaphysically possible </w:t>
      </w:r>
      <w:r w:rsidRPr="00E51935">
        <w:rPr>
          <w:rFonts w:ascii="Arial" w:hAnsi="Arial" w:cs="Arial"/>
          <w:color w:val="000000" w:themeColor="text1"/>
        </w:rPr>
        <w:t xml:space="preserve">situation which God might have actualised, yet claim that he has overriding moral reason not to do so. </w:t>
      </w:r>
      <w:r w:rsidR="0029101B" w:rsidRPr="00E51935">
        <w:rPr>
          <w:rFonts w:ascii="Arial" w:hAnsi="Arial" w:cs="Arial"/>
          <w:color w:val="000000" w:themeColor="text1"/>
        </w:rPr>
        <w:t>For i</w:t>
      </w:r>
      <w:r w:rsidRPr="00E51935">
        <w:rPr>
          <w:rFonts w:ascii="Arial" w:hAnsi="Arial" w:cs="Arial"/>
          <w:color w:val="000000" w:themeColor="text1"/>
        </w:rPr>
        <w:t xml:space="preserve">n such a world, </w:t>
      </w:r>
      <w:r w:rsidR="00C8483C" w:rsidRPr="00E51935">
        <w:rPr>
          <w:rFonts w:ascii="Arial" w:hAnsi="Arial" w:cs="Arial"/>
          <w:color w:val="000000" w:themeColor="text1"/>
        </w:rPr>
        <w:t>the universe</w:t>
      </w:r>
      <w:r w:rsidRPr="00E51935">
        <w:rPr>
          <w:rFonts w:ascii="Arial" w:hAnsi="Arial" w:cs="Arial"/>
          <w:color w:val="000000" w:themeColor="text1"/>
        </w:rPr>
        <w:t xml:space="preserve"> is</w:t>
      </w:r>
      <w:r w:rsidR="00C8483C" w:rsidRPr="00E51935">
        <w:rPr>
          <w:rFonts w:ascii="Arial" w:hAnsi="Arial" w:cs="Arial"/>
          <w:color w:val="000000" w:themeColor="text1"/>
        </w:rPr>
        <w:t xml:space="preserve"> saturated with </w:t>
      </w:r>
      <w:r w:rsidR="00E86996" w:rsidRPr="00E51935">
        <w:rPr>
          <w:rFonts w:ascii="Arial" w:hAnsi="Arial" w:cs="Arial"/>
          <w:color w:val="000000" w:themeColor="text1"/>
        </w:rPr>
        <w:t>conscious beings</w:t>
      </w:r>
      <w:r w:rsidR="0029101B" w:rsidRPr="00E51935">
        <w:rPr>
          <w:rFonts w:ascii="Arial" w:hAnsi="Arial" w:cs="Arial"/>
          <w:color w:val="000000" w:themeColor="text1"/>
        </w:rPr>
        <w:t xml:space="preserve">. </w:t>
      </w:r>
      <w:r w:rsidR="00423BBE" w:rsidRPr="00E51935">
        <w:rPr>
          <w:rFonts w:ascii="Arial" w:hAnsi="Arial" w:cs="Arial"/>
          <w:color w:val="000000" w:themeColor="text1"/>
        </w:rPr>
        <w:t xml:space="preserve">The </w:t>
      </w:r>
      <w:r w:rsidR="00EC224B" w:rsidRPr="00E51935">
        <w:rPr>
          <w:rFonts w:ascii="Arial" w:hAnsi="Arial" w:cs="Arial"/>
          <w:color w:val="000000" w:themeColor="text1"/>
        </w:rPr>
        <w:t>claim</w:t>
      </w:r>
      <w:r w:rsidR="00423BBE" w:rsidRPr="00E51935">
        <w:rPr>
          <w:rFonts w:ascii="Arial" w:hAnsi="Arial" w:cs="Arial"/>
          <w:color w:val="000000" w:themeColor="text1"/>
        </w:rPr>
        <w:t xml:space="preserve"> that </w:t>
      </w:r>
      <w:r w:rsidR="00057A50" w:rsidRPr="00E51935">
        <w:rPr>
          <w:rFonts w:ascii="Arial" w:hAnsi="Arial" w:cs="Arial"/>
          <w:color w:val="000000" w:themeColor="text1"/>
        </w:rPr>
        <w:t>this</w:t>
      </w:r>
      <w:r w:rsidR="0094387C" w:rsidRPr="00E51935">
        <w:rPr>
          <w:rFonts w:ascii="Arial" w:hAnsi="Arial" w:cs="Arial"/>
          <w:color w:val="000000" w:themeColor="text1"/>
        </w:rPr>
        <w:t xml:space="preserve"> represents an</w:t>
      </w:r>
      <w:r w:rsidR="00423BBE" w:rsidRPr="00E51935">
        <w:rPr>
          <w:rFonts w:ascii="Arial" w:hAnsi="Arial" w:cs="Arial"/>
          <w:color w:val="000000" w:themeColor="text1"/>
        </w:rPr>
        <w:t xml:space="preserve"> </w:t>
      </w:r>
      <w:r w:rsidR="0094387C" w:rsidRPr="00E51935">
        <w:rPr>
          <w:rFonts w:ascii="Arial" w:hAnsi="Arial" w:cs="Arial"/>
          <w:color w:val="000000" w:themeColor="text1"/>
        </w:rPr>
        <w:t xml:space="preserve">obvious </w:t>
      </w:r>
      <w:r w:rsidR="00423BBE" w:rsidRPr="00E51935">
        <w:rPr>
          <w:rFonts w:ascii="Arial" w:hAnsi="Arial" w:cs="Arial"/>
          <w:color w:val="000000" w:themeColor="text1"/>
        </w:rPr>
        <w:t>increase in moral value</w:t>
      </w:r>
      <w:r w:rsidR="0094387C" w:rsidRPr="00E51935">
        <w:rPr>
          <w:rFonts w:ascii="Arial" w:hAnsi="Arial" w:cs="Arial"/>
          <w:color w:val="000000" w:themeColor="text1"/>
        </w:rPr>
        <w:t xml:space="preserve"> </w:t>
      </w:r>
      <w:r w:rsidR="00423BBE" w:rsidRPr="00E51935">
        <w:rPr>
          <w:rFonts w:ascii="Arial" w:hAnsi="Arial" w:cs="Arial"/>
          <w:color w:val="000000" w:themeColor="text1"/>
        </w:rPr>
        <w:t xml:space="preserve">is </w:t>
      </w:r>
      <w:r w:rsidR="00EC224B" w:rsidRPr="00E51935">
        <w:rPr>
          <w:rFonts w:ascii="Arial" w:hAnsi="Arial" w:cs="Arial"/>
          <w:color w:val="000000" w:themeColor="text1"/>
        </w:rPr>
        <w:t>open to doubt. Yes</w:t>
      </w:r>
      <w:r w:rsidR="00BE2F60" w:rsidRPr="00E51935">
        <w:rPr>
          <w:rFonts w:ascii="Arial" w:hAnsi="Arial" w:cs="Arial"/>
          <w:color w:val="000000" w:themeColor="text1"/>
        </w:rPr>
        <w:t>,</w:t>
      </w:r>
      <w:r w:rsidR="00EC224B" w:rsidRPr="00E51935">
        <w:rPr>
          <w:rFonts w:ascii="Arial" w:hAnsi="Arial" w:cs="Arial"/>
          <w:color w:val="000000" w:themeColor="text1"/>
        </w:rPr>
        <w:t xml:space="preserve"> if all that matters </w:t>
      </w:r>
      <w:r w:rsidR="00057A50" w:rsidRPr="00E51935">
        <w:rPr>
          <w:rFonts w:ascii="Arial" w:hAnsi="Arial" w:cs="Arial"/>
          <w:color w:val="000000" w:themeColor="text1"/>
        </w:rPr>
        <w:t>are</w:t>
      </w:r>
      <w:r w:rsidR="00423BBE" w:rsidRPr="00E51935">
        <w:rPr>
          <w:rFonts w:ascii="Arial" w:hAnsi="Arial" w:cs="Arial"/>
          <w:color w:val="000000" w:themeColor="text1"/>
        </w:rPr>
        <w:t xml:space="preserve"> considerations of quantity. </w:t>
      </w:r>
      <w:r w:rsidR="00EC224B" w:rsidRPr="00E51935">
        <w:rPr>
          <w:rFonts w:ascii="Arial" w:hAnsi="Arial" w:cs="Arial"/>
          <w:color w:val="000000" w:themeColor="text1"/>
        </w:rPr>
        <w:t>Perhaps not</w:t>
      </w:r>
      <w:r w:rsidR="00057A50" w:rsidRPr="00E51935">
        <w:rPr>
          <w:rFonts w:ascii="Arial" w:hAnsi="Arial" w:cs="Arial"/>
          <w:color w:val="000000" w:themeColor="text1"/>
        </w:rPr>
        <w:t>,</w:t>
      </w:r>
      <w:r w:rsidR="00EC224B" w:rsidRPr="00E51935">
        <w:rPr>
          <w:rFonts w:ascii="Arial" w:hAnsi="Arial" w:cs="Arial"/>
          <w:color w:val="000000" w:themeColor="text1"/>
        </w:rPr>
        <w:t xml:space="preserve"> if considerations of quality are relevant also. </w:t>
      </w:r>
      <w:r w:rsidR="00057A50" w:rsidRPr="00E51935">
        <w:rPr>
          <w:rFonts w:ascii="Arial" w:hAnsi="Arial" w:cs="Arial"/>
          <w:color w:val="000000" w:themeColor="text1"/>
        </w:rPr>
        <w:t>In particular, h</w:t>
      </w:r>
      <w:r w:rsidR="00423BBE" w:rsidRPr="00E51935">
        <w:rPr>
          <w:rFonts w:ascii="Arial" w:hAnsi="Arial" w:cs="Arial"/>
          <w:color w:val="000000" w:themeColor="text1"/>
        </w:rPr>
        <w:t xml:space="preserve">ydrogen, the most abundant element in the universe, contains only one electron. This means that </w:t>
      </w:r>
      <w:r w:rsidRPr="00E51935">
        <w:rPr>
          <w:rFonts w:ascii="Arial" w:hAnsi="Arial" w:cs="Arial"/>
          <w:color w:val="000000" w:themeColor="text1"/>
        </w:rPr>
        <w:t xml:space="preserve">substantial sectors of the </w:t>
      </w:r>
      <w:r w:rsidR="0094387C" w:rsidRPr="00E51935">
        <w:rPr>
          <w:rFonts w:ascii="Arial" w:hAnsi="Arial" w:cs="Arial"/>
          <w:color w:val="000000" w:themeColor="text1"/>
        </w:rPr>
        <w:t>e-world</w:t>
      </w:r>
      <w:r w:rsidR="00261A24" w:rsidRPr="00E51935">
        <w:rPr>
          <w:rFonts w:ascii="Arial" w:hAnsi="Arial" w:cs="Arial"/>
          <w:color w:val="000000" w:themeColor="text1"/>
        </w:rPr>
        <w:t>, if actualised,</w:t>
      </w:r>
      <w:r w:rsidR="00423BBE" w:rsidRPr="00E51935">
        <w:rPr>
          <w:rFonts w:ascii="Arial" w:hAnsi="Arial" w:cs="Arial"/>
          <w:color w:val="000000" w:themeColor="text1"/>
        </w:rPr>
        <w:t xml:space="preserve"> </w:t>
      </w:r>
      <w:r w:rsidRPr="00E51935">
        <w:rPr>
          <w:rFonts w:ascii="Arial" w:hAnsi="Arial" w:cs="Arial"/>
          <w:color w:val="000000" w:themeColor="text1"/>
        </w:rPr>
        <w:t xml:space="preserve">would be populated by </w:t>
      </w:r>
      <w:r w:rsidR="00423BBE" w:rsidRPr="00E51935">
        <w:rPr>
          <w:rFonts w:ascii="Arial" w:hAnsi="Arial" w:cs="Arial"/>
          <w:color w:val="000000" w:themeColor="text1"/>
        </w:rPr>
        <w:t>isolated conscious</w:t>
      </w:r>
      <w:r w:rsidRPr="00E51935">
        <w:rPr>
          <w:rFonts w:ascii="Arial" w:hAnsi="Arial" w:cs="Arial"/>
          <w:color w:val="000000" w:themeColor="text1"/>
        </w:rPr>
        <w:t xml:space="preserve"> beings leading insular lives with very few companions</w:t>
      </w:r>
      <w:r w:rsidR="00423BBE" w:rsidRPr="00E51935">
        <w:rPr>
          <w:rFonts w:ascii="Arial" w:hAnsi="Arial" w:cs="Arial"/>
          <w:color w:val="000000" w:themeColor="text1"/>
        </w:rPr>
        <w:t xml:space="preserve">, despite </w:t>
      </w:r>
      <w:r w:rsidR="00E4194B" w:rsidRPr="00E51935">
        <w:rPr>
          <w:rFonts w:ascii="Arial" w:hAnsi="Arial" w:cs="Arial"/>
          <w:color w:val="000000" w:themeColor="text1"/>
        </w:rPr>
        <w:t xml:space="preserve">having </w:t>
      </w:r>
      <w:r w:rsidR="00423BBE" w:rsidRPr="00E51935">
        <w:rPr>
          <w:rFonts w:ascii="Arial" w:hAnsi="Arial" w:cs="Arial"/>
          <w:color w:val="000000" w:themeColor="text1"/>
        </w:rPr>
        <w:t xml:space="preserve">the </w:t>
      </w:r>
      <w:r w:rsidR="00E4194B" w:rsidRPr="00E51935">
        <w:rPr>
          <w:rFonts w:ascii="Arial" w:hAnsi="Arial" w:cs="Arial"/>
          <w:color w:val="000000" w:themeColor="text1"/>
        </w:rPr>
        <w:t xml:space="preserve">exact </w:t>
      </w:r>
      <w:r w:rsidR="00423BBE" w:rsidRPr="00E51935">
        <w:rPr>
          <w:rFonts w:ascii="Arial" w:hAnsi="Arial" w:cs="Arial"/>
          <w:color w:val="000000" w:themeColor="text1"/>
        </w:rPr>
        <w:t>same capacity for love, creativity, forgiveness, etc</w:t>
      </w:r>
      <w:r w:rsidRPr="00E51935">
        <w:rPr>
          <w:rFonts w:ascii="Arial" w:hAnsi="Arial" w:cs="Arial"/>
          <w:color w:val="000000" w:themeColor="text1"/>
        </w:rPr>
        <w:t>.</w:t>
      </w:r>
      <w:r w:rsidR="00423BBE" w:rsidRPr="00E51935">
        <w:rPr>
          <w:rFonts w:ascii="Arial" w:hAnsi="Arial" w:cs="Arial"/>
          <w:color w:val="000000" w:themeColor="text1"/>
        </w:rPr>
        <w:t xml:space="preserve"> as we have.</w:t>
      </w:r>
      <w:r w:rsidR="0029101B" w:rsidRPr="00E51935">
        <w:rPr>
          <w:rFonts w:ascii="Arial" w:hAnsi="Arial" w:cs="Arial"/>
          <w:color w:val="000000" w:themeColor="text1"/>
        </w:rPr>
        <w:t xml:space="preserve"> The w</w:t>
      </w:r>
      <w:r w:rsidRPr="00E51935">
        <w:rPr>
          <w:rFonts w:ascii="Arial" w:hAnsi="Arial" w:cs="Arial"/>
          <w:color w:val="000000" w:themeColor="text1"/>
        </w:rPr>
        <w:t>ildly permissive psychophysical laws</w:t>
      </w:r>
      <w:r w:rsidR="0029101B" w:rsidRPr="00E51935">
        <w:rPr>
          <w:rFonts w:ascii="Arial" w:hAnsi="Arial" w:cs="Arial"/>
          <w:color w:val="000000" w:themeColor="text1"/>
        </w:rPr>
        <w:t xml:space="preserve"> of such a world</w:t>
      </w:r>
      <w:r w:rsidRPr="00E51935">
        <w:rPr>
          <w:rFonts w:ascii="Arial" w:hAnsi="Arial" w:cs="Arial"/>
          <w:color w:val="000000" w:themeColor="text1"/>
        </w:rPr>
        <w:t xml:space="preserve"> would </w:t>
      </w:r>
      <w:r w:rsidR="00E4194B" w:rsidRPr="00E51935">
        <w:rPr>
          <w:rFonts w:ascii="Arial" w:hAnsi="Arial" w:cs="Arial"/>
          <w:color w:val="000000" w:themeColor="text1"/>
        </w:rPr>
        <w:t xml:space="preserve">thus </w:t>
      </w:r>
      <w:r w:rsidR="0094387C" w:rsidRPr="00E51935">
        <w:rPr>
          <w:rFonts w:ascii="Arial" w:hAnsi="Arial" w:cs="Arial"/>
          <w:color w:val="000000" w:themeColor="text1"/>
        </w:rPr>
        <w:t xml:space="preserve">appear to </w:t>
      </w:r>
      <w:r w:rsidR="00423BBE" w:rsidRPr="00E51935">
        <w:rPr>
          <w:rFonts w:ascii="Arial" w:hAnsi="Arial" w:cs="Arial"/>
          <w:color w:val="000000" w:themeColor="text1"/>
        </w:rPr>
        <w:t>promote an abundance of</w:t>
      </w:r>
      <w:r w:rsidRPr="00E51935">
        <w:rPr>
          <w:rFonts w:ascii="Arial" w:hAnsi="Arial" w:cs="Arial"/>
          <w:color w:val="000000" w:themeColor="text1"/>
        </w:rPr>
        <w:t xml:space="preserve"> lonely and small-minded individuals</w:t>
      </w:r>
      <w:r w:rsidR="00423BBE" w:rsidRPr="00E51935">
        <w:rPr>
          <w:rFonts w:ascii="Arial" w:hAnsi="Arial" w:cs="Arial"/>
          <w:color w:val="000000" w:themeColor="text1"/>
        </w:rPr>
        <w:t xml:space="preserve">, </w:t>
      </w:r>
      <w:r w:rsidRPr="00E51935">
        <w:rPr>
          <w:rFonts w:ascii="Arial" w:hAnsi="Arial" w:cs="Arial"/>
          <w:color w:val="000000" w:themeColor="text1"/>
        </w:rPr>
        <w:t xml:space="preserve">with limited perspectives on, and </w:t>
      </w:r>
      <w:r w:rsidR="00E4194B" w:rsidRPr="00E51935">
        <w:rPr>
          <w:rFonts w:ascii="Arial" w:hAnsi="Arial" w:cs="Arial"/>
          <w:color w:val="000000" w:themeColor="text1"/>
        </w:rPr>
        <w:t xml:space="preserve">a narrow </w:t>
      </w:r>
      <w:r w:rsidRPr="00E51935">
        <w:rPr>
          <w:rFonts w:ascii="Arial" w:hAnsi="Arial" w:cs="Arial"/>
          <w:color w:val="000000" w:themeColor="text1"/>
        </w:rPr>
        <w:t xml:space="preserve">understanding of, the universe. Theists may reasonably claim that this is not a state of affairs that an omnibenevolent God would wish to actualise. </w:t>
      </w:r>
    </w:p>
    <w:p w14:paraId="03C2374A" w14:textId="4CCFBD31" w:rsidR="00423BBE" w:rsidRPr="00E51935" w:rsidRDefault="00423BBE" w:rsidP="009750E4">
      <w:pPr>
        <w:spacing w:line="480" w:lineRule="auto"/>
        <w:rPr>
          <w:rFonts w:ascii="Arial" w:hAnsi="Arial" w:cs="Arial"/>
          <w:color w:val="000000" w:themeColor="text1"/>
        </w:rPr>
      </w:pPr>
    </w:p>
    <w:p w14:paraId="5899DA30" w14:textId="450BEBC0" w:rsidR="00423BBE" w:rsidRPr="00E51935" w:rsidRDefault="0094387C" w:rsidP="009750E4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One might reply that God could </w:t>
      </w:r>
      <w:r w:rsidR="00B044CC" w:rsidRPr="00E51935">
        <w:rPr>
          <w:rFonts w:ascii="Arial" w:hAnsi="Arial" w:cs="Arial"/>
          <w:color w:val="000000" w:themeColor="text1"/>
        </w:rPr>
        <w:t xml:space="preserve">of course </w:t>
      </w:r>
      <w:r w:rsidRPr="00E51935">
        <w:rPr>
          <w:rFonts w:ascii="Arial" w:hAnsi="Arial" w:cs="Arial"/>
          <w:color w:val="000000" w:themeColor="text1"/>
        </w:rPr>
        <w:t xml:space="preserve">tinker with the e-world </w:t>
      </w:r>
      <w:r w:rsidR="001E0FAF" w:rsidRPr="00E51935">
        <w:rPr>
          <w:rFonts w:ascii="Arial" w:hAnsi="Arial" w:cs="Arial"/>
          <w:color w:val="000000" w:themeColor="text1"/>
        </w:rPr>
        <w:t>such</w:t>
      </w:r>
      <w:r w:rsidRPr="00E51935">
        <w:rPr>
          <w:rFonts w:ascii="Arial" w:hAnsi="Arial" w:cs="Arial"/>
          <w:color w:val="000000" w:themeColor="text1"/>
        </w:rPr>
        <w:t xml:space="preserve"> that matter is more densely packed than in actuality, </w:t>
      </w:r>
      <w:r w:rsidR="001E0FAF" w:rsidRPr="00E51935">
        <w:rPr>
          <w:rFonts w:ascii="Arial" w:hAnsi="Arial" w:cs="Arial"/>
          <w:color w:val="000000" w:themeColor="text1"/>
        </w:rPr>
        <w:t>ensuring that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EC224B" w:rsidRPr="00E51935">
        <w:rPr>
          <w:rFonts w:ascii="Arial" w:hAnsi="Arial" w:cs="Arial"/>
          <w:color w:val="000000" w:themeColor="text1"/>
        </w:rPr>
        <w:t xml:space="preserve">large numbers of </w:t>
      </w:r>
      <w:r w:rsidRPr="00E51935">
        <w:rPr>
          <w:rFonts w:ascii="Arial" w:hAnsi="Arial" w:cs="Arial"/>
          <w:color w:val="000000" w:themeColor="text1"/>
        </w:rPr>
        <w:t xml:space="preserve">electrons </w:t>
      </w:r>
      <w:r w:rsidR="001E0FAF" w:rsidRPr="00E51935">
        <w:rPr>
          <w:rFonts w:ascii="Arial" w:hAnsi="Arial" w:cs="Arial"/>
          <w:color w:val="000000" w:themeColor="text1"/>
        </w:rPr>
        <w:t xml:space="preserve">aren’t </w:t>
      </w:r>
      <w:r w:rsidRPr="00E51935">
        <w:rPr>
          <w:rFonts w:ascii="Arial" w:hAnsi="Arial" w:cs="Arial"/>
          <w:color w:val="000000" w:themeColor="text1"/>
        </w:rPr>
        <w:t>at risk of living dreary</w:t>
      </w:r>
      <w:r w:rsidR="00EE5059" w:rsidRPr="00E51935">
        <w:rPr>
          <w:rFonts w:ascii="Arial" w:hAnsi="Arial" w:cs="Arial"/>
          <w:color w:val="000000" w:themeColor="text1"/>
        </w:rPr>
        <w:t>,</w:t>
      </w:r>
      <w:r w:rsidR="00E4194B" w:rsidRPr="00E51935">
        <w:rPr>
          <w:rFonts w:ascii="Arial" w:hAnsi="Arial" w:cs="Arial"/>
          <w:color w:val="000000" w:themeColor="text1"/>
        </w:rPr>
        <w:t xml:space="preserve"> unfulfilling</w:t>
      </w:r>
      <w:r w:rsidRPr="00E51935">
        <w:rPr>
          <w:rFonts w:ascii="Arial" w:hAnsi="Arial" w:cs="Arial"/>
          <w:color w:val="000000" w:themeColor="text1"/>
        </w:rPr>
        <w:t xml:space="preserve"> lives.</w:t>
      </w:r>
      <w:r w:rsidR="00E4194B" w:rsidRPr="00E51935">
        <w:rPr>
          <w:rFonts w:ascii="Arial" w:hAnsi="Arial" w:cs="Arial"/>
          <w:color w:val="000000" w:themeColor="text1"/>
        </w:rPr>
        <w:t xml:space="preserve"> At first glance, this reply seems plausible.</w:t>
      </w:r>
      <w:r w:rsidR="00DD2852" w:rsidRPr="00E51935">
        <w:rPr>
          <w:rFonts w:ascii="Arial" w:hAnsi="Arial" w:cs="Arial"/>
          <w:color w:val="000000" w:themeColor="text1"/>
        </w:rPr>
        <w:t xml:space="preserve"> Dialectically, however, </w:t>
      </w:r>
      <w:r w:rsidR="00E4194B" w:rsidRPr="00E51935">
        <w:rPr>
          <w:rFonts w:ascii="Arial" w:hAnsi="Arial" w:cs="Arial"/>
          <w:color w:val="000000" w:themeColor="text1"/>
        </w:rPr>
        <w:t>it</w:t>
      </w:r>
      <w:r w:rsidR="00DD2852" w:rsidRPr="00E51935">
        <w:rPr>
          <w:rFonts w:ascii="Arial" w:hAnsi="Arial" w:cs="Arial"/>
          <w:color w:val="000000" w:themeColor="text1"/>
        </w:rPr>
        <w:t xml:space="preserve"> </w:t>
      </w:r>
      <w:r w:rsidR="00A35B1D" w:rsidRPr="00E51935">
        <w:rPr>
          <w:rFonts w:ascii="Arial" w:hAnsi="Arial" w:cs="Arial"/>
          <w:color w:val="000000" w:themeColor="text1"/>
        </w:rPr>
        <w:t>is problematic</w:t>
      </w:r>
      <w:r w:rsidR="002B1CDE" w:rsidRPr="00E51935">
        <w:rPr>
          <w:rFonts w:ascii="Arial" w:hAnsi="Arial" w:cs="Arial"/>
          <w:color w:val="000000" w:themeColor="text1"/>
        </w:rPr>
        <w:t>.</w:t>
      </w:r>
      <w:r w:rsidRPr="00E51935">
        <w:rPr>
          <w:rFonts w:ascii="Arial" w:hAnsi="Arial" w:cs="Arial"/>
          <w:color w:val="000000" w:themeColor="text1"/>
        </w:rPr>
        <w:t xml:space="preserve"> </w:t>
      </w:r>
      <w:r w:rsidR="00DD2852" w:rsidRPr="00E51935">
        <w:rPr>
          <w:rFonts w:ascii="Arial" w:hAnsi="Arial" w:cs="Arial"/>
          <w:color w:val="000000" w:themeColor="text1"/>
        </w:rPr>
        <w:t>For it</w:t>
      </w:r>
      <w:r w:rsidRPr="00E51935">
        <w:rPr>
          <w:rFonts w:ascii="Arial" w:hAnsi="Arial" w:cs="Arial"/>
          <w:color w:val="000000" w:themeColor="text1"/>
        </w:rPr>
        <w:t xml:space="preserve"> would require </w:t>
      </w:r>
      <w:r w:rsidR="00DD2852" w:rsidRPr="00E51935">
        <w:rPr>
          <w:rFonts w:ascii="Arial" w:hAnsi="Arial" w:cs="Arial"/>
          <w:color w:val="000000" w:themeColor="text1"/>
        </w:rPr>
        <w:t xml:space="preserve">God’s </w:t>
      </w:r>
      <w:r w:rsidRPr="00E51935">
        <w:rPr>
          <w:rFonts w:ascii="Arial" w:hAnsi="Arial" w:cs="Arial"/>
          <w:color w:val="000000" w:themeColor="text1"/>
        </w:rPr>
        <w:t xml:space="preserve">tinkering with </w:t>
      </w:r>
      <w:r w:rsidR="00DD2852" w:rsidRPr="00E51935">
        <w:rPr>
          <w:rFonts w:ascii="Arial" w:hAnsi="Arial" w:cs="Arial"/>
          <w:color w:val="000000" w:themeColor="text1"/>
        </w:rPr>
        <w:t xml:space="preserve">some of </w:t>
      </w:r>
      <w:r w:rsidRPr="00E51935">
        <w:rPr>
          <w:rFonts w:ascii="Arial" w:hAnsi="Arial" w:cs="Arial"/>
          <w:color w:val="000000" w:themeColor="text1"/>
        </w:rPr>
        <w:t>the physical laws and constants</w:t>
      </w:r>
      <w:r w:rsidR="00EE5059" w:rsidRPr="00E51935">
        <w:rPr>
          <w:rFonts w:ascii="Arial" w:hAnsi="Arial" w:cs="Arial"/>
          <w:color w:val="000000" w:themeColor="text1"/>
        </w:rPr>
        <w:t xml:space="preserve"> too</w:t>
      </w:r>
      <w:r w:rsidR="00DD2852" w:rsidRPr="00E51935">
        <w:rPr>
          <w:rFonts w:ascii="Arial" w:hAnsi="Arial" w:cs="Arial"/>
          <w:color w:val="000000" w:themeColor="text1"/>
        </w:rPr>
        <w:t>, and so would be to affirm that these are not fine-tuned</w:t>
      </w:r>
      <w:r w:rsidR="002B1CDE" w:rsidRPr="00E51935">
        <w:rPr>
          <w:rFonts w:ascii="Arial" w:hAnsi="Arial" w:cs="Arial"/>
          <w:color w:val="000000" w:themeColor="text1"/>
        </w:rPr>
        <w:t xml:space="preserve"> </w:t>
      </w:r>
      <w:r w:rsidR="00EE5059" w:rsidRPr="00E51935">
        <w:rPr>
          <w:rFonts w:ascii="Arial" w:hAnsi="Arial" w:cs="Arial"/>
          <w:color w:val="000000" w:themeColor="text1"/>
        </w:rPr>
        <w:t>in the first place</w:t>
      </w:r>
      <w:r w:rsidR="002B1CDE" w:rsidRPr="00E51935">
        <w:rPr>
          <w:rFonts w:ascii="Arial" w:hAnsi="Arial" w:cs="Arial"/>
          <w:color w:val="000000" w:themeColor="text1"/>
        </w:rPr>
        <w:t xml:space="preserve">. </w:t>
      </w:r>
      <w:r w:rsidR="002B3F1F" w:rsidRPr="00E51935">
        <w:rPr>
          <w:rFonts w:ascii="Arial" w:hAnsi="Arial" w:cs="Arial"/>
          <w:color w:val="000000" w:themeColor="text1"/>
        </w:rPr>
        <w:t>W</w:t>
      </w:r>
      <w:r w:rsidR="002B1CDE" w:rsidRPr="00E51935">
        <w:rPr>
          <w:rFonts w:ascii="Arial" w:hAnsi="Arial" w:cs="Arial"/>
          <w:color w:val="000000" w:themeColor="text1"/>
        </w:rPr>
        <w:t xml:space="preserve">ere </w:t>
      </w:r>
      <w:r w:rsidR="002B3F1F" w:rsidRPr="00E51935">
        <w:rPr>
          <w:rFonts w:ascii="Arial" w:hAnsi="Arial" w:cs="Arial"/>
          <w:color w:val="000000" w:themeColor="text1"/>
        </w:rPr>
        <w:t>that true,</w:t>
      </w:r>
      <w:r w:rsidR="002B1CDE" w:rsidRPr="00E51935">
        <w:rPr>
          <w:rFonts w:ascii="Arial" w:hAnsi="Arial" w:cs="Arial"/>
          <w:color w:val="000000" w:themeColor="text1"/>
        </w:rPr>
        <w:t xml:space="preserve"> then there would be no need for </w:t>
      </w:r>
      <w:proofErr w:type="spellStart"/>
      <w:r w:rsidR="002B1CDE" w:rsidRPr="00E51935">
        <w:rPr>
          <w:rFonts w:ascii="Arial" w:hAnsi="Arial" w:cs="Arial"/>
          <w:color w:val="000000" w:themeColor="text1"/>
        </w:rPr>
        <w:t>Sinhbabu’s</w:t>
      </w:r>
      <w:proofErr w:type="spellEnd"/>
      <w:r w:rsidR="002B1CDE" w:rsidRPr="00E51935">
        <w:rPr>
          <w:rFonts w:ascii="Arial" w:hAnsi="Arial" w:cs="Arial"/>
          <w:color w:val="000000" w:themeColor="text1"/>
        </w:rPr>
        <w:t xml:space="preserve"> argument</w:t>
      </w:r>
      <w:r w:rsidR="00E15592" w:rsidRPr="00E51935">
        <w:rPr>
          <w:rFonts w:ascii="Arial" w:hAnsi="Arial" w:cs="Arial"/>
          <w:color w:val="000000" w:themeColor="text1"/>
        </w:rPr>
        <w:t xml:space="preserve">, making it redundant. </w:t>
      </w:r>
    </w:p>
    <w:p w14:paraId="4C9202A3" w14:textId="5A32F4E4" w:rsidR="009750E4" w:rsidRPr="00E51935" w:rsidRDefault="009750E4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18531192" w14:textId="2F7F939F" w:rsidR="00DD3676" w:rsidRPr="00E51935" w:rsidRDefault="008705EF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Second,</w:t>
      </w:r>
      <w:r w:rsidR="0029101B" w:rsidRPr="00E51935">
        <w:rPr>
          <w:rFonts w:ascii="Arial" w:hAnsi="Arial" w:cs="Arial"/>
          <w:color w:val="000000" w:themeColor="text1"/>
        </w:rPr>
        <w:t xml:space="preserve"> consider a world where psychophysical laws are only slightly more permissive than</w:t>
      </w:r>
      <w:r w:rsidR="00261A24" w:rsidRPr="00E51935">
        <w:rPr>
          <w:rFonts w:ascii="Arial" w:hAnsi="Arial" w:cs="Arial"/>
          <w:color w:val="000000" w:themeColor="text1"/>
        </w:rPr>
        <w:t xml:space="preserve"> in</w:t>
      </w:r>
      <w:r w:rsidR="0029101B" w:rsidRPr="00E51935">
        <w:rPr>
          <w:rFonts w:ascii="Arial" w:hAnsi="Arial" w:cs="Arial"/>
          <w:color w:val="000000" w:themeColor="text1"/>
        </w:rPr>
        <w:t xml:space="preserve"> </w:t>
      </w:r>
      <w:r w:rsidR="00421995" w:rsidRPr="00E51935">
        <w:rPr>
          <w:rFonts w:ascii="Arial" w:hAnsi="Arial" w:cs="Arial"/>
          <w:color w:val="000000" w:themeColor="text1"/>
        </w:rPr>
        <w:t xml:space="preserve">actuality, </w:t>
      </w:r>
      <w:r w:rsidR="00261A24" w:rsidRPr="00E51935">
        <w:rPr>
          <w:rFonts w:ascii="Arial" w:hAnsi="Arial" w:cs="Arial"/>
          <w:color w:val="000000" w:themeColor="text1"/>
        </w:rPr>
        <w:t>and where</w:t>
      </w:r>
      <w:r w:rsidR="00C8483C" w:rsidRPr="00E51935">
        <w:rPr>
          <w:rFonts w:ascii="Arial" w:hAnsi="Arial" w:cs="Arial"/>
          <w:color w:val="000000" w:themeColor="text1"/>
        </w:rPr>
        <w:t xml:space="preserve"> </w:t>
      </w:r>
      <w:r w:rsidR="00A90F83" w:rsidRPr="00E51935">
        <w:rPr>
          <w:rFonts w:ascii="Arial" w:hAnsi="Arial" w:cs="Arial"/>
          <w:color w:val="000000" w:themeColor="text1"/>
        </w:rPr>
        <w:t>consciousness</w:t>
      </w:r>
      <w:r w:rsidR="00C8483C" w:rsidRPr="00E51935">
        <w:rPr>
          <w:rFonts w:ascii="Arial" w:hAnsi="Arial" w:cs="Arial"/>
          <w:color w:val="000000" w:themeColor="text1"/>
        </w:rPr>
        <w:t xml:space="preserve"> </w:t>
      </w:r>
      <w:r w:rsidR="00261A24" w:rsidRPr="00E51935">
        <w:rPr>
          <w:rFonts w:ascii="Arial" w:hAnsi="Arial" w:cs="Arial"/>
          <w:color w:val="000000" w:themeColor="text1"/>
        </w:rPr>
        <w:t xml:space="preserve">is </w:t>
      </w:r>
      <w:r w:rsidR="00C8483C" w:rsidRPr="00E51935">
        <w:rPr>
          <w:rFonts w:ascii="Arial" w:hAnsi="Arial" w:cs="Arial"/>
          <w:color w:val="000000" w:themeColor="text1"/>
        </w:rPr>
        <w:t xml:space="preserve">realized by the kinds of </w:t>
      </w:r>
      <w:r w:rsidR="00C8483C" w:rsidRPr="00E51935">
        <w:rPr>
          <w:rFonts w:ascii="Arial" w:hAnsi="Arial" w:cs="Arial"/>
          <w:color w:val="000000" w:themeColor="text1"/>
        </w:rPr>
        <w:lastRenderedPageBreak/>
        <w:t xml:space="preserve">systems commonly </w:t>
      </w:r>
      <w:r w:rsidR="002E6F52" w:rsidRPr="00E51935">
        <w:rPr>
          <w:rFonts w:ascii="Arial" w:hAnsi="Arial" w:cs="Arial"/>
          <w:color w:val="000000" w:themeColor="text1"/>
        </w:rPr>
        <w:t xml:space="preserve">thought </w:t>
      </w:r>
      <w:r w:rsidR="00C8483C" w:rsidRPr="00E51935">
        <w:rPr>
          <w:rFonts w:ascii="Arial" w:hAnsi="Arial" w:cs="Arial"/>
          <w:color w:val="000000" w:themeColor="text1"/>
        </w:rPr>
        <w:t xml:space="preserve">to embarrass the </w:t>
      </w:r>
      <w:r w:rsidR="00FA5B62" w:rsidRPr="00E51935">
        <w:rPr>
          <w:rFonts w:ascii="Arial" w:hAnsi="Arial" w:cs="Arial"/>
          <w:color w:val="000000" w:themeColor="text1"/>
        </w:rPr>
        <w:t xml:space="preserve">mind-body </w:t>
      </w:r>
      <w:r w:rsidR="00C8483C" w:rsidRPr="00E51935">
        <w:rPr>
          <w:rFonts w:ascii="Arial" w:hAnsi="Arial" w:cs="Arial"/>
          <w:color w:val="000000" w:themeColor="text1"/>
        </w:rPr>
        <w:t>functionalist, e.g., complex networks of water pipes</w:t>
      </w:r>
      <w:r w:rsidR="0004272F" w:rsidRPr="00E51935">
        <w:rPr>
          <w:rFonts w:ascii="Arial" w:hAnsi="Arial" w:cs="Arial"/>
          <w:color w:val="000000" w:themeColor="text1"/>
        </w:rPr>
        <w:t xml:space="preserve"> </w:t>
      </w:r>
      <w:r w:rsidR="00E22138" w:rsidRPr="00E51935">
        <w:rPr>
          <w:rFonts w:ascii="Arial" w:hAnsi="Arial" w:cs="Arial"/>
          <w:color w:val="000000" w:themeColor="text1"/>
        </w:rPr>
        <w:t>(Searle 1980)</w:t>
      </w:r>
      <w:r w:rsidR="0004272F" w:rsidRPr="00E51935">
        <w:rPr>
          <w:rFonts w:ascii="Arial" w:hAnsi="Arial" w:cs="Arial"/>
          <w:color w:val="000000" w:themeColor="text1"/>
        </w:rPr>
        <w:t xml:space="preserve">, </w:t>
      </w:r>
      <w:r w:rsidR="00E86996" w:rsidRPr="00E51935">
        <w:rPr>
          <w:rFonts w:ascii="Arial" w:hAnsi="Arial" w:cs="Arial"/>
          <w:color w:val="000000" w:themeColor="text1"/>
        </w:rPr>
        <w:t>electrical circuits, and the lik</w:t>
      </w:r>
      <w:r w:rsidR="0004272F" w:rsidRPr="00E51935">
        <w:rPr>
          <w:rFonts w:ascii="Arial" w:hAnsi="Arial" w:cs="Arial"/>
          <w:color w:val="000000" w:themeColor="text1"/>
        </w:rPr>
        <w:t>e</w:t>
      </w:r>
      <w:r w:rsidR="004D78AF" w:rsidRPr="00E51935">
        <w:rPr>
          <w:rFonts w:ascii="Arial" w:hAnsi="Arial" w:cs="Arial"/>
          <w:color w:val="000000" w:themeColor="text1"/>
        </w:rPr>
        <w:t xml:space="preserve">—systems that are functional duplicates of </w:t>
      </w:r>
      <w:r w:rsidR="00BE2F60" w:rsidRPr="00E51935">
        <w:rPr>
          <w:rFonts w:ascii="Arial" w:hAnsi="Arial" w:cs="Arial"/>
          <w:color w:val="000000" w:themeColor="text1"/>
        </w:rPr>
        <w:t xml:space="preserve">us </w:t>
      </w:r>
      <w:r w:rsidR="00326954" w:rsidRPr="00E51935">
        <w:rPr>
          <w:rFonts w:ascii="Arial" w:hAnsi="Arial" w:cs="Arial"/>
          <w:color w:val="000000" w:themeColor="text1"/>
        </w:rPr>
        <w:t>and/or</w:t>
      </w:r>
      <w:r w:rsidR="00BE2F60" w:rsidRPr="00E51935">
        <w:rPr>
          <w:rFonts w:ascii="Arial" w:hAnsi="Arial" w:cs="Arial"/>
          <w:color w:val="000000" w:themeColor="text1"/>
        </w:rPr>
        <w:t xml:space="preserve"> our</w:t>
      </w:r>
      <w:r w:rsidR="004D78AF" w:rsidRPr="00E51935">
        <w:rPr>
          <w:rFonts w:ascii="Arial" w:hAnsi="Arial" w:cs="Arial"/>
          <w:color w:val="000000" w:themeColor="text1"/>
        </w:rPr>
        <w:t xml:space="preserve"> brain</w:t>
      </w:r>
      <w:r w:rsidR="00421995" w:rsidRPr="00E51935">
        <w:rPr>
          <w:rFonts w:ascii="Arial" w:hAnsi="Arial" w:cs="Arial"/>
          <w:color w:val="000000" w:themeColor="text1"/>
        </w:rPr>
        <w:t>s</w:t>
      </w:r>
      <w:r w:rsidR="004D78AF" w:rsidRPr="00E51935">
        <w:rPr>
          <w:rFonts w:ascii="Arial" w:hAnsi="Arial" w:cs="Arial"/>
          <w:color w:val="000000" w:themeColor="text1"/>
        </w:rPr>
        <w:t xml:space="preserve">, and which might conceivably have been conscious, but </w:t>
      </w:r>
      <w:r w:rsidR="00321ABE" w:rsidRPr="00E51935">
        <w:rPr>
          <w:rFonts w:ascii="Arial" w:hAnsi="Arial" w:cs="Arial"/>
          <w:color w:val="000000" w:themeColor="text1"/>
        </w:rPr>
        <w:t xml:space="preserve">which we doubt are conscious </w:t>
      </w:r>
      <w:r w:rsidR="004D78AF" w:rsidRPr="00E51935">
        <w:rPr>
          <w:rFonts w:ascii="Arial" w:hAnsi="Arial" w:cs="Arial"/>
          <w:color w:val="000000" w:themeColor="text1"/>
        </w:rPr>
        <w:t xml:space="preserve">in actuality. </w:t>
      </w:r>
      <w:r w:rsidR="007843BB" w:rsidRPr="00E51935">
        <w:rPr>
          <w:rFonts w:ascii="Arial" w:hAnsi="Arial" w:cs="Arial"/>
          <w:color w:val="000000" w:themeColor="text1"/>
        </w:rPr>
        <w:t>There are more morally valuable consciousnesses in</w:t>
      </w:r>
      <w:r w:rsidR="006341F8" w:rsidRPr="00E51935">
        <w:rPr>
          <w:rFonts w:ascii="Arial" w:hAnsi="Arial" w:cs="Arial"/>
          <w:color w:val="000000" w:themeColor="text1"/>
        </w:rPr>
        <w:t xml:space="preserve"> existence in</w:t>
      </w:r>
      <w:r w:rsidR="007843BB" w:rsidRPr="00E51935">
        <w:rPr>
          <w:rFonts w:ascii="Arial" w:hAnsi="Arial" w:cs="Arial"/>
          <w:color w:val="000000" w:themeColor="text1"/>
        </w:rPr>
        <w:t xml:space="preserve"> this world than</w:t>
      </w:r>
      <w:r w:rsidR="006341F8" w:rsidRPr="00E51935">
        <w:rPr>
          <w:rFonts w:ascii="Arial" w:hAnsi="Arial" w:cs="Arial"/>
          <w:color w:val="000000" w:themeColor="text1"/>
        </w:rPr>
        <w:t xml:space="preserve"> there are in</w:t>
      </w:r>
      <w:r w:rsidR="007843BB" w:rsidRPr="00E51935">
        <w:rPr>
          <w:rFonts w:ascii="Arial" w:hAnsi="Arial" w:cs="Arial"/>
          <w:color w:val="000000" w:themeColor="text1"/>
        </w:rPr>
        <w:t xml:space="preserve"> ours</w:t>
      </w:r>
      <w:r w:rsidR="00261A24" w:rsidRPr="00E51935">
        <w:rPr>
          <w:rFonts w:ascii="Arial" w:hAnsi="Arial" w:cs="Arial"/>
          <w:color w:val="000000" w:themeColor="text1"/>
        </w:rPr>
        <w:t xml:space="preserve"> (call it the f-world)</w:t>
      </w:r>
      <w:r w:rsidR="007843BB" w:rsidRPr="00E51935">
        <w:rPr>
          <w:rFonts w:ascii="Arial" w:hAnsi="Arial" w:cs="Arial"/>
          <w:color w:val="000000" w:themeColor="text1"/>
        </w:rPr>
        <w:t xml:space="preserve">. </w:t>
      </w:r>
      <w:r w:rsidR="006341F8" w:rsidRPr="00E51935">
        <w:rPr>
          <w:rFonts w:ascii="Arial" w:hAnsi="Arial" w:cs="Arial"/>
          <w:color w:val="000000" w:themeColor="text1"/>
        </w:rPr>
        <w:t>Again, g</w:t>
      </w:r>
      <w:r w:rsidR="007843BB" w:rsidRPr="00E51935">
        <w:rPr>
          <w:rFonts w:ascii="Arial" w:hAnsi="Arial" w:cs="Arial"/>
          <w:color w:val="000000" w:themeColor="text1"/>
        </w:rPr>
        <w:t xml:space="preserve">oing by quantity alone, </w:t>
      </w:r>
      <w:r w:rsidR="00261A24" w:rsidRPr="00E51935">
        <w:rPr>
          <w:rFonts w:ascii="Arial" w:hAnsi="Arial" w:cs="Arial"/>
          <w:color w:val="000000" w:themeColor="text1"/>
        </w:rPr>
        <w:t>the</w:t>
      </w:r>
      <w:r w:rsidR="007843BB" w:rsidRPr="00E51935">
        <w:rPr>
          <w:rFonts w:ascii="Arial" w:hAnsi="Arial" w:cs="Arial"/>
          <w:color w:val="000000" w:themeColor="text1"/>
        </w:rPr>
        <w:t xml:space="preserve"> </w:t>
      </w:r>
      <w:r w:rsidR="00261A24" w:rsidRPr="00E51935">
        <w:rPr>
          <w:rFonts w:ascii="Arial" w:hAnsi="Arial" w:cs="Arial"/>
          <w:color w:val="000000" w:themeColor="text1"/>
        </w:rPr>
        <w:t>f-</w:t>
      </w:r>
      <w:r w:rsidR="007843BB" w:rsidRPr="00E51935">
        <w:rPr>
          <w:rFonts w:ascii="Arial" w:hAnsi="Arial" w:cs="Arial"/>
          <w:color w:val="000000" w:themeColor="text1"/>
        </w:rPr>
        <w:t>world seems to represent an increase in moral value</w:t>
      </w:r>
      <w:r w:rsidR="00261A24" w:rsidRPr="00E51935">
        <w:rPr>
          <w:rFonts w:ascii="Arial" w:hAnsi="Arial" w:cs="Arial"/>
          <w:color w:val="000000" w:themeColor="text1"/>
        </w:rPr>
        <w:t xml:space="preserve"> over our own</w:t>
      </w:r>
      <w:r w:rsidR="007843BB" w:rsidRPr="00E51935">
        <w:rPr>
          <w:rFonts w:ascii="Arial" w:hAnsi="Arial" w:cs="Arial"/>
          <w:color w:val="000000" w:themeColor="text1"/>
        </w:rPr>
        <w:t>. Yet, when one focuss</w:t>
      </w:r>
      <w:r w:rsidR="00321ABE" w:rsidRPr="00E51935">
        <w:rPr>
          <w:rFonts w:ascii="Arial" w:hAnsi="Arial" w:cs="Arial"/>
          <w:color w:val="000000" w:themeColor="text1"/>
        </w:rPr>
        <w:t>es</w:t>
      </w:r>
      <w:r w:rsidR="007843BB" w:rsidRPr="00E51935">
        <w:rPr>
          <w:rFonts w:ascii="Arial" w:hAnsi="Arial" w:cs="Arial"/>
          <w:color w:val="000000" w:themeColor="text1"/>
        </w:rPr>
        <w:t xml:space="preserve"> on quality, </w:t>
      </w:r>
      <w:r w:rsidR="00321ABE" w:rsidRPr="00E51935">
        <w:rPr>
          <w:rFonts w:ascii="Arial" w:hAnsi="Arial" w:cs="Arial"/>
          <w:color w:val="000000" w:themeColor="text1"/>
        </w:rPr>
        <w:t>there is reason to worry</w:t>
      </w:r>
      <w:bookmarkStart w:id="9" w:name="_Hlk22568580"/>
      <w:r w:rsidR="00321ABE" w:rsidRPr="00E51935">
        <w:rPr>
          <w:rFonts w:ascii="Arial" w:hAnsi="Arial" w:cs="Arial"/>
          <w:color w:val="000000" w:themeColor="text1"/>
        </w:rPr>
        <w:t xml:space="preserve">. In such a world, </w:t>
      </w:r>
      <w:r w:rsidR="00E22138" w:rsidRPr="00E51935">
        <w:rPr>
          <w:rFonts w:ascii="Arial" w:hAnsi="Arial" w:cs="Arial"/>
          <w:color w:val="000000" w:themeColor="text1"/>
        </w:rPr>
        <w:t xml:space="preserve">the percentage of </w:t>
      </w:r>
      <w:r w:rsidR="00E86996" w:rsidRPr="00E51935">
        <w:rPr>
          <w:rFonts w:ascii="Arial" w:hAnsi="Arial" w:cs="Arial"/>
          <w:color w:val="000000" w:themeColor="text1"/>
        </w:rPr>
        <w:t xml:space="preserve">conscious </w:t>
      </w:r>
      <w:r w:rsidR="00E22138" w:rsidRPr="00E51935">
        <w:rPr>
          <w:rFonts w:ascii="Arial" w:hAnsi="Arial" w:cs="Arial"/>
          <w:color w:val="000000" w:themeColor="text1"/>
        </w:rPr>
        <w:t>unable to communicate or exert bodily agency</w:t>
      </w:r>
      <w:r w:rsidR="00426816" w:rsidRPr="00E51935">
        <w:rPr>
          <w:rFonts w:ascii="Arial" w:hAnsi="Arial" w:cs="Arial"/>
          <w:color w:val="000000" w:themeColor="text1"/>
        </w:rPr>
        <w:t xml:space="preserve"> risks increasing</w:t>
      </w:r>
      <w:r w:rsidR="000232D9" w:rsidRPr="00E51935">
        <w:rPr>
          <w:rFonts w:ascii="Arial" w:hAnsi="Arial" w:cs="Arial"/>
          <w:color w:val="000000" w:themeColor="text1"/>
        </w:rPr>
        <w:t xml:space="preserve"> dramatically</w:t>
      </w:r>
      <w:r w:rsidR="00E22138" w:rsidRPr="00E51935">
        <w:rPr>
          <w:rFonts w:ascii="Arial" w:hAnsi="Arial" w:cs="Arial"/>
          <w:color w:val="000000" w:themeColor="text1"/>
        </w:rPr>
        <w:t xml:space="preserve">. </w:t>
      </w:r>
      <w:r w:rsidR="000232D9" w:rsidRPr="00E51935">
        <w:rPr>
          <w:rFonts w:ascii="Arial" w:hAnsi="Arial" w:cs="Arial"/>
          <w:color w:val="000000" w:themeColor="text1"/>
        </w:rPr>
        <w:t>For t</w:t>
      </w:r>
      <w:r w:rsidR="00E22138" w:rsidRPr="00E51935">
        <w:rPr>
          <w:rFonts w:ascii="Arial" w:hAnsi="Arial" w:cs="Arial"/>
          <w:color w:val="000000" w:themeColor="text1"/>
        </w:rPr>
        <w:t xml:space="preserve">he psychophysical laws in </w:t>
      </w:r>
      <w:r w:rsidR="00261A24" w:rsidRPr="00E51935">
        <w:rPr>
          <w:rFonts w:ascii="Arial" w:hAnsi="Arial" w:cs="Arial"/>
          <w:color w:val="000000" w:themeColor="text1"/>
        </w:rPr>
        <w:t>that</w:t>
      </w:r>
      <w:r w:rsidR="00E22138" w:rsidRPr="00E51935">
        <w:rPr>
          <w:rFonts w:ascii="Arial" w:hAnsi="Arial" w:cs="Arial"/>
          <w:color w:val="000000" w:themeColor="text1"/>
        </w:rPr>
        <w:t xml:space="preserve"> world encourage </w:t>
      </w:r>
      <w:r w:rsidR="00CD6759" w:rsidRPr="00E51935">
        <w:rPr>
          <w:rFonts w:ascii="Arial" w:hAnsi="Arial" w:cs="Arial"/>
          <w:color w:val="000000" w:themeColor="text1"/>
        </w:rPr>
        <w:t xml:space="preserve">the existence of </w:t>
      </w:r>
      <w:r w:rsidR="00E22138" w:rsidRPr="00E51935">
        <w:rPr>
          <w:rFonts w:ascii="Arial" w:hAnsi="Arial" w:cs="Arial"/>
          <w:color w:val="000000" w:themeColor="text1"/>
        </w:rPr>
        <w:t xml:space="preserve">minds </w:t>
      </w:r>
      <w:r w:rsidR="00CD6759" w:rsidRPr="00E51935">
        <w:rPr>
          <w:rFonts w:ascii="Arial" w:hAnsi="Arial" w:cs="Arial"/>
          <w:color w:val="000000" w:themeColor="text1"/>
        </w:rPr>
        <w:t>suffering</w:t>
      </w:r>
      <w:r w:rsidR="00E22138" w:rsidRPr="00E51935">
        <w:rPr>
          <w:rFonts w:ascii="Arial" w:hAnsi="Arial" w:cs="Arial"/>
          <w:color w:val="000000" w:themeColor="text1"/>
        </w:rPr>
        <w:t xml:space="preserve"> from locked-in syndrome</w:t>
      </w:r>
      <w:r w:rsidR="00CD6759" w:rsidRPr="00E51935">
        <w:rPr>
          <w:rFonts w:ascii="Arial" w:hAnsi="Arial" w:cs="Arial"/>
          <w:color w:val="000000" w:themeColor="text1"/>
        </w:rPr>
        <w:t xml:space="preserve">, </w:t>
      </w:r>
      <w:r w:rsidR="000232D9" w:rsidRPr="00E51935">
        <w:rPr>
          <w:rFonts w:ascii="Arial" w:hAnsi="Arial" w:cs="Arial"/>
          <w:color w:val="000000" w:themeColor="text1"/>
        </w:rPr>
        <w:t>with minds</w:t>
      </w:r>
      <w:r w:rsidR="00CD6759" w:rsidRPr="00E51935">
        <w:rPr>
          <w:rFonts w:ascii="Arial" w:hAnsi="Arial" w:cs="Arial"/>
          <w:color w:val="000000" w:themeColor="text1"/>
        </w:rPr>
        <w:t xml:space="preserve"> </w:t>
      </w:r>
      <w:r w:rsidR="00863A61" w:rsidRPr="00E51935">
        <w:rPr>
          <w:rFonts w:ascii="Arial" w:hAnsi="Arial" w:cs="Arial"/>
          <w:color w:val="000000" w:themeColor="text1"/>
        </w:rPr>
        <w:t>paralysed</w:t>
      </w:r>
      <w:r w:rsidR="00CD6759" w:rsidRPr="00E51935">
        <w:rPr>
          <w:rFonts w:ascii="Arial" w:hAnsi="Arial" w:cs="Arial"/>
          <w:color w:val="000000" w:themeColor="text1"/>
        </w:rPr>
        <w:t xml:space="preserve"> in water pipes, electrical circuits, etc</w:t>
      </w:r>
      <w:r w:rsidR="00E22138" w:rsidRPr="00E51935">
        <w:rPr>
          <w:rFonts w:ascii="Arial" w:hAnsi="Arial" w:cs="Arial"/>
          <w:color w:val="000000" w:themeColor="text1"/>
        </w:rPr>
        <w:t>.</w:t>
      </w:r>
      <w:r w:rsidR="006E3230" w:rsidRPr="00E51935">
        <w:rPr>
          <w:rFonts w:ascii="Arial" w:hAnsi="Arial" w:cs="Arial"/>
          <w:color w:val="000000" w:themeColor="text1"/>
        </w:rPr>
        <w:t xml:space="preserve"> rather than hu</w:t>
      </w:r>
      <w:r w:rsidR="0004272F" w:rsidRPr="00E51935">
        <w:rPr>
          <w:rFonts w:ascii="Arial" w:hAnsi="Arial" w:cs="Arial"/>
          <w:color w:val="000000" w:themeColor="text1"/>
        </w:rPr>
        <w:t xml:space="preserve">man bodies. </w:t>
      </w:r>
      <w:bookmarkEnd w:id="9"/>
      <w:r w:rsidR="00E86996" w:rsidRPr="00E51935">
        <w:rPr>
          <w:rFonts w:ascii="Arial" w:hAnsi="Arial" w:cs="Arial"/>
          <w:color w:val="000000" w:themeColor="text1"/>
        </w:rPr>
        <w:t xml:space="preserve">Again, it is not obvious why </w:t>
      </w:r>
      <w:r w:rsidR="00E11BE7" w:rsidRPr="00E51935">
        <w:rPr>
          <w:rFonts w:ascii="Arial" w:hAnsi="Arial" w:cs="Arial"/>
          <w:color w:val="000000" w:themeColor="text1"/>
        </w:rPr>
        <w:t xml:space="preserve">an omnibenevolent </w:t>
      </w:r>
      <w:r w:rsidR="00E86996" w:rsidRPr="00E51935">
        <w:rPr>
          <w:rFonts w:ascii="Arial" w:hAnsi="Arial" w:cs="Arial"/>
          <w:color w:val="000000" w:themeColor="text1"/>
        </w:rPr>
        <w:t>God should have act</w:t>
      </w:r>
      <w:r w:rsidR="00326954" w:rsidRPr="00E51935">
        <w:rPr>
          <w:rFonts w:ascii="Arial" w:hAnsi="Arial" w:cs="Arial"/>
          <w:color w:val="000000" w:themeColor="text1"/>
        </w:rPr>
        <w:t>ualised such a state of affairs. The reply that God would engineer that world such that these agents are not locked-in would again require tinkering with the physical laws and constants, and so would again be to make Sinhababu’s argument superfluous.</w:t>
      </w:r>
      <w:r w:rsidR="00E86996" w:rsidRPr="00E51935">
        <w:rPr>
          <w:rFonts w:ascii="Arial" w:hAnsi="Arial" w:cs="Arial"/>
          <w:color w:val="000000" w:themeColor="text1"/>
        </w:rPr>
        <w:t xml:space="preserve"> </w:t>
      </w:r>
      <w:r w:rsidR="00E11BE7" w:rsidRPr="00E51935">
        <w:rPr>
          <w:rFonts w:ascii="Arial" w:hAnsi="Arial" w:cs="Arial"/>
          <w:color w:val="000000" w:themeColor="text1"/>
        </w:rPr>
        <w:t>That God should have</w:t>
      </w:r>
      <w:r w:rsidR="006E3230" w:rsidRPr="00E51935">
        <w:rPr>
          <w:rFonts w:ascii="Arial" w:hAnsi="Arial" w:cs="Arial"/>
          <w:color w:val="000000" w:themeColor="text1"/>
        </w:rPr>
        <w:t xml:space="preserve"> made the psychophysical laws </w:t>
      </w:r>
      <w:r w:rsidR="006341F8" w:rsidRPr="00E51935">
        <w:rPr>
          <w:rFonts w:ascii="Arial" w:hAnsi="Arial" w:cs="Arial"/>
          <w:color w:val="000000" w:themeColor="text1"/>
        </w:rPr>
        <w:t xml:space="preserve">even slightly </w:t>
      </w:r>
      <w:r w:rsidR="006E3230" w:rsidRPr="00E51935">
        <w:rPr>
          <w:rFonts w:ascii="Arial" w:hAnsi="Arial" w:cs="Arial"/>
          <w:color w:val="000000" w:themeColor="text1"/>
        </w:rPr>
        <w:t>more permissive is</w:t>
      </w:r>
      <w:r w:rsidR="006341F8" w:rsidRPr="00E51935">
        <w:rPr>
          <w:rFonts w:ascii="Arial" w:hAnsi="Arial" w:cs="Arial"/>
          <w:color w:val="000000" w:themeColor="text1"/>
        </w:rPr>
        <w:t>,</w:t>
      </w:r>
      <w:r w:rsidR="006E3230" w:rsidRPr="00E51935">
        <w:rPr>
          <w:rFonts w:ascii="Arial" w:hAnsi="Arial" w:cs="Arial"/>
          <w:color w:val="000000" w:themeColor="text1"/>
        </w:rPr>
        <w:t xml:space="preserve"> </w:t>
      </w:r>
      <w:r w:rsidR="00E11BE7" w:rsidRPr="00E51935">
        <w:rPr>
          <w:rFonts w:ascii="Arial" w:hAnsi="Arial" w:cs="Arial"/>
          <w:color w:val="000000" w:themeColor="text1"/>
        </w:rPr>
        <w:t>again</w:t>
      </w:r>
      <w:r w:rsidR="006341F8" w:rsidRPr="00E51935">
        <w:rPr>
          <w:rFonts w:ascii="Arial" w:hAnsi="Arial" w:cs="Arial"/>
          <w:color w:val="000000" w:themeColor="text1"/>
        </w:rPr>
        <w:t>,</w:t>
      </w:r>
      <w:r w:rsidR="00E11BE7" w:rsidRPr="00E51935">
        <w:rPr>
          <w:rFonts w:ascii="Arial" w:hAnsi="Arial" w:cs="Arial"/>
          <w:color w:val="000000" w:themeColor="text1"/>
        </w:rPr>
        <w:t xml:space="preserve"> </w:t>
      </w:r>
      <w:r w:rsidR="00426816" w:rsidRPr="00E51935">
        <w:rPr>
          <w:rFonts w:ascii="Arial" w:hAnsi="Arial" w:cs="Arial"/>
          <w:color w:val="000000" w:themeColor="text1"/>
        </w:rPr>
        <w:t>open to doubt</w:t>
      </w:r>
      <w:r w:rsidR="006E3230" w:rsidRPr="00E51935">
        <w:rPr>
          <w:rFonts w:ascii="Arial" w:hAnsi="Arial" w:cs="Arial"/>
          <w:color w:val="000000" w:themeColor="text1"/>
        </w:rPr>
        <w:t>.</w:t>
      </w:r>
      <w:r w:rsidR="008C0D89" w:rsidRPr="00E51935">
        <w:rPr>
          <w:rStyle w:val="FootnoteReference"/>
          <w:rFonts w:ascii="Arial" w:hAnsi="Arial" w:cs="Arial"/>
          <w:color w:val="000000" w:themeColor="text1"/>
        </w:rPr>
        <w:footnoteReference w:id="2"/>
      </w:r>
      <w:r w:rsidR="008C0D89" w:rsidRPr="00E51935">
        <w:rPr>
          <w:rFonts w:ascii="Arial" w:hAnsi="Arial" w:cs="Arial"/>
          <w:color w:val="000000" w:themeColor="text1"/>
        </w:rPr>
        <w:t xml:space="preserve"> </w:t>
      </w:r>
      <w:r w:rsidR="006E3230" w:rsidRPr="00E51935">
        <w:rPr>
          <w:rFonts w:ascii="Arial" w:hAnsi="Arial" w:cs="Arial"/>
          <w:color w:val="000000" w:themeColor="text1"/>
        </w:rPr>
        <w:t xml:space="preserve"> </w:t>
      </w:r>
    </w:p>
    <w:p w14:paraId="60C5B74B" w14:textId="433562E1" w:rsidR="00165F29" w:rsidRPr="00E51935" w:rsidRDefault="00165F2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721F2E0C" w14:textId="77777777" w:rsidR="00BE2F60" w:rsidRPr="00E51935" w:rsidRDefault="00BE2F60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00D9AFAC" w14:textId="6381B6F2" w:rsidR="00E22138" w:rsidRPr="00E51935" w:rsidRDefault="00165F29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E51935">
        <w:rPr>
          <w:rFonts w:ascii="Arial" w:hAnsi="Arial" w:cs="Arial"/>
          <w:b/>
          <w:color w:val="000000" w:themeColor="text1"/>
        </w:rPr>
        <w:t>V. Conclusion</w:t>
      </w:r>
    </w:p>
    <w:p w14:paraId="2A76CB72" w14:textId="4A52E61D" w:rsidR="00340841" w:rsidRPr="00E51935" w:rsidRDefault="00E22138" w:rsidP="00A106C5">
      <w:pPr>
        <w:spacing w:line="480" w:lineRule="auto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lastRenderedPageBreak/>
        <w:t xml:space="preserve">None of this </w:t>
      </w:r>
      <w:r w:rsidR="006E3230" w:rsidRPr="00E51935">
        <w:rPr>
          <w:rFonts w:ascii="Arial" w:hAnsi="Arial" w:cs="Arial"/>
          <w:color w:val="000000" w:themeColor="text1"/>
        </w:rPr>
        <w:t>proves</w:t>
      </w:r>
      <w:r w:rsidRPr="00E51935">
        <w:rPr>
          <w:rFonts w:ascii="Arial" w:hAnsi="Arial" w:cs="Arial"/>
          <w:color w:val="000000" w:themeColor="text1"/>
        </w:rPr>
        <w:t xml:space="preserve"> that our psychophysical laws </w:t>
      </w:r>
      <w:r w:rsidR="00A90F83" w:rsidRPr="00E51935">
        <w:rPr>
          <w:rFonts w:ascii="Arial" w:hAnsi="Arial" w:cs="Arial"/>
          <w:color w:val="000000" w:themeColor="text1"/>
        </w:rPr>
        <w:t xml:space="preserve">occupy a </w:t>
      </w:r>
      <w:r w:rsidR="00FA5B62" w:rsidRPr="00E51935">
        <w:rPr>
          <w:rFonts w:ascii="Arial" w:hAnsi="Arial" w:cs="Arial"/>
          <w:color w:val="000000" w:themeColor="text1"/>
        </w:rPr>
        <w:t>morally/</w:t>
      </w:r>
      <w:r w:rsidR="00426816" w:rsidRPr="00E51935">
        <w:rPr>
          <w:rFonts w:ascii="Arial" w:hAnsi="Arial" w:cs="Arial"/>
          <w:color w:val="000000" w:themeColor="text1"/>
        </w:rPr>
        <w:t xml:space="preserve">modally fine-tuned </w:t>
      </w:r>
      <w:r w:rsidR="00CD6759" w:rsidRPr="00E51935">
        <w:rPr>
          <w:rFonts w:ascii="Arial" w:hAnsi="Arial" w:cs="Arial"/>
          <w:color w:val="000000" w:themeColor="text1"/>
        </w:rPr>
        <w:t>‘sw</w:t>
      </w:r>
      <w:r w:rsidR="006E3230" w:rsidRPr="00E51935">
        <w:rPr>
          <w:rFonts w:ascii="Arial" w:hAnsi="Arial" w:cs="Arial"/>
          <w:color w:val="000000" w:themeColor="text1"/>
        </w:rPr>
        <w:t>eet spot’</w:t>
      </w:r>
      <w:r w:rsidR="00CE7AA7" w:rsidRPr="00E51935">
        <w:rPr>
          <w:rFonts w:ascii="Arial" w:hAnsi="Arial" w:cs="Arial"/>
          <w:color w:val="000000" w:themeColor="text1"/>
        </w:rPr>
        <w:t xml:space="preserve">. </w:t>
      </w:r>
      <w:r w:rsidR="006E3230" w:rsidRPr="00E51935">
        <w:rPr>
          <w:rFonts w:ascii="Arial" w:hAnsi="Arial" w:cs="Arial"/>
          <w:color w:val="000000" w:themeColor="text1"/>
        </w:rPr>
        <w:t>Rather, t</w:t>
      </w:r>
      <w:r w:rsidR="00B22B94" w:rsidRPr="00E51935">
        <w:rPr>
          <w:rFonts w:ascii="Arial" w:hAnsi="Arial" w:cs="Arial"/>
          <w:color w:val="000000" w:themeColor="text1"/>
        </w:rPr>
        <w:t xml:space="preserve">he point is </w:t>
      </w:r>
      <w:r w:rsidR="006E3230" w:rsidRPr="00E51935">
        <w:rPr>
          <w:rFonts w:ascii="Arial" w:hAnsi="Arial" w:cs="Arial"/>
          <w:color w:val="000000" w:themeColor="text1"/>
        </w:rPr>
        <w:t xml:space="preserve">to </w:t>
      </w:r>
      <w:r w:rsidR="00B22B94" w:rsidRPr="00E51935">
        <w:rPr>
          <w:rFonts w:ascii="Arial" w:hAnsi="Arial" w:cs="Arial"/>
          <w:color w:val="000000" w:themeColor="text1"/>
        </w:rPr>
        <w:t xml:space="preserve">force the following dilemma for Sinhababu’s line of argument. </w:t>
      </w:r>
      <w:bookmarkStart w:id="10" w:name="_Hlk22568899"/>
      <w:r w:rsidR="00B22B94" w:rsidRPr="00E51935">
        <w:rPr>
          <w:rFonts w:ascii="Arial" w:hAnsi="Arial" w:cs="Arial"/>
          <w:color w:val="000000" w:themeColor="text1"/>
        </w:rPr>
        <w:t xml:space="preserve">Either, (i) the </w:t>
      </w:r>
      <w:r w:rsidR="000232D9" w:rsidRPr="00E51935">
        <w:rPr>
          <w:rFonts w:ascii="Arial" w:hAnsi="Arial" w:cs="Arial"/>
          <w:color w:val="000000" w:themeColor="text1"/>
        </w:rPr>
        <w:t xml:space="preserve">metaphysical possibility of the </w:t>
      </w:r>
      <w:r w:rsidR="00B22B94" w:rsidRPr="00E51935">
        <w:rPr>
          <w:rFonts w:ascii="Arial" w:hAnsi="Arial" w:cs="Arial"/>
          <w:color w:val="000000" w:themeColor="text1"/>
        </w:rPr>
        <w:t>e-world is an unargued assertion, the truth of which Sinhababu wrongly claims the theist must commit</w:t>
      </w:r>
      <w:r w:rsidR="006E3230" w:rsidRPr="00E51935">
        <w:rPr>
          <w:rFonts w:ascii="Arial" w:hAnsi="Arial" w:cs="Arial"/>
          <w:color w:val="000000" w:themeColor="text1"/>
        </w:rPr>
        <w:t xml:space="preserve"> to</w:t>
      </w:r>
      <w:r w:rsidR="00B22B94" w:rsidRPr="00E51935">
        <w:rPr>
          <w:rFonts w:ascii="Arial" w:hAnsi="Arial" w:cs="Arial"/>
          <w:color w:val="000000" w:themeColor="text1"/>
        </w:rPr>
        <w:t xml:space="preserve"> (as argued in section IIII); or</w:t>
      </w:r>
      <w:r w:rsidR="00426816" w:rsidRPr="00E51935">
        <w:rPr>
          <w:rFonts w:ascii="Arial" w:hAnsi="Arial" w:cs="Arial"/>
          <w:color w:val="000000" w:themeColor="text1"/>
        </w:rPr>
        <w:t xml:space="preserve"> else</w:t>
      </w:r>
      <w:r w:rsidR="00B22B94" w:rsidRPr="00E51935">
        <w:rPr>
          <w:rFonts w:ascii="Arial" w:hAnsi="Arial" w:cs="Arial"/>
          <w:color w:val="000000" w:themeColor="text1"/>
        </w:rPr>
        <w:t>, (ii)</w:t>
      </w:r>
      <w:r w:rsidR="006A251D" w:rsidRPr="00E51935">
        <w:rPr>
          <w:rFonts w:ascii="Arial" w:hAnsi="Arial" w:cs="Arial"/>
          <w:color w:val="000000" w:themeColor="text1"/>
        </w:rPr>
        <w:t xml:space="preserve"> it must be shown that it would have been overall morally better for our psychophysical laws to be more permissive</w:t>
      </w:r>
      <w:r w:rsidR="006341F8" w:rsidRPr="00E51935">
        <w:rPr>
          <w:rFonts w:ascii="Arial" w:hAnsi="Arial" w:cs="Arial"/>
          <w:color w:val="000000" w:themeColor="text1"/>
        </w:rPr>
        <w:t xml:space="preserve">, </w:t>
      </w:r>
      <w:r w:rsidR="00E22C14" w:rsidRPr="00E51935">
        <w:rPr>
          <w:rFonts w:ascii="Arial" w:hAnsi="Arial" w:cs="Arial"/>
          <w:color w:val="000000" w:themeColor="text1"/>
        </w:rPr>
        <w:t>even assuming</w:t>
      </w:r>
      <w:r w:rsidR="006341F8" w:rsidRPr="00E51935">
        <w:rPr>
          <w:rFonts w:ascii="Arial" w:hAnsi="Arial" w:cs="Arial"/>
          <w:color w:val="000000" w:themeColor="text1"/>
        </w:rPr>
        <w:t xml:space="preserve"> they could be</w:t>
      </w:r>
      <w:r w:rsidR="006A251D" w:rsidRPr="00E51935">
        <w:rPr>
          <w:rFonts w:ascii="Arial" w:hAnsi="Arial" w:cs="Arial"/>
          <w:color w:val="000000" w:themeColor="text1"/>
        </w:rPr>
        <w:t>, when we have some reason to doubt that this is necessarily the case</w:t>
      </w:r>
      <w:r w:rsidR="006E3230" w:rsidRPr="00E51935">
        <w:rPr>
          <w:rFonts w:ascii="Arial" w:hAnsi="Arial" w:cs="Arial"/>
          <w:color w:val="000000" w:themeColor="text1"/>
        </w:rPr>
        <w:t xml:space="preserve"> (as argued in section IV). </w:t>
      </w:r>
      <w:bookmarkEnd w:id="10"/>
      <w:r w:rsidR="00B529B0" w:rsidRPr="00E51935">
        <w:rPr>
          <w:rFonts w:ascii="Arial" w:hAnsi="Arial" w:cs="Arial"/>
          <w:color w:val="000000" w:themeColor="text1"/>
        </w:rPr>
        <w:t>More to the point, m</w:t>
      </w:r>
      <w:r w:rsidR="00A83007" w:rsidRPr="00E51935">
        <w:rPr>
          <w:rFonts w:ascii="Arial" w:hAnsi="Arial" w:cs="Arial"/>
          <w:color w:val="000000" w:themeColor="text1"/>
        </w:rPr>
        <w:t xml:space="preserve">erely showing that morally valuable consciousness </w:t>
      </w:r>
      <w:r w:rsidR="00A83007" w:rsidRPr="00E51935">
        <w:rPr>
          <w:rFonts w:ascii="Arial" w:hAnsi="Arial" w:cs="Arial"/>
          <w:i/>
          <w:color w:val="000000" w:themeColor="text1"/>
        </w:rPr>
        <w:t>could</w:t>
      </w:r>
      <w:r w:rsidR="00A83007" w:rsidRPr="00E51935">
        <w:rPr>
          <w:rFonts w:ascii="Arial" w:hAnsi="Arial" w:cs="Arial"/>
          <w:color w:val="000000" w:themeColor="text1"/>
        </w:rPr>
        <w:t xml:space="preserve"> have been more abundant is insufficient to establish that God </w:t>
      </w:r>
      <w:r w:rsidR="00A83007" w:rsidRPr="00E51935">
        <w:rPr>
          <w:rFonts w:ascii="Arial" w:hAnsi="Arial" w:cs="Arial"/>
          <w:i/>
          <w:color w:val="000000" w:themeColor="text1"/>
        </w:rPr>
        <w:t>should</w:t>
      </w:r>
      <w:r w:rsidR="00A83007" w:rsidRPr="00E51935">
        <w:rPr>
          <w:rFonts w:ascii="Arial" w:hAnsi="Arial" w:cs="Arial"/>
          <w:color w:val="000000" w:themeColor="text1"/>
        </w:rPr>
        <w:t xml:space="preserve"> have actualised </w:t>
      </w:r>
      <w:r w:rsidR="005E456B" w:rsidRPr="00E51935">
        <w:rPr>
          <w:rFonts w:ascii="Arial" w:hAnsi="Arial" w:cs="Arial"/>
          <w:color w:val="000000" w:themeColor="text1"/>
        </w:rPr>
        <w:t>any such</w:t>
      </w:r>
      <w:r w:rsidR="00A83007" w:rsidRPr="00E51935">
        <w:rPr>
          <w:rFonts w:ascii="Arial" w:hAnsi="Arial" w:cs="Arial"/>
          <w:color w:val="000000" w:themeColor="text1"/>
        </w:rPr>
        <w:t xml:space="preserve"> </w:t>
      </w:r>
      <w:r w:rsidR="004D78AF" w:rsidRPr="00E51935">
        <w:rPr>
          <w:rFonts w:ascii="Arial" w:hAnsi="Arial" w:cs="Arial"/>
          <w:color w:val="000000" w:themeColor="text1"/>
        </w:rPr>
        <w:t>situation</w:t>
      </w:r>
      <w:r w:rsidR="005E456B" w:rsidRPr="00E51935">
        <w:rPr>
          <w:rFonts w:ascii="Arial" w:hAnsi="Arial" w:cs="Arial"/>
          <w:color w:val="000000" w:themeColor="text1"/>
        </w:rPr>
        <w:t>s</w:t>
      </w:r>
      <w:r w:rsidR="006A251D" w:rsidRPr="00E51935">
        <w:rPr>
          <w:rFonts w:ascii="Arial" w:hAnsi="Arial" w:cs="Arial"/>
          <w:color w:val="000000" w:themeColor="text1"/>
        </w:rPr>
        <w:t xml:space="preserve">, for </w:t>
      </w:r>
      <w:r w:rsidR="005E456B" w:rsidRPr="00E51935">
        <w:rPr>
          <w:rFonts w:ascii="Arial" w:hAnsi="Arial" w:cs="Arial"/>
          <w:color w:val="000000" w:themeColor="text1"/>
        </w:rPr>
        <w:t>they may be ones</w:t>
      </w:r>
      <w:r w:rsidR="006A251D" w:rsidRPr="00E51935">
        <w:rPr>
          <w:rFonts w:ascii="Arial" w:hAnsi="Arial" w:cs="Arial"/>
          <w:color w:val="000000" w:themeColor="text1"/>
        </w:rPr>
        <w:t xml:space="preserve"> </w:t>
      </w:r>
      <w:r w:rsidR="005E456B" w:rsidRPr="00E51935">
        <w:rPr>
          <w:rFonts w:ascii="Arial" w:hAnsi="Arial" w:cs="Arial"/>
          <w:color w:val="000000" w:themeColor="text1"/>
        </w:rPr>
        <w:t>in which</w:t>
      </w:r>
      <w:r w:rsidR="006A251D" w:rsidRPr="00E51935">
        <w:rPr>
          <w:rFonts w:ascii="Arial" w:hAnsi="Arial" w:cs="Arial"/>
          <w:color w:val="000000" w:themeColor="text1"/>
        </w:rPr>
        <w:t xml:space="preserve"> </w:t>
      </w:r>
      <w:r w:rsidR="005E456B" w:rsidRPr="00E51935">
        <w:rPr>
          <w:rFonts w:ascii="Arial" w:hAnsi="Arial" w:cs="Arial"/>
          <w:color w:val="000000" w:themeColor="text1"/>
        </w:rPr>
        <w:t xml:space="preserve">a significant </w:t>
      </w:r>
      <w:r w:rsidR="00FE3ADF" w:rsidRPr="00E51935">
        <w:rPr>
          <w:rFonts w:ascii="Arial" w:hAnsi="Arial" w:cs="Arial"/>
          <w:color w:val="000000" w:themeColor="text1"/>
        </w:rPr>
        <w:t>number</w:t>
      </w:r>
      <w:r w:rsidR="005E456B" w:rsidRPr="00E51935">
        <w:rPr>
          <w:rFonts w:ascii="Arial" w:hAnsi="Arial" w:cs="Arial"/>
          <w:color w:val="000000" w:themeColor="text1"/>
        </w:rPr>
        <w:t xml:space="preserve"> of the newly introduced </w:t>
      </w:r>
      <w:r w:rsidR="006A251D" w:rsidRPr="00E51935">
        <w:rPr>
          <w:rFonts w:ascii="Arial" w:hAnsi="Arial" w:cs="Arial"/>
          <w:color w:val="000000" w:themeColor="text1"/>
        </w:rPr>
        <w:t>minds are unable to flourish properly</w:t>
      </w:r>
      <w:r w:rsidR="00F2505E" w:rsidRPr="00E51935">
        <w:rPr>
          <w:rFonts w:ascii="Arial" w:hAnsi="Arial" w:cs="Arial"/>
          <w:color w:val="000000" w:themeColor="text1"/>
        </w:rPr>
        <w:t xml:space="preserve"> (or at least as fully as they can in ours)</w:t>
      </w:r>
      <w:r w:rsidR="00C5218D" w:rsidRPr="00E51935">
        <w:rPr>
          <w:rFonts w:ascii="Arial" w:hAnsi="Arial" w:cs="Arial"/>
          <w:color w:val="000000" w:themeColor="text1"/>
        </w:rPr>
        <w:t xml:space="preserve">, and it should not simply be assumed that they would. </w:t>
      </w:r>
      <w:r w:rsidR="000232D9" w:rsidRPr="00E51935">
        <w:rPr>
          <w:rFonts w:ascii="Arial" w:hAnsi="Arial" w:cs="Arial"/>
          <w:color w:val="000000" w:themeColor="text1"/>
        </w:rPr>
        <w:t xml:space="preserve">Either way, </w:t>
      </w:r>
      <w:r w:rsidR="00426816" w:rsidRPr="00E51935">
        <w:rPr>
          <w:rFonts w:ascii="Arial" w:hAnsi="Arial" w:cs="Arial"/>
          <w:color w:val="000000" w:themeColor="text1"/>
        </w:rPr>
        <w:t xml:space="preserve">as novel as </w:t>
      </w:r>
      <w:r w:rsidR="000232D9" w:rsidRPr="00E51935">
        <w:rPr>
          <w:rFonts w:ascii="Arial" w:hAnsi="Arial" w:cs="Arial"/>
          <w:color w:val="000000" w:themeColor="text1"/>
        </w:rPr>
        <w:t>Sinhababu’s case against the fine-tuning argument is</w:t>
      </w:r>
      <w:r w:rsidR="00426816" w:rsidRPr="00E51935">
        <w:rPr>
          <w:rFonts w:ascii="Arial" w:hAnsi="Arial" w:cs="Arial"/>
          <w:color w:val="000000" w:themeColor="text1"/>
        </w:rPr>
        <w:t>, it is</w:t>
      </w:r>
      <w:r w:rsidR="000232D9" w:rsidRPr="00E51935">
        <w:rPr>
          <w:rFonts w:ascii="Arial" w:hAnsi="Arial" w:cs="Arial"/>
          <w:color w:val="000000" w:themeColor="text1"/>
        </w:rPr>
        <w:t xml:space="preserve"> not proved.</w:t>
      </w:r>
      <w:r w:rsidR="005E2B79" w:rsidRPr="00E51935">
        <w:rPr>
          <w:rStyle w:val="FootnoteReference"/>
          <w:rFonts w:ascii="Arial" w:hAnsi="Arial" w:cs="Arial"/>
          <w:color w:val="000000" w:themeColor="text1"/>
        </w:rPr>
        <w:footnoteReference w:id="3"/>
      </w:r>
      <w:r w:rsidR="000232D9" w:rsidRPr="00E51935">
        <w:rPr>
          <w:rFonts w:ascii="Arial" w:hAnsi="Arial" w:cs="Arial"/>
          <w:color w:val="000000" w:themeColor="text1"/>
        </w:rPr>
        <w:t xml:space="preserve"> </w:t>
      </w:r>
    </w:p>
    <w:p w14:paraId="1B6228F9" w14:textId="6C867BA2" w:rsidR="00CD6759" w:rsidRPr="00E51935" w:rsidRDefault="00CD6759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7E41D89B" w14:textId="77777777" w:rsidR="006341F8" w:rsidRPr="00E51935" w:rsidRDefault="006341F8" w:rsidP="00A106C5">
      <w:pPr>
        <w:spacing w:line="480" w:lineRule="auto"/>
        <w:rPr>
          <w:rFonts w:ascii="Arial" w:hAnsi="Arial" w:cs="Arial"/>
          <w:color w:val="000000" w:themeColor="text1"/>
        </w:rPr>
      </w:pPr>
    </w:p>
    <w:p w14:paraId="1FCAA449" w14:textId="3C0D5777" w:rsidR="00CD6759" w:rsidRPr="00E51935" w:rsidRDefault="00CD6759" w:rsidP="00A106C5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E51935">
        <w:rPr>
          <w:rFonts w:ascii="Arial" w:hAnsi="Arial" w:cs="Arial"/>
          <w:b/>
          <w:color w:val="000000" w:themeColor="text1"/>
        </w:rPr>
        <w:t>References</w:t>
      </w:r>
    </w:p>
    <w:p w14:paraId="45B9156D" w14:textId="77777777" w:rsidR="00863A61" w:rsidRPr="00E51935" w:rsidRDefault="00EE7EAB" w:rsidP="00A106C5">
      <w:pPr>
        <w:spacing w:line="480" w:lineRule="auto"/>
        <w:ind w:left="720" w:hanging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Collins, R. </w:t>
      </w:r>
      <w:r w:rsidR="00863A61" w:rsidRPr="00E51935">
        <w:rPr>
          <w:rFonts w:ascii="Arial" w:hAnsi="Arial" w:cs="Arial"/>
          <w:color w:val="000000" w:themeColor="text1"/>
        </w:rPr>
        <w:t xml:space="preserve">(1999). “A Scientific Argument for the Existence of God: The Fine-Tuning Design Argument.” In M. Murray (ed.) </w:t>
      </w:r>
      <w:r w:rsidR="00863A61" w:rsidRPr="00E51935">
        <w:rPr>
          <w:rFonts w:ascii="Arial" w:hAnsi="Arial" w:cs="Arial"/>
          <w:i/>
          <w:color w:val="000000" w:themeColor="text1"/>
        </w:rPr>
        <w:t>Reason for the Hope Within</w:t>
      </w:r>
      <w:r w:rsidR="00863A61" w:rsidRPr="00E51935">
        <w:rPr>
          <w:rFonts w:ascii="Arial" w:hAnsi="Arial" w:cs="Arial"/>
          <w:color w:val="000000" w:themeColor="text1"/>
        </w:rPr>
        <w:t xml:space="preserve">. Wm. B. </w:t>
      </w:r>
      <w:proofErr w:type="spellStart"/>
      <w:r w:rsidR="00863A61" w:rsidRPr="00E51935">
        <w:rPr>
          <w:rFonts w:ascii="Arial" w:hAnsi="Arial" w:cs="Arial"/>
          <w:color w:val="000000" w:themeColor="text1"/>
        </w:rPr>
        <w:t>Eerdermans</w:t>
      </w:r>
      <w:proofErr w:type="spellEnd"/>
      <w:r w:rsidR="00863A61" w:rsidRPr="00E51935">
        <w:rPr>
          <w:rFonts w:ascii="Arial" w:hAnsi="Arial" w:cs="Arial"/>
          <w:color w:val="000000" w:themeColor="text1"/>
        </w:rPr>
        <w:t xml:space="preserve">. </w:t>
      </w:r>
    </w:p>
    <w:p w14:paraId="12CB94CD" w14:textId="5869631E" w:rsidR="00160ECD" w:rsidRPr="00E51935" w:rsidRDefault="00160ECD" w:rsidP="00A106C5">
      <w:pPr>
        <w:spacing w:line="480" w:lineRule="auto"/>
        <w:ind w:left="720" w:hanging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lastRenderedPageBreak/>
        <w:t xml:space="preserve">Collins, R. (2013). “The Connection-Building Theodicy.” In J. </w:t>
      </w:r>
      <w:proofErr w:type="spellStart"/>
      <w:r w:rsidRPr="00E51935">
        <w:rPr>
          <w:rFonts w:ascii="Arial" w:hAnsi="Arial" w:cs="Arial"/>
          <w:color w:val="000000" w:themeColor="text1"/>
        </w:rPr>
        <w:t>McBrayer</w:t>
      </w:r>
      <w:proofErr w:type="spellEnd"/>
      <w:r w:rsidRPr="00E51935">
        <w:rPr>
          <w:rFonts w:ascii="Arial" w:hAnsi="Arial" w:cs="Arial"/>
          <w:color w:val="000000" w:themeColor="text1"/>
        </w:rPr>
        <w:t xml:space="preserve"> &amp; D. Howard-Snyder (eds.) </w:t>
      </w:r>
      <w:r w:rsidRPr="00E51935">
        <w:rPr>
          <w:rFonts w:ascii="Arial" w:hAnsi="Arial" w:cs="Arial"/>
          <w:i/>
          <w:color w:val="000000" w:themeColor="text1"/>
        </w:rPr>
        <w:t>The Blackwell Companion to the Problem of Evil</w:t>
      </w:r>
      <w:r w:rsidRPr="00E51935">
        <w:rPr>
          <w:rFonts w:ascii="Arial" w:hAnsi="Arial" w:cs="Arial"/>
          <w:color w:val="000000" w:themeColor="text1"/>
        </w:rPr>
        <w:t>. Wiley-Blackwell.</w:t>
      </w:r>
    </w:p>
    <w:p w14:paraId="556362D1" w14:textId="2B414D8A" w:rsidR="00EE7EAB" w:rsidRPr="00E51935" w:rsidRDefault="00EE7EAB" w:rsidP="00A106C5">
      <w:pPr>
        <w:spacing w:line="480" w:lineRule="auto"/>
        <w:ind w:left="720" w:hanging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Hawking, S. </w:t>
      </w:r>
      <w:r w:rsidR="00863A61" w:rsidRPr="00E51935">
        <w:rPr>
          <w:rFonts w:ascii="Arial" w:hAnsi="Arial" w:cs="Arial"/>
          <w:color w:val="000000" w:themeColor="text1"/>
        </w:rPr>
        <w:t xml:space="preserve">(1998). </w:t>
      </w:r>
      <w:r w:rsidR="00863A61" w:rsidRPr="00E51935">
        <w:rPr>
          <w:rFonts w:ascii="Arial" w:hAnsi="Arial" w:cs="Arial"/>
          <w:i/>
          <w:color w:val="000000" w:themeColor="text1"/>
        </w:rPr>
        <w:t>A Brief History of Time</w:t>
      </w:r>
      <w:r w:rsidR="00863A61" w:rsidRPr="00E51935">
        <w:rPr>
          <w:rFonts w:ascii="Arial" w:hAnsi="Arial" w:cs="Arial"/>
          <w:color w:val="000000" w:themeColor="text1"/>
        </w:rPr>
        <w:t xml:space="preserve">. Bantam. </w:t>
      </w:r>
    </w:p>
    <w:p w14:paraId="05D63F14" w14:textId="25DC7CBB" w:rsidR="00EE7EAB" w:rsidRPr="00E51935" w:rsidRDefault="00EE7EAB" w:rsidP="00A106C5">
      <w:pPr>
        <w:spacing w:line="480" w:lineRule="auto"/>
        <w:ind w:left="720" w:hanging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Leslie, J. </w:t>
      </w:r>
      <w:r w:rsidR="00863A61" w:rsidRPr="00E51935">
        <w:rPr>
          <w:rFonts w:ascii="Arial" w:hAnsi="Arial" w:cs="Arial"/>
          <w:color w:val="000000" w:themeColor="text1"/>
        </w:rPr>
        <w:t xml:space="preserve">(1989). </w:t>
      </w:r>
      <w:r w:rsidR="00863A61" w:rsidRPr="00E51935">
        <w:rPr>
          <w:rFonts w:ascii="Arial" w:hAnsi="Arial" w:cs="Arial"/>
          <w:i/>
          <w:color w:val="000000" w:themeColor="text1"/>
        </w:rPr>
        <w:t>Universes</w:t>
      </w:r>
      <w:r w:rsidR="00863A61" w:rsidRPr="00E51935">
        <w:rPr>
          <w:rFonts w:ascii="Arial" w:hAnsi="Arial" w:cs="Arial"/>
          <w:color w:val="000000" w:themeColor="text1"/>
        </w:rPr>
        <w:t xml:space="preserve">. Routledge. </w:t>
      </w:r>
    </w:p>
    <w:p w14:paraId="13107836" w14:textId="7647C55D" w:rsidR="00EE7EAB" w:rsidRPr="00E51935" w:rsidRDefault="00EE7EAB" w:rsidP="00A106C5">
      <w:pPr>
        <w:spacing w:line="480" w:lineRule="auto"/>
        <w:ind w:left="720" w:hanging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Manson, N. </w:t>
      </w:r>
      <w:r w:rsidR="00863A61" w:rsidRPr="00E51935">
        <w:rPr>
          <w:rFonts w:ascii="Arial" w:hAnsi="Arial" w:cs="Arial"/>
          <w:color w:val="000000" w:themeColor="text1"/>
        </w:rPr>
        <w:t xml:space="preserve">(2009). “The Fine-Tuning Argument.” </w:t>
      </w:r>
      <w:r w:rsidR="00863A61" w:rsidRPr="00E51935">
        <w:rPr>
          <w:rFonts w:ascii="Arial" w:hAnsi="Arial" w:cs="Arial"/>
          <w:i/>
          <w:color w:val="000000" w:themeColor="text1"/>
        </w:rPr>
        <w:t>Philosophy Compass</w:t>
      </w:r>
      <w:r w:rsidR="00863A61" w:rsidRPr="00E51935">
        <w:rPr>
          <w:rFonts w:ascii="Arial" w:hAnsi="Arial" w:cs="Arial"/>
          <w:color w:val="000000" w:themeColor="text1"/>
        </w:rPr>
        <w:t xml:space="preserve"> 4 (1): 271-286. </w:t>
      </w:r>
    </w:p>
    <w:p w14:paraId="331CDB10" w14:textId="76846628" w:rsidR="00EE7EAB" w:rsidRPr="00E51935" w:rsidRDefault="00EE7EAB" w:rsidP="00A106C5">
      <w:pPr>
        <w:spacing w:line="480" w:lineRule="auto"/>
        <w:ind w:left="720" w:hanging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Searle, </w:t>
      </w:r>
      <w:r w:rsidR="00863A61" w:rsidRPr="00E51935">
        <w:rPr>
          <w:rFonts w:ascii="Arial" w:hAnsi="Arial" w:cs="Arial"/>
          <w:color w:val="000000" w:themeColor="text1"/>
        </w:rPr>
        <w:t xml:space="preserve">J. (1980). “Minds, Brains, and Programs.” </w:t>
      </w:r>
      <w:proofErr w:type="spellStart"/>
      <w:r w:rsidR="00863A61" w:rsidRPr="00E51935">
        <w:rPr>
          <w:rFonts w:ascii="Arial" w:hAnsi="Arial" w:cs="Arial"/>
          <w:i/>
          <w:color w:val="000000" w:themeColor="text1"/>
        </w:rPr>
        <w:t>Behavioral</w:t>
      </w:r>
      <w:proofErr w:type="spellEnd"/>
      <w:r w:rsidR="00863A61" w:rsidRPr="00E51935">
        <w:rPr>
          <w:rFonts w:ascii="Arial" w:hAnsi="Arial" w:cs="Arial"/>
          <w:i/>
          <w:color w:val="000000" w:themeColor="text1"/>
        </w:rPr>
        <w:t xml:space="preserve"> and Brain Sciences</w:t>
      </w:r>
      <w:r w:rsidR="00863A61" w:rsidRPr="00E51935">
        <w:rPr>
          <w:rFonts w:ascii="Arial" w:hAnsi="Arial" w:cs="Arial"/>
          <w:color w:val="000000" w:themeColor="text1"/>
        </w:rPr>
        <w:t xml:space="preserve"> 3 (3): 417-457.</w:t>
      </w:r>
    </w:p>
    <w:p w14:paraId="2F99E927" w14:textId="2C4EE76E" w:rsidR="00EE7EAB" w:rsidRPr="00E51935" w:rsidRDefault="00863A61" w:rsidP="00A106C5">
      <w:pPr>
        <w:spacing w:line="480" w:lineRule="auto"/>
        <w:ind w:left="720" w:hanging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>Sinhababu, N. (2017</w:t>
      </w:r>
      <w:r w:rsidR="00EE7EAB" w:rsidRPr="00E51935">
        <w:rPr>
          <w:rFonts w:ascii="Arial" w:hAnsi="Arial" w:cs="Arial"/>
          <w:color w:val="000000" w:themeColor="text1"/>
        </w:rPr>
        <w:t xml:space="preserve">). </w:t>
      </w:r>
      <w:r w:rsidRPr="00E51935">
        <w:rPr>
          <w:rFonts w:ascii="Arial" w:hAnsi="Arial" w:cs="Arial"/>
          <w:color w:val="000000" w:themeColor="text1"/>
        </w:rPr>
        <w:t xml:space="preserve">“Divine Fine-Tuning vs Electrons in Love.” </w:t>
      </w:r>
      <w:r w:rsidRPr="00E51935">
        <w:rPr>
          <w:rFonts w:ascii="Arial" w:hAnsi="Arial" w:cs="Arial"/>
          <w:i/>
          <w:color w:val="000000" w:themeColor="text1"/>
        </w:rPr>
        <w:t>American Philosophical Quarterly</w:t>
      </w:r>
      <w:r w:rsidRPr="00E51935">
        <w:rPr>
          <w:rFonts w:ascii="Arial" w:hAnsi="Arial" w:cs="Arial"/>
          <w:color w:val="000000" w:themeColor="text1"/>
        </w:rPr>
        <w:t xml:space="preserve"> 54 (1): 89-98.</w:t>
      </w:r>
    </w:p>
    <w:p w14:paraId="702D3EB5" w14:textId="77777777" w:rsidR="00160ECD" w:rsidRPr="00E51935" w:rsidRDefault="00160ECD" w:rsidP="00160ECD">
      <w:pPr>
        <w:spacing w:line="480" w:lineRule="auto"/>
        <w:ind w:left="720" w:hanging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Swinburne, R. (1999). </w:t>
      </w:r>
      <w:r w:rsidRPr="00E51935">
        <w:rPr>
          <w:rFonts w:ascii="Arial" w:hAnsi="Arial" w:cs="Arial"/>
          <w:i/>
          <w:color w:val="000000" w:themeColor="text1"/>
        </w:rPr>
        <w:t>Providence and the Problem of Evil</w:t>
      </w:r>
      <w:r w:rsidRPr="00E51935">
        <w:rPr>
          <w:rFonts w:ascii="Arial" w:hAnsi="Arial" w:cs="Arial"/>
          <w:color w:val="000000" w:themeColor="text1"/>
        </w:rPr>
        <w:t>. OUP.</w:t>
      </w:r>
    </w:p>
    <w:p w14:paraId="57A4CABB" w14:textId="00BCD7D1" w:rsidR="00371B23" w:rsidRPr="00E51935" w:rsidRDefault="00EE7EAB" w:rsidP="00A106C5">
      <w:pPr>
        <w:spacing w:line="480" w:lineRule="auto"/>
        <w:ind w:left="720" w:hanging="720"/>
        <w:rPr>
          <w:rFonts w:ascii="Arial" w:hAnsi="Arial" w:cs="Arial"/>
          <w:color w:val="000000" w:themeColor="text1"/>
        </w:rPr>
      </w:pPr>
      <w:r w:rsidRPr="00E51935">
        <w:rPr>
          <w:rFonts w:ascii="Arial" w:hAnsi="Arial" w:cs="Arial"/>
          <w:color w:val="000000" w:themeColor="text1"/>
        </w:rPr>
        <w:t xml:space="preserve">Swinburne, R. </w:t>
      </w:r>
      <w:r w:rsidR="00863A61" w:rsidRPr="00E51935">
        <w:rPr>
          <w:rFonts w:ascii="Arial" w:hAnsi="Arial" w:cs="Arial"/>
          <w:color w:val="000000" w:themeColor="text1"/>
        </w:rPr>
        <w:t xml:space="preserve">(2003). “The Argument to God from Fine-Tuning Reassessed.” In Manson (ed.) </w:t>
      </w:r>
      <w:r w:rsidR="00863A61" w:rsidRPr="00E51935">
        <w:rPr>
          <w:rFonts w:ascii="Arial" w:hAnsi="Arial" w:cs="Arial"/>
          <w:i/>
          <w:color w:val="000000" w:themeColor="text1"/>
        </w:rPr>
        <w:t>God and Design</w:t>
      </w:r>
      <w:r w:rsidR="00863A61" w:rsidRPr="00E51935">
        <w:rPr>
          <w:rFonts w:ascii="Arial" w:hAnsi="Arial" w:cs="Arial"/>
          <w:color w:val="000000" w:themeColor="text1"/>
        </w:rPr>
        <w:t xml:space="preserve">. Routledge. </w:t>
      </w:r>
    </w:p>
    <w:p w14:paraId="177D14BA" w14:textId="77777777" w:rsidR="00160ECD" w:rsidRPr="00E51935" w:rsidRDefault="00160ECD">
      <w:pPr>
        <w:rPr>
          <w:color w:val="000000" w:themeColor="text1"/>
        </w:rPr>
      </w:pPr>
    </w:p>
    <w:sectPr w:rsidR="00160ECD" w:rsidRPr="00E51935" w:rsidSect="00DF7A3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B28EC" w14:textId="77777777" w:rsidR="0066471E" w:rsidRDefault="0066471E" w:rsidP="00340841">
      <w:r>
        <w:separator/>
      </w:r>
    </w:p>
  </w:endnote>
  <w:endnote w:type="continuationSeparator" w:id="0">
    <w:p w14:paraId="347C55F1" w14:textId="77777777" w:rsidR="0066471E" w:rsidRDefault="0066471E" w:rsidP="0034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1F88D" w14:textId="77777777" w:rsidR="00340841" w:rsidRDefault="00340841" w:rsidP="00901B4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66327" w14:textId="77777777" w:rsidR="00340841" w:rsidRDefault="00340841" w:rsidP="0034084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917DB" w14:textId="77777777" w:rsidR="00340841" w:rsidRPr="00340841" w:rsidRDefault="00340841" w:rsidP="00901B4F">
    <w:pPr>
      <w:pStyle w:val="Footer"/>
      <w:framePr w:wrap="none" w:vAnchor="text" w:hAnchor="margin" w:xAlign="right" w:y="1"/>
      <w:rPr>
        <w:rStyle w:val="PageNumber"/>
        <w:rFonts w:ascii="Bookman Old Style" w:hAnsi="Bookman Old Style"/>
      </w:rPr>
    </w:pPr>
    <w:r w:rsidRPr="00340841">
      <w:rPr>
        <w:rStyle w:val="PageNumber"/>
        <w:rFonts w:ascii="Bookman Old Style" w:hAnsi="Bookman Old Style"/>
      </w:rPr>
      <w:fldChar w:fldCharType="begin"/>
    </w:r>
    <w:r w:rsidRPr="00340841">
      <w:rPr>
        <w:rStyle w:val="PageNumber"/>
        <w:rFonts w:ascii="Bookman Old Style" w:hAnsi="Bookman Old Style"/>
      </w:rPr>
      <w:instrText xml:space="preserve">PAGE  </w:instrText>
    </w:r>
    <w:r w:rsidRPr="00340841">
      <w:rPr>
        <w:rStyle w:val="PageNumber"/>
        <w:rFonts w:ascii="Bookman Old Style" w:hAnsi="Bookman Old Style"/>
      </w:rPr>
      <w:fldChar w:fldCharType="separate"/>
    </w:r>
    <w:r w:rsidR="00A329B8">
      <w:rPr>
        <w:rStyle w:val="PageNumber"/>
        <w:rFonts w:ascii="Bookman Old Style" w:hAnsi="Bookman Old Style"/>
        <w:noProof/>
      </w:rPr>
      <w:t>1</w:t>
    </w:r>
    <w:r w:rsidRPr="00340841">
      <w:rPr>
        <w:rStyle w:val="PageNumber"/>
        <w:rFonts w:ascii="Bookman Old Style" w:hAnsi="Bookman Old Style"/>
      </w:rPr>
      <w:fldChar w:fldCharType="end"/>
    </w:r>
  </w:p>
  <w:p w14:paraId="62B38672" w14:textId="77777777" w:rsidR="00340841" w:rsidRDefault="00340841" w:rsidP="003408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E31B7" w14:textId="77777777" w:rsidR="0066471E" w:rsidRDefault="0066471E" w:rsidP="00340841">
      <w:r>
        <w:separator/>
      </w:r>
    </w:p>
  </w:footnote>
  <w:footnote w:type="continuationSeparator" w:id="0">
    <w:p w14:paraId="223BD8F7" w14:textId="77777777" w:rsidR="0066471E" w:rsidRDefault="0066471E" w:rsidP="00340841">
      <w:r>
        <w:continuationSeparator/>
      </w:r>
    </w:p>
  </w:footnote>
  <w:footnote w:id="1">
    <w:p w14:paraId="5F006C7E" w14:textId="27B22139" w:rsidR="003321A8" w:rsidRPr="003321A8" w:rsidRDefault="003321A8">
      <w:pPr>
        <w:pStyle w:val="FootnoteText"/>
        <w:rPr>
          <w:rFonts w:ascii="Arial" w:hAnsi="Arial" w:cs="Arial"/>
          <w:sz w:val="24"/>
          <w:szCs w:val="24"/>
        </w:rPr>
      </w:pPr>
      <w:r w:rsidRPr="003321A8">
        <w:rPr>
          <w:rStyle w:val="FootnoteReference"/>
          <w:rFonts w:ascii="Arial" w:hAnsi="Arial" w:cs="Arial"/>
          <w:color w:val="FF0000"/>
          <w:sz w:val="24"/>
          <w:szCs w:val="24"/>
        </w:rPr>
        <w:footnoteRef/>
      </w:r>
      <w:r w:rsidRPr="003321A8">
        <w:rPr>
          <w:rFonts w:ascii="Arial" w:hAnsi="Arial" w:cs="Arial"/>
          <w:color w:val="FF0000"/>
          <w:sz w:val="24"/>
          <w:szCs w:val="24"/>
        </w:rPr>
        <w:t xml:space="preserve"> </w:t>
      </w:r>
      <w:r w:rsidRPr="003321A8">
        <w:rPr>
          <w:rFonts w:ascii="Arial" w:hAnsi="Arial" w:cs="Arial"/>
          <w:color w:val="FF0000"/>
          <w:sz w:val="24"/>
          <w:szCs w:val="24"/>
        </w:rPr>
        <w:tab/>
        <w:t>I owe the point about angels to an anonymous referee.</w:t>
      </w:r>
    </w:p>
  </w:footnote>
  <w:footnote w:id="2">
    <w:p w14:paraId="0B65710A" w14:textId="401C8656" w:rsidR="008C0D89" w:rsidRPr="00EE5059" w:rsidRDefault="008C0D89" w:rsidP="008C0D89">
      <w:pPr>
        <w:pStyle w:val="FootnoteText"/>
        <w:rPr>
          <w:rFonts w:ascii="Arial" w:hAnsi="Arial" w:cs="Arial"/>
          <w:color w:val="FF0000"/>
          <w:sz w:val="22"/>
          <w:szCs w:val="22"/>
        </w:rPr>
      </w:pPr>
      <w:r w:rsidRPr="00EE5059">
        <w:rPr>
          <w:rStyle w:val="FootnoteReference"/>
          <w:rFonts w:ascii="Arial" w:hAnsi="Arial" w:cs="Arial"/>
          <w:color w:val="FF0000"/>
          <w:sz w:val="22"/>
          <w:szCs w:val="22"/>
        </w:rPr>
        <w:footnoteRef/>
      </w:r>
      <w:r w:rsidRPr="00EE50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5059">
        <w:rPr>
          <w:rFonts w:ascii="Arial" w:hAnsi="Arial" w:cs="Arial"/>
          <w:color w:val="FF0000"/>
          <w:sz w:val="22"/>
          <w:szCs w:val="22"/>
        </w:rPr>
        <w:tab/>
        <w:t>An anonymous referee claims that theists need not even grant that</w:t>
      </w:r>
      <w:r>
        <w:rPr>
          <w:rFonts w:ascii="Arial" w:hAnsi="Arial" w:cs="Arial"/>
          <w:color w:val="FF0000"/>
          <w:sz w:val="22"/>
          <w:szCs w:val="22"/>
        </w:rPr>
        <w:t xml:space="preserve"> the e-world</w:t>
      </w:r>
      <w:r w:rsidR="00AE60D5">
        <w:rPr>
          <w:rFonts w:ascii="Arial" w:hAnsi="Arial" w:cs="Arial"/>
          <w:color w:val="FF0000"/>
          <w:sz w:val="22"/>
          <w:szCs w:val="22"/>
        </w:rPr>
        <w:t xml:space="preserve"> (or</w:t>
      </w:r>
      <w:r>
        <w:rPr>
          <w:rFonts w:ascii="Arial" w:hAnsi="Arial" w:cs="Arial"/>
          <w:color w:val="FF0000"/>
          <w:sz w:val="22"/>
          <w:szCs w:val="22"/>
        </w:rPr>
        <w:t xml:space="preserve"> f-world, or </w:t>
      </w:r>
      <w:r w:rsidR="002E04D8">
        <w:rPr>
          <w:rFonts w:ascii="Arial" w:hAnsi="Arial" w:cs="Arial"/>
          <w:color w:val="FF0000"/>
          <w:sz w:val="22"/>
          <w:szCs w:val="22"/>
        </w:rPr>
        <w:t>any other world</w:t>
      </w:r>
      <w:r>
        <w:rPr>
          <w:rFonts w:ascii="Arial" w:hAnsi="Arial" w:cs="Arial"/>
          <w:color w:val="FF0000"/>
          <w:sz w:val="22"/>
          <w:szCs w:val="22"/>
        </w:rPr>
        <w:t xml:space="preserve"> with more permissive psychological laws than</w:t>
      </w:r>
      <w:r w:rsidR="004D117A">
        <w:rPr>
          <w:rFonts w:ascii="Arial" w:hAnsi="Arial" w:cs="Arial"/>
          <w:color w:val="FF0000"/>
          <w:sz w:val="22"/>
          <w:szCs w:val="22"/>
        </w:rPr>
        <w:t xml:space="preserve"> those at ours</w:t>
      </w:r>
      <w:r w:rsidR="00AE60D5">
        <w:rPr>
          <w:rFonts w:ascii="Arial" w:hAnsi="Arial" w:cs="Arial"/>
          <w:color w:val="FF0000"/>
          <w:sz w:val="22"/>
          <w:szCs w:val="22"/>
        </w:rPr>
        <w:t>)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AE60D5">
        <w:rPr>
          <w:rFonts w:ascii="Arial" w:hAnsi="Arial" w:cs="Arial"/>
          <w:color w:val="FF0000"/>
          <w:sz w:val="22"/>
          <w:szCs w:val="22"/>
        </w:rPr>
        <w:t>is</w:t>
      </w:r>
      <w:r>
        <w:rPr>
          <w:rFonts w:ascii="Arial" w:hAnsi="Arial" w:cs="Arial"/>
          <w:color w:val="FF0000"/>
          <w:sz w:val="22"/>
          <w:szCs w:val="22"/>
        </w:rPr>
        <w:t xml:space="preserve"> metaphysically possible, but that God may not want to actualise </w:t>
      </w:r>
      <w:r w:rsidR="00AE60D5">
        <w:rPr>
          <w:rFonts w:ascii="Arial" w:hAnsi="Arial" w:cs="Arial"/>
          <w:color w:val="FF0000"/>
          <w:sz w:val="22"/>
          <w:szCs w:val="22"/>
        </w:rPr>
        <w:t>it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; rather, theists </w:t>
      </w:r>
      <w:r>
        <w:rPr>
          <w:rFonts w:ascii="Arial" w:hAnsi="Arial" w:cs="Arial"/>
          <w:color w:val="FF0000"/>
          <w:sz w:val="22"/>
          <w:szCs w:val="22"/>
        </w:rPr>
        <w:t>may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 be content with the fact that</w:t>
      </w:r>
      <w:r w:rsidR="00AE60D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we do not have sufficiently overriding reason to </w:t>
      </w:r>
      <w:r w:rsidRPr="00AE60D5">
        <w:rPr>
          <w:rFonts w:ascii="Arial" w:hAnsi="Arial" w:cs="Arial"/>
          <w:color w:val="FF0000"/>
          <w:sz w:val="22"/>
          <w:szCs w:val="22"/>
        </w:rPr>
        <w:t>think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 that God </w:t>
      </w:r>
      <w:r w:rsidRPr="00F2505E">
        <w:rPr>
          <w:rFonts w:ascii="Arial" w:hAnsi="Arial" w:cs="Arial"/>
          <w:color w:val="FF0000"/>
          <w:sz w:val="22"/>
          <w:szCs w:val="22"/>
        </w:rPr>
        <w:t>would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 </w:t>
      </w:r>
      <w:r w:rsidR="00F2505E">
        <w:rPr>
          <w:rFonts w:ascii="Arial" w:hAnsi="Arial" w:cs="Arial"/>
          <w:color w:val="FF0000"/>
          <w:sz w:val="22"/>
          <w:szCs w:val="22"/>
        </w:rPr>
        <w:t>do so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. </w:t>
      </w:r>
      <w:r w:rsidR="00AE60D5">
        <w:rPr>
          <w:rFonts w:ascii="Arial" w:hAnsi="Arial" w:cs="Arial"/>
          <w:color w:val="FF0000"/>
          <w:sz w:val="22"/>
          <w:szCs w:val="22"/>
        </w:rPr>
        <w:t>For, g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iven the </w:t>
      </w:r>
      <w:r w:rsidR="00AE60D5">
        <w:rPr>
          <w:rFonts w:ascii="Arial" w:hAnsi="Arial" w:cs="Arial"/>
          <w:color w:val="FF0000"/>
          <w:sz w:val="22"/>
          <w:szCs w:val="22"/>
        </w:rPr>
        <w:t xml:space="preserve">high 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degree of fine tuning in </w:t>
      </w:r>
      <w:r>
        <w:rPr>
          <w:rFonts w:ascii="Arial" w:hAnsi="Arial" w:cs="Arial"/>
          <w:color w:val="FF0000"/>
          <w:sz w:val="22"/>
          <w:szCs w:val="22"/>
        </w:rPr>
        <w:t>our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 </w:t>
      </w:r>
      <w:r w:rsidR="00AE60D5">
        <w:rPr>
          <w:rFonts w:ascii="Arial" w:hAnsi="Arial" w:cs="Arial"/>
          <w:color w:val="FF0000"/>
          <w:sz w:val="22"/>
          <w:szCs w:val="22"/>
        </w:rPr>
        <w:t>world, as illustrated at the beginning of this paper,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 the probability </w:t>
      </w:r>
      <w:r>
        <w:rPr>
          <w:rFonts w:ascii="Arial" w:hAnsi="Arial" w:cs="Arial"/>
          <w:color w:val="FF0000"/>
          <w:sz w:val="22"/>
          <w:szCs w:val="22"/>
        </w:rPr>
        <w:t xml:space="preserve">of its </w:t>
      </w:r>
      <w:r w:rsidRPr="00AE60D5">
        <w:rPr>
          <w:rFonts w:ascii="Arial" w:hAnsi="Arial" w:cs="Arial"/>
          <w:color w:val="FF0000"/>
          <w:sz w:val="22"/>
          <w:szCs w:val="22"/>
        </w:rPr>
        <w:t>not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 being designed is sufficiently </w:t>
      </w:r>
      <w:r w:rsidR="00AE60D5">
        <w:rPr>
          <w:rFonts w:ascii="Arial" w:hAnsi="Arial" w:cs="Arial"/>
          <w:color w:val="FF0000"/>
          <w:sz w:val="22"/>
          <w:szCs w:val="22"/>
        </w:rPr>
        <w:t>miniscule</w:t>
      </w:r>
      <w:r w:rsidRPr="00EE5059">
        <w:rPr>
          <w:rFonts w:ascii="Arial" w:hAnsi="Arial" w:cs="Arial"/>
          <w:color w:val="FF0000"/>
          <w:sz w:val="22"/>
          <w:szCs w:val="22"/>
        </w:rPr>
        <w:t xml:space="preserve"> that Sinhababu would need to </w:t>
      </w:r>
      <w:r w:rsidRPr="00EE5059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  <w:lang w:eastAsia="en-GB"/>
        </w:rPr>
        <w:t xml:space="preserve">show it to be </w:t>
      </w:r>
      <w:r w:rsidRPr="00F90989">
        <w:rPr>
          <w:rFonts w:ascii="Arial" w:eastAsia="Times New Roman" w:hAnsi="Arial" w:cs="Arial"/>
          <w:i/>
          <w:color w:val="FF0000"/>
          <w:sz w:val="22"/>
          <w:szCs w:val="22"/>
          <w:shd w:val="clear" w:color="auto" w:fill="FFFFFF"/>
          <w:lang w:eastAsia="en-GB"/>
        </w:rPr>
        <w:t>tremendously</w:t>
      </w:r>
      <w:r w:rsidRPr="00EE5059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  <w:lang w:eastAsia="en-GB"/>
        </w:rPr>
        <w:t xml:space="preserve"> </w:t>
      </w:r>
      <w:r w:rsidRPr="00F90989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  <w:lang w:eastAsia="en-GB"/>
        </w:rPr>
        <w:t>more</w:t>
      </w:r>
      <w:r w:rsidRPr="00EE5059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  <w:lang w:eastAsia="en-GB"/>
        </w:rPr>
        <w:t xml:space="preserve"> probable that God would create </w:t>
      </w:r>
      <w:r w:rsidR="00F2505E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  <w:lang w:eastAsia="en-GB"/>
        </w:rPr>
        <w:t>one of the</w:t>
      </w:r>
      <w:r w:rsidR="00AE60D5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  <w:lang w:eastAsia="en-GB"/>
        </w:rPr>
        <w:t>se other worlds</w:t>
      </w:r>
      <w:r w:rsidR="00F2505E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  <w:lang w:eastAsia="en-GB"/>
        </w:rPr>
        <w:t xml:space="preserve"> </w:t>
      </w:r>
      <w:r w:rsidR="00AE60D5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  <w:lang w:eastAsia="en-GB"/>
        </w:rPr>
        <w:t>over</w:t>
      </w:r>
      <w:r w:rsidRPr="00EE5059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  <w:lang w:eastAsia="en-GB"/>
        </w:rPr>
        <w:t xml:space="preserve"> our</w:t>
      </w:r>
      <w:r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  <w:lang w:eastAsia="en-GB"/>
        </w:rPr>
        <w:t>s</w:t>
      </w:r>
      <w:r w:rsidRPr="00EE5059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  <w:lang w:eastAsia="en-GB"/>
        </w:rPr>
        <w:t>.</w:t>
      </w:r>
    </w:p>
  </w:footnote>
  <w:footnote w:id="3">
    <w:p w14:paraId="00280B1A" w14:textId="36BCB243" w:rsidR="005E2B79" w:rsidRPr="001714AC" w:rsidRDefault="005E2B79" w:rsidP="005E2B79">
      <w:pPr>
        <w:pStyle w:val="FootnoteText"/>
        <w:rPr>
          <w:rFonts w:ascii="Arial" w:hAnsi="Arial" w:cs="Arial"/>
          <w:sz w:val="22"/>
          <w:szCs w:val="22"/>
        </w:rPr>
      </w:pPr>
      <w:r w:rsidRPr="001714AC">
        <w:rPr>
          <w:rStyle w:val="FootnoteReference"/>
          <w:rFonts w:ascii="Arial" w:hAnsi="Arial" w:cs="Arial"/>
          <w:color w:val="FF0000"/>
          <w:sz w:val="22"/>
          <w:szCs w:val="22"/>
        </w:rPr>
        <w:footnoteRef/>
      </w:r>
      <w:r w:rsidRPr="001714A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14AC">
        <w:rPr>
          <w:rFonts w:ascii="Arial" w:hAnsi="Arial" w:cs="Arial"/>
          <w:color w:val="FF0000"/>
          <w:sz w:val="22"/>
          <w:szCs w:val="22"/>
        </w:rPr>
        <w:tab/>
        <w:t xml:space="preserve">An anonymous referee also suggests that </w:t>
      </w:r>
      <w:r>
        <w:rPr>
          <w:rFonts w:ascii="Arial" w:hAnsi="Arial" w:cs="Arial"/>
          <w:color w:val="FF0000"/>
          <w:sz w:val="22"/>
          <w:szCs w:val="22"/>
        </w:rPr>
        <w:t xml:space="preserve">theists </w:t>
      </w:r>
      <w:r w:rsidRPr="001714AC">
        <w:rPr>
          <w:rFonts w:ascii="Arial" w:hAnsi="Arial" w:cs="Arial"/>
          <w:color w:val="FF0000"/>
          <w:sz w:val="22"/>
          <w:szCs w:val="22"/>
        </w:rPr>
        <w:t>may</w:t>
      </w:r>
      <w:r>
        <w:rPr>
          <w:rFonts w:ascii="Arial" w:hAnsi="Arial" w:cs="Arial"/>
          <w:color w:val="FF0000"/>
          <w:sz w:val="22"/>
          <w:szCs w:val="22"/>
        </w:rPr>
        <w:t xml:space="preserve"> think that there is</w:t>
      </w:r>
      <w:r w:rsidRPr="001714AC">
        <w:rPr>
          <w:rFonts w:ascii="Arial" w:hAnsi="Arial" w:cs="Arial"/>
          <w:color w:val="FF0000"/>
          <w:sz w:val="22"/>
          <w:szCs w:val="22"/>
        </w:rPr>
        <w:t xml:space="preserve"> value to our being embod</w:t>
      </w:r>
      <w:r>
        <w:rPr>
          <w:rFonts w:ascii="Arial" w:hAnsi="Arial" w:cs="Arial"/>
          <w:color w:val="FF0000"/>
          <w:sz w:val="22"/>
          <w:szCs w:val="22"/>
        </w:rPr>
        <w:t>ied in complex physical systems, rather than mere electrons, insofar as with greater physical complexity comes greater vulnerability</w:t>
      </w:r>
      <w:r w:rsidR="00AE60D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to others. The idea that </w:t>
      </w:r>
      <w:r w:rsidR="00AE60D5">
        <w:rPr>
          <w:rFonts w:ascii="Arial" w:hAnsi="Arial" w:cs="Arial"/>
          <w:color w:val="FF0000"/>
          <w:sz w:val="22"/>
          <w:szCs w:val="22"/>
        </w:rPr>
        <w:t xml:space="preserve">such </w:t>
      </w:r>
      <w:r>
        <w:rPr>
          <w:rFonts w:ascii="Arial" w:hAnsi="Arial" w:cs="Arial"/>
          <w:color w:val="FF0000"/>
          <w:sz w:val="22"/>
          <w:szCs w:val="22"/>
        </w:rPr>
        <w:t xml:space="preserve">vulnerability allows certain goods to be realised is central to </w:t>
      </w:r>
      <w:r w:rsidR="003A06DB">
        <w:rPr>
          <w:rFonts w:ascii="Arial" w:hAnsi="Arial" w:cs="Arial"/>
          <w:color w:val="FF0000"/>
          <w:sz w:val="22"/>
          <w:szCs w:val="22"/>
        </w:rPr>
        <w:t>the free-will theodicy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3A06DB">
        <w:rPr>
          <w:rFonts w:ascii="Arial" w:hAnsi="Arial" w:cs="Arial"/>
          <w:color w:val="FF0000"/>
          <w:sz w:val="22"/>
          <w:szCs w:val="22"/>
        </w:rPr>
        <w:t>of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4E262F">
        <w:rPr>
          <w:rFonts w:ascii="Arial" w:hAnsi="Arial" w:cs="Arial"/>
          <w:color w:val="FF0000"/>
          <w:sz w:val="22"/>
          <w:szCs w:val="22"/>
        </w:rPr>
        <w:t xml:space="preserve">Richard </w:t>
      </w:r>
      <w:r>
        <w:rPr>
          <w:rFonts w:ascii="Arial" w:hAnsi="Arial" w:cs="Arial"/>
          <w:color w:val="FF0000"/>
          <w:sz w:val="22"/>
          <w:szCs w:val="22"/>
        </w:rPr>
        <w:t xml:space="preserve">Swinburne (1999, p.245) and </w:t>
      </w:r>
      <w:r w:rsidR="003A06DB">
        <w:rPr>
          <w:rFonts w:ascii="Arial" w:hAnsi="Arial" w:cs="Arial"/>
          <w:color w:val="FF0000"/>
          <w:sz w:val="22"/>
          <w:szCs w:val="22"/>
        </w:rPr>
        <w:t xml:space="preserve">the connection-building theodicy of </w:t>
      </w:r>
      <w:r w:rsidR="00FF02C0">
        <w:rPr>
          <w:rFonts w:ascii="Arial" w:hAnsi="Arial" w:cs="Arial"/>
          <w:color w:val="FF0000"/>
          <w:sz w:val="22"/>
          <w:szCs w:val="22"/>
        </w:rPr>
        <w:t xml:space="preserve">Robin </w:t>
      </w:r>
      <w:r>
        <w:rPr>
          <w:rFonts w:ascii="Arial" w:hAnsi="Arial" w:cs="Arial"/>
          <w:color w:val="FF0000"/>
          <w:sz w:val="22"/>
          <w:szCs w:val="22"/>
        </w:rPr>
        <w:t>Collins (2013, p.</w:t>
      </w:r>
      <w:r w:rsidR="00160ECD">
        <w:rPr>
          <w:rFonts w:ascii="Arial" w:hAnsi="Arial" w:cs="Arial"/>
          <w:color w:val="FF0000"/>
          <w:sz w:val="22"/>
          <w:szCs w:val="22"/>
        </w:rPr>
        <w:t>226).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F1"/>
    <w:rsid w:val="000017C2"/>
    <w:rsid w:val="000232D9"/>
    <w:rsid w:val="0003519D"/>
    <w:rsid w:val="0004272F"/>
    <w:rsid w:val="00057A50"/>
    <w:rsid w:val="00062464"/>
    <w:rsid w:val="0007726F"/>
    <w:rsid w:val="000871E5"/>
    <w:rsid w:val="000969D2"/>
    <w:rsid w:val="000A0D00"/>
    <w:rsid w:val="000A0D75"/>
    <w:rsid w:val="000A4199"/>
    <w:rsid w:val="000C3B4E"/>
    <w:rsid w:val="000D44BE"/>
    <w:rsid w:val="000D4F5B"/>
    <w:rsid w:val="000E0E3C"/>
    <w:rsid w:val="000E53F6"/>
    <w:rsid w:val="000F0634"/>
    <w:rsid w:val="00110BAC"/>
    <w:rsid w:val="00123E0E"/>
    <w:rsid w:val="00126C56"/>
    <w:rsid w:val="001567E1"/>
    <w:rsid w:val="00160ECD"/>
    <w:rsid w:val="00165F29"/>
    <w:rsid w:val="001672A1"/>
    <w:rsid w:val="001714AC"/>
    <w:rsid w:val="001A07D3"/>
    <w:rsid w:val="001A5543"/>
    <w:rsid w:val="001B66F9"/>
    <w:rsid w:val="001C0BA2"/>
    <w:rsid w:val="001C3ACE"/>
    <w:rsid w:val="001C634D"/>
    <w:rsid w:val="001E0FAF"/>
    <w:rsid w:val="001E504F"/>
    <w:rsid w:val="001F0BA6"/>
    <w:rsid w:val="0020289B"/>
    <w:rsid w:val="00211190"/>
    <w:rsid w:val="00261A24"/>
    <w:rsid w:val="0026323F"/>
    <w:rsid w:val="0027699E"/>
    <w:rsid w:val="00281F6D"/>
    <w:rsid w:val="0028344A"/>
    <w:rsid w:val="00284480"/>
    <w:rsid w:val="0029101B"/>
    <w:rsid w:val="00291BC0"/>
    <w:rsid w:val="00294D7C"/>
    <w:rsid w:val="002B1CDE"/>
    <w:rsid w:val="002B3F1F"/>
    <w:rsid w:val="002C54FE"/>
    <w:rsid w:val="002C6D6E"/>
    <w:rsid w:val="002D43E8"/>
    <w:rsid w:val="002D53B9"/>
    <w:rsid w:val="002E04D8"/>
    <w:rsid w:val="002E237D"/>
    <w:rsid w:val="002E6F52"/>
    <w:rsid w:val="002F1920"/>
    <w:rsid w:val="0031689D"/>
    <w:rsid w:val="00316F52"/>
    <w:rsid w:val="00321ABE"/>
    <w:rsid w:val="00326954"/>
    <w:rsid w:val="003321A8"/>
    <w:rsid w:val="003347C8"/>
    <w:rsid w:val="00340841"/>
    <w:rsid w:val="00340875"/>
    <w:rsid w:val="00341D08"/>
    <w:rsid w:val="00363007"/>
    <w:rsid w:val="00371B23"/>
    <w:rsid w:val="00380185"/>
    <w:rsid w:val="00386C61"/>
    <w:rsid w:val="003A06DB"/>
    <w:rsid w:val="003A23B4"/>
    <w:rsid w:val="003A2A60"/>
    <w:rsid w:val="003A43A6"/>
    <w:rsid w:val="003A6155"/>
    <w:rsid w:val="003C3076"/>
    <w:rsid w:val="003C7587"/>
    <w:rsid w:val="003D2240"/>
    <w:rsid w:val="003D3EC1"/>
    <w:rsid w:val="00403ED3"/>
    <w:rsid w:val="00421995"/>
    <w:rsid w:val="00423BBE"/>
    <w:rsid w:val="00426816"/>
    <w:rsid w:val="004268A8"/>
    <w:rsid w:val="0043444C"/>
    <w:rsid w:val="004360BA"/>
    <w:rsid w:val="004412D3"/>
    <w:rsid w:val="00497999"/>
    <w:rsid w:val="004A26A6"/>
    <w:rsid w:val="004B0FB5"/>
    <w:rsid w:val="004B4F8B"/>
    <w:rsid w:val="004D0589"/>
    <w:rsid w:val="004D117A"/>
    <w:rsid w:val="004D78AF"/>
    <w:rsid w:val="004E262F"/>
    <w:rsid w:val="004F2E6B"/>
    <w:rsid w:val="004F31DD"/>
    <w:rsid w:val="00514D6A"/>
    <w:rsid w:val="00531354"/>
    <w:rsid w:val="00547AB0"/>
    <w:rsid w:val="00556439"/>
    <w:rsid w:val="00597F95"/>
    <w:rsid w:val="005B077E"/>
    <w:rsid w:val="005B4893"/>
    <w:rsid w:val="005D4701"/>
    <w:rsid w:val="005E2B79"/>
    <w:rsid w:val="005E456B"/>
    <w:rsid w:val="005F54A4"/>
    <w:rsid w:val="005F6AB6"/>
    <w:rsid w:val="0060290E"/>
    <w:rsid w:val="006341F8"/>
    <w:rsid w:val="00646E4A"/>
    <w:rsid w:val="00656210"/>
    <w:rsid w:val="0066471E"/>
    <w:rsid w:val="00676A1F"/>
    <w:rsid w:val="0068677D"/>
    <w:rsid w:val="0069484B"/>
    <w:rsid w:val="00694A46"/>
    <w:rsid w:val="006A251D"/>
    <w:rsid w:val="006D2A40"/>
    <w:rsid w:val="006D3C13"/>
    <w:rsid w:val="006D78E0"/>
    <w:rsid w:val="006E3230"/>
    <w:rsid w:val="00711B5B"/>
    <w:rsid w:val="00713334"/>
    <w:rsid w:val="007203DA"/>
    <w:rsid w:val="00727E9E"/>
    <w:rsid w:val="0074025C"/>
    <w:rsid w:val="0075304F"/>
    <w:rsid w:val="007545C1"/>
    <w:rsid w:val="0076769B"/>
    <w:rsid w:val="007739C7"/>
    <w:rsid w:val="00784290"/>
    <w:rsid w:val="007843BB"/>
    <w:rsid w:val="007A0C23"/>
    <w:rsid w:val="007B5CC9"/>
    <w:rsid w:val="007E1B69"/>
    <w:rsid w:val="0080298F"/>
    <w:rsid w:val="00823C07"/>
    <w:rsid w:val="00825654"/>
    <w:rsid w:val="008355CC"/>
    <w:rsid w:val="00836F3D"/>
    <w:rsid w:val="00837449"/>
    <w:rsid w:val="008511B3"/>
    <w:rsid w:val="00863A61"/>
    <w:rsid w:val="008705EF"/>
    <w:rsid w:val="00884BC4"/>
    <w:rsid w:val="0089276F"/>
    <w:rsid w:val="00893A2A"/>
    <w:rsid w:val="00893FC9"/>
    <w:rsid w:val="00894CF1"/>
    <w:rsid w:val="0089610B"/>
    <w:rsid w:val="008A2996"/>
    <w:rsid w:val="008C0D89"/>
    <w:rsid w:val="008D4CF7"/>
    <w:rsid w:val="008F6626"/>
    <w:rsid w:val="008F69FA"/>
    <w:rsid w:val="00904369"/>
    <w:rsid w:val="00911048"/>
    <w:rsid w:val="0091369D"/>
    <w:rsid w:val="00936290"/>
    <w:rsid w:val="00941D7B"/>
    <w:rsid w:val="0094387C"/>
    <w:rsid w:val="00950321"/>
    <w:rsid w:val="00950D4B"/>
    <w:rsid w:val="00951093"/>
    <w:rsid w:val="0095791F"/>
    <w:rsid w:val="009750E4"/>
    <w:rsid w:val="00986CB1"/>
    <w:rsid w:val="009A46E7"/>
    <w:rsid w:val="009A6BED"/>
    <w:rsid w:val="009B1EB2"/>
    <w:rsid w:val="009B35A4"/>
    <w:rsid w:val="009B365F"/>
    <w:rsid w:val="009B58FC"/>
    <w:rsid w:val="009B71E5"/>
    <w:rsid w:val="009E1719"/>
    <w:rsid w:val="009F7549"/>
    <w:rsid w:val="00A03C6A"/>
    <w:rsid w:val="00A106C5"/>
    <w:rsid w:val="00A329B8"/>
    <w:rsid w:val="00A35B1D"/>
    <w:rsid w:val="00A37769"/>
    <w:rsid w:val="00A52F08"/>
    <w:rsid w:val="00A83007"/>
    <w:rsid w:val="00A86BFC"/>
    <w:rsid w:val="00A90F83"/>
    <w:rsid w:val="00A9660B"/>
    <w:rsid w:val="00AC39B8"/>
    <w:rsid w:val="00AC7B40"/>
    <w:rsid w:val="00AC7DA9"/>
    <w:rsid w:val="00AE1B98"/>
    <w:rsid w:val="00AE60D5"/>
    <w:rsid w:val="00AF2DD8"/>
    <w:rsid w:val="00AF74D7"/>
    <w:rsid w:val="00AF78A9"/>
    <w:rsid w:val="00B044CC"/>
    <w:rsid w:val="00B222F8"/>
    <w:rsid w:val="00B22726"/>
    <w:rsid w:val="00B22B94"/>
    <w:rsid w:val="00B33674"/>
    <w:rsid w:val="00B357F0"/>
    <w:rsid w:val="00B43179"/>
    <w:rsid w:val="00B529B0"/>
    <w:rsid w:val="00B71821"/>
    <w:rsid w:val="00B779E9"/>
    <w:rsid w:val="00BA34C5"/>
    <w:rsid w:val="00BC2684"/>
    <w:rsid w:val="00BE2F60"/>
    <w:rsid w:val="00BF2F38"/>
    <w:rsid w:val="00BF5466"/>
    <w:rsid w:val="00C053B0"/>
    <w:rsid w:val="00C34CDE"/>
    <w:rsid w:val="00C35B16"/>
    <w:rsid w:val="00C47A73"/>
    <w:rsid w:val="00C50467"/>
    <w:rsid w:val="00C508E4"/>
    <w:rsid w:val="00C5218D"/>
    <w:rsid w:val="00C60347"/>
    <w:rsid w:val="00C77966"/>
    <w:rsid w:val="00C8483C"/>
    <w:rsid w:val="00C9000F"/>
    <w:rsid w:val="00C9618A"/>
    <w:rsid w:val="00C97549"/>
    <w:rsid w:val="00CA3BF1"/>
    <w:rsid w:val="00CB3D38"/>
    <w:rsid w:val="00CC25E5"/>
    <w:rsid w:val="00CD6759"/>
    <w:rsid w:val="00CE53FE"/>
    <w:rsid w:val="00CE7AA7"/>
    <w:rsid w:val="00CF00EA"/>
    <w:rsid w:val="00CF20AB"/>
    <w:rsid w:val="00D034D7"/>
    <w:rsid w:val="00D0618E"/>
    <w:rsid w:val="00D11BF4"/>
    <w:rsid w:val="00D168A5"/>
    <w:rsid w:val="00D512FB"/>
    <w:rsid w:val="00D54242"/>
    <w:rsid w:val="00D72AC0"/>
    <w:rsid w:val="00D75766"/>
    <w:rsid w:val="00D82573"/>
    <w:rsid w:val="00D919D8"/>
    <w:rsid w:val="00D94CF2"/>
    <w:rsid w:val="00DA2792"/>
    <w:rsid w:val="00DC3B57"/>
    <w:rsid w:val="00DD2852"/>
    <w:rsid w:val="00DD3676"/>
    <w:rsid w:val="00DF7A31"/>
    <w:rsid w:val="00E10CDC"/>
    <w:rsid w:val="00E11BE7"/>
    <w:rsid w:val="00E1232F"/>
    <w:rsid w:val="00E151EF"/>
    <w:rsid w:val="00E15592"/>
    <w:rsid w:val="00E203F9"/>
    <w:rsid w:val="00E22138"/>
    <w:rsid w:val="00E22C14"/>
    <w:rsid w:val="00E3110B"/>
    <w:rsid w:val="00E36890"/>
    <w:rsid w:val="00E407F2"/>
    <w:rsid w:val="00E414C3"/>
    <w:rsid w:val="00E4194B"/>
    <w:rsid w:val="00E419CA"/>
    <w:rsid w:val="00E43E21"/>
    <w:rsid w:val="00E51935"/>
    <w:rsid w:val="00E77116"/>
    <w:rsid w:val="00E803F9"/>
    <w:rsid w:val="00E81E58"/>
    <w:rsid w:val="00E84E89"/>
    <w:rsid w:val="00E86996"/>
    <w:rsid w:val="00EA5D69"/>
    <w:rsid w:val="00EB5E5A"/>
    <w:rsid w:val="00EB7ED4"/>
    <w:rsid w:val="00EC224B"/>
    <w:rsid w:val="00EC4717"/>
    <w:rsid w:val="00ED718B"/>
    <w:rsid w:val="00EE0268"/>
    <w:rsid w:val="00EE354A"/>
    <w:rsid w:val="00EE5059"/>
    <w:rsid w:val="00EE7EAB"/>
    <w:rsid w:val="00F07C56"/>
    <w:rsid w:val="00F2505E"/>
    <w:rsid w:val="00F32335"/>
    <w:rsid w:val="00F50D71"/>
    <w:rsid w:val="00F546F9"/>
    <w:rsid w:val="00F60B93"/>
    <w:rsid w:val="00F619CD"/>
    <w:rsid w:val="00F71F45"/>
    <w:rsid w:val="00F80D2F"/>
    <w:rsid w:val="00F842FD"/>
    <w:rsid w:val="00F90989"/>
    <w:rsid w:val="00FA5B62"/>
    <w:rsid w:val="00FC2F05"/>
    <w:rsid w:val="00FE3ADF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88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7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0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841"/>
  </w:style>
  <w:style w:type="paragraph" w:styleId="Footer">
    <w:name w:val="footer"/>
    <w:basedOn w:val="Normal"/>
    <w:link w:val="FooterChar"/>
    <w:uiPriority w:val="99"/>
    <w:unhideWhenUsed/>
    <w:rsid w:val="00340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841"/>
  </w:style>
  <w:style w:type="character" w:styleId="PageNumber">
    <w:name w:val="page number"/>
    <w:basedOn w:val="DefaultParagraphFont"/>
    <w:uiPriority w:val="99"/>
    <w:semiHidden/>
    <w:unhideWhenUsed/>
    <w:rsid w:val="00340841"/>
  </w:style>
  <w:style w:type="paragraph" w:styleId="FootnoteText">
    <w:name w:val="footnote text"/>
    <w:basedOn w:val="Normal"/>
    <w:link w:val="FootnoteTextChar"/>
    <w:uiPriority w:val="99"/>
    <w:unhideWhenUsed/>
    <w:rsid w:val="00E407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07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07F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909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an.cavedon-taylor@open.ac.uk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536F-128F-EB46-BBCD-D3BCC01B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3057</Words>
  <Characters>17430</Characters>
  <Application>Microsoft Macintosh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Dan.Cavedon-Taylor</cp:lastModifiedBy>
  <cp:revision>3</cp:revision>
  <dcterms:created xsi:type="dcterms:W3CDTF">2020-11-14T21:39:00Z</dcterms:created>
  <dcterms:modified xsi:type="dcterms:W3CDTF">2020-11-14T21:39:00Z</dcterms:modified>
</cp:coreProperties>
</file>