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D82A" w14:textId="0FD5F5DA" w:rsidR="00CD67FC" w:rsidRPr="00EE1B39" w:rsidRDefault="00B745F6" w:rsidP="00252E07">
      <w:pPr>
        <w:tabs>
          <w:tab w:val="left" w:pos="360"/>
          <w:tab w:val="left" w:pos="720"/>
          <w:tab w:val="left" w:pos="1080"/>
          <w:tab w:val="left" w:pos="1440"/>
          <w:tab w:val="left" w:pos="1800"/>
          <w:tab w:val="left" w:pos="2160"/>
          <w:tab w:val="left" w:pos="2880"/>
          <w:tab w:val="left" w:pos="3600"/>
          <w:tab w:val="left" w:pos="4320"/>
        </w:tabs>
        <w:spacing w:line="480" w:lineRule="auto"/>
        <w:jc w:val="center"/>
        <w:rPr>
          <w:rFonts w:ascii="Times New Roman" w:eastAsia="Baskerville-BoldItalic" w:hAnsi="Times New Roman" w:cs="Times New Roman"/>
          <w:b/>
          <w:i/>
          <w:sz w:val="24"/>
          <w:szCs w:val="24"/>
        </w:rPr>
      </w:pPr>
      <w:r w:rsidRPr="00EE1B39">
        <w:rPr>
          <w:rFonts w:ascii="Times New Roman" w:eastAsia="Baskerville-BoldItalic" w:hAnsi="Times New Roman" w:cs="Times New Roman"/>
          <w:b/>
          <w:i/>
          <w:sz w:val="24"/>
          <w:szCs w:val="24"/>
        </w:rPr>
        <w:t>Kant</w:t>
      </w:r>
      <w:r w:rsidR="00C7180F" w:rsidRPr="00EE1B39">
        <w:rPr>
          <w:rFonts w:ascii="Times New Roman" w:eastAsia="Baskerville-BoldItalic" w:hAnsi="Times New Roman" w:cs="Times New Roman"/>
          <w:b/>
          <w:i/>
          <w:sz w:val="24"/>
          <w:szCs w:val="24"/>
        </w:rPr>
        <w:t xml:space="preserve"> on the Conceptual Possibility of </w:t>
      </w:r>
      <w:r w:rsidR="00051679" w:rsidRPr="00EE1B39">
        <w:rPr>
          <w:rFonts w:ascii="Times New Roman" w:eastAsia="Baskerville-BoldItalic" w:hAnsi="Times New Roman" w:cs="Times New Roman"/>
          <w:b/>
          <w:i/>
          <w:sz w:val="24"/>
          <w:szCs w:val="24"/>
        </w:rPr>
        <w:t>Actually Infinite</w:t>
      </w:r>
      <w:r w:rsidR="007419D2" w:rsidRPr="00EE1B39">
        <w:rPr>
          <w:rFonts w:ascii="Times New Roman" w:eastAsia="Baskerville-BoldItalic" w:hAnsi="Times New Roman" w:cs="Times New Roman"/>
          <w:b/>
          <w:i/>
          <w:sz w:val="24"/>
          <w:szCs w:val="24"/>
        </w:rPr>
        <w:t xml:space="preserve"> </w:t>
      </w:r>
      <w:proofErr w:type="spellStart"/>
      <w:r w:rsidR="00C7180F" w:rsidRPr="00EE1B39">
        <w:rPr>
          <w:rFonts w:ascii="Times New Roman" w:eastAsia="Baskerville-BoldItalic" w:hAnsi="Times New Roman" w:cs="Times New Roman"/>
          <w:b/>
          <w:i/>
          <w:sz w:val="24"/>
          <w:szCs w:val="24"/>
        </w:rPr>
        <w:t>Tota</w:t>
      </w:r>
      <w:proofErr w:type="spellEnd"/>
      <w:r w:rsidR="00C7180F" w:rsidRPr="00EE1B39">
        <w:rPr>
          <w:rFonts w:ascii="Times New Roman" w:eastAsia="Baskerville-BoldItalic" w:hAnsi="Times New Roman" w:cs="Times New Roman"/>
          <w:b/>
          <w:i/>
          <w:sz w:val="24"/>
          <w:szCs w:val="24"/>
        </w:rPr>
        <w:t xml:space="preserve"> </w:t>
      </w:r>
      <w:proofErr w:type="spellStart"/>
      <w:r w:rsidR="00C7180F" w:rsidRPr="00EE1B39">
        <w:rPr>
          <w:rFonts w:ascii="Times New Roman" w:eastAsia="Baskerville-BoldItalic" w:hAnsi="Times New Roman" w:cs="Times New Roman"/>
          <w:b/>
          <w:i/>
          <w:sz w:val="24"/>
          <w:szCs w:val="24"/>
        </w:rPr>
        <w:t>Synthetica</w:t>
      </w:r>
      <w:proofErr w:type="spellEnd"/>
    </w:p>
    <w:p w14:paraId="131F3B26" w14:textId="2CB79BF5" w:rsidR="003365E0" w:rsidRDefault="003365E0" w:rsidP="003365E0">
      <w:pPr>
        <w:tabs>
          <w:tab w:val="left" w:pos="360"/>
          <w:tab w:val="left" w:pos="720"/>
          <w:tab w:val="left" w:pos="1080"/>
          <w:tab w:val="left" w:pos="1440"/>
          <w:tab w:val="left" w:pos="1800"/>
          <w:tab w:val="left" w:pos="2160"/>
          <w:tab w:val="left" w:pos="2880"/>
          <w:tab w:val="left" w:pos="3600"/>
          <w:tab w:val="left" w:pos="4320"/>
        </w:tabs>
        <w:spacing w:after="120" w:line="264" w:lineRule="auto"/>
        <w:jc w:val="center"/>
        <w:rPr>
          <w:rFonts w:ascii="Times New Roman" w:hAnsi="Times New Roman" w:cs="Times New Roman"/>
          <w:sz w:val="24"/>
          <w:szCs w:val="24"/>
        </w:rPr>
      </w:pPr>
      <w:r>
        <w:rPr>
          <w:rFonts w:ascii="Times New Roman" w:hAnsi="Times New Roman" w:cs="Times New Roman"/>
          <w:sz w:val="24"/>
          <w:szCs w:val="24"/>
        </w:rPr>
        <w:t>Rosalind Chaplin, UNC Chapel Hill</w:t>
      </w:r>
    </w:p>
    <w:p w14:paraId="22FB979D" w14:textId="6803E4D4" w:rsidR="003365E0" w:rsidRPr="003365E0" w:rsidRDefault="003365E0" w:rsidP="003365E0">
      <w:pPr>
        <w:tabs>
          <w:tab w:val="left" w:pos="360"/>
          <w:tab w:val="left" w:pos="720"/>
          <w:tab w:val="left" w:pos="1080"/>
          <w:tab w:val="left" w:pos="1440"/>
          <w:tab w:val="left" w:pos="1800"/>
          <w:tab w:val="left" w:pos="2160"/>
          <w:tab w:val="left" w:pos="2880"/>
          <w:tab w:val="left" w:pos="3600"/>
          <w:tab w:val="left" w:pos="4320"/>
        </w:tabs>
        <w:spacing w:after="120" w:line="264" w:lineRule="auto"/>
        <w:jc w:val="center"/>
        <w:rPr>
          <w:rFonts w:ascii="Times New Roman" w:hAnsi="Times New Roman" w:cs="Times New Roman"/>
          <w:sz w:val="24"/>
          <w:szCs w:val="24"/>
        </w:rPr>
      </w:pPr>
      <w:r>
        <w:rPr>
          <w:rFonts w:ascii="Times New Roman" w:hAnsi="Times New Roman" w:cs="Times New Roman"/>
          <w:sz w:val="24"/>
          <w:szCs w:val="24"/>
        </w:rPr>
        <w:t xml:space="preserve">Forthcoming in </w:t>
      </w:r>
      <w:r>
        <w:rPr>
          <w:rFonts w:ascii="Times New Roman" w:hAnsi="Times New Roman" w:cs="Times New Roman"/>
          <w:i/>
          <w:iCs/>
          <w:sz w:val="24"/>
          <w:szCs w:val="24"/>
        </w:rPr>
        <w:t>Kantian Review</w:t>
      </w:r>
      <w:r>
        <w:rPr>
          <w:rFonts w:ascii="Times New Roman" w:hAnsi="Times New Roman" w:cs="Times New Roman"/>
          <w:sz w:val="24"/>
          <w:szCs w:val="24"/>
        </w:rPr>
        <w:t xml:space="preserve"> (please cite published version)</w:t>
      </w:r>
    </w:p>
    <w:p w14:paraId="63EAE19F" w14:textId="1F8D8475" w:rsidR="00B96C73" w:rsidRPr="00EE1B39" w:rsidRDefault="00051679" w:rsidP="00D57461">
      <w:pPr>
        <w:tabs>
          <w:tab w:val="left" w:pos="360"/>
          <w:tab w:val="left" w:pos="720"/>
          <w:tab w:val="left" w:pos="1080"/>
          <w:tab w:val="left" w:pos="1440"/>
          <w:tab w:val="left" w:pos="1800"/>
          <w:tab w:val="left" w:pos="2160"/>
          <w:tab w:val="left" w:pos="2880"/>
          <w:tab w:val="left" w:pos="3600"/>
          <w:tab w:val="left" w:pos="4320"/>
        </w:tabs>
        <w:spacing w:after="120" w:line="264" w:lineRule="auto"/>
        <w:rPr>
          <w:rFonts w:ascii="Times New Roman" w:hAnsi="Times New Roman" w:cs="Times New Roman"/>
          <w:sz w:val="24"/>
          <w:szCs w:val="24"/>
        </w:rPr>
      </w:pPr>
      <w:r w:rsidRPr="00EE1B39">
        <w:rPr>
          <w:rFonts w:ascii="Times New Roman" w:hAnsi="Times New Roman" w:cs="Times New Roman"/>
          <w:sz w:val="24"/>
          <w:szCs w:val="24"/>
          <w:u w:val="single"/>
        </w:rPr>
        <w:t>Abstract</w:t>
      </w:r>
      <w:r w:rsidRPr="00EE1B39">
        <w:rPr>
          <w:rFonts w:ascii="Times New Roman" w:hAnsi="Times New Roman" w:cs="Times New Roman"/>
          <w:sz w:val="24"/>
          <w:szCs w:val="24"/>
        </w:rPr>
        <w:t xml:space="preserve">: </w:t>
      </w:r>
      <w:r w:rsidR="0068252D" w:rsidRPr="00EE1B39">
        <w:rPr>
          <w:rFonts w:ascii="Times New Roman" w:hAnsi="Times New Roman" w:cs="Times New Roman"/>
          <w:sz w:val="24"/>
          <w:szCs w:val="24"/>
        </w:rPr>
        <w:t>M</w:t>
      </w:r>
      <w:r w:rsidR="001A6D97" w:rsidRPr="00EE1B39">
        <w:rPr>
          <w:rFonts w:ascii="Times New Roman" w:hAnsi="Times New Roman" w:cs="Times New Roman"/>
          <w:sz w:val="24"/>
          <w:szCs w:val="24"/>
        </w:rPr>
        <w:t xml:space="preserve">ost interpreters hold that Kant rejects </w:t>
      </w:r>
      <w:proofErr w:type="gramStart"/>
      <w:r w:rsidR="001A6D97" w:rsidRPr="00EE1B39">
        <w:rPr>
          <w:rFonts w:ascii="Times New Roman" w:hAnsi="Times New Roman" w:cs="Times New Roman"/>
          <w:sz w:val="24"/>
          <w:szCs w:val="24"/>
        </w:rPr>
        <w:t xml:space="preserve">actually </w:t>
      </w:r>
      <w:r w:rsidR="001A6D97" w:rsidRPr="007E47AD">
        <w:rPr>
          <w:rFonts w:ascii="Times New Roman" w:hAnsi="Times New Roman" w:cs="Times New Roman"/>
          <w:sz w:val="24"/>
          <w:szCs w:val="24"/>
        </w:rPr>
        <w:t>infinite</w:t>
      </w:r>
      <w:proofErr w:type="gramEnd"/>
      <w:r w:rsidR="001A6D97" w:rsidRPr="007E47AD">
        <w:rPr>
          <w:rFonts w:ascii="Times New Roman" w:hAnsi="Times New Roman" w:cs="Times New Roman"/>
          <w:sz w:val="24"/>
          <w:szCs w:val="24"/>
        </w:rPr>
        <w:t xml:space="preserve"> </w:t>
      </w:r>
      <w:proofErr w:type="spellStart"/>
      <w:r w:rsidR="001A6D97" w:rsidRPr="007E47AD">
        <w:rPr>
          <w:rFonts w:ascii="Times New Roman" w:hAnsi="Times New Roman" w:cs="Times New Roman"/>
          <w:sz w:val="24"/>
          <w:szCs w:val="24"/>
        </w:rPr>
        <w:t>tota</w:t>
      </w:r>
      <w:proofErr w:type="spellEnd"/>
      <w:r w:rsidR="001A6D97" w:rsidRPr="007E47AD">
        <w:rPr>
          <w:rFonts w:ascii="Times New Roman" w:hAnsi="Times New Roman" w:cs="Times New Roman"/>
          <w:sz w:val="24"/>
          <w:szCs w:val="24"/>
        </w:rPr>
        <w:t xml:space="preserve"> </w:t>
      </w:r>
      <w:proofErr w:type="spellStart"/>
      <w:r w:rsidR="001A6D97" w:rsidRPr="007E47AD">
        <w:rPr>
          <w:rFonts w:ascii="Times New Roman" w:hAnsi="Times New Roman" w:cs="Times New Roman"/>
          <w:sz w:val="24"/>
          <w:szCs w:val="24"/>
        </w:rPr>
        <w:t>synthetica</w:t>
      </w:r>
      <w:proofErr w:type="spellEnd"/>
      <w:r w:rsidR="001A6D97" w:rsidRPr="00EE1B39">
        <w:rPr>
          <w:rFonts w:ascii="Times New Roman" w:hAnsi="Times New Roman" w:cs="Times New Roman"/>
          <w:i/>
          <w:iCs/>
          <w:sz w:val="24"/>
          <w:szCs w:val="24"/>
        </w:rPr>
        <w:t xml:space="preserve"> </w:t>
      </w:r>
      <w:r w:rsidR="001A6D97" w:rsidRPr="00EE1B39">
        <w:rPr>
          <w:rFonts w:ascii="Times New Roman" w:hAnsi="Times New Roman" w:cs="Times New Roman"/>
          <w:sz w:val="24"/>
          <w:szCs w:val="24"/>
        </w:rPr>
        <w:t>as conceptually impossible.</w:t>
      </w:r>
      <w:r w:rsidR="00CE2FD4" w:rsidRPr="00EE1B39">
        <w:rPr>
          <w:rFonts w:ascii="Times New Roman" w:hAnsi="Times New Roman" w:cs="Times New Roman"/>
          <w:sz w:val="24"/>
          <w:szCs w:val="24"/>
        </w:rPr>
        <w:t xml:space="preserve"> </w:t>
      </w:r>
      <w:r w:rsidR="00A57934" w:rsidRPr="00EE1B39">
        <w:rPr>
          <w:rFonts w:ascii="Times New Roman" w:hAnsi="Times New Roman" w:cs="Times New Roman"/>
          <w:sz w:val="24"/>
          <w:szCs w:val="24"/>
        </w:rPr>
        <w:t>This view is attributed to Kant t</w:t>
      </w:r>
      <w:r w:rsidR="008C4999" w:rsidRPr="00EE1B39">
        <w:rPr>
          <w:rFonts w:ascii="Times New Roman" w:hAnsi="Times New Roman" w:cs="Times New Roman"/>
          <w:sz w:val="24"/>
          <w:szCs w:val="24"/>
        </w:rPr>
        <w:t>o</w:t>
      </w:r>
      <w:r w:rsidR="004553A7" w:rsidRPr="00EE1B39">
        <w:rPr>
          <w:rFonts w:ascii="Times New Roman" w:hAnsi="Times New Roman" w:cs="Times New Roman"/>
          <w:sz w:val="24"/>
          <w:szCs w:val="24"/>
        </w:rPr>
        <w:t xml:space="preserve"> relieve him of the charge that </w:t>
      </w:r>
      <w:r w:rsidR="00CA515D" w:rsidRPr="00EE1B39">
        <w:rPr>
          <w:rFonts w:ascii="Times New Roman" w:hAnsi="Times New Roman" w:cs="Times New Roman"/>
          <w:sz w:val="24"/>
          <w:szCs w:val="24"/>
        </w:rPr>
        <w:t xml:space="preserve">the first antinomy’s </w:t>
      </w:r>
      <w:r w:rsidR="006356A6" w:rsidRPr="00EE1B39">
        <w:rPr>
          <w:rFonts w:ascii="Times New Roman" w:hAnsi="Times New Roman" w:cs="Times New Roman"/>
          <w:sz w:val="24"/>
          <w:szCs w:val="24"/>
        </w:rPr>
        <w:t xml:space="preserve">thesis </w:t>
      </w:r>
      <w:r w:rsidR="00C56768" w:rsidRPr="00EE1B39">
        <w:rPr>
          <w:rFonts w:ascii="Times New Roman" w:hAnsi="Times New Roman" w:cs="Times New Roman"/>
          <w:sz w:val="24"/>
          <w:szCs w:val="24"/>
        </w:rPr>
        <w:t>argument</w:t>
      </w:r>
      <w:r w:rsidR="00CA515D" w:rsidRPr="00EE1B39">
        <w:rPr>
          <w:rFonts w:ascii="Times New Roman" w:hAnsi="Times New Roman" w:cs="Times New Roman"/>
          <w:sz w:val="24"/>
          <w:szCs w:val="24"/>
        </w:rPr>
        <w:t xml:space="preserve"> presupposes </w:t>
      </w:r>
      <w:r w:rsidR="00C8690A" w:rsidRPr="00EE1B39">
        <w:rPr>
          <w:rFonts w:ascii="Times New Roman" w:hAnsi="Times New Roman" w:cs="Times New Roman"/>
          <w:sz w:val="24"/>
          <w:szCs w:val="24"/>
        </w:rPr>
        <w:t>transcendental idealism</w:t>
      </w:r>
      <w:r w:rsidR="00C56768" w:rsidRPr="00EE1B39">
        <w:rPr>
          <w:rFonts w:ascii="Times New Roman" w:hAnsi="Times New Roman" w:cs="Times New Roman"/>
          <w:sz w:val="24"/>
          <w:szCs w:val="24"/>
        </w:rPr>
        <w:t xml:space="preserve">. </w:t>
      </w:r>
      <w:r w:rsidR="00BF74D7" w:rsidRPr="00EE1B39">
        <w:rPr>
          <w:rFonts w:ascii="Times New Roman" w:hAnsi="Times New Roman" w:cs="Times New Roman"/>
          <w:sz w:val="24"/>
          <w:szCs w:val="24"/>
        </w:rPr>
        <w:t>I argue</w:t>
      </w:r>
      <w:r w:rsidR="00396589" w:rsidRPr="00EE1B39">
        <w:rPr>
          <w:rFonts w:ascii="Times New Roman" w:hAnsi="Times New Roman" w:cs="Times New Roman"/>
          <w:sz w:val="24"/>
          <w:szCs w:val="24"/>
        </w:rPr>
        <w:t xml:space="preserve"> that </w:t>
      </w:r>
      <w:r w:rsidR="00F34FFB">
        <w:rPr>
          <w:rFonts w:ascii="Times New Roman" w:hAnsi="Times New Roman" w:cs="Times New Roman"/>
          <w:sz w:val="24"/>
          <w:szCs w:val="24"/>
        </w:rPr>
        <w:t>important</w:t>
      </w:r>
      <w:r w:rsidR="009B582D">
        <w:rPr>
          <w:rFonts w:ascii="Times New Roman" w:hAnsi="Times New Roman" w:cs="Times New Roman"/>
          <w:sz w:val="24"/>
          <w:szCs w:val="24"/>
        </w:rPr>
        <w:t xml:space="preserve"> </w:t>
      </w:r>
      <w:r w:rsidR="00997809" w:rsidRPr="00EE1B39">
        <w:rPr>
          <w:rFonts w:ascii="Times New Roman" w:hAnsi="Times New Roman" w:cs="Times New Roman"/>
          <w:sz w:val="24"/>
          <w:szCs w:val="24"/>
        </w:rPr>
        <w:t>t</w:t>
      </w:r>
      <w:r w:rsidR="00985AA8" w:rsidRPr="00EE1B39">
        <w:rPr>
          <w:rFonts w:ascii="Times New Roman" w:hAnsi="Times New Roman" w:cs="Times New Roman"/>
          <w:sz w:val="24"/>
          <w:szCs w:val="24"/>
        </w:rPr>
        <w:t xml:space="preserve">extual evidence </w:t>
      </w:r>
      <w:r w:rsidR="009B582D">
        <w:rPr>
          <w:rFonts w:ascii="Times New Roman" w:hAnsi="Times New Roman" w:cs="Times New Roman"/>
          <w:sz w:val="24"/>
          <w:szCs w:val="24"/>
        </w:rPr>
        <w:t>speaks against</w:t>
      </w:r>
      <w:r w:rsidR="00997809" w:rsidRPr="00EE1B39">
        <w:rPr>
          <w:rFonts w:ascii="Times New Roman" w:hAnsi="Times New Roman" w:cs="Times New Roman"/>
          <w:sz w:val="24"/>
          <w:szCs w:val="24"/>
        </w:rPr>
        <w:t xml:space="preserve"> this view, and</w:t>
      </w:r>
      <w:r w:rsidR="00985AA8" w:rsidRPr="00EE1B39">
        <w:rPr>
          <w:rFonts w:ascii="Times New Roman" w:hAnsi="Times New Roman" w:cs="Times New Roman"/>
          <w:sz w:val="24"/>
          <w:szCs w:val="24"/>
        </w:rPr>
        <w:t xml:space="preserve"> Kant in fact affirms the conceptual possibility of </w:t>
      </w:r>
      <w:proofErr w:type="gramStart"/>
      <w:r w:rsidR="00985AA8" w:rsidRPr="00EE1B39">
        <w:rPr>
          <w:rFonts w:ascii="Times New Roman" w:hAnsi="Times New Roman" w:cs="Times New Roman"/>
          <w:sz w:val="24"/>
          <w:szCs w:val="24"/>
        </w:rPr>
        <w:t>actually infinite</w:t>
      </w:r>
      <w:proofErr w:type="gramEnd"/>
      <w:r w:rsidR="00985AA8" w:rsidRPr="00EE1B39">
        <w:rPr>
          <w:rFonts w:ascii="Times New Roman" w:hAnsi="Times New Roman" w:cs="Times New Roman"/>
          <w:sz w:val="24"/>
          <w:szCs w:val="24"/>
        </w:rPr>
        <w:t xml:space="preserve"> </w:t>
      </w:r>
      <w:proofErr w:type="spellStart"/>
      <w:r w:rsidR="00985AA8" w:rsidRPr="007E47AD">
        <w:rPr>
          <w:rFonts w:ascii="Times New Roman" w:hAnsi="Times New Roman" w:cs="Times New Roman"/>
          <w:sz w:val="24"/>
          <w:szCs w:val="24"/>
        </w:rPr>
        <w:t>tota</w:t>
      </w:r>
      <w:proofErr w:type="spellEnd"/>
      <w:r w:rsidR="00985AA8" w:rsidRPr="007E47AD">
        <w:rPr>
          <w:rFonts w:ascii="Times New Roman" w:hAnsi="Times New Roman" w:cs="Times New Roman"/>
          <w:sz w:val="24"/>
          <w:szCs w:val="24"/>
        </w:rPr>
        <w:t xml:space="preserve"> </w:t>
      </w:r>
      <w:proofErr w:type="spellStart"/>
      <w:r w:rsidR="00985AA8" w:rsidRPr="007E47AD">
        <w:rPr>
          <w:rFonts w:ascii="Times New Roman" w:hAnsi="Times New Roman" w:cs="Times New Roman"/>
          <w:sz w:val="24"/>
          <w:szCs w:val="24"/>
        </w:rPr>
        <w:t>synthetica</w:t>
      </w:r>
      <w:proofErr w:type="spellEnd"/>
      <w:r w:rsidR="00985AA8" w:rsidRPr="00EE1B39">
        <w:rPr>
          <w:rFonts w:ascii="Times New Roman" w:hAnsi="Times New Roman" w:cs="Times New Roman"/>
          <w:sz w:val="24"/>
          <w:szCs w:val="24"/>
        </w:rPr>
        <w:t>.</w:t>
      </w:r>
      <w:r w:rsidR="00913BA8" w:rsidRPr="00EE1B39">
        <w:rPr>
          <w:rFonts w:ascii="Times New Roman" w:hAnsi="Times New Roman" w:cs="Times New Roman"/>
          <w:sz w:val="24"/>
          <w:szCs w:val="24"/>
        </w:rPr>
        <w:t xml:space="preserve"> </w:t>
      </w:r>
      <w:r w:rsidR="00633046" w:rsidRPr="00EE1B39">
        <w:rPr>
          <w:rFonts w:ascii="Times New Roman" w:hAnsi="Times New Roman" w:cs="Times New Roman"/>
          <w:sz w:val="24"/>
          <w:szCs w:val="24"/>
        </w:rPr>
        <w:t>While this means</w:t>
      </w:r>
      <w:r w:rsidR="00CE2FD4" w:rsidRPr="00EE1B39">
        <w:rPr>
          <w:rFonts w:ascii="Times New Roman" w:hAnsi="Times New Roman" w:cs="Times New Roman"/>
          <w:sz w:val="24"/>
          <w:szCs w:val="24"/>
        </w:rPr>
        <w:t xml:space="preserve"> </w:t>
      </w:r>
      <w:r w:rsidR="00D27D27" w:rsidRPr="00EE1B39">
        <w:rPr>
          <w:rFonts w:ascii="Times New Roman" w:hAnsi="Times New Roman" w:cs="Times New Roman"/>
          <w:sz w:val="24"/>
          <w:szCs w:val="24"/>
        </w:rPr>
        <w:t xml:space="preserve">the first antinomy </w:t>
      </w:r>
      <w:r w:rsidR="002E3E6A" w:rsidRPr="00EE1B39">
        <w:rPr>
          <w:rFonts w:ascii="Times New Roman" w:hAnsi="Times New Roman" w:cs="Times New Roman"/>
          <w:sz w:val="24"/>
          <w:szCs w:val="24"/>
        </w:rPr>
        <w:t>may</w:t>
      </w:r>
      <w:r w:rsidR="004119B9" w:rsidRPr="00EE1B39">
        <w:rPr>
          <w:rFonts w:ascii="Times New Roman" w:hAnsi="Times New Roman" w:cs="Times New Roman"/>
          <w:sz w:val="24"/>
          <w:szCs w:val="24"/>
        </w:rPr>
        <w:t xml:space="preserve"> not</w:t>
      </w:r>
      <w:r w:rsidR="002E3E6A" w:rsidRPr="00EE1B39">
        <w:rPr>
          <w:rFonts w:ascii="Times New Roman" w:hAnsi="Times New Roman" w:cs="Times New Roman"/>
          <w:sz w:val="24"/>
          <w:szCs w:val="24"/>
        </w:rPr>
        <w:t xml:space="preserve"> be</w:t>
      </w:r>
      <w:r w:rsidR="004119B9" w:rsidRPr="00EE1B39">
        <w:rPr>
          <w:rFonts w:ascii="Times New Roman" w:hAnsi="Times New Roman" w:cs="Times New Roman"/>
          <w:sz w:val="24"/>
          <w:szCs w:val="24"/>
        </w:rPr>
        <w:t xml:space="preserve"> decisive </w:t>
      </w:r>
      <w:r w:rsidR="00D27D27" w:rsidRPr="00EE1B39">
        <w:rPr>
          <w:rFonts w:ascii="Times New Roman" w:hAnsi="Times New Roman" w:cs="Times New Roman"/>
          <w:sz w:val="24"/>
          <w:szCs w:val="24"/>
        </w:rPr>
        <w:t>as an indirect argument for</w:t>
      </w:r>
      <w:r w:rsidR="00F20BB9" w:rsidRPr="00EE1B39">
        <w:rPr>
          <w:rFonts w:ascii="Times New Roman" w:hAnsi="Times New Roman" w:cs="Times New Roman"/>
          <w:sz w:val="24"/>
          <w:szCs w:val="24"/>
        </w:rPr>
        <w:t xml:space="preserve"> </w:t>
      </w:r>
      <w:r w:rsidR="00D27D27" w:rsidRPr="00EE1B39">
        <w:rPr>
          <w:rFonts w:ascii="Times New Roman" w:hAnsi="Times New Roman" w:cs="Times New Roman"/>
          <w:sz w:val="24"/>
          <w:szCs w:val="24"/>
        </w:rPr>
        <w:t>idealism</w:t>
      </w:r>
      <w:r w:rsidR="000E07D4" w:rsidRPr="00EE1B39">
        <w:rPr>
          <w:rFonts w:ascii="Times New Roman" w:hAnsi="Times New Roman" w:cs="Times New Roman"/>
          <w:sz w:val="24"/>
          <w:szCs w:val="24"/>
        </w:rPr>
        <w:t xml:space="preserve">, </w:t>
      </w:r>
      <w:r w:rsidR="00913BA8" w:rsidRPr="00EE1B39">
        <w:rPr>
          <w:rFonts w:ascii="Times New Roman" w:hAnsi="Times New Roman" w:cs="Times New Roman"/>
          <w:sz w:val="24"/>
          <w:szCs w:val="24"/>
        </w:rPr>
        <w:t xml:space="preserve">it gives us a better account of how our ideas of the unconditioned </w:t>
      </w:r>
      <w:r w:rsidR="00143E6D">
        <w:rPr>
          <w:rFonts w:ascii="Times New Roman" w:hAnsi="Times New Roman" w:cs="Times New Roman"/>
          <w:sz w:val="24"/>
          <w:szCs w:val="24"/>
        </w:rPr>
        <w:t>generate</w:t>
      </w:r>
      <w:r w:rsidR="00913BA8" w:rsidRPr="00EE1B39">
        <w:rPr>
          <w:rFonts w:ascii="Times New Roman" w:hAnsi="Times New Roman" w:cs="Times New Roman"/>
          <w:sz w:val="24"/>
          <w:szCs w:val="24"/>
        </w:rPr>
        <w:t xml:space="preserve"> the antinomies, and </w:t>
      </w:r>
      <w:r w:rsidR="00112D53" w:rsidRPr="00EE1B39">
        <w:rPr>
          <w:rFonts w:ascii="Times New Roman" w:hAnsi="Times New Roman" w:cs="Times New Roman"/>
          <w:sz w:val="24"/>
          <w:szCs w:val="24"/>
        </w:rPr>
        <w:t xml:space="preserve">it allows us to see important and </w:t>
      </w:r>
      <w:r w:rsidR="008A485D">
        <w:rPr>
          <w:rFonts w:ascii="Times New Roman" w:hAnsi="Times New Roman" w:cs="Times New Roman"/>
          <w:sz w:val="24"/>
          <w:szCs w:val="24"/>
        </w:rPr>
        <w:t>often</w:t>
      </w:r>
      <w:r w:rsidR="00971629" w:rsidRPr="00EE1B39">
        <w:rPr>
          <w:rFonts w:ascii="Times New Roman" w:hAnsi="Times New Roman" w:cs="Times New Roman"/>
          <w:sz w:val="24"/>
          <w:szCs w:val="24"/>
        </w:rPr>
        <w:t xml:space="preserve"> </w:t>
      </w:r>
      <w:r w:rsidR="00112D53" w:rsidRPr="00EE1B39">
        <w:rPr>
          <w:rFonts w:ascii="Times New Roman" w:hAnsi="Times New Roman" w:cs="Times New Roman"/>
          <w:sz w:val="24"/>
          <w:szCs w:val="24"/>
        </w:rPr>
        <w:t xml:space="preserve">overlooked </w:t>
      </w:r>
      <w:r w:rsidR="006F744C" w:rsidRPr="00EE1B39">
        <w:rPr>
          <w:rFonts w:ascii="Times New Roman" w:hAnsi="Times New Roman" w:cs="Times New Roman"/>
          <w:sz w:val="24"/>
          <w:szCs w:val="24"/>
        </w:rPr>
        <w:t xml:space="preserve">elements in </w:t>
      </w:r>
      <w:r w:rsidR="00D27D27" w:rsidRPr="00EE1B39">
        <w:rPr>
          <w:rFonts w:ascii="Times New Roman" w:hAnsi="Times New Roman" w:cs="Times New Roman"/>
          <w:sz w:val="24"/>
          <w:szCs w:val="24"/>
        </w:rPr>
        <w:t>Kant’s</w:t>
      </w:r>
      <w:r w:rsidR="00A1082B" w:rsidRPr="00EE1B39">
        <w:rPr>
          <w:rFonts w:ascii="Times New Roman" w:hAnsi="Times New Roman" w:cs="Times New Roman"/>
          <w:sz w:val="24"/>
          <w:szCs w:val="24"/>
        </w:rPr>
        <w:t xml:space="preserve"> </w:t>
      </w:r>
      <w:r w:rsidR="006F744C" w:rsidRPr="00EE1B39">
        <w:rPr>
          <w:rFonts w:ascii="Times New Roman" w:hAnsi="Times New Roman" w:cs="Times New Roman"/>
          <w:sz w:val="24"/>
          <w:szCs w:val="24"/>
        </w:rPr>
        <w:t>account of</w:t>
      </w:r>
      <w:r w:rsidR="00A1082B" w:rsidRPr="00EE1B39">
        <w:rPr>
          <w:rFonts w:ascii="Times New Roman" w:hAnsi="Times New Roman" w:cs="Times New Roman"/>
          <w:sz w:val="24"/>
          <w:szCs w:val="24"/>
        </w:rPr>
        <w:t xml:space="preserve"> the infinite</w:t>
      </w:r>
      <w:r w:rsidR="00246AB4" w:rsidRPr="00EE1B39">
        <w:rPr>
          <w:rFonts w:ascii="Times New Roman" w:hAnsi="Times New Roman" w:cs="Times New Roman"/>
          <w:sz w:val="24"/>
          <w:szCs w:val="24"/>
        </w:rPr>
        <w:t>.</w:t>
      </w:r>
    </w:p>
    <w:p w14:paraId="55542022" w14:textId="0FA4238C" w:rsidR="00342FD5" w:rsidRPr="00EE1B39" w:rsidRDefault="00051679" w:rsidP="00E01B04">
      <w:pPr>
        <w:pStyle w:val="Heading2"/>
        <w:numPr>
          <w:ilvl w:val="0"/>
          <w:numId w:val="14"/>
        </w:numPr>
        <w:spacing w:after="240"/>
        <w:ind w:left="360"/>
        <w:rPr>
          <w:rFonts w:ascii="Times New Roman" w:eastAsia="Baskerville-Bold" w:hAnsi="Times New Roman" w:cs="Times New Roman"/>
          <w:sz w:val="24"/>
          <w:szCs w:val="24"/>
        </w:rPr>
      </w:pPr>
      <w:r w:rsidRPr="00EE1B39">
        <w:rPr>
          <w:rFonts w:ascii="Times New Roman" w:eastAsia="Baskerville-Bold" w:hAnsi="Times New Roman" w:cs="Times New Roman"/>
          <w:i/>
          <w:iCs/>
          <w:sz w:val="24"/>
          <w:szCs w:val="24"/>
        </w:rPr>
        <w:t>Introduction</w:t>
      </w:r>
    </w:p>
    <w:p w14:paraId="1F8B6C5C" w14:textId="0EC8F843" w:rsidR="00255552" w:rsidRPr="00EE1B39" w:rsidRDefault="00857E68" w:rsidP="00AE0BAE">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sidRPr="00EE1B39">
        <w:rPr>
          <w:rFonts w:ascii="Times New Roman" w:hAnsi="Times New Roman" w:cs="Times New Roman"/>
          <w:sz w:val="24"/>
          <w:szCs w:val="24"/>
        </w:rPr>
        <w:t>A</w:t>
      </w:r>
      <w:r w:rsidR="0026210E" w:rsidRPr="00EE1B39">
        <w:rPr>
          <w:rFonts w:ascii="Times New Roman" w:hAnsi="Times New Roman" w:cs="Times New Roman"/>
          <w:sz w:val="24"/>
          <w:szCs w:val="24"/>
        </w:rPr>
        <w:t>ccording to a</w:t>
      </w:r>
      <w:r w:rsidRPr="00EE1B39">
        <w:rPr>
          <w:rFonts w:ascii="Times New Roman" w:hAnsi="Times New Roman" w:cs="Times New Roman"/>
          <w:sz w:val="24"/>
          <w:szCs w:val="24"/>
        </w:rPr>
        <w:t xml:space="preserve">n </w:t>
      </w:r>
      <w:r w:rsidR="00493929" w:rsidRPr="00EE1B39">
        <w:rPr>
          <w:rFonts w:ascii="Times New Roman" w:hAnsi="Times New Roman" w:cs="Times New Roman"/>
          <w:sz w:val="24"/>
          <w:szCs w:val="24"/>
        </w:rPr>
        <w:t>influential interpretation</w:t>
      </w:r>
      <w:r w:rsidR="0026210E" w:rsidRPr="00EE1B39">
        <w:rPr>
          <w:rFonts w:ascii="Times New Roman" w:hAnsi="Times New Roman" w:cs="Times New Roman"/>
          <w:sz w:val="24"/>
          <w:szCs w:val="24"/>
        </w:rPr>
        <w:t xml:space="preserve">, </w:t>
      </w:r>
      <w:r w:rsidRPr="00EE1B39">
        <w:rPr>
          <w:rFonts w:ascii="Times New Roman" w:hAnsi="Times New Roman" w:cs="Times New Roman"/>
          <w:sz w:val="24"/>
          <w:szCs w:val="24"/>
        </w:rPr>
        <w:t xml:space="preserve">Kant </w:t>
      </w:r>
      <w:r w:rsidR="00493929" w:rsidRPr="00EE1B39">
        <w:rPr>
          <w:rFonts w:ascii="Times New Roman" w:hAnsi="Times New Roman" w:cs="Times New Roman"/>
          <w:sz w:val="24"/>
          <w:szCs w:val="24"/>
        </w:rPr>
        <w:t xml:space="preserve">holds that actually infinite </w:t>
      </w:r>
      <w:proofErr w:type="spellStart"/>
      <w:r w:rsidR="00493929" w:rsidRPr="007E47AD">
        <w:rPr>
          <w:rFonts w:ascii="Times New Roman" w:hAnsi="Times New Roman" w:cs="Times New Roman"/>
          <w:sz w:val="24"/>
          <w:szCs w:val="24"/>
        </w:rPr>
        <w:t>tota</w:t>
      </w:r>
      <w:proofErr w:type="spellEnd"/>
      <w:r w:rsidR="00493929" w:rsidRPr="007E47AD">
        <w:rPr>
          <w:rFonts w:ascii="Times New Roman" w:hAnsi="Times New Roman" w:cs="Times New Roman"/>
          <w:sz w:val="24"/>
          <w:szCs w:val="24"/>
        </w:rPr>
        <w:t xml:space="preserve"> </w:t>
      </w:r>
      <w:proofErr w:type="spellStart"/>
      <w:r w:rsidR="00493929" w:rsidRPr="007E47AD">
        <w:rPr>
          <w:rFonts w:ascii="Times New Roman" w:hAnsi="Times New Roman" w:cs="Times New Roman"/>
          <w:sz w:val="24"/>
          <w:szCs w:val="24"/>
        </w:rPr>
        <w:t>synthetica</w:t>
      </w:r>
      <w:proofErr w:type="spellEnd"/>
      <w:r w:rsidR="00493929" w:rsidRPr="007E47AD">
        <w:rPr>
          <w:rFonts w:ascii="Times New Roman" w:hAnsi="Times New Roman" w:cs="Times New Roman"/>
          <w:sz w:val="24"/>
          <w:szCs w:val="24"/>
        </w:rPr>
        <w:t xml:space="preserve"> </w:t>
      </w:r>
      <w:r w:rsidR="00493929" w:rsidRPr="00EE1B39">
        <w:rPr>
          <w:rFonts w:ascii="Times New Roman" w:hAnsi="Times New Roman" w:cs="Times New Roman"/>
          <w:sz w:val="24"/>
          <w:szCs w:val="24"/>
        </w:rPr>
        <w:t>are a conceptual impossibility.</w:t>
      </w:r>
      <w:r w:rsidR="00255552" w:rsidRPr="00EE1B39">
        <w:rPr>
          <w:rStyle w:val="EndnoteReference"/>
          <w:rFonts w:ascii="Times New Roman" w:eastAsia="Baskerville-Bold" w:hAnsi="Times New Roman" w:cs="Times New Roman"/>
          <w:sz w:val="24"/>
          <w:szCs w:val="24"/>
        </w:rPr>
        <w:endnoteReference w:id="2"/>
      </w:r>
      <w:r w:rsidR="00255552" w:rsidRPr="00EE1B39">
        <w:rPr>
          <w:rFonts w:ascii="Times New Roman" w:hAnsi="Times New Roman" w:cs="Times New Roman"/>
          <w:sz w:val="24"/>
          <w:szCs w:val="24"/>
        </w:rPr>
        <w:t xml:space="preserve"> </w:t>
      </w:r>
      <w:r w:rsidR="00030FB4" w:rsidRPr="00EE1B39">
        <w:rPr>
          <w:rFonts w:ascii="Times New Roman" w:hAnsi="Times New Roman" w:cs="Times New Roman"/>
          <w:sz w:val="24"/>
          <w:szCs w:val="24"/>
        </w:rPr>
        <w:t xml:space="preserve">That is, if a whole is </w:t>
      </w:r>
      <w:r w:rsidR="0082059A">
        <w:rPr>
          <w:rFonts w:ascii="Times New Roman" w:hAnsi="Times New Roman" w:cs="Times New Roman"/>
          <w:sz w:val="24"/>
          <w:szCs w:val="24"/>
        </w:rPr>
        <w:t>composed from parts</w:t>
      </w:r>
      <w:r w:rsidR="00030FB4" w:rsidRPr="00EE1B39">
        <w:rPr>
          <w:rFonts w:ascii="Times New Roman" w:hAnsi="Times New Roman" w:cs="Times New Roman"/>
          <w:sz w:val="24"/>
          <w:szCs w:val="24"/>
        </w:rPr>
        <w:t xml:space="preserve"> (rather than being given prior to its parts), then </w:t>
      </w:r>
      <w:r w:rsidR="00C12FC3" w:rsidRPr="00EE1B39">
        <w:rPr>
          <w:rFonts w:ascii="Times New Roman" w:hAnsi="Times New Roman" w:cs="Times New Roman"/>
          <w:sz w:val="24"/>
          <w:szCs w:val="24"/>
        </w:rPr>
        <w:t>its actual infinity</w:t>
      </w:r>
      <w:r w:rsidR="00D1325A" w:rsidRPr="00EE1B39">
        <w:rPr>
          <w:rFonts w:ascii="Times New Roman" w:hAnsi="Times New Roman" w:cs="Times New Roman"/>
          <w:sz w:val="24"/>
          <w:szCs w:val="24"/>
        </w:rPr>
        <w:t xml:space="preserve"> can be ruled out on purely conceptual grounds</w:t>
      </w:r>
      <w:r w:rsidR="00412590" w:rsidRPr="00EE1B39">
        <w:rPr>
          <w:rFonts w:ascii="Times New Roman" w:hAnsi="Times New Roman" w:cs="Times New Roman"/>
          <w:sz w:val="24"/>
          <w:szCs w:val="24"/>
        </w:rPr>
        <w:t xml:space="preserve">. </w:t>
      </w:r>
      <w:r w:rsidR="00DE0F73" w:rsidRPr="00EE1B39">
        <w:rPr>
          <w:rFonts w:ascii="Times New Roman" w:hAnsi="Times New Roman" w:cs="Times New Roman"/>
          <w:sz w:val="24"/>
          <w:szCs w:val="24"/>
        </w:rPr>
        <w:t xml:space="preserve">Call this </w:t>
      </w:r>
      <w:r w:rsidR="008B235A" w:rsidRPr="00EE1B39">
        <w:rPr>
          <w:rFonts w:ascii="Times New Roman" w:hAnsi="Times New Roman" w:cs="Times New Roman"/>
          <w:sz w:val="24"/>
          <w:szCs w:val="24"/>
        </w:rPr>
        <w:t>view the</w:t>
      </w:r>
      <w:r w:rsidR="00DE0F73" w:rsidRPr="00EE1B39">
        <w:rPr>
          <w:rFonts w:ascii="Times New Roman" w:hAnsi="Times New Roman" w:cs="Times New Roman"/>
          <w:sz w:val="24"/>
          <w:szCs w:val="24"/>
        </w:rPr>
        <w:t xml:space="preserve"> </w:t>
      </w:r>
      <w:r w:rsidR="00B0101B" w:rsidRPr="00EE1B39">
        <w:rPr>
          <w:rFonts w:ascii="Times New Roman" w:hAnsi="Times New Roman" w:cs="Times New Roman"/>
          <w:sz w:val="24"/>
          <w:szCs w:val="24"/>
        </w:rPr>
        <w:t xml:space="preserve">‘No Actually Infinite </w:t>
      </w:r>
      <w:proofErr w:type="spellStart"/>
      <w:r w:rsidR="00B0101B" w:rsidRPr="007E47AD">
        <w:rPr>
          <w:rFonts w:ascii="Times New Roman" w:hAnsi="Times New Roman" w:cs="Times New Roman"/>
          <w:sz w:val="24"/>
          <w:szCs w:val="24"/>
        </w:rPr>
        <w:t>Tota</w:t>
      </w:r>
      <w:proofErr w:type="spellEnd"/>
      <w:r w:rsidR="00B0101B" w:rsidRPr="007E47AD">
        <w:rPr>
          <w:rFonts w:ascii="Times New Roman" w:hAnsi="Times New Roman" w:cs="Times New Roman"/>
          <w:sz w:val="24"/>
          <w:szCs w:val="24"/>
        </w:rPr>
        <w:t xml:space="preserve"> </w:t>
      </w:r>
      <w:proofErr w:type="spellStart"/>
      <w:r w:rsidR="00B0101B" w:rsidRPr="007E47AD">
        <w:rPr>
          <w:rFonts w:ascii="Times New Roman" w:hAnsi="Times New Roman" w:cs="Times New Roman"/>
          <w:sz w:val="24"/>
          <w:szCs w:val="24"/>
        </w:rPr>
        <w:t>Synthetica</w:t>
      </w:r>
      <w:proofErr w:type="spellEnd"/>
      <w:r w:rsidR="00B0101B" w:rsidRPr="007E47AD">
        <w:rPr>
          <w:rFonts w:ascii="Times New Roman" w:hAnsi="Times New Roman" w:cs="Times New Roman"/>
          <w:sz w:val="24"/>
          <w:szCs w:val="24"/>
        </w:rPr>
        <w:t>’</w:t>
      </w:r>
      <w:r w:rsidR="00B0101B" w:rsidRPr="00EE1B39">
        <w:rPr>
          <w:rFonts w:ascii="Times New Roman" w:hAnsi="Times New Roman" w:cs="Times New Roman"/>
          <w:sz w:val="24"/>
          <w:szCs w:val="24"/>
        </w:rPr>
        <w:t xml:space="preserve"> </w:t>
      </w:r>
      <w:r w:rsidR="00560AFC" w:rsidRPr="00EE1B39">
        <w:rPr>
          <w:rFonts w:ascii="Times New Roman" w:hAnsi="Times New Roman" w:cs="Times New Roman"/>
          <w:sz w:val="24"/>
          <w:szCs w:val="24"/>
        </w:rPr>
        <w:t>view</w:t>
      </w:r>
      <w:r w:rsidR="00B0101B" w:rsidRPr="00EE1B39">
        <w:rPr>
          <w:rFonts w:ascii="Times New Roman" w:hAnsi="Times New Roman" w:cs="Times New Roman"/>
          <w:sz w:val="24"/>
          <w:szCs w:val="24"/>
        </w:rPr>
        <w:t>, or</w:t>
      </w:r>
      <w:r w:rsidR="009F7512" w:rsidRPr="00EE1B39">
        <w:rPr>
          <w:rFonts w:ascii="Times New Roman" w:hAnsi="Times New Roman" w:cs="Times New Roman"/>
          <w:sz w:val="24"/>
          <w:szCs w:val="24"/>
        </w:rPr>
        <w:t xml:space="preserve"> </w:t>
      </w:r>
      <w:r w:rsidR="00635489" w:rsidRPr="00EE1B39">
        <w:rPr>
          <w:rFonts w:ascii="Times New Roman" w:hAnsi="Times New Roman" w:cs="Times New Roman"/>
          <w:sz w:val="24"/>
          <w:szCs w:val="24"/>
        </w:rPr>
        <w:t>‘</w:t>
      </w:r>
      <w:r w:rsidR="00B0101B" w:rsidRPr="00EE1B39">
        <w:rPr>
          <w:rFonts w:ascii="Times New Roman" w:hAnsi="Times New Roman" w:cs="Times New Roman"/>
          <w:sz w:val="24"/>
          <w:szCs w:val="24"/>
        </w:rPr>
        <w:t>NAITS</w:t>
      </w:r>
      <w:r w:rsidR="00635489" w:rsidRPr="00EE1B39">
        <w:rPr>
          <w:rFonts w:ascii="Times New Roman" w:hAnsi="Times New Roman" w:cs="Times New Roman"/>
          <w:sz w:val="24"/>
          <w:szCs w:val="24"/>
        </w:rPr>
        <w:t>’</w:t>
      </w:r>
      <w:r w:rsidR="002106E3" w:rsidRPr="00EE1B39">
        <w:rPr>
          <w:rFonts w:ascii="Times New Roman" w:hAnsi="Times New Roman" w:cs="Times New Roman"/>
          <w:sz w:val="24"/>
          <w:szCs w:val="24"/>
        </w:rPr>
        <w:t xml:space="preserve"> </w:t>
      </w:r>
      <w:r w:rsidR="00B0101B" w:rsidRPr="00EE1B39">
        <w:rPr>
          <w:rFonts w:ascii="Times New Roman" w:hAnsi="Times New Roman" w:cs="Times New Roman"/>
          <w:sz w:val="24"/>
          <w:szCs w:val="24"/>
        </w:rPr>
        <w:t>for short.</w:t>
      </w:r>
      <w:r w:rsidR="00C37E76" w:rsidRPr="00EE1B39">
        <w:rPr>
          <w:rFonts w:ascii="Times New Roman" w:hAnsi="Times New Roman" w:cs="Times New Roman"/>
          <w:sz w:val="24"/>
          <w:szCs w:val="24"/>
        </w:rPr>
        <w:t xml:space="preserve"> In the scholarship,</w:t>
      </w:r>
      <w:r w:rsidR="00EB2A84" w:rsidRPr="00EE1B39">
        <w:rPr>
          <w:rFonts w:ascii="Times New Roman" w:hAnsi="Times New Roman" w:cs="Times New Roman"/>
          <w:sz w:val="24"/>
          <w:szCs w:val="24"/>
        </w:rPr>
        <w:t xml:space="preserve"> </w:t>
      </w:r>
      <w:r w:rsidR="00FA1DB8" w:rsidRPr="00EE1B39">
        <w:rPr>
          <w:rFonts w:ascii="Times New Roman" w:hAnsi="Times New Roman" w:cs="Times New Roman"/>
          <w:sz w:val="24"/>
          <w:szCs w:val="24"/>
        </w:rPr>
        <w:t>NAITS is</w:t>
      </w:r>
      <w:r w:rsidR="008405C6">
        <w:rPr>
          <w:rFonts w:ascii="Times New Roman" w:hAnsi="Times New Roman" w:cs="Times New Roman"/>
          <w:sz w:val="24"/>
          <w:szCs w:val="24"/>
        </w:rPr>
        <w:t xml:space="preserve"> often</w:t>
      </w:r>
      <w:r w:rsidR="007E79BF" w:rsidRPr="00EE1B39">
        <w:rPr>
          <w:rFonts w:ascii="Times New Roman" w:hAnsi="Times New Roman" w:cs="Times New Roman"/>
          <w:sz w:val="24"/>
          <w:szCs w:val="24"/>
        </w:rPr>
        <w:t xml:space="preserve"> </w:t>
      </w:r>
      <w:r w:rsidR="00FA1DB8" w:rsidRPr="00EE1B39">
        <w:rPr>
          <w:rFonts w:ascii="Times New Roman" w:hAnsi="Times New Roman" w:cs="Times New Roman"/>
          <w:sz w:val="24"/>
          <w:szCs w:val="24"/>
        </w:rPr>
        <w:t xml:space="preserve">attributed to Kant for the following reason. </w:t>
      </w:r>
      <w:r w:rsidR="00C76E83" w:rsidRPr="00EE1B39">
        <w:rPr>
          <w:rFonts w:ascii="Times New Roman" w:hAnsi="Times New Roman" w:cs="Times New Roman"/>
          <w:sz w:val="24"/>
          <w:szCs w:val="24"/>
        </w:rPr>
        <w:t>If Kant does not endorse NAITS, the argument goes, then the thesis argument of the first antinomy beg</w:t>
      </w:r>
      <w:r w:rsidR="00B36F5D" w:rsidRPr="00EE1B39">
        <w:rPr>
          <w:rFonts w:ascii="Times New Roman" w:hAnsi="Times New Roman" w:cs="Times New Roman"/>
          <w:sz w:val="24"/>
          <w:szCs w:val="24"/>
        </w:rPr>
        <w:t>s</w:t>
      </w:r>
      <w:r w:rsidR="00C76E83" w:rsidRPr="00EE1B39">
        <w:rPr>
          <w:rFonts w:ascii="Times New Roman" w:hAnsi="Times New Roman" w:cs="Times New Roman"/>
          <w:sz w:val="24"/>
          <w:szCs w:val="24"/>
        </w:rPr>
        <w:t xml:space="preserve"> the question against</w:t>
      </w:r>
      <w:r w:rsidR="00AE0BAE" w:rsidRPr="00EE1B39">
        <w:rPr>
          <w:rFonts w:ascii="Times New Roman" w:hAnsi="Times New Roman" w:cs="Times New Roman"/>
          <w:sz w:val="24"/>
          <w:szCs w:val="24"/>
        </w:rPr>
        <w:t xml:space="preserve"> the transcendental realist. </w:t>
      </w:r>
      <w:r w:rsidR="003A7E61" w:rsidRPr="00EE1B39">
        <w:rPr>
          <w:rFonts w:ascii="Times New Roman" w:hAnsi="Times New Roman" w:cs="Times New Roman"/>
          <w:sz w:val="24"/>
          <w:szCs w:val="24"/>
        </w:rPr>
        <w:t xml:space="preserve">For the thesis argument </w:t>
      </w:r>
      <w:r w:rsidR="00686D86" w:rsidRPr="00EE1B39">
        <w:rPr>
          <w:rFonts w:ascii="Times New Roman" w:hAnsi="Times New Roman" w:cs="Times New Roman"/>
          <w:sz w:val="24"/>
          <w:szCs w:val="24"/>
        </w:rPr>
        <w:t xml:space="preserve">aims to show that an </w:t>
      </w:r>
      <w:proofErr w:type="gramStart"/>
      <w:r w:rsidR="00686D86" w:rsidRPr="00EE1B39">
        <w:rPr>
          <w:rFonts w:ascii="Times New Roman" w:hAnsi="Times New Roman" w:cs="Times New Roman"/>
          <w:sz w:val="24"/>
          <w:szCs w:val="24"/>
        </w:rPr>
        <w:t>actually infinite</w:t>
      </w:r>
      <w:proofErr w:type="gramEnd"/>
      <w:r w:rsidR="00686D86" w:rsidRPr="00EE1B39">
        <w:rPr>
          <w:rFonts w:ascii="Times New Roman" w:hAnsi="Times New Roman" w:cs="Times New Roman"/>
          <w:sz w:val="24"/>
          <w:szCs w:val="24"/>
        </w:rPr>
        <w:t xml:space="preserve"> spatiotemporal world is impossible, but it </w:t>
      </w:r>
      <w:r w:rsidR="0016031A" w:rsidRPr="00EE1B39">
        <w:rPr>
          <w:rFonts w:ascii="Times New Roman" w:hAnsi="Times New Roman" w:cs="Times New Roman"/>
          <w:sz w:val="24"/>
          <w:szCs w:val="24"/>
        </w:rPr>
        <w:t>appears</w:t>
      </w:r>
      <w:r w:rsidR="00686D86" w:rsidRPr="00EE1B39">
        <w:rPr>
          <w:rFonts w:ascii="Times New Roman" w:hAnsi="Times New Roman" w:cs="Times New Roman"/>
          <w:sz w:val="24"/>
          <w:szCs w:val="24"/>
        </w:rPr>
        <w:t xml:space="preserve"> to reason from claims about </w:t>
      </w:r>
      <w:r w:rsidR="00727F74" w:rsidRPr="00464676">
        <w:rPr>
          <w:rFonts w:ascii="Times New Roman" w:hAnsi="Times New Roman" w:cs="Times New Roman"/>
          <w:sz w:val="24"/>
          <w:szCs w:val="24"/>
        </w:rPr>
        <w:t>our</w:t>
      </w:r>
      <w:r w:rsidR="00727F74" w:rsidRPr="00EE1B39">
        <w:rPr>
          <w:rFonts w:ascii="Times New Roman" w:hAnsi="Times New Roman" w:cs="Times New Roman"/>
          <w:i/>
          <w:iCs/>
          <w:sz w:val="24"/>
          <w:szCs w:val="24"/>
        </w:rPr>
        <w:t xml:space="preserve"> </w:t>
      </w:r>
      <w:r w:rsidR="00727F74" w:rsidRPr="00EE1B39">
        <w:rPr>
          <w:rFonts w:ascii="Times New Roman" w:hAnsi="Times New Roman" w:cs="Times New Roman"/>
          <w:sz w:val="24"/>
          <w:szCs w:val="24"/>
        </w:rPr>
        <w:t xml:space="preserve">inability to grasp </w:t>
      </w:r>
      <w:r w:rsidR="00FB602F" w:rsidRPr="00EE1B39">
        <w:rPr>
          <w:rFonts w:ascii="Times New Roman" w:hAnsi="Times New Roman" w:cs="Times New Roman"/>
          <w:sz w:val="24"/>
          <w:szCs w:val="24"/>
        </w:rPr>
        <w:t>(</w:t>
      </w:r>
      <w:r w:rsidR="00326D27" w:rsidRPr="00EE1B39">
        <w:rPr>
          <w:rFonts w:ascii="Times New Roman" w:hAnsi="Times New Roman" w:cs="Times New Roman"/>
          <w:sz w:val="24"/>
          <w:szCs w:val="24"/>
        </w:rPr>
        <w:t xml:space="preserve">or </w:t>
      </w:r>
      <w:r w:rsidR="00753DA5">
        <w:rPr>
          <w:rFonts w:ascii="Times New Roman" w:hAnsi="Times New Roman" w:cs="Times New Roman"/>
          <w:sz w:val="24"/>
          <w:szCs w:val="24"/>
        </w:rPr>
        <w:t>‘</w:t>
      </w:r>
      <w:r w:rsidR="00326D27" w:rsidRPr="00EE1B39">
        <w:rPr>
          <w:rFonts w:ascii="Times New Roman" w:hAnsi="Times New Roman" w:cs="Times New Roman"/>
          <w:sz w:val="24"/>
          <w:szCs w:val="24"/>
        </w:rPr>
        <w:t>synthesize</w:t>
      </w:r>
      <w:r w:rsidR="00753DA5">
        <w:rPr>
          <w:rFonts w:ascii="Times New Roman" w:hAnsi="Times New Roman" w:cs="Times New Roman"/>
          <w:sz w:val="24"/>
          <w:szCs w:val="24"/>
        </w:rPr>
        <w:t>’</w:t>
      </w:r>
      <w:r w:rsidR="00FB602F" w:rsidRPr="00EE1B39">
        <w:rPr>
          <w:rFonts w:ascii="Times New Roman" w:hAnsi="Times New Roman" w:cs="Times New Roman"/>
          <w:sz w:val="24"/>
          <w:szCs w:val="24"/>
        </w:rPr>
        <w:t>)</w:t>
      </w:r>
      <w:r w:rsidR="00326D27" w:rsidRPr="00EE1B39">
        <w:rPr>
          <w:rFonts w:ascii="Times New Roman" w:hAnsi="Times New Roman" w:cs="Times New Roman"/>
          <w:sz w:val="24"/>
          <w:szCs w:val="24"/>
        </w:rPr>
        <w:t xml:space="preserve"> </w:t>
      </w:r>
      <w:r w:rsidR="00705B32" w:rsidRPr="00EE1B39">
        <w:rPr>
          <w:rFonts w:ascii="Times New Roman" w:hAnsi="Times New Roman" w:cs="Times New Roman"/>
          <w:sz w:val="24"/>
          <w:szCs w:val="24"/>
        </w:rPr>
        <w:t>an infinite world</w:t>
      </w:r>
      <w:r w:rsidR="00310EF2" w:rsidRPr="00EE1B39">
        <w:rPr>
          <w:rFonts w:ascii="Times New Roman" w:hAnsi="Times New Roman" w:cs="Times New Roman"/>
          <w:sz w:val="24"/>
          <w:szCs w:val="24"/>
        </w:rPr>
        <w:t xml:space="preserve"> to the conclusion that an infinite world cannot exist. And as commentators </w:t>
      </w:r>
      <w:r w:rsidR="00AA2942" w:rsidRPr="00EE1B39">
        <w:rPr>
          <w:rFonts w:ascii="Times New Roman" w:hAnsi="Times New Roman" w:cs="Times New Roman"/>
          <w:sz w:val="24"/>
          <w:szCs w:val="24"/>
        </w:rPr>
        <w:t xml:space="preserve">have </w:t>
      </w:r>
      <w:r w:rsidR="00FB602F" w:rsidRPr="00EE1B39">
        <w:rPr>
          <w:rFonts w:ascii="Times New Roman" w:hAnsi="Times New Roman" w:cs="Times New Roman"/>
          <w:sz w:val="24"/>
          <w:szCs w:val="24"/>
        </w:rPr>
        <w:t>worried</w:t>
      </w:r>
      <w:r w:rsidR="00310EF2" w:rsidRPr="00EE1B39">
        <w:rPr>
          <w:rFonts w:ascii="Times New Roman" w:hAnsi="Times New Roman" w:cs="Times New Roman"/>
          <w:sz w:val="24"/>
          <w:szCs w:val="24"/>
        </w:rPr>
        <w:t xml:space="preserve">, </w:t>
      </w:r>
      <w:r w:rsidR="004043E0" w:rsidRPr="00EE1B39">
        <w:rPr>
          <w:rFonts w:ascii="Times New Roman" w:hAnsi="Times New Roman" w:cs="Times New Roman"/>
          <w:sz w:val="24"/>
          <w:szCs w:val="24"/>
        </w:rPr>
        <w:t>a</w:t>
      </w:r>
      <w:r w:rsidR="00326D27" w:rsidRPr="00EE1B39">
        <w:rPr>
          <w:rFonts w:ascii="Times New Roman" w:hAnsi="Times New Roman" w:cs="Times New Roman"/>
          <w:sz w:val="24"/>
          <w:szCs w:val="24"/>
        </w:rPr>
        <w:t xml:space="preserve"> transcendental realist </w:t>
      </w:r>
      <w:r w:rsidR="00FB602F" w:rsidRPr="00EE1B39">
        <w:rPr>
          <w:rFonts w:ascii="Times New Roman" w:hAnsi="Times New Roman" w:cs="Times New Roman"/>
          <w:sz w:val="24"/>
          <w:szCs w:val="24"/>
        </w:rPr>
        <w:t>arguably c</w:t>
      </w:r>
      <w:r w:rsidR="004043E0" w:rsidRPr="00EE1B39">
        <w:rPr>
          <w:rFonts w:ascii="Times New Roman" w:hAnsi="Times New Roman" w:cs="Times New Roman"/>
          <w:sz w:val="24"/>
          <w:szCs w:val="24"/>
        </w:rPr>
        <w:t xml:space="preserve">an reject this </w:t>
      </w:r>
      <w:r w:rsidR="009E7073" w:rsidRPr="00EE1B39">
        <w:rPr>
          <w:rFonts w:ascii="Times New Roman" w:hAnsi="Times New Roman" w:cs="Times New Roman"/>
          <w:sz w:val="24"/>
          <w:szCs w:val="24"/>
        </w:rPr>
        <w:t>line of reasoning as question-begging</w:t>
      </w:r>
      <w:r w:rsidR="00777875" w:rsidRPr="00EE1B39">
        <w:rPr>
          <w:rFonts w:ascii="Times New Roman" w:hAnsi="Times New Roman" w:cs="Times New Roman"/>
          <w:sz w:val="24"/>
          <w:szCs w:val="24"/>
        </w:rPr>
        <w:t>.</w:t>
      </w:r>
      <w:r w:rsidR="00326D27" w:rsidRPr="00EE1B39">
        <w:rPr>
          <w:rFonts w:ascii="Times New Roman" w:hAnsi="Times New Roman" w:cs="Times New Roman"/>
          <w:sz w:val="24"/>
          <w:szCs w:val="24"/>
        </w:rPr>
        <w:t xml:space="preserve"> However, </w:t>
      </w:r>
      <w:r w:rsidR="00AE0BAE" w:rsidRPr="00EE1B39">
        <w:rPr>
          <w:rFonts w:ascii="Times New Roman" w:hAnsi="Times New Roman" w:cs="Times New Roman"/>
          <w:sz w:val="24"/>
          <w:szCs w:val="24"/>
        </w:rPr>
        <w:t xml:space="preserve">if </w:t>
      </w:r>
      <w:r w:rsidR="002D7DCD" w:rsidRPr="00EE1B39">
        <w:rPr>
          <w:rFonts w:ascii="Times New Roman" w:hAnsi="Times New Roman" w:cs="Times New Roman"/>
          <w:sz w:val="24"/>
          <w:szCs w:val="24"/>
        </w:rPr>
        <w:t>Kant</w:t>
      </w:r>
      <w:r w:rsidR="00C37E76" w:rsidRPr="00EE1B39">
        <w:rPr>
          <w:rFonts w:ascii="Times New Roman" w:hAnsi="Times New Roman" w:cs="Times New Roman"/>
          <w:sz w:val="24"/>
          <w:szCs w:val="24"/>
        </w:rPr>
        <w:t xml:space="preserve"> holds that actually infinite </w:t>
      </w:r>
      <w:proofErr w:type="spellStart"/>
      <w:r w:rsidR="00C37E76" w:rsidRPr="007E47AD">
        <w:rPr>
          <w:rFonts w:ascii="Times New Roman" w:hAnsi="Times New Roman" w:cs="Times New Roman"/>
          <w:sz w:val="24"/>
          <w:szCs w:val="24"/>
        </w:rPr>
        <w:t>tota</w:t>
      </w:r>
      <w:proofErr w:type="spellEnd"/>
      <w:r w:rsidR="00C37E76" w:rsidRPr="007E47AD">
        <w:rPr>
          <w:rFonts w:ascii="Times New Roman" w:hAnsi="Times New Roman" w:cs="Times New Roman"/>
          <w:sz w:val="24"/>
          <w:szCs w:val="24"/>
        </w:rPr>
        <w:t xml:space="preserve"> </w:t>
      </w:r>
      <w:proofErr w:type="spellStart"/>
      <w:r w:rsidR="00C37E76" w:rsidRPr="007E47AD">
        <w:rPr>
          <w:rFonts w:ascii="Times New Roman" w:hAnsi="Times New Roman" w:cs="Times New Roman"/>
          <w:sz w:val="24"/>
          <w:szCs w:val="24"/>
        </w:rPr>
        <w:t>synthetica</w:t>
      </w:r>
      <w:proofErr w:type="spellEnd"/>
      <w:r w:rsidR="00C37E76" w:rsidRPr="00EE1B39">
        <w:rPr>
          <w:rFonts w:ascii="Times New Roman" w:hAnsi="Times New Roman" w:cs="Times New Roman"/>
          <w:i/>
          <w:iCs/>
          <w:sz w:val="24"/>
          <w:szCs w:val="24"/>
        </w:rPr>
        <w:t xml:space="preserve"> </w:t>
      </w:r>
      <w:r w:rsidR="00C37E76" w:rsidRPr="00EE1B39">
        <w:rPr>
          <w:rFonts w:ascii="Times New Roman" w:hAnsi="Times New Roman" w:cs="Times New Roman"/>
          <w:sz w:val="24"/>
          <w:szCs w:val="24"/>
        </w:rPr>
        <w:t>are a conceptual impossibility</w:t>
      </w:r>
      <w:r w:rsidR="00EB2A84" w:rsidRPr="00EE1B39">
        <w:rPr>
          <w:rFonts w:ascii="Times New Roman" w:hAnsi="Times New Roman" w:cs="Times New Roman"/>
          <w:sz w:val="24"/>
          <w:szCs w:val="24"/>
        </w:rPr>
        <w:t>,</w:t>
      </w:r>
      <w:r w:rsidR="001633A2" w:rsidRPr="00EE1B39">
        <w:rPr>
          <w:rFonts w:ascii="Times New Roman" w:hAnsi="Times New Roman" w:cs="Times New Roman"/>
          <w:sz w:val="24"/>
          <w:szCs w:val="24"/>
        </w:rPr>
        <w:t xml:space="preserve"> </w:t>
      </w:r>
      <w:r w:rsidR="00EB2A84" w:rsidRPr="00EE1B39">
        <w:rPr>
          <w:rFonts w:ascii="Times New Roman" w:hAnsi="Times New Roman" w:cs="Times New Roman"/>
          <w:sz w:val="24"/>
          <w:szCs w:val="24"/>
        </w:rPr>
        <w:t xml:space="preserve">then </w:t>
      </w:r>
      <w:r w:rsidR="004F68EA" w:rsidRPr="00EE1B39">
        <w:rPr>
          <w:rFonts w:ascii="Times New Roman" w:hAnsi="Times New Roman" w:cs="Times New Roman"/>
          <w:sz w:val="24"/>
          <w:szCs w:val="24"/>
        </w:rPr>
        <w:t>no such problem arises</w:t>
      </w:r>
      <w:r w:rsidR="0060264C" w:rsidRPr="00EE1B39">
        <w:rPr>
          <w:rFonts w:ascii="Times New Roman" w:hAnsi="Times New Roman" w:cs="Times New Roman"/>
          <w:sz w:val="24"/>
          <w:szCs w:val="24"/>
        </w:rPr>
        <w:t>,</w:t>
      </w:r>
      <w:r w:rsidR="007C12DF" w:rsidRPr="00EE1B39">
        <w:rPr>
          <w:rFonts w:ascii="Times New Roman" w:hAnsi="Times New Roman" w:cs="Times New Roman"/>
          <w:sz w:val="24"/>
          <w:szCs w:val="24"/>
        </w:rPr>
        <w:t xml:space="preserve"> and </w:t>
      </w:r>
      <w:r w:rsidR="00996C7B" w:rsidRPr="00EE1B39">
        <w:rPr>
          <w:rFonts w:ascii="Times New Roman" w:hAnsi="Times New Roman" w:cs="Times New Roman"/>
          <w:sz w:val="24"/>
          <w:szCs w:val="24"/>
        </w:rPr>
        <w:t>the</w:t>
      </w:r>
      <w:r w:rsidR="00C37E76" w:rsidRPr="00EE1B39">
        <w:rPr>
          <w:rFonts w:ascii="Times New Roman" w:hAnsi="Times New Roman" w:cs="Times New Roman"/>
          <w:sz w:val="24"/>
          <w:szCs w:val="24"/>
        </w:rPr>
        <w:t xml:space="preserve"> </w:t>
      </w:r>
      <w:r w:rsidR="000F540A" w:rsidRPr="00EE1B39">
        <w:rPr>
          <w:rFonts w:ascii="Times New Roman" w:hAnsi="Times New Roman" w:cs="Times New Roman"/>
          <w:sz w:val="24"/>
          <w:szCs w:val="24"/>
        </w:rPr>
        <w:t xml:space="preserve">thesis </w:t>
      </w:r>
      <w:r w:rsidR="00C37E76" w:rsidRPr="00EE1B39">
        <w:rPr>
          <w:rFonts w:ascii="Times New Roman" w:hAnsi="Times New Roman" w:cs="Times New Roman"/>
          <w:sz w:val="24"/>
          <w:szCs w:val="24"/>
        </w:rPr>
        <w:t xml:space="preserve">argument </w:t>
      </w:r>
      <w:r w:rsidR="004C39B9" w:rsidRPr="00EE1B39">
        <w:rPr>
          <w:rFonts w:ascii="Times New Roman" w:hAnsi="Times New Roman" w:cs="Times New Roman"/>
          <w:sz w:val="24"/>
          <w:szCs w:val="24"/>
        </w:rPr>
        <w:t xml:space="preserve">is pitched in terms that the transcendental realist </w:t>
      </w:r>
      <w:r w:rsidR="002C1EEB">
        <w:rPr>
          <w:rFonts w:ascii="Times New Roman" w:hAnsi="Times New Roman" w:cs="Times New Roman"/>
          <w:sz w:val="24"/>
          <w:szCs w:val="24"/>
        </w:rPr>
        <w:t>must</w:t>
      </w:r>
      <w:r w:rsidR="004C39B9" w:rsidRPr="00EE1B39">
        <w:rPr>
          <w:rFonts w:ascii="Times New Roman" w:hAnsi="Times New Roman" w:cs="Times New Roman"/>
          <w:sz w:val="24"/>
          <w:szCs w:val="24"/>
        </w:rPr>
        <w:t xml:space="preserve"> accept</w:t>
      </w:r>
      <w:r w:rsidR="00C37E76" w:rsidRPr="00EE1B39">
        <w:rPr>
          <w:rFonts w:ascii="Times New Roman" w:hAnsi="Times New Roman" w:cs="Times New Roman"/>
          <w:sz w:val="24"/>
          <w:szCs w:val="24"/>
        </w:rPr>
        <w:t>.</w:t>
      </w:r>
      <w:r w:rsidR="00255552" w:rsidRPr="00EE1B39">
        <w:rPr>
          <w:rFonts w:ascii="Times New Roman" w:hAnsi="Times New Roman" w:cs="Times New Roman"/>
          <w:sz w:val="24"/>
          <w:szCs w:val="24"/>
          <w:vertAlign w:val="superscript"/>
        </w:rPr>
        <w:endnoteReference w:id="3"/>
      </w:r>
    </w:p>
    <w:p w14:paraId="35D439F8" w14:textId="5E9AB53C" w:rsidR="00EB2A84" w:rsidRPr="00EE1B39" w:rsidRDefault="00F768F1" w:rsidP="00AE0BAE">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sidRPr="00EE1B39">
        <w:rPr>
          <w:rFonts w:ascii="Times New Roman" w:hAnsi="Times New Roman" w:cs="Times New Roman"/>
          <w:sz w:val="24"/>
          <w:szCs w:val="24"/>
        </w:rPr>
        <w:t xml:space="preserve">Against </w:t>
      </w:r>
      <w:r w:rsidR="003D0C10" w:rsidRPr="00EE1B39">
        <w:rPr>
          <w:rFonts w:ascii="Times New Roman" w:hAnsi="Times New Roman" w:cs="Times New Roman"/>
          <w:sz w:val="24"/>
          <w:szCs w:val="24"/>
        </w:rPr>
        <w:t>this interpret</w:t>
      </w:r>
      <w:r w:rsidR="00801FBA">
        <w:rPr>
          <w:rFonts w:ascii="Times New Roman" w:hAnsi="Times New Roman" w:cs="Times New Roman"/>
          <w:sz w:val="24"/>
          <w:szCs w:val="24"/>
        </w:rPr>
        <w:t>ation</w:t>
      </w:r>
      <w:r w:rsidRPr="00EE1B39">
        <w:rPr>
          <w:rFonts w:ascii="Times New Roman" w:hAnsi="Times New Roman" w:cs="Times New Roman"/>
          <w:sz w:val="24"/>
          <w:szCs w:val="24"/>
        </w:rPr>
        <w:t>, I argue</w:t>
      </w:r>
      <w:r w:rsidR="00DE56DB" w:rsidRPr="00EE1B39">
        <w:rPr>
          <w:rFonts w:ascii="Times New Roman" w:hAnsi="Times New Roman" w:cs="Times New Roman"/>
          <w:sz w:val="24"/>
          <w:szCs w:val="24"/>
        </w:rPr>
        <w:t xml:space="preserve"> in this paper</w:t>
      </w:r>
      <w:r w:rsidR="00D067DF" w:rsidRPr="00EE1B39">
        <w:rPr>
          <w:rFonts w:ascii="Times New Roman" w:hAnsi="Times New Roman" w:cs="Times New Roman"/>
          <w:sz w:val="24"/>
          <w:szCs w:val="24"/>
        </w:rPr>
        <w:t xml:space="preserve"> </w:t>
      </w:r>
      <w:r w:rsidR="00764DA9" w:rsidRPr="00EE1B39">
        <w:rPr>
          <w:rFonts w:ascii="Times New Roman" w:hAnsi="Times New Roman" w:cs="Times New Roman"/>
          <w:sz w:val="24"/>
          <w:szCs w:val="24"/>
        </w:rPr>
        <w:t>that Kant does not</w:t>
      </w:r>
      <w:r w:rsidR="00CE51F8" w:rsidRPr="00EE1B39">
        <w:rPr>
          <w:rFonts w:ascii="Times New Roman" w:hAnsi="Times New Roman" w:cs="Times New Roman"/>
          <w:sz w:val="24"/>
          <w:szCs w:val="24"/>
        </w:rPr>
        <w:t xml:space="preserve"> </w:t>
      </w:r>
      <w:r w:rsidR="006A51F5" w:rsidRPr="00EE1B39">
        <w:rPr>
          <w:rFonts w:ascii="Times New Roman" w:hAnsi="Times New Roman" w:cs="Times New Roman"/>
          <w:sz w:val="24"/>
          <w:szCs w:val="24"/>
        </w:rPr>
        <w:t xml:space="preserve">accept </w:t>
      </w:r>
      <w:r w:rsidR="00B20745" w:rsidRPr="00EE1B39">
        <w:rPr>
          <w:rFonts w:ascii="Times New Roman" w:hAnsi="Times New Roman" w:cs="Times New Roman"/>
          <w:sz w:val="24"/>
          <w:szCs w:val="24"/>
        </w:rPr>
        <w:t>NAITS</w:t>
      </w:r>
      <w:r w:rsidR="00A12AB6" w:rsidRPr="00EE1B39">
        <w:rPr>
          <w:rFonts w:ascii="Times New Roman" w:hAnsi="Times New Roman" w:cs="Times New Roman"/>
          <w:sz w:val="24"/>
          <w:szCs w:val="24"/>
        </w:rPr>
        <w:t>,</w:t>
      </w:r>
      <w:r w:rsidR="006A51F5" w:rsidRPr="00EE1B39">
        <w:rPr>
          <w:rFonts w:ascii="Times New Roman" w:hAnsi="Times New Roman" w:cs="Times New Roman"/>
          <w:sz w:val="24"/>
          <w:szCs w:val="24"/>
        </w:rPr>
        <w:t xml:space="preserve"> and his </w:t>
      </w:r>
      <w:r w:rsidR="005471A8" w:rsidRPr="00EE1B39">
        <w:rPr>
          <w:rFonts w:ascii="Times New Roman" w:hAnsi="Times New Roman" w:cs="Times New Roman"/>
          <w:sz w:val="24"/>
          <w:szCs w:val="24"/>
        </w:rPr>
        <w:t xml:space="preserve">considered </w:t>
      </w:r>
      <w:r w:rsidR="006A51F5" w:rsidRPr="00EE1B39">
        <w:rPr>
          <w:rFonts w:ascii="Times New Roman" w:hAnsi="Times New Roman" w:cs="Times New Roman"/>
          <w:sz w:val="24"/>
          <w:szCs w:val="24"/>
        </w:rPr>
        <w:t xml:space="preserve">position is rather that actually infinite </w:t>
      </w:r>
      <w:proofErr w:type="spellStart"/>
      <w:r w:rsidR="006A51F5" w:rsidRPr="007E47AD">
        <w:rPr>
          <w:rFonts w:ascii="Times New Roman" w:hAnsi="Times New Roman" w:cs="Times New Roman"/>
          <w:sz w:val="24"/>
          <w:szCs w:val="24"/>
        </w:rPr>
        <w:t>tota</w:t>
      </w:r>
      <w:proofErr w:type="spellEnd"/>
      <w:r w:rsidR="006A51F5" w:rsidRPr="007E47AD">
        <w:rPr>
          <w:rFonts w:ascii="Times New Roman" w:hAnsi="Times New Roman" w:cs="Times New Roman"/>
          <w:sz w:val="24"/>
          <w:szCs w:val="24"/>
        </w:rPr>
        <w:t xml:space="preserve"> </w:t>
      </w:r>
      <w:proofErr w:type="spellStart"/>
      <w:r w:rsidR="006A51F5" w:rsidRPr="007E47AD">
        <w:rPr>
          <w:rFonts w:ascii="Times New Roman" w:hAnsi="Times New Roman" w:cs="Times New Roman"/>
          <w:sz w:val="24"/>
          <w:szCs w:val="24"/>
        </w:rPr>
        <w:t>synthetica</w:t>
      </w:r>
      <w:proofErr w:type="spellEnd"/>
      <w:r w:rsidR="006A51F5" w:rsidRPr="00EE1B39">
        <w:rPr>
          <w:rFonts w:ascii="Times New Roman" w:hAnsi="Times New Roman" w:cs="Times New Roman"/>
          <w:i/>
          <w:iCs/>
          <w:sz w:val="24"/>
          <w:szCs w:val="24"/>
        </w:rPr>
        <w:t xml:space="preserve"> </w:t>
      </w:r>
      <w:r w:rsidR="006A51F5" w:rsidRPr="00EE1B39">
        <w:rPr>
          <w:rFonts w:ascii="Times New Roman" w:hAnsi="Times New Roman" w:cs="Times New Roman"/>
          <w:sz w:val="24"/>
          <w:szCs w:val="24"/>
        </w:rPr>
        <w:t xml:space="preserve">are </w:t>
      </w:r>
      <w:r w:rsidR="001314FA" w:rsidRPr="00EE1B39">
        <w:rPr>
          <w:rFonts w:ascii="Times New Roman" w:hAnsi="Times New Roman" w:cs="Times New Roman"/>
          <w:sz w:val="24"/>
          <w:szCs w:val="24"/>
        </w:rPr>
        <w:t>(</w:t>
      </w:r>
      <w:r w:rsidR="006A51F5" w:rsidRPr="00EE1B39">
        <w:rPr>
          <w:rFonts w:ascii="Times New Roman" w:hAnsi="Times New Roman" w:cs="Times New Roman"/>
          <w:sz w:val="24"/>
          <w:szCs w:val="24"/>
        </w:rPr>
        <w:t>at least</w:t>
      </w:r>
      <w:r w:rsidR="001314FA" w:rsidRPr="00EE1B39">
        <w:rPr>
          <w:rFonts w:ascii="Times New Roman" w:hAnsi="Times New Roman" w:cs="Times New Roman"/>
          <w:sz w:val="24"/>
          <w:szCs w:val="24"/>
        </w:rPr>
        <w:t>)</w:t>
      </w:r>
      <w:r w:rsidR="006A51F5" w:rsidRPr="00EE1B39">
        <w:rPr>
          <w:rFonts w:ascii="Times New Roman" w:hAnsi="Times New Roman" w:cs="Times New Roman"/>
          <w:sz w:val="24"/>
          <w:szCs w:val="24"/>
        </w:rPr>
        <w:t xml:space="preserve"> conceptually </w:t>
      </w:r>
      <w:r w:rsidR="006A51F5" w:rsidRPr="00EE1B39">
        <w:rPr>
          <w:rFonts w:ascii="Times New Roman" w:hAnsi="Times New Roman" w:cs="Times New Roman"/>
          <w:sz w:val="24"/>
          <w:szCs w:val="24"/>
        </w:rPr>
        <w:lastRenderedPageBreak/>
        <w:t xml:space="preserve">possible. </w:t>
      </w:r>
      <w:r w:rsidR="00585B7C" w:rsidRPr="00EE1B39">
        <w:rPr>
          <w:rFonts w:ascii="Times New Roman" w:hAnsi="Times New Roman" w:cs="Times New Roman"/>
          <w:sz w:val="24"/>
          <w:szCs w:val="24"/>
        </w:rPr>
        <w:t xml:space="preserve">While </w:t>
      </w:r>
      <w:r w:rsidR="00D9692B">
        <w:rPr>
          <w:rFonts w:ascii="Times New Roman" w:hAnsi="Times New Roman" w:cs="Times New Roman"/>
          <w:sz w:val="24"/>
          <w:szCs w:val="24"/>
        </w:rPr>
        <w:t>this may mean</w:t>
      </w:r>
      <w:r w:rsidR="006D65C3" w:rsidRPr="00EE1B39">
        <w:rPr>
          <w:rFonts w:ascii="Times New Roman" w:hAnsi="Times New Roman" w:cs="Times New Roman"/>
          <w:sz w:val="24"/>
          <w:szCs w:val="24"/>
        </w:rPr>
        <w:t xml:space="preserve"> </w:t>
      </w:r>
      <w:r w:rsidR="00971F53">
        <w:rPr>
          <w:rFonts w:ascii="Times New Roman" w:hAnsi="Times New Roman" w:cs="Times New Roman"/>
          <w:sz w:val="24"/>
          <w:szCs w:val="24"/>
        </w:rPr>
        <w:t xml:space="preserve">that </w:t>
      </w:r>
      <w:r w:rsidR="00DD6E3B" w:rsidRPr="00EE1B39">
        <w:rPr>
          <w:rFonts w:ascii="Times New Roman" w:hAnsi="Times New Roman" w:cs="Times New Roman"/>
          <w:sz w:val="24"/>
          <w:szCs w:val="24"/>
        </w:rPr>
        <w:t>the first antinomy’s</w:t>
      </w:r>
      <w:r w:rsidR="00764DA9" w:rsidRPr="00EE1B39">
        <w:rPr>
          <w:rFonts w:ascii="Times New Roman" w:hAnsi="Times New Roman" w:cs="Times New Roman"/>
          <w:sz w:val="24"/>
          <w:szCs w:val="24"/>
        </w:rPr>
        <w:t xml:space="preserve"> indirect argument for idealism </w:t>
      </w:r>
      <w:r w:rsidR="00844110">
        <w:rPr>
          <w:rFonts w:ascii="Times New Roman" w:hAnsi="Times New Roman" w:cs="Times New Roman"/>
          <w:sz w:val="24"/>
          <w:szCs w:val="24"/>
        </w:rPr>
        <w:t>is</w:t>
      </w:r>
      <w:r w:rsidR="006D65C3" w:rsidRPr="00EE1B39">
        <w:rPr>
          <w:rFonts w:ascii="Times New Roman" w:hAnsi="Times New Roman" w:cs="Times New Roman"/>
          <w:sz w:val="24"/>
          <w:szCs w:val="24"/>
        </w:rPr>
        <w:t xml:space="preserve"> </w:t>
      </w:r>
      <w:r w:rsidR="00DD6E3B" w:rsidRPr="00EE1B39">
        <w:rPr>
          <w:rFonts w:ascii="Times New Roman" w:hAnsi="Times New Roman" w:cs="Times New Roman"/>
          <w:sz w:val="24"/>
          <w:szCs w:val="24"/>
        </w:rPr>
        <w:t>dialectically weak</w:t>
      </w:r>
      <w:r w:rsidR="00A60401" w:rsidRPr="00EE1B39">
        <w:rPr>
          <w:rFonts w:ascii="Times New Roman" w:hAnsi="Times New Roman" w:cs="Times New Roman"/>
          <w:sz w:val="24"/>
          <w:szCs w:val="24"/>
        </w:rPr>
        <w:t xml:space="preserve"> against the transcendental realist (depending </w:t>
      </w:r>
      <w:r w:rsidR="00A17752" w:rsidRPr="00EE1B39">
        <w:rPr>
          <w:rFonts w:ascii="Times New Roman" w:hAnsi="Times New Roman" w:cs="Times New Roman"/>
          <w:sz w:val="24"/>
          <w:szCs w:val="24"/>
        </w:rPr>
        <w:t>on what the thesis of transcendental realism turns out to involve)</w:t>
      </w:r>
      <w:r w:rsidR="001329D1" w:rsidRPr="00EE1B39">
        <w:rPr>
          <w:rFonts w:ascii="Times New Roman" w:hAnsi="Times New Roman" w:cs="Times New Roman"/>
          <w:sz w:val="24"/>
          <w:szCs w:val="24"/>
        </w:rPr>
        <w:t>,</w:t>
      </w:r>
      <w:r w:rsidR="00F47B6C" w:rsidRPr="00EE1B39">
        <w:rPr>
          <w:rFonts w:ascii="Times New Roman" w:hAnsi="Times New Roman" w:cs="Times New Roman"/>
          <w:sz w:val="24"/>
          <w:szCs w:val="24"/>
        </w:rPr>
        <w:t xml:space="preserve"> </w:t>
      </w:r>
      <w:r w:rsidR="007C560A" w:rsidRPr="00EE1B39">
        <w:rPr>
          <w:rFonts w:ascii="Times New Roman" w:hAnsi="Times New Roman" w:cs="Times New Roman"/>
          <w:sz w:val="24"/>
          <w:szCs w:val="24"/>
        </w:rPr>
        <w:t xml:space="preserve">the payoff is </w:t>
      </w:r>
      <w:r w:rsidR="00A12204" w:rsidRPr="00EE1B39">
        <w:rPr>
          <w:rFonts w:ascii="Times New Roman" w:hAnsi="Times New Roman" w:cs="Times New Roman"/>
          <w:sz w:val="24"/>
          <w:szCs w:val="24"/>
        </w:rPr>
        <w:t>(</w:t>
      </w:r>
      <w:proofErr w:type="spellStart"/>
      <w:r w:rsidR="00A12204" w:rsidRPr="00EE1B39">
        <w:rPr>
          <w:rFonts w:ascii="Times New Roman" w:hAnsi="Times New Roman" w:cs="Times New Roman"/>
          <w:sz w:val="24"/>
          <w:szCs w:val="24"/>
        </w:rPr>
        <w:t>i</w:t>
      </w:r>
      <w:proofErr w:type="spellEnd"/>
      <w:r w:rsidR="00A12204" w:rsidRPr="00EE1B39">
        <w:rPr>
          <w:rFonts w:ascii="Times New Roman" w:hAnsi="Times New Roman" w:cs="Times New Roman"/>
          <w:sz w:val="24"/>
          <w:szCs w:val="24"/>
        </w:rPr>
        <w:t xml:space="preserve">) </w:t>
      </w:r>
      <w:r w:rsidR="00B567BE" w:rsidRPr="00EE1B39">
        <w:rPr>
          <w:rFonts w:ascii="Times New Roman" w:hAnsi="Times New Roman" w:cs="Times New Roman"/>
          <w:sz w:val="24"/>
          <w:szCs w:val="24"/>
        </w:rPr>
        <w:t>a better</w:t>
      </w:r>
      <w:r w:rsidR="00A17752" w:rsidRPr="00EE1B39">
        <w:rPr>
          <w:rFonts w:ascii="Times New Roman" w:hAnsi="Times New Roman" w:cs="Times New Roman"/>
          <w:sz w:val="24"/>
          <w:szCs w:val="24"/>
        </w:rPr>
        <w:t xml:space="preserve"> </w:t>
      </w:r>
      <w:r w:rsidR="00C64CEC" w:rsidRPr="00EE1B39">
        <w:rPr>
          <w:rFonts w:ascii="Times New Roman" w:hAnsi="Times New Roman" w:cs="Times New Roman"/>
          <w:sz w:val="24"/>
          <w:szCs w:val="24"/>
        </w:rPr>
        <w:t xml:space="preserve">understanding of how our ideas of the unconditioned drive the antinomies and </w:t>
      </w:r>
      <w:r w:rsidR="00A12204" w:rsidRPr="00EE1B39">
        <w:rPr>
          <w:rFonts w:ascii="Times New Roman" w:hAnsi="Times New Roman" w:cs="Times New Roman"/>
          <w:sz w:val="24"/>
          <w:szCs w:val="24"/>
        </w:rPr>
        <w:t xml:space="preserve">(ii) </w:t>
      </w:r>
      <w:r w:rsidR="00C64CEC" w:rsidRPr="00EE1B39">
        <w:rPr>
          <w:rFonts w:ascii="Times New Roman" w:hAnsi="Times New Roman" w:cs="Times New Roman"/>
          <w:sz w:val="24"/>
          <w:szCs w:val="24"/>
        </w:rPr>
        <w:t>a better</w:t>
      </w:r>
      <w:r w:rsidR="00B567BE" w:rsidRPr="00EE1B39">
        <w:rPr>
          <w:rFonts w:ascii="Times New Roman" w:hAnsi="Times New Roman" w:cs="Times New Roman"/>
          <w:sz w:val="24"/>
          <w:szCs w:val="24"/>
        </w:rPr>
        <w:t xml:space="preserve"> </w:t>
      </w:r>
      <w:r w:rsidR="001D6FC8" w:rsidRPr="00EE1B39">
        <w:rPr>
          <w:rFonts w:ascii="Times New Roman" w:hAnsi="Times New Roman" w:cs="Times New Roman"/>
          <w:sz w:val="24"/>
          <w:szCs w:val="24"/>
        </w:rPr>
        <w:t xml:space="preserve">appreciation of </w:t>
      </w:r>
      <w:r w:rsidR="00765296" w:rsidRPr="00EE1B39">
        <w:rPr>
          <w:rFonts w:ascii="Times New Roman" w:hAnsi="Times New Roman" w:cs="Times New Roman"/>
          <w:sz w:val="24"/>
          <w:szCs w:val="24"/>
        </w:rPr>
        <w:t>important</w:t>
      </w:r>
      <w:r w:rsidR="001D6FC8" w:rsidRPr="00EE1B39">
        <w:rPr>
          <w:rFonts w:ascii="Times New Roman" w:hAnsi="Times New Roman" w:cs="Times New Roman"/>
          <w:sz w:val="24"/>
          <w:szCs w:val="24"/>
        </w:rPr>
        <w:t xml:space="preserve"> and often overlook</w:t>
      </w:r>
      <w:r w:rsidR="004015F4" w:rsidRPr="00EE1B39">
        <w:rPr>
          <w:rFonts w:ascii="Times New Roman" w:hAnsi="Times New Roman" w:cs="Times New Roman"/>
          <w:sz w:val="24"/>
          <w:szCs w:val="24"/>
        </w:rPr>
        <w:t>ed</w:t>
      </w:r>
      <w:r w:rsidR="001D6FC8" w:rsidRPr="00EE1B39">
        <w:rPr>
          <w:rFonts w:ascii="Times New Roman" w:hAnsi="Times New Roman" w:cs="Times New Roman"/>
          <w:sz w:val="24"/>
          <w:szCs w:val="24"/>
        </w:rPr>
        <w:t xml:space="preserve"> </w:t>
      </w:r>
      <w:r w:rsidR="00B10007" w:rsidRPr="00EE1B39">
        <w:rPr>
          <w:rFonts w:ascii="Times New Roman" w:hAnsi="Times New Roman" w:cs="Times New Roman"/>
          <w:sz w:val="24"/>
          <w:szCs w:val="24"/>
        </w:rPr>
        <w:t>elements in</w:t>
      </w:r>
      <w:r w:rsidR="001D6FC8" w:rsidRPr="00EE1B39">
        <w:rPr>
          <w:rFonts w:ascii="Times New Roman" w:hAnsi="Times New Roman" w:cs="Times New Roman"/>
          <w:sz w:val="24"/>
          <w:szCs w:val="24"/>
        </w:rPr>
        <w:t xml:space="preserve"> Kant’s account of the</w:t>
      </w:r>
      <w:r w:rsidR="00B567BE" w:rsidRPr="00EE1B39">
        <w:rPr>
          <w:rFonts w:ascii="Times New Roman" w:hAnsi="Times New Roman" w:cs="Times New Roman"/>
          <w:sz w:val="24"/>
          <w:szCs w:val="24"/>
        </w:rPr>
        <w:t xml:space="preserve"> infinite.</w:t>
      </w:r>
      <w:r w:rsidR="00255552" w:rsidRPr="00EE1B39">
        <w:rPr>
          <w:rFonts w:ascii="Times New Roman" w:hAnsi="Times New Roman" w:cs="Times New Roman"/>
          <w:sz w:val="24"/>
          <w:szCs w:val="24"/>
        </w:rPr>
        <w:t xml:space="preserve"> </w:t>
      </w:r>
      <w:r w:rsidR="001329D1" w:rsidRPr="00EE1B39">
        <w:rPr>
          <w:rFonts w:ascii="Times New Roman" w:hAnsi="Times New Roman" w:cs="Times New Roman"/>
          <w:sz w:val="24"/>
          <w:szCs w:val="24"/>
        </w:rPr>
        <w:t xml:space="preserve">Moreover, </w:t>
      </w:r>
      <w:r w:rsidR="00765296" w:rsidRPr="00EE1B39">
        <w:rPr>
          <w:rFonts w:ascii="Times New Roman" w:hAnsi="Times New Roman" w:cs="Times New Roman"/>
          <w:sz w:val="24"/>
          <w:szCs w:val="24"/>
        </w:rPr>
        <w:t>the consensus view</w:t>
      </w:r>
      <w:r w:rsidR="009F4F27">
        <w:rPr>
          <w:rFonts w:ascii="Times New Roman" w:hAnsi="Times New Roman" w:cs="Times New Roman"/>
          <w:sz w:val="24"/>
          <w:szCs w:val="24"/>
        </w:rPr>
        <w:t xml:space="preserve"> </w:t>
      </w:r>
      <w:r w:rsidR="00F67ACB">
        <w:rPr>
          <w:rFonts w:ascii="Times New Roman" w:hAnsi="Times New Roman" w:cs="Times New Roman"/>
          <w:sz w:val="24"/>
          <w:szCs w:val="24"/>
        </w:rPr>
        <w:t>arguably fails to free</w:t>
      </w:r>
      <w:r w:rsidR="009F4F27">
        <w:rPr>
          <w:rFonts w:ascii="Times New Roman" w:hAnsi="Times New Roman" w:cs="Times New Roman"/>
          <w:sz w:val="24"/>
          <w:szCs w:val="24"/>
        </w:rPr>
        <w:t xml:space="preserve"> </w:t>
      </w:r>
      <w:r w:rsidR="008B1C91" w:rsidRPr="00EE1B39">
        <w:rPr>
          <w:rFonts w:ascii="Times New Roman" w:hAnsi="Times New Roman" w:cs="Times New Roman"/>
          <w:sz w:val="24"/>
          <w:szCs w:val="24"/>
        </w:rPr>
        <w:t>the</w:t>
      </w:r>
      <w:r w:rsidR="00A9601E" w:rsidRPr="00EE1B39">
        <w:rPr>
          <w:rFonts w:ascii="Times New Roman" w:hAnsi="Times New Roman" w:cs="Times New Roman"/>
          <w:sz w:val="24"/>
          <w:szCs w:val="24"/>
        </w:rPr>
        <w:t xml:space="preserve"> first antinomy’s</w:t>
      </w:r>
      <w:r w:rsidR="00765296" w:rsidRPr="00EE1B39">
        <w:rPr>
          <w:rFonts w:ascii="Times New Roman" w:hAnsi="Times New Roman" w:cs="Times New Roman"/>
          <w:sz w:val="24"/>
          <w:szCs w:val="24"/>
        </w:rPr>
        <w:t xml:space="preserve"> thesis argument </w:t>
      </w:r>
      <w:r w:rsidR="008B1C91" w:rsidRPr="00EE1B39">
        <w:rPr>
          <w:rFonts w:ascii="Times New Roman" w:hAnsi="Times New Roman" w:cs="Times New Roman"/>
          <w:sz w:val="24"/>
          <w:szCs w:val="24"/>
        </w:rPr>
        <w:t xml:space="preserve">from </w:t>
      </w:r>
      <w:r w:rsidR="00A9601E" w:rsidRPr="00EE1B39">
        <w:rPr>
          <w:rFonts w:ascii="Times New Roman" w:hAnsi="Times New Roman" w:cs="Times New Roman"/>
          <w:sz w:val="24"/>
          <w:szCs w:val="24"/>
        </w:rPr>
        <w:t>idealistic suppositions</w:t>
      </w:r>
      <w:r w:rsidR="0047318B">
        <w:rPr>
          <w:rFonts w:ascii="Times New Roman" w:hAnsi="Times New Roman" w:cs="Times New Roman"/>
          <w:sz w:val="24"/>
          <w:szCs w:val="24"/>
        </w:rPr>
        <w:t xml:space="preserve"> </w:t>
      </w:r>
      <w:r w:rsidR="00F67ACB">
        <w:rPr>
          <w:rFonts w:ascii="Times New Roman" w:hAnsi="Times New Roman" w:cs="Times New Roman"/>
          <w:sz w:val="24"/>
          <w:szCs w:val="24"/>
        </w:rPr>
        <w:t>in the way that i</w:t>
      </w:r>
      <w:r w:rsidR="005A22D1">
        <w:rPr>
          <w:rFonts w:ascii="Times New Roman" w:hAnsi="Times New Roman" w:cs="Times New Roman"/>
          <w:sz w:val="24"/>
          <w:szCs w:val="24"/>
        </w:rPr>
        <w:t>t</w:t>
      </w:r>
      <w:r w:rsidR="00F67ACB">
        <w:rPr>
          <w:rFonts w:ascii="Times New Roman" w:hAnsi="Times New Roman" w:cs="Times New Roman"/>
          <w:sz w:val="24"/>
          <w:szCs w:val="24"/>
        </w:rPr>
        <w:t xml:space="preserve"> intends</w:t>
      </w:r>
      <w:r w:rsidR="00356C8C">
        <w:rPr>
          <w:rFonts w:ascii="Times New Roman" w:hAnsi="Times New Roman" w:cs="Times New Roman"/>
          <w:sz w:val="24"/>
          <w:szCs w:val="24"/>
        </w:rPr>
        <w:t xml:space="preserve"> to; hence, </w:t>
      </w:r>
      <w:r w:rsidR="00A928EB" w:rsidRPr="00EE1B39">
        <w:rPr>
          <w:rFonts w:ascii="Times New Roman" w:hAnsi="Times New Roman" w:cs="Times New Roman"/>
          <w:sz w:val="24"/>
          <w:szCs w:val="24"/>
        </w:rPr>
        <w:t>it does not have the advantage</w:t>
      </w:r>
      <w:r w:rsidR="00765296" w:rsidRPr="00EE1B39">
        <w:rPr>
          <w:rFonts w:ascii="Times New Roman" w:hAnsi="Times New Roman" w:cs="Times New Roman"/>
          <w:sz w:val="24"/>
          <w:szCs w:val="24"/>
        </w:rPr>
        <w:t xml:space="preserve"> it is </w:t>
      </w:r>
      <w:r w:rsidR="00AE77CD" w:rsidRPr="00EE1B39">
        <w:rPr>
          <w:rFonts w:ascii="Times New Roman" w:hAnsi="Times New Roman" w:cs="Times New Roman"/>
          <w:sz w:val="24"/>
          <w:szCs w:val="24"/>
        </w:rPr>
        <w:t>typically thought to have</w:t>
      </w:r>
      <w:r w:rsidR="0052246B" w:rsidRPr="00EE1B39">
        <w:rPr>
          <w:rFonts w:ascii="Times New Roman" w:hAnsi="Times New Roman" w:cs="Times New Roman"/>
          <w:sz w:val="24"/>
          <w:szCs w:val="24"/>
        </w:rPr>
        <w:t>.</w:t>
      </w:r>
      <w:r w:rsidR="00D5432D" w:rsidRPr="00EE1B39">
        <w:rPr>
          <w:rStyle w:val="EndnoteReference"/>
          <w:rFonts w:ascii="Times New Roman" w:hAnsi="Times New Roman" w:cs="Times New Roman"/>
          <w:sz w:val="24"/>
          <w:szCs w:val="24"/>
        </w:rPr>
        <w:endnoteReference w:id="4"/>
      </w:r>
    </w:p>
    <w:p w14:paraId="4901B5F7" w14:textId="1090AFDB" w:rsidR="00AA096F" w:rsidRPr="00EE1B39" w:rsidRDefault="001805FF" w:rsidP="00AE0BAE">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sidRPr="00EE1B39">
        <w:rPr>
          <w:rFonts w:ascii="Times New Roman" w:hAnsi="Times New Roman" w:cs="Times New Roman"/>
          <w:sz w:val="24"/>
          <w:szCs w:val="24"/>
        </w:rPr>
        <w:t xml:space="preserve">The paper proceeds as follows. </w:t>
      </w:r>
      <w:r w:rsidR="00835128" w:rsidRPr="00EE1B39">
        <w:rPr>
          <w:rFonts w:ascii="Times New Roman" w:hAnsi="Times New Roman" w:cs="Times New Roman"/>
          <w:sz w:val="24"/>
          <w:szCs w:val="24"/>
        </w:rPr>
        <w:t>In section</w:t>
      </w:r>
      <w:r w:rsidR="005B75CD" w:rsidRPr="00EE1B39">
        <w:rPr>
          <w:rFonts w:ascii="Times New Roman" w:hAnsi="Times New Roman" w:cs="Times New Roman"/>
          <w:sz w:val="24"/>
          <w:szCs w:val="24"/>
        </w:rPr>
        <w:t xml:space="preserve"> 2</w:t>
      </w:r>
      <w:r w:rsidR="00835128" w:rsidRPr="00EE1B39">
        <w:rPr>
          <w:rFonts w:ascii="Times New Roman" w:hAnsi="Times New Roman" w:cs="Times New Roman"/>
          <w:sz w:val="24"/>
          <w:szCs w:val="24"/>
        </w:rPr>
        <w:t>,</w:t>
      </w:r>
      <w:r w:rsidR="00405461" w:rsidRPr="00EE1B39">
        <w:rPr>
          <w:rFonts w:ascii="Times New Roman" w:hAnsi="Times New Roman" w:cs="Times New Roman"/>
          <w:sz w:val="24"/>
          <w:szCs w:val="24"/>
        </w:rPr>
        <w:t xml:space="preserve"> </w:t>
      </w:r>
      <w:r w:rsidR="00835128" w:rsidRPr="00EE1B39">
        <w:rPr>
          <w:rFonts w:ascii="Times New Roman" w:hAnsi="Times New Roman" w:cs="Times New Roman"/>
          <w:sz w:val="24"/>
          <w:szCs w:val="24"/>
        </w:rPr>
        <w:t>I p</w:t>
      </w:r>
      <w:r w:rsidR="00405461" w:rsidRPr="00EE1B39">
        <w:rPr>
          <w:rFonts w:ascii="Times New Roman" w:hAnsi="Times New Roman" w:cs="Times New Roman"/>
          <w:sz w:val="24"/>
          <w:szCs w:val="24"/>
        </w:rPr>
        <w:t>resent</w:t>
      </w:r>
      <w:r w:rsidR="00835128" w:rsidRPr="00EE1B39">
        <w:rPr>
          <w:rFonts w:ascii="Times New Roman" w:hAnsi="Times New Roman" w:cs="Times New Roman"/>
          <w:sz w:val="24"/>
          <w:szCs w:val="24"/>
        </w:rPr>
        <w:t xml:space="preserve"> </w:t>
      </w:r>
      <w:r w:rsidR="00BF226C" w:rsidRPr="00EE1B39">
        <w:rPr>
          <w:rFonts w:ascii="Times New Roman" w:hAnsi="Times New Roman" w:cs="Times New Roman"/>
          <w:sz w:val="24"/>
          <w:szCs w:val="24"/>
        </w:rPr>
        <w:t>the</w:t>
      </w:r>
      <w:r w:rsidR="005B75CD" w:rsidRPr="00EE1B39">
        <w:rPr>
          <w:rFonts w:ascii="Times New Roman" w:hAnsi="Times New Roman" w:cs="Times New Roman"/>
          <w:sz w:val="24"/>
          <w:szCs w:val="24"/>
        </w:rPr>
        <w:t xml:space="preserve"> distinction between </w:t>
      </w:r>
      <w:proofErr w:type="spellStart"/>
      <w:r w:rsidR="005B75CD" w:rsidRPr="007E47AD">
        <w:rPr>
          <w:rFonts w:ascii="Times New Roman" w:hAnsi="Times New Roman" w:cs="Times New Roman"/>
          <w:sz w:val="24"/>
          <w:szCs w:val="24"/>
        </w:rPr>
        <w:t>tota</w:t>
      </w:r>
      <w:proofErr w:type="spellEnd"/>
      <w:r w:rsidR="005B75CD" w:rsidRPr="007E47AD">
        <w:rPr>
          <w:rFonts w:ascii="Times New Roman" w:hAnsi="Times New Roman" w:cs="Times New Roman"/>
          <w:sz w:val="24"/>
          <w:szCs w:val="24"/>
        </w:rPr>
        <w:t xml:space="preserve"> </w:t>
      </w:r>
      <w:proofErr w:type="spellStart"/>
      <w:r w:rsidR="005B75CD" w:rsidRPr="007E47AD">
        <w:rPr>
          <w:rFonts w:ascii="Times New Roman" w:hAnsi="Times New Roman" w:cs="Times New Roman"/>
          <w:sz w:val="24"/>
          <w:szCs w:val="24"/>
        </w:rPr>
        <w:t>synthetica</w:t>
      </w:r>
      <w:proofErr w:type="spellEnd"/>
      <w:r w:rsidR="005B75CD" w:rsidRPr="007E47AD">
        <w:rPr>
          <w:rFonts w:ascii="Times New Roman" w:hAnsi="Times New Roman" w:cs="Times New Roman"/>
          <w:sz w:val="24"/>
          <w:szCs w:val="24"/>
        </w:rPr>
        <w:t xml:space="preserve"> and </w:t>
      </w:r>
      <w:proofErr w:type="spellStart"/>
      <w:r w:rsidR="005B75CD" w:rsidRPr="007E47AD">
        <w:rPr>
          <w:rFonts w:ascii="Times New Roman" w:hAnsi="Times New Roman" w:cs="Times New Roman"/>
          <w:sz w:val="24"/>
          <w:szCs w:val="24"/>
        </w:rPr>
        <w:t>tota</w:t>
      </w:r>
      <w:proofErr w:type="spellEnd"/>
      <w:r w:rsidR="005B75CD" w:rsidRPr="007E47AD">
        <w:rPr>
          <w:rFonts w:ascii="Times New Roman" w:hAnsi="Times New Roman" w:cs="Times New Roman"/>
          <w:sz w:val="24"/>
          <w:szCs w:val="24"/>
        </w:rPr>
        <w:t xml:space="preserve"> </w:t>
      </w:r>
      <w:proofErr w:type="spellStart"/>
      <w:r w:rsidR="005B75CD" w:rsidRPr="007E47AD">
        <w:rPr>
          <w:rFonts w:ascii="Times New Roman" w:hAnsi="Times New Roman" w:cs="Times New Roman"/>
          <w:sz w:val="24"/>
          <w:szCs w:val="24"/>
        </w:rPr>
        <w:t>analytica</w:t>
      </w:r>
      <w:proofErr w:type="spellEnd"/>
      <w:r w:rsidR="00EE5DD8" w:rsidRPr="00EE1B39">
        <w:rPr>
          <w:rFonts w:ascii="Times New Roman" w:hAnsi="Times New Roman" w:cs="Times New Roman"/>
          <w:sz w:val="24"/>
          <w:szCs w:val="24"/>
        </w:rPr>
        <w:t>, as well as</w:t>
      </w:r>
      <w:r w:rsidR="00EE5DD8" w:rsidRPr="00EE1B39">
        <w:rPr>
          <w:rFonts w:ascii="Times New Roman" w:hAnsi="Times New Roman" w:cs="Times New Roman"/>
          <w:i/>
          <w:iCs/>
          <w:sz w:val="24"/>
          <w:szCs w:val="24"/>
        </w:rPr>
        <w:t xml:space="preserve"> </w:t>
      </w:r>
      <w:r w:rsidR="00AA096F" w:rsidRPr="00EE1B39">
        <w:rPr>
          <w:rFonts w:ascii="Times New Roman" w:hAnsi="Times New Roman" w:cs="Times New Roman"/>
          <w:sz w:val="24"/>
          <w:szCs w:val="24"/>
        </w:rPr>
        <w:t xml:space="preserve">the </w:t>
      </w:r>
      <w:r w:rsidR="008C67EA" w:rsidRPr="00EE1B39">
        <w:rPr>
          <w:rFonts w:ascii="Times New Roman" w:hAnsi="Times New Roman" w:cs="Times New Roman"/>
          <w:sz w:val="24"/>
          <w:szCs w:val="24"/>
        </w:rPr>
        <w:t xml:space="preserve">arguments motivating the </w:t>
      </w:r>
      <w:r w:rsidR="00AA096F" w:rsidRPr="00EE1B39">
        <w:rPr>
          <w:rFonts w:ascii="Times New Roman" w:hAnsi="Times New Roman" w:cs="Times New Roman"/>
          <w:sz w:val="24"/>
          <w:szCs w:val="24"/>
        </w:rPr>
        <w:t>consensus</w:t>
      </w:r>
      <w:r w:rsidR="00BF226C" w:rsidRPr="00EE1B39">
        <w:rPr>
          <w:rFonts w:ascii="Times New Roman" w:hAnsi="Times New Roman" w:cs="Times New Roman"/>
          <w:sz w:val="24"/>
          <w:szCs w:val="24"/>
        </w:rPr>
        <w:t xml:space="preserve"> view</w:t>
      </w:r>
      <w:r w:rsidR="003A2FBB" w:rsidRPr="00EE1B39">
        <w:rPr>
          <w:rFonts w:ascii="Times New Roman" w:hAnsi="Times New Roman" w:cs="Times New Roman"/>
          <w:sz w:val="24"/>
          <w:szCs w:val="24"/>
        </w:rPr>
        <w:t xml:space="preserve"> </w:t>
      </w:r>
      <w:r w:rsidR="00E61063" w:rsidRPr="00EE1B39">
        <w:rPr>
          <w:rFonts w:ascii="Times New Roman" w:hAnsi="Times New Roman" w:cs="Times New Roman"/>
          <w:sz w:val="24"/>
          <w:szCs w:val="24"/>
        </w:rPr>
        <w:t>that</w:t>
      </w:r>
      <w:r w:rsidR="00D80235" w:rsidRPr="00EE1B39">
        <w:rPr>
          <w:rFonts w:ascii="Times New Roman" w:hAnsi="Times New Roman" w:cs="Times New Roman"/>
          <w:sz w:val="24"/>
          <w:szCs w:val="24"/>
        </w:rPr>
        <w:t xml:space="preserve"> Kant </w:t>
      </w:r>
      <w:r w:rsidR="00D444B2" w:rsidRPr="00EE1B39">
        <w:rPr>
          <w:rFonts w:ascii="Times New Roman" w:hAnsi="Times New Roman" w:cs="Times New Roman"/>
          <w:sz w:val="24"/>
          <w:szCs w:val="24"/>
        </w:rPr>
        <w:t>embraces</w:t>
      </w:r>
      <w:r w:rsidR="00D80235" w:rsidRPr="00EE1B39">
        <w:rPr>
          <w:rFonts w:ascii="Times New Roman" w:hAnsi="Times New Roman" w:cs="Times New Roman"/>
          <w:sz w:val="24"/>
          <w:szCs w:val="24"/>
        </w:rPr>
        <w:t xml:space="preserve"> NAITS. </w:t>
      </w:r>
      <w:r w:rsidR="00835128" w:rsidRPr="00EE1B39">
        <w:rPr>
          <w:rFonts w:ascii="Times New Roman" w:hAnsi="Times New Roman" w:cs="Times New Roman"/>
          <w:sz w:val="24"/>
          <w:szCs w:val="24"/>
        </w:rPr>
        <w:t>In s</w:t>
      </w:r>
      <w:r w:rsidR="00AA096F" w:rsidRPr="00EE1B39">
        <w:rPr>
          <w:rFonts w:ascii="Times New Roman" w:hAnsi="Times New Roman" w:cs="Times New Roman"/>
          <w:sz w:val="24"/>
          <w:szCs w:val="24"/>
        </w:rPr>
        <w:t>ection 3</w:t>
      </w:r>
      <w:r w:rsidR="00835128" w:rsidRPr="00EE1B39">
        <w:rPr>
          <w:rFonts w:ascii="Times New Roman" w:hAnsi="Times New Roman" w:cs="Times New Roman"/>
          <w:sz w:val="24"/>
          <w:szCs w:val="24"/>
        </w:rPr>
        <w:t>, I</w:t>
      </w:r>
      <w:r w:rsidR="009138ED" w:rsidRPr="00EE1B39">
        <w:rPr>
          <w:rFonts w:ascii="Times New Roman" w:hAnsi="Times New Roman" w:cs="Times New Roman"/>
          <w:sz w:val="24"/>
          <w:szCs w:val="24"/>
        </w:rPr>
        <w:t xml:space="preserve"> </w:t>
      </w:r>
      <w:r w:rsidR="00BF2CF3" w:rsidRPr="00EE1B39">
        <w:rPr>
          <w:rFonts w:ascii="Times New Roman" w:hAnsi="Times New Roman" w:cs="Times New Roman"/>
          <w:sz w:val="24"/>
          <w:szCs w:val="24"/>
        </w:rPr>
        <w:t xml:space="preserve">argue </w:t>
      </w:r>
      <w:r w:rsidR="008C67EA" w:rsidRPr="00EE1B39">
        <w:rPr>
          <w:rFonts w:ascii="Times New Roman" w:hAnsi="Times New Roman" w:cs="Times New Roman"/>
          <w:sz w:val="24"/>
          <w:szCs w:val="24"/>
        </w:rPr>
        <w:t>that</w:t>
      </w:r>
      <w:r w:rsidR="009138ED" w:rsidRPr="00EE1B39">
        <w:rPr>
          <w:rFonts w:ascii="Times New Roman" w:hAnsi="Times New Roman" w:cs="Times New Roman"/>
          <w:sz w:val="24"/>
          <w:szCs w:val="24"/>
        </w:rPr>
        <w:t xml:space="preserve"> </w:t>
      </w:r>
      <w:r w:rsidR="00835888" w:rsidRPr="00EE1B39">
        <w:rPr>
          <w:rFonts w:ascii="Times New Roman" w:hAnsi="Times New Roman" w:cs="Times New Roman"/>
          <w:sz w:val="24"/>
          <w:szCs w:val="24"/>
        </w:rPr>
        <w:t xml:space="preserve">Kant’s discussion of </w:t>
      </w:r>
      <w:r w:rsidR="008C67EA" w:rsidRPr="00EE1B39">
        <w:rPr>
          <w:rFonts w:ascii="Times New Roman" w:hAnsi="Times New Roman" w:cs="Times New Roman"/>
          <w:sz w:val="24"/>
          <w:szCs w:val="24"/>
        </w:rPr>
        <w:t>reason’s</w:t>
      </w:r>
      <w:r w:rsidR="00D444B2" w:rsidRPr="00EE1B39">
        <w:rPr>
          <w:rFonts w:ascii="Times New Roman" w:hAnsi="Times New Roman" w:cs="Times New Roman"/>
          <w:sz w:val="24"/>
          <w:szCs w:val="24"/>
        </w:rPr>
        <w:t xml:space="preserve"> i</w:t>
      </w:r>
      <w:r w:rsidR="00835888" w:rsidRPr="00EE1B39">
        <w:rPr>
          <w:rFonts w:ascii="Times New Roman" w:hAnsi="Times New Roman" w:cs="Times New Roman"/>
          <w:sz w:val="24"/>
          <w:szCs w:val="24"/>
        </w:rPr>
        <w:t xml:space="preserve">deas of the unconditioned </w:t>
      </w:r>
      <w:r w:rsidR="003265D4" w:rsidRPr="00EE1B39">
        <w:rPr>
          <w:rFonts w:ascii="Times New Roman" w:hAnsi="Times New Roman" w:cs="Times New Roman"/>
          <w:sz w:val="24"/>
          <w:szCs w:val="24"/>
        </w:rPr>
        <w:t>provide</w:t>
      </w:r>
      <w:r w:rsidR="00DC6D57" w:rsidRPr="00EE1B39">
        <w:rPr>
          <w:rFonts w:ascii="Times New Roman" w:hAnsi="Times New Roman" w:cs="Times New Roman"/>
          <w:sz w:val="24"/>
          <w:szCs w:val="24"/>
        </w:rPr>
        <w:t>s</w:t>
      </w:r>
      <w:r w:rsidR="003265D4" w:rsidRPr="00EE1B39">
        <w:rPr>
          <w:rFonts w:ascii="Times New Roman" w:hAnsi="Times New Roman" w:cs="Times New Roman"/>
          <w:sz w:val="24"/>
          <w:szCs w:val="24"/>
        </w:rPr>
        <w:t xml:space="preserve"> evidence that</w:t>
      </w:r>
      <w:r w:rsidR="00DC6D57" w:rsidRPr="00EE1B39">
        <w:rPr>
          <w:rFonts w:ascii="Times New Roman" w:hAnsi="Times New Roman" w:cs="Times New Roman"/>
          <w:sz w:val="24"/>
          <w:szCs w:val="24"/>
        </w:rPr>
        <w:t xml:space="preserve"> </w:t>
      </w:r>
      <w:r w:rsidR="001C58AB" w:rsidRPr="00EE1B39">
        <w:rPr>
          <w:rFonts w:ascii="Times New Roman" w:hAnsi="Times New Roman" w:cs="Times New Roman"/>
          <w:sz w:val="24"/>
          <w:szCs w:val="24"/>
        </w:rPr>
        <w:t xml:space="preserve">he takes </w:t>
      </w:r>
      <w:proofErr w:type="gramStart"/>
      <w:r w:rsidR="00D444B2" w:rsidRPr="00EE1B39">
        <w:rPr>
          <w:rFonts w:ascii="Times New Roman" w:hAnsi="Times New Roman" w:cs="Times New Roman"/>
          <w:sz w:val="24"/>
          <w:szCs w:val="24"/>
        </w:rPr>
        <w:t>actually</w:t>
      </w:r>
      <w:r w:rsidR="00F369A9" w:rsidRPr="00EE1B39">
        <w:rPr>
          <w:rFonts w:ascii="Times New Roman" w:hAnsi="Times New Roman" w:cs="Times New Roman"/>
          <w:sz w:val="24"/>
          <w:szCs w:val="24"/>
        </w:rPr>
        <w:t xml:space="preserve"> infinite</w:t>
      </w:r>
      <w:proofErr w:type="gramEnd"/>
      <w:r w:rsidR="00F369A9" w:rsidRPr="00EE1B39">
        <w:rPr>
          <w:rFonts w:ascii="Times New Roman" w:hAnsi="Times New Roman" w:cs="Times New Roman"/>
          <w:sz w:val="24"/>
          <w:szCs w:val="24"/>
        </w:rPr>
        <w:t xml:space="preserve"> </w:t>
      </w:r>
      <w:proofErr w:type="spellStart"/>
      <w:r w:rsidR="00F369A9" w:rsidRPr="007E47AD">
        <w:rPr>
          <w:rFonts w:ascii="Times New Roman" w:hAnsi="Times New Roman" w:cs="Times New Roman"/>
          <w:sz w:val="24"/>
          <w:szCs w:val="24"/>
        </w:rPr>
        <w:t>tota</w:t>
      </w:r>
      <w:proofErr w:type="spellEnd"/>
      <w:r w:rsidR="00F369A9" w:rsidRPr="007E47AD">
        <w:rPr>
          <w:rFonts w:ascii="Times New Roman" w:hAnsi="Times New Roman" w:cs="Times New Roman"/>
          <w:sz w:val="24"/>
          <w:szCs w:val="24"/>
        </w:rPr>
        <w:t xml:space="preserve"> </w:t>
      </w:r>
      <w:proofErr w:type="spellStart"/>
      <w:r w:rsidR="00F369A9" w:rsidRPr="007E47AD">
        <w:rPr>
          <w:rFonts w:ascii="Times New Roman" w:hAnsi="Times New Roman" w:cs="Times New Roman"/>
          <w:sz w:val="24"/>
          <w:szCs w:val="24"/>
        </w:rPr>
        <w:t>synthetica</w:t>
      </w:r>
      <w:proofErr w:type="spellEnd"/>
      <w:r w:rsidR="00F369A9" w:rsidRPr="00EE1B39">
        <w:rPr>
          <w:rFonts w:ascii="Times New Roman" w:hAnsi="Times New Roman" w:cs="Times New Roman"/>
          <w:i/>
          <w:iCs/>
          <w:sz w:val="24"/>
          <w:szCs w:val="24"/>
        </w:rPr>
        <w:t xml:space="preserve"> </w:t>
      </w:r>
      <w:r w:rsidR="001C58AB" w:rsidRPr="00EE1B39">
        <w:rPr>
          <w:rFonts w:ascii="Times New Roman" w:hAnsi="Times New Roman" w:cs="Times New Roman"/>
          <w:sz w:val="24"/>
          <w:szCs w:val="24"/>
        </w:rPr>
        <w:t>to be</w:t>
      </w:r>
      <w:r w:rsidR="00F369A9" w:rsidRPr="00EE1B39">
        <w:rPr>
          <w:rFonts w:ascii="Times New Roman" w:hAnsi="Times New Roman" w:cs="Times New Roman"/>
          <w:sz w:val="24"/>
          <w:szCs w:val="24"/>
        </w:rPr>
        <w:t xml:space="preserve"> conceptua</w:t>
      </w:r>
      <w:r w:rsidR="00A7405D" w:rsidRPr="00EE1B39">
        <w:rPr>
          <w:rFonts w:ascii="Times New Roman" w:hAnsi="Times New Roman" w:cs="Times New Roman"/>
          <w:sz w:val="24"/>
          <w:szCs w:val="24"/>
        </w:rPr>
        <w:t>l</w:t>
      </w:r>
      <w:r w:rsidR="00976AE8" w:rsidRPr="00EE1B39">
        <w:rPr>
          <w:rFonts w:ascii="Times New Roman" w:hAnsi="Times New Roman" w:cs="Times New Roman"/>
          <w:sz w:val="24"/>
          <w:szCs w:val="24"/>
        </w:rPr>
        <w:t>ly possibl</w:t>
      </w:r>
      <w:r w:rsidR="00D444B2" w:rsidRPr="00EE1B39">
        <w:rPr>
          <w:rFonts w:ascii="Times New Roman" w:hAnsi="Times New Roman" w:cs="Times New Roman"/>
          <w:sz w:val="24"/>
          <w:szCs w:val="24"/>
        </w:rPr>
        <w:t>e</w:t>
      </w:r>
      <w:r w:rsidR="00E60DBF" w:rsidRPr="00EE1B39">
        <w:rPr>
          <w:rFonts w:ascii="Times New Roman" w:hAnsi="Times New Roman" w:cs="Times New Roman"/>
          <w:sz w:val="24"/>
          <w:szCs w:val="24"/>
        </w:rPr>
        <w:t xml:space="preserve"> (contra the current consensus)</w:t>
      </w:r>
      <w:r w:rsidR="001C58AB" w:rsidRPr="00EE1B39">
        <w:rPr>
          <w:rFonts w:ascii="Times New Roman" w:hAnsi="Times New Roman" w:cs="Times New Roman"/>
          <w:sz w:val="24"/>
          <w:szCs w:val="24"/>
        </w:rPr>
        <w:t>.</w:t>
      </w:r>
      <w:r w:rsidR="00BF679A" w:rsidRPr="00EE1B39">
        <w:rPr>
          <w:rFonts w:ascii="Times New Roman" w:hAnsi="Times New Roman" w:cs="Times New Roman"/>
          <w:sz w:val="24"/>
          <w:szCs w:val="24"/>
        </w:rPr>
        <w:t xml:space="preserve"> </w:t>
      </w:r>
      <w:r w:rsidR="00544F65" w:rsidRPr="00EE1B39">
        <w:rPr>
          <w:rFonts w:ascii="Times New Roman" w:hAnsi="Times New Roman" w:cs="Times New Roman"/>
          <w:sz w:val="24"/>
          <w:szCs w:val="24"/>
        </w:rPr>
        <w:t>Section</w:t>
      </w:r>
      <w:r w:rsidR="001423FA" w:rsidRPr="00EE1B39">
        <w:rPr>
          <w:rFonts w:ascii="Times New Roman" w:hAnsi="Times New Roman" w:cs="Times New Roman"/>
          <w:sz w:val="24"/>
          <w:szCs w:val="24"/>
        </w:rPr>
        <w:t xml:space="preserve"> </w:t>
      </w:r>
      <w:r w:rsidR="00BF679A" w:rsidRPr="00EE1B39">
        <w:rPr>
          <w:rFonts w:ascii="Times New Roman" w:hAnsi="Times New Roman" w:cs="Times New Roman"/>
          <w:sz w:val="24"/>
          <w:szCs w:val="24"/>
        </w:rPr>
        <w:t>4 consider</w:t>
      </w:r>
      <w:r w:rsidR="001423FA" w:rsidRPr="00EE1B39">
        <w:rPr>
          <w:rFonts w:ascii="Times New Roman" w:hAnsi="Times New Roman" w:cs="Times New Roman"/>
          <w:sz w:val="24"/>
          <w:szCs w:val="24"/>
        </w:rPr>
        <w:t>s</w:t>
      </w:r>
      <w:r w:rsidR="00BF679A" w:rsidRPr="00EE1B39">
        <w:rPr>
          <w:rFonts w:ascii="Times New Roman" w:hAnsi="Times New Roman" w:cs="Times New Roman"/>
          <w:sz w:val="24"/>
          <w:szCs w:val="24"/>
        </w:rPr>
        <w:t xml:space="preserve"> and respond</w:t>
      </w:r>
      <w:r w:rsidR="001423FA" w:rsidRPr="00EE1B39">
        <w:rPr>
          <w:rFonts w:ascii="Times New Roman" w:hAnsi="Times New Roman" w:cs="Times New Roman"/>
          <w:sz w:val="24"/>
          <w:szCs w:val="24"/>
        </w:rPr>
        <w:t>s</w:t>
      </w:r>
      <w:r w:rsidR="00BF679A" w:rsidRPr="00EE1B39">
        <w:rPr>
          <w:rFonts w:ascii="Times New Roman" w:hAnsi="Times New Roman" w:cs="Times New Roman"/>
          <w:sz w:val="24"/>
          <w:szCs w:val="24"/>
        </w:rPr>
        <w:t xml:space="preserve"> to</w:t>
      </w:r>
      <w:r w:rsidR="00F26A81" w:rsidRPr="00EE1B39">
        <w:rPr>
          <w:rFonts w:ascii="Times New Roman" w:hAnsi="Times New Roman" w:cs="Times New Roman"/>
          <w:sz w:val="24"/>
          <w:szCs w:val="24"/>
        </w:rPr>
        <w:t xml:space="preserve"> two</w:t>
      </w:r>
      <w:r w:rsidR="00BF679A" w:rsidRPr="00EE1B39">
        <w:rPr>
          <w:rFonts w:ascii="Times New Roman" w:hAnsi="Times New Roman" w:cs="Times New Roman"/>
          <w:sz w:val="24"/>
          <w:szCs w:val="24"/>
        </w:rPr>
        <w:t xml:space="preserve"> objections to </w:t>
      </w:r>
      <w:r w:rsidR="000619F4" w:rsidRPr="00EE1B39">
        <w:rPr>
          <w:rFonts w:ascii="Times New Roman" w:hAnsi="Times New Roman" w:cs="Times New Roman"/>
          <w:sz w:val="24"/>
          <w:szCs w:val="24"/>
        </w:rPr>
        <w:t>my</w:t>
      </w:r>
      <w:r w:rsidR="00BF679A" w:rsidRPr="00EE1B39">
        <w:rPr>
          <w:rFonts w:ascii="Times New Roman" w:hAnsi="Times New Roman" w:cs="Times New Roman"/>
          <w:sz w:val="24"/>
          <w:szCs w:val="24"/>
        </w:rPr>
        <w:t xml:space="preserve"> interpretation of </w:t>
      </w:r>
      <w:r w:rsidR="00D444B2" w:rsidRPr="00EE1B39">
        <w:rPr>
          <w:rFonts w:ascii="Times New Roman" w:hAnsi="Times New Roman" w:cs="Times New Roman"/>
          <w:sz w:val="24"/>
          <w:szCs w:val="24"/>
        </w:rPr>
        <w:t>the</w:t>
      </w:r>
      <w:r w:rsidR="006D2DDB" w:rsidRPr="00EE1B39">
        <w:rPr>
          <w:rFonts w:ascii="Times New Roman" w:hAnsi="Times New Roman" w:cs="Times New Roman"/>
          <w:sz w:val="24"/>
          <w:szCs w:val="24"/>
        </w:rPr>
        <w:t xml:space="preserve"> textual evidence</w:t>
      </w:r>
      <w:r w:rsidR="001C58AB" w:rsidRPr="00EE1B39">
        <w:rPr>
          <w:rFonts w:ascii="Times New Roman" w:hAnsi="Times New Roman" w:cs="Times New Roman"/>
          <w:sz w:val="24"/>
          <w:szCs w:val="24"/>
        </w:rPr>
        <w:t xml:space="preserve"> </w:t>
      </w:r>
      <w:r w:rsidR="00D444B2" w:rsidRPr="00EE1B39">
        <w:rPr>
          <w:rFonts w:ascii="Times New Roman" w:hAnsi="Times New Roman" w:cs="Times New Roman"/>
          <w:sz w:val="24"/>
          <w:szCs w:val="24"/>
        </w:rPr>
        <w:t>in section 3</w:t>
      </w:r>
      <w:r w:rsidR="006D2DDB" w:rsidRPr="00EE1B39">
        <w:rPr>
          <w:rFonts w:ascii="Times New Roman" w:hAnsi="Times New Roman" w:cs="Times New Roman"/>
          <w:sz w:val="24"/>
          <w:szCs w:val="24"/>
        </w:rPr>
        <w:t>.</w:t>
      </w:r>
      <w:r w:rsidR="00CF190F" w:rsidRPr="00EE1B39">
        <w:rPr>
          <w:rFonts w:ascii="Times New Roman" w:hAnsi="Times New Roman" w:cs="Times New Roman"/>
          <w:sz w:val="24"/>
          <w:szCs w:val="24"/>
        </w:rPr>
        <w:t xml:space="preserve"> </w:t>
      </w:r>
      <w:r w:rsidR="00D444B2" w:rsidRPr="00EE1B39">
        <w:rPr>
          <w:rFonts w:ascii="Times New Roman" w:hAnsi="Times New Roman" w:cs="Times New Roman"/>
          <w:sz w:val="24"/>
          <w:szCs w:val="24"/>
        </w:rPr>
        <w:t>S</w:t>
      </w:r>
      <w:r w:rsidR="00F369A9" w:rsidRPr="00EE1B39">
        <w:rPr>
          <w:rFonts w:ascii="Times New Roman" w:hAnsi="Times New Roman" w:cs="Times New Roman"/>
          <w:sz w:val="24"/>
          <w:szCs w:val="24"/>
        </w:rPr>
        <w:t xml:space="preserve">ection </w:t>
      </w:r>
      <w:r w:rsidR="001423FA" w:rsidRPr="00EE1B39">
        <w:rPr>
          <w:rFonts w:ascii="Times New Roman" w:hAnsi="Times New Roman" w:cs="Times New Roman"/>
          <w:sz w:val="24"/>
          <w:szCs w:val="24"/>
        </w:rPr>
        <w:t>5</w:t>
      </w:r>
      <w:r w:rsidR="00D444B2" w:rsidRPr="00EE1B39">
        <w:rPr>
          <w:rFonts w:ascii="Times New Roman" w:hAnsi="Times New Roman" w:cs="Times New Roman"/>
          <w:sz w:val="24"/>
          <w:szCs w:val="24"/>
        </w:rPr>
        <w:t xml:space="preserve"> </w:t>
      </w:r>
      <w:r w:rsidR="00504E78" w:rsidRPr="00EE1B39">
        <w:rPr>
          <w:rFonts w:ascii="Times New Roman" w:hAnsi="Times New Roman" w:cs="Times New Roman"/>
          <w:sz w:val="24"/>
          <w:szCs w:val="24"/>
        </w:rPr>
        <w:t xml:space="preserve">builds </w:t>
      </w:r>
      <w:r w:rsidR="00CB51F2">
        <w:rPr>
          <w:rFonts w:ascii="Times New Roman" w:hAnsi="Times New Roman" w:cs="Times New Roman"/>
          <w:sz w:val="24"/>
          <w:szCs w:val="24"/>
        </w:rPr>
        <w:t>on</w:t>
      </w:r>
      <w:r w:rsidR="00504E78" w:rsidRPr="00EE1B39">
        <w:rPr>
          <w:rFonts w:ascii="Times New Roman" w:hAnsi="Times New Roman" w:cs="Times New Roman"/>
          <w:sz w:val="24"/>
          <w:szCs w:val="24"/>
        </w:rPr>
        <w:t xml:space="preserve"> the discussion in section</w:t>
      </w:r>
      <w:r w:rsidR="001423FA" w:rsidRPr="00EE1B39">
        <w:rPr>
          <w:rFonts w:ascii="Times New Roman" w:hAnsi="Times New Roman" w:cs="Times New Roman"/>
          <w:sz w:val="24"/>
          <w:szCs w:val="24"/>
        </w:rPr>
        <w:t xml:space="preserve"> </w:t>
      </w:r>
      <w:r w:rsidR="008F78AE" w:rsidRPr="00EE1B39">
        <w:rPr>
          <w:rFonts w:ascii="Times New Roman" w:hAnsi="Times New Roman" w:cs="Times New Roman"/>
          <w:sz w:val="24"/>
          <w:szCs w:val="24"/>
        </w:rPr>
        <w:t>4</w:t>
      </w:r>
      <w:r w:rsidR="00504E78" w:rsidRPr="00EE1B39">
        <w:rPr>
          <w:rFonts w:ascii="Times New Roman" w:hAnsi="Times New Roman" w:cs="Times New Roman"/>
          <w:sz w:val="24"/>
          <w:szCs w:val="24"/>
        </w:rPr>
        <w:t xml:space="preserve"> to show</w:t>
      </w:r>
      <w:r w:rsidR="00F369A9" w:rsidRPr="00EE1B39">
        <w:rPr>
          <w:rFonts w:ascii="Times New Roman" w:hAnsi="Times New Roman" w:cs="Times New Roman"/>
          <w:sz w:val="24"/>
          <w:szCs w:val="24"/>
        </w:rPr>
        <w:t xml:space="preserve"> that</w:t>
      </w:r>
      <w:r w:rsidR="00384E25" w:rsidRPr="00EE1B39">
        <w:rPr>
          <w:rFonts w:ascii="Times New Roman" w:hAnsi="Times New Roman" w:cs="Times New Roman"/>
          <w:sz w:val="24"/>
          <w:szCs w:val="24"/>
        </w:rPr>
        <w:t xml:space="preserve"> </w:t>
      </w:r>
      <w:r w:rsidR="00E6275E" w:rsidRPr="00EE1B39">
        <w:rPr>
          <w:rFonts w:ascii="Times New Roman" w:hAnsi="Times New Roman" w:cs="Times New Roman"/>
          <w:sz w:val="24"/>
          <w:szCs w:val="24"/>
        </w:rPr>
        <w:t xml:space="preserve">the consensus view </w:t>
      </w:r>
      <w:r w:rsidR="00A82C36" w:rsidRPr="00EE1B39">
        <w:rPr>
          <w:rFonts w:ascii="Times New Roman" w:hAnsi="Times New Roman" w:cs="Times New Roman"/>
          <w:sz w:val="24"/>
          <w:szCs w:val="24"/>
        </w:rPr>
        <w:t>fails to free</w:t>
      </w:r>
      <w:r w:rsidR="00063AF7" w:rsidRPr="00EE1B39">
        <w:rPr>
          <w:rFonts w:ascii="Times New Roman" w:hAnsi="Times New Roman" w:cs="Times New Roman"/>
          <w:sz w:val="24"/>
          <w:szCs w:val="24"/>
        </w:rPr>
        <w:t xml:space="preserve"> the first antinomy’s thesis argument from </w:t>
      </w:r>
      <w:r w:rsidR="00CF2D8F" w:rsidRPr="00EE1B39">
        <w:rPr>
          <w:rFonts w:ascii="Times New Roman" w:hAnsi="Times New Roman" w:cs="Times New Roman"/>
          <w:sz w:val="24"/>
          <w:szCs w:val="24"/>
        </w:rPr>
        <w:t>the idealistic</w:t>
      </w:r>
      <w:r w:rsidR="00146596" w:rsidRPr="00EE1B39">
        <w:rPr>
          <w:rFonts w:ascii="Times New Roman" w:hAnsi="Times New Roman" w:cs="Times New Roman"/>
          <w:sz w:val="24"/>
          <w:szCs w:val="24"/>
        </w:rPr>
        <w:t xml:space="preserve"> </w:t>
      </w:r>
      <w:r w:rsidR="004E023C" w:rsidRPr="00EE1B39">
        <w:rPr>
          <w:rFonts w:ascii="Times New Roman" w:hAnsi="Times New Roman" w:cs="Times New Roman"/>
          <w:sz w:val="24"/>
          <w:szCs w:val="24"/>
        </w:rPr>
        <w:t>assumptions</w:t>
      </w:r>
      <w:r w:rsidR="00974437" w:rsidRPr="00EE1B39">
        <w:rPr>
          <w:rFonts w:ascii="Times New Roman" w:hAnsi="Times New Roman" w:cs="Times New Roman"/>
          <w:sz w:val="24"/>
          <w:szCs w:val="24"/>
        </w:rPr>
        <w:t xml:space="preserve"> it </w:t>
      </w:r>
      <w:r w:rsidR="004E023C" w:rsidRPr="00EE1B39">
        <w:rPr>
          <w:rFonts w:ascii="Times New Roman" w:hAnsi="Times New Roman" w:cs="Times New Roman"/>
          <w:sz w:val="24"/>
          <w:szCs w:val="24"/>
        </w:rPr>
        <w:t xml:space="preserve">originally </w:t>
      </w:r>
      <w:r w:rsidR="00D908A0" w:rsidRPr="00EE1B39">
        <w:rPr>
          <w:rFonts w:ascii="Times New Roman" w:hAnsi="Times New Roman" w:cs="Times New Roman"/>
          <w:sz w:val="24"/>
          <w:szCs w:val="24"/>
        </w:rPr>
        <w:t>aimed</w:t>
      </w:r>
      <w:r w:rsidR="004E023C" w:rsidRPr="00EE1B39">
        <w:rPr>
          <w:rFonts w:ascii="Times New Roman" w:hAnsi="Times New Roman" w:cs="Times New Roman"/>
          <w:sz w:val="24"/>
          <w:szCs w:val="24"/>
        </w:rPr>
        <w:t xml:space="preserve"> to remove from </w:t>
      </w:r>
      <w:r w:rsidR="00133285" w:rsidRPr="00EE1B39">
        <w:rPr>
          <w:rFonts w:ascii="Times New Roman" w:hAnsi="Times New Roman" w:cs="Times New Roman"/>
          <w:sz w:val="24"/>
          <w:szCs w:val="24"/>
        </w:rPr>
        <w:t>that</w:t>
      </w:r>
      <w:r w:rsidR="004E023C" w:rsidRPr="00EE1B39">
        <w:rPr>
          <w:rFonts w:ascii="Times New Roman" w:hAnsi="Times New Roman" w:cs="Times New Roman"/>
          <w:sz w:val="24"/>
          <w:szCs w:val="24"/>
        </w:rPr>
        <w:t xml:space="preserve"> argument</w:t>
      </w:r>
      <w:r w:rsidR="00513496" w:rsidRPr="00EE1B39">
        <w:rPr>
          <w:rFonts w:ascii="Times New Roman" w:hAnsi="Times New Roman" w:cs="Times New Roman"/>
          <w:sz w:val="24"/>
          <w:szCs w:val="24"/>
        </w:rPr>
        <w:t>.</w:t>
      </w:r>
      <w:r w:rsidR="00E61063" w:rsidRPr="00EE1B39">
        <w:rPr>
          <w:rFonts w:ascii="Times New Roman" w:hAnsi="Times New Roman" w:cs="Times New Roman"/>
          <w:sz w:val="24"/>
          <w:szCs w:val="24"/>
        </w:rPr>
        <w:t xml:space="preserve"> </w:t>
      </w:r>
      <w:r w:rsidR="00AC7178" w:rsidRPr="00EE1B39">
        <w:rPr>
          <w:rFonts w:ascii="Times New Roman" w:hAnsi="Times New Roman" w:cs="Times New Roman"/>
          <w:sz w:val="24"/>
          <w:szCs w:val="24"/>
        </w:rPr>
        <w:t>S</w:t>
      </w:r>
      <w:r w:rsidR="00E61063" w:rsidRPr="00EE1B39">
        <w:rPr>
          <w:rFonts w:ascii="Times New Roman" w:hAnsi="Times New Roman" w:cs="Times New Roman"/>
          <w:sz w:val="24"/>
          <w:szCs w:val="24"/>
        </w:rPr>
        <w:t xml:space="preserve">ection </w:t>
      </w:r>
      <w:r w:rsidR="001423FA" w:rsidRPr="00EE1B39">
        <w:rPr>
          <w:rFonts w:ascii="Times New Roman" w:hAnsi="Times New Roman" w:cs="Times New Roman"/>
          <w:sz w:val="24"/>
          <w:szCs w:val="24"/>
        </w:rPr>
        <w:t>6</w:t>
      </w:r>
      <w:r w:rsidR="00AC7178" w:rsidRPr="00EE1B39">
        <w:rPr>
          <w:rFonts w:ascii="Times New Roman" w:hAnsi="Times New Roman" w:cs="Times New Roman"/>
          <w:sz w:val="24"/>
          <w:szCs w:val="24"/>
        </w:rPr>
        <w:t xml:space="preserve"> </w:t>
      </w:r>
      <w:r w:rsidR="00513496" w:rsidRPr="00EE1B39">
        <w:rPr>
          <w:rFonts w:ascii="Times New Roman" w:hAnsi="Times New Roman" w:cs="Times New Roman"/>
          <w:sz w:val="24"/>
          <w:szCs w:val="24"/>
        </w:rPr>
        <w:t xml:space="preserve">shows how </w:t>
      </w:r>
      <w:r w:rsidR="00604ECD" w:rsidRPr="00EE1B39">
        <w:rPr>
          <w:rFonts w:ascii="Times New Roman" w:hAnsi="Times New Roman" w:cs="Times New Roman"/>
          <w:sz w:val="24"/>
          <w:szCs w:val="24"/>
        </w:rPr>
        <w:t>revising the current consensus</w:t>
      </w:r>
      <w:r w:rsidR="00331B30" w:rsidRPr="00EE1B39">
        <w:rPr>
          <w:rFonts w:ascii="Times New Roman" w:hAnsi="Times New Roman" w:cs="Times New Roman"/>
          <w:sz w:val="24"/>
          <w:szCs w:val="24"/>
        </w:rPr>
        <w:t xml:space="preserve"> </w:t>
      </w:r>
      <w:r w:rsidR="00504E78" w:rsidRPr="00EE1B39">
        <w:rPr>
          <w:rFonts w:ascii="Times New Roman" w:hAnsi="Times New Roman" w:cs="Times New Roman"/>
          <w:sz w:val="24"/>
          <w:szCs w:val="24"/>
        </w:rPr>
        <w:t>can improve</w:t>
      </w:r>
      <w:r w:rsidR="00E40770" w:rsidRPr="00EE1B39">
        <w:rPr>
          <w:rFonts w:ascii="Times New Roman" w:hAnsi="Times New Roman" w:cs="Times New Roman"/>
          <w:sz w:val="24"/>
          <w:szCs w:val="24"/>
        </w:rPr>
        <w:t xml:space="preserve"> our understanding of Kant’s views on the infinite.</w:t>
      </w:r>
      <w:r w:rsidR="002C795E" w:rsidRPr="00EE1B39">
        <w:rPr>
          <w:rFonts w:ascii="Times New Roman" w:hAnsi="Times New Roman" w:cs="Times New Roman"/>
          <w:sz w:val="24"/>
          <w:szCs w:val="24"/>
        </w:rPr>
        <w:t xml:space="preserve"> </w:t>
      </w:r>
    </w:p>
    <w:p w14:paraId="7964E455" w14:textId="77777777" w:rsidR="004D0E55" w:rsidRPr="00EE1B39" w:rsidRDefault="004D0E55" w:rsidP="00AE0BAE">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p>
    <w:p w14:paraId="318E897E" w14:textId="78723B72" w:rsidR="00DF2122" w:rsidRPr="00EE1B39" w:rsidRDefault="0097629B" w:rsidP="00B002C8">
      <w:pPr>
        <w:pStyle w:val="ListParagraph"/>
        <w:numPr>
          <w:ilvl w:val="0"/>
          <w:numId w:val="14"/>
        </w:numPr>
        <w:tabs>
          <w:tab w:val="left" w:pos="360"/>
          <w:tab w:val="left" w:pos="720"/>
          <w:tab w:val="left" w:pos="1080"/>
          <w:tab w:val="left" w:pos="1440"/>
          <w:tab w:val="left" w:pos="1800"/>
          <w:tab w:val="left" w:pos="2160"/>
          <w:tab w:val="left" w:pos="2880"/>
          <w:tab w:val="left" w:pos="3600"/>
          <w:tab w:val="left" w:pos="4320"/>
        </w:tabs>
        <w:spacing w:line="480" w:lineRule="auto"/>
        <w:ind w:left="360"/>
        <w:rPr>
          <w:rFonts w:ascii="Times New Roman" w:hAnsi="Times New Roman" w:cs="Times New Roman"/>
          <w:sz w:val="24"/>
          <w:szCs w:val="24"/>
        </w:rPr>
      </w:pPr>
      <w:r w:rsidRPr="00EE1B39">
        <w:rPr>
          <w:rFonts w:ascii="Times New Roman" w:hAnsi="Times New Roman" w:cs="Times New Roman"/>
          <w:b/>
          <w:bCs/>
          <w:i/>
          <w:iCs/>
          <w:sz w:val="24"/>
          <w:szCs w:val="24"/>
        </w:rPr>
        <w:t>The Consensus View</w:t>
      </w:r>
      <w:r w:rsidR="00A22D3D" w:rsidRPr="00EE1B39">
        <w:rPr>
          <w:rFonts w:ascii="Times New Roman" w:hAnsi="Times New Roman" w:cs="Times New Roman"/>
          <w:b/>
          <w:bCs/>
          <w:i/>
          <w:iCs/>
          <w:sz w:val="24"/>
          <w:szCs w:val="24"/>
        </w:rPr>
        <w:t xml:space="preserve">: </w:t>
      </w:r>
      <w:r w:rsidR="000D2DDB" w:rsidRPr="00EE1B39">
        <w:rPr>
          <w:rFonts w:ascii="Times New Roman" w:hAnsi="Times New Roman" w:cs="Times New Roman"/>
          <w:b/>
          <w:bCs/>
          <w:i/>
          <w:iCs/>
          <w:sz w:val="24"/>
          <w:szCs w:val="24"/>
        </w:rPr>
        <w:t>Kant Embraces NAITS</w:t>
      </w:r>
    </w:p>
    <w:p w14:paraId="027519D0" w14:textId="7C51885D" w:rsidR="00255552" w:rsidRPr="00EE1B39" w:rsidRDefault="008E750E" w:rsidP="003F467A">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sidRPr="00EE1B39">
        <w:rPr>
          <w:rFonts w:ascii="Times New Roman" w:hAnsi="Times New Roman" w:cs="Times New Roman"/>
          <w:sz w:val="24"/>
          <w:szCs w:val="24"/>
        </w:rPr>
        <w:t xml:space="preserve">In the secondary literature, Henry </w:t>
      </w:r>
      <w:r w:rsidRPr="00EE1B39">
        <w:rPr>
          <w:rFonts w:ascii="Times New Roman" w:hAnsi="Times New Roman" w:cs="Times New Roman"/>
          <w:color w:val="000000" w:themeColor="text1"/>
          <w:sz w:val="24"/>
          <w:szCs w:val="24"/>
        </w:rPr>
        <w:t>Allison</w:t>
      </w:r>
      <w:r w:rsidR="004531F9" w:rsidRPr="00EE1B39">
        <w:rPr>
          <w:rFonts w:ascii="Times New Roman" w:hAnsi="Times New Roman" w:cs="Times New Roman"/>
          <w:color w:val="000000" w:themeColor="text1"/>
          <w:sz w:val="24"/>
          <w:szCs w:val="24"/>
        </w:rPr>
        <w:t xml:space="preserve">’s </w:t>
      </w:r>
      <w:r w:rsidRPr="00EE1B39">
        <w:rPr>
          <w:rFonts w:ascii="Times New Roman" w:hAnsi="Times New Roman" w:cs="Times New Roman"/>
          <w:color w:val="000000" w:themeColor="text1"/>
          <w:sz w:val="24"/>
          <w:szCs w:val="24"/>
        </w:rPr>
        <w:t>(</w:t>
      </w:r>
      <w:r w:rsidR="004531F9" w:rsidRPr="00EE1B39">
        <w:rPr>
          <w:rFonts w:ascii="Times New Roman" w:hAnsi="Times New Roman" w:cs="Times New Roman"/>
          <w:color w:val="000000" w:themeColor="text1"/>
          <w:sz w:val="24"/>
          <w:szCs w:val="24"/>
        </w:rPr>
        <w:t>1983</w:t>
      </w:r>
      <w:r w:rsidRPr="00EE1B39">
        <w:rPr>
          <w:rFonts w:ascii="Times New Roman" w:hAnsi="Times New Roman" w:cs="Times New Roman"/>
          <w:color w:val="000000" w:themeColor="text1"/>
          <w:sz w:val="24"/>
          <w:szCs w:val="24"/>
        </w:rPr>
        <w:t>)</w:t>
      </w:r>
      <w:r w:rsidR="004531F9" w:rsidRPr="00EE1B39">
        <w:rPr>
          <w:rFonts w:ascii="Times New Roman" w:hAnsi="Times New Roman" w:cs="Times New Roman"/>
          <w:color w:val="000000" w:themeColor="text1"/>
          <w:sz w:val="24"/>
          <w:szCs w:val="24"/>
        </w:rPr>
        <w:t xml:space="preserve"> </w:t>
      </w:r>
      <w:r w:rsidR="00DB3623" w:rsidRPr="00EE1B39">
        <w:rPr>
          <w:rFonts w:ascii="Times New Roman" w:hAnsi="Times New Roman" w:cs="Times New Roman"/>
          <w:i/>
          <w:iCs/>
          <w:color w:val="000000" w:themeColor="text1"/>
          <w:sz w:val="24"/>
          <w:szCs w:val="24"/>
        </w:rPr>
        <w:t xml:space="preserve">Kant’s Transcendental Idealism </w:t>
      </w:r>
      <w:r w:rsidR="00DB3623" w:rsidRPr="00EE1B39">
        <w:rPr>
          <w:rFonts w:ascii="Times New Roman" w:hAnsi="Times New Roman" w:cs="Times New Roman"/>
          <w:color w:val="000000" w:themeColor="text1"/>
          <w:sz w:val="24"/>
          <w:szCs w:val="24"/>
        </w:rPr>
        <w:t xml:space="preserve">has become the </w:t>
      </w:r>
      <w:r w:rsidR="00DB3623" w:rsidRPr="007E47AD">
        <w:rPr>
          <w:rFonts w:ascii="Times New Roman" w:hAnsi="Times New Roman" w:cs="Times New Roman"/>
          <w:color w:val="000000" w:themeColor="text1"/>
          <w:sz w:val="24"/>
          <w:szCs w:val="24"/>
        </w:rPr>
        <w:t>locus classicus</w:t>
      </w:r>
      <w:r w:rsidR="00DB3623" w:rsidRPr="00EE1B39">
        <w:rPr>
          <w:rFonts w:ascii="Times New Roman" w:hAnsi="Times New Roman" w:cs="Times New Roman"/>
          <w:i/>
          <w:iCs/>
          <w:color w:val="000000" w:themeColor="text1"/>
          <w:sz w:val="24"/>
          <w:szCs w:val="24"/>
        </w:rPr>
        <w:t xml:space="preserve"> </w:t>
      </w:r>
      <w:r w:rsidR="00DB3623" w:rsidRPr="00EE1B39">
        <w:rPr>
          <w:rFonts w:ascii="Times New Roman" w:hAnsi="Times New Roman" w:cs="Times New Roman"/>
          <w:color w:val="000000" w:themeColor="text1"/>
          <w:sz w:val="24"/>
          <w:szCs w:val="24"/>
        </w:rPr>
        <w:t xml:space="preserve">for the consensus view that Kant </w:t>
      </w:r>
      <w:r w:rsidR="00D57EA8" w:rsidRPr="00EE1B39">
        <w:rPr>
          <w:rFonts w:ascii="Times New Roman" w:hAnsi="Times New Roman" w:cs="Times New Roman"/>
          <w:color w:val="000000" w:themeColor="text1"/>
          <w:sz w:val="24"/>
          <w:szCs w:val="24"/>
        </w:rPr>
        <w:t xml:space="preserve">rejects </w:t>
      </w:r>
      <w:proofErr w:type="gramStart"/>
      <w:r w:rsidR="00D57EA8" w:rsidRPr="00EE1B39">
        <w:rPr>
          <w:rFonts w:ascii="Times New Roman" w:hAnsi="Times New Roman" w:cs="Times New Roman"/>
          <w:color w:val="000000" w:themeColor="text1"/>
          <w:sz w:val="24"/>
          <w:szCs w:val="24"/>
        </w:rPr>
        <w:t>actually infinite</w:t>
      </w:r>
      <w:proofErr w:type="gramEnd"/>
      <w:r w:rsidR="00D57EA8" w:rsidRPr="00EE1B39">
        <w:rPr>
          <w:rFonts w:ascii="Times New Roman" w:hAnsi="Times New Roman" w:cs="Times New Roman"/>
          <w:color w:val="000000" w:themeColor="text1"/>
          <w:sz w:val="24"/>
          <w:szCs w:val="24"/>
        </w:rPr>
        <w:t xml:space="preserve"> </w:t>
      </w:r>
      <w:proofErr w:type="spellStart"/>
      <w:r w:rsidR="00D57EA8" w:rsidRPr="007E47AD">
        <w:rPr>
          <w:rFonts w:ascii="Times New Roman" w:hAnsi="Times New Roman" w:cs="Times New Roman"/>
          <w:color w:val="000000" w:themeColor="text1"/>
          <w:sz w:val="24"/>
          <w:szCs w:val="24"/>
        </w:rPr>
        <w:t>tota</w:t>
      </w:r>
      <w:proofErr w:type="spellEnd"/>
      <w:r w:rsidR="00D57EA8" w:rsidRPr="007E47AD">
        <w:rPr>
          <w:rFonts w:ascii="Times New Roman" w:hAnsi="Times New Roman" w:cs="Times New Roman"/>
          <w:color w:val="000000" w:themeColor="text1"/>
          <w:sz w:val="24"/>
          <w:szCs w:val="24"/>
        </w:rPr>
        <w:t xml:space="preserve"> </w:t>
      </w:r>
      <w:proofErr w:type="spellStart"/>
      <w:r w:rsidR="00D57EA8" w:rsidRPr="007E47AD">
        <w:rPr>
          <w:rFonts w:ascii="Times New Roman" w:hAnsi="Times New Roman" w:cs="Times New Roman"/>
          <w:color w:val="000000" w:themeColor="text1"/>
          <w:sz w:val="24"/>
          <w:szCs w:val="24"/>
        </w:rPr>
        <w:t>synthetica</w:t>
      </w:r>
      <w:proofErr w:type="spellEnd"/>
      <w:r w:rsidR="00D57EA8" w:rsidRPr="00EE1B39">
        <w:rPr>
          <w:rFonts w:ascii="Times New Roman" w:hAnsi="Times New Roman" w:cs="Times New Roman"/>
          <w:i/>
          <w:iCs/>
          <w:color w:val="000000" w:themeColor="text1"/>
          <w:sz w:val="24"/>
          <w:szCs w:val="24"/>
        </w:rPr>
        <w:t xml:space="preserve"> </w:t>
      </w:r>
      <w:r w:rsidR="00D57EA8" w:rsidRPr="00EE1B39">
        <w:rPr>
          <w:rFonts w:ascii="Times New Roman" w:hAnsi="Times New Roman" w:cs="Times New Roman"/>
          <w:color w:val="000000" w:themeColor="text1"/>
          <w:sz w:val="24"/>
          <w:szCs w:val="24"/>
        </w:rPr>
        <w:t>as conceptually incoherent.</w:t>
      </w:r>
      <w:r w:rsidR="00CB42D1" w:rsidRPr="00EE1B39">
        <w:rPr>
          <w:rFonts w:ascii="Times New Roman" w:hAnsi="Times New Roman" w:cs="Times New Roman"/>
          <w:color w:val="000000" w:themeColor="text1"/>
          <w:sz w:val="24"/>
          <w:szCs w:val="24"/>
        </w:rPr>
        <w:t xml:space="preserve"> </w:t>
      </w:r>
      <w:r w:rsidR="00B348BB" w:rsidRPr="00EE1B39">
        <w:rPr>
          <w:rFonts w:ascii="Times New Roman" w:hAnsi="Times New Roman" w:cs="Times New Roman"/>
          <w:color w:val="000000" w:themeColor="text1"/>
          <w:sz w:val="24"/>
          <w:szCs w:val="24"/>
        </w:rPr>
        <w:t>Allison</w:t>
      </w:r>
      <w:r w:rsidRPr="00EE1B39">
        <w:rPr>
          <w:rFonts w:ascii="Times New Roman" w:hAnsi="Times New Roman" w:cs="Times New Roman"/>
          <w:color w:val="000000" w:themeColor="text1"/>
          <w:sz w:val="24"/>
          <w:szCs w:val="24"/>
        </w:rPr>
        <w:t xml:space="preserve"> begins from the observation that Kant makes an important distinction between </w:t>
      </w:r>
      <w:r w:rsidR="00714A59" w:rsidRPr="00EE1B39">
        <w:rPr>
          <w:rFonts w:ascii="Times New Roman" w:hAnsi="Times New Roman" w:cs="Times New Roman"/>
          <w:color w:val="000000" w:themeColor="text1"/>
          <w:sz w:val="24"/>
          <w:szCs w:val="24"/>
        </w:rPr>
        <w:t>wholes</w:t>
      </w:r>
      <w:r w:rsidRPr="00EE1B39">
        <w:rPr>
          <w:rFonts w:ascii="Times New Roman" w:hAnsi="Times New Roman" w:cs="Times New Roman"/>
          <w:color w:val="000000" w:themeColor="text1"/>
          <w:sz w:val="24"/>
          <w:szCs w:val="24"/>
        </w:rPr>
        <w:t xml:space="preserve"> that result </w:t>
      </w:r>
      <w:r w:rsidRPr="00EE1B39">
        <w:rPr>
          <w:rFonts w:ascii="Times New Roman" w:hAnsi="Times New Roman" w:cs="Times New Roman"/>
          <w:sz w:val="24"/>
          <w:szCs w:val="24"/>
        </w:rPr>
        <w:t xml:space="preserve">from a combination or unification of pre-given </w:t>
      </w:r>
      <w:r w:rsidRPr="00EE1B39">
        <w:rPr>
          <w:rFonts w:ascii="Times New Roman" w:hAnsi="Times New Roman" w:cs="Times New Roman"/>
          <w:sz w:val="24"/>
          <w:szCs w:val="24"/>
        </w:rPr>
        <w:lastRenderedPageBreak/>
        <w:t>parts (</w:t>
      </w:r>
      <w:proofErr w:type="spellStart"/>
      <w:r w:rsidRPr="007E47AD">
        <w:rPr>
          <w:rFonts w:ascii="Times New Roman" w:hAnsi="Times New Roman" w:cs="Times New Roman"/>
          <w:sz w:val="24"/>
          <w:szCs w:val="24"/>
        </w:rPr>
        <w:t>tota</w:t>
      </w:r>
      <w:proofErr w:type="spellEnd"/>
      <w:r w:rsidRPr="007E47AD">
        <w:rPr>
          <w:rFonts w:ascii="Times New Roman" w:hAnsi="Times New Roman" w:cs="Times New Roman"/>
          <w:sz w:val="24"/>
          <w:szCs w:val="24"/>
        </w:rPr>
        <w:t xml:space="preserve"> </w:t>
      </w:r>
      <w:proofErr w:type="spellStart"/>
      <w:r w:rsidRPr="007E47AD">
        <w:rPr>
          <w:rFonts w:ascii="Times New Roman" w:hAnsi="Times New Roman" w:cs="Times New Roman"/>
          <w:sz w:val="24"/>
          <w:szCs w:val="24"/>
        </w:rPr>
        <w:t>synthetica</w:t>
      </w:r>
      <w:proofErr w:type="spellEnd"/>
      <w:r w:rsidRPr="00EE1B39">
        <w:rPr>
          <w:rFonts w:ascii="Times New Roman" w:hAnsi="Times New Roman" w:cs="Times New Roman"/>
          <w:sz w:val="24"/>
          <w:szCs w:val="24"/>
        </w:rPr>
        <w:t xml:space="preserve">) and </w:t>
      </w:r>
      <w:r w:rsidR="00714A59" w:rsidRPr="00EE1B39">
        <w:rPr>
          <w:rFonts w:ascii="Times New Roman" w:hAnsi="Times New Roman" w:cs="Times New Roman"/>
          <w:sz w:val="24"/>
          <w:szCs w:val="24"/>
        </w:rPr>
        <w:t>wholes</w:t>
      </w:r>
      <w:r w:rsidRPr="00EE1B39">
        <w:rPr>
          <w:rFonts w:ascii="Times New Roman" w:hAnsi="Times New Roman" w:cs="Times New Roman"/>
          <w:sz w:val="24"/>
          <w:szCs w:val="24"/>
        </w:rPr>
        <w:t xml:space="preserve"> that are given prior to their parts (</w:t>
      </w:r>
      <w:proofErr w:type="spellStart"/>
      <w:r w:rsidRPr="007E47AD">
        <w:rPr>
          <w:rFonts w:ascii="Times New Roman" w:hAnsi="Times New Roman" w:cs="Times New Roman"/>
          <w:sz w:val="24"/>
          <w:szCs w:val="24"/>
        </w:rPr>
        <w:t>tota</w:t>
      </w:r>
      <w:proofErr w:type="spellEnd"/>
      <w:r w:rsidRPr="007E47AD">
        <w:rPr>
          <w:rFonts w:ascii="Times New Roman" w:hAnsi="Times New Roman" w:cs="Times New Roman"/>
          <w:sz w:val="24"/>
          <w:szCs w:val="24"/>
        </w:rPr>
        <w:t xml:space="preserve"> </w:t>
      </w:r>
      <w:proofErr w:type="spellStart"/>
      <w:r w:rsidRPr="007E47AD">
        <w:rPr>
          <w:rFonts w:ascii="Times New Roman" w:hAnsi="Times New Roman" w:cs="Times New Roman"/>
          <w:sz w:val="24"/>
          <w:szCs w:val="24"/>
        </w:rPr>
        <w:t>analytica</w:t>
      </w:r>
      <w:proofErr w:type="spellEnd"/>
      <w:r w:rsidRPr="00EE1B39">
        <w:rPr>
          <w:rFonts w:ascii="Times New Roman" w:hAnsi="Times New Roman" w:cs="Times New Roman"/>
          <w:sz w:val="24"/>
          <w:szCs w:val="24"/>
        </w:rPr>
        <w:t>).</w:t>
      </w:r>
      <w:r w:rsidR="00255552" w:rsidRPr="00EE1B39">
        <w:rPr>
          <w:rStyle w:val="EndnoteReference"/>
          <w:rFonts w:ascii="Times New Roman" w:hAnsi="Times New Roman" w:cs="Times New Roman"/>
          <w:color w:val="000000" w:themeColor="text1"/>
          <w:sz w:val="24"/>
          <w:szCs w:val="24"/>
        </w:rPr>
        <w:endnoteReference w:id="5"/>
      </w:r>
      <w:r w:rsidR="00255552" w:rsidRPr="00EE1B39">
        <w:rPr>
          <w:rFonts w:ascii="Times New Roman" w:hAnsi="Times New Roman" w:cs="Times New Roman"/>
          <w:sz w:val="24"/>
          <w:szCs w:val="24"/>
        </w:rPr>
        <w:t xml:space="preserve"> </w:t>
      </w:r>
      <w:r w:rsidRPr="00EE1B39">
        <w:rPr>
          <w:rFonts w:ascii="Times New Roman" w:hAnsi="Times New Roman" w:cs="Times New Roman"/>
          <w:sz w:val="24"/>
          <w:szCs w:val="24"/>
        </w:rPr>
        <w:t xml:space="preserve">Space and time are paradigmatic examples of </w:t>
      </w:r>
      <w:proofErr w:type="spellStart"/>
      <w:r w:rsidRPr="007E47AD">
        <w:rPr>
          <w:rFonts w:ascii="Times New Roman" w:hAnsi="Times New Roman" w:cs="Times New Roman"/>
          <w:sz w:val="24"/>
          <w:szCs w:val="24"/>
        </w:rPr>
        <w:t>tota</w:t>
      </w:r>
      <w:proofErr w:type="spellEnd"/>
      <w:r w:rsidRPr="007E47AD">
        <w:rPr>
          <w:rFonts w:ascii="Times New Roman" w:hAnsi="Times New Roman" w:cs="Times New Roman"/>
          <w:sz w:val="24"/>
          <w:szCs w:val="24"/>
        </w:rPr>
        <w:t xml:space="preserve"> </w:t>
      </w:r>
      <w:proofErr w:type="spellStart"/>
      <w:r w:rsidRPr="007E47AD">
        <w:rPr>
          <w:rFonts w:ascii="Times New Roman" w:hAnsi="Times New Roman" w:cs="Times New Roman"/>
          <w:sz w:val="24"/>
          <w:szCs w:val="24"/>
        </w:rPr>
        <w:t>analytica</w:t>
      </w:r>
      <w:proofErr w:type="spellEnd"/>
      <w:r w:rsidRPr="00EE1B39">
        <w:rPr>
          <w:rFonts w:ascii="Times New Roman" w:hAnsi="Times New Roman" w:cs="Times New Roman"/>
          <w:sz w:val="24"/>
          <w:szCs w:val="24"/>
        </w:rPr>
        <w:t xml:space="preserve">, for in space and time (as Kant understands them) the </w:t>
      </w:r>
      <w:r w:rsidR="00753DA5">
        <w:rPr>
          <w:rFonts w:ascii="Times New Roman" w:hAnsi="Times New Roman" w:cs="Times New Roman"/>
          <w:sz w:val="24"/>
          <w:szCs w:val="24"/>
        </w:rPr>
        <w:t>‘</w:t>
      </w:r>
      <w:r w:rsidRPr="00EE1B39">
        <w:rPr>
          <w:rFonts w:ascii="Times New Roman" w:hAnsi="Times New Roman" w:cs="Times New Roman"/>
          <w:sz w:val="24"/>
          <w:szCs w:val="24"/>
        </w:rPr>
        <w:t>parts are possible only in the whole, and not the whole through the parts</w:t>
      </w:r>
      <w:r w:rsidR="00753DA5">
        <w:rPr>
          <w:rFonts w:ascii="Times New Roman" w:hAnsi="Times New Roman" w:cs="Times New Roman"/>
          <w:sz w:val="24"/>
          <w:szCs w:val="24"/>
        </w:rPr>
        <w:t>’</w:t>
      </w:r>
      <w:r w:rsidRPr="00EE1B39">
        <w:rPr>
          <w:rFonts w:ascii="Times New Roman" w:hAnsi="Times New Roman" w:cs="Times New Roman"/>
          <w:sz w:val="24"/>
          <w:szCs w:val="24"/>
        </w:rPr>
        <w:t xml:space="preserve"> (A483/B466).</w:t>
      </w:r>
      <w:r w:rsidR="00AF0B69" w:rsidRPr="00EE1B39">
        <w:rPr>
          <w:rFonts w:ascii="Times New Roman" w:hAnsi="Times New Roman" w:cs="Times New Roman"/>
          <w:sz w:val="24"/>
          <w:szCs w:val="24"/>
        </w:rPr>
        <w:t xml:space="preserve"> </w:t>
      </w:r>
      <w:r w:rsidRPr="00EE1B39">
        <w:rPr>
          <w:rFonts w:ascii="Times New Roman" w:hAnsi="Times New Roman" w:cs="Times New Roman"/>
          <w:bCs/>
          <w:sz w:val="24"/>
          <w:szCs w:val="24"/>
        </w:rPr>
        <w:t xml:space="preserve">In contrast, the material world </w:t>
      </w:r>
      <w:r w:rsidR="00286E4D" w:rsidRPr="00EE1B39">
        <w:rPr>
          <w:rFonts w:ascii="Times New Roman" w:hAnsi="Times New Roman" w:cs="Times New Roman"/>
          <w:bCs/>
          <w:sz w:val="24"/>
          <w:szCs w:val="24"/>
        </w:rPr>
        <w:t xml:space="preserve">(as it is treated in the antinomies) </w:t>
      </w:r>
      <w:r w:rsidRPr="00EE1B39">
        <w:rPr>
          <w:rFonts w:ascii="Times New Roman" w:hAnsi="Times New Roman" w:cs="Times New Roman"/>
          <w:bCs/>
          <w:sz w:val="24"/>
          <w:szCs w:val="24"/>
        </w:rPr>
        <w:t xml:space="preserve">is </w:t>
      </w:r>
      <w:r w:rsidRPr="007E47AD">
        <w:rPr>
          <w:rFonts w:ascii="Times New Roman" w:hAnsi="Times New Roman" w:cs="Times New Roman"/>
          <w:bCs/>
          <w:sz w:val="24"/>
          <w:szCs w:val="24"/>
        </w:rPr>
        <w:t xml:space="preserve">a </w:t>
      </w:r>
      <w:proofErr w:type="spellStart"/>
      <w:r w:rsidRPr="007E47AD">
        <w:rPr>
          <w:rFonts w:ascii="Times New Roman" w:hAnsi="Times New Roman" w:cs="Times New Roman"/>
          <w:bCs/>
          <w:sz w:val="24"/>
          <w:szCs w:val="24"/>
        </w:rPr>
        <w:t>totum</w:t>
      </w:r>
      <w:proofErr w:type="spellEnd"/>
      <w:r w:rsidRPr="007E47AD">
        <w:rPr>
          <w:rFonts w:ascii="Times New Roman" w:hAnsi="Times New Roman" w:cs="Times New Roman"/>
          <w:bCs/>
          <w:sz w:val="24"/>
          <w:szCs w:val="24"/>
        </w:rPr>
        <w:t xml:space="preserve"> </w:t>
      </w:r>
      <w:proofErr w:type="spellStart"/>
      <w:r w:rsidRPr="007E47AD">
        <w:rPr>
          <w:rFonts w:ascii="Times New Roman" w:hAnsi="Times New Roman" w:cs="Times New Roman"/>
          <w:bCs/>
          <w:sz w:val="24"/>
          <w:szCs w:val="24"/>
        </w:rPr>
        <w:t>syntheticum</w:t>
      </w:r>
      <w:proofErr w:type="spellEnd"/>
      <w:r w:rsidRPr="00EE1B39">
        <w:rPr>
          <w:rFonts w:ascii="Times New Roman" w:hAnsi="Times New Roman" w:cs="Times New Roman"/>
          <w:bCs/>
          <w:sz w:val="24"/>
          <w:szCs w:val="24"/>
        </w:rPr>
        <w:t xml:space="preserve">, for it is a whole formed from a combination of </w:t>
      </w:r>
      <w:r w:rsidR="008C3DE0">
        <w:rPr>
          <w:rFonts w:ascii="Times New Roman" w:hAnsi="Times New Roman" w:cs="Times New Roman"/>
          <w:bCs/>
          <w:sz w:val="24"/>
          <w:szCs w:val="24"/>
        </w:rPr>
        <w:t xml:space="preserve">prior </w:t>
      </w:r>
      <w:r w:rsidRPr="00EE1B39">
        <w:rPr>
          <w:rFonts w:ascii="Times New Roman" w:hAnsi="Times New Roman" w:cs="Times New Roman"/>
          <w:bCs/>
          <w:sz w:val="24"/>
          <w:szCs w:val="24"/>
        </w:rPr>
        <w:t>parts.</w:t>
      </w:r>
      <w:r w:rsidR="00255552" w:rsidRPr="00EE1B39">
        <w:rPr>
          <w:rStyle w:val="EndnoteReference"/>
          <w:rFonts w:ascii="Times New Roman" w:hAnsi="Times New Roman" w:cs="Times New Roman"/>
          <w:bCs/>
          <w:sz w:val="24"/>
          <w:szCs w:val="24"/>
        </w:rPr>
        <w:endnoteReference w:id="6"/>
      </w:r>
      <w:r w:rsidR="00255552" w:rsidRPr="00EE1B39">
        <w:rPr>
          <w:rFonts w:ascii="Times New Roman" w:hAnsi="Times New Roman" w:cs="Times New Roman"/>
          <w:bCs/>
          <w:sz w:val="24"/>
          <w:szCs w:val="24"/>
        </w:rPr>
        <w:t xml:space="preserve"> </w:t>
      </w:r>
      <w:r w:rsidRPr="00EE1B39">
        <w:rPr>
          <w:rFonts w:ascii="Times New Roman" w:hAnsi="Times New Roman" w:cs="Times New Roman"/>
          <w:bCs/>
          <w:sz w:val="24"/>
          <w:szCs w:val="24"/>
        </w:rPr>
        <w:t xml:space="preserve">As Kant writes, the </w:t>
      </w:r>
      <w:r w:rsidR="002F10C8" w:rsidRPr="00EE1B39">
        <w:rPr>
          <w:rFonts w:ascii="Times New Roman" w:hAnsi="Times New Roman" w:cs="Times New Roman"/>
          <w:bCs/>
          <w:sz w:val="24"/>
          <w:szCs w:val="24"/>
        </w:rPr>
        <w:t xml:space="preserve">idea of the </w:t>
      </w:r>
      <w:r w:rsidRPr="00EE1B39">
        <w:rPr>
          <w:rFonts w:ascii="Times New Roman" w:hAnsi="Times New Roman" w:cs="Times New Roman"/>
          <w:bCs/>
          <w:sz w:val="24"/>
          <w:szCs w:val="24"/>
        </w:rPr>
        <w:t xml:space="preserve">material world </w:t>
      </w:r>
      <w:r w:rsidR="002F10C8" w:rsidRPr="00EE1B39">
        <w:rPr>
          <w:rFonts w:ascii="Times New Roman" w:hAnsi="Times New Roman" w:cs="Times New Roman"/>
          <w:bCs/>
          <w:sz w:val="24"/>
          <w:szCs w:val="24"/>
        </w:rPr>
        <w:t xml:space="preserve">is the idea of </w:t>
      </w:r>
      <w:r w:rsidR="00753DA5">
        <w:rPr>
          <w:rFonts w:ascii="Times New Roman" w:hAnsi="Times New Roman" w:cs="Times New Roman"/>
          <w:bCs/>
          <w:sz w:val="24"/>
          <w:szCs w:val="24"/>
        </w:rPr>
        <w:t>‘</w:t>
      </w:r>
      <w:r w:rsidRPr="007B2F5D">
        <w:rPr>
          <w:rFonts w:ascii="Times New Roman" w:hAnsi="Times New Roman" w:cs="Times New Roman"/>
          <w:b/>
          <w:sz w:val="24"/>
          <w:szCs w:val="24"/>
        </w:rPr>
        <w:t>[t]he absolute completeness</w:t>
      </w:r>
      <w:r w:rsidRPr="00EE1B39">
        <w:rPr>
          <w:rFonts w:ascii="Times New Roman" w:hAnsi="Times New Roman" w:cs="Times New Roman"/>
          <w:bCs/>
          <w:sz w:val="24"/>
          <w:szCs w:val="24"/>
        </w:rPr>
        <w:t xml:space="preserve"> of the </w:t>
      </w:r>
      <w:r w:rsidRPr="007B2F5D">
        <w:rPr>
          <w:rFonts w:ascii="Times New Roman" w:hAnsi="Times New Roman" w:cs="Times New Roman"/>
          <w:b/>
          <w:sz w:val="24"/>
          <w:szCs w:val="24"/>
        </w:rPr>
        <w:t>composition</w:t>
      </w:r>
      <w:r w:rsidRPr="00EE1B39">
        <w:rPr>
          <w:rFonts w:ascii="Times New Roman" w:hAnsi="Times New Roman" w:cs="Times New Roman"/>
          <w:bCs/>
          <w:sz w:val="24"/>
          <w:szCs w:val="24"/>
        </w:rPr>
        <w:t xml:space="preserve"> [</w:t>
      </w:r>
      <w:proofErr w:type="spellStart"/>
      <w:r w:rsidRPr="00EE1B39">
        <w:rPr>
          <w:rFonts w:ascii="Times New Roman" w:hAnsi="Times New Roman" w:cs="Times New Roman"/>
          <w:bCs/>
          <w:i/>
          <w:iCs/>
          <w:sz w:val="24"/>
          <w:szCs w:val="24"/>
        </w:rPr>
        <w:t>Zusammensetzung</w:t>
      </w:r>
      <w:proofErr w:type="spellEnd"/>
      <w:r w:rsidRPr="00EE1B39">
        <w:rPr>
          <w:rFonts w:ascii="Times New Roman" w:hAnsi="Times New Roman" w:cs="Times New Roman"/>
          <w:bCs/>
          <w:sz w:val="24"/>
          <w:szCs w:val="24"/>
        </w:rPr>
        <w:t xml:space="preserve">] of </w:t>
      </w:r>
      <w:r w:rsidR="00382E4E">
        <w:rPr>
          <w:rFonts w:ascii="Times New Roman" w:hAnsi="Times New Roman" w:cs="Times New Roman"/>
          <w:bCs/>
          <w:sz w:val="24"/>
          <w:szCs w:val="24"/>
        </w:rPr>
        <w:t>the</w:t>
      </w:r>
      <w:r w:rsidRPr="00EE1B39">
        <w:rPr>
          <w:rFonts w:ascii="Times New Roman" w:hAnsi="Times New Roman" w:cs="Times New Roman"/>
          <w:bCs/>
          <w:sz w:val="24"/>
          <w:szCs w:val="24"/>
        </w:rPr>
        <w:t xml:space="preserve"> given whole of all appearances</w:t>
      </w:r>
      <w:r w:rsidR="00753DA5">
        <w:rPr>
          <w:rFonts w:ascii="Times New Roman" w:hAnsi="Times New Roman" w:cs="Times New Roman"/>
          <w:bCs/>
          <w:sz w:val="24"/>
          <w:szCs w:val="24"/>
        </w:rPr>
        <w:t>’</w:t>
      </w:r>
      <w:r w:rsidRPr="00EE1B39">
        <w:rPr>
          <w:rFonts w:ascii="Times New Roman" w:hAnsi="Times New Roman" w:cs="Times New Roman"/>
          <w:bCs/>
          <w:sz w:val="24"/>
          <w:szCs w:val="24"/>
        </w:rPr>
        <w:t xml:space="preserve"> (A415/B443)</w:t>
      </w:r>
      <w:r w:rsidR="00466068" w:rsidRPr="00EE1B39">
        <w:rPr>
          <w:rFonts w:ascii="Times New Roman" w:hAnsi="Times New Roman" w:cs="Times New Roman"/>
          <w:bCs/>
          <w:sz w:val="24"/>
          <w:szCs w:val="24"/>
        </w:rPr>
        <w:t>.</w:t>
      </w:r>
      <w:r w:rsidR="00D71917">
        <w:rPr>
          <w:rStyle w:val="EndnoteReference"/>
          <w:rFonts w:ascii="Times New Roman" w:hAnsi="Times New Roman" w:cs="Times New Roman"/>
          <w:bCs/>
          <w:sz w:val="24"/>
          <w:szCs w:val="24"/>
        </w:rPr>
        <w:endnoteReference w:id="7"/>
      </w:r>
      <w:r w:rsidR="00466068" w:rsidRPr="00EE1B39">
        <w:rPr>
          <w:rFonts w:ascii="Times New Roman" w:hAnsi="Times New Roman" w:cs="Times New Roman"/>
          <w:bCs/>
          <w:sz w:val="24"/>
          <w:szCs w:val="24"/>
        </w:rPr>
        <w:t xml:space="preserve"> </w:t>
      </w:r>
      <w:r w:rsidR="003F467A" w:rsidRPr="00EE1B39">
        <w:rPr>
          <w:rFonts w:ascii="Times New Roman" w:hAnsi="Times New Roman" w:cs="Times New Roman"/>
          <w:bCs/>
          <w:sz w:val="24"/>
          <w:szCs w:val="24"/>
        </w:rPr>
        <w:t xml:space="preserve">Because </w:t>
      </w:r>
      <w:r w:rsidR="00D6337F" w:rsidRPr="00EE1B39">
        <w:rPr>
          <w:rFonts w:ascii="Times New Roman" w:hAnsi="Times New Roman" w:cs="Times New Roman"/>
          <w:bCs/>
          <w:sz w:val="24"/>
          <w:szCs w:val="24"/>
        </w:rPr>
        <w:t>the material world</w:t>
      </w:r>
      <w:r w:rsidR="00902C53" w:rsidRPr="00EE1B39">
        <w:rPr>
          <w:rFonts w:ascii="Times New Roman" w:hAnsi="Times New Roman" w:cs="Times New Roman"/>
          <w:bCs/>
          <w:sz w:val="24"/>
          <w:szCs w:val="24"/>
        </w:rPr>
        <w:t xml:space="preserve"> requires a</w:t>
      </w:r>
      <w:r w:rsidRPr="00EE1B39">
        <w:rPr>
          <w:rFonts w:ascii="Times New Roman" w:hAnsi="Times New Roman" w:cs="Times New Roman"/>
          <w:bCs/>
          <w:i/>
          <w:iCs/>
          <w:sz w:val="24"/>
          <w:szCs w:val="24"/>
        </w:rPr>
        <w:t xml:space="preserve"> composition</w:t>
      </w:r>
      <w:r w:rsidRPr="00EE1B39">
        <w:rPr>
          <w:rFonts w:ascii="Times New Roman" w:hAnsi="Times New Roman" w:cs="Times New Roman"/>
          <w:bCs/>
          <w:sz w:val="24"/>
          <w:szCs w:val="24"/>
        </w:rPr>
        <w:t xml:space="preserve">, </w:t>
      </w:r>
      <w:r w:rsidR="00902C53" w:rsidRPr="00EE1B39">
        <w:rPr>
          <w:rFonts w:ascii="Times New Roman" w:hAnsi="Times New Roman" w:cs="Times New Roman"/>
          <w:bCs/>
          <w:sz w:val="24"/>
          <w:szCs w:val="24"/>
        </w:rPr>
        <w:t>it is</w:t>
      </w:r>
      <w:r w:rsidR="00686041" w:rsidRPr="00EE1B39">
        <w:rPr>
          <w:rFonts w:ascii="Times New Roman" w:hAnsi="Times New Roman" w:cs="Times New Roman"/>
          <w:bCs/>
          <w:sz w:val="24"/>
          <w:szCs w:val="24"/>
        </w:rPr>
        <w:t xml:space="preserve"> </w:t>
      </w:r>
      <w:r w:rsidRPr="00EE1B39">
        <w:rPr>
          <w:rFonts w:ascii="Times New Roman" w:hAnsi="Times New Roman" w:cs="Times New Roman"/>
          <w:bCs/>
          <w:sz w:val="24"/>
          <w:szCs w:val="24"/>
        </w:rPr>
        <w:t xml:space="preserve">a </w:t>
      </w:r>
      <w:proofErr w:type="spellStart"/>
      <w:r w:rsidRPr="007E47AD">
        <w:rPr>
          <w:rFonts w:ascii="Times New Roman" w:hAnsi="Times New Roman" w:cs="Times New Roman"/>
          <w:bCs/>
          <w:sz w:val="24"/>
          <w:szCs w:val="24"/>
        </w:rPr>
        <w:t>totum</w:t>
      </w:r>
      <w:proofErr w:type="spellEnd"/>
      <w:r w:rsidRPr="007E47AD">
        <w:rPr>
          <w:rFonts w:ascii="Times New Roman" w:hAnsi="Times New Roman" w:cs="Times New Roman"/>
          <w:bCs/>
          <w:sz w:val="24"/>
          <w:szCs w:val="24"/>
        </w:rPr>
        <w:t xml:space="preserve"> </w:t>
      </w:r>
      <w:proofErr w:type="spellStart"/>
      <w:r w:rsidRPr="007E47AD">
        <w:rPr>
          <w:rFonts w:ascii="Times New Roman" w:hAnsi="Times New Roman" w:cs="Times New Roman"/>
          <w:bCs/>
          <w:sz w:val="24"/>
          <w:szCs w:val="24"/>
        </w:rPr>
        <w:t>syntheticum</w:t>
      </w:r>
      <w:proofErr w:type="spellEnd"/>
      <w:r w:rsidRPr="00EE1B39">
        <w:rPr>
          <w:rFonts w:ascii="Times New Roman" w:hAnsi="Times New Roman" w:cs="Times New Roman"/>
          <w:bCs/>
          <w:i/>
          <w:iCs/>
          <w:sz w:val="24"/>
          <w:szCs w:val="24"/>
        </w:rPr>
        <w:t xml:space="preserve"> </w:t>
      </w:r>
      <w:r w:rsidRPr="00EE1B39">
        <w:rPr>
          <w:rFonts w:ascii="Times New Roman" w:hAnsi="Times New Roman" w:cs="Times New Roman"/>
          <w:bCs/>
          <w:sz w:val="24"/>
          <w:szCs w:val="24"/>
        </w:rPr>
        <w:t xml:space="preserve">rather than a </w:t>
      </w:r>
      <w:proofErr w:type="spellStart"/>
      <w:r w:rsidRPr="007E47AD">
        <w:rPr>
          <w:rFonts w:ascii="Times New Roman" w:hAnsi="Times New Roman" w:cs="Times New Roman"/>
          <w:bCs/>
          <w:sz w:val="24"/>
          <w:szCs w:val="24"/>
        </w:rPr>
        <w:t>totum</w:t>
      </w:r>
      <w:proofErr w:type="spellEnd"/>
      <w:r w:rsidRPr="007E47AD">
        <w:rPr>
          <w:rFonts w:ascii="Times New Roman" w:hAnsi="Times New Roman" w:cs="Times New Roman"/>
          <w:bCs/>
          <w:sz w:val="24"/>
          <w:szCs w:val="24"/>
        </w:rPr>
        <w:t xml:space="preserve"> </w:t>
      </w:r>
      <w:proofErr w:type="spellStart"/>
      <w:r w:rsidRPr="007E47AD">
        <w:rPr>
          <w:rFonts w:ascii="Times New Roman" w:hAnsi="Times New Roman" w:cs="Times New Roman"/>
          <w:bCs/>
          <w:sz w:val="24"/>
          <w:szCs w:val="24"/>
        </w:rPr>
        <w:t>analyticum</w:t>
      </w:r>
      <w:proofErr w:type="spellEnd"/>
      <w:r w:rsidRPr="00EE1B39">
        <w:rPr>
          <w:rFonts w:ascii="Times New Roman" w:hAnsi="Times New Roman" w:cs="Times New Roman"/>
          <w:bCs/>
          <w:sz w:val="24"/>
          <w:szCs w:val="24"/>
        </w:rPr>
        <w:t xml:space="preserve">. </w:t>
      </w:r>
      <w:r w:rsidR="00CE0E02" w:rsidRPr="00EE1B39">
        <w:rPr>
          <w:rFonts w:ascii="Times New Roman" w:hAnsi="Times New Roman" w:cs="Times New Roman"/>
          <w:bCs/>
          <w:sz w:val="24"/>
          <w:szCs w:val="24"/>
        </w:rPr>
        <w:t xml:space="preserve">And for proponents of the current consensus, this is </w:t>
      </w:r>
      <w:r w:rsidR="007715B0" w:rsidRPr="00EE1B39">
        <w:rPr>
          <w:rFonts w:ascii="Times New Roman" w:hAnsi="Times New Roman" w:cs="Times New Roman"/>
          <w:bCs/>
          <w:sz w:val="24"/>
          <w:szCs w:val="24"/>
        </w:rPr>
        <w:t xml:space="preserve">a </w:t>
      </w:r>
      <w:r w:rsidR="00CE0E02" w:rsidRPr="00EE1B39">
        <w:rPr>
          <w:rFonts w:ascii="Times New Roman" w:hAnsi="Times New Roman" w:cs="Times New Roman"/>
          <w:bCs/>
          <w:sz w:val="24"/>
          <w:szCs w:val="24"/>
        </w:rPr>
        <w:t>crucial</w:t>
      </w:r>
      <w:r w:rsidR="007715B0" w:rsidRPr="00EE1B39">
        <w:rPr>
          <w:rFonts w:ascii="Times New Roman" w:hAnsi="Times New Roman" w:cs="Times New Roman"/>
          <w:bCs/>
          <w:sz w:val="24"/>
          <w:szCs w:val="24"/>
        </w:rPr>
        <w:t xml:space="preserve"> part of </w:t>
      </w:r>
      <w:r w:rsidR="00CE0E02" w:rsidRPr="00EE1B39">
        <w:rPr>
          <w:rFonts w:ascii="Times New Roman" w:hAnsi="Times New Roman" w:cs="Times New Roman"/>
          <w:bCs/>
          <w:sz w:val="24"/>
          <w:szCs w:val="24"/>
        </w:rPr>
        <w:t>Kant’s explanation of why</w:t>
      </w:r>
      <w:r w:rsidR="00977600" w:rsidRPr="00EE1B39">
        <w:rPr>
          <w:rFonts w:ascii="Times New Roman" w:hAnsi="Times New Roman" w:cs="Times New Roman"/>
          <w:bCs/>
          <w:sz w:val="24"/>
          <w:szCs w:val="24"/>
        </w:rPr>
        <w:t xml:space="preserve"> space and time can be </w:t>
      </w:r>
      <w:proofErr w:type="gramStart"/>
      <w:r w:rsidR="00977600" w:rsidRPr="00EE1B39">
        <w:rPr>
          <w:rFonts w:ascii="Times New Roman" w:hAnsi="Times New Roman" w:cs="Times New Roman"/>
          <w:bCs/>
          <w:sz w:val="24"/>
          <w:szCs w:val="24"/>
        </w:rPr>
        <w:t>actually infinite</w:t>
      </w:r>
      <w:proofErr w:type="gramEnd"/>
      <w:r w:rsidR="00977600" w:rsidRPr="00EE1B39">
        <w:rPr>
          <w:rFonts w:ascii="Times New Roman" w:hAnsi="Times New Roman" w:cs="Times New Roman"/>
          <w:bCs/>
          <w:sz w:val="24"/>
          <w:szCs w:val="24"/>
        </w:rPr>
        <w:t>, while</w:t>
      </w:r>
      <w:r w:rsidR="00CE0E02" w:rsidRPr="00EE1B39">
        <w:rPr>
          <w:rFonts w:ascii="Times New Roman" w:hAnsi="Times New Roman" w:cs="Times New Roman"/>
          <w:bCs/>
          <w:sz w:val="24"/>
          <w:szCs w:val="24"/>
        </w:rPr>
        <w:t xml:space="preserve"> the material world cannot (per the first antinomy’s thesis argument).</w:t>
      </w:r>
      <w:r w:rsidR="006D290D" w:rsidRPr="00EE1B39">
        <w:rPr>
          <w:rFonts w:ascii="Times New Roman" w:hAnsi="Times New Roman" w:cs="Times New Roman"/>
          <w:bCs/>
          <w:sz w:val="24"/>
          <w:szCs w:val="24"/>
        </w:rPr>
        <w:t xml:space="preserve"> </w:t>
      </w:r>
      <w:r w:rsidR="00326E6F" w:rsidRPr="00EE1B39">
        <w:rPr>
          <w:rFonts w:ascii="Times New Roman" w:hAnsi="Times New Roman" w:cs="Times New Roman"/>
          <w:bCs/>
          <w:sz w:val="24"/>
          <w:szCs w:val="24"/>
        </w:rPr>
        <w:t xml:space="preserve">As the argument goes, </w:t>
      </w:r>
      <w:proofErr w:type="spellStart"/>
      <w:r w:rsidR="00326E6F" w:rsidRPr="007E47AD">
        <w:rPr>
          <w:rFonts w:ascii="Times New Roman" w:hAnsi="Times New Roman" w:cs="Times New Roman"/>
          <w:bCs/>
          <w:sz w:val="24"/>
          <w:szCs w:val="24"/>
        </w:rPr>
        <w:t>t</w:t>
      </w:r>
      <w:r w:rsidR="00E2614B" w:rsidRPr="007E47AD">
        <w:rPr>
          <w:rFonts w:ascii="Times New Roman" w:hAnsi="Times New Roman" w:cs="Times New Roman"/>
          <w:sz w:val="24"/>
          <w:szCs w:val="24"/>
        </w:rPr>
        <w:t>ota</w:t>
      </w:r>
      <w:proofErr w:type="spellEnd"/>
      <w:r w:rsidR="00E2614B" w:rsidRPr="007E47AD">
        <w:rPr>
          <w:rFonts w:ascii="Times New Roman" w:hAnsi="Times New Roman" w:cs="Times New Roman"/>
          <w:sz w:val="24"/>
          <w:szCs w:val="24"/>
        </w:rPr>
        <w:t xml:space="preserve"> </w:t>
      </w:r>
      <w:proofErr w:type="spellStart"/>
      <w:r w:rsidR="00E2614B" w:rsidRPr="007E47AD">
        <w:rPr>
          <w:rFonts w:ascii="Times New Roman" w:hAnsi="Times New Roman" w:cs="Times New Roman"/>
          <w:sz w:val="24"/>
          <w:szCs w:val="24"/>
        </w:rPr>
        <w:t>synthetica</w:t>
      </w:r>
      <w:proofErr w:type="spellEnd"/>
      <w:r w:rsidR="00E2614B" w:rsidRPr="00EE1B39">
        <w:rPr>
          <w:rFonts w:ascii="Times New Roman" w:hAnsi="Times New Roman" w:cs="Times New Roman"/>
          <w:sz w:val="24"/>
          <w:szCs w:val="24"/>
        </w:rPr>
        <w:t xml:space="preserve"> can exist only as a product of the complete</w:t>
      </w:r>
      <w:r w:rsidR="00E2614B" w:rsidRPr="00EE1B39">
        <w:rPr>
          <w:rFonts w:ascii="Times New Roman" w:hAnsi="Times New Roman" w:cs="Times New Roman"/>
          <w:i/>
          <w:iCs/>
          <w:sz w:val="24"/>
          <w:szCs w:val="24"/>
        </w:rPr>
        <w:t xml:space="preserve"> </w:t>
      </w:r>
      <w:r w:rsidR="00E2614B" w:rsidRPr="00EE1B39">
        <w:rPr>
          <w:rFonts w:ascii="Times New Roman" w:hAnsi="Times New Roman" w:cs="Times New Roman"/>
          <w:sz w:val="24"/>
          <w:szCs w:val="24"/>
        </w:rPr>
        <w:t xml:space="preserve">composition or combination of their parts, </w:t>
      </w:r>
      <w:r w:rsidR="006A33CD" w:rsidRPr="00EE1B39">
        <w:rPr>
          <w:rFonts w:ascii="Times New Roman" w:hAnsi="Times New Roman" w:cs="Times New Roman"/>
          <w:sz w:val="24"/>
          <w:szCs w:val="24"/>
        </w:rPr>
        <w:t>and</w:t>
      </w:r>
      <w:r w:rsidR="00326E6F" w:rsidRPr="00EE1B39">
        <w:rPr>
          <w:rFonts w:ascii="Times New Roman" w:hAnsi="Times New Roman" w:cs="Times New Roman"/>
          <w:sz w:val="24"/>
          <w:szCs w:val="24"/>
        </w:rPr>
        <w:t xml:space="preserve"> </w:t>
      </w:r>
      <w:proofErr w:type="gramStart"/>
      <w:r w:rsidR="00E2614B" w:rsidRPr="00EE1B39">
        <w:rPr>
          <w:rFonts w:ascii="Times New Roman" w:hAnsi="Times New Roman" w:cs="Times New Roman"/>
          <w:sz w:val="24"/>
          <w:szCs w:val="24"/>
        </w:rPr>
        <w:t>actually infinitely</w:t>
      </w:r>
      <w:proofErr w:type="gramEnd"/>
      <w:r w:rsidR="00E2614B" w:rsidRPr="00EE1B39">
        <w:rPr>
          <w:rFonts w:ascii="Times New Roman" w:hAnsi="Times New Roman" w:cs="Times New Roman"/>
          <w:sz w:val="24"/>
          <w:szCs w:val="24"/>
        </w:rPr>
        <w:t xml:space="preserve"> many parts can never be completely combined</w:t>
      </w:r>
      <w:r w:rsidR="00083E79" w:rsidRPr="00EE1B39">
        <w:rPr>
          <w:rFonts w:ascii="Times New Roman" w:hAnsi="Times New Roman" w:cs="Times New Roman"/>
          <w:sz w:val="24"/>
          <w:szCs w:val="24"/>
        </w:rPr>
        <w:t>, on pain of contradiction</w:t>
      </w:r>
      <w:r w:rsidR="00977600" w:rsidRPr="00EE1B39">
        <w:rPr>
          <w:rFonts w:ascii="Times New Roman" w:hAnsi="Times New Roman" w:cs="Times New Roman"/>
          <w:sz w:val="24"/>
          <w:szCs w:val="24"/>
        </w:rPr>
        <w:t xml:space="preserve">. In contrast, </w:t>
      </w:r>
      <w:r w:rsidR="00F25095" w:rsidRPr="00EE1B39">
        <w:rPr>
          <w:rFonts w:ascii="Times New Roman" w:hAnsi="Times New Roman" w:cs="Times New Roman"/>
          <w:sz w:val="24"/>
          <w:szCs w:val="24"/>
        </w:rPr>
        <w:t xml:space="preserve">space and time are given as </w:t>
      </w:r>
      <w:r w:rsidR="007B7089" w:rsidRPr="00EE1B39">
        <w:rPr>
          <w:rFonts w:ascii="Times New Roman" w:hAnsi="Times New Roman" w:cs="Times New Roman"/>
          <w:sz w:val="24"/>
          <w:szCs w:val="24"/>
        </w:rPr>
        <w:t xml:space="preserve">wholes </w:t>
      </w:r>
      <w:r w:rsidR="00403EA5" w:rsidRPr="00EE1B39">
        <w:rPr>
          <w:rFonts w:ascii="Times New Roman" w:hAnsi="Times New Roman" w:cs="Times New Roman"/>
          <w:sz w:val="24"/>
          <w:szCs w:val="24"/>
        </w:rPr>
        <w:t xml:space="preserve">prior to </w:t>
      </w:r>
      <w:r w:rsidR="00904D34" w:rsidRPr="00EE1B39">
        <w:rPr>
          <w:rFonts w:ascii="Times New Roman" w:hAnsi="Times New Roman" w:cs="Times New Roman"/>
          <w:sz w:val="24"/>
          <w:szCs w:val="24"/>
        </w:rPr>
        <w:t>their parts</w:t>
      </w:r>
      <w:r w:rsidR="00E03D03" w:rsidRPr="00EE1B39">
        <w:rPr>
          <w:rFonts w:ascii="Times New Roman" w:hAnsi="Times New Roman" w:cs="Times New Roman"/>
          <w:sz w:val="24"/>
          <w:szCs w:val="24"/>
        </w:rPr>
        <w:t>,</w:t>
      </w:r>
      <w:r w:rsidR="00904D34" w:rsidRPr="00EE1B39">
        <w:rPr>
          <w:rFonts w:ascii="Times New Roman" w:hAnsi="Times New Roman" w:cs="Times New Roman"/>
          <w:sz w:val="24"/>
          <w:szCs w:val="24"/>
        </w:rPr>
        <w:t xml:space="preserve"> and </w:t>
      </w:r>
      <w:r w:rsidR="00A27056" w:rsidRPr="00EE1B39">
        <w:rPr>
          <w:rFonts w:ascii="Times New Roman" w:hAnsi="Times New Roman" w:cs="Times New Roman"/>
          <w:sz w:val="24"/>
          <w:szCs w:val="24"/>
        </w:rPr>
        <w:t>so</w:t>
      </w:r>
      <w:r w:rsidR="00E03D03" w:rsidRPr="00EE1B39">
        <w:rPr>
          <w:rFonts w:ascii="Times New Roman" w:hAnsi="Times New Roman" w:cs="Times New Roman"/>
          <w:sz w:val="24"/>
          <w:szCs w:val="24"/>
        </w:rPr>
        <w:t xml:space="preserve"> they</w:t>
      </w:r>
      <w:r w:rsidR="00A27056" w:rsidRPr="00EE1B39">
        <w:rPr>
          <w:rFonts w:ascii="Times New Roman" w:hAnsi="Times New Roman" w:cs="Times New Roman"/>
          <w:sz w:val="24"/>
          <w:szCs w:val="24"/>
        </w:rPr>
        <w:t xml:space="preserve"> </w:t>
      </w:r>
      <w:r w:rsidR="00904D34" w:rsidRPr="00EE1B39">
        <w:rPr>
          <w:rFonts w:ascii="Times New Roman" w:hAnsi="Times New Roman" w:cs="Times New Roman"/>
          <w:sz w:val="24"/>
          <w:szCs w:val="24"/>
        </w:rPr>
        <w:t>do not depend on</w:t>
      </w:r>
      <w:r w:rsidR="00E0498A" w:rsidRPr="00EE1B39">
        <w:rPr>
          <w:rFonts w:ascii="Times New Roman" w:hAnsi="Times New Roman" w:cs="Times New Roman"/>
          <w:sz w:val="24"/>
          <w:szCs w:val="24"/>
        </w:rPr>
        <w:t xml:space="preserve"> </w:t>
      </w:r>
      <w:r w:rsidR="00904D34" w:rsidRPr="00EE1B39">
        <w:rPr>
          <w:rFonts w:ascii="Times New Roman" w:hAnsi="Times New Roman" w:cs="Times New Roman"/>
          <w:sz w:val="24"/>
          <w:szCs w:val="24"/>
        </w:rPr>
        <w:t>composition</w:t>
      </w:r>
      <w:r w:rsidR="007B7089" w:rsidRPr="00EE1B39">
        <w:rPr>
          <w:rFonts w:ascii="Times New Roman" w:hAnsi="Times New Roman" w:cs="Times New Roman"/>
          <w:sz w:val="24"/>
          <w:szCs w:val="24"/>
        </w:rPr>
        <w:t>;</w:t>
      </w:r>
      <w:r w:rsidR="00083E79" w:rsidRPr="00EE1B39">
        <w:rPr>
          <w:rFonts w:ascii="Times New Roman" w:hAnsi="Times New Roman" w:cs="Times New Roman"/>
          <w:sz w:val="24"/>
          <w:szCs w:val="24"/>
        </w:rPr>
        <w:t xml:space="preserve"> hence,</w:t>
      </w:r>
      <w:r w:rsidR="00E2614B" w:rsidRPr="00EE1B39">
        <w:rPr>
          <w:rFonts w:ascii="Times New Roman" w:hAnsi="Times New Roman" w:cs="Times New Roman"/>
          <w:sz w:val="24"/>
          <w:szCs w:val="24"/>
        </w:rPr>
        <w:t xml:space="preserve"> </w:t>
      </w:r>
      <w:r w:rsidR="007B7089" w:rsidRPr="00EE1B39">
        <w:rPr>
          <w:rFonts w:ascii="Times New Roman" w:hAnsi="Times New Roman" w:cs="Times New Roman"/>
          <w:sz w:val="24"/>
          <w:szCs w:val="24"/>
        </w:rPr>
        <w:t xml:space="preserve">their actual infinity is </w:t>
      </w:r>
      <w:r w:rsidR="002803B9">
        <w:rPr>
          <w:rFonts w:ascii="Times New Roman" w:hAnsi="Times New Roman" w:cs="Times New Roman"/>
          <w:sz w:val="24"/>
          <w:szCs w:val="24"/>
        </w:rPr>
        <w:t>unproblematic</w:t>
      </w:r>
      <w:r w:rsidR="00E2614B" w:rsidRPr="00AF6B85">
        <w:rPr>
          <w:rFonts w:ascii="Times New Roman" w:hAnsi="Times New Roman" w:cs="Times New Roman"/>
          <w:sz w:val="24"/>
          <w:szCs w:val="24"/>
        </w:rPr>
        <w:t>.</w:t>
      </w:r>
      <w:r w:rsidR="00255552" w:rsidRPr="00AF6B85">
        <w:rPr>
          <w:rStyle w:val="EndnoteReference"/>
          <w:rFonts w:ascii="Times New Roman" w:hAnsi="Times New Roman" w:cs="Times New Roman"/>
          <w:sz w:val="24"/>
          <w:szCs w:val="24"/>
        </w:rPr>
        <w:endnoteReference w:id="8"/>
      </w:r>
    </w:p>
    <w:p w14:paraId="0604CE2F" w14:textId="0411EE21" w:rsidR="00255552" w:rsidRPr="00EE1B39" w:rsidRDefault="008E61EE" w:rsidP="008165BB">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sidRPr="00EE1B39">
        <w:rPr>
          <w:rFonts w:ascii="Times New Roman" w:hAnsi="Times New Roman" w:cs="Times New Roman"/>
          <w:sz w:val="24"/>
          <w:szCs w:val="24"/>
        </w:rPr>
        <w:t xml:space="preserve">As just </w:t>
      </w:r>
      <w:r w:rsidR="00460013" w:rsidRPr="00EE1B39">
        <w:rPr>
          <w:rFonts w:ascii="Times New Roman" w:hAnsi="Times New Roman" w:cs="Times New Roman"/>
          <w:sz w:val="24"/>
          <w:szCs w:val="24"/>
        </w:rPr>
        <w:t>noted</w:t>
      </w:r>
      <w:r w:rsidRPr="00EE1B39">
        <w:rPr>
          <w:rFonts w:ascii="Times New Roman" w:hAnsi="Times New Roman" w:cs="Times New Roman"/>
          <w:sz w:val="24"/>
          <w:szCs w:val="24"/>
        </w:rPr>
        <w:t>,</w:t>
      </w:r>
      <w:r w:rsidR="004F63A7" w:rsidRPr="00EE1B39">
        <w:rPr>
          <w:rFonts w:ascii="Times New Roman" w:hAnsi="Times New Roman" w:cs="Times New Roman"/>
          <w:sz w:val="24"/>
          <w:szCs w:val="24"/>
        </w:rPr>
        <w:t xml:space="preserve"> one thing motivating proponents of the current consensus is their desire to </w:t>
      </w:r>
      <w:r w:rsidR="00460013" w:rsidRPr="00EE1B39">
        <w:rPr>
          <w:rFonts w:ascii="Times New Roman" w:hAnsi="Times New Roman" w:cs="Times New Roman"/>
          <w:sz w:val="24"/>
          <w:szCs w:val="24"/>
        </w:rPr>
        <w:t>explain</w:t>
      </w:r>
      <w:r w:rsidR="004F63A7" w:rsidRPr="00EE1B39">
        <w:rPr>
          <w:rFonts w:ascii="Times New Roman" w:hAnsi="Times New Roman" w:cs="Times New Roman"/>
          <w:sz w:val="24"/>
          <w:szCs w:val="24"/>
        </w:rPr>
        <w:t xml:space="preserve"> why Kant thinks space and time can be </w:t>
      </w:r>
      <w:proofErr w:type="gramStart"/>
      <w:r w:rsidR="004F63A7" w:rsidRPr="00EE1B39">
        <w:rPr>
          <w:rFonts w:ascii="Times New Roman" w:hAnsi="Times New Roman" w:cs="Times New Roman"/>
          <w:sz w:val="24"/>
          <w:szCs w:val="24"/>
        </w:rPr>
        <w:t>actually infinite</w:t>
      </w:r>
      <w:proofErr w:type="gramEnd"/>
      <w:r w:rsidR="004F63A7" w:rsidRPr="00EE1B39">
        <w:rPr>
          <w:rFonts w:ascii="Times New Roman" w:hAnsi="Times New Roman" w:cs="Times New Roman"/>
          <w:sz w:val="24"/>
          <w:szCs w:val="24"/>
        </w:rPr>
        <w:t xml:space="preserve">, while the material world cannot. </w:t>
      </w:r>
      <w:r w:rsidR="007F1935" w:rsidRPr="00EE1B39">
        <w:rPr>
          <w:rFonts w:ascii="Times New Roman" w:hAnsi="Times New Roman" w:cs="Times New Roman"/>
          <w:sz w:val="24"/>
          <w:szCs w:val="24"/>
        </w:rPr>
        <w:t xml:space="preserve">However, </w:t>
      </w:r>
      <w:r w:rsidR="00794EDA" w:rsidRPr="00EE1B39">
        <w:rPr>
          <w:rFonts w:ascii="Times New Roman" w:hAnsi="Times New Roman" w:cs="Times New Roman"/>
          <w:sz w:val="24"/>
          <w:szCs w:val="24"/>
        </w:rPr>
        <w:t xml:space="preserve">for those who read Kant as a proponent of NAITS, </w:t>
      </w:r>
      <w:r w:rsidR="000B2106" w:rsidRPr="00EE1B39">
        <w:rPr>
          <w:rFonts w:ascii="Times New Roman" w:hAnsi="Times New Roman" w:cs="Times New Roman"/>
          <w:sz w:val="24"/>
          <w:szCs w:val="24"/>
        </w:rPr>
        <w:t xml:space="preserve">a further </w:t>
      </w:r>
      <w:r w:rsidR="006C674B" w:rsidRPr="00EE1B39">
        <w:rPr>
          <w:rFonts w:ascii="Times New Roman" w:hAnsi="Times New Roman" w:cs="Times New Roman"/>
          <w:sz w:val="24"/>
          <w:szCs w:val="24"/>
        </w:rPr>
        <w:t>crucial</w:t>
      </w:r>
      <w:r w:rsidR="000B2106" w:rsidRPr="00EE1B39">
        <w:rPr>
          <w:rFonts w:ascii="Times New Roman" w:hAnsi="Times New Roman" w:cs="Times New Roman"/>
          <w:sz w:val="24"/>
          <w:szCs w:val="24"/>
        </w:rPr>
        <w:t xml:space="preserve"> consideration </w:t>
      </w:r>
      <w:r w:rsidR="00794EDA" w:rsidRPr="00EE1B39">
        <w:rPr>
          <w:rFonts w:ascii="Times New Roman" w:hAnsi="Times New Roman" w:cs="Times New Roman"/>
          <w:sz w:val="24"/>
          <w:szCs w:val="24"/>
        </w:rPr>
        <w:t xml:space="preserve">is </w:t>
      </w:r>
      <w:r w:rsidR="00E62D12" w:rsidRPr="00EE1B39">
        <w:rPr>
          <w:rFonts w:ascii="Times New Roman" w:hAnsi="Times New Roman" w:cs="Times New Roman"/>
          <w:sz w:val="24"/>
          <w:szCs w:val="24"/>
        </w:rPr>
        <w:t xml:space="preserve">that </w:t>
      </w:r>
      <w:r w:rsidR="00C00079" w:rsidRPr="00EE1B39">
        <w:rPr>
          <w:rFonts w:ascii="Times New Roman" w:hAnsi="Times New Roman" w:cs="Times New Roman"/>
          <w:sz w:val="24"/>
          <w:szCs w:val="24"/>
        </w:rPr>
        <w:t>NAITS would</w:t>
      </w:r>
      <w:r w:rsidR="00BE1D96" w:rsidRPr="00EE1B39">
        <w:rPr>
          <w:rFonts w:ascii="Times New Roman" w:hAnsi="Times New Roman" w:cs="Times New Roman"/>
          <w:sz w:val="24"/>
          <w:szCs w:val="24"/>
        </w:rPr>
        <w:t xml:space="preserve"> seem</w:t>
      </w:r>
      <w:r w:rsidR="00E62D12" w:rsidRPr="00EE1B39">
        <w:rPr>
          <w:rFonts w:ascii="Times New Roman" w:hAnsi="Times New Roman" w:cs="Times New Roman"/>
          <w:sz w:val="24"/>
          <w:szCs w:val="24"/>
        </w:rPr>
        <w:t xml:space="preserve"> to </w:t>
      </w:r>
      <w:r w:rsidR="008165BB" w:rsidRPr="00EE1B39">
        <w:rPr>
          <w:rFonts w:ascii="Times New Roman" w:hAnsi="Times New Roman" w:cs="Times New Roman"/>
          <w:sz w:val="24"/>
          <w:szCs w:val="24"/>
        </w:rPr>
        <w:t xml:space="preserve">relieve </w:t>
      </w:r>
      <w:r w:rsidR="00C00079" w:rsidRPr="00EE1B39">
        <w:rPr>
          <w:rFonts w:ascii="Times New Roman" w:hAnsi="Times New Roman" w:cs="Times New Roman"/>
          <w:sz w:val="24"/>
          <w:szCs w:val="24"/>
        </w:rPr>
        <w:t>Kant</w:t>
      </w:r>
      <w:r w:rsidR="008165BB" w:rsidRPr="00EE1B39">
        <w:rPr>
          <w:rFonts w:ascii="Times New Roman" w:hAnsi="Times New Roman" w:cs="Times New Roman"/>
          <w:sz w:val="24"/>
          <w:szCs w:val="24"/>
        </w:rPr>
        <w:t xml:space="preserve"> of </w:t>
      </w:r>
      <w:r w:rsidR="003A3344" w:rsidRPr="00EE1B39">
        <w:rPr>
          <w:rFonts w:ascii="Times New Roman" w:hAnsi="Times New Roman" w:cs="Times New Roman"/>
          <w:sz w:val="24"/>
          <w:szCs w:val="24"/>
        </w:rPr>
        <w:t>an</w:t>
      </w:r>
      <w:r w:rsidR="008165BB" w:rsidRPr="00EE1B39">
        <w:rPr>
          <w:rFonts w:ascii="Times New Roman" w:hAnsi="Times New Roman" w:cs="Times New Roman"/>
          <w:sz w:val="24"/>
          <w:szCs w:val="24"/>
        </w:rPr>
        <w:t xml:space="preserve"> otherwise damning </w:t>
      </w:r>
      <w:r w:rsidR="00535D43" w:rsidRPr="00EE1B39">
        <w:rPr>
          <w:rFonts w:ascii="Times New Roman" w:hAnsi="Times New Roman" w:cs="Times New Roman"/>
          <w:sz w:val="24"/>
          <w:szCs w:val="24"/>
        </w:rPr>
        <w:t>criticism</w:t>
      </w:r>
      <w:r w:rsidR="003A3344" w:rsidRPr="00EE1B39">
        <w:rPr>
          <w:rFonts w:ascii="Times New Roman" w:hAnsi="Times New Roman" w:cs="Times New Roman"/>
          <w:sz w:val="24"/>
          <w:szCs w:val="24"/>
        </w:rPr>
        <w:t>, namely,</w:t>
      </w:r>
      <w:r w:rsidR="008165BB" w:rsidRPr="00EE1B39">
        <w:rPr>
          <w:rFonts w:ascii="Times New Roman" w:hAnsi="Times New Roman" w:cs="Times New Roman"/>
          <w:sz w:val="24"/>
          <w:szCs w:val="24"/>
        </w:rPr>
        <w:t xml:space="preserve"> that the thesis argument of the first antinomy presuppose</w:t>
      </w:r>
      <w:r w:rsidR="00535D43" w:rsidRPr="00EE1B39">
        <w:rPr>
          <w:rFonts w:ascii="Times New Roman" w:hAnsi="Times New Roman" w:cs="Times New Roman"/>
          <w:sz w:val="24"/>
          <w:szCs w:val="24"/>
        </w:rPr>
        <w:t>s</w:t>
      </w:r>
      <w:r w:rsidR="008165BB" w:rsidRPr="00EE1B39">
        <w:rPr>
          <w:rFonts w:ascii="Times New Roman" w:hAnsi="Times New Roman" w:cs="Times New Roman"/>
          <w:sz w:val="24"/>
          <w:szCs w:val="24"/>
        </w:rPr>
        <w:t xml:space="preserve"> transcendental idealism. Consider Allison’s discussion. According to Allison, the thesis argument of the first antinomy seems to make a questionable claim when it says that </w:t>
      </w:r>
      <w:r w:rsidR="00753DA5">
        <w:rPr>
          <w:rFonts w:ascii="Times New Roman" w:hAnsi="Times New Roman" w:cs="Times New Roman"/>
          <w:sz w:val="24"/>
          <w:szCs w:val="24"/>
        </w:rPr>
        <w:t>‘</w:t>
      </w:r>
      <w:r w:rsidR="008165BB" w:rsidRPr="00EE1B39">
        <w:rPr>
          <w:rFonts w:ascii="Times New Roman" w:hAnsi="Times New Roman" w:cs="Times New Roman"/>
          <w:sz w:val="24"/>
          <w:szCs w:val="24"/>
        </w:rPr>
        <w:t>the infinity of a series consists precisely in the fact that it can never be completed through a successive synthesis</w:t>
      </w:r>
      <w:r w:rsidR="00753DA5">
        <w:rPr>
          <w:rFonts w:ascii="Times New Roman" w:hAnsi="Times New Roman" w:cs="Times New Roman"/>
          <w:sz w:val="24"/>
          <w:szCs w:val="24"/>
        </w:rPr>
        <w:t>’</w:t>
      </w:r>
      <w:r w:rsidR="008165BB" w:rsidRPr="00EE1B39">
        <w:rPr>
          <w:rFonts w:ascii="Times New Roman" w:hAnsi="Times New Roman" w:cs="Times New Roman"/>
          <w:sz w:val="24"/>
          <w:szCs w:val="24"/>
        </w:rPr>
        <w:t xml:space="preserve"> (A426/B454). For unless one had </w:t>
      </w:r>
      <w:r w:rsidR="008165BB" w:rsidRPr="00EE1B39">
        <w:rPr>
          <w:rFonts w:ascii="Times New Roman" w:hAnsi="Times New Roman" w:cs="Times New Roman"/>
          <w:sz w:val="24"/>
          <w:szCs w:val="24"/>
        </w:rPr>
        <w:lastRenderedPageBreak/>
        <w:t xml:space="preserve">already assumed that synthesis is a </w:t>
      </w:r>
      <w:r w:rsidR="008165BB" w:rsidRPr="00EE1B39">
        <w:rPr>
          <w:rFonts w:ascii="Times New Roman" w:hAnsi="Times New Roman" w:cs="Times New Roman"/>
          <w:i/>
          <w:iCs/>
          <w:sz w:val="24"/>
          <w:szCs w:val="24"/>
        </w:rPr>
        <w:t>mental</w:t>
      </w:r>
      <w:r w:rsidR="008165BB" w:rsidRPr="00EE1B39">
        <w:rPr>
          <w:rFonts w:ascii="Times New Roman" w:hAnsi="Times New Roman" w:cs="Times New Roman"/>
          <w:sz w:val="24"/>
          <w:szCs w:val="24"/>
        </w:rPr>
        <w:t xml:space="preserve"> activity performed by finite human minds, it is not clear why one would take an infinite synthesis to be impossible</w:t>
      </w:r>
      <w:r w:rsidR="007D7540">
        <w:rPr>
          <w:rFonts w:ascii="Times New Roman" w:hAnsi="Times New Roman" w:cs="Times New Roman"/>
          <w:sz w:val="24"/>
          <w:szCs w:val="24"/>
        </w:rPr>
        <w:t xml:space="preserve"> (Allison</w:t>
      </w:r>
      <w:r w:rsidR="008B46D1">
        <w:rPr>
          <w:rFonts w:ascii="Times New Roman" w:hAnsi="Times New Roman" w:cs="Times New Roman"/>
          <w:sz w:val="24"/>
          <w:szCs w:val="24"/>
        </w:rPr>
        <w:t xml:space="preserve"> 1983: 42-43)</w:t>
      </w:r>
      <w:r w:rsidR="008165BB" w:rsidRPr="00EE1B39">
        <w:rPr>
          <w:rFonts w:ascii="Times New Roman" w:hAnsi="Times New Roman" w:cs="Times New Roman"/>
          <w:sz w:val="24"/>
          <w:szCs w:val="24"/>
        </w:rPr>
        <w:t>.</w:t>
      </w:r>
      <w:r w:rsidR="008B46D1">
        <w:rPr>
          <w:rFonts w:ascii="Times New Roman" w:hAnsi="Times New Roman" w:cs="Times New Roman"/>
          <w:sz w:val="24"/>
          <w:szCs w:val="24"/>
        </w:rPr>
        <w:t xml:space="preserve"> </w:t>
      </w:r>
      <w:r w:rsidR="008165BB" w:rsidRPr="00EE1B39">
        <w:rPr>
          <w:rFonts w:ascii="Times New Roman" w:hAnsi="Times New Roman" w:cs="Times New Roman"/>
          <w:sz w:val="24"/>
          <w:szCs w:val="24"/>
        </w:rPr>
        <w:t xml:space="preserve">And unless one had already accepted transcendental idealism, it is not clear why one would grant that what can be synthesized by finite minds </w:t>
      </w:r>
      <w:r w:rsidR="00AD4DD6" w:rsidRPr="00EE1B39">
        <w:rPr>
          <w:rFonts w:ascii="Times New Roman" w:hAnsi="Times New Roman" w:cs="Times New Roman"/>
          <w:sz w:val="24"/>
          <w:szCs w:val="24"/>
        </w:rPr>
        <w:t>determines answers to</w:t>
      </w:r>
      <w:r w:rsidR="004970C6" w:rsidRPr="00EE1B39">
        <w:rPr>
          <w:rFonts w:ascii="Times New Roman" w:hAnsi="Times New Roman" w:cs="Times New Roman"/>
          <w:sz w:val="24"/>
          <w:szCs w:val="24"/>
        </w:rPr>
        <w:t xml:space="preserve"> questions about how the</w:t>
      </w:r>
      <w:r w:rsidR="008165BB" w:rsidRPr="00EE1B39">
        <w:rPr>
          <w:rFonts w:ascii="Times New Roman" w:hAnsi="Times New Roman" w:cs="Times New Roman"/>
          <w:sz w:val="24"/>
          <w:szCs w:val="24"/>
        </w:rPr>
        <w:t xml:space="preserve"> spatiotemporal world can </w:t>
      </w:r>
      <w:r w:rsidR="008165BB" w:rsidRPr="00EE1B39">
        <w:rPr>
          <w:rFonts w:ascii="Times New Roman" w:hAnsi="Times New Roman" w:cs="Times New Roman"/>
          <w:i/>
          <w:iCs/>
          <w:sz w:val="24"/>
          <w:szCs w:val="24"/>
        </w:rPr>
        <w:t>be</w:t>
      </w:r>
      <w:r w:rsidR="008165BB" w:rsidRPr="00EE1B39">
        <w:rPr>
          <w:rFonts w:ascii="Times New Roman" w:hAnsi="Times New Roman" w:cs="Times New Roman"/>
          <w:sz w:val="24"/>
          <w:szCs w:val="24"/>
        </w:rPr>
        <w:t>.</w:t>
      </w:r>
      <w:r w:rsidR="00255552" w:rsidRPr="00EE1B39">
        <w:rPr>
          <w:rStyle w:val="EndnoteReference"/>
          <w:rFonts w:ascii="Times New Roman" w:hAnsi="Times New Roman" w:cs="Times New Roman"/>
          <w:sz w:val="24"/>
          <w:szCs w:val="24"/>
        </w:rPr>
        <w:endnoteReference w:id="9"/>
      </w:r>
      <w:r w:rsidR="00255552" w:rsidRPr="00EE1B39">
        <w:rPr>
          <w:rFonts w:ascii="Times New Roman" w:hAnsi="Times New Roman" w:cs="Times New Roman"/>
          <w:sz w:val="24"/>
          <w:szCs w:val="24"/>
        </w:rPr>
        <w:t xml:space="preserve"> </w:t>
      </w:r>
      <w:r w:rsidR="00F06989" w:rsidRPr="00EE1B39">
        <w:rPr>
          <w:rFonts w:ascii="Times New Roman" w:hAnsi="Times New Roman" w:cs="Times New Roman"/>
          <w:sz w:val="24"/>
          <w:szCs w:val="24"/>
        </w:rPr>
        <w:t>S</w:t>
      </w:r>
      <w:r w:rsidR="008165BB" w:rsidRPr="00EE1B39">
        <w:rPr>
          <w:rFonts w:ascii="Times New Roman" w:hAnsi="Times New Roman" w:cs="Times New Roman"/>
          <w:sz w:val="24"/>
          <w:szCs w:val="24"/>
        </w:rPr>
        <w:t xml:space="preserve">ince the antinomies are supposed to show that the commitments of </w:t>
      </w:r>
      <w:r w:rsidR="008165BB" w:rsidRPr="00EE1B39">
        <w:rPr>
          <w:rFonts w:ascii="Times New Roman" w:hAnsi="Times New Roman" w:cs="Times New Roman"/>
          <w:i/>
          <w:iCs/>
          <w:sz w:val="24"/>
          <w:szCs w:val="24"/>
        </w:rPr>
        <w:t>transcendental realism</w:t>
      </w:r>
      <w:r w:rsidR="008165BB" w:rsidRPr="00EE1B39">
        <w:rPr>
          <w:rFonts w:ascii="Times New Roman" w:hAnsi="Times New Roman" w:cs="Times New Roman"/>
          <w:sz w:val="24"/>
          <w:szCs w:val="24"/>
        </w:rPr>
        <w:t xml:space="preserve"> lead to contradictions,</w:t>
      </w:r>
      <w:r w:rsidR="00F06989" w:rsidRPr="00EE1B39">
        <w:rPr>
          <w:rFonts w:ascii="Times New Roman" w:hAnsi="Times New Roman" w:cs="Times New Roman"/>
          <w:sz w:val="24"/>
          <w:szCs w:val="24"/>
        </w:rPr>
        <w:t xml:space="preserve"> this is a problem; </w:t>
      </w:r>
      <w:r w:rsidR="008165BB" w:rsidRPr="00EE1B39">
        <w:rPr>
          <w:rFonts w:ascii="Times New Roman" w:hAnsi="Times New Roman" w:cs="Times New Roman"/>
          <w:sz w:val="24"/>
          <w:szCs w:val="24"/>
        </w:rPr>
        <w:t xml:space="preserve">their arguments ought not to infer from facts about what </w:t>
      </w:r>
      <w:r w:rsidR="008165BB" w:rsidRPr="00EE1B39">
        <w:rPr>
          <w:rFonts w:ascii="Times New Roman" w:hAnsi="Times New Roman" w:cs="Times New Roman"/>
          <w:i/>
          <w:iCs/>
          <w:sz w:val="24"/>
          <w:szCs w:val="24"/>
        </w:rPr>
        <w:t>we</w:t>
      </w:r>
      <w:r w:rsidR="008165BB" w:rsidRPr="00EE1B39">
        <w:rPr>
          <w:rFonts w:ascii="Times New Roman" w:hAnsi="Times New Roman" w:cs="Times New Roman"/>
          <w:sz w:val="24"/>
          <w:szCs w:val="24"/>
        </w:rPr>
        <w:t xml:space="preserve"> cannot represent</w:t>
      </w:r>
      <w:r w:rsidR="008165BB" w:rsidRPr="00EE1B39">
        <w:rPr>
          <w:rFonts w:ascii="Times New Roman" w:hAnsi="Times New Roman" w:cs="Times New Roman"/>
          <w:i/>
          <w:iCs/>
          <w:sz w:val="24"/>
          <w:szCs w:val="24"/>
        </w:rPr>
        <w:t xml:space="preserve"> </w:t>
      </w:r>
      <w:r w:rsidR="008165BB" w:rsidRPr="00EE1B39">
        <w:rPr>
          <w:rFonts w:ascii="Times New Roman" w:hAnsi="Times New Roman" w:cs="Times New Roman"/>
          <w:sz w:val="24"/>
          <w:szCs w:val="24"/>
        </w:rPr>
        <w:t xml:space="preserve">to </w:t>
      </w:r>
      <w:r w:rsidR="004970C6" w:rsidRPr="00EE1B39">
        <w:rPr>
          <w:rFonts w:ascii="Times New Roman" w:hAnsi="Times New Roman" w:cs="Times New Roman"/>
          <w:sz w:val="24"/>
          <w:szCs w:val="24"/>
        </w:rPr>
        <w:t>conclusions</w:t>
      </w:r>
      <w:r w:rsidR="008165BB" w:rsidRPr="00EE1B39">
        <w:rPr>
          <w:rFonts w:ascii="Times New Roman" w:hAnsi="Times New Roman" w:cs="Times New Roman"/>
          <w:sz w:val="24"/>
          <w:szCs w:val="24"/>
        </w:rPr>
        <w:t xml:space="preserve"> about what cannot </w:t>
      </w:r>
      <w:r w:rsidR="008165BB" w:rsidRPr="00EE1B39">
        <w:rPr>
          <w:rFonts w:ascii="Times New Roman" w:hAnsi="Times New Roman" w:cs="Times New Roman"/>
          <w:i/>
          <w:iCs/>
          <w:sz w:val="24"/>
          <w:szCs w:val="24"/>
        </w:rPr>
        <w:t>exist</w:t>
      </w:r>
      <w:r w:rsidR="00F06989" w:rsidRPr="00EE1B39">
        <w:rPr>
          <w:rFonts w:ascii="Times New Roman" w:hAnsi="Times New Roman" w:cs="Times New Roman"/>
          <w:i/>
          <w:iCs/>
          <w:sz w:val="24"/>
          <w:szCs w:val="24"/>
        </w:rPr>
        <w:t xml:space="preserve"> </w:t>
      </w:r>
      <w:r w:rsidR="00F06989" w:rsidRPr="00EE1B39">
        <w:rPr>
          <w:rFonts w:ascii="Times New Roman" w:hAnsi="Times New Roman" w:cs="Times New Roman"/>
          <w:sz w:val="24"/>
          <w:szCs w:val="24"/>
        </w:rPr>
        <w:t>(</w:t>
      </w:r>
      <w:r w:rsidR="00C904B3" w:rsidRPr="00EE1B39">
        <w:rPr>
          <w:rFonts w:ascii="Times New Roman" w:hAnsi="Times New Roman" w:cs="Times New Roman"/>
          <w:sz w:val="24"/>
          <w:szCs w:val="24"/>
        </w:rPr>
        <w:t>or so proponents of the current consensus argue)</w:t>
      </w:r>
      <w:r w:rsidR="008165BB" w:rsidRPr="00EE1B39">
        <w:rPr>
          <w:rFonts w:ascii="Times New Roman" w:hAnsi="Times New Roman" w:cs="Times New Roman"/>
          <w:sz w:val="24"/>
          <w:szCs w:val="24"/>
        </w:rPr>
        <w:t>.</w:t>
      </w:r>
      <w:r w:rsidR="00255552" w:rsidRPr="00EE1B39">
        <w:rPr>
          <w:rStyle w:val="EndnoteReference"/>
          <w:rFonts w:ascii="Times New Roman" w:hAnsi="Times New Roman" w:cs="Times New Roman"/>
          <w:sz w:val="24"/>
          <w:szCs w:val="24"/>
        </w:rPr>
        <w:endnoteReference w:id="10"/>
      </w:r>
    </w:p>
    <w:p w14:paraId="3072614D" w14:textId="3A717524" w:rsidR="00255552" w:rsidRPr="00EE1B39" w:rsidRDefault="00710938" w:rsidP="001B2D83">
      <w:pPr>
        <w:pStyle w:val="Heading2"/>
        <w:spacing w:before="0" w:line="480" w:lineRule="auto"/>
        <w:ind w:firstLine="720"/>
        <w:rPr>
          <w:rFonts w:ascii="Times New Roman" w:hAnsi="Times New Roman" w:cs="Times New Roman"/>
          <w:b w:val="0"/>
          <w:sz w:val="24"/>
          <w:szCs w:val="24"/>
        </w:rPr>
      </w:pPr>
      <w:r w:rsidRPr="00EE1B39">
        <w:rPr>
          <w:rFonts w:ascii="Times New Roman" w:hAnsi="Times New Roman" w:cs="Times New Roman"/>
          <w:b w:val="0"/>
          <w:sz w:val="24"/>
          <w:szCs w:val="24"/>
        </w:rPr>
        <w:t>In response to these worries, Allison argues that</w:t>
      </w:r>
      <w:r w:rsidR="000F713B">
        <w:rPr>
          <w:rFonts w:ascii="Times New Roman" w:hAnsi="Times New Roman" w:cs="Times New Roman"/>
          <w:b w:val="0"/>
          <w:sz w:val="24"/>
          <w:szCs w:val="24"/>
        </w:rPr>
        <w:t xml:space="preserve"> the</w:t>
      </w:r>
      <w:r w:rsidR="008165BB" w:rsidRPr="00EE1B39">
        <w:rPr>
          <w:rFonts w:ascii="Times New Roman" w:hAnsi="Times New Roman" w:cs="Times New Roman"/>
          <w:b w:val="0"/>
          <w:sz w:val="24"/>
          <w:szCs w:val="24"/>
        </w:rPr>
        <w:t xml:space="preserve"> claims concerning </w:t>
      </w:r>
      <w:r w:rsidR="00753DA5">
        <w:rPr>
          <w:rFonts w:ascii="Times New Roman" w:hAnsi="Times New Roman" w:cs="Times New Roman"/>
          <w:b w:val="0"/>
          <w:sz w:val="24"/>
          <w:szCs w:val="24"/>
        </w:rPr>
        <w:t>‘</w:t>
      </w:r>
      <w:r w:rsidR="008165BB" w:rsidRPr="00EE1B39">
        <w:rPr>
          <w:rFonts w:ascii="Times New Roman" w:hAnsi="Times New Roman" w:cs="Times New Roman"/>
          <w:b w:val="0"/>
          <w:sz w:val="24"/>
          <w:szCs w:val="24"/>
        </w:rPr>
        <w:t>synthesis</w:t>
      </w:r>
      <w:r w:rsidR="00753DA5">
        <w:rPr>
          <w:rFonts w:ascii="Times New Roman" w:hAnsi="Times New Roman" w:cs="Times New Roman"/>
          <w:b w:val="0"/>
          <w:sz w:val="24"/>
          <w:szCs w:val="24"/>
        </w:rPr>
        <w:t xml:space="preserve">’ </w:t>
      </w:r>
      <w:r w:rsidR="008165BB" w:rsidRPr="00EE1B39">
        <w:rPr>
          <w:rFonts w:ascii="Times New Roman" w:hAnsi="Times New Roman" w:cs="Times New Roman"/>
          <w:b w:val="0"/>
          <w:sz w:val="24"/>
          <w:szCs w:val="24"/>
        </w:rPr>
        <w:t xml:space="preserve">in the thesis argument </w:t>
      </w:r>
      <w:r w:rsidRPr="00EE1B39">
        <w:rPr>
          <w:rFonts w:ascii="Times New Roman" w:hAnsi="Times New Roman" w:cs="Times New Roman"/>
          <w:b w:val="0"/>
          <w:sz w:val="24"/>
          <w:szCs w:val="24"/>
        </w:rPr>
        <w:t>should be read as expressing</w:t>
      </w:r>
      <w:r w:rsidR="008165BB" w:rsidRPr="00EE1B39">
        <w:rPr>
          <w:rFonts w:ascii="Times New Roman" w:hAnsi="Times New Roman" w:cs="Times New Roman"/>
          <w:b w:val="0"/>
          <w:sz w:val="24"/>
          <w:szCs w:val="24"/>
        </w:rPr>
        <w:t xml:space="preserve"> </w:t>
      </w:r>
      <w:r w:rsidR="008165BB" w:rsidRPr="008969FF">
        <w:rPr>
          <w:rFonts w:ascii="Times New Roman" w:hAnsi="Times New Roman" w:cs="Times New Roman"/>
          <w:b w:val="0"/>
          <w:sz w:val="24"/>
          <w:szCs w:val="24"/>
        </w:rPr>
        <w:t>conceptual</w:t>
      </w:r>
      <w:r w:rsidR="008165BB" w:rsidRPr="00EE1B39">
        <w:rPr>
          <w:rFonts w:ascii="Times New Roman" w:hAnsi="Times New Roman" w:cs="Times New Roman"/>
          <w:b w:val="0"/>
          <w:i/>
          <w:iCs/>
          <w:sz w:val="24"/>
          <w:szCs w:val="24"/>
        </w:rPr>
        <w:t xml:space="preserve"> </w:t>
      </w:r>
      <w:r w:rsidR="008165BB" w:rsidRPr="00EE1B39">
        <w:rPr>
          <w:rFonts w:ascii="Times New Roman" w:hAnsi="Times New Roman" w:cs="Times New Roman"/>
          <w:b w:val="0"/>
          <w:sz w:val="24"/>
          <w:szCs w:val="24"/>
        </w:rPr>
        <w:t>truths</w:t>
      </w:r>
      <w:r w:rsidR="00F92832" w:rsidRPr="00EE1B39">
        <w:rPr>
          <w:rFonts w:ascii="Times New Roman" w:hAnsi="Times New Roman" w:cs="Times New Roman"/>
          <w:b w:val="0"/>
          <w:sz w:val="24"/>
          <w:szCs w:val="24"/>
        </w:rPr>
        <w:t xml:space="preserve"> about the notion of infinity</w:t>
      </w:r>
      <w:r w:rsidR="008165BB" w:rsidRPr="00EE1B39">
        <w:rPr>
          <w:rFonts w:ascii="Times New Roman" w:hAnsi="Times New Roman" w:cs="Times New Roman"/>
          <w:b w:val="0"/>
          <w:sz w:val="24"/>
          <w:szCs w:val="24"/>
        </w:rPr>
        <w:t xml:space="preserve">. </w:t>
      </w:r>
      <w:r w:rsidR="00DB4581" w:rsidRPr="00EE1B39">
        <w:rPr>
          <w:rFonts w:ascii="Times New Roman" w:hAnsi="Times New Roman" w:cs="Times New Roman"/>
          <w:b w:val="0"/>
          <w:sz w:val="24"/>
          <w:szCs w:val="24"/>
        </w:rPr>
        <w:t>That is, w</w:t>
      </w:r>
      <w:r w:rsidR="008165BB" w:rsidRPr="00EE1B39">
        <w:rPr>
          <w:rFonts w:ascii="Times New Roman" w:hAnsi="Times New Roman" w:cs="Times New Roman"/>
          <w:b w:val="0"/>
          <w:sz w:val="24"/>
          <w:szCs w:val="24"/>
        </w:rPr>
        <w:t xml:space="preserve">hen Kant says (in the voice of a transcendental realist) that an infinite successive </w:t>
      </w:r>
      <w:r w:rsidR="008165BB" w:rsidRPr="008969FF">
        <w:rPr>
          <w:rFonts w:ascii="Times New Roman" w:hAnsi="Times New Roman" w:cs="Times New Roman"/>
          <w:b w:val="0"/>
          <w:sz w:val="24"/>
          <w:szCs w:val="24"/>
        </w:rPr>
        <w:t>synthesis</w:t>
      </w:r>
      <w:r w:rsidR="008165BB" w:rsidRPr="00EE1B39">
        <w:rPr>
          <w:rFonts w:ascii="Times New Roman" w:hAnsi="Times New Roman" w:cs="Times New Roman"/>
          <w:b w:val="0"/>
          <w:sz w:val="24"/>
          <w:szCs w:val="24"/>
        </w:rPr>
        <w:t xml:space="preserve"> cannot be completed, he means to be saying that the very thought</w:t>
      </w:r>
      <w:r w:rsidR="008165BB" w:rsidRPr="00EE1B39">
        <w:rPr>
          <w:rFonts w:ascii="Times New Roman" w:hAnsi="Times New Roman" w:cs="Times New Roman"/>
          <w:b w:val="0"/>
          <w:i/>
          <w:iCs/>
          <w:sz w:val="24"/>
          <w:szCs w:val="24"/>
        </w:rPr>
        <w:t xml:space="preserve"> </w:t>
      </w:r>
      <w:r w:rsidR="008165BB" w:rsidRPr="00EE1B39">
        <w:rPr>
          <w:rFonts w:ascii="Times New Roman" w:hAnsi="Times New Roman" w:cs="Times New Roman"/>
          <w:b w:val="0"/>
          <w:sz w:val="24"/>
          <w:szCs w:val="24"/>
        </w:rPr>
        <w:t>of a complete infinite combination is conceptually impossible or logically incoherent. And if it is correct that the very concept of infinity excludes the concept of completeness</w:t>
      </w:r>
      <w:r w:rsidR="00ED0CC0" w:rsidRPr="00EE1B39">
        <w:rPr>
          <w:rFonts w:ascii="Times New Roman" w:hAnsi="Times New Roman" w:cs="Times New Roman"/>
          <w:b w:val="0"/>
          <w:sz w:val="24"/>
          <w:szCs w:val="24"/>
        </w:rPr>
        <w:t xml:space="preserve"> in this way</w:t>
      </w:r>
      <w:r w:rsidR="008165BB" w:rsidRPr="00EE1B39">
        <w:rPr>
          <w:rFonts w:ascii="Times New Roman" w:hAnsi="Times New Roman" w:cs="Times New Roman"/>
          <w:b w:val="0"/>
          <w:sz w:val="24"/>
          <w:szCs w:val="24"/>
        </w:rPr>
        <w:t xml:space="preserve">, then actually infinite </w:t>
      </w:r>
      <w:proofErr w:type="spellStart"/>
      <w:r w:rsidR="008165BB" w:rsidRPr="008969FF">
        <w:rPr>
          <w:rFonts w:ascii="Times New Roman" w:hAnsi="Times New Roman" w:cs="Times New Roman"/>
          <w:b w:val="0"/>
          <w:sz w:val="24"/>
          <w:szCs w:val="24"/>
        </w:rPr>
        <w:t>tota</w:t>
      </w:r>
      <w:proofErr w:type="spellEnd"/>
      <w:r w:rsidR="008165BB" w:rsidRPr="008969FF">
        <w:rPr>
          <w:rFonts w:ascii="Times New Roman" w:hAnsi="Times New Roman" w:cs="Times New Roman"/>
          <w:b w:val="0"/>
          <w:sz w:val="24"/>
          <w:szCs w:val="24"/>
        </w:rPr>
        <w:t xml:space="preserve"> </w:t>
      </w:r>
      <w:proofErr w:type="spellStart"/>
      <w:r w:rsidR="008165BB" w:rsidRPr="008969FF">
        <w:rPr>
          <w:rFonts w:ascii="Times New Roman" w:hAnsi="Times New Roman" w:cs="Times New Roman"/>
          <w:b w:val="0"/>
          <w:sz w:val="24"/>
          <w:szCs w:val="24"/>
        </w:rPr>
        <w:t>synthetica</w:t>
      </w:r>
      <w:proofErr w:type="spellEnd"/>
      <w:r w:rsidR="008165BB" w:rsidRPr="008969FF">
        <w:rPr>
          <w:rFonts w:ascii="Times New Roman" w:hAnsi="Times New Roman" w:cs="Times New Roman"/>
          <w:b w:val="0"/>
          <w:sz w:val="24"/>
          <w:szCs w:val="24"/>
        </w:rPr>
        <w:t xml:space="preserve"> </w:t>
      </w:r>
      <w:r w:rsidR="008165BB" w:rsidRPr="00EE1B39">
        <w:rPr>
          <w:rFonts w:ascii="Times New Roman" w:hAnsi="Times New Roman" w:cs="Times New Roman"/>
          <w:b w:val="0"/>
          <w:sz w:val="24"/>
          <w:szCs w:val="24"/>
        </w:rPr>
        <w:t xml:space="preserve">can be ruled out without presupposing transcendental idealism. </w:t>
      </w:r>
      <w:r w:rsidR="00A0726B" w:rsidRPr="00EE1B39">
        <w:rPr>
          <w:rFonts w:ascii="Times New Roman" w:hAnsi="Times New Roman" w:cs="Times New Roman"/>
          <w:b w:val="0"/>
          <w:sz w:val="24"/>
          <w:szCs w:val="24"/>
        </w:rPr>
        <w:t>After all, t</w:t>
      </w:r>
      <w:r w:rsidR="008165BB" w:rsidRPr="00EE1B39">
        <w:rPr>
          <w:rFonts w:ascii="Times New Roman" w:hAnsi="Times New Roman" w:cs="Times New Roman"/>
          <w:b w:val="0"/>
          <w:sz w:val="24"/>
          <w:szCs w:val="24"/>
        </w:rPr>
        <w:t>ranscendental realists and transcendental idealists</w:t>
      </w:r>
      <w:r w:rsidR="00B2699E">
        <w:rPr>
          <w:rFonts w:ascii="Times New Roman" w:hAnsi="Times New Roman" w:cs="Times New Roman"/>
          <w:b w:val="0"/>
          <w:sz w:val="24"/>
          <w:szCs w:val="24"/>
        </w:rPr>
        <w:t xml:space="preserve"> </w:t>
      </w:r>
      <w:r w:rsidR="0001568C">
        <w:rPr>
          <w:rFonts w:ascii="Times New Roman" w:hAnsi="Times New Roman" w:cs="Times New Roman"/>
          <w:b w:val="0"/>
          <w:sz w:val="24"/>
          <w:szCs w:val="24"/>
        </w:rPr>
        <w:t xml:space="preserve">alike hold </w:t>
      </w:r>
      <w:r w:rsidR="008165BB" w:rsidRPr="00EE1B39">
        <w:rPr>
          <w:rFonts w:ascii="Times New Roman" w:hAnsi="Times New Roman" w:cs="Times New Roman"/>
          <w:b w:val="0"/>
          <w:sz w:val="24"/>
          <w:szCs w:val="24"/>
        </w:rPr>
        <w:t xml:space="preserve">that contradictory states of affairs cannot obtain in the world, so if an </w:t>
      </w:r>
      <w:proofErr w:type="gramStart"/>
      <w:r w:rsidR="008165BB" w:rsidRPr="00EE1B39">
        <w:rPr>
          <w:rFonts w:ascii="Times New Roman" w:hAnsi="Times New Roman" w:cs="Times New Roman"/>
          <w:b w:val="0"/>
          <w:sz w:val="24"/>
          <w:szCs w:val="24"/>
        </w:rPr>
        <w:t>actually infinite</w:t>
      </w:r>
      <w:proofErr w:type="gramEnd"/>
      <w:r w:rsidR="008165BB" w:rsidRPr="00EE1B39">
        <w:rPr>
          <w:rFonts w:ascii="Times New Roman" w:hAnsi="Times New Roman" w:cs="Times New Roman"/>
          <w:b w:val="0"/>
          <w:sz w:val="24"/>
          <w:szCs w:val="24"/>
        </w:rPr>
        <w:t xml:space="preserve"> </w:t>
      </w:r>
      <w:proofErr w:type="spellStart"/>
      <w:r w:rsidR="00E4592A" w:rsidRPr="008969FF">
        <w:rPr>
          <w:rFonts w:ascii="Times New Roman" w:hAnsi="Times New Roman" w:cs="Times New Roman"/>
          <w:b w:val="0"/>
          <w:sz w:val="24"/>
          <w:szCs w:val="24"/>
        </w:rPr>
        <w:t>totum</w:t>
      </w:r>
      <w:proofErr w:type="spellEnd"/>
      <w:r w:rsidR="00E4592A" w:rsidRPr="008969FF">
        <w:rPr>
          <w:rFonts w:ascii="Times New Roman" w:hAnsi="Times New Roman" w:cs="Times New Roman"/>
          <w:b w:val="0"/>
          <w:sz w:val="24"/>
          <w:szCs w:val="24"/>
        </w:rPr>
        <w:t xml:space="preserve"> </w:t>
      </w:r>
      <w:proofErr w:type="spellStart"/>
      <w:r w:rsidR="00E4592A" w:rsidRPr="008969FF">
        <w:rPr>
          <w:rFonts w:ascii="Times New Roman" w:hAnsi="Times New Roman" w:cs="Times New Roman"/>
          <w:b w:val="0"/>
          <w:sz w:val="24"/>
          <w:szCs w:val="24"/>
        </w:rPr>
        <w:t>syntheticum</w:t>
      </w:r>
      <w:proofErr w:type="spellEnd"/>
      <w:r w:rsidR="008165BB" w:rsidRPr="00EE1B39">
        <w:rPr>
          <w:rFonts w:ascii="Times New Roman" w:hAnsi="Times New Roman" w:cs="Times New Roman"/>
          <w:b w:val="0"/>
          <w:sz w:val="24"/>
          <w:szCs w:val="24"/>
        </w:rPr>
        <w:t xml:space="preserve"> is a contradiction in terms, </w:t>
      </w:r>
      <w:r w:rsidR="002A5167" w:rsidRPr="00EE1B39">
        <w:rPr>
          <w:rFonts w:ascii="Times New Roman" w:hAnsi="Times New Roman" w:cs="Times New Roman"/>
          <w:b w:val="0"/>
          <w:sz w:val="24"/>
          <w:szCs w:val="24"/>
        </w:rPr>
        <w:t xml:space="preserve">then </w:t>
      </w:r>
      <w:r w:rsidR="008165BB" w:rsidRPr="00EE1B39">
        <w:rPr>
          <w:rFonts w:ascii="Times New Roman" w:hAnsi="Times New Roman" w:cs="Times New Roman"/>
          <w:b w:val="0"/>
          <w:sz w:val="24"/>
          <w:szCs w:val="24"/>
        </w:rPr>
        <w:t>transcendental realists cannot complain that the thesis argument begs the question.</w:t>
      </w:r>
      <w:r w:rsidR="009721C0" w:rsidRPr="00EE1B39">
        <w:rPr>
          <w:rFonts w:ascii="Times New Roman" w:hAnsi="Times New Roman" w:cs="Times New Roman"/>
          <w:b w:val="0"/>
          <w:sz w:val="24"/>
          <w:szCs w:val="24"/>
        </w:rPr>
        <w:t xml:space="preserve"> </w:t>
      </w:r>
      <w:r w:rsidR="0092392A" w:rsidRPr="00EE1B39">
        <w:rPr>
          <w:rFonts w:ascii="Times New Roman" w:hAnsi="Times New Roman" w:cs="Times New Roman"/>
          <w:b w:val="0"/>
          <w:sz w:val="24"/>
          <w:szCs w:val="24"/>
        </w:rPr>
        <w:t xml:space="preserve">As Allison </w:t>
      </w:r>
      <w:r w:rsidR="00EE3134" w:rsidRPr="00EE1B39">
        <w:rPr>
          <w:rFonts w:ascii="Times New Roman" w:hAnsi="Times New Roman" w:cs="Times New Roman"/>
          <w:b w:val="0"/>
          <w:sz w:val="24"/>
          <w:szCs w:val="24"/>
        </w:rPr>
        <w:t>summarizes his solution,</w:t>
      </w:r>
      <w:r w:rsidR="001C4D3A" w:rsidRPr="00EE1B39">
        <w:rPr>
          <w:rFonts w:ascii="Times New Roman" w:hAnsi="Times New Roman" w:cs="Times New Roman"/>
          <w:b w:val="0"/>
          <w:sz w:val="24"/>
          <w:szCs w:val="24"/>
        </w:rPr>
        <w:t xml:space="preserve"> in the</w:t>
      </w:r>
      <w:r w:rsidR="009721C0" w:rsidRPr="00EE1B39">
        <w:rPr>
          <w:rFonts w:ascii="Times New Roman" w:hAnsi="Times New Roman" w:cs="Times New Roman"/>
          <w:b w:val="0"/>
          <w:sz w:val="24"/>
          <w:szCs w:val="24"/>
        </w:rPr>
        <w:t xml:space="preserve"> thesis argument </w:t>
      </w:r>
      <w:r w:rsidR="00753DA5">
        <w:rPr>
          <w:rFonts w:ascii="Times New Roman" w:hAnsi="Times New Roman" w:cs="Times New Roman"/>
          <w:b w:val="0"/>
          <w:sz w:val="24"/>
          <w:szCs w:val="24"/>
        </w:rPr>
        <w:t>‘</w:t>
      </w:r>
      <w:r w:rsidR="001C4D3A" w:rsidRPr="00EE1B39">
        <w:rPr>
          <w:rFonts w:ascii="Times New Roman" w:hAnsi="Times New Roman" w:cs="Times New Roman"/>
          <w:b w:val="0"/>
          <w:sz w:val="24"/>
          <w:szCs w:val="24"/>
        </w:rPr>
        <w:t xml:space="preserve">the </w:t>
      </w:r>
      <w:r w:rsidR="009721C0" w:rsidRPr="00EE1B39">
        <w:rPr>
          <w:rFonts w:ascii="Times New Roman" w:hAnsi="Times New Roman" w:cs="Times New Roman"/>
          <w:b w:val="0"/>
          <w:sz w:val="24"/>
          <w:szCs w:val="24"/>
        </w:rPr>
        <w:t xml:space="preserve">critique of the </w:t>
      </w:r>
      <w:proofErr w:type="spellStart"/>
      <w:r w:rsidR="009721C0" w:rsidRPr="00EE1B39">
        <w:rPr>
          <w:rFonts w:ascii="Times New Roman" w:hAnsi="Times New Roman" w:cs="Times New Roman"/>
          <w:b w:val="0"/>
          <w:sz w:val="24"/>
          <w:szCs w:val="24"/>
        </w:rPr>
        <w:t>infinitistic</w:t>
      </w:r>
      <w:proofErr w:type="spellEnd"/>
      <w:r w:rsidR="009721C0" w:rsidRPr="00EE1B39">
        <w:rPr>
          <w:rFonts w:ascii="Times New Roman" w:hAnsi="Times New Roman" w:cs="Times New Roman"/>
          <w:b w:val="0"/>
          <w:sz w:val="24"/>
          <w:szCs w:val="24"/>
        </w:rPr>
        <w:t xml:space="preserve"> position turns on a conceptual claim and has nothing to do with the presumed psychological impossibility of grasping or comprehending the infinite</w:t>
      </w:r>
      <w:r w:rsidR="00753DA5">
        <w:rPr>
          <w:rFonts w:ascii="Times New Roman" w:hAnsi="Times New Roman" w:cs="Times New Roman"/>
          <w:b w:val="0"/>
          <w:sz w:val="24"/>
          <w:szCs w:val="24"/>
        </w:rPr>
        <w:t>’</w:t>
      </w:r>
      <w:r w:rsidR="0028189A">
        <w:rPr>
          <w:rFonts w:ascii="Times New Roman" w:hAnsi="Times New Roman" w:cs="Times New Roman"/>
          <w:b w:val="0"/>
          <w:sz w:val="24"/>
          <w:szCs w:val="24"/>
        </w:rPr>
        <w:t xml:space="preserve"> (1983: 43).</w:t>
      </w:r>
    </w:p>
    <w:p w14:paraId="486C9AF5" w14:textId="4ECF0A49" w:rsidR="00A1727E" w:rsidRPr="00EE1B39" w:rsidRDefault="00D755BC" w:rsidP="009721C0">
      <w:pPr>
        <w:pStyle w:val="Heading2"/>
        <w:spacing w:before="0" w:line="480" w:lineRule="auto"/>
        <w:ind w:firstLine="720"/>
        <w:rPr>
          <w:rFonts w:ascii="Times New Roman" w:hAnsi="Times New Roman" w:cs="Times New Roman"/>
          <w:b w:val="0"/>
          <w:sz w:val="24"/>
          <w:szCs w:val="24"/>
        </w:rPr>
      </w:pPr>
      <w:r w:rsidRPr="00EE1B39">
        <w:rPr>
          <w:rFonts w:ascii="Times New Roman" w:hAnsi="Times New Roman" w:cs="Times New Roman"/>
          <w:b w:val="0"/>
          <w:sz w:val="24"/>
          <w:szCs w:val="24"/>
        </w:rPr>
        <w:t xml:space="preserve">Finally, </w:t>
      </w:r>
      <w:r w:rsidR="008C01F7" w:rsidRPr="00EE1B39">
        <w:rPr>
          <w:rFonts w:ascii="Times New Roman" w:hAnsi="Times New Roman" w:cs="Times New Roman"/>
          <w:b w:val="0"/>
          <w:sz w:val="24"/>
          <w:szCs w:val="24"/>
        </w:rPr>
        <w:t xml:space="preserve">note that </w:t>
      </w:r>
      <w:r w:rsidR="00341815" w:rsidRPr="00EE1B39">
        <w:rPr>
          <w:rFonts w:ascii="Times New Roman" w:hAnsi="Times New Roman" w:cs="Times New Roman"/>
          <w:b w:val="0"/>
          <w:sz w:val="24"/>
          <w:szCs w:val="24"/>
        </w:rPr>
        <w:t>Allison</w:t>
      </w:r>
      <w:r w:rsidR="001407DA" w:rsidRPr="00EE1B39">
        <w:rPr>
          <w:rFonts w:ascii="Times New Roman" w:hAnsi="Times New Roman" w:cs="Times New Roman"/>
          <w:b w:val="0"/>
          <w:sz w:val="24"/>
          <w:szCs w:val="24"/>
        </w:rPr>
        <w:t xml:space="preserve"> also take</w:t>
      </w:r>
      <w:r w:rsidR="00341815" w:rsidRPr="00EE1B39">
        <w:rPr>
          <w:rFonts w:ascii="Times New Roman" w:hAnsi="Times New Roman" w:cs="Times New Roman"/>
          <w:b w:val="0"/>
          <w:sz w:val="24"/>
          <w:szCs w:val="24"/>
        </w:rPr>
        <w:t xml:space="preserve">s </w:t>
      </w:r>
      <w:r w:rsidRPr="00EE1B39">
        <w:rPr>
          <w:rFonts w:ascii="Times New Roman" w:hAnsi="Times New Roman" w:cs="Times New Roman"/>
          <w:b w:val="0"/>
          <w:sz w:val="24"/>
          <w:szCs w:val="24"/>
        </w:rPr>
        <w:t xml:space="preserve">Kant’s putative endorsement of NAITS to be supported by his </w:t>
      </w:r>
      <w:r w:rsidR="004A2A22" w:rsidRPr="00EE1B39">
        <w:rPr>
          <w:rFonts w:ascii="Times New Roman" w:hAnsi="Times New Roman" w:cs="Times New Roman"/>
          <w:b w:val="0"/>
          <w:sz w:val="24"/>
          <w:szCs w:val="24"/>
        </w:rPr>
        <w:t>claim</w:t>
      </w:r>
      <w:r w:rsidR="00341815" w:rsidRPr="00EE1B39">
        <w:rPr>
          <w:rFonts w:ascii="Times New Roman" w:hAnsi="Times New Roman" w:cs="Times New Roman"/>
          <w:b w:val="0"/>
          <w:sz w:val="24"/>
          <w:szCs w:val="24"/>
        </w:rPr>
        <w:t xml:space="preserve"> in the remark on </w:t>
      </w:r>
      <w:r w:rsidR="00B85136" w:rsidRPr="00EE1B39">
        <w:rPr>
          <w:rFonts w:ascii="Times New Roman" w:hAnsi="Times New Roman" w:cs="Times New Roman"/>
          <w:b w:val="0"/>
          <w:sz w:val="24"/>
          <w:szCs w:val="24"/>
        </w:rPr>
        <w:t>the</w:t>
      </w:r>
      <w:r w:rsidR="00285270" w:rsidRPr="00EE1B39">
        <w:rPr>
          <w:rFonts w:ascii="Times New Roman" w:hAnsi="Times New Roman" w:cs="Times New Roman"/>
          <w:b w:val="0"/>
          <w:sz w:val="24"/>
          <w:szCs w:val="24"/>
        </w:rPr>
        <w:t xml:space="preserve"> </w:t>
      </w:r>
      <w:r w:rsidR="00341815" w:rsidRPr="00EE1B39">
        <w:rPr>
          <w:rFonts w:ascii="Times New Roman" w:hAnsi="Times New Roman" w:cs="Times New Roman"/>
          <w:b w:val="0"/>
          <w:sz w:val="24"/>
          <w:szCs w:val="24"/>
        </w:rPr>
        <w:t xml:space="preserve">thesis argument </w:t>
      </w:r>
      <w:r w:rsidR="001407DA" w:rsidRPr="00EE1B39">
        <w:rPr>
          <w:rFonts w:ascii="Times New Roman" w:hAnsi="Times New Roman" w:cs="Times New Roman"/>
          <w:b w:val="0"/>
          <w:sz w:val="24"/>
          <w:szCs w:val="24"/>
        </w:rPr>
        <w:t xml:space="preserve">that </w:t>
      </w:r>
      <w:r w:rsidR="001F197A">
        <w:rPr>
          <w:rFonts w:ascii="Times New Roman" w:hAnsi="Times New Roman" w:cs="Times New Roman"/>
          <w:b w:val="0"/>
          <w:sz w:val="24"/>
          <w:szCs w:val="24"/>
        </w:rPr>
        <w:t>‘</w:t>
      </w:r>
      <w:r w:rsidR="008E750E" w:rsidRPr="00EE1B39">
        <w:rPr>
          <w:rFonts w:ascii="Times New Roman" w:hAnsi="Times New Roman" w:cs="Times New Roman"/>
          <w:b w:val="0"/>
          <w:sz w:val="24"/>
          <w:szCs w:val="24"/>
        </w:rPr>
        <w:t xml:space="preserve">the true (transcendental) </w:t>
      </w:r>
      <w:r w:rsidR="008E750E" w:rsidRPr="00EE1B39">
        <w:rPr>
          <w:rFonts w:ascii="Times New Roman" w:hAnsi="Times New Roman" w:cs="Times New Roman"/>
          <w:b w:val="0"/>
          <w:sz w:val="24"/>
          <w:szCs w:val="24"/>
        </w:rPr>
        <w:lastRenderedPageBreak/>
        <w:t>concept of infinity is that the successive synthesis of uni</w:t>
      </w:r>
      <w:r w:rsidR="002F0B6F">
        <w:rPr>
          <w:rFonts w:ascii="Times New Roman" w:hAnsi="Times New Roman" w:cs="Times New Roman"/>
          <w:b w:val="0"/>
          <w:sz w:val="24"/>
          <w:szCs w:val="24"/>
        </w:rPr>
        <w:t>ty</w:t>
      </w:r>
      <w:r w:rsidR="004D6775">
        <w:rPr>
          <w:rFonts w:ascii="Times New Roman" w:hAnsi="Times New Roman" w:cs="Times New Roman"/>
          <w:b w:val="0"/>
          <w:sz w:val="24"/>
          <w:szCs w:val="24"/>
        </w:rPr>
        <w:t xml:space="preserve"> </w:t>
      </w:r>
      <w:r w:rsidR="008E750E" w:rsidRPr="00EE1B39">
        <w:rPr>
          <w:rFonts w:ascii="Times New Roman" w:hAnsi="Times New Roman" w:cs="Times New Roman"/>
          <w:b w:val="0"/>
          <w:sz w:val="24"/>
          <w:szCs w:val="24"/>
        </w:rPr>
        <w:t>in the traversal of a quantum can never be completed</w:t>
      </w:r>
      <w:r w:rsidR="001F197A">
        <w:rPr>
          <w:rFonts w:ascii="Times New Roman" w:hAnsi="Times New Roman" w:cs="Times New Roman"/>
          <w:b w:val="0"/>
          <w:sz w:val="24"/>
          <w:szCs w:val="24"/>
        </w:rPr>
        <w:t>’</w:t>
      </w:r>
      <w:r w:rsidR="008E750E" w:rsidRPr="00EE1B39">
        <w:rPr>
          <w:rFonts w:ascii="Times New Roman" w:hAnsi="Times New Roman" w:cs="Times New Roman"/>
          <w:b w:val="0"/>
          <w:sz w:val="24"/>
          <w:szCs w:val="24"/>
        </w:rPr>
        <w:t xml:space="preserve"> (A432/B460). </w:t>
      </w:r>
      <w:r w:rsidR="001407DA" w:rsidRPr="00EE1B39">
        <w:rPr>
          <w:rFonts w:ascii="Times New Roman" w:hAnsi="Times New Roman" w:cs="Times New Roman"/>
          <w:b w:val="0"/>
          <w:sz w:val="24"/>
          <w:szCs w:val="24"/>
        </w:rPr>
        <w:t xml:space="preserve">According to </w:t>
      </w:r>
      <w:r w:rsidR="00396E74" w:rsidRPr="00EE1B39">
        <w:rPr>
          <w:rFonts w:ascii="Times New Roman" w:hAnsi="Times New Roman" w:cs="Times New Roman"/>
          <w:b w:val="0"/>
          <w:sz w:val="24"/>
          <w:szCs w:val="24"/>
        </w:rPr>
        <w:t>Allison</w:t>
      </w:r>
      <w:r w:rsidR="008E750E" w:rsidRPr="00EE1B39">
        <w:rPr>
          <w:rFonts w:ascii="Times New Roman" w:hAnsi="Times New Roman" w:cs="Times New Roman"/>
          <w:b w:val="0"/>
          <w:sz w:val="24"/>
          <w:szCs w:val="24"/>
        </w:rPr>
        <w:t xml:space="preserve">, Kant intends to establish with this remark that the notion of </w:t>
      </w:r>
      <w:r w:rsidR="001F197A">
        <w:rPr>
          <w:rFonts w:ascii="Times New Roman" w:hAnsi="Times New Roman" w:cs="Times New Roman"/>
          <w:b w:val="0"/>
          <w:sz w:val="24"/>
          <w:szCs w:val="24"/>
        </w:rPr>
        <w:t>‘</w:t>
      </w:r>
      <w:r w:rsidR="008E750E" w:rsidRPr="00EE1B39">
        <w:rPr>
          <w:rFonts w:ascii="Times New Roman" w:hAnsi="Times New Roman" w:cs="Times New Roman"/>
          <w:b w:val="0"/>
          <w:sz w:val="24"/>
          <w:szCs w:val="24"/>
        </w:rPr>
        <w:t>inexhaustibility</w:t>
      </w:r>
      <w:r w:rsidR="001F197A">
        <w:rPr>
          <w:rFonts w:ascii="Times New Roman" w:hAnsi="Times New Roman" w:cs="Times New Roman"/>
          <w:b w:val="0"/>
          <w:sz w:val="24"/>
          <w:szCs w:val="24"/>
        </w:rPr>
        <w:t>’</w:t>
      </w:r>
      <w:r w:rsidR="008E750E" w:rsidRPr="00EE1B39">
        <w:rPr>
          <w:rFonts w:ascii="Times New Roman" w:hAnsi="Times New Roman" w:cs="Times New Roman"/>
          <w:b w:val="0"/>
          <w:sz w:val="24"/>
          <w:szCs w:val="24"/>
        </w:rPr>
        <w:t xml:space="preserve"> is built into the very concept of the infinite</w:t>
      </w:r>
      <w:r w:rsidR="00342539" w:rsidRPr="00EE1B39">
        <w:rPr>
          <w:rFonts w:ascii="Times New Roman" w:hAnsi="Times New Roman" w:cs="Times New Roman"/>
          <w:b w:val="0"/>
          <w:sz w:val="24"/>
          <w:szCs w:val="24"/>
        </w:rPr>
        <w:t xml:space="preserve">. </w:t>
      </w:r>
      <w:r w:rsidR="00041230" w:rsidRPr="00EE1B39">
        <w:rPr>
          <w:rFonts w:ascii="Times New Roman" w:hAnsi="Times New Roman" w:cs="Times New Roman"/>
          <w:b w:val="0"/>
          <w:sz w:val="24"/>
          <w:szCs w:val="24"/>
        </w:rPr>
        <w:t>S</w:t>
      </w:r>
      <w:r w:rsidR="008E750E" w:rsidRPr="00EE1B39">
        <w:rPr>
          <w:rFonts w:ascii="Times New Roman" w:hAnsi="Times New Roman" w:cs="Times New Roman"/>
          <w:b w:val="0"/>
          <w:sz w:val="24"/>
          <w:szCs w:val="24"/>
        </w:rPr>
        <w:t xml:space="preserve">ince it is also built into the concept of a </w:t>
      </w:r>
      <w:proofErr w:type="spellStart"/>
      <w:r w:rsidR="008E750E" w:rsidRPr="008969FF">
        <w:rPr>
          <w:rFonts w:ascii="Times New Roman" w:hAnsi="Times New Roman" w:cs="Times New Roman"/>
          <w:b w:val="0"/>
          <w:sz w:val="24"/>
          <w:szCs w:val="24"/>
        </w:rPr>
        <w:t>totum</w:t>
      </w:r>
      <w:proofErr w:type="spellEnd"/>
      <w:r w:rsidR="008E750E" w:rsidRPr="008969FF">
        <w:rPr>
          <w:rFonts w:ascii="Times New Roman" w:hAnsi="Times New Roman" w:cs="Times New Roman"/>
          <w:b w:val="0"/>
          <w:sz w:val="24"/>
          <w:szCs w:val="24"/>
        </w:rPr>
        <w:t xml:space="preserve"> </w:t>
      </w:r>
      <w:proofErr w:type="spellStart"/>
      <w:r w:rsidR="008E750E" w:rsidRPr="008969FF">
        <w:rPr>
          <w:rFonts w:ascii="Times New Roman" w:hAnsi="Times New Roman" w:cs="Times New Roman"/>
          <w:b w:val="0"/>
          <w:sz w:val="24"/>
          <w:szCs w:val="24"/>
        </w:rPr>
        <w:t>syntheticum</w:t>
      </w:r>
      <w:proofErr w:type="spellEnd"/>
      <w:r w:rsidR="008E750E" w:rsidRPr="00EE1B39">
        <w:rPr>
          <w:rFonts w:ascii="Times New Roman" w:hAnsi="Times New Roman" w:cs="Times New Roman"/>
          <w:b w:val="0"/>
          <w:sz w:val="24"/>
          <w:szCs w:val="24"/>
        </w:rPr>
        <w:t xml:space="preserve"> that pre-given parts have been brought together </w:t>
      </w:r>
      <w:r w:rsidR="008E750E" w:rsidRPr="00EE1B39">
        <w:rPr>
          <w:rFonts w:ascii="Times New Roman" w:hAnsi="Times New Roman" w:cs="Times New Roman"/>
          <w:b w:val="0"/>
          <w:i/>
          <w:iCs/>
          <w:sz w:val="24"/>
          <w:szCs w:val="24"/>
        </w:rPr>
        <w:t>completely</w:t>
      </w:r>
      <w:r w:rsidR="008E750E" w:rsidRPr="00EE1B39">
        <w:rPr>
          <w:rFonts w:ascii="Times New Roman" w:hAnsi="Times New Roman" w:cs="Times New Roman"/>
          <w:b w:val="0"/>
          <w:sz w:val="24"/>
          <w:szCs w:val="24"/>
        </w:rPr>
        <w:t xml:space="preserve"> by a synthesis or combination, it follows</w:t>
      </w:r>
      <w:r w:rsidR="00832AEE" w:rsidRPr="00EE1B39">
        <w:rPr>
          <w:rFonts w:ascii="Times New Roman" w:hAnsi="Times New Roman" w:cs="Times New Roman"/>
          <w:b w:val="0"/>
          <w:sz w:val="24"/>
          <w:szCs w:val="24"/>
        </w:rPr>
        <w:t xml:space="preserve"> </w:t>
      </w:r>
      <w:r w:rsidR="00867ECF">
        <w:rPr>
          <w:rFonts w:ascii="Times New Roman" w:hAnsi="Times New Roman" w:cs="Times New Roman"/>
          <w:b w:val="0"/>
          <w:sz w:val="24"/>
          <w:szCs w:val="24"/>
        </w:rPr>
        <w:t xml:space="preserve">according to Allison </w:t>
      </w:r>
      <w:r w:rsidR="008E750E" w:rsidRPr="00EE1B39">
        <w:rPr>
          <w:rFonts w:ascii="Times New Roman" w:hAnsi="Times New Roman" w:cs="Times New Roman"/>
          <w:b w:val="0"/>
          <w:sz w:val="24"/>
          <w:szCs w:val="24"/>
        </w:rPr>
        <w:t xml:space="preserve">that the notion of an infinite </w:t>
      </w:r>
      <w:proofErr w:type="spellStart"/>
      <w:r w:rsidR="008E750E" w:rsidRPr="008969FF">
        <w:rPr>
          <w:rFonts w:ascii="Times New Roman" w:hAnsi="Times New Roman" w:cs="Times New Roman"/>
          <w:b w:val="0"/>
          <w:sz w:val="24"/>
          <w:szCs w:val="24"/>
        </w:rPr>
        <w:t>totum</w:t>
      </w:r>
      <w:proofErr w:type="spellEnd"/>
      <w:r w:rsidR="008E750E" w:rsidRPr="008969FF">
        <w:rPr>
          <w:rFonts w:ascii="Times New Roman" w:hAnsi="Times New Roman" w:cs="Times New Roman"/>
          <w:b w:val="0"/>
          <w:sz w:val="24"/>
          <w:szCs w:val="24"/>
        </w:rPr>
        <w:t xml:space="preserve"> </w:t>
      </w:r>
      <w:proofErr w:type="spellStart"/>
      <w:r w:rsidR="008E750E" w:rsidRPr="008969FF">
        <w:rPr>
          <w:rFonts w:ascii="Times New Roman" w:hAnsi="Times New Roman" w:cs="Times New Roman"/>
          <w:b w:val="0"/>
          <w:sz w:val="24"/>
          <w:szCs w:val="24"/>
        </w:rPr>
        <w:t>syntheticum</w:t>
      </w:r>
      <w:proofErr w:type="spellEnd"/>
      <w:r w:rsidR="008E750E" w:rsidRPr="00EE1B39">
        <w:rPr>
          <w:rFonts w:ascii="Times New Roman" w:hAnsi="Times New Roman" w:cs="Times New Roman"/>
          <w:b w:val="0"/>
          <w:sz w:val="24"/>
          <w:szCs w:val="24"/>
        </w:rPr>
        <w:t xml:space="preserve"> is a contradiction in terms. </w:t>
      </w:r>
      <w:r w:rsidR="00F264D9" w:rsidRPr="00EE1B39">
        <w:rPr>
          <w:rFonts w:ascii="Times New Roman" w:hAnsi="Times New Roman" w:cs="Times New Roman"/>
          <w:b w:val="0"/>
          <w:sz w:val="24"/>
          <w:szCs w:val="24"/>
        </w:rPr>
        <w:t xml:space="preserve">As </w:t>
      </w:r>
      <w:r w:rsidR="008E750E" w:rsidRPr="00EE1B39">
        <w:rPr>
          <w:rFonts w:ascii="Times New Roman" w:hAnsi="Times New Roman" w:cs="Times New Roman"/>
          <w:b w:val="0"/>
          <w:sz w:val="24"/>
          <w:szCs w:val="24"/>
        </w:rPr>
        <w:t>Allison</w:t>
      </w:r>
      <w:r w:rsidR="004204D0" w:rsidRPr="00EE1B39">
        <w:rPr>
          <w:rFonts w:ascii="Times New Roman" w:hAnsi="Times New Roman" w:cs="Times New Roman"/>
          <w:b w:val="0"/>
          <w:sz w:val="24"/>
          <w:szCs w:val="24"/>
        </w:rPr>
        <w:t xml:space="preserve"> argues, </w:t>
      </w:r>
      <w:r w:rsidR="001F197A">
        <w:rPr>
          <w:rFonts w:ascii="Times New Roman" w:hAnsi="Times New Roman" w:cs="Times New Roman"/>
          <w:b w:val="0"/>
          <w:sz w:val="24"/>
          <w:szCs w:val="24"/>
        </w:rPr>
        <w:t>‘</w:t>
      </w:r>
      <w:r w:rsidR="004204D0" w:rsidRPr="00EE1B39">
        <w:rPr>
          <w:rFonts w:ascii="Times New Roman" w:hAnsi="Times New Roman" w:cs="Times New Roman"/>
          <w:b w:val="0"/>
          <w:sz w:val="24"/>
          <w:szCs w:val="24"/>
        </w:rPr>
        <w:t>[s]</w:t>
      </w:r>
      <w:proofErr w:type="spellStart"/>
      <w:r w:rsidR="008E750E" w:rsidRPr="00EE1B39">
        <w:rPr>
          <w:rFonts w:ascii="Times New Roman" w:hAnsi="Times New Roman" w:cs="Times New Roman"/>
          <w:b w:val="0"/>
          <w:sz w:val="24"/>
          <w:szCs w:val="24"/>
        </w:rPr>
        <w:t>ince</w:t>
      </w:r>
      <w:proofErr w:type="spellEnd"/>
      <w:r w:rsidR="008E750E" w:rsidRPr="00EE1B39">
        <w:rPr>
          <w:rFonts w:ascii="Times New Roman" w:hAnsi="Times New Roman" w:cs="Times New Roman"/>
          <w:b w:val="0"/>
          <w:sz w:val="24"/>
          <w:szCs w:val="24"/>
        </w:rPr>
        <w:t xml:space="preserve"> [the material universe] is conceived as a </w:t>
      </w:r>
      <w:proofErr w:type="spellStart"/>
      <w:r w:rsidR="008E750E" w:rsidRPr="00EE1B39">
        <w:rPr>
          <w:rFonts w:ascii="Times New Roman" w:hAnsi="Times New Roman" w:cs="Times New Roman"/>
          <w:b w:val="0"/>
          <w:sz w:val="24"/>
          <w:szCs w:val="24"/>
        </w:rPr>
        <w:t>totum</w:t>
      </w:r>
      <w:proofErr w:type="spellEnd"/>
      <w:r w:rsidR="008E750E" w:rsidRPr="00EE1B39">
        <w:rPr>
          <w:rFonts w:ascii="Times New Roman" w:hAnsi="Times New Roman" w:cs="Times New Roman"/>
          <w:b w:val="0"/>
          <w:sz w:val="24"/>
          <w:szCs w:val="24"/>
        </w:rPr>
        <w:t xml:space="preserve"> </w:t>
      </w:r>
      <w:proofErr w:type="spellStart"/>
      <w:r w:rsidR="008E750E" w:rsidRPr="00EE1B39">
        <w:rPr>
          <w:rFonts w:ascii="Times New Roman" w:hAnsi="Times New Roman" w:cs="Times New Roman"/>
          <w:b w:val="0"/>
          <w:sz w:val="24"/>
          <w:szCs w:val="24"/>
        </w:rPr>
        <w:t>syntheticum</w:t>
      </w:r>
      <w:proofErr w:type="spellEnd"/>
      <w:r w:rsidR="005B71D8" w:rsidRPr="00EE1B39">
        <w:rPr>
          <w:rFonts w:ascii="Times New Roman" w:hAnsi="Times New Roman" w:cs="Times New Roman"/>
          <w:b w:val="0"/>
          <w:sz w:val="24"/>
          <w:szCs w:val="24"/>
        </w:rPr>
        <w:t xml:space="preserve"> </w:t>
      </w:r>
      <w:r w:rsidR="002124FD">
        <w:rPr>
          <w:rFonts w:ascii="Times New Roman" w:hAnsi="Times New Roman" w:cs="Times New Roman"/>
          <w:b w:val="0"/>
          <w:sz w:val="24"/>
          <w:szCs w:val="24"/>
        </w:rPr>
        <w:t xml:space="preserve">(it could hardly be regarded as a </w:t>
      </w:r>
      <w:proofErr w:type="spellStart"/>
      <w:r w:rsidR="002124FD">
        <w:rPr>
          <w:rFonts w:ascii="Times New Roman" w:hAnsi="Times New Roman" w:cs="Times New Roman"/>
          <w:b w:val="0"/>
          <w:sz w:val="24"/>
          <w:szCs w:val="24"/>
        </w:rPr>
        <w:t>totum</w:t>
      </w:r>
      <w:proofErr w:type="spellEnd"/>
      <w:r w:rsidR="002124FD">
        <w:rPr>
          <w:rFonts w:ascii="Times New Roman" w:hAnsi="Times New Roman" w:cs="Times New Roman"/>
          <w:b w:val="0"/>
          <w:sz w:val="24"/>
          <w:szCs w:val="24"/>
        </w:rPr>
        <w:t xml:space="preserve"> </w:t>
      </w:r>
      <w:proofErr w:type="spellStart"/>
      <w:r w:rsidR="002124FD">
        <w:rPr>
          <w:rFonts w:ascii="Times New Roman" w:hAnsi="Times New Roman" w:cs="Times New Roman"/>
          <w:b w:val="0"/>
          <w:sz w:val="24"/>
          <w:szCs w:val="24"/>
        </w:rPr>
        <w:t>analyticum</w:t>
      </w:r>
      <w:proofErr w:type="spellEnd"/>
      <w:r w:rsidR="002124FD">
        <w:rPr>
          <w:rFonts w:ascii="Times New Roman" w:hAnsi="Times New Roman" w:cs="Times New Roman"/>
          <w:b w:val="0"/>
          <w:sz w:val="24"/>
          <w:szCs w:val="24"/>
        </w:rPr>
        <w:t>)</w:t>
      </w:r>
      <w:r w:rsidR="008E750E" w:rsidRPr="00EE1B39">
        <w:rPr>
          <w:rFonts w:ascii="Times New Roman" w:hAnsi="Times New Roman" w:cs="Times New Roman"/>
          <w:b w:val="0"/>
          <w:sz w:val="24"/>
          <w:szCs w:val="24"/>
        </w:rPr>
        <w:t xml:space="preserve">, the thought of the complete enumeration or </w:t>
      </w:r>
      <w:r w:rsidR="001F197A">
        <w:rPr>
          <w:rFonts w:ascii="Times New Roman" w:hAnsi="Times New Roman" w:cs="Times New Roman"/>
          <w:b w:val="0"/>
          <w:sz w:val="24"/>
          <w:szCs w:val="24"/>
        </w:rPr>
        <w:t>“</w:t>
      </w:r>
      <w:r w:rsidR="008E750E" w:rsidRPr="00EE1B39">
        <w:rPr>
          <w:rFonts w:ascii="Times New Roman" w:hAnsi="Times New Roman" w:cs="Times New Roman"/>
          <w:b w:val="0"/>
          <w:sz w:val="24"/>
          <w:szCs w:val="24"/>
        </w:rPr>
        <w:t>synthesis</w:t>
      </w:r>
      <w:r w:rsidR="001F197A">
        <w:rPr>
          <w:rFonts w:ascii="Times New Roman" w:hAnsi="Times New Roman" w:cs="Times New Roman"/>
          <w:b w:val="0"/>
          <w:sz w:val="24"/>
          <w:szCs w:val="24"/>
        </w:rPr>
        <w:t>”</w:t>
      </w:r>
      <w:r w:rsidR="008E750E" w:rsidRPr="00EE1B39">
        <w:rPr>
          <w:rFonts w:ascii="Times New Roman" w:hAnsi="Times New Roman" w:cs="Times New Roman"/>
          <w:b w:val="0"/>
          <w:sz w:val="24"/>
          <w:szCs w:val="24"/>
        </w:rPr>
        <w:t xml:space="preserve"> of its parts, which is built into this concept, contradicts the thought of inexhaustibility, which is similarly built into the concept of the infinite</w:t>
      </w:r>
      <w:r w:rsidR="001F197A">
        <w:rPr>
          <w:rFonts w:ascii="Times New Roman" w:hAnsi="Times New Roman" w:cs="Times New Roman"/>
          <w:b w:val="0"/>
          <w:sz w:val="24"/>
          <w:szCs w:val="24"/>
        </w:rPr>
        <w:t>’</w:t>
      </w:r>
      <w:r w:rsidR="0028189A">
        <w:rPr>
          <w:rFonts w:ascii="Times New Roman" w:hAnsi="Times New Roman" w:cs="Times New Roman"/>
          <w:b w:val="0"/>
          <w:sz w:val="24"/>
          <w:szCs w:val="24"/>
        </w:rPr>
        <w:t xml:space="preserve"> (</w:t>
      </w:r>
      <w:r w:rsidR="009A6228">
        <w:rPr>
          <w:rFonts w:ascii="Times New Roman" w:hAnsi="Times New Roman" w:cs="Times New Roman"/>
          <w:b w:val="0"/>
          <w:sz w:val="24"/>
          <w:szCs w:val="24"/>
        </w:rPr>
        <w:t>1983: 43).</w:t>
      </w:r>
      <w:r w:rsidR="00255552" w:rsidRPr="00EE1B39">
        <w:rPr>
          <w:rFonts w:ascii="Times New Roman" w:hAnsi="Times New Roman" w:cs="Times New Roman"/>
          <w:b w:val="0"/>
          <w:sz w:val="24"/>
          <w:szCs w:val="24"/>
        </w:rPr>
        <w:t xml:space="preserve"> </w:t>
      </w:r>
      <w:r w:rsidR="001F79D1" w:rsidRPr="00EE1B39">
        <w:rPr>
          <w:rFonts w:ascii="Times New Roman" w:hAnsi="Times New Roman" w:cs="Times New Roman"/>
          <w:b w:val="0"/>
          <w:sz w:val="24"/>
          <w:szCs w:val="24"/>
        </w:rPr>
        <w:t>To summarize then</w:t>
      </w:r>
      <w:r w:rsidR="00C27E2B" w:rsidRPr="00EE1B39">
        <w:rPr>
          <w:rFonts w:ascii="Times New Roman" w:hAnsi="Times New Roman" w:cs="Times New Roman"/>
          <w:b w:val="0"/>
          <w:sz w:val="24"/>
          <w:szCs w:val="24"/>
        </w:rPr>
        <w:t>,</w:t>
      </w:r>
      <w:r w:rsidR="000F096B" w:rsidRPr="00EE1B39">
        <w:rPr>
          <w:rFonts w:ascii="Times New Roman" w:hAnsi="Times New Roman" w:cs="Times New Roman"/>
          <w:b w:val="0"/>
          <w:sz w:val="24"/>
          <w:szCs w:val="24"/>
        </w:rPr>
        <w:t xml:space="preserve"> for proponents of the current consensus,</w:t>
      </w:r>
      <w:r w:rsidR="00C27E2B" w:rsidRPr="00EE1B39">
        <w:rPr>
          <w:rFonts w:ascii="Times New Roman" w:hAnsi="Times New Roman" w:cs="Times New Roman"/>
          <w:b w:val="0"/>
          <w:sz w:val="24"/>
          <w:szCs w:val="24"/>
        </w:rPr>
        <w:t xml:space="preserve"> </w:t>
      </w:r>
      <w:r w:rsidR="008E750E" w:rsidRPr="00EE1B39">
        <w:rPr>
          <w:rFonts w:ascii="Times New Roman" w:hAnsi="Times New Roman" w:cs="Times New Roman"/>
          <w:b w:val="0"/>
          <w:sz w:val="24"/>
          <w:szCs w:val="24"/>
        </w:rPr>
        <w:t xml:space="preserve">Kant thinks the idea of an </w:t>
      </w:r>
      <w:proofErr w:type="gramStart"/>
      <w:r w:rsidR="008E750E" w:rsidRPr="00EE1B39">
        <w:rPr>
          <w:rFonts w:ascii="Times New Roman" w:hAnsi="Times New Roman" w:cs="Times New Roman"/>
          <w:b w:val="0"/>
          <w:sz w:val="24"/>
          <w:szCs w:val="24"/>
        </w:rPr>
        <w:t>actually infinite</w:t>
      </w:r>
      <w:proofErr w:type="gramEnd"/>
      <w:r w:rsidR="008E750E" w:rsidRPr="00EE1B39">
        <w:rPr>
          <w:rFonts w:ascii="Times New Roman" w:hAnsi="Times New Roman" w:cs="Times New Roman"/>
          <w:b w:val="0"/>
          <w:sz w:val="24"/>
          <w:szCs w:val="24"/>
        </w:rPr>
        <w:t xml:space="preserve"> material universe embodies a contradiction </w:t>
      </w:r>
      <w:r w:rsidR="008E750E" w:rsidRPr="00444E2F">
        <w:rPr>
          <w:rFonts w:ascii="Times New Roman" w:hAnsi="Times New Roman" w:cs="Times New Roman"/>
          <w:b w:val="0"/>
          <w:i/>
          <w:iCs/>
          <w:sz w:val="24"/>
          <w:szCs w:val="24"/>
        </w:rPr>
        <w:t>because</w:t>
      </w:r>
      <w:r w:rsidR="008E750E" w:rsidRPr="00EE1B39">
        <w:rPr>
          <w:rFonts w:ascii="Times New Roman" w:hAnsi="Times New Roman" w:cs="Times New Roman"/>
          <w:b w:val="0"/>
          <w:sz w:val="24"/>
          <w:szCs w:val="24"/>
        </w:rPr>
        <w:t xml:space="preserve"> it is the</w:t>
      </w:r>
      <w:r w:rsidR="005121A4" w:rsidRPr="00EE1B39">
        <w:rPr>
          <w:rFonts w:ascii="Times New Roman" w:hAnsi="Times New Roman" w:cs="Times New Roman"/>
          <w:b w:val="0"/>
          <w:sz w:val="24"/>
          <w:szCs w:val="24"/>
        </w:rPr>
        <w:t xml:space="preserve"> </w:t>
      </w:r>
      <w:r w:rsidR="005121A4" w:rsidRPr="00880623">
        <w:rPr>
          <w:rFonts w:ascii="Times New Roman" w:hAnsi="Times New Roman" w:cs="Times New Roman"/>
          <w:b w:val="0"/>
          <w:color w:val="000000" w:themeColor="text1"/>
          <w:sz w:val="24"/>
          <w:szCs w:val="24"/>
        </w:rPr>
        <w:t>contradictory</w:t>
      </w:r>
      <w:r w:rsidR="008E750E" w:rsidRPr="00880623">
        <w:rPr>
          <w:rFonts w:ascii="Times New Roman" w:hAnsi="Times New Roman" w:cs="Times New Roman"/>
          <w:b w:val="0"/>
          <w:color w:val="000000" w:themeColor="text1"/>
          <w:sz w:val="24"/>
          <w:szCs w:val="24"/>
        </w:rPr>
        <w:t xml:space="preserve"> idea of an actually infinite </w:t>
      </w:r>
      <w:proofErr w:type="spellStart"/>
      <w:r w:rsidR="008E750E" w:rsidRPr="00880623">
        <w:rPr>
          <w:rFonts w:ascii="Times New Roman" w:hAnsi="Times New Roman" w:cs="Times New Roman"/>
          <w:b w:val="0"/>
          <w:color w:val="000000" w:themeColor="text1"/>
          <w:sz w:val="24"/>
          <w:szCs w:val="24"/>
        </w:rPr>
        <w:t>totum</w:t>
      </w:r>
      <w:proofErr w:type="spellEnd"/>
      <w:r w:rsidR="008E750E" w:rsidRPr="00880623">
        <w:rPr>
          <w:rFonts w:ascii="Times New Roman" w:hAnsi="Times New Roman" w:cs="Times New Roman"/>
          <w:b w:val="0"/>
          <w:color w:val="000000" w:themeColor="text1"/>
          <w:sz w:val="24"/>
          <w:szCs w:val="24"/>
        </w:rPr>
        <w:t xml:space="preserve"> </w:t>
      </w:r>
      <w:proofErr w:type="spellStart"/>
      <w:r w:rsidR="008E750E" w:rsidRPr="00880623">
        <w:rPr>
          <w:rFonts w:ascii="Times New Roman" w:hAnsi="Times New Roman" w:cs="Times New Roman"/>
          <w:b w:val="0"/>
          <w:color w:val="000000" w:themeColor="text1"/>
          <w:sz w:val="24"/>
          <w:szCs w:val="24"/>
        </w:rPr>
        <w:t>syntheticum</w:t>
      </w:r>
      <w:proofErr w:type="spellEnd"/>
      <w:r w:rsidR="00A9195A" w:rsidRPr="00880623">
        <w:rPr>
          <w:rFonts w:ascii="Times New Roman" w:hAnsi="Times New Roman" w:cs="Times New Roman"/>
          <w:b w:val="0"/>
          <w:color w:val="000000" w:themeColor="text1"/>
          <w:sz w:val="24"/>
          <w:szCs w:val="24"/>
        </w:rPr>
        <w:t>;</w:t>
      </w:r>
      <w:r w:rsidR="00255552" w:rsidRPr="00880623">
        <w:rPr>
          <w:rFonts w:ascii="Times New Roman" w:hAnsi="Times New Roman" w:cs="Times New Roman"/>
          <w:b w:val="0"/>
          <w:color w:val="000000" w:themeColor="text1"/>
          <w:sz w:val="24"/>
          <w:szCs w:val="24"/>
        </w:rPr>
        <w:t xml:space="preserve"> </w:t>
      </w:r>
      <w:r w:rsidR="00A9195A" w:rsidRPr="00880623">
        <w:rPr>
          <w:rFonts w:ascii="Times New Roman" w:hAnsi="Times New Roman" w:cs="Times New Roman"/>
          <w:b w:val="0"/>
          <w:color w:val="000000" w:themeColor="text1"/>
          <w:sz w:val="24"/>
          <w:szCs w:val="24"/>
        </w:rPr>
        <w:t>w</w:t>
      </w:r>
      <w:r w:rsidR="008E750E" w:rsidRPr="00880623">
        <w:rPr>
          <w:rFonts w:ascii="Times New Roman" w:hAnsi="Times New Roman" w:cs="Times New Roman"/>
          <w:b w:val="0"/>
          <w:color w:val="000000" w:themeColor="text1"/>
          <w:sz w:val="24"/>
          <w:szCs w:val="24"/>
        </w:rPr>
        <w:t xml:space="preserve">hatever is a </w:t>
      </w:r>
      <w:proofErr w:type="spellStart"/>
      <w:r w:rsidR="008E750E" w:rsidRPr="00880623">
        <w:rPr>
          <w:rFonts w:ascii="Times New Roman" w:hAnsi="Times New Roman" w:cs="Times New Roman"/>
          <w:b w:val="0"/>
          <w:color w:val="000000" w:themeColor="text1"/>
          <w:sz w:val="24"/>
          <w:szCs w:val="24"/>
        </w:rPr>
        <w:t>totum</w:t>
      </w:r>
      <w:proofErr w:type="spellEnd"/>
      <w:r w:rsidR="008E750E" w:rsidRPr="00880623">
        <w:rPr>
          <w:rFonts w:ascii="Times New Roman" w:hAnsi="Times New Roman" w:cs="Times New Roman"/>
          <w:b w:val="0"/>
          <w:color w:val="000000" w:themeColor="text1"/>
          <w:sz w:val="24"/>
          <w:szCs w:val="24"/>
        </w:rPr>
        <w:t xml:space="preserve"> </w:t>
      </w:r>
      <w:proofErr w:type="spellStart"/>
      <w:r w:rsidR="008E750E" w:rsidRPr="00880623">
        <w:rPr>
          <w:rFonts w:ascii="Times New Roman" w:hAnsi="Times New Roman" w:cs="Times New Roman"/>
          <w:b w:val="0"/>
          <w:color w:val="000000" w:themeColor="text1"/>
          <w:sz w:val="24"/>
          <w:szCs w:val="24"/>
        </w:rPr>
        <w:t>syntheticum</w:t>
      </w:r>
      <w:proofErr w:type="spellEnd"/>
      <w:r w:rsidR="008E750E" w:rsidRPr="00880623">
        <w:rPr>
          <w:rFonts w:ascii="Times New Roman" w:hAnsi="Times New Roman" w:cs="Times New Roman"/>
          <w:b w:val="0"/>
          <w:i/>
          <w:iCs/>
          <w:color w:val="000000" w:themeColor="text1"/>
          <w:sz w:val="24"/>
          <w:szCs w:val="24"/>
        </w:rPr>
        <w:t xml:space="preserve"> </w:t>
      </w:r>
      <w:r w:rsidR="008E750E" w:rsidRPr="00880623">
        <w:rPr>
          <w:rFonts w:ascii="Times New Roman" w:hAnsi="Times New Roman" w:cs="Times New Roman"/>
          <w:b w:val="0"/>
          <w:color w:val="000000" w:themeColor="text1"/>
          <w:sz w:val="24"/>
          <w:szCs w:val="24"/>
        </w:rPr>
        <w:t xml:space="preserve">is </w:t>
      </w:r>
      <w:r w:rsidR="00A65C3E" w:rsidRPr="00880623">
        <w:rPr>
          <w:rFonts w:ascii="Times New Roman" w:hAnsi="Times New Roman" w:cs="Times New Roman"/>
          <w:b w:val="0"/>
          <w:color w:val="000000" w:themeColor="text1"/>
          <w:sz w:val="24"/>
          <w:szCs w:val="24"/>
        </w:rPr>
        <w:t xml:space="preserve">by definition </w:t>
      </w:r>
      <w:r w:rsidR="005246BC" w:rsidRPr="00880623">
        <w:rPr>
          <w:rFonts w:ascii="Times New Roman" w:hAnsi="Times New Roman" w:cs="Times New Roman"/>
          <w:b w:val="0"/>
          <w:color w:val="000000" w:themeColor="text1"/>
          <w:sz w:val="24"/>
          <w:szCs w:val="24"/>
        </w:rPr>
        <w:t xml:space="preserve">the product of </w:t>
      </w:r>
      <w:r w:rsidR="005C5CE1" w:rsidRPr="00880623">
        <w:rPr>
          <w:rFonts w:ascii="Times New Roman" w:hAnsi="Times New Roman" w:cs="Times New Roman"/>
          <w:b w:val="0"/>
          <w:color w:val="000000" w:themeColor="text1"/>
          <w:sz w:val="24"/>
          <w:szCs w:val="24"/>
        </w:rPr>
        <w:t xml:space="preserve">the </w:t>
      </w:r>
      <w:r w:rsidR="008E750E" w:rsidRPr="00880623">
        <w:rPr>
          <w:rFonts w:ascii="Times New Roman" w:hAnsi="Times New Roman" w:cs="Times New Roman"/>
          <w:b w:val="0"/>
          <w:i/>
          <w:iCs/>
          <w:color w:val="000000" w:themeColor="text1"/>
          <w:sz w:val="24"/>
          <w:szCs w:val="24"/>
        </w:rPr>
        <w:t>complete</w:t>
      </w:r>
      <w:r w:rsidR="005C5CE1" w:rsidRPr="00880623">
        <w:rPr>
          <w:rFonts w:ascii="Times New Roman" w:hAnsi="Times New Roman" w:cs="Times New Roman"/>
          <w:b w:val="0"/>
          <w:i/>
          <w:iCs/>
          <w:color w:val="000000" w:themeColor="text1"/>
          <w:sz w:val="24"/>
          <w:szCs w:val="24"/>
        </w:rPr>
        <w:t xml:space="preserve"> </w:t>
      </w:r>
      <w:r w:rsidR="005C5CE1" w:rsidRPr="00880623">
        <w:rPr>
          <w:rFonts w:ascii="Times New Roman" w:hAnsi="Times New Roman" w:cs="Times New Roman"/>
          <w:b w:val="0"/>
          <w:color w:val="000000" w:themeColor="text1"/>
          <w:sz w:val="24"/>
          <w:szCs w:val="24"/>
        </w:rPr>
        <w:t>combination of its parts</w:t>
      </w:r>
      <w:r w:rsidR="008E750E" w:rsidRPr="00880623">
        <w:rPr>
          <w:rFonts w:ascii="Times New Roman" w:hAnsi="Times New Roman" w:cs="Times New Roman"/>
          <w:b w:val="0"/>
          <w:color w:val="000000" w:themeColor="text1"/>
          <w:sz w:val="24"/>
          <w:szCs w:val="24"/>
        </w:rPr>
        <w:t>, while whatever</w:t>
      </w:r>
      <w:r w:rsidR="007A4C01" w:rsidRPr="00880623">
        <w:rPr>
          <w:rFonts w:ascii="Times New Roman" w:hAnsi="Times New Roman" w:cs="Times New Roman"/>
          <w:b w:val="0"/>
          <w:color w:val="000000" w:themeColor="text1"/>
          <w:sz w:val="24"/>
          <w:szCs w:val="24"/>
        </w:rPr>
        <w:t xml:space="preserve"> has</w:t>
      </w:r>
      <w:r w:rsidR="008E750E" w:rsidRPr="00880623">
        <w:rPr>
          <w:rFonts w:ascii="Times New Roman" w:hAnsi="Times New Roman" w:cs="Times New Roman"/>
          <w:b w:val="0"/>
          <w:color w:val="000000" w:themeColor="text1"/>
          <w:sz w:val="24"/>
          <w:szCs w:val="24"/>
        </w:rPr>
        <w:t xml:space="preserve"> infinite</w:t>
      </w:r>
      <w:r w:rsidR="00DE48E6" w:rsidRPr="00880623">
        <w:rPr>
          <w:rFonts w:ascii="Times New Roman" w:hAnsi="Times New Roman" w:cs="Times New Roman"/>
          <w:b w:val="0"/>
          <w:color w:val="000000" w:themeColor="text1"/>
          <w:sz w:val="24"/>
          <w:szCs w:val="24"/>
        </w:rPr>
        <w:t>ly many parts</w:t>
      </w:r>
      <w:r w:rsidR="008E750E" w:rsidRPr="00880623">
        <w:rPr>
          <w:rFonts w:ascii="Times New Roman" w:hAnsi="Times New Roman" w:cs="Times New Roman"/>
          <w:b w:val="0"/>
          <w:color w:val="000000" w:themeColor="text1"/>
          <w:sz w:val="24"/>
          <w:szCs w:val="24"/>
        </w:rPr>
        <w:t xml:space="preserve"> by definition</w:t>
      </w:r>
      <w:r w:rsidR="005C5CE1" w:rsidRPr="00880623">
        <w:rPr>
          <w:rFonts w:ascii="Times New Roman" w:hAnsi="Times New Roman" w:cs="Times New Roman"/>
          <w:b w:val="0"/>
          <w:color w:val="000000" w:themeColor="text1"/>
          <w:sz w:val="24"/>
          <w:szCs w:val="24"/>
        </w:rPr>
        <w:t xml:space="preserve"> </w:t>
      </w:r>
      <w:r w:rsidR="005C5CE1" w:rsidRPr="00880623">
        <w:rPr>
          <w:rFonts w:ascii="Times New Roman" w:hAnsi="Times New Roman" w:cs="Times New Roman"/>
          <w:b w:val="0"/>
          <w:i/>
          <w:iCs/>
          <w:color w:val="000000" w:themeColor="text1"/>
          <w:sz w:val="24"/>
          <w:szCs w:val="24"/>
        </w:rPr>
        <w:t xml:space="preserve">cannot </w:t>
      </w:r>
      <w:r w:rsidR="005C5CE1" w:rsidRPr="00880623">
        <w:rPr>
          <w:rFonts w:ascii="Times New Roman" w:hAnsi="Times New Roman" w:cs="Times New Roman"/>
          <w:b w:val="0"/>
          <w:color w:val="000000" w:themeColor="text1"/>
          <w:sz w:val="24"/>
          <w:szCs w:val="24"/>
        </w:rPr>
        <w:t>be</w:t>
      </w:r>
      <w:r w:rsidR="008E750E" w:rsidRPr="00880623">
        <w:rPr>
          <w:rFonts w:ascii="Times New Roman" w:hAnsi="Times New Roman" w:cs="Times New Roman"/>
          <w:b w:val="0"/>
          <w:color w:val="000000" w:themeColor="text1"/>
          <w:sz w:val="24"/>
          <w:szCs w:val="24"/>
        </w:rPr>
        <w:t xml:space="preserve"> </w:t>
      </w:r>
      <w:r w:rsidR="009B1365" w:rsidRPr="00880623">
        <w:rPr>
          <w:rFonts w:ascii="Times New Roman" w:hAnsi="Times New Roman" w:cs="Times New Roman"/>
          <w:b w:val="0"/>
          <w:color w:val="000000" w:themeColor="text1"/>
          <w:sz w:val="24"/>
          <w:szCs w:val="24"/>
        </w:rPr>
        <w:t xml:space="preserve">completely </w:t>
      </w:r>
      <w:r w:rsidR="00537833" w:rsidRPr="00880623">
        <w:rPr>
          <w:rFonts w:ascii="Times New Roman" w:hAnsi="Times New Roman" w:cs="Times New Roman"/>
          <w:b w:val="0"/>
          <w:color w:val="000000" w:themeColor="text1"/>
          <w:sz w:val="24"/>
          <w:szCs w:val="24"/>
        </w:rPr>
        <w:t>combined</w:t>
      </w:r>
      <w:r w:rsidR="008E750E" w:rsidRPr="00880623">
        <w:rPr>
          <w:rFonts w:ascii="Times New Roman" w:hAnsi="Times New Roman" w:cs="Times New Roman"/>
          <w:b w:val="0"/>
          <w:i/>
          <w:iCs/>
          <w:color w:val="000000" w:themeColor="text1"/>
          <w:sz w:val="24"/>
          <w:szCs w:val="24"/>
        </w:rPr>
        <w:t xml:space="preserve"> </w:t>
      </w:r>
      <w:r w:rsidR="008E750E" w:rsidRPr="00880623">
        <w:rPr>
          <w:rFonts w:ascii="Times New Roman" w:hAnsi="Times New Roman" w:cs="Times New Roman"/>
          <w:b w:val="0"/>
          <w:color w:val="000000" w:themeColor="text1"/>
          <w:sz w:val="24"/>
          <w:szCs w:val="24"/>
        </w:rPr>
        <w:t xml:space="preserve">(or </w:t>
      </w:r>
      <w:r w:rsidR="008E750E" w:rsidRPr="00EE1B39">
        <w:rPr>
          <w:rFonts w:ascii="Times New Roman" w:hAnsi="Times New Roman" w:cs="Times New Roman"/>
          <w:b w:val="0"/>
          <w:sz w:val="24"/>
          <w:szCs w:val="24"/>
        </w:rPr>
        <w:t xml:space="preserve">so </w:t>
      </w:r>
      <w:r w:rsidR="004E534A" w:rsidRPr="00EE1B39">
        <w:rPr>
          <w:rFonts w:ascii="Times New Roman" w:hAnsi="Times New Roman" w:cs="Times New Roman"/>
          <w:b w:val="0"/>
          <w:sz w:val="24"/>
          <w:szCs w:val="24"/>
        </w:rPr>
        <w:t>the argument goes</w:t>
      </w:r>
      <w:r w:rsidR="008E750E" w:rsidRPr="00EE1B39">
        <w:rPr>
          <w:rFonts w:ascii="Times New Roman" w:hAnsi="Times New Roman" w:cs="Times New Roman"/>
          <w:b w:val="0"/>
          <w:sz w:val="24"/>
          <w:szCs w:val="24"/>
        </w:rPr>
        <w:t>)</w:t>
      </w:r>
      <w:r w:rsidR="00A9195A">
        <w:rPr>
          <w:rFonts w:ascii="Times New Roman" w:hAnsi="Times New Roman" w:cs="Times New Roman"/>
          <w:b w:val="0"/>
          <w:sz w:val="24"/>
          <w:szCs w:val="24"/>
        </w:rPr>
        <w:t>.</w:t>
      </w:r>
      <w:r w:rsidR="00A9195A" w:rsidRPr="00EE1B39">
        <w:rPr>
          <w:rStyle w:val="EndnoteReference"/>
          <w:rFonts w:ascii="Times New Roman" w:hAnsi="Times New Roman" w:cs="Times New Roman"/>
          <w:b w:val="0"/>
          <w:sz w:val="24"/>
          <w:szCs w:val="24"/>
        </w:rPr>
        <w:endnoteReference w:id="11"/>
      </w:r>
    </w:p>
    <w:p w14:paraId="5B7E9985" w14:textId="77777777" w:rsidR="006F54F2" w:rsidRPr="00EE1B39" w:rsidRDefault="006F54F2" w:rsidP="006F54F2">
      <w:pPr>
        <w:pStyle w:val="Heading2"/>
        <w:spacing w:before="0" w:line="480" w:lineRule="auto"/>
        <w:ind w:firstLine="720"/>
        <w:rPr>
          <w:rFonts w:ascii="Times New Roman" w:hAnsi="Times New Roman" w:cs="Times New Roman"/>
          <w:b w:val="0"/>
          <w:sz w:val="24"/>
          <w:szCs w:val="24"/>
        </w:rPr>
      </w:pPr>
    </w:p>
    <w:p w14:paraId="42B21C7E" w14:textId="6FA0609B" w:rsidR="00A14BBC" w:rsidRPr="00EE1B39" w:rsidRDefault="00195811" w:rsidP="001A6161">
      <w:pPr>
        <w:pStyle w:val="Heading2"/>
        <w:numPr>
          <w:ilvl w:val="0"/>
          <w:numId w:val="14"/>
        </w:numPr>
        <w:spacing w:before="0" w:after="240"/>
        <w:ind w:left="360"/>
        <w:rPr>
          <w:rFonts w:ascii="Times New Roman" w:eastAsia="Baskerville-Bold" w:hAnsi="Times New Roman" w:cs="Times New Roman"/>
          <w:i/>
          <w:iCs/>
          <w:kern w:val="1"/>
          <w:sz w:val="24"/>
          <w:szCs w:val="24"/>
        </w:rPr>
      </w:pPr>
      <w:r w:rsidRPr="00EE1B39">
        <w:rPr>
          <w:rFonts w:ascii="Times New Roman" w:eastAsia="Baskerville-Bold" w:hAnsi="Times New Roman" w:cs="Times New Roman"/>
          <w:i/>
          <w:iCs/>
          <w:kern w:val="1"/>
          <w:sz w:val="24"/>
          <w:szCs w:val="24"/>
        </w:rPr>
        <w:t>T</w:t>
      </w:r>
      <w:r w:rsidR="003A03CF" w:rsidRPr="00EE1B39">
        <w:rPr>
          <w:rFonts w:ascii="Times New Roman" w:eastAsia="Baskerville-Bold" w:hAnsi="Times New Roman" w:cs="Times New Roman"/>
          <w:i/>
          <w:iCs/>
          <w:kern w:val="1"/>
          <w:sz w:val="24"/>
          <w:szCs w:val="24"/>
        </w:rPr>
        <w:t xml:space="preserve">he Thinkability of Actually Infinite </w:t>
      </w:r>
      <w:proofErr w:type="spellStart"/>
      <w:r w:rsidR="003A03CF" w:rsidRPr="00EE1B39">
        <w:rPr>
          <w:rFonts w:ascii="Times New Roman" w:eastAsia="Baskerville-Bold" w:hAnsi="Times New Roman" w:cs="Times New Roman"/>
          <w:i/>
          <w:iCs/>
          <w:kern w:val="1"/>
          <w:sz w:val="24"/>
          <w:szCs w:val="24"/>
        </w:rPr>
        <w:t>Tota</w:t>
      </w:r>
      <w:proofErr w:type="spellEnd"/>
      <w:r w:rsidR="003A03CF" w:rsidRPr="00EE1B39">
        <w:rPr>
          <w:rFonts w:ascii="Times New Roman" w:eastAsia="Baskerville-Bold" w:hAnsi="Times New Roman" w:cs="Times New Roman"/>
          <w:i/>
          <w:iCs/>
          <w:kern w:val="1"/>
          <w:sz w:val="24"/>
          <w:szCs w:val="24"/>
        </w:rPr>
        <w:t xml:space="preserve"> </w:t>
      </w:r>
      <w:proofErr w:type="spellStart"/>
      <w:r w:rsidR="003A03CF" w:rsidRPr="00EE1B39">
        <w:rPr>
          <w:rFonts w:ascii="Times New Roman" w:eastAsia="Baskerville-Bold" w:hAnsi="Times New Roman" w:cs="Times New Roman"/>
          <w:i/>
          <w:iCs/>
          <w:kern w:val="1"/>
          <w:sz w:val="24"/>
          <w:szCs w:val="24"/>
        </w:rPr>
        <w:t>Synthetica</w:t>
      </w:r>
      <w:proofErr w:type="spellEnd"/>
      <w:r w:rsidR="003A03CF" w:rsidRPr="00EE1B39">
        <w:rPr>
          <w:rFonts w:ascii="Times New Roman" w:eastAsia="Baskerville-Bold" w:hAnsi="Times New Roman" w:cs="Times New Roman"/>
          <w:i/>
          <w:iCs/>
          <w:kern w:val="1"/>
          <w:sz w:val="24"/>
          <w:szCs w:val="24"/>
        </w:rPr>
        <w:t xml:space="preserve"> </w:t>
      </w:r>
      <w:r w:rsidRPr="00EE1B39">
        <w:rPr>
          <w:rFonts w:ascii="Times New Roman" w:eastAsia="Baskerville-Bold" w:hAnsi="Times New Roman" w:cs="Times New Roman"/>
          <w:i/>
          <w:iCs/>
          <w:kern w:val="1"/>
          <w:sz w:val="24"/>
          <w:szCs w:val="24"/>
        </w:rPr>
        <w:t>in the Transcendental Dialectic</w:t>
      </w:r>
    </w:p>
    <w:p w14:paraId="1117CFCF" w14:textId="2EFB51CE" w:rsidR="00241DB3" w:rsidRPr="00EE1B39" w:rsidRDefault="00EB43B9" w:rsidP="00241DB3">
      <w:pPr>
        <w:spacing w:line="480" w:lineRule="auto"/>
        <w:ind w:firstLine="720"/>
        <w:rPr>
          <w:rFonts w:ascii="Times New Roman" w:hAnsi="Times New Roman" w:cs="Times New Roman"/>
          <w:sz w:val="24"/>
          <w:szCs w:val="24"/>
        </w:rPr>
      </w:pPr>
      <w:proofErr w:type="gramStart"/>
      <w:r w:rsidRPr="00EE1B39">
        <w:rPr>
          <w:rFonts w:ascii="Times New Roman" w:hAnsi="Times New Roman" w:cs="Times New Roman"/>
          <w:sz w:val="24"/>
          <w:szCs w:val="24"/>
        </w:rPr>
        <w:t>It</w:t>
      </w:r>
      <w:r w:rsidR="00241DB3" w:rsidRPr="00EE1B39">
        <w:rPr>
          <w:rFonts w:ascii="Times New Roman" w:hAnsi="Times New Roman" w:cs="Times New Roman"/>
          <w:sz w:val="24"/>
          <w:szCs w:val="24"/>
        </w:rPr>
        <w:t xml:space="preserve"> is clear that Kant</w:t>
      </w:r>
      <w:proofErr w:type="gramEnd"/>
      <w:r w:rsidR="00241DB3" w:rsidRPr="00EE1B39">
        <w:rPr>
          <w:rFonts w:ascii="Times New Roman" w:hAnsi="Times New Roman" w:cs="Times New Roman"/>
          <w:sz w:val="24"/>
          <w:szCs w:val="24"/>
        </w:rPr>
        <w:t xml:space="preserve"> conceives of space and time as actually infinite </w:t>
      </w:r>
      <w:proofErr w:type="spellStart"/>
      <w:r w:rsidR="00241DB3" w:rsidRPr="005C1132">
        <w:rPr>
          <w:rFonts w:ascii="Times New Roman" w:hAnsi="Times New Roman" w:cs="Times New Roman"/>
          <w:sz w:val="24"/>
          <w:szCs w:val="24"/>
        </w:rPr>
        <w:t>tota</w:t>
      </w:r>
      <w:proofErr w:type="spellEnd"/>
      <w:r w:rsidR="00241DB3" w:rsidRPr="005C1132">
        <w:rPr>
          <w:rFonts w:ascii="Times New Roman" w:hAnsi="Times New Roman" w:cs="Times New Roman"/>
          <w:sz w:val="24"/>
          <w:szCs w:val="24"/>
        </w:rPr>
        <w:t xml:space="preserve"> </w:t>
      </w:r>
      <w:proofErr w:type="spellStart"/>
      <w:r w:rsidR="00241DB3" w:rsidRPr="005C1132">
        <w:rPr>
          <w:rFonts w:ascii="Times New Roman" w:hAnsi="Times New Roman" w:cs="Times New Roman"/>
          <w:sz w:val="24"/>
          <w:szCs w:val="24"/>
        </w:rPr>
        <w:t>analytica</w:t>
      </w:r>
      <w:proofErr w:type="spellEnd"/>
      <w:r w:rsidR="001A6389" w:rsidRPr="00EE1B39">
        <w:rPr>
          <w:rFonts w:ascii="Times New Roman" w:hAnsi="Times New Roman" w:cs="Times New Roman"/>
          <w:sz w:val="24"/>
          <w:szCs w:val="24"/>
        </w:rPr>
        <w:t>,</w:t>
      </w:r>
      <w:r w:rsidR="00241DB3" w:rsidRPr="00EE1B39">
        <w:rPr>
          <w:rFonts w:ascii="Times New Roman" w:hAnsi="Times New Roman" w:cs="Times New Roman"/>
          <w:sz w:val="24"/>
          <w:szCs w:val="24"/>
        </w:rPr>
        <w:t xml:space="preserve"> and </w:t>
      </w:r>
      <w:r w:rsidRPr="00EE1B39">
        <w:rPr>
          <w:rFonts w:ascii="Times New Roman" w:hAnsi="Times New Roman" w:cs="Times New Roman"/>
          <w:sz w:val="24"/>
          <w:szCs w:val="24"/>
        </w:rPr>
        <w:t>it is</w:t>
      </w:r>
      <w:r w:rsidR="00D82611" w:rsidRPr="00EE1B39">
        <w:rPr>
          <w:rFonts w:ascii="Times New Roman" w:hAnsi="Times New Roman" w:cs="Times New Roman"/>
          <w:sz w:val="24"/>
          <w:szCs w:val="24"/>
        </w:rPr>
        <w:t xml:space="preserve"> </w:t>
      </w:r>
      <w:r w:rsidRPr="00EE1B39">
        <w:rPr>
          <w:rFonts w:ascii="Times New Roman" w:hAnsi="Times New Roman" w:cs="Times New Roman"/>
          <w:sz w:val="24"/>
          <w:szCs w:val="24"/>
        </w:rPr>
        <w:t xml:space="preserve">clear that </w:t>
      </w:r>
      <w:r w:rsidR="00241DB3" w:rsidRPr="00EE1B39">
        <w:rPr>
          <w:rFonts w:ascii="Times New Roman" w:hAnsi="Times New Roman" w:cs="Times New Roman"/>
          <w:sz w:val="24"/>
          <w:szCs w:val="24"/>
        </w:rPr>
        <w:t>he</w:t>
      </w:r>
      <w:r w:rsidR="00C422BF" w:rsidRPr="00EE1B39">
        <w:rPr>
          <w:rFonts w:ascii="Times New Roman" w:hAnsi="Times New Roman" w:cs="Times New Roman"/>
          <w:sz w:val="24"/>
          <w:szCs w:val="24"/>
        </w:rPr>
        <w:t xml:space="preserve"> </w:t>
      </w:r>
      <w:r w:rsidR="00241DB3" w:rsidRPr="00EE1B39">
        <w:rPr>
          <w:rFonts w:ascii="Times New Roman" w:hAnsi="Times New Roman" w:cs="Times New Roman"/>
          <w:sz w:val="24"/>
          <w:szCs w:val="24"/>
        </w:rPr>
        <w:t xml:space="preserve">intends to </w:t>
      </w:r>
      <w:r w:rsidR="0037298F">
        <w:rPr>
          <w:rFonts w:ascii="Times New Roman" w:hAnsi="Times New Roman" w:cs="Times New Roman"/>
          <w:sz w:val="24"/>
          <w:szCs w:val="24"/>
        </w:rPr>
        <w:t>deny</w:t>
      </w:r>
      <w:r w:rsidR="00241DB3" w:rsidRPr="00EE1B39">
        <w:rPr>
          <w:rFonts w:ascii="Times New Roman" w:hAnsi="Times New Roman" w:cs="Times New Roman"/>
          <w:sz w:val="24"/>
          <w:szCs w:val="24"/>
        </w:rPr>
        <w:t xml:space="preserve"> </w:t>
      </w:r>
      <w:r w:rsidR="00A91557" w:rsidRPr="00EE1B39">
        <w:rPr>
          <w:rFonts w:ascii="Times New Roman" w:hAnsi="Times New Roman" w:cs="Times New Roman"/>
          <w:sz w:val="24"/>
          <w:szCs w:val="24"/>
        </w:rPr>
        <w:t xml:space="preserve">that </w:t>
      </w:r>
      <w:r w:rsidR="006905A2" w:rsidRPr="00EE1B39">
        <w:rPr>
          <w:rFonts w:ascii="Times New Roman" w:hAnsi="Times New Roman" w:cs="Times New Roman"/>
          <w:sz w:val="24"/>
          <w:szCs w:val="24"/>
        </w:rPr>
        <w:t xml:space="preserve">the spatiotemporal world </w:t>
      </w:r>
      <w:r w:rsidR="009F68DD" w:rsidRPr="00EE1B39">
        <w:rPr>
          <w:rFonts w:ascii="Times New Roman" w:hAnsi="Times New Roman" w:cs="Times New Roman"/>
          <w:sz w:val="24"/>
          <w:szCs w:val="24"/>
        </w:rPr>
        <w:t>exist</w:t>
      </w:r>
      <w:r w:rsidR="0037298F">
        <w:rPr>
          <w:rFonts w:ascii="Times New Roman" w:hAnsi="Times New Roman" w:cs="Times New Roman"/>
          <w:sz w:val="24"/>
          <w:szCs w:val="24"/>
        </w:rPr>
        <w:t>s</w:t>
      </w:r>
      <w:r w:rsidR="009F68DD" w:rsidRPr="00EE1B39">
        <w:rPr>
          <w:rFonts w:ascii="Times New Roman" w:hAnsi="Times New Roman" w:cs="Times New Roman"/>
          <w:sz w:val="24"/>
          <w:szCs w:val="24"/>
        </w:rPr>
        <w:t xml:space="preserve"> as </w:t>
      </w:r>
      <w:r w:rsidR="006905A2" w:rsidRPr="00EE1B39">
        <w:rPr>
          <w:rFonts w:ascii="Times New Roman" w:hAnsi="Times New Roman" w:cs="Times New Roman"/>
          <w:sz w:val="24"/>
          <w:szCs w:val="24"/>
        </w:rPr>
        <w:t xml:space="preserve">an actually infinite </w:t>
      </w:r>
      <w:proofErr w:type="spellStart"/>
      <w:r w:rsidR="006905A2" w:rsidRPr="005C1132">
        <w:rPr>
          <w:rFonts w:ascii="Times New Roman" w:hAnsi="Times New Roman" w:cs="Times New Roman"/>
          <w:sz w:val="24"/>
          <w:szCs w:val="24"/>
        </w:rPr>
        <w:t>totum</w:t>
      </w:r>
      <w:proofErr w:type="spellEnd"/>
      <w:r w:rsidR="006905A2" w:rsidRPr="005C1132">
        <w:rPr>
          <w:rFonts w:ascii="Times New Roman" w:hAnsi="Times New Roman" w:cs="Times New Roman"/>
          <w:sz w:val="24"/>
          <w:szCs w:val="24"/>
        </w:rPr>
        <w:t xml:space="preserve"> </w:t>
      </w:r>
      <w:proofErr w:type="spellStart"/>
      <w:r w:rsidR="006905A2" w:rsidRPr="005C1132">
        <w:rPr>
          <w:rFonts w:ascii="Times New Roman" w:hAnsi="Times New Roman" w:cs="Times New Roman"/>
          <w:sz w:val="24"/>
          <w:szCs w:val="24"/>
        </w:rPr>
        <w:t>syntheticum</w:t>
      </w:r>
      <w:proofErr w:type="spellEnd"/>
      <w:r w:rsidR="006A076E" w:rsidRPr="00EE1B39">
        <w:rPr>
          <w:rFonts w:ascii="Times New Roman" w:hAnsi="Times New Roman" w:cs="Times New Roman"/>
          <w:sz w:val="24"/>
          <w:szCs w:val="24"/>
        </w:rPr>
        <w:t>.</w:t>
      </w:r>
      <w:r w:rsidR="00241DB3" w:rsidRPr="00EE1B39">
        <w:rPr>
          <w:rFonts w:ascii="Times New Roman" w:hAnsi="Times New Roman" w:cs="Times New Roman"/>
          <w:sz w:val="24"/>
          <w:szCs w:val="24"/>
        </w:rPr>
        <w:t xml:space="preserve"> Nonetheless, </w:t>
      </w:r>
      <w:r w:rsidR="00FB0922" w:rsidRPr="00EE1B39">
        <w:rPr>
          <w:rFonts w:ascii="Times New Roman" w:hAnsi="Times New Roman" w:cs="Times New Roman"/>
          <w:sz w:val="24"/>
          <w:szCs w:val="24"/>
        </w:rPr>
        <w:t xml:space="preserve">in this section, I argue that </w:t>
      </w:r>
      <w:r w:rsidR="001A6389" w:rsidRPr="00EE1B39">
        <w:rPr>
          <w:rFonts w:ascii="Times New Roman" w:hAnsi="Times New Roman" w:cs="Times New Roman"/>
          <w:sz w:val="24"/>
          <w:szCs w:val="24"/>
        </w:rPr>
        <w:t>Kant</w:t>
      </w:r>
      <w:r w:rsidR="00241DB3" w:rsidRPr="00EE1B39">
        <w:rPr>
          <w:rFonts w:ascii="Times New Roman" w:hAnsi="Times New Roman" w:cs="Times New Roman"/>
          <w:sz w:val="24"/>
          <w:szCs w:val="24"/>
        </w:rPr>
        <w:t xml:space="preserve"> does </w:t>
      </w:r>
      <w:r w:rsidR="002A40C8" w:rsidRPr="00EE1B39">
        <w:rPr>
          <w:rFonts w:ascii="Times New Roman" w:hAnsi="Times New Roman" w:cs="Times New Roman"/>
          <w:sz w:val="24"/>
          <w:szCs w:val="24"/>
        </w:rPr>
        <w:t xml:space="preserve">not </w:t>
      </w:r>
      <w:r w:rsidR="00BC03B1" w:rsidRPr="00EE1B39">
        <w:rPr>
          <w:rFonts w:ascii="Times New Roman" w:hAnsi="Times New Roman" w:cs="Times New Roman"/>
          <w:sz w:val="24"/>
          <w:szCs w:val="24"/>
        </w:rPr>
        <w:t>rule out</w:t>
      </w:r>
      <w:r w:rsidR="002A40C8" w:rsidRPr="00EE1B39">
        <w:rPr>
          <w:rFonts w:ascii="Times New Roman" w:hAnsi="Times New Roman" w:cs="Times New Roman"/>
          <w:sz w:val="24"/>
          <w:szCs w:val="24"/>
        </w:rPr>
        <w:t xml:space="preserve"> the possibility of </w:t>
      </w:r>
      <w:r w:rsidR="002A40C8" w:rsidRPr="00EE1B39">
        <w:rPr>
          <w:rFonts w:ascii="Times New Roman" w:hAnsi="Times New Roman" w:cs="Times New Roman"/>
          <w:i/>
          <w:iCs/>
          <w:sz w:val="24"/>
          <w:szCs w:val="24"/>
        </w:rPr>
        <w:t>all</w:t>
      </w:r>
      <w:r w:rsidR="00241DB3" w:rsidRPr="00EE1B39">
        <w:rPr>
          <w:rFonts w:ascii="Times New Roman" w:hAnsi="Times New Roman" w:cs="Times New Roman"/>
          <w:sz w:val="24"/>
          <w:szCs w:val="24"/>
        </w:rPr>
        <w:t xml:space="preserve"> </w:t>
      </w:r>
      <w:proofErr w:type="gramStart"/>
      <w:r w:rsidR="00241DB3" w:rsidRPr="00EE1B39">
        <w:rPr>
          <w:rFonts w:ascii="Times New Roman" w:hAnsi="Times New Roman" w:cs="Times New Roman"/>
          <w:sz w:val="24"/>
          <w:szCs w:val="24"/>
        </w:rPr>
        <w:t>actually infinite</w:t>
      </w:r>
      <w:proofErr w:type="gramEnd"/>
      <w:r w:rsidR="00241DB3" w:rsidRPr="00EE1B39">
        <w:rPr>
          <w:rFonts w:ascii="Times New Roman" w:hAnsi="Times New Roman" w:cs="Times New Roman"/>
          <w:sz w:val="24"/>
          <w:szCs w:val="24"/>
        </w:rPr>
        <w:t xml:space="preserve"> </w:t>
      </w:r>
      <w:proofErr w:type="spellStart"/>
      <w:r w:rsidR="00241DB3" w:rsidRPr="005C1132">
        <w:rPr>
          <w:rFonts w:ascii="Times New Roman" w:hAnsi="Times New Roman" w:cs="Times New Roman"/>
          <w:sz w:val="24"/>
          <w:szCs w:val="24"/>
        </w:rPr>
        <w:t>tota</w:t>
      </w:r>
      <w:proofErr w:type="spellEnd"/>
      <w:r w:rsidR="00241DB3" w:rsidRPr="005C1132">
        <w:rPr>
          <w:rFonts w:ascii="Times New Roman" w:hAnsi="Times New Roman" w:cs="Times New Roman"/>
          <w:sz w:val="24"/>
          <w:szCs w:val="24"/>
        </w:rPr>
        <w:t xml:space="preserve"> </w:t>
      </w:r>
      <w:proofErr w:type="spellStart"/>
      <w:r w:rsidR="00241DB3" w:rsidRPr="005C1132">
        <w:rPr>
          <w:rFonts w:ascii="Times New Roman" w:hAnsi="Times New Roman" w:cs="Times New Roman"/>
          <w:sz w:val="24"/>
          <w:szCs w:val="24"/>
        </w:rPr>
        <w:t>synthetica</w:t>
      </w:r>
      <w:proofErr w:type="spellEnd"/>
      <w:r w:rsidR="00241DB3" w:rsidRPr="00EE1B39">
        <w:rPr>
          <w:rFonts w:ascii="Times New Roman" w:hAnsi="Times New Roman" w:cs="Times New Roman"/>
          <w:i/>
          <w:iCs/>
          <w:sz w:val="24"/>
          <w:szCs w:val="24"/>
        </w:rPr>
        <w:t xml:space="preserve"> </w:t>
      </w:r>
      <w:r w:rsidR="002A40C8" w:rsidRPr="00EE1B39">
        <w:rPr>
          <w:rFonts w:ascii="Times New Roman" w:hAnsi="Times New Roman" w:cs="Times New Roman"/>
          <w:sz w:val="24"/>
          <w:szCs w:val="24"/>
        </w:rPr>
        <w:t>on purely conceptual grounds</w:t>
      </w:r>
      <w:r w:rsidR="00FB0922" w:rsidRPr="00EE1B39">
        <w:rPr>
          <w:rFonts w:ascii="Times New Roman" w:hAnsi="Times New Roman" w:cs="Times New Roman"/>
          <w:sz w:val="24"/>
          <w:szCs w:val="24"/>
        </w:rPr>
        <w:t xml:space="preserve">, and so he does not </w:t>
      </w:r>
      <w:r w:rsidR="00FD10EB" w:rsidRPr="00EE1B39">
        <w:rPr>
          <w:rFonts w:ascii="Times New Roman" w:hAnsi="Times New Roman" w:cs="Times New Roman"/>
          <w:sz w:val="24"/>
          <w:szCs w:val="24"/>
        </w:rPr>
        <w:t>embrace</w:t>
      </w:r>
      <w:r w:rsidR="00FB0922" w:rsidRPr="00EE1B39">
        <w:rPr>
          <w:rFonts w:ascii="Times New Roman" w:hAnsi="Times New Roman" w:cs="Times New Roman"/>
          <w:sz w:val="24"/>
          <w:szCs w:val="24"/>
        </w:rPr>
        <w:t xml:space="preserve"> NAITS</w:t>
      </w:r>
      <w:r w:rsidR="00241DB3" w:rsidRPr="00EE1B39">
        <w:rPr>
          <w:rFonts w:ascii="Times New Roman" w:hAnsi="Times New Roman" w:cs="Times New Roman"/>
          <w:sz w:val="24"/>
          <w:szCs w:val="24"/>
        </w:rPr>
        <w:t xml:space="preserve">. On the contrary, </w:t>
      </w:r>
      <w:r w:rsidR="00942A0A" w:rsidRPr="00EE1B39">
        <w:rPr>
          <w:rFonts w:ascii="Times New Roman" w:hAnsi="Times New Roman" w:cs="Times New Roman"/>
          <w:sz w:val="24"/>
          <w:szCs w:val="24"/>
        </w:rPr>
        <w:t xml:space="preserve">according to Kant, </w:t>
      </w:r>
      <w:r w:rsidR="00241DB3" w:rsidRPr="00EE1B39">
        <w:rPr>
          <w:rFonts w:ascii="Times New Roman" w:hAnsi="Times New Roman" w:cs="Times New Roman"/>
          <w:sz w:val="24"/>
          <w:szCs w:val="24"/>
        </w:rPr>
        <w:t xml:space="preserve">human reason has a non-contradictory idea of an </w:t>
      </w:r>
      <w:proofErr w:type="gramStart"/>
      <w:r w:rsidR="00241DB3" w:rsidRPr="00EE1B39">
        <w:rPr>
          <w:rFonts w:ascii="Times New Roman" w:hAnsi="Times New Roman" w:cs="Times New Roman"/>
          <w:sz w:val="24"/>
          <w:szCs w:val="24"/>
        </w:rPr>
        <w:t>actually infinite</w:t>
      </w:r>
      <w:proofErr w:type="gramEnd"/>
      <w:r w:rsidR="00241DB3" w:rsidRPr="00EE1B39">
        <w:rPr>
          <w:rFonts w:ascii="Times New Roman" w:hAnsi="Times New Roman" w:cs="Times New Roman"/>
          <w:sz w:val="24"/>
          <w:szCs w:val="24"/>
        </w:rPr>
        <w:t xml:space="preserve"> </w:t>
      </w:r>
      <w:proofErr w:type="spellStart"/>
      <w:r w:rsidR="00241DB3" w:rsidRPr="005C1132">
        <w:rPr>
          <w:rFonts w:ascii="Times New Roman" w:hAnsi="Times New Roman" w:cs="Times New Roman"/>
          <w:sz w:val="24"/>
          <w:szCs w:val="24"/>
        </w:rPr>
        <w:t>totum</w:t>
      </w:r>
      <w:proofErr w:type="spellEnd"/>
      <w:r w:rsidR="00241DB3" w:rsidRPr="005C1132">
        <w:rPr>
          <w:rFonts w:ascii="Times New Roman" w:hAnsi="Times New Roman" w:cs="Times New Roman"/>
          <w:sz w:val="24"/>
          <w:szCs w:val="24"/>
        </w:rPr>
        <w:t xml:space="preserve"> </w:t>
      </w:r>
      <w:proofErr w:type="spellStart"/>
      <w:r w:rsidR="00241DB3" w:rsidRPr="005C1132">
        <w:rPr>
          <w:rFonts w:ascii="Times New Roman" w:hAnsi="Times New Roman" w:cs="Times New Roman"/>
          <w:sz w:val="24"/>
          <w:szCs w:val="24"/>
        </w:rPr>
        <w:t>syntheticum</w:t>
      </w:r>
      <w:proofErr w:type="spellEnd"/>
      <w:r w:rsidR="00241DB3" w:rsidRPr="00EE1B39">
        <w:rPr>
          <w:rFonts w:ascii="Times New Roman" w:hAnsi="Times New Roman" w:cs="Times New Roman"/>
          <w:i/>
          <w:iCs/>
          <w:sz w:val="24"/>
          <w:szCs w:val="24"/>
        </w:rPr>
        <w:t xml:space="preserve"> </w:t>
      </w:r>
      <w:r w:rsidR="00241DB3" w:rsidRPr="00EE1B39">
        <w:rPr>
          <w:rFonts w:ascii="Times New Roman" w:hAnsi="Times New Roman" w:cs="Times New Roman"/>
          <w:sz w:val="24"/>
          <w:szCs w:val="24"/>
        </w:rPr>
        <w:t xml:space="preserve">in its idea of an infinite whole series of conditions, and this </w:t>
      </w:r>
      <w:r w:rsidR="00241DB3" w:rsidRPr="00EE1B39">
        <w:rPr>
          <w:rFonts w:ascii="Times New Roman" w:hAnsi="Times New Roman" w:cs="Times New Roman"/>
          <w:sz w:val="24"/>
          <w:szCs w:val="24"/>
        </w:rPr>
        <w:lastRenderedPageBreak/>
        <w:t xml:space="preserve">idea plays an important explanatory role </w:t>
      </w:r>
      <w:r w:rsidR="00241DB3" w:rsidRPr="002F0ADF">
        <w:rPr>
          <w:rFonts w:ascii="Times New Roman" w:hAnsi="Times New Roman" w:cs="Times New Roman"/>
          <w:color w:val="000000" w:themeColor="text1"/>
          <w:sz w:val="24"/>
          <w:szCs w:val="24"/>
        </w:rPr>
        <w:t xml:space="preserve">in </w:t>
      </w:r>
      <w:r w:rsidR="003D4027" w:rsidRPr="002F0ADF">
        <w:rPr>
          <w:rFonts w:ascii="Times New Roman" w:hAnsi="Times New Roman" w:cs="Times New Roman"/>
          <w:color w:val="000000" w:themeColor="text1"/>
          <w:sz w:val="24"/>
          <w:szCs w:val="24"/>
        </w:rPr>
        <w:t>generating</w:t>
      </w:r>
      <w:r w:rsidR="008A3E5E" w:rsidRPr="002F0ADF">
        <w:rPr>
          <w:rFonts w:ascii="Times New Roman" w:hAnsi="Times New Roman" w:cs="Times New Roman"/>
          <w:color w:val="000000" w:themeColor="text1"/>
          <w:sz w:val="24"/>
          <w:szCs w:val="24"/>
        </w:rPr>
        <w:t xml:space="preserve"> the antinomies</w:t>
      </w:r>
      <w:r w:rsidR="008A3E5E" w:rsidRPr="00EE1B39">
        <w:rPr>
          <w:rFonts w:ascii="Times New Roman" w:hAnsi="Times New Roman" w:cs="Times New Roman"/>
          <w:sz w:val="24"/>
          <w:szCs w:val="24"/>
        </w:rPr>
        <w:t xml:space="preserve">. Thus, </w:t>
      </w:r>
      <w:r w:rsidR="0081075C" w:rsidRPr="00EE1B39">
        <w:rPr>
          <w:rFonts w:ascii="Times New Roman" w:hAnsi="Times New Roman" w:cs="Times New Roman"/>
          <w:sz w:val="24"/>
          <w:szCs w:val="24"/>
        </w:rPr>
        <w:t xml:space="preserve">as I argue, </w:t>
      </w:r>
      <w:r w:rsidR="008A3E5E" w:rsidRPr="00EE1B39">
        <w:rPr>
          <w:rFonts w:ascii="Times New Roman" w:hAnsi="Times New Roman" w:cs="Times New Roman"/>
          <w:sz w:val="24"/>
          <w:szCs w:val="24"/>
        </w:rPr>
        <w:t xml:space="preserve">a proper appreciation of how the antinomies arise in fact requires </w:t>
      </w:r>
      <w:r w:rsidR="003F5846">
        <w:rPr>
          <w:rFonts w:ascii="Times New Roman" w:hAnsi="Times New Roman" w:cs="Times New Roman"/>
          <w:sz w:val="24"/>
          <w:szCs w:val="24"/>
        </w:rPr>
        <w:t>acknowledging</w:t>
      </w:r>
      <w:r w:rsidR="008A3E5E" w:rsidRPr="00EE1B39">
        <w:rPr>
          <w:rFonts w:ascii="Times New Roman" w:hAnsi="Times New Roman" w:cs="Times New Roman"/>
          <w:sz w:val="24"/>
          <w:szCs w:val="24"/>
        </w:rPr>
        <w:t xml:space="preserve"> </w:t>
      </w:r>
      <w:r w:rsidR="0056554D" w:rsidRPr="00EE1B39">
        <w:rPr>
          <w:rFonts w:ascii="Times New Roman" w:hAnsi="Times New Roman" w:cs="Times New Roman"/>
          <w:sz w:val="24"/>
          <w:szCs w:val="24"/>
        </w:rPr>
        <w:t>that Kant thinks</w:t>
      </w:r>
      <w:r w:rsidR="008A3E5E" w:rsidRPr="00EE1B39">
        <w:rPr>
          <w:rFonts w:ascii="Times New Roman" w:hAnsi="Times New Roman" w:cs="Times New Roman"/>
          <w:sz w:val="24"/>
          <w:szCs w:val="24"/>
        </w:rPr>
        <w:t xml:space="preserve"> </w:t>
      </w:r>
      <w:proofErr w:type="gramStart"/>
      <w:r w:rsidR="0056554D" w:rsidRPr="00EE1B39">
        <w:rPr>
          <w:rFonts w:ascii="Times New Roman" w:hAnsi="Times New Roman" w:cs="Times New Roman"/>
          <w:sz w:val="24"/>
          <w:szCs w:val="24"/>
        </w:rPr>
        <w:t>actually</w:t>
      </w:r>
      <w:r w:rsidR="008A3E5E" w:rsidRPr="00EE1B39">
        <w:rPr>
          <w:rFonts w:ascii="Times New Roman" w:hAnsi="Times New Roman" w:cs="Times New Roman"/>
          <w:sz w:val="24"/>
          <w:szCs w:val="24"/>
        </w:rPr>
        <w:t xml:space="preserve"> infinite</w:t>
      </w:r>
      <w:proofErr w:type="gramEnd"/>
      <w:r w:rsidR="008A3E5E" w:rsidRPr="00EE1B39">
        <w:rPr>
          <w:rFonts w:ascii="Times New Roman" w:hAnsi="Times New Roman" w:cs="Times New Roman"/>
          <w:sz w:val="24"/>
          <w:szCs w:val="24"/>
        </w:rPr>
        <w:t xml:space="preserve"> </w:t>
      </w:r>
      <w:proofErr w:type="spellStart"/>
      <w:r w:rsidR="008A3E5E" w:rsidRPr="005C1132">
        <w:rPr>
          <w:rFonts w:ascii="Times New Roman" w:hAnsi="Times New Roman" w:cs="Times New Roman"/>
          <w:sz w:val="24"/>
          <w:szCs w:val="24"/>
        </w:rPr>
        <w:t>tota</w:t>
      </w:r>
      <w:proofErr w:type="spellEnd"/>
      <w:r w:rsidR="008A3E5E" w:rsidRPr="005C1132">
        <w:rPr>
          <w:rFonts w:ascii="Times New Roman" w:hAnsi="Times New Roman" w:cs="Times New Roman"/>
          <w:sz w:val="24"/>
          <w:szCs w:val="24"/>
        </w:rPr>
        <w:t xml:space="preserve"> </w:t>
      </w:r>
      <w:proofErr w:type="spellStart"/>
      <w:r w:rsidR="008A3E5E" w:rsidRPr="005C1132">
        <w:rPr>
          <w:rFonts w:ascii="Times New Roman" w:hAnsi="Times New Roman" w:cs="Times New Roman"/>
          <w:sz w:val="24"/>
          <w:szCs w:val="24"/>
        </w:rPr>
        <w:t>synthetica</w:t>
      </w:r>
      <w:proofErr w:type="spellEnd"/>
      <w:r w:rsidR="008A3E5E" w:rsidRPr="00EE1B39">
        <w:rPr>
          <w:rFonts w:ascii="Times New Roman" w:hAnsi="Times New Roman" w:cs="Times New Roman"/>
          <w:i/>
          <w:iCs/>
          <w:sz w:val="24"/>
          <w:szCs w:val="24"/>
        </w:rPr>
        <w:t xml:space="preserve"> </w:t>
      </w:r>
      <w:r w:rsidR="0056554D" w:rsidRPr="00EE1B39">
        <w:rPr>
          <w:rFonts w:ascii="Times New Roman" w:hAnsi="Times New Roman" w:cs="Times New Roman"/>
          <w:sz w:val="24"/>
          <w:szCs w:val="24"/>
        </w:rPr>
        <w:t>are conceptually possible</w:t>
      </w:r>
      <w:r w:rsidR="00A777E3">
        <w:rPr>
          <w:rFonts w:ascii="Times New Roman" w:hAnsi="Times New Roman" w:cs="Times New Roman"/>
          <w:sz w:val="24"/>
          <w:szCs w:val="24"/>
        </w:rPr>
        <w:t xml:space="preserve"> (even if an actually infinite spatiotemporal world is not)</w:t>
      </w:r>
      <w:r w:rsidR="008A3E5E" w:rsidRPr="00EE1B39">
        <w:rPr>
          <w:rFonts w:ascii="Times New Roman" w:hAnsi="Times New Roman" w:cs="Times New Roman"/>
          <w:sz w:val="24"/>
          <w:szCs w:val="24"/>
        </w:rPr>
        <w:t xml:space="preserve">. </w:t>
      </w:r>
      <w:r w:rsidR="00241DB3" w:rsidRPr="00EE1B39">
        <w:rPr>
          <w:rFonts w:ascii="Times New Roman" w:hAnsi="Times New Roman" w:cs="Times New Roman"/>
          <w:sz w:val="24"/>
          <w:szCs w:val="24"/>
        </w:rPr>
        <w:t xml:space="preserve"> </w:t>
      </w:r>
    </w:p>
    <w:p w14:paraId="598BF005" w14:textId="14C1A121" w:rsidR="00241DB3" w:rsidRPr="00EE1B39" w:rsidRDefault="00241DB3" w:rsidP="00241DB3">
      <w:pPr>
        <w:spacing w:line="480" w:lineRule="auto"/>
        <w:ind w:firstLine="720"/>
        <w:rPr>
          <w:rFonts w:ascii="Times New Roman" w:hAnsi="Times New Roman" w:cs="Times New Roman"/>
          <w:sz w:val="24"/>
          <w:szCs w:val="24"/>
        </w:rPr>
      </w:pPr>
      <w:r w:rsidRPr="00EE1B39">
        <w:rPr>
          <w:rFonts w:ascii="Times New Roman" w:hAnsi="Times New Roman" w:cs="Times New Roman"/>
          <w:sz w:val="24"/>
          <w:szCs w:val="24"/>
        </w:rPr>
        <w:t xml:space="preserve">To see that Kant embraces the logical possibility of actually infinite </w:t>
      </w:r>
      <w:proofErr w:type="spellStart"/>
      <w:r w:rsidRPr="005C1132">
        <w:rPr>
          <w:rFonts w:ascii="Times New Roman" w:hAnsi="Times New Roman" w:cs="Times New Roman"/>
          <w:sz w:val="24"/>
          <w:szCs w:val="24"/>
        </w:rPr>
        <w:t>tota</w:t>
      </w:r>
      <w:proofErr w:type="spellEnd"/>
      <w:r w:rsidRPr="005C1132">
        <w:rPr>
          <w:rFonts w:ascii="Times New Roman" w:hAnsi="Times New Roman" w:cs="Times New Roman"/>
          <w:sz w:val="24"/>
          <w:szCs w:val="24"/>
        </w:rPr>
        <w:t xml:space="preserve"> </w:t>
      </w:r>
      <w:proofErr w:type="spellStart"/>
      <w:r w:rsidRPr="005C1132">
        <w:rPr>
          <w:rFonts w:ascii="Times New Roman" w:hAnsi="Times New Roman" w:cs="Times New Roman"/>
          <w:sz w:val="24"/>
          <w:szCs w:val="24"/>
        </w:rPr>
        <w:t>synthetica</w:t>
      </w:r>
      <w:proofErr w:type="spellEnd"/>
      <w:r w:rsidRPr="00EE1B39">
        <w:rPr>
          <w:rFonts w:ascii="Times New Roman" w:hAnsi="Times New Roman" w:cs="Times New Roman"/>
          <w:sz w:val="24"/>
          <w:szCs w:val="24"/>
        </w:rPr>
        <w:t>, consider the following passage from the first section of</w:t>
      </w:r>
      <w:r w:rsidRPr="00EE1B39">
        <w:rPr>
          <w:rFonts w:ascii="Times New Roman" w:hAnsi="Times New Roman" w:cs="Times New Roman"/>
          <w:kern w:val="1"/>
          <w:sz w:val="24"/>
          <w:szCs w:val="24"/>
        </w:rPr>
        <w:t xml:space="preserve"> the antinomies, where Kant says that we can </w:t>
      </w:r>
      <w:r w:rsidRPr="00EE1B39">
        <w:rPr>
          <w:rFonts w:ascii="Times New Roman" w:hAnsi="Times New Roman" w:cs="Times New Roman"/>
          <w:i/>
          <w:iCs/>
          <w:kern w:val="1"/>
          <w:sz w:val="24"/>
          <w:szCs w:val="24"/>
        </w:rPr>
        <w:t xml:space="preserve">think </w:t>
      </w:r>
      <w:r w:rsidRPr="00EE1B39">
        <w:rPr>
          <w:rFonts w:ascii="Times New Roman" w:hAnsi="Times New Roman" w:cs="Times New Roman"/>
          <w:kern w:val="1"/>
          <w:sz w:val="24"/>
          <w:szCs w:val="24"/>
        </w:rPr>
        <w:t>(</w:t>
      </w:r>
      <w:proofErr w:type="spellStart"/>
      <w:r w:rsidRPr="00EE1B39">
        <w:rPr>
          <w:rFonts w:ascii="Times New Roman" w:hAnsi="Times New Roman" w:cs="Times New Roman"/>
          <w:i/>
          <w:iCs/>
          <w:kern w:val="1"/>
          <w:sz w:val="24"/>
          <w:szCs w:val="24"/>
        </w:rPr>
        <w:t>denken</w:t>
      </w:r>
      <w:proofErr w:type="spellEnd"/>
      <w:r w:rsidRPr="00EE1B39">
        <w:rPr>
          <w:rFonts w:ascii="Times New Roman" w:hAnsi="Times New Roman" w:cs="Times New Roman"/>
          <w:kern w:val="1"/>
          <w:sz w:val="24"/>
          <w:szCs w:val="24"/>
        </w:rPr>
        <w:t>)</w:t>
      </w:r>
      <w:r w:rsidRPr="00EE1B39">
        <w:rPr>
          <w:rFonts w:ascii="Times New Roman" w:hAnsi="Times New Roman" w:cs="Times New Roman"/>
          <w:i/>
          <w:iCs/>
          <w:kern w:val="1"/>
          <w:sz w:val="24"/>
          <w:szCs w:val="24"/>
        </w:rPr>
        <w:t xml:space="preserve"> </w:t>
      </w:r>
      <w:r w:rsidRPr="00EE1B39">
        <w:rPr>
          <w:rFonts w:ascii="Times New Roman" w:hAnsi="Times New Roman" w:cs="Times New Roman"/>
          <w:kern w:val="1"/>
          <w:sz w:val="24"/>
          <w:szCs w:val="24"/>
        </w:rPr>
        <w:t>of the unconditioned (</w:t>
      </w:r>
      <w:r w:rsidRPr="00EE1B39">
        <w:rPr>
          <w:rFonts w:ascii="Times New Roman" w:hAnsi="Times New Roman" w:cs="Times New Roman"/>
          <w:i/>
          <w:iCs/>
          <w:kern w:val="1"/>
          <w:sz w:val="24"/>
          <w:szCs w:val="24"/>
        </w:rPr>
        <w:t xml:space="preserve">das </w:t>
      </w:r>
      <w:proofErr w:type="spellStart"/>
      <w:r w:rsidRPr="00EE1B39">
        <w:rPr>
          <w:rFonts w:ascii="Times New Roman" w:hAnsi="Times New Roman" w:cs="Times New Roman"/>
          <w:i/>
          <w:iCs/>
          <w:kern w:val="1"/>
          <w:sz w:val="24"/>
          <w:szCs w:val="24"/>
        </w:rPr>
        <w:t>Unbedingte</w:t>
      </w:r>
      <w:proofErr w:type="spellEnd"/>
      <w:r w:rsidRPr="00EE1B39">
        <w:rPr>
          <w:rFonts w:ascii="Times New Roman" w:hAnsi="Times New Roman" w:cs="Times New Roman"/>
          <w:kern w:val="1"/>
          <w:sz w:val="24"/>
          <w:szCs w:val="24"/>
        </w:rPr>
        <w:t>) in two ways when the conditioned and its condition</w:t>
      </w:r>
      <w:r w:rsidR="00424C2C" w:rsidRPr="00EE1B39">
        <w:rPr>
          <w:rFonts w:ascii="Times New Roman" w:hAnsi="Times New Roman" w:cs="Times New Roman"/>
          <w:kern w:val="1"/>
          <w:sz w:val="24"/>
          <w:szCs w:val="24"/>
        </w:rPr>
        <w:t>s</w:t>
      </w:r>
      <w:r w:rsidRPr="00EE1B39">
        <w:rPr>
          <w:rFonts w:ascii="Times New Roman" w:hAnsi="Times New Roman" w:cs="Times New Roman"/>
          <w:kern w:val="1"/>
          <w:sz w:val="24"/>
          <w:szCs w:val="24"/>
        </w:rPr>
        <w:t xml:space="preserve"> form a series.</w:t>
      </w:r>
      <w:r w:rsidR="00255552" w:rsidRPr="00EE1B39">
        <w:rPr>
          <w:rStyle w:val="EndnoteReference"/>
          <w:rFonts w:ascii="Times New Roman" w:hAnsi="Times New Roman" w:cs="Times New Roman"/>
          <w:kern w:val="1"/>
          <w:sz w:val="24"/>
          <w:szCs w:val="24"/>
        </w:rPr>
        <w:endnoteReference w:id="12"/>
      </w:r>
      <w:r w:rsidR="00255552" w:rsidRPr="00EE1B39">
        <w:rPr>
          <w:rFonts w:ascii="Times New Roman" w:hAnsi="Times New Roman" w:cs="Times New Roman"/>
          <w:kern w:val="1"/>
          <w:sz w:val="24"/>
          <w:szCs w:val="24"/>
        </w:rPr>
        <w:t xml:space="preserve"> </w:t>
      </w:r>
      <w:r w:rsidRPr="00EE1B39">
        <w:rPr>
          <w:rFonts w:ascii="Times New Roman" w:hAnsi="Times New Roman" w:cs="Times New Roman"/>
          <w:kern w:val="1"/>
          <w:sz w:val="24"/>
          <w:szCs w:val="24"/>
        </w:rPr>
        <w:t xml:space="preserve">Having argued that pure reason pursues objects answering to the idea of the unconditioned in the antinomies (such that each of the thesis and antithesis positions asserts the existence of something unconditioned), Kant writes:   </w:t>
      </w:r>
    </w:p>
    <w:p w14:paraId="6883D604" w14:textId="287D3624" w:rsidR="00255552" w:rsidRPr="00EE1B39" w:rsidRDefault="00241DB3" w:rsidP="00241DB3">
      <w:pPr>
        <w:pStyle w:val="Attribution"/>
        <w:rPr>
          <w:rFonts w:ascii="Times New Roman" w:hAnsi="Times New Roman" w:cs="Times New Roman"/>
          <w:kern w:val="1"/>
          <w:szCs w:val="24"/>
        </w:rPr>
      </w:pPr>
      <w:r w:rsidRPr="00EE1B39">
        <w:rPr>
          <w:rFonts w:ascii="Times New Roman" w:hAnsi="Times New Roman" w:cs="Times New Roman"/>
          <w:kern w:val="1"/>
          <w:szCs w:val="24"/>
        </w:rPr>
        <w:t>Now one can think [</w:t>
      </w:r>
      <w:proofErr w:type="spellStart"/>
      <w:r w:rsidRPr="00EE1B39">
        <w:rPr>
          <w:rFonts w:ascii="Times New Roman" w:hAnsi="Times New Roman" w:cs="Times New Roman"/>
          <w:i/>
          <w:iCs/>
          <w:kern w:val="1"/>
          <w:szCs w:val="24"/>
        </w:rPr>
        <w:t>denken</w:t>
      </w:r>
      <w:proofErr w:type="spellEnd"/>
      <w:r w:rsidRPr="00EE1B39">
        <w:rPr>
          <w:rFonts w:ascii="Times New Roman" w:hAnsi="Times New Roman" w:cs="Times New Roman"/>
          <w:kern w:val="1"/>
          <w:szCs w:val="24"/>
        </w:rPr>
        <w:t>]</w:t>
      </w:r>
      <w:r w:rsidR="00255552" w:rsidRPr="00EE1B39">
        <w:rPr>
          <w:rStyle w:val="EndnoteReference"/>
          <w:rFonts w:ascii="Times New Roman" w:hAnsi="Times New Roman" w:cs="Times New Roman"/>
          <w:kern w:val="1"/>
          <w:szCs w:val="24"/>
        </w:rPr>
        <w:endnoteReference w:id="13"/>
      </w:r>
      <w:r w:rsidR="00255552" w:rsidRPr="00EE1B39">
        <w:rPr>
          <w:rFonts w:ascii="Times New Roman" w:hAnsi="Times New Roman" w:cs="Times New Roman"/>
          <w:kern w:val="1"/>
          <w:szCs w:val="24"/>
        </w:rPr>
        <w:t xml:space="preserve"> </w:t>
      </w:r>
      <w:r w:rsidRPr="00EE1B39">
        <w:rPr>
          <w:rFonts w:ascii="Times New Roman" w:hAnsi="Times New Roman" w:cs="Times New Roman"/>
          <w:kern w:val="1"/>
          <w:szCs w:val="24"/>
        </w:rPr>
        <w:t>of this unconditioned either as subsisting merely in the whole series [</w:t>
      </w:r>
      <w:r w:rsidR="00A21F57" w:rsidRPr="00EE1B39">
        <w:rPr>
          <w:rFonts w:ascii="Times New Roman" w:hAnsi="Times New Roman" w:cs="Times New Roman"/>
          <w:i/>
          <w:iCs/>
          <w:kern w:val="1"/>
          <w:szCs w:val="24"/>
        </w:rPr>
        <w:t xml:space="preserve">in der </w:t>
      </w:r>
      <w:proofErr w:type="spellStart"/>
      <w:r w:rsidR="00A21F57" w:rsidRPr="00EE1B39">
        <w:rPr>
          <w:rFonts w:ascii="Times New Roman" w:hAnsi="Times New Roman" w:cs="Times New Roman"/>
          <w:i/>
          <w:iCs/>
          <w:kern w:val="1"/>
          <w:szCs w:val="24"/>
        </w:rPr>
        <w:t>Ganzen</w:t>
      </w:r>
      <w:proofErr w:type="spellEnd"/>
      <w:r w:rsidR="00A21F57" w:rsidRPr="00EE1B39">
        <w:rPr>
          <w:rFonts w:ascii="Times New Roman" w:hAnsi="Times New Roman" w:cs="Times New Roman"/>
          <w:i/>
          <w:iCs/>
          <w:kern w:val="1"/>
          <w:szCs w:val="24"/>
        </w:rPr>
        <w:t xml:space="preserve"> </w:t>
      </w:r>
      <w:proofErr w:type="spellStart"/>
      <w:r w:rsidR="00A21F57" w:rsidRPr="00EE1B39">
        <w:rPr>
          <w:rFonts w:ascii="Times New Roman" w:hAnsi="Times New Roman" w:cs="Times New Roman"/>
          <w:i/>
          <w:iCs/>
          <w:kern w:val="1"/>
          <w:szCs w:val="24"/>
        </w:rPr>
        <w:t>Reihe</w:t>
      </w:r>
      <w:proofErr w:type="spellEnd"/>
      <w:r w:rsidRPr="00EE1B39">
        <w:rPr>
          <w:rFonts w:ascii="Times New Roman" w:hAnsi="Times New Roman" w:cs="Times New Roman"/>
          <w:kern w:val="1"/>
          <w:szCs w:val="24"/>
        </w:rPr>
        <w:t>], in which thus every member without exception is conditioned, and only their whole [</w:t>
      </w:r>
      <w:r w:rsidRPr="00EE1B39">
        <w:rPr>
          <w:rFonts w:ascii="Times New Roman" w:hAnsi="Times New Roman" w:cs="Times New Roman"/>
          <w:i/>
          <w:iCs/>
          <w:kern w:val="1"/>
          <w:szCs w:val="24"/>
        </w:rPr>
        <w:t xml:space="preserve">das </w:t>
      </w:r>
      <w:proofErr w:type="spellStart"/>
      <w:r w:rsidRPr="00EE1B39">
        <w:rPr>
          <w:rFonts w:ascii="Times New Roman" w:hAnsi="Times New Roman" w:cs="Times New Roman"/>
          <w:i/>
          <w:iCs/>
          <w:kern w:val="1"/>
          <w:szCs w:val="24"/>
        </w:rPr>
        <w:t>Ganze</w:t>
      </w:r>
      <w:proofErr w:type="spellEnd"/>
      <w:r w:rsidRPr="00EE1B39">
        <w:rPr>
          <w:rFonts w:ascii="Times New Roman" w:hAnsi="Times New Roman" w:cs="Times New Roman"/>
          <w:kern w:val="1"/>
          <w:szCs w:val="24"/>
        </w:rPr>
        <w:t xml:space="preserve">] is absolutely unconditioned, </w:t>
      </w:r>
      <w:r w:rsidR="00270182" w:rsidRPr="00EE1B39">
        <w:rPr>
          <w:rFonts w:ascii="Times New Roman" w:hAnsi="Times New Roman" w:cs="Times New Roman"/>
          <w:kern w:val="1"/>
          <w:szCs w:val="24"/>
        </w:rPr>
        <w:t xml:space="preserve">and then the </w:t>
      </w:r>
      <w:r w:rsidR="003A3E75" w:rsidRPr="00EE1B39">
        <w:rPr>
          <w:rFonts w:ascii="Times New Roman" w:hAnsi="Times New Roman" w:cs="Times New Roman"/>
          <w:kern w:val="1"/>
          <w:szCs w:val="24"/>
        </w:rPr>
        <w:t>regress is called infinite</w:t>
      </w:r>
      <w:r w:rsidR="00A17721" w:rsidRPr="00EE1B39">
        <w:rPr>
          <w:rFonts w:ascii="Times New Roman" w:hAnsi="Times New Roman" w:cs="Times New Roman"/>
          <w:kern w:val="1"/>
          <w:szCs w:val="24"/>
        </w:rPr>
        <w:t xml:space="preserve">; </w:t>
      </w:r>
      <w:r w:rsidRPr="00EE1B39">
        <w:rPr>
          <w:rFonts w:ascii="Times New Roman" w:hAnsi="Times New Roman" w:cs="Times New Roman"/>
          <w:kern w:val="1"/>
          <w:szCs w:val="24"/>
        </w:rPr>
        <w:t xml:space="preserve">or else the absolutely unconditioned is only a part of the series, to which the remaining members of the series are subordinated but that itself stands under no other condition. In the first case the series is given </w:t>
      </w:r>
      <w:proofErr w:type="gramStart"/>
      <w:r w:rsidRPr="00EE1B39">
        <w:rPr>
          <w:rFonts w:ascii="Times New Roman" w:eastAsia="Baskerville-Italic" w:hAnsi="Times New Roman" w:cs="Times New Roman"/>
          <w:i/>
          <w:kern w:val="1"/>
          <w:szCs w:val="24"/>
        </w:rPr>
        <w:t xml:space="preserve">a </w:t>
      </w:r>
      <w:proofErr w:type="spellStart"/>
      <w:r w:rsidRPr="00EE1B39">
        <w:rPr>
          <w:rFonts w:ascii="Times New Roman" w:eastAsia="Baskerville-Italic" w:hAnsi="Times New Roman" w:cs="Times New Roman"/>
          <w:i/>
          <w:kern w:val="1"/>
          <w:szCs w:val="24"/>
        </w:rPr>
        <w:t>parte</w:t>
      </w:r>
      <w:proofErr w:type="spellEnd"/>
      <w:r w:rsidRPr="00EE1B39">
        <w:rPr>
          <w:rFonts w:ascii="Times New Roman" w:eastAsia="Baskerville-Italic" w:hAnsi="Times New Roman" w:cs="Times New Roman"/>
          <w:i/>
          <w:kern w:val="1"/>
          <w:szCs w:val="24"/>
        </w:rPr>
        <w:t xml:space="preserve"> priori</w:t>
      </w:r>
      <w:proofErr w:type="gramEnd"/>
      <w:r w:rsidRPr="00EE1B39">
        <w:rPr>
          <w:rFonts w:ascii="Times New Roman" w:eastAsia="Baskerville-Italic" w:hAnsi="Times New Roman" w:cs="Times New Roman"/>
          <w:i/>
          <w:kern w:val="1"/>
          <w:szCs w:val="24"/>
        </w:rPr>
        <w:t xml:space="preserve"> </w:t>
      </w:r>
      <w:r w:rsidRPr="00EE1B39">
        <w:rPr>
          <w:rFonts w:ascii="Times New Roman" w:hAnsi="Times New Roman" w:cs="Times New Roman"/>
          <w:kern w:val="1"/>
          <w:szCs w:val="24"/>
        </w:rPr>
        <w:t xml:space="preserve">without bounds (without a beginning), i.e., </w:t>
      </w:r>
      <w:r w:rsidRPr="00EE1B39">
        <w:rPr>
          <w:rFonts w:ascii="Times New Roman" w:hAnsi="Times New Roman" w:cs="Times New Roman"/>
          <w:kern w:val="1"/>
          <w:szCs w:val="24"/>
          <w:u w:val="single"/>
        </w:rPr>
        <w:t>it is given as infinite and at the same time whole</w:t>
      </w:r>
      <w:r w:rsidRPr="00EE1B39">
        <w:rPr>
          <w:rFonts w:ascii="Times New Roman" w:hAnsi="Times New Roman" w:cs="Times New Roman"/>
          <w:kern w:val="1"/>
          <w:szCs w:val="24"/>
        </w:rPr>
        <w:t xml:space="preserve"> [</w:t>
      </w:r>
      <w:proofErr w:type="spellStart"/>
      <w:r w:rsidRPr="00EE1B39">
        <w:rPr>
          <w:rFonts w:ascii="Times New Roman" w:hAnsi="Times New Roman" w:cs="Times New Roman"/>
          <w:i/>
          <w:iCs/>
          <w:kern w:val="1"/>
          <w:szCs w:val="24"/>
        </w:rPr>
        <w:t>ganz</w:t>
      </w:r>
      <w:proofErr w:type="spellEnd"/>
      <w:r w:rsidRPr="00EE1B39">
        <w:rPr>
          <w:rFonts w:ascii="Times New Roman" w:hAnsi="Times New Roman" w:cs="Times New Roman"/>
          <w:kern w:val="1"/>
          <w:szCs w:val="24"/>
        </w:rPr>
        <w:t xml:space="preserve">] […] In the second case there is a first in the series, which in regard to past time is called the </w:t>
      </w:r>
      <w:r w:rsidRPr="00EE1B39">
        <w:rPr>
          <w:rFonts w:ascii="Times New Roman" w:hAnsi="Times New Roman" w:cs="Times New Roman"/>
          <w:b/>
          <w:bCs/>
          <w:kern w:val="1"/>
          <w:szCs w:val="24"/>
        </w:rPr>
        <w:t>beginning of the world</w:t>
      </w:r>
      <w:r w:rsidRPr="00EE1B39">
        <w:rPr>
          <w:rFonts w:ascii="Times New Roman" w:hAnsi="Times New Roman" w:cs="Times New Roman"/>
          <w:kern w:val="1"/>
          <w:szCs w:val="24"/>
        </w:rPr>
        <w:t>… (A417-18/B445-</w:t>
      </w:r>
      <w:r w:rsidR="00FD7492" w:rsidRPr="00EE1B39">
        <w:rPr>
          <w:rFonts w:ascii="Times New Roman" w:hAnsi="Times New Roman" w:cs="Times New Roman"/>
          <w:kern w:val="1"/>
          <w:szCs w:val="24"/>
        </w:rPr>
        <w:t>4</w:t>
      </w:r>
      <w:r w:rsidRPr="00EE1B39">
        <w:rPr>
          <w:rFonts w:ascii="Times New Roman" w:hAnsi="Times New Roman" w:cs="Times New Roman"/>
          <w:kern w:val="1"/>
          <w:szCs w:val="24"/>
        </w:rPr>
        <w:t>6</w:t>
      </w:r>
      <w:r w:rsidR="00D95F0F" w:rsidRPr="00EE1B39">
        <w:rPr>
          <w:rFonts w:ascii="Times New Roman" w:hAnsi="Times New Roman" w:cs="Times New Roman"/>
          <w:kern w:val="1"/>
          <w:szCs w:val="24"/>
        </w:rPr>
        <w:t>, my underlining</w:t>
      </w:r>
      <w:r w:rsidRPr="00EE1B39">
        <w:rPr>
          <w:rFonts w:ascii="Times New Roman" w:hAnsi="Times New Roman" w:cs="Times New Roman"/>
          <w:kern w:val="1"/>
          <w:szCs w:val="24"/>
        </w:rPr>
        <w:t>)</w:t>
      </w:r>
      <w:r w:rsidR="00255552" w:rsidRPr="00EE1B39">
        <w:rPr>
          <w:rStyle w:val="EndnoteReference"/>
          <w:rFonts w:ascii="Times New Roman" w:hAnsi="Times New Roman" w:cs="Times New Roman"/>
          <w:kern w:val="1"/>
          <w:szCs w:val="24"/>
        </w:rPr>
        <w:endnoteReference w:id="14"/>
      </w:r>
    </w:p>
    <w:p w14:paraId="24B64E5E" w14:textId="77777777" w:rsidR="00241DB3" w:rsidRPr="00EE1B39" w:rsidRDefault="00241DB3" w:rsidP="00241DB3">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kern w:val="1"/>
          <w:sz w:val="24"/>
          <w:szCs w:val="24"/>
        </w:rPr>
      </w:pPr>
      <w:r w:rsidRPr="00EE1B39">
        <w:rPr>
          <w:rFonts w:ascii="Times New Roman" w:hAnsi="Times New Roman" w:cs="Times New Roman"/>
          <w:kern w:val="1"/>
          <w:sz w:val="24"/>
          <w:szCs w:val="24"/>
        </w:rPr>
        <w:t xml:space="preserve">In an important footnote, Kant expands on why even an </w:t>
      </w:r>
      <w:r w:rsidRPr="00EE1B39">
        <w:rPr>
          <w:rFonts w:ascii="Times New Roman" w:hAnsi="Times New Roman" w:cs="Times New Roman"/>
          <w:i/>
          <w:iCs/>
          <w:kern w:val="1"/>
          <w:sz w:val="24"/>
          <w:szCs w:val="24"/>
        </w:rPr>
        <w:t>infinite</w:t>
      </w:r>
      <w:r w:rsidRPr="00EE1B39">
        <w:rPr>
          <w:rFonts w:ascii="Times New Roman" w:hAnsi="Times New Roman" w:cs="Times New Roman"/>
          <w:kern w:val="1"/>
          <w:sz w:val="24"/>
          <w:szCs w:val="24"/>
        </w:rPr>
        <w:t xml:space="preserve"> series of conditions can be unconditioned as follows: </w:t>
      </w:r>
    </w:p>
    <w:p w14:paraId="00E929BE" w14:textId="77777777" w:rsidR="00241DB3" w:rsidRPr="00EE1B39" w:rsidRDefault="00241DB3" w:rsidP="00241DB3">
      <w:pPr>
        <w:pStyle w:val="Attribution"/>
        <w:rPr>
          <w:rFonts w:ascii="Times New Roman" w:eastAsia="Baskerville-Italic" w:hAnsi="Times New Roman" w:cs="Times New Roman"/>
          <w:i/>
          <w:kern w:val="1"/>
          <w:szCs w:val="24"/>
        </w:rPr>
      </w:pPr>
      <w:r w:rsidRPr="00EE1B39">
        <w:rPr>
          <w:rFonts w:ascii="Times New Roman" w:hAnsi="Times New Roman" w:cs="Times New Roman"/>
          <w:kern w:val="1"/>
          <w:szCs w:val="24"/>
        </w:rPr>
        <w:t>The absolute whole [</w:t>
      </w:r>
      <w:r w:rsidRPr="00EE1B39">
        <w:rPr>
          <w:rFonts w:ascii="Times New Roman" w:hAnsi="Times New Roman" w:cs="Times New Roman"/>
          <w:i/>
          <w:iCs/>
          <w:kern w:val="1"/>
          <w:szCs w:val="24"/>
        </w:rPr>
        <w:t xml:space="preserve">das absolute </w:t>
      </w:r>
      <w:proofErr w:type="spellStart"/>
      <w:r w:rsidRPr="00EE1B39">
        <w:rPr>
          <w:rFonts w:ascii="Times New Roman" w:hAnsi="Times New Roman" w:cs="Times New Roman"/>
          <w:i/>
          <w:iCs/>
          <w:kern w:val="1"/>
          <w:szCs w:val="24"/>
        </w:rPr>
        <w:t>Ganze</w:t>
      </w:r>
      <w:proofErr w:type="spellEnd"/>
      <w:r w:rsidRPr="00EE1B39">
        <w:rPr>
          <w:rFonts w:ascii="Times New Roman" w:hAnsi="Times New Roman" w:cs="Times New Roman"/>
          <w:kern w:val="1"/>
          <w:szCs w:val="24"/>
        </w:rPr>
        <w:t>]</w:t>
      </w:r>
      <w:r w:rsidRPr="00EE1B39">
        <w:rPr>
          <w:rFonts w:ascii="Times New Roman" w:hAnsi="Times New Roman" w:cs="Times New Roman"/>
          <w:i/>
          <w:iCs/>
          <w:kern w:val="1"/>
          <w:szCs w:val="24"/>
        </w:rPr>
        <w:t xml:space="preserve"> </w:t>
      </w:r>
      <w:r w:rsidRPr="00EE1B39">
        <w:rPr>
          <w:rFonts w:ascii="Times New Roman" w:hAnsi="Times New Roman" w:cs="Times New Roman"/>
          <w:kern w:val="1"/>
          <w:szCs w:val="24"/>
        </w:rPr>
        <w:t xml:space="preserve">of the series of conditions for a given conditioned is always unconditioned, because outside it there are no more conditions regarding which it could be conditioned. (A417-18/B445 </w:t>
      </w:r>
      <w:proofErr w:type="spellStart"/>
      <w:r w:rsidRPr="00EE1B39">
        <w:rPr>
          <w:rFonts w:ascii="Times New Roman" w:hAnsi="Times New Roman" w:cs="Times New Roman"/>
          <w:kern w:val="1"/>
          <w:szCs w:val="24"/>
        </w:rPr>
        <w:t>fn</w:t>
      </w:r>
      <w:proofErr w:type="spellEnd"/>
      <w:r w:rsidRPr="00EE1B39">
        <w:rPr>
          <w:rFonts w:ascii="Times New Roman" w:hAnsi="Times New Roman" w:cs="Times New Roman"/>
          <w:kern w:val="1"/>
          <w:szCs w:val="24"/>
        </w:rPr>
        <w:t>)</w:t>
      </w:r>
    </w:p>
    <w:p w14:paraId="0BF31D57" w14:textId="0CDD81D0" w:rsidR="00241DB3" w:rsidRPr="00EE1B39" w:rsidRDefault="00241DB3" w:rsidP="00553363">
      <w:pPr>
        <w:pStyle w:val="EndnoteText"/>
        <w:spacing w:line="480" w:lineRule="auto"/>
        <w:rPr>
          <w:rFonts w:ascii="Times New Roman" w:hAnsi="Times New Roman" w:cs="Times New Roman"/>
          <w:kern w:val="1"/>
          <w:sz w:val="24"/>
          <w:szCs w:val="24"/>
        </w:rPr>
      </w:pPr>
      <w:r w:rsidRPr="00EE1B39">
        <w:rPr>
          <w:rFonts w:ascii="Times New Roman" w:hAnsi="Times New Roman" w:cs="Times New Roman"/>
          <w:kern w:val="1"/>
          <w:sz w:val="24"/>
          <w:szCs w:val="24"/>
        </w:rPr>
        <w:t xml:space="preserve">Together, these passages allow us to draw two important conclusions. First, they establish that Kant does not believe the idea of an </w:t>
      </w:r>
      <w:r w:rsidRPr="00EE1B39">
        <w:rPr>
          <w:rFonts w:ascii="Times New Roman" w:hAnsi="Times New Roman" w:cs="Times New Roman"/>
          <w:i/>
          <w:iCs/>
          <w:kern w:val="1"/>
          <w:sz w:val="24"/>
          <w:szCs w:val="24"/>
        </w:rPr>
        <w:t>infinite whole series of conditions</w:t>
      </w:r>
      <w:r w:rsidRPr="00EE1B39">
        <w:rPr>
          <w:rFonts w:ascii="Times New Roman" w:hAnsi="Times New Roman" w:cs="Times New Roman"/>
          <w:kern w:val="1"/>
          <w:sz w:val="24"/>
          <w:szCs w:val="24"/>
        </w:rPr>
        <w:t xml:space="preserve"> is a conceptual or logical impossibility. As Kant writes, we can </w:t>
      </w:r>
      <w:r w:rsidRPr="00EE1B39">
        <w:rPr>
          <w:rFonts w:ascii="Times New Roman" w:hAnsi="Times New Roman" w:cs="Times New Roman"/>
          <w:i/>
          <w:iCs/>
          <w:kern w:val="1"/>
          <w:sz w:val="24"/>
          <w:szCs w:val="24"/>
        </w:rPr>
        <w:t xml:space="preserve">think </w:t>
      </w:r>
      <w:r w:rsidRPr="00EE1B39">
        <w:rPr>
          <w:rFonts w:ascii="Times New Roman" w:hAnsi="Times New Roman" w:cs="Times New Roman"/>
          <w:kern w:val="1"/>
          <w:sz w:val="24"/>
          <w:szCs w:val="24"/>
        </w:rPr>
        <w:t xml:space="preserve">of an infinite series of conditions as being </w:t>
      </w:r>
      <w:r w:rsidR="001F197A">
        <w:rPr>
          <w:rFonts w:ascii="Times New Roman" w:hAnsi="Times New Roman" w:cs="Times New Roman"/>
          <w:kern w:val="1"/>
          <w:sz w:val="24"/>
          <w:szCs w:val="24"/>
        </w:rPr>
        <w:t>‘</w:t>
      </w:r>
      <w:r w:rsidRPr="00EE1B39">
        <w:rPr>
          <w:rFonts w:ascii="Times New Roman" w:hAnsi="Times New Roman" w:cs="Times New Roman"/>
          <w:kern w:val="1"/>
          <w:sz w:val="24"/>
          <w:szCs w:val="24"/>
        </w:rPr>
        <w:t>absolutely unconditioned</w:t>
      </w:r>
      <w:r w:rsidR="001F197A">
        <w:rPr>
          <w:rFonts w:ascii="Times New Roman" w:hAnsi="Times New Roman" w:cs="Times New Roman"/>
          <w:kern w:val="1"/>
          <w:sz w:val="24"/>
          <w:szCs w:val="24"/>
        </w:rPr>
        <w:t>’</w:t>
      </w:r>
      <w:r w:rsidRPr="00EE1B39">
        <w:rPr>
          <w:rFonts w:ascii="Times New Roman" w:hAnsi="Times New Roman" w:cs="Times New Roman"/>
          <w:kern w:val="1"/>
          <w:sz w:val="24"/>
          <w:szCs w:val="24"/>
        </w:rPr>
        <w:t xml:space="preserve"> </w:t>
      </w:r>
      <w:r w:rsidRPr="00EE1B39">
        <w:rPr>
          <w:rFonts w:ascii="Times New Roman" w:hAnsi="Times New Roman" w:cs="Times New Roman"/>
          <w:i/>
          <w:iCs/>
          <w:kern w:val="1"/>
          <w:sz w:val="24"/>
          <w:szCs w:val="24"/>
        </w:rPr>
        <w:t>qua</w:t>
      </w:r>
      <w:r w:rsidRPr="00EE1B39">
        <w:rPr>
          <w:rFonts w:ascii="Times New Roman" w:hAnsi="Times New Roman" w:cs="Times New Roman"/>
          <w:kern w:val="1"/>
          <w:sz w:val="24"/>
          <w:szCs w:val="24"/>
        </w:rPr>
        <w:t xml:space="preserve"> </w:t>
      </w:r>
      <w:r w:rsidR="001F197A">
        <w:rPr>
          <w:rFonts w:ascii="Times New Roman" w:hAnsi="Times New Roman" w:cs="Times New Roman"/>
          <w:kern w:val="1"/>
          <w:sz w:val="24"/>
          <w:szCs w:val="24"/>
        </w:rPr>
        <w:t>‘</w:t>
      </w:r>
      <w:r w:rsidRPr="00EE1B39">
        <w:rPr>
          <w:rFonts w:ascii="Times New Roman" w:hAnsi="Times New Roman" w:cs="Times New Roman"/>
          <w:kern w:val="1"/>
          <w:sz w:val="24"/>
          <w:szCs w:val="24"/>
        </w:rPr>
        <w:t>absolute whole</w:t>
      </w:r>
      <w:r w:rsidR="001F197A">
        <w:rPr>
          <w:rFonts w:ascii="Times New Roman" w:hAnsi="Times New Roman" w:cs="Times New Roman"/>
          <w:kern w:val="1"/>
          <w:sz w:val="24"/>
          <w:szCs w:val="24"/>
        </w:rPr>
        <w:t>’</w:t>
      </w:r>
      <w:r w:rsidRPr="00EE1B39">
        <w:rPr>
          <w:rFonts w:ascii="Times New Roman" w:hAnsi="Times New Roman" w:cs="Times New Roman"/>
          <w:kern w:val="1"/>
          <w:sz w:val="24"/>
          <w:szCs w:val="24"/>
        </w:rPr>
        <w:t xml:space="preserve">. That is, we can think of a series of conditions that is both </w:t>
      </w:r>
      <w:r w:rsidRPr="00E81A4D">
        <w:rPr>
          <w:rFonts w:ascii="Times New Roman" w:hAnsi="Times New Roman" w:cs="Times New Roman"/>
          <w:i/>
          <w:iCs/>
          <w:color w:val="000000" w:themeColor="text1"/>
          <w:kern w:val="1"/>
          <w:sz w:val="24"/>
          <w:szCs w:val="24"/>
        </w:rPr>
        <w:lastRenderedPageBreak/>
        <w:t>infinite</w:t>
      </w:r>
      <w:r w:rsidRPr="00E81A4D">
        <w:rPr>
          <w:rFonts w:ascii="Times New Roman" w:hAnsi="Times New Roman" w:cs="Times New Roman"/>
          <w:color w:val="000000" w:themeColor="text1"/>
          <w:kern w:val="1"/>
          <w:sz w:val="24"/>
          <w:szCs w:val="24"/>
        </w:rPr>
        <w:t xml:space="preserve"> </w:t>
      </w:r>
      <w:r w:rsidR="00E7365B" w:rsidRPr="00E81A4D">
        <w:rPr>
          <w:rFonts w:ascii="Times New Roman" w:hAnsi="Times New Roman" w:cs="Times New Roman"/>
          <w:color w:val="000000" w:themeColor="text1"/>
          <w:kern w:val="1"/>
          <w:sz w:val="24"/>
          <w:szCs w:val="24"/>
        </w:rPr>
        <w:t xml:space="preserve">and </w:t>
      </w:r>
      <w:r w:rsidR="00E7365B" w:rsidRPr="00E81A4D">
        <w:rPr>
          <w:rFonts w:ascii="Times New Roman" w:hAnsi="Times New Roman" w:cs="Times New Roman"/>
          <w:i/>
          <w:iCs/>
          <w:color w:val="000000" w:themeColor="text1"/>
          <w:kern w:val="1"/>
          <w:sz w:val="24"/>
          <w:szCs w:val="24"/>
        </w:rPr>
        <w:t>whole</w:t>
      </w:r>
      <w:r w:rsidR="00E7365B" w:rsidRPr="00E81A4D">
        <w:rPr>
          <w:rFonts w:ascii="Times New Roman" w:hAnsi="Times New Roman" w:cs="Times New Roman"/>
          <w:color w:val="000000" w:themeColor="text1"/>
          <w:kern w:val="1"/>
          <w:sz w:val="24"/>
          <w:szCs w:val="24"/>
        </w:rPr>
        <w:t xml:space="preserve">. It is infinite in the sense that </w:t>
      </w:r>
      <w:r w:rsidRPr="00E81A4D">
        <w:rPr>
          <w:rFonts w:ascii="Times New Roman" w:hAnsi="Times New Roman" w:cs="Times New Roman"/>
          <w:color w:val="000000" w:themeColor="text1"/>
          <w:kern w:val="1"/>
          <w:sz w:val="24"/>
          <w:szCs w:val="24"/>
        </w:rPr>
        <w:t>every member is conditioned by a further conditio</w:t>
      </w:r>
      <w:r w:rsidR="00C65962" w:rsidRPr="00E81A4D">
        <w:rPr>
          <w:rFonts w:ascii="Times New Roman" w:hAnsi="Times New Roman" w:cs="Times New Roman"/>
          <w:color w:val="000000" w:themeColor="text1"/>
          <w:kern w:val="1"/>
          <w:sz w:val="24"/>
          <w:szCs w:val="24"/>
        </w:rPr>
        <w:t xml:space="preserve">n. </w:t>
      </w:r>
      <w:r w:rsidR="008D7170">
        <w:rPr>
          <w:rFonts w:ascii="Times New Roman" w:hAnsi="Times New Roman" w:cs="Times New Roman"/>
          <w:color w:val="000000" w:themeColor="text1"/>
          <w:kern w:val="1"/>
          <w:sz w:val="24"/>
          <w:szCs w:val="24"/>
        </w:rPr>
        <w:t>It</w:t>
      </w:r>
      <w:r w:rsidR="00C65962" w:rsidRPr="00E81A4D">
        <w:rPr>
          <w:rFonts w:ascii="Times New Roman" w:hAnsi="Times New Roman" w:cs="Times New Roman"/>
          <w:color w:val="000000" w:themeColor="text1"/>
          <w:kern w:val="1"/>
          <w:sz w:val="24"/>
          <w:szCs w:val="24"/>
        </w:rPr>
        <w:t xml:space="preserve"> is </w:t>
      </w:r>
      <w:r w:rsidRPr="00E81A4D">
        <w:rPr>
          <w:rFonts w:ascii="Times New Roman" w:hAnsi="Times New Roman" w:cs="Times New Roman"/>
          <w:color w:val="000000" w:themeColor="text1"/>
          <w:kern w:val="1"/>
          <w:sz w:val="24"/>
          <w:szCs w:val="24"/>
        </w:rPr>
        <w:t>whole</w:t>
      </w:r>
      <w:r w:rsidRPr="00E81A4D">
        <w:rPr>
          <w:rFonts w:ascii="Times New Roman" w:hAnsi="Times New Roman" w:cs="Times New Roman"/>
          <w:i/>
          <w:iCs/>
          <w:color w:val="000000" w:themeColor="text1"/>
          <w:kern w:val="1"/>
          <w:sz w:val="24"/>
          <w:szCs w:val="24"/>
        </w:rPr>
        <w:t xml:space="preserve"> </w:t>
      </w:r>
      <w:r w:rsidRPr="00E81A4D">
        <w:rPr>
          <w:rFonts w:ascii="Times New Roman" w:hAnsi="Times New Roman" w:cs="Times New Roman"/>
          <w:color w:val="000000" w:themeColor="text1"/>
          <w:kern w:val="1"/>
          <w:sz w:val="24"/>
          <w:szCs w:val="24"/>
        </w:rPr>
        <w:t xml:space="preserve">in the </w:t>
      </w:r>
      <w:r w:rsidRPr="00EE1B39">
        <w:rPr>
          <w:rFonts w:ascii="Times New Roman" w:hAnsi="Times New Roman" w:cs="Times New Roman"/>
          <w:kern w:val="1"/>
          <w:sz w:val="24"/>
          <w:szCs w:val="24"/>
        </w:rPr>
        <w:t xml:space="preserve">sense that </w:t>
      </w:r>
      <w:r w:rsidR="001F197A">
        <w:rPr>
          <w:rFonts w:ascii="Times New Roman" w:hAnsi="Times New Roman" w:cs="Times New Roman"/>
          <w:kern w:val="1"/>
          <w:sz w:val="24"/>
          <w:szCs w:val="24"/>
        </w:rPr>
        <w:t>‘</w:t>
      </w:r>
      <w:r w:rsidRPr="00EE1B39">
        <w:rPr>
          <w:rFonts w:ascii="Times New Roman" w:hAnsi="Times New Roman" w:cs="Times New Roman"/>
          <w:kern w:val="1"/>
          <w:sz w:val="24"/>
          <w:szCs w:val="24"/>
        </w:rPr>
        <w:t>outside it there are no more conditions regarding which it could be conditioned</w:t>
      </w:r>
      <w:r w:rsidR="004E2F62">
        <w:rPr>
          <w:rFonts w:ascii="Times New Roman" w:hAnsi="Times New Roman" w:cs="Times New Roman"/>
          <w:kern w:val="1"/>
          <w:sz w:val="24"/>
          <w:szCs w:val="24"/>
        </w:rPr>
        <w:t>’,</w:t>
      </w:r>
      <w:r w:rsidRPr="00EE1B39">
        <w:rPr>
          <w:rFonts w:ascii="Times New Roman" w:hAnsi="Times New Roman" w:cs="Times New Roman"/>
          <w:kern w:val="1"/>
          <w:sz w:val="24"/>
          <w:szCs w:val="24"/>
        </w:rPr>
        <w:t xml:space="preserve"> i.e., it contains </w:t>
      </w:r>
      <w:r w:rsidRPr="00EE1B39">
        <w:rPr>
          <w:rFonts w:ascii="Times New Roman" w:hAnsi="Times New Roman" w:cs="Times New Roman"/>
          <w:i/>
          <w:iCs/>
          <w:kern w:val="1"/>
          <w:sz w:val="24"/>
          <w:szCs w:val="24"/>
        </w:rPr>
        <w:t xml:space="preserve">all </w:t>
      </w:r>
      <w:r w:rsidRPr="00EE1B39">
        <w:rPr>
          <w:rFonts w:ascii="Times New Roman" w:hAnsi="Times New Roman" w:cs="Times New Roman"/>
          <w:kern w:val="1"/>
          <w:sz w:val="24"/>
          <w:szCs w:val="24"/>
        </w:rPr>
        <w:t>the conditions of the relevant kind.</w:t>
      </w:r>
      <w:r w:rsidR="00255552" w:rsidRPr="00EE1B39">
        <w:rPr>
          <w:rStyle w:val="EndnoteReference"/>
          <w:rFonts w:ascii="Times New Roman" w:hAnsi="Times New Roman" w:cs="Times New Roman"/>
          <w:kern w:val="1"/>
          <w:sz w:val="24"/>
          <w:szCs w:val="24"/>
        </w:rPr>
        <w:endnoteReference w:id="15"/>
      </w:r>
      <w:r w:rsidR="00255552" w:rsidRPr="00EE1B39">
        <w:rPr>
          <w:rFonts w:ascii="Times New Roman" w:hAnsi="Times New Roman" w:cs="Times New Roman"/>
          <w:kern w:val="1"/>
          <w:sz w:val="24"/>
          <w:szCs w:val="24"/>
        </w:rPr>
        <w:t xml:space="preserve"> </w:t>
      </w:r>
      <w:r w:rsidRPr="00EE1B39">
        <w:rPr>
          <w:rFonts w:ascii="Times New Roman" w:hAnsi="Times New Roman" w:cs="Times New Roman"/>
          <w:kern w:val="1"/>
          <w:sz w:val="24"/>
          <w:szCs w:val="24"/>
        </w:rPr>
        <w:t xml:space="preserve">Since whatever we can </w:t>
      </w:r>
      <w:r w:rsidRPr="00EE1B39">
        <w:rPr>
          <w:rFonts w:ascii="Times New Roman" w:hAnsi="Times New Roman" w:cs="Times New Roman"/>
          <w:i/>
          <w:iCs/>
          <w:kern w:val="1"/>
          <w:sz w:val="24"/>
          <w:szCs w:val="24"/>
        </w:rPr>
        <w:t xml:space="preserve">think </w:t>
      </w:r>
      <w:r w:rsidRPr="00EE1B39">
        <w:rPr>
          <w:rFonts w:ascii="Times New Roman" w:hAnsi="Times New Roman" w:cs="Times New Roman"/>
          <w:kern w:val="1"/>
          <w:sz w:val="24"/>
          <w:szCs w:val="24"/>
        </w:rPr>
        <w:t xml:space="preserve">is not contradictory </w:t>
      </w:r>
      <w:r w:rsidR="0064044C">
        <w:rPr>
          <w:rFonts w:ascii="Times New Roman" w:hAnsi="Times New Roman" w:cs="Times New Roman"/>
          <w:kern w:val="1"/>
          <w:sz w:val="24"/>
          <w:szCs w:val="24"/>
        </w:rPr>
        <w:t>i</w:t>
      </w:r>
      <w:r w:rsidRPr="00EE1B39">
        <w:rPr>
          <w:rFonts w:ascii="Times New Roman" w:hAnsi="Times New Roman" w:cs="Times New Roman"/>
          <w:kern w:val="1"/>
          <w:sz w:val="24"/>
          <w:szCs w:val="24"/>
        </w:rPr>
        <w:t>n Kant’s account</w:t>
      </w:r>
      <w:r w:rsidR="005C1111">
        <w:rPr>
          <w:rFonts w:ascii="Times New Roman" w:hAnsi="Times New Roman" w:cs="Times New Roman"/>
          <w:kern w:val="1"/>
          <w:sz w:val="24"/>
          <w:szCs w:val="24"/>
        </w:rPr>
        <w:t xml:space="preserve"> (</w:t>
      </w:r>
      <w:r w:rsidR="00317057">
        <w:rPr>
          <w:rFonts w:ascii="Times New Roman" w:hAnsi="Times New Roman" w:cs="Times New Roman"/>
          <w:kern w:val="1"/>
          <w:sz w:val="24"/>
          <w:szCs w:val="24"/>
        </w:rPr>
        <w:t xml:space="preserve">see </w:t>
      </w:r>
      <w:proofErr w:type="spellStart"/>
      <w:r w:rsidR="005C1111">
        <w:rPr>
          <w:rFonts w:ascii="Times New Roman" w:hAnsi="Times New Roman" w:cs="Times New Roman"/>
          <w:sz w:val="24"/>
          <w:szCs w:val="24"/>
        </w:rPr>
        <w:t>Bxxvi</w:t>
      </w:r>
      <w:proofErr w:type="spellEnd"/>
      <w:r w:rsidR="005C1111">
        <w:rPr>
          <w:rFonts w:ascii="Times New Roman" w:hAnsi="Times New Roman" w:cs="Times New Roman"/>
          <w:sz w:val="24"/>
          <w:szCs w:val="24"/>
        </w:rPr>
        <w:t xml:space="preserve"> </w:t>
      </w:r>
      <w:proofErr w:type="spellStart"/>
      <w:r w:rsidR="005C1111">
        <w:rPr>
          <w:rFonts w:ascii="Times New Roman" w:hAnsi="Times New Roman" w:cs="Times New Roman"/>
          <w:sz w:val="24"/>
          <w:szCs w:val="24"/>
        </w:rPr>
        <w:t>fn</w:t>
      </w:r>
      <w:proofErr w:type="spellEnd"/>
      <w:r w:rsidR="005C1111">
        <w:rPr>
          <w:rFonts w:ascii="Times New Roman" w:hAnsi="Times New Roman" w:cs="Times New Roman"/>
          <w:sz w:val="24"/>
          <w:szCs w:val="24"/>
        </w:rPr>
        <w:t xml:space="preserve"> and </w:t>
      </w:r>
      <w:proofErr w:type="spellStart"/>
      <w:r w:rsidR="005C1111">
        <w:rPr>
          <w:rFonts w:ascii="Times New Roman" w:hAnsi="Times New Roman" w:cs="Times New Roman"/>
          <w:sz w:val="24"/>
          <w:szCs w:val="24"/>
        </w:rPr>
        <w:t>Bxxviii</w:t>
      </w:r>
      <w:proofErr w:type="spellEnd"/>
      <w:r w:rsidR="005C1111">
        <w:rPr>
          <w:rFonts w:ascii="Times New Roman" w:hAnsi="Times New Roman" w:cs="Times New Roman"/>
          <w:sz w:val="24"/>
          <w:szCs w:val="24"/>
        </w:rPr>
        <w:t>)</w:t>
      </w:r>
      <w:r w:rsidRPr="00EE1B39">
        <w:rPr>
          <w:rFonts w:ascii="Times New Roman" w:hAnsi="Times New Roman" w:cs="Times New Roman"/>
          <w:kern w:val="1"/>
          <w:sz w:val="24"/>
          <w:szCs w:val="24"/>
        </w:rPr>
        <w:t xml:space="preserve">, it follows </w:t>
      </w:r>
      <w:r w:rsidRPr="00E916DC">
        <w:rPr>
          <w:rFonts w:ascii="Times New Roman" w:hAnsi="Times New Roman" w:cs="Times New Roman"/>
          <w:color w:val="000000" w:themeColor="text1"/>
          <w:kern w:val="1"/>
          <w:sz w:val="24"/>
          <w:szCs w:val="24"/>
        </w:rPr>
        <w:t>that</w:t>
      </w:r>
      <w:r w:rsidR="009A21A5" w:rsidRPr="00E916DC">
        <w:rPr>
          <w:rFonts w:ascii="Times New Roman" w:hAnsi="Times New Roman" w:cs="Times New Roman"/>
          <w:color w:val="000000" w:themeColor="text1"/>
          <w:kern w:val="1"/>
          <w:sz w:val="24"/>
          <w:szCs w:val="24"/>
        </w:rPr>
        <w:t xml:space="preserve"> the idea of</w:t>
      </w:r>
      <w:r w:rsidRPr="00E916DC">
        <w:rPr>
          <w:rFonts w:ascii="Times New Roman" w:hAnsi="Times New Roman" w:cs="Times New Roman"/>
          <w:color w:val="000000" w:themeColor="text1"/>
          <w:kern w:val="1"/>
          <w:sz w:val="24"/>
          <w:szCs w:val="24"/>
        </w:rPr>
        <w:t xml:space="preserve"> </w:t>
      </w:r>
      <w:r w:rsidRPr="00EE1B39">
        <w:rPr>
          <w:rFonts w:ascii="Times New Roman" w:hAnsi="Times New Roman" w:cs="Times New Roman"/>
          <w:kern w:val="1"/>
          <w:sz w:val="24"/>
          <w:szCs w:val="24"/>
        </w:rPr>
        <w:t>an infinite whole series of conditions is not a contradictory idea in his view.</w:t>
      </w:r>
    </w:p>
    <w:p w14:paraId="09AE84EC" w14:textId="0AF0B0F1" w:rsidR="00A15BB8" w:rsidRDefault="00241DB3" w:rsidP="00252CE2">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sidRPr="00EE1B39">
        <w:rPr>
          <w:rFonts w:ascii="Times New Roman" w:hAnsi="Times New Roman" w:cs="Times New Roman"/>
          <w:kern w:val="1"/>
          <w:sz w:val="24"/>
          <w:szCs w:val="24"/>
        </w:rPr>
        <w:t xml:space="preserve">But given this, we can draw a second important conclusion: an </w:t>
      </w:r>
      <w:proofErr w:type="gramStart"/>
      <w:r w:rsidRPr="00EE1B39">
        <w:rPr>
          <w:rFonts w:ascii="Times New Roman" w:hAnsi="Times New Roman" w:cs="Times New Roman"/>
          <w:kern w:val="1"/>
          <w:sz w:val="24"/>
          <w:szCs w:val="24"/>
        </w:rPr>
        <w:t>actually infinite</w:t>
      </w:r>
      <w:proofErr w:type="gramEnd"/>
      <w:r w:rsidRPr="00EE1B39">
        <w:rPr>
          <w:rFonts w:ascii="Times New Roman" w:hAnsi="Times New Roman" w:cs="Times New Roman"/>
          <w:kern w:val="1"/>
          <w:sz w:val="24"/>
          <w:szCs w:val="24"/>
        </w:rPr>
        <w:t xml:space="preserve"> </w:t>
      </w:r>
      <w:proofErr w:type="spellStart"/>
      <w:r w:rsidRPr="00952671">
        <w:rPr>
          <w:rFonts w:ascii="Times New Roman" w:hAnsi="Times New Roman" w:cs="Times New Roman"/>
          <w:kern w:val="1"/>
          <w:sz w:val="24"/>
          <w:szCs w:val="24"/>
        </w:rPr>
        <w:t>totum</w:t>
      </w:r>
      <w:proofErr w:type="spellEnd"/>
      <w:r w:rsidRPr="00952671">
        <w:rPr>
          <w:rFonts w:ascii="Times New Roman" w:hAnsi="Times New Roman" w:cs="Times New Roman"/>
          <w:kern w:val="1"/>
          <w:sz w:val="24"/>
          <w:szCs w:val="24"/>
        </w:rPr>
        <w:t xml:space="preserve"> </w:t>
      </w:r>
      <w:proofErr w:type="spellStart"/>
      <w:r w:rsidRPr="00952671">
        <w:rPr>
          <w:rFonts w:ascii="Times New Roman" w:hAnsi="Times New Roman" w:cs="Times New Roman"/>
          <w:kern w:val="1"/>
          <w:sz w:val="24"/>
          <w:szCs w:val="24"/>
        </w:rPr>
        <w:t>syntheticum</w:t>
      </w:r>
      <w:proofErr w:type="spellEnd"/>
      <w:r w:rsidRPr="00EE1B39">
        <w:rPr>
          <w:rFonts w:ascii="Times New Roman" w:hAnsi="Times New Roman" w:cs="Times New Roman"/>
          <w:i/>
          <w:iCs/>
          <w:kern w:val="1"/>
          <w:sz w:val="24"/>
          <w:szCs w:val="24"/>
        </w:rPr>
        <w:t xml:space="preserve"> </w:t>
      </w:r>
      <w:r w:rsidRPr="00EE1B39">
        <w:rPr>
          <w:rFonts w:ascii="Times New Roman" w:hAnsi="Times New Roman" w:cs="Times New Roman"/>
          <w:kern w:val="1"/>
          <w:sz w:val="24"/>
          <w:szCs w:val="24"/>
        </w:rPr>
        <w:t xml:space="preserve">must not be a contradictory notion in Kant’s view. </w:t>
      </w:r>
      <w:r w:rsidR="00743003" w:rsidRPr="00EE1B39">
        <w:rPr>
          <w:rFonts w:ascii="Times New Roman" w:hAnsi="Times New Roman" w:cs="Times New Roman"/>
          <w:kern w:val="1"/>
          <w:sz w:val="24"/>
          <w:szCs w:val="24"/>
        </w:rPr>
        <w:t>We can draw this conclusion because a</w:t>
      </w:r>
      <w:r w:rsidRPr="00EE1B39">
        <w:rPr>
          <w:rFonts w:ascii="Times New Roman" w:hAnsi="Times New Roman" w:cs="Times New Roman"/>
          <w:kern w:val="1"/>
          <w:sz w:val="24"/>
          <w:szCs w:val="24"/>
        </w:rPr>
        <w:t xml:space="preserve"> </w:t>
      </w:r>
      <w:r w:rsidRPr="00EE1B39">
        <w:rPr>
          <w:rFonts w:ascii="Times New Roman" w:hAnsi="Times New Roman" w:cs="Times New Roman"/>
          <w:i/>
          <w:iCs/>
          <w:kern w:val="1"/>
          <w:sz w:val="24"/>
          <w:szCs w:val="24"/>
        </w:rPr>
        <w:t>series of conditions</w:t>
      </w:r>
      <w:r w:rsidRPr="00EE1B39">
        <w:rPr>
          <w:rFonts w:ascii="Times New Roman" w:hAnsi="Times New Roman" w:cs="Times New Roman"/>
          <w:kern w:val="1"/>
          <w:sz w:val="24"/>
          <w:szCs w:val="24"/>
        </w:rPr>
        <w:t xml:space="preserve"> </w:t>
      </w:r>
      <w:r w:rsidR="00743003" w:rsidRPr="00EE1B39">
        <w:rPr>
          <w:rFonts w:ascii="Times New Roman" w:hAnsi="Times New Roman" w:cs="Times New Roman"/>
          <w:kern w:val="1"/>
          <w:sz w:val="24"/>
          <w:szCs w:val="24"/>
        </w:rPr>
        <w:t>satisfies Kant’s conception of</w:t>
      </w:r>
      <w:r w:rsidRPr="00EE1B39">
        <w:rPr>
          <w:rFonts w:ascii="Times New Roman" w:hAnsi="Times New Roman" w:cs="Times New Roman"/>
          <w:kern w:val="1"/>
          <w:sz w:val="24"/>
          <w:szCs w:val="24"/>
        </w:rPr>
        <w:t xml:space="preserve"> a </w:t>
      </w:r>
      <w:proofErr w:type="spellStart"/>
      <w:r w:rsidRPr="00952671">
        <w:rPr>
          <w:rFonts w:ascii="Times New Roman" w:hAnsi="Times New Roman" w:cs="Times New Roman"/>
          <w:kern w:val="1"/>
          <w:sz w:val="24"/>
          <w:szCs w:val="24"/>
        </w:rPr>
        <w:t>totum</w:t>
      </w:r>
      <w:proofErr w:type="spellEnd"/>
      <w:r w:rsidRPr="00952671">
        <w:rPr>
          <w:rFonts w:ascii="Times New Roman" w:hAnsi="Times New Roman" w:cs="Times New Roman"/>
          <w:kern w:val="1"/>
          <w:sz w:val="24"/>
          <w:szCs w:val="24"/>
        </w:rPr>
        <w:t xml:space="preserve"> </w:t>
      </w:r>
      <w:proofErr w:type="spellStart"/>
      <w:r w:rsidRPr="00952671">
        <w:rPr>
          <w:rFonts w:ascii="Times New Roman" w:hAnsi="Times New Roman" w:cs="Times New Roman"/>
          <w:kern w:val="1"/>
          <w:sz w:val="24"/>
          <w:szCs w:val="24"/>
        </w:rPr>
        <w:t>syntheticum</w:t>
      </w:r>
      <w:proofErr w:type="spellEnd"/>
      <w:r w:rsidRPr="00EE1B39">
        <w:rPr>
          <w:rFonts w:ascii="Times New Roman" w:hAnsi="Times New Roman" w:cs="Times New Roman"/>
          <w:kern w:val="1"/>
          <w:sz w:val="24"/>
          <w:szCs w:val="24"/>
        </w:rPr>
        <w:t>. Why is this? Recall that</w:t>
      </w:r>
      <w:r w:rsidR="00DB4A9D">
        <w:rPr>
          <w:rFonts w:ascii="Times New Roman" w:hAnsi="Times New Roman" w:cs="Times New Roman"/>
          <w:kern w:val="1"/>
          <w:sz w:val="24"/>
          <w:szCs w:val="24"/>
        </w:rPr>
        <w:t xml:space="preserve"> </w:t>
      </w:r>
      <w:r w:rsidRPr="00EE1B39">
        <w:rPr>
          <w:rFonts w:ascii="Times New Roman" w:hAnsi="Times New Roman" w:cs="Times New Roman"/>
          <w:kern w:val="1"/>
          <w:sz w:val="24"/>
          <w:szCs w:val="24"/>
        </w:rPr>
        <w:t xml:space="preserve">a </w:t>
      </w:r>
      <w:proofErr w:type="spellStart"/>
      <w:r w:rsidRPr="00952671">
        <w:rPr>
          <w:rFonts w:ascii="Times New Roman" w:hAnsi="Times New Roman" w:cs="Times New Roman"/>
          <w:kern w:val="1"/>
          <w:sz w:val="24"/>
          <w:szCs w:val="24"/>
        </w:rPr>
        <w:t>totum</w:t>
      </w:r>
      <w:proofErr w:type="spellEnd"/>
      <w:r w:rsidRPr="00952671">
        <w:rPr>
          <w:rFonts w:ascii="Times New Roman" w:hAnsi="Times New Roman" w:cs="Times New Roman"/>
          <w:kern w:val="1"/>
          <w:sz w:val="24"/>
          <w:szCs w:val="24"/>
        </w:rPr>
        <w:t xml:space="preserve"> </w:t>
      </w:r>
      <w:proofErr w:type="spellStart"/>
      <w:r w:rsidRPr="00952671">
        <w:rPr>
          <w:rFonts w:ascii="Times New Roman" w:hAnsi="Times New Roman" w:cs="Times New Roman"/>
          <w:kern w:val="1"/>
          <w:sz w:val="24"/>
          <w:szCs w:val="24"/>
        </w:rPr>
        <w:t>syntheticum</w:t>
      </w:r>
      <w:proofErr w:type="spellEnd"/>
      <w:r w:rsidRPr="00EE1B39">
        <w:rPr>
          <w:rFonts w:ascii="Times New Roman" w:hAnsi="Times New Roman" w:cs="Times New Roman"/>
          <w:i/>
          <w:iCs/>
          <w:kern w:val="1"/>
          <w:sz w:val="24"/>
          <w:szCs w:val="24"/>
        </w:rPr>
        <w:t xml:space="preserve"> </w:t>
      </w:r>
      <w:r w:rsidRPr="00EE1B39">
        <w:rPr>
          <w:rFonts w:ascii="Times New Roman" w:hAnsi="Times New Roman" w:cs="Times New Roman"/>
          <w:kern w:val="1"/>
          <w:sz w:val="24"/>
          <w:szCs w:val="24"/>
        </w:rPr>
        <w:t xml:space="preserve">is a whole resulting from the combination or composition of its parts, where the parts precede the whole. As </w:t>
      </w:r>
      <w:r w:rsidR="00DB4A9D">
        <w:rPr>
          <w:rFonts w:ascii="Times New Roman" w:hAnsi="Times New Roman" w:cs="Times New Roman"/>
          <w:kern w:val="1"/>
          <w:sz w:val="24"/>
          <w:szCs w:val="24"/>
        </w:rPr>
        <w:t>Kant</w:t>
      </w:r>
      <w:r w:rsidRPr="00EE1B39">
        <w:rPr>
          <w:rFonts w:ascii="Times New Roman" w:hAnsi="Times New Roman" w:cs="Times New Roman"/>
          <w:kern w:val="1"/>
          <w:sz w:val="24"/>
          <w:szCs w:val="24"/>
        </w:rPr>
        <w:t xml:space="preserve"> puts it in a reflection, </w:t>
      </w:r>
      <w:r w:rsidRPr="00EE1B39">
        <w:rPr>
          <w:rFonts w:ascii="Times New Roman" w:hAnsi="Times New Roman" w:cs="Times New Roman"/>
          <w:sz w:val="24"/>
          <w:szCs w:val="24"/>
        </w:rPr>
        <w:t xml:space="preserve">a </w:t>
      </w:r>
      <w:proofErr w:type="spellStart"/>
      <w:r w:rsidRPr="00952671">
        <w:rPr>
          <w:rFonts w:ascii="Times New Roman" w:hAnsi="Times New Roman" w:cs="Times New Roman"/>
          <w:sz w:val="24"/>
          <w:szCs w:val="24"/>
        </w:rPr>
        <w:t>totum</w:t>
      </w:r>
      <w:proofErr w:type="spellEnd"/>
      <w:r w:rsidRPr="00952671">
        <w:rPr>
          <w:rFonts w:ascii="Times New Roman" w:hAnsi="Times New Roman" w:cs="Times New Roman"/>
          <w:sz w:val="24"/>
          <w:szCs w:val="24"/>
        </w:rPr>
        <w:t xml:space="preserve"> </w:t>
      </w:r>
      <w:proofErr w:type="spellStart"/>
      <w:r w:rsidRPr="00952671">
        <w:rPr>
          <w:rFonts w:ascii="Times New Roman" w:hAnsi="Times New Roman" w:cs="Times New Roman"/>
          <w:sz w:val="24"/>
          <w:szCs w:val="24"/>
        </w:rPr>
        <w:t>syntheticum</w:t>
      </w:r>
      <w:proofErr w:type="spellEnd"/>
      <w:r w:rsidRPr="00EE1B39">
        <w:rPr>
          <w:rFonts w:ascii="Times New Roman" w:hAnsi="Times New Roman" w:cs="Times New Roman"/>
          <w:i/>
          <w:iCs/>
          <w:sz w:val="24"/>
          <w:szCs w:val="24"/>
        </w:rPr>
        <w:t xml:space="preserve"> </w:t>
      </w:r>
      <w:r w:rsidRPr="00EE1B39">
        <w:rPr>
          <w:rFonts w:ascii="Times New Roman" w:hAnsi="Times New Roman" w:cs="Times New Roman"/>
          <w:sz w:val="24"/>
          <w:szCs w:val="24"/>
        </w:rPr>
        <w:t xml:space="preserve">is </w:t>
      </w:r>
      <w:r w:rsidR="004E2F62">
        <w:rPr>
          <w:rFonts w:ascii="Times New Roman" w:hAnsi="Times New Roman" w:cs="Times New Roman"/>
          <w:sz w:val="24"/>
          <w:szCs w:val="24"/>
        </w:rPr>
        <w:t>‘</w:t>
      </w:r>
      <w:r w:rsidRPr="00EE1B39">
        <w:rPr>
          <w:rFonts w:ascii="Times New Roman" w:hAnsi="Times New Roman" w:cs="Times New Roman"/>
          <w:sz w:val="24"/>
          <w:szCs w:val="24"/>
        </w:rPr>
        <w:t>that whose composition, as to its possibility, is grounded on its parts, which can also be thought without any composition</w:t>
      </w:r>
      <w:r w:rsidR="004E2F62">
        <w:rPr>
          <w:rFonts w:ascii="Times New Roman" w:hAnsi="Times New Roman" w:cs="Times New Roman"/>
          <w:sz w:val="24"/>
          <w:szCs w:val="24"/>
        </w:rPr>
        <w:t>’</w:t>
      </w:r>
      <w:r w:rsidR="004D4578">
        <w:rPr>
          <w:rFonts w:ascii="Times New Roman" w:hAnsi="Times New Roman" w:cs="Times New Roman"/>
          <w:sz w:val="24"/>
          <w:szCs w:val="24"/>
        </w:rPr>
        <w:t xml:space="preserve"> (</w:t>
      </w:r>
      <w:proofErr w:type="spellStart"/>
      <w:r w:rsidR="004D4578">
        <w:rPr>
          <w:rFonts w:ascii="Times New Roman" w:hAnsi="Times New Roman" w:cs="Times New Roman"/>
          <w:i/>
          <w:iCs/>
          <w:sz w:val="24"/>
          <w:szCs w:val="24"/>
        </w:rPr>
        <w:t>R</w:t>
      </w:r>
      <w:r w:rsidR="000B79EE">
        <w:rPr>
          <w:rFonts w:ascii="Times New Roman" w:hAnsi="Times New Roman" w:cs="Times New Roman"/>
          <w:i/>
          <w:iCs/>
          <w:sz w:val="24"/>
          <w:szCs w:val="24"/>
        </w:rPr>
        <w:t>efl</w:t>
      </w:r>
      <w:proofErr w:type="spellEnd"/>
      <w:r w:rsidR="004D4578">
        <w:rPr>
          <w:rFonts w:ascii="Times New Roman" w:hAnsi="Times New Roman" w:cs="Times New Roman"/>
          <w:sz w:val="24"/>
          <w:szCs w:val="24"/>
        </w:rPr>
        <w:t xml:space="preserve">, </w:t>
      </w:r>
      <w:r w:rsidR="00505A2A">
        <w:rPr>
          <w:rFonts w:ascii="Times New Roman" w:hAnsi="Times New Roman" w:cs="Times New Roman"/>
          <w:sz w:val="24"/>
          <w:szCs w:val="24"/>
        </w:rPr>
        <w:t>17:</w:t>
      </w:r>
      <w:r w:rsidR="00505A2A" w:rsidRPr="00B91F56">
        <w:rPr>
          <w:rFonts w:ascii="Times New Roman" w:hAnsi="Times New Roman" w:cs="Times New Roman"/>
          <w:sz w:val="24"/>
          <w:szCs w:val="24"/>
        </w:rPr>
        <w:t>293.9-11</w:t>
      </w:r>
      <w:r w:rsidR="00B91F56" w:rsidRPr="00B91F56">
        <w:rPr>
          <w:rFonts w:ascii="Times New Roman" w:hAnsi="Times New Roman" w:cs="Times New Roman"/>
          <w:sz w:val="24"/>
          <w:szCs w:val="24"/>
        </w:rPr>
        <w:t>)</w:t>
      </w:r>
      <w:r w:rsidRPr="00B91F56">
        <w:rPr>
          <w:rFonts w:ascii="Times New Roman" w:hAnsi="Times New Roman" w:cs="Times New Roman"/>
          <w:sz w:val="24"/>
          <w:szCs w:val="24"/>
        </w:rPr>
        <w:t>.</w:t>
      </w:r>
      <w:r w:rsidR="00B91F56">
        <w:rPr>
          <w:rFonts w:ascii="Times New Roman" w:hAnsi="Times New Roman" w:cs="Times New Roman"/>
          <w:kern w:val="1"/>
          <w:sz w:val="24"/>
          <w:szCs w:val="24"/>
        </w:rPr>
        <w:t xml:space="preserve"> </w:t>
      </w:r>
      <w:r w:rsidRPr="00B91F56">
        <w:rPr>
          <w:rFonts w:ascii="Times New Roman" w:hAnsi="Times New Roman" w:cs="Times New Roman"/>
          <w:kern w:val="1"/>
          <w:sz w:val="24"/>
          <w:szCs w:val="24"/>
        </w:rPr>
        <w:t>But the idea</w:t>
      </w:r>
      <w:r w:rsidRPr="00EE1B39">
        <w:rPr>
          <w:rFonts w:ascii="Times New Roman" w:hAnsi="Times New Roman" w:cs="Times New Roman"/>
          <w:kern w:val="1"/>
          <w:sz w:val="24"/>
          <w:szCs w:val="24"/>
        </w:rPr>
        <w:t xml:space="preserve"> of a whole series of conditions is precisely </w:t>
      </w:r>
      <w:r w:rsidR="003916EA" w:rsidRPr="00EE1B39">
        <w:rPr>
          <w:rFonts w:ascii="Times New Roman" w:hAnsi="Times New Roman" w:cs="Times New Roman"/>
          <w:kern w:val="1"/>
          <w:sz w:val="24"/>
          <w:szCs w:val="24"/>
        </w:rPr>
        <w:t>an</w:t>
      </w:r>
      <w:r w:rsidRPr="00EE1B39">
        <w:rPr>
          <w:rFonts w:ascii="Times New Roman" w:hAnsi="Times New Roman" w:cs="Times New Roman"/>
          <w:kern w:val="1"/>
          <w:sz w:val="24"/>
          <w:szCs w:val="24"/>
        </w:rPr>
        <w:t xml:space="preserve"> idea of this kind of object. A series of conditions is a collection of pre-given items (conditions) brought together or composed (via conditioning relations) to form a whole (the series).</w:t>
      </w:r>
      <w:r w:rsidR="000202EE">
        <w:rPr>
          <w:rFonts w:ascii="Times New Roman" w:hAnsi="Times New Roman" w:cs="Times New Roman"/>
          <w:kern w:val="1"/>
          <w:sz w:val="24"/>
          <w:szCs w:val="24"/>
        </w:rPr>
        <w:t xml:space="preserve"> </w:t>
      </w:r>
      <w:r w:rsidRPr="00EE1B39">
        <w:rPr>
          <w:rFonts w:ascii="Times New Roman" w:hAnsi="Times New Roman" w:cs="Times New Roman"/>
          <w:kern w:val="1"/>
          <w:sz w:val="24"/>
          <w:szCs w:val="24"/>
        </w:rPr>
        <w:t xml:space="preserve">Thus, if an infinite whole series of conditions is a conceptual possibility, as Kant claims it is, then so too is an infinite </w:t>
      </w:r>
      <w:proofErr w:type="spellStart"/>
      <w:r w:rsidRPr="00952671">
        <w:rPr>
          <w:rFonts w:ascii="Times New Roman" w:hAnsi="Times New Roman" w:cs="Times New Roman"/>
          <w:kern w:val="1"/>
          <w:sz w:val="24"/>
          <w:szCs w:val="24"/>
        </w:rPr>
        <w:t>totum</w:t>
      </w:r>
      <w:proofErr w:type="spellEnd"/>
      <w:r w:rsidRPr="00952671">
        <w:rPr>
          <w:rFonts w:ascii="Times New Roman" w:hAnsi="Times New Roman" w:cs="Times New Roman"/>
          <w:kern w:val="1"/>
          <w:sz w:val="24"/>
          <w:szCs w:val="24"/>
        </w:rPr>
        <w:t xml:space="preserve"> </w:t>
      </w:r>
      <w:proofErr w:type="spellStart"/>
      <w:r w:rsidRPr="00952671">
        <w:rPr>
          <w:rFonts w:ascii="Times New Roman" w:hAnsi="Times New Roman" w:cs="Times New Roman"/>
          <w:kern w:val="1"/>
          <w:sz w:val="24"/>
          <w:szCs w:val="24"/>
        </w:rPr>
        <w:t>syntheticum</w:t>
      </w:r>
      <w:proofErr w:type="spellEnd"/>
      <w:r w:rsidRPr="00EE1B39">
        <w:rPr>
          <w:rFonts w:ascii="Times New Roman" w:hAnsi="Times New Roman" w:cs="Times New Roman"/>
          <w:kern w:val="1"/>
          <w:sz w:val="24"/>
          <w:szCs w:val="24"/>
        </w:rPr>
        <w:t xml:space="preserve">. Hence, Kant does not think that the very notion of an infinite </w:t>
      </w:r>
      <w:proofErr w:type="spellStart"/>
      <w:r w:rsidRPr="00952671">
        <w:rPr>
          <w:rFonts w:ascii="Times New Roman" w:hAnsi="Times New Roman" w:cs="Times New Roman"/>
          <w:kern w:val="1"/>
          <w:sz w:val="24"/>
          <w:szCs w:val="24"/>
        </w:rPr>
        <w:t>totum</w:t>
      </w:r>
      <w:proofErr w:type="spellEnd"/>
      <w:r w:rsidRPr="00952671">
        <w:rPr>
          <w:rFonts w:ascii="Times New Roman" w:hAnsi="Times New Roman" w:cs="Times New Roman"/>
          <w:kern w:val="1"/>
          <w:sz w:val="24"/>
          <w:szCs w:val="24"/>
        </w:rPr>
        <w:t xml:space="preserve"> </w:t>
      </w:r>
      <w:proofErr w:type="spellStart"/>
      <w:r w:rsidRPr="00952671">
        <w:rPr>
          <w:rFonts w:ascii="Times New Roman" w:hAnsi="Times New Roman" w:cs="Times New Roman"/>
          <w:kern w:val="1"/>
          <w:sz w:val="24"/>
          <w:szCs w:val="24"/>
        </w:rPr>
        <w:t>syntheticum</w:t>
      </w:r>
      <w:proofErr w:type="spellEnd"/>
      <w:r w:rsidRPr="00EE1B39">
        <w:rPr>
          <w:rFonts w:ascii="Times New Roman" w:hAnsi="Times New Roman" w:cs="Times New Roman"/>
          <w:i/>
          <w:iCs/>
          <w:kern w:val="1"/>
          <w:sz w:val="24"/>
          <w:szCs w:val="24"/>
        </w:rPr>
        <w:t xml:space="preserve"> </w:t>
      </w:r>
      <w:r w:rsidRPr="00EE1B39">
        <w:rPr>
          <w:rFonts w:ascii="Times New Roman" w:hAnsi="Times New Roman" w:cs="Times New Roman"/>
          <w:kern w:val="1"/>
          <w:sz w:val="24"/>
          <w:szCs w:val="24"/>
        </w:rPr>
        <w:t xml:space="preserve">is a contradiction in terms. We can </w:t>
      </w:r>
      <w:r w:rsidRPr="00EE1B39">
        <w:rPr>
          <w:rFonts w:ascii="Times New Roman" w:hAnsi="Times New Roman" w:cs="Times New Roman"/>
          <w:i/>
          <w:iCs/>
          <w:kern w:val="1"/>
          <w:sz w:val="24"/>
          <w:szCs w:val="24"/>
        </w:rPr>
        <w:t xml:space="preserve">think </w:t>
      </w:r>
      <w:r w:rsidRPr="00EE1B39">
        <w:rPr>
          <w:rFonts w:ascii="Times New Roman" w:hAnsi="Times New Roman" w:cs="Times New Roman"/>
          <w:kern w:val="1"/>
          <w:sz w:val="24"/>
          <w:szCs w:val="24"/>
        </w:rPr>
        <w:t xml:space="preserve">(even if we cannot </w:t>
      </w:r>
      <w:r w:rsidRPr="00EE1B39">
        <w:rPr>
          <w:rFonts w:ascii="Times New Roman" w:hAnsi="Times New Roman" w:cs="Times New Roman"/>
          <w:i/>
          <w:iCs/>
          <w:kern w:val="1"/>
          <w:sz w:val="24"/>
          <w:szCs w:val="24"/>
        </w:rPr>
        <w:t>cognize</w:t>
      </w:r>
      <w:r w:rsidRPr="00EE1B39">
        <w:rPr>
          <w:rFonts w:ascii="Times New Roman" w:hAnsi="Times New Roman" w:cs="Times New Roman"/>
          <w:kern w:val="1"/>
          <w:sz w:val="24"/>
          <w:szCs w:val="24"/>
        </w:rPr>
        <w:t xml:space="preserve">) </w:t>
      </w:r>
      <w:r w:rsidR="00A0472E" w:rsidRPr="00EE1B39">
        <w:rPr>
          <w:rFonts w:ascii="Times New Roman" w:hAnsi="Times New Roman" w:cs="Times New Roman"/>
          <w:kern w:val="1"/>
          <w:sz w:val="24"/>
          <w:szCs w:val="24"/>
        </w:rPr>
        <w:t xml:space="preserve">an </w:t>
      </w:r>
      <w:proofErr w:type="gramStart"/>
      <w:r w:rsidRPr="00EE1B39">
        <w:rPr>
          <w:rFonts w:ascii="Times New Roman" w:hAnsi="Times New Roman" w:cs="Times New Roman"/>
          <w:kern w:val="1"/>
          <w:sz w:val="24"/>
          <w:szCs w:val="24"/>
        </w:rPr>
        <w:t>actually infinite</w:t>
      </w:r>
      <w:proofErr w:type="gramEnd"/>
      <w:r w:rsidRPr="00EE1B39">
        <w:rPr>
          <w:rFonts w:ascii="Times New Roman" w:hAnsi="Times New Roman" w:cs="Times New Roman"/>
          <w:kern w:val="1"/>
          <w:sz w:val="24"/>
          <w:szCs w:val="24"/>
        </w:rPr>
        <w:t xml:space="preserve"> </w:t>
      </w:r>
      <w:proofErr w:type="spellStart"/>
      <w:r w:rsidRPr="00952671">
        <w:rPr>
          <w:rFonts w:ascii="Times New Roman" w:hAnsi="Times New Roman" w:cs="Times New Roman"/>
          <w:kern w:val="1"/>
          <w:sz w:val="24"/>
          <w:szCs w:val="24"/>
        </w:rPr>
        <w:t>tot</w:t>
      </w:r>
      <w:r w:rsidR="00A0472E" w:rsidRPr="00952671">
        <w:rPr>
          <w:rFonts w:ascii="Times New Roman" w:hAnsi="Times New Roman" w:cs="Times New Roman"/>
          <w:kern w:val="1"/>
          <w:sz w:val="24"/>
          <w:szCs w:val="24"/>
        </w:rPr>
        <w:t>um</w:t>
      </w:r>
      <w:proofErr w:type="spellEnd"/>
      <w:r w:rsidRPr="00952671">
        <w:rPr>
          <w:rFonts w:ascii="Times New Roman" w:hAnsi="Times New Roman" w:cs="Times New Roman"/>
          <w:kern w:val="1"/>
          <w:sz w:val="24"/>
          <w:szCs w:val="24"/>
        </w:rPr>
        <w:t xml:space="preserve"> </w:t>
      </w:r>
      <w:proofErr w:type="spellStart"/>
      <w:r w:rsidRPr="00952671">
        <w:rPr>
          <w:rFonts w:ascii="Times New Roman" w:hAnsi="Times New Roman" w:cs="Times New Roman"/>
          <w:kern w:val="1"/>
          <w:sz w:val="24"/>
          <w:szCs w:val="24"/>
        </w:rPr>
        <w:t>synthetic</w:t>
      </w:r>
      <w:r w:rsidR="00A0472E" w:rsidRPr="00952671">
        <w:rPr>
          <w:rFonts w:ascii="Times New Roman" w:hAnsi="Times New Roman" w:cs="Times New Roman"/>
          <w:kern w:val="1"/>
          <w:sz w:val="24"/>
          <w:szCs w:val="24"/>
        </w:rPr>
        <w:t>um</w:t>
      </w:r>
      <w:proofErr w:type="spellEnd"/>
      <w:r w:rsidRPr="00EE1B39">
        <w:rPr>
          <w:rFonts w:ascii="Times New Roman" w:hAnsi="Times New Roman" w:cs="Times New Roman"/>
          <w:kern w:val="1"/>
          <w:sz w:val="24"/>
          <w:szCs w:val="24"/>
        </w:rPr>
        <w:t xml:space="preserve">. </w:t>
      </w:r>
    </w:p>
    <w:p w14:paraId="59D4FD64" w14:textId="07B1CB1B" w:rsidR="00E175F2" w:rsidRPr="00E7439C" w:rsidRDefault="00AA71C3" w:rsidP="00252CE2">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color w:val="000000" w:themeColor="text1"/>
          <w:kern w:val="1"/>
          <w:sz w:val="24"/>
          <w:szCs w:val="24"/>
        </w:rPr>
      </w:pPr>
      <w:r w:rsidRPr="00E7439C">
        <w:rPr>
          <w:rFonts w:ascii="Times New Roman" w:hAnsi="Times New Roman" w:cs="Times New Roman"/>
          <w:color w:val="000000" w:themeColor="text1"/>
          <w:kern w:val="1"/>
          <w:sz w:val="24"/>
          <w:szCs w:val="24"/>
        </w:rPr>
        <w:t xml:space="preserve">Notice </w:t>
      </w:r>
      <w:r w:rsidR="00690425" w:rsidRPr="00E7439C">
        <w:rPr>
          <w:rFonts w:ascii="Times New Roman" w:hAnsi="Times New Roman" w:cs="Times New Roman"/>
          <w:color w:val="000000" w:themeColor="text1"/>
          <w:kern w:val="1"/>
          <w:sz w:val="24"/>
          <w:szCs w:val="24"/>
        </w:rPr>
        <w:t xml:space="preserve">further </w:t>
      </w:r>
      <w:r w:rsidR="00B7556A" w:rsidRPr="00E7439C">
        <w:rPr>
          <w:rFonts w:ascii="Times New Roman" w:hAnsi="Times New Roman" w:cs="Times New Roman"/>
          <w:color w:val="000000" w:themeColor="text1"/>
          <w:kern w:val="1"/>
          <w:sz w:val="24"/>
          <w:szCs w:val="24"/>
        </w:rPr>
        <w:t xml:space="preserve">that </w:t>
      </w:r>
      <w:r w:rsidR="006A6B3E">
        <w:rPr>
          <w:rFonts w:ascii="Times New Roman" w:hAnsi="Times New Roman" w:cs="Times New Roman"/>
          <w:color w:val="000000" w:themeColor="text1"/>
          <w:kern w:val="1"/>
          <w:sz w:val="24"/>
          <w:szCs w:val="24"/>
        </w:rPr>
        <w:t>these conclusions show that</w:t>
      </w:r>
      <w:r w:rsidR="006A2E95" w:rsidRPr="00E7439C">
        <w:rPr>
          <w:rFonts w:ascii="Times New Roman" w:hAnsi="Times New Roman" w:cs="Times New Roman"/>
          <w:color w:val="000000" w:themeColor="text1"/>
          <w:kern w:val="1"/>
          <w:sz w:val="24"/>
          <w:szCs w:val="24"/>
        </w:rPr>
        <w:t xml:space="preserve"> two notions of totality</w:t>
      </w:r>
      <w:r w:rsidR="006A6B3E">
        <w:rPr>
          <w:rFonts w:ascii="Times New Roman" w:hAnsi="Times New Roman" w:cs="Times New Roman"/>
          <w:color w:val="000000" w:themeColor="text1"/>
          <w:kern w:val="1"/>
          <w:sz w:val="24"/>
          <w:szCs w:val="24"/>
        </w:rPr>
        <w:t xml:space="preserve"> are in fact applicable to </w:t>
      </w:r>
      <w:r w:rsidR="00FF596E" w:rsidRPr="00E7439C">
        <w:rPr>
          <w:rFonts w:ascii="Times New Roman" w:hAnsi="Times New Roman" w:cs="Times New Roman"/>
          <w:color w:val="000000" w:themeColor="text1"/>
          <w:kern w:val="1"/>
          <w:sz w:val="24"/>
          <w:szCs w:val="24"/>
        </w:rPr>
        <w:t>the idea of an</w:t>
      </w:r>
      <w:r w:rsidR="008751E2" w:rsidRPr="00E7439C">
        <w:rPr>
          <w:rFonts w:ascii="Times New Roman" w:hAnsi="Times New Roman" w:cs="Times New Roman"/>
          <w:color w:val="000000" w:themeColor="text1"/>
          <w:kern w:val="1"/>
          <w:sz w:val="24"/>
          <w:szCs w:val="24"/>
        </w:rPr>
        <w:t xml:space="preserve"> infinite and yet unconditioned</w:t>
      </w:r>
      <w:r w:rsidR="00965856" w:rsidRPr="00E7439C">
        <w:rPr>
          <w:rFonts w:ascii="Times New Roman" w:hAnsi="Times New Roman" w:cs="Times New Roman"/>
          <w:color w:val="000000" w:themeColor="text1"/>
          <w:kern w:val="1"/>
          <w:sz w:val="24"/>
          <w:szCs w:val="24"/>
        </w:rPr>
        <w:t xml:space="preserve"> whole series of conditions.</w:t>
      </w:r>
      <w:r w:rsidR="00C2324F" w:rsidRPr="00E7439C">
        <w:rPr>
          <w:rFonts w:ascii="Times New Roman" w:hAnsi="Times New Roman" w:cs="Times New Roman"/>
          <w:color w:val="000000" w:themeColor="text1"/>
          <w:kern w:val="1"/>
          <w:sz w:val="24"/>
          <w:szCs w:val="24"/>
        </w:rPr>
        <w:t xml:space="preserve"> First,</w:t>
      </w:r>
      <w:r w:rsidR="00B2782C" w:rsidRPr="00E7439C">
        <w:rPr>
          <w:rFonts w:ascii="Times New Roman" w:hAnsi="Times New Roman" w:cs="Times New Roman"/>
          <w:color w:val="000000" w:themeColor="text1"/>
          <w:kern w:val="1"/>
          <w:sz w:val="24"/>
          <w:szCs w:val="24"/>
        </w:rPr>
        <w:t xml:space="preserve"> </w:t>
      </w:r>
      <w:r w:rsidR="00ED18AD" w:rsidRPr="00E7439C">
        <w:rPr>
          <w:rFonts w:ascii="Times New Roman" w:hAnsi="Times New Roman" w:cs="Times New Roman"/>
          <w:color w:val="000000" w:themeColor="text1"/>
          <w:kern w:val="1"/>
          <w:sz w:val="24"/>
          <w:szCs w:val="24"/>
        </w:rPr>
        <w:t>the</w:t>
      </w:r>
      <w:r w:rsidR="00EB55B1" w:rsidRPr="00E7439C">
        <w:rPr>
          <w:rFonts w:ascii="Times New Roman" w:hAnsi="Times New Roman" w:cs="Times New Roman"/>
          <w:color w:val="000000" w:themeColor="text1"/>
          <w:kern w:val="1"/>
          <w:sz w:val="24"/>
          <w:szCs w:val="24"/>
        </w:rPr>
        <w:t xml:space="preserve"> series</w:t>
      </w:r>
      <w:r w:rsidR="00486A64" w:rsidRPr="00E7439C">
        <w:rPr>
          <w:rFonts w:ascii="Times New Roman" w:hAnsi="Times New Roman" w:cs="Times New Roman"/>
          <w:color w:val="000000" w:themeColor="text1"/>
          <w:kern w:val="1"/>
          <w:sz w:val="24"/>
          <w:szCs w:val="24"/>
        </w:rPr>
        <w:t xml:space="preserve"> of conditions</w:t>
      </w:r>
      <w:r w:rsidR="007001D2">
        <w:rPr>
          <w:rFonts w:ascii="Times New Roman" w:hAnsi="Times New Roman" w:cs="Times New Roman"/>
          <w:color w:val="000000" w:themeColor="text1"/>
          <w:kern w:val="1"/>
          <w:sz w:val="24"/>
          <w:szCs w:val="24"/>
        </w:rPr>
        <w:t xml:space="preserve"> qualifies as</w:t>
      </w:r>
      <w:r w:rsidR="00EB55B1" w:rsidRPr="00E7439C">
        <w:rPr>
          <w:rFonts w:ascii="Times New Roman" w:hAnsi="Times New Roman" w:cs="Times New Roman"/>
          <w:color w:val="000000" w:themeColor="text1"/>
          <w:kern w:val="1"/>
          <w:sz w:val="24"/>
          <w:szCs w:val="24"/>
        </w:rPr>
        <w:t xml:space="preserve"> </w:t>
      </w:r>
      <w:r w:rsidR="00AC4D90" w:rsidRPr="00E7439C">
        <w:rPr>
          <w:rFonts w:ascii="Times New Roman" w:hAnsi="Times New Roman" w:cs="Times New Roman"/>
          <w:color w:val="000000" w:themeColor="text1"/>
          <w:kern w:val="1"/>
          <w:sz w:val="24"/>
          <w:szCs w:val="24"/>
        </w:rPr>
        <w:t xml:space="preserve">a whole or totality in the sense that it contains </w:t>
      </w:r>
      <w:proofErr w:type="gramStart"/>
      <w:r w:rsidR="00AC4D90" w:rsidRPr="00E7439C">
        <w:rPr>
          <w:rFonts w:ascii="Times New Roman" w:hAnsi="Times New Roman" w:cs="Times New Roman"/>
          <w:i/>
          <w:iCs/>
          <w:color w:val="000000" w:themeColor="text1"/>
          <w:kern w:val="1"/>
          <w:sz w:val="24"/>
          <w:szCs w:val="24"/>
        </w:rPr>
        <w:t xml:space="preserve">all </w:t>
      </w:r>
      <w:r w:rsidR="00AC4D90" w:rsidRPr="00E7439C">
        <w:rPr>
          <w:rFonts w:ascii="Times New Roman" w:hAnsi="Times New Roman" w:cs="Times New Roman"/>
          <w:color w:val="000000" w:themeColor="text1"/>
          <w:kern w:val="1"/>
          <w:sz w:val="24"/>
          <w:szCs w:val="24"/>
        </w:rPr>
        <w:t>of</w:t>
      </w:r>
      <w:proofErr w:type="gramEnd"/>
      <w:r w:rsidR="00AC4D90" w:rsidRPr="00E7439C">
        <w:rPr>
          <w:rFonts w:ascii="Times New Roman" w:hAnsi="Times New Roman" w:cs="Times New Roman"/>
          <w:color w:val="000000" w:themeColor="text1"/>
          <w:kern w:val="1"/>
          <w:sz w:val="24"/>
          <w:szCs w:val="24"/>
        </w:rPr>
        <w:t xml:space="preserve"> the conditions of the relevant </w:t>
      </w:r>
      <w:r w:rsidR="005523BB" w:rsidRPr="00E7439C">
        <w:rPr>
          <w:rFonts w:ascii="Times New Roman" w:hAnsi="Times New Roman" w:cs="Times New Roman"/>
          <w:color w:val="000000" w:themeColor="text1"/>
          <w:kern w:val="1"/>
          <w:sz w:val="24"/>
          <w:szCs w:val="24"/>
        </w:rPr>
        <w:t>type.</w:t>
      </w:r>
      <w:r w:rsidR="00A31CC9" w:rsidRPr="00E7439C">
        <w:rPr>
          <w:rFonts w:ascii="Times New Roman" w:hAnsi="Times New Roman" w:cs="Times New Roman"/>
          <w:color w:val="000000" w:themeColor="text1"/>
          <w:kern w:val="1"/>
          <w:sz w:val="24"/>
          <w:szCs w:val="24"/>
        </w:rPr>
        <w:t xml:space="preserve"> </w:t>
      </w:r>
      <w:r w:rsidR="00461B8B" w:rsidRPr="00E7439C">
        <w:rPr>
          <w:rFonts w:ascii="Times New Roman" w:hAnsi="Times New Roman" w:cs="Times New Roman"/>
          <w:color w:val="000000" w:themeColor="text1"/>
          <w:kern w:val="1"/>
          <w:sz w:val="24"/>
          <w:szCs w:val="24"/>
        </w:rPr>
        <w:t xml:space="preserve">In virtue of this, </w:t>
      </w:r>
      <w:r w:rsidR="000277A4" w:rsidRPr="00E7439C">
        <w:rPr>
          <w:rFonts w:ascii="Times New Roman" w:hAnsi="Times New Roman" w:cs="Times New Roman"/>
          <w:color w:val="000000" w:themeColor="text1"/>
          <w:kern w:val="1"/>
          <w:sz w:val="24"/>
          <w:szCs w:val="24"/>
        </w:rPr>
        <w:t xml:space="preserve">Kant argues, </w:t>
      </w:r>
      <w:r w:rsidR="00461B8B" w:rsidRPr="00E7439C">
        <w:rPr>
          <w:rFonts w:ascii="Times New Roman" w:hAnsi="Times New Roman" w:cs="Times New Roman"/>
          <w:color w:val="000000" w:themeColor="text1"/>
          <w:kern w:val="1"/>
          <w:sz w:val="24"/>
          <w:szCs w:val="24"/>
        </w:rPr>
        <w:t xml:space="preserve">it </w:t>
      </w:r>
      <w:r w:rsidR="00331A00">
        <w:rPr>
          <w:rFonts w:ascii="Times New Roman" w:hAnsi="Times New Roman" w:cs="Times New Roman"/>
          <w:color w:val="000000" w:themeColor="text1"/>
          <w:kern w:val="1"/>
          <w:sz w:val="24"/>
          <w:szCs w:val="24"/>
        </w:rPr>
        <w:t xml:space="preserve">can be thought </w:t>
      </w:r>
      <w:r w:rsidR="00372E2E">
        <w:rPr>
          <w:rFonts w:ascii="Times New Roman" w:hAnsi="Times New Roman" w:cs="Times New Roman"/>
          <w:color w:val="000000" w:themeColor="text1"/>
          <w:kern w:val="1"/>
          <w:sz w:val="24"/>
          <w:szCs w:val="24"/>
        </w:rPr>
        <w:t xml:space="preserve">of </w:t>
      </w:r>
      <w:r w:rsidR="002C2C80">
        <w:rPr>
          <w:rFonts w:ascii="Times New Roman" w:hAnsi="Times New Roman" w:cs="Times New Roman"/>
          <w:color w:val="000000" w:themeColor="text1"/>
          <w:kern w:val="1"/>
          <w:sz w:val="24"/>
          <w:szCs w:val="24"/>
        </w:rPr>
        <w:t>as</w:t>
      </w:r>
      <w:r w:rsidR="00461B8B" w:rsidRPr="00E7439C">
        <w:rPr>
          <w:rFonts w:ascii="Times New Roman" w:hAnsi="Times New Roman" w:cs="Times New Roman"/>
          <w:color w:val="000000" w:themeColor="text1"/>
          <w:kern w:val="1"/>
          <w:sz w:val="24"/>
          <w:szCs w:val="24"/>
        </w:rPr>
        <w:t xml:space="preserve"> </w:t>
      </w:r>
      <w:r w:rsidR="00461B8B" w:rsidRPr="00E7439C">
        <w:rPr>
          <w:rFonts w:ascii="Times New Roman" w:hAnsi="Times New Roman" w:cs="Times New Roman"/>
          <w:i/>
          <w:iCs/>
          <w:color w:val="000000" w:themeColor="text1"/>
          <w:kern w:val="1"/>
          <w:sz w:val="24"/>
          <w:szCs w:val="24"/>
        </w:rPr>
        <w:t xml:space="preserve">unconditioned </w:t>
      </w:r>
      <w:r w:rsidR="00461B8B" w:rsidRPr="00E7439C">
        <w:rPr>
          <w:rFonts w:ascii="Times New Roman" w:hAnsi="Times New Roman" w:cs="Times New Roman"/>
          <w:color w:val="000000" w:themeColor="text1"/>
          <w:kern w:val="1"/>
          <w:sz w:val="24"/>
          <w:szCs w:val="24"/>
        </w:rPr>
        <w:t xml:space="preserve">(recall Kant’s </w:t>
      </w:r>
      <w:r w:rsidR="0055653C" w:rsidRPr="00E7439C">
        <w:rPr>
          <w:rFonts w:ascii="Times New Roman" w:hAnsi="Times New Roman" w:cs="Times New Roman"/>
          <w:color w:val="000000" w:themeColor="text1"/>
          <w:kern w:val="1"/>
          <w:sz w:val="24"/>
          <w:szCs w:val="24"/>
        </w:rPr>
        <w:t>explanation</w:t>
      </w:r>
      <w:r w:rsidR="00461B8B" w:rsidRPr="00E7439C">
        <w:rPr>
          <w:rFonts w:ascii="Times New Roman" w:hAnsi="Times New Roman" w:cs="Times New Roman"/>
          <w:color w:val="000000" w:themeColor="text1"/>
          <w:kern w:val="1"/>
          <w:sz w:val="24"/>
          <w:szCs w:val="24"/>
        </w:rPr>
        <w:t xml:space="preserve"> at </w:t>
      </w:r>
      <w:r w:rsidR="0055705E" w:rsidRPr="00E7439C">
        <w:rPr>
          <w:rFonts w:ascii="Times New Roman" w:hAnsi="Times New Roman" w:cs="Times New Roman"/>
          <w:color w:val="000000" w:themeColor="text1"/>
          <w:kern w:val="1"/>
          <w:sz w:val="24"/>
          <w:szCs w:val="24"/>
        </w:rPr>
        <w:t xml:space="preserve">A417-18/B445 </w:t>
      </w:r>
      <w:proofErr w:type="spellStart"/>
      <w:r w:rsidR="0055705E" w:rsidRPr="00E7439C">
        <w:rPr>
          <w:rFonts w:ascii="Times New Roman" w:hAnsi="Times New Roman" w:cs="Times New Roman"/>
          <w:color w:val="000000" w:themeColor="text1"/>
          <w:kern w:val="1"/>
          <w:sz w:val="24"/>
          <w:szCs w:val="24"/>
        </w:rPr>
        <w:t>fn</w:t>
      </w:r>
      <w:proofErr w:type="spellEnd"/>
      <w:r w:rsidR="0055705E" w:rsidRPr="00E7439C">
        <w:rPr>
          <w:rFonts w:ascii="Times New Roman" w:hAnsi="Times New Roman" w:cs="Times New Roman"/>
          <w:color w:val="000000" w:themeColor="text1"/>
          <w:kern w:val="1"/>
          <w:sz w:val="24"/>
          <w:szCs w:val="24"/>
        </w:rPr>
        <w:t xml:space="preserve"> that </w:t>
      </w:r>
      <w:r w:rsidR="004E2F62">
        <w:rPr>
          <w:rFonts w:ascii="Times New Roman" w:hAnsi="Times New Roman" w:cs="Times New Roman"/>
          <w:color w:val="000000" w:themeColor="text1"/>
          <w:kern w:val="1"/>
          <w:sz w:val="24"/>
          <w:szCs w:val="24"/>
        </w:rPr>
        <w:t>‘</w:t>
      </w:r>
      <w:r w:rsidR="00E7061E" w:rsidRPr="00E7439C">
        <w:rPr>
          <w:rFonts w:ascii="Times New Roman" w:hAnsi="Times New Roman" w:cs="Times New Roman"/>
          <w:color w:val="000000" w:themeColor="text1"/>
          <w:kern w:val="1"/>
          <w:sz w:val="24"/>
          <w:szCs w:val="24"/>
        </w:rPr>
        <w:t>outside</w:t>
      </w:r>
      <w:r w:rsidR="00E47256">
        <w:rPr>
          <w:rFonts w:ascii="Times New Roman" w:hAnsi="Times New Roman" w:cs="Times New Roman"/>
          <w:color w:val="000000" w:themeColor="text1"/>
          <w:kern w:val="1"/>
          <w:sz w:val="24"/>
          <w:szCs w:val="24"/>
        </w:rPr>
        <w:t xml:space="preserve"> it</w:t>
      </w:r>
      <w:r w:rsidR="00E7061E" w:rsidRPr="00E7439C">
        <w:rPr>
          <w:rFonts w:ascii="Times New Roman" w:hAnsi="Times New Roman" w:cs="Times New Roman"/>
          <w:color w:val="000000" w:themeColor="text1"/>
          <w:kern w:val="1"/>
          <w:sz w:val="24"/>
          <w:szCs w:val="24"/>
        </w:rPr>
        <w:t xml:space="preserve"> there are no </w:t>
      </w:r>
      <w:r w:rsidR="00E47256">
        <w:rPr>
          <w:rFonts w:ascii="Times New Roman" w:hAnsi="Times New Roman" w:cs="Times New Roman"/>
          <w:color w:val="000000" w:themeColor="text1"/>
          <w:kern w:val="1"/>
          <w:sz w:val="24"/>
          <w:szCs w:val="24"/>
        </w:rPr>
        <w:t xml:space="preserve">more </w:t>
      </w:r>
      <w:r w:rsidR="00E7061E" w:rsidRPr="00E7439C">
        <w:rPr>
          <w:rFonts w:ascii="Times New Roman" w:hAnsi="Times New Roman" w:cs="Times New Roman"/>
          <w:color w:val="000000" w:themeColor="text1"/>
          <w:kern w:val="1"/>
          <w:sz w:val="24"/>
          <w:szCs w:val="24"/>
        </w:rPr>
        <w:lastRenderedPageBreak/>
        <w:t>conditions regarding which it could be conditioned</w:t>
      </w:r>
      <w:r w:rsidR="004E2F62">
        <w:rPr>
          <w:rFonts w:ascii="Times New Roman" w:hAnsi="Times New Roman" w:cs="Times New Roman"/>
          <w:color w:val="000000" w:themeColor="text1"/>
          <w:kern w:val="1"/>
          <w:sz w:val="24"/>
          <w:szCs w:val="24"/>
        </w:rPr>
        <w:t>’</w:t>
      </w:r>
      <w:r w:rsidR="005A6AA3" w:rsidRPr="00E7439C">
        <w:rPr>
          <w:rFonts w:ascii="Times New Roman" w:hAnsi="Times New Roman" w:cs="Times New Roman"/>
          <w:color w:val="000000" w:themeColor="text1"/>
          <w:kern w:val="1"/>
          <w:sz w:val="24"/>
          <w:szCs w:val="24"/>
        </w:rPr>
        <w:t>)</w:t>
      </w:r>
      <w:r w:rsidR="00617B9E" w:rsidRPr="00E7439C">
        <w:rPr>
          <w:rFonts w:ascii="Times New Roman" w:hAnsi="Times New Roman" w:cs="Times New Roman"/>
          <w:color w:val="000000" w:themeColor="text1"/>
          <w:kern w:val="1"/>
          <w:sz w:val="24"/>
          <w:szCs w:val="24"/>
        </w:rPr>
        <w:t xml:space="preserve">. But second, </w:t>
      </w:r>
      <w:r w:rsidR="00422483" w:rsidRPr="00E7439C">
        <w:rPr>
          <w:rFonts w:ascii="Times New Roman" w:hAnsi="Times New Roman" w:cs="Times New Roman"/>
          <w:color w:val="000000" w:themeColor="text1"/>
          <w:kern w:val="1"/>
          <w:sz w:val="24"/>
          <w:szCs w:val="24"/>
        </w:rPr>
        <w:t>the series</w:t>
      </w:r>
      <w:r w:rsidR="00617B9E" w:rsidRPr="00E7439C">
        <w:rPr>
          <w:rFonts w:ascii="Times New Roman" w:hAnsi="Times New Roman" w:cs="Times New Roman"/>
          <w:color w:val="000000" w:themeColor="text1"/>
          <w:kern w:val="1"/>
          <w:sz w:val="24"/>
          <w:szCs w:val="24"/>
        </w:rPr>
        <w:t xml:space="preserve"> also </w:t>
      </w:r>
      <w:r w:rsidR="007001D2">
        <w:rPr>
          <w:rFonts w:ascii="Times New Roman" w:hAnsi="Times New Roman" w:cs="Times New Roman"/>
          <w:color w:val="000000" w:themeColor="text1"/>
          <w:kern w:val="1"/>
          <w:sz w:val="24"/>
          <w:szCs w:val="24"/>
        </w:rPr>
        <w:t xml:space="preserve">qualifies as </w:t>
      </w:r>
      <w:r w:rsidR="00617B9E" w:rsidRPr="00E7439C">
        <w:rPr>
          <w:rFonts w:ascii="Times New Roman" w:hAnsi="Times New Roman" w:cs="Times New Roman"/>
          <w:color w:val="000000" w:themeColor="text1"/>
          <w:kern w:val="1"/>
          <w:sz w:val="24"/>
          <w:szCs w:val="24"/>
        </w:rPr>
        <w:t xml:space="preserve">a totality in the sense </w:t>
      </w:r>
      <w:r w:rsidR="007001D2">
        <w:rPr>
          <w:rFonts w:ascii="Times New Roman" w:hAnsi="Times New Roman" w:cs="Times New Roman"/>
          <w:color w:val="000000" w:themeColor="text1"/>
          <w:kern w:val="1"/>
          <w:sz w:val="24"/>
          <w:szCs w:val="24"/>
        </w:rPr>
        <w:t>that it is a</w:t>
      </w:r>
      <w:r w:rsidR="003E5B1B" w:rsidRPr="00E7439C">
        <w:rPr>
          <w:rFonts w:ascii="Times New Roman" w:hAnsi="Times New Roman" w:cs="Times New Roman"/>
          <w:color w:val="000000" w:themeColor="text1"/>
          <w:kern w:val="1"/>
          <w:sz w:val="24"/>
          <w:szCs w:val="24"/>
        </w:rPr>
        <w:t xml:space="preserve"> </w:t>
      </w:r>
      <w:r w:rsidR="00BB7C1E" w:rsidRPr="00E7439C">
        <w:rPr>
          <w:rFonts w:ascii="Times New Roman" w:hAnsi="Times New Roman" w:cs="Times New Roman"/>
          <w:color w:val="000000" w:themeColor="text1"/>
          <w:kern w:val="1"/>
          <w:sz w:val="24"/>
          <w:szCs w:val="24"/>
        </w:rPr>
        <w:t>plurality</w:t>
      </w:r>
      <w:r w:rsidR="003E5B1B" w:rsidRPr="00E7439C">
        <w:rPr>
          <w:rFonts w:ascii="Times New Roman" w:hAnsi="Times New Roman" w:cs="Times New Roman"/>
          <w:color w:val="000000" w:themeColor="text1"/>
          <w:kern w:val="1"/>
          <w:sz w:val="24"/>
          <w:szCs w:val="24"/>
        </w:rPr>
        <w:t xml:space="preserve"> of </w:t>
      </w:r>
      <w:r w:rsidR="00912895">
        <w:rPr>
          <w:rFonts w:ascii="Times New Roman" w:hAnsi="Times New Roman" w:cs="Times New Roman"/>
          <w:color w:val="000000" w:themeColor="text1"/>
          <w:kern w:val="1"/>
          <w:sz w:val="24"/>
          <w:szCs w:val="24"/>
        </w:rPr>
        <w:t>things</w:t>
      </w:r>
      <w:r w:rsidR="003E5B1B" w:rsidRPr="00E7439C">
        <w:rPr>
          <w:rFonts w:ascii="Times New Roman" w:hAnsi="Times New Roman" w:cs="Times New Roman"/>
          <w:color w:val="000000" w:themeColor="text1"/>
          <w:kern w:val="1"/>
          <w:sz w:val="24"/>
          <w:szCs w:val="24"/>
        </w:rPr>
        <w:t xml:space="preserve"> brought together to form a unity</w:t>
      </w:r>
      <w:r w:rsidR="00A53AAF" w:rsidRPr="00E7439C">
        <w:rPr>
          <w:rFonts w:ascii="Times New Roman" w:hAnsi="Times New Roman" w:cs="Times New Roman"/>
          <w:color w:val="000000" w:themeColor="text1"/>
          <w:kern w:val="1"/>
          <w:sz w:val="24"/>
          <w:szCs w:val="24"/>
        </w:rPr>
        <w:t xml:space="preserve">. </w:t>
      </w:r>
      <w:r w:rsidR="00422483" w:rsidRPr="00E7439C">
        <w:rPr>
          <w:rFonts w:ascii="Times New Roman" w:hAnsi="Times New Roman" w:cs="Times New Roman"/>
          <w:color w:val="000000" w:themeColor="text1"/>
          <w:kern w:val="1"/>
          <w:sz w:val="24"/>
          <w:szCs w:val="24"/>
        </w:rPr>
        <w:t>This</w:t>
      </w:r>
      <w:r w:rsidR="00A53AAF" w:rsidRPr="00E7439C">
        <w:rPr>
          <w:rFonts w:ascii="Times New Roman" w:hAnsi="Times New Roman" w:cs="Times New Roman"/>
          <w:color w:val="000000" w:themeColor="text1"/>
          <w:kern w:val="1"/>
          <w:sz w:val="24"/>
          <w:szCs w:val="24"/>
        </w:rPr>
        <w:t xml:space="preserve"> feature of the series is what </w:t>
      </w:r>
      <w:r w:rsidR="00AD7EAB" w:rsidRPr="00E7439C">
        <w:rPr>
          <w:rFonts w:ascii="Times New Roman" w:hAnsi="Times New Roman" w:cs="Times New Roman"/>
          <w:color w:val="000000" w:themeColor="text1"/>
          <w:kern w:val="1"/>
          <w:sz w:val="24"/>
          <w:szCs w:val="24"/>
        </w:rPr>
        <w:t xml:space="preserve">qualifies it as a </w:t>
      </w:r>
      <w:proofErr w:type="spellStart"/>
      <w:r w:rsidR="00AD7EAB" w:rsidRPr="00E7439C">
        <w:rPr>
          <w:rFonts w:ascii="Times New Roman" w:hAnsi="Times New Roman" w:cs="Times New Roman"/>
          <w:color w:val="000000" w:themeColor="text1"/>
          <w:kern w:val="1"/>
          <w:sz w:val="24"/>
          <w:szCs w:val="24"/>
        </w:rPr>
        <w:t>totum</w:t>
      </w:r>
      <w:proofErr w:type="spellEnd"/>
      <w:r w:rsidR="00AD7EAB" w:rsidRPr="00E7439C">
        <w:rPr>
          <w:rFonts w:ascii="Times New Roman" w:hAnsi="Times New Roman" w:cs="Times New Roman"/>
          <w:color w:val="000000" w:themeColor="text1"/>
          <w:kern w:val="1"/>
          <w:sz w:val="24"/>
          <w:szCs w:val="24"/>
        </w:rPr>
        <w:t xml:space="preserve"> </w:t>
      </w:r>
      <w:proofErr w:type="spellStart"/>
      <w:r w:rsidR="00AD7EAB" w:rsidRPr="00E7439C">
        <w:rPr>
          <w:rFonts w:ascii="Times New Roman" w:hAnsi="Times New Roman" w:cs="Times New Roman"/>
          <w:i/>
          <w:iCs/>
          <w:color w:val="000000" w:themeColor="text1"/>
          <w:kern w:val="1"/>
          <w:sz w:val="24"/>
          <w:szCs w:val="24"/>
        </w:rPr>
        <w:t>syntheticum</w:t>
      </w:r>
      <w:proofErr w:type="spellEnd"/>
      <w:r w:rsidR="00D05FC7">
        <w:rPr>
          <w:rFonts w:ascii="Times New Roman" w:hAnsi="Times New Roman" w:cs="Times New Roman"/>
          <w:color w:val="000000" w:themeColor="text1"/>
          <w:kern w:val="1"/>
          <w:sz w:val="24"/>
          <w:szCs w:val="24"/>
        </w:rPr>
        <w:t>, or synthetic whole</w:t>
      </w:r>
      <w:r w:rsidR="00AD7EAB" w:rsidRPr="00E7439C">
        <w:rPr>
          <w:rFonts w:ascii="Times New Roman" w:hAnsi="Times New Roman" w:cs="Times New Roman"/>
          <w:color w:val="000000" w:themeColor="text1"/>
          <w:kern w:val="1"/>
          <w:sz w:val="24"/>
          <w:szCs w:val="24"/>
        </w:rPr>
        <w:t>.</w:t>
      </w:r>
      <w:r w:rsidR="008E2685" w:rsidRPr="00E7439C">
        <w:rPr>
          <w:rFonts w:ascii="Times New Roman" w:hAnsi="Times New Roman" w:cs="Times New Roman"/>
          <w:color w:val="000000" w:themeColor="text1"/>
          <w:kern w:val="1"/>
          <w:sz w:val="24"/>
          <w:szCs w:val="24"/>
        </w:rPr>
        <w:t xml:space="preserve"> </w:t>
      </w:r>
      <w:r w:rsidR="00854736" w:rsidRPr="00E7439C">
        <w:rPr>
          <w:rFonts w:ascii="Times New Roman" w:hAnsi="Times New Roman" w:cs="Times New Roman"/>
          <w:color w:val="000000" w:themeColor="text1"/>
          <w:kern w:val="1"/>
          <w:sz w:val="24"/>
          <w:szCs w:val="24"/>
        </w:rPr>
        <w:t>That is, it is</w:t>
      </w:r>
      <w:r w:rsidR="00A805D2" w:rsidRPr="00E7439C">
        <w:rPr>
          <w:rFonts w:ascii="Times New Roman" w:hAnsi="Times New Roman" w:cs="Times New Roman"/>
          <w:color w:val="000000" w:themeColor="text1"/>
          <w:kern w:val="1"/>
          <w:sz w:val="24"/>
          <w:szCs w:val="24"/>
        </w:rPr>
        <w:t xml:space="preserve"> </w:t>
      </w:r>
      <w:r w:rsidR="00854736" w:rsidRPr="00E7439C">
        <w:rPr>
          <w:rFonts w:ascii="Times New Roman" w:hAnsi="Times New Roman" w:cs="Times New Roman"/>
          <w:color w:val="000000" w:themeColor="text1"/>
          <w:kern w:val="1"/>
          <w:sz w:val="24"/>
          <w:szCs w:val="24"/>
        </w:rPr>
        <w:t xml:space="preserve">a </w:t>
      </w:r>
      <w:r w:rsidR="00A805D2" w:rsidRPr="00E7439C">
        <w:rPr>
          <w:rFonts w:ascii="Times New Roman" w:hAnsi="Times New Roman" w:cs="Times New Roman"/>
          <w:color w:val="000000" w:themeColor="text1"/>
          <w:kern w:val="1"/>
          <w:sz w:val="24"/>
          <w:szCs w:val="24"/>
        </w:rPr>
        <w:t>series</w:t>
      </w:r>
      <w:r w:rsidR="00EF7C32" w:rsidRPr="00E7439C">
        <w:rPr>
          <w:rFonts w:ascii="Times New Roman" w:hAnsi="Times New Roman" w:cs="Times New Roman"/>
          <w:color w:val="000000" w:themeColor="text1"/>
          <w:kern w:val="1"/>
          <w:sz w:val="24"/>
          <w:szCs w:val="24"/>
        </w:rPr>
        <w:t xml:space="preserve"> made up of</w:t>
      </w:r>
      <w:r w:rsidR="008E2685" w:rsidRPr="00E7439C">
        <w:rPr>
          <w:rFonts w:ascii="Times New Roman" w:hAnsi="Times New Roman" w:cs="Times New Roman"/>
          <w:color w:val="000000" w:themeColor="text1"/>
          <w:kern w:val="1"/>
          <w:sz w:val="24"/>
          <w:szCs w:val="24"/>
        </w:rPr>
        <w:t xml:space="preserve"> constituent</w:t>
      </w:r>
      <w:r w:rsidR="00DA2AD9" w:rsidRPr="00E7439C">
        <w:rPr>
          <w:rFonts w:ascii="Times New Roman" w:hAnsi="Times New Roman" w:cs="Times New Roman"/>
          <w:color w:val="000000" w:themeColor="text1"/>
          <w:kern w:val="1"/>
          <w:sz w:val="24"/>
          <w:szCs w:val="24"/>
        </w:rPr>
        <w:t xml:space="preserve"> conditions</w:t>
      </w:r>
      <w:r w:rsidR="00EF7C32" w:rsidRPr="00E7439C">
        <w:rPr>
          <w:rFonts w:ascii="Times New Roman" w:hAnsi="Times New Roman" w:cs="Times New Roman"/>
          <w:color w:val="000000" w:themeColor="text1"/>
          <w:kern w:val="1"/>
          <w:sz w:val="24"/>
          <w:szCs w:val="24"/>
        </w:rPr>
        <w:t xml:space="preserve">, </w:t>
      </w:r>
      <w:r w:rsidR="00610742" w:rsidRPr="00E7439C">
        <w:rPr>
          <w:rFonts w:ascii="Times New Roman" w:hAnsi="Times New Roman" w:cs="Times New Roman"/>
          <w:color w:val="000000" w:themeColor="text1"/>
          <w:kern w:val="1"/>
          <w:sz w:val="24"/>
          <w:szCs w:val="24"/>
        </w:rPr>
        <w:t>which</w:t>
      </w:r>
      <w:r w:rsidR="00DA2AD9" w:rsidRPr="00E7439C">
        <w:rPr>
          <w:rFonts w:ascii="Times New Roman" w:hAnsi="Times New Roman" w:cs="Times New Roman"/>
          <w:color w:val="000000" w:themeColor="text1"/>
          <w:kern w:val="1"/>
          <w:sz w:val="24"/>
          <w:szCs w:val="24"/>
        </w:rPr>
        <w:t xml:space="preserve"> </w:t>
      </w:r>
      <w:r w:rsidR="00422483" w:rsidRPr="00E7439C">
        <w:rPr>
          <w:rFonts w:ascii="Times New Roman" w:hAnsi="Times New Roman" w:cs="Times New Roman"/>
          <w:color w:val="000000" w:themeColor="text1"/>
          <w:kern w:val="1"/>
          <w:sz w:val="24"/>
          <w:szCs w:val="24"/>
        </w:rPr>
        <w:t xml:space="preserve">metaphysically </w:t>
      </w:r>
      <w:r w:rsidR="008E2685" w:rsidRPr="00E7439C">
        <w:rPr>
          <w:rFonts w:ascii="Times New Roman" w:hAnsi="Times New Roman" w:cs="Times New Roman"/>
          <w:color w:val="000000" w:themeColor="text1"/>
          <w:kern w:val="1"/>
          <w:sz w:val="24"/>
          <w:szCs w:val="24"/>
        </w:rPr>
        <w:t>precede the whole</w:t>
      </w:r>
      <w:r w:rsidR="00E707A3" w:rsidRPr="00E7439C">
        <w:rPr>
          <w:rFonts w:ascii="Times New Roman" w:hAnsi="Times New Roman" w:cs="Times New Roman"/>
          <w:color w:val="000000" w:themeColor="text1"/>
          <w:kern w:val="1"/>
          <w:sz w:val="24"/>
          <w:szCs w:val="24"/>
        </w:rPr>
        <w:t xml:space="preserve"> series that they form</w:t>
      </w:r>
      <w:r w:rsidR="00610742" w:rsidRPr="00E7439C">
        <w:rPr>
          <w:rFonts w:ascii="Times New Roman" w:hAnsi="Times New Roman" w:cs="Times New Roman"/>
          <w:color w:val="000000" w:themeColor="text1"/>
          <w:kern w:val="1"/>
          <w:sz w:val="24"/>
          <w:szCs w:val="24"/>
        </w:rPr>
        <w:t xml:space="preserve">, and they </w:t>
      </w:r>
      <w:r w:rsidR="00463393" w:rsidRPr="00E7439C">
        <w:rPr>
          <w:rFonts w:ascii="Times New Roman" w:hAnsi="Times New Roman" w:cs="Times New Roman"/>
          <w:color w:val="000000" w:themeColor="text1"/>
          <w:kern w:val="1"/>
          <w:sz w:val="24"/>
          <w:szCs w:val="24"/>
        </w:rPr>
        <w:t xml:space="preserve">form a </w:t>
      </w:r>
      <w:r w:rsidR="00E707A3" w:rsidRPr="00E7439C">
        <w:rPr>
          <w:rFonts w:ascii="Times New Roman" w:hAnsi="Times New Roman" w:cs="Times New Roman"/>
          <w:color w:val="000000" w:themeColor="text1"/>
          <w:kern w:val="1"/>
          <w:sz w:val="24"/>
          <w:szCs w:val="24"/>
        </w:rPr>
        <w:t>series</w:t>
      </w:r>
      <w:r w:rsidR="00463393" w:rsidRPr="00E7439C">
        <w:rPr>
          <w:rFonts w:ascii="Times New Roman" w:hAnsi="Times New Roman" w:cs="Times New Roman"/>
          <w:color w:val="000000" w:themeColor="text1"/>
          <w:kern w:val="1"/>
          <w:sz w:val="24"/>
          <w:szCs w:val="24"/>
        </w:rPr>
        <w:t xml:space="preserve"> in virtue of </w:t>
      </w:r>
      <w:r w:rsidR="00DA2AD9" w:rsidRPr="00E7439C">
        <w:rPr>
          <w:rFonts w:ascii="Times New Roman" w:hAnsi="Times New Roman" w:cs="Times New Roman"/>
          <w:color w:val="000000" w:themeColor="text1"/>
          <w:kern w:val="1"/>
          <w:sz w:val="24"/>
          <w:szCs w:val="24"/>
        </w:rPr>
        <w:t xml:space="preserve">the conditioning relations that </w:t>
      </w:r>
      <w:r w:rsidR="004E2BFA" w:rsidRPr="00E7439C">
        <w:rPr>
          <w:rFonts w:ascii="Times New Roman" w:hAnsi="Times New Roman" w:cs="Times New Roman"/>
          <w:color w:val="000000" w:themeColor="text1"/>
          <w:kern w:val="1"/>
          <w:sz w:val="24"/>
          <w:szCs w:val="24"/>
        </w:rPr>
        <w:t xml:space="preserve">order them and </w:t>
      </w:r>
      <w:r w:rsidR="00DA2AD9" w:rsidRPr="00E7439C">
        <w:rPr>
          <w:rFonts w:ascii="Times New Roman" w:hAnsi="Times New Roman" w:cs="Times New Roman"/>
          <w:color w:val="000000" w:themeColor="text1"/>
          <w:kern w:val="1"/>
          <w:sz w:val="24"/>
          <w:szCs w:val="24"/>
        </w:rPr>
        <w:t>unite them together</w:t>
      </w:r>
      <w:r w:rsidR="00F2181C" w:rsidRPr="00E7439C">
        <w:rPr>
          <w:rFonts w:ascii="Times New Roman" w:hAnsi="Times New Roman" w:cs="Times New Roman"/>
          <w:color w:val="000000" w:themeColor="text1"/>
          <w:kern w:val="1"/>
          <w:sz w:val="24"/>
          <w:szCs w:val="24"/>
        </w:rPr>
        <w:t>.</w:t>
      </w:r>
      <w:r w:rsidR="00D439E1" w:rsidRPr="00E7439C">
        <w:rPr>
          <w:rFonts w:ascii="Times New Roman" w:hAnsi="Times New Roman" w:cs="Times New Roman"/>
          <w:color w:val="000000" w:themeColor="text1"/>
          <w:kern w:val="1"/>
          <w:sz w:val="24"/>
          <w:szCs w:val="24"/>
        </w:rPr>
        <w:t xml:space="preserve"> Moreover, in virtue of being united in this way, </w:t>
      </w:r>
      <w:r w:rsidR="00FE1FAE" w:rsidRPr="00E7439C">
        <w:rPr>
          <w:rFonts w:ascii="Times New Roman" w:hAnsi="Times New Roman" w:cs="Times New Roman"/>
          <w:color w:val="000000" w:themeColor="text1"/>
          <w:kern w:val="1"/>
          <w:sz w:val="24"/>
          <w:szCs w:val="24"/>
        </w:rPr>
        <w:t xml:space="preserve">the </w:t>
      </w:r>
      <w:r w:rsidR="00003092" w:rsidRPr="00E7439C">
        <w:rPr>
          <w:rFonts w:ascii="Times New Roman" w:hAnsi="Times New Roman" w:cs="Times New Roman"/>
          <w:i/>
          <w:iCs/>
          <w:color w:val="000000" w:themeColor="text1"/>
          <w:kern w:val="1"/>
          <w:sz w:val="24"/>
          <w:szCs w:val="24"/>
        </w:rPr>
        <w:t>category</w:t>
      </w:r>
      <w:r w:rsidR="00003092" w:rsidRPr="00E7439C">
        <w:rPr>
          <w:rFonts w:ascii="Times New Roman" w:hAnsi="Times New Roman" w:cs="Times New Roman"/>
          <w:color w:val="000000" w:themeColor="text1"/>
          <w:kern w:val="1"/>
          <w:sz w:val="24"/>
          <w:szCs w:val="24"/>
        </w:rPr>
        <w:t xml:space="preserve"> of totality </w:t>
      </w:r>
      <w:r w:rsidR="00C80CE3" w:rsidRPr="00E7439C">
        <w:rPr>
          <w:rFonts w:ascii="Times New Roman" w:hAnsi="Times New Roman" w:cs="Times New Roman"/>
          <w:color w:val="000000" w:themeColor="text1"/>
          <w:kern w:val="1"/>
          <w:sz w:val="24"/>
          <w:szCs w:val="24"/>
        </w:rPr>
        <w:t>can</w:t>
      </w:r>
      <w:r w:rsidR="00D439E1" w:rsidRPr="00E7439C">
        <w:rPr>
          <w:rFonts w:ascii="Times New Roman" w:hAnsi="Times New Roman" w:cs="Times New Roman"/>
          <w:color w:val="000000" w:themeColor="text1"/>
          <w:kern w:val="1"/>
          <w:sz w:val="24"/>
          <w:szCs w:val="24"/>
        </w:rPr>
        <w:t xml:space="preserve"> also be</w:t>
      </w:r>
      <w:r w:rsidR="00C80CE3" w:rsidRPr="00E7439C">
        <w:rPr>
          <w:rFonts w:ascii="Times New Roman" w:hAnsi="Times New Roman" w:cs="Times New Roman"/>
          <w:color w:val="000000" w:themeColor="text1"/>
          <w:kern w:val="1"/>
          <w:sz w:val="24"/>
          <w:szCs w:val="24"/>
        </w:rPr>
        <w:t xml:space="preserve"> thought of as applying</w:t>
      </w:r>
      <w:r w:rsidR="000257E5" w:rsidRPr="00E7439C">
        <w:rPr>
          <w:rFonts w:ascii="Times New Roman" w:hAnsi="Times New Roman" w:cs="Times New Roman"/>
          <w:color w:val="000000" w:themeColor="text1"/>
          <w:kern w:val="1"/>
          <w:sz w:val="24"/>
          <w:szCs w:val="24"/>
        </w:rPr>
        <w:t xml:space="preserve"> to the</w:t>
      </w:r>
      <w:r w:rsidR="008E57CE" w:rsidRPr="00E7439C">
        <w:rPr>
          <w:rFonts w:ascii="Times New Roman" w:hAnsi="Times New Roman" w:cs="Times New Roman"/>
          <w:color w:val="000000" w:themeColor="text1"/>
          <w:kern w:val="1"/>
          <w:sz w:val="24"/>
          <w:szCs w:val="24"/>
        </w:rPr>
        <w:t xml:space="preserve"> series</w:t>
      </w:r>
      <w:r w:rsidR="000E02C0" w:rsidRPr="00E7439C">
        <w:rPr>
          <w:rFonts w:ascii="Times New Roman" w:hAnsi="Times New Roman" w:cs="Times New Roman"/>
          <w:color w:val="000000" w:themeColor="text1"/>
          <w:kern w:val="1"/>
          <w:sz w:val="24"/>
          <w:szCs w:val="24"/>
        </w:rPr>
        <w:t xml:space="preserve">. </w:t>
      </w:r>
      <w:r w:rsidR="00BC2C0F" w:rsidRPr="00E7439C">
        <w:rPr>
          <w:rFonts w:ascii="Times New Roman" w:hAnsi="Times New Roman" w:cs="Times New Roman"/>
          <w:color w:val="000000" w:themeColor="text1"/>
          <w:kern w:val="1"/>
          <w:sz w:val="24"/>
          <w:szCs w:val="24"/>
        </w:rPr>
        <w:t>A</w:t>
      </w:r>
      <w:r w:rsidR="008E57CE" w:rsidRPr="00E7439C">
        <w:rPr>
          <w:rFonts w:ascii="Times New Roman" w:hAnsi="Times New Roman" w:cs="Times New Roman"/>
          <w:color w:val="000000" w:themeColor="text1"/>
          <w:kern w:val="1"/>
          <w:sz w:val="24"/>
          <w:szCs w:val="24"/>
        </w:rPr>
        <w:t>ccording to Kant</w:t>
      </w:r>
      <w:r w:rsidR="00BC2C0F" w:rsidRPr="00E7439C">
        <w:rPr>
          <w:rFonts w:ascii="Times New Roman" w:hAnsi="Times New Roman" w:cs="Times New Roman"/>
          <w:color w:val="000000" w:themeColor="text1"/>
          <w:kern w:val="1"/>
          <w:sz w:val="24"/>
          <w:szCs w:val="24"/>
        </w:rPr>
        <w:t xml:space="preserve">, the category of totality </w:t>
      </w:r>
      <w:r w:rsidR="00393058" w:rsidRPr="00E7439C">
        <w:rPr>
          <w:rFonts w:ascii="Times New Roman" w:hAnsi="Times New Roman" w:cs="Times New Roman"/>
          <w:color w:val="000000" w:themeColor="text1"/>
          <w:kern w:val="1"/>
          <w:sz w:val="24"/>
          <w:szCs w:val="24"/>
        </w:rPr>
        <w:t>is</w:t>
      </w:r>
      <w:r w:rsidR="004E2F62">
        <w:rPr>
          <w:rFonts w:ascii="Times New Roman" w:hAnsi="Times New Roman" w:cs="Times New Roman"/>
          <w:color w:val="000000" w:themeColor="text1"/>
          <w:sz w:val="24"/>
          <w:szCs w:val="24"/>
        </w:rPr>
        <w:t xml:space="preserve"> ‘</w:t>
      </w:r>
      <w:r w:rsidR="00393058" w:rsidRPr="00E7439C">
        <w:rPr>
          <w:rFonts w:ascii="Times New Roman" w:hAnsi="Times New Roman" w:cs="Times New Roman"/>
          <w:color w:val="000000" w:themeColor="text1"/>
          <w:sz w:val="24"/>
          <w:szCs w:val="24"/>
        </w:rPr>
        <w:t>nothing other than plurality considered as unity [</w:t>
      </w:r>
      <w:r w:rsidR="00393058" w:rsidRPr="00E7439C">
        <w:rPr>
          <w:rFonts w:ascii="Times New Roman" w:hAnsi="Times New Roman" w:cs="Times New Roman"/>
          <w:i/>
          <w:iCs/>
          <w:color w:val="000000" w:themeColor="text1"/>
          <w:sz w:val="24"/>
          <w:szCs w:val="24"/>
        </w:rPr>
        <w:t xml:space="preserve">die </w:t>
      </w:r>
      <w:proofErr w:type="spellStart"/>
      <w:r w:rsidR="00393058" w:rsidRPr="00E7439C">
        <w:rPr>
          <w:rFonts w:ascii="Times New Roman" w:hAnsi="Times New Roman" w:cs="Times New Roman"/>
          <w:i/>
          <w:iCs/>
          <w:color w:val="000000" w:themeColor="text1"/>
          <w:sz w:val="24"/>
          <w:szCs w:val="24"/>
        </w:rPr>
        <w:t>Vielheit</w:t>
      </w:r>
      <w:proofErr w:type="spellEnd"/>
      <w:r w:rsidR="00393058" w:rsidRPr="00E7439C">
        <w:rPr>
          <w:rFonts w:ascii="Times New Roman" w:hAnsi="Times New Roman" w:cs="Times New Roman"/>
          <w:i/>
          <w:iCs/>
          <w:color w:val="000000" w:themeColor="text1"/>
          <w:sz w:val="24"/>
          <w:szCs w:val="24"/>
        </w:rPr>
        <w:t xml:space="preserve"> </w:t>
      </w:r>
      <w:proofErr w:type="spellStart"/>
      <w:r w:rsidR="00393058" w:rsidRPr="00E7439C">
        <w:rPr>
          <w:rFonts w:ascii="Times New Roman" w:hAnsi="Times New Roman" w:cs="Times New Roman"/>
          <w:i/>
          <w:iCs/>
          <w:color w:val="000000" w:themeColor="text1"/>
          <w:sz w:val="24"/>
          <w:szCs w:val="24"/>
        </w:rPr>
        <w:t>als</w:t>
      </w:r>
      <w:proofErr w:type="spellEnd"/>
      <w:r w:rsidR="00393058" w:rsidRPr="00E7439C">
        <w:rPr>
          <w:rFonts w:ascii="Times New Roman" w:hAnsi="Times New Roman" w:cs="Times New Roman"/>
          <w:i/>
          <w:iCs/>
          <w:color w:val="000000" w:themeColor="text1"/>
          <w:sz w:val="24"/>
          <w:szCs w:val="24"/>
        </w:rPr>
        <w:t xml:space="preserve"> Einheit </w:t>
      </w:r>
      <w:proofErr w:type="spellStart"/>
      <w:r w:rsidR="00393058" w:rsidRPr="00E7439C">
        <w:rPr>
          <w:rFonts w:ascii="Times New Roman" w:hAnsi="Times New Roman" w:cs="Times New Roman"/>
          <w:i/>
          <w:iCs/>
          <w:color w:val="000000" w:themeColor="text1"/>
          <w:sz w:val="24"/>
          <w:szCs w:val="24"/>
        </w:rPr>
        <w:t>betrachtet</w:t>
      </w:r>
      <w:proofErr w:type="spellEnd"/>
      <w:r w:rsidR="00393058" w:rsidRPr="00E7439C">
        <w:rPr>
          <w:rFonts w:ascii="Times New Roman" w:hAnsi="Times New Roman" w:cs="Times New Roman"/>
          <w:color w:val="000000" w:themeColor="text1"/>
          <w:sz w:val="24"/>
          <w:szCs w:val="24"/>
        </w:rPr>
        <w:t>]</w:t>
      </w:r>
      <w:r w:rsidR="004E2F62">
        <w:rPr>
          <w:rFonts w:ascii="Times New Roman" w:hAnsi="Times New Roman" w:cs="Times New Roman"/>
          <w:color w:val="000000" w:themeColor="text1"/>
          <w:sz w:val="24"/>
          <w:szCs w:val="24"/>
        </w:rPr>
        <w:t>’</w:t>
      </w:r>
      <w:r w:rsidR="00393058" w:rsidRPr="00E7439C">
        <w:rPr>
          <w:rFonts w:ascii="Times New Roman" w:hAnsi="Times New Roman" w:cs="Times New Roman"/>
          <w:color w:val="000000" w:themeColor="text1"/>
          <w:sz w:val="24"/>
          <w:szCs w:val="24"/>
        </w:rPr>
        <w:t xml:space="preserve"> (B111).</w:t>
      </w:r>
      <w:r w:rsidR="00905C88" w:rsidRPr="00E7439C">
        <w:rPr>
          <w:rFonts w:ascii="Times New Roman" w:hAnsi="Times New Roman" w:cs="Times New Roman"/>
          <w:color w:val="000000" w:themeColor="text1"/>
          <w:sz w:val="24"/>
          <w:szCs w:val="24"/>
        </w:rPr>
        <w:t xml:space="preserve"> </w:t>
      </w:r>
      <w:r w:rsidR="00A14883" w:rsidRPr="00E7439C">
        <w:rPr>
          <w:rFonts w:ascii="Times New Roman" w:hAnsi="Times New Roman" w:cs="Times New Roman"/>
          <w:color w:val="000000" w:themeColor="text1"/>
          <w:sz w:val="24"/>
          <w:szCs w:val="24"/>
        </w:rPr>
        <w:t xml:space="preserve">And </w:t>
      </w:r>
      <w:r w:rsidR="004D5182" w:rsidRPr="00E7439C">
        <w:rPr>
          <w:rFonts w:ascii="Times New Roman" w:hAnsi="Times New Roman" w:cs="Times New Roman"/>
          <w:color w:val="000000" w:themeColor="text1"/>
          <w:sz w:val="24"/>
          <w:szCs w:val="24"/>
        </w:rPr>
        <w:t>when we think of an</w:t>
      </w:r>
      <w:r w:rsidR="00A14883" w:rsidRPr="00E7439C">
        <w:rPr>
          <w:rFonts w:ascii="Times New Roman" w:hAnsi="Times New Roman" w:cs="Times New Roman"/>
          <w:color w:val="000000" w:themeColor="text1"/>
          <w:sz w:val="24"/>
          <w:szCs w:val="24"/>
        </w:rPr>
        <w:t xml:space="preserve"> unconditioned infinite</w:t>
      </w:r>
      <w:r w:rsidR="00652DBE" w:rsidRPr="00E7439C">
        <w:rPr>
          <w:rFonts w:ascii="Times New Roman" w:hAnsi="Times New Roman" w:cs="Times New Roman"/>
          <w:color w:val="000000" w:themeColor="text1"/>
          <w:sz w:val="24"/>
          <w:szCs w:val="24"/>
        </w:rPr>
        <w:t xml:space="preserve"> whole series of conditions</w:t>
      </w:r>
      <w:r w:rsidR="004D5182" w:rsidRPr="00E7439C">
        <w:rPr>
          <w:rFonts w:ascii="Times New Roman" w:hAnsi="Times New Roman" w:cs="Times New Roman"/>
          <w:color w:val="000000" w:themeColor="text1"/>
          <w:sz w:val="24"/>
          <w:szCs w:val="24"/>
        </w:rPr>
        <w:t xml:space="preserve">, we are thinking of </w:t>
      </w:r>
      <w:r w:rsidR="00B65523" w:rsidRPr="00E7439C">
        <w:rPr>
          <w:rFonts w:ascii="Times New Roman" w:hAnsi="Times New Roman" w:cs="Times New Roman"/>
          <w:color w:val="000000" w:themeColor="text1"/>
          <w:sz w:val="24"/>
          <w:szCs w:val="24"/>
        </w:rPr>
        <w:t>something to which this notion applies</w:t>
      </w:r>
      <w:r w:rsidR="003D662E" w:rsidRPr="00E7439C">
        <w:rPr>
          <w:rFonts w:ascii="Times New Roman" w:hAnsi="Times New Roman" w:cs="Times New Roman"/>
          <w:color w:val="000000" w:themeColor="text1"/>
          <w:sz w:val="24"/>
          <w:szCs w:val="24"/>
        </w:rPr>
        <w:t xml:space="preserve"> (at least in its </w:t>
      </w:r>
      <w:proofErr w:type="spellStart"/>
      <w:r w:rsidR="00B07491" w:rsidRPr="00E7439C">
        <w:rPr>
          <w:rFonts w:ascii="Times New Roman" w:hAnsi="Times New Roman" w:cs="Times New Roman"/>
          <w:color w:val="000000" w:themeColor="text1"/>
          <w:sz w:val="24"/>
          <w:szCs w:val="24"/>
        </w:rPr>
        <w:t>unschematized</w:t>
      </w:r>
      <w:proofErr w:type="spellEnd"/>
      <w:r w:rsidR="003D662E" w:rsidRPr="00E7439C">
        <w:rPr>
          <w:rFonts w:ascii="Times New Roman" w:hAnsi="Times New Roman" w:cs="Times New Roman"/>
          <w:color w:val="000000" w:themeColor="text1"/>
          <w:sz w:val="24"/>
          <w:szCs w:val="24"/>
        </w:rPr>
        <w:t xml:space="preserve"> form)</w:t>
      </w:r>
      <w:r w:rsidR="005F2BF1">
        <w:rPr>
          <w:rFonts w:ascii="Times New Roman" w:hAnsi="Times New Roman" w:cs="Times New Roman"/>
          <w:color w:val="000000" w:themeColor="text1"/>
          <w:sz w:val="24"/>
          <w:szCs w:val="24"/>
        </w:rPr>
        <w:t>. W</w:t>
      </w:r>
      <w:r w:rsidR="00E6171E" w:rsidRPr="00E7439C">
        <w:rPr>
          <w:rFonts w:ascii="Times New Roman" w:hAnsi="Times New Roman" w:cs="Times New Roman"/>
          <w:color w:val="000000" w:themeColor="text1"/>
          <w:kern w:val="1"/>
          <w:sz w:val="24"/>
          <w:szCs w:val="24"/>
        </w:rPr>
        <w:t>e</w:t>
      </w:r>
      <w:r w:rsidR="006B4624" w:rsidRPr="00E7439C">
        <w:rPr>
          <w:rFonts w:ascii="Times New Roman" w:hAnsi="Times New Roman" w:cs="Times New Roman"/>
          <w:color w:val="000000" w:themeColor="text1"/>
          <w:kern w:val="1"/>
          <w:sz w:val="24"/>
          <w:szCs w:val="24"/>
        </w:rPr>
        <w:t xml:space="preserve"> </w:t>
      </w:r>
      <w:r w:rsidR="00652DBE" w:rsidRPr="00E7439C">
        <w:rPr>
          <w:rFonts w:ascii="Times New Roman" w:hAnsi="Times New Roman" w:cs="Times New Roman"/>
          <w:color w:val="000000" w:themeColor="text1"/>
          <w:kern w:val="1"/>
          <w:sz w:val="24"/>
          <w:szCs w:val="24"/>
        </w:rPr>
        <w:t>are thinking o</w:t>
      </w:r>
      <w:r w:rsidR="006B4624" w:rsidRPr="00E7439C">
        <w:rPr>
          <w:rFonts w:ascii="Times New Roman" w:hAnsi="Times New Roman" w:cs="Times New Roman"/>
          <w:color w:val="000000" w:themeColor="text1"/>
          <w:kern w:val="1"/>
          <w:sz w:val="24"/>
          <w:szCs w:val="24"/>
        </w:rPr>
        <w:t xml:space="preserve">f a plurality of items (the conditions) </w:t>
      </w:r>
      <w:r w:rsidR="007B4E46" w:rsidRPr="00E7439C">
        <w:rPr>
          <w:rFonts w:ascii="Times New Roman" w:hAnsi="Times New Roman" w:cs="Times New Roman"/>
          <w:color w:val="000000" w:themeColor="text1"/>
          <w:kern w:val="1"/>
          <w:sz w:val="24"/>
          <w:szCs w:val="24"/>
        </w:rPr>
        <w:t xml:space="preserve">as </w:t>
      </w:r>
      <w:r w:rsidR="006B4624" w:rsidRPr="00E7439C">
        <w:rPr>
          <w:rFonts w:ascii="Times New Roman" w:hAnsi="Times New Roman" w:cs="Times New Roman"/>
          <w:color w:val="000000" w:themeColor="text1"/>
          <w:kern w:val="1"/>
          <w:sz w:val="24"/>
          <w:szCs w:val="24"/>
        </w:rPr>
        <w:t>united</w:t>
      </w:r>
      <w:r w:rsidR="003851C3" w:rsidRPr="00E7439C">
        <w:rPr>
          <w:rFonts w:ascii="Times New Roman" w:hAnsi="Times New Roman" w:cs="Times New Roman"/>
          <w:color w:val="000000" w:themeColor="text1"/>
          <w:kern w:val="1"/>
          <w:sz w:val="24"/>
          <w:szCs w:val="24"/>
        </w:rPr>
        <w:t xml:space="preserve"> (via conditioning relations) to form a </w:t>
      </w:r>
      <w:r w:rsidR="00A85114" w:rsidRPr="00E7439C">
        <w:rPr>
          <w:rFonts w:ascii="Times New Roman" w:hAnsi="Times New Roman" w:cs="Times New Roman"/>
          <w:color w:val="000000" w:themeColor="text1"/>
          <w:kern w:val="1"/>
          <w:sz w:val="24"/>
          <w:szCs w:val="24"/>
        </w:rPr>
        <w:t xml:space="preserve">unity </w:t>
      </w:r>
      <w:r w:rsidR="003851C3" w:rsidRPr="00E7439C">
        <w:rPr>
          <w:rFonts w:ascii="Times New Roman" w:hAnsi="Times New Roman" w:cs="Times New Roman"/>
          <w:color w:val="000000" w:themeColor="text1"/>
          <w:kern w:val="1"/>
          <w:sz w:val="24"/>
          <w:szCs w:val="24"/>
        </w:rPr>
        <w:t xml:space="preserve">(the </w:t>
      </w:r>
      <w:r w:rsidR="007B4E46" w:rsidRPr="00E7439C">
        <w:rPr>
          <w:rFonts w:ascii="Times New Roman" w:hAnsi="Times New Roman" w:cs="Times New Roman"/>
          <w:color w:val="000000" w:themeColor="text1"/>
          <w:kern w:val="1"/>
          <w:sz w:val="24"/>
          <w:szCs w:val="24"/>
        </w:rPr>
        <w:t xml:space="preserve">whole </w:t>
      </w:r>
      <w:r w:rsidR="003851C3" w:rsidRPr="00E7439C">
        <w:rPr>
          <w:rFonts w:ascii="Times New Roman" w:hAnsi="Times New Roman" w:cs="Times New Roman"/>
          <w:color w:val="000000" w:themeColor="text1"/>
          <w:kern w:val="1"/>
          <w:sz w:val="24"/>
          <w:szCs w:val="24"/>
        </w:rPr>
        <w:t>series).</w:t>
      </w:r>
      <w:r w:rsidR="00C55193" w:rsidRPr="00E7439C">
        <w:rPr>
          <w:rFonts w:ascii="Times New Roman" w:hAnsi="Times New Roman" w:cs="Times New Roman"/>
          <w:color w:val="000000" w:themeColor="text1"/>
          <w:kern w:val="1"/>
          <w:sz w:val="24"/>
          <w:szCs w:val="24"/>
        </w:rPr>
        <w:t xml:space="preserve"> So</w:t>
      </w:r>
      <w:r w:rsidR="00594F50" w:rsidRPr="00E7439C">
        <w:rPr>
          <w:rFonts w:ascii="Times New Roman" w:hAnsi="Times New Roman" w:cs="Times New Roman"/>
          <w:color w:val="000000" w:themeColor="text1"/>
          <w:kern w:val="1"/>
          <w:sz w:val="24"/>
          <w:szCs w:val="24"/>
        </w:rPr>
        <w:t>,</w:t>
      </w:r>
      <w:r w:rsidR="00C55193" w:rsidRPr="00E7439C">
        <w:rPr>
          <w:rFonts w:ascii="Times New Roman" w:hAnsi="Times New Roman" w:cs="Times New Roman"/>
          <w:color w:val="000000" w:themeColor="text1"/>
          <w:kern w:val="1"/>
          <w:sz w:val="24"/>
          <w:szCs w:val="24"/>
        </w:rPr>
        <w:t xml:space="preserve"> </w:t>
      </w:r>
      <w:r w:rsidR="00C463D0" w:rsidRPr="00E7439C">
        <w:rPr>
          <w:rFonts w:ascii="Times New Roman" w:hAnsi="Times New Roman" w:cs="Times New Roman"/>
          <w:color w:val="000000" w:themeColor="text1"/>
          <w:kern w:val="1"/>
          <w:sz w:val="24"/>
          <w:szCs w:val="24"/>
        </w:rPr>
        <w:t xml:space="preserve">in </w:t>
      </w:r>
      <w:r w:rsidR="00C55193" w:rsidRPr="00E7439C">
        <w:rPr>
          <w:rFonts w:ascii="Times New Roman" w:hAnsi="Times New Roman" w:cs="Times New Roman"/>
          <w:color w:val="000000" w:themeColor="text1"/>
          <w:kern w:val="1"/>
          <w:sz w:val="24"/>
          <w:szCs w:val="24"/>
        </w:rPr>
        <w:t>Kant’s view</w:t>
      </w:r>
      <w:r w:rsidR="00C463D0" w:rsidRPr="00E7439C">
        <w:rPr>
          <w:rFonts w:ascii="Times New Roman" w:hAnsi="Times New Roman" w:cs="Times New Roman"/>
          <w:color w:val="000000" w:themeColor="text1"/>
          <w:kern w:val="1"/>
          <w:sz w:val="24"/>
          <w:szCs w:val="24"/>
        </w:rPr>
        <w:t xml:space="preserve">, </w:t>
      </w:r>
      <w:r w:rsidR="00C55193" w:rsidRPr="00E7439C">
        <w:rPr>
          <w:rFonts w:ascii="Times New Roman" w:hAnsi="Times New Roman" w:cs="Times New Roman"/>
          <w:color w:val="000000" w:themeColor="text1"/>
          <w:kern w:val="1"/>
          <w:sz w:val="24"/>
          <w:szCs w:val="24"/>
        </w:rPr>
        <w:t xml:space="preserve">an </w:t>
      </w:r>
      <w:proofErr w:type="gramStart"/>
      <w:r w:rsidR="00C55193" w:rsidRPr="00E7439C">
        <w:rPr>
          <w:rFonts w:ascii="Times New Roman" w:hAnsi="Times New Roman" w:cs="Times New Roman"/>
          <w:color w:val="000000" w:themeColor="text1"/>
          <w:kern w:val="1"/>
          <w:sz w:val="24"/>
          <w:szCs w:val="24"/>
        </w:rPr>
        <w:t>actually infinite</w:t>
      </w:r>
      <w:proofErr w:type="gramEnd"/>
      <w:r w:rsidR="00C55193" w:rsidRPr="00E7439C">
        <w:rPr>
          <w:rFonts w:ascii="Times New Roman" w:hAnsi="Times New Roman" w:cs="Times New Roman"/>
          <w:color w:val="000000" w:themeColor="text1"/>
          <w:kern w:val="1"/>
          <w:sz w:val="24"/>
          <w:szCs w:val="24"/>
        </w:rPr>
        <w:t xml:space="preserve"> series of conditions is thinkable as a totality in two senses</w:t>
      </w:r>
      <w:r w:rsidR="00FD3869" w:rsidRPr="00E7439C">
        <w:rPr>
          <w:rFonts w:ascii="Times New Roman" w:hAnsi="Times New Roman" w:cs="Times New Roman"/>
          <w:color w:val="000000" w:themeColor="text1"/>
          <w:kern w:val="1"/>
          <w:sz w:val="24"/>
          <w:szCs w:val="24"/>
        </w:rPr>
        <w:t xml:space="preserve">. It is thinkable as containing </w:t>
      </w:r>
      <w:proofErr w:type="gramStart"/>
      <w:r w:rsidR="00FD3869" w:rsidRPr="00E7439C">
        <w:rPr>
          <w:rFonts w:ascii="Times New Roman" w:hAnsi="Times New Roman" w:cs="Times New Roman"/>
          <w:i/>
          <w:iCs/>
          <w:color w:val="000000" w:themeColor="text1"/>
          <w:kern w:val="1"/>
          <w:sz w:val="24"/>
          <w:szCs w:val="24"/>
        </w:rPr>
        <w:t>all</w:t>
      </w:r>
      <w:r w:rsidR="00FD3869" w:rsidRPr="00E7439C">
        <w:rPr>
          <w:rFonts w:ascii="Times New Roman" w:hAnsi="Times New Roman" w:cs="Times New Roman"/>
          <w:color w:val="000000" w:themeColor="text1"/>
          <w:kern w:val="1"/>
          <w:sz w:val="24"/>
          <w:szCs w:val="24"/>
        </w:rPr>
        <w:t xml:space="preserve"> of</w:t>
      </w:r>
      <w:proofErr w:type="gramEnd"/>
      <w:r w:rsidR="00FD3869" w:rsidRPr="00E7439C">
        <w:rPr>
          <w:rFonts w:ascii="Times New Roman" w:hAnsi="Times New Roman" w:cs="Times New Roman"/>
          <w:color w:val="000000" w:themeColor="text1"/>
          <w:kern w:val="1"/>
          <w:sz w:val="24"/>
          <w:szCs w:val="24"/>
        </w:rPr>
        <w:t xml:space="preserve"> the conditions of </w:t>
      </w:r>
      <w:r w:rsidR="00451BCB" w:rsidRPr="00E7439C">
        <w:rPr>
          <w:rFonts w:ascii="Times New Roman" w:hAnsi="Times New Roman" w:cs="Times New Roman"/>
          <w:color w:val="000000" w:themeColor="text1"/>
          <w:kern w:val="1"/>
          <w:sz w:val="24"/>
          <w:szCs w:val="24"/>
        </w:rPr>
        <w:t>the relevant type</w:t>
      </w:r>
      <w:r w:rsidR="00352CBD" w:rsidRPr="00E7439C">
        <w:rPr>
          <w:rFonts w:ascii="Times New Roman" w:hAnsi="Times New Roman" w:cs="Times New Roman"/>
          <w:color w:val="000000" w:themeColor="text1"/>
          <w:kern w:val="1"/>
          <w:sz w:val="24"/>
          <w:szCs w:val="24"/>
        </w:rPr>
        <w:t xml:space="preserve"> (</w:t>
      </w:r>
      <w:r w:rsidR="00E61D3E" w:rsidRPr="00E7439C">
        <w:rPr>
          <w:rFonts w:ascii="Times New Roman" w:hAnsi="Times New Roman" w:cs="Times New Roman"/>
          <w:color w:val="000000" w:themeColor="text1"/>
          <w:kern w:val="1"/>
          <w:sz w:val="24"/>
          <w:szCs w:val="24"/>
        </w:rPr>
        <w:t xml:space="preserve">i.e., it is thinkable as the </w:t>
      </w:r>
      <w:r w:rsidR="00E61D3E" w:rsidRPr="00E7439C">
        <w:rPr>
          <w:rFonts w:ascii="Times New Roman" w:hAnsi="Times New Roman" w:cs="Times New Roman"/>
          <w:i/>
          <w:iCs/>
          <w:color w:val="000000" w:themeColor="text1"/>
          <w:kern w:val="1"/>
          <w:sz w:val="24"/>
          <w:szCs w:val="24"/>
        </w:rPr>
        <w:t xml:space="preserve">complete </w:t>
      </w:r>
      <w:r w:rsidR="00E61D3E" w:rsidRPr="00E7439C">
        <w:rPr>
          <w:rFonts w:ascii="Times New Roman" w:hAnsi="Times New Roman" w:cs="Times New Roman"/>
          <w:color w:val="000000" w:themeColor="text1"/>
          <w:kern w:val="1"/>
          <w:sz w:val="24"/>
          <w:szCs w:val="24"/>
        </w:rPr>
        <w:t xml:space="preserve">collection of </w:t>
      </w:r>
      <w:r w:rsidR="006E5CB8" w:rsidRPr="00E7439C">
        <w:rPr>
          <w:rFonts w:ascii="Times New Roman" w:hAnsi="Times New Roman" w:cs="Times New Roman"/>
          <w:color w:val="000000" w:themeColor="text1"/>
          <w:kern w:val="1"/>
          <w:sz w:val="24"/>
          <w:szCs w:val="24"/>
        </w:rPr>
        <w:t>conditions)</w:t>
      </w:r>
      <w:r w:rsidR="00352DF3" w:rsidRPr="00E7439C">
        <w:rPr>
          <w:rFonts w:ascii="Times New Roman" w:hAnsi="Times New Roman" w:cs="Times New Roman"/>
          <w:color w:val="000000" w:themeColor="text1"/>
          <w:kern w:val="1"/>
          <w:sz w:val="24"/>
          <w:szCs w:val="24"/>
        </w:rPr>
        <w:t>. A</w:t>
      </w:r>
      <w:r w:rsidR="00451BCB" w:rsidRPr="00E7439C">
        <w:rPr>
          <w:rFonts w:ascii="Times New Roman" w:hAnsi="Times New Roman" w:cs="Times New Roman"/>
          <w:color w:val="000000" w:themeColor="text1"/>
          <w:kern w:val="1"/>
          <w:sz w:val="24"/>
          <w:szCs w:val="24"/>
        </w:rPr>
        <w:t xml:space="preserve">nd it is thinkable as structured into a </w:t>
      </w:r>
      <w:r w:rsidR="00451BCB" w:rsidRPr="00E7439C">
        <w:rPr>
          <w:rFonts w:ascii="Times New Roman" w:hAnsi="Times New Roman" w:cs="Times New Roman"/>
          <w:i/>
          <w:iCs/>
          <w:color w:val="000000" w:themeColor="text1"/>
          <w:kern w:val="1"/>
          <w:sz w:val="24"/>
          <w:szCs w:val="24"/>
        </w:rPr>
        <w:t>unified</w:t>
      </w:r>
      <w:r w:rsidR="00451BCB" w:rsidRPr="00E7439C">
        <w:rPr>
          <w:rFonts w:ascii="Times New Roman" w:hAnsi="Times New Roman" w:cs="Times New Roman"/>
          <w:color w:val="000000" w:themeColor="text1"/>
          <w:kern w:val="1"/>
          <w:sz w:val="24"/>
          <w:szCs w:val="24"/>
        </w:rPr>
        <w:t xml:space="preserve"> whole</w:t>
      </w:r>
      <w:r w:rsidR="001253E1" w:rsidRPr="00E7439C">
        <w:rPr>
          <w:rFonts w:ascii="Times New Roman" w:hAnsi="Times New Roman" w:cs="Times New Roman"/>
          <w:color w:val="000000" w:themeColor="text1"/>
          <w:kern w:val="1"/>
          <w:sz w:val="24"/>
          <w:szCs w:val="24"/>
        </w:rPr>
        <w:t xml:space="preserve"> </w:t>
      </w:r>
      <w:r w:rsidR="00352CBD" w:rsidRPr="00E7439C">
        <w:rPr>
          <w:rFonts w:ascii="Times New Roman" w:hAnsi="Times New Roman" w:cs="Times New Roman"/>
          <w:color w:val="000000" w:themeColor="text1"/>
          <w:kern w:val="1"/>
          <w:sz w:val="24"/>
          <w:szCs w:val="24"/>
        </w:rPr>
        <w:t xml:space="preserve">(since it is thinkable as formed from conditions that are </w:t>
      </w:r>
      <w:r w:rsidR="000367E4" w:rsidRPr="00E7439C">
        <w:rPr>
          <w:rFonts w:ascii="Times New Roman" w:hAnsi="Times New Roman" w:cs="Times New Roman"/>
          <w:color w:val="000000" w:themeColor="text1"/>
          <w:kern w:val="1"/>
          <w:sz w:val="24"/>
          <w:szCs w:val="24"/>
        </w:rPr>
        <w:t xml:space="preserve">unified </w:t>
      </w:r>
      <w:r w:rsidR="00352CBD" w:rsidRPr="00E7439C">
        <w:rPr>
          <w:rFonts w:ascii="Times New Roman" w:hAnsi="Times New Roman" w:cs="Times New Roman"/>
          <w:color w:val="000000" w:themeColor="text1"/>
          <w:kern w:val="1"/>
          <w:sz w:val="24"/>
          <w:szCs w:val="24"/>
        </w:rPr>
        <w:t xml:space="preserve">via </w:t>
      </w:r>
      <w:r w:rsidR="001F0835" w:rsidRPr="00E7439C">
        <w:rPr>
          <w:rFonts w:ascii="Times New Roman" w:hAnsi="Times New Roman" w:cs="Times New Roman"/>
          <w:color w:val="000000" w:themeColor="text1"/>
          <w:kern w:val="1"/>
          <w:sz w:val="24"/>
          <w:szCs w:val="24"/>
        </w:rPr>
        <w:t xml:space="preserve">the </w:t>
      </w:r>
      <w:r w:rsidR="00352CBD" w:rsidRPr="00E7439C">
        <w:rPr>
          <w:rFonts w:ascii="Times New Roman" w:hAnsi="Times New Roman" w:cs="Times New Roman"/>
          <w:color w:val="000000" w:themeColor="text1"/>
          <w:kern w:val="1"/>
          <w:sz w:val="24"/>
          <w:szCs w:val="24"/>
        </w:rPr>
        <w:t xml:space="preserve">conditioning relations </w:t>
      </w:r>
      <w:r w:rsidR="001F0835" w:rsidRPr="00E7439C">
        <w:rPr>
          <w:rFonts w:ascii="Times New Roman" w:hAnsi="Times New Roman" w:cs="Times New Roman"/>
          <w:color w:val="000000" w:themeColor="text1"/>
          <w:kern w:val="1"/>
          <w:sz w:val="24"/>
          <w:szCs w:val="24"/>
        </w:rPr>
        <w:t>that structure</w:t>
      </w:r>
      <w:r w:rsidR="00352CBD" w:rsidRPr="00E7439C">
        <w:rPr>
          <w:rFonts w:ascii="Times New Roman" w:hAnsi="Times New Roman" w:cs="Times New Roman"/>
          <w:color w:val="000000" w:themeColor="text1"/>
          <w:kern w:val="1"/>
          <w:sz w:val="24"/>
          <w:szCs w:val="24"/>
        </w:rPr>
        <w:t xml:space="preserve"> the series).</w:t>
      </w:r>
      <w:r w:rsidR="0000012D" w:rsidRPr="00E7439C">
        <w:rPr>
          <w:rStyle w:val="EndnoteReference"/>
          <w:rFonts w:ascii="Times New Roman" w:hAnsi="Times New Roman" w:cs="Times New Roman"/>
          <w:color w:val="000000" w:themeColor="text1"/>
          <w:kern w:val="1"/>
          <w:sz w:val="24"/>
          <w:szCs w:val="24"/>
        </w:rPr>
        <w:endnoteReference w:id="16"/>
      </w:r>
    </w:p>
    <w:p w14:paraId="085F21FD" w14:textId="77777777" w:rsidR="00062375" w:rsidRPr="00EE1B39" w:rsidRDefault="00062375" w:rsidP="00062375">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p>
    <w:p w14:paraId="3B42CEBE" w14:textId="58C0579E" w:rsidR="00407404" w:rsidRPr="00EE1B39" w:rsidRDefault="00F76F57" w:rsidP="00A80198">
      <w:pPr>
        <w:pStyle w:val="ListParagraph"/>
        <w:numPr>
          <w:ilvl w:val="0"/>
          <w:numId w:val="14"/>
        </w:numPr>
        <w:tabs>
          <w:tab w:val="left" w:pos="720"/>
          <w:tab w:val="left" w:pos="1080"/>
          <w:tab w:val="left" w:pos="1440"/>
          <w:tab w:val="left" w:pos="1800"/>
          <w:tab w:val="left" w:pos="2160"/>
          <w:tab w:val="left" w:pos="2880"/>
          <w:tab w:val="left" w:pos="3600"/>
          <w:tab w:val="left" w:pos="4320"/>
        </w:tabs>
        <w:ind w:left="360"/>
        <w:rPr>
          <w:rFonts w:ascii="Times New Roman" w:hAnsi="Times New Roman" w:cs="Times New Roman"/>
          <w:b/>
          <w:bCs/>
          <w:i/>
          <w:iCs/>
          <w:kern w:val="1"/>
          <w:sz w:val="24"/>
          <w:szCs w:val="24"/>
        </w:rPr>
      </w:pPr>
      <w:r w:rsidRPr="00EE1B39">
        <w:rPr>
          <w:rFonts w:ascii="Times New Roman" w:hAnsi="Times New Roman" w:cs="Times New Roman"/>
          <w:b/>
          <w:bCs/>
          <w:i/>
          <w:iCs/>
          <w:kern w:val="1"/>
          <w:sz w:val="24"/>
          <w:szCs w:val="24"/>
        </w:rPr>
        <w:t xml:space="preserve">Is </w:t>
      </w:r>
      <w:r w:rsidR="00A80198" w:rsidRPr="00EE1B39">
        <w:rPr>
          <w:rFonts w:ascii="Times New Roman" w:hAnsi="Times New Roman" w:cs="Times New Roman"/>
          <w:b/>
          <w:bCs/>
          <w:i/>
          <w:iCs/>
          <w:kern w:val="1"/>
          <w:sz w:val="24"/>
          <w:szCs w:val="24"/>
        </w:rPr>
        <w:t xml:space="preserve">the Idea of </w:t>
      </w:r>
      <w:r w:rsidRPr="00EE1B39">
        <w:rPr>
          <w:rFonts w:ascii="Times New Roman" w:hAnsi="Times New Roman" w:cs="Times New Roman"/>
          <w:b/>
          <w:bCs/>
          <w:i/>
          <w:iCs/>
          <w:kern w:val="1"/>
          <w:sz w:val="24"/>
          <w:szCs w:val="24"/>
        </w:rPr>
        <w:t>an Infinite Whole Series of Conditions Really a</w:t>
      </w:r>
      <w:r w:rsidR="00A80198" w:rsidRPr="00EE1B39">
        <w:rPr>
          <w:rFonts w:ascii="Times New Roman" w:hAnsi="Times New Roman" w:cs="Times New Roman"/>
          <w:b/>
          <w:bCs/>
          <w:i/>
          <w:iCs/>
          <w:kern w:val="1"/>
          <w:sz w:val="24"/>
          <w:szCs w:val="24"/>
        </w:rPr>
        <w:t xml:space="preserve"> Logically </w:t>
      </w:r>
      <w:r w:rsidR="001A2587" w:rsidRPr="00EE1B39">
        <w:rPr>
          <w:rFonts w:ascii="Times New Roman" w:hAnsi="Times New Roman" w:cs="Times New Roman"/>
          <w:b/>
          <w:bCs/>
          <w:i/>
          <w:iCs/>
          <w:kern w:val="1"/>
          <w:sz w:val="24"/>
          <w:szCs w:val="24"/>
        </w:rPr>
        <w:t>Coherent</w:t>
      </w:r>
      <w:r w:rsidR="00A80198" w:rsidRPr="00EE1B39">
        <w:rPr>
          <w:rFonts w:ascii="Times New Roman" w:hAnsi="Times New Roman" w:cs="Times New Roman"/>
          <w:b/>
          <w:bCs/>
          <w:i/>
          <w:iCs/>
          <w:kern w:val="1"/>
          <w:sz w:val="24"/>
          <w:szCs w:val="24"/>
        </w:rPr>
        <w:t xml:space="preserve"> Idea of an</w:t>
      </w:r>
      <w:r w:rsidR="00E53E6D" w:rsidRPr="00EE1B39">
        <w:rPr>
          <w:rFonts w:ascii="Times New Roman" w:hAnsi="Times New Roman" w:cs="Times New Roman"/>
          <w:b/>
          <w:bCs/>
          <w:i/>
          <w:iCs/>
          <w:kern w:val="1"/>
          <w:sz w:val="24"/>
          <w:szCs w:val="24"/>
        </w:rPr>
        <w:t xml:space="preserve"> Infinite</w:t>
      </w:r>
      <w:r w:rsidR="00E34A45" w:rsidRPr="00EE1B39">
        <w:rPr>
          <w:rFonts w:ascii="Times New Roman" w:hAnsi="Times New Roman" w:cs="Times New Roman"/>
          <w:b/>
          <w:bCs/>
          <w:i/>
          <w:iCs/>
          <w:kern w:val="1"/>
          <w:sz w:val="24"/>
          <w:szCs w:val="24"/>
        </w:rPr>
        <w:t xml:space="preserve"> </w:t>
      </w:r>
      <w:proofErr w:type="spellStart"/>
      <w:r w:rsidRPr="00EE1B39">
        <w:rPr>
          <w:rFonts w:ascii="Times New Roman" w:hAnsi="Times New Roman" w:cs="Times New Roman"/>
          <w:b/>
          <w:bCs/>
          <w:i/>
          <w:iCs/>
          <w:kern w:val="1"/>
          <w:sz w:val="24"/>
          <w:szCs w:val="24"/>
        </w:rPr>
        <w:t>Totum</w:t>
      </w:r>
      <w:proofErr w:type="spellEnd"/>
      <w:r w:rsidRPr="00EE1B39">
        <w:rPr>
          <w:rFonts w:ascii="Times New Roman" w:hAnsi="Times New Roman" w:cs="Times New Roman"/>
          <w:b/>
          <w:bCs/>
          <w:i/>
          <w:iCs/>
          <w:kern w:val="1"/>
          <w:sz w:val="24"/>
          <w:szCs w:val="24"/>
        </w:rPr>
        <w:t xml:space="preserve"> </w:t>
      </w:r>
      <w:proofErr w:type="spellStart"/>
      <w:r w:rsidRPr="00EE1B39">
        <w:rPr>
          <w:rFonts w:ascii="Times New Roman" w:hAnsi="Times New Roman" w:cs="Times New Roman"/>
          <w:b/>
          <w:bCs/>
          <w:i/>
          <w:iCs/>
          <w:kern w:val="1"/>
          <w:sz w:val="24"/>
          <w:szCs w:val="24"/>
        </w:rPr>
        <w:t>Syntheticum</w:t>
      </w:r>
      <w:proofErr w:type="spellEnd"/>
      <w:r w:rsidRPr="00EE1B39">
        <w:rPr>
          <w:rFonts w:ascii="Times New Roman" w:hAnsi="Times New Roman" w:cs="Times New Roman"/>
          <w:b/>
          <w:bCs/>
          <w:i/>
          <w:iCs/>
          <w:kern w:val="1"/>
          <w:sz w:val="24"/>
          <w:szCs w:val="24"/>
        </w:rPr>
        <w:t>?</w:t>
      </w:r>
    </w:p>
    <w:p w14:paraId="14EF3172" w14:textId="77777777" w:rsidR="00A80198" w:rsidRPr="00EE1B39" w:rsidRDefault="00A80198" w:rsidP="00A80198">
      <w:pPr>
        <w:tabs>
          <w:tab w:val="left" w:pos="720"/>
          <w:tab w:val="left" w:pos="1080"/>
          <w:tab w:val="left" w:pos="1440"/>
          <w:tab w:val="left" w:pos="1800"/>
          <w:tab w:val="left" w:pos="2160"/>
          <w:tab w:val="left" w:pos="2880"/>
          <w:tab w:val="left" w:pos="3600"/>
          <w:tab w:val="left" w:pos="4320"/>
        </w:tabs>
        <w:rPr>
          <w:rFonts w:ascii="Times New Roman" w:hAnsi="Times New Roman" w:cs="Times New Roman"/>
          <w:b/>
          <w:bCs/>
          <w:i/>
          <w:iCs/>
          <w:kern w:val="1"/>
          <w:sz w:val="24"/>
          <w:szCs w:val="24"/>
        </w:rPr>
      </w:pPr>
    </w:p>
    <w:p w14:paraId="103E0189" w14:textId="6041F4B0" w:rsidR="00E23F0E" w:rsidRPr="00EE1B39" w:rsidRDefault="00EF7D1B" w:rsidP="00407404">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sidRPr="00EE1B39">
        <w:rPr>
          <w:rFonts w:ascii="Times New Roman" w:hAnsi="Times New Roman" w:cs="Times New Roman"/>
          <w:kern w:val="1"/>
          <w:sz w:val="24"/>
          <w:szCs w:val="24"/>
        </w:rPr>
        <w:t>There are several ways in which a proponent of the current consensus might</w:t>
      </w:r>
      <w:r w:rsidR="00351EBC" w:rsidRPr="00EE1B39">
        <w:rPr>
          <w:rFonts w:ascii="Times New Roman" w:hAnsi="Times New Roman" w:cs="Times New Roman"/>
          <w:kern w:val="1"/>
          <w:sz w:val="24"/>
          <w:szCs w:val="24"/>
        </w:rPr>
        <w:t xml:space="preserve"> </w:t>
      </w:r>
      <w:r w:rsidR="00407404" w:rsidRPr="00EE1B39">
        <w:rPr>
          <w:rFonts w:ascii="Times New Roman" w:hAnsi="Times New Roman" w:cs="Times New Roman"/>
          <w:kern w:val="1"/>
          <w:sz w:val="24"/>
          <w:szCs w:val="24"/>
        </w:rPr>
        <w:t xml:space="preserve">resist the </w:t>
      </w:r>
      <w:r w:rsidR="007B603E" w:rsidRPr="00EE1B39">
        <w:rPr>
          <w:rFonts w:ascii="Times New Roman" w:hAnsi="Times New Roman" w:cs="Times New Roman"/>
          <w:kern w:val="1"/>
          <w:sz w:val="24"/>
          <w:szCs w:val="24"/>
        </w:rPr>
        <w:t>conclusion</w:t>
      </w:r>
      <w:r w:rsidR="00407404" w:rsidRPr="00EE1B39">
        <w:rPr>
          <w:rFonts w:ascii="Times New Roman" w:hAnsi="Times New Roman" w:cs="Times New Roman"/>
          <w:kern w:val="1"/>
          <w:sz w:val="24"/>
          <w:szCs w:val="24"/>
        </w:rPr>
        <w:t xml:space="preserve"> that </w:t>
      </w:r>
      <w:r w:rsidR="00332868" w:rsidRPr="00EE1B39">
        <w:rPr>
          <w:rFonts w:ascii="Times New Roman" w:hAnsi="Times New Roman" w:cs="Times New Roman"/>
          <w:kern w:val="1"/>
          <w:sz w:val="24"/>
          <w:szCs w:val="24"/>
        </w:rPr>
        <w:t>our</w:t>
      </w:r>
      <w:r w:rsidR="00444C83" w:rsidRPr="00EE1B39">
        <w:rPr>
          <w:rFonts w:ascii="Times New Roman" w:hAnsi="Times New Roman" w:cs="Times New Roman"/>
          <w:kern w:val="1"/>
          <w:sz w:val="24"/>
          <w:szCs w:val="24"/>
        </w:rPr>
        <w:t xml:space="preserve"> idea of an </w:t>
      </w:r>
      <w:r w:rsidR="00407404" w:rsidRPr="00EE1B39">
        <w:rPr>
          <w:rFonts w:ascii="Times New Roman" w:hAnsi="Times New Roman" w:cs="Times New Roman"/>
          <w:kern w:val="1"/>
          <w:sz w:val="24"/>
          <w:szCs w:val="24"/>
        </w:rPr>
        <w:t xml:space="preserve">infinite whole series of conditions is </w:t>
      </w:r>
      <w:r w:rsidR="00407404" w:rsidRPr="00EE1B39">
        <w:rPr>
          <w:rFonts w:ascii="Times New Roman" w:hAnsi="Times New Roman" w:cs="Times New Roman"/>
          <w:color w:val="000000" w:themeColor="text1"/>
          <w:kern w:val="1"/>
          <w:sz w:val="24"/>
          <w:szCs w:val="24"/>
        </w:rPr>
        <w:t xml:space="preserve">a logically coherent idea of an </w:t>
      </w:r>
      <w:proofErr w:type="gramStart"/>
      <w:r w:rsidR="00407404" w:rsidRPr="00EE1B39">
        <w:rPr>
          <w:rFonts w:ascii="Times New Roman" w:hAnsi="Times New Roman" w:cs="Times New Roman"/>
          <w:color w:val="000000" w:themeColor="text1"/>
          <w:kern w:val="1"/>
          <w:sz w:val="24"/>
          <w:szCs w:val="24"/>
        </w:rPr>
        <w:t>actually infinite</w:t>
      </w:r>
      <w:proofErr w:type="gramEnd"/>
      <w:r w:rsidR="00407404" w:rsidRPr="00EE1B39">
        <w:rPr>
          <w:rFonts w:ascii="Times New Roman" w:hAnsi="Times New Roman" w:cs="Times New Roman"/>
          <w:color w:val="000000" w:themeColor="text1"/>
          <w:kern w:val="1"/>
          <w:sz w:val="24"/>
          <w:szCs w:val="24"/>
        </w:rPr>
        <w:t xml:space="preserve"> </w:t>
      </w:r>
      <w:proofErr w:type="spellStart"/>
      <w:r w:rsidR="00407404" w:rsidRPr="00A82C58">
        <w:rPr>
          <w:rFonts w:ascii="Times New Roman" w:hAnsi="Times New Roman" w:cs="Times New Roman"/>
          <w:color w:val="000000" w:themeColor="text1"/>
          <w:kern w:val="1"/>
          <w:sz w:val="24"/>
          <w:szCs w:val="24"/>
        </w:rPr>
        <w:t>totum</w:t>
      </w:r>
      <w:proofErr w:type="spellEnd"/>
      <w:r w:rsidR="00407404" w:rsidRPr="00A82C58">
        <w:rPr>
          <w:rFonts w:ascii="Times New Roman" w:hAnsi="Times New Roman" w:cs="Times New Roman"/>
          <w:color w:val="000000" w:themeColor="text1"/>
          <w:kern w:val="1"/>
          <w:sz w:val="24"/>
          <w:szCs w:val="24"/>
        </w:rPr>
        <w:t xml:space="preserve"> </w:t>
      </w:r>
      <w:proofErr w:type="spellStart"/>
      <w:r w:rsidR="00407404" w:rsidRPr="00A82C58">
        <w:rPr>
          <w:rFonts w:ascii="Times New Roman" w:hAnsi="Times New Roman" w:cs="Times New Roman"/>
          <w:kern w:val="1"/>
          <w:sz w:val="24"/>
          <w:szCs w:val="24"/>
        </w:rPr>
        <w:t>syntheticum</w:t>
      </w:r>
      <w:proofErr w:type="spellEnd"/>
      <w:r w:rsidR="00351EBC" w:rsidRPr="00EE1B39">
        <w:rPr>
          <w:rFonts w:ascii="Times New Roman" w:hAnsi="Times New Roman" w:cs="Times New Roman"/>
          <w:kern w:val="1"/>
          <w:sz w:val="24"/>
          <w:szCs w:val="24"/>
        </w:rPr>
        <w:t>.</w:t>
      </w:r>
      <w:r w:rsidR="00407404" w:rsidRPr="00EE1B39">
        <w:rPr>
          <w:rFonts w:ascii="Times New Roman" w:hAnsi="Times New Roman" w:cs="Times New Roman"/>
          <w:i/>
          <w:iCs/>
          <w:kern w:val="1"/>
          <w:sz w:val="24"/>
          <w:szCs w:val="24"/>
        </w:rPr>
        <w:t xml:space="preserve"> </w:t>
      </w:r>
      <w:r w:rsidR="00351EBC" w:rsidRPr="00EE1B39">
        <w:rPr>
          <w:rFonts w:ascii="Times New Roman" w:hAnsi="Times New Roman" w:cs="Times New Roman"/>
          <w:kern w:val="1"/>
          <w:sz w:val="24"/>
          <w:szCs w:val="24"/>
        </w:rPr>
        <w:t>In this section, I consider</w:t>
      </w:r>
      <w:r w:rsidR="000403B0">
        <w:rPr>
          <w:rFonts w:ascii="Times New Roman" w:hAnsi="Times New Roman" w:cs="Times New Roman"/>
          <w:kern w:val="1"/>
          <w:sz w:val="24"/>
          <w:szCs w:val="24"/>
        </w:rPr>
        <w:t xml:space="preserve"> </w:t>
      </w:r>
      <w:r w:rsidR="00A82C58" w:rsidRPr="00A82C58">
        <w:rPr>
          <w:rFonts w:ascii="Times New Roman" w:hAnsi="Times New Roman" w:cs="Times New Roman"/>
          <w:color w:val="000000" w:themeColor="text1"/>
          <w:kern w:val="1"/>
          <w:sz w:val="24"/>
          <w:szCs w:val="24"/>
        </w:rPr>
        <w:t>two</w:t>
      </w:r>
      <w:r w:rsidR="00351EBC" w:rsidRPr="00A82C58">
        <w:rPr>
          <w:rFonts w:ascii="Times New Roman" w:hAnsi="Times New Roman" w:cs="Times New Roman"/>
          <w:color w:val="000000" w:themeColor="text1"/>
          <w:kern w:val="1"/>
          <w:sz w:val="24"/>
          <w:szCs w:val="24"/>
        </w:rPr>
        <w:t xml:space="preserve"> </w:t>
      </w:r>
      <w:r w:rsidR="00351EBC" w:rsidRPr="00EE1B39">
        <w:rPr>
          <w:rFonts w:ascii="Times New Roman" w:hAnsi="Times New Roman" w:cs="Times New Roman"/>
          <w:kern w:val="1"/>
          <w:sz w:val="24"/>
          <w:szCs w:val="24"/>
        </w:rPr>
        <w:t xml:space="preserve">especially </w:t>
      </w:r>
      <w:r w:rsidR="00F00E83" w:rsidRPr="00EE1B39">
        <w:rPr>
          <w:rFonts w:ascii="Times New Roman" w:hAnsi="Times New Roman" w:cs="Times New Roman"/>
          <w:kern w:val="1"/>
          <w:sz w:val="24"/>
          <w:szCs w:val="24"/>
        </w:rPr>
        <w:t>salient</w:t>
      </w:r>
      <w:r w:rsidR="00351EBC" w:rsidRPr="00EE1B39">
        <w:rPr>
          <w:rFonts w:ascii="Times New Roman" w:hAnsi="Times New Roman" w:cs="Times New Roman"/>
          <w:kern w:val="1"/>
          <w:sz w:val="24"/>
          <w:szCs w:val="24"/>
        </w:rPr>
        <w:t xml:space="preserve"> lines of resistance.</w:t>
      </w:r>
      <w:r w:rsidR="006F3690">
        <w:rPr>
          <w:rFonts w:ascii="Times New Roman" w:hAnsi="Times New Roman" w:cs="Times New Roman"/>
          <w:kern w:val="1"/>
          <w:sz w:val="24"/>
          <w:szCs w:val="24"/>
        </w:rPr>
        <w:t xml:space="preserve"> </w:t>
      </w:r>
      <w:r w:rsidR="00B311CA" w:rsidRPr="00EE1B39">
        <w:rPr>
          <w:rFonts w:ascii="Times New Roman" w:hAnsi="Times New Roman" w:cs="Times New Roman"/>
          <w:kern w:val="1"/>
          <w:sz w:val="24"/>
          <w:szCs w:val="24"/>
        </w:rPr>
        <w:t xml:space="preserve">According to the </w:t>
      </w:r>
      <w:r w:rsidR="006F3690" w:rsidRPr="006F3690">
        <w:rPr>
          <w:rFonts w:ascii="Times New Roman" w:hAnsi="Times New Roman" w:cs="Times New Roman"/>
          <w:color w:val="000000" w:themeColor="text1"/>
          <w:kern w:val="1"/>
          <w:sz w:val="24"/>
          <w:szCs w:val="24"/>
        </w:rPr>
        <w:t>first</w:t>
      </w:r>
      <w:r w:rsidR="00B311CA" w:rsidRPr="006F3690">
        <w:rPr>
          <w:rFonts w:ascii="Times New Roman" w:hAnsi="Times New Roman" w:cs="Times New Roman"/>
          <w:color w:val="000000" w:themeColor="text1"/>
          <w:kern w:val="1"/>
          <w:sz w:val="24"/>
          <w:szCs w:val="24"/>
        </w:rPr>
        <w:t xml:space="preserve"> </w:t>
      </w:r>
      <w:r w:rsidR="00532C62" w:rsidRPr="00EE1B39">
        <w:rPr>
          <w:rFonts w:ascii="Times New Roman" w:hAnsi="Times New Roman" w:cs="Times New Roman"/>
          <w:kern w:val="1"/>
          <w:sz w:val="24"/>
          <w:szCs w:val="24"/>
        </w:rPr>
        <w:t>line of resistance</w:t>
      </w:r>
      <w:r w:rsidR="00B311CA" w:rsidRPr="00EE1B39">
        <w:rPr>
          <w:rFonts w:ascii="Times New Roman" w:hAnsi="Times New Roman" w:cs="Times New Roman"/>
          <w:kern w:val="1"/>
          <w:sz w:val="24"/>
          <w:szCs w:val="24"/>
        </w:rPr>
        <w:t xml:space="preserve">, </w:t>
      </w:r>
      <w:r w:rsidR="00407404" w:rsidRPr="00EE1B39">
        <w:rPr>
          <w:rFonts w:ascii="Times New Roman" w:hAnsi="Times New Roman" w:cs="Times New Roman"/>
          <w:kern w:val="1"/>
          <w:sz w:val="24"/>
          <w:szCs w:val="24"/>
        </w:rPr>
        <w:t>an</w:t>
      </w:r>
      <w:r w:rsidR="00532C62" w:rsidRPr="00EE1B39">
        <w:rPr>
          <w:rFonts w:ascii="Times New Roman" w:hAnsi="Times New Roman" w:cs="Times New Roman"/>
          <w:kern w:val="1"/>
          <w:sz w:val="24"/>
          <w:szCs w:val="24"/>
        </w:rPr>
        <w:t xml:space="preserve"> </w:t>
      </w:r>
      <w:proofErr w:type="gramStart"/>
      <w:r w:rsidR="00532C62" w:rsidRPr="00EE1B39">
        <w:rPr>
          <w:rFonts w:ascii="Times New Roman" w:hAnsi="Times New Roman" w:cs="Times New Roman"/>
          <w:kern w:val="1"/>
          <w:sz w:val="24"/>
          <w:szCs w:val="24"/>
        </w:rPr>
        <w:t>actually</w:t>
      </w:r>
      <w:r w:rsidR="00407404" w:rsidRPr="00EE1B39">
        <w:rPr>
          <w:rFonts w:ascii="Times New Roman" w:hAnsi="Times New Roman" w:cs="Times New Roman"/>
          <w:kern w:val="1"/>
          <w:sz w:val="24"/>
          <w:szCs w:val="24"/>
        </w:rPr>
        <w:t xml:space="preserve"> infinite</w:t>
      </w:r>
      <w:proofErr w:type="gramEnd"/>
      <w:r w:rsidR="00407404" w:rsidRPr="00EE1B39">
        <w:rPr>
          <w:rFonts w:ascii="Times New Roman" w:hAnsi="Times New Roman" w:cs="Times New Roman"/>
          <w:kern w:val="1"/>
          <w:sz w:val="24"/>
          <w:szCs w:val="24"/>
        </w:rPr>
        <w:t xml:space="preserve"> series of conditions can be conceived, but because it </w:t>
      </w:r>
      <w:r w:rsidR="00407404" w:rsidRPr="00EE1B39">
        <w:rPr>
          <w:rFonts w:ascii="Times New Roman" w:hAnsi="Times New Roman" w:cs="Times New Roman"/>
          <w:i/>
          <w:iCs/>
          <w:kern w:val="1"/>
          <w:sz w:val="24"/>
          <w:szCs w:val="24"/>
        </w:rPr>
        <w:t>is</w:t>
      </w:r>
      <w:r w:rsidR="00407404" w:rsidRPr="00EE1B39">
        <w:rPr>
          <w:rFonts w:ascii="Times New Roman" w:hAnsi="Times New Roman" w:cs="Times New Roman"/>
          <w:kern w:val="1"/>
          <w:sz w:val="24"/>
          <w:szCs w:val="24"/>
        </w:rPr>
        <w:t xml:space="preserve"> infinite, it cannot </w:t>
      </w:r>
      <w:r w:rsidR="00B311CA" w:rsidRPr="00EE1B39">
        <w:rPr>
          <w:rFonts w:ascii="Times New Roman" w:hAnsi="Times New Roman" w:cs="Times New Roman"/>
          <w:kern w:val="1"/>
          <w:sz w:val="24"/>
          <w:szCs w:val="24"/>
        </w:rPr>
        <w:t xml:space="preserve">really </w:t>
      </w:r>
      <w:r w:rsidR="00407404" w:rsidRPr="00EE1B39">
        <w:rPr>
          <w:rFonts w:ascii="Times New Roman" w:hAnsi="Times New Roman" w:cs="Times New Roman"/>
          <w:kern w:val="1"/>
          <w:sz w:val="24"/>
          <w:szCs w:val="24"/>
        </w:rPr>
        <w:t xml:space="preserve">be conceived as a </w:t>
      </w:r>
      <w:proofErr w:type="spellStart"/>
      <w:r w:rsidR="00407404" w:rsidRPr="005057B5">
        <w:rPr>
          <w:rFonts w:ascii="Times New Roman" w:hAnsi="Times New Roman" w:cs="Times New Roman"/>
          <w:kern w:val="1"/>
          <w:sz w:val="24"/>
          <w:szCs w:val="24"/>
        </w:rPr>
        <w:t>totum</w:t>
      </w:r>
      <w:proofErr w:type="spellEnd"/>
      <w:r w:rsidR="00407404" w:rsidRPr="00EE1B39">
        <w:rPr>
          <w:rFonts w:ascii="Times New Roman" w:hAnsi="Times New Roman" w:cs="Times New Roman"/>
          <w:i/>
          <w:iCs/>
          <w:kern w:val="1"/>
          <w:sz w:val="24"/>
          <w:szCs w:val="24"/>
        </w:rPr>
        <w:t xml:space="preserve"> </w:t>
      </w:r>
      <w:proofErr w:type="spellStart"/>
      <w:r w:rsidR="00407404" w:rsidRPr="00C736FA">
        <w:rPr>
          <w:rFonts w:ascii="Times New Roman" w:hAnsi="Times New Roman" w:cs="Times New Roman"/>
          <w:kern w:val="1"/>
          <w:sz w:val="24"/>
          <w:szCs w:val="24"/>
        </w:rPr>
        <w:t>syntheticum</w:t>
      </w:r>
      <w:proofErr w:type="spellEnd"/>
      <w:r w:rsidR="00407404" w:rsidRPr="00EE1B39">
        <w:rPr>
          <w:rFonts w:ascii="Times New Roman" w:hAnsi="Times New Roman" w:cs="Times New Roman"/>
          <w:i/>
          <w:iCs/>
          <w:kern w:val="1"/>
          <w:sz w:val="24"/>
          <w:szCs w:val="24"/>
        </w:rPr>
        <w:t xml:space="preserve">. </w:t>
      </w:r>
      <w:r w:rsidR="00140F12" w:rsidRPr="00EE1B39">
        <w:rPr>
          <w:rFonts w:ascii="Times New Roman" w:hAnsi="Times New Roman" w:cs="Times New Roman"/>
          <w:kern w:val="1"/>
          <w:sz w:val="24"/>
          <w:szCs w:val="24"/>
        </w:rPr>
        <w:lastRenderedPageBreak/>
        <w:t xml:space="preserve">According to the </w:t>
      </w:r>
      <w:r w:rsidR="00A82C58" w:rsidRPr="00A82C58">
        <w:rPr>
          <w:rFonts w:ascii="Times New Roman" w:hAnsi="Times New Roman" w:cs="Times New Roman"/>
          <w:color w:val="000000" w:themeColor="text1"/>
          <w:kern w:val="1"/>
          <w:sz w:val="24"/>
          <w:szCs w:val="24"/>
        </w:rPr>
        <w:t>second</w:t>
      </w:r>
      <w:r w:rsidR="00140F12" w:rsidRPr="00A82C58">
        <w:rPr>
          <w:rFonts w:ascii="Times New Roman" w:hAnsi="Times New Roman" w:cs="Times New Roman"/>
          <w:color w:val="000000" w:themeColor="text1"/>
          <w:kern w:val="1"/>
          <w:sz w:val="24"/>
          <w:szCs w:val="24"/>
        </w:rPr>
        <w:t xml:space="preserve"> </w:t>
      </w:r>
      <w:r w:rsidR="00140F12" w:rsidRPr="00EE1B39">
        <w:rPr>
          <w:rFonts w:ascii="Times New Roman" w:hAnsi="Times New Roman" w:cs="Times New Roman"/>
          <w:kern w:val="1"/>
          <w:sz w:val="24"/>
          <w:szCs w:val="24"/>
        </w:rPr>
        <w:t>line of resistance</w:t>
      </w:r>
      <w:r w:rsidR="00A80198" w:rsidRPr="00EE1B39">
        <w:rPr>
          <w:rFonts w:ascii="Times New Roman" w:hAnsi="Times New Roman" w:cs="Times New Roman"/>
          <w:kern w:val="1"/>
          <w:sz w:val="24"/>
          <w:szCs w:val="24"/>
        </w:rPr>
        <w:t>,</w:t>
      </w:r>
      <w:r w:rsidR="006946B8" w:rsidRPr="00EE1B39">
        <w:rPr>
          <w:rFonts w:ascii="Times New Roman" w:hAnsi="Times New Roman" w:cs="Times New Roman"/>
          <w:kern w:val="1"/>
          <w:sz w:val="24"/>
          <w:szCs w:val="24"/>
        </w:rPr>
        <w:t xml:space="preserve"> </w:t>
      </w:r>
      <w:r w:rsidR="00EB2C9B" w:rsidRPr="00EE1B39">
        <w:rPr>
          <w:rFonts w:ascii="Times New Roman" w:hAnsi="Times New Roman" w:cs="Times New Roman"/>
          <w:kern w:val="1"/>
          <w:sz w:val="24"/>
          <w:szCs w:val="24"/>
        </w:rPr>
        <w:t xml:space="preserve">we have an idea of an </w:t>
      </w:r>
      <w:proofErr w:type="gramStart"/>
      <w:r w:rsidR="00EB2C9B" w:rsidRPr="00EE1B39">
        <w:rPr>
          <w:rFonts w:ascii="Times New Roman" w:hAnsi="Times New Roman" w:cs="Times New Roman"/>
          <w:kern w:val="1"/>
          <w:sz w:val="24"/>
          <w:szCs w:val="24"/>
        </w:rPr>
        <w:t>actually infinite</w:t>
      </w:r>
      <w:proofErr w:type="gramEnd"/>
      <w:r w:rsidR="00EB2C9B" w:rsidRPr="00EE1B39">
        <w:rPr>
          <w:rFonts w:ascii="Times New Roman" w:hAnsi="Times New Roman" w:cs="Times New Roman"/>
          <w:kern w:val="1"/>
          <w:sz w:val="24"/>
          <w:szCs w:val="24"/>
        </w:rPr>
        <w:t xml:space="preserve"> </w:t>
      </w:r>
      <w:proofErr w:type="spellStart"/>
      <w:r w:rsidR="00EB2C9B" w:rsidRPr="00C736FA">
        <w:rPr>
          <w:rFonts w:ascii="Times New Roman" w:hAnsi="Times New Roman" w:cs="Times New Roman"/>
          <w:kern w:val="1"/>
          <w:sz w:val="24"/>
          <w:szCs w:val="24"/>
        </w:rPr>
        <w:t>totum</w:t>
      </w:r>
      <w:proofErr w:type="spellEnd"/>
      <w:r w:rsidR="00EB2C9B" w:rsidRPr="00C736FA">
        <w:rPr>
          <w:rFonts w:ascii="Times New Roman" w:hAnsi="Times New Roman" w:cs="Times New Roman"/>
          <w:kern w:val="1"/>
          <w:sz w:val="24"/>
          <w:szCs w:val="24"/>
        </w:rPr>
        <w:t xml:space="preserve"> </w:t>
      </w:r>
      <w:proofErr w:type="spellStart"/>
      <w:r w:rsidR="00EB2C9B" w:rsidRPr="00C736FA">
        <w:rPr>
          <w:rFonts w:ascii="Times New Roman" w:hAnsi="Times New Roman" w:cs="Times New Roman"/>
          <w:kern w:val="1"/>
          <w:sz w:val="24"/>
          <w:szCs w:val="24"/>
        </w:rPr>
        <w:t>syntheticum</w:t>
      </w:r>
      <w:proofErr w:type="spellEnd"/>
      <w:r w:rsidR="00EB2C9B" w:rsidRPr="00EE1B39">
        <w:rPr>
          <w:rFonts w:ascii="Times New Roman" w:hAnsi="Times New Roman" w:cs="Times New Roman"/>
          <w:kern w:val="1"/>
          <w:sz w:val="24"/>
          <w:szCs w:val="24"/>
        </w:rPr>
        <w:t xml:space="preserve">, but this idea </w:t>
      </w:r>
      <w:r w:rsidR="00A973B8" w:rsidRPr="00EE1B39">
        <w:rPr>
          <w:rFonts w:ascii="Times New Roman" w:hAnsi="Times New Roman" w:cs="Times New Roman"/>
          <w:kern w:val="1"/>
          <w:sz w:val="24"/>
          <w:szCs w:val="24"/>
        </w:rPr>
        <w:t>is</w:t>
      </w:r>
      <w:r w:rsidR="00EB2C9B" w:rsidRPr="00EE1B39">
        <w:rPr>
          <w:rFonts w:ascii="Times New Roman" w:hAnsi="Times New Roman" w:cs="Times New Roman"/>
          <w:kern w:val="1"/>
          <w:sz w:val="24"/>
          <w:szCs w:val="24"/>
        </w:rPr>
        <w:t xml:space="preserve"> ultimately</w:t>
      </w:r>
      <w:r w:rsidR="00A973B8" w:rsidRPr="00EE1B39">
        <w:rPr>
          <w:rFonts w:ascii="Times New Roman" w:hAnsi="Times New Roman" w:cs="Times New Roman"/>
          <w:kern w:val="1"/>
          <w:sz w:val="24"/>
          <w:szCs w:val="24"/>
        </w:rPr>
        <w:t xml:space="preserve"> </w:t>
      </w:r>
      <w:r w:rsidR="00EB2C9B" w:rsidRPr="00EE1B39">
        <w:rPr>
          <w:rFonts w:ascii="Times New Roman" w:hAnsi="Times New Roman" w:cs="Times New Roman"/>
          <w:kern w:val="1"/>
          <w:sz w:val="24"/>
          <w:szCs w:val="24"/>
        </w:rPr>
        <w:t xml:space="preserve">shown to be </w:t>
      </w:r>
      <w:r w:rsidR="0008101F" w:rsidRPr="00EE1B39">
        <w:rPr>
          <w:rFonts w:ascii="Times New Roman" w:hAnsi="Times New Roman" w:cs="Times New Roman"/>
          <w:kern w:val="1"/>
          <w:sz w:val="24"/>
          <w:szCs w:val="24"/>
        </w:rPr>
        <w:t>incoherent; that is, it is a</w:t>
      </w:r>
      <w:r w:rsidR="00250DCD" w:rsidRPr="00EE1B39">
        <w:rPr>
          <w:rFonts w:ascii="Times New Roman" w:hAnsi="Times New Roman" w:cs="Times New Roman"/>
          <w:kern w:val="1"/>
          <w:sz w:val="24"/>
          <w:szCs w:val="24"/>
        </w:rPr>
        <w:t xml:space="preserve"> contradictory </w:t>
      </w:r>
      <w:r w:rsidR="00E9381A" w:rsidRPr="00EE1B39">
        <w:rPr>
          <w:rFonts w:ascii="Times New Roman" w:hAnsi="Times New Roman" w:cs="Times New Roman"/>
          <w:kern w:val="1"/>
          <w:sz w:val="24"/>
          <w:szCs w:val="24"/>
        </w:rPr>
        <w:t>idea after all.</w:t>
      </w:r>
    </w:p>
    <w:p w14:paraId="4135D131" w14:textId="2B139C0F" w:rsidR="00407404" w:rsidRPr="00EE1B39" w:rsidRDefault="00496398" w:rsidP="00407404">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sidRPr="00EE1B39">
        <w:rPr>
          <w:rFonts w:ascii="Times New Roman" w:hAnsi="Times New Roman" w:cs="Times New Roman"/>
          <w:kern w:val="1"/>
          <w:sz w:val="24"/>
          <w:szCs w:val="24"/>
        </w:rPr>
        <w:t xml:space="preserve">First consider the suggestion that an </w:t>
      </w:r>
      <w:proofErr w:type="gramStart"/>
      <w:r w:rsidRPr="00EE1B39">
        <w:rPr>
          <w:rFonts w:ascii="Times New Roman" w:hAnsi="Times New Roman" w:cs="Times New Roman"/>
          <w:kern w:val="1"/>
          <w:sz w:val="24"/>
          <w:szCs w:val="24"/>
        </w:rPr>
        <w:t xml:space="preserve">actually </w:t>
      </w:r>
      <w:r w:rsidR="00E04408" w:rsidRPr="00EE1B39">
        <w:rPr>
          <w:rFonts w:ascii="Times New Roman" w:hAnsi="Times New Roman" w:cs="Times New Roman"/>
          <w:kern w:val="1"/>
          <w:sz w:val="24"/>
          <w:szCs w:val="24"/>
        </w:rPr>
        <w:t>infinite</w:t>
      </w:r>
      <w:proofErr w:type="gramEnd"/>
      <w:r w:rsidR="00E04408" w:rsidRPr="00EE1B39">
        <w:rPr>
          <w:rFonts w:ascii="Times New Roman" w:hAnsi="Times New Roman" w:cs="Times New Roman"/>
          <w:kern w:val="1"/>
          <w:sz w:val="24"/>
          <w:szCs w:val="24"/>
        </w:rPr>
        <w:t xml:space="preserve"> series of conditions cannot really be represented as a </w:t>
      </w:r>
      <w:proofErr w:type="spellStart"/>
      <w:r w:rsidR="00E04408" w:rsidRPr="005057B5">
        <w:rPr>
          <w:rFonts w:ascii="Times New Roman" w:hAnsi="Times New Roman" w:cs="Times New Roman"/>
          <w:kern w:val="1"/>
          <w:sz w:val="24"/>
          <w:szCs w:val="24"/>
        </w:rPr>
        <w:t>totum</w:t>
      </w:r>
      <w:proofErr w:type="spellEnd"/>
      <w:r w:rsidR="00E04408" w:rsidRPr="005057B5">
        <w:rPr>
          <w:rFonts w:ascii="Times New Roman" w:hAnsi="Times New Roman" w:cs="Times New Roman"/>
          <w:kern w:val="1"/>
          <w:sz w:val="24"/>
          <w:szCs w:val="24"/>
        </w:rPr>
        <w:t xml:space="preserve"> </w:t>
      </w:r>
      <w:proofErr w:type="spellStart"/>
      <w:r w:rsidR="00E04408" w:rsidRPr="005057B5">
        <w:rPr>
          <w:rFonts w:ascii="Times New Roman" w:hAnsi="Times New Roman" w:cs="Times New Roman"/>
          <w:kern w:val="1"/>
          <w:sz w:val="24"/>
          <w:szCs w:val="24"/>
        </w:rPr>
        <w:t>syntheticum</w:t>
      </w:r>
      <w:proofErr w:type="spellEnd"/>
      <w:r w:rsidR="00E04408" w:rsidRPr="00EE1B39">
        <w:rPr>
          <w:rFonts w:ascii="Times New Roman" w:hAnsi="Times New Roman" w:cs="Times New Roman"/>
          <w:i/>
          <w:iCs/>
          <w:kern w:val="1"/>
          <w:sz w:val="24"/>
          <w:szCs w:val="24"/>
        </w:rPr>
        <w:t xml:space="preserve"> </w:t>
      </w:r>
      <w:r w:rsidR="00E04408" w:rsidRPr="00EE1B39">
        <w:rPr>
          <w:rFonts w:ascii="Times New Roman" w:hAnsi="Times New Roman" w:cs="Times New Roman"/>
          <w:kern w:val="1"/>
          <w:sz w:val="24"/>
          <w:szCs w:val="24"/>
        </w:rPr>
        <w:t xml:space="preserve">because it </w:t>
      </w:r>
      <w:r w:rsidR="00E04408" w:rsidRPr="00EE1B39">
        <w:rPr>
          <w:rFonts w:ascii="Times New Roman" w:hAnsi="Times New Roman" w:cs="Times New Roman"/>
          <w:i/>
          <w:iCs/>
          <w:kern w:val="1"/>
          <w:sz w:val="24"/>
          <w:szCs w:val="24"/>
        </w:rPr>
        <w:t xml:space="preserve">is </w:t>
      </w:r>
      <w:r w:rsidR="00E04408" w:rsidRPr="00EE1B39">
        <w:rPr>
          <w:rFonts w:ascii="Times New Roman" w:hAnsi="Times New Roman" w:cs="Times New Roman"/>
          <w:kern w:val="1"/>
          <w:sz w:val="24"/>
          <w:szCs w:val="24"/>
        </w:rPr>
        <w:t xml:space="preserve">infinite. </w:t>
      </w:r>
      <w:r w:rsidR="004B1265" w:rsidRPr="00EE1B39">
        <w:rPr>
          <w:rFonts w:ascii="Times New Roman" w:hAnsi="Times New Roman" w:cs="Times New Roman"/>
          <w:kern w:val="1"/>
          <w:sz w:val="24"/>
          <w:szCs w:val="24"/>
        </w:rPr>
        <w:t xml:space="preserve">This </w:t>
      </w:r>
      <w:r w:rsidR="002A075F" w:rsidRPr="00EE1B39">
        <w:rPr>
          <w:rFonts w:ascii="Times New Roman" w:hAnsi="Times New Roman" w:cs="Times New Roman"/>
          <w:kern w:val="1"/>
          <w:sz w:val="24"/>
          <w:szCs w:val="24"/>
        </w:rPr>
        <w:t>is in fact</w:t>
      </w:r>
      <w:r w:rsidR="004B1265" w:rsidRPr="00EE1B39">
        <w:rPr>
          <w:rFonts w:ascii="Times New Roman" w:hAnsi="Times New Roman" w:cs="Times New Roman"/>
          <w:kern w:val="1"/>
          <w:sz w:val="24"/>
          <w:szCs w:val="24"/>
        </w:rPr>
        <w:t xml:space="preserve"> how Allison understands the </w:t>
      </w:r>
      <w:r w:rsidR="00407404" w:rsidRPr="00EE1B39">
        <w:rPr>
          <w:rFonts w:ascii="Times New Roman" w:hAnsi="Times New Roman" w:cs="Times New Roman"/>
          <w:kern w:val="1"/>
          <w:sz w:val="24"/>
          <w:szCs w:val="24"/>
        </w:rPr>
        <w:t>thesis argument of the first antinomy</w:t>
      </w:r>
      <w:r w:rsidR="004B1265" w:rsidRPr="00EE1B39">
        <w:rPr>
          <w:rFonts w:ascii="Times New Roman" w:hAnsi="Times New Roman" w:cs="Times New Roman"/>
          <w:kern w:val="1"/>
          <w:sz w:val="24"/>
          <w:szCs w:val="24"/>
        </w:rPr>
        <w:t xml:space="preserve"> </w:t>
      </w:r>
      <w:r w:rsidR="00B128F0" w:rsidRPr="00EE1B39">
        <w:rPr>
          <w:rFonts w:ascii="Times New Roman" w:hAnsi="Times New Roman" w:cs="Times New Roman"/>
          <w:kern w:val="1"/>
          <w:sz w:val="24"/>
          <w:szCs w:val="24"/>
        </w:rPr>
        <w:t xml:space="preserve">in his classic </w:t>
      </w:r>
      <w:proofErr w:type="spellStart"/>
      <w:r w:rsidR="00B128F0" w:rsidRPr="00EE1B39">
        <w:rPr>
          <w:rFonts w:ascii="Times New Roman" w:hAnsi="Times New Roman" w:cs="Times New Roman"/>
          <w:kern w:val="1"/>
          <w:sz w:val="24"/>
          <w:szCs w:val="24"/>
        </w:rPr>
        <w:t>defen</w:t>
      </w:r>
      <w:r w:rsidR="00567749">
        <w:rPr>
          <w:rFonts w:ascii="Times New Roman" w:hAnsi="Times New Roman" w:cs="Times New Roman"/>
          <w:kern w:val="1"/>
          <w:sz w:val="24"/>
          <w:szCs w:val="24"/>
        </w:rPr>
        <w:t>c</w:t>
      </w:r>
      <w:r w:rsidR="00B128F0" w:rsidRPr="00EE1B39">
        <w:rPr>
          <w:rFonts w:ascii="Times New Roman" w:hAnsi="Times New Roman" w:cs="Times New Roman"/>
          <w:kern w:val="1"/>
          <w:sz w:val="24"/>
          <w:szCs w:val="24"/>
        </w:rPr>
        <w:t>e</w:t>
      </w:r>
      <w:proofErr w:type="spellEnd"/>
      <w:r w:rsidR="00B128F0" w:rsidRPr="00EE1B39">
        <w:rPr>
          <w:rFonts w:ascii="Times New Roman" w:hAnsi="Times New Roman" w:cs="Times New Roman"/>
          <w:kern w:val="1"/>
          <w:sz w:val="24"/>
          <w:szCs w:val="24"/>
        </w:rPr>
        <w:t xml:space="preserve"> </w:t>
      </w:r>
      <w:r w:rsidR="0092088A" w:rsidRPr="00EE1B39">
        <w:rPr>
          <w:rFonts w:ascii="Times New Roman" w:hAnsi="Times New Roman" w:cs="Times New Roman"/>
          <w:kern w:val="1"/>
          <w:sz w:val="24"/>
          <w:szCs w:val="24"/>
        </w:rPr>
        <w:t>of the consensus view</w:t>
      </w:r>
      <w:r w:rsidR="00407404" w:rsidRPr="00EE1B39">
        <w:rPr>
          <w:rFonts w:ascii="Times New Roman" w:hAnsi="Times New Roman" w:cs="Times New Roman"/>
          <w:kern w:val="1"/>
          <w:sz w:val="24"/>
          <w:szCs w:val="24"/>
        </w:rPr>
        <w:t xml:space="preserve">. </w:t>
      </w:r>
      <w:r w:rsidR="00E10F65" w:rsidRPr="00EE1B39">
        <w:rPr>
          <w:rFonts w:ascii="Times New Roman" w:hAnsi="Times New Roman" w:cs="Times New Roman"/>
          <w:kern w:val="1"/>
          <w:sz w:val="24"/>
          <w:szCs w:val="24"/>
        </w:rPr>
        <w:t>According to Allison</w:t>
      </w:r>
      <w:r w:rsidR="00407404" w:rsidRPr="00EE1B39">
        <w:rPr>
          <w:rFonts w:ascii="Times New Roman" w:hAnsi="Times New Roman" w:cs="Times New Roman"/>
          <w:kern w:val="1"/>
          <w:sz w:val="24"/>
          <w:szCs w:val="24"/>
        </w:rPr>
        <w:t xml:space="preserve">, the </w:t>
      </w:r>
      <w:r w:rsidR="00A22272" w:rsidRPr="00EE1B39">
        <w:rPr>
          <w:rFonts w:ascii="Times New Roman" w:hAnsi="Times New Roman" w:cs="Times New Roman"/>
          <w:kern w:val="1"/>
          <w:sz w:val="24"/>
          <w:szCs w:val="24"/>
        </w:rPr>
        <w:t xml:space="preserve">first antinomy’s </w:t>
      </w:r>
      <w:r w:rsidR="00407404" w:rsidRPr="00EE1B39">
        <w:rPr>
          <w:rFonts w:ascii="Times New Roman" w:hAnsi="Times New Roman" w:cs="Times New Roman"/>
          <w:kern w:val="1"/>
          <w:sz w:val="24"/>
          <w:szCs w:val="24"/>
        </w:rPr>
        <w:t>thesis argument begins from the assumption that the series of past world-states is infinite</w:t>
      </w:r>
      <w:r w:rsidR="00E10F65" w:rsidRPr="00EE1B39">
        <w:rPr>
          <w:rFonts w:ascii="Times New Roman" w:hAnsi="Times New Roman" w:cs="Times New Roman"/>
          <w:kern w:val="1"/>
          <w:sz w:val="24"/>
          <w:szCs w:val="24"/>
        </w:rPr>
        <w:t xml:space="preserve">. But </w:t>
      </w:r>
      <w:r w:rsidR="00DF7377" w:rsidRPr="00EE1B39">
        <w:rPr>
          <w:rFonts w:ascii="Times New Roman" w:hAnsi="Times New Roman" w:cs="Times New Roman"/>
          <w:kern w:val="1"/>
          <w:sz w:val="24"/>
          <w:szCs w:val="24"/>
        </w:rPr>
        <w:t xml:space="preserve">as </w:t>
      </w:r>
      <w:r w:rsidR="00AC1FA2" w:rsidRPr="00EE1B39">
        <w:rPr>
          <w:rFonts w:ascii="Times New Roman" w:hAnsi="Times New Roman" w:cs="Times New Roman"/>
          <w:kern w:val="1"/>
          <w:sz w:val="24"/>
          <w:szCs w:val="24"/>
        </w:rPr>
        <w:t xml:space="preserve">Allison </w:t>
      </w:r>
      <w:r w:rsidR="005609DD" w:rsidRPr="00EE1B39">
        <w:rPr>
          <w:rFonts w:ascii="Times New Roman" w:hAnsi="Times New Roman" w:cs="Times New Roman"/>
          <w:kern w:val="1"/>
          <w:sz w:val="24"/>
          <w:szCs w:val="24"/>
        </w:rPr>
        <w:t>continues:</w:t>
      </w:r>
    </w:p>
    <w:p w14:paraId="48A72F20" w14:textId="7E74CBE8" w:rsidR="00407404" w:rsidRPr="00EE1B39" w:rsidRDefault="005609DD" w:rsidP="00407404">
      <w:pPr>
        <w:tabs>
          <w:tab w:val="left" w:pos="360"/>
          <w:tab w:val="left" w:pos="720"/>
          <w:tab w:val="left" w:pos="1080"/>
          <w:tab w:val="left" w:pos="1440"/>
          <w:tab w:val="left" w:pos="1800"/>
          <w:tab w:val="left" w:pos="2160"/>
          <w:tab w:val="left" w:pos="2880"/>
          <w:tab w:val="left" w:pos="3600"/>
          <w:tab w:val="left" w:pos="4320"/>
        </w:tabs>
        <w:ind w:left="720"/>
        <w:rPr>
          <w:rFonts w:ascii="Times New Roman" w:hAnsi="Times New Roman" w:cs="Times New Roman"/>
          <w:kern w:val="1"/>
          <w:sz w:val="24"/>
          <w:szCs w:val="24"/>
        </w:rPr>
      </w:pPr>
      <w:r w:rsidRPr="00EE1B39">
        <w:rPr>
          <w:rFonts w:ascii="Times New Roman" w:hAnsi="Times New Roman" w:cs="Times New Roman"/>
          <w:color w:val="000000"/>
          <w:sz w:val="24"/>
          <w:szCs w:val="24"/>
        </w:rPr>
        <w:t>[I]</w:t>
      </w:r>
      <w:r w:rsidR="00407404" w:rsidRPr="00EE1B39">
        <w:rPr>
          <w:rFonts w:ascii="Times New Roman" w:hAnsi="Times New Roman" w:cs="Times New Roman"/>
          <w:color w:val="000000"/>
          <w:sz w:val="24"/>
          <w:szCs w:val="24"/>
        </w:rPr>
        <w:t>t must be noted that the assumption that the series is infinite does not entail merely that it cannot be completed in a finite time, but rather that it cannot be completed at all. If, however, it cannot be completed at all, then it does not constitute a world (</w:t>
      </w:r>
      <w:proofErr w:type="spellStart"/>
      <w:r w:rsidR="00407404" w:rsidRPr="00EE1B39">
        <w:rPr>
          <w:rFonts w:ascii="Times New Roman" w:hAnsi="Times New Roman" w:cs="Times New Roman"/>
          <w:color w:val="000000"/>
          <w:sz w:val="24"/>
          <w:szCs w:val="24"/>
        </w:rPr>
        <w:t>totum</w:t>
      </w:r>
      <w:proofErr w:type="spellEnd"/>
      <w:r w:rsidR="00407404" w:rsidRPr="00EE1B39">
        <w:rPr>
          <w:rFonts w:ascii="Times New Roman" w:hAnsi="Times New Roman" w:cs="Times New Roman"/>
          <w:color w:val="000000"/>
          <w:sz w:val="24"/>
          <w:szCs w:val="24"/>
        </w:rPr>
        <w:t xml:space="preserve"> </w:t>
      </w:r>
      <w:proofErr w:type="spellStart"/>
      <w:r w:rsidR="00407404" w:rsidRPr="00EE1B39">
        <w:rPr>
          <w:rFonts w:ascii="Times New Roman" w:hAnsi="Times New Roman" w:cs="Times New Roman"/>
          <w:color w:val="000000"/>
          <w:sz w:val="24"/>
          <w:szCs w:val="24"/>
        </w:rPr>
        <w:t>syntheticum</w:t>
      </w:r>
      <w:proofErr w:type="spellEnd"/>
      <w:r w:rsidR="00407404" w:rsidRPr="00EE1B39">
        <w:rPr>
          <w:rFonts w:ascii="Times New Roman" w:hAnsi="Times New Roman" w:cs="Times New Roman"/>
          <w:color w:val="000000"/>
          <w:sz w:val="24"/>
          <w:szCs w:val="24"/>
        </w:rPr>
        <w:t>). We thus have two alternatives: either (1) the series does not constitute a world, or (2) there is a first moment. The correct Kantian option is, of course, the first; but since the argument presupposes that the series does constitute a world, the proper conclusion is the second.</w:t>
      </w:r>
      <w:r w:rsidR="00D27713">
        <w:rPr>
          <w:rFonts w:ascii="Times New Roman" w:hAnsi="Times New Roman" w:cs="Times New Roman"/>
          <w:color w:val="000000"/>
          <w:sz w:val="24"/>
          <w:szCs w:val="24"/>
        </w:rPr>
        <w:t xml:space="preserve"> (Allison 1983: 44)</w:t>
      </w:r>
      <w:r w:rsidR="00E4177D" w:rsidRPr="00EE1B39">
        <w:rPr>
          <w:rFonts w:ascii="Times New Roman" w:hAnsi="Times New Roman" w:cs="Times New Roman"/>
          <w:color w:val="000000"/>
          <w:sz w:val="24"/>
          <w:szCs w:val="24"/>
        </w:rPr>
        <w:t> </w:t>
      </w:r>
    </w:p>
    <w:p w14:paraId="50C7AECC" w14:textId="77777777" w:rsidR="00407404" w:rsidRPr="00EE1B39" w:rsidRDefault="00407404" w:rsidP="00407404">
      <w:pPr>
        <w:tabs>
          <w:tab w:val="left" w:pos="360"/>
          <w:tab w:val="left" w:pos="720"/>
          <w:tab w:val="left" w:pos="1080"/>
          <w:tab w:val="left" w:pos="1440"/>
          <w:tab w:val="left" w:pos="1800"/>
          <w:tab w:val="left" w:pos="2160"/>
          <w:tab w:val="left" w:pos="2880"/>
          <w:tab w:val="left" w:pos="3600"/>
          <w:tab w:val="left" w:pos="4320"/>
        </w:tabs>
        <w:ind w:left="720"/>
        <w:rPr>
          <w:rFonts w:ascii="Times New Roman" w:hAnsi="Times New Roman" w:cs="Times New Roman"/>
          <w:kern w:val="1"/>
          <w:sz w:val="24"/>
          <w:szCs w:val="24"/>
        </w:rPr>
      </w:pPr>
    </w:p>
    <w:p w14:paraId="18714B2C" w14:textId="2A4AE9C9" w:rsidR="00680440" w:rsidRDefault="00006476" w:rsidP="002D6475">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FF0000"/>
          <w:kern w:val="1"/>
          <w:sz w:val="24"/>
          <w:szCs w:val="24"/>
        </w:rPr>
      </w:pPr>
      <w:r w:rsidRPr="00EE1B39">
        <w:rPr>
          <w:rFonts w:ascii="Times New Roman" w:hAnsi="Times New Roman" w:cs="Times New Roman"/>
          <w:kern w:val="1"/>
          <w:sz w:val="24"/>
          <w:szCs w:val="24"/>
        </w:rPr>
        <w:t>Here, Allison suggests that</w:t>
      </w:r>
      <w:r w:rsidR="006E3E1F" w:rsidRPr="00EE1B39">
        <w:rPr>
          <w:rFonts w:ascii="Times New Roman" w:hAnsi="Times New Roman" w:cs="Times New Roman"/>
          <w:kern w:val="1"/>
          <w:sz w:val="24"/>
          <w:szCs w:val="24"/>
        </w:rPr>
        <w:t xml:space="preserve"> Kant’s own </w:t>
      </w:r>
      <w:r w:rsidR="00335039" w:rsidRPr="00EE1B39">
        <w:rPr>
          <w:rFonts w:ascii="Times New Roman" w:hAnsi="Times New Roman" w:cs="Times New Roman"/>
          <w:kern w:val="1"/>
          <w:sz w:val="24"/>
          <w:szCs w:val="24"/>
        </w:rPr>
        <w:t>v</w:t>
      </w:r>
      <w:r w:rsidR="006E3E1F" w:rsidRPr="00EE1B39">
        <w:rPr>
          <w:rFonts w:ascii="Times New Roman" w:hAnsi="Times New Roman" w:cs="Times New Roman"/>
          <w:kern w:val="1"/>
          <w:sz w:val="24"/>
          <w:szCs w:val="24"/>
        </w:rPr>
        <w:t>iew is that</w:t>
      </w:r>
      <w:r w:rsidR="00407404" w:rsidRPr="00EE1B39">
        <w:rPr>
          <w:rFonts w:ascii="Times New Roman" w:hAnsi="Times New Roman" w:cs="Times New Roman"/>
          <w:kern w:val="1"/>
          <w:sz w:val="24"/>
          <w:szCs w:val="24"/>
        </w:rPr>
        <w:t xml:space="preserve"> the series of past world-states </w:t>
      </w:r>
      <w:r w:rsidR="00407404" w:rsidRPr="00EE1B39">
        <w:rPr>
          <w:rFonts w:ascii="Times New Roman" w:hAnsi="Times New Roman" w:cs="Times New Roman"/>
          <w:i/>
          <w:iCs/>
          <w:kern w:val="1"/>
          <w:sz w:val="24"/>
          <w:szCs w:val="24"/>
        </w:rPr>
        <w:t xml:space="preserve">is </w:t>
      </w:r>
      <w:r w:rsidR="00407404" w:rsidRPr="00EE1B39">
        <w:rPr>
          <w:rFonts w:ascii="Times New Roman" w:hAnsi="Times New Roman" w:cs="Times New Roman"/>
          <w:kern w:val="1"/>
          <w:sz w:val="24"/>
          <w:szCs w:val="24"/>
        </w:rPr>
        <w:t xml:space="preserve">infinite, </w:t>
      </w:r>
      <w:r w:rsidR="006E3E1F" w:rsidRPr="00EE1B39">
        <w:rPr>
          <w:rFonts w:ascii="Times New Roman" w:hAnsi="Times New Roman" w:cs="Times New Roman"/>
          <w:kern w:val="1"/>
          <w:sz w:val="24"/>
          <w:szCs w:val="24"/>
        </w:rPr>
        <w:t>and</w:t>
      </w:r>
      <w:r w:rsidR="00407404" w:rsidRPr="00EE1B39">
        <w:rPr>
          <w:rFonts w:ascii="Times New Roman" w:hAnsi="Times New Roman" w:cs="Times New Roman"/>
          <w:kern w:val="1"/>
          <w:sz w:val="24"/>
          <w:szCs w:val="24"/>
        </w:rPr>
        <w:t xml:space="preserve"> for this reason it cannot be a </w:t>
      </w:r>
      <w:proofErr w:type="spellStart"/>
      <w:r w:rsidR="00407404" w:rsidRPr="00DE4FFB">
        <w:rPr>
          <w:rFonts w:ascii="Times New Roman" w:hAnsi="Times New Roman" w:cs="Times New Roman"/>
          <w:kern w:val="1"/>
          <w:sz w:val="24"/>
          <w:szCs w:val="24"/>
        </w:rPr>
        <w:t>totum</w:t>
      </w:r>
      <w:proofErr w:type="spellEnd"/>
      <w:r w:rsidR="00407404" w:rsidRPr="00EE1B39">
        <w:rPr>
          <w:rFonts w:ascii="Times New Roman" w:hAnsi="Times New Roman" w:cs="Times New Roman"/>
          <w:i/>
          <w:iCs/>
          <w:kern w:val="1"/>
          <w:sz w:val="24"/>
          <w:szCs w:val="24"/>
        </w:rPr>
        <w:t xml:space="preserve"> </w:t>
      </w:r>
      <w:proofErr w:type="spellStart"/>
      <w:r w:rsidR="00407404" w:rsidRPr="00DE4FFB">
        <w:rPr>
          <w:rFonts w:ascii="Times New Roman" w:hAnsi="Times New Roman" w:cs="Times New Roman"/>
          <w:kern w:val="1"/>
          <w:sz w:val="24"/>
          <w:szCs w:val="24"/>
        </w:rPr>
        <w:t>syntheticum</w:t>
      </w:r>
      <w:proofErr w:type="spellEnd"/>
      <w:r w:rsidR="00407404" w:rsidRPr="00EE1B39">
        <w:rPr>
          <w:rFonts w:ascii="Times New Roman" w:hAnsi="Times New Roman" w:cs="Times New Roman"/>
          <w:kern w:val="1"/>
          <w:sz w:val="24"/>
          <w:szCs w:val="24"/>
        </w:rPr>
        <w:t xml:space="preserve">. </w:t>
      </w:r>
      <w:r w:rsidR="00E35100" w:rsidRPr="00AD016E">
        <w:rPr>
          <w:rFonts w:ascii="Times New Roman" w:hAnsi="Times New Roman" w:cs="Times New Roman"/>
          <w:color w:val="000000" w:themeColor="text1"/>
          <w:kern w:val="1"/>
          <w:sz w:val="24"/>
          <w:szCs w:val="24"/>
        </w:rPr>
        <w:t xml:space="preserve">Notice that there are in fact two ways of understanding </w:t>
      </w:r>
      <w:r w:rsidR="00532A27" w:rsidRPr="00AD016E">
        <w:rPr>
          <w:rFonts w:ascii="Times New Roman" w:hAnsi="Times New Roman" w:cs="Times New Roman"/>
          <w:color w:val="000000" w:themeColor="text1"/>
          <w:kern w:val="1"/>
          <w:sz w:val="24"/>
          <w:szCs w:val="24"/>
        </w:rPr>
        <w:t>this claim</w:t>
      </w:r>
      <w:r w:rsidR="00E35100" w:rsidRPr="00AD016E">
        <w:rPr>
          <w:rFonts w:ascii="Times New Roman" w:hAnsi="Times New Roman" w:cs="Times New Roman"/>
          <w:color w:val="000000" w:themeColor="text1"/>
          <w:kern w:val="1"/>
          <w:sz w:val="24"/>
          <w:szCs w:val="24"/>
        </w:rPr>
        <w:t xml:space="preserve">. First, </w:t>
      </w:r>
      <w:r w:rsidR="007D4272" w:rsidRPr="00AD016E">
        <w:rPr>
          <w:rFonts w:ascii="Times New Roman" w:hAnsi="Times New Roman" w:cs="Times New Roman"/>
          <w:color w:val="000000" w:themeColor="text1"/>
          <w:kern w:val="1"/>
          <w:sz w:val="24"/>
          <w:szCs w:val="24"/>
        </w:rPr>
        <w:t>one might take it to</w:t>
      </w:r>
      <w:r w:rsidR="00E35100" w:rsidRPr="00AD016E">
        <w:rPr>
          <w:rFonts w:ascii="Times New Roman" w:hAnsi="Times New Roman" w:cs="Times New Roman"/>
          <w:color w:val="000000" w:themeColor="text1"/>
          <w:kern w:val="1"/>
          <w:sz w:val="24"/>
          <w:szCs w:val="24"/>
        </w:rPr>
        <w:t xml:space="preserve"> mean</w:t>
      </w:r>
      <w:r w:rsidR="00532A27" w:rsidRPr="00AD016E">
        <w:rPr>
          <w:rFonts w:ascii="Times New Roman" w:hAnsi="Times New Roman" w:cs="Times New Roman"/>
          <w:color w:val="000000" w:themeColor="text1"/>
          <w:kern w:val="1"/>
          <w:sz w:val="24"/>
          <w:szCs w:val="24"/>
        </w:rPr>
        <w:t xml:space="preserve"> </w:t>
      </w:r>
      <w:r w:rsidR="00CC64B9" w:rsidRPr="00AD016E">
        <w:rPr>
          <w:rFonts w:ascii="Times New Roman" w:hAnsi="Times New Roman" w:cs="Times New Roman"/>
          <w:color w:val="000000" w:themeColor="text1"/>
          <w:kern w:val="1"/>
          <w:sz w:val="24"/>
          <w:szCs w:val="24"/>
        </w:rPr>
        <w:t xml:space="preserve">that </w:t>
      </w:r>
      <w:r w:rsidR="006F51AB" w:rsidRPr="00AD016E">
        <w:rPr>
          <w:rFonts w:ascii="Times New Roman" w:hAnsi="Times New Roman" w:cs="Times New Roman"/>
          <w:color w:val="000000" w:themeColor="text1"/>
          <w:kern w:val="1"/>
          <w:sz w:val="24"/>
          <w:szCs w:val="24"/>
        </w:rPr>
        <w:t xml:space="preserve">the series cannot in fact have the structure of a </w:t>
      </w:r>
      <w:proofErr w:type="spellStart"/>
      <w:r w:rsidR="006F51AB" w:rsidRPr="00AD016E">
        <w:rPr>
          <w:rFonts w:ascii="Times New Roman" w:hAnsi="Times New Roman" w:cs="Times New Roman"/>
          <w:color w:val="000000" w:themeColor="text1"/>
          <w:kern w:val="1"/>
          <w:sz w:val="24"/>
          <w:szCs w:val="24"/>
        </w:rPr>
        <w:t>totum</w:t>
      </w:r>
      <w:proofErr w:type="spellEnd"/>
      <w:r w:rsidR="006F51AB" w:rsidRPr="00AD016E">
        <w:rPr>
          <w:rFonts w:ascii="Times New Roman" w:hAnsi="Times New Roman" w:cs="Times New Roman"/>
          <w:color w:val="000000" w:themeColor="text1"/>
          <w:kern w:val="1"/>
          <w:sz w:val="24"/>
          <w:szCs w:val="24"/>
        </w:rPr>
        <w:t xml:space="preserve"> </w:t>
      </w:r>
      <w:proofErr w:type="spellStart"/>
      <w:r w:rsidR="006F51AB" w:rsidRPr="00AD016E">
        <w:rPr>
          <w:rFonts w:ascii="Times New Roman" w:hAnsi="Times New Roman" w:cs="Times New Roman"/>
          <w:i/>
          <w:iCs/>
          <w:color w:val="000000" w:themeColor="text1"/>
          <w:kern w:val="1"/>
          <w:sz w:val="24"/>
          <w:szCs w:val="24"/>
        </w:rPr>
        <w:t>syntheticum</w:t>
      </w:r>
      <w:proofErr w:type="spellEnd"/>
      <w:r w:rsidR="006F51AB" w:rsidRPr="00AD016E">
        <w:rPr>
          <w:rFonts w:ascii="Times New Roman" w:hAnsi="Times New Roman" w:cs="Times New Roman"/>
          <w:i/>
          <w:iCs/>
          <w:color w:val="000000" w:themeColor="text1"/>
          <w:kern w:val="1"/>
          <w:sz w:val="24"/>
          <w:szCs w:val="24"/>
        </w:rPr>
        <w:t xml:space="preserve"> </w:t>
      </w:r>
      <w:r w:rsidR="006F51AB" w:rsidRPr="00AD016E">
        <w:rPr>
          <w:rFonts w:ascii="Times New Roman" w:hAnsi="Times New Roman" w:cs="Times New Roman"/>
          <w:color w:val="000000" w:themeColor="text1"/>
          <w:kern w:val="1"/>
          <w:sz w:val="24"/>
          <w:szCs w:val="24"/>
        </w:rPr>
        <w:t xml:space="preserve">because it is infinite; it must rather be a </w:t>
      </w:r>
      <w:proofErr w:type="spellStart"/>
      <w:r w:rsidR="006F51AB" w:rsidRPr="00AD016E">
        <w:rPr>
          <w:rFonts w:ascii="Times New Roman" w:hAnsi="Times New Roman" w:cs="Times New Roman"/>
          <w:color w:val="000000" w:themeColor="text1"/>
          <w:kern w:val="1"/>
          <w:sz w:val="24"/>
          <w:szCs w:val="24"/>
        </w:rPr>
        <w:t>totum</w:t>
      </w:r>
      <w:proofErr w:type="spellEnd"/>
      <w:r w:rsidR="006F51AB" w:rsidRPr="00AD016E">
        <w:rPr>
          <w:rFonts w:ascii="Times New Roman" w:hAnsi="Times New Roman" w:cs="Times New Roman"/>
          <w:color w:val="000000" w:themeColor="text1"/>
          <w:kern w:val="1"/>
          <w:sz w:val="24"/>
          <w:szCs w:val="24"/>
        </w:rPr>
        <w:t xml:space="preserve"> </w:t>
      </w:r>
      <w:proofErr w:type="spellStart"/>
      <w:r w:rsidR="006F51AB" w:rsidRPr="00AD016E">
        <w:rPr>
          <w:rFonts w:ascii="Times New Roman" w:hAnsi="Times New Roman" w:cs="Times New Roman"/>
          <w:i/>
          <w:iCs/>
          <w:color w:val="000000" w:themeColor="text1"/>
          <w:kern w:val="1"/>
          <w:sz w:val="24"/>
          <w:szCs w:val="24"/>
        </w:rPr>
        <w:t>analyticum</w:t>
      </w:r>
      <w:proofErr w:type="spellEnd"/>
      <w:r w:rsidR="006F51AB" w:rsidRPr="00AD016E">
        <w:rPr>
          <w:rFonts w:ascii="Times New Roman" w:hAnsi="Times New Roman" w:cs="Times New Roman"/>
          <w:color w:val="000000" w:themeColor="text1"/>
          <w:kern w:val="1"/>
          <w:sz w:val="24"/>
          <w:szCs w:val="24"/>
        </w:rPr>
        <w:t>.</w:t>
      </w:r>
      <w:r w:rsidR="00980ADB" w:rsidRPr="00AD016E">
        <w:rPr>
          <w:rStyle w:val="EndnoteReference"/>
          <w:rFonts w:ascii="Times New Roman" w:hAnsi="Times New Roman" w:cs="Times New Roman"/>
          <w:color w:val="000000" w:themeColor="text1"/>
          <w:kern w:val="1"/>
          <w:sz w:val="24"/>
          <w:szCs w:val="24"/>
        </w:rPr>
        <w:endnoteReference w:id="17"/>
      </w:r>
      <w:r w:rsidR="006F51AB" w:rsidRPr="00AD016E">
        <w:rPr>
          <w:rFonts w:ascii="Times New Roman" w:hAnsi="Times New Roman" w:cs="Times New Roman"/>
          <w:color w:val="000000" w:themeColor="text1"/>
          <w:kern w:val="1"/>
          <w:sz w:val="24"/>
          <w:szCs w:val="24"/>
        </w:rPr>
        <w:t xml:space="preserve"> </w:t>
      </w:r>
      <w:r w:rsidR="001C769D" w:rsidRPr="00AD016E">
        <w:rPr>
          <w:rFonts w:ascii="Times New Roman" w:hAnsi="Times New Roman" w:cs="Times New Roman"/>
          <w:color w:val="000000" w:themeColor="text1"/>
          <w:kern w:val="1"/>
          <w:sz w:val="24"/>
          <w:szCs w:val="24"/>
        </w:rPr>
        <w:t xml:space="preserve">This </w:t>
      </w:r>
      <w:r w:rsidR="003C369B" w:rsidRPr="00AD016E">
        <w:rPr>
          <w:rFonts w:ascii="Times New Roman" w:hAnsi="Times New Roman" w:cs="Times New Roman"/>
          <w:color w:val="000000" w:themeColor="text1"/>
          <w:kern w:val="1"/>
          <w:sz w:val="24"/>
          <w:szCs w:val="24"/>
        </w:rPr>
        <w:t xml:space="preserve">clearly </w:t>
      </w:r>
      <w:r w:rsidR="001C769D" w:rsidRPr="00AD016E">
        <w:rPr>
          <w:rFonts w:ascii="Times New Roman" w:hAnsi="Times New Roman" w:cs="Times New Roman"/>
          <w:color w:val="000000" w:themeColor="text1"/>
          <w:kern w:val="1"/>
          <w:sz w:val="24"/>
          <w:szCs w:val="24"/>
        </w:rPr>
        <w:t xml:space="preserve">is </w:t>
      </w:r>
      <w:r w:rsidR="008809B3" w:rsidRPr="00AD016E">
        <w:rPr>
          <w:rFonts w:ascii="Times New Roman" w:hAnsi="Times New Roman" w:cs="Times New Roman"/>
          <w:color w:val="000000" w:themeColor="text1"/>
          <w:kern w:val="1"/>
          <w:sz w:val="24"/>
          <w:szCs w:val="24"/>
        </w:rPr>
        <w:t>not how Allison intends for us to read Kant,</w:t>
      </w:r>
      <w:r w:rsidR="003C369B" w:rsidRPr="00AD016E">
        <w:rPr>
          <w:rFonts w:ascii="Times New Roman" w:hAnsi="Times New Roman" w:cs="Times New Roman"/>
          <w:color w:val="000000" w:themeColor="text1"/>
          <w:kern w:val="1"/>
          <w:sz w:val="24"/>
          <w:szCs w:val="24"/>
        </w:rPr>
        <w:t xml:space="preserve"> for in his view, </w:t>
      </w:r>
      <w:r w:rsidR="00680440" w:rsidRPr="00AD016E">
        <w:rPr>
          <w:rFonts w:ascii="Times New Roman" w:hAnsi="Times New Roman" w:cs="Times New Roman"/>
          <w:color w:val="000000" w:themeColor="text1"/>
          <w:kern w:val="1"/>
          <w:sz w:val="24"/>
          <w:szCs w:val="24"/>
        </w:rPr>
        <w:t xml:space="preserve">the world as treated in the antinomies </w:t>
      </w:r>
      <w:r w:rsidR="00B43E0C" w:rsidRPr="00AD016E">
        <w:rPr>
          <w:rFonts w:ascii="Times New Roman" w:hAnsi="Times New Roman" w:cs="Times New Roman"/>
          <w:color w:val="000000" w:themeColor="text1"/>
          <w:sz w:val="24"/>
          <w:szCs w:val="24"/>
        </w:rPr>
        <w:t xml:space="preserve">can </w:t>
      </w:r>
      <w:r w:rsidR="00D14A76">
        <w:rPr>
          <w:rFonts w:ascii="Times New Roman" w:hAnsi="Times New Roman" w:cs="Times New Roman"/>
          <w:color w:val="000000" w:themeColor="text1"/>
          <w:sz w:val="24"/>
          <w:szCs w:val="24"/>
        </w:rPr>
        <w:t>‘</w:t>
      </w:r>
      <w:r w:rsidR="00B43E0C" w:rsidRPr="00AD016E">
        <w:rPr>
          <w:rFonts w:ascii="Times New Roman" w:hAnsi="Times New Roman" w:cs="Times New Roman"/>
          <w:color w:val="000000" w:themeColor="text1"/>
          <w:sz w:val="24"/>
          <w:szCs w:val="24"/>
        </w:rPr>
        <w:t xml:space="preserve">hardly be regarded as a </w:t>
      </w:r>
      <w:proofErr w:type="spellStart"/>
      <w:r w:rsidR="00B43E0C" w:rsidRPr="00AD016E">
        <w:rPr>
          <w:rFonts w:ascii="Times New Roman" w:hAnsi="Times New Roman" w:cs="Times New Roman"/>
          <w:color w:val="000000" w:themeColor="text1"/>
          <w:sz w:val="24"/>
          <w:szCs w:val="24"/>
        </w:rPr>
        <w:t>totum</w:t>
      </w:r>
      <w:proofErr w:type="spellEnd"/>
      <w:r w:rsidR="00B43E0C" w:rsidRPr="00AD016E">
        <w:rPr>
          <w:rFonts w:ascii="Times New Roman" w:hAnsi="Times New Roman" w:cs="Times New Roman"/>
          <w:color w:val="000000" w:themeColor="text1"/>
          <w:sz w:val="24"/>
          <w:szCs w:val="24"/>
        </w:rPr>
        <w:t xml:space="preserve"> </w:t>
      </w:r>
      <w:proofErr w:type="spellStart"/>
      <w:r w:rsidR="00B43E0C" w:rsidRPr="00AD016E">
        <w:rPr>
          <w:rFonts w:ascii="Times New Roman" w:hAnsi="Times New Roman" w:cs="Times New Roman"/>
          <w:color w:val="000000" w:themeColor="text1"/>
          <w:sz w:val="24"/>
          <w:szCs w:val="24"/>
        </w:rPr>
        <w:t>analyticum</w:t>
      </w:r>
      <w:proofErr w:type="spellEnd"/>
      <w:r w:rsidR="00D14A76">
        <w:rPr>
          <w:rFonts w:ascii="Times New Roman" w:hAnsi="Times New Roman" w:cs="Times New Roman"/>
          <w:color w:val="000000" w:themeColor="text1"/>
          <w:sz w:val="24"/>
          <w:szCs w:val="24"/>
        </w:rPr>
        <w:t>’</w:t>
      </w:r>
      <w:r w:rsidR="004D6FA5">
        <w:rPr>
          <w:rFonts w:ascii="Times New Roman" w:hAnsi="Times New Roman" w:cs="Times New Roman"/>
          <w:color w:val="000000" w:themeColor="text1"/>
          <w:sz w:val="24"/>
          <w:szCs w:val="24"/>
        </w:rPr>
        <w:t xml:space="preserve"> (1983: 43)</w:t>
      </w:r>
      <w:r w:rsidR="00F71060" w:rsidRPr="00AD016E">
        <w:rPr>
          <w:rFonts w:ascii="Times New Roman" w:hAnsi="Times New Roman" w:cs="Times New Roman"/>
          <w:color w:val="000000" w:themeColor="text1"/>
          <w:sz w:val="24"/>
          <w:szCs w:val="24"/>
        </w:rPr>
        <w:t>.</w:t>
      </w:r>
      <w:r w:rsidR="00F71060" w:rsidRPr="00AD016E">
        <w:rPr>
          <w:rStyle w:val="EndnoteReference"/>
          <w:rFonts w:ascii="Times New Roman" w:hAnsi="Times New Roman" w:cs="Times New Roman"/>
          <w:color w:val="000000" w:themeColor="text1"/>
          <w:sz w:val="24"/>
          <w:szCs w:val="24"/>
        </w:rPr>
        <w:endnoteReference w:id="18"/>
      </w:r>
      <w:r w:rsidR="00F71060" w:rsidRPr="00AD016E">
        <w:rPr>
          <w:rFonts w:ascii="Times New Roman" w:hAnsi="Times New Roman" w:cs="Times New Roman"/>
          <w:color w:val="000000" w:themeColor="text1"/>
          <w:sz w:val="24"/>
          <w:szCs w:val="24"/>
        </w:rPr>
        <w:t xml:space="preserve"> </w:t>
      </w:r>
      <w:r w:rsidR="003B1C03" w:rsidRPr="00AD016E">
        <w:rPr>
          <w:rFonts w:ascii="Times New Roman" w:hAnsi="Times New Roman" w:cs="Times New Roman"/>
          <w:color w:val="000000" w:themeColor="text1"/>
          <w:sz w:val="24"/>
          <w:szCs w:val="24"/>
        </w:rPr>
        <w:t>I agree with Allison on this poin</w:t>
      </w:r>
      <w:r w:rsidR="009312E4" w:rsidRPr="00AD016E">
        <w:rPr>
          <w:rFonts w:ascii="Times New Roman" w:hAnsi="Times New Roman" w:cs="Times New Roman"/>
          <w:color w:val="000000" w:themeColor="text1"/>
          <w:sz w:val="24"/>
          <w:szCs w:val="24"/>
        </w:rPr>
        <w:t>t, for</w:t>
      </w:r>
      <w:r w:rsidR="003B1C03" w:rsidRPr="00AD016E">
        <w:rPr>
          <w:rFonts w:ascii="Times New Roman" w:hAnsi="Times New Roman" w:cs="Times New Roman"/>
          <w:color w:val="000000" w:themeColor="text1"/>
          <w:sz w:val="24"/>
          <w:szCs w:val="24"/>
        </w:rPr>
        <w:t xml:space="preserve"> </w:t>
      </w:r>
      <w:r w:rsidR="00B43E0C" w:rsidRPr="00AD016E">
        <w:rPr>
          <w:rFonts w:ascii="Times New Roman" w:hAnsi="Times New Roman" w:cs="Times New Roman"/>
          <w:color w:val="000000" w:themeColor="text1"/>
          <w:kern w:val="1"/>
          <w:sz w:val="24"/>
          <w:szCs w:val="24"/>
        </w:rPr>
        <w:t xml:space="preserve">Kant explicitly describes the ideas of the unconditioned treated in the antinomies as </w:t>
      </w:r>
      <w:r w:rsidR="00D14A76">
        <w:rPr>
          <w:rFonts w:ascii="Times New Roman" w:hAnsi="Times New Roman" w:cs="Times New Roman"/>
          <w:color w:val="000000" w:themeColor="text1"/>
          <w:kern w:val="1"/>
          <w:sz w:val="24"/>
          <w:szCs w:val="24"/>
        </w:rPr>
        <w:t>‘</w:t>
      </w:r>
      <w:r w:rsidR="00B43E0C" w:rsidRPr="00AD016E">
        <w:rPr>
          <w:rFonts w:ascii="Times New Roman" w:hAnsi="Times New Roman" w:cs="Times New Roman"/>
          <w:b/>
          <w:bCs/>
          <w:color w:val="000000" w:themeColor="text1"/>
          <w:kern w:val="1"/>
          <w:sz w:val="24"/>
          <w:szCs w:val="24"/>
        </w:rPr>
        <w:t>world-concepts</w:t>
      </w:r>
      <w:r w:rsidR="00B43E0C" w:rsidRPr="00AD016E">
        <w:rPr>
          <w:rFonts w:ascii="Times New Roman" w:hAnsi="Times New Roman" w:cs="Times New Roman"/>
          <w:color w:val="000000" w:themeColor="text1"/>
          <w:kern w:val="1"/>
          <w:sz w:val="24"/>
          <w:szCs w:val="24"/>
        </w:rPr>
        <w:t xml:space="preserve"> (</w:t>
      </w:r>
      <w:proofErr w:type="spellStart"/>
      <w:r w:rsidR="00B43E0C" w:rsidRPr="00AD016E">
        <w:rPr>
          <w:rFonts w:ascii="Times New Roman" w:hAnsi="Times New Roman" w:cs="Times New Roman"/>
          <w:i/>
          <w:iCs/>
          <w:color w:val="000000" w:themeColor="text1"/>
          <w:kern w:val="1"/>
          <w:sz w:val="24"/>
          <w:szCs w:val="24"/>
        </w:rPr>
        <w:t>Weltbegriffe</w:t>
      </w:r>
      <w:proofErr w:type="spellEnd"/>
      <w:r w:rsidR="00B43E0C" w:rsidRPr="00AD016E">
        <w:rPr>
          <w:rFonts w:ascii="Times New Roman" w:hAnsi="Times New Roman" w:cs="Times New Roman"/>
          <w:color w:val="000000" w:themeColor="text1"/>
          <w:kern w:val="1"/>
          <w:sz w:val="24"/>
          <w:szCs w:val="24"/>
        </w:rPr>
        <w:t>)</w:t>
      </w:r>
      <w:r w:rsidR="00D14A76">
        <w:rPr>
          <w:rFonts w:ascii="Times New Roman" w:hAnsi="Times New Roman" w:cs="Times New Roman"/>
          <w:color w:val="000000" w:themeColor="text1"/>
          <w:kern w:val="1"/>
          <w:sz w:val="24"/>
          <w:szCs w:val="24"/>
        </w:rPr>
        <w:t>’</w:t>
      </w:r>
      <w:r w:rsidR="00B43E0C" w:rsidRPr="00AD016E">
        <w:rPr>
          <w:rFonts w:ascii="Times New Roman" w:hAnsi="Times New Roman" w:cs="Times New Roman"/>
          <w:color w:val="000000" w:themeColor="text1"/>
          <w:kern w:val="1"/>
          <w:sz w:val="24"/>
          <w:szCs w:val="24"/>
        </w:rPr>
        <w:t xml:space="preserve"> (A408/B434), and throughout his career he describes the concept of a world as the concept of a </w:t>
      </w:r>
      <w:r w:rsidR="00B43E0C" w:rsidRPr="00AD016E">
        <w:rPr>
          <w:rFonts w:ascii="Times New Roman" w:hAnsi="Times New Roman" w:cs="Times New Roman"/>
          <w:i/>
          <w:iCs/>
          <w:color w:val="000000" w:themeColor="text1"/>
          <w:kern w:val="1"/>
          <w:sz w:val="24"/>
          <w:szCs w:val="24"/>
        </w:rPr>
        <w:t>composite</w:t>
      </w:r>
      <w:r w:rsidR="0050707E" w:rsidRPr="00AD016E">
        <w:rPr>
          <w:rFonts w:ascii="Times New Roman" w:hAnsi="Times New Roman" w:cs="Times New Roman"/>
          <w:color w:val="000000" w:themeColor="text1"/>
          <w:kern w:val="1"/>
          <w:sz w:val="24"/>
          <w:szCs w:val="24"/>
        </w:rPr>
        <w:t>, which</w:t>
      </w:r>
      <w:r w:rsidR="00EE0BE9" w:rsidRPr="00AD016E">
        <w:rPr>
          <w:rFonts w:ascii="Times New Roman" w:hAnsi="Times New Roman" w:cs="Times New Roman"/>
          <w:color w:val="000000" w:themeColor="text1"/>
          <w:kern w:val="1"/>
          <w:sz w:val="24"/>
          <w:szCs w:val="24"/>
        </w:rPr>
        <w:t xml:space="preserve"> (since composition builds from</w:t>
      </w:r>
      <w:r w:rsidR="0050707E" w:rsidRPr="00AD016E">
        <w:rPr>
          <w:rFonts w:ascii="Times New Roman" w:hAnsi="Times New Roman" w:cs="Times New Roman"/>
          <w:color w:val="000000" w:themeColor="text1"/>
          <w:kern w:val="1"/>
          <w:sz w:val="24"/>
          <w:szCs w:val="24"/>
        </w:rPr>
        <w:t xml:space="preserve"> parts</w:t>
      </w:r>
      <w:r w:rsidR="0038052A" w:rsidRPr="00AD016E">
        <w:rPr>
          <w:rFonts w:ascii="Times New Roman" w:hAnsi="Times New Roman" w:cs="Times New Roman"/>
          <w:color w:val="000000" w:themeColor="text1"/>
          <w:kern w:val="1"/>
          <w:sz w:val="24"/>
          <w:szCs w:val="24"/>
        </w:rPr>
        <w:t>-</w:t>
      </w:r>
      <w:r w:rsidR="0050707E" w:rsidRPr="00AD016E">
        <w:rPr>
          <w:rFonts w:ascii="Times New Roman" w:hAnsi="Times New Roman" w:cs="Times New Roman"/>
          <w:color w:val="000000" w:themeColor="text1"/>
          <w:kern w:val="1"/>
          <w:sz w:val="24"/>
          <w:szCs w:val="24"/>
        </w:rPr>
        <w:t>to</w:t>
      </w:r>
      <w:r w:rsidR="0038052A" w:rsidRPr="00AD016E">
        <w:rPr>
          <w:rFonts w:ascii="Times New Roman" w:hAnsi="Times New Roman" w:cs="Times New Roman"/>
          <w:color w:val="000000" w:themeColor="text1"/>
          <w:kern w:val="1"/>
          <w:sz w:val="24"/>
          <w:szCs w:val="24"/>
        </w:rPr>
        <w:t>-</w:t>
      </w:r>
      <w:r w:rsidR="0050707E" w:rsidRPr="00AD016E">
        <w:rPr>
          <w:rFonts w:ascii="Times New Roman" w:hAnsi="Times New Roman" w:cs="Times New Roman"/>
          <w:color w:val="000000" w:themeColor="text1"/>
          <w:kern w:val="1"/>
          <w:sz w:val="24"/>
          <w:szCs w:val="24"/>
        </w:rPr>
        <w:t>whole</w:t>
      </w:r>
      <w:r w:rsidR="00EE0BE9" w:rsidRPr="00AD016E">
        <w:rPr>
          <w:rFonts w:ascii="Times New Roman" w:hAnsi="Times New Roman" w:cs="Times New Roman"/>
          <w:color w:val="000000" w:themeColor="text1"/>
          <w:kern w:val="1"/>
          <w:sz w:val="24"/>
          <w:szCs w:val="24"/>
        </w:rPr>
        <w:t xml:space="preserve">s) must be </w:t>
      </w:r>
      <w:r w:rsidR="00EE7422" w:rsidRPr="00AD016E">
        <w:rPr>
          <w:rFonts w:ascii="Times New Roman" w:hAnsi="Times New Roman" w:cs="Times New Roman"/>
          <w:color w:val="000000" w:themeColor="text1"/>
          <w:kern w:val="1"/>
          <w:sz w:val="24"/>
          <w:szCs w:val="24"/>
        </w:rPr>
        <w:t>a</w:t>
      </w:r>
      <w:r w:rsidR="0050707E" w:rsidRPr="00AD016E">
        <w:rPr>
          <w:rFonts w:ascii="Times New Roman" w:hAnsi="Times New Roman" w:cs="Times New Roman"/>
          <w:color w:val="000000" w:themeColor="text1"/>
          <w:kern w:val="1"/>
          <w:sz w:val="24"/>
          <w:szCs w:val="24"/>
        </w:rPr>
        <w:t xml:space="preserve"> </w:t>
      </w:r>
      <w:proofErr w:type="spellStart"/>
      <w:r w:rsidR="00873A8E" w:rsidRPr="00AD016E">
        <w:rPr>
          <w:rFonts w:ascii="Times New Roman" w:hAnsi="Times New Roman" w:cs="Times New Roman"/>
          <w:color w:val="000000" w:themeColor="text1"/>
          <w:kern w:val="1"/>
          <w:sz w:val="24"/>
          <w:szCs w:val="24"/>
        </w:rPr>
        <w:t>totum</w:t>
      </w:r>
      <w:proofErr w:type="spellEnd"/>
      <w:r w:rsidR="00873A8E" w:rsidRPr="00AD016E">
        <w:rPr>
          <w:rFonts w:ascii="Times New Roman" w:hAnsi="Times New Roman" w:cs="Times New Roman"/>
          <w:color w:val="000000" w:themeColor="text1"/>
          <w:kern w:val="1"/>
          <w:sz w:val="24"/>
          <w:szCs w:val="24"/>
        </w:rPr>
        <w:t xml:space="preserve"> </w:t>
      </w:r>
      <w:proofErr w:type="spellStart"/>
      <w:r w:rsidR="00873A8E" w:rsidRPr="00AD016E">
        <w:rPr>
          <w:rFonts w:ascii="Times New Roman" w:hAnsi="Times New Roman" w:cs="Times New Roman"/>
          <w:color w:val="000000" w:themeColor="text1"/>
          <w:kern w:val="1"/>
          <w:sz w:val="24"/>
          <w:szCs w:val="24"/>
        </w:rPr>
        <w:t>syntheticum</w:t>
      </w:r>
      <w:proofErr w:type="spellEnd"/>
      <w:r w:rsidR="00B43E0C" w:rsidRPr="00AD016E">
        <w:rPr>
          <w:rFonts w:ascii="Times New Roman" w:hAnsi="Times New Roman" w:cs="Times New Roman"/>
          <w:color w:val="000000" w:themeColor="text1"/>
          <w:sz w:val="24"/>
          <w:szCs w:val="24"/>
        </w:rPr>
        <w:t>.</w:t>
      </w:r>
      <w:r w:rsidR="000202EE" w:rsidRPr="00AD016E">
        <w:rPr>
          <w:rStyle w:val="EndnoteReference"/>
          <w:rFonts w:ascii="Times New Roman" w:hAnsi="Times New Roman" w:cs="Times New Roman"/>
          <w:color w:val="000000" w:themeColor="text1"/>
          <w:kern w:val="1"/>
          <w:sz w:val="24"/>
          <w:szCs w:val="24"/>
        </w:rPr>
        <w:endnoteReference w:id="19"/>
      </w:r>
      <w:r w:rsidR="002D6475" w:rsidRPr="00AD016E">
        <w:rPr>
          <w:rFonts w:ascii="Times New Roman" w:hAnsi="Times New Roman" w:cs="Times New Roman"/>
          <w:color w:val="000000" w:themeColor="text1"/>
          <w:kern w:val="1"/>
          <w:sz w:val="24"/>
          <w:szCs w:val="24"/>
        </w:rPr>
        <w:t xml:space="preserve"> </w:t>
      </w:r>
    </w:p>
    <w:p w14:paraId="1B567C83" w14:textId="56858495" w:rsidR="00E4177D" w:rsidRPr="00EE1B39" w:rsidRDefault="00F67DF8" w:rsidP="000C2154">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sidRPr="0009359B">
        <w:rPr>
          <w:rFonts w:ascii="Times New Roman" w:hAnsi="Times New Roman" w:cs="Times New Roman"/>
          <w:color w:val="000000" w:themeColor="text1"/>
          <w:kern w:val="1"/>
          <w:sz w:val="24"/>
          <w:szCs w:val="24"/>
        </w:rPr>
        <w:t xml:space="preserve">A second </w:t>
      </w:r>
      <w:r w:rsidR="00E92878" w:rsidRPr="0009359B">
        <w:rPr>
          <w:rFonts w:ascii="Times New Roman" w:hAnsi="Times New Roman" w:cs="Times New Roman"/>
          <w:color w:val="000000" w:themeColor="text1"/>
          <w:kern w:val="1"/>
          <w:sz w:val="24"/>
          <w:szCs w:val="24"/>
        </w:rPr>
        <w:t xml:space="preserve">alternative more in line with Allison’s own </w:t>
      </w:r>
      <w:r w:rsidR="00443091" w:rsidRPr="0009359B">
        <w:rPr>
          <w:rFonts w:ascii="Times New Roman" w:hAnsi="Times New Roman" w:cs="Times New Roman"/>
          <w:color w:val="000000" w:themeColor="text1"/>
          <w:kern w:val="1"/>
          <w:sz w:val="24"/>
          <w:szCs w:val="24"/>
        </w:rPr>
        <w:t>intentions goes as</w:t>
      </w:r>
      <w:r w:rsidRPr="0009359B">
        <w:rPr>
          <w:rFonts w:ascii="Times New Roman" w:hAnsi="Times New Roman" w:cs="Times New Roman"/>
          <w:color w:val="000000" w:themeColor="text1"/>
          <w:kern w:val="1"/>
          <w:sz w:val="24"/>
          <w:szCs w:val="24"/>
        </w:rPr>
        <w:t xml:space="preserve"> follows. Because</w:t>
      </w:r>
      <w:r w:rsidR="009B1D31" w:rsidRPr="0009359B">
        <w:rPr>
          <w:rFonts w:ascii="Times New Roman" w:hAnsi="Times New Roman" w:cs="Times New Roman"/>
          <w:color w:val="000000" w:themeColor="text1"/>
          <w:kern w:val="1"/>
          <w:sz w:val="24"/>
          <w:szCs w:val="24"/>
        </w:rPr>
        <w:t xml:space="preserve"> </w:t>
      </w:r>
      <w:r w:rsidR="009B1D31" w:rsidRPr="0009359B">
        <w:rPr>
          <w:rFonts w:ascii="Times New Roman" w:hAnsi="Times New Roman" w:cs="Times New Roman"/>
          <w:color w:val="000000" w:themeColor="text1"/>
          <w:kern w:val="1"/>
          <w:sz w:val="24"/>
          <w:szCs w:val="24"/>
        </w:rPr>
        <w:lastRenderedPageBreak/>
        <w:t xml:space="preserve">the series </w:t>
      </w:r>
      <w:r w:rsidR="009B1D31" w:rsidRPr="0009359B">
        <w:rPr>
          <w:rFonts w:ascii="Times New Roman" w:hAnsi="Times New Roman" w:cs="Times New Roman"/>
          <w:i/>
          <w:iCs/>
          <w:color w:val="000000" w:themeColor="text1"/>
          <w:kern w:val="1"/>
          <w:sz w:val="24"/>
          <w:szCs w:val="24"/>
        </w:rPr>
        <w:t xml:space="preserve">is </w:t>
      </w:r>
      <w:r w:rsidR="009B1D31" w:rsidRPr="0009359B">
        <w:rPr>
          <w:rFonts w:ascii="Times New Roman" w:hAnsi="Times New Roman" w:cs="Times New Roman"/>
          <w:color w:val="000000" w:themeColor="text1"/>
          <w:kern w:val="1"/>
          <w:sz w:val="24"/>
          <w:szCs w:val="24"/>
        </w:rPr>
        <w:t>infinite,</w:t>
      </w:r>
      <w:r w:rsidR="006F6721" w:rsidRPr="0009359B">
        <w:rPr>
          <w:rFonts w:ascii="Times New Roman" w:hAnsi="Times New Roman" w:cs="Times New Roman"/>
          <w:color w:val="000000" w:themeColor="text1"/>
          <w:kern w:val="1"/>
          <w:sz w:val="24"/>
          <w:szCs w:val="24"/>
        </w:rPr>
        <w:t xml:space="preserve"> </w:t>
      </w:r>
      <w:r w:rsidR="009B1D31" w:rsidRPr="0009359B">
        <w:rPr>
          <w:rFonts w:ascii="Times New Roman" w:hAnsi="Times New Roman" w:cs="Times New Roman"/>
          <w:color w:val="000000" w:themeColor="text1"/>
          <w:kern w:val="1"/>
          <w:sz w:val="24"/>
          <w:szCs w:val="24"/>
        </w:rPr>
        <w:t xml:space="preserve">it cannot </w:t>
      </w:r>
      <w:r w:rsidR="009B66AC" w:rsidRPr="0009359B">
        <w:rPr>
          <w:rFonts w:ascii="Times New Roman" w:hAnsi="Times New Roman" w:cs="Times New Roman"/>
          <w:color w:val="000000" w:themeColor="text1"/>
          <w:kern w:val="1"/>
          <w:sz w:val="24"/>
          <w:szCs w:val="24"/>
        </w:rPr>
        <w:t>be a true</w:t>
      </w:r>
      <w:r w:rsidR="00440789" w:rsidRPr="0009359B">
        <w:rPr>
          <w:rFonts w:ascii="Times New Roman" w:hAnsi="Times New Roman" w:cs="Times New Roman"/>
          <w:color w:val="000000" w:themeColor="text1"/>
          <w:kern w:val="1"/>
          <w:sz w:val="24"/>
          <w:szCs w:val="24"/>
        </w:rPr>
        <w:t xml:space="preserve"> </w:t>
      </w:r>
      <w:proofErr w:type="spellStart"/>
      <w:r w:rsidR="00440789" w:rsidRPr="0009359B">
        <w:rPr>
          <w:rFonts w:ascii="Times New Roman" w:hAnsi="Times New Roman" w:cs="Times New Roman"/>
          <w:i/>
          <w:iCs/>
          <w:color w:val="000000" w:themeColor="text1"/>
          <w:kern w:val="1"/>
          <w:sz w:val="24"/>
          <w:szCs w:val="24"/>
        </w:rPr>
        <w:t>totum</w:t>
      </w:r>
      <w:proofErr w:type="spellEnd"/>
      <w:r w:rsidR="009B66AC" w:rsidRPr="0009359B">
        <w:rPr>
          <w:rFonts w:ascii="Times New Roman" w:hAnsi="Times New Roman" w:cs="Times New Roman"/>
          <w:color w:val="000000" w:themeColor="text1"/>
          <w:kern w:val="1"/>
          <w:sz w:val="24"/>
          <w:szCs w:val="24"/>
        </w:rPr>
        <w:t xml:space="preserve">. </w:t>
      </w:r>
      <w:r w:rsidR="00831D23" w:rsidRPr="0009359B">
        <w:rPr>
          <w:rFonts w:ascii="Times New Roman" w:hAnsi="Times New Roman" w:cs="Times New Roman"/>
          <w:color w:val="000000" w:themeColor="text1"/>
          <w:kern w:val="1"/>
          <w:sz w:val="24"/>
          <w:szCs w:val="24"/>
        </w:rPr>
        <w:t xml:space="preserve">Or as Allison himself puts </w:t>
      </w:r>
      <w:r w:rsidR="00AA09CF" w:rsidRPr="0009359B">
        <w:rPr>
          <w:rFonts w:ascii="Times New Roman" w:hAnsi="Times New Roman" w:cs="Times New Roman"/>
          <w:color w:val="000000" w:themeColor="text1"/>
          <w:kern w:val="1"/>
          <w:sz w:val="24"/>
          <w:szCs w:val="24"/>
        </w:rPr>
        <w:t>the point</w:t>
      </w:r>
      <w:r w:rsidR="007E5BE9" w:rsidRPr="0009359B">
        <w:rPr>
          <w:rFonts w:ascii="Times New Roman" w:hAnsi="Times New Roman" w:cs="Times New Roman"/>
          <w:color w:val="000000" w:themeColor="text1"/>
          <w:kern w:val="1"/>
          <w:sz w:val="24"/>
          <w:szCs w:val="24"/>
        </w:rPr>
        <w:t>,</w:t>
      </w:r>
      <w:r w:rsidR="00C31DBE" w:rsidRPr="0009359B">
        <w:rPr>
          <w:rFonts w:ascii="Times New Roman" w:hAnsi="Times New Roman" w:cs="Times New Roman"/>
          <w:color w:val="000000" w:themeColor="text1"/>
          <w:kern w:val="1"/>
          <w:sz w:val="24"/>
          <w:szCs w:val="24"/>
        </w:rPr>
        <w:t xml:space="preserve"> </w:t>
      </w:r>
      <w:r w:rsidR="00D14A76">
        <w:rPr>
          <w:rFonts w:ascii="Times New Roman" w:hAnsi="Times New Roman" w:cs="Times New Roman"/>
          <w:color w:val="000000" w:themeColor="text1"/>
          <w:kern w:val="1"/>
          <w:sz w:val="24"/>
          <w:szCs w:val="24"/>
        </w:rPr>
        <w:t>‘</w:t>
      </w:r>
      <w:r w:rsidR="00407404" w:rsidRPr="0009359B">
        <w:rPr>
          <w:rFonts w:ascii="Times New Roman" w:hAnsi="Times New Roman" w:cs="Times New Roman"/>
          <w:color w:val="000000" w:themeColor="text1"/>
          <w:kern w:val="1"/>
          <w:sz w:val="24"/>
          <w:szCs w:val="24"/>
        </w:rPr>
        <w:t>since, as infinite, the series has only one end, it cannot constitute a totality</w:t>
      </w:r>
      <w:r w:rsidR="00D14A76">
        <w:rPr>
          <w:rFonts w:ascii="Times New Roman" w:hAnsi="Times New Roman" w:cs="Times New Roman"/>
          <w:color w:val="000000" w:themeColor="text1"/>
          <w:kern w:val="1"/>
          <w:sz w:val="24"/>
          <w:szCs w:val="24"/>
        </w:rPr>
        <w:t>’</w:t>
      </w:r>
      <w:r w:rsidR="008244EF">
        <w:rPr>
          <w:rFonts w:ascii="Times New Roman" w:hAnsi="Times New Roman" w:cs="Times New Roman"/>
          <w:color w:val="000000" w:themeColor="text1"/>
          <w:kern w:val="1"/>
          <w:sz w:val="24"/>
          <w:szCs w:val="24"/>
        </w:rPr>
        <w:t xml:space="preserve"> (1983: 44).</w:t>
      </w:r>
      <w:r w:rsidR="000C2154" w:rsidRPr="0009359B">
        <w:rPr>
          <w:rFonts w:ascii="Times New Roman" w:hAnsi="Times New Roman" w:cs="Times New Roman"/>
          <w:color w:val="000000" w:themeColor="text1"/>
          <w:kern w:val="1"/>
          <w:sz w:val="24"/>
          <w:szCs w:val="24"/>
        </w:rPr>
        <w:t xml:space="preserve"> </w:t>
      </w:r>
      <w:r w:rsidR="00AF14CA" w:rsidRPr="0009359B">
        <w:rPr>
          <w:rFonts w:ascii="Times New Roman" w:hAnsi="Times New Roman" w:cs="Times New Roman"/>
          <w:color w:val="000000" w:themeColor="text1"/>
          <w:kern w:val="1"/>
          <w:sz w:val="24"/>
          <w:szCs w:val="24"/>
        </w:rPr>
        <w:t>Note also that a</w:t>
      </w:r>
      <w:r w:rsidR="00E527C5" w:rsidRPr="0009359B">
        <w:rPr>
          <w:rFonts w:ascii="Times New Roman" w:hAnsi="Times New Roman" w:cs="Times New Roman"/>
          <w:color w:val="000000" w:themeColor="text1"/>
          <w:kern w:val="1"/>
          <w:sz w:val="24"/>
          <w:szCs w:val="24"/>
        </w:rPr>
        <w:t xml:space="preserve"> </w:t>
      </w:r>
      <w:r w:rsidR="00E527C5" w:rsidRPr="00EE1B39">
        <w:rPr>
          <w:rFonts w:ascii="Times New Roman" w:hAnsi="Times New Roman" w:cs="Times New Roman"/>
          <w:kern w:val="1"/>
          <w:sz w:val="24"/>
          <w:szCs w:val="24"/>
        </w:rPr>
        <w:t xml:space="preserve">further </w:t>
      </w:r>
      <w:r w:rsidR="00F64783" w:rsidRPr="00EE1B39">
        <w:rPr>
          <w:rFonts w:ascii="Times New Roman" w:hAnsi="Times New Roman" w:cs="Times New Roman"/>
          <w:kern w:val="1"/>
          <w:sz w:val="24"/>
          <w:szCs w:val="24"/>
        </w:rPr>
        <w:t xml:space="preserve">consideration one might take to support this </w:t>
      </w:r>
      <w:r w:rsidR="00941524">
        <w:rPr>
          <w:rFonts w:ascii="Times New Roman" w:hAnsi="Times New Roman" w:cs="Times New Roman"/>
          <w:kern w:val="1"/>
          <w:sz w:val="24"/>
          <w:szCs w:val="24"/>
        </w:rPr>
        <w:t>line of resistance</w:t>
      </w:r>
      <w:r w:rsidR="00F64783" w:rsidRPr="00EE1B39">
        <w:rPr>
          <w:rFonts w:ascii="Times New Roman" w:hAnsi="Times New Roman" w:cs="Times New Roman"/>
          <w:kern w:val="1"/>
          <w:sz w:val="24"/>
          <w:szCs w:val="24"/>
        </w:rPr>
        <w:t xml:space="preserve"> is </w:t>
      </w:r>
      <w:r w:rsidR="00BB1265" w:rsidRPr="00EE1B39">
        <w:rPr>
          <w:rFonts w:ascii="Times New Roman" w:hAnsi="Times New Roman" w:cs="Times New Roman"/>
          <w:kern w:val="1"/>
          <w:sz w:val="24"/>
          <w:szCs w:val="24"/>
        </w:rPr>
        <w:t>Kant</w:t>
      </w:r>
      <w:r w:rsidR="00207A9E" w:rsidRPr="00EE1B39">
        <w:rPr>
          <w:rFonts w:ascii="Times New Roman" w:hAnsi="Times New Roman" w:cs="Times New Roman"/>
          <w:kern w:val="1"/>
          <w:sz w:val="24"/>
          <w:szCs w:val="24"/>
        </w:rPr>
        <w:t xml:space="preserve">’s commitment to the idea </w:t>
      </w:r>
      <w:r w:rsidR="00BB1265" w:rsidRPr="00EE1B39">
        <w:rPr>
          <w:rFonts w:ascii="Times New Roman" w:hAnsi="Times New Roman" w:cs="Times New Roman"/>
          <w:kern w:val="1"/>
          <w:sz w:val="24"/>
          <w:szCs w:val="24"/>
        </w:rPr>
        <w:t>that the concept of the infinite as such is not problematic</w:t>
      </w:r>
      <w:r w:rsidR="00D81A11" w:rsidRPr="00EE1B39">
        <w:rPr>
          <w:rFonts w:ascii="Times New Roman" w:hAnsi="Times New Roman" w:cs="Times New Roman"/>
          <w:kern w:val="1"/>
          <w:sz w:val="24"/>
          <w:szCs w:val="24"/>
        </w:rPr>
        <w:t>; only its application</w:t>
      </w:r>
      <w:r w:rsidR="00881220" w:rsidRPr="00EE1B39">
        <w:rPr>
          <w:rFonts w:ascii="Times New Roman" w:hAnsi="Times New Roman" w:cs="Times New Roman"/>
          <w:kern w:val="1"/>
          <w:sz w:val="24"/>
          <w:szCs w:val="24"/>
        </w:rPr>
        <w:t xml:space="preserve"> to the material world </w:t>
      </w:r>
      <w:r w:rsidR="00B13205" w:rsidRPr="00EE1B39">
        <w:rPr>
          <w:rFonts w:ascii="Times New Roman" w:hAnsi="Times New Roman" w:cs="Times New Roman"/>
          <w:kern w:val="1"/>
          <w:sz w:val="24"/>
          <w:szCs w:val="24"/>
        </w:rPr>
        <w:t>is</w:t>
      </w:r>
      <w:r w:rsidR="00881220" w:rsidRPr="00EE1B39">
        <w:rPr>
          <w:rFonts w:ascii="Times New Roman" w:hAnsi="Times New Roman" w:cs="Times New Roman"/>
          <w:kern w:val="1"/>
          <w:sz w:val="24"/>
          <w:szCs w:val="24"/>
        </w:rPr>
        <w:t xml:space="preserve"> </w:t>
      </w:r>
      <w:r w:rsidR="00B13205" w:rsidRPr="00EE1B39">
        <w:rPr>
          <w:rFonts w:ascii="Times New Roman" w:hAnsi="Times New Roman" w:cs="Times New Roman"/>
          <w:kern w:val="1"/>
          <w:sz w:val="24"/>
          <w:szCs w:val="24"/>
        </w:rPr>
        <w:t>contradictory</w:t>
      </w:r>
      <w:r w:rsidR="00881220" w:rsidRPr="00EE1B39">
        <w:rPr>
          <w:rFonts w:ascii="Times New Roman" w:hAnsi="Times New Roman" w:cs="Times New Roman"/>
          <w:kern w:val="1"/>
          <w:sz w:val="24"/>
          <w:szCs w:val="24"/>
        </w:rPr>
        <w:t>.</w:t>
      </w:r>
      <w:r w:rsidR="00630F06" w:rsidRPr="00EE1B39">
        <w:rPr>
          <w:rFonts w:ascii="Times New Roman" w:hAnsi="Times New Roman" w:cs="Times New Roman"/>
          <w:kern w:val="1"/>
          <w:sz w:val="24"/>
          <w:szCs w:val="24"/>
        </w:rPr>
        <w:t xml:space="preserve"> </w:t>
      </w:r>
      <w:r w:rsidR="000435C9" w:rsidRPr="00EE1B39">
        <w:rPr>
          <w:rFonts w:ascii="Times New Roman" w:hAnsi="Times New Roman" w:cs="Times New Roman"/>
          <w:kern w:val="1"/>
          <w:sz w:val="24"/>
          <w:szCs w:val="24"/>
        </w:rPr>
        <w:t>A</w:t>
      </w:r>
      <w:r w:rsidR="003C6DF8" w:rsidRPr="00EE1B39">
        <w:rPr>
          <w:rFonts w:ascii="Times New Roman" w:hAnsi="Times New Roman" w:cs="Times New Roman"/>
          <w:kern w:val="1"/>
          <w:sz w:val="24"/>
          <w:szCs w:val="24"/>
        </w:rPr>
        <w:t>s one might</w:t>
      </w:r>
      <w:r w:rsidR="00774406" w:rsidRPr="00EE1B39">
        <w:rPr>
          <w:rFonts w:ascii="Times New Roman" w:hAnsi="Times New Roman" w:cs="Times New Roman"/>
          <w:kern w:val="1"/>
          <w:sz w:val="24"/>
          <w:szCs w:val="24"/>
        </w:rPr>
        <w:t xml:space="preserve"> </w:t>
      </w:r>
      <w:r w:rsidR="003C6DF8" w:rsidRPr="00EE1B39">
        <w:rPr>
          <w:rFonts w:ascii="Times New Roman" w:hAnsi="Times New Roman" w:cs="Times New Roman"/>
          <w:kern w:val="1"/>
          <w:sz w:val="24"/>
          <w:szCs w:val="24"/>
        </w:rPr>
        <w:t>reason,</w:t>
      </w:r>
      <w:r w:rsidR="00737D28" w:rsidRPr="00EE1B39">
        <w:rPr>
          <w:rFonts w:ascii="Times New Roman" w:hAnsi="Times New Roman" w:cs="Times New Roman"/>
          <w:kern w:val="1"/>
          <w:sz w:val="24"/>
          <w:szCs w:val="24"/>
        </w:rPr>
        <w:t xml:space="preserve"> this should make us think that</w:t>
      </w:r>
      <w:r w:rsidR="003C6DF8" w:rsidRPr="00EE1B39">
        <w:rPr>
          <w:rFonts w:ascii="Times New Roman" w:hAnsi="Times New Roman" w:cs="Times New Roman"/>
          <w:kern w:val="1"/>
          <w:sz w:val="24"/>
          <w:szCs w:val="24"/>
        </w:rPr>
        <w:t xml:space="preserve"> considering </w:t>
      </w:r>
      <w:r w:rsidR="008E3690" w:rsidRPr="00EE1B39">
        <w:rPr>
          <w:rFonts w:ascii="Times New Roman" w:hAnsi="Times New Roman" w:cs="Times New Roman"/>
          <w:kern w:val="1"/>
          <w:sz w:val="24"/>
          <w:szCs w:val="24"/>
        </w:rPr>
        <w:t xml:space="preserve">a series of conditions as infinite </w:t>
      </w:r>
      <w:r w:rsidR="00CE20B8" w:rsidRPr="00EE1B39">
        <w:rPr>
          <w:rFonts w:ascii="Times New Roman" w:hAnsi="Times New Roman" w:cs="Times New Roman"/>
          <w:kern w:val="1"/>
          <w:sz w:val="24"/>
          <w:szCs w:val="24"/>
        </w:rPr>
        <w:t xml:space="preserve">is unproblematic </w:t>
      </w:r>
      <w:r w:rsidR="00B15404" w:rsidRPr="00EE1B39">
        <w:rPr>
          <w:rFonts w:ascii="Times New Roman" w:hAnsi="Times New Roman" w:cs="Times New Roman"/>
          <w:kern w:val="1"/>
          <w:sz w:val="24"/>
          <w:szCs w:val="24"/>
        </w:rPr>
        <w:t xml:space="preserve">in </w:t>
      </w:r>
      <w:proofErr w:type="gramStart"/>
      <w:r w:rsidR="00B15404" w:rsidRPr="00EE1B39">
        <w:rPr>
          <w:rFonts w:ascii="Times New Roman" w:hAnsi="Times New Roman" w:cs="Times New Roman"/>
          <w:kern w:val="1"/>
          <w:sz w:val="24"/>
          <w:szCs w:val="24"/>
        </w:rPr>
        <w:t xml:space="preserve">exactly the </w:t>
      </w:r>
      <w:r w:rsidR="00B13205" w:rsidRPr="00EE1B39">
        <w:rPr>
          <w:rFonts w:ascii="Times New Roman" w:hAnsi="Times New Roman" w:cs="Times New Roman"/>
          <w:kern w:val="1"/>
          <w:sz w:val="24"/>
          <w:szCs w:val="24"/>
        </w:rPr>
        <w:t>same</w:t>
      </w:r>
      <w:proofErr w:type="gramEnd"/>
      <w:r w:rsidR="00B13205" w:rsidRPr="00EE1B39">
        <w:rPr>
          <w:rFonts w:ascii="Times New Roman" w:hAnsi="Times New Roman" w:cs="Times New Roman"/>
          <w:kern w:val="1"/>
          <w:sz w:val="24"/>
          <w:szCs w:val="24"/>
        </w:rPr>
        <w:t xml:space="preserve"> s</w:t>
      </w:r>
      <w:r w:rsidR="009B5D23" w:rsidRPr="00EE1B39">
        <w:rPr>
          <w:rFonts w:ascii="Times New Roman" w:hAnsi="Times New Roman" w:cs="Times New Roman"/>
          <w:kern w:val="1"/>
          <w:sz w:val="24"/>
          <w:szCs w:val="24"/>
        </w:rPr>
        <w:t>ense</w:t>
      </w:r>
      <w:r w:rsidR="0044413F" w:rsidRPr="00EE1B39">
        <w:rPr>
          <w:rFonts w:ascii="Times New Roman" w:hAnsi="Times New Roman" w:cs="Times New Roman"/>
          <w:kern w:val="1"/>
          <w:sz w:val="24"/>
          <w:szCs w:val="24"/>
        </w:rPr>
        <w:t xml:space="preserve"> </w:t>
      </w:r>
      <w:r w:rsidR="00B15404" w:rsidRPr="00EE1B39">
        <w:rPr>
          <w:rFonts w:ascii="Times New Roman" w:hAnsi="Times New Roman" w:cs="Times New Roman"/>
          <w:kern w:val="1"/>
          <w:sz w:val="24"/>
          <w:szCs w:val="24"/>
        </w:rPr>
        <w:t>in which considering the infinite as such is unproblematic</w:t>
      </w:r>
      <w:r w:rsidR="00350A8A" w:rsidRPr="00EE1B39">
        <w:rPr>
          <w:rFonts w:ascii="Times New Roman" w:hAnsi="Times New Roman" w:cs="Times New Roman"/>
          <w:kern w:val="1"/>
          <w:sz w:val="24"/>
          <w:szCs w:val="24"/>
        </w:rPr>
        <w:t>:</w:t>
      </w:r>
      <w:r w:rsidR="00B15404" w:rsidRPr="00EE1B39">
        <w:rPr>
          <w:rFonts w:ascii="Times New Roman" w:hAnsi="Times New Roman" w:cs="Times New Roman"/>
          <w:kern w:val="1"/>
          <w:sz w:val="24"/>
          <w:szCs w:val="24"/>
        </w:rPr>
        <w:t xml:space="preserve"> we have a perfectly coherent concept of </w:t>
      </w:r>
      <w:r w:rsidR="00A170D4" w:rsidRPr="00EE1B39">
        <w:rPr>
          <w:rFonts w:ascii="Times New Roman" w:hAnsi="Times New Roman" w:cs="Times New Roman"/>
          <w:kern w:val="1"/>
          <w:sz w:val="24"/>
          <w:szCs w:val="24"/>
        </w:rPr>
        <w:t>both</w:t>
      </w:r>
      <w:r w:rsidR="00B15404" w:rsidRPr="00EE1B39">
        <w:rPr>
          <w:rFonts w:ascii="Times New Roman" w:hAnsi="Times New Roman" w:cs="Times New Roman"/>
          <w:kern w:val="1"/>
          <w:sz w:val="24"/>
          <w:szCs w:val="24"/>
        </w:rPr>
        <w:t xml:space="preserve">. </w:t>
      </w:r>
      <w:r w:rsidR="007112AD" w:rsidRPr="00EE1B39">
        <w:rPr>
          <w:rFonts w:ascii="Times New Roman" w:hAnsi="Times New Roman" w:cs="Times New Roman"/>
          <w:kern w:val="1"/>
          <w:sz w:val="24"/>
          <w:szCs w:val="24"/>
        </w:rPr>
        <w:t xml:space="preserve">And </w:t>
      </w:r>
      <w:r w:rsidR="00E33D59" w:rsidRPr="00EE1B39">
        <w:rPr>
          <w:rFonts w:ascii="Times New Roman" w:hAnsi="Times New Roman" w:cs="Times New Roman"/>
          <w:kern w:val="1"/>
          <w:sz w:val="24"/>
          <w:szCs w:val="24"/>
        </w:rPr>
        <w:t>given this, one might</w:t>
      </w:r>
      <w:r w:rsidR="004039D8" w:rsidRPr="00EE1B39">
        <w:rPr>
          <w:rFonts w:ascii="Times New Roman" w:hAnsi="Times New Roman" w:cs="Times New Roman"/>
          <w:kern w:val="1"/>
          <w:sz w:val="24"/>
          <w:szCs w:val="24"/>
        </w:rPr>
        <w:t xml:space="preserve"> </w:t>
      </w:r>
      <w:r w:rsidR="007112AD" w:rsidRPr="00EE1B39">
        <w:rPr>
          <w:rFonts w:ascii="Times New Roman" w:hAnsi="Times New Roman" w:cs="Times New Roman"/>
          <w:kern w:val="1"/>
          <w:sz w:val="24"/>
          <w:szCs w:val="24"/>
        </w:rPr>
        <w:t>be tempted to conclude</w:t>
      </w:r>
      <w:r w:rsidR="004039D8" w:rsidRPr="00EE1B39">
        <w:rPr>
          <w:rFonts w:ascii="Times New Roman" w:hAnsi="Times New Roman" w:cs="Times New Roman"/>
          <w:kern w:val="1"/>
          <w:sz w:val="24"/>
          <w:szCs w:val="24"/>
        </w:rPr>
        <w:t>,</w:t>
      </w:r>
      <w:r w:rsidR="007112AD" w:rsidRPr="00EE1B39">
        <w:rPr>
          <w:rFonts w:ascii="Times New Roman" w:hAnsi="Times New Roman" w:cs="Times New Roman"/>
          <w:kern w:val="1"/>
          <w:sz w:val="24"/>
          <w:szCs w:val="24"/>
        </w:rPr>
        <w:t xml:space="preserve"> </w:t>
      </w:r>
      <w:r w:rsidR="00FE4DC9" w:rsidRPr="00EE1B39">
        <w:rPr>
          <w:rFonts w:ascii="Times New Roman" w:hAnsi="Times New Roman" w:cs="Times New Roman"/>
          <w:kern w:val="1"/>
          <w:sz w:val="24"/>
          <w:szCs w:val="24"/>
        </w:rPr>
        <w:t xml:space="preserve">Kant’s view </w:t>
      </w:r>
      <w:r w:rsidR="00736E42" w:rsidRPr="00EE1B39">
        <w:rPr>
          <w:rFonts w:ascii="Times New Roman" w:hAnsi="Times New Roman" w:cs="Times New Roman"/>
          <w:kern w:val="1"/>
          <w:sz w:val="24"/>
          <w:szCs w:val="24"/>
        </w:rPr>
        <w:t>must be</w:t>
      </w:r>
      <w:r w:rsidR="00FE4DC9" w:rsidRPr="00EE1B39">
        <w:rPr>
          <w:rFonts w:ascii="Times New Roman" w:hAnsi="Times New Roman" w:cs="Times New Roman"/>
          <w:kern w:val="1"/>
          <w:sz w:val="24"/>
          <w:szCs w:val="24"/>
        </w:rPr>
        <w:t xml:space="preserve"> that problems arise only when we attempt to</w:t>
      </w:r>
      <w:r w:rsidR="004039D8" w:rsidRPr="00EE1B39">
        <w:rPr>
          <w:rFonts w:ascii="Times New Roman" w:hAnsi="Times New Roman" w:cs="Times New Roman"/>
          <w:kern w:val="1"/>
          <w:sz w:val="24"/>
          <w:szCs w:val="24"/>
        </w:rPr>
        <w:t xml:space="preserve"> </w:t>
      </w:r>
      <w:r w:rsidR="00DC63CC" w:rsidRPr="00EE1B39">
        <w:rPr>
          <w:rFonts w:ascii="Times New Roman" w:hAnsi="Times New Roman" w:cs="Times New Roman"/>
          <w:kern w:val="1"/>
          <w:sz w:val="24"/>
          <w:szCs w:val="24"/>
        </w:rPr>
        <w:t xml:space="preserve">combine </w:t>
      </w:r>
      <w:r w:rsidR="00F27573" w:rsidRPr="00EE1B39">
        <w:rPr>
          <w:rFonts w:ascii="Times New Roman" w:hAnsi="Times New Roman" w:cs="Times New Roman"/>
          <w:kern w:val="1"/>
          <w:sz w:val="24"/>
          <w:szCs w:val="24"/>
        </w:rPr>
        <w:t>the</w:t>
      </w:r>
      <w:r w:rsidR="004E17AC" w:rsidRPr="00EE1B39">
        <w:rPr>
          <w:rFonts w:ascii="Times New Roman" w:hAnsi="Times New Roman" w:cs="Times New Roman"/>
          <w:kern w:val="1"/>
          <w:sz w:val="24"/>
          <w:szCs w:val="24"/>
        </w:rPr>
        <w:t xml:space="preserve"> concept</w:t>
      </w:r>
      <w:r w:rsidR="00C34488" w:rsidRPr="00EE1B39">
        <w:rPr>
          <w:rFonts w:ascii="Times New Roman" w:hAnsi="Times New Roman" w:cs="Times New Roman"/>
          <w:kern w:val="1"/>
          <w:sz w:val="24"/>
          <w:szCs w:val="24"/>
        </w:rPr>
        <w:t xml:space="preserve"> </w:t>
      </w:r>
      <w:r w:rsidR="00F27573" w:rsidRPr="00EE1B39">
        <w:rPr>
          <w:rFonts w:ascii="Times New Roman" w:hAnsi="Times New Roman" w:cs="Times New Roman"/>
          <w:kern w:val="1"/>
          <w:sz w:val="24"/>
          <w:szCs w:val="24"/>
        </w:rPr>
        <w:t xml:space="preserve">of an infinite series of conditions with the </w:t>
      </w:r>
      <w:r w:rsidR="0044413F" w:rsidRPr="00EE1B39">
        <w:rPr>
          <w:rFonts w:ascii="Times New Roman" w:hAnsi="Times New Roman" w:cs="Times New Roman"/>
          <w:kern w:val="1"/>
          <w:sz w:val="24"/>
          <w:szCs w:val="24"/>
        </w:rPr>
        <w:t xml:space="preserve">concept of a </w:t>
      </w:r>
      <w:proofErr w:type="spellStart"/>
      <w:r w:rsidR="0044413F" w:rsidRPr="0068104A">
        <w:rPr>
          <w:rFonts w:ascii="Times New Roman" w:hAnsi="Times New Roman" w:cs="Times New Roman"/>
          <w:kern w:val="1"/>
          <w:sz w:val="24"/>
          <w:szCs w:val="24"/>
        </w:rPr>
        <w:t>totum</w:t>
      </w:r>
      <w:proofErr w:type="spellEnd"/>
      <w:r w:rsidR="00F017A6">
        <w:rPr>
          <w:rFonts w:ascii="Times New Roman" w:hAnsi="Times New Roman" w:cs="Times New Roman"/>
          <w:kern w:val="1"/>
          <w:sz w:val="24"/>
          <w:szCs w:val="24"/>
        </w:rPr>
        <w:t xml:space="preserve"> or totality</w:t>
      </w:r>
      <w:r w:rsidR="005247B5" w:rsidRPr="00EE1B39">
        <w:rPr>
          <w:rFonts w:ascii="Times New Roman" w:hAnsi="Times New Roman" w:cs="Times New Roman"/>
          <w:kern w:val="1"/>
          <w:sz w:val="24"/>
          <w:szCs w:val="24"/>
        </w:rPr>
        <w:t>.</w:t>
      </w:r>
      <w:r w:rsidR="00AA518D" w:rsidRPr="00EE1B39">
        <w:rPr>
          <w:rFonts w:ascii="Times New Roman" w:hAnsi="Times New Roman" w:cs="Times New Roman"/>
          <w:kern w:val="1"/>
          <w:sz w:val="24"/>
          <w:szCs w:val="24"/>
        </w:rPr>
        <w:t xml:space="preserve"> </w:t>
      </w:r>
      <w:r w:rsidR="00D16974" w:rsidRPr="00EE1B39">
        <w:rPr>
          <w:rFonts w:ascii="Times New Roman" w:hAnsi="Times New Roman" w:cs="Times New Roman"/>
          <w:kern w:val="1"/>
          <w:sz w:val="24"/>
          <w:szCs w:val="24"/>
        </w:rPr>
        <w:t>That is,</w:t>
      </w:r>
      <w:r w:rsidR="009878B5" w:rsidRPr="00EE1B39">
        <w:rPr>
          <w:rFonts w:ascii="Times New Roman" w:hAnsi="Times New Roman" w:cs="Times New Roman"/>
          <w:kern w:val="1"/>
          <w:sz w:val="24"/>
          <w:szCs w:val="24"/>
        </w:rPr>
        <w:t xml:space="preserve"> as </w:t>
      </w:r>
      <w:r w:rsidR="00A43C49" w:rsidRPr="00EE1B39">
        <w:rPr>
          <w:rFonts w:ascii="Times New Roman" w:hAnsi="Times New Roman" w:cs="Times New Roman"/>
          <w:kern w:val="1"/>
          <w:sz w:val="24"/>
          <w:szCs w:val="24"/>
        </w:rPr>
        <w:t>one might argue,</w:t>
      </w:r>
      <w:r w:rsidR="00D16974" w:rsidRPr="00EE1B39">
        <w:rPr>
          <w:rFonts w:ascii="Times New Roman" w:hAnsi="Times New Roman" w:cs="Times New Roman"/>
          <w:kern w:val="1"/>
          <w:sz w:val="24"/>
          <w:szCs w:val="24"/>
        </w:rPr>
        <w:t xml:space="preserve"> </w:t>
      </w:r>
      <w:r w:rsidR="00533A91" w:rsidRPr="00EE1B39">
        <w:rPr>
          <w:rFonts w:ascii="Times New Roman" w:hAnsi="Times New Roman" w:cs="Times New Roman"/>
          <w:kern w:val="1"/>
          <w:sz w:val="24"/>
          <w:szCs w:val="24"/>
        </w:rPr>
        <w:t>the concept of an infinite series of conditions has the same status as the concept of the infinite (</w:t>
      </w:r>
      <w:r w:rsidR="00FB2C57" w:rsidRPr="00EE1B39">
        <w:rPr>
          <w:rFonts w:ascii="Times New Roman" w:hAnsi="Times New Roman" w:cs="Times New Roman"/>
          <w:kern w:val="1"/>
          <w:sz w:val="24"/>
          <w:szCs w:val="24"/>
        </w:rPr>
        <w:t>it is perfectly coherent)</w:t>
      </w:r>
      <w:r w:rsidR="00E96723" w:rsidRPr="00EE1B39">
        <w:rPr>
          <w:rFonts w:ascii="Times New Roman" w:hAnsi="Times New Roman" w:cs="Times New Roman"/>
          <w:kern w:val="1"/>
          <w:sz w:val="24"/>
          <w:szCs w:val="24"/>
        </w:rPr>
        <w:t xml:space="preserve">, but </w:t>
      </w:r>
      <w:r w:rsidR="00FB2C57" w:rsidRPr="00EE1B39">
        <w:rPr>
          <w:rFonts w:ascii="Times New Roman" w:hAnsi="Times New Roman" w:cs="Times New Roman"/>
          <w:kern w:val="1"/>
          <w:sz w:val="24"/>
          <w:szCs w:val="24"/>
        </w:rPr>
        <w:t>the concept of an infinite series of conditions</w:t>
      </w:r>
      <w:r w:rsidR="00DF62E6">
        <w:rPr>
          <w:rFonts w:ascii="Times New Roman" w:hAnsi="Times New Roman" w:cs="Times New Roman"/>
          <w:kern w:val="1"/>
          <w:sz w:val="24"/>
          <w:szCs w:val="24"/>
        </w:rPr>
        <w:t xml:space="preserve"> considered</w:t>
      </w:r>
      <w:r w:rsidR="00FB2C57" w:rsidRPr="00EE1B39">
        <w:rPr>
          <w:rFonts w:ascii="Times New Roman" w:hAnsi="Times New Roman" w:cs="Times New Roman"/>
          <w:kern w:val="1"/>
          <w:sz w:val="24"/>
          <w:szCs w:val="24"/>
        </w:rPr>
        <w:t xml:space="preserve"> </w:t>
      </w:r>
      <w:r w:rsidR="00FB2C57" w:rsidRPr="00EE1B39">
        <w:rPr>
          <w:rFonts w:ascii="Times New Roman" w:hAnsi="Times New Roman" w:cs="Times New Roman"/>
          <w:i/>
          <w:iCs/>
          <w:kern w:val="1"/>
          <w:sz w:val="24"/>
          <w:szCs w:val="24"/>
        </w:rPr>
        <w:t xml:space="preserve">as a </w:t>
      </w:r>
      <w:proofErr w:type="spellStart"/>
      <w:r w:rsidR="00FB2C57" w:rsidRPr="00EE1B39">
        <w:rPr>
          <w:rFonts w:ascii="Times New Roman" w:hAnsi="Times New Roman" w:cs="Times New Roman"/>
          <w:i/>
          <w:iCs/>
          <w:kern w:val="1"/>
          <w:sz w:val="24"/>
          <w:szCs w:val="24"/>
        </w:rPr>
        <w:t>totum</w:t>
      </w:r>
      <w:proofErr w:type="spellEnd"/>
      <w:r w:rsidR="00FB2C57" w:rsidRPr="00EE1B39">
        <w:rPr>
          <w:rFonts w:ascii="Times New Roman" w:hAnsi="Times New Roman" w:cs="Times New Roman"/>
          <w:i/>
          <w:iCs/>
          <w:kern w:val="1"/>
          <w:sz w:val="24"/>
          <w:szCs w:val="24"/>
        </w:rPr>
        <w:t xml:space="preserve"> </w:t>
      </w:r>
      <w:r w:rsidR="00A00A2A">
        <w:rPr>
          <w:rFonts w:ascii="Times New Roman" w:hAnsi="Times New Roman" w:cs="Times New Roman"/>
          <w:kern w:val="1"/>
          <w:sz w:val="24"/>
          <w:szCs w:val="24"/>
        </w:rPr>
        <w:t>(</w:t>
      </w:r>
      <w:r w:rsidR="009957BF" w:rsidRPr="00A00A2A">
        <w:rPr>
          <w:rFonts w:ascii="Times New Roman" w:hAnsi="Times New Roman" w:cs="Times New Roman"/>
          <w:kern w:val="1"/>
          <w:sz w:val="24"/>
          <w:szCs w:val="24"/>
        </w:rPr>
        <w:t>or totality</w:t>
      </w:r>
      <w:r w:rsidR="00A00A2A">
        <w:rPr>
          <w:rFonts w:ascii="Times New Roman" w:hAnsi="Times New Roman" w:cs="Times New Roman"/>
          <w:kern w:val="1"/>
          <w:sz w:val="24"/>
          <w:szCs w:val="24"/>
        </w:rPr>
        <w:t>)</w:t>
      </w:r>
      <w:r w:rsidR="009957BF">
        <w:rPr>
          <w:rFonts w:ascii="Times New Roman" w:hAnsi="Times New Roman" w:cs="Times New Roman"/>
          <w:kern w:val="1"/>
          <w:sz w:val="24"/>
          <w:szCs w:val="24"/>
        </w:rPr>
        <w:t xml:space="preserve"> </w:t>
      </w:r>
      <w:r w:rsidR="00FB2C57" w:rsidRPr="00EE1B39">
        <w:rPr>
          <w:rFonts w:ascii="Times New Roman" w:hAnsi="Times New Roman" w:cs="Times New Roman"/>
          <w:kern w:val="1"/>
          <w:sz w:val="24"/>
          <w:szCs w:val="24"/>
        </w:rPr>
        <w:t>has a different status</w:t>
      </w:r>
      <w:r w:rsidR="00B51336" w:rsidRPr="00EE1B39">
        <w:rPr>
          <w:rFonts w:ascii="Times New Roman" w:hAnsi="Times New Roman" w:cs="Times New Roman"/>
          <w:kern w:val="1"/>
          <w:sz w:val="24"/>
          <w:szCs w:val="24"/>
        </w:rPr>
        <w:t>—</w:t>
      </w:r>
      <w:r w:rsidR="00FB2C57" w:rsidRPr="00EE1B39">
        <w:rPr>
          <w:rFonts w:ascii="Times New Roman" w:hAnsi="Times New Roman" w:cs="Times New Roman"/>
          <w:kern w:val="1"/>
          <w:sz w:val="24"/>
          <w:szCs w:val="24"/>
        </w:rPr>
        <w:t>it is an incoherent concept</w:t>
      </w:r>
      <w:r w:rsidR="00446F17" w:rsidRPr="00EE1B39">
        <w:rPr>
          <w:rFonts w:ascii="Times New Roman" w:hAnsi="Times New Roman" w:cs="Times New Roman"/>
          <w:kern w:val="1"/>
          <w:sz w:val="24"/>
          <w:szCs w:val="24"/>
        </w:rPr>
        <w:t>.</w:t>
      </w:r>
      <w:r w:rsidR="00E4177D" w:rsidRPr="00EE1B39">
        <w:rPr>
          <w:rStyle w:val="EndnoteReference"/>
          <w:rFonts w:ascii="Times New Roman" w:hAnsi="Times New Roman" w:cs="Times New Roman"/>
          <w:kern w:val="1"/>
          <w:sz w:val="24"/>
          <w:szCs w:val="24"/>
        </w:rPr>
        <w:endnoteReference w:id="20"/>
      </w:r>
    </w:p>
    <w:p w14:paraId="0F440F4C" w14:textId="02BBC098" w:rsidR="00D234BE" w:rsidRPr="00EE1B39" w:rsidRDefault="00407404" w:rsidP="0019186B">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sidRPr="00EE1B39">
        <w:rPr>
          <w:rFonts w:ascii="Times New Roman" w:hAnsi="Times New Roman" w:cs="Times New Roman"/>
          <w:kern w:val="1"/>
          <w:sz w:val="24"/>
          <w:szCs w:val="24"/>
        </w:rPr>
        <w:t xml:space="preserve">However, this </w:t>
      </w:r>
      <w:r w:rsidR="00BB28A9" w:rsidRPr="00EE1B39">
        <w:rPr>
          <w:rFonts w:ascii="Times New Roman" w:hAnsi="Times New Roman" w:cs="Times New Roman"/>
          <w:kern w:val="1"/>
          <w:sz w:val="24"/>
          <w:szCs w:val="24"/>
        </w:rPr>
        <w:t>argument fails to appreciate</w:t>
      </w:r>
      <w:r w:rsidRPr="00EE1B39">
        <w:rPr>
          <w:rFonts w:ascii="Times New Roman" w:hAnsi="Times New Roman" w:cs="Times New Roman"/>
          <w:kern w:val="1"/>
          <w:sz w:val="24"/>
          <w:szCs w:val="24"/>
        </w:rPr>
        <w:t xml:space="preserve"> </w:t>
      </w:r>
      <w:r w:rsidR="006E5BCE" w:rsidRPr="00EE1B39">
        <w:rPr>
          <w:rFonts w:ascii="Times New Roman" w:hAnsi="Times New Roman" w:cs="Times New Roman"/>
          <w:kern w:val="1"/>
          <w:sz w:val="24"/>
          <w:szCs w:val="24"/>
        </w:rPr>
        <w:t>the</w:t>
      </w:r>
      <w:r w:rsidRPr="00EE1B39">
        <w:rPr>
          <w:rFonts w:ascii="Times New Roman" w:hAnsi="Times New Roman" w:cs="Times New Roman"/>
          <w:kern w:val="1"/>
          <w:sz w:val="24"/>
          <w:szCs w:val="24"/>
        </w:rPr>
        <w:t xml:space="preserve"> significance of the A417-18/</w:t>
      </w:r>
      <w:r w:rsidRPr="00EE1B39">
        <w:rPr>
          <w:rFonts w:ascii="Times New Roman" w:hAnsi="Times New Roman" w:cs="Times New Roman"/>
          <w:color w:val="000000" w:themeColor="text1"/>
          <w:kern w:val="1"/>
          <w:sz w:val="24"/>
          <w:szCs w:val="24"/>
        </w:rPr>
        <w:t>B445-</w:t>
      </w:r>
      <w:r w:rsidR="00D57ADA" w:rsidRPr="00EE1B39">
        <w:rPr>
          <w:rFonts w:ascii="Times New Roman" w:hAnsi="Times New Roman" w:cs="Times New Roman"/>
          <w:color w:val="000000" w:themeColor="text1"/>
          <w:kern w:val="1"/>
          <w:sz w:val="24"/>
          <w:szCs w:val="24"/>
        </w:rPr>
        <w:t>4</w:t>
      </w:r>
      <w:r w:rsidRPr="00EE1B39">
        <w:rPr>
          <w:rFonts w:ascii="Times New Roman" w:hAnsi="Times New Roman" w:cs="Times New Roman"/>
          <w:color w:val="000000" w:themeColor="text1"/>
          <w:kern w:val="1"/>
          <w:sz w:val="24"/>
          <w:szCs w:val="24"/>
        </w:rPr>
        <w:t xml:space="preserve">6 </w:t>
      </w:r>
      <w:r w:rsidRPr="00EE1B39">
        <w:rPr>
          <w:rFonts w:ascii="Times New Roman" w:hAnsi="Times New Roman" w:cs="Times New Roman"/>
          <w:kern w:val="1"/>
          <w:sz w:val="24"/>
          <w:szCs w:val="24"/>
        </w:rPr>
        <w:t>passage</w:t>
      </w:r>
      <w:r w:rsidRPr="003D02AA">
        <w:rPr>
          <w:rFonts w:ascii="Times New Roman" w:hAnsi="Times New Roman" w:cs="Times New Roman"/>
          <w:color w:val="000000" w:themeColor="text1"/>
          <w:kern w:val="1"/>
          <w:sz w:val="24"/>
          <w:szCs w:val="24"/>
        </w:rPr>
        <w:t xml:space="preserve">. </w:t>
      </w:r>
      <w:r w:rsidR="00C47758" w:rsidRPr="003D02AA">
        <w:rPr>
          <w:rFonts w:ascii="Times New Roman" w:hAnsi="Times New Roman" w:cs="Times New Roman"/>
          <w:color w:val="000000" w:themeColor="text1"/>
          <w:kern w:val="1"/>
          <w:sz w:val="24"/>
          <w:szCs w:val="24"/>
        </w:rPr>
        <w:t xml:space="preserve">First, as </w:t>
      </w:r>
      <w:r w:rsidR="00301074" w:rsidRPr="003D02AA">
        <w:rPr>
          <w:rFonts w:ascii="Times New Roman" w:hAnsi="Times New Roman" w:cs="Times New Roman"/>
          <w:color w:val="000000" w:themeColor="text1"/>
          <w:kern w:val="1"/>
          <w:sz w:val="24"/>
          <w:szCs w:val="24"/>
        </w:rPr>
        <w:t xml:space="preserve">explained above, </w:t>
      </w:r>
      <w:r w:rsidR="00BE1E14" w:rsidRPr="003D02AA">
        <w:rPr>
          <w:rFonts w:ascii="Times New Roman" w:hAnsi="Times New Roman" w:cs="Times New Roman"/>
          <w:color w:val="000000" w:themeColor="text1"/>
          <w:kern w:val="1"/>
          <w:sz w:val="24"/>
          <w:szCs w:val="24"/>
        </w:rPr>
        <w:t xml:space="preserve">an infinite series of conditions </w:t>
      </w:r>
      <w:r w:rsidR="00CD6E20" w:rsidRPr="003D02AA">
        <w:rPr>
          <w:rFonts w:ascii="Times New Roman" w:hAnsi="Times New Roman" w:cs="Times New Roman"/>
          <w:i/>
          <w:iCs/>
          <w:color w:val="000000" w:themeColor="text1"/>
          <w:kern w:val="1"/>
          <w:sz w:val="24"/>
          <w:szCs w:val="24"/>
        </w:rPr>
        <w:t xml:space="preserve">does </w:t>
      </w:r>
      <w:r w:rsidR="00CD6E20" w:rsidRPr="003D02AA">
        <w:rPr>
          <w:rFonts w:ascii="Times New Roman" w:hAnsi="Times New Roman" w:cs="Times New Roman"/>
          <w:color w:val="000000" w:themeColor="text1"/>
          <w:kern w:val="1"/>
          <w:sz w:val="24"/>
          <w:szCs w:val="24"/>
        </w:rPr>
        <w:t>qualify as a</w:t>
      </w:r>
      <w:r w:rsidR="00BE1E14" w:rsidRPr="003D02AA">
        <w:rPr>
          <w:rFonts w:ascii="Times New Roman" w:hAnsi="Times New Roman" w:cs="Times New Roman"/>
          <w:color w:val="000000" w:themeColor="text1"/>
          <w:kern w:val="1"/>
          <w:sz w:val="24"/>
          <w:szCs w:val="24"/>
        </w:rPr>
        <w:t xml:space="preserve"> totality in </w:t>
      </w:r>
      <w:r w:rsidR="00A15FE6" w:rsidRPr="003D02AA">
        <w:rPr>
          <w:rFonts w:ascii="Times New Roman" w:hAnsi="Times New Roman" w:cs="Times New Roman"/>
          <w:color w:val="000000" w:themeColor="text1"/>
          <w:kern w:val="1"/>
          <w:sz w:val="24"/>
          <w:szCs w:val="24"/>
        </w:rPr>
        <w:t xml:space="preserve">the sense </w:t>
      </w:r>
      <w:r w:rsidR="00A37333" w:rsidRPr="003D02AA">
        <w:rPr>
          <w:rFonts w:ascii="Times New Roman" w:hAnsi="Times New Roman" w:cs="Times New Roman"/>
          <w:color w:val="000000" w:themeColor="text1"/>
          <w:kern w:val="1"/>
          <w:sz w:val="24"/>
          <w:szCs w:val="24"/>
        </w:rPr>
        <w:t xml:space="preserve">of </w:t>
      </w:r>
      <w:r w:rsidR="00CD6E20" w:rsidRPr="003D02AA">
        <w:rPr>
          <w:rFonts w:ascii="Times New Roman" w:hAnsi="Times New Roman" w:cs="Times New Roman"/>
          <w:color w:val="000000" w:themeColor="text1"/>
          <w:kern w:val="1"/>
          <w:sz w:val="24"/>
          <w:szCs w:val="24"/>
        </w:rPr>
        <w:t xml:space="preserve">being </w:t>
      </w:r>
      <w:r w:rsidR="00A37333" w:rsidRPr="003D02AA">
        <w:rPr>
          <w:rFonts w:ascii="Times New Roman" w:hAnsi="Times New Roman" w:cs="Times New Roman"/>
          <w:color w:val="000000" w:themeColor="text1"/>
          <w:kern w:val="1"/>
          <w:sz w:val="24"/>
          <w:szCs w:val="24"/>
        </w:rPr>
        <w:t xml:space="preserve">a </w:t>
      </w:r>
      <w:r w:rsidR="00A56C41" w:rsidRPr="003D02AA">
        <w:rPr>
          <w:rFonts w:ascii="Times New Roman" w:hAnsi="Times New Roman" w:cs="Times New Roman"/>
          <w:color w:val="000000" w:themeColor="text1"/>
          <w:kern w:val="1"/>
          <w:sz w:val="24"/>
          <w:szCs w:val="24"/>
        </w:rPr>
        <w:t xml:space="preserve">plurality </w:t>
      </w:r>
      <w:r w:rsidR="009E3978" w:rsidRPr="003D02AA">
        <w:rPr>
          <w:rFonts w:ascii="Times New Roman" w:hAnsi="Times New Roman" w:cs="Times New Roman"/>
          <w:color w:val="000000" w:themeColor="text1"/>
          <w:kern w:val="1"/>
          <w:sz w:val="24"/>
          <w:szCs w:val="24"/>
        </w:rPr>
        <w:t>of items brought together to form a unified</w:t>
      </w:r>
      <w:r w:rsidR="001776F7" w:rsidRPr="003D02AA">
        <w:rPr>
          <w:rFonts w:ascii="Times New Roman" w:hAnsi="Times New Roman" w:cs="Times New Roman"/>
          <w:color w:val="000000" w:themeColor="text1"/>
          <w:kern w:val="1"/>
          <w:sz w:val="24"/>
          <w:szCs w:val="24"/>
        </w:rPr>
        <w:t xml:space="preserve"> whole</w:t>
      </w:r>
      <w:r w:rsidR="00C63DA9" w:rsidRPr="003D02AA">
        <w:rPr>
          <w:rFonts w:ascii="Times New Roman" w:hAnsi="Times New Roman" w:cs="Times New Roman"/>
          <w:color w:val="000000" w:themeColor="text1"/>
          <w:kern w:val="1"/>
          <w:sz w:val="24"/>
          <w:szCs w:val="24"/>
        </w:rPr>
        <w:t>; i</w:t>
      </w:r>
      <w:r w:rsidR="0098106B" w:rsidRPr="003D02AA">
        <w:rPr>
          <w:rFonts w:ascii="Times New Roman" w:hAnsi="Times New Roman" w:cs="Times New Roman"/>
          <w:color w:val="000000" w:themeColor="text1"/>
          <w:kern w:val="1"/>
          <w:sz w:val="24"/>
          <w:szCs w:val="24"/>
        </w:rPr>
        <w:t xml:space="preserve">ts </w:t>
      </w:r>
      <w:r w:rsidR="00FB4D88" w:rsidRPr="003D02AA">
        <w:rPr>
          <w:rFonts w:ascii="Times New Roman" w:hAnsi="Times New Roman" w:cs="Times New Roman"/>
          <w:color w:val="000000" w:themeColor="text1"/>
          <w:kern w:val="1"/>
          <w:sz w:val="24"/>
          <w:szCs w:val="24"/>
        </w:rPr>
        <w:t>status</w:t>
      </w:r>
      <w:r w:rsidR="0098106B" w:rsidRPr="003D02AA">
        <w:rPr>
          <w:rFonts w:ascii="Times New Roman" w:hAnsi="Times New Roman" w:cs="Times New Roman"/>
          <w:color w:val="000000" w:themeColor="text1"/>
          <w:kern w:val="1"/>
          <w:sz w:val="24"/>
          <w:szCs w:val="24"/>
        </w:rPr>
        <w:t xml:space="preserve"> as a </w:t>
      </w:r>
      <w:proofErr w:type="spellStart"/>
      <w:r w:rsidR="0098106B" w:rsidRPr="003D02AA">
        <w:rPr>
          <w:rFonts w:ascii="Times New Roman" w:hAnsi="Times New Roman" w:cs="Times New Roman"/>
          <w:color w:val="000000" w:themeColor="text1"/>
          <w:kern w:val="1"/>
          <w:sz w:val="24"/>
          <w:szCs w:val="24"/>
        </w:rPr>
        <w:t>totum</w:t>
      </w:r>
      <w:proofErr w:type="spellEnd"/>
      <w:r w:rsidR="0098106B" w:rsidRPr="003D02AA">
        <w:rPr>
          <w:rFonts w:ascii="Times New Roman" w:hAnsi="Times New Roman" w:cs="Times New Roman"/>
          <w:color w:val="000000" w:themeColor="text1"/>
          <w:kern w:val="1"/>
          <w:sz w:val="24"/>
          <w:szCs w:val="24"/>
        </w:rPr>
        <w:t xml:space="preserve"> </w:t>
      </w:r>
      <w:proofErr w:type="spellStart"/>
      <w:r w:rsidR="0098106B" w:rsidRPr="00AC0A93">
        <w:rPr>
          <w:rFonts w:ascii="Times New Roman" w:hAnsi="Times New Roman" w:cs="Times New Roman"/>
          <w:i/>
          <w:iCs/>
          <w:color w:val="000000" w:themeColor="text1"/>
          <w:kern w:val="1"/>
          <w:sz w:val="24"/>
          <w:szCs w:val="24"/>
        </w:rPr>
        <w:t>syntheticum</w:t>
      </w:r>
      <w:proofErr w:type="spellEnd"/>
      <w:r w:rsidR="0098106B" w:rsidRPr="003D02AA">
        <w:rPr>
          <w:rFonts w:ascii="Times New Roman" w:hAnsi="Times New Roman" w:cs="Times New Roman"/>
          <w:i/>
          <w:iCs/>
          <w:color w:val="000000" w:themeColor="text1"/>
          <w:kern w:val="1"/>
          <w:sz w:val="24"/>
          <w:szCs w:val="24"/>
        </w:rPr>
        <w:t xml:space="preserve"> </w:t>
      </w:r>
      <w:r w:rsidR="005A35F7" w:rsidRPr="003D02AA">
        <w:rPr>
          <w:rFonts w:ascii="Times New Roman" w:hAnsi="Times New Roman" w:cs="Times New Roman"/>
          <w:color w:val="000000" w:themeColor="text1"/>
          <w:kern w:val="1"/>
          <w:sz w:val="24"/>
          <w:szCs w:val="24"/>
        </w:rPr>
        <w:t>indicates</w:t>
      </w:r>
      <w:r w:rsidR="0098106B" w:rsidRPr="003D02AA">
        <w:rPr>
          <w:rFonts w:ascii="Times New Roman" w:hAnsi="Times New Roman" w:cs="Times New Roman"/>
          <w:color w:val="000000" w:themeColor="text1"/>
          <w:kern w:val="1"/>
          <w:sz w:val="24"/>
          <w:szCs w:val="24"/>
        </w:rPr>
        <w:t xml:space="preserve"> that it is a totality in this sense. But second, </w:t>
      </w:r>
      <w:r w:rsidR="008547B6" w:rsidRPr="003D02AA">
        <w:rPr>
          <w:rFonts w:ascii="Times New Roman" w:hAnsi="Times New Roman" w:cs="Times New Roman"/>
          <w:color w:val="000000" w:themeColor="text1"/>
          <w:kern w:val="1"/>
          <w:sz w:val="24"/>
          <w:szCs w:val="24"/>
        </w:rPr>
        <w:t xml:space="preserve">we have also seen </w:t>
      </w:r>
      <w:r w:rsidR="004E68F7" w:rsidRPr="003D02AA">
        <w:rPr>
          <w:rFonts w:ascii="Times New Roman" w:hAnsi="Times New Roman" w:cs="Times New Roman"/>
          <w:color w:val="000000" w:themeColor="text1"/>
          <w:kern w:val="1"/>
          <w:sz w:val="24"/>
          <w:szCs w:val="24"/>
        </w:rPr>
        <w:t>that Kant thinks</w:t>
      </w:r>
      <w:r w:rsidR="009E3978" w:rsidRPr="003D02AA">
        <w:rPr>
          <w:rFonts w:ascii="Times New Roman" w:hAnsi="Times New Roman" w:cs="Times New Roman"/>
          <w:color w:val="000000" w:themeColor="text1"/>
          <w:kern w:val="1"/>
          <w:sz w:val="24"/>
          <w:szCs w:val="24"/>
        </w:rPr>
        <w:t xml:space="preserve"> an infinite series of conditions </w:t>
      </w:r>
      <w:r w:rsidR="00D61085" w:rsidRPr="003D02AA">
        <w:rPr>
          <w:rFonts w:ascii="Times New Roman" w:hAnsi="Times New Roman" w:cs="Times New Roman"/>
          <w:color w:val="000000" w:themeColor="text1"/>
          <w:kern w:val="1"/>
          <w:sz w:val="24"/>
          <w:szCs w:val="24"/>
        </w:rPr>
        <w:t xml:space="preserve">coherently </w:t>
      </w:r>
      <w:r w:rsidR="00A11F2A" w:rsidRPr="003D02AA">
        <w:rPr>
          <w:rFonts w:ascii="Times New Roman" w:hAnsi="Times New Roman" w:cs="Times New Roman"/>
          <w:color w:val="000000" w:themeColor="text1"/>
          <w:kern w:val="1"/>
          <w:sz w:val="24"/>
          <w:szCs w:val="24"/>
        </w:rPr>
        <w:t xml:space="preserve">can </w:t>
      </w:r>
      <w:r w:rsidR="00D61085" w:rsidRPr="003D02AA">
        <w:rPr>
          <w:rFonts w:ascii="Times New Roman" w:hAnsi="Times New Roman" w:cs="Times New Roman"/>
          <w:color w:val="000000" w:themeColor="text1"/>
          <w:kern w:val="1"/>
          <w:sz w:val="24"/>
          <w:szCs w:val="24"/>
        </w:rPr>
        <w:t xml:space="preserve">be thought as the </w:t>
      </w:r>
      <w:r w:rsidR="00D61085" w:rsidRPr="003D02AA">
        <w:rPr>
          <w:rFonts w:ascii="Times New Roman" w:hAnsi="Times New Roman" w:cs="Times New Roman"/>
          <w:i/>
          <w:iCs/>
          <w:color w:val="000000" w:themeColor="text1"/>
          <w:kern w:val="1"/>
          <w:sz w:val="24"/>
          <w:szCs w:val="24"/>
        </w:rPr>
        <w:t xml:space="preserve">complete </w:t>
      </w:r>
      <w:r w:rsidR="00D61085" w:rsidRPr="003D02AA">
        <w:rPr>
          <w:rFonts w:ascii="Times New Roman" w:hAnsi="Times New Roman" w:cs="Times New Roman"/>
          <w:color w:val="000000" w:themeColor="text1"/>
          <w:kern w:val="1"/>
          <w:sz w:val="24"/>
          <w:szCs w:val="24"/>
        </w:rPr>
        <w:t xml:space="preserve">collection containing </w:t>
      </w:r>
      <w:r w:rsidR="00D61085" w:rsidRPr="003D02AA">
        <w:rPr>
          <w:rFonts w:ascii="Times New Roman" w:hAnsi="Times New Roman" w:cs="Times New Roman"/>
          <w:i/>
          <w:iCs/>
          <w:color w:val="000000" w:themeColor="text1"/>
          <w:kern w:val="1"/>
          <w:sz w:val="24"/>
          <w:szCs w:val="24"/>
        </w:rPr>
        <w:t xml:space="preserve">all </w:t>
      </w:r>
      <w:r w:rsidR="00D61085" w:rsidRPr="003D02AA">
        <w:rPr>
          <w:rFonts w:ascii="Times New Roman" w:hAnsi="Times New Roman" w:cs="Times New Roman"/>
          <w:color w:val="000000" w:themeColor="text1"/>
          <w:kern w:val="1"/>
          <w:sz w:val="24"/>
          <w:szCs w:val="24"/>
        </w:rPr>
        <w:t xml:space="preserve">the conditions of </w:t>
      </w:r>
      <w:r w:rsidR="004E68F7" w:rsidRPr="003D02AA">
        <w:rPr>
          <w:rFonts w:ascii="Times New Roman" w:hAnsi="Times New Roman" w:cs="Times New Roman"/>
          <w:color w:val="000000" w:themeColor="text1"/>
          <w:kern w:val="1"/>
          <w:sz w:val="24"/>
          <w:szCs w:val="24"/>
        </w:rPr>
        <w:t xml:space="preserve">the relevant type for </w:t>
      </w:r>
      <w:r w:rsidR="00D61085" w:rsidRPr="003D02AA">
        <w:rPr>
          <w:rFonts w:ascii="Times New Roman" w:hAnsi="Times New Roman" w:cs="Times New Roman"/>
          <w:color w:val="000000" w:themeColor="text1"/>
          <w:kern w:val="1"/>
          <w:sz w:val="24"/>
          <w:szCs w:val="24"/>
        </w:rPr>
        <w:t xml:space="preserve">a given conditioned thing. </w:t>
      </w:r>
      <w:r w:rsidR="00CE5036" w:rsidRPr="00EE1B39">
        <w:rPr>
          <w:rFonts w:ascii="Times New Roman" w:hAnsi="Times New Roman" w:cs="Times New Roman"/>
          <w:kern w:val="1"/>
          <w:sz w:val="24"/>
          <w:szCs w:val="24"/>
        </w:rPr>
        <w:t>Consider again Kant’s claim that we can think</w:t>
      </w:r>
      <w:r w:rsidRPr="00EE1B39">
        <w:rPr>
          <w:rFonts w:ascii="Times New Roman" w:hAnsi="Times New Roman" w:cs="Times New Roman"/>
          <w:kern w:val="1"/>
          <w:sz w:val="24"/>
          <w:szCs w:val="24"/>
        </w:rPr>
        <w:t xml:space="preserve"> of an infinite whol</w:t>
      </w:r>
      <w:r w:rsidR="002A7844" w:rsidRPr="00EE1B39">
        <w:rPr>
          <w:rFonts w:ascii="Times New Roman" w:hAnsi="Times New Roman" w:cs="Times New Roman"/>
          <w:kern w:val="1"/>
          <w:sz w:val="24"/>
          <w:szCs w:val="24"/>
        </w:rPr>
        <w:t>e</w:t>
      </w:r>
      <w:r w:rsidR="000875C4" w:rsidRPr="00EE1B39">
        <w:rPr>
          <w:rFonts w:ascii="Times New Roman" w:hAnsi="Times New Roman" w:cs="Times New Roman"/>
          <w:kern w:val="1"/>
          <w:sz w:val="24"/>
          <w:szCs w:val="24"/>
        </w:rPr>
        <w:t xml:space="preserve"> </w:t>
      </w:r>
      <w:r w:rsidRPr="00EE1B39">
        <w:rPr>
          <w:rFonts w:ascii="Times New Roman" w:hAnsi="Times New Roman" w:cs="Times New Roman"/>
          <w:kern w:val="1"/>
          <w:sz w:val="24"/>
          <w:szCs w:val="24"/>
        </w:rPr>
        <w:t>series of conditions</w:t>
      </w:r>
      <w:r w:rsidR="00182A5B" w:rsidRPr="00EE1B39">
        <w:rPr>
          <w:rFonts w:ascii="Times New Roman" w:hAnsi="Times New Roman" w:cs="Times New Roman"/>
          <w:kern w:val="1"/>
          <w:sz w:val="24"/>
          <w:szCs w:val="24"/>
        </w:rPr>
        <w:t xml:space="preserve"> as unconditioned</w:t>
      </w:r>
      <w:r w:rsidR="00CE5036" w:rsidRPr="00EE1B39">
        <w:rPr>
          <w:rFonts w:ascii="Times New Roman" w:hAnsi="Times New Roman" w:cs="Times New Roman"/>
          <w:kern w:val="1"/>
          <w:sz w:val="24"/>
          <w:szCs w:val="24"/>
        </w:rPr>
        <w:t xml:space="preserve">. </w:t>
      </w:r>
      <w:r w:rsidR="00287953" w:rsidRPr="00EE1B39">
        <w:rPr>
          <w:rFonts w:ascii="Times New Roman" w:hAnsi="Times New Roman" w:cs="Times New Roman"/>
          <w:kern w:val="1"/>
          <w:sz w:val="24"/>
          <w:szCs w:val="24"/>
        </w:rPr>
        <w:t xml:space="preserve">As Kant </w:t>
      </w:r>
      <w:r w:rsidR="0021506A" w:rsidRPr="00EE1B39">
        <w:rPr>
          <w:rFonts w:ascii="Times New Roman" w:hAnsi="Times New Roman" w:cs="Times New Roman"/>
          <w:kern w:val="1"/>
          <w:sz w:val="24"/>
          <w:szCs w:val="24"/>
        </w:rPr>
        <w:t>puts it</w:t>
      </w:r>
      <w:r w:rsidR="00287953" w:rsidRPr="00EE1B39">
        <w:rPr>
          <w:rFonts w:ascii="Times New Roman" w:hAnsi="Times New Roman" w:cs="Times New Roman"/>
          <w:kern w:val="1"/>
          <w:sz w:val="24"/>
          <w:szCs w:val="24"/>
        </w:rPr>
        <w:t xml:space="preserve">, </w:t>
      </w:r>
      <w:r w:rsidRPr="00EE1B39">
        <w:rPr>
          <w:rFonts w:ascii="Times New Roman" w:hAnsi="Times New Roman" w:cs="Times New Roman"/>
          <w:kern w:val="1"/>
          <w:sz w:val="24"/>
          <w:szCs w:val="24"/>
        </w:rPr>
        <w:t xml:space="preserve">we can </w:t>
      </w:r>
      <w:r w:rsidRPr="00EE1B39">
        <w:rPr>
          <w:rFonts w:ascii="Times New Roman" w:hAnsi="Times New Roman" w:cs="Times New Roman"/>
          <w:i/>
          <w:iCs/>
          <w:kern w:val="1"/>
          <w:sz w:val="24"/>
          <w:szCs w:val="24"/>
        </w:rPr>
        <w:t>think</w:t>
      </w:r>
      <w:r w:rsidRPr="00EE1B39">
        <w:rPr>
          <w:rFonts w:ascii="Times New Roman" w:hAnsi="Times New Roman" w:cs="Times New Roman"/>
          <w:kern w:val="1"/>
          <w:sz w:val="24"/>
          <w:szCs w:val="24"/>
        </w:rPr>
        <w:t xml:space="preserve"> of an infinite whole </w:t>
      </w:r>
      <w:r w:rsidR="000875C4" w:rsidRPr="00EE1B39">
        <w:rPr>
          <w:rFonts w:ascii="Times New Roman" w:hAnsi="Times New Roman" w:cs="Times New Roman"/>
          <w:kern w:val="1"/>
          <w:sz w:val="24"/>
          <w:szCs w:val="24"/>
        </w:rPr>
        <w:t>[</w:t>
      </w:r>
      <w:proofErr w:type="spellStart"/>
      <w:r w:rsidR="000875C4" w:rsidRPr="00EE1B39">
        <w:rPr>
          <w:rFonts w:ascii="Times New Roman" w:hAnsi="Times New Roman" w:cs="Times New Roman"/>
          <w:i/>
          <w:iCs/>
          <w:kern w:val="1"/>
          <w:sz w:val="24"/>
          <w:szCs w:val="24"/>
        </w:rPr>
        <w:t>ganz</w:t>
      </w:r>
      <w:proofErr w:type="spellEnd"/>
      <w:r w:rsidR="000875C4" w:rsidRPr="00EE1B39">
        <w:rPr>
          <w:rFonts w:ascii="Times New Roman" w:hAnsi="Times New Roman" w:cs="Times New Roman"/>
          <w:kern w:val="1"/>
          <w:sz w:val="24"/>
          <w:szCs w:val="24"/>
        </w:rPr>
        <w:t>]</w:t>
      </w:r>
      <w:r w:rsidR="000875C4" w:rsidRPr="00EE1B39">
        <w:rPr>
          <w:rFonts w:ascii="Times New Roman" w:hAnsi="Times New Roman" w:cs="Times New Roman"/>
          <w:i/>
          <w:iCs/>
          <w:kern w:val="1"/>
          <w:sz w:val="24"/>
          <w:szCs w:val="24"/>
        </w:rPr>
        <w:t xml:space="preserve"> </w:t>
      </w:r>
      <w:r w:rsidRPr="00EE1B39">
        <w:rPr>
          <w:rFonts w:ascii="Times New Roman" w:hAnsi="Times New Roman" w:cs="Times New Roman"/>
          <w:kern w:val="1"/>
          <w:sz w:val="24"/>
          <w:szCs w:val="24"/>
        </w:rPr>
        <w:t xml:space="preserve">series of conditions as one </w:t>
      </w:r>
      <w:r w:rsidR="00D14A76">
        <w:rPr>
          <w:rFonts w:ascii="Times New Roman" w:hAnsi="Times New Roman" w:cs="Times New Roman"/>
          <w:kern w:val="1"/>
          <w:sz w:val="24"/>
          <w:szCs w:val="24"/>
        </w:rPr>
        <w:t>‘</w:t>
      </w:r>
      <w:r w:rsidRPr="00EE1B39">
        <w:rPr>
          <w:rFonts w:ascii="Times New Roman" w:hAnsi="Times New Roman" w:cs="Times New Roman"/>
          <w:kern w:val="1"/>
          <w:sz w:val="24"/>
          <w:szCs w:val="24"/>
        </w:rPr>
        <w:t>outside [of which] there are no more conditions regarding which it could be conditioned</w:t>
      </w:r>
      <w:r w:rsidR="00D14A76">
        <w:rPr>
          <w:rFonts w:ascii="Times New Roman" w:hAnsi="Times New Roman" w:cs="Times New Roman"/>
          <w:kern w:val="1"/>
          <w:sz w:val="24"/>
          <w:szCs w:val="24"/>
        </w:rPr>
        <w:t>’</w:t>
      </w:r>
      <w:r w:rsidR="00604F44" w:rsidRPr="00EE1B39">
        <w:rPr>
          <w:rFonts w:ascii="Times New Roman" w:hAnsi="Times New Roman" w:cs="Times New Roman"/>
          <w:kern w:val="1"/>
          <w:sz w:val="24"/>
          <w:szCs w:val="24"/>
        </w:rPr>
        <w:t xml:space="preserve">, and </w:t>
      </w:r>
      <w:r w:rsidR="0045394C" w:rsidRPr="00EE1B39">
        <w:rPr>
          <w:rFonts w:ascii="Times New Roman" w:hAnsi="Times New Roman" w:cs="Times New Roman"/>
          <w:kern w:val="1"/>
          <w:sz w:val="24"/>
          <w:szCs w:val="24"/>
        </w:rPr>
        <w:t xml:space="preserve">our ability to represent an infinite series in this way </w:t>
      </w:r>
      <w:r w:rsidR="00604F44" w:rsidRPr="00EE1B39">
        <w:rPr>
          <w:rFonts w:ascii="Times New Roman" w:hAnsi="Times New Roman" w:cs="Times New Roman"/>
          <w:kern w:val="1"/>
          <w:sz w:val="24"/>
          <w:szCs w:val="24"/>
        </w:rPr>
        <w:t xml:space="preserve">explains why we can </w:t>
      </w:r>
      <w:r w:rsidR="0045394C" w:rsidRPr="00EE1B39">
        <w:rPr>
          <w:rFonts w:ascii="Times New Roman" w:hAnsi="Times New Roman" w:cs="Times New Roman"/>
          <w:kern w:val="1"/>
          <w:sz w:val="24"/>
          <w:szCs w:val="24"/>
        </w:rPr>
        <w:t xml:space="preserve">represent it </w:t>
      </w:r>
      <w:r w:rsidR="00604F44" w:rsidRPr="00EE1B39">
        <w:rPr>
          <w:rFonts w:ascii="Times New Roman" w:hAnsi="Times New Roman" w:cs="Times New Roman"/>
          <w:kern w:val="1"/>
          <w:sz w:val="24"/>
          <w:szCs w:val="24"/>
        </w:rPr>
        <w:t>as unconditioned</w:t>
      </w:r>
      <w:r w:rsidRPr="00EE1B39">
        <w:rPr>
          <w:rFonts w:ascii="Times New Roman" w:hAnsi="Times New Roman" w:cs="Times New Roman"/>
          <w:kern w:val="1"/>
          <w:sz w:val="24"/>
          <w:szCs w:val="24"/>
        </w:rPr>
        <w:t xml:space="preserve"> (A417-</w:t>
      </w:r>
      <w:r w:rsidRPr="00EE1B39">
        <w:rPr>
          <w:rFonts w:ascii="Times New Roman" w:hAnsi="Times New Roman" w:cs="Times New Roman"/>
          <w:kern w:val="1"/>
          <w:sz w:val="24"/>
          <w:szCs w:val="24"/>
        </w:rPr>
        <w:lastRenderedPageBreak/>
        <w:t xml:space="preserve">18/B445 </w:t>
      </w:r>
      <w:proofErr w:type="spellStart"/>
      <w:r w:rsidRPr="00EE1B39">
        <w:rPr>
          <w:rFonts w:ascii="Times New Roman" w:hAnsi="Times New Roman" w:cs="Times New Roman"/>
          <w:kern w:val="1"/>
          <w:sz w:val="24"/>
          <w:szCs w:val="24"/>
        </w:rPr>
        <w:t>fn</w:t>
      </w:r>
      <w:proofErr w:type="spellEnd"/>
      <w:r w:rsidRPr="00EE1B39">
        <w:rPr>
          <w:rFonts w:ascii="Times New Roman" w:hAnsi="Times New Roman" w:cs="Times New Roman"/>
          <w:kern w:val="1"/>
          <w:sz w:val="24"/>
          <w:szCs w:val="24"/>
        </w:rPr>
        <w:t xml:space="preserve">). </w:t>
      </w:r>
      <w:r w:rsidR="0052079A" w:rsidRPr="00EE1B39">
        <w:rPr>
          <w:rFonts w:ascii="Times New Roman" w:hAnsi="Times New Roman" w:cs="Times New Roman"/>
          <w:kern w:val="1"/>
          <w:sz w:val="24"/>
          <w:szCs w:val="24"/>
        </w:rPr>
        <w:t>But thinking</w:t>
      </w:r>
      <w:r w:rsidR="00117A7F" w:rsidRPr="00EE1B39">
        <w:rPr>
          <w:rFonts w:ascii="Times New Roman" w:hAnsi="Times New Roman" w:cs="Times New Roman"/>
          <w:kern w:val="1"/>
          <w:sz w:val="24"/>
          <w:szCs w:val="24"/>
        </w:rPr>
        <w:t xml:space="preserve"> </w:t>
      </w:r>
      <w:r w:rsidR="00A723E7" w:rsidRPr="00EE1B39">
        <w:rPr>
          <w:rFonts w:ascii="Times New Roman" w:hAnsi="Times New Roman" w:cs="Times New Roman"/>
          <w:kern w:val="1"/>
          <w:sz w:val="24"/>
          <w:szCs w:val="24"/>
        </w:rPr>
        <w:t xml:space="preserve">of an infinite </w:t>
      </w:r>
      <w:r w:rsidR="0033798F" w:rsidRPr="00EE1B39">
        <w:rPr>
          <w:rFonts w:ascii="Times New Roman" w:hAnsi="Times New Roman" w:cs="Times New Roman"/>
          <w:kern w:val="1"/>
          <w:sz w:val="24"/>
          <w:szCs w:val="24"/>
        </w:rPr>
        <w:t xml:space="preserve">whole </w:t>
      </w:r>
      <w:r w:rsidR="00A723E7" w:rsidRPr="00EE1B39">
        <w:rPr>
          <w:rFonts w:ascii="Times New Roman" w:hAnsi="Times New Roman" w:cs="Times New Roman"/>
          <w:kern w:val="1"/>
          <w:sz w:val="24"/>
          <w:szCs w:val="24"/>
        </w:rPr>
        <w:t>series of conditions in this way—</w:t>
      </w:r>
      <w:r w:rsidR="00A723E7" w:rsidRPr="00EE1B39">
        <w:rPr>
          <w:rFonts w:ascii="Times New Roman" w:hAnsi="Times New Roman" w:cs="Times New Roman"/>
          <w:color w:val="000000" w:themeColor="text1"/>
          <w:sz w:val="24"/>
          <w:szCs w:val="24"/>
        </w:rPr>
        <w:t xml:space="preserve">i.e., </w:t>
      </w:r>
      <w:r w:rsidR="0052079A" w:rsidRPr="00EE1B39">
        <w:rPr>
          <w:rFonts w:ascii="Times New Roman" w:hAnsi="Times New Roman" w:cs="Times New Roman"/>
          <w:color w:val="000000" w:themeColor="text1"/>
          <w:sz w:val="24"/>
          <w:szCs w:val="24"/>
        </w:rPr>
        <w:t>thinking of it</w:t>
      </w:r>
      <w:r w:rsidR="00A723E7" w:rsidRPr="00EE1B39">
        <w:rPr>
          <w:rFonts w:ascii="Times New Roman" w:hAnsi="Times New Roman" w:cs="Times New Roman"/>
          <w:color w:val="000000" w:themeColor="text1"/>
          <w:sz w:val="24"/>
          <w:szCs w:val="24"/>
        </w:rPr>
        <w:t xml:space="preserve"> as containing</w:t>
      </w:r>
      <w:r w:rsidR="00A723E7" w:rsidRPr="00EE1B39">
        <w:rPr>
          <w:rFonts w:ascii="Times New Roman" w:hAnsi="Times New Roman" w:cs="Times New Roman"/>
          <w:i/>
          <w:iCs/>
          <w:color w:val="000000" w:themeColor="text1"/>
          <w:sz w:val="24"/>
          <w:szCs w:val="24"/>
        </w:rPr>
        <w:t xml:space="preserve"> all </w:t>
      </w:r>
      <w:r w:rsidR="00A723E7" w:rsidRPr="00EE1B39">
        <w:rPr>
          <w:rFonts w:ascii="Times New Roman" w:hAnsi="Times New Roman" w:cs="Times New Roman"/>
          <w:color w:val="000000" w:themeColor="text1"/>
          <w:sz w:val="24"/>
          <w:szCs w:val="24"/>
        </w:rPr>
        <w:t xml:space="preserve">of something’s conditions, such that outside of </w:t>
      </w:r>
      <w:r w:rsidR="0033798F" w:rsidRPr="00EE1B39">
        <w:rPr>
          <w:rFonts w:ascii="Times New Roman" w:hAnsi="Times New Roman" w:cs="Times New Roman"/>
          <w:color w:val="000000" w:themeColor="text1"/>
          <w:sz w:val="24"/>
          <w:szCs w:val="24"/>
        </w:rPr>
        <w:t>the series</w:t>
      </w:r>
      <w:r w:rsidR="00A723E7" w:rsidRPr="00EE1B39">
        <w:rPr>
          <w:rFonts w:ascii="Times New Roman" w:hAnsi="Times New Roman" w:cs="Times New Roman"/>
          <w:color w:val="000000" w:themeColor="text1"/>
          <w:sz w:val="24"/>
          <w:szCs w:val="24"/>
        </w:rPr>
        <w:t xml:space="preserve"> no conditions are missing—</w:t>
      </w:r>
      <w:r w:rsidR="00957399" w:rsidRPr="00EE1B39">
        <w:rPr>
          <w:rFonts w:ascii="Times New Roman" w:hAnsi="Times New Roman" w:cs="Times New Roman"/>
          <w:color w:val="000000" w:themeColor="text1"/>
          <w:sz w:val="24"/>
          <w:szCs w:val="24"/>
        </w:rPr>
        <w:t xml:space="preserve">is </w:t>
      </w:r>
      <w:r w:rsidR="0033798F" w:rsidRPr="00EE1B39">
        <w:rPr>
          <w:rFonts w:ascii="Times New Roman" w:hAnsi="Times New Roman" w:cs="Times New Roman"/>
          <w:color w:val="000000" w:themeColor="text1"/>
          <w:sz w:val="24"/>
          <w:szCs w:val="24"/>
        </w:rPr>
        <w:t xml:space="preserve">precisely </w:t>
      </w:r>
      <w:r w:rsidR="00957399" w:rsidRPr="00EE1B39">
        <w:rPr>
          <w:rFonts w:ascii="Times New Roman" w:hAnsi="Times New Roman" w:cs="Times New Roman"/>
          <w:color w:val="000000" w:themeColor="text1"/>
          <w:sz w:val="24"/>
          <w:szCs w:val="24"/>
        </w:rPr>
        <w:t xml:space="preserve">to think of </w:t>
      </w:r>
      <w:r w:rsidR="00A70507" w:rsidRPr="00EE1B39">
        <w:rPr>
          <w:rFonts w:ascii="Times New Roman" w:hAnsi="Times New Roman" w:cs="Times New Roman"/>
          <w:color w:val="000000" w:themeColor="text1"/>
          <w:sz w:val="24"/>
          <w:szCs w:val="24"/>
        </w:rPr>
        <w:t>an</w:t>
      </w:r>
      <w:r w:rsidR="00957399" w:rsidRPr="00EE1B39">
        <w:rPr>
          <w:rFonts w:ascii="Times New Roman" w:hAnsi="Times New Roman" w:cs="Times New Roman"/>
          <w:color w:val="000000" w:themeColor="text1"/>
          <w:sz w:val="24"/>
          <w:szCs w:val="24"/>
        </w:rPr>
        <w:t xml:space="preserve"> </w:t>
      </w:r>
      <w:r w:rsidR="007D0056" w:rsidRPr="00EE1B39">
        <w:rPr>
          <w:rFonts w:ascii="Times New Roman" w:hAnsi="Times New Roman" w:cs="Times New Roman"/>
          <w:color w:val="000000" w:themeColor="text1"/>
          <w:sz w:val="24"/>
          <w:szCs w:val="24"/>
        </w:rPr>
        <w:t xml:space="preserve">infinite </w:t>
      </w:r>
      <w:r w:rsidR="00957399" w:rsidRPr="00EE1B39">
        <w:rPr>
          <w:rFonts w:ascii="Times New Roman" w:hAnsi="Times New Roman" w:cs="Times New Roman"/>
          <w:color w:val="000000" w:themeColor="text1"/>
          <w:sz w:val="24"/>
          <w:szCs w:val="24"/>
        </w:rPr>
        <w:t>series</w:t>
      </w:r>
      <w:r w:rsidR="0033798F" w:rsidRPr="00EE1B39">
        <w:rPr>
          <w:rFonts w:ascii="Times New Roman" w:hAnsi="Times New Roman" w:cs="Times New Roman"/>
          <w:color w:val="000000" w:themeColor="text1"/>
          <w:sz w:val="24"/>
          <w:szCs w:val="24"/>
        </w:rPr>
        <w:t xml:space="preserve"> of conditions</w:t>
      </w:r>
      <w:r w:rsidR="00957399" w:rsidRPr="00EE1B39">
        <w:rPr>
          <w:rFonts w:ascii="Times New Roman" w:hAnsi="Times New Roman" w:cs="Times New Roman"/>
          <w:color w:val="000000" w:themeColor="text1"/>
          <w:sz w:val="24"/>
          <w:szCs w:val="24"/>
        </w:rPr>
        <w:t xml:space="preserve"> </w:t>
      </w:r>
      <w:r w:rsidR="007D0056" w:rsidRPr="00EE1B39">
        <w:rPr>
          <w:rFonts w:ascii="Times New Roman" w:hAnsi="Times New Roman" w:cs="Times New Roman"/>
          <w:color w:val="000000" w:themeColor="text1"/>
          <w:sz w:val="24"/>
          <w:szCs w:val="24"/>
        </w:rPr>
        <w:t xml:space="preserve">as </w:t>
      </w:r>
      <w:r w:rsidR="00327A8B" w:rsidRPr="00EE1B39">
        <w:rPr>
          <w:rFonts w:ascii="Times New Roman" w:hAnsi="Times New Roman" w:cs="Times New Roman"/>
          <w:color w:val="000000" w:themeColor="text1"/>
          <w:sz w:val="24"/>
          <w:szCs w:val="24"/>
        </w:rPr>
        <w:t>a</w:t>
      </w:r>
      <w:r w:rsidR="00A723E7" w:rsidRPr="00EE1B39">
        <w:rPr>
          <w:rFonts w:ascii="Times New Roman" w:hAnsi="Times New Roman" w:cs="Times New Roman"/>
          <w:color w:val="000000" w:themeColor="text1"/>
          <w:sz w:val="24"/>
          <w:szCs w:val="24"/>
        </w:rPr>
        <w:t xml:space="preserve"> complete collection or totality of </w:t>
      </w:r>
      <w:r w:rsidR="0033798F" w:rsidRPr="00EE1B39">
        <w:rPr>
          <w:rFonts w:ascii="Times New Roman" w:hAnsi="Times New Roman" w:cs="Times New Roman"/>
          <w:color w:val="000000" w:themeColor="text1"/>
          <w:sz w:val="24"/>
          <w:szCs w:val="24"/>
        </w:rPr>
        <w:t>conditions</w:t>
      </w:r>
      <w:r w:rsidR="00DB37A6">
        <w:rPr>
          <w:rFonts w:ascii="Times New Roman" w:hAnsi="Times New Roman" w:cs="Times New Roman"/>
          <w:color w:val="000000" w:themeColor="text1"/>
          <w:sz w:val="24"/>
          <w:szCs w:val="24"/>
        </w:rPr>
        <w:t xml:space="preserve"> </w:t>
      </w:r>
      <w:r w:rsidR="007E18DA">
        <w:rPr>
          <w:rFonts w:ascii="Times New Roman" w:hAnsi="Times New Roman" w:cs="Times New Roman"/>
          <w:color w:val="000000" w:themeColor="text1"/>
          <w:sz w:val="24"/>
          <w:szCs w:val="24"/>
        </w:rPr>
        <w:t>in the relevant sense</w:t>
      </w:r>
      <w:r w:rsidR="00807853" w:rsidRPr="00200B71">
        <w:rPr>
          <w:rFonts w:ascii="Times New Roman" w:hAnsi="Times New Roman" w:cs="Times New Roman"/>
          <w:color w:val="000000" w:themeColor="text1"/>
          <w:kern w:val="1"/>
          <w:sz w:val="24"/>
          <w:szCs w:val="24"/>
        </w:rPr>
        <w:t>.</w:t>
      </w:r>
      <w:r w:rsidR="00E4177D" w:rsidRPr="00200B71">
        <w:rPr>
          <w:rStyle w:val="EndnoteReference"/>
          <w:rFonts w:ascii="Times New Roman" w:hAnsi="Times New Roman" w:cs="Times New Roman"/>
          <w:color w:val="000000" w:themeColor="text1"/>
          <w:kern w:val="1"/>
          <w:sz w:val="24"/>
          <w:szCs w:val="24"/>
        </w:rPr>
        <w:endnoteReference w:id="21"/>
      </w:r>
      <w:r w:rsidR="002E4D14" w:rsidRPr="00200B71">
        <w:rPr>
          <w:rFonts w:ascii="Times New Roman" w:hAnsi="Times New Roman" w:cs="Times New Roman"/>
          <w:color w:val="000000" w:themeColor="text1"/>
          <w:kern w:val="1"/>
          <w:sz w:val="24"/>
          <w:szCs w:val="24"/>
        </w:rPr>
        <w:t xml:space="preserve"> So, although </w:t>
      </w:r>
      <w:r w:rsidR="002E4D14" w:rsidRPr="00EE1B39">
        <w:rPr>
          <w:rFonts w:ascii="Times New Roman" w:hAnsi="Times New Roman" w:cs="Times New Roman"/>
          <w:kern w:val="1"/>
          <w:sz w:val="24"/>
          <w:szCs w:val="24"/>
        </w:rPr>
        <w:t xml:space="preserve">one </w:t>
      </w:r>
      <w:r w:rsidR="002E4D14" w:rsidRPr="00B87896">
        <w:rPr>
          <w:rFonts w:ascii="Times New Roman" w:hAnsi="Times New Roman" w:cs="Times New Roman"/>
          <w:i/>
          <w:iCs/>
          <w:kern w:val="1"/>
          <w:sz w:val="24"/>
          <w:szCs w:val="24"/>
        </w:rPr>
        <w:t>can</w:t>
      </w:r>
      <w:r w:rsidR="002E4D14" w:rsidRPr="00EE1B39">
        <w:rPr>
          <w:rFonts w:ascii="Times New Roman" w:hAnsi="Times New Roman" w:cs="Times New Roman"/>
          <w:kern w:val="1"/>
          <w:sz w:val="24"/>
          <w:szCs w:val="24"/>
        </w:rPr>
        <w:t xml:space="preserve"> consider an infinite series of conditions without considering it as a totality </w:t>
      </w:r>
      <w:r w:rsidR="002E4D14" w:rsidRPr="00200B71">
        <w:rPr>
          <w:rFonts w:ascii="Times New Roman" w:hAnsi="Times New Roman" w:cs="Times New Roman"/>
          <w:color w:val="000000" w:themeColor="text1"/>
          <w:kern w:val="1"/>
          <w:sz w:val="24"/>
          <w:szCs w:val="24"/>
        </w:rPr>
        <w:t>in the relevant sense</w:t>
      </w:r>
      <w:r w:rsidR="002E4D14" w:rsidRPr="00EE1B39">
        <w:rPr>
          <w:rFonts w:ascii="Times New Roman" w:hAnsi="Times New Roman" w:cs="Times New Roman"/>
          <w:kern w:val="1"/>
          <w:sz w:val="24"/>
          <w:szCs w:val="24"/>
        </w:rPr>
        <w:t xml:space="preserve">, Kant is explicit at A417-18/B445-46 that our idea of the unconditioned in its infinite manifestation </w:t>
      </w:r>
      <w:r w:rsidR="002E4D14" w:rsidRPr="00EE1B39">
        <w:rPr>
          <w:rFonts w:ascii="Times New Roman" w:hAnsi="Times New Roman" w:cs="Times New Roman"/>
          <w:i/>
          <w:iCs/>
          <w:kern w:val="1"/>
          <w:sz w:val="24"/>
          <w:szCs w:val="24"/>
        </w:rPr>
        <w:t>is</w:t>
      </w:r>
      <w:r w:rsidR="002E4D14" w:rsidRPr="00EE1B39">
        <w:rPr>
          <w:rFonts w:ascii="Times New Roman" w:hAnsi="Times New Roman" w:cs="Times New Roman"/>
          <w:kern w:val="1"/>
          <w:sz w:val="24"/>
          <w:szCs w:val="24"/>
        </w:rPr>
        <w:t xml:space="preserve"> an idea of an infinite series of conditions </w:t>
      </w:r>
      <w:r w:rsidR="002E4D14" w:rsidRPr="00D61085">
        <w:rPr>
          <w:rFonts w:ascii="Times New Roman" w:hAnsi="Times New Roman" w:cs="Times New Roman"/>
          <w:kern w:val="1"/>
          <w:sz w:val="24"/>
          <w:szCs w:val="24"/>
        </w:rPr>
        <w:t>considered as a</w:t>
      </w:r>
      <w:r w:rsidR="002E4D14">
        <w:rPr>
          <w:rFonts w:ascii="Times New Roman" w:hAnsi="Times New Roman" w:cs="Times New Roman"/>
          <w:kern w:val="1"/>
          <w:sz w:val="24"/>
          <w:szCs w:val="24"/>
        </w:rPr>
        <w:t xml:space="preserve"> complete</w:t>
      </w:r>
      <w:r w:rsidR="002E4D14" w:rsidRPr="00D61085">
        <w:rPr>
          <w:rFonts w:ascii="Times New Roman" w:hAnsi="Times New Roman" w:cs="Times New Roman"/>
          <w:kern w:val="1"/>
          <w:sz w:val="24"/>
          <w:szCs w:val="24"/>
        </w:rPr>
        <w:t xml:space="preserve"> totality</w:t>
      </w:r>
      <w:r w:rsidR="002E4D14" w:rsidRPr="00EE1B39">
        <w:rPr>
          <w:rFonts w:ascii="Times New Roman" w:hAnsi="Times New Roman" w:cs="Times New Roman"/>
          <w:kern w:val="1"/>
          <w:sz w:val="24"/>
          <w:szCs w:val="24"/>
        </w:rPr>
        <w:t>.</w:t>
      </w:r>
      <w:r w:rsidR="002E4D14" w:rsidRPr="00EE1B39">
        <w:rPr>
          <w:rStyle w:val="EndnoteReference"/>
          <w:rFonts w:ascii="Times New Roman" w:hAnsi="Times New Roman" w:cs="Times New Roman"/>
          <w:kern w:val="1"/>
          <w:sz w:val="24"/>
          <w:szCs w:val="24"/>
        </w:rPr>
        <w:endnoteReference w:id="22"/>
      </w:r>
    </w:p>
    <w:p w14:paraId="46389A80" w14:textId="1B3FE30D" w:rsidR="00E4177D" w:rsidRPr="00927FBC" w:rsidRDefault="007636F6" w:rsidP="002D4256">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color w:val="FF0000"/>
          <w:sz w:val="24"/>
          <w:szCs w:val="24"/>
        </w:rPr>
      </w:pPr>
      <w:r w:rsidRPr="00EE1B39">
        <w:rPr>
          <w:rFonts w:ascii="Times New Roman" w:hAnsi="Times New Roman" w:cs="Times New Roman"/>
          <w:color w:val="000000" w:themeColor="text1"/>
          <w:sz w:val="24"/>
          <w:szCs w:val="24"/>
        </w:rPr>
        <w:t>Note that this conclusion</w:t>
      </w:r>
      <w:r w:rsidR="00AB759D" w:rsidRPr="00EE1B39">
        <w:rPr>
          <w:rFonts w:ascii="Times New Roman" w:hAnsi="Times New Roman" w:cs="Times New Roman"/>
          <w:color w:val="000000" w:themeColor="text1"/>
          <w:sz w:val="24"/>
          <w:szCs w:val="24"/>
        </w:rPr>
        <w:t xml:space="preserve"> also</w:t>
      </w:r>
      <w:r w:rsidRPr="00EE1B39">
        <w:rPr>
          <w:rFonts w:ascii="Times New Roman" w:hAnsi="Times New Roman" w:cs="Times New Roman"/>
          <w:color w:val="000000" w:themeColor="text1"/>
          <w:sz w:val="24"/>
          <w:szCs w:val="24"/>
        </w:rPr>
        <w:t xml:space="preserve"> is not impugned by the fact that Kant </w:t>
      </w:r>
      <w:r w:rsidR="006F24DE" w:rsidRPr="00EE1B39">
        <w:rPr>
          <w:rFonts w:ascii="Times New Roman" w:hAnsi="Times New Roman" w:cs="Times New Roman"/>
          <w:color w:val="000000" w:themeColor="text1"/>
          <w:sz w:val="24"/>
          <w:szCs w:val="24"/>
        </w:rPr>
        <w:t xml:space="preserve">rejects the </w:t>
      </w:r>
      <w:r w:rsidR="0048090C" w:rsidRPr="00EE1B39">
        <w:rPr>
          <w:rFonts w:ascii="Times New Roman" w:hAnsi="Times New Roman" w:cs="Times New Roman"/>
          <w:color w:val="000000" w:themeColor="text1"/>
          <w:sz w:val="24"/>
          <w:szCs w:val="24"/>
        </w:rPr>
        <w:t>idea of</w:t>
      </w:r>
      <w:r w:rsidR="0078461C" w:rsidRPr="00EE1B39">
        <w:rPr>
          <w:rFonts w:ascii="Times New Roman" w:hAnsi="Times New Roman" w:cs="Times New Roman"/>
          <w:color w:val="000000" w:themeColor="text1"/>
          <w:sz w:val="24"/>
          <w:szCs w:val="24"/>
        </w:rPr>
        <w:t xml:space="preserve"> an infinite</w:t>
      </w:r>
      <w:r w:rsidR="0078461C" w:rsidRPr="00EE1B39">
        <w:rPr>
          <w:rFonts w:ascii="Times New Roman" w:hAnsi="Times New Roman" w:cs="Times New Roman"/>
          <w:i/>
          <w:iCs/>
          <w:color w:val="000000" w:themeColor="text1"/>
          <w:sz w:val="24"/>
          <w:szCs w:val="24"/>
        </w:rPr>
        <w:t xml:space="preserve"> number</w:t>
      </w:r>
      <w:r w:rsidR="006023A0" w:rsidRPr="00EE1B39">
        <w:rPr>
          <w:rFonts w:ascii="Times New Roman" w:hAnsi="Times New Roman" w:cs="Times New Roman"/>
          <w:color w:val="000000" w:themeColor="text1"/>
          <w:sz w:val="24"/>
          <w:szCs w:val="24"/>
        </w:rPr>
        <w:t>.</w:t>
      </w:r>
      <w:r w:rsidR="0078461C" w:rsidRPr="00EE1B39">
        <w:rPr>
          <w:rFonts w:ascii="Times New Roman" w:hAnsi="Times New Roman" w:cs="Times New Roman"/>
          <w:color w:val="000000" w:themeColor="text1"/>
          <w:sz w:val="24"/>
          <w:szCs w:val="24"/>
        </w:rPr>
        <w:t xml:space="preserve"> </w:t>
      </w:r>
      <w:r w:rsidR="00792CE9" w:rsidRPr="00EE1B39">
        <w:rPr>
          <w:rFonts w:ascii="Times New Roman" w:hAnsi="Times New Roman" w:cs="Times New Roman"/>
          <w:color w:val="000000" w:themeColor="text1"/>
          <w:sz w:val="24"/>
          <w:szCs w:val="24"/>
        </w:rPr>
        <w:t xml:space="preserve">According to Kant, </w:t>
      </w:r>
      <w:r w:rsidR="00D14A76">
        <w:rPr>
          <w:rFonts w:ascii="Times New Roman" w:hAnsi="Times New Roman" w:cs="Times New Roman"/>
          <w:sz w:val="24"/>
          <w:szCs w:val="24"/>
        </w:rPr>
        <w:t>‘</w:t>
      </w:r>
      <w:r w:rsidR="00407404" w:rsidRPr="00EE1B39">
        <w:rPr>
          <w:rFonts w:ascii="Times New Roman" w:hAnsi="Times New Roman" w:cs="Times New Roman"/>
          <w:sz w:val="24"/>
          <w:szCs w:val="24"/>
        </w:rPr>
        <w:t xml:space="preserve">the concept of a </w:t>
      </w:r>
      <w:r w:rsidR="00407404" w:rsidRPr="00EE1B39">
        <w:rPr>
          <w:rFonts w:ascii="Times New Roman" w:hAnsi="Times New Roman" w:cs="Times New Roman"/>
          <w:b/>
          <w:bCs/>
          <w:sz w:val="24"/>
          <w:szCs w:val="24"/>
        </w:rPr>
        <w:t xml:space="preserve">number </w:t>
      </w:r>
      <w:r w:rsidR="00407404" w:rsidRPr="00EE1B39">
        <w:rPr>
          <w:rFonts w:ascii="Times New Roman" w:hAnsi="Times New Roman" w:cs="Times New Roman"/>
          <w:sz w:val="24"/>
          <w:szCs w:val="24"/>
        </w:rPr>
        <w:t>[</w:t>
      </w:r>
      <w:proofErr w:type="spellStart"/>
      <w:r w:rsidR="00407404" w:rsidRPr="00EE1B39">
        <w:rPr>
          <w:rFonts w:ascii="Times New Roman" w:hAnsi="Times New Roman" w:cs="Times New Roman"/>
          <w:i/>
          <w:iCs/>
          <w:sz w:val="24"/>
          <w:szCs w:val="24"/>
        </w:rPr>
        <w:t>Zahl</w:t>
      </w:r>
      <w:proofErr w:type="spellEnd"/>
      <w:r w:rsidR="00407404" w:rsidRPr="00EE1B39">
        <w:rPr>
          <w:rFonts w:ascii="Times New Roman" w:hAnsi="Times New Roman" w:cs="Times New Roman"/>
          <w:sz w:val="24"/>
          <w:szCs w:val="24"/>
        </w:rPr>
        <w:t xml:space="preserve">] (which belongs to the category of </w:t>
      </w:r>
      <w:proofErr w:type="spellStart"/>
      <w:r w:rsidR="00407404" w:rsidRPr="00EE1B39">
        <w:rPr>
          <w:rFonts w:ascii="Times New Roman" w:hAnsi="Times New Roman" w:cs="Times New Roman"/>
          <w:sz w:val="24"/>
          <w:szCs w:val="24"/>
        </w:rPr>
        <w:t>allness</w:t>
      </w:r>
      <w:proofErr w:type="spellEnd"/>
      <w:r w:rsidR="00407404" w:rsidRPr="00EE1B39">
        <w:rPr>
          <w:rFonts w:ascii="Times New Roman" w:hAnsi="Times New Roman" w:cs="Times New Roman"/>
          <w:sz w:val="24"/>
          <w:szCs w:val="24"/>
        </w:rPr>
        <w:t>) is not always possible wherever the concepts of multitude and of unity are (e.g., in the representation of the infinite)</w:t>
      </w:r>
      <w:r w:rsidR="00D14A76">
        <w:rPr>
          <w:rFonts w:ascii="Times New Roman" w:hAnsi="Times New Roman" w:cs="Times New Roman"/>
          <w:sz w:val="24"/>
          <w:szCs w:val="24"/>
        </w:rPr>
        <w:t>’</w:t>
      </w:r>
      <w:r w:rsidR="00407404" w:rsidRPr="00EE1B39">
        <w:rPr>
          <w:rFonts w:ascii="Times New Roman" w:hAnsi="Times New Roman" w:cs="Times New Roman"/>
          <w:sz w:val="24"/>
          <w:szCs w:val="24"/>
        </w:rPr>
        <w:t xml:space="preserve"> (B111).</w:t>
      </w:r>
      <w:r w:rsidR="00E4177D" w:rsidRPr="00EE1B39">
        <w:rPr>
          <w:rFonts w:ascii="Times New Roman" w:hAnsi="Times New Roman" w:cs="Times New Roman"/>
          <w:sz w:val="24"/>
          <w:szCs w:val="24"/>
        </w:rPr>
        <w:t xml:space="preserve"> </w:t>
      </w:r>
      <w:proofErr w:type="gramStart"/>
      <w:r w:rsidR="003F17BC" w:rsidRPr="00EE1B39">
        <w:rPr>
          <w:rFonts w:ascii="Times New Roman" w:hAnsi="Times New Roman" w:cs="Times New Roman"/>
          <w:sz w:val="24"/>
          <w:szCs w:val="24"/>
        </w:rPr>
        <w:t>With this in mind,</w:t>
      </w:r>
      <w:r w:rsidR="00F932B5" w:rsidRPr="00EE1B39">
        <w:rPr>
          <w:rFonts w:ascii="Times New Roman" w:hAnsi="Times New Roman" w:cs="Times New Roman"/>
          <w:sz w:val="24"/>
          <w:szCs w:val="24"/>
        </w:rPr>
        <w:t xml:space="preserve"> o</w:t>
      </w:r>
      <w:r w:rsidR="005C1EC4" w:rsidRPr="00EE1B39">
        <w:rPr>
          <w:rFonts w:ascii="Times New Roman" w:hAnsi="Times New Roman" w:cs="Times New Roman"/>
          <w:sz w:val="24"/>
          <w:szCs w:val="24"/>
        </w:rPr>
        <w:t>ne</w:t>
      </w:r>
      <w:proofErr w:type="gramEnd"/>
      <w:r w:rsidR="00D01862" w:rsidRPr="00EE1B39">
        <w:rPr>
          <w:rFonts w:ascii="Times New Roman" w:hAnsi="Times New Roman" w:cs="Times New Roman"/>
          <w:sz w:val="24"/>
          <w:szCs w:val="24"/>
        </w:rPr>
        <w:t xml:space="preserve"> might be tempted to </w:t>
      </w:r>
      <w:r w:rsidR="00CA14E5" w:rsidRPr="00EE1B39">
        <w:rPr>
          <w:rFonts w:ascii="Times New Roman" w:hAnsi="Times New Roman" w:cs="Times New Roman"/>
          <w:sz w:val="24"/>
          <w:szCs w:val="24"/>
        </w:rPr>
        <w:t>argue</w:t>
      </w:r>
      <w:r w:rsidR="00C14123" w:rsidRPr="00EE1B39">
        <w:rPr>
          <w:rFonts w:ascii="Times New Roman" w:hAnsi="Times New Roman" w:cs="Times New Roman"/>
          <w:sz w:val="24"/>
          <w:szCs w:val="24"/>
        </w:rPr>
        <w:t xml:space="preserve"> that </w:t>
      </w:r>
      <w:r w:rsidR="00843623" w:rsidRPr="00EE1B39">
        <w:rPr>
          <w:rFonts w:ascii="Times New Roman" w:hAnsi="Times New Roman" w:cs="Times New Roman"/>
          <w:sz w:val="24"/>
          <w:szCs w:val="24"/>
        </w:rPr>
        <w:t xml:space="preserve">Kant </w:t>
      </w:r>
      <w:r w:rsidR="00F932B5" w:rsidRPr="00EE1B39">
        <w:rPr>
          <w:rFonts w:ascii="Times New Roman" w:hAnsi="Times New Roman" w:cs="Times New Roman"/>
          <w:sz w:val="24"/>
          <w:szCs w:val="24"/>
        </w:rPr>
        <w:t xml:space="preserve">must </w:t>
      </w:r>
      <w:r w:rsidR="00843623" w:rsidRPr="00EE1B39">
        <w:rPr>
          <w:rFonts w:ascii="Times New Roman" w:hAnsi="Times New Roman" w:cs="Times New Roman"/>
          <w:sz w:val="24"/>
          <w:szCs w:val="24"/>
        </w:rPr>
        <w:t xml:space="preserve">rule out infinite numbers </w:t>
      </w:r>
      <w:r w:rsidR="00C27F42" w:rsidRPr="00EE1B39">
        <w:rPr>
          <w:rFonts w:ascii="Times New Roman" w:hAnsi="Times New Roman" w:cs="Times New Roman"/>
          <w:i/>
          <w:iCs/>
          <w:sz w:val="24"/>
          <w:szCs w:val="24"/>
        </w:rPr>
        <w:t>because</w:t>
      </w:r>
      <w:r w:rsidR="00C27F42" w:rsidRPr="00EE1B39">
        <w:rPr>
          <w:rFonts w:ascii="Times New Roman" w:hAnsi="Times New Roman" w:cs="Times New Roman"/>
          <w:sz w:val="24"/>
          <w:szCs w:val="24"/>
        </w:rPr>
        <w:t xml:space="preserve"> </w:t>
      </w:r>
      <w:r w:rsidR="00843623" w:rsidRPr="00EE1B39">
        <w:rPr>
          <w:rFonts w:ascii="Times New Roman" w:hAnsi="Times New Roman" w:cs="Times New Roman"/>
          <w:sz w:val="24"/>
          <w:szCs w:val="24"/>
        </w:rPr>
        <w:t xml:space="preserve">he thinks </w:t>
      </w:r>
      <w:r w:rsidR="00C97A08">
        <w:rPr>
          <w:rFonts w:ascii="Times New Roman" w:hAnsi="Times New Roman" w:cs="Times New Roman"/>
          <w:sz w:val="24"/>
          <w:szCs w:val="24"/>
        </w:rPr>
        <w:t xml:space="preserve">that </w:t>
      </w:r>
      <w:r w:rsidR="00C27F42" w:rsidRPr="00EE1B39">
        <w:rPr>
          <w:rFonts w:ascii="Times New Roman" w:hAnsi="Times New Roman" w:cs="Times New Roman"/>
          <w:sz w:val="24"/>
          <w:szCs w:val="24"/>
        </w:rPr>
        <w:t xml:space="preserve">the concept of an infinite </w:t>
      </w:r>
      <w:r w:rsidR="00C27F42" w:rsidRPr="00690B7D">
        <w:rPr>
          <w:rFonts w:ascii="Times New Roman" w:hAnsi="Times New Roman" w:cs="Times New Roman"/>
          <w:sz w:val="24"/>
          <w:szCs w:val="24"/>
        </w:rPr>
        <w:t>totality</w:t>
      </w:r>
      <w:r w:rsidR="00C27F42" w:rsidRPr="00EE1B39">
        <w:rPr>
          <w:rFonts w:ascii="Times New Roman" w:hAnsi="Times New Roman" w:cs="Times New Roman"/>
          <w:sz w:val="24"/>
          <w:szCs w:val="24"/>
        </w:rPr>
        <w:t xml:space="preserve"> is absurd. </w:t>
      </w:r>
      <w:r w:rsidR="008A37EB" w:rsidRPr="00EE1B39">
        <w:rPr>
          <w:rFonts w:ascii="Times New Roman" w:hAnsi="Times New Roman" w:cs="Times New Roman"/>
          <w:sz w:val="24"/>
          <w:szCs w:val="24"/>
        </w:rPr>
        <w:t xml:space="preserve">As </w:t>
      </w:r>
      <w:r w:rsidR="00E41BDD" w:rsidRPr="00EE1B39">
        <w:rPr>
          <w:rFonts w:ascii="Times New Roman" w:hAnsi="Times New Roman" w:cs="Times New Roman"/>
          <w:sz w:val="24"/>
          <w:szCs w:val="24"/>
        </w:rPr>
        <w:t xml:space="preserve">one might </w:t>
      </w:r>
      <w:r w:rsidR="00F932B5" w:rsidRPr="00EE1B39">
        <w:rPr>
          <w:rFonts w:ascii="Times New Roman" w:hAnsi="Times New Roman" w:cs="Times New Roman"/>
          <w:sz w:val="24"/>
          <w:szCs w:val="24"/>
        </w:rPr>
        <w:t>reason</w:t>
      </w:r>
      <w:r w:rsidR="00E41BDD" w:rsidRPr="00EE1B39">
        <w:rPr>
          <w:rFonts w:ascii="Times New Roman" w:hAnsi="Times New Roman" w:cs="Times New Roman"/>
          <w:sz w:val="24"/>
          <w:szCs w:val="24"/>
        </w:rPr>
        <w:t>, Kant thinks</w:t>
      </w:r>
      <w:r w:rsidR="00E501E2" w:rsidRPr="00EE1B39">
        <w:rPr>
          <w:rFonts w:ascii="Times New Roman" w:hAnsi="Times New Roman" w:cs="Times New Roman"/>
          <w:sz w:val="24"/>
          <w:szCs w:val="24"/>
        </w:rPr>
        <w:t xml:space="preserve"> </w:t>
      </w:r>
      <w:r w:rsidR="00656506" w:rsidRPr="00EE1B39">
        <w:rPr>
          <w:rFonts w:ascii="Times New Roman" w:hAnsi="Times New Roman" w:cs="Times New Roman"/>
          <w:sz w:val="24"/>
          <w:szCs w:val="24"/>
        </w:rPr>
        <w:t>numbers</w:t>
      </w:r>
      <w:r w:rsidR="00E501E2" w:rsidRPr="00EE1B39">
        <w:rPr>
          <w:rFonts w:ascii="Times New Roman" w:hAnsi="Times New Roman" w:cs="Times New Roman"/>
          <w:sz w:val="24"/>
          <w:szCs w:val="24"/>
        </w:rPr>
        <w:t xml:space="preserve"> are </w:t>
      </w:r>
      <w:r w:rsidR="00D129E6" w:rsidRPr="00EE1B39">
        <w:rPr>
          <w:rFonts w:ascii="Times New Roman" w:hAnsi="Times New Roman" w:cs="Times New Roman"/>
          <w:sz w:val="24"/>
          <w:szCs w:val="24"/>
        </w:rPr>
        <w:t>finite</w:t>
      </w:r>
      <w:r w:rsidR="00656506" w:rsidRPr="00EE1B39">
        <w:rPr>
          <w:rFonts w:ascii="Times New Roman" w:hAnsi="Times New Roman" w:cs="Times New Roman"/>
          <w:sz w:val="24"/>
          <w:szCs w:val="24"/>
        </w:rPr>
        <w:t xml:space="preserve"> </w:t>
      </w:r>
      <w:r w:rsidR="00E41BDD" w:rsidRPr="00EE1B39">
        <w:rPr>
          <w:rFonts w:ascii="Times New Roman" w:hAnsi="Times New Roman" w:cs="Times New Roman"/>
          <w:sz w:val="24"/>
          <w:szCs w:val="24"/>
        </w:rPr>
        <w:t>because he thinks numbers are</w:t>
      </w:r>
      <w:r w:rsidR="000B7539" w:rsidRPr="00EE1B39">
        <w:rPr>
          <w:rFonts w:ascii="Times New Roman" w:hAnsi="Times New Roman" w:cs="Times New Roman"/>
          <w:sz w:val="24"/>
          <w:szCs w:val="24"/>
        </w:rPr>
        <w:t xml:space="preserve"> always </w:t>
      </w:r>
      <w:r w:rsidR="007E1FE9" w:rsidRPr="00EE1B39">
        <w:rPr>
          <w:rFonts w:ascii="Times New Roman" w:hAnsi="Times New Roman" w:cs="Times New Roman"/>
          <w:sz w:val="24"/>
          <w:szCs w:val="24"/>
        </w:rPr>
        <w:t>reachable by counting</w:t>
      </w:r>
      <w:r w:rsidR="000B7539" w:rsidRPr="00EE1B39">
        <w:rPr>
          <w:rFonts w:ascii="Times New Roman" w:hAnsi="Times New Roman" w:cs="Times New Roman"/>
          <w:sz w:val="24"/>
          <w:szCs w:val="24"/>
        </w:rPr>
        <w:t>, and</w:t>
      </w:r>
      <w:r w:rsidR="00053BC4" w:rsidRPr="00EE1B39">
        <w:rPr>
          <w:rFonts w:ascii="Times New Roman" w:hAnsi="Times New Roman" w:cs="Times New Roman"/>
          <w:sz w:val="24"/>
          <w:szCs w:val="24"/>
        </w:rPr>
        <w:t xml:space="preserve"> </w:t>
      </w:r>
      <w:r w:rsidR="00E41BDD" w:rsidRPr="00EE1B39">
        <w:rPr>
          <w:rFonts w:ascii="Times New Roman" w:hAnsi="Times New Roman" w:cs="Times New Roman"/>
          <w:sz w:val="24"/>
          <w:szCs w:val="24"/>
        </w:rPr>
        <w:t>t</w:t>
      </w:r>
      <w:r w:rsidR="00656506" w:rsidRPr="00EE1B39">
        <w:rPr>
          <w:rFonts w:ascii="Times New Roman" w:hAnsi="Times New Roman" w:cs="Times New Roman"/>
          <w:sz w:val="24"/>
          <w:szCs w:val="24"/>
        </w:rPr>
        <w:t>his seems to suggest the availability of an argument that goes as follows</w:t>
      </w:r>
      <w:r w:rsidR="000B7539" w:rsidRPr="00EE1B39">
        <w:rPr>
          <w:rFonts w:ascii="Times New Roman" w:hAnsi="Times New Roman" w:cs="Times New Roman"/>
          <w:sz w:val="24"/>
          <w:szCs w:val="24"/>
        </w:rPr>
        <w:t>.</w:t>
      </w:r>
      <w:r w:rsidR="005711E8" w:rsidRPr="00EE1B39">
        <w:rPr>
          <w:rFonts w:ascii="Times New Roman" w:hAnsi="Times New Roman" w:cs="Times New Roman"/>
          <w:sz w:val="24"/>
          <w:szCs w:val="24"/>
        </w:rPr>
        <w:t xml:space="preserve"> </w:t>
      </w:r>
      <w:r w:rsidR="005B7656" w:rsidRPr="00EE1B39">
        <w:rPr>
          <w:rFonts w:ascii="Times New Roman" w:hAnsi="Times New Roman" w:cs="Times New Roman"/>
          <w:sz w:val="24"/>
          <w:szCs w:val="24"/>
        </w:rPr>
        <w:t xml:space="preserve">Just as </w:t>
      </w:r>
      <w:r w:rsidR="00677910" w:rsidRPr="00EE1B39">
        <w:rPr>
          <w:rFonts w:ascii="Times New Roman" w:hAnsi="Times New Roman" w:cs="Times New Roman"/>
          <w:sz w:val="24"/>
          <w:szCs w:val="24"/>
        </w:rPr>
        <w:t>an</w:t>
      </w:r>
      <w:r w:rsidR="00EA53BC" w:rsidRPr="00EE1B39">
        <w:rPr>
          <w:rFonts w:ascii="Times New Roman" w:hAnsi="Times New Roman" w:cs="Times New Roman"/>
          <w:sz w:val="24"/>
          <w:szCs w:val="24"/>
        </w:rPr>
        <w:t xml:space="preserve"> infinite number is impossible because one cannot </w:t>
      </w:r>
      <w:r w:rsidR="00EA53BC" w:rsidRPr="00EE1B39">
        <w:rPr>
          <w:rFonts w:ascii="Times New Roman" w:hAnsi="Times New Roman" w:cs="Times New Roman"/>
          <w:i/>
          <w:iCs/>
          <w:sz w:val="24"/>
          <w:szCs w:val="24"/>
        </w:rPr>
        <w:t xml:space="preserve">completely </w:t>
      </w:r>
      <w:r w:rsidR="00EA53BC" w:rsidRPr="00EE1B39">
        <w:rPr>
          <w:rFonts w:ascii="Times New Roman" w:hAnsi="Times New Roman" w:cs="Times New Roman"/>
          <w:sz w:val="24"/>
          <w:szCs w:val="24"/>
        </w:rPr>
        <w:t xml:space="preserve">count through </w:t>
      </w:r>
      <w:r w:rsidR="00361FBA" w:rsidRPr="00EE1B39">
        <w:rPr>
          <w:rFonts w:ascii="Times New Roman" w:hAnsi="Times New Roman" w:cs="Times New Roman"/>
          <w:sz w:val="24"/>
          <w:szCs w:val="24"/>
        </w:rPr>
        <w:t xml:space="preserve">all the </w:t>
      </w:r>
      <w:r w:rsidR="00EA53BC" w:rsidRPr="00EE1B39">
        <w:rPr>
          <w:rFonts w:ascii="Times New Roman" w:hAnsi="Times New Roman" w:cs="Times New Roman"/>
          <w:sz w:val="24"/>
          <w:szCs w:val="24"/>
        </w:rPr>
        <w:t xml:space="preserve">finite numbers </w:t>
      </w:r>
      <w:r w:rsidR="00361FBA" w:rsidRPr="00EE1B39">
        <w:rPr>
          <w:rFonts w:ascii="Times New Roman" w:hAnsi="Times New Roman" w:cs="Times New Roman"/>
          <w:sz w:val="24"/>
          <w:szCs w:val="24"/>
        </w:rPr>
        <w:t>to reach an infinite number</w:t>
      </w:r>
      <w:r w:rsidR="005B7656" w:rsidRPr="00EE1B39">
        <w:rPr>
          <w:rFonts w:ascii="Times New Roman" w:hAnsi="Times New Roman" w:cs="Times New Roman"/>
          <w:sz w:val="24"/>
          <w:szCs w:val="24"/>
        </w:rPr>
        <w:t xml:space="preserve">, so too an infinite totality in general is impossible because </w:t>
      </w:r>
      <w:r w:rsidR="00677910" w:rsidRPr="00EE1B39">
        <w:rPr>
          <w:rFonts w:ascii="Times New Roman" w:hAnsi="Times New Roman" w:cs="Times New Roman"/>
          <w:sz w:val="24"/>
          <w:szCs w:val="24"/>
        </w:rPr>
        <w:t>one can never completely enumerate infinitely many things</w:t>
      </w:r>
      <w:r w:rsidR="00677910" w:rsidRPr="00486FD8">
        <w:rPr>
          <w:rFonts w:ascii="Times New Roman" w:hAnsi="Times New Roman" w:cs="Times New Roman"/>
          <w:color w:val="000000" w:themeColor="text1"/>
          <w:sz w:val="24"/>
          <w:szCs w:val="24"/>
        </w:rPr>
        <w:t>.</w:t>
      </w:r>
      <w:r w:rsidR="00E4177D" w:rsidRPr="00486FD8">
        <w:rPr>
          <w:rStyle w:val="EndnoteReference"/>
          <w:rFonts w:ascii="Times New Roman" w:hAnsi="Times New Roman" w:cs="Times New Roman"/>
          <w:color w:val="000000" w:themeColor="text1"/>
          <w:sz w:val="24"/>
          <w:szCs w:val="24"/>
        </w:rPr>
        <w:endnoteReference w:id="23"/>
      </w:r>
      <w:r w:rsidR="00927FBC" w:rsidRPr="00486FD8">
        <w:rPr>
          <w:rFonts w:ascii="Times New Roman" w:hAnsi="Times New Roman" w:cs="Times New Roman"/>
          <w:color w:val="000000" w:themeColor="text1"/>
          <w:sz w:val="24"/>
          <w:szCs w:val="24"/>
        </w:rPr>
        <w:t xml:space="preserve"> </w:t>
      </w:r>
      <w:r w:rsidR="00486FD8" w:rsidRPr="00486FD8">
        <w:rPr>
          <w:rFonts w:ascii="Times New Roman" w:hAnsi="Times New Roman" w:cs="Times New Roman"/>
          <w:color w:val="000000" w:themeColor="text1"/>
          <w:sz w:val="24"/>
          <w:szCs w:val="24"/>
        </w:rPr>
        <w:t xml:space="preserve">In fact, one might </w:t>
      </w:r>
      <w:r w:rsidR="00797D0A">
        <w:rPr>
          <w:rFonts w:ascii="Times New Roman" w:hAnsi="Times New Roman" w:cs="Times New Roman"/>
          <w:color w:val="000000" w:themeColor="text1"/>
          <w:sz w:val="24"/>
          <w:szCs w:val="24"/>
        </w:rPr>
        <w:t xml:space="preserve">even </w:t>
      </w:r>
      <w:r w:rsidR="00486FD8" w:rsidRPr="00486FD8">
        <w:rPr>
          <w:rFonts w:ascii="Times New Roman" w:hAnsi="Times New Roman" w:cs="Times New Roman"/>
          <w:color w:val="000000" w:themeColor="text1"/>
          <w:sz w:val="24"/>
          <w:szCs w:val="24"/>
        </w:rPr>
        <w:t>argue</w:t>
      </w:r>
      <w:r w:rsidR="00797D0A">
        <w:rPr>
          <w:rFonts w:ascii="Times New Roman" w:hAnsi="Times New Roman" w:cs="Times New Roman"/>
          <w:color w:val="000000" w:themeColor="text1"/>
          <w:sz w:val="24"/>
          <w:szCs w:val="24"/>
        </w:rPr>
        <w:t xml:space="preserve"> that</w:t>
      </w:r>
      <w:r w:rsidR="000B1F57" w:rsidRPr="00486FD8">
        <w:rPr>
          <w:rFonts w:ascii="Times New Roman" w:hAnsi="Times New Roman" w:cs="Times New Roman"/>
          <w:color w:val="000000" w:themeColor="text1"/>
          <w:sz w:val="24"/>
          <w:szCs w:val="24"/>
        </w:rPr>
        <w:t xml:space="preserve"> Kant</w:t>
      </w:r>
      <w:r w:rsidR="00486FD8" w:rsidRPr="00486FD8">
        <w:rPr>
          <w:rFonts w:ascii="Times New Roman" w:hAnsi="Times New Roman" w:cs="Times New Roman"/>
          <w:color w:val="000000" w:themeColor="text1"/>
          <w:sz w:val="24"/>
          <w:szCs w:val="24"/>
        </w:rPr>
        <w:t xml:space="preserve"> just means to say </w:t>
      </w:r>
      <w:r w:rsidR="000B1F57" w:rsidRPr="00486FD8">
        <w:rPr>
          <w:rFonts w:ascii="Times New Roman" w:hAnsi="Times New Roman" w:cs="Times New Roman"/>
          <w:color w:val="000000" w:themeColor="text1"/>
          <w:sz w:val="24"/>
          <w:szCs w:val="24"/>
        </w:rPr>
        <w:t>at B111 that the category of totality</w:t>
      </w:r>
      <w:r w:rsidR="007D288F" w:rsidRPr="00486FD8">
        <w:rPr>
          <w:rFonts w:ascii="Times New Roman" w:hAnsi="Times New Roman" w:cs="Times New Roman"/>
          <w:color w:val="000000" w:themeColor="text1"/>
          <w:sz w:val="24"/>
          <w:szCs w:val="24"/>
        </w:rPr>
        <w:t xml:space="preserve"> does not apply to the infinite </w:t>
      </w:r>
      <w:r w:rsidR="00FF5653" w:rsidRPr="00486FD8">
        <w:rPr>
          <w:rFonts w:ascii="Times New Roman" w:hAnsi="Times New Roman" w:cs="Times New Roman"/>
          <w:color w:val="000000" w:themeColor="text1"/>
          <w:sz w:val="24"/>
          <w:szCs w:val="24"/>
        </w:rPr>
        <w:t>at all (</w:t>
      </w:r>
      <w:r w:rsidR="007D288F" w:rsidRPr="00486FD8">
        <w:rPr>
          <w:rFonts w:ascii="Times New Roman" w:hAnsi="Times New Roman" w:cs="Times New Roman"/>
          <w:color w:val="000000" w:themeColor="text1"/>
          <w:sz w:val="24"/>
          <w:szCs w:val="24"/>
        </w:rPr>
        <w:t>even though the categories of unity and plurality do</w:t>
      </w:r>
      <w:r w:rsidR="00FF5653" w:rsidRPr="00486FD8">
        <w:rPr>
          <w:rFonts w:ascii="Times New Roman" w:hAnsi="Times New Roman" w:cs="Times New Roman"/>
          <w:color w:val="000000" w:themeColor="text1"/>
          <w:sz w:val="24"/>
          <w:szCs w:val="24"/>
        </w:rPr>
        <w:t>)</w:t>
      </w:r>
      <w:r w:rsidR="007D288F" w:rsidRPr="00486FD8">
        <w:rPr>
          <w:rFonts w:ascii="Times New Roman" w:hAnsi="Times New Roman" w:cs="Times New Roman"/>
          <w:color w:val="000000" w:themeColor="text1"/>
          <w:sz w:val="24"/>
          <w:szCs w:val="24"/>
        </w:rPr>
        <w:t>.</w:t>
      </w:r>
      <w:r w:rsidR="00341609" w:rsidRPr="00EE1B39">
        <w:rPr>
          <w:rStyle w:val="EndnoteReference"/>
          <w:rFonts w:ascii="Times New Roman" w:hAnsi="Times New Roman" w:cs="Times New Roman"/>
          <w:sz w:val="24"/>
          <w:szCs w:val="24"/>
        </w:rPr>
        <w:endnoteReference w:id="24"/>
      </w:r>
    </w:p>
    <w:p w14:paraId="1A9C37B1" w14:textId="2E4EEC5A" w:rsidR="00E4177D" w:rsidRPr="00EE1B39" w:rsidRDefault="006023A0" w:rsidP="00E95849">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eastAsia="Palatino" w:hAnsi="Times New Roman" w:cs="Times New Roman"/>
          <w:sz w:val="24"/>
          <w:szCs w:val="24"/>
        </w:rPr>
      </w:pPr>
      <w:r w:rsidRPr="006514A9">
        <w:rPr>
          <w:rFonts w:ascii="Times New Roman" w:hAnsi="Times New Roman" w:cs="Times New Roman"/>
          <w:sz w:val="24"/>
          <w:szCs w:val="24"/>
        </w:rPr>
        <w:t>However,</w:t>
      </w:r>
      <w:r w:rsidR="00407404" w:rsidRPr="006514A9">
        <w:rPr>
          <w:rFonts w:ascii="Times New Roman" w:hAnsi="Times New Roman" w:cs="Times New Roman"/>
          <w:sz w:val="24"/>
          <w:szCs w:val="24"/>
        </w:rPr>
        <w:t xml:space="preserve"> </w:t>
      </w:r>
      <w:r w:rsidR="00110517" w:rsidRPr="006514A9">
        <w:rPr>
          <w:rFonts w:ascii="Times New Roman" w:hAnsi="Times New Roman" w:cs="Times New Roman"/>
          <w:sz w:val="24"/>
          <w:szCs w:val="24"/>
        </w:rPr>
        <w:t>Kant’s</w:t>
      </w:r>
      <w:r w:rsidR="00110517" w:rsidRPr="00EE1B39">
        <w:rPr>
          <w:rFonts w:ascii="Times New Roman" w:hAnsi="Times New Roman" w:cs="Times New Roman"/>
          <w:sz w:val="24"/>
          <w:szCs w:val="24"/>
        </w:rPr>
        <w:t xml:space="preserve"> rejection of</w:t>
      </w:r>
      <w:r w:rsidR="00407404" w:rsidRPr="00EE1B39">
        <w:rPr>
          <w:rFonts w:ascii="Times New Roman" w:hAnsi="Times New Roman" w:cs="Times New Roman"/>
          <w:sz w:val="24"/>
          <w:szCs w:val="24"/>
        </w:rPr>
        <w:t xml:space="preserve"> infinite number</w:t>
      </w:r>
      <w:r w:rsidR="00110517" w:rsidRPr="00EE1B39">
        <w:rPr>
          <w:rFonts w:ascii="Times New Roman" w:hAnsi="Times New Roman" w:cs="Times New Roman"/>
          <w:sz w:val="24"/>
          <w:szCs w:val="24"/>
        </w:rPr>
        <w:t xml:space="preserve">s does not entail that </w:t>
      </w:r>
      <w:r w:rsidR="00C17EB4" w:rsidRPr="00EE1B39">
        <w:rPr>
          <w:rFonts w:ascii="Times New Roman" w:hAnsi="Times New Roman" w:cs="Times New Roman"/>
          <w:sz w:val="24"/>
          <w:szCs w:val="24"/>
        </w:rPr>
        <w:t xml:space="preserve">all magnitudes are finite or that </w:t>
      </w:r>
      <w:r w:rsidR="00407404" w:rsidRPr="00EE1B39">
        <w:rPr>
          <w:rFonts w:ascii="Times New Roman" w:hAnsi="Times New Roman" w:cs="Times New Roman"/>
          <w:sz w:val="24"/>
          <w:szCs w:val="24"/>
        </w:rPr>
        <w:t xml:space="preserve">every </w:t>
      </w:r>
      <w:proofErr w:type="spellStart"/>
      <w:r w:rsidR="00407404" w:rsidRPr="00F20075">
        <w:rPr>
          <w:rFonts w:ascii="Times New Roman" w:hAnsi="Times New Roman" w:cs="Times New Roman"/>
          <w:sz w:val="24"/>
          <w:szCs w:val="24"/>
        </w:rPr>
        <w:t>totum</w:t>
      </w:r>
      <w:proofErr w:type="spellEnd"/>
      <w:r w:rsidR="00407404" w:rsidRPr="00F20075">
        <w:rPr>
          <w:rFonts w:ascii="Times New Roman" w:hAnsi="Times New Roman" w:cs="Times New Roman"/>
          <w:sz w:val="24"/>
          <w:szCs w:val="24"/>
        </w:rPr>
        <w:t xml:space="preserve"> </w:t>
      </w:r>
      <w:proofErr w:type="spellStart"/>
      <w:r w:rsidR="00407404" w:rsidRPr="00F20075">
        <w:rPr>
          <w:rFonts w:ascii="Times New Roman" w:hAnsi="Times New Roman" w:cs="Times New Roman"/>
          <w:sz w:val="24"/>
          <w:szCs w:val="24"/>
        </w:rPr>
        <w:t>sytheticum</w:t>
      </w:r>
      <w:proofErr w:type="spellEnd"/>
      <w:r w:rsidR="00407404" w:rsidRPr="00EE1B39">
        <w:rPr>
          <w:rFonts w:ascii="Times New Roman" w:hAnsi="Times New Roman" w:cs="Times New Roman"/>
          <w:sz w:val="24"/>
          <w:szCs w:val="24"/>
        </w:rPr>
        <w:t xml:space="preserve"> </w:t>
      </w:r>
      <w:r w:rsidR="00F4359E" w:rsidRPr="00EE1B39">
        <w:rPr>
          <w:rFonts w:ascii="Times New Roman" w:hAnsi="Times New Roman" w:cs="Times New Roman"/>
          <w:sz w:val="24"/>
          <w:szCs w:val="24"/>
        </w:rPr>
        <w:t xml:space="preserve">has a magnitude that is </w:t>
      </w:r>
      <w:r w:rsidR="00407404" w:rsidRPr="00EE1B39">
        <w:rPr>
          <w:rFonts w:ascii="Times New Roman" w:hAnsi="Times New Roman" w:cs="Times New Roman"/>
          <w:sz w:val="24"/>
          <w:szCs w:val="24"/>
        </w:rPr>
        <w:t>represent</w:t>
      </w:r>
      <w:r w:rsidR="00F4359E" w:rsidRPr="00EE1B39">
        <w:rPr>
          <w:rFonts w:ascii="Times New Roman" w:hAnsi="Times New Roman" w:cs="Times New Roman"/>
          <w:sz w:val="24"/>
          <w:szCs w:val="24"/>
        </w:rPr>
        <w:t xml:space="preserve">able </w:t>
      </w:r>
      <w:r w:rsidR="00407404" w:rsidRPr="00EE1B39">
        <w:rPr>
          <w:rFonts w:ascii="Times New Roman" w:hAnsi="Times New Roman" w:cs="Times New Roman"/>
          <w:sz w:val="24"/>
          <w:szCs w:val="24"/>
        </w:rPr>
        <w:t>by a number</w:t>
      </w:r>
      <w:r w:rsidR="00407404" w:rsidRPr="00D51A2E">
        <w:rPr>
          <w:rFonts w:ascii="Times New Roman" w:hAnsi="Times New Roman" w:cs="Times New Roman"/>
          <w:color w:val="000000" w:themeColor="text1"/>
          <w:sz w:val="24"/>
          <w:szCs w:val="24"/>
        </w:rPr>
        <w:t>.</w:t>
      </w:r>
      <w:r w:rsidR="003D4EBA" w:rsidRPr="00D51A2E">
        <w:rPr>
          <w:rFonts w:ascii="Times New Roman" w:hAnsi="Times New Roman" w:cs="Times New Roman"/>
          <w:color w:val="000000" w:themeColor="text1"/>
          <w:sz w:val="24"/>
          <w:szCs w:val="24"/>
        </w:rPr>
        <w:t xml:space="preserve"> </w:t>
      </w:r>
      <w:r w:rsidR="003A7BF2" w:rsidRPr="00D51A2E">
        <w:rPr>
          <w:rFonts w:ascii="Times New Roman" w:hAnsi="Times New Roman" w:cs="Times New Roman"/>
          <w:color w:val="000000" w:themeColor="text1"/>
          <w:sz w:val="24"/>
          <w:szCs w:val="24"/>
        </w:rPr>
        <w:t xml:space="preserve">His claim at B111 also does not entail </w:t>
      </w:r>
      <w:r w:rsidR="00CB3B58" w:rsidRPr="00D51A2E">
        <w:rPr>
          <w:rFonts w:ascii="Times New Roman" w:hAnsi="Times New Roman" w:cs="Times New Roman"/>
          <w:color w:val="000000" w:themeColor="text1"/>
          <w:sz w:val="24"/>
          <w:szCs w:val="24"/>
        </w:rPr>
        <w:t xml:space="preserve">that infinite multiplicities cannot be represented </w:t>
      </w:r>
      <w:r w:rsidR="0096290A" w:rsidRPr="00D51A2E">
        <w:rPr>
          <w:rFonts w:ascii="Times New Roman" w:hAnsi="Times New Roman" w:cs="Times New Roman"/>
          <w:color w:val="000000" w:themeColor="text1"/>
          <w:sz w:val="24"/>
          <w:szCs w:val="24"/>
        </w:rPr>
        <w:t>as</w:t>
      </w:r>
      <w:r w:rsidR="00CB3B58" w:rsidRPr="00D51A2E">
        <w:rPr>
          <w:rFonts w:ascii="Times New Roman" w:hAnsi="Times New Roman" w:cs="Times New Roman"/>
          <w:color w:val="000000" w:themeColor="text1"/>
          <w:sz w:val="24"/>
          <w:szCs w:val="24"/>
        </w:rPr>
        <w:t xml:space="preserve"> totalities</w:t>
      </w:r>
      <w:r w:rsidR="003D29ED" w:rsidRPr="00D51A2E">
        <w:rPr>
          <w:rFonts w:ascii="Times New Roman" w:hAnsi="Times New Roman" w:cs="Times New Roman"/>
          <w:color w:val="000000" w:themeColor="text1"/>
          <w:sz w:val="24"/>
          <w:szCs w:val="24"/>
        </w:rPr>
        <w:t xml:space="preserve"> at </w:t>
      </w:r>
      <w:r w:rsidR="003D29ED" w:rsidRPr="00D51A2E">
        <w:rPr>
          <w:rFonts w:ascii="Times New Roman" w:hAnsi="Times New Roman" w:cs="Times New Roman"/>
          <w:color w:val="000000" w:themeColor="text1"/>
          <w:sz w:val="24"/>
          <w:szCs w:val="24"/>
        </w:rPr>
        <w:lastRenderedPageBreak/>
        <w:t>all</w:t>
      </w:r>
      <w:r w:rsidR="00CB3B58" w:rsidRPr="00D51A2E">
        <w:rPr>
          <w:rFonts w:ascii="Times New Roman" w:hAnsi="Times New Roman" w:cs="Times New Roman"/>
          <w:color w:val="000000" w:themeColor="text1"/>
          <w:sz w:val="24"/>
          <w:szCs w:val="24"/>
        </w:rPr>
        <w:t>.</w:t>
      </w:r>
      <w:r w:rsidR="002E6BEC" w:rsidRPr="00D51A2E">
        <w:rPr>
          <w:rFonts w:ascii="Times New Roman" w:hAnsi="Times New Roman" w:cs="Times New Roman"/>
          <w:color w:val="000000" w:themeColor="text1"/>
          <w:sz w:val="24"/>
          <w:szCs w:val="24"/>
        </w:rPr>
        <w:t xml:space="preserve"> </w:t>
      </w:r>
      <w:r w:rsidR="00801058">
        <w:rPr>
          <w:rFonts w:ascii="Times New Roman" w:hAnsi="Times New Roman" w:cs="Times New Roman"/>
          <w:color w:val="000000" w:themeColor="text1"/>
          <w:sz w:val="24"/>
          <w:szCs w:val="24"/>
        </w:rPr>
        <w:t>For</w:t>
      </w:r>
      <w:r w:rsidR="00115475">
        <w:rPr>
          <w:rFonts w:ascii="Times New Roman" w:hAnsi="Times New Roman" w:cs="Times New Roman"/>
          <w:color w:val="000000" w:themeColor="text1"/>
          <w:sz w:val="24"/>
          <w:szCs w:val="24"/>
        </w:rPr>
        <w:t>,</w:t>
      </w:r>
      <w:r w:rsidR="00801058">
        <w:rPr>
          <w:rFonts w:ascii="Times New Roman" w:hAnsi="Times New Roman" w:cs="Times New Roman"/>
          <w:color w:val="000000" w:themeColor="text1"/>
          <w:sz w:val="24"/>
          <w:szCs w:val="24"/>
        </w:rPr>
        <w:t xml:space="preserve"> </w:t>
      </w:r>
      <w:r w:rsidR="00901349">
        <w:rPr>
          <w:rFonts w:ascii="Times New Roman" w:hAnsi="Times New Roman" w:cs="Times New Roman"/>
          <w:color w:val="000000" w:themeColor="text1"/>
          <w:sz w:val="24"/>
          <w:szCs w:val="24"/>
        </w:rPr>
        <w:t xml:space="preserve">first, </w:t>
      </w:r>
      <w:r w:rsidR="00BD05CD">
        <w:rPr>
          <w:rFonts w:ascii="Times New Roman" w:hAnsi="Times New Roman" w:cs="Times New Roman"/>
          <w:color w:val="000000" w:themeColor="text1"/>
          <w:sz w:val="24"/>
          <w:szCs w:val="24"/>
        </w:rPr>
        <w:t>the claim that</w:t>
      </w:r>
      <w:r w:rsidR="00EE0F97" w:rsidRPr="00F1509B">
        <w:rPr>
          <w:rFonts w:ascii="Times New Roman" w:hAnsi="Times New Roman" w:cs="Times New Roman"/>
          <w:color w:val="000000" w:themeColor="text1"/>
          <w:sz w:val="24"/>
          <w:szCs w:val="24"/>
        </w:rPr>
        <w:t xml:space="preserve"> the c</w:t>
      </w:r>
      <w:r w:rsidR="002E6BEC" w:rsidRPr="00F1509B">
        <w:rPr>
          <w:rFonts w:ascii="Times New Roman" w:hAnsi="Times New Roman" w:cs="Times New Roman"/>
          <w:color w:val="000000" w:themeColor="text1"/>
          <w:sz w:val="24"/>
          <w:szCs w:val="24"/>
        </w:rPr>
        <w:t xml:space="preserve">oncept of number </w:t>
      </w:r>
      <w:r w:rsidR="00C11F69" w:rsidRPr="00F1509B">
        <w:rPr>
          <w:rFonts w:ascii="Times New Roman" w:hAnsi="Times New Roman" w:cs="Times New Roman"/>
          <w:color w:val="000000" w:themeColor="text1"/>
          <w:sz w:val="24"/>
          <w:szCs w:val="24"/>
        </w:rPr>
        <w:t>belong</w:t>
      </w:r>
      <w:r w:rsidR="00B64E2E" w:rsidRPr="00F1509B">
        <w:rPr>
          <w:rFonts w:ascii="Times New Roman" w:hAnsi="Times New Roman" w:cs="Times New Roman"/>
          <w:color w:val="000000" w:themeColor="text1"/>
          <w:sz w:val="24"/>
          <w:szCs w:val="24"/>
        </w:rPr>
        <w:t xml:space="preserve">s </w:t>
      </w:r>
      <w:r w:rsidR="00C11F69" w:rsidRPr="00F1509B">
        <w:rPr>
          <w:rFonts w:ascii="Times New Roman" w:hAnsi="Times New Roman" w:cs="Times New Roman"/>
          <w:color w:val="000000" w:themeColor="text1"/>
          <w:sz w:val="24"/>
          <w:szCs w:val="24"/>
        </w:rPr>
        <w:t xml:space="preserve">to the category of </w:t>
      </w:r>
      <w:r w:rsidR="0022259A" w:rsidRPr="00F1509B">
        <w:rPr>
          <w:rFonts w:ascii="Times New Roman" w:hAnsi="Times New Roman" w:cs="Times New Roman"/>
          <w:color w:val="000000" w:themeColor="text1"/>
          <w:sz w:val="24"/>
          <w:szCs w:val="24"/>
        </w:rPr>
        <w:t>totality</w:t>
      </w:r>
      <w:r w:rsidR="00C11F69" w:rsidRPr="00F1509B">
        <w:rPr>
          <w:rFonts w:ascii="Times New Roman" w:hAnsi="Times New Roman" w:cs="Times New Roman"/>
          <w:color w:val="000000" w:themeColor="text1"/>
          <w:sz w:val="24"/>
          <w:szCs w:val="24"/>
        </w:rPr>
        <w:t xml:space="preserve"> </w:t>
      </w:r>
      <w:r w:rsidR="00E228C1">
        <w:rPr>
          <w:rFonts w:ascii="Times New Roman" w:hAnsi="Times New Roman" w:cs="Times New Roman"/>
          <w:color w:val="000000" w:themeColor="text1"/>
          <w:sz w:val="24"/>
          <w:szCs w:val="24"/>
        </w:rPr>
        <w:t>does not entail that</w:t>
      </w:r>
      <w:r w:rsidR="00036A83" w:rsidRPr="00F1509B">
        <w:rPr>
          <w:rFonts w:ascii="Times New Roman" w:hAnsi="Times New Roman" w:cs="Times New Roman"/>
          <w:color w:val="000000" w:themeColor="text1"/>
          <w:sz w:val="24"/>
          <w:szCs w:val="24"/>
        </w:rPr>
        <w:t xml:space="preserve"> the concept of number is applicable </w:t>
      </w:r>
      <w:r w:rsidR="00EE0F97" w:rsidRPr="00F1509B">
        <w:rPr>
          <w:rFonts w:ascii="Times New Roman" w:hAnsi="Times New Roman" w:cs="Times New Roman"/>
          <w:color w:val="000000" w:themeColor="text1"/>
          <w:sz w:val="24"/>
          <w:szCs w:val="24"/>
        </w:rPr>
        <w:t>whenever</w:t>
      </w:r>
      <w:r w:rsidR="00BD7FEF" w:rsidRPr="00F1509B">
        <w:rPr>
          <w:rFonts w:ascii="Times New Roman" w:hAnsi="Times New Roman" w:cs="Times New Roman"/>
          <w:color w:val="000000" w:themeColor="text1"/>
          <w:sz w:val="24"/>
          <w:szCs w:val="24"/>
        </w:rPr>
        <w:t xml:space="preserve"> the</w:t>
      </w:r>
      <w:r w:rsidR="00036A83" w:rsidRPr="00F1509B">
        <w:rPr>
          <w:rFonts w:ascii="Times New Roman" w:hAnsi="Times New Roman" w:cs="Times New Roman"/>
          <w:color w:val="000000" w:themeColor="text1"/>
          <w:sz w:val="24"/>
          <w:szCs w:val="24"/>
        </w:rPr>
        <w:t xml:space="preserve"> concept of </w:t>
      </w:r>
      <w:r w:rsidR="00B179A9" w:rsidRPr="00F1509B">
        <w:rPr>
          <w:rFonts w:ascii="Times New Roman" w:hAnsi="Times New Roman" w:cs="Times New Roman"/>
          <w:color w:val="000000" w:themeColor="text1"/>
          <w:sz w:val="24"/>
          <w:szCs w:val="24"/>
        </w:rPr>
        <w:t>totality</w:t>
      </w:r>
      <w:r w:rsidR="00036A83" w:rsidRPr="00F1509B">
        <w:rPr>
          <w:rFonts w:ascii="Times New Roman" w:hAnsi="Times New Roman" w:cs="Times New Roman"/>
          <w:color w:val="000000" w:themeColor="text1"/>
          <w:sz w:val="24"/>
          <w:szCs w:val="24"/>
        </w:rPr>
        <w:t xml:space="preserve"> is</w:t>
      </w:r>
      <w:r w:rsidR="00BD7FEF" w:rsidRPr="00F1509B">
        <w:rPr>
          <w:rFonts w:ascii="Times New Roman" w:hAnsi="Times New Roman" w:cs="Times New Roman"/>
          <w:color w:val="000000" w:themeColor="text1"/>
          <w:sz w:val="24"/>
          <w:szCs w:val="24"/>
        </w:rPr>
        <w:t xml:space="preserve">. </w:t>
      </w:r>
      <w:r w:rsidR="00345244">
        <w:rPr>
          <w:rFonts w:ascii="Times New Roman" w:hAnsi="Times New Roman" w:cs="Times New Roman"/>
          <w:color w:val="000000" w:themeColor="text1"/>
          <w:sz w:val="24"/>
          <w:szCs w:val="24"/>
        </w:rPr>
        <w:t>T</w:t>
      </w:r>
      <w:r w:rsidR="009720E5" w:rsidRPr="00F1509B">
        <w:rPr>
          <w:rFonts w:ascii="Times New Roman" w:hAnsi="Times New Roman" w:cs="Times New Roman"/>
          <w:color w:val="000000" w:themeColor="text1"/>
          <w:sz w:val="24"/>
          <w:szCs w:val="24"/>
        </w:rPr>
        <w:t>he</w:t>
      </w:r>
      <w:r w:rsidR="009B72FC" w:rsidRPr="00F1509B">
        <w:rPr>
          <w:rFonts w:ascii="Times New Roman" w:hAnsi="Times New Roman" w:cs="Times New Roman"/>
          <w:color w:val="000000" w:themeColor="text1"/>
          <w:sz w:val="24"/>
          <w:szCs w:val="24"/>
        </w:rPr>
        <w:t xml:space="preserve"> </w:t>
      </w:r>
      <w:r w:rsidR="004A623A" w:rsidRPr="00F1509B">
        <w:rPr>
          <w:rFonts w:ascii="Times New Roman" w:hAnsi="Times New Roman" w:cs="Times New Roman"/>
          <w:color w:val="000000" w:themeColor="text1"/>
          <w:sz w:val="24"/>
          <w:szCs w:val="24"/>
        </w:rPr>
        <w:t xml:space="preserve">concept of number might </w:t>
      </w:r>
      <w:r w:rsidR="00041CEE" w:rsidRPr="00F1509B">
        <w:rPr>
          <w:rFonts w:ascii="Times New Roman" w:hAnsi="Times New Roman" w:cs="Times New Roman"/>
          <w:color w:val="000000" w:themeColor="text1"/>
          <w:sz w:val="24"/>
          <w:szCs w:val="24"/>
        </w:rPr>
        <w:t>be more determinate than the concept of totality and hence</w:t>
      </w:r>
      <w:r w:rsidR="009720E5" w:rsidRPr="00F1509B">
        <w:rPr>
          <w:rFonts w:ascii="Times New Roman" w:hAnsi="Times New Roman" w:cs="Times New Roman"/>
          <w:color w:val="000000" w:themeColor="text1"/>
          <w:sz w:val="24"/>
          <w:szCs w:val="24"/>
        </w:rPr>
        <w:t xml:space="preserve"> might be more restricted in its application</w:t>
      </w:r>
      <w:r w:rsidR="00EE0F97" w:rsidRPr="00F1509B">
        <w:rPr>
          <w:rFonts w:ascii="Times New Roman" w:hAnsi="Times New Roman" w:cs="Times New Roman"/>
          <w:color w:val="000000" w:themeColor="text1"/>
          <w:sz w:val="24"/>
          <w:szCs w:val="24"/>
        </w:rPr>
        <w:t xml:space="preserve"> (e</w:t>
      </w:r>
      <w:r w:rsidR="00A254E4" w:rsidRPr="00F1509B">
        <w:rPr>
          <w:rFonts w:ascii="Times New Roman" w:hAnsi="Times New Roman" w:cs="Times New Roman"/>
          <w:color w:val="000000" w:themeColor="text1"/>
          <w:sz w:val="24"/>
          <w:szCs w:val="24"/>
        </w:rPr>
        <w:t>.g., in virtue of being a</w:t>
      </w:r>
      <w:r w:rsidR="00B46186" w:rsidRPr="00F1509B">
        <w:rPr>
          <w:rFonts w:ascii="Times New Roman" w:hAnsi="Times New Roman" w:cs="Times New Roman"/>
          <w:color w:val="000000" w:themeColor="text1"/>
          <w:sz w:val="24"/>
          <w:szCs w:val="24"/>
        </w:rPr>
        <w:t xml:space="preserve"> schematized concept</w:t>
      </w:r>
      <w:r w:rsidR="009F4C1B">
        <w:rPr>
          <w:rFonts w:ascii="Times New Roman" w:hAnsi="Times New Roman" w:cs="Times New Roman"/>
          <w:color w:val="000000" w:themeColor="text1"/>
          <w:sz w:val="24"/>
          <w:szCs w:val="24"/>
        </w:rPr>
        <w:t>, as Kant suggests at</w:t>
      </w:r>
      <w:r w:rsidR="00B941BE" w:rsidRPr="00F1509B">
        <w:rPr>
          <w:rFonts w:ascii="Times New Roman" w:hAnsi="Times New Roman" w:cs="Times New Roman"/>
          <w:color w:val="000000" w:themeColor="text1"/>
          <w:sz w:val="24"/>
          <w:szCs w:val="24"/>
        </w:rPr>
        <w:t xml:space="preserve"> </w:t>
      </w:r>
      <w:r w:rsidR="001C15D0" w:rsidRPr="00F1509B">
        <w:rPr>
          <w:rFonts w:ascii="Times New Roman" w:hAnsi="Times New Roman" w:cs="Times New Roman"/>
          <w:color w:val="000000" w:themeColor="text1"/>
          <w:sz w:val="24"/>
          <w:szCs w:val="24"/>
        </w:rPr>
        <w:t>A142-43/B182</w:t>
      </w:r>
      <w:r w:rsidR="004A623A" w:rsidRPr="00F1509B">
        <w:rPr>
          <w:rFonts w:ascii="Times New Roman" w:hAnsi="Times New Roman" w:cs="Times New Roman"/>
          <w:color w:val="000000" w:themeColor="text1"/>
          <w:sz w:val="24"/>
          <w:szCs w:val="24"/>
        </w:rPr>
        <w:t>)</w:t>
      </w:r>
      <w:r w:rsidR="00FD3603" w:rsidRPr="00F1509B">
        <w:rPr>
          <w:rFonts w:ascii="Times New Roman" w:hAnsi="Times New Roman" w:cs="Times New Roman"/>
          <w:color w:val="000000" w:themeColor="text1"/>
          <w:sz w:val="24"/>
          <w:szCs w:val="24"/>
        </w:rPr>
        <w:t>.</w:t>
      </w:r>
      <w:r w:rsidR="00A21E06" w:rsidRPr="00F1509B">
        <w:rPr>
          <w:rFonts w:ascii="Times New Roman" w:hAnsi="Times New Roman" w:cs="Times New Roman"/>
          <w:color w:val="000000" w:themeColor="text1"/>
          <w:sz w:val="24"/>
          <w:szCs w:val="24"/>
        </w:rPr>
        <w:t xml:space="preserve"> </w:t>
      </w:r>
      <w:r w:rsidR="00C1717F">
        <w:rPr>
          <w:rFonts w:ascii="Times New Roman" w:hAnsi="Times New Roman" w:cs="Times New Roman"/>
          <w:color w:val="000000" w:themeColor="text1"/>
          <w:sz w:val="24"/>
          <w:szCs w:val="24"/>
        </w:rPr>
        <w:t>S</w:t>
      </w:r>
      <w:r w:rsidR="00115475" w:rsidRPr="00440EC6">
        <w:rPr>
          <w:rFonts w:ascii="Times New Roman" w:hAnsi="Times New Roman" w:cs="Times New Roman"/>
          <w:color w:val="000000" w:themeColor="text1"/>
          <w:sz w:val="24"/>
          <w:szCs w:val="24"/>
        </w:rPr>
        <w:t>econd,</w:t>
      </w:r>
      <w:r w:rsidR="00E52183" w:rsidRPr="00440EC6">
        <w:rPr>
          <w:rFonts w:ascii="Times New Roman" w:hAnsi="Times New Roman" w:cs="Times New Roman"/>
          <w:color w:val="000000" w:themeColor="text1"/>
          <w:sz w:val="24"/>
          <w:szCs w:val="24"/>
        </w:rPr>
        <w:t xml:space="preserve"> Kant in fact has a longstanding commitment to the view</w:t>
      </w:r>
      <w:r w:rsidR="00684D80" w:rsidRPr="00440EC6">
        <w:rPr>
          <w:rFonts w:ascii="Times New Roman" w:hAnsi="Times New Roman" w:cs="Times New Roman"/>
          <w:color w:val="000000" w:themeColor="text1"/>
          <w:sz w:val="24"/>
          <w:szCs w:val="24"/>
        </w:rPr>
        <w:t xml:space="preserve"> that </w:t>
      </w:r>
      <w:r w:rsidR="00684D80" w:rsidRPr="00EE1B39">
        <w:rPr>
          <w:rFonts w:ascii="Times New Roman" w:hAnsi="Times New Roman" w:cs="Times New Roman"/>
          <w:sz w:val="24"/>
          <w:szCs w:val="24"/>
        </w:rPr>
        <w:t>some magnitudes (namely, infinite ones)</w:t>
      </w:r>
      <w:r w:rsidR="007D4081" w:rsidRPr="00EE1B39">
        <w:rPr>
          <w:rFonts w:ascii="Times New Roman" w:hAnsi="Times New Roman" w:cs="Times New Roman"/>
          <w:sz w:val="24"/>
          <w:szCs w:val="24"/>
        </w:rPr>
        <w:t xml:space="preserve"> cannot </w:t>
      </w:r>
      <w:r w:rsidR="0003268A" w:rsidRPr="00EE1B39">
        <w:rPr>
          <w:rFonts w:ascii="Times New Roman" w:hAnsi="Times New Roman" w:cs="Times New Roman"/>
          <w:sz w:val="24"/>
          <w:szCs w:val="24"/>
        </w:rPr>
        <w:t>be</w:t>
      </w:r>
      <w:r w:rsidR="007D4081" w:rsidRPr="00EE1B39">
        <w:rPr>
          <w:rFonts w:ascii="Times New Roman" w:hAnsi="Times New Roman" w:cs="Times New Roman"/>
          <w:sz w:val="24"/>
          <w:szCs w:val="24"/>
        </w:rPr>
        <w:t xml:space="preserve"> represented by a number, </w:t>
      </w:r>
      <w:r w:rsidR="00BF75A2" w:rsidRPr="00436061">
        <w:rPr>
          <w:rFonts w:ascii="Times New Roman" w:hAnsi="Times New Roman" w:cs="Times New Roman"/>
          <w:color w:val="000000" w:themeColor="text1"/>
          <w:sz w:val="24"/>
          <w:szCs w:val="24"/>
        </w:rPr>
        <w:t>and</w:t>
      </w:r>
      <w:r w:rsidR="00BC5820" w:rsidRPr="00436061">
        <w:rPr>
          <w:rFonts w:ascii="Times New Roman" w:hAnsi="Times New Roman" w:cs="Times New Roman"/>
          <w:color w:val="000000" w:themeColor="text1"/>
          <w:sz w:val="24"/>
          <w:szCs w:val="24"/>
        </w:rPr>
        <w:t xml:space="preserve"> </w:t>
      </w:r>
      <w:r w:rsidR="00661C66" w:rsidRPr="00436061">
        <w:rPr>
          <w:rFonts w:ascii="Times New Roman" w:hAnsi="Times New Roman" w:cs="Times New Roman"/>
          <w:color w:val="000000" w:themeColor="text1"/>
          <w:sz w:val="24"/>
          <w:szCs w:val="24"/>
        </w:rPr>
        <w:t xml:space="preserve">he does not hold that only </w:t>
      </w:r>
      <w:proofErr w:type="spellStart"/>
      <w:r w:rsidR="00661C66" w:rsidRPr="00436061">
        <w:rPr>
          <w:rFonts w:ascii="Times New Roman" w:hAnsi="Times New Roman" w:cs="Times New Roman"/>
          <w:color w:val="000000" w:themeColor="text1"/>
          <w:sz w:val="24"/>
          <w:szCs w:val="24"/>
        </w:rPr>
        <w:t>tota</w:t>
      </w:r>
      <w:proofErr w:type="spellEnd"/>
      <w:r w:rsidR="00661C66" w:rsidRPr="00436061">
        <w:rPr>
          <w:rFonts w:ascii="Times New Roman" w:hAnsi="Times New Roman" w:cs="Times New Roman"/>
          <w:color w:val="000000" w:themeColor="text1"/>
          <w:sz w:val="24"/>
          <w:szCs w:val="24"/>
        </w:rPr>
        <w:t xml:space="preserve"> </w:t>
      </w:r>
      <w:proofErr w:type="spellStart"/>
      <w:r w:rsidR="00661C66" w:rsidRPr="00436061">
        <w:rPr>
          <w:rFonts w:ascii="Times New Roman" w:hAnsi="Times New Roman" w:cs="Times New Roman"/>
          <w:color w:val="000000" w:themeColor="text1"/>
          <w:sz w:val="24"/>
          <w:szCs w:val="24"/>
        </w:rPr>
        <w:t>analytica</w:t>
      </w:r>
      <w:proofErr w:type="spellEnd"/>
      <w:r w:rsidR="00661C66" w:rsidRPr="00436061">
        <w:rPr>
          <w:rFonts w:ascii="Times New Roman" w:hAnsi="Times New Roman" w:cs="Times New Roman"/>
          <w:color w:val="000000" w:themeColor="text1"/>
          <w:sz w:val="24"/>
          <w:szCs w:val="24"/>
        </w:rPr>
        <w:t xml:space="preserve"> can </w:t>
      </w:r>
      <w:r w:rsidR="00014AB2" w:rsidRPr="00436061">
        <w:rPr>
          <w:rFonts w:ascii="Times New Roman" w:hAnsi="Times New Roman" w:cs="Times New Roman"/>
          <w:color w:val="000000" w:themeColor="text1"/>
          <w:sz w:val="24"/>
          <w:szCs w:val="24"/>
        </w:rPr>
        <w:t>have</w:t>
      </w:r>
      <w:r w:rsidR="00661C66" w:rsidRPr="00436061">
        <w:rPr>
          <w:rFonts w:ascii="Times New Roman" w:hAnsi="Times New Roman" w:cs="Times New Roman"/>
          <w:color w:val="000000" w:themeColor="text1"/>
          <w:sz w:val="24"/>
          <w:szCs w:val="24"/>
        </w:rPr>
        <w:t xml:space="preserve"> </w:t>
      </w:r>
      <w:r w:rsidR="000E0501" w:rsidRPr="00436061">
        <w:rPr>
          <w:rFonts w:ascii="Times New Roman" w:hAnsi="Times New Roman" w:cs="Times New Roman"/>
          <w:color w:val="000000" w:themeColor="text1"/>
          <w:sz w:val="24"/>
          <w:szCs w:val="24"/>
        </w:rPr>
        <w:t>such</w:t>
      </w:r>
      <w:r w:rsidR="00014AB2" w:rsidRPr="00436061">
        <w:rPr>
          <w:rFonts w:ascii="Times New Roman" w:hAnsi="Times New Roman" w:cs="Times New Roman"/>
          <w:color w:val="000000" w:themeColor="text1"/>
          <w:sz w:val="24"/>
          <w:szCs w:val="24"/>
        </w:rPr>
        <w:t xml:space="preserve"> magnitudes</w:t>
      </w:r>
      <w:r w:rsidR="00661C66" w:rsidRPr="00436061">
        <w:rPr>
          <w:rFonts w:ascii="Times New Roman" w:hAnsi="Times New Roman" w:cs="Times New Roman"/>
          <w:color w:val="000000" w:themeColor="text1"/>
          <w:sz w:val="24"/>
          <w:szCs w:val="24"/>
        </w:rPr>
        <w:t>. Instead</w:t>
      </w:r>
      <w:r w:rsidR="005F6658" w:rsidRPr="00436061">
        <w:rPr>
          <w:rFonts w:ascii="Times New Roman" w:hAnsi="Times New Roman" w:cs="Times New Roman"/>
          <w:color w:val="000000" w:themeColor="text1"/>
          <w:sz w:val="24"/>
          <w:szCs w:val="24"/>
        </w:rPr>
        <w:t xml:space="preserve">, </w:t>
      </w:r>
      <w:r w:rsidR="005A6C2C" w:rsidRPr="00436061">
        <w:rPr>
          <w:rFonts w:ascii="Times New Roman" w:hAnsi="Times New Roman" w:cs="Times New Roman"/>
          <w:color w:val="000000" w:themeColor="text1"/>
          <w:sz w:val="24"/>
          <w:szCs w:val="24"/>
        </w:rPr>
        <w:t xml:space="preserve">even in the early part of his career, </w:t>
      </w:r>
      <w:r w:rsidR="00661C66" w:rsidRPr="00436061">
        <w:rPr>
          <w:rFonts w:ascii="Times New Roman" w:hAnsi="Times New Roman" w:cs="Times New Roman"/>
          <w:color w:val="000000" w:themeColor="text1"/>
          <w:sz w:val="24"/>
          <w:szCs w:val="24"/>
        </w:rPr>
        <w:t xml:space="preserve">Kant is at pains to stress </w:t>
      </w:r>
      <w:r w:rsidR="00BC5820" w:rsidRPr="00436061">
        <w:rPr>
          <w:rFonts w:ascii="Times New Roman" w:hAnsi="Times New Roman" w:cs="Times New Roman"/>
          <w:color w:val="000000" w:themeColor="text1"/>
          <w:sz w:val="24"/>
          <w:szCs w:val="24"/>
        </w:rPr>
        <w:t>that</w:t>
      </w:r>
      <w:r w:rsidR="0061201E" w:rsidRPr="00436061">
        <w:rPr>
          <w:rFonts w:ascii="Times New Roman" w:hAnsi="Times New Roman" w:cs="Times New Roman"/>
          <w:color w:val="000000" w:themeColor="text1"/>
          <w:sz w:val="24"/>
          <w:szCs w:val="24"/>
        </w:rPr>
        <w:t xml:space="preserve"> </w:t>
      </w:r>
      <w:proofErr w:type="spellStart"/>
      <w:r w:rsidR="0068543D" w:rsidRPr="00436061">
        <w:rPr>
          <w:rFonts w:ascii="Times New Roman" w:hAnsi="Times New Roman" w:cs="Times New Roman"/>
          <w:color w:val="000000" w:themeColor="text1"/>
          <w:sz w:val="24"/>
          <w:szCs w:val="24"/>
        </w:rPr>
        <w:t>tota</w:t>
      </w:r>
      <w:proofErr w:type="spellEnd"/>
      <w:r w:rsidR="0068543D" w:rsidRPr="00436061">
        <w:rPr>
          <w:rFonts w:ascii="Times New Roman" w:hAnsi="Times New Roman" w:cs="Times New Roman"/>
          <w:color w:val="000000" w:themeColor="text1"/>
          <w:sz w:val="24"/>
          <w:szCs w:val="24"/>
        </w:rPr>
        <w:t xml:space="preserve"> </w:t>
      </w:r>
      <w:proofErr w:type="spellStart"/>
      <w:r w:rsidR="0068543D" w:rsidRPr="00436061">
        <w:rPr>
          <w:rFonts w:ascii="Times New Roman" w:hAnsi="Times New Roman" w:cs="Times New Roman"/>
          <w:color w:val="000000" w:themeColor="text1"/>
          <w:sz w:val="24"/>
          <w:szCs w:val="24"/>
        </w:rPr>
        <w:t>synthetica</w:t>
      </w:r>
      <w:proofErr w:type="spellEnd"/>
      <w:r w:rsidR="0068543D" w:rsidRPr="00436061">
        <w:rPr>
          <w:rFonts w:ascii="Times New Roman" w:hAnsi="Times New Roman" w:cs="Times New Roman"/>
          <w:i/>
          <w:iCs/>
          <w:color w:val="000000" w:themeColor="text1"/>
          <w:sz w:val="24"/>
          <w:szCs w:val="24"/>
        </w:rPr>
        <w:t xml:space="preserve"> </w:t>
      </w:r>
      <w:r w:rsidR="00440EC6" w:rsidRPr="00436061">
        <w:rPr>
          <w:rFonts w:ascii="Times New Roman" w:hAnsi="Times New Roman" w:cs="Times New Roman"/>
          <w:color w:val="000000" w:themeColor="text1"/>
          <w:sz w:val="24"/>
          <w:szCs w:val="24"/>
        </w:rPr>
        <w:t>should not be</w:t>
      </w:r>
      <w:r w:rsidR="0068543D" w:rsidRPr="00436061">
        <w:rPr>
          <w:rFonts w:ascii="Times New Roman" w:hAnsi="Times New Roman" w:cs="Times New Roman"/>
          <w:color w:val="000000" w:themeColor="text1"/>
          <w:sz w:val="24"/>
          <w:szCs w:val="24"/>
        </w:rPr>
        <w:t xml:space="preserve"> </w:t>
      </w:r>
      <w:r w:rsidR="0068543D" w:rsidRPr="00436061">
        <w:rPr>
          <w:rFonts w:ascii="Times New Roman" w:hAnsi="Times New Roman" w:cs="Times New Roman"/>
          <w:i/>
          <w:iCs/>
          <w:color w:val="000000" w:themeColor="text1"/>
          <w:sz w:val="24"/>
          <w:szCs w:val="24"/>
        </w:rPr>
        <w:t xml:space="preserve">defined </w:t>
      </w:r>
      <w:proofErr w:type="gramStart"/>
      <w:r w:rsidR="0068543D" w:rsidRPr="00436061">
        <w:rPr>
          <w:rFonts w:ascii="Times New Roman" w:hAnsi="Times New Roman" w:cs="Times New Roman"/>
          <w:color w:val="000000" w:themeColor="text1"/>
          <w:sz w:val="24"/>
          <w:szCs w:val="24"/>
        </w:rPr>
        <w:t>so as to</w:t>
      </w:r>
      <w:proofErr w:type="gramEnd"/>
      <w:r w:rsidR="0068543D" w:rsidRPr="00436061">
        <w:rPr>
          <w:rFonts w:ascii="Times New Roman" w:hAnsi="Times New Roman" w:cs="Times New Roman"/>
          <w:color w:val="000000" w:themeColor="text1"/>
          <w:sz w:val="24"/>
          <w:szCs w:val="24"/>
        </w:rPr>
        <w:t xml:space="preserve"> entail their finitude</w:t>
      </w:r>
      <w:r w:rsidR="00E472FA" w:rsidRPr="00F871ED">
        <w:rPr>
          <w:rFonts w:ascii="Times New Roman" w:hAnsi="Times New Roman" w:cs="Times New Roman"/>
          <w:color w:val="000000" w:themeColor="text1"/>
          <w:sz w:val="24"/>
          <w:szCs w:val="24"/>
        </w:rPr>
        <w:t xml:space="preserve">. </w:t>
      </w:r>
      <w:r w:rsidR="00F871ED" w:rsidRPr="00F871ED">
        <w:rPr>
          <w:rFonts w:ascii="Times New Roman" w:hAnsi="Times New Roman" w:cs="Times New Roman"/>
          <w:color w:val="000000" w:themeColor="text1"/>
          <w:sz w:val="24"/>
          <w:szCs w:val="24"/>
        </w:rPr>
        <w:t>C</w:t>
      </w:r>
      <w:r w:rsidR="00FC5963" w:rsidRPr="00F871ED">
        <w:rPr>
          <w:rFonts w:ascii="Times New Roman" w:hAnsi="Times New Roman" w:cs="Times New Roman"/>
          <w:color w:val="000000" w:themeColor="text1"/>
          <w:sz w:val="24"/>
          <w:szCs w:val="24"/>
        </w:rPr>
        <w:t xml:space="preserve">onsider </w:t>
      </w:r>
      <w:r w:rsidR="00FC5963" w:rsidRPr="00EE1B39">
        <w:rPr>
          <w:rFonts w:ascii="Times New Roman" w:hAnsi="Times New Roman" w:cs="Times New Roman"/>
          <w:sz w:val="24"/>
          <w:szCs w:val="24"/>
        </w:rPr>
        <w:t xml:space="preserve">Kant’s claim in the </w:t>
      </w:r>
      <w:r w:rsidR="00FC5963" w:rsidRPr="00EE1B39">
        <w:rPr>
          <w:rFonts w:ascii="Times New Roman" w:eastAsia="Palatino" w:hAnsi="Times New Roman" w:cs="Times New Roman"/>
          <w:i/>
          <w:iCs/>
          <w:sz w:val="24"/>
          <w:szCs w:val="24"/>
        </w:rPr>
        <w:t>Inaugural Dissertation</w:t>
      </w:r>
      <w:r w:rsidR="00FC5963" w:rsidRPr="00EE1B39">
        <w:rPr>
          <w:rFonts w:ascii="Times New Roman" w:eastAsia="Palatino" w:hAnsi="Times New Roman" w:cs="Times New Roman"/>
          <w:sz w:val="24"/>
          <w:szCs w:val="24"/>
        </w:rPr>
        <w:t xml:space="preserve"> that it is a </w:t>
      </w:r>
      <w:r w:rsidR="005572DE">
        <w:rPr>
          <w:rFonts w:ascii="Times New Roman" w:eastAsia="Palatino" w:hAnsi="Times New Roman" w:cs="Times New Roman"/>
          <w:sz w:val="24"/>
          <w:szCs w:val="24"/>
        </w:rPr>
        <w:t>‘</w:t>
      </w:r>
      <w:r w:rsidR="00FC5963" w:rsidRPr="00EE1B39">
        <w:rPr>
          <w:rFonts w:ascii="Times New Roman" w:eastAsia="Palatino" w:hAnsi="Times New Roman" w:cs="Times New Roman"/>
          <w:sz w:val="24"/>
          <w:szCs w:val="24"/>
        </w:rPr>
        <w:t>prejudice</w:t>
      </w:r>
      <w:r w:rsidR="005572DE">
        <w:rPr>
          <w:rFonts w:ascii="Times New Roman" w:eastAsia="Palatino" w:hAnsi="Times New Roman" w:cs="Times New Roman"/>
          <w:sz w:val="24"/>
          <w:szCs w:val="24"/>
        </w:rPr>
        <w:t>’</w:t>
      </w:r>
      <w:r w:rsidR="00FC5963" w:rsidRPr="00EE1B39">
        <w:rPr>
          <w:rFonts w:ascii="Times New Roman" w:eastAsia="Palatino" w:hAnsi="Times New Roman" w:cs="Times New Roman"/>
          <w:sz w:val="24"/>
          <w:szCs w:val="24"/>
        </w:rPr>
        <w:t xml:space="preserve"> of our </w:t>
      </w:r>
      <w:r w:rsidR="005572DE">
        <w:rPr>
          <w:rFonts w:ascii="Times New Roman" w:eastAsia="Palatino" w:hAnsi="Times New Roman" w:cs="Times New Roman"/>
          <w:sz w:val="24"/>
          <w:szCs w:val="24"/>
        </w:rPr>
        <w:t>‘</w:t>
      </w:r>
      <w:r w:rsidR="00FC5963" w:rsidRPr="00EE1B39">
        <w:rPr>
          <w:rFonts w:ascii="Times New Roman" w:eastAsia="Palatino" w:hAnsi="Times New Roman" w:cs="Times New Roman"/>
          <w:sz w:val="24"/>
          <w:szCs w:val="24"/>
        </w:rPr>
        <w:t>cognition of quantity</w:t>
      </w:r>
      <w:r w:rsidR="005572DE">
        <w:rPr>
          <w:rFonts w:ascii="Times New Roman" w:eastAsia="Palatino" w:hAnsi="Times New Roman" w:cs="Times New Roman"/>
          <w:sz w:val="24"/>
          <w:szCs w:val="24"/>
        </w:rPr>
        <w:t>’</w:t>
      </w:r>
      <w:r w:rsidR="00FC5963" w:rsidRPr="00EE1B39">
        <w:rPr>
          <w:rFonts w:ascii="Times New Roman" w:eastAsia="Palatino" w:hAnsi="Times New Roman" w:cs="Times New Roman"/>
          <w:sz w:val="24"/>
          <w:szCs w:val="24"/>
        </w:rPr>
        <w:t xml:space="preserve"> </w:t>
      </w:r>
      <w:r w:rsidR="002E6522">
        <w:rPr>
          <w:rFonts w:ascii="Times New Roman" w:eastAsia="Palatino" w:hAnsi="Times New Roman" w:cs="Times New Roman"/>
          <w:sz w:val="24"/>
          <w:szCs w:val="24"/>
        </w:rPr>
        <w:t>that we</w:t>
      </w:r>
      <w:r w:rsidR="00FC5963" w:rsidRPr="00EE1B39">
        <w:rPr>
          <w:rFonts w:ascii="Times New Roman" w:eastAsia="Palatino" w:hAnsi="Times New Roman" w:cs="Times New Roman"/>
          <w:sz w:val="24"/>
          <w:szCs w:val="24"/>
        </w:rPr>
        <w:t xml:space="preserve"> mistakenly believe </w:t>
      </w:r>
      <w:r w:rsidR="005572DE">
        <w:rPr>
          <w:rFonts w:ascii="Times New Roman" w:eastAsia="Palatino" w:hAnsi="Times New Roman" w:cs="Times New Roman"/>
          <w:sz w:val="24"/>
          <w:szCs w:val="24"/>
        </w:rPr>
        <w:t>‘</w:t>
      </w:r>
      <w:r w:rsidR="00FC5963" w:rsidRPr="00EE1B39">
        <w:rPr>
          <w:rFonts w:ascii="Times New Roman" w:eastAsia="Palatino" w:hAnsi="Times New Roman" w:cs="Times New Roman"/>
          <w:i/>
          <w:iCs/>
          <w:sz w:val="24"/>
          <w:szCs w:val="24"/>
        </w:rPr>
        <w:t>every actual multiplicity can be given numerically</w:t>
      </w:r>
      <w:r w:rsidR="00FC5963" w:rsidRPr="00EE1B39">
        <w:rPr>
          <w:rFonts w:ascii="Times New Roman" w:eastAsia="Palatino" w:hAnsi="Times New Roman" w:cs="Times New Roman"/>
          <w:sz w:val="24"/>
          <w:szCs w:val="24"/>
        </w:rPr>
        <w:t>, and thus every magnitude is finite</w:t>
      </w:r>
      <w:r w:rsidR="005572DE">
        <w:rPr>
          <w:rFonts w:ascii="Times New Roman" w:eastAsia="Palatino" w:hAnsi="Times New Roman" w:cs="Times New Roman"/>
          <w:sz w:val="24"/>
          <w:szCs w:val="24"/>
        </w:rPr>
        <w:t>’</w:t>
      </w:r>
      <w:r w:rsidR="00FC5963" w:rsidRPr="00EE1B39">
        <w:rPr>
          <w:rFonts w:ascii="Times New Roman" w:eastAsia="Palatino" w:hAnsi="Times New Roman" w:cs="Times New Roman"/>
          <w:sz w:val="24"/>
          <w:szCs w:val="24"/>
        </w:rPr>
        <w:t xml:space="preserve"> (2:435).</w:t>
      </w:r>
      <w:r w:rsidR="00566183" w:rsidRPr="00EE1B39">
        <w:rPr>
          <w:rFonts w:ascii="Times New Roman" w:eastAsia="Palatino" w:hAnsi="Times New Roman" w:cs="Times New Roman"/>
          <w:sz w:val="24"/>
          <w:szCs w:val="24"/>
        </w:rPr>
        <w:t xml:space="preserve"> </w:t>
      </w:r>
      <w:r w:rsidR="00783E45" w:rsidRPr="00EE1B39">
        <w:rPr>
          <w:rFonts w:ascii="Times New Roman" w:eastAsia="Palatino" w:hAnsi="Times New Roman" w:cs="Times New Roman"/>
          <w:sz w:val="24"/>
          <w:szCs w:val="24"/>
        </w:rPr>
        <w:t xml:space="preserve">In saying this, Kant suggests that </w:t>
      </w:r>
      <w:r w:rsidR="00783E45" w:rsidRPr="003940CF">
        <w:rPr>
          <w:rFonts w:ascii="Times New Roman" w:eastAsia="Palatino" w:hAnsi="Times New Roman" w:cs="Times New Roman"/>
          <w:color w:val="000000" w:themeColor="text1"/>
          <w:sz w:val="24"/>
          <w:szCs w:val="24"/>
        </w:rPr>
        <w:t xml:space="preserve">magnitudes </w:t>
      </w:r>
      <w:r w:rsidR="00F871ED" w:rsidRPr="003940CF">
        <w:rPr>
          <w:rFonts w:ascii="Times New Roman" w:eastAsia="Palatino" w:hAnsi="Times New Roman" w:cs="Times New Roman"/>
          <w:color w:val="000000" w:themeColor="text1"/>
          <w:sz w:val="24"/>
          <w:szCs w:val="24"/>
        </w:rPr>
        <w:t xml:space="preserve">in general </w:t>
      </w:r>
      <w:r w:rsidR="00783E45" w:rsidRPr="003940CF">
        <w:rPr>
          <w:rFonts w:ascii="Times New Roman" w:eastAsia="Palatino" w:hAnsi="Times New Roman" w:cs="Times New Roman"/>
          <w:color w:val="000000" w:themeColor="text1"/>
          <w:sz w:val="24"/>
          <w:szCs w:val="24"/>
        </w:rPr>
        <w:t xml:space="preserve">are </w:t>
      </w:r>
      <w:r w:rsidR="00566183" w:rsidRPr="00EE1B39">
        <w:rPr>
          <w:rFonts w:ascii="Times New Roman" w:eastAsia="Palatino" w:hAnsi="Times New Roman" w:cs="Times New Roman"/>
          <w:sz w:val="24"/>
          <w:szCs w:val="24"/>
        </w:rPr>
        <w:t>not limit</w:t>
      </w:r>
      <w:r w:rsidR="00783E45" w:rsidRPr="00EE1B39">
        <w:rPr>
          <w:rFonts w:ascii="Times New Roman" w:eastAsia="Palatino" w:hAnsi="Times New Roman" w:cs="Times New Roman"/>
          <w:sz w:val="24"/>
          <w:szCs w:val="24"/>
        </w:rPr>
        <w:t xml:space="preserve">ed </w:t>
      </w:r>
      <w:r w:rsidR="00566183" w:rsidRPr="00EE1B39">
        <w:rPr>
          <w:rFonts w:ascii="Times New Roman" w:eastAsia="Palatino" w:hAnsi="Times New Roman" w:cs="Times New Roman"/>
          <w:sz w:val="24"/>
          <w:szCs w:val="24"/>
        </w:rPr>
        <w:t xml:space="preserve">to those that can be represented with </w:t>
      </w:r>
      <w:r w:rsidR="00566183" w:rsidRPr="00DC24E0">
        <w:rPr>
          <w:rFonts w:ascii="Times New Roman" w:eastAsia="Palatino" w:hAnsi="Times New Roman" w:cs="Times New Roman"/>
          <w:color w:val="000000" w:themeColor="text1"/>
          <w:sz w:val="24"/>
          <w:szCs w:val="24"/>
        </w:rPr>
        <w:t>number.</w:t>
      </w:r>
      <w:r w:rsidR="009112C4" w:rsidRPr="00DC24E0">
        <w:rPr>
          <w:rStyle w:val="EndnoteReference"/>
          <w:rFonts w:ascii="Times New Roman" w:hAnsi="Times New Roman" w:cs="Times New Roman"/>
          <w:color w:val="000000" w:themeColor="text1"/>
          <w:sz w:val="24"/>
          <w:szCs w:val="24"/>
        </w:rPr>
        <w:endnoteReference w:id="25"/>
      </w:r>
      <w:r w:rsidR="00E4177D" w:rsidRPr="00DC24E0">
        <w:rPr>
          <w:rFonts w:ascii="Times New Roman" w:hAnsi="Times New Roman" w:cs="Times New Roman"/>
          <w:color w:val="000000" w:themeColor="text1"/>
          <w:sz w:val="24"/>
          <w:szCs w:val="24"/>
        </w:rPr>
        <w:t xml:space="preserve"> </w:t>
      </w:r>
      <w:r w:rsidR="00672BEF" w:rsidRPr="00DC24E0">
        <w:rPr>
          <w:rFonts w:ascii="Times New Roman" w:hAnsi="Times New Roman" w:cs="Times New Roman"/>
          <w:color w:val="000000" w:themeColor="text1"/>
          <w:sz w:val="24"/>
          <w:szCs w:val="24"/>
        </w:rPr>
        <w:t>Now</w:t>
      </w:r>
      <w:r w:rsidR="00791483" w:rsidRPr="00DC24E0">
        <w:rPr>
          <w:rFonts w:ascii="Times New Roman" w:hAnsi="Times New Roman" w:cs="Times New Roman"/>
          <w:color w:val="000000" w:themeColor="text1"/>
          <w:sz w:val="24"/>
          <w:szCs w:val="24"/>
        </w:rPr>
        <w:t xml:space="preserve"> </w:t>
      </w:r>
      <w:r w:rsidR="0066758C">
        <w:rPr>
          <w:rFonts w:ascii="Times New Roman" w:hAnsi="Times New Roman" w:cs="Times New Roman"/>
          <w:color w:val="000000" w:themeColor="text1"/>
          <w:sz w:val="24"/>
          <w:szCs w:val="24"/>
        </w:rPr>
        <w:t>add to this</w:t>
      </w:r>
      <w:r w:rsidR="00672BEF" w:rsidRPr="00DC24E0">
        <w:rPr>
          <w:rFonts w:ascii="Times New Roman" w:hAnsi="Times New Roman" w:cs="Times New Roman"/>
          <w:color w:val="000000" w:themeColor="text1"/>
          <w:sz w:val="24"/>
          <w:szCs w:val="24"/>
        </w:rPr>
        <w:t xml:space="preserve"> </w:t>
      </w:r>
      <w:r w:rsidR="00DD4B42" w:rsidRPr="00DC24E0">
        <w:rPr>
          <w:rFonts w:ascii="Times New Roman" w:hAnsi="Times New Roman" w:cs="Times New Roman"/>
          <w:color w:val="000000" w:themeColor="text1"/>
          <w:sz w:val="24"/>
          <w:szCs w:val="24"/>
        </w:rPr>
        <w:t>Kant’s</w:t>
      </w:r>
      <w:r w:rsidR="00020210" w:rsidRPr="00DC24E0">
        <w:rPr>
          <w:rFonts w:ascii="Times New Roman" w:hAnsi="Times New Roman" w:cs="Times New Roman"/>
          <w:color w:val="000000" w:themeColor="text1"/>
          <w:sz w:val="24"/>
          <w:szCs w:val="24"/>
        </w:rPr>
        <w:t xml:space="preserve"> </w:t>
      </w:r>
      <w:r w:rsidR="00664C35" w:rsidRPr="00DC24E0">
        <w:rPr>
          <w:rFonts w:ascii="Times New Roman" w:hAnsi="Times New Roman" w:cs="Times New Roman"/>
          <w:color w:val="000000" w:themeColor="text1"/>
          <w:sz w:val="24"/>
          <w:szCs w:val="24"/>
        </w:rPr>
        <w:t xml:space="preserve">early </w:t>
      </w:r>
      <w:r w:rsidR="00020210" w:rsidRPr="00DC24E0">
        <w:rPr>
          <w:rFonts w:ascii="Times New Roman" w:hAnsi="Times New Roman" w:cs="Times New Roman"/>
          <w:color w:val="000000" w:themeColor="text1"/>
          <w:sz w:val="24"/>
          <w:szCs w:val="24"/>
        </w:rPr>
        <w:t>criticism</w:t>
      </w:r>
      <w:r w:rsidR="004E7378" w:rsidRPr="00DC24E0">
        <w:rPr>
          <w:rFonts w:ascii="Times New Roman" w:hAnsi="Times New Roman" w:cs="Times New Roman"/>
          <w:color w:val="000000" w:themeColor="text1"/>
          <w:sz w:val="24"/>
          <w:szCs w:val="24"/>
        </w:rPr>
        <w:t>s</w:t>
      </w:r>
      <w:r w:rsidR="00020210" w:rsidRPr="00DC24E0">
        <w:rPr>
          <w:rFonts w:ascii="Times New Roman" w:hAnsi="Times New Roman" w:cs="Times New Roman"/>
          <w:color w:val="000000" w:themeColor="text1"/>
          <w:sz w:val="24"/>
          <w:szCs w:val="24"/>
        </w:rPr>
        <w:t xml:space="preserve"> of Baumgarten</w:t>
      </w:r>
      <w:r w:rsidR="00566183" w:rsidRPr="00DC24E0">
        <w:rPr>
          <w:rFonts w:ascii="Times New Roman" w:hAnsi="Times New Roman" w:cs="Times New Roman"/>
          <w:color w:val="000000" w:themeColor="text1"/>
          <w:sz w:val="24"/>
          <w:szCs w:val="24"/>
        </w:rPr>
        <w:t xml:space="preserve">’s </w:t>
      </w:r>
      <w:proofErr w:type="spellStart"/>
      <w:r w:rsidR="00566183" w:rsidRPr="00DC24E0">
        <w:rPr>
          <w:rFonts w:ascii="Times New Roman" w:hAnsi="Times New Roman" w:cs="Times New Roman"/>
          <w:color w:val="000000" w:themeColor="text1"/>
          <w:sz w:val="24"/>
          <w:szCs w:val="24"/>
        </w:rPr>
        <w:t>finitistic</w:t>
      </w:r>
      <w:proofErr w:type="spellEnd"/>
      <w:r w:rsidR="00566183" w:rsidRPr="00DC24E0">
        <w:rPr>
          <w:rFonts w:ascii="Times New Roman" w:hAnsi="Times New Roman" w:cs="Times New Roman"/>
          <w:color w:val="000000" w:themeColor="text1"/>
          <w:sz w:val="24"/>
          <w:szCs w:val="24"/>
        </w:rPr>
        <w:t xml:space="preserve"> conception of a </w:t>
      </w:r>
      <w:r w:rsidR="00566183" w:rsidRPr="00DC24E0">
        <w:rPr>
          <w:rFonts w:ascii="Times New Roman" w:hAnsi="Times New Roman" w:cs="Times New Roman"/>
          <w:i/>
          <w:iCs/>
          <w:color w:val="000000" w:themeColor="text1"/>
          <w:sz w:val="24"/>
          <w:szCs w:val="24"/>
        </w:rPr>
        <w:t>world</w:t>
      </w:r>
      <w:r w:rsidR="00566183" w:rsidRPr="00EE1B39">
        <w:rPr>
          <w:rFonts w:ascii="Times New Roman" w:hAnsi="Times New Roman" w:cs="Times New Roman"/>
          <w:sz w:val="24"/>
          <w:szCs w:val="24"/>
        </w:rPr>
        <w:t>. According to Kant</w:t>
      </w:r>
      <w:r w:rsidR="00877174" w:rsidRPr="00EE1B39">
        <w:rPr>
          <w:rFonts w:ascii="Times New Roman" w:hAnsi="Times New Roman" w:cs="Times New Roman"/>
          <w:sz w:val="24"/>
          <w:szCs w:val="24"/>
        </w:rPr>
        <w:t>,</w:t>
      </w:r>
      <w:r w:rsidR="00020210" w:rsidRPr="00EE1B39">
        <w:rPr>
          <w:rFonts w:ascii="Times New Roman" w:hAnsi="Times New Roman" w:cs="Times New Roman"/>
          <w:sz w:val="24"/>
          <w:szCs w:val="24"/>
        </w:rPr>
        <w:t xml:space="preserve"> Baumgarten wrongly builds finitude into his very definition of a world</w:t>
      </w:r>
      <w:r w:rsidR="00877174" w:rsidRPr="00EE1B39">
        <w:rPr>
          <w:rFonts w:ascii="Times New Roman" w:hAnsi="Times New Roman" w:cs="Times New Roman"/>
          <w:sz w:val="24"/>
          <w:szCs w:val="24"/>
        </w:rPr>
        <w:t xml:space="preserve">, for </w:t>
      </w:r>
      <w:r w:rsidR="005572DE">
        <w:rPr>
          <w:rFonts w:ascii="Times New Roman" w:eastAsia="Palatino" w:hAnsi="Times New Roman" w:cs="Times New Roman"/>
          <w:sz w:val="24"/>
          <w:szCs w:val="24"/>
        </w:rPr>
        <w:t>‘</w:t>
      </w:r>
      <w:r w:rsidR="00877174" w:rsidRPr="00EE1B39">
        <w:rPr>
          <w:rFonts w:ascii="Times New Roman" w:eastAsia="Palatino" w:hAnsi="Times New Roman" w:cs="Times New Roman"/>
          <w:sz w:val="24"/>
          <w:szCs w:val="24"/>
        </w:rPr>
        <w:t>[</w:t>
      </w:r>
      <w:proofErr w:type="spellStart"/>
      <w:r w:rsidR="00877174" w:rsidRPr="00EE1B39">
        <w:rPr>
          <w:rFonts w:ascii="Times New Roman" w:eastAsia="Palatino" w:hAnsi="Times New Roman" w:cs="Times New Roman"/>
          <w:sz w:val="24"/>
          <w:szCs w:val="24"/>
        </w:rPr>
        <w:t>i</w:t>
      </w:r>
      <w:proofErr w:type="spellEnd"/>
      <w:r w:rsidR="00877174" w:rsidRPr="00EE1B39">
        <w:rPr>
          <w:rFonts w:ascii="Times New Roman" w:eastAsia="Palatino" w:hAnsi="Times New Roman" w:cs="Times New Roman"/>
          <w:sz w:val="24"/>
          <w:szCs w:val="24"/>
        </w:rPr>
        <w:t>]</w:t>
      </w:r>
      <w:r w:rsidR="006036BF" w:rsidRPr="00EE1B39">
        <w:rPr>
          <w:rFonts w:ascii="Times New Roman" w:eastAsia="Palatino" w:hAnsi="Times New Roman" w:cs="Times New Roman"/>
          <w:sz w:val="24"/>
          <w:szCs w:val="24"/>
        </w:rPr>
        <w:t>t is not necessary that the finitude of the world, which is yet to be proven, is brought into the definition</w:t>
      </w:r>
      <w:r w:rsidR="005572DE">
        <w:rPr>
          <w:rFonts w:ascii="Times New Roman" w:eastAsia="Palatino" w:hAnsi="Times New Roman" w:cs="Times New Roman"/>
          <w:sz w:val="24"/>
          <w:szCs w:val="24"/>
        </w:rPr>
        <w:t>’</w:t>
      </w:r>
      <w:r w:rsidR="006036BF" w:rsidRPr="00EE1B39">
        <w:rPr>
          <w:rFonts w:ascii="Times New Roman" w:eastAsia="Palatino" w:hAnsi="Times New Roman" w:cs="Times New Roman"/>
          <w:sz w:val="24"/>
          <w:szCs w:val="24"/>
        </w:rPr>
        <w:t xml:space="preserve"> (</w:t>
      </w:r>
      <w:r w:rsidR="00AB03C4" w:rsidRPr="00EE1B39">
        <w:rPr>
          <w:rFonts w:ascii="Times New Roman" w:eastAsia="Palatino" w:hAnsi="Times New Roman" w:cs="Times New Roman"/>
          <w:i/>
          <w:iCs/>
          <w:color w:val="000000" w:themeColor="text1"/>
          <w:sz w:val="24"/>
          <w:szCs w:val="24"/>
        </w:rPr>
        <w:t>MH</w:t>
      </w:r>
      <w:r w:rsidR="00070428" w:rsidRPr="00EE1B39">
        <w:rPr>
          <w:rFonts w:ascii="Times New Roman" w:eastAsia="Palatino" w:hAnsi="Times New Roman" w:cs="Times New Roman"/>
          <w:sz w:val="24"/>
          <w:szCs w:val="24"/>
        </w:rPr>
        <w:t xml:space="preserve">, </w:t>
      </w:r>
      <w:r w:rsidR="006036BF" w:rsidRPr="00EE1B39">
        <w:rPr>
          <w:rFonts w:ascii="Times New Roman" w:eastAsia="Palatino" w:hAnsi="Times New Roman" w:cs="Times New Roman"/>
          <w:sz w:val="24"/>
          <w:szCs w:val="24"/>
        </w:rPr>
        <w:t>28:39</w:t>
      </w:r>
      <w:r w:rsidR="006036BF" w:rsidRPr="00DC24E0">
        <w:rPr>
          <w:rFonts w:ascii="Times New Roman" w:eastAsia="Palatino" w:hAnsi="Times New Roman" w:cs="Times New Roman"/>
          <w:color w:val="000000" w:themeColor="text1"/>
          <w:sz w:val="24"/>
          <w:szCs w:val="24"/>
        </w:rPr>
        <w:t xml:space="preserve">). </w:t>
      </w:r>
      <w:r w:rsidR="00734DA2" w:rsidRPr="00DC24E0">
        <w:rPr>
          <w:rFonts w:ascii="Times New Roman" w:eastAsia="Palatino" w:hAnsi="Times New Roman" w:cs="Times New Roman"/>
          <w:color w:val="000000" w:themeColor="text1"/>
          <w:sz w:val="24"/>
          <w:szCs w:val="24"/>
        </w:rPr>
        <w:t>In saying this,</w:t>
      </w:r>
      <w:r w:rsidR="0004324D" w:rsidRPr="00DC24E0">
        <w:rPr>
          <w:rFonts w:ascii="Times New Roman" w:eastAsia="Palatino" w:hAnsi="Times New Roman" w:cs="Times New Roman"/>
          <w:color w:val="000000" w:themeColor="text1"/>
          <w:sz w:val="24"/>
          <w:szCs w:val="24"/>
        </w:rPr>
        <w:t xml:space="preserve"> Kant </w:t>
      </w:r>
      <w:r w:rsidR="00734DA2" w:rsidRPr="00DC24E0">
        <w:rPr>
          <w:rFonts w:ascii="Times New Roman" w:eastAsia="Palatino" w:hAnsi="Times New Roman" w:cs="Times New Roman"/>
          <w:color w:val="000000" w:themeColor="text1"/>
          <w:sz w:val="24"/>
          <w:szCs w:val="24"/>
        </w:rPr>
        <w:t>suggests</w:t>
      </w:r>
      <w:r w:rsidR="0004324D" w:rsidRPr="00DC24E0">
        <w:rPr>
          <w:rFonts w:ascii="Times New Roman" w:eastAsia="Palatino" w:hAnsi="Times New Roman" w:cs="Times New Roman"/>
          <w:color w:val="000000" w:themeColor="text1"/>
          <w:sz w:val="24"/>
          <w:szCs w:val="24"/>
        </w:rPr>
        <w:t xml:space="preserve"> </w:t>
      </w:r>
      <w:r w:rsidR="00DC24E0">
        <w:rPr>
          <w:rFonts w:ascii="Times New Roman" w:eastAsia="Palatino" w:hAnsi="Times New Roman" w:cs="Times New Roman"/>
          <w:color w:val="000000" w:themeColor="text1"/>
          <w:sz w:val="24"/>
          <w:szCs w:val="24"/>
        </w:rPr>
        <w:t xml:space="preserve">that </w:t>
      </w:r>
      <w:r w:rsidR="0004324D" w:rsidRPr="00DC24E0">
        <w:rPr>
          <w:rFonts w:ascii="Times New Roman" w:eastAsia="Palatino" w:hAnsi="Times New Roman" w:cs="Times New Roman"/>
          <w:color w:val="000000" w:themeColor="text1"/>
          <w:sz w:val="24"/>
          <w:szCs w:val="24"/>
        </w:rPr>
        <w:t>the very concept of a world</w:t>
      </w:r>
      <w:r w:rsidR="00734DA2" w:rsidRPr="00DC24E0">
        <w:rPr>
          <w:rFonts w:ascii="Times New Roman" w:eastAsia="Palatino" w:hAnsi="Times New Roman" w:cs="Times New Roman"/>
          <w:color w:val="000000" w:themeColor="text1"/>
          <w:sz w:val="24"/>
          <w:szCs w:val="24"/>
        </w:rPr>
        <w:t xml:space="preserve"> does not</w:t>
      </w:r>
      <w:r w:rsidR="0004324D" w:rsidRPr="00DC24E0">
        <w:rPr>
          <w:rFonts w:ascii="Times New Roman" w:eastAsia="Palatino" w:hAnsi="Times New Roman" w:cs="Times New Roman"/>
          <w:color w:val="000000" w:themeColor="text1"/>
          <w:sz w:val="24"/>
          <w:szCs w:val="24"/>
        </w:rPr>
        <w:t xml:space="preserve"> include the mark of finitude</w:t>
      </w:r>
      <w:r w:rsidR="00734DA2" w:rsidRPr="00DC24E0">
        <w:rPr>
          <w:rFonts w:ascii="Times New Roman" w:eastAsia="Palatino" w:hAnsi="Times New Roman" w:cs="Times New Roman"/>
          <w:color w:val="000000" w:themeColor="text1"/>
          <w:sz w:val="24"/>
          <w:szCs w:val="24"/>
        </w:rPr>
        <w:t xml:space="preserve">; </w:t>
      </w:r>
      <w:r w:rsidR="00151891">
        <w:rPr>
          <w:rFonts w:ascii="Times New Roman" w:eastAsia="Palatino" w:hAnsi="Times New Roman" w:cs="Times New Roman"/>
          <w:sz w:val="24"/>
          <w:szCs w:val="24"/>
        </w:rPr>
        <w:t xml:space="preserve">hence, neither does the very concept of a </w:t>
      </w:r>
      <w:proofErr w:type="spellStart"/>
      <w:r w:rsidR="00151891" w:rsidRPr="00734DA2">
        <w:rPr>
          <w:rFonts w:ascii="Times New Roman" w:eastAsia="Palatino" w:hAnsi="Times New Roman" w:cs="Times New Roman"/>
          <w:sz w:val="24"/>
          <w:szCs w:val="24"/>
        </w:rPr>
        <w:t>totum</w:t>
      </w:r>
      <w:proofErr w:type="spellEnd"/>
      <w:r w:rsidR="00151891" w:rsidRPr="00734DA2">
        <w:rPr>
          <w:rFonts w:ascii="Times New Roman" w:eastAsia="Palatino" w:hAnsi="Times New Roman" w:cs="Times New Roman"/>
          <w:sz w:val="24"/>
          <w:szCs w:val="24"/>
        </w:rPr>
        <w:t xml:space="preserve"> </w:t>
      </w:r>
      <w:proofErr w:type="spellStart"/>
      <w:r w:rsidR="00151891" w:rsidRPr="00734DA2">
        <w:rPr>
          <w:rFonts w:ascii="Times New Roman" w:eastAsia="Palatino" w:hAnsi="Times New Roman" w:cs="Times New Roman"/>
          <w:sz w:val="24"/>
          <w:szCs w:val="24"/>
        </w:rPr>
        <w:t>syntheticum</w:t>
      </w:r>
      <w:proofErr w:type="spellEnd"/>
      <w:r w:rsidR="0004324D" w:rsidRPr="00EE1B39">
        <w:rPr>
          <w:rFonts w:ascii="Times New Roman" w:eastAsia="Palatino" w:hAnsi="Times New Roman" w:cs="Times New Roman"/>
          <w:sz w:val="24"/>
          <w:szCs w:val="24"/>
        </w:rPr>
        <w:t>.</w:t>
      </w:r>
      <w:r w:rsidR="005D30F2" w:rsidRPr="00EE1B39">
        <w:rPr>
          <w:rFonts w:ascii="Times New Roman" w:eastAsia="Palatino" w:hAnsi="Times New Roman" w:cs="Times New Roman"/>
          <w:sz w:val="24"/>
          <w:szCs w:val="24"/>
        </w:rPr>
        <w:t xml:space="preserve"> </w:t>
      </w:r>
      <w:r w:rsidR="0010774C">
        <w:rPr>
          <w:rFonts w:ascii="Times New Roman" w:eastAsia="Palatino" w:hAnsi="Times New Roman" w:cs="Times New Roman"/>
          <w:sz w:val="24"/>
          <w:szCs w:val="24"/>
        </w:rPr>
        <w:t xml:space="preserve">Thus, Kant in fact </w:t>
      </w:r>
      <w:r w:rsidR="00BF37A8" w:rsidRPr="005829A5">
        <w:rPr>
          <w:rFonts w:ascii="Times New Roman" w:eastAsia="Palatino" w:hAnsi="Times New Roman" w:cs="Times New Roman"/>
          <w:color w:val="000000" w:themeColor="text1"/>
          <w:sz w:val="24"/>
          <w:szCs w:val="24"/>
        </w:rPr>
        <w:t>embrace</w:t>
      </w:r>
      <w:r w:rsidR="00E02935" w:rsidRPr="005829A5">
        <w:rPr>
          <w:rFonts w:ascii="Times New Roman" w:eastAsia="Palatino" w:hAnsi="Times New Roman" w:cs="Times New Roman"/>
          <w:color w:val="000000" w:themeColor="text1"/>
          <w:sz w:val="24"/>
          <w:szCs w:val="24"/>
        </w:rPr>
        <w:t>s</w:t>
      </w:r>
      <w:r w:rsidR="00BF37A8" w:rsidRPr="005829A5">
        <w:rPr>
          <w:rFonts w:ascii="Times New Roman" w:eastAsia="Palatino" w:hAnsi="Times New Roman" w:cs="Times New Roman"/>
          <w:color w:val="000000" w:themeColor="text1"/>
          <w:sz w:val="24"/>
          <w:szCs w:val="24"/>
        </w:rPr>
        <w:t xml:space="preserve"> the logical possibility of </w:t>
      </w:r>
      <w:proofErr w:type="gramStart"/>
      <w:r w:rsidR="005D30F2" w:rsidRPr="005829A5">
        <w:rPr>
          <w:rFonts w:ascii="Times New Roman" w:eastAsia="Palatino" w:hAnsi="Times New Roman" w:cs="Times New Roman"/>
          <w:color w:val="000000" w:themeColor="text1"/>
          <w:sz w:val="24"/>
          <w:szCs w:val="24"/>
        </w:rPr>
        <w:t>actually infinite</w:t>
      </w:r>
      <w:proofErr w:type="gramEnd"/>
      <w:r w:rsidR="005D30F2" w:rsidRPr="005829A5">
        <w:rPr>
          <w:rFonts w:ascii="Times New Roman" w:eastAsia="Palatino" w:hAnsi="Times New Roman" w:cs="Times New Roman"/>
          <w:color w:val="000000" w:themeColor="text1"/>
          <w:sz w:val="24"/>
          <w:szCs w:val="24"/>
        </w:rPr>
        <w:t xml:space="preserve"> </w:t>
      </w:r>
      <w:proofErr w:type="spellStart"/>
      <w:r w:rsidR="005D30F2" w:rsidRPr="005829A5">
        <w:rPr>
          <w:rFonts w:ascii="Times New Roman" w:eastAsia="Palatino" w:hAnsi="Times New Roman" w:cs="Times New Roman"/>
          <w:color w:val="000000" w:themeColor="text1"/>
          <w:sz w:val="24"/>
          <w:szCs w:val="24"/>
        </w:rPr>
        <w:t>tota</w:t>
      </w:r>
      <w:proofErr w:type="spellEnd"/>
      <w:r w:rsidR="005D30F2" w:rsidRPr="005829A5">
        <w:rPr>
          <w:rFonts w:ascii="Times New Roman" w:eastAsia="Palatino" w:hAnsi="Times New Roman" w:cs="Times New Roman"/>
          <w:color w:val="000000" w:themeColor="text1"/>
          <w:sz w:val="24"/>
          <w:szCs w:val="24"/>
        </w:rPr>
        <w:t xml:space="preserve"> </w:t>
      </w:r>
      <w:proofErr w:type="spellStart"/>
      <w:r w:rsidR="005D30F2" w:rsidRPr="005829A5">
        <w:rPr>
          <w:rFonts w:ascii="Times New Roman" w:eastAsia="Palatino" w:hAnsi="Times New Roman" w:cs="Times New Roman"/>
          <w:color w:val="000000" w:themeColor="text1"/>
          <w:sz w:val="24"/>
          <w:szCs w:val="24"/>
        </w:rPr>
        <w:t>synthetica</w:t>
      </w:r>
      <w:proofErr w:type="spellEnd"/>
      <w:r w:rsidR="0010774C" w:rsidRPr="005829A5">
        <w:rPr>
          <w:rFonts w:ascii="Times New Roman" w:eastAsia="Palatino" w:hAnsi="Times New Roman" w:cs="Times New Roman"/>
          <w:color w:val="000000" w:themeColor="text1"/>
          <w:sz w:val="24"/>
          <w:szCs w:val="24"/>
        </w:rPr>
        <w:t>,</w:t>
      </w:r>
      <w:r w:rsidR="00734E30" w:rsidRPr="005829A5">
        <w:rPr>
          <w:rFonts w:ascii="Times New Roman" w:eastAsia="Palatino" w:hAnsi="Times New Roman" w:cs="Times New Roman"/>
          <w:color w:val="000000" w:themeColor="text1"/>
          <w:sz w:val="24"/>
          <w:szCs w:val="24"/>
        </w:rPr>
        <w:t xml:space="preserve"> </w:t>
      </w:r>
      <w:r w:rsidR="00EE65E1" w:rsidRPr="005829A5">
        <w:rPr>
          <w:rFonts w:ascii="Times New Roman" w:eastAsia="Palatino" w:hAnsi="Times New Roman" w:cs="Times New Roman"/>
          <w:color w:val="000000" w:themeColor="text1"/>
          <w:sz w:val="24"/>
          <w:szCs w:val="24"/>
        </w:rPr>
        <w:t xml:space="preserve">and </w:t>
      </w:r>
      <w:r w:rsidR="0010774C" w:rsidRPr="005829A5">
        <w:rPr>
          <w:rFonts w:ascii="Times New Roman" w:eastAsia="Palatino" w:hAnsi="Times New Roman" w:cs="Times New Roman"/>
          <w:color w:val="000000" w:themeColor="text1"/>
          <w:sz w:val="24"/>
          <w:szCs w:val="24"/>
        </w:rPr>
        <w:t xml:space="preserve">he </w:t>
      </w:r>
      <w:r w:rsidR="00E02935" w:rsidRPr="005829A5">
        <w:rPr>
          <w:rFonts w:ascii="Times New Roman" w:eastAsia="Palatino" w:hAnsi="Times New Roman" w:cs="Times New Roman"/>
          <w:color w:val="000000" w:themeColor="text1"/>
          <w:sz w:val="24"/>
          <w:szCs w:val="24"/>
        </w:rPr>
        <w:t>takes</w:t>
      </w:r>
      <w:r w:rsidR="00EE65E1" w:rsidRPr="005829A5">
        <w:rPr>
          <w:rFonts w:ascii="Times New Roman" w:eastAsia="Palatino" w:hAnsi="Times New Roman" w:cs="Times New Roman"/>
          <w:color w:val="000000" w:themeColor="text1"/>
          <w:sz w:val="24"/>
          <w:szCs w:val="24"/>
        </w:rPr>
        <w:t xml:space="preserve"> this to be com</w:t>
      </w:r>
      <w:r w:rsidR="00EE65E1" w:rsidRPr="00EE1B39">
        <w:rPr>
          <w:rFonts w:ascii="Times New Roman" w:eastAsia="Palatino" w:hAnsi="Times New Roman" w:cs="Times New Roman"/>
          <w:sz w:val="24"/>
          <w:szCs w:val="24"/>
        </w:rPr>
        <w:t>patible with</w:t>
      </w:r>
      <w:r w:rsidR="00734E30" w:rsidRPr="00EE1B39">
        <w:rPr>
          <w:rFonts w:ascii="Times New Roman" w:eastAsia="Palatino" w:hAnsi="Times New Roman" w:cs="Times New Roman"/>
          <w:sz w:val="24"/>
          <w:szCs w:val="24"/>
        </w:rPr>
        <w:t xml:space="preserve"> his claim that </w:t>
      </w:r>
      <w:r w:rsidR="0097556B" w:rsidRPr="00EE1B39">
        <w:rPr>
          <w:rFonts w:ascii="Times New Roman" w:eastAsia="Palatino" w:hAnsi="Times New Roman" w:cs="Times New Roman"/>
          <w:sz w:val="24"/>
          <w:szCs w:val="24"/>
        </w:rPr>
        <w:t xml:space="preserve">the idea of an infinite number is </w:t>
      </w:r>
      <w:r w:rsidR="00BD3611">
        <w:rPr>
          <w:rFonts w:ascii="Times New Roman" w:eastAsia="Palatino" w:hAnsi="Times New Roman" w:cs="Times New Roman"/>
          <w:sz w:val="24"/>
          <w:szCs w:val="24"/>
        </w:rPr>
        <w:t>‘</w:t>
      </w:r>
      <w:r w:rsidR="0097556B" w:rsidRPr="00EE1B39">
        <w:rPr>
          <w:rFonts w:ascii="Times New Roman" w:eastAsia="Palatino" w:hAnsi="Times New Roman" w:cs="Times New Roman"/>
          <w:sz w:val="24"/>
          <w:szCs w:val="24"/>
        </w:rPr>
        <w:t>absurd</w:t>
      </w:r>
      <w:r w:rsidR="00BD3611">
        <w:rPr>
          <w:rFonts w:ascii="Times New Roman" w:eastAsia="Palatino" w:hAnsi="Times New Roman" w:cs="Times New Roman"/>
          <w:sz w:val="24"/>
          <w:szCs w:val="24"/>
        </w:rPr>
        <w:t>’</w:t>
      </w:r>
      <w:r w:rsidR="0097556B" w:rsidRPr="00EE1B39">
        <w:rPr>
          <w:rFonts w:ascii="Times New Roman" w:eastAsia="Palatino" w:hAnsi="Times New Roman" w:cs="Times New Roman"/>
          <w:sz w:val="24"/>
          <w:szCs w:val="24"/>
        </w:rPr>
        <w:t>.</w:t>
      </w:r>
      <w:r w:rsidR="00E4177D" w:rsidRPr="00EE1B39">
        <w:rPr>
          <w:rStyle w:val="EndnoteReference"/>
          <w:rFonts w:ascii="Times New Roman" w:eastAsia="Palatino" w:hAnsi="Times New Roman" w:cs="Times New Roman"/>
          <w:sz w:val="24"/>
          <w:szCs w:val="24"/>
        </w:rPr>
        <w:endnoteReference w:id="26"/>
      </w:r>
    </w:p>
    <w:p w14:paraId="09ED4241" w14:textId="0C310194" w:rsidR="00407404" w:rsidRPr="00EE1B39" w:rsidRDefault="005B2A8D" w:rsidP="00407404">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sidRPr="00EE1B39">
        <w:rPr>
          <w:rFonts w:ascii="Times New Roman" w:eastAsia="Palatino" w:hAnsi="Times New Roman" w:cs="Times New Roman"/>
          <w:sz w:val="24"/>
          <w:szCs w:val="24"/>
        </w:rPr>
        <w:t xml:space="preserve">Let us turn now to a second </w:t>
      </w:r>
      <w:r w:rsidR="00413312" w:rsidRPr="00EE1B39">
        <w:rPr>
          <w:rFonts w:ascii="Times New Roman" w:eastAsia="Palatino" w:hAnsi="Times New Roman" w:cs="Times New Roman"/>
          <w:sz w:val="24"/>
          <w:szCs w:val="24"/>
        </w:rPr>
        <w:t>strategy for resisting</w:t>
      </w:r>
      <w:r w:rsidR="00351841" w:rsidRPr="00EE1B39">
        <w:rPr>
          <w:rFonts w:ascii="Times New Roman" w:eastAsia="Palatino" w:hAnsi="Times New Roman" w:cs="Times New Roman"/>
          <w:sz w:val="24"/>
          <w:szCs w:val="24"/>
        </w:rPr>
        <w:t xml:space="preserve"> the conclusion that our idea of an infinite whole series of conditions </w:t>
      </w:r>
      <w:r w:rsidR="00D74BBA" w:rsidRPr="00EE1B39">
        <w:rPr>
          <w:rFonts w:ascii="Times New Roman" w:eastAsia="Palatino" w:hAnsi="Times New Roman" w:cs="Times New Roman"/>
          <w:sz w:val="24"/>
          <w:szCs w:val="24"/>
        </w:rPr>
        <w:t xml:space="preserve">is a coherent idea of an </w:t>
      </w:r>
      <w:proofErr w:type="gramStart"/>
      <w:r w:rsidR="00D74BBA" w:rsidRPr="00EE1B39">
        <w:rPr>
          <w:rFonts w:ascii="Times New Roman" w:eastAsia="Palatino" w:hAnsi="Times New Roman" w:cs="Times New Roman"/>
          <w:sz w:val="24"/>
          <w:szCs w:val="24"/>
        </w:rPr>
        <w:t>actually infinite</w:t>
      </w:r>
      <w:proofErr w:type="gramEnd"/>
      <w:r w:rsidR="00D74BBA" w:rsidRPr="00EE1B39">
        <w:rPr>
          <w:rFonts w:ascii="Times New Roman" w:eastAsia="Palatino" w:hAnsi="Times New Roman" w:cs="Times New Roman"/>
          <w:sz w:val="24"/>
          <w:szCs w:val="24"/>
        </w:rPr>
        <w:t xml:space="preserve"> </w:t>
      </w:r>
      <w:proofErr w:type="spellStart"/>
      <w:r w:rsidR="00D74BBA" w:rsidRPr="00F00718">
        <w:rPr>
          <w:rFonts w:ascii="Times New Roman" w:eastAsia="Palatino" w:hAnsi="Times New Roman" w:cs="Times New Roman"/>
          <w:sz w:val="24"/>
          <w:szCs w:val="24"/>
        </w:rPr>
        <w:t>totum</w:t>
      </w:r>
      <w:proofErr w:type="spellEnd"/>
      <w:r w:rsidR="00D74BBA" w:rsidRPr="00F00718">
        <w:rPr>
          <w:rFonts w:ascii="Times New Roman" w:eastAsia="Palatino" w:hAnsi="Times New Roman" w:cs="Times New Roman"/>
          <w:sz w:val="24"/>
          <w:szCs w:val="24"/>
        </w:rPr>
        <w:t xml:space="preserve"> </w:t>
      </w:r>
      <w:proofErr w:type="spellStart"/>
      <w:r w:rsidR="00D74BBA" w:rsidRPr="00F00718">
        <w:rPr>
          <w:rFonts w:ascii="Times New Roman" w:eastAsia="Palatino" w:hAnsi="Times New Roman" w:cs="Times New Roman"/>
          <w:sz w:val="24"/>
          <w:szCs w:val="24"/>
        </w:rPr>
        <w:t>syntheticum</w:t>
      </w:r>
      <w:proofErr w:type="spellEnd"/>
      <w:r w:rsidR="00D74BBA" w:rsidRPr="00EE1B39">
        <w:rPr>
          <w:rFonts w:ascii="Times New Roman" w:eastAsia="Palatino" w:hAnsi="Times New Roman" w:cs="Times New Roman"/>
          <w:sz w:val="24"/>
          <w:szCs w:val="24"/>
        </w:rPr>
        <w:t xml:space="preserve">. </w:t>
      </w:r>
      <w:r w:rsidR="00351841" w:rsidRPr="00EE1B39">
        <w:rPr>
          <w:rFonts w:ascii="Times New Roman" w:eastAsia="Palatino" w:hAnsi="Times New Roman" w:cs="Times New Roman"/>
          <w:sz w:val="24"/>
          <w:szCs w:val="24"/>
        </w:rPr>
        <w:t xml:space="preserve">Namely, </w:t>
      </w:r>
      <w:r w:rsidR="0044771B" w:rsidRPr="00EE1B39">
        <w:rPr>
          <w:rFonts w:ascii="Times New Roman" w:eastAsia="Palatino" w:hAnsi="Times New Roman" w:cs="Times New Roman"/>
          <w:sz w:val="24"/>
          <w:szCs w:val="24"/>
        </w:rPr>
        <w:t xml:space="preserve">one might argue </w:t>
      </w:r>
      <w:r w:rsidR="00407404" w:rsidRPr="00EE1B39">
        <w:rPr>
          <w:rFonts w:ascii="Times New Roman" w:hAnsi="Times New Roman" w:cs="Times New Roman"/>
          <w:kern w:val="1"/>
          <w:sz w:val="24"/>
          <w:szCs w:val="24"/>
        </w:rPr>
        <w:t xml:space="preserve">that </w:t>
      </w:r>
      <w:r w:rsidR="003758C9" w:rsidRPr="00EE1B39">
        <w:rPr>
          <w:rFonts w:ascii="Times New Roman" w:hAnsi="Times New Roman" w:cs="Times New Roman"/>
          <w:kern w:val="1"/>
          <w:sz w:val="24"/>
          <w:szCs w:val="24"/>
        </w:rPr>
        <w:t xml:space="preserve">the upshot of the antinomies is that </w:t>
      </w:r>
      <w:r w:rsidR="00945FB8" w:rsidRPr="00EE1B39">
        <w:rPr>
          <w:rFonts w:ascii="Times New Roman" w:hAnsi="Times New Roman" w:cs="Times New Roman"/>
          <w:kern w:val="1"/>
          <w:sz w:val="24"/>
          <w:szCs w:val="24"/>
        </w:rPr>
        <w:t>our</w:t>
      </w:r>
      <w:r w:rsidR="003758C9" w:rsidRPr="00EE1B39">
        <w:rPr>
          <w:rFonts w:ascii="Times New Roman" w:hAnsi="Times New Roman" w:cs="Times New Roman"/>
          <w:kern w:val="1"/>
          <w:sz w:val="24"/>
          <w:szCs w:val="24"/>
        </w:rPr>
        <w:t xml:space="preserve"> idea of an</w:t>
      </w:r>
      <w:r w:rsidR="00407404" w:rsidRPr="00EE1B39">
        <w:rPr>
          <w:rFonts w:ascii="Times New Roman" w:hAnsi="Times New Roman" w:cs="Times New Roman"/>
          <w:kern w:val="1"/>
          <w:sz w:val="24"/>
          <w:szCs w:val="24"/>
        </w:rPr>
        <w:t xml:space="preserve"> </w:t>
      </w:r>
      <w:proofErr w:type="gramStart"/>
      <w:r w:rsidR="00407404" w:rsidRPr="00EE1B39">
        <w:rPr>
          <w:rFonts w:ascii="Times New Roman" w:hAnsi="Times New Roman" w:cs="Times New Roman"/>
          <w:kern w:val="1"/>
          <w:sz w:val="24"/>
          <w:szCs w:val="24"/>
        </w:rPr>
        <w:t>actually infinite</w:t>
      </w:r>
      <w:proofErr w:type="gramEnd"/>
      <w:r w:rsidR="00407404" w:rsidRPr="00EE1B39">
        <w:rPr>
          <w:rFonts w:ascii="Times New Roman" w:hAnsi="Times New Roman" w:cs="Times New Roman"/>
          <w:kern w:val="1"/>
          <w:sz w:val="24"/>
          <w:szCs w:val="24"/>
        </w:rPr>
        <w:t xml:space="preserve"> whole series of conditions</w:t>
      </w:r>
      <w:r w:rsidR="0044771B" w:rsidRPr="00EE1B39">
        <w:rPr>
          <w:rFonts w:ascii="Times New Roman" w:hAnsi="Times New Roman" w:cs="Times New Roman"/>
          <w:kern w:val="1"/>
          <w:sz w:val="24"/>
          <w:szCs w:val="24"/>
        </w:rPr>
        <w:t xml:space="preserve"> is</w:t>
      </w:r>
      <w:r w:rsidR="003758C9" w:rsidRPr="00EE1B39">
        <w:rPr>
          <w:rFonts w:ascii="Times New Roman" w:hAnsi="Times New Roman" w:cs="Times New Roman"/>
          <w:kern w:val="1"/>
          <w:sz w:val="24"/>
          <w:szCs w:val="24"/>
        </w:rPr>
        <w:t xml:space="preserve"> </w:t>
      </w:r>
      <w:r w:rsidR="0044771B" w:rsidRPr="00EE1B39">
        <w:rPr>
          <w:rFonts w:ascii="Times New Roman" w:hAnsi="Times New Roman" w:cs="Times New Roman"/>
          <w:i/>
          <w:iCs/>
          <w:kern w:val="1"/>
          <w:sz w:val="24"/>
          <w:szCs w:val="24"/>
        </w:rPr>
        <w:t xml:space="preserve">not </w:t>
      </w:r>
      <w:r w:rsidR="00407404" w:rsidRPr="00EE1B39">
        <w:rPr>
          <w:rFonts w:ascii="Times New Roman" w:hAnsi="Times New Roman" w:cs="Times New Roman"/>
          <w:kern w:val="1"/>
          <w:sz w:val="24"/>
          <w:szCs w:val="24"/>
        </w:rPr>
        <w:t>a logically coherent idea</w:t>
      </w:r>
      <w:r w:rsidR="00761A42" w:rsidRPr="00EE1B39">
        <w:rPr>
          <w:rFonts w:ascii="Times New Roman" w:hAnsi="Times New Roman" w:cs="Times New Roman"/>
          <w:kern w:val="1"/>
          <w:sz w:val="24"/>
          <w:szCs w:val="24"/>
        </w:rPr>
        <w:t xml:space="preserve"> after all</w:t>
      </w:r>
      <w:r w:rsidR="00407404" w:rsidRPr="00EE1B39">
        <w:rPr>
          <w:rFonts w:ascii="Times New Roman" w:hAnsi="Times New Roman" w:cs="Times New Roman"/>
          <w:kern w:val="1"/>
          <w:sz w:val="24"/>
          <w:szCs w:val="24"/>
        </w:rPr>
        <w:t xml:space="preserve">. </w:t>
      </w:r>
      <w:r w:rsidR="00C778E9" w:rsidRPr="00EE1B39">
        <w:rPr>
          <w:rFonts w:ascii="Times New Roman" w:hAnsi="Times New Roman" w:cs="Times New Roman"/>
          <w:kern w:val="1"/>
          <w:sz w:val="24"/>
          <w:szCs w:val="24"/>
        </w:rPr>
        <w:t>One might develop t</w:t>
      </w:r>
      <w:r w:rsidR="0044771B" w:rsidRPr="00EE1B39">
        <w:rPr>
          <w:rFonts w:ascii="Times New Roman" w:hAnsi="Times New Roman" w:cs="Times New Roman"/>
          <w:kern w:val="1"/>
          <w:sz w:val="24"/>
          <w:szCs w:val="24"/>
        </w:rPr>
        <w:t xml:space="preserve">his </w:t>
      </w:r>
      <w:r w:rsidR="005717C8" w:rsidRPr="00EE1B39">
        <w:rPr>
          <w:rFonts w:ascii="Times New Roman" w:hAnsi="Times New Roman" w:cs="Times New Roman"/>
          <w:kern w:val="1"/>
          <w:sz w:val="24"/>
          <w:szCs w:val="24"/>
        </w:rPr>
        <w:t xml:space="preserve">line of </w:t>
      </w:r>
      <w:r w:rsidR="005717C8" w:rsidRPr="00EE1B39">
        <w:rPr>
          <w:rFonts w:ascii="Times New Roman" w:hAnsi="Times New Roman" w:cs="Times New Roman"/>
          <w:kern w:val="1"/>
          <w:sz w:val="24"/>
          <w:szCs w:val="24"/>
        </w:rPr>
        <w:lastRenderedPageBreak/>
        <w:t>resistance</w:t>
      </w:r>
      <w:r w:rsidR="00C778E9" w:rsidRPr="00EE1B39">
        <w:rPr>
          <w:rFonts w:ascii="Times New Roman" w:hAnsi="Times New Roman" w:cs="Times New Roman"/>
          <w:kern w:val="1"/>
          <w:sz w:val="24"/>
          <w:szCs w:val="24"/>
        </w:rPr>
        <w:t xml:space="preserve"> as follows. First, one might note</w:t>
      </w:r>
      <w:r w:rsidR="0095651B" w:rsidRPr="00EE1B39">
        <w:rPr>
          <w:rFonts w:ascii="Times New Roman" w:hAnsi="Times New Roman" w:cs="Times New Roman"/>
          <w:kern w:val="1"/>
          <w:sz w:val="24"/>
          <w:szCs w:val="24"/>
        </w:rPr>
        <w:t>, Kant goes out of his way to stress</w:t>
      </w:r>
      <w:r w:rsidR="005717C8" w:rsidRPr="00EE1B39">
        <w:rPr>
          <w:rFonts w:ascii="Times New Roman" w:hAnsi="Times New Roman" w:cs="Times New Roman"/>
          <w:kern w:val="1"/>
          <w:sz w:val="24"/>
          <w:szCs w:val="24"/>
        </w:rPr>
        <w:t xml:space="preserve"> in </w:t>
      </w:r>
      <w:r w:rsidR="00407404" w:rsidRPr="00EE1B39">
        <w:rPr>
          <w:rFonts w:ascii="Times New Roman" w:hAnsi="Times New Roman" w:cs="Times New Roman"/>
          <w:kern w:val="1"/>
          <w:sz w:val="24"/>
          <w:szCs w:val="24"/>
        </w:rPr>
        <w:t>the A417-18/B445 footnote discussed above</w:t>
      </w:r>
      <w:r w:rsidR="004D618A" w:rsidRPr="00EE1B39">
        <w:rPr>
          <w:rFonts w:ascii="Times New Roman" w:hAnsi="Times New Roman" w:cs="Times New Roman"/>
          <w:kern w:val="1"/>
          <w:sz w:val="24"/>
          <w:szCs w:val="24"/>
        </w:rPr>
        <w:t xml:space="preserve"> that </w:t>
      </w:r>
      <w:r w:rsidR="003D3B90">
        <w:rPr>
          <w:rFonts w:ascii="Times New Roman" w:hAnsi="Times New Roman" w:cs="Times New Roman"/>
          <w:kern w:val="1"/>
          <w:sz w:val="24"/>
          <w:szCs w:val="24"/>
        </w:rPr>
        <w:t>‘</w:t>
      </w:r>
      <w:r w:rsidR="00407404" w:rsidRPr="00EE1B39">
        <w:rPr>
          <w:rFonts w:ascii="Times New Roman" w:hAnsi="Times New Roman" w:cs="Times New Roman"/>
          <w:kern w:val="1"/>
          <w:sz w:val="24"/>
          <w:szCs w:val="24"/>
        </w:rPr>
        <w:t>[t]he absolute whole of the series of conditions for a given conditioned</w:t>
      </w:r>
      <w:r w:rsidR="003D3B90">
        <w:rPr>
          <w:rFonts w:ascii="Times New Roman" w:hAnsi="Times New Roman" w:cs="Times New Roman"/>
          <w:kern w:val="1"/>
          <w:sz w:val="24"/>
          <w:szCs w:val="24"/>
        </w:rPr>
        <w:t>’</w:t>
      </w:r>
      <w:r w:rsidR="00407404" w:rsidRPr="00EE1B39">
        <w:rPr>
          <w:rFonts w:ascii="Times New Roman" w:hAnsi="Times New Roman" w:cs="Times New Roman"/>
          <w:kern w:val="1"/>
          <w:sz w:val="24"/>
          <w:szCs w:val="24"/>
        </w:rPr>
        <w:t xml:space="preserve"> is </w:t>
      </w:r>
      <w:r w:rsidR="003D3B90">
        <w:rPr>
          <w:rFonts w:ascii="Times New Roman" w:hAnsi="Times New Roman" w:cs="Times New Roman"/>
          <w:kern w:val="1"/>
          <w:sz w:val="24"/>
          <w:szCs w:val="24"/>
        </w:rPr>
        <w:t>‘</w:t>
      </w:r>
      <w:r w:rsidR="00407404" w:rsidRPr="00EE1B39">
        <w:rPr>
          <w:rFonts w:ascii="Times New Roman" w:hAnsi="Times New Roman" w:cs="Times New Roman"/>
          <w:kern w:val="1"/>
          <w:sz w:val="24"/>
          <w:szCs w:val="24"/>
        </w:rPr>
        <w:t>a problematic concept, whose possibility has to be investigated</w:t>
      </w:r>
      <w:r w:rsidR="003D3B90">
        <w:rPr>
          <w:rFonts w:ascii="Times New Roman" w:hAnsi="Times New Roman" w:cs="Times New Roman"/>
          <w:kern w:val="1"/>
          <w:sz w:val="24"/>
          <w:szCs w:val="24"/>
        </w:rPr>
        <w:t>’</w:t>
      </w:r>
      <w:r w:rsidR="00407404" w:rsidRPr="00EE1B39">
        <w:rPr>
          <w:rFonts w:ascii="Times New Roman" w:hAnsi="Times New Roman" w:cs="Times New Roman"/>
          <w:kern w:val="1"/>
          <w:sz w:val="24"/>
          <w:szCs w:val="24"/>
        </w:rPr>
        <w:t xml:space="preserve"> (A417-18/B445 </w:t>
      </w:r>
      <w:proofErr w:type="spellStart"/>
      <w:r w:rsidR="00407404" w:rsidRPr="00EE1B39">
        <w:rPr>
          <w:rFonts w:ascii="Times New Roman" w:hAnsi="Times New Roman" w:cs="Times New Roman"/>
          <w:kern w:val="1"/>
          <w:sz w:val="24"/>
          <w:szCs w:val="24"/>
        </w:rPr>
        <w:t>fn</w:t>
      </w:r>
      <w:proofErr w:type="spellEnd"/>
      <w:r w:rsidR="00407404" w:rsidRPr="00EE1B39">
        <w:rPr>
          <w:rFonts w:ascii="Times New Roman" w:hAnsi="Times New Roman" w:cs="Times New Roman"/>
          <w:kern w:val="1"/>
          <w:sz w:val="24"/>
          <w:szCs w:val="24"/>
        </w:rPr>
        <w:t xml:space="preserve">). </w:t>
      </w:r>
      <w:r w:rsidR="009B3325" w:rsidRPr="00EE1B39">
        <w:rPr>
          <w:rFonts w:ascii="Times New Roman" w:hAnsi="Times New Roman" w:cs="Times New Roman"/>
          <w:kern w:val="1"/>
          <w:sz w:val="24"/>
          <w:szCs w:val="24"/>
        </w:rPr>
        <w:t>But</w:t>
      </w:r>
      <w:r w:rsidR="00407404" w:rsidRPr="00EE1B39">
        <w:rPr>
          <w:rFonts w:ascii="Times New Roman" w:hAnsi="Times New Roman" w:cs="Times New Roman"/>
          <w:kern w:val="1"/>
          <w:sz w:val="24"/>
          <w:szCs w:val="24"/>
        </w:rPr>
        <w:t xml:space="preserve"> as one might </w:t>
      </w:r>
      <w:r w:rsidR="009B3325" w:rsidRPr="00EE1B39">
        <w:rPr>
          <w:rFonts w:ascii="Times New Roman" w:hAnsi="Times New Roman" w:cs="Times New Roman"/>
          <w:kern w:val="1"/>
          <w:sz w:val="24"/>
          <w:szCs w:val="24"/>
        </w:rPr>
        <w:t>the</w:t>
      </w:r>
      <w:r w:rsidR="003C7270">
        <w:rPr>
          <w:rFonts w:ascii="Times New Roman" w:hAnsi="Times New Roman" w:cs="Times New Roman"/>
          <w:kern w:val="1"/>
          <w:sz w:val="24"/>
          <w:szCs w:val="24"/>
        </w:rPr>
        <w:t>n</w:t>
      </w:r>
      <w:r w:rsidR="009B3325" w:rsidRPr="00EE1B39">
        <w:rPr>
          <w:rFonts w:ascii="Times New Roman" w:hAnsi="Times New Roman" w:cs="Times New Roman"/>
          <w:kern w:val="1"/>
          <w:sz w:val="24"/>
          <w:szCs w:val="24"/>
        </w:rPr>
        <w:t xml:space="preserve"> </w:t>
      </w:r>
      <w:r w:rsidR="00407404" w:rsidRPr="00EE1B39">
        <w:rPr>
          <w:rFonts w:ascii="Times New Roman" w:hAnsi="Times New Roman" w:cs="Times New Roman"/>
          <w:kern w:val="1"/>
          <w:sz w:val="24"/>
          <w:szCs w:val="24"/>
        </w:rPr>
        <w:t xml:space="preserve">argue, </w:t>
      </w:r>
      <w:r w:rsidR="009B3325" w:rsidRPr="00EE1B39">
        <w:rPr>
          <w:rFonts w:ascii="Times New Roman" w:hAnsi="Times New Roman" w:cs="Times New Roman"/>
          <w:kern w:val="1"/>
          <w:sz w:val="24"/>
          <w:szCs w:val="24"/>
        </w:rPr>
        <w:t>the upshot of the antinomies is precisely that our</w:t>
      </w:r>
      <w:r w:rsidR="00407404" w:rsidRPr="00EE1B39">
        <w:rPr>
          <w:rFonts w:ascii="Times New Roman" w:hAnsi="Times New Roman" w:cs="Times New Roman"/>
          <w:kern w:val="1"/>
          <w:sz w:val="24"/>
          <w:szCs w:val="24"/>
        </w:rPr>
        <w:t xml:space="preserve"> ideas of </w:t>
      </w:r>
      <w:r w:rsidR="009B3325" w:rsidRPr="00EE1B39">
        <w:rPr>
          <w:rFonts w:ascii="Times New Roman" w:hAnsi="Times New Roman" w:cs="Times New Roman"/>
          <w:kern w:val="1"/>
          <w:sz w:val="24"/>
          <w:szCs w:val="24"/>
        </w:rPr>
        <w:t xml:space="preserve">the </w:t>
      </w:r>
      <w:r w:rsidR="00407404" w:rsidRPr="00EE1B39">
        <w:rPr>
          <w:rFonts w:ascii="Times New Roman" w:hAnsi="Times New Roman" w:cs="Times New Roman"/>
          <w:kern w:val="1"/>
          <w:sz w:val="24"/>
          <w:szCs w:val="24"/>
        </w:rPr>
        <w:t xml:space="preserve">unconditioned </w:t>
      </w:r>
      <w:r w:rsidR="009B3325" w:rsidRPr="00EE1B39">
        <w:rPr>
          <w:rFonts w:ascii="Times New Roman" w:hAnsi="Times New Roman" w:cs="Times New Roman"/>
          <w:kern w:val="1"/>
          <w:sz w:val="24"/>
          <w:szCs w:val="24"/>
        </w:rPr>
        <w:t>turn out to be</w:t>
      </w:r>
      <w:r w:rsidR="00407404" w:rsidRPr="00EE1B39">
        <w:rPr>
          <w:rFonts w:ascii="Times New Roman" w:hAnsi="Times New Roman" w:cs="Times New Roman"/>
          <w:kern w:val="1"/>
          <w:sz w:val="24"/>
          <w:szCs w:val="24"/>
        </w:rPr>
        <w:t xml:space="preserve"> ideas of </w:t>
      </w:r>
      <w:r w:rsidR="00407404" w:rsidRPr="00EE1B39">
        <w:rPr>
          <w:rFonts w:ascii="Times New Roman" w:hAnsi="Times New Roman" w:cs="Times New Roman"/>
          <w:i/>
          <w:iCs/>
          <w:kern w:val="1"/>
          <w:sz w:val="24"/>
          <w:szCs w:val="24"/>
        </w:rPr>
        <w:t>impossible</w:t>
      </w:r>
      <w:r w:rsidR="00407404" w:rsidRPr="00EE1B39">
        <w:rPr>
          <w:rFonts w:ascii="Times New Roman" w:hAnsi="Times New Roman" w:cs="Times New Roman"/>
          <w:kern w:val="1"/>
          <w:sz w:val="24"/>
          <w:szCs w:val="24"/>
        </w:rPr>
        <w:t xml:space="preserve"> objects. </w:t>
      </w:r>
      <w:r w:rsidR="009B3325" w:rsidRPr="00EE1B39">
        <w:rPr>
          <w:rFonts w:ascii="Times New Roman" w:hAnsi="Times New Roman" w:cs="Times New Roman"/>
          <w:kern w:val="1"/>
          <w:sz w:val="24"/>
          <w:szCs w:val="24"/>
        </w:rPr>
        <w:t xml:space="preserve">For example, </w:t>
      </w:r>
      <w:r w:rsidR="004C79AA" w:rsidRPr="00EE1B39">
        <w:rPr>
          <w:rFonts w:ascii="Times New Roman" w:hAnsi="Times New Roman" w:cs="Times New Roman"/>
          <w:kern w:val="1"/>
          <w:sz w:val="24"/>
          <w:szCs w:val="24"/>
        </w:rPr>
        <w:t>we find out in the first antinomy that</w:t>
      </w:r>
      <w:r w:rsidR="00066392" w:rsidRPr="00EE1B39">
        <w:rPr>
          <w:rFonts w:ascii="Times New Roman" w:hAnsi="Times New Roman" w:cs="Times New Roman"/>
          <w:kern w:val="1"/>
          <w:sz w:val="24"/>
          <w:szCs w:val="24"/>
        </w:rPr>
        <w:t xml:space="preserve"> </w:t>
      </w:r>
      <w:r w:rsidR="00C3515C" w:rsidRPr="00EE1B39">
        <w:rPr>
          <w:rFonts w:ascii="Times New Roman" w:hAnsi="Times New Roman" w:cs="Times New Roman"/>
          <w:kern w:val="1"/>
          <w:sz w:val="24"/>
          <w:szCs w:val="24"/>
        </w:rPr>
        <w:t xml:space="preserve">a series of conditions with an infinite magnitude is in fact </w:t>
      </w:r>
      <w:r w:rsidR="00C3515C" w:rsidRPr="00EE1B39">
        <w:rPr>
          <w:rFonts w:ascii="Times New Roman" w:hAnsi="Times New Roman" w:cs="Times New Roman"/>
          <w:i/>
          <w:iCs/>
          <w:kern w:val="1"/>
          <w:sz w:val="24"/>
          <w:szCs w:val="24"/>
        </w:rPr>
        <w:t>impossible</w:t>
      </w:r>
      <w:r w:rsidR="004158A6" w:rsidRPr="00EE1B39">
        <w:rPr>
          <w:rFonts w:ascii="Times New Roman" w:hAnsi="Times New Roman" w:cs="Times New Roman"/>
          <w:kern w:val="1"/>
          <w:sz w:val="24"/>
          <w:szCs w:val="24"/>
        </w:rPr>
        <w:t>,</w:t>
      </w:r>
      <w:r w:rsidR="00C3515C" w:rsidRPr="00EE1B39">
        <w:rPr>
          <w:rFonts w:ascii="Times New Roman" w:hAnsi="Times New Roman" w:cs="Times New Roman"/>
          <w:kern w:val="1"/>
          <w:sz w:val="24"/>
          <w:szCs w:val="24"/>
        </w:rPr>
        <w:t xml:space="preserve"> </w:t>
      </w:r>
      <w:r w:rsidR="00500D68" w:rsidRPr="00EE1B39">
        <w:rPr>
          <w:rFonts w:ascii="Times New Roman" w:hAnsi="Times New Roman" w:cs="Times New Roman"/>
          <w:kern w:val="1"/>
          <w:sz w:val="24"/>
          <w:szCs w:val="24"/>
        </w:rPr>
        <w:t xml:space="preserve">for </w:t>
      </w:r>
      <w:r w:rsidR="00407404" w:rsidRPr="00EE1B39">
        <w:rPr>
          <w:rFonts w:ascii="Times New Roman" w:hAnsi="Times New Roman" w:cs="Times New Roman"/>
          <w:kern w:val="1"/>
          <w:sz w:val="24"/>
          <w:szCs w:val="24"/>
        </w:rPr>
        <w:t>we establish the possibility of a magnitude by successively synthesizing its elements</w:t>
      </w:r>
      <w:r w:rsidR="00A42FE8" w:rsidRPr="00EE1B39">
        <w:rPr>
          <w:rFonts w:ascii="Times New Roman" w:hAnsi="Times New Roman" w:cs="Times New Roman"/>
          <w:kern w:val="1"/>
          <w:sz w:val="24"/>
          <w:szCs w:val="24"/>
        </w:rPr>
        <w:t xml:space="preserve">, </w:t>
      </w:r>
      <w:r w:rsidR="005B4FE6" w:rsidRPr="00EE1B39">
        <w:rPr>
          <w:rFonts w:ascii="Times New Roman" w:hAnsi="Times New Roman" w:cs="Times New Roman"/>
          <w:kern w:val="1"/>
          <w:sz w:val="24"/>
          <w:szCs w:val="24"/>
        </w:rPr>
        <w:t xml:space="preserve">and one of the lessons of the first antinomy is that </w:t>
      </w:r>
      <w:r w:rsidR="003D3B90">
        <w:rPr>
          <w:rFonts w:ascii="Times New Roman" w:hAnsi="Times New Roman" w:cs="Times New Roman"/>
          <w:kern w:val="1"/>
          <w:sz w:val="24"/>
          <w:szCs w:val="24"/>
        </w:rPr>
        <w:t>‘</w:t>
      </w:r>
      <w:r w:rsidR="00407404" w:rsidRPr="00EE1B39">
        <w:rPr>
          <w:rFonts w:ascii="Times New Roman" w:hAnsi="Times New Roman" w:cs="Times New Roman"/>
          <w:kern w:val="1"/>
          <w:sz w:val="24"/>
          <w:szCs w:val="24"/>
        </w:rPr>
        <w:t>the infinity of a series consists precisely in the fact that it can never be completed through a successive synthesis</w:t>
      </w:r>
      <w:r w:rsidR="003D3B90">
        <w:rPr>
          <w:rFonts w:ascii="Times New Roman" w:hAnsi="Times New Roman" w:cs="Times New Roman"/>
          <w:kern w:val="1"/>
          <w:sz w:val="24"/>
          <w:szCs w:val="24"/>
        </w:rPr>
        <w:t>’</w:t>
      </w:r>
      <w:r w:rsidR="00407404" w:rsidRPr="00EE1B39">
        <w:rPr>
          <w:rFonts w:ascii="Times New Roman" w:hAnsi="Times New Roman" w:cs="Times New Roman"/>
          <w:kern w:val="1"/>
          <w:sz w:val="24"/>
          <w:szCs w:val="24"/>
        </w:rPr>
        <w:t xml:space="preserve"> (A426/B454). Thus, </w:t>
      </w:r>
      <w:r w:rsidR="00694BCD" w:rsidRPr="00EE1B39">
        <w:rPr>
          <w:rFonts w:ascii="Times New Roman" w:hAnsi="Times New Roman" w:cs="Times New Roman"/>
          <w:kern w:val="1"/>
          <w:sz w:val="24"/>
          <w:szCs w:val="24"/>
        </w:rPr>
        <w:t xml:space="preserve">one might </w:t>
      </w:r>
      <w:r w:rsidR="00340947" w:rsidRPr="00EE1B39">
        <w:rPr>
          <w:rFonts w:ascii="Times New Roman" w:hAnsi="Times New Roman" w:cs="Times New Roman"/>
          <w:kern w:val="1"/>
          <w:sz w:val="24"/>
          <w:szCs w:val="24"/>
        </w:rPr>
        <w:t>reason</w:t>
      </w:r>
      <w:r w:rsidR="00694BCD" w:rsidRPr="00EE1B39">
        <w:rPr>
          <w:rFonts w:ascii="Times New Roman" w:hAnsi="Times New Roman" w:cs="Times New Roman"/>
          <w:kern w:val="1"/>
          <w:sz w:val="24"/>
          <w:szCs w:val="24"/>
        </w:rPr>
        <w:t xml:space="preserve">, although </w:t>
      </w:r>
      <w:r w:rsidR="00B0181B" w:rsidRPr="00EE1B39">
        <w:rPr>
          <w:rFonts w:ascii="Times New Roman" w:hAnsi="Times New Roman" w:cs="Times New Roman"/>
          <w:kern w:val="1"/>
          <w:sz w:val="24"/>
          <w:szCs w:val="24"/>
        </w:rPr>
        <w:t xml:space="preserve">the idea of </w:t>
      </w:r>
      <w:r w:rsidR="00D8166A" w:rsidRPr="00EE1B39">
        <w:rPr>
          <w:rFonts w:ascii="Times New Roman" w:hAnsi="Times New Roman" w:cs="Times New Roman"/>
          <w:kern w:val="1"/>
          <w:sz w:val="24"/>
          <w:szCs w:val="24"/>
        </w:rPr>
        <w:t xml:space="preserve">an infinite series of conditions </w:t>
      </w:r>
      <w:r w:rsidR="00B0181B" w:rsidRPr="00EE1B39">
        <w:rPr>
          <w:rFonts w:ascii="Times New Roman" w:hAnsi="Times New Roman" w:cs="Times New Roman"/>
          <w:kern w:val="1"/>
          <w:sz w:val="24"/>
          <w:szCs w:val="24"/>
        </w:rPr>
        <w:t xml:space="preserve">initially </w:t>
      </w:r>
      <w:r w:rsidR="00B0181B" w:rsidRPr="00EE1B39">
        <w:rPr>
          <w:rFonts w:ascii="Times New Roman" w:hAnsi="Times New Roman" w:cs="Times New Roman"/>
          <w:i/>
          <w:iCs/>
          <w:kern w:val="1"/>
          <w:sz w:val="24"/>
          <w:szCs w:val="24"/>
        </w:rPr>
        <w:t>looks</w:t>
      </w:r>
      <w:r w:rsidR="00B0181B" w:rsidRPr="00EE1B39">
        <w:rPr>
          <w:rFonts w:ascii="Times New Roman" w:hAnsi="Times New Roman" w:cs="Times New Roman"/>
          <w:kern w:val="1"/>
          <w:sz w:val="24"/>
          <w:szCs w:val="24"/>
        </w:rPr>
        <w:t xml:space="preserve"> like the idea</w:t>
      </w:r>
      <w:r w:rsidR="003516BC" w:rsidRPr="00EE1B39">
        <w:rPr>
          <w:rFonts w:ascii="Times New Roman" w:hAnsi="Times New Roman" w:cs="Times New Roman"/>
          <w:kern w:val="1"/>
          <w:sz w:val="24"/>
          <w:szCs w:val="24"/>
        </w:rPr>
        <w:t xml:space="preserve"> of a possible object, we find out through the antinomy’s investigation that it </w:t>
      </w:r>
      <w:r w:rsidR="00694BCD" w:rsidRPr="00EE1B39">
        <w:rPr>
          <w:rFonts w:ascii="Times New Roman" w:hAnsi="Times New Roman" w:cs="Times New Roman"/>
          <w:kern w:val="1"/>
          <w:sz w:val="24"/>
          <w:szCs w:val="24"/>
        </w:rPr>
        <w:t xml:space="preserve">is </w:t>
      </w:r>
      <w:proofErr w:type="gramStart"/>
      <w:r w:rsidR="003516BC" w:rsidRPr="00EE1B39">
        <w:rPr>
          <w:rFonts w:ascii="Times New Roman" w:hAnsi="Times New Roman" w:cs="Times New Roman"/>
          <w:kern w:val="1"/>
          <w:sz w:val="24"/>
          <w:szCs w:val="24"/>
        </w:rPr>
        <w:t xml:space="preserve">actually </w:t>
      </w:r>
      <w:r w:rsidR="003D359C" w:rsidRPr="00EE1B39">
        <w:rPr>
          <w:rFonts w:ascii="Times New Roman" w:hAnsi="Times New Roman" w:cs="Times New Roman"/>
          <w:i/>
          <w:iCs/>
          <w:kern w:val="1"/>
          <w:sz w:val="24"/>
          <w:szCs w:val="24"/>
        </w:rPr>
        <w:t>impossible</w:t>
      </w:r>
      <w:proofErr w:type="gramEnd"/>
      <w:r w:rsidR="00B0181B" w:rsidRPr="00EE1B39">
        <w:rPr>
          <w:rFonts w:ascii="Times New Roman" w:hAnsi="Times New Roman" w:cs="Times New Roman"/>
          <w:kern w:val="1"/>
          <w:sz w:val="24"/>
          <w:szCs w:val="24"/>
        </w:rPr>
        <w:t>.</w:t>
      </w:r>
      <w:r w:rsidR="00440DB7" w:rsidRPr="00EE1B39">
        <w:rPr>
          <w:rFonts w:ascii="Times New Roman" w:hAnsi="Times New Roman" w:cs="Times New Roman"/>
          <w:kern w:val="1"/>
          <w:sz w:val="24"/>
          <w:szCs w:val="24"/>
        </w:rPr>
        <w:t xml:space="preserve"> Hence, t</w:t>
      </w:r>
      <w:r w:rsidR="00B0181B" w:rsidRPr="00EE1B39">
        <w:rPr>
          <w:rFonts w:ascii="Times New Roman" w:hAnsi="Times New Roman" w:cs="Times New Roman"/>
          <w:kern w:val="1"/>
          <w:sz w:val="24"/>
          <w:szCs w:val="24"/>
        </w:rPr>
        <w:t>he idea of an</w:t>
      </w:r>
      <w:r w:rsidR="00407404" w:rsidRPr="00EE1B39">
        <w:rPr>
          <w:rFonts w:ascii="Times New Roman" w:hAnsi="Times New Roman" w:cs="Times New Roman"/>
          <w:kern w:val="1"/>
          <w:sz w:val="24"/>
          <w:szCs w:val="24"/>
        </w:rPr>
        <w:t xml:space="preserve"> </w:t>
      </w:r>
      <w:proofErr w:type="gramStart"/>
      <w:r w:rsidR="00407404" w:rsidRPr="00EE1B39">
        <w:rPr>
          <w:rFonts w:ascii="Times New Roman" w:hAnsi="Times New Roman" w:cs="Times New Roman"/>
          <w:kern w:val="1"/>
          <w:sz w:val="24"/>
          <w:szCs w:val="24"/>
        </w:rPr>
        <w:t>actually infinite</w:t>
      </w:r>
      <w:proofErr w:type="gramEnd"/>
      <w:r w:rsidR="00407404" w:rsidRPr="00EE1B39">
        <w:rPr>
          <w:rFonts w:ascii="Times New Roman" w:hAnsi="Times New Roman" w:cs="Times New Roman"/>
          <w:kern w:val="1"/>
          <w:sz w:val="24"/>
          <w:szCs w:val="24"/>
        </w:rPr>
        <w:t xml:space="preserve"> </w:t>
      </w:r>
      <w:proofErr w:type="spellStart"/>
      <w:r w:rsidR="00407404" w:rsidRPr="00F00718">
        <w:rPr>
          <w:rFonts w:ascii="Times New Roman" w:hAnsi="Times New Roman" w:cs="Times New Roman"/>
          <w:kern w:val="1"/>
          <w:sz w:val="24"/>
          <w:szCs w:val="24"/>
        </w:rPr>
        <w:t>tot</w:t>
      </w:r>
      <w:r w:rsidR="00620A61" w:rsidRPr="00F00718">
        <w:rPr>
          <w:rFonts w:ascii="Times New Roman" w:hAnsi="Times New Roman" w:cs="Times New Roman"/>
          <w:kern w:val="1"/>
          <w:sz w:val="24"/>
          <w:szCs w:val="24"/>
        </w:rPr>
        <w:t>um</w:t>
      </w:r>
      <w:proofErr w:type="spellEnd"/>
      <w:r w:rsidR="00620A61" w:rsidRPr="00F00718">
        <w:rPr>
          <w:rFonts w:ascii="Times New Roman" w:hAnsi="Times New Roman" w:cs="Times New Roman"/>
          <w:kern w:val="1"/>
          <w:sz w:val="24"/>
          <w:szCs w:val="24"/>
        </w:rPr>
        <w:t xml:space="preserve"> </w:t>
      </w:r>
      <w:proofErr w:type="spellStart"/>
      <w:r w:rsidR="00620A61" w:rsidRPr="00F00718">
        <w:rPr>
          <w:rFonts w:ascii="Times New Roman" w:hAnsi="Times New Roman" w:cs="Times New Roman"/>
          <w:kern w:val="1"/>
          <w:sz w:val="24"/>
          <w:szCs w:val="24"/>
        </w:rPr>
        <w:t>syntheticum</w:t>
      </w:r>
      <w:proofErr w:type="spellEnd"/>
      <w:r w:rsidR="00620A61" w:rsidRPr="00EE1B39">
        <w:rPr>
          <w:rFonts w:ascii="Times New Roman" w:hAnsi="Times New Roman" w:cs="Times New Roman"/>
          <w:i/>
          <w:iCs/>
          <w:kern w:val="1"/>
          <w:sz w:val="24"/>
          <w:szCs w:val="24"/>
        </w:rPr>
        <w:t xml:space="preserve"> </w:t>
      </w:r>
      <w:r w:rsidR="00620A61" w:rsidRPr="00EE1B39">
        <w:rPr>
          <w:rFonts w:ascii="Times New Roman" w:hAnsi="Times New Roman" w:cs="Times New Roman"/>
          <w:kern w:val="1"/>
          <w:sz w:val="24"/>
          <w:szCs w:val="24"/>
        </w:rPr>
        <w:t xml:space="preserve">is an </w:t>
      </w:r>
      <w:r w:rsidR="00B0181B" w:rsidRPr="00EE1B39">
        <w:rPr>
          <w:rFonts w:ascii="Times New Roman" w:hAnsi="Times New Roman" w:cs="Times New Roman"/>
          <w:kern w:val="1"/>
          <w:sz w:val="24"/>
          <w:szCs w:val="24"/>
        </w:rPr>
        <w:t>incoherent</w:t>
      </w:r>
      <w:r w:rsidR="00407404" w:rsidRPr="00EE1B39">
        <w:rPr>
          <w:rFonts w:ascii="Times New Roman" w:hAnsi="Times New Roman" w:cs="Times New Roman"/>
          <w:kern w:val="1"/>
          <w:sz w:val="24"/>
          <w:szCs w:val="24"/>
        </w:rPr>
        <w:t xml:space="preserve"> </w:t>
      </w:r>
      <w:r w:rsidR="00620A61" w:rsidRPr="00EE1B39">
        <w:rPr>
          <w:rFonts w:ascii="Times New Roman" w:hAnsi="Times New Roman" w:cs="Times New Roman"/>
          <w:kern w:val="1"/>
          <w:sz w:val="24"/>
          <w:szCs w:val="24"/>
        </w:rPr>
        <w:t xml:space="preserve">idea </w:t>
      </w:r>
      <w:r w:rsidR="00407404" w:rsidRPr="00EE1B39">
        <w:rPr>
          <w:rFonts w:ascii="Times New Roman" w:hAnsi="Times New Roman" w:cs="Times New Roman"/>
          <w:kern w:val="1"/>
          <w:sz w:val="24"/>
          <w:szCs w:val="24"/>
        </w:rPr>
        <w:t>after all.</w:t>
      </w:r>
      <w:r w:rsidR="00752615" w:rsidRPr="00EE1B39">
        <w:rPr>
          <w:rFonts w:ascii="Times New Roman" w:hAnsi="Times New Roman" w:cs="Times New Roman"/>
          <w:kern w:val="1"/>
          <w:sz w:val="24"/>
          <w:szCs w:val="24"/>
        </w:rPr>
        <w:t xml:space="preserve"> </w:t>
      </w:r>
    </w:p>
    <w:p w14:paraId="06E2654A" w14:textId="24C4FA84" w:rsidR="009844DF" w:rsidRPr="00EE1B39" w:rsidRDefault="007711D2" w:rsidP="00512283">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color w:val="000000" w:themeColor="text1"/>
          <w:kern w:val="1"/>
          <w:sz w:val="24"/>
          <w:szCs w:val="24"/>
        </w:rPr>
      </w:pPr>
      <w:r w:rsidRPr="00EE1B39">
        <w:rPr>
          <w:rFonts w:ascii="Times New Roman" w:hAnsi="Times New Roman" w:cs="Times New Roman"/>
          <w:kern w:val="1"/>
          <w:sz w:val="24"/>
          <w:szCs w:val="24"/>
        </w:rPr>
        <w:t>This objection can be answered by invoking Kant’s</w:t>
      </w:r>
      <w:r w:rsidR="00407404" w:rsidRPr="00EE1B39">
        <w:rPr>
          <w:rFonts w:ascii="Times New Roman" w:hAnsi="Times New Roman" w:cs="Times New Roman"/>
          <w:kern w:val="1"/>
          <w:sz w:val="24"/>
          <w:szCs w:val="24"/>
        </w:rPr>
        <w:t xml:space="preserve"> important distinction between </w:t>
      </w:r>
      <w:r w:rsidR="00841C3D" w:rsidRPr="00EE1B39">
        <w:rPr>
          <w:rFonts w:ascii="Times New Roman" w:hAnsi="Times New Roman" w:cs="Times New Roman"/>
          <w:i/>
          <w:iCs/>
          <w:kern w:val="1"/>
          <w:sz w:val="24"/>
          <w:szCs w:val="24"/>
        </w:rPr>
        <w:t xml:space="preserve">real </w:t>
      </w:r>
      <w:r w:rsidR="00841C3D" w:rsidRPr="00EE1B39">
        <w:rPr>
          <w:rFonts w:ascii="Times New Roman" w:hAnsi="Times New Roman" w:cs="Times New Roman"/>
          <w:kern w:val="1"/>
          <w:sz w:val="24"/>
          <w:szCs w:val="24"/>
        </w:rPr>
        <w:t xml:space="preserve">and </w:t>
      </w:r>
      <w:r w:rsidR="00841C3D" w:rsidRPr="00EE1B39">
        <w:rPr>
          <w:rFonts w:ascii="Times New Roman" w:hAnsi="Times New Roman" w:cs="Times New Roman"/>
          <w:i/>
          <w:iCs/>
          <w:kern w:val="1"/>
          <w:sz w:val="24"/>
          <w:szCs w:val="24"/>
        </w:rPr>
        <w:t xml:space="preserve">logical </w:t>
      </w:r>
      <w:r w:rsidR="00841C3D" w:rsidRPr="00EE1B39">
        <w:rPr>
          <w:rFonts w:ascii="Times New Roman" w:hAnsi="Times New Roman" w:cs="Times New Roman"/>
          <w:kern w:val="1"/>
          <w:sz w:val="24"/>
          <w:szCs w:val="24"/>
        </w:rPr>
        <w:t xml:space="preserve">possibility. </w:t>
      </w:r>
      <w:r w:rsidR="000A3EF3" w:rsidRPr="00EE1B39">
        <w:rPr>
          <w:rFonts w:ascii="Times New Roman" w:hAnsi="Times New Roman" w:cs="Times New Roman"/>
          <w:kern w:val="1"/>
          <w:sz w:val="24"/>
          <w:szCs w:val="24"/>
        </w:rPr>
        <w:t xml:space="preserve">According to Kant, we establish the </w:t>
      </w:r>
      <w:r w:rsidR="00FA3925" w:rsidRPr="00EE1B39">
        <w:rPr>
          <w:rFonts w:ascii="Times New Roman" w:hAnsi="Times New Roman" w:cs="Times New Roman"/>
          <w:kern w:val="1"/>
          <w:sz w:val="24"/>
          <w:szCs w:val="24"/>
        </w:rPr>
        <w:t xml:space="preserve">real possibility of an object (i.e., that </w:t>
      </w:r>
      <w:r w:rsidR="008C609B" w:rsidRPr="00EE1B39">
        <w:rPr>
          <w:rFonts w:ascii="Times New Roman" w:hAnsi="Times New Roman" w:cs="Times New Roman"/>
          <w:kern w:val="1"/>
          <w:sz w:val="24"/>
          <w:szCs w:val="24"/>
        </w:rPr>
        <w:t xml:space="preserve">it could really </w:t>
      </w:r>
      <w:r w:rsidR="007F3529" w:rsidRPr="00EE1B39">
        <w:rPr>
          <w:rFonts w:ascii="Times New Roman" w:hAnsi="Times New Roman" w:cs="Times New Roman"/>
          <w:kern w:val="1"/>
          <w:sz w:val="24"/>
          <w:szCs w:val="24"/>
        </w:rPr>
        <w:t>exist</w:t>
      </w:r>
      <w:r w:rsidR="008C609B" w:rsidRPr="00EE1B39">
        <w:rPr>
          <w:rFonts w:ascii="Times New Roman" w:hAnsi="Times New Roman" w:cs="Times New Roman"/>
          <w:kern w:val="1"/>
          <w:sz w:val="24"/>
          <w:szCs w:val="24"/>
        </w:rPr>
        <w:t xml:space="preserve"> in space and time) by showing that it is compatible with the forms of experience (</w:t>
      </w:r>
      <w:r w:rsidR="00D15385" w:rsidRPr="00EE1B39">
        <w:rPr>
          <w:rFonts w:ascii="Times New Roman" w:hAnsi="Times New Roman" w:cs="Times New Roman"/>
          <w:kern w:val="1"/>
          <w:sz w:val="24"/>
          <w:szCs w:val="24"/>
        </w:rPr>
        <w:t xml:space="preserve">i.e., </w:t>
      </w:r>
      <w:r w:rsidR="008C609B" w:rsidRPr="00EE1B39">
        <w:rPr>
          <w:rFonts w:ascii="Times New Roman" w:hAnsi="Times New Roman" w:cs="Times New Roman"/>
          <w:kern w:val="1"/>
          <w:sz w:val="24"/>
          <w:szCs w:val="24"/>
        </w:rPr>
        <w:t>the forms of intuition and the categories).</w:t>
      </w:r>
      <w:r w:rsidR="00E4177D" w:rsidRPr="00EE1B39">
        <w:rPr>
          <w:rStyle w:val="EndnoteReference"/>
          <w:rFonts w:ascii="Times New Roman" w:hAnsi="Times New Roman" w:cs="Times New Roman"/>
          <w:kern w:val="1"/>
          <w:sz w:val="24"/>
          <w:szCs w:val="24"/>
        </w:rPr>
        <w:endnoteReference w:id="27"/>
      </w:r>
      <w:r w:rsidR="00E4177D" w:rsidRPr="00EE1B39">
        <w:rPr>
          <w:rFonts w:ascii="Times New Roman" w:hAnsi="Times New Roman" w:cs="Times New Roman"/>
          <w:kern w:val="1"/>
          <w:sz w:val="24"/>
          <w:szCs w:val="24"/>
        </w:rPr>
        <w:t xml:space="preserve"> </w:t>
      </w:r>
      <w:r w:rsidR="008C609B" w:rsidRPr="00EE1B39">
        <w:rPr>
          <w:rFonts w:ascii="Times New Roman" w:hAnsi="Times New Roman" w:cs="Times New Roman"/>
          <w:kern w:val="1"/>
          <w:sz w:val="24"/>
          <w:szCs w:val="24"/>
        </w:rPr>
        <w:t xml:space="preserve">As Kant puts it at </w:t>
      </w:r>
      <w:r w:rsidR="004338D9" w:rsidRPr="00EE1B39">
        <w:rPr>
          <w:rFonts w:ascii="Times New Roman" w:hAnsi="Times New Roman" w:cs="Times New Roman"/>
          <w:color w:val="000000" w:themeColor="text1"/>
          <w:kern w:val="1"/>
          <w:sz w:val="24"/>
          <w:szCs w:val="24"/>
        </w:rPr>
        <w:t xml:space="preserve">A596/B624 </w:t>
      </w:r>
      <w:proofErr w:type="spellStart"/>
      <w:r w:rsidR="004338D9" w:rsidRPr="00EE1B39">
        <w:rPr>
          <w:rFonts w:ascii="Times New Roman" w:hAnsi="Times New Roman" w:cs="Times New Roman"/>
          <w:color w:val="000000" w:themeColor="text1"/>
          <w:kern w:val="1"/>
          <w:sz w:val="24"/>
          <w:szCs w:val="24"/>
        </w:rPr>
        <w:t>fn</w:t>
      </w:r>
      <w:proofErr w:type="spellEnd"/>
      <w:r w:rsidR="004338D9" w:rsidRPr="00EE1B39">
        <w:rPr>
          <w:rFonts w:ascii="Times New Roman" w:hAnsi="Times New Roman" w:cs="Times New Roman"/>
          <w:color w:val="000000" w:themeColor="text1"/>
          <w:kern w:val="1"/>
          <w:sz w:val="24"/>
          <w:szCs w:val="24"/>
        </w:rPr>
        <w:t>,</w:t>
      </w:r>
      <w:r w:rsidR="002D1C5F" w:rsidRPr="00EE1B39">
        <w:rPr>
          <w:rFonts w:ascii="Times New Roman" w:hAnsi="Times New Roman" w:cs="Times New Roman"/>
          <w:color w:val="000000" w:themeColor="text1"/>
          <w:kern w:val="1"/>
          <w:sz w:val="24"/>
          <w:szCs w:val="24"/>
        </w:rPr>
        <w:t xml:space="preserve"> an object</w:t>
      </w:r>
      <w:r w:rsidR="00F55BDA" w:rsidRPr="00EE1B39">
        <w:rPr>
          <w:rFonts w:ascii="Times New Roman" w:hAnsi="Times New Roman" w:cs="Times New Roman"/>
          <w:color w:val="000000" w:themeColor="text1"/>
          <w:kern w:val="1"/>
          <w:sz w:val="24"/>
          <w:szCs w:val="24"/>
        </w:rPr>
        <w:t xml:space="preserve"> </w:t>
      </w:r>
      <w:r w:rsidR="00D22784" w:rsidRPr="00EE1B39">
        <w:rPr>
          <w:rFonts w:ascii="Times New Roman" w:hAnsi="Times New Roman" w:cs="Times New Roman"/>
          <w:color w:val="000000" w:themeColor="text1"/>
          <w:kern w:val="1"/>
          <w:sz w:val="24"/>
          <w:szCs w:val="24"/>
        </w:rPr>
        <w:t xml:space="preserve">is </w:t>
      </w:r>
      <w:r w:rsidR="002D1C5F" w:rsidRPr="00EE1B39">
        <w:rPr>
          <w:rFonts w:ascii="Times New Roman" w:hAnsi="Times New Roman" w:cs="Times New Roman"/>
          <w:color w:val="000000" w:themeColor="text1"/>
          <w:kern w:val="1"/>
          <w:sz w:val="24"/>
          <w:szCs w:val="24"/>
        </w:rPr>
        <w:t xml:space="preserve">really possible if </w:t>
      </w:r>
      <w:r w:rsidR="002F3C33">
        <w:rPr>
          <w:rFonts w:ascii="Times New Roman" w:hAnsi="Times New Roman" w:cs="Times New Roman"/>
          <w:color w:val="000000" w:themeColor="text1"/>
          <w:kern w:val="1"/>
          <w:sz w:val="24"/>
          <w:szCs w:val="24"/>
        </w:rPr>
        <w:t>‘</w:t>
      </w:r>
      <w:r w:rsidR="00D25498" w:rsidRPr="00EE1B39">
        <w:rPr>
          <w:rFonts w:ascii="Times New Roman" w:hAnsi="Times New Roman" w:cs="Times New Roman"/>
          <w:color w:val="000000" w:themeColor="text1"/>
          <w:kern w:val="1"/>
          <w:sz w:val="24"/>
          <w:szCs w:val="24"/>
        </w:rPr>
        <w:t xml:space="preserve">the objective reality of the synthesis through which [its] concept is </w:t>
      </w:r>
      <w:r w:rsidR="00F461B7" w:rsidRPr="00EE1B39">
        <w:rPr>
          <w:rFonts w:ascii="Times New Roman" w:hAnsi="Times New Roman" w:cs="Times New Roman"/>
          <w:color w:val="000000" w:themeColor="text1"/>
          <w:kern w:val="1"/>
          <w:sz w:val="24"/>
          <w:szCs w:val="24"/>
        </w:rPr>
        <w:t>generated</w:t>
      </w:r>
      <w:r w:rsidR="00D22784" w:rsidRPr="00EE1B39">
        <w:rPr>
          <w:rFonts w:ascii="Times New Roman" w:hAnsi="Times New Roman" w:cs="Times New Roman"/>
          <w:color w:val="000000" w:themeColor="text1"/>
          <w:kern w:val="1"/>
          <w:sz w:val="24"/>
          <w:szCs w:val="24"/>
        </w:rPr>
        <w:t xml:space="preserve"> […] </w:t>
      </w:r>
      <w:r w:rsidR="009315AB" w:rsidRPr="00EE1B39">
        <w:rPr>
          <w:rFonts w:ascii="Times New Roman" w:hAnsi="Times New Roman" w:cs="Times New Roman"/>
          <w:color w:val="000000" w:themeColor="text1"/>
          <w:kern w:val="1"/>
          <w:sz w:val="24"/>
          <w:szCs w:val="24"/>
        </w:rPr>
        <w:t>res</w:t>
      </w:r>
      <w:r w:rsidR="00D22784" w:rsidRPr="00EE1B39">
        <w:rPr>
          <w:rFonts w:ascii="Times New Roman" w:hAnsi="Times New Roman" w:cs="Times New Roman"/>
          <w:color w:val="000000" w:themeColor="text1"/>
          <w:kern w:val="1"/>
          <w:sz w:val="24"/>
          <w:szCs w:val="24"/>
        </w:rPr>
        <w:t>ts</w:t>
      </w:r>
      <w:r w:rsidR="009315AB" w:rsidRPr="00EE1B39">
        <w:rPr>
          <w:rFonts w:ascii="Times New Roman" w:hAnsi="Times New Roman" w:cs="Times New Roman"/>
          <w:color w:val="000000" w:themeColor="text1"/>
          <w:kern w:val="1"/>
          <w:sz w:val="24"/>
          <w:szCs w:val="24"/>
        </w:rPr>
        <w:t xml:space="preserve"> on principles of possible experience</w:t>
      </w:r>
      <w:r w:rsidR="00E203BA" w:rsidRPr="00EE1B39">
        <w:rPr>
          <w:rFonts w:ascii="Times New Roman" w:hAnsi="Times New Roman" w:cs="Times New Roman"/>
          <w:color w:val="000000" w:themeColor="text1"/>
          <w:kern w:val="1"/>
          <w:sz w:val="24"/>
          <w:szCs w:val="24"/>
        </w:rPr>
        <w:t>.</w:t>
      </w:r>
      <w:r w:rsidR="002F3C33">
        <w:rPr>
          <w:rFonts w:ascii="Times New Roman" w:hAnsi="Times New Roman" w:cs="Times New Roman"/>
          <w:color w:val="000000" w:themeColor="text1"/>
          <w:kern w:val="1"/>
          <w:sz w:val="24"/>
          <w:szCs w:val="24"/>
        </w:rPr>
        <w:t>’</w:t>
      </w:r>
      <w:r w:rsidR="00D22784" w:rsidRPr="00EE1B39">
        <w:rPr>
          <w:rFonts w:ascii="Times New Roman" w:hAnsi="Times New Roman" w:cs="Times New Roman"/>
          <w:color w:val="000000" w:themeColor="text1"/>
          <w:kern w:val="1"/>
          <w:sz w:val="24"/>
          <w:szCs w:val="24"/>
        </w:rPr>
        <w:t xml:space="preserve"> Or</w:t>
      </w:r>
      <w:r w:rsidR="00E203BA" w:rsidRPr="00EE1B39">
        <w:rPr>
          <w:rFonts w:ascii="Times New Roman" w:hAnsi="Times New Roman" w:cs="Times New Roman"/>
          <w:color w:val="000000" w:themeColor="text1"/>
          <w:kern w:val="1"/>
          <w:sz w:val="24"/>
          <w:szCs w:val="24"/>
        </w:rPr>
        <w:t>,</w:t>
      </w:r>
      <w:r w:rsidR="00D22784" w:rsidRPr="00EE1B39">
        <w:rPr>
          <w:rFonts w:ascii="Times New Roman" w:hAnsi="Times New Roman" w:cs="Times New Roman"/>
          <w:color w:val="000000" w:themeColor="text1"/>
          <w:kern w:val="1"/>
          <w:sz w:val="24"/>
          <w:szCs w:val="24"/>
        </w:rPr>
        <w:t xml:space="preserve"> as he puts it earlier in the </w:t>
      </w:r>
      <w:r w:rsidR="00D22784" w:rsidRPr="00EE1B39">
        <w:rPr>
          <w:rFonts w:ascii="Times New Roman" w:hAnsi="Times New Roman" w:cs="Times New Roman"/>
          <w:i/>
          <w:iCs/>
          <w:color w:val="000000" w:themeColor="text1"/>
          <w:kern w:val="1"/>
          <w:sz w:val="24"/>
          <w:szCs w:val="24"/>
        </w:rPr>
        <w:t>Critique</w:t>
      </w:r>
      <w:r w:rsidR="00D22784" w:rsidRPr="00EE1B39">
        <w:rPr>
          <w:rFonts w:ascii="Times New Roman" w:hAnsi="Times New Roman" w:cs="Times New Roman"/>
          <w:color w:val="000000" w:themeColor="text1"/>
          <w:kern w:val="1"/>
          <w:sz w:val="24"/>
          <w:szCs w:val="24"/>
        </w:rPr>
        <w:t>, a</w:t>
      </w:r>
      <w:r w:rsidR="003D3187" w:rsidRPr="00EE1B39">
        <w:rPr>
          <w:rFonts w:ascii="Times New Roman" w:hAnsi="Times New Roman" w:cs="Times New Roman"/>
          <w:color w:val="000000" w:themeColor="text1"/>
          <w:kern w:val="1"/>
          <w:sz w:val="24"/>
          <w:szCs w:val="24"/>
        </w:rPr>
        <w:t xml:space="preserve">n object is </w:t>
      </w:r>
      <w:proofErr w:type="gramStart"/>
      <w:r w:rsidR="00D22784" w:rsidRPr="00EE1B39">
        <w:rPr>
          <w:rFonts w:ascii="Times New Roman" w:hAnsi="Times New Roman" w:cs="Times New Roman"/>
          <w:color w:val="000000" w:themeColor="text1"/>
          <w:kern w:val="1"/>
          <w:sz w:val="24"/>
          <w:szCs w:val="24"/>
        </w:rPr>
        <w:t>really possible</w:t>
      </w:r>
      <w:proofErr w:type="gramEnd"/>
      <w:r w:rsidR="00D22784" w:rsidRPr="00EE1B39">
        <w:rPr>
          <w:rFonts w:ascii="Times New Roman" w:hAnsi="Times New Roman" w:cs="Times New Roman"/>
          <w:color w:val="000000" w:themeColor="text1"/>
          <w:kern w:val="1"/>
          <w:sz w:val="24"/>
          <w:szCs w:val="24"/>
        </w:rPr>
        <w:t xml:space="preserve"> </w:t>
      </w:r>
      <w:r w:rsidR="003D3187" w:rsidRPr="00EE1B39">
        <w:rPr>
          <w:rFonts w:ascii="Times New Roman" w:hAnsi="Times New Roman" w:cs="Times New Roman"/>
          <w:color w:val="000000" w:themeColor="text1"/>
          <w:kern w:val="1"/>
          <w:sz w:val="24"/>
          <w:szCs w:val="24"/>
        </w:rPr>
        <w:t xml:space="preserve">if its concept is </w:t>
      </w:r>
      <w:r w:rsidR="002A5F0D" w:rsidRPr="00EE1B39">
        <w:rPr>
          <w:rFonts w:ascii="Times New Roman" w:hAnsi="Times New Roman" w:cs="Times New Roman"/>
          <w:color w:val="000000" w:themeColor="text1"/>
          <w:kern w:val="1"/>
          <w:sz w:val="24"/>
          <w:szCs w:val="24"/>
        </w:rPr>
        <w:t xml:space="preserve">one for which </w:t>
      </w:r>
      <w:r w:rsidR="002F3C33">
        <w:rPr>
          <w:rFonts w:ascii="Times New Roman" w:hAnsi="Times New Roman" w:cs="Times New Roman"/>
          <w:color w:val="000000" w:themeColor="text1"/>
          <w:kern w:val="1"/>
          <w:sz w:val="24"/>
          <w:szCs w:val="24"/>
        </w:rPr>
        <w:t>‘</w:t>
      </w:r>
      <w:r w:rsidR="005D4D2D" w:rsidRPr="00EE1B39">
        <w:rPr>
          <w:rFonts w:ascii="Times New Roman" w:hAnsi="Times New Roman" w:cs="Times New Roman"/>
          <w:color w:val="000000" w:themeColor="text1"/>
          <w:kern w:val="1"/>
          <w:sz w:val="24"/>
          <w:szCs w:val="24"/>
        </w:rPr>
        <w:t>an example from experience</w:t>
      </w:r>
      <w:r w:rsidR="002F3C33">
        <w:rPr>
          <w:rFonts w:ascii="Times New Roman" w:hAnsi="Times New Roman" w:cs="Times New Roman"/>
          <w:color w:val="000000" w:themeColor="text1"/>
          <w:kern w:val="1"/>
          <w:sz w:val="24"/>
          <w:szCs w:val="24"/>
        </w:rPr>
        <w:t>’</w:t>
      </w:r>
      <w:r w:rsidR="005D4D2D" w:rsidRPr="00EE1B39">
        <w:rPr>
          <w:rFonts w:ascii="Times New Roman" w:hAnsi="Times New Roman" w:cs="Times New Roman"/>
          <w:color w:val="000000" w:themeColor="text1"/>
          <w:kern w:val="1"/>
          <w:sz w:val="24"/>
          <w:szCs w:val="24"/>
        </w:rPr>
        <w:t xml:space="preserve"> </w:t>
      </w:r>
      <w:r w:rsidR="00F713F4" w:rsidRPr="00EE1B39">
        <w:rPr>
          <w:rFonts w:ascii="Times New Roman" w:hAnsi="Times New Roman" w:cs="Times New Roman"/>
          <w:color w:val="000000" w:themeColor="text1"/>
          <w:kern w:val="1"/>
          <w:sz w:val="24"/>
          <w:szCs w:val="24"/>
        </w:rPr>
        <w:t xml:space="preserve">can be thought </w:t>
      </w:r>
      <w:r w:rsidR="005D4D2D" w:rsidRPr="00EE1B39">
        <w:rPr>
          <w:rFonts w:ascii="Times New Roman" w:hAnsi="Times New Roman" w:cs="Times New Roman"/>
          <w:color w:val="000000" w:themeColor="text1"/>
          <w:kern w:val="1"/>
          <w:sz w:val="24"/>
          <w:szCs w:val="24"/>
        </w:rPr>
        <w:t>(</w:t>
      </w:r>
      <w:r w:rsidR="00B6652D" w:rsidRPr="00EE1B39">
        <w:rPr>
          <w:rFonts w:ascii="Times New Roman" w:hAnsi="Times New Roman" w:cs="Times New Roman"/>
          <w:color w:val="000000" w:themeColor="text1"/>
          <w:kern w:val="1"/>
          <w:sz w:val="24"/>
          <w:szCs w:val="24"/>
        </w:rPr>
        <w:t>A290-</w:t>
      </w:r>
      <w:r w:rsidR="003C112D" w:rsidRPr="00EE1B39">
        <w:rPr>
          <w:rFonts w:ascii="Times New Roman" w:hAnsi="Times New Roman" w:cs="Times New Roman"/>
          <w:color w:val="000000" w:themeColor="text1"/>
          <w:kern w:val="1"/>
          <w:sz w:val="24"/>
          <w:szCs w:val="24"/>
        </w:rPr>
        <w:t>9</w:t>
      </w:r>
      <w:r w:rsidR="00B6652D" w:rsidRPr="00EE1B39">
        <w:rPr>
          <w:rFonts w:ascii="Times New Roman" w:hAnsi="Times New Roman" w:cs="Times New Roman"/>
          <w:color w:val="000000" w:themeColor="text1"/>
          <w:kern w:val="1"/>
          <w:sz w:val="24"/>
          <w:szCs w:val="24"/>
        </w:rPr>
        <w:t xml:space="preserve">1/B347). Arguably, this means that to prove the </w:t>
      </w:r>
      <w:r w:rsidR="00F55BDA" w:rsidRPr="00EE1B39">
        <w:rPr>
          <w:rFonts w:ascii="Times New Roman" w:hAnsi="Times New Roman" w:cs="Times New Roman"/>
          <w:color w:val="000000" w:themeColor="text1"/>
          <w:kern w:val="1"/>
          <w:sz w:val="24"/>
          <w:szCs w:val="24"/>
        </w:rPr>
        <w:t xml:space="preserve">real possibility of an </w:t>
      </w:r>
      <w:proofErr w:type="gramStart"/>
      <w:r w:rsidR="00F55BDA" w:rsidRPr="00EE1B39">
        <w:rPr>
          <w:rFonts w:ascii="Times New Roman" w:hAnsi="Times New Roman" w:cs="Times New Roman"/>
          <w:color w:val="000000" w:themeColor="text1"/>
          <w:kern w:val="1"/>
          <w:sz w:val="24"/>
          <w:szCs w:val="24"/>
        </w:rPr>
        <w:t>actually infinite</w:t>
      </w:r>
      <w:proofErr w:type="gramEnd"/>
      <w:r w:rsidR="00F55BDA" w:rsidRPr="00EE1B39">
        <w:rPr>
          <w:rFonts w:ascii="Times New Roman" w:hAnsi="Times New Roman" w:cs="Times New Roman"/>
          <w:color w:val="000000" w:themeColor="text1"/>
          <w:kern w:val="1"/>
          <w:sz w:val="24"/>
          <w:szCs w:val="24"/>
        </w:rPr>
        <w:t xml:space="preserve"> series of conditions, </w:t>
      </w:r>
      <w:r w:rsidR="00F14AD2" w:rsidRPr="00EE1B39">
        <w:rPr>
          <w:rFonts w:ascii="Times New Roman" w:hAnsi="Times New Roman" w:cs="Times New Roman"/>
          <w:color w:val="000000" w:themeColor="text1"/>
          <w:kern w:val="1"/>
          <w:sz w:val="24"/>
          <w:szCs w:val="24"/>
        </w:rPr>
        <w:t xml:space="preserve">we must show that </w:t>
      </w:r>
      <w:r w:rsidR="009953ED" w:rsidRPr="00EE1B39">
        <w:rPr>
          <w:rFonts w:ascii="Times New Roman" w:hAnsi="Times New Roman" w:cs="Times New Roman"/>
          <w:color w:val="000000" w:themeColor="text1"/>
          <w:kern w:val="1"/>
          <w:sz w:val="24"/>
          <w:szCs w:val="24"/>
        </w:rPr>
        <w:t>it could actually</w:t>
      </w:r>
      <w:r w:rsidR="00F14AD2" w:rsidRPr="00EE1B39">
        <w:rPr>
          <w:rFonts w:ascii="Times New Roman" w:hAnsi="Times New Roman" w:cs="Times New Roman"/>
          <w:color w:val="000000" w:themeColor="text1"/>
          <w:kern w:val="1"/>
          <w:sz w:val="24"/>
          <w:szCs w:val="24"/>
        </w:rPr>
        <w:t xml:space="preserve"> exist in space and time</w:t>
      </w:r>
      <w:r w:rsidR="009953ED" w:rsidRPr="00EE1B39">
        <w:rPr>
          <w:rFonts w:ascii="Times New Roman" w:hAnsi="Times New Roman" w:cs="Times New Roman"/>
          <w:color w:val="000000" w:themeColor="text1"/>
          <w:kern w:val="1"/>
          <w:sz w:val="24"/>
          <w:szCs w:val="24"/>
        </w:rPr>
        <w:t xml:space="preserve">, and this would </w:t>
      </w:r>
      <w:r w:rsidR="00EA2548" w:rsidRPr="00EE1B39">
        <w:rPr>
          <w:rFonts w:ascii="Times New Roman" w:hAnsi="Times New Roman" w:cs="Times New Roman"/>
          <w:color w:val="000000" w:themeColor="text1"/>
          <w:kern w:val="1"/>
          <w:sz w:val="24"/>
          <w:szCs w:val="24"/>
        </w:rPr>
        <w:t>require</w:t>
      </w:r>
      <w:r w:rsidR="009953ED" w:rsidRPr="00EE1B39">
        <w:rPr>
          <w:rFonts w:ascii="Times New Roman" w:hAnsi="Times New Roman" w:cs="Times New Roman"/>
          <w:color w:val="000000" w:themeColor="text1"/>
          <w:kern w:val="1"/>
          <w:sz w:val="24"/>
          <w:szCs w:val="24"/>
        </w:rPr>
        <w:t xml:space="preserve"> completing an infinite successive synthesis of all of its parts</w:t>
      </w:r>
      <w:r w:rsidR="00A45265" w:rsidRPr="00EE1B39">
        <w:rPr>
          <w:rFonts w:ascii="Times New Roman" w:hAnsi="Times New Roman" w:cs="Times New Roman"/>
          <w:color w:val="000000" w:themeColor="text1"/>
          <w:kern w:val="1"/>
          <w:sz w:val="24"/>
          <w:szCs w:val="24"/>
        </w:rPr>
        <w:t xml:space="preserve">. </w:t>
      </w:r>
      <w:r w:rsidR="00F713F4" w:rsidRPr="00EE1B39">
        <w:rPr>
          <w:rFonts w:ascii="Times New Roman" w:hAnsi="Times New Roman" w:cs="Times New Roman"/>
          <w:color w:val="000000" w:themeColor="text1"/>
          <w:kern w:val="1"/>
          <w:sz w:val="24"/>
          <w:szCs w:val="24"/>
        </w:rPr>
        <w:t>But</w:t>
      </w:r>
      <w:r w:rsidR="00A45265" w:rsidRPr="00EE1B39">
        <w:rPr>
          <w:rFonts w:ascii="Times New Roman" w:hAnsi="Times New Roman" w:cs="Times New Roman"/>
          <w:color w:val="000000" w:themeColor="text1"/>
          <w:kern w:val="1"/>
          <w:sz w:val="24"/>
          <w:szCs w:val="24"/>
        </w:rPr>
        <w:t xml:space="preserve"> as we have seen,</w:t>
      </w:r>
      <w:r w:rsidR="00F713F4" w:rsidRPr="00EE1B39">
        <w:rPr>
          <w:rFonts w:ascii="Times New Roman" w:hAnsi="Times New Roman" w:cs="Times New Roman"/>
          <w:color w:val="000000" w:themeColor="text1"/>
          <w:kern w:val="1"/>
          <w:sz w:val="24"/>
          <w:szCs w:val="24"/>
        </w:rPr>
        <w:t xml:space="preserve"> </w:t>
      </w:r>
      <w:r w:rsidR="009953ED" w:rsidRPr="00EE1B39">
        <w:rPr>
          <w:rFonts w:ascii="Times New Roman" w:hAnsi="Times New Roman" w:cs="Times New Roman"/>
          <w:color w:val="000000" w:themeColor="text1"/>
          <w:kern w:val="1"/>
          <w:sz w:val="24"/>
          <w:szCs w:val="24"/>
        </w:rPr>
        <w:t>Kant holds t</w:t>
      </w:r>
      <w:r w:rsidR="00A45265" w:rsidRPr="00EE1B39">
        <w:rPr>
          <w:rFonts w:ascii="Times New Roman" w:hAnsi="Times New Roman" w:cs="Times New Roman"/>
          <w:color w:val="000000" w:themeColor="text1"/>
          <w:kern w:val="1"/>
          <w:sz w:val="24"/>
          <w:szCs w:val="24"/>
        </w:rPr>
        <w:t>his t</w:t>
      </w:r>
      <w:r w:rsidR="009953ED" w:rsidRPr="00EE1B39">
        <w:rPr>
          <w:rFonts w:ascii="Times New Roman" w:hAnsi="Times New Roman" w:cs="Times New Roman"/>
          <w:color w:val="000000" w:themeColor="text1"/>
          <w:kern w:val="1"/>
          <w:sz w:val="24"/>
          <w:szCs w:val="24"/>
        </w:rPr>
        <w:t>o be impossible</w:t>
      </w:r>
      <w:r w:rsidR="00F713F4" w:rsidRPr="00EE1B39">
        <w:rPr>
          <w:rFonts w:ascii="Times New Roman" w:hAnsi="Times New Roman" w:cs="Times New Roman"/>
          <w:color w:val="000000" w:themeColor="text1"/>
          <w:kern w:val="1"/>
          <w:sz w:val="24"/>
          <w:szCs w:val="24"/>
        </w:rPr>
        <w:t xml:space="preserve"> (recall </w:t>
      </w:r>
      <w:r w:rsidR="00F713F4" w:rsidRPr="00EE1B39">
        <w:rPr>
          <w:rFonts w:ascii="Times New Roman" w:hAnsi="Times New Roman" w:cs="Times New Roman"/>
          <w:kern w:val="1"/>
          <w:sz w:val="24"/>
          <w:szCs w:val="24"/>
        </w:rPr>
        <w:t>A432/B460)</w:t>
      </w:r>
      <w:r w:rsidR="004A2C50" w:rsidRPr="00EE1B39">
        <w:rPr>
          <w:rFonts w:ascii="Times New Roman" w:hAnsi="Times New Roman" w:cs="Times New Roman"/>
          <w:color w:val="000000" w:themeColor="text1"/>
          <w:kern w:val="1"/>
          <w:sz w:val="24"/>
          <w:szCs w:val="24"/>
        </w:rPr>
        <w:t>.</w:t>
      </w:r>
      <w:r w:rsidR="00306366" w:rsidRPr="00EE1B39">
        <w:rPr>
          <w:rFonts w:ascii="Times New Roman" w:hAnsi="Times New Roman" w:cs="Times New Roman"/>
          <w:color w:val="000000" w:themeColor="text1"/>
          <w:kern w:val="1"/>
          <w:sz w:val="24"/>
          <w:szCs w:val="24"/>
        </w:rPr>
        <w:t xml:space="preserve"> </w:t>
      </w:r>
    </w:p>
    <w:p w14:paraId="44047C7F" w14:textId="52B1B5E6" w:rsidR="002E6E5D" w:rsidRPr="00EE1B39" w:rsidRDefault="00F713F4" w:rsidP="00512283">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sidRPr="00EE1B39">
        <w:rPr>
          <w:rFonts w:ascii="Times New Roman" w:hAnsi="Times New Roman" w:cs="Times New Roman"/>
          <w:color w:val="000000" w:themeColor="text1"/>
          <w:kern w:val="1"/>
          <w:sz w:val="24"/>
          <w:szCs w:val="24"/>
        </w:rPr>
        <w:lastRenderedPageBreak/>
        <w:t>However,</w:t>
      </w:r>
      <w:r w:rsidR="00306366" w:rsidRPr="00EE1B39">
        <w:rPr>
          <w:rFonts w:ascii="Times New Roman" w:hAnsi="Times New Roman" w:cs="Times New Roman"/>
          <w:color w:val="000000" w:themeColor="text1"/>
          <w:kern w:val="1"/>
          <w:sz w:val="24"/>
          <w:szCs w:val="24"/>
        </w:rPr>
        <w:t xml:space="preserve"> </w:t>
      </w:r>
      <w:r w:rsidR="006A07FC" w:rsidRPr="00EE1B39">
        <w:rPr>
          <w:rFonts w:ascii="Times New Roman" w:hAnsi="Times New Roman" w:cs="Times New Roman"/>
          <w:color w:val="000000" w:themeColor="text1"/>
          <w:kern w:val="1"/>
          <w:sz w:val="24"/>
          <w:szCs w:val="24"/>
        </w:rPr>
        <w:t xml:space="preserve">notice that </w:t>
      </w:r>
      <w:r w:rsidR="00306366" w:rsidRPr="00EE1B39">
        <w:rPr>
          <w:rFonts w:ascii="Times New Roman" w:hAnsi="Times New Roman" w:cs="Times New Roman"/>
          <w:color w:val="000000" w:themeColor="text1"/>
          <w:kern w:val="1"/>
          <w:sz w:val="24"/>
          <w:szCs w:val="24"/>
        </w:rPr>
        <w:t xml:space="preserve">even if an </w:t>
      </w:r>
      <w:proofErr w:type="gramStart"/>
      <w:r w:rsidR="00306366" w:rsidRPr="00EE1B39">
        <w:rPr>
          <w:rFonts w:ascii="Times New Roman" w:hAnsi="Times New Roman" w:cs="Times New Roman"/>
          <w:color w:val="000000" w:themeColor="text1"/>
          <w:kern w:val="1"/>
          <w:sz w:val="24"/>
          <w:szCs w:val="24"/>
        </w:rPr>
        <w:t>actually infinite</w:t>
      </w:r>
      <w:proofErr w:type="gramEnd"/>
      <w:r w:rsidR="00306366" w:rsidRPr="00EE1B39">
        <w:rPr>
          <w:rFonts w:ascii="Times New Roman" w:hAnsi="Times New Roman" w:cs="Times New Roman"/>
          <w:color w:val="000000" w:themeColor="text1"/>
          <w:kern w:val="1"/>
          <w:sz w:val="24"/>
          <w:szCs w:val="24"/>
        </w:rPr>
        <w:t xml:space="preserve"> </w:t>
      </w:r>
      <w:proofErr w:type="spellStart"/>
      <w:r w:rsidR="00761041" w:rsidRPr="002B0952">
        <w:rPr>
          <w:rFonts w:ascii="Times New Roman" w:hAnsi="Times New Roman" w:cs="Times New Roman"/>
          <w:color w:val="000000" w:themeColor="text1"/>
          <w:kern w:val="1"/>
          <w:sz w:val="24"/>
          <w:szCs w:val="24"/>
        </w:rPr>
        <w:t>totum</w:t>
      </w:r>
      <w:proofErr w:type="spellEnd"/>
      <w:r w:rsidR="00761041" w:rsidRPr="002B0952">
        <w:rPr>
          <w:rFonts w:ascii="Times New Roman" w:hAnsi="Times New Roman" w:cs="Times New Roman"/>
          <w:color w:val="000000" w:themeColor="text1"/>
          <w:kern w:val="1"/>
          <w:sz w:val="24"/>
          <w:szCs w:val="24"/>
        </w:rPr>
        <w:t xml:space="preserve"> </w:t>
      </w:r>
      <w:proofErr w:type="spellStart"/>
      <w:r w:rsidR="00761041" w:rsidRPr="002B0952">
        <w:rPr>
          <w:rFonts w:ascii="Times New Roman" w:hAnsi="Times New Roman" w:cs="Times New Roman"/>
          <w:color w:val="000000" w:themeColor="text1"/>
          <w:kern w:val="1"/>
          <w:sz w:val="24"/>
          <w:szCs w:val="24"/>
        </w:rPr>
        <w:t>syntheticum</w:t>
      </w:r>
      <w:proofErr w:type="spellEnd"/>
      <w:r w:rsidR="00761041" w:rsidRPr="00EE1B39">
        <w:rPr>
          <w:rFonts w:ascii="Times New Roman" w:hAnsi="Times New Roman" w:cs="Times New Roman"/>
          <w:i/>
          <w:iCs/>
          <w:color w:val="000000" w:themeColor="text1"/>
          <w:kern w:val="1"/>
          <w:sz w:val="24"/>
          <w:szCs w:val="24"/>
        </w:rPr>
        <w:t xml:space="preserve"> </w:t>
      </w:r>
      <w:r w:rsidR="00761041" w:rsidRPr="00EE1B39">
        <w:rPr>
          <w:rFonts w:ascii="Times New Roman" w:hAnsi="Times New Roman" w:cs="Times New Roman"/>
          <w:color w:val="000000" w:themeColor="text1"/>
          <w:kern w:val="1"/>
          <w:sz w:val="24"/>
          <w:szCs w:val="24"/>
        </w:rPr>
        <w:t xml:space="preserve">can be shown to be </w:t>
      </w:r>
      <w:r w:rsidR="00761041" w:rsidRPr="00EE1B39">
        <w:rPr>
          <w:rFonts w:ascii="Times New Roman" w:hAnsi="Times New Roman" w:cs="Times New Roman"/>
          <w:i/>
          <w:iCs/>
          <w:color w:val="000000" w:themeColor="text1"/>
          <w:kern w:val="1"/>
          <w:sz w:val="24"/>
          <w:szCs w:val="24"/>
        </w:rPr>
        <w:t>really</w:t>
      </w:r>
      <w:r w:rsidR="00761041" w:rsidRPr="00EE1B39">
        <w:rPr>
          <w:rFonts w:ascii="Times New Roman" w:hAnsi="Times New Roman" w:cs="Times New Roman"/>
          <w:color w:val="000000" w:themeColor="text1"/>
          <w:kern w:val="1"/>
          <w:sz w:val="24"/>
          <w:szCs w:val="24"/>
        </w:rPr>
        <w:t xml:space="preserve"> impossible</w:t>
      </w:r>
      <w:r w:rsidRPr="00EE1B39">
        <w:rPr>
          <w:rFonts w:ascii="Times New Roman" w:hAnsi="Times New Roman" w:cs="Times New Roman"/>
          <w:color w:val="000000" w:themeColor="text1"/>
          <w:kern w:val="1"/>
          <w:sz w:val="24"/>
          <w:szCs w:val="24"/>
        </w:rPr>
        <w:t xml:space="preserve"> in this way</w:t>
      </w:r>
      <w:r w:rsidR="004A2C50" w:rsidRPr="00EE1B39">
        <w:rPr>
          <w:rFonts w:ascii="Times New Roman" w:hAnsi="Times New Roman" w:cs="Times New Roman"/>
          <w:color w:val="000000" w:themeColor="text1"/>
          <w:kern w:val="1"/>
          <w:sz w:val="24"/>
          <w:szCs w:val="24"/>
        </w:rPr>
        <w:t>,</w:t>
      </w:r>
      <w:r w:rsidR="00306366" w:rsidRPr="00EE1B39">
        <w:rPr>
          <w:rFonts w:ascii="Times New Roman" w:hAnsi="Times New Roman" w:cs="Times New Roman"/>
          <w:color w:val="000000" w:themeColor="text1"/>
          <w:kern w:val="1"/>
          <w:sz w:val="24"/>
          <w:szCs w:val="24"/>
        </w:rPr>
        <w:t xml:space="preserve"> </w:t>
      </w:r>
      <w:r w:rsidR="006A07FC" w:rsidRPr="00EE1B39">
        <w:rPr>
          <w:rFonts w:ascii="Times New Roman" w:hAnsi="Times New Roman" w:cs="Times New Roman"/>
          <w:color w:val="000000" w:themeColor="text1"/>
          <w:kern w:val="1"/>
          <w:sz w:val="24"/>
          <w:szCs w:val="24"/>
        </w:rPr>
        <w:t>it does not follow that Kant thinks</w:t>
      </w:r>
      <w:r w:rsidR="00306366" w:rsidRPr="00EE1B39">
        <w:rPr>
          <w:rFonts w:ascii="Times New Roman" w:hAnsi="Times New Roman" w:cs="Times New Roman"/>
          <w:color w:val="000000" w:themeColor="text1"/>
          <w:kern w:val="1"/>
          <w:sz w:val="24"/>
          <w:szCs w:val="24"/>
        </w:rPr>
        <w:t xml:space="preserve"> we lack a proof of its </w:t>
      </w:r>
      <w:r w:rsidR="00306366" w:rsidRPr="00EE1B39">
        <w:rPr>
          <w:rFonts w:ascii="Times New Roman" w:hAnsi="Times New Roman" w:cs="Times New Roman"/>
          <w:i/>
          <w:iCs/>
          <w:color w:val="000000" w:themeColor="text1"/>
          <w:kern w:val="1"/>
          <w:sz w:val="24"/>
          <w:szCs w:val="24"/>
        </w:rPr>
        <w:t>logical</w:t>
      </w:r>
      <w:r w:rsidR="00306366" w:rsidRPr="00EE1B39">
        <w:rPr>
          <w:rFonts w:ascii="Times New Roman" w:hAnsi="Times New Roman" w:cs="Times New Roman"/>
          <w:color w:val="000000" w:themeColor="text1"/>
          <w:kern w:val="1"/>
          <w:sz w:val="24"/>
          <w:szCs w:val="24"/>
        </w:rPr>
        <w:t xml:space="preserve"> possibility.</w:t>
      </w:r>
      <w:r w:rsidR="00761041" w:rsidRPr="00EE1B39">
        <w:rPr>
          <w:rFonts w:ascii="Times New Roman" w:hAnsi="Times New Roman" w:cs="Times New Roman"/>
          <w:color w:val="000000" w:themeColor="text1"/>
          <w:kern w:val="1"/>
          <w:sz w:val="24"/>
          <w:szCs w:val="24"/>
        </w:rPr>
        <w:t xml:space="preserve"> </w:t>
      </w:r>
      <w:r w:rsidR="006A07FC" w:rsidRPr="00EE1B39">
        <w:rPr>
          <w:rFonts w:ascii="Times New Roman" w:hAnsi="Times New Roman" w:cs="Times New Roman"/>
          <w:color w:val="000000" w:themeColor="text1"/>
          <w:kern w:val="1"/>
          <w:sz w:val="24"/>
          <w:szCs w:val="24"/>
        </w:rPr>
        <w:t xml:space="preserve">On the contrary, Kant holds that an object is logically possible if its concept can be </w:t>
      </w:r>
      <w:r w:rsidR="00B22AAB" w:rsidRPr="00EE1B39">
        <w:rPr>
          <w:rFonts w:ascii="Times New Roman" w:hAnsi="Times New Roman" w:cs="Times New Roman"/>
          <w:i/>
          <w:iCs/>
          <w:color w:val="000000" w:themeColor="text1"/>
          <w:kern w:val="1"/>
          <w:sz w:val="24"/>
          <w:szCs w:val="24"/>
        </w:rPr>
        <w:t>thought</w:t>
      </w:r>
      <w:r w:rsidR="00B22AAB" w:rsidRPr="00EE1B39">
        <w:rPr>
          <w:rFonts w:ascii="Times New Roman" w:hAnsi="Times New Roman" w:cs="Times New Roman"/>
          <w:color w:val="000000" w:themeColor="text1"/>
          <w:kern w:val="1"/>
          <w:sz w:val="24"/>
          <w:szCs w:val="24"/>
        </w:rPr>
        <w:t xml:space="preserve">, </w:t>
      </w:r>
      <w:r w:rsidR="00540CFE" w:rsidRPr="00EE1B39">
        <w:rPr>
          <w:rFonts w:ascii="Times New Roman" w:hAnsi="Times New Roman" w:cs="Times New Roman"/>
          <w:color w:val="000000" w:themeColor="text1"/>
          <w:kern w:val="1"/>
          <w:sz w:val="24"/>
          <w:szCs w:val="24"/>
        </w:rPr>
        <w:t>which is to say</w:t>
      </w:r>
      <w:r w:rsidR="009D01D7" w:rsidRPr="00EE1B39">
        <w:rPr>
          <w:rFonts w:ascii="Times New Roman" w:hAnsi="Times New Roman" w:cs="Times New Roman"/>
          <w:color w:val="000000" w:themeColor="text1"/>
          <w:kern w:val="1"/>
          <w:sz w:val="24"/>
          <w:szCs w:val="24"/>
        </w:rPr>
        <w:t xml:space="preserve"> if</w:t>
      </w:r>
      <w:r w:rsidR="00275E72" w:rsidRPr="00EE1B39">
        <w:rPr>
          <w:rFonts w:ascii="Times New Roman" w:hAnsi="Times New Roman" w:cs="Times New Roman"/>
          <w:color w:val="000000" w:themeColor="text1"/>
          <w:kern w:val="1"/>
          <w:sz w:val="24"/>
          <w:szCs w:val="24"/>
        </w:rPr>
        <w:t xml:space="preserve"> we have a</w:t>
      </w:r>
      <w:r w:rsidR="00E749E3" w:rsidRPr="00EE1B39">
        <w:rPr>
          <w:rFonts w:ascii="Times New Roman" w:hAnsi="Times New Roman" w:cs="Times New Roman"/>
          <w:color w:val="000000" w:themeColor="text1"/>
          <w:kern w:val="1"/>
          <w:sz w:val="24"/>
          <w:szCs w:val="24"/>
        </w:rPr>
        <w:t xml:space="preserve"> concept </w:t>
      </w:r>
      <w:r w:rsidR="00275E72" w:rsidRPr="00EE1B39">
        <w:rPr>
          <w:rFonts w:ascii="Times New Roman" w:hAnsi="Times New Roman" w:cs="Times New Roman"/>
          <w:color w:val="000000" w:themeColor="text1"/>
          <w:kern w:val="1"/>
          <w:sz w:val="24"/>
          <w:szCs w:val="24"/>
        </w:rPr>
        <w:t xml:space="preserve">of it that does not </w:t>
      </w:r>
      <w:r w:rsidR="005D6919">
        <w:rPr>
          <w:rFonts w:ascii="Times New Roman" w:hAnsi="Times New Roman" w:cs="Times New Roman"/>
          <w:color w:val="000000" w:themeColor="text1"/>
          <w:kern w:val="1"/>
          <w:sz w:val="24"/>
          <w:szCs w:val="24"/>
        </w:rPr>
        <w:t>‘</w:t>
      </w:r>
      <w:proofErr w:type="gramStart"/>
      <w:r w:rsidR="00B25302" w:rsidRPr="00EE1B39">
        <w:rPr>
          <w:rFonts w:ascii="Times New Roman" w:hAnsi="Times New Roman" w:cs="Times New Roman"/>
          <w:color w:val="000000" w:themeColor="text1"/>
          <w:kern w:val="1"/>
          <w:sz w:val="24"/>
          <w:szCs w:val="24"/>
        </w:rPr>
        <w:t>cancel[</w:t>
      </w:r>
      <w:proofErr w:type="gramEnd"/>
      <w:r w:rsidR="00B25302" w:rsidRPr="00EE1B39">
        <w:rPr>
          <w:rFonts w:ascii="Times New Roman" w:hAnsi="Times New Roman" w:cs="Times New Roman"/>
          <w:color w:val="000000" w:themeColor="text1"/>
          <w:kern w:val="1"/>
          <w:sz w:val="24"/>
          <w:szCs w:val="24"/>
        </w:rPr>
        <w:t>] itself out</w:t>
      </w:r>
      <w:r w:rsidR="005D6919">
        <w:rPr>
          <w:rFonts w:ascii="Times New Roman" w:hAnsi="Times New Roman" w:cs="Times New Roman"/>
          <w:color w:val="000000" w:themeColor="text1"/>
          <w:kern w:val="1"/>
          <w:sz w:val="24"/>
          <w:szCs w:val="24"/>
        </w:rPr>
        <w:t xml:space="preserve">’ </w:t>
      </w:r>
      <w:r w:rsidR="00B25302" w:rsidRPr="00EE1B39">
        <w:rPr>
          <w:rFonts w:ascii="Times New Roman" w:hAnsi="Times New Roman" w:cs="Times New Roman"/>
          <w:color w:val="000000" w:themeColor="text1"/>
          <w:kern w:val="1"/>
          <w:sz w:val="24"/>
          <w:szCs w:val="24"/>
        </w:rPr>
        <w:t>(A292/B</w:t>
      </w:r>
      <w:r w:rsidR="00E749E3" w:rsidRPr="00EE1B39">
        <w:rPr>
          <w:rFonts w:ascii="Times New Roman" w:hAnsi="Times New Roman" w:cs="Times New Roman"/>
          <w:color w:val="000000" w:themeColor="text1"/>
          <w:kern w:val="1"/>
          <w:sz w:val="24"/>
          <w:szCs w:val="24"/>
        </w:rPr>
        <w:t>348-</w:t>
      </w:r>
      <w:r w:rsidR="005B0374" w:rsidRPr="00EE1B39">
        <w:rPr>
          <w:rFonts w:ascii="Times New Roman" w:hAnsi="Times New Roman" w:cs="Times New Roman"/>
          <w:color w:val="000000" w:themeColor="text1"/>
          <w:kern w:val="1"/>
          <w:sz w:val="24"/>
          <w:szCs w:val="24"/>
        </w:rPr>
        <w:t>4</w:t>
      </w:r>
      <w:r w:rsidR="00E749E3" w:rsidRPr="00EE1B39">
        <w:rPr>
          <w:rFonts w:ascii="Times New Roman" w:hAnsi="Times New Roman" w:cs="Times New Roman"/>
          <w:color w:val="000000" w:themeColor="text1"/>
          <w:kern w:val="1"/>
          <w:sz w:val="24"/>
          <w:szCs w:val="24"/>
        </w:rPr>
        <w:t>9)</w:t>
      </w:r>
      <w:r w:rsidR="00B22AAB" w:rsidRPr="00EE1B39">
        <w:rPr>
          <w:rFonts w:ascii="Times New Roman" w:hAnsi="Times New Roman" w:cs="Times New Roman"/>
          <w:color w:val="000000" w:themeColor="text1"/>
          <w:kern w:val="1"/>
          <w:sz w:val="24"/>
          <w:szCs w:val="24"/>
        </w:rPr>
        <w:t>.</w:t>
      </w:r>
      <w:r w:rsidR="00E749E3" w:rsidRPr="00EE1B39">
        <w:rPr>
          <w:rFonts w:ascii="Times New Roman" w:hAnsi="Times New Roman" w:cs="Times New Roman"/>
          <w:color w:val="000000" w:themeColor="text1"/>
          <w:kern w:val="1"/>
          <w:sz w:val="24"/>
          <w:szCs w:val="24"/>
        </w:rPr>
        <w:t xml:space="preserve"> </w:t>
      </w:r>
      <w:r w:rsidR="00403479" w:rsidRPr="00EE1B39">
        <w:rPr>
          <w:rFonts w:ascii="Times New Roman" w:hAnsi="Times New Roman" w:cs="Times New Roman"/>
          <w:color w:val="000000" w:themeColor="text1"/>
          <w:kern w:val="1"/>
          <w:sz w:val="24"/>
          <w:szCs w:val="24"/>
        </w:rPr>
        <w:t>O</w:t>
      </w:r>
      <w:r w:rsidR="00126792" w:rsidRPr="00EE1B39">
        <w:rPr>
          <w:rFonts w:ascii="Times New Roman" w:hAnsi="Times New Roman" w:cs="Times New Roman"/>
          <w:color w:val="000000" w:themeColor="text1"/>
          <w:kern w:val="1"/>
          <w:sz w:val="24"/>
          <w:szCs w:val="24"/>
        </w:rPr>
        <w:t xml:space="preserve">ur idea of </w:t>
      </w:r>
      <w:r w:rsidR="00775BF6" w:rsidRPr="00EE1B39">
        <w:rPr>
          <w:rFonts w:ascii="Times New Roman" w:hAnsi="Times New Roman" w:cs="Times New Roman"/>
          <w:color w:val="000000" w:themeColor="text1"/>
          <w:kern w:val="1"/>
          <w:sz w:val="24"/>
          <w:szCs w:val="24"/>
        </w:rPr>
        <w:t xml:space="preserve">an infinite whole series of conditions is </w:t>
      </w:r>
      <w:r w:rsidR="00126792" w:rsidRPr="00EE1B39">
        <w:rPr>
          <w:rFonts w:ascii="Times New Roman" w:hAnsi="Times New Roman" w:cs="Times New Roman"/>
          <w:color w:val="000000" w:themeColor="text1"/>
          <w:kern w:val="1"/>
          <w:sz w:val="24"/>
          <w:szCs w:val="24"/>
        </w:rPr>
        <w:t xml:space="preserve">not self-cancelling </w:t>
      </w:r>
      <w:r w:rsidR="003942CD" w:rsidRPr="00EE1B39">
        <w:rPr>
          <w:rFonts w:ascii="Times New Roman" w:hAnsi="Times New Roman" w:cs="Times New Roman"/>
          <w:color w:val="000000" w:themeColor="text1"/>
          <w:kern w:val="1"/>
          <w:sz w:val="24"/>
          <w:szCs w:val="24"/>
        </w:rPr>
        <w:t>in this way</w:t>
      </w:r>
      <w:r w:rsidR="00403479" w:rsidRPr="00EE1B39">
        <w:rPr>
          <w:rFonts w:ascii="Times New Roman" w:hAnsi="Times New Roman" w:cs="Times New Roman"/>
          <w:kern w:val="1"/>
          <w:sz w:val="24"/>
          <w:szCs w:val="24"/>
        </w:rPr>
        <w:t>, for as the A417-18/B445-</w:t>
      </w:r>
      <w:r w:rsidR="005B0374" w:rsidRPr="00EE1B39">
        <w:rPr>
          <w:rFonts w:ascii="Times New Roman" w:hAnsi="Times New Roman" w:cs="Times New Roman"/>
          <w:kern w:val="1"/>
          <w:sz w:val="24"/>
          <w:szCs w:val="24"/>
        </w:rPr>
        <w:t>4</w:t>
      </w:r>
      <w:r w:rsidR="00403479" w:rsidRPr="00EE1B39">
        <w:rPr>
          <w:rFonts w:ascii="Times New Roman" w:hAnsi="Times New Roman" w:cs="Times New Roman"/>
          <w:kern w:val="1"/>
          <w:sz w:val="24"/>
          <w:szCs w:val="24"/>
        </w:rPr>
        <w:t>6 passage proves, we</w:t>
      </w:r>
      <w:r w:rsidR="00086E38" w:rsidRPr="00EE1B39">
        <w:rPr>
          <w:rFonts w:ascii="Times New Roman" w:hAnsi="Times New Roman" w:cs="Times New Roman"/>
          <w:kern w:val="1"/>
          <w:sz w:val="24"/>
          <w:szCs w:val="24"/>
        </w:rPr>
        <w:t xml:space="preserve"> in fact</w:t>
      </w:r>
      <w:r w:rsidR="006D3239" w:rsidRPr="00EE1B39">
        <w:rPr>
          <w:rFonts w:ascii="Times New Roman" w:hAnsi="Times New Roman" w:cs="Times New Roman"/>
          <w:kern w:val="1"/>
          <w:sz w:val="24"/>
          <w:szCs w:val="24"/>
        </w:rPr>
        <w:t xml:space="preserve"> can think of </w:t>
      </w:r>
      <w:r w:rsidR="00F513E4" w:rsidRPr="00EE1B39">
        <w:rPr>
          <w:rFonts w:ascii="Times New Roman" w:hAnsi="Times New Roman" w:cs="Times New Roman"/>
          <w:kern w:val="1"/>
          <w:sz w:val="24"/>
          <w:szCs w:val="24"/>
        </w:rPr>
        <w:t xml:space="preserve">an </w:t>
      </w:r>
      <w:proofErr w:type="gramStart"/>
      <w:r w:rsidR="00E612DB" w:rsidRPr="00EE1B39">
        <w:rPr>
          <w:rFonts w:ascii="Times New Roman" w:hAnsi="Times New Roman" w:cs="Times New Roman"/>
          <w:kern w:val="1"/>
          <w:sz w:val="24"/>
          <w:szCs w:val="24"/>
        </w:rPr>
        <w:t>actually infinite</w:t>
      </w:r>
      <w:proofErr w:type="gramEnd"/>
      <w:r w:rsidR="00E612DB" w:rsidRPr="00EE1B39">
        <w:rPr>
          <w:rFonts w:ascii="Times New Roman" w:hAnsi="Times New Roman" w:cs="Times New Roman"/>
          <w:kern w:val="1"/>
          <w:sz w:val="24"/>
          <w:szCs w:val="24"/>
        </w:rPr>
        <w:t xml:space="preserve"> </w:t>
      </w:r>
      <w:proofErr w:type="spellStart"/>
      <w:r w:rsidR="00E612DB" w:rsidRPr="002B0952">
        <w:rPr>
          <w:rFonts w:ascii="Times New Roman" w:hAnsi="Times New Roman" w:cs="Times New Roman"/>
          <w:kern w:val="1"/>
          <w:sz w:val="24"/>
          <w:szCs w:val="24"/>
        </w:rPr>
        <w:t>totum</w:t>
      </w:r>
      <w:proofErr w:type="spellEnd"/>
      <w:r w:rsidR="00E612DB" w:rsidRPr="002B0952">
        <w:rPr>
          <w:rFonts w:ascii="Times New Roman" w:hAnsi="Times New Roman" w:cs="Times New Roman"/>
          <w:kern w:val="1"/>
          <w:sz w:val="24"/>
          <w:szCs w:val="24"/>
        </w:rPr>
        <w:t xml:space="preserve"> </w:t>
      </w:r>
      <w:proofErr w:type="spellStart"/>
      <w:r w:rsidR="00E612DB" w:rsidRPr="002B0952">
        <w:rPr>
          <w:rFonts w:ascii="Times New Roman" w:hAnsi="Times New Roman" w:cs="Times New Roman"/>
          <w:kern w:val="1"/>
          <w:sz w:val="24"/>
          <w:szCs w:val="24"/>
        </w:rPr>
        <w:t>syntheticum</w:t>
      </w:r>
      <w:proofErr w:type="spellEnd"/>
      <w:r w:rsidR="00E612DB" w:rsidRPr="00EE1B39">
        <w:rPr>
          <w:rFonts w:ascii="Times New Roman" w:hAnsi="Times New Roman" w:cs="Times New Roman"/>
          <w:i/>
          <w:iCs/>
          <w:kern w:val="1"/>
          <w:sz w:val="24"/>
          <w:szCs w:val="24"/>
        </w:rPr>
        <w:t xml:space="preserve"> </w:t>
      </w:r>
      <w:r w:rsidR="006D3239" w:rsidRPr="00EE1B39">
        <w:rPr>
          <w:rFonts w:ascii="Times New Roman" w:hAnsi="Times New Roman" w:cs="Times New Roman"/>
          <w:kern w:val="1"/>
          <w:sz w:val="24"/>
          <w:szCs w:val="24"/>
        </w:rPr>
        <w:t>in an idea of reason</w:t>
      </w:r>
      <w:r w:rsidR="00407404" w:rsidRPr="00EE1B39">
        <w:rPr>
          <w:rFonts w:ascii="Times New Roman" w:hAnsi="Times New Roman" w:cs="Times New Roman"/>
          <w:kern w:val="1"/>
          <w:sz w:val="24"/>
          <w:szCs w:val="24"/>
        </w:rPr>
        <w:t>.</w:t>
      </w:r>
    </w:p>
    <w:p w14:paraId="2A800FB6" w14:textId="3B4B5CBB" w:rsidR="004E1622" w:rsidRPr="00EE1B39" w:rsidRDefault="00944731" w:rsidP="005E59E4">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sidRPr="00EE1B39">
        <w:rPr>
          <w:rFonts w:ascii="Times New Roman" w:hAnsi="Times New Roman" w:cs="Times New Roman"/>
          <w:kern w:val="1"/>
          <w:sz w:val="24"/>
          <w:szCs w:val="24"/>
        </w:rPr>
        <w:t>This said</w:t>
      </w:r>
      <w:r w:rsidR="00F31AAC" w:rsidRPr="00EE1B39">
        <w:rPr>
          <w:rFonts w:ascii="Times New Roman" w:hAnsi="Times New Roman" w:cs="Times New Roman"/>
          <w:kern w:val="1"/>
          <w:sz w:val="24"/>
          <w:szCs w:val="24"/>
        </w:rPr>
        <w:t>, let me stress</w:t>
      </w:r>
      <w:r w:rsidRPr="00EE1B39">
        <w:rPr>
          <w:rFonts w:ascii="Times New Roman" w:hAnsi="Times New Roman" w:cs="Times New Roman"/>
          <w:kern w:val="1"/>
          <w:sz w:val="24"/>
          <w:szCs w:val="24"/>
        </w:rPr>
        <w:t xml:space="preserve"> here</w:t>
      </w:r>
      <w:r w:rsidR="00F31AAC" w:rsidRPr="00EE1B39">
        <w:rPr>
          <w:rFonts w:ascii="Times New Roman" w:hAnsi="Times New Roman" w:cs="Times New Roman"/>
          <w:kern w:val="1"/>
          <w:sz w:val="24"/>
          <w:szCs w:val="24"/>
        </w:rPr>
        <w:t xml:space="preserve"> that</w:t>
      </w:r>
      <w:r w:rsidR="00407404" w:rsidRPr="00EE1B39">
        <w:rPr>
          <w:rFonts w:ascii="Times New Roman" w:hAnsi="Times New Roman" w:cs="Times New Roman"/>
          <w:kern w:val="1"/>
          <w:sz w:val="24"/>
          <w:szCs w:val="24"/>
        </w:rPr>
        <w:t xml:space="preserve"> Kant’s embrace of the logical coherence of </w:t>
      </w:r>
      <w:proofErr w:type="gramStart"/>
      <w:r w:rsidR="00407404" w:rsidRPr="00EE1B39">
        <w:rPr>
          <w:rFonts w:ascii="Times New Roman" w:hAnsi="Times New Roman" w:cs="Times New Roman"/>
          <w:kern w:val="1"/>
          <w:sz w:val="24"/>
          <w:szCs w:val="24"/>
        </w:rPr>
        <w:t>actually</w:t>
      </w:r>
      <w:r w:rsidR="00C81854" w:rsidRPr="00EE1B39">
        <w:rPr>
          <w:rFonts w:ascii="Times New Roman" w:hAnsi="Times New Roman" w:cs="Times New Roman"/>
          <w:kern w:val="1"/>
          <w:sz w:val="24"/>
          <w:szCs w:val="24"/>
        </w:rPr>
        <w:t xml:space="preserve"> </w:t>
      </w:r>
      <w:r w:rsidR="00407404" w:rsidRPr="00EE1B39">
        <w:rPr>
          <w:rFonts w:ascii="Times New Roman" w:hAnsi="Times New Roman" w:cs="Times New Roman"/>
          <w:kern w:val="1"/>
          <w:sz w:val="24"/>
          <w:szCs w:val="24"/>
        </w:rPr>
        <w:t>infinite</w:t>
      </w:r>
      <w:proofErr w:type="gramEnd"/>
      <w:r w:rsidR="00407404" w:rsidRPr="00EE1B39">
        <w:rPr>
          <w:rFonts w:ascii="Times New Roman" w:hAnsi="Times New Roman" w:cs="Times New Roman"/>
          <w:kern w:val="1"/>
          <w:sz w:val="24"/>
          <w:szCs w:val="24"/>
        </w:rPr>
        <w:t xml:space="preserve"> </w:t>
      </w:r>
      <w:proofErr w:type="spellStart"/>
      <w:r w:rsidR="00407404" w:rsidRPr="007F68BD">
        <w:rPr>
          <w:rFonts w:ascii="Times New Roman" w:hAnsi="Times New Roman" w:cs="Times New Roman"/>
          <w:kern w:val="1"/>
          <w:sz w:val="24"/>
          <w:szCs w:val="24"/>
        </w:rPr>
        <w:t>tota</w:t>
      </w:r>
      <w:proofErr w:type="spellEnd"/>
      <w:r w:rsidR="00407404" w:rsidRPr="007F68BD">
        <w:rPr>
          <w:rFonts w:ascii="Times New Roman" w:hAnsi="Times New Roman" w:cs="Times New Roman"/>
          <w:kern w:val="1"/>
          <w:sz w:val="24"/>
          <w:szCs w:val="24"/>
        </w:rPr>
        <w:t xml:space="preserve"> </w:t>
      </w:r>
      <w:proofErr w:type="spellStart"/>
      <w:r w:rsidR="00407404" w:rsidRPr="007F68BD">
        <w:rPr>
          <w:rFonts w:ascii="Times New Roman" w:hAnsi="Times New Roman" w:cs="Times New Roman"/>
          <w:kern w:val="1"/>
          <w:sz w:val="24"/>
          <w:szCs w:val="24"/>
        </w:rPr>
        <w:t>synthetica</w:t>
      </w:r>
      <w:proofErr w:type="spellEnd"/>
      <w:r w:rsidR="00407404" w:rsidRPr="00EE1B39">
        <w:rPr>
          <w:rFonts w:ascii="Times New Roman" w:hAnsi="Times New Roman" w:cs="Times New Roman"/>
          <w:i/>
          <w:iCs/>
          <w:kern w:val="1"/>
          <w:sz w:val="24"/>
          <w:szCs w:val="24"/>
        </w:rPr>
        <w:t xml:space="preserve"> </w:t>
      </w:r>
      <w:r w:rsidR="00407404" w:rsidRPr="00EE1B39">
        <w:rPr>
          <w:rFonts w:ascii="Times New Roman" w:hAnsi="Times New Roman" w:cs="Times New Roman"/>
          <w:kern w:val="1"/>
          <w:sz w:val="24"/>
          <w:szCs w:val="24"/>
        </w:rPr>
        <w:t xml:space="preserve">does not entail that </w:t>
      </w:r>
      <w:r w:rsidR="004A374A" w:rsidRPr="00EE1B39">
        <w:rPr>
          <w:rFonts w:ascii="Times New Roman" w:hAnsi="Times New Roman" w:cs="Times New Roman"/>
          <w:kern w:val="1"/>
          <w:sz w:val="24"/>
          <w:szCs w:val="24"/>
        </w:rPr>
        <w:t xml:space="preserve">he thinks </w:t>
      </w:r>
      <w:r w:rsidR="00407404" w:rsidRPr="00EE1B39">
        <w:rPr>
          <w:rFonts w:ascii="Times New Roman" w:hAnsi="Times New Roman" w:cs="Times New Roman"/>
          <w:kern w:val="1"/>
          <w:sz w:val="24"/>
          <w:szCs w:val="24"/>
        </w:rPr>
        <w:t xml:space="preserve">an actually infinite </w:t>
      </w:r>
      <w:r w:rsidR="00407404" w:rsidRPr="00EE1B39">
        <w:rPr>
          <w:rFonts w:ascii="Times New Roman" w:hAnsi="Times New Roman" w:cs="Times New Roman"/>
          <w:i/>
          <w:iCs/>
          <w:kern w:val="1"/>
          <w:sz w:val="24"/>
          <w:szCs w:val="24"/>
        </w:rPr>
        <w:t xml:space="preserve">spatiotemporal world </w:t>
      </w:r>
      <w:r w:rsidR="00407404" w:rsidRPr="00EE1B39">
        <w:rPr>
          <w:rFonts w:ascii="Times New Roman" w:hAnsi="Times New Roman" w:cs="Times New Roman"/>
          <w:kern w:val="1"/>
          <w:sz w:val="24"/>
          <w:szCs w:val="24"/>
        </w:rPr>
        <w:t>is</w:t>
      </w:r>
      <w:r w:rsidR="004A374A" w:rsidRPr="00EE1B39">
        <w:rPr>
          <w:rFonts w:ascii="Times New Roman" w:hAnsi="Times New Roman" w:cs="Times New Roman"/>
          <w:kern w:val="1"/>
          <w:sz w:val="24"/>
          <w:szCs w:val="24"/>
        </w:rPr>
        <w:t xml:space="preserve"> even logically</w:t>
      </w:r>
      <w:r w:rsidR="00407404" w:rsidRPr="00EE1B39">
        <w:rPr>
          <w:rFonts w:ascii="Times New Roman" w:hAnsi="Times New Roman" w:cs="Times New Roman"/>
          <w:kern w:val="1"/>
          <w:sz w:val="24"/>
          <w:szCs w:val="24"/>
        </w:rPr>
        <w:t xml:space="preserve"> possible. For</w:t>
      </w:r>
      <w:r w:rsidR="006D53EA" w:rsidRPr="00EE1B39">
        <w:rPr>
          <w:rFonts w:ascii="Times New Roman" w:hAnsi="Times New Roman" w:cs="Times New Roman"/>
          <w:kern w:val="1"/>
          <w:sz w:val="24"/>
          <w:szCs w:val="24"/>
        </w:rPr>
        <w:t xml:space="preserve"> although a spatiotemporal world </w:t>
      </w:r>
      <w:r w:rsidR="00E1104C" w:rsidRPr="00EE1B39">
        <w:rPr>
          <w:rFonts w:ascii="Times New Roman" w:hAnsi="Times New Roman" w:cs="Times New Roman"/>
          <w:kern w:val="1"/>
          <w:sz w:val="24"/>
          <w:szCs w:val="24"/>
        </w:rPr>
        <w:t>is</w:t>
      </w:r>
      <w:r w:rsidR="006D53EA" w:rsidRPr="00EE1B39">
        <w:rPr>
          <w:rFonts w:ascii="Times New Roman" w:hAnsi="Times New Roman" w:cs="Times New Roman"/>
          <w:kern w:val="1"/>
          <w:sz w:val="24"/>
          <w:szCs w:val="24"/>
        </w:rPr>
        <w:t xml:space="preserve"> a </w:t>
      </w:r>
      <w:proofErr w:type="spellStart"/>
      <w:r w:rsidR="006D53EA" w:rsidRPr="007F68BD">
        <w:rPr>
          <w:rFonts w:ascii="Times New Roman" w:hAnsi="Times New Roman" w:cs="Times New Roman"/>
          <w:kern w:val="1"/>
          <w:sz w:val="24"/>
          <w:szCs w:val="24"/>
        </w:rPr>
        <w:t>totum</w:t>
      </w:r>
      <w:proofErr w:type="spellEnd"/>
      <w:r w:rsidR="006D53EA" w:rsidRPr="007F68BD">
        <w:rPr>
          <w:rFonts w:ascii="Times New Roman" w:hAnsi="Times New Roman" w:cs="Times New Roman"/>
          <w:kern w:val="1"/>
          <w:sz w:val="24"/>
          <w:szCs w:val="24"/>
        </w:rPr>
        <w:t xml:space="preserve"> </w:t>
      </w:r>
      <w:proofErr w:type="spellStart"/>
      <w:r w:rsidR="006D53EA" w:rsidRPr="007F68BD">
        <w:rPr>
          <w:rFonts w:ascii="Times New Roman" w:hAnsi="Times New Roman" w:cs="Times New Roman"/>
          <w:kern w:val="1"/>
          <w:sz w:val="24"/>
          <w:szCs w:val="24"/>
        </w:rPr>
        <w:t>syntheticum</w:t>
      </w:r>
      <w:proofErr w:type="spellEnd"/>
      <w:r w:rsidR="006D53EA" w:rsidRPr="00EE1B39">
        <w:rPr>
          <w:rFonts w:ascii="Times New Roman" w:hAnsi="Times New Roman" w:cs="Times New Roman"/>
          <w:kern w:val="1"/>
          <w:sz w:val="24"/>
          <w:szCs w:val="24"/>
        </w:rPr>
        <w:t xml:space="preserve">, </w:t>
      </w:r>
      <w:r w:rsidR="00703D8A" w:rsidRPr="00EE1B39">
        <w:rPr>
          <w:rFonts w:ascii="Times New Roman" w:hAnsi="Times New Roman" w:cs="Times New Roman"/>
          <w:kern w:val="1"/>
          <w:sz w:val="24"/>
          <w:szCs w:val="24"/>
        </w:rPr>
        <w:t xml:space="preserve">there are </w:t>
      </w:r>
      <w:r w:rsidR="005F4AB5">
        <w:rPr>
          <w:rFonts w:ascii="Times New Roman" w:hAnsi="Times New Roman" w:cs="Times New Roman"/>
          <w:kern w:val="1"/>
          <w:sz w:val="24"/>
          <w:szCs w:val="24"/>
        </w:rPr>
        <w:t>(</w:t>
      </w:r>
      <w:r w:rsidR="00DA7071">
        <w:rPr>
          <w:rFonts w:ascii="Times New Roman" w:hAnsi="Times New Roman" w:cs="Times New Roman"/>
          <w:kern w:val="1"/>
          <w:sz w:val="24"/>
          <w:szCs w:val="24"/>
        </w:rPr>
        <w:t xml:space="preserve">at least </w:t>
      </w:r>
      <w:r w:rsidR="005F4AB5">
        <w:rPr>
          <w:rFonts w:ascii="Times New Roman" w:hAnsi="Times New Roman" w:cs="Times New Roman"/>
          <w:kern w:val="1"/>
          <w:sz w:val="24"/>
          <w:szCs w:val="24"/>
        </w:rPr>
        <w:t xml:space="preserve">logically) </w:t>
      </w:r>
      <w:r w:rsidR="00703D8A" w:rsidRPr="00EE1B39">
        <w:rPr>
          <w:rFonts w:ascii="Times New Roman" w:hAnsi="Times New Roman" w:cs="Times New Roman"/>
          <w:kern w:val="1"/>
          <w:sz w:val="24"/>
          <w:szCs w:val="24"/>
        </w:rPr>
        <w:t xml:space="preserve">possible </w:t>
      </w:r>
      <w:proofErr w:type="spellStart"/>
      <w:r w:rsidR="00703D8A" w:rsidRPr="007F68BD">
        <w:rPr>
          <w:rFonts w:ascii="Times New Roman" w:hAnsi="Times New Roman" w:cs="Times New Roman"/>
          <w:kern w:val="1"/>
          <w:sz w:val="24"/>
          <w:szCs w:val="24"/>
        </w:rPr>
        <w:t>tota</w:t>
      </w:r>
      <w:proofErr w:type="spellEnd"/>
      <w:r w:rsidR="00703D8A" w:rsidRPr="007F68BD">
        <w:rPr>
          <w:rFonts w:ascii="Times New Roman" w:hAnsi="Times New Roman" w:cs="Times New Roman"/>
          <w:kern w:val="1"/>
          <w:sz w:val="24"/>
          <w:szCs w:val="24"/>
        </w:rPr>
        <w:t xml:space="preserve"> </w:t>
      </w:r>
      <w:proofErr w:type="spellStart"/>
      <w:r w:rsidR="00703D8A" w:rsidRPr="007F68BD">
        <w:rPr>
          <w:rFonts w:ascii="Times New Roman" w:hAnsi="Times New Roman" w:cs="Times New Roman"/>
          <w:kern w:val="1"/>
          <w:sz w:val="24"/>
          <w:szCs w:val="24"/>
        </w:rPr>
        <w:t>synthetica</w:t>
      </w:r>
      <w:proofErr w:type="spellEnd"/>
      <w:r w:rsidR="00703D8A" w:rsidRPr="00EE1B39">
        <w:rPr>
          <w:rFonts w:ascii="Times New Roman" w:hAnsi="Times New Roman" w:cs="Times New Roman"/>
          <w:i/>
          <w:iCs/>
          <w:kern w:val="1"/>
          <w:sz w:val="24"/>
          <w:szCs w:val="24"/>
        </w:rPr>
        <w:t xml:space="preserve"> </w:t>
      </w:r>
      <w:r w:rsidR="00703D8A" w:rsidRPr="00EE1B39">
        <w:rPr>
          <w:rFonts w:ascii="Times New Roman" w:hAnsi="Times New Roman" w:cs="Times New Roman"/>
          <w:kern w:val="1"/>
          <w:sz w:val="24"/>
          <w:szCs w:val="24"/>
        </w:rPr>
        <w:t>that are not spatiotemporal worlds.</w:t>
      </w:r>
      <w:r w:rsidR="00966BD6" w:rsidRPr="00EE1B39">
        <w:rPr>
          <w:rFonts w:ascii="Times New Roman" w:hAnsi="Times New Roman" w:cs="Times New Roman"/>
          <w:kern w:val="1"/>
          <w:sz w:val="24"/>
          <w:szCs w:val="24"/>
        </w:rPr>
        <w:t xml:space="preserve"> </w:t>
      </w:r>
      <w:r w:rsidR="007C1E7D" w:rsidRPr="00EE1B39">
        <w:rPr>
          <w:rFonts w:ascii="Times New Roman" w:hAnsi="Times New Roman" w:cs="Times New Roman"/>
          <w:kern w:val="1"/>
          <w:sz w:val="24"/>
          <w:szCs w:val="24"/>
        </w:rPr>
        <w:t>For example</w:t>
      </w:r>
      <w:r w:rsidR="00CA76E6" w:rsidRPr="00EE1B39">
        <w:rPr>
          <w:rFonts w:ascii="Times New Roman" w:hAnsi="Times New Roman" w:cs="Times New Roman"/>
          <w:kern w:val="1"/>
          <w:sz w:val="24"/>
          <w:szCs w:val="24"/>
        </w:rPr>
        <w:t>, we think</w:t>
      </w:r>
      <w:r w:rsidR="00CA76E6" w:rsidRPr="00EE1B39">
        <w:rPr>
          <w:rFonts w:ascii="Times New Roman" w:hAnsi="Times New Roman" w:cs="Times New Roman"/>
          <w:i/>
          <w:iCs/>
          <w:kern w:val="1"/>
          <w:sz w:val="24"/>
          <w:szCs w:val="24"/>
        </w:rPr>
        <w:t xml:space="preserve"> </w:t>
      </w:r>
      <w:r w:rsidR="00CA76E6" w:rsidRPr="00EE1B39">
        <w:rPr>
          <w:rFonts w:ascii="Times New Roman" w:hAnsi="Times New Roman" w:cs="Times New Roman"/>
          <w:kern w:val="1"/>
          <w:sz w:val="24"/>
          <w:szCs w:val="24"/>
        </w:rPr>
        <w:t>of</w:t>
      </w:r>
      <w:r w:rsidR="00D95D55" w:rsidRPr="00EE1B39">
        <w:rPr>
          <w:rFonts w:ascii="Times New Roman" w:hAnsi="Times New Roman" w:cs="Times New Roman"/>
          <w:kern w:val="1"/>
          <w:sz w:val="24"/>
          <w:szCs w:val="24"/>
        </w:rPr>
        <w:t xml:space="preserve"> a </w:t>
      </w:r>
      <w:proofErr w:type="spellStart"/>
      <w:r w:rsidR="00D95D55" w:rsidRPr="007F68BD">
        <w:rPr>
          <w:rFonts w:ascii="Times New Roman" w:hAnsi="Times New Roman" w:cs="Times New Roman"/>
          <w:kern w:val="1"/>
          <w:sz w:val="24"/>
          <w:szCs w:val="24"/>
        </w:rPr>
        <w:t>totum</w:t>
      </w:r>
      <w:proofErr w:type="spellEnd"/>
      <w:r w:rsidR="00D95D55" w:rsidRPr="007F68BD">
        <w:rPr>
          <w:rFonts w:ascii="Times New Roman" w:hAnsi="Times New Roman" w:cs="Times New Roman"/>
          <w:kern w:val="1"/>
          <w:sz w:val="24"/>
          <w:szCs w:val="24"/>
        </w:rPr>
        <w:t xml:space="preserve"> </w:t>
      </w:r>
      <w:proofErr w:type="spellStart"/>
      <w:r w:rsidR="00D95D55" w:rsidRPr="007F68BD">
        <w:rPr>
          <w:rFonts w:ascii="Times New Roman" w:hAnsi="Times New Roman" w:cs="Times New Roman"/>
          <w:kern w:val="1"/>
          <w:sz w:val="24"/>
          <w:szCs w:val="24"/>
        </w:rPr>
        <w:t>syntheticum</w:t>
      </w:r>
      <w:proofErr w:type="spellEnd"/>
      <w:r w:rsidR="00D95D55" w:rsidRPr="00EE1B39">
        <w:rPr>
          <w:rFonts w:ascii="Times New Roman" w:hAnsi="Times New Roman" w:cs="Times New Roman"/>
          <w:i/>
          <w:iCs/>
          <w:kern w:val="1"/>
          <w:sz w:val="24"/>
          <w:szCs w:val="24"/>
        </w:rPr>
        <w:t xml:space="preserve"> </w:t>
      </w:r>
      <w:r w:rsidR="00D95D55" w:rsidRPr="00EE1B39">
        <w:rPr>
          <w:rFonts w:ascii="Times New Roman" w:hAnsi="Times New Roman" w:cs="Times New Roman"/>
          <w:kern w:val="1"/>
          <w:sz w:val="24"/>
          <w:szCs w:val="24"/>
        </w:rPr>
        <w:t xml:space="preserve">that is </w:t>
      </w:r>
      <w:r w:rsidR="00CA76E6" w:rsidRPr="00EE1B39">
        <w:rPr>
          <w:rFonts w:ascii="Times New Roman" w:hAnsi="Times New Roman" w:cs="Times New Roman"/>
          <w:kern w:val="1"/>
          <w:sz w:val="24"/>
          <w:szCs w:val="24"/>
        </w:rPr>
        <w:t>not</w:t>
      </w:r>
      <w:r w:rsidR="00D95D55" w:rsidRPr="00EE1B39">
        <w:rPr>
          <w:rFonts w:ascii="Times New Roman" w:hAnsi="Times New Roman" w:cs="Times New Roman"/>
          <w:kern w:val="1"/>
          <w:sz w:val="24"/>
          <w:szCs w:val="24"/>
        </w:rPr>
        <w:t xml:space="preserve"> a</w:t>
      </w:r>
      <w:r w:rsidR="00CA76E6" w:rsidRPr="00EE1B39">
        <w:rPr>
          <w:rFonts w:ascii="Times New Roman" w:hAnsi="Times New Roman" w:cs="Times New Roman"/>
          <w:kern w:val="1"/>
          <w:sz w:val="24"/>
          <w:szCs w:val="24"/>
        </w:rPr>
        <w:t xml:space="preserve"> spatiotemporal </w:t>
      </w:r>
      <w:r w:rsidR="00E1104C" w:rsidRPr="00EE1B39">
        <w:rPr>
          <w:rFonts w:ascii="Times New Roman" w:hAnsi="Times New Roman" w:cs="Times New Roman"/>
          <w:kern w:val="1"/>
          <w:sz w:val="24"/>
          <w:szCs w:val="24"/>
        </w:rPr>
        <w:t xml:space="preserve">world </w:t>
      </w:r>
      <w:r w:rsidR="00CA76E6" w:rsidRPr="00EE1B39">
        <w:rPr>
          <w:rFonts w:ascii="Times New Roman" w:hAnsi="Times New Roman" w:cs="Times New Roman"/>
          <w:kern w:val="1"/>
          <w:sz w:val="24"/>
          <w:szCs w:val="24"/>
        </w:rPr>
        <w:t xml:space="preserve">when we think </w:t>
      </w:r>
      <w:r w:rsidR="00176374" w:rsidRPr="00EE1B39">
        <w:rPr>
          <w:rFonts w:ascii="Times New Roman" w:hAnsi="Times New Roman" w:cs="Times New Roman"/>
          <w:kern w:val="1"/>
          <w:sz w:val="24"/>
          <w:szCs w:val="24"/>
        </w:rPr>
        <w:t xml:space="preserve">of a </w:t>
      </w:r>
      <w:proofErr w:type="spellStart"/>
      <w:r w:rsidR="00176374" w:rsidRPr="007F68BD">
        <w:rPr>
          <w:rFonts w:ascii="Times New Roman" w:hAnsi="Times New Roman" w:cs="Times New Roman"/>
          <w:kern w:val="1"/>
          <w:sz w:val="24"/>
          <w:szCs w:val="24"/>
        </w:rPr>
        <w:t>totum</w:t>
      </w:r>
      <w:proofErr w:type="spellEnd"/>
      <w:r w:rsidR="00176374" w:rsidRPr="007F68BD">
        <w:rPr>
          <w:rFonts w:ascii="Times New Roman" w:hAnsi="Times New Roman" w:cs="Times New Roman"/>
          <w:kern w:val="1"/>
          <w:sz w:val="24"/>
          <w:szCs w:val="24"/>
        </w:rPr>
        <w:t xml:space="preserve"> </w:t>
      </w:r>
      <w:proofErr w:type="spellStart"/>
      <w:r w:rsidR="00176374" w:rsidRPr="007F68BD">
        <w:rPr>
          <w:rFonts w:ascii="Times New Roman" w:hAnsi="Times New Roman" w:cs="Times New Roman"/>
          <w:kern w:val="1"/>
          <w:sz w:val="24"/>
          <w:szCs w:val="24"/>
        </w:rPr>
        <w:t>syntheticum</w:t>
      </w:r>
      <w:proofErr w:type="spellEnd"/>
      <w:r w:rsidR="00176374" w:rsidRPr="00EE1B39">
        <w:rPr>
          <w:rFonts w:ascii="Times New Roman" w:hAnsi="Times New Roman" w:cs="Times New Roman"/>
          <w:i/>
          <w:iCs/>
          <w:kern w:val="1"/>
          <w:sz w:val="24"/>
          <w:szCs w:val="24"/>
        </w:rPr>
        <w:t xml:space="preserve"> </w:t>
      </w:r>
      <w:r w:rsidR="00E50671" w:rsidRPr="00EE1B39">
        <w:rPr>
          <w:rFonts w:ascii="Times New Roman" w:hAnsi="Times New Roman" w:cs="Times New Roman"/>
          <w:kern w:val="1"/>
          <w:sz w:val="24"/>
          <w:szCs w:val="24"/>
        </w:rPr>
        <w:t xml:space="preserve">composed </w:t>
      </w:r>
      <w:r w:rsidR="00176374" w:rsidRPr="00EE1B39">
        <w:rPr>
          <w:rFonts w:ascii="Times New Roman" w:hAnsi="Times New Roman" w:cs="Times New Roman"/>
          <w:kern w:val="1"/>
          <w:sz w:val="24"/>
          <w:szCs w:val="24"/>
        </w:rPr>
        <w:t>of things in themselves</w:t>
      </w:r>
      <w:r w:rsidR="00DA7071">
        <w:rPr>
          <w:rFonts w:ascii="Times New Roman" w:hAnsi="Times New Roman" w:cs="Times New Roman"/>
          <w:kern w:val="1"/>
          <w:sz w:val="24"/>
          <w:szCs w:val="24"/>
        </w:rPr>
        <w:t xml:space="preserve"> (which is at least logically possible</w:t>
      </w:r>
      <w:r w:rsidR="00DA7071" w:rsidRPr="008C5AB4">
        <w:rPr>
          <w:rFonts w:ascii="Times New Roman" w:hAnsi="Times New Roman" w:cs="Times New Roman"/>
          <w:color w:val="000000" w:themeColor="text1"/>
          <w:kern w:val="1"/>
          <w:sz w:val="24"/>
          <w:szCs w:val="24"/>
        </w:rPr>
        <w:t>)</w:t>
      </w:r>
      <w:r w:rsidR="00E50671" w:rsidRPr="008C5AB4">
        <w:rPr>
          <w:rFonts w:ascii="Times New Roman" w:hAnsi="Times New Roman" w:cs="Times New Roman"/>
          <w:color w:val="000000" w:themeColor="text1"/>
          <w:kern w:val="1"/>
          <w:sz w:val="24"/>
          <w:szCs w:val="24"/>
        </w:rPr>
        <w:t>.</w:t>
      </w:r>
      <w:r w:rsidR="00E30B14" w:rsidRPr="008C5AB4">
        <w:rPr>
          <w:rFonts w:ascii="Times New Roman" w:hAnsi="Times New Roman" w:cs="Times New Roman"/>
          <w:color w:val="000000" w:themeColor="text1"/>
          <w:kern w:val="1"/>
          <w:sz w:val="24"/>
          <w:szCs w:val="24"/>
        </w:rPr>
        <w:t xml:space="preserve"> </w:t>
      </w:r>
      <w:r w:rsidR="00A55751" w:rsidRPr="008C5AB4">
        <w:rPr>
          <w:rFonts w:ascii="Times New Roman" w:hAnsi="Times New Roman" w:cs="Times New Roman"/>
          <w:color w:val="000000" w:themeColor="text1"/>
          <w:kern w:val="1"/>
          <w:sz w:val="24"/>
          <w:szCs w:val="24"/>
        </w:rPr>
        <w:t xml:space="preserve">Reason also thinks a </w:t>
      </w:r>
      <w:proofErr w:type="spellStart"/>
      <w:r w:rsidR="00A55751" w:rsidRPr="008C5AB4">
        <w:rPr>
          <w:rFonts w:ascii="Times New Roman" w:hAnsi="Times New Roman" w:cs="Times New Roman"/>
          <w:color w:val="000000" w:themeColor="text1"/>
          <w:kern w:val="1"/>
          <w:sz w:val="24"/>
          <w:szCs w:val="24"/>
        </w:rPr>
        <w:t>totum</w:t>
      </w:r>
      <w:proofErr w:type="spellEnd"/>
      <w:r w:rsidR="00A55751" w:rsidRPr="008C5AB4">
        <w:rPr>
          <w:rFonts w:ascii="Times New Roman" w:hAnsi="Times New Roman" w:cs="Times New Roman"/>
          <w:color w:val="000000" w:themeColor="text1"/>
          <w:kern w:val="1"/>
          <w:sz w:val="24"/>
          <w:szCs w:val="24"/>
        </w:rPr>
        <w:t xml:space="preserve"> </w:t>
      </w:r>
      <w:proofErr w:type="spellStart"/>
      <w:r w:rsidR="00A55751" w:rsidRPr="008C5AB4">
        <w:rPr>
          <w:rFonts w:ascii="Times New Roman" w:hAnsi="Times New Roman" w:cs="Times New Roman"/>
          <w:color w:val="000000" w:themeColor="text1"/>
          <w:kern w:val="1"/>
          <w:sz w:val="24"/>
          <w:szCs w:val="24"/>
        </w:rPr>
        <w:t>syntheticum</w:t>
      </w:r>
      <w:proofErr w:type="spellEnd"/>
      <w:r w:rsidR="00D57F5F" w:rsidRPr="008C5AB4">
        <w:rPr>
          <w:rFonts w:ascii="Times New Roman" w:hAnsi="Times New Roman" w:cs="Times New Roman"/>
          <w:color w:val="000000" w:themeColor="text1"/>
          <w:kern w:val="1"/>
          <w:sz w:val="24"/>
          <w:szCs w:val="24"/>
        </w:rPr>
        <w:t xml:space="preserve"> that is not yet a spatiotemporal world</w:t>
      </w:r>
      <w:r w:rsidR="00A55751" w:rsidRPr="008C5AB4">
        <w:rPr>
          <w:rFonts w:ascii="Times New Roman" w:hAnsi="Times New Roman" w:cs="Times New Roman"/>
          <w:color w:val="000000" w:themeColor="text1"/>
          <w:kern w:val="1"/>
          <w:sz w:val="24"/>
          <w:szCs w:val="24"/>
        </w:rPr>
        <w:t xml:space="preserve"> in its </w:t>
      </w:r>
      <w:r w:rsidR="00165ECB" w:rsidRPr="008C5AB4">
        <w:rPr>
          <w:rFonts w:ascii="Times New Roman" w:hAnsi="Times New Roman" w:cs="Times New Roman"/>
          <w:color w:val="000000" w:themeColor="text1"/>
          <w:kern w:val="1"/>
          <w:sz w:val="24"/>
          <w:szCs w:val="24"/>
        </w:rPr>
        <w:t xml:space="preserve">idea of an </w:t>
      </w:r>
      <w:proofErr w:type="gramStart"/>
      <w:r w:rsidR="00165ECB" w:rsidRPr="008C5AB4">
        <w:rPr>
          <w:rFonts w:ascii="Times New Roman" w:hAnsi="Times New Roman" w:cs="Times New Roman"/>
          <w:color w:val="000000" w:themeColor="text1"/>
          <w:kern w:val="1"/>
          <w:sz w:val="24"/>
          <w:szCs w:val="24"/>
        </w:rPr>
        <w:t>actually infinite</w:t>
      </w:r>
      <w:proofErr w:type="gramEnd"/>
      <w:r w:rsidR="00165ECB" w:rsidRPr="008C5AB4">
        <w:rPr>
          <w:rFonts w:ascii="Times New Roman" w:hAnsi="Times New Roman" w:cs="Times New Roman"/>
          <w:color w:val="000000" w:themeColor="text1"/>
          <w:kern w:val="1"/>
          <w:sz w:val="24"/>
          <w:szCs w:val="24"/>
        </w:rPr>
        <w:t xml:space="preserve"> unconditioned series of conditions</w:t>
      </w:r>
      <w:r w:rsidR="004629CD" w:rsidRPr="008C5AB4">
        <w:rPr>
          <w:rFonts w:ascii="Times New Roman" w:hAnsi="Times New Roman" w:cs="Times New Roman"/>
          <w:color w:val="000000" w:themeColor="text1"/>
          <w:kern w:val="1"/>
          <w:sz w:val="24"/>
          <w:szCs w:val="24"/>
        </w:rPr>
        <w:t xml:space="preserve"> </w:t>
      </w:r>
      <w:r w:rsidR="00D57F5F" w:rsidRPr="008C5AB4">
        <w:rPr>
          <w:rFonts w:ascii="Times New Roman" w:hAnsi="Times New Roman" w:cs="Times New Roman"/>
          <w:color w:val="000000" w:themeColor="text1"/>
          <w:kern w:val="1"/>
          <w:sz w:val="24"/>
          <w:szCs w:val="24"/>
        </w:rPr>
        <w:t>(</w:t>
      </w:r>
      <w:r w:rsidR="004629CD" w:rsidRPr="008C5AB4">
        <w:rPr>
          <w:rFonts w:ascii="Times New Roman" w:hAnsi="Times New Roman" w:cs="Times New Roman"/>
          <w:color w:val="000000" w:themeColor="text1"/>
          <w:kern w:val="1"/>
          <w:sz w:val="24"/>
          <w:szCs w:val="24"/>
        </w:rPr>
        <w:t xml:space="preserve">discussed at </w:t>
      </w:r>
      <w:r w:rsidR="001048D9" w:rsidRPr="008C5AB4">
        <w:rPr>
          <w:rFonts w:ascii="Times New Roman" w:hAnsi="Times New Roman" w:cs="Times New Roman"/>
          <w:color w:val="000000" w:themeColor="text1"/>
          <w:kern w:val="1"/>
          <w:sz w:val="24"/>
          <w:szCs w:val="24"/>
        </w:rPr>
        <w:t>A417-18/B445-6</w:t>
      </w:r>
      <w:r w:rsidR="00D57F5F" w:rsidRPr="008C5AB4">
        <w:rPr>
          <w:rFonts w:ascii="Times New Roman" w:hAnsi="Times New Roman" w:cs="Times New Roman"/>
          <w:color w:val="000000" w:themeColor="text1"/>
          <w:kern w:val="1"/>
          <w:sz w:val="24"/>
          <w:szCs w:val="24"/>
        </w:rPr>
        <w:t>)</w:t>
      </w:r>
      <w:r w:rsidR="00012AF1" w:rsidRPr="008C5AB4">
        <w:rPr>
          <w:rFonts w:ascii="Times New Roman" w:hAnsi="Times New Roman" w:cs="Times New Roman"/>
          <w:color w:val="000000" w:themeColor="text1"/>
          <w:kern w:val="1"/>
          <w:sz w:val="24"/>
          <w:szCs w:val="24"/>
        </w:rPr>
        <w:t xml:space="preserve">; </w:t>
      </w:r>
      <w:r w:rsidR="00492FEB" w:rsidRPr="008C5AB4">
        <w:rPr>
          <w:rFonts w:ascii="Times New Roman" w:hAnsi="Times New Roman" w:cs="Times New Roman"/>
          <w:color w:val="000000" w:themeColor="text1"/>
          <w:kern w:val="1"/>
          <w:sz w:val="24"/>
          <w:szCs w:val="24"/>
        </w:rPr>
        <w:t>this is the idea of a</w:t>
      </w:r>
      <w:r w:rsidR="00DA3B48" w:rsidRPr="008C5AB4">
        <w:rPr>
          <w:rFonts w:ascii="Times New Roman" w:hAnsi="Times New Roman" w:cs="Times New Roman"/>
          <w:color w:val="000000" w:themeColor="text1"/>
          <w:kern w:val="1"/>
          <w:sz w:val="24"/>
          <w:szCs w:val="24"/>
        </w:rPr>
        <w:t xml:space="preserve"> </w:t>
      </w:r>
      <w:proofErr w:type="spellStart"/>
      <w:r w:rsidR="00DA3B48" w:rsidRPr="008C5AB4">
        <w:rPr>
          <w:rFonts w:ascii="Times New Roman" w:hAnsi="Times New Roman" w:cs="Times New Roman"/>
          <w:color w:val="000000" w:themeColor="text1"/>
          <w:kern w:val="1"/>
          <w:sz w:val="24"/>
          <w:szCs w:val="24"/>
        </w:rPr>
        <w:t>totum</w:t>
      </w:r>
      <w:proofErr w:type="spellEnd"/>
      <w:r w:rsidR="00DA3B48" w:rsidRPr="008C5AB4">
        <w:rPr>
          <w:rFonts w:ascii="Times New Roman" w:hAnsi="Times New Roman" w:cs="Times New Roman"/>
          <w:color w:val="000000" w:themeColor="text1"/>
          <w:kern w:val="1"/>
          <w:sz w:val="24"/>
          <w:szCs w:val="24"/>
        </w:rPr>
        <w:t xml:space="preserve"> </w:t>
      </w:r>
      <w:proofErr w:type="spellStart"/>
      <w:r w:rsidR="00DA3B48" w:rsidRPr="008C5AB4">
        <w:rPr>
          <w:rFonts w:ascii="Times New Roman" w:hAnsi="Times New Roman" w:cs="Times New Roman"/>
          <w:color w:val="000000" w:themeColor="text1"/>
          <w:kern w:val="1"/>
          <w:sz w:val="24"/>
          <w:szCs w:val="24"/>
        </w:rPr>
        <w:t>syntheticum</w:t>
      </w:r>
      <w:proofErr w:type="spellEnd"/>
      <w:r w:rsidR="00DA3B48" w:rsidRPr="008C5AB4">
        <w:rPr>
          <w:rFonts w:ascii="Times New Roman" w:hAnsi="Times New Roman" w:cs="Times New Roman"/>
          <w:i/>
          <w:iCs/>
          <w:color w:val="000000" w:themeColor="text1"/>
          <w:kern w:val="1"/>
          <w:sz w:val="24"/>
          <w:szCs w:val="24"/>
        </w:rPr>
        <w:t xml:space="preserve"> </w:t>
      </w:r>
      <w:r w:rsidR="00DA3B48" w:rsidRPr="008C5AB4">
        <w:rPr>
          <w:rFonts w:ascii="Times New Roman" w:hAnsi="Times New Roman" w:cs="Times New Roman"/>
          <w:color w:val="000000" w:themeColor="text1"/>
          <w:kern w:val="1"/>
          <w:sz w:val="24"/>
          <w:szCs w:val="24"/>
        </w:rPr>
        <w:t>of condition</w:t>
      </w:r>
      <w:r w:rsidR="00BF0BE4" w:rsidRPr="008C5AB4">
        <w:rPr>
          <w:rFonts w:ascii="Times New Roman" w:hAnsi="Times New Roman" w:cs="Times New Roman"/>
          <w:color w:val="000000" w:themeColor="text1"/>
          <w:kern w:val="1"/>
          <w:sz w:val="24"/>
          <w:szCs w:val="24"/>
        </w:rPr>
        <w:t xml:space="preserve">s </w:t>
      </w:r>
      <w:r w:rsidR="007815B7" w:rsidRPr="008C5AB4">
        <w:rPr>
          <w:rFonts w:ascii="Times New Roman" w:hAnsi="Times New Roman" w:cs="Times New Roman"/>
          <w:color w:val="000000" w:themeColor="text1"/>
          <w:kern w:val="1"/>
          <w:sz w:val="24"/>
          <w:szCs w:val="24"/>
        </w:rPr>
        <w:t xml:space="preserve">that is </w:t>
      </w:r>
      <w:r w:rsidR="00BF0BE4" w:rsidRPr="008C5AB4">
        <w:rPr>
          <w:rFonts w:ascii="Times New Roman" w:hAnsi="Times New Roman" w:cs="Times New Roman"/>
          <w:color w:val="000000" w:themeColor="text1"/>
          <w:kern w:val="1"/>
          <w:sz w:val="24"/>
          <w:szCs w:val="24"/>
        </w:rPr>
        <w:t>not yet determined as to any specific spatiotemporal properties</w:t>
      </w:r>
      <w:r w:rsidR="00B82038" w:rsidRPr="008C5AB4">
        <w:rPr>
          <w:rFonts w:ascii="Times New Roman" w:hAnsi="Times New Roman" w:cs="Times New Roman"/>
          <w:color w:val="000000" w:themeColor="text1"/>
          <w:kern w:val="1"/>
          <w:sz w:val="24"/>
          <w:szCs w:val="24"/>
        </w:rPr>
        <w:t>.</w:t>
      </w:r>
      <w:r w:rsidR="00165ECB" w:rsidRPr="008C5AB4">
        <w:rPr>
          <w:rFonts w:ascii="Times New Roman" w:hAnsi="Times New Roman" w:cs="Times New Roman"/>
          <w:color w:val="000000" w:themeColor="text1"/>
          <w:kern w:val="1"/>
          <w:sz w:val="24"/>
          <w:szCs w:val="24"/>
        </w:rPr>
        <w:t xml:space="preserve"> </w:t>
      </w:r>
      <w:r w:rsidR="00F47C5B" w:rsidRPr="00EE1B39">
        <w:rPr>
          <w:rFonts w:ascii="Times New Roman" w:hAnsi="Times New Roman" w:cs="Times New Roman"/>
          <w:kern w:val="1"/>
          <w:sz w:val="24"/>
          <w:szCs w:val="24"/>
        </w:rPr>
        <w:t xml:space="preserve">And we can see Kant’s case for the </w:t>
      </w:r>
      <w:r w:rsidR="00F47C5B" w:rsidRPr="00EE1B39">
        <w:rPr>
          <w:rFonts w:ascii="Times New Roman" w:hAnsi="Times New Roman" w:cs="Times New Roman"/>
          <w:i/>
          <w:iCs/>
          <w:kern w:val="1"/>
          <w:sz w:val="24"/>
          <w:szCs w:val="24"/>
        </w:rPr>
        <w:t xml:space="preserve">unthinkability </w:t>
      </w:r>
      <w:r w:rsidR="00F47C5B" w:rsidRPr="00EE1B39">
        <w:rPr>
          <w:rFonts w:ascii="Times New Roman" w:hAnsi="Times New Roman" w:cs="Times New Roman"/>
          <w:kern w:val="1"/>
          <w:sz w:val="24"/>
          <w:szCs w:val="24"/>
        </w:rPr>
        <w:t xml:space="preserve">of an </w:t>
      </w:r>
      <w:proofErr w:type="gramStart"/>
      <w:r w:rsidR="00F47C5B" w:rsidRPr="00EE1B39">
        <w:rPr>
          <w:rFonts w:ascii="Times New Roman" w:hAnsi="Times New Roman" w:cs="Times New Roman"/>
          <w:kern w:val="1"/>
          <w:sz w:val="24"/>
          <w:szCs w:val="24"/>
        </w:rPr>
        <w:t>actually infinite</w:t>
      </w:r>
      <w:proofErr w:type="gramEnd"/>
      <w:r w:rsidR="00F47C5B" w:rsidRPr="00EE1B39">
        <w:rPr>
          <w:rFonts w:ascii="Times New Roman" w:hAnsi="Times New Roman" w:cs="Times New Roman"/>
          <w:kern w:val="1"/>
          <w:sz w:val="24"/>
          <w:szCs w:val="24"/>
        </w:rPr>
        <w:t xml:space="preserve"> spatiotemporal world in the thesis argument of the first antinomy.</w:t>
      </w:r>
      <w:r w:rsidR="0029715F" w:rsidRPr="00EE1B39">
        <w:rPr>
          <w:rFonts w:ascii="Times New Roman" w:hAnsi="Times New Roman" w:cs="Times New Roman"/>
          <w:kern w:val="1"/>
          <w:sz w:val="24"/>
          <w:szCs w:val="24"/>
        </w:rPr>
        <w:t xml:space="preserve"> </w:t>
      </w:r>
      <w:r w:rsidR="00F47C5B" w:rsidRPr="00EE1B39">
        <w:rPr>
          <w:rFonts w:ascii="Times New Roman" w:hAnsi="Times New Roman" w:cs="Times New Roman"/>
          <w:kern w:val="1"/>
          <w:sz w:val="24"/>
          <w:szCs w:val="24"/>
        </w:rPr>
        <w:t xml:space="preserve">As we have seen, Kant argues that </w:t>
      </w:r>
      <w:r w:rsidR="002369F2">
        <w:rPr>
          <w:rFonts w:ascii="Times New Roman" w:hAnsi="Times New Roman" w:cs="Times New Roman"/>
          <w:kern w:val="1"/>
          <w:sz w:val="24"/>
          <w:szCs w:val="24"/>
        </w:rPr>
        <w:t>‘</w:t>
      </w:r>
      <w:r w:rsidR="001E2A10" w:rsidRPr="00EE1B39">
        <w:rPr>
          <w:rFonts w:ascii="Times New Roman" w:hAnsi="Times New Roman" w:cs="Times New Roman"/>
          <w:kern w:val="1"/>
          <w:sz w:val="24"/>
          <w:szCs w:val="24"/>
        </w:rPr>
        <w:t xml:space="preserve">[t]he true (transcendental) concept of infinity is that the </w:t>
      </w:r>
      <w:r w:rsidR="001E2A10" w:rsidRPr="00EE1B39">
        <w:rPr>
          <w:rFonts w:ascii="Times New Roman" w:hAnsi="Times New Roman" w:cs="Times New Roman"/>
          <w:kern w:val="1"/>
          <w:sz w:val="24"/>
          <w:szCs w:val="24"/>
          <w:u w:val="single"/>
        </w:rPr>
        <w:t>successive</w:t>
      </w:r>
      <w:r w:rsidR="001E2A10" w:rsidRPr="00EE1B39">
        <w:rPr>
          <w:rFonts w:ascii="Times New Roman" w:hAnsi="Times New Roman" w:cs="Times New Roman"/>
          <w:kern w:val="1"/>
          <w:sz w:val="24"/>
          <w:szCs w:val="24"/>
        </w:rPr>
        <w:t xml:space="preserve"> synthesis of </w:t>
      </w:r>
      <w:r w:rsidR="001E2A10" w:rsidRPr="00EE1B39">
        <w:rPr>
          <w:rFonts w:ascii="Times New Roman" w:hAnsi="Times New Roman" w:cs="Times New Roman"/>
          <w:color w:val="000000" w:themeColor="text1"/>
          <w:kern w:val="1"/>
          <w:sz w:val="24"/>
          <w:szCs w:val="24"/>
        </w:rPr>
        <w:t>unit</w:t>
      </w:r>
      <w:r w:rsidR="00DF4282" w:rsidRPr="00EE1B39">
        <w:rPr>
          <w:rFonts w:ascii="Times New Roman" w:hAnsi="Times New Roman" w:cs="Times New Roman"/>
          <w:color w:val="000000" w:themeColor="text1"/>
          <w:kern w:val="1"/>
          <w:sz w:val="24"/>
          <w:szCs w:val="24"/>
        </w:rPr>
        <w:t>s [</w:t>
      </w:r>
      <w:r w:rsidR="00DF4282" w:rsidRPr="00EE1B39">
        <w:rPr>
          <w:rFonts w:ascii="Times New Roman" w:hAnsi="Times New Roman" w:cs="Times New Roman"/>
          <w:i/>
          <w:iCs/>
          <w:color w:val="000000" w:themeColor="text1"/>
          <w:kern w:val="1"/>
          <w:sz w:val="24"/>
          <w:szCs w:val="24"/>
        </w:rPr>
        <w:t>Einheit</w:t>
      </w:r>
      <w:r w:rsidR="00DF4282" w:rsidRPr="00EE1B39">
        <w:rPr>
          <w:rFonts w:ascii="Times New Roman" w:hAnsi="Times New Roman" w:cs="Times New Roman"/>
          <w:color w:val="000000" w:themeColor="text1"/>
          <w:kern w:val="1"/>
          <w:sz w:val="24"/>
          <w:szCs w:val="24"/>
        </w:rPr>
        <w:t>]</w:t>
      </w:r>
      <w:r w:rsidR="001E2A10" w:rsidRPr="00EE1B39">
        <w:rPr>
          <w:rFonts w:ascii="Times New Roman" w:hAnsi="Times New Roman" w:cs="Times New Roman"/>
          <w:color w:val="000000" w:themeColor="text1"/>
          <w:kern w:val="1"/>
          <w:sz w:val="24"/>
          <w:szCs w:val="24"/>
        </w:rPr>
        <w:t xml:space="preserve"> </w:t>
      </w:r>
      <w:r w:rsidR="001E2A10" w:rsidRPr="00EE1B39">
        <w:rPr>
          <w:rFonts w:ascii="Times New Roman" w:hAnsi="Times New Roman" w:cs="Times New Roman"/>
          <w:kern w:val="1"/>
          <w:sz w:val="24"/>
          <w:szCs w:val="24"/>
        </w:rPr>
        <w:t>in the traversal</w:t>
      </w:r>
      <w:r w:rsidR="00030002">
        <w:rPr>
          <w:rFonts w:ascii="Times New Roman" w:hAnsi="Times New Roman" w:cs="Times New Roman"/>
          <w:kern w:val="1"/>
          <w:sz w:val="24"/>
          <w:szCs w:val="24"/>
        </w:rPr>
        <w:t xml:space="preserve"> [</w:t>
      </w:r>
      <w:proofErr w:type="spellStart"/>
      <w:r w:rsidR="005153D5">
        <w:rPr>
          <w:rFonts w:ascii="Times New Roman" w:hAnsi="Times New Roman" w:cs="Times New Roman"/>
          <w:i/>
          <w:iCs/>
          <w:kern w:val="1"/>
          <w:sz w:val="24"/>
          <w:szCs w:val="24"/>
        </w:rPr>
        <w:t>Durchmessung</w:t>
      </w:r>
      <w:proofErr w:type="spellEnd"/>
      <w:r w:rsidR="005153D5">
        <w:rPr>
          <w:rFonts w:ascii="Times New Roman" w:hAnsi="Times New Roman" w:cs="Times New Roman"/>
          <w:kern w:val="1"/>
          <w:sz w:val="24"/>
          <w:szCs w:val="24"/>
        </w:rPr>
        <w:t>]</w:t>
      </w:r>
      <w:r w:rsidR="001E2A10" w:rsidRPr="00EE1B39">
        <w:rPr>
          <w:rFonts w:ascii="Times New Roman" w:hAnsi="Times New Roman" w:cs="Times New Roman"/>
          <w:kern w:val="1"/>
          <w:sz w:val="24"/>
          <w:szCs w:val="24"/>
        </w:rPr>
        <w:t xml:space="preserve"> of a quantum can never be completed</w:t>
      </w:r>
      <w:r w:rsidR="002369F2">
        <w:rPr>
          <w:rFonts w:ascii="Times New Roman" w:hAnsi="Times New Roman" w:cs="Times New Roman"/>
          <w:kern w:val="1"/>
          <w:sz w:val="24"/>
          <w:szCs w:val="24"/>
        </w:rPr>
        <w:t>’</w:t>
      </w:r>
      <w:r w:rsidR="001E2A10" w:rsidRPr="00EE1B39">
        <w:rPr>
          <w:rFonts w:ascii="Times New Roman" w:hAnsi="Times New Roman" w:cs="Times New Roman"/>
          <w:kern w:val="1"/>
          <w:sz w:val="24"/>
          <w:szCs w:val="24"/>
        </w:rPr>
        <w:t xml:space="preserve"> (A432/B460</w:t>
      </w:r>
      <w:r w:rsidR="003F587E" w:rsidRPr="00EE1B39">
        <w:rPr>
          <w:rFonts w:ascii="Times New Roman" w:hAnsi="Times New Roman" w:cs="Times New Roman"/>
          <w:kern w:val="1"/>
          <w:sz w:val="24"/>
          <w:szCs w:val="24"/>
        </w:rPr>
        <w:t>, my underlining</w:t>
      </w:r>
      <w:r w:rsidR="001E2A10" w:rsidRPr="00EE1B39">
        <w:rPr>
          <w:rFonts w:ascii="Times New Roman" w:hAnsi="Times New Roman" w:cs="Times New Roman"/>
          <w:kern w:val="1"/>
          <w:sz w:val="24"/>
          <w:szCs w:val="24"/>
        </w:rPr>
        <w:t xml:space="preserve">). </w:t>
      </w:r>
      <w:r w:rsidR="00F86AB3" w:rsidRPr="00EE1B39">
        <w:rPr>
          <w:rFonts w:ascii="Times New Roman" w:hAnsi="Times New Roman" w:cs="Times New Roman"/>
          <w:kern w:val="1"/>
          <w:sz w:val="24"/>
          <w:szCs w:val="24"/>
        </w:rPr>
        <w:t>T</w:t>
      </w:r>
      <w:r w:rsidR="00F47C5B" w:rsidRPr="00EE1B39">
        <w:rPr>
          <w:rFonts w:ascii="Times New Roman" w:hAnsi="Times New Roman" w:cs="Times New Roman"/>
          <w:kern w:val="1"/>
          <w:sz w:val="24"/>
          <w:szCs w:val="24"/>
        </w:rPr>
        <w:t xml:space="preserve">his is plausibly interpreted </w:t>
      </w:r>
      <w:r w:rsidR="004C3658" w:rsidRPr="00EE1B39">
        <w:rPr>
          <w:rFonts w:ascii="Times New Roman" w:hAnsi="Times New Roman" w:cs="Times New Roman"/>
          <w:kern w:val="1"/>
          <w:sz w:val="24"/>
          <w:szCs w:val="24"/>
        </w:rPr>
        <w:t xml:space="preserve">as the claim that it is logically or </w:t>
      </w:r>
      <w:proofErr w:type="gramStart"/>
      <w:r w:rsidR="004C3658" w:rsidRPr="00EE1B39">
        <w:rPr>
          <w:rFonts w:ascii="Times New Roman" w:hAnsi="Times New Roman" w:cs="Times New Roman"/>
          <w:kern w:val="1"/>
          <w:sz w:val="24"/>
          <w:szCs w:val="24"/>
        </w:rPr>
        <w:t>absolutely impossible</w:t>
      </w:r>
      <w:proofErr w:type="gramEnd"/>
      <w:r w:rsidR="004C3658" w:rsidRPr="00EE1B39">
        <w:rPr>
          <w:rFonts w:ascii="Times New Roman" w:hAnsi="Times New Roman" w:cs="Times New Roman"/>
          <w:kern w:val="1"/>
          <w:sz w:val="24"/>
          <w:szCs w:val="24"/>
        </w:rPr>
        <w:t xml:space="preserve"> for a </w:t>
      </w:r>
      <w:r w:rsidR="004C3658" w:rsidRPr="00EE1B39">
        <w:rPr>
          <w:rFonts w:ascii="Times New Roman" w:hAnsi="Times New Roman" w:cs="Times New Roman"/>
          <w:i/>
          <w:iCs/>
          <w:kern w:val="1"/>
          <w:sz w:val="24"/>
          <w:szCs w:val="24"/>
        </w:rPr>
        <w:t>temporally</w:t>
      </w:r>
      <w:r w:rsidR="004C3658" w:rsidRPr="00EE1B39">
        <w:rPr>
          <w:rFonts w:ascii="Times New Roman" w:hAnsi="Times New Roman" w:cs="Times New Roman"/>
          <w:kern w:val="1"/>
          <w:sz w:val="24"/>
          <w:szCs w:val="24"/>
        </w:rPr>
        <w:t xml:space="preserve"> </w:t>
      </w:r>
      <w:r w:rsidR="004C3658" w:rsidRPr="00EE1B39">
        <w:rPr>
          <w:rFonts w:ascii="Times New Roman" w:hAnsi="Times New Roman" w:cs="Times New Roman"/>
          <w:i/>
          <w:iCs/>
          <w:kern w:val="1"/>
          <w:sz w:val="24"/>
          <w:szCs w:val="24"/>
        </w:rPr>
        <w:t>successive</w:t>
      </w:r>
      <w:r w:rsidR="004C3658" w:rsidRPr="00EE1B39">
        <w:rPr>
          <w:rFonts w:ascii="Times New Roman" w:hAnsi="Times New Roman" w:cs="Times New Roman"/>
          <w:kern w:val="1"/>
          <w:sz w:val="24"/>
          <w:szCs w:val="24"/>
        </w:rPr>
        <w:t xml:space="preserve"> process to be actually infinite</w:t>
      </w:r>
      <w:r w:rsidR="00A07288" w:rsidRPr="00EE1B39">
        <w:rPr>
          <w:rFonts w:ascii="Times New Roman" w:hAnsi="Times New Roman" w:cs="Times New Roman"/>
          <w:kern w:val="1"/>
          <w:sz w:val="24"/>
          <w:szCs w:val="24"/>
        </w:rPr>
        <w:t>.</w:t>
      </w:r>
      <w:r w:rsidR="00D11920" w:rsidRPr="00EE1B39">
        <w:rPr>
          <w:rFonts w:ascii="Times New Roman" w:hAnsi="Times New Roman" w:cs="Times New Roman"/>
          <w:kern w:val="1"/>
          <w:sz w:val="24"/>
          <w:szCs w:val="24"/>
        </w:rPr>
        <w:t xml:space="preserve"> </w:t>
      </w:r>
      <w:r w:rsidR="00BB0A01" w:rsidRPr="00EE1B39">
        <w:rPr>
          <w:rFonts w:ascii="Times New Roman" w:hAnsi="Times New Roman" w:cs="Times New Roman"/>
          <w:kern w:val="1"/>
          <w:sz w:val="24"/>
          <w:szCs w:val="24"/>
        </w:rPr>
        <w:t xml:space="preserve">After all, Kant held even prior to the first </w:t>
      </w:r>
      <w:r w:rsidR="00BB0A01" w:rsidRPr="00EE1B39">
        <w:rPr>
          <w:rFonts w:ascii="Times New Roman" w:hAnsi="Times New Roman" w:cs="Times New Roman"/>
          <w:i/>
          <w:iCs/>
          <w:kern w:val="1"/>
          <w:sz w:val="24"/>
          <w:szCs w:val="24"/>
        </w:rPr>
        <w:t xml:space="preserve">Critique </w:t>
      </w:r>
      <w:r w:rsidR="00BB0A01" w:rsidRPr="00EE1B39">
        <w:rPr>
          <w:rFonts w:ascii="Times New Roman" w:hAnsi="Times New Roman" w:cs="Times New Roman"/>
          <w:kern w:val="1"/>
          <w:sz w:val="24"/>
          <w:szCs w:val="24"/>
        </w:rPr>
        <w:t xml:space="preserve">that </w:t>
      </w:r>
      <w:r w:rsidR="00F9226E" w:rsidRPr="00EE1B39">
        <w:rPr>
          <w:rFonts w:ascii="Times New Roman" w:hAnsi="Times New Roman" w:cs="Times New Roman"/>
          <w:kern w:val="1"/>
          <w:sz w:val="24"/>
          <w:szCs w:val="24"/>
        </w:rPr>
        <w:t xml:space="preserve">even </w:t>
      </w:r>
      <w:r w:rsidR="00BB0A01" w:rsidRPr="00EE1B39">
        <w:rPr>
          <w:rFonts w:ascii="Times New Roman" w:hAnsi="Times New Roman" w:cs="Times New Roman"/>
          <w:kern w:val="1"/>
          <w:sz w:val="24"/>
          <w:szCs w:val="24"/>
        </w:rPr>
        <w:t>a</w:t>
      </w:r>
      <w:r w:rsidR="007E79DF" w:rsidRPr="00EE1B39">
        <w:rPr>
          <w:rFonts w:ascii="Times New Roman" w:hAnsi="Times New Roman" w:cs="Times New Roman"/>
          <w:kern w:val="1"/>
          <w:sz w:val="24"/>
          <w:szCs w:val="24"/>
        </w:rPr>
        <w:t xml:space="preserve">n infinite intellect could not complete an infinite </w:t>
      </w:r>
      <w:r w:rsidR="007E79DF" w:rsidRPr="00EE1B39">
        <w:rPr>
          <w:rFonts w:ascii="Times New Roman" w:hAnsi="Times New Roman" w:cs="Times New Roman"/>
          <w:i/>
          <w:iCs/>
          <w:kern w:val="1"/>
          <w:sz w:val="24"/>
          <w:szCs w:val="24"/>
        </w:rPr>
        <w:t xml:space="preserve">successive </w:t>
      </w:r>
      <w:r w:rsidR="007E79DF" w:rsidRPr="00EE1B39">
        <w:rPr>
          <w:rFonts w:ascii="Times New Roman" w:hAnsi="Times New Roman" w:cs="Times New Roman"/>
          <w:kern w:val="1"/>
          <w:sz w:val="24"/>
          <w:szCs w:val="24"/>
        </w:rPr>
        <w:t>synthesis</w:t>
      </w:r>
      <w:r w:rsidR="00F86AB3" w:rsidRPr="00EE1B39">
        <w:rPr>
          <w:rFonts w:ascii="Times New Roman" w:hAnsi="Times New Roman" w:cs="Times New Roman"/>
          <w:kern w:val="1"/>
          <w:sz w:val="24"/>
          <w:szCs w:val="24"/>
        </w:rPr>
        <w:t xml:space="preserve">; </w:t>
      </w:r>
      <w:r w:rsidR="00A52ADF" w:rsidRPr="00EE1B39">
        <w:rPr>
          <w:rFonts w:ascii="Times New Roman" w:hAnsi="Times New Roman" w:cs="Times New Roman"/>
          <w:kern w:val="1"/>
          <w:sz w:val="24"/>
          <w:szCs w:val="24"/>
        </w:rPr>
        <w:t>and</w:t>
      </w:r>
      <w:r w:rsidR="00257A00" w:rsidRPr="00EE1B39">
        <w:rPr>
          <w:rFonts w:ascii="Times New Roman" w:hAnsi="Times New Roman" w:cs="Times New Roman"/>
          <w:kern w:val="1"/>
          <w:sz w:val="24"/>
          <w:szCs w:val="24"/>
        </w:rPr>
        <w:t xml:space="preserve"> as </w:t>
      </w:r>
      <w:r w:rsidR="00744BDD" w:rsidRPr="00EE1B39">
        <w:rPr>
          <w:rFonts w:ascii="Times New Roman" w:hAnsi="Times New Roman" w:cs="Times New Roman"/>
          <w:kern w:val="1"/>
          <w:sz w:val="24"/>
          <w:szCs w:val="24"/>
        </w:rPr>
        <w:lastRenderedPageBreak/>
        <w:t>he</w:t>
      </w:r>
      <w:r w:rsidR="00257A00" w:rsidRPr="00EE1B39">
        <w:rPr>
          <w:rFonts w:ascii="Times New Roman" w:hAnsi="Times New Roman" w:cs="Times New Roman"/>
          <w:kern w:val="1"/>
          <w:sz w:val="24"/>
          <w:szCs w:val="24"/>
        </w:rPr>
        <w:t xml:space="preserve"> argued at that time, wha</w:t>
      </w:r>
      <w:r w:rsidR="00A52ADF" w:rsidRPr="00EE1B39">
        <w:rPr>
          <w:rFonts w:ascii="Times New Roman" w:hAnsi="Times New Roman" w:cs="Times New Roman"/>
          <w:kern w:val="1"/>
          <w:sz w:val="24"/>
          <w:szCs w:val="24"/>
        </w:rPr>
        <w:t xml:space="preserve">t no intellect whatsoever can represent is </w:t>
      </w:r>
      <w:proofErr w:type="gramStart"/>
      <w:r w:rsidR="00A52ADF" w:rsidRPr="00EE1B39">
        <w:rPr>
          <w:rFonts w:ascii="Times New Roman" w:hAnsi="Times New Roman" w:cs="Times New Roman"/>
          <w:kern w:val="1"/>
          <w:sz w:val="24"/>
          <w:szCs w:val="24"/>
        </w:rPr>
        <w:t>absolutely impossible</w:t>
      </w:r>
      <w:proofErr w:type="gramEnd"/>
      <w:r w:rsidR="00257A00" w:rsidRPr="00EE1B39">
        <w:rPr>
          <w:rFonts w:ascii="Times New Roman" w:hAnsi="Times New Roman" w:cs="Times New Roman"/>
          <w:kern w:val="1"/>
          <w:sz w:val="24"/>
          <w:szCs w:val="24"/>
        </w:rPr>
        <w:t xml:space="preserve"> in the sense of being </w:t>
      </w:r>
      <w:r w:rsidR="00C429F8">
        <w:rPr>
          <w:rFonts w:ascii="Times New Roman" w:hAnsi="Times New Roman" w:cs="Times New Roman"/>
          <w:kern w:val="1"/>
          <w:sz w:val="24"/>
          <w:szCs w:val="24"/>
        </w:rPr>
        <w:t>‘</w:t>
      </w:r>
      <w:r w:rsidR="00257A00" w:rsidRPr="00EE1B39">
        <w:rPr>
          <w:rFonts w:ascii="Times New Roman" w:hAnsi="Times New Roman" w:cs="Times New Roman"/>
          <w:kern w:val="1"/>
          <w:sz w:val="24"/>
          <w:szCs w:val="24"/>
        </w:rPr>
        <w:t>unthinkable</w:t>
      </w:r>
      <w:r w:rsidR="00C429F8">
        <w:rPr>
          <w:rFonts w:ascii="Times New Roman" w:hAnsi="Times New Roman" w:cs="Times New Roman"/>
          <w:kern w:val="1"/>
          <w:sz w:val="24"/>
          <w:szCs w:val="24"/>
        </w:rPr>
        <w:t>’</w:t>
      </w:r>
      <w:r w:rsidR="00A52ADF" w:rsidRPr="00EE1B39">
        <w:rPr>
          <w:rFonts w:ascii="Times New Roman" w:hAnsi="Times New Roman" w:cs="Times New Roman"/>
          <w:kern w:val="1"/>
          <w:sz w:val="24"/>
          <w:szCs w:val="24"/>
        </w:rPr>
        <w:t>.</w:t>
      </w:r>
      <w:r w:rsidR="00E4177D" w:rsidRPr="00EE1B39">
        <w:rPr>
          <w:rStyle w:val="EndnoteReference"/>
          <w:rFonts w:ascii="Times New Roman" w:hAnsi="Times New Roman" w:cs="Times New Roman"/>
          <w:kern w:val="1"/>
          <w:sz w:val="24"/>
          <w:szCs w:val="24"/>
        </w:rPr>
        <w:endnoteReference w:id="28"/>
      </w:r>
      <w:r w:rsidR="00E4177D" w:rsidRPr="00EE1B39">
        <w:rPr>
          <w:rFonts w:ascii="Times New Roman" w:hAnsi="Times New Roman" w:cs="Times New Roman"/>
          <w:kern w:val="1"/>
          <w:sz w:val="24"/>
          <w:szCs w:val="24"/>
        </w:rPr>
        <w:t xml:space="preserve"> </w:t>
      </w:r>
    </w:p>
    <w:p w14:paraId="77A8A8E9" w14:textId="7EA951A2" w:rsidR="00407404" w:rsidRPr="00EE1B39" w:rsidRDefault="00CB0955" w:rsidP="005E59E4">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sidRPr="00EE1B39">
        <w:rPr>
          <w:rFonts w:ascii="Times New Roman" w:hAnsi="Times New Roman" w:cs="Times New Roman"/>
          <w:kern w:val="1"/>
          <w:sz w:val="24"/>
          <w:szCs w:val="24"/>
        </w:rPr>
        <w:t xml:space="preserve">So, </w:t>
      </w:r>
      <w:r w:rsidR="00891783" w:rsidRPr="00EE1B39">
        <w:rPr>
          <w:rFonts w:ascii="Times New Roman" w:hAnsi="Times New Roman" w:cs="Times New Roman"/>
          <w:kern w:val="1"/>
          <w:sz w:val="24"/>
          <w:szCs w:val="24"/>
        </w:rPr>
        <w:t xml:space="preserve">the argument against the conceptual possibility of an </w:t>
      </w:r>
      <w:proofErr w:type="gramStart"/>
      <w:r w:rsidR="00891783" w:rsidRPr="00EE1B39">
        <w:rPr>
          <w:rFonts w:ascii="Times New Roman" w:hAnsi="Times New Roman" w:cs="Times New Roman"/>
          <w:kern w:val="1"/>
          <w:sz w:val="24"/>
          <w:szCs w:val="24"/>
        </w:rPr>
        <w:t>actually infinite</w:t>
      </w:r>
      <w:proofErr w:type="gramEnd"/>
      <w:r w:rsidR="00891783" w:rsidRPr="00EE1B39">
        <w:rPr>
          <w:rFonts w:ascii="Times New Roman" w:hAnsi="Times New Roman" w:cs="Times New Roman"/>
          <w:kern w:val="1"/>
          <w:sz w:val="24"/>
          <w:szCs w:val="24"/>
        </w:rPr>
        <w:t xml:space="preserve"> spatiotemporal world </w:t>
      </w:r>
      <w:r w:rsidR="0079421A">
        <w:rPr>
          <w:rFonts w:ascii="Times New Roman" w:hAnsi="Times New Roman" w:cs="Times New Roman"/>
          <w:kern w:val="1"/>
          <w:sz w:val="24"/>
          <w:szCs w:val="24"/>
        </w:rPr>
        <w:t>can be understood</w:t>
      </w:r>
      <w:r w:rsidR="00891783" w:rsidRPr="00EE1B39">
        <w:rPr>
          <w:rFonts w:ascii="Times New Roman" w:hAnsi="Times New Roman" w:cs="Times New Roman"/>
          <w:kern w:val="1"/>
          <w:sz w:val="24"/>
          <w:szCs w:val="24"/>
        </w:rPr>
        <w:t xml:space="preserve"> as follows. According to Kant, </w:t>
      </w:r>
      <w:r w:rsidR="00F70CE4" w:rsidRPr="00EE1B39">
        <w:rPr>
          <w:rFonts w:ascii="Times New Roman" w:hAnsi="Times New Roman" w:cs="Times New Roman"/>
          <w:kern w:val="1"/>
          <w:sz w:val="24"/>
          <w:szCs w:val="24"/>
        </w:rPr>
        <w:t>a spatiotemporal world is both a spatially and a temporally extended object, and</w:t>
      </w:r>
      <w:r w:rsidR="00293A0D" w:rsidRPr="00EE1B39">
        <w:rPr>
          <w:rFonts w:ascii="Times New Roman" w:hAnsi="Times New Roman" w:cs="Times New Roman"/>
          <w:kern w:val="1"/>
          <w:sz w:val="24"/>
          <w:szCs w:val="24"/>
        </w:rPr>
        <w:t xml:space="preserve"> its temporal magnitude depends on the successive combination of </w:t>
      </w:r>
      <w:r w:rsidR="008E16BA" w:rsidRPr="00EE1B39">
        <w:rPr>
          <w:rFonts w:ascii="Times New Roman" w:hAnsi="Times New Roman" w:cs="Times New Roman"/>
          <w:kern w:val="1"/>
          <w:sz w:val="24"/>
          <w:szCs w:val="24"/>
        </w:rPr>
        <w:t xml:space="preserve">the world-states that </w:t>
      </w:r>
      <w:r w:rsidR="00322794" w:rsidRPr="00EE1B39">
        <w:rPr>
          <w:rFonts w:ascii="Times New Roman" w:hAnsi="Times New Roman" w:cs="Times New Roman"/>
          <w:kern w:val="1"/>
          <w:sz w:val="24"/>
          <w:szCs w:val="24"/>
        </w:rPr>
        <w:t>determine the length of its history</w:t>
      </w:r>
      <w:r w:rsidR="00293A0D" w:rsidRPr="00EE1B39">
        <w:rPr>
          <w:rFonts w:ascii="Times New Roman" w:hAnsi="Times New Roman" w:cs="Times New Roman"/>
          <w:kern w:val="1"/>
          <w:sz w:val="24"/>
          <w:szCs w:val="24"/>
        </w:rPr>
        <w:t xml:space="preserve">. As Kant puts it, </w:t>
      </w:r>
      <w:r w:rsidR="00E32660" w:rsidRPr="00EE1B39">
        <w:rPr>
          <w:rFonts w:ascii="Times New Roman" w:hAnsi="Times New Roman" w:cs="Times New Roman"/>
          <w:kern w:val="1"/>
          <w:sz w:val="24"/>
          <w:szCs w:val="24"/>
        </w:rPr>
        <w:t>the</w:t>
      </w:r>
      <w:r w:rsidR="006405D2" w:rsidRPr="00EE1B39">
        <w:rPr>
          <w:rFonts w:ascii="Times New Roman" w:hAnsi="Times New Roman" w:cs="Times New Roman"/>
          <w:kern w:val="1"/>
          <w:sz w:val="24"/>
          <w:szCs w:val="24"/>
        </w:rPr>
        <w:t xml:space="preserve"> temporal magnitude</w:t>
      </w:r>
      <w:r w:rsidR="00E32660" w:rsidRPr="00EE1B39">
        <w:rPr>
          <w:rFonts w:ascii="Times New Roman" w:hAnsi="Times New Roman" w:cs="Times New Roman"/>
          <w:kern w:val="1"/>
          <w:sz w:val="24"/>
          <w:szCs w:val="24"/>
        </w:rPr>
        <w:t xml:space="preserve"> of</w:t>
      </w:r>
      <w:r w:rsidR="006405D2" w:rsidRPr="00EE1B39">
        <w:rPr>
          <w:rFonts w:ascii="Times New Roman" w:hAnsi="Times New Roman" w:cs="Times New Roman"/>
          <w:kern w:val="1"/>
          <w:sz w:val="24"/>
          <w:szCs w:val="24"/>
        </w:rPr>
        <w:t xml:space="preserve"> the spatiotemporal world is a result of its previous states having </w:t>
      </w:r>
      <w:r w:rsidR="001F4AB9">
        <w:rPr>
          <w:rFonts w:ascii="Times New Roman" w:hAnsi="Times New Roman" w:cs="Times New Roman"/>
          <w:kern w:val="1"/>
          <w:sz w:val="24"/>
          <w:szCs w:val="24"/>
        </w:rPr>
        <w:t>‘</w:t>
      </w:r>
      <w:r w:rsidR="006405D2" w:rsidRPr="00EE1B39">
        <w:rPr>
          <w:rFonts w:ascii="Times New Roman" w:hAnsi="Times New Roman" w:cs="Times New Roman"/>
          <w:kern w:val="1"/>
          <w:sz w:val="24"/>
          <w:szCs w:val="24"/>
        </w:rPr>
        <w:t>elapsed [</w:t>
      </w:r>
      <w:proofErr w:type="spellStart"/>
      <w:r w:rsidR="006405D2" w:rsidRPr="00EE1B39">
        <w:rPr>
          <w:rFonts w:ascii="Times New Roman" w:hAnsi="Times New Roman" w:cs="Times New Roman"/>
          <w:i/>
          <w:iCs/>
          <w:kern w:val="1"/>
          <w:sz w:val="24"/>
          <w:szCs w:val="24"/>
        </w:rPr>
        <w:t>abgelaufen</w:t>
      </w:r>
      <w:proofErr w:type="spellEnd"/>
      <w:r w:rsidR="006405D2" w:rsidRPr="00EE1B39">
        <w:rPr>
          <w:rFonts w:ascii="Times New Roman" w:hAnsi="Times New Roman" w:cs="Times New Roman"/>
          <w:kern w:val="1"/>
          <w:sz w:val="24"/>
          <w:szCs w:val="24"/>
        </w:rPr>
        <w:t>]</w:t>
      </w:r>
      <w:r w:rsidR="001F4AB9">
        <w:rPr>
          <w:rFonts w:ascii="Times New Roman" w:hAnsi="Times New Roman" w:cs="Times New Roman"/>
          <w:kern w:val="1"/>
          <w:sz w:val="24"/>
          <w:szCs w:val="24"/>
        </w:rPr>
        <w:t>’</w:t>
      </w:r>
      <w:r w:rsidR="006405D2" w:rsidRPr="00EE1B39">
        <w:rPr>
          <w:rFonts w:ascii="Times New Roman" w:hAnsi="Times New Roman" w:cs="Times New Roman"/>
          <w:kern w:val="1"/>
          <w:sz w:val="24"/>
          <w:szCs w:val="24"/>
        </w:rPr>
        <w:t xml:space="preserve"> or </w:t>
      </w:r>
      <w:r w:rsidR="001F4AB9">
        <w:rPr>
          <w:rFonts w:ascii="Times New Roman" w:hAnsi="Times New Roman" w:cs="Times New Roman"/>
          <w:kern w:val="1"/>
          <w:sz w:val="24"/>
          <w:szCs w:val="24"/>
        </w:rPr>
        <w:t>‘</w:t>
      </w:r>
      <w:r w:rsidR="006405D2" w:rsidRPr="00EE1B39">
        <w:rPr>
          <w:rFonts w:ascii="Times New Roman" w:hAnsi="Times New Roman" w:cs="Times New Roman"/>
          <w:kern w:val="1"/>
          <w:sz w:val="24"/>
          <w:szCs w:val="24"/>
        </w:rPr>
        <w:t>passed away [</w:t>
      </w:r>
      <w:proofErr w:type="spellStart"/>
      <w:r w:rsidR="006405D2" w:rsidRPr="00EE1B39">
        <w:rPr>
          <w:rFonts w:ascii="Times New Roman" w:hAnsi="Times New Roman" w:cs="Times New Roman"/>
          <w:i/>
          <w:iCs/>
          <w:kern w:val="1"/>
          <w:sz w:val="24"/>
          <w:szCs w:val="24"/>
        </w:rPr>
        <w:t>verflossen</w:t>
      </w:r>
      <w:proofErr w:type="spellEnd"/>
      <w:r w:rsidR="006405D2" w:rsidRPr="00EE1B39">
        <w:rPr>
          <w:rFonts w:ascii="Times New Roman" w:hAnsi="Times New Roman" w:cs="Times New Roman"/>
          <w:kern w:val="1"/>
          <w:sz w:val="24"/>
          <w:szCs w:val="24"/>
        </w:rPr>
        <w:t>]</w:t>
      </w:r>
      <w:r w:rsidR="001F4AB9">
        <w:rPr>
          <w:rFonts w:ascii="Times New Roman" w:hAnsi="Times New Roman" w:cs="Times New Roman"/>
          <w:kern w:val="1"/>
          <w:sz w:val="24"/>
          <w:szCs w:val="24"/>
        </w:rPr>
        <w:t>’</w:t>
      </w:r>
      <w:r w:rsidR="006405D2" w:rsidRPr="00EE1B39">
        <w:rPr>
          <w:rFonts w:ascii="Times New Roman" w:hAnsi="Times New Roman" w:cs="Times New Roman"/>
          <w:kern w:val="1"/>
          <w:sz w:val="24"/>
          <w:szCs w:val="24"/>
        </w:rPr>
        <w:t xml:space="preserve"> (A426/B454). But as the first antinomy’s thesis argument </w:t>
      </w:r>
      <w:r w:rsidR="00E32660" w:rsidRPr="00EE1B39">
        <w:rPr>
          <w:rFonts w:ascii="Times New Roman" w:hAnsi="Times New Roman" w:cs="Times New Roman"/>
          <w:kern w:val="1"/>
          <w:sz w:val="24"/>
          <w:szCs w:val="24"/>
        </w:rPr>
        <w:t>show</w:t>
      </w:r>
      <w:r w:rsidR="00B220B0" w:rsidRPr="00EE1B39">
        <w:rPr>
          <w:rFonts w:ascii="Times New Roman" w:hAnsi="Times New Roman" w:cs="Times New Roman"/>
          <w:kern w:val="1"/>
          <w:sz w:val="24"/>
          <w:szCs w:val="24"/>
        </w:rPr>
        <w:t>s</w:t>
      </w:r>
      <w:r w:rsidR="006405D2" w:rsidRPr="00EE1B39">
        <w:rPr>
          <w:rFonts w:ascii="Times New Roman" w:hAnsi="Times New Roman" w:cs="Times New Roman"/>
          <w:kern w:val="1"/>
          <w:sz w:val="24"/>
          <w:szCs w:val="24"/>
        </w:rPr>
        <w:t>,</w:t>
      </w:r>
      <w:r w:rsidR="00EC453C" w:rsidRPr="00EE1B39">
        <w:rPr>
          <w:rFonts w:ascii="Times New Roman" w:hAnsi="Times New Roman" w:cs="Times New Roman"/>
          <w:kern w:val="1"/>
          <w:sz w:val="24"/>
          <w:szCs w:val="24"/>
        </w:rPr>
        <w:t xml:space="preserve"> an infinite </w:t>
      </w:r>
      <w:r w:rsidR="00EC453C" w:rsidRPr="00EE1B39">
        <w:rPr>
          <w:rFonts w:ascii="Times New Roman" w:hAnsi="Times New Roman" w:cs="Times New Roman"/>
          <w:i/>
          <w:iCs/>
          <w:kern w:val="1"/>
          <w:sz w:val="24"/>
          <w:szCs w:val="24"/>
        </w:rPr>
        <w:t xml:space="preserve">successive </w:t>
      </w:r>
      <w:r w:rsidR="00E341D5" w:rsidRPr="00EE1B39">
        <w:rPr>
          <w:rFonts w:ascii="Times New Roman" w:hAnsi="Times New Roman" w:cs="Times New Roman"/>
          <w:kern w:val="1"/>
          <w:sz w:val="24"/>
          <w:szCs w:val="24"/>
        </w:rPr>
        <w:t>combination</w:t>
      </w:r>
      <w:r w:rsidR="00EC453C" w:rsidRPr="00EE1B39">
        <w:rPr>
          <w:rFonts w:ascii="Times New Roman" w:hAnsi="Times New Roman" w:cs="Times New Roman"/>
          <w:kern w:val="1"/>
          <w:sz w:val="24"/>
          <w:szCs w:val="24"/>
        </w:rPr>
        <w:t xml:space="preserve"> can never be completed, and for this reason</w:t>
      </w:r>
      <w:r w:rsidR="008247B9" w:rsidRPr="00EE1B39">
        <w:rPr>
          <w:rFonts w:ascii="Times New Roman" w:hAnsi="Times New Roman" w:cs="Times New Roman"/>
          <w:kern w:val="1"/>
          <w:sz w:val="24"/>
          <w:szCs w:val="24"/>
        </w:rPr>
        <w:t xml:space="preserve"> </w:t>
      </w:r>
      <w:r w:rsidR="001F4AB9">
        <w:rPr>
          <w:rFonts w:ascii="Times New Roman" w:hAnsi="Times New Roman" w:cs="Times New Roman"/>
          <w:kern w:val="1"/>
          <w:sz w:val="24"/>
          <w:szCs w:val="24"/>
        </w:rPr>
        <w:t>‘</w:t>
      </w:r>
      <w:r w:rsidR="008247B9" w:rsidRPr="00EE1B39">
        <w:rPr>
          <w:rFonts w:ascii="Times New Roman" w:hAnsi="Times New Roman" w:cs="Times New Roman"/>
          <w:kern w:val="1"/>
          <w:sz w:val="24"/>
          <w:szCs w:val="24"/>
        </w:rPr>
        <w:t>an infinitely elapsed world series [</w:t>
      </w:r>
      <w:proofErr w:type="spellStart"/>
      <w:r w:rsidR="008247B9" w:rsidRPr="00EE1B39">
        <w:rPr>
          <w:rFonts w:ascii="Times New Roman" w:hAnsi="Times New Roman" w:cs="Times New Roman"/>
          <w:i/>
          <w:iCs/>
          <w:kern w:val="1"/>
          <w:sz w:val="24"/>
          <w:szCs w:val="24"/>
        </w:rPr>
        <w:t>unendliche</w:t>
      </w:r>
      <w:proofErr w:type="spellEnd"/>
      <w:r w:rsidR="008247B9" w:rsidRPr="00EE1B39">
        <w:rPr>
          <w:rFonts w:ascii="Times New Roman" w:hAnsi="Times New Roman" w:cs="Times New Roman"/>
          <w:i/>
          <w:iCs/>
          <w:kern w:val="1"/>
          <w:sz w:val="24"/>
          <w:szCs w:val="24"/>
        </w:rPr>
        <w:t xml:space="preserve"> </w:t>
      </w:r>
      <w:proofErr w:type="spellStart"/>
      <w:r w:rsidR="008247B9" w:rsidRPr="00EE1B39">
        <w:rPr>
          <w:rFonts w:ascii="Times New Roman" w:hAnsi="Times New Roman" w:cs="Times New Roman"/>
          <w:i/>
          <w:iCs/>
          <w:kern w:val="1"/>
          <w:sz w:val="24"/>
          <w:szCs w:val="24"/>
        </w:rPr>
        <w:t>verflossene</w:t>
      </w:r>
      <w:proofErr w:type="spellEnd"/>
      <w:r w:rsidR="008247B9" w:rsidRPr="00EE1B39">
        <w:rPr>
          <w:rFonts w:ascii="Times New Roman" w:hAnsi="Times New Roman" w:cs="Times New Roman"/>
          <w:i/>
          <w:iCs/>
          <w:kern w:val="1"/>
          <w:sz w:val="24"/>
          <w:szCs w:val="24"/>
        </w:rPr>
        <w:t xml:space="preserve"> </w:t>
      </w:r>
      <w:proofErr w:type="spellStart"/>
      <w:r w:rsidR="008247B9" w:rsidRPr="00EE1B39">
        <w:rPr>
          <w:rFonts w:ascii="Times New Roman" w:hAnsi="Times New Roman" w:cs="Times New Roman"/>
          <w:i/>
          <w:iCs/>
          <w:kern w:val="1"/>
          <w:sz w:val="24"/>
          <w:szCs w:val="24"/>
        </w:rPr>
        <w:t>Weltreihe</w:t>
      </w:r>
      <w:proofErr w:type="spellEnd"/>
      <w:r w:rsidR="008247B9" w:rsidRPr="00EE1B39">
        <w:rPr>
          <w:rFonts w:ascii="Times New Roman" w:hAnsi="Times New Roman" w:cs="Times New Roman"/>
          <w:kern w:val="1"/>
          <w:sz w:val="24"/>
          <w:szCs w:val="24"/>
        </w:rPr>
        <w:t>] is impossible</w:t>
      </w:r>
      <w:r w:rsidR="001F4AB9">
        <w:rPr>
          <w:rFonts w:ascii="Times New Roman" w:hAnsi="Times New Roman" w:cs="Times New Roman"/>
          <w:kern w:val="1"/>
          <w:sz w:val="24"/>
          <w:szCs w:val="24"/>
        </w:rPr>
        <w:t>’</w:t>
      </w:r>
      <w:r w:rsidR="008247B9" w:rsidRPr="00EE1B39">
        <w:rPr>
          <w:rFonts w:ascii="Times New Roman" w:hAnsi="Times New Roman" w:cs="Times New Roman"/>
          <w:kern w:val="1"/>
          <w:sz w:val="24"/>
          <w:szCs w:val="24"/>
        </w:rPr>
        <w:t xml:space="preserve"> (A426/B454).</w:t>
      </w:r>
      <w:r w:rsidR="00B54EBF" w:rsidRPr="00EE1B39">
        <w:rPr>
          <w:rFonts w:ascii="Times New Roman" w:hAnsi="Times New Roman" w:cs="Times New Roman"/>
          <w:kern w:val="1"/>
          <w:sz w:val="24"/>
          <w:szCs w:val="24"/>
        </w:rPr>
        <w:t xml:space="preserve"> That is, because of the way in which a temporally infinite world would require an infinite</w:t>
      </w:r>
      <w:r w:rsidR="007A53E6" w:rsidRPr="00EE1B39">
        <w:rPr>
          <w:rFonts w:ascii="Times New Roman" w:hAnsi="Times New Roman" w:cs="Times New Roman"/>
          <w:kern w:val="1"/>
          <w:sz w:val="24"/>
          <w:szCs w:val="24"/>
        </w:rPr>
        <w:t xml:space="preserve"> and yet </w:t>
      </w:r>
      <w:r w:rsidR="007A53E6" w:rsidRPr="00603042">
        <w:rPr>
          <w:rFonts w:ascii="Times New Roman" w:hAnsi="Times New Roman" w:cs="Times New Roman"/>
          <w:color w:val="000000" w:themeColor="text1"/>
          <w:kern w:val="1"/>
          <w:sz w:val="24"/>
          <w:szCs w:val="24"/>
        </w:rPr>
        <w:t>complete</w:t>
      </w:r>
      <w:r w:rsidR="00E23985" w:rsidRPr="00603042">
        <w:rPr>
          <w:rFonts w:ascii="Times New Roman" w:hAnsi="Times New Roman" w:cs="Times New Roman"/>
          <w:color w:val="000000" w:themeColor="text1"/>
          <w:kern w:val="1"/>
          <w:sz w:val="24"/>
          <w:szCs w:val="24"/>
        </w:rPr>
        <w:t>d</w:t>
      </w:r>
      <w:r w:rsidR="007A53E6" w:rsidRPr="00603042">
        <w:rPr>
          <w:rFonts w:ascii="Times New Roman" w:hAnsi="Times New Roman" w:cs="Times New Roman"/>
          <w:color w:val="000000" w:themeColor="text1"/>
          <w:kern w:val="1"/>
          <w:sz w:val="24"/>
          <w:szCs w:val="24"/>
        </w:rPr>
        <w:t xml:space="preserve"> </w:t>
      </w:r>
      <w:r w:rsidR="00EE710D" w:rsidRPr="00603042">
        <w:rPr>
          <w:rFonts w:ascii="Times New Roman" w:hAnsi="Times New Roman" w:cs="Times New Roman"/>
          <w:color w:val="000000" w:themeColor="text1"/>
          <w:kern w:val="1"/>
          <w:sz w:val="24"/>
          <w:szCs w:val="24"/>
        </w:rPr>
        <w:t xml:space="preserve">temporal </w:t>
      </w:r>
      <w:r w:rsidR="007A53E6" w:rsidRPr="00603042">
        <w:rPr>
          <w:rFonts w:ascii="Times New Roman" w:hAnsi="Times New Roman" w:cs="Times New Roman"/>
          <w:color w:val="000000" w:themeColor="text1"/>
          <w:kern w:val="1"/>
          <w:sz w:val="24"/>
          <w:szCs w:val="24"/>
        </w:rPr>
        <w:t xml:space="preserve">succession </w:t>
      </w:r>
      <w:r w:rsidR="007A53E6" w:rsidRPr="00EE1B39">
        <w:rPr>
          <w:rFonts w:ascii="Times New Roman" w:hAnsi="Times New Roman" w:cs="Times New Roman"/>
          <w:kern w:val="1"/>
          <w:sz w:val="24"/>
          <w:szCs w:val="24"/>
        </w:rPr>
        <w:t xml:space="preserve">of states, it is </w:t>
      </w:r>
      <w:r w:rsidR="00D820FA" w:rsidRPr="00EE1B39">
        <w:rPr>
          <w:rFonts w:ascii="Times New Roman" w:hAnsi="Times New Roman" w:cs="Times New Roman"/>
          <w:kern w:val="1"/>
          <w:sz w:val="24"/>
          <w:szCs w:val="24"/>
        </w:rPr>
        <w:t>a conceptual i</w:t>
      </w:r>
      <w:r w:rsidR="007A53E6" w:rsidRPr="00EE1B39">
        <w:rPr>
          <w:rFonts w:ascii="Times New Roman" w:hAnsi="Times New Roman" w:cs="Times New Roman"/>
          <w:kern w:val="1"/>
          <w:sz w:val="24"/>
          <w:szCs w:val="24"/>
        </w:rPr>
        <w:t>mpossib</w:t>
      </w:r>
      <w:r w:rsidR="00D820FA" w:rsidRPr="00EE1B39">
        <w:rPr>
          <w:rFonts w:ascii="Times New Roman" w:hAnsi="Times New Roman" w:cs="Times New Roman"/>
          <w:kern w:val="1"/>
          <w:sz w:val="24"/>
          <w:szCs w:val="24"/>
        </w:rPr>
        <w:t>ility</w:t>
      </w:r>
      <w:r w:rsidR="00407404" w:rsidRPr="00EE1B39">
        <w:rPr>
          <w:rFonts w:ascii="Times New Roman" w:hAnsi="Times New Roman" w:cs="Times New Roman"/>
          <w:kern w:val="1"/>
          <w:sz w:val="24"/>
          <w:szCs w:val="24"/>
        </w:rPr>
        <w:t>.</w:t>
      </w:r>
      <w:r w:rsidR="00647BA9" w:rsidRPr="00EE1B39">
        <w:rPr>
          <w:rStyle w:val="EndnoteReference"/>
          <w:rFonts w:ascii="Times New Roman" w:hAnsi="Times New Roman" w:cs="Times New Roman"/>
          <w:kern w:val="1"/>
          <w:sz w:val="24"/>
          <w:szCs w:val="24"/>
        </w:rPr>
        <w:endnoteReference w:id="29"/>
      </w:r>
      <w:r w:rsidR="00647BA9" w:rsidRPr="00EE1B39">
        <w:rPr>
          <w:rFonts w:ascii="Times New Roman" w:hAnsi="Times New Roman" w:cs="Times New Roman"/>
          <w:kern w:val="1"/>
          <w:sz w:val="24"/>
          <w:szCs w:val="24"/>
        </w:rPr>
        <w:t xml:space="preserve"> </w:t>
      </w:r>
      <w:r w:rsidR="004571DC" w:rsidRPr="00EE1B39">
        <w:rPr>
          <w:rFonts w:ascii="Times New Roman" w:hAnsi="Times New Roman" w:cs="Times New Roman"/>
          <w:kern w:val="1"/>
          <w:sz w:val="24"/>
          <w:szCs w:val="24"/>
        </w:rPr>
        <w:t xml:space="preserve">This argument </w:t>
      </w:r>
      <w:r w:rsidR="00314559" w:rsidRPr="00EE1B39">
        <w:rPr>
          <w:rFonts w:ascii="Times New Roman" w:hAnsi="Times New Roman" w:cs="Times New Roman"/>
          <w:kern w:val="1"/>
          <w:sz w:val="24"/>
          <w:szCs w:val="24"/>
        </w:rPr>
        <w:t xml:space="preserve">can go through without ruling out the possibility </w:t>
      </w:r>
      <w:r w:rsidR="00D820FA" w:rsidRPr="00EE1B39">
        <w:rPr>
          <w:rFonts w:ascii="Times New Roman" w:hAnsi="Times New Roman" w:cs="Times New Roman"/>
          <w:kern w:val="1"/>
          <w:sz w:val="24"/>
          <w:szCs w:val="24"/>
        </w:rPr>
        <w:t xml:space="preserve">of </w:t>
      </w:r>
      <w:proofErr w:type="gramStart"/>
      <w:r w:rsidR="00182D78" w:rsidRPr="00EE1B39">
        <w:rPr>
          <w:rFonts w:ascii="Times New Roman" w:hAnsi="Times New Roman" w:cs="Times New Roman"/>
          <w:kern w:val="1"/>
          <w:sz w:val="24"/>
          <w:szCs w:val="24"/>
        </w:rPr>
        <w:t xml:space="preserve">actually </w:t>
      </w:r>
      <w:r w:rsidR="00182D78" w:rsidRPr="006455C1">
        <w:rPr>
          <w:rFonts w:ascii="Times New Roman" w:hAnsi="Times New Roman" w:cs="Times New Roman"/>
          <w:kern w:val="1"/>
          <w:sz w:val="24"/>
          <w:szCs w:val="24"/>
        </w:rPr>
        <w:t>infinite</w:t>
      </w:r>
      <w:proofErr w:type="gramEnd"/>
      <w:r w:rsidR="00182D78" w:rsidRPr="006455C1">
        <w:rPr>
          <w:rFonts w:ascii="Times New Roman" w:hAnsi="Times New Roman" w:cs="Times New Roman"/>
          <w:kern w:val="1"/>
          <w:sz w:val="24"/>
          <w:szCs w:val="24"/>
        </w:rPr>
        <w:t xml:space="preserve"> </w:t>
      </w:r>
      <w:proofErr w:type="spellStart"/>
      <w:r w:rsidR="00182D78" w:rsidRPr="006455C1">
        <w:rPr>
          <w:rFonts w:ascii="Times New Roman" w:hAnsi="Times New Roman" w:cs="Times New Roman"/>
          <w:kern w:val="1"/>
          <w:sz w:val="24"/>
          <w:szCs w:val="24"/>
        </w:rPr>
        <w:t>tota</w:t>
      </w:r>
      <w:proofErr w:type="spellEnd"/>
      <w:r w:rsidR="00182D78" w:rsidRPr="006455C1">
        <w:rPr>
          <w:rFonts w:ascii="Times New Roman" w:hAnsi="Times New Roman" w:cs="Times New Roman"/>
          <w:kern w:val="1"/>
          <w:sz w:val="24"/>
          <w:szCs w:val="24"/>
        </w:rPr>
        <w:t xml:space="preserve"> </w:t>
      </w:r>
      <w:proofErr w:type="spellStart"/>
      <w:r w:rsidR="00182D78" w:rsidRPr="006455C1">
        <w:rPr>
          <w:rFonts w:ascii="Times New Roman" w:hAnsi="Times New Roman" w:cs="Times New Roman"/>
          <w:kern w:val="1"/>
          <w:sz w:val="24"/>
          <w:szCs w:val="24"/>
        </w:rPr>
        <w:t>synthetica</w:t>
      </w:r>
      <w:proofErr w:type="spellEnd"/>
      <w:r w:rsidR="00182D78" w:rsidRPr="00EE1B39">
        <w:rPr>
          <w:rFonts w:ascii="Times New Roman" w:hAnsi="Times New Roman" w:cs="Times New Roman"/>
          <w:i/>
          <w:iCs/>
          <w:kern w:val="1"/>
          <w:sz w:val="24"/>
          <w:szCs w:val="24"/>
        </w:rPr>
        <w:t xml:space="preserve"> </w:t>
      </w:r>
      <w:r w:rsidR="00182D78" w:rsidRPr="00EE1B39">
        <w:rPr>
          <w:rFonts w:ascii="Times New Roman" w:hAnsi="Times New Roman" w:cs="Times New Roman"/>
          <w:kern w:val="1"/>
          <w:sz w:val="24"/>
          <w:szCs w:val="24"/>
        </w:rPr>
        <w:t>that do not require a temporally successive combination</w:t>
      </w:r>
      <w:r w:rsidR="00314559" w:rsidRPr="00EE1B39">
        <w:rPr>
          <w:rFonts w:ascii="Times New Roman" w:hAnsi="Times New Roman" w:cs="Times New Roman"/>
          <w:kern w:val="1"/>
          <w:sz w:val="24"/>
          <w:szCs w:val="24"/>
        </w:rPr>
        <w:t xml:space="preserve"> of their parts</w:t>
      </w:r>
      <w:r w:rsidR="00182D78" w:rsidRPr="00EE1B39">
        <w:rPr>
          <w:rFonts w:ascii="Times New Roman" w:hAnsi="Times New Roman" w:cs="Times New Roman"/>
          <w:kern w:val="1"/>
          <w:sz w:val="24"/>
          <w:szCs w:val="24"/>
        </w:rPr>
        <w:t>.</w:t>
      </w:r>
      <w:r w:rsidR="004B67C7">
        <w:rPr>
          <w:rStyle w:val="EndnoteReference"/>
          <w:rFonts w:ascii="Times New Roman" w:hAnsi="Times New Roman" w:cs="Times New Roman"/>
          <w:sz w:val="24"/>
          <w:szCs w:val="24"/>
        </w:rPr>
        <w:endnoteReference w:id="30"/>
      </w:r>
    </w:p>
    <w:p w14:paraId="33E0A51E" w14:textId="62282EEC" w:rsidR="00B633A9" w:rsidRPr="00EE1B39" w:rsidRDefault="00407404" w:rsidP="009946C2">
      <w:pPr>
        <w:tabs>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kern w:val="1"/>
          <w:sz w:val="24"/>
          <w:szCs w:val="24"/>
        </w:rPr>
      </w:pPr>
      <w:r w:rsidRPr="00EE1B39">
        <w:rPr>
          <w:rFonts w:ascii="Times New Roman" w:hAnsi="Times New Roman" w:cs="Times New Roman"/>
          <w:kern w:val="1"/>
          <w:sz w:val="24"/>
          <w:szCs w:val="24"/>
        </w:rPr>
        <w:tab/>
        <w:t>Finally, notice that</w:t>
      </w:r>
      <w:r w:rsidR="00AE527B" w:rsidRPr="00EE1B39">
        <w:rPr>
          <w:rFonts w:ascii="Times New Roman" w:hAnsi="Times New Roman" w:cs="Times New Roman"/>
          <w:kern w:val="1"/>
          <w:sz w:val="24"/>
          <w:szCs w:val="24"/>
        </w:rPr>
        <w:t xml:space="preserve"> </w:t>
      </w:r>
      <w:r w:rsidR="00566468" w:rsidRPr="00EE1B39">
        <w:rPr>
          <w:rFonts w:ascii="Times New Roman" w:hAnsi="Times New Roman" w:cs="Times New Roman"/>
          <w:kern w:val="1"/>
          <w:sz w:val="24"/>
          <w:szCs w:val="24"/>
        </w:rPr>
        <w:t>this interpretation does not commit Kant t</w:t>
      </w:r>
      <w:r w:rsidR="00AE527B" w:rsidRPr="00EE1B39">
        <w:rPr>
          <w:rFonts w:ascii="Times New Roman" w:hAnsi="Times New Roman" w:cs="Times New Roman"/>
          <w:kern w:val="1"/>
          <w:sz w:val="24"/>
          <w:szCs w:val="24"/>
        </w:rPr>
        <w:t xml:space="preserve">o saying that </w:t>
      </w:r>
      <w:r w:rsidRPr="00EE1B39">
        <w:rPr>
          <w:rFonts w:ascii="Times New Roman" w:hAnsi="Times New Roman" w:cs="Times New Roman"/>
          <w:kern w:val="1"/>
          <w:sz w:val="24"/>
          <w:szCs w:val="24"/>
        </w:rPr>
        <w:t xml:space="preserve">we cannot represent any kind of infinite temporal series at all. </w:t>
      </w:r>
      <w:r w:rsidR="00EF1121" w:rsidRPr="00EE1B39">
        <w:rPr>
          <w:rFonts w:ascii="Times New Roman" w:hAnsi="Times New Roman" w:cs="Times New Roman"/>
          <w:kern w:val="1"/>
          <w:sz w:val="24"/>
          <w:szCs w:val="24"/>
        </w:rPr>
        <w:t>Rather, o</w:t>
      </w:r>
      <w:r w:rsidR="007834CE" w:rsidRPr="00EE1B39">
        <w:rPr>
          <w:rFonts w:ascii="Times New Roman" w:hAnsi="Times New Roman" w:cs="Times New Roman"/>
          <w:kern w:val="1"/>
          <w:sz w:val="24"/>
          <w:szCs w:val="24"/>
        </w:rPr>
        <w:t>n this reading, h</w:t>
      </w:r>
      <w:r w:rsidRPr="00EE1B39">
        <w:rPr>
          <w:rFonts w:ascii="Times New Roman" w:hAnsi="Times New Roman" w:cs="Times New Roman"/>
          <w:kern w:val="1"/>
          <w:sz w:val="24"/>
          <w:szCs w:val="24"/>
        </w:rPr>
        <w:t xml:space="preserve">is arguments leave open the possibility that we can represent an infinite series of items ordered in temporal relations such as the relations of </w:t>
      </w:r>
      <w:r w:rsidR="001F4AB9">
        <w:rPr>
          <w:rFonts w:ascii="Times New Roman" w:hAnsi="Times New Roman" w:cs="Times New Roman"/>
          <w:kern w:val="1"/>
          <w:sz w:val="24"/>
          <w:szCs w:val="24"/>
        </w:rPr>
        <w:t>‘</w:t>
      </w:r>
      <w:r w:rsidRPr="00EE1B39">
        <w:rPr>
          <w:rFonts w:ascii="Times New Roman" w:hAnsi="Times New Roman" w:cs="Times New Roman"/>
          <w:kern w:val="1"/>
          <w:sz w:val="24"/>
          <w:szCs w:val="24"/>
        </w:rPr>
        <w:t>before than</w:t>
      </w:r>
      <w:r w:rsidR="001F4AB9">
        <w:rPr>
          <w:rFonts w:ascii="Times New Roman" w:hAnsi="Times New Roman" w:cs="Times New Roman"/>
          <w:kern w:val="1"/>
          <w:sz w:val="24"/>
          <w:szCs w:val="24"/>
        </w:rPr>
        <w:t>’</w:t>
      </w:r>
      <w:r w:rsidRPr="00EE1B39">
        <w:rPr>
          <w:rFonts w:ascii="Times New Roman" w:hAnsi="Times New Roman" w:cs="Times New Roman"/>
          <w:kern w:val="1"/>
          <w:sz w:val="24"/>
          <w:szCs w:val="24"/>
        </w:rPr>
        <w:t xml:space="preserve"> and </w:t>
      </w:r>
      <w:r w:rsidR="001F4AB9">
        <w:rPr>
          <w:rFonts w:ascii="Times New Roman" w:hAnsi="Times New Roman" w:cs="Times New Roman"/>
          <w:kern w:val="1"/>
          <w:sz w:val="24"/>
          <w:szCs w:val="24"/>
        </w:rPr>
        <w:t>‘</w:t>
      </w:r>
      <w:r w:rsidRPr="00EE1B39">
        <w:rPr>
          <w:rFonts w:ascii="Times New Roman" w:hAnsi="Times New Roman" w:cs="Times New Roman"/>
          <w:kern w:val="1"/>
          <w:sz w:val="24"/>
          <w:szCs w:val="24"/>
        </w:rPr>
        <w:t>later than</w:t>
      </w:r>
      <w:r w:rsidR="001F4AB9">
        <w:rPr>
          <w:rFonts w:ascii="Times New Roman" w:hAnsi="Times New Roman" w:cs="Times New Roman"/>
          <w:kern w:val="1"/>
          <w:sz w:val="24"/>
          <w:szCs w:val="24"/>
        </w:rPr>
        <w:t>’</w:t>
      </w:r>
      <w:r w:rsidRPr="00EE1B39">
        <w:rPr>
          <w:rFonts w:ascii="Times New Roman" w:hAnsi="Times New Roman" w:cs="Times New Roman"/>
          <w:kern w:val="1"/>
          <w:sz w:val="24"/>
          <w:szCs w:val="24"/>
        </w:rPr>
        <w:t>, since such a representation need not involve a successive process</w:t>
      </w:r>
      <w:r w:rsidR="0015044D" w:rsidRPr="00EE1B39">
        <w:rPr>
          <w:rFonts w:ascii="Times New Roman" w:hAnsi="Times New Roman" w:cs="Times New Roman"/>
          <w:kern w:val="1"/>
          <w:sz w:val="24"/>
          <w:szCs w:val="24"/>
        </w:rPr>
        <w:t>. T</w:t>
      </w:r>
      <w:r w:rsidRPr="00EE1B39">
        <w:rPr>
          <w:rFonts w:ascii="Times New Roman" w:hAnsi="Times New Roman" w:cs="Times New Roman"/>
          <w:kern w:val="1"/>
          <w:sz w:val="24"/>
          <w:szCs w:val="24"/>
        </w:rPr>
        <w:t xml:space="preserve">hey also allow for our ability to represent the infinity of time </w:t>
      </w:r>
      <w:proofErr w:type="gramStart"/>
      <w:r w:rsidRPr="00EE1B39">
        <w:rPr>
          <w:rFonts w:ascii="Times New Roman" w:hAnsi="Times New Roman" w:cs="Times New Roman"/>
          <w:kern w:val="1"/>
          <w:sz w:val="24"/>
          <w:szCs w:val="24"/>
        </w:rPr>
        <w:t>as a whole in</w:t>
      </w:r>
      <w:proofErr w:type="gramEnd"/>
      <w:r w:rsidRPr="00EE1B39">
        <w:rPr>
          <w:rFonts w:ascii="Times New Roman" w:hAnsi="Times New Roman" w:cs="Times New Roman"/>
          <w:kern w:val="1"/>
          <w:sz w:val="24"/>
          <w:szCs w:val="24"/>
        </w:rPr>
        <w:t xml:space="preserve"> our original intuition of it (A32/B48). Kant’s definition of the infinite at A432/B460 prohibits only the possibility of representing an infinite multiplicity via a successive mode of representation and the related phenomenon of representing a</w:t>
      </w:r>
      <w:r w:rsidR="00C80D23" w:rsidRPr="00EE1B39">
        <w:rPr>
          <w:rFonts w:ascii="Times New Roman" w:hAnsi="Times New Roman" w:cs="Times New Roman"/>
          <w:kern w:val="1"/>
          <w:sz w:val="24"/>
          <w:szCs w:val="24"/>
        </w:rPr>
        <w:t xml:space="preserve"> complete</w:t>
      </w:r>
      <w:r w:rsidRPr="00EE1B39">
        <w:rPr>
          <w:rFonts w:ascii="Times New Roman" w:hAnsi="Times New Roman" w:cs="Times New Roman"/>
          <w:kern w:val="1"/>
          <w:sz w:val="24"/>
          <w:szCs w:val="24"/>
        </w:rPr>
        <w:t xml:space="preserve"> infinite</w:t>
      </w:r>
      <w:r w:rsidR="00C80D23" w:rsidRPr="00EE1B39">
        <w:rPr>
          <w:rFonts w:ascii="Times New Roman" w:hAnsi="Times New Roman" w:cs="Times New Roman"/>
          <w:kern w:val="1"/>
          <w:sz w:val="24"/>
          <w:szCs w:val="24"/>
        </w:rPr>
        <w:t xml:space="preserve"> </w:t>
      </w:r>
      <w:r w:rsidRPr="00EE1B39">
        <w:rPr>
          <w:rFonts w:ascii="Times New Roman" w:hAnsi="Times New Roman" w:cs="Times New Roman"/>
          <w:kern w:val="1"/>
          <w:sz w:val="24"/>
          <w:szCs w:val="24"/>
        </w:rPr>
        <w:t>succession as such.</w:t>
      </w:r>
      <w:r w:rsidR="006D2515">
        <w:rPr>
          <w:rStyle w:val="EndnoteReference"/>
          <w:rFonts w:ascii="Times New Roman" w:hAnsi="Times New Roman" w:cs="Times New Roman"/>
          <w:kern w:val="1"/>
          <w:sz w:val="24"/>
          <w:szCs w:val="24"/>
        </w:rPr>
        <w:endnoteReference w:id="31"/>
      </w:r>
    </w:p>
    <w:p w14:paraId="447D4B12" w14:textId="77777777" w:rsidR="00C81854" w:rsidRPr="00EE1B39" w:rsidRDefault="00C81854" w:rsidP="001B0F23">
      <w:pPr>
        <w:tabs>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kern w:val="1"/>
          <w:sz w:val="24"/>
          <w:szCs w:val="24"/>
        </w:rPr>
      </w:pPr>
    </w:p>
    <w:p w14:paraId="65F9CD75" w14:textId="3B7667B8" w:rsidR="009C4DFA" w:rsidRPr="00EE1B39" w:rsidRDefault="00065A85" w:rsidP="009C4DFA">
      <w:pPr>
        <w:pStyle w:val="ListParagraph"/>
        <w:numPr>
          <w:ilvl w:val="0"/>
          <w:numId w:val="14"/>
        </w:numPr>
        <w:tabs>
          <w:tab w:val="left" w:pos="360"/>
          <w:tab w:val="left" w:pos="720"/>
          <w:tab w:val="left" w:pos="1080"/>
          <w:tab w:val="left" w:pos="1440"/>
          <w:tab w:val="left" w:pos="1800"/>
          <w:tab w:val="left" w:pos="2160"/>
          <w:tab w:val="left" w:pos="2880"/>
          <w:tab w:val="left" w:pos="3600"/>
          <w:tab w:val="left" w:pos="4320"/>
        </w:tabs>
        <w:spacing w:line="480" w:lineRule="auto"/>
        <w:ind w:left="360"/>
        <w:rPr>
          <w:rFonts w:ascii="Times New Roman" w:hAnsi="Times New Roman" w:cs="Times New Roman"/>
          <w:kern w:val="1"/>
          <w:sz w:val="24"/>
          <w:szCs w:val="24"/>
        </w:rPr>
      </w:pPr>
      <w:r w:rsidRPr="00EE1B39">
        <w:rPr>
          <w:rFonts w:ascii="Times New Roman" w:hAnsi="Times New Roman" w:cs="Times New Roman"/>
          <w:b/>
          <w:bCs/>
          <w:i/>
          <w:iCs/>
          <w:kern w:val="1"/>
          <w:sz w:val="24"/>
          <w:szCs w:val="24"/>
        </w:rPr>
        <w:t>NAITS’s Putative Advantage</w:t>
      </w:r>
      <w:r w:rsidR="00B50FBA" w:rsidRPr="00EE1B39">
        <w:rPr>
          <w:rFonts w:ascii="Times New Roman" w:hAnsi="Times New Roman" w:cs="Times New Roman"/>
          <w:b/>
          <w:bCs/>
          <w:i/>
          <w:iCs/>
          <w:kern w:val="1"/>
          <w:sz w:val="24"/>
          <w:szCs w:val="24"/>
        </w:rPr>
        <w:t xml:space="preserve"> </w:t>
      </w:r>
      <w:r w:rsidR="00715E94" w:rsidRPr="00EE1B39">
        <w:rPr>
          <w:rFonts w:ascii="Times New Roman" w:hAnsi="Times New Roman" w:cs="Times New Roman"/>
          <w:b/>
          <w:bCs/>
          <w:i/>
          <w:iCs/>
          <w:kern w:val="1"/>
          <w:sz w:val="24"/>
          <w:szCs w:val="24"/>
        </w:rPr>
        <w:t>for</w:t>
      </w:r>
      <w:r w:rsidR="00C35236" w:rsidRPr="00EE1B39">
        <w:rPr>
          <w:rFonts w:ascii="Times New Roman" w:hAnsi="Times New Roman" w:cs="Times New Roman"/>
          <w:b/>
          <w:bCs/>
          <w:i/>
          <w:iCs/>
          <w:kern w:val="1"/>
          <w:sz w:val="24"/>
          <w:szCs w:val="24"/>
        </w:rPr>
        <w:t xml:space="preserve"> Interpreting</w:t>
      </w:r>
      <w:r w:rsidR="00B50FBA" w:rsidRPr="00EE1B39">
        <w:rPr>
          <w:rFonts w:ascii="Times New Roman" w:hAnsi="Times New Roman" w:cs="Times New Roman"/>
          <w:b/>
          <w:bCs/>
          <w:i/>
          <w:iCs/>
          <w:kern w:val="1"/>
          <w:sz w:val="24"/>
          <w:szCs w:val="24"/>
        </w:rPr>
        <w:t xml:space="preserve"> the </w:t>
      </w:r>
      <w:r w:rsidR="00F36ED0" w:rsidRPr="00EE1B39">
        <w:rPr>
          <w:rFonts w:ascii="Times New Roman" w:hAnsi="Times New Roman" w:cs="Times New Roman"/>
          <w:b/>
          <w:bCs/>
          <w:i/>
          <w:iCs/>
          <w:kern w:val="1"/>
          <w:sz w:val="24"/>
          <w:szCs w:val="24"/>
        </w:rPr>
        <w:t>First Antinomy</w:t>
      </w:r>
    </w:p>
    <w:p w14:paraId="6EA911AC" w14:textId="0F825F61" w:rsidR="001D304D" w:rsidRPr="00EE1B39" w:rsidRDefault="000724CE" w:rsidP="00E329CA">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color w:val="000000"/>
          <w:sz w:val="24"/>
          <w:szCs w:val="24"/>
        </w:rPr>
      </w:pPr>
      <w:r w:rsidRPr="00EE1B39">
        <w:rPr>
          <w:rFonts w:ascii="Times New Roman" w:hAnsi="Times New Roman" w:cs="Times New Roman"/>
          <w:color w:val="000000"/>
          <w:sz w:val="24"/>
          <w:szCs w:val="24"/>
        </w:rPr>
        <w:t xml:space="preserve">Thus far, I have argued that </w:t>
      </w:r>
      <w:r w:rsidR="002828A9" w:rsidRPr="00EE1B39">
        <w:rPr>
          <w:rFonts w:ascii="Times New Roman" w:hAnsi="Times New Roman" w:cs="Times New Roman"/>
          <w:color w:val="000000"/>
          <w:sz w:val="24"/>
          <w:szCs w:val="24"/>
        </w:rPr>
        <w:t xml:space="preserve">Kant is not a proponent of NAITS, the view that </w:t>
      </w:r>
      <w:r w:rsidR="00FC7CF3" w:rsidRPr="00EE1B39">
        <w:rPr>
          <w:rFonts w:ascii="Times New Roman" w:hAnsi="Times New Roman" w:cs="Times New Roman"/>
          <w:color w:val="000000"/>
          <w:sz w:val="24"/>
          <w:szCs w:val="24"/>
        </w:rPr>
        <w:t xml:space="preserve">all </w:t>
      </w:r>
      <w:proofErr w:type="gramStart"/>
      <w:r w:rsidR="009C4DFA" w:rsidRPr="00EE1B39">
        <w:rPr>
          <w:rFonts w:ascii="Times New Roman" w:hAnsi="Times New Roman" w:cs="Times New Roman"/>
          <w:color w:val="000000"/>
          <w:sz w:val="24"/>
          <w:szCs w:val="24"/>
        </w:rPr>
        <w:t>actually infinite</w:t>
      </w:r>
      <w:proofErr w:type="gramEnd"/>
      <w:r w:rsidR="009C4DFA" w:rsidRPr="00EE1B39">
        <w:rPr>
          <w:rFonts w:ascii="Times New Roman" w:hAnsi="Times New Roman" w:cs="Times New Roman"/>
          <w:color w:val="000000"/>
          <w:sz w:val="24"/>
          <w:szCs w:val="24"/>
        </w:rPr>
        <w:t xml:space="preserve"> </w:t>
      </w:r>
      <w:proofErr w:type="spellStart"/>
      <w:r w:rsidR="009C4DFA" w:rsidRPr="005C77ED">
        <w:rPr>
          <w:rFonts w:ascii="Times New Roman" w:hAnsi="Times New Roman" w:cs="Times New Roman"/>
          <w:color w:val="000000"/>
          <w:sz w:val="24"/>
          <w:szCs w:val="24"/>
        </w:rPr>
        <w:t>tota</w:t>
      </w:r>
      <w:proofErr w:type="spellEnd"/>
      <w:r w:rsidR="009C4DFA" w:rsidRPr="005C77ED">
        <w:rPr>
          <w:rFonts w:ascii="Times New Roman" w:hAnsi="Times New Roman" w:cs="Times New Roman"/>
          <w:color w:val="000000"/>
          <w:sz w:val="24"/>
          <w:szCs w:val="24"/>
        </w:rPr>
        <w:t xml:space="preserve"> </w:t>
      </w:r>
      <w:proofErr w:type="spellStart"/>
      <w:r w:rsidR="009C4DFA" w:rsidRPr="005C77ED">
        <w:rPr>
          <w:rFonts w:ascii="Times New Roman" w:hAnsi="Times New Roman" w:cs="Times New Roman"/>
          <w:color w:val="000000"/>
          <w:sz w:val="24"/>
          <w:szCs w:val="24"/>
        </w:rPr>
        <w:t>synthetica</w:t>
      </w:r>
      <w:proofErr w:type="spellEnd"/>
      <w:r w:rsidR="00FC7CF3" w:rsidRPr="00EE1B39">
        <w:rPr>
          <w:rFonts w:ascii="Times New Roman" w:hAnsi="Times New Roman" w:cs="Times New Roman"/>
          <w:color w:val="000000"/>
          <w:sz w:val="24"/>
          <w:szCs w:val="24"/>
        </w:rPr>
        <w:t xml:space="preserve"> are conceptually impossible or logically incoherent</w:t>
      </w:r>
      <w:r w:rsidR="009C4DFA" w:rsidRPr="00EE1B39">
        <w:rPr>
          <w:rFonts w:ascii="Times New Roman" w:hAnsi="Times New Roman" w:cs="Times New Roman"/>
          <w:color w:val="000000"/>
          <w:sz w:val="24"/>
          <w:szCs w:val="24"/>
        </w:rPr>
        <w:t xml:space="preserve">. </w:t>
      </w:r>
      <w:r w:rsidR="0071479C" w:rsidRPr="00EE1B39">
        <w:rPr>
          <w:rFonts w:ascii="Times New Roman" w:hAnsi="Times New Roman" w:cs="Times New Roman"/>
          <w:color w:val="000000"/>
          <w:sz w:val="24"/>
          <w:szCs w:val="24"/>
        </w:rPr>
        <w:t xml:space="preserve">As I have argued, </w:t>
      </w:r>
      <w:r w:rsidR="009C4DFA" w:rsidRPr="00EE1B39">
        <w:rPr>
          <w:rFonts w:ascii="Times New Roman" w:hAnsi="Times New Roman" w:cs="Times New Roman"/>
          <w:color w:val="000000"/>
          <w:sz w:val="24"/>
          <w:szCs w:val="24"/>
        </w:rPr>
        <w:t xml:space="preserve">Kant speaks unambiguously of </w:t>
      </w:r>
      <w:r w:rsidR="00332D13" w:rsidRPr="00EE1B39">
        <w:rPr>
          <w:rFonts w:ascii="Times New Roman" w:hAnsi="Times New Roman" w:cs="Times New Roman"/>
          <w:color w:val="000000"/>
          <w:sz w:val="24"/>
          <w:szCs w:val="24"/>
        </w:rPr>
        <w:t>our possession of an</w:t>
      </w:r>
      <w:r w:rsidR="009C4DFA" w:rsidRPr="00EE1B39">
        <w:rPr>
          <w:rFonts w:ascii="Times New Roman" w:hAnsi="Times New Roman" w:cs="Times New Roman"/>
          <w:color w:val="000000"/>
          <w:sz w:val="24"/>
          <w:szCs w:val="24"/>
        </w:rPr>
        <w:t xml:space="preserve"> idea of an </w:t>
      </w:r>
      <w:proofErr w:type="gramStart"/>
      <w:r w:rsidR="009C4DFA" w:rsidRPr="00EE1B39">
        <w:rPr>
          <w:rFonts w:ascii="Times New Roman" w:hAnsi="Times New Roman" w:cs="Times New Roman"/>
          <w:color w:val="000000"/>
          <w:sz w:val="24"/>
          <w:szCs w:val="24"/>
        </w:rPr>
        <w:t>actually infinite</w:t>
      </w:r>
      <w:proofErr w:type="gramEnd"/>
      <w:r w:rsidR="009C4DFA" w:rsidRPr="00EE1B39">
        <w:rPr>
          <w:rFonts w:ascii="Times New Roman" w:hAnsi="Times New Roman" w:cs="Times New Roman"/>
          <w:color w:val="000000"/>
          <w:sz w:val="24"/>
          <w:szCs w:val="24"/>
        </w:rPr>
        <w:t xml:space="preserve"> whole series of conditions</w:t>
      </w:r>
      <w:r w:rsidR="00697426" w:rsidRPr="00EE1B39">
        <w:rPr>
          <w:rFonts w:ascii="Times New Roman" w:hAnsi="Times New Roman" w:cs="Times New Roman"/>
          <w:color w:val="000000"/>
          <w:sz w:val="24"/>
          <w:szCs w:val="24"/>
        </w:rPr>
        <w:t xml:space="preserve"> (which </w:t>
      </w:r>
      <w:r w:rsidR="00B65BCE" w:rsidRPr="00EE1B39">
        <w:rPr>
          <w:rFonts w:ascii="Times New Roman" w:hAnsi="Times New Roman" w:cs="Times New Roman"/>
          <w:color w:val="000000"/>
          <w:sz w:val="24"/>
          <w:szCs w:val="24"/>
        </w:rPr>
        <w:t>is our idea of</w:t>
      </w:r>
      <w:r w:rsidR="0048792D" w:rsidRPr="00EE1B39">
        <w:rPr>
          <w:rFonts w:ascii="Times New Roman" w:hAnsi="Times New Roman" w:cs="Times New Roman"/>
          <w:color w:val="000000"/>
          <w:sz w:val="24"/>
          <w:szCs w:val="24"/>
        </w:rPr>
        <w:t xml:space="preserve"> the unconditioned in its infinite manifestation)</w:t>
      </w:r>
      <w:r w:rsidR="00D153A8" w:rsidRPr="00EE1B39">
        <w:rPr>
          <w:rFonts w:ascii="Times New Roman" w:hAnsi="Times New Roman" w:cs="Times New Roman"/>
          <w:color w:val="000000"/>
          <w:sz w:val="24"/>
          <w:szCs w:val="24"/>
        </w:rPr>
        <w:t xml:space="preserve">. </w:t>
      </w:r>
      <w:r w:rsidR="006E771A" w:rsidRPr="00EE1B39">
        <w:rPr>
          <w:rFonts w:ascii="Times New Roman" w:hAnsi="Times New Roman" w:cs="Times New Roman"/>
          <w:color w:val="000000"/>
          <w:sz w:val="24"/>
          <w:szCs w:val="24"/>
        </w:rPr>
        <w:t>And since this idea is an idea of</w:t>
      </w:r>
      <w:r w:rsidR="009C4DFA" w:rsidRPr="00EE1B39">
        <w:rPr>
          <w:rFonts w:ascii="Times New Roman" w:hAnsi="Times New Roman" w:cs="Times New Roman"/>
          <w:color w:val="000000"/>
          <w:sz w:val="24"/>
          <w:szCs w:val="24"/>
        </w:rPr>
        <w:t xml:space="preserve"> a </w:t>
      </w:r>
      <w:proofErr w:type="spellStart"/>
      <w:r w:rsidR="009C4DFA" w:rsidRPr="005C77ED">
        <w:rPr>
          <w:rFonts w:ascii="Times New Roman" w:hAnsi="Times New Roman" w:cs="Times New Roman"/>
          <w:color w:val="000000"/>
          <w:sz w:val="24"/>
          <w:szCs w:val="24"/>
        </w:rPr>
        <w:t>totum</w:t>
      </w:r>
      <w:proofErr w:type="spellEnd"/>
      <w:r w:rsidR="009C4DFA" w:rsidRPr="005C77ED">
        <w:rPr>
          <w:rFonts w:ascii="Times New Roman" w:hAnsi="Times New Roman" w:cs="Times New Roman"/>
          <w:color w:val="000000"/>
          <w:sz w:val="24"/>
          <w:szCs w:val="24"/>
        </w:rPr>
        <w:t xml:space="preserve"> </w:t>
      </w:r>
      <w:proofErr w:type="spellStart"/>
      <w:r w:rsidR="009C4DFA" w:rsidRPr="005C77ED">
        <w:rPr>
          <w:rFonts w:ascii="Times New Roman" w:hAnsi="Times New Roman" w:cs="Times New Roman"/>
          <w:color w:val="000000"/>
          <w:sz w:val="24"/>
          <w:szCs w:val="24"/>
        </w:rPr>
        <w:t>syntheticum</w:t>
      </w:r>
      <w:proofErr w:type="spellEnd"/>
      <w:r w:rsidR="009C4DFA" w:rsidRPr="00EE1B39">
        <w:rPr>
          <w:rFonts w:ascii="Times New Roman" w:hAnsi="Times New Roman" w:cs="Times New Roman"/>
          <w:color w:val="000000"/>
          <w:sz w:val="24"/>
          <w:szCs w:val="24"/>
        </w:rPr>
        <w:t xml:space="preserve">, his view is not that the very notion of an </w:t>
      </w:r>
      <w:proofErr w:type="gramStart"/>
      <w:r w:rsidR="009C4DFA" w:rsidRPr="00EE1B39">
        <w:rPr>
          <w:rFonts w:ascii="Times New Roman" w:hAnsi="Times New Roman" w:cs="Times New Roman"/>
          <w:color w:val="000000"/>
          <w:sz w:val="24"/>
          <w:szCs w:val="24"/>
        </w:rPr>
        <w:t>actually infinite</w:t>
      </w:r>
      <w:proofErr w:type="gramEnd"/>
      <w:r w:rsidR="009C4DFA" w:rsidRPr="00EE1B39">
        <w:rPr>
          <w:rFonts w:ascii="Times New Roman" w:hAnsi="Times New Roman" w:cs="Times New Roman"/>
          <w:color w:val="000000"/>
          <w:sz w:val="24"/>
          <w:szCs w:val="24"/>
        </w:rPr>
        <w:t xml:space="preserve"> </w:t>
      </w:r>
      <w:proofErr w:type="spellStart"/>
      <w:r w:rsidR="009C4DFA" w:rsidRPr="005C77ED">
        <w:rPr>
          <w:rFonts w:ascii="Times New Roman" w:hAnsi="Times New Roman" w:cs="Times New Roman"/>
          <w:color w:val="000000"/>
          <w:sz w:val="24"/>
          <w:szCs w:val="24"/>
        </w:rPr>
        <w:t>totum</w:t>
      </w:r>
      <w:proofErr w:type="spellEnd"/>
      <w:r w:rsidR="009C4DFA" w:rsidRPr="005C77ED">
        <w:rPr>
          <w:rFonts w:ascii="Times New Roman" w:hAnsi="Times New Roman" w:cs="Times New Roman"/>
          <w:color w:val="000000"/>
          <w:sz w:val="24"/>
          <w:szCs w:val="24"/>
        </w:rPr>
        <w:t xml:space="preserve"> </w:t>
      </w:r>
      <w:proofErr w:type="spellStart"/>
      <w:r w:rsidR="009C4DFA" w:rsidRPr="005C77ED">
        <w:rPr>
          <w:rFonts w:ascii="Times New Roman" w:hAnsi="Times New Roman" w:cs="Times New Roman"/>
          <w:color w:val="000000"/>
          <w:sz w:val="24"/>
          <w:szCs w:val="24"/>
        </w:rPr>
        <w:t>syntheticum</w:t>
      </w:r>
      <w:proofErr w:type="spellEnd"/>
      <w:r w:rsidR="009C4DFA" w:rsidRPr="00EE1B39">
        <w:rPr>
          <w:rFonts w:ascii="Times New Roman" w:hAnsi="Times New Roman" w:cs="Times New Roman"/>
          <w:color w:val="000000"/>
          <w:sz w:val="24"/>
          <w:szCs w:val="24"/>
        </w:rPr>
        <w:t xml:space="preserve"> is a</w:t>
      </w:r>
      <w:r w:rsidR="009B25C0" w:rsidRPr="00EE1B39">
        <w:rPr>
          <w:rFonts w:ascii="Times New Roman" w:hAnsi="Times New Roman" w:cs="Times New Roman"/>
          <w:color w:val="000000"/>
          <w:sz w:val="24"/>
          <w:szCs w:val="24"/>
        </w:rPr>
        <w:t>n unthinkable</w:t>
      </w:r>
      <w:r w:rsidR="009C4DFA" w:rsidRPr="00EE1B39">
        <w:rPr>
          <w:rFonts w:ascii="Times New Roman" w:hAnsi="Times New Roman" w:cs="Times New Roman"/>
          <w:color w:val="000000"/>
          <w:sz w:val="24"/>
          <w:szCs w:val="24"/>
        </w:rPr>
        <w:t xml:space="preserve"> contradiction in terms.</w:t>
      </w:r>
      <w:r w:rsidR="000D33EF" w:rsidRPr="00EE1B39">
        <w:rPr>
          <w:rFonts w:ascii="Times New Roman" w:hAnsi="Times New Roman" w:cs="Times New Roman"/>
          <w:color w:val="000000"/>
          <w:sz w:val="24"/>
          <w:szCs w:val="24"/>
        </w:rPr>
        <w:t xml:space="preserve"> I have</w:t>
      </w:r>
      <w:r w:rsidR="00B456FA" w:rsidRPr="00EE1B39">
        <w:rPr>
          <w:rFonts w:ascii="Times New Roman" w:hAnsi="Times New Roman" w:cs="Times New Roman"/>
          <w:color w:val="000000"/>
          <w:sz w:val="24"/>
          <w:szCs w:val="24"/>
        </w:rPr>
        <w:t xml:space="preserve"> </w:t>
      </w:r>
      <w:r w:rsidR="00390920" w:rsidRPr="00EE1B39">
        <w:rPr>
          <w:rFonts w:ascii="Times New Roman" w:hAnsi="Times New Roman" w:cs="Times New Roman"/>
          <w:color w:val="000000"/>
          <w:sz w:val="24"/>
          <w:szCs w:val="24"/>
        </w:rPr>
        <w:t xml:space="preserve">also </w:t>
      </w:r>
      <w:r w:rsidR="00B456FA" w:rsidRPr="00EE1B39">
        <w:rPr>
          <w:rFonts w:ascii="Times New Roman" w:hAnsi="Times New Roman" w:cs="Times New Roman"/>
          <w:color w:val="000000"/>
          <w:sz w:val="24"/>
          <w:szCs w:val="24"/>
        </w:rPr>
        <w:t xml:space="preserve">noted in the discussion above that these conclusions are </w:t>
      </w:r>
      <w:r w:rsidR="00337446" w:rsidRPr="00EE1B39">
        <w:rPr>
          <w:rFonts w:ascii="Times New Roman" w:hAnsi="Times New Roman" w:cs="Times New Roman"/>
          <w:color w:val="000000"/>
          <w:sz w:val="24"/>
          <w:szCs w:val="24"/>
        </w:rPr>
        <w:t xml:space="preserve">compatible with the </w:t>
      </w:r>
      <w:r w:rsidR="00FD32FB" w:rsidRPr="00EE1B39">
        <w:rPr>
          <w:rFonts w:ascii="Times New Roman" w:hAnsi="Times New Roman" w:cs="Times New Roman"/>
          <w:color w:val="000000"/>
          <w:sz w:val="24"/>
          <w:szCs w:val="24"/>
        </w:rPr>
        <w:t>claim</w:t>
      </w:r>
      <w:r w:rsidR="00337446" w:rsidRPr="00EE1B39">
        <w:rPr>
          <w:rFonts w:ascii="Times New Roman" w:hAnsi="Times New Roman" w:cs="Times New Roman"/>
          <w:color w:val="000000"/>
          <w:sz w:val="24"/>
          <w:szCs w:val="24"/>
        </w:rPr>
        <w:t xml:space="preserve"> </w:t>
      </w:r>
      <w:r w:rsidR="00531DCF" w:rsidRPr="00EE1B39">
        <w:rPr>
          <w:rFonts w:ascii="Times New Roman" w:hAnsi="Times New Roman" w:cs="Times New Roman"/>
          <w:color w:val="000000"/>
          <w:sz w:val="24"/>
          <w:szCs w:val="24"/>
        </w:rPr>
        <w:t>that</w:t>
      </w:r>
      <w:r w:rsidR="00BE0D2E" w:rsidRPr="00EE1B39">
        <w:rPr>
          <w:rFonts w:ascii="Times New Roman" w:hAnsi="Times New Roman" w:cs="Times New Roman"/>
          <w:color w:val="000000"/>
          <w:sz w:val="24"/>
          <w:szCs w:val="24"/>
        </w:rPr>
        <w:t xml:space="preserve"> an </w:t>
      </w:r>
      <w:proofErr w:type="gramStart"/>
      <w:r w:rsidR="00BE0D2E" w:rsidRPr="00EE1B39">
        <w:rPr>
          <w:rFonts w:ascii="Times New Roman" w:hAnsi="Times New Roman" w:cs="Times New Roman"/>
          <w:color w:val="000000"/>
          <w:sz w:val="24"/>
          <w:szCs w:val="24"/>
        </w:rPr>
        <w:t>actually infinite</w:t>
      </w:r>
      <w:proofErr w:type="gramEnd"/>
      <w:r w:rsidR="00BE0D2E" w:rsidRPr="00EE1B39">
        <w:rPr>
          <w:rFonts w:ascii="Times New Roman" w:hAnsi="Times New Roman" w:cs="Times New Roman"/>
          <w:color w:val="000000"/>
          <w:sz w:val="24"/>
          <w:szCs w:val="24"/>
        </w:rPr>
        <w:t xml:space="preserve"> temporally</w:t>
      </w:r>
      <w:r w:rsidR="00681DB9" w:rsidRPr="00EE1B39">
        <w:rPr>
          <w:rFonts w:ascii="Times New Roman" w:hAnsi="Times New Roman" w:cs="Times New Roman"/>
          <w:color w:val="000000"/>
          <w:sz w:val="24"/>
          <w:szCs w:val="24"/>
        </w:rPr>
        <w:t xml:space="preserve"> successive process </w:t>
      </w:r>
      <w:r w:rsidR="00BE0D2E" w:rsidRPr="00EE1B39">
        <w:rPr>
          <w:rFonts w:ascii="Times New Roman" w:hAnsi="Times New Roman" w:cs="Times New Roman"/>
          <w:color w:val="000000"/>
          <w:sz w:val="24"/>
          <w:szCs w:val="24"/>
        </w:rPr>
        <w:t>is incoherent</w:t>
      </w:r>
      <w:r w:rsidR="007F13BB" w:rsidRPr="00EE1B39">
        <w:rPr>
          <w:rFonts w:ascii="Times New Roman" w:hAnsi="Times New Roman" w:cs="Times New Roman"/>
          <w:color w:val="000000"/>
          <w:sz w:val="24"/>
          <w:szCs w:val="24"/>
        </w:rPr>
        <w:t xml:space="preserve">. </w:t>
      </w:r>
      <w:proofErr w:type="gramStart"/>
      <w:r w:rsidR="007F13BB" w:rsidRPr="00EE1B39">
        <w:rPr>
          <w:rFonts w:ascii="Times New Roman" w:hAnsi="Times New Roman" w:cs="Times New Roman"/>
          <w:color w:val="000000"/>
          <w:sz w:val="24"/>
          <w:szCs w:val="24"/>
        </w:rPr>
        <w:t>In</w:t>
      </w:r>
      <w:r w:rsidR="00BE0D2E" w:rsidRPr="00EE1B39">
        <w:rPr>
          <w:rFonts w:ascii="Times New Roman" w:hAnsi="Times New Roman" w:cs="Times New Roman"/>
          <w:color w:val="000000"/>
          <w:sz w:val="24"/>
          <w:szCs w:val="24"/>
        </w:rPr>
        <w:t xml:space="preserve"> light of</w:t>
      </w:r>
      <w:proofErr w:type="gramEnd"/>
      <w:r w:rsidR="00BE0D2E" w:rsidRPr="00EE1B39">
        <w:rPr>
          <w:rFonts w:ascii="Times New Roman" w:hAnsi="Times New Roman" w:cs="Times New Roman"/>
          <w:color w:val="000000"/>
          <w:sz w:val="24"/>
          <w:szCs w:val="24"/>
        </w:rPr>
        <w:t xml:space="preserve"> </w:t>
      </w:r>
      <w:r w:rsidR="007F13BB" w:rsidRPr="00EE1B39">
        <w:rPr>
          <w:rFonts w:ascii="Times New Roman" w:hAnsi="Times New Roman" w:cs="Times New Roman"/>
          <w:color w:val="000000"/>
          <w:sz w:val="24"/>
          <w:szCs w:val="24"/>
        </w:rPr>
        <w:t>this,</w:t>
      </w:r>
      <w:r w:rsidR="00B10902" w:rsidRPr="00EE1B39">
        <w:rPr>
          <w:rFonts w:ascii="Times New Roman" w:hAnsi="Times New Roman" w:cs="Times New Roman"/>
          <w:color w:val="000000"/>
          <w:sz w:val="24"/>
          <w:szCs w:val="24"/>
        </w:rPr>
        <w:t xml:space="preserve"> it is possible for Kant to argue</w:t>
      </w:r>
      <w:r w:rsidR="0055792B" w:rsidRPr="00EE1B39">
        <w:rPr>
          <w:rFonts w:ascii="Times New Roman" w:hAnsi="Times New Roman" w:cs="Times New Roman"/>
          <w:color w:val="000000"/>
          <w:sz w:val="24"/>
          <w:szCs w:val="24"/>
        </w:rPr>
        <w:t xml:space="preserve"> that a </w:t>
      </w:r>
      <w:r w:rsidR="0055792B" w:rsidRPr="00EE1B39">
        <w:rPr>
          <w:rFonts w:ascii="Times New Roman" w:hAnsi="Times New Roman" w:cs="Times New Roman"/>
          <w:i/>
          <w:iCs/>
          <w:color w:val="000000"/>
          <w:sz w:val="24"/>
          <w:szCs w:val="24"/>
        </w:rPr>
        <w:t xml:space="preserve">temporally </w:t>
      </w:r>
      <w:r w:rsidR="0055792B" w:rsidRPr="00EE1B39">
        <w:rPr>
          <w:rFonts w:ascii="Times New Roman" w:hAnsi="Times New Roman" w:cs="Times New Roman"/>
          <w:color w:val="000000"/>
          <w:sz w:val="24"/>
          <w:szCs w:val="24"/>
        </w:rPr>
        <w:t>infinite spatiotemporal world is absolutely impossible</w:t>
      </w:r>
      <w:r w:rsidR="00757A1B" w:rsidRPr="00EE1B39">
        <w:rPr>
          <w:rFonts w:ascii="Times New Roman" w:hAnsi="Times New Roman" w:cs="Times New Roman"/>
          <w:color w:val="000000"/>
          <w:sz w:val="24"/>
          <w:szCs w:val="24"/>
        </w:rPr>
        <w:t>, even if</w:t>
      </w:r>
      <w:r w:rsidR="00C46B64" w:rsidRPr="00EE1B39">
        <w:rPr>
          <w:rFonts w:ascii="Times New Roman" w:hAnsi="Times New Roman" w:cs="Times New Roman"/>
          <w:color w:val="000000"/>
          <w:sz w:val="24"/>
          <w:szCs w:val="24"/>
        </w:rPr>
        <w:t xml:space="preserve"> it is not the case that</w:t>
      </w:r>
      <w:r w:rsidR="00757A1B" w:rsidRPr="00EE1B39">
        <w:rPr>
          <w:rFonts w:ascii="Times New Roman" w:hAnsi="Times New Roman" w:cs="Times New Roman"/>
          <w:color w:val="000000"/>
          <w:sz w:val="24"/>
          <w:szCs w:val="24"/>
        </w:rPr>
        <w:t xml:space="preserve"> </w:t>
      </w:r>
      <w:r w:rsidR="00757A1B" w:rsidRPr="00EE1B39">
        <w:rPr>
          <w:rFonts w:ascii="Times New Roman" w:hAnsi="Times New Roman" w:cs="Times New Roman"/>
          <w:i/>
          <w:iCs/>
          <w:color w:val="000000"/>
          <w:sz w:val="24"/>
          <w:szCs w:val="24"/>
        </w:rPr>
        <w:t xml:space="preserve">all </w:t>
      </w:r>
      <w:r w:rsidR="00757A1B" w:rsidRPr="00EE1B39">
        <w:rPr>
          <w:rFonts w:ascii="Times New Roman" w:hAnsi="Times New Roman" w:cs="Times New Roman"/>
          <w:color w:val="000000"/>
          <w:sz w:val="24"/>
          <w:szCs w:val="24"/>
        </w:rPr>
        <w:t xml:space="preserve">actually infinite </w:t>
      </w:r>
      <w:proofErr w:type="spellStart"/>
      <w:r w:rsidR="00757A1B" w:rsidRPr="00A52919">
        <w:rPr>
          <w:rFonts w:ascii="Times New Roman" w:hAnsi="Times New Roman" w:cs="Times New Roman"/>
          <w:color w:val="000000"/>
          <w:sz w:val="24"/>
          <w:szCs w:val="24"/>
        </w:rPr>
        <w:t>tota</w:t>
      </w:r>
      <w:proofErr w:type="spellEnd"/>
      <w:r w:rsidR="00757A1B" w:rsidRPr="00A52919">
        <w:rPr>
          <w:rFonts w:ascii="Times New Roman" w:hAnsi="Times New Roman" w:cs="Times New Roman"/>
          <w:color w:val="000000"/>
          <w:sz w:val="24"/>
          <w:szCs w:val="24"/>
        </w:rPr>
        <w:t xml:space="preserve"> </w:t>
      </w:r>
      <w:proofErr w:type="spellStart"/>
      <w:r w:rsidR="00757A1B" w:rsidRPr="00A52919">
        <w:rPr>
          <w:rFonts w:ascii="Times New Roman" w:hAnsi="Times New Roman" w:cs="Times New Roman"/>
          <w:color w:val="000000"/>
          <w:sz w:val="24"/>
          <w:szCs w:val="24"/>
        </w:rPr>
        <w:t>synthetica</w:t>
      </w:r>
      <w:proofErr w:type="spellEnd"/>
      <w:r w:rsidR="00757A1B" w:rsidRPr="00EE1B39">
        <w:rPr>
          <w:rFonts w:ascii="Times New Roman" w:hAnsi="Times New Roman" w:cs="Times New Roman"/>
          <w:i/>
          <w:iCs/>
          <w:color w:val="000000"/>
          <w:sz w:val="24"/>
          <w:szCs w:val="24"/>
        </w:rPr>
        <w:t xml:space="preserve"> </w:t>
      </w:r>
      <w:r w:rsidR="00C46B64" w:rsidRPr="00EE1B39">
        <w:rPr>
          <w:rFonts w:ascii="Times New Roman" w:hAnsi="Times New Roman" w:cs="Times New Roman"/>
          <w:color w:val="000000"/>
          <w:sz w:val="24"/>
          <w:szCs w:val="24"/>
        </w:rPr>
        <w:t>can</w:t>
      </w:r>
      <w:r w:rsidR="00757A1B" w:rsidRPr="00EE1B39">
        <w:rPr>
          <w:rFonts w:ascii="Times New Roman" w:hAnsi="Times New Roman" w:cs="Times New Roman"/>
          <w:color w:val="000000"/>
          <w:sz w:val="24"/>
          <w:szCs w:val="24"/>
        </w:rPr>
        <w:t xml:space="preserve"> be ruled out on purely conceptual grounds</w:t>
      </w:r>
      <w:r w:rsidR="0055792B" w:rsidRPr="00EE1B39">
        <w:rPr>
          <w:rFonts w:ascii="Times New Roman" w:hAnsi="Times New Roman" w:cs="Times New Roman"/>
          <w:color w:val="000000"/>
          <w:sz w:val="24"/>
          <w:szCs w:val="24"/>
        </w:rPr>
        <w:t xml:space="preserve">. </w:t>
      </w:r>
    </w:p>
    <w:p w14:paraId="6686BB48" w14:textId="1162857C" w:rsidR="00816B30" w:rsidRPr="00EE1B39" w:rsidRDefault="00466E6A" w:rsidP="00E329CA">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color w:val="000000"/>
          <w:sz w:val="24"/>
          <w:szCs w:val="24"/>
        </w:rPr>
      </w:pPr>
      <w:r w:rsidRPr="00EE1B39">
        <w:rPr>
          <w:rFonts w:ascii="Times New Roman" w:hAnsi="Times New Roman" w:cs="Times New Roman"/>
          <w:color w:val="000000"/>
          <w:sz w:val="24"/>
          <w:szCs w:val="24"/>
        </w:rPr>
        <w:t xml:space="preserve">In this section, I consider whether abandoning the current consensus in this way—i.e., </w:t>
      </w:r>
      <w:r w:rsidR="0029236C" w:rsidRPr="00EE1B39">
        <w:rPr>
          <w:rFonts w:ascii="Times New Roman" w:hAnsi="Times New Roman" w:cs="Times New Roman"/>
          <w:color w:val="000000"/>
          <w:sz w:val="24"/>
          <w:szCs w:val="24"/>
        </w:rPr>
        <w:t>arguing that Kant does not embrace NAITS—</w:t>
      </w:r>
      <w:r w:rsidR="0079765C" w:rsidRPr="00EE1B39">
        <w:rPr>
          <w:rFonts w:ascii="Times New Roman" w:hAnsi="Times New Roman" w:cs="Times New Roman"/>
          <w:color w:val="000000"/>
          <w:sz w:val="24"/>
          <w:szCs w:val="24"/>
        </w:rPr>
        <w:t xml:space="preserve">is unacceptable because it makes </w:t>
      </w:r>
      <w:r w:rsidR="009408F7" w:rsidRPr="00EE1B39">
        <w:rPr>
          <w:rFonts w:ascii="Times New Roman" w:hAnsi="Times New Roman" w:cs="Times New Roman"/>
          <w:color w:val="000000"/>
          <w:sz w:val="24"/>
          <w:szCs w:val="24"/>
        </w:rPr>
        <w:t>the first antinomy’s thesis argument question-begging against the transcendental realist</w:t>
      </w:r>
      <w:r w:rsidR="00D232DE" w:rsidRPr="00EE1B39">
        <w:rPr>
          <w:rFonts w:ascii="Times New Roman" w:hAnsi="Times New Roman" w:cs="Times New Roman"/>
          <w:color w:val="000000"/>
          <w:sz w:val="24"/>
          <w:szCs w:val="24"/>
        </w:rPr>
        <w:t>.</w:t>
      </w:r>
      <w:r w:rsidR="00816B30" w:rsidRPr="00EE1B39">
        <w:rPr>
          <w:rFonts w:ascii="Times New Roman" w:hAnsi="Times New Roman" w:cs="Times New Roman"/>
          <w:color w:val="000000"/>
          <w:sz w:val="24"/>
          <w:szCs w:val="24"/>
        </w:rPr>
        <w:t xml:space="preserve"> </w:t>
      </w:r>
      <w:r w:rsidR="00E329CA" w:rsidRPr="00EE1B39">
        <w:rPr>
          <w:rFonts w:ascii="Times New Roman" w:hAnsi="Times New Roman" w:cs="Times New Roman"/>
          <w:color w:val="000000"/>
          <w:sz w:val="24"/>
          <w:szCs w:val="24"/>
        </w:rPr>
        <w:t>As I will argue</w:t>
      </w:r>
      <w:r w:rsidR="00757A1B" w:rsidRPr="00EE1B39">
        <w:rPr>
          <w:rFonts w:ascii="Times New Roman" w:hAnsi="Times New Roman" w:cs="Times New Roman"/>
          <w:color w:val="000000"/>
          <w:sz w:val="24"/>
          <w:szCs w:val="24"/>
        </w:rPr>
        <w:t xml:space="preserve">, </w:t>
      </w:r>
      <w:r w:rsidR="003E6908" w:rsidRPr="00EE1B39">
        <w:rPr>
          <w:rFonts w:ascii="Times New Roman" w:hAnsi="Times New Roman" w:cs="Times New Roman"/>
          <w:color w:val="000000"/>
          <w:sz w:val="24"/>
          <w:szCs w:val="24"/>
        </w:rPr>
        <w:t>the reading I have offered does show that the</w:t>
      </w:r>
      <w:r w:rsidR="001E504A" w:rsidRPr="00EE1B39">
        <w:rPr>
          <w:rFonts w:ascii="Times New Roman" w:hAnsi="Times New Roman" w:cs="Times New Roman"/>
          <w:color w:val="000000"/>
          <w:sz w:val="24"/>
          <w:szCs w:val="24"/>
        </w:rPr>
        <w:t xml:space="preserve"> </w:t>
      </w:r>
      <w:r w:rsidR="001E504A" w:rsidRPr="00EE1B39">
        <w:rPr>
          <w:rFonts w:ascii="Times New Roman" w:hAnsi="Times New Roman" w:cs="Times New Roman"/>
          <w:i/>
          <w:iCs/>
          <w:color w:val="000000"/>
          <w:sz w:val="24"/>
          <w:szCs w:val="24"/>
        </w:rPr>
        <w:t xml:space="preserve">spatial </w:t>
      </w:r>
      <w:r w:rsidR="001E504A" w:rsidRPr="00EE1B39">
        <w:rPr>
          <w:rFonts w:ascii="Times New Roman" w:hAnsi="Times New Roman" w:cs="Times New Roman"/>
          <w:color w:val="000000"/>
          <w:sz w:val="24"/>
          <w:szCs w:val="24"/>
        </w:rPr>
        <w:t xml:space="preserve">side of the </w:t>
      </w:r>
      <w:r w:rsidR="00732C60" w:rsidRPr="00EE1B39">
        <w:rPr>
          <w:rFonts w:ascii="Times New Roman" w:hAnsi="Times New Roman" w:cs="Times New Roman"/>
          <w:color w:val="000000"/>
          <w:sz w:val="24"/>
          <w:szCs w:val="24"/>
        </w:rPr>
        <w:t>thesis argument may not speak to transcendental realist</w:t>
      </w:r>
      <w:r w:rsidR="009B5819" w:rsidRPr="00EE1B39">
        <w:rPr>
          <w:rFonts w:ascii="Times New Roman" w:hAnsi="Times New Roman" w:cs="Times New Roman"/>
          <w:color w:val="000000"/>
          <w:sz w:val="24"/>
          <w:szCs w:val="24"/>
        </w:rPr>
        <w:t>s</w:t>
      </w:r>
      <w:r w:rsidR="00732C60" w:rsidRPr="00EE1B39">
        <w:rPr>
          <w:rFonts w:ascii="Times New Roman" w:hAnsi="Times New Roman" w:cs="Times New Roman"/>
          <w:color w:val="000000"/>
          <w:sz w:val="24"/>
          <w:szCs w:val="24"/>
        </w:rPr>
        <w:t xml:space="preserve"> in terms they would accept, but </w:t>
      </w:r>
      <w:r w:rsidR="00E329CA" w:rsidRPr="00EE1B39">
        <w:rPr>
          <w:rFonts w:ascii="Times New Roman" w:hAnsi="Times New Roman" w:cs="Times New Roman"/>
          <w:color w:val="000000"/>
          <w:sz w:val="24"/>
          <w:szCs w:val="24"/>
        </w:rPr>
        <w:t xml:space="preserve">closer examination of the consensus </w:t>
      </w:r>
      <w:r w:rsidR="00B95AC8" w:rsidRPr="00EE1B39">
        <w:rPr>
          <w:rFonts w:ascii="Times New Roman" w:hAnsi="Times New Roman" w:cs="Times New Roman"/>
          <w:color w:val="000000"/>
          <w:sz w:val="24"/>
          <w:szCs w:val="24"/>
        </w:rPr>
        <w:t xml:space="preserve">view </w:t>
      </w:r>
      <w:r w:rsidR="00E329CA" w:rsidRPr="00EE1B39">
        <w:rPr>
          <w:rFonts w:ascii="Times New Roman" w:hAnsi="Times New Roman" w:cs="Times New Roman"/>
          <w:color w:val="000000"/>
          <w:sz w:val="24"/>
          <w:szCs w:val="24"/>
        </w:rPr>
        <w:t xml:space="preserve">reveals that it </w:t>
      </w:r>
      <w:r w:rsidR="00F064DB" w:rsidRPr="00EE1B39">
        <w:rPr>
          <w:rFonts w:ascii="Times New Roman" w:hAnsi="Times New Roman" w:cs="Times New Roman"/>
          <w:color w:val="000000"/>
          <w:sz w:val="24"/>
          <w:szCs w:val="24"/>
        </w:rPr>
        <w:t xml:space="preserve">is not </w:t>
      </w:r>
      <w:r w:rsidR="00053D14" w:rsidRPr="00EE1B39">
        <w:rPr>
          <w:rFonts w:ascii="Times New Roman" w:hAnsi="Times New Roman" w:cs="Times New Roman"/>
          <w:color w:val="000000"/>
          <w:sz w:val="24"/>
          <w:szCs w:val="24"/>
        </w:rPr>
        <w:t>obviously better off in this regard</w:t>
      </w:r>
      <w:r w:rsidR="00E329CA" w:rsidRPr="00EE1B39">
        <w:rPr>
          <w:rFonts w:ascii="Times New Roman" w:hAnsi="Times New Roman" w:cs="Times New Roman"/>
          <w:color w:val="000000"/>
          <w:sz w:val="24"/>
          <w:szCs w:val="24"/>
        </w:rPr>
        <w:t xml:space="preserve">. Moreover, </w:t>
      </w:r>
      <w:r w:rsidR="00AA7A0C" w:rsidRPr="00EE1B39">
        <w:rPr>
          <w:rFonts w:ascii="Times New Roman" w:hAnsi="Times New Roman" w:cs="Times New Roman"/>
          <w:color w:val="000000"/>
          <w:sz w:val="24"/>
          <w:szCs w:val="24"/>
        </w:rPr>
        <w:t>the reading I offer</w:t>
      </w:r>
      <w:r w:rsidR="006C5FD6" w:rsidRPr="00EE1B39">
        <w:rPr>
          <w:rFonts w:ascii="Times New Roman" w:hAnsi="Times New Roman" w:cs="Times New Roman"/>
          <w:color w:val="000000"/>
          <w:sz w:val="24"/>
          <w:szCs w:val="24"/>
        </w:rPr>
        <w:t xml:space="preserve"> fares better than</w:t>
      </w:r>
      <w:r w:rsidR="00B55B8A" w:rsidRPr="00EE1B39">
        <w:rPr>
          <w:rFonts w:ascii="Times New Roman" w:hAnsi="Times New Roman" w:cs="Times New Roman"/>
          <w:color w:val="000000"/>
          <w:sz w:val="24"/>
          <w:szCs w:val="24"/>
        </w:rPr>
        <w:t xml:space="preserve"> does</w:t>
      </w:r>
      <w:r w:rsidR="006C5FD6" w:rsidRPr="00EE1B39">
        <w:rPr>
          <w:rFonts w:ascii="Times New Roman" w:hAnsi="Times New Roman" w:cs="Times New Roman"/>
          <w:color w:val="000000"/>
          <w:sz w:val="24"/>
          <w:szCs w:val="24"/>
        </w:rPr>
        <w:t xml:space="preserve"> the current consensus in a different respect, since it offers a better story of </w:t>
      </w:r>
      <w:r w:rsidR="005F7DA3" w:rsidRPr="00EE1B39">
        <w:rPr>
          <w:rFonts w:ascii="Times New Roman" w:hAnsi="Times New Roman" w:cs="Times New Roman"/>
          <w:color w:val="000000"/>
          <w:sz w:val="24"/>
          <w:szCs w:val="24"/>
        </w:rPr>
        <w:t>why Kant thinks we so easily become embroiled in antinomies in the first place</w:t>
      </w:r>
      <w:r w:rsidR="00E329CA" w:rsidRPr="00EE1B39">
        <w:rPr>
          <w:rFonts w:ascii="Times New Roman" w:hAnsi="Times New Roman" w:cs="Times New Roman"/>
          <w:color w:val="000000"/>
          <w:sz w:val="24"/>
          <w:szCs w:val="24"/>
        </w:rPr>
        <w:t>.</w:t>
      </w:r>
    </w:p>
    <w:p w14:paraId="72D3FDD4" w14:textId="260AA15E" w:rsidR="003C29DE" w:rsidRPr="007C497B" w:rsidRDefault="003C29DE" w:rsidP="003C29DE">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color w:val="000000" w:themeColor="text1"/>
          <w:kern w:val="1"/>
          <w:sz w:val="24"/>
          <w:szCs w:val="24"/>
        </w:rPr>
      </w:pPr>
      <w:r w:rsidRPr="00EE1B39">
        <w:rPr>
          <w:rFonts w:ascii="Times New Roman" w:hAnsi="Times New Roman" w:cs="Times New Roman"/>
          <w:kern w:val="1"/>
          <w:sz w:val="24"/>
          <w:szCs w:val="24"/>
        </w:rPr>
        <w:t xml:space="preserve">Recall </w:t>
      </w:r>
      <w:r w:rsidR="000215B3" w:rsidRPr="00EE1B39">
        <w:rPr>
          <w:rFonts w:ascii="Times New Roman" w:hAnsi="Times New Roman" w:cs="Times New Roman"/>
          <w:kern w:val="1"/>
          <w:sz w:val="24"/>
          <w:szCs w:val="24"/>
        </w:rPr>
        <w:t xml:space="preserve">that proponents of the current consensus </w:t>
      </w:r>
      <w:r w:rsidR="0089242E" w:rsidRPr="00EE1B39">
        <w:rPr>
          <w:rFonts w:ascii="Times New Roman" w:hAnsi="Times New Roman" w:cs="Times New Roman"/>
          <w:kern w:val="1"/>
          <w:sz w:val="24"/>
          <w:szCs w:val="24"/>
        </w:rPr>
        <w:t>argue that</w:t>
      </w:r>
      <w:r w:rsidR="005858F0" w:rsidRPr="00EE1B39">
        <w:rPr>
          <w:rFonts w:ascii="Times New Roman" w:hAnsi="Times New Roman" w:cs="Times New Roman"/>
          <w:kern w:val="1"/>
          <w:sz w:val="24"/>
          <w:szCs w:val="24"/>
        </w:rPr>
        <w:t xml:space="preserve"> if Kant embraces NAITS, then </w:t>
      </w:r>
      <w:r w:rsidR="00A56FC7" w:rsidRPr="00EE1B39">
        <w:rPr>
          <w:rFonts w:ascii="Times New Roman" w:hAnsi="Times New Roman" w:cs="Times New Roman"/>
          <w:kern w:val="1"/>
          <w:sz w:val="24"/>
          <w:szCs w:val="24"/>
        </w:rPr>
        <w:t>the first antinomy’s thesis argument do</w:t>
      </w:r>
      <w:r w:rsidR="00D811AF" w:rsidRPr="00EE1B39">
        <w:rPr>
          <w:rFonts w:ascii="Times New Roman" w:hAnsi="Times New Roman" w:cs="Times New Roman"/>
          <w:kern w:val="1"/>
          <w:sz w:val="24"/>
          <w:szCs w:val="24"/>
        </w:rPr>
        <w:t>es</w:t>
      </w:r>
      <w:r w:rsidR="00A56FC7" w:rsidRPr="00EE1B39">
        <w:rPr>
          <w:rFonts w:ascii="Times New Roman" w:hAnsi="Times New Roman" w:cs="Times New Roman"/>
          <w:kern w:val="1"/>
          <w:sz w:val="24"/>
          <w:szCs w:val="24"/>
        </w:rPr>
        <w:t xml:space="preserve"> not </w:t>
      </w:r>
      <w:r w:rsidRPr="00EE1B39">
        <w:rPr>
          <w:rFonts w:ascii="Times New Roman" w:hAnsi="Times New Roman" w:cs="Times New Roman"/>
          <w:kern w:val="1"/>
          <w:sz w:val="24"/>
          <w:szCs w:val="24"/>
        </w:rPr>
        <w:t xml:space="preserve">illicitly slide from observations about what </w:t>
      </w:r>
      <w:r w:rsidRPr="00EE1B39">
        <w:rPr>
          <w:rFonts w:ascii="Times New Roman" w:hAnsi="Times New Roman" w:cs="Times New Roman"/>
          <w:i/>
          <w:iCs/>
          <w:kern w:val="1"/>
          <w:sz w:val="24"/>
          <w:szCs w:val="24"/>
        </w:rPr>
        <w:t>we</w:t>
      </w:r>
      <w:r w:rsidRPr="00EE1B39">
        <w:rPr>
          <w:rFonts w:ascii="Times New Roman" w:hAnsi="Times New Roman" w:cs="Times New Roman"/>
          <w:kern w:val="1"/>
          <w:sz w:val="24"/>
          <w:szCs w:val="24"/>
        </w:rPr>
        <w:t xml:space="preserve"> can represent</w:t>
      </w:r>
      <w:r w:rsidRPr="00EE1B39">
        <w:rPr>
          <w:rFonts w:ascii="Times New Roman" w:hAnsi="Times New Roman" w:cs="Times New Roman"/>
          <w:i/>
          <w:iCs/>
          <w:kern w:val="1"/>
          <w:sz w:val="24"/>
          <w:szCs w:val="24"/>
        </w:rPr>
        <w:t xml:space="preserve"> </w:t>
      </w:r>
      <w:r w:rsidRPr="00EE1B39">
        <w:rPr>
          <w:rFonts w:ascii="Times New Roman" w:hAnsi="Times New Roman" w:cs="Times New Roman"/>
          <w:kern w:val="1"/>
          <w:sz w:val="24"/>
          <w:szCs w:val="24"/>
        </w:rPr>
        <w:t xml:space="preserve">to conclusions about how the world can </w:t>
      </w:r>
      <w:r w:rsidRPr="00EE1B39">
        <w:rPr>
          <w:rFonts w:ascii="Times New Roman" w:hAnsi="Times New Roman" w:cs="Times New Roman"/>
          <w:i/>
          <w:iCs/>
          <w:kern w:val="1"/>
          <w:sz w:val="24"/>
          <w:szCs w:val="24"/>
        </w:rPr>
        <w:t>be</w:t>
      </w:r>
      <w:r w:rsidRPr="00EE1B39">
        <w:rPr>
          <w:rFonts w:ascii="Times New Roman" w:hAnsi="Times New Roman" w:cs="Times New Roman"/>
          <w:kern w:val="1"/>
          <w:sz w:val="24"/>
          <w:szCs w:val="24"/>
        </w:rPr>
        <w:t xml:space="preserve">. </w:t>
      </w:r>
      <w:r w:rsidR="00C75933" w:rsidRPr="00EE1B39">
        <w:rPr>
          <w:rFonts w:ascii="Times New Roman" w:hAnsi="Times New Roman" w:cs="Times New Roman"/>
          <w:kern w:val="1"/>
          <w:sz w:val="24"/>
          <w:szCs w:val="24"/>
        </w:rPr>
        <w:t xml:space="preserve">As </w:t>
      </w:r>
      <w:r w:rsidR="006607DE" w:rsidRPr="00EE1B39">
        <w:rPr>
          <w:rFonts w:ascii="Times New Roman" w:hAnsi="Times New Roman" w:cs="Times New Roman"/>
          <w:kern w:val="1"/>
          <w:sz w:val="24"/>
          <w:szCs w:val="24"/>
        </w:rPr>
        <w:t>the argument goes</w:t>
      </w:r>
      <w:r w:rsidR="00C75933" w:rsidRPr="00EE1B39">
        <w:rPr>
          <w:rFonts w:ascii="Times New Roman" w:hAnsi="Times New Roman" w:cs="Times New Roman"/>
          <w:kern w:val="1"/>
          <w:sz w:val="24"/>
          <w:szCs w:val="24"/>
        </w:rPr>
        <w:t xml:space="preserve">, if </w:t>
      </w:r>
      <w:r w:rsidRPr="00EE1B39">
        <w:rPr>
          <w:rFonts w:ascii="Times New Roman" w:hAnsi="Times New Roman" w:cs="Times New Roman"/>
          <w:kern w:val="1"/>
          <w:sz w:val="24"/>
          <w:szCs w:val="24"/>
        </w:rPr>
        <w:t xml:space="preserve">Kant’s talk of </w:t>
      </w:r>
      <w:r w:rsidRPr="00EE1B39">
        <w:rPr>
          <w:rFonts w:ascii="Times New Roman" w:hAnsi="Times New Roman" w:cs="Times New Roman"/>
          <w:i/>
          <w:iCs/>
          <w:kern w:val="1"/>
          <w:sz w:val="24"/>
          <w:szCs w:val="24"/>
        </w:rPr>
        <w:lastRenderedPageBreak/>
        <w:t xml:space="preserve">synthesis </w:t>
      </w:r>
      <w:r w:rsidR="00C75933" w:rsidRPr="00EE1B39">
        <w:rPr>
          <w:rFonts w:ascii="Times New Roman" w:hAnsi="Times New Roman" w:cs="Times New Roman"/>
          <w:kern w:val="1"/>
          <w:sz w:val="24"/>
          <w:szCs w:val="24"/>
        </w:rPr>
        <w:t xml:space="preserve">in the first antinomy </w:t>
      </w:r>
      <w:r w:rsidR="005B2A72" w:rsidRPr="00EE1B39">
        <w:rPr>
          <w:rFonts w:ascii="Times New Roman" w:hAnsi="Times New Roman" w:cs="Times New Roman"/>
          <w:kern w:val="1"/>
          <w:sz w:val="24"/>
          <w:szCs w:val="24"/>
        </w:rPr>
        <w:t xml:space="preserve">refers to what finite minds like ours can </w:t>
      </w:r>
      <w:r w:rsidR="009073A0" w:rsidRPr="00EE1B39">
        <w:rPr>
          <w:rFonts w:ascii="Times New Roman" w:hAnsi="Times New Roman" w:cs="Times New Roman"/>
          <w:kern w:val="1"/>
          <w:sz w:val="24"/>
          <w:szCs w:val="24"/>
        </w:rPr>
        <w:t>accomplish</w:t>
      </w:r>
      <w:r w:rsidR="005B2A72" w:rsidRPr="00EE1B39">
        <w:rPr>
          <w:rFonts w:ascii="Times New Roman" w:hAnsi="Times New Roman" w:cs="Times New Roman"/>
          <w:kern w:val="1"/>
          <w:sz w:val="24"/>
          <w:szCs w:val="24"/>
        </w:rPr>
        <w:t xml:space="preserve">, then the transcendental realist can </w:t>
      </w:r>
      <w:r w:rsidR="006B2491" w:rsidRPr="00EE1B39">
        <w:rPr>
          <w:rFonts w:ascii="Times New Roman" w:hAnsi="Times New Roman" w:cs="Times New Roman"/>
          <w:kern w:val="1"/>
          <w:sz w:val="24"/>
          <w:szCs w:val="24"/>
        </w:rPr>
        <w:t>reject them</w:t>
      </w:r>
      <w:r w:rsidR="00590702" w:rsidRPr="00EE1B39">
        <w:rPr>
          <w:rFonts w:ascii="Times New Roman" w:hAnsi="Times New Roman" w:cs="Times New Roman"/>
          <w:kern w:val="1"/>
          <w:sz w:val="24"/>
          <w:szCs w:val="24"/>
        </w:rPr>
        <w:t xml:space="preserve"> out of hand</w:t>
      </w:r>
      <w:r w:rsidR="00D762C1" w:rsidRPr="00EE1B39">
        <w:rPr>
          <w:rFonts w:ascii="Times New Roman" w:hAnsi="Times New Roman" w:cs="Times New Roman"/>
          <w:kern w:val="1"/>
          <w:sz w:val="24"/>
          <w:szCs w:val="24"/>
        </w:rPr>
        <w:t>.</w:t>
      </w:r>
      <w:r w:rsidRPr="00EE1B39">
        <w:rPr>
          <w:rFonts w:ascii="Times New Roman" w:hAnsi="Times New Roman" w:cs="Times New Roman"/>
          <w:kern w:val="1"/>
          <w:sz w:val="24"/>
          <w:szCs w:val="24"/>
        </w:rPr>
        <w:t xml:space="preserve"> </w:t>
      </w:r>
      <w:r w:rsidR="005C4CFD" w:rsidRPr="00EE1B39">
        <w:rPr>
          <w:rFonts w:ascii="Times New Roman" w:hAnsi="Times New Roman" w:cs="Times New Roman"/>
          <w:kern w:val="1"/>
          <w:sz w:val="24"/>
          <w:szCs w:val="24"/>
        </w:rPr>
        <w:t>But</w:t>
      </w:r>
      <w:r w:rsidR="00D762C1" w:rsidRPr="00EE1B39">
        <w:rPr>
          <w:rFonts w:ascii="Times New Roman" w:hAnsi="Times New Roman" w:cs="Times New Roman"/>
          <w:kern w:val="1"/>
          <w:sz w:val="24"/>
          <w:szCs w:val="24"/>
        </w:rPr>
        <w:t xml:space="preserve"> </w:t>
      </w:r>
      <w:r w:rsidR="00EC4F42" w:rsidRPr="00EE1B39">
        <w:rPr>
          <w:rFonts w:ascii="Times New Roman" w:hAnsi="Times New Roman" w:cs="Times New Roman"/>
          <w:kern w:val="1"/>
          <w:sz w:val="24"/>
          <w:szCs w:val="24"/>
        </w:rPr>
        <w:t>if</w:t>
      </w:r>
      <w:r w:rsidR="00E279B9" w:rsidRPr="00EE1B39">
        <w:rPr>
          <w:rFonts w:ascii="Times New Roman" w:hAnsi="Times New Roman" w:cs="Times New Roman"/>
          <w:kern w:val="1"/>
          <w:sz w:val="24"/>
          <w:szCs w:val="24"/>
        </w:rPr>
        <w:t xml:space="preserve"> </w:t>
      </w:r>
      <w:r w:rsidR="00C7480C" w:rsidRPr="00EE1B39">
        <w:rPr>
          <w:rFonts w:ascii="Times New Roman" w:hAnsi="Times New Roman" w:cs="Times New Roman"/>
          <w:kern w:val="1"/>
          <w:sz w:val="24"/>
          <w:szCs w:val="24"/>
        </w:rPr>
        <w:t xml:space="preserve">Kant means to articulate purely conceptual claims with his talk of synthesis, </w:t>
      </w:r>
      <w:r w:rsidR="00D762C1" w:rsidRPr="00EE1B39">
        <w:rPr>
          <w:rFonts w:ascii="Times New Roman" w:hAnsi="Times New Roman" w:cs="Times New Roman"/>
          <w:kern w:val="1"/>
          <w:sz w:val="24"/>
          <w:szCs w:val="24"/>
        </w:rPr>
        <w:t xml:space="preserve">then </w:t>
      </w:r>
      <w:r w:rsidR="00C7480C" w:rsidRPr="00EE1B39">
        <w:rPr>
          <w:rFonts w:ascii="Times New Roman" w:hAnsi="Times New Roman" w:cs="Times New Roman"/>
          <w:kern w:val="1"/>
          <w:sz w:val="24"/>
          <w:szCs w:val="24"/>
        </w:rPr>
        <w:t>no such problem</w:t>
      </w:r>
      <w:r w:rsidR="00D762C1" w:rsidRPr="00EE1B39">
        <w:rPr>
          <w:rFonts w:ascii="Times New Roman" w:hAnsi="Times New Roman" w:cs="Times New Roman"/>
          <w:kern w:val="1"/>
          <w:sz w:val="24"/>
          <w:szCs w:val="24"/>
        </w:rPr>
        <w:t>s</w:t>
      </w:r>
      <w:r w:rsidR="00C7480C" w:rsidRPr="00EE1B39">
        <w:rPr>
          <w:rFonts w:ascii="Times New Roman" w:hAnsi="Times New Roman" w:cs="Times New Roman"/>
          <w:kern w:val="1"/>
          <w:sz w:val="24"/>
          <w:szCs w:val="24"/>
        </w:rPr>
        <w:t xml:space="preserve"> arise.</w:t>
      </w:r>
      <w:r w:rsidR="005C4CFD" w:rsidRPr="00EE1B39">
        <w:rPr>
          <w:rFonts w:ascii="Times New Roman" w:hAnsi="Times New Roman" w:cs="Times New Roman"/>
          <w:kern w:val="1"/>
          <w:sz w:val="24"/>
          <w:szCs w:val="24"/>
        </w:rPr>
        <w:t xml:space="preserve"> According to proponents of the current consensus, t</w:t>
      </w:r>
      <w:r w:rsidR="00D762C1" w:rsidRPr="00EE1B39">
        <w:rPr>
          <w:rFonts w:ascii="Times New Roman" w:hAnsi="Times New Roman" w:cs="Times New Roman"/>
          <w:kern w:val="1"/>
          <w:sz w:val="24"/>
          <w:szCs w:val="24"/>
        </w:rPr>
        <w:t>he</w:t>
      </w:r>
      <w:r w:rsidR="000206FE" w:rsidRPr="00EE1B39">
        <w:rPr>
          <w:rFonts w:ascii="Times New Roman" w:hAnsi="Times New Roman" w:cs="Times New Roman"/>
          <w:kern w:val="1"/>
          <w:sz w:val="24"/>
          <w:szCs w:val="24"/>
        </w:rPr>
        <w:t xml:space="preserve"> claim that an infinite successive synthesis is impossible </w:t>
      </w:r>
      <w:r w:rsidR="005533FE" w:rsidRPr="007C497B">
        <w:rPr>
          <w:rFonts w:ascii="Times New Roman" w:hAnsi="Times New Roman" w:cs="Times New Roman"/>
          <w:color w:val="000000" w:themeColor="text1"/>
          <w:kern w:val="1"/>
          <w:sz w:val="24"/>
          <w:szCs w:val="24"/>
        </w:rPr>
        <w:t xml:space="preserve">can be rendered </w:t>
      </w:r>
      <w:r w:rsidR="000206FE" w:rsidRPr="007C497B">
        <w:rPr>
          <w:rFonts w:ascii="Times New Roman" w:hAnsi="Times New Roman" w:cs="Times New Roman"/>
          <w:color w:val="000000" w:themeColor="text1"/>
          <w:kern w:val="1"/>
          <w:sz w:val="24"/>
          <w:szCs w:val="24"/>
        </w:rPr>
        <w:t xml:space="preserve">as the claim that the very concept of </w:t>
      </w:r>
      <w:r w:rsidR="002D1831" w:rsidRPr="007C497B">
        <w:rPr>
          <w:rFonts w:ascii="Times New Roman" w:hAnsi="Times New Roman" w:cs="Times New Roman"/>
          <w:color w:val="000000" w:themeColor="text1"/>
          <w:kern w:val="1"/>
          <w:sz w:val="24"/>
          <w:szCs w:val="24"/>
        </w:rPr>
        <w:t>a complete infinite combination is</w:t>
      </w:r>
      <w:r w:rsidR="00334B2C">
        <w:rPr>
          <w:rFonts w:ascii="Times New Roman" w:hAnsi="Times New Roman" w:cs="Times New Roman"/>
          <w:color w:val="000000" w:themeColor="text1"/>
          <w:kern w:val="1"/>
          <w:sz w:val="24"/>
          <w:szCs w:val="24"/>
        </w:rPr>
        <w:t xml:space="preserve"> </w:t>
      </w:r>
      <w:r w:rsidR="002D1831" w:rsidRPr="007C497B">
        <w:rPr>
          <w:rFonts w:ascii="Times New Roman" w:hAnsi="Times New Roman" w:cs="Times New Roman"/>
          <w:color w:val="000000" w:themeColor="text1"/>
          <w:kern w:val="1"/>
          <w:sz w:val="24"/>
          <w:szCs w:val="24"/>
        </w:rPr>
        <w:t xml:space="preserve">incoherent. </w:t>
      </w:r>
      <w:r w:rsidR="00310448">
        <w:rPr>
          <w:rFonts w:ascii="Times New Roman" w:hAnsi="Times New Roman" w:cs="Times New Roman"/>
          <w:color w:val="000000" w:themeColor="text1"/>
          <w:kern w:val="1"/>
          <w:sz w:val="24"/>
          <w:szCs w:val="24"/>
        </w:rPr>
        <w:t>And s</w:t>
      </w:r>
      <w:r w:rsidR="002D1831" w:rsidRPr="007C497B">
        <w:rPr>
          <w:rFonts w:ascii="Times New Roman" w:hAnsi="Times New Roman" w:cs="Times New Roman"/>
          <w:color w:val="000000" w:themeColor="text1"/>
          <w:kern w:val="1"/>
          <w:sz w:val="24"/>
          <w:szCs w:val="24"/>
        </w:rPr>
        <w:t xml:space="preserve">ince </w:t>
      </w:r>
      <w:r w:rsidR="00D762C1" w:rsidRPr="007C497B">
        <w:rPr>
          <w:rFonts w:ascii="Times New Roman" w:hAnsi="Times New Roman" w:cs="Times New Roman"/>
          <w:color w:val="000000" w:themeColor="text1"/>
          <w:kern w:val="1"/>
          <w:sz w:val="24"/>
          <w:szCs w:val="24"/>
        </w:rPr>
        <w:t xml:space="preserve">the concept of a </w:t>
      </w:r>
      <w:proofErr w:type="spellStart"/>
      <w:r w:rsidR="00D762C1" w:rsidRPr="007C497B">
        <w:rPr>
          <w:rFonts w:ascii="Times New Roman" w:hAnsi="Times New Roman" w:cs="Times New Roman"/>
          <w:color w:val="000000" w:themeColor="text1"/>
          <w:kern w:val="1"/>
          <w:sz w:val="24"/>
          <w:szCs w:val="24"/>
        </w:rPr>
        <w:t>totum</w:t>
      </w:r>
      <w:proofErr w:type="spellEnd"/>
      <w:r w:rsidR="00D762C1" w:rsidRPr="007C497B">
        <w:rPr>
          <w:rFonts w:ascii="Times New Roman" w:hAnsi="Times New Roman" w:cs="Times New Roman"/>
          <w:color w:val="000000" w:themeColor="text1"/>
          <w:kern w:val="1"/>
          <w:sz w:val="24"/>
          <w:szCs w:val="24"/>
        </w:rPr>
        <w:t xml:space="preserve"> </w:t>
      </w:r>
      <w:proofErr w:type="spellStart"/>
      <w:r w:rsidR="00D762C1" w:rsidRPr="007C497B">
        <w:rPr>
          <w:rFonts w:ascii="Times New Roman" w:hAnsi="Times New Roman" w:cs="Times New Roman"/>
          <w:color w:val="000000" w:themeColor="text1"/>
          <w:kern w:val="1"/>
          <w:sz w:val="24"/>
          <w:szCs w:val="24"/>
        </w:rPr>
        <w:t>syntheticum</w:t>
      </w:r>
      <w:proofErr w:type="spellEnd"/>
      <w:r w:rsidR="00D762C1" w:rsidRPr="007C497B">
        <w:rPr>
          <w:rFonts w:ascii="Times New Roman" w:hAnsi="Times New Roman" w:cs="Times New Roman"/>
          <w:i/>
          <w:iCs/>
          <w:color w:val="000000" w:themeColor="text1"/>
          <w:kern w:val="1"/>
          <w:sz w:val="24"/>
          <w:szCs w:val="24"/>
        </w:rPr>
        <w:t xml:space="preserve"> </w:t>
      </w:r>
      <w:r w:rsidR="00D762C1" w:rsidRPr="007C497B">
        <w:rPr>
          <w:rFonts w:ascii="Times New Roman" w:hAnsi="Times New Roman" w:cs="Times New Roman"/>
          <w:color w:val="000000" w:themeColor="text1"/>
          <w:kern w:val="1"/>
          <w:sz w:val="24"/>
          <w:szCs w:val="24"/>
        </w:rPr>
        <w:t xml:space="preserve">includes the </w:t>
      </w:r>
      <w:r w:rsidR="00A92C94" w:rsidRPr="007C497B">
        <w:rPr>
          <w:rFonts w:ascii="Times New Roman" w:hAnsi="Times New Roman" w:cs="Times New Roman"/>
          <w:color w:val="000000" w:themeColor="text1"/>
          <w:kern w:val="1"/>
          <w:sz w:val="24"/>
          <w:szCs w:val="24"/>
        </w:rPr>
        <w:t>idea of a complete</w:t>
      </w:r>
      <w:r w:rsidR="00C4799A" w:rsidRPr="007C497B">
        <w:rPr>
          <w:rFonts w:ascii="Times New Roman" w:hAnsi="Times New Roman" w:cs="Times New Roman"/>
          <w:color w:val="000000" w:themeColor="text1"/>
          <w:kern w:val="1"/>
          <w:sz w:val="24"/>
          <w:szCs w:val="24"/>
        </w:rPr>
        <w:t xml:space="preserve"> combination of </w:t>
      </w:r>
      <w:r w:rsidR="00310448">
        <w:rPr>
          <w:rFonts w:ascii="Times New Roman" w:hAnsi="Times New Roman" w:cs="Times New Roman"/>
          <w:color w:val="000000" w:themeColor="text1"/>
          <w:kern w:val="1"/>
          <w:sz w:val="24"/>
          <w:szCs w:val="24"/>
        </w:rPr>
        <w:t xml:space="preserve">its </w:t>
      </w:r>
      <w:r w:rsidR="00C4799A" w:rsidRPr="007C497B">
        <w:rPr>
          <w:rFonts w:ascii="Times New Roman" w:hAnsi="Times New Roman" w:cs="Times New Roman"/>
          <w:color w:val="000000" w:themeColor="text1"/>
          <w:kern w:val="1"/>
          <w:sz w:val="24"/>
          <w:szCs w:val="24"/>
        </w:rPr>
        <w:t>elements</w:t>
      </w:r>
      <w:r w:rsidR="00D762C1" w:rsidRPr="007C497B">
        <w:rPr>
          <w:rFonts w:ascii="Times New Roman" w:hAnsi="Times New Roman" w:cs="Times New Roman"/>
          <w:color w:val="000000" w:themeColor="text1"/>
          <w:kern w:val="1"/>
          <w:sz w:val="24"/>
          <w:szCs w:val="24"/>
        </w:rPr>
        <w:t>,</w:t>
      </w:r>
      <w:r w:rsidR="002D1831" w:rsidRPr="007C497B">
        <w:rPr>
          <w:rFonts w:ascii="Times New Roman" w:hAnsi="Times New Roman" w:cs="Times New Roman"/>
          <w:color w:val="000000" w:themeColor="text1"/>
          <w:kern w:val="1"/>
          <w:sz w:val="24"/>
          <w:szCs w:val="24"/>
        </w:rPr>
        <w:t xml:space="preserve"> </w:t>
      </w:r>
      <w:r w:rsidR="00D762C1" w:rsidRPr="007C497B">
        <w:rPr>
          <w:rFonts w:ascii="Times New Roman" w:hAnsi="Times New Roman" w:cs="Times New Roman"/>
          <w:color w:val="000000" w:themeColor="text1"/>
          <w:kern w:val="1"/>
          <w:sz w:val="24"/>
          <w:szCs w:val="24"/>
        </w:rPr>
        <w:t xml:space="preserve">an </w:t>
      </w:r>
      <w:proofErr w:type="gramStart"/>
      <w:r w:rsidR="00D762C1" w:rsidRPr="007C497B">
        <w:rPr>
          <w:rFonts w:ascii="Times New Roman" w:hAnsi="Times New Roman" w:cs="Times New Roman"/>
          <w:color w:val="000000" w:themeColor="text1"/>
          <w:kern w:val="1"/>
          <w:sz w:val="24"/>
          <w:szCs w:val="24"/>
        </w:rPr>
        <w:t>actually infinite</w:t>
      </w:r>
      <w:proofErr w:type="gramEnd"/>
      <w:r w:rsidR="00D762C1" w:rsidRPr="007C497B">
        <w:rPr>
          <w:rFonts w:ascii="Times New Roman" w:hAnsi="Times New Roman" w:cs="Times New Roman"/>
          <w:color w:val="000000" w:themeColor="text1"/>
          <w:kern w:val="1"/>
          <w:sz w:val="24"/>
          <w:szCs w:val="24"/>
        </w:rPr>
        <w:t xml:space="preserve"> </w:t>
      </w:r>
      <w:proofErr w:type="spellStart"/>
      <w:r w:rsidR="00224E9F" w:rsidRPr="007C497B">
        <w:rPr>
          <w:rFonts w:ascii="Times New Roman" w:hAnsi="Times New Roman" w:cs="Times New Roman"/>
          <w:color w:val="000000" w:themeColor="text1"/>
          <w:kern w:val="1"/>
          <w:sz w:val="24"/>
          <w:szCs w:val="24"/>
        </w:rPr>
        <w:t>totum</w:t>
      </w:r>
      <w:proofErr w:type="spellEnd"/>
      <w:r w:rsidR="00224E9F" w:rsidRPr="007C497B">
        <w:rPr>
          <w:rFonts w:ascii="Times New Roman" w:hAnsi="Times New Roman" w:cs="Times New Roman"/>
          <w:color w:val="000000" w:themeColor="text1"/>
          <w:kern w:val="1"/>
          <w:sz w:val="24"/>
          <w:szCs w:val="24"/>
        </w:rPr>
        <w:t xml:space="preserve"> </w:t>
      </w:r>
      <w:proofErr w:type="spellStart"/>
      <w:r w:rsidR="00224E9F" w:rsidRPr="007C497B">
        <w:rPr>
          <w:rFonts w:ascii="Times New Roman" w:hAnsi="Times New Roman" w:cs="Times New Roman"/>
          <w:color w:val="000000" w:themeColor="text1"/>
          <w:kern w:val="1"/>
          <w:sz w:val="24"/>
          <w:szCs w:val="24"/>
        </w:rPr>
        <w:t>syntheticum</w:t>
      </w:r>
      <w:proofErr w:type="spellEnd"/>
      <w:r w:rsidR="00D762C1" w:rsidRPr="007C497B">
        <w:rPr>
          <w:rFonts w:ascii="Times New Roman" w:hAnsi="Times New Roman" w:cs="Times New Roman"/>
          <w:color w:val="000000" w:themeColor="text1"/>
          <w:kern w:val="1"/>
          <w:sz w:val="24"/>
          <w:szCs w:val="24"/>
        </w:rPr>
        <w:t xml:space="preserve"> can be </w:t>
      </w:r>
      <w:r w:rsidR="00305F1B" w:rsidRPr="007C497B">
        <w:rPr>
          <w:rFonts w:ascii="Times New Roman" w:hAnsi="Times New Roman" w:cs="Times New Roman"/>
          <w:color w:val="000000" w:themeColor="text1"/>
          <w:kern w:val="1"/>
          <w:sz w:val="24"/>
          <w:szCs w:val="24"/>
        </w:rPr>
        <w:t>rejected as a contradiction in terms</w:t>
      </w:r>
      <w:r w:rsidR="00DE7546" w:rsidRPr="007C497B">
        <w:rPr>
          <w:rFonts w:ascii="Times New Roman" w:hAnsi="Times New Roman" w:cs="Times New Roman"/>
          <w:color w:val="000000" w:themeColor="text1"/>
          <w:kern w:val="1"/>
          <w:sz w:val="24"/>
          <w:szCs w:val="24"/>
        </w:rPr>
        <w:t>.</w:t>
      </w:r>
    </w:p>
    <w:p w14:paraId="456C2A16" w14:textId="29169660" w:rsidR="0001185F" w:rsidRPr="00EE1B39" w:rsidRDefault="002367AB" w:rsidP="0001185F">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sidRPr="00EE1B39">
        <w:rPr>
          <w:rFonts w:ascii="Times New Roman" w:hAnsi="Times New Roman" w:cs="Times New Roman"/>
          <w:color w:val="000000"/>
          <w:sz w:val="24"/>
          <w:szCs w:val="24"/>
        </w:rPr>
        <w:t xml:space="preserve">The </w:t>
      </w:r>
      <w:r w:rsidR="00D86DF2" w:rsidRPr="00EE1B39">
        <w:rPr>
          <w:rFonts w:ascii="Times New Roman" w:hAnsi="Times New Roman" w:cs="Times New Roman"/>
          <w:color w:val="000000"/>
          <w:sz w:val="24"/>
          <w:szCs w:val="24"/>
        </w:rPr>
        <w:t>arguments</w:t>
      </w:r>
      <w:r w:rsidRPr="00EE1B39">
        <w:rPr>
          <w:rFonts w:ascii="Times New Roman" w:hAnsi="Times New Roman" w:cs="Times New Roman"/>
          <w:color w:val="000000"/>
          <w:sz w:val="24"/>
          <w:szCs w:val="24"/>
        </w:rPr>
        <w:t xml:space="preserve"> of this paper suggest that the </w:t>
      </w:r>
      <w:r w:rsidRPr="00EE1B39">
        <w:rPr>
          <w:rFonts w:ascii="Times New Roman" w:hAnsi="Times New Roman" w:cs="Times New Roman"/>
          <w:i/>
          <w:iCs/>
          <w:color w:val="000000"/>
          <w:sz w:val="24"/>
          <w:szCs w:val="24"/>
        </w:rPr>
        <w:t>temporal</w:t>
      </w:r>
      <w:r w:rsidRPr="00EE1B39">
        <w:rPr>
          <w:rFonts w:ascii="Times New Roman" w:hAnsi="Times New Roman" w:cs="Times New Roman"/>
          <w:color w:val="000000"/>
          <w:sz w:val="24"/>
          <w:szCs w:val="24"/>
        </w:rPr>
        <w:t xml:space="preserve"> side of the thesis </w:t>
      </w:r>
      <w:r w:rsidR="00DD1FD3" w:rsidRPr="00EE1B39">
        <w:rPr>
          <w:rFonts w:ascii="Times New Roman" w:hAnsi="Times New Roman" w:cs="Times New Roman"/>
          <w:color w:val="000000"/>
          <w:sz w:val="24"/>
          <w:szCs w:val="24"/>
        </w:rPr>
        <w:t xml:space="preserve">argument would be acceptable </w:t>
      </w:r>
      <w:r w:rsidR="00F724A4" w:rsidRPr="00EE1B39">
        <w:rPr>
          <w:rFonts w:ascii="Times New Roman" w:hAnsi="Times New Roman" w:cs="Times New Roman"/>
          <w:color w:val="000000"/>
          <w:sz w:val="24"/>
          <w:szCs w:val="24"/>
        </w:rPr>
        <w:t>to transcendental realists, since</w:t>
      </w:r>
      <w:r w:rsidR="00AE67EC" w:rsidRPr="00EE1B39">
        <w:rPr>
          <w:rFonts w:ascii="Times New Roman" w:hAnsi="Times New Roman" w:cs="Times New Roman"/>
          <w:color w:val="000000"/>
          <w:sz w:val="24"/>
          <w:szCs w:val="24"/>
        </w:rPr>
        <w:t xml:space="preserve">, as I have argued, </w:t>
      </w:r>
      <w:r w:rsidR="006F5627" w:rsidRPr="00EE1B39">
        <w:rPr>
          <w:rFonts w:ascii="Times New Roman" w:hAnsi="Times New Roman" w:cs="Times New Roman"/>
          <w:color w:val="000000"/>
          <w:sz w:val="24"/>
          <w:szCs w:val="24"/>
        </w:rPr>
        <w:t>it rules</w:t>
      </w:r>
      <w:r w:rsidR="00AE67EC" w:rsidRPr="00EE1B39">
        <w:rPr>
          <w:rFonts w:ascii="Times New Roman" w:hAnsi="Times New Roman" w:cs="Times New Roman"/>
          <w:color w:val="000000"/>
          <w:sz w:val="24"/>
          <w:szCs w:val="24"/>
        </w:rPr>
        <w:t xml:space="preserve"> out</w:t>
      </w:r>
      <w:r w:rsidR="006A4556" w:rsidRPr="00EE1B39">
        <w:rPr>
          <w:rFonts w:ascii="Times New Roman" w:hAnsi="Times New Roman" w:cs="Times New Roman"/>
          <w:color w:val="000000"/>
          <w:sz w:val="24"/>
          <w:szCs w:val="24"/>
        </w:rPr>
        <w:t xml:space="preserve"> </w:t>
      </w:r>
      <w:r w:rsidR="00F724A4" w:rsidRPr="00EE1B39">
        <w:rPr>
          <w:rFonts w:ascii="Times New Roman" w:hAnsi="Times New Roman" w:cs="Times New Roman"/>
          <w:color w:val="000000"/>
          <w:sz w:val="24"/>
          <w:szCs w:val="24"/>
        </w:rPr>
        <w:t xml:space="preserve">a </w:t>
      </w:r>
      <w:r w:rsidR="00F724A4" w:rsidRPr="00EE1B39">
        <w:rPr>
          <w:rFonts w:ascii="Times New Roman" w:hAnsi="Times New Roman" w:cs="Times New Roman"/>
          <w:i/>
          <w:iCs/>
          <w:color w:val="000000"/>
          <w:sz w:val="24"/>
          <w:szCs w:val="24"/>
        </w:rPr>
        <w:t xml:space="preserve">temporally </w:t>
      </w:r>
      <w:r w:rsidR="00F724A4" w:rsidRPr="00EE1B39">
        <w:rPr>
          <w:rFonts w:ascii="Times New Roman" w:hAnsi="Times New Roman" w:cs="Times New Roman"/>
          <w:color w:val="000000"/>
          <w:sz w:val="24"/>
          <w:szCs w:val="24"/>
        </w:rPr>
        <w:t xml:space="preserve">infinite world </w:t>
      </w:r>
      <w:r w:rsidR="00AE67EC" w:rsidRPr="00EE1B39">
        <w:rPr>
          <w:rFonts w:ascii="Times New Roman" w:hAnsi="Times New Roman" w:cs="Times New Roman"/>
          <w:color w:val="000000"/>
          <w:sz w:val="24"/>
          <w:szCs w:val="24"/>
        </w:rPr>
        <w:t>by arguing that a</w:t>
      </w:r>
      <w:r w:rsidR="00F3381F" w:rsidRPr="00EE1B39">
        <w:rPr>
          <w:rFonts w:ascii="Times New Roman" w:hAnsi="Times New Roman" w:cs="Times New Roman"/>
          <w:color w:val="000000"/>
          <w:sz w:val="24"/>
          <w:szCs w:val="24"/>
        </w:rPr>
        <w:t xml:space="preserve"> </w:t>
      </w:r>
      <w:r w:rsidR="006744FB" w:rsidRPr="00EE1B39">
        <w:rPr>
          <w:rFonts w:ascii="Times New Roman" w:hAnsi="Times New Roman" w:cs="Times New Roman"/>
          <w:color w:val="000000"/>
          <w:sz w:val="24"/>
          <w:szCs w:val="24"/>
        </w:rPr>
        <w:t>temporally successive infinite combination</w:t>
      </w:r>
      <w:r w:rsidR="00F3381F" w:rsidRPr="00EE1B39">
        <w:rPr>
          <w:rFonts w:ascii="Times New Roman" w:hAnsi="Times New Roman" w:cs="Times New Roman"/>
          <w:color w:val="000000"/>
          <w:sz w:val="24"/>
          <w:szCs w:val="24"/>
        </w:rPr>
        <w:t xml:space="preserve"> is impossible simpliciter</w:t>
      </w:r>
      <w:r w:rsidR="000F0542" w:rsidRPr="00EE1B39">
        <w:rPr>
          <w:rFonts w:ascii="Times New Roman" w:hAnsi="Times New Roman" w:cs="Times New Roman"/>
          <w:color w:val="000000"/>
          <w:sz w:val="24"/>
          <w:szCs w:val="24"/>
        </w:rPr>
        <w:t xml:space="preserve"> (not merely impossible for finite minds to represent)</w:t>
      </w:r>
      <w:r w:rsidR="00F724A4" w:rsidRPr="00EE1B39">
        <w:rPr>
          <w:rFonts w:ascii="Times New Roman" w:hAnsi="Times New Roman" w:cs="Times New Roman"/>
          <w:color w:val="000000"/>
          <w:sz w:val="24"/>
          <w:szCs w:val="24"/>
        </w:rPr>
        <w:t xml:space="preserve">. However, </w:t>
      </w:r>
      <w:r w:rsidR="007210FB" w:rsidRPr="00EE1B39">
        <w:rPr>
          <w:rFonts w:ascii="Times New Roman" w:hAnsi="Times New Roman" w:cs="Times New Roman"/>
          <w:color w:val="000000"/>
          <w:sz w:val="24"/>
          <w:szCs w:val="24"/>
        </w:rPr>
        <w:t xml:space="preserve">the </w:t>
      </w:r>
      <w:r w:rsidR="007210FB" w:rsidRPr="00EE1B39">
        <w:rPr>
          <w:rFonts w:ascii="Times New Roman" w:hAnsi="Times New Roman" w:cs="Times New Roman"/>
          <w:i/>
          <w:iCs/>
          <w:color w:val="000000"/>
          <w:sz w:val="24"/>
          <w:szCs w:val="24"/>
        </w:rPr>
        <w:t xml:space="preserve">spatial </w:t>
      </w:r>
      <w:r w:rsidR="007210FB" w:rsidRPr="00EE1B39">
        <w:rPr>
          <w:rFonts w:ascii="Times New Roman" w:hAnsi="Times New Roman" w:cs="Times New Roman"/>
          <w:color w:val="000000"/>
          <w:sz w:val="24"/>
          <w:szCs w:val="24"/>
        </w:rPr>
        <w:t xml:space="preserve">side of the thesis argument does not seem to fare so well on </w:t>
      </w:r>
      <w:r w:rsidR="001A2522" w:rsidRPr="00EE1B39">
        <w:rPr>
          <w:rFonts w:ascii="Times New Roman" w:hAnsi="Times New Roman" w:cs="Times New Roman"/>
          <w:color w:val="000000"/>
          <w:sz w:val="24"/>
          <w:szCs w:val="24"/>
        </w:rPr>
        <w:t>the</w:t>
      </w:r>
      <w:r w:rsidR="007210FB" w:rsidRPr="00EE1B39">
        <w:rPr>
          <w:rFonts w:ascii="Times New Roman" w:hAnsi="Times New Roman" w:cs="Times New Roman"/>
          <w:color w:val="000000"/>
          <w:sz w:val="24"/>
          <w:szCs w:val="24"/>
        </w:rPr>
        <w:t xml:space="preserve"> reading</w:t>
      </w:r>
      <w:r w:rsidR="001A2522" w:rsidRPr="00EE1B39">
        <w:rPr>
          <w:rFonts w:ascii="Times New Roman" w:hAnsi="Times New Roman" w:cs="Times New Roman"/>
          <w:color w:val="000000"/>
          <w:sz w:val="24"/>
          <w:szCs w:val="24"/>
        </w:rPr>
        <w:t xml:space="preserve"> I have been recommending</w:t>
      </w:r>
      <w:r w:rsidR="007210FB" w:rsidRPr="00EE1B39">
        <w:rPr>
          <w:rFonts w:ascii="Times New Roman" w:hAnsi="Times New Roman" w:cs="Times New Roman"/>
          <w:color w:val="000000"/>
          <w:sz w:val="24"/>
          <w:szCs w:val="24"/>
        </w:rPr>
        <w:t xml:space="preserve">. </w:t>
      </w:r>
      <w:r w:rsidR="000F7CDA" w:rsidRPr="00EE1B39">
        <w:rPr>
          <w:rFonts w:ascii="Times New Roman" w:hAnsi="Times New Roman" w:cs="Times New Roman"/>
          <w:color w:val="000000"/>
          <w:sz w:val="24"/>
          <w:szCs w:val="24"/>
        </w:rPr>
        <w:t>For i</w:t>
      </w:r>
      <w:r w:rsidR="007210FB" w:rsidRPr="00EE1B39">
        <w:rPr>
          <w:rFonts w:ascii="Times New Roman" w:hAnsi="Times New Roman" w:cs="Times New Roman"/>
          <w:color w:val="000000"/>
          <w:sz w:val="24"/>
          <w:szCs w:val="24"/>
        </w:rPr>
        <w:t xml:space="preserve">n the spatial part of the argument, </w:t>
      </w:r>
      <w:r w:rsidR="00130731" w:rsidRPr="00EE1B39">
        <w:rPr>
          <w:rFonts w:ascii="Times New Roman" w:hAnsi="Times New Roman" w:cs="Times New Roman"/>
          <w:color w:val="000000"/>
          <w:sz w:val="24"/>
          <w:szCs w:val="24"/>
        </w:rPr>
        <w:t>Kant</w:t>
      </w:r>
      <w:r w:rsidR="007210FB" w:rsidRPr="00EE1B39">
        <w:rPr>
          <w:rFonts w:ascii="Times New Roman" w:hAnsi="Times New Roman" w:cs="Times New Roman"/>
          <w:color w:val="000000"/>
          <w:sz w:val="24"/>
          <w:szCs w:val="24"/>
        </w:rPr>
        <w:t xml:space="preserve"> </w:t>
      </w:r>
      <w:r w:rsidR="000F7CDA" w:rsidRPr="00EE1B39">
        <w:rPr>
          <w:rFonts w:ascii="Times New Roman" w:hAnsi="Times New Roman" w:cs="Times New Roman"/>
          <w:color w:val="000000"/>
          <w:sz w:val="24"/>
          <w:szCs w:val="24"/>
        </w:rPr>
        <w:t xml:space="preserve">(speaking in the voice of a transcendental realist) </w:t>
      </w:r>
      <w:proofErr w:type="gramStart"/>
      <w:r w:rsidR="00130731" w:rsidRPr="00EE1B39">
        <w:rPr>
          <w:rFonts w:ascii="Times New Roman" w:hAnsi="Times New Roman" w:cs="Times New Roman"/>
          <w:color w:val="000000"/>
          <w:sz w:val="24"/>
          <w:szCs w:val="24"/>
        </w:rPr>
        <w:t>seem</w:t>
      </w:r>
      <w:r w:rsidR="007210FB" w:rsidRPr="00EE1B39">
        <w:rPr>
          <w:rFonts w:ascii="Times New Roman" w:hAnsi="Times New Roman" w:cs="Times New Roman"/>
          <w:color w:val="000000"/>
          <w:sz w:val="24"/>
          <w:szCs w:val="24"/>
        </w:rPr>
        <w:t>s</w:t>
      </w:r>
      <w:r w:rsidR="00130731" w:rsidRPr="00EE1B39">
        <w:rPr>
          <w:rFonts w:ascii="Times New Roman" w:hAnsi="Times New Roman" w:cs="Times New Roman"/>
          <w:color w:val="000000"/>
          <w:sz w:val="24"/>
          <w:szCs w:val="24"/>
        </w:rPr>
        <w:t xml:space="preserve"> to infer</w:t>
      </w:r>
      <w:proofErr w:type="gramEnd"/>
      <w:r w:rsidR="00130731" w:rsidRPr="00EE1B39">
        <w:rPr>
          <w:rFonts w:ascii="Times New Roman" w:hAnsi="Times New Roman" w:cs="Times New Roman"/>
          <w:color w:val="000000"/>
          <w:sz w:val="24"/>
          <w:szCs w:val="24"/>
        </w:rPr>
        <w:t xml:space="preserve"> </w:t>
      </w:r>
      <w:r w:rsidR="008742A0" w:rsidRPr="00EE1B39">
        <w:rPr>
          <w:rFonts w:ascii="Times New Roman" w:hAnsi="Times New Roman" w:cs="Times New Roman"/>
          <w:sz w:val="24"/>
          <w:szCs w:val="24"/>
        </w:rPr>
        <w:t xml:space="preserve">from the impossibility of an infinite </w:t>
      </w:r>
      <w:r w:rsidR="008742A0" w:rsidRPr="00EE1B39">
        <w:rPr>
          <w:rFonts w:ascii="Times New Roman" w:hAnsi="Times New Roman" w:cs="Times New Roman"/>
          <w:i/>
          <w:iCs/>
          <w:sz w:val="24"/>
          <w:szCs w:val="24"/>
        </w:rPr>
        <w:t>successive</w:t>
      </w:r>
      <w:r w:rsidR="008742A0" w:rsidRPr="00EE1B39">
        <w:rPr>
          <w:rFonts w:ascii="Times New Roman" w:hAnsi="Times New Roman" w:cs="Times New Roman"/>
          <w:sz w:val="24"/>
          <w:szCs w:val="24"/>
        </w:rPr>
        <w:t xml:space="preserve"> synthesis to the impossibility of an infinite </w:t>
      </w:r>
      <w:r w:rsidR="008742A0" w:rsidRPr="00EE1B39">
        <w:rPr>
          <w:rFonts w:ascii="Times New Roman" w:hAnsi="Times New Roman" w:cs="Times New Roman"/>
          <w:i/>
          <w:iCs/>
          <w:sz w:val="24"/>
          <w:szCs w:val="24"/>
        </w:rPr>
        <w:t xml:space="preserve">simultaneous </w:t>
      </w:r>
      <w:r w:rsidR="008742A0" w:rsidRPr="00EE1B39">
        <w:rPr>
          <w:rFonts w:ascii="Times New Roman" w:hAnsi="Times New Roman" w:cs="Times New Roman"/>
          <w:sz w:val="24"/>
          <w:szCs w:val="24"/>
        </w:rPr>
        <w:t xml:space="preserve">combination </w:t>
      </w:r>
      <w:r w:rsidR="00B76AE7" w:rsidRPr="00EE1B39">
        <w:rPr>
          <w:rFonts w:ascii="Times New Roman" w:hAnsi="Times New Roman" w:cs="Times New Roman"/>
          <w:sz w:val="24"/>
          <w:szCs w:val="24"/>
        </w:rPr>
        <w:t>of things</w:t>
      </w:r>
      <w:r w:rsidR="00EB233D" w:rsidRPr="00EE1B39">
        <w:rPr>
          <w:rFonts w:ascii="Times New Roman" w:hAnsi="Times New Roman" w:cs="Times New Roman"/>
          <w:sz w:val="24"/>
          <w:szCs w:val="24"/>
        </w:rPr>
        <w:t xml:space="preserve">. And as one might object, </w:t>
      </w:r>
      <w:r w:rsidR="002D711D" w:rsidRPr="00EE1B39">
        <w:rPr>
          <w:rFonts w:ascii="Times New Roman" w:hAnsi="Times New Roman" w:cs="Times New Roman"/>
          <w:sz w:val="24"/>
          <w:szCs w:val="24"/>
        </w:rPr>
        <w:t>it is not clear why the spatial extent of the world should depend on a successive combination from the point of view of transcendental realism</w:t>
      </w:r>
      <w:r w:rsidR="00F856BD" w:rsidRPr="00EE1B39">
        <w:rPr>
          <w:rFonts w:ascii="Times New Roman" w:hAnsi="Times New Roman" w:cs="Times New Roman"/>
          <w:sz w:val="24"/>
          <w:szCs w:val="24"/>
        </w:rPr>
        <w:t xml:space="preserve">. </w:t>
      </w:r>
      <w:r w:rsidR="00D81031" w:rsidRPr="00EE1B39">
        <w:rPr>
          <w:rFonts w:ascii="Times New Roman" w:hAnsi="Times New Roman" w:cs="Times New Roman"/>
          <w:sz w:val="24"/>
          <w:szCs w:val="24"/>
        </w:rPr>
        <w:t>Consider the text of the thesis argument itself. Kant writes</w:t>
      </w:r>
      <w:r w:rsidR="00221C6B" w:rsidRPr="00EE1B39">
        <w:rPr>
          <w:rFonts w:ascii="Times New Roman" w:hAnsi="Times New Roman" w:cs="Times New Roman"/>
          <w:sz w:val="24"/>
          <w:szCs w:val="24"/>
        </w:rPr>
        <w:t xml:space="preserve"> that </w:t>
      </w:r>
      <w:r w:rsidR="00916AB0" w:rsidRPr="00EE1B39">
        <w:rPr>
          <w:rFonts w:ascii="Times New Roman" w:hAnsi="Times New Roman" w:cs="Times New Roman"/>
          <w:sz w:val="24"/>
          <w:szCs w:val="24"/>
        </w:rPr>
        <w:t>if the world is spatially infinite, then</w:t>
      </w:r>
      <w:r w:rsidR="00017310" w:rsidRPr="00EE1B39">
        <w:rPr>
          <w:rFonts w:ascii="Times New Roman" w:hAnsi="Times New Roman" w:cs="Times New Roman"/>
          <w:sz w:val="24"/>
          <w:szCs w:val="24"/>
        </w:rPr>
        <w:t xml:space="preserve"> </w:t>
      </w:r>
      <w:r w:rsidR="00875BA1">
        <w:rPr>
          <w:rFonts w:ascii="Times New Roman" w:hAnsi="Times New Roman" w:cs="Times New Roman"/>
          <w:sz w:val="24"/>
          <w:szCs w:val="24"/>
        </w:rPr>
        <w:t>‘</w:t>
      </w:r>
      <w:r w:rsidR="00017310" w:rsidRPr="00EE1B39">
        <w:rPr>
          <w:rFonts w:ascii="Times New Roman" w:hAnsi="Times New Roman" w:cs="Times New Roman"/>
          <w:sz w:val="24"/>
          <w:szCs w:val="24"/>
        </w:rPr>
        <w:t>i</w:t>
      </w:r>
      <w:r w:rsidR="00916AB0" w:rsidRPr="00EE1B39">
        <w:rPr>
          <w:rFonts w:ascii="Times New Roman" w:hAnsi="Times New Roman" w:cs="Times New Roman"/>
          <w:sz w:val="24"/>
          <w:szCs w:val="24"/>
        </w:rPr>
        <w:t xml:space="preserve">n order to think the world that fills all space as a whole, </w:t>
      </w:r>
      <w:r w:rsidR="0006748B" w:rsidRPr="00EE1B39">
        <w:rPr>
          <w:rFonts w:ascii="Times New Roman" w:hAnsi="Times New Roman" w:cs="Times New Roman"/>
          <w:sz w:val="24"/>
          <w:szCs w:val="24"/>
        </w:rPr>
        <w:t xml:space="preserve">the successive synthesis of the parts of an infinite world would have to be regarded as completed, </w:t>
      </w:r>
      <w:r w:rsidR="002D5EA5" w:rsidRPr="00EE1B39">
        <w:rPr>
          <w:rFonts w:ascii="Times New Roman" w:hAnsi="Times New Roman" w:cs="Times New Roman"/>
          <w:sz w:val="24"/>
          <w:szCs w:val="24"/>
        </w:rPr>
        <w:t>i.e., in the enumeration</w:t>
      </w:r>
      <w:r w:rsidR="009A2A3A" w:rsidRPr="00EE1B39">
        <w:rPr>
          <w:rFonts w:ascii="Times New Roman" w:hAnsi="Times New Roman" w:cs="Times New Roman"/>
          <w:sz w:val="24"/>
          <w:szCs w:val="24"/>
        </w:rPr>
        <w:t xml:space="preserve"> [</w:t>
      </w:r>
      <w:proofErr w:type="spellStart"/>
      <w:r w:rsidR="009A2A3A" w:rsidRPr="00EE1B39">
        <w:rPr>
          <w:rFonts w:ascii="Times New Roman" w:hAnsi="Times New Roman" w:cs="Times New Roman"/>
          <w:i/>
          <w:iCs/>
          <w:sz w:val="24"/>
          <w:szCs w:val="24"/>
        </w:rPr>
        <w:t>Durchzählung</w:t>
      </w:r>
      <w:proofErr w:type="spellEnd"/>
      <w:r w:rsidR="009A2A3A" w:rsidRPr="00EE1B39">
        <w:rPr>
          <w:rFonts w:ascii="Times New Roman" w:hAnsi="Times New Roman" w:cs="Times New Roman"/>
          <w:sz w:val="24"/>
          <w:szCs w:val="24"/>
        </w:rPr>
        <w:t>]</w:t>
      </w:r>
      <w:r w:rsidR="002D5EA5" w:rsidRPr="00EE1B39">
        <w:rPr>
          <w:rFonts w:ascii="Times New Roman" w:hAnsi="Times New Roman" w:cs="Times New Roman"/>
          <w:sz w:val="24"/>
          <w:szCs w:val="24"/>
        </w:rPr>
        <w:t xml:space="preserve"> of all coexisting things, an infinite time would have to be regarded as having elapsed, which is impossible</w:t>
      </w:r>
      <w:r w:rsidR="00875BA1">
        <w:rPr>
          <w:rFonts w:ascii="Times New Roman" w:hAnsi="Times New Roman" w:cs="Times New Roman"/>
          <w:sz w:val="24"/>
          <w:szCs w:val="24"/>
        </w:rPr>
        <w:t>’</w:t>
      </w:r>
      <w:r w:rsidR="002D5EA5" w:rsidRPr="00EE1B39">
        <w:rPr>
          <w:rFonts w:ascii="Times New Roman" w:hAnsi="Times New Roman" w:cs="Times New Roman"/>
          <w:sz w:val="24"/>
          <w:szCs w:val="24"/>
        </w:rPr>
        <w:t xml:space="preserve"> (</w:t>
      </w:r>
      <w:r w:rsidR="00F219C7" w:rsidRPr="00EE1B39">
        <w:rPr>
          <w:rFonts w:ascii="Times New Roman" w:hAnsi="Times New Roman" w:cs="Times New Roman"/>
          <w:sz w:val="24"/>
          <w:szCs w:val="24"/>
        </w:rPr>
        <w:t>A428/B456)</w:t>
      </w:r>
      <w:r w:rsidR="00017310" w:rsidRPr="00EE1B39">
        <w:rPr>
          <w:rFonts w:ascii="Times New Roman" w:hAnsi="Times New Roman" w:cs="Times New Roman"/>
          <w:sz w:val="24"/>
          <w:szCs w:val="24"/>
        </w:rPr>
        <w:t xml:space="preserve">. </w:t>
      </w:r>
      <w:r w:rsidR="00F62557" w:rsidRPr="00EE1B39">
        <w:rPr>
          <w:rFonts w:ascii="Times New Roman" w:hAnsi="Times New Roman" w:cs="Times New Roman"/>
          <w:sz w:val="24"/>
          <w:szCs w:val="24"/>
        </w:rPr>
        <w:t xml:space="preserve">But </w:t>
      </w:r>
      <w:r w:rsidR="000B0885" w:rsidRPr="00EE1B39">
        <w:rPr>
          <w:rFonts w:ascii="Times New Roman" w:hAnsi="Times New Roman" w:cs="Times New Roman"/>
          <w:sz w:val="24"/>
          <w:szCs w:val="24"/>
        </w:rPr>
        <w:t xml:space="preserve">as one might object, the </w:t>
      </w:r>
      <w:r w:rsidR="00F62557" w:rsidRPr="00EE1B39">
        <w:rPr>
          <w:rFonts w:ascii="Times New Roman" w:hAnsi="Times New Roman" w:cs="Times New Roman"/>
          <w:sz w:val="24"/>
          <w:szCs w:val="24"/>
        </w:rPr>
        <w:t>transcendental realis</w:t>
      </w:r>
      <w:r w:rsidR="000B0885" w:rsidRPr="00EE1B39">
        <w:rPr>
          <w:rFonts w:ascii="Times New Roman" w:hAnsi="Times New Roman" w:cs="Times New Roman"/>
          <w:sz w:val="24"/>
          <w:szCs w:val="24"/>
        </w:rPr>
        <w:t xml:space="preserve">t can deny that </w:t>
      </w:r>
      <w:r w:rsidR="00A950D8" w:rsidRPr="00EE1B39">
        <w:rPr>
          <w:rFonts w:ascii="Times New Roman" w:hAnsi="Times New Roman" w:cs="Times New Roman"/>
          <w:sz w:val="24"/>
          <w:szCs w:val="24"/>
        </w:rPr>
        <w:t xml:space="preserve">the </w:t>
      </w:r>
      <w:r w:rsidR="00DB2A60" w:rsidRPr="00EE1B39">
        <w:rPr>
          <w:rFonts w:ascii="Times New Roman" w:hAnsi="Times New Roman" w:cs="Times New Roman"/>
          <w:sz w:val="24"/>
          <w:szCs w:val="24"/>
        </w:rPr>
        <w:t xml:space="preserve">spatial extent of the world </w:t>
      </w:r>
      <w:r w:rsidR="000B0885" w:rsidRPr="00EE1B39">
        <w:rPr>
          <w:rFonts w:ascii="Times New Roman" w:hAnsi="Times New Roman" w:cs="Times New Roman"/>
          <w:sz w:val="24"/>
          <w:szCs w:val="24"/>
        </w:rPr>
        <w:t>is</w:t>
      </w:r>
      <w:r w:rsidR="00DB2A60" w:rsidRPr="00EE1B39">
        <w:rPr>
          <w:rFonts w:ascii="Times New Roman" w:hAnsi="Times New Roman" w:cs="Times New Roman"/>
          <w:sz w:val="24"/>
          <w:szCs w:val="24"/>
        </w:rPr>
        <w:t xml:space="preserve"> determined by what can be </w:t>
      </w:r>
      <w:r w:rsidR="005D5983" w:rsidRPr="00EE1B39">
        <w:rPr>
          <w:rFonts w:ascii="Times New Roman" w:hAnsi="Times New Roman" w:cs="Times New Roman"/>
          <w:sz w:val="24"/>
          <w:szCs w:val="24"/>
        </w:rPr>
        <w:t xml:space="preserve">enumerated or </w:t>
      </w:r>
      <w:r w:rsidR="00DB2A60" w:rsidRPr="00EE1B39">
        <w:rPr>
          <w:rFonts w:ascii="Times New Roman" w:hAnsi="Times New Roman" w:cs="Times New Roman"/>
          <w:sz w:val="24"/>
          <w:szCs w:val="24"/>
        </w:rPr>
        <w:t xml:space="preserve">counted </w:t>
      </w:r>
      <w:r w:rsidR="00DB2A60" w:rsidRPr="00EE1B39">
        <w:rPr>
          <w:rFonts w:ascii="Times New Roman" w:hAnsi="Times New Roman" w:cs="Times New Roman"/>
          <w:sz w:val="24"/>
          <w:szCs w:val="24"/>
        </w:rPr>
        <w:lastRenderedPageBreak/>
        <w:t>through (</w:t>
      </w:r>
      <w:proofErr w:type="spellStart"/>
      <w:r w:rsidR="00DB2A60" w:rsidRPr="00EE1B39">
        <w:rPr>
          <w:rFonts w:ascii="Times New Roman" w:hAnsi="Times New Roman" w:cs="Times New Roman"/>
          <w:i/>
          <w:iCs/>
          <w:sz w:val="24"/>
          <w:szCs w:val="24"/>
        </w:rPr>
        <w:t>durchgezä</w:t>
      </w:r>
      <w:r w:rsidR="00F074B1">
        <w:rPr>
          <w:rFonts w:ascii="Times New Roman" w:hAnsi="Times New Roman" w:cs="Times New Roman"/>
          <w:i/>
          <w:iCs/>
          <w:sz w:val="24"/>
          <w:szCs w:val="24"/>
        </w:rPr>
        <w:t>h</w:t>
      </w:r>
      <w:r w:rsidR="00DB2A60" w:rsidRPr="00EE1B39">
        <w:rPr>
          <w:rFonts w:ascii="Times New Roman" w:hAnsi="Times New Roman" w:cs="Times New Roman"/>
          <w:i/>
          <w:iCs/>
          <w:sz w:val="24"/>
          <w:szCs w:val="24"/>
        </w:rPr>
        <w:t>lt</w:t>
      </w:r>
      <w:proofErr w:type="spellEnd"/>
      <w:r w:rsidR="00DB2A60" w:rsidRPr="00EE1B39">
        <w:rPr>
          <w:rFonts w:ascii="Times New Roman" w:hAnsi="Times New Roman" w:cs="Times New Roman"/>
          <w:sz w:val="24"/>
          <w:szCs w:val="24"/>
        </w:rPr>
        <w:t xml:space="preserve">) in a </w:t>
      </w:r>
      <w:r w:rsidR="005D5983" w:rsidRPr="00EE1B39">
        <w:rPr>
          <w:rFonts w:ascii="Times New Roman" w:hAnsi="Times New Roman" w:cs="Times New Roman"/>
          <w:sz w:val="24"/>
          <w:szCs w:val="24"/>
        </w:rPr>
        <w:t>temporally successive process</w:t>
      </w:r>
      <w:r w:rsidR="000B0885" w:rsidRPr="00EE1B39">
        <w:rPr>
          <w:rFonts w:ascii="Times New Roman" w:hAnsi="Times New Roman" w:cs="Times New Roman"/>
          <w:sz w:val="24"/>
          <w:szCs w:val="24"/>
        </w:rPr>
        <w:t>.</w:t>
      </w:r>
      <w:r w:rsidR="001B6A4A" w:rsidRPr="00EE1B39">
        <w:rPr>
          <w:rFonts w:ascii="Times New Roman" w:hAnsi="Times New Roman" w:cs="Times New Roman"/>
          <w:sz w:val="24"/>
          <w:szCs w:val="24"/>
        </w:rPr>
        <w:t xml:space="preserve"> </w:t>
      </w:r>
      <w:r w:rsidR="009B35EA" w:rsidRPr="00EE1B39">
        <w:rPr>
          <w:rFonts w:ascii="Times New Roman" w:hAnsi="Times New Roman" w:cs="Times New Roman"/>
          <w:sz w:val="24"/>
          <w:szCs w:val="24"/>
        </w:rPr>
        <w:t>Indeed, as one might object,</w:t>
      </w:r>
      <w:r w:rsidR="001B6A4A" w:rsidRPr="00EE1B39">
        <w:rPr>
          <w:rFonts w:ascii="Times New Roman" w:hAnsi="Times New Roman" w:cs="Times New Roman"/>
          <w:sz w:val="24"/>
          <w:szCs w:val="24"/>
        </w:rPr>
        <w:t xml:space="preserve"> even if </w:t>
      </w:r>
      <w:r w:rsidR="001B6A4A" w:rsidRPr="00EE1B39">
        <w:rPr>
          <w:rFonts w:ascii="Times New Roman" w:hAnsi="Times New Roman" w:cs="Times New Roman"/>
          <w:i/>
          <w:iCs/>
          <w:sz w:val="24"/>
          <w:szCs w:val="24"/>
        </w:rPr>
        <w:t xml:space="preserve">we </w:t>
      </w:r>
      <w:r w:rsidR="00555AD5" w:rsidRPr="00EE1B39">
        <w:rPr>
          <w:rFonts w:ascii="Times New Roman" w:hAnsi="Times New Roman" w:cs="Times New Roman"/>
          <w:sz w:val="24"/>
          <w:szCs w:val="24"/>
        </w:rPr>
        <w:t xml:space="preserve">can represent </w:t>
      </w:r>
      <w:r w:rsidR="001B6A4A" w:rsidRPr="00EE1B39">
        <w:rPr>
          <w:rFonts w:ascii="Times New Roman" w:hAnsi="Times New Roman" w:cs="Times New Roman"/>
          <w:sz w:val="24"/>
          <w:szCs w:val="24"/>
        </w:rPr>
        <w:t xml:space="preserve">magnitudes </w:t>
      </w:r>
      <w:r w:rsidR="00555AD5" w:rsidRPr="00EE1B39">
        <w:rPr>
          <w:rFonts w:ascii="Times New Roman" w:hAnsi="Times New Roman" w:cs="Times New Roman"/>
          <w:sz w:val="24"/>
          <w:szCs w:val="24"/>
        </w:rPr>
        <w:t>only via</w:t>
      </w:r>
      <w:r w:rsidR="001B6A4A" w:rsidRPr="00EE1B39">
        <w:rPr>
          <w:rFonts w:ascii="Times New Roman" w:hAnsi="Times New Roman" w:cs="Times New Roman"/>
          <w:sz w:val="24"/>
          <w:szCs w:val="24"/>
        </w:rPr>
        <w:t xml:space="preserve"> temporally successive counting processes</w:t>
      </w:r>
      <w:r w:rsidR="00150D5E" w:rsidRPr="00EE1B39">
        <w:rPr>
          <w:rFonts w:ascii="Times New Roman" w:hAnsi="Times New Roman" w:cs="Times New Roman"/>
          <w:sz w:val="24"/>
          <w:szCs w:val="24"/>
        </w:rPr>
        <w:t xml:space="preserve"> (</w:t>
      </w:r>
      <w:r w:rsidR="00555AD5" w:rsidRPr="00EE1B39">
        <w:rPr>
          <w:rFonts w:ascii="Times New Roman" w:hAnsi="Times New Roman" w:cs="Times New Roman"/>
          <w:sz w:val="24"/>
          <w:szCs w:val="24"/>
        </w:rPr>
        <w:t xml:space="preserve">which cannot be </w:t>
      </w:r>
      <w:proofErr w:type="gramStart"/>
      <w:r w:rsidR="00555AD5" w:rsidRPr="00EE1B39">
        <w:rPr>
          <w:rFonts w:ascii="Times New Roman" w:hAnsi="Times New Roman" w:cs="Times New Roman"/>
          <w:sz w:val="24"/>
          <w:szCs w:val="24"/>
        </w:rPr>
        <w:t>actually infinite</w:t>
      </w:r>
      <w:proofErr w:type="gramEnd"/>
      <w:r w:rsidR="00555AD5" w:rsidRPr="00EE1B39">
        <w:rPr>
          <w:rFonts w:ascii="Times New Roman" w:hAnsi="Times New Roman" w:cs="Times New Roman"/>
          <w:sz w:val="24"/>
          <w:szCs w:val="24"/>
        </w:rPr>
        <w:t>)</w:t>
      </w:r>
      <w:r w:rsidR="001B6A4A" w:rsidRPr="00EE1B39">
        <w:rPr>
          <w:rFonts w:ascii="Times New Roman" w:hAnsi="Times New Roman" w:cs="Times New Roman"/>
          <w:sz w:val="24"/>
          <w:szCs w:val="24"/>
        </w:rPr>
        <w:t xml:space="preserve">, it is not clear why transcendental realists must </w:t>
      </w:r>
      <w:r w:rsidR="00B460C6" w:rsidRPr="00EE1B39">
        <w:rPr>
          <w:rFonts w:ascii="Times New Roman" w:hAnsi="Times New Roman" w:cs="Times New Roman"/>
          <w:sz w:val="24"/>
          <w:szCs w:val="24"/>
        </w:rPr>
        <w:t>accept that this determines the kinds of magnitudes that can exist.</w:t>
      </w:r>
      <w:r w:rsidR="00087897">
        <w:rPr>
          <w:rStyle w:val="EndnoteReference"/>
          <w:rFonts w:ascii="Times New Roman" w:hAnsi="Times New Roman" w:cs="Times New Roman"/>
          <w:sz w:val="24"/>
          <w:szCs w:val="24"/>
        </w:rPr>
        <w:endnoteReference w:id="32"/>
      </w:r>
    </w:p>
    <w:p w14:paraId="79E397F3" w14:textId="4DD261F7" w:rsidR="00EB60F7" w:rsidRPr="00EE1B39" w:rsidRDefault="00E55338" w:rsidP="00EB60F7">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sidRPr="00EE1B39">
        <w:rPr>
          <w:rFonts w:ascii="Times New Roman" w:hAnsi="Times New Roman" w:cs="Times New Roman"/>
          <w:sz w:val="24"/>
          <w:szCs w:val="24"/>
        </w:rPr>
        <w:t>Here</w:t>
      </w:r>
      <w:r w:rsidR="003C23B8" w:rsidRPr="00EE1B39">
        <w:rPr>
          <w:rFonts w:ascii="Times New Roman" w:hAnsi="Times New Roman" w:cs="Times New Roman"/>
          <w:sz w:val="24"/>
          <w:szCs w:val="24"/>
        </w:rPr>
        <w:t xml:space="preserve">, I want to bracket the question whether </w:t>
      </w:r>
      <w:r w:rsidR="00176796" w:rsidRPr="00EE1B39">
        <w:rPr>
          <w:rFonts w:ascii="Times New Roman" w:hAnsi="Times New Roman" w:cs="Times New Roman"/>
          <w:sz w:val="24"/>
          <w:szCs w:val="24"/>
        </w:rPr>
        <w:t xml:space="preserve">it might, in fact, be acceptable to some transcendental realists to argue that </w:t>
      </w:r>
      <w:r w:rsidR="004E2661" w:rsidRPr="00EE1B39">
        <w:rPr>
          <w:rFonts w:ascii="Times New Roman" w:hAnsi="Times New Roman" w:cs="Times New Roman"/>
          <w:sz w:val="24"/>
          <w:szCs w:val="24"/>
        </w:rPr>
        <w:t>magnitudes that cannot be measured also cannot exist.</w:t>
      </w:r>
      <w:r w:rsidR="00C33250" w:rsidRPr="00EE1B39">
        <w:rPr>
          <w:rFonts w:ascii="Times New Roman" w:hAnsi="Times New Roman" w:cs="Times New Roman"/>
          <w:sz w:val="24"/>
          <w:szCs w:val="24"/>
        </w:rPr>
        <w:t xml:space="preserve"> </w:t>
      </w:r>
      <w:r w:rsidR="00F92BA8" w:rsidRPr="00EE1B39">
        <w:rPr>
          <w:rFonts w:ascii="Times New Roman" w:hAnsi="Times New Roman" w:cs="Times New Roman"/>
          <w:sz w:val="24"/>
          <w:szCs w:val="24"/>
        </w:rPr>
        <w:t>As I see it, t</w:t>
      </w:r>
      <w:r w:rsidR="00F70CC4" w:rsidRPr="00EE1B39">
        <w:rPr>
          <w:rFonts w:ascii="Times New Roman" w:hAnsi="Times New Roman" w:cs="Times New Roman"/>
          <w:sz w:val="24"/>
          <w:szCs w:val="24"/>
        </w:rPr>
        <w:t xml:space="preserve">his depends on questions about the precise content of transcendental realism, </w:t>
      </w:r>
      <w:r w:rsidR="004C0164" w:rsidRPr="00EE1B39">
        <w:rPr>
          <w:rFonts w:ascii="Times New Roman" w:hAnsi="Times New Roman" w:cs="Times New Roman"/>
          <w:sz w:val="24"/>
          <w:szCs w:val="24"/>
        </w:rPr>
        <w:t xml:space="preserve">which I cannot settle </w:t>
      </w:r>
      <w:r w:rsidR="00F92BA8" w:rsidRPr="00EE1B39">
        <w:rPr>
          <w:rFonts w:ascii="Times New Roman" w:hAnsi="Times New Roman" w:cs="Times New Roman"/>
          <w:sz w:val="24"/>
          <w:szCs w:val="24"/>
        </w:rPr>
        <w:t>here.</w:t>
      </w:r>
      <w:r w:rsidR="004E2661" w:rsidRPr="00EE1B39">
        <w:rPr>
          <w:rFonts w:ascii="Times New Roman" w:hAnsi="Times New Roman" w:cs="Times New Roman"/>
          <w:sz w:val="24"/>
          <w:szCs w:val="24"/>
        </w:rPr>
        <w:t xml:space="preserve"> Instead, </w:t>
      </w:r>
      <w:r w:rsidR="00665C65" w:rsidRPr="00EE1B39">
        <w:rPr>
          <w:rFonts w:ascii="Times New Roman" w:hAnsi="Times New Roman" w:cs="Times New Roman"/>
          <w:sz w:val="24"/>
          <w:szCs w:val="24"/>
        </w:rPr>
        <w:t xml:space="preserve">what I want to argue is that </w:t>
      </w:r>
      <w:r w:rsidR="001E118E" w:rsidRPr="00EE1B39">
        <w:rPr>
          <w:rFonts w:ascii="Times New Roman" w:hAnsi="Times New Roman" w:cs="Times New Roman"/>
          <w:sz w:val="24"/>
          <w:szCs w:val="24"/>
        </w:rPr>
        <w:t>the consensus view is</w:t>
      </w:r>
      <w:r w:rsidR="008D3A66" w:rsidRPr="00EE1B39">
        <w:rPr>
          <w:rFonts w:ascii="Times New Roman" w:hAnsi="Times New Roman" w:cs="Times New Roman"/>
          <w:sz w:val="24"/>
          <w:szCs w:val="24"/>
        </w:rPr>
        <w:t>,</w:t>
      </w:r>
      <w:r w:rsidR="001E118E" w:rsidRPr="00EE1B39">
        <w:rPr>
          <w:rFonts w:ascii="Times New Roman" w:hAnsi="Times New Roman" w:cs="Times New Roman"/>
          <w:sz w:val="24"/>
          <w:szCs w:val="24"/>
        </w:rPr>
        <w:t xml:space="preserve"> </w:t>
      </w:r>
      <w:r w:rsidR="001A7232" w:rsidRPr="00EE1B39">
        <w:rPr>
          <w:rFonts w:ascii="Times New Roman" w:hAnsi="Times New Roman" w:cs="Times New Roman"/>
          <w:sz w:val="24"/>
          <w:szCs w:val="24"/>
        </w:rPr>
        <w:t>in relevant respects</w:t>
      </w:r>
      <w:r w:rsidR="008D3A66" w:rsidRPr="00EE1B39">
        <w:rPr>
          <w:rFonts w:ascii="Times New Roman" w:hAnsi="Times New Roman" w:cs="Times New Roman"/>
          <w:sz w:val="24"/>
          <w:szCs w:val="24"/>
        </w:rPr>
        <w:t>,</w:t>
      </w:r>
      <w:r w:rsidR="006E37F6" w:rsidRPr="00EE1B39">
        <w:rPr>
          <w:rFonts w:ascii="Times New Roman" w:hAnsi="Times New Roman" w:cs="Times New Roman"/>
          <w:sz w:val="24"/>
          <w:szCs w:val="24"/>
        </w:rPr>
        <w:t xml:space="preserve"> </w:t>
      </w:r>
      <w:r w:rsidR="001E118E" w:rsidRPr="00EE1B39">
        <w:rPr>
          <w:rFonts w:ascii="Times New Roman" w:hAnsi="Times New Roman" w:cs="Times New Roman"/>
          <w:sz w:val="24"/>
          <w:szCs w:val="24"/>
        </w:rPr>
        <w:t xml:space="preserve">on a par with </w:t>
      </w:r>
      <w:r w:rsidR="007B202E" w:rsidRPr="00EE1B39">
        <w:rPr>
          <w:rFonts w:ascii="Times New Roman" w:hAnsi="Times New Roman" w:cs="Times New Roman"/>
          <w:sz w:val="24"/>
          <w:szCs w:val="24"/>
        </w:rPr>
        <w:t>mine</w:t>
      </w:r>
      <w:r w:rsidR="001E118E" w:rsidRPr="00EE1B39">
        <w:rPr>
          <w:rFonts w:ascii="Times New Roman" w:hAnsi="Times New Roman" w:cs="Times New Roman"/>
          <w:sz w:val="24"/>
          <w:szCs w:val="24"/>
        </w:rPr>
        <w:t xml:space="preserve"> when it comes to </w:t>
      </w:r>
      <w:r w:rsidR="00781C02" w:rsidRPr="00EE1B39">
        <w:rPr>
          <w:rFonts w:ascii="Times New Roman" w:hAnsi="Times New Roman" w:cs="Times New Roman"/>
          <w:sz w:val="24"/>
          <w:szCs w:val="24"/>
        </w:rPr>
        <w:t>making the thesis argument</w:t>
      </w:r>
      <w:r w:rsidR="00E8490D" w:rsidRPr="00EE1B39">
        <w:rPr>
          <w:rFonts w:ascii="Times New Roman" w:hAnsi="Times New Roman" w:cs="Times New Roman"/>
          <w:sz w:val="24"/>
          <w:szCs w:val="24"/>
        </w:rPr>
        <w:t>s</w:t>
      </w:r>
      <w:r w:rsidR="00781C02" w:rsidRPr="00EE1B39">
        <w:rPr>
          <w:rFonts w:ascii="Times New Roman" w:hAnsi="Times New Roman" w:cs="Times New Roman"/>
          <w:sz w:val="24"/>
          <w:szCs w:val="24"/>
        </w:rPr>
        <w:t xml:space="preserve"> depend on claims about what</w:t>
      </w:r>
      <w:r w:rsidR="00C914B5" w:rsidRPr="00EE1B39">
        <w:rPr>
          <w:rFonts w:ascii="Times New Roman" w:hAnsi="Times New Roman" w:cs="Times New Roman"/>
          <w:sz w:val="24"/>
          <w:szCs w:val="24"/>
        </w:rPr>
        <w:t xml:space="preserve"> minds like ours can represent</w:t>
      </w:r>
      <w:r w:rsidR="001E118E" w:rsidRPr="00EE1B39">
        <w:rPr>
          <w:rFonts w:ascii="Times New Roman" w:hAnsi="Times New Roman" w:cs="Times New Roman"/>
          <w:sz w:val="24"/>
          <w:szCs w:val="24"/>
        </w:rPr>
        <w:t xml:space="preserve">. </w:t>
      </w:r>
      <w:r w:rsidR="00984F5C" w:rsidRPr="00EE1B39">
        <w:rPr>
          <w:rFonts w:ascii="Times New Roman" w:hAnsi="Times New Roman" w:cs="Times New Roman"/>
          <w:sz w:val="24"/>
          <w:szCs w:val="24"/>
        </w:rPr>
        <w:t xml:space="preserve">Hence, the consensus view </w:t>
      </w:r>
      <w:r w:rsidR="00310CB2" w:rsidRPr="00EE1B39">
        <w:rPr>
          <w:rFonts w:ascii="Times New Roman" w:hAnsi="Times New Roman" w:cs="Times New Roman"/>
          <w:sz w:val="24"/>
          <w:szCs w:val="24"/>
        </w:rPr>
        <w:t>does not</w:t>
      </w:r>
      <w:r w:rsidR="005C4EF8" w:rsidRPr="00EE1B39">
        <w:rPr>
          <w:rFonts w:ascii="Times New Roman" w:hAnsi="Times New Roman" w:cs="Times New Roman"/>
          <w:sz w:val="24"/>
          <w:szCs w:val="24"/>
        </w:rPr>
        <w:t xml:space="preserve"> have </w:t>
      </w:r>
      <w:r w:rsidR="00B73C7E" w:rsidRPr="00EE1B39">
        <w:rPr>
          <w:rFonts w:ascii="Times New Roman" w:hAnsi="Times New Roman" w:cs="Times New Roman"/>
          <w:sz w:val="24"/>
          <w:szCs w:val="24"/>
        </w:rPr>
        <w:t>the</w:t>
      </w:r>
      <w:r w:rsidR="005C4EF8" w:rsidRPr="00EE1B39">
        <w:rPr>
          <w:rFonts w:ascii="Times New Roman" w:hAnsi="Times New Roman" w:cs="Times New Roman"/>
          <w:sz w:val="24"/>
          <w:szCs w:val="24"/>
        </w:rPr>
        <w:t xml:space="preserve"> </w:t>
      </w:r>
      <w:r w:rsidR="00E2132D" w:rsidRPr="00EE1B39">
        <w:rPr>
          <w:rFonts w:ascii="Times New Roman" w:hAnsi="Times New Roman" w:cs="Times New Roman"/>
          <w:sz w:val="24"/>
          <w:szCs w:val="24"/>
        </w:rPr>
        <w:t xml:space="preserve">clear </w:t>
      </w:r>
      <w:r w:rsidR="005C4EF8" w:rsidRPr="00EE1B39">
        <w:rPr>
          <w:rFonts w:ascii="Times New Roman" w:hAnsi="Times New Roman" w:cs="Times New Roman"/>
          <w:sz w:val="24"/>
          <w:szCs w:val="24"/>
        </w:rPr>
        <w:t xml:space="preserve">advantage </w:t>
      </w:r>
      <w:r w:rsidR="00B73C7E" w:rsidRPr="00EE1B39">
        <w:rPr>
          <w:rFonts w:ascii="Times New Roman" w:hAnsi="Times New Roman" w:cs="Times New Roman"/>
          <w:sz w:val="24"/>
          <w:szCs w:val="24"/>
        </w:rPr>
        <w:t>it is</w:t>
      </w:r>
      <w:r w:rsidR="00324164" w:rsidRPr="00EE1B39">
        <w:rPr>
          <w:rFonts w:ascii="Times New Roman" w:hAnsi="Times New Roman" w:cs="Times New Roman"/>
          <w:sz w:val="24"/>
          <w:szCs w:val="24"/>
        </w:rPr>
        <w:t xml:space="preserve"> </w:t>
      </w:r>
      <w:r w:rsidR="00E66E7F" w:rsidRPr="00EE1B39">
        <w:rPr>
          <w:rFonts w:ascii="Times New Roman" w:hAnsi="Times New Roman" w:cs="Times New Roman"/>
          <w:sz w:val="24"/>
          <w:szCs w:val="24"/>
        </w:rPr>
        <w:t xml:space="preserve">often </w:t>
      </w:r>
      <w:r w:rsidR="00B97157" w:rsidRPr="00EE1B39">
        <w:rPr>
          <w:rFonts w:ascii="Times New Roman" w:hAnsi="Times New Roman" w:cs="Times New Roman"/>
          <w:sz w:val="24"/>
          <w:szCs w:val="24"/>
        </w:rPr>
        <w:t>taken</w:t>
      </w:r>
      <w:r w:rsidR="00B350B1" w:rsidRPr="00EE1B39">
        <w:rPr>
          <w:rFonts w:ascii="Times New Roman" w:hAnsi="Times New Roman" w:cs="Times New Roman"/>
          <w:sz w:val="24"/>
          <w:szCs w:val="24"/>
        </w:rPr>
        <w:t xml:space="preserve"> </w:t>
      </w:r>
      <w:r w:rsidR="00B73C7E" w:rsidRPr="00EE1B39">
        <w:rPr>
          <w:rFonts w:ascii="Times New Roman" w:hAnsi="Times New Roman" w:cs="Times New Roman"/>
          <w:sz w:val="24"/>
          <w:szCs w:val="24"/>
        </w:rPr>
        <w:t>to have</w:t>
      </w:r>
      <w:r w:rsidR="005C4EF8" w:rsidRPr="00EE1B39">
        <w:rPr>
          <w:rFonts w:ascii="Times New Roman" w:hAnsi="Times New Roman" w:cs="Times New Roman"/>
          <w:sz w:val="24"/>
          <w:szCs w:val="24"/>
        </w:rPr>
        <w:t>.</w:t>
      </w:r>
      <w:r w:rsidR="00EB60F7" w:rsidRPr="00EE1B39">
        <w:rPr>
          <w:rFonts w:ascii="Times New Roman" w:hAnsi="Times New Roman" w:cs="Times New Roman"/>
          <w:sz w:val="24"/>
          <w:szCs w:val="24"/>
        </w:rPr>
        <w:t xml:space="preserve"> </w:t>
      </w:r>
    </w:p>
    <w:p w14:paraId="36DA070C" w14:textId="5DF66BB7" w:rsidR="00CB5804" w:rsidRPr="00EE1B39" w:rsidRDefault="00985A04" w:rsidP="00CC1017">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sidRPr="00EE1B39">
        <w:rPr>
          <w:rFonts w:ascii="Times New Roman" w:hAnsi="Times New Roman" w:cs="Times New Roman"/>
          <w:sz w:val="24"/>
          <w:szCs w:val="24"/>
        </w:rPr>
        <w:t xml:space="preserve">Recall that the consensus view holds that </w:t>
      </w:r>
      <w:r w:rsidR="007F2DB8" w:rsidRPr="00EE1B39">
        <w:rPr>
          <w:rFonts w:ascii="Times New Roman" w:hAnsi="Times New Roman" w:cs="Times New Roman"/>
          <w:sz w:val="24"/>
          <w:szCs w:val="24"/>
        </w:rPr>
        <w:t xml:space="preserve">Kant articulates purely conceptual claims about the notion of </w:t>
      </w:r>
      <w:r w:rsidR="001B3B30" w:rsidRPr="00EE1B39">
        <w:rPr>
          <w:rFonts w:ascii="Times New Roman" w:hAnsi="Times New Roman" w:cs="Times New Roman"/>
          <w:sz w:val="24"/>
          <w:szCs w:val="24"/>
        </w:rPr>
        <w:t>infinity</w:t>
      </w:r>
      <w:r w:rsidR="007F2DB8" w:rsidRPr="00EE1B39">
        <w:rPr>
          <w:rFonts w:ascii="Times New Roman" w:hAnsi="Times New Roman" w:cs="Times New Roman"/>
          <w:sz w:val="24"/>
          <w:szCs w:val="24"/>
        </w:rPr>
        <w:t xml:space="preserve"> </w:t>
      </w:r>
      <w:r w:rsidR="005E3986" w:rsidRPr="00EE1B39">
        <w:rPr>
          <w:rFonts w:ascii="Times New Roman" w:hAnsi="Times New Roman" w:cs="Times New Roman"/>
          <w:sz w:val="24"/>
          <w:szCs w:val="24"/>
        </w:rPr>
        <w:t xml:space="preserve">via </w:t>
      </w:r>
      <w:r w:rsidR="00E14F0E" w:rsidRPr="00EE1B39">
        <w:rPr>
          <w:rFonts w:ascii="Times New Roman" w:hAnsi="Times New Roman" w:cs="Times New Roman"/>
          <w:sz w:val="24"/>
          <w:szCs w:val="24"/>
        </w:rPr>
        <w:t>the</w:t>
      </w:r>
      <w:r w:rsidR="005E3986" w:rsidRPr="00EE1B39">
        <w:rPr>
          <w:rFonts w:ascii="Times New Roman" w:hAnsi="Times New Roman" w:cs="Times New Roman"/>
          <w:sz w:val="24"/>
          <w:szCs w:val="24"/>
        </w:rPr>
        <w:t xml:space="preserve"> language of </w:t>
      </w:r>
      <w:r w:rsidR="00F60622">
        <w:rPr>
          <w:rFonts w:ascii="Times New Roman" w:hAnsi="Times New Roman" w:cs="Times New Roman"/>
          <w:sz w:val="24"/>
          <w:szCs w:val="24"/>
        </w:rPr>
        <w:t>‘</w:t>
      </w:r>
      <w:proofErr w:type="gramStart"/>
      <w:r w:rsidR="005E3986" w:rsidRPr="00EE1B39">
        <w:rPr>
          <w:rFonts w:ascii="Times New Roman" w:hAnsi="Times New Roman" w:cs="Times New Roman"/>
          <w:sz w:val="24"/>
          <w:szCs w:val="24"/>
        </w:rPr>
        <w:t>synthesis</w:t>
      </w:r>
      <w:r w:rsidR="00F60622">
        <w:rPr>
          <w:rFonts w:ascii="Times New Roman" w:hAnsi="Times New Roman" w:cs="Times New Roman"/>
          <w:sz w:val="24"/>
          <w:szCs w:val="24"/>
        </w:rPr>
        <w:t>’</w:t>
      </w:r>
      <w:proofErr w:type="gramEnd"/>
      <w:r w:rsidR="006211FB" w:rsidRPr="00EE1B39">
        <w:rPr>
          <w:rFonts w:ascii="Times New Roman" w:hAnsi="Times New Roman" w:cs="Times New Roman"/>
          <w:sz w:val="24"/>
          <w:szCs w:val="24"/>
        </w:rPr>
        <w:t>.</w:t>
      </w:r>
      <w:r w:rsidR="000F02E3" w:rsidRPr="00EE1B39">
        <w:rPr>
          <w:rFonts w:ascii="Times New Roman" w:hAnsi="Times New Roman" w:cs="Times New Roman"/>
          <w:sz w:val="24"/>
          <w:szCs w:val="24"/>
        </w:rPr>
        <w:t xml:space="preserve"> Thus,</w:t>
      </w:r>
      <w:r w:rsidR="00C80087" w:rsidRPr="00EE1B39">
        <w:rPr>
          <w:rFonts w:ascii="Times New Roman" w:hAnsi="Times New Roman" w:cs="Times New Roman"/>
          <w:sz w:val="24"/>
          <w:szCs w:val="24"/>
        </w:rPr>
        <w:t xml:space="preserve"> as Allison has put it,</w:t>
      </w:r>
      <w:r w:rsidR="00B82A98" w:rsidRPr="00EE1B39">
        <w:rPr>
          <w:rFonts w:ascii="Times New Roman" w:hAnsi="Times New Roman" w:cs="Times New Roman"/>
          <w:sz w:val="24"/>
          <w:szCs w:val="24"/>
        </w:rPr>
        <w:t xml:space="preserve"> </w:t>
      </w:r>
      <w:r w:rsidR="00716AD2" w:rsidRPr="00EE1B39">
        <w:rPr>
          <w:rFonts w:ascii="Times New Roman" w:hAnsi="Times New Roman" w:cs="Times New Roman"/>
          <w:sz w:val="24"/>
          <w:szCs w:val="24"/>
        </w:rPr>
        <w:t xml:space="preserve">the </w:t>
      </w:r>
      <w:r w:rsidR="00680A5C" w:rsidRPr="00EE1B39">
        <w:rPr>
          <w:rFonts w:ascii="Times New Roman" w:hAnsi="Times New Roman" w:cs="Times New Roman"/>
          <w:sz w:val="24"/>
          <w:szCs w:val="24"/>
        </w:rPr>
        <w:t xml:space="preserve">first antinomy’s </w:t>
      </w:r>
      <w:r w:rsidR="00951C34" w:rsidRPr="00EE1B39">
        <w:rPr>
          <w:rFonts w:ascii="Times New Roman" w:hAnsi="Times New Roman" w:cs="Times New Roman"/>
          <w:sz w:val="24"/>
          <w:szCs w:val="24"/>
        </w:rPr>
        <w:t xml:space="preserve">thesis argument </w:t>
      </w:r>
      <w:r w:rsidR="00F60622">
        <w:rPr>
          <w:rFonts w:ascii="Times New Roman" w:hAnsi="Times New Roman" w:cs="Times New Roman"/>
          <w:sz w:val="24"/>
          <w:szCs w:val="24"/>
        </w:rPr>
        <w:t>‘</w:t>
      </w:r>
      <w:r w:rsidR="00951C34" w:rsidRPr="00EE1B39">
        <w:rPr>
          <w:rFonts w:ascii="Times New Roman" w:hAnsi="Times New Roman" w:cs="Times New Roman"/>
          <w:sz w:val="24"/>
          <w:szCs w:val="24"/>
        </w:rPr>
        <w:t xml:space="preserve">has </w:t>
      </w:r>
      <w:r w:rsidR="00716AD2" w:rsidRPr="00EE1B39">
        <w:rPr>
          <w:rFonts w:ascii="Times New Roman" w:hAnsi="Times New Roman" w:cs="Times New Roman"/>
          <w:sz w:val="24"/>
          <w:szCs w:val="24"/>
        </w:rPr>
        <w:t>nothing to do with the presumed psychological impossibility of grasping or comprehending the infinite</w:t>
      </w:r>
      <w:r w:rsidR="00F60622">
        <w:rPr>
          <w:rFonts w:ascii="Times New Roman" w:hAnsi="Times New Roman" w:cs="Times New Roman"/>
          <w:sz w:val="24"/>
          <w:szCs w:val="24"/>
        </w:rPr>
        <w:t>’</w:t>
      </w:r>
      <w:r w:rsidR="00412210">
        <w:rPr>
          <w:rFonts w:ascii="Times New Roman" w:hAnsi="Times New Roman" w:cs="Times New Roman"/>
          <w:sz w:val="24"/>
          <w:szCs w:val="24"/>
        </w:rPr>
        <w:t xml:space="preserve"> (1983: 43).</w:t>
      </w:r>
      <w:r w:rsidR="00647BA9" w:rsidRPr="00EE1B39">
        <w:rPr>
          <w:rFonts w:ascii="Times New Roman" w:hAnsi="Times New Roman" w:cs="Times New Roman"/>
          <w:sz w:val="24"/>
          <w:szCs w:val="24"/>
        </w:rPr>
        <w:t xml:space="preserve"> </w:t>
      </w:r>
      <w:r w:rsidR="003A7C4F" w:rsidRPr="00EE1B39">
        <w:rPr>
          <w:rFonts w:ascii="Times New Roman" w:hAnsi="Times New Roman" w:cs="Times New Roman"/>
          <w:sz w:val="24"/>
          <w:szCs w:val="24"/>
        </w:rPr>
        <w:t xml:space="preserve">However, </w:t>
      </w:r>
      <w:r w:rsidR="00EF6956" w:rsidRPr="00EE1B39">
        <w:rPr>
          <w:rFonts w:ascii="Times New Roman" w:hAnsi="Times New Roman" w:cs="Times New Roman"/>
          <w:sz w:val="24"/>
          <w:szCs w:val="24"/>
        </w:rPr>
        <w:t xml:space="preserve">as Allison himself </w:t>
      </w:r>
      <w:r w:rsidR="00975864" w:rsidRPr="00EE1B39">
        <w:rPr>
          <w:rFonts w:ascii="Times New Roman" w:hAnsi="Times New Roman" w:cs="Times New Roman"/>
          <w:sz w:val="24"/>
          <w:szCs w:val="24"/>
        </w:rPr>
        <w:t xml:space="preserve">also </w:t>
      </w:r>
      <w:r w:rsidR="00EF6956" w:rsidRPr="00EE1B39">
        <w:rPr>
          <w:rFonts w:ascii="Times New Roman" w:hAnsi="Times New Roman" w:cs="Times New Roman"/>
          <w:sz w:val="24"/>
          <w:szCs w:val="24"/>
        </w:rPr>
        <w:t>admits,</w:t>
      </w:r>
      <w:r w:rsidR="006211FB" w:rsidRPr="00EE1B39">
        <w:rPr>
          <w:rFonts w:ascii="Times New Roman" w:hAnsi="Times New Roman" w:cs="Times New Roman"/>
          <w:sz w:val="24"/>
          <w:szCs w:val="24"/>
        </w:rPr>
        <w:t xml:space="preserve"> </w:t>
      </w:r>
      <w:r w:rsidR="00361F46" w:rsidRPr="00EE1B39">
        <w:rPr>
          <w:rFonts w:ascii="Times New Roman" w:hAnsi="Times New Roman" w:cs="Times New Roman"/>
          <w:sz w:val="24"/>
          <w:szCs w:val="24"/>
        </w:rPr>
        <w:t xml:space="preserve">construing </w:t>
      </w:r>
      <w:r w:rsidR="000E0D20" w:rsidRPr="00EE1B39">
        <w:rPr>
          <w:rFonts w:ascii="Times New Roman" w:hAnsi="Times New Roman" w:cs="Times New Roman"/>
          <w:sz w:val="24"/>
          <w:szCs w:val="24"/>
        </w:rPr>
        <w:t>the</w:t>
      </w:r>
      <w:r w:rsidR="00361F46" w:rsidRPr="00EE1B39">
        <w:rPr>
          <w:rFonts w:ascii="Times New Roman" w:hAnsi="Times New Roman" w:cs="Times New Roman"/>
          <w:sz w:val="24"/>
          <w:szCs w:val="24"/>
        </w:rPr>
        <w:t xml:space="preserve"> argument in this way </w:t>
      </w:r>
      <w:r w:rsidR="00F60622">
        <w:rPr>
          <w:rFonts w:ascii="Times New Roman" w:hAnsi="Times New Roman" w:cs="Times New Roman"/>
          <w:sz w:val="24"/>
          <w:szCs w:val="24"/>
        </w:rPr>
        <w:t>‘</w:t>
      </w:r>
      <w:r w:rsidR="00361F46" w:rsidRPr="00EE1B39">
        <w:rPr>
          <w:rFonts w:ascii="Times New Roman" w:hAnsi="Times New Roman" w:cs="Times New Roman"/>
          <w:sz w:val="24"/>
          <w:szCs w:val="24"/>
        </w:rPr>
        <w:t>does not eliminate all reference to mind</w:t>
      </w:r>
      <w:r w:rsidR="00F60622">
        <w:rPr>
          <w:rFonts w:ascii="Times New Roman" w:hAnsi="Times New Roman" w:cs="Times New Roman"/>
          <w:sz w:val="24"/>
          <w:szCs w:val="24"/>
        </w:rPr>
        <w:t>’</w:t>
      </w:r>
      <w:r w:rsidR="00412210">
        <w:rPr>
          <w:rFonts w:ascii="Times New Roman" w:hAnsi="Times New Roman" w:cs="Times New Roman"/>
          <w:sz w:val="24"/>
          <w:szCs w:val="24"/>
        </w:rPr>
        <w:t xml:space="preserve"> (1983: 44)</w:t>
      </w:r>
      <w:r w:rsidR="00361F46" w:rsidRPr="00EE1B39">
        <w:rPr>
          <w:rFonts w:ascii="Times New Roman" w:hAnsi="Times New Roman" w:cs="Times New Roman"/>
          <w:sz w:val="24"/>
          <w:szCs w:val="24"/>
        </w:rPr>
        <w:t>.</w:t>
      </w:r>
      <w:r w:rsidR="00647BA9" w:rsidRPr="00EE1B39">
        <w:rPr>
          <w:rFonts w:ascii="Times New Roman" w:hAnsi="Times New Roman" w:cs="Times New Roman"/>
          <w:sz w:val="24"/>
          <w:szCs w:val="24"/>
        </w:rPr>
        <w:t xml:space="preserve"> </w:t>
      </w:r>
      <w:r w:rsidR="00985BB0" w:rsidRPr="00EE1B39">
        <w:rPr>
          <w:rFonts w:ascii="Times New Roman" w:hAnsi="Times New Roman" w:cs="Times New Roman"/>
          <w:sz w:val="24"/>
          <w:szCs w:val="24"/>
        </w:rPr>
        <w:t>The reason for this is that</w:t>
      </w:r>
      <w:r w:rsidR="005F10D6" w:rsidRPr="00EE1B39">
        <w:rPr>
          <w:rFonts w:ascii="Times New Roman" w:hAnsi="Times New Roman" w:cs="Times New Roman"/>
          <w:sz w:val="24"/>
          <w:szCs w:val="24"/>
        </w:rPr>
        <w:t xml:space="preserve"> t</w:t>
      </w:r>
      <w:r w:rsidR="006A110D" w:rsidRPr="00EE1B39">
        <w:rPr>
          <w:rFonts w:ascii="Times New Roman" w:hAnsi="Times New Roman" w:cs="Times New Roman"/>
          <w:sz w:val="24"/>
          <w:szCs w:val="24"/>
        </w:rPr>
        <w:t xml:space="preserve">he interpretation depends on </w:t>
      </w:r>
      <w:r w:rsidR="000C76AD" w:rsidRPr="00EE1B39">
        <w:rPr>
          <w:rFonts w:ascii="Times New Roman" w:hAnsi="Times New Roman" w:cs="Times New Roman"/>
          <w:sz w:val="24"/>
          <w:szCs w:val="24"/>
        </w:rPr>
        <w:t xml:space="preserve">a theory of concepts </w:t>
      </w:r>
      <w:r w:rsidR="008D536E" w:rsidRPr="00EE1B39">
        <w:rPr>
          <w:rFonts w:ascii="Times New Roman" w:hAnsi="Times New Roman" w:cs="Times New Roman"/>
          <w:sz w:val="24"/>
          <w:szCs w:val="24"/>
        </w:rPr>
        <w:t>according to</w:t>
      </w:r>
      <w:r w:rsidR="000C76AD" w:rsidRPr="00EE1B39">
        <w:rPr>
          <w:rFonts w:ascii="Times New Roman" w:hAnsi="Times New Roman" w:cs="Times New Roman"/>
          <w:sz w:val="24"/>
          <w:szCs w:val="24"/>
        </w:rPr>
        <w:t xml:space="preserve"> which </w:t>
      </w:r>
      <w:r w:rsidR="00841713" w:rsidRPr="00EE1B39">
        <w:rPr>
          <w:rFonts w:ascii="Times New Roman" w:hAnsi="Times New Roman" w:cs="Times New Roman"/>
          <w:sz w:val="24"/>
          <w:szCs w:val="24"/>
        </w:rPr>
        <w:t xml:space="preserve">concepts are defined through intellectual procedures involving synthesis. As Allison </w:t>
      </w:r>
      <w:r w:rsidR="008C4BC9" w:rsidRPr="00EE1B39">
        <w:rPr>
          <w:rFonts w:ascii="Times New Roman" w:hAnsi="Times New Roman" w:cs="Times New Roman"/>
          <w:sz w:val="24"/>
          <w:szCs w:val="24"/>
        </w:rPr>
        <w:t>puts it</w:t>
      </w:r>
      <w:r w:rsidR="00841713" w:rsidRPr="00EE1B39">
        <w:rPr>
          <w:rFonts w:ascii="Times New Roman" w:hAnsi="Times New Roman" w:cs="Times New Roman"/>
          <w:sz w:val="24"/>
          <w:szCs w:val="24"/>
        </w:rPr>
        <w:t xml:space="preserve"> in </w:t>
      </w:r>
      <w:r w:rsidR="00C93AF0" w:rsidRPr="00EE1B39">
        <w:rPr>
          <w:rFonts w:ascii="Times New Roman" w:hAnsi="Times New Roman" w:cs="Times New Roman"/>
          <w:sz w:val="24"/>
          <w:szCs w:val="24"/>
        </w:rPr>
        <w:t xml:space="preserve">his discussion of the concept of a </w:t>
      </w:r>
      <w:proofErr w:type="spellStart"/>
      <w:r w:rsidR="00C93AF0" w:rsidRPr="00743DD7">
        <w:rPr>
          <w:rFonts w:ascii="Times New Roman" w:hAnsi="Times New Roman" w:cs="Times New Roman"/>
          <w:sz w:val="24"/>
          <w:szCs w:val="24"/>
        </w:rPr>
        <w:t>totum</w:t>
      </w:r>
      <w:proofErr w:type="spellEnd"/>
      <w:r w:rsidR="00C93AF0" w:rsidRPr="00743DD7">
        <w:rPr>
          <w:rFonts w:ascii="Times New Roman" w:hAnsi="Times New Roman" w:cs="Times New Roman"/>
          <w:sz w:val="24"/>
          <w:szCs w:val="24"/>
        </w:rPr>
        <w:t xml:space="preserve"> </w:t>
      </w:r>
      <w:proofErr w:type="spellStart"/>
      <w:r w:rsidR="00C93AF0" w:rsidRPr="00743DD7">
        <w:rPr>
          <w:rFonts w:ascii="Times New Roman" w:hAnsi="Times New Roman" w:cs="Times New Roman"/>
          <w:sz w:val="24"/>
          <w:szCs w:val="24"/>
        </w:rPr>
        <w:t>syntheticum</w:t>
      </w:r>
      <w:proofErr w:type="spellEnd"/>
      <w:r w:rsidR="00C93AF0" w:rsidRPr="00EE1B39">
        <w:rPr>
          <w:rFonts w:ascii="Times New Roman" w:hAnsi="Times New Roman" w:cs="Times New Roman"/>
          <w:sz w:val="24"/>
          <w:szCs w:val="24"/>
        </w:rPr>
        <w:t>,</w:t>
      </w:r>
      <w:r w:rsidR="00FB63CC">
        <w:rPr>
          <w:rFonts w:ascii="Times New Roman" w:hAnsi="Times New Roman" w:cs="Times New Roman"/>
          <w:sz w:val="24"/>
          <w:szCs w:val="24"/>
        </w:rPr>
        <w:t xml:space="preserve"> </w:t>
      </w:r>
      <w:r w:rsidR="00F60622">
        <w:rPr>
          <w:rFonts w:ascii="Times New Roman" w:hAnsi="Times New Roman" w:cs="Times New Roman"/>
          <w:sz w:val="24"/>
          <w:szCs w:val="24"/>
        </w:rPr>
        <w:t>‘</w:t>
      </w:r>
      <w:r w:rsidR="0044568F" w:rsidRPr="00EE1B39">
        <w:rPr>
          <w:rFonts w:ascii="Times New Roman" w:hAnsi="Times New Roman" w:cs="Times New Roman"/>
          <w:sz w:val="24"/>
          <w:szCs w:val="24"/>
        </w:rPr>
        <w:t xml:space="preserve">the concept of a </w:t>
      </w:r>
      <w:proofErr w:type="spellStart"/>
      <w:r w:rsidR="0044568F" w:rsidRPr="00EE1B39">
        <w:rPr>
          <w:rFonts w:ascii="Times New Roman" w:hAnsi="Times New Roman" w:cs="Times New Roman"/>
          <w:sz w:val="24"/>
          <w:szCs w:val="24"/>
        </w:rPr>
        <w:t>totum</w:t>
      </w:r>
      <w:proofErr w:type="spellEnd"/>
      <w:r w:rsidR="0044568F" w:rsidRPr="00EE1B39">
        <w:rPr>
          <w:rFonts w:ascii="Times New Roman" w:hAnsi="Times New Roman" w:cs="Times New Roman"/>
          <w:sz w:val="24"/>
          <w:szCs w:val="24"/>
        </w:rPr>
        <w:t xml:space="preserve"> </w:t>
      </w:r>
      <w:proofErr w:type="spellStart"/>
      <w:r w:rsidR="0044568F" w:rsidRPr="00EE1B39">
        <w:rPr>
          <w:rFonts w:ascii="Times New Roman" w:hAnsi="Times New Roman" w:cs="Times New Roman"/>
          <w:sz w:val="24"/>
          <w:szCs w:val="24"/>
        </w:rPr>
        <w:t>syntheticum</w:t>
      </w:r>
      <w:proofErr w:type="spellEnd"/>
      <w:r w:rsidR="0044568F" w:rsidRPr="00EE1B39">
        <w:rPr>
          <w:rFonts w:ascii="Times New Roman" w:hAnsi="Times New Roman" w:cs="Times New Roman"/>
          <w:sz w:val="24"/>
          <w:szCs w:val="24"/>
        </w:rPr>
        <w:t xml:space="preserve"> is here operationally defined in terms of the intellectual procedure through which it is conceived</w:t>
      </w:r>
      <w:r w:rsidR="00E07EF5" w:rsidRPr="00EE1B39">
        <w:rPr>
          <w:rFonts w:ascii="Times New Roman" w:hAnsi="Times New Roman" w:cs="Times New Roman"/>
          <w:sz w:val="24"/>
          <w:szCs w:val="24"/>
        </w:rPr>
        <w:t xml:space="preserve">, much as </w:t>
      </w:r>
      <w:r w:rsidR="008665B9" w:rsidRPr="00EE1B39">
        <w:rPr>
          <w:rFonts w:ascii="Times New Roman" w:hAnsi="Times New Roman" w:cs="Times New Roman"/>
          <w:sz w:val="24"/>
          <w:szCs w:val="24"/>
        </w:rPr>
        <w:t xml:space="preserve">geometrical figures were thought to be given ‘real’ or ‘genetic’ definitions through the articulation of </w:t>
      </w:r>
      <w:r w:rsidR="00707FF7" w:rsidRPr="00EE1B39">
        <w:rPr>
          <w:rFonts w:ascii="Times New Roman" w:hAnsi="Times New Roman" w:cs="Times New Roman"/>
          <w:sz w:val="24"/>
          <w:szCs w:val="24"/>
        </w:rPr>
        <w:t>the rules for their construction</w:t>
      </w:r>
      <w:r w:rsidR="00F60622">
        <w:rPr>
          <w:rFonts w:ascii="Times New Roman" w:hAnsi="Times New Roman" w:cs="Times New Roman"/>
          <w:sz w:val="24"/>
          <w:szCs w:val="24"/>
        </w:rPr>
        <w:t>’</w:t>
      </w:r>
      <w:r w:rsidR="00504EC3">
        <w:rPr>
          <w:rFonts w:ascii="Times New Roman" w:hAnsi="Times New Roman" w:cs="Times New Roman"/>
          <w:sz w:val="24"/>
          <w:szCs w:val="24"/>
        </w:rPr>
        <w:t xml:space="preserve"> (1983: 43)</w:t>
      </w:r>
      <w:r w:rsidR="00707FF7" w:rsidRPr="00EE1B39">
        <w:rPr>
          <w:rFonts w:ascii="Times New Roman" w:hAnsi="Times New Roman" w:cs="Times New Roman"/>
          <w:sz w:val="24"/>
          <w:szCs w:val="24"/>
        </w:rPr>
        <w:t>.</w:t>
      </w:r>
      <w:r w:rsidR="00647BA9" w:rsidRPr="00EE1B39">
        <w:rPr>
          <w:rFonts w:ascii="Times New Roman" w:hAnsi="Times New Roman" w:cs="Times New Roman"/>
          <w:sz w:val="24"/>
          <w:szCs w:val="24"/>
        </w:rPr>
        <w:t xml:space="preserve"> </w:t>
      </w:r>
    </w:p>
    <w:p w14:paraId="053F4993" w14:textId="601AEAC2" w:rsidR="00647BA9" w:rsidRPr="0050158E" w:rsidRDefault="00FF70BE" w:rsidP="00CC1017">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color w:val="FF0000"/>
          <w:sz w:val="24"/>
          <w:szCs w:val="24"/>
        </w:rPr>
      </w:pPr>
      <w:r w:rsidRPr="00EE1B39">
        <w:rPr>
          <w:rFonts w:ascii="Times New Roman" w:hAnsi="Times New Roman" w:cs="Times New Roman"/>
          <w:sz w:val="24"/>
          <w:szCs w:val="24"/>
        </w:rPr>
        <w:t>As should be clear</w:t>
      </w:r>
      <w:r w:rsidR="00CE56F7" w:rsidRPr="00EE1B39">
        <w:rPr>
          <w:rFonts w:ascii="Times New Roman" w:hAnsi="Times New Roman" w:cs="Times New Roman"/>
          <w:sz w:val="24"/>
          <w:szCs w:val="24"/>
        </w:rPr>
        <w:t xml:space="preserve">, </w:t>
      </w:r>
      <w:r w:rsidR="001915CC" w:rsidRPr="00EE1B39">
        <w:rPr>
          <w:rFonts w:ascii="Times New Roman" w:hAnsi="Times New Roman" w:cs="Times New Roman"/>
          <w:sz w:val="24"/>
          <w:szCs w:val="24"/>
        </w:rPr>
        <w:t xml:space="preserve">although this </w:t>
      </w:r>
      <w:r w:rsidR="00D5031C" w:rsidRPr="00EE1B39">
        <w:rPr>
          <w:rFonts w:ascii="Times New Roman" w:hAnsi="Times New Roman" w:cs="Times New Roman"/>
          <w:sz w:val="24"/>
          <w:szCs w:val="24"/>
        </w:rPr>
        <w:t>interpretation</w:t>
      </w:r>
      <w:r w:rsidR="001915CC" w:rsidRPr="00EE1B39">
        <w:rPr>
          <w:rFonts w:ascii="Times New Roman" w:hAnsi="Times New Roman" w:cs="Times New Roman"/>
          <w:sz w:val="24"/>
          <w:szCs w:val="24"/>
        </w:rPr>
        <w:t xml:space="preserve"> makes</w:t>
      </w:r>
      <w:r w:rsidR="00CF5306" w:rsidRPr="00EE1B39">
        <w:rPr>
          <w:rFonts w:ascii="Times New Roman" w:hAnsi="Times New Roman" w:cs="Times New Roman"/>
          <w:sz w:val="24"/>
          <w:szCs w:val="24"/>
        </w:rPr>
        <w:t xml:space="preserve"> the</w:t>
      </w:r>
      <w:r w:rsidR="001915CC" w:rsidRPr="00EE1B39">
        <w:rPr>
          <w:rFonts w:ascii="Times New Roman" w:hAnsi="Times New Roman" w:cs="Times New Roman"/>
          <w:sz w:val="24"/>
          <w:szCs w:val="24"/>
        </w:rPr>
        <w:t xml:space="preserve"> </w:t>
      </w:r>
      <w:r w:rsidR="00CF5306" w:rsidRPr="00EE1B39">
        <w:rPr>
          <w:rFonts w:ascii="Times New Roman" w:hAnsi="Times New Roman" w:cs="Times New Roman"/>
          <w:sz w:val="24"/>
          <w:szCs w:val="24"/>
        </w:rPr>
        <w:t xml:space="preserve">first antinomy’s thesis position </w:t>
      </w:r>
      <w:r w:rsidR="001915CC" w:rsidRPr="00EE1B39">
        <w:rPr>
          <w:rFonts w:ascii="Times New Roman" w:hAnsi="Times New Roman" w:cs="Times New Roman"/>
          <w:sz w:val="24"/>
          <w:szCs w:val="24"/>
        </w:rPr>
        <w:lastRenderedPageBreak/>
        <w:t>depend on conceptual claims</w:t>
      </w:r>
      <w:r w:rsidR="00CF5306" w:rsidRPr="00EE1B39">
        <w:rPr>
          <w:rFonts w:ascii="Times New Roman" w:hAnsi="Times New Roman" w:cs="Times New Roman"/>
          <w:sz w:val="24"/>
          <w:szCs w:val="24"/>
        </w:rPr>
        <w:t xml:space="preserve">, </w:t>
      </w:r>
      <w:r w:rsidR="00AC4AA9" w:rsidRPr="00EE1B39">
        <w:rPr>
          <w:rFonts w:ascii="Times New Roman" w:hAnsi="Times New Roman" w:cs="Times New Roman"/>
          <w:sz w:val="24"/>
          <w:szCs w:val="24"/>
        </w:rPr>
        <w:t xml:space="preserve">it does this </w:t>
      </w:r>
      <w:r w:rsidR="00DE6525" w:rsidRPr="00EE1B39">
        <w:rPr>
          <w:rFonts w:ascii="Times New Roman" w:hAnsi="Times New Roman" w:cs="Times New Roman"/>
          <w:sz w:val="24"/>
          <w:szCs w:val="24"/>
        </w:rPr>
        <w:t xml:space="preserve">only by shifting mentalistic constraints on possibility </w:t>
      </w:r>
      <w:r w:rsidR="00747887" w:rsidRPr="00EE1B39">
        <w:rPr>
          <w:rFonts w:ascii="Times New Roman" w:hAnsi="Times New Roman" w:cs="Times New Roman"/>
          <w:sz w:val="24"/>
          <w:szCs w:val="24"/>
        </w:rPr>
        <w:t xml:space="preserve">to </w:t>
      </w:r>
      <w:r w:rsidR="002D72DF" w:rsidRPr="00EE1B39">
        <w:rPr>
          <w:rFonts w:ascii="Times New Roman" w:hAnsi="Times New Roman" w:cs="Times New Roman"/>
          <w:sz w:val="24"/>
          <w:szCs w:val="24"/>
        </w:rPr>
        <w:t xml:space="preserve">the account </w:t>
      </w:r>
      <w:r w:rsidR="00747887" w:rsidRPr="00EE1B39">
        <w:rPr>
          <w:rFonts w:ascii="Times New Roman" w:hAnsi="Times New Roman" w:cs="Times New Roman"/>
          <w:sz w:val="24"/>
          <w:szCs w:val="24"/>
        </w:rPr>
        <w:t>of concept definition. Th</w:t>
      </w:r>
      <w:r w:rsidR="00223E8E" w:rsidRPr="00EE1B39">
        <w:rPr>
          <w:rFonts w:ascii="Times New Roman" w:hAnsi="Times New Roman" w:cs="Times New Roman"/>
          <w:sz w:val="24"/>
          <w:szCs w:val="24"/>
        </w:rPr>
        <w:t xml:space="preserve">at is, </w:t>
      </w:r>
      <w:r w:rsidR="00467F66" w:rsidRPr="00EE1B39">
        <w:rPr>
          <w:rFonts w:ascii="Times New Roman" w:hAnsi="Times New Roman" w:cs="Times New Roman"/>
          <w:sz w:val="24"/>
          <w:szCs w:val="24"/>
        </w:rPr>
        <w:t xml:space="preserve">it makes the first antinomy’s thesis </w:t>
      </w:r>
      <w:r w:rsidR="00747887" w:rsidRPr="00EE1B39">
        <w:rPr>
          <w:rFonts w:ascii="Times New Roman" w:hAnsi="Times New Roman" w:cs="Times New Roman"/>
          <w:sz w:val="24"/>
          <w:szCs w:val="24"/>
        </w:rPr>
        <w:t>argument depend on</w:t>
      </w:r>
      <w:r w:rsidR="00AC4AA9" w:rsidRPr="00EE1B39">
        <w:rPr>
          <w:rFonts w:ascii="Times New Roman" w:hAnsi="Times New Roman" w:cs="Times New Roman"/>
          <w:sz w:val="24"/>
          <w:szCs w:val="24"/>
        </w:rPr>
        <w:t xml:space="preserve"> a </w:t>
      </w:r>
      <w:r w:rsidR="002265F6" w:rsidRPr="00EE1B39">
        <w:rPr>
          <w:rFonts w:ascii="Times New Roman" w:hAnsi="Times New Roman" w:cs="Times New Roman"/>
          <w:sz w:val="24"/>
          <w:szCs w:val="24"/>
        </w:rPr>
        <w:t xml:space="preserve">theory of concept definition </w:t>
      </w:r>
      <w:r w:rsidR="00747887" w:rsidRPr="00EE1B39">
        <w:rPr>
          <w:rFonts w:ascii="Times New Roman" w:hAnsi="Times New Roman" w:cs="Times New Roman"/>
          <w:sz w:val="24"/>
          <w:szCs w:val="24"/>
        </w:rPr>
        <w:t xml:space="preserve">according to which </w:t>
      </w:r>
      <w:r w:rsidR="00690B8C" w:rsidRPr="00EE1B39">
        <w:rPr>
          <w:rFonts w:ascii="Times New Roman" w:hAnsi="Times New Roman" w:cs="Times New Roman"/>
          <w:sz w:val="24"/>
          <w:szCs w:val="24"/>
        </w:rPr>
        <w:t>intellectual procedure</w:t>
      </w:r>
      <w:r w:rsidR="002265F6" w:rsidRPr="00EE1B39">
        <w:rPr>
          <w:rFonts w:ascii="Times New Roman" w:hAnsi="Times New Roman" w:cs="Times New Roman"/>
          <w:sz w:val="24"/>
          <w:szCs w:val="24"/>
        </w:rPr>
        <w:t>s</w:t>
      </w:r>
      <w:r w:rsidR="00CA67F2" w:rsidRPr="00EE1B39">
        <w:rPr>
          <w:rFonts w:ascii="Times New Roman" w:hAnsi="Times New Roman" w:cs="Times New Roman"/>
          <w:sz w:val="24"/>
          <w:szCs w:val="24"/>
        </w:rPr>
        <w:t xml:space="preserve"> involving successive synthesis define concepts </w:t>
      </w:r>
      <w:r w:rsidR="0022036A" w:rsidRPr="00EE1B39">
        <w:rPr>
          <w:rFonts w:ascii="Times New Roman" w:hAnsi="Times New Roman" w:cs="Times New Roman"/>
          <w:sz w:val="24"/>
          <w:szCs w:val="24"/>
        </w:rPr>
        <w:t xml:space="preserve">such as </w:t>
      </w:r>
      <w:r w:rsidR="00CA67F2" w:rsidRPr="00EE1B39">
        <w:rPr>
          <w:rFonts w:ascii="Times New Roman" w:hAnsi="Times New Roman" w:cs="Times New Roman"/>
          <w:sz w:val="24"/>
          <w:szCs w:val="24"/>
        </w:rPr>
        <w:t>&lt;</w:t>
      </w:r>
      <w:r w:rsidR="006625AE" w:rsidRPr="00EE1B39">
        <w:rPr>
          <w:rFonts w:ascii="Times New Roman" w:hAnsi="Times New Roman" w:cs="Times New Roman"/>
          <w:sz w:val="24"/>
          <w:szCs w:val="24"/>
        </w:rPr>
        <w:t>infinity&gt; and &lt;</w:t>
      </w:r>
      <w:proofErr w:type="spellStart"/>
      <w:r w:rsidR="006625AE" w:rsidRPr="00157A35">
        <w:rPr>
          <w:rFonts w:ascii="Times New Roman" w:hAnsi="Times New Roman" w:cs="Times New Roman"/>
          <w:sz w:val="24"/>
          <w:szCs w:val="24"/>
        </w:rPr>
        <w:t>totum</w:t>
      </w:r>
      <w:proofErr w:type="spellEnd"/>
      <w:r w:rsidR="006625AE" w:rsidRPr="00157A35">
        <w:rPr>
          <w:rFonts w:ascii="Times New Roman" w:hAnsi="Times New Roman" w:cs="Times New Roman"/>
          <w:sz w:val="24"/>
          <w:szCs w:val="24"/>
        </w:rPr>
        <w:t xml:space="preserve"> </w:t>
      </w:r>
      <w:proofErr w:type="spellStart"/>
      <w:r w:rsidR="006625AE" w:rsidRPr="00157A35">
        <w:rPr>
          <w:rFonts w:ascii="Times New Roman" w:hAnsi="Times New Roman" w:cs="Times New Roman"/>
          <w:sz w:val="24"/>
          <w:szCs w:val="24"/>
        </w:rPr>
        <w:t>syntheticum</w:t>
      </w:r>
      <w:proofErr w:type="spellEnd"/>
      <w:r w:rsidR="006625AE" w:rsidRPr="00EE1B39">
        <w:rPr>
          <w:rFonts w:ascii="Times New Roman" w:hAnsi="Times New Roman" w:cs="Times New Roman"/>
          <w:sz w:val="24"/>
          <w:szCs w:val="24"/>
        </w:rPr>
        <w:t>&gt;</w:t>
      </w:r>
      <w:r w:rsidR="0022036A" w:rsidRPr="00EE1B39">
        <w:rPr>
          <w:rFonts w:ascii="Times New Roman" w:hAnsi="Times New Roman" w:cs="Times New Roman"/>
          <w:sz w:val="24"/>
          <w:szCs w:val="24"/>
        </w:rPr>
        <w:t xml:space="preserve">. </w:t>
      </w:r>
      <w:r w:rsidR="00B1520D" w:rsidRPr="00EE1B39">
        <w:rPr>
          <w:rFonts w:ascii="Times New Roman" w:hAnsi="Times New Roman" w:cs="Times New Roman"/>
          <w:sz w:val="24"/>
          <w:szCs w:val="24"/>
        </w:rPr>
        <w:t>But to make our</w:t>
      </w:r>
      <w:r w:rsidR="00B1520D" w:rsidRPr="00EE1B39">
        <w:rPr>
          <w:rFonts w:ascii="Times New Roman" w:hAnsi="Times New Roman" w:cs="Times New Roman"/>
          <w:i/>
          <w:iCs/>
          <w:sz w:val="24"/>
          <w:szCs w:val="24"/>
        </w:rPr>
        <w:t xml:space="preserve"> </w:t>
      </w:r>
      <w:r w:rsidR="00B1520D" w:rsidRPr="00EE1B39">
        <w:rPr>
          <w:rFonts w:ascii="Times New Roman" w:hAnsi="Times New Roman" w:cs="Times New Roman"/>
          <w:sz w:val="24"/>
          <w:szCs w:val="24"/>
        </w:rPr>
        <w:t xml:space="preserve">intellectual procedures the determinants of the marks of concepts </w:t>
      </w:r>
      <w:r w:rsidR="007511CB" w:rsidRPr="00EE1B39">
        <w:rPr>
          <w:rFonts w:ascii="Times New Roman" w:hAnsi="Times New Roman" w:cs="Times New Roman"/>
          <w:sz w:val="24"/>
          <w:szCs w:val="24"/>
        </w:rPr>
        <w:t xml:space="preserve">in this way </w:t>
      </w:r>
      <w:r w:rsidR="005D67BD" w:rsidRPr="00EE1B39">
        <w:rPr>
          <w:rFonts w:ascii="Times New Roman" w:hAnsi="Times New Roman" w:cs="Times New Roman"/>
          <w:sz w:val="24"/>
          <w:szCs w:val="24"/>
        </w:rPr>
        <w:t>is</w:t>
      </w:r>
      <w:r w:rsidR="00C120D6" w:rsidRPr="00EE1B39">
        <w:rPr>
          <w:rFonts w:ascii="Times New Roman" w:hAnsi="Times New Roman" w:cs="Times New Roman"/>
          <w:sz w:val="24"/>
          <w:szCs w:val="24"/>
        </w:rPr>
        <w:t xml:space="preserve"> </w:t>
      </w:r>
      <w:r w:rsidR="005D67BD" w:rsidRPr="00EE1B39">
        <w:rPr>
          <w:rFonts w:ascii="Times New Roman" w:hAnsi="Times New Roman" w:cs="Times New Roman"/>
          <w:sz w:val="24"/>
          <w:szCs w:val="24"/>
        </w:rPr>
        <w:t xml:space="preserve">another way of making </w:t>
      </w:r>
      <w:r w:rsidR="00213E3F" w:rsidRPr="00EE1B39">
        <w:rPr>
          <w:rFonts w:ascii="Times New Roman" w:hAnsi="Times New Roman" w:cs="Times New Roman"/>
          <w:sz w:val="24"/>
          <w:szCs w:val="24"/>
        </w:rPr>
        <w:t>the</w:t>
      </w:r>
      <w:r w:rsidR="00E75F0A" w:rsidRPr="00EE1B39">
        <w:rPr>
          <w:rFonts w:ascii="Times New Roman" w:hAnsi="Times New Roman" w:cs="Times New Roman"/>
          <w:sz w:val="24"/>
          <w:szCs w:val="24"/>
        </w:rPr>
        <w:t xml:space="preserve"> first antinomy’s </w:t>
      </w:r>
      <w:r w:rsidR="00132F44" w:rsidRPr="00EE1B39">
        <w:rPr>
          <w:rFonts w:ascii="Times New Roman" w:hAnsi="Times New Roman" w:cs="Times New Roman"/>
          <w:sz w:val="24"/>
          <w:szCs w:val="24"/>
        </w:rPr>
        <w:t xml:space="preserve">arguments </w:t>
      </w:r>
      <w:r w:rsidR="005D67BD" w:rsidRPr="00EE1B39">
        <w:rPr>
          <w:rFonts w:ascii="Times New Roman" w:hAnsi="Times New Roman" w:cs="Times New Roman"/>
          <w:sz w:val="24"/>
          <w:szCs w:val="24"/>
        </w:rPr>
        <w:t>depend on assumptions</w:t>
      </w:r>
      <w:r w:rsidR="00A66F6F" w:rsidRPr="00EE1B39">
        <w:rPr>
          <w:rFonts w:ascii="Times New Roman" w:hAnsi="Times New Roman" w:cs="Times New Roman"/>
          <w:sz w:val="24"/>
          <w:szCs w:val="24"/>
        </w:rPr>
        <w:t xml:space="preserve"> about what minds like ours can represent</w:t>
      </w:r>
      <w:r w:rsidR="005D67BD" w:rsidRPr="00EE1B39">
        <w:rPr>
          <w:rFonts w:ascii="Times New Roman" w:hAnsi="Times New Roman" w:cs="Times New Roman"/>
          <w:sz w:val="24"/>
          <w:szCs w:val="24"/>
        </w:rPr>
        <w:t xml:space="preserve">. </w:t>
      </w:r>
      <w:r w:rsidR="00CF7C9B" w:rsidRPr="00EE1B39">
        <w:rPr>
          <w:rFonts w:ascii="Times New Roman" w:hAnsi="Times New Roman" w:cs="Times New Roman"/>
          <w:sz w:val="24"/>
          <w:szCs w:val="24"/>
        </w:rPr>
        <w:t>Thus</w:t>
      </w:r>
      <w:r w:rsidR="00105624" w:rsidRPr="00EE1B39">
        <w:rPr>
          <w:rFonts w:ascii="Times New Roman" w:hAnsi="Times New Roman" w:cs="Times New Roman"/>
          <w:sz w:val="24"/>
          <w:szCs w:val="24"/>
        </w:rPr>
        <w:t>, upon closer inspection,</w:t>
      </w:r>
      <w:r w:rsidR="00CF7C9B" w:rsidRPr="00EE1B39">
        <w:rPr>
          <w:rFonts w:ascii="Times New Roman" w:hAnsi="Times New Roman" w:cs="Times New Roman"/>
          <w:sz w:val="24"/>
          <w:szCs w:val="24"/>
        </w:rPr>
        <w:t xml:space="preserve"> the current consensus does not have the </w:t>
      </w:r>
      <w:r w:rsidR="007B1EE5" w:rsidRPr="00EE1B39">
        <w:rPr>
          <w:rFonts w:ascii="Times New Roman" w:hAnsi="Times New Roman" w:cs="Times New Roman"/>
          <w:sz w:val="24"/>
          <w:szCs w:val="24"/>
        </w:rPr>
        <w:t>clear</w:t>
      </w:r>
      <w:r w:rsidR="00CF7C9B" w:rsidRPr="00EE1B39">
        <w:rPr>
          <w:rFonts w:ascii="Times New Roman" w:hAnsi="Times New Roman" w:cs="Times New Roman"/>
          <w:sz w:val="24"/>
          <w:szCs w:val="24"/>
        </w:rPr>
        <w:t xml:space="preserve"> advantage it is often taken to have.</w:t>
      </w:r>
      <w:r w:rsidR="00E844A4" w:rsidRPr="00EE1B39">
        <w:rPr>
          <w:rFonts w:ascii="Times New Roman" w:hAnsi="Times New Roman" w:cs="Times New Roman"/>
          <w:sz w:val="24"/>
          <w:szCs w:val="24"/>
        </w:rPr>
        <w:t xml:space="preserve"> </w:t>
      </w:r>
      <w:r w:rsidR="00CA71D4" w:rsidRPr="00EE1B39">
        <w:rPr>
          <w:rFonts w:ascii="Times New Roman" w:hAnsi="Times New Roman" w:cs="Times New Roman"/>
          <w:sz w:val="24"/>
          <w:szCs w:val="24"/>
        </w:rPr>
        <w:t xml:space="preserve">According to the consensus view, </w:t>
      </w:r>
      <w:r w:rsidR="00041D32" w:rsidRPr="00EE1B39">
        <w:rPr>
          <w:rFonts w:ascii="Times New Roman" w:hAnsi="Times New Roman" w:cs="Times New Roman"/>
          <w:sz w:val="24"/>
          <w:szCs w:val="24"/>
        </w:rPr>
        <w:t>mentalized constraints on possibility enter the thesis argument</w:t>
      </w:r>
      <w:r w:rsidR="00333F55" w:rsidRPr="00EE1B39">
        <w:rPr>
          <w:rFonts w:ascii="Times New Roman" w:hAnsi="Times New Roman" w:cs="Times New Roman"/>
          <w:sz w:val="24"/>
          <w:szCs w:val="24"/>
        </w:rPr>
        <w:t xml:space="preserve"> </w:t>
      </w:r>
      <w:r w:rsidR="00041D32" w:rsidRPr="00EE1B39">
        <w:rPr>
          <w:rFonts w:ascii="Times New Roman" w:hAnsi="Times New Roman" w:cs="Times New Roman"/>
          <w:sz w:val="24"/>
          <w:szCs w:val="24"/>
        </w:rPr>
        <w:t xml:space="preserve">via </w:t>
      </w:r>
      <w:r w:rsidR="0060781E" w:rsidRPr="00EE1B39">
        <w:rPr>
          <w:rFonts w:ascii="Times New Roman" w:hAnsi="Times New Roman" w:cs="Times New Roman"/>
          <w:sz w:val="24"/>
          <w:szCs w:val="24"/>
        </w:rPr>
        <w:t xml:space="preserve">its assumed account of concept definition, which </w:t>
      </w:r>
      <w:r w:rsidR="00A17656" w:rsidRPr="00EE1B39">
        <w:rPr>
          <w:rFonts w:ascii="Times New Roman" w:hAnsi="Times New Roman" w:cs="Times New Roman"/>
          <w:sz w:val="24"/>
          <w:szCs w:val="24"/>
        </w:rPr>
        <w:t xml:space="preserve">limits coherent conceptual contents </w:t>
      </w:r>
      <w:r w:rsidR="00B0666D" w:rsidRPr="00EE1B39">
        <w:rPr>
          <w:rFonts w:ascii="Times New Roman" w:hAnsi="Times New Roman" w:cs="Times New Roman"/>
          <w:sz w:val="24"/>
          <w:szCs w:val="24"/>
        </w:rPr>
        <w:t>to what can be synthesized</w:t>
      </w:r>
      <w:r w:rsidR="00544CF6" w:rsidRPr="00EE1B39">
        <w:rPr>
          <w:rFonts w:ascii="Times New Roman" w:hAnsi="Times New Roman" w:cs="Times New Roman"/>
          <w:sz w:val="24"/>
          <w:szCs w:val="24"/>
        </w:rPr>
        <w:t xml:space="preserve"> in our intellectual grasping procedures</w:t>
      </w:r>
      <w:r w:rsidR="00742B8C" w:rsidRPr="00EE1B39">
        <w:rPr>
          <w:rFonts w:ascii="Times New Roman" w:hAnsi="Times New Roman" w:cs="Times New Roman"/>
          <w:sz w:val="24"/>
          <w:szCs w:val="24"/>
        </w:rPr>
        <w:t xml:space="preserve"> (procedures which involve </w:t>
      </w:r>
      <w:r w:rsidR="00A84558" w:rsidRPr="00EE1B39">
        <w:rPr>
          <w:rFonts w:ascii="Times New Roman" w:hAnsi="Times New Roman" w:cs="Times New Roman"/>
          <w:sz w:val="24"/>
          <w:szCs w:val="24"/>
        </w:rPr>
        <w:t xml:space="preserve">successive </w:t>
      </w:r>
      <w:r w:rsidR="00742B8C" w:rsidRPr="00EE1B39">
        <w:rPr>
          <w:rFonts w:ascii="Times New Roman" w:hAnsi="Times New Roman" w:cs="Times New Roman"/>
          <w:sz w:val="24"/>
          <w:szCs w:val="24"/>
        </w:rPr>
        <w:t>synthesis</w:t>
      </w:r>
      <w:r w:rsidR="00742B8C" w:rsidRPr="007B7419">
        <w:rPr>
          <w:rFonts w:ascii="Times New Roman" w:hAnsi="Times New Roman" w:cs="Times New Roman"/>
          <w:color w:val="000000" w:themeColor="text1"/>
          <w:sz w:val="24"/>
          <w:szCs w:val="24"/>
        </w:rPr>
        <w:t>)</w:t>
      </w:r>
      <w:r w:rsidR="00544CF6" w:rsidRPr="007B7419">
        <w:rPr>
          <w:rFonts w:ascii="Times New Roman" w:hAnsi="Times New Roman" w:cs="Times New Roman"/>
          <w:color w:val="000000" w:themeColor="text1"/>
          <w:sz w:val="24"/>
          <w:szCs w:val="24"/>
        </w:rPr>
        <w:t xml:space="preserve">. </w:t>
      </w:r>
      <w:r w:rsidR="00124FD4" w:rsidRPr="007B7419">
        <w:rPr>
          <w:rFonts w:ascii="Times New Roman" w:hAnsi="Times New Roman" w:cs="Times New Roman"/>
          <w:color w:val="000000" w:themeColor="text1"/>
          <w:sz w:val="24"/>
          <w:szCs w:val="24"/>
        </w:rPr>
        <w:t xml:space="preserve">According to the view I have been recommending, </w:t>
      </w:r>
      <w:r w:rsidR="00742B8C" w:rsidRPr="007B7419">
        <w:rPr>
          <w:rFonts w:ascii="Times New Roman" w:hAnsi="Times New Roman" w:cs="Times New Roman"/>
          <w:color w:val="000000" w:themeColor="text1"/>
          <w:sz w:val="24"/>
          <w:szCs w:val="24"/>
        </w:rPr>
        <w:t xml:space="preserve">the </w:t>
      </w:r>
      <w:r w:rsidR="000A2EEC" w:rsidRPr="007B7419">
        <w:rPr>
          <w:rFonts w:ascii="Times New Roman" w:hAnsi="Times New Roman" w:cs="Times New Roman"/>
          <w:color w:val="000000" w:themeColor="text1"/>
          <w:sz w:val="24"/>
          <w:szCs w:val="24"/>
        </w:rPr>
        <w:t xml:space="preserve">spatial part of the </w:t>
      </w:r>
      <w:r w:rsidR="00742B8C" w:rsidRPr="007B7419">
        <w:rPr>
          <w:rFonts w:ascii="Times New Roman" w:hAnsi="Times New Roman" w:cs="Times New Roman"/>
          <w:color w:val="000000" w:themeColor="text1"/>
          <w:sz w:val="24"/>
          <w:szCs w:val="24"/>
        </w:rPr>
        <w:t>thesis argument</w:t>
      </w:r>
      <w:r w:rsidR="00B05108" w:rsidRPr="007B7419">
        <w:rPr>
          <w:rFonts w:ascii="Times New Roman" w:hAnsi="Times New Roman" w:cs="Times New Roman"/>
          <w:color w:val="000000" w:themeColor="text1"/>
          <w:sz w:val="24"/>
          <w:szCs w:val="24"/>
        </w:rPr>
        <w:t xml:space="preserve"> </w:t>
      </w:r>
      <w:r w:rsidR="00837E13" w:rsidRPr="007B7419">
        <w:rPr>
          <w:rFonts w:ascii="Times New Roman" w:hAnsi="Times New Roman" w:cs="Times New Roman"/>
          <w:color w:val="000000" w:themeColor="text1"/>
          <w:sz w:val="24"/>
          <w:szCs w:val="24"/>
        </w:rPr>
        <w:t>infers directly from the claim that we cannot grasp a magnitude</w:t>
      </w:r>
      <w:r w:rsidR="004F4142" w:rsidRPr="007B7419">
        <w:rPr>
          <w:rFonts w:ascii="Times New Roman" w:hAnsi="Times New Roman" w:cs="Times New Roman"/>
          <w:color w:val="000000" w:themeColor="text1"/>
          <w:sz w:val="24"/>
          <w:szCs w:val="24"/>
        </w:rPr>
        <w:t xml:space="preserve"> in successive synthesis</w:t>
      </w:r>
      <w:r w:rsidR="00837E13" w:rsidRPr="007B7419">
        <w:rPr>
          <w:rFonts w:ascii="Times New Roman" w:hAnsi="Times New Roman" w:cs="Times New Roman"/>
          <w:color w:val="000000" w:themeColor="text1"/>
          <w:sz w:val="24"/>
          <w:szCs w:val="24"/>
        </w:rPr>
        <w:t xml:space="preserve"> to the conclusion that the magnitude is impossible</w:t>
      </w:r>
      <w:r w:rsidR="00E33A67" w:rsidRPr="007B7419">
        <w:rPr>
          <w:rFonts w:ascii="Times New Roman" w:hAnsi="Times New Roman" w:cs="Times New Roman"/>
          <w:color w:val="000000" w:themeColor="text1"/>
          <w:sz w:val="24"/>
          <w:szCs w:val="24"/>
        </w:rPr>
        <w:t>.</w:t>
      </w:r>
      <w:r w:rsidR="008066D7" w:rsidRPr="007B7419">
        <w:rPr>
          <w:rFonts w:ascii="Times New Roman" w:hAnsi="Times New Roman" w:cs="Times New Roman"/>
          <w:color w:val="000000" w:themeColor="text1"/>
          <w:sz w:val="24"/>
          <w:szCs w:val="24"/>
        </w:rPr>
        <w:t xml:space="preserve"> </w:t>
      </w:r>
      <w:r w:rsidR="00A27EFF" w:rsidRPr="007B7419">
        <w:rPr>
          <w:rFonts w:ascii="Times New Roman" w:hAnsi="Times New Roman" w:cs="Times New Roman"/>
          <w:color w:val="000000" w:themeColor="text1"/>
          <w:sz w:val="24"/>
          <w:szCs w:val="24"/>
        </w:rPr>
        <w:t>Either way,</w:t>
      </w:r>
      <w:r w:rsidR="0050158E" w:rsidRPr="007B7419">
        <w:rPr>
          <w:rFonts w:ascii="Times New Roman" w:hAnsi="Times New Roman" w:cs="Times New Roman"/>
          <w:color w:val="000000" w:themeColor="text1"/>
          <w:sz w:val="24"/>
          <w:szCs w:val="24"/>
        </w:rPr>
        <w:t xml:space="preserve"> features of </w:t>
      </w:r>
      <w:r w:rsidR="0050158E" w:rsidRPr="007B7419">
        <w:rPr>
          <w:rFonts w:ascii="Times New Roman" w:hAnsi="Times New Roman" w:cs="Times New Roman"/>
          <w:i/>
          <w:iCs/>
          <w:color w:val="000000" w:themeColor="text1"/>
          <w:sz w:val="24"/>
          <w:szCs w:val="24"/>
        </w:rPr>
        <w:t xml:space="preserve">our </w:t>
      </w:r>
      <w:r w:rsidR="0050158E" w:rsidRPr="007B7419">
        <w:rPr>
          <w:rFonts w:ascii="Times New Roman" w:hAnsi="Times New Roman" w:cs="Times New Roman"/>
          <w:color w:val="000000" w:themeColor="text1"/>
          <w:sz w:val="24"/>
          <w:szCs w:val="24"/>
        </w:rPr>
        <w:t xml:space="preserve">representational </w:t>
      </w:r>
      <w:r w:rsidR="00C37958" w:rsidRPr="007B7419">
        <w:rPr>
          <w:rFonts w:ascii="Times New Roman" w:hAnsi="Times New Roman" w:cs="Times New Roman"/>
          <w:color w:val="000000" w:themeColor="text1"/>
          <w:sz w:val="24"/>
          <w:szCs w:val="24"/>
        </w:rPr>
        <w:t>capacities</w:t>
      </w:r>
      <w:r w:rsidR="0050158E" w:rsidRPr="007B7419">
        <w:rPr>
          <w:rFonts w:ascii="Times New Roman" w:hAnsi="Times New Roman" w:cs="Times New Roman"/>
          <w:color w:val="000000" w:themeColor="text1"/>
          <w:sz w:val="24"/>
          <w:szCs w:val="24"/>
        </w:rPr>
        <w:t xml:space="preserve"> are </w:t>
      </w:r>
      <w:r w:rsidR="0028380B" w:rsidRPr="007B7419">
        <w:rPr>
          <w:rFonts w:ascii="Times New Roman" w:hAnsi="Times New Roman" w:cs="Times New Roman"/>
          <w:color w:val="000000" w:themeColor="text1"/>
          <w:sz w:val="24"/>
          <w:szCs w:val="24"/>
        </w:rPr>
        <w:t xml:space="preserve">being </w:t>
      </w:r>
      <w:r w:rsidR="0050158E" w:rsidRPr="007B7419">
        <w:rPr>
          <w:rFonts w:ascii="Times New Roman" w:hAnsi="Times New Roman" w:cs="Times New Roman"/>
          <w:color w:val="000000" w:themeColor="text1"/>
          <w:sz w:val="24"/>
          <w:szCs w:val="24"/>
        </w:rPr>
        <w:t>called upon to</w:t>
      </w:r>
      <w:r w:rsidR="00C37958" w:rsidRPr="007B7419">
        <w:rPr>
          <w:rFonts w:ascii="Times New Roman" w:hAnsi="Times New Roman" w:cs="Times New Roman"/>
          <w:color w:val="000000" w:themeColor="text1"/>
          <w:sz w:val="24"/>
          <w:szCs w:val="24"/>
        </w:rPr>
        <w:t xml:space="preserve"> limit what </w:t>
      </w:r>
      <w:r w:rsidR="00096A07" w:rsidRPr="007B7419">
        <w:rPr>
          <w:rFonts w:ascii="Times New Roman" w:hAnsi="Times New Roman" w:cs="Times New Roman"/>
          <w:color w:val="000000" w:themeColor="text1"/>
          <w:sz w:val="24"/>
          <w:szCs w:val="24"/>
        </w:rPr>
        <w:t xml:space="preserve">magnitudes </w:t>
      </w:r>
      <w:r w:rsidR="00C37958" w:rsidRPr="007B7419">
        <w:rPr>
          <w:rFonts w:ascii="Times New Roman" w:hAnsi="Times New Roman" w:cs="Times New Roman"/>
          <w:color w:val="000000" w:themeColor="text1"/>
          <w:sz w:val="24"/>
          <w:szCs w:val="24"/>
        </w:rPr>
        <w:t xml:space="preserve">can exist in </w:t>
      </w:r>
      <w:r w:rsidR="00096A07" w:rsidRPr="007B7419">
        <w:rPr>
          <w:rFonts w:ascii="Times New Roman" w:hAnsi="Times New Roman" w:cs="Times New Roman"/>
          <w:color w:val="000000" w:themeColor="text1"/>
          <w:sz w:val="24"/>
          <w:szCs w:val="24"/>
        </w:rPr>
        <w:t>space and time</w:t>
      </w:r>
      <w:r w:rsidR="00A17573" w:rsidRPr="007B7419">
        <w:rPr>
          <w:rFonts w:ascii="Times New Roman" w:hAnsi="Times New Roman" w:cs="Times New Roman"/>
          <w:color w:val="000000" w:themeColor="text1"/>
          <w:sz w:val="24"/>
          <w:szCs w:val="24"/>
        </w:rPr>
        <w:t>.</w:t>
      </w:r>
      <w:r w:rsidR="000A2EEC" w:rsidRPr="007B7419">
        <w:rPr>
          <w:rStyle w:val="EndnoteReference"/>
          <w:rFonts w:ascii="Times New Roman" w:hAnsi="Times New Roman" w:cs="Times New Roman"/>
          <w:color w:val="000000" w:themeColor="text1"/>
          <w:sz w:val="24"/>
          <w:szCs w:val="24"/>
        </w:rPr>
        <w:endnoteReference w:id="33"/>
      </w:r>
    </w:p>
    <w:p w14:paraId="26FDF14A" w14:textId="61C6650F" w:rsidR="006974D7" w:rsidRPr="00EE1B39" w:rsidRDefault="00153645" w:rsidP="00C670E2">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color w:val="000000"/>
          <w:sz w:val="24"/>
          <w:szCs w:val="24"/>
        </w:rPr>
      </w:pPr>
      <w:r w:rsidRPr="00EE1B39">
        <w:rPr>
          <w:rFonts w:ascii="Times New Roman" w:hAnsi="Times New Roman" w:cs="Times New Roman"/>
          <w:color w:val="000000"/>
          <w:sz w:val="24"/>
          <w:szCs w:val="24"/>
        </w:rPr>
        <w:t>Finally, let me also point to one</w:t>
      </w:r>
      <w:r w:rsidR="00E542A5" w:rsidRPr="00EE1B39">
        <w:rPr>
          <w:rFonts w:ascii="Times New Roman" w:hAnsi="Times New Roman" w:cs="Times New Roman"/>
          <w:color w:val="000000"/>
          <w:sz w:val="24"/>
          <w:szCs w:val="24"/>
        </w:rPr>
        <w:t xml:space="preserve"> further</w:t>
      </w:r>
      <w:r w:rsidRPr="00EE1B39">
        <w:rPr>
          <w:rFonts w:ascii="Times New Roman" w:hAnsi="Times New Roman" w:cs="Times New Roman"/>
          <w:color w:val="000000"/>
          <w:sz w:val="24"/>
          <w:szCs w:val="24"/>
        </w:rPr>
        <w:t xml:space="preserve"> advantage my view</w:t>
      </w:r>
      <w:r w:rsidR="009B67B8" w:rsidRPr="00EE1B39">
        <w:rPr>
          <w:rFonts w:ascii="Times New Roman" w:hAnsi="Times New Roman" w:cs="Times New Roman"/>
          <w:color w:val="000000"/>
          <w:sz w:val="24"/>
          <w:szCs w:val="24"/>
        </w:rPr>
        <w:t xml:space="preserve"> has </w:t>
      </w:r>
      <w:r w:rsidR="00E542A5" w:rsidRPr="00EE1B39">
        <w:rPr>
          <w:rFonts w:ascii="Times New Roman" w:hAnsi="Times New Roman" w:cs="Times New Roman"/>
          <w:color w:val="000000"/>
          <w:sz w:val="24"/>
          <w:szCs w:val="24"/>
        </w:rPr>
        <w:t>over the</w:t>
      </w:r>
      <w:r w:rsidR="005A5AE2" w:rsidRPr="00EE1B39">
        <w:rPr>
          <w:rFonts w:ascii="Times New Roman" w:hAnsi="Times New Roman" w:cs="Times New Roman"/>
          <w:color w:val="000000"/>
          <w:sz w:val="24"/>
          <w:szCs w:val="24"/>
        </w:rPr>
        <w:t xml:space="preserve"> current</w:t>
      </w:r>
      <w:r w:rsidRPr="00EE1B39">
        <w:rPr>
          <w:rFonts w:ascii="Times New Roman" w:hAnsi="Times New Roman" w:cs="Times New Roman"/>
          <w:color w:val="000000"/>
          <w:sz w:val="24"/>
          <w:szCs w:val="24"/>
        </w:rPr>
        <w:t xml:space="preserve"> </w:t>
      </w:r>
      <w:r w:rsidR="00E542A5" w:rsidRPr="008A719A">
        <w:rPr>
          <w:rFonts w:ascii="Times New Roman" w:hAnsi="Times New Roman" w:cs="Times New Roman"/>
          <w:color w:val="000000" w:themeColor="text1"/>
          <w:sz w:val="24"/>
          <w:szCs w:val="24"/>
        </w:rPr>
        <w:t xml:space="preserve">consensus, </w:t>
      </w:r>
      <w:r w:rsidR="008D1859" w:rsidRPr="008A719A">
        <w:rPr>
          <w:rFonts w:ascii="Times New Roman" w:hAnsi="Times New Roman" w:cs="Times New Roman"/>
          <w:color w:val="000000" w:themeColor="text1"/>
          <w:sz w:val="24"/>
          <w:szCs w:val="24"/>
        </w:rPr>
        <w:t>which is that</w:t>
      </w:r>
      <w:r w:rsidR="005A5AE2" w:rsidRPr="008A719A">
        <w:rPr>
          <w:rFonts w:ascii="Times New Roman" w:hAnsi="Times New Roman" w:cs="Times New Roman"/>
          <w:color w:val="000000" w:themeColor="text1"/>
          <w:sz w:val="24"/>
          <w:szCs w:val="24"/>
        </w:rPr>
        <w:t xml:space="preserve"> </w:t>
      </w:r>
      <w:r w:rsidR="00BD60F7" w:rsidRPr="008A719A">
        <w:rPr>
          <w:rFonts w:ascii="Times New Roman" w:hAnsi="Times New Roman" w:cs="Times New Roman"/>
          <w:color w:val="000000" w:themeColor="text1"/>
          <w:sz w:val="24"/>
          <w:szCs w:val="24"/>
        </w:rPr>
        <w:t>i</w:t>
      </w:r>
      <w:r w:rsidR="005A5AE2" w:rsidRPr="008A719A">
        <w:rPr>
          <w:rFonts w:ascii="Times New Roman" w:hAnsi="Times New Roman" w:cs="Times New Roman"/>
          <w:color w:val="000000" w:themeColor="text1"/>
          <w:sz w:val="24"/>
          <w:szCs w:val="24"/>
        </w:rPr>
        <w:t xml:space="preserve">t can </w:t>
      </w:r>
      <w:r w:rsidR="00127963" w:rsidRPr="008A719A">
        <w:rPr>
          <w:rFonts w:ascii="Times New Roman" w:hAnsi="Times New Roman" w:cs="Times New Roman"/>
          <w:color w:val="000000" w:themeColor="text1"/>
          <w:sz w:val="24"/>
          <w:szCs w:val="24"/>
        </w:rPr>
        <w:t xml:space="preserve">help </w:t>
      </w:r>
      <w:r w:rsidR="00127963" w:rsidRPr="00EE1B39">
        <w:rPr>
          <w:rFonts w:ascii="Times New Roman" w:hAnsi="Times New Roman" w:cs="Times New Roman"/>
          <w:color w:val="000000"/>
          <w:sz w:val="24"/>
          <w:szCs w:val="24"/>
        </w:rPr>
        <w:t>to</w:t>
      </w:r>
      <w:r w:rsidR="005A6A87" w:rsidRPr="00EE1B39">
        <w:rPr>
          <w:rFonts w:ascii="Times New Roman" w:hAnsi="Times New Roman" w:cs="Times New Roman"/>
          <w:color w:val="000000"/>
          <w:sz w:val="24"/>
          <w:szCs w:val="24"/>
        </w:rPr>
        <w:t xml:space="preserve"> explain why </w:t>
      </w:r>
      <w:r w:rsidR="00127963" w:rsidRPr="00EE1B39">
        <w:rPr>
          <w:rFonts w:ascii="Times New Roman" w:hAnsi="Times New Roman" w:cs="Times New Roman"/>
          <w:color w:val="000000"/>
          <w:sz w:val="24"/>
          <w:szCs w:val="24"/>
        </w:rPr>
        <w:t>we so easily become embroiled in antinomies</w:t>
      </w:r>
      <w:r w:rsidR="00A34C5F" w:rsidRPr="00EE1B39">
        <w:rPr>
          <w:rFonts w:ascii="Times New Roman" w:hAnsi="Times New Roman" w:cs="Times New Roman"/>
          <w:color w:val="000000"/>
          <w:sz w:val="24"/>
          <w:szCs w:val="24"/>
        </w:rPr>
        <w:t xml:space="preserve"> in the first place</w:t>
      </w:r>
      <w:r w:rsidR="00127963" w:rsidRPr="00EE1B39">
        <w:rPr>
          <w:rFonts w:ascii="Times New Roman" w:hAnsi="Times New Roman" w:cs="Times New Roman"/>
          <w:color w:val="000000"/>
          <w:sz w:val="24"/>
          <w:szCs w:val="24"/>
        </w:rPr>
        <w:t>.</w:t>
      </w:r>
      <w:r w:rsidR="00A34C5F" w:rsidRPr="00EE1B39">
        <w:rPr>
          <w:rFonts w:ascii="Times New Roman" w:hAnsi="Times New Roman" w:cs="Times New Roman"/>
          <w:color w:val="000000"/>
          <w:sz w:val="24"/>
          <w:szCs w:val="24"/>
        </w:rPr>
        <w:t xml:space="preserve"> Consider the following.</w:t>
      </w:r>
      <w:r w:rsidR="00DC096D" w:rsidRPr="00EE1B39">
        <w:rPr>
          <w:rFonts w:ascii="Times New Roman" w:hAnsi="Times New Roman" w:cs="Times New Roman"/>
          <w:color w:val="000000"/>
          <w:sz w:val="24"/>
          <w:szCs w:val="24"/>
        </w:rPr>
        <w:t xml:space="preserve"> </w:t>
      </w:r>
      <w:r w:rsidR="004B2375" w:rsidRPr="00EE1B39">
        <w:rPr>
          <w:rFonts w:ascii="Times New Roman" w:hAnsi="Times New Roman" w:cs="Times New Roman"/>
          <w:color w:val="000000"/>
          <w:sz w:val="24"/>
          <w:szCs w:val="24"/>
        </w:rPr>
        <w:t xml:space="preserve">If Kant embraces NAITS, then the very idea of an </w:t>
      </w:r>
      <w:proofErr w:type="gramStart"/>
      <w:r w:rsidR="004B2375" w:rsidRPr="00EE1B39">
        <w:rPr>
          <w:rFonts w:ascii="Times New Roman" w:hAnsi="Times New Roman" w:cs="Times New Roman"/>
          <w:color w:val="000000"/>
          <w:sz w:val="24"/>
          <w:szCs w:val="24"/>
        </w:rPr>
        <w:t>actually infinite</w:t>
      </w:r>
      <w:proofErr w:type="gramEnd"/>
      <w:r w:rsidR="004B2375" w:rsidRPr="00EE1B39">
        <w:rPr>
          <w:rFonts w:ascii="Times New Roman" w:hAnsi="Times New Roman" w:cs="Times New Roman"/>
          <w:color w:val="000000"/>
          <w:sz w:val="24"/>
          <w:szCs w:val="24"/>
        </w:rPr>
        <w:t xml:space="preserve"> </w:t>
      </w:r>
      <w:proofErr w:type="spellStart"/>
      <w:r w:rsidR="004B2375" w:rsidRPr="00921269">
        <w:rPr>
          <w:rFonts w:ascii="Times New Roman" w:hAnsi="Times New Roman" w:cs="Times New Roman"/>
          <w:color w:val="000000"/>
          <w:sz w:val="24"/>
          <w:szCs w:val="24"/>
        </w:rPr>
        <w:t>totum</w:t>
      </w:r>
      <w:proofErr w:type="spellEnd"/>
      <w:r w:rsidR="004B2375" w:rsidRPr="00921269">
        <w:rPr>
          <w:rFonts w:ascii="Times New Roman" w:hAnsi="Times New Roman" w:cs="Times New Roman"/>
          <w:color w:val="000000"/>
          <w:sz w:val="24"/>
          <w:szCs w:val="24"/>
        </w:rPr>
        <w:t xml:space="preserve"> </w:t>
      </w:r>
      <w:proofErr w:type="spellStart"/>
      <w:r w:rsidR="004B2375" w:rsidRPr="00921269">
        <w:rPr>
          <w:rFonts w:ascii="Times New Roman" w:hAnsi="Times New Roman" w:cs="Times New Roman"/>
          <w:color w:val="000000"/>
          <w:sz w:val="24"/>
          <w:szCs w:val="24"/>
        </w:rPr>
        <w:t>syn</w:t>
      </w:r>
      <w:r w:rsidR="00361EB9" w:rsidRPr="00921269">
        <w:rPr>
          <w:rFonts w:ascii="Times New Roman" w:hAnsi="Times New Roman" w:cs="Times New Roman"/>
          <w:color w:val="000000"/>
          <w:sz w:val="24"/>
          <w:szCs w:val="24"/>
        </w:rPr>
        <w:t>theticum</w:t>
      </w:r>
      <w:proofErr w:type="spellEnd"/>
      <w:r w:rsidR="00361EB9" w:rsidRPr="00EE1B39">
        <w:rPr>
          <w:rFonts w:ascii="Times New Roman" w:hAnsi="Times New Roman" w:cs="Times New Roman"/>
          <w:i/>
          <w:iCs/>
          <w:color w:val="000000"/>
          <w:sz w:val="24"/>
          <w:szCs w:val="24"/>
        </w:rPr>
        <w:t xml:space="preserve"> </w:t>
      </w:r>
      <w:r w:rsidR="00361EB9" w:rsidRPr="00EE1B39">
        <w:rPr>
          <w:rFonts w:ascii="Times New Roman" w:hAnsi="Times New Roman" w:cs="Times New Roman"/>
          <w:color w:val="000000"/>
          <w:sz w:val="24"/>
          <w:szCs w:val="24"/>
        </w:rPr>
        <w:t xml:space="preserve">is </w:t>
      </w:r>
      <w:r w:rsidR="007B7301" w:rsidRPr="00EE1B39">
        <w:rPr>
          <w:rFonts w:ascii="Times New Roman" w:hAnsi="Times New Roman" w:cs="Times New Roman"/>
          <w:color w:val="000000"/>
          <w:sz w:val="24"/>
          <w:szCs w:val="24"/>
        </w:rPr>
        <w:t xml:space="preserve">contradictory. But </w:t>
      </w:r>
      <w:r w:rsidR="00271207" w:rsidRPr="00EE1B39">
        <w:rPr>
          <w:rFonts w:ascii="Times New Roman" w:hAnsi="Times New Roman" w:cs="Times New Roman"/>
          <w:color w:val="000000"/>
          <w:sz w:val="24"/>
          <w:szCs w:val="24"/>
        </w:rPr>
        <w:t xml:space="preserve">this is </w:t>
      </w:r>
      <w:r w:rsidR="002432F7" w:rsidRPr="00EE1B39">
        <w:rPr>
          <w:rFonts w:ascii="Times New Roman" w:hAnsi="Times New Roman" w:cs="Times New Roman"/>
          <w:color w:val="000000"/>
          <w:sz w:val="24"/>
          <w:szCs w:val="24"/>
        </w:rPr>
        <w:t xml:space="preserve">presumably </w:t>
      </w:r>
      <w:r w:rsidR="00271207" w:rsidRPr="00EE1B39">
        <w:rPr>
          <w:rFonts w:ascii="Times New Roman" w:hAnsi="Times New Roman" w:cs="Times New Roman"/>
          <w:color w:val="000000"/>
          <w:sz w:val="24"/>
          <w:szCs w:val="24"/>
        </w:rPr>
        <w:t xml:space="preserve">something we can </w:t>
      </w:r>
      <w:r w:rsidR="006C632F" w:rsidRPr="00EE1B39">
        <w:rPr>
          <w:rFonts w:ascii="Times New Roman" w:hAnsi="Times New Roman" w:cs="Times New Roman"/>
          <w:color w:val="000000"/>
          <w:sz w:val="24"/>
          <w:szCs w:val="24"/>
        </w:rPr>
        <w:t>see</w:t>
      </w:r>
      <w:r w:rsidR="00BF7C73" w:rsidRPr="00EE1B39">
        <w:rPr>
          <w:rFonts w:ascii="Times New Roman" w:hAnsi="Times New Roman" w:cs="Times New Roman"/>
          <w:color w:val="000000"/>
          <w:sz w:val="24"/>
          <w:szCs w:val="24"/>
        </w:rPr>
        <w:t xml:space="preserve"> </w:t>
      </w:r>
      <w:r w:rsidR="0077565B" w:rsidRPr="00EE1B39">
        <w:rPr>
          <w:rFonts w:ascii="Times New Roman" w:hAnsi="Times New Roman" w:cs="Times New Roman"/>
          <w:color w:val="000000"/>
          <w:sz w:val="24"/>
          <w:szCs w:val="24"/>
        </w:rPr>
        <w:t>just</w:t>
      </w:r>
      <w:r w:rsidR="00BF7C73" w:rsidRPr="00EE1B39">
        <w:rPr>
          <w:rFonts w:ascii="Times New Roman" w:hAnsi="Times New Roman" w:cs="Times New Roman"/>
          <w:color w:val="000000"/>
          <w:sz w:val="24"/>
          <w:szCs w:val="24"/>
        </w:rPr>
        <w:t xml:space="preserve"> by </w:t>
      </w:r>
      <w:r w:rsidR="003E72EA" w:rsidRPr="00EE1B39">
        <w:rPr>
          <w:rFonts w:ascii="Times New Roman" w:hAnsi="Times New Roman" w:cs="Times New Roman"/>
          <w:color w:val="000000"/>
          <w:sz w:val="24"/>
          <w:szCs w:val="24"/>
        </w:rPr>
        <w:t>thinking about</w:t>
      </w:r>
      <w:r w:rsidR="00BF7C73" w:rsidRPr="00EE1B39">
        <w:rPr>
          <w:rFonts w:ascii="Times New Roman" w:hAnsi="Times New Roman" w:cs="Times New Roman"/>
          <w:color w:val="000000"/>
          <w:sz w:val="24"/>
          <w:szCs w:val="24"/>
        </w:rPr>
        <w:t xml:space="preserve"> the ideas of the infinite and</w:t>
      </w:r>
      <w:r w:rsidR="004B7A9D" w:rsidRPr="00EE1B39">
        <w:rPr>
          <w:rFonts w:ascii="Times New Roman" w:hAnsi="Times New Roman" w:cs="Times New Roman"/>
          <w:color w:val="000000"/>
          <w:sz w:val="24"/>
          <w:szCs w:val="24"/>
        </w:rPr>
        <w:t xml:space="preserve"> of</w:t>
      </w:r>
      <w:r w:rsidR="00BF7C73" w:rsidRPr="00EE1B39">
        <w:rPr>
          <w:rFonts w:ascii="Times New Roman" w:hAnsi="Times New Roman" w:cs="Times New Roman"/>
          <w:color w:val="000000"/>
          <w:sz w:val="24"/>
          <w:szCs w:val="24"/>
        </w:rPr>
        <w:t xml:space="preserve"> </w:t>
      </w:r>
      <w:proofErr w:type="spellStart"/>
      <w:r w:rsidR="00BF7C73" w:rsidRPr="00921269">
        <w:rPr>
          <w:rFonts w:ascii="Times New Roman" w:hAnsi="Times New Roman" w:cs="Times New Roman"/>
          <w:color w:val="000000"/>
          <w:sz w:val="24"/>
          <w:szCs w:val="24"/>
        </w:rPr>
        <w:t>tota</w:t>
      </w:r>
      <w:proofErr w:type="spellEnd"/>
      <w:r w:rsidR="00BF7C73" w:rsidRPr="00921269">
        <w:rPr>
          <w:rFonts w:ascii="Times New Roman" w:hAnsi="Times New Roman" w:cs="Times New Roman"/>
          <w:color w:val="000000"/>
          <w:sz w:val="24"/>
          <w:szCs w:val="24"/>
        </w:rPr>
        <w:t xml:space="preserve"> </w:t>
      </w:r>
      <w:proofErr w:type="spellStart"/>
      <w:r w:rsidR="00BF7C73" w:rsidRPr="00921269">
        <w:rPr>
          <w:rFonts w:ascii="Times New Roman" w:hAnsi="Times New Roman" w:cs="Times New Roman"/>
          <w:color w:val="000000"/>
          <w:sz w:val="24"/>
          <w:szCs w:val="24"/>
        </w:rPr>
        <w:t>synthetica</w:t>
      </w:r>
      <w:proofErr w:type="spellEnd"/>
      <w:r w:rsidR="00BF7C73" w:rsidRPr="00EE1B39">
        <w:rPr>
          <w:rFonts w:ascii="Times New Roman" w:hAnsi="Times New Roman" w:cs="Times New Roman"/>
          <w:color w:val="000000"/>
          <w:sz w:val="24"/>
          <w:szCs w:val="24"/>
        </w:rPr>
        <w:t xml:space="preserve">, respectively. </w:t>
      </w:r>
      <w:r w:rsidR="006C632F" w:rsidRPr="00EE1B39">
        <w:rPr>
          <w:rFonts w:ascii="Times New Roman" w:hAnsi="Times New Roman" w:cs="Times New Roman"/>
          <w:color w:val="000000"/>
          <w:sz w:val="24"/>
          <w:szCs w:val="24"/>
        </w:rPr>
        <w:t>However,</w:t>
      </w:r>
      <w:r w:rsidR="00BF7C73" w:rsidRPr="00EE1B39">
        <w:rPr>
          <w:rFonts w:ascii="Times New Roman" w:hAnsi="Times New Roman" w:cs="Times New Roman"/>
          <w:color w:val="000000"/>
          <w:sz w:val="24"/>
          <w:szCs w:val="24"/>
        </w:rPr>
        <w:t xml:space="preserve"> if this is </w:t>
      </w:r>
      <w:r w:rsidR="009C6D41" w:rsidRPr="00EE1B39">
        <w:rPr>
          <w:rFonts w:ascii="Times New Roman" w:hAnsi="Times New Roman" w:cs="Times New Roman"/>
          <w:color w:val="000000"/>
          <w:sz w:val="24"/>
          <w:szCs w:val="24"/>
        </w:rPr>
        <w:t>the case</w:t>
      </w:r>
      <w:r w:rsidR="00BF7C73" w:rsidRPr="00EE1B39">
        <w:rPr>
          <w:rFonts w:ascii="Times New Roman" w:hAnsi="Times New Roman" w:cs="Times New Roman"/>
          <w:color w:val="000000"/>
          <w:sz w:val="24"/>
          <w:szCs w:val="24"/>
        </w:rPr>
        <w:t xml:space="preserve">, then it is </w:t>
      </w:r>
      <w:r w:rsidR="0053733C" w:rsidRPr="00EE1B39">
        <w:rPr>
          <w:rFonts w:ascii="Times New Roman" w:hAnsi="Times New Roman" w:cs="Times New Roman"/>
          <w:color w:val="000000"/>
          <w:sz w:val="24"/>
          <w:szCs w:val="24"/>
        </w:rPr>
        <w:t xml:space="preserve">not obvious why </w:t>
      </w:r>
      <w:r w:rsidR="003F4128" w:rsidRPr="00EE1B39">
        <w:rPr>
          <w:rFonts w:ascii="Times New Roman" w:hAnsi="Times New Roman" w:cs="Times New Roman"/>
          <w:color w:val="000000"/>
          <w:sz w:val="24"/>
          <w:szCs w:val="24"/>
        </w:rPr>
        <w:t>we would find it tempting to</w:t>
      </w:r>
      <w:r w:rsidR="0053733C" w:rsidRPr="00EE1B39">
        <w:rPr>
          <w:rFonts w:ascii="Times New Roman" w:hAnsi="Times New Roman" w:cs="Times New Roman"/>
          <w:color w:val="000000"/>
          <w:sz w:val="24"/>
          <w:szCs w:val="24"/>
        </w:rPr>
        <w:t xml:space="preserve"> think that the spatiotemporal</w:t>
      </w:r>
      <w:r w:rsidR="0053733C" w:rsidRPr="00EE1B39">
        <w:rPr>
          <w:rFonts w:ascii="Times New Roman" w:hAnsi="Times New Roman" w:cs="Times New Roman"/>
          <w:i/>
          <w:iCs/>
          <w:color w:val="000000"/>
          <w:sz w:val="24"/>
          <w:szCs w:val="24"/>
        </w:rPr>
        <w:t xml:space="preserve"> </w:t>
      </w:r>
      <w:r w:rsidR="0053733C" w:rsidRPr="00EE1B39">
        <w:rPr>
          <w:rFonts w:ascii="Times New Roman" w:hAnsi="Times New Roman" w:cs="Times New Roman"/>
          <w:color w:val="000000"/>
          <w:sz w:val="24"/>
          <w:szCs w:val="24"/>
        </w:rPr>
        <w:t>world can</w:t>
      </w:r>
      <w:r w:rsidR="0053733C" w:rsidRPr="00EE1B39">
        <w:rPr>
          <w:rFonts w:ascii="Times New Roman" w:hAnsi="Times New Roman" w:cs="Times New Roman"/>
          <w:i/>
          <w:iCs/>
          <w:color w:val="000000"/>
          <w:sz w:val="24"/>
          <w:szCs w:val="24"/>
        </w:rPr>
        <w:t xml:space="preserve"> </w:t>
      </w:r>
      <w:r w:rsidR="0053733C" w:rsidRPr="00EE1B39">
        <w:rPr>
          <w:rFonts w:ascii="Times New Roman" w:hAnsi="Times New Roman" w:cs="Times New Roman"/>
          <w:color w:val="000000"/>
          <w:sz w:val="24"/>
          <w:szCs w:val="24"/>
        </w:rPr>
        <w:t>be</w:t>
      </w:r>
      <w:r w:rsidR="0077565B" w:rsidRPr="00EE1B39">
        <w:rPr>
          <w:rFonts w:ascii="Times New Roman" w:hAnsi="Times New Roman" w:cs="Times New Roman"/>
          <w:color w:val="000000"/>
          <w:sz w:val="24"/>
          <w:szCs w:val="24"/>
        </w:rPr>
        <w:t xml:space="preserve"> </w:t>
      </w:r>
      <w:proofErr w:type="gramStart"/>
      <w:r w:rsidR="0077565B" w:rsidRPr="00EE1B39">
        <w:rPr>
          <w:rFonts w:ascii="Times New Roman" w:hAnsi="Times New Roman" w:cs="Times New Roman"/>
          <w:color w:val="000000"/>
          <w:sz w:val="24"/>
          <w:szCs w:val="24"/>
        </w:rPr>
        <w:t>actually</w:t>
      </w:r>
      <w:r w:rsidR="0053733C" w:rsidRPr="00EE1B39">
        <w:rPr>
          <w:rFonts w:ascii="Times New Roman" w:hAnsi="Times New Roman" w:cs="Times New Roman"/>
          <w:color w:val="000000"/>
          <w:sz w:val="24"/>
          <w:szCs w:val="24"/>
        </w:rPr>
        <w:t xml:space="preserve"> infinite</w:t>
      </w:r>
      <w:proofErr w:type="gramEnd"/>
      <w:r w:rsidR="0053733C" w:rsidRPr="00EE1B39">
        <w:rPr>
          <w:rFonts w:ascii="Times New Roman" w:hAnsi="Times New Roman" w:cs="Times New Roman"/>
          <w:color w:val="000000"/>
          <w:sz w:val="24"/>
          <w:szCs w:val="24"/>
        </w:rPr>
        <w:t xml:space="preserve">. After all, </w:t>
      </w:r>
      <w:r w:rsidR="004B2569" w:rsidRPr="00EE1B39">
        <w:rPr>
          <w:rFonts w:ascii="Times New Roman" w:hAnsi="Times New Roman" w:cs="Times New Roman"/>
          <w:color w:val="000000"/>
          <w:sz w:val="24"/>
          <w:szCs w:val="24"/>
        </w:rPr>
        <w:t xml:space="preserve">we ought to be able to see </w:t>
      </w:r>
      <w:r w:rsidR="00E15571" w:rsidRPr="00EE1B39">
        <w:rPr>
          <w:rFonts w:ascii="Times New Roman" w:hAnsi="Times New Roman" w:cs="Times New Roman"/>
          <w:color w:val="000000"/>
          <w:sz w:val="24"/>
          <w:szCs w:val="24"/>
        </w:rPr>
        <w:t xml:space="preserve">right away </w:t>
      </w:r>
      <w:r w:rsidR="004B2569" w:rsidRPr="00EE1B39">
        <w:rPr>
          <w:rFonts w:ascii="Times New Roman" w:hAnsi="Times New Roman" w:cs="Times New Roman"/>
          <w:color w:val="000000"/>
          <w:sz w:val="24"/>
          <w:szCs w:val="24"/>
        </w:rPr>
        <w:t xml:space="preserve">that an infinite </w:t>
      </w:r>
      <w:proofErr w:type="spellStart"/>
      <w:r w:rsidR="004B2569" w:rsidRPr="00921269">
        <w:rPr>
          <w:rFonts w:ascii="Times New Roman" w:hAnsi="Times New Roman" w:cs="Times New Roman"/>
          <w:color w:val="000000"/>
          <w:sz w:val="24"/>
          <w:szCs w:val="24"/>
        </w:rPr>
        <w:t>totum</w:t>
      </w:r>
      <w:proofErr w:type="spellEnd"/>
      <w:r w:rsidR="004B2569" w:rsidRPr="00921269">
        <w:rPr>
          <w:rFonts w:ascii="Times New Roman" w:hAnsi="Times New Roman" w:cs="Times New Roman"/>
          <w:color w:val="000000"/>
          <w:sz w:val="24"/>
          <w:szCs w:val="24"/>
        </w:rPr>
        <w:t xml:space="preserve"> </w:t>
      </w:r>
      <w:proofErr w:type="spellStart"/>
      <w:r w:rsidR="004B2569" w:rsidRPr="00921269">
        <w:rPr>
          <w:rFonts w:ascii="Times New Roman" w:hAnsi="Times New Roman" w:cs="Times New Roman"/>
          <w:color w:val="000000"/>
          <w:sz w:val="24"/>
          <w:szCs w:val="24"/>
        </w:rPr>
        <w:t>syntheticum</w:t>
      </w:r>
      <w:proofErr w:type="spellEnd"/>
      <w:r w:rsidR="004B2569" w:rsidRPr="00EE1B39">
        <w:rPr>
          <w:rFonts w:ascii="Times New Roman" w:hAnsi="Times New Roman" w:cs="Times New Roman"/>
          <w:i/>
          <w:iCs/>
          <w:color w:val="000000"/>
          <w:sz w:val="24"/>
          <w:szCs w:val="24"/>
        </w:rPr>
        <w:t xml:space="preserve"> </w:t>
      </w:r>
      <w:r w:rsidR="004B2569" w:rsidRPr="00EE1B39">
        <w:rPr>
          <w:rFonts w:ascii="Times New Roman" w:hAnsi="Times New Roman" w:cs="Times New Roman"/>
          <w:color w:val="000000"/>
          <w:sz w:val="24"/>
          <w:szCs w:val="24"/>
        </w:rPr>
        <w:t>is contradictory</w:t>
      </w:r>
      <w:r w:rsidR="00F4353F" w:rsidRPr="00EE1B39">
        <w:rPr>
          <w:rFonts w:ascii="Times New Roman" w:hAnsi="Times New Roman" w:cs="Times New Roman"/>
          <w:color w:val="000000"/>
          <w:sz w:val="24"/>
          <w:szCs w:val="24"/>
        </w:rPr>
        <w:t xml:space="preserve">—i.e., we ought to be able to see </w:t>
      </w:r>
      <w:r w:rsidR="00780AF9" w:rsidRPr="00EE1B39">
        <w:rPr>
          <w:rFonts w:ascii="Times New Roman" w:hAnsi="Times New Roman" w:cs="Times New Roman"/>
          <w:color w:val="000000"/>
          <w:sz w:val="24"/>
          <w:szCs w:val="24"/>
        </w:rPr>
        <w:t xml:space="preserve">that an infinite </w:t>
      </w:r>
      <w:proofErr w:type="spellStart"/>
      <w:r w:rsidR="00780AF9" w:rsidRPr="00921269">
        <w:rPr>
          <w:rFonts w:ascii="Times New Roman" w:hAnsi="Times New Roman" w:cs="Times New Roman"/>
          <w:color w:val="000000"/>
          <w:sz w:val="24"/>
          <w:szCs w:val="24"/>
        </w:rPr>
        <w:lastRenderedPageBreak/>
        <w:t>totum</w:t>
      </w:r>
      <w:proofErr w:type="spellEnd"/>
      <w:r w:rsidR="00780AF9" w:rsidRPr="00921269">
        <w:rPr>
          <w:rFonts w:ascii="Times New Roman" w:hAnsi="Times New Roman" w:cs="Times New Roman"/>
          <w:color w:val="000000"/>
          <w:sz w:val="24"/>
          <w:szCs w:val="24"/>
        </w:rPr>
        <w:t xml:space="preserve"> </w:t>
      </w:r>
      <w:proofErr w:type="spellStart"/>
      <w:r w:rsidR="00780AF9" w:rsidRPr="00921269">
        <w:rPr>
          <w:rFonts w:ascii="Times New Roman" w:hAnsi="Times New Roman" w:cs="Times New Roman"/>
          <w:color w:val="000000"/>
          <w:sz w:val="24"/>
          <w:szCs w:val="24"/>
        </w:rPr>
        <w:t>syntheticum</w:t>
      </w:r>
      <w:proofErr w:type="spellEnd"/>
      <w:r w:rsidR="00780AF9" w:rsidRPr="00EE1B39">
        <w:rPr>
          <w:rFonts w:ascii="Times New Roman" w:hAnsi="Times New Roman" w:cs="Times New Roman"/>
          <w:i/>
          <w:iCs/>
          <w:color w:val="000000"/>
          <w:sz w:val="24"/>
          <w:szCs w:val="24"/>
        </w:rPr>
        <w:t xml:space="preserve"> </w:t>
      </w:r>
      <w:r w:rsidR="00780AF9" w:rsidRPr="00EE1B39">
        <w:rPr>
          <w:rFonts w:ascii="Times New Roman" w:hAnsi="Times New Roman" w:cs="Times New Roman"/>
          <w:color w:val="000000"/>
          <w:sz w:val="24"/>
          <w:szCs w:val="24"/>
        </w:rPr>
        <w:t>is contradictory</w:t>
      </w:r>
      <w:r w:rsidR="002E775E">
        <w:rPr>
          <w:rFonts w:ascii="Times New Roman" w:hAnsi="Times New Roman" w:cs="Times New Roman"/>
          <w:color w:val="000000"/>
          <w:sz w:val="24"/>
          <w:szCs w:val="24"/>
        </w:rPr>
        <w:t xml:space="preserve"> even</w:t>
      </w:r>
      <w:r w:rsidR="00780AF9" w:rsidRPr="00EE1B39">
        <w:rPr>
          <w:rFonts w:ascii="Times New Roman" w:hAnsi="Times New Roman" w:cs="Times New Roman"/>
          <w:color w:val="000000"/>
          <w:sz w:val="24"/>
          <w:szCs w:val="24"/>
        </w:rPr>
        <w:t xml:space="preserve"> </w:t>
      </w:r>
      <w:r w:rsidR="00F4353F" w:rsidRPr="00EE1B39">
        <w:rPr>
          <w:rFonts w:ascii="Times New Roman" w:hAnsi="Times New Roman" w:cs="Times New Roman"/>
          <w:color w:val="000000"/>
          <w:sz w:val="24"/>
          <w:szCs w:val="24"/>
        </w:rPr>
        <w:t xml:space="preserve">prior to </w:t>
      </w:r>
      <w:r w:rsidR="008A66FA" w:rsidRPr="00EE1B39">
        <w:rPr>
          <w:rFonts w:ascii="Times New Roman" w:hAnsi="Times New Roman" w:cs="Times New Roman"/>
          <w:color w:val="000000"/>
          <w:sz w:val="24"/>
          <w:szCs w:val="24"/>
        </w:rPr>
        <w:t>thinking about</w:t>
      </w:r>
      <w:r w:rsidR="004B2569" w:rsidRPr="00EE1B39">
        <w:rPr>
          <w:rFonts w:ascii="Times New Roman" w:hAnsi="Times New Roman" w:cs="Times New Roman"/>
          <w:color w:val="000000"/>
          <w:sz w:val="24"/>
          <w:szCs w:val="24"/>
        </w:rPr>
        <w:t xml:space="preserve"> any </w:t>
      </w:r>
      <w:proofErr w:type="gramStart"/>
      <w:r w:rsidR="004B2569" w:rsidRPr="00EE1B39">
        <w:rPr>
          <w:rFonts w:ascii="Times New Roman" w:hAnsi="Times New Roman" w:cs="Times New Roman"/>
          <w:color w:val="000000"/>
          <w:sz w:val="24"/>
          <w:szCs w:val="24"/>
        </w:rPr>
        <w:t>particular spatiot</w:t>
      </w:r>
      <w:r w:rsidR="005C274D" w:rsidRPr="00EE1B39">
        <w:rPr>
          <w:rFonts w:ascii="Times New Roman" w:hAnsi="Times New Roman" w:cs="Times New Roman"/>
          <w:color w:val="000000"/>
          <w:sz w:val="24"/>
          <w:szCs w:val="24"/>
        </w:rPr>
        <w:t>emporal</w:t>
      </w:r>
      <w:proofErr w:type="gramEnd"/>
      <w:r w:rsidR="005C274D" w:rsidRPr="00EE1B39">
        <w:rPr>
          <w:rFonts w:ascii="Times New Roman" w:hAnsi="Times New Roman" w:cs="Times New Roman"/>
          <w:color w:val="000000"/>
          <w:sz w:val="24"/>
          <w:szCs w:val="24"/>
        </w:rPr>
        <w:t xml:space="preserve"> manifestation </w:t>
      </w:r>
      <w:r w:rsidR="00BD60F7" w:rsidRPr="00EE1B39">
        <w:rPr>
          <w:rFonts w:ascii="Times New Roman" w:hAnsi="Times New Roman" w:cs="Times New Roman"/>
          <w:color w:val="000000"/>
          <w:sz w:val="24"/>
          <w:szCs w:val="24"/>
        </w:rPr>
        <w:t xml:space="preserve">that </w:t>
      </w:r>
      <w:r w:rsidR="0053100E" w:rsidRPr="00EE1B39">
        <w:rPr>
          <w:rFonts w:ascii="Times New Roman" w:hAnsi="Times New Roman" w:cs="Times New Roman"/>
          <w:color w:val="000000"/>
          <w:sz w:val="24"/>
          <w:szCs w:val="24"/>
        </w:rPr>
        <w:t>a</w:t>
      </w:r>
      <w:r w:rsidR="00FF2C62" w:rsidRPr="00EE1B39">
        <w:rPr>
          <w:rFonts w:ascii="Times New Roman" w:hAnsi="Times New Roman" w:cs="Times New Roman"/>
          <w:color w:val="000000"/>
          <w:sz w:val="24"/>
          <w:szCs w:val="24"/>
        </w:rPr>
        <w:t xml:space="preserve">n infinite </w:t>
      </w:r>
      <w:proofErr w:type="spellStart"/>
      <w:r w:rsidR="0053100E" w:rsidRPr="00921269">
        <w:rPr>
          <w:rFonts w:ascii="Times New Roman" w:hAnsi="Times New Roman" w:cs="Times New Roman"/>
          <w:color w:val="000000"/>
          <w:sz w:val="24"/>
          <w:szCs w:val="24"/>
        </w:rPr>
        <w:t>totum</w:t>
      </w:r>
      <w:proofErr w:type="spellEnd"/>
      <w:r w:rsidR="0053100E" w:rsidRPr="00921269">
        <w:rPr>
          <w:rFonts w:ascii="Times New Roman" w:hAnsi="Times New Roman" w:cs="Times New Roman"/>
          <w:color w:val="000000"/>
          <w:sz w:val="24"/>
          <w:szCs w:val="24"/>
        </w:rPr>
        <w:t xml:space="preserve"> </w:t>
      </w:r>
      <w:proofErr w:type="spellStart"/>
      <w:r w:rsidR="0053100E" w:rsidRPr="00921269">
        <w:rPr>
          <w:rFonts w:ascii="Times New Roman" w:hAnsi="Times New Roman" w:cs="Times New Roman"/>
          <w:color w:val="000000"/>
          <w:sz w:val="24"/>
          <w:szCs w:val="24"/>
        </w:rPr>
        <w:t>syntheticum</w:t>
      </w:r>
      <w:proofErr w:type="spellEnd"/>
      <w:r w:rsidR="0053100E" w:rsidRPr="00EE1B39">
        <w:rPr>
          <w:rFonts w:ascii="Times New Roman" w:hAnsi="Times New Roman" w:cs="Times New Roman"/>
          <w:i/>
          <w:iCs/>
          <w:color w:val="000000"/>
          <w:sz w:val="24"/>
          <w:szCs w:val="24"/>
        </w:rPr>
        <w:t xml:space="preserve"> </w:t>
      </w:r>
      <w:r w:rsidR="0053100E" w:rsidRPr="00EE1B39">
        <w:rPr>
          <w:rFonts w:ascii="Times New Roman" w:hAnsi="Times New Roman" w:cs="Times New Roman"/>
          <w:color w:val="000000"/>
          <w:sz w:val="24"/>
          <w:szCs w:val="24"/>
        </w:rPr>
        <w:t>might take</w:t>
      </w:r>
      <w:r w:rsidR="003B5AC8">
        <w:rPr>
          <w:rFonts w:ascii="Times New Roman" w:hAnsi="Times New Roman" w:cs="Times New Roman"/>
          <w:color w:val="000000"/>
          <w:sz w:val="24"/>
          <w:szCs w:val="24"/>
        </w:rPr>
        <w:t xml:space="preserve"> (and indeed prior to the arguments of the thesis positions)</w:t>
      </w:r>
      <w:r w:rsidR="0053733C" w:rsidRPr="00EE1B39">
        <w:rPr>
          <w:rFonts w:ascii="Times New Roman" w:hAnsi="Times New Roman" w:cs="Times New Roman"/>
          <w:color w:val="000000"/>
          <w:sz w:val="24"/>
          <w:szCs w:val="24"/>
        </w:rPr>
        <w:t xml:space="preserve">. </w:t>
      </w:r>
    </w:p>
    <w:p w14:paraId="1A688403" w14:textId="242A9DDD" w:rsidR="005A6A87" w:rsidRPr="00EE1B39" w:rsidRDefault="0053733C" w:rsidP="00C670E2">
      <w:pPr>
        <w:tabs>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color w:val="000000"/>
          <w:sz w:val="24"/>
          <w:szCs w:val="24"/>
        </w:rPr>
      </w:pPr>
      <w:r w:rsidRPr="00EE1B39">
        <w:rPr>
          <w:rFonts w:ascii="Times New Roman" w:hAnsi="Times New Roman" w:cs="Times New Roman"/>
          <w:color w:val="000000"/>
          <w:sz w:val="24"/>
          <w:szCs w:val="24"/>
        </w:rPr>
        <w:t xml:space="preserve">In contrast, if Kant rejects NAITS and holds that the generic notion of an </w:t>
      </w:r>
      <w:proofErr w:type="gramStart"/>
      <w:r w:rsidRPr="00EE1B39">
        <w:rPr>
          <w:rFonts w:ascii="Times New Roman" w:hAnsi="Times New Roman" w:cs="Times New Roman"/>
          <w:color w:val="000000"/>
          <w:sz w:val="24"/>
          <w:szCs w:val="24"/>
        </w:rPr>
        <w:t>actually infinite</w:t>
      </w:r>
      <w:proofErr w:type="gramEnd"/>
      <w:r w:rsidRPr="00EE1B39">
        <w:rPr>
          <w:rFonts w:ascii="Times New Roman" w:hAnsi="Times New Roman" w:cs="Times New Roman"/>
          <w:color w:val="000000"/>
          <w:sz w:val="24"/>
          <w:szCs w:val="24"/>
        </w:rPr>
        <w:t xml:space="preserve"> </w:t>
      </w:r>
      <w:proofErr w:type="spellStart"/>
      <w:r w:rsidRPr="00921269">
        <w:rPr>
          <w:rFonts w:ascii="Times New Roman" w:hAnsi="Times New Roman" w:cs="Times New Roman"/>
          <w:color w:val="000000"/>
          <w:sz w:val="24"/>
          <w:szCs w:val="24"/>
        </w:rPr>
        <w:t>totum</w:t>
      </w:r>
      <w:proofErr w:type="spellEnd"/>
      <w:r w:rsidRPr="00921269">
        <w:rPr>
          <w:rFonts w:ascii="Times New Roman" w:hAnsi="Times New Roman" w:cs="Times New Roman"/>
          <w:color w:val="000000"/>
          <w:sz w:val="24"/>
          <w:szCs w:val="24"/>
        </w:rPr>
        <w:t xml:space="preserve"> </w:t>
      </w:r>
      <w:proofErr w:type="spellStart"/>
      <w:r w:rsidRPr="00921269">
        <w:rPr>
          <w:rFonts w:ascii="Times New Roman" w:hAnsi="Times New Roman" w:cs="Times New Roman"/>
          <w:color w:val="000000"/>
          <w:sz w:val="24"/>
          <w:szCs w:val="24"/>
        </w:rPr>
        <w:t>syntheticum</w:t>
      </w:r>
      <w:proofErr w:type="spellEnd"/>
      <w:r w:rsidRPr="00EE1B39">
        <w:rPr>
          <w:rFonts w:ascii="Times New Roman" w:hAnsi="Times New Roman" w:cs="Times New Roman"/>
          <w:i/>
          <w:iCs/>
          <w:color w:val="000000"/>
          <w:sz w:val="24"/>
          <w:szCs w:val="24"/>
        </w:rPr>
        <w:t xml:space="preserve"> </w:t>
      </w:r>
      <w:r w:rsidRPr="00EE1B39">
        <w:rPr>
          <w:rFonts w:ascii="Times New Roman" w:hAnsi="Times New Roman" w:cs="Times New Roman"/>
          <w:color w:val="000000"/>
          <w:sz w:val="24"/>
          <w:szCs w:val="24"/>
        </w:rPr>
        <w:t>is perfectly coherent</w:t>
      </w:r>
      <w:r w:rsidR="0094301D" w:rsidRPr="00EE1B39">
        <w:rPr>
          <w:rFonts w:ascii="Times New Roman" w:hAnsi="Times New Roman" w:cs="Times New Roman"/>
          <w:color w:val="000000"/>
          <w:sz w:val="24"/>
          <w:szCs w:val="24"/>
        </w:rPr>
        <w:t xml:space="preserve">, then we </w:t>
      </w:r>
      <w:r w:rsidR="00F84FA0">
        <w:rPr>
          <w:rFonts w:ascii="Times New Roman" w:hAnsi="Times New Roman" w:cs="Times New Roman"/>
          <w:color w:val="000000"/>
          <w:sz w:val="24"/>
          <w:szCs w:val="24"/>
        </w:rPr>
        <w:t xml:space="preserve">can </w:t>
      </w:r>
      <w:r w:rsidR="009361D4" w:rsidRPr="00EE1B39">
        <w:rPr>
          <w:rFonts w:ascii="Times New Roman" w:hAnsi="Times New Roman" w:cs="Times New Roman"/>
          <w:color w:val="000000"/>
          <w:sz w:val="24"/>
          <w:szCs w:val="24"/>
        </w:rPr>
        <w:t>readily</w:t>
      </w:r>
      <w:r w:rsidR="0094301D" w:rsidRPr="00EE1B39">
        <w:rPr>
          <w:rFonts w:ascii="Times New Roman" w:hAnsi="Times New Roman" w:cs="Times New Roman"/>
          <w:color w:val="000000"/>
          <w:sz w:val="24"/>
          <w:szCs w:val="24"/>
        </w:rPr>
        <w:t xml:space="preserve"> understand </w:t>
      </w:r>
      <w:r w:rsidR="005A6A87" w:rsidRPr="00EE1B39">
        <w:rPr>
          <w:rFonts w:ascii="Times New Roman" w:hAnsi="Times New Roman" w:cs="Times New Roman"/>
          <w:sz w:val="24"/>
          <w:szCs w:val="24"/>
        </w:rPr>
        <w:t xml:space="preserve">why </w:t>
      </w:r>
      <w:r w:rsidR="0094301D" w:rsidRPr="00EE1B39">
        <w:rPr>
          <w:rFonts w:ascii="Times New Roman" w:hAnsi="Times New Roman" w:cs="Times New Roman"/>
          <w:sz w:val="24"/>
          <w:szCs w:val="24"/>
        </w:rPr>
        <w:t>we</w:t>
      </w:r>
      <w:r w:rsidR="005A6A87" w:rsidRPr="00EE1B39">
        <w:rPr>
          <w:rFonts w:ascii="Times New Roman" w:hAnsi="Times New Roman" w:cs="Times New Roman"/>
          <w:sz w:val="24"/>
          <w:szCs w:val="24"/>
        </w:rPr>
        <w:t xml:space="preserve"> are so tempted to think that the spatiotemporal world can be actually infinite</w:t>
      </w:r>
      <w:r w:rsidR="00595208" w:rsidRPr="00EE1B39">
        <w:rPr>
          <w:rFonts w:ascii="Times New Roman" w:hAnsi="Times New Roman" w:cs="Times New Roman"/>
          <w:sz w:val="24"/>
          <w:szCs w:val="24"/>
        </w:rPr>
        <w:t xml:space="preserve">. </w:t>
      </w:r>
      <w:r w:rsidR="006974D7" w:rsidRPr="00EE1B39">
        <w:rPr>
          <w:rFonts w:ascii="Times New Roman" w:hAnsi="Times New Roman" w:cs="Times New Roman"/>
          <w:sz w:val="24"/>
          <w:szCs w:val="24"/>
        </w:rPr>
        <w:t>Namely, s</w:t>
      </w:r>
      <w:r w:rsidR="00AE100C" w:rsidRPr="00EE1B39">
        <w:rPr>
          <w:rFonts w:ascii="Times New Roman" w:hAnsi="Times New Roman" w:cs="Times New Roman"/>
          <w:sz w:val="24"/>
          <w:szCs w:val="24"/>
        </w:rPr>
        <w:t>i</w:t>
      </w:r>
      <w:r w:rsidR="00595208" w:rsidRPr="00EE1B39">
        <w:rPr>
          <w:rFonts w:ascii="Times New Roman" w:hAnsi="Times New Roman" w:cs="Times New Roman"/>
          <w:sz w:val="24"/>
          <w:szCs w:val="24"/>
        </w:rPr>
        <w:t xml:space="preserve">nce </w:t>
      </w:r>
      <w:r w:rsidR="005A6A87" w:rsidRPr="00EE1B39">
        <w:rPr>
          <w:rFonts w:ascii="Times New Roman" w:hAnsi="Times New Roman" w:cs="Times New Roman"/>
          <w:sz w:val="24"/>
          <w:szCs w:val="24"/>
        </w:rPr>
        <w:t xml:space="preserve">the idea of an </w:t>
      </w:r>
      <w:proofErr w:type="gramStart"/>
      <w:r w:rsidR="005A6A87" w:rsidRPr="00EE1B39">
        <w:rPr>
          <w:rFonts w:ascii="Times New Roman" w:hAnsi="Times New Roman" w:cs="Times New Roman"/>
          <w:sz w:val="24"/>
          <w:szCs w:val="24"/>
        </w:rPr>
        <w:t>actually infinite</w:t>
      </w:r>
      <w:proofErr w:type="gramEnd"/>
      <w:r w:rsidR="005A6A87" w:rsidRPr="00EE1B39">
        <w:rPr>
          <w:rFonts w:ascii="Times New Roman" w:hAnsi="Times New Roman" w:cs="Times New Roman"/>
          <w:sz w:val="24"/>
          <w:szCs w:val="24"/>
        </w:rPr>
        <w:t xml:space="preserve"> </w:t>
      </w:r>
      <w:proofErr w:type="spellStart"/>
      <w:r w:rsidR="005A6A87" w:rsidRPr="00D248AC">
        <w:rPr>
          <w:rFonts w:ascii="Times New Roman" w:hAnsi="Times New Roman" w:cs="Times New Roman"/>
          <w:sz w:val="24"/>
          <w:szCs w:val="24"/>
        </w:rPr>
        <w:t>totum</w:t>
      </w:r>
      <w:proofErr w:type="spellEnd"/>
      <w:r w:rsidR="005A6A87" w:rsidRPr="00D248AC">
        <w:rPr>
          <w:rFonts w:ascii="Times New Roman" w:hAnsi="Times New Roman" w:cs="Times New Roman"/>
          <w:sz w:val="24"/>
          <w:szCs w:val="24"/>
        </w:rPr>
        <w:t xml:space="preserve"> </w:t>
      </w:r>
      <w:proofErr w:type="spellStart"/>
      <w:r w:rsidR="005A6A87" w:rsidRPr="00D248AC">
        <w:rPr>
          <w:rFonts w:ascii="Times New Roman" w:hAnsi="Times New Roman" w:cs="Times New Roman"/>
          <w:sz w:val="24"/>
          <w:szCs w:val="24"/>
        </w:rPr>
        <w:t>syntheticum</w:t>
      </w:r>
      <w:proofErr w:type="spellEnd"/>
      <w:r w:rsidR="005A6A87" w:rsidRPr="00EE1B39">
        <w:rPr>
          <w:rFonts w:ascii="Times New Roman" w:hAnsi="Times New Roman" w:cs="Times New Roman"/>
          <w:i/>
          <w:iCs/>
          <w:sz w:val="24"/>
          <w:szCs w:val="24"/>
        </w:rPr>
        <w:t xml:space="preserve"> </w:t>
      </w:r>
      <w:r w:rsidR="005A6A87" w:rsidRPr="00EE1B39">
        <w:rPr>
          <w:rFonts w:ascii="Times New Roman" w:hAnsi="Times New Roman" w:cs="Times New Roman"/>
          <w:sz w:val="24"/>
          <w:szCs w:val="24"/>
        </w:rPr>
        <w:t>is not itself incoherent</w:t>
      </w:r>
      <w:r w:rsidR="00A42CFD" w:rsidRPr="00EE1B39">
        <w:rPr>
          <w:rFonts w:ascii="Times New Roman" w:hAnsi="Times New Roman" w:cs="Times New Roman"/>
          <w:sz w:val="24"/>
          <w:szCs w:val="24"/>
        </w:rPr>
        <w:t xml:space="preserve"> (and in fact is one of our </w:t>
      </w:r>
      <w:r w:rsidR="007D7899">
        <w:rPr>
          <w:rFonts w:ascii="Times New Roman" w:hAnsi="Times New Roman" w:cs="Times New Roman"/>
          <w:sz w:val="24"/>
          <w:szCs w:val="24"/>
        </w:rPr>
        <w:t xml:space="preserve">core </w:t>
      </w:r>
      <w:r w:rsidR="00A42CFD" w:rsidRPr="00EE1B39">
        <w:rPr>
          <w:rFonts w:ascii="Times New Roman" w:hAnsi="Times New Roman" w:cs="Times New Roman"/>
          <w:sz w:val="24"/>
          <w:szCs w:val="24"/>
        </w:rPr>
        <w:t>representations of the unconditioned)</w:t>
      </w:r>
      <w:r w:rsidR="005A6A87" w:rsidRPr="00EE1B39">
        <w:rPr>
          <w:rFonts w:ascii="Times New Roman" w:hAnsi="Times New Roman" w:cs="Times New Roman"/>
          <w:sz w:val="24"/>
          <w:szCs w:val="24"/>
        </w:rPr>
        <w:t>, when not on our guard</w:t>
      </w:r>
      <w:r w:rsidR="00595208" w:rsidRPr="00EE1B39">
        <w:rPr>
          <w:rFonts w:ascii="Times New Roman" w:hAnsi="Times New Roman" w:cs="Times New Roman"/>
          <w:sz w:val="24"/>
          <w:szCs w:val="24"/>
        </w:rPr>
        <w:t>,</w:t>
      </w:r>
      <w:r w:rsidR="005A6A87" w:rsidRPr="00EE1B39">
        <w:rPr>
          <w:rFonts w:ascii="Times New Roman" w:hAnsi="Times New Roman" w:cs="Times New Roman"/>
          <w:sz w:val="24"/>
          <w:szCs w:val="24"/>
        </w:rPr>
        <w:t xml:space="preserve"> we can easily slide from the coherence of this idea to the belief that an actually infinite spatiotemporal world is possible.</w:t>
      </w:r>
      <w:r w:rsidR="00065145" w:rsidRPr="00EE1B39">
        <w:rPr>
          <w:rFonts w:ascii="Times New Roman" w:hAnsi="Times New Roman" w:cs="Times New Roman"/>
          <w:kern w:val="1"/>
          <w:sz w:val="24"/>
          <w:szCs w:val="24"/>
        </w:rPr>
        <w:t xml:space="preserve"> </w:t>
      </w:r>
      <w:r w:rsidR="004C7C53" w:rsidRPr="00EE1B39">
        <w:rPr>
          <w:rFonts w:ascii="Times New Roman" w:hAnsi="Times New Roman" w:cs="Times New Roman"/>
          <w:kern w:val="1"/>
          <w:sz w:val="24"/>
          <w:szCs w:val="24"/>
        </w:rPr>
        <w:t>But the spatiotemporal world has determinations that the generic idea of a</w:t>
      </w:r>
      <w:r w:rsidR="00DA0385" w:rsidRPr="00EE1B39">
        <w:rPr>
          <w:rFonts w:ascii="Times New Roman" w:hAnsi="Times New Roman" w:cs="Times New Roman"/>
          <w:kern w:val="1"/>
          <w:sz w:val="24"/>
          <w:szCs w:val="24"/>
        </w:rPr>
        <w:t xml:space="preserve"> </w:t>
      </w:r>
      <w:proofErr w:type="spellStart"/>
      <w:r w:rsidR="00DA0385" w:rsidRPr="00D248AC">
        <w:rPr>
          <w:rFonts w:ascii="Times New Roman" w:hAnsi="Times New Roman" w:cs="Times New Roman"/>
          <w:kern w:val="1"/>
          <w:sz w:val="24"/>
          <w:szCs w:val="24"/>
        </w:rPr>
        <w:t>totum</w:t>
      </w:r>
      <w:proofErr w:type="spellEnd"/>
      <w:r w:rsidR="00DA0385" w:rsidRPr="00D248AC">
        <w:rPr>
          <w:rFonts w:ascii="Times New Roman" w:hAnsi="Times New Roman" w:cs="Times New Roman"/>
          <w:kern w:val="1"/>
          <w:sz w:val="24"/>
          <w:szCs w:val="24"/>
        </w:rPr>
        <w:t xml:space="preserve"> </w:t>
      </w:r>
      <w:proofErr w:type="spellStart"/>
      <w:r w:rsidR="00DA0385" w:rsidRPr="00D248AC">
        <w:rPr>
          <w:rFonts w:ascii="Times New Roman" w:hAnsi="Times New Roman" w:cs="Times New Roman"/>
          <w:kern w:val="1"/>
          <w:sz w:val="24"/>
          <w:szCs w:val="24"/>
        </w:rPr>
        <w:t>syntheticum</w:t>
      </w:r>
      <w:proofErr w:type="spellEnd"/>
      <w:r w:rsidR="00DA0385" w:rsidRPr="00EE1B39">
        <w:rPr>
          <w:rFonts w:ascii="Times New Roman" w:hAnsi="Times New Roman" w:cs="Times New Roman"/>
          <w:i/>
          <w:iCs/>
          <w:kern w:val="1"/>
          <w:sz w:val="24"/>
          <w:szCs w:val="24"/>
        </w:rPr>
        <w:t xml:space="preserve"> </w:t>
      </w:r>
      <w:r w:rsidR="00DA0385" w:rsidRPr="00EE1B39">
        <w:rPr>
          <w:rFonts w:ascii="Times New Roman" w:hAnsi="Times New Roman" w:cs="Times New Roman"/>
          <w:kern w:val="1"/>
          <w:sz w:val="24"/>
          <w:szCs w:val="24"/>
        </w:rPr>
        <w:t>does not</w:t>
      </w:r>
      <w:r w:rsidR="007A66A9">
        <w:rPr>
          <w:rFonts w:ascii="Times New Roman" w:hAnsi="Times New Roman" w:cs="Times New Roman"/>
          <w:kern w:val="1"/>
          <w:sz w:val="24"/>
          <w:szCs w:val="24"/>
        </w:rPr>
        <w:t xml:space="preserve"> have</w:t>
      </w:r>
      <w:r w:rsidR="00DA0385" w:rsidRPr="00EE1B39">
        <w:rPr>
          <w:rFonts w:ascii="Times New Roman" w:hAnsi="Times New Roman" w:cs="Times New Roman"/>
          <w:kern w:val="1"/>
          <w:sz w:val="24"/>
          <w:szCs w:val="24"/>
        </w:rPr>
        <w:t xml:space="preserve">, and once we consider the </w:t>
      </w:r>
      <w:proofErr w:type="spellStart"/>
      <w:r w:rsidR="00DA0385" w:rsidRPr="00EE1B39">
        <w:rPr>
          <w:rFonts w:ascii="Times New Roman" w:hAnsi="Times New Roman" w:cs="Times New Roman"/>
          <w:kern w:val="1"/>
          <w:sz w:val="24"/>
          <w:szCs w:val="24"/>
        </w:rPr>
        <w:t>antinomial</w:t>
      </w:r>
      <w:proofErr w:type="spellEnd"/>
      <w:r w:rsidR="00DA0385" w:rsidRPr="00EE1B39">
        <w:rPr>
          <w:rFonts w:ascii="Times New Roman" w:hAnsi="Times New Roman" w:cs="Times New Roman"/>
          <w:kern w:val="1"/>
          <w:sz w:val="24"/>
          <w:szCs w:val="24"/>
        </w:rPr>
        <w:t xml:space="preserve"> arguments</w:t>
      </w:r>
      <w:r w:rsidR="00034D70">
        <w:rPr>
          <w:rFonts w:ascii="Times New Roman" w:hAnsi="Times New Roman" w:cs="Times New Roman"/>
          <w:kern w:val="1"/>
          <w:sz w:val="24"/>
          <w:szCs w:val="24"/>
        </w:rPr>
        <w:t xml:space="preserve"> (</w:t>
      </w:r>
      <w:r w:rsidR="00DA0385" w:rsidRPr="00EE1B39">
        <w:rPr>
          <w:rFonts w:ascii="Times New Roman" w:hAnsi="Times New Roman" w:cs="Times New Roman"/>
          <w:kern w:val="1"/>
          <w:sz w:val="24"/>
          <w:szCs w:val="24"/>
        </w:rPr>
        <w:t xml:space="preserve">and what it would mean </w:t>
      </w:r>
      <w:r w:rsidR="00D142D4" w:rsidRPr="00EE1B39">
        <w:rPr>
          <w:rFonts w:ascii="Times New Roman" w:hAnsi="Times New Roman" w:cs="Times New Roman"/>
          <w:kern w:val="1"/>
          <w:sz w:val="24"/>
          <w:szCs w:val="24"/>
        </w:rPr>
        <w:t xml:space="preserve">for the spatiotemporal world </w:t>
      </w:r>
      <w:proofErr w:type="gramStart"/>
      <w:r w:rsidR="00D142D4" w:rsidRPr="00EE1B39">
        <w:rPr>
          <w:rFonts w:ascii="Times New Roman" w:hAnsi="Times New Roman" w:cs="Times New Roman"/>
          <w:kern w:val="1"/>
          <w:sz w:val="24"/>
          <w:szCs w:val="24"/>
        </w:rPr>
        <w:t>in particular to</w:t>
      </w:r>
      <w:proofErr w:type="gramEnd"/>
      <w:r w:rsidR="00D142D4" w:rsidRPr="00EE1B39">
        <w:rPr>
          <w:rFonts w:ascii="Times New Roman" w:hAnsi="Times New Roman" w:cs="Times New Roman"/>
          <w:kern w:val="1"/>
          <w:sz w:val="24"/>
          <w:szCs w:val="24"/>
        </w:rPr>
        <w:t xml:space="preserve"> be infinite</w:t>
      </w:r>
      <w:r w:rsidR="00034D70">
        <w:rPr>
          <w:rFonts w:ascii="Times New Roman" w:hAnsi="Times New Roman" w:cs="Times New Roman"/>
          <w:kern w:val="1"/>
          <w:sz w:val="24"/>
          <w:szCs w:val="24"/>
        </w:rPr>
        <w:t>)</w:t>
      </w:r>
      <w:r w:rsidR="00D142D4" w:rsidRPr="00EE1B39">
        <w:rPr>
          <w:rFonts w:ascii="Times New Roman" w:hAnsi="Times New Roman" w:cs="Times New Roman"/>
          <w:kern w:val="1"/>
          <w:sz w:val="24"/>
          <w:szCs w:val="24"/>
        </w:rPr>
        <w:t xml:space="preserve">, we see that such as world is impossible. </w:t>
      </w:r>
      <w:r w:rsidR="00065145" w:rsidRPr="00EE1B39">
        <w:rPr>
          <w:rFonts w:ascii="Times New Roman" w:hAnsi="Times New Roman" w:cs="Times New Roman"/>
          <w:kern w:val="1"/>
          <w:sz w:val="24"/>
          <w:szCs w:val="24"/>
        </w:rPr>
        <w:t xml:space="preserve">Indeed, as I have argued, the </w:t>
      </w:r>
      <w:r w:rsidR="00065145" w:rsidRPr="00EE1B39">
        <w:rPr>
          <w:rFonts w:ascii="Times New Roman" w:hAnsi="Times New Roman" w:cs="Times New Roman"/>
          <w:color w:val="000000"/>
          <w:sz w:val="24"/>
          <w:szCs w:val="24"/>
        </w:rPr>
        <w:t xml:space="preserve">coherence of </w:t>
      </w:r>
      <w:r w:rsidR="00595208" w:rsidRPr="00EE1B39">
        <w:rPr>
          <w:rFonts w:ascii="Times New Roman" w:hAnsi="Times New Roman" w:cs="Times New Roman"/>
          <w:color w:val="000000"/>
          <w:sz w:val="24"/>
          <w:szCs w:val="24"/>
        </w:rPr>
        <w:t>the</w:t>
      </w:r>
      <w:r w:rsidR="00065145" w:rsidRPr="00EE1B39">
        <w:rPr>
          <w:rFonts w:ascii="Times New Roman" w:hAnsi="Times New Roman" w:cs="Times New Roman"/>
          <w:color w:val="000000"/>
          <w:sz w:val="24"/>
          <w:szCs w:val="24"/>
        </w:rPr>
        <w:t xml:space="preserve"> idea of an </w:t>
      </w:r>
      <w:proofErr w:type="gramStart"/>
      <w:r w:rsidR="00065145" w:rsidRPr="00EE1B39">
        <w:rPr>
          <w:rFonts w:ascii="Times New Roman" w:hAnsi="Times New Roman" w:cs="Times New Roman"/>
          <w:color w:val="000000"/>
          <w:sz w:val="24"/>
          <w:szCs w:val="24"/>
        </w:rPr>
        <w:t>actually infinite</w:t>
      </w:r>
      <w:proofErr w:type="gramEnd"/>
      <w:r w:rsidR="00065145" w:rsidRPr="00EE1B39">
        <w:rPr>
          <w:rFonts w:ascii="Times New Roman" w:hAnsi="Times New Roman" w:cs="Times New Roman"/>
          <w:color w:val="000000"/>
          <w:sz w:val="24"/>
          <w:szCs w:val="24"/>
        </w:rPr>
        <w:t xml:space="preserve"> </w:t>
      </w:r>
      <w:proofErr w:type="spellStart"/>
      <w:r w:rsidR="00065145" w:rsidRPr="00D248AC">
        <w:rPr>
          <w:rFonts w:ascii="Times New Roman" w:hAnsi="Times New Roman" w:cs="Times New Roman"/>
          <w:color w:val="000000"/>
          <w:sz w:val="24"/>
          <w:szCs w:val="24"/>
        </w:rPr>
        <w:t>totum</w:t>
      </w:r>
      <w:proofErr w:type="spellEnd"/>
      <w:r w:rsidR="00065145" w:rsidRPr="00D248AC">
        <w:rPr>
          <w:rFonts w:ascii="Times New Roman" w:hAnsi="Times New Roman" w:cs="Times New Roman"/>
          <w:color w:val="000000"/>
          <w:sz w:val="24"/>
          <w:szCs w:val="24"/>
        </w:rPr>
        <w:t xml:space="preserve"> </w:t>
      </w:r>
      <w:proofErr w:type="spellStart"/>
      <w:r w:rsidR="00065145" w:rsidRPr="00D248AC">
        <w:rPr>
          <w:rFonts w:ascii="Times New Roman" w:hAnsi="Times New Roman" w:cs="Times New Roman"/>
          <w:color w:val="000000"/>
          <w:sz w:val="24"/>
          <w:szCs w:val="24"/>
        </w:rPr>
        <w:t>syntheticum</w:t>
      </w:r>
      <w:proofErr w:type="spellEnd"/>
      <w:r w:rsidR="00065145" w:rsidRPr="00EE1B39">
        <w:rPr>
          <w:rFonts w:ascii="Times New Roman" w:hAnsi="Times New Roman" w:cs="Times New Roman"/>
          <w:i/>
          <w:iCs/>
          <w:color w:val="000000"/>
          <w:sz w:val="24"/>
          <w:szCs w:val="24"/>
        </w:rPr>
        <w:t xml:space="preserve"> </w:t>
      </w:r>
      <w:r w:rsidR="00065145" w:rsidRPr="00EE1B39">
        <w:rPr>
          <w:rFonts w:ascii="Times New Roman" w:hAnsi="Times New Roman" w:cs="Times New Roman"/>
          <w:color w:val="000000"/>
          <w:sz w:val="24"/>
          <w:szCs w:val="24"/>
        </w:rPr>
        <w:t xml:space="preserve">is </w:t>
      </w:r>
      <w:r w:rsidR="00DE69D5" w:rsidRPr="00EE1B39">
        <w:rPr>
          <w:rFonts w:ascii="Times New Roman" w:hAnsi="Times New Roman" w:cs="Times New Roman"/>
          <w:color w:val="000000"/>
          <w:sz w:val="24"/>
          <w:szCs w:val="24"/>
        </w:rPr>
        <w:t>in fact crucial to Kant’s account of how the antinomies get</w:t>
      </w:r>
      <w:r w:rsidR="000E0081" w:rsidRPr="00EE1B39">
        <w:rPr>
          <w:rFonts w:ascii="Times New Roman" w:hAnsi="Times New Roman" w:cs="Times New Roman"/>
          <w:color w:val="000000"/>
          <w:sz w:val="24"/>
          <w:szCs w:val="24"/>
        </w:rPr>
        <w:t xml:space="preserve"> up and running</w:t>
      </w:r>
      <w:r w:rsidR="00DE69D5" w:rsidRPr="00EE1B39">
        <w:rPr>
          <w:rFonts w:ascii="Times New Roman" w:hAnsi="Times New Roman" w:cs="Times New Roman"/>
          <w:color w:val="000000"/>
          <w:sz w:val="24"/>
          <w:szCs w:val="24"/>
        </w:rPr>
        <w:t xml:space="preserve"> in the first place</w:t>
      </w:r>
      <w:r w:rsidR="00FA6F99">
        <w:rPr>
          <w:rFonts w:ascii="Times New Roman" w:hAnsi="Times New Roman" w:cs="Times New Roman"/>
          <w:color w:val="000000"/>
          <w:sz w:val="24"/>
          <w:szCs w:val="24"/>
        </w:rPr>
        <w:t xml:space="preserve">, for </w:t>
      </w:r>
      <w:r w:rsidR="000E0081" w:rsidRPr="00EE1B39">
        <w:rPr>
          <w:rFonts w:ascii="Times New Roman" w:hAnsi="Times New Roman" w:cs="Times New Roman"/>
          <w:color w:val="000000"/>
          <w:sz w:val="24"/>
          <w:szCs w:val="24"/>
        </w:rPr>
        <w:t xml:space="preserve">each antinomy depends on the assumption that </w:t>
      </w:r>
      <w:r w:rsidR="00E641B4" w:rsidRPr="00EE1B39">
        <w:rPr>
          <w:rFonts w:ascii="Times New Roman" w:hAnsi="Times New Roman" w:cs="Times New Roman"/>
          <w:color w:val="000000"/>
          <w:sz w:val="24"/>
          <w:szCs w:val="24"/>
        </w:rPr>
        <w:t>a</w:t>
      </w:r>
      <w:r w:rsidR="00F368DE" w:rsidRPr="00EE1B39">
        <w:rPr>
          <w:rFonts w:ascii="Times New Roman" w:hAnsi="Times New Roman" w:cs="Times New Roman"/>
          <w:color w:val="000000"/>
          <w:sz w:val="24"/>
          <w:szCs w:val="24"/>
        </w:rPr>
        <w:t xml:space="preserve"> </w:t>
      </w:r>
      <w:r w:rsidR="000E0081" w:rsidRPr="00EE1B39">
        <w:rPr>
          <w:rFonts w:ascii="Times New Roman" w:hAnsi="Times New Roman" w:cs="Times New Roman"/>
          <w:color w:val="000000"/>
          <w:sz w:val="24"/>
          <w:szCs w:val="24"/>
        </w:rPr>
        <w:t>series of conditions is either unconditioned and finite or unconditioned and infinit</w:t>
      </w:r>
      <w:r w:rsidR="00AE100C" w:rsidRPr="00EE1B39">
        <w:rPr>
          <w:rFonts w:ascii="Times New Roman" w:hAnsi="Times New Roman" w:cs="Times New Roman"/>
          <w:color w:val="000000"/>
          <w:sz w:val="24"/>
          <w:szCs w:val="24"/>
        </w:rPr>
        <w:t>e</w:t>
      </w:r>
      <w:r w:rsidR="00FA6F99">
        <w:rPr>
          <w:rFonts w:ascii="Times New Roman" w:hAnsi="Times New Roman" w:cs="Times New Roman"/>
          <w:color w:val="000000"/>
          <w:sz w:val="24"/>
          <w:szCs w:val="24"/>
        </w:rPr>
        <w:t>. That is,</w:t>
      </w:r>
      <w:r w:rsidR="00AE100C" w:rsidRPr="00EE1B39">
        <w:rPr>
          <w:rFonts w:ascii="Times New Roman" w:hAnsi="Times New Roman" w:cs="Times New Roman"/>
          <w:color w:val="000000"/>
          <w:sz w:val="24"/>
          <w:szCs w:val="24"/>
        </w:rPr>
        <w:t xml:space="preserve"> each antinomy depends on the assumption that an </w:t>
      </w:r>
      <w:proofErr w:type="gramStart"/>
      <w:r w:rsidR="00AE100C" w:rsidRPr="00EE1B39">
        <w:rPr>
          <w:rFonts w:ascii="Times New Roman" w:hAnsi="Times New Roman" w:cs="Times New Roman"/>
          <w:color w:val="000000"/>
          <w:sz w:val="24"/>
          <w:szCs w:val="24"/>
        </w:rPr>
        <w:t>actually i</w:t>
      </w:r>
      <w:r w:rsidR="002525E1" w:rsidRPr="00EE1B39">
        <w:rPr>
          <w:rFonts w:ascii="Times New Roman" w:hAnsi="Times New Roman" w:cs="Times New Roman"/>
          <w:color w:val="000000"/>
          <w:sz w:val="24"/>
          <w:szCs w:val="24"/>
        </w:rPr>
        <w:t>nfinite</w:t>
      </w:r>
      <w:proofErr w:type="gramEnd"/>
      <w:r w:rsidR="002525E1" w:rsidRPr="00EE1B39">
        <w:rPr>
          <w:rFonts w:ascii="Times New Roman" w:hAnsi="Times New Roman" w:cs="Times New Roman"/>
          <w:color w:val="000000"/>
          <w:sz w:val="24"/>
          <w:szCs w:val="24"/>
        </w:rPr>
        <w:t xml:space="preserve"> </w:t>
      </w:r>
      <w:proofErr w:type="spellStart"/>
      <w:r w:rsidR="002525E1" w:rsidRPr="00D248AC">
        <w:rPr>
          <w:rFonts w:ascii="Times New Roman" w:hAnsi="Times New Roman" w:cs="Times New Roman"/>
          <w:color w:val="000000"/>
          <w:sz w:val="24"/>
          <w:szCs w:val="24"/>
        </w:rPr>
        <w:t>totum</w:t>
      </w:r>
      <w:proofErr w:type="spellEnd"/>
      <w:r w:rsidR="002525E1" w:rsidRPr="00D248AC">
        <w:rPr>
          <w:rFonts w:ascii="Times New Roman" w:hAnsi="Times New Roman" w:cs="Times New Roman"/>
          <w:color w:val="000000"/>
          <w:sz w:val="24"/>
          <w:szCs w:val="24"/>
        </w:rPr>
        <w:t xml:space="preserve"> </w:t>
      </w:r>
      <w:proofErr w:type="spellStart"/>
      <w:r w:rsidR="002525E1" w:rsidRPr="00D248AC">
        <w:rPr>
          <w:rFonts w:ascii="Times New Roman" w:hAnsi="Times New Roman" w:cs="Times New Roman"/>
          <w:color w:val="000000"/>
          <w:sz w:val="24"/>
          <w:szCs w:val="24"/>
        </w:rPr>
        <w:t>syntheticum</w:t>
      </w:r>
      <w:proofErr w:type="spellEnd"/>
      <w:r w:rsidR="002525E1" w:rsidRPr="00EE1B39">
        <w:rPr>
          <w:rFonts w:ascii="Times New Roman" w:hAnsi="Times New Roman" w:cs="Times New Roman"/>
          <w:i/>
          <w:iCs/>
          <w:color w:val="000000"/>
          <w:sz w:val="24"/>
          <w:szCs w:val="24"/>
        </w:rPr>
        <w:t xml:space="preserve"> </w:t>
      </w:r>
      <w:r w:rsidR="002525E1" w:rsidRPr="00EE1B39">
        <w:rPr>
          <w:rFonts w:ascii="Times New Roman" w:hAnsi="Times New Roman" w:cs="Times New Roman"/>
          <w:color w:val="000000"/>
          <w:sz w:val="24"/>
          <w:szCs w:val="24"/>
        </w:rPr>
        <w:t xml:space="preserve">is at least logically possible. </w:t>
      </w:r>
    </w:p>
    <w:p w14:paraId="0D6669F5" w14:textId="77777777" w:rsidR="00A506FD" w:rsidRPr="00EE1B39" w:rsidRDefault="00A506FD" w:rsidP="00407404">
      <w:pPr>
        <w:tabs>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kern w:val="1"/>
          <w:sz w:val="24"/>
          <w:szCs w:val="24"/>
        </w:rPr>
      </w:pPr>
    </w:p>
    <w:p w14:paraId="7BBD6629" w14:textId="1222D0EB" w:rsidR="00722338" w:rsidRPr="00EE1B39" w:rsidRDefault="003F0C4D" w:rsidP="00722338">
      <w:pPr>
        <w:pStyle w:val="ListParagraph"/>
        <w:numPr>
          <w:ilvl w:val="0"/>
          <w:numId w:val="14"/>
        </w:numPr>
        <w:tabs>
          <w:tab w:val="left" w:pos="360"/>
          <w:tab w:val="left" w:pos="720"/>
          <w:tab w:val="left" w:pos="1080"/>
          <w:tab w:val="left" w:pos="1440"/>
          <w:tab w:val="left" w:pos="1800"/>
          <w:tab w:val="left" w:pos="2160"/>
          <w:tab w:val="left" w:pos="2880"/>
          <w:tab w:val="left" w:pos="3600"/>
          <w:tab w:val="left" w:pos="4320"/>
        </w:tabs>
        <w:spacing w:line="480" w:lineRule="auto"/>
        <w:ind w:left="360"/>
        <w:rPr>
          <w:rFonts w:ascii="Times New Roman" w:hAnsi="Times New Roman" w:cs="Times New Roman"/>
          <w:kern w:val="1"/>
          <w:sz w:val="24"/>
          <w:szCs w:val="24"/>
        </w:rPr>
      </w:pPr>
      <w:r w:rsidRPr="00EE1B39">
        <w:rPr>
          <w:rFonts w:ascii="Times New Roman" w:hAnsi="Times New Roman" w:cs="Times New Roman"/>
          <w:b/>
          <w:bCs/>
          <w:i/>
          <w:iCs/>
          <w:kern w:val="1"/>
          <w:sz w:val="24"/>
          <w:szCs w:val="24"/>
        </w:rPr>
        <w:t xml:space="preserve">Upshots for Kant’s Views </w:t>
      </w:r>
      <w:r w:rsidR="00A13DEB" w:rsidRPr="00EE1B39">
        <w:rPr>
          <w:rFonts w:ascii="Times New Roman" w:hAnsi="Times New Roman" w:cs="Times New Roman"/>
          <w:b/>
          <w:bCs/>
          <w:i/>
          <w:iCs/>
          <w:kern w:val="1"/>
          <w:sz w:val="24"/>
          <w:szCs w:val="24"/>
        </w:rPr>
        <w:t>on the Infinite</w:t>
      </w:r>
    </w:p>
    <w:p w14:paraId="136F655D" w14:textId="66C7970C" w:rsidR="002114CB" w:rsidRPr="00EE1B39" w:rsidRDefault="007F02DF" w:rsidP="00683C3C">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sidRPr="00EE1B39">
        <w:rPr>
          <w:rFonts w:ascii="Times New Roman" w:hAnsi="Times New Roman" w:cs="Times New Roman"/>
          <w:kern w:val="1"/>
          <w:sz w:val="24"/>
          <w:szCs w:val="24"/>
        </w:rPr>
        <w:t>If the arguments above are correct, then Kant is not a proponent of NAITS, and he instead holds that</w:t>
      </w:r>
      <w:r w:rsidR="00EB2DC3" w:rsidRPr="00EE1B39">
        <w:rPr>
          <w:rFonts w:ascii="Times New Roman" w:hAnsi="Times New Roman" w:cs="Times New Roman"/>
          <w:kern w:val="1"/>
          <w:sz w:val="24"/>
          <w:szCs w:val="24"/>
        </w:rPr>
        <w:t xml:space="preserve"> actually infinite </w:t>
      </w:r>
      <w:proofErr w:type="spellStart"/>
      <w:r w:rsidR="00EB2DC3" w:rsidRPr="00C91E71">
        <w:rPr>
          <w:rFonts w:ascii="Times New Roman" w:hAnsi="Times New Roman" w:cs="Times New Roman"/>
          <w:kern w:val="1"/>
          <w:sz w:val="24"/>
          <w:szCs w:val="24"/>
        </w:rPr>
        <w:t>tota</w:t>
      </w:r>
      <w:proofErr w:type="spellEnd"/>
      <w:r w:rsidR="00EB2DC3" w:rsidRPr="00C91E71">
        <w:rPr>
          <w:rFonts w:ascii="Times New Roman" w:hAnsi="Times New Roman" w:cs="Times New Roman"/>
          <w:kern w:val="1"/>
          <w:sz w:val="24"/>
          <w:szCs w:val="24"/>
        </w:rPr>
        <w:t xml:space="preserve"> </w:t>
      </w:r>
      <w:proofErr w:type="spellStart"/>
      <w:r w:rsidR="00EB2DC3" w:rsidRPr="00C91E71">
        <w:rPr>
          <w:rFonts w:ascii="Times New Roman" w:hAnsi="Times New Roman" w:cs="Times New Roman"/>
          <w:kern w:val="1"/>
          <w:sz w:val="24"/>
          <w:szCs w:val="24"/>
        </w:rPr>
        <w:t>synthetica</w:t>
      </w:r>
      <w:proofErr w:type="spellEnd"/>
      <w:r w:rsidR="00EB2DC3" w:rsidRPr="00EE1B39">
        <w:rPr>
          <w:rFonts w:ascii="Times New Roman" w:hAnsi="Times New Roman" w:cs="Times New Roman"/>
          <w:i/>
          <w:iCs/>
          <w:kern w:val="1"/>
          <w:sz w:val="24"/>
          <w:szCs w:val="24"/>
        </w:rPr>
        <w:t xml:space="preserve"> </w:t>
      </w:r>
      <w:r w:rsidR="00EB2DC3" w:rsidRPr="00EE1B39">
        <w:rPr>
          <w:rFonts w:ascii="Times New Roman" w:hAnsi="Times New Roman" w:cs="Times New Roman"/>
          <w:kern w:val="1"/>
          <w:sz w:val="24"/>
          <w:szCs w:val="24"/>
        </w:rPr>
        <w:t xml:space="preserve">are conceptually possible (even if some </w:t>
      </w:r>
      <w:r w:rsidR="00EB2DC3" w:rsidRPr="00EE1B39">
        <w:rPr>
          <w:rFonts w:ascii="Times New Roman" w:hAnsi="Times New Roman" w:cs="Times New Roman"/>
          <w:i/>
          <w:iCs/>
          <w:kern w:val="1"/>
          <w:sz w:val="24"/>
          <w:szCs w:val="24"/>
        </w:rPr>
        <w:t>spatiotemporal</w:t>
      </w:r>
      <w:r w:rsidR="00EB2DC3" w:rsidRPr="00EE1B39">
        <w:rPr>
          <w:rFonts w:ascii="Times New Roman" w:hAnsi="Times New Roman" w:cs="Times New Roman"/>
          <w:kern w:val="1"/>
          <w:sz w:val="24"/>
          <w:szCs w:val="24"/>
        </w:rPr>
        <w:t xml:space="preserve"> manifestations of </w:t>
      </w:r>
      <w:proofErr w:type="gramStart"/>
      <w:r w:rsidR="00EB2DC3" w:rsidRPr="00EE1B39">
        <w:rPr>
          <w:rFonts w:ascii="Times New Roman" w:hAnsi="Times New Roman" w:cs="Times New Roman"/>
          <w:kern w:val="1"/>
          <w:sz w:val="24"/>
          <w:szCs w:val="24"/>
        </w:rPr>
        <w:t>actually infinite</w:t>
      </w:r>
      <w:proofErr w:type="gramEnd"/>
      <w:r w:rsidR="00EB2DC3" w:rsidRPr="00EE1B39">
        <w:rPr>
          <w:rFonts w:ascii="Times New Roman" w:hAnsi="Times New Roman" w:cs="Times New Roman"/>
          <w:kern w:val="1"/>
          <w:sz w:val="24"/>
          <w:szCs w:val="24"/>
        </w:rPr>
        <w:t xml:space="preserve"> </w:t>
      </w:r>
      <w:proofErr w:type="spellStart"/>
      <w:r w:rsidR="00EB2DC3" w:rsidRPr="00C91E71">
        <w:rPr>
          <w:rFonts w:ascii="Times New Roman" w:hAnsi="Times New Roman" w:cs="Times New Roman"/>
          <w:kern w:val="1"/>
          <w:sz w:val="24"/>
          <w:szCs w:val="24"/>
        </w:rPr>
        <w:t>tota</w:t>
      </w:r>
      <w:proofErr w:type="spellEnd"/>
      <w:r w:rsidR="00EB2DC3" w:rsidRPr="00C91E71">
        <w:rPr>
          <w:rFonts w:ascii="Times New Roman" w:hAnsi="Times New Roman" w:cs="Times New Roman"/>
          <w:kern w:val="1"/>
          <w:sz w:val="24"/>
          <w:szCs w:val="24"/>
        </w:rPr>
        <w:t xml:space="preserve"> </w:t>
      </w:r>
      <w:proofErr w:type="spellStart"/>
      <w:r w:rsidR="00EB2DC3" w:rsidRPr="00C91E71">
        <w:rPr>
          <w:rFonts w:ascii="Times New Roman" w:hAnsi="Times New Roman" w:cs="Times New Roman"/>
          <w:kern w:val="1"/>
          <w:sz w:val="24"/>
          <w:szCs w:val="24"/>
        </w:rPr>
        <w:t>synthetica</w:t>
      </w:r>
      <w:proofErr w:type="spellEnd"/>
      <w:r w:rsidR="00EB2DC3" w:rsidRPr="00EE1B39">
        <w:rPr>
          <w:rFonts w:ascii="Times New Roman" w:hAnsi="Times New Roman" w:cs="Times New Roman"/>
          <w:i/>
          <w:iCs/>
          <w:kern w:val="1"/>
          <w:sz w:val="24"/>
          <w:szCs w:val="24"/>
        </w:rPr>
        <w:t xml:space="preserve"> </w:t>
      </w:r>
      <w:r w:rsidR="00EB2DC3" w:rsidRPr="00EE1B39">
        <w:rPr>
          <w:rFonts w:ascii="Times New Roman" w:hAnsi="Times New Roman" w:cs="Times New Roman"/>
          <w:kern w:val="1"/>
          <w:sz w:val="24"/>
          <w:szCs w:val="24"/>
        </w:rPr>
        <w:t>are not)</w:t>
      </w:r>
      <w:r w:rsidRPr="00EE1B39">
        <w:rPr>
          <w:rFonts w:ascii="Times New Roman" w:hAnsi="Times New Roman" w:cs="Times New Roman"/>
          <w:kern w:val="1"/>
          <w:sz w:val="24"/>
          <w:szCs w:val="24"/>
        </w:rPr>
        <w:t xml:space="preserve">. In this section, I </w:t>
      </w:r>
      <w:r w:rsidR="00D376E9" w:rsidRPr="00EE1B39">
        <w:rPr>
          <w:rFonts w:ascii="Times New Roman" w:hAnsi="Times New Roman" w:cs="Times New Roman"/>
          <w:kern w:val="1"/>
          <w:sz w:val="24"/>
          <w:szCs w:val="24"/>
        </w:rPr>
        <w:t>conclude by drawing out</w:t>
      </w:r>
      <w:r w:rsidR="000C3CE6" w:rsidRPr="00EE1B39">
        <w:rPr>
          <w:rFonts w:ascii="Times New Roman" w:hAnsi="Times New Roman" w:cs="Times New Roman"/>
          <w:kern w:val="1"/>
          <w:sz w:val="24"/>
          <w:szCs w:val="24"/>
        </w:rPr>
        <w:t xml:space="preserve"> some </w:t>
      </w:r>
      <w:r w:rsidR="008F731D" w:rsidRPr="00EE1B39">
        <w:rPr>
          <w:rFonts w:ascii="Times New Roman" w:hAnsi="Times New Roman" w:cs="Times New Roman"/>
          <w:kern w:val="1"/>
          <w:sz w:val="24"/>
          <w:szCs w:val="24"/>
        </w:rPr>
        <w:t>upshots for our overall</w:t>
      </w:r>
      <w:r w:rsidR="000C3CE6" w:rsidRPr="00EE1B39">
        <w:rPr>
          <w:rFonts w:ascii="Times New Roman" w:hAnsi="Times New Roman" w:cs="Times New Roman"/>
          <w:kern w:val="1"/>
          <w:sz w:val="24"/>
          <w:szCs w:val="24"/>
        </w:rPr>
        <w:t xml:space="preserve"> understanding of Kant’s views on the </w:t>
      </w:r>
      <w:r w:rsidR="000C3CE6" w:rsidRPr="00EE1B39">
        <w:rPr>
          <w:rFonts w:ascii="Times New Roman" w:hAnsi="Times New Roman" w:cs="Times New Roman"/>
          <w:kern w:val="1"/>
          <w:sz w:val="24"/>
          <w:szCs w:val="24"/>
        </w:rPr>
        <w:lastRenderedPageBreak/>
        <w:t>infinite</w:t>
      </w:r>
      <w:r w:rsidR="00D52197" w:rsidRPr="00EE1B39">
        <w:rPr>
          <w:rFonts w:ascii="Times New Roman" w:hAnsi="Times New Roman" w:cs="Times New Roman"/>
          <w:kern w:val="1"/>
          <w:sz w:val="24"/>
          <w:szCs w:val="24"/>
        </w:rPr>
        <w:t xml:space="preserve">. </w:t>
      </w:r>
    </w:p>
    <w:p w14:paraId="6CAC8D26" w14:textId="77B61078" w:rsidR="00E603D2" w:rsidRDefault="004D7EF4" w:rsidP="00C57C07">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Pr>
          <w:rFonts w:ascii="Times New Roman" w:hAnsi="Times New Roman" w:cs="Times New Roman"/>
          <w:kern w:val="1"/>
          <w:sz w:val="24"/>
          <w:szCs w:val="24"/>
        </w:rPr>
        <w:t xml:space="preserve">The first upshot </w:t>
      </w:r>
      <w:r w:rsidR="00195C29">
        <w:rPr>
          <w:rFonts w:ascii="Times New Roman" w:hAnsi="Times New Roman" w:cs="Times New Roman"/>
          <w:kern w:val="1"/>
          <w:sz w:val="24"/>
          <w:szCs w:val="24"/>
        </w:rPr>
        <w:t>is that Kant</w:t>
      </w:r>
      <w:r w:rsidR="00C62833">
        <w:rPr>
          <w:rFonts w:ascii="Times New Roman" w:hAnsi="Times New Roman" w:cs="Times New Roman"/>
          <w:kern w:val="1"/>
          <w:sz w:val="24"/>
          <w:szCs w:val="24"/>
        </w:rPr>
        <w:t xml:space="preserve"> </w:t>
      </w:r>
      <w:r w:rsidR="006A75B9" w:rsidRPr="00EE1B39">
        <w:rPr>
          <w:rFonts w:ascii="Times New Roman" w:hAnsi="Times New Roman" w:cs="Times New Roman"/>
          <w:kern w:val="1"/>
          <w:sz w:val="24"/>
          <w:szCs w:val="24"/>
        </w:rPr>
        <w:t xml:space="preserve">does not </w:t>
      </w:r>
      <w:r w:rsidR="006A75B9" w:rsidRPr="002A6AED">
        <w:rPr>
          <w:rFonts w:ascii="Times New Roman" w:hAnsi="Times New Roman" w:cs="Times New Roman"/>
          <w:color w:val="000000" w:themeColor="text1"/>
          <w:kern w:val="1"/>
          <w:sz w:val="24"/>
          <w:szCs w:val="24"/>
        </w:rPr>
        <w:t>believe</w:t>
      </w:r>
      <w:r w:rsidR="00B06541" w:rsidRPr="002A6AED">
        <w:rPr>
          <w:rFonts w:ascii="Times New Roman" w:hAnsi="Times New Roman" w:cs="Times New Roman"/>
          <w:color w:val="000000" w:themeColor="text1"/>
          <w:kern w:val="1"/>
          <w:sz w:val="24"/>
          <w:szCs w:val="24"/>
        </w:rPr>
        <w:t xml:space="preserve"> </w:t>
      </w:r>
      <w:r w:rsidR="00442D3A" w:rsidRPr="002A6AED">
        <w:rPr>
          <w:rFonts w:ascii="Times New Roman" w:hAnsi="Times New Roman" w:cs="Times New Roman"/>
          <w:color w:val="000000" w:themeColor="text1"/>
          <w:kern w:val="1"/>
          <w:sz w:val="24"/>
          <w:szCs w:val="24"/>
        </w:rPr>
        <w:t>the very</w:t>
      </w:r>
      <w:r w:rsidR="006A75B9" w:rsidRPr="002A6AED">
        <w:rPr>
          <w:rFonts w:ascii="Times New Roman" w:hAnsi="Times New Roman" w:cs="Times New Roman"/>
          <w:color w:val="000000" w:themeColor="text1"/>
          <w:kern w:val="1"/>
          <w:sz w:val="24"/>
          <w:szCs w:val="24"/>
        </w:rPr>
        <w:t xml:space="preserve"> </w:t>
      </w:r>
      <w:r w:rsidR="001E7132" w:rsidRPr="002A6AED">
        <w:rPr>
          <w:rFonts w:ascii="Times New Roman" w:hAnsi="Times New Roman" w:cs="Times New Roman"/>
          <w:color w:val="000000" w:themeColor="text1"/>
          <w:kern w:val="1"/>
          <w:sz w:val="24"/>
          <w:szCs w:val="24"/>
        </w:rPr>
        <w:t xml:space="preserve">the concept of the infinite </w:t>
      </w:r>
      <w:r w:rsidR="00442D3A" w:rsidRPr="002A6AED">
        <w:rPr>
          <w:rFonts w:ascii="Times New Roman" w:hAnsi="Times New Roman" w:cs="Times New Roman"/>
          <w:color w:val="000000" w:themeColor="text1"/>
          <w:kern w:val="1"/>
          <w:sz w:val="24"/>
          <w:szCs w:val="24"/>
        </w:rPr>
        <w:t xml:space="preserve">excludes the concept of </w:t>
      </w:r>
      <w:r w:rsidR="001E7132" w:rsidRPr="002A6AED">
        <w:rPr>
          <w:rFonts w:ascii="Times New Roman" w:hAnsi="Times New Roman" w:cs="Times New Roman"/>
          <w:color w:val="000000" w:themeColor="text1"/>
          <w:kern w:val="1"/>
          <w:sz w:val="24"/>
          <w:szCs w:val="24"/>
        </w:rPr>
        <w:t>completeness</w:t>
      </w:r>
      <w:r w:rsidR="00E603D2">
        <w:rPr>
          <w:rFonts w:ascii="Times New Roman" w:hAnsi="Times New Roman" w:cs="Times New Roman"/>
          <w:kern w:val="1"/>
          <w:sz w:val="24"/>
          <w:szCs w:val="24"/>
        </w:rPr>
        <w:t xml:space="preserve"> </w:t>
      </w:r>
      <w:r w:rsidR="00DB2E23">
        <w:rPr>
          <w:rFonts w:ascii="Times New Roman" w:hAnsi="Times New Roman" w:cs="Times New Roman"/>
          <w:kern w:val="1"/>
          <w:sz w:val="24"/>
          <w:szCs w:val="24"/>
        </w:rPr>
        <w:t xml:space="preserve">(contra </w:t>
      </w:r>
      <w:r w:rsidR="00E603D2">
        <w:rPr>
          <w:rFonts w:ascii="Times New Roman" w:hAnsi="Times New Roman" w:cs="Times New Roman"/>
          <w:kern w:val="1"/>
          <w:sz w:val="24"/>
          <w:szCs w:val="24"/>
        </w:rPr>
        <w:t>Alliso</w:t>
      </w:r>
      <w:r w:rsidR="0094631E">
        <w:rPr>
          <w:rFonts w:ascii="Times New Roman" w:hAnsi="Times New Roman" w:cs="Times New Roman"/>
          <w:kern w:val="1"/>
          <w:sz w:val="24"/>
          <w:szCs w:val="24"/>
        </w:rPr>
        <w:t>n)</w:t>
      </w:r>
      <w:r w:rsidR="002C0591">
        <w:rPr>
          <w:rFonts w:ascii="Times New Roman" w:hAnsi="Times New Roman" w:cs="Times New Roman"/>
          <w:kern w:val="1"/>
          <w:sz w:val="24"/>
          <w:szCs w:val="24"/>
        </w:rPr>
        <w:t>.</w:t>
      </w:r>
      <w:r w:rsidR="00195C29">
        <w:rPr>
          <w:rFonts w:ascii="Times New Roman" w:hAnsi="Times New Roman" w:cs="Times New Roman"/>
          <w:kern w:val="1"/>
          <w:sz w:val="24"/>
          <w:szCs w:val="24"/>
        </w:rPr>
        <w:t xml:space="preserve"> This is an implication of rejecting NAITS.</w:t>
      </w:r>
      <w:r w:rsidR="007C6B05">
        <w:rPr>
          <w:rFonts w:ascii="Times New Roman" w:hAnsi="Times New Roman" w:cs="Times New Roman"/>
          <w:kern w:val="1"/>
          <w:sz w:val="24"/>
          <w:szCs w:val="24"/>
        </w:rPr>
        <w:t xml:space="preserve"> </w:t>
      </w:r>
      <w:r w:rsidR="00402F3A">
        <w:rPr>
          <w:rFonts w:ascii="Times New Roman" w:hAnsi="Times New Roman" w:cs="Times New Roman"/>
          <w:kern w:val="1"/>
          <w:sz w:val="24"/>
          <w:szCs w:val="24"/>
        </w:rPr>
        <w:t>I</w:t>
      </w:r>
      <w:r w:rsidR="00766D92" w:rsidRPr="00EE1B39">
        <w:rPr>
          <w:rFonts w:ascii="Times New Roman" w:hAnsi="Times New Roman" w:cs="Times New Roman"/>
          <w:kern w:val="1"/>
          <w:sz w:val="24"/>
          <w:szCs w:val="24"/>
        </w:rPr>
        <w:t>f</w:t>
      </w:r>
      <w:r w:rsidR="002A1A5E" w:rsidRPr="00EE1B39">
        <w:rPr>
          <w:rFonts w:ascii="Times New Roman" w:hAnsi="Times New Roman" w:cs="Times New Roman"/>
          <w:kern w:val="1"/>
          <w:sz w:val="24"/>
          <w:szCs w:val="24"/>
        </w:rPr>
        <w:t xml:space="preserve"> the concept of the infinite </w:t>
      </w:r>
      <w:r w:rsidR="002A1A5E" w:rsidRPr="00EE1B39">
        <w:rPr>
          <w:rFonts w:ascii="Times New Roman" w:hAnsi="Times New Roman" w:cs="Times New Roman"/>
          <w:i/>
          <w:iCs/>
          <w:kern w:val="1"/>
          <w:sz w:val="24"/>
          <w:szCs w:val="24"/>
        </w:rPr>
        <w:t xml:space="preserve">can </w:t>
      </w:r>
      <w:r w:rsidR="00BC72D6" w:rsidRPr="00EE1B39">
        <w:rPr>
          <w:rFonts w:ascii="Times New Roman" w:hAnsi="Times New Roman" w:cs="Times New Roman"/>
          <w:kern w:val="1"/>
          <w:sz w:val="24"/>
          <w:szCs w:val="24"/>
        </w:rPr>
        <w:t xml:space="preserve">coherently </w:t>
      </w:r>
      <w:r w:rsidR="002A1A5E" w:rsidRPr="00EE1B39">
        <w:rPr>
          <w:rFonts w:ascii="Times New Roman" w:hAnsi="Times New Roman" w:cs="Times New Roman"/>
          <w:kern w:val="1"/>
          <w:sz w:val="24"/>
          <w:szCs w:val="24"/>
        </w:rPr>
        <w:t xml:space="preserve">be combined with the concept of a </w:t>
      </w:r>
      <w:proofErr w:type="spellStart"/>
      <w:r w:rsidR="00BC72D6" w:rsidRPr="00E429D0">
        <w:rPr>
          <w:rFonts w:ascii="Times New Roman" w:hAnsi="Times New Roman" w:cs="Times New Roman"/>
          <w:kern w:val="1"/>
          <w:sz w:val="24"/>
          <w:szCs w:val="24"/>
        </w:rPr>
        <w:t>totum</w:t>
      </w:r>
      <w:proofErr w:type="spellEnd"/>
      <w:r w:rsidR="00BC72D6" w:rsidRPr="00E429D0">
        <w:rPr>
          <w:rFonts w:ascii="Times New Roman" w:hAnsi="Times New Roman" w:cs="Times New Roman"/>
          <w:kern w:val="1"/>
          <w:sz w:val="24"/>
          <w:szCs w:val="24"/>
        </w:rPr>
        <w:t xml:space="preserve"> </w:t>
      </w:r>
      <w:proofErr w:type="spellStart"/>
      <w:r w:rsidR="00BC72D6" w:rsidRPr="00E429D0">
        <w:rPr>
          <w:rFonts w:ascii="Times New Roman" w:hAnsi="Times New Roman" w:cs="Times New Roman"/>
          <w:kern w:val="1"/>
          <w:sz w:val="24"/>
          <w:szCs w:val="24"/>
        </w:rPr>
        <w:t>syntheticum</w:t>
      </w:r>
      <w:proofErr w:type="spellEnd"/>
      <w:r w:rsidR="002A1A5E" w:rsidRPr="00EE1B39">
        <w:rPr>
          <w:rFonts w:ascii="Times New Roman" w:hAnsi="Times New Roman" w:cs="Times New Roman"/>
          <w:kern w:val="1"/>
          <w:sz w:val="24"/>
          <w:szCs w:val="24"/>
        </w:rPr>
        <w:t>,</w:t>
      </w:r>
      <w:r w:rsidR="00BC72D6" w:rsidRPr="00EE1B39">
        <w:rPr>
          <w:rFonts w:ascii="Times New Roman" w:hAnsi="Times New Roman" w:cs="Times New Roman"/>
          <w:kern w:val="1"/>
          <w:sz w:val="24"/>
          <w:szCs w:val="24"/>
        </w:rPr>
        <w:t xml:space="preserve"> and if the concept of a </w:t>
      </w:r>
      <w:proofErr w:type="spellStart"/>
      <w:r w:rsidR="004901BB" w:rsidRPr="00E429D0">
        <w:rPr>
          <w:rFonts w:ascii="Times New Roman" w:hAnsi="Times New Roman" w:cs="Times New Roman"/>
          <w:kern w:val="1"/>
          <w:sz w:val="24"/>
          <w:szCs w:val="24"/>
        </w:rPr>
        <w:t>totum</w:t>
      </w:r>
      <w:proofErr w:type="spellEnd"/>
      <w:r w:rsidR="004901BB" w:rsidRPr="00E429D0">
        <w:rPr>
          <w:rFonts w:ascii="Times New Roman" w:hAnsi="Times New Roman" w:cs="Times New Roman"/>
          <w:kern w:val="1"/>
          <w:sz w:val="24"/>
          <w:szCs w:val="24"/>
        </w:rPr>
        <w:t xml:space="preserve"> </w:t>
      </w:r>
      <w:proofErr w:type="spellStart"/>
      <w:r w:rsidR="004901BB" w:rsidRPr="00E429D0">
        <w:rPr>
          <w:rFonts w:ascii="Times New Roman" w:hAnsi="Times New Roman" w:cs="Times New Roman"/>
          <w:kern w:val="1"/>
          <w:sz w:val="24"/>
          <w:szCs w:val="24"/>
        </w:rPr>
        <w:t>syntheticum</w:t>
      </w:r>
      <w:proofErr w:type="spellEnd"/>
      <w:r w:rsidR="004901BB" w:rsidRPr="00EE1B39">
        <w:rPr>
          <w:rFonts w:ascii="Times New Roman" w:hAnsi="Times New Roman" w:cs="Times New Roman"/>
          <w:i/>
          <w:iCs/>
          <w:kern w:val="1"/>
          <w:sz w:val="24"/>
          <w:szCs w:val="24"/>
        </w:rPr>
        <w:t xml:space="preserve"> </w:t>
      </w:r>
      <w:r w:rsidR="004901BB" w:rsidRPr="00EE1B39">
        <w:rPr>
          <w:rFonts w:ascii="Times New Roman" w:hAnsi="Times New Roman" w:cs="Times New Roman"/>
          <w:kern w:val="1"/>
          <w:sz w:val="24"/>
          <w:szCs w:val="24"/>
        </w:rPr>
        <w:t>includes the mark of completeness</w:t>
      </w:r>
      <w:r w:rsidR="004901BB" w:rsidRPr="00EE1B39">
        <w:rPr>
          <w:rFonts w:ascii="Times New Roman" w:hAnsi="Times New Roman" w:cs="Times New Roman"/>
          <w:i/>
          <w:iCs/>
          <w:kern w:val="1"/>
          <w:sz w:val="24"/>
          <w:szCs w:val="24"/>
        </w:rPr>
        <w:t xml:space="preserve"> </w:t>
      </w:r>
      <w:r w:rsidR="004901BB" w:rsidRPr="00EE1B39">
        <w:rPr>
          <w:rFonts w:ascii="Times New Roman" w:hAnsi="Times New Roman" w:cs="Times New Roman"/>
          <w:kern w:val="1"/>
          <w:sz w:val="24"/>
          <w:szCs w:val="24"/>
        </w:rPr>
        <w:t xml:space="preserve">(insofar as </w:t>
      </w:r>
      <w:r w:rsidR="00ED41A4" w:rsidRPr="00EE1B39">
        <w:rPr>
          <w:rFonts w:ascii="Times New Roman" w:hAnsi="Times New Roman" w:cs="Times New Roman"/>
          <w:kern w:val="1"/>
          <w:sz w:val="24"/>
          <w:szCs w:val="24"/>
        </w:rPr>
        <w:t xml:space="preserve">a </w:t>
      </w:r>
      <w:proofErr w:type="spellStart"/>
      <w:r w:rsidR="00ED41A4" w:rsidRPr="00E429D0">
        <w:rPr>
          <w:rFonts w:ascii="Times New Roman" w:hAnsi="Times New Roman" w:cs="Times New Roman"/>
          <w:kern w:val="1"/>
          <w:sz w:val="24"/>
          <w:szCs w:val="24"/>
        </w:rPr>
        <w:t>totum</w:t>
      </w:r>
      <w:proofErr w:type="spellEnd"/>
      <w:r w:rsidR="00ED41A4" w:rsidRPr="00E429D0">
        <w:rPr>
          <w:rFonts w:ascii="Times New Roman" w:hAnsi="Times New Roman" w:cs="Times New Roman"/>
          <w:kern w:val="1"/>
          <w:sz w:val="24"/>
          <w:szCs w:val="24"/>
        </w:rPr>
        <w:t xml:space="preserve"> </w:t>
      </w:r>
      <w:proofErr w:type="spellStart"/>
      <w:r w:rsidR="00ED41A4" w:rsidRPr="00E429D0">
        <w:rPr>
          <w:rFonts w:ascii="Times New Roman" w:hAnsi="Times New Roman" w:cs="Times New Roman"/>
          <w:kern w:val="1"/>
          <w:sz w:val="24"/>
          <w:szCs w:val="24"/>
        </w:rPr>
        <w:t>syntheticum</w:t>
      </w:r>
      <w:proofErr w:type="spellEnd"/>
      <w:r w:rsidR="00ED41A4" w:rsidRPr="00EE1B39">
        <w:rPr>
          <w:rFonts w:ascii="Times New Roman" w:hAnsi="Times New Roman" w:cs="Times New Roman"/>
          <w:i/>
          <w:iCs/>
          <w:kern w:val="1"/>
          <w:sz w:val="24"/>
          <w:szCs w:val="24"/>
        </w:rPr>
        <w:t xml:space="preserve"> </w:t>
      </w:r>
      <w:r w:rsidR="004901BB" w:rsidRPr="00EE1B39">
        <w:rPr>
          <w:rFonts w:ascii="Times New Roman" w:hAnsi="Times New Roman" w:cs="Times New Roman"/>
          <w:kern w:val="1"/>
          <w:sz w:val="24"/>
          <w:szCs w:val="24"/>
        </w:rPr>
        <w:t>is the result of the complete com</w:t>
      </w:r>
      <w:r w:rsidR="00622349" w:rsidRPr="00EE1B39">
        <w:rPr>
          <w:rFonts w:ascii="Times New Roman" w:hAnsi="Times New Roman" w:cs="Times New Roman"/>
          <w:kern w:val="1"/>
          <w:sz w:val="24"/>
          <w:szCs w:val="24"/>
        </w:rPr>
        <w:t xml:space="preserve">bination or composition of its parts), then the mark of completeness </w:t>
      </w:r>
      <w:r w:rsidR="00622349" w:rsidRPr="002A6AED">
        <w:rPr>
          <w:rFonts w:ascii="Times New Roman" w:hAnsi="Times New Roman" w:cs="Times New Roman"/>
          <w:color w:val="000000" w:themeColor="text1"/>
          <w:kern w:val="1"/>
          <w:sz w:val="24"/>
          <w:szCs w:val="24"/>
        </w:rPr>
        <w:t xml:space="preserve">cannot be </w:t>
      </w:r>
      <w:r w:rsidR="002D5265" w:rsidRPr="002A6AED">
        <w:rPr>
          <w:rFonts w:ascii="Times New Roman" w:hAnsi="Times New Roman" w:cs="Times New Roman"/>
          <w:color w:val="000000" w:themeColor="text1"/>
          <w:kern w:val="1"/>
          <w:sz w:val="24"/>
          <w:szCs w:val="24"/>
        </w:rPr>
        <w:t>excluded by</w:t>
      </w:r>
      <w:r w:rsidR="00622349" w:rsidRPr="002A6AED">
        <w:rPr>
          <w:rFonts w:ascii="Times New Roman" w:hAnsi="Times New Roman" w:cs="Times New Roman"/>
          <w:color w:val="000000" w:themeColor="text1"/>
          <w:kern w:val="1"/>
          <w:sz w:val="24"/>
          <w:szCs w:val="24"/>
        </w:rPr>
        <w:t xml:space="preserve"> the concept </w:t>
      </w:r>
      <w:r w:rsidR="00622349" w:rsidRPr="00EE1B39">
        <w:rPr>
          <w:rFonts w:ascii="Times New Roman" w:hAnsi="Times New Roman" w:cs="Times New Roman"/>
          <w:kern w:val="1"/>
          <w:sz w:val="24"/>
          <w:szCs w:val="24"/>
        </w:rPr>
        <w:t>of infinity</w:t>
      </w:r>
      <w:r w:rsidR="00E603D2">
        <w:rPr>
          <w:rFonts w:ascii="Times New Roman" w:hAnsi="Times New Roman" w:cs="Times New Roman"/>
          <w:kern w:val="1"/>
          <w:sz w:val="24"/>
          <w:szCs w:val="24"/>
        </w:rPr>
        <w:t xml:space="preserve"> as such</w:t>
      </w:r>
      <w:r w:rsidR="00622349" w:rsidRPr="00EE1B39">
        <w:rPr>
          <w:rFonts w:ascii="Times New Roman" w:hAnsi="Times New Roman" w:cs="Times New Roman"/>
          <w:kern w:val="1"/>
          <w:sz w:val="24"/>
          <w:szCs w:val="24"/>
        </w:rPr>
        <w:t>.</w:t>
      </w:r>
    </w:p>
    <w:p w14:paraId="3F7BDB51" w14:textId="65D18E81" w:rsidR="00603E24" w:rsidRDefault="00DC2D9D" w:rsidP="0087376C">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Pr>
          <w:rFonts w:ascii="Times New Roman" w:hAnsi="Times New Roman" w:cs="Times New Roman"/>
          <w:kern w:val="1"/>
          <w:sz w:val="24"/>
          <w:szCs w:val="24"/>
        </w:rPr>
        <w:t>We might be surprised by this result</w:t>
      </w:r>
      <w:r w:rsidR="007C6B05">
        <w:rPr>
          <w:rFonts w:ascii="Times New Roman" w:hAnsi="Times New Roman" w:cs="Times New Roman"/>
          <w:kern w:val="1"/>
          <w:sz w:val="24"/>
          <w:szCs w:val="24"/>
        </w:rPr>
        <w:t xml:space="preserve"> insofar as </w:t>
      </w:r>
      <w:r w:rsidR="00017326" w:rsidRPr="00EE1B39">
        <w:rPr>
          <w:rFonts w:ascii="Times New Roman" w:hAnsi="Times New Roman" w:cs="Times New Roman"/>
          <w:kern w:val="1"/>
          <w:sz w:val="24"/>
          <w:szCs w:val="24"/>
        </w:rPr>
        <w:t xml:space="preserve">Kant seems to associate infinity with incompleteness </w:t>
      </w:r>
      <w:r w:rsidR="00DF5475" w:rsidRPr="00EE1B39">
        <w:rPr>
          <w:rFonts w:ascii="Times New Roman" w:hAnsi="Times New Roman" w:cs="Times New Roman"/>
          <w:kern w:val="1"/>
          <w:sz w:val="24"/>
          <w:szCs w:val="24"/>
        </w:rPr>
        <w:t xml:space="preserve">in his discussion of the </w:t>
      </w:r>
      <w:r w:rsidR="00F60622">
        <w:rPr>
          <w:rFonts w:ascii="Times New Roman" w:hAnsi="Times New Roman" w:cs="Times New Roman"/>
          <w:kern w:val="1"/>
          <w:sz w:val="24"/>
          <w:szCs w:val="24"/>
        </w:rPr>
        <w:t>‘</w:t>
      </w:r>
      <w:r w:rsidR="00DF5475" w:rsidRPr="00EE1B39">
        <w:rPr>
          <w:rFonts w:ascii="Times New Roman" w:hAnsi="Times New Roman" w:cs="Times New Roman"/>
          <w:kern w:val="1"/>
          <w:sz w:val="24"/>
          <w:szCs w:val="24"/>
        </w:rPr>
        <w:t>true (transcendental) concept of infinity</w:t>
      </w:r>
      <w:r w:rsidR="00F60622">
        <w:rPr>
          <w:rFonts w:ascii="Times New Roman" w:hAnsi="Times New Roman" w:cs="Times New Roman"/>
          <w:kern w:val="1"/>
          <w:sz w:val="24"/>
          <w:szCs w:val="24"/>
        </w:rPr>
        <w:t>’</w:t>
      </w:r>
      <w:r w:rsidR="00DF5475" w:rsidRPr="00EE1B39">
        <w:rPr>
          <w:rFonts w:ascii="Times New Roman" w:hAnsi="Times New Roman" w:cs="Times New Roman"/>
          <w:kern w:val="1"/>
          <w:sz w:val="24"/>
          <w:szCs w:val="24"/>
        </w:rPr>
        <w:t xml:space="preserve"> </w:t>
      </w:r>
      <w:r w:rsidR="007C6B05">
        <w:rPr>
          <w:rFonts w:ascii="Times New Roman" w:hAnsi="Times New Roman" w:cs="Times New Roman"/>
          <w:kern w:val="1"/>
          <w:sz w:val="24"/>
          <w:szCs w:val="24"/>
        </w:rPr>
        <w:t>(</w:t>
      </w:r>
      <w:r w:rsidR="00DF5475" w:rsidRPr="00EE1B39">
        <w:rPr>
          <w:rFonts w:ascii="Times New Roman" w:hAnsi="Times New Roman" w:cs="Times New Roman"/>
          <w:sz w:val="24"/>
          <w:szCs w:val="24"/>
        </w:rPr>
        <w:t>A432/B460</w:t>
      </w:r>
      <w:r w:rsidR="007C6B05">
        <w:rPr>
          <w:rFonts w:ascii="Times New Roman" w:hAnsi="Times New Roman" w:cs="Times New Roman"/>
          <w:sz w:val="24"/>
          <w:szCs w:val="24"/>
        </w:rPr>
        <w:t>)</w:t>
      </w:r>
      <w:r w:rsidR="006E2700">
        <w:rPr>
          <w:rFonts w:ascii="Times New Roman" w:hAnsi="Times New Roman" w:cs="Times New Roman"/>
          <w:sz w:val="24"/>
          <w:szCs w:val="24"/>
        </w:rPr>
        <w:t xml:space="preserve">. </w:t>
      </w:r>
      <w:r w:rsidR="00B15A23">
        <w:rPr>
          <w:rFonts w:ascii="Times New Roman" w:hAnsi="Times New Roman" w:cs="Times New Roman"/>
          <w:sz w:val="24"/>
          <w:szCs w:val="24"/>
        </w:rPr>
        <w:t>There, Kant says that</w:t>
      </w:r>
      <w:r w:rsidR="00E47214">
        <w:rPr>
          <w:rFonts w:ascii="Times New Roman" w:hAnsi="Times New Roman" w:cs="Times New Roman"/>
          <w:sz w:val="24"/>
          <w:szCs w:val="24"/>
        </w:rPr>
        <w:t xml:space="preserve"> the true </w:t>
      </w:r>
      <w:r w:rsidR="009F1C5F" w:rsidRPr="00EE1B39">
        <w:rPr>
          <w:rFonts w:ascii="Times New Roman" w:hAnsi="Times New Roman" w:cs="Times New Roman"/>
          <w:kern w:val="1"/>
          <w:sz w:val="24"/>
          <w:szCs w:val="24"/>
        </w:rPr>
        <w:t xml:space="preserve">(transcendental) </w:t>
      </w:r>
      <w:r w:rsidR="00E47214">
        <w:rPr>
          <w:rFonts w:ascii="Times New Roman" w:hAnsi="Times New Roman" w:cs="Times New Roman"/>
          <w:sz w:val="24"/>
          <w:szCs w:val="24"/>
        </w:rPr>
        <w:t xml:space="preserve">concept of infinity is that </w:t>
      </w:r>
      <w:r w:rsidR="00F60622">
        <w:rPr>
          <w:rFonts w:ascii="Times New Roman" w:hAnsi="Times New Roman" w:cs="Times New Roman"/>
          <w:sz w:val="24"/>
          <w:szCs w:val="24"/>
        </w:rPr>
        <w:t>‘</w:t>
      </w:r>
      <w:r w:rsidR="0087376C" w:rsidRPr="00EE1B39">
        <w:rPr>
          <w:rFonts w:ascii="Times New Roman" w:hAnsi="Times New Roman" w:cs="Times New Roman"/>
          <w:sz w:val="24"/>
          <w:szCs w:val="24"/>
        </w:rPr>
        <w:t>the successive synthesis of unit</w:t>
      </w:r>
      <w:r w:rsidR="00E0465C">
        <w:rPr>
          <w:rFonts w:ascii="Times New Roman" w:hAnsi="Times New Roman" w:cs="Times New Roman"/>
          <w:sz w:val="24"/>
          <w:szCs w:val="24"/>
        </w:rPr>
        <w:t>s</w:t>
      </w:r>
      <w:r w:rsidR="0087376C" w:rsidRPr="00EE1B39">
        <w:rPr>
          <w:rFonts w:ascii="Times New Roman" w:hAnsi="Times New Roman" w:cs="Times New Roman"/>
          <w:sz w:val="24"/>
          <w:szCs w:val="24"/>
        </w:rPr>
        <w:t xml:space="preserve"> in the traversal</w:t>
      </w:r>
      <w:r w:rsidR="004A4492">
        <w:rPr>
          <w:rFonts w:ascii="Times New Roman" w:hAnsi="Times New Roman" w:cs="Times New Roman"/>
          <w:sz w:val="24"/>
          <w:szCs w:val="24"/>
        </w:rPr>
        <w:t xml:space="preserve"> [</w:t>
      </w:r>
      <w:proofErr w:type="spellStart"/>
      <w:r w:rsidR="004A4492">
        <w:rPr>
          <w:rFonts w:ascii="Times New Roman" w:hAnsi="Times New Roman" w:cs="Times New Roman"/>
          <w:i/>
          <w:iCs/>
          <w:sz w:val="24"/>
          <w:szCs w:val="24"/>
        </w:rPr>
        <w:t>Durchmessung</w:t>
      </w:r>
      <w:proofErr w:type="spellEnd"/>
      <w:r w:rsidR="004A4492">
        <w:rPr>
          <w:rFonts w:ascii="Times New Roman" w:hAnsi="Times New Roman" w:cs="Times New Roman"/>
          <w:sz w:val="24"/>
          <w:szCs w:val="24"/>
        </w:rPr>
        <w:t>]</w:t>
      </w:r>
      <w:r w:rsidR="0087376C" w:rsidRPr="00EE1B39">
        <w:rPr>
          <w:rFonts w:ascii="Times New Roman" w:hAnsi="Times New Roman" w:cs="Times New Roman"/>
          <w:sz w:val="24"/>
          <w:szCs w:val="24"/>
        </w:rPr>
        <w:t xml:space="preserve"> of a quantum can never be completed</w:t>
      </w:r>
      <w:r w:rsidR="00F60622">
        <w:rPr>
          <w:rFonts w:ascii="Times New Roman" w:hAnsi="Times New Roman" w:cs="Times New Roman"/>
          <w:sz w:val="24"/>
          <w:szCs w:val="24"/>
        </w:rPr>
        <w:t>’</w:t>
      </w:r>
      <w:r w:rsidR="00E47214">
        <w:rPr>
          <w:rFonts w:ascii="Times New Roman" w:hAnsi="Times New Roman" w:cs="Times New Roman"/>
          <w:sz w:val="24"/>
          <w:szCs w:val="24"/>
        </w:rPr>
        <w:t xml:space="preserve"> (</w:t>
      </w:r>
      <w:r w:rsidR="00E47214" w:rsidRPr="00EE1B39">
        <w:rPr>
          <w:rFonts w:ascii="Times New Roman" w:hAnsi="Times New Roman" w:cs="Times New Roman"/>
          <w:sz w:val="24"/>
          <w:szCs w:val="24"/>
        </w:rPr>
        <w:t>A432/B460</w:t>
      </w:r>
      <w:r w:rsidR="00E47214">
        <w:rPr>
          <w:rFonts w:ascii="Times New Roman" w:hAnsi="Times New Roman" w:cs="Times New Roman"/>
          <w:sz w:val="24"/>
          <w:szCs w:val="24"/>
        </w:rPr>
        <w:t>).</w:t>
      </w:r>
      <w:r w:rsidR="007D7C47">
        <w:rPr>
          <w:rFonts w:ascii="Times New Roman" w:hAnsi="Times New Roman" w:cs="Times New Roman"/>
          <w:sz w:val="24"/>
          <w:szCs w:val="24"/>
        </w:rPr>
        <w:t xml:space="preserve"> </w:t>
      </w:r>
      <w:r w:rsidR="00B36E81">
        <w:rPr>
          <w:rFonts w:ascii="Times New Roman" w:hAnsi="Times New Roman" w:cs="Times New Roman"/>
          <w:sz w:val="24"/>
          <w:szCs w:val="24"/>
        </w:rPr>
        <w:t>But w</w:t>
      </w:r>
      <w:r w:rsidR="007D7C47">
        <w:rPr>
          <w:rFonts w:ascii="Times New Roman" w:hAnsi="Times New Roman" w:cs="Times New Roman"/>
          <w:sz w:val="24"/>
          <w:szCs w:val="24"/>
        </w:rPr>
        <w:t xml:space="preserve">hile this </w:t>
      </w:r>
      <w:r w:rsidR="00943EF6">
        <w:rPr>
          <w:rFonts w:ascii="Times New Roman" w:hAnsi="Times New Roman" w:cs="Times New Roman"/>
          <w:sz w:val="24"/>
          <w:szCs w:val="24"/>
        </w:rPr>
        <w:t xml:space="preserve">initially </w:t>
      </w:r>
      <w:r w:rsidR="007D7C47">
        <w:rPr>
          <w:rFonts w:ascii="Times New Roman" w:hAnsi="Times New Roman" w:cs="Times New Roman"/>
          <w:sz w:val="24"/>
          <w:szCs w:val="24"/>
        </w:rPr>
        <w:t>looks like a way of defining the infinite as incomplete, we should in</w:t>
      </w:r>
      <w:r w:rsidR="007B2978">
        <w:rPr>
          <w:rFonts w:ascii="Times New Roman" w:hAnsi="Times New Roman" w:cs="Times New Roman"/>
          <w:sz w:val="24"/>
          <w:szCs w:val="24"/>
        </w:rPr>
        <w:t xml:space="preserve">stead understand </w:t>
      </w:r>
      <w:r w:rsidR="007D7C47">
        <w:rPr>
          <w:rFonts w:ascii="Times New Roman" w:hAnsi="Times New Roman" w:cs="Times New Roman"/>
          <w:sz w:val="24"/>
          <w:szCs w:val="24"/>
        </w:rPr>
        <w:t xml:space="preserve">the passage </w:t>
      </w:r>
      <w:r w:rsidR="007B2978">
        <w:rPr>
          <w:rFonts w:ascii="Times New Roman" w:hAnsi="Times New Roman" w:cs="Times New Roman"/>
          <w:sz w:val="24"/>
          <w:szCs w:val="24"/>
        </w:rPr>
        <w:t xml:space="preserve">as follows. According to Kant, </w:t>
      </w:r>
      <w:r w:rsidR="000A49FC">
        <w:rPr>
          <w:rFonts w:ascii="Times New Roman" w:hAnsi="Times New Roman" w:cs="Times New Roman"/>
          <w:sz w:val="24"/>
          <w:szCs w:val="24"/>
        </w:rPr>
        <w:t xml:space="preserve">an infinite magnitude </w:t>
      </w:r>
      <w:r w:rsidR="00B3219A">
        <w:rPr>
          <w:rFonts w:ascii="Times New Roman" w:hAnsi="Times New Roman" w:cs="Times New Roman"/>
          <w:sz w:val="24"/>
          <w:szCs w:val="24"/>
        </w:rPr>
        <w:t>is</w:t>
      </w:r>
      <w:r w:rsidR="00714F2D">
        <w:rPr>
          <w:rFonts w:ascii="Times New Roman" w:hAnsi="Times New Roman" w:cs="Times New Roman"/>
          <w:sz w:val="24"/>
          <w:szCs w:val="24"/>
        </w:rPr>
        <w:t xml:space="preserve"> </w:t>
      </w:r>
      <w:r w:rsidR="0087376C" w:rsidRPr="00EE1B39">
        <w:rPr>
          <w:rFonts w:ascii="Times New Roman" w:hAnsi="Times New Roman" w:cs="Times New Roman"/>
          <w:sz w:val="24"/>
          <w:szCs w:val="24"/>
        </w:rPr>
        <w:t>greater than any finite unit of measurement repeated any finite number of times</w:t>
      </w:r>
      <w:r w:rsidR="00B3219A">
        <w:rPr>
          <w:rFonts w:ascii="Times New Roman" w:hAnsi="Times New Roman" w:cs="Times New Roman"/>
          <w:sz w:val="24"/>
          <w:szCs w:val="24"/>
        </w:rPr>
        <w:t>,</w:t>
      </w:r>
      <w:r w:rsidR="004A4492">
        <w:rPr>
          <w:rFonts w:ascii="Times New Roman" w:hAnsi="Times New Roman" w:cs="Times New Roman"/>
          <w:sz w:val="24"/>
          <w:szCs w:val="24"/>
        </w:rPr>
        <w:t xml:space="preserve"> and so </w:t>
      </w:r>
      <w:r w:rsidR="009462A6">
        <w:rPr>
          <w:rFonts w:ascii="Times New Roman" w:hAnsi="Times New Roman" w:cs="Times New Roman"/>
          <w:sz w:val="24"/>
          <w:szCs w:val="24"/>
        </w:rPr>
        <w:t>it i</w:t>
      </w:r>
      <w:r w:rsidR="00A44AE6">
        <w:rPr>
          <w:rFonts w:ascii="Times New Roman" w:hAnsi="Times New Roman" w:cs="Times New Roman"/>
          <w:sz w:val="24"/>
          <w:szCs w:val="24"/>
        </w:rPr>
        <w:t>s greater than any magnitude that one could</w:t>
      </w:r>
      <w:r w:rsidR="00B47ECE">
        <w:rPr>
          <w:rFonts w:ascii="Times New Roman" w:hAnsi="Times New Roman" w:cs="Times New Roman"/>
          <w:sz w:val="24"/>
          <w:szCs w:val="24"/>
        </w:rPr>
        <w:t xml:space="preserve"> </w:t>
      </w:r>
      <w:r w:rsidR="00A44AE6" w:rsidRPr="003A2DB2">
        <w:rPr>
          <w:rFonts w:ascii="Times New Roman" w:hAnsi="Times New Roman" w:cs="Times New Roman"/>
          <w:i/>
          <w:iCs/>
          <w:sz w:val="24"/>
          <w:szCs w:val="24"/>
        </w:rPr>
        <w:t>measure through</w:t>
      </w:r>
      <w:r w:rsidR="00A44AE6">
        <w:rPr>
          <w:rFonts w:ascii="Times New Roman" w:hAnsi="Times New Roman" w:cs="Times New Roman"/>
          <w:sz w:val="24"/>
          <w:szCs w:val="24"/>
        </w:rPr>
        <w:t xml:space="preserve"> (</w:t>
      </w:r>
      <w:proofErr w:type="spellStart"/>
      <w:r w:rsidR="00A44AE6">
        <w:rPr>
          <w:rFonts w:ascii="Times New Roman" w:hAnsi="Times New Roman" w:cs="Times New Roman"/>
          <w:i/>
          <w:iCs/>
          <w:sz w:val="24"/>
          <w:szCs w:val="24"/>
        </w:rPr>
        <w:t>durchmessen</w:t>
      </w:r>
      <w:proofErr w:type="spellEnd"/>
      <w:r w:rsidR="00A44AE6">
        <w:rPr>
          <w:rFonts w:ascii="Times New Roman" w:hAnsi="Times New Roman" w:cs="Times New Roman"/>
          <w:sz w:val="24"/>
          <w:szCs w:val="24"/>
        </w:rPr>
        <w:t>)</w:t>
      </w:r>
      <w:r w:rsidR="002634FD">
        <w:rPr>
          <w:rFonts w:ascii="Times New Roman" w:hAnsi="Times New Roman" w:cs="Times New Roman"/>
          <w:sz w:val="24"/>
          <w:szCs w:val="24"/>
        </w:rPr>
        <w:t xml:space="preserve"> (</w:t>
      </w:r>
      <w:r w:rsidR="00A44AE6">
        <w:rPr>
          <w:rFonts w:ascii="Times New Roman" w:hAnsi="Times New Roman" w:cs="Times New Roman"/>
          <w:sz w:val="24"/>
          <w:szCs w:val="24"/>
        </w:rPr>
        <w:t xml:space="preserve">given that measurement occurs successively </w:t>
      </w:r>
      <w:r w:rsidR="00040443">
        <w:rPr>
          <w:rFonts w:ascii="Times New Roman" w:hAnsi="Times New Roman" w:cs="Times New Roman"/>
          <w:sz w:val="24"/>
          <w:szCs w:val="24"/>
        </w:rPr>
        <w:t>i</w:t>
      </w:r>
      <w:r w:rsidR="007F7F56">
        <w:rPr>
          <w:rFonts w:ascii="Times New Roman" w:hAnsi="Times New Roman" w:cs="Times New Roman"/>
          <w:sz w:val="24"/>
          <w:szCs w:val="24"/>
        </w:rPr>
        <w:t xml:space="preserve">n </w:t>
      </w:r>
      <w:r w:rsidR="00905D45">
        <w:rPr>
          <w:rFonts w:ascii="Times New Roman" w:hAnsi="Times New Roman" w:cs="Times New Roman"/>
          <w:sz w:val="24"/>
          <w:szCs w:val="24"/>
        </w:rPr>
        <w:t>Kant’s</w:t>
      </w:r>
      <w:r w:rsidR="007F7F56">
        <w:rPr>
          <w:rFonts w:ascii="Times New Roman" w:hAnsi="Times New Roman" w:cs="Times New Roman"/>
          <w:sz w:val="24"/>
          <w:szCs w:val="24"/>
        </w:rPr>
        <w:t xml:space="preserve"> account</w:t>
      </w:r>
      <w:r w:rsidR="002634FD">
        <w:rPr>
          <w:rFonts w:ascii="Times New Roman" w:hAnsi="Times New Roman" w:cs="Times New Roman"/>
          <w:sz w:val="24"/>
          <w:szCs w:val="24"/>
        </w:rPr>
        <w:t>)</w:t>
      </w:r>
      <w:r w:rsidR="0087376C" w:rsidRPr="00EE1B39">
        <w:rPr>
          <w:rFonts w:ascii="Times New Roman" w:hAnsi="Times New Roman" w:cs="Times New Roman"/>
          <w:sz w:val="24"/>
          <w:szCs w:val="24"/>
        </w:rPr>
        <w:t>.</w:t>
      </w:r>
      <w:r w:rsidR="00DF6C10">
        <w:rPr>
          <w:rStyle w:val="EndnoteReference"/>
          <w:rFonts w:ascii="Times New Roman" w:hAnsi="Times New Roman" w:cs="Times New Roman"/>
          <w:sz w:val="24"/>
          <w:szCs w:val="24"/>
        </w:rPr>
        <w:endnoteReference w:id="34"/>
      </w:r>
      <w:r w:rsidR="003A2DB2">
        <w:rPr>
          <w:rFonts w:ascii="Times New Roman" w:hAnsi="Times New Roman" w:cs="Times New Roman"/>
          <w:sz w:val="24"/>
          <w:szCs w:val="24"/>
        </w:rPr>
        <w:t xml:space="preserve"> </w:t>
      </w:r>
      <w:r w:rsidR="007A529C">
        <w:rPr>
          <w:rFonts w:ascii="Times New Roman" w:hAnsi="Times New Roman" w:cs="Times New Roman"/>
          <w:sz w:val="24"/>
          <w:szCs w:val="24"/>
        </w:rPr>
        <w:t>And c</w:t>
      </w:r>
      <w:r w:rsidR="00632F11">
        <w:rPr>
          <w:rFonts w:ascii="Times New Roman" w:hAnsi="Times New Roman" w:cs="Times New Roman"/>
          <w:sz w:val="24"/>
          <w:szCs w:val="24"/>
        </w:rPr>
        <w:t xml:space="preserve">rucially, </w:t>
      </w:r>
      <w:r w:rsidR="00B77828">
        <w:rPr>
          <w:rFonts w:ascii="Times New Roman" w:hAnsi="Times New Roman" w:cs="Times New Roman"/>
          <w:sz w:val="24"/>
          <w:szCs w:val="24"/>
        </w:rPr>
        <w:t xml:space="preserve">this is </w:t>
      </w:r>
      <w:r w:rsidR="008B3EB1">
        <w:rPr>
          <w:rFonts w:ascii="Times New Roman" w:hAnsi="Times New Roman" w:cs="Times New Roman"/>
          <w:sz w:val="24"/>
          <w:szCs w:val="24"/>
        </w:rPr>
        <w:t xml:space="preserve">not to say that the infinite as such is incomplete; it is just </w:t>
      </w:r>
      <w:r w:rsidR="00714F2D">
        <w:rPr>
          <w:rFonts w:ascii="Times New Roman" w:hAnsi="Times New Roman" w:cs="Times New Roman"/>
          <w:sz w:val="24"/>
          <w:szCs w:val="24"/>
        </w:rPr>
        <w:t>to say that</w:t>
      </w:r>
      <w:r w:rsidR="003A2DB2">
        <w:rPr>
          <w:rFonts w:ascii="Times New Roman" w:hAnsi="Times New Roman" w:cs="Times New Roman"/>
          <w:sz w:val="24"/>
          <w:szCs w:val="24"/>
        </w:rPr>
        <w:t xml:space="preserve"> the process of </w:t>
      </w:r>
      <w:r w:rsidR="003A2DB2">
        <w:rPr>
          <w:rFonts w:ascii="Times New Roman" w:hAnsi="Times New Roman" w:cs="Times New Roman"/>
          <w:i/>
          <w:iCs/>
          <w:sz w:val="24"/>
          <w:szCs w:val="24"/>
        </w:rPr>
        <w:t xml:space="preserve">measuring </w:t>
      </w:r>
      <w:r w:rsidR="003A2DB2">
        <w:rPr>
          <w:rFonts w:ascii="Times New Roman" w:hAnsi="Times New Roman" w:cs="Times New Roman"/>
          <w:sz w:val="24"/>
          <w:szCs w:val="24"/>
        </w:rPr>
        <w:t>an infinite magnitude can never be complete</w:t>
      </w:r>
      <w:r w:rsidR="004D7FF7">
        <w:rPr>
          <w:rFonts w:ascii="Times New Roman" w:hAnsi="Times New Roman" w:cs="Times New Roman"/>
          <w:sz w:val="24"/>
          <w:szCs w:val="24"/>
        </w:rPr>
        <w:t>d</w:t>
      </w:r>
      <w:r w:rsidR="003A2DB2">
        <w:rPr>
          <w:rFonts w:ascii="Times New Roman" w:hAnsi="Times New Roman" w:cs="Times New Roman"/>
          <w:sz w:val="24"/>
          <w:szCs w:val="24"/>
        </w:rPr>
        <w:t>.</w:t>
      </w:r>
    </w:p>
    <w:p w14:paraId="6B043A08" w14:textId="1A69781A" w:rsidR="003B453B" w:rsidRDefault="00A86361" w:rsidP="00603E24">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Pr>
          <w:rFonts w:ascii="Times New Roman" w:hAnsi="Times New Roman" w:cs="Times New Roman"/>
          <w:sz w:val="24"/>
          <w:szCs w:val="24"/>
        </w:rPr>
        <w:t>We should</w:t>
      </w:r>
      <w:r w:rsidR="00CC4A7C">
        <w:rPr>
          <w:rFonts w:ascii="Times New Roman" w:hAnsi="Times New Roman" w:cs="Times New Roman"/>
          <w:sz w:val="24"/>
          <w:szCs w:val="24"/>
        </w:rPr>
        <w:t xml:space="preserve"> also</w:t>
      </w:r>
      <w:r>
        <w:rPr>
          <w:rFonts w:ascii="Times New Roman" w:hAnsi="Times New Roman" w:cs="Times New Roman"/>
          <w:sz w:val="24"/>
          <w:szCs w:val="24"/>
        </w:rPr>
        <w:t xml:space="preserve"> be careful not to conclude that because the </w:t>
      </w:r>
      <w:r w:rsidRPr="002A6AA1">
        <w:rPr>
          <w:rFonts w:ascii="Times New Roman" w:hAnsi="Times New Roman" w:cs="Times New Roman"/>
          <w:color w:val="000000" w:themeColor="text1"/>
          <w:sz w:val="24"/>
          <w:szCs w:val="24"/>
        </w:rPr>
        <w:t xml:space="preserve">infinite </w:t>
      </w:r>
      <w:r w:rsidR="00705AD5" w:rsidRPr="002A6AA1">
        <w:rPr>
          <w:rFonts w:ascii="Times New Roman" w:hAnsi="Times New Roman" w:cs="Times New Roman"/>
          <w:color w:val="000000" w:themeColor="text1"/>
          <w:sz w:val="24"/>
          <w:szCs w:val="24"/>
        </w:rPr>
        <w:t xml:space="preserve">does not by definition exclude the concept of completeness, it must therefore </w:t>
      </w:r>
      <w:r w:rsidR="0019642A" w:rsidRPr="002A6AA1">
        <w:rPr>
          <w:rFonts w:ascii="Times New Roman" w:hAnsi="Times New Roman" w:cs="Times New Roman"/>
          <w:color w:val="000000" w:themeColor="text1"/>
          <w:sz w:val="24"/>
          <w:szCs w:val="24"/>
        </w:rPr>
        <w:t xml:space="preserve">be </w:t>
      </w:r>
      <w:proofErr w:type="gramStart"/>
      <w:r w:rsidR="0019642A" w:rsidRPr="005473AF">
        <w:rPr>
          <w:rFonts w:ascii="Times New Roman" w:hAnsi="Times New Roman" w:cs="Times New Roman"/>
          <w:i/>
          <w:iCs/>
          <w:sz w:val="24"/>
          <w:szCs w:val="24"/>
        </w:rPr>
        <w:t>complete</w:t>
      </w:r>
      <w:r w:rsidR="005473AF">
        <w:rPr>
          <w:rFonts w:ascii="Times New Roman" w:hAnsi="Times New Roman" w:cs="Times New Roman"/>
          <w:sz w:val="24"/>
          <w:szCs w:val="24"/>
        </w:rPr>
        <w:t xml:space="preserve"> by definition</w:t>
      </w:r>
      <w:proofErr w:type="gramEnd"/>
      <w:r w:rsidR="0019642A">
        <w:rPr>
          <w:rFonts w:ascii="Times New Roman" w:hAnsi="Times New Roman" w:cs="Times New Roman"/>
          <w:sz w:val="24"/>
          <w:szCs w:val="24"/>
        </w:rPr>
        <w:t xml:space="preserve">. For </w:t>
      </w:r>
      <w:r w:rsidR="009D642B">
        <w:rPr>
          <w:rFonts w:ascii="Times New Roman" w:hAnsi="Times New Roman" w:cs="Times New Roman"/>
          <w:sz w:val="24"/>
          <w:szCs w:val="24"/>
        </w:rPr>
        <w:t xml:space="preserve">Kant does not appear to be </w:t>
      </w:r>
      <w:r w:rsidR="00D424E8">
        <w:rPr>
          <w:rFonts w:ascii="Times New Roman" w:hAnsi="Times New Roman" w:cs="Times New Roman"/>
          <w:sz w:val="24"/>
          <w:szCs w:val="24"/>
        </w:rPr>
        <w:t>committed</w:t>
      </w:r>
      <w:r w:rsidR="0019642A">
        <w:rPr>
          <w:rFonts w:ascii="Times New Roman" w:hAnsi="Times New Roman" w:cs="Times New Roman"/>
          <w:sz w:val="24"/>
          <w:szCs w:val="24"/>
        </w:rPr>
        <w:t xml:space="preserve"> to this view. </w:t>
      </w:r>
      <w:r w:rsidR="005473AF">
        <w:rPr>
          <w:rFonts w:ascii="Times New Roman" w:hAnsi="Times New Roman" w:cs="Times New Roman"/>
          <w:sz w:val="24"/>
          <w:szCs w:val="24"/>
        </w:rPr>
        <w:t xml:space="preserve">According to Kant, </w:t>
      </w:r>
      <w:r w:rsidR="0019642A">
        <w:rPr>
          <w:rFonts w:ascii="Times New Roman" w:hAnsi="Times New Roman" w:cs="Times New Roman"/>
          <w:sz w:val="24"/>
          <w:szCs w:val="24"/>
        </w:rPr>
        <w:t xml:space="preserve">an </w:t>
      </w:r>
      <w:r w:rsidR="004E56EF">
        <w:rPr>
          <w:rFonts w:ascii="Times New Roman" w:hAnsi="Times New Roman" w:cs="Times New Roman"/>
          <w:sz w:val="24"/>
          <w:szCs w:val="24"/>
        </w:rPr>
        <w:t>i</w:t>
      </w:r>
      <w:r w:rsidR="004A7D76">
        <w:rPr>
          <w:rFonts w:ascii="Times New Roman" w:hAnsi="Times New Roman" w:cs="Times New Roman"/>
          <w:sz w:val="24"/>
          <w:szCs w:val="24"/>
        </w:rPr>
        <w:t xml:space="preserve">nfinite magnitude </w:t>
      </w:r>
      <w:r w:rsidR="004A7D76">
        <w:rPr>
          <w:rFonts w:ascii="Times New Roman" w:hAnsi="Times New Roman" w:cs="Times New Roman"/>
          <w:i/>
          <w:iCs/>
          <w:sz w:val="24"/>
          <w:szCs w:val="24"/>
        </w:rPr>
        <w:t xml:space="preserve">can </w:t>
      </w:r>
      <w:r w:rsidR="004A7D76">
        <w:rPr>
          <w:rFonts w:ascii="Times New Roman" w:hAnsi="Times New Roman" w:cs="Times New Roman"/>
          <w:sz w:val="24"/>
          <w:szCs w:val="24"/>
        </w:rPr>
        <w:t>be thought</w:t>
      </w:r>
      <w:r w:rsidR="005473AF">
        <w:rPr>
          <w:rFonts w:ascii="Times New Roman" w:hAnsi="Times New Roman" w:cs="Times New Roman"/>
          <w:sz w:val="24"/>
          <w:szCs w:val="24"/>
        </w:rPr>
        <w:t xml:space="preserve"> of</w:t>
      </w:r>
      <w:r w:rsidR="004A7D76">
        <w:rPr>
          <w:rFonts w:ascii="Times New Roman" w:hAnsi="Times New Roman" w:cs="Times New Roman"/>
          <w:sz w:val="24"/>
          <w:szCs w:val="24"/>
        </w:rPr>
        <w:t xml:space="preserve"> as complete (</w:t>
      </w:r>
      <w:r w:rsidR="00A22BCA">
        <w:rPr>
          <w:rFonts w:ascii="Times New Roman" w:hAnsi="Times New Roman" w:cs="Times New Roman"/>
          <w:sz w:val="24"/>
          <w:szCs w:val="24"/>
        </w:rPr>
        <w:t>as is the case in our idea of an</w:t>
      </w:r>
      <w:r w:rsidR="00236741">
        <w:rPr>
          <w:rFonts w:ascii="Times New Roman" w:hAnsi="Times New Roman" w:cs="Times New Roman"/>
          <w:sz w:val="24"/>
          <w:szCs w:val="24"/>
        </w:rPr>
        <w:t xml:space="preserve"> unconditioned</w:t>
      </w:r>
      <w:r w:rsidR="00A22BCA">
        <w:rPr>
          <w:rFonts w:ascii="Times New Roman" w:hAnsi="Times New Roman" w:cs="Times New Roman"/>
          <w:sz w:val="24"/>
          <w:szCs w:val="24"/>
        </w:rPr>
        <w:t xml:space="preserve"> infinite whole series of conditions), but</w:t>
      </w:r>
      <w:r w:rsidR="0019642A">
        <w:rPr>
          <w:rFonts w:ascii="Times New Roman" w:hAnsi="Times New Roman" w:cs="Times New Roman"/>
          <w:sz w:val="24"/>
          <w:szCs w:val="24"/>
        </w:rPr>
        <w:t xml:space="preserve"> </w:t>
      </w:r>
      <w:r w:rsidR="00652D69">
        <w:rPr>
          <w:rFonts w:ascii="Times New Roman" w:hAnsi="Times New Roman" w:cs="Times New Roman"/>
          <w:sz w:val="24"/>
          <w:szCs w:val="24"/>
        </w:rPr>
        <w:t xml:space="preserve">this is not the same as saying that it </w:t>
      </w:r>
      <w:r w:rsidR="00652D69">
        <w:rPr>
          <w:rFonts w:ascii="Times New Roman" w:hAnsi="Times New Roman" w:cs="Times New Roman"/>
          <w:i/>
          <w:iCs/>
          <w:sz w:val="24"/>
          <w:szCs w:val="24"/>
        </w:rPr>
        <w:t xml:space="preserve">must </w:t>
      </w:r>
      <w:r w:rsidR="00652D69">
        <w:rPr>
          <w:rFonts w:ascii="Times New Roman" w:hAnsi="Times New Roman" w:cs="Times New Roman"/>
          <w:sz w:val="24"/>
          <w:szCs w:val="24"/>
        </w:rPr>
        <w:t xml:space="preserve">be or that </w:t>
      </w:r>
      <w:r w:rsidR="003B453B">
        <w:rPr>
          <w:rFonts w:ascii="Times New Roman" w:hAnsi="Times New Roman" w:cs="Times New Roman"/>
          <w:sz w:val="24"/>
          <w:szCs w:val="24"/>
        </w:rPr>
        <w:t xml:space="preserve">the mere idea of </w:t>
      </w:r>
      <w:r w:rsidR="00652D69">
        <w:rPr>
          <w:rFonts w:ascii="Times New Roman" w:hAnsi="Times New Roman" w:cs="Times New Roman"/>
          <w:sz w:val="24"/>
          <w:szCs w:val="24"/>
        </w:rPr>
        <w:t xml:space="preserve">an </w:t>
      </w:r>
      <w:proofErr w:type="gramStart"/>
      <w:r w:rsidR="00652D69">
        <w:rPr>
          <w:rFonts w:ascii="Times New Roman" w:hAnsi="Times New Roman" w:cs="Times New Roman"/>
          <w:sz w:val="24"/>
          <w:szCs w:val="24"/>
        </w:rPr>
        <w:t>actually</w:t>
      </w:r>
      <w:r w:rsidR="003B453B">
        <w:rPr>
          <w:rFonts w:ascii="Times New Roman" w:hAnsi="Times New Roman" w:cs="Times New Roman"/>
          <w:sz w:val="24"/>
          <w:szCs w:val="24"/>
        </w:rPr>
        <w:t xml:space="preserve"> </w:t>
      </w:r>
      <w:r w:rsidR="003B453B">
        <w:rPr>
          <w:rFonts w:ascii="Times New Roman" w:hAnsi="Times New Roman" w:cs="Times New Roman"/>
          <w:sz w:val="24"/>
          <w:szCs w:val="24"/>
        </w:rPr>
        <w:lastRenderedPageBreak/>
        <w:t>infinite</w:t>
      </w:r>
      <w:proofErr w:type="gramEnd"/>
      <w:r w:rsidR="003B453B">
        <w:rPr>
          <w:rFonts w:ascii="Times New Roman" w:hAnsi="Times New Roman" w:cs="Times New Roman"/>
          <w:sz w:val="24"/>
          <w:szCs w:val="24"/>
        </w:rPr>
        <w:t xml:space="preserve"> </w:t>
      </w:r>
      <w:r w:rsidR="00652D69">
        <w:rPr>
          <w:rFonts w:ascii="Times New Roman" w:hAnsi="Times New Roman" w:cs="Times New Roman"/>
          <w:sz w:val="24"/>
          <w:szCs w:val="24"/>
        </w:rPr>
        <w:t xml:space="preserve">magnitude is the idea of </w:t>
      </w:r>
      <w:r w:rsidR="003B453B">
        <w:rPr>
          <w:rFonts w:ascii="Times New Roman" w:hAnsi="Times New Roman" w:cs="Times New Roman"/>
          <w:sz w:val="24"/>
          <w:szCs w:val="24"/>
        </w:rPr>
        <w:t>a complete magnitude. Consider</w:t>
      </w:r>
      <w:r w:rsidR="009F062B">
        <w:rPr>
          <w:rFonts w:ascii="Times New Roman" w:hAnsi="Times New Roman" w:cs="Times New Roman"/>
          <w:sz w:val="24"/>
          <w:szCs w:val="24"/>
        </w:rPr>
        <w:t xml:space="preserve"> </w:t>
      </w:r>
      <w:r w:rsidR="0051542E">
        <w:rPr>
          <w:rFonts w:ascii="Times New Roman" w:hAnsi="Times New Roman" w:cs="Times New Roman"/>
          <w:sz w:val="24"/>
          <w:szCs w:val="24"/>
        </w:rPr>
        <w:t>again</w:t>
      </w:r>
      <w:r w:rsidR="009060E2">
        <w:rPr>
          <w:rFonts w:ascii="Times New Roman" w:hAnsi="Times New Roman" w:cs="Times New Roman"/>
          <w:sz w:val="24"/>
          <w:szCs w:val="24"/>
        </w:rPr>
        <w:t xml:space="preserve"> </w:t>
      </w:r>
      <w:r w:rsidR="000E4128">
        <w:rPr>
          <w:rFonts w:ascii="Times New Roman" w:hAnsi="Times New Roman" w:cs="Times New Roman"/>
          <w:sz w:val="24"/>
          <w:szCs w:val="24"/>
        </w:rPr>
        <w:t xml:space="preserve">Kant’s discussion of the infinite in his remark on the first antinomy’s thesis argument. There, </w:t>
      </w:r>
      <w:r w:rsidR="000D585F">
        <w:rPr>
          <w:rFonts w:ascii="Times New Roman" w:hAnsi="Times New Roman" w:cs="Times New Roman"/>
          <w:sz w:val="24"/>
          <w:szCs w:val="24"/>
        </w:rPr>
        <w:t>Kant</w:t>
      </w:r>
      <w:r w:rsidR="000E4128">
        <w:rPr>
          <w:rFonts w:ascii="Times New Roman" w:hAnsi="Times New Roman" w:cs="Times New Roman"/>
          <w:sz w:val="24"/>
          <w:szCs w:val="24"/>
        </w:rPr>
        <w:t xml:space="preserve"> says that </w:t>
      </w:r>
      <w:r w:rsidR="00567D75">
        <w:rPr>
          <w:rFonts w:ascii="Times New Roman" w:hAnsi="Times New Roman" w:cs="Times New Roman"/>
          <w:sz w:val="24"/>
          <w:szCs w:val="24"/>
        </w:rPr>
        <w:t xml:space="preserve">by an </w:t>
      </w:r>
      <w:r w:rsidR="00F60622">
        <w:rPr>
          <w:rFonts w:ascii="Times New Roman" w:hAnsi="Times New Roman" w:cs="Times New Roman"/>
          <w:sz w:val="24"/>
          <w:szCs w:val="24"/>
        </w:rPr>
        <w:t>‘</w:t>
      </w:r>
      <w:r w:rsidR="00567D75">
        <w:rPr>
          <w:rFonts w:ascii="Times New Roman" w:hAnsi="Times New Roman" w:cs="Times New Roman"/>
          <w:sz w:val="24"/>
          <w:szCs w:val="24"/>
        </w:rPr>
        <w:t>infinite whole [</w:t>
      </w:r>
      <w:proofErr w:type="spellStart"/>
      <w:r w:rsidR="00567D75">
        <w:rPr>
          <w:rFonts w:ascii="Times New Roman" w:hAnsi="Times New Roman" w:cs="Times New Roman"/>
          <w:i/>
          <w:iCs/>
          <w:sz w:val="24"/>
          <w:szCs w:val="24"/>
        </w:rPr>
        <w:t>unendlichen</w:t>
      </w:r>
      <w:proofErr w:type="spellEnd"/>
      <w:r w:rsidR="00567D75">
        <w:rPr>
          <w:rFonts w:ascii="Times New Roman" w:hAnsi="Times New Roman" w:cs="Times New Roman"/>
          <w:i/>
          <w:iCs/>
          <w:sz w:val="24"/>
          <w:szCs w:val="24"/>
        </w:rPr>
        <w:t xml:space="preserve"> </w:t>
      </w:r>
      <w:proofErr w:type="spellStart"/>
      <w:r w:rsidR="00567D75">
        <w:rPr>
          <w:rFonts w:ascii="Times New Roman" w:hAnsi="Times New Roman" w:cs="Times New Roman"/>
          <w:i/>
          <w:iCs/>
          <w:sz w:val="24"/>
          <w:szCs w:val="24"/>
        </w:rPr>
        <w:t>Ganzen</w:t>
      </w:r>
      <w:proofErr w:type="spellEnd"/>
      <w:r w:rsidR="00567D75">
        <w:rPr>
          <w:rFonts w:ascii="Times New Roman" w:hAnsi="Times New Roman" w:cs="Times New Roman"/>
          <w:sz w:val="24"/>
          <w:szCs w:val="24"/>
        </w:rPr>
        <w:t>]</w:t>
      </w:r>
      <w:r w:rsidR="00F60622">
        <w:rPr>
          <w:rFonts w:ascii="Times New Roman" w:hAnsi="Times New Roman" w:cs="Times New Roman"/>
          <w:sz w:val="24"/>
          <w:szCs w:val="24"/>
        </w:rPr>
        <w:t>’</w:t>
      </w:r>
      <w:r w:rsidR="00567D75">
        <w:rPr>
          <w:rFonts w:ascii="Times New Roman" w:hAnsi="Times New Roman" w:cs="Times New Roman"/>
          <w:sz w:val="24"/>
          <w:szCs w:val="24"/>
        </w:rPr>
        <w:t xml:space="preserve"> one understands </w:t>
      </w:r>
      <w:r w:rsidR="00F60622">
        <w:rPr>
          <w:rFonts w:ascii="Times New Roman" w:hAnsi="Times New Roman" w:cs="Times New Roman"/>
          <w:sz w:val="24"/>
          <w:szCs w:val="24"/>
        </w:rPr>
        <w:t>‘</w:t>
      </w:r>
      <w:r w:rsidR="00DE46F3">
        <w:rPr>
          <w:rFonts w:ascii="Times New Roman" w:hAnsi="Times New Roman" w:cs="Times New Roman"/>
          <w:sz w:val="24"/>
          <w:szCs w:val="24"/>
        </w:rPr>
        <w:t xml:space="preserve">not </w:t>
      </w:r>
      <w:r w:rsidR="00F113BB">
        <w:rPr>
          <w:rFonts w:ascii="Times New Roman" w:hAnsi="Times New Roman" w:cs="Times New Roman"/>
          <w:b/>
          <w:bCs/>
          <w:sz w:val="24"/>
          <w:szCs w:val="24"/>
        </w:rPr>
        <w:t>how great</w:t>
      </w:r>
      <w:r w:rsidR="00F113BB">
        <w:rPr>
          <w:rFonts w:ascii="Times New Roman" w:hAnsi="Times New Roman" w:cs="Times New Roman"/>
          <w:sz w:val="24"/>
          <w:szCs w:val="24"/>
        </w:rPr>
        <w:t xml:space="preserve"> [</w:t>
      </w:r>
      <w:proofErr w:type="spellStart"/>
      <w:r w:rsidR="00F113BB">
        <w:rPr>
          <w:rFonts w:ascii="Times New Roman" w:hAnsi="Times New Roman" w:cs="Times New Roman"/>
          <w:b/>
          <w:bCs/>
          <w:i/>
          <w:iCs/>
          <w:sz w:val="24"/>
          <w:szCs w:val="24"/>
        </w:rPr>
        <w:t>wie</w:t>
      </w:r>
      <w:proofErr w:type="spellEnd"/>
      <w:r w:rsidR="00F113BB">
        <w:rPr>
          <w:rFonts w:ascii="Times New Roman" w:hAnsi="Times New Roman" w:cs="Times New Roman"/>
          <w:b/>
          <w:bCs/>
          <w:i/>
          <w:iCs/>
          <w:sz w:val="24"/>
          <w:szCs w:val="24"/>
        </w:rPr>
        <w:t xml:space="preserve"> </w:t>
      </w:r>
      <w:proofErr w:type="spellStart"/>
      <w:r w:rsidR="00F113BB">
        <w:rPr>
          <w:rFonts w:ascii="Times New Roman" w:hAnsi="Times New Roman" w:cs="Times New Roman"/>
          <w:b/>
          <w:bCs/>
          <w:i/>
          <w:iCs/>
          <w:sz w:val="24"/>
          <w:szCs w:val="24"/>
        </w:rPr>
        <w:t>Groß</w:t>
      </w:r>
      <w:proofErr w:type="spellEnd"/>
      <w:r w:rsidR="00F113BB">
        <w:rPr>
          <w:rFonts w:ascii="Times New Roman" w:hAnsi="Times New Roman" w:cs="Times New Roman"/>
          <w:sz w:val="24"/>
          <w:szCs w:val="24"/>
        </w:rPr>
        <w:t>]</w:t>
      </w:r>
      <w:r w:rsidR="00F03CBC">
        <w:rPr>
          <w:rFonts w:ascii="Times New Roman" w:hAnsi="Times New Roman" w:cs="Times New Roman"/>
          <w:sz w:val="24"/>
          <w:szCs w:val="24"/>
        </w:rPr>
        <w:t xml:space="preserve"> it is,</w:t>
      </w:r>
      <w:r w:rsidR="00F60622">
        <w:rPr>
          <w:rFonts w:ascii="Times New Roman" w:hAnsi="Times New Roman" w:cs="Times New Roman"/>
          <w:sz w:val="24"/>
          <w:szCs w:val="24"/>
        </w:rPr>
        <w:t>’</w:t>
      </w:r>
      <w:r w:rsidR="00F03CBC">
        <w:rPr>
          <w:rFonts w:ascii="Times New Roman" w:hAnsi="Times New Roman" w:cs="Times New Roman"/>
          <w:sz w:val="24"/>
          <w:szCs w:val="24"/>
        </w:rPr>
        <w:t xml:space="preserve"> but rather </w:t>
      </w:r>
      <w:r w:rsidR="00B40FB3">
        <w:rPr>
          <w:rFonts w:ascii="Times New Roman" w:hAnsi="Times New Roman" w:cs="Times New Roman"/>
          <w:sz w:val="24"/>
          <w:szCs w:val="24"/>
        </w:rPr>
        <w:t xml:space="preserve">one </w:t>
      </w:r>
      <w:r w:rsidR="00F60622">
        <w:rPr>
          <w:rFonts w:ascii="Times New Roman" w:hAnsi="Times New Roman" w:cs="Times New Roman"/>
          <w:sz w:val="24"/>
          <w:szCs w:val="24"/>
        </w:rPr>
        <w:t>‘</w:t>
      </w:r>
      <w:r w:rsidR="00B40FB3">
        <w:rPr>
          <w:rFonts w:ascii="Times New Roman" w:hAnsi="Times New Roman" w:cs="Times New Roman"/>
          <w:sz w:val="24"/>
          <w:szCs w:val="24"/>
        </w:rPr>
        <w:t xml:space="preserve">thinks </w:t>
      </w:r>
      <w:r w:rsidR="009221AC">
        <w:rPr>
          <w:rFonts w:ascii="Times New Roman" w:hAnsi="Times New Roman" w:cs="Times New Roman"/>
          <w:sz w:val="24"/>
          <w:szCs w:val="24"/>
        </w:rPr>
        <w:t>only its relation to an arbitrarily assumed unit, in respect of which it is greater than all number</w:t>
      </w:r>
      <w:r w:rsidR="00F60622">
        <w:rPr>
          <w:rFonts w:ascii="Times New Roman" w:hAnsi="Times New Roman" w:cs="Times New Roman"/>
          <w:sz w:val="24"/>
          <w:szCs w:val="24"/>
        </w:rPr>
        <w:t>’</w:t>
      </w:r>
      <w:r w:rsidR="002E3350">
        <w:rPr>
          <w:rFonts w:ascii="Times New Roman" w:hAnsi="Times New Roman" w:cs="Times New Roman"/>
          <w:sz w:val="24"/>
          <w:szCs w:val="24"/>
        </w:rPr>
        <w:t xml:space="preserve"> (A431-32/B459-60).</w:t>
      </w:r>
      <w:r w:rsidR="004A048A">
        <w:rPr>
          <w:rFonts w:ascii="Times New Roman" w:hAnsi="Times New Roman" w:cs="Times New Roman"/>
          <w:sz w:val="24"/>
          <w:szCs w:val="24"/>
        </w:rPr>
        <w:t xml:space="preserve"> </w:t>
      </w:r>
      <w:r w:rsidR="009F062B">
        <w:rPr>
          <w:rFonts w:ascii="Times New Roman" w:hAnsi="Times New Roman" w:cs="Times New Roman"/>
          <w:sz w:val="24"/>
          <w:szCs w:val="24"/>
        </w:rPr>
        <w:t>F</w:t>
      </w:r>
      <w:r w:rsidR="00112F3C">
        <w:rPr>
          <w:rFonts w:ascii="Times New Roman" w:hAnsi="Times New Roman" w:cs="Times New Roman"/>
          <w:sz w:val="24"/>
          <w:szCs w:val="24"/>
        </w:rPr>
        <w:t xml:space="preserve">ollowing Smyth </w:t>
      </w:r>
      <w:r w:rsidR="009F062B">
        <w:rPr>
          <w:rFonts w:ascii="Times New Roman" w:hAnsi="Times New Roman" w:cs="Times New Roman"/>
          <w:sz w:val="24"/>
          <w:szCs w:val="24"/>
        </w:rPr>
        <w:t>(</w:t>
      </w:r>
      <w:r w:rsidR="00112F3C">
        <w:rPr>
          <w:rFonts w:ascii="Times New Roman" w:hAnsi="Times New Roman" w:cs="Times New Roman"/>
          <w:sz w:val="24"/>
          <w:szCs w:val="24"/>
        </w:rPr>
        <w:t>202</w:t>
      </w:r>
      <w:r w:rsidR="00AC2C31">
        <w:rPr>
          <w:rFonts w:ascii="Times New Roman" w:hAnsi="Times New Roman" w:cs="Times New Roman"/>
          <w:sz w:val="24"/>
          <w:szCs w:val="24"/>
        </w:rPr>
        <w:t>3</w:t>
      </w:r>
      <w:r w:rsidR="00112F3C">
        <w:rPr>
          <w:rFonts w:ascii="Times New Roman" w:hAnsi="Times New Roman" w:cs="Times New Roman"/>
          <w:sz w:val="24"/>
          <w:szCs w:val="24"/>
        </w:rPr>
        <w:t>)</w:t>
      </w:r>
      <w:r w:rsidR="009F062B">
        <w:rPr>
          <w:rFonts w:ascii="Times New Roman" w:hAnsi="Times New Roman" w:cs="Times New Roman"/>
          <w:sz w:val="24"/>
          <w:szCs w:val="24"/>
        </w:rPr>
        <w:t xml:space="preserve">, </w:t>
      </w:r>
      <w:r w:rsidR="00524C0F">
        <w:rPr>
          <w:rFonts w:ascii="Times New Roman" w:hAnsi="Times New Roman" w:cs="Times New Roman"/>
          <w:sz w:val="24"/>
          <w:szCs w:val="24"/>
        </w:rPr>
        <w:t xml:space="preserve">I think </w:t>
      </w:r>
      <w:r w:rsidR="00112F3C">
        <w:rPr>
          <w:rFonts w:ascii="Times New Roman" w:hAnsi="Times New Roman" w:cs="Times New Roman"/>
          <w:sz w:val="24"/>
          <w:szCs w:val="24"/>
        </w:rPr>
        <w:t>we should take seriously Kant’s suggestion</w:t>
      </w:r>
      <w:r w:rsidR="002D7F39">
        <w:rPr>
          <w:rFonts w:ascii="Times New Roman" w:hAnsi="Times New Roman" w:cs="Times New Roman"/>
          <w:sz w:val="24"/>
          <w:szCs w:val="24"/>
        </w:rPr>
        <w:t xml:space="preserve"> here</w:t>
      </w:r>
      <w:r w:rsidR="00112F3C">
        <w:rPr>
          <w:rFonts w:ascii="Times New Roman" w:hAnsi="Times New Roman" w:cs="Times New Roman"/>
          <w:sz w:val="24"/>
          <w:szCs w:val="24"/>
        </w:rPr>
        <w:t xml:space="preserve"> that </w:t>
      </w:r>
      <w:r w:rsidR="005D08CE">
        <w:rPr>
          <w:rFonts w:ascii="Times New Roman" w:hAnsi="Times New Roman" w:cs="Times New Roman"/>
          <w:sz w:val="24"/>
          <w:szCs w:val="24"/>
        </w:rPr>
        <w:t xml:space="preserve">infinite wholes are appraised as strictly greater than all finite ones, </w:t>
      </w:r>
      <w:r w:rsidR="00850C59">
        <w:rPr>
          <w:rFonts w:ascii="Times New Roman" w:hAnsi="Times New Roman" w:cs="Times New Roman"/>
          <w:sz w:val="24"/>
          <w:szCs w:val="24"/>
        </w:rPr>
        <w:t>but this</w:t>
      </w:r>
      <w:r w:rsidR="00150AD1">
        <w:rPr>
          <w:rFonts w:ascii="Times New Roman" w:hAnsi="Times New Roman" w:cs="Times New Roman"/>
          <w:sz w:val="24"/>
          <w:szCs w:val="24"/>
        </w:rPr>
        <w:t xml:space="preserve"> is not </w:t>
      </w:r>
      <w:r w:rsidR="005D08CE">
        <w:rPr>
          <w:rFonts w:ascii="Times New Roman" w:hAnsi="Times New Roman" w:cs="Times New Roman"/>
          <w:sz w:val="24"/>
          <w:szCs w:val="24"/>
        </w:rPr>
        <w:t xml:space="preserve">to assign to them a determinate </w:t>
      </w:r>
      <w:r w:rsidR="00F72B7F">
        <w:rPr>
          <w:rFonts w:ascii="Times New Roman" w:hAnsi="Times New Roman" w:cs="Times New Roman"/>
          <w:sz w:val="24"/>
          <w:szCs w:val="24"/>
        </w:rPr>
        <w:t>(measurable) size of their own</w:t>
      </w:r>
      <w:r w:rsidR="00CF5E71">
        <w:rPr>
          <w:rFonts w:ascii="Times New Roman" w:hAnsi="Times New Roman" w:cs="Times New Roman"/>
          <w:sz w:val="24"/>
          <w:szCs w:val="24"/>
        </w:rPr>
        <w:t xml:space="preserve">. </w:t>
      </w:r>
      <w:r w:rsidR="00524C0F">
        <w:rPr>
          <w:rFonts w:ascii="Times New Roman" w:hAnsi="Times New Roman" w:cs="Times New Roman"/>
          <w:sz w:val="24"/>
          <w:szCs w:val="24"/>
        </w:rPr>
        <w:t>And given this,</w:t>
      </w:r>
      <w:r w:rsidR="0046499E">
        <w:rPr>
          <w:rFonts w:ascii="Times New Roman" w:hAnsi="Times New Roman" w:cs="Times New Roman"/>
          <w:sz w:val="24"/>
          <w:szCs w:val="24"/>
        </w:rPr>
        <w:t xml:space="preserve"> we </w:t>
      </w:r>
      <w:r w:rsidR="003D0D88">
        <w:rPr>
          <w:rFonts w:ascii="Times New Roman" w:hAnsi="Times New Roman" w:cs="Times New Roman"/>
          <w:sz w:val="24"/>
          <w:szCs w:val="24"/>
        </w:rPr>
        <w:t xml:space="preserve">can leave open the question whether an infinite magnitude is complete or incomplete when we say that it </w:t>
      </w:r>
      <w:r w:rsidR="003D0D88">
        <w:rPr>
          <w:rFonts w:ascii="Times New Roman" w:hAnsi="Times New Roman" w:cs="Times New Roman"/>
          <w:i/>
          <w:iCs/>
          <w:sz w:val="24"/>
          <w:szCs w:val="24"/>
        </w:rPr>
        <w:t xml:space="preserve">is </w:t>
      </w:r>
      <w:r w:rsidR="003D0D88">
        <w:rPr>
          <w:rFonts w:ascii="Times New Roman" w:hAnsi="Times New Roman" w:cs="Times New Roman"/>
          <w:sz w:val="24"/>
          <w:szCs w:val="24"/>
        </w:rPr>
        <w:t>infinite</w:t>
      </w:r>
      <w:r w:rsidR="00763039">
        <w:rPr>
          <w:rFonts w:ascii="Times New Roman" w:hAnsi="Times New Roman" w:cs="Times New Roman"/>
          <w:sz w:val="24"/>
          <w:szCs w:val="24"/>
        </w:rPr>
        <w:t xml:space="preserve">. An infinite magnitude is </w:t>
      </w:r>
      <w:proofErr w:type="gramStart"/>
      <w:r w:rsidR="00763039">
        <w:rPr>
          <w:rFonts w:ascii="Times New Roman" w:hAnsi="Times New Roman" w:cs="Times New Roman"/>
          <w:sz w:val="24"/>
          <w:szCs w:val="24"/>
        </w:rPr>
        <w:t>by definition greater</w:t>
      </w:r>
      <w:proofErr w:type="gramEnd"/>
      <w:r w:rsidR="00763039">
        <w:rPr>
          <w:rFonts w:ascii="Times New Roman" w:hAnsi="Times New Roman" w:cs="Times New Roman"/>
          <w:sz w:val="24"/>
          <w:szCs w:val="24"/>
        </w:rPr>
        <w:t xml:space="preserve"> than any finite one, but </w:t>
      </w:r>
      <w:r w:rsidR="00FF1DFD">
        <w:rPr>
          <w:rFonts w:ascii="Times New Roman" w:hAnsi="Times New Roman" w:cs="Times New Roman"/>
          <w:sz w:val="24"/>
          <w:szCs w:val="24"/>
        </w:rPr>
        <w:t xml:space="preserve">unless more is specified, it might or might not be complete. </w:t>
      </w:r>
      <w:r w:rsidR="00C05AD9">
        <w:rPr>
          <w:rFonts w:ascii="Times New Roman" w:hAnsi="Times New Roman" w:cs="Times New Roman"/>
          <w:sz w:val="24"/>
          <w:szCs w:val="24"/>
        </w:rPr>
        <w:t xml:space="preserve"> </w:t>
      </w:r>
    </w:p>
    <w:p w14:paraId="47D178A8" w14:textId="79E33462" w:rsidR="00396D40" w:rsidRDefault="004D38AD" w:rsidP="00B540E0">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kern w:val="1"/>
          <w:sz w:val="24"/>
          <w:szCs w:val="24"/>
        </w:rPr>
      </w:pPr>
      <w:r>
        <w:rPr>
          <w:rFonts w:ascii="Times New Roman" w:hAnsi="Times New Roman" w:cs="Times New Roman"/>
          <w:sz w:val="24"/>
          <w:szCs w:val="24"/>
        </w:rPr>
        <w:t>We can clarify this point by considering</w:t>
      </w:r>
      <w:r w:rsidR="00DF7ACF">
        <w:rPr>
          <w:rFonts w:ascii="Times New Roman" w:hAnsi="Times New Roman" w:cs="Times New Roman"/>
          <w:sz w:val="24"/>
          <w:szCs w:val="24"/>
        </w:rPr>
        <w:t xml:space="preserve"> Kant’s discussion of space and time as </w:t>
      </w:r>
      <w:r w:rsidR="00D96E16">
        <w:rPr>
          <w:rFonts w:ascii="Times New Roman" w:hAnsi="Times New Roman" w:cs="Times New Roman"/>
          <w:sz w:val="24"/>
          <w:szCs w:val="24"/>
        </w:rPr>
        <w:t>infinite wholes given prior to their</w:t>
      </w:r>
      <w:r w:rsidR="00430548" w:rsidRPr="00EE1B39">
        <w:rPr>
          <w:rFonts w:ascii="Times New Roman" w:hAnsi="Times New Roman" w:cs="Times New Roman"/>
          <w:sz w:val="24"/>
          <w:szCs w:val="24"/>
        </w:rPr>
        <w:t xml:space="preserve"> parts</w:t>
      </w:r>
      <w:r w:rsidR="000938FB" w:rsidRPr="00EE1B39">
        <w:rPr>
          <w:rFonts w:ascii="Times New Roman" w:hAnsi="Times New Roman" w:cs="Times New Roman"/>
          <w:sz w:val="24"/>
          <w:szCs w:val="24"/>
        </w:rPr>
        <w:t>.</w:t>
      </w:r>
      <w:r w:rsidR="00430548" w:rsidRPr="00EE1B39">
        <w:rPr>
          <w:rFonts w:ascii="Times New Roman" w:hAnsi="Times New Roman" w:cs="Times New Roman"/>
          <w:sz w:val="24"/>
          <w:szCs w:val="24"/>
        </w:rPr>
        <w:t xml:space="preserve"> </w:t>
      </w:r>
      <w:r w:rsidR="0094517F">
        <w:rPr>
          <w:rFonts w:ascii="Times New Roman" w:hAnsi="Times New Roman" w:cs="Times New Roman"/>
          <w:sz w:val="24"/>
          <w:szCs w:val="24"/>
        </w:rPr>
        <w:t xml:space="preserve">It is tempting to think that space and time </w:t>
      </w:r>
      <w:r w:rsidR="00082AB5">
        <w:rPr>
          <w:rFonts w:ascii="Times New Roman" w:hAnsi="Times New Roman" w:cs="Times New Roman"/>
          <w:sz w:val="24"/>
          <w:szCs w:val="24"/>
        </w:rPr>
        <w:t xml:space="preserve">must be given as </w:t>
      </w:r>
      <w:r w:rsidR="00082AB5" w:rsidRPr="00385B42">
        <w:rPr>
          <w:rFonts w:ascii="Times New Roman" w:hAnsi="Times New Roman" w:cs="Times New Roman"/>
          <w:sz w:val="24"/>
          <w:szCs w:val="24"/>
        </w:rPr>
        <w:t>complete</w:t>
      </w:r>
      <w:r w:rsidR="00082AB5">
        <w:rPr>
          <w:rFonts w:ascii="Times New Roman" w:hAnsi="Times New Roman" w:cs="Times New Roman"/>
          <w:sz w:val="24"/>
          <w:szCs w:val="24"/>
        </w:rPr>
        <w:t xml:space="preserve"> infinite wholes in intuition</w:t>
      </w:r>
      <w:r w:rsidR="006747B1">
        <w:rPr>
          <w:rFonts w:ascii="Times New Roman" w:hAnsi="Times New Roman" w:cs="Times New Roman"/>
          <w:sz w:val="24"/>
          <w:szCs w:val="24"/>
        </w:rPr>
        <w:t xml:space="preserve">, </w:t>
      </w:r>
      <w:r w:rsidR="002F6E39">
        <w:rPr>
          <w:rFonts w:ascii="Times New Roman" w:hAnsi="Times New Roman" w:cs="Times New Roman"/>
          <w:sz w:val="24"/>
          <w:szCs w:val="24"/>
        </w:rPr>
        <w:t xml:space="preserve">since, as Kant says, they are </w:t>
      </w:r>
      <w:r w:rsidR="007F61E5">
        <w:rPr>
          <w:rFonts w:ascii="Times New Roman" w:hAnsi="Times New Roman" w:cs="Times New Roman"/>
          <w:sz w:val="24"/>
          <w:szCs w:val="24"/>
        </w:rPr>
        <w:t xml:space="preserve">given as </w:t>
      </w:r>
      <w:r w:rsidR="002252E5">
        <w:rPr>
          <w:rFonts w:ascii="Times New Roman" w:hAnsi="Times New Roman" w:cs="Times New Roman"/>
          <w:sz w:val="24"/>
          <w:szCs w:val="24"/>
        </w:rPr>
        <w:t>magnitudes in</w:t>
      </w:r>
      <w:r w:rsidR="002F6E39">
        <w:rPr>
          <w:rFonts w:ascii="Times New Roman" w:hAnsi="Times New Roman" w:cs="Times New Roman"/>
          <w:sz w:val="24"/>
          <w:szCs w:val="24"/>
        </w:rPr>
        <w:t xml:space="preserve"> which </w:t>
      </w:r>
      <w:r w:rsidR="00196FF7" w:rsidRPr="00EE1B39">
        <w:rPr>
          <w:rFonts w:ascii="Times New Roman" w:hAnsi="Times New Roman" w:cs="Times New Roman"/>
          <w:kern w:val="1"/>
          <w:sz w:val="24"/>
          <w:szCs w:val="24"/>
        </w:rPr>
        <w:t xml:space="preserve">the </w:t>
      </w:r>
      <w:r w:rsidR="007B4C4F">
        <w:rPr>
          <w:rFonts w:ascii="Times New Roman" w:hAnsi="Times New Roman" w:cs="Times New Roman"/>
          <w:kern w:val="1"/>
          <w:sz w:val="24"/>
          <w:szCs w:val="24"/>
        </w:rPr>
        <w:t>‘</w:t>
      </w:r>
      <w:r w:rsidR="007D37D0" w:rsidRPr="00EE1B39">
        <w:rPr>
          <w:rFonts w:ascii="Times New Roman" w:hAnsi="Times New Roman" w:cs="Times New Roman"/>
          <w:kern w:val="1"/>
          <w:sz w:val="24"/>
          <w:szCs w:val="24"/>
        </w:rPr>
        <w:t>parts are possible only in the whole</w:t>
      </w:r>
      <w:r w:rsidR="000249FB" w:rsidRPr="00EE1B39">
        <w:rPr>
          <w:rFonts w:ascii="Times New Roman" w:hAnsi="Times New Roman" w:cs="Times New Roman"/>
          <w:kern w:val="1"/>
          <w:sz w:val="24"/>
          <w:szCs w:val="24"/>
        </w:rPr>
        <w:t xml:space="preserve"> </w:t>
      </w:r>
      <w:r w:rsidR="00542731" w:rsidRPr="00EE1B39">
        <w:rPr>
          <w:rFonts w:ascii="Times New Roman" w:hAnsi="Times New Roman" w:cs="Times New Roman"/>
          <w:kern w:val="1"/>
          <w:sz w:val="24"/>
          <w:szCs w:val="24"/>
        </w:rPr>
        <w:t>[</w:t>
      </w:r>
      <w:proofErr w:type="spellStart"/>
      <w:r w:rsidR="000249FB" w:rsidRPr="00EE1B39">
        <w:rPr>
          <w:rFonts w:ascii="Times New Roman" w:hAnsi="Times New Roman" w:cs="Times New Roman"/>
          <w:i/>
          <w:iCs/>
          <w:kern w:val="1"/>
          <w:sz w:val="24"/>
          <w:szCs w:val="24"/>
        </w:rPr>
        <w:t>im</w:t>
      </w:r>
      <w:proofErr w:type="spellEnd"/>
      <w:r w:rsidR="000249FB" w:rsidRPr="00EE1B39">
        <w:rPr>
          <w:rFonts w:ascii="Times New Roman" w:hAnsi="Times New Roman" w:cs="Times New Roman"/>
          <w:i/>
          <w:iCs/>
          <w:kern w:val="1"/>
          <w:sz w:val="24"/>
          <w:szCs w:val="24"/>
        </w:rPr>
        <w:t xml:space="preserve"> </w:t>
      </w:r>
      <w:proofErr w:type="spellStart"/>
      <w:r w:rsidR="000249FB" w:rsidRPr="00EE1B39">
        <w:rPr>
          <w:rFonts w:ascii="Times New Roman" w:hAnsi="Times New Roman" w:cs="Times New Roman"/>
          <w:i/>
          <w:iCs/>
          <w:kern w:val="1"/>
          <w:sz w:val="24"/>
          <w:szCs w:val="24"/>
        </w:rPr>
        <w:t>Ganzen</w:t>
      </w:r>
      <w:proofErr w:type="spellEnd"/>
      <w:r w:rsidR="00254675" w:rsidRPr="00EE1B39">
        <w:rPr>
          <w:rFonts w:ascii="Times New Roman" w:hAnsi="Times New Roman" w:cs="Times New Roman"/>
          <w:kern w:val="1"/>
          <w:sz w:val="24"/>
          <w:szCs w:val="24"/>
        </w:rPr>
        <w:t>]</w:t>
      </w:r>
      <w:r w:rsidR="007D37D0" w:rsidRPr="00EE1B39">
        <w:rPr>
          <w:rFonts w:ascii="Times New Roman" w:hAnsi="Times New Roman" w:cs="Times New Roman"/>
          <w:kern w:val="1"/>
          <w:sz w:val="24"/>
          <w:szCs w:val="24"/>
        </w:rPr>
        <w:t>, and not the whole through the parts</w:t>
      </w:r>
      <w:r w:rsidR="007B4C4F">
        <w:rPr>
          <w:rFonts w:ascii="Times New Roman" w:hAnsi="Times New Roman" w:cs="Times New Roman"/>
          <w:kern w:val="1"/>
          <w:sz w:val="24"/>
          <w:szCs w:val="24"/>
        </w:rPr>
        <w:t>’</w:t>
      </w:r>
      <w:r w:rsidR="004551B1" w:rsidRPr="00EE1B39">
        <w:rPr>
          <w:rFonts w:ascii="Times New Roman" w:hAnsi="Times New Roman" w:cs="Times New Roman"/>
          <w:kern w:val="1"/>
          <w:sz w:val="24"/>
          <w:szCs w:val="24"/>
        </w:rPr>
        <w:t xml:space="preserve"> (A438/B466).</w:t>
      </w:r>
      <w:r w:rsidR="00677D98" w:rsidRPr="00EE1B39">
        <w:rPr>
          <w:rFonts w:ascii="Times New Roman" w:hAnsi="Times New Roman" w:cs="Times New Roman"/>
          <w:kern w:val="1"/>
          <w:sz w:val="24"/>
          <w:szCs w:val="24"/>
        </w:rPr>
        <w:t xml:space="preserve"> </w:t>
      </w:r>
      <w:r w:rsidR="00805817">
        <w:rPr>
          <w:rFonts w:ascii="Times New Roman" w:hAnsi="Times New Roman" w:cs="Times New Roman"/>
          <w:kern w:val="1"/>
          <w:sz w:val="24"/>
          <w:szCs w:val="24"/>
        </w:rPr>
        <w:t xml:space="preserve">As one might </w:t>
      </w:r>
      <w:r w:rsidR="003D328B">
        <w:rPr>
          <w:rFonts w:ascii="Times New Roman" w:hAnsi="Times New Roman" w:cs="Times New Roman"/>
          <w:kern w:val="1"/>
          <w:sz w:val="24"/>
          <w:szCs w:val="24"/>
        </w:rPr>
        <w:t>reason</w:t>
      </w:r>
      <w:r w:rsidR="00805817">
        <w:rPr>
          <w:rFonts w:ascii="Times New Roman" w:hAnsi="Times New Roman" w:cs="Times New Roman"/>
          <w:kern w:val="1"/>
          <w:sz w:val="24"/>
          <w:szCs w:val="24"/>
        </w:rPr>
        <w:t>,</w:t>
      </w:r>
      <w:r w:rsidR="00FE5014">
        <w:rPr>
          <w:rFonts w:ascii="Times New Roman" w:hAnsi="Times New Roman" w:cs="Times New Roman"/>
          <w:kern w:val="1"/>
          <w:sz w:val="24"/>
          <w:szCs w:val="24"/>
        </w:rPr>
        <w:t xml:space="preserve"> </w:t>
      </w:r>
      <w:r w:rsidR="00DC60AE">
        <w:rPr>
          <w:rFonts w:ascii="Times New Roman" w:hAnsi="Times New Roman" w:cs="Times New Roman"/>
          <w:kern w:val="1"/>
          <w:sz w:val="24"/>
          <w:szCs w:val="24"/>
        </w:rPr>
        <w:t>if space and time</w:t>
      </w:r>
      <w:r w:rsidR="00542731" w:rsidRPr="00EE1B39">
        <w:rPr>
          <w:rFonts w:ascii="Times New Roman" w:hAnsi="Times New Roman" w:cs="Times New Roman"/>
          <w:kern w:val="1"/>
          <w:sz w:val="24"/>
          <w:szCs w:val="24"/>
        </w:rPr>
        <w:t xml:space="preserve"> </w:t>
      </w:r>
      <w:r w:rsidR="00381307">
        <w:rPr>
          <w:rFonts w:ascii="Times New Roman" w:hAnsi="Times New Roman" w:cs="Times New Roman"/>
          <w:kern w:val="1"/>
          <w:sz w:val="24"/>
          <w:szCs w:val="24"/>
        </w:rPr>
        <w:t xml:space="preserve">are </w:t>
      </w:r>
      <w:r w:rsidR="00542731" w:rsidRPr="00EE1B39">
        <w:rPr>
          <w:rFonts w:ascii="Times New Roman" w:hAnsi="Times New Roman" w:cs="Times New Roman"/>
          <w:kern w:val="1"/>
          <w:sz w:val="24"/>
          <w:szCs w:val="24"/>
        </w:rPr>
        <w:t xml:space="preserve">given as </w:t>
      </w:r>
      <w:r w:rsidR="00FE5014">
        <w:rPr>
          <w:rFonts w:ascii="Times New Roman" w:hAnsi="Times New Roman" w:cs="Times New Roman"/>
          <w:kern w:val="1"/>
          <w:sz w:val="24"/>
          <w:szCs w:val="24"/>
        </w:rPr>
        <w:t xml:space="preserve">infinite </w:t>
      </w:r>
      <w:r w:rsidR="00542731" w:rsidRPr="00570B81">
        <w:rPr>
          <w:rFonts w:ascii="Times New Roman" w:hAnsi="Times New Roman" w:cs="Times New Roman"/>
          <w:kern w:val="1"/>
          <w:sz w:val="24"/>
          <w:szCs w:val="24"/>
        </w:rPr>
        <w:t>whole</w:t>
      </w:r>
      <w:r w:rsidR="00DC60AE" w:rsidRPr="00570B81">
        <w:rPr>
          <w:rFonts w:ascii="Times New Roman" w:hAnsi="Times New Roman" w:cs="Times New Roman"/>
          <w:kern w:val="1"/>
          <w:sz w:val="24"/>
          <w:szCs w:val="24"/>
        </w:rPr>
        <w:t>s</w:t>
      </w:r>
      <w:r w:rsidR="00542731" w:rsidRPr="00EE1B39">
        <w:rPr>
          <w:rFonts w:ascii="Times New Roman" w:hAnsi="Times New Roman" w:cs="Times New Roman"/>
          <w:kern w:val="1"/>
          <w:sz w:val="24"/>
          <w:szCs w:val="24"/>
        </w:rPr>
        <w:t xml:space="preserve"> in this way, then</w:t>
      </w:r>
      <w:r w:rsidR="00751838" w:rsidRPr="00EE1B39">
        <w:rPr>
          <w:rFonts w:ascii="Times New Roman" w:hAnsi="Times New Roman" w:cs="Times New Roman"/>
          <w:kern w:val="1"/>
          <w:sz w:val="24"/>
          <w:szCs w:val="24"/>
        </w:rPr>
        <w:t xml:space="preserve"> </w:t>
      </w:r>
      <w:r w:rsidR="009D7FBD">
        <w:rPr>
          <w:rFonts w:ascii="Times New Roman" w:hAnsi="Times New Roman" w:cs="Times New Roman"/>
          <w:kern w:val="1"/>
          <w:sz w:val="24"/>
          <w:szCs w:val="24"/>
        </w:rPr>
        <w:t>they</w:t>
      </w:r>
      <w:r w:rsidR="00772675">
        <w:rPr>
          <w:rFonts w:ascii="Times New Roman" w:hAnsi="Times New Roman" w:cs="Times New Roman"/>
          <w:kern w:val="1"/>
          <w:sz w:val="24"/>
          <w:szCs w:val="24"/>
        </w:rPr>
        <w:t xml:space="preserve"> must be complete</w:t>
      </w:r>
      <w:r w:rsidR="009D7FBD">
        <w:rPr>
          <w:rFonts w:ascii="Times New Roman" w:hAnsi="Times New Roman" w:cs="Times New Roman"/>
          <w:kern w:val="1"/>
          <w:sz w:val="24"/>
          <w:szCs w:val="24"/>
        </w:rPr>
        <w:t>, for</w:t>
      </w:r>
      <w:r w:rsidR="00772675">
        <w:rPr>
          <w:rFonts w:ascii="Times New Roman" w:hAnsi="Times New Roman" w:cs="Times New Roman"/>
          <w:kern w:val="1"/>
          <w:sz w:val="24"/>
          <w:szCs w:val="24"/>
        </w:rPr>
        <w:t xml:space="preserve"> unless they </w:t>
      </w:r>
      <w:r w:rsidR="00FE5014">
        <w:rPr>
          <w:rFonts w:ascii="Times New Roman" w:hAnsi="Times New Roman" w:cs="Times New Roman"/>
          <w:kern w:val="1"/>
          <w:sz w:val="24"/>
          <w:szCs w:val="24"/>
        </w:rPr>
        <w:t>were</w:t>
      </w:r>
      <w:r w:rsidR="00772675">
        <w:rPr>
          <w:rFonts w:ascii="Times New Roman" w:hAnsi="Times New Roman" w:cs="Times New Roman"/>
          <w:kern w:val="1"/>
          <w:sz w:val="24"/>
          <w:szCs w:val="24"/>
        </w:rPr>
        <w:t xml:space="preserve"> given in their </w:t>
      </w:r>
      <w:r w:rsidR="00772675">
        <w:rPr>
          <w:rFonts w:ascii="Times New Roman" w:hAnsi="Times New Roman" w:cs="Times New Roman"/>
          <w:i/>
          <w:iCs/>
          <w:kern w:val="1"/>
          <w:sz w:val="24"/>
          <w:szCs w:val="24"/>
        </w:rPr>
        <w:t>entirety</w:t>
      </w:r>
      <w:r w:rsidR="00772675">
        <w:rPr>
          <w:rFonts w:ascii="Times New Roman" w:hAnsi="Times New Roman" w:cs="Times New Roman"/>
          <w:kern w:val="1"/>
          <w:sz w:val="24"/>
          <w:szCs w:val="24"/>
        </w:rPr>
        <w:t xml:space="preserve"> prior to their parts, </w:t>
      </w:r>
      <w:r w:rsidR="00646C31">
        <w:rPr>
          <w:rFonts w:ascii="Times New Roman" w:hAnsi="Times New Roman" w:cs="Times New Roman"/>
          <w:kern w:val="1"/>
          <w:sz w:val="24"/>
          <w:szCs w:val="24"/>
        </w:rPr>
        <w:t xml:space="preserve">they </w:t>
      </w:r>
      <w:r w:rsidR="00FE5014">
        <w:rPr>
          <w:rFonts w:ascii="Times New Roman" w:hAnsi="Times New Roman" w:cs="Times New Roman"/>
          <w:kern w:val="1"/>
          <w:sz w:val="24"/>
          <w:szCs w:val="24"/>
        </w:rPr>
        <w:t>could not</w:t>
      </w:r>
      <w:r w:rsidR="00646C31">
        <w:rPr>
          <w:rFonts w:ascii="Times New Roman" w:hAnsi="Times New Roman" w:cs="Times New Roman"/>
          <w:kern w:val="1"/>
          <w:sz w:val="24"/>
          <w:szCs w:val="24"/>
        </w:rPr>
        <w:t xml:space="preserve"> properly be said to be given as </w:t>
      </w:r>
      <w:r w:rsidR="00646C31">
        <w:rPr>
          <w:rFonts w:ascii="Times New Roman" w:hAnsi="Times New Roman" w:cs="Times New Roman"/>
          <w:i/>
          <w:iCs/>
          <w:kern w:val="1"/>
          <w:sz w:val="24"/>
          <w:szCs w:val="24"/>
        </w:rPr>
        <w:t xml:space="preserve">wholes </w:t>
      </w:r>
      <w:r w:rsidR="009D7FBD">
        <w:rPr>
          <w:rFonts w:ascii="Times New Roman" w:hAnsi="Times New Roman" w:cs="Times New Roman"/>
          <w:kern w:val="1"/>
          <w:sz w:val="24"/>
          <w:szCs w:val="24"/>
        </w:rPr>
        <w:t>at all</w:t>
      </w:r>
      <w:r w:rsidR="00751838" w:rsidRPr="00EE1B39">
        <w:rPr>
          <w:rFonts w:ascii="Times New Roman" w:hAnsi="Times New Roman" w:cs="Times New Roman"/>
          <w:kern w:val="1"/>
          <w:sz w:val="24"/>
          <w:szCs w:val="24"/>
        </w:rPr>
        <w:t>.</w:t>
      </w:r>
    </w:p>
    <w:p w14:paraId="1E0B4DAD" w14:textId="72B769BD" w:rsidR="0041247D" w:rsidRPr="00C059FD" w:rsidRDefault="00381307" w:rsidP="00381307">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color w:val="FF0000"/>
          <w:kern w:val="1"/>
          <w:sz w:val="24"/>
          <w:szCs w:val="24"/>
        </w:rPr>
      </w:pPr>
      <w:r>
        <w:rPr>
          <w:rFonts w:ascii="Times New Roman" w:hAnsi="Times New Roman" w:cs="Times New Roman"/>
          <w:kern w:val="1"/>
          <w:sz w:val="24"/>
          <w:szCs w:val="24"/>
        </w:rPr>
        <w:t xml:space="preserve">While I am somewhat </w:t>
      </w:r>
      <w:r w:rsidR="00396D40">
        <w:rPr>
          <w:rFonts w:ascii="Times New Roman" w:hAnsi="Times New Roman" w:cs="Times New Roman"/>
          <w:kern w:val="1"/>
          <w:sz w:val="24"/>
          <w:szCs w:val="24"/>
        </w:rPr>
        <w:t xml:space="preserve">sympathetic with this line of reasoning, </w:t>
      </w:r>
      <w:r w:rsidR="009120B4">
        <w:rPr>
          <w:rFonts w:ascii="Times New Roman" w:hAnsi="Times New Roman" w:cs="Times New Roman"/>
          <w:kern w:val="1"/>
          <w:sz w:val="24"/>
          <w:szCs w:val="24"/>
        </w:rPr>
        <w:t xml:space="preserve">we should </w:t>
      </w:r>
      <w:r w:rsidR="003D3A6A">
        <w:rPr>
          <w:rFonts w:ascii="Times New Roman" w:hAnsi="Times New Roman" w:cs="Times New Roman"/>
          <w:kern w:val="1"/>
          <w:sz w:val="24"/>
          <w:szCs w:val="24"/>
        </w:rPr>
        <w:t xml:space="preserve">be sensitive to </w:t>
      </w:r>
      <w:r>
        <w:rPr>
          <w:rFonts w:ascii="Times New Roman" w:hAnsi="Times New Roman" w:cs="Times New Roman"/>
          <w:kern w:val="1"/>
          <w:sz w:val="24"/>
          <w:szCs w:val="24"/>
        </w:rPr>
        <w:t>Kant’s effort to</w:t>
      </w:r>
      <w:r w:rsidR="003D3A6A">
        <w:rPr>
          <w:rFonts w:ascii="Times New Roman" w:hAnsi="Times New Roman" w:cs="Times New Roman"/>
          <w:kern w:val="1"/>
          <w:sz w:val="24"/>
          <w:szCs w:val="24"/>
        </w:rPr>
        <w:t xml:space="preserve"> distinguish between </w:t>
      </w:r>
      <w:r w:rsidR="00DE6AE8">
        <w:rPr>
          <w:rFonts w:ascii="Times New Roman" w:hAnsi="Times New Roman" w:cs="Times New Roman"/>
          <w:kern w:val="1"/>
          <w:sz w:val="24"/>
          <w:szCs w:val="24"/>
        </w:rPr>
        <w:t>space as it is represented in intuition</w:t>
      </w:r>
      <w:r w:rsidR="009120B4">
        <w:rPr>
          <w:rFonts w:ascii="Times New Roman" w:hAnsi="Times New Roman" w:cs="Times New Roman"/>
          <w:kern w:val="1"/>
          <w:sz w:val="24"/>
          <w:szCs w:val="24"/>
        </w:rPr>
        <w:t xml:space="preserve"> </w:t>
      </w:r>
      <w:r w:rsidR="00DE6AE8">
        <w:rPr>
          <w:rFonts w:ascii="Times New Roman" w:hAnsi="Times New Roman" w:cs="Times New Roman"/>
          <w:kern w:val="1"/>
          <w:sz w:val="24"/>
          <w:szCs w:val="24"/>
        </w:rPr>
        <w:t>and space as it is represented by reason in the idea of absolute space.</w:t>
      </w:r>
      <w:r w:rsidR="008624F3">
        <w:rPr>
          <w:rFonts w:ascii="Times New Roman" w:hAnsi="Times New Roman" w:cs="Times New Roman"/>
          <w:kern w:val="1"/>
          <w:sz w:val="24"/>
          <w:szCs w:val="24"/>
        </w:rPr>
        <w:t xml:space="preserve"> According to Kant, we have (in addition to our pure intuition of space) an </w:t>
      </w:r>
      <w:r w:rsidR="008624F3">
        <w:rPr>
          <w:rFonts w:ascii="Times New Roman" w:hAnsi="Times New Roman" w:cs="Times New Roman"/>
          <w:i/>
          <w:iCs/>
          <w:kern w:val="1"/>
          <w:sz w:val="24"/>
          <w:szCs w:val="24"/>
        </w:rPr>
        <w:t xml:space="preserve">idea </w:t>
      </w:r>
      <w:r w:rsidR="008624F3">
        <w:rPr>
          <w:rFonts w:ascii="Times New Roman" w:hAnsi="Times New Roman" w:cs="Times New Roman"/>
          <w:kern w:val="1"/>
          <w:sz w:val="24"/>
          <w:szCs w:val="24"/>
        </w:rPr>
        <w:t xml:space="preserve">of </w:t>
      </w:r>
      <w:r>
        <w:rPr>
          <w:rFonts w:ascii="Times New Roman" w:hAnsi="Times New Roman" w:cs="Times New Roman"/>
          <w:kern w:val="1"/>
          <w:sz w:val="24"/>
          <w:szCs w:val="24"/>
        </w:rPr>
        <w:t xml:space="preserve">absolute </w:t>
      </w:r>
      <w:r w:rsidR="008624F3">
        <w:rPr>
          <w:rFonts w:ascii="Times New Roman" w:hAnsi="Times New Roman" w:cs="Times New Roman"/>
          <w:kern w:val="1"/>
          <w:sz w:val="24"/>
          <w:szCs w:val="24"/>
        </w:rPr>
        <w:t>space</w:t>
      </w:r>
      <w:r>
        <w:rPr>
          <w:rFonts w:ascii="Times New Roman" w:hAnsi="Times New Roman" w:cs="Times New Roman"/>
          <w:kern w:val="1"/>
          <w:sz w:val="24"/>
          <w:szCs w:val="24"/>
        </w:rPr>
        <w:t>, and this idea represents space as a</w:t>
      </w:r>
      <w:r w:rsidR="005B4E33">
        <w:rPr>
          <w:rFonts w:ascii="Times New Roman" w:hAnsi="Times New Roman" w:cs="Times New Roman"/>
          <w:kern w:val="1"/>
          <w:sz w:val="24"/>
          <w:szCs w:val="24"/>
        </w:rPr>
        <w:t xml:space="preserve">n unconditioned </w:t>
      </w:r>
      <w:r w:rsidR="004E7DF0">
        <w:rPr>
          <w:rFonts w:ascii="Times New Roman" w:hAnsi="Times New Roman" w:cs="Times New Roman"/>
          <w:kern w:val="1"/>
          <w:sz w:val="24"/>
          <w:szCs w:val="24"/>
        </w:rPr>
        <w:t>whole with reference to which all motion is determined (</w:t>
      </w:r>
      <w:r w:rsidR="002E11DA">
        <w:rPr>
          <w:rFonts w:ascii="Times New Roman" w:hAnsi="Times New Roman" w:cs="Times New Roman"/>
          <w:kern w:val="1"/>
          <w:sz w:val="24"/>
          <w:szCs w:val="24"/>
        </w:rPr>
        <w:t xml:space="preserve">e.g., see </w:t>
      </w:r>
      <w:r w:rsidR="004E7DF0">
        <w:rPr>
          <w:rFonts w:ascii="Times New Roman" w:hAnsi="Times New Roman" w:cs="Times New Roman"/>
          <w:i/>
          <w:iCs/>
          <w:kern w:val="1"/>
          <w:sz w:val="24"/>
          <w:szCs w:val="24"/>
        </w:rPr>
        <w:t>MFNS</w:t>
      </w:r>
      <w:r w:rsidR="00997A84">
        <w:rPr>
          <w:rFonts w:ascii="Times New Roman" w:hAnsi="Times New Roman" w:cs="Times New Roman"/>
          <w:kern w:val="1"/>
          <w:sz w:val="24"/>
          <w:szCs w:val="24"/>
        </w:rPr>
        <w:t>,</w:t>
      </w:r>
      <w:r w:rsidR="004E7DF0">
        <w:rPr>
          <w:rFonts w:ascii="Times New Roman" w:hAnsi="Times New Roman" w:cs="Times New Roman"/>
          <w:kern w:val="1"/>
          <w:sz w:val="24"/>
          <w:szCs w:val="24"/>
        </w:rPr>
        <w:t xml:space="preserve"> </w:t>
      </w:r>
      <w:r w:rsidR="000A695F">
        <w:rPr>
          <w:rFonts w:ascii="Times New Roman" w:hAnsi="Times New Roman" w:cs="Times New Roman"/>
          <w:kern w:val="1"/>
          <w:sz w:val="24"/>
          <w:szCs w:val="24"/>
        </w:rPr>
        <w:t>4</w:t>
      </w:r>
      <w:r w:rsidR="001842DC">
        <w:rPr>
          <w:rFonts w:ascii="Times New Roman" w:hAnsi="Times New Roman" w:cs="Times New Roman"/>
          <w:kern w:val="1"/>
          <w:sz w:val="24"/>
          <w:szCs w:val="24"/>
        </w:rPr>
        <w:t>:559</w:t>
      </w:r>
      <w:r w:rsidR="00871402">
        <w:rPr>
          <w:rFonts w:ascii="Times New Roman" w:hAnsi="Times New Roman" w:cs="Times New Roman"/>
          <w:kern w:val="1"/>
          <w:sz w:val="24"/>
          <w:szCs w:val="24"/>
        </w:rPr>
        <w:t>)</w:t>
      </w:r>
      <w:r w:rsidR="00FB011E">
        <w:rPr>
          <w:rFonts w:ascii="Times New Roman" w:hAnsi="Times New Roman" w:cs="Times New Roman"/>
          <w:kern w:val="1"/>
          <w:sz w:val="24"/>
          <w:szCs w:val="24"/>
        </w:rPr>
        <w:t xml:space="preserve">. </w:t>
      </w:r>
      <w:r w:rsidR="008D053A">
        <w:rPr>
          <w:rFonts w:ascii="Times New Roman" w:hAnsi="Times New Roman" w:cs="Times New Roman"/>
          <w:kern w:val="1"/>
          <w:sz w:val="24"/>
          <w:szCs w:val="24"/>
        </w:rPr>
        <w:t xml:space="preserve">In the </w:t>
      </w:r>
      <w:r w:rsidR="00FB011E">
        <w:rPr>
          <w:rFonts w:ascii="Times New Roman" w:hAnsi="Times New Roman" w:cs="Times New Roman"/>
          <w:i/>
          <w:iCs/>
          <w:kern w:val="1"/>
          <w:sz w:val="24"/>
          <w:szCs w:val="24"/>
        </w:rPr>
        <w:t xml:space="preserve">Critique </w:t>
      </w:r>
      <w:r w:rsidR="00420CA9">
        <w:rPr>
          <w:rFonts w:ascii="Times New Roman" w:hAnsi="Times New Roman" w:cs="Times New Roman"/>
          <w:i/>
          <w:iCs/>
          <w:kern w:val="1"/>
          <w:sz w:val="24"/>
          <w:szCs w:val="24"/>
        </w:rPr>
        <w:t xml:space="preserve">of </w:t>
      </w:r>
      <w:r w:rsidR="00997A84">
        <w:rPr>
          <w:rFonts w:ascii="Times New Roman" w:hAnsi="Times New Roman" w:cs="Times New Roman"/>
          <w:i/>
          <w:iCs/>
          <w:kern w:val="1"/>
          <w:sz w:val="24"/>
          <w:szCs w:val="24"/>
        </w:rPr>
        <w:t xml:space="preserve">the Power of </w:t>
      </w:r>
      <w:r w:rsidR="00B36978">
        <w:rPr>
          <w:rFonts w:ascii="Times New Roman" w:hAnsi="Times New Roman" w:cs="Times New Roman"/>
          <w:i/>
          <w:iCs/>
          <w:kern w:val="1"/>
          <w:sz w:val="24"/>
          <w:szCs w:val="24"/>
        </w:rPr>
        <w:t>Judg</w:t>
      </w:r>
      <w:r w:rsidR="006D11A2">
        <w:rPr>
          <w:rFonts w:ascii="Times New Roman" w:hAnsi="Times New Roman" w:cs="Times New Roman"/>
          <w:i/>
          <w:iCs/>
          <w:kern w:val="1"/>
          <w:sz w:val="24"/>
          <w:szCs w:val="24"/>
        </w:rPr>
        <w:t>e</w:t>
      </w:r>
      <w:r w:rsidR="00B36978">
        <w:rPr>
          <w:rFonts w:ascii="Times New Roman" w:hAnsi="Times New Roman" w:cs="Times New Roman"/>
          <w:i/>
          <w:iCs/>
          <w:kern w:val="1"/>
          <w:sz w:val="24"/>
          <w:szCs w:val="24"/>
        </w:rPr>
        <w:t>ment</w:t>
      </w:r>
      <w:r w:rsidR="00955F70">
        <w:rPr>
          <w:rFonts w:ascii="Times New Roman" w:hAnsi="Times New Roman" w:cs="Times New Roman"/>
          <w:kern w:val="1"/>
          <w:sz w:val="24"/>
          <w:szCs w:val="24"/>
        </w:rPr>
        <w:t>,</w:t>
      </w:r>
      <w:r w:rsidR="008D053A">
        <w:rPr>
          <w:rFonts w:ascii="Times New Roman" w:hAnsi="Times New Roman" w:cs="Times New Roman"/>
          <w:kern w:val="1"/>
          <w:sz w:val="24"/>
          <w:szCs w:val="24"/>
        </w:rPr>
        <w:t xml:space="preserve"> Kant further elaborates on </w:t>
      </w:r>
      <w:r w:rsidR="008D053A" w:rsidRPr="00921252">
        <w:rPr>
          <w:rFonts w:ascii="Times New Roman" w:hAnsi="Times New Roman" w:cs="Times New Roman"/>
          <w:kern w:val="1"/>
          <w:sz w:val="24"/>
          <w:szCs w:val="24"/>
        </w:rPr>
        <w:t>reason’s</w:t>
      </w:r>
      <w:r w:rsidR="008D053A">
        <w:rPr>
          <w:rFonts w:ascii="Times New Roman" w:hAnsi="Times New Roman" w:cs="Times New Roman"/>
          <w:kern w:val="1"/>
          <w:sz w:val="24"/>
          <w:szCs w:val="24"/>
        </w:rPr>
        <w:t xml:space="preserve"> representation of </w:t>
      </w:r>
      <w:r w:rsidR="00691666">
        <w:rPr>
          <w:rFonts w:ascii="Times New Roman" w:hAnsi="Times New Roman" w:cs="Times New Roman"/>
          <w:kern w:val="1"/>
          <w:sz w:val="24"/>
          <w:szCs w:val="24"/>
        </w:rPr>
        <w:lastRenderedPageBreak/>
        <w:t>infinite space as follows</w:t>
      </w:r>
      <w:r w:rsidR="004842FD">
        <w:rPr>
          <w:rFonts w:ascii="Times New Roman" w:hAnsi="Times New Roman" w:cs="Times New Roman"/>
          <w:kern w:val="1"/>
          <w:sz w:val="24"/>
          <w:szCs w:val="24"/>
        </w:rPr>
        <w:t>. According to Kant,</w:t>
      </w:r>
      <w:r w:rsidR="00955F70">
        <w:rPr>
          <w:rFonts w:ascii="Times New Roman" w:hAnsi="Times New Roman" w:cs="Times New Roman"/>
          <w:kern w:val="1"/>
          <w:sz w:val="24"/>
          <w:szCs w:val="24"/>
        </w:rPr>
        <w:t xml:space="preserve"> </w:t>
      </w:r>
      <w:r w:rsidR="00935004">
        <w:rPr>
          <w:rFonts w:ascii="Times New Roman" w:hAnsi="Times New Roman" w:cs="Times New Roman"/>
          <w:kern w:val="1"/>
          <w:sz w:val="24"/>
          <w:szCs w:val="24"/>
        </w:rPr>
        <w:t>‘</w:t>
      </w:r>
      <w:r w:rsidR="00D556BB">
        <w:rPr>
          <w:rFonts w:ascii="Times New Roman" w:hAnsi="Times New Roman" w:cs="Times New Roman"/>
          <w:kern w:val="1"/>
          <w:sz w:val="24"/>
          <w:szCs w:val="24"/>
        </w:rPr>
        <w:t>the voice of reason</w:t>
      </w:r>
      <w:r w:rsidR="003639A1">
        <w:rPr>
          <w:rFonts w:ascii="Times New Roman" w:hAnsi="Times New Roman" w:cs="Times New Roman"/>
          <w:kern w:val="1"/>
          <w:sz w:val="24"/>
          <w:szCs w:val="24"/>
        </w:rPr>
        <w:t xml:space="preserve"> [</w:t>
      </w:r>
      <w:r w:rsidR="003639A1">
        <w:rPr>
          <w:rFonts w:ascii="Times New Roman" w:hAnsi="Times New Roman" w:cs="Times New Roman"/>
          <w:i/>
          <w:iCs/>
          <w:kern w:val="1"/>
          <w:sz w:val="24"/>
          <w:szCs w:val="24"/>
        </w:rPr>
        <w:t xml:space="preserve">die </w:t>
      </w:r>
      <w:proofErr w:type="spellStart"/>
      <w:r w:rsidR="003639A1">
        <w:rPr>
          <w:rFonts w:ascii="Times New Roman" w:hAnsi="Times New Roman" w:cs="Times New Roman"/>
          <w:i/>
          <w:iCs/>
          <w:kern w:val="1"/>
          <w:sz w:val="24"/>
          <w:szCs w:val="24"/>
        </w:rPr>
        <w:t>Stimme</w:t>
      </w:r>
      <w:proofErr w:type="spellEnd"/>
      <w:r w:rsidR="003639A1">
        <w:rPr>
          <w:rFonts w:ascii="Times New Roman" w:hAnsi="Times New Roman" w:cs="Times New Roman"/>
          <w:i/>
          <w:iCs/>
          <w:kern w:val="1"/>
          <w:sz w:val="24"/>
          <w:szCs w:val="24"/>
        </w:rPr>
        <w:t xml:space="preserve"> der Vernunft</w:t>
      </w:r>
      <w:r w:rsidR="003639A1">
        <w:rPr>
          <w:rFonts w:ascii="Times New Roman" w:hAnsi="Times New Roman" w:cs="Times New Roman"/>
          <w:kern w:val="1"/>
          <w:sz w:val="24"/>
          <w:szCs w:val="24"/>
        </w:rPr>
        <w:t>]</w:t>
      </w:r>
      <w:r w:rsidR="00143DC3">
        <w:rPr>
          <w:rFonts w:ascii="Times New Roman" w:hAnsi="Times New Roman" w:cs="Times New Roman"/>
          <w:kern w:val="1"/>
          <w:sz w:val="24"/>
          <w:szCs w:val="24"/>
        </w:rPr>
        <w:t xml:space="preserve"> […] requires totality</w:t>
      </w:r>
      <w:r w:rsidR="00BB0615">
        <w:rPr>
          <w:rFonts w:ascii="Times New Roman" w:hAnsi="Times New Roman" w:cs="Times New Roman"/>
          <w:kern w:val="1"/>
          <w:sz w:val="24"/>
          <w:szCs w:val="24"/>
        </w:rPr>
        <w:t xml:space="preserve"> [</w:t>
      </w:r>
      <w:proofErr w:type="spellStart"/>
      <w:r w:rsidR="00BB0615">
        <w:rPr>
          <w:rFonts w:ascii="Times New Roman" w:hAnsi="Times New Roman" w:cs="Times New Roman"/>
          <w:i/>
          <w:iCs/>
          <w:kern w:val="1"/>
          <w:sz w:val="24"/>
          <w:szCs w:val="24"/>
        </w:rPr>
        <w:t>Totalität</w:t>
      </w:r>
      <w:proofErr w:type="spellEnd"/>
      <w:r w:rsidR="00BB0615">
        <w:rPr>
          <w:rFonts w:ascii="Times New Roman" w:hAnsi="Times New Roman" w:cs="Times New Roman"/>
          <w:kern w:val="1"/>
          <w:sz w:val="24"/>
          <w:szCs w:val="24"/>
        </w:rPr>
        <w:t>]</w:t>
      </w:r>
      <w:r w:rsidR="00143DC3">
        <w:rPr>
          <w:rFonts w:ascii="Times New Roman" w:hAnsi="Times New Roman" w:cs="Times New Roman"/>
          <w:kern w:val="1"/>
          <w:sz w:val="24"/>
          <w:szCs w:val="24"/>
        </w:rPr>
        <w:t xml:space="preserve"> for all given magnitudes</w:t>
      </w:r>
      <w:r w:rsidR="00935004">
        <w:rPr>
          <w:rFonts w:ascii="Times New Roman" w:hAnsi="Times New Roman" w:cs="Times New Roman"/>
          <w:kern w:val="1"/>
          <w:sz w:val="24"/>
          <w:szCs w:val="24"/>
        </w:rPr>
        <w:t>’</w:t>
      </w:r>
      <w:r w:rsidR="00143DC3">
        <w:rPr>
          <w:rFonts w:ascii="Times New Roman" w:hAnsi="Times New Roman" w:cs="Times New Roman"/>
          <w:kern w:val="1"/>
          <w:sz w:val="24"/>
          <w:szCs w:val="24"/>
        </w:rPr>
        <w:t xml:space="preserve"> and </w:t>
      </w:r>
      <w:r w:rsidR="00B0660C">
        <w:rPr>
          <w:rFonts w:ascii="Times New Roman" w:hAnsi="Times New Roman" w:cs="Times New Roman"/>
          <w:kern w:val="1"/>
          <w:sz w:val="24"/>
          <w:szCs w:val="24"/>
        </w:rPr>
        <w:t xml:space="preserve">it </w:t>
      </w:r>
      <w:r w:rsidR="00935004">
        <w:rPr>
          <w:rFonts w:ascii="Times New Roman" w:hAnsi="Times New Roman" w:cs="Times New Roman"/>
          <w:kern w:val="1"/>
          <w:sz w:val="24"/>
          <w:szCs w:val="24"/>
        </w:rPr>
        <w:t>‘</w:t>
      </w:r>
      <w:r w:rsidR="00B0660C">
        <w:rPr>
          <w:rFonts w:ascii="Times New Roman" w:hAnsi="Times New Roman" w:cs="Times New Roman"/>
          <w:kern w:val="1"/>
          <w:sz w:val="24"/>
          <w:szCs w:val="24"/>
        </w:rPr>
        <w:t xml:space="preserve">does not exempt from this requirement even the infinite (space and past time), but rather makes it unavoidable for us to </w:t>
      </w:r>
      <w:r w:rsidR="00B4362E">
        <w:rPr>
          <w:rFonts w:ascii="Times New Roman" w:hAnsi="Times New Roman" w:cs="Times New Roman"/>
          <w:kern w:val="1"/>
          <w:sz w:val="24"/>
          <w:szCs w:val="24"/>
        </w:rPr>
        <w:t xml:space="preserve">think of it (in the judgment of common reason) as </w:t>
      </w:r>
      <w:r w:rsidR="00B4362E">
        <w:rPr>
          <w:rFonts w:ascii="Times New Roman" w:hAnsi="Times New Roman" w:cs="Times New Roman"/>
          <w:b/>
          <w:bCs/>
          <w:kern w:val="1"/>
          <w:sz w:val="24"/>
          <w:szCs w:val="24"/>
        </w:rPr>
        <w:t xml:space="preserve">given entirely </w:t>
      </w:r>
      <w:r w:rsidR="00B4362E">
        <w:rPr>
          <w:rFonts w:ascii="Times New Roman" w:hAnsi="Times New Roman" w:cs="Times New Roman"/>
          <w:kern w:val="1"/>
          <w:sz w:val="24"/>
          <w:szCs w:val="24"/>
        </w:rPr>
        <w:t>(in its totality)</w:t>
      </w:r>
      <w:r w:rsidR="00F0026E">
        <w:rPr>
          <w:rFonts w:ascii="Times New Roman" w:hAnsi="Times New Roman" w:cs="Times New Roman"/>
          <w:kern w:val="1"/>
          <w:sz w:val="24"/>
          <w:szCs w:val="24"/>
        </w:rPr>
        <w:t xml:space="preserve"> [</w:t>
      </w:r>
      <w:proofErr w:type="spellStart"/>
      <w:r w:rsidR="00F0026E">
        <w:rPr>
          <w:rFonts w:ascii="Times New Roman" w:hAnsi="Times New Roman" w:cs="Times New Roman"/>
          <w:i/>
          <w:iCs/>
          <w:kern w:val="1"/>
          <w:sz w:val="24"/>
          <w:szCs w:val="24"/>
        </w:rPr>
        <w:t>als</w:t>
      </w:r>
      <w:proofErr w:type="spellEnd"/>
      <w:r w:rsidR="00F0026E">
        <w:rPr>
          <w:rFonts w:ascii="Times New Roman" w:hAnsi="Times New Roman" w:cs="Times New Roman"/>
          <w:i/>
          <w:iCs/>
          <w:kern w:val="1"/>
          <w:sz w:val="24"/>
          <w:szCs w:val="24"/>
        </w:rPr>
        <w:t xml:space="preserve"> </w:t>
      </w:r>
      <w:proofErr w:type="spellStart"/>
      <w:r w:rsidR="00F0026E">
        <w:rPr>
          <w:rFonts w:ascii="Times New Roman" w:hAnsi="Times New Roman" w:cs="Times New Roman"/>
          <w:b/>
          <w:bCs/>
          <w:i/>
          <w:iCs/>
          <w:kern w:val="1"/>
          <w:sz w:val="24"/>
          <w:szCs w:val="24"/>
        </w:rPr>
        <w:t>ganz</w:t>
      </w:r>
      <w:proofErr w:type="spellEnd"/>
      <w:r w:rsidR="00F0026E">
        <w:rPr>
          <w:rFonts w:ascii="Times New Roman" w:hAnsi="Times New Roman" w:cs="Times New Roman"/>
          <w:b/>
          <w:bCs/>
          <w:i/>
          <w:iCs/>
          <w:kern w:val="1"/>
          <w:sz w:val="24"/>
          <w:szCs w:val="24"/>
        </w:rPr>
        <w:t xml:space="preserve"> </w:t>
      </w:r>
      <w:r w:rsidR="00F0026E">
        <w:rPr>
          <w:rFonts w:ascii="Times New Roman" w:hAnsi="Times New Roman" w:cs="Times New Roman"/>
          <w:i/>
          <w:iCs/>
          <w:kern w:val="1"/>
          <w:sz w:val="24"/>
          <w:szCs w:val="24"/>
        </w:rPr>
        <w:t xml:space="preserve">(seiner </w:t>
      </w:r>
      <w:proofErr w:type="spellStart"/>
      <w:r w:rsidR="00036726">
        <w:rPr>
          <w:rFonts w:ascii="Times New Roman" w:hAnsi="Times New Roman" w:cs="Times New Roman"/>
          <w:i/>
          <w:iCs/>
          <w:kern w:val="1"/>
          <w:sz w:val="24"/>
          <w:szCs w:val="24"/>
        </w:rPr>
        <w:t>Totalität</w:t>
      </w:r>
      <w:proofErr w:type="spellEnd"/>
      <w:r w:rsidR="00036726">
        <w:rPr>
          <w:rFonts w:ascii="Times New Roman" w:hAnsi="Times New Roman" w:cs="Times New Roman"/>
          <w:i/>
          <w:iCs/>
          <w:kern w:val="1"/>
          <w:sz w:val="24"/>
          <w:szCs w:val="24"/>
        </w:rPr>
        <w:t xml:space="preserve"> </w:t>
      </w:r>
      <w:proofErr w:type="spellStart"/>
      <w:r w:rsidR="00036726">
        <w:rPr>
          <w:rFonts w:ascii="Times New Roman" w:hAnsi="Times New Roman" w:cs="Times New Roman"/>
          <w:i/>
          <w:iCs/>
          <w:kern w:val="1"/>
          <w:sz w:val="24"/>
          <w:szCs w:val="24"/>
        </w:rPr>
        <w:t>nach</w:t>
      </w:r>
      <w:proofErr w:type="spellEnd"/>
      <w:r w:rsidR="00036726">
        <w:rPr>
          <w:rFonts w:ascii="Times New Roman" w:hAnsi="Times New Roman" w:cs="Times New Roman"/>
          <w:i/>
          <w:iCs/>
          <w:kern w:val="1"/>
          <w:sz w:val="24"/>
          <w:szCs w:val="24"/>
        </w:rPr>
        <w:t xml:space="preserve">) </w:t>
      </w:r>
      <w:proofErr w:type="spellStart"/>
      <w:r w:rsidR="00036726">
        <w:rPr>
          <w:rFonts w:ascii="Times New Roman" w:hAnsi="Times New Roman" w:cs="Times New Roman"/>
          <w:b/>
          <w:bCs/>
          <w:i/>
          <w:iCs/>
          <w:kern w:val="1"/>
          <w:sz w:val="24"/>
          <w:szCs w:val="24"/>
        </w:rPr>
        <w:t>gegeben</w:t>
      </w:r>
      <w:proofErr w:type="spellEnd"/>
      <w:r w:rsidR="00036726">
        <w:rPr>
          <w:rFonts w:ascii="Times New Roman" w:hAnsi="Times New Roman" w:cs="Times New Roman"/>
          <w:b/>
          <w:bCs/>
          <w:i/>
          <w:iCs/>
          <w:kern w:val="1"/>
          <w:sz w:val="24"/>
          <w:szCs w:val="24"/>
        </w:rPr>
        <w:t xml:space="preserve"> </w:t>
      </w:r>
      <w:proofErr w:type="spellStart"/>
      <w:r w:rsidR="00036726">
        <w:rPr>
          <w:rFonts w:ascii="Times New Roman" w:hAnsi="Times New Roman" w:cs="Times New Roman"/>
          <w:i/>
          <w:iCs/>
          <w:kern w:val="1"/>
          <w:sz w:val="24"/>
          <w:szCs w:val="24"/>
        </w:rPr>
        <w:t>zu</w:t>
      </w:r>
      <w:proofErr w:type="spellEnd"/>
      <w:r w:rsidR="00036726">
        <w:rPr>
          <w:rFonts w:ascii="Times New Roman" w:hAnsi="Times New Roman" w:cs="Times New Roman"/>
          <w:i/>
          <w:iCs/>
          <w:kern w:val="1"/>
          <w:sz w:val="24"/>
          <w:szCs w:val="24"/>
        </w:rPr>
        <w:t xml:space="preserve"> </w:t>
      </w:r>
      <w:proofErr w:type="spellStart"/>
      <w:r w:rsidR="00036726">
        <w:rPr>
          <w:rFonts w:ascii="Times New Roman" w:hAnsi="Times New Roman" w:cs="Times New Roman"/>
          <w:i/>
          <w:iCs/>
          <w:kern w:val="1"/>
          <w:sz w:val="24"/>
          <w:szCs w:val="24"/>
        </w:rPr>
        <w:t>denken</w:t>
      </w:r>
      <w:proofErr w:type="spellEnd"/>
      <w:r w:rsidR="007A54BC">
        <w:rPr>
          <w:rFonts w:ascii="Times New Roman" w:hAnsi="Times New Roman" w:cs="Times New Roman"/>
          <w:kern w:val="1"/>
          <w:sz w:val="24"/>
          <w:szCs w:val="24"/>
        </w:rPr>
        <w:t>]</w:t>
      </w:r>
      <w:r w:rsidR="00935004">
        <w:rPr>
          <w:rFonts w:ascii="Times New Roman" w:hAnsi="Times New Roman" w:cs="Times New Roman"/>
          <w:kern w:val="1"/>
          <w:sz w:val="24"/>
          <w:szCs w:val="24"/>
        </w:rPr>
        <w:t>’</w:t>
      </w:r>
      <w:r w:rsidR="00B4362E">
        <w:rPr>
          <w:rFonts w:ascii="Times New Roman" w:hAnsi="Times New Roman" w:cs="Times New Roman"/>
          <w:kern w:val="1"/>
          <w:sz w:val="24"/>
          <w:szCs w:val="24"/>
        </w:rPr>
        <w:t xml:space="preserve"> (</w:t>
      </w:r>
      <w:r w:rsidR="00E4528E">
        <w:rPr>
          <w:rFonts w:ascii="Times New Roman" w:hAnsi="Times New Roman" w:cs="Times New Roman"/>
          <w:kern w:val="1"/>
          <w:sz w:val="24"/>
          <w:szCs w:val="24"/>
        </w:rPr>
        <w:t xml:space="preserve">5:254). Kant continues several lines down: </w:t>
      </w:r>
      <w:r w:rsidR="00935004">
        <w:rPr>
          <w:rFonts w:ascii="Times New Roman" w:hAnsi="Times New Roman" w:cs="Times New Roman"/>
          <w:kern w:val="1"/>
          <w:sz w:val="24"/>
          <w:szCs w:val="24"/>
        </w:rPr>
        <w:t>‘</w:t>
      </w:r>
      <w:r w:rsidR="0032380D">
        <w:rPr>
          <w:rFonts w:ascii="Times New Roman" w:hAnsi="Times New Roman" w:cs="Times New Roman"/>
          <w:kern w:val="1"/>
          <w:sz w:val="24"/>
          <w:szCs w:val="24"/>
        </w:rPr>
        <w:t xml:space="preserve">what is </w:t>
      </w:r>
      <w:r w:rsidR="003556E4">
        <w:rPr>
          <w:rFonts w:ascii="Times New Roman" w:hAnsi="Times New Roman" w:cs="Times New Roman"/>
          <w:kern w:val="1"/>
          <w:sz w:val="24"/>
          <w:szCs w:val="24"/>
        </w:rPr>
        <w:t xml:space="preserve">most </w:t>
      </w:r>
      <w:r w:rsidR="0032380D">
        <w:rPr>
          <w:rFonts w:ascii="Times New Roman" w:hAnsi="Times New Roman" w:cs="Times New Roman"/>
          <w:kern w:val="1"/>
          <w:sz w:val="24"/>
          <w:szCs w:val="24"/>
        </w:rPr>
        <w:t xml:space="preserve">important is that even being able to think of it as </w:t>
      </w:r>
      <w:r w:rsidR="0032380D" w:rsidRPr="00835879">
        <w:rPr>
          <w:rFonts w:ascii="Times New Roman" w:hAnsi="Times New Roman" w:cs="Times New Roman"/>
          <w:b/>
          <w:bCs/>
          <w:kern w:val="1"/>
          <w:sz w:val="24"/>
          <w:szCs w:val="24"/>
        </w:rPr>
        <w:t>a whole</w:t>
      </w:r>
      <w:r w:rsidR="0051504C">
        <w:rPr>
          <w:rFonts w:ascii="Times New Roman" w:hAnsi="Times New Roman" w:cs="Times New Roman"/>
          <w:b/>
          <w:bCs/>
          <w:kern w:val="1"/>
          <w:sz w:val="24"/>
          <w:szCs w:val="24"/>
        </w:rPr>
        <w:t xml:space="preserve"> </w:t>
      </w:r>
      <w:r w:rsidR="0051504C">
        <w:rPr>
          <w:rFonts w:ascii="Times New Roman" w:hAnsi="Times New Roman" w:cs="Times New Roman"/>
          <w:kern w:val="1"/>
          <w:sz w:val="24"/>
          <w:szCs w:val="24"/>
        </w:rPr>
        <w:t>[</w:t>
      </w:r>
      <w:proofErr w:type="spellStart"/>
      <w:r w:rsidR="007A54BC">
        <w:rPr>
          <w:rFonts w:ascii="Times New Roman" w:hAnsi="Times New Roman" w:cs="Times New Roman"/>
          <w:i/>
          <w:iCs/>
          <w:kern w:val="1"/>
          <w:sz w:val="24"/>
          <w:szCs w:val="24"/>
        </w:rPr>
        <w:t>als</w:t>
      </w:r>
      <w:proofErr w:type="spellEnd"/>
      <w:r w:rsidR="007A54BC">
        <w:rPr>
          <w:rFonts w:ascii="Times New Roman" w:hAnsi="Times New Roman" w:cs="Times New Roman"/>
          <w:i/>
          <w:iCs/>
          <w:kern w:val="1"/>
          <w:sz w:val="24"/>
          <w:szCs w:val="24"/>
        </w:rPr>
        <w:t xml:space="preserve"> </w:t>
      </w:r>
      <w:proofErr w:type="spellStart"/>
      <w:r w:rsidR="007A54BC">
        <w:rPr>
          <w:rFonts w:ascii="Times New Roman" w:hAnsi="Times New Roman" w:cs="Times New Roman"/>
          <w:b/>
          <w:bCs/>
          <w:i/>
          <w:iCs/>
          <w:kern w:val="1"/>
          <w:sz w:val="24"/>
          <w:szCs w:val="24"/>
        </w:rPr>
        <w:t>ein</w:t>
      </w:r>
      <w:proofErr w:type="spellEnd"/>
      <w:r w:rsidR="007A54BC">
        <w:rPr>
          <w:rFonts w:ascii="Times New Roman" w:hAnsi="Times New Roman" w:cs="Times New Roman"/>
          <w:b/>
          <w:bCs/>
          <w:i/>
          <w:iCs/>
          <w:kern w:val="1"/>
          <w:sz w:val="24"/>
          <w:szCs w:val="24"/>
        </w:rPr>
        <w:t xml:space="preserve"> </w:t>
      </w:r>
      <w:proofErr w:type="spellStart"/>
      <w:r w:rsidR="007A54BC">
        <w:rPr>
          <w:rFonts w:ascii="Times New Roman" w:hAnsi="Times New Roman" w:cs="Times New Roman"/>
          <w:b/>
          <w:bCs/>
          <w:i/>
          <w:iCs/>
          <w:kern w:val="1"/>
          <w:sz w:val="24"/>
          <w:szCs w:val="24"/>
        </w:rPr>
        <w:t>Ganzes</w:t>
      </w:r>
      <w:proofErr w:type="spellEnd"/>
      <w:r w:rsidR="007A54BC">
        <w:rPr>
          <w:rFonts w:ascii="Times New Roman" w:hAnsi="Times New Roman" w:cs="Times New Roman"/>
          <w:b/>
          <w:bCs/>
          <w:i/>
          <w:iCs/>
          <w:kern w:val="1"/>
          <w:sz w:val="24"/>
          <w:szCs w:val="24"/>
        </w:rPr>
        <w:t xml:space="preserve"> </w:t>
      </w:r>
      <w:proofErr w:type="spellStart"/>
      <w:r w:rsidR="002D1D7F">
        <w:rPr>
          <w:rFonts w:ascii="Times New Roman" w:hAnsi="Times New Roman" w:cs="Times New Roman"/>
          <w:i/>
          <w:iCs/>
          <w:kern w:val="1"/>
          <w:sz w:val="24"/>
          <w:szCs w:val="24"/>
        </w:rPr>
        <w:t>auch</w:t>
      </w:r>
      <w:proofErr w:type="spellEnd"/>
      <w:r w:rsidR="002D1D7F">
        <w:rPr>
          <w:rFonts w:ascii="Times New Roman" w:hAnsi="Times New Roman" w:cs="Times New Roman"/>
          <w:i/>
          <w:iCs/>
          <w:kern w:val="1"/>
          <w:sz w:val="24"/>
          <w:szCs w:val="24"/>
        </w:rPr>
        <w:t xml:space="preserve"> </w:t>
      </w:r>
      <w:proofErr w:type="spellStart"/>
      <w:r w:rsidR="002D1D7F">
        <w:rPr>
          <w:rFonts w:ascii="Times New Roman" w:hAnsi="Times New Roman" w:cs="Times New Roman"/>
          <w:i/>
          <w:iCs/>
          <w:kern w:val="1"/>
          <w:sz w:val="24"/>
          <w:szCs w:val="24"/>
        </w:rPr>
        <w:t>nur</w:t>
      </w:r>
      <w:proofErr w:type="spellEnd"/>
      <w:r w:rsidR="002D1D7F">
        <w:rPr>
          <w:rFonts w:ascii="Times New Roman" w:hAnsi="Times New Roman" w:cs="Times New Roman"/>
          <w:i/>
          <w:iCs/>
          <w:kern w:val="1"/>
          <w:sz w:val="24"/>
          <w:szCs w:val="24"/>
        </w:rPr>
        <w:t xml:space="preserve"> </w:t>
      </w:r>
      <w:proofErr w:type="spellStart"/>
      <w:r w:rsidR="002D1D7F">
        <w:rPr>
          <w:rFonts w:ascii="Times New Roman" w:hAnsi="Times New Roman" w:cs="Times New Roman"/>
          <w:i/>
          <w:iCs/>
          <w:kern w:val="1"/>
          <w:sz w:val="24"/>
          <w:szCs w:val="24"/>
        </w:rPr>
        <w:t>denken</w:t>
      </w:r>
      <w:proofErr w:type="spellEnd"/>
      <w:r w:rsidR="002D1D7F">
        <w:rPr>
          <w:rFonts w:ascii="Times New Roman" w:hAnsi="Times New Roman" w:cs="Times New Roman"/>
          <w:i/>
          <w:iCs/>
          <w:kern w:val="1"/>
          <w:sz w:val="24"/>
          <w:szCs w:val="24"/>
        </w:rPr>
        <w:t xml:space="preserve"> </w:t>
      </w:r>
      <w:proofErr w:type="spellStart"/>
      <w:r w:rsidR="002D1D7F">
        <w:rPr>
          <w:rFonts w:ascii="Times New Roman" w:hAnsi="Times New Roman" w:cs="Times New Roman"/>
          <w:i/>
          <w:iCs/>
          <w:kern w:val="1"/>
          <w:sz w:val="24"/>
          <w:szCs w:val="24"/>
        </w:rPr>
        <w:t>zu</w:t>
      </w:r>
      <w:proofErr w:type="spellEnd"/>
      <w:r w:rsidR="002D1D7F">
        <w:rPr>
          <w:rFonts w:ascii="Times New Roman" w:hAnsi="Times New Roman" w:cs="Times New Roman"/>
          <w:i/>
          <w:iCs/>
          <w:kern w:val="1"/>
          <w:sz w:val="24"/>
          <w:szCs w:val="24"/>
        </w:rPr>
        <w:t xml:space="preserve"> </w:t>
      </w:r>
      <w:proofErr w:type="spellStart"/>
      <w:r w:rsidR="002D1D7F">
        <w:rPr>
          <w:rFonts w:ascii="Times New Roman" w:hAnsi="Times New Roman" w:cs="Times New Roman"/>
          <w:i/>
          <w:iCs/>
          <w:kern w:val="1"/>
          <w:sz w:val="24"/>
          <w:szCs w:val="24"/>
        </w:rPr>
        <w:t>können</w:t>
      </w:r>
      <w:proofErr w:type="spellEnd"/>
      <w:r w:rsidR="0051504C">
        <w:rPr>
          <w:rFonts w:ascii="Times New Roman" w:hAnsi="Times New Roman" w:cs="Times New Roman"/>
          <w:kern w:val="1"/>
          <w:sz w:val="24"/>
          <w:szCs w:val="24"/>
        </w:rPr>
        <w:t>]</w:t>
      </w:r>
      <w:r w:rsidR="00835879">
        <w:rPr>
          <w:rFonts w:ascii="Times New Roman" w:hAnsi="Times New Roman" w:cs="Times New Roman"/>
          <w:kern w:val="1"/>
          <w:sz w:val="24"/>
          <w:szCs w:val="24"/>
        </w:rPr>
        <w:t xml:space="preserve"> indicates a faculty of the mind which surpasses every standard of sense. […] </w:t>
      </w:r>
      <w:r w:rsidR="00D842C0">
        <w:rPr>
          <w:rFonts w:ascii="Times New Roman" w:hAnsi="Times New Roman" w:cs="Times New Roman"/>
          <w:b/>
          <w:bCs/>
          <w:kern w:val="1"/>
          <w:sz w:val="24"/>
          <w:szCs w:val="24"/>
        </w:rPr>
        <w:t>e</w:t>
      </w:r>
      <w:r w:rsidR="00494E73">
        <w:rPr>
          <w:rFonts w:ascii="Times New Roman" w:hAnsi="Times New Roman" w:cs="Times New Roman"/>
          <w:b/>
          <w:bCs/>
          <w:kern w:val="1"/>
          <w:sz w:val="24"/>
          <w:szCs w:val="24"/>
        </w:rPr>
        <w:t>ven to be able to think</w:t>
      </w:r>
      <w:r w:rsidR="00A84050">
        <w:rPr>
          <w:rFonts w:ascii="Times New Roman" w:hAnsi="Times New Roman" w:cs="Times New Roman"/>
          <w:b/>
          <w:bCs/>
          <w:kern w:val="1"/>
          <w:sz w:val="24"/>
          <w:szCs w:val="24"/>
        </w:rPr>
        <w:t xml:space="preserve"> </w:t>
      </w:r>
      <w:r w:rsidR="00494E73">
        <w:rPr>
          <w:rFonts w:ascii="Times New Roman" w:hAnsi="Times New Roman" w:cs="Times New Roman"/>
          <w:kern w:val="1"/>
          <w:sz w:val="24"/>
          <w:szCs w:val="24"/>
        </w:rPr>
        <w:t>the given infinite without contradiction</w:t>
      </w:r>
      <w:r w:rsidR="0012793A">
        <w:rPr>
          <w:rFonts w:ascii="Times New Roman" w:hAnsi="Times New Roman" w:cs="Times New Roman"/>
          <w:kern w:val="1"/>
          <w:sz w:val="24"/>
          <w:szCs w:val="24"/>
        </w:rPr>
        <w:t xml:space="preserve"> </w:t>
      </w:r>
      <w:r w:rsidR="00494E73">
        <w:rPr>
          <w:rFonts w:ascii="Times New Roman" w:hAnsi="Times New Roman" w:cs="Times New Roman"/>
          <w:kern w:val="1"/>
          <w:sz w:val="24"/>
          <w:szCs w:val="24"/>
        </w:rPr>
        <w:t>requires a faculty in the human mind that is itself supersensible</w:t>
      </w:r>
      <w:r w:rsidR="00935004">
        <w:rPr>
          <w:rFonts w:ascii="Times New Roman" w:hAnsi="Times New Roman" w:cs="Times New Roman"/>
          <w:kern w:val="1"/>
          <w:sz w:val="24"/>
          <w:szCs w:val="24"/>
        </w:rPr>
        <w:t>’</w:t>
      </w:r>
      <w:r w:rsidR="00494E73">
        <w:rPr>
          <w:rFonts w:ascii="Times New Roman" w:hAnsi="Times New Roman" w:cs="Times New Roman"/>
          <w:kern w:val="1"/>
          <w:sz w:val="24"/>
          <w:szCs w:val="24"/>
        </w:rPr>
        <w:t xml:space="preserve"> (</w:t>
      </w:r>
      <w:r w:rsidR="008136C9">
        <w:rPr>
          <w:rFonts w:ascii="Times New Roman" w:hAnsi="Times New Roman" w:cs="Times New Roman"/>
          <w:kern w:val="1"/>
          <w:sz w:val="24"/>
          <w:szCs w:val="24"/>
        </w:rPr>
        <w:t>5:</w:t>
      </w:r>
      <w:r w:rsidR="006168D1">
        <w:rPr>
          <w:rFonts w:ascii="Times New Roman" w:hAnsi="Times New Roman" w:cs="Times New Roman"/>
          <w:kern w:val="1"/>
          <w:sz w:val="24"/>
          <w:szCs w:val="24"/>
        </w:rPr>
        <w:t>254). Here,</w:t>
      </w:r>
      <w:r w:rsidR="00022556">
        <w:rPr>
          <w:rFonts w:ascii="Times New Roman" w:hAnsi="Times New Roman" w:cs="Times New Roman"/>
          <w:kern w:val="1"/>
          <w:sz w:val="24"/>
          <w:szCs w:val="24"/>
        </w:rPr>
        <w:t xml:space="preserve"> Kant seems to suggest both (a) </w:t>
      </w:r>
      <w:r w:rsidR="004D7B3C">
        <w:rPr>
          <w:rFonts w:ascii="Times New Roman" w:hAnsi="Times New Roman" w:cs="Times New Roman"/>
          <w:kern w:val="1"/>
          <w:sz w:val="24"/>
          <w:szCs w:val="24"/>
        </w:rPr>
        <w:t xml:space="preserve">that reason surpasses </w:t>
      </w:r>
      <w:r w:rsidR="00AC09E7">
        <w:rPr>
          <w:rFonts w:ascii="Times New Roman" w:hAnsi="Times New Roman" w:cs="Times New Roman"/>
          <w:kern w:val="1"/>
          <w:sz w:val="24"/>
          <w:szCs w:val="24"/>
        </w:rPr>
        <w:t>what intuition alone represents when it</w:t>
      </w:r>
      <w:r w:rsidR="005D4A44">
        <w:rPr>
          <w:rFonts w:ascii="Times New Roman" w:hAnsi="Times New Roman" w:cs="Times New Roman"/>
          <w:kern w:val="1"/>
          <w:sz w:val="24"/>
          <w:szCs w:val="24"/>
        </w:rPr>
        <w:t xml:space="preserve"> </w:t>
      </w:r>
      <w:r w:rsidR="00147809" w:rsidRPr="00466A89">
        <w:rPr>
          <w:rFonts w:ascii="Times New Roman" w:hAnsi="Times New Roman" w:cs="Times New Roman"/>
          <w:i/>
          <w:iCs/>
          <w:kern w:val="1"/>
          <w:sz w:val="24"/>
          <w:szCs w:val="24"/>
        </w:rPr>
        <w:t>thinks</w:t>
      </w:r>
      <w:r w:rsidR="005D4A44">
        <w:rPr>
          <w:rFonts w:ascii="Times New Roman" w:hAnsi="Times New Roman" w:cs="Times New Roman"/>
          <w:kern w:val="1"/>
          <w:sz w:val="24"/>
          <w:szCs w:val="24"/>
        </w:rPr>
        <w:t xml:space="preserve"> </w:t>
      </w:r>
      <w:r w:rsidR="00F9165B">
        <w:rPr>
          <w:rFonts w:ascii="Times New Roman" w:hAnsi="Times New Roman" w:cs="Times New Roman"/>
          <w:kern w:val="1"/>
          <w:sz w:val="24"/>
          <w:szCs w:val="24"/>
        </w:rPr>
        <w:t>the infinite</w:t>
      </w:r>
      <w:r w:rsidR="00147809">
        <w:rPr>
          <w:rFonts w:ascii="Times New Roman" w:hAnsi="Times New Roman" w:cs="Times New Roman"/>
          <w:kern w:val="1"/>
          <w:sz w:val="24"/>
          <w:szCs w:val="24"/>
        </w:rPr>
        <w:t xml:space="preserve"> as </w:t>
      </w:r>
      <w:r w:rsidR="00147809" w:rsidRPr="006A5546">
        <w:rPr>
          <w:rFonts w:ascii="Times New Roman" w:hAnsi="Times New Roman" w:cs="Times New Roman"/>
          <w:color w:val="000000" w:themeColor="text1"/>
          <w:kern w:val="1"/>
          <w:sz w:val="24"/>
          <w:szCs w:val="24"/>
        </w:rPr>
        <w:t>a given</w:t>
      </w:r>
      <w:r w:rsidR="00F270DB" w:rsidRPr="006A5546">
        <w:rPr>
          <w:rFonts w:ascii="Times New Roman" w:hAnsi="Times New Roman" w:cs="Times New Roman"/>
          <w:color w:val="000000" w:themeColor="text1"/>
          <w:kern w:val="1"/>
          <w:sz w:val="24"/>
          <w:szCs w:val="24"/>
        </w:rPr>
        <w:t xml:space="preserve"> </w:t>
      </w:r>
      <w:r w:rsidR="00F270DB" w:rsidRPr="006A5546">
        <w:rPr>
          <w:rFonts w:ascii="Times New Roman" w:hAnsi="Times New Roman" w:cs="Times New Roman"/>
          <w:i/>
          <w:iCs/>
          <w:color w:val="000000" w:themeColor="text1"/>
          <w:kern w:val="1"/>
          <w:sz w:val="24"/>
          <w:szCs w:val="24"/>
        </w:rPr>
        <w:t>complete</w:t>
      </w:r>
      <w:r w:rsidR="00147809" w:rsidRPr="006A5546">
        <w:rPr>
          <w:rFonts w:ascii="Times New Roman" w:hAnsi="Times New Roman" w:cs="Times New Roman"/>
          <w:color w:val="000000" w:themeColor="text1"/>
          <w:kern w:val="1"/>
          <w:sz w:val="24"/>
          <w:szCs w:val="24"/>
        </w:rPr>
        <w:t xml:space="preserve"> totality</w:t>
      </w:r>
      <w:r w:rsidR="00147809" w:rsidRPr="006A5546">
        <w:rPr>
          <w:rFonts w:ascii="Times New Roman" w:hAnsi="Times New Roman" w:cs="Times New Roman"/>
          <w:i/>
          <w:iCs/>
          <w:color w:val="000000" w:themeColor="text1"/>
          <w:kern w:val="1"/>
          <w:sz w:val="24"/>
          <w:szCs w:val="24"/>
        </w:rPr>
        <w:t xml:space="preserve"> </w:t>
      </w:r>
      <w:r w:rsidR="005D4A44">
        <w:rPr>
          <w:rFonts w:ascii="Times New Roman" w:hAnsi="Times New Roman" w:cs="Times New Roman"/>
          <w:kern w:val="1"/>
          <w:sz w:val="24"/>
          <w:szCs w:val="24"/>
        </w:rPr>
        <w:t>and (b)</w:t>
      </w:r>
      <w:r w:rsidR="00326D15">
        <w:rPr>
          <w:rFonts w:ascii="Times New Roman" w:hAnsi="Times New Roman" w:cs="Times New Roman"/>
          <w:kern w:val="1"/>
          <w:sz w:val="24"/>
          <w:szCs w:val="24"/>
        </w:rPr>
        <w:t xml:space="preserve"> that</w:t>
      </w:r>
      <w:r w:rsidR="00147809">
        <w:rPr>
          <w:rFonts w:ascii="Times New Roman" w:hAnsi="Times New Roman" w:cs="Times New Roman"/>
          <w:kern w:val="1"/>
          <w:sz w:val="24"/>
          <w:szCs w:val="24"/>
        </w:rPr>
        <w:t xml:space="preserve"> reason </w:t>
      </w:r>
      <w:r w:rsidR="00326D15">
        <w:rPr>
          <w:rFonts w:ascii="Times New Roman" w:hAnsi="Times New Roman" w:cs="Times New Roman"/>
          <w:kern w:val="1"/>
          <w:sz w:val="24"/>
          <w:szCs w:val="24"/>
        </w:rPr>
        <w:t>can think</w:t>
      </w:r>
      <w:r w:rsidR="00147809">
        <w:rPr>
          <w:rFonts w:ascii="Times New Roman" w:hAnsi="Times New Roman" w:cs="Times New Roman"/>
          <w:kern w:val="1"/>
          <w:sz w:val="24"/>
          <w:szCs w:val="24"/>
        </w:rPr>
        <w:t xml:space="preserve"> such a totality without contradiction</w:t>
      </w:r>
      <w:r w:rsidR="00AC09E7">
        <w:rPr>
          <w:rFonts w:ascii="Times New Roman" w:hAnsi="Times New Roman" w:cs="Times New Roman"/>
          <w:kern w:val="1"/>
          <w:sz w:val="24"/>
          <w:szCs w:val="24"/>
        </w:rPr>
        <w:t>.</w:t>
      </w:r>
      <w:r w:rsidR="0003645C">
        <w:rPr>
          <w:rFonts w:ascii="Times New Roman" w:hAnsi="Times New Roman" w:cs="Times New Roman"/>
          <w:kern w:val="1"/>
          <w:sz w:val="24"/>
          <w:szCs w:val="24"/>
        </w:rPr>
        <w:t xml:space="preserve"> </w:t>
      </w:r>
      <w:r w:rsidR="00F377C9">
        <w:rPr>
          <w:rFonts w:ascii="Times New Roman" w:hAnsi="Times New Roman" w:cs="Times New Roman"/>
          <w:kern w:val="1"/>
          <w:sz w:val="24"/>
          <w:szCs w:val="24"/>
        </w:rPr>
        <w:t xml:space="preserve">Putting aside other interpretive questions about the idea of absolute space, </w:t>
      </w:r>
      <w:r w:rsidR="0003645C">
        <w:rPr>
          <w:rFonts w:ascii="Times New Roman" w:hAnsi="Times New Roman" w:cs="Times New Roman"/>
          <w:kern w:val="1"/>
          <w:sz w:val="24"/>
          <w:szCs w:val="24"/>
        </w:rPr>
        <w:t>I take</w:t>
      </w:r>
      <w:r w:rsidR="00635AC7">
        <w:rPr>
          <w:rFonts w:ascii="Times New Roman" w:hAnsi="Times New Roman" w:cs="Times New Roman"/>
          <w:kern w:val="1"/>
          <w:sz w:val="24"/>
          <w:szCs w:val="24"/>
        </w:rPr>
        <w:t xml:space="preserve"> this to support the conclusion that representations of the infinite do not always include the kind of completeness that reason represents in its ideas of</w:t>
      </w:r>
      <w:r w:rsidR="00E04FE9">
        <w:rPr>
          <w:rFonts w:ascii="Times New Roman" w:hAnsi="Times New Roman" w:cs="Times New Roman"/>
          <w:kern w:val="1"/>
          <w:sz w:val="24"/>
          <w:szCs w:val="24"/>
        </w:rPr>
        <w:t xml:space="preserve"> totalit</w:t>
      </w:r>
      <w:r w:rsidR="001900BC">
        <w:rPr>
          <w:rFonts w:ascii="Times New Roman" w:hAnsi="Times New Roman" w:cs="Times New Roman"/>
          <w:kern w:val="1"/>
          <w:sz w:val="24"/>
          <w:szCs w:val="24"/>
        </w:rPr>
        <w:t>y</w:t>
      </w:r>
      <w:r w:rsidR="00E131B2" w:rsidRPr="006F51F4">
        <w:rPr>
          <w:rFonts w:ascii="Times New Roman" w:hAnsi="Times New Roman" w:cs="Times New Roman"/>
          <w:color w:val="000000" w:themeColor="text1"/>
          <w:kern w:val="1"/>
          <w:sz w:val="24"/>
          <w:szCs w:val="24"/>
        </w:rPr>
        <w:t>.</w:t>
      </w:r>
      <w:r w:rsidR="00C059FD" w:rsidRPr="006F51F4">
        <w:rPr>
          <w:rFonts w:ascii="Times New Roman" w:hAnsi="Times New Roman" w:cs="Times New Roman"/>
          <w:color w:val="000000" w:themeColor="text1"/>
          <w:kern w:val="1"/>
          <w:sz w:val="24"/>
          <w:szCs w:val="24"/>
        </w:rPr>
        <w:t xml:space="preserve"> The idea of absolute space</w:t>
      </w:r>
      <w:r w:rsidR="006F51F4" w:rsidRPr="006F51F4">
        <w:rPr>
          <w:rFonts w:ascii="Times New Roman" w:hAnsi="Times New Roman" w:cs="Times New Roman"/>
          <w:color w:val="000000" w:themeColor="text1"/>
          <w:kern w:val="1"/>
          <w:sz w:val="24"/>
          <w:szCs w:val="24"/>
        </w:rPr>
        <w:t xml:space="preserve"> (an idea of reason)</w:t>
      </w:r>
      <w:r w:rsidR="00C059FD" w:rsidRPr="006F51F4">
        <w:rPr>
          <w:rFonts w:ascii="Times New Roman" w:hAnsi="Times New Roman" w:cs="Times New Roman"/>
          <w:color w:val="000000" w:themeColor="text1"/>
          <w:kern w:val="1"/>
          <w:sz w:val="24"/>
          <w:szCs w:val="24"/>
        </w:rPr>
        <w:t xml:space="preserve"> represents a completeness that our pure intuition of space does not.</w:t>
      </w:r>
      <w:r w:rsidR="006D2D1D" w:rsidRPr="006F51F4">
        <w:rPr>
          <w:rStyle w:val="EndnoteReference"/>
          <w:rFonts w:ascii="Times New Roman" w:hAnsi="Times New Roman" w:cs="Times New Roman"/>
          <w:color w:val="000000" w:themeColor="text1"/>
          <w:kern w:val="1"/>
          <w:sz w:val="24"/>
          <w:szCs w:val="24"/>
        </w:rPr>
        <w:endnoteReference w:id="35"/>
      </w:r>
    </w:p>
    <w:p w14:paraId="1AA00591" w14:textId="747E106A" w:rsidR="00B32768" w:rsidRPr="00EE1B39" w:rsidRDefault="00750ADA" w:rsidP="00FB7B58">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sidRPr="00EE1B39">
        <w:rPr>
          <w:rFonts w:ascii="Times New Roman" w:hAnsi="Times New Roman" w:cs="Times New Roman"/>
          <w:sz w:val="24"/>
          <w:szCs w:val="24"/>
        </w:rPr>
        <w:t xml:space="preserve">Finally, notice that the conclusions of this paper also allow us to refine our understanding of Kant’s place in </w:t>
      </w:r>
      <w:r w:rsidR="009F0B48" w:rsidRPr="00EE1B39">
        <w:rPr>
          <w:rFonts w:ascii="Times New Roman" w:hAnsi="Times New Roman" w:cs="Times New Roman"/>
          <w:sz w:val="24"/>
          <w:szCs w:val="24"/>
        </w:rPr>
        <w:t xml:space="preserve">place in </w:t>
      </w:r>
      <w:r w:rsidR="005C0C36">
        <w:rPr>
          <w:rFonts w:ascii="Times New Roman" w:hAnsi="Times New Roman" w:cs="Times New Roman"/>
          <w:sz w:val="24"/>
          <w:szCs w:val="24"/>
        </w:rPr>
        <w:t>seventeenth-</w:t>
      </w:r>
      <w:r w:rsidR="0001648F" w:rsidRPr="00EE1B39">
        <w:rPr>
          <w:rFonts w:ascii="Times New Roman" w:hAnsi="Times New Roman" w:cs="Times New Roman"/>
          <w:sz w:val="24"/>
          <w:szCs w:val="24"/>
        </w:rPr>
        <w:t xml:space="preserve"> and </w:t>
      </w:r>
      <w:r w:rsidR="005C0C36">
        <w:rPr>
          <w:rFonts w:ascii="Times New Roman" w:hAnsi="Times New Roman" w:cs="Times New Roman"/>
          <w:sz w:val="24"/>
          <w:szCs w:val="24"/>
        </w:rPr>
        <w:t>eighteenth-</w:t>
      </w:r>
      <w:r w:rsidR="0001648F" w:rsidRPr="00EE1B39">
        <w:rPr>
          <w:rFonts w:ascii="Times New Roman" w:hAnsi="Times New Roman" w:cs="Times New Roman"/>
          <w:sz w:val="24"/>
          <w:szCs w:val="24"/>
        </w:rPr>
        <w:t>century debates about the infinite</w:t>
      </w:r>
      <w:r w:rsidR="0034056A" w:rsidRPr="00EE1B39">
        <w:rPr>
          <w:rFonts w:ascii="Times New Roman" w:hAnsi="Times New Roman" w:cs="Times New Roman"/>
          <w:sz w:val="24"/>
          <w:szCs w:val="24"/>
        </w:rPr>
        <w:t>.</w:t>
      </w:r>
      <w:r w:rsidRPr="00EE1B39">
        <w:rPr>
          <w:rFonts w:ascii="Times New Roman" w:hAnsi="Times New Roman" w:cs="Times New Roman"/>
          <w:sz w:val="24"/>
          <w:szCs w:val="24"/>
        </w:rPr>
        <w:t xml:space="preserve"> </w:t>
      </w:r>
      <w:r w:rsidR="00DB1E40" w:rsidRPr="00EE1B39">
        <w:rPr>
          <w:rFonts w:ascii="Times New Roman" w:hAnsi="Times New Roman" w:cs="Times New Roman"/>
          <w:sz w:val="24"/>
          <w:szCs w:val="24"/>
        </w:rPr>
        <w:t xml:space="preserve">Leibniz famously argued that an </w:t>
      </w:r>
      <w:proofErr w:type="gramStart"/>
      <w:r w:rsidR="00DB1E40" w:rsidRPr="00EE1B39">
        <w:rPr>
          <w:rFonts w:ascii="Times New Roman" w:hAnsi="Times New Roman" w:cs="Times New Roman"/>
          <w:sz w:val="24"/>
          <w:szCs w:val="24"/>
        </w:rPr>
        <w:t>actually infinite</w:t>
      </w:r>
      <w:proofErr w:type="gramEnd"/>
      <w:r w:rsidR="00DB1E40" w:rsidRPr="00EE1B39">
        <w:rPr>
          <w:rFonts w:ascii="Times New Roman" w:hAnsi="Times New Roman" w:cs="Times New Roman"/>
          <w:sz w:val="24"/>
          <w:szCs w:val="24"/>
        </w:rPr>
        <w:t xml:space="preserve"> multiplicity of things cannot constitute a </w:t>
      </w:r>
      <w:r w:rsidR="00515C7F" w:rsidRPr="00EE1B39">
        <w:rPr>
          <w:rFonts w:ascii="Times New Roman" w:hAnsi="Times New Roman" w:cs="Times New Roman"/>
          <w:sz w:val="24"/>
          <w:szCs w:val="24"/>
        </w:rPr>
        <w:t xml:space="preserve">true </w:t>
      </w:r>
      <w:r w:rsidR="00DB1E40" w:rsidRPr="00EE1B39">
        <w:rPr>
          <w:rFonts w:ascii="Times New Roman" w:hAnsi="Times New Roman" w:cs="Times New Roman"/>
          <w:sz w:val="24"/>
          <w:szCs w:val="24"/>
        </w:rPr>
        <w:t>whole, and m</w:t>
      </w:r>
      <w:r w:rsidR="005F54FD" w:rsidRPr="00EE1B39">
        <w:rPr>
          <w:rFonts w:ascii="Times New Roman" w:hAnsi="Times New Roman" w:cs="Times New Roman"/>
          <w:sz w:val="24"/>
          <w:szCs w:val="24"/>
        </w:rPr>
        <w:t>any historians of philosophy</w:t>
      </w:r>
      <w:r w:rsidR="00162C90" w:rsidRPr="00EE1B39">
        <w:rPr>
          <w:rFonts w:ascii="Times New Roman" w:hAnsi="Times New Roman" w:cs="Times New Roman"/>
          <w:sz w:val="24"/>
          <w:szCs w:val="24"/>
        </w:rPr>
        <w:t xml:space="preserve"> take</w:t>
      </w:r>
      <w:r w:rsidR="000952D5" w:rsidRPr="00EE1B39">
        <w:rPr>
          <w:rFonts w:ascii="Times New Roman" w:hAnsi="Times New Roman" w:cs="Times New Roman"/>
          <w:sz w:val="24"/>
          <w:szCs w:val="24"/>
        </w:rPr>
        <w:t xml:space="preserve"> </w:t>
      </w:r>
      <w:r w:rsidR="0097392A" w:rsidRPr="00EE1B39">
        <w:rPr>
          <w:rFonts w:ascii="Times New Roman" w:hAnsi="Times New Roman" w:cs="Times New Roman"/>
          <w:sz w:val="24"/>
          <w:szCs w:val="24"/>
        </w:rPr>
        <w:t>this</w:t>
      </w:r>
      <w:r w:rsidR="003E0D5C" w:rsidRPr="00EE1B39">
        <w:rPr>
          <w:rFonts w:ascii="Times New Roman" w:hAnsi="Times New Roman" w:cs="Times New Roman"/>
          <w:sz w:val="24"/>
          <w:szCs w:val="24"/>
        </w:rPr>
        <w:t xml:space="preserve"> </w:t>
      </w:r>
      <w:r w:rsidR="00766D0D" w:rsidRPr="00EE1B39">
        <w:rPr>
          <w:rFonts w:ascii="Times New Roman" w:hAnsi="Times New Roman" w:cs="Times New Roman"/>
          <w:sz w:val="24"/>
          <w:szCs w:val="24"/>
        </w:rPr>
        <w:t xml:space="preserve">rejection of </w:t>
      </w:r>
      <w:r w:rsidR="00351354" w:rsidRPr="00EE1B39">
        <w:rPr>
          <w:rFonts w:ascii="Times New Roman" w:hAnsi="Times New Roman" w:cs="Times New Roman"/>
          <w:sz w:val="24"/>
          <w:szCs w:val="24"/>
        </w:rPr>
        <w:t>actually infinite totalities</w:t>
      </w:r>
      <w:r w:rsidR="00766D0D" w:rsidRPr="00EE1B39">
        <w:rPr>
          <w:rFonts w:ascii="Times New Roman" w:hAnsi="Times New Roman" w:cs="Times New Roman"/>
          <w:sz w:val="24"/>
          <w:szCs w:val="24"/>
        </w:rPr>
        <w:t xml:space="preserve"> </w:t>
      </w:r>
      <w:r w:rsidR="004D08D9" w:rsidRPr="00EE1B39">
        <w:rPr>
          <w:rFonts w:ascii="Times New Roman" w:hAnsi="Times New Roman" w:cs="Times New Roman"/>
          <w:sz w:val="24"/>
          <w:szCs w:val="24"/>
        </w:rPr>
        <w:t>to be</w:t>
      </w:r>
      <w:r w:rsidR="001D5250" w:rsidRPr="00EE1B39">
        <w:rPr>
          <w:rFonts w:ascii="Times New Roman" w:hAnsi="Times New Roman" w:cs="Times New Roman"/>
          <w:sz w:val="24"/>
          <w:szCs w:val="24"/>
        </w:rPr>
        <w:t xml:space="preserve"> </w:t>
      </w:r>
      <w:r w:rsidR="004D08D9" w:rsidRPr="00EE1B39">
        <w:rPr>
          <w:rFonts w:ascii="Times New Roman" w:hAnsi="Times New Roman" w:cs="Times New Roman"/>
          <w:sz w:val="24"/>
          <w:szCs w:val="24"/>
        </w:rPr>
        <w:t xml:space="preserve">unchallenged until </w:t>
      </w:r>
      <w:r w:rsidR="00766D0D" w:rsidRPr="00EE1B39">
        <w:rPr>
          <w:rFonts w:ascii="Times New Roman" w:hAnsi="Times New Roman" w:cs="Times New Roman"/>
          <w:sz w:val="24"/>
          <w:szCs w:val="24"/>
        </w:rPr>
        <w:t>the time of Cantor</w:t>
      </w:r>
      <w:r w:rsidR="00DB1E40" w:rsidRPr="00EE1B39">
        <w:rPr>
          <w:rFonts w:ascii="Times New Roman" w:hAnsi="Times New Roman" w:cs="Times New Roman"/>
          <w:sz w:val="24"/>
          <w:szCs w:val="24"/>
        </w:rPr>
        <w:t xml:space="preserve"> (</w:t>
      </w:r>
      <w:r w:rsidR="004A63D4" w:rsidRPr="00EE1B39">
        <w:rPr>
          <w:rFonts w:ascii="Times New Roman" w:hAnsi="Times New Roman" w:cs="Times New Roman"/>
          <w:sz w:val="24"/>
          <w:szCs w:val="24"/>
        </w:rPr>
        <w:t xml:space="preserve">when </w:t>
      </w:r>
      <w:r w:rsidR="000E7613" w:rsidRPr="00EE1B39">
        <w:rPr>
          <w:rFonts w:ascii="Times New Roman" w:hAnsi="Times New Roman" w:cs="Times New Roman"/>
          <w:sz w:val="24"/>
          <w:szCs w:val="24"/>
        </w:rPr>
        <w:t xml:space="preserve">actually infinite </w:t>
      </w:r>
      <w:r w:rsidR="007D7E4B" w:rsidRPr="00EE1B39">
        <w:rPr>
          <w:rFonts w:ascii="Times New Roman" w:hAnsi="Times New Roman" w:cs="Times New Roman"/>
          <w:sz w:val="24"/>
          <w:szCs w:val="24"/>
        </w:rPr>
        <w:t>set</w:t>
      </w:r>
      <w:r w:rsidR="000E7613" w:rsidRPr="00EE1B39">
        <w:rPr>
          <w:rFonts w:ascii="Times New Roman" w:hAnsi="Times New Roman" w:cs="Times New Roman"/>
          <w:sz w:val="24"/>
          <w:szCs w:val="24"/>
        </w:rPr>
        <w:t>s</w:t>
      </w:r>
      <w:r w:rsidR="00162C90" w:rsidRPr="00EE1B39">
        <w:rPr>
          <w:rFonts w:ascii="Times New Roman" w:hAnsi="Times New Roman" w:cs="Times New Roman"/>
          <w:sz w:val="24"/>
          <w:szCs w:val="24"/>
        </w:rPr>
        <w:t xml:space="preserve"> </w:t>
      </w:r>
      <w:r w:rsidR="00144479" w:rsidRPr="00EE1B39">
        <w:rPr>
          <w:rFonts w:ascii="Times New Roman" w:hAnsi="Times New Roman" w:cs="Times New Roman"/>
          <w:sz w:val="24"/>
          <w:szCs w:val="24"/>
        </w:rPr>
        <w:t>and transfinite cardinalities</w:t>
      </w:r>
      <w:r w:rsidR="000E7613" w:rsidRPr="00EE1B39">
        <w:rPr>
          <w:rFonts w:ascii="Times New Roman" w:hAnsi="Times New Roman" w:cs="Times New Roman"/>
          <w:sz w:val="24"/>
          <w:szCs w:val="24"/>
        </w:rPr>
        <w:t xml:space="preserve"> </w:t>
      </w:r>
      <w:r w:rsidR="004A63D4" w:rsidRPr="00EE1B39">
        <w:rPr>
          <w:rFonts w:ascii="Times New Roman" w:hAnsi="Times New Roman" w:cs="Times New Roman"/>
          <w:sz w:val="24"/>
          <w:szCs w:val="24"/>
        </w:rPr>
        <w:t>came to be widely accepted</w:t>
      </w:r>
      <w:r w:rsidR="00DB1E40" w:rsidRPr="00EE1B39">
        <w:rPr>
          <w:rFonts w:ascii="Times New Roman" w:hAnsi="Times New Roman" w:cs="Times New Roman"/>
          <w:sz w:val="24"/>
          <w:szCs w:val="24"/>
        </w:rPr>
        <w:t>)</w:t>
      </w:r>
      <w:r w:rsidR="00F24D9A" w:rsidRPr="00EE1B39">
        <w:rPr>
          <w:rFonts w:ascii="Times New Roman" w:hAnsi="Times New Roman" w:cs="Times New Roman"/>
          <w:sz w:val="24"/>
          <w:szCs w:val="24"/>
        </w:rPr>
        <w:t xml:space="preserve">. </w:t>
      </w:r>
      <w:r w:rsidR="00FD6CB6" w:rsidRPr="00EE1B39">
        <w:rPr>
          <w:rFonts w:ascii="Times New Roman" w:hAnsi="Times New Roman" w:cs="Times New Roman"/>
          <w:sz w:val="24"/>
          <w:szCs w:val="24"/>
        </w:rPr>
        <w:t>According to</w:t>
      </w:r>
      <w:r w:rsidR="007A5927" w:rsidRPr="00EE1B39">
        <w:rPr>
          <w:rFonts w:ascii="Times New Roman" w:hAnsi="Times New Roman" w:cs="Times New Roman"/>
          <w:sz w:val="24"/>
          <w:szCs w:val="24"/>
        </w:rPr>
        <w:t xml:space="preserve"> Leibniz</w:t>
      </w:r>
      <w:r w:rsidR="003C7C92" w:rsidRPr="00EE1B39">
        <w:rPr>
          <w:rFonts w:ascii="Times New Roman" w:hAnsi="Times New Roman" w:cs="Times New Roman"/>
          <w:sz w:val="24"/>
          <w:szCs w:val="24"/>
        </w:rPr>
        <w:t xml:space="preserve">, </w:t>
      </w:r>
      <w:proofErr w:type="gramStart"/>
      <w:r w:rsidR="00E806BF" w:rsidRPr="00EE1B39">
        <w:rPr>
          <w:rFonts w:ascii="Times New Roman" w:hAnsi="Times New Roman" w:cs="Times New Roman"/>
          <w:sz w:val="24"/>
          <w:szCs w:val="24"/>
        </w:rPr>
        <w:t xml:space="preserve">actually </w:t>
      </w:r>
      <w:r w:rsidR="00AD1A18" w:rsidRPr="00EE1B39">
        <w:rPr>
          <w:rFonts w:ascii="Times New Roman" w:hAnsi="Times New Roman" w:cs="Times New Roman"/>
          <w:sz w:val="24"/>
          <w:szCs w:val="24"/>
        </w:rPr>
        <w:t>infinite</w:t>
      </w:r>
      <w:proofErr w:type="gramEnd"/>
      <w:r w:rsidR="00AD1A18" w:rsidRPr="00EE1B39">
        <w:rPr>
          <w:rFonts w:ascii="Times New Roman" w:hAnsi="Times New Roman" w:cs="Times New Roman"/>
          <w:sz w:val="24"/>
          <w:szCs w:val="24"/>
        </w:rPr>
        <w:t xml:space="preserve"> </w:t>
      </w:r>
      <w:r w:rsidR="00D84B49">
        <w:rPr>
          <w:rFonts w:ascii="Times New Roman" w:hAnsi="Times New Roman" w:cs="Times New Roman"/>
          <w:sz w:val="24"/>
          <w:szCs w:val="24"/>
        </w:rPr>
        <w:t>‘</w:t>
      </w:r>
      <w:r w:rsidR="00526367" w:rsidRPr="00EE1B39">
        <w:rPr>
          <w:rFonts w:ascii="Times New Roman" w:hAnsi="Times New Roman" w:cs="Times New Roman"/>
          <w:sz w:val="24"/>
          <w:szCs w:val="24"/>
        </w:rPr>
        <w:t>multiplicities</w:t>
      </w:r>
      <w:r w:rsidR="00D84B49">
        <w:rPr>
          <w:rFonts w:ascii="Times New Roman" w:hAnsi="Times New Roman" w:cs="Times New Roman"/>
          <w:sz w:val="24"/>
          <w:szCs w:val="24"/>
        </w:rPr>
        <w:t>’</w:t>
      </w:r>
      <w:r w:rsidR="00AD1A18" w:rsidRPr="00EE1B39">
        <w:rPr>
          <w:rFonts w:ascii="Times New Roman" w:hAnsi="Times New Roman" w:cs="Times New Roman"/>
          <w:sz w:val="24"/>
          <w:szCs w:val="24"/>
        </w:rPr>
        <w:t xml:space="preserve"> are possible, </w:t>
      </w:r>
      <w:r w:rsidR="00934F89" w:rsidRPr="00EE1B39">
        <w:rPr>
          <w:rFonts w:ascii="Times New Roman" w:hAnsi="Times New Roman" w:cs="Times New Roman"/>
          <w:sz w:val="24"/>
          <w:szCs w:val="24"/>
        </w:rPr>
        <w:t xml:space="preserve">but </w:t>
      </w:r>
      <w:r w:rsidR="009554DC" w:rsidRPr="00EE1B39">
        <w:rPr>
          <w:rFonts w:ascii="Times New Roman" w:hAnsi="Times New Roman" w:cs="Times New Roman"/>
          <w:sz w:val="24"/>
          <w:szCs w:val="24"/>
        </w:rPr>
        <w:t xml:space="preserve">in the case of the actually infinite, </w:t>
      </w:r>
      <w:r w:rsidR="00D84B49">
        <w:rPr>
          <w:rFonts w:ascii="Times New Roman" w:hAnsi="Times New Roman" w:cs="Times New Roman"/>
          <w:sz w:val="24"/>
          <w:szCs w:val="24"/>
        </w:rPr>
        <w:t>‘</w:t>
      </w:r>
      <w:r w:rsidR="008152A4" w:rsidRPr="00EE1B39">
        <w:rPr>
          <w:rFonts w:ascii="Times New Roman" w:hAnsi="Times New Roman" w:cs="Times New Roman"/>
          <w:sz w:val="24"/>
          <w:szCs w:val="24"/>
        </w:rPr>
        <w:t xml:space="preserve">this </w:t>
      </w:r>
      <w:r w:rsidR="00621379" w:rsidRPr="00EE1B39">
        <w:rPr>
          <w:rFonts w:ascii="Times New Roman" w:hAnsi="Times New Roman" w:cs="Times New Roman"/>
          <w:sz w:val="24"/>
          <w:szCs w:val="24"/>
        </w:rPr>
        <w:t>multiplicity is not a number or a single whole</w:t>
      </w:r>
      <w:r w:rsidR="00D84B49">
        <w:rPr>
          <w:rFonts w:ascii="Times New Roman" w:hAnsi="Times New Roman" w:cs="Times New Roman"/>
          <w:sz w:val="24"/>
          <w:szCs w:val="24"/>
        </w:rPr>
        <w:t>’</w:t>
      </w:r>
      <w:r w:rsidR="00115CCD">
        <w:rPr>
          <w:rFonts w:ascii="Times New Roman" w:hAnsi="Times New Roman" w:cs="Times New Roman"/>
          <w:sz w:val="24"/>
          <w:szCs w:val="24"/>
        </w:rPr>
        <w:t xml:space="preserve"> (Leibniz in Arthur </w:t>
      </w:r>
      <w:r w:rsidR="00AC48D2">
        <w:rPr>
          <w:rFonts w:ascii="Times New Roman" w:hAnsi="Times New Roman" w:cs="Times New Roman"/>
          <w:sz w:val="24"/>
          <w:szCs w:val="24"/>
        </w:rPr>
        <w:t>2000: lxii)</w:t>
      </w:r>
      <w:r w:rsidR="004C3E47">
        <w:rPr>
          <w:rFonts w:ascii="Times New Roman" w:hAnsi="Times New Roman" w:cs="Times New Roman"/>
          <w:sz w:val="24"/>
          <w:szCs w:val="24"/>
        </w:rPr>
        <w:t>.</w:t>
      </w:r>
      <w:r w:rsidR="00647BA9" w:rsidRPr="00EE1B39">
        <w:rPr>
          <w:rStyle w:val="EndnoteReference"/>
          <w:rFonts w:ascii="Times New Roman" w:hAnsi="Times New Roman" w:cs="Times New Roman"/>
          <w:sz w:val="24"/>
          <w:szCs w:val="24"/>
        </w:rPr>
        <w:endnoteReference w:id="36"/>
      </w:r>
      <w:r w:rsidR="00647BA9" w:rsidRPr="00EE1B39">
        <w:rPr>
          <w:rFonts w:ascii="Times New Roman" w:hAnsi="Times New Roman" w:cs="Times New Roman"/>
          <w:sz w:val="24"/>
          <w:szCs w:val="24"/>
        </w:rPr>
        <w:t xml:space="preserve"> </w:t>
      </w:r>
    </w:p>
    <w:p w14:paraId="5A0C09E6" w14:textId="29A9DC58" w:rsidR="00FB7B58" w:rsidRPr="00EE1B39" w:rsidRDefault="002245BB" w:rsidP="00FB7B58">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However, i</w:t>
      </w:r>
      <w:r w:rsidR="00B32768" w:rsidRPr="00EE1B39">
        <w:rPr>
          <w:rFonts w:ascii="Times New Roman" w:hAnsi="Times New Roman" w:cs="Times New Roman"/>
          <w:sz w:val="24"/>
          <w:szCs w:val="24"/>
        </w:rPr>
        <w:t xml:space="preserve">f this paper’s arguments are correct, </w:t>
      </w:r>
      <w:r w:rsidR="005E08E2">
        <w:rPr>
          <w:rFonts w:ascii="Times New Roman" w:hAnsi="Times New Roman" w:cs="Times New Roman"/>
          <w:sz w:val="24"/>
          <w:szCs w:val="24"/>
        </w:rPr>
        <w:t xml:space="preserve">then </w:t>
      </w:r>
      <w:r w:rsidR="00173941" w:rsidRPr="00EE1B39">
        <w:rPr>
          <w:rFonts w:ascii="Times New Roman" w:hAnsi="Times New Roman" w:cs="Times New Roman"/>
          <w:sz w:val="24"/>
          <w:szCs w:val="24"/>
        </w:rPr>
        <w:t xml:space="preserve">Kant’s thinking about </w:t>
      </w:r>
      <w:r w:rsidR="005409B3" w:rsidRPr="00EE1B39">
        <w:rPr>
          <w:rFonts w:ascii="Times New Roman" w:hAnsi="Times New Roman" w:cs="Times New Roman"/>
          <w:sz w:val="24"/>
          <w:szCs w:val="24"/>
        </w:rPr>
        <w:t>the infinite</w:t>
      </w:r>
      <w:r w:rsidR="00173941" w:rsidRPr="00EE1B39">
        <w:rPr>
          <w:rFonts w:ascii="Times New Roman" w:hAnsi="Times New Roman" w:cs="Times New Roman"/>
          <w:sz w:val="24"/>
          <w:szCs w:val="24"/>
        </w:rPr>
        <w:t xml:space="preserve"> is not</w:t>
      </w:r>
      <w:r w:rsidR="001A41EC" w:rsidRPr="00EE1B39">
        <w:rPr>
          <w:rFonts w:ascii="Times New Roman" w:hAnsi="Times New Roman" w:cs="Times New Roman"/>
          <w:sz w:val="24"/>
          <w:szCs w:val="24"/>
        </w:rPr>
        <w:t xml:space="preserve"> </w:t>
      </w:r>
      <w:r w:rsidR="00173941" w:rsidRPr="00EE1B39">
        <w:rPr>
          <w:rFonts w:ascii="Times New Roman" w:hAnsi="Times New Roman" w:cs="Times New Roman"/>
          <w:sz w:val="24"/>
          <w:szCs w:val="24"/>
        </w:rPr>
        <w:t>Leibnizian</w:t>
      </w:r>
      <w:r w:rsidR="00F64842" w:rsidRPr="00EE1B39">
        <w:rPr>
          <w:rFonts w:ascii="Times New Roman" w:hAnsi="Times New Roman" w:cs="Times New Roman"/>
          <w:sz w:val="24"/>
          <w:szCs w:val="24"/>
        </w:rPr>
        <w:t xml:space="preserve"> in this way</w:t>
      </w:r>
      <w:r w:rsidR="00173941" w:rsidRPr="00EE1B39">
        <w:rPr>
          <w:rFonts w:ascii="Times New Roman" w:hAnsi="Times New Roman" w:cs="Times New Roman"/>
          <w:sz w:val="24"/>
          <w:szCs w:val="24"/>
        </w:rPr>
        <w:t>.</w:t>
      </w:r>
      <w:r w:rsidR="00647BA9" w:rsidRPr="00EE1B39">
        <w:rPr>
          <w:rStyle w:val="EndnoteReference"/>
          <w:rFonts w:ascii="Times New Roman" w:hAnsi="Times New Roman" w:cs="Times New Roman"/>
          <w:sz w:val="24"/>
          <w:szCs w:val="24"/>
        </w:rPr>
        <w:endnoteReference w:id="37"/>
      </w:r>
      <w:r w:rsidR="00647BA9" w:rsidRPr="00EE1B39">
        <w:rPr>
          <w:rFonts w:ascii="Times New Roman" w:hAnsi="Times New Roman" w:cs="Times New Roman"/>
          <w:sz w:val="24"/>
          <w:szCs w:val="24"/>
        </w:rPr>
        <w:t xml:space="preserve"> </w:t>
      </w:r>
      <w:r w:rsidR="002133A5" w:rsidRPr="00EE1B39">
        <w:rPr>
          <w:rFonts w:ascii="Times New Roman" w:hAnsi="Times New Roman" w:cs="Times New Roman"/>
          <w:sz w:val="24"/>
          <w:szCs w:val="24"/>
        </w:rPr>
        <w:t>For r</w:t>
      </w:r>
      <w:r w:rsidR="007B0C4E" w:rsidRPr="00EE1B39">
        <w:rPr>
          <w:rFonts w:ascii="Times New Roman" w:hAnsi="Times New Roman" w:cs="Times New Roman"/>
          <w:sz w:val="24"/>
          <w:szCs w:val="24"/>
        </w:rPr>
        <w:t xml:space="preserve">ather than embracing Leibniz’s argument for </w:t>
      </w:r>
      <w:r w:rsidR="00E80D56" w:rsidRPr="00EE1B39">
        <w:rPr>
          <w:rFonts w:ascii="Times New Roman" w:hAnsi="Times New Roman" w:cs="Times New Roman"/>
          <w:sz w:val="24"/>
          <w:szCs w:val="24"/>
        </w:rPr>
        <w:t>NAIT</w:t>
      </w:r>
      <w:r w:rsidR="00353D8B" w:rsidRPr="00EE1B39">
        <w:rPr>
          <w:rFonts w:ascii="Times New Roman" w:hAnsi="Times New Roman" w:cs="Times New Roman"/>
          <w:sz w:val="24"/>
          <w:szCs w:val="24"/>
        </w:rPr>
        <w:t>S</w:t>
      </w:r>
      <w:r w:rsidR="00E80D56" w:rsidRPr="00EE1B39">
        <w:rPr>
          <w:rFonts w:ascii="Times New Roman" w:hAnsi="Times New Roman" w:cs="Times New Roman"/>
          <w:sz w:val="24"/>
          <w:szCs w:val="24"/>
        </w:rPr>
        <w:t xml:space="preserve">, Kant </w:t>
      </w:r>
      <w:r w:rsidR="00C30371" w:rsidRPr="00EE1B39">
        <w:rPr>
          <w:rFonts w:ascii="Times New Roman" w:hAnsi="Times New Roman" w:cs="Times New Roman"/>
          <w:sz w:val="24"/>
          <w:szCs w:val="24"/>
        </w:rPr>
        <w:t>holds</w:t>
      </w:r>
      <w:r w:rsidR="004F6C2E" w:rsidRPr="00EE1B39">
        <w:rPr>
          <w:rFonts w:ascii="Times New Roman" w:hAnsi="Times New Roman" w:cs="Times New Roman"/>
          <w:sz w:val="24"/>
          <w:szCs w:val="24"/>
        </w:rPr>
        <w:t xml:space="preserve"> that we can very well conceive of an infinite </w:t>
      </w:r>
      <w:r w:rsidR="00852315" w:rsidRPr="00EE1B39">
        <w:rPr>
          <w:rFonts w:ascii="Times New Roman" w:hAnsi="Times New Roman" w:cs="Times New Roman"/>
          <w:sz w:val="24"/>
          <w:szCs w:val="24"/>
        </w:rPr>
        <w:t>multiplicity or collection</w:t>
      </w:r>
      <w:r w:rsidR="00F624B9" w:rsidRPr="00EE1B39">
        <w:rPr>
          <w:rFonts w:ascii="Times New Roman" w:hAnsi="Times New Roman" w:cs="Times New Roman"/>
          <w:sz w:val="24"/>
          <w:szCs w:val="24"/>
        </w:rPr>
        <w:t xml:space="preserve"> </w:t>
      </w:r>
      <w:r>
        <w:rPr>
          <w:rFonts w:ascii="Times New Roman" w:hAnsi="Times New Roman" w:cs="Times New Roman"/>
          <w:sz w:val="24"/>
          <w:szCs w:val="24"/>
        </w:rPr>
        <w:t xml:space="preserve">of items </w:t>
      </w:r>
      <w:r w:rsidR="00F624B9" w:rsidRPr="00EE1B39">
        <w:rPr>
          <w:rFonts w:ascii="Times New Roman" w:hAnsi="Times New Roman" w:cs="Times New Roman"/>
          <w:sz w:val="24"/>
          <w:szCs w:val="24"/>
        </w:rPr>
        <w:t xml:space="preserve">as </w:t>
      </w:r>
      <w:r w:rsidR="00376E44" w:rsidRPr="00EE1B39">
        <w:rPr>
          <w:rFonts w:ascii="Times New Roman" w:hAnsi="Times New Roman" w:cs="Times New Roman"/>
          <w:sz w:val="24"/>
          <w:szCs w:val="24"/>
        </w:rPr>
        <w:t xml:space="preserve">constituting a </w:t>
      </w:r>
      <w:r w:rsidR="00F624B9" w:rsidRPr="00EE1B39">
        <w:rPr>
          <w:rFonts w:ascii="Times New Roman" w:hAnsi="Times New Roman" w:cs="Times New Roman"/>
          <w:sz w:val="24"/>
          <w:szCs w:val="24"/>
        </w:rPr>
        <w:t>whole</w:t>
      </w:r>
      <w:r w:rsidR="00852315" w:rsidRPr="00EE1B39">
        <w:rPr>
          <w:rFonts w:ascii="Times New Roman" w:hAnsi="Times New Roman" w:cs="Times New Roman"/>
          <w:sz w:val="24"/>
          <w:szCs w:val="24"/>
        </w:rPr>
        <w:t>—as we have seen, Kant holds that w</w:t>
      </w:r>
      <w:r w:rsidR="00E86B4C" w:rsidRPr="00EE1B39">
        <w:rPr>
          <w:rFonts w:ascii="Times New Roman" w:hAnsi="Times New Roman" w:cs="Times New Roman"/>
          <w:sz w:val="24"/>
          <w:szCs w:val="24"/>
        </w:rPr>
        <w:t xml:space="preserve">e can </w:t>
      </w:r>
      <w:r w:rsidR="00E86B4C" w:rsidRPr="00EE1B39">
        <w:rPr>
          <w:rFonts w:ascii="Times New Roman" w:hAnsi="Times New Roman" w:cs="Times New Roman"/>
          <w:i/>
          <w:iCs/>
          <w:sz w:val="24"/>
          <w:szCs w:val="24"/>
        </w:rPr>
        <w:t>think</w:t>
      </w:r>
      <w:r w:rsidR="00E86B4C" w:rsidRPr="00EE1B39">
        <w:rPr>
          <w:rFonts w:ascii="Times New Roman" w:hAnsi="Times New Roman" w:cs="Times New Roman"/>
          <w:sz w:val="24"/>
          <w:szCs w:val="24"/>
        </w:rPr>
        <w:t xml:space="preserve"> of </w:t>
      </w:r>
      <w:r w:rsidR="00875B1B" w:rsidRPr="00EE1B39">
        <w:rPr>
          <w:rFonts w:ascii="Times New Roman" w:hAnsi="Times New Roman" w:cs="Times New Roman"/>
          <w:sz w:val="24"/>
          <w:szCs w:val="24"/>
        </w:rPr>
        <w:t xml:space="preserve">an actually infinite series of conditions as an </w:t>
      </w:r>
      <w:r w:rsidR="00D84B49">
        <w:rPr>
          <w:rFonts w:ascii="Times New Roman" w:hAnsi="Times New Roman" w:cs="Times New Roman"/>
          <w:sz w:val="24"/>
          <w:szCs w:val="24"/>
        </w:rPr>
        <w:t>‘</w:t>
      </w:r>
      <w:r w:rsidR="00875B1B" w:rsidRPr="00EE1B39">
        <w:rPr>
          <w:rFonts w:ascii="Times New Roman" w:hAnsi="Times New Roman" w:cs="Times New Roman"/>
          <w:sz w:val="24"/>
          <w:szCs w:val="24"/>
        </w:rPr>
        <w:t>absolute whole</w:t>
      </w:r>
      <w:r w:rsidR="002A3130" w:rsidRPr="00EE1B39">
        <w:rPr>
          <w:rFonts w:ascii="Times New Roman" w:hAnsi="Times New Roman" w:cs="Times New Roman"/>
          <w:sz w:val="24"/>
          <w:szCs w:val="24"/>
        </w:rPr>
        <w:t xml:space="preserve"> […]</w:t>
      </w:r>
      <w:r w:rsidR="00875B1B" w:rsidRPr="00EE1B39">
        <w:rPr>
          <w:rFonts w:ascii="Times New Roman" w:hAnsi="Times New Roman" w:cs="Times New Roman"/>
          <w:sz w:val="24"/>
          <w:szCs w:val="24"/>
        </w:rPr>
        <w:t xml:space="preserve"> </w:t>
      </w:r>
      <w:r w:rsidR="001E3647" w:rsidRPr="00EE1B39">
        <w:rPr>
          <w:rFonts w:ascii="Times New Roman" w:hAnsi="Times New Roman" w:cs="Times New Roman"/>
          <w:sz w:val="24"/>
          <w:szCs w:val="24"/>
        </w:rPr>
        <w:t>outside of which there are no more conditions</w:t>
      </w:r>
      <w:r w:rsidR="00D84B49">
        <w:rPr>
          <w:rFonts w:ascii="Times New Roman" w:hAnsi="Times New Roman" w:cs="Times New Roman"/>
          <w:sz w:val="24"/>
          <w:szCs w:val="24"/>
        </w:rPr>
        <w:t>’</w:t>
      </w:r>
      <w:r w:rsidR="00B71240" w:rsidRPr="00EE1B39">
        <w:rPr>
          <w:rFonts w:ascii="Times New Roman" w:hAnsi="Times New Roman" w:cs="Times New Roman"/>
          <w:sz w:val="24"/>
          <w:szCs w:val="24"/>
        </w:rPr>
        <w:t xml:space="preserve"> </w:t>
      </w:r>
      <w:r w:rsidR="001E3647" w:rsidRPr="00EE1B39">
        <w:rPr>
          <w:rFonts w:ascii="Times New Roman" w:hAnsi="Times New Roman" w:cs="Times New Roman"/>
          <w:sz w:val="24"/>
          <w:szCs w:val="24"/>
        </w:rPr>
        <w:t>(</w:t>
      </w:r>
      <w:r w:rsidR="001E3647" w:rsidRPr="00EE1B39">
        <w:rPr>
          <w:rFonts w:ascii="Times New Roman" w:hAnsi="Times New Roman" w:cs="Times New Roman"/>
          <w:kern w:val="1"/>
          <w:sz w:val="24"/>
          <w:szCs w:val="24"/>
        </w:rPr>
        <w:t xml:space="preserve">A417-18/B445 </w:t>
      </w:r>
      <w:proofErr w:type="spellStart"/>
      <w:r w:rsidR="001E3647" w:rsidRPr="00EE1B39">
        <w:rPr>
          <w:rFonts w:ascii="Times New Roman" w:hAnsi="Times New Roman" w:cs="Times New Roman"/>
          <w:kern w:val="1"/>
          <w:sz w:val="24"/>
          <w:szCs w:val="24"/>
        </w:rPr>
        <w:t>fn</w:t>
      </w:r>
      <w:proofErr w:type="spellEnd"/>
      <w:r w:rsidR="001E3647" w:rsidRPr="0090275B">
        <w:rPr>
          <w:rFonts w:ascii="Times New Roman" w:hAnsi="Times New Roman" w:cs="Times New Roman"/>
          <w:color w:val="000000" w:themeColor="text1"/>
          <w:sz w:val="24"/>
          <w:szCs w:val="24"/>
        </w:rPr>
        <w:t xml:space="preserve">). </w:t>
      </w:r>
      <w:r w:rsidR="00C83400">
        <w:rPr>
          <w:rFonts w:ascii="Times New Roman" w:hAnsi="Times New Roman" w:cs="Times New Roman"/>
          <w:color w:val="000000" w:themeColor="text1"/>
          <w:sz w:val="24"/>
          <w:szCs w:val="24"/>
        </w:rPr>
        <w:t>And i</w:t>
      </w:r>
      <w:r w:rsidR="002E1FB7" w:rsidRPr="0090275B">
        <w:rPr>
          <w:rFonts w:ascii="Times New Roman" w:hAnsi="Times New Roman" w:cs="Times New Roman"/>
          <w:color w:val="000000" w:themeColor="text1"/>
          <w:sz w:val="24"/>
          <w:szCs w:val="24"/>
        </w:rPr>
        <w:t>n thinking of such a series, we are thinking of</w:t>
      </w:r>
      <w:r w:rsidR="00DB0B90" w:rsidRPr="0090275B">
        <w:rPr>
          <w:rFonts w:ascii="Times New Roman" w:hAnsi="Times New Roman" w:cs="Times New Roman"/>
          <w:color w:val="000000" w:themeColor="text1"/>
          <w:sz w:val="24"/>
          <w:szCs w:val="24"/>
        </w:rPr>
        <w:t xml:space="preserve"> a totality that is both complete (in the sense of containing </w:t>
      </w:r>
      <w:r w:rsidR="00DB0B90" w:rsidRPr="0090275B">
        <w:rPr>
          <w:rFonts w:ascii="Times New Roman" w:hAnsi="Times New Roman" w:cs="Times New Roman"/>
          <w:i/>
          <w:iCs/>
          <w:color w:val="000000" w:themeColor="text1"/>
          <w:sz w:val="24"/>
          <w:szCs w:val="24"/>
        </w:rPr>
        <w:t xml:space="preserve">all </w:t>
      </w:r>
      <w:r w:rsidR="00DB0B90" w:rsidRPr="0090275B">
        <w:rPr>
          <w:rFonts w:ascii="Times New Roman" w:hAnsi="Times New Roman" w:cs="Times New Roman"/>
          <w:color w:val="000000" w:themeColor="text1"/>
          <w:sz w:val="24"/>
          <w:szCs w:val="24"/>
        </w:rPr>
        <w:t xml:space="preserve">the conditions of the relevant type) and unified into a whole (since it is a series of conditions brought together </w:t>
      </w:r>
      <w:r w:rsidR="00DB3843" w:rsidRPr="0090275B">
        <w:rPr>
          <w:rFonts w:ascii="Times New Roman" w:hAnsi="Times New Roman" w:cs="Times New Roman"/>
          <w:color w:val="000000" w:themeColor="text1"/>
          <w:sz w:val="24"/>
          <w:szCs w:val="24"/>
        </w:rPr>
        <w:t xml:space="preserve">and ordered via conditioning relations). None of this is to say </w:t>
      </w:r>
      <w:r w:rsidR="00CC60A0" w:rsidRPr="0090275B">
        <w:rPr>
          <w:rFonts w:ascii="Times New Roman" w:hAnsi="Times New Roman" w:cs="Times New Roman"/>
          <w:color w:val="000000" w:themeColor="text1"/>
          <w:sz w:val="24"/>
          <w:szCs w:val="24"/>
        </w:rPr>
        <w:t>that we</w:t>
      </w:r>
      <w:r w:rsidR="00FB0BD8" w:rsidRPr="0090275B">
        <w:rPr>
          <w:rFonts w:ascii="Times New Roman" w:hAnsi="Times New Roman" w:cs="Times New Roman"/>
          <w:color w:val="000000" w:themeColor="text1"/>
          <w:sz w:val="24"/>
          <w:szCs w:val="24"/>
        </w:rPr>
        <w:t xml:space="preserve"> </w:t>
      </w:r>
      <w:r w:rsidR="00FB0BD8" w:rsidRPr="00EE1B39">
        <w:rPr>
          <w:rFonts w:ascii="Times New Roman" w:hAnsi="Times New Roman" w:cs="Times New Roman"/>
          <w:sz w:val="24"/>
          <w:szCs w:val="24"/>
        </w:rPr>
        <w:t xml:space="preserve">can </w:t>
      </w:r>
      <w:r w:rsidR="00C03914" w:rsidRPr="00EE1B39">
        <w:rPr>
          <w:rFonts w:ascii="Times New Roman" w:hAnsi="Times New Roman" w:cs="Times New Roman"/>
          <w:i/>
          <w:iCs/>
          <w:sz w:val="24"/>
          <w:szCs w:val="24"/>
        </w:rPr>
        <w:t>sensibly cognize</w:t>
      </w:r>
      <w:r w:rsidR="0059500C" w:rsidRPr="00EE1B39">
        <w:rPr>
          <w:rFonts w:ascii="Times New Roman" w:hAnsi="Times New Roman" w:cs="Times New Roman"/>
          <w:i/>
          <w:iCs/>
          <w:sz w:val="24"/>
          <w:szCs w:val="24"/>
        </w:rPr>
        <w:t xml:space="preserve"> </w:t>
      </w:r>
      <w:r w:rsidR="0059500C" w:rsidRPr="00EE1B39">
        <w:rPr>
          <w:rFonts w:ascii="Times New Roman" w:hAnsi="Times New Roman" w:cs="Times New Roman"/>
          <w:sz w:val="24"/>
          <w:szCs w:val="24"/>
        </w:rPr>
        <w:t>such</w:t>
      </w:r>
      <w:r w:rsidR="00C03914" w:rsidRPr="00EE1B39">
        <w:rPr>
          <w:rFonts w:ascii="Times New Roman" w:hAnsi="Times New Roman" w:cs="Times New Roman"/>
          <w:sz w:val="24"/>
          <w:szCs w:val="24"/>
        </w:rPr>
        <w:t xml:space="preserve"> a </w:t>
      </w:r>
      <w:r w:rsidR="00B71240" w:rsidRPr="00EE1B39">
        <w:rPr>
          <w:rFonts w:ascii="Times New Roman" w:hAnsi="Times New Roman" w:cs="Times New Roman"/>
          <w:sz w:val="24"/>
          <w:szCs w:val="24"/>
        </w:rPr>
        <w:t>whole</w:t>
      </w:r>
      <w:r w:rsidR="004E2315">
        <w:rPr>
          <w:rFonts w:ascii="Times New Roman" w:hAnsi="Times New Roman" w:cs="Times New Roman"/>
          <w:sz w:val="24"/>
          <w:szCs w:val="24"/>
        </w:rPr>
        <w:t xml:space="preserve">, </w:t>
      </w:r>
      <w:r w:rsidR="00FB0BD8" w:rsidRPr="00EE1B39">
        <w:rPr>
          <w:rFonts w:ascii="Times New Roman" w:hAnsi="Times New Roman" w:cs="Times New Roman"/>
          <w:sz w:val="24"/>
          <w:szCs w:val="24"/>
        </w:rPr>
        <w:t>but it is to say that</w:t>
      </w:r>
      <w:r w:rsidR="00B71240" w:rsidRPr="00EE1B39">
        <w:rPr>
          <w:rFonts w:ascii="Times New Roman" w:hAnsi="Times New Roman" w:cs="Times New Roman"/>
          <w:sz w:val="24"/>
          <w:szCs w:val="24"/>
        </w:rPr>
        <w:t xml:space="preserve"> an </w:t>
      </w:r>
      <w:proofErr w:type="gramStart"/>
      <w:r w:rsidR="00B71240" w:rsidRPr="00EE1B39">
        <w:rPr>
          <w:rFonts w:ascii="Times New Roman" w:hAnsi="Times New Roman" w:cs="Times New Roman"/>
          <w:sz w:val="24"/>
          <w:szCs w:val="24"/>
        </w:rPr>
        <w:t>actually infinite</w:t>
      </w:r>
      <w:proofErr w:type="gramEnd"/>
      <w:r w:rsidR="00B71240" w:rsidRPr="00EE1B39">
        <w:rPr>
          <w:rFonts w:ascii="Times New Roman" w:hAnsi="Times New Roman" w:cs="Times New Roman"/>
          <w:sz w:val="24"/>
          <w:szCs w:val="24"/>
        </w:rPr>
        <w:t xml:space="preserve"> totality is logically or conceptually possible</w:t>
      </w:r>
      <w:r w:rsidR="009D0F16" w:rsidRPr="00EE1B39">
        <w:rPr>
          <w:rFonts w:ascii="Times New Roman" w:hAnsi="Times New Roman" w:cs="Times New Roman"/>
          <w:sz w:val="24"/>
          <w:szCs w:val="24"/>
        </w:rPr>
        <w:t>—</w:t>
      </w:r>
      <w:r w:rsidR="007468DA" w:rsidRPr="00EE1B39">
        <w:rPr>
          <w:rFonts w:ascii="Times New Roman" w:hAnsi="Times New Roman" w:cs="Times New Roman"/>
          <w:sz w:val="24"/>
          <w:szCs w:val="24"/>
        </w:rPr>
        <w:t>and</w:t>
      </w:r>
      <w:r w:rsidR="00B523DC" w:rsidRPr="00EE1B39">
        <w:rPr>
          <w:rFonts w:ascii="Times New Roman" w:hAnsi="Times New Roman" w:cs="Times New Roman"/>
          <w:sz w:val="24"/>
          <w:szCs w:val="24"/>
        </w:rPr>
        <w:t>, as we have seen,</w:t>
      </w:r>
      <w:r w:rsidR="007468DA" w:rsidRPr="00EE1B39">
        <w:rPr>
          <w:rFonts w:ascii="Times New Roman" w:hAnsi="Times New Roman" w:cs="Times New Roman"/>
          <w:sz w:val="24"/>
          <w:szCs w:val="24"/>
        </w:rPr>
        <w:t xml:space="preserve"> the reason for this is that </w:t>
      </w:r>
      <w:r w:rsidR="00F206E7" w:rsidRPr="00EE1B39">
        <w:rPr>
          <w:rFonts w:ascii="Times New Roman" w:hAnsi="Times New Roman" w:cs="Times New Roman"/>
          <w:sz w:val="24"/>
          <w:szCs w:val="24"/>
        </w:rPr>
        <w:t>whatever we coherently</w:t>
      </w:r>
      <w:r w:rsidR="0090275B" w:rsidRPr="0090275B">
        <w:rPr>
          <w:rFonts w:ascii="Times New Roman" w:hAnsi="Times New Roman" w:cs="Times New Roman"/>
          <w:sz w:val="24"/>
          <w:szCs w:val="24"/>
        </w:rPr>
        <w:t xml:space="preserve"> </w:t>
      </w:r>
      <w:r w:rsidR="0090275B" w:rsidRPr="00EE1B39">
        <w:rPr>
          <w:rFonts w:ascii="Times New Roman" w:hAnsi="Times New Roman" w:cs="Times New Roman"/>
          <w:sz w:val="24"/>
          <w:szCs w:val="24"/>
        </w:rPr>
        <w:t>can</w:t>
      </w:r>
      <w:r w:rsidR="00F206E7" w:rsidRPr="00EE1B39">
        <w:rPr>
          <w:rFonts w:ascii="Times New Roman" w:hAnsi="Times New Roman" w:cs="Times New Roman"/>
          <w:sz w:val="24"/>
          <w:szCs w:val="24"/>
        </w:rPr>
        <w:t xml:space="preserve"> </w:t>
      </w:r>
      <w:r w:rsidR="00F206E7" w:rsidRPr="00EE1B39">
        <w:rPr>
          <w:rFonts w:ascii="Times New Roman" w:hAnsi="Times New Roman" w:cs="Times New Roman"/>
          <w:i/>
          <w:iCs/>
          <w:sz w:val="24"/>
          <w:szCs w:val="24"/>
        </w:rPr>
        <w:t xml:space="preserve">think </w:t>
      </w:r>
      <w:r w:rsidR="00F206E7" w:rsidRPr="00EE1B39">
        <w:rPr>
          <w:rFonts w:ascii="Times New Roman" w:hAnsi="Times New Roman" w:cs="Times New Roman"/>
          <w:sz w:val="24"/>
          <w:szCs w:val="24"/>
        </w:rPr>
        <w:t>cannot be ruled out on merely conceptual grounds</w:t>
      </w:r>
      <w:r w:rsidR="009D0F16" w:rsidRPr="00EE1B39">
        <w:rPr>
          <w:rFonts w:ascii="Times New Roman" w:hAnsi="Times New Roman" w:cs="Times New Roman"/>
          <w:sz w:val="24"/>
          <w:szCs w:val="24"/>
        </w:rPr>
        <w:t xml:space="preserve"> in Kant’s view</w:t>
      </w:r>
      <w:r w:rsidR="00F206E7" w:rsidRPr="00EE1B39">
        <w:rPr>
          <w:rFonts w:ascii="Times New Roman" w:hAnsi="Times New Roman" w:cs="Times New Roman"/>
          <w:sz w:val="24"/>
          <w:szCs w:val="24"/>
        </w:rPr>
        <w:t xml:space="preserve">. </w:t>
      </w:r>
      <w:r w:rsidR="000A70D0" w:rsidRPr="00EE1B39">
        <w:rPr>
          <w:rFonts w:ascii="Times New Roman" w:hAnsi="Times New Roman" w:cs="Times New Roman"/>
          <w:sz w:val="24"/>
          <w:szCs w:val="24"/>
        </w:rPr>
        <w:t>Of course, this falls short of saying that</w:t>
      </w:r>
      <w:r w:rsidR="00E33861" w:rsidRPr="00EE1B39">
        <w:rPr>
          <w:rFonts w:ascii="Times New Roman" w:hAnsi="Times New Roman" w:cs="Times New Roman"/>
          <w:sz w:val="24"/>
          <w:szCs w:val="24"/>
        </w:rPr>
        <w:t xml:space="preserve"> Kant anticipates </w:t>
      </w:r>
      <w:r w:rsidR="002D2D6D">
        <w:rPr>
          <w:rFonts w:ascii="Times New Roman" w:hAnsi="Times New Roman" w:cs="Times New Roman"/>
          <w:sz w:val="24"/>
          <w:szCs w:val="24"/>
        </w:rPr>
        <w:t>nineteenth-</w:t>
      </w:r>
      <w:r w:rsidR="00845A28" w:rsidRPr="00EE1B39">
        <w:rPr>
          <w:rFonts w:ascii="Times New Roman" w:hAnsi="Times New Roman" w:cs="Times New Roman"/>
          <w:sz w:val="24"/>
          <w:szCs w:val="24"/>
        </w:rPr>
        <w:t xml:space="preserve">century </w:t>
      </w:r>
      <w:r w:rsidR="00C239A1" w:rsidRPr="00EE1B39">
        <w:rPr>
          <w:rFonts w:ascii="Times New Roman" w:hAnsi="Times New Roman" w:cs="Times New Roman"/>
          <w:sz w:val="24"/>
          <w:szCs w:val="24"/>
        </w:rPr>
        <w:t>developments</w:t>
      </w:r>
      <w:r w:rsidR="00F11687" w:rsidRPr="00EE1B39">
        <w:rPr>
          <w:rFonts w:ascii="Times New Roman" w:hAnsi="Times New Roman" w:cs="Times New Roman"/>
          <w:sz w:val="24"/>
          <w:szCs w:val="24"/>
        </w:rPr>
        <w:t xml:space="preserve"> in set theory</w:t>
      </w:r>
      <w:r w:rsidR="002C1E60" w:rsidRPr="00EE1B39">
        <w:rPr>
          <w:rFonts w:ascii="Times New Roman" w:hAnsi="Times New Roman" w:cs="Times New Roman"/>
          <w:sz w:val="24"/>
          <w:szCs w:val="24"/>
        </w:rPr>
        <w:t xml:space="preserve">, </w:t>
      </w:r>
      <w:r w:rsidR="00F11687" w:rsidRPr="00EE1B39">
        <w:rPr>
          <w:rFonts w:ascii="Times New Roman" w:hAnsi="Times New Roman" w:cs="Times New Roman"/>
          <w:sz w:val="24"/>
          <w:szCs w:val="24"/>
        </w:rPr>
        <w:t xml:space="preserve">for Kant had nothing like </w:t>
      </w:r>
      <w:r w:rsidR="000D3ED9" w:rsidRPr="00EE1B39">
        <w:rPr>
          <w:rFonts w:ascii="Times New Roman" w:hAnsi="Times New Roman" w:cs="Times New Roman"/>
          <w:sz w:val="24"/>
          <w:szCs w:val="24"/>
        </w:rPr>
        <w:t xml:space="preserve">Cantor’s </w:t>
      </w:r>
      <w:r w:rsidR="00F11687" w:rsidRPr="00EE1B39">
        <w:rPr>
          <w:rFonts w:ascii="Times New Roman" w:hAnsi="Times New Roman" w:cs="Times New Roman"/>
          <w:sz w:val="24"/>
          <w:szCs w:val="24"/>
        </w:rPr>
        <w:t xml:space="preserve">conception of </w:t>
      </w:r>
      <w:r w:rsidR="00D06C95" w:rsidRPr="00EE1B39">
        <w:rPr>
          <w:rFonts w:ascii="Times New Roman" w:hAnsi="Times New Roman" w:cs="Times New Roman"/>
          <w:sz w:val="24"/>
          <w:szCs w:val="24"/>
        </w:rPr>
        <w:t>cardinality</w:t>
      </w:r>
      <w:r w:rsidR="00F11687" w:rsidRPr="00EE1B39">
        <w:rPr>
          <w:rFonts w:ascii="Times New Roman" w:hAnsi="Times New Roman" w:cs="Times New Roman"/>
          <w:sz w:val="24"/>
          <w:szCs w:val="24"/>
        </w:rPr>
        <w:t xml:space="preserve"> for infinite sets</w:t>
      </w:r>
      <w:r w:rsidR="002C1E60" w:rsidRPr="00EE1B39">
        <w:rPr>
          <w:rFonts w:ascii="Times New Roman" w:hAnsi="Times New Roman" w:cs="Times New Roman"/>
          <w:sz w:val="24"/>
          <w:szCs w:val="24"/>
        </w:rPr>
        <w:t xml:space="preserve">. </w:t>
      </w:r>
      <w:r w:rsidR="00AF48AB" w:rsidRPr="00EE1B39">
        <w:rPr>
          <w:rFonts w:ascii="Times New Roman" w:hAnsi="Times New Roman" w:cs="Times New Roman"/>
          <w:sz w:val="24"/>
          <w:szCs w:val="24"/>
        </w:rPr>
        <w:t>But</w:t>
      </w:r>
      <w:r w:rsidR="00194348">
        <w:rPr>
          <w:rFonts w:ascii="Times New Roman" w:hAnsi="Times New Roman" w:cs="Times New Roman"/>
          <w:sz w:val="24"/>
          <w:szCs w:val="24"/>
        </w:rPr>
        <w:t xml:space="preserve"> amid other profound differences,</w:t>
      </w:r>
      <w:r w:rsidR="002C1E60" w:rsidRPr="00EE1B39">
        <w:rPr>
          <w:rFonts w:ascii="Times New Roman" w:hAnsi="Times New Roman" w:cs="Times New Roman"/>
          <w:sz w:val="24"/>
          <w:szCs w:val="24"/>
        </w:rPr>
        <w:t xml:space="preserve"> </w:t>
      </w:r>
      <w:r w:rsidR="00F11687" w:rsidRPr="00EE1B39">
        <w:rPr>
          <w:rFonts w:ascii="Times New Roman" w:hAnsi="Times New Roman" w:cs="Times New Roman"/>
          <w:sz w:val="24"/>
          <w:szCs w:val="24"/>
        </w:rPr>
        <w:t>Kant</w:t>
      </w:r>
      <w:r w:rsidR="00D06C95" w:rsidRPr="00EE1B39">
        <w:rPr>
          <w:rFonts w:ascii="Times New Roman" w:hAnsi="Times New Roman" w:cs="Times New Roman"/>
          <w:sz w:val="24"/>
          <w:szCs w:val="24"/>
        </w:rPr>
        <w:t xml:space="preserve"> share</w:t>
      </w:r>
      <w:r w:rsidR="00707302">
        <w:rPr>
          <w:rFonts w:ascii="Times New Roman" w:hAnsi="Times New Roman" w:cs="Times New Roman"/>
          <w:sz w:val="24"/>
          <w:szCs w:val="24"/>
        </w:rPr>
        <w:t>d</w:t>
      </w:r>
      <w:r w:rsidR="00D06C95" w:rsidRPr="00EE1B39">
        <w:rPr>
          <w:rFonts w:ascii="Times New Roman" w:hAnsi="Times New Roman" w:cs="Times New Roman"/>
          <w:sz w:val="24"/>
          <w:szCs w:val="24"/>
        </w:rPr>
        <w:t xml:space="preserve"> with Cantor</w:t>
      </w:r>
      <w:r w:rsidR="00707302">
        <w:rPr>
          <w:rFonts w:ascii="Times New Roman" w:hAnsi="Times New Roman" w:cs="Times New Roman"/>
          <w:sz w:val="24"/>
          <w:szCs w:val="24"/>
        </w:rPr>
        <w:t xml:space="preserve"> </w:t>
      </w:r>
      <w:r w:rsidR="00707302" w:rsidRPr="00EE1B39">
        <w:rPr>
          <w:rFonts w:ascii="Times New Roman" w:hAnsi="Times New Roman" w:cs="Times New Roman"/>
          <w:sz w:val="24"/>
          <w:szCs w:val="24"/>
        </w:rPr>
        <w:t>one important judg</w:t>
      </w:r>
      <w:r w:rsidR="007C4674">
        <w:rPr>
          <w:rFonts w:ascii="Times New Roman" w:hAnsi="Times New Roman" w:cs="Times New Roman"/>
          <w:sz w:val="24"/>
          <w:szCs w:val="24"/>
        </w:rPr>
        <w:t>e</w:t>
      </w:r>
      <w:r w:rsidR="00707302" w:rsidRPr="00EE1B39">
        <w:rPr>
          <w:rFonts w:ascii="Times New Roman" w:hAnsi="Times New Roman" w:cs="Times New Roman"/>
          <w:sz w:val="24"/>
          <w:szCs w:val="24"/>
        </w:rPr>
        <w:t>ment</w:t>
      </w:r>
      <w:r w:rsidR="00707302">
        <w:rPr>
          <w:rFonts w:ascii="Times New Roman" w:hAnsi="Times New Roman" w:cs="Times New Roman"/>
          <w:sz w:val="24"/>
          <w:szCs w:val="24"/>
        </w:rPr>
        <w:t>. L</w:t>
      </w:r>
      <w:r w:rsidR="00C239A1" w:rsidRPr="00EE1B39">
        <w:rPr>
          <w:rFonts w:ascii="Times New Roman" w:hAnsi="Times New Roman" w:cs="Times New Roman"/>
          <w:sz w:val="24"/>
          <w:szCs w:val="24"/>
        </w:rPr>
        <w:t>ike Cantor (and unlike Leibniz), Kant held that</w:t>
      </w:r>
      <w:r w:rsidR="00596B1B" w:rsidRPr="00EE1B39">
        <w:rPr>
          <w:rFonts w:ascii="Times New Roman" w:hAnsi="Times New Roman" w:cs="Times New Roman"/>
          <w:sz w:val="24"/>
          <w:szCs w:val="24"/>
        </w:rPr>
        <w:t xml:space="preserve"> there is nothing incoherent in the idea of </w:t>
      </w:r>
      <w:proofErr w:type="gramStart"/>
      <w:r w:rsidR="00596B1B" w:rsidRPr="00EE1B39">
        <w:rPr>
          <w:rFonts w:ascii="Times New Roman" w:hAnsi="Times New Roman" w:cs="Times New Roman"/>
          <w:sz w:val="24"/>
          <w:szCs w:val="24"/>
        </w:rPr>
        <w:t>collecting together</w:t>
      </w:r>
      <w:proofErr w:type="gramEnd"/>
      <w:r w:rsidR="00596B1B" w:rsidRPr="00EE1B39">
        <w:rPr>
          <w:rFonts w:ascii="Times New Roman" w:hAnsi="Times New Roman" w:cs="Times New Roman"/>
          <w:sz w:val="24"/>
          <w:szCs w:val="24"/>
        </w:rPr>
        <w:t xml:space="preserve"> actually infinitely many items to form a whole.</w:t>
      </w:r>
      <w:r w:rsidR="00852315" w:rsidRPr="00EE1B39">
        <w:rPr>
          <w:rFonts w:ascii="Times New Roman" w:hAnsi="Times New Roman" w:cs="Times New Roman"/>
          <w:sz w:val="24"/>
          <w:szCs w:val="24"/>
        </w:rPr>
        <w:t xml:space="preserve"> </w:t>
      </w:r>
      <w:r w:rsidR="003A20DB">
        <w:rPr>
          <w:rFonts w:ascii="Times New Roman" w:hAnsi="Times New Roman" w:cs="Times New Roman"/>
          <w:sz w:val="24"/>
          <w:szCs w:val="24"/>
        </w:rPr>
        <w:t>Indeed,</w:t>
      </w:r>
      <w:r w:rsidR="00A92034" w:rsidRPr="00EE1B39">
        <w:rPr>
          <w:rFonts w:ascii="Times New Roman" w:hAnsi="Times New Roman" w:cs="Times New Roman"/>
          <w:sz w:val="24"/>
          <w:szCs w:val="24"/>
        </w:rPr>
        <w:t xml:space="preserve"> </w:t>
      </w:r>
      <w:r w:rsidR="00A92034" w:rsidRPr="00EE1B39">
        <w:rPr>
          <w:rFonts w:ascii="Times New Roman" w:hAnsi="Times New Roman" w:cs="Times New Roman"/>
          <w:i/>
          <w:iCs/>
          <w:sz w:val="24"/>
          <w:szCs w:val="24"/>
        </w:rPr>
        <w:t xml:space="preserve">reason </w:t>
      </w:r>
      <w:r w:rsidR="00A92034" w:rsidRPr="00EE1B39">
        <w:rPr>
          <w:rFonts w:ascii="Times New Roman" w:hAnsi="Times New Roman" w:cs="Times New Roman"/>
          <w:sz w:val="24"/>
          <w:szCs w:val="24"/>
        </w:rPr>
        <w:t>(</w:t>
      </w:r>
      <w:r w:rsidR="00284F42" w:rsidRPr="00EE1B39">
        <w:rPr>
          <w:rFonts w:ascii="Times New Roman" w:hAnsi="Times New Roman" w:cs="Times New Roman"/>
          <w:i/>
          <w:iCs/>
          <w:sz w:val="24"/>
          <w:szCs w:val="24"/>
        </w:rPr>
        <w:t>Vernunft</w:t>
      </w:r>
      <w:r w:rsidR="00284F42" w:rsidRPr="00EE1B39">
        <w:rPr>
          <w:rFonts w:ascii="Times New Roman" w:hAnsi="Times New Roman" w:cs="Times New Roman"/>
          <w:sz w:val="24"/>
          <w:szCs w:val="24"/>
        </w:rPr>
        <w:t xml:space="preserve">) represents </w:t>
      </w:r>
      <w:proofErr w:type="gramStart"/>
      <w:r w:rsidR="00B76701" w:rsidRPr="00EE1B39">
        <w:rPr>
          <w:rFonts w:ascii="Times New Roman" w:hAnsi="Times New Roman" w:cs="Times New Roman"/>
          <w:sz w:val="24"/>
          <w:szCs w:val="24"/>
        </w:rPr>
        <w:t>actually infinite</w:t>
      </w:r>
      <w:proofErr w:type="gramEnd"/>
      <w:r w:rsidR="00B76701" w:rsidRPr="00EE1B39">
        <w:rPr>
          <w:rFonts w:ascii="Times New Roman" w:hAnsi="Times New Roman" w:cs="Times New Roman"/>
          <w:sz w:val="24"/>
          <w:szCs w:val="24"/>
        </w:rPr>
        <w:t xml:space="preserve"> wholes</w:t>
      </w:r>
      <w:r w:rsidR="00ED3DD0">
        <w:rPr>
          <w:rFonts w:ascii="Times New Roman" w:hAnsi="Times New Roman" w:cs="Times New Roman"/>
          <w:sz w:val="24"/>
          <w:szCs w:val="24"/>
        </w:rPr>
        <w:t xml:space="preserve"> in</w:t>
      </w:r>
      <w:r w:rsidR="00284F42" w:rsidRPr="00EE1B39">
        <w:rPr>
          <w:rFonts w:ascii="Times New Roman" w:hAnsi="Times New Roman" w:cs="Times New Roman"/>
          <w:sz w:val="24"/>
          <w:szCs w:val="24"/>
        </w:rPr>
        <w:t xml:space="preserve"> its idea of an unconditioned infinite whole series of conditions. </w:t>
      </w:r>
      <w:r w:rsidR="00D5394B" w:rsidRPr="00EE1B39">
        <w:rPr>
          <w:rFonts w:ascii="Times New Roman" w:hAnsi="Times New Roman" w:cs="Times New Roman"/>
          <w:sz w:val="24"/>
          <w:szCs w:val="24"/>
        </w:rPr>
        <w:t xml:space="preserve"> </w:t>
      </w:r>
    </w:p>
    <w:p w14:paraId="2B5D50AD" w14:textId="77777777" w:rsidR="00AA6AAF" w:rsidRPr="00EE1B39" w:rsidRDefault="00AA6AAF" w:rsidP="00FB7B58">
      <w:pPr>
        <w:tabs>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cs="Times New Roman"/>
          <w:sz w:val="24"/>
          <w:szCs w:val="24"/>
        </w:rPr>
      </w:pPr>
    </w:p>
    <w:p w14:paraId="584B82C0" w14:textId="3C68A11A" w:rsidR="00AA6AAF" w:rsidRPr="00EE1B39" w:rsidRDefault="00AA6AAF" w:rsidP="00AA6AAF">
      <w:pPr>
        <w:pStyle w:val="ListParagraph"/>
        <w:numPr>
          <w:ilvl w:val="0"/>
          <w:numId w:val="14"/>
        </w:numPr>
        <w:tabs>
          <w:tab w:val="left" w:pos="720"/>
          <w:tab w:val="left" w:pos="1080"/>
          <w:tab w:val="left" w:pos="1440"/>
          <w:tab w:val="left" w:pos="1800"/>
          <w:tab w:val="left" w:pos="2160"/>
          <w:tab w:val="left" w:pos="2880"/>
          <w:tab w:val="left" w:pos="3600"/>
          <w:tab w:val="left" w:pos="4320"/>
        </w:tabs>
        <w:spacing w:line="480" w:lineRule="auto"/>
        <w:ind w:left="360"/>
        <w:rPr>
          <w:rFonts w:ascii="Times New Roman" w:hAnsi="Times New Roman" w:cs="Times New Roman"/>
          <w:b/>
          <w:bCs/>
          <w:i/>
          <w:iCs/>
          <w:sz w:val="24"/>
          <w:szCs w:val="24"/>
        </w:rPr>
      </w:pPr>
      <w:r w:rsidRPr="00EE1B39">
        <w:rPr>
          <w:rFonts w:ascii="Times New Roman" w:hAnsi="Times New Roman" w:cs="Times New Roman"/>
          <w:b/>
          <w:bCs/>
          <w:i/>
          <w:iCs/>
          <w:sz w:val="24"/>
          <w:szCs w:val="24"/>
        </w:rPr>
        <w:t>Conclusion</w:t>
      </w:r>
    </w:p>
    <w:p w14:paraId="6840E9A4" w14:textId="77777777" w:rsidR="007349C4" w:rsidRDefault="005B74CE" w:rsidP="007349C4">
      <w:pPr>
        <w:widowControl/>
        <w:autoSpaceDE/>
        <w:autoSpaceDN/>
        <w:adjustRightInd/>
        <w:spacing w:line="480" w:lineRule="auto"/>
        <w:ind w:firstLine="720"/>
        <w:rPr>
          <w:rFonts w:ascii="Times New Roman" w:hAnsi="Times New Roman" w:cs="Times New Roman"/>
          <w:kern w:val="1"/>
          <w:sz w:val="24"/>
          <w:szCs w:val="24"/>
        </w:rPr>
      </w:pPr>
      <w:r w:rsidRPr="00EE1B39">
        <w:rPr>
          <w:rFonts w:ascii="Times New Roman" w:hAnsi="Times New Roman" w:cs="Times New Roman"/>
          <w:kern w:val="1"/>
          <w:sz w:val="24"/>
          <w:szCs w:val="24"/>
        </w:rPr>
        <w:t xml:space="preserve">I have argued in this paper </w:t>
      </w:r>
      <w:r w:rsidR="00537B1C" w:rsidRPr="00EE1B39">
        <w:rPr>
          <w:rFonts w:ascii="Times New Roman" w:hAnsi="Times New Roman" w:cs="Times New Roman"/>
          <w:kern w:val="1"/>
          <w:sz w:val="24"/>
          <w:szCs w:val="24"/>
        </w:rPr>
        <w:t>th</w:t>
      </w:r>
      <w:r w:rsidR="00983ECC" w:rsidRPr="00EE1B39">
        <w:rPr>
          <w:rFonts w:ascii="Times New Roman" w:hAnsi="Times New Roman" w:cs="Times New Roman"/>
          <w:kern w:val="1"/>
          <w:sz w:val="24"/>
          <w:szCs w:val="24"/>
        </w:rPr>
        <w:t xml:space="preserve">at we must revise the consensus view that Kant embraces NAITS, the thesis that </w:t>
      </w:r>
      <w:proofErr w:type="gramStart"/>
      <w:r w:rsidR="00983ECC" w:rsidRPr="00EE1B39">
        <w:rPr>
          <w:rFonts w:ascii="Times New Roman" w:hAnsi="Times New Roman" w:cs="Times New Roman"/>
          <w:kern w:val="1"/>
          <w:sz w:val="24"/>
          <w:szCs w:val="24"/>
        </w:rPr>
        <w:t>actually infinite</w:t>
      </w:r>
      <w:proofErr w:type="gramEnd"/>
      <w:r w:rsidR="00983ECC" w:rsidRPr="00EE1B39">
        <w:rPr>
          <w:rFonts w:ascii="Times New Roman" w:hAnsi="Times New Roman" w:cs="Times New Roman"/>
          <w:kern w:val="1"/>
          <w:sz w:val="24"/>
          <w:szCs w:val="24"/>
        </w:rPr>
        <w:t xml:space="preserve"> </w:t>
      </w:r>
      <w:proofErr w:type="spellStart"/>
      <w:r w:rsidR="00983ECC" w:rsidRPr="00814C36">
        <w:rPr>
          <w:rFonts w:ascii="Times New Roman" w:hAnsi="Times New Roman" w:cs="Times New Roman"/>
          <w:kern w:val="1"/>
          <w:sz w:val="24"/>
          <w:szCs w:val="24"/>
        </w:rPr>
        <w:t>tota</w:t>
      </w:r>
      <w:proofErr w:type="spellEnd"/>
      <w:r w:rsidR="00983ECC" w:rsidRPr="00814C36">
        <w:rPr>
          <w:rFonts w:ascii="Times New Roman" w:hAnsi="Times New Roman" w:cs="Times New Roman"/>
          <w:kern w:val="1"/>
          <w:sz w:val="24"/>
          <w:szCs w:val="24"/>
        </w:rPr>
        <w:t xml:space="preserve"> </w:t>
      </w:r>
      <w:proofErr w:type="spellStart"/>
      <w:r w:rsidR="00983ECC" w:rsidRPr="00814C36">
        <w:rPr>
          <w:rFonts w:ascii="Times New Roman" w:hAnsi="Times New Roman" w:cs="Times New Roman"/>
          <w:kern w:val="1"/>
          <w:sz w:val="24"/>
          <w:szCs w:val="24"/>
        </w:rPr>
        <w:t>synthetica</w:t>
      </w:r>
      <w:proofErr w:type="spellEnd"/>
      <w:r w:rsidR="00983ECC" w:rsidRPr="00EE1B39">
        <w:rPr>
          <w:rFonts w:ascii="Times New Roman" w:hAnsi="Times New Roman" w:cs="Times New Roman"/>
          <w:i/>
          <w:iCs/>
          <w:kern w:val="1"/>
          <w:sz w:val="24"/>
          <w:szCs w:val="24"/>
        </w:rPr>
        <w:t xml:space="preserve"> </w:t>
      </w:r>
      <w:r w:rsidR="00983ECC" w:rsidRPr="00EE1B39">
        <w:rPr>
          <w:rFonts w:ascii="Times New Roman" w:hAnsi="Times New Roman" w:cs="Times New Roman"/>
          <w:kern w:val="1"/>
          <w:sz w:val="24"/>
          <w:szCs w:val="24"/>
        </w:rPr>
        <w:t xml:space="preserve">are </w:t>
      </w:r>
      <w:r w:rsidR="00245A98" w:rsidRPr="00EE1B39">
        <w:rPr>
          <w:rFonts w:ascii="Times New Roman" w:hAnsi="Times New Roman" w:cs="Times New Roman"/>
          <w:kern w:val="1"/>
          <w:sz w:val="24"/>
          <w:szCs w:val="24"/>
        </w:rPr>
        <w:t xml:space="preserve">a conceptual impossibility. </w:t>
      </w:r>
      <w:r w:rsidR="00EF4B82">
        <w:rPr>
          <w:rFonts w:ascii="Times New Roman" w:hAnsi="Times New Roman" w:cs="Times New Roman"/>
          <w:kern w:val="1"/>
          <w:sz w:val="24"/>
          <w:szCs w:val="24"/>
        </w:rPr>
        <w:t>Although Kant argues that an</w:t>
      </w:r>
      <w:r w:rsidR="00720458" w:rsidRPr="00EE1B39">
        <w:rPr>
          <w:rFonts w:ascii="Times New Roman" w:hAnsi="Times New Roman" w:cs="Times New Roman"/>
          <w:kern w:val="1"/>
          <w:sz w:val="24"/>
          <w:szCs w:val="24"/>
        </w:rPr>
        <w:t xml:space="preserve"> </w:t>
      </w:r>
      <w:proofErr w:type="gramStart"/>
      <w:r w:rsidR="00720458" w:rsidRPr="00EE1B39">
        <w:rPr>
          <w:rFonts w:ascii="Times New Roman" w:hAnsi="Times New Roman" w:cs="Times New Roman"/>
          <w:kern w:val="1"/>
          <w:sz w:val="24"/>
          <w:szCs w:val="24"/>
        </w:rPr>
        <w:t>actually infinite</w:t>
      </w:r>
      <w:proofErr w:type="gramEnd"/>
      <w:r w:rsidR="00720458" w:rsidRPr="00EE1B39">
        <w:rPr>
          <w:rFonts w:ascii="Times New Roman" w:hAnsi="Times New Roman" w:cs="Times New Roman"/>
          <w:kern w:val="1"/>
          <w:sz w:val="24"/>
          <w:szCs w:val="24"/>
        </w:rPr>
        <w:t xml:space="preserve"> spatiotemporal world </w:t>
      </w:r>
      <w:r w:rsidR="00EF4B82">
        <w:rPr>
          <w:rFonts w:ascii="Times New Roman" w:hAnsi="Times New Roman" w:cs="Times New Roman"/>
          <w:kern w:val="1"/>
          <w:sz w:val="24"/>
          <w:szCs w:val="24"/>
        </w:rPr>
        <w:t xml:space="preserve">is impossible in the antinomies, this argument does proceed by appealing to </w:t>
      </w:r>
      <w:r w:rsidR="00714EAF">
        <w:rPr>
          <w:rFonts w:ascii="Times New Roman" w:hAnsi="Times New Roman" w:cs="Times New Roman"/>
          <w:kern w:val="1"/>
          <w:sz w:val="24"/>
          <w:szCs w:val="24"/>
        </w:rPr>
        <w:t>the incoherence of the very concept of an</w:t>
      </w:r>
      <w:r w:rsidR="00EF4B82">
        <w:rPr>
          <w:rFonts w:ascii="Times New Roman" w:hAnsi="Times New Roman" w:cs="Times New Roman"/>
          <w:kern w:val="1"/>
          <w:sz w:val="24"/>
          <w:szCs w:val="24"/>
        </w:rPr>
        <w:t xml:space="preserve"> actually infinite </w:t>
      </w:r>
      <w:proofErr w:type="spellStart"/>
      <w:r w:rsidR="00714EAF" w:rsidRPr="00814C36">
        <w:rPr>
          <w:rFonts w:ascii="Times New Roman" w:hAnsi="Times New Roman" w:cs="Times New Roman"/>
          <w:kern w:val="1"/>
          <w:sz w:val="24"/>
          <w:szCs w:val="24"/>
        </w:rPr>
        <w:lastRenderedPageBreak/>
        <w:t>totum</w:t>
      </w:r>
      <w:proofErr w:type="spellEnd"/>
      <w:r w:rsidR="00EF4B82" w:rsidRPr="00814C36">
        <w:rPr>
          <w:rFonts w:ascii="Times New Roman" w:hAnsi="Times New Roman" w:cs="Times New Roman"/>
          <w:kern w:val="1"/>
          <w:sz w:val="24"/>
          <w:szCs w:val="24"/>
        </w:rPr>
        <w:t xml:space="preserve"> </w:t>
      </w:r>
      <w:proofErr w:type="spellStart"/>
      <w:r w:rsidR="00714EAF" w:rsidRPr="00814C36">
        <w:rPr>
          <w:rFonts w:ascii="Times New Roman" w:hAnsi="Times New Roman" w:cs="Times New Roman"/>
          <w:kern w:val="1"/>
          <w:sz w:val="24"/>
          <w:szCs w:val="24"/>
        </w:rPr>
        <w:t>syntheticum</w:t>
      </w:r>
      <w:proofErr w:type="spellEnd"/>
      <w:r w:rsidR="00EF4B82">
        <w:rPr>
          <w:rFonts w:ascii="Times New Roman" w:hAnsi="Times New Roman" w:cs="Times New Roman"/>
          <w:kern w:val="1"/>
          <w:sz w:val="24"/>
          <w:szCs w:val="24"/>
        </w:rPr>
        <w:t xml:space="preserve">. </w:t>
      </w:r>
      <w:r w:rsidR="00714EAF">
        <w:rPr>
          <w:rFonts w:ascii="Times New Roman" w:hAnsi="Times New Roman" w:cs="Times New Roman"/>
          <w:kern w:val="1"/>
          <w:sz w:val="24"/>
          <w:szCs w:val="24"/>
        </w:rPr>
        <w:t>On the contrary</w:t>
      </w:r>
      <w:r w:rsidR="00EF4B82">
        <w:rPr>
          <w:rFonts w:ascii="Times New Roman" w:hAnsi="Times New Roman" w:cs="Times New Roman"/>
          <w:kern w:val="1"/>
          <w:sz w:val="24"/>
          <w:szCs w:val="24"/>
        </w:rPr>
        <w:t xml:space="preserve">, as I have argued, the conceptual coherence of </w:t>
      </w:r>
      <w:proofErr w:type="gramStart"/>
      <w:r w:rsidR="00EF4B82">
        <w:rPr>
          <w:rFonts w:ascii="Times New Roman" w:hAnsi="Times New Roman" w:cs="Times New Roman"/>
          <w:kern w:val="1"/>
          <w:sz w:val="24"/>
          <w:szCs w:val="24"/>
        </w:rPr>
        <w:t>actually infinite</w:t>
      </w:r>
      <w:proofErr w:type="gramEnd"/>
      <w:r w:rsidR="00EF4B82">
        <w:rPr>
          <w:rFonts w:ascii="Times New Roman" w:hAnsi="Times New Roman" w:cs="Times New Roman"/>
          <w:kern w:val="1"/>
          <w:sz w:val="24"/>
          <w:szCs w:val="24"/>
        </w:rPr>
        <w:t xml:space="preserve"> </w:t>
      </w:r>
      <w:proofErr w:type="spellStart"/>
      <w:r w:rsidR="00EF4B82" w:rsidRPr="00814C36">
        <w:rPr>
          <w:rFonts w:ascii="Times New Roman" w:hAnsi="Times New Roman" w:cs="Times New Roman"/>
          <w:kern w:val="1"/>
          <w:sz w:val="24"/>
          <w:szCs w:val="24"/>
        </w:rPr>
        <w:t>tota</w:t>
      </w:r>
      <w:proofErr w:type="spellEnd"/>
      <w:r w:rsidR="00EF4B82" w:rsidRPr="00814C36">
        <w:rPr>
          <w:rFonts w:ascii="Times New Roman" w:hAnsi="Times New Roman" w:cs="Times New Roman"/>
          <w:kern w:val="1"/>
          <w:sz w:val="24"/>
          <w:szCs w:val="24"/>
        </w:rPr>
        <w:t xml:space="preserve"> </w:t>
      </w:r>
      <w:proofErr w:type="spellStart"/>
      <w:r w:rsidR="00EF4B82" w:rsidRPr="00814C36">
        <w:rPr>
          <w:rFonts w:ascii="Times New Roman" w:hAnsi="Times New Roman" w:cs="Times New Roman"/>
          <w:kern w:val="1"/>
          <w:sz w:val="24"/>
          <w:szCs w:val="24"/>
        </w:rPr>
        <w:t>synthetica</w:t>
      </w:r>
      <w:proofErr w:type="spellEnd"/>
      <w:r w:rsidR="00EF4B82">
        <w:rPr>
          <w:rFonts w:ascii="Times New Roman" w:hAnsi="Times New Roman" w:cs="Times New Roman"/>
          <w:i/>
          <w:iCs/>
          <w:kern w:val="1"/>
          <w:sz w:val="24"/>
          <w:szCs w:val="24"/>
        </w:rPr>
        <w:t xml:space="preserve"> </w:t>
      </w:r>
      <w:r w:rsidR="00EF4B82">
        <w:rPr>
          <w:rFonts w:ascii="Times New Roman" w:hAnsi="Times New Roman" w:cs="Times New Roman"/>
          <w:kern w:val="1"/>
          <w:sz w:val="24"/>
          <w:szCs w:val="24"/>
        </w:rPr>
        <w:t xml:space="preserve">in fact plays </w:t>
      </w:r>
      <w:r w:rsidR="005B574A">
        <w:rPr>
          <w:rFonts w:ascii="Times New Roman" w:hAnsi="Times New Roman" w:cs="Times New Roman"/>
          <w:kern w:val="1"/>
          <w:sz w:val="24"/>
          <w:szCs w:val="24"/>
        </w:rPr>
        <w:t>an important role in the</w:t>
      </w:r>
      <w:r w:rsidR="00EF4B82">
        <w:rPr>
          <w:rFonts w:ascii="Times New Roman" w:hAnsi="Times New Roman" w:cs="Times New Roman"/>
          <w:kern w:val="1"/>
          <w:sz w:val="24"/>
          <w:szCs w:val="24"/>
        </w:rPr>
        <w:t xml:space="preserve"> Transcendental Dialectic</w:t>
      </w:r>
      <w:r w:rsidR="005B574A">
        <w:rPr>
          <w:rFonts w:ascii="Times New Roman" w:hAnsi="Times New Roman" w:cs="Times New Roman"/>
          <w:kern w:val="1"/>
          <w:sz w:val="24"/>
          <w:szCs w:val="24"/>
        </w:rPr>
        <w:t xml:space="preserve"> insofar as </w:t>
      </w:r>
      <w:r w:rsidR="00495B94">
        <w:rPr>
          <w:rFonts w:ascii="Times New Roman" w:hAnsi="Times New Roman" w:cs="Times New Roman"/>
          <w:kern w:val="1"/>
          <w:sz w:val="24"/>
          <w:szCs w:val="24"/>
        </w:rPr>
        <w:t xml:space="preserve">reason’s ability to think the unconditioned in an </w:t>
      </w:r>
      <w:r w:rsidR="008F7C26">
        <w:rPr>
          <w:rFonts w:ascii="Times New Roman" w:hAnsi="Times New Roman" w:cs="Times New Roman"/>
          <w:kern w:val="1"/>
          <w:sz w:val="24"/>
          <w:szCs w:val="24"/>
        </w:rPr>
        <w:t xml:space="preserve">actually infinite </w:t>
      </w:r>
      <w:r w:rsidR="005B574A">
        <w:rPr>
          <w:rFonts w:ascii="Times New Roman" w:hAnsi="Times New Roman" w:cs="Times New Roman"/>
          <w:kern w:val="1"/>
          <w:sz w:val="24"/>
          <w:szCs w:val="24"/>
        </w:rPr>
        <w:t xml:space="preserve">whole </w:t>
      </w:r>
      <w:r w:rsidR="008F7C26">
        <w:rPr>
          <w:rFonts w:ascii="Times New Roman" w:hAnsi="Times New Roman" w:cs="Times New Roman"/>
          <w:kern w:val="1"/>
          <w:sz w:val="24"/>
          <w:szCs w:val="24"/>
        </w:rPr>
        <w:t>series of conditions</w:t>
      </w:r>
      <w:r w:rsidR="005B574A">
        <w:rPr>
          <w:rFonts w:ascii="Times New Roman" w:hAnsi="Times New Roman" w:cs="Times New Roman"/>
          <w:kern w:val="1"/>
          <w:sz w:val="24"/>
          <w:szCs w:val="24"/>
        </w:rPr>
        <w:t xml:space="preserve"> first gets the antinomies up and running.</w:t>
      </w:r>
    </w:p>
    <w:p w14:paraId="5A0AB0F2" w14:textId="77777777" w:rsidR="007349C4" w:rsidRDefault="007349C4" w:rsidP="007349C4">
      <w:pPr>
        <w:widowControl/>
        <w:autoSpaceDE/>
        <w:autoSpaceDN/>
        <w:adjustRightInd/>
        <w:spacing w:line="480" w:lineRule="auto"/>
        <w:rPr>
          <w:rFonts w:ascii="Times New Roman" w:hAnsi="Times New Roman" w:cs="Times New Roman"/>
          <w:kern w:val="1"/>
          <w:sz w:val="24"/>
          <w:szCs w:val="24"/>
        </w:rPr>
      </w:pPr>
    </w:p>
    <w:p w14:paraId="2F49D844" w14:textId="6D6F3690" w:rsidR="007349C4" w:rsidRPr="007349C4" w:rsidRDefault="00DC01E4" w:rsidP="007349C4">
      <w:pPr>
        <w:widowControl/>
        <w:autoSpaceDE/>
        <w:autoSpaceDN/>
        <w:adjustRightInd/>
        <w:spacing w:line="480" w:lineRule="auto"/>
        <w:rPr>
          <w:rFonts w:ascii="Times New Roman" w:hAnsi="Times New Roman" w:cs="Times New Roman"/>
          <w:sz w:val="24"/>
          <w:szCs w:val="24"/>
        </w:rPr>
      </w:pPr>
      <w:r w:rsidRPr="007349C4">
        <w:rPr>
          <w:rFonts w:ascii="Times New Roman" w:hAnsi="Times New Roman" w:cs="Times New Roman"/>
          <w:b/>
          <w:bCs/>
          <w:kern w:val="1"/>
          <w:sz w:val="24"/>
          <w:szCs w:val="24"/>
        </w:rPr>
        <w:t xml:space="preserve">Acknowledgments. </w:t>
      </w:r>
      <w:r w:rsidR="007349C4" w:rsidRPr="007349C4">
        <w:rPr>
          <w:rFonts w:ascii="Times New Roman" w:hAnsi="Times New Roman" w:cs="Times New Roman"/>
          <w:sz w:val="24"/>
          <w:szCs w:val="24"/>
        </w:rPr>
        <w:t xml:space="preserve">For </w:t>
      </w:r>
      <w:r w:rsidR="009B718B">
        <w:rPr>
          <w:rFonts w:ascii="Times New Roman" w:hAnsi="Times New Roman" w:cs="Times New Roman"/>
          <w:sz w:val="24"/>
          <w:szCs w:val="24"/>
        </w:rPr>
        <w:t xml:space="preserve">helpful </w:t>
      </w:r>
      <w:r w:rsidR="007349C4" w:rsidRPr="007349C4">
        <w:rPr>
          <w:rFonts w:ascii="Times New Roman" w:hAnsi="Times New Roman" w:cs="Times New Roman"/>
          <w:sz w:val="24"/>
          <w:szCs w:val="24"/>
        </w:rPr>
        <w:t xml:space="preserve">comments on and discussion of previous drafts, many thanks to Zack Brants, Nicholas Dunn, Andrew Chignell, James Messina, Daniel Smyth, Joe </w:t>
      </w:r>
      <w:proofErr w:type="spellStart"/>
      <w:r w:rsidR="007349C4" w:rsidRPr="007349C4">
        <w:rPr>
          <w:rFonts w:ascii="Times New Roman" w:hAnsi="Times New Roman" w:cs="Times New Roman"/>
          <w:sz w:val="24"/>
          <w:szCs w:val="24"/>
        </w:rPr>
        <w:t>Stratmann</w:t>
      </w:r>
      <w:proofErr w:type="spellEnd"/>
      <w:r w:rsidR="007349C4" w:rsidRPr="007349C4">
        <w:rPr>
          <w:rFonts w:ascii="Times New Roman" w:hAnsi="Times New Roman" w:cs="Times New Roman"/>
          <w:sz w:val="24"/>
          <w:szCs w:val="24"/>
        </w:rPr>
        <w:t xml:space="preserve">, Bas </w:t>
      </w:r>
      <w:proofErr w:type="spellStart"/>
      <w:r w:rsidR="007349C4" w:rsidRPr="007349C4">
        <w:rPr>
          <w:rFonts w:ascii="Times New Roman" w:hAnsi="Times New Roman" w:cs="Times New Roman"/>
          <w:sz w:val="24"/>
          <w:szCs w:val="24"/>
        </w:rPr>
        <w:t>Tönissen</w:t>
      </w:r>
      <w:proofErr w:type="spellEnd"/>
      <w:r w:rsidR="007349C4" w:rsidRPr="007349C4">
        <w:rPr>
          <w:rFonts w:ascii="Times New Roman" w:hAnsi="Times New Roman" w:cs="Times New Roman"/>
          <w:sz w:val="24"/>
          <w:szCs w:val="24"/>
        </w:rPr>
        <w:t xml:space="preserve">, and Eric Watkins. I have also benefited from feedback from the participants in the 2023 Berlin Summer Colloquium in Philosophy and two referees at </w:t>
      </w:r>
      <w:r w:rsidR="007349C4" w:rsidRPr="001A2877">
        <w:rPr>
          <w:rFonts w:ascii="Times New Roman" w:hAnsi="Times New Roman" w:cs="Times New Roman"/>
          <w:i/>
          <w:iCs/>
          <w:sz w:val="24"/>
          <w:szCs w:val="24"/>
        </w:rPr>
        <w:t>Kantian Review</w:t>
      </w:r>
      <w:r w:rsidR="007349C4" w:rsidRPr="007349C4">
        <w:rPr>
          <w:rFonts w:ascii="Times New Roman" w:hAnsi="Times New Roman" w:cs="Times New Roman"/>
          <w:sz w:val="24"/>
          <w:szCs w:val="24"/>
        </w:rPr>
        <w:t>.</w:t>
      </w:r>
    </w:p>
    <w:p w14:paraId="2362548C" w14:textId="77777777" w:rsidR="007349C4" w:rsidRPr="007349C4" w:rsidRDefault="007349C4" w:rsidP="007349C4">
      <w:pPr>
        <w:widowControl/>
        <w:autoSpaceDE/>
        <w:autoSpaceDN/>
        <w:adjustRightInd/>
        <w:spacing w:line="480" w:lineRule="auto"/>
        <w:rPr>
          <w:rFonts w:ascii="Times New Roman" w:hAnsi="Times New Roman" w:cs="Times New Roman"/>
          <w:sz w:val="24"/>
          <w:szCs w:val="24"/>
        </w:rPr>
      </w:pPr>
    </w:p>
    <w:p w14:paraId="3F606013" w14:textId="59A0CA0F" w:rsidR="001A7402" w:rsidRPr="00EE1B39" w:rsidRDefault="00824579" w:rsidP="001A7402">
      <w:pPr>
        <w:widowControl/>
        <w:autoSpaceDE/>
        <w:autoSpaceDN/>
        <w:adjustRightInd/>
        <w:rPr>
          <w:rFonts w:ascii="Times New Roman" w:hAnsi="Times New Roman" w:cs="Times New Roman"/>
          <w:b/>
          <w:bCs/>
          <w:kern w:val="1"/>
          <w:sz w:val="24"/>
          <w:szCs w:val="24"/>
        </w:rPr>
      </w:pPr>
      <w:r w:rsidRPr="00EE1B39">
        <w:rPr>
          <w:rFonts w:ascii="Times New Roman" w:hAnsi="Times New Roman" w:cs="Times New Roman"/>
          <w:b/>
          <w:bCs/>
          <w:kern w:val="1"/>
          <w:sz w:val="24"/>
          <w:szCs w:val="24"/>
        </w:rPr>
        <w:t>References</w:t>
      </w:r>
    </w:p>
    <w:p w14:paraId="19643E6F" w14:textId="2D19D66F" w:rsidR="001A7402" w:rsidRPr="00EE1B39" w:rsidRDefault="001A7402" w:rsidP="001A7402">
      <w:pPr>
        <w:widowControl/>
        <w:autoSpaceDE/>
        <w:autoSpaceDN/>
        <w:adjustRightInd/>
        <w:rPr>
          <w:rFonts w:ascii="Times New Roman" w:hAnsi="Times New Roman" w:cs="Times New Roman"/>
          <w:kern w:val="1"/>
          <w:sz w:val="24"/>
          <w:szCs w:val="24"/>
        </w:rPr>
      </w:pPr>
    </w:p>
    <w:p w14:paraId="653A474B" w14:textId="56B06ED4" w:rsidR="00374E19" w:rsidRPr="00EE1B39" w:rsidRDefault="00374E19" w:rsidP="00CD50EF">
      <w:pPr>
        <w:widowControl/>
        <w:autoSpaceDE/>
        <w:autoSpaceDN/>
        <w:adjustRightInd/>
        <w:ind w:left="720" w:hanging="720"/>
        <w:rPr>
          <w:rFonts w:ascii="Times New Roman" w:hAnsi="Times New Roman" w:cs="Times New Roman"/>
          <w:color w:val="000000" w:themeColor="text1"/>
          <w:sz w:val="24"/>
          <w:szCs w:val="24"/>
        </w:rPr>
      </w:pPr>
      <w:r w:rsidRPr="00EE1B39">
        <w:rPr>
          <w:rFonts w:ascii="Times New Roman" w:hAnsi="Times New Roman" w:cs="Times New Roman"/>
          <w:color w:val="000000" w:themeColor="text1"/>
          <w:sz w:val="24"/>
          <w:szCs w:val="24"/>
        </w:rPr>
        <w:t>Al-</w:t>
      </w:r>
      <w:proofErr w:type="spellStart"/>
      <w:r w:rsidRPr="00EE1B39">
        <w:rPr>
          <w:rFonts w:ascii="Times New Roman" w:hAnsi="Times New Roman" w:cs="Times New Roman"/>
          <w:color w:val="000000" w:themeColor="text1"/>
          <w:sz w:val="24"/>
          <w:szCs w:val="24"/>
        </w:rPr>
        <w:t>Azm</w:t>
      </w:r>
      <w:proofErr w:type="spellEnd"/>
      <w:r w:rsidRPr="00EE1B39">
        <w:rPr>
          <w:rFonts w:ascii="Times New Roman" w:hAnsi="Times New Roman" w:cs="Times New Roman"/>
          <w:color w:val="000000" w:themeColor="text1"/>
          <w:sz w:val="24"/>
          <w:szCs w:val="24"/>
        </w:rPr>
        <w:t xml:space="preserve">, </w:t>
      </w:r>
      <w:proofErr w:type="spellStart"/>
      <w:r w:rsidRPr="00EE1B39">
        <w:rPr>
          <w:rFonts w:ascii="Times New Roman" w:hAnsi="Times New Roman" w:cs="Times New Roman"/>
          <w:color w:val="000000" w:themeColor="text1"/>
          <w:sz w:val="24"/>
          <w:szCs w:val="24"/>
        </w:rPr>
        <w:t>Sadik</w:t>
      </w:r>
      <w:proofErr w:type="spellEnd"/>
      <w:r w:rsidRPr="00EE1B39">
        <w:rPr>
          <w:rFonts w:ascii="Times New Roman" w:hAnsi="Times New Roman" w:cs="Times New Roman"/>
          <w:color w:val="000000" w:themeColor="text1"/>
          <w:sz w:val="24"/>
          <w:szCs w:val="24"/>
        </w:rPr>
        <w:t xml:space="preserve"> (1972). </w:t>
      </w:r>
      <w:r w:rsidRPr="00EE1B39">
        <w:rPr>
          <w:rFonts w:ascii="Times New Roman" w:hAnsi="Times New Roman" w:cs="Times New Roman"/>
          <w:i/>
          <w:iCs/>
          <w:color w:val="000000" w:themeColor="text1"/>
          <w:sz w:val="24"/>
          <w:szCs w:val="24"/>
        </w:rPr>
        <w:t>The Origins of Kant’s Arguments in the Antinomies</w:t>
      </w:r>
      <w:r w:rsidRPr="00EE1B39">
        <w:rPr>
          <w:rFonts w:ascii="Times New Roman" w:hAnsi="Times New Roman" w:cs="Times New Roman"/>
          <w:color w:val="000000" w:themeColor="text1"/>
          <w:sz w:val="24"/>
          <w:szCs w:val="24"/>
        </w:rPr>
        <w:t xml:space="preserve">. </w:t>
      </w:r>
      <w:r w:rsidR="00CA4E80">
        <w:rPr>
          <w:rFonts w:ascii="Times New Roman" w:hAnsi="Times New Roman" w:cs="Times New Roman"/>
          <w:color w:val="000000" w:themeColor="text1"/>
          <w:sz w:val="24"/>
          <w:szCs w:val="24"/>
        </w:rPr>
        <w:t xml:space="preserve">Oxford: </w:t>
      </w:r>
      <w:r w:rsidR="003749A4" w:rsidRPr="00EE1B39">
        <w:rPr>
          <w:rFonts w:ascii="Times New Roman" w:hAnsi="Times New Roman" w:cs="Times New Roman"/>
          <w:color w:val="000000" w:themeColor="text1"/>
          <w:sz w:val="24"/>
          <w:szCs w:val="24"/>
        </w:rPr>
        <w:t>O</w:t>
      </w:r>
      <w:r w:rsidR="00CA4E80">
        <w:rPr>
          <w:rFonts w:ascii="Times New Roman" w:hAnsi="Times New Roman" w:cs="Times New Roman"/>
          <w:color w:val="000000" w:themeColor="text1"/>
          <w:sz w:val="24"/>
          <w:szCs w:val="24"/>
        </w:rPr>
        <w:t>xford University Press</w:t>
      </w:r>
      <w:r w:rsidRPr="00EE1B39">
        <w:rPr>
          <w:rFonts w:ascii="Times New Roman" w:hAnsi="Times New Roman" w:cs="Times New Roman"/>
          <w:color w:val="000000" w:themeColor="text1"/>
          <w:sz w:val="24"/>
          <w:szCs w:val="24"/>
        </w:rPr>
        <w:t>.</w:t>
      </w:r>
    </w:p>
    <w:p w14:paraId="01220F43" w14:textId="77777777" w:rsidR="00374E19" w:rsidRPr="00EE1B39" w:rsidRDefault="00374E19" w:rsidP="00CD50EF">
      <w:pPr>
        <w:widowControl/>
        <w:autoSpaceDE/>
        <w:autoSpaceDN/>
        <w:adjustRightInd/>
        <w:ind w:left="720" w:hanging="720"/>
        <w:rPr>
          <w:rFonts w:ascii="Times New Roman" w:hAnsi="Times New Roman" w:cs="Times New Roman"/>
          <w:color w:val="000000" w:themeColor="text1"/>
        </w:rPr>
      </w:pPr>
    </w:p>
    <w:p w14:paraId="0C18ADE1" w14:textId="30DEBEDF" w:rsidR="00770386" w:rsidRDefault="00374E19" w:rsidP="00770386">
      <w:pPr>
        <w:widowControl/>
        <w:autoSpaceDE/>
        <w:autoSpaceDN/>
        <w:adjustRightInd/>
        <w:ind w:left="720" w:hanging="720"/>
        <w:rPr>
          <w:rFonts w:ascii="Times New Roman" w:hAnsi="Times New Roman" w:cs="Times New Roman"/>
          <w:color w:val="000000"/>
          <w:kern w:val="1"/>
          <w:sz w:val="24"/>
          <w:szCs w:val="24"/>
        </w:rPr>
      </w:pPr>
      <w:r w:rsidRPr="00EE1B39">
        <w:rPr>
          <w:rFonts w:ascii="Times New Roman" w:hAnsi="Times New Roman" w:cs="Times New Roman"/>
          <w:kern w:val="1"/>
          <w:sz w:val="24"/>
          <w:szCs w:val="24"/>
        </w:rPr>
        <w:t>Allison, Henry (</w:t>
      </w:r>
      <w:r w:rsidR="009C78B9" w:rsidRPr="00EE1B39">
        <w:rPr>
          <w:rFonts w:ascii="Times New Roman" w:hAnsi="Times New Roman" w:cs="Times New Roman"/>
          <w:kern w:val="1"/>
          <w:sz w:val="24"/>
          <w:szCs w:val="24"/>
        </w:rPr>
        <w:t>1983</w:t>
      </w:r>
      <w:r w:rsidRPr="00EE1B39">
        <w:rPr>
          <w:rFonts w:ascii="Times New Roman" w:hAnsi="Times New Roman" w:cs="Times New Roman"/>
          <w:kern w:val="1"/>
          <w:sz w:val="24"/>
          <w:szCs w:val="24"/>
        </w:rPr>
        <w:t xml:space="preserve">). </w:t>
      </w:r>
      <w:r w:rsidRPr="00EE1B39">
        <w:rPr>
          <w:rFonts w:ascii="Times New Roman" w:hAnsi="Times New Roman" w:cs="Times New Roman"/>
          <w:i/>
          <w:color w:val="000000"/>
          <w:kern w:val="1"/>
          <w:sz w:val="24"/>
          <w:szCs w:val="24"/>
        </w:rPr>
        <w:t>Kant’s Transcendental Idealism: An Interpretation and Defense</w:t>
      </w:r>
      <w:r w:rsidR="0063696D" w:rsidRPr="00EE1B39">
        <w:rPr>
          <w:rFonts w:ascii="Times New Roman" w:hAnsi="Times New Roman" w:cs="Times New Roman"/>
          <w:i/>
          <w:color w:val="000000"/>
          <w:kern w:val="1"/>
          <w:sz w:val="24"/>
          <w:szCs w:val="24"/>
        </w:rPr>
        <w:t>.</w:t>
      </w:r>
      <w:r w:rsidR="000B7C5B" w:rsidRPr="00EE1B39">
        <w:rPr>
          <w:rFonts w:ascii="Times New Roman" w:hAnsi="Times New Roman" w:cs="Times New Roman"/>
          <w:iCs/>
          <w:color w:val="000000"/>
          <w:kern w:val="1"/>
          <w:sz w:val="24"/>
          <w:szCs w:val="24"/>
        </w:rPr>
        <w:t xml:space="preserve"> </w:t>
      </w:r>
      <w:r w:rsidR="0001379A">
        <w:rPr>
          <w:rFonts w:ascii="Times New Roman" w:hAnsi="Times New Roman" w:cs="Times New Roman"/>
          <w:iCs/>
          <w:color w:val="000000"/>
          <w:kern w:val="1"/>
          <w:sz w:val="24"/>
          <w:szCs w:val="24"/>
        </w:rPr>
        <w:t xml:space="preserve">New </w:t>
      </w:r>
      <w:proofErr w:type="spellStart"/>
      <w:r w:rsidR="0001379A">
        <w:rPr>
          <w:rFonts w:ascii="Times New Roman" w:hAnsi="Times New Roman" w:cs="Times New Roman"/>
          <w:iCs/>
          <w:color w:val="000000"/>
          <w:kern w:val="1"/>
          <w:sz w:val="24"/>
          <w:szCs w:val="24"/>
        </w:rPr>
        <w:t>Yaven</w:t>
      </w:r>
      <w:proofErr w:type="spellEnd"/>
      <w:r w:rsidR="0001379A">
        <w:rPr>
          <w:rFonts w:ascii="Times New Roman" w:hAnsi="Times New Roman" w:cs="Times New Roman"/>
          <w:iCs/>
          <w:color w:val="000000"/>
          <w:kern w:val="1"/>
          <w:sz w:val="24"/>
          <w:szCs w:val="24"/>
        </w:rPr>
        <w:t xml:space="preserve">: </w:t>
      </w:r>
      <w:r w:rsidRPr="00EE1B39">
        <w:rPr>
          <w:rFonts w:ascii="Times New Roman" w:hAnsi="Times New Roman" w:cs="Times New Roman"/>
          <w:color w:val="000000"/>
          <w:kern w:val="1"/>
          <w:sz w:val="24"/>
          <w:szCs w:val="24"/>
        </w:rPr>
        <w:t xml:space="preserve">Yale </w:t>
      </w:r>
      <w:r w:rsidR="003749A4" w:rsidRPr="00EE1B39">
        <w:rPr>
          <w:rFonts w:ascii="Times New Roman" w:hAnsi="Times New Roman" w:cs="Times New Roman"/>
          <w:color w:val="000000"/>
          <w:kern w:val="1"/>
          <w:sz w:val="24"/>
          <w:szCs w:val="24"/>
        </w:rPr>
        <w:t>U</w:t>
      </w:r>
      <w:r w:rsidR="0001379A">
        <w:rPr>
          <w:rFonts w:ascii="Times New Roman" w:hAnsi="Times New Roman" w:cs="Times New Roman"/>
          <w:color w:val="000000"/>
          <w:kern w:val="1"/>
          <w:sz w:val="24"/>
          <w:szCs w:val="24"/>
        </w:rPr>
        <w:t xml:space="preserve">niversity </w:t>
      </w:r>
      <w:r w:rsidR="003749A4" w:rsidRPr="00EE1B39">
        <w:rPr>
          <w:rFonts w:ascii="Times New Roman" w:hAnsi="Times New Roman" w:cs="Times New Roman"/>
          <w:color w:val="000000"/>
          <w:kern w:val="1"/>
          <w:sz w:val="24"/>
          <w:szCs w:val="24"/>
        </w:rPr>
        <w:t>P</w:t>
      </w:r>
      <w:r w:rsidR="0001379A">
        <w:rPr>
          <w:rFonts w:ascii="Times New Roman" w:hAnsi="Times New Roman" w:cs="Times New Roman"/>
          <w:color w:val="000000"/>
          <w:kern w:val="1"/>
          <w:sz w:val="24"/>
          <w:szCs w:val="24"/>
        </w:rPr>
        <w:t>ress.</w:t>
      </w:r>
    </w:p>
    <w:p w14:paraId="273AB72F" w14:textId="77777777" w:rsidR="00770386" w:rsidRDefault="00770386" w:rsidP="00770386">
      <w:pPr>
        <w:widowControl/>
        <w:autoSpaceDE/>
        <w:autoSpaceDN/>
        <w:adjustRightInd/>
        <w:ind w:left="720" w:hanging="720"/>
        <w:rPr>
          <w:rFonts w:ascii="Times New Roman" w:hAnsi="Times New Roman" w:cs="Times New Roman"/>
          <w:color w:val="000000"/>
          <w:kern w:val="1"/>
          <w:sz w:val="24"/>
          <w:szCs w:val="24"/>
        </w:rPr>
      </w:pPr>
    </w:p>
    <w:p w14:paraId="5B1F7272" w14:textId="31D5BEC3" w:rsidR="00770386" w:rsidRPr="009A5111" w:rsidRDefault="00770386" w:rsidP="00770386">
      <w:pPr>
        <w:widowControl/>
        <w:autoSpaceDE/>
        <w:autoSpaceDN/>
        <w:adjustRightInd/>
        <w:ind w:left="720" w:hanging="72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Anderson, Lanier (2015). </w:t>
      </w:r>
      <w:r>
        <w:rPr>
          <w:rFonts w:ascii="Times New Roman" w:hAnsi="Times New Roman" w:cs="Times New Roman"/>
          <w:i/>
          <w:iCs/>
          <w:color w:val="000000"/>
          <w:kern w:val="1"/>
          <w:sz w:val="24"/>
          <w:szCs w:val="24"/>
        </w:rPr>
        <w:t>The Poverty of Conceptual Truth:</w:t>
      </w:r>
      <w:r w:rsidR="009A5111">
        <w:rPr>
          <w:rFonts w:ascii="Times New Roman" w:hAnsi="Times New Roman" w:cs="Times New Roman"/>
          <w:i/>
          <w:iCs/>
          <w:color w:val="000000"/>
          <w:kern w:val="1"/>
          <w:sz w:val="24"/>
          <w:szCs w:val="24"/>
        </w:rPr>
        <w:t xml:space="preserve"> Kant’s Analytic/Synthetic </w:t>
      </w:r>
      <w:proofErr w:type="spellStart"/>
      <w:r w:rsidR="009A5111">
        <w:rPr>
          <w:rFonts w:ascii="Times New Roman" w:hAnsi="Times New Roman" w:cs="Times New Roman"/>
          <w:i/>
          <w:iCs/>
          <w:color w:val="000000"/>
          <w:kern w:val="1"/>
          <w:sz w:val="24"/>
          <w:szCs w:val="24"/>
        </w:rPr>
        <w:t>Disitnction</w:t>
      </w:r>
      <w:proofErr w:type="spellEnd"/>
      <w:r w:rsidR="009A5111">
        <w:rPr>
          <w:rFonts w:ascii="Times New Roman" w:hAnsi="Times New Roman" w:cs="Times New Roman"/>
          <w:i/>
          <w:iCs/>
          <w:color w:val="000000"/>
          <w:kern w:val="1"/>
          <w:sz w:val="24"/>
          <w:szCs w:val="24"/>
        </w:rPr>
        <w:t xml:space="preserve"> and the Limits of Metaphysics</w:t>
      </w:r>
      <w:r w:rsidR="009A5111">
        <w:rPr>
          <w:rFonts w:ascii="Times New Roman" w:hAnsi="Times New Roman" w:cs="Times New Roman"/>
          <w:color w:val="000000"/>
          <w:kern w:val="1"/>
          <w:sz w:val="24"/>
          <w:szCs w:val="24"/>
        </w:rPr>
        <w:t xml:space="preserve">. </w:t>
      </w:r>
      <w:r w:rsidR="00156E22">
        <w:rPr>
          <w:rFonts w:ascii="Times New Roman" w:hAnsi="Times New Roman" w:cs="Times New Roman"/>
          <w:color w:val="000000"/>
          <w:kern w:val="1"/>
          <w:sz w:val="24"/>
          <w:szCs w:val="24"/>
        </w:rPr>
        <w:t>O</w:t>
      </w:r>
      <w:r w:rsidR="0043024D">
        <w:rPr>
          <w:rFonts w:ascii="Times New Roman" w:hAnsi="Times New Roman" w:cs="Times New Roman"/>
          <w:color w:val="000000"/>
          <w:kern w:val="1"/>
          <w:sz w:val="24"/>
          <w:szCs w:val="24"/>
        </w:rPr>
        <w:t xml:space="preserve">xford: Oxford </w:t>
      </w:r>
      <w:r w:rsidR="00156E22">
        <w:rPr>
          <w:rFonts w:ascii="Times New Roman" w:hAnsi="Times New Roman" w:cs="Times New Roman"/>
          <w:color w:val="000000"/>
          <w:kern w:val="1"/>
          <w:sz w:val="24"/>
          <w:szCs w:val="24"/>
        </w:rPr>
        <w:t>U</w:t>
      </w:r>
      <w:r w:rsidR="0043024D">
        <w:rPr>
          <w:rFonts w:ascii="Times New Roman" w:hAnsi="Times New Roman" w:cs="Times New Roman"/>
          <w:color w:val="000000"/>
          <w:kern w:val="1"/>
          <w:sz w:val="24"/>
          <w:szCs w:val="24"/>
        </w:rPr>
        <w:t xml:space="preserve">niversity </w:t>
      </w:r>
      <w:r w:rsidR="00156E22">
        <w:rPr>
          <w:rFonts w:ascii="Times New Roman" w:hAnsi="Times New Roman" w:cs="Times New Roman"/>
          <w:color w:val="000000"/>
          <w:kern w:val="1"/>
          <w:sz w:val="24"/>
          <w:szCs w:val="24"/>
        </w:rPr>
        <w:t>P</w:t>
      </w:r>
      <w:r w:rsidR="0043024D">
        <w:rPr>
          <w:rFonts w:ascii="Times New Roman" w:hAnsi="Times New Roman" w:cs="Times New Roman"/>
          <w:color w:val="000000"/>
          <w:kern w:val="1"/>
          <w:sz w:val="24"/>
          <w:szCs w:val="24"/>
        </w:rPr>
        <w:t>ress</w:t>
      </w:r>
      <w:r w:rsidR="00670973">
        <w:rPr>
          <w:rFonts w:ascii="Times New Roman" w:hAnsi="Times New Roman" w:cs="Times New Roman"/>
          <w:color w:val="000000"/>
          <w:kern w:val="1"/>
          <w:sz w:val="24"/>
          <w:szCs w:val="24"/>
        </w:rPr>
        <w:t>.</w:t>
      </w:r>
    </w:p>
    <w:p w14:paraId="2C56D49C" w14:textId="77777777" w:rsidR="00770386" w:rsidRPr="00770386" w:rsidRDefault="00770386" w:rsidP="00CD50EF">
      <w:pPr>
        <w:tabs>
          <w:tab w:val="left" w:pos="220"/>
          <w:tab w:val="left" w:pos="720"/>
        </w:tabs>
        <w:ind w:left="720" w:hanging="720"/>
        <w:rPr>
          <w:rFonts w:ascii="Times New Roman" w:hAnsi="Times New Roman" w:cs="Times New Roman"/>
          <w:i/>
          <w:iCs/>
          <w:color w:val="000000"/>
          <w:kern w:val="1"/>
          <w:sz w:val="24"/>
          <w:szCs w:val="24"/>
        </w:rPr>
      </w:pPr>
    </w:p>
    <w:p w14:paraId="243B0A55" w14:textId="4A30FBDF" w:rsidR="00C525BB" w:rsidRPr="00EE1B39" w:rsidRDefault="00C525BB" w:rsidP="00CD50EF">
      <w:pPr>
        <w:tabs>
          <w:tab w:val="left" w:pos="220"/>
          <w:tab w:val="left" w:pos="720"/>
        </w:tabs>
        <w:ind w:left="720" w:hanging="720"/>
        <w:rPr>
          <w:rFonts w:ascii="Times New Roman" w:hAnsi="Times New Roman" w:cs="Times New Roman"/>
          <w:color w:val="000000"/>
          <w:kern w:val="1"/>
          <w:sz w:val="24"/>
          <w:szCs w:val="24"/>
        </w:rPr>
      </w:pPr>
      <w:r w:rsidRPr="00EE1B39">
        <w:rPr>
          <w:rFonts w:ascii="Times New Roman" w:hAnsi="Times New Roman" w:cs="Times New Roman"/>
          <w:color w:val="000000"/>
          <w:kern w:val="1"/>
          <w:sz w:val="24"/>
          <w:szCs w:val="24"/>
        </w:rPr>
        <w:t>Bennett, Jonathan (</w:t>
      </w:r>
      <w:r w:rsidR="004C6420" w:rsidRPr="00EE1B39">
        <w:rPr>
          <w:rFonts w:ascii="Times New Roman" w:hAnsi="Times New Roman" w:cs="Times New Roman"/>
          <w:color w:val="000000"/>
          <w:kern w:val="1"/>
          <w:sz w:val="24"/>
          <w:szCs w:val="24"/>
        </w:rPr>
        <w:t>2016</w:t>
      </w:r>
      <w:r w:rsidRPr="00EE1B39">
        <w:rPr>
          <w:rFonts w:ascii="Times New Roman" w:hAnsi="Times New Roman" w:cs="Times New Roman"/>
          <w:color w:val="000000"/>
          <w:kern w:val="1"/>
          <w:sz w:val="24"/>
          <w:szCs w:val="24"/>
        </w:rPr>
        <w:t>). </w:t>
      </w:r>
      <w:r w:rsidRPr="00EE1B39">
        <w:rPr>
          <w:rFonts w:ascii="Times New Roman" w:hAnsi="Times New Roman" w:cs="Times New Roman"/>
          <w:i/>
          <w:color w:val="000000"/>
          <w:kern w:val="1"/>
          <w:sz w:val="24"/>
          <w:szCs w:val="24"/>
        </w:rPr>
        <w:t>Kant</w:t>
      </w:r>
      <w:r w:rsidR="00087DB2" w:rsidRPr="00EE1B39">
        <w:rPr>
          <w:rFonts w:ascii="Times New Roman" w:hAnsi="Times New Roman" w:cs="Times New Roman"/>
          <w:i/>
          <w:color w:val="000000"/>
          <w:kern w:val="1"/>
          <w:sz w:val="24"/>
          <w:szCs w:val="24"/>
        </w:rPr>
        <w:t>’</w:t>
      </w:r>
      <w:r w:rsidRPr="00EE1B39">
        <w:rPr>
          <w:rFonts w:ascii="Times New Roman" w:hAnsi="Times New Roman" w:cs="Times New Roman"/>
          <w:i/>
          <w:color w:val="000000"/>
          <w:kern w:val="1"/>
          <w:sz w:val="24"/>
          <w:szCs w:val="24"/>
        </w:rPr>
        <w:t>s Dialectic</w:t>
      </w:r>
      <w:r w:rsidRPr="00EE1B39">
        <w:rPr>
          <w:rFonts w:ascii="Times New Roman" w:hAnsi="Times New Roman" w:cs="Times New Roman"/>
          <w:color w:val="000000"/>
          <w:kern w:val="1"/>
          <w:sz w:val="24"/>
          <w:szCs w:val="24"/>
        </w:rPr>
        <w:t xml:space="preserve">. </w:t>
      </w:r>
      <w:r w:rsidR="00125BDB">
        <w:rPr>
          <w:rFonts w:ascii="Times New Roman" w:hAnsi="Times New Roman" w:cs="Times New Roman"/>
          <w:color w:val="000000"/>
          <w:kern w:val="1"/>
          <w:sz w:val="24"/>
          <w:szCs w:val="24"/>
        </w:rPr>
        <w:t>Cambridge: Cambridge University Press</w:t>
      </w:r>
      <w:r w:rsidRPr="00EE1B39">
        <w:rPr>
          <w:rFonts w:ascii="Times New Roman" w:hAnsi="Times New Roman" w:cs="Times New Roman"/>
          <w:color w:val="000000"/>
          <w:kern w:val="1"/>
          <w:sz w:val="24"/>
          <w:szCs w:val="24"/>
        </w:rPr>
        <w:t xml:space="preserve">. </w:t>
      </w:r>
    </w:p>
    <w:p w14:paraId="3AB78795" w14:textId="77777777" w:rsidR="00C525BB" w:rsidRPr="00EE1B39" w:rsidRDefault="00C525BB" w:rsidP="00CD50EF">
      <w:pPr>
        <w:tabs>
          <w:tab w:val="left" w:pos="220"/>
          <w:tab w:val="left" w:pos="720"/>
        </w:tabs>
        <w:ind w:left="720" w:hanging="720"/>
        <w:rPr>
          <w:rFonts w:ascii="Times New Roman" w:hAnsi="Times New Roman" w:cs="Times New Roman"/>
          <w:color w:val="000000"/>
          <w:kern w:val="1"/>
          <w:sz w:val="24"/>
          <w:szCs w:val="24"/>
        </w:rPr>
      </w:pPr>
    </w:p>
    <w:p w14:paraId="5A7A7377" w14:textId="3AE8ED1E" w:rsidR="006652A8" w:rsidRPr="00444BE6" w:rsidRDefault="00374E19" w:rsidP="006652A8">
      <w:pPr>
        <w:tabs>
          <w:tab w:val="left" w:pos="220"/>
          <w:tab w:val="left" w:pos="720"/>
        </w:tabs>
        <w:ind w:left="720" w:hanging="720"/>
        <w:rPr>
          <w:rFonts w:ascii="Times New Roman" w:hAnsi="Times New Roman" w:cs="Times New Roman"/>
          <w:color w:val="000000" w:themeColor="text1"/>
          <w:sz w:val="24"/>
          <w:szCs w:val="24"/>
        </w:rPr>
      </w:pPr>
      <w:r w:rsidRPr="00EE1B39">
        <w:rPr>
          <w:rFonts w:ascii="Times New Roman" w:hAnsi="Times New Roman" w:cs="Times New Roman"/>
          <w:sz w:val="24"/>
          <w:szCs w:val="24"/>
        </w:rPr>
        <w:t xml:space="preserve">Boehm, </w:t>
      </w:r>
      <w:proofErr w:type="spellStart"/>
      <w:r w:rsidRPr="00EE1B39">
        <w:rPr>
          <w:rFonts w:ascii="Times New Roman" w:hAnsi="Times New Roman" w:cs="Times New Roman"/>
          <w:sz w:val="24"/>
          <w:szCs w:val="24"/>
        </w:rPr>
        <w:t>Omri</w:t>
      </w:r>
      <w:proofErr w:type="spellEnd"/>
      <w:r w:rsidRPr="00EE1B39">
        <w:rPr>
          <w:rFonts w:ascii="Times New Roman" w:hAnsi="Times New Roman" w:cs="Times New Roman"/>
          <w:sz w:val="24"/>
          <w:szCs w:val="24"/>
        </w:rPr>
        <w:t xml:space="preserve"> (2011). </w:t>
      </w:r>
      <w:r w:rsidR="00285ADE">
        <w:rPr>
          <w:rFonts w:ascii="Times New Roman" w:hAnsi="Times New Roman" w:cs="Times New Roman"/>
          <w:sz w:val="24"/>
          <w:szCs w:val="24"/>
        </w:rPr>
        <w:t>‘</w:t>
      </w:r>
      <w:r w:rsidRPr="00EE1B39">
        <w:rPr>
          <w:rFonts w:ascii="Times New Roman" w:hAnsi="Times New Roman" w:cs="Times New Roman"/>
          <w:sz w:val="24"/>
          <w:szCs w:val="24"/>
        </w:rPr>
        <w:t xml:space="preserve">The </w:t>
      </w:r>
      <w:r w:rsidRPr="00EE1B39">
        <w:rPr>
          <w:rFonts w:ascii="Times New Roman" w:hAnsi="Times New Roman" w:cs="Times New Roman"/>
          <w:color w:val="000000" w:themeColor="text1"/>
          <w:sz w:val="24"/>
          <w:szCs w:val="24"/>
        </w:rPr>
        <w:t>First Antinomy and Spinoza</w:t>
      </w:r>
      <w:r w:rsidR="005C05BE">
        <w:rPr>
          <w:rFonts w:ascii="Times New Roman" w:hAnsi="Times New Roman" w:cs="Times New Roman"/>
          <w:color w:val="000000" w:themeColor="text1"/>
          <w:sz w:val="24"/>
          <w:szCs w:val="24"/>
        </w:rPr>
        <w:t>’.</w:t>
      </w:r>
      <w:r w:rsidRPr="00EE1B39">
        <w:rPr>
          <w:rFonts w:ascii="Times New Roman" w:hAnsi="Times New Roman" w:cs="Times New Roman"/>
          <w:color w:val="000000" w:themeColor="text1"/>
          <w:sz w:val="24"/>
          <w:szCs w:val="24"/>
        </w:rPr>
        <w:t xml:space="preserve"> </w:t>
      </w:r>
      <w:r w:rsidRPr="00EE1B39">
        <w:rPr>
          <w:rFonts w:ascii="Times New Roman" w:hAnsi="Times New Roman" w:cs="Times New Roman"/>
          <w:i/>
          <w:iCs/>
          <w:color w:val="000000" w:themeColor="text1"/>
          <w:sz w:val="24"/>
          <w:szCs w:val="24"/>
        </w:rPr>
        <w:t xml:space="preserve">British Journal for the History of </w:t>
      </w:r>
      <w:r w:rsidRPr="00444BE6">
        <w:rPr>
          <w:rFonts w:ascii="Times New Roman" w:hAnsi="Times New Roman" w:cs="Times New Roman"/>
          <w:i/>
          <w:iCs/>
          <w:color w:val="000000" w:themeColor="text1"/>
          <w:sz w:val="24"/>
          <w:szCs w:val="24"/>
        </w:rPr>
        <w:t>Philosophy</w:t>
      </w:r>
      <w:r w:rsidR="005C05BE">
        <w:rPr>
          <w:rFonts w:ascii="Times New Roman" w:hAnsi="Times New Roman" w:cs="Times New Roman"/>
          <w:color w:val="000000" w:themeColor="text1"/>
          <w:sz w:val="24"/>
          <w:szCs w:val="24"/>
        </w:rPr>
        <w:t>,</w:t>
      </w:r>
      <w:r w:rsidRPr="00444BE6">
        <w:rPr>
          <w:rFonts w:ascii="Times New Roman" w:hAnsi="Times New Roman" w:cs="Times New Roman"/>
          <w:i/>
          <w:iCs/>
          <w:color w:val="000000" w:themeColor="text1"/>
          <w:sz w:val="24"/>
          <w:szCs w:val="24"/>
        </w:rPr>
        <w:t xml:space="preserve"> </w:t>
      </w:r>
      <w:r w:rsidRPr="00444BE6">
        <w:rPr>
          <w:rFonts w:ascii="Times New Roman" w:hAnsi="Times New Roman" w:cs="Times New Roman"/>
          <w:color w:val="000000" w:themeColor="text1"/>
          <w:sz w:val="24"/>
          <w:szCs w:val="24"/>
        </w:rPr>
        <w:t>19.4</w:t>
      </w:r>
      <w:r w:rsidR="00EF57B3">
        <w:rPr>
          <w:rFonts w:ascii="Times New Roman" w:hAnsi="Times New Roman" w:cs="Times New Roman"/>
          <w:color w:val="000000" w:themeColor="text1"/>
          <w:sz w:val="24"/>
          <w:szCs w:val="24"/>
        </w:rPr>
        <w:t>,</w:t>
      </w:r>
      <w:r w:rsidRPr="00444BE6">
        <w:rPr>
          <w:rFonts w:ascii="Times New Roman" w:hAnsi="Times New Roman" w:cs="Times New Roman"/>
          <w:color w:val="000000" w:themeColor="text1"/>
          <w:sz w:val="24"/>
          <w:szCs w:val="24"/>
        </w:rPr>
        <w:t xml:space="preserve"> 683-710.</w:t>
      </w:r>
    </w:p>
    <w:p w14:paraId="4126431E" w14:textId="77777777" w:rsidR="006652A8" w:rsidRPr="00444BE6" w:rsidRDefault="006652A8" w:rsidP="006652A8">
      <w:pPr>
        <w:tabs>
          <w:tab w:val="left" w:pos="220"/>
          <w:tab w:val="left" w:pos="720"/>
        </w:tabs>
        <w:ind w:left="720" w:hanging="720"/>
        <w:rPr>
          <w:rFonts w:ascii="Times New Roman" w:eastAsia="Times New Roman" w:hAnsi="Times New Roman" w:cs="Times New Roman"/>
          <w:color w:val="000000" w:themeColor="text1"/>
          <w:sz w:val="24"/>
          <w:szCs w:val="24"/>
        </w:rPr>
      </w:pPr>
    </w:p>
    <w:p w14:paraId="35D6F9F4" w14:textId="14183907" w:rsidR="00D87002" w:rsidRPr="00444BE6" w:rsidRDefault="00D87002" w:rsidP="006652A8">
      <w:pPr>
        <w:tabs>
          <w:tab w:val="left" w:pos="220"/>
          <w:tab w:val="left" w:pos="720"/>
        </w:tabs>
        <w:ind w:left="720" w:hanging="720"/>
        <w:rPr>
          <w:rFonts w:ascii="Times New Roman" w:eastAsia="Times New Roman" w:hAnsi="Times New Roman" w:cs="Times New Roman"/>
          <w:color w:val="000000" w:themeColor="text1"/>
          <w:sz w:val="24"/>
          <w:szCs w:val="24"/>
        </w:rPr>
      </w:pPr>
      <w:r w:rsidRPr="00444BE6">
        <w:rPr>
          <w:rFonts w:ascii="Times New Roman" w:eastAsia="Times New Roman" w:hAnsi="Times New Roman" w:cs="Times New Roman"/>
          <w:color w:val="000000" w:themeColor="text1"/>
          <w:sz w:val="24"/>
          <w:szCs w:val="24"/>
        </w:rPr>
        <w:t>Chaplin, Rosalind (</w:t>
      </w:r>
      <w:proofErr w:type="spellStart"/>
      <w:r w:rsidRPr="00444BE6">
        <w:rPr>
          <w:rFonts w:ascii="Times New Roman" w:eastAsia="Times New Roman" w:hAnsi="Times New Roman" w:cs="Times New Roman"/>
          <w:color w:val="000000" w:themeColor="text1"/>
          <w:sz w:val="24"/>
          <w:szCs w:val="24"/>
        </w:rPr>
        <w:t>ms</w:t>
      </w:r>
      <w:proofErr w:type="spellEnd"/>
      <w:r w:rsidRPr="00444BE6">
        <w:rPr>
          <w:rFonts w:ascii="Times New Roman" w:eastAsia="Times New Roman" w:hAnsi="Times New Roman" w:cs="Times New Roman"/>
          <w:color w:val="000000" w:themeColor="text1"/>
          <w:sz w:val="24"/>
          <w:szCs w:val="24"/>
        </w:rPr>
        <w:t xml:space="preserve">). </w:t>
      </w:r>
      <w:r w:rsidR="00EF57B3">
        <w:rPr>
          <w:rFonts w:ascii="Times New Roman" w:eastAsia="Times New Roman" w:hAnsi="Times New Roman" w:cs="Times New Roman"/>
          <w:color w:val="000000" w:themeColor="text1"/>
          <w:sz w:val="24"/>
          <w:szCs w:val="24"/>
        </w:rPr>
        <w:t>‘</w:t>
      </w:r>
      <w:r w:rsidRPr="00444BE6">
        <w:rPr>
          <w:rFonts w:ascii="Times New Roman" w:eastAsia="Times New Roman" w:hAnsi="Times New Roman" w:cs="Times New Roman"/>
          <w:color w:val="000000" w:themeColor="text1"/>
          <w:sz w:val="24"/>
          <w:szCs w:val="24"/>
        </w:rPr>
        <w:t xml:space="preserve">Compositional </w:t>
      </w:r>
      <w:r w:rsidR="00EF57B3">
        <w:rPr>
          <w:rFonts w:ascii="Times New Roman" w:eastAsia="Times New Roman" w:hAnsi="Times New Roman" w:cs="Times New Roman"/>
          <w:color w:val="000000" w:themeColor="text1"/>
          <w:sz w:val="24"/>
          <w:szCs w:val="24"/>
        </w:rPr>
        <w:t>i</w:t>
      </w:r>
      <w:r w:rsidRPr="00444BE6">
        <w:rPr>
          <w:rFonts w:ascii="Times New Roman" w:eastAsia="Times New Roman" w:hAnsi="Times New Roman" w:cs="Times New Roman"/>
          <w:color w:val="000000" w:themeColor="text1"/>
          <w:sz w:val="24"/>
          <w:szCs w:val="24"/>
        </w:rPr>
        <w:t xml:space="preserve">ndeterminacy and </w:t>
      </w:r>
      <w:r w:rsidR="00EF57B3">
        <w:rPr>
          <w:rFonts w:ascii="Times New Roman" w:eastAsia="Times New Roman" w:hAnsi="Times New Roman" w:cs="Times New Roman"/>
          <w:color w:val="000000" w:themeColor="text1"/>
          <w:sz w:val="24"/>
          <w:szCs w:val="24"/>
        </w:rPr>
        <w:t>p</w:t>
      </w:r>
      <w:r w:rsidRPr="00444BE6">
        <w:rPr>
          <w:rFonts w:ascii="Times New Roman" w:eastAsia="Times New Roman" w:hAnsi="Times New Roman" w:cs="Times New Roman"/>
          <w:color w:val="000000" w:themeColor="text1"/>
          <w:sz w:val="24"/>
          <w:szCs w:val="24"/>
        </w:rPr>
        <w:t xml:space="preserve">otential </w:t>
      </w:r>
      <w:r w:rsidR="00EF57B3">
        <w:rPr>
          <w:rFonts w:ascii="Times New Roman" w:eastAsia="Times New Roman" w:hAnsi="Times New Roman" w:cs="Times New Roman"/>
          <w:color w:val="000000" w:themeColor="text1"/>
          <w:sz w:val="24"/>
          <w:szCs w:val="24"/>
        </w:rPr>
        <w:t>i</w:t>
      </w:r>
      <w:r w:rsidRPr="00444BE6">
        <w:rPr>
          <w:rFonts w:ascii="Times New Roman" w:eastAsia="Times New Roman" w:hAnsi="Times New Roman" w:cs="Times New Roman"/>
          <w:color w:val="000000" w:themeColor="text1"/>
          <w:sz w:val="24"/>
          <w:szCs w:val="24"/>
        </w:rPr>
        <w:t xml:space="preserve">nfinity: Kant’s </w:t>
      </w:r>
      <w:r w:rsidR="00EF57B3">
        <w:rPr>
          <w:rFonts w:ascii="Times New Roman" w:eastAsia="Times New Roman" w:hAnsi="Times New Roman" w:cs="Times New Roman"/>
          <w:color w:val="000000" w:themeColor="text1"/>
          <w:sz w:val="24"/>
          <w:szCs w:val="24"/>
        </w:rPr>
        <w:t>s</w:t>
      </w:r>
      <w:r w:rsidRPr="00444BE6">
        <w:rPr>
          <w:rFonts w:ascii="Times New Roman" w:eastAsia="Times New Roman" w:hAnsi="Times New Roman" w:cs="Times New Roman"/>
          <w:color w:val="000000" w:themeColor="text1"/>
          <w:sz w:val="24"/>
          <w:szCs w:val="24"/>
        </w:rPr>
        <w:t>olution to the Second Antinomy</w:t>
      </w:r>
      <w:r w:rsidR="00EF57B3">
        <w:rPr>
          <w:rFonts w:ascii="Times New Roman" w:eastAsia="Times New Roman" w:hAnsi="Times New Roman" w:cs="Times New Roman"/>
          <w:color w:val="000000" w:themeColor="text1"/>
          <w:sz w:val="24"/>
          <w:szCs w:val="24"/>
        </w:rPr>
        <w:t>’.</w:t>
      </w:r>
    </w:p>
    <w:p w14:paraId="4A650951" w14:textId="77777777" w:rsidR="00D87002" w:rsidRPr="00444BE6" w:rsidRDefault="00D87002" w:rsidP="006652A8">
      <w:pPr>
        <w:tabs>
          <w:tab w:val="left" w:pos="220"/>
          <w:tab w:val="left" w:pos="720"/>
        </w:tabs>
        <w:ind w:left="720" w:hanging="720"/>
        <w:rPr>
          <w:rFonts w:ascii="Times New Roman" w:eastAsia="Times New Roman" w:hAnsi="Times New Roman" w:cs="Times New Roman"/>
          <w:color w:val="000000" w:themeColor="text1"/>
          <w:sz w:val="24"/>
          <w:szCs w:val="24"/>
        </w:rPr>
      </w:pPr>
    </w:p>
    <w:p w14:paraId="78C7B456" w14:textId="3C007DEC" w:rsidR="006652A8" w:rsidRPr="00EE1B39" w:rsidRDefault="006652A8" w:rsidP="006652A8">
      <w:pPr>
        <w:tabs>
          <w:tab w:val="left" w:pos="220"/>
          <w:tab w:val="left" w:pos="720"/>
        </w:tabs>
        <w:ind w:left="720" w:hanging="720"/>
        <w:rPr>
          <w:rFonts w:ascii="Times New Roman" w:eastAsia="Times New Roman" w:hAnsi="Times New Roman" w:cs="Times New Roman"/>
          <w:color w:val="000000" w:themeColor="text1"/>
          <w:sz w:val="24"/>
          <w:szCs w:val="24"/>
        </w:rPr>
      </w:pPr>
      <w:r w:rsidRPr="00444BE6">
        <w:rPr>
          <w:rFonts w:ascii="Times New Roman" w:eastAsia="Times New Roman" w:hAnsi="Times New Roman" w:cs="Times New Roman"/>
          <w:color w:val="000000" w:themeColor="text1"/>
          <w:sz w:val="24"/>
          <w:szCs w:val="24"/>
        </w:rPr>
        <w:t>Chignell, Andrew (2012).</w:t>
      </w:r>
      <w:r w:rsidR="004F20E4" w:rsidRPr="00444BE6">
        <w:rPr>
          <w:rFonts w:ascii="Times New Roman" w:eastAsia="Times New Roman" w:hAnsi="Times New Roman" w:cs="Times New Roman"/>
          <w:color w:val="000000" w:themeColor="text1"/>
          <w:sz w:val="24"/>
          <w:szCs w:val="24"/>
        </w:rPr>
        <w:t xml:space="preserve"> </w:t>
      </w:r>
      <w:r w:rsidR="00EF57B3">
        <w:rPr>
          <w:rFonts w:ascii="Times New Roman" w:eastAsia="Times New Roman" w:hAnsi="Times New Roman" w:cs="Times New Roman"/>
          <w:color w:val="000000" w:themeColor="text1"/>
          <w:sz w:val="24"/>
          <w:szCs w:val="24"/>
        </w:rPr>
        <w:t>‘</w:t>
      </w:r>
      <w:r w:rsidRPr="00444BE6">
        <w:rPr>
          <w:rFonts w:ascii="Times New Roman" w:eastAsia="Times New Roman" w:hAnsi="Times New Roman" w:cs="Times New Roman"/>
          <w:color w:val="000000" w:themeColor="text1"/>
          <w:sz w:val="24"/>
          <w:szCs w:val="24"/>
        </w:rPr>
        <w:t xml:space="preserve">Kant, </w:t>
      </w:r>
      <w:r w:rsidR="00EF57B3">
        <w:rPr>
          <w:rFonts w:ascii="Times New Roman" w:eastAsia="Times New Roman" w:hAnsi="Times New Roman" w:cs="Times New Roman"/>
          <w:color w:val="000000" w:themeColor="text1"/>
          <w:sz w:val="24"/>
          <w:szCs w:val="24"/>
        </w:rPr>
        <w:t>r</w:t>
      </w:r>
      <w:r w:rsidRPr="00444BE6">
        <w:rPr>
          <w:rFonts w:ascii="Times New Roman" w:eastAsia="Times New Roman" w:hAnsi="Times New Roman" w:cs="Times New Roman"/>
          <w:color w:val="000000" w:themeColor="text1"/>
          <w:sz w:val="24"/>
          <w:szCs w:val="24"/>
        </w:rPr>
        <w:t xml:space="preserve">eal </w:t>
      </w:r>
      <w:r w:rsidR="00EF57B3">
        <w:rPr>
          <w:rFonts w:ascii="Times New Roman" w:eastAsia="Times New Roman" w:hAnsi="Times New Roman" w:cs="Times New Roman"/>
          <w:color w:val="000000" w:themeColor="text1"/>
          <w:sz w:val="24"/>
          <w:szCs w:val="24"/>
        </w:rPr>
        <w:t>p</w:t>
      </w:r>
      <w:r w:rsidRPr="00444BE6">
        <w:rPr>
          <w:rFonts w:ascii="Times New Roman" w:eastAsia="Times New Roman" w:hAnsi="Times New Roman" w:cs="Times New Roman"/>
          <w:color w:val="000000" w:themeColor="text1"/>
          <w:sz w:val="24"/>
          <w:szCs w:val="24"/>
        </w:rPr>
        <w:t xml:space="preserve">ossibility, and the </w:t>
      </w:r>
      <w:r w:rsidR="00EF57B3">
        <w:rPr>
          <w:rFonts w:ascii="Times New Roman" w:eastAsia="Times New Roman" w:hAnsi="Times New Roman" w:cs="Times New Roman"/>
          <w:color w:val="000000" w:themeColor="text1"/>
          <w:sz w:val="24"/>
          <w:szCs w:val="24"/>
        </w:rPr>
        <w:t>t</w:t>
      </w:r>
      <w:r w:rsidRPr="00444BE6">
        <w:rPr>
          <w:rFonts w:ascii="Times New Roman" w:eastAsia="Times New Roman" w:hAnsi="Times New Roman" w:cs="Times New Roman"/>
          <w:color w:val="000000" w:themeColor="text1"/>
          <w:sz w:val="24"/>
          <w:szCs w:val="24"/>
        </w:rPr>
        <w:t>hreat of Spinoza</w:t>
      </w:r>
      <w:r w:rsidR="00EF57B3">
        <w:rPr>
          <w:rFonts w:ascii="Times New Roman" w:eastAsia="Times New Roman" w:hAnsi="Times New Roman" w:cs="Times New Roman"/>
          <w:color w:val="000000" w:themeColor="text1"/>
          <w:sz w:val="24"/>
          <w:szCs w:val="24"/>
        </w:rPr>
        <w:t>’.</w:t>
      </w:r>
      <w:r w:rsidR="0066709F" w:rsidRPr="00444BE6">
        <w:rPr>
          <w:rFonts w:ascii="Times New Roman" w:eastAsia="Times New Roman" w:hAnsi="Times New Roman" w:cs="Times New Roman"/>
          <w:color w:val="000000" w:themeColor="text1"/>
          <w:sz w:val="24"/>
          <w:szCs w:val="24"/>
        </w:rPr>
        <w:t xml:space="preserve"> </w:t>
      </w:r>
      <w:r w:rsidRPr="00444BE6">
        <w:rPr>
          <w:rFonts w:ascii="Times New Roman" w:eastAsia="Times New Roman" w:hAnsi="Times New Roman" w:cs="Times New Roman"/>
          <w:i/>
          <w:iCs/>
          <w:color w:val="000000" w:themeColor="text1"/>
          <w:sz w:val="24"/>
          <w:szCs w:val="24"/>
        </w:rPr>
        <w:t>Mind</w:t>
      </w:r>
      <w:r w:rsidR="00EF57B3">
        <w:rPr>
          <w:rFonts w:ascii="Times New Roman" w:eastAsia="Times New Roman" w:hAnsi="Times New Roman" w:cs="Times New Roman"/>
          <w:color w:val="000000" w:themeColor="text1"/>
          <w:sz w:val="24"/>
          <w:szCs w:val="24"/>
        </w:rPr>
        <w:t>,</w:t>
      </w:r>
      <w:r w:rsidRPr="00444BE6">
        <w:rPr>
          <w:rFonts w:ascii="Times New Roman" w:eastAsia="Times New Roman" w:hAnsi="Times New Roman" w:cs="Times New Roman"/>
          <w:color w:val="000000" w:themeColor="text1"/>
          <w:sz w:val="24"/>
          <w:szCs w:val="24"/>
        </w:rPr>
        <w:t> 121.483</w:t>
      </w:r>
      <w:r w:rsidR="00EF57B3">
        <w:rPr>
          <w:rFonts w:ascii="Times New Roman" w:eastAsia="Times New Roman" w:hAnsi="Times New Roman" w:cs="Times New Roman"/>
          <w:color w:val="000000" w:themeColor="text1"/>
          <w:sz w:val="24"/>
          <w:szCs w:val="24"/>
        </w:rPr>
        <w:t>,</w:t>
      </w:r>
      <w:r w:rsidRPr="00444BE6">
        <w:rPr>
          <w:rFonts w:ascii="Times New Roman" w:eastAsia="Times New Roman" w:hAnsi="Times New Roman" w:cs="Times New Roman"/>
          <w:color w:val="000000" w:themeColor="text1"/>
          <w:sz w:val="24"/>
          <w:szCs w:val="24"/>
        </w:rPr>
        <w:t xml:space="preserve"> </w:t>
      </w:r>
      <w:r w:rsidRPr="00EE1B39">
        <w:rPr>
          <w:rFonts w:ascii="Times New Roman" w:eastAsia="Times New Roman" w:hAnsi="Times New Roman" w:cs="Times New Roman"/>
          <w:color w:val="000000" w:themeColor="text1"/>
          <w:sz w:val="24"/>
          <w:szCs w:val="24"/>
        </w:rPr>
        <w:t>635-675.</w:t>
      </w:r>
    </w:p>
    <w:p w14:paraId="5A218698" w14:textId="77777777" w:rsidR="006652A8" w:rsidRPr="00EE1B39" w:rsidRDefault="006652A8" w:rsidP="006652A8">
      <w:pPr>
        <w:tabs>
          <w:tab w:val="left" w:pos="220"/>
          <w:tab w:val="left" w:pos="720"/>
        </w:tabs>
        <w:ind w:left="720" w:hanging="720"/>
        <w:rPr>
          <w:rFonts w:ascii="Times New Roman" w:eastAsia="Times New Roman" w:hAnsi="Times New Roman" w:cs="Times New Roman"/>
          <w:color w:val="000000" w:themeColor="text1"/>
          <w:sz w:val="24"/>
          <w:szCs w:val="24"/>
        </w:rPr>
      </w:pPr>
    </w:p>
    <w:p w14:paraId="36E6E2F7" w14:textId="5FDE010D" w:rsidR="00813207" w:rsidRPr="00EE1B39" w:rsidRDefault="00813207" w:rsidP="006652A8">
      <w:pPr>
        <w:tabs>
          <w:tab w:val="left" w:pos="220"/>
          <w:tab w:val="left" w:pos="720"/>
        </w:tabs>
        <w:ind w:left="720" w:hanging="720"/>
        <w:rPr>
          <w:rFonts w:ascii="Times New Roman" w:hAnsi="Times New Roman" w:cs="Times New Roman"/>
          <w:color w:val="000000" w:themeColor="text1"/>
          <w:sz w:val="24"/>
          <w:szCs w:val="24"/>
        </w:rPr>
      </w:pPr>
      <w:r w:rsidRPr="00EE1B39">
        <w:rPr>
          <w:rFonts w:ascii="Times New Roman" w:hAnsi="Times New Roman" w:cs="Times New Roman"/>
          <w:color w:val="000000" w:themeColor="text1"/>
          <w:sz w:val="24"/>
          <w:szCs w:val="24"/>
        </w:rPr>
        <w:t xml:space="preserve">Friedman, Michael (2015). </w:t>
      </w:r>
      <w:r w:rsidR="00EF57B3">
        <w:rPr>
          <w:rFonts w:ascii="Times New Roman" w:hAnsi="Times New Roman" w:cs="Times New Roman"/>
          <w:color w:val="000000" w:themeColor="text1"/>
          <w:sz w:val="24"/>
          <w:szCs w:val="24"/>
        </w:rPr>
        <w:t>‘</w:t>
      </w:r>
      <w:r w:rsidRPr="00EE1B39">
        <w:rPr>
          <w:rFonts w:ascii="Times New Roman" w:hAnsi="Times New Roman" w:cs="Times New Roman"/>
          <w:color w:val="000000" w:themeColor="text1"/>
          <w:sz w:val="24"/>
          <w:szCs w:val="24"/>
        </w:rPr>
        <w:t xml:space="preserve">Kant on </w:t>
      </w:r>
      <w:r w:rsidR="00EF57B3">
        <w:rPr>
          <w:rFonts w:ascii="Times New Roman" w:hAnsi="Times New Roman" w:cs="Times New Roman"/>
          <w:color w:val="000000" w:themeColor="text1"/>
          <w:sz w:val="24"/>
          <w:szCs w:val="24"/>
        </w:rPr>
        <w:t>g</w:t>
      </w:r>
      <w:r w:rsidRPr="00EE1B39">
        <w:rPr>
          <w:rFonts w:ascii="Times New Roman" w:hAnsi="Times New Roman" w:cs="Times New Roman"/>
          <w:color w:val="000000" w:themeColor="text1"/>
          <w:sz w:val="24"/>
          <w:szCs w:val="24"/>
        </w:rPr>
        <w:t xml:space="preserve">eometry and </w:t>
      </w:r>
      <w:r w:rsidR="00EF57B3">
        <w:rPr>
          <w:rFonts w:ascii="Times New Roman" w:hAnsi="Times New Roman" w:cs="Times New Roman"/>
          <w:color w:val="000000" w:themeColor="text1"/>
          <w:sz w:val="24"/>
          <w:szCs w:val="24"/>
        </w:rPr>
        <w:t>e</w:t>
      </w:r>
      <w:r w:rsidRPr="00EE1B39">
        <w:rPr>
          <w:rFonts w:ascii="Times New Roman" w:hAnsi="Times New Roman" w:cs="Times New Roman"/>
          <w:color w:val="000000" w:themeColor="text1"/>
          <w:sz w:val="24"/>
          <w:szCs w:val="24"/>
        </w:rPr>
        <w:t>xperience</w:t>
      </w:r>
      <w:r w:rsidR="00EF57B3">
        <w:rPr>
          <w:rFonts w:ascii="Times New Roman" w:hAnsi="Times New Roman" w:cs="Times New Roman"/>
          <w:color w:val="000000" w:themeColor="text1"/>
          <w:sz w:val="24"/>
          <w:szCs w:val="24"/>
        </w:rPr>
        <w:t>’.</w:t>
      </w:r>
      <w:r w:rsidRPr="00EE1B39">
        <w:rPr>
          <w:rFonts w:ascii="Times New Roman" w:hAnsi="Times New Roman" w:cs="Times New Roman"/>
          <w:color w:val="000000" w:themeColor="text1"/>
          <w:sz w:val="24"/>
          <w:szCs w:val="24"/>
        </w:rPr>
        <w:t xml:space="preserve"> </w:t>
      </w:r>
      <w:r w:rsidR="00EF57B3">
        <w:rPr>
          <w:rFonts w:ascii="Times New Roman" w:hAnsi="Times New Roman" w:cs="Times New Roman"/>
          <w:color w:val="000000" w:themeColor="text1"/>
          <w:sz w:val="24"/>
          <w:szCs w:val="24"/>
        </w:rPr>
        <w:t>I</w:t>
      </w:r>
      <w:r w:rsidRPr="00EE1B39">
        <w:rPr>
          <w:rFonts w:ascii="Times New Roman" w:hAnsi="Times New Roman" w:cs="Times New Roman"/>
          <w:color w:val="000000" w:themeColor="text1"/>
          <w:sz w:val="24"/>
          <w:szCs w:val="24"/>
        </w:rPr>
        <w:t xml:space="preserve">n </w:t>
      </w:r>
      <w:r w:rsidR="00CC1735" w:rsidRPr="00EE1B39">
        <w:rPr>
          <w:rFonts w:ascii="Times New Roman" w:hAnsi="Times New Roman" w:cs="Times New Roman"/>
          <w:color w:val="000000" w:themeColor="text1"/>
          <w:sz w:val="24"/>
          <w:szCs w:val="24"/>
        </w:rPr>
        <w:t xml:space="preserve">Vincenzo </w:t>
      </w:r>
      <w:r w:rsidRPr="00EE1B39">
        <w:rPr>
          <w:rFonts w:ascii="Times New Roman" w:hAnsi="Times New Roman" w:cs="Times New Roman"/>
          <w:color w:val="000000" w:themeColor="text1"/>
          <w:sz w:val="24"/>
          <w:szCs w:val="24"/>
        </w:rPr>
        <w:t xml:space="preserve">De </w:t>
      </w:r>
      <w:proofErr w:type="spellStart"/>
      <w:r w:rsidRPr="00EE1B39">
        <w:rPr>
          <w:rFonts w:ascii="Times New Roman" w:hAnsi="Times New Roman" w:cs="Times New Roman"/>
          <w:color w:val="000000" w:themeColor="text1"/>
          <w:sz w:val="24"/>
          <w:szCs w:val="24"/>
        </w:rPr>
        <w:t>Risi</w:t>
      </w:r>
      <w:proofErr w:type="spellEnd"/>
      <w:r w:rsidR="00CC1735">
        <w:rPr>
          <w:rFonts w:ascii="Times New Roman" w:hAnsi="Times New Roman" w:cs="Times New Roman"/>
          <w:color w:val="000000" w:themeColor="text1"/>
          <w:sz w:val="24"/>
          <w:szCs w:val="24"/>
        </w:rPr>
        <w:t xml:space="preserve"> </w:t>
      </w:r>
      <w:r w:rsidRPr="00EE1B39">
        <w:rPr>
          <w:rFonts w:ascii="Times New Roman" w:hAnsi="Times New Roman" w:cs="Times New Roman"/>
          <w:color w:val="000000" w:themeColor="text1"/>
          <w:sz w:val="24"/>
          <w:szCs w:val="24"/>
        </w:rPr>
        <w:t>(ed.)</w:t>
      </w:r>
      <w:r w:rsidR="00426843">
        <w:rPr>
          <w:rFonts w:ascii="Times New Roman" w:hAnsi="Times New Roman" w:cs="Times New Roman"/>
          <w:color w:val="000000" w:themeColor="text1"/>
          <w:sz w:val="24"/>
          <w:szCs w:val="24"/>
        </w:rPr>
        <w:t>,</w:t>
      </w:r>
      <w:r w:rsidRPr="00EE1B39">
        <w:rPr>
          <w:rFonts w:ascii="Times New Roman" w:hAnsi="Times New Roman" w:cs="Times New Roman"/>
          <w:color w:val="000000" w:themeColor="text1"/>
          <w:sz w:val="24"/>
          <w:szCs w:val="24"/>
        </w:rPr>
        <w:t xml:space="preserve"> </w:t>
      </w:r>
      <w:r w:rsidRPr="00EE1B39">
        <w:rPr>
          <w:rFonts w:ascii="Times New Roman" w:hAnsi="Times New Roman" w:cs="Times New Roman"/>
          <w:i/>
          <w:iCs/>
          <w:color w:val="000000" w:themeColor="text1"/>
          <w:sz w:val="24"/>
          <w:szCs w:val="24"/>
        </w:rPr>
        <w:t>Mathematizing Space: The Objects of Geometry from Antiquity to the Early Modern</w:t>
      </w:r>
      <w:r w:rsidR="00DE7260" w:rsidRPr="00EE1B39">
        <w:rPr>
          <w:rFonts w:ascii="Times New Roman" w:hAnsi="Times New Roman" w:cs="Times New Roman"/>
          <w:color w:val="000000" w:themeColor="text1"/>
          <w:sz w:val="24"/>
          <w:szCs w:val="24"/>
        </w:rPr>
        <w:t xml:space="preserve"> </w:t>
      </w:r>
      <w:r w:rsidRPr="00EE1B39">
        <w:rPr>
          <w:rFonts w:ascii="Times New Roman" w:hAnsi="Times New Roman" w:cs="Times New Roman"/>
          <w:i/>
          <w:iCs/>
          <w:color w:val="000000" w:themeColor="text1"/>
          <w:sz w:val="24"/>
          <w:szCs w:val="24"/>
        </w:rPr>
        <w:t>Age</w:t>
      </w:r>
      <w:r w:rsidR="003153DD">
        <w:rPr>
          <w:rFonts w:ascii="Times New Roman" w:hAnsi="Times New Roman" w:cs="Times New Roman"/>
          <w:color w:val="000000" w:themeColor="text1"/>
          <w:sz w:val="24"/>
          <w:szCs w:val="24"/>
        </w:rPr>
        <w:t xml:space="preserve"> (</w:t>
      </w:r>
      <w:r w:rsidR="00331207">
        <w:rPr>
          <w:rFonts w:ascii="Times New Roman" w:hAnsi="Times New Roman" w:cs="Times New Roman"/>
          <w:color w:val="000000" w:themeColor="text1"/>
          <w:sz w:val="24"/>
          <w:szCs w:val="24"/>
        </w:rPr>
        <w:t xml:space="preserve">Basel: </w:t>
      </w:r>
      <w:proofErr w:type="spellStart"/>
      <w:r w:rsidRPr="00EE1B39">
        <w:rPr>
          <w:rFonts w:ascii="Times New Roman" w:hAnsi="Times New Roman" w:cs="Times New Roman"/>
          <w:color w:val="000000" w:themeColor="text1"/>
          <w:sz w:val="24"/>
          <w:szCs w:val="24"/>
        </w:rPr>
        <w:t>Birkhäuser</w:t>
      </w:r>
      <w:proofErr w:type="spellEnd"/>
      <w:r w:rsidR="003153DD">
        <w:rPr>
          <w:rFonts w:ascii="Times New Roman" w:hAnsi="Times New Roman" w:cs="Times New Roman"/>
          <w:color w:val="000000" w:themeColor="text1"/>
          <w:sz w:val="24"/>
          <w:szCs w:val="24"/>
        </w:rPr>
        <w:t>)</w:t>
      </w:r>
      <w:r w:rsidR="00E30DA4">
        <w:rPr>
          <w:rFonts w:ascii="Times New Roman" w:hAnsi="Times New Roman" w:cs="Times New Roman"/>
          <w:color w:val="000000" w:themeColor="text1"/>
          <w:sz w:val="24"/>
          <w:szCs w:val="24"/>
        </w:rPr>
        <w:t xml:space="preserve">, pp. </w:t>
      </w:r>
      <w:r w:rsidR="007B3B44">
        <w:rPr>
          <w:rFonts w:ascii="Times New Roman" w:hAnsi="Times New Roman" w:cs="Times New Roman"/>
          <w:color w:val="000000" w:themeColor="text1"/>
          <w:sz w:val="24"/>
          <w:szCs w:val="24"/>
        </w:rPr>
        <w:t>275-309.</w:t>
      </w:r>
    </w:p>
    <w:p w14:paraId="3BD43526" w14:textId="77777777" w:rsidR="00BB5F3B" w:rsidRPr="00EE1B39" w:rsidRDefault="00BB5F3B" w:rsidP="00DA2E40">
      <w:pPr>
        <w:tabs>
          <w:tab w:val="left" w:pos="220"/>
          <w:tab w:val="left" w:pos="720"/>
        </w:tabs>
        <w:rPr>
          <w:rFonts w:ascii="Times New Roman" w:hAnsi="Times New Roman" w:cs="Times New Roman"/>
          <w:color w:val="000000" w:themeColor="text1"/>
          <w:sz w:val="24"/>
          <w:szCs w:val="24"/>
        </w:rPr>
      </w:pPr>
    </w:p>
    <w:p w14:paraId="50307E74" w14:textId="4EBB56B2" w:rsidR="00C16066" w:rsidRPr="00EE1B39" w:rsidRDefault="00CD75C9" w:rsidP="00C16066">
      <w:pPr>
        <w:tabs>
          <w:tab w:val="left" w:pos="220"/>
          <w:tab w:val="left" w:pos="720"/>
        </w:tabs>
        <w:ind w:left="720" w:hanging="720"/>
        <w:rPr>
          <w:rFonts w:ascii="Times New Roman" w:hAnsi="Times New Roman" w:cs="Times New Roman"/>
          <w:color w:val="000000" w:themeColor="text1"/>
          <w:sz w:val="24"/>
          <w:szCs w:val="24"/>
        </w:rPr>
      </w:pPr>
      <w:r w:rsidRPr="00EE1B39">
        <w:rPr>
          <w:rFonts w:ascii="Times New Roman" w:hAnsi="Times New Roman" w:cs="Times New Roman"/>
          <w:color w:val="000000" w:themeColor="text1"/>
          <w:sz w:val="24"/>
          <w:szCs w:val="24"/>
        </w:rPr>
        <w:t xml:space="preserve">Grier, Michelle (2004). </w:t>
      </w:r>
      <w:r w:rsidRPr="00EE1B39">
        <w:rPr>
          <w:rFonts w:ascii="Times New Roman" w:hAnsi="Times New Roman" w:cs="Times New Roman"/>
          <w:i/>
          <w:iCs/>
          <w:color w:val="000000" w:themeColor="text1"/>
          <w:sz w:val="24"/>
          <w:szCs w:val="24"/>
        </w:rPr>
        <w:t>Kant</w:t>
      </w:r>
      <w:r w:rsidR="00EE1B39" w:rsidRPr="00EE1B39">
        <w:rPr>
          <w:rFonts w:ascii="Times New Roman" w:hAnsi="Times New Roman" w:cs="Times New Roman"/>
          <w:i/>
          <w:iCs/>
          <w:color w:val="000000" w:themeColor="text1"/>
          <w:sz w:val="24"/>
          <w:szCs w:val="24"/>
        </w:rPr>
        <w:t>’</w:t>
      </w:r>
      <w:r w:rsidRPr="00EE1B39">
        <w:rPr>
          <w:rFonts w:ascii="Times New Roman" w:hAnsi="Times New Roman" w:cs="Times New Roman"/>
          <w:i/>
          <w:iCs/>
          <w:color w:val="000000" w:themeColor="text1"/>
          <w:sz w:val="24"/>
          <w:szCs w:val="24"/>
        </w:rPr>
        <w:t>s Doctrine of Transcendental Illusion</w:t>
      </w:r>
      <w:r w:rsidRPr="00EE1B39">
        <w:rPr>
          <w:rFonts w:ascii="Times New Roman" w:hAnsi="Times New Roman" w:cs="Times New Roman"/>
          <w:color w:val="000000" w:themeColor="text1"/>
          <w:sz w:val="24"/>
          <w:szCs w:val="24"/>
        </w:rPr>
        <w:t xml:space="preserve">. </w:t>
      </w:r>
      <w:r w:rsidR="00D65110" w:rsidRPr="00EE1B39">
        <w:rPr>
          <w:rFonts w:ascii="Times New Roman" w:eastAsia="Times New Roman" w:hAnsi="Times New Roman" w:cs="Times New Roman"/>
          <w:sz w:val="24"/>
          <w:szCs w:val="24"/>
          <w:shd w:val="clear" w:color="auto" w:fill="FFFFFF"/>
        </w:rPr>
        <w:t>C</w:t>
      </w:r>
      <w:r w:rsidR="002C67C7">
        <w:rPr>
          <w:rFonts w:ascii="Times New Roman" w:eastAsia="Times New Roman" w:hAnsi="Times New Roman" w:cs="Times New Roman"/>
          <w:sz w:val="24"/>
          <w:szCs w:val="24"/>
          <w:shd w:val="clear" w:color="auto" w:fill="FFFFFF"/>
        </w:rPr>
        <w:t xml:space="preserve">ambridge: Cambridge </w:t>
      </w:r>
      <w:r w:rsidR="00D05CBE" w:rsidRPr="00EE1B39">
        <w:rPr>
          <w:rFonts w:ascii="Times New Roman" w:eastAsia="Times New Roman" w:hAnsi="Times New Roman" w:cs="Times New Roman"/>
          <w:sz w:val="24"/>
          <w:szCs w:val="24"/>
          <w:shd w:val="clear" w:color="auto" w:fill="FFFFFF"/>
        </w:rPr>
        <w:lastRenderedPageBreak/>
        <w:t>U</w:t>
      </w:r>
      <w:r w:rsidR="00D05CBE">
        <w:rPr>
          <w:rFonts w:ascii="Times New Roman" w:eastAsia="Times New Roman" w:hAnsi="Times New Roman" w:cs="Times New Roman"/>
          <w:sz w:val="24"/>
          <w:szCs w:val="24"/>
          <w:shd w:val="clear" w:color="auto" w:fill="FFFFFF"/>
        </w:rPr>
        <w:t>niversity</w:t>
      </w:r>
      <w:r w:rsidR="002C67C7">
        <w:rPr>
          <w:rFonts w:ascii="Times New Roman" w:eastAsia="Times New Roman" w:hAnsi="Times New Roman" w:cs="Times New Roman"/>
          <w:sz w:val="24"/>
          <w:szCs w:val="24"/>
          <w:shd w:val="clear" w:color="auto" w:fill="FFFFFF"/>
        </w:rPr>
        <w:t xml:space="preserve"> </w:t>
      </w:r>
      <w:r w:rsidR="00D65110" w:rsidRPr="00EE1B39">
        <w:rPr>
          <w:rFonts w:ascii="Times New Roman" w:eastAsia="Times New Roman" w:hAnsi="Times New Roman" w:cs="Times New Roman"/>
          <w:sz w:val="24"/>
          <w:szCs w:val="24"/>
          <w:shd w:val="clear" w:color="auto" w:fill="FFFFFF"/>
        </w:rPr>
        <w:t>P</w:t>
      </w:r>
      <w:r w:rsidR="002C67C7">
        <w:rPr>
          <w:rFonts w:ascii="Times New Roman" w:eastAsia="Times New Roman" w:hAnsi="Times New Roman" w:cs="Times New Roman"/>
          <w:sz w:val="24"/>
          <w:szCs w:val="24"/>
          <w:shd w:val="clear" w:color="auto" w:fill="FFFFFF"/>
        </w:rPr>
        <w:t>ress</w:t>
      </w:r>
      <w:r w:rsidRPr="00EE1B39">
        <w:rPr>
          <w:rFonts w:ascii="Times New Roman" w:hAnsi="Times New Roman" w:cs="Times New Roman"/>
          <w:color w:val="000000" w:themeColor="text1"/>
          <w:sz w:val="24"/>
          <w:szCs w:val="24"/>
        </w:rPr>
        <w:t xml:space="preserve">. </w:t>
      </w:r>
    </w:p>
    <w:p w14:paraId="38507D1D" w14:textId="77777777" w:rsidR="00C16066" w:rsidRPr="00EE1B39" w:rsidRDefault="00C16066" w:rsidP="00C16066">
      <w:pPr>
        <w:tabs>
          <w:tab w:val="left" w:pos="220"/>
          <w:tab w:val="left" w:pos="720"/>
        </w:tabs>
        <w:ind w:left="720" w:hanging="720"/>
        <w:rPr>
          <w:rFonts w:ascii="Times New Roman" w:hAnsi="Times New Roman" w:cs="Times New Roman"/>
          <w:color w:val="000000" w:themeColor="text1"/>
          <w:sz w:val="24"/>
          <w:szCs w:val="24"/>
        </w:rPr>
      </w:pPr>
    </w:p>
    <w:p w14:paraId="4C72B85C" w14:textId="66CDEB3C" w:rsidR="00A559E2" w:rsidRPr="00EE1B39" w:rsidRDefault="00A559E2" w:rsidP="00A559E2">
      <w:pPr>
        <w:widowControl/>
        <w:autoSpaceDE/>
        <w:autoSpaceDN/>
        <w:adjustRightInd/>
        <w:ind w:left="720" w:hanging="720"/>
        <w:rPr>
          <w:rFonts w:ascii="Times New Roman" w:hAnsi="Times New Roman" w:cs="Times New Roman"/>
          <w:color w:val="000000"/>
          <w:kern w:val="1"/>
          <w:sz w:val="24"/>
          <w:szCs w:val="24"/>
        </w:rPr>
      </w:pPr>
      <w:r w:rsidRPr="00EE1B39">
        <w:rPr>
          <w:rFonts w:ascii="Times New Roman" w:hAnsi="Times New Roman" w:cs="Times New Roman"/>
          <w:color w:val="000000"/>
          <w:kern w:val="1"/>
          <w:sz w:val="24"/>
          <w:szCs w:val="24"/>
        </w:rPr>
        <w:t xml:space="preserve">Guyer, Paul (1987). </w:t>
      </w:r>
      <w:r w:rsidRPr="00EE1B39">
        <w:rPr>
          <w:rFonts w:ascii="Times New Roman" w:hAnsi="Times New Roman" w:cs="Times New Roman"/>
          <w:i/>
          <w:iCs/>
          <w:color w:val="000000"/>
          <w:kern w:val="1"/>
          <w:sz w:val="24"/>
          <w:szCs w:val="24"/>
        </w:rPr>
        <w:t>Kant and the Claims of Knowledge</w:t>
      </w:r>
      <w:r w:rsidR="000A708E" w:rsidRPr="00EE1B39">
        <w:rPr>
          <w:rFonts w:ascii="Times New Roman" w:hAnsi="Times New Roman" w:cs="Times New Roman"/>
          <w:color w:val="000000"/>
          <w:kern w:val="1"/>
          <w:sz w:val="24"/>
          <w:szCs w:val="24"/>
        </w:rPr>
        <w:t>.</w:t>
      </w:r>
      <w:r w:rsidRPr="00EE1B39">
        <w:rPr>
          <w:rFonts w:ascii="Times New Roman" w:hAnsi="Times New Roman" w:cs="Times New Roman"/>
          <w:color w:val="000000"/>
          <w:kern w:val="1"/>
          <w:sz w:val="24"/>
          <w:szCs w:val="24"/>
        </w:rPr>
        <w:t xml:space="preserve"> C</w:t>
      </w:r>
      <w:r w:rsidR="00D23F57">
        <w:rPr>
          <w:rFonts w:ascii="Times New Roman" w:hAnsi="Times New Roman" w:cs="Times New Roman"/>
          <w:color w:val="000000"/>
          <w:kern w:val="1"/>
          <w:sz w:val="24"/>
          <w:szCs w:val="24"/>
        </w:rPr>
        <w:t xml:space="preserve">ambridge: Cambridge </w:t>
      </w:r>
      <w:r w:rsidRPr="00EE1B39">
        <w:rPr>
          <w:rFonts w:ascii="Times New Roman" w:hAnsi="Times New Roman" w:cs="Times New Roman"/>
          <w:color w:val="000000"/>
          <w:kern w:val="1"/>
          <w:sz w:val="24"/>
          <w:szCs w:val="24"/>
        </w:rPr>
        <w:t>U</w:t>
      </w:r>
      <w:r w:rsidR="00D23F57">
        <w:rPr>
          <w:rFonts w:ascii="Times New Roman" w:hAnsi="Times New Roman" w:cs="Times New Roman"/>
          <w:color w:val="000000"/>
          <w:kern w:val="1"/>
          <w:sz w:val="24"/>
          <w:szCs w:val="24"/>
        </w:rPr>
        <w:t xml:space="preserve">niversity </w:t>
      </w:r>
      <w:r w:rsidRPr="00EE1B39">
        <w:rPr>
          <w:rFonts w:ascii="Times New Roman" w:hAnsi="Times New Roman" w:cs="Times New Roman"/>
          <w:color w:val="000000"/>
          <w:kern w:val="1"/>
          <w:sz w:val="24"/>
          <w:szCs w:val="24"/>
        </w:rPr>
        <w:t>P</w:t>
      </w:r>
      <w:r w:rsidR="00D23F57">
        <w:rPr>
          <w:rFonts w:ascii="Times New Roman" w:hAnsi="Times New Roman" w:cs="Times New Roman"/>
          <w:color w:val="000000"/>
          <w:kern w:val="1"/>
          <w:sz w:val="24"/>
          <w:szCs w:val="24"/>
        </w:rPr>
        <w:t>ress</w:t>
      </w:r>
      <w:r w:rsidRPr="00EE1B39">
        <w:rPr>
          <w:rFonts w:ascii="Times New Roman" w:hAnsi="Times New Roman" w:cs="Times New Roman"/>
          <w:color w:val="000000"/>
          <w:kern w:val="1"/>
          <w:sz w:val="24"/>
          <w:szCs w:val="24"/>
        </w:rPr>
        <w:t>.</w:t>
      </w:r>
    </w:p>
    <w:p w14:paraId="55A7DE1A" w14:textId="77777777" w:rsidR="00A559E2" w:rsidRPr="00EE1B39" w:rsidRDefault="00A559E2" w:rsidP="00C16066">
      <w:pPr>
        <w:tabs>
          <w:tab w:val="left" w:pos="220"/>
          <w:tab w:val="left" w:pos="720"/>
        </w:tabs>
        <w:ind w:left="720" w:hanging="720"/>
        <w:rPr>
          <w:rFonts w:ascii="Times New Roman" w:hAnsi="Times New Roman" w:cs="Times New Roman"/>
          <w:sz w:val="24"/>
          <w:szCs w:val="24"/>
        </w:rPr>
      </w:pPr>
    </w:p>
    <w:p w14:paraId="429BC339" w14:textId="3649BF4E" w:rsidR="00D44DFD" w:rsidRPr="00AF6F87" w:rsidRDefault="00D44DFD" w:rsidP="00AF6F87">
      <w:pPr>
        <w:tabs>
          <w:tab w:val="left" w:pos="220"/>
          <w:tab w:val="left" w:pos="720"/>
        </w:tabs>
        <w:ind w:left="720" w:hanging="720"/>
        <w:rPr>
          <w:rFonts w:ascii="Times New Roman" w:hAnsi="Times New Roman" w:cs="Times New Roman"/>
          <w:sz w:val="24"/>
          <w:szCs w:val="24"/>
        </w:rPr>
      </w:pPr>
      <w:r w:rsidRPr="00EE1B39">
        <w:rPr>
          <w:rFonts w:ascii="Times New Roman" w:hAnsi="Times New Roman" w:cs="Times New Roman"/>
          <w:sz w:val="24"/>
          <w:szCs w:val="24"/>
        </w:rPr>
        <w:t xml:space="preserve">Guyer, Paul (2018). </w:t>
      </w:r>
      <w:r w:rsidR="00D23F57">
        <w:rPr>
          <w:rFonts w:ascii="Times New Roman" w:hAnsi="Times New Roman" w:cs="Times New Roman"/>
          <w:sz w:val="24"/>
          <w:szCs w:val="24"/>
        </w:rPr>
        <w:t>‘</w:t>
      </w:r>
      <w:r w:rsidRPr="00EE1B39">
        <w:rPr>
          <w:rFonts w:ascii="Times New Roman" w:hAnsi="Times New Roman" w:cs="Times New Roman"/>
          <w:sz w:val="24"/>
          <w:szCs w:val="24"/>
        </w:rPr>
        <w:t xml:space="preserve">The </w:t>
      </w:r>
      <w:r w:rsidR="00D23F57">
        <w:rPr>
          <w:rFonts w:ascii="Times New Roman" w:hAnsi="Times New Roman" w:cs="Times New Roman"/>
          <w:sz w:val="24"/>
          <w:szCs w:val="24"/>
        </w:rPr>
        <w:t>i</w:t>
      </w:r>
      <w:r w:rsidRPr="00EE1B39">
        <w:rPr>
          <w:rFonts w:ascii="Times New Roman" w:hAnsi="Times New Roman" w:cs="Times New Roman"/>
          <w:sz w:val="24"/>
          <w:szCs w:val="24"/>
        </w:rPr>
        <w:t xml:space="preserve">nfinite </w:t>
      </w:r>
      <w:r w:rsidR="00D23F57">
        <w:rPr>
          <w:rFonts w:ascii="Times New Roman" w:hAnsi="Times New Roman" w:cs="Times New Roman"/>
          <w:sz w:val="24"/>
          <w:szCs w:val="24"/>
        </w:rPr>
        <w:t>g</w:t>
      </w:r>
      <w:r w:rsidRPr="00EE1B39">
        <w:rPr>
          <w:rFonts w:ascii="Times New Roman" w:hAnsi="Times New Roman" w:cs="Times New Roman"/>
          <w:sz w:val="24"/>
          <w:szCs w:val="24"/>
        </w:rPr>
        <w:t xml:space="preserve">iven </w:t>
      </w:r>
      <w:r w:rsidR="00D23F57">
        <w:rPr>
          <w:rFonts w:ascii="Times New Roman" w:hAnsi="Times New Roman" w:cs="Times New Roman"/>
          <w:sz w:val="24"/>
          <w:szCs w:val="24"/>
        </w:rPr>
        <w:t>m</w:t>
      </w:r>
      <w:r w:rsidRPr="00EE1B39">
        <w:rPr>
          <w:rFonts w:ascii="Times New Roman" w:hAnsi="Times New Roman" w:cs="Times New Roman"/>
          <w:sz w:val="24"/>
          <w:szCs w:val="24"/>
        </w:rPr>
        <w:t xml:space="preserve">agnitude and </w:t>
      </w:r>
      <w:r w:rsidR="00D23F57">
        <w:rPr>
          <w:rFonts w:ascii="Times New Roman" w:hAnsi="Times New Roman" w:cs="Times New Roman"/>
          <w:sz w:val="24"/>
          <w:szCs w:val="24"/>
        </w:rPr>
        <w:t>o</w:t>
      </w:r>
      <w:r w:rsidRPr="00EE1B39">
        <w:rPr>
          <w:rFonts w:ascii="Times New Roman" w:hAnsi="Times New Roman" w:cs="Times New Roman"/>
          <w:sz w:val="24"/>
          <w:szCs w:val="24"/>
        </w:rPr>
        <w:t xml:space="preserve">ther </w:t>
      </w:r>
      <w:r w:rsidR="00D23F57">
        <w:rPr>
          <w:rFonts w:ascii="Times New Roman" w:hAnsi="Times New Roman" w:cs="Times New Roman"/>
          <w:sz w:val="24"/>
          <w:szCs w:val="24"/>
        </w:rPr>
        <w:t>m</w:t>
      </w:r>
      <w:r w:rsidRPr="00EE1B39">
        <w:rPr>
          <w:rFonts w:ascii="Times New Roman" w:hAnsi="Times New Roman" w:cs="Times New Roman"/>
          <w:sz w:val="24"/>
          <w:szCs w:val="24"/>
        </w:rPr>
        <w:t xml:space="preserve">yths about </w:t>
      </w:r>
      <w:r w:rsidR="00D23F57">
        <w:rPr>
          <w:rFonts w:ascii="Times New Roman" w:hAnsi="Times New Roman" w:cs="Times New Roman"/>
          <w:sz w:val="24"/>
          <w:szCs w:val="24"/>
        </w:rPr>
        <w:t>s</w:t>
      </w:r>
      <w:r w:rsidRPr="00EE1B39">
        <w:rPr>
          <w:rFonts w:ascii="Times New Roman" w:hAnsi="Times New Roman" w:cs="Times New Roman"/>
          <w:sz w:val="24"/>
          <w:szCs w:val="24"/>
        </w:rPr>
        <w:t xml:space="preserve">pace and </w:t>
      </w:r>
      <w:r w:rsidR="00D23F57">
        <w:rPr>
          <w:rFonts w:ascii="Times New Roman" w:hAnsi="Times New Roman" w:cs="Times New Roman"/>
          <w:sz w:val="24"/>
          <w:szCs w:val="24"/>
        </w:rPr>
        <w:t>t</w:t>
      </w:r>
      <w:r w:rsidRPr="00EE1B39">
        <w:rPr>
          <w:rFonts w:ascii="Times New Roman" w:hAnsi="Times New Roman" w:cs="Times New Roman"/>
          <w:sz w:val="24"/>
          <w:szCs w:val="24"/>
        </w:rPr>
        <w:t>ime</w:t>
      </w:r>
      <w:r w:rsidR="00D23F57">
        <w:rPr>
          <w:rFonts w:ascii="Times New Roman" w:hAnsi="Times New Roman" w:cs="Times New Roman"/>
          <w:sz w:val="24"/>
          <w:szCs w:val="24"/>
        </w:rPr>
        <w:t>’.</w:t>
      </w:r>
      <w:r w:rsidRPr="00EE1B39">
        <w:rPr>
          <w:rFonts w:ascii="Times New Roman" w:hAnsi="Times New Roman" w:cs="Times New Roman"/>
          <w:sz w:val="24"/>
          <w:szCs w:val="24"/>
        </w:rPr>
        <w:t xml:space="preserve"> </w:t>
      </w:r>
      <w:r w:rsidR="00D23F57">
        <w:rPr>
          <w:rFonts w:ascii="Times New Roman" w:hAnsi="Times New Roman" w:cs="Times New Roman"/>
          <w:sz w:val="24"/>
          <w:szCs w:val="24"/>
        </w:rPr>
        <w:t xml:space="preserve">In </w:t>
      </w:r>
      <w:proofErr w:type="spellStart"/>
      <w:r w:rsidRPr="00EE1B39">
        <w:rPr>
          <w:rFonts w:ascii="Times New Roman" w:hAnsi="Times New Roman" w:cs="Times New Roman"/>
          <w:sz w:val="24"/>
          <w:szCs w:val="24"/>
        </w:rPr>
        <w:t>Ohad</w:t>
      </w:r>
      <w:proofErr w:type="spellEnd"/>
      <w:r w:rsidRPr="00EE1B39">
        <w:rPr>
          <w:rFonts w:ascii="Times New Roman" w:hAnsi="Times New Roman" w:cs="Times New Roman"/>
          <w:sz w:val="24"/>
          <w:szCs w:val="24"/>
        </w:rPr>
        <w:t xml:space="preserve"> </w:t>
      </w:r>
      <w:proofErr w:type="spellStart"/>
      <w:r w:rsidR="00D23F57" w:rsidRPr="00EE1B39">
        <w:rPr>
          <w:rFonts w:ascii="Times New Roman" w:hAnsi="Times New Roman" w:cs="Times New Roman"/>
          <w:sz w:val="24"/>
          <w:szCs w:val="24"/>
        </w:rPr>
        <w:t>Nachtomy</w:t>
      </w:r>
      <w:proofErr w:type="spellEnd"/>
      <w:r w:rsidR="00D23F57" w:rsidRPr="00EE1B39">
        <w:rPr>
          <w:rFonts w:ascii="Times New Roman" w:hAnsi="Times New Roman" w:cs="Times New Roman"/>
          <w:sz w:val="24"/>
          <w:szCs w:val="24"/>
        </w:rPr>
        <w:t xml:space="preserve"> </w:t>
      </w:r>
      <w:r w:rsidRPr="00EE1B39">
        <w:rPr>
          <w:rFonts w:ascii="Times New Roman" w:hAnsi="Times New Roman" w:cs="Times New Roman"/>
          <w:sz w:val="24"/>
          <w:szCs w:val="24"/>
        </w:rPr>
        <w:t xml:space="preserve">and Reed </w:t>
      </w:r>
      <w:proofErr w:type="spellStart"/>
      <w:r w:rsidRPr="00EE1B39">
        <w:rPr>
          <w:rFonts w:ascii="Times New Roman" w:hAnsi="Times New Roman" w:cs="Times New Roman"/>
          <w:sz w:val="24"/>
          <w:szCs w:val="24"/>
        </w:rPr>
        <w:t>Winegar</w:t>
      </w:r>
      <w:proofErr w:type="spellEnd"/>
      <w:r w:rsidRPr="00EE1B39">
        <w:rPr>
          <w:rFonts w:ascii="Times New Roman" w:hAnsi="Times New Roman" w:cs="Times New Roman"/>
          <w:sz w:val="24"/>
          <w:szCs w:val="24"/>
        </w:rPr>
        <w:t xml:space="preserve"> (eds</w:t>
      </w:r>
      <w:r w:rsidR="00D05CBE">
        <w:rPr>
          <w:rFonts w:ascii="Times New Roman" w:hAnsi="Times New Roman" w:cs="Times New Roman"/>
          <w:sz w:val="24"/>
          <w:szCs w:val="24"/>
        </w:rPr>
        <w:t>.</w:t>
      </w:r>
      <w:r w:rsidRPr="00EE1B39">
        <w:rPr>
          <w:rFonts w:ascii="Times New Roman" w:hAnsi="Times New Roman" w:cs="Times New Roman"/>
          <w:sz w:val="24"/>
          <w:szCs w:val="24"/>
        </w:rPr>
        <w:t xml:space="preserve">). </w:t>
      </w:r>
      <w:r w:rsidRPr="00EE1B39">
        <w:rPr>
          <w:rFonts w:ascii="Times New Roman" w:hAnsi="Times New Roman" w:cs="Times New Roman"/>
          <w:i/>
          <w:iCs/>
          <w:sz w:val="24"/>
          <w:szCs w:val="24"/>
        </w:rPr>
        <w:t>Infinity in Early Modern Philosophy</w:t>
      </w:r>
      <w:r w:rsidR="00D23F57">
        <w:rPr>
          <w:rFonts w:ascii="Times New Roman" w:hAnsi="Times New Roman" w:cs="Times New Roman"/>
          <w:i/>
          <w:iCs/>
          <w:sz w:val="24"/>
          <w:szCs w:val="24"/>
        </w:rPr>
        <w:t xml:space="preserve"> </w:t>
      </w:r>
      <w:r w:rsidR="00D23F57">
        <w:rPr>
          <w:rFonts w:ascii="Times New Roman" w:hAnsi="Times New Roman" w:cs="Times New Roman"/>
          <w:sz w:val="24"/>
          <w:szCs w:val="24"/>
        </w:rPr>
        <w:t>(</w:t>
      </w:r>
      <w:r w:rsidR="00AF6F87">
        <w:rPr>
          <w:rFonts w:ascii="Times New Roman" w:hAnsi="Times New Roman" w:cs="Times New Roman"/>
          <w:sz w:val="24"/>
          <w:szCs w:val="24"/>
        </w:rPr>
        <w:t xml:space="preserve">New York: </w:t>
      </w:r>
      <w:r w:rsidRPr="00EE1B39">
        <w:rPr>
          <w:rFonts w:ascii="Times New Roman" w:hAnsi="Times New Roman" w:cs="Times New Roman"/>
          <w:sz w:val="24"/>
          <w:szCs w:val="24"/>
        </w:rPr>
        <w:t>Springer</w:t>
      </w:r>
      <w:r w:rsidR="00C16066" w:rsidRPr="00EE1B39">
        <w:rPr>
          <w:rFonts w:ascii="Times New Roman" w:hAnsi="Times New Roman" w:cs="Times New Roman"/>
          <w:color w:val="000000" w:themeColor="text1"/>
          <w:sz w:val="24"/>
          <w:szCs w:val="24"/>
        </w:rPr>
        <w:t xml:space="preserve"> </w:t>
      </w:r>
      <w:r w:rsidRPr="00EE1B39">
        <w:rPr>
          <w:rFonts w:ascii="Times New Roman" w:hAnsi="Times New Roman" w:cs="Times New Roman"/>
          <w:sz w:val="24"/>
          <w:szCs w:val="24"/>
        </w:rPr>
        <w:t>International Publishing Group</w:t>
      </w:r>
      <w:r w:rsidR="00D23F57">
        <w:rPr>
          <w:rFonts w:ascii="Times New Roman" w:hAnsi="Times New Roman" w:cs="Times New Roman"/>
          <w:sz w:val="24"/>
          <w:szCs w:val="24"/>
        </w:rPr>
        <w:t>)</w:t>
      </w:r>
      <w:r w:rsidR="00C9522F">
        <w:rPr>
          <w:rFonts w:ascii="Times New Roman" w:hAnsi="Times New Roman" w:cs="Times New Roman"/>
          <w:sz w:val="24"/>
          <w:szCs w:val="24"/>
        </w:rPr>
        <w:t xml:space="preserve">, pp </w:t>
      </w:r>
      <w:r w:rsidRPr="00EE1B39">
        <w:rPr>
          <w:rFonts w:ascii="Times New Roman" w:hAnsi="Times New Roman" w:cs="Times New Roman"/>
          <w:sz w:val="24"/>
          <w:szCs w:val="24"/>
        </w:rPr>
        <w:t>181-204.</w:t>
      </w:r>
    </w:p>
    <w:p w14:paraId="2F3EF261" w14:textId="1CE54EF4" w:rsidR="0071191B" w:rsidRPr="00EE1B39" w:rsidRDefault="0071191B" w:rsidP="00523A85">
      <w:pPr>
        <w:widowControl/>
        <w:autoSpaceDE/>
        <w:autoSpaceDN/>
        <w:adjustRightInd/>
        <w:rPr>
          <w:rFonts w:ascii="Times New Roman" w:hAnsi="Times New Roman" w:cs="Times New Roman"/>
          <w:sz w:val="24"/>
          <w:szCs w:val="24"/>
        </w:rPr>
      </w:pPr>
    </w:p>
    <w:p w14:paraId="194CFB7A" w14:textId="6E5D241D" w:rsidR="008C3CBE" w:rsidRPr="00EE1B39" w:rsidRDefault="008C3CBE" w:rsidP="00CD50EF">
      <w:pPr>
        <w:widowControl/>
        <w:autoSpaceDE/>
        <w:autoSpaceDN/>
        <w:adjustRightInd/>
        <w:ind w:left="720" w:hanging="720"/>
        <w:rPr>
          <w:rFonts w:ascii="Times New Roman" w:hAnsi="Times New Roman" w:cs="Times New Roman"/>
          <w:sz w:val="24"/>
          <w:szCs w:val="24"/>
        </w:rPr>
      </w:pPr>
      <w:r w:rsidRPr="00EE1B39">
        <w:rPr>
          <w:rFonts w:ascii="Times New Roman" w:hAnsi="Times New Roman" w:cs="Times New Roman"/>
          <w:sz w:val="24"/>
          <w:szCs w:val="24"/>
        </w:rPr>
        <w:t xml:space="preserve">Holden, Thomas (2004). </w:t>
      </w:r>
      <w:r w:rsidRPr="00EE1B39">
        <w:rPr>
          <w:rFonts w:ascii="Times New Roman" w:hAnsi="Times New Roman" w:cs="Times New Roman"/>
          <w:i/>
          <w:iCs/>
          <w:sz w:val="24"/>
          <w:szCs w:val="24"/>
        </w:rPr>
        <w:t>The Architecture of Matter: Galileo to Kant</w:t>
      </w:r>
      <w:r w:rsidRPr="00EE1B39">
        <w:rPr>
          <w:rFonts w:ascii="Times New Roman" w:hAnsi="Times New Roman" w:cs="Times New Roman"/>
          <w:sz w:val="24"/>
          <w:szCs w:val="24"/>
        </w:rPr>
        <w:t xml:space="preserve">. </w:t>
      </w:r>
      <w:r w:rsidR="00861117">
        <w:rPr>
          <w:rFonts w:ascii="Times New Roman" w:hAnsi="Times New Roman" w:cs="Times New Roman"/>
          <w:sz w:val="24"/>
          <w:szCs w:val="24"/>
        </w:rPr>
        <w:t>New York: Oxford University</w:t>
      </w:r>
      <w:r w:rsidRPr="00EE1B39">
        <w:rPr>
          <w:rFonts w:ascii="Times New Roman" w:hAnsi="Times New Roman" w:cs="Times New Roman"/>
          <w:sz w:val="24"/>
          <w:szCs w:val="24"/>
        </w:rPr>
        <w:t xml:space="preserve"> Press.</w:t>
      </w:r>
    </w:p>
    <w:p w14:paraId="73A62D9B" w14:textId="77777777" w:rsidR="008C3CBE" w:rsidRPr="00EE1B39" w:rsidRDefault="008C3CBE" w:rsidP="00CD50EF">
      <w:pPr>
        <w:widowControl/>
        <w:autoSpaceDE/>
        <w:autoSpaceDN/>
        <w:adjustRightInd/>
        <w:ind w:left="720" w:hanging="720"/>
        <w:rPr>
          <w:rFonts w:ascii="Times New Roman" w:eastAsia="Times New Roman" w:hAnsi="Times New Roman" w:cs="Times New Roman"/>
          <w:sz w:val="24"/>
          <w:szCs w:val="24"/>
        </w:rPr>
      </w:pPr>
    </w:p>
    <w:p w14:paraId="1A89F00D" w14:textId="77777777" w:rsidR="003C7197" w:rsidRPr="00EE1B39" w:rsidRDefault="0071191B" w:rsidP="003C7197">
      <w:pPr>
        <w:widowControl/>
        <w:autoSpaceDE/>
        <w:autoSpaceDN/>
        <w:adjustRightInd/>
        <w:ind w:left="720" w:hanging="720"/>
        <w:rPr>
          <w:rFonts w:ascii="Times New Roman" w:hAnsi="Times New Roman" w:cs="Times New Roman"/>
          <w:color w:val="000000" w:themeColor="text1"/>
          <w:sz w:val="24"/>
          <w:szCs w:val="24"/>
        </w:rPr>
      </w:pPr>
      <w:r w:rsidRPr="00EE1B39">
        <w:rPr>
          <w:rFonts w:ascii="Times New Roman" w:eastAsia="Times New Roman" w:hAnsi="Times New Roman" w:cs="Times New Roman"/>
          <w:color w:val="000000" w:themeColor="text1"/>
          <w:sz w:val="24"/>
          <w:szCs w:val="24"/>
        </w:rPr>
        <w:t xml:space="preserve">Kant, Immanuel: </w:t>
      </w:r>
      <w:proofErr w:type="spellStart"/>
      <w:r w:rsidRPr="00EE1B39">
        <w:rPr>
          <w:rFonts w:ascii="Times New Roman" w:eastAsia="Times New Roman" w:hAnsi="Times New Roman" w:cs="Times New Roman"/>
          <w:i/>
          <w:iCs/>
          <w:color w:val="000000" w:themeColor="text1"/>
          <w:sz w:val="24"/>
          <w:szCs w:val="24"/>
        </w:rPr>
        <w:t>Gesammelte</w:t>
      </w:r>
      <w:proofErr w:type="spellEnd"/>
      <w:r w:rsidRPr="00EE1B39">
        <w:rPr>
          <w:rFonts w:ascii="Times New Roman" w:eastAsia="Times New Roman" w:hAnsi="Times New Roman" w:cs="Times New Roman"/>
          <w:i/>
          <w:iCs/>
          <w:color w:val="000000" w:themeColor="text1"/>
          <w:sz w:val="24"/>
          <w:szCs w:val="24"/>
        </w:rPr>
        <w:t xml:space="preserve"> </w:t>
      </w:r>
      <w:proofErr w:type="spellStart"/>
      <w:r w:rsidRPr="00EE1B39">
        <w:rPr>
          <w:rFonts w:ascii="Times New Roman" w:eastAsia="Times New Roman" w:hAnsi="Times New Roman" w:cs="Times New Roman"/>
          <w:i/>
          <w:iCs/>
          <w:color w:val="000000" w:themeColor="text1"/>
          <w:sz w:val="24"/>
          <w:szCs w:val="24"/>
        </w:rPr>
        <w:t>Schriften</w:t>
      </w:r>
      <w:proofErr w:type="spellEnd"/>
      <w:r w:rsidRPr="00EE1B39">
        <w:rPr>
          <w:rFonts w:ascii="Times New Roman" w:eastAsia="Times New Roman" w:hAnsi="Times New Roman" w:cs="Times New Roman"/>
          <w:color w:val="000000" w:themeColor="text1"/>
          <w:sz w:val="24"/>
          <w:szCs w:val="24"/>
        </w:rPr>
        <w:t xml:space="preserve"> </w:t>
      </w:r>
      <w:proofErr w:type="spellStart"/>
      <w:r w:rsidRPr="00EE1B39">
        <w:rPr>
          <w:rFonts w:ascii="Times New Roman" w:eastAsia="Times New Roman" w:hAnsi="Times New Roman" w:cs="Times New Roman"/>
          <w:color w:val="000000" w:themeColor="text1"/>
          <w:sz w:val="24"/>
          <w:szCs w:val="24"/>
        </w:rPr>
        <w:t>Hrsg</w:t>
      </w:r>
      <w:proofErr w:type="spellEnd"/>
      <w:r w:rsidRPr="00EE1B39">
        <w:rPr>
          <w:rFonts w:ascii="Times New Roman" w:eastAsia="Times New Roman" w:hAnsi="Times New Roman" w:cs="Times New Roman"/>
          <w:color w:val="000000" w:themeColor="text1"/>
          <w:sz w:val="24"/>
          <w:szCs w:val="24"/>
        </w:rPr>
        <w:t xml:space="preserve">.: Bd. 1–22 </w:t>
      </w:r>
      <w:proofErr w:type="spellStart"/>
      <w:r w:rsidRPr="00EE1B39">
        <w:rPr>
          <w:rFonts w:ascii="Times New Roman" w:eastAsia="Times New Roman" w:hAnsi="Times New Roman" w:cs="Times New Roman"/>
          <w:color w:val="000000" w:themeColor="text1"/>
          <w:sz w:val="24"/>
          <w:szCs w:val="24"/>
        </w:rPr>
        <w:t>Preussische</w:t>
      </w:r>
      <w:proofErr w:type="spellEnd"/>
      <w:r w:rsidRPr="00EE1B39">
        <w:rPr>
          <w:rFonts w:ascii="Times New Roman" w:eastAsia="Times New Roman" w:hAnsi="Times New Roman" w:cs="Times New Roman"/>
          <w:color w:val="000000" w:themeColor="text1"/>
          <w:sz w:val="24"/>
          <w:szCs w:val="24"/>
        </w:rPr>
        <w:t xml:space="preserve"> Akademie der </w:t>
      </w:r>
      <w:proofErr w:type="spellStart"/>
      <w:r w:rsidRPr="00EE1B39">
        <w:rPr>
          <w:rFonts w:ascii="Times New Roman" w:eastAsia="Times New Roman" w:hAnsi="Times New Roman" w:cs="Times New Roman"/>
          <w:color w:val="000000" w:themeColor="text1"/>
          <w:sz w:val="24"/>
          <w:szCs w:val="24"/>
        </w:rPr>
        <w:t>Wissenschaften</w:t>
      </w:r>
      <w:proofErr w:type="spellEnd"/>
      <w:r w:rsidRPr="00EE1B39">
        <w:rPr>
          <w:rFonts w:ascii="Times New Roman" w:eastAsia="Times New Roman" w:hAnsi="Times New Roman" w:cs="Times New Roman"/>
          <w:color w:val="000000" w:themeColor="text1"/>
          <w:sz w:val="24"/>
          <w:szCs w:val="24"/>
        </w:rPr>
        <w:t xml:space="preserve">, Bd. 23 Deutsche Akademie der </w:t>
      </w:r>
      <w:proofErr w:type="spellStart"/>
      <w:r w:rsidRPr="00EE1B39">
        <w:rPr>
          <w:rFonts w:ascii="Times New Roman" w:eastAsia="Times New Roman" w:hAnsi="Times New Roman" w:cs="Times New Roman"/>
          <w:color w:val="000000" w:themeColor="text1"/>
          <w:sz w:val="24"/>
          <w:szCs w:val="24"/>
        </w:rPr>
        <w:t>Wissenschaften</w:t>
      </w:r>
      <w:proofErr w:type="spellEnd"/>
      <w:r w:rsidRPr="00EE1B39">
        <w:rPr>
          <w:rFonts w:ascii="Times New Roman" w:eastAsia="Times New Roman" w:hAnsi="Times New Roman" w:cs="Times New Roman"/>
          <w:color w:val="000000" w:themeColor="text1"/>
          <w:sz w:val="24"/>
          <w:szCs w:val="24"/>
        </w:rPr>
        <w:t xml:space="preserve"> </w:t>
      </w:r>
      <w:proofErr w:type="spellStart"/>
      <w:r w:rsidRPr="00EE1B39">
        <w:rPr>
          <w:rFonts w:ascii="Times New Roman" w:eastAsia="Times New Roman" w:hAnsi="Times New Roman" w:cs="Times New Roman"/>
          <w:color w:val="000000" w:themeColor="text1"/>
          <w:sz w:val="24"/>
          <w:szCs w:val="24"/>
        </w:rPr>
        <w:t>zu</w:t>
      </w:r>
      <w:proofErr w:type="spellEnd"/>
      <w:r w:rsidRPr="00EE1B39">
        <w:rPr>
          <w:rFonts w:ascii="Times New Roman" w:eastAsia="Times New Roman" w:hAnsi="Times New Roman" w:cs="Times New Roman"/>
          <w:color w:val="000000" w:themeColor="text1"/>
          <w:sz w:val="24"/>
          <w:szCs w:val="24"/>
        </w:rPr>
        <w:t xml:space="preserve"> Berlin, ab Bd. 24 Akademie der </w:t>
      </w:r>
      <w:proofErr w:type="spellStart"/>
      <w:r w:rsidRPr="00EE1B39">
        <w:rPr>
          <w:rFonts w:ascii="Times New Roman" w:eastAsia="Times New Roman" w:hAnsi="Times New Roman" w:cs="Times New Roman"/>
          <w:color w:val="000000" w:themeColor="text1"/>
          <w:sz w:val="24"/>
          <w:szCs w:val="24"/>
        </w:rPr>
        <w:t>Wissenschaften</w:t>
      </w:r>
      <w:proofErr w:type="spellEnd"/>
      <w:r w:rsidRPr="00EE1B39">
        <w:rPr>
          <w:rFonts w:ascii="Times New Roman" w:eastAsia="Times New Roman" w:hAnsi="Times New Roman" w:cs="Times New Roman"/>
          <w:color w:val="000000" w:themeColor="text1"/>
          <w:sz w:val="24"/>
          <w:szCs w:val="24"/>
        </w:rPr>
        <w:t xml:space="preserve"> </w:t>
      </w:r>
      <w:proofErr w:type="spellStart"/>
      <w:r w:rsidRPr="00EE1B39">
        <w:rPr>
          <w:rFonts w:ascii="Times New Roman" w:eastAsia="Times New Roman" w:hAnsi="Times New Roman" w:cs="Times New Roman"/>
          <w:color w:val="000000" w:themeColor="text1"/>
          <w:sz w:val="24"/>
          <w:szCs w:val="24"/>
        </w:rPr>
        <w:t>zu</w:t>
      </w:r>
      <w:proofErr w:type="spellEnd"/>
      <w:r w:rsidRPr="00EE1B39">
        <w:rPr>
          <w:rFonts w:ascii="Times New Roman" w:eastAsia="Times New Roman" w:hAnsi="Times New Roman" w:cs="Times New Roman"/>
          <w:color w:val="000000" w:themeColor="text1"/>
          <w:sz w:val="24"/>
          <w:szCs w:val="24"/>
        </w:rPr>
        <w:t xml:space="preserve"> Göttingen. Berlin 1900ff.</w:t>
      </w:r>
    </w:p>
    <w:p w14:paraId="5C090BD9" w14:textId="77777777" w:rsidR="003C7197" w:rsidRPr="00EE1B39" w:rsidRDefault="003C7197" w:rsidP="003C7197">
      <w:pPr>
        <w:widowControl/>
        <w:autoSpaceDE/>
        <w:autoSpaceDN/>
        <w:adjustRightInd/>
        <w:ind w:left="720" w:hanging="720"/>
        <w:rPr>
          <w:rFonts w:ascii="Times New Roman" w:hAnsi="Times New Roman" w:cs="Times New Roman"/>
          <w:color w:val="000000" w:themeColor="text1"/>
          <w:sz w:val="24"/>
          <w:szCs w:val="24"/>
        </w:rPr>
      </w:pPr>
    </w:p>
    <w:p w14:paraId="1E1661DC" w14:textId="22E298C8" w:rsidR="00AC5672" w:rsidRPr="00EE1B39" w:rsidRDefault="00AC5672" w:rsidP="00AC5672">
      <w:pPr>
        <w:widowControl/>
        <w:tabs>
          <w:tab w:val="left" w:pos="560"/>
        </w:tabs>
        <w:ind w:left="720" w:hanging="720"/>
        <w:rPr>
          <w:rFonts w:ascii="Times New Roman" w:eastAsiaTheme="minorHAnsi" w:hAnsi="Times New Roman" w:cs="Times New Roman"/>
          <w:sz w:val="24"/>
          <w:szCs w:val="24"/>
        </w:rPr>
      </w:pPr>
      <w:r w:rsidRPr="00EE1B39">
        <w:rPr>
          <w:rFonts w:ascii="Times New Roman" w:eastAsiaTheme="minorHAnsi" w:hAnsi="Times New Roman" w:cs="Times New Roman"/>
          <w:sz w:val="24"/>
          <w:szCs w:val="24"/>
        </w:rPr>
        <w:t xml:space="preserve">Kant, Immanuel (1770). </w:t>
      </w:r>
      <w:r w:rsidRPr="00EE1B39">
        <w:rPr>
          <w:rFonts w:ascii="Times New Roman" w:eastAsiaTheme="minorHAnsi" w:hAnsi="Times New Roman" w:cs="Times New Roman"/>
          <w:i/>
          <w:iCs/>
          <w:sz w:val="24"/>
          <w:szCs w:val="24"/>
        </w:rPr>
        <w:t>On the Form and Principles of the Sensible and Intelligible World [Inaugural Dissertation of 1770]</w:t>
      </w:r>
      <w:r w:rsidRPr="00EE1B39">
        <w:rPr>
          <w:rFonts w:ascii="Times New Roman" w:eastAsiaTheme="minorHAnsi" w:hAnsi="Times New Roman" w:cs="Times New Roman"/>
          <w:sz w:val="24"/>
          <w:szCs w:val="24"/>
        </w:rPr>
        <w:t>. In</w:t>
      </w:r>
      <w:r w:rsidR="00CA5418">
        <w:rPr>
          <w:rFonts w:ascii="Times New Roman" w:eastAsiaTheme="minorHAnsi" w:hAnsi="Times New Roman" w:cs="Times New Roman"/>
          <w:sz w:val="24"/>
          <w:szCs w:val="24"/>
        </w:rPr>
        <w:t xml:space="preserve"> </w:t>
      </w:r>
      <w:r w:rsidR="00CA5418" w:rsidRPr="00EE1B39">
        <w:rPr>
          <w:rFonts w:ascii="Times New Roman" w:eastAsiaTheme="minorHAnsi" w:hAnsi="Times New Roman" w:cs="Times New Roman"/>
          <w:sz w:val="24"/>
          <w:szCs w:val="24"/>
        </w:rPr>
        <w:t xml:space="preserve">David Walford and Ralf </w:t>
      </w:r>
      <w:proofErr w:type="spellStart"/>
      <w:r w:rsidR="00CA5418" w:rsidRPr="00EE1B39">
        <w:rPr>
          <w:rFonts w:ascii="Times New Roman" w:eastAsiaTheme="minorHAnsi" w:hAnsi="Times New Roman" w:cs="Times New Roman"/>
          <w:sz w:val="24"/>
          <w:szCs w:val="24"/>
        </w:rPr>
        <w:t>Meerbote</w:t>
      </w:r>
      <w:proofErr w:type="spellEnd"/>
      <w:r w:rsidR="00CA5418" w:rsidRPr="00EE1B39">
        <w:rPr>
          <w:rFonts w:ascii="Times New Roman" w:eastAsiaTheme="minorHAnsi" w:hAnsi="Times New Roman" w:cs="Times New Roman"/>
          <w:sz w:val="24"/>
          <w:szCs w:val="24"/>
        </w:rPr>
        <w:t xml:space="preserve"> </w:t>
      </w:r>
      <w:r w:rsidR="00CA5418">
        <w:rPr>
          <w:rFonts w:ascii="Times New Roman" w:eastAsiaTheme="minorHAnsi" w:hAnsi="Times New Roman" w:cs="Times New Roman"/>
          <w:sz w:val="24"/>
          <w:szCs w:val="24"/>
        </w:rPr>
        <w:t>(eds</w:t>
      </w:r>
      <w:r w:rsidR="00D05CBE">
        <w:rPr>
          <w:rFonts w:ascii="Times New Roman" w:eastAsiaTheme="minorHAnsi" w:hAnsi="Times New Roman" w:cs="Times New Roman"/>
          <w:sz w:val="24"/>
          <w:szCs w:val="24"/>
        </w:rPr>
        <w:t>.</w:t>
      </w:r>
      <w:r w:rsidR="00CA5418" w:rsidRPr="00EE1B39">
        <w:rPr>
          <w:rFonts w:ascii="Times New Roman" w:eastAsiaTheme="minorHAnsi" w:hAnsi="Times New Roman" w:cs="Times New Roman"/>
          <w:sz w:val="24"/>
          <w:szCs w:val="24"/>
        </w:rPr>
        <w:t xml:space="preserve"> and </w:t>
      </w:r>
      <w:r w:rsidR="00CA5418">
        <w:rPr>
          <w:rFonts w:ascii="Times New Roman" w:eastAsiaTheme="minorHAnsi" w:hAnsi="Times New Roman" w:cs="Times New Roman"/>
          <w:sz w:val="24"/>
          <w:szCs w:val="24"/>
        </w:rPr>
        <w:t>trans</w:t>
      </w:r>
      <w:r w:rsidR="00D05CBE">
        <w:rPr>
          <w:rFonts w:ascii="Times New Roman" w:eastAsiaTheme="minorHAnsi" w:hAnsi="Times New Roman" w:cs="Times New Roman"/>
          <w:sz w:val="24"/>
          <w:szCs w:val="24"/>
        </w:rPr>
        <w:t>.</w:t>
      </w:r>
      <w:r w:rsidR="00CA5418">
        <w:rPr>
          <w:rFonts w:ascii="Times New Roman" w:eastAsiaTheme="minorHAnsi" w:hAnsi="Times New Roman" w:cs="Times New Roman"/>
          <w:sz w:val="24"/>
          <w:szCs w:val="24"/>
        </w:rPr>
        <w:t>)</w:t>
      </w:r>
      <w:r w:rsidR="00F5196C">
        <w:rPr>
          <w:rFonts w:ascii="Times New Roman" w:eastAsiaTheme="minorHAnsi" w:hAnsi="Times New Roman" w:cs="Times New Roman"/>
          <w:sz w:val="24"/>
          <w:szCs w:val="24"/>
        </w:rPr>
        <w:t>,</w:t>
      </w:r>
      <w:r w:rsidRPr="00EE1B39">
        <w:rPr>
          <w:rFonts w:ascii="Times New Roman" w:eastAsiaTheme="minorHAnsi" w:hAnsi="Times New Roman" w:cs="Times New Roman"/>
          <w:sz w:val="24"/>
          <w:szCs w:val="24"/>
        </w:rPr>
        <w:t xml:space="preserve"> </w:t>
      </w:r>
      <w:r w:rsidRPr="00EE1B39">
        <w:rPr>
          <w:rFonts w:ascii="Times New Roman" w:eastAsiaTheme="minorHAnsi" w:hAnsi="Times New Roman" w:cs="Times New Roman"/>
          <w:i/>
          <w:iCs/>
          <w:sz w:val="24"/>
          <w:szCs w:val="24"/>
        </w:rPr>
        <w:t>Theoretical Philosophy 1755-1770</w:t>
      </w:r>
      <w:r w:rsidR="00650A24">
        <w:rPr>
          <w:rFonts w:ascii="Times New Roman" w:eastAsiaTheme="minorHAnsi" w:hAnsi="Times New Roman" w:cs="Times New Roman"/>
          <w:sz w:val="24"/>
          <w:szCs w:val="24"/>
        </w:rPr>
        <w:t xml:space="preserve"> (Cambridge: </w:t>
      </w:r>
      <w:r w:rsidRPr="00EE1B39">
        <w:rPr>
          <w:rFonts w:ascii="Times New Roman" w:eastAsiaTheme="minorHAnsi" w:hAnsi="Times New Roman" w:cs="Times New Roman"/>
          <w:sz w:val="24"/>
          <w:szCs w:val="24"/>
        </w:rPr>
        <w:t>C</w:t>
      </w:r>
      <w:r w:rsidR="00650A24">
        <w:rPr>
          <w:rFonts w:ascii="Times New Roman" w:eastAsiaTheme="minorHAnsi" w:hAnsi="Times New Roman" w:cs="Times New Roman"/>
          <w:sz w:val="24"/>
          <w:szCs w:val="24"/>
        </w:rPr>
        <w:t xml:space="preserve">ambridge </w:t>
      </w:r>
      <w:r w:rsidRPr="00EE1B39">
        <w:rPr>
          <w:rFonts w:ascii="Times New Roman" w:eastAsiaTheme="minorHAnsi" w:hAnsi="Times New Roman" w:cs="Times New Roman"/>
          <w:sz w:val="24"/>
          <w:szCs w:val="24"/>
        </w:rPr>
        <w:t>U</w:t>
      </w:r>
      <w:r w:rsidR="00650A24">
        <w:rPr>
          <w:rFonts w:ascii="Times New Roman" w:eastAsiaTheme="minorHAnsi" w:hAnsi="Times New Roman" w:cs="Times New Roman"/>
          <w:sz w:val="24"/>
          <w:szCs w:val="24"/>
        </w:rPr>
        <w:t xml:space="preserve">niversity </w:t>
      </w:r>
      <w:r w:rsidRPr="00EE1B39">
        <w:rPr>
          <w:rFonts w:ascii="Times New Roman" w:eastAsiaTheme="minorHAnsi" w:hAnsi="Times New Roman" w:cs="Times New Roman"/>
          <w:sz w:val="24"/>
          <w:szCs w:val="24"/>
        </w:rPr>
        <w:t>P</w:t>
      </w:r>
      <w:r w:rsidR="00650A24">
        <w:rPr>
          <w:rFonts w:ascii="Times New Roman" w:eastAsiaTheme="minorHAnsi" w:hAnsi="Times New Roman" w:cs="Times New Roman"/>
          <w:sz w:val="24"/>
          <w:szCs w:val="24"/>
        </w:rPr>
        <w:t>ress)</w:t>
      </w:r>
      <w:r w:rsidR="002C7394">
        <w:rPr>
          <w:rFonts w:ascii="Times New Roman" w:eastAsiaTheme="minorHAnsi" w:hAnsi="Times New Roman" w:cs="Times New Roman"/>
          <w:sz w:val="24"/>
          <w:szCs w:val="24"/>
        </w:rPr>
        <w:t xml:space="preserve"> pp</w:t>
      </w:r>
      <w:r w:rsidR="00D124A5">
        <w:rPr>
          <w:rFonts w:ascii="Times New Roman" w:eastAsiaTheme="minorHAnsi" w:hAnsi="Times New Roman" w:cs="Times New Roman"/>
          <w:sz w:val="24"/>
          <w:szCs w:val="24"/>
        </w:rPr>
        <w:t xml:space="preserve"> </w:t>
      </w:r>
      <w:r w:rsidR="009E5F11">
        <w:rPr>
          <w:rFonts w:ascii="Times New Roman" w:eastAsiaTheme="minorHAnsi" w:hAnsi="Times New Roman" w:cs="Times New Roman"/>
          <w:sz w:val="24"/>
          <w:szCs w:val="24"/>
        </w:rPr>
        <w:t>373-</w:t>
      </w:r>
      <w:r w:rsidR="009E6657">
        <w:rPr>
          <w:rFonts w:ascii="Times New Roman" w:eastAsiaTheme="minorHAnsi" w:hAnsi="Times New Roman" w:cs="Times New Roman"/>
          <w:sz w:val="24"/>
          <w:szCs w:val="24"/>
        </w:rPr>
        <w:t>416</w:t>
      </w:r>
      <w:r w:rsidR="00D124A5">
        <w:rPr>
          <w:rFonts w:ascii="Times New Roman" w:eastAsiaTheme="minorHAnsi" w:hAnsi="Times New Roman" w:cs="Times New Roman"/>
          <w:sz w:val="24"/>
          <w:szCs w:val="24"/>
        </w:rPr>
        <w:t xml:space="preserve">, </w:t>
      </w:r>
      <w:r w:rsidRPr="00EE1B39">
        <w:rPr>
          <w:rFonts w:ascii="Times New Roman" w:eastAsiaTheme="minorHAnsi" w:hAnsi="Times New Roman" w:cs="Times New Roman"/>
          <w:sz w:val="24"/>
          <w:szCs w:val="24"/>
        </w:rPr>
        <w:t>2002.</w:t>
      </w:r>
    </w:p>
    <w:p w14:paraId="64D0172F" w14:textId="77777777" w:rsidR="00AC5672" w:rsidRPr="00EE1B39" w:rsidRDefault="00AC5672" w:rsidP="003C7197">
      <w:pPr>
        <w:widowControl/>
        <w:autoSpaceDE/>
        <w:autoSpaceDN/>
        <w:adjustRightInd/>
        <w:ind w:left="720" w:hanging="720"/>
        <w:rPr>
          <w:rFonts w:ascii="Times New Roman" w:eastAsia="Garamond" w:hAnsi="Times New Roman" w:cs="Times New Roman"/>
          <w:color w:val="000000" w:themeColor="text1"/>
          <w:sz w:val="24"/>
          <w:szCs w:val="24"/>
        </w:rPr>
      </w:pPr>
    </w:p>
    <w:p w14:paraId="74992EA8" w14:textId="6AB39F0A" w:rsidR="00523A85" w:rsidRPr="00556DFE" w:rsidRDefault="00523A85" w:rsidP="00523A85">
      <w:pPr>
        <w:widowControl/>
        <w:autoSpaceDE/>
        <w:autoSpaceDN/>
        <w:adjustRightInd/>
        <w:ind w:left="720" w:hanging="720"/>
        <w:rPr>
          <w:rFonts w:ascii="Times New Roman" w:hAnsi="Times New Roman" w:cs="Times New Roman"/>
          <w:sz w:val="24"/>
          <w:szCs w:val="24"/>
        </w:rPr>
      </w:pPr>
      <w:r w:rsidRPr="00EE1B39">
        <w:rPr>
          <w:rFonts w:ascii="Times New Roman" w:hAnsi="Times New Roman" w:cs="Times New Roman"/>
          <w:sz w:val="24"/>
          <w:szCs w:val="24"/>
        </w:rPr>
        <w:t xml:space="preserve">Kant, Immanuel (1781/1787). </w:t>
      </w:r>
      <w:r w:rsidRPr="00EE1B39">
        <w:rPr>
          <w:rFonts w:ascii="Times New Roman" w:hAnsi="Times New Roman" w:cs="Times New Roman"/>
          <w:i/>
          <w:iCs/>
          <w:sz w:val="24"/>
          <w:szCs w:val="24"/>
        </w:rPr>
        <w:t>The Critique of Pure Reason</w:t>
      </w:r>
      <w:r w:rsidRPr="00EE1B39">
        <w:rPr>
          <w:rFonts w:ascii="Times New Roman" w:hAnsi="Times New Roman" w:cs="Times New Roman"/>
          <w:sz w:val="24"/>
          <w:szCs w:val="24"/>
        </w:rPr>
        <w:t xml:space="preserve">. </w:t>
      </w:r>
      <w:r w:rsidR="006039A3">
        <w:rPr>
          <w:rFonts w:ascii="Times New Roman" w:hAnsi="Times New Roman" w:cs="Times New Roman"/>
          <w:sz w:val="24"/>
          <w:szCs w:val="24"/>
        </w:rPr>
        <w:t>Paul Guyer</w:t>
      </w:r>
      <w:r w:rsidRPr="00EE1B39">
        <w:rPr>
          <w:rFonts w:ascii="Times New Roman" w:hAnsi="Times New Roman" w:cs="Times New Roman"/>
          <w:sz w:val="24"/>
          <w:szCs w:val="24"/>
        </w:rPr>
        <w:t xml:space="preserve"> and Allen Wood</w:t>
      </w:r>
      <w:r w:rsidR="002C7394">
        <w:rPr>
          <w:rFonts w:ascii="Times New Roman" w:hAnsi="Times New Roman" w:cs="Times New Roman"/>
          <w:sz w:val="24"/>
          <w:szCs w:val="24"/>
        </w:rPr>
        <w:t xml:space="preserve"> (eds</w:t>
      </w:r>
      <w:r w:rsidR="00D05CBE">
        <w:rPr>
          <w:rFonts w:ascii="Times New Roman" w:hAnsi="Times New Roman" w:cs="Times New Roman"/>
          <w:sz w:val="24"/>
          <w:szCs w:val="24"/>
        </w:rPr>
        <w:t>.</w:t>
      </w:r>
      <w:r w:rsidR="002C7394">
        <w:rPr>
          <w:rFonts w:ascii="Times New Roman" w:hAnsi="Times New Roman" w:cs="Times New Roman"/>
          <w:sz w:val="24"/>
          <w:szCs w:val="24"/>
        </w:rPr>
        <w:t xml:space="preserve"> and trans</w:t>
      </w:r>
      <w:r w:rsidR="00D05CBE">
        <w:rPr>
          <w:rFonts w:ascii="Times New Roman" w:hAnsi="Times New Roman" w:cs="Times New Roman"/>
          <w:sz w:val="24"/>
          <w:szCs w:val="24"/>
        </w:rPr>
        <w:t>.</w:t>
      </w:r>
      <w:r w:rsidR="002C7394">
        <w:rPr>
          <w:rFonts w:ascii="Times New Roman" w:hAnsi="Times New Roman" w:cs="Times New Roman"/>
          <w:sz w:val="24"/>
          <w:szCs w:val="24"/>
        </w:rPr>
        <w:t>)</w:t>
      </w:r>
      <w:r w:rsidR="00F5196C">
        <w:rPr>
          <w:rFonts w:ascii="Times New Roman" w:hAnsi="Times New Roman" w:cs="Times New Roman"/>
          <w:sz w:val="24"/>
          <w:szCs w:val="24"/>
        </w:rPr>
        <w:t xml:space="preserve">, </w:t>
      </w:r>
      <w:r w:rsidR="006039A3">
        <w:rPr>
          <w:rFonts w:ascii="Times New Roman" w:hAnsi="Times New Roman" w:cs="Times New Roman"/>
          <w:sz w:val="24"/>
          <w:szCs w:val="24"/>
        </w:rPr>
        <w:t>Cambridge: Cambridge University Press</w:t>
      </w:r>
      <w:r w:rsidR="00D124A5">
        <w:rPr>
          <w:rFonts w:ascii="Times New Roman" w:hAnsi="Times New Roman" w:cs="Times New Roman"/>
          <w:sz w:val="24"/>
          <w:szCs w:val="24"/>
        </w:rPr>
        <w:t xml:space="preserve">, </w:t>
      </w:r>
      <w:r w:rsidRPr="00556DFE">
        <w:rPr>
          <w:rFonts w:ascii="Times New Roman" w:hAnsi="Times New Roman" w:cs="Times New Roman"/>
          <w:sz w:val="24"/>
          <w:szCs w:val="24"/>
        </w:rPr>
        <w:t>1998.</w:t>
      </w:r>
    </w:p>
    <w:p w14:paraId="7FBF3330" w14:textId="77777777" w:rsidR="00523A85" w:rsidRPr="00556DFE" w:rsidRDefault="00523A85" w:rsidP="003C7197">
      <w:pPr>
        <w:widowControl/>
        <w:autoSpaceDE/>
        <w:autoSpaceDN/>
        <w:adjustRightInd/>
        <w:ind w:left="720" w:hanging="720"/>
        <w:rPr>
          <w:rFonts w:ascii="Times New Roman" w:eastAsia="Garamond" w:hAnsi="Times New Roman" w:cs="Times New Roman"/>
          <w:color w:val="000000" w:themeColor="text1"/>
          <w:sz w:val="24"/>
          <w:szCs w:val="24"/>
        </w:rPr>
      </w:pPr>
    </w:p>
    <w:p w14:paraId="62414645" w14:textId="727B7AC9" w:rsidR="00771573" w:rsidRDefault="00556DFE" w:rsidP="00771573">
      <w:pPr>
        <w:widowControl/>
        <w:autoSpaceDE/>
        <w:autoSpaceDN/>
        <w:adjustRightInd/>
        <w:ind w:left="720" w:hanging="720"/>
        <w:rPr>
          <w:rFonts w:ascii="Times New Roman" w:eastAsia="Garamond" w:hAnsi="Times New Roman" w:cs="Times New Roman"/>
          <w:color w:val="000000" w:themeColor="text1"/>
          <w:sz w:val="24"/>
          <w:szCs w:val="24"/>
        </w:rPr>
      </w:pPr>
      <w:r w:rsidRPr="00556DFE">
        <w:rPr>
          <w:rFonts w:ascii="Times New Roman" w:eastAsia="Garamond" w:hAnsi="Times New Roman" w:cs="Times New Roman"/>
          <w:color w:val="000000" w:themeColor="text1"/>
          <w:sz w:val="24"/>
          <w:szCs w:val="24"/>
        </w:rPr>
        <w:t>Kant, Immanuel (</w:t>
      </w:r>
      <w:r w:rsidRPr="00556DFE">
        <w:rPr>
          <w:rFonts w:ascii="Times New Roman" w:eastAsiaTheme="minorHAnsi" w:hAnsi="Times New Roman" w:cs="Times New Roman"/>
          <w:sz w:val="24"/>
          <w:szCs w:val="24"/>
        </w:rPr>
        <w:t>1786). </w:t>
      </w:r>
      <w:r w:rsidRPr="00556DFE">
        <w:rPr>
          <w:rFonts w:ascii="Times New Roman" w:eastAsiaTheme="minorHAnsi" w:hAnsi="Times New Roman" w:cs="Times New Roman"/>
          <w:i/>
          <w:iCs/>
          <w:sz w:val="24"/>
          <w:szCs w:val="24"/>
        </w:rPr>
        <w:t>Metaphysical Foundations of Natural Science</w:t>
      </w:r>
      <w:r w:rsidRPr="00556DFE">
        <w:rPr>
          <w:rFonts w:ascii="Times New Roman" w:eastAsiaTheme="minorHAnsi" w:hAnsi="Times New Roman" w:cs="Times New Roman"/>
          <w:sz w:val="24"/>
          <w:szCs w:val="24"/>
        </w:rPr>
        <w:t>. Michael Friedman</w:t>
      </w:r>
      <w:r w:rsidR="006039A3">
        <w:rPr>
          <w:rFonts w:ascii="Times New Roman" w:eastAsiaTheme="minorHAnsi" w:hAnsi="Times New Roman" w:cs="Times New Roman"/>
          <w:sz w:val="24"/>
          <w:szCs w:val="24"/>
        </w:rPr>
        <w:t xml:space="preserve"> (ed</w:t>
      </w:r>
      <w:r w:rsidR="00D05CBE">
        <w:rPr>
          <w:rFonts w:ascii="Times New Roman" w:eastAsiaTheme="minorHAnsi" w:hAnsi="Times New Roman" w:cs="Times New Roman"/>
          <w:sz w:val="24"/>
          <w:szCs w:val="24"/>
        </w:rPr>
        <w:t>.</w:t>
      </w:r>
      <w:r w:rsidR="006039A3">
        <w:rPr>
          <w:rFonts w:ascii="Times New Roman" w:eastAsiaTheme="minorHAnsi" w:hAnsi="Times New Roman" w:cs="Times New Roman"/>
          <w:sz w:val="24"/>
          <w:szCs w:val="24"/>
        </w:rPr>
        <w:t xml:space="preserve"> and tran</w:t>
      </w:r>
      <w:r w:rsidR="00D05CBE">
        <w:rPr>
          <w:rFonts w:ascii="Times New Roman" w:eastAsiaTheme="minorHAnsi" w:hAnsi="Times New Roman" w:cs="Times New Roman"/>
          <w:sz w:val="24"/>
          <w:szCs w:val="24"/>
        </w:rPr>
        <w:t>s.</w:t>
      </w:r>
      <w:r w:rsidR="006039A3">
        <w:rPr>
          <w:rFonts w:ascii="Times New Roman" w:eastAsiaTheme="minorHAnsi" w:hAnsi="Times New Roman" w:cs="Times New Roman"/>
          <w:sz w:val="24"/>
          <w:szCs w:val="24"/>
        </w:rPr>
        <w:t>)</w:t>
      </w:r>
      <w:r w:rsidR="00F5196C">
        <w:rPr>
          <w:rFonts w:ascii="Times New Roman" w:eastAsiaTheme="minorHAnsi" w:hAnsi="Times New Roman" w:cs="Times New Roman"/>
          <w:sz w:val="24"/>
          <w:szCs w:val="24"/>
        </w:rPr>
        <w:t xml:space="preserve">, </w:t>
      </w:r>
      <w:r w:rsidRPr="00556DFE">
        <w:rPr>
          <w:rFonts w:ascii="Times New Roman" w:eastAsiaTheme="minorHAnsi" w:hAnsi="Times New Roman" w:cs="Times New Roman"/>
          <w:sz w:val="24"/>
          <w:szCs w:val="24"/>
        </w:rPr>
        <w:t>C</w:t>
      </w:r>
      <w:r w:rsidR="001147D7">
        <w:rPr>
          <w:rFonts w:ascii="Times New Roman" w:eastAsiaTheme="minorHAnsi" w:hAnsi="Times New Roman" w:cs="Times New Roman"/>
          <w:sz w:val="24"/>
          <w:szCs w:val="24"/>
        </w:rPr>
        <w:t xml:space="preserve">ambridge: Cambridge </w:t>
      </w:r>
      <w:r w:rsidRPr="00556DFE">
        <w:rPr>
          <w:rFonts w:ascii="Times New Roman" w:eastAsiaTheme="minorHAnsi" w:hAnsi="Times New Roman" w:cs="Times New Roman"/>
          <w:sz w:val="24"/>
          <w:szCs w:val="24"/>
        </w:rPr>
        <w:t>U</w:t>
      </w:r>
      <w:r w:rsidR="001147D7">
        <w:rPr>
          <w:rFonts w:ascii="Times New Roman" w:eastAsiaTheme="minorHAnsi" w:hAnsi="Times New Roman" w:cs="Times New Roman"/>
          <w:sz w:val="24"/>
          <w:szCs w:val="24"/>
        </w:rPr>
        <w:t xml:space="preserve">niversity </w:t>
      </w:r>
      <w:r w:rsidRPr="00556DFE">
        <w:rPr>
          <w:rFonts w:ascii="Times New Roman" w:eastAsiaTheme="minorHAnsi" w:hAnsi="Times New Roman" w:cs="Times New Roman"/>
          <w:sz w:val="24"/>
          <w:szCs w:val="24"/>
        </w:rPr>
        <w:t>P</w:t>
      </w:r>
      <w:r w:rsidR="001147D7">
        <w:rPr>
          <w:rFonts w:ascii="Times New Roman" w:eastAsiaTheme="minorHAnsi" w:hAnsi="Times New Roman" w:cs="Times New Roman"/>
          <w:sz w:val="24"/>
          <w:szCs w:val="24"/>
        </w:rPr>
        <w:t>ress,</w:t>
      </w:r>
      <w:r w:rsidR="00771573">
        <w:rPr>
          <w:rFonts w:ascii="Times New Roman" w:eastAsiaTheme="minorHAnsi" w:hAnsi="Times New Roman" w:cs="Times New Roman"/>
          <w:sz w:val="24"/>
          <w:szCs w:val="24"/>
        </w:rPr>
        <w:t xml:space="preserve"> </w:t>
      </w:r>
      <w:r w:rsidRPr="00556DFE">
        <w:rPr>
          <w:rFonts w:ascii="Times New Roman" w:eastAsiaTheme="minorHAnsi" w:hAnsi="Times New Roman" w:cs="Times New Roman"/>
          <w:sz w:val="24"/>
          <w:szCs w:val="24"/>
        </w:rPr>
        <w:t>2004.</w:t>
      </w:r>
    </w:p>
    <w:p w14:paraId="16DD8C03" w14:textId="77777777" w:rsidR="001000DC" w:rsidRPr="00556DFE" w:rsidRDefault="001000DC" w:rsidP="00771573">
      <w:pPr>
        <w:widowControl/>
        <w:autoSpaceDE/>
        <w:autoSpaceDN/>
        <w:adjustRightInd/>
        <w:rPr>
          <w:rFonts w:ascii="Times New Roman" w:eastAsia="Garamond" w:hAnsi="Times New Roman" w:cs="Times New Roman"/>
          <w:color w:val="000000" w:themeColor="text1"/>
          <w:sz w:val="24"/>
          <w:szCs w:val="24"/>
        </w:rPr>
      </w:pPr>
    </w:p>
    <w:p w14:paraId="5B82FED8" w14:textId="6E8D156C" w:rsidR="001000DC" w:rsidRPr="00556DFE" w:rsidRDefault="001000DC" w:rsidP="0031271B">
      <w:pPr>
        <w:widowControl/>
        <w:autoSpaceDE/>
        <w:autoSpaceDN/>
        <w:adjustRightInd/>
        <w:ind w:left="720" w:hanging="720"/>
        <w:rPr>
          <w:rFonts w:ascii="Times New Roman" w:eastAsia="Garamond" w:hAnsi="Times New Roman" w:cs="Times New Roman"/>
          <w:color w:val="000000" w:themeColor="text1"/>
          <w:sz w:val="24"/>
          <w:szCs w:val="24"/>
        </w:rPr>
      </w:pPr>
      <w:r w:rsidRPr="00556DFE">
        <w:rPr>
          <w:rFonts w:ascii="Times New Roman" w:eastAsia="Garamond" w:hAnsi="Times New Roman" w:cs="Times New Roman"/>
          <w:color w:val="000000" w:themeColor="text1"/>
          <w:sz w:val="24"/>
          <w:szCs w:val="24"/>
        </w:rPr>
        <w:t xml:space="preserve">Kant, Immanuel (1790). </w:t>
      </w:r>
      <w:r w:rsidRPr="00556DFE">
        <w:rPr>
          <w:rFonts w:ascii="Times New Roman" w:eastAsiaTheme="minorHAnsi" w:hAnsi="Times New Roman" w:cs="Times New Roman"/>
          <w:i/>
          <w:iCs/>
          <w:sz w:val="24"/>
          <w:szCs w:val="24"/>
        </w:rPr>
        <w:t>Critique of the Power of Judgment</w:t>
      </w:r>
      <w:r w:rsidRPr="00556DFE">
        <w:rPr>
          <w:rFonts w:ascii="Times New Roman" w:eastAsiaTheme="minorHAnsi" w:hAnsi="Times New Roman" w:cs="Times New Roman"/>
          <w:sz w:val="24"/>
          <w:szCs w:val="24"/>
        </w:rPr>
        <w:t>. Paul Guyer and Eric Matthews</w:t>
      </w:r>
      <w:r w:rsidR="001147D7">
        <w:rPr>
          <w:rFonts w:ascii="Times New Roman" w:eastAsiaTheme="minorHAnsi" w:hAnsi="Times New Roman" w:cs="Times New Roman"/>
          <w:sz w:val="24"/>
          <w:szCs w:val="24"/>
        </w:rPr>
        <w:t xml:space="preserve"> (eds</w:t>
      </w:r>
      <w:r w:rsidR="00D05CBE">
        <w:rPr>
          <w:rFonts w:ascii="Times New Roman" w:eastAsiaTheme="minorHAnsi" w:hAnsi="Times New Roman" w:cs="Times New Roman"/>
          <w:sz w:val="24"/>
          <w:szCs w:val="24"/>
        </w:rPr>
        <w:t>.</w:t>
      </w:r>
      <w:r w:rsidR="001147D7">
        <w:rPr>
          <w:rFonts w:ascii="Times New Roman" w:eastAsiaTheme="minorHAnsi" w:hAnsi="Times New Roman" w:cs="Times New Roman"/>
          <w:sz w:val="24"/>
          <w:szCs w:val="24"/>
        </w:rPr>
        <w:t xml:space="preserve"> and trans</w:t>
      </w:r>
      <w:r w:rsidR="00D05CBE">
        <w:rPr>
          <w:rFonts w:ascii="Times New Roman" w:eastAsiaTheme="minorHAnsi" w:hAnsi="Times New Roman" w:cs="Times New Roman"/>
          <w:sz w:val="24"/>
          <w:szCs w:val="24"/>
        </w:rPr>
        <w:t>.</w:t>
      </w:r>
      <w:r w:rsidR="001147D7">
        <w:rPr>
          <w:rFonts w:ascii="Times New Roman" w:eastAsiaTheme="minorHAnsi" w:hAnsi="Times New Roman" w:cs="Times New Roman"/>
          <w:sz w:val="24"/>
          <w:szCs w:val="24"/>
        </w:rPr>
        <w:t>)</w:t>
      </w:r>
      <w:r w:rsidR="00F5196C">
        <w:rPr>
          <w:rFonts w:ascii="Times New Roman" w:eastAsiaTheme="minorHAnsi" w:hAnsi="Times New Roman" w:cs="Times New Roman"/>
          <w:sz w:val="24"/>
          <w:szCs w:val="24"/>
        </w:rPr>
        <w:t xml:space="preserve">, </w:t>
      </w:r>
      <w:r w:rsidRPr="00556DFE">
        <w:rPr>
          <w:rFonts w:ascii="Times New Roman" w:eastAsiaTheme="minorHAnsi" w:hAnsi="Times New Roman" w:cs="Times New Roman"/>
          <w:sz w:val="24"/>
          <w:szCs w:val="24"/>
        </w:rPr>
        <w:t>C</w:t>
      </w:r>
      <w:r w:rsidR="005314D2">
        <w:rPr>
          <w:rFonts w:ascii="Times New Roman" w:eastAsiaTheme="minorHAnsi" w:hAnsi="Times New Roman" w:cs="Times New Roman"/>
          <w:sz w:val="24"/>
          <w:szCs w:val="24"/>
        </w:rPr>
        <w:t xml:space="preserve">ambridge: Cambridge </w:t>
      </w:r>
      <w:r w:rsidRPr="00556DFE">
        <w:rPr>
          <w:rFonts w:ascii="Times New Roman" w:eastAsiaTheme="minorHAnsi" w:hAnsi="Times New Roman" w:cs="Times New Roman"/>
          <w:sz w:val="24"/>
          <w:szCs w:val="24"/>
        </w:rPr>
        <w:t>U</w:t>
      </w:r>
      <w:r w:rsidR="005314D2">
        <w:rPr>
          <w:rFonts w:ascii="Times New Roman" w:eastAsiaTheme="minorHAnsi" w:hAnsi="Times New Roman" w:cs="Times New Roman"/>
          <w:sz w:val="24"/>
          <w:szCs w:val="24"/>
        </w:rPr>
        <w:t xml:space="preserve">niversity </w:t>
      </w:r>
      <w:r w:rsidRPr="00556DFE">
        <w:rPr>
          <w:rFonts w:ascii="Times New Roman" w:eastAsiaTheme="minorHAnsi" w:hAnsi="Times New Roman" w:cs="Times New Roman"/>
          <w:sz w:val="24"/>
          <w:szCs w:val="24"/>
        </w:rPr>
        <w:t>P</w:t>
      </w:r>
      <w:r w:rsidR="005314D2">
        <w:rPr>
          <w:rFonts w:ascii="Times New Roman" w:eastAsiaTheme="minorHAnsi" w:hAnsi="Times New Roman" w:cs="Times New Roman"/>
          <w:sz w:val="24"/>
          <w:szCs w:val="24"/>
        </w:rPr>
        <w:t>ress,</w:t>
      </w:r>
      <w:r w:rsidR="00771573">
        <w:rPr>
          <w:rFonts w:ascii="Times New Roman" w:eastAsiaTheme="minorHAnsi" w:hAnsi="Times New Roman" w:cs="Times New Roman"/>
          <w:sz w:val="24"/>
          <w:szCs w:val="24"/>
        </w:rPr>
        <w:t xml:space="preserve"> 2001.</w:t>
      </w:r>
    </w:p>
    <w:p w14:paraId="4C58852B" w14:textId="77777777" w:rsidR="000305DD" w:rsidRPr="00556DFE" w:rsidRDefault="000305DD" w:rsidP="00771573">
      <w:pPr>
        <w:widowControl/>
        <w:autoSpaceDE/>
        <w:autoSpaceDN/>
        <w:adjustRightInd/>
        <w:rPr>
          <w:rFonts w:ascii="Times New Roman" w:eastAsia="Garamond" w:hAnsi="Times New Roman" w:cs="Times New Roman"/>
          <w:color w:val="000000" w:themeColor="text1"/>
          <w:sz w:val="24"/>
          <w:szCs w:val="24"/>
        </w:rPr>
      </w:pPr>
    </w:p>
    <w:p w14:paraId="095E206E" w14:textId="357BC4AD" w:rsidR="00771573" w:rsidRPr="00556DFE" w:rsidRDefault="00771573" w:rsidP="00771573">
      <w:pPr>
        <w:widowControl/>
        <w:autoSpaceDE/>
        <w:autoSpaceDN/>
        <w:adjustRightInd/>
        <w:ind w:left="720" w:hanging="720"/>
        <w:rPr>
          <w:rFonts w:ascii="Times New Roman" w:eastAsia="Garamond" w:hAnsi="Times New Roman" w:cs="Times New Roman"/>
          <w:color w:val="000000" w:themeColor="text1"/>
          <w:sz w:val="24"/>
          <w:szCs w:val="24"/>
        </w:rPr>
      </w:pPr>
      <w:r w:rsidRPr="00556DFE">
        <w:rPr>
          <w:rFonts w:ascii="Times New Roman" w:eastAsia="Garamond" w:hAnsi="Times New Roman" w:cs="Times New Roman"/>
          <w:color w:val="000000" w:themeColor="text1"/>
          <w:sz w:val="24"/>
          <w:szCs w:val="24"/>
        </w:rPr>
        <w:t xml:space="preserve">Kant, Immanuel (1790). </w:t>
      </w:r>
      <w:r w:rsidRPr="00556DFE">
        <w:rPr>
          <w:rFonts w:ascii="Times New Roman" w:eastAsia="Garamond" w:hAnsi="Times New Roman" w:cs="Times New Roman"/>
          <w:i/>
          <w:iCs/>
          <w:color w:val="000000" w:themeColor="text1"/>
          <w:sz w:val="24"/>
          <w:szCs w:val="24"/>
        </w:rPr>
        <w:t xml:space="preserve">On </w:t>
      </w:r>
      <w:proofErr w:type="spellStart"/>
      <w:r w:rsidRPr="00556DFE">
        <w:rPr>
          <w:rFonts w:ascii="Times New Roman" w:eastAsia="Garamond" w:hAnsi="Times New Roman" w:cs="Times New Roman"/>
          <w:i/>
          <w:iCs/>
          <w:color w:val="000000" w:themeColor="text1"/>
          <w:sz w:val="24"/>
          <w:szCs w:val="24"/>
        </w:rPr>
        <w:t>Kästner’s</w:t>
      </w:r>
      <w:proofErr w:type="spellEnd"/>
      <w:r w:rsidRPr="00556DFE">
        <w:rPr>
          <w:rFonts w:ascii="Times New Roman" w:eastAsia="Garamond" w:hAnsi="Times New Roman" w:cs="Times New Roman"/>
          <w:i/>
          <w:iCs/>
          <w:color w:val="000000" w:themeColor="text1"/>
          <w:sz w:val="24"/>
          <w:szCs w:val="24"/>
        </w:rPr>
        <w:t xml:space="preserve"> Treatises</w:t>
      </w:r>
      <w:r w:rsidRPr="00556DFE">
        <w:rPr>
          <w:rFonts w:ascii="Times New Roman" w:eastAsia="Garamond" w:hAnsi="Times New Roman" w:cs="Times New Roman"/>
          <w:color w:val="000000" w:themeColor="text1"/>
          <w:sz w:val="24"/>
          <w:szCs w:val="24"/>
        </w:rPr>
        <w:t xml:space="preserve">. </w:t>
      </w:r>
      <w:r w:rsidR="00D124A5">
        <w:rPr>
          <w:rFonts w:ascii="Times New Roman" w:eastAsia="Garamond" w:hAnsi="Times New Roman" w:cs="Times New Roman"/>
          <w:color w:val="000000" w:themeColor="text1"/>
          <w:sz w:val="24"/>
          <w:szCs w:val="24"/>
        </w:rPr>
        <w:t xml:space="preserve">Christian </w:t>
      </w:r>
      <w:proofErr w:type="spellStart"/>
      <w:r w:rsidRPr="00556DFE">
        <w:rPr>
          <w:rFonts w:ascii="Times New Roman" w:eastAsia="Garamond" w:hAnsi="Times New Roman" w:cs="Times New Roman"/>
          <w:color w:val="000000" w:themeColor="text1"/>
          <w:sz w:val="24"/>
          <w:szCs w:val="24"/>
        </w:rPr>
        <w:t>Onof</w:t>
      </w:r>
      <w:proofErr w:type="spellEnd"/>
      <w:r w:rsidRPr="00556DFE">
        <w:rPr>
          <w:rFonts w:ascii="Times New Roman" w:eastAsia="Garamond" w:hAnsi="Times New Roman" w:cs="Times New Roman"/>
          <w:color w:val="000000" w:themeColor="text1"/>
          <w:sz w:val="24"/>
          <w:szCs w:val="24"/>
        </w:rPr>
        <w:t xml:space="preserve"> and </w:t>
      </w:r>
      <w:r w:rsidR="00D124A5">
        <w:rPr>
          <w:rFonts w:ascii="Times New Roman" w:eastAsia="Garamond" w:hAnsi="Times New Roman" w:cs="Times New Roman"/>
          <w:color w:val="000000" w:themeColor="text1"/>
          <w:sz w:val="24"/>
          <w:szCs w:val="24"/>
        </w:rPr>
        <w:t xml:space="preserve">Denis </w:t>
      </w:r>
      <w:r w:rsidRPr="00556DFE">
        <w:rPr>
          <w:rFonts w:ascii="Times New Roman" w:eastAsia="Garamond" w:hAnsi="Times New Roman" w:cs="Times New Roman"/>
          <w:color w:val="000000" w:themeColor="text1"/>
          <w:sz w:val="24"/>
          <w:szCs w:val="24"/>
        </w:rPr>
        <w:t>Schulting</w:t>
      </w:r>
      <w:r w:rsidR="00D124A5">
        <w:rPr>
          <w:rFonts w:ascii="Times New Roman" w:eastAsia="Garamond" w:hAnsi="Times New Roman" w:cs="Times New Roman"/>
          <w:color w:val="000000" w:themeColor="text1"/>
          <w:sz w:val="24"/>
          <w:szCs w:val="24"/>
        </w:rPr>
        <w:t xml:space="preserve"> (trans</w:t>
      </w:r>
      <w:r w:rsidR="00D05CBE">
        <w:rPr>
          <w:rFonts w:ascii="Times New Roman" w:eastAsia="Garamond" w:hAnsi="Times New Roman" w:cs="Times New Roman"/>
          <w:color w:val="000000" w:themeColor="text1"/>
          <w:sz w:val="24"/>
          <w:szCs w:val="24"/>
        </w:rPr>
        <w:t>.</w:t>
      </w:r>
      <w:r w:rsidR="00D124A5">
        <w:rPr>
          <w:rFonts w:ascii="Times New Roman" w:eastAsia="Garamond" w:hAnsi="Times New Roman" w:cs="Times New Roman"/>
          <w:color w:val="000000" w:themeColor="text1"/>
          <w:sz w:val="24"/>
          <w:szCs w:val="24"/>
        </w:rPr>
        <w:t>)</w:t>
      </w:r>
      <w:r w:rsidR="00F5196C">
        <w:rPr>
          <w:rFonts w:ascii="Times New Roman" w:eastAsia="Garamond" w:hAnsi="Times New Roman" w:cs="Times New Roman"/>
          <w:color w:val="000000" w:themeColor="text1"/>
          <w:sz w:val="24"/>
          <w:szCs w:val="24"/>
        </w:rPr>
        <w:t>,</w:t>
      </w:r>
      <w:r w:rsidR="00D124A5">
        <w:rPr>
          <w:rFonts w:ascii="Times New Roman" w:eastAsia="Garamond" w:hAnsi="Times New Roman" w:cs="Times New Roman"/>
          <w:color w:val="000000" w:themeColor="text1"/>
          <w:sz w:val="24"/>
          <w:szCs w:val="24"/>
        </w:rPr>
        <w:t xml:space="preserve"> I</w:t>
      </w:r>
      <w:r w:rsidRPr="00556DFE">
        <w:rPr>
          <w:rFonts w:ascii="Times New Roman" w:eastAsia="Garamond" w:hAnsi="Times New Roman" w:cs="Times New Roman"/>
          <w:color w:val="000000" w:themeColor="text1"/>
          <w:sz w:val="24"/>
          <w:szCs w:val="24"/>
        </w:rPr>
        <w:t xml:space="preserve">n </w:t>
      </w:r>
      <w:r w:rsidRPr="00556DFE">
        <w:rPr>
          <w:rFonts w:ascii="Times New Roman" w:eastAsia="Garamond" w:hAnsi="Times New Roman" w:cs="Times New Roman"/>
          <w:i/>
          <w:iCs/>
          <w:color w:val="000000" w:themeColor="text1"/>
          <w:sz w:val="24"/>
          <w:szCs w:val="24"/>
        </w:rPr>
        <w:t>Kantian Review</w:t>
      </w:r>
      <w:r w:rsidR="00492BDC">
        <w:rPr>
          <w:rFonts w:ascii="Times New Roman" w:eastAsia="Garamond" w:hAnsi="Times New Roman" w:cs="Times New Roman"/>
          <w:color w:val="000000" w:themeColor="text1"/>
          <w:sz w:val="24"/>
          <w:szCs w:val="24"/>
        </w:rPr>
        <w:t>,</w:t>
      </w:r>
      <w:r w:rsidRPr="00556DFE">
        <w:rPr>
          <w:rFonts w:ascii="Times New Roman" w:eastAsia="Garamond" w:hAnsi="Times New Roman" w:cs="Times New Roman"/>
          <w:color w:val="000000" w:themeColor="text1"/>
          <w:sz w:val="24"/>
          <w:szCs w:val="24"/>
        </w:rPr>
        <w:t xml:space="preserve"> 19.2</w:t>
      </w:r>
      <w:r w:rsidR="00492BDC">
        <w:rPr>
          <w:rFonts w:ascii="Times New Roman" w:eastAsia="Garamond" w:hAnsi="Times New Roman" w:cs="Times New Roman"/>
          <w:color w:val="000000" w:themeColor="text1"/>
          <w:sz w:val="24"/>
          <w:szCs w:val="24"/>
        </w:rPr>
        <w:t xml:space="preserve">, </w:t>
      </w:r>
      <w:r w:rsidRPr="00556DFE">
        <w:rPr>
          <w:rFonts w:ascii="Times New Roman" w:eastAsia="Garamond" w:hAnsi="Times New Roman" w:cs="Times New Roman"/>
          <w:color w:val="000000" w:themeColor="text1"/>
          <w:sz w:val="24"/>
          <w:szCs w:val="24"/>
        </w:rPr>
        <w:t xml:space="preserve">305-313, 2014. </w:t>
      </w:r>
    </w:p>
    <w:p w14:paraId="62683EC5" w14:textId="77777777" w:rsidR="00771573" w:rsidRDefault="00771573" w:rsidP="0084160D">
      <w:pPr>
        <w:widowControl/>
        <w:autoSpaceDE/>
        <w:autoSpaceDN/>
        <w:adjustRightInd/>
        <w:ind w:left="720" w:hanging="720"/>
        <w:rPr>
          <w:rFonts w:ascii="Times New Roman" w:eastAsia="Garamond" w:hAnsi="Times New Roman" w:cs="Times New Roman"/>
          <w:color w:val="000000" w:themeColor="text1"/>
          <w:sz w:val="24"/>
          <w:szCs w:val="24"/>
        </w:rPr>
      </w:pPr>
    </w:p>
    <w:p w14:paraId="09B5B92E" w14:textId="4F4EF3FA" w:rsidR="0084160D" w:rsidRPr="00556DFE" w:rsidRDefault="0031271B" w:rsidP="0084160D">
      <w:pPr>
        <w:widowControl/>
        <w:autoSpaceDE/>
        <w:autoSpaceDN/>
        <w:adjustRightInd/>
        <w:ind w:left="720" w:hanging="720"/>
        <w:rPr>
          <w:rFonts w:ascii="Times New Roman" w:eastAsiaTheme="minorHAnsi" w:hAnsi="Times New Roman" w:cs="Times New Roman"/>
          <w:sz w:val="24"/>
          <w:szCs w:val="24"/>
        </w:rPr>
      </w:pPr>
      <w:r w:rsidRPr="00556DFE">
        <w:rPr>
          <w:rFonts w:ascii="Times New Roman" w:eastAsia="Garamond" w:hAnsi="Times New Roman" w:cs="Times New Roman"/>
          <w:color w:val="000000" w:themeColor="text1"/>
          <w:sz w:val="24"/>
          <w:szCs w:val="24"/>
        </w:rPr>
        <w:t xml:space="preserve">Kant, Immanuel. </w:t>
      </w:r>
      <w:r w:rsidRPr="00556DFE">
        <w:rPr>
          <w:rFonts w:ascii="Times New Roman" w:eastAsiaTheme="minorHAnsi" w:hAnsi="Times New Roman" w:cs="Times New Roman"/>
          <w:i/>
          <w:iCs/>
          <w:sz w:val="24"/>
          <w:szCs w:val="24"/>
        </w:rPr>
        <w:t>Lectures on Metaphysics</w:t>
      </w:r>
      <w:r w:rsidRPr="00556DFE">
        <w:rPr>
          <w:rFonts w:ascii="Times New Roman" w:eastAsiaTheme="minorHAnsi" w:hAnsi="Times New Roman" w:cs="Times New Roman"/>
          <w:sz w:val="24"/>
          <w:szCs w:val="24"/>
        </w:rPr>
        <w:t xml:space="preserve">. </w:t>
      </w:r>
      <w:r w:rsidR="005D35EE">
        <w:rPr>
          <w:rFonts w:ascii="Times New Roman" w:eastAsiaTheme="minorHAnsi" w:hAnsi="Times New Roman" w:cs="Times New Roman"/>
          <w:sz w:val="24"/>
          <w:szCs w:val="24"/>
        </w:rPr>
        <w:t xml:space="preserve">Karl </w:t>
      </w:r>
      <w:proofErr w:type="spellStart"/>
      <w:r w:rsidRPr="00556DFE">
        <w:rPr>
          <w:rFonts w:ascii="Times New Roman" w:eastAsiaTheme="minorHAnsi" w:hAnsi="Times New Roman" w:cs="Times New Roman"/>
          <w:sz w:val="24"/>
          <w:szCs w:val="24"/>
        </w:rPr>
        <w:t>Ameriks</w:t>
      </w:r>
      <w:proofErr w:type="spellEnd"/>
      <w:r w:rsidR="005D35EE">
        <w:rPr>
          <w:rFonts w:ascii="Times New Roman" w:eastAsiaTheme="minorHAnsi" w:hAnsi="Times New Roman" w:cs="Times New Roman"/>
          <w:sz w:val="24"/>
          <w:szCs w:val="24"/>
        </w:rPr>
        <w:t xml:space="preserve"> </w:t>
      </w:r>
      <w:r w:rsidRPr="00556DFE">
        <w:rPr>
          <w:rFonts w:ascii="Times New Roman" w:eastAsiaTheme="minorHAnsi" w:hAnsi="Times New Roman" w:cs="Times New Roman"/>
          <w:sz w:val="24"/>
          <w:szCs w:val="24"/>
        </w:rPr>
        <w:t xml:space="preserve">and </w:t>
      </w:r>
      <w:r w:rsidR="005D35EE">
        <w:rPr>
          <w:rFonts w:ascii="Times New Roman" w:eastAsiaTheme="minorHAnsi" w:hAnsi="Times New Roman" w:cs="Times New Roman"/>
          <w:sz w:val="24"/>
          <w:szCs w:val="24"/>
        </w:rPr>
        <w:t xml:space="preserve">Steven </w:t>
      </w:r>
      <w:proofErr w:type="spellStart"/>
      <w:r w:rsidRPr="00556DFE">
        <w:rPr>
          <w:rFonts w:ascii="Times New Roman" w:eastAsiaTheme="minorHAnsi" w:hAnsi="Times New Roman" w:cs="Times New Roman"/>
          <w:sz w:val="24"/>
          <w:szCs w:val="24"/>
        </w:rPr>
        <w:t>Naragon</w:t>
      </w:r>
      <w:proofErr w:type="spellEnd"/>
      <w:r w:rsidR="00EC1E6E">
        <w:rPr>
          <w:rFonts w:ascii="Times New Roman" w:eastAsiaTheme="minorHAnsi" w:hAnsi="Times New Roman" w:cs="Times New Roman"/>
          <w:sz w:val="24"/>
          <w:szCs w:val="24"/>
        </w:rPr>
        <w:t xml:space="preserve"> </w:t>
      </w:r>
      <w:r w:rsidRPr="00556DFE">
        <w:rPr>
          <w:rFonts w:ascii="Times New Roman" w:eastAsiaTheme="minorHAnsi" w:hAnsi="Times New Roman" w:cs="Times New Roman"/>
          <w:sz w:val="24"/>
          <w:szCs w:val="24"/>
        </w:rPr>
        <w:t>(ed</w:t>
      </w:r>
      <w:r w:rsidR="00EC1E6E">
        <w:rPr>
          <w:rFonts w:ascii="Times New Roman" w:eastAsiaTheme="minorHAnsi" w:hAnsi="Times New Roman" w:cs="Times New Roman"/>
          <w:sz w:val="24"/>
          <w:szCs w:val="24"/>
        </w:rPr>
        <w:t>s</w:t>
      </w:r>
      <w:r w:rsidR="00D05CBE">
        <w:rPr>
          <w:rFonts w:ascii="Times New Roman" w:eastAsiaTheme="minorHAnsi" w:hAnsi="Times New Roman" w:cs="Times New Roman"/>
          <w:sz w:val="24"/>
          <w:szCs w:val="24"/>
        </w:rPr>
        <w:t>.</w:t>
      </w:r>
      <w:r w:rsidR="00EC1E6E">
        <w:rPr>
          <w:rFonts w:ascii="Times New Roman" w:eastAsiaTheme="minorHAnsi" w:hAnsi="Times New Roman" w:cs="Times New Roman"/>
          <w:sz w:val="24"/>
          <w:szCs w:val="24"/>
        </w:rPr>
        <w:t xml:space="preserve"> and trans</w:t>
      </w:r>
      <w:r w:rsidR="00D05CBE">
        <w:rPr>
          <w:rFonts w:ascii="Times New Roman" w:eastAsiaTheme="minorHAnsi" w:hAnsi="Times New Roman" w:cs="Times New Roman"/>
          <w:sz w:val="24"/>
          <w:szCs w:val="24"/>
        </w:rPr>
        <w:t>.</w:t>
      </w:r>
      <w:r w:rsidRPr="00556DFE">
        <w:rPr>
          <w:rFonts w:ascii="Times New Roman" w:eastAsiaTheme="minorHAnsi" w:hAnsi="Times New Roman" w:cs="Times New Roman"/>
          <w:sz w:val="24"/>
          <w:szCs w:val="24"/>
        </w:rPr>
        <w:t>), C</w:t>
      </w:r>
      <w:r w:rsidR="00EC1E6E">
        <w:rPr>
          <w:rFonts w:ascii="Times New Roman" w:eastAsiaTheme="minorHAnsi" w:hAnsi="Times New Roman" w:cs="Times New Roman"/>
          <w:sz w:val="24"/>
          <w:szCs w:val="24"/>
        </w:rPr>
        <w:t xml:space="preserve">ambridge: Cambridge </w:t>
      </w:r>
      <w:r w:rsidRPr="00556DFE">
        <w:rPr>
          <w:rFonts w:ascii="Times New Roman" w:eastAsiaTheme="minorHAnsi" w:hAnsi="Times New Roman" w:cs="Times New Roman"/>
          <w:sz w:val="24"/>
          <w:szCs w:val="24"/>
        </w:rPr>
        <w:t>U</w:t>
      </w:r>
      <w:r w:rsidR="00EC1E6E">
        <w:rPr>
          <w:rFonts w:ascii="Times New Roman" w:eastAsiaTheme="minorHAnsi" w:hAnsi="Times New Roman" w:cs="Times New Roman"/>
          <w:sz w:val="24"/>
          <w:szCs w:val="24"/>
        </w:rPr>
        <w:t xml:space="preserve">niversity </w:t>
      </w:r>
      <w:r w:rsidRPr="00556DFE">
        <w:rPr>
          <w:rFonts w:ascii="Times New Roman" w:eastAsiaTheme="minorHAnsi" w:hAnsi="Times New Roman" w:cs="Times New Roman"/>
          <w:sz w:val="24"/>
          <w:szCs w:val="24"/>
        </w:rPr>
        <w:t>P</w:t>
      </w:r>
      <w:r w:rsidR="00EC1E6E">
        <w:rPr>
          <w:rFonts w:ascii="Times New Roman" w:eastAsiaTheme="minorHAnsi" w:hAnsi="Times New Roman" w:cs="Times New Roman"/>
          <w:sz w:val="24"/>
          <w:szCs w:val="24"/>
        </w:rPr>
        <w:t>ress,</w:t>
      </w:r>
      <w:r w:rsidR="004D69D3" w:rsidRPr="00556DFE">
        <w:rPr>
          <w:rFonts w:ascii="Times New Roman" w:eastAsiaTheme="minorHAnsi" w:hAnsi="Times New Roman" w:cs="Times New Roman"/>
          <w:sz w:val="24"/>
          <w:szCs w:val="24"/>
        </w:rPr>
        <w:t xml:space="preserve"> </w:t>
      </w:r>
      <w:r w:rsidRPr="00556DFE">
        <w:rPr>
          <w:rFonts w:ascii="Times New Roman" w:eastAsiaTheme="minorHAnsi" w:hAnsi="Times New Roman" w:cs="Times New Roman"/>
          <w:sz w:val="24"/>
          <w:szCs w:val="24"/>
        </w:rPr>
        <w:t>1997.</w:t>
      </w:r>
    </w:p>
    <w:p w14:paraId="2B6CD772" w14:textId="77777777" w:rsidR="0084160D" w:rsidRPr="00556DFE" w:rsidRDefault="0084160D" w:rsidP="0084160D">
      <w:pPr>
        <w:widowControl/>
        <w:autoSpaceDE/>
        <w:autoSpaceDN/>
        <w:adjustRightInd/>
        <w:ind w:left="720" w:hanging="720"/>
        <w:rPr>
          <w:rFonts w:ascii="Times New Roman" w:eastAsiaTheme="minorHAnsi" w:hAnsi="Times New Roman" w:cs="Times New Roman"/>
          <w:sz w:val="24"/>
          <w:szCs w:val="24"/>
        </w:rPr>
      </w:pPr>
    </w:p>
    <w:p w14:paraId="751F066B" w14:textId="7D670805" w:rsidR="0084160D" w:rsidRPr="00EE1B39" w:rsidRDefault="0084160D" w:rsidP="0084160D">
      <w:pPr>
        <w:widowControl/>
        <w:autoSpaceDE/>
        <w:autoSpaceDN/>
        <w:adjustRightInd/>
        <w:ind w:left="720" w:hanging="720"/>
        <w:rPr>
          <w:rFonts w:ascii="Times New Roman" w:eastAsiaTheme="minorHAnsi" w:hAnsi="Times New Roman" w:cs="Times New Roman"/>
          <w:sz w:val="24"/>
          <w:szCs w:val="24"/>
        </w:rPr>
      </w:pPr>
      <w:r w:rsidRPr="00EE1B39">
        <w:rPr>
          <w:rFonts w:ascii="Times New Roman" w:eastAsiaTheme="minorHAnsi" w:hAnsi="Times New Roman" w:cs="Times New Roman"/>
          <w:sz w:val="24"/>
          <w:szCs w:val="24"/>
        </w:rPr>
        <w:t xml:space="preserve">Kant, </w:t>
      </w:r>
      <w:r w:rsidR="00911F1B" w:rsidRPr="00EE1B39">
        <w:rPr>
          <w:rFonts w:ascii="Times New Roman" w:eastAsiaTheme="minorHAnsi" w:hAnsi="Times New Roman" w:cs="Times New Roman"/>
          <w:sz w:val="24"/>
          <w:szCs w:val="24"/>
        </w:rPr>
        <w:t>Immanuel</w:t>
      </w:r>
      <w:r w:rsidRPr="00EE1B39">
        <w:rPr>
          <w:rFonts w:ascii="Times New Roman" w:eastAsiaTheme="minorHAnsi" w:hAnsi="Times New Roman" w:cs="Times New Roman"/>
          <w:sz w:val="24"/>
          <w:szCs w:val="24"/>
        </w:rPr>
        <w:t xml:space="preserve">. </w:t>
      </w:r>
      <w:r w:rsidRPr="00EE1B39">
        <w:rPr>
          <w:rFonts w:ascii="Times New Roman" w:eastAsiaTheme="minorHAnsi" w:hAnsi="Times New Roman" w:cs="Times New Roman"/>
          <w:i/>
          <w:iCs/>
          <w:sz w:val="24"/>
          <w:szCs w:val="24"/>
        </w:rPr>
        <w:t>Notes and Fragments</w:t>
      </w:r>
      <w:r w:rsidRPr="00EE1B39">
        <w:rPr>
          <w:rFonts w:ascii="Times New Roman" w:eastAsiaTheme="minorHAnsi" w:hAnsi="Times New Roman" w:cs="Times New Roman"/>
          <w:sz w:val="24"/>
          <w:szCs w:val="24"/>
        </w:rPr>
        <w:t>. Paul Guyer (ed</w:t>
      </w:r>
      <w:r w:rsidR="00D05CBE">
        <w:rPr>
          <w:rFonts w:ascii="Times New Roman" w:eastAsiaTheme="minorHAnsi" w:hAnsi="Times New Roman" w:cs="Times New Roman"/>
          <w:sz w:val="24"/>
          <w:szCs w:val="24"/>
        </w:rPr>
        <w:t>.</w:t>
      </w:r>
      <w:r w:rsidR="00EC1E6E">
        <w:rPr>
          <w:rFonts w:ascii="Times New Roman" w:eastAsiaTheme="minorHAnsi" w:hAnsi="Times New Roman" w:cs="Times New Roman"/>
          <w:sz w:val="24"/>
          <w:szCs w:val="24"/>
        </w:rPr>
        <w:t xml:space="preserve"> and tran</w:t>
      </w:r>
      <w:r w:rsidR="00D05CBE">
        <w:rPr>
          <w:rFonts w:ascii="Times New Roman" w:eastAsiaTheme="minorHAnsi" w:hAnsi="Times New Roman" w:cs="Times New Roman"/>
          <w:sz w:val="24"/>
          <w:szCs w:val="24"/>
        </w:rPr>
        <w:t>s.</w:t>
      </w:r>
      <w:r w:rsidRPr="00EE1B39">
        <w:rPr>
          <w:rFonts w:ascii="Times New Roman" w:eastAsiaTheme="minorHAnsi" w:hAnsi="Times New Roman" w:cs="Times New Roman"/>
          <w:sz w:val="24"/>
          <w:szCs w:val="24"/>
        </w:rPr>
        <w:t>)</w:t>
      </w:r>
      <w:r w:rsidR="00EC1E6E">
        <w:rPr>
          <w:rFonts w:ascii="Times New Roman" w:eastAsiaTheme="minorHAnsi" w:hAnsi="Times New Roman" w:cs="Times New Roman"/>
          <w:sz w:val="24"/>
          <w:szCs w:val="24"/>
        </w:rPr>
        <w:t>,</w:t>
      </w:r>
      <w:r w:rsidRPr="00EE1B39">
        <w:rPr>
          <w:rFonts w:ascii="Times New Roman" w:eastAsiaTheme="minorHAnsi" w:hAnsi="Times New Roman" w:cs="Times New Roman"/>
          <w:sz w:val="24"/>
          <w:szCs w:val="24"/>
        </w:rPr>
        <w:t xml:space="preserve"> C</w:t>
      </w:r>
      <w:r w:rsidR="00C21E8C">
        <w:rPr>
          <w:rFonts w:ascii="Times New Roman" w:eastAsiaTheme="minorHAnsi" w:hAnsi="Times New Roman" w:cs="Times New Roman"/>
          <w:sz w:val="24"/>
          <w:szCs w:val="24"/>
        </w:rPr>
        <w:t xml:space="preserve">ambridge: Cambridge University Press, </w:t>
      </w:r>
      <w:r w:rsidRPr="00EE1B39">
        <w:rPr>
          <w:rFonts w:ascii="Times New Roman" w:eastAsiaTheme="minorHAnsi" w:hAnsi="Times New Roman" w:cs="Times New Roman"/>
          <w:sz w:val="24"/>
          <w:szCs w:val="24"/>
        </w:rPr>
        <w:t>2005.</w:t>
      </w:r>
    </w:p>
    <w:p w14:paraId="089ECCEB" w14:textId="77777777" w:rsidR="0031271B" w:rsidRPr="00EE1B39" w:rsidRDefault="0031271B" w:rsidP="0031271B">
      <w:pPr>
        <w:widowControl/>
        <w:autoSpaceDE/>
        <w:autoSpaceDN/>
        <w:adjustRightInd/>
        <w:ind w:left="720" w:hanging="720"/>
        <w:rPr>
          <w:rFonts w:ascii="Times New Roman" w:eastAsia="Garamond" w:hAnsi="Times New Roman" w:cs="Times New Roman"/>
          <w:color w:val="000000" w:themeColor="text1"/>
          <w:sz w:val="24"/>
          <w:szCs w:val="24"/>
        </w:rPr>
      </w:pPr>
    </w:p>
    <w:p w14:paraId="6A9796CC" w14:textId="687FDD64" w:rsidR="0066709F" w:rsidRPr="00EE1B39" w:rsidRDefault="0066709F" w:rsidP="0031271B">
      <w:pPr>
        <w:widowControl/>
        <w:autoSpaceDE/>
        <w:autoSpaceDN/>
        <w:adjustRightInd/>
        <w:ind w:left="720" w:hanging="720"/>
        <w:rPr>
          <w:rFonts w:ascii="Times New Roman" w:eastAsia="Garamond" w:hAnsi="Times New Roman" w:cs="Times New Roman"/>
          <w:color w:val="000000" w:themeColor="text1"/>
          <w:sz w:val="24"/>
          <w:szCs w:val="24"/>
        </w:rPr>
      </w:pPr>
      <w:r w:rsidRPr="00EE1B39">
        <w:rPr>
          <w:rFonts w:ascii="Times New Roman" w:eastAsia="Times New Roman" w:hAnsi="Times New Roman" w:cs="Times New Roman"/>
          <w:color w:val="000000" w:themeColor="text1"/>
          <w:sz w:val="24"/>
          <w:szCs w:val="24"/>
        </w:rPr>
        <w:t xml:space="preserve">Leech, Jessica (2017). </w:t>
      </w:r>
      <w:r w:rsidR="00C21E8C">
        <w:rPr>
          <w:rFonts w:ascii="Times New Roman" w:eastAsia="Times New Roman" w:hAnsi="Times New Roman" w:cs="Times New Roman"/>
          <w:color w:val="000000" w:themeColor="text1"/>
          <w:sz w:val="24"/>
          <w:szCs w:val="24"/>
        </w:rPr>
        <w:t>‘</w:t>
      </w:r>
      <w:r w:rsidRPr="00EE1B39">
        <w:rPr>
          <w:rFonts w:ascii="Times New Roman" w:eastAsia="Times New Roman" w:hAnsi="Times New Roman" w:cs="Times New Roman"/>
          <w:color w:val="000000" w:themeColor="text1"/>
          <w:sz w:val="24"/>
          <w:szCs w:val="24"/>
        </w:rPr>
        <w:t xml:space="preserve">Kant’s </w:t>
      </w:r>
      <w:r w:rsidR="00C21E8C">
        <w:rPr>
          <w:rFonts w:ascii="Times New Roman" w:eastAsia="Times New Roman" w:hAnsi="Times New Roman" w:cs="Times New Roman"/>
          <w:color w:val="000000" w:themeColor="text1"/>
          <w:sz w:val="24"/>
          <w:szCs w:val="24"/>
        </w:rPr>
        <w:t>m</w:t>
      </w:r>
      <w:r w:rsidRPr="00EE1B39">
        <w:rPr>
          <w:rFonts w:ascii="Times New Roman" w:eastAsia="Times New Roman" w:hAnsi="Times New Roman" w:cs="Times New Roman"/>
          <w:color w:val="000000" w:themeColor="text1"/>
          <w:sz w:val="24"/>
          <w:szCs w:val="24"/>
        </w:rPr>
        <w:t xml:space="preserve">aterial </w:t>
      </w:r>
      <w:r w:rsidR="00C21E8C">
        <w:rPr>
          <w:rFonts w:ascii="Times New Roman" w:eastAsia="Times New Roman" w:hAnsi="Times New Roman" w:cs="Times New Roman"/>
          <w:color w:val="000000" w:themeColor="text1"/>
          <w:sz w:val="24"/>
          <w:szCs w:val="24"/>
        </w:rPr>
        <w:t>c</w:t>
      </w:r>
      <w:r w:rsidRPr="00EE1B39">
        <w:rPr>
          <w:rFonts w:ascii="Times New Roman" w:eastAsia="Times New Roman" w:hAnsi="Times New Roman" w:cs="Times New Roman"/>
          <w:color w:val="000000" w:themeColor="text1"/>
          <w:sz w:val="24"/>
          <w:szCs w:val="24"/>
        </w:rPr>
        <w:t xml:space="preserve">ondition of </w:t>
      </w:r>
      <w:r w:rsidR="00C21E8C">
        <w:rPr>
          <w:rFonts w:ascii="Times New Roman" w:eastAsia="Times New Roman" w:hAnsi="Times New Roman" w:cs="Times New Roman"/>
          <w:color w:val="000000" w:themeColor="text1"/>
          <w:sz w:val="24"/>
          <w:szCs w:val="24"/>
        </w:rPr>
        <w:t>r</w:t>
      </w:r>
      <w:r w:rsidRPr="00EE1B39">
        <w:rPr>
          <w:rFonts w:ascii="Times New Roman" w:eastAsia="Times New Roman" w:hAnsi="Times New Roman" w:cs="Times New Roman"/>
          <w:color w:val="000000" w:themeColor="text1"/>
          <w:sz w:val="24"/>
          <w:szCs w:val="24"/>
        </w:rPr>
        <w:t xml:space="preserve">eal </w:t>
      </w:r>
      <w:r w:rsidR="00C21E8C">
        <w:rPr>
          <w:rFonts w:ascii="Times New Roman" w:eastAsia="Times New Roman" w:hAnsi="Times New Roman" w:cs="Times New Roman"/>
          <w:color w:val="000000" w:themeColor="text1"/>
          <w:sz w:val="24"/>
          <w:szCs w:val="24"/>
        </w:rPr>
        <w:t>p</w:t>
      </w:r>
      <w:r w:rsidRPr="00EE1B39">
        <w:rPr>
          <w:rFonts w:ascii="Times New Roman" w:eastAsia="Times New Roman" w:hAnsi="Times New Roman" w:cs="Times New Roman"/>
          <w:color w:val="000000" w:themeColor="text1"/>
          <w:sz w:val="24"/>
          <w:szCs w:val="24"/>
        </w:rPr>
        <w:t>ossibility</w:t>
      </w:r>
      <w:r w:rsidR="00C21E8C">
        <w:rPr>
          <w:rFonts w:ascii="Times New Roman" w:eastAsia="Times New Roman" w:hAnsi="Times New Roman" w:cs="Times New Roman"/>
          <w:color w:val="000000" w:themeColor="text1"/>
          <w:sz w:val="24"/>
          <w:szCs w:val="24"/>
        </w:rPr>
        <w:t>’.</w:t>
      </w:r>
      <w:r w:rsidRPr="00EE1B39">
        <w:rPr>
          <w:rFonts w:ascii="Times New Roman" w:eastAsia="Times New Roman" w:hAnsi="Times New Roman" w:cs="Times New Roman"/>
          <w:color w:val="000000" w:themeColor="text1"/>
          <w:sz w:val="24"/>
          <w:szCs w:val="24"/>
        </w:rPr>
        <w:t xml:space="preserve"> </w:t>
      </w:r>
      <w:r w:rsidR="00C21E8C">
        <w:rPr>
          <w:rFonts w:ascii="Times New Roman" w:eastAsia="Times New Roman" w:hAnsi="Times New Roman" w:cs="Times New Roman"/>
          <w:color w:val="000000" w:themeColor="text1"/>
          <w:sz w:val="24"/>
          <w:szCs w:val="24"/>
        </w:rPr>
        <w:t>I</w:t>
      </w:r>
      <w:r w:rsidRPr="00EE1B39">
        <w:rPr>
          <w:rFonts w:ascii="Times New Roman" w:eastAsia="Times New Roman" w:hAnsi="Times New Roman" w:cs="Times New Roman"/>
          <w:color w:val="000000" w:themeColor="text1"/>
          <w:sz w:val="24"/>
          <w:szCs w:val="24"/>
        </w:rPr>
        <w:t>n Mark Sinclair (ed.), </w:t>
      </w:r>
      <w:r w:rsidRPr="00EE1B39">
        <w:rPr>
          <w:rFonts w:ascii="Times New Roman" w:eastAsia="Times New Roman" w:hAnsi="Times New Roman" w:cs="Times New Roman"/>
          <w:i/>
          <w:iCs/>
          <w:color w:val="000000" w:themeColor="text1"/>
          <w:sz w:val="24"/>
          <w:szCs w:val="24"/>
        </w:rPr>
        <w:t>The Actual and the Possible: Modality and Metaphysics in Modern Philosophy</w:t>
      </w:r>
      <w:r w:rsidR="002E3F04">
        <w:rPr>
          <w:rFonts w:ascii="Times New Roman" w:eastAsia="Times New Roman" w:hAnsi="Times New Roman" w:cs="Times New Roman"/>
          <w:i/>
          <w:iCs/>
          <w:color w:val="000000" w:themeColor="text1"/>
          <w:sz w:val="24"/>
          <w:szCs w:val="24"/>
        </w:rPr>
        <w:t xml:space="preserve"> </w:t>
      </w:r>
      <w:r w:rsidR="002E3F04">
        <w:rPr>
          <w:rFonts w:ascii="Times New Roman" w:eastAsia="Times New Roman" w:hAnsi="Times New Roman" w:cs="Times New Roman"/>
          <w:color w:val="000000" w:themeColor="text1"/>
          <w:sz w:val="24"/>
          <w:szCs w:val="24"/>
        </w:rPr>
        <w:t>(</w:t>
      </w:r>
      <w:r w:rsidRPr="00EE1B39">
        <w:rPr>
          <w:rFonts w:ascii="Times New Roman" w:eastAsia="Times New Roman" w:hAnsi="Times New Roman" w:cs="Times New Roman"/>
          <w:color w:val="000000" w:themeColor="text1"/>
          <w:sz w:val="24"/>
          <w:szCs w:val="24"/>
        </w:rPr>
        <w:t>O</w:t>
      </w:r>
      <w:r w:rsidR="002E3F04">
        <w:rPr>
          <w:rFonts w:ascii="Times New Roman" w:eastAsia="Times New Roman" w:hAnsi="Times New Roman" w:cs="Times New Roman"/>
          <w:color w:val="000000" w:themeColor="text1"/>
          <w:sz w:val="24"/>
          <w:szCs w:val="24"/>
        </w:rPr>
        <w:t xml:space="preserve">xford: Oxford </w:t>
      </w:r>
      <w:r w:rsidR="008C0CB5">
        <w:rPr>
          <w:rFonts w:ascii="Times New Roman" w:eastAsia="Times New Roman" w:hAnsi="Times New Roman" w:cs="Times New Roman"/>
          <w:color w:val="000000" w:themeColor="text1"/>
          <w:sz w:val="24"/>
          <w:szCs w:val="24"/>
        </w:rPr>
        <w:t>University</w:t>
      </w:r>
      <w:r w:rsidR="002E3F04">
        <w:rPr>
          <w:rFonts w:ascii="Times New Roman" w:eastAsia="Times New Roman" w:hAnsi="Times New Roman" w:cs="Times New Roman"/>
          <w:color w:val="000000" w:themeColor="text1"/>
          <w:sz w:val="24"/>
          <w:szCs w:val="24"/>
        </w:rPr>
        <w:t xml:space="preserve"> Press</w:t>
      </w:r>
      <w:r w:rsidR="008C0CB5">
        <w:rPr>
          <w:rFonts w:ascii="Times New Roman" w:eastAsia="Times New Roman" w:hAnsi="Times New Roman" w:cs="Times New Roman"/>
          <w:color w:val="000000" w:themeColor="text1"/>
          <w:sz w:val="24"/>
          <w:szCs w:val="24"/>
        </w:rPr>
        <w:t>)</w:t>
      </w:r>
      <w:r w:rsidR="001F0C85">
        <w:rPr>
          <w:rFonts w:ascii="Times New Roman" w:eastAsia="Times New Roman" w:hAnsi="Times New Roman" w:cs="Times New Roman"/>
          <w:color w:val="000000" w:themeColor="text1"/>
          <w:sz w:val="24"/>
          <w:szCs w:val="24"/>
        </w:rPr>
        <w:t xml:space="preserve">, pp </w:t>
      </w:r>
      <w:r w:rsidR="00EA24BA">
        <w:rPr>
          <w:rFonts w:ascii="Times New Roman" w:eastAsia="Times New Roman" w:hAnsi="Times New Roman" w:cs="Times New Roman"/>
          <w:color w:val="000000" w:themeColor="text1"/>
          <w:sz w:val="24"/>
          <w:szCs w:val="24"/>
        </w:rPr>
        <w:t>94-</w:t>
      </w:r>
      <w:r w:rsidR="00F25291">
        <w:rPr>
          <w:rFonts w:ascii="Times New Roman" w:eastAsia="Times New Roman" w:hAnsi="Times New Roman" w:cs="Times New Roman"/>
          <w:color w:val="000000" w:themeColor="text1"/>
          <w:sz w:val="24"/>
          <w:szCs w:val="24"/>
        </w:rPr>
        <w:t>116</w:t>
      </w:r>
      <w:r w:rsidRPr="00EE1B39">
        <w:rPr>
          <w:rFonts w:ascii="Times New Roman" w:eastAsia="Times New Roman" w:hAnsi="Times New Roman" w:cs="Times New Roman"/>
          <w:color w:val="000000" w:themeColor="text1"/>
          <w:sz w:val="24"/>
          <w:szCs w:val="24"/>
        </w:rPr>
        <w:t xml:space="preserve">. </w:t>
      </w:r>
    </w:p>
    <w:p w14:paraId="0508E717" w14:textId="77777777" w:rsidR="0066709F" w:rsidRPr="00EE1B39" w:rsidRDefault="0066709F" w:rsidP="00CD50EF">
      <w:pPr>
        <w:widowControl/>
        <w:autoSpaceDE/>
        <w:autoSpaceDN/>
        <w:adjustRightInd/>
        <w:ind w:left="720" w:hanging="720"/>
        <w:rPr>
          <w:rFonts w:ascii="Times New Roman" w:hAnsi="Times New Roman" w:cs="Times New Roman"/>
          <w:color w:val="000000" w:themeColor="text1"/>
          <w:sz w:val="24"/>
          <w:szCs w:val="24"/>
        </w:rPr>
      </w:pPr>
    </w:p>
    <w:p w14:paraId="63220643" w14:textId="354F456D" w:rsidR="00BB5F3B" w:rsidRPr="00EE1B39" w:rsidRDefault="00BB5F3B" w:rsidP="00CD50EF">
      <w:pPr>
        <w:widowControl/>
        <w:autoSpaceDE/>
        <w:autoSpaceDN/>
        <w:adjustRightInd/>
        <w:ind w:left="720" w:hanging="720"/>
        <w:rPr>
          <w:rFonts w:ascii="Times New Roman" w:hAnsi="Times New Roman" w:cs="Times New Roman"/>
          <w:color w:val="000000" w:themeColor="text1"/>
          <w:sz w:val="24"/>
          <w:szCs w:val="24"/>
        </w:rPr>
      </w:pPr>
      <w:r w:rsidRPr="00EE1B39">
        <w:rPr>
          <w:rFonts w:ascii="Times New Roman" w:hAnsi="Times New Roman" w:cs="Times New Roman"/>
          <w:color w:val="000000" w:themeColor="text1"/>
          <w:sz w:val="24"/>
          <w:szCs w:val="24"/>
        </w:rPr>
        <w:t xml:space="preserve">Leibniz, </w:t>
      </w:r>
      <w:r w:rsidR="00EF7767" w:rsidRPr="00EE1B39">
        <w:rPr>
          <w:rFonts w:ascii="Times New Roman" w:hAnsi="Times New Roman" w:cs="Times New Roman"/>
          <w:color w:val="000000" w:themeColor="text1"/>
          <w:sz w:val="24"/>
          <w:szCs w:val="24"/>
        </w:rPr>
        <w:t>Gottfried Wilhelm</w:t>
      </w:r>
      <w:r w:rsidRPr="00EE1B39">
        <w:rPr>
          <w:rFonts w:ascii="Times New Roman" w:hAnsi="Times New Roman" w:cs="Times New Roman"/>
          <w:color w:val="000000" w:themeColor="text1"/>
          <w:sz w:val="24"/>
          <w:szCs w:val="24"/>
        </w:rPr>
        <w:t>:</w:t>
      </w:r>
      <w:r w:rsidR="00C404E4" w:rsidRPr="00EE1B39">
        <w:rPr>
          <w:rFonts w:ascii="Times New Roman" w:hAnsi="Times New Roman" w:cs="Times New Roman"/>
          <w:color w:val="000000" w:themeColor="text1"/>
          <w:sz w:val="24"/>
          <w:szCs w:val="24"/>
        </w:rPr>
        <w:t xml:space="preserve"> </w:t>
      </w:r>
      <w:r w:rsidRPr="00EE1B39">
        <w:rPr>
          <w:rFonts w:ascii="Times New Roman" w:hAnsi="Times New Roman" w:cs="Times New Roman"/>
          <w:i/>
          <w:iCs/>
          <w:color w:val="000000" w:themeColor="text1"/>
          <w:sz w:val="24"/>
          <w:szCs w:val="24"/>
        </w:rPr>
        <w:t>The Labyrinth of the Continuum: Writings on the Continuum Problem, 1672-1686.</w:t>
      </w:r>
      <w:r w:rsidRPr="00EE1B39">
        <w:rPr>
          <w:rFonts w:ascii="Times New Roman" w:hAnsi="Times New Roman" w:cs="Times New Roman"/>
          <w:color w:val="000000" w:themeColor="text1"/>
          <w:sz w:val="24"/>
          <w:szCs w:val="24"/>
        </w:rPr>
        <w:t xml:space="preserve"> Richard T. W. Arthur</w:t>
      </w:r>
      <w:r w:rsidR="00F25291">
        <w:rPr>
          <w:rFonts w:ascii="Times New Roman" w:hAnsi="Times New Roman" w:cs="Times New Roman"/>
          <w:color w:val="000000" w:themeColor="text1"/>
          <w:sz w:val="24"/>
          <w:szCs w:val="24"/>
        </w:rPr>
        <w:t xml:space="preserve"> (tran</w:t>
      </w:r>
      <w:r w:rsidR="00D05CBE">
        <w:rPr>
          <w:rFonts w:ascii="Times New Roman" w:hAnsi="Times New Roman" w:cs="Times New Roman"/>
          <w:color w:val="000000" w:themeColor="text1"/>
          <w:sz w:val="24"/>
          <w:szCs w:val="24"/>
        </w:rPr>
        <w:t>s.</w:t>
      </w:r>
      <w:r w:rsidR="00F25291">
        <w:rPr>
          <w:rFonts w:ascii="Times New Roman" w:hAnsi="Times New Roman" w:cs="Times New Roman"/>
          <w:color w:val="000000" w:themeColor="text1"/>
          <w:sz w:val="24"/>
          <w:szCs w:val="24"/>
        </w:rPr>
        <w:t>)</w:t>
      </w:r>
      <w:r w:rsidRPr="00EE1B39">
        <w:rPr>
          <w:rFonts w:ascii="Times New Roman" w:hAnsi="Times New Roman" w:cs="Times New Roman"/>
          <w:color w:val="000000" w:themeColor="text1"/>
          <w:sz w:val="24"/>
          <w:szCs w:val="24"/>
        </w:rPr>
        <w:t>. New Haven</w:t>
      </w:r>
      <w:r w:rsidR="00D05CBE">
        <w:rPr>
          <w:rFonts w:ascii="Times New Roman" w:hAnsi="Times New Roman" w:cs="Times New Roman"/>
          <w:color w:val="000000" w:themeColor="text1"/>
          <w:sz w:val="24"/>
          <w:szCs w:val="24"/>
        </w:rPr>
        <w:t>: Yale University Press</w:t>
      </w:r>
      <w:r w:rsidR="002E4638" w:rsidRPr="00EE1B39">
        <w:rPr>
          <w:rFonts w:ascii="Times New Roman" w:hAnsi="Times New Roman" w:cs="Times New Roman"/>
          <w:color w:val="000000" w:themeColor="text1"/>
          <w:sz w:val="24"/>
          <w:szCs w:val="24"/>
        </w:rPr>
        <w:t>,</w:t>
      </w:r>
      <w:r w:rsidRPr="00EE1B39">
        <w:rPr>
          <w:rFonts w:ascii="Times New Roman" w:hAnsi="Times New Roman" w:cs="Times New Roman"/>
          <w:color w:val="000000" w:themeColor="text1"/>
          <w:sz w:val="24"/>
          <w:szCs w:val="24"/>
        </w:rPr>
        <w:t xml:space="preserve"> 2000</w:t>
      </w:r>
      <w:r w:rsidR="002E4638" w:rsidRPr="00EE1B39">
        <w:rPr>
          <w:rFonts w:ascii="Times New Roman" w:hAnsi="Times New Roman" w:cs="Times New Roman"/>
          <w:color w:val="000000" w:themeColor="text1"/>
          <w:sz w:val="24"/>
          <w:szCs w:val="24"/>
        </w:rPr>
        <w:t>.</w:t>
      </w:r>
    </w:p>
    <w:p w14:paraId="4E9A15B8" w14:textId="77777777" w:rsidR="00BB5F3B" w:rsidRPr="00EE1B39" w:rsidRDefault="00BB5F3B" w:rsidP="00705DE0">
      <w:pPr>
        <w:widowControl/>
        <w:autoSpaceDE/>
        <w:autoSpaceDN/>
        <w:adjustRightInd/>
        <w:rPr>
          <w:rFonts w:ascii="Times New Roman" w:hAnsi="Times New Roman" w:cs="Times New Roman"/>
          <w:sz w:val="24"/>
          <w:szCs w:val="24"/>
        </w:rPr>
      </w:pPr>
    </w:p>
    <w:p w14:paraId="3FC5DEF0" w14:textId="7E05FA57" w:rsidR="00C404E4" w:rsidRPr="00EE1B39" w:rsidRDefault="00C404E4" w:rsidP="00C404E4">
      <w:pPr>
        <w:tabs>
          <w:tab w:val="left" w:pos="220"/>
          <w:tab w:val="left" w:pos="720"/>
        </w:tabs>
        <w:ind w:left="720" w:hanging="720"/>
        <w:rPr>
          <w:rFonts w:ascii="Times New Roman" w:hAnsi="Times New Roman" w:cs="Times New Roman"/>
          <w:color w:val="000000" w:themeColor="text1"/>
          <w:sz w:val="24"/>
          <w:szCs w:val="24"/>
          <w:shd w:val="clear" w:color="auto" w:fill="FFFFFF"/>
        </w:rPr>
      </w:pPr>
      <w:r w:rsidRPr="00EE1B39">
        <w:rPr>
          <w:rFonts w:ascii="Times New Roman" w:hAnsi="Times New Roman" w:cs="Times New Roman"/>
          <w:color w:val="000000" w:themeColor="text1"/>
          <w:sz w:val="24"/>
          <w:szCs w:val="24"/>
        </w:rPr>
        <w:t xml:space="preserve">Leibniz, Gottfried Wilhelm: </w:t>
      </w:r>
      <w:proofErr w:type="spellStart"/>
      <w:r w:rsidRPr="00EE1B39">
        <w:rPr>
          <w:rFonts w:ascii="Times New Roman" w:hAnsi="Times New Roman" w:cs="Times New Roman"/>
          <w:i/>
          <w:iCs/>
          <w:color w:val="000000" w:themeColor="text1"/>
          <w:sz w:val="24"/>
          <w:szCs w:val="24"/>
          <w:shd w:val="clear" w:color="auto" w:fill="FFFFFF"/>
        </w:rPr>
        <w:t>Sämtliche</w:t>
      </w:r>
      <w:proofErr w:type="spellEnd"/>
      <w:r w:rsidRPr="00EE1B39">
        <w:rPr>
          <w:rFonts w:ascii="Times New Roman" w:hAnsi="Times New Roman" w:cs="Times New Roman"/>
          <w:i/>
          <w:iCs/>
          <w:color w:val="000000" w:themeColor="text1"/>
          <w:sz w:val="24"/>
          <w:szCs w:val="24"/>
          <w:shd w:val="clear" w:color="auto" w:fill="FFFFFF"/>
        </w:rPr>
        <w:t xml:space="preserve"> </w:t>
      </w:r>
      <w:proofErr w:type="spellStart"/>
      <w:r w:rsidRPr="00EE1B39">
        <w:rPr>
          <w:rFonts w:ascii="Times New Roman" w:hAnsi="Times New Roman" w:cs="Times New Roman"/>
          <w:i/>
          <w:iCs/>
          <w:color w:val="000000" w:themeColor="text1"/>
          <w:sz w:val="24"/>
          <w:szCs w:val="24"/>
          <w:shd w:val="clear" w:color="auto" w:fill="FFFFFF"/>
        </w:rPr>
        <w:t>Schriften</w:t>
      </w:r>
      <w:proofErr w:type="spellEnd"/>
      <w:r w:rsidRPr="00EE1B39">
        <w:rPr>
          <w:rFonts w:ascii="Times New Roman" w:hAnsi="Times New Roman" w:cs="Times New Roman"/>
          <w:i/>
          <w:iCs/>
          <w:color w:val="000000" w:themeColor="text1"/>
          <w:sz w:val="24"/>
          <w:szCs w:val="24"/>
          <w:shd w:val="clear" w:color="auto" w:fill="FFFFFF"/>
        </w:rPr>
        <w:t xml:space="preserve"> und </w:t>
      </w:r>
      <w:proofErr w:type="spellStart"/>
      <w:r w:rsidRPr="00EE1B39">
        <w:rPr>
          <w:rFonts w:ascii="Times New Roman" w:hAnsi="Times New Roman" w:cs="Times New Roman"/>
          <w:i/>
          <w:iCs/>
          <w:color w:val="000000" w:themeColor="text1"/>
          <w:sz w:val="24"/>
          <w:szCs w:val="24"/>
          <w:shd w:val="clear" w:color="auto" w:fill="FFFFFF"/>
        </w:rPr>
        <w:t>Briefe</w:t>
      </w:r>
      <w:proofErr w:type="spellEnd"/>
      <w:r w:rsidRPr="00EE1B39">
        <w:rPr>
          <w:rFonts w:ascii="Times New Roman" w:hAnsi="Times New Roman" w:cs="Times New Roman"/>
          <w:color w:val="000000" w:themeColor="text1"/>
          <w:sz w:val="24"/>
          <w:szCs w:val="24"/>
          <w:shd w:val="clear" w:color="auto" w:fill="FFFFFF"/>
        </w:rPr>
        <w:t xml:space="preserve">. </w:t>
      </w:r>
      <w:proofErr w:type="spellStart"/>
      <w:r w:rsidRPr="00EE1B39">
        <w:rPr>
          <w:rFonts w:ascii="Times New Roman" w:hAnsi="Times New Roman" w:cs="Times New Roman"/>
          <w:color w:val="000000" w:themeColor="text1"/>
          <w:sz w:val="24"/>
          <w:szCs w:val="24"/>
          <w:shd w:val="clear" w:color="auto" w:fill="FFFFFF"/>
        </w:rPr>
        <w:t>Siebente</w:t>
      </w:r>
      <w:proofErr w:type="spellEnd"/>
      <w:r w:rsidRPr="00EE1B39">
        <w:rPr>
          <w:rFonts w:ascii="Times New Roman" w:hAnsi="Times New Roman" w:cs="Times New Roman"/>
          <w:color w:val="000000" w:themeColor="text1"/>
          <w:sz w:val="24"/>
          <w:szCs w:val="24"/>
          <w:shd w:val="clear" w:color="auto" w:fill="FFFFFF"/>
        </w:rPr>
        <w:t xml:space="preserve"> </w:t>
      </w:r>
      <w:proofErr w:type="spellStart"/>
      <w:r w:rsidRPr="00EE1B39">
        <w:rPr>
          <w:rFonts w:ascii="Times New Roman" w:hAnsi="Times New Roman" w:cs="Times New Roman"/>
          <w:color w:val="000000" w:themeColor="text1"/>
          <w:sz w:val="24"/>
          <w:szCs w:val="24"/>
          <w:shd w:val="clear" w:color="auto" w:fill="FFFFFF"/>
        </w:rPr>
        <w:t>Reihe</w:t>
      </w:r>
      <w:proofErr w:type="spellEnd"/>
      <w:r w:rsidRPr="00EE1B39">
        <w:rPr>
          <w:rFonts w:ascii="Times New Roman" w:hAnsi="Times New Roman" w:cs="Times New Roman"/>
          <w:color w:val="000000" w:themeColor="text1"/>
          <w:sz w:val="24"/>
          <w:szCs w:val="24"/>
          <w:shd w:val="clear" w:color="auto" w:fill="FFFFFF"/>
        </w:rPr>
        <w:t xml:space="preserve">: </w:t>
      </w:r>
      <w:proofErr w:type="spellStart"/>
      <w:r w:rsidRPr="00EE1B39">
        <w:rPr>
          <w:rFonts w:ascii="Times New Roman" w:hAnsi="Times New Roman" w:cs="Times New Roman"/>
          <w:i/>
          <w:iCs/>
          <w:color w:val="000000" w:themeColor="text1"/>
          <w:sz w:val="24"/>
          <w:szCs w:val="24"/>
          <w:shd w:val="clear" w:color="auto" w:fill="FFFFFF"/>
        </w:rPr>
        <w:t>Mathematische</w:t>
      </w:r>
      <w:proofErr w:type="spellEnd"/>
      <w:r w:rsidRPr="00EE1B39">
        <w:rPr>
          <w:rFonts w:ascii="Times New Roman" w:hAnsi="Times New Roman" w:cs="Times New Roman"/>
          <w:i/>
          <w:iCs/>
          <w:color w:val="000000" w:themeColor="text1"/>
          <w:sz w:val="24"/>
          <w:szCs w:val="24"/>
          <w:shd w:val="clear" w:color="auto" w:fill="FFFFFF"/>
        </w:rPr>
        <w:t xml:space="preserve"> </w:t>
      </w:r>
      <w:proofErr w:type="spellStart"/>
      <w:r w:rsidRPr="00EE1B39">
        <w:rPr>
          <w:rFonts w:ascii="Times New Roman" w:hAnsi="Times New Roman" w:cs="Times New Roman"/>
          <w:i/>
          <w:iCs/>
          <w:color w:val="000000" w:themeColor="text1"/>
          <w:sz w:val="24"/>
          <w:szCs w:val="24"/>
          <w:shd w:val="clear" w:color="auto" w:fill="FFFFFF"/>
        </w:rPr>
        <w:t>Schriften</w:t>
      </w:r>
      <w:proofErr w:type="spellEnd"/>
      <w:r w:rsidRPr="00EE1B39">
        <w:rPr>
          <w:rFonts w:ascii="Times New Roman" w:hAnsi="Times New Roman" w:cs="Times New Roman"/>
          <w:color w:val="000000" w:themeColor="text1"/>
          <w:sz w:val="24"/>
          <w:szCs w:val="24"/>
          <w:shd w:val="clear" w:color="auto" w:fill="FFFFFF"/>
        </w:rPr>
        <w:t>, Vol III (</w:t>
      </w:r>
      <w:r w:rsidRPr="00EE1B39">
        <w:rPr>
          <w:rFonts w:ascii="Times New Roman" w:hAnsi="Times New Roman" w:cs="Times New Roman"/>
          <w:color w:val="000000" w:themeColor="text1"/>
          <w:sz w:val="24"/>
          <w:szCs w:val="24"/>
        </w:rPr>
        <w:t xml:space="preserve">1672-1676, </w:t>
      </w:r>
      <w:proofErr w:type="spellStart"/>
      <w:r w:rsidRPr="00EE1B39">
        <w:rPr>
          <w:rFonts w:ascii="Times New Roman" w:hAnsi="Times New Roman" w:cs="Times New Roman"/>
          <w:i/>
          <w:iCs/>
          <w:color w:val="000000" w:themeColor="text1"/>
          <w:sz w:val="24"/>
          <w:szCs w:val="24"/>
        </w:rPr>
        <w:t>Differenzen</w:t>
      </w:r>
      <w:proofErr w:type="spellEnd"/>
      <w:r w:rsidRPr="00EE1B39">
        <w:rPr>
          <w:rFonts w:ascii="Times New Roman" w:hAnsi="Times New Roman" w:cs="Times New Roman"/>
          <w:i/>
          <w:iCs/>
          <w:color w:val="000000" w:themeColor="text1"/>
          <w:sz w:val="24"/>
          <w:szCs w:val="24"/>
        </w:rPr>
        <w:t xml:space="preserve">, </w:t>
      </w:r>
      <w:proofErr w:type="spellStart"/>
      <w:r w:rsidRPr="00EE1B39">
        <w:rPr>
          <w:rFonts w:ascii="Times New Roman" w:hAnsi="Times New Roman" w:cs="Times New Roman"/>
          <w:i/>
          <w:iCs/>
          <w:color w:val="000000" w:themeColor="text1"/>
          <w:sz w:val="24"/>
          <w:szCs w:val="24"/>
        </w:rPr>
        <w:t>Folgen</w:t>
      </w:r>
      <w:proofErr w:type="spellEnd"/>
      <w:r w:rsidRPr="00EE1B39">
        <w:rPr>
          <w:rFonts w:ascii="Times New Roman" w:hAnsi="Times New Roman" w:cs="Times New Roman"/>
          <w:i/>
          <w:iCs/>
          <w:color w:val="000000" w:themeColor="text1"/>
          <w:sz w:val="24"/>
          <w:szCs w:val="24"/>
        </w:rPr>
        <w:t xml:space="preserve">, </w:t>
      </w:r>
      <w:proofErr w:type="spellStart"/>
      <w:r w:rsidRPr="00EE1B39">
        <w:rPr>
          <w:rFonts w:ascii="Times New Roman" w:hAnsi="Times New Roman" w:cs="Times New Roman"/>
          <w:i/>
          <w:iCs/>
          <w:color w:val="000000" w:themeColor="text1"/>
          <w:sz w:val="24"/>
          <w:szCs w:val="24"/>
        </w:rPr>
        <w:t>Reihen</w:t>
      </w:r>
      <w:proofErr w:type="spellEnd"/>
      <w:r w:rsidRPr="00EE1B39">
        <w:rPr>
          <w:rFonts w:ascii="Times New Roman" w:hAnsi="Times New Roman" w:cs="Times New Roman"/>
          <w:color w:val="000000" w:themeColor="text1"/>
          <w:sz w:val="24"/>
          <w:szCs w:val="24"/>
          <w:shd w:val="clear" w:color="auto" w:fill="FFFFFF"/>
        </w:rPr>
        <w:t xml:space="preserve">), </w:t>
      </w:r>
      <w:r w:rsidR="0044226C">
        <w:rPr>
          <w:rFonts w:ascii="Times New Roman" w:hAnsi="Times New Roman" w:cs="Times New Roman"/>
          <w:color w:val="000000" w:themeColor="text1"/>
          <w:sz w:val="24"/>
          <w:szCs w:val="24"/>
          <w:shd w:val="clear" w:color="auto" w:fill="FFFFFF"/>
        </w:rPr>
        <w:t xml:space="preserve">Berlin: </w:t>
      </w:r>
      <w:r w:rsidRPr="00EE1B39">
        <w:rPr>
          <w:rFonts w:ascii="Times New Roman" w:hAnsi="Times New Roman" w:cs="Times New Roman"/>
          <w:color w:val="000000" w:themeColor="text1"/>
          <w:sz w:val="24"/>
          <w:szCs w:val="24"/>
          <w:shd w:val="clear" w:color="auto" w:fill="FFFFFF"/>
        </w:rPr>
        <w:t>Akademie Verlag.</w:t>
      </w:r>
      <w:r w:rsidR="00EF072B" w:rsidRPr="00EE1B39">
        <w:rPr>
          <w:rFonts w:ascii="Times New Roman" w:hAnsi="Times New Roman" w:cs="Times New Roman"/>
          <w:color w:val="000000" w:themeColor="text1"/>
          <w:sz w:val="24"/>
          <w:szCs w:val="24"/>
          <w:shd w:val="clear" w:color="auto" w:fill="FFFFFF"/>
        </w:rPr>
        <w:t xml:space="preserve"> (</w:t>
      </w:r>
      <w:r w:rsidR="00096428" w:rsidRPr="00EE1B39">
        <w:rPr>
          <w:rFonts w:ascii="Times New Roman" w:hAnsi="Times New Roman" w:cs="Times New Roman"/>
          <w:color w:val="000000" w:themeColor="text1"/>
          <w:sz w:val="24"/>
          <w:szCs w:val="24"/>
          <w:shd w:val="clear" w:color="auto" w:fill="FFFFFF"/>
        </w:rPr>
        <w:t xml:space="preserve">Accessible at: </w:t>
      </w:r>
      <w:hyperlink r:id="rId8" w:history="1">
        <w:r w:rsidR="00C06D23" w:rsidRPr="00EE1B39">
          <w:rPr>
            <w:rStyle w:val="Hyperlink"/>
            <w:rFonts w:ascii="Times New Roman" w:hAnsi="Times New Roman" w:cs="Times New Roman"/>
            <w:sz w:val="24"/>
            <w:szCs w:val="24"/>
            <w:shd w:val="clear" w:color="auto" w:fill="FFFFFF"/>
          </w:rPr>
          <w:t>https://doi.org/10.26015/adwdocs-151</w:t>
        </w:r>
      </w:hyperlink>
      <w:r w:rsidR="00EF072B" w:rsidRPr="00EE1B39">
        <w:rPr>
          <w:rFonts w:ascii="Times New Roman" w:hAnsi="Times New Roman" w:cs="Times New Roman"/>
          <w:color w:val="000000" w:themeColor="text1"/>
          <w:sz w:val="24"/>
          <w:szCs w:val="24"/>
          <w:shd w:val="clear" w:color="auto" w:fill="FFFFFF"/>
        </w:rPr>
        <w:t xml:space="preserve">) </w:t>
      </w:r>
    </w:p>
    <w:p w14:paraId="39AF762A" w14:textId="77777777" w:rsidR="00135238" w:rsidRPr="00444BE6" w:rsidRDefault="00135238" w:rsidP="004B1CA5">
      <w:pPr>
        <w:tabs>
          <w:tab w:val="left" w:pos="220"/>
          <w:tab w:val="left" w:pos="720"/>
        </w:tabs>
        <w:rPr>
          <w:rFonts w:ascii="Times New Roman" w:eastAsia="Times New Roman" w:hAnsi="Times New Roman" w:cs="Times New Roman"/>
          <w:color w:val="000000" w:themeColor="text1"/>
          <w:sz w:val="24"/>
          <w:szCs w:val="24"/>
          <w:shd w:val="clear" w:color="auto" w:fill="FFFFFF"/>
        </w:rPr>
      </w:pPr>
    </w:p>
    <w:p w14:paraId="78CA507C" w14:textId="3652928A" w:rsidR="00067836" w:rsidRPr="00444BE6" w:rsidRDefault="00067836" w:rsidP="00CD5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000000" w:themeColor="text1"/>
          <w:sz w:val="24"/>
          <w:szCs w:val="24"/>
          <w:shd w:val="clear" w:color="auto" w:fill="FFFFFF"/>
        </w:rPr>
      </w:pPr>
      <w:proofErr w:type="spellStart"/>
      <w:r w:rsidRPr="00444BE6">
        <w:rPr>
          <w:rFonts w:ascii="Times New Roman" w:hAnsi="Times New Roman" w:cs="Times New Roman"/>
          <w:color w:val="000000" w:themeColor="text1"/>
          <w:sz w:val="24"/>
          <w:szCs w:val="24"/>
          <w:shd w:val="clear" w:color="auto" w:fill="FFFFFF"/>
        </w:rPr>
        <w:t>Melamedoff-Vosters</w:t>
      </w:r>
      <w:proofErr w:type="spellEnd"/>
      <w:r w:rsidRPr="00444BE6">
        <w:rPr>
          <w:rFonts w:ascii="Times New Roman" w:hAnsi="Times New Roman" w:cs="Times New Roman"/>
          <w:color w:val="000000" w:themeColor="text1"/>
          <w:sz w:val="24"/>
          <w:szCs w:val="24"/>
          <w:shd w:val="clear" w:color="auto" w:fill="FFFFFF"/>
        </w:rPr>
        <w:t xml:space="preserve"> Damian (2023). </w:t>
      </w:r>
      <w:r w:rsidR="00162A1D">
        <w:rPr>
          <w:rFonts w:ascii="Times New Roman" w:hAnsi="Times New Roman" w:cs="Times New Roman"/>
          <w:color w:val="000000" w:themeColor="text1"/>
          <w:sz w:val="24"/>
          <w:szCs w:val="24"/>
          <w:shd w:val="clear" w:color="auto" w:fill="FFFFFF"/>
        </w:rPr>
        <w:t>‘</w:t>
      </w:r>
      <w:r w:rsidRPr="00444BE6">
        <w:rPr>
          <w:rFonts w:ascii="Times New Roman" w:hAnsi="Times New Roman" w:cs="Times New Roman"/>
          <w:color w:val="000000" w:themeColor="text1"/>
          <w:sz w:val="24"/>
          <w:szCs w:val="24"/>
          <w:shd w:val="clear" w:color="auto" w:fill="FFFFFF"/>
        </w:rPr>
        <w:t xml:space="preserve">Representation and </w:t>
      </w:r>
      <w:r w:rsidR="00162A1D">
        <w:rPr>
          <w:rFonts w:ascii="Times New Roman" w:hAnsi="Times New Roman" w:cs="Times New Roman"/>
          <w:color w:val="000000" w:themeColor="text1"/>
          <w:sz w:val="24"/>
          <w:szCs w:val="24"/>
          <w:shd w:val="clear" w:color="auto" w:fill="FFFFFF"/>
        </w:rPr>
        <w:t>r</w:t>
      </w:r>
      <w:r w:rsidRPr="00444BE6">
        <w:rPr>
          <w:rFonts w:ascii="Times New Roman" w:hAnsi="Times New Roman" w:cs="Times New Roman"/>
          <w:color w:val="000000" w:themeColor="text1"/>
          <w:sz w:val="24"/>
          <w:szCs w:val="24"/>
          <w:shd w:val="clear" w:color="auto" w:fill="FFFFFF"/>
        </w:rPr>
        <w:t>eality in Kant’s Antinomy of Pure Reason</w:t>
      </w:r>
      <w:r w:rsidR="00162A1D">
        <w:rPr>
          <w:rFonts w:ascii="Times New Roman" w:hAnsi="Times New Roman" w:cs="Times New Roman"/>
          <w:color w:val="000000" w:themeColor="text1"/>
          <w:sz w:val="24"/>
          <w:szCs w:val="24"/>
          <w:shd w:val="clear" w:color="auto" w:fill="FFFFFF"/>
        </w:rPr>
        <w:t xml:space="preserve">’. </w:t>
      </w:r>
      <w:r w:rsidRPr="00444BE6">
        <w:rPr>
          <w:rFonts w:ascii="Times New Roman" w:hAnsi="Times New Roman" w:cs="Times New Roman"/>
          <w:i/>
          <w:iCs/>
          <w:color w:val="000000" w:themeColor="text1"/>
          <w:sz w:val="24"/>
          <w:szCs w:val="24"/>
          <w:bdr w:val="none" w:sz="0" w:space="0" w:color="auto" w:frame="1"/>
          <w:shd w:val="clear" w:color="auto" w:fill="FFFFFF"/>
        </w:rPr>
        <w:t>Kantian Review</w:t>
      </w:r>
      <w:r w:rsidR="00A1553D" w:rsidRPr="00444BE6">
        <w:rPr>
          <w:rFonts w:ascii="Times New Roman" w:hAnsi="Times New Roman" w:cs="Times New Roman"/>
          <w:color w:val="000000" w:themeColor="text1"/>
          <w:sz w:val="24"/>
          <w:szCs w:val="24"/>
          <w:bdr w:val="none" w:sz="0" w:space="0" w:color="auto" w:frame="1"/>
          <w:shd w:val="clear" w:color="auto" w:fill="FFFFFF"/>
        </w:rPr>
        <w:t>,</w:t>
      </w:r>
      <w:r w:rsidR="003751A4" w:rsidRPr="00444BE6">
        <w:rPr>
          <w:rFonts w:ascii="Times New Roman" w:hAnsi="Times New Roman" w:cs="Times New Roman"/>
          <w:color w:val="000000" w:themeColor="text1"/>
          <w:sz w:val="24"/>
          <w:szCs w:val="24"/>
          <w:shd w:val="clear" w:color="auto" w:fill="FFFFFF"/>
        </w:rPr>
        <w:t xml:space="preserve"> </w:t>
      </w:r>
      <w:r w:rsidR="004E4288" w:rsidRPr="00444BE6">
        <w:rPr>
          <w:rFonts w:ascii="Times New Roman" w:hAnsi="Times New Roman" w:cs="Times New Roman"/>
          <w:color w:val="000000" w:themeColor="text1"/>
          <w:sz w:val="24"/>
          <w:szCs w:val="24"/>
          <w:shd w:val="clear" w:color="auto" w:fill="FFFFFF"/>
        </w:rPr>
        <w:t>First View</w:t>
      </w:r>
      <w:r w:rsidR="00C63E95" w:rsidRPr="00444BE6">
        <w:rPr>
          <w:rFonts w:ascii="Times New Roman" w:hAnsi="Times New Roman" w:cs="Times New Roman"/>
          <w:color w:val="000000" w:themeColor="text1"/>
          <w:sz w:val="24"/>
          <w:szCs w:val="24"/>
          <w:shd w:val="clear" w:color="auto" w:fill="FFFFFF"/>
        </w:rPr>
        <w:t xml:space="preserve">, </w:t>
      </w:r>
      <w:r w:rsidRPr="00444BE6">
        <w:rPr>
          <w:rFonts w:ascii="Times New Roman" w:hAnsi="Times New Roman" w:cs="Times New Roman"/>
          <w:color w:val="000000" w:themeColor="text1"/>
          <w:sz w:val="24"/>
          <w:szCs w:val="24"/>
          <w:shd w:val="clear" w:color="auto" w:fill="FFFFFF"/>
        </w:rPr>
        <w:t>1-20.</w:t>
      </w:r>
    </w:p>
    <w:p w14:paraId="2DFCC604" w14:textId="77777777" w:rsidR="00067836" w:rsidRPr="00444BE6" w:rsidRDefault="00067836" w:rsidP="00CD5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000000" w:themeColor="text1"/>
          <w:sz w:val="24"/>
          <w:szCs w:val="24"/>
        </w:rPr>
      </w:pPr>
    </w:p>
    <w:p w14:paraId="4B3C8A8A" w14:textId="7CBAD7B3" w:rsidR="00616DE5" w:rsidRPr="00444BE6" w:rsidRDefault="00616DE5" w:rsidP="00CD5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000000" w:themeColor="text1"/>
          <w:sz w:val="24"/>
          <w:szCs w:val="24"/>
        </w:rPr>
      </w:pPr>
      <w:proofErr w:type="spellStart"/>
      <w:r w:rsidRPr="00444BE6">
        <w:rPr>
          <w:rFonts w:ascii="Times New Roman" w:hAnsi="Times New Roman" w:cs="Times New Roman"/>
          <w:color w:val="000000" w:themeColor="text1"/>
          <w:sz w:val="24"/>
          <w:szCs w:val="24"/>
        </w:rPr>
        <w:t>Proops</w:t>
      </w:r>
      <w:proofErr w:type="spellEnd"/>
      <w:r w:rsidRPr="00444BE6">
        <w:rPr>
          <w:rFonts w:ascii="Times New Roman" w:hAnsi="Times New Roman" w:cs="Times New Roman"/>
          <w:color w:val="000000" w:themeColor="text1"/>
          <w:sz w:val="24"/>
          <w:szCs w:val="24"/>
        </w:rPr>
        <w:t xml:space="preserve">, Ian (2021). </w:t>
      </w:r>
      <w:r w:rsidRPr="00444BE6">
        <w:rPr>
          <w:rFonts w:ascii="Times New Roman" w:hAnsi="Times New Roman" w:cs="Times New Roman"/>
          <w:i/>
          <w:iCs/>
          <w:color w:val="000000" w:themeColor="text1"/>
          <w:sz w:val="24"/>
          <w:szCs w:val="24"/>
        </w:rPr>
        <w:t>The Fiery Test of Critique: A Reading of Kant’s Dialectic</w:t>
      </w:r>
      <w:r w:rsidRPr="00444BE6">
        <w:rPr>
          <w:rFonts w:ascii="Times New Roman" w:hAnsi="Times New Roman" w:cs="Times New Roman"/>
          <w:color w:val="000000" w:themeColor="text1"/>
          <w:sz w:val="24"/>
          <w:szCs w:val="24"/>
        </w:rPr>
        <w:t xml:space="preserve">. </w:t>
      </w:r>
      <w:r w:rsidR="00870079" w:rsidRPr="00444BE6">
        <w:rPr>
          <w:rFonts w:ascii="Times New Roman" w:hAnsi="Times New Roman" w:cs="Times New Roman"/>
          <w:color w:val="000000" w:themeColor="text1"/>
          <w:sz w:val="24"/>
          <w:szCs w:val="24"/>
        </w:rPr>
        <w:t>O</w:t>
      </w:r>
      <w:r w:rsidR="00162A1D">
        <w:rPr>
          <w:rFonts w:ascii="Times New Roman" w:hAnsi="Times New Roman" w:cs="Times New Roman"/>
          <w:color w:val="000000" w:themeColor="text1"/>
          <w:sz w:val="24"/>
          <w:szCs w:val="24"/>
        </w:rPr>
        <w:t>xford: Oxford University Press</w:t>
      </w:r>
      <w:r w:rsidRPr="00444BE6">
        <w:rPr>
          <w:rFonts w:ascii="Times New Roman" w:hAnsi="Times New Roman" w:cs="Times New Roman"/>
          <w:color w:val="000000" w:themeColor="text1"/>
          <w:sz w:val="24"/>
          <w:szCs w:val="24"/>
        </w:rPr>
        <w:t>.</w:t>
      </w:r>
    </w:p>
    <w:p w14:paraId="41EBA0FE" w14:textId="77777777" w:rsidR="009C47C6" w:rsidRPr="00444BE6" w:rsidRDefault="009C47C6" w:rsidP="00CD5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000000" w:themeColor="text1"/>
          <w:sz w:val="24"/>
          <w:szCs w:val="24"/>
        </w:rPr>
      </w:pPr>
    </w:p>
    <w:p w14:paraId="22390E89" w14:textId="541BF09F" w:rsidR="009C47C6" w:rsidRPr="00444BE6" w:rsidRDefault="009C47C6" w:rsidP="00CD5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000000" w:themeColor="text1"/>
          <w:sz w:val="24"/>
          <w:szCs w:val="24"/>
        </w:rPr>
      </w:pPr>
      <w:proofErr w:type="spellStart"/>
      <w:r w:rsidRPr="00444BE6">
        <w:rPr>
          <w:rFonts w:ascii="Times New Roman" w:hAnsi="Times New Roman" w:cs="Times New Roman"/>
          <w:color w:val="000000" w:themeColor="text1"/>
          <w:sz w:val="24"/>
          <w:szCs w:val="24"/>
        </w:rPr>
        <w:t>Rosefeldt</w:t>
      </w:r>
      <w:proofErr w:type="spellEnd"/>
      <w:r w:rsidRPr="00444BE6">
        <w:rPr>
          <w:rFonts w:ascii="Times New Roman" w:hAnsi="Times New Roman" w:cs="Times New Roman"/>
          <w:color w:val="000000" w:themeColor="text1"/>
          <w:sz w:val="24"/>
          <w:szCs w:val="24"/>
        </w:rPr>
        <w:t xml:space="preserve">, Tobias (2022). </w:t>
      </w:r>
      <w:r w:rsidR="00162A1D">
        <w:rPr>
          <w:rFonts w:ascii="Times New Roman" w:hAnsi="Times New Roman" w:cs="Times New Roman"/>
          <w:color w:val="000000" w:themeColor="text1"/>
          <w:sz w:val="24"/>
          <w:szCs w:val="24"/>
        </w:rPr>
        <w:t>‘</w:t>
      </w:r>
      <w:r w:rsidR="004F4DB2" w:rsidRPr="00444BE6">
        <w:rPr>
          <w:rFonts w:ascii="Times New Roman" w:hAnsi="Times New Roman" w:cs="Times New Roman"/>
          <w:color w:val="000000" w:themeColor="text1"/>
          <w:sz w:val="24"/>
          <w:szCs w:val="24"/>
        </w:rPr>
        <w:t xml:space="preserve">Kant on </w:t>
      </w:r>
      <w:r w:rsidR="00162A1D">
        <w:rPr>
          <w:rFonts w:ascii="Times New Roman" w:hAnsi="Times New Roman" w:cs="Times New Roman"/>
          <w:color w:val="000000" w:themeColor="text1"/>
          <w:sz w:val="24"/>
          <w:szCs w:val="24"/>
        </w:rPr>
        <w:t>d</w:t>
      </w:r>
      <w:r w:rsidR="004F4DB2" w:rsidRPr="00444BE6">
        <w:rPr>
          <w:rFonts w:ascii="Times New Roman" w:hAnsi="Times New Roman" w:cs="Times New Roman"/>
          <w:color w:val="000000" w:themeColor="text1"/>
          <w:sz w:val="24"/>
          <w:szCs w:val="24"/>
        </w:rPr>
        <w:t xml:space="preserve">ecomposing </w:t>
      </w:r>
      <w:r w:rsidR="00162A1D">
        <w:rPr>
          <w:rFonts w:ascii="Times New Roman" w:hAnsi="Times New Roman" w:cs="Times New Roman"/>
          <w:color w:val="000000" w:themeColor="text1"/>
          <w:sz w:val="24"/>
          <w:szCs w:val="24"/>
        </w:rPr>
        <w:t>s</w:t>
      </w:r>
      <w:r w:rsidR="004F4DB2" w:rsidRPr="00444BE6">
        <w:rPr>
          <w:rFonts w:ascii="Times New Roman" w:hAnsi="Times New Roman" w:cs="Times New Roman"/>
          <w:color w:val="000000" w:themeColor="text1"/>
          <w:sz w:val="24"/>
          <w:szCs w:val="24"/>
        </w:rPr>
        <w:t xml:space="preserve">ynthesis and the </w:t>
      </w:r>
      <w:r w:rsidR="00162A1D">
        <w:rPr>
          <w:rFonts w:ascii="Times New Roman" w:hAnsi="Times New Roman" w:cs="Times New Roman"/>
          <w:color w:val="000000" w:themeColor="text1"/>
          <w:sz w:val="24"/>
          <w:szCs w:val="24"/>
        </w:rPr>
        <w:t>i</w:t>
      </w:r>
      <w:r w:rsidR="004F4DB2" w:rsidRPr="00444BE6">
        <w:rPr>
          <w:rFonts w:ascii="Times New Roman" w:hAnsi="Times New Roman" w:cs="Times New Roman"/>
          <w:color w:val="000000" w:themeColor="text1"/>
          <w:sz w:val="24"/>
          <w:szCs w:val="24"/>
        </w:rPr>
        <w:t xml:space="preserve">ntuition of </w:t>
      </w:r>
      <w:r w:rsidR="00162A1D">
        <w:rPr>
          <w:rFonts w:ascii="Times New Roman" w:hAnsi="Times New Roman" w:cs="Times New Roman"/>
          <w:color w:val="000000" w:themeColor="text1"/>
          <w:sz w:val="24"/>
          <w:szCs w:val="24"/>
        </w:rPr>
        <w:t>i</w:t>
      </w:r>
      <w:r w:rsidR="004F4DB2" w:rsidRPr="00444BE6">
        <w:rPr>
          <w:rFonts w:ascii="Times New Roman" w:hAnsi="Times New Roman" w:cs="Times New Roman"/>
          <w:color w:val="000000" w:themeColor="text1"/>
          <w:sz w:val="24"/>
          <w:szCs w:val="24"/>
        </w:rPr>
        <w:t xml:space="preserve">nfinite </w:t>
      </w:r>
      <w:r w:rsidR="00162A1D">
        <w:rPr>
          <w:rFonts w:ascii="Times New Roman" w:hAnsi="Times New Roman" w:cs="Times New Roman"/>
          <w:color w:val="000000" w:themeColor="text1"/>
          <w:sz w:val="24"/>
          <w:szCs w:val="24"/>
        </w:rPr>
        <w:t>s</w:t>
      </w:r>
      <w:r w:rsidR="004F4DB2" w:rsidRPr="00444BE6">
        <w:rPr>
          <w:rFonts w:ascii="Times New Roman" w:hAnsi="Times New Roman" w:cs="Times New Roman"/>
          <w:color w:val="000000" w:themeColor="text1"/>
          <w:sz w:val="24"/>
          <w:szCs w:val="24"/>
        </w:rPr>
        <w:t>pace</w:t>
      </w:r>
      <w:r w:rsidR="00162A1D">
        <w:rPr>
          <w:rFonts w:ascii="Times New Roman" w:hAnsi="Times New Roman" w:cs="Times New Roman"/>
          <w:color w:val="000000" w:themeColor="text1"/>
          <w:sz w:val="24"/>
          <w:szCs w:val="24"/>
        </w:rPr>
        <w:t>’.</w:t>
      </w:r>
      <w:r w:rsidR="004F4DB2" w:rsidRPr="00444BE6">
        <w:rPr>
          <w:rFonts w:ascii="Times New Roman" w:hAnsi="Times New Roman" w:cs="Times New Roman"/>
          <w:color w:val="000000" w:themeColor="text1"/>
          <w:sz w:val="24"/>
          <w:szCs w:val="24"/>
        </w:rPr>
        <w:t xml:space="preserve"> </w:t>
      </w:r>
      <w:r w:rsidR="004F4DB2" w:rsidRPr="00444BE6">
        <w:rPr>
          <w:rFonts w:ascii="Times New Roman" w:hAnsi="Times New Roman" w:cs="Times New Roman"/>
          <w:i/>
          <w:iCs/>
          <w:color w:val="000000" w:themeColor="text1"/>
          <w:sz w:val="24"/>
          <w:szCs w:val="24"/>
        </w:rPr>
        <w:t>Philosophers’ Imprint</w:t>
      </w:r>
      <w:r w:rsidR="005B74CA">
        <w:rPr>
          <w:rFonts w:ascii="Times New Roman" w:hAnsi="Times New Roman" w:cs="Times New Roman"/>
          <w:color w:val="000000" w:themeColor="text1"/>
          <w:sz w:val="24"/>
          <w:szCs w:val="24"/>
        </w:rPr>
        <w:t>,</w:t>
      </w:r>
      <w:r w:rsidR="004F4DB2" w:rsidRPr="00444BE6">
        <w:rPr>
          <w:rFonts w:ascii="Times New Roman" w:hAnsi="Times New Roman" w:cs="Times New Roman"/>
          <w:color w:val="000000" w:themeColor="text1"/>
          <w:sz w:val="24"/>
          <w:szCs w:val="24"/>
        </w:rPr>
        <w:t xml:space="preserve"> 22</w:t>
      </w:r>
      <w:r w:rsidR="005B74CA">
        <w:rPr>
          <w:rFonts w:ascii="Times New Roman" w:hAnsi="Times New Roman" w:cs="Times New Roman"/>
          <w:color w:val="000000" w:themeColor="text1"/>
          <w:sz w:val="24"/>
          <w:szCs w:val="24"/>
        </w:rPr>
        <w:t xml:space="preserve">.1, </w:t>
      </w:r>
      <w:r w:rsidR="00CE62CD" w:rsidRPr="00444BE6">
        <w:rPr>
          <w:rFonts w:ascii="Times New Roman" w:hAnsi="Times New Roman" w:cs="Times New Roman"/>
          <w:color w:val="000000" w:themeColor="text1"/>
          <w:sz w:val="24"/>
          <w:szCs w:val="24"/>
        </w:rPr>
        <w:t xml:space="preserve">1-23. </w:t>
      </w:r>
    </w:p>
    <w:p w14:paraId="0B423468" w14:textId="77777777" w:rsidR="00C525BB" w:rsidRPr="00444BE6" w:rsidRDefault="00C525BB" w:rsidP="00705DE0">
      <w:pPr>
        <w:widowControl/>
        <w:autoSpaceDE/>
        <w:autoSpaceDN/>
        <w:adjustRightInd/>
        <w:rPr>
          <w:rFonts w:ascii="Times New Roman" w:eastAsia="Times New Roman" w:hAnsi="Times New Roman" w:cs="Times New Roman"/>
          <w:color w:val="000000" w:themeColor="text1"/>
          <w:sz w:val="24"/>
          <w:szCs w:val="24"/>
          <w:shd w:val="clear" w:color="auto" w:fill="FFFFFF"/>
        </w:rPr>
      </w:pPr>
    </w:p>
    <w:p w14:paraId="12B7A977" w14:textId="57027B88" w:rsidR="00825766" w:rsidRPr="00EE1B39" w:rsidRDefault="00825766" w:rsidP="00825766">
      <w:pPr>
        <w:widowControl/>
        <w:autoSpaceDE/>
        <w:autoSpaceDN/>
        <w:adjustRightInd/>
        <w:ind w:left="720" w:hanging="720"/>
        <w:rPr>
          <w:rFonts w:ascii="Times New Roman" w:eastAsia="Times New Roman" w:hAnsi="Times New Roman" w:cs="Times New Roman"/>
          <w:color w:val="000000" w:themeColor="text1"/>
          <w:sz w:val="24"/>
          <w:szCs w:val="24"/>
          <w:shd w:val="clear" w:color="auto" w:fill="FFFFFF"/>
        </w:rPr>
      </w:pPr>
      <w:r w:rsidRPr="00444BE6">
        <w:rPr>
          <w:rFonts w:ascii="Times New Roman" w:eastAsia="Times New Roman" w:hAnsi="Times New Roman" w:cs="Times New Roman"/>
          <w:color w:val="000000" w:themeColor="text1"/>
          <w:sz w:val="24"/>
          <w:szCs w:val="24"/>
          <w:shd w:val="clear" w:color="auto" w:fill="FFFFFF"/>
        </w:rPr>
        <w:t>Smith, Norman Kemp (1918). </w:t>
      </w:r>
      <w:r w:rsidRPr="00444BE6">
        <w:rPr>
          <w:rFonts w:ascii="Times New Roman" w:eastAsia="Times New Roman" w:hAnsi="Times New Roman" w:cs="Times New Roman"/>
          <w:i/>
          <w:iCs/>
          <w:color w:val="000000" w:themeColor="text1"/>
          <w:sz w:val="24"/>
          <w:szCs w:val="24"/>
          <w:shd w:val="clear" w:color="auto" w:fill="FFFFFF"/>
        </w:rPr>
        <w:t xml:space="preserve">A Commentary </w:t>
      </w:r>
      <w:r w:rsidRPr="00EE1B39">
        <w:rPr>
          <w:rFonts w:ascii="Times New Roman" w:eastAsia="Times New Roman" w:hAnsi="Times New Roman" w:cs="Times New Roman"/>
          <w:i/>
          <w:iCs/>
          <w:color w:val="000000" w:themeColor="text1"/>
          <w:sz w:val="24"/>
          <w:szCs w:val="24"/>
          <w:shd w:val="clear" w:color="auto" w:fill="FFFFFF"/>
        </w:rPr>
        <w:t>to Kant's ‘Critique of Pure Reason’</w:t>
      </w:r>
      <w:r w:rsidRPr="00EE1B39">
        <w:rPr>
          <w:rFonts w:ascii="Times New Roman" w:eastAsia="Times New Roman" w:hAnsi="Times New Roman" w:cs="Times New Roman"/>
          <w:color w:val="000000" w:themeColor="text1"/>
          <w:sz w:val="24"/>
          <w:szCs w:val="24"/>
          <w:shd w:val="clear" w:color="auto" w:fill="FFFFFF"/>
        </w:rPr>
        <w:t xml:space="preserve">. </w:t>
      </w:r>
      <w:r w:rsidR="005340E2">
        <w:rPr>
          <w:rFonts w:ascii="Times New Roman" w:eastAsia="Times New Roman" w:hAnsi="Times New Roman" w:cs="Times New Roman"/>
          <w:color w:val="000000" w:themeColor="text1"/>
          <w:sz w:val="24"/>
          <w:szCs w:val="24"/>
          <w:shd w:val="clear" w:color="auto" w:fill="FFFFFF"/>
        </w:rPr>
        <w:t xml:space="preserve">London: </w:t>
      </w:r>
      <w:r w:rsidRPr="00EE1B39">
        <w:rPr>
          <w:rFonts w:ascii="Times New Roman" w:eastAsia="Times New Roman" w:hAnsi="Times New Roman" w:cs="Times New Roman"/>
          <w:color w:val="000000" w:themeColor="text1"/>
          <w:sz w:val="24"/>
          <w:szCs w:val="24"/>
          <w:shd w:val="clear" w:color="auto" w:fill="FFFFFF"/>
        </w:rPr>
        <w:t xml:space="preserve">Palgrave-Macmillan. </w:t>
      </w:r>
    </w:p>
    <w:p w14:paraId="4C443D6B" w14:textId="77777777" w:rsidR="00825766" w:rsidRPr="00EE1B39" w:rsidRDefault="00825766" w:rsidP="00CD50EF">
      <w:pPr>
        <w:widowControl/>
        <w:autoSpaceDE/>
        <w:autoSpaceDN/>
        <w:adjustRightInd/>
        <w:ind w:left="720" w:hanging="720"/>
        <w:rPr>
          <w:rFonts w:ascii="Times New Roman" w:hAnsi="Times New Roman" w:cs="Times New Roman"/>
          <w:sz w:val="24"/>
          <w:szCs w:val="24"/>
        </w:rPr>
      </w:pPr>
    </w:p>
    <w:p w14:paraId="7CA7A1FF" w14:textId="79F722A0" w:rsidR="006E06DD" w:rsidRPr="00D30957" w:rsidRDefault="001A7402" w:rsidP="00CD50EF">
      <w:pPr>
        <w:widowControl/>
        <w:autoSpaceDE/>
        <w:autoSpaceDN/>
        <w:adjustRightInd/>
        <w:ind w:left="720" w:hanging="720"/>
        <w:rPr>
          <w:rStyle w:val="Hyperlink"/>
          <w:rFonts w:ascii="Times New Roman" w:hAnsi="Times New Roman" w:cs="Times New Roman"/>
          <w:color w:val="000000" w:themeColor="text1"/>
          <w:sz w:val="24"/>
          <w:szCs w:val="24"/>
        </w:rPr>
      </w:pPr>
      <w:r w:rsidRPr="00EE1B39">
        <w:rPr>
          <w:rFonts w:ascii="Times New Roman" w:hAnsi="Times New Roman" w:cs="Times New Roman"/>
          <w:sz w:val="24"/>
          <w:szCs w:val="24"/>
        </w:rPr>
        <w:t>Smyth, Daniel</w:t>
      </w:r>
      <w:r w:rsidR="00D5709D" w:rsidRPr="00EE1B39">
        <w:rPr>
          <w:rFonts w:ascii="Times New Roman" w:hAnsi="Times New Roman" w:cs="Times New Roman"/>
          <w:sz w:val="24"/>
          <w:szCs w:val="24"/>
        </w:rPr>
        <w:t xml:space="preserve"> (202</w:t>
      </w:r>
      <w:r w:rsidR="00C54171">
        <w:rPr>
          <w:rFonts w:ascii="Times New Roman" w:hAnsi="Times New Roman" w:cs="Times New Roman"/>
          <w:sz w:val="24"/>
          <w:szCs w:val="24"/>
        </w:rPr>
        <w:t>3</w:t>
      </w:r>
      <w:r w:rsidR="00D5709D" w:rsidRPr="00EE1B39">
        <w:rPr>
          <w:rFonts w:ascii="Times New Roman" w:hAnsi="Times New Roman" w:cs="Times New Roman"/>
          <w:sz w:val="24"/>
          <w:szCs w:val="24"/>
        </w:rPr>
        <w:t>)</w:t>
      </w:r>
      <w:r w:rsidRPr="00EE1B39">
        <w:rPr>
          <w:rFonts w:ascii="Times New Roman" w:hAnsi="Times New Roman" w:cs="Times New Roman"/>
          <w:sz w:val="24"/>
          <w:szCs w:val="24"/>
        </w:rPr>
        <w:t xml:space="preserve">. </w:t>
      </w:r>
      <w:r w:rsidR="005340E2">
        <w:rPr>
          <w:rFonts w:ascii="Times New Roman" w:hAnsi="Times New Roman" w:cs="Times New Roman"/>
          <w:sz w:val="24"/>
          <w:szCs w:val="24"/>
        </w:rPr>
        <w:t>‘</w:t>
      </w:r>
      <w:r w:rsidRPr="00EE1B39">
        <w:rPr>
          <w:rFonts w:ascii="Times New Roman" w:hAnsi="Times New Roman" w:cs="Times New Roman"/>
          <w:sz w:val="24"/>
          <w:szCs w:val="24"/>
        </w:rPr>
        <w:t xml:space="preserve">Kant’s </w:t>
      </w:r>
      <w:r w:rsidR="005340E2">
        <w:rPr>
          <w:rFonts w:ascii="Times New Roman" w:hAnsi="Times New Roman" w:cs="Times New Roman"/>
          <w:sz w:val="24"/>
          <w:szCs w:val="24"/>
        </w:rPr>
        <w:t>m</w:t>
      </w:r>
      <w:r w:rsidRPr="00EE1B39">
        <w:rPr>
          <w:rFonts w:ascii="Times New Roman" w:hAnsi="Times New Roman" w:cs="Times New Roman"/>
          <w:sz w:val="24"/>
          <w:szCs w:val="24"/>
        </w:rPr>
        <w:t xml:space="preserve">ereological </w:t>
      </w:r>
      <w:r w:rsidR="005340E2">
        <w:rPr>
          <w:rFonts w:ascii="Times New Roman" w:hAnsi="Times New Roman" w:cs="Times New Roman"/>
          <w:sz w:val="24"/>
          <w:szCs w:val="24"/>
        </w:rPr>
        <w:t>a</w:t>
      </w:r>
      <w:r w:rsidRPr="00EE1B39">
        <w:rPr>
          <w:rFonts w:ascii="Times New Roman" w:hAnsi="Times New Roman" w:cs="Times New Roman"/>
          <w:sz w:val="24"/>
          <w:szCs w:val="24"/>
        </w:rPr>
        <w:t xml:space="preserve">ccount of </w:t>
      </w:r>
      <w:r w:rsidR="005340E2">
        <w:rPr>
          <w:rFonts w:ascii="Times New Roman" w:hAnsi="Times New Roman" w:cs="Times New Roman"/>
          <w:sz w:val="24"/>
          <w:szCs w:val="24"/>
        </w:rPr>
        <w:t>g</w:t>
      </w:r>
      <w:r w:rsidRPr="00EE1B39">
        <w:rPr>
          <w:rFonts w:ascii="Times New Roman" w:hAnsi="Times New Roman" w:cs="Times New Roman"/>
          <w:sz w:val="24"/>
          <w:szCs w:val="24"/>
        </w:rPr>
        <w:t xml:space="preserve">reater and </w:t>
      </w:r>
      <w:r w:rsidR="005340E2">
        <w:rPr>
          <w:rFonts w:ascii="Times New Roman" w:hAnsi="Times New Roman" w:cs="Times New Roman"/>
          <w:sz w:val="24"/>
          <w:szCs w:val="24"/>
        </w:rPr>
        <w:t>l</w:t>
      </w:r>
      <w:r w:rsidRPr="00EE1B39">
        <w:rPr>
          <w:rFonts w:ascii="Times New Roman" w:hAnsi="Times New Roman" w:cs="Times New Roman"/>
          <w:sz w:val="24"/>
          <w:szCs w:val="24"/>
        </w:rPr>
        <w:t xml:space="preserve">esser </w:t>
      </w:r>
      <w:r w:rsidR="005340E2">
        <w:rPr>
          <w:rFonts w:ascii="Times New Roman" w:hAnsi="Times New Roman" w:cs="Times New Roman"/>
          <w:sz w:val="24"/>
          <w:szCs w:val="24"/>
        </w:rPr>
        <w:t>a</w:t>
      </w:r>
      <w:r w:rsidRPr="00EE1B39">
        <w:rPr>
          <w:rFonts w:ascii="Times New Roman" w:hAnsi="Times New Roman" w:cs="Times New Roman"/>
          <w:sz w:val="24"/>
          <w:szCs w:val="24"/>
        </w:rPr>
        <w:t xml:space="preserve">ctual </w:t>
      </w:r>
      <w:proofErr w:type="gramStart"/>
      <w:r w:rsidR="005340E2">
        <w:rPr>
          <w:rFonts w:ascii="Times New Roman" w:hAnsi="Times New Roman" w:cs="Times New Roman"/>
          <w:sz w:val="24"/>
          <w:szCs w:val="24"/>
        </w:rPr>
        <w:t>i</w:t>
      </w:r>
      <w:r w:rsidRPr="00EE1B39">
        <w:rPr>
          <w:rFonts w:ascii="Times New Roman" w:hAnsi="Times New Roman" w:cs="Times New Roman"/>
          <w:sz w:val="24"/>
          <w:szCs w:val="24"/>
        </w:rPr>
        <w:t>nfinities</w:t>
      </w:r>
      <w:r w:rsidR="005340E2">
        <w:rPr>
          <w:rFonts w:ascii="Times New Roman" w:hAnsi="Times New Roman" w:cs="Times New Roman"/>
          <w:sz w:val="24"/>
          <w:szCs w:val="24"/>
        </w:rPr>
        <w:t>’</w:t>
      </w:r>
      <w:proofErr w:type="gramEnd"/>
      <w:r w:rsidR="005340E2">
        <w:rPr>
          <w:rFonts w:ascii="Times New Roman" w:hAnsi="Times New Roman" w:cs="Times New Roman"/>
          <w:sz w:val="24"/>
          <w:szCs w:val="24"/>
        </w:rPr>
        <w:t>.</w:t>
      </w:r>
      <w:r w:rsidRPr="00EE1B39">
        <w:rPr>
          <w:rFonts w:ascii="Times New Roman" w:hAnsi="Times New Roman" w:cs="Times New Roman"/>
          <w:sz w:val="24"/>
          <w:szCs w:val="24"/>
        </w:rPr>
        <w:t xml:space="preserve"> </w:t>
      </w:r>
      <w:proofErr w:type="spellStart"/>
      <w:r w:rsidRPr="00EE1B39">
        <w:rPr>
          <w:rFonts w:ascii="Times New Roman" w:hAnsi="Times New Roman" w:cs="Times New Roman"/>
          <w:i/>
          <w:iCs/>
          <w:sz w:val="24"/>
          <w:szCs w:val="24"/>
        </w:rPr>
        <w:t>Archiv</w:t>
      </w:r>
      <w:proofErr w:type="spellEnd"/>
      <w:r w:rsidRPr="00EE1B39">
        <w:rPr>
          <w:rFonts w:ascii="Times New Roman" w:hAnsi="Times New Roman" w:cs="Times New Roman"/>
          <w:i/>
          <w:iCs/>
          <w:sz w:val="24"/>
          <w:szCs w:val="24"/>
        </w:rPr>
        <w:t xml:space="preserve"> für </w:t>
      </w:r>
      <w:proofErr w:type="spellStart"/>
      <w:r w:rsidRPr="00EE1B39">
        <w:rPr>
          <w:rFonts w:ascii="Times New Roman" w:hAnsi="Times New Roman" w:cs="Times New Roman"/>
          <w:i/>
          <w:iCs/>
          <w:sz w:val="24"/>
          <w:szCs w:val="24"/>
        </w:rPr>
        <w:t>Geschichte</w:t>
      </w:r>
      <w:proofErr w:type="spellEnd"/>
      <w:r w:rsidRPr="00EE1B39">
        <w:rPr>
          <w:rFonts w:ascii="Times New Roman" w:hAnsi="Times New Roman" w:cs="Times New Roman"/>
          <w:i/>
          <w:iCs/>
          <w:sz w:val="24"/>
          <w:szCs w:val="24"/>
        </w:rPr>
        <w:t xml:space="preserve"> der </w:t>
      </w:r>
      <w:r w:rsidRPr="005340E2">
        <w:rPr>
          <w:rFonts w:ascii="Times New Roman" w:hAnsi="Times New Roman" w:cs="Times New Roman"/>
          <w:i/>
          <w:iCs/>
          <w:color w:val="000000" w:themeColor="text1"/>
          <w:sz w:val="24"/>
          <w:szCs w:val="24"/>
        </w:rPr>
        <w:t>Philosophie</w:t>
      </w:r>
      <w:r w:rsidR="005340E2">
        <w:rPr>
          <w:rFonts w:ascii="Times New Roman" w:hAnsi="Times New Roman" w:cs="Times New Roman"/>
          <w:color w:val="000000" w:themeColor="text1"/>
          <w:sz w:val="24"/>
          <w:szCs w:val="24"/>
        </w:rPr>
        <w:t xml:space="preserve">, </w:t>
      </w:r>
      <w:r w:rsidR="000A76AE" w:rsidRPr="005340E2">
        <w:rPr>
          <w:rFonts w:ascii="Times New Roman" w:hAnsi="Times New Roman" w:cs="Times New Roman"/>
          <w:color w:val="000000" w:themeColor="text1"/>
          <w:sz w:val="24"/>
          <w:szCs w:val="24"/>
          <w:shd w:val="clear" w:color="auto" w:fill="FFFFFF"/>
        </w:rPr>
        <w:t>105</w:t>
      </w:r>
      <w:r w:rsidR="005340E2">
        <w:rPr>
          <w:rFonts w:ascii="Times New Roman" w:hAnsi="Times New Roman" w:cs="Times New Roman"/>
          <w:color w:val="000000" w:themeColor="text1"/>
          <w:sz w:val="24"/>
          <w:szCs w:val="24"/>
          <w:shd w:val="clear" w:color="auto" w:fill="FFFFFF"/>
        </w:rPr>
        <w:t>.</w:t>
      </w:r>
      <w:r w:rsidR="000A76AE" w:rsidRPr="00D30957">
        <w:rPr>
          <w:rFonts w:ascii="Times New Roman" w:hAnsi="Times New Roman" w:cs="Times New Roman"/>
          <w:color w:val="000000" w:themeColor="text1"/>
          <w:sz w:val="24"/>
          <w:szCs w:val="24"/>
          <w:shd w:val="clear" w:color="auto" w:fill="FFFFFF"/>
        </w:rPr>
        <w:t>2</w:t>
      </w:r>
      <w:r w:rsidR="005340E2">
        <w:rPr>
          <w:rFonts w:ascii="Times New Roman" w:hAnsi="Times New Roman" w:cs="Times New Roman"/>
          <w:color w:val="000000" w:themeColor="text1"/>
          <w:sz w:val="24"/>
          <w:szCs w:val="24"/>
          <w:shd w:val="clear" w:color="auto" w:fill="FFFFFF"/>
        </w:rPr>
        <w:t>,</w:t>
      </w:r>
      <w:r w:rsidR="000A76AE" w:rsidRPr="00D30957">
        <w:rPr>
          <w:rFonts w:ascii="Times New Roman" w:hAnsi="Times New Roman" w:cs="Times New Roman"/>
          <w:color w:val="000000" w:themeColor="text1"/>
          <w:sz w:val="24"/>
          <w:szCs w:val="24"/>
          <w:shd w:val="clear" w:color="auto" w:fill="FFFFFF"/>
        </w:rPr>
        <w:t xml:space="preserve"> 315-348.</w:t>
      </w:r>
    </w:p>
    <w:p w14:paraId="2BD2541F" w14:textId="29D1253E" w:rsidR="00492C31" w:rsidRPr="00EE1B39" w:rsidRDefault="00492C31" w:rsidP="00E81D16">
      <w:pPr>
        <w:widowControl/>
        <w:autoSpaceDE/>
        <w:autoSpaceDN/>
        <w:adjustRightInd/>
        <w:rPr>
          <w:rStyle w:val="Hyperlink"/>
          <w:rFonts w:ascii="Times New Roman" w:hAnsi="Times New Roman" w:cs="Times New Roman"/>
          <w:color w:val="000000"/>
          <w:kern w:val="1"/>
          <w:sz w:val="24"/>
          <w:szCs w:val="24"/>
          <w:u w:val="none"/>
        </w:rPr>
      </w:pPr>
    </w:p>
    <w:p w14:paraId="3A3B1748" w14:textId="5DA10A87" w:rsidR="0066709F" w:rsidRPr="00EE1B39" w:rsidRDefault="0066709F" w:rsidP="0066709F">
      <w:pPr>
        <w:widowControl/>
        <w:autoSpaceDE/>
        <w:autoSpaceDN/>
        <w:adjustRightInd/>
        <w:ind w:left="720" w:hanging="720"/>
        <w:rPr>
          <w:rFonts w:ascii="Times New Roman" w:eastAsia="Times New Roman" w:hAnsi="Times New Roman" w:cs="Times New Roman"/>
          <w:color w:val="000000" w:themeColor="text1"/>
          <w:sz w:val="24"/>
          <w:szCs w:val="24"/>
          <w:shd w:val="clear" w:color="auto" w:fill="FFFFFF"/>
        </w:rPr>
      </w:pPr>
      <w:proofErr w:type="spellStart"/>
      <w:r w:rsidRPr="00EE1B39">
        <w:rPr>
          <w:rFonts w:ascii="Times New Roman" w:eastAsia="Times New Roman" w:hAnsi="Times New Roman" w:cs="Times New Roman"/>
          <w:color w:val="000000" w:themeColor="text1"/>
          <w:sz w:val="24"/>
          <w:szCs w:val="24"/>
        </w:rPr>
        <w:t>Stang</w:t>
      </w:r>
      <w:proofErr w:type="spellEnd"/>
      <w:r w:rsidRPr="00EE1B39">
        <w:rPr>
          <w:rFonts w:ascii="Times New Roman" w:eastAsia="Times New Roman" w:hAnsi="Times New Roman" w:cs="Times New Roman"/>
          <w:color w:val="000000" w:themeColor="text1"/>
          <w:sz w:val="24"/>
          <w:szCs w:val="24"/>
        </w:rPr>
        <w:t xml:space="preserve">, Nicholas (2016). </w:t>
      </w:r>
      <w:r w:rsidRPr="00EE1B39">
        <w:rPr>
          <w:rFonts w:ascii="Times New Roman" w:eastAsia="Times New Roman" w:hAnsi="Times New Roman" w:cs="Times New Roman"/>
          <w:i/>
          <w:iCs/>
          <w:color w:val="000000" w:themeColor="text1"/>
          <w:sz w:val="24"/>
          <w:szCs w:val="24"/>
        </w:rPr>
        <w:t>Kant’s Modal Metaphysics</w:t>
      </w:r>
      <w:r w:rsidRPr="00EE1B39">
        <w:rPr>
          <w:rFonts w:ascii="Times New Roman" w:eastAsia="Times New Roman" w:hAnsi="Times New Roman" w:cs="Times New Roman"/>
          <w:color w:val="000000" w:themeColor="text1"/>
          <w:sz w:val="24"/>
          <w:szCs w:val="24"/>
        </w:rPr>
        <w:t>. O</w:t>
      </w:r>
      <w:r w:rsidR="005340E2">
        <w:rPr>
          <w:rFonts w:ascii="Times New Roman" w:eastAsia="Times New Roman" w:hAnsi="Times New Roman" w:cs="Times New Roman"/>
          <w:color w:val="000000" w:themeColor="text1"/>
          <w:sz w:val="24"/>
          <w:szCs w:val="24"/>
        </w:rPr>
        <w:t xml:space="preserve">xford: Oxford </w:t>
      </w:r>
      <w:r w:rsidRPr="00EE1B39">
        <w:rPr>
          <w:rFonts w:ascii="Times New Roman" w:eastAsia="Times New Roman" w:hAnsi="Times New Roman" w:cs="Times New Roman"/>
          <w:color w:val="000000" w:themeColor="text1"/>
          <w:sz w:val="24"/>
          <w:szCs w:val="24"/>
        </w:rPr>
        <w:t>U</w:t>
      </w:r>
      <w:r w:rsidR="005340E2">
        <w:rPr>
          <w:rFonts w:ascii="Times New Roman" w:eastAsia="Times New Roman" w:hAnsi="Times New Roman" w:cs="Times New Roman"/>
          <w:color w:val="000000" w:themeColor="text1"/>
          <w:sz w:val="24"/>
          <w:szCs w:val="24"/>
        </w:rPr>
        <w:t xml:space="preserve">niversity </w:t>
      </w:r>
      <w:r w:rsidRPr="00EE1B39">
        <w:rPr>
          <w:rFonts w:ascii="Times New Roman" w:eastAsia="Times New Roman" w:hAnsi="Times New Roman" w:cs="Times New Roman"/>
          <w:color w:val="000000" w:themeColor="text1"/>
          <w:sz w:val="24"/>
          <w:szCs w:val="24"/>
        </w:rPr>
        <w:t>P</w:t>
      </w:r>
      <w:r w:rsidR="005340E2">
        <w:rPr>
          <w:rFonts w:ascii="Times New Roman" w:eastAsia="Times New Roman" w:hAnsi="Times New Roman" w:cs="Times New Roman"/>
          <w:color w:val="000000" w:themeColor="text1"/>
          <w:sz w:val="24"/>
          <w:szCs w:val="24"/>
        </w:rPr>
        <w:t>ress</w:t>
      </w:r>
      <w:r w:rsidRPr="00EE1B39">
        <w:rPr>
          <w:rFonts w:ascii="Times New Roman" w:eastAsia="Times New Roman" w:hAnsi="Times New Roman" w:cs="Times New Roman"/>
          <w:color w:val="000000" w:themeColor="text1"/>
          <w:sz w:val="24"/>
          <w:szCs w:val="24"/>
        </w:rPr>
        <w:t>.</w:t>
      </w:r>
    </w:p>
    <w:p w14:paraId="4FD3A913" w14:textId="77777777" w:rsidR="0066709F" w:rsidRPr="00EE1B39" w:rsidRDefault="0066709F" w:rsidP="00CD50EF">
      <w:pPr>
        <w:widowControl/>
        <w:autoSpaceDE/>
        <w:autoSpaceDN/>
        <w:adjustRightInd/>
        <w:ind w:left="720" w:hanging="720"/>
        <w:rPr>
          <w:rFonts w:ascii="Times New Roman" w:hAnsi="Times New Roman" w:cs="Times New Roman"/>
          <w:color w:val="000000" w:themeColor="text1"/>
          <w:kern w:val="1"/>
          <w:sz w:val="24"/>
          <w:szCs w:val="24"/>
        </w:rPr>
      </w:pPr>
    </w:p>
    <w:p w14:paraId="3B3D66FA" w14:textId="644B4A30" w:rsidR="00365A51" w:rsidRPr="00365A51" w:rsidRDefault="004C2056" w:rsidP="00365A51">
      <w:pPr>
        <w:widowControl/>
        <w:autoSpaceDE/>
        <w:autoSpaceDN/>
        <w:adjustRightInd/>
        <w:ind w:left="720" w:hanging="720"/>
        <w:rPr>
          <w:rFonts w:ascii="Times New Roman" w:hAnsi="Times New Roman" w:cs="Times New Roman"/>
          <w:color w:val="000000" w:themeColor="text1"/>
          <w:kern w:val="1"/>
          <w:sz w:val="24"/>
          <w:szCs w:val="24"/>
        </w:rPr>
      </w:pPr>
      <w:r w:rsidRPr="00EE1B39">
        <w:rPr>
          <w:rFonts w:ascii="Times New Roman" w:hAnsi="Times New Roman" w:cs="Times New Roman"/>
          <w:color w:val="000000" w:themeColor="text1"/>
          <w:kern w:val="1"/>
          <w:sz w:val="24"/>
          <w:szCs w:val="24"/>
        </w:rPr>
        <w:t xml:space="preserve">Strawson, </w:t>
      </w:r>
      <w:r w:rsidRPr="00365A51">
        <w:rPr>
          <w:rFonts w:ascii="Times New Roman" w:hAnsi="Times New Roman" w:cs="Times New Roman"/>
          <w:color w:val="000000" w:themeColor="text1"/>
          <w:kern w:val="1"/>
          <w:sz w:val="24"/>
          <w:szCs w:val="24"/>
        </w:rPr>
        <w:t>P</w:t>
      </w:r>
      <w:r w:rsidR="006C7D74">
        <w:rPr>
          <w:rFonts w:ascii="Times New Roman" w:hAnsi="Times New Roman" w:cs="Times New Roman"/>
          <w:color w:val="000000" w:themeColor="text1"/>
          <w:kern w:val="1"/>
          <w:sz w:val="24"/>
          <w:szCs w:val="24"/>
        </w:rPr>
        <w:t>eter</w:t>
      </w:r>
      <w:r w:rsidRPr="00365A51">
        <w:rPr>
          <w:rFonts w:ascii="Times New Roman" w:hAnsi="Times New Roman" w:cs="Times New Roman"/>
          <w:color w:val="000000" w:themeColor="text1"/>
          <w:kern w:val="1"/>
          <w:sz w:val="24"/>
          <w:szCs w:val="24"/>
        </w:rPr>
        <w:t>. F. (1966). </w:t>
      </w:r>
      <w:r w:rsidRPr="00365A51">
        <w:rPr>
          <w:rFonts w:ascii="Times New Roman" w:hAnsi="Times New Roman" w:cs="Times New Roman"/>
          <w:i/>
          <w:color w:val="000000" w:themeColor="text1"/>
          <w:kern w:val="1"/>
          <w:sz w:val="24"/>
          <w:szCs w:val="24"/>
        </w:rPr>
        <w:t>The Bounds of Sense: An Essay on Kant's Critique of Pure Reason</w:t>
      </w:r>
      <w:r w:rsidRPr="00365A51">
        <w:rPr>
          <w:rFonts w:ascii="Times New Roman" w:hAnsi="Times New Roman" w:cs="Times New Roman"/>
          <w:color w:val="000000" w:themeColor="text1"/>
          <w:kern w:val="1"/>
          <w:sz w:val="24"/>
          <w:szCs w:val="24"/>
        </w:rPr>
        <w:t>. London</w:t>
      </w:r>
      <w:r w:rsidR="00AA5FAD">
        <w:rPr>
          <w:rFonts w:ascii="Times New Roman" w:hAnsi="Times New Roman" w:cs="Times New Roman"/>
          <w:color w:val="000000" w:themeColor="text1"/>
          <w:kern w:val="1"/>
          <w:sz w:val="24"/>
          <w:szCs w:val="24"/>
        </w:rPr>
        <w:t>: Rout</w:t>
      </w:r>
      <w:r w:rsidR="006C7D74">
        <w:rPr>
          <w:rFonts w:ascii="Times New Roman" w:hAnsi="Times New Roman" w:cs="Times New Roman"/>
          <w:color w:val="000000" w:themeColor="text1"/>
          <w:kern w:val="1"/>
          <w:sz w:val="24"/>
          <w:szCs w:val="24"/>
        </w:rPr>
        <w:t>ledge</w:t>
      </w:r>
      <w:r w:rsidRPr="00365A51">
        <w:rPr>
          <w:rFonts w:ascii="Times New Roman" w:hAnsi="Times New Roman" w:cs="Times New Roman"/>
          <w:color w:val="000000" w:themeColor="text1"/>
          <w:kern w:val="1"/>
          <w:sz w:val="24"/>
          <w:szCs w:val="24"/>
        </w:rPr>
        <w:t>.</w:t>
      </w:r>
    </w:p>
    <w:p w14:paraId="64B697BD" w14:textId="77777777" w:rsidR="00365A51" w:rsidRPr="00365A51" w:rsidRDefault="00365A51" w:rsidP="00365A51">
      <w:pPr>
        <w:widowControl/>
        <w:autoSpaceDE/>
        <w:autoSpaceDN/>
        <w:adjustRightInd/>
        <w:ind w:left="720" w:hanging="720"/>
        <w:rPr>
          <w:rFonts w:ascii="Times New Roman" w:hAnsi="Times New Roman" w:cs="Times New Roman"/>
          <w:color w:val="000000" w:themeColor="text1"/>
          <w:kern w:val="1"/>
          <w:sz w:val="24"/>
          <w:szCs w:val="24"/>
        </w:rPr>
      </w:pPr>
    </w:p>
    <w:p w14:paraId="1107CF3F" w14:textId="258A42CF" w:rsidR="007F122E" w:rsidRPr="00365A51" w:rsidRDefault="00365A51" w:rsidP="00365A51">
      <w:pPr>
        <w:widowControl/>
        <w:autoSpaceDE/>
        <w:autoSpaceDN/>
        <w:adjustRightInd/>
        <w:ind w:left="720" w:hanging="720"/>
        <w:rPr>
          <w:rFonts w:ascii="Times New Roman" w:hAnsi="Times New Roman" w:cs="Times New Roman"/>
          <w:color w:val="000000" w:themeColor="text1"/>
          <w:kern w:val="1"/>
          <w:sz w:val="24"/>
          <w:szCs w:val="24"/>
        </w:rPr>
      </w:pPr>
      <w:r w:rsidRPr="00365A51">
        <w:rPr>
          <w:rFonts w:ascii="Times New Roman" w:hAnsi="Times New Roman" w:cs="Times New Roman"/>
          <w:color w:val="000000" w:themeColor="text1"/>
          <w:sz w:val="24"/>
          <w:szCs w:val="24"/>
          <w:shd w:val="clear" w:color="auto" w:fill="FFFFFF"/>
        </w:rPr>
        <w:t>Sutherland, Daniel (2021). </w:t>
      </w:r>
      <w:r w:rsidRPr="00365A51">
        <w:rPr>
          <w:rFonts w:ascii="Times New Roman" w:hAnsi="Times New Roman" w:cs="Times New Roman"/>
          <w:i/>
          <w:iCs/>
          <w:color w:val="000000" w:themeColor="text1"/>
          <w:sz w:val="24"/>
          <w:szCs w:val="24"/>
          <w:shd w:val="clear" w:color="auto" w:fill="FFFFFF"/>
        </w:rPr>
        <w:t>Kant</w:t>
      </w:r>
      <w:r w:rsidR="00C37C29">
        <w:rPr>
          <w:rFonts w:ascii="Times New Roman" w:hAnsi="Times New Roman" w:cs="Times New Roman"/>
          <w:i/>
          <w:iCs/>
          <w:color w:val="000000" w:themeColor="text1"/>
          <w:sz w:val="24"/>
          <w:szCs w:val="24"/>
          <w:shd w:val="clear" w:color="auto" w:fill="FFFFFF"/>
        </w:rPr>
        <w:t>’</w:t>
      </w:r>
      <w:r w:rsidRPr="00365A51">
        <w:rPr>
          <w:rFonts w:ascii="Times New Roman" w:hAnsi="Times New Roman" w:cs="Times New Roman"/>
          <w:i/>
          <w:iCs/>
          <w:color w:val="000000" w:themeColor="text1"/>
          <w:sz w:val="24"/>
          <w:szCs w:val="24"/>
          <w:shd w:val="clear" w:color="auto" w:fill="FFFFFF"/>
        </w:rPr>
        <w:t>s Mathematical World: Mathematics, Cognition, and Experience</w:t>
      </w:r>
      <w:r w:rsidRPr="00365A51">
        <w:rPr>
          <w:rFonts w:ascii="Times New Roman" w:hAnsi="Times New Roman" w:cs="Times New Roman"/>
          <w:color w:val="000000" w:themeColor="text1"/>
          <w:sz w:val="24"/>
          <w:szCs w:val="24"/>
          <w:shd w:val="clear" w:color="auto" w:fill="FFFFFF"/>
        </w:rPr>
        <w:t>.</w:t>
      </w:r>
      <w:r w:rsidR="00DD23A5">
        <w:rPr>
          <w:rFonts w:ascii="Times New Roman" w:hAnsi="Times New Roman" w:cs="Times New Roman"/>
          <w:color w:val="000000" w:themeColor="text1"/>
          <w:sz w:val="24"/>
          <w:szCs w:val="24"/>
          <w:shd w:val="clear" w:color="auto" w:fill="FFFFFF"/>
        </w:rPr>
        <w:t xml:space="preserve"> C</w:t>
      </w:r>
      <w:r w:rsidR="004455B4">
        <w:rPr>
          <w:rFonts w:ascii="Times New Roman" w:hAnsi="Times New Roman" w:cs="Times New Roman"/>
          <w:color w:val="000000" w:themeColor="text1"/>
          <w:sz w:val="24"/>
          <w:szCs w:val="24"/>
          <w:shd w:val="clear" w:color="auto" w:fill="FFFFFF"/>
        </w:rPr>
        <w:t xml:space="preserve">ambridge: Cambridge </w:t>
      </w:r>
      <w:r w:rsidR="00DD23A5">
        <w:rPr>
          <w:rFonts w:ascii="Times New Roman" w:hAnsi="Times New Roman" w:cs="Times New Roman"/>
          <w:color w:val="000000" w:themeColor="text1"/>
          <w:sz w:val="24"/>
          <w:szCs w:val="24"/>
          <w:shd w:val="clear" w:color="auto" w:fill="FFFFFF"/>
        </w:rPr>
        <w:t>U</w:t>
      </w:r>
      <w:r w:rsidR="004455B4">
        <w:rPr>
          <w:rFonts w:ascii="Times New Roman" w:hAnsi="Times New Roman" w:cs="Times New Roman"/>
          <w:color w:val="000000" w:themeColor="text1"/>
          <w:sz w:val="24"/>
          <w:szCs w:val="24"/>
          <w:shd w:val="clear" w:color="auto" w:fill="FFFFFF"/>
        </w:rPr>
        <w:t xml:space="preserve">niversity </w:t>
      </w:r>
      <w:r w:rsidR="00DD23A5">
        <w:rPr>
          <w:rFonts w:ascii="Times New Roman" w:hAnsi="Times New Roman" w:cs="Times New Roman"/>
          <w:color w:val="000000" w:themeColor="text1"/>
          <w:sz w:val="24"/>
          <w:szCs w:val="24"/>
          <w:shd w:val="clear" w:color="auto" w:fill="FFFFFF"/>
        </w:rPr>
        <w:t>P</w:t>
      </w:r>
      <w:r w:rsidR="004455B4">
        <w:rPr>
          <w:rFonts w:ascii="Times New Roman" w:hAnsi="Times New Roman" w:cs="Times New Roman"/>
          <w:color w:val="000000" w:themeColor="text1"/>
          <w:sz w:val="24"/>
          <w:szCs w:val="24"/>
          <w:shd w:val="clear" w:color="auto" w:fill="FFFFFF"/>
        </w:rPr>
        <w:t>ress</w:t>
      </w:r>
      <w:r w:rsidRPr="00365A51">
        <w:rPr>
          <w:rFonts w:ascii="Times New Roman" w:hAnsi="Times New Roman" w:cs="Times New Roman"/>
          <w:color w:val="000000" w:themeColor="text1"/>
          <w:sz w:val="24"/>
          <w:szCs w:val="24"/>
          <w:shd w:val="clear" w:color="auto" w:fill="FFFFFF"/>
        </w:rPr>
        <w:t>.</w:t>
      </w:r>
    </w:p>
    <w:p w14:paraId="226B6908" w14:textId="77777777" w:rsidR="00365A51" w:rsidRPr="00365A51" w:rsidRDefault="00365A51" w:rsidP="00CD50EF">
      <w:pPr>
        <w:widowControl/>
        <w:ind w:left="720" w:hanging="720"/>
        <w:rPr>
          <w:rFonts w:ascii="Times New Roman" w:hAnsi="Times New Roman" w:cs="Times New Roman"/>
          <w:color w:val="000000" w:themeColor="text1"/>
          <w:sz w:val="24"/>
          <w:szCs w:val="24"/>
          <w:shd w:val="clear" w:color="auto" w:fill="FFFFFF"/>
        </w:rPr>
      </w:pPr>
    </w:p>
    <w:p w14:paraId="4E876FA7" w14:textId="234890A9" w:rsidR="00CD50EF" w:rsidRPr="00365A51" w:rsidRDefault="00E867FE" w:rsidP="00CD50EF">
      <w:pPr>
        <w:widowControl/>
        <w:ind w:left="720" w:hanging="720"/>
        <w:rPr>
          <w:rFonts w:ascii="Times New Roman" w:hAnsi="Times New Roman" w:cs="Times New Roman"/>
          <w:color w:val="000000" w:themeColor="text1"/>
          <w:sz w:val="24"/>
          <w:szCs w:val="24"/>
        </w:rPr>
      </w:pPr>
      <w:r w:rsidRPr="00365A51">
        <w:rPr>
          <w:rFonts w:ascii="Times New Roman" w:hAnsi="Times New Roman" w:cs="Times New Roman"/>
          <w:color w:val="000000" w:themeColor="text1"/>
          <w:sz w:val="24"/>
          <w:szCs w:val="24"/>
          <w:shd w:val="clear" w:color="auto" w:fill="FFFFFF"/>
        </w:rPr>
        <w:t xml:space="preserve">Tolley, Clinton (2016). </w:t>
      </w:r>
      <w:r w:rsidR="004455B4">
        <w:rPr>
          <w:rFonts w:ascii="Times New Roman" w:hAnsi="Times New Roman" w:cs="Times New Roman"/>
          <w:color w:val="000000" w:themeColor="text1"/>
          <w:sz w:val="24"/>
          <w:szCs w:val="24"/>
          <w:shd w:val="clear" w:color="auto" w:fill="FFFFFF"/>
        </w:rPr>
        <w:t>‘</w:t>
      </w:r>
      <w:r w:rsidRPr="00365A51">
        <w:rPr>
          <w:rFonts w:ascii="Times New Roman" w:hAnsi="Times New Roman" w:cs="Times New Roman"/>
          <w:color w:val="000000" w:themeColor="text1"/>
          <w:sz w:val="24"/>
          <w:szCs w:val="24"/>
          <w:shd w:val="clear" w:color="auto" w:fill="FFFFFF"/>
        </w:rPr>
        <w:t>The difference between original, metaphysical, and geometrical representations of space</w:t>
      </w:r>
      <w:r w:rsidR="004455B4">
        <w:rPr>
          <w:rFonts w:ascii="Times New Roman" w:hAnsi="Times New Roman" w:cs="Times New Roman"/>
          <w:color w:val="000000" w:themeColor="text1"/>
          <w:sz w:val="24"/>
          <w:szCs w:val="24"/>
          <w:shd w:val="clear" w:color="auto" w:fill="FFFFFF"/>
        </w:rPr>
        <w:t>’.</w:t>
      </w:r>
      <w:r w:rsidRPr="00365A51">
        <w:rPr>
          <w:rFonts w:ascii="Times New Roman" w:hAnsi="Times New Roman" w:cs="Times New Roman"/>
          <w:color w:val="000000" w:themeColor="text1"/>
          <w:sz w:val="24"/>
          <w:szCs w:val="24"/>
          <w:shd w:val="clear" w:color="auto" w:fill="FFFFFF"/>
        </w:rPr>
        <w:t xml:space="preserve"> In Dennis Schulting (ed.), </w:t>
      </w:r>
      <w:r w:rsidRPr="00365A51">
        <w:rPr>
          <w:rStyle w:val="Emphasis"/>
          <w:rFonts w:ascii="Times New Roman" w:hAnsi="Times New Roman" w:cs="Times New Roman"/>
          <w:color w:val="000000" w:themeColor="text1"/>
          <w:sz w:val="24"/>
          <w:szCs w:val="24"/>
          <w:shd w:val="clear" w:color="auto" w:fill="FFFFFF"/>
        </w:rPr>
        <w:t xml:space="preserve">Kantian </w:t>
      </w:r>
      <w:proofErr w:type="spellStart"/>
      <w:r w:rsidRPr="00365A51">
        <w:rPr>
          <w:rStyle w:val="Emphasis"/>
          <w:rFonts w:ascii="Times New Roman" w:hAnsi="Times New Roman" w:cs="Times New Roman"/>
          <w:color w:val="000000" w:themeColor="text1"/>
          <w:sz w:val="24"/>
          <w:szCs w:val="24"/>
          <w:shd w:val="clear" w:color="auto" w:fill="FFFFFF"/>
        </w:rPr>
        <w:t>Nonconceptualism</w:t>
      </w:r>
      <w:proofErr w:type="spellEnd"/>
      <w:r w:rsidR="00B94F71">
        <w:rPr>
          <w:rFonts w:ascii="Times New Roman" w:hAnsi="Times New Roman" w:cs="Times New Roman"/>
          <w:color w:val="000000" w:themeColor="text1"/>
          <w:sz w:val="24"/>
          <w:szCs w:val="24"/>
          <w:shd w:val="clear" w:color="auto" w:fill="FFFFFF"/>
        </w:rPr>
        <w:t xml:space="preserve"> (</w:t>
      </w:r>
      <w:r w:rsidR="00D77616">
        <w:rPr>
          <w:rFonts w:ascii="Times New Roman" w:hAnsi="Times New Roman" w:cs="Times New Roman"/>
          <w:color w:val="000000" w:themeColor="text1"/>
          <w:sz w:val="24"/>
          <w:szCs w:val="24"/>
          <w:shd w:val="clear" w:color="auto" w:fill="FFFFFF"/>
        </w:rPr>
        <w:t>London</w:t>
      </w:r>
      <w:r w:rsidR="00B94F71">
        <w:rPr>
          <w:rFonts w:ascii="Times New Roman" w:hAnsi="Times New Roman" w:cs="Times New Roman"/>
          <w:color w:val="000000" w:themeColor="text1"/>
          <w:sz w:val="24"/>
          <w:szCs w:val="24"/>
          <w:shd w:val="clear" w:color="auto" w:fill="FFFFFF"/>
        </w:rPr>
        <w:t xml:space="preserve">: </w:t>
      </w:r>
      <w:r w:rsidRPr="00365A51">
        <w:rPr>
          <w:rFonts w:ascii="Times New Roman" w:hAnsi="Times New Roman" w:cs="Times New Roman"/>
          <w:color w:val="000000" w:themeColor="text1"/>
          <w:sz w:val="24"/>
          <w:szCs w:val="24"/>
          <w:shd w:val="clear" w:color="auto" w:fill="FFFFFF"/>
        </w:rPr>
        <w:t>Palgrave</w:t>
      </w:r>
      <w:r w:rsidR="00163935">
        <w:rPr>
          <w:rFonts w:ascii="Times New Roman" w:hAnsi="Times New Roman" w:cs="Times New Roman"/>
          <w:color w:val="000000" w:themeColor="text1"/>
          <w:sz w:val="24"/>
          <w:szCs w:val="24"/>
          <w:shd w:val="clear" w:color="auto" w:fill="FFFFFF"/>
        </w:rPr>
        <w:t>-Macmilla</w:t>
      </w:r>
      <w:r w:rsidR="00B94F71">
        <w:rPr>
          <w:rFonts w:ascii="Times New Roman" w:hAnsi="Times New Roman" w:cs="Times New Roman"/>
          <w:color w:val="000000" w:themeColor="text1"/>
          <w:sz w:val="24"/>
          <w:szCs w:val="24"/>
          <w:shd w:val="clear" w:color="auto" w:fill="FFFFFF"/>
        </w:rPr>
        <w:t>n), pp.</w:t>
      </w:r>
      <w:r w:rsidRPr="00365A51">
        <w:rPr>
          <w:rFonts w:ascii="Times New Roman" w:hAnsi="Times New Roman" w:cs="Times New Roman"/>
          <w:color w:val="000000" w:themeColor="text1"/>
          <w:sz w:val="24"/>
          <w:szCs w:val="24"/>
          <w:shd w:val="clear" w:color="auto" w:fill="FFFFFF"/>
        </w:rPr>
        <w:t xml:space="preserve"> 257-285.</w:t>
      </w:r>
    </w:p>
    <w:p w14:paraId="6F4013BD" w14:textId="77777777" w:rsidR="00AC5672" w:rsidRPr="00365A51" w:rsidRDefault="00AC5672" w:rsidP="00AC5672">
      <w:pPr>
        <w:widowControl/>
        <w:tabs>
          <w:tab w:val="left" w:pos="560"/>
        </w:tabs>
        <w:rPr>
          <w:rFonts w:ascii="Times New Roman" w:eastAsiaTheme="minorHAnsi" w:hAnsi="Times New Roman" w:cs="Times New Roman"/>
          <w:color w:val="000000" w:themeColor="text1"/>
          <w:sz w:val="24"/>
          <w:szCs w:val="24"/>
        </w:rPr>
      </w:pPr>
    </w:p>
    <w:p w14:paraId="1E49917A" w14:textId="19571D2D" w:rsidR="0066709F" w:rsidRPr="00444BE6" w:rsidRDefault="00A9480F" w:rsidP="0066709F">
      <w:pPr>
        <w:widowControl/>
        <w:autoSpaceDE/>
        <w:autoSpaceDN/>
        <w:adjustRightInd/>
        <w:ind w:left="720" w:hanging="720"/>
        <w:rPr>
          <w:rFonts w:ascii="Times New Roman" w:eastAsia="Times New Roman" w:hAnsi="Times New Roman" w:cs="Times New Roman"/>
          <w:color w:val="000000" w:themeColor="text1"/>
          <w:sz w:val="24"/>
          <w:szCs w:val="24"/>
          <w:shd w:val="clear" w:color="auto" w:fill="FFFFFF"/>
        </w:rPr>
      </w:pPr>
      <w:proofErr w:type="spellStart"/>
      <w:r w:rsidRPr="00365A51">
        <w:rPr>
          <w:rFonts w:ascii="Times New Roman" w:eastAsia="Times New Roman" w:hAnsi="Times New Roman" w:cs="Times New Roman"/>
          <w:color w:val="000000" w:themeColor="text1"/>
          <w:sz w:val="24"/>
          <w:szCs w:val="24"/>
          <w:shd w:val="clear" w:color="auto" w:fill="FFFFFF"/>
        </w:rPr>
        <w:t>Winegar</w:t>
      </w:r>
      <w:proofErr w:type="spellEnd"/>
      <w:r w:rsidRPr="00365A51">
        <w:rPr>
          <w:rFonts w:ascii="Times New Roman" w:eastAsia="Times New Roman" w:hAnsi="Times New Roman" w:cs="Times New Roman"/>
          <w:color w:val="000000" w:themeColor="text1"/>
          <w:sz w:val="24"/>
          <w:szCs w:val="24"/>
          <w:shd w:val="clear" w:color="auto" w:fill="FFFFFF"/>
        </w:rPr>
        <w:t>, Reed</w:t>
      </w:r>
      <w:r w:rsidR="006402BE" w:rsidRPr="00365A51">
        <w:rPr>
          <w:rFonts w:ascii="Times New Roman" w:eastAsia="Times New Roman" w:hAnsi="Times New Roman" w:cs="Times New Roman"/>
          <w:color w:val="000000" w:themeColor="text1"/>
          <w:sz w:val="24"/>
          <w:szCs w:val="24"/>
          <w:shd w:val="clear" w:color="auto" w:fill="FFFFFF"/>
        </w:rPr>
        <w:t xml:space="preserve"> (2016</w:t>
      </w:r>
      <w:r w:rsidR="006402BE" w:rsidRPr="00EE1B39">
        <w:rPr>
          <w:rFonts w:ascii="Times New Roman" w:eastAsia="Times New Roman" w:hAnsi="Times New Roman" w:cs="Times New Roman"/>
          <w:color w:val="000000" w:themeColor="text1"/>
          <w:sz w:val="24"/>
          <w:szCs w:val="24"/>
          <w:shd w:val="clear" w:color="auto" w:fill="FFFFFF"/>
        </w:rPr>
        <w:t>).</w:t>
      </w:r>
      <w:r w:rsidRPr="00EE1B39">
        <w:rPr>
          <w:rFonts w:ascii="Times New Roman" w:eastAsia="Times New Roman" w:hAnsi="Times New Roman" w:cs="Times New Roman"/>
          <w:color w:val="000000" w:themeColor="text1"/>
          <w:sz w:val="24"/>
          <w:szCs w:val="24"/>
          <w:shd w:val="clear" w:color="auto" w:fill="FFFFFF"/>
        </w:rPr>
        <w:t xml:space="preserve"> </w:t>
      </w:r>
      <w:r w:rsidR="00BB5E5B">
        <w:rPr>
          <w:rFonts w:ascii="Times New Roman" w:eastAsia="Times New Roman" w:hAnsi="Times New Roman" w:cs="Times New Roman"/>
          <w:color w:val="000000" w:themeColor="text1"/>
          <w:sz w:val="24"/>
          <w:szCs w:val="24"/>
          <w:shd w:val="clear" w:color="auto" w:fill="FFFFFF"/>
        </w:rPr>
        <w:t>‘T</w:t>
      </w:r>
      <w:r w:rsidRPr="00EE1B39">
        <w:rPr>
          <w:rFonts w:ascii="Times New Roman" w:eastAsia="Times New Roman" w:hAnsi="Times New Roman" w:cs="Times New Roman"/>
          <w:color w:val="000000" w:themeColor="text1"/>
          <w:sz w:val="24"/>
          <w:szCs w:val="24"/>
          <w:shd w:val="clear" w:color="auto" w:fill="FFFFFF"/>
        </w:rPr>
        <w:t xml:space="preserve">o </w:t>
      </w:r>
      <w:r w:rsidR="00BB5E5B">
        <w:rPr>
          <w:rFonts w:ascii="Times New Roman" w:eastAsia="Times New Roman" w:hAnsi="Times New Roman" w:cs="Times New Roman"/>
          <w:color w:val="000000" w:themeColor="text1"/>
          <w:sz w:val="24"/>
          <w:szCs w:val="24"/>
          <w:shd w:val="clear" w:color="auto" w:fill="FFFFFF"/>
        </w:rPr>
        <w:t>s</w:t>
      </w:r>
      <w:r w:rsidRPr="00EE1B39">
        <w:rPr>
          <w:rFonts w:ascii="Times New Roman" w:eastAsia="Times New Roman" w:hAnsi="Times New Roman" w:cs="Times New Roman"/>
          <w:color w:val="000000" w:themeColor="text1"/>
          <w:sz w:val="24"/>
          <w:szCs w:val="24"/>
          <w:shd w:val="clear" w:color="auto" w:fill="FFFFFF"/>
        </w:rPr>
        <w:t xml:space="preserve">uspend </w:t>
      </w:r>
      <w:r w:rsidR="00BB5E5B">
        <w:rPr>
          <w:rFonts w:ascii="Times New Roman" w:eastAsia="Times New Roman" w:hAnsi="Times New Roman" w:cs="Times New Roman"/>
          <w:color w:val="000000" w:themeColor="text1"/>
          <w:sz w:val="24"/>
          <w:szCs w:val="24"/>
          <w:shd w:val="clear" w:color="auto" w:fill="FFFFFF"/>
        </w:rPr>
        <w:t>f</w:t>
      </w:r>
      <w:r w:rsidRPr="00EE1B39">
        <w:rPr>
          <w:rFonts w:ascii="Times New Roman" w:eastAsia="Times New Roman" w:hAnsi="Times New Roman" w:cs="Times New Roman"/>
          <w:color w:val="000000" w:themeColor="text1"/>
          <w:sz w:val="24"/>
          <w:szCs w:val="24"/>
          <w:shd w:val="clear" w:color="auto" w:fill="FFFFFF"/>
        </w:rPr>
        <w:t xml:space="preserve">initude </w:t>
      </w:r>
      <w:r w:rsidR="00BB5E5B">
        <w:rPr>
          <w:rFonts w:ascii="Times New Roman" w:eastAsia="Times New Roman" w:hAnsi="Times New Roman" w:cs="Times New Roman"/>
          <w:color w:val="000000" w:themeColor="text1"/>
          <w:sz w:val="24"/>
          <w:szCs w:val="24"/>
          <w:shd w:val="clear" w:color="auto" w:fill="FFFFFF"/>
        </w:rPr>
        <w:t>i</w:t>
      </w:r>
      <w:r w:rsidRPr="00EE1B39">
        <w:rPr>
          <w:rFonts w:ascii="Times New Roman" w:eastAsia="Times New Roman" w:hAnsi="Times New Roman" w:cs="Times New Roman"/>
          <w:color w:val="000000" w:themeColor="text1"/>
          <w:sz w:val="24"/>
          <w:szCs w:val="24"/>
          <w:shd w:val="clear" w:color="auto" w:fill="FFFFFF"/>
        </w:rPr>
        <w:t xml:space="preserve">tself: Hegel’s </w:t>
      </w:r>
      <w:r w:rsidR="00BB5E5B">
        <w:rPr>
          <w:rFonts w:ascii="Times New Roman" w:eastAsia="Times New Roman" w:hAnsi="Times New Roman" w:cs="Times New Roman"/>
          <w:color w:val="000000" w:themeColor="text1"/>
          <w:sz w:val="24"/>
          <w:szCs w:val="24"/>
          <w:shd w:val="clear" w:color="auto" w:fill="FFFFFF"/>
        </w:rPr>
        <w:t>r</w:t>
      </w:r>
      <w:r w:rsidRPr="00EE1B39">
        <w:rPr>
          <w:rFonts w:ascii="Times New Roman" w:eastAsia="Times New Roman" w:hAnsi="Times New Roman" w:cs="Times New Roman"/>
          <w:color w:val="000000" w:themeColor="text1"/>
          <w:sz w:val="24"/>
          <w:szCs w:val="24"/>
          <w:shd w:val="clear" w:color="auto" w:fill="FFFFFF"/>
        </w:rPr>
        <w:t>eaction to Kant’s First Antinomy</w:t>
      </w:r>
      <w:r w:rsidR="00BB5E5B">
        <w:rPr>
          <w:rFonts w:ascii="Times New Roman" w:eastAsia="Times New Roman" w:hAnsi="Times New Roman" w:cs="Times New Roman"/>
          <w:color w:val="000000" w:themeColor="text1"/>
          <w:sz w:val="24"/>
          <w:szCs w:val="24"/>
          <w:shd w:val="clear" w:color="auto" w:fill="FFFFFF"/>
        </w:rPr>
        <w:t>’.</w:t>
      </w:r>
      <w:r w:rsidR="005E58BD">
        <w:rPr>
          <w:rFonts w:ascii="Times New Roman" w:eastAsia="Times New Roman" w:hAnsi="Times New Roman" w:cs="Times New Roman"/>
          <w:color w:val="000000" w:themeColor="text1"/>
          <w:sz w:val="24"/>
          <w:szCs w:val="24"/>
          <w:shd w:val="clear" w:color="auto" w:fill="FFFFFF"/>
        </w:rPr>
        <w:t xml:space="preserve"> </w:t>
      </w:r>
      <w:r w:rsidRPr="00444BE6">
        <w:rPr>
          <w:rFonts w:ascii="Times New Roman" w:eastAsia="Times New Roman" w:hAnsi="Times New Roman" w:cs="Times New Roman"/>
          <w:i/>
          <w:iCs/>
          <w:color w:val="000000" w:themeColor="text1"/>
          <w:sz w:val="24"/>
          <w:szCs w:val="24"/>
          <w:shd w:val="clear" w:color="auto" w:fill="FFFFFF"/>
        </w:rPr>
        <w:t>Hegel Bulletin</w:t>
      </w:r>
      <w:r w:rsidR="005E58BD">
        <w:rPr>
          <w:rFonts w:ascii="Times New Roman" w:eastAsia="Times New Roman" w:hAnsi="Times New Roman" w:cs="Times New Roman"/>
          <w:color w:val="000000" w:themeColor="text1"/>
          <w:sz w:val="24"/>
          <w:szCs w:val="24"/>
          <w:shd w:val="clear" w:color="auto" w:fill="FFFFFF"/>
        </w:rPr>
        <w:t>,</w:t>
      </w:r>
      <w:r w:rsidRPr="00444BE6">
        <w:rPr>
          <w:rFonts w:ascii="Times New Roman" w:eastAsia="Times New Roman" w:hAnsi="Times New Roman" w:cs="Times New Roman"/>
          <w:color w:val="000000" w:themeColor="text1"/>
          <w:sz w:val="24"/>
          <w:szCs w:val="24"/>
          <w:shd w:val="clear" w:color="auto" w:fill="FFFFFF"/>
        </w:rPr>
        <w:t> 37.1</w:t>
      </w:r>
      <w:r w:rsidR="005E58BD">
        <w:rPr>
          <w:rFonts w:ascii="Times New Roman" w:eastAsia="Times New Roman" w:hAnsi="Times New Roman" w:cs="Times New Roman"/>
          <w:color w:val="000000" w:themeColor="text1"/>
          <w:sz w:val="24"/>
          <w:szCs w:val="24"/>
          <w:shd w:val="clear" w:color="auto" w:fill="FFFFFF"/>
        </w:rPr>
        <w:t>,</w:t>
      </w:r>
      <w:r w:rsidRPr="00444BE6">
        <w:rPr>
          <w:rFonts w:ascii="Times New Roman" w:eastAsia="Times New Roman" w:hAnsi="Times New Roman" w:cs="Times New Roman"/>
          <w:color w:val="000000" w:themeColor="text1"/>
          <w:sz w:val="24"/>
          <w:szCs w:val="24"/>
          <w:shd w:val="clear" w:color="auto" w:fill="FFFFFF"/>
        </w:rPr>
        <w:t xml:space="preserve"> 81-103</w:t>
      </w:r>
    </w:p>
    <w:p w14:paraId="664B21A2" w14:textId="77777777" w:rsidR="00D51328" w:rsidRPr="00444BE6" w:rsidRDefault="00D51328" w:rsidP="0066709F">
      <w:pPr>
        <w:widowControl/>
        <w:autoSpaceDE/>
        <w:autoSpaceDN/>
        <w:adjustRightInd/>
        <w:ind w:left="720" w:hanging="720"/>
        <w:rPr>
          <w:rFonts w:ascii="Times New Roman" w:eastAsia="Times New Roman" w:hAnsi="Times New Roman" w:cs="Times New Roman"/>
          <w:color w:val="000000" w:themeColor="text1"/>
          <w:sz w:val="24"/>
          <w:szCs w:val="24"/>
          <w:shd w:val="clear" w:color="auto" w:fill="FFFFFF"/>
        </w:rPr>
      </w:pPr>
    </w:p>
    <w:p w14:paraId="65C8B26A" w14:textId="4ECD2BA5" w:rsidR="00D51328" w:rsidRPr="00444BE6" w:rsidRDefault="00D51328" w:rsidP="0066709F">
      <w:pPr>
        <w:widowControl/>
        <w:autoSpaceDE/>
        <w:autoSpaceDN/>
        <w:adjustRightInd/>
        <w:ind w:left="720" w:hanging="720"/>
        <w:rPr>
          <w:rFonts w:ascii="Times New Roman" w:eastAsia="Times New Roman" w:hAnsi="Times New Roman" w:cs="Times New Roman"/>
          <w:color w:val="000000" w:themeColor="text1"/>
          <w:sz w:val="24"/>
          <w:szCs w:val="24"/>
          <w:shd w:val="clear" w:color="auto" w:fill="FFFFFF"/>
        </w:rPr>
      </w:pPr>
      <w:proofErr w:type="spellStart"/>
      <w:r w:rsidRPr="00444BE6">
        <w:rPr>
          <w:rFonts w:ascii="Times New Roman" w:eastAsia="Times New Roman" w:hAnsi="Times New Roman" w:cs="Times New Roman"/>
          <w:color w:val="000000" w:themeColor="text1"/>
          <w:sz w:val="24"/>
          <w:szCs w:val="24"/>
          <w:shd w:val="clear" w:color="auto" w:fill="FFFFFF"/>
        </w:rPr>
        <w:t>Winegar</w:t>
      </w:r>
      <w:proofErr w:type="spellEnd"/>
      <w:r w:rsidRPr="00444BE6">
        <w:rPr>
          <w:rFonts w:ascii="Times New Roman" w:eastAsia="Times New Roman" w:hAnsi="Times New Roman" w:cs="Times New Roman"/>
          <w:color w:val="000000" w:themeColor="text1"/>
          <w:sz w:val="24"/>
          <w:szCs w:val="24"/>
          <w:shd w:val="clear" w:color="auto" w:fill="FFFFFF"/>
        </w:rPr>
        <w:t xml:space="preserve">, Reed (2022). </w:t>
      </w:r>
      <w:r w:rsidR="005E58BD">
        <w:rPr>
          <w:rFonts w:ascii="Times New Roman" w:eastAsia="Times New Roman" w:hAnsi="Times New Roman" w:cs="Times New Roman"/>
          <w:color w:val="000000" w:themeColor="text1"/>
          <w:sz w:val="24"/>
          <w:szCs w:val="24"/>
          <w:shd w:val="clear" w:color="auto" w:fill="FFFFFF"/>
        </w:rPr>
        <w:t>‘</w:t>
      </w:r>
      <w:r w:rsidRPr="00444BE6">
        <w:rPr>
          <w:rFonts w:ascii="Times New Roman" w:eastAsia="Times New Roman" w:hAnsi="Times New Roman" w:cs="Times New Roman"/>
          <w:color w:val="000000" w:themeColor="text1"/>
          <w:sz w:val="24"/>
          <w:szCs w:val="24"/>
          <w:shd w:val="clear" w:color="auto" w:fill="FFFFFF"/>
        </w:rPr>
        <w:t xml:space="preserve">Kant’s </w:t>
      </w:r>
      <w:r w:rsidR="005E58BD">
        <w:rPr>
          <w:rFonts w:ascii="Times New Roman" w:eastAsia="Times New Roman" w:hAnsi="Times New Roman" w:cs="Times New Roman"/>
          <w:color w:val="000000" w:themeColor="text1"/>
          <w:sz w:val="24"/>
          <w:szCs w:val="24"/>
          <w:shd w:val="clear" w:color="auto" w:fill="FFFFFF"/>
        </w:rPr>
        <w:t>t</w:t>
      </w:r>
      <w:r w:rsidRPr="00444BE6">
        <w:rPr>
          <w:rFonts w:ascii="Times New Roman" w:eastAsia="Times New Roman" w:hAnsi="Times New Roman" w:cs="Times New Roman"/>
          <w:color w:val="000000" w:themeColor="text1"/>
          <w:sz w:val="24"/>
          <w:szCs w:val="24"/>
          <w:shd w:val="clear" w:color="auto" w:fill="FFFFFF"/>
        </w:rPr>
        <w:t xml:space="preserve">hree </w:t>
      </w:r>
      <w:r w:rsidR="005E58BD">
        <w:rPr>
          <w:rFonts w:ascii="Times New Roman" w:eastAsia="Times New Roman" w:hAnsi="Times New Roman" w:cs="Times New Roman"/>
          <w:color w:val="000000" w:themeColor="text1"/>
          <w:sz w:val="24"/>
          <w:szCs w:val="24"/>
          <w:shd w:val="clear" w:color="auto" w:fill="FFFFFF"/>
        </w:rPr>
        <w:t>c</w:t>
      </w:r>
      <w:r w:rsidRPr="00444BE6">
        <w:rPr>
          <w:rFonts w:ascii="Times New Roman" w:eastAsia="Times New Roman" w:hAnsi="Times New Roman" w:cs="Times New Roman"/>
          <w:color w:val="000000" w:themeColor="text1"/>
          <w:sz w:val="24"/>
          <w:szCs w:val="24"/>
          <w:shd w:val="clear" w:color="auto" w:fill="FFFFFF"/>
        </w:rPr>
        <w:t xml:space="preserve">onceptions of </w:t>
      </w:r>
      <w:r w:rsidR="005E58BD">
        <w:rPr>
          <w:rFonts w:ascii="Times New Roman" w:eastAsia="Times New Roman" w:hAnsi="Times New Roman" w:cs="Times New Roman"/>
          <w:color w:val="000000" w:themeColor="text1"/>
          <w:sz w:val="24"/>
          <w:szCs w:val="24"/>
          <w:shd w:val="clear" w:color="auto" w:fill="FFFFFF"/>
        </w:rPr>
        <w:t>i</w:t>
      </w:r>
      <w:r w:rsidRPr="00444BE6">
        <w:rPr>
          <w:rFonts w:ascii="Times New Roman" w:eastAsia="Times New Roman" w:hAnsi="Times New Roman" w:cs="Times New Roman"/>
          <w:color w:val="000000" w:themeColor="text1"/>
          <w:sz w:val="24"/>
          <w:szCs w:val="24"/>
          <w:shd w:val="clear" w:color="auto" w:fill="FFFFFF"/>
        </w:rPr>
        <w:t xml:space="preserve">nfinite </w:t>
      </w:r>
      <w:r w:rsidR="005E58BD">
        <w:rPr>
          <w:rFonts w:ascii="Times New Roman" w:eastAsia="Times New Roman" w:hAnsi="Times New Roman" w:cs="Times New Roman"/>
          <w:color w:val="000000" w:themeColor="text1"/>
          <w:sz w:val="24"/>
          <w:szCs w:val="24"/>
          <w:shd w:val="clear" w:color="auto" w:fill="FFFFFF"/>
        </w:rPr>
        <w:t>s</w:t>
      </w:r>
      <w:r w:rsidRPr="00444BE6">
        <w:rPr>
          <w:rFonts w:ascii="Times New Roman" w:eastAsia="Times New Roman" w:hAnsi="Times New Roman" w:cs="Times New Roman"/>
          <w:color w:val="000000" w:themeColor="text1"/>
          <w:sz w:val="24"/>
          <w:szCs w:val="24"/>
          <w:shd w:val="clear" w:color="auto" w:fill="FFFFFF"/>
        </w:rPr>
        <w:t>pace</w:t>
      </w:r>
      <w:r w:rsidR="005E58BD">
        <w:rPr>
          <w:rFonts w:ascii="Times New Roman" w:eastAsia="Times New Roman" w:hAnsi="Times New Roman" w:cs="Times New Roman"/>
          <w:color w:val="000000" w:themeColor="text1"/>
          <w:sz w:val="24"/>
          <w:szCs w:val="24"/>
          <w:shd w:val="clear" w:color="auto" w:fill="FFFFFF"/>
        </w:rPr>
        <w:t>’.</w:t>
      </w:r>
      <w:r w:rsidR="00BD4136" w:rsidRPr="00444BE6">
        <w:rPr>
          <w:rFonts w:ascii="Times New Roman" w:eastAsia="Times New Roman" w:hAnsi="Times New Roman" w:cs="Times New Roman"/>
          <w:color w:val="000000" w:themeColor="text1"/>
          <w:sz w:val="24"/>
          <w:szCs w:val="24"/>
          <w:shd w:val="clear" w:color="auto" w:fill="FFFFFF"/>
        </w:rPr>
        <w:t xml:space="preserve"> </w:t>
      </w:r>
      <w:r w:rsidR="00BD4136" w:rsidRPr="00444BE6">
        <w:rPr>
          <w:rFonts w:ascii="Times New Roman" w:eastAsia="Times New Roman" w:hAnsi="Times New Roman" w:cs="Times New Roman"/>
          <w:i/>
          <w:iCs/>
          <w:color w:val="000000" w:themeColor="text1"/>
          <w:sz w:val="24"/>
          <w:szCs w:val="24"/>
          <w:shd w:val="clear" w:color="auto" w:fill="FFFFFF"/>
        </w:rPr>
        <w:t>Journal of the History of Philosophy</w:t>
      </w:r>
      <w:r w:rsidR="005E58BD">
        <w:rPr>
          <w:rFonts w:ascii="Times New Roman" w:eastAsia="Times New Roman" w:hAnsi="Times New Roman" w:cs="Times New Roman"/>
          <w:color w:val="000000" w:themeColor="text1"/>
          <w:sz w:val="24"/>
          <w:szCs w:val="24"/>
          <w:shd w:val="clear" w:color="auto" w:fill="FFFFFF"/>
        </w:rPr>
        <w:t>,</w:t>
      </w:r>
      <w:r w:rsidR="00BD4136" w:rsidRPr="00444BE6">
        <w:rPr>
          <w:rFonts w:ascii="Times New Roman" w:eastAsia="Times New Roman" w:hAnsi="Times New Roman" w:cs="Times New Roman"/>
          <w:color w:val="000000" w:themeColor="text1"/>
          <w:sz w:val="24"/>
          <w:szCs w:val="24"/>
          <w:shd w:val="clear" w:color="auto" w:fill="FFFFFF"/>
        </w:rPr>
        <w:t xml:space="preserve"> 60</w:t>
      </w:r>
      <w:r w:rsidR="005E58BD">
        <w:rPr>
          <w:rFonts w:ascii="Times New Roman" w:eastAsia="Times New Roman" w:hAnsi="Times New Roman" w:cs="Times New Roman"/>
          <w:color w:val="000000" w:themeColor="text1"/>
          <w:sz w:val="24"/>
          <w:szCs w:val="24"/>
          <w:shd w:val="clear" w:color="auto" w:fill="FFFFFF"/>
        </w:rPr>
        <w:t>.</w:t>
      </w:r>
      <w:r w:rsidR="00BD4136" w:rsidRPr="00444BE6">
        <w:rPr>
          <w:rFonts w:ascii="Times New Roman" w:eastAsia="Times New Roman" w:hAnsi="Times New Roman" w:cs="Times New Roman"/>
          <w:color w:val="000000" w:themeColor="text1"/>
          <w:sz w:val="24"/>
          <w:szCs w:val="24"/>
          <w:shd w:val="clear" w:color="auto" w:fill="FFFFFF"/>
        </w:rPr>
        <w:t>4</w:t>
      </w:r>
      <w:r w:rsidR="005E58BD">
        <w:rPr>
          <w:rFonts w:ascii="Times New Roman" w:eastAsia="Times New Roman" w:hAnsi="Times New Roman" w:cs="Times New Roman"/>
          <w:color w:val="000000" w:themeColor="text1"/>
          <w:sz w:val="24"/>
          <w:szCs w:val="24"/>
          <w:shd w:val="clear" w:color="auto" w:fill="FFFFFF"/>
        </w:rPr>
        <w:t>,</w:t>
      </w:r>
      <w:r w:rsidR="00BD4136" w:rsidRPr="00444BE6">
        <w:rPr>
          <w:rFonts w:ascii="Times New Roman" w:eastAsia="Times New Roman" w:hAnsi="Times New Roman" w:cs="Times New Roman"/>
          <w:color w:val="000000" w:themeColor="text1"/>
          <w:sz w:val="24"/>
          <w:szCs w:val="24"/>
          <w:shd w:val="clear" w:color="auto" w:fill="FFFFFF"/>
        </w:rPr>
        <w:t xml:space="preserve"> 635-6</w:t>
      </w:r>
      <w:r w:rsidR="006F7A5A" w:rsidRPr="00444BE6">
        <w:rPr>
          <w:rFonts w:ascii="Times New Roman" w:eastAsia="Times New Roman" w:hAnsi="Times New Roman" w:cs="Times New Roman"/>
          <w:color w:val="000000" w:themeColor="text1"/>
          <w:sz w:val="24"/>
          <w:szCs w:val="24"/>
          <w:shd w:val="clear" w:color="auto" w:fill="FFFFFF"/>
        </w:rPr>
        <w:t>59.</w:t>
      </w:r>
    </w:p>
    <w:p w14:paraId="4644065A" w14:textId="77777777" w:rsidR="009579C6" w:rsidRPr="00444BE6" w:rsidRDefault="009579C6" w:rsidP="0066709F">
      <w:pPr>
        <w:widowControl/>
        <w:autoSpaceDE/>
        <w:autoSpaceDN/>
        <w:adjustRightInd/>
        <w:ind w:left="720" w:hanging="720"/>
        <w:rPr>
          <w:rFonts w:ascii="Times New Roman" w:eastAsia="Times New Roman" w:hAnsi="Times New Roman" w:cs="Times New Roman"/>
          <w:color w:val="000000" w:themeColor="text1"/>
          <w:sz w:val="24"/>
          <w:szCs w:val="24"/>
          <w:shd w:val="clear" w:color="auto" w:fill="FFFFFF"/>
        </w:rPr>
      </w:pPr>
    </w:p>
    <w:p w14:paraId="58B766AA" w14:textId="77777777" w:rsidR="0066709F" w:rsidRPr="00444BE6" w:rsidRDefault="0066709F" w:rsidP="0066709F">
      <w:pPr>
        <w:widowControl/>
        <w:autoSpaceDE/>
        <w:autoSpaceDN/>
        <w:adjustRightInd/>
        <w:ind w:left="720" w:hanging="720"/>
        <w:rPr>
          <w:rFonts w:ascii="Times New Roman" w:eastAsia="Times New Roman" w:hAnsi="Times New Roman" w:cs="Times New Roman"/>
          <w:color w:val="000000" w:themeColor="text1"/>
          <w:sz w:val="24"/>
          <w:szCs w:val="24"/>
          <w:shd w:val="clear" w:color="auto" w:fill="FFFFFF"/>
        </w:rPr>
      </w:pPr>
    </w:p>
    <w:sectPr w:rsidR="0066709F" w:rsidRPr="00444BE6">
      <w:foot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00C5" w14:textId="77777777" w:rsidR="00202E8D" w:rsidRDefault="00202E8D">
      <w:r>
        <w:separator/>
      </w:r>
    </w:p>
  </w:endnote>
  <w:endnote w:type="continuationSeparator" w:id="0">
    <w:p w14:paraId="34468F3D" w14:textId="77777777" w:rsidR="00202E8D" w:rsidRDefault="00202E8D">
      <w:r>
        <w:continuationSeparator/>
      </w:r>
    </w:p>
  </w:endnote>
  <w:endnote w:type="continuationNotice" w:id="1">
    <w:p w14:paraId="0980C122" w14:textId="77777777" w:rsidR="00202E8D" w:rsidRDefault="00202E8D"/>
  </w:endnote>
  <w:endnote w:id="2">
    <w:p w14:paraId="381F56CD" w14:textId="136A09ED" w:rsidR="00255552" w:rsidRPr="00172424" w:rsidRDefault="00255552" w:rsidP="00570C69">
      <w:pPr>
        <w:widowControl/>
        <w:autoSpaceDE/>
        <w:autoSpaceDN/>
        <w:adjustRightInd/>
        <w:spacing w:line="480" w:lineRule="auto"/>
        <w:rPr>
          <w:rFonts w:ascii="Times New Roman" w:hAnsi="Times New Roman" w:cs="Times New Roman"/>
          <w:color w:val="FF0000"/>
          <w:kern w:val="1"/>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Unless otherwise noted, English translations of Kant are drawn from the Cambridge University Press translations listed in the reference section. When English translations are not available, </w:t>
      </w:r>
      <w:r w:rsidRPr="00570C69">
        <w:rPr>
          <w:rFonts w:ascii="Times New Roman" w:hAnsi="Times New Roman" w:cs="Times New Roman"/>
          <w:color w:val="000000"/>
          <w:kern w:val="1"/>
          <w:sz w:val="24"/>
          <w:szCs w:val="24"/>
        </w:rPr>
        <w:t xml:space="preserve">translations are my own and refer to the standard pagination from the </w:t>
      </w:r>
      <w:r w:rsidRPr="008B688B">
        <w:rPr>
          <w:rFonts w:ascii="Times New Roman" w:hAnsi="Times New Roman" w:cs="Times New Roman"/>
          <w:i/>
          <w:iCs/>
          <w:color w:val="000000"/>
          <w:kern w:val="1"/>
          <w:sz w:val="24"/>
          <w:szCs w:val="24"/>
        </w:rPr>
        <w:t>Akademie</w:t>
      </w:r>
      <w:r w:rsidRPr="00570C69">
        <w:rPr>
          <w:rFonts w:ascii="Times New Roman" w:hAnsi="Times New Roman" w:cs="Times New Roman"/>
          <w:color w:val="000000"/>
          <w:kern w:val="1"/>
          <w:sz w:val="24"/>
          <w:szCs w:val="24"/>
        </w:rPr>
        <w:t xml:space="preserve"> edition. Additionally, I use the following abbreviation conventions: </w:t>
      </w:r>
      <w:r w:rsidRPr="00570C69">
        <w:rPr>
          <w:rFonts w:ascii="Times New Roman" w:hAnsi="Times New Roman" w:cs="Times New Roman"/>
          <w:i/>
          <w:iCs/>
          <w:color w:val="000000"/>
          <w:kern w:val="1"/>
          <w:sz w:val="24"/>
          <w:szCs w:val="24"/>
        </w:rPr>
        <w:t xml:space="preserve">ID </w:t>
      </w:r>
      <w:r w:rsidRPr="00570C69">
        <w:rPr>
          <w:rFonts w:ascii="Times New Roman" w:hAnsi="Times New Roman" w:cs="Times New Roman"/>
          <w:color w:val="000000"/>
          <w:kern w:val="1"/>
          <w:sz w:val="24"/>
          <w:szCs w:val="24"/>
        </w:rPr>
        <w:t xml:space="preserve">= </w:t>
      </w:r>
      <w:r w:rsidRPr="00570C69">
        <w:rPr>
          <w:rFonts w:ascii="Times New Roman" w:hAnsi="Times New Roman" w:cs="Times New Roman"/>
          <w:i/>
          <w:iCs/>
          <w:color w:val="000000"/>
          <w:kern w:val="1"/>
          <w:sz w:val="24"/>
          <w:szCs w:val="24"/>
        </w:rPr>
        <w:t>Inaugural Dissertation of 1770</w:t>
      </w:r>
      <w:r w:rsidRPr="00570C69">
        <w:rPr>
          <w:rFonts w:ascii="Times New Roman" w:hAnsi="Times New Roman" w:cs="Times New Roman"/>
          <w:color w:val="000000"/>
          <w:kern w:val="1"/>
          <w:sz w:val="24"/>
          <w:szCs w:val="24"/>
        </w:rPr>
        <w:t>;</w:t>
      </w:r>
      <w:r w:rsidR="00441447">
        <w:rPr>
          <w:rFonts w:ascii="Times New Roman" w:hAnsi="Times New Roman" w:cs="Times New Roman"/>
          <w:color w:val="000000"/>
          <w:kern w:val="1"/>
          <w:sz w:val="24"/>
          <w:szCs w:val="24"/>
        </w:rPr>
        <w:t xml:space="preserve"> </w:t>
      </w:r>
      <w:r w:rsidR="00441447">
        <w:rPr>
          <w:rFonts w:ascii="Times New Roman" w:hAnsi="Times New Roman" w:cs="Times New Roman"/>
          <w:i/>
          <w:iCs/>
          <w:color w:val="000000"/>
          <w:kern w:val="1"/>
          <w:sz w:val="24"/>
          <w:szCs w:val="24"/>
        </w:rPr>
        <w:t>MFNS = Metaphysical Foundations of Natural Science;</w:t>
      </w:r>
      <w:r w:rsidRPr="00570C69">
        <w:rPr>
          <w:rFonts w:ascii="Times New Roman" w:hAnsi="Times New Roman" w:cs="Times New Roman"/>
          <w:color w:val="000000"/>
          <w:kern w:val="1"/>
          <w:sz w:val="24"/>
          <w:szCs w:val="24"/>
        </w:rPr>
        <w:t xml:space="preserve"> </w:t>
      </w:r>
      <w:r w:rsidRPr="00570C69">
        <w:rPr>
          <w:rFonts w:ascii="Times New Roman" w:hAnsi="Times New Roman" w:cs="Times New Roman"/>
          <w:i/>
          <w:iCs/>
          <w:color w:val="000000"/>
          <w:kern w:val="1"/>
          <w:sz w:val="24"/>
          <w:szCs w:val="24"/>
        </w:rPr>
        <w:t>R</w:t>
      </w:r>
      <w:r w:rsidR="0041216C">
        <w:rPr>
          <w:rFonts w:ascii="Times New Roman" w:hAnsi="Times New Roman" w:cs="Times New Roman"/>
          <w:i/>
          <w:iCs/>
          <w:color w:val="000000"/>
          <w:kern w:val="1"/>
          <w:sz w:val="24"/>
          <w:szCs w:val="24"/>
        </w:rPr>
        <w:t>efl</w:t>
      </w:r>
      <w:r w:rsidRPr="00570C69">
        <w:rPr>
          <w:rFonts w:ascii="Times New Roman" w:hAnsi="Times New Roman" w:cs="Times New Roman"/>
          <w:i/>
          <w:iCs/>
          <w:color w:val="000000"/>
          <w:kern w:val="1"/>
          <w:sz w:val="24"/>
          <w:szCs w:val="24"/>
        </w:rPr>
        <w:t xml:space="preserve"> = Reflexionen</w:t>
      </w:r>
      <w:r w:rsidRPr="00570C69">
        <w:rPr>
          <w:rFonts w:ascii="Times New Roman" w:hAnsi="Times New Roman" w:cs="Times New Roman"/>
          <w:color w:val="000000"/>
          <w:kern w:val="1"/>
          <w:sz w:val="24"/>
          <w:szCs w:val="24"/>
        </w:rPr>
        <w:t xml:space="preserve">; </w:t>
      </w:r>
      <w:r w:rsidRPr="00570C69">
        <w:rPr>
          <w:rFonts w:ascii="Times New Roman" w:hAnsi="Times New Roman" w:cs="Times New Roman"/>
          <w:i/>
          <w:iCs/>
          <w:color w:val="000000"/>
          <w:kern w:val="1"/>
          <w:sz w:val="24"/>
          <w:szCs w:val="24"/>
        </w:rPr>
        <w:t>MH = Metaphysik Herder</w:t>
      </w:r>
      <w:r w:rsidR="003C2B02">
        <w:rPr>
          <w:rFonts w:ascii="Times New Roman" w:hAnsi="Times New Roman" w:cs="Times New Roman"/>
          <w:color w:val="000000"/>
          <w:kern w:val="1"/>
          <w:sz w:val="24"/>
          <w:szCs w:val="24"/>
        </w:rPr>
        <w:t xml:space="preserve">; </w:t>
      </w:r>
      <w:r w:rsidR="003C2B02">
        <w:rPr>
          <w:rFonts w:ascii="Times New Roman" w:hAnsi="Times New Roman" w:cs="Times New Roman"/>
          <w:i/>
          <w:iCs/>
          <w:color w:val="000000"/>
          <w:kern w:val="1"/>
          <w:sz w:val="24"/>
          <w:szCs w:val="24"/>
        </w:rPr>
        <w:t>ML</w:t>
      </w:r>
      <w:r w:rsidR="003C2B02">
        <w:rPr>
          <w:rFonts w:ascii="Times New Roman" w:hAnsi="Times New Roman" w:cs="Times New Roman"/>
          <w:i/>
          <w:iCs/>
          <w:color w:val="000000"/>
          <w:kern w:val="1"/>
          <w:sz w:val="24"/>
          <w:szCs w:val="24"/>
          <w:vertAlign w:val="subscript"/>
        </w:rPr>
        <w:t>1</w:t>
      </w:r>
      <w:r w:rsidR="003C2B02">
        <w:rPr>
          <w:rFonts w:ascii="Times New Roman" w:hAnsi="Times New Roman" w:cs="Times New Roman"/>
          <w:i/>
          <w:iCs/>
          <w:color w:val="000000"/>
          <w:kern w:val="1"/>
          <w:sz w:val="24"/>
          <w:szCs w:val="24"/>
        </w:rPr>
        <w:t xml:space="preserve"> = Metaphysik L</w:t>
      </w:r>
      <w:r w:rsidR="003C2B02">
        <w:rPr>
          <w:rFonts w:ascii="Times New Roman" w:hAnsi="Times New Roman" w:cs="Times New Roman"/>
          <w:i/>
          <w:iCs/>
          <w:color w:val="000000"/>
          <w:kern w:val="1"/>
          <w:sz w:val="24"/>
          <w:szCs w:val="24"/>
          <w:vertAlign w:val="subscript"/>
        </w:rPr>
        <w:t>1</w:t>
      </w:r>
      <w:r w:rsidR="003C2B02">
        <w:rPr>
          <w:rFonts w:ascii="Times New Roman" w:hAnsi="Times New Roman" w:cs="Times New Roman"/>
          <w:i/>
          <w:iCs/>
          <w:color w:val="000000"/>
          <w:kern w:val="1"/>
          <w:sz w:val="24"/>
          <w:szCs w:val="24"/>
        </w:rPr>
        <w:t>.</w:t>
      </w:r>
    </w:p>
  </w:endnote>
  <w:endnote w:id="3">
    <w:p w14:paraId="7C6C4B86" w14:textId="6EE8001A" w:rsidR="00255552" w:rsidRPr="00570C69" w:rsidRDefault="00255552" w:rsidP="00570C69">
      <w:pPr>
        <w:tabs>
          <w:tab w:val="left" w:pos="220"/>
          <w:tab w:val="left" w:pos="720"/>
        </w:tabs>
        <w:spacing w:line="480" w:lineRule="auto"/>
        <w:rPr>
          <w:rFonts w:ascii="Times New Roman" w:hAnsi="Times New Roman" w:cs="Times New Roman"/>
          <w:color w:val="000000" w:themeColor="text1"/>
          <w:sz w:val="24"/>
          <w:szCs w:val="24"/>
        </w:rPr>
      </w:pPr>
      <w:r w:rsidRPr="00570C69">
        <w:rPr>
          <w:rFonts w:ascii="Times New Roman" w:hAnsi="Times New Roman" w:cs="Times New Roman"/>
          <w:sz w:val="24"/>
          <w:szCs w:val="24"/>
          <w:vertAlign w:val="superscript"/>
        </w:rPr>
        <w:endnoteRef/>
      </w:r>
      <w:r w:rsidRPr="00570C69">
        <w:rPr>
          <w:rFonts w:ascii="Times New Roman" w:hAnsi="Times New Roman" w:cs="Times New Roman"/>
          <w:sz w:val="24"/>
          <w:szCs w:val="24"/>
        </w:rPr>
        <w:t xml:space="preserve"> Allison (1983: 42-3) offers the canonical argument for reading Kant as a proponent of NAITS. S</w:t>
      </w:r>
      <w:r w:rsidRPr="00570C69">
        <w:rPr>
          <w:rFonts w:ascii="Times New Roman" w:hAnsi="Times New Roman" w:cs="Times New Roman"/>
          <w:color w:val="000000"/>
          <w:kern w:val="1"/>
          <w:sz w:val="24"/>
          <w:szCs w:val="24"/>
        </w:rPr>
        <w:t xml:space="preserve">imilar interpretations can be found in </w:t>
      </w:r>
      <w:r w:rsidRPr="00570C69">
        <w:rPr>
          <w:rFonts w:ascii="Times New Roman" w:hAnsi="Times New Roman" w:cs="Times New Roman"/>
          <w:color w:val="000000" w:themeColor="text1"/>
          <w:sz w:val="24"/>
          <w:szCs w:val="24"/>
        </w:rPr>
        <w:t>Al-Azm (1972: 13), Boehm (2011: 687 and 699), Grier (2004: 185-</w:t>
      </w:r>
      <w:r w:rsidR="005B664D">
        <w:rPr>
          <w:rFonts w:ascii="Times New Roman" w:hAnsi="Times New Roman" w:cs="Times New Roman"/>
          <w:color w:val="000000" w:themeColor="text1"/>
          <w:sz w:val="24"/>
          <w:szCs w:val="24"/>
        </w:rPr>
        <w:t>8</w:t>
      </w:r>
      <w:r w:rsidRPr="00570C69">
        <w:rPr>
          <w:rFonts w:ascii="Times New Roman" w:hAnsi="Times New Roman" w:cs="Times New Roman"/>
          <w:color w:val="000000" w:themeColor="text1"/>
          <w:sz w:val="24"/>
          <w:szCs w:val="24"/>
        </w:rPr>
        <w:t>7), Holden (2004: 41), and Proops (2021: 226).</w:t>
      </w:r>
    </w:p>
  </w:endnote>
  <w:endnote w:id="4">
    <w:p w14:paraId="66389B6B" w14:textId="72618E05" w:rsidR="00D5432D" w:rsidRPr="00570C69" w:rsidRDefault="00D5432D" w:rsidP="00D5432D">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w:t>
      </w:r>
      <w:r w:rsidR="00AC4FDD">
        <w:rPr>
          <w:rFonts w:ascii="Times New Roman" w:hAnsi="Times New Roman" w:cs="Times New Roman"/>
          <w:sz w:val="24"/>
          <w:szCs w:val="24"/>
        </w:rPr>
        <w:t>In</w:t>
      </w:r>
      <w:r w:rsidRPr="00570C69">
        <w:rPr>
          <w:rFonts w:ascii="Times New Roman" w:hAnsi="Times New Roman" w:cs="Times New Roman"/>
          <w:sz w:val="24"/>
          <w:szCs w:val="24"/>
        </w:rPr>
        <w:t xml:space="preserve"> this paper I do not </w:t>
      </w:r>
      <w:r w:rsidR="00367603">
        <w:rPr>
          <w:rFonts w:ascii="Times New Roman" w:hAnsi="Times New Roman" w:cs="Times New Roman"/>
          <w:sz w:val="24"/>
          <w:szCs w:val="24"/>
        </w:rPr>
        <w:t>aim to determine how</w:t>
      </w:r>
      <w:r w:rsidRPr="00570C69">
        <w:rPr>
          <w:rFonts w:ascii="Times New Roman" w:hAnsi="Times New Roman" w:cs="Times New Roman"/>
          <w:sz w:val="24"/>
          <w:szCs w:val="24"/>
        </w:rPr>
        <w:t xml:space="preserve"> transcendental realism and transcendental idealism should be understood. Instead, I </w:t>
      </w:r>
      <w:r w:rsidR="00482CB3">
        <w:rPr>
          <w:rFonts w:ascii="Times New Roman" w:hAnsi="Times New Roman" w:cs="Times New Roman"/>
          <w:sz w:val="24"/>
          <w:szCs w:val="24"/>
        </w:rPr>
        <w:t xml:space="preserve">aim </w:t>
      </w:r>
      <w:r w:rsidR="00EC4879">
        <w:rPr>
          <w:rFonts w:ascii="Times New Roman" w:hAnsi="Times New Roman" w:cs="Times New Roman"/>
          <w:sz w:val="24"/>
          <w:szCs w:val="24"/>
        </w:rPr>
        <w:t xml:space="preserve">only </w:t>
      </w:r>
      <w:r w:rsidR="00EA1F53">
        <w:rPr>
          <w:rFonts w:ascii="Times New Roman" w:hAnsi="Times New Roman" w:cs="Times New Roman"/>
          <w:sz w:val="24"/>
          <w:szCs w:val="24"/>
        </w:rPr>
        <w:t xml:space="preserve">to show that </w:t>
      </w:r>
      <w:r w:rsidR="00EA1F53" w:rsidRPr="00030C38">
        <w:rPr>
          <w:rFonts w:ascii="Times New Roman" w:hAnsi="Times New Roman" w:cs="Times New Roman"/>
          <w:i/>
          <w:iCs/>
          <w:sz w:val="24"/>
          <w:szCs w:val="24"/>
        </w:rPr>
        <w:t>if</w:t>
      </w:r>
      <w:r w:rsidR="00EA1F53">
        <w:rPr>
          <w:rFonts w:ascii="Times New Roman" w:hAnsi="Times New Roman" w:cs="Times New Roman"/>
          <w:sz w:val="24"/>
          <w:szCs w:val="24"/>
        </w:rPr>
        <w:t xml:space="preserve"> proponents of the current consensus are right that</w:t>
      </w:r>
      <w:r w:rsidR="007623EC">
        <w:rPr>
          <w:rFonts w:ascii="Times New Roman" w:hAnsi="Times New Roman" w:cs="Times New Roman"/>
          <w:sz w:val="24"/>
          <w:szCs w:val="24"/>
        </w:rPr>
        <w:t xml:space="preserve"> the first antinomy’s thesis argument</w:t>
      </w:r>
      <w:r w:rsidR="005B42D4">
        <w:rPr>
          <w:rFonts w:ascii="Times New Roman" w:hAnsi="Times New Roman" w:cs="Times New Roman"/>
          <w:sz w:val="24"/>
          <w:szCs w:val="24"/>
        </w:rPr>
        <w:t xml:space="preserve"> </w:t>
      </w:r>
      <w:r w:rsidR="00A95336">
        <w:rPr>
          <w:rFonts w:ascii="Times New Roman" w:hAnsi="Times New Roman" w:cs="Times New Roman"/>
          <w:sz w:val="24"/>
          <w:szCs w:val="24"/>
        </w:rPr>
        <w:t>risks begging the question</w:t>
      </w:r>
      <w:r w:rsidR="00EA1F53">
        <w:rPr>
          <w:rFonts w:ascii="Times New Roman" w:hAnsi="Times New Roman" w:cs="Times New Roman"/>
          <w:sz w:val="24"/>
          <w:szCs w:val="24"/>
        </w:rPr>
        <w:t xml:space="preserve">, </w:t>
      </w:r>
      <w:r w:rsidR="00F622C4">
        <w:rPr>
          <w:rFonts w:ascii="Times New Roman" w:hAnsi="Times New Roman" w:cs="Times New Roman"/>
          <w:sz w:val="24"/>
          <w:szCs w:val="24"/>
        </w:rPr>
        <w:t xml:space="preserve">then </w:t>
      </w:r>
      <w:r w:rsidR="00EA1F53">
        <w:rPr>
          <w:rFonts w:ascii="Times New Roman" w:hAnsi="Times New Roman" w:cs="Times New Roman"/>
          <w:sz w:val="24"/>
          <w:szCs w:val="24"/>
        </w:rPr>
        <w:t>their proposed interpretation does not</w:t>
      </w:r>
      <w:r w:rsidR="00714938">
        <w:rPr>
          <w:rFonts w:ascii="Times New Roman" w:hAnsi="Times New Roman" w:cs="Times New Roman"/>
          <w:sz w:val="24"/>
          <w:szCs w:val="24"/>
        </w:rPr>
        <w:t xml:space="preserve"> fully</w:t>
      </w:r>
      <w:r w:rsidR="007A3641">
        <w:rPr>
          <w:rFonts w:ascii="Times New Roman" w:hAnsi="Times New Roman" w:cs="Times New Roman"/>
          <w:sz w:val="24"/>
          <w:szCs w:val="24"/>
        </w:rPr>
        <w:t xml:space="preserve"> </w:t>
      </w:r>
      <w:r w:rsidR="0044508A">
        <w:rPr>
          <w:rFonts w:ascii="Times New Roman" w:hAnsi="Times New Roman" w:cs="Times New Roman"/>
          <w:sz w:val="24"/>
          <w:szCs w:val="24"/>
        </w:rPr>
        <w:t>dispel that risk</w:t>
      </w:r>
      <w:r w:rsidR="00B21446">
        <w:rPr>
          <w:rFonts w:ascii="Times New Roman" w:hAnsi="Times New Roman" w:cs="Times New Roman"/>
          <w:sz w:val="24"/>
          <w:szCs w:val="24"/>
        </w:rPr>
        <w:t>.</w:t>
      </w:r>
      <w:r w:rsidRPr="00570C69">
        <w:rPr>
          <w:rFonts w:ascii="Times New Roman" w:hAnsi="Times New Roman" w:cs="Times New Roman"/>
          <w:sz w:val="24"/>
          <w:szCs w:val="24"/>
        </w:rPr>
        <w:t xml:space="preserve"> </w:t>
      </w:r>
    </w:p>
  </w:endnote>
  <w:endnote w:id="5">
    <w:p w14:paraId="06B04D4F" w14:textId="79590A67" w:rsidR="00255552" w:rsidRPr="00570C69" w:rsidRDefault="00255552" w:rsidP="00570C69">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Kant also uses the language of ‘</w:t>
      </w:r>
      <w:r w:rsidRPr="00570C69">
        <w:rPr>
          <w:rFonts w:ascii="Times New Roman" w:hAnsi="Times New Roman" w:cs="Times New Roman"/>
          <w:i/>
          <w:iCs/>
          <w:sz w:val="24"/>
          <w:szCs w:val="24"/>
        </w:rPr>
        <w:t>compositum reale</w:t>
      </w:r>
      <w:r w:rsidRPr="00570C69">
        <w:rPr>
          <w:rFonts w:ascii="Times New Roman" w:hAnsi="Times New Roman" w:cs="Times New Roman"/>
          <w:sz w:val="24"/>
          <w:szCs w:val="24"/>
        </w:rPr>
        <w:t>’ and a ‘</w:t>
      </w:r>
      <w:r w:rsidRPr="00570C69">
        <w:rPr>
          <w:rFonts w:ascii="Times New Roman" w:hAnsi="Times New Roman" w:cs="Times New Roman"/>
          <w:i/>
          <w:iCs/>
          <w:sz w:val="24"/>
          <w:szCs w:val="24"/>
        </w:rPr>
        <w:t>compositum ideale</w:t>
      </w:r>
      <w:r w:rsidRPr="00570C69">
        <w:rPr>
          <w:rFonts w:ascii="Times New Roman" w:hAnsi="Times New Roman" w:cs="Times New Roman"/>
          <w:sz w:val="24"/>
          <w:szCs w:val="24"/>
        </w:rPr>
        <w:t>’</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 xml:space="preserve">to mark this distinction (A438/B466). See also his definition of a </w:t>
      </w:r>
      <w:r w:rsidRPr="00690EC6">
        <w:rPr>
          <w:rFonts w:ascii="Times New Roman" w:hAnsi="Times New Roman" w:cs="Times New Roman"/>
          <w:sz w:val="24"/>
          <w:szCs w:val="24"/>
        </w:rPr>
        <w:t>totum syntheticum</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 xml:space="preserve">in </w:t>
      </w:r>
      <w:r w:rsidRPr="00570C69">
        <w:rPr>
          <w:rFonts w:ascii="Times New Roman" w:hAnsi="Times New Roman" w:cs="Times New Roman"/>
          <w:i/>
          <w:iCs/>
          <w:sz w:val="24"/>
          <w:szCs w:val="24"/>
        </w:rPr>
        <w:t>R</w:t>
      </w:r>
      <w:r w:rsidR="0063279F">
        <w:rPr>
          <w:rFonts w:ascii="Times New Roman" w:hAnsi="Times New Roman" w:cs="Times New Roman"/>
          <w:i/>
          <w:iCs/>
          <w:sz w:val="24"/>
          <w:szCs w:val="24"/>
        </w:rPr>
        <w:t>efl</w:t>
      </w:r>
      <w:r w:rsidRPr="00570C69">
        <w:rPr>
          <w:rFonts w:ascii="Times New Roman" w:hAnsi="Times New Roman" w:cs="Times New Roman"/>
          <w:sz w:val="24"/>
          <w:szCs w:val="24"/>
        </w:rPr>
        <w:t xml:space="preserve"> 3789</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 xml:space="preserve">as </w:t>
      </w:r>
      <w:r w:rsidR="00044EAF">
        <w:rPr>
          <w:rFonts w:ascii="Times New Roman" w:hAnsi="Times New Roman" w:cs="Times New Roman"/>
          <w:sz w:val="24"/>
          <w:szCs w:val="24"/>
        </w:rPr>
        <w:t>‘</w:t>
      </w:r>
      <w:r w:rsidRPr="00570C69">
        <w:rPr>
          <w:rFonts w:ascii="Times New Roman" w:hAnsi="Times New Roman" w:cs="Times New Roman"/>
          <w:sz w:val="24"/>
          <w:szCs w:val="24"/>
        </w:rPr>
        <w:t>that whose composition, as to its possibility, is grounded on its parts, which can also be thought without any composition</w:t>
      </w:r>
      <w:r w:rsidR="00044EAF">
        <w:rPr>
          <w:rFonts w:ascii="Times New Roman" w:hAnsi="Times New Roman" w:cs="Times New Roman"/>
          <w:sz w:val="24"/>
          <w:szCs w:val="24"/>
        </w:rPr>
        <w:t>’</w:t>
      </w:r>
      <w:r w:rsidRPr="00570C69">
        <w:rPr>
          <w:rFonts w:ascii="Times New Roman" w:hAnsi="Times New Roman" w:cs="Times New Roman"/>
          <w:sz w:val="24"/>
          <w:szCs w:val="24"/>
        </w:rPr>
        <w:t xml:space="preserve"> (17:293.9-11, my translation).</w:t>
      </w:r>
    </w:p>
  </w:endnote>
  <w:endnote w:id="6">
    <w:p w14:paraId="4CB824FD" w14:textId="3BBFF236" w:rsidR="00255552" w:rsidRPr="00570C69" w:rsidRDefault="00255552" w:rsidP="00570C69">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w:t>
      </w:r>
      <w:r w:rsidRPr="00570C69">
        <w:rPr>
          <w:rFonts w:ascii="Times New Roman" w:hAnsi="Times New Roman" w:cs="Times New Roman"/>
          <w:bCs/>
          <w:sz w:val="24"/>
          <w:szCs w:val="24"/>
        </w:rPr>
        <w:t xml:space="preserve">As Allison puts it: </w:t>
      </w:r>
      <w:r w:rsidR="00044EAF">
        <w:rPr>
          <w:rFonts w:ascii="Times New Roman" w:hAnsi="Times New Roman" w:cs="Times New Roman"/>
          <w:bCs/>
          <w:sz w:val="24"/>
          <w:szCs w:val="24"/>
        </w:rPr>
        <w:t>‘</w:t>
      </w:r>
      <w:r w:rsidRPr="00570C69">
        <w:rPr>
          <w:rFonts w:ascii="Times New Roman" w:hAnsi="Times New Roman" w:cs="Times New Roman"/>
          <w:bCs/>
          <w:sz w:val="24"/>
          <w:szCs w:val="24"/>
        </w:rPr>
        <w:t xml:space="preserve">Not only does the concept of such a whole presuppose its distinct, pregiven parts, it is also conceived as the product of collection (in Kant’s term, </w:t>
      </w:r>
      <w:r w:rsidR="00044EAF">
        <w:rPr>
          <w:rFonts w:ascii="Times New Roman" w:hAnsi="Times New Roman" w:cs="Times New Roman"/>
          <w:bCs/>
          <w:sz w:val="24"/>
          <w:szCs w:val="24"/>
        </w:rPr>
        <w:t>“</w:t>
      </w:r>
      <w:r w:rsidRPr="00570C69">
        <w:rPr>
          <w:rFonts w:ascii="Times New Roman" w:hAnsi="Times New Roman" w:cs="Times New Roman"/>
          <w:bCs/>
          <w:sz w:val="24"/>
          <w:szCs w:val="24"/>
        </w:rPr>
        <w:t>synthesis</w:t>
      </w:r>
      <w:r w:rsidR="00044EAF">
        <w:rPr>
          <w:rFonts w:ascii="Times New Roman" w:hAnsi="Times New Roman" w:cs="Times New Roman"/>
          <w:bCs/>
          <w:sz w:val="24"/>
          <w:szCs w:val="24"/>
        </w:rPr>
        <w:t>”</w:t>
      </w:r>
      <w:r w:rsidRPr="00570C69">
        <w:rPr>
          <w:rFonts w:ascii="Times New Roman" w:hAnsi="Times New Roman" w:cs="Times New Roman"/>
          <w:bCs/>
          <w:sz w:val="24"/>
          <w:szCs w:val="24"/>
        </w:rPr>
        <w:t>) of these parts</w:t>
      </w:r>
      <w:r w:rsidR="00044EAF">
        <w:rPr>
          <w:rFonts w:ascii="Times New Roman" w:hAnsi="Times New Roman" w:cs="Times New Roman"/>
          <w:bCs/>
          <w:sz w:val="24"/>
          <w:szCs w:val="24"/>
        </w:rPr>
        <w:t>’</w:t>
      </w:r>
      <w:r w:rsidRPr="00570C69">
        <w:rPr>
          <w:rFonts w:ascii="Times New Roman" w:hAnsi="Times New Roman" w:cs="Times New Roman"/>
          <w:sz w:val="24"/>
          <w:szCs w:val="24"/>
        </w:rPr>
        <w:t xml:space="preserve"> (</w:t>
      </w:r>
      <w:r w:rsidR="00332456">
        <w:rPr>
          <w:rFonts w:ascii="Times New Roman" w:hAnsi="Times New Roman" w:cs="Times New Roman"/>
          <w:sz w:val="24"/>
          <w:szCs w:val="24"/>
        </w:rPr>
        <w:t>1983:</w:t>
      </w:r>
      <w:r w:rsidR="00216B4C">
        <w:rPr>
          <w:rFonts w:ascii="Times New Roman" w:hAnsi="Times New Roman" w:cs="Times New Roman"/>
          <w:sz w:val="24"/>
          <w:szCs w:val="24"/>
        </w:rPr>
        <w:t xml:space="preserve"> </w:t>
      </w:r>
      <w:r w:rsidRPr="00570C69">
        <w:rPr>
          <w:rFonts w:ascii="Times New Roman" w:hAnsi="Times New Roman" w:cs="Times New Roman"/>
          <w:sz w:val="24"/>
          <w:szCs w:val="24"/>
        </w:rPr>
        <w:t>43).</w:t>
      </w:r>
    </w:p>
  </w:endnote>
  <w:endnote w:id="7">
    <w:p w14:paraId="15B69CB3" w14:textId="1BA9B1FB" w:rsidR="00D71917" w:rsidRPr="00D71917" w:rsidRDefault="00D71917" w:rsidP="00ED72E9">
      <w:pPr>
        <w:pStyle w:val="NormalWeb"/>
        <w:spacing w:before="0" w:beforeAutospacing="0" w:after="0" w:afterAutospacing="0" w:line="480" w:lineRule="auto"/>
      </w:pPr>
      <w:r w:rsidRPr="00D71917">
        <w:rPr>
          <w:rStyle w:val="EndnoteReference"/>
        </w:rPr>
        <w:endnoteRef/>
      </w:r>
      <w:r w:rsidRPr="00D71917">
        <w:t xml:space="preserve"> Here we should read ‘appearance</w:t>
      </w:r>
      <w:r w:rsidR="002737D9">
        <w:t>s</w:t>
      </w:r>
      <w:r w:rsidRPr="00D71917">
        <w:t>’</w:t>
      </w:r>
      <w:r w:rsidR="006224CE">
        <w:t xml:space="preserve"> (</w:t>
      </w:r>
      <w:r w:rsidR="006224CE">
        <w:rPr>
          <w:rStyle w:val="Emphasis"/>
        </w:rPr>
        <w:t>Erscheinungen</w:t>
      </w:r>
      <w:r w:rsidR="006224CE">
        <w:rPr>
          <w:rStyle w:val="Emphasis"/>
          <w:i w:val="0"/>
          <w:iCs w:val="0"/>
        </w:rPr>
        <w:t xml:space="preserve">) </w:t>
      </w:r>
      <w:r w:rsidRPr="00D71917">
        <w:t>in the neutral sense of ‘</w:t>
      </w:r>
      <w:r w:rsidR="00582596">
        <w:t>things appearing in space and time’</w:t>
      </w:r>
      <w:r>
        <w:t>. For Kant clearly does not mean to assume transcendental idealism in the</w:t>
      </w:r>
      <w:r w:rsidR="004249DB">
        <w:t xml:space="preserve"> notion of the </w:t>
      </w:r>
      <w:r w:rsidR="004401B0">
        <w:t xml:space="preserve">material </w:t>
      </w:r>
      <w:r w:rsidR="004249DB">
        <w:t>world employed in the antinomies</w:t>
      </w:r>
      <w:r w:rsidR="006152AB">
        <w:t>.</w:t>
      </w:r>
    </w:p>
  </w:endnote>
  <w:endnote w:id="8">
    <w:p w14:paraId="4151BEB6" w14:textId="633721A6" w:rsidR="00255552" w:rsidRPr="0063279F" w:rsidRDefault="00255552" w:rsidP="00570C69">
      <w:pPr>
        <w:pStyle w:val="EndnoteText"/>
        <w:spacing w:line="480" w:lineRule="auto"/>
        <w:rPr>
          <w:rFonts w:ascii="Times New Roman" w:hAnsi="Times New Roman" w:cs="Times New Roman"/>
          <w:color w:val="000000" w:themeColor="text1"/>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For a sampling of the literature acknowledging Kant’s acceptance of the actual infinity of space and time, see Friedman (2015), Guyer (2018), Proops (2021</w:t>
      </w:r>
      <w:r w:rsidRPr="00382BE2">
        <w:rPr>
          <w:rFonts w:ascii="Times New Roman" w:hAnsi="Times New Roman" w:cs="Times New Roman"/>
          <w:color w:val="000000" w:themeColor="text1"/>
          <w:sz w:val="24"/>
          <w:szCs w:val="24"/>
        </w:rPr>
        <w:t>),</w:t>
      </w:r>
      <w:r w:rsidR="00726435" w:rsidRPr="00382BE2">
        <w:rPr>
          <w:rFonts w:ascii="Times New Roman" w:hAnsi="Times New Roman" w:cs="Times New Roman"/>
          <w:color w:val="000000" w:themeColor="text1"/>
          <w:sz w:val="24"/>
          <w:szCs w:val="24"/>
        </w:rPr>
        <w:t xml:space="preserve"> Rosefeldt (2022),</w:t>
      </w:r>
      <w:r w:rsidRPr="00382BE2">
        <w:rPr>
          <w:rFonts w:ascii="Times New Roman" w:hAnsi="Times New Roman" w:cs="Times New Roman"/>
          <w:color w:val="000000" w:themeColor="text1"/>
          <w:sz w:val="24"/>
          <w:szCs w:val="24"/>
        </w:rPr>
        <w:t xml:space="preserve"> Smyth (202</w:t>
      </w:r>
      <w:r w:rsidR="008A023A" w:rsidRPr="00382BE2">
        <w:rPr>
          <w:rFonts w:ascii="Times New Roman" w:hAnsi="Times New Roman" w:cs="Times New Roman"/>
          <w:color w:val="000000" w:themeColor="text1"/>
          <w:sz w:val="24"/>
          <w:szCs w:val="24"/>
        </w:rPr>
        <w:t>3</w:t>
      </w:r>
      <w:r w:rsidRPr="00382BE2">
        <w:rPr>
          <w:rFonts w:ascii="Times New Roman" w:hAnsi="Times New Roman" w:cs="Times New Roman"/>
          <w:color w:val="000000" w:themeColor="text1"/>
          <w:sz w:val="24"/>
          <w:szCs w:val="24"/>
        </w:rPr>
        <w:t>),</w:t>
      </w:r>
      <w:r w:rsidR="00726435" w:rsidRPr="00382BE2">
        <w:rPr>
          <w:rFonts w:ascii="Times New Roman" w:hAnsi="Times New Roman" w:cs="Times New Roman"/>
          <w:color w:val="000000" w:themeColor="text1"/>
          <w:sz w:val="24"/>
          <w:szCs w:val="24"/>
        </w:rPr>
        <w:t xml:space="preserve"> </w:t>
      </w:r>
      <w:r w:rsidRPr="00382BE2">
        <w:rPr>
          <w:rFonts w:ascii="Times New Roman" w:hAnsi="Times New Roman" w:cs="Times New Roman"/>
          <w:color w:val="000000" w:themeColor="text1"/>
          <w:sz w:val="24"/>
          <w:szCs w:val="24"/>
        </w:rPr>
        <w:t>Tolley (2016)</w:t>
      </w:r>
      <w:r w:rsidR="00726435" w:rsidRPr="00382BE2">
        <w:rPr>
          <w:rFonts w:ascii="Times New Roman" w:hAnsi="Times New Roman" w:cs="Times New Roman"/>
          <w:color w:val="000000" w:themeColor="text1"/>
          <w:sz w:val="24"/>
          <w:szCs w:val="24"/>
        </w:rPr>
        <w:t>, and Winegar (2022)</w:t>
      </w:r>
      <w:r w:rsidRPr="00382BE2">
        <w:rPr>
          <w:rFonts w:ascii="Times New Roman" w:hAnsi="Times New Roman" w:cs="Times New Roman"/>
          <w:color w:val="000000" w:themeColor="text1"/>
          <w:sz w:val="24"/>
          <w:szCs w:val="24"/>
        </w:rPr>
        <w:t xml:space="preserve">. </w:t>
      </w:r>
      <w:r w:rsidR="00382BE2" w:rsidRPr="00382BE2">
        <w:rPr>
          <w:rFonts w:ascii="Times New Roman" w:hAnsi="Times New Roman" w:cs="Times New Roman"/>
          <w:color w:val="000000" w:themeColor="text1"/>
          <w:sz w:val="24"/>
          <w:szCs w:val="24"/>
        </w:rPr>
        <w:t>Note also that i</w:t>
      </w:r>
      <w:r w:rsidR="00B90168" w:rsidRPr="00382BE2">
        <w:rPr>
          <w:rFonts w:ascii="Times New Roman" w:hAnsi="Times New Roman" w:cs="Times New Roman"/>
          <w:color w:val="000000" w:themeColor="text1"/>
          <w:sz w:val="24"/>
          <w:szCs w:val="24"/>
        </w:rPr>
        <w:t xml:space="preserve">n this paper, I bracket the question exactly how </w:t>
      </w:r>
      <w:r w:rsidR="00F968A7" w:rsidRPr="00382BE2">
        <w:rPr>
          <w:rFonts w:ascii="Times New Roman" w:hAnsi="Times New Roman" w:cs="Times New Roman"/>
          <w:color w:val="000000" w:themeColor="text1"/>
          <w:sz w:val="24"/>
          <w:szCs w:val="24"/>
        </w:rPr>
        <w:t xml:space="preserve">we should </w:t>
      </w:r>
      <w:r w:rsidR="00692647" w:rsidRPr="00382BE2">
        <w:rPr>
          <w:rFonts w:ascii="Times New Roman" w:hAnsi="Times New Roman" w:cs="Times New Roman"/>
          <w:color w:val="000000" w:themeColor="text1"/>
          <w:sz w:val="24"/>
          <w:szCs w:val="24"/>
        </w:rPr>
        <w:t>articulate</w:t>
      </w:r>
      <w:r w:rsidR="00F968A7" w:rsidRPr="00382BE2">
        <w:rPr>
          <w:rFonts w:ascii="Times New Roman" w:hAnsi="Times New Roman" w:cs="Times New Roman"/>
          <w:color w:val="000000" w:themeColor="text1"/>
          <w:sz w:val="24"/>
          <w:szCs w:val="24"/>
        </w:rPr>
        <w:t xml:space="preserve"> the difference between actual and potential infinity in Kant’s view (however, </w:t>
      </w:r>
      <w:r w:rsidR="0033262B">
        <w:rPr>
          <w:rFonts w:ascii="Times New Roman" w:hAnsi="Times New Roman" w:cs="Times New Roman"/>
          <w:color w:val="000000" w:themeColor="text1"/>
          <w:sz w:val="24"/>
          <w:szCs w:val="24"/>
        </w:rPr>
        <w:t>I discuss this distinction at length in</w:t>
      </w:r>
      <w:r w:rsidR="00F968A7" w:rsidRPr="00382BE2">
        <w:rPr>
          <w:rFonts w:ascii="Times New Roman" w:hAnsi="Times New Roman" w:cs="Times New Roman"/>
          <w:color w:val="000000" w:themeColor="text1"/>
          <w:sz w:val="24"/>
          <w:szCs w:val="24"/>
        </w:rPr>
        <w:t xml:space="preserve"> Chaplin (</w:t>
      </w:r>
      <w:r w:rsidR="00F968A7" w:rsidRPr="00382BE2">
        <w:rPr>
          <w:rFonts w:ascii="Times New Roman" w:hAnsi="Times New Roman" w:cs="Times New Roman"/>
          <w:color w:val="000000" w:themeColor="text1"/>
          <w:sz w:val="24"/>
          <w:szCs w:val="24"/>
        </w:rPr>
        <w:t xml:space="preserve">ms)). </w:t>
      </w:r>
      <w:r w:rsidR="00D5283D" w:rsidRPr="00382BE2">
        <w:rPr>
          <w:rFonts w:ascii="Times New Roman" w:hAnsi="Times New Roman" w:cs="Times New Roman"/>
          <w:color w:val="000000" w:themeColor="text1"/>
          <w:sz w:val="24"/>
          <w:szCs w:val="24"/>
        </w:rPr>
        <w:t>For my purposes</w:t>
      </w:r>
      <w:r w:rsidR="00812230">
        <w:rPr>
          <w:rFonts w:ascii="Times New Roman" w:hAnsi="Times New Roman" w:cs="Times New Roman"/>
          <w:color w:val="000000" w:themeColor="text1"/>
          <w:sz w:val="24"/>
          <w:szCs w:val="24"/>
        </w:rPr>
        <w:t xml:space="preserve"> here</w:t>
      </w:r>
      <w:r w:rsidR="00D5283D" w:rsidRPr="00382BE2">
        <w:rPr>
          <w:rFonts w:ascii="Times New Roman" w:hAnsi="Times New Roman" w:cs="Times New Roman"/>
          <w:color w:val="000000" w:themeColor="text1"/>
          <w:sz w:val="24"/>
          <w:szCs w:val="24"/>
        </w:rPr>
        <w:t>, what is important is only</w:t>
      </w:r>
      <w:r w:rsidR="00911ADA" w:rsidRPr="00382BE2">
        <w:rPr>
          <w:rFonts w:ascii="Times New Roman" w:hAnsi="Times New Roman" w:cs="Times New Roman"/>
          <w:color w:val="000000" w:themeColor="text1"/>
          <w:sz w:val="24"/>
          <w:szCs w:val="24"/>
        </w:rPr>
        <w:t xml:space="preserve"> </w:t>
      </w:r>
      <w:r w:rsidR="00B14DB2" w:rsidRPr="00382BE2">
        <w:rPr>
          <w:rFonts w:ascii="Times New Roman" w:hAnsi="Times New Roman" w:cs="Times New Roman"/>
          <w:color w:val="000000" w:themeColor="text1"/>
          <w:sz w:val="24"/>
          <w:szCs w:val="24"/>
        </w:rPr>
        <w:t xml:space="preserve">that </w:t>
      </w:r>
      <w:r w:rsidR="00911ADA" w:rsidRPr="00382BE2">
        <w:rPr>
          <w:rFonts w:ascii="Times New Roman" w:hAnsi="Times New Roman" w:cs="Times New Roman"/>
          <w:color w:val="000000" w:themeColor="text1"/>
          <w:sz w:val="24"/>
          <w:szCs w:val="24"/>
        </w:rPr>
        <w:t xml:space="preserve">Kant </w:t>
      </w:r>
      <w:r w:rsidR="000F123D" w:rsidRPr="00382BE2">
        <w:rPr>
          <w:rFonts w:ascii="Times New Roman" w:hAnsi="Times New Roman" w:cs="Times New Roman"/>
          <w:color w:val="000000" w:themeColor="text1"/>
          <w:sz w:val="24"/>
          <w:szCs w:val="24"/>
        </w:rPr>
        <w:t>embraces a conception of infinity</w:t>
      </w:r>
      <w:r w:rsidR="00B14DB2" w:rsidRPr="00382BE2">
        <w:rPr>
          <w:rFonts w:ascii="Times New Roman" w:hAnsi="Times New Roman" w:cs="Times New Roman"/>
          <w:color w:val="000000" w:themeColor="text1"/>
          <w:sz w:val="24"/>
          <w:szCs w:val="24"/>
        </w:rPr>
        <w:t xml:space="preserve"> according to which a magnitude is infinite if it is strictly greater than any finite part one could pick out in it, and he takes this </w:t>
      </w:r>
      <w:r w:rsidR="001308EE" w:rsidRPr="00382BE2">
        <w:rPr>
          <w:rFonts w:ascii="Times New Roman" w:hAnsi="Times New Roman" w:cs="Times New Roman"/>
          <w:color w:val="000000" w:themeColor="text1"/>
          <w:sz w:val="24"/>
          <w:szCs w:val="24"/>
        </w:rPr>
        <w:t xml:space="preserve">to </w:t>
      </w:r>
      <w:r w:rsidR="00CD2731" w:rsidRPr="00382BE2">
        <w:rPr>
          <w:rFonts w:ascii="Times New Roman" w:hAnsi="Times New Roman" w:cs="Times New Roman"/>
          <w:color w:val="000000" w:themeColor="text1"/>
          <w:sz w:val="24"/>
          <w:szCs w:val="24"/>
        </w:rPr>
        <w:t>be a conception of</w:t>
      </w:r>
      <w:r w:rsidR="00B14DB2" w:rsidRPr="00382BE2">
        <w:rPr>
          <w:rFonts w:ascii="Times New Roman" w:hAnsi="Times New Roman" w:cs="Times New Roman"/>
          <w:color w:val="000000" w:themeColor="text1"/>
          <w:sz w:val="24"/>
          <w:szCs w:val="24"/>
        </w:rPr>
        <w:t xml:space="preserve"> actual infinity</w:t>
      </w:r>
      <w:r w:rsidR="00613DA7" w:rsidRPr="0063279F">
        <w:rPr>
          <w:rFonts w:ascii="Times New Roman" w:hAnsi="Times New Roman" w:cs="Times New Roman"/>
          <w:color w:val="000000" w:themeColor="text1"/>
          <w:sz w:val="24"/>
          <w:szCs w:val="24"/>
        </w:rPr>
        <w:t>. See</w:t>
      </w:r>
      <w:r w:rsidR="0041393D" w:rsidRPr="0063279F">
        <w:rPr>
          <w:rFonts w:ascii="Times New Roman" w:hAnsi="Times New Roman" w:cs="Times New Roman"/>
          <w:color w:val="000000" w:themeColor="text1"/>
          <w:sz w:val="24"/>
          <w:szCs w:val="24"/>
        </w:rPr>
        <w:t xml:space="preserve"> </w:t>
      </w:r>
      <w:r w:rsidR="00613DA7" w:rsidRPr="0063279F">
        <w:rPr>
          <w:rFonts w:ascii="Times New Roman" w:hAnsi="Times New Roman" w:cs="Times New Roman"/>
          <w:color w:val="000000" w:themeColor="text1"/>
          <w:sz w:val="24"/>
          <w:szCs w:val="24"/>
        </w:rPr>
        <w:t>note 1</w:t>
      </w:r>
      <w:r w:rsidR="0063279F">
        <w:rPr>
          <w:rFonts w:ascii="Times New Roman" w:hAnsi="Times New Roman" w:cs="Times New Roman"/>
          <w:color w:val="000000" w:themeColor="text1"/>
          <w:sz w:val="24"/>
          <w:szCs w:val="24"/>
        </w:rPr>
        <w:t>4</w:t>
      </w:r>
      <w:r w:rsidR="00084BE7" w:rsidRPr="0063279F">
        <w:rPr>
          <w:rFonts w:ascii="Times New Roman" w:hAnsi="Times New Roman" w:cs="Times New Roman"/>
          <w:color w:val="000000" w:themeColor="text1"/>
          <w:sz w:val="24"/>
          <w:szCs w:val="24"/>
        </w:rPr>
        <w:t xml:space="preserve"> </w:t>
      </w:r>
      <w:r w:rsidR="0045042E" w:rsidRPr="0063279F">
        <w:rPr>
          <w:rFonts w:ascii="Times New Roman" w:hAnsi="Times New Roman" w:cs="Times New Roman"/>
          <w:color w:val="000000" w:themeColor="text1"/>
          <w:sz w:val="24"/>
          <w:szCs w:val="24"/>
        </w:rPr>
        <w:t>for further discussion</w:t>
      </w:r>
      <w:r w:rsidR="00613DA7" w:rsidRPr="0063279F">
        <w:rPr>
          <w:rFonts w:ascii="Times New Roman" w:hAnsi="Times New Roman" w:cs="Times New Roman"/>
          <w:color w:val="000000" w:themeColor="text1"/>
          <w:sz w:val="24"/>
          <w:szCs w:val="24"/>
        </w:rPr>
        <w:t>.</w:t>
      </w:r>
      <w:r w:rsidR="00982297" w:rsidRPr="0063279F">
        <w:rPr>
          <w:rFonts w:ascii="Times New Roman" w:hAnsi="Times New Roman" w:cs="Times New Roman"/>
          <w:color w:val="000000" w:themeColor="text1"/>
          <w:sz w:val="24"/>
          <w:szCs w:val="24"/>
        </w:rPr>
        <w:t xml:space="preserve"> </w:t>
      </w:r>
    </w:p>
  </w:endnote>
  <w:endnote w:id="9">
    <w:p w14:paraId="5A491545" w14:textId="184E971F" w:rsidR="00255552" w:rsidRPr="00E93873" w:rsidRDefault="00255552" w:rsidP="00570C69">
      <w:pPr>
        <w:pStyle w:val="EndnoteText"/>
        <w:spacing w:line="480" w:lineRule="auto"/>
        <w:rPr>
          <w:rFonts w:ascii="Times New Roman" w:hAnsi="Times New Roman" w:cs="Times New Roman"/>
          <w:color w:val="000000" w:themeColor="text1"/>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Commentators who think the thesis argument presupposes idealist principles include </w:t>
      </w:r>
      <w:r w:rsidRPr="00570C69">
        <w:rPr>
          <w:rFonts w:ascii="Times New Roman" w:hAnsi="Times New Roman" w:cs="Times New Roman"/>
          <w:color w:val="000000"/>
          <w:kern w:val="1"/>
          <w:sz w:val="24"/>
          <w:szCs w:val="24"/>
        </w:rPr>
        <w:t>Bennett (2016: 120-</w:t>
      </w:r>
      <w:r w:rsidR="00850FB8">
        <w:rPr>
          <w:rFonts w:ascii="Times New Roman" w:hAnsi="Times New Roman" w:cs="Times New Roman"/>
          <w:color w:val="000000"/>
          <w:kern w:val="1"/>
          <w:sz w:val="24"/>
          <w:szCs w:val="24"/>
        </w:rPr>
        <w:t>2</w:t>
      </w:r>
      <w:r w:rsidRPr="00570C69">
        <w:rPr>
          <w:rFonts w:ascii="Times New Roman" w:hAnsi="Times New Roman" w:cs="Times New Roman"/>
          <w:color w:val="000000"/>
          <w:kern w:val="1"/>
          <w:sz w:val="24"/>
          <w:szCs w:val="24"/>
        </w:rPr>
        <w:t xml:space="preserve">1), Guyer (1987: 407), </w:t>
      </w:r>
      <w:r w:rsidRPr="00570C69">
        <w:rPr>
          <w:rFonts w:ascii="Times New Roman" w:eastAsia="Times New Roman" w:hAnsi="Times New Roman" w:cs="Times New Roman"/>
          <w:color w:val="000000" w:themeColor="text1"/>
          <w:sz w:val="24"/>
          <w:szCs w:val="24"/>
          <w:shd w:val="clear" w:color="auto" w:fill="FFFFFF"/>
        </w:rPr>
        <w:t>Kemp Smith (1918: 485), and Strawson (1966: 177</w:t>
      </w:r>
      <w:r w:rsidRPr="00E93873">
        <w:rPr>
          <w:rFonts w:ascii="Times New Roman" w:eastAsia="Times New Roman" w:hAnsi="Times New Roman" w:cs="Times New Roman"/>
          <w:color w:val="000000" w:themeColor="text1"/>
          <w:sz w:val="24"/>
          <w:szCs w:val="24"/>
          <w:shd w:val="clear" w:color="auto" w:fill="FFFFFF"/>
        </w:rPr>
        <w:t>).</w:t>
      </w:r>
      <w:r w:rsidR="0022195B" w:rsidRPr="00E93873">
        <w:rPr>
          <w:rFonts w:ascii="Times New Roman" w:eastAsia="Times New Roman" w:hAnsi="Times New Roman" w:cs="Times New Roman"/>
          <w:color w:val="000000" w:themeColor="text1"/>
          <w:sz w:val="24"/>
          <w:szCs w:val="24"/>
          <w:shd w:val="clear" w:color="auto" w:fill="FFFFFF"/>
        </w:rPr>
        <w:t xml:space="preserve"> For a recent argument challenging this criticism, see </w:t>
      </w:r>
      <w:r w:rsidR="0022195B" w:rsidRPr="00E93873">
        <w:rPr>
          <w:rFonts w:ascii="Times New Roman" w:eastAsia="Times New Roman" w:hAnsi="Times New Roman" w:cs="Times New Roman"/>
          <w:color w:val="000000" w:themeColor="text1"/>
          <w:sz w:val="24"/>
          <w:szCs w:val="24"/>
          <w:shd w:val="clear" w:color="auto" w:fill="FFFFFF"/>
        </w:rPr>
        <w:t>Melamedoff-Vosters (</w:t>
      </w:r>
      <w:r w:rsidR="000E0715" w:rsidRPr="00E93873">
        <w:rPr>
          <w:rFonts w:ascii="Times New Roman" w:eastAsia="Times New Roman" w:hAnsi="Times New Roman" w:cs="Times New Roman"/>
          <w:color w:val="000000" w:themeColor="text1"/>
          <w:sz w:val="24"/>
          <w:szCs w:val="24"/>
          <w:shd w:val="clear" w:color="auto" w:fill="FFFFFF"/>
        </w:rPr>
        <w:t>2023</w:t>
      </w:r>
      <w:r w:rsidR="0022195B" w:rsidRPr="00E93873">
        <w:rPr>
          <w:rFonts w:ascii="Times New Roman" w:eastAsia="Times New Roman" w:hAnsi="Times New Roman" w:cs="Times New Roman"/>
          <w:color w:val="000000" w:themeColor="text1"/>
          <w:sz w:val="24"/>
          <w:szCs w:val="24"/>
          <w:shd w:val="clear" w:color="auto" w:fill="FFFFFF"/>
        </w:rPr>
        <w:t xml:space="preserve">). </w:t>
      </w:r>
    </w:p>
  </w:endnote>
  <w:endnote w:id="10">
    <w:p w14:paraId="6B5E2A82" w14:textId="756E5FAB" w:rsidR="00255552" w:rsidRPr="00570C69" w:rsidRDefault="00255552" w:rsidP="00570C69">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Let me again emphasize that I do not intend to defend an interpretation of transcendental realism on which the transcendental realist never infers from claims about what we can grasp to conclusions about how the world can be. Rather, as I explain in section 5 below, my point is only to show that </w:t>
      </w:r>
      <w:r w:rsidRPr="00570C69">
        <w:rPr>
          <w:rFonts w:ascii="Times New Roman" w:hAnsi="Times New Roman" w:cs="Times New Roman"/>
          <w:i/>
          <w:iCs/>
          <w:sz w:val="24"/>
          <w:szCs w:val="24"/>
        </w:rPr>
        <w:t xml:space="preserve">if </w:t>
      </w:r>
      <w:r w:rsidRPr="00570C69">
        <w:rPr>
          <w:rFonts w:ascii="Times New Roman" w:hAnsi="Times New Roman" w:cs="Times New Roman"/>
          <w:sz w:val="24"/>
          <w:szCs w:val="24"/>
        </w:rPr>
        <w:t xml:space="preserve">arguments relying on these kinds of inferences beg the question against the transcendental realist, then the current consensus view represents the thesis argument in a way that leads to analogous worries about </w:t>
      </w:r>
      <w:r w:rsidR="0065519C" w:rsidRPr="00570C69">
        <w:rPr>
          <w:rFonts w:ascii="Times New Roman" w:hAnsi="Times New Roman" w:cs="Times New Roman"/>
          <w:sz w:val="24"/>
          <w:szCs w:val="24"/>
        </w:rPr>
        <w:t>begging</w:t>
      </w:r>
      <w:r w:rsidR="00C2269D">
        <w:rPr>
          <w:rFonts w:ascii="Times New Roman" w:hAnsi="Times New Roman" w:cs="Times New Roman"/>
          <w:sz w:val="24"/>
          <w:szCs w:val="24"/>
        </w:rPr>
        <w:t xml:space="preserve"> the question</w:t>
      </w:r>
      <w:r w:rsidRPr="00570C69">
        <w:rPr>
          <w:rFonts w:ascii="Times New Roman" w:hAnsi="Times New Roman" w:cs="Times New Roman"/>
          <w:sz w:val="24"/>
          <w:szCs w:val="24"/>
        </w:rPr>
        <w:t>.</w:t>
      </w:r>
    </w:p>
  </w:endnote>
  <w:endnote w:id="11">
    <w:p w14:paraId="3BCBF4A5" w14:textId="43917A64" w:rsidR="00A9195A" w:rsidRPr="00570C69" w:rsidRDefault="00A9195A" w:rsidP="00A9195A">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See also Boehm’s claim that the first antinomy’s thesis proof </w:t>
      </w:r>
      <w:r w:rsidR="00044EAF">
        <w:rPr>
          <w:rFonts w:ascii="Times New Roman" w:hAnsi="Times New Roman" w:cs="Times New Roman"/>
          <w:sz w:val="24"/>
          <w:szCs w:val="24"/>
        </w:rPr>
        <w:t>‘</w:t>
      </w:r>
      <w:r w:rsidRPr="00570C69">
        <w:rPr>
          <w:rFonts w:ascii="Times New Roman" w:hAnsi="Times New Roman" w:cs="Times New Roman"/>
          <w:sz w:val="24"/>
          <w:szCs w:val="24"/>
        </w:rPr>
        <w:t>relies on the claim that the notion of a complete infinity is inconsistent</w:t>
      </w:r>
      <w:r w:rsidR="00044EAF">
        <w:rPr>
          <w:rFonts w:ascii="Times New Roman" w:hAnsi="Times New Roman" w:cs="Times New Roman"/>
          <w:sz w:val="24"/>
          <w:szCs w:val="24"/>
        </w:rPr>
        <w:t>’</w:t>
      </w:r>
      <w:r w:rsidRPr="00570C69">
        <w:rPr>
          <w:rFonts w:ascii="Times New Roman" w:hAnsi="Times New Roman" w:cs="Times New Roman"/>
          <w:sz w:val="24"/>
          <w:szCs w:val="24"/>
        </w:rPr>
        <w:t xml:space="preserve"> </w:t>
      </w:r>
      <w:r w:rsidR="009A6228" w:rsidRPr="00570C69">
        <w:rPr>
          <w:rFonts w:ascii="Times New Roman" w:hAnsi="Times New Roman" w:cs="Times New Roman"/>
          <w:sz w:val="24"/>
          <w:szCs w:val="24"/>
        </w:rPr>
        <w:t>(2011</w:t>
      </w:r>
      <w:r w:rsidR="009A6228">
        <w:rPr>
          <w:rFonts w:ascii="Times New Roman" w:hAnsi="Times New Roman" w:cs="Times New Roman"/>
          <w:sz w:val="24"/>
          <w:szCs w:val="24"/>
        </w:rPr>
        <w:t xml:space="preserve">: </w:t>
      </w:r>
      <w:r w:rsidRPr="00570C69">
        <w:rPr>
          <w:rFonts w:ascii="Times New Roman" w:hAnsi="Times New Roman" w:cs="Times New Roman"/>
          <w:sz w:val="24"/>
          <w:szCs w:val="24"/>
        </w:rPr>
        <w:t>687). For further references to proponents of the current consensus in current Kant scholarship, see note 2 above.</w:t>
      </w:r>
    </w:p>
  </w:endnote>
  <w:endnote w:id="12">
    <w:p w14:paraId="6EEB4F48" w14:textId="6223E4C8" w:rsidR="00255552" w:rsidRPr="00570C69" w:rsidRDefault="00255552" w:rsidP="00570C69">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Kant says conditions form a series </w:t>
      </w:r>
      <w:r w:rsidRPr="00570C69">
        <w:rPr>
          <w:rFonts w:ascii="Times New Roman" w:hAnsi="Times New Roman" w:cs="Times New Roman"/>
          <w:i/>
          <w:iCs/>
          <w:sz w:val="24"/>
          <w:szCs w:val="24"/>
        </w:rPr>
        <w:t>(Reihe</w:t>
      </w:r>
      <w:r w:rsidRPr="00570C69">
        <w:rPr>
          <w:rFonts w:ascii="Times New Roman" w:hAnsi="Times New Roman" w:cs="Times New Roman"/>
          <w:sz w:val="24"/>
          <w:szCs w:val="24"/>
        </w:rPr>
        <w:t xml:space="preserve">) when they are </w:t>
      </w:r>
      <w:r w:rsidR="00044EAF">
        <w:rPr>
          <w:rFonts w:ascii="Times New Roman" w:hAnsi="Times New Roman" w:cs="Times New Roman"/>
          <w:sz w:val="24"/>
          <w:szCs w:val="24"/>
        </w:rPr>
        <w:t>‘</w:t>
      </w:r>
      <w:r w:rsidRPr="00570C69">
        <w:rPr>
          <w:rFonts w:ascii="Times New Roman" w:hAnsi="Times New Roman" w:cs="Times New Roman"/>
          <w:sz w:val="24"/>
          <w:szCs w:val="24"/>
        </w:rPr>
        <w:t>subordinated</w:t>
      </w:r>
      <w:r w:rsidR="00044EAF">
        <w:rPr>
          <w:rFonts w:ascii="Times New Roman" w:hAnsi="Times New Roman" w:cs="Times New Roman"/>
          <w:sz w:val="24"/>
          <w:szCs w:val="24"/>
        </w:rPr>
        <w:t>’</w:t>
      </w:r>
      <w:r w:rsidRPr="00570C69">
        <w:rPr>
          <w:rFonts w:ascii="Times New Roman" w:hAnsi="Times New Roman" w:cs="Times New Roman"/>
          <w:sz w:val="24"/>
          <w:szCs w:val="24"/>
        </w:rPr>
        <w:t xml:space="preserve"> rather than </w:t>
      </w:r>
      <w:r w:rsidR="00044EAF">
        <w:rPr>
          <w:rFonts w:ascii="Times New Roman" w:hAnsi="Times New Roman" w:cs="Times New Roman"/>
          <w:sz w:val="24"/>
          <w:szCs w:val="24"/>
        </w:rPr>
        <w:t>‘</w:t>
      </w:r>
      <w:r w:rsidRPr="00570C69">
        <w:rPr>
          <w:rFonts w:ascii="Times New Roman" w:hAnsi="Times New Roman" w:cs="Times New Roman"/>
          <w:sz w:val="24"/>
          <w:szCs w:val="24"/>
        </w:rPr>
        <w:t>coordinated</w:t>
      </w:r>
      <w:r w:rsidR="00044EAF">
        <w:rPr>
          <w:rFonts w:ascii="Times New Roman" w:hAnsi="Times New Roman" w:cs="Times New Roman"/>
          <w:sz w:val="24"/>
          <w:szCs w:val="24"/>
        </w:rPr>
        <w:t>’</w:t>
      </w:r>
      <w:r w:rsidRPr="00570C69">
        <w:rPr>
          <w:rFonts w:ascii="Times New Roman" w:hAnsi="Times New Roman" w:cs="Times New Roman"/>
          <w:sz w:val="24"/>
          <w:szCs w:val="24"/>
        </w:rPr>
        <w:t xml:space="preserve"> with one another, and the conditions treated in the antinomies are of this kind (A409/B436).</w:t>
      </w:r>
    </w:p>
  </w:endnote>
  <w:endnote w:id="13">
    <w:p w14:paraId="544D82C1" w14:textId="77777777" w:rsidR="00255552" w:rsidRPr="00570C69" w:rsidRDefault="00255552" w:rsidP="00570C69">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Kant in fact writes ‘</w:t>
      </w:r>
      <w:r w:rsidRPr="00570C69">
        <w:rPr>
          <w:rFonts w:ascii="Times New Roman" w:hAnsi="Times New Roman" w:cs="Times New Roman"/>
          <w:i/>
          <w:iCs/>
          <w:sz w:val="24"/>
          <w:szCs w:val="24"/>
        </w:rPr>
        <w:t>gedenken</w:t>
      </w:r>
      <w:r w:rsidRPr="00570C69">
        <w:rPr>
          <w:rFonts w:ascii="Times New Roman" w:hAnsi="Times New Roman" w:cs="Times New Roman"/>
          <w:sz w:val="24"/>
          <w:szCs w:val="24"/>
        </w:rPr>
        <w:t>’, but Valentiner corrects it to ‘</w:t>
      </w:r>
      <w:r w:rsidRPr="00570C69">
        <w:rPr>
          <w:rFonts w:ascii="Times New Roman" w:hAnsi="Times New Roman" w:cs="Times New Roman"/>
          <w:i/>
          <w:iCs/>
          <w:sz w:val="24"/>
          <w:szCs w:val="24"/>
        </w:rPr>
        <w:t>denken</w:t>
      </w:r>
      <w:r w:rsidRPr="00570C69">
        <w:rPr>
          <w:rFonts w:ascii="Times New Roman" w:hAnsi="Times New Roman" w:cs="Times New Roman"/>
          <w:sz w:val="24"/>
          <w:szCs w:val="24"/>
        </w:rPr>
        <w:t>’, as Kant uses ‘</w:t>
      </w:r>
      <w:r w:rsidRPr="00570C69">
        <w:rPr>
          <w:rFonts w:ascii="Times New Roman" w:hAnsi="Times New Roman" w:cs="Times New Roman"/>
          <w:i/>
          <w:iCs/>
          <w:sz w:val="24"/>
          <w:szCs w:val="24"/>
        </w:rPr>
        <w:t>gedenken</w:t>
      </w:r>
      <w:r w:rsidRPr="00570C69">
        <w:rPr>
          <w:rFonts w:ascii="Times New Roman" w:hAnsi="Times New Roman" w:cs="Times New Roman"/>
          <w:sz w:val="24"/>
          <w:szCs w:val="24"/>
        </w:rPr>
        <w:t>’ in several other places in the Dialectic where it is clear that ‘</w:t>
      </w:r>
      <w:r w:rsidRPr="00570C69">
        <w:rPr>
          <w:rFonts w:ascii="Times New Roman" w:hAnsi="Times New Roman" w:cs="Times New Roman"/>
          <w:i/>
          <w:iCs/>
          <w:sz w:val="24"/>
          <w:szCs w:val="24"/>
        </w:rPr>
        <w:t>denken</w:t>
      </w:r>
      <w:r w:rsidRPr="00570C69">
        <w:rPr>
          <w:rFonts w:ascii="Times New Roman" w:hAnsi="Times New Roman" w:cs="Times New Roman"/>
          <w:sz w:val="24"/>
          <w:szCs w:val="24"/>
        </w:rPr>
        <w:t>’ is what he intends.</w:t>
      </w:r>
    </w:p>
  </w:endnote>
  <w:endnote w:id="14">
    <w:p w14:paraId="2052D858" w14:textId="25C3FC29" w:rsidR="00255552" w:rsidRPr="00570C69" w:rsidRDefault="00255552" w:rsidP="00570C69">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Here, I have slightly modified the Guyer and Wood translation. Guyer and Wood omit the phrase </w:t>
      </w:r>
      <w:r w:rsidR="00044EAF">
        <w:rPr>
          <w:rFonts w:ascii="Times New Roman" w:hAnsi="Times New Roman" w:cs="Times New Roman"/>
          <w:sz w:val="24"/>
          <w:szCs w:val="24"/>
        </w:rPr>
        <w:t>‘</w:t>
      </w:r>
      <w:r w:rsidRPr="00570C69">
        <w:rPr>
          <w:rFonts w:ascii="Times New Roman" w:hAnsi="Times New Roman" w:cs="Times New Roman"/>
          <w:kern w:val="1"/>
          <w:sz w:val="24"/>
          <w:szCs w:val="24"/>
        </w:rPr>
        <w:t>and then the regress is called infinite [</w:t>
      </w:r>
      <w:r w:rsidRPr="00570C69">
        <w:rPr>
          <w:rFonts w:ascii="Times New Roman" w:hAnsi="Times New Roman" w:cs="Times New Roman"/>
          <w:i/>
          <w:iCs/>
          <w:kern w:val="1"/>
          <w:sz w:val="24"/>
          <w:szCs w:val="24"/>
        </w:rPr>
        <w:t xml:space="preserve">und dann heißt der </w:t>
      </w:r>
      <w:r w:rsidRPr="00570C69">
        <w:rPr>
          <w:rFonts w:ascii="Times New Roman" w:hAnsi="Times New Roman" w:cs="Times New Roman"/>
          <w:i/>
          <w:iCs/>
          <w:kern w:val="1"/>
          <w:sz w:val="24"/>
          <w:szCs w:val="24"/>
        </w:rPr>
        <w:t>Regressus unendlich</w:t>
      </w:r>
      <w:r w:rsidRPr="00570C69">
        <w:rPr>
          <w:rFonts w:ascii="Times New Roman" w:hAnsi="Times New Roman" w:cs="Times New Roman"/>
          <w:kern w:val="1"/>
          <w:sz w:val="24"/>
          <w:szCs w:val="24"/>
        </w:rPr>
        <w:t>]</w:t>
      </w:r>
      <w:r w:rsidR="00044EAF">
        <w:rPr>
          <w:rFonts w:ascii="Times New Roman" w:hAnsi="Times New Roman" w:cs="Times New Roman"/>
          <w:kern w:val="1"/>
          <w:sz w:val="24"/>
          <w:szCs w:val="24"/>
        </w:rPr>
        <w:t>’</w:t>
      </w:r>
      <w:r w:rsidRPr="00570C69">
        <w:rPr>
          <w:rFonts w:ascii="Times New Roman" w:hAnsi="Times New Roman" w:cs="Times New Roman"/>
          <w:kern w:val="1"/>
          <w:sz w:val="24"/>
          <w:szCs w:val="24"/>
        </w:rPr>
        <w:t>.</w:t>
      </w:r>
    </w:p>
  </w:endnote>
  <w:endnote w:id="15">
    <w:p w14:paraId="3C9DFADC" w14:textId="3F69836F" w:rsidR="00255552" w:rsidRPr="00570C69" w:rsidRDefault="00255552" w:rsidP="00570C69">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Here we should avoid the temptation to think that Kant is understanding an infinite series of conditions as merely </w:t>
      </w:r>
      <w:r w:rsidRPr="00570C69">
        <w:rPr>
          <w:rFonts w:ascii="Times New Roman" w:hAnsi="Times New Roman" w:cs="Times New Roman"/>
          <w:i/>
          <w:iCs/>
          <w:sz w:val="24"/>
          <w:szCs w:val="24"/>
        </w:rPr>
        <w:t>potentially</w:t>
      </w:r>
      <w:r w:rsidRPr="00570C69">
        <w:rPr>
          <w:rFonts w:ascii="Times New Roman" w:hAnsi="Times New Roman" w:cs="Times New Roman"/>
          <w:sz w:val="24"/>
          <w:szCs w:val="24"/>
        </w:rPr>
        <w:t xml:space="preserve"> infinite. This is confirmed by Kant’s claim that the antithesis position of the first antinomy, which affirms that the world </w:t>
      </w:r>
      <w:r w:rsidRPr="00570C69">
        <w:rPr>
          <w:rFonts w:ascii="Times New Roman" w:hAnsi="Times New Roman" w:cs="Times New Roman"/>
          <w:i/>
          <w:iCs/>
          <w:sz w:val="24"/>
          <w:szCs w:val="24"/>
        </w:rPr>
        <w:t>is</w:t>
      </w:r>
      <w:r w:rsidRPr="00570C69">
        <w:rPr>
          <w:rFonts w:ascii="Times New Roman" w:hAnsi="Times New Roman" w:cs="Times New Roman"/>
          <w:sz w:val="24"/>
          <w:szCs w:val="24"/>
        </w:rPr>
        <w:t xml:space="preserve"> an infinite series of conditions, at the same time affirms the </w:t>
      </w:r>
      <w:r w:rsidR="00044EAF">
        <w:rPr>
          <w:rFonts w:ascii="Times New Roman" w:hAnsi="Times New Roman" w:cs="Times New Roman"/>
          <w:sz w:val="24"/>
          <w:szCs w:val="24"/>
        </w:rPr>
        <w:t>‘</w:t>
      </w:r>
      <w:r w:rsidRPr="00570C69">
        <w:rPr>
          <w:rFonts w:ascii="Times New Roman" w:hAnsi="Times New Roman" w:cs="Times New Roman"/>
          <w:sz w:val="24"/>
          <w:szCs w:val="24"/>
        </w:rPr>
        <w:t>actual infinity [</w:t>
      </w:r>
      <w:r w:rsidRPr="00570C69">
        <w:rPr>
          <w:rFonts w:ascii="Times New Roman" w:hAnsi="Times New Roman" w:cs="Times New Roman"/>
          <w:i/>
          <w:iCs/>
          <w:sz w:val="24"/>
          <w:szCs w:val="24"/>
        </w:rPr>
        <w:t>wirkliche Unendlichkeit</w:t>
      </w:r>
      <w:r w:rsidRPr="00570C69">
        <w:rPr>
          <w:rFonts w:ascii="Times New Roman" w:hAnsi="Times New Roman" w:cs="Times New Roman"/>
          <w:sz w:val="24"/>
          <w:szCs w:val="24"/>
        </w:rPr>
        <w:t>]</w:t>
      </w:r>
      <w:r w:rsidR="00044EAF">
        <w:rPr>
          <w:rFonts w:ascii="Times New Roman" w:hAnsi="Times New Roman" w:cs="Times New Roman"/>
          <w:sz w:val="24"/>
          <w:szCs w:val="24"/>
        </w:rPr>
        <w:t>’</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 xml:space="preserve">of the world (A521/B549). It also fits with his longstanding commitment to the idea that a magnitude is actually infinite if it is strictly greater than any finite part or unit one could pick out in it (and equivalently, greater than </w:t>
      </w:r>
      <w:r w:rsidR="00AD6A1E">
        <w:rPr>
          <w:rFonts w:ascii="Times New Roman" w:hAnsi="Times New Roman" w:cs="Times New Roman"/>
          <w:sz w:val="24"/>
          <w:szCs w:val="24"/>
        </w:rPr>
        <w:t>any finite</w:t>
      </w:r>
      <w:r w:rsidRPr="00570C69">
        <w:rPr>
          <w:rFonts w:ascii="Times New Roman" w:hAnsi="Times New Roman" w:cs="Times New Roman"/>
          <w:sz w:val="24"/>
          <w:szCs w:val="24"/>
        </w:rPr>
        <w:t xml:space="preserve"> unit repeated any finite number of times). For Kant’s commitment to this conception of actual infinity, see </w:t>
      </w:r>
      <w:r w:rsidRPr="00570C69">
        <w:rPr>
          <w:rFonts w:ascii="Times New Roman" w:hAnsi="Times New Roman" w:cs="Times New Roman"/>
          <w:i/>
          <w:iCs/>
          <w:sz w:val="24"/>
          <w:szCs w:val="24"/>
        </w:rPr>
        <w:t xml:space="preserve">ID </w:t>
      </w:r>
      <w:r w:rsidRPr="00570C69">
        <w:rPr>
          <w:rFonts w:ascii="Times New Roman" w:hAnsi="Times New Roman" w:cs="Times New Roman"/>
          <w:kern w:val="1"/>
          <w:sz w:val="24"/>
          <w:szCs w:val="24"/>
        </w:rPr>
        <w:t xml:space="preserve">2:389 fn; </w:t>
      </w:r>
      <w:r w:rsidRPr="00570C69">
        <w:rPr>
          <w:rFonts w:ascii="Times New Roman" w:hAnsi="Times New Roman" w:cs="Times New Roman"/>
          <w:sz w:val="24"/>
          <w:szCs w:val="24"/>
        </w:rPr>
        <w:t xml:space="preserve">A432/B460; and </w:t>
      </w:r>
      <w:r w:rsidRPr="00570C69">
        <w:rPr>
          <w:rFonts w:ascii="Times New Roman" w:hAnsi="Times New Roman" w:cs="Times New Roman"/>
          <w:i/>
          <w:iCs/>
          <w:sz w:val="24"/>
          <w:szCs w:val="24"/>
        </w:rPr>
        <w:t>On Kästner’s Treatises</w:t>
      </w:r>
      <w:r w:rsidRPr="00570C69">
        <w:rPr>
          <w:rFonts w:ascii="Times New Roman" w:hAnsi="Times New Roman" w:cs="Times New Roman"/>
          <w:sz w:val="24"/>
          <w:szCs w:val="24"/>
        </w:rPr>
        <w:t>, 309.</w:t>
      </w:r>
      <w:r w:rsidR="00C04DD0">
        <w:rPr>
          <w:rFonts w:ascii="Times New Roman" w:hAnsi="Times New Roman" w:cs="Times New Roman"/>
          <w:sz w:val="24"/>
          <w:szCs w:val="24"/>
        </w:rPr>
        <w:t xml:space="preserve"> </w:t>
      </w:r>
      <w:r w:rsidR="0041719A">
        <w:rPr>
          <w:rFonts w:ascii="Times New Roman" w:hAnsi="Times New Roman" w:cs="Times New Roman"/>
          <w:sz w:val="24"/>
          <w:szCs w:val="24"/>
        </w:rPr>
        <w:t>For recent scholarship examining Kant’s commitment to this conception of actual infinity in detail, see Smyth (202</w:t>
      </w:r>
      <w:r w:rsidR="008A023A">
        <w:rPr>
          <w:rFonts w:ascii="Times New Roman" w:hAnsi="Times New Roman" w:cs="Times New Roman"/>
          <w:sz w:val="24"/>
          <w:szCs w:val="24"/>
        </w:rPr>
        <w:t>3</w:t>
      </w:r>
      <w:r w:rsidR="0041719A">
        <w:rPr>
          <w:rFonts w:ascii="Times New Roman" w:hAnsi="Times New Roman" w:cs="Times New Roman"/>
          <w:sz w:val="24"/>
          <w:szCs w:val="24"/>
        </w:rPr>
        <w:t>).</w:t>
      </w:r>
    </w:p>
  </w:endnote>
  <w:endnote w:id="16">
    <w:p w14:paraId="7F0B0C30" w14:textId="06832676" w:rsidR="0000012D" w:rsidRPr="009A758E" w:rsidRDefault="0000012D" w:rsidP="0000012D">
      <w:pPr>
        <w:pStyle w:val="EndnoteText"/>
        <w:spacing w:line="480" w:lineRule="auto"/>
        <w:rPr>
          <w:rFonts w:ascii="Times New Roman" w:hAnsi="Times New Roman" w:cs="Times New Roman"/>
          <w:color w:val="FF0000"/>
          <w:sz w:val="24"/>
          <w:szCs w:val="24"/>
        </w:rPr>
      </w:pPr>
      <w:r w:rsidRPr="007D481B">
        <w:rPr>
          <w:rStyle w:val="EndnoteReference"/>
          <w:rFonts w:ascii="Times New Roman" w:hAnsi="Times New Roman" w:cs="Times New Roman"/>
          <w:color w:val="000000" w:themeColor="text1"/>
          <w:sz w:val="24"/>
          <w:szCs w:val="24"/>
        </w:rPr>
        <w:endnoteRef/>
      </w:r>
      <w:r w:rsidRPr="007D481B">
        <w:rPr>
          <w:rFonts w:ascii="Times New Roman" w:hAnsi="Times New Roman" w:cs="Times New Roman"/>
          <w:color w:val="000000" w:themeColor="text1"/>
          <w:sz w:val="24"/>
          <w:szCs w:val="24"/>
        </w:rPr>
        <w:t xml:space="preserve"> Here, I wish to remain officially neutral as to exactly how these two notions of totality relate to one another. My claim is only that reason thinks the complete</w:t>
      </w:r>
      <w:r w:rsidRPr="007D481B">
        <w:rPr>
          <w:rFonts w:ascii="Times New Roman" w:hAnsi="Times New Roman" w:cs="Times New Roman"/>
          <w:i/>
          <w:iCs/>
          <w:color w:val="000000" w:themeColor="text1"/>
          <w:sz w:val="24"/>
          <w:szCs w:val="24"/>
        </w:rPr>
        <w:t xml:space="preserve"> </w:t>
      </w:r>
      <w:r w:rsidRPr="007D481B">
        <w:rPr>
          <w:rFonts w:ascii="Times New Roman" w:hAnsi="Times New Roman" w:cs="Times New Roman"/>
          <w:color w:val="000000" w:themeColor="text1"/>
          <w:sz w:val="24"/>
          <w:szCs w:val="24"/>
        </w:rPr>
        <w:t>collection of an object’s conditions in its representation of an unconditioned infinite series of conditions, and it thinks of this series as a unified or structured whole</w:t>
      </w:r>
      <w:r w:rsidR="000C7D87" w:rsidRPr="007D481B">
        <w:rPr>
          <w:rFonts w:ascii="Times New Roman" w:hAnsi="Times New Roman" w:cs="Times New Roman"/>
          <w:color w:val="000000" w:themeColor="text1"/>
          <w:sz w:val="24"/>
          <w:szCs w:val="24"/>
        </w:rPr>
        <w:t xml:space="preserve"> (</w:t>
      </w:r>
      <w:r w:rsidRPr="007D481B">
        <w:rPr>
          <w:rFonts w:ascii="Times New Roman" w:hAnsi="Times New Roman" w:cs="Times New Roman"/>
          <w:color w:val="000000" w:themeColor="text1"/>
          <w:sz w:val="24"/>
          <w:szCs w:val="24"/>
        </w:rPr>
        <w:t>since it is</w:t>
      </w:r>
      <w:r w:rsidR="000C7D87" w:rsidRPr="007D481B">
        <w:rPr>
          <w:rFonts w:ascii="Times New Roman" w:hAnsi="Times New Roman" w:cs="Times New Roman"/>
          <w:color w:val="000000" w:themeColor="text1"/>
          <w:sz w:val="24"/>
          <w:szCs w:val="24"/>
        </w:rPr>
        <w:t xml:space="preserve"> thought of as</w:t>
      </w:r>
      <w:r w:rsidRPr="007D481B">
        <w:rPr>
          <w:rFonts w:ascii="Times New Roman" w:hAnsi="Times New Roman" w:cs="Times New Roman"/>
          <w:color w:val="000000" w:themeColor="text1"/>
          <w:sz w:val="24"/>
          <w:szCs w:val="24"/>
        </w:rPr>
        <w:t xml:space="preserve"> formed from conditions brought together via conditioning relations). This does not settle questions about exactly how we arrive at reason’s representation of completeness, or how it might (or might not) be derived from the understanding’s representation of the category of totality.</w:t>
      </w:r>
    </w:p>
  </w:endnote>
  <w:endnote w:id="17">
    <w:p w14:paraId="6EE8FF5B" w14:textId="61568A86" w:rsidR="00980ADB" w:rsidRPr="00A56E3F" w:rsidRDefault="00980ADB" w:rsidP="00980ADB">
      <w:pPr>
        <w:pStyle w:val="EndnoteText"/>
        <w:spacing w:line="480" w:lineRule="auto"/>
        <w:rPr>
          <w:rFonts w:ascii="Times New Roman" w:hAnsi="Times New Roman" w:cs="Times New Roman"/>
          <w:color w:val="FF0000"/>
          <w:sz w:val="24"/>
          <w:szCs w:val="24"/>
        </w:rPr>
      </w:pPr>
      <w:r w:rsidRPr="00980ADB">
        <w:rPr>
          <w:rStyle w:val="EndnoteReference"/>
          <w:rFonts w:ascii="Times New Roman" w:hAnsi="Times New Roman" w:cs="Times New Roman"/>
          <w:sz w:val="24"/>
          <w:szCs w:val="24"/>
        </w:rPr>
        <w:endnoteRef/>
      </w:r>
      <w:r w:rsidRPr="00980ADB">
        <w:rPr>
          <w:rFonts w:ascii="Times New Roman" w:hAnsi="Times New Roman" w:cs="Times New Roman"/>
          <w:sz w:val="24"/>
          <w:szCs w:val="24"/>
        </w:rPr>
        <w:t xml:space="preserve"> </w:t>
      </w:r>
      <w:r w:rsidRPr="00444C69">
        <w:rPr>
          <w:rFonts w:ascii="Times New Roman" w:hAnsi="Times New Roman" w:cs="Times New Roman"/>
          <w:color w:val="000000" w:themeColor="text1"/>
          <w:sz w:val="24"/>
          <w:szCs w:val="24"/>
        </w:rPr>
        <w:t xml:space="preserve">Though </w:t>
      </w:r>
      <w:r w:rsidR="00A56E3F" w:rsidRPr="00444C69">
        <w:rPr>
          <w:rFonts w:ascii="Times New Roman" w:hAnsi="Times New Roman" w:cs="Times New Roman"/>
          <w:color w:val="000000" w:themeColor="text1"/>
          <w:sz w:val="24"/>
          <w:szCs w:val="24"/>
        </w:rPr>
        <w:t xml:space="preserve">he does not directly discuss Kant’s </w:t>
      </w:r>
      <w:r w:rsidR="00A56E3F" w:rsidRPr="00444C69">
        <w:rPr>
          <w:rFonts w:ascii="Times New Roman" w:hAnsi="Times New Roman" w:cs="Times New Roman"/>
          <w:color w:val="000000" w:themeColor="text1"/>
          <w:sz w:val="24"/>
          <w:szCs w:val="24"/>
        </w:rPr>
        <w:t>totum analyticum/totum syntheticum</w:t>
      </w:r>
      <w:r w:rsidR="00A56E3F" w:rsidRPr="00444C69">
        <w:rPr>
          <w:rFonts w:ascii="Times New Roman" w:hAnsi="Times New Roman" w:cs="Times New Roman"/>
          <w:i/>
          <w:iCs/>
          <w:color w:val="000000" w:themeColor="text1"/>
          <w:sz w:val="24"/>
          <w:szCs w:val="24"/>
        </w:rPr>
        <w:t xml:space="preserve"> </w:t>
      </w:r>
      <w:r w:rsidR="00A56E3F" w:rsidRPr="00444C69">
        <w:rPr>
          <w:rFonts w:ascii="Times New Roman" w:hAnsi="Times New Roman" w:cs="Times New Roman"/>
          <w:color w:val="000000" w:themeColor="text1"/>
          <w:sz w:val="24"/>
          <w:szCs w:val="24"/>
        </w:rPr>
        <w:t xml:space="preserve">distinction, Anderson (2015) </w:t>
      </w:r>
      <w:r w:rsidR="00B56BFF" w:rsidRPr="00444C69">
        <w:rPr>
          <w:rFonts w:ascii="Times New Roman" w:hAnsi="Times New Roman" w:cs="Times New Roman"/>
          <w:color w:val="000000" w:themeColor="text1"/>
          <w:sz w:val="24"/>
          <w:szCs w:val="24"/>
        </w:rPr>
        <w:t xml:space="preserve">can be interpreted as saying that reason’s ideas of the unconditioned always represent tota analytica rather than tota synthetica. </w:t>
      </w:r>
      <w:r w:rsidR="002C0801" w:rsidRPr="00444C69">
        <w:rPr>
          <w:rFonts w:ascii="Times New Roman" w:hAnsi="Times New Roman" w:cs="Times New Roman"/>
          <w:color w:val="000000" w:themeColor="text1"/>
          <w:sz w:val="24"/>
          <w:szCs w:val="24"/>
        </w:rPr>
        <w:t>A</w:t>
      </w:r>
      <w:r w:rsidR="00B56BFF" w:rsidRPr="00444C69">
        <w:rPr>
          <w:rFonts w:ascii="Times New Roman" w:hAnsi="Times New Roman" w:cs="Times New Roman"/>
          <w:color w:val="000000" w:themeColor="text1"/>
          <w:sz w:val="24"/>
          <w:szCs w:val="24"/>
        </w:rPr>
        <w:t xml:space="preserve">ccording to Anderson, </w:t>
      </w:r>
      <w:r w:rsidR="00A56E3F" w:rsidRPr="00444C69">
        <w:rPr>
          <w:rFonts w:ascii="Times New Roman" w:hAnsi="Times New Roman" w:cs="Times New Roman"/>
          <w:color w:val="000000" w:themeColor="text1"/>
          <w:sz w:val="24"/>
          <w:szCs w:val="24"/>
        </w:rPr>
        <w:t xml:space="preserve">reason’s ideas of the unconditioned always represent a </w:t>
      </w:r>
      <w:r w:rsidR="00A56E3F" w:rsidRPr="00444C69">
        <w:rPr>
          <w:rFonts w:ascii="Times New Roman" w:hAnsi="Times New Roman" w:cs="Times New Roman"/>
          <w:i/>
          <w:iCs/>
          <w:color w:val="000000" w:themeColor="text1"/>
          <w:sz w:val="24"/>
          <w:szCs w:val="24"/>
        </w:rPr>
        <w:t xml:space="preserve">collective </w:t>
      </w:r>
      <w:r w:rsidR="00A56E3F" w:rsidRPr="00444C69">
        <w:rPr>
          <w:rFonts w:ascii="Times New Roman" w:hAnsi="Times New Roman" w:cs="Times New Roman"/>
          <w:color w:val="000000" w:themeColor="text1"/>
          <w:sz w:val="24"/>
          <w:szCs w:val="24"/>
        </w:rPr>
        <w:t xml:space="preserve">(rather than </w:t>
      </w:r>
      <w:r w:rsidR="00A56E3F" w:rsidRPr="00444C69">
        <w:rPr>
          <w:rFonts w:ascii="Times New Roman" w:hAnsi="Times New Roman" w:cs="Times New Roman"/>
          <w:i/>
          <w:iCs/>
          <w:color w:val="000000" w:themeColor="text1"/>
          <w:sz w:val="24"/>
          <w:szCs w:val="24"/>
        </w:rPr>
        <w:t>distributive</w:t>
      </w:r>
      <w:r w:rsidR="00A56E3F" w:rsidRPr="00444C69">
        <w:rPr>
          <w:rFonts w:ascii="Times New Roman" w:hAnsi="Times New Roman" w:cs="Times New Roman"/>
          <w:color w:val="000000" w:themeColor="text1"/>
          <w:sz w:val="24"/>
          <w:szCs w:val="24"/>
        </w:rPr>
        <w:t xml:space="preserve">) unity, and </w:t>
      </w:r>
      <w:r w:rsidR="00044EAF">
        <w:rPr>
          <w:rFonts w:ascii="Times New Roman" w:hAnsi="Times New Roman" w:cs="Times New Roman"/>
          <w:color w:val="000000" w:themeColor="text1"/>
          <w:sz w:val="24"/>
          <w:szCs w:val="24"/>
        </w:rPr>
        <w:t>‘</w:t>
      </w:r>
      <w:r w:rsidR="00A56E3F" w:rsidRPr="00444C69">
        <w:rPr>
          <w:rFonts w:ascii="Times New Roman" w:hAnsi="Times New Roman" w:cs="Times New Roman"/>
          <w:color w:val="000000" w:themeColor="text1"/>
          <w:sz w:val="24"/>
          <w:szCs w:val="24"/>
        </w:rPr>
        <w:t>in a collective unity the (singular) representation of the whole is prior to the constituents and brings them all along with it as proper parts</w:t>
      </w:r>
      <w:r w:rsidR="00044EAF">
        <w:rPr>
          <w:rFonts w:ascii="Times New Roman" w:hAnsi="Times New Roman" w:cs="Times New Roman"/>
          <w:color w:val="000000" w:themeColor="text1"/>
          <w:sz w:val="24"/>
          <w:szCs w:val="24"/>
        </w:rPr>
        <w:t>’</w:t>
      </w:r>
      <w:r w:rsidR="00A56E3F" w:rsidRPr="00444C69">
        <w:rPr>
          <w:rFonts w:ascii="Times New Roman" w:hAnsi="Times New Roman" w:cs="Times New Roman"/>
          <w:color w:val="000000" w:themeColor="text1"/>
          <w:sz w:val="24"/>
          <w:szCs w:val="24"/>
        </w:rPr>
        <w:t xml:space="preserve"> (</w:t>
      </w:r>
      <w:r w:rsidR="004D6FA5">
        <w:rPr>
          <w:rFonts w:ascii="Times New Roman" w:hAnsi="Times New Roman" w:cs="Times New Roman"/>
          <w:color w:val="000000" w:themeColor="text1"/>
          <w:sz w:val="24"/>
          <w:szCs w:val="24"/>
        </w:rPr>
        <w:t xml:space="preserve">2015: </w:t>
      </w:r>
      <w:r w:rsidR="00A56E3F" w:rsidRPr="00444C69">
        <w:rPr>
          <w:rFonts w:ascii="Times New Roman" w:hAnsi="Times New Roman" w:cs="Times New Roman"/>
          <w:color w:val="000000" w:themeColor="text1"/>
          <w:sz w:val="24"/>
          <w:szCs w:val="24"/>
        </w:rPr>
        <w:t>314). See also Boehm, who explicitly argues that reason’s idea of an unconditioned infinite whole series of conditions is the idea of a totum analyticum</w:t>
      </w:r>
      <w:r w:rsidR="00A56E3F" w:rsidRPr="00444C69">
        <w:rPr>
          <w:rFonts w:ascii="Times New Roman" w:hAnsi="Times New Roman" w:cs="Times New Roman"/>
          <w:i/>
          <w:iCs/>
          <w:color w:val="000000" w:themeColor="text1"/>
          <w:sz w:val="24"/>
          <w:szCs w:val="24"/>
        </w:rPr>
        <w:t xml:space="preserve"> </w:t>
      </w:r>
      <w:r w:rsidR="00A56E3F" w:rsidRPr="00444C69">
        <w:rPr>
          <w:rFonts w:ascii="Times New Roman" w:hAnsi="Times New Roman" w:cs="Times New Roman"/>
          <w:color w:val="000000" w:themeColor="text1"/>
          <w:sz w:val="24"/>
          <w:szCs w:val="24"/>
        </w:rPr>
        <w:t>(</w:t>
      </w:r>
      <w:r w:rsidR="004D6FA5">
        <w:rPr>
          <w:rFonts w:ascii="Times New Roman" w:hAnsi="Times New Roman" w:cs="Times New Roman"/>
          <w:color w:val="000000" w:themeColor="text1"/>
          <w:sz w:val="24"/>
          <w:szCs w:val="24"/>
        </w:rPr>
        <w:t xml:space="preserve">2011: </w:t>
      </w:r>
      <w:r w:rsidR="00A56E3F" w:rsidRPr="00444C69">
        <w:rPr>
          <w:rFonts w:ascii="Times New Roman" w:hAnsi="Times New Roman" w:cs="Times New Roman"/>
          <w:color w:val="000000" w:themeColor="text1"/>
          <w:sz w:val="24"/>
          <w:szCs w:val="24"/>
        </w:rPr>
        <w:t>691).</w:t>
      </w:r>
    </w:p>
  </w:endnote>
  <w:endnote w:id="18">
    <w:p w14:paraId="7A48BE55" w14:textId="140E52B2" w:rsidR="00F71060" w:rsidRPr="006D4440" w:rsidRDefault="00F71060" w:rsidP="00F71060">
      <w:pPr>
        <w:pStyle w:val="EndnoteText"/>
        <w:spacing w:line="480" w:lineRule="auto"/>
        <w:rPr>
          <w:rFonts w:ascii="Times New Roman" w:hAnsi="Times New Roman" w:cs="Times New Roman"/>
          <w:color w:val="000000" w:themeColor="text1"/>
          <w:sz w:val="24"/>
          <w:szCs w:val="24"/>
        </w:rPr>
      </w:pPr>
      <w:r w:rsidRPr="006D4440">
        <w:rPr>
          <w:rStyle w:val="EndnoteReference"/>
          <w:rFonts w:ascii="Times New Roman" w:hAnsi="Times New Roman" w:cs="Times New Roman"/>
          <w:color w:val="000000" w:themeColor="text1"/>
          <w:sz w:val="24"/>
          <w:szCs w:val="24"/>
        </w:rPr>
        <w:endnoteRef/>
      </w:r>
      <w:r w:rsidRPr="006D4440">
        <w:rPr>
          <w:rFonts w:ascii="Times New Roman" w:hAnsi="Times New Roman" w:cs="Times New Roman"/>
          <w:color w:val="000000" w:themeColor="text1"/>
          <w:sz w:val="24"/>
          <w:szCs w:val="24"/>
        </w:rPr>
        <w:t xml:space="preserve"> </w:t>
      </w:r>
      <w:r w:rsidR="001D41F2" w:rsidRPr="006D4440">
        <w:rPr>
          <w:rFonts w:ascii="Times New Roman" w:hAnsi="Times New Roman" w:cs="Times New Roman"/>
          <w:color w:val="000000" w:themeColor="text1"/>
          <w:sz w:val="24"/>
          <w:szCs w:val="24"/>
        </w:rPr>
        <w:t xml:space="preserve">Should we worry that only a </w:t>
      </w:r>
      <w:r w:rsidR="001D41F2" w:rsidRPr="006D4440">
        <w:rPr>
          <w:rFonts w:ascii="Times New Roman" w:hAnsi="Times New Roman" w:cs="Times New Roman"/>
          <w:color w:val="000000" w:themeColor="text1"/>
          <w:sz w:val="24"/>
          <w:szCs w:val="24"/>
        </w:rPr>
        <w:t xml:space="preserve">totum analyticum </w:t>
      </w:r>
      <w:r w:rsidR="0067485E" w:rsidRPr="006D4440">
        <w:rPr>
          <w:rFonts w:ascii="Times New Roman" w:hAnsi="Times New Roman" w:cs="Times New Roman"/>
          <w:color w:val="000000" w:themeColor="text1"/>
          <w:sz w:val="24"/>
          <w:szCs w:val="24"/>
        </w:rPr>
        <w:t>can</w:t>
      </w:r>
      <w:r w:rsidR="009B716E" w:rsidRPr="006D4440">
        <w:rPr>
          <w:rFonts w:ascii="Times New Roman" w:hAnsi="Times New Roman" w:cs="Times New Roman"/>
          <w:color w:val="000000" w:themeColor="text1"/>
          <w:sz w:val="24"/>
          <w:szCs w:val="24"/>
        </w:rPr>
        <w:t xml:space="preserve"> be unconditioned as a whole</w:t>
      </w:r>
      <w:r w:rsidR="003513C7" w:rsidRPr="006D4440">
        <w:rPr>
          <w:rFonts w:ascii="Times New Roman" w:hAnsi="Times New Roman" w:cs="Times New Roman"/>
          <w:color w:val="000000" w:themeColor="text1"/>
          <w:sz w:val="24"/>
          <w:szCs w:val="24"/>
        </w:rPr>
        <w:t xml:space="preserve"> after all</w:t>
      </w:r>
      <w:r w:rsidR="009B716E" w:rsidRPr="006D4440">
        <w:rPr>
          <w:rFonts w:ascii="Times New Roman" w:hAnsi="Times New Roman" w:cs="Times New Roman"/>
          <w:color w:val="000000" w:themeColor="text1"/>
          <w:sz w:val="24"/>
          <w:szCs w:val="24"/>
        </w:rPr>
        <w:t xml:space="preserve">, since all tota synthetica are conditioned by the parts that </w:t>
      </w:r>
      <w:r w:rsidR="0067485E" w:rsidRPr="006D4440">
        <w:rPr>
          <w:rFonts w:ascii="Times New Roman" w:hAnsi="Times New Roman" w:cs="Times New Roman"/>
          <w:color w:val="000000" w:themeColor="text1"/>
          <w:sz w:val="24"/>
          <w:szCs w:val="24"/>
        </w:rPr>
        <w:t>constitute them?</w:t>
      </w:r>
      <w:r w:rsidR="0024349F" w:rsidRPr="006D4440">
        <w:rPr>
          <w:rFonts w:ascii="Times New Roman" w:hAnsi="Times New Roman" w:cs="Times New Roman"/>
          <w:color w:val="000000" w:themeColor="text1"/>
          <w:sz w:val="24"/>
          <w:szCs w:val="24"/>
        </w:rPr>
        <w:t xml:space="preserve"> </w:t>
      </w:r>
      <w:r w:rsidR="00A144CA" w:rsidRPr="006D4440">
        <w:rPr>
          <w:rFonts w:ascii="Times New Roman" w:hAnsi="Times New Roman" w:cs="Times New Roman"/>
          <w:color w:val="000000" w:themeColor="text1"/>
          <w:sz w:val="24"/>
          <w:szCs w:val="24"/>
        </w:rPr>
        <w:t xml:space="preserve">I think we should not, since when Kant says that the </w:t>
      </w:r>
      <w:r w:rsidR="00E40A22" w:rsidRPr="006D4440">
        <w:rPr>
          <w:rFonts w:ascii="Times New Roman" w:hAnsi="Times New Roman" w:cs="Times New Roman"/>
          <w:color w:val="000000" w:themeColor="text1"/>
          <w:sz w:val="24"/>
          <w:szCs w:val="24"/>
        </w:rPr>
        <w:t xml:space="preserve">absolute </w:t>
      </w:r>
      <w:r w:rsidR="00A144CA" w:rsidRPr="006D4440">
        <w:rPr>
          <w:rFonts w:ascii="Times New Roman" w:hAnsi="Times New Roman" w:cs="Times New Roman"/>
          <w:color w:val="000000" w:themeColor="text1"/>
          <w:sz w:val="24"/>
          <w:szCs w:val="24"/>
        </w:rPr>
        <w:t xml:space="preserve">whole </w:t>
      </w:r>
      <w:r w:rsidR="00E40A22" w:rsidRPr="006D4440">
        <w:rPr>
          <w:rFonts w:ascii="Times New Roman" w:hAnsi="Times New Roman" w:cs="Times New Roman"/>
          <w:color w:val="000000" w:themeColor="text1"/>
          <w:sz w:val="24"/>
          <w:szCs w:val="24"/>
        </w:rPr>
        <w:t xml:space="preserve">of a </w:t>
      </w:r>
      <w:r w:rsidR="00A144CA" w:rsidRPr="006D4440">
        <w:rPr>
          <w:rFonts w:ascii="Times New Roman" w:hAnsi="Times New Roman" w:cs="Times New Roman"/>
          <w:color w:val="000000" w:themeColor="text1"/>
          <w:sz w:val="24"/>
          <w:szCs w:val="24"/>
        </w:rPr>
        <w:t xml:space="preserve">series </w:t>
      </w:r>
      <w:r w:rsidR="005721A0" w:rsidRPr="006D4440">
        <w:rPr>
          <w:rFonts w:ascii="Times New Roman" w:hAnsi="Times New Roman" w:cs="Times New Roman"/>
          <w:color w:val="000000" w:themeColor="text1"/>
          <w:sz w:val="24"/>
          <w:szCs w:val="24"/>
        </w:rPr>
        <w:t xml:space="preserve">of conditions </w:t>
      </w:r>
      <w:r w:rsidR="00A144CA" w:rsidRPr="006D4440">
        <w:rPr>
          <w:rFonts w:ascii="Times New Roman" w:hAnsi="Times New Roman" w:cs="Times New Roman"/>
          <w:color w:val="000000" w:themeColor="text1"/>
          <w:sz w:val="24"/>
          <w:szCs w:val="24"/>
        </w:rPr>
        <w:t>is</w:t>
      </w:r>
      <w:r w:rsidR="007068AC" w:rsidRPr="006D4440">
        <w:rPr>
          <w:rFonts w:ascii="Times New Roman" w:hAnsi="Times New Roman" w:cs="Times New Roman"/>
          <w:color w:val="000000" w:themeColor="text1"/>
          <w:sz w:val="24"/>
          <w:szCs w:val="24"/>
        </w:rPr>
        <w:t xml:space="preserve"> always</w:t>
      </w:r>
      <w:r w:rsidR="00A144CA" w:rsidRPr="006D4440">
        <w:rPr>
          <w:rFonts w:ascii="Times New Roman" w:hAnsi="Times New Roman" w:cs="Times New Roman"/>
          <w:color w:val="000000" w:themeColor="text1"/>
          <w:sz w:val="24"/>
          <w:szCs w:val="24"/>
        </w:rPr>
        <w:t xml:space="preserve"> </w:t>
      </w:r>
      <w:r w:rsidR="0035423B" w:rsidRPr="006D4440">
        <w:rPr>
          <w:rFonts w:ascii="Times New Roman" w:hAnsi="Times New Roman" w:cs="Times New Roman"/>
          <w:color w:val="000000" w:themeColor="text1"/>
          <w:sz w:val="24"/>
          <w:szCs w:val="24"/>
        </w:rPr>
        <w:t xml:space="preserve">unconditioned, he means that it </w:t>
      </w:r>
      <w:r w:rsidR="007068AC" w:rsidRPr="006D4440">
        <w:rPr>
          <w:rFonts w:ascii="Times New Roman" w:hAnsi="Times New Roman" w:cs="Times New Roman"/>
          <w:color w:val="000000" w:themeColor="text1"/>
          <w:sz w:val="24"/>
          <w:szCs w:val="24"/>
        </w:rPr>
        <w:t>is</w:t>
      </w:r>
      <w:r w:rsidR="0035423B" w:rsidRPr="006D4440">
        <w:rPr>
          <w:rFonts w:ascii="Times New Roman" w:hAnsi="Times New Roman" w:cs="Times New Roman"/>
          <w:color w:val="000000" w:themeColor="text1"/>
          <w:sz w:val="24"/>
          <w:szCs w:val="24"/>
        </w:rPr>
        <w:t xml:space="preserve"> unconditioned </w:t>
      </w:r>
      <w:r w:rsidR="004A2DE5" w:rsidRPr="006D4440">
        <w:rPr>
          <w:rFonts w:ascii="Times New Roman" w:hAnsi="Times New Roman" w:cs="Times New Roman"/>
          <w:color w:val="000000" w:themeColor="text1"/>
          <w:sz w:val="24"/>
          <w:szCs w:val="24"/>
        </w:rPr>
        <w:t>with respect to</w:t>
      </w:r>
      <w:r w:rsidR="0035423B" w:rsidRPr="006D4440">
        <w:rPr>
          <w:rFonts w:ascii="Times New Roman" w:hAnsi="Times New Roman" w:cs="Times New Roman"/>
          <w:color w:val="000000" w:themeColor="text1"/>
          <w:sz w:val="24"/>
          <w:szCs w:val="24"/>
        </w:rPr>
        <w:t xml:space="preserve"> the particular conditioning relation under consideration</w:t>
      </w:r>
      <w:r w:rsidR="00E40A22" w:rsidRPr="006D4440">
        <w:rPr>
          <w:rFonts w:ascii="Times New Roman" w:hAnsi="Times New Roman" w:cs="Times New Roman"/>
          <w:color w:val="000000" w:themeColor="text1"/>
          <w:sz w:val="24"/>
          <w:szCs w:val="24"/>
        </w:rPr>
        <w:t xml:space="preserve">. (And </w:t>
      </w:r>
      <w:r w:rsidR="005721A0" w:rsidRPr="006D4440">
        <w:rPr>
          <w:rFonts w:ascii="Times New Roman" w:hAnsi="Times New Roman" w:cs="Times New Roman"/>
          <w:color w:val="000000" w:themeColor="text1"/>
          <w:sz w:val="24"/>
          <w:szCs w:val="24"/>
        </w:rPr>
        <w:t xml:space="preserve">in general, when Kant calls something unconditioned, he always means that it is unconditioned </w:t>
      </w:r>
      <w:r w:rsidR="00555E8B" w:rsidRPr="006D4440">
        <w:rPr>
          <w:rFonts w:ascii="Times New Roman" w:hAnsi="Times New Roman" w:cs="Times New Roman"/>
          <w:color w:val="000000" w:themeColor="text1"/>
          <w:sz w:val="24"/>
          <w:szCs w:val="24"/>
        </w:rPr>
        <w:t>with respect to some particular conditioning relation</w:t>
      </w:r>
      <w:r w:rsidR="00A42DE1" w:rsidRPr="006D4440">
        <w:rPr>
          <w:rFonts w:ascii="Times New Roman" w:hAnsi="Times New Roman" w:cs="Times New Roman"/>
          <w:color w:val="000000" w:themeColor="text1"/>
          <w:sz w:val="24"/>
          <w:szCs w:val="24"/>
        </w:rPr>
        <w:t>.</w:t>
      </w:r>
      <w:r w:rsidR="00555E8B" w:rsidRPr="006D4440">
        <w:rPr>
          <w:rFonts w:ascii="Times New Roman" w:hAnsi="Times New Roman" w:cs="Times New Roman"/>
          <w:color w:val="000000" w:themeColor="text1"/>
          <w:sz w:val="24"/>
          <w:szCs w:val="24"/>
        </w:rPr>
        <w:t>)</w:t>
      </w:r>
      <w:r w:rsidR="0035423B" w:rsidRPr="006D4440">
        <w:rPr>
          <w:rFonts w:ascii="Times New Roman" w:hAnsi="Times New Roman" w:cs="Times New Roman"/>
          <w:color w:val="000000" w:themeColor="text1"/>
          <w:sz w:val="24"/>
          <w:szCs w:val="24"/>
        </w:rPr>
        <w:t xml:space="preserve"> </w:t>
      </w:r>
      <w:r w:rsidR="004252E4">
        <w:rPr>
          <w:rFonts w:ascii="Times New Roman" w:hAnsi="Times New Roman" w:cs="Times New Roman"/>
          <w:color w:val="000000" w:themeColor="text1"/>
          <w:sz w:val="24"/>
          <w:szCs w:val="24"/>
        </w:rPr>
        <w:t>Just to give one example</w:t>
      </w:r>
      <w:r w:rsidR="0035423B" w:rsidRPr="006D4440">
        <w:rPr>
          <w:rFonts w:ascii="Times New Roman" w:hAnsi="Times New Roman" w:cs="Times New Roman"/>
          <w:color w:val="000000" w:themeColor="text1"/>
          <w:sz w:val="24"/>
          <w:szCs w:val="24"/>
        </w:rPr>
        <w:t>,</w:t>
      </w:r>
      <w:r w:rsidR="00555E8B" w:rsidRPr="006D4440">
        <w:rPr>
          <w:rFonts w:ascii="Times New Roman" w:hAnsi="Times New Roman" w:cs="Times New Roman"/>
          <w:color w:val="000000" w:themeColor="text1"/>
          <w:sz w:val="24"/>
          <w:szCs w:val="24"/>
        </w:rPr>
        <w:t xml:space="preserve"> </w:t>
      </w:r>
      <w:r w:rsidR="001D5508">
        <w:rPr>
          <w:rFonts w:ascii="Times New Roman" w:hAnsi="Times New Roman" w:cs="Times New Roman"/>
          <w:color w:val="000000" w:themeColor="text1"/>
          <w:sz w:val="24"/>
          <w:szCs w:val="24"/>
        </w:rPr>
        <w:t>consider a series of causal conditions. A</w:t>
      </w:r>
      <w:r w:rsidR="00555E8B" w:rsidRPr="006D4440">
        <w:rPr>
          <w:rFonts w:ascii="Times New Roman" w:hAnsi="Times New Roman" w:cs="Times New Roman"/>
          <w:color w:val="000000" w:themeColor="text1"/>
          <w:sz w:val="24"/>
          <w:szCs w:val="24"/>
        </w:rPr>
        <w:t>ccording to Kant,</w:t>
      </w:r>
      <w:r w:rsidR="004906FE" w:rsidRPr="006D4440">
        <w:rPr>
          <w:rFonts w:ascii="Times New Roman" w:hAnsi="Times New Roman" w:cs="Times New Roman"/>
          <w:color w:val="000000" w:themeColor="text1"/>
          <w:sz w:val="24"/>
          <w:szCs w:val="24"/>
        </w:rPr>
        <w:t xml:space="preserve"> the entirety of an infinite series of </w:t>
      </w:r>
      <w:r w:rsidR="004906FE" w:rsidRPr="00835DCC">
        <w:rPr>
          <w:rFonts w:ascii="Times New Roman" w:hAnsi="Times New Roman" w:cs="Times New Roman"/>
          <w:color w:val="000000" w:themeColor="text1"/>
          <w:sz w:val="24"/>
          <w:szCs w:val="24"/>
        </w:rPr>
        <w:t>causal</w:t>
      </w:r>
      <w:r w:rsidR="004906FE" w:rsidRPr="006D4440">
        <w:rPr>
          <w:rFonts w:ascii="Times New Roman" w:hAnsi="Times New Roman" w:cs="Times New Roman"/>
          <w:color w:val="000000" w:themeColor="text1"/>
          <w:sz w:val="24"/>
          <w:szCs w:val="24"/>
        </w:rPr>
        <w:t xml:space="preserve"> conditions is </w:t>
      </w:r>
      <w:r w:rsidR="002747A1" w:rsidRPr="006D4440">
        <w:rPr>
          <w:rFonts w:ascii="Times New Roman" w:hAnsi="Times New Roman" w:cs="Times New Roman"/>
          <w:color w:val="000000" w:themeColor="text1"/>
          <w:sz w:val="24"/>
          <w:szCs w:val="24"/>
        </w:rPr>
        <w:t xml:space="preserve">(causally) </w:t>
      </w:r>
      <w:r w:rsidR="004906FE" w:rsidRPr="006D4440">
        <w:rPr>
          <w:rFonts w:ascii="Times New Roman" w:hAnsi="Times New Roman" w:cs="Times New Roman"/>
          <w:color w:val="000000" w:themeColor="text1"/>
          <w:sz w:val="24"/>
          <w:szCs w:val="24"/>
        </w:rPr>
        <w:t xml:space="preserve">unconditioned </w:t>
      </w:r>
      <w:r w:rsidR="0020470C" w:rsidRPr="006D4440">
        <w:rPr>
          <w:rFonts w:ascii="Times New Roman" w:hAnsi="Times New Roman" w:cs="Times New Roman"/>
          <w:color w:val="000000" w:themeColor="text1"/>
          <w:sz w:val="24"/>
          <w:szCs w:val="24"/>
        </w:rPr>
        <w:t>when no further conditions outside the series causally condition it</w:t>
      </w:r>
      <w:r w:rsidR="00B618AD">
        <w:rPr>
          <w:rFonts w:ascii="Times New Roman" w:hAnsi="Times New Roman" w:cs="Times New Roman"/>
          <w:color w:val="000000" w:themeColor="text1"/>
          <w:sz w:val="24"/>
          <w:szCs w:val="24"/>
        </w:rPr>
        <w:t xml:space="preserve">; </w:t>
      </w:r>
      <w:r w:rsidR="0021236F" w:rsidRPr="006D4440">
        <w:rPr>
          <w:rFonts w:ascii="Times New Roman" w:hAnsi="Times New Roman" w:cs="Times New Roman"/>
          <w:color w:val="000000" w:themeColor="text1"/>
          <w:sz w:val="24"/>
          <w:szCs w:val="24"/>
        </w:rPr>
        <w:t xml:space="preserve">the fact that the whole series depends on its members does not </w:t>
      </w:r>
      <w:r w:rsidR="00951923">
        <w:rPr>
          <w:rFonts w:ascii="Times New Roman" w:hAnsi="Times New Roman" w:cs="Times New Roman"/>
          <w:color w:val="000000" w:themeColor="text1"/>
          <w:sz w:val="24"/>
          <w:szCs w:val="24"/>
        </w:rPr>
        <w:t>undermine this point</w:t>
      </w:r>
      <w:r w:rsidR="001D5508">
        <w:rPr>
          <w:rFonts w:ascii="Times New Roman" w:hAnsi="Times New Roman" w:cs="Times New Roman"/>
          <w:color w:val="000000" w:themeColor="text1"/>
          <w:sz w:val="24"/>
          <w:szCs w:val="24"/>
        </w:rPr>
        <w:t xml:space="preserve"> (i.e., it does not make the whole series </w:t>
      </w:r>
      <w:r w:rsidR="001D5508" w:rsidRPr="00754795">
        <w:rPr>
          <w:rFonts w:ascii="Times New Roman" w:hAnsi="Times New Roman" w:cs="Times New Roman"/>
          <w:i/>
          <w:iCs/>
          <w:color w:val="000000" w:themeColor="text1"/>
          <w:sz w:val="24"/>
          <w:szCs w:val="24"/>
        </w:rPr>
        <w:t>causally</w:t>
      </w:r>
      <w:r w:rsidR="001D5508">
        <w:rPr>
          <w:rFonts w:ascii="Times New Roman" w:hAnsi="Times New Roman" w:cs="Times New Roman"/>
          <w:color w:val="000000" w:themeColor="text1"/>
          <w:sz w:val="24"/>
          <w:szCs w:val="24"/>
        </w:rPr>
        <w:t xml:space="preserve"> conditioned)</w:t>
      </w:r>
      <w:r w:rsidR="0021236F" w:rsidRPr="006D4440">
        <w:rPr>
          <w:rFonts w:ascii="Times New Roman" w:hAnsi="Times New Roman" w:cs="Times New Roman"/>
          <w:color w:val="000000" w:themeColor="text1"/>
          <w:sz w:val="24"/>
          <w:szCs w:val="24"/>
        </w:rPr>
        <w:t>.</w:t>
      </w:r>
    </w:p>
  </w:endnote>
  <w:endnote w:id="19">
    <w:p w14:paraId="4E7D5770" w14:textId="473536BC" w:rsidR="000202EE" w:rsidRPr="00DC1D0C" w:rsidRDefault="000202EE" w:rsidP="000202EE">
      <w:pPr>
        <w:pStyle w:val="EndnoteText"/>
        <w:spacing w:line="480" w:lineRule="auto"/>
        <w:rPr>
          <w:rFonts w:ascii="Times New Roman" w:hAnsi="Times New Roman" w:cs="Times New Roman"/>
          <w:i/>
          <w:iCs/>
          <w:color w:val="000000" w:themeColor="text1"/>
          <w:sz w:val="24"/>
          <w:szCs w:val="24"/>
        </w:rPr>
      </w:pPr>
      <w:r w:rsidRPr="003447FB">
        <w:rPr>
          <w:rStyle w:val="EndnoteReference"/>
          <w:rFonts w:ascii="Times New Roman" w:hAnsi="Times New Roman" w:cs="Times New Roman"/>
          <w:sz w:val="24"/>
          <w:szCs w:val="24"/>
        </w:rPr>
        <w:endnoteRef/>
      </w:r>
      <w:r w:rsidRPr="003447FB">
        <w:rPr>
          <w:rFonts w:ascii="Times New Roman" w:hAnsi="Times New Roman" w:cs="Times New Roman"/>
          <w:sz w:val="24"/>
          <w:szCs w:val="24"/>
        </w:rPr>
        <w:t xml:space="preserve"> </w:t>
      </w:r>
      <w:r>
        <w:rPr>
          <w:rFonts w:ascii="Times New Roman" w:hAnsi="Times New Roman" w:cs="Times New Roman"/>
          <w:kern w:val="1"/>
          <w:sz w:val="24"/>
          <w:szCs w:val="24"/>
        </w:rPr>
        <w:t xml:space="preserve">For example: in </w:t>
      </w:r>
      <w:r>
        <w:rPr>
          <w:rFonts w:ascii="Times New Roman" w:hAnsi="Times New Roman" w:cs="Times New Roman"/>
          <w:i/>
          <w:iCs/>
          <w:kern w:val="1"/>
          <w:sz w:val="24"/>
          <w:szCs w:val="24"/>
        </w:rPr>
        <w:t>MH</w:t>
      </w:r>
      <w:r>
        <w:rPr>
          <w:rFonts w:ascii="Times New Roman" w:hAnsi="Times New Roman" w:cs="Times New Roman"/>
          <w:kern w:val="1"/>
          <w:sz w:val="24"/>
          <w:szCs w:val="24"/>
        </w:rPr>
        <w:t>, he says the parts (</w:t>
      </w:r>
      <w:r>
        <w:rPr>
          <w:rFonts w:ascii="Times New Roman" w:hAnsi="Times New Roman" w:cs="Times New Roman"/>
          <w:i/>
          <w:iCs/>
          <w:kern w:val="1"/>
          <w:sz w:val="24"/>
          <w:szCs w:val="24"/>
        </w:rPr>
        <w:t>Theile</w:t>
      </w:r>
      <w:r>
        <w:rPr>
          <w:rFonts w:ascii="Times New Roman" w:hAnsi="Times New Roman" w:cs="Times New Roman"/>
          <w:kern w:val="1"/>
          <w:sz w:val="24"/>
          <w:szCs w:val="24"/>
        </w:rPr>
        <w:t xml:space="preserve">) of the world </w:t>
      </w:r>
      <w:r w:rsidR="00044EAF">
        <w:rPr>
          <w:rFonts w:ascii="Times New Roman" w:hAnsi="Times New Roman" w:cs="Times New Roman"/>
          <w:kern w:val="1"/>
          <w:sz w:val="24"/>
          <w:szCs w:val="24"/>
        </w:rPr>
        <w:t>‘</w:t>
      </w:r>
      <w:r>
        <w:rPr>
          <w:rFonts w:ascii="Times New Roman" w:hAnsi="Times New Roman" w:cs="Times New Roman"/>
          <w:kern w:val="1"/>
          <w:sz w:val="24"/>
          <w:szCs w:val="24"/>
        </w:rPr>
        <w:t>are grounds of the whole [</w:t>
      </w:r>
      <w:r>
        <w:rPr>
          <w:rFonts w:ascii="Times New Roman" w:hAnsi="Times New Roman" w:cs="Times New Roman"/>
          <w:i/>
          <w:iCs/>
          <w:kern w:val="1"/>
          <w:sz w:val="24"/>
          <w:szCs w:val="24"/>
        </w:rPr>
        <w:t>Gründe vom ganzen sind</w:t>
      </w:r>
      <w:r>
        <w:rPr>
          <w:rFonts w:ascii="Times New Roman" w:hAnsi="Times New Roman" w:cs="Times New Roman"/>
          <w:kern w:val="1"/>
          <w:sz w:val="24"/>
          <w:szCs w:val="24"/>
        </w:rPr>
        <w:t>]</w:t>
      </w:r>
      <w:r w:rsidR="00044EAF">
        <w:rPr>
          <w:rFonts w:ascii="Times New Roman" w:hAnsi="Times New Roman" w:cs="Times New Roman"/>
          <w:kern w:val="1"/>
          <w:sz w:val="24"/>
          <w:szCs w:val="24"/>
        </w:rPr>
        <w:t>’</w:t>
      </w:r>
      <w:r>
        <w:rPr>
          <w:rFonts w:ascii="Times New Roman" w:hAnsi="Times New Roman" w:cs="Times New Roman"/>
          <w:kern w:val="1"/>
          <w:sz w:val="24"/>
          <w:szCs w:val="24"/>
        </w:rPr>
        <w:t xml:space="preserve"> (28:40); in</w:t>
      </w:r>
      <w:r w:rsidRPr="00512159">
        <w:rPr>
          <w:rFonts w:ascii="Times New Roman" w:hAnsi="Times New Roman" w:cs="Times New Roman"/>
          <w:i/>
          <w:iCs/>
          <w:kern w:val="1"/>
          <w:sz w:val="24"/>
          <w:szCs w:val="24"/>
        </w:rPr>
        <w:t xml:space="preserve"> </w:t>
      </w:r>
      <w:r>
        <w:rPr>
          <w:rFonts w:ascii="Times New Roman" w:hAnsi="Times New Roman" w:cs="Times New Roman"/>
          <w:i/>
          <w:iCs/>
          <w:kern w:val="1"/>
          <w:sz w:val="24"/>
          <w:szCs w:val="24"/>
        </w:rPr>
        <w:t>ML</w:t>
      </w:r>
      <w:r>
        <w:rPr>
          <w:rFonts w:ascii="Times New Roman" w:hAnsi="Times New Roman" w:cs="Times New Roman"/>
          <w:i/>
          <w:iCs/>
          <w:kern w:val="1"/>
          <w:sz w:val="24"/>
          <w:szCs w:val="24"/>
          <w:vertAlign w:val="subscript"/>
        </w:rPr>
        <w:t>1</w:t>
      </w:r>
      <w:r>
        <w:rPr>
          <w:rFonts w:ascii="Times New Roman" w:hAnsi="Times New Roman" w:cs="Times New Roman"/>
          <w:kern w:val="1"/>
          <w:sz w:val="24"/>
          <w:szCs w:val="24"/>
        </w:rPr>
        <w:t xml:space="preserve">, he says that a world is a </w:t>
      </w:r>
      <w:r w:rsidR="00044EAF">
        <w:rPr>
          <w:rFonts w:ascii="Times New Roman" w:hAnsi="Times New Roman" w:cs="Times New Roman"/>
          <w:kern w:val="1"/>
          <w:sz w:val="24"/>
          <w:szCs w:val="24"/>
        </w:rPr>
        <w:t>‘</w:t>
      </w:r>
      <w:r>
        <w:rPr>
          <w:rFonts w:ascii="Times New Roman" w:hAnsi="Times New Roman" w:cs="Times New Roman"/>
          <w:kern w:val="1"/>
          <w:sz w:val="24"/>
          <w:szCs w:val="24"/>
        </w:rPr>
        <w:t>composite [</w:t>
      </w:r>
      <w:r>
        <w:rPr>
          <w:rFonts w:ascii="Times New Roman" w:hAnsi="Times New Roman" w:cs="Times New Roman"/>
          <w:i/>
          <w:iCs/>
          <w:kern w:val="1"/>
          <w:sz w:val="24"/>
          <w:szCs w:val="24"/>
        </w:rPr>
        <w:t>composito</w:t>
      </w:r>
      <w:r>
        <w:rPr>
          <w:rFonts w:ascii="Times New Roman" w:hAnsi="Times New Roman" w:cs="Times New Roman"/>
          <w:kern w:val="1"/>
          <w:sz w:val="24"/>
          <w:szCs w:val="24"/>
        </w:rPr>
        <w:t>]</w:t>
      </w:r>
      <w:r w:rsidR="00044EAF">
        <w:rPr>
          <w:rFonts w:ascii="Times New Roman" w:hAnsi="Times New Roman" w:cs="Times New Roman"/>
          <w:kern w:val="1"/>
          <w:sz w:val="24"/>
          <w:szCs w:val="24"/>
        </w:rPr>
        <w:t>’</w:t>
      </w:r>
      <w:r>
        <w:rPr>
          <w:rFonts w:ascii="Times New Roman" w:hAnsi="Times New Roman" w:cs="Times New Roman"/>
          <w:kern w:val="1"/>
          <w:sz w:val="24"/>
          <w:szCs w:val="24"/>
        </w:rPr>
        <w:t xml:space="preserve"> differing from every other in that it is a </w:t>
      </w:r>
      <w:r w:rsidR="00044EAF">
        <w:rPr>
          <w:rFonts w:ascii="Times New Roman" w:hAnsi="Times New Roman" w:cs="Times New Roman"/>
          <w:kern w:val="1"/>
          <w:sz w:val="24"/>
          <w:szCs w:val="24"/>
        </w:rPr>
        <w:t>‘</w:t>
      </w:r>
      <w:r>
        <w:rPr>
          <w:rFonts w:ascii="Times New Roman" w:hAnsi="Times New Roman" w:cs="Times New Roman"/>
          <w:kern w:val="1"/>
          <w:sz w:val="24"/>
          <w:szCs w:val="24"/>
        </w:rPr>
        <w:t>substantial whole that is not a part of another &lt;</w:t>
      </w:r>
      <w:r w:rsidRPr="0023463C">
        <w:rPr>
          <w:rFonts w:ascii="Times New Roman" w:hAnsi="Times New Roman" w:cs="Times New Roman"/>
          <w:i/>
          <w:sz w:val="24"/>
          <w:szCs w:val="24"/>
        </w:rPr>
        <w:t>totum substantiale, quod non est pars alterius</w:t>
      </w:r>
      <w:r w:rsidRPr="0023463C">
        <w:rPr>
          <w:rFonts w:ascii="Times New Roman" w:hAnsi="Times New Roman" w:cs="Times New Roman"/>
          <w:sz w:val="24"/>
          <w:szCs w:val="24"/>
        </w:rPr>
        <w:t>&gt;</w:t>
      </w:r>
      <w:r w:rsidR="00044EAF">
        <w:rPr>
          <w:rFonts w:ascii="Times New Roman" w:hAnsi="Times New Roman" w:cs="Times New Roman"/>
          <w:sz w:val="24"/>
          <w:szCs w:val="24"/>
        </w:rPr>
        <w:t>’</w:t>
      </w:r>
      <w:r>
        <w:rPr>
          <w:rFonts w:ascii="Times New Roman" w:hAnsi="Times New Roman" w:cs="Times New Roman"/>
          <w:sz w:val="24"/>
          <w:szCs w:val="24"/>
        </w:rPr>
        <w:t xml:space="preserve"> (</w:t>
      </w:r>
      <w:r w:rsidRPr="0023463C">
        <w:rPr>
          <w:rFonts w:ascii="Times New Roman" w:hAnsi="Times New Roman" w:cs="Times New Roman"/>
          <w:sz w:val="24"/>
          <w:szCs w:val="24"/>
        </w:rPr>
        <w:t>28:196</w:t>
      </w:r>
      <w:r>
        <w:rPr>
          <w:rFonts w:ascii="Times New Roman" w:hAnsi="Times New Roman" w:cs="Times New Roman"/>
          <w:sz w:val="24"/>
          <w:szCs w:val="24"/>
        </w:rPr>
        <w:t>)</w:t>
      </w:r>
      <w:r>
        <w:rPr>
          <w:rFonts w:ascii="Times New Roman" w:hAnsi="Times New Roman" w:cs="Times New Roman"/>
          <w:kern w:val="1"/>
          <w:sz w:val="24"/>
          <w:szCs w:val="24"/>
        </w:rPr>
        <w:t>; in the</w:t>
      </w:r>
      <w:r w:rsidRPr="008D488B">
        <w:rPr>
          <w:rFonts w:ascii="Times New Roman" w:eastAsia="Palatino" w:hAnsi="Times New Roman" w:cs="Times New Roman"/>
          <w:sz w:val="24"/>
          <w:szCs w:val="24"/>
        </w:rPr>
        <w:t xml:space="preserve"> </w:t>
      </w:r>
      <w:r w:rsidRPr="008D488B">
        <w:rPr>
          <w:rFonts w:ascii="Times New Roman" w:hAnsi="Times New Roman" w:cs="Times New Roman"/>
          <w:i/>
          <w:iCs/>
          <w:sz w:val="24"/>
          <w:szCs w:val="24"/>
        </w:rPr>
        <w:t>ID</w:t>
      </w:r>
      <w:r>
        <w:rPr>
          <w:rFonts w:ascii="Times New Roman" w:hAnsi="Times New Roman" w:cs="Times New Roman"/>
          <w:sz w:val="24"/>
          <w:szCs w:val="24"/>
        </w:rPr>
        <w:t xml:space="preserve">, he again defines a world as consisting of </w:t>
      </w:r>
      <w:r w:rsidRPr="00872830">
        <w:rPr>
          <w:rFonts w:ascii="Times New Roman" w:hAnsi="Times New Roman" w:cs="Times New Roman"/>
          <w:i/>
          <w:iCs/>
          <w:sz w:val="24"/>
          <w:szCs w:val="24"/>
        </w:rPr>
        <w:t>parts</w:t>
      </w:r>
      <w:r>
        <w:rPr>
          <w:rFonts w:ascii="Times New Roman" w:hAnsi="Times New Roman" w:cs="Times New Roman"/>
          <w:sz w:val="24"/>
          <w:szCs w:val="24"/>
        </w:rPr>
        <w:t xml:space="preserve">, which are brought together in relations of reciprocal connection to form an </w:t>
      </w:r>
      <w:r w:rsidR="00044EAF">
        <w:rPr>
          <w:rFonts w:ascii="Times New Roman" w:hAnsi="Times New Roman" w:cs="Times New Roman"/>
          <w:sz w:val="24"/>
          <w:szCs w:val="24"/>
        </w:rPr>
        <w:t>‘</w:t>
      </w:r>
      <w:r>
        <w:rPr>
          <w:rFonts w:ascii="Times New Roman" w:hAnsi="Times New Roman" w:cs="Times New Roman"/>
          <w:i/>
          <w:iCs/>
          <w:sz w:val="24"/>
          <w:szCs w:val="24"/>
        </w:rPr>
        <w:t xml:space="preserve">absolute </w:t>
      </w:r>
      <w:r>
        <w:rPr>
          <w:rFonts w:ascii="Times New Roman" w:hAnsi="Times New Roman" w:cs="Times New Roman"/>
          <w:sz w:val="24"/>
          <w:szCs w:val="24"/>
        </w:rPr>
        <w:t>totality</w:t>
      </w:r>
      <w:r w:rsidR="00044EAF">
        <w:rPr>
          <w:rFonts w:ascii="Times New Roman" w:hAnsi="Times New Roman" w:cs="Times New Roman"/>
          <w:sz w:val="24"/>
          <w:szCs w:val="24"/>
        </w:rPr>
        <w:t>’</w:t>
      </w:r>
      <w:r>
        <w:rPr>
          <w:rFonts w:ascii="Times New Roman" w:hAnsi="Times New Roman" w:cs="Times New Roman"/>
          <w:sz w:val="24"/>
          <w:szCs w:val="24"/>
        </w:rPr>
        <w:t xml:space="preserve"> (</w:t>
      </w:r>
      <w:r w:rsidRPr="008D488B">
        <w:rPr>
          <w:rFonts w:ascii="Times New Roman" w:hAnsi="Times New Roman" w:cs="Times New Roman"/>
          <w:sz w:val="24"/>
          <w:szCs w:val="24"/>
        </w:rPr>
        <w:t>2:389-91</w:t>
      </w:r>
      <w:r>
        <w:rPr>
          <w:rFonts w:ascii="Times New Roman" w:hAnsi="Times New Roman" w:cs="Times New Roman"/>
          <w:sz w:val="24"/>
          <w:szCs w:val="24"/>
        </w:rPr>
        <w:t>); and so on</w:t>
      </w:r>
      <w:r w:rsidRPr="008D488B">
        <w:rPr>
          <w:rFonts w:ascii="Times New Roman" w:hAnsi="Times New Roman" w:cs="Times New Roman"/>
          <w:sz w:val="24"/>
          <w:szCs w:val="24"/>
        </w:rPr>
        <w:t>.</w:t>
      </w:r>
      <w:r>
        <w:rPr>
          <w:rFonts w:ascii="Times New Roman" w:hAnsi="Times New Roman" w:cs="Times New Roman"/>
          <w:sz w:val="24"/>
          <w:szCs w:val="24"/>
        </w:rPr>
        <w:t xml:space="preserve"> So, </w:t>
      </w:r>
      <w:r w:rsidR="008F4F64">
        <w:rPr>
          <w:rFonts w:ascii="Times New Roman" w:hAnsi="Times New Roman" w:cs="Times New Roman"/>
          <w:sz w:val="24"/>
          <w:szCs w:val="24"/>
        </w:rPr>
        <w:t xml:space="preserve">while there is some textual evidence indicating that ideas of reason are representations of </w:t>
      </w:r>
      <w:r w:rsidR="008F4F64" w:rsidRPr="005B3B94">
        <w:rPr>
          <w:rFonts w:ascii="Times New Roman" w:hAnsi="Times New Roman" w:cs="Times New Roman"/>
          <w:sz w:val="24"/>
          <w:szCs w:val="24"/>
        </w:rPr>
        <w:t>tota analytica</w:t>
      </w:r>
      <w:r w:rsidR="008F4F64">
        <w:rPr>
          <w:rFonts w:ascii="Times New Roman" w:hAnsi="Times New Roman" w:cs="Times New Roman"/>
          <w:i/>
          <w:iCs/>
          <w:sz w:val="24"/>
          <w:szCs w:val="24"/>
        </w:rPr>
        <w:t xml:space="preserve"> </w:t>
      </w:r>
      <w:r w:rsidR="008F4F64">
        <w:rPr>
          <w:rFonts w:ascii="Times New Roman" w:hAnsi="Times New Roman" w:cs="Times New Roman"/>
          <w:sz w:val="24"/>
          <w:szCs w:val="24"/>
        </w:rPr>
        <w:t xml:space="preserve">(e.g., </w:t>
      </w:r>
      <w:r w:rsidR="008F4F64" w:rsidRPr="00512159">
        <w:rPr>
          <w:rFonts w:ascii="Times New Roman" w:hAnsi="Times New Roman" w:cs="Times New Roman"/>
          <w:sz w:val="24"/>
          <w:szCs w:val="24"/>
        </w:rPr>
        <w:t xml:space="preserve">see </w:t>
      </w:r>
      <w:r w:rsidR="008F4F64" w:rsidRPr="00512159">
        <w:rPr>
          <w:rFonts w:ascii="Times New Roman" w:hAnsi="Times New Roman" w:cs="Times New Roman"/>
          <w:i/>
          <w:iCs/>
          <w:sz w:val="24"/>
          <w:szCs w:val="24"/>
        </w:rPr>
        <w:t>R</w:t>
      </w:r>
      <w:r w:rsidR="009B41F7">
        <w:rPr>
          <w:rFonts w:ascii="Times New Roman" w:hAnsi="Times New Roman" w:cs="Times New Roman"/>
          <w:i/>
          <w:iCs/>
          <w:sz w:val="24"/>
          <w:szCs w:val="24"/>
        </w:rPr>
        <w:t>efl</w:t>
      </w:r>
      <w:r w:rsidR="008F4F64" w:rsidRPr="00512159">
        <w:rPr>
          <w:rFonts w:ascii="Times New Roman" w:hAnsi="Times New Roman" w:cs="Times New Roman"/>
          <w:i/>
          <w:iCs/>
          <w:sz w:val="24"/>
          <w:szCs w:val="24"/>
        </w:rPr>
        <w:t xml:space="preserve"> </w:t>
      </w:r>
      <w:r w:rsidR="008F4F64" w:rsidRPr="00512159">
        <w:rPr>
          <w:rFonts w:ascii="Times New Roman" w:hAnsi="Times New Roman" w:cs="Times New Roman"/>
          <w:sz w:val="24"/>
          <w:szCs w:val="24"/>
        </w:rPr>
        <w:t>18</w:t>
      </w:r>
      <w:r w:rsidR="008F4F64">
        <w:rPr>
          <w:rFonts w:ascii="Times New Roman" w:hAnsi="Times New Roman" w:cs="Times New Roman"/>
          <w:sz w:val="24"/>
          <w:szCs w:val="24"/>
        </w:rPr>
        <w:t>:130-31), I agree with Allison that Kant’s considered view</w:t>
      </w:r>
      <w:r w:rsidR="00DB0EFC">
        <w:rPr>
          <w:rFonts w:ascii="Times New Roman" w:hAnsi="Times New Roman" w:cs="Times New Roman"/>
          <w:sz w:val="24"/>
          <w:szCs w:val="24"/>
        </w:rPr>
        <w:t xml:space="preserve"> is</w:t>
      </w:r>
      <w:r w:rsidR="008F4F64">
        <w:rPr>
          <w:rFonts w:ascii="Times New Roman" w:hAnsi="Times New Roman" w:cs="Times New Roman"/>
          <w:sz w:val="24"/>
          <w:szCs w:val="24"/>
        </w:rPr>
        <w:t xml:space="preserve"> that </w:t>
      </w:r>
      <w:r>
        <w:rPr>
          <w:rFonts w:ascii="Times New Roman" w:hAnsi="Times New Roman" w:cs="Times New Roman"/>
          <w:sz w:val="24"/>
          <w:szCs w:val="24"/>
        </w:rPr>
        <w:t xml:space="preserve">the idea of an infinite whole series of conditions </w:t>
      </w:r>
      <w:r w:rsidR="0008153C">
        <w:rPr>
          <w:rFonts w:ascii="Times New Roman" w:hAnsi="Times New Roman" w:cs="Times New Roman"/>
          <w:sz w:val="24"/>
          <w:szCs w:val="24"/>
        </w:rPr>
        <w:t>is the idea of a</w:t>
      </w:r>
      <w:r>
        <w:rPr>
          <w:rFonts w:ascii="Times New Roman" w:hAnsi="Times New Roman" w:cs="Times New Roman"/>
          <w:sz w:val="24"/>
          <w:szCs w:val="24"/>
        </w:rPr>
        <w:t xml:space="preserve"> </w:t>
      </w:r>
      <w:r w:rsidRPr="009F6920">
        <w:rPr>
          <w:rFonts w:ascii="Times New Roman" w:hAnsi="Times New Roman" w:cs="Times New Roman"/>
          <w:sz w:val="24"/>
          <w:szCs w:val="24"/>
        </w:rPr>
        <w:t xml:space="preserve">totum </w:t>
      </w:r>
      <w:r w:rsidRPr="00954A4C">
        <w:rPr>
          <w:rFonts w:ascii="Times New Roman" w:hAnsi="Times New Roman" w:cs="Times New Roman"/>
          <w:sz w:val="24"/>
          <w:szCs w:val="24"/>
        </w:rPr>
        <w:t>syntheticum</w:t>
      </w:r>
      <w:r w:rsidR="00954A4C" w:rsidRPr="00DC1D0C">
        <w:rPr>
          <w:rFonts w:ascii="Times New Roman" w:hAnsi="Times New Roman" w:cs="Times New Roman"/>
          <w:color w:val="000000" w:themeColor="text1"/>
          <w:sz w:val="24"/>
          <w:szCs w:val="24"/>
        </w:rPr>
        <w:t>, not a totum analyticum</w:t>
      </w:r>
      <w:r w:rsidRPr="00DC1D0C">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The A415/B443 passage quoted </w:t>
      </w:r>
      <w:r w:rsidRPr="007A67B9">
        <w:rPr>
          <w:rFonts w:ascii="Times New Roman" w:hAnsi="Times New Roman" w:cs="Times New Roman"/>
          <w:sz w:val="24"/>
          <w:szCs w:val="24"/>
        </w:rPr>
        <w:t>on page 3 above is</w:t>
      </w:r>
      <w:r>
        <w:rPr>
          <w:rFonts w:ascii="Times New Roman" w:hAnsi="Times New Roman" w:cs="Times New Roman"/>
          <w:sz w:val="24"/>
          <w:szCs w:val="24"/>
        </w:rPr>
        <w:t xml:space="preserve"> further confirmation of this</w:t>
      </w:r>
      <w:r w:rsidR="006E4193" w:rsidRPr="00DC1D0C">
        <w:rPr>
          <w:rFonts w:ascii="Times New Roman" w:hAnsi="Times New Roman" w:cs="Times New Roman"/>
          <w:color w:val="000000" w:themeColor="text1"/>
          <w:sz w:val="24"/>
          <w:szCs w:val="24"/>
        </w:rPr>
        <w:t>, since what</w:t>
      </w:r>
      <w:r w:rsidR="007A20BF" w:rsidRPr="00DC1D0C">
        <w:rPr>
          <w:rFonts w:ascii="Times New Roman" w:hAnsi="Times New Roman" w:cs="Times New Roman"/>
          <w:color w:val="000000" w:themeColor="text1"/>
          <w:sz w:val="24"/>
          <w:szCs w:val="24"/>
        </w:rPr>
        <w:t>ever</w:t>
      </w:r>
      <w:r w:rsidR="006E4193" w:rsidRPr="00DC1D0C">
        <w:rPr>
          <w:rFonts w:ascii="Times New Roman" w:hAnsi="Times New Roman" w:cs="Times New Roman"/>
          <w:color w:val="000000" w:themeColor="text1"/>
          <w:sz w:val="24"/>
          <w:szCs w:val="24"/>
        </w:rPr>
        <w:t xml:space="preserve"> </w:t>
      </w:r>
      <w:r w:rsidR="00106F09" w:rsidRPr="00DC1D0C">
        <w:rPr>
          <w:rFonts w:ascii="Times New Roman" w:hAnsi="Times New Roman" w:cs="Times New Roman"/>
          <w:color w:val="000000" w:themeColor="text1"/>
          <w:sz w:val="24"/>
          <w:szCs w:val="24"/>
        </w:rPr>
        <w:t>results from</w:t>
      </w:r>
      <w:r w:rsidR="006E4193" w:rsidRPr="00DC1D0C">
        <w:rPr>
          <w:rFonts w:ascii="Times New Roman" w:hAnsi="Times New Roman" w:cs="Times New Roman"/>
          <w:color w:val="000000" w:themeColor="text1"/>
          <w:sz w:val="24"/>
          <w:szCs w:val="24"/>
        </w:rPr>
        <w:t xml:space="preserve"> </w:t>
      </w:r>
      <w:r w:rsidR="00106F09" w:rsidRPr="00DC1D0C">
        <w:rPr>
          <w:rFonts w:ascii="Times New Roman" w:hAnsi="Times New Roman" w:cs="Times New Roman"/>
          <w:i/>
          <w:iCs/>
          <w:color w:val="000000" w:themeColor="text1"/>
          <w:sz w:val="24"/>
          <w:szCs w:val="24"/>
        </w:rPr>
        <w:t>composition</w:t>
      </w:r>
      <w:r w:rsidR="006E4193" w:rsidRPr="00DC1D0C">
        <w:rPr>
          <w:rFonts w:ascii="Times New Roman" w:hAnsi="Times New Roman" w:cs="Times New Roman"/>
          <w:i/>
          <w:iCs/>
          <w:color w:val="000000" w:themeColor="text1"/>
          <w:sz w:val="24"/>
          <w:szCs w:val="24"/>
        </w:rPr>
        <w:t xml:space="preserve"> </w:t>
      </w:r>
      <w:r w:rsidR="006E4193" w:rsidRPr="00DC1D0C">
        <w:rPr>
          <w:rFonts w:ascii="Times New Roman" w:hAnsi="Times New Roman" w:cs="Times New Roman"/>
          <w:color w:val="000000" w:themeColor="text1"/>
          <w:sz w:val="24"/>
          <w:szCs w:val="24"/>
        </w:rPr>
        <w:t xml:space="preserve">must </w:t>
      </w:r>
      <w:r w:rsidR="007A20BF" w:rsidRPr="00DC1D0C">
        <w:rPr>
          <w:rFonts w:ascii="Times New Roman" w:hAnsi="Times New Roman" w:cs="Times New Roman"/>
          <w:color w:val="000000" w:themeColor="text1"/>
          <w:sz w:val="24"/>
          <w:szCs w:val="24"/>
        </w:rPr>
        <w:t>be structured from parts to whole</w:t>
      </w:r>
      <w:r w:rsidR="00E34202">
        <w:rPr>
          <w:rFonts w:ascii="Times New Roman" w:hAnsi="Times New Roman" w:cs="Times New Roman"/>
          <w:color w:val="000000" w:themeColor="text1"/>
          <w:sz w:val="24"/>
          <w:szCs w:val="24"/>
        </w:rPr>
        <w:t>,</w:t>
      </w:r>
      <w:r w:rsidR="00DC1D0C">
        <w:rPr>
          <w:rFonts w:ascii="Times New Roman" w:hAnsi="Times New Roman" w:cs="Times New Roman"/>
          <w:color w:val="000000" w:themeColor="text1"/>
          <w:sz w:val="24"/>
          <w:szCs w:val="24"/>
        </w:rPr>
        <w:t xml:space="preserve"> rather than the reverse</w:t>
      </w:r>
      <w:r w:rsidRPr="00DC1D0C">
        <w:rPr>
          <w:rFonts w:ascii="Times New Roman" w:hAnsi="Times New Roman" w:cs="Times New Roman"/>
          <w:color w:val="000000" w:themeColor="text1"/>
          <w:sz w:val="24"/>
          <w:szCs w:val="24"/>
        </w:rPr>
        <w:t>.</w:t>
      </w:r>
    </w:p>
  </w:endnote>
  <w:endnote w:id="20">
    <w:p w14:paraId="31D1D178" w14:textId="74BE39EC" w:rsidR="00E4177D" w:rsidRPr="00570C69" w:rsidRDefault="00E4177D" w:rsidP="00570C69">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Again, I take it this is Allison’s position. </w:t>
      </w:r>
      <w:r w:rsidR="00EF11F0">
        <w:rPr>
          <w:rFonts w:ascii="Times New Roman" w:hAnsi="Times New Roman" w:cs="Times New Roman"/>
          <w:sz w:val="24"/>
          <w:szCs w:val="24"/>
        </w:rPr>
        <w:t>Recall that he</w:t>
      </w:r>
      <w:r w:rsidRPr="00570C69">
        <w:rPr>
          <w:rFonts w:ascii="Times New Roman" w:hAnsi="Times New Roman" w:cs="Times New Roman"/>
          <w:sz w:val="24"/>
          <w:szCs w:val="24"/>
        </w:rPr>
        <w:t xml:space="preserve"> writes: </w:t>
      </w:r>
      <w:r w:rsidR="00EE2847">
        <w:rPr>
          <w:rFonts w:ascii="Times New Roman" w:hAnsi="Times New Roman" w:cs="Times New Roman"/>
          <w:sz w:val="24"/>
          <w:szCs w:val="24"/>
        </w:rPr>
        <w:t>‘</w:t>
      </w:r>
      <w:r w:rsidRPr="00570C69">
        <w:rPr>
          <w:rFonts w:ascii="Times New Roman" w:hAnsi="Times New Roman" w:cs="Times New Roman"/>
          <w:sz w:val="24"/>
          <w:szCs w:val="24"/>
        </w:rPr>
        <w:t>[I]t is clear that the alleged contradiction in the infinitistic position must be located in its application of the concept of the infinite, which is itself perfectly legitimate, to the material universe. Since this universe is conceived as a totum syntheticum</w:t>
      </w:r>
      <w:r w:rsidR="00857D3F">
        <w:rPr>
          <w:rFonts w:ascii="Times New Roman" w:hAnsi="Times New Roman" w:cs="Times New Roman"/>
          <w:sz w:val="24"/>
          <w:szCs w:val="24"/>
        </w:rPr>
        <w:t xml:space="preserve"> […]</w:t>
      </w:r>
      <w:r w:rsidRPr="00570C69">
        <w:rPr>
          <w:rFonts w:ascii="Times New Roman" w:hAnsi="Times New Roman" w:cs="Times New Roman"/>
          <w:sz w:val="24"/>
          <w:szCs w:val="24"/>
        </w:rPr>
        <w:t xml:space="preserve">, the thought of the complete enumeration or </w:t>
      </w:r>
      <w:r w:rsidR="00EE2847">
        <w:rPr>
          <w:rFonts w:ascii="Times New Roman" w:hAnsi="Times New Roman" w:cs="Times New Roman"/>
          <w:sz w:val="24"/>
          <w:szCs w:val="24"/>
        </w:rPr>
        <w:t>“</w:t>
      </w:r>
      <w:r w:rsidRPr="00570C69">
        <w:rPr>
          <w:rFonts w:ascii="Times New Roman" w:hAnsi="Times New Roman" w:cs="Times New Roman"/>
          <w:sz w:val="24"/>
          <w:szCs w:val="24"/>
        </w:rPr>
        <w:t>synthesis</w:t>
      </w:r>
      <w:r w:rsidR="00EE2847">
        <w:rPr>
          <w:rFonts w:ascii="Times New Roman" w:hAnsi="Times New Roman" w:cs="Times New Roman"/>
          <w:sz w:val="24"/>
          <w:szCs w:val="24"/>
        </w:rPr>
        <w:t>”</w:t>
      </w:r>
      <w:r w:rsidRPr="00570C69">
        <w:rPr>
          <w:rFonts w:ascii="Times New Roman" w:hAnsi="Times New Roman" w:cs="Times New Roman"/>
          <w:sz w:val="24"/>
          <w:szCs w:val="24"/>
        </w:rPr>
        <w:t xml:space="preserve"> of its parts, which is built into this concept, contradicts the thought of inexhaustibility, which is similarly built into the concept of the infinite</w:t>
      </w:r>
      <w:r w:rsidR="00EE2847">
        <w:rPr>
          <w:rFonts w:ascii="Times New Roman" w:hAnsi="Times New Roman" w:cs="Times New Roman"/>
          <w:sz w:val="24"/>
          <w:szCs w:val="24"/>
        </w:rPr>
        <w:t>’</w:t>
      </w:r>
      <w:r w:rsidRPr="00570C69">
        <w:rPr>
          <w:rFonts w:ascii="Times New Roman" w:hAnsi="Times New Roman" w:cs="Times New Roman"/>
          <w:sz w:val="24"/>
          <w:szCs w:val="24"/>
        </w:rPr>
        <w:t xml:space="preserve"> (1983: 43).</w:t>
      </w:r>
    </w:p>
  </w:endnote>
  <w:endnote w:id="21">
    <w:p w14:paraId="5EFD6DFC" w14:textId="5A066057" w:rsidR="00E4177D" w:rsidRPr="008116B3" w:rsidRDefault="00E4177D" w:rsidP="00570C69">
      <w:pPr>
        <w:pStyle w:val="EndnoteText"/>
        <w:spacing w:line="480" w:lineRule="auto"/>
        <w:rPr>
          <w:rFonts w:ascii="Times New Roman" w:hAnsi="Times New Roman" w:cs="Times New Roman"/>
          <w:color w:val="FF0000"/>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It also will not do to argue that this representation does not count as a representation of a </w:t>
      </w:r>
      <w:r w:rsidRPr="009F7529">
        <w:rPr>
          <w:rFonts w:ascii="Times New Roman" w:hAnsi="Times New Roman" w:cs="Times New Roman"/>
          <w:sz w:val="24"/>
          <w:szCs w:val="24"/>
        </w:rPr>
        <w:t>totum syntheticum</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 xml:space="preserve">because it is not a representation of </w:t>
      </w:r>
      <w:r w:rsidR="00261277">
        <w:rPr>
          <w:rFonts w:ascii="Times New Roman" w:hAnsi="Times New Roman" w:cs="Times New Roman"/>
          <w:sz w:val="24"/>
          <w:szCs w:val="24"/>
        </w:rPr>
        <w:t xml:space="preserve">a </w:t>
      </w:r>
      <w:r w:rsidRPr="00570C69">
        <w:rPr>
          <w:rFonts w:ascii="Times New Roman" w:hAnsi="Times New Roman" w:cs="Times New Roman"/>
          <w:sz w:val="24"/>
          <w:szCs w:val="24"/>
        </w:rPr>
        <w:t xml:space="preserve">specifically </w:t>
      </w:r>
      <w:r w:rsidRPr="00570C69">
        <w:rPr>
          <w:rFonts w:ascii="Times New Roman" w:hAnsi="Times New Roman" w:cs="Times New Roman"/>
          <w:i/>
          <w:iCs/>
          <w:sz w:val="24"/>
          <w:szCs w:val="24"/>
        </w:rPr>
        <w:t xml:space="preserve">spatiotemporal </w:t>
      </w:r>
      <w:r w:rsidRPr="00570C69">
        <w:rPr>
          <w:rFonts w:ascii="Times New Roman" w:hAnsi="Times New Roman" w:cs="Times New Roman"/>
          <w:sz w:val="24"/>
          <w:szCs w:val="24"/>
        </w:rPr>
        <w:t xml:space="preserve">series of conditions. For although a representation of a </w:t>
      </w:r>
      <w:r w:rsidRPr="00570C69">
        <w:rPr>
          <w:rFonts w:ascii="Times New Roman" w:hAnsi="Times New Roman" w:cs="Times New Roman"/>
          <w:i/>
          <w:iCs/>
          <w:sz w:val="24"/>
          <w:szCs w:val="24"/>
        </w:rPr>
        <w:t xml:space="preserve">spatiotemporal </w:t>
      </w:r>
      <w:r w:rsidRPr="00570C69">
        <w:rPr>
          <w:rFonts w:ascii="Times New Roman" w:hAnsi="Times New Roman" w:cs="Times New Roman"/>
          <w:sz w:val="24"/>
          <w:szCs w:val="24"/>
        </w:rPr>
        <w:t xml:space="preserve">world is a representation of a </w:t>
      </w:r>
      <w:r w:rsidRPr="009F7529">
        <w:rPr>
          <w:rFonts w:ascii="Times New Roman" w:hAnsi="Times New Roman" w:cs="Times New Roman"/>
          <w:sz w:val="24"/>
          <w:szCs w:val="24"/>
        </w:rPr>
        <w:t>totum syntheticum</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 xml:space="preserve">of spatiotemporal conditions, spatiotemporality is not included in the generic concept of a </w:t>
      </w:r>
      <w:r w:rsidRPr="009F7529">
        <w:rPr>
          <w:rFonts w:ascii="Times New Roman" w:hAnsi="Times New Roman" w:cs="Times New Roman"/>
          <w:sz w:val="24"/>
          <w:szCs w:val="24"/>
        </w:rPr>
        <w:t>totum syntheticum</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 xml:space="preserve">as such. Indeed, reason’s non-contradictory representation of an actually infinite </w:t>
      </w:r>
      <w:r w:rsidRPr="009F7529">
        <w:rPr>
          <w:rFonts w:ascii="Times New Roman" w:hAnsi="Times New Roman" w:cs="Times New Roman"/>
          <w:sz w:val="24"/>
          <w:szCs w:val="24"/>
        </w:rPr>
        <w:t>totum syntheticum</w:t>
      </w:r>
      <w:r w:rsidRPr="00570C69">
        <w:rPr>
          <w:rFonts w:ascii="Times New Roman" w:hAnsi="Times New Roman" w:cs="Times New Roman"/>
          <w:sz w:val="24"/>
          <w:szCs w:val="24"/>
        </w:rPr>
        <w:t xml:space="preserve"> (i.e., its idea of an unconditioned actually infinite series of conditions) is precisely the idea of a non-spatiotemporal </w:t>
      </w:r>
      <w:r w:rsidRPr="009F7529">
        <w:rPr>
          <w:rFonts w:ascii="Times New Roman" w:hAnsi="Times New Roman" w:cs="Times New Roman"/>
          <w:sz w:val="24"/>
          <w:szCs w:val="24"/>
        </w:rPr>
        <w:t>totum syntheticum</w:t>
      </w:r>
      <w:r w:rsidRPr="00570C69">
        <w:rPr>
          <w:rFonts w:ascii="Times New Roman" w:hAnsi="Times New Roman" w:cs="Times New Roman"/>
          <w:sz w:val="24"/>
          <w:szCs w:val="24"/>
        </w:rPr>
        <w:t xml:space="preserve"> (or at least of a </w:t>
      </w:r>
      <w:r w:rsidRPr="009F7529">
        <w:rPr>
          <w:rFonts w:ascii="Times New Roman" w:hAnsi="Times New Roman" w:cs="Times New Roman"/>
          <w:sz w:val="24"/>
          <w:szCs w:val="24"/>
        </w:rPr>
        <w:t>totum syntheticum</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that is not yet determined as</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to any spatiotemporal properties).</w:t>
      </w:r>
    </w:p>
  </w:endnote>
  <w:endnote w:id="22">
    <w:p w14:paraId="32B532A2" w14:textId="6F562C20" w:rsidR="002E4D14" w:rsidRPr="00E44787" w:rsidRDefault="002E4D14" w:rsidP="002E4D14">
      <w:pPr>
        <w:pStyle w:val="EndnoteText"/>
        <w:spacing w:line="480" w:lineRule="auto"/>
        <w:rPr>
          <w:rFonts w:ascii="Times New Roman" w:hAnsi="Times New Roman" w:cs="Times New Roman"/>
          <w:sz w:val="24"/>
          <w:szCs w:val="24"/>
        </w:rPr>
      </w:pPr>
      <w:r w:rsidRPr="00D71770">
        <w:rPr>
          <w:rStyle w:val="EndnoteReference"/>
          <w:rFonts w:ascii="Times New Roman" w:hAnsi="Times New Roman" w:cs="Times New Roman"/>
          <w:color w:val="000000" w:themeColor="text1"/>
          <w:sz w:val="24"/>
          <w:szCs w:val="24"/>
        </w:rPr>
        <w:endnoteRef/>
      </w:r>
      <w:r w:rsidRPr="00D71770">
        <w:rPr>
          <w:rFonts w:ascii="Times New Roman" w:hAnsi="Times New Roman" w:cs="Times New Roman"/>
          <w:color w:val="000000" w:themeColor="text1"/>
          <w:sz w:val="24"/>
          <w:szCs w:val="24"/>
        </w:rPr>
        <w:t xml:space="preserve"> We might </w:t>
      </w:r>
      <w:r w:rsidRPr="00570C69">
        <w:rPr>
          <w:rFonts w:ascii="Times New Roman" w:hAnsi="Times New Roman" w:cs="Times New Roman"/>
          <w:sz w:val="24"/>
          <w:szCs w:val="24"/>
        </w:rPr>
        <w:t xml:space="preserve">represent an infinite series of conditions </w:t>
      </w:r>
      <w:r w:rsidRPr="00570C69">
        <w:rPr>
          <w:rFonts w:ascii="Times New Roman" w:hAnsi="Times New Roman" w:cs="Times New Roman"/>
          <w:i/>
          <w:iCs/>
          <w:sz w:val="24"/>
          <w:szCs w:val="24"/>
        </w:rPr>
        <w:t>without</w:t>
      </w:r>
      <w:r w:rsidRPr="00570C69">
        <w:rPr>
          <w:rFonts w:ascii="Times New Roman" w:hAnsi="Times New Roman" w:cs="Times New Roman"/>
          <w:sz w:val="24"/>
          <w:szCs w:val="24"/>
        </w:rPr>
        <w:t xml:space="preserve"> representing it as a totality in the relevant sense when we represent it without representing it as containing </w:t>
      </w:r>
      <w:r w:rsidRPr="00570C69">
        <w:rPr>
          <w:rFonts w:ascii="Times New Roman" w:hAnsi="Times New Roman" w:cs="Times New Roman"/>
          <w:i/>
          <w:iCs/>
          <w:sz w:val="24"/>
          <w:szCs w:val="24"/>
        </w:rPr>
        <w:t xml:space="preserve">all </w:t>
      </w:r>
      <w:r w:rsidRPr="00570C69">
        <w:rPr>
          <w:rFonts w:ascii="Times New Roman" w:hAnsi="Times New Roman" w:cs="Times New Roman"/>
          <w:sz w:val="24"/>
          <w:szCs w:val="24"/>
        </w:rPr>
        <w:t xml:space="preserve">of an object’s conditions. But as I argue below, </w:t>
      </w:r>
      <w:r>
        <w:rPr>
          <w:rFonts w:ascii="Times New Roman" w:hAnsi="Times New Roman" w:cs="Times New Roman"/>
          <w:sz w:val="24"/>
          <w:szCs w:val="24"/>
        </w:rPr>
        <w:t xml:space="preserve">the fact </w:t>
      </w:r>
      <w:r w:rsidRPr="00570C69">
        <w:rPr>
          <w:rFonts w:ascii="Times New Roman" w:hAnsi="Times New Roman" w:cs="Times New Roman"/>
          <w:sz w:val="24"/>
          <w:szCs w:val="24"/>
        </w:rPr>
        <w:t xml:space="preserve">that we </w:t>
      </w:r>
      <w:r w:rsidRPr="00570C69">
        <w:rPr>
          <w:rFonts w:ascii="Times New Roman" w:hAnsi="Times New Roman" w:cs="Times New Roman"/>
          <w:i/>
          <w:iCs/>
          <w:sz w:val="24"/>
          <w:szCs w:val="24"/>
        </w:rPr>
        <w:t xml:space="preserve">can </w:t>
      </w:r>
      <w:r w:rsidRPr="00570C69">
        <w:rPr>
          <w:rFonts w:ascii="Times New Roman" w:hAnsi="Times New Roman" w:cs="Times New Roman"/>
          <w:sz w:val="24"/>
          <w:szCs w:val="24"/>
        </w:rPr>
        <w:t>do this does not mean that we cannot also</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 xml:space="preserve">represent an infinite series as </w:t>
      </w:r>
      <w:r w:rsidRPr="00FB2809">
        <w:rPr>
          <w:rFonts w:ascii="Times New Roman" w:hAnsi="Times New Roman" w:cs="Times New Roman"/>
          <w:sz w:val="24"/>
          <w:szCs w:val="24"/>
        </w:rPr>
        <w:t>a</w:t>
      </w:r>
      <w:r w:rsidR="00CC17AE">
        <w:rPr>
          <w:rFonts w:ascii="Times New Roman" w:hAnsi="Times New Roman" w:cs="Times New Roman"/>
          <w:sz w:val="24"/>
          <w:szCs w:val="24"/>
        </w:rPr>
        <w:t xml:space="preserve"> complete</w:t>
      </w:r>
      <w:r w:rsidRPr="00FB2809">
        <w:rPr>
          <w:rFonts w:ascii="Times New Roman" w:hAnsi="Times New Roman" w:cs="Times New Roman"/>
          <w:sz w:val="24"/>
          <w:szCs w:val="24"/>
        </w:rPr>
        <w:t xml:space="preserve"> totality.</w:t>
      </w:r>
    </w:p>
  </w:endnote>
  <w:endnote w:id="23">
    <w:p w14:paraId="57CAE0EE" w14:textId="69B294D4" w:rsidR="00E4177D" w:rsidRPr="00A768D2" w:rsidRDefault="00E4177D" w:rsidP="00570C69">
      <w:pPr>
        <w:pStyle w:val="EndnoteText"/>
        <w:spacing w:line="480" w:lineRule="auto"/>
        <w:rPr>
          <w:rFonts w:ascii="Times New Roman" w:hAnsi="Times New Roman" w:cs="Times New Roman"/>
          <w:i/>
          <w:iCs/>
          <w:color w:val="FF0000"/>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w:t>
      </w:r>
      <w:r w:rsidRPr="009452FE">
        <w:rPr>
          <w:rFonts w:ascii="Times New Roman" w:hAnsi="Times New Roman" w:cs="Times New Roman"/>
          <w:color w:val="000000" w:themeColor="text1"/>
          <w:sz w:val="24"/>
          <w:szCs w:val="24"/>
        </w:rPr>
        <w:t>For Kant’s conception of numbers as reachable by counting, see A103 and A142-43/B182.</w:t>
      </w:r>
      <w:r w:rsidR="004A0C36" w:rsidRPr="009452FE">
        <w:rPr>
          <w:rFonts w:ascii="Times New Roman" w:hAnsi="Times New Roman" w:cs="Times New Roman"/>
          <w:color w:val="000000" w:themeColor="text1"/>
          <w:sz w:val="24"/>
          <w:szCs w:val="24"/>
        </w:rPr>
        <w:t xml:space="preserve"> </w:t>
      </w:r>
      <w:r w:rsidR="009E183D" w:rsidRPr="009452FE">
        <w:rPr>
          <w:rFonts w:ascii="Times New Roman" w:hAnsi="Times New Roman" w:cs="Times New Roman"/>
          <w:color w:val="000000" w:themeColor="text1"/>
          <w:sz w:val="24"/>
          <w:szCs w:val="24"/>
        </w:rPr>
        <w:t>N</w:t>
      </w:r>
      <w:r w:rsidR="00701AA4" w:rsidRPr="009452FE">
        <w:rPr>
          <w:rFonts w:ascii="Times New Roman" w:hAnsi="Times New Roman" w:cs="Times New Roman"/>
          <w:color w:val="000000" w:themeColor="text1"/>
          <w:sz w:val="24"/>
          <w:szCs w:val="24"/>
        </w:rPr>
        <w:t>ote</w:t>
      </w:r>
      <w:r w:rsidR="007576D3" w:rsidRPr="009452FE">
        <w:rPr>
          <w:rFonts w:ascii="Times New Roman" w:hAnsi="Times New Roman" w:cs="Times New Roman"/>
          <w:color w:val="000000" w:themeColor="text1"/>
          <w:sz w:val="24"/>
          <w:szCs w:val="24"/>
        </w:rPr>
        <w:t xml:space="preserve"> also that the objection considered here </w:t>
      </w:r>
      <w:r w:rsidR="00B27AA6" w:rsidRPr="009452FE">
        <w:rPr>
          <w:rFonts w:ascii="Times New Roman" w:hAnsi="Times New Roman" w:cs="Times New Roman"/>
          <w:color w:val="000000" w:themeColor="text1"/>
          <w:sz w:val="24"/>
          <w:szCs w:val="24"/>
        </w:rPr>
        <w:t>amounts to the claim</w:t>
      </w:r>
      <w:r w:rsidR="00874FB5" w:rsidRPr="009452FE">
        <w:rPr>
          <w:rFonts w:ascii="Times New Roman" w:hAnsi="Times New Roman" w:cs="Times New Roman"/>
          <w:color w:val="000000" w:themeColor="text1"/>
          <w:sz w:val="24"/>
          <w:szCs w:val="24"/>
        </w:rPr>
        <w:t xml:space="preserve"> that infinitely many things can never constitute a </w:t>
      </w:r>
      <w:r w:rsidR="00874FB5" w:rsidRPr="009452FE">
        <w:rPr>
          <w:rFonts w:ascii="Times New Roman" w:hAnsi="Times New Roman" w:cs="Times New Roman"/>
          <w:i/>
          <w:iCs/>
          <w:color w:val="000000" w:themeColor="text1"/>
          <w:sz w:val="24"/>
          <w:szCs w:val="24"/>
        </w:rPr>
        <w:t>unified</w:t>
      </w:r>
      <w:r w:rsidR="00874FB5" w:rsidRPr="009452FE">
        <w:rPr>
          <w:rFonts w:ascii="Times New Roman" w:hAnsi="Times New Roman" w:cs="Times New Roman"/>
          <w:color w:val="000000" w:themeColor="text1"/>
          <w:sz w:val="24"/>
          <w:szCs w:val="24"/>
        </w:rPr>
        <w:t xml:space="preserve"> totality (because</w:t>
      </w:r>
      <w:r w:rsidR="00F859F7" w:rsidRPr="009452FE">
        <w:rPr>
          <w:rFonts w:ascii="Times New Roman" w:hAnsi="Times New Roman" w:cs="Times New Roman"/>
          <w:color w:val="000000" w:themeColor="text1"/>
          <w:sz w:val="24"/>
          <w:szCs w:val="24"/>
        </w:rPr>
        <w:t>, just as one cannot count to an infinite number</w:t>
      </w:r>
      <w:r w:rsidR="00357DE7" w:rsidRPr="009452FE">
        <w:rPr>
          <w:rFonts w:ascii="Times New Roman" w:hAnsi="Times New Roman" w:cs="Times New Roman"/>
          <w:color w:val="000000" w:themeColor="text1"/>
          <w:sz w:val="24"/>
          <w:szCs w:val="24"/>
        </w:rPr>
        <w:t xml:space="preserve"> in a</w:t>
      </w:r>
      <w:r w:rsidR="00F66F85" w:rsidRPr="009452FE">
        <w:rPr>
          <w:rFonts w:ascii="Times New Roman" w:hAnsi="Times New Roman" w:cs="Times New Roman"/>
          <w:color w:val="000000" w:themeColor="text1"/>
          <w:sz w:val="24"/>
          <w:szCs w:val="24"/>
        </w:rPr>
        <w:t xml:space="preserve"> successive,</w:t>
      </w:r>
      <w:r w:rsidR="00357DE7" w:rsidRPr="009452FE">
        <w:rPr>
          <w:rFonts w:ascii="Times New Roman" w:hAnsi="Times New Roman" w:cs="Times New Roman"/>
          <w:color w:val="000000" w:themeColor="text1"/>
          <w:sz w:val="24"/>
          <w:szCs w:val="24"/>
        </w:rPr>
        <w:t xml:space="preserve"> enumerative process</w:t>
      </w:r>
      <w:r w:rsidR="00F859F7" w:rsidRPr="009452FE">
        <w:rPr>
          <w:rFonts w:ascii="Times New Roman" w:hAnsi="Times New Roman" w:cs="Times New Roman"/>
          <w:color w:val="000000" w:themeColor="text1"/>
          <w:sz w:val="24"/>
          <w:szCs w:val="24"/>
        </w:rPr>
        <w:t xml:space="preserve">, so too </w:t>
      </w:r>
      <w:r w:rsidR="00FA3608" w:rsidRPr="009452FE">
        <w:rPr>
          <w:rFonts w:ascii="Times New Roman" w:hAnsi="Times New Roman" w:cs="Times New Roman"/>
          <w:color w:val="000000" w:themeColor="text1"/>
          <w:sz w:val="24"/>
          <w:szCs w:val="24"/>
        </w:rPr>
        <w:t xml:space="preserve">infinitely many things </w:t>
      </w:r>
      <w:r w:rsidR="00874FB5" w:rsidRPr="009452FE">
        <w:rPr>
          <w:rFonts w:ascii="Times New Roman" w:hAnsi="Times New Roman" w:cs="Times New Roman"/>
          <w:color w:val="000000" w:themeColor="text1"/>
          <w:sz w:val="24"/>
          <w:szCs w:val="24"/>
        </w:rPr>
        <w:t xml:space="preserve">cannot be completely </w:t>
      </w:r>
      <w:r w:rsidR="00FA3608" w:rsidRPr="009452FE">
        <w:rPr>
          <w:rFonts w:ascii="Times New Roman" w:hAnsi="Times New Roman" w:cs="Times New Roman"/>
          <w:color w:val="000000" w:themeColor="text1"/>
          <w:sz w:val="24"/>
          <w:szCs w:val="24"/>
        </w:rPr>
        <w:t>composed).</w:t>
      </w:r>
      <w:r w:rsidR="00D00C13" w:rsidRPr="009452FE">
        <w:rPr>
          <w:rFonts w:ascii="Times New Roman" w:hAnsi="Times New Roman" w:cs="Times New Roman"/>
          <w:color w:val="000000" w:themeColor="text1"/>
          <w:sz w:val="24"/>
          <w:szCs w:val="24"/>
        </w:rPr>
        <w:t xml:space="preserve"> </w:t>
      </w:r>
      <w:r w:rsidR="00573AE2" w:rsidRPr="009452FE">
        <w:rPr>
          <w:rFonts w:ascii="Times New Roman" w:hAnsi="Times New Roman" w:cs="Times New Roman"/>
          <w:color w:val="000000" w:themeColor="text1"/>
          <w:sz w:val="24"/>
          <w:szCs w:val="24"/>
        </w:rPr>
        <w:t>A</w:t>
      </w:r>
      <w:r w:rsidR="00AA0B11" w:rsidRPr="009452FE">
        <w:rPr>
          <w:rFonts w:ascii="Times New Roman" w:hAnsi="Times New Roman" w:cs="Times New Roman"/>
          <w:color w:val="000000" w:themeColor="text1"/>
          <w:sz w:val="24"/>
          <w:szCs w:val="24"/>
        </w:rPr>
        <w:t>s I explain below,</w:t>
      </w:r>
      <w:r w:rsidR="00573AE2" w:rsidRPr="009452FE">
        <w:rPr>
          <w:rFonts w:ascii="Times New Roman" w:hAnsi="Times New Roman" w:cs="Times New Roman"/>
          <w:color w:val="000000" w:themeColor="text1"/>
          <w:sz w:val="24"/>
          <w:szCs w:val="24"/>
        </w:rPr>
        <w:t xml:space="preserve"> however,</w:t>
      </w:r>
      <w:r w:rsidR="00D00C13" w:rsidRPr="009452FE">
        <w:rPr>
          <w:rFonts w:ascii="Times New Roman" w:hAnsi="Times New Roman" w:cs="Times New Roman"/>
          <w:color w:val="000000" w:themeColor="text1"/>
          <w:sz w:val="24"/>
          <w:szCs w:val="24"/>
        </w:rPr>
        <w:t xml:space="preserve"> </w:t>
      </w:r>
      <w:r w:rsidR="00C726F4" w:rsidRPr="009452FE">
        <w:rPr>
          <w:rFonts w:ascii="Times New Roman" w:hAnsi="Times New Roman" w:cs="Times New Roman"/>
          <w:color w:val="000000" w:themeColor="text1"/>
          <w:sz w:val="24"/>
          <w:szCs w:val="24"/>
        </w:rPr>
        <w:t>the mistake with this line of reasoning</w:t>
      </w:r>
      <w:r w:rsidR="00AA0B11" w:rsidRPr="009452FE">
        <w:rPr>
          <w:rFonts w:ascii="Times New Roman" w:hAnsi="Times New Roman" w:cs="Times New Roman"/>
          <w:color w:val="000000" w:themeColor="text1"/>
          <w:sz w:val="24"/>
          <w:szCs w:val="24"/>
        </w:rPr>
        <w:t xml:space="preserve"> </w:t>
      </w:r>
      <w:r w:rsidR="00C726F4" w:rsidRPr="009452FE">
        <w:rPr>
          <w:rFonts w:ascii="Times New Roman" w:hAnsi="Times New Roman" w:cs="Times New Roman"/>
          <w:color w:val="000000" w:themeColor="text1"/>
          <w:sz w:val="24"/>
          <w:szCs w:val="24"/>
        </w:rPr>
        <w:t>is</w:t>
      </w:r>
      <w:r w:rsidR="00D74629" w:rsidRPr="009452FE">
        <w:rPr>
          <w:rFonts w:ascii="Times New Roman" w:hAnsi="Times New Roman" w:cs="Times New Roman"/>
          <w:color w:val="000000" w:themeColor="text1"/>
          <w:sz w:val="24"/>
          <w:szCs w:val="24"/>
        </w:rPr>
        <w:t xml:space="preserve"> </w:t>
      </w:r>
      <w:r w:rsidR="00FD4652" w:rsidRPr="009452FE">
        <w:rPr>
          <w:rFonts w:ascii="Times New Roman" w:hAnsi="Times New Roman" w:cs="Times New Roman"/>
          <w:color w:val="000000" w:themeColor="text1"/>
          <w:sz w:val="24"/>
          <w:szCs w:val="24"/>
        </w:rPr>
        <w:t>its assumption that</w:t>
      </w:r>
      <w:r w:rsidR="00231106" w:rsidRPr="009452FE">
        <w:rPr>
          <w:rFonts w:ascii="Times New Roman" w:hAnsi="Times New Roman" w:cs="Times New Roman"/>
          <w:color w:val="000000" w:themeColor="text1"/>
          <w:sz w:val="24"/>
          <w:szCs w:val="24"/>
        </w:rPr>
        <w:t xml:space="preserve"> </w:t>
      </w:r>
      <w:r w:rsidR="00A768D2" w:rsidRPr="009452FE">
        <w:rPr>
          <w:rFonts w:ascii="Times New Roman" w:hAnsi="Times New Roman" w:cs="Times New Roman"/>
          <w:color w:val="000000" w:themeColor="text1"/>
          <w:sz w:val="24"/>
          <w:szCs w:val="24"/>
        </w:rPr>
        <w:t xml:space="preserve">items in </w:t>
      </w:r>
      <w:r w:rsidR="00A768D2" w:rsidRPr="009452FE">
        <w:rPr>
          <w:rFonts w:ascii="Times New Roman" w:hAnsi="Times New Roman" w:cs="Times New Roman"/>
          <w:color w:val="000000" w:themeColor="text1"/>
          <w:sz w:val="24"/>
          <w:szCs w:val="24"/>
        </w:rPr>
        <w:t xml:space="preserve">tota </w:t>
      </w:r>
      <w:r w:rsidR="00F66F85" w:rsidRPr="009452FE">
        <w:rPr>
          <w:rFonts w:ascii="Times New Roman" w:hAnsi="Times New Roman" w:cs="Times New Roman"/>
          <w:color w:val="000000" w:themeColor="text1"/>
          <w:sz w:val="24"/>
          <w:szCs w:val="24"/>
        </w:rPr>
        <w:t>sy</w:t>
      </w:r>
      <w:r w:rsidR="00AA1E10" w:rsidRPr="009452FE">
        <w:rPr>
          <w:rFonts w:ascii="Times New Roman" w:hAnsi="Times New Roman" w:cs="Times New Roman"/>
          <w:color w:val="000000" w:themeColor="text1"/>
          <w:sz w:val="24"/>
          <w:szCs w:val="24"/>
        </w:rPr>
        <w:t>nthetica can be united only via successive processes.</w:t>
      </w:r>
      <w:r w:rsidR="002B578F" w:rsidRPr="009452FE">
        <w:rPr>
          <w:rFonts w:ascii="Times New Roman" w:hAnsi="Times New Roman" w:cs="Times New Roman"/>
          <w:color w:val="000000" w:themeColor="text1"/>
          <w:sz w:val="24"/>
          <w:szCs w:val="24"/>
        </w:rPr>
        <w:t xml:space="preserve"> Since tota synthetica can come together via non-successive forms of combinatio</w:t>
      </w:r>
      <w:r w:rsidR="002A1F9A" w:rsidRPr="009452FE">
        <w:rPr>
          <w:rFonts w:ascii="Times New Roman" w:hAnsi="Times New Roman" w:cs="Times New Roman"/>
          <w:color w:val="000000" w:themeColor="text1"/>
          <w:sz w:val="24"/>
          <w:szCs w:val="24"/>
        </w:rPr>
        <w:t>n</w:t>
      </w:r>
      <w:r w:rsidR="00AE780F" w:rsidRPr="009452FE">
        <w:rPr>
          <w:rFonts w:ascii="Times New Roman" w:hAnsi="Times New Roman" w:cs="Times New Roman"/>
          <w:color w:val="000000" w:themeColor="text1"/>
          <w:sz w:val="24"/>
          <w:szCs w:val="24"/>
        </w:rPr>
        <w:t xml:space="preserve"> </w:t>
      </w:r>
      <w:r w:rsidR="002B5B38" w:rsidRPr="009452FE">
        <w:rPr>
          <w:rFonts w:ascii="Times New Roman" w:hAnsi="Times New Roman" w:cs="Times New Roman"/>
          <w:color w:val="000000" w:themeColor="text1"/>
          <w:sz w:val="24"/>
          <w:szCs w:val="24"/>
        </w:rPr>
        <w:t>(at least as a conceptual possibility)</w:t>
      </w:r>
      <w:r w:rsidR="002A1F9A" w:rsidRPr="009452FE">
        <w:rPr>
          <w:rFonts w:ascii="Times New Roman" w:hAnsi="Times New Roman" w:cs="Times New Roman"/>
          <w:color w:val="000000" w:themeColor="text1"/>
          <w:sz w:val="24"/>
          <w:szCs w:val="24"/>
        </w:rPr>
        <w:t>,</w:t>
      </w:r>
      <w:r w:rsidR="00337EAD" w:rsidRPr="009452FE">
        <w:rPr>
          <w:rFonts w:ascii="Times New Roman" w:hAnsi="Times New Roman" w:cs="Times New Roman"/>
          <w:color w:val="000000" w:themeColor="text1"/>
          <w:sz w:val="24"/>
          <w:szCs w:val="24"/>
        </w:rPr>
        <w:t xml:space="preserve"> tota syn</w:t>
      </w:r>
      <w:r w:rsidR="005C089E" w:rsidRPr="009452FE">
        <w:rPr>
          <w:rFonts w:ascii="Times New Roman" w:hAnsi="Times New Roman" w:cs="Times New Roman"/>
          <w:color w:val="000000" w:themeColor="text1"/>
          <w:sz w:val="24"/>
          <w:szCs w:val="24"/>
        </w:rPr>
        <w:t xml:space="preserve">thetica formed from infinitely many parts are </w:t>
      </w:r>
      <w:r w:rsidR="00C84CF7" w:rsidRPr="009452FE">
        <w:rPr>
          <w:rFonts w:ascii="Times New Roman" w:hAnsi="Times New Roman" w:cs="Times New Roman"/>
          <w:color w:val="000000" w:themeColor="text1"/>
          <w:sz w:val="24"/>
          <w:szCs w:val="24"/>
        </w:rPr>
        <w:t xml:space="preserve">at least </w:t>
      </w:r>
      <w:r w:rsidR="005C089E" w:rsidRPr="009452FE">
        <w:rPr>
          <w:rFonts w:ascii="Times New Roman" w:hAnsi="Times New Roman" w:cs="Times New Roman"/>
          <w:color w:val="000000" w:themeColor="text1"/>
          <w:sz w:val="24"/>
          <w:szCs w:val="24"/>
        </w:rPr>
        <w:t>logically possible</w:t>
      </w:r>
      <w:r w:rsidR="001F4394" w:rsidRPr="009452FE">
        <w:rPr>
          <w:rFonts w:ascii="Times New Roman" w:hAnsi="Times New Roman" w:cs="Times New Roman"/>
          <w:color w:val="000000" w:themeColor="text1"/>
          <w:sz w:val="24"/>
          <w:szCs w:val="24"/>
        </w:rPr>
        <w:t>, contra the consensus view.</w:t>
      </w:r>
      <w:r w:rsidR="00A34AD3" w:rsidRPr="009452FE">
        <w:rPr>
          <w:rFonts w:ascii="Times New Roman" w:hAnsi="Times New Roman" w:cs="Times New Roman"/>
          <w:color w:val="000000" w:themeColor="text1"/>
          <w:sz w:val="24"/>
          <w:szCs w:val="24"/>
        </w:rPr>
        <w:t xml:space="preserve"> </w:t>
      </w:r>
      <w:r w:rsidR="002A1F9A" w:rsidRPr="009452FE">
        <w:rPr>
          <w:rFonts w:ascii="Times New Roman" w:hAnsi="Times New Roman" w:cs="Times New Roman"/>
          <w:color w:val="000000" w:themeColor="text1"/>
          <w:sz w:val="24"/>
          <w:szCs w:val="24"/>
        </w:rPr>
        <w:t xml:space="preserve"> </w:t>
      </w:r>
      <w:r w:rsidR="00AA1E10" w:rsidRPr="009452FE">
        <w:rPr>
          <w:rFonts w:ascii="Times New Roman" w:hAnsi="Times New Roman" w:cs="Times New Roman"/>
          <w:color w:val="000000" w:themeColor="text1"/>
          <w:sz w:val="24"/>
          <w:szCs w:val="24"/>
        </w:rPr>
        <w:t xml:space="preserve"> </w:t>
      </w:r>
    </w:p>
  </w:endnote>
  <w:endnote w:id="24">
    <w:p w14:paraId="125DCBEE" w14:textId="02DD010B" w:rsidR="00341609" w:rsidRPr="00C63A5E" w:rsidRDefault="00341609" w:rsidP="00341609">
      <w:pPr>
        <w:pStyle w:val="EndnoteText"/>
        <w:spacing w:line="480" w:lineRule="auto"/>
        <w:rPr>
          <w:rFonts w:ascii="Times New Roman" w:hAnsi="Times New Roman" w:cs="Times New Roman"/>
          <w:color w:val="FF0000"/>
          <w:sz w:val="24"/>
          <w:szCs w:val="24"/>
        </w:rPr>
      </w:pPr>
      <w:r w:rsidRPr="007E262E">
        <w:rPr>
          <w:rStyle w:val="EndnoteReference"/>
          <w:rFonts w:ascii="Times New Roman" w:hAnsi="Times New Roman" w:cs="Times New Roman"/>
          <w:color w:val="000000" w:themeColor="text1"/>
          <w:sz w:val="24"/>
          <w:szCs w:val="24"/>
        </w:rPr>
        <w:endnoteRef/>
      </w:r>
      <w:r w:rsidRPr="007E262E">
        <w:rPr>
          <w:rFonts w:ascii="Times New Roman" w:hAnsi="Times New Roman" w:cs="Times New Roman"/>
          <w:color w:val="000000" w:themeColor="text1"/>
          <w:sz w:val="24"/>
          <w:szCs w:val="24"/>
        </w:rPr>
        <w:t xml:space="preserve"> Sutherland (2021</w:t>
      </w:r>
      <w:r w:rsidR="004603D5">
        <w:rPr>
          <w:rFonts w:ascii="Times New Roman" w:hAnsi="Times New Roman" w:cs="Times New Roman"/>
          <w:color w:val="000000" w:themeColor="text1"/>
          <w:sz w:val="24"/>
          <w:szCs w:val="24"/>
        </w:rPr>
        <w:t>: 70</w:t>
      </w:r>
      <w:r w:rsidRPr="007E262E">
        <w:rPr>
          <w:rFonts w:ascii="Times New Roman" w:hAnsi="Times New Roman" w:cs="Times New Roman"/>
          <w:color w:val="000000" w:themeColor="text1"/>
          <w:sz w:val="24"/>
          <w:szCs w:val="24"/>
        </w:rPr>
        <w:t xml:space="preserve">) reads </w:t>
      </w:r>
      <w:r w:rsidR="00297AA4">
        <w:rPr>
          <w:rFonts w:ascii="Times New Roman" w:hAnsi="Times New Roman" w:cs="Times New Roman"/>
          <w:color w:val="000000" w:themeColor="text1"/>
          <w:sz w:val="24"/>
          <w:szCs w:val="24"/>
        </w:rPr>
        <w:t>the passage</w:t>
      </w:r>
      <w:r w:rsidR="00A16C9E" w:rsidRPr="007E262E">
        <w:rPr>
          <w:rFonts w:ascii="Times New Roman" w:hAnsi="Times New Roman" w:cs="Times New Roman"/>
          <w:color w:val="000000" w:themeColor="text1"/>
          <w:sz w:val="24"/>
          <w:szCs w:val="24"/>
        </w:rPr>
        <w:t xml:space="preserve"> in this way</w:t>
      </w:r>
      <w:r w:rsidR="004603D5">
        <w:rPr>
          <w:rFonts w:ascii="Times New Roman" w:hAnsi="Times New Roman" w:cs="Times New Roman"/>
          <w:color w:val="000000" w:themeColor="text1"/>
          <w:sz w:val="24"/>
          <w:szCs w:val="24"/>
        </w:rPr>
        <w:t xml:space="preserve">, </w:t>
      </w:r>
      <w:r w:rsidR="004603D5" w:rsidRPr="00EA2092">
        <w:rPr>
          <w:rFonts w:ascii="Times New Roman" w:hAnsi="Times New Roman" w:cs="Times New Roman"/>
          <w:color w:val="000000" w:themeColor="text1"/>
          <w:sz w:val="24"/>
          <w:szCs w:val="24"/>
        </w:rPr>
        <w:t xml:space="preserve">as does </w:t>
      </w:r>
      <w:r w:rsidR="000D4EA4" w:rsidRPr="00EA2092">
        <w:rPr>
          <w:rFonts w:ascii="Times New Roman" w:hAnsi="Times New Roman" w:cs="Times New Roman"/>
          <w:color w:val="000000" w:themeColor="text1"/>
          <w:sz w:val="24"/>
          <w:szCs w:val="24"/>
        </w:rPr>
        <w:t>Smyth (202</w:t>
      </w:r>
      <w:r w:rsidR="005636EF">
        <w:rPr>
          <w:rFonts w:ascii="Times New Roman" w:hAnsi="Times New Roman" w:cs="Times New Roman"/>
          <w:color w:val="000000" w:themeColor="text1"/>
          <w:sz w:val="24"/>
          <w:szCs w:val="24"/>
        </w:rPr>
        <w:t>3</w:t>
      </w:r>
      <w:r w:rsidR="004603D5" w:rsidRPr="00EA2092">
        <w:rPr>
          <w:rFonts w:ascii="Times New Roman" w:hAnsi="Times New Roman" w:cs="Times New Roman"/>
          <w:color w:val="000000" w:themeColor="text1"/>
          <w:sz w:val="24"/>
          <w:szCs w:val="24"/>
        </w:rPr>
        <w:t xml:space="preserve">: </w:t>
      </w:r>
      <w:r w:rsidR="00032B89">
        <w:rPr>
          <w:rFonts w:ascii="Times New Roman" w:hAnsi="Times New Roman" w:cs="Times New Roman"/>
          <w:color w:val="000000" w:themeColor="text1"/>
          <w:sz w:val="24"/>
          <w:szCs w:val="24"/>
        </w:rPr>
        <w:t>3</w:t>
      </w:r>
      <w:r w:rsidR="00063A69">
        <w:rPr>
          <w:rFonts w:ascii="Times New Roman" w:hAnsi="Times New Roman" w:cs="Times New Roman"/>
          <w:color w:val="000000" w:themeColor="text1"/>
          <w:sz w:val="24"/>
          <w:szCs w:val="24"/>
        </w:rPr>
        <w:t>40</w:t>
      </w:r>
      <w:r w:rsidR="004603D5" w:rsidRPr="00EA2092">
        <w:rPr>
          <w:rFonts w:ascii="Times New Roman" w:hAnsi="Times New Roman" w:cs="Times New Roman"/>
          <w:color w:val="000000" w:themeColor="text1"/>
          <w:sz w:val="24"/>
          <w:szCs w:val="24"/>
        </w:rPr>
        <w:t>-</w:t>
      </w:r>
      <w:r w:rsidR="00063A69">
        <w:rPr>
          <w:rFonts w:ascii="Times New Roman" w:hAnsi="Times New Roman" w:cs="Times New Roman"/>
          <w:color w:val="000000" w:themeColor="text1"/>
          <w:sz w:val="24"/>
          <w:szCs w:val="24"/>
        </w:rPr>
        <w:t>41</w:t>
      </w:r>
      <w:r w:rsidR="004603D5" w:rsidRPr="00EA2092">
        <w:rPr>
          <w:rFonts w:ascii="Times New Roman" w:hAnsi="Times New Roman" w:cs="Times New Roman"/>
          <w:color w:val="000000" w:themeColor="text1"/>
          <w:sz w:val="24"/>
          <w:szCs w:val="24"/>
        </w:rPr>
        <w:t xml:space="preserve">). </w:t>
      </w:r>
      <w:r w:rsidR="009638A9" w:rsidRPr="00EA2092">
        <w:rPr>
          <w:rFonts w:ascii="Times New Roman" w:hAnsi="Times New Roman" w:cs="Times New Roman"/>
          <w:color w:val="000000" w:themeColor="text1"/>
          <w:sz w:val="24"/>
          <w:szCs w:val="24"/>
        </w:rPr>
        <w:t>Notably,</w:t>
      </w:r>
      <w:r w:rsidR="00DF6B01" w:rsidRPr="00EA2092">
        <w:rPr>
          <w:rFonts w:ascii="Times New Roman" w:hAnsi="Times New Roman" w:cs="Times New Roman"/>
          <w:color w:val="000000" w:themeColor="text1"/>
          <w:sz w:val="24"/>
          <w:szCs w:val="24"/>
        </w:rPr>
        <w:t xml:space="preserve"> however, </w:t>
      </w:r>
      <w:r w:rsidR="00E71694" w:rsidRPr="00EA2092">
        <w:rPr>
          <w:rFonts w:ascii="Times New Roman" w:hAnsi="Times New Roman" w:cs="Times New Roman"/>
          <w:color w:val="000000" w:themeColor="text1"/>
          <w:sz w:val="24"/>
          <w:szCs w:val="24"/>
        </w:rPr>
        <w:t>Smyth distinguishes between the concept &lt;infinite whole&gt;</w:t>
      </w:r>
      <w:r w:rsidR="00762DFF" w:rsidRPr="00EA2092">
        <w:rPr>
          <w:rFonts w:ascii="Times New Roman" w:hAnsi="Times New Roman" w:cs="Times New Roman"/>
          <w:color w:val="000000" w:themeColor="text1"/>
          <w:sz w:val="24"/>
          <w:szCs w:val="24"/>
        </w:rPr>
        <w:t xml:space="preserve"> (which is perfectly coherent)</w:t>
      </w:r>
      <w:r w:rsidR="004A49DB" w:rsidRPr="00EA2092">
        <w:rPr>
          <w:rFonts w:ascii="Times New Roman" w:hAnsi="Times New Roman" w:cs="Times New Roman"/>
          <w:color w:val="000000" w:themeColor="text1"/>
          <w:sz w:val="24"/>
          <w:szCs w:val="24"/>
        </w:rPr>
        <w:t xml:space="preserve"> and the concept &lt;infinite totality&gt;</w:t>
      </w:r>
      <w:r w:rsidR="00B15329" w:rsidRPr="00EA2092">
        <w:rPr>
          <w:rFonts w:ascii="Times New Roman" w:hAnsi="Times New Roman" w:cs="Times New Roman"/>
          <w:color w:val="000000" w:themeColor="text1"/>
          <w:sz w:val="24"/>
          <w:szCs w:val="24"/>
        </w:rPr>
        <w:t xml:space="preserve"> </w:t>
      </w:r>
      <w:r w:rsidR="00541175" w:rsidRPr="00EA2092">
        <w:rPr>
          <w:rFonts w:ascii="Times New Roman" w:hAnsi="Times New Roman" w:cs="Times New Roman"/>
          <w:color w:val="000000" w:themeColor="text1"/>
          <w:sz w:val="24"/>
          <w:szCs w:val="24"/>
        </w:rPr>
        <w:t>(which he sees as incoherent becaus</w:t>
      </w:r>
      <w:r w:rsidR="00065FE6" w:rsidRPr="00EA2092">
        <w:rPr>
          <w:rFonts w:ascii="Times New Roman" w:hAnsi="Times New Roman" w:cs="Times New Roman"/>
          <w:color w:val="000000" w:themeColor="text1"/>
          <w:sz w:val="24"/>
          <w:szCs w:val="24"/>
        </w:rPr>
        <w:t>e &lt;totality&gt;</w:t>
      </w:r>
      <w:r w:rsidR="00541175" w:rsidRPr="00EA2092">
        <w:rPr>
          <w:rFonts w:ascii="Times New Roman" w:hAnsi="Times New Roman" w:cs="Times New Roman"/>
          <w:color w:val="000000" w:themeColor="text1"/>
          <w:sz w:val="24"/>
          <w:szCs w:val="24"/>
        </w:rPr>
        <w:t xml:space="preserve"> </w:t>
      </w:r>
      <w:r w:rsidR="00086BA3">
        <w:rPr>
          <w:rFonts w:ascii="Times New Roman" w:hAnsi="Times New Roman" w:cs="Times New Roman"/>
          <w:color w:val="000000" w:themeColor="text1"/>
          <w:sz w:val="24"/>
          <w:szCs w:val="24"/>
        </w:rPr>
        <w:t xml:space="preserve">on his reading </w:t>
      </w:r>
      <w:r w:rsidR="00541175" w:rsidRPr="00EA2092">
        <w:rPr>
          <w:rFonts w:ascii="Times New Roman" w:hAnsi="Times New Roman" w:cs="Times New Roman"/>
          <w:color w:val="000000" w:themeColor="text1"/>
          <w:sz w:val="24"/>
          <w:szCs w:val="24"/>
        </w:rPr>
        <w:t xml:space="preserve">denotes </w:t>
      </w:r>
      <w:r w:rsidR="00881334" w:rsidRPr="00EA2092">
        <w:rPr>
          <w:rFonts w:ascii="Times New Roman" w:hAnsi="Times New Roman" w:cs="Times New Roman"/>
          <w:color w:val="000000" w:themeColor="text1"/>
          <w:sz w:val="24"/>
          <w:szCs w:val="24"/>
        </w:rPr>
        <w:t xml:space="preserve">an </w:t>
      </w:r>
      <w:r w:rsidR="00D271D8">
        <w:rPr>
          <w:rFonts w:ascii="Times New Roman" w:hAnsi="Times New Roman" w:cs="Times New Roman"/>
          <w:color w:val="000000" w:themeColor="text1"/>
          <w:sz w:val="24"/>
          <w:szCs w:val="24"/>
        </w:rPr>
        <w:t>‘</w:t>
      </w:r>
      <w:r w:rsidR="002F233B" w:rsidRPr="00EA2092">
        <w:rPr>
          <w:rFonts w:ascii="Times New Roman" w:hAnsi="Times New Roman" w:cs="Times New Roman"/>
          <w:color w:val="000000" w:themeColor="text1"/>
          <w:sz w:val="24"/>
          <w:szCs w:val="24"/>
        </w:rPr>
        <w:t>enumerative total ordering</w:t>
      </w:r>
      <w:r w:rsidR="00D271D8">
        <w:rPr>
          <w:rFonts w:ascii="Times New Roman" w:hAnsi="Times New Roman" w:cs="Times New Roman"/>
          <w:color w:val="000000" w:themeColor="text1"/>
          <w:sz w:val="24"/>
          <w:szCs w:val="24"/>
        </w:rPr>
        <w:t>’</w:t>
      </w:r>
      <w:r w:rsidR="002F233B" w:rsidRPr="00EA2092">
        <w:rPr>
          <w:rFonts w:ascii="Times New Roman" w:hAnsi="Times New Roman" w:cs="Times New Roman"/>
          <w:color w:val="000000" w:themeColor="text1"/>
          <w:sz w:val="24"/>
          <w:szCs w:val="24"/>
        </w:rPr>
        <w:t xml:space="preserve"> </w:t>
      </w:r>
      <w:r w:rsidR="004B43C6" w:rsidRPr="00EA2092">
        <w:rPr>
          <w:rFonts w:ascii="Times New Roman" w:hAnsi="Times New Roman" w:cs="Times New Roman"/>
          <w:color w:val="000000" w:themeColor="text1"/>
          <w:sz w:val="24"/>
          <w:szCs w:val="24"/>
        </w:rPr>
        <w:t>resulting</w:t>
      </w:r>
      <w:r w:rsidR="002F233B" w:rsidRPr="00EA2092">
        <w:rPr>
          <w:rFonts w:ascii="Times New Roman" w:hAnsi="Times New Roman" w:cs="Times New Roman"/>
          <w:color w:val="000000" w:themeColor="text1"/>
          <w:sz w:val="24"/>
          <w:szCs w:val="24"/>
        </w:rPr>
        <w:t xml:space="preserve"> from </w:t>
      </w:r>
      <w:r w:rsidR="00D271D8">
        <w:rPr>
          <w:rFonts w:ascii="Times New Roman" w:hAnsi="Times New Roman" w:cs="Times New Roman"/>
          <w:color w:val="000000" w:themeColor="text1"/>
          <w:sz w:val="24"/>
          <w:szCs w:val="24"/>
        </w:rPr>
        <w:t>‘</w:t>
      </w:r>
      <w:r w:rsidR="00AF2A64" w:rsidRPr="00EA2092">
        <w:rPr>
          <w:rFonts w:ascii="Times New Roman" w:hAnsi="Times New Roman" w:cs="Times New Roman"/>
          <w:color w:val="000000" w:themeColor="text1"/>
          <w:sz w:val="24"/>
          <w:szCs w:val="24"/>
        </w:rPr>
        <w:t xml:space="preserve">a successive and exhaustive </w:t>
      </w:r>
      <w:r w:rsidR="00643991" w:rsidRPr="00EA2092">
        <w:rPr>
          <w:rFonts w:ascii="Times New Roman" w:hAnsi="Times New Roman" w:cs="Times New Roman"/>
          <w:color w:val="000000" w:themeColor="text1"/>
          <w:sz w:val="24"/>
          <w:szCs w:val="24"/>
        </w:rPr>
        <w:t>synthesis</w:t>
      </w:r>
      <w:r w:rsidR="00D271D8">
        <w:rPr>
          <w:rFonts w:ascii="Times New Roman" w:hAnsi="Times New Roman" w:cs="Times New Roman"/>
          <w:color w:val="000000" w:themeColor="text1"/>
          <w:sz w:val="24"/>
          <w:szCs w:val="24"/>
        </w:rPr>
        <w:t>’</w:t>
      </w:r>
      <w:r w:rsidR="00B15329" w:rsidRPr="00EA2092">
        <w:rPr>
          <w:rFonts w:ascii="Times New Roman" w:hAnsi="Times New Roman" w:cs="Times New Roman"/>
          <w:color w:val="000000" w:themeColor="text1"/>
          <w:sz w:val="24"/>
          <w:szCs w:val="24"/>
        </w:rPr>
        <w:t xml:space="preserve"> </w:t>
      </w:r>
      <w:r w:rsidR="002A3E47">
        <w:rPr>
          <w:rFonts w:ascii="Times New Roman" w:hAnsi="Times New Roman" w:cs="Times New Roman"/>
          <w:color w:val="000000" w:themeColor="text1"/>
          <w:sz w:val="24"/>
          <w:szCs w:val="24"/>
        </w:rPr>
        <w:t>(</w:t>
      </w:r>
      <w:r w:rsidR="00BA646D" w:rsidRPr="00EA2092">
        <w:rPr>
          <w:rFonts w:ascii="Times New Roman" w:hAnsi="Times New Roman" w:cs="Times New Roman"/>
          <w:color w:val="000000" w:themeColor="text1"/>
          <w:sz w:val="24"/>
          <w:szCs w:val="24"/>
        </w:rPr>
        <w:t>202</w:t>
      </w:r>
      <w:r w:rsidR="0064369B">
        <w:rPr>
          <w:rFonts w:ascii="Times New Roman" w:hAnsi="Times New Roman" w:cs="Times New Roman"/>
          <w:color w:val="000000" w:themeColor="text1"/>
          <w:sz w:val="24"/>
          <w:szCs w:val="24"/>
        </w:rPr>
        <w:t>3</w:t>
      </w:r>
      <w:r w:rsidR="00BA646D" w:rsidRPr="00EA2092">
        <w:rPr>
          <w:rFonts w:ascii="Times New Roman" w:hAnsi="Times New Roman" w:cs="Times New Roman"/>
          <w:color w:val="000000" w:themeColor="text1"/>
          <w:sz w:val="24"/>
          <w:szCs w:val="24"/>
        </w:rPr>
        <w:t xml:space="preserve">: </w:t>
      </w:r>
      <w:r w:rsidR="00032B89">
        <w:rPr>
          <w:rFonts w:ascii="Times New Roman" w:hAnsi="Times New Roman" w:cs="Times New Roman"/>
          <w:color w:val="000000" w:themeColor="text1"/>
          <w:sz w:val="24"/>
          <w:szCs w:val="24"/>
        </w:rPr>
        <w:t>3</w:t>
      </w:r>
      <w:r w:rsidR="005636EF">
        <w:rPr>
          <w:rFonts w:ascii="Times New Roman" w:hAnsi="Times New Roman" w:cs="Times New Roman"/>
          <w:color w:val="000000" w:themeColor="text1"/>
          <w:sz w:val="24"/>
          <w:szCs w:val="24"/>
        </w:rPr>
        <w:t>41</w:t>
      </w:r>
      <w:r w:rsidR="002A3E47">
        <w:rPr>
          <w:rFonts w:ascii="Times New Roman" w:hAnsi="Times New Roman" w:cs="Times New Roman"/>
          <w:color w:val="000000" w:themeColor="text1"/>
          <w:sz w:val="24"/>
          <w:szCs w:val="24"/>
        </w:rPr>
        <w:t>)</w:t>
      </w:r>
      <w:r w:rsidR="00BA646D" w:rsidRPr="00EA2092">
        <w:rPr>
          <w:rFonts w:ascii="Times New Roman" w:hAnsi="Times New Roman" w:cs="Times New Roman"/>
          <w:color w:val="000000" w:themeColor="text1"/>
          <w:sz w:val="24"/>
          <w:szCs w:val="24"/>
        </w:rPr>
        <w:t>)</w:t>
      </w:r>
      <w:r w:rsidR="009638A9" w:rsidRPr="00EA2092">
        <w:rPr>
          <w:rFonts w:ascii="Times New Roman" w:hAnsi="Times New Roman" w:cs="Times New Roman"/>
          <w:color w:val="000000" w:themeColor="text1"/>
          <w:sz w:val="24"/>
          <w:szCs w:val="24"/>
        </w:rPr>
        <w:t>.</w:t>
      </w:r>
      <w:r w:rsidR="00541175" w:rsidRPr="00EA2092">
        <w:rPr>
          <w:rFonts w:ascii="Times New Roman" w:hAnsi="Times New Roman" w:cs="Times New Roman"/>
          <w:color w:val="000000" w:themeColor="text1"/>
          <w:sz w:val="24"/>
          <w:szCs w:val="24"/>
        </w:rPr>
        <w:t xml:space="preserve"> </w:t>
      </w:r>
      <w:r w:rsidR="00696294" w:rsidRPr="00EA2092">
        <w:rPr>
          <w:rFonts w:ascii="Times New Roman" w:hAnsi="Times New Roman" w:cs="Times New Roman"/>
          <w:color w:val="000000" w:themeColor="text1"/>
          <w:sz w:val="24"/>
          <w:szCs w:val="24"/>
        </w:rPr>
        <w:t xml:space="preserve">While I agree with Smyth that an infinite successive synthesis cannot be complete, </w:t>
      </w:r>
      <w:r w:rsidR="009638A9" w:rsidRPr="00EA2092">
        <w:rPr>
          <w:rFonts w:ascii="Times New Roman" w:hAnsi="Times New Roman" w:cs="Times New Roman"/>
          <w:color w:val="000000" w:themeColor="text1"/>
          <w:sz w:val="24"/>
          <w:szCs w:val="24"/>
        </w:rPr>
        <w:t xml:space="preserve">I </w:t>
      </w:r>
      <w:r w:rsidR="00E54735" w:rsidRPr="00EA2092">
        <w:rPr>
          <w:rFonts w:ascii="Times New Roman" w:hAnsi="Times New Roman" w:cs="Times New Roman"/>
          <w:color w:val="000000" w:themeColor="text1"/>
          <w:sz w:val="24"/>
          <w:szCs w:val="24"/>
        </w:rPr>
        <w:t>deny that</w:t>
      </w:r>
      <w:r w:rsidR="00573A6E" w:rsidRPr="00EA2092">
        <w:rPr>
          <w:rFonts w:ascii="Times New Roman" w:hAnsi="Times New Roman" w:cs="Times New Roman"/>
          <w:color w:val="000000" w:themeColor="text1"/>
          <w:sz w:val="24"/>
          <w:szCs w:val="24"/>
        </w:rPr>
        <w:t xml:space="preserve"> reason’s representation of </w:t>
      </w:r>
      <w:r w:rsidR="00166C47" w:rsidRPr="00EA2092">
        <w:rPr>
          <w:rFonts w:ascii="Times New Roman" w:hAnsi="Times New Roman" w:cs="Times New Roman"/>
          <w:color w:val="000000" w:themeColor="text1"/>
          <w:sz w:val="24"/>
          <w:szCs w:val="24"/>
        </w:rPr>
        <w:t>an infinite totality</w:t>
      </w:r>
      <w:r w:rsidR="0078328E" w:rsidRPr="00EA2092">
        <w:rPr>
          <w:rFonts w:ascii="Times New Roman" w:hAnsi="Times New Roman" w:cs="Times New Roman"/>
          <w:color w:val="000000" w:themeColor="text1"/>
          <w:sz w:val="24"/>
          <w:szCs w:val="24"/>
        </w:rPr>
        <w:t xml:space="preserve"> </w:t>
      </w:r>
      <w:r w:rsidR="00696294" w:rsidRPr="00EA2092">
        <w:rPr>
          <w:rFonts w:ascii="Times New Roman" w:hAnsi="Times New Roman" w:cs="Times New Roman"/>
          <w:color w:val="000000" w:themeColor="text1"/>
          <w:sz w:val="24"/>
          <w:szCs w:val="24"/>
        </w:rPr>
        <w:t xml:space="preserve">(in its idea of the unconditioned) </w:t>
      </w:r>
      <w:r w:rsidR="0078328E" w:rsidRPr="00EA2092">
        <w:rPr>
          <w:rFonts w:ascii="Times New Roman" w:hAnsi="Times New Roman" w:cs="Times New Roman"/>
          <w:color w:val="000000" w:themeColor="text1"/>
          <w:sz w:val="24"/>
          <w:szCs w:val="24"/>
        </w:rPr>
        <w:t xml:space="preserve">presupposes successive synthesis </w:t>
      </w:r>
      <w:r w:rsidR="00E54735" w:rsidRPr="00EA2092">
        <w:rPr>
          <w:rFonts w:ascii="Times New Roman" w:hAnsi="Times New Roman" w:cs="Times New Roman"/>
          <w:color w:val="000000" w:themeColor="text1"/>
          <w:sz w:val="24"/>
          <w:szCs w:val="24"/>
        </w:rPr>
        <w:t xml:space="preserve">(and so is a ‘totality’ in Smyth’s </w:t>
      </w:r>
      <w:r w:rsidR="00E54735" w:rsidRPr="006F4E34">
        <w:rPr>
          <w:rFonts w:ascii="Times New Roman" w:hAnsi="Times New Roman" w:cs="Times New Roman"/>
          <w:color w:val="000000" w:themeColor="text1"/>
          <w:sz w:val="24"/>
          <w:szCs w:val="24"/>
        </w:rPr>
        <w:t>sense</w:t>
      </w:r>
      <w:r w:rsidR="009A3511" w:rsidRPr="006F4E34">
        <w:rPr>
          <w:rFonts w:ascii="Times New Roman" w:hAnsi="Times New Roman" w:cs="Times New Roman"/>
          <w:color w:val="000000" w:themeColor="text1"/>
          <w:sz w:val="24"/>
          <w:szCs w:val="24"/>
        </w:rPr>
        <w:t xml:space="preserve"> </w:t>
      </w:r>
      <w:r w:rsidR="00C74C74" w:rsidRPr="006F4E34">
        <w:rPr>
          <w:rFonts w:ascii="Times New Roman" w:hAnsi="Times New Roman" w:cs="Times New Roman"/>
          <w:color w:val="000000" w:themeColor="text1"/>
          <w:sz w:val="24"/>
          <w:szCs w:val="24"/>
        </w:rPr>
        <w:t>of requiring a successive and exhaustive synthesis</w:t>
      </w:r>
      <w:r w:rsidR="00E54735" w:rsidRPr="006F4E34">
        <w:rPr>
          <w:rFonts w:ascii="Times New Roman" w:hAnsi="Times New Roman" w:cs="Times New Roman"/>
          <w:color w:val="000000" w:themeColor="text1"/>
          <w:sz w:val="24"/>
          <w:szCs w:val="24"/>
        </w:rPr>
        <w:t>)</w:t>
      </w:r>
      <w:r w:rsidR="00696294" w:rsidRPr="006F4E34">
        <w:rPr>
          <w:rFonts w:ascii="Times New Roman" w:hAnsi="Times New Roman" w:cs="Times New Roman"/>
          <w:color w:val="000000" w:themeColor="text1"/>
          <w:sz w:val="24"/>
          <w:szCs w:val="24"/>
        </w:rPr>
        <w:t xml:space="preserve">. </w:t>
      </w:r>
      <w:r w:rsidR="00B920C6" w:rsidRPr="006F4E34">
        <w:rPr>
          <w:rFonts w:ascii="Times New Roman" w:hAnsi="Times New Roman" w:cs="Times New Roman"/>
          <w:color w:val="000000" w:themeColor="text1"/>
          <w:sz w:val="24"/>
          <w:szCs w:val="24"/>
        </w:rPr>
        <w:t>Ultimately,</w:t>
      </w:r>
      <w:r w:rsidR="002E4F8B" w:rsidRPr="006F4E34">
        <w:rPr>
          <w:rFonts w:ascii="Times New Roman" w:hAnsi="Times New Roman" w:cs="Times New Roman"/>
          <w:color w:val="000000" w:themeColor="text1"/>
          <w:sz w:val="24"/>
          <w:szCs w:val="24"/>
        </w:rPr>
        <w:t xml:space="preserve"> </w:t>
      </w:r>
      <w:r w:rsidR="00FA6E5A" w:rsidRPr="006F4E34">
        <w:rPr>
          <w:rFonts w:ascii="Times New Roman" w:hAnsi="Times New Roman" w:cs="Times New Roman"/>
          <w:color w:val="000000" w:themeColor="text1"/>
          <w:sz w:val="24"/>
          <w:szCs w:val="24"/>
        </w:rPr>
        <w:t xml:space="preserve">however, </w:t>
      </w:r>
      <w:r w:rsidR="0078328E" w:rsidRPr="006F4E34">
        <w:rPr>
          <w:rFonts w:ascii="Times New Roman" w:hAnsi="Times New Roman" w:cs="Times New Roman"/>
          <w:color w:val="000000" w:themeColor="text1"/>
          <w:sz w:val="24"/>
          <w:szCs w:val="24"/>
        </w:rPr>
        <w:t xml:space="preserve">I </w:t>
      </w:r>
      <w:r w:rsidR="006046B3" w:rsidRPr="006F4E34">
        <w:rPr>
          <w:rFonts w:ascii="Times New Roman" w:hAnsi="Times New Roman" w:cs="Times New Roman"/>
          <w:color w:val="000000" w:themeColor="text1"/>
          <w:sz w:val="24"/>
          <w:szCs w:val="24"/>
        </w:rPr>
        <w:t>thi</w:t>
      </w:r>
      <w:r w:rsidR="006046B3" w:rsidRPr="00EA2092">
        <w:rPr>
          <w:rFonts w:ascii="Times New Roman" w:hAnsi="Times New Roman" w:cs="Times New Roman"/>
          <w:color w:val="000000" w:themeColor="text1"/>
          <w:sz w:val="24"/>
          <w:szCs w:val="24"/>
        </w:rPr>
        <w:t xml:space="preserve">nk Smyth and </w:t>
      </w:r>
      <w:r w:rsidR="001C6CFD" w:rsidRPr="00EA2092">
        <w:rPr>
          <w:rFonts w:ascii="Times New Roman" w:hAnsi="Times New Roman" w:cs="Times New Roman"/>
          <w:color w:val="000000" w:themeColor="text1"/>
          <w:sz w:val="24"/>
          <w:szCs w:val="24"/>
        </w:rPr>
        <w:t>I differ only in terminology</w:t>
      </w:r>
      <w:r w:rsidR="00BD5C9C" w:rsidRPr="00EA2092">
        <w:rPr>
          <w:rFonts w:ascii="Times New Roman" w:hAnsi="Times New Roman" w:cs="Times New Roman"/>
          <w:color w:val="000000" w:themeColor="text1"/>
          <w:sz w:val="24"/>
          <w:szCs w:val="24"/>
        </w:rPr>
        <w:t xml:space="preserve">, for Smyth does not argue that </w:t>
      </w:r>
      <w:r w:rsidR="005E14F5" w:rsidRPr="00EA2092">
        <w:rPr>
          <w:rFonts w:ascii="Times New Roman" w:hAnsi="Times New Roman" w:cs="Times New Roman"/>
          <w:color w:val="000000" w:themeColor="text1"/>
          <w:sz w:val="24"/>
          <w:szCs w:val="24"/>
        </w:rPr>
        <w:t xml:space="preserve">&lt;infinite whole&gt; can refer </w:t>
      </w:r>
      <w:r w:rsidR="005E14F5" w:rsidRPr="00EA2092">
        <w:rPr>
          <w:rFonts w:ascii="Times New Roman" w:hAnsi="Times New Roman" w:cs="Times New Roman"/>
          <w:i/>
          <w:iCs/>
          <w:color w:val="000000" w:themeColor="text1"/>
          <w:sz w:val="24"/>
          <w:szCs w:val="24"/>
        </w:rPr>
        <w:t xml:space="preserve">only </w:t>
      </w:r>
      <w:r w:rsidR="005E14F5" w:rsidRPr="00EA2092">
        <w:rPr>
          <w:rFonts w:ascii="Times New Roman" w:hAnsi="Times New Roman" w:cs="Times New Roman"/>
          <w:color w:val="000000" w:themeColor="text1"/>
          <w:sz w:val="24"/>
          <w:szCs w:val="24"/>
        </w:rPr>
        <w:t xml:space="preserve">to </w:t>
      </w:r>
      <w:r w:rsidR="001C6CFD" w:rsidRPr="00FA6E5A">
        <w:rPr>
          <w:rFonts w:ascii="Times New Roman" w:hAnsi="Times New Roman" w:cs="Times New Roman"/>
          <w:color w:val="000000" w:themeColor="text1"/>
          <w:sz w:val="24"/>
          <w:szCs w:val="24"/>
        </w:rPr>
        <w:t>tota</w:t>
      </w:r>
      <w:r w:rsidR="0076491B" w:rsidRPr="00FA6E5A">
        <w:rPr>
          <w:rFonts w:ascii="Times New Roman" w:hAnsi="Times New Roman" w:cs="Times New Roman"/>
          <w:color w:val="000000" w:themeColor="text1"/>
          <w:sz w:val="24"/>
          <w:szCs w:val="24"/>
        </w:rPr>
        <w:t xml:space="preserve"> analytica</w:t>
      </w:r>
      <w:r w:rsidR="0078328E" w:rsidRPr="00EA2092">
        <w:rPr>
          <w:rFonts w:ascii="Times New Roman" w:hAnsi="Times New Roman" w:cs="Times New Roman"/>
          <w:color w:val="000000" w:themeColor="text1"/>
          <w:sz w:val="24"/>
          <w:szCs w:val="24"/>
        </w:rPr>
        <w:t>.</w:t>
      </w:r>
      <w:r w:rsidR="005E14F5" w:rsidRPr="00EA2092">
        <w:rPr>
          <w:rFonts w:ascii="Times New Roman" w:hAnsi="Times New Roman" w:cs="Times New Roman"/>
          <w:color w:val="000000" w:themeColor="text1"/>
          <w:sz w:val="24"/>
          <w:szCs w:val="24"/>
        </w:rPr>
        <w:t xml:space="preserve"> On the contrary, he says</w:t>
      </w:r>
      <w:r w:rsidR="0076491B" w:rsidRPr="00EA2092">
        <w:rPr>
          <w:rFonts w:ascii="Times New Roman" w:hAnsi="Times New Roman" w:cs="Times New Roman"/>
          <w:color w:val="000000" w:themeColor="text1"/>
          <w:sz w:val="24"/>
          <w:szCs w:val="24"/>
        </w:rPr>
        <w:t xml:space="preserve"> </w:t>
      </w:r>
      <w:r w:rsidR="00813D1D" w:rsidRPr="00EA2092">
        <w:rPr>
          <w:rFonts w:ascii="Times New Roman" w:hAnsi="Times New Roman" w:cs="Times New Roman"/>
          <w:color w:val="000000" w:themeColor="text1"/>
          <w:sz w:val="24"/>
          <w:szCs w:val="24"/>
        </w:rPr>
        <w:t xml:space="preserve">that </w:t>
      </w:r>
      <w:r w:rsidR="000E3D2D" w:rsidRPr="00EA2092">
        <w:rPr>
          <w:rFonts w:ascii="Times New Roman" w:hAnsi="Times New Roman" w:cs="Times New Roman"/>
          <w:color w:val="000000" w:themeColor="text1"/>
          <w:sz w:val="24"/>
          <w:szCs w:val="24"/>
        </w:rPr>
        <w:t xml:space="preserve">Kant employs (in the antinomies) a </w:t>
      </w:r>
      <w:r w:rsidR="002A3E47">
        <w:rPr>
          <w:rFonts w:ascii="Times New Roman" w:hAnsi="Times New Roman" w:cs="Times New Roman"/>
          <w:color w:val="000000" w:themeColor="text1"/>
          <w:sz w:val="24"/>
          <w:szCs w:val="24"/>
        </w:rPr>
        <w:t>‘</w:t>
      </w:r>
      <w:r w:rsidR="000E3D2D" w:rsidRPr="00EA2092">
        <w:rPr>
          <w:rFonts w:ascii="Times New Roman" w:hAnsi="Times New Roman" w:cs="Times New Roman"/>
          <w:i/>
          <w:iCs/>
          <w:color w:val="000000" w:themeColor="text1"/>
          <w:sz w:val="24"/>
          <w:szCs w:val="24"/>
        </w:rPr>
        <w:t>discursive concept</w:t>
      </w:r>
      <w:r w:rsidR="002A3E47">
        <w:rPr>
          <w:rFonts w:ascii="Times New Roman" w:hAnsi="Times New Roman" w:cs="Times New Roman"/>
          <w:color w:val="000000" w:themeColor="text1"/>
          <w:sz w:val="24"/>
          <w:szCs w:val="24"/>
        </w:rPr>
        <w:t>’</w:t>
      </w:r>
      <w:r w:rsidR="000E3D2D" w:rsidRPr="00EA2092">
        <w:rPr>
          <w:rFonts w:ascii="Times New Roman" w:hAnsi="Times New Roman" w:cs="Times New Roman"/>
          <w:color w:val="000000" w:themeColor="text1"/>
          <w:sz w:val="24"/>
          <w:szCs w:val="24"/>
        </w:rPr>
        <w:t xml:space="preserve"> of an infinite whole that </w:t>
      </w:r>
      <w:r w:rsidR="002A3E47">
        <w:rPr>
          <w:rFonts w:ascii="Times New Roman" w:hAnsi="Times New Roman" w:cs="Times New Roman"/>
          <w:color w:val="000000" w:themeColor="text1"/>
          <w:sz w:val="24"/>
          <w:szCs w:val="24"/>
        </w:rPr>
        <w:t>‘</w:t>
      </w:r>
      <w:r w:rsidR="00AC459A" w:rsidRPr="00EA2092">
        <w:rPr>
          <w:rFonts w:ascii="Times New Roman" w:hAnsi="Times New Roman" w:cs="Times New Roman"/>
          <w:color w:val="000000" w:themeColor="text1"/>
          <w:sz w:val="24"/>
          <w:szCs w:val="24"/>
        </w:rPr>
        <w:t xml:space="preserve">exceeds our </w:t>
      </w:r>
      <w:r w:rsidR="00C57046" w:rsidRPr="00EA2092">
        <w:rPr>
          <w:rFonts w:ascii="Times New Roman" w:hAnsi="Times New Roman" w:cs="Times New Roman"/>
          <w:color w:val="000000" w:themeColor="text1"/>
          <w:sz w:val="24"/>
          <w:szCs w:val="24"/>
        </w:rPr>
        <w:t xml:space="preserve">powers of successive </w:t>
      </w:r>
      <w:r w:rsidR="00374E51" w:rsidRPr="00EA2092">
        <w:rPr>
          <w:rFonts w:ascii="Times New Roman" w:hAnsi="Times New Roman" w:cs="Times New Roman"/>
          <w:color w:val="000000" w:themeColor="text1"/>
          <w:sz w:val="24"/>
          <w:szCs w:val="24"/>
        </w:rPr>
        <w:t>synthesis</w:t>
      </w:r>
      <w:r w:rsidR="002A3E47">
        <w:rPr>
          <w:rFonts w:ascii="Times New Roman" w:hAnsi="Times New Roman" w:cs="Times New Roman"/>
          <w:color w:val="000000" w:themeColor="text1"/>
          <w:sz w:val="24"/>
          <w:szCs w:val="24"/>
        </w:rPr>
        <w:t>’</w:t>
      </w:r>
      <w:r w:rsidR="00374E51" w:rsidRPr="00EA2092">
        <w:rPr>
          <w:rFonts w:ascii="Times New Roman" w:hAnsi="Times New Roman" w:cs="Times New Roman"/>
          <w:color w:val="000000" w:themeColor="text1"/>
          <w:sz w:val="24"/>
          <w:szCs w:val="24"/>
        </w:rPr>
        <w:t xml:space="preserve"> (202</w:t>
      </w:r>
      <w:r w:rsidR="00117724">
        <w:rPr>
          <w:rFonts w:ascii="Times New Roman" w:hAnsi="Times New Roman" w:cs="Times New Roman"/>
          <w:color w:val="000000" w:themeColor="text1"/>
          <w:sz w:val="24"/>
          <w:szCs w:val="24"/>
        </w:rPr>
        <w:t>3</w:t>
      </w:r>
      <w:r w:rsidR="00374E51" w:rsidRPr="00EA2092">
        <w:rPr>
          <w:rFonts w:ascii="Times New Roman" w:hAnsi="Times New Roman" w:cs="Times New Roman"/>
          <w:color w:val="000000" w:themeColor="text1"/>
          <w:sz w:val="24"/>
          <w:szCs w:val="24"/>
        </w:rPr>
        <w:t xml:space="preserve">: </w:t>
      </w:r>
      <w:r w:rsidR="00032B89">
        <w:rPr>
          <w:rFonts w:ascii="Times New Roman" w:hAnsi="Times New Roman" w:cs="Times New Roman"/>
          <w:color w:val="000000" w:themeColor="text1"/>
          <w:sz w:val="24"/>
          <w:szCs w:val="24"/>
        </w:rPr>
        <w:t>3</w:t>
      </w:r>
      <w:r w:rsidR="005636EF">
        <w:rPr>
          <w:rFonts w:ascii="Times New Roman" w:hAnsi="Times New Roman" w:cs="Times New Roman"/>
          <w:color w:val="000000" w:themeColor="text1"/>
          <w:sz w:val="24"/>
          <w:szCs w:val="24"/>
        </w:rPr>
        <w:t>39</w:t>
      </w:r>
      <w:r w:rsidR="00514F21" w:rsidRPr="00EA2092">
        <w:rPr>
          <w:rFonts w:ascii="Times New Roman" w:hAnsi="Times New Roman" w:cs="Times New Roman"/>
          <w:color w:val="000000" w:themeColor="text1"/>
          <w:sz w:val="24"/>
          <w:szCs w:val="24"/>
        </w:rPr>
        <w:t>).</w:t>
      </w:r>
      <w:r w:rsidR="006046B3" w:rsidRPr="00EA2092">
        <w:rPr>
          <w:rFonts w:ascii="Times New Roman" w:hAnsi="Times New Roman" w:cs="Times New Roman"/>
          <w:color w:val="000000" w:themeColor="text1"/>
          <w:sz w:val="24"/>
          <w:szCs w:val="24"/>
        </w:rPr>
        <w:t xml:space="preserve"> </w:t>
      </w:r>
      <w:r w:rsidR="00C63A5E" w:rsidRPr="00EA2092">
        <w:rPr>
          <w:rFonts w:ascii="Times New Roman" w:hAnsi="Times New Roman" w:cs="Times New Roman"/>
          <w:color w:val="000000" w:themeColor="text1"/>
          <w:sz w:val="24"/>
          <w:szCs w:val="24"/>
        </w:rPr>
        <w:t>So</w:t>
      </w:r>
      <w:r w:rsidR="00966519" w:rsidRPr="00EA2092">
        <w:rPr>
          <w:rFonts w:ascii="Times New Roman" w:hAnsi="Times New Roman" w:cs="Times New Roman"/>
          <w:color w:val="000000" w:themeColor="text1"/>
          <w:sz w:val="24"/>
          <w:szCs w:val="24"/>
        </w:rPr>
        <w:t>,</w:t>
      </w:r>
      <w:r w:rsidR="00C63A5E" w:rsidRPr="00EA2092">
        <w:rPr>
          <w:rFonts w:ascii="Times New Roman" w:hAnsi="Times New Roman" w:cs="Times New Roman"/>
          <w:color w:val="000000" w:themeColor="text1"/>
          <w:sz w:val="24"/>
          <w:szCs w:val="24"/>
        </w:rPr>
        <w:t xml:space="preserve"> while </w:t>
      </w:r>
      <w:r w:rsidR="00966519" w:rsidRPr="00EA2092">
        <w:rPr>
          <w:rFonts w:ascii="Times New Roman" w:hAnsi="Times New Roman" w:cs="Times New Roman"/>
          <w:color w:val="000000" w:themeColor="text1"/>
          <w:sz w:val="24"/>
          <w:szCs w:val="24"/>
        </w:rPr>
        <w:t>Smyth</w:t>
      </w:r>
      <w:r w:rsidR="00C63A5E" w:rsidRPr="00EA2092">
        <w:rPr>
          <w:rFonts w:ascii="Times New Roman" w:hAnsi="Times New Roman" w:cs="Times New Roman"/>
          <w:color w:val="000000" w:themeColor="text1"/>
          <w:sz w:val="24"/>
          <w:szCs w:val="24"/>
        </w:rPr>
        <w:t xml:space="preserve"> does not set out to argue that actually infinite </w:t>
      </w:r>
      <w:r w:rsidR="00C63A5E" w:rsidRPr="00F20075">
        <w:rPr>
          <w:rFonts w:ascii="Times New Roman" w:hAnsi="Times New Roman" w:cs="Times New Roman"/>
          <w:color w:val="000000" w:themeColor="text1"/>
          <w:sz w:val="24"/>
          <w:szCs w:val="24"/>
        </w:rPr>
        <w:t>tota synthetica</w:t>
      </w:r>
      <w:r w:rsidR="00C63A5E" w:rsidRPr="00EA2092">
        <w:rPr>
          <w:rFonts w:ascii="Times New Roman" w:hAnsi="Times New Roman" w:cs="Times New Roman"/>
          <w:i/>
          <w:iCs/>
          <w:color w:val="000000" w:themeColor="text1"/>
          <w:sz w:val="24"/>
          <w:szCs w:val="24"/>
        </w:rPr>
        <w:t xml:space="preserve"> </w:t>
      </w:r>
      <w:r w:rsidR="00C63A5E" w:rsidRPr="00EA2092">
        <w:rPr>
          <w:rFonts w:ascii="Times New Roman" w:hAnsi="Times New Roman" w:cs="Times New Roman"/>
          <w:color w:val="000000" w:themeColor="text1"/>
          <w:sz w:val="24"/>
          <w:szCs w:val="24"/>
        </w:rPr>
        <w:t>are conceptually possible, I take his paper to be c</w:t>
      </w:r>
      <w:r w:rsidR="005308DC" w:rsidRPr="00EA2092">
        <w:rPr>
          <w:rFonts w:ascii="Times New Roman" w:hAnsi="Times New Roman" w:cs="Times New Roman"/>
          <w:color w:val="000000" w:themeColor="text1"/>
          <w:sz w:val="24"/>
          <w:szCs w:val="24"/>
        </w:rPr>
        <w:t xml:space="preserve">ompatible with </w:t>
      </w:r>
      <w:r w:rsidR="00966519" w:rsidRPr="00EA2092">
        <w:rPr>
          <w:rFonts w:ascii="Times New Roman" w:hAnsi="Times New Roman" w:cs="Times New Roman"/>
          <w:color w:val="000000" w:themeColor="text1"/>
          <w:sz w:val="24"/>
          <w:szCs w:val="24"/>
        </w:rPr>
        <w:t>my proposal</w:t>
      </w:r>
      <w:r w:rsidR="005308DC" w:rsidRPr="00EA2092">
        <w:rPr>
          <w:rFonts w:ascii="Times New Roman" w:hAnsi="Times New Roman" w:cs="Times New Roman"/>
          <w:color w:val="000000" w:themeColor="text1"/>
          <w:sz w:val="24"/>
          <w:szCs w:val="24"/>
        </w:rPr>
        <w:t>.</w:t>
      </w:r>
    </w:p>
  </w:endnote>
  <w:endnote w:id="25">
    <w:p w14:paraId="3CDCF8F5" w14:textId="2E14F78B" w:rsidR="009112C4" w:rsidRPr="00727350" w:rsidRDefault="009112C4" w:rsidP="009112C4">
      <w:pPr>
        <w:pStyle w:val="EndnoteText"/>
        <w:spacing w:line="480" w:lineRule="auto"/>
        <w:rPr>
          <w:rFonts w:ascii="Times New Roman" w:hAnsi="Times New Roman" w:cs="Times New Roman"/>
          <w:sz w:val="24"/>
          <w:szCs w:val="24"/>
          <w:u w:val="single"/>
        </w:rPr>
      </w:pPr>
      <w:r w:rsidRPr="00DF7869">
        <w:rPr>
          <w:rStyle w:val="EndnoteReference"/>
          <w:rFonts w:ascii="Times New Roman" w:hAnsi="Times New Roman" w:cs="Times New Roman"/>
          <w:sz w:val="24"/>
          <w:szCs w:val="24"/>
        </w:rPr>
        <w:endnoteRef/>
      </w:r>
      <w:r w:rsidRPr="00DF7869">
        <w:rPr>
          <w:rFonts w:ascii="Times New Roman" w:hAnsi="Times New Roman" w:cs="Times New Roman"/>
          <w:sz w:val="24"/>
          <w:szCs w:val="24"/>
        </w:rPr>
        <w:t xml:space="preserve"> Smyth (202</w:t>
      </w:r>
      <w:r w:rsidR="00A40260">
        <w:rPr>
          <w:rFonts w:ascii="Times New Roman" w:hAnsi="Times New Roman" w:cs="Times New Roman"/>
          <w:sz w:val="24"/>
          <w:szCs w:val="24"/>
        </w:rPr>
        <w:t>3</w:t>
      </w:r>
      <w:r w:rsidRPr="00DF7869">
        <w:rPr>
          <w:rFonts w:ascii="Times New Roman" w:hAnsi="Times New Roman" w:cs="Times New Roman"/>
          <w:sz w:val="24"/>
          <w:szCs w:val="24"/>
        </w:rPr>
        <w:t xml:space="preserve">) offers further </w:t>
      </w:r>
      <w:r>
        <w:rPr>
          <w:rFonts w:ascii="Times New Roman" w:hAnsi="Times New Roman" w:cs="Times New Roman"/>
          <w:sz w:val="24"/>
          <w:szCs w:val="24"/>
        </w:rPr>
        <w:t xml:space="preserve">support for this point in his excellent discussion of Kant’s account of actual infinity and his commitment to infinite </w:t>
      </w:r>
      <w:r w:rsidRPr="001F7DEB">
        <w:rPr>
          <w:rFonts w:ascii="Times New Roman" w:hAnsi="Times New Roman" w:cs="Times New Roman"/>
          <w:i/>
          <w:iCs/>
          <w:sz w:val="24"/>
          <w:szCs w:val="24"/>
        </w:rPr>
        <w:t>quanta</w:t>
      </w:r>
      <w:r>
        <w:rPr>
          <w:rFonts w:ascii="Times New Roman" w:hAnsi="Times New Roman" w:cs="Times New Roman"/>
          <w:sz w:val="24"/>
          <w:szCs w:val="24"/>
        </w:rPr>
        <w:t xml:space="preserve"> that lack </w:t>
      </w:r>
      <w:r w:rsidRPr="001F7DEB">
        <w:rPr>
          <w:rFonts w:ascii="Times New Roman" w:hAnsi="Times New Roman" w:cs="Times New Roman"/>
          <w:i/>
          <w:iCs/>
          <w:sz w:val="24"/>
          <w:szCs w:val="24"/>
        </w:rPr>
        <w:t>quantitates</w:t>
      </w:r>
      <w:r>
        <w:rPr>
          <w:rFonts w:ascii="Times New Roman" w:hAnsi="Times New Roman" w:cs="Times New Roman"/>
          <w:i/>
          <w:iCs/>
          <w:sz w:val="24"/>
          <w:szCs w:val="24"/>
        </w:rPr>
        <w:t xml:space="preserve"> </w:t>
      </w:r>
      <w:r>
        <w:rPr>
          <w:rFonts w:ascii="Times New Roman" w:hAnsi="Times New Roman" w:cs="Times New Roman"/>
          <w:sz w:val="24"/>
          <w:szCs w:val="24"/>
        </w:rPr>
        <w:t>(or exact sizes).</w:t>
      </w:r>
    </w:p>
  </w:endnote>
  <w:endnote w:id="26">
    <w:p w14:paraId="607C0FE1" w14:textId="136B2F03" w:rsidR="00E4177D" w:rsidRPr="00570C69" w:rsidRDefault="00E4177D" w:rsidP="00570C69">
      <w:pPr>
        <w:pStyle w:val="EndnoteText"/>
        <w:spacing w:line="480" w:lineRule="auto"/>
        <w:rPr>
          <w:rFonts w:ascii="Times New Roman" w:hAnsi="Times New Roman" w:cs="Times New Roman"/>
          <w:color w:val="FF0000"/>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Kant calls the idea of an infinite number </w:t>
      </w:r>
      <w:r w:rsidR="002A3E47">
        <w:rPr>
          <w:rFonts w:ascii="Times New Roman" w:hAnsi="Times New Roman" w:cs="Times New Roman"/>
          <w:sz w:val="24"/>
          <w:szCs w:val="24"/>
        </w:rPr>
        <w:t>‘</w:t>
      </w:r>
      <w:r w:rsidRPr="00570C69">
        <w:rPr>
          <w:rFonts w:ascii="Times New Roman" w:hAnsi="Times New Roman" w:cs="Times New Roman"/>
          <w:sz w:val="24"/>
          <w:szCs w:val="24"/>
        </w:rPr>
        <w:t>absurd</w:t>
      </w:r>
      <w:r w:rsidR="002A3E47">
        <w:rPr>
          <w:rFonts w:ascii="Times New Roman" w:hAnsi="Times New Roman" w:cs="Times New Roman"/>
          <w:sz w:val="24"/>
          <w:szCs w:val="24"/>
        </w:rPr>
        <w:t xml:space="preserve">’ </w:t>
      </w:r>
      <w:r w:rsidRPr="00570C69">
        <w:rPr>
          <w:rFonts w:ascii="Times New Roman" w:hAnsi="Times New Roman" w:cs="Times New Roman"/>
          <w:sz w:val="24"/>
          <w:szCs w:val="24"/>
        </w:rPr>
        <w:t xml:space="preserve">in the </w:t>
      </w:r>
      <w:r w:rsidR="001708E8">
        <w:rPr>
          <w:rFonts w:ascii="Times New Roman" w:hAnsi="Times New Roman" w:cs="Times New Roman"/>
          <w:i/>
          <w:iCs/>
          <w:sz w:val="24"/>
          <w:szCs w:val="24"/>
        </w:rPr>
        <w:t>ID</w:t>
      </w:r>
      <w:r w:rsidRPr="00570C69">
        <w:rPr>
          <w:rFonts w:ascii="Times New Roman" w:hAnsi="Times New Roman" w:cs="Times New Roman"/>
          <w:sz w:val="24"/>
          <w:szCs w:val="24"/>
        </w:rPr>
        <w:t xml:space="preserve">, where he also stresses that the absurdity of an infinite number should </w:t>
      </w:r>
      <w:r w:rsidRPr="00570C69">
        <w:rPr>
          <w:rFonts w:ascii="Times New Roman" w:hAnsi="Times New Roman" w:cs="Times New Roman"/>
          <w:i/>
          <w:iCs/>
          <w:sz w:val="24"/>
          <w:szCs w:val="24"/>
        </w:rPr>
        <w:t xml:space="preserve">not </w:t>
      </w:r>
      <w:r w:rsidRPr="00570C69">
        <w:rPr>
          <w:rFonts w:ascii="Times New Roman" w:hAnsi="Times New Roman" w:cs="Times New Roman"/>
          <w:sz w:val="24"/>
          <w:szCs w:val="24"/>
        </w:rPr>
        <w:t xml:space="preserve">be taken as a basis for concluding against </w:t>
      </w:r>
      <w:r w:rsidR="002A3E47">
        <w:rPr>
          <w:rFonts w:ascii="Times New Roman" w:hAnsi="Times New Roman" w:cs="Times New Roman"/>
          <w:sz w:val="24"/>
          <w:szCs w:val="24"/>
        </w:rPr>
        <w:t>‘</w:t>
      </w:r>
      <w:r w:rsidRPr="00570C69">
        <w:rPr>
          <w:rFonts w:ascii="Times New Roman" w:hAnsi="Times New Roman" w:cs="Times New Roman"/>
          <w:sz w:val="24"/>
          <w:szCs w:val="24"/>
        </w:rPr>
        <w:t>the actual mathematical infinite</w:t>
      </w:r>
      <w:r w:rsidR="002A3E47">
        <w:rPr>
          <w:rFonts w:ascii="Times New Roman" w:hAnsi="Times New Roman" w:cs="Times New Roman"/>
          <w:sz w:val="24"/>
          <w:szCs w:val="24"/>
        </w:rPr>
        <w:t>’</w:t>
      </w:r>
      <w:r w:rsidRPr="00570C69">
        <w:rPr>
          <w:rFonts w:ascii="Times New Roman" w:hAnsi="Times New Roman" w:cs="Times New Roman"/>
          <w:sz w:val="24"/>
          <w:szCs w:val="24"/>
        </w:rPr>
        <w:t xml:space="preserve"> (2:389 </w:t>
      </w:r>
      <w:r w:rsidRPr="00570C69">
        <w:rPr>
          <w:rFonts w:ascii="Times New Roman" w:hAnsi="Times New Roman" w:cs="Times New Roman"/>
          <w:sz w:val="24"/>
          <w:szCs w:val="24"/>
        </w:rPr>
        <w:t>fn).</w:t>
      </w:r>
    </w:p>
  </w:endnote>
  <w:endnote w:id="27">
    <w:p w14:paraId="2E52691C" w14:textId="46C14B6A" w:rsidR="00E4177D" w:rsidRPr="00456E65" w:rsidRDefault="00E4177D" w:rsidP="00570C69">
      <w:pPr>
        <w:pStyle w:val="EndnoteText"/>
        <w:spacing w:line="480" w:lineRule="auto"/>
        <w:rPr>
          <w:rFonts w:ascii="Times New Roman" w:hAnsi="Times New Roman" w:cs="Times New Roman"/>
          <w:color w:val="FF0000"/>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There is debate in the scholarship about exactly how Kant’s notion of real possibility should be understood. See Chignell (2012), Leech (2017), and Stang (2016) for some different interpretive options. However, these debates do not affect my argument here, for I want only to show that the concept of an actually infinite </w:t>
      </w:r>
      <w:r w:rsidRPr="00F20075">
        <w:rPr>
          <w:rFonts w:ascii="Times New Roman" w:hAnsi="Times New Roman" w:cs="Times New Roman"/>
          <w:sz w:val="24"/>
          <w:szCs w:val="24"/>
        </w:rPr>
        <w:t>totum syntheticum</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 xml:space="preserve">is </w:t>
      </w:r>
      <w:r w:rsidRPr="00570C69">
        <w:rPr>
          <w:rFonts w:ascii="Times New Roman" w:hAnsi="Times New Roman" w:cs="Times New Roman"/>
          <w:i/>
          <w:iCs/>
          <w:sz w:val="24"/>
          <w:szCs w:val="24"/>
        </w:rPr>
        <w:t xml:space="preserve">logically </w:t>
      </w:r>
      <w:r w:rsidRPr="00570C69">
        <w:rPr>
          <w:rFonts w:ascii="Times New Roman" w:hAnsi="Times New Roman" w:cs="Times New Roman"/>
          <w:sz w:val="24"/>
          <w:szCs w:val="24"/>
        </w:rPr>
        <w:t xml:space="preserve">possible, and there is wide agreement that </w:t>
      </w:r>
      <w:r w:rsidRPr="00570C69">
        <w:rPr>
          <w:rFonts w:ascii="Times New Roman" w:hAnsi="Times New Roman" w:cs="Times New Roman"/>
          <w:i/>
          <w:iCs/>
          <w:sz w:val="24"/>
          <w:szCs w:val="24"/>
        </w:rPr>
        <w:t>thinkability</w:t>
      </w:r>
      <w:r w:rsidRPr="00570C69">
        <w:rPr>
          <w:rFonts w:ascii="Times New Roman" w:hAnsi="Times New Roman" w:cs="Times New Roman"/>
          <w:sz w:val="24"/>
          <w:szCs w:val="24"/>
        </w:rPr>
        <w:t xml:space="preserve"> entails logical possibility for Kant.</w:t>
      </w:r>
    </w:p>
  </w:endnote>
  <w:endnote w:id="28">
    <w:p w14:paraId="53696733" w14:textId="582FF440" w:rsidR="00E4177D" w:rsidRPr="003C4751" w:rsidRDefault="00E4177D" w:rsidP="00570C69">
      <w:pPr>
        <w:pStyle w:val="EndnoteText"/>
        <w:spacing w:line="480" w:lineRule="auto"/>
        <w:rPr>
          <w:rFonts w:ascii="Times New Roman" w:hAnsi="Times New Roman" w:cs="Times New Roman"/>
          <w:color w:val="000000" w:themeColor="text1"/>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w:t>
      </w:r>
      <w:r w:rsidRPr="003C4751">
        <w:rPr>
          <w:rFonts w:ascii="Times New Roman" w:hAnsi="Times New Roman" w:cs="Times New Roman"/>
          <w:color w:val="000000" w:themeColor="text1"/>
          <w:sz w:val="24"/>
          <w:szCs w:val="24"/>
        </w:rPr>
        <w:t>This discussion occurs in the</w:t>
      </w:r>
      <w:r w:rsidRPr="003C4751">
        <w:rPr>
          <w:rFonts w:ascii="Times New Roman" w:hAnsi="Times New Roman" w:cs="Times New Roman"/>
          <w:color w:val="000000" w:themeColor="text1"/>
          <w:kern w:val="1"/>
          <w:sz w:val="24"/>
          <w:szCs w:val="24"/>
        </w:rPr>
        <w:t xml:space="preserve"> </w:t>
      </w:r>
      <w:r w:rsidR="005551AC" w:rsidRPr="003C4751">
        <w:rPr>
          <w:rFonts w:ascii="Times New Roman" w:hAnsi="Times New Roman" w:cs="Times New Roman"/>
          <w:i/>
          <w:iCs/>
          <w:color w:val="000000" w:themeColor="text1"/>
          <w:kern w:val="1"/>
          <w:sz w:val="24"/>
          <w:szCs w:val="24"/>
        </w:rPr>
        <w:t>ID</w:t>
      </w:r>
      <w:r w:rsidRPr="003C4751">
        <w:rPr>
          <w:rFonts w:ascii="Times New Roman" w:hAnsi="Times New Roman" w:cs="Times New Roman"/>
          <w:color w:val="000000" w:themeColor="text1"/>
          <w:kern w:val="1"/>
          <w:sz w:val="24"/>
          <w:szCs w:val="24"/>
        </w:rPr>
        <w:t>, where</w:t>
      </w:r>
      <w:r w:rsidRPr="003C4751">
        <w:rPr>
          <w:rFonts w:ascii="Times New Roman" w:hAnsi="Times New Roman" w:cs="Times New Roman"/>
          <w:i/>
          <w:iCs/>
          <w:color w:val="000000" w:themeColor="text1"/>
          <w:kern w:val="1"/>
          <w:sz w:val="24"/>
          <w:szCs w:val="24"/>
        </w:rPr>
        <w:t xml:space="preserve"> </w:t>
      </w:r>
      <w:r w:rsidRPr="003C4751">
        <w:rPr>
          <w:rFonts w:ascii="Times New Roman" w:hAnsi="Times New Roman" w:cs="Times New Roman"/>
          <w:color w:val="000000" w:themeColor="text1"/>
          <w:kern w:val="1"/>
          <w:sz w:val="24"/>
          <w:szCs w:val="24"/>
        </w:rPr>
        <w:t xml:space="preserve">Kant writes that an infinite intellect could </w:t>
      </w:r>
      <w:r w:rsidR="002A3E47">
        <w:rPr>
          <w:rFonts w:ascii="Times New Roman" w:hAnsi="Times New Roman" w:cs="Times New Roman"/>
          <w:color w:val="000000" w:themeColor="text1"/>
          <w:kern w:val="1"/>
          <w:sz w:val="24"/>
          <w:szCs w:val="24"/>
        </w:rPr>
        <w:t>‘</w:t>
      </w:r>
      <w:r w:rsidRPr="003C4751">
        <w:rPr>
          <w:rFonts w:ascii="Times New Roman" w:hAnsi="Times New Roman" w:cs="Times New Roman"/>
          <w:color w:val="000000" w:themeColor="text1"/>
          <w:kern w:val="1"/>
          <w:sz w:val="24"/>
          <w:szCs w:val="24"/>
        </w:rPr>
        <w:t>distinctly apprehend</w:t>
      </w:r>
      <w:r w:rsidR="002A3E47">
        <w:rPr>
          <w:rFonts w:ascii="Times New Roman" w:hAnsi="Times New Roman" w:cs="Times New Roman"/>
          <w:color w:val="000000" w:themeColor="text1"/>
          <w:kern w:val="1"/>
          <w:sz w:val="24"/>
          <w:szCs w:val="24"/>
        </w:rPr>
        <w:t>’</w:t>
      </w:r>
      <w:r w:rsidRPr="003C4751">
        <w:rPr>
          <w:rFonts w:ascii="Times New Roman" w:hAnsi="Times New Roman" w:cs="Times New Roman"/>
          <w:color w:val="000000" w:themeColor="text1"/>
          <w:kern w:val="1"/>
          <w:sz w:val="24"/>
          <w:szCs w:val="24"/>
        </w:rPr>
        <w:t xml:space="preserve"> an actually infinite multiplicity, but it would have to do so </w:t>
      </w:r>
      <w:r w:rsidR="002A3E47">
        <w:rPr>
          <w:rFonts w:ascii="Times New Roman" w:hAnsi="Times New Roman" w:cs="Times New Roman"/>
          <w:color w:val="000000" w:themeColor="text1"/>
          <w:kern w:val="1"/>
          <w:sz w:val="24"/>
          <w:szCs w:val="24"/>
        </w:rPr>
        <w:t>‘</w:t>
      </w:r>
      <w:r w:rsidRPr="003C4751">
        <w:rPr>
          <w:rFonts w:ascii="Times New Roman" w:hAnsi="Times New Roman" w:cs="Times New Roman"/>
          <w:color w:val="000000" w:themeColor="text1"/>
          <w:kern w:val="1"/>
          <w:sz w:val="24"/>
          <w:szCs w:val="24"/>
        </w:rPr>
        <w:t xml:space="preserve">at a single glance, without the </w:t>
      </w:r>
      <w:r w:rsidRPr="003C4751">
        <w:rPr>
          <w:rFonts w:ascii="Times New Roman" w:hAnsi="Times New Roman" w:cs="Times New Roman"/>
          <w:color w:val="000000" w:themeColor="text1"/>
          <w:kern w:val="1"/>
          <w:sz w:val="24"/>
          <w:szCs w:val="24"/>
          <w:u w:val="single"/>
        </w:rPr>
        <w:t>successive</w:t>
      </w:r>
      <w:r w:rsidRPr="003C4751">
        <w:rPr>
          <w:rFonts w:ascii="Times New Roman" w:hAnsi="Times New Roman" w:cs="Times New Roman"/>
          <w:color w:val="000000" w:themeColor="text1"/>
          <w:kern w:val="1"/>
          <w:sz w:val="24"/>
          <w:szCs w:val="24"/>
        </w:rPr>
        <w:t xml:space="preserve"> application of a measure</w:t>
      </w:r>
      <w:r w:rsidR="002A3E47">
        <w:rPr>
          <w:rFonts w:ascii="Times New Roman" w:hAnsi="Times New Roman" w:cs="Times New Roman"/>
          <w:color w:val="000000" w:themeColor="text1"/>
          <w:kern w:val="1"/>
          <w:sz w:val="24"/>
          <w:szCs w:val="24"/>
        </w:rPr>
        <w:t>’</w:t>
      </w:r>
      <w:r w:rsidRPr="003C4751">
        <w:rPr>
          <w:rFonts w:ascii="Times New Roman" w:hAnsi="Times New Roman" w:cs="Times New Roman"/>
          <w:color w:val="000000" w:themeColor="text1"/>
          <w:kern w:val="1"/>
          <w:sz w:val="24"/>
          <w:szCs w:val="24"/>
        </w:rPr>
        <w:t xml:space="preserve"> (2:389 </w:t>
      </w:r>
      <w:r w:rsidRPr="003C4751">
        <w:rPr>
          <w:rFonts w:ascii="Times New Roman" w:hAnsi="Times New Roman" w:cs="Times New Roman"/>
          <w:color w:val="000000" w:themeColor="text1"/>
          <w:kern w:val="1"/>
          <w:sz w:val="24"/>
          <w:szCs w:val="24"/>
        </w:rPr>
        <w:t>fn, my underlining).</w:t>
      </w:r>
      <w:r w:rsidRPr="003C4751">
        <w:rPr>
          <w:rFonts w:ascii="Times New Roman" w:hAnsi="Times New Roman" w:cs="Times New Roman"/>
          <w:color w:val="000000" w:themeColor="text1"/>
          <w:sz w:val="24"/>
          <w:szCs w:val="24"/>
        </w:rPr>
        <w:t xml:space="preserve"> </w:t>
      </w:r>
      <w:r w:rsidRPr="003C4751">
        <w:rPr>
          <w:rFonts w:ascii="Times New Roman" w:hAnsi="Times New Roman" w:cs="Times New Roman"/>
          <w:color w:val="000000" w:themeColor="text1"/>
          <w:kern w:val="1"/>
          <w:sz w:val="24"/>
          <w:szCs w:val="24"/>
        </w:rPr>
        <w:t xml:space="preserve">Since Kant also says in the </w:t>
      </w:r>
      <w:r w:rsidRPr="003C4751">
        <w:rPr>
          <w:rFonts w:ascii="Times New Roman" w:hAnsi="Times New Roman" w:cs="Times New Roman"/>
          <w:i/>
          <w:iCs/>
          <w:color w:val="000000" w:themeColor="text1"/>
          <w:kern w:val="1"/>
          <w:sz w:val="24"/>
          <w:szCs w:val="24"/>
        </w:rPr>
        <w:t>ID</w:t>
      </w:r>
      <w:r w:rsidRPr="003C4751">
        <w:rPr>
          <w:rFonts w:ascii="Times New Roman" w:hAnsi="Times New Roman" w:cs="Times New Roman"/>
          <w:color w:val="000000" w:themeColor="text1"/>
          <w:kern w:val="1"/>
          <w:sz w:val="24"/>
          <w:szCs w:val="24"/>
        </w:rPr>
        <w:t xml:space="preserve"> </w:t>
      </w:r>
      <w:r w:rsidRPr="003C4751">
        <w:rPr>
          <w:rFonts w:ascii="Times New Roman" w:hAnsi="Times New Roman" w:cs="Times New Roman"/>
          <w:color w:val="000000" w:themeColor="text1"/>
          <w:sz w:val="24"/>
          <w:szCs w:val="24"/>
        </w:rPr>
        <w:t xml:space="preserve">that </w:t>
      </w:r>
      <w:r w:rsidR="002A3E47">
        <w:rPr>
          <w:rFonts w:ascii="Times New Roman" w:hAnsi="Times New Roman" w:cs="Times New Roman"/>
          <w:color w:val="000000" w:themeColor="text1"/>
          <w:sz w:val="24"/>
          <w:szCs w:val="24"/>
        </w:rPr>
        <w:t>‘</w:t>
      </w:r>
      <w:r w:rsidRPr="003C4751">
        <w:rPr>
          <w:rFonts w:ascii="Times New Roman" w:hAnsi="Times New Roman" w:cs="Times New Roman"/>
          <w:i/>
          <w:iCs/>
          <w:color w:val="000000" w:themeColor="text1"/>
          <w:sz w:val="24"/>
          <w:szCs w:val="24"/>
        </w:rPr>
        <w:t>whatever cannot be cognised by any intuition at all is simply not thinkable</w:t>
      </w:r>
      <w:r w:rsidRPr="003C4751">
        <w:rPr>
          <w:rFonts w:ascii="Times New Roman" w:hAnsi="Times New Roman" w:cs="Times New Roman"/>
          <w:color w:val="000000" w:themeColor="text1"/>
          <w:sz w:val="24"/>
          <w:szCs w:val="24"/>
        </w:rPr>
        <w:t>, and is, thus, impossible,</w:t>
      </w:r>
      <w:r w:rsidR="002A3E47">
        <w:rPr>
          <w:rFonts w:ascii="Times New Roman" w:hAnsi="Times New Roman" w:cs="Times New Roman"/>
          <w:color w:val="000000" w:themeColor="text1"/>
          <w:sz w:val="24"/>
          <w:szCs w:val="24"/>
        </w:rPr>
        <w:t>’</w:t>
      </w:r>
      <w:r w:rsidRPr="003C4751">
        <w:rPr>
          <w:rFonts w:ascii="Times New Roman" w:hAnsi="Times New Roman" w:cs="Times New Roman"/>
          <w:color w:val="000000" w:themeColor="text1"/>
          <w:sz w:val="24"/>
          <w:szCs w:val="24"/>
        </w:rPr>
        <w:t xml:space="preserve"> we should conclude that he thinks actually infinite successive syntheses are impossible </w:t>
      </w:r>
      <w:r w:rsidRPr="003C4751">
        <w:rPr>
          <w:rFonts w:ascii="Times New Roman" w:hAnsi="Times New Roman" w:cs="Times New Roman"/>
          <w:i/>
          <w:iCs/>
          <w:color w:val="000000" w:themeColor="text1"/>
          <w:sz w:val="24"/>
          <w:szCs w:val="24"/>
        </w:rPr>
        <w:t xml:space="preserve">tout court </w:t>
      </w:r>
      <w:r w:rsidRPr="003C4751">
        <w:rPr>
          <w:rFonts w:ascii="Times New Roman" w:hAnsi="Times New Roman" w:cs="Times New Roman"/>
          <w:color w:val="000000" w:themeColor="text1"/>
          <w:sz w:val="24"/>
          <w:szCs w:val="24"/>
        </w:rPr>
        <w:t>(2:413)</w:t>
      </w:r>
      <w:r w:rsidRPr="003C4751">
        <w:rPr>
          <w:rFonts w:ascii="Times New Roman" w:hAnsi="Times New Roman" w:cs="Times New Roman"/>
          <w:color w:val="000000" w:themeColor="text1"/>
          <w:kern w:val="1"/>
          <w:sz w:val="24"/>
          <w:szCs w:val="24"/>
        </w:rPr>
        <w:t xml:space="preserve">. While this particular discussion of the absolute impossibility of actually infinite temporally successive processes occurs in 1770, there is no specific evidence that Kant changed his views on this issue by the time of the first </w:t>
      </w:r>
      <w:r w:rsidRPr="003C4751">
        <w:rPr>
          <w:rFonts w:ascii="Times New Roman" w:hAnsi="Times New Roman" w:cs="Times New Roman"/>
          <w:i/>
          <w:iCs/>
          <w:color w:val="000000" w:themeColor="text1"/>
          <w:kern w:val="1"/>
          <w:sz w:val="24"/>
          <w:szCs w:val="24"/>
        </w:rPr>
        <w:t>Critique</w:t>
      </w:r>
      <w:r w:rsidRPr="003C4751">
        <w:rPr>
          <w:rFonts w:ascii="Times New Roman" w:hAnsi="Times New Roman" w:cs="Times New Roman"/>
          <w:color w:val="000000" w:themeColor="text1"/>
          <w:kern w:val="1"/>
          <w:sz w:val="24"/>
          <w:szCs w:val="24"/>
        </w:rPr>
        <w:t>.</w:t>
      </w:r>
    </w:p>
  </w:endnote>
  <w:endnote w:id="29">
    <w:p w14:paraId="7EBD296D" w14:textId="0011E7F2" w:rsidR="00647BA9" w:rsidRPr="003C4751" w:rsidRDefault="00647BA9" w:rsidP="00570C69">
      <w:pPr>
        <w:pStyle w:val="EndnoteText"/>
        <w:spacing w:line="480" w:lineRule="auto"/>
        <w:rPr>
          <w:rFonts w:ascii="Times New Roman" w:hAnsi="Times New Roman" w:cs="Times New Roman"/>
          <w:color w:val="000000" w:themeColor="text1"/>
          <w:sz w:val="24"/>
          <w:szCs w:val="24"/>
        </w:rPr>
      </w:pPr>
      <w:r w:rsidRPr="003C4751">
        <w:rPr>
          <w:rStyle w:val="EndnoteReference"/>
          <w:rFonts w:ascii="Times New Roman" w:hAnsi="Times New Roman" w:cs="Times New Roman"/>
          <w:color w:val="000000" w:themeColor="text1"/>
          <w:sz w:val="24"/>
          <w:szCs w:val="24"/>
        </w:rPr>
        <w:endnoteRef/>
      </w:r>
      <w:r w:rsidRPr="003C4751">
        <w:rPr>
          <w:rFonts w:ascii="Times New Roman" w:hAnsi="Times New Roman" w:cs="Times New Roman"/>
          <w:color w:val="000000" w:themeColor="text1"/>
          <w:sz w:val="24"/>
          <w:szCs w:val="24"/>
        </w:rPr>
        <w:t xml:space="preserve"> </w:t>
      </w:r>
      <w:r w:rsidR="001C2283" w:rsidRPr="003C4751">
        <w:rPr>
          <w:rFonts w:ascii="Times New Roman" w:hAnsi="Times New Roman" w:cs="Times New Roman"/>
          <w:color w:val="000000" w:themeColor="text1"/>
          <w:sz w:val="24"/>
          <w:szCs w:val="24"/>
        </w:rPr>
        <w:t xml:space="preserve">Smyth also argues that </w:t>
      </w:r>
      <w:r w:rsidR="00524452" w:rsidRPr="003C4751">
        <w:rPr>
          <w:rFonts w:ascii="Times New Roman" w:hAnsi="Times New Roman" w:cs="Times New Roman"/>
          <w:color w:val="000000" w:themeColor="text1"/>
          <w:sz w:val="24"/>
          <w:szCs w:val="24"/>
        </w:rPr>
        <w:t>a complete infinite succession is absolutely impossible in Kant’s view</w:t>
      </w:r>
      <w:r w:rsidR="009F7F9C" w:rsidRPr="003C4751">
        <w:rPr>
          <w:rFonts w:ascii="Times New Roman" w:hAnsi="Times New Roman" w:cs="Times New Roman"/>
          <w:color w:val="000000" w:themeColor="text1"/>
          <w:sz w:val="24"/>
          <w:szCs w:val="24"/>
        </w:rPr>
        <w:t xml:space="preserve"> </w:t>
      </w:r>
      <w:r w:rsidR="00524452" w:rsidRPr="003C4751">
        <w:rPr>
          <w:rFonts w:ascii="Times New Roman" w:hAnsi="Times New Roman" w:cs="Times New Roman"/>
          <w:color w:val="000000" w:themeColor="text1"/>
          <w:sz w:val="24"/>
          <w:szCs w:val="24"/>
        </w:rPr>
        <w:t>(</w:t>
      </w:r>
      <w:r w:rsidR="00470C58">
        <w:rPr>
          <w:rFonts w:ascii="Times New Roman" w:hAnsi="Times New Roman" w:cs="Times New Roman"/>
          <w:color w:val="000000" w:themeColor="text1"/>
          <w:sz w:val="24"/>
          <w:szCs w:val="24"/>
        </w:rPr>
        <w:t xml:space="preserve">2023: </w:t>
      </w:r>
      <w:r w:rsidR="00CE2448" w:rsidRPr="003C4751">
        <w:rPr>
          <w:rFonts w:ascii="Times New Roman" w:hAnsi="Times New Roman" w:cs="Times New Roman"/>
          <w:color w:val="000000" w:themeColor="text1"/>
          <w:sz w:val="24"/>
          <w:szCs w:val="24"/>
        </w:rPr>
        <w:t>3</w:t>
      </w:r>
      <w:r w:rsidR="00F53358" w:rsidRPr="003C4751">
        <w:rPr>
          <w:rFonts w:ascii="Times New Roman" w:hAnsi="Times New Roman" w:cs="Times New Roman"/>
          <w:color w:val="000000" w:themeColor="text1"/>
          <w:sz w:val="24"/>
          <w:szCs w:val="24"/>
        </w:rPr>
        <w:t>39</w:t>
      </w:r>
      <w:r w:rsidR="00524452" w:rsidRPr="003C4751">
        <w:rPr>
          <w:rFonts w:ascii="Times New Roman" w:hAnsi="Times New Roman" w:cs="Times New Roman"/>
          <w:color w:val="000000" w:themeColor="text1"/>
          <w:sz w:val="24"/>
          <w:szCs w:val="24"/>
        </w:rPr>
        <w:t xml:space="preserve">). </w:t>
      </w:r>
      <w:r w:rsidRPr="003C4751">
        <w:rPr>
          <w:rFonts w:ascii="Times New Roman" w:hAnsi="Times New Roman" w:cs="Times New Roman"/>
          <w:color w:val="000000" w:themeColor="text1"/>
          <w:sz w:val="24"/>
          <w:szCs w:val="24"/>
        </w:rPr>
        <w:t xml:space="preserve">Note that the impossibility of a complete infinite </w:t>
      </w:r>
      <w:r w:rsidRPr="003C4751">
        <w:rPr>
          <w:rFonts w:ascii="Times New Roman" w:hAnsi="Times New Roman" w:cs="Times New Roman"/>
          <w:i/>
          <w:iCs/>
          <w:color w:val="000000" w:themeColor="text1"/>
          <w:sz w:val="24"/>
          <w:szCs w:val="24"/>
        </w:rPr>
        <w:t xml:space="preserve">succession </w:t>
      </w:r>
      <w:r w:rsidRPr="003C4751">
        <w:rPr>
          <w:rFonts w:ascii="Times New Roman" w:hAnsi="Times New Roman" w:cs="Times New Roman"/>
          <w:color w:val="000000" w:themeColor="text1"/>
          <w:sz w:val="24"/>
          <w:szCs w:val="24"/>
        </w:rPr>
        <w:t>is compatible with the infinity of time itself, since time itself is given as a whole rather than</w:t>
      </w:r>
      <w:r w:rsidRPr="003C4751">
        <w:rPr>
          <w:rFonts w:ascii="Times New Roman" w:hAnsi="Times New Roman" w:cs="Times New Roman"/>
          <w:i/>
          <w:iCs/>
          <w:color w:val="000000" w:themeColor="text1"/>
          <w:sz w:val="24"/>
          <w:szCs w:val="24"/>
        </w:rPr>
        <w:t xml:space="preserve"> </w:t>
      </w:r>
      <w:r w:rsidRPr="003C4751">
        <w:rPr>
          <w:rFonts w:ascii="Times New Roman" w:hAnsi="Times New Roman" w:cs="Times New Roman"/>
          <w:color w:val="000000" w:themeColor="text1"/>
          <w:sz w:val="24"/>
          <w:szCs w:val="24"/>
        </w:rPr>
        <w:t>successively, and the representation of succession in fact presupposes a prior representation of the whole of time (A30-2/B46-8). Winegar (2016) makes a similar point.</w:t>
      </w:r>
    </w:p>
  </w:endnote>
  <w:endnote w:id="30">
    <w:p w14:paraId="1E10EA91" w14:textId="77777777" w:rsidR="004B67C7" w:rsidRPr="003C4751" w:rsidRDefault="004B67C7" w:rsidP="004B67C7">
      <w:pPr>
        <w:pStyle w:val="EndnoteText"/>
        <w:spacing w:line="480" w:lineRule="auto"/>
        <w:rPr>
          <w:rFonts w:ascii="Times New Roman" w:hAnsi="Times New Roman" w:cs="Times New Roman"/>
          <w:color w:val="000000" w:themeColor="text1"/>
          <w:sz w:val="24"/>
          <w:szCs w:val="24"/>
        </w:rPr>
      </w:pPr>
      <w:r w:rsidRPr="003C4751">
        <w:rPr>
          <w:rStyle w:val="EndnoteReference"/>
          <w:rFonts w:ascii="Times New Roman" w:hAnsi="Times New Roman" w:cs="Times New Roman"/>
          <w:color w:val="000000" w:themeColor="text1"/>
          <w:sz w:val="24"/>
          <w:szCs w:val="24"/>
        </w:rPr>
        <w:endnoteRef/>
      </w:r>
      <w:r w:rsidRPr="003C4751">
        <w:rPr>
          <w:rFonts w:ascii="Times New Roman" w:hAnsi="Times New Roman" w:cs="Times New Roman"/>
          <w:color w:val="000000" w:themeColor="text1"/>
          <w:sz w:val="24"/>
          <w:szCs w:val="24"/>
        </w:rPr>
        <w:t xml:space="preserve"> In connection with this, when Kant appears to assert the impossibility of an infinite composition </w:t>
      </w:r>
      <w:r w:rsidRPr="003C4751">
        <w:rPr>
          <w:rFonts w:ascii="Times New Roman" w:hAnsi="Times New Roman" w:cs="Times New Roman"/>
          <w:i/>
          <w:iCs/>
          <w:color w:val="000000" w:themeColor="text1"/>
          <w:sz w:val="24"/>
          <w:szCs w:val="24"/>
        </w:rPr>
        <w:t xml:space="preserve">tout court </w:t>
      </w:r>
      <w:r w:rsidRPr="003C4751">
        <w:rPr>
          <w:rFonts w:ascii="Times New Roman" w:hAnsi="Times New Roman" w:cs="Times New Roman"/>
          <w:color w:val="000000" w:themeColor="text1"/>
          <w:sz w:val="24"/>
          <w:szCs w:val="24"/>
        </w:rPr>
        <w:t xml:space="preserve">(e.g., see </w:t>
      </w:r>
      <w:r w:rsidRPr="003C4751">
        <w:rPr>
          <w:rFonts w:ascii="Times New Roman" w:hAnsi="Times New Roman" w:cs="Times New Roman"/>
          <w:i/>
          <w:iCs/>
          <w:color w:val="000000" w:themeColor="text1"/>
          <w:sz w:val="24"/>
          <w:szCs w:val="24"/>
        </w:rPr>
        <w:t xml:space="preserve">MFNS </w:t>
      </w:r>
      <w:r w:rsidRPr="003C4751">
        <w:rPr>
          <w:rFonts w:ascii="Times New Roman" w:hAnsi="Times New Roman" w:cs="Times New Roman"/>
          <w:color w:val="000000" w:themeColor="text1"/>
          <w:sz w:val="24"/>
          <w:szCs w:val="24"/>
        </w:rPr>
        <w:t xml:space="preserve">4:506-7), I think he is actually only thinking of the impossibility of grasping </w:t>
      </w:r>
      <w:r w:rsidRPr="003C4751">
        <w:rPr>
          <w:rFonts w:ascii="Times New Roman" w:hAnsi="Times New Roman" w:cs="Times New Roman"/>
          <w:i/>
          <w:iCs/>
          <w:color w:val="000000" w:themeColor="text1"/>
          <w:sz w:val="24"/>
          <w:szCs w:val="24"/>
        </w:rPr>
        <w:t xml:space="preserve">successively </w:t>
      </w:r>
      <w:r w:rsidRPr="003C4751">
        <w:rPr>
          <w:rFonts w:ascii="Times New Roman" w:hAnsi="Times New Roman" w:cs="Times New Roman"/>
          <w:color w:val="000000" w:themeColor="text1"/>
          <w:sz w:val="24"/>
          <w:szCs w:val="24"/>
        </w:rPr>
        <w:t xml:space="preserve">an infinite composition (which would be required for any claim to </w:t>
      </w:r>
      <w:r w:rsidRPr="003C4751">
        <w:rPr>
          <w:rFonts w:ascii="Times New Roman" w:hAnsi="Times New Roman" w:cs="Times New Roman"/>
          <w:i/>
          <w:iCs/>
          <w:color w:val="000000" w:themeColor="text1"/>
          <w:sz w:val="24"/>
          <w:szCs w:val="24"/>
        </w:rPr>
        <w:t xml:space="preserve">cognize </w:t>
      </w:r>
      <w:r w:rsidRPr="003C4751">
        <w:rPr>
          <w:rFonts w:ascii="Times New Roman" w:hAnsi="Times New Roman" w:cs="Times New Roman"/>
          <w:color w:val="000000" w:themeColor="text1"/>
          <w:sz w:val="24"/>
          <w:szCs w:val="24"/>
        </w:rPr>
        <w:t>an infinite composition).</w:t>
      </w:r>
    </w:p>
  </w:endnote>
  <w:endnote w:id="31">
    <w:p w14:paraId="30F78022" w14:textId="23AB1175" w:rsidR="006D2515" w:rsidRPr="006D2515" w:rsidRDefault="006D2515" w:rsidP="006D2515">
      <w:pPr>
        <w:pStyle w:val="EndnoteText"/>
        <w:spacing w:line="480" w:lineRule="auto"/>
        <w:rPr>
          <w:rFonts w:ascii="Times New Roman" w:hAnsi="Times New Roman" w:cs="Times New Roman"/>
          <w:color w:val="FF0000"/>
          <w:sz w:val="24"/>
          <w:szCs w:val="24"/>
        </w:rPr>
      </w:pPr>
      <w:r w:rsidRPr="003C4751">
        <w:rPr>
          <w:rStyle w:val="EndnoteReference"/>
          <w:rFonts w:ascii="Times New Roman" w:hAnsi="Times New Roman" w:cs="Times New Roman"/>
          <w:color w:val="000000" w:themeColor="text1"/>
          <w:sz w:val="24"/>
          <w:szCs w:val="24"/>
        </w:rPr>
        <w:endnoteRef/>
      </w:r>
      <w:r w:rsidRPr="003C4751">
        <w:rPr>
          <w:rFonts w:ascii="Times New Roman" w:hAnsi="Times New Roman" w:cs="Times New Roman"/>
          <w:color w:val="000000" w:themeColor="text1"/>
          <w:sz w:val="24"/>
          <w:szCs w:val="24"/>
        </w:rPr>
        <w:t xml:space="preserve"> </w:t>
      </w:r>
      <w:r w:rsidR="002759B5" w:rsidRPr="003C4751">
        <w:rPr>
          <w:rFonts w:ascii="Times New Roman" w:hAnsi="Times New Roman" w:cs="Times New Roman"/>
          <w:color w:val="000000" w:themeColor="text1"/>
          <w:sz w:val="24"/>
          <w:szCs w:val="24"/>
        </w:rPr>
        <w:t>A further point worth mentioning here is that</w:t>
      </w:r>
      <w:r w:rsidR="008469AA" w:rsidRPr="003C4751">
        <w:rPr>
          <w:rFonts w:ascii="Times New Roman" w:hAnsi="Times New Roman" w:cs="Times New Roman"/>
          <w:color w:val="000000" w:themeColor="text1"/>
          <w:sz w:val="24"/>
          <w:szCs w:val="24"/>
        </w:rPr>
        <w:t xml:space="preserve"> </w:t>
      </w:r>
      <w:r w:rsidR="00560EF2" w:rsidRPr="003C4751">
        <w:rPr>
          <w:rFonts w:ascii="Times New Roman" w:hAnsi="Times New Roman" w:cs="Times New Roman"/>
          <w:color w:val="000000" w:themeColor="text1"/>
          <w:sz w:val="24"/>
          <w:szCs w:val="24"/>
        </w:rPr>
        <w:t>we can hold</w:t>
      </w:r>
      <w:r w:rsidR="001B55A7" w:rsidRPr="003C4751">
        <w:rPr>
          <w:rFonts w:ascii="Times New Roman" w:hAnsi="Times New Roman" w:cs="Times New Roman"/>
          <w:color w:val="000000" w:themeColor="text1"/>
          <w:sz w:val="24"/>
          <w:szCs w:val="24"/>
        </w:rPr>
        <w:t xml:space="preserve"> that Kant rejects NAITS </w:t>
      </w:r>
      <w:r w:rsidR="00560EF2" w:rsidRPr="003C4751">
        <w:rPr>
          <w:rFonts w:ascii="Times New Roman" w:hAnsi="Times New Roman" w:cs="Times New Roman"/>
          <w:color w:val="000000" w:themeColor="text1"/>
          <w:sz w:val="24"/>
          <w:szCs w:val="24"/>
        </w:rPr>
        <w:t>without abandoning</w:t>
      </w:r>
      <w:r w:rsidR="006F09A9" w:rsidRPr="003C4751">
        <w:rPr>
          <w:rFonts w:ascii="Times New Roman" w:hAnsi="Times New Roman" w:cs="Times New Roman"/>
          <w:color w:val="000000" w:themeColor="text1"/>
          <w:sz w:val="24"/>
          <w:szCs w:val="24"/>
        </w:rPr>
        <w:t xml:space="preserve"> the view that </w:t>
      </w:r>
      <w:r w:rsidR="0088513B" w:rsidRPr="003C4751">
        <w:rPr>
          <w:rFonts w:ascii="Times New Roman" w:hAnsi="Times New Roman" w:cs="Times New Roman"/>
          <w:color w:val="000000" w:themeColor="text1"/>
          <w:sz w:val="24"/>
          <w:szCs w:val="24"/>
        </w:rPr>
        <w:t>the holistic structure</w:t>
      </w:r>
      <w:r w:rsidR="003A38D1" w:rsidRPr="003C4751">
        <w:rPr>
          <w:rFonts w:ascii="Times New Roman" w:hAnsi="Times New Roman" w:cs="Times New Roman"/>
          <w:color w:val="000000" w:themeColor="text1"/>
          <w:sz w:val="24"/>
          <w:szCs w:val="24"/>
        </w:rPr>
        <w:t>s</w:t>
      </w:r>
      <w:r w:rsidR="0088513B" w:rsidRPr="003C4751">
        <w:rPr>
          <w:rFonts w:ascii="Times New Roman" w:hAnsi="Times New Roman" w:cs="Times New Roman"/>
          <w:color w:val="000000" w:themeColor="text1"/>
          <w:sz w:val="24"/>
          <w:szCs w:val="24"/>
        </w:rPr>
        <w:t xml:space="preserve"> of space and time as </w:t>
      </w:r>
      <w:r w:rsidR="0088513B" w:rsidRPr="003C4751">
        <w:rPr>
          <w:rFonts w:ascii="Times New Roman" w:hAnsi="Times New Roman" w:cs="Times New Roman"/>
          <w:color w:val="000000" w:themeColor="text1"/>
          <w:sz w:val="24"/>
          <w:szCs w:val="24"/>
        </w:rPr>
        <w:t>tota analytica play an important role in</w:t>
      </w:r>
      <w:r w:rsidR="003A38D1" w:rsidRPr="003C4751">
        <w:rPr>
          <w:rFonts w:ascii="Times New Roman" w:hAnsi="Times New Roman" w:cs="Times New Roman"/>
          <w:color w:val="000000" w:themeColor="text1"/>
          <w:sz w:val="24"/>
          <w:szCs w:val="24"/>
        </w:rPr>
        <w:t xml:space="preserve"> our knowledge of their infinity</w:t>
      </w:r>
      <w:r w:rsidR="00811AD8" w:rsidRPr="003C4751">
        <w:rPr>
          <w:rFonts w:ascii="Times New Roman" w:hAnsi="Times New Roman" w:cs="Times New Roman"/>
          <w:color w:val="000000" w:themeColor="text1"/>
          <w:sz w:val="24"/>
          <w:szCs w:val="24"/>
        </w:rPr>
        <w:t>.</w:t>
      </w:r>
      <w:r w:rsidR="00C46428" w:rsidRPr="003C4751">
        <w:rPr>
          <w:rFonts w:ascii="Times New Roman" w:hAnsi="Times New Roman" w:cs="Times New Roman"/>
          <w:color w:val="000000" w:themeColor="text1"/>
          <w:sz w:val="24"/>
          <w:szCs w:val="24"/>
        </w:rPr>
        <w:t xml:space="preserve"> </w:t>
      </w:r>
      <w:r w:rsidR="00560EF2" w:rsidRPr="003C4751">
        <w:rPr>
          <w:rFonts w:ascii="Times New Roman" w:hAnsi="Times New Roman" w:cs="Times New Roman"/>
          <w:color w:val="000000" w:themeColor="text1"/>
          <w:sz w:val="24"/>
          <w:szCs w:val="24"/>
        </w:rPr>
        <w:t>As we have seen, Kant holds that in</w:t>
      </w:r>
      <w:r w:rsidR="00D32B40" w:rsidRPr="003C4751">
        <w:rPr>
          <w:rFonts w:ascii="Times New Roman" w:hAnsi="Times New Roman" w:cs="Times New Roman"/>
          <w:color w:val="000000" w:themeColor="text1"/>
          <w:sz w:val="24"/>
          <w:szCs w:val="24"/>
        </w:rPr>
        <w:t xml:space="preserve"> space and time the whole precedes the parts</w:t>
      </w:r>
      <w:r w:rsidR="00560EF2" w:rsidRPr="003C4751">
        <w:rPr>
          <w:rFonts w:ascii="Times New Roman" w:hAnsi="Times New Roman" w:cs="Times New Roman"/>
          <w:color w:val="000000" w:themeColor="text1"/>
          <w:sz w:val="24"/>
          <w:szCs w:val="24"/>
        </w:rPr>
        <w:t xml:space="preserve"> (</w:t>
      </w:r>
      <w:r w:rsidR="00235FFA" w:rsidRPr="003C4751">
        <w:rPr>
          <w:rFonts w:ascii="Times New Roman" w:hAnsi="Times New Roman" w:cs="Times New Roman"/>
          <w:color w:val="000000" w:themeColor="text1"/>
          <w:sz w:val="24"/>
          <w:szCs w:val="24"/>
        </w:rPr>
        <w:t>A483/B466</w:t>
      </w:r>
      <w:r w:rsidR="00560EF2" w:rsidRPr="003C4751">
        <w:rPr>
          <w:rFonts w:ascii="Times New Roman" w:hAnsi="Times New Roman" w:cs="Times New Roman"/>
          <w:color w:val="000000" w:themeColor="text1"/>
          <w:sz w:val="24"/>
          <w:szCs w:val="24"/>
        </w:rPr>
        <w:t>)</w:t>
      </w:r>
      <w:r w:rsidR="00D32B40" w:rsidRPr="003C4751">
        <w:rPr>
          <w:rFonts w:ascii="Times New Roman" w:hAnsi="Times New Roman" w:cs="Times New Roman"/>
          <w:color w:val="000000" w:themeColor="text1"/>
          <w:sz w:val="24"/>
          <w:szCs w:val="24"/>
        </w:rPr>
        <w:t xml:space="preserve">, and </w:t>
      </w:r>
      <w:r w:rsidR="00235FFA" w:rsidRPr="003C4751">
        <w:rPr>
          <w:rFonts w:ascii="Times New Roman" w:hAnsi="Times New Roman" w:cs="Times New Roman"/>
          <w:color w:val="000000" w:themeColor="text1"/>
          <w:sz w:val="24"/>
          <w:szCs w:val="24"/>
        </w:rPr>
        <w:t xml:space="preserve">he also holds that </w:t>
      </w:r>
      <w:r w:rsidR="00D32B40" w:rsidRPr="003C4751">
        <w:rPr>
          <w:rFonts w:ascii="Times New Roman" w:hAnsi="Times New Roman" w:cs="Times New Roman"/>
          <w:color w:val="000000" w:themeColor="text1"/>
          <w:sz w:val="24"/>
          <w:szCs w:val="24"/>
        </w:rPr>
        <w:t xml:space="preserve">any </w:t>
      </w:r>
      <w:r w:rsidR="004D3364" w:rsidRPr="003C4751">
        <w:rPr>
          <w:rFonts w:ascii="Times New Roman" w:hAnsi="Times New Roman" w:cs="Times New Roman"/>
          <w:color w:val="000000" w:themeColor="text1"/>
          <w:sz w:val="24"/>
          <w:szCs w:val="24"/>
        </w:rPr>
        <w:t xml:space="preserve">(finite) </w:t>
      </w:r>
      <w:r w:rsidR="00D32B40" w:rsidRPr="003C4751">
        <w:rPr>
          <w:rFonts w:ascii="Times New Roman" w:hAnsi="Times New Roman" w:cs="Times New Roman"/>
          <w:color w:val="000000" w:themeColor="text1"/>
          <w:sz w:val="24"/>
          <w:szCs w:val="24"/>
        </w:rPr>
        <w:t>part</w:t>
      </w:r>
      <w:r w:rsidR="000248E7" w:rsidRPr="003C4751">
        <w:rPr>
          <w:rFonts w:ascii="Times New Roman" w:hAnsi="Times New Roman" w:cs="Times New Roman"/>
          <w:color w:val="000000" w:themeColor="text1"/>
          <w:sz w:val="24"/>
          <w:szCs w:val="24"/>
        </w:rPr>
        <w:t xml:space="preserve"> of space and time</w:t>
      </w:r>
      <w:r w:rsidR="00D32B40" w:rsidRPr="003C4751">
        <w:rPr>
          <w:rFonts w:ascii="Times New Roman" w:hAnsi="Times New Roman" w:cs="Times New Roman"/>
          <w:color w:val="000000" w:themeColor="text1"/>
          <w:sz w:val="24"/>
          <w:szCs w:val="24"/>
        </w:rPr>
        <w:t>, no matter how large, is surrounded by a greater whole</w:t>
      </w:r>
      <w:r w:rsidR="00B3566C" w:rsidRPr="003C4751">
        <w:rPr>
          <w:rFonts w:ascii="Times New Roman" w:hAnsi="Times New Roman" w:cs="Times New Roman"/>
          <w:color w:val="000000" w:themeColor="text1"/>
          <w:sz w:val="24"/>
          <w:szCs w:val="24"/>
        </w:rPr>
        <w:t xml:space="preserve"> (</w:t>
      </w:r>
      <w:r w:rsidR="00874692" w:rsidRPr="003C4751">
        <w:rPr>
          <w:rFonts w:ascii="Times New Roman" w:hAnsi="Times New Roman" w:cs="Times New Roman"/>
          <w:color w:val="000000" w:themeColor="text1"/>
          <w:sz w:val="24"/>
          <w:szCs w:val="24"/>
        </w:rPr>
        <w:t xml:space="preserve">A25/B39 and </w:t>
      </w:r>
      <w:r w:rsidR="00E657E1" w:rsidRPr="003C4751">
        <w:rPr>
          <w:rFonts w:ascii="Times New Roman" w:hAnsi="Times New Roman" w:cs="Times New Roman"/>
          <w:color w:val="000000" w:themeColor="text1"/>
          <w:sz w:val="24"/>
          <w:szCs w:val="24"/>
        </w:rPr>
        <w:t>A32/B48</w:t>
      </w:r>
      <w:r w:rsidR="00434CC3" w:rsidRPr="003C4751">
        <w:rPr>
          <w:rFonts w:ascii="Times New Roman" w:hAnsi="Times New Roman" w:cs="Times New Roman"/>
          <w:color w:val="000000" w:themeColor="text1"/>
          <w:sz w:val="24"/>
          <w:szCs w:val="24"/>
        </w:rPr>
        <w:t>)</w:t>
      </w:r>
      <w:r w:rsidR="005457B9" w:rsidRPr="003C4751">
        <w:rPr>
          <w:rFonts w:ascii="Times New Roman" w:hAnsi="Times New Roman" w:cs="Times New Roman"/>
          <w:color w:val="000000" w:themeColor="text1"/>
          <w:sz w:val="24"/>
          <w:szCs w:val="24"/>
        </w:rPr>
        <w:t>; f</w:t>
      </w:r>
      <w:r w:rsidR="00434CC3" w:rsidRPr="003C4751">
        <w:rPr>
          <w:rFonts w:ascii="Times New Roman" w:hAnsi="Times New Roman" w:cs="Times New Roman"/>
          <w:color w:val="000000" w:themeColor="text1"/>
          <w:sz w:val="24"/>
          <w:szCs w:val="24"/>
        </w:rPr>
        <w:t>rom this it follows that space and time are</w:t>
      </w:r>
      <w:r w:rsidR="000023B0">
        <w:rPr>
          <w:rFonts w:ascii="Times New Roman" w:hAnsi="Times New Roman" w:cs="Times New Roman"/>
          <w:color w:val="000000" w:themeColor="text1"/>
          <w:sz w:val="24"/>
          <w:szCs w:val="24"/>
        </w:rPr>
        <w:t xml:space="preserve"> actually</w:t>
      </w:r>
      <w:r w:rsidR="00434CC3" w:rsidRPr="003C4751">
        <w:rPr>
          <w:rFonts w:ascii="Times New Roman" w:hAnsi="Times New Roman" w:cs="Times New Roman"/>
          <w:color w:val="000000" w:themeColor="text1"/>
          <w:sz w:val="24"/>
          <w:szCs w:val="24"/>
        </w:rPr>
        <w:t xml:space="preserve"> infinite</w:t>
      </w:r>
      <w:r w:rsidR="007468E9" w:rsidRPr="003C4751">
        <w:rPr>
          <w:rFonts w:ascii="Times New Roman" w:hAnsi="Times New Roman" w:cs="Times New Roman"/>
          <w:color w:val="000000" w:themeColor="text1"/>
          <w:sz w:val="24"/>
          <w:szCs w:val="24"/>
        </w:rPr>
        <w:t>, i.e., strictly greater than any finite magnitude</w:t>
      </w:r>
      <w:r w:rsidR="00E919C1" w:rsidRPr="003C4751">
        <w:rPr>
          <w:rFonts w:ascii="Times New Roman" w:hAnsi="Times New Roman" w:cs="Times New Roman"/>
          <w:color w:val="000000" w:themeColor="text1"/>
          <w:sz w:val="24"/>
          <w:szCs w:val="24"/>
        </w:rPr>
        <w:t>.</w:t>
      </w:r>
      <w:r w:rsidR="00B3566C" w:rsidRPr="003C4751">
        <w:rPr>
          <w:rFonts w:ascii="Times New Roman" w:hAnsi="Times New Roman" w:cs="Times New Roman"/>
          <w:color w:val="000000" w:themeColor="text1"/>
          <w:sz w:val="24"/>
          <w:szCs w:val="24"/>
        </w:rPr>
        <w:t xml:space="preserve"> </w:t>
      </w:r>
      <w:r w:rsidR="003C4751">
        <w:rPr>
          <w:rFonts w:ascii="Times New Roman" w:hAnsi="Times New Roman" w:cs="Times New Roman"/>
          <w:color w:val="000000" w:themeColor="text1"/>
          <w:sz w:val="24"/>
          <w:szCs w:val="24"/>
        </w:rPr>
        <w:t>Thus</w:t>
      </w:r>
      <w:r w:rsidR="00C874B0" w:rsidRPr="003C4751">
        <w:rPr>
          <w:rFonts w:ascii="Times New Roman" w:hAnsi="Times New Roman" w:cs="Times New Roman"/>
          <w:color w:val="000000" w:themeColor="text1"/>
          <w:sz w:val="24"/>
          <w:szCs w:val="24"/>
        </w:rPr>
        <w:t>,</w:t>
      </w:r>
      <w:r w:rsidR="00F42A6C" w:rsidRPr="003C4751">
        <w:rPr>
          <w:rFonts w:ascii="Times New Roman" w:hAnsi="Times New Roman" w:cs="Times New Roman"/>
          <w:color w:val="000000" w:themeColor="text1"/>
          <w:sz w:val="24"/>
          <w:szCs w:val="24"/>
        </w:rPr>
        <w:t xml:space="preserve"> although</w:t>
      </w:r>
      <w:r w:rsidR="00B94EA5" w:rsidRPr="003C4751">
        <w:rPr>
          <w:rFonts w:ascii="Times New Roman" w:hAnsi="Times New Roman" w:cs="Times New Roman"/>
          <w:color w:val="000000" w:themeColor="text1"/>
          <w:sz w:val="24"/>
          <w:szCs w:val="24"/>
        </w:rPr>
        <w:t xml:space="preserve"> we should </w:t>
      </w:r>
      <w:r w:rsidR="003E4448" w:rsidRPr="003C4751">
        <w:rPr>
          <w:rFonts w:ascii="Times New Roman" w:hAnsi="Times New Roman" w:cs="Times New Roman"/>
          <w:color w:val="000000" w:themeColor="text1"/>
          <w:sz w:val="24"/>
          <w:szCs w:val="24"/>
        </w:rPr>
        <w:t>avoid attributing NAITS to Kant, it is correct to say that</w:t>
      </w:r>
      <w:r w:rsidR="00F42A6C" w:rsidRPr="003C4751">
        <w:rPr>
          <w:rFonts w:ascii="Times New Roman" w:hAnsi="Times New Roman" w:cs="Times New Roman"/>
          <w:color w:val="000000" w:themeColor="text1"/>
          <w:sz w:val="24"/>
          <w:szCs w:val="24"/>
        </w:rPr>
        <w:t xml:space="preserve"> </w:t>
      </w:r>
      <w:r w:rsidR="008C1F7F" w:rsidRPr="003C4751">
        <w:rPr>
          <w:rFonts w:ascii="Times New Roman" w:hAnsi="Times New Roman" w:cs="Times New Roman"/>
          <w:color w:val="000000" w:themeColor="text1"/>
          <w:sz w:val="24"/>
          <w:szCs w:val="24"/>
        </w:rPr>
        <w:t xml:space="preserve">our awareness of space and time as tota analytica facilitates our knowledge of their infinity, </w:t>
      </w:r>
      <w:r w:rsidR="00CB7989" w:rsidRPr="003C4751">
        <w:rPr>
          <w:rFonts w:ascii="Times New Roman" w:hAnsi="Times New Roman" w:cs="Times New Roman"/>
          <w:color w:val="000000" w:themeColor="text1"/>
          <w:sz w:val="24"/>
          <w:szCs w:val="24"/>
        </w:rPr>
        <w:t xml:space="preserve">and </w:t>
      </w:r>
      <w:r w:rsidR="00720DCA" w:rsidRPr="003C4751">
        <w:rPr>
          <w:rFonts w:ascii="Times New Roman" w:hAnsi="Times New Roman" w:cs="Times New Roman"/>
          <w:color w:val="000000" w:themeColor="text1"/>
          <w:sz w:val="24"/>
          <w:szCs w:val="24"/>
        </w:rPr>
        <w:t xml:space="preserve">the </w:t>
      </w:r>
      <w:r w:rsidR="000C7A47" w:rsidRPr="003C4751">
        <w:rPr>
          <w:rFonts w:ascii="Times New Roman" w:hAnsi="Times New Roman" w:cs="Times New Roman"/>
          <w:color w:val="000000" w:themeColor="text1"/>
          <w:sz w:val="24"/>
          <w:szCs w:val="24"/>
        </w:rPr>
        <w:t>status</w:t>
      </w:r>
      <w:r w:rsidR="00720DCA" w:rsidRPr="003C4751">
        <w:rPr>
          <w:rFonts w:ascii="Times New Roman" w:hAnsi="Times New Roman" w:cs="Times New Roman"/>
          <w:color w:val="000000" w:themeColor="text1"/>
          <w:sz w:val="24"/>
          <w:szCs w:val="24"/>
        </w:rPr>
        <w:t xml:space="preserve"> of space and time</w:t>
      </w:r>
      <w:r w:rsidR="000C7A47" w:rsidRPr="003C4751">
        <w:rPr>
          <w:rFonts w:ascii="Times New Roman" w:hAnsi="Times New Roman" w:cs="Times New Roman"/>
          <w:color w:val="000000" w:themeColor="text1"/>
          <w:sz w:val="24"/>
          <w:szCs w:val="24"/>
        </w:rPr>
        <w:t xml:space="preserve"> as tota analytica makes them importantly different from the spatiotemporal </w:t>
      </w:r>
      <w:r w:rsidR="000C7A47" w:rsidRPr="003C4751">
        <w:rPr>
          <w:rFonts w:ascii="Times New Roman" w:hAnsi="Times New Roman" w:cs="Times New Roman"/>
          <w:i/>
          <w:iCs/>
          <w:color w:val="000000" w:themeColor="text1"/>
          <w:sz w:val="24"/>
          <w:szCs w:val="24"/>
        </w:rPr>
        <w:t xml:space="preserve">world </w:t>
      </w:r>
      <w:r w:rsidR="00C874B0" w:rsidRPr="003C4751">
        <w:rPr>
          <w:rFonts w:ascii="Times New Roman" w:hAnsi="Times New Roman" w:cs="Times New Roman"/>
          <w:color w:val="000000" w:themeColor="text1"/>
          <w:sz w:val="24"/>
          <w:szCs w:val="24"/>
        </w:rPr>
        <w:t xml:space="preserve">as </w:t>
      </w:r>
      <w:r w:rsidR="000C7A47" w:rsidRPr="003C4751">
        <w:rPr>
          <w:rFonts w:ascii="Times New Roman" w:hAnsi="Times New Roman" w:cs="Times New Roman"/>
          <w:color w:val="000000" w:themeColor="text1"/>
          <w:sz w:val="24"/>
          <w:szCs w:val="24"/>
        </w:rPr>
        <w:t xml:space="preserve">treated in the antinomies. </w:t>
      </w:r>
      <w:r w:rsidR="00CB7989" w:rsidRPr="003C4751">
        <w:rPr>
          <w:rFonts w:ascii="Times New Roman" w:hAnsi="Times New Roman" w:cs="Times New Roman"/>
          <w:color w:val="000000" w:themeColor="text1"/>
          <w:sz w:val="24"/>
          <w:szCs w:val="24"/>
        </w:rPr>
        <w:t xml:space="preserve"> </w:t>
      </w:r>
    </w:p>
  </w:endnote>
  <w:endnote w:id="32">
    <w:p w14:paraId="51F0F9D5" w14:textId="3ECA15D2" w:rsidR="00087897" w:rsidRPr="00087897" w:rsidRDefault="00087897" w:rsidP="00087897">
      <w:pPr>
        <w:pStyle w:val="EndnoteText"/>
        <w:spacing w:line="480" w:lineRule="auto"/>
        <w:rPr>
          <w:rFonts w:ascii="Times New Roman" w:hAnsi="Times New Roman" w:cs="Times New Roman"/>
          <w:color w:val="FF0000"/>
          <w:sz w:val="24"/>
          <w:szCs w:val="24"/>
        </w:rPr>
      </w:pPr>
      <w:r w:rsidRPr="00DB62CA">
        <w:rPr>
          <w:rStyle w:val="EndnoteReference"/>
          <w:rFonts w:ascii="Times New Roman" w:hAnsi="Times New Roman" w:cs="Times New Roman"/>
          <w:color w:val="000000" w:themeColor="text1"/>
          <w:sz w:val="24"/>
          <w:szCs w:val="24"/>
        </w:rPr>
        <w:endnoteRef/>
      </w:r>
      <w:r w:rsidRPr="00DB62CA">
        <w:rPr>
          <w:rFonts w:ascii="Times New Roman" w:hAnsi="Times New Roman" w:cs="Times New Roman"/>
          <w:color w:val="000000" w:themeColor="text1"/>
          <w:sz w:val="24"/>
          <w:szCs w:val="24"/>
        </w:rPr>
        <w:t xml:space="preserve"> </w:t>
      </w:r>
      <w:r w:rsidR="00086139" w:rsidRPr="00DB62CA">
        <w:rPr>
          <w:rFonts w:ascii="Times New Roman" w:hAnsi="Times New Roman" w:cs="Times New Roman"/>
          <w:color w:val="000000" w:themeColor="text1"/>
          <w:sz w:val="24"/>
          <w:szCs w:val="24"/>
        </w:rPr>
        <w:t xml:space="preserve">A consequence of </w:t>
      </w:r>
      <w:r w:rsidR="00D81694" w:rsidRPr="00DB62CA">
        <w:rPr>
          <w:rFonts w:ascii="Times New Roman" w:hAnsi="Times New Roman" w:cs="Times New Roman"/>
          <w:color w:val="000000" w:themeColor="text1"/>
          <w:sz w:val="24"/>
          <w:szCs w:val="24"/>
        </w:rPr>
        <w:t>this paper’s</w:t>
      </w:r>
      <w:r w:rsidR="00086139" w:rsidRPr="00DB62CA">
        <w:rPr>
          <w:rFonts w:ascii="Times New Roman" w:hAnsi="Times New Roman" w:cs="Times New Roman"/>
          <w:color w:val="000000" w:themeColor="text1"/>
          <w:sz w:val="24"/>
          <w:szCs w:val="24"/>
        </w:rPr>
        <w:t xml:space="preserve"> argument is </w:t>
      </w:r>
      <w:r w:rsidR="00EE5E12" w:rsidRPr="00DB62CA">
        <w:rPr>
          <w:rFonts w:ascii="Times New Roman" w:hAnsi="Times New Roman" w:cs="Times New Roman"/>
          <w:color w:val="000000" w:themeColor="text1"/>
          <w:sz w:val="24"/>
          <w:szCs w:val="24"/>
        </w:rPr>
        <w:t>that spatial and</w:t>
      </w:r>
      <w:r w:rsidR="006C764D" w:rsidRPr="00DB62CA">
        <w:rPr>
          <w:rFonts w:ascii="Times New Roman" w:hAnsi="Times New Roman" w:cs="Times New Roman"/>
          <w:color w:val="000000" w:themeColor="text1"/>
          <w:sz w:val="24"/>
          <w:szCs w:val="24"/>
        </w:rPr>
        <w:t xml:space="preserve"> temporal </w:t>
      </w:r>
      <w:r w:rsidR="00D81694" w:rsidRPr="00DB62CA">
        <w:rPr>
          <w:rFonts w:ascii="Times New Roman" w:hAnsi="Times New Roman" w:cs="Times New Roman"/>
          <w:color w:val="000000" w:themeColor="text1"/>
          <w:sz w:val="24"/>
          <w:szCs w:val="24"/>
        </w:rPr>
        <w:t>parts of</w:t>
      </w:r>
      <w:r w:rsidR="002A1F6C" w:rsidRPr="00DB62CA">
        <w:rPr>
          <w:rFonts w:ascii="Times New Roman" w:hAnsi="Times New Roman" w:cs="Times New Roman"/>
          <w:color w:val="000000" w:themeColor="text1"/>
          <w:sz w:val="24"/>
          <w:szCs w:val="24"/>
        </w:rPr>
        <w:t xml:space="preserve"> </w:t>
      </w:r>
      <w:r w:rsidR="006C764D" w:rsidRPr="00DB62CA">
        <w:rPr>
          <w:rFonts w:ascii="Times New Roman" w:hAnsi="Times New Roman" w:cs="Times New Roman"/>
          <w:color w:val="000000" w:themeColor="text1"/>
          <w:sz w:val="24"/>
          <w:szCs w:val="24"/>
        </w:rPr>
        <w:t xml:space="preserve">the first antinomy’s thesis </w:t>
      </w:r>
      <w:r w:rsidR="00D81694" w:rsidRPr="00DB62CA">
        <w:rPr>
          <w:rFonts w:ascii="Times New Roman" w:hAnsi="Times New Roman" w:cs="Times New Roman"/>
          <w:color w:val="000000" w:themeColor="text1"/>
          <w:sz w:val="24"/>
          <w:szCs w:val="24"/>
        </w:rPr>
        <w:t>argument</w:t>
      </w:r>
      <w:r w:rsidR="006C764D" w:rsidRPr="00DB62CA">
        <w:rPr>
          <w:rFonts w:ascii="Times New Roman" w:hAnsi="Times New Roman" w:cs="Times New Roman"/>
          <w:color w:val="000000" w:themeColor="text1"/>
          <w:sz w:val="24"/>
          <w:szCs w:val="24"/>
        </w:rPr>
        <w:t xml:space="preserve"> are asymmetrical in</w:t>
      </w:r>
      <w:r w:rsidR="0054269B" w:rsidRPr="00DB62CA">
        <w:rPr>
          <w:rFonts w:ascii="Times New Roman" w:hAnsi="Times New Roman" w:cs="Times New Roman"/>
          <w:color w:val="000000" w:themeColor="text1"/>
          <w:sz w:val="24"/>
          <w:szCs w:val="24"/>
        </w:rPr>
        <w:t xml:space="preserve"> the sense</w:t>
      </w:r>
      <w:r w:rsidR="006C764D" w:rsidRPr="00DB62CA">
        <w:rPr>
          <w:rFonts w:ascii="Times New Roman" w:hAnsi="Times New Roman" w:cs="Times New Roman"/>
          <w:color w:val="000000" w:themeColor="text1"/>
          <w:sz w:val="24"/>
          <w:szCs w:val="24"/>
        </w:rPr>
        <w:t xml:space="preserve"> that the argument concerning the world’s temporal extent turns on a conceptual impossibility, while the argument concerning its spatial extent does not. </w:t>
      </w:r>
      <w:r w:rsidR="00263570" w:rsidRPr="00DB62CA">
        <w:rPr>
          <w:rFonts w:ascii="Times New Roman" w:hAnsi="Times New Roman" w:cs="Times New Roman"/>
          <w:color w:val="000000" w:themeColor="text1"/>
          <w:sz w:val="24"/>
          <w:szCs w:val="24"/>
        </w:rPr>
        <w:t xml:space="preserve">However, </w:t>
      </w:r>
      <w:r w:rsidR="00CD1B27" w:rsidRPr="00DB62CA">
        <w:rPr>
          <w:rFonts w:ascii="Times New Roman" w:hAnsi="Times New Roman" w:cs="Times New Roman"/>
          <w:color w:val="000000" w:themeColor="text1"/>
          <w:sz w:val="24"/>
          <w:szCs w:val="24"/>
        </w:rPr>
        <w:t xml:space="preserve">this asymmetry is not </w:t>
      </w:r>
      <w:r w:rsidR="004427A4" w:rsidRPr="00DB62CA">
        <w:rPr>
          <w:rFonts w:ascii="Times New Roman" w:hAnsi="Times New Roman" w:cs="Times New Roman"/>
          <w:color w:val="000000" w:themeColor="text1"/>
          <w:sz w:val="24"/>
          <w:szCs w:val="24"/>
        </w:rPr>
        <w:t xml:space="preserve">a strike against </w:t>
      </w:r>
      <w:r w:rsidR="00706038" w:rsidRPr="00DB62CA">
        <w:rPr>
          <w:rFonts w:ascii="Times New Roman" w:hAnsi="Times New Roman" w:cs="Times New Roman"/>
          <w:color w:val="000000" w:themeColor="text1"/>
          <w:sz w:val="24"/>
          <w:szCs w:val="24"/>
        </w:rPr>
        <w:t>the interpretation I have been recommending</w:t>
      </w:r>
      <w:r w:rsidR="004427A4" w:rsidRPr="00DB62CA">
        <w:rPr>
          <w:rFonts w:ascii="Times New Roman" w:hAnsi="Times New Roman" w:cs="Times New Roman"/>
          <w:color w:val="000000" w:themeColor="text1"/>
          <w:sz w:val="24"/>
          <w:szCs w:val="24"/>
        </w:rPr>
        <w:t xml:space="preserve">, since Kant himself is explicit that the spatial argument </w:t>
      </w:r>
      <w:r w:rsidR="00D1485B" w:rsidRPr="00DB62CA">
        <w:rPr>
          <w:rFonts w:ascii="Times New Roman" w:hAnsi="Times New Roman" w:cs="Times New Roman"/>
          <w:color w:val="000000" w:themeColor="text1"/>
          <w:sz w:val="24"/>
          <w:szCs w:val="24"/>
        </w:rPr>
        <w:t xml:space="preserve">requires </w:t>
      </w:r>
      <w:r w:rsidR="00DE56DD" w:rsidRPr="00DB62CA">
        <w:rPr>
          <w:rFonts w:ascii="Times New Roman" w:hAnsi="Times New Roman" w:cs="Times New Roman"/>
          <w:color w:val="000000" w:themeColor="text1"/>
          <w:sz w:val="24"/>
          <w:szCs w:val="24"/>
        </w:rPr>
        <w:t>appealing</w:t>
      </w:r>
      <w:r w:rsidR="001D1245" w:rsidRPr="00DB62CA">
        <w:rPr>
          <w:rFonts w:ascii="Times New Roman" w:hAnsi="Times New Roman" w:cs="Times New Roman"/>
          <w:color w:val="000000" w:themeColor="text1"/>
          <w:sz w:val="24"/>
          <w:szCs w:val="24"/>
        </w:rPr>
        <w:t xml:space="preserve"> to kinds of considerations </w:t>
      </w:r>
      <w:r w:rsidR="000336D3" w:rsidRPr="00DB62CA">
        <w:rPr>
          <w:rFonts w:ascii="Times New Roman" w:hAnsi="Times New Roman" w:cs="Times New Roman"/>
          <w:color w:val="000000" w:themeColor="text1"/>
          <w:sz w:val="24"/>
          <w:szCs w:val="24"/>
        </w:rPr>
        <w:t xml:space="preserve">that the </w:t>
      </w:r>
      <w:r w:rsidR="002C1387" w:rsidRPr="00DB62CA">
        <w:rPr>
          <w:rFonts w:ascii="Times New Roman" w:hAnsi="Times New Roman" w:cs="Times New Roman"/>
          <w:color w:val="000000" w:themeColor="text1"/>
          <w:sz w:val="24"/>
          <w:szCs w:val="24"/>
        </w:rPr>
        <w:t>temporal</w:t>
      </w:r>
      <w:r w:rsidR="000336D3" w:rsidRPr="00DB62CA">
        <w:rPr>
          <w:rFonts w:ascii="Times New Roman" w:hAnsi="Times New Roman" w:cs="Times New Roman"/>
          <w:color w:val="000000" w:themeColor="text1"/>
          <w:sz w:val="24"/>
          <w:szCs w:val="24"/>
        </w:rPr>
        <w:t xml:space="preserve"> argument does not</w:t>
      </w:r>
      <w:r w:rsidR="00A9768F" w:rsidRPr="00DB62CA">
        <w:rPr>
          <w:rFonts w:ascii="Times New Roman" w:hAnsi="Times New Roman" w:cs="Times New Roman"/>
          <w:color w:val="000000" w:themeColor="text1"/>
          <w:sz w:val="24"/>
          <w:szCs w:val="24"/>
        </w:rPr>
        <w:t>. E</w:t>
      </w:r>
      <w:r w:rsidR="00457AEC" w:rsidRPr="00DB62CA">
        <w:rPr>
          <w:rFonts w:ascii="Times New Roman" w:hAnsi="Times New Roman" w:cs="Times New Roman"/>
          <w:color w:val="000000" w:themeColor="text1"/>
          <w:sz w:val="24"/>
          <w:szCs w:val="24"/>
        </w:rPr>
        <w:t xml:space="preserve">.g., </w:t>
      </w:r>
      <w:r w:rsidR="009F344D" w:rsidRPr="00DB62CA">
        <w:rPr>
          <w:rFonts w:ascii="Times New Roman" w:hAnsi="Times New Roman" w:cs="Times New Roman"/>
          <w:color w:val="000000" w:themeColor="text1"/>
          <w:sz w:val="24"/>
          <w:szCs w:val="24"/>
        </w:rPr>
        <w:t>s</w:t>
      </w:r>
      <w:r w:rsidR="004427A4" w:rsidRPr="00DB62CA">
        <w:rPr>
          <w:rFonts w:ascii="Times New Roman" w:hAnsi="Times New Roman" w:cs="Times New Roman"/>
          <w:color w:val="000000" w:themeColor="text1"/>
          <w:sz w:val="24"/>
          <w:szCs w:val="24"/>
        </w:rPr>
        <w:t xml:space="preserve">ee </w:t>
      </w:r>
      <w:r w:rsidR="00EA2A97" w:rsidRPr="00DB62CA">
        <w:rPr>
          <w:rFonts w:ascii="Times New Roman" w:hAnsi="Times New Roman" w:cs="Times New Roman"/>
          <w:color w:val="000000" w:themeColor="text1"/>
          <w:sz w:val="24"/>
          <w:szCs w:val="24"/>
        </w:rPr>
        <w:t>A432/B460</w:t>
      </w:r>
      <w:r w:rsidR="000336D3" w:rsidRPr="00DB62CA">
        <w:rPr>
          <w:rFonts w:ascii="Times New Roman" w:hAnsi="Times New Roman" w:cs="Times New Roman"/>
          <w:color w:val="000000" w:themeColor="text1"/>
          <w:sz w:val="24"/>
          <w:szCs w:val="24"/>
        </w:rPr>
        <w:t xml:space="preserve">, where </w:t>
      </w:r>
      <w:r w:rsidR="00F00808" w:rsidRPr="00DB62CA">
        <w:rPr>
          <w:rFonts w:ascii="Times New Roman" w:hAnsi="Times New Roman" w:cs="Times New Roman"/>
          <w:color w:val="000000" w:themeColor="text1"/>
          <w:sz w:val="24"/>
          <w:szCs w:val="24"/>
        </w:rPr>
        <w:t>Kant</w:t>
      </w:r>
      <w:r w:rsidR="000336D3" w:rsidRPr="00DB62CA">
        <w:rPr>
          <w:rFonts w:ascii="Times New Roman" w:hAnsi="Times New Roman" w:cs="Times New Roman"/>
          <w:color w:val="000000" w:themeColor="text1"/>
          <w:sz w:val="24"/>
          <w:szCs w:val="24"/>
        </w:rPr>
        <w:t xml:space="preserve"> acknowledges that</w:t>
      </w:r>
      <w:r w:rsidR="00457AEC" w:rsidRPr="00DB62CA">
        <w:rPr>
          <w:rFonts w:ascii="Times New Roman" w:hAnsi="Times New Roman" w:cs="Times New Roman"/>
          <w:color w:val="000000" w:themeColor="text1"/>
          <w:sz w:val="24"/>
          <w:szCs w:val="24"/>
        </w:rPr>
        <w:t xml:space="preserve"> an infinite spatial extent would be given </w:t>
      </w:r>
      <w:r w:rsidR="00457AEC" w:rsidRPr="00DB62CA">
        <w:rPr>
          <w:rFonts w:ascii="Times New Roman" w:hAnsi="Times New Roman" w:cs="Times New Roman"/>
          <w:i/>
          <w:iCs/>
          <w:color w:val="000000" w:themeColor="text1"/>
          <w:sz w:val="24"/>
          <w:szCs w:val="24"/>
        </w:rPr>
        <w:t>simultaneously</w:t>
      </w:r>
      <w:r w:rsidR="009A2EB6" w:rsidRPr="00DB62CA">
        <w:rPr>
          <w:rFonts w:ascii="Times New Roman" w:hAnsi="Times New Roman" w:cs="Times New Roman"/>
          <w:color w:val="000000" w:themeColor="text1"/>
          <w:sz w:val="24"/>
          <w:szCs w:val="24"/>
        </w:rPr>
        <w:t xml:space="preserve">, and for this reason we must appeal </w:t>
      </w:r>
      <w:r w:rsidR="008174E2" w:rsidRPr="00DB62CA">
        <w:rPr>
          <w:rFonts w:ascii="Times New Roman" w:hAnsi="Times New Roman" w:cs="Times New Roman"/>
          <w:color w:val="000000" w:themeColor="text1"/>
          <w:sz w:val="24"/>
          <w:szCs w:val="24"/>
        </w:rPr>
        <w:t xml:space="preserve">to our inability to </w:t>
      </w:r>
      <w:r w:rsidR="008174E2" w:rsidRPr="00DB62CA">
        <w:rPr>
          <w:rFonts w:ascii="Times New Roman" w:hAnsi="Times New Roman" w:cs="Times New Roman"/>
          <w:i/>
          <w:iCs/>
          <w:color w:val="000000" w:themeColor="text1"/>
          <w:sz w:val="24"/>
          <w:szCs w:val="24"/>
        </w:rPr>
        <w:t>successively represent</w:t>
      </w:r>
      <w:r w:rsidR="008174E2" w:rsidRPr="00DB62CA">
        <w:rPr>
          <w:rFonts w:ascii="Times New Roman" w:hAnsi="Times New Roman" w:cs="Times New Roman"/>
          <w:color w:val="000000" w:themeColor="text1"/>
          <w:sz w:val="24"/>
          <w:szCs w:val="24"/>
        </w:rPr>
        <w:t xml:space="preserve"> </w:t>
      </w:r>
      <w:r w:rsidR="00F90390" w:rsidRPr="00DB62CA">
        <w:rPr>
          <w:rFonts w:ascii="Times New Roman" w:hAnsi="Times New Roman" w:cs="Times New Roman"/>
          <w:color w:val="000000" w:themeColor="text1"/>
          <w:sz w:val="24"/>
          <w:szCs w:val="24"/>
        </w:rPr>
        <w:t>the entirety of an infinite spatial e</w:t>
      </w:r>
      <w:r w:rsidR="008174E2" w:rsidRPr="00DB62CA">
        <w:rPr>
          <w:rFonts w:ascii="Times New Roman" w:hAnsi="Times New Roman" w:cs="Times New Roman"/>
          <w:color w:val="000000" w:themeColor="text1"/>
          <w:sz w:val="24"/>
          <w:szCs w:val="24"/>
        </w:rPr>
        <w:t xml:space="preserve">xtent to rule out its </w:t>
      </w:r>
      <w:r w:rsidR="001863BD" w:rsidRPr="00DB62CA">
        <w:rPr>
          <w:rFonts w:ascii="Times New Roman" w:hAnsi="Times New Roman" w:cs="Times New Roman"/>
          <w:color w:val="000000" w:themeColor="text1"/>
          <w:sz w:val="24"/>
          <w:szCs w:val="24"/>
        </w:rPr>
        <w:t>real possibility</w:t>
      </w:r>
      <w:r w:rsidR="00EA2A97" w:rsidRPr="00DB62CA">
        <w:rPr>
          <w:rFonts w:ascii="Times New Roman" w:hAnsi="Times New Roman" w:cs="Times New Roman"/>
          <w:color w:val="000000" w:themeColor="text1"/>
          <w:sz w:val="24"/>
          <w:szCs w:val="24"/>
        </w:rPr>
        <w:t>.</w:t>
      </w:r>
    </w:p>
  </w:endnote>
  <w:endnote w:id="33">
    <w:p w14:paraId="2AAB89D6" w14:textId="02B7133B" w:rsidR="000A2EEC" w:rsidRPr="00670A6F" w:rsidRDefault="000A2EEC" w:rsidP="000A2EEC">
      <w:pPr>
        <w:pStyle w:val="EndnoteText"/>
        <w:spacing w:line="480" w:lineRule="auto"/>
        <w:rPr>
          <w:rFonts w:ascii="Times New Roman" w:hAnsi="Times New Roman" w:cs="Times New Roman"/>
          <w:color w:val="000000" w:themeColor="text1"/>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At the very least, the debate has now shifted to the question whether transcendental realists would accept the account of concept definition on which the consensus view depends but would </w:t>
      </w:r>
      <w:r w:rsidRPr="00570C69">
        <w:rPr>
          <w:rFonts w:ascii="Times New Roman" w:hAnsi="Times New Roman" w:cs="Times New Roman"/>
          <w:i/>
          <w:iCs/>
          <w:sz w:val="24"/>
          <w:szCs w:val="24"/>
        </w:rPr>
        <w:t>not</w:t>
      </w:r>
      <w:r w:rsidRPr="00570C69">
        <w:rPr>
          <w:rFonts w:ascii="Times New Roman" w:hAnsi="Times New Roman" w:cs="Times New Roman"/>
          <w:sz w:val="24"/>
          <w:szCs w:val="24"/>
        </w:rPr>
        <w:t xml:space="preserve"> accept other ways of constraining possibility by appealing to our representational limitations. And let me stress once more that I do not intend to settle these issues here (or indeed any issues about Kant’s theory of concept definition or the precise ways in which we should specify the theses of transcendental realism and transcendental idealism, respectively). Instead, I only want to show that neither the consensus view nor the one I recommend frees the thesis argument from depending on claims about </w:t>
      </w:r>
      <w:r w:rsidRPr="00BE72FB">
        <w:rPr>
          <w:rFonts w:ascii="Times New Roman" w:hAnsi="Times New Roman" w:cs="Times New Roman"/>
          <w:i/>
          <w:iCs/>
          <w:sz w:val="24"/>
          <w:szCs w:val="24"/>
        </w:rPr>
        <w:t>our</w:t>
      </w:r>
      <w:r w:rsidRPr="00570C69">
        <w:rPr>
          <w:rFonts w:ascii="Times New Roman" w:hAnsi="Times New Roman" w:cs="Times New Roman"/>
          <w:i/>
          <w:iCs/>
          <w:sz w:val="24"/>
          <w:szCs w:val="24"/>
        </w:rPr>
        <w:t xml:space="preserve"> </w:t>
      </w:r>
      <w:r w:rsidRPr="00570C69">
        <w:rPr>
          <w:rFonts w:ascii="Times New Roman" w:hAnsi="Times New Roman" w:cs="Times New Roman"/>
          <w:sz w:val="24"/>
          <w:szCs w:val="24"/>
        </w:rPr>
        <w:t>inability to grasp the infinite, and in this respect, the consensus view does not have an obvious and overwhelming interpretive advantage in its favor.</w:t>
      </w:r>
      <w:r>
        <w:rPr>
          <w:rFonts w:ascii="Times New Roman" w:hAnsi="Times New Roman" w:cs="Times New Roman"/>
          <w:sz w:val="24"/>
          <w:szCs w:val="24"/>
        </w:rPr>
        <w:t xml:space="preserve"> I take </w:t>
      </w:r>
      <w:r>
        <w:rPr>
          <w:rFonts w:ascii="Times New Roman" w:hAnsi="Times New Roman" w:cs="Times New Roman"/>
          <w:sz w:val="24"/>
          <w:szCs w:val="24"/>
        </w:rPr>
        <w:t>Proops to agree with this point insofar as he worries that the consensus view (which he endorses) does not actually give the thesis argument a non-question-begging rendering (2021: 226-27</w:t>
      </w:r>
      <w:r w:rsidRPr="00670A6F">
        <w:rPr>
          <w:rFonts w:ascii="Times New Roman" w:hAnsi="Times New Roman" w:cs="Times New Roman"/>
          <w:color w:val="000000" w:themeColor="text1"/>
          <w:sz w:val="24"/>
          <w:szCs w:val="24"/>
        </w:rPr>
        <w:t>). See also Melamedoff-Vosters for further agreement</w:t>
      </w:r>
      <w:r w:rsidR="0066575C" w:rsidRPr="00670A6F">
        <w:rPr>
          <w:rFonts w:ascii="Times New Roman" w:hAnsi="Times New Roman" w:cs="Times New Roman"/>
          <w:color w:val="000000" w:themeColor="text1"/>
          <w:sz w:val="24"/>
          <w:szCs w:val="24"/>
        </w:rPr>
        <w:t xml:space="preserve"> (2023: 3)</w:t>
      </w:r>
      <w:r w:rsidRPr="00670A6F">
        <w:rPr>
          <w:rFonts w:ascii="Times New Roman" w:hAnsi="Times New Roman" w:cs="Times New Roman"/>
          <w:color w:val="000000" w:themeColor="text1"/>
          <w:sz w:val="24"/>
          <w:szCs w:val="24"/>
        </w:rPr>
        <w:t>.</w:t>
      </w:r>
    </w:p>
  </w:endnote>
  <w:endnote w:id="34">
    <w:p w14:paraId="1C46FCAA" w14:textId="6AE58A34" w:rsidR="00DF6C10" w:rsidRPr="00DF6C10" w:rsidRDefault="00DF6C10" w:rsidP="00DF6C10">
      <w:pPr>
        <w:pStyle w:val="EndnoteText"/>
        <w:spacing w:line="480" w:lineRule="auto"/>
        <w:rPr>
          <w:rFonts w:ascii="Times New Roman" w:hAnsi="Times New Roman" w:cs="Times New Roman"/>
          <w:sz w:val="24"/>
          <w:szCs w:val="24"/>
        </w:rPr>
      </w:pPr>
      <w:r w:rsidRPr="00DF6C10">
        <w:rPr>
          <w:rStyle w:val="EndnoteReference"/>
          <w:rFonts w:ascii="Times New Roman" w:hAnsi="Times New Roman" w:cs="Times New Roman"/>
          <w:sz w:val="24"/>
          <w:szCs w:val="24"/>
        </w:rPr>
        <w:endnoteRef/>
      </w:r>
      <w:r w:rsidRPr="00DF6C10">
        <w:rPr>
          <w:rFonts w:ascii="Times New Roman" w:hAnsi="Times New Roman" w:cs="Times New Roman"/>
          <w:sz w:val="24"/>
          <w:szCs w:val="24"/>
        </w:rPr>
        <w:t xml:space="preserve"> </w:t>
      </w:r>
      <w:r w:rsidR="00F25A4C">
        <w:rPr>
          <w:rFonts w:ascii="Times New Roman" w:hAnsi="Times New Roman" w:cs="Times New Roman"/>
          <w:sz w:val="24"/>
          <w:szCs w:val="24"/>
        </w:rPr>
        <w:t>This is further compatible with Kant’s claim that a magnitude infinite in this sense</w:t>
      </w:r>
      <w:r w:rsidRPr="00DF6C10">
        <w:rPr>
          <w:rFonts w:ascii="Times New Roman" w:hAnsi="Times New Roman" w:cs="Times New Roman"/>
          <w:sz w:val="24"/>
          <w:szCs w:val="24"/>
        </w:rPr>
        <w:t xml:space="preserve"> </w:t>
      </w:r>
      <w:r w:rsidR="004E1C4B">
        <w:rPr>
          <w:rFonts w:ascii="Times New Roman" w:hAnsi="Times New Roman" w:cs="Times New Roman"/>
          <w:sz w:val="24"/>
          <w:szCs w:val="24"/>
        </w:rPr>
        <w:t>‘</w:t>
      </w:r>
      <w:r w:rsidRPr="00DF6C10">
        <w:rPr>
          <w:rFonts w:ascii="Times New Roman" w:hAnsi="Times New Roman" w:cs="Times New Roman"/>
          <w:sz w:val="24"/>
          <w:szCs w:val="24"/>
        </w:rPr>
        <w:t>thereby contains a multiplicity (of given units) that is greater than any number, and that is the mathematical concept of the infinite</w:t>
      </w:r>
      <w:r w:rsidR="004E1C4B">
        <w:rPr>
          <w:rFonts w:ascii="Times New Roman" w:hAnsi="Times New Roman" w:cs="Times New Roman"/>
          <w:sz w:val="24"/>
          <w:szCs w:val="24"/>
        </w:rPr>
        <w:t>’</w:t>
      </w:r>
      <w:r w:rsidR="00F25A4C">
        <w:rPr>
          <w:rFonts w:ascii="Times New Roman" w:hAnsi="Times New Roman" w:cs="Times New Roman"/>
          <w:sz w:val="24"/>
          <w:szCs w:val="24"/>
        </w:rPr>
        <w:t xml:space="preserve"> (</w:t>
      </w:r>
      <w:r w:rsidR="00F25A4C" w:rsidRPr="00DF6C10">
        <w:rPr>
          <w:rFonts w:ascii="Times New Roman" w:hAnsi="Times New Roman" w:cs="Times New Roman"/>
          <w:sz w:val="24"/>
          <w:szCs w:val="24"/>
        </w:rPr>
        <w:t>A432/B460</w:t>
      </w:r>
      <w:r w:rsidR="00F25A4C">
        <w:rPr>
          <w:rFonts w:ascii="Times New Roman" w:hAnsi="Times New Roman" w:cs="Times New Roman"/>
          <w:sz w:val="24"/>
          <w:szCs w:val="24"/>
        </w:rPr>
        <w:t>).</w:t>
      </w:r>
    </w:p>
  </w:endnote>
  <w:endnote w:id="35">
    <w:p w14:paraId="005EAAB0" w14:textId="77777777" w:rsidR="006D2D1D" w:rsidRPr="00AC09E7" w:rsidRDefault="006D2D1D" w:rsidP="006D2D1D">
      <w:pPr>
        <w:pStyle w:val="EndnoteText"/>
        <w:spacing w:line="480" w:lineRule="auto"/>
        <w:rPr>
          <w:rFonts w:ascii="Times New Roman" w:hAnsi="Times New Roman" w:cs="Times New Roman"/>
          <w:sz w:val="24"/>
          <w:szCs w:val="24"/>
        </w:rPr>
      </w:pPr>
      <w:r w:rsidRPr="00723431">
        <w:rPr>
          <w:rStyle w:val="EndnoteReference"/>
          <w:rFonts w:ascii="Times New Roman" w:hAnsi="Times New Roman" w:cs="Times New Roman"/>
          <w:color w:val="000000" w:themeColor="text1"/>
          <w:sz w:val="24"/>
          <w:szCs w:val="24"/>
        </w:rPr>
        <w:endnoteRef/>
      </w:r>
      <w:r w:rsidRPr="00723431">
        <w:rPr>
          <w:rFonts w:ascii="Times New Roman" w:hAnsi="Times New Roman" w:cs="Times New Roman"/>
          <w:color w:val="000000" w:themeColor="text1"/>
          <w:sz w:val="24"/>
          <w:szCs w:val="24"/>
        </w:rPr>
        <w:t xml:space="preserve"> An alternative reading might hold that intuition alone does not represent space as an infinite given whole at all, and it is in fact only the idea of reason</w:t>
      </w:r>
      <w:r>
        <w:rPr>
          <w:rFonts w:ascii="Times New Roman" w:hAnsi="Times New Roman" w:cs="Times New Roman"/>
          <w:color w:val="000000" w:themeColor="text1"/>
          <w:sz w:val="24"/>
          <w:szCs w:val="24"/>
        </w:rPr>
        <w:t xml:space="preserve"> (i.e., the idea of absolute space)</w:t>
      </w:r>
      <w:r w:rsidRPr="00723431">
        <w:rPr>
          <w:rFonts w:ascii="Times New Roman" w:hAnsi="Times New Roman" w:cs="Times New Roman"/>
          <w:color w:val="000000" w:themeColor="text1"/>
          <w:sz w:val="24"/>
          <w:szCs w:val="24"/>
        </w:rPr>
        <w:t xml:space="preserve"> that represents it in this way. This reading would force a controversial interpretation of the Aesthetic, though perhaps we should not rule it out on that account. </w:t>
      </w:r>
    </w:p>
  </w:endnote>
  <w:endnote w:id="36">
    <w:p w14:paraId="4026070C" w14:textId="2348B3D6" w:rsidR="00647BA9" w:rsidRPr="00570C69" w:rsidRDefault="00647BA9" w:rsidP="00570C69">
      <w:pPr>
        <w:tabs>
          <w:tab w:val="left" w:pos="220"/>
          <w:tab w:val="left" w:pos="720"/>
        </w:tabs>
        <w:spacing w:line="480" w:lineRule="auto"/>
        <w:rPr>
          <w:rFonts w:ascii="Times New Roman" w:hAnsi="Times New Roman" w:cs="Times New Roman"/>
          <w:color w:val="FF0000"/>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Leibniz articulates his reasons for holding this view especially clearly in </w:t>
      </w:r>
      <w:r w:rsidRPr="00570C69">
        <w:rPr>
          <w:rFonts w:ascii="Times New Roman" w:hAnsi="Times New Roman" w:cs="Times New Roman"/>
          <w:i/>
          <w:iCs/>
          <w:sz w:val="24"/>
          <w:szCs w:val="24"/>
        </w:rPr>
        <w:t xml:space="preserve">Mathematische Schriften </w:t>
      </w:r>
      <w:r w:rsidRPr="00570C69">
        <w:rPr>
          <w:rFonts w:ascii="Times New Roman" w:hAnsi="Times New Roman" w:cs="Times New Roman"/>
          <w:sz w:val="24"/>
          <w:szCs w:val="24"/>
        </w:rPr>
        <w:t>Vol. III</w:t>
      </w:r>
      <w:r w:rsidR="00CA229B">
        <w:rPr>
          <w:rFonts w:ascii="Times New Roman" w:hAnsi="Times New Roman" w:cs="Times New Roman"/>
          <w:sz w:val="24"/>
          <w:szCs w:val="24"/>
        </w:rPr>
        <w:t>, where he says</w:t>
      </w:r>
      <w:r w:rsidR="004E4AFD">
        <w:rPr>
          <w:rFonts w:ascii="Times New Roman" w:hAnsi="Times New Roman" w:cs="Times New Roman"/>
          <w:sz w:val="24"/>
          <w:szCs w:val="24"/>
        </w:rPr>
        <w:t xml:space="preserve"> that</w:t>
      </w:r>
      <w:r w:rsidRPr="00570C69">
        <w:rPr>
          <w:rFonts w:ascii="Times New Roman" w:hAnsi="Times New Roman" w:cs="Times New Roman"/>
          <w:sz w:val="24"/>
          <w:szCs w:val="24"/>
        </w:rPr>
        <w:t xml:space="preserve"> </w:t>
      </w:r>
      <w:r w:rsidR="004E1C4B">
        <w:rPr>
          <w:rFonts w:ascii="Times New Roman" w:hAnsi="Times New Roman" w:cs="Times New Roman"/>
          <w:sz w:val="24"/>
          <w:szCs w:val="24"/>
        </w:rPr>
        <w:t>‘</w:t>
      </w:r>
      <w:r w:rsidRPr="00570C69">
        <w:rPr>
          <w:rFonts w:ascii="Times New Roman" w:hAnsi="Times New Roman" w:cs="Times New Roman"/>
          <w:sz w:val="24"/>
          <w:szCs w:val="24"/>
        </w:rPr>
        <w:t>the infinite is not a whole [</w:t>
      </w:r>
      <w:r w:rsidRPr="00570C69">
        <w:rPr>
          <w:rFonts w:ascii="Times New Roman" w:hAnsi="Times New Roman" w:cs="Times New Roman"/>
          <w:i/>
          <w:iCs/>
          <w:sz w:val="24"/>
          <w:szCs w:val="24"/>
        </w:rPr>
        <w:t>totum</w:t>
      </w:r>
      <w:r w:rsidRPr="00570C69">
        <w:rPr>
          <w:rFonts w:ascii="Times New Roman" w:hAnsi="Times New Roman" w:cs="Times New Roman"/>
          <w:sz w:val="24"/>
          <w:szCs w:val="24"/>
        </w:rPr>
        <w:t>]; and it is nothing but fiction [</w:t>
      </w:r>
      <w:r w:rsidRPr="00570C69">
        <w:rPr>
          <w:rFonts w:ascii="Times New Roman" w:hAnsi="Times New Roman" w:cs="Times New Roman"/>
          <w:i/>
          <w:iCs/>
          <w:sz w:val="24"/>
          <w:szCs w:val="24"/>
        </w:rPr>
        <w:t>fictionem</w:t>
      </w:r>
      <w:r w:rsidRPr="00570C69">
        <w:rPr>
          <w:rFonts w:ascii="Times New Roman" w:hAnsi="Times New Roman" w:cs="Times New Roman"/>
          <w:sz w:val="24"/>
          <w:szCs w:val="24"/>
        </w:rPr>
        <w:t>], for otherwise the part would be equal to the whole [</w:t>
      </w:r>
      <w:r w:rsidRPr="00570C69">
        <w:rPr>
          <w:rFonts w:ascii="Times New Roman" w:hAnsi="Times New Roman" w:cs="Times New Roman"/>
          <w:i/>
          <w:iCs/>
          <w:sz w:val="24"/>
          <w:szCs w:val="24"/>
        </w:rPr>
        <w:t xml:space="preserve">alioqui enim foret pars </w:t>
      </w:r>
      <w:r w:rsidRPr="00570C69">
        <w:rPr>
          <w:rFonts w:ascii="Times New Roman" w:hAnsi="Times New Roman" w:cs="Times New Roman"/>
          <w:i/>
          <w:iCs/>
          <w:sz w:val="24"/>
          <w:szCs w:val="24"/>
        </w:rPr>
        <w:t>aequalis toti</w:t>
      </w:r>
      <w:r w:rsidRPr="00570C69">
        <w:rPr>
          <w:rFonts w:ascii="Times New Roman" w:hAnsi="Times New Roman" w:cs="Times New Roman"/>
          <w:sz w:val="24"/>
          <w:szCs w:val="24"/>
        </w:rPr>
        <w:t>]</w:t>
      </w:r>
      <w:r w:rsidR="004E1C4B">
        <w:rPr>
          <w:rFonts w:ascii="Times New Roman" w:hAnsi="Times New Roman" w:cs="Times New Roman"/>
          <w:sz w:val="24"/>
          <w:szCs w:val="24"/>
        </w:rPr>
        <w:t>’</w:t>
      </w:r>
      <w:r w:rsidRPr="00570C69">
        <w:rPr>
          <w:rFonts w:ascii="Times New Roman" w:hAnsi="Times New Roman" w:cs="Times New Roman"/>
          <w:sz w:val="24"/>
          <w:szCs w:val="24"/>
        </w:rPr>
        <w:t xml:space="preserve"> (468). </w:t>
      </w:r>
      <w:r w:rsidR="002602D1">
        <w:rPr>
          <w:rFonts w:ascii="Times New Roman" w:hAnsi="Times New Roman" w:cs="Times New Roman"/>
          <w:color w:val="000000" w:themeColor="text1"/>
          <w:sz w:val="24"/>
          <w:szCs w:val="24"/>
        </w:rPr>
        <w:t>For Leibniz</w:t>
      </w:r>
      <w:r w:rsidRPr="00723431">
        <w:rPr>
          <w:rFonts w:ascii="Times New Roman" w:hAnsi="Times New Roman" w:cs="Times New Roman"/>
          <w:color w:val="000000" w:themeColor="text1"/>
          <w:sz w:val="24"/>
          <w:szCs w:val="24"/>
        </w:rPr>
        <w:t xml:space="preserve">, it </w:t>
      </w:r>
      <w:r w:rsidRPr="00570C69">
        <w:rPr>
          <w:rFonts w:ascii="Times New Roman" w:hAnsi="Times New Roman" w:cs="Times New Roman"/>
          <w:sz w:val="24"/>
          <w:szCs w:val="24"/>
        </w:rPr>
        <w:t xml:space="preserve">is an axiom that the whole is always greater than the part, but infinite multiplicities </w:t>
      </w:r>
      <w:r w:rsidR="002602D1">
        <w:rPr>
          <w:rFonts w:ascii="Times New Roman" w:hAnsi="Times New Roman" w:cs="Times New Roman"/>
          <w:sz w:val="24"/>
          <w:szCs w:val="24"/>
        </w:rPr>
        <w:t xml:space="preserve">can be shown to </w:t>
      </w:r>
      <w:r w:rsidRPr="00570C69">
        <w:rPr>
          <w:rFonts w:ascii="Times New Roman" w:hAnsi="Times New Roman" w:cs="Times New Roman"/>
          <w:sz w:val="24"/>
          <w:szCs w:val="24"/>
        </w:rPr>
        <w:t xml:space="preserve">violate this axiom. </w:t>
      </w:r>
      <w:r w:rsidR="002602D1">
        <w:rPr>
          <w:rFonts w:ascii="Times New Roman" w:hAnsi="Times New Roman" w:cs="Times New Roman"/>
          <w:sz w:val="24"/>
          <w:szCs w:val="24"/>
        </w:rPr>
        <w:t xml:space="preserve">Consider the following. </w:t>
      </w:r>
      <w:r w:rsidRPr="00570C69">
        <w:rPr>
          <w:rFonts w:ascii="Times New Roman" w:hAnsi="Times New Roman" w:cs="Times New Roman"/>
          <w:color w:val="000000"/>
          <w:sz w:val="24"/>
          <w:szCs w:val="24"/>
        </w:rPr>
        <w:t>There are infinitely many natural numbers, and</w:t>
      </w:r>
      <w:r w:rsidR="002602D1">
        <w:rPr>
          <w:rFonts w:ascii="Times New Roman" w:hAnsi="Times New Roman" w:cs="Times New Roman"/>
          <w:color w:val="000000"/>
          <w:sz w:val="24"/>
          <w:szCs w:val="24"/>
        </w:rPr>
        <w:t xml:space="preserve"> intuitively,</w:t>
      </w:r>
      <w:r w:rsidRPr="00570C69">
        <w:rPr>
          <w:rFonts w:ascii="Times New Roman" w:hAnsi="Times New Roman" w:cs="Times New Roman"/>
          <w:color w:val="000000"/>
          <w:sz w:val="24"/>
          <w:szCs w:val="24"/>
        </w:rPr>
        <w:t xml:space="preserve"> the even numbers are only a part of them</w:t>
      </w:r>
      <w:r w:rsidR="002602D1">
        <w:rPr>
          <w:rFonts w:ascii="Times New Roman" w:hAnsi="Times New Roman" w:cs="Times New Roman"/>
          <w:color w:val="000000"/>
          <w:sz w:val="24"/>
          <w:szCs w:val="24"/>
        </w:rPr>
        <w:t>. B</w:t>
      </w:r>
      <w:r w:rsidRPr="00570C69">
        <w:rPr>
          <w:rFonts w:ascii="Times New Roman" w:hAnsi="Times New Roman" w:cs="Times New Roman"/>
          <w:color w:val="000000"/>
          <w:sz w:val="24"/>
          <w:szCs w:val="24"/>
        </w:rPr>
        <w:t>ut the even numbers can also be put into one-to-one correspondence with the natural numbers</w:t>
      </w:r>
      <w:r w:rsidR="002602D1">
        <w:rPr>
          <w:rFonts w:ascii="Times New Roman" w:hAnsi="Times New Roman" w:cs="Times New Roman"/>
          <w:color w:val="000000"/>
          <w:sz w:val="24"/>
          <w:szCs w:val="24"/>
        </w:rPr>
        <w:t>, a</w:t>
      </w:r>
      <w:r w:rsidRPr="00570C69">
        <w:rPr>
          <w:rFonts w:ascii="Times New Roman" w:hAnsi="Times New Roman" w:cs="Times New Roman"/>
          <w:color w:val="000000"/>
          <w:sz w:val="24"/>
          <w:szCs w:val="24"/>
        </w:rPr>
        <w:t>nd as Leibniz reasons, this means the even numbers are not less numerous than the natural numbers</w:t>
      </w:r>
      <w:r w:rsidR="002602D1">
        <w:rPr>
          <w:rFonts w:ascii="Times New Roman" w:hAnsi="Times New Roman" w:cs="Times New Roman"/>
          <w:color w:val="000000"/>
          <w:sz w:val="24"/>
          <w:szCs w:val="24"/>
        </w:rPr>
        <w:t xml:space="preserve">. But </w:t>
      </w:r>
      <w:r w:rsidR="00A13848">
        <w:rPr>
          <w:rFonts w:ascii="Times New Roman" w:hAnsi="Times New Roman" w:cs="Times New Roman"/>
          <w:color w:val="000000"/>
          <w:sz w:val="24"/>
          <w:szCs w:val="24"/>
        </w:rPr>
        <w:t xml:space="preserve">this is just to say that </w:t>
      </w:r>
      <w:r w:rsidRPr="00570C69">
        <w:rPr>
          <w:rFonts w:ascii="Times New Roman" w:hAnsi="Times New Roman" w:cs="Times New Roman"/>
          <w:color w:val="000000"/>
          <w:sz w:val="24"/>
          <w:szCs w:val="24"/>
        </w:rPr>
        <w:t>infinite multiplicities violate the whole-part axiom</w:t>
      </w:r>
      <w:r w:rsidR="004E1583">
        <w:rPr>
          <w:rFonts w:ascii="Times New Roman" w:hAnsi="Times New Roman" w:cs="Times New Roman"/>
          <w:color w:val="000000"/>
          <w:sz w:val="24"/>
          <w:szCs w:val="24"/>
        </w:rPr>
        <w:t xml:space="preserve">. Hence, Leibniz concludes, they </w:t>
      </w:r>
      <w:r w:rsidRPr="00570C69">
        <w:rPr>
          <w:rFonts w:ascii="Times New Roman" w:hAnsi="Times New Roman" w:cs="Times New Roman"/>
          <w:color w:val="000000"/>
          <w:sz w:val="24"/>
          <w:szCs w:val="24"/>
        </w:rPr>
        <w:t>cannot constitute true wholes</w:t>
      </w:r>
      <w:r w:rsidR="006A7E27">
        <w:rPr>
          <w:rFonts w:ascii="Times New Roman" w:hAnsi="Times New Roman" w:cs="Times New Roman"/>
          <w:color w:val="000000"/>
          <w:sz w:val="24"/>
          <w:szCs w:val="24"/>
        </w:rPr>
        <w:t>.</w:t>
      </w:r>
      <w:r w:rsidRPr="00D17E9A">
        <w:rPr>
          <w:rFonts w:ascii="Times New Roman" w:hAnsi="Times New Roman" w:cs="Times New Roman"/>
          <w:color w:val="FF0000"/>
          <w:sz w:val="24"/>
          <w:szCs w:val="24"/>
        </w:rPr>
        <w:t xml:space="preserve"> </w:t>
      </w:r>
      <w:r w:rsidRPr="00570C69">
        <w:rPr>
          <w:rFonts w:ascii="Times New Roman" w:hAnsi="Times New Roman" w:cs="Times New Roman"/>
          <w:color w:val="000000"/>
          <w:sz w:val="24"/>
          <w:szCs w:val="24"/>
        </w:rPr>
        <w:t>Interestingly, Kant accepts the whole-part axiom as analytic (B17), which means he must reject the conception of size</w:t>
      </w:r>
      <w:r w:rsidRPr="00570C69">
        <w:rPr>
          <w:rFonts w:ascii="Times New Roman" w:hAnsi="Times New Roman" w:cs="Times New Roman"/>
          <w:i/>
          <w:iCs/>
          <w:color w:val="000000"/>
          <w:sz w:val="24"/>
          <w:szCs w:val="24"/>
        </w:rPr>
        <w:t xml:space="preserve"> </w:t>
      </w:r>
      <w:r w:rsidRPr="00570C69">
        <w:rPr>
          <w:rFonts w:ascii="Times New Roman" w:hAnsi="Times New Roman" w:cs="Times New Roman"/>
          <w:color w:val="000000"/>
          <w:sz w:val="24"/>
          <w:szCs w:val="24"/>
        </w:rPr>
        <w:t>for infinite magnitudes on which Leibniz’s proof depends. Smyth (202</w:t>
      </w:r>
      <w:r w:rsidR="00AC2C31">
        <w:rPr>
          <w:rFonts w:ascii="Times New Roman" w:hAnsi="Times New Roman" w:cs="Times New Roman"/>
          <w:color w:val="000000"/>
          <w:sz w:val="24"/>
          <w:szCs w:val="24"/>
        </w:rPr>
        <w:t>3</w:t>
      </w:r>
      <w:r w:rsidRPr="00570C69">
        <w:rPr>
          <w:rFonts w:ascii="Times New Roman" w:hAnsi="Times New Roman" w:cs="Times New Roman"/>
          <w:color w:val="000000"/>
          <w:sz w:val="24"/>
          <w:szCs w:val="24"/>
        </w:rPr>
        <w:t xml:space="preserve">) confirms that Kant does indeed embrace an alternative conception of size for infinite magnitudes, which Smyth describes as </w:t>
      </w:r>
      <w:r w:rsidR="004E1C4B">
        <w:rPr>
          <w:rFonts w:ascii="Times New Roman" w:hAnsi="Times New Roman" w:cs="Times New Roman"/>
          <w:color w:val="000000"/>
          <w:sz w:val="24"/>
          <w:szCs w:val="24"/>
        </w:rPr>
        <w:t>‘</w:t>
      </w:r>
      <w:r w:rsidRPr="00570C69">
        <w:rPr>
          <w:rFonts w:ascii="Times New Roman" w:hAnsi="Times New Roman" w:cs="Times New Roman"/>
          <w:color w:val="000000"/>
          <w:sz w:val="24"/>
          <w:szCs w:val="24"/>
        </w:rPr>
        <w:t>mereological</w:t>
      </w:r>
      <w:r w:rsidR="004E1C4B">
        <w:rPr>
          <w:rFonts w:ascii="Times New Roman" w:hAnsi="Times New Roman" w:cs="Times New Roman"/>
          <w:color w:val="000000"/>
          <w:sz w:val="24"/>
          <w:szCs w:val="24"/>
        </w:rPr>
        <w:t>’</w:t>
      </w:r>
      <w:r w:rsidRPr="00570C69">
        <w:rPr>
          <w:rFonts w:ascii="Times New Roman" w:hAnsi="Times New Roman" w:cs="Times New Roman"/>
          <w:color w:val="000000"/>
          <w:sz w:val="24"/>
          <w:szCs w:val="24"/>
        </w:rPr>
        <w:t>.</w:t>
      </w:r>
    </w:p>
  </w:endnote>
  <w:endnote w:id="37">
    <w:p w14:paraId="0F45E8E4" w14:textId="3D63DDDD" w:rsidR="00647BA9" w:rsidRPr="00570C69" w:rsidRDefault="00647BA9" w:rsidP="00570C69">
      <w:pPr>
        <w:pStyle w:val="EndnoteText"/>
        <w:spacing w:line="480" w:lineRule="auto"/>
        <w:rPr>
          <w:rFonts w:ascii="Times New Roman" w:hAnsi="Times New Roman" w:cs="Times New Roman"/>
          <w:sz w:val="24"/>
          <w:szCs w:val="24"/>
        </w:rPr>
      </w:pPr>
      <w:r w:rsidRPr="00570C69">
        <w:rPr>
          <w:rStyle w:val="EndnoteReference"/>
          <w:rFonts w:ascii="Times New Roman" w:hAnsi="Times New Roman" w:cs="Times New Roman"/>
          <w:sz w:val="24"/>
          <w:szCs w:val="24"/>
        </w:rPr>
        <w:endnoteRef/>
      </w:r>
      <w:r w:rsidRPr="00570C69">
        <w:rPr>
          <w:rFonts w:ascii="Times New Roman" w:hAnsi="Times New Roman" w:cs="Times New Roman"/>
          <w:sz w:val="24"/>
          <w:szCs w:val="24"/>
        </w:rPr>
        <w:t xml:space="preserve"> Cf. Bennett</w:t>
      </w:r>
      <w:r w:rsidR="00D03E9D">
        <w:rPr>
          <w:rFonts w:ascii="Times New Roman" w:hAnsi="Times New Roman" w:cs="Times New Roman"/>
          <w:sz w:val="24"/>
          <w:szCs w:val="24"/>
        </w:rPr>
        <w:t>,</w:t>
      </w:r>
      <w:r w:rsidRPr="00570C69">
        <w:rPr>
          <w:rFonts w:ascii="Times New Roman" w:hAnsi="Times New Roman" w:cs="Times New Roman"/>
          <w:sz w:val="24"/>
          <w:szCs w:val="24"/>
        </w:rPr>
        <w:t xml:space="preserve"> who argues that Kant’s </w:t>
      </w:r>
      <w:r w:rsidR="004E1C4B">
        <w:rPr>
          <w:rFonts w:ascii="Times New Roman" w:hAnsi="Times New Roman" w:cs="Times New Roman"/>
          <w:sz w:val="24"/>
          <w:szCs w:val="24"/>
        </w:rPr>
        <w:t>‘</w:t>
      </w:r>
      <w:r w:rsidRPr="00570C69">
        <w:rPr>
          <w:rFonts w:ascii="Times New Roman" w:hAnsi="Times New Roman" w:cs="Times New Roman"/>
          <w:sz w:val="24"/>
          <w:szCs w:val="24"/>
        </w:rPr>
        <w:t>thought on these matters was intensely Leibnizian</w:t>
      </w:r>
      <w:r w:rsidR="004E1C4B">
        <w:rPr>
          <w:rFonts w:ascii="Times New Roman" w:hAnsi="Times New Roman" w:cs="Times New Roman"/>
          <w:sz w:val="24"/>
          <w:szCs w:val="24"/>
        </w:rPr>
        <w:t>’</w:t>
      </w:r>
      <w:r w:rsidRPr="00570C69">
        <w:rPr>
          <w:rFonts w:ascii="Times New Roman" w:hAnsi="Times New Roman" w:cs="Times New Roman"/>
          <w:sz w:val="24"/>
          <w:szCs w:val="24"/>
        </w:rPr>
        <w:t xml:space="preserve"> </w:t>
      </w:r>
      <w:r w:rsidR="00C15698" w:rsidRPr="00570C69">
        <w:rPr>
          <w:rFonts w:ascii="Times New Roman" w:hAnsi="Times New Roman" w:cs="Times New Roman"/>
          <w:sz w:val="24"/>
          <w:szCs w:val="24"/>
        </w:rPr>
        <w:t>(2016</w:t>
      </w:r>
      <w:r w:rsidR="00C15698">
        <w:rPr>
          <w:rFonts w:ascii="Times New Roman" w:hAnsi="Times New Roman" w:cs="Times New Roman"/>
          <w:sz w:val="24"/>
          <w:szCs w:val="24"/>
        </w:rPr>
        <w:t xml:space="preserve">: </w:t>
      </w:r>
      <w:r w:rsidRPr="00570C69">
        <w:rPr>
          <w:rFonts w:ascii="Times New Roman" w:hAnsi="Times New Roman" w:cs="Times New Roman"/>
          <w:sz w:val="24"/>
          <w:szCs w:val="24"/>
        </w:rPr>
        <w:t>129).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BoldItalic">
    <w:altName w:val="Baskerville"/>
    <w:panose1 w:val="02020802070401090303"/>
    <w:charset w:val="00"/>
    <w:family w:val="roman"/>
    <w:pitch w:val="variable"/>
    <w:sig w:usb0="80000067" w:usb1="02000000" w:usb2="00000000" w:usb3="00000000" w:csb0="0000019F" w:csb1="00000000"/>
  </w:font>
  <w:font w:name="Baskerville-Bold">
    <w:altName w:val="Baskerville"/>
    <w:panose1 w:val="02020802070401020303"/>
    <w:charset w:val="00"/>
    <w:family w:val="roman"/>
    <w:pitch w:val="variable"/>
    <w:sig w:usb0="80000067" w:usb1="02000000" w:usb2="00000000" w:usb3="00000000" w:csb0="0000019F" w:csb1="00000000"/>
  </w:font>
  <w:font w:name="Baskerville-Italic">
    <w:altName w:val="Baskerville"/>
    <w:panose1 w:val="02020502070401020303"/>
    <w:charset w:val="00"/>
    <w:family w:val="roman"/>
    <w:pitch w:val="variable"/>
    <w:sig w:usb0="80000067" w:usb1="02000000" w:usb2="00000000" w:usb3="00000000" w:csb0="0000019F" w:csb1="00000000"/>
  </w:font>
  <w:font w:name="Palatino">
    <w:panose1 w:val="00000000000000000000"/>
    <w:charset w:val="4D"/>
    <w:family w:val="auto"/>
    <w:pitch w:val="variable"/>
    <w:sig w:usb0="A00002FF" w:usb1="7800205A" w:usb2="14600000" w:usb3="00000000" w:csb0="00000193"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BB7D" w14:textId="77777777" w:rsidR="006B4B87" w:rsidRPr="00774F2B" w:rsidRDefault="006B4B87">
    <w:pPr>
      <w:jc w:val="center"/>
      <w:rPr>
        <w:rFonts w:ascii="Times New Roman" w:eastAsia="Helvetica" w:hAnsi="Times New Roman" w:cs="Times New Roman"/>
        <w:sz w:val="24"/>
        <w:szCs w:val="24"/>
      </w:rPr>
    </w:pPr>
    <w:r w:rsidRPr="00774F2B">
      <w:rPr>
        <w:rFonts w:ascii="Times New Roman" w:eastAsia="Helvetica" w:hAnsi="Times New Roman" w:cs="Times New Roman"/>
        <w:sz w:val="24"/>
        <w:szCs w:val="24"/>
      </w:rPr>
      <w:fldChar w:fldCharType="begin"/>
    </w:r>
    <w:r w:rsidRPr="00774F2B">
      <w:rPr>
        <w:rFonts w:ascii="Times New Roman" w:eastAsia="Helvetica" w:hAnsi="Times New Roman" w:cs="Times New Roman"/>
        <w:sz w:val="24"/>
        <w:szCs w:val="24"/>
      </w:rPr>
      <w:instrText>PAGE</w:instrText>
    </w:r>
    <w:r w:rsidRPr="00774F2B">
      <w:rPr>
        <w:rFonts w:ascii="Times New Roman" w:eastAsia="Helvetica" w:hAnsi="Times New Roman" w:cs="Times New Roman"/>
        <w:sz w:val="24"/>
        <w:szCs w:val="24"/>
      </w:rPr>
      <w:fldChar w:fldCharType="separate"/>
    </w:r>
    <w:r w:rsidRPr="00774F2B">
      <w:rPr>
        <w:rFonts w:ascii="Times New Roman" w:eastAsia="Helvetica" w:hAnsi="Times New Roman" w:cs="Times New Roman"/>
        <w:sz w:val="24"/>
        <w:szCs w:val="24"/>
      </w:rPr>
      <w:t>29</w:t>
    </w:r>
    <w:r w:rsidRPr="00774F2B">
      <w:rPr>
        <w:rFonts w:ascii="Times New Roman" w:eastAsia="Helvetica"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C2C5" w14:textId="77777777" w:rsidR="00202E8D" w:rsidRDefault="00202E8D">
      <w:r>
        <w:separator/>
      </w:r>
    </w:p>
  </w:footnote>
  <w:footnote w:type="continuationSeparator" w:id="0">
    <w:p w14:paraId="2A3BBCEA" w14:textId="77777777" w:rsidR="00202E8D" w:rsidRDefault="00202E8D">
      <w:r>
        <w:continuationSeparator/>
      </w:r>
    </w:p>
  </w:footnote>
  <w:footnote w:type="continuationNotice" w:id="1">
    <w:p w14:paraId="1EBC17BD" w14:textId="77777777" w:rsidR="00202E8D" w:rsidRDefault="00202E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7861"/>
    <w:multiLevelType w:val="hybridMultilevel"/>
    <w:tmpl w:val="A8FEA1E2"/>
    <w:lvl w:ilvl="0" w:tplc="8D0EB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C694E"/>
    <w:multiLevelType w:val="hybridMultilevel"/>
    <w:tmpl w:val="AD0C3FB0"/>
    <w:lvl w:ilvl="0" w:tplc="588C6540">
      <w:start w:val="1"/>
      <w:numFmt w:val="bullet"/>
      <w:lvlText w:val="-"/>
      <w:lvlJc w:val="left"/>
      <w:pPr>
        <w:ind w:left="720" w:hanging="360"/>
      </w:pPr>
      <w:rPr>
        <w:rFonts w:ascii="Calibri" w:eastAsia="Baskerville"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C5A58"/>
    <w:multiLevelType w:val="hybridMultilevel"/>
    <w:tmpl w:val="7382DD6C"/>
    <w:lvl w:ilvl="0" w:tplc="E7960844">
      <w:start w:val="1"/>
      <w:numFmt w:val="bullet"/>
      <w:lvlText w:val="-"/>
      <w:lvlJc w:val="left"/>
      <w:pPr>
        <w:ind w:left="1080" w:hanging="360"/>
      </w:pPr>
      <w:rPr>
        <w:rFonts w:ascii="Baskerville" w:eastAsia="Baskerville" w:hAnsi="Baskerville" w:cs="Baskerville"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EB294C"/>
    <w:multiLevelType w:val="multilevel"/>
    <w:tmpl w:val="22FA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32A05"/>
    <w:multiLevelType w:val="hybridMultilevel"/>
    <w:tmpl w:val="129ADBD4"/>
    <w:lvl w:ilvl="0" w:tplc="EC760EFE">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56314"/>
    <w:multiLevelType w:val="hybridMultilevel"/>
    <w:tmpl w:val="770EE588"/>
    <w:lvl w:ilvl="0" w:tplc="742A0044">
      <w:numFmt w:val="bullet"/>
      <w:lvlText w:val="-"/>
      <w:lvlJc w:val="left"/>
      <w:pPr>
        <w:ind w:left="720" w:hanging="360"/>
      </w:pPr>
      <w:rPr>
        <w:rFonts w:ascii="Calibri" w:eastAsia="Baskerville"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73F4B"/>
    <w:multiLevelType w:val="hybridMultilevel"/>
    <w:tmpl w:val="A8FEA1E2"/>
    <w:lvl w:ilvl="0" w:tplc="8D0EB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94511"/>
    <w:multiLevelType w:val="hybridMultilevel"/>
    <w:tmpl w:val="F4168BD4"/>
    <w:lvl w:ilvl="0" w:tplc="87D8F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202B8"/>
    <w:multiLevelType w:val="multilevel"/>
    <w:tmpl w:val="194AB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71E1C"/>
    <w:multiLevelType w:val="hybridMultilevel"/>
    <w:tmpl w:val="89B67C9E"/>
    <w:lvl w:ilvl="0" w:tplc="1214D024">
      <w:start w:val="5"/>
      <w:numFmt w:val="bullet"/>
      <w:lvlText w:val="-"/>
      <w:lvlJc w:val="left"/>
      <w:pPr>
        <w:ind w:left="720" w:hanging="360"/>
      </w:pPr>
      <w:rPr>
        <w:rFonts w:ascii="Baskerville" w:eastAsia="Baskerville" w:hAnsi="Baskerville" w:cs="Baskervill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A4299"/>
    <w:multiLevelType w:val="hybridMultilevel"/>
    <w:tmpl w:val="2ADA475E"/>
    <w:lvl w:ilvl="0" w:tplc="9190E364">
      <w:start w:val="5"/>
      <w:numFmt w:val="bullet"/>
      <w:lvlText w:val="-"/>
      <w:lvlJc w:val="left"/>
      <w:pPr>
        <w:ind w:left="720" w:hanging="360"/>
      </w:pPr>
      <w:rPr>
        <w:rFonts w:ascii="Calibri" w:eastAsia="Baskerville"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B440A"/>
    <w:multiLevelType w:val="hybridMultilevel"/>
    <w:tmpl w:val="97C8496C"/>
    <w:lvl w:ilvl="0" w:tplc="EE70DD84">
      <w:start w:val="1"/>
      <w:numFmt w:val="bullet"/>
      <w:lvlText w:val="-"/>
      <w:lvlJc w:val="left"/>
      <w:pPr>
        <w:ind w:left="720" w:hanging="360"/>
      </w:pPr>
      <w:rPr>
        <w:rFonts w:ascii="Calibri" w:eastAsia="Baskerville"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E12D5"/>
    <w:multiLevelType w:val="multilevel"/>
    <w:tmpl w:val="4882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21813"/>
    <w:multiLevelType w:val="hybridMultilevel"/>
    <w:tmpl w:val="3D985E64"/>
    <w:lvl w:ilvl="0" w:tplc="ED1C131A">
      <w:start w:val="5"/>
      <w:numFmt w:val="bullet"/>
      <w:lvlText w:val="-"/>
      <w:lvlJc w:val="left"/>
      <w:pPr>
        <w:ind w:left="720" w:hanging="360"/>
      </w:pPr>
      <w:rPr>
        <w:rFonts w:ascii="Calibri" w:eastAsia="Baskerville"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F323E"/>
    <w:multiLevelType w:val="hybridMultilevel"/>
    <w:tmpl w:val="A8FEA1E2"/>
    <w:lvl w:ilvl="0" w:tplc="8D0EB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692119">
    <w:abstractNumId w:val="7"/>
  </w:num>
  <w:num w:numId="2" w16cid:durableId="1725325744">
    <w:abstractNumId w:val="9"/>
  </w:num>
  <w:num w:numId="3" w16cid:durableId="507446238">
    <w:abstractNumId w:val="14"/>
  </w:num>
  <w:num w:numId="4" w16cid:durableId="230888831">
    <w:abstractNumId w:val="11"/>
  </w:num>
  <w:num w:numId="5" w16cid:durableId="1208839175">
    <w:abstractNumId w:val="1"/>
  </w:num>
  <w:num w:numId="6" w16cid:durableId="625702196">
    <w:abstractNumId w:val="6"/>
  </w:num>
  <w:num w:numId="7" w16cid:durableId="913860922">
    <w:abstractNumId w:val="0"/>
  </w:num>
  <w:num w:numId="8" w16cid:durableId="1304584647">
    <w:abstractNumId w:val="12"/>
  </w:num>
  <w:num w:numId="9" w16cid:durableId="112134566">
    <w:abstractNumId w:val="5"/>
  </w:num>
  <w:num w:numId="10" w16cid:durableId="384763992">
    <w:abstractNumId w:val="10"/>
  </w:num>
  <w:num w:numId="11" w16cid:durableId="10569698">
    <w:abstractNumId w:val="13"/>
  </w:num>
  <w:num w:numId="12" w16cid:durableId="1908606921">
    <w:abstractNumId w:val="2"/>
  </w:num>
  <w:num w:numId="13" w16cid:durableId="228618845">
    <w:abstractNumId w:val="3"/>
  </w:num>
  <w:num w:numId="14" w16cid:durableId="310714213">
    <w:abstractNumId w:val="4"/>
  </w:num>
  <w:num w:numId="15" w16cid:durableId="1710062651">
    <w:abstractNumId w:val="8"/>
  </w:num>
  <w:num w:numId="16" w16cid:durableId="2053846828">
    <w:abstractNumId w:val="8"/>
  </w:num>
  <w:num w:numId="17" w16cid:durableId="708528779">
    <w:abstractNumId w:val="8"/>
  </w:num>
  <w:num w:numId="18" w16cid:durableId="308753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7FC"/>
    <w:rsid w:val="0000012D"/>
    <w:rsid w:val="0000016A"/>
    <w:rsid w:val="00000640"/>
    <w:rsid w:val="000008E2"/>
    <w:rsid w:val="0000090A"/>
    <w:rsid w:val="00001CC5"/>
    <w:rsid w:val="00001CDA"/>
    <w:rsid w:val="000020B5"/>
    <w:rsid w:val="000023B0"/>
    <w:rsid w:val="000024D7"/>
    <w:rsid w:val="00002CA7"/>
    <w:rsid w:val="00002E86"/>
    <w:rsid w:val="00003092"/>
    <w:rsid w:val="0000320C"/>
    <w:rsid w:val="00003973"/>
    <w:rsid w:val="00003AFD"/>
    <w:rsid w:val="0000494B"/>
    <w:rsid w:val="00004F18"/>
    <w:rsid w:val="00005921"/>
    <w:rsid w:val="000060B6"/>
    <w:rsid w:val="000060DB"/>
    <w:rsid w:val="000061DB"/>
    <w:rsid w:val="00006363"/>
    <w:rsid w:val="00006476"/>
    <w:rsid w:val="000064FD"/>
    <w:rsid w:val="00006753"/>
    <w:rsid w:val="0000688A"/>
    <w:rsid w:val="000068D2"/>
    <w:rsid w:val="00006B4B"/>
    <w:rsid w:val="00006BC8"/>
    <w:rsid w:val="00006C73"/>
    <w:rsid w:val="00006EC6"/>
    <w:rsid w:val="000070CA"/>
    <w:rsid w:val="0000743D"/>
    <w:rsid w:val="00007580"/>
    <w:rsid w:val="00007B52"/>
    <w:rsid w:val="000108A0"/>
    <w:rsid w:val="00010A66"/>
    <w:rsid w:val="00011082"/>
    <w:rsid w:val="000113F3"/>
    <w:rsid w:val="00011470"/>
    <w:rsid w:val="000115FA"/>
    <w:rsid w:val="0001185F"/>
    <w:rsid w:val="00011983"/>
    <w:rsid w:val="00011A68"/>
    <w:rsid w:val="00012277"/>
    <w:rsid w:val="00012AF1"/>
    <w:rsid w:val="00012CBC"/>
    <w:rsid w:val="000133F8"/>
    <w:rsid w:val="0001379A"/>
    <w:rsid w:val="00013A14"/>
    <w:rsid w:val="000142FE"/>
    <w:rsid w:val="00014518"/>
    <w:rsid w:val="00014783"/>
    <w:rsid w:val="00014823"/>
    <w:rsid w:val="00014AB2"/>
    <w:rsid w:val="00014C92"/>
    <w:rsid w:val="00014CD7"/>
    <w:rsid w:val="00014CF2"/>
    <w:rsid w:val="0001545A"/>
    <w:rsid w:val="0001568C"/>
    <w:rsid w:val="00015E24"/>
    <w:rsid w:val="0001648F"/>
    <w:rsid w:val="00016766"/>
    <w:rsid w:val="000169C2"/>
    <w:rsid w:val="00016C37"/>
    <w:rsid w:val="00017310"/>
    <w:rsid w:val="00017326"/>
    <w:rsid w:val="000176D7"/>
    <w:rsid w:val="000178A1"/>
    <w:rsid w:val="000179E6"/>
    <w:rsid w:val="00020210"/>
    <w:rsid w:val="000202EE"/>
    <w:rsid w:val="000206E4"/>
    <w:rsid w:val="000206FE"/>
    <w:rsid w:val="00020A2A"/>
    <w:rsid w:val="00020D36"/>
    <w:rsid w:val="00020F29"/>
    <w:rsid w:val="00021061"/>
    <w:rsid w:val="000210D0"/>
    <w:rsid w:val="000211B4"/>
    <w:rsid w:val="000215B3"/>
    <w:rsid w:val="000215C5"/>
    <w:rsid w:val="00021BDD"/>
    <w:rsid w:val="00021C0D"/>
    <w:rsid w:val="00021DBA"/>
    <w:rsid w:val="000220DD"/>
    <w:rsid w:val="000221AF"/>
    <w:rsid w:val="00022414"/>
    <w:rsid w:val="00022512"/>
    <w:rsid w:val="00022556"/>
    <w:rsid w:val="00022A5E"/>
    <w:rsid w:val="00022BB8"/>
    <w:rsid w:val="00023B5A"/>
    <w:rsid w:val="00023E8D"/>
    <w:rsid w:val="00023F26"/>
    <w:rsid w:val="000240EB"/>
    <w:rsid w:val="00024487"/>
    <w:rsid w:val="000248B4"/>
    <w:rsid w:val="000248E7"/>
    <w:rsid w:val="000249FB"/>
    <w:rsid w:val="000253EB"/>
    <w:rsid w:val="000255F8"/>
    <w:rsid w:val="000257E5"/>
    <w:rsid w:val="000257E7"/>
    <w:rsid w:val="00025D97"/>
    <w:rsid w:val="00025FCA"/>
    <w:rsid w:val="000260A6"/>
    <w:rsid w:val="000267B8"/>
    <w:rsid w:val="00027574"/>
    <w:rsid w:val="000277A4"/>
    <w:rsid w:val="00027AA8"/>
    <w:rsid w:val="00027BA0"/>
    <w:rsid w:val="00030002"/>
    <w:rsid w:val="000303D8"/>
    <w:rsid w:val="000305DD"/>
    <w:rsid w:val="000306FD"/>
    <w:rsid w:val="00030C38"/>
    <w:rsid w:val="00030CD0"/>
    <w:rsid w:val="00030FB4"/>
    <w:rsid w:val="0003178B"/>
    <w:rsid w:val="0003193A"/>
    <w:rsid w:val="0003258A"/>
    <w:rsid w:val="0003268A"/>
    <w:rsid w:val="00032B89"/>
    <w:rsid w:val="00032F9F"/>
    <w:rsid w:val="0003325B"/>
    <w:rsid w:val="0003345D"/>
    <w:rsid w:val="000336D3"/>
    <w:rsid w:val="00033CD7"/>
    <w:rsid w:val="000342CD"/>
    <w:rsid w:val="00034D70"/>
    <w:rsid w:val="00034D7B"/>
    <w:rsid w:val="00035325"/>
    <w:rsid w:val="00035598"/>
    <w:rsid w:val="00035BCB"/>
    <w:rsid w:val="00035FDE"/>
    <w:rsid w:val="0003609D"/>
    <w:rsid w:val="000362B6"/>
    <w:rsid w:val="0003645C"/>
    <w:rsid w:val="00036726"/>
    <w:rsid w:val="000367E4"/>
    <w:rsid w:val="00036A83"/>
    <w:rsid w:val="000371B4"/>
    <w:rsid w:val="00037578"/>
    <w:rsid w:val="00037D5F"/>
    <w:rsid w:val="0004023D"/>
    <w:rsid w:val="000402E9"/>
    <w:rsid w:val="000403B0"/>
    <w:rsid w:val="00040443"/>
    <w:rsid w:val="00041122"/>
    <w:rsid w:val="00041230"/>
    <w:rsid w:val="00041266"/>
    <w:rsid w:val="00041A4C"/>
    <w:rsid w:val="00041CEE"/>
    <w:rsid w:val="00041D32"/>
    <w:rsid w:val="00041EEC"/>
    <w:rsid w:val="000422FC"/>
    <w:rsid w:val="00042561"/>
    <w:rsid w:val="000429FF"/>
    <w:rsid w:val="00042CA9"/>
    <w:rsid w:val="00042E2B"/>
    <w:rsid w:val="00042F7B"/>
    <w:rsid w:val="00042FBC"/>
    <w:rsid w:val="0004324D"/>
    <w:rsid w:val="00043533"/>
    <w:rsid w:val="000435C9"/>
    <w:rsid w:val="000437B1"/>
    <w:rsid w:val="000440A6"/>
    <w:rsid w:val="00044736"/>
    <w:rsid w:val="0004479B"/>
    <w:rsid w:val="00044EAF"/>
    <w:rsid w:val="000456D7"/>
    <w:rsid w:val="000457FF"/>
    <w:rsid w:val="00045DDC"/>
    <w:rsid w:val="00045E10"/>
    <w:rsid w:val="00046265"/>
    <w:rsid w:val="00046497"/>
    <w:rsid w:val="00046B03"/>
    <w:rsid w:val="000470AC"/>
    <w:rsid w:val="00047352"/>
    <w:rsid w:val="00047606"/>
    <w:rsid w:val="00047818"/>
    <w:rsid w:val="00047C4D"/>
    <w:rsid w:val="000508D7"/>
    <w:rsid w:val="00050925"/>
    <w:rsid w:val="00050CFD"/>
    <w:rsid w:val="000512B7"/>
    <w:rsid w:val="000515E6"/>
    <w:rsid w:val="00051679"/>
    <w:rsid w:val="0005176A"/>
    <w:rsid w:val="00051BEF"/>
    <w:rsid w:val="00052425"/>
    <w:rsid w:val="00052602"/>
    <w:rsid w:val="00052733"/>
    <w:rsid w:val="00052A5D"/>
    <w:rsid w:val="00052D8F"/>
    <w:rsid w:val="00052F31"/>
    <w:rsid w:val="00052F3F"/>
    <w:rsid w:val="00052F49"/>
    <w:rsid w:val="00053071"/>
    <w:rsid w:val="0005323E"/>
    <w:rsid w:val="000539D5"/>
    <w:rsid w:val="00053BC4"/>
    <w:rsid w:val="00053C12"/>
    <w:rsid w:val="00053D14"/>
    <w:rsid w:val="00054344"/>
    <w:rsid w:val="000544C9"/>
    <w:rsid w:val="00054960"/>
    <w:rsid w:val="000549A3"/>
    <w:rsid w:val="00054C7E"/>
    <w:rsid w:val="00054D7C"/>
    <w:rsid w:val="00055398"/>
    <w:rsid w:val="000555BD"/>
    <w:rsid w:val="0005658C"/>
    <w:rsid w:val="0005665B"/>
    <w:rsid w:val="00056A51"/>
    <w:rsid w:val="00056A7A"/>
    <w:rsid w:val="00056BAF"/>
    <w:rsid w:val="00057242"/>
    <w:rsid w:val="000572D4"/>
    <w:rsid w:val="00057E73"/>
    <w:rsid w:val="00057EE4"/>
    <w:rsid w:val="0006051B"/>
    <w:rsid w:val="00060C16"/>
    <w:rsid w:val="00060E61"/>
    <w:rsid w:val="00061388"/>
    <w:rsid w:val="000619F4"/>
    <w:rsid w:val="00062375"/>
    <w:rsid w:val="00062896"/>
    <w:rsid w:val="000629BE"/>
    <w:rsid w:val="00062E78"/>
    <w:rsid w:val="00062F89"/>
    <w:rsid w:val="000630BF"/>
    <w:rsid w:val="00063479"/>
    <w:rsid w:val="0006381A"/>
    <w:rsid w:val="000638E1"/>
    <w:rsid w:val="00063A69"/>
    <w:rsid w:val="00063AF7"/>
    <w:rsid w:val="00063B93"/>
    <w:rsid w:val="00063EA2"/>
    <w:rsid w:val="000640A0"/>
    <w:rsid w:val="00064AFE"/>
    <w:rsid w:val="00064C65"/>
    <w:rsid w:val="00064EAE"/>
    <w:rsid w:val="00065145"/>
    <w:rsid w:val="00065A85"/>
    <w:rsid w:val="00065E6B"/>
    <w:rsid w:val="00065FE6"/>
    <w:rsid w:val="00066271"/>
    <w:rsid w:val="00066392"/>
    <w:rsid w:val="00066749"/>
    <w:rsid w:val="000668B4"/>
    <w:rsid w:val="0006748B"/>
    <w:rsid w:val="00067836"/>
    <w:rsid w:val="000679BD"/>
    <w:rsid w:val="00070428"/>
    <w:rsid w:val="0007077F"/>
    <w:rsid w:val="00070AEA"/>
    <w:rsid w:val="00070D09"/>
    <w:rsid w:val="00070D6F"/>
    <w:rsid w:val="00070D94"/>
    <w:rsid w:val="00071280"/>
    <w:rsid w:val="000712B8"/>
    <w:rsid w:val="000716D6"/>
    <w:rsid w:val="000723F0"/>
    <w:rsid w:val="000724A3"/>
    <w:rsid w:val="000724CE"/>
    <w:rsid w:val="0007270D"/>
    <w:rsid w:val="00072963"/>
    <w:rsid w:val="00072BB9"/>
    <w:rsid w:val="00072BF4"/>
    <w:rsid w:val="00072EF0"/>
    <w:rsid w:val="00073315"/>
    <w:rsid w:val="00073369"/>
    <w:rsid w:val="000734D0"/>
    <w:rsid w:val="0007366A"/>
    <w:rsid w:val="000738EE"/>
    <w:rsid w:val="000739B9"/>
    <w:rsid w:val="00074B94"/>
    <w:rsid w:val="00074C6D"/>
    <w:rsid w:val="0007521C"/>
    <w:rsid w:val="00075557"/>
    <w:rsid w:val="0007577F"/>
    <w:rsid w:val="0007580F"/>
    <w:rsid w:val="000758D9"/>
    <w:rsid w:val="0007610D"/>
    <w:rsid w:val="00076313"/>
    <w:rsid w:val="000764E7"/>
    <w:rsid w:val="00076AF4"/>
    <w:rsid w:val="00076BDA"/>
    <w:rsid w:val="00076C8F"/>
    <w:rsid w:val="00076D5F"/>
    <w:rsid w:val="000770D1"/>
    <w:rsid w:val="000772F2"/>
    <w:rsid w:val="00077517"/>
    <w:rsid w:val="0007772E"/>
    <w:rsid w:val="000779D7"/>
    <w:rsid w:val="00077AC4"/>
    <w:rsid w:val="000803EE"/>
    <w:rsid w:val="000804B9"/>
    <w:rsid w:val="00080507"/>
    <w:rsid w:val="000809B9"/>
    <w:rsid w:val="00080E65"/>
    <w:rsid w:val="00080F8D"/>
    <w:rsid w:val="0008101F"/>
    <w:rsid w:val="000810BC"/>
    <w:rsid w:val="0008153C"/>
    <w:rsid w:val="00081E9D"/>
    <w:rsid w:val="000823BF"/>
    <w:rsid w:val="00082499"/>
    <w:rsid w:val="000826D4"/>
    <w:rsid w:val="00082992"/>
    <w:rsid w:val="00082AB5"/>
    <w:rsid w:val="00083513"/>
    <w:rsid w:val="00083E79"/>
    <w:rsid w:val="00083E7B"/>
    <w:rsid w:val="00083F18"/>
    <w:rsid w:val="000843F8"/>
    <w:rsid w:val="0008452A"/>
    <w:rsid w:val="00084823"/>
    <w:rsid w:val="00084BE7"/>
    <w:rsid w:val="00084C8A"/>
    <w:rsid w:val="00084CF9"/>
    <w:rsid w:val="00084E2E"/>
    <w:rsid w:val="0008579D"/>
    <w:rsid w:val="00085B31"/>
    <w:rsid w:val="00085B56"/>
    <w:rsid w:val="00086139"/>
    <w:rsid w:val="00086566"/>
    <w:rsid w:val="000865F0"/>
    <w:rsid w:val="00086616"/>
    <w:rsid w:val="00086759"/>
    <w:rsid w:val="00086837"/>
    <w:rsid w:val="00086AE3"/>
    <w:rsid w:val="00086BA3"/>
    <w:rsid w:val="00086E38"/>
    <w:rsid w:val="000871AB"/>
    <w:rsid w:val="00087257"/>
    <w:rsid w:val="000875C4"/>
    <w:rsid w:val="00087622"/>
    <w:rsid w:val="00087897"/>
    <w:rsid w:val="00087DB2"/>
    <w:rsid w:val="00087EAD"/>
    <w:rsid w:val="0009081B"/>
    <w:rsid w:val="00090CEF"/>
    <w:rsid w:val="00091417"/>
    <w:rsid w:val="000915F3"/>
    <w:rsid w:val="000917AD"/>
    <w:rsid w:val="000917DF"/>
    <w:rsid w:val="00091B40"/>
    <w:rsid w:val="00091CFE"/>
    <w:rsid w:val="00091D97"/>
    <w:rsid w:val="000920D3"/>
    <w:rsid w:val="000925ED"/>
    <w:rsid w:val="000926D9"/>
    <w:rsid w:val="000927A6"/>
    <w:rsid w:val="000929E3"/>
    <w:rsid w:val="00092B3E"/>
    <w:rsid w:val="00092BD4"/>
    <w:rsid w:val="00092C5F"/>
    <w:rsid w:val="00092FBB"/>
    <w:rsid w:val="0009306D"/>
    <w:rsid w:val="0009359B"/>
    <w:rsid w:val="0009360F"/>
    <w:rsid w:val="000938FB"/>
    <w:rsid w:val="000942F5"/>
    <w:rsid w:val="00094576"/>
    <w:rsid w:val="00094830"/>
    <w:rsid w:val="000952D5"/>
    <w:rsid w:val="00095333"/>
    <w:rsid w:val="0009553F"/>
    <w:rsid w:val="00095A6C"/>
    <w:rsid w:val="00095DD3"/>
    <w:rsid w:val="00096428"/>
    <w:rsid w:val="000968E1"/>
    <w:rsid w:val="00096A07"/>
    <w:rsid w:val="0009700E"/>
    <w:rsid w:val="000975CE"/>
    <w:rsid w:val="000976C1"/>
    <w:rsid w:val="00097AE4"/>
    <w:rsid w:val="000A00F4"/>
    <w:rsid w:val="000A038A"/>
    <w:rsid w:val="000A03BA"/>
    <w:rsid w:val="000A08B2"/>
    <w:rsid w:val="000A0AA2"/>
    <w:rsid w:val="000A0DE9"/>
    <w:rsid w:val="000A1058"/>
    <w:rsid w:val="000A1AFA"/>
    <w:rsid w:val="000A1DCC"/>
    <w:rsid w:val="000A2EEC"/>
    <w:rsid w:val="000A397E"/>
    <w:rsid w:val="000A3EF3"/>
    <w:rsid w:val="000A3F77"/>
    <w:rsid w:val="000A44E6"/>
    <w:rsid w:val="000A45D5"/>
    <w:rsid w:val="000A49FC"/>
    <w:rsid w:val="000A4B4B"/>
    <w:rsid w:val="000A4DD0"/>
    <w:rsid w:val="000A4F95"/>
    <w:rsid w:val="000A526C"/>
    <w:rsid w:val="000A59BB"/>
    <w:rsid w:val="000A612C"/>
    <w:rsid w:val="000A6333"/>
    <w:rsid w:val="000A695F"/>
    <w:rsid w:val="000A6AE8"/>
    <w:rsid w:val="000A6B1C"/>
    <w:rsid w:val="000A6CD2"/>
    <w:rsid w:val="000A708E"/>
    <w:rsid w:val="000A70D0"/>
    <w:rsid w:val="000A75C4"/>
    <w:rsid w:val="000A75CD"/>
    <w:rsid w:val="000A76AE"/>
    <w:rsid w:val="000A78AA"/>
    <w:rsid w:val="000A7D5D"/>
    <w:rsid w:val="000A7F76"/>
    <w:rsid w:val="000B06C9"/>
    <w:rsid w:val="000B0885"/>
    <w:rsid w:val="000B10B4"/>
    <w:rsid w:val="000B11FB"/>
    <w:rsid w:val="000B162B"/>
    <w:rsid w:val="000B196C"/>
    <w:rsid w:val="000B1A25"/>
    <w:rsid w:val="000B1CCA"/>
    <w:rsid w:val="000B1F57"/>
    <w:rsid w:val="000B1F6F"/>
    <w:rsid w:val="000B2106"/>
    <w:rsid w:val="000B237A"/>
    <w:rsid w:val="000B2399"/>
    <w:rsid w:val="000B25D5"/>
    <w:rsid w:val="000B27F3"/>
    <w:rsid w:val="000B280C"/>
    <w:rsid w:val="000B2AC9"/>
    <w:rsid w:val="000B2C5B"/>
    <w:rsid w:val="000B2D76"/>
    <w:rsid w:val="000B368C"/>
    <w:rsid w:val="000B3860"/>
    <w:rsid w:val="000B38DA"/>
    <w:rsid w:val="000B3908"/>
    <w:rsid w:val="000B3944"/>
    <w:rsid w:val="000B3B32"/>
    <w:rsid w:val="000B3D48"/>
    <w:rsid w:val="000B41D2"/>
    <w:rsid w:val="000B4951"/>
    <w:rsid w:val="000B4B3A"/>
    <w:rsid w:val="000B4B9A"/>
    <w:rsid w:val="000B4EA1"/>
    <w:rsid w:val="000B52A6"/>
    <w:rsid w:val="000B5923"/>
    <w:rsid w:val="000B5DCB"/>
    <w:rsid w:val="000B6B94"/>
    <w:rsid w:val="000B750F"/>
    <w:rsid w:val="000B7539"/>
    <w:rsid w:val="000B75D8"/>
    <w:rsid w:val="000B7955"/>
    <w:rsid w:val="000B79EE"/>
    <w:rsid w:val="000B7C5B"/>
    <w:rsid w:val="000C04EB"/>
    <w:rsid w:val="000C087F"/>
    <w:rsid w:val="000C1BA7"/>
    <w:rsid w:val="000C2154"/>
    <w:rsid w:val="000C244E"/>
    <w:rsid w:val="000C27B3"/>
    <w:rsid w:val="000C281C"/>
    <w:rsid w:val="000C2948"/>
    <w:rsid w:val="000C2C13"/>
    <w:rsid w:val="000C2D5D"/>
    <w:rsid w:val="000C310B"/>
    <w:rsid w:val="000C3AED"/>
    <w:rsid w:val="000C3BB6"/>
    <w:rsid w:val="000C3CE6"/>
    <w:rsid w:val="000C4471"/>
    <w:rsid w:val="000C47AE"/>
    <w:rsid w:val="000C4C18"/>
    <w:rsid w:val="000C4F82"/>
    <w:rsid w:val="000C5237"/>
    <w:rsid w:val="000C5764"/>
    <w:rsid w:val="000C5F19"/>
    <w:rsid w:val="000C606B"/>
    <w:rsid w:val="000C63F2"/>
    <w:rsid w:val="000C66FE"/>
    <w:rsid w:val="000C6C13"/>
    <w:rsid w:val="000C6C2F"/>
    <w:rsid w:val="000C6C83"/>
    <w:rsid w:val="000C729E"/>
    <w:rsid w:val="000C7622"/>
    <w:rsid w:val="000C76AD"/>
    <w:rsid w:val="000C778D"/>
    <w:rsid w:val="000C7927"/>
    <w:rsid w:val="000C7A47"/>
    <w:rsid w:val="000C7D87"/>
    <w:rsid w:val="000D061B"/>
    <w:rsid w:val="000D0627"/>
    <w:rsid w:val="000D083B"/>
    <w:rsid w:val="000D0A35"/>
    <w:rsid w:val="000D0F0E"/>
    <w:rsid w:val="000D0F9F"/>
    <w:rsid w:val="000D1659"/>
    <w:rsid w:val="000D1986"/>
    <w:rsid w:val="000D1EC0"/>
    <w:rsid w:val="000D2452"/>
    <w:rsid w:val="000D2661"/>
    <w:rsid w:val="000D2666"/>
    <w:rsid w:val="000D2761"/>
    <w:rsid w:val="000D2902"/>
    <w:rsid w:val="000D296D"/>
    <w:rsid w:val="000D2DDB"/>
    <w:rsid w:val="000D33EF"/>
    <w:rsid w:val="000D3ED9"/>
    <w:rsid w:val="000D4889"/>
    <w:rsid w:val="000D4E3C"/>
    <w:rsid w:val="000D4E87"/>
    <w:rsid w:val="000D4EA4"/>
    <w:rsid w:val="000D4FC5"/>
    <w:rsid w:val="000D549A"/>
    <w:rsid w:val="000D56DE"/>
    <w:rsid w:val="000D585F"/>
    <w:rsid w:val="000D5F10"/>
    <w:rsid w:val="000D62F6"/>
    <w:rsid w:val="000D728E"/>
    <w:rsid w:val="000D731E"/>
    <w:rsid w:val="000D7900"/>
    <w:rsid w:val="000D7B73"/>
    <w:rsid w:val="000D7CED"/>
    <w:rsid w:val="000D7FC8"/>
    <w:rsid w:val="000D7FD4"/>
    <w:rsid w:val="000E0081"/>
    <w:rsid w:val="000E02C0"/>
    <w:rsid w:val="000E0501"/>
    <w:rsid w:val="000E0715"/>
    <w:rsid w:val="000E07D4"/>
    <w:rsid w:val="000E08D5"/>
    <w:rsid w:val="000E0D20"/>
    <w:rsid w:val="000E1197"/>
    <w:rsid w:val="000E14D3"/>
    <w:rsid w:val="000E14E1"/>
    <w:rsid w:val="000E1B64"/>
    <w:rsid w:val="000E2A4C"/>
    <w:rsid w:val="000E2B57"/>
    <w:rsid w:val="000E2CD4"/>
    <w:rsid w:val="000E32E8"/>
    <w:rsid w:val="000E3451"/>
    <w:rsid w:val="000E369D"/>
    <w:rsid w:val="000E36FB"/>
    <w:rsid w:val="000E37F9"/>
    <w:rsid w:val="000E38C6"/>
    <w:rsid w:val="000E3D2D"/>
    <w:rsid w:val="000E4128"/>
    <w:rsid w:val="000E448E"/>
    <w:rsid w:val="000E500A"/>
    <w:rsid w:val="000E51C5"/>
    <w:rsid w:val="000E544A"/>
    <w:rsid w:val="000E5813"/>
    <w:rsid w:val="000E5D31"/>
    <w:rsid w:val="000E72E0"/>
    <w:rsid w:val="000E7613"/>
    <w:rsid w:val="000E7BE4"/>
    <w:rsid w:val="000E7D51"/>
    <w:rsid w:val="000E7DF5"/>
    <w:rsid w:val="000E7EB5"/>
    <w:rsid w:val="000E7F62"/>
    <w:rsid w:val="000F02E3"/>
    <w:rsid w:val="000F035D"/>
    <w:rsid w:val="000F03D1"/>
    <w:rsid w:val="000F0542"/>
    <w:rsid w:val="000F05EF"/>
    <w:rsid w:val="000F096B"/>
    <w:rsid w:val="000F09E6"/>
    <w:rsid w:val="000F0EC0"/>
    <w:rsid w:val="000F123D"/>
    <w:rsid w:val="000F139A"/>
    <w:rsid w:val="000F144C"/>
    <w:rsid w:val="000F1818"/>
    <w:rsid w:val="000F2BF7"/>
    <w:rsid w:val="000F3901"/>
    <w:rsid w:val="000F3A5A"/>
    <w:rsid w:val="000F3A76"/>
    <w:rsid w:val="000F3C6E"/>
    <w:rsid w:val="000F3E0D"/>
    <w:rsid w:val="000F3FA2"/>
    <w:rsid w:val="000F44C8"/>
    <w:rsid w:val="000F44F8"/>
    <w:rsid w:val="000F492C"/>
    <w:rsid w:val="000F497B"/>
    <w:rsid w:val="000F4AD3"/>
    <w:rsid w:val="000F52F0"/>
    <w:rsid w:val="000F540A"/>
    <w:rsid w:val="000F569E"/>
    <w:rsid w:val="000F5BBA"/>
    <w:rsid w:val="000F5FFE"/>
    <w:rsid w:val="000F6545"/>
    <w:rsid w:val="000F6B1F"/>
    <w:rsid w:val="000F6BCF"/>
    <w:rsid w:val="000F6C6C"/>
    <w:rsid w:val="000F713B"/>
    <w:rsid w:val="000F7181"/>
    <w:rsid w:val="000F77DB"/>
    <w:rsid w:val="000F79BE"/>
    <w:rsid w:val="000F7ADD"/>
    <w:rsid w:val="000F7CDA"/>
    <w:rsid w:val="000F7EF5"/>
    <w:rsid w:val="000F7F51"/>
    <w:rsid w:val="001000DC"/>
    <w:rsid w:val="00100291"/>
    <w:rsid w:val="00100508"/>
    <w:rsid w:val="00100737"/>
    <w:rsid w:val="00100872"/>
    <w:rsid w:val="00100AC0"/>
    <w:rsid w:val="00100D27"/>
    <w:rsid w:val="00100D97"/>
    <w:rsid w:val="0010125A"/>
    <w:rsid w:val="0010128C"/>
    <w:rsid w:val="00102A10"/>
    <w:rsid w:val="00102FA0"/>
    <w:rsid w:val="001034B7"/>
    <w:rsid w:val="001035FF"/>
    <w:rsid w:val="00103AB5"/>
    <w:rsid w:val="00103E4A"/>
    <w:rsid w:val="001041F3"/>
    <w:rsid w:val="00104217"/>
    <w:rsid w:val="00104500"/>
    <w:rsid w:val="001046C6"/>
    <w:rsid w:val="001048D9"/>
    <w:rsid w:val="00104BC2"/>
    <w:rsid w:val="00104DED"/>
    <w:rsid w:val="00105624"/>
    <w:rsid w:val="00105A52"/>
    <w:rsid w:val="0010624A"/>
    <w:rsid w:val="001065E0"/>
    <w:rsid w:val="001069AE"/>
    <w:rsid w:val="00106F09"/>
    <w:rsid w:val="00107677"/>
    <w:rsid w:val="0010774C"/>
    <w:rsid w:val="00107C48"/>
    <w:rsid w:val="00107CF4"/>
    <w:rsid w:val="00110068"/>
    <w:rsid w:val="00110517"/>
    <w:rsid w:val="001109BE"/>
    <w:rsid w:val="00111742"/>
    <w:rsid w:val="001117AB"/>
    <w:rsid w:val="001117DF"/>
    <w:rsid w:val="00111C06"/>
    <w:rsid w:val="00111CF2"/>
    <w:rsid w:val="00111D76"/>
    <w:rsid w:val="00111D9E"/>
    <w:rsid w:val="00111E4C"/>
    <w:rsid w:val="00112358"/>
    <w:rsid w:val="001123D7"/>
    <w:rsid w:val="001126A9"/>
    <w:rsid w:val="00112BAD"/>
    <w:rsid w:val="00112D53"/>
    <w:rsid w:val="00112F3C"/>
    <w:rsid w:val="001130DE"/>
    <w:rsid w:val="001131E3"/>
    <w:rsid w:val="001133CB"/>
    <w:rsid w:val="001135C0"/>
    <w:rsid w:val="001135CB"/>
    <w:rsid w:val="00113725"/>
    <w:rsid w:val="00113AEC"/>
    <w:rsid w:val="00113C4E"/>
    <w:rsid w:val="001143DF"/>
    <w:rsid w:val="00114545"/>
    <w:rsid w:val="0011454E"/>
    <w:rsid w:val="001147D7"/>
    <w:rsid w:val="001149D4"/>
    <w:rsid w:val="00114BC4"/>
    <w:rsid w:val="00114D78"/>
    <w:rsid w:val="001150FA"/>
    <w:rsid w:val="0011527A"/>
    <w:rsid w:val="00115475"/>
    <w:rsid w:val="00115CCD"/>
    <w:rsid w:val="00116328"/>
    <w:rsid w:val="001176E4"/>
    <w:rsid w:val="00117724"/>
    <w:rsid w:val="00117868"/>
    <w:rsid w:val="00117998"/>
    <w:rsid w:val="00117A16"/>
    <w:rsid w:val="00117A7F"/>
    <w:rsid w:val="001207F2"/>
    <w:rsid w:val="0012092A"/>
    <w:rsid w:val="00120C8C"/>
    <w:rsid w:val="00121134"/>
    <w:rsid w:val="001212C3"/>
    <w:rsid w:val="001213D7"/>
    <w:rsid w:val="00121469"/>
    <w:rsid w:val="00121C95"/>
    <w:rsid w:val="00122B38"/>
    <w:rsid w:val="00122FBB"/>
    <w:rsid w:val="00123548"/>
    <w:rsid w:val="00124CF2"/>
    <w:rsid w:val="00124E2C"/>
    <w:rsid w:val="00124E96"/>
    <w:rsid w:val="00124FD4"/>
    <w:rsid w:val="00124FD8"/>
    <w:rsid w:val="0012530E"/>
    <w:rsid w:val="001253E1"/>
    <w:rsid w:val="00125866"/>
    <w:rsid w:val="00125882"/>
    <w:rsid w:val="00125BDB"/>
    <w:rsid w:val="00125D59"/>
    <w:rsid w:val="00126212"/>
    <w:rsid w:val="0012633C"/>
    <w:rsid w:val="00126792"/>
    <w:rsid w:val="0012686E"/>
    <w:rsid w:val="001268D5"/>
    <w:rsid w:val="001269CA"/>
    <w:rsid w:val="00127108"/>
    <w:rsid w:val="0012717D"/>
    <w:rsid w:val="001272EB"/>
    <w:rsid w:val="0012762A"/>
    <w:rsid w:val="0012793A"/>
    <w:rsid w:val="00127963"/>
    <w:rsid w:val="00127A18"/>
    <w:rsid w:val="00127B77"/>
    <w:rsid w:val="0013039E"/>
    <w:rsid w:val="001305E7"/>
    <w:rsid w:val="00130731"/>
    <w:rsid w:val="001308EE"/>
    <w:rsid w:val="001314FA"/>
    <w:rsid w:val="00131509"/>
    <w:rsid w:val="00131821"/>
    <w:rsid w:val="00131C5C"/>
    <w:rsid w:val="001320C9"/>
    <w:rsid w:val="00132116"/>
    <w:rsid w:val="001321DF"/>
    <w:rsid w:val="00132580"/>
    <w:rsid w:val="001325D8"/>
    <w:rsid w:val="001329D1"/>
    <w:rsid w:val="00132C73"/>
    <w:rsid w:val="00132C9B"/>
    <w:rsid w:val="00132F44"/>
    <w:rsid w:val="001330C5"/>
    <w:rsid w:val="00133285"/>
    <w:rsid w:val="001333A3"/>
    <w:rsid w:val="00133574"/>
    <w:rsid w:val="0013390A"/>
    <w:rsid w:val="00133B4C"/>
    <w:rsid w:val="00133E44"/>
    <w:rsid w:val="00134248"/>
    <w:rsid w:val="001342E1"/>
    <w:rsid w:val="001344E2"/>
    <w:rsid w:val="00134754"/>
    <w:rsid w:val="001348AC"/>
    <w:rsid w:val="00134A36"/>
    <w:rsid w:val="00134C06"/>
    <w:rsid w:val="00134DF5"/>
    <w:rsid w:val="00134EDD"/>
    <w:rsid w:val="001350B2"/>
    <w:rsid w:val="00135170"/>
    <w:rsid w:val="00135238"/>
    <w:rsid w:val="00135E0E"/>
    <w:rsid w:val="001366B6"/>
    <w:rsid w:val="00136822"/>
    <w:rsid w:val="0013696C"/>
    <w:rsid w:val="00136F12"/>
    <w:rsid w:val="0013726D"/>
    <w:rsid w:val="0013754B"/>
    <w:rsid w:val="001377EB"/>
    <w:rsid w:val="00137F30"/>
    <w:rsid w:val="001407DA"/>
    <w:rsid w:val="00140F12"/>
    <w:rsid w:val="0014134E"/>
    <w:rsid w:val="0014163A"/>
    <w:rsid w:val="00141939"/>
    <w:rsid w:val="00141D63"/>
    <w:rsid w:val="00142158"/>
    <w:rsid w:val="001423FA"/>
    <w:rsid w:val="00142427"/>
    <w:rsid w:val="001426B4"/>
    <w:rsid w:val="001427CE"/>
    <w:rsid w:val="0014281D"/>
    <w:rsid w:val="00142876"/>
    <w:rsid w:val="00142CD1"/>
    <w:rsid w:val="00142FCB"/>
    <w:rsid w:val="001431D9"/>
    <w:rsid w:val="00143B93"/>
    <w:rsid w:val="00143DC3"/>
    <w:rsid w:val="00143E6D"/>
    <w:rsid w:val="00143FF6"/>
    <w:rsid w:val="0014402F"/>
    <w:rsid w:val="00144286"/>
    <w:rsid w:val="001443E1"/>
    <w:rsid w:val="00144479"/>
    <w:rsid w:val="00145028"/>
    <w:rsid w:val="001458A7"/>
    <w:rsid w:val="00145B2E"/>
    <w:rsid w:val="00145FF5"/>
    <w:rsid w:val="001460F3"/>
    <w:rsid w:val="00146596"/>
    <w:rsid w:val="001468B4"/>
    <w:rsid w:val="00146D26"/>
    <w:rsid w:val="00147809"/>
    <w:rsid w:val="0014786B"/>
    <w:rsid w:val="00147C8C"/>
    <w:rsid w:val="0015044D"/>
    <w:rsid w:val="00150534"/>
    <w:rsid w:val="00150AD1"/>
    <w:rsid w:val="00150D5E"/>
    <w:rsid w:val="00150EAE"/>
    <w:rsid w:val="001510A3"/>
    <w:rsid w:val="00151553"/>
    <w:rsid w:val="00151891"/>
    <w:rsid w:val="0015194B"/>
    <w:rsid w:val="00151E05"/>
    <w:rsid w:val="001525AF"/>
    <w:rsid w:val="001529BD"/>
    <w:rsid w:val="00152A65"/>
    <w:rsid w:val="001530F1"/>
    <w:rsid w:val="00153554"/>
    <w:rsid w:val="00153645"/>
    <w:rsid w:val="001553E7"/>
    <w:rsid w:val="001555D3"/>
    <w:rsid w:val="00155E2A"/>
    <w:rsid w:val="00155E5B"/>
    <w:rsid w:val="00156502"/>
    <w:rsid w:val="00156E22"/>
    <w:rsid w:val="00156E32"/>
    <w:rsid w:val="00156F9D"/>
    <w:rsid w:val="001570D5"/>
    <w:rsid w:val="00157213"/>
    <w:rsid w:val="00157244"/>
    <w:rsid w:val="001577BE"/>
    <w:rsid w:val="00157A35"/>
    <w:rsid w:val="00157A7A"/>
    <w:rsid w:val="00157D17"/>
    <w:rsid w:val="00157EF5"/>
    <w:rsid w:val="00157F36"/>
    <w:rsid w:val="001600CA"/>
    <w:rsid w:val="0016031A"/>
    <w:rsid w:val="0016035F"/>
    <w:rsid w:val="00160767"/>
    <w:rsid w:val="001609FD"/>
    <w:rsid w:val="00161423"/>
    <w:rsid w:val="00161558"/>
    <w:rsid w:val="0016171D"/>
    <w:rsid w:val="00162330"/>
    <w:rsid w:val="0016284F"/>
    <w:rsid w:val="00162A1D"/>
    <w:rsid w:val="00162BC3"/>
    <w:rsid w:val="00162C90"/>
    <w:rsid w:val="0016330E"/>
    <w:rsid w:val="001633A2"/>
    <w:rsid w:val="001637FE"/>
    <w:rsid w:val="00163935"/>
    <w:rsid w:val="00164E5F"/>
    <w:rsid w:val="00164E70"/>
    <w:rsid w:val="001652D5"/>
    <w:rsid w:val="00165A4B"/>
    <w:rsid w:val="00165ECB"/>
    <w:rsid w:val="001662DC"/>
    <w:rsid w:val="00166323"/>
    <w:rsid w:val="00166714"/>
    <w:rsid w:val="00166877"/>
    <w:rsid w:val="00166C47"/>
    <w:rsid w:val="00166E02"/>
    <w:rsid w:val="00166EBF"/>
    <w:rsid w:val="001671FC"/>
    <w:rsid w:val="0016731A"/>
    <w:rsid w:val="00167A8E"/>
    <w:rsid w:val="00167B61"/>
    <w:rsid w:val="00167D30"/>
    <w:rsid w:val="001700CC"/>
    <w:rsid w:val="0017014F"/>
    <w:rsid w:val="0017035A"/>
    <w:rsid w:val="00170553"/>
    <w:rsid w:val="001705FA"/>
    <w:rsid w:val="001707AB"/>
    <w:rsid w:val="001708E8"/>
    <w:rsid w:val="00170B74"/>
    <w:rsid w:val="00170FF2"/>
    <w:rsid w:val="00171B90"/>
    <w:rsid w:val="00171CED"/>
    <w:rsid w:val="00172059"/>
    <w:rsid w:val="00172113"/>
    <w:rsid w:val="00172424"/>
    <w:rsid w:val="0017283E"/>
    <w:rsid w:val="00172C07"/>
    <w:rsid w:val="00172CC1"/>
    <w:rsid w:val="0017316C"/>
    <w:rsid w:val="001732F0"/>
    <w:rsid w:val="00173941"/>
    <w:rsid w:val="00174173"/>
    <w:rsid w:val="00174351"/>
    <w:rsid w:val="00174AEC"/>
    <w:rsid w:val="00174B57"/>
    <w:rsid w:val="00174C60"/>
    <w:rsid w:val="001751C2"/>
    <w:rsid w:val="00175F50"/>
    <w:rsid w:val="00176325"/>
    <w:rsid w:val="00176374"/>
    <w:rsid w:val="00176796"/>
    <w:rsid w:val="00176CE9"/>
    <w:rsid w:val="00176D59"/>
    <w:rsid w:val="001771BA"/>
    <w:rsid w:val="001771CD"/>
    <w:rsid w:val="00177419"/>
    <w:rsid w:val="001776F7"/>
    <w:rsid w:val="001778F6"/>
    <w:rsid w:val="00177B88"/>
    <w:rsid w:val="001801A5"/>
    <w:rsid w:val="001805FF"/>
    <w:rsid w:val="001809BB"/>
    <w:rsid w:val="00180A4E"/>
    <w:rsid w:val="00180B4A"/>
    <w:rsid w:val="00180DB9"/>
    <w:rsid w:val="00181A2C"/>
    <w:rsid w:val="00181AAC"/>
    <w:rsid w:val="00181B15"/>
    <w:rsid w:val="00181E71"/>
    <w:rsid w:val="00181F8E"/>
    <w:rsid w:val="001820D5"/>
    <w:rsid w:val="001820FB"/>
    <w:rsid w:val="001822C0"/>
    <w:rsid w:val="00182506"/>
    <w:rsid w:val="00182A5B"/>
    <w:rsid w:val="00182D78"/>
    <w:rsid w:val="00182DD0"/>
    <w:rsid w:val="00182E52"/>
    <w:rsid w:val="00183450"/>
    <w:rsid w:val="001842DC"/>
    <w:rsid w:val="001844F1"/>
    <w:rsid w:val="0018461E"/>
    <w:rsid w:val="001847DC"/>
    <w:rsid w:val="00184ABF"/>
    <w:rsid w:val="001851BC"/>
    <w:rsid w:val="001855EF"/>
    <w:rsid w:val="001856F5"/>
    <w:rsid w:val="00185DF3"/>
    <w:rsid w:val="001860D7"/>
    <w:rsid w:val="001860F1"/>
    <w:rsid w:val="00186157"/>
    <w:rsid w:val="00186258"/>
    <w:rsid w:val="001863BD"/>
    <w:rsid w:val="00186416"/>
    <w:rsid w:val="001867EA"/>
    <w:rsid w:val="00186D43"/>
    <w:rsid w:val="0018778A"/>
    <w:rsid w:val="00187822"/>
    <w:rsid w:val="00187BE0"/>
    <w:rsid w:val="00187C53"/>
    <w:rsid w:val="001900BC"/>
    <w:rsid w:val="001905C4"/>
    <w:rsid w:val="001907A8"/>
    <w:rsid w:val="0019087A"/>
    <w:rsid w:val="0019134C"/>
    <w:rsid w:val="0019142F"/>
    <w:rsid w:val="001915CC"/>
    <w:rsid w:val="0019186B"/>
    <w:rsid w:val="00191A49"/>
    <w:rsid w:val="00191A53"/>
    <w:rsid w:val="00191A7D"/>
    <w:rsid w:val="00191EF9"/>
    <w:rsid w:val="001926E7"/>
    <w:rsid w:val="0019287C"/>
    <w:rsid w:val="001928DF"/>
    <w:rsid w:val="00192E3C"/>
    <w:rsid w:val="001930BB"/>
    <w:rsid w:val="0019340D"/>
    <w:rsid w:val="00193973"/>
    <w:rsid w:val="00193C54"/>
    <w:rsid w:val="00193CEC"/>
    <w:rsid w:val="00194348"/>
    <w:rsid w:val="00194822"/>
    <w:rsid w:val="00195811"/>
    <w:rsid w:val="00195C29"/>
    <w:rsid w:val="00196313"/>
    <w:rsid w:val="0019642A"/>
    <w:rsid w:val="0019674C"/>
    <w:rsid w:val="00196825"/>
    <w:rsid w:val="00196FF7"/>
    <w:rsid w:val="001971F3"/>
    <w:rsid w:val="00197809"/>
    <w:rsid w:val="001A02A6"/>
    <w:rsid w:val="001A04C5"/>
    <w:rsid w:val="001A0601"/>
    <w:rsid w:val="001A0636"/>
    <w:rsid w:val="001A0909"/>
    <w:rsid w:val="001A112D"/>
    <w:rsid w:val="001A13B5"/>
    <w:rsid w:val="001A15BA"/>
    <w:rsid w:val="001A21D3"/>
    <w:rsid w:val="001A2522"/>
    <w:rsid w:val="001A255E"/>
    <w:rsid w:val="001A2587"/>
    <w:rsid w:val="001A2877"/>
    <w:rsid w:val="001A2F0A"/>
    <w:rsid w:val="001A3002"/>
    <w:rsid w:val="001A335F"/>
    <w:rsid w:val="001A3649"/>
    <w:rsid w:val="001A41EC"/>
    <w:rsid w:val="001A43A9"/>
    <w:rsid w:val="001A442A"/>
    <w:rsid w:val="001A4A05"/>
    <w:rsid w:val="001A5726"/>
    <w:rsid w:val="001A5C3B"/>
    <w:rsid w:val="001A5E05"/>
    <w:rsid w:val="001A6161"/>
    <w:rsid w:val="001A6389"/>
    <w:rsid w:val="001A66ED"/>
    <w:rsid w:val="001A6D97"/>
    <w:rsid w:val="001A6E37"/>
    <w:rsid w:val="001A71B2"/>
    <w:rsid w:val="001A7213"/>
    <w:rsid w:val="001A7232"/>
    <w:rsid w:val="001A7402"/>
    <w:rsid w:val="001A74BD"/>
    <w:rsid w:val="001A750C"/>
    <w:rsid w:val="001B0215"/>
    <w:rsid w:val="001B0F23"/>
    <w:rsid w:val="001B1317"/>
    <w:rsid w:val="001B197E"/>
    <w:rsid w:val="001B19BC"/>
    <w:rsid w:val="001B1B6D"/>
    <w:rsid w:val="001B1F40"/>
    <w:rsid w:val="001B1FAD"/>
    <w:rsid w:val="001B2BE7"/>
    <w:rsid w:val="001B2D83"/>
    <w:rsid w:val="001B3640"/>
    <w:rsid w:val="001B3B30"/>
    <w:rsid w:val="001B3D96"/>
    <w:rsid w:val="001B48EF"/>
    <w:rsid w:val="001B55A7"/>
    <w:rsid w:val="001B578A"/>
    <w:rsid w:val="001B58F3"/>
    <w:rsid w:val="001B596C"/>
    <w:rsid w:val="001B63F4"/>
    <w:rsid w:val="001B6873"/>
    <w:rsid w:val="001B6A4A"/>
    <w:rsid w:val="001B6AE7"/>
    <w:rsid w:val="001B73CD"/>
    <w:rsid w:val="001B757A"/>
    <w:rsid w:val="001B761F"/>
    <w:rsid w:val="001C014B"/>
    <w:rsid w:val="001C15B0"/>
    <w:rsid w:val="001C15D0"/>
    <w:rsid w:val="001C179B"/>
    <w:rsid w:val="001C1E53"/>
    <w:rsid w:val="001C216B"/>
    <w:rsid w:val="001C2283"/>
    <w:rsid w:val="001C25BF"/>
    <w:rsid w:val="001C2982"/>
    <w:rsid w:val="001C299C"/>
    <w:rsid w:val="001C30F2"/>
    <w:rsid w:val="001C367B"/>
    <w:rsid w:val="001C369A"/>
    <w:rsid w:val="001C36C7"/>
    <w:rsid w:val="001C36F7"/>
    <w:rsid w:val="001C418F"/>
    <w:rsid w:val="001C462B"/>
    <w:rsid w:val="001C4D3A"/>
    <w:rsid w:val="001C5350"/>
    <w:rsid w:val="001C5443"/>
    <w:rsid w:val="001C55DB"/>
    <w:rsid w:val="001C58AB"/>
    <w:rsid w:val="001C5C52"/>
    <w:rsid w:val="001C5E1F"/>
    <w:rsid w:val="001C60EB"/>
    <w:rsid w:val="001C621E"/>
    <w:rsid w:val="001C64D8"/>
    <w:rsid w:val="001C6806"/>
    <w:rsid w:val="001C6CFD"/>
    <w:rsid w:val="001C706F"/>
    <w:rsid w:val="001C7435"/>
    <w:rsid w:val="001C769D"/>
    <w:rsid w:val="001C7882"/>
    <w:rsid w:val="001C7B9E"/>
    <w:rsid w:val="001D07F5"/>
    <w:rsid w:val="001D084E"/>
    <w:rsid w:val="001D0C85"/>
    <w:rsid w:val="001D115A"/>
    <w:rsid w:val="001D1245"/>
    <w:rsid w:val="001D12B4"/>
    <w:rsid w:val="001D1BD9"/>
    <w:rsid w:val="001D1E50"/>
    <w:rsid w:val="001D22CC"/>
    <w:rsid w:val="001D28B9"/>
    <w:rsid w:val="001D2B2D"/>
    <w:rsid w:val="001D2F02"/>
    <w:rsid w:val="001D304D"/>
    <w:rsid w:val="001D344D"/>
    <w:rsid w:val="001D35E2"/>
    <w:rsid w:val="001D4059"/>
    <w:rsid w:val="001D41F2"/>
    <w:rsid w:val="001D4261"/>
    <w:rsid w:val="001D4334"/>
    <w:rsid w:val="001D4802"/>
    <w:rsid w:val="001D48B9"/>
    <w:rsid w:val="001D4C8E"/>
    <w:rsid w:val="001D4F2E"/>
    <w:rsid w:val="001D5250"/>
    <w:rsid w:val="001D52E5"/>
    <w:rsid w:val="001D541A"/>
    <w:rsid w:val="001D5508"/>
    <w:rsid w:val="001D5774"/>
    <w:rsid w:val="001D57DC"/>
    <w:rsid w:val="001D5AE7"/>
    <w:rsid w:val="001D5C1F"/>
    <w:rsid w:val="001D5FE2"/>
    <w:rsid w:val="001D6287"/>
    <w:rsid w:val="001D62F0"/>
    <w:rsid w:val="001D6B58"/>
    <w:rsid w:val="001D6BA8"/>
    <w:rsid w:val="001D6BB4"/>
    <w:rsid w:val="001D6FC8"/>
    <w:rsid w:val="001D7285"/>
    <w:rsid w:val="001D72CB"/>
    <w:rsid w:val="001D79B4"/>
    <w:rsid w:val="001E02BC"/>
    <w:rsid w:val="001E04F3"/>
    <w:rsid w:val="001E08A1"/>
    <w:rsid w:val="001E095A"/>
    <w:rsid w:val="001E0BDB"/>
    <w:rsid w:val="001E118E"/>
    <w:rsid w:val="001E1397"/>
    <w:rsid w:val="001E18DA"/>
    <w:rsid w:val="001E19FD"/>
    <w:rsid w:val="001E1E0B"/>
    <w:rsid w:val="001E1FAB"/>
    <w:rsid w:val="001E2A10"/>
    <w:rsid w:val="001E2A7A"/>
    <w:rsid w:val="001E2D1F"/>
    <w:rsid w:val="001E2F54"/>
    <w:rsid w:val="001E2F68"/>
    <w:rsid w:val="001E3647"/>
    <w:rsid w:val="001E3BFF"/>
    <w:rsid w:val="001E3DD7"/>
    <w:rsid w:val="001E3ECD"/>
    <w:rsid w:val="001E3EFE"/>
    <w:rsid w:val="001E416E"/>
    <w:rsid w:val="001E4389"/>
    <w:rsid w:val="001E44F7"/>
    <w:rsid w:val="001E4582"/>
    <w:rsid w:val="001E47DC"/>
    <w:rsid w:val="001E4A31"/>
    <w:rsid w:val="001E4CA6"/>
    <w:rsid w:val="001E4D74"/>
    <w:rsid w:val="001E504A"/>
    <w:rsid w:val="001E52EC"/>
    <w:rsid w:val="001E53FA"/>
    <w:rsid w:val="001E55C8"/>
    <w:rsid w:val="001E5A18"/>
    <w:rsid w:val="001E5FC1"/>
    <w:rsid w:val="001E601C"/>
    <w:rsid w:val="001E69E5"/>
    <w:rsid w:val="001E6A1D"/>
    <w:rsid w:val="001E6B6D"/>
    <w:rsid w:val="001E6EC1"/>
    <w:rsid w:val="001E7132"/>
    <w:rsid w:val="001E7384"/>
    <w:rsid w:val="001E7470"/>
    <w:rsid w:val="001E7A01"/>
    <w:rsid w:val="001E7BCD"/>
    <w:rsid w:val="001F0309"/>
    <w:rsid w:val="001F0835"/>
    <w:rsid w:val="001F0C85"/>
    <w:rsid w:val="001F125A"/>
    <w:rsid w:val="001F13C4"/>
    <w:rsid w:val="001F13DD"/>
    <w:rsid w:val="001F1583"/>
    <w:rsid w:val="001F18B8"/>
    <w:rsid w:val="001F197A"/>
    <w:rsid w:val="001F1ED6"/>
    <w:rsid w:val="001F2561"/>
    <w:rsid w:val="001F25CE"/>
    <w:rsid w:val="001F2B47"/>
    <w:rsid w:val="001F310A"/>
    <w:rsid w:val="001F39D0"/>
    <w:rsid w:val="001F3ED7"/>
    <w:rsid w:val="001F4114"/>
    <w:rsid w:val="001F4394"/>
    <w:rsid w:val="001F46D6"/>
    <w:rsid w:val="001F490C"/>
    <w:rsid w:val="001F4A9E"/>
    <w:rsid w:val="001F4AB9"/>
    <w:rsid w:val="001F4C7A"/>
    <w:rsid w:val="001F4CEE"/>
    <w:rsid w:val="001F52FD"/>
    <w:rsid w:val="001F545E"/>
    <w:rsid w:val="001F5485"/>
    <w:rsid w:val="001F5575"/>
    <w:rsid w:val="001F5836"/>
    <w:rsid w:val="001F58E7"/>
    <w:rsid w:val="001F5A1E"/>
    <w:rsid w:val="001F5B73"/>
    <w:rsid w:val="001F5BBA"/>
    <w:rsid w:val="001F5D3D"/>
    <w:rsid w:val="001F67D8"/>
    <w:rsid w:val="001F6829"/>
    <w:rsid w:val="001F68D4"/>
    <w:rsid w:val="001F6BF2"/>
    <w:rsid w:val="001F7372"/>
    <w:rsid w:val="001F76B9"/>
    <w:rsid w:val="001F79D1"/>
    <w:rsid w:val="001F7A35"/>
    <w:rsid w:val="001F7DEB"/>
    <w:rsid w:val="001F7FE2"/>
    <w:rsid w:val="0020040B"/>
    <w:rsid w:val="002007C8"/>
    <w:rsid w:val="00200B71"/>
    <w:rsid w:val="00200BD2"/>
    <w:rsid w:val="00200CA7"/>
    <w:rsid w:val="00201250"/>
    <w:rsid w:val="0020169F"/>
    <w:rsid w:val="002016B0"/>
    <w:rsid w:val="0020172B"/>
    <w:rsid w:val="002024AE"/>
    <w:rsid w:val="00202E8D"/>
    <w:rsid w:val="002031A0"/>
    <w:rsid w:val="0020323D"/>
    <w:rsid w:val="002033F7"/>
    <w:rsid w:val="002037A6"/>
    <w:rsid w:val="002041C0"/>
    <w:rsid w:val="0020470C"/>
    <w:rsid w:val="00204874"/>
    <w:rsid w:val="00204FBB"/>
    <w:rsid w:val="002053EF"/>
    <w:rsid w:val="002055BF"/>
    <w:rsid w:val="0020561E"/>
    <w:rsid w:val="00205723"/>
    <w:rsid w:val="00205738"/>
    <w:rsid w:val="00205B01"/>
    <w:rsid w:val="002061CA"/>
    <w:rsid w:val="002064CB"/>
    <w:rsid w:val="00206558"/>
    <w:rsid w:val="00206A28"/>
    <w:rsid w:val="00206E88"/>
    <w:rsid w:val="00207146"/>
    <w:rsid w:val="002073EA"/>
    <w:rsid w:val="002078B1"/>
    <w:rsid w:val="00207A9E"/>
    <w:rsid w:val="00210133"/>
    <w:rsid w:val="00210168"/>
    <w:rsid w:val="002106E3"/>
    <w:rsid w:val="00210778"/>
    <w:rsid w:val="002110C1"/>
    <w:rsid w:val="002114CB"/>
    <w:rsid w:val="00211DF3"/>
    <w:rsid w:val="00212368"/>
    <w:rsid w:val="0021236F"/>
    <w:rsid w:val="002124FD"/>
    <w:rsid w:val="00212541"/>
    <w:rsid w:val="00212E2C"/>
    <w:rsid w:val="002132FE"/>
    <w:rsid w:val="002133A5"/>
    <w:rsid w:val="0021347C"/>
    <w:rsid w:val="002135A5"/>
    <w:rsid w:val="00213620"/>
    <w:rsid w:val="00213B8C"/>
    <w:rsid w:val="00213C6C"/>
    <w:rsid w:val="00213E3F"/>
    <w:rsid w:val="00214862"/>
    <w:rsid w:val="002148BD"/>
    <w:rsid w:val="00214907"/>
    <w:rsid w:val="00214DA9"/>
    <w:rsid w:val="0021506A"/>
    <w:rsid w:val="00215472"/>
    <w:rsid w:val="002157CD"/>
    <w:rsid w:val="002158AA"/>
    <w:rsid w:val="00215944"/>
    <w:rsid w:val="00216421"/>
    <w:rsid w:val="002164A2"/>
    <w:rsid w:val="002166E7"/>
    <w:rsid w:val="00216B4C"/>
    <w:rsid w:val="00217DF9"/>
    <w:rsid w:val="0022036A"/>
    <w:rsid w:val="0022090E"/>
    <w:rsid w:val="00220A47"/>
    <w:rsid w:val="00220BB7"/>
    <w:rsid w:val="00221021"/>
    <w:rsid w:val="002211B4"/>
    <w:rsid w:val="00221628"/>
    <w:rsid w:val="0022195B"/>
    <w:rsid w:val="00221C6B"/>
    <w:rsid w:val="00221EBC"/>
    <w:rsid w:val="0022259A"/>
    <w:rsid w:val="00222B93"/>
    <w:rsid w:val="00222C6E"/>
    <w:rsid w:val="00222D8F"/>
    <w:rsid w:val="00223A5E"/>
    <w:rsid w:val="00223E72"/>
    <w:rsid w:val="00223E8E"/>
    <w:rsid w:val="00223E8F"/>
    <w:rsid w:val="002240B0"/>
    <w:rsid w:val="002240BC"/>
    <w:rsid w:val="002245BB"/>
    <w:rsid w:val="002249B4"/>
    <w:rsid w:val="00224B6B"/>
    <w:rsid w:val="00224D73"/>
    <w:rsid w:val="00224E88"/>
    <w:rsid w:val="00224E9F"/>
    <w:rsid w:val="002252E5"/>
    <w:rsid w:val="00225396"/>
    <w:rsid w:val="00225719"/>
    <w:rsid w:val="0022586E"/>
    <w:rsid w:val="00225A7D"/>
    <w:rsid w:val="002262A3"/>
    <w:rsid w:val="0022652C"/>
    <w:rsid w:val="002265F6"/>
    <w:rsid w:val="00226852"/>
    <w:rsid w:val="00226F1B"/>
    <w:rsid w:val="00226FEB"/>
    <w:rsid w:val="00227BC9"/>
    <w:rsid w:val="00227D10"/>
    <w:rsid w:val="00227D6E"/>
    <w:rsid w:val="00227DF0"/>
    <w:rsid w:val="00227FCD"/>
    <w:rsid w:val="0023097D"/>
    <w:rsid w:val="00230B5F"/>
    <w:rsid w:val="00231106"/>
    <w:rsid w:val="00231501"/>
    <w:rsid w:val="00231F48"/>
    <w:rsid w:val="00232482"/>
    <w:rsid w:val="00232C6E"/>
    <w:rsid w:val="002332A0"/>
    <w:rsid w:val="002332E8"/>
    <w:rsid w:val="00233623"/>
    <w:rsid w:val="002339A5"/>
    <w:rsid w:val="00233E05"/>
    <w:rsid w:val="002342AA"/>
    <w:rsid w:val="00234B56"/>
    <w:rsid w:val="002350C6"/>
    <w:rsid w:val="00235901"/>
    <w:rsid w:val="002359BD"/>
    <w:rsid w:val="00235BFD"/>
    <w:rsid w:val="00235FFA"/>
    <w:rsid w:val="002364F2"/>
    <w:rsid w:val="00236521"/>
    <w:rsid w:val="00236577"/>
    <w:rsid w:val="00236741"/>
    <w:rsid w:val="002367AB"/>
    <w:rsid w:val="002367D1"/>
    <w:rsid w:val="00236938"/>
    <w:rsid w:val="002369F2"/>
    <w:rsid w:val="0023752C"/>
    <w:rsid w:val="00237CA5"/>
    <w:rsid w:val="00237D9F"/>
    <w:rsid w:val="00240087"/>
    <w:rsid w:val="00240164"/>
    <w:rsid w:val="0024089E"/>
    <w:rsid w:val="00240DA8"/>
    <w:rsid w:val="00240ED3"/>
    <w:rsid w:val="002410D5"/>
    <w:rsid w:val="0024112A"/>
    <w:rsid w:val="002417AD"/>
    <w:rsid w:val="00241A4F"/>
    <w:rsid w:val="00241B04"/>
    <w:rsid w:val="00241DB3"/>
    <w:rsid w:val="00241E08"/>
    <w:rsid w:val="00241FF9"/>
    <w:rsid w:val="00242105"/>
    <w:rsid w:val="00242318"/>
    <w:rsid w:val="00243077"/>
    <w:rsid w:val="0024308A"/>
    <w:rsid w:val="002432F7"/>
    <w:rsid w:val="0024349F"/>
    <w:rsid w:val="00243538"/>
    <w:rsid w:val="002444A3"/>
    <w:rsid w:val="0024474C"/>
    <w:rsid w:val="00244A2A"/>
    <w:rsid w:val="00244CA8"/>
    <w:rsid w:val="00244CB8"/>
    <w:rsid w:val="0024521A"/>
    <w:rsid w:val="00245416"/>
    <w:rsid w:val="0024573E"/>
    <w:rsid w:val="00245865"/>
    <w:rsid w:val="00245A98"/>
    <w:rsid w:val="0024618B"/>
    <w:rsid w:val="0024625A"/>
    <w:rsid w:val="0024661E"/>
    <w:rsid w:val="002466B0"/>
    <w:rsid w:val="0024684D"/>
    <w:rsid w:val="00246AB4"/>
    <w:rsid w:val="00246B40"/>
    <w:rsid w:val="00246C80"/>
    <w:rsid w:val="00246E29"/>
    <w:rsid w:val="00247509"/>
    <w:rsid w:val="00247CCD"/>
    <w:rsid w:val="002500D9"/>
    <w:rsid w:val="002506CB"/>
    <w:rsid w:val="00250DCD"/>
    <w:rsid w:val="0025114A"/>
    <w:rsid w:val="00251881"/>
    <w:rsid w:val="0025195F"/>
    <w:rsid w:val="00251A45"/>
    <w:rsid w:val="00251ADF"/>
    <w:rsid w:val="002525E1"/>
    <w:rsid w:val="00252768"/>
    <w:rsid w:val="00252A9D"/>
    <w:rsid w:val="00252BFA"/>
    <w:rsid w:val="00252C36"/>
    <w:rsid w:val="00252CE2"/>
    <w:rsid w:val="00252E07"/>
    <w:rsid w:val="00252E20"/>
    <w:rsid w:val="0025368D"/>
    <w:rsid w:val="0025369E"/>
    <w:rsid w:val="00253CB0"/>
    <w:rsid w:val="00254098"/>
    <w:rsid w:val="00254543"/>
    <w:rsid w:val="00254675"/>
    <w:rsid w:val="002549B7"/>
    <w:rsid w:val="0025511F"/>
    <w:rsid w:val="002553FC"/>
    <w:rsid w:val="00255552"/>
    <w:rsid w:val="00255650"/>
    <w:rsid w:val="00255735"/>
    <w:rsid w:val="00255768"/>
    <w:rsid w:val="00255813"/>
    <w:rsid w:val="00255D9E"/>
    <w:rsid w:val="0025610C"/>
    <w:rsid w:val="00256F7F"/>
    <w:rsid w:val="002575B5"/>
    <w:rsid w:val="002575D1"/>
    <w:rsid w:val="0025766D"/>
    <w:rsid w:val="00257783"/>
    <w:rsid w:val="00257A00"/>
    <w:rsid w:val="00257A9B"/>
    <w:rsid w:val="00257E7E"/>
    <w:rsid w:val="00257F0A"/>
    <w:rsid w:val="00257FB2"/>
    <w:rsid w:val="00260053"/>
    <w:rsid w:val="002602D1"/>
    <w:rsid w:val="002604F0"/>
    <w:rsid w:val="002610FE"/>
    <w:rsid w:val="00261277"/>
    <w:rsid w:val="002612AC"/>
    <w:rsid w:val="00261F18"/>
    <w:rsid w:val="0026210E"/>
    <w:rsid w:val="00262214"/>
    <w:rsid w:val="00262714"/>
    <w:rsid w:val="0026325F"/>
    <w:rsid w:val="002634FD"/>
    <w:rsid w:val="00263570"/>
    <w:rsid w:val="00263842"/>
    <w:rsid w:val="00263F06"/>
    <w:rsid w:val="0026427A"/>
    <w:rsid w:val="00264694"/>
    <w:rsid w:val="002649C0"/>
    <w:rsid w:val="00264EC1"/>
    <w:rsid w:val="00265131"/>
    <w:rsid w:val="00265737"/>
    <w:rsid w:val="00265BFA"/>
    <w:rsid w:val="00265E6D"/>
    <w:rsid w:val="0026684A"/>
    <w:rsid w:val="00266EF4"/>
    <w:rsid w:val="00270182"/>
    <w:rsid w:val="0027034B"/>
    <w:rsid w:val="002705FB"/>
    <w:rsid w:val="00271207"/>
    <w:rsid w:val="002714B7"/>
    <w:rsid w:val="00271589"/>
    <w:rsid w:val="002716F6"/>
    <w:rsid w:val="002720EC"/>
    <w:rsid w:val="0027245E"/>
    <w:rsid w:val="00272885"/>
    <w:rsid w:val="00272EAA"/>
    <w:rsid w:val="002737B2"/>
    <w:rsid w:val="002737D9"/>
    <w:rsid w:val="0027398F"/>
    <w:rsid w:val="00273DDD"/>
    <w:rsid w:val="00273E02"/>
    <w:rsid w:val="00273E9C"/>
    <w:rsid w:val="0027412A"/>
    <w:rsid w:val="00274486"/>
    <w:rsid w:val="002747A1"/>
    <w:rsid w:val="00274BD7"/>
    <w:rsid w:val="002757BB"/>
    <w:rsid w:val="0027592C"/>
    <w:rsid w:val="002759B5"/>
    <w:rsid w:val="00275E72"/>
    <w:rsid w:val="002762AD"/>
    <w:rsid w:val="00276976"/>
    <w:rsid w:val="00277550"/>
    <w:rsid w:val="00277723"/>
    <w:rsid w:val="0027791B"/>
    <w:rsid w:val="00277A48"/>
    <w:rsid w:val="00277BD2"/>
    <w:rsid w:val="002803B9"/>
    <w:rsid w:val="0028189A"/>
    <w:rsid w:val="00281BC7"/>
    <w:rsid w:val="002828A9"/>
    <w:rsid w:val="00282C3C"/>
    <w:rsid w:val="00282C63"/>
    <w:rsid w:val="00282EC7"/>
    <w:rsid w:val="0028380B"/>
    <w:rsid w:val="00283C40"/>
    <w:rsid w:val="00283E70"/>
    <w:rsid w:val="002840EA"/>
    <w:rsid w:val="00284633"/>
    <w:rsid w:val="00284F42"/>
    <w:rsid w:val="00285029"/>
    <w:rsid w:val="00285270"/>
    <w:rsid w:val="00285436"/>
    <w:rsid w:val="00285509"/>
    <w:rsid w:val="0028579F"/>
    <w:rsid w:val="00285ADE"/>
    <w:rsid w:val="00286184"/>
    <w:rsid w:val="00286402"/>
    <w:rsid w:val="002866CB"/>
    <w:rsid w:val="0028690C"/>
    <w:rsid w:val="00286B48"/>
    <w:rsid w:val="00286DCB"/>
    <w:rsid w:val="00286E02"/>
    <w:rsid w:val="00286E4D"/>
    <w:rsid w:val="0028703D"/>
    <w:rsid w:val="002870BC"/>
    <w:rsid w:val="002870CA"/>
    <w:rsid w:val="002875AE"/>
    <w:rsid w:val="00287953"/>
    <w:rsid w:val="00287D52"/>
    <w:rsid w:val="00287FE8"/>
    <w:rsid w:val="00287FFC"/>
    <w:rsid w:val="00290398"/>
    <w:rsid w:val="00291244"/>
    <w:rsid w:val="00291780"/>
    <w:rsid w:val="00291865"/>
    <w:rsid w:val="00291F72"/>
    <w:rsid w:val="00292011"/>
    <w:rsid w:val="0029236C"/>
    <w:rsid w:val="00292DFF"/>
    <w:rsid w:val="002933C3"/>
    <w:rsid w:val="002936D8"/>
    <w:rsid w:val="00293A0D"/>
    <w:rsid w:val="00293D3B"/>
    <w:rsid w:val="00294376"/>
    <w:rsid w:val="0029523E"/>
    <w:rsid w:val="00295BE3"/>
    <w:rsid w:val="00295DFA"/>
    <w:rsid w:val="00296322"/>
    <w:rsid w:val="00296C7A"/>
    <w:rsid w:val="00296E42"/>
    <w:rsid w:val="0029715F"/>
    <w:rsid w:val="00297623"/>
    <w:rsid w:val="002976A4"/>
    <w:rsid w:val="002978BC"/>
    <w:rsid w:val="002978DA"/>
    <w:rsid w:val="00297AA4"/>
    <w:rsid w:val="00297B01"/>
    <w:rsid w:val="002A008F"/>
    <w:rsid w:val="002A0488"/>
    <w:rsid w:val="002A0573"/>
    <w:rsid w:val="002A0620"/>
    <w:rsid w:val="002A075F"/>
    <w:rsid w:val="002A0E9A"/>
    <w:rsid w:val="002A140D"/>
    <w:rsid w:val="002A19F0"/>
    <w:rsid w:val="002A1A5E"/>
    <w:rsid w:val="002A1C70"/>
    <w:rsid w:val="002A1D5F"/>
    <w:rsid w:val="002A1F6C"/>
    <w:rsid w:val="002A1F9A"/>
    <w:rsid w:val="002A203D"/>
    <w:rsid w:val="002A220C"/>
    <w:rsid w:val="002A26AD"/>
    <w:rsid w:val="002A28AA"/>
    <w:rsid w:val="002A2CAA"/>
    <w:rsid w:val="002A2D56"/>
    <w:rsid w:val="002A3130"/>
    <w:rsid w:val="002A325B"/>
    <w:rsid w:val="002A3510"/>
    <w:rsid w:val="002A3D0D"/>
    <w:rsid w:val="002A3E47"/>
    <w:rsid w:val="002A3E58"/>
    <w:rsid w:val="002A3F01"/>
    <w:rsid w:val="002A40C8"/>
    <w:rsid w:val="002A4202"/>
    <w:rsid w:val="002A462F"/>
    <w:rsid w:val="002A46AE"/>
    <w:rsid w:val="002A47B3"/>
    <w:rsid w:val="002A4BB9"/>
    <w:rsid w:val="002A5167"/>
    <w:rsid w:val="002A57A3"/>
    <w:rsid w:val="002A5ABF"/>
    <w:rsid w:val="002A5F0D"/>
    <w:rsid w:val="002A64D3"/>
    <w:rsid w:val="002A654C"/>
    <w:rsid w:val="002A6AA1"/>
    <w:rsid w:val="002A6AED"/>
    <w:rsid w:val="002A6F24"/>
    <w:rsid w:val="002A7346"/>
    <w:rsid w:val="002A7593"/>
    <w:rsid w:val="002A777B"/>
    <w:rsid w:val="002A7844"/>
    <w:rsid w:val="002A79BC"/>
    <w:rsid w:val="002A7A28"/>
    <w:rsid w:val="002A7A95"/>
    <w:rsid w:val="002B07CB"/>
    <w:rsid w:val="002B0952"/>
    <w:rsid w:val="002B097F"/>
    <w:rsid w:val="002B0F99"/>
    <w:rsid w:val="002B1092"/>
    <w:rsid w:val="002B126C"/>
    <w:rsid w:val="002B12EF"/>
    <w:rsid w:val="002B17D7"/>
    <w:rsid w:val="002B1879"/>
    <w:rsid w:val="002B2816"/>
    <w:rsid w:val="002B31A7"/>
    <w:rsid w:val="002B3302"/>
    <w:rsid w:val="002B3503"/>
    <w:rsid w:val="002B386A"/>
    <w:rsid w:val="002B3C54"/>
    <w:rsid w:val="002B3D0D"/>
    <w:rsid w:val="002B3F71"/>
    <w:rsid w:val="002B40DF"/>
    <w:rsid w:val="002B434A"/>
    <w:rsid w:val="002B4464"/>
    <w:rsid w:val="002B4D52"/>
    <w:rsid w:val="002B4F37"/>
    <w:rsid w:val="002B5031"/>
    <w:rsid w:val="002B578F"/>
    <w:rsid w:val="002B59A9"/>
    <w:rsid w:val="002B5A86"/>
    <w:rsid w:val="002B5B0B"/>
    <w:rsid w:val="002B5B38"/>
    <w:rsid w:val="002B5BC3"/>
    <w:rsid w:val="002B5C31"/>
    <w:rsid w:val="002B6295"/>
    <w:rsid w:val="002B63BA"/>
    <w:rsid w:val="002B686C"/>
    <w:rsid w:val="002B6ADF"/>
    <w:rsid w:val="002B6CE5"/>
    <w:rsid w:val="002B6D22"/>
    <w:rsid w:val="002B7045"/>
    <w:rsid w:val="002B751C"/>
    <w:rsid w:val="002B774F"/>
    <w:rsid w:val="002B784A"/>
    <w:rsid w:val="002B7FE3"/>
    <w:rsid w:val="002C0246"/>
    <w:rsid w:val="002C0334"/>
    <w:rsid w:val="002C0591"/>
    <w:rsid w:val="002C0801"/>
    <w:rsid w:val="002C08D6"/>
    <w:rsid w:val="002C0A2E"/>
    <w:rsid w:val="002C0E1B"/>
    <w:rsid w:val="002C1235"/>
    <w:rsid w:val="002C1387"/>
    <w:rsid w:val="002C13FD"/>
    <w:rsid w:val="002C1485"/>
    <w:rsid w:val="002C1740"/>
    <w:rsid w:val="002C1E11"/>
    <w:rsid w:val="002C1E60"/>
    <w:rsid w:val="002C1EEB"/>
    <w:rsid w:val="002C2200"/>
    <w:rsid w:val="002C233E"/>
    <w:rsid w:val="002C2500"/>
    <w:rsid w:val="002C2A09"/>
    <w:rsid w:val="002C2C3D"/>
    <w:rsid w:val="002C2C80"/>
    <w:rsid w:val="002C2E65"/>
    <w:rsid w:val="002C2E8F"/>
    <w:rsid w:val="002C2FE5"/>
    <w:rsid w:val="002C33E1"/>
    <w:rsid w:val="002C3E5C"/>
    <w:rsid w:val="002C46F7"/>
    <w:rsid w:val="002C48A2"/>
    <w:rsid w:val="002C4AE1"/>
    <w:rsid w:val="002C4C74"/>
    <w:rsid w:val="002C4D86"/>
    <w:rsid w:val="002C4FC2"/>
    <w:rsid w:val="002C5268"/>
    <w:rsid w:val="002C5501"/>
    <w:rsid w:val="002C5AC1"/>
    <w:rsid w:val="002C5AE0"/>
    <w:rsid w:val="002C5AEC"/>
    <w:rsid w:val="002C633B"/>
    <w:rsid w:val="002C67C7"/>
    <w:rsid w:val="002C68D0"/>
    <w:rsid w:val="002C6FC2"/>
    <w:rsid w:val="002C7394"/>
    <w:rsid w:val="002C74AF"/>
    <w:rsid w:val="002C78D4"/>
    <w:rsid w:val="002C795E"/>
    <w:rsid w:val="002C7E5F"/>
    <w:rsid w:val="002C7F6E"/>
    <w:rsid w:val="002D01FB"/>
    <w:rsid w:val="002D0CC9"/>
    <w:rsid w:val="002D1000"/>
    <w:rsid w:val="002D1831"/>
    <w:rsid w:val="002D1C5F"/>
    <w:rsid w:val="002D1D7F"/>
    <w:rsid w:val="002D29C9"/>
    <w:rsid w:val="002D2AD7"/>
    <w:rsid w:val="002D2D6D"/>
    <w:rsid w:val="002D3209"/>
    <w:rsid w:val="002D3D2B"/>
    <w:rsid w:val="002D4256"/>
    <w:rsid w:val="002D497B"/>
    <w:rsid w:val="002D4987"/>
    <w:rsid w:val="002D5265"/>
    <w:rsid w:val="002D5477"/>
    <w:rsid w:val="002D55E0"/>
    <w:rsid w:val="002D568C"/>
    <w:rsid w:val="002D5AE5"/>
    <w:rsid w:val="002D5DF9"/>
    <w:rsid w:val="002D5EA5"/>
    <w:rsid w:val="002D6366"/>
    <w:rsid w:val="002D6475"/>
    <w:rsid w:val="002D653E"/>
    <w:rsid w:val="002D690B"/>
    <w:rsid w:val="002D711D"/>
    <w:rsid w:val="002D72DF"/>
    <w:rsid w:val="002D76BD"/>
    <w:rsid w:val="002D77D7"/>
    <w:rsid w:val="002D7908"/>
    <w:rsid w:val="002D7DCD"/>
    <w:rsid w:val="002D7F39"/>
    <w:rsid w:val="002E0063"/>
    <w:rsid w:val="002E0612"/>
    <w:rsid w:val="002E0A67"/>
    <w:rsid w:val="002E109A"/>
    <w:rsid w:val="002E11DA"/>
    <w:rsid w:val="002E1AE5"/>
    <w:rsid w:val="002E1CF7"/>
    <w:rsid w:val="002E1FB7"/>
    <w:rsid w:val="002E22B1"/>
    <w:rsid w:val="002E2418"/>
    <w:rsid w:val="002E243E"/>
    <w:rsid w:val="002E244B"/>
    <w:rsid w:val="002E293A"/>
    <w:rsid w:val="002E2C41"/>
    <w:rsid w:val="002E2D75"/>
    <w:rsid w:val="002E3350"/>
    <w:rsid w:val="002E3572"/>
    <w:rsid w:val="002E3837"/>
    <w:rsid w:val="002E39D2"/>
    <w:rsid w:val="002E3E6A"/>
    <w:rsid w:val="002E3F04"/>
    <w:rsid w:val="002E4356"/>
    <w:rsid w:val="002E4638"/>
    <w:rsid w:val="002E4AFD"/>
    <w:rsid w:val="002E4D14"/>
    <w:rsid w:val="002E4EFD"/>
    <w:rsid w:val="002E4F70"/>
    <w:rsid w:val="002E4F8B"/>
    <w:rsid w:val="002E562A"/>
    <w:rsid w:val="002E5895"/>
    <w:rsid w:val="002E5B30"/>
    <w:rsid w:val="002E62FB"/>
    <w:rsid w:val="002E6522"/>
    <w:rsid w:val="002E6BE2"/>
    <w:rsid w:val="002E6BEC"/>
    <w:rsid w:val="002E6D17"/>
    <w:rsid w:val="002E6D4C"/>
    <w:rsid w:val="002E6E5D"/>
    <w:rsid w:val="002E7375"/>
    <w:rsid w:val="002E74C2"/>
    <w:rsid w:val="002E775E"/>
    <w:rsid w:val="002E7AF4"/>
    <w:rsid w:val="002E7EBE"/>
    <w:rsid w:val="002F00E9"/>
    <w:rsid w:val="002F083D"/>
    <w:rsid w:val="002F0863"/>
    <w:rsid w:val="002F0ADF"/>
    <w:rsid w:val="002F0B6F"/>
    <w:rsid w:val="002F0CE2"/>
    <w:rsid w:val="002F0DAA"/>
    <w:rsid w:val="002F10C8"/>
    <w:rsid w:val="002F1ABC"/>
    <w:rsid w:val="002F233B"/>
    <w:rsid w:val="002F25EF"/>
    <w:rsid w:val="002F28D2"/>
    <w:rsid w:val="002F2A1E"/>
    <w:rsid w:val="002F3C33"/>
    <w:rsid w:val="002F3CD9"/>
    <w:rsid w:val="002F427B"/>
    <w:rsid w:val="002F4488"/>
    <w:rsid w:val="002F45FC"/>
    <w:rsid w:val="002F4AD9"/>
    <w:rsid w:val="002F4FD0"/>
    <w:rsid w:val="002F5451"/>
    <w:rsid w:val="002F554B"/>
    <w:rsid w:val="002F578A"/>
    <w:rsid w:val="002F59D6"/>
    <w:rsid w:val="002F6686"/>
    <w:rsid w:val="002F66AE"/>
    <w:rsid w:val="002F6719"/>
    <w:rsid w:val="002F6E39"/>
    <w:rsid w:val="002F75A2"/>
    <w:rsid w:val="002F7667"/>
    <w:rsid w:val="002F7A80"/>
    <w:rsid w:val="002F7CAA"/>
    <w:rsid w:val="002F7D67"/>
    <w:rsid w:val="003000AE"/>
    <w:rsid w:val="003001D5"/>
    <w:rsid w:val="00300621"/>
    <w:rsid w:val="00300657"/>
    <w:rsid w:val="003007A1"/>
    <w:rsid w:val="00301074"/>
    <w:rsid w:val="00301991"/>
    <w:rsid w:val="00301A1B"/>
    <w:rsid w:val="00301E7F"/>
    <w:rsid w:val="00302265"/>
    <w:rsid w:val="003022E2"/>
    <w:rsid w:val="00302A27"/>
    <w:rsid w:val="00302B24"/>
    <w:rsid w:val="00302B59"/>
    <w:rsid w:val="00302B6A"/>
    <w:rsid w:val="00303389"/>
    <w:rsid w:val="003038B3"/>
    <w:rsid w:val="00303A08"/>
    <w:rsid w:val="00303E5D"/>
    <w:rsid w:val="00303E8B"/>
    <w:rsid w:val="00303F4A"/>
    <w:rsid w:val="003042DB"/>
    <w:rsid w:val="0030431F"/>
    <w:rsid w:val="00304922"/>
    <w:rsid w:val="00304940"/>
    <w:rsid w:val="0030519A"/>
    <w:rsid w:val="00305D5C"/>
    <w:rsid w:val="00305F1B"/>
    <w:rsid w:val="0030624B"/>
    <w:rsid w:val="00306366"/>
    <w:rsid w:val="00306435"/>
    <w:rsid w:val="0030662C"/>
    <w:rsid w:val="0030760B"/>
    <w:rsid w:val="00307C15"/>
    <w:rsid w:val="00307E23"/>
    <w:rsid w:val="00310445"/>
    <w:rsid w:val="00310448"/>
    <w:rsid w:val="00310886"/>
    <w:rsid w:val="00310CB2"/>
    <w:rsid w:val="00310EF2"/>
    <w:rsid w:val="00311178"/>
    <w:rsid w:val="003112CC"/>
    <w:rsid w:val="003113AC"/>
    <w:rsid w:val="00311786"/>
    <w:rsid w:val="00311A6E"/>
    <w:rsid w:val="00311DD3"/>
    <w:rsid w:val="00311F17"/>
    <w:rsid w:val="0031260B"/>
    <w:rsid w:val="0031271B"/>
    <w:rsid w:val="003128AD"/>
    <w:rsid w:val="00312A28"/>
    <w:rsid w:val="00312F82"/>
    <w:rsid w:val="003132D6"/>
    <w:rsid w:val="0031367B"/>
    <w:rsid w:val="00313762"/>
    <w:rsid w:val="00313F05"/>
    <w:rsid w:val="003142B2"/>
    <w:rsid w:val="0031447F"/>
    <w:rsid w:val="00314489"/>
    <w:rsid w:val="00314559"/>
    <w:rsid w:val="0031457C"/>
    <w:rsid w:val="00314642"/>
    <w:rsid w:val="00314A44"/>
    <w:rsid w:val="00314E96"/>
    <w:rsid w:val="003150CC"/>
    <w:rsid w:val="003153DD"/>
    <w:rsid w:val="00315C20"/>
    <w:rsid w:val="00316E10"/>
    <w:rsid w:val="00317057"/>
    <w:rsid w:val="0031710E"/>
    <w:rsid w:val="00317266"/>
    <w:rsid w:val="00317998"/>
    <w:rsid w:val="00317DEF"/>
    <w:rsid w:val="003201AF"/>
    <w:rsid w:val="003201FB"/>
    <w:rsid w:val="00320688"/>
    <w:rsid w:val="00320A13"/>
    <w:rsid w:val="00320B60"/>
    <w:rsid w:val="003212DE"/>
    <w:rsid w:val="00322125"/>
    <w:rsid w:val="00322738"/>
    <w:rsid w:val="00322794"/>
    <w:rsid w:val="003234B1"/>
    <w:rsid w:val="00323724"/>
    <w:rsid w:val="0032380D"/>
    <w:rsid w:val="003239E7"/>
    <w:rsid w:val="00323D26"/>
    <w:rsid w:val="00323ECD"/>
    <w:rsid w:val="00324164"/>
    <w:rsid w:val="003245F1"/>
    <w:rsid w:val="003247C0"/>
    <w:rsid w:val="003247DD"/>
    <w:rsid w:val="00324D97"/>
    <w:rsid w:val="00324F1F"/>
    <w:rsid w:val="00325227"/>
    <w:rsid w:val="00325949"/>
    <w:rsid w:val="00325B50"/>
    <w:rsid w:val="00325C14"/>
    <w:rsid w:val="0032624F"/>
    <w:rsid w:val="003265D4"/>
    <w:rsid w:val="003266C4"/>
    <w:rsid w:val="00326727"/>
    <w:rsid w:val="00326A98"/>
    <w:rsid w:val="00326B0D"/>
    <w:rsid w:val="00326D15"/>
    <w:rsid w:val="00326D27"/>
    <w:rsid w:val="00326DA6"/>
    <w:rsid w:val="00326E6F"/>
    <w:rsid w:val="00327290"/>
    <w:rsid w:val="00327455"/>
    <w:rsid w:val="003274D0"/>
    <w:rsid w:val="00327962"/>
    <w:rsid w:val="00327A8B"/>
    <w:rsid w:val="00330034"/>
    <w:rsid w:val="00330173"/>
    <w:rsid w:val="00330349"/>
    <w:rsid w:val="003305B1"/>
    <w:rsid w:val="00331207"/>
    <w:rsid w:val="0033152A"/>
    <w:rsid w:val="00331552"/>
    <w:rsid w:val="003319B7"/>
    <w:rsid w:val="00331A00"/>
    <w:rsid w:val="00331B30"/>
    <w:rsid w:val="003321B3"/>
    <w:rsid w:val="00332456"/>
    <w:rsid w:val="0033262B"/>
    <w:rsid w:val="003327FD"/>
    <w:rsid w:val="00332868"/>
    <w:rsid w:val="00332C86"/>
    <w:rsid w:val="00332D13"/>
    <w:rsid w:val="0033359A"/>
    <w:rsid w:val="00333D61"/>
    <w:rsid w:val="00333F55"/>
    <w:rsid w:val="0033431F"/>
    <w:rsid w:val="00334400"/>
    <w:rsid w:val="00334B2C"/>
    <w:rsid w:val="00334DAB"/>
    <w:rsid w:val="00334DEE"/>
    <w:rsid w:val="00335039"/>
    <w:rsid w:val="00335A3F"/>
    <w:rsid w:val="0033631E"/>
    <w:rsid w:val="003365E0"/>
    <w:rsid w:val="00336A5E"/>
    <w:rsid w:val="00336CE8"/>
    <w:rsid w:val="00337187"/>
    <w:rsid w:val="00337446"/>
    <w:rsid w:val="0033798F"/>
    <w:rsid w:val="00337B13"/>
    <w:rsid w:val="00337EAD"/>
    <w:rsid w:val="003403FA"/>
    <w:rsid w:val="0034056A"/>
    <w:rsid w:val="003406AC"/>
    <w:rsid w:val="00340947"/>
    <w:rsid w:val="00340E29"/>
    <w:rsid w:val="00341609"/>
    <w:rsid w:val="00341815"/>
    <w:rsid w:val="00341AB2"/>
    <w:rsid w:val="00342539"/>
    <w:rsid w:val="00342B85"/>
    <w:rsid w:val="00342D8A"/>
    <w:rsid w:val="00342FD5"/>
    <w:rsid w:val="00343270"/>
    <w:rsid w:val="0034374B"/>
    <w:rsid w:val="003437C1"/>
    <w:rsid w:val="00343862"/>
    <w:rsid w:val="0034397B"/>
    <w:rsid w:val="00343DC6"/>
    <w:rsid w:val="00343F0D"/>
    <w:rsid w:val="00344546"/>
    <w:rsid w:val="00344637"/>
    <w:rsid w:val="00344694"/>
    <w:rsid w:val="003447FB"/>
    <w:rsid w:val="00344FD0"/>
    <w:rsid w:val="00345244"/>
    <w:rsid w:val="003458EA"/>
    <w:rsid w:val="00345BB9"/>
    <w:rsid w:val="00346052"/>
    <w:rsid w:val="003466FD"/>
    <w:rsid w:val="0034686D"/>
    <w:rsid w:val="00346CDB"/>
    <w:rsid w:val="00350017"/>
    <w:rsid w:val="00350A8A"/>
    <w:rsid w:val="00350B4C"/>
    <w:rsid w:val="00350B95"/>
    <w:rsid w:val="00350E8E"/>
    <w:rsid w:val="00350FBD"/>
    <w:rsid w:val="003511CD"/>
    <w:rsid w:val="00351354"/>
    <w:rsid w:val="003513C7"/>
    <w:rsid w:val="003516BC"/>
    <w:rsid w:val="00351841"/>
    <w:rsid w:val="00351A3A"/>
    <w:rsid w:val="00351EBC"/>
    <w:rsid w:val="003525AF"/>
    <w:rsid w:val="003528E0"/>
    <w:rsid w:val="00352CBD"/>
    <w:rsid w:val="00352D69"/>
    <w:rsid w:val="00352DF3"/>
    <w:rsid w:val="003536B3"/>
    <w:rsid w:val="00353AD8"/>
    <w:rsid w:val="00353D8B"/>
    <w:rsid w:val="0035403E"/>
    <w:rsid w:val="0035423B"/>
    <w:rsid w:val="00354254"/>
    <w:rsid w:val="00354255"/>
    <w:rsid w:val="00354A5F"/>
    <w:rsid w:val="00354BC8"/>
    <w:rsid w:val="00354F04"/>
    <w:rsid w:val="00354F53"/>
    <w:rsid w:val="0035542F"/>
    <w:rsid w:val="003556E4"/>
    <w:rsid w:val="00355980"/>
    <w:rsid w:val="0035615D"/>
    <w:rsid w:val="00356213"/>
    <w:rsid w:val="00356235"/>
    <w:rsid w:val="0035648B"/>
    <w:rsid w:val="003569C6"/>
    <w:rsid w:val="00356C8C"/>
    <w:rsid w:val="00356F5E"/>
    <w:rsid w:val="0035703F"/>
    <w:rsid w:val="00357239"/>
    <w:rsid w:val="003572C6"/>
    <w:rsid w:val="0035755E"/>
    <w:rsid w:val="003579E7"/>
    <w:rsid w:val="00357ACC"/>
    <w:rsid w:val="00357DE7"/>
    <w:rsid w:val="00357EA6"/>
    <w:rsid w:val="00360105"/>
    <w:rsid w:val="00360470"/>
    <w:rsid w:val="003607F2"/>
    <w:rsid w:val="00360BBF"/>
    <w:rsid w:val="00360E9A"/>
    <w:rsid w:val="00361083"/>
    <w:rsid w:val="003614AE"/>
    <w:rsid w:val="003617F3"/>
    <w:rsid w:val="00361E44"/>
    <w:rsid w:val="00361EB9"/>
    <w:rsid w:val="00361F46"/>
    <w:rsid w:val="00361FBA"/>
    <w:rsid w:val="00362122"/>
    <w:rsid w:val="00363241"/>
    <w:rsid w:val="00363439"/>
    <w:rsid w:val="003639A1"/>
    <w:rsid w:val="00363A65"/>
    <w:rsid w:val="00363B50"/>
    <w:rsid w:val="00363FA0"/>
    <w:rsid w:val="00364C79"/>
    <w:rsid w:val="00364EB4"/>
    <w:rsid w:val="00365A51"/>
    <w:rsid w:val="00365F37"/>
    <w:rsid w:val="0036675F"/>
    <w:rsid w:val="00367603"/>
    <w:rsid w:val="003676FA"/>
    <w:rsid w:val="00367776"/>
    <w:rsid w:val="00367F5E"/>
    <w:rsid w:val="00370CD9"/>
    <w:rsid w:val="00371139"/>
    <w:rsid w:val="0037159E"/>
    <w:rsid w:val="003718C8"/>
    <w:rsid w:val="0037207A"/>
    <w:rsid w:val="003720A9"/>
    <w:rsid w:val="003724D0"/>
    <w:rsid w:val="0037259F"/>
    <w:rsid w:val="00372666"/>
    <w:rsid w:val="00372821"/>
    <w:rsid w:val="003728EE"/>
    <w:rsid w:val="0037298F"/>
    <w:rsid w:val="00372A87"/>
    <w:rsid w:val="00372E2E"/>
    <w:rsid w:val="00372E94"/>
    <w:rsid w:val="0037397F"/>
    <w:rsid w:val="00373A05"/>
    <w:rsid w:val="00374295"/>
    <w:rsid w:val="003745C6"/>
    <w:rsid w:val="0037491D"/>
    <w:rsid w:val="003749A4"/>
    <w:rsid w:val="00374E19"/>
    <w:rsid w:val="00374E51"/>
    <w:rsid w:val="00374EF8"/>
    <w:rsid w:val="003751A4"/>
    <w:rsid w:val="00375790"/>
    <w:rsid w:val="003758C9"/>
    <w:rsid w:val="00375F7C"/>
    <w:rsid w:val="0037630F"/>
    <w:rsid w:val="0037694B"/>
    <w:rsid w:val="00376E44"/>
    <w:rsid w:val="0037743E"/>
    <w:rsid w:val="003777B7"/>
    <w:rsid w:val="00377804"/>
    <w:rsid w:val="003802F3"/>
    <w:rsid w:val="003804FD"/>
    <w:rsid w:val="0038052A"/>
    <w:rsid w:val="00380670"/>
    <w:rsid w:val="0038091F"/>
    <w:rsid w:val="003809B1"/>
    <w:rsid w:val="00381307"/>
    <w:rsid w:val="00381326"/>
    <w:rsid w:val="0038197A"/>
    <w:rsid w:val="00381ADD"/>
    <w:rsid w:val="00381BBC"/>
    <w:rsid w:val="00381CC3"/>
    <w:rsid w:val="00381EDA"/>
    <w:rsid w:val="0038208D"/>
    <w:rsid w:val="0038278D"/>
    <w:rsid w:val="003828F2"/>
    <w:rsid w:val="00382BE2"/>
    <w:rsid w:val="00382E4E"/>
    <w:rsid w:val="003830B1"/>
    <w:rsid w:val="00383441"/>
    <w:rsid w:val="00383B0B"/>
    <w:rsid w:val="0038414C"/>
    <w:rsid w:val="003842F8"/>
    <w:rsid w:val="003845BD"/>
    <w:rsid w:val="003847E5"/>
    <w:rsid w:val="00384E25"/>
    <w:rsid w:val="00384E44"/>
    <w:rsid w:val="003851C3"/>
    <w:rsid w:val="003855C0"/>
    <w:rsid w:val="00385B3D"/>
    <w:rsid w:val="00385B42"/>
    <w:rsid w:val="00385D67"/>
    <w:rsid w:val="00386398"/>
    <w:rsid w:val="00386501"/>
    <w:rsid w:val="003865F9"/>
    <w:rsid w:val="003868B6"/>
    <w:rsid w:val="00387358"/>
    <w:rsid w:val="003873AA"/>
    <w:rsid w:val="00387F03"/>
    <w:rsid w:val="0039010E"/>
    <w:rsid w:val="00390541"/>
    <w:rsid w:val="00390920"/>
    <w:rsid w:val="00390AAA"/>
    <w:rsid w:val="003910CA"/>
    <w:rsid w:val="0039139E"/>
    <w:rsid w:val="003916EA"/>
    <w:rsid w:val="003919E6"/>
    <w:rsid w:val="00391EC0"/>
    <w:rsid w:val="00392616"/>
    <w:rsid w:val="00392B62"/>
    <w:rsid w:val="00392BBF"/>
    <w:rsid w:val="00393058"/>
    <w:rsid w:val="003931F5"/>
    <w:rsid w:val="00393246"/>
    <w:rsid w:val="003933C7"/>
    <w:rsid w:val="00393751"/>
    <w:rsid w:val="0039390E"/>
    <w:rsid w:val="00393BEF"/>
    <w:rsid w:val="00393FD8"/>
    <w:rsid w:val="003940CF"/>
    <w:rsid w:val="003942CD"/>
    <w:rsid w:val="0039486D"/>
    <w:rsid w:val="00394E44"/>
    <w:rsid w:val="0039543A"/>
    <w:rsid w:val="00395597"/>
    <w:rsid w:val="00395CE2"/>
    <w:rsid w:val="00395EB3"/>
    <w:rsid w:val="00395FAF"/>
    <w:rsid w:val="00396589"/>
    <w:rsid w:val="003966B4"/>
    <w:rsid w:val="0039680D"/>
    <w:rsid w:val="00396D0C"/>
    <w:rsid w:val="00396D40"/>
    <w:rsid w:val="00396E74"/>
    <w:rsid w:val="00397BE8"/>
    <w:rsid w:val="00397F36"/>
    <w:rsid w:val="003A03CF"/>
    <w:rsid w:val="003A0C1D"/>
    <w:rsid w:val="003A10B3"/>
    <w:rsid w:val="003A10C5"/>
    <w:rsid w:val="003A19E2"/>
    <w:rsid w:val="003A20DB"/>
    <w:rsid w:val="003A2574"/>
    <w:rsid w:val="003A2DB2"/>
    <w:rsid w:val="003A2F10"/>
    <w:rsid w:val="003A2FBB"/>
    <w:rsid w:val="003A31F6"/>
    <w:rsid w:val="003A330A"/>
    <w:rsid w:val="003A3344"/>
    <w:rsid w:val="003A34B2"/>
    <w:rsid w:val="003A38D1"/>
    <w:rsid w:val="003A3C76"/>
    <w:rsid w:val="003A3E75"/>
    <w:rsid w:val="003A495B"/>
    <w:rsid w:val="003A4DE5"/>
    <w:rsid w:val="003A4FF4"/>
    <w:rsid w:val="003A546B"/>
    <w:rsid w:val="003A56AF"/>
    <w:rsid w:val="003A58E8"/>
    <w:rsid w:val="003A59B4"/>
    <w:rsid w:val="003A5BAE"/>
    <w:rsid w:val="003A6147"/>
    <w:rsid w:val="003A61A4"/>
    <w:rsid w:val="003A66E1"/>
    <w:rsid w:val="003A74BA"/>
    <w:rsid w:val="003A7B2F"/>
    <w:rsid w:val="003A7BF2"/>
    <w:rsid w:val="003A7C4F"/>
    <w:rsid w:val="003A7C8A"/>
    <w:rsid w:val="003A7E61"/>
    <w:rsid w:val="003B03EB"/>
    <w:rsid w:val="003B0419"/>
    <w:rsid w:val="003B063F"/>
    <w:rsid w:val="003B0845"/>
    <w:rsid w:val="003B0BA1"/>
    <w:rsid w:val="003B0F02"/>
    <w:rsid w:val="003B14A2"/>
    <w:rsid w:val="003B19D8"/>
    <w:rsid w:val="003B1C03"/>
    <w:rsid w:val="003B23BF"/>
    <w:rsid w:val="003B284A"/>
    <w:rsid w:val="003B2C0B"/>
    <w:rsid w:val="003B2C14"/>
    <w:rsid w:val="003B39DB"/>
    <w:rsid w:val="003B3B27"/>
    <w:rsid w:val="003B3BAC"/>
    <w:rsid w:val="003B3FD8"/>
    <w:rsid w:val="003B453B"/>
    <w:rsid w:val="003B4B07"/>
    <w:rsid w:val="003B4BC4"/>
    <w:rsid w:val="003B4D69"/>
    <w:rsid w:val="003B5A18"/>
    <w:rsid w:val="003B5AC8"/>
    <w:rsid w:val="003B5B8B"/>
    <w:rsid w:val="003B66C6"/>
    <w:rsid w:val="003B698C"/>
    <w:rsid w:val="003B742F"/>
    <w:rsid w:val="003B775C"/>
    <w:rsid w:val="003B79AF"/>
    <w:rsid w:val="003B7D3C"/>
    <w:rsid w:val="003B7E19"/>
    <w:rsid w:val="003B7ED4"/>
    <w:rsid w:val="003C0132"/>
    <w:rsid w:val="003C0146"/>
    <w:rsid w:val="003C019C"/>
    <w:rsid w:val="003C0B90"/>
    <w:rsid w:val="003C112D"/>
    <w:rsid w:val="003C1163"/>
    <w:rsid w:val="003C1448"/>
    <w:rsid w:val="003C16EF"/>
    <w:rsid w:val="003C239C"/>
    <w:rsid w:val="003C23B8"/>
    <w:rsid w:val="003C262F"/>
    <w:rsid w:val="003C28D9"/>
    <w:rsid w:val="003C29DE"/>
    <w:rsid w:val="003C2B02"/>
    <w:rsid w:val="003C2EEC"/>
    <w:rsid w:val="003C3165"/>
    <w:rsid w:val="003C319C"/>
    <w:rsid w:val="003C35F7"/>
    <w:rsid w:val="003C369B"/>
    <w:rsid w:val="003C36B2"/>
    <w:rsid w:val="003C37D8"/>
    <w:rsid w:val="003C3913"/>
    <w:rsid w:val="003C46AF"/>
    <w:rsid w:val="003C473C"/>
    <w:rsid w:val="003C4751"/>
    <w:rsid w:val="003C5356"/>
    <w:rsid w:val="003C5B7F"/>
    <w:rsid w:val="003C63DC"/>
    <w:rsid w:val="003C6679"/>
    <w:rsid w:val="003C6DF8"/>
    <w:rsid w:val="003C709A"/>
    <w:rsid w:val="003C7197"/>
    <w:rsid w:val="003C7270"/>
    <w:rsid w:val="003C78B8"/>
    <w:rsid w:val="003C7ABE"/>
    <w:rsid w:val="003C7C92"/>
    <w:rsid w:val="003D02AA"/>
    <w:rsid w:val="003D040A"/>
    <w:rsid w:val="003D08CD"/>
    <w:rsid w:val="003D0C10"/>
    <w:rsid w:val="003D0D88"/>
    <w:rsid w:val="003D107B"/>
    <w:rsid w:val="003D10A0"/>
    <w:rsid w:val="003D124B"/>
    <w:rsid w:val="003D1344"/>
    <w:rsid w:val="003D1C84"/>
    <w:rsid w:val="003D200D"/>
    <w:rsid w:val="003D21CB"/>
    <w:rsid w:val="003D2651"/>
    <w:rsid w:val="003D29ED"/>
    <w:rsid w:val="003D2B35"/>
    <w:rsid w:val="003D3187"/>
    <w:rsid w:val="003D328B"/>
    <w:rsid w:val="003D33B2"/>
    <w:rsid w:val="003D34B1"/>
    <w:rsid w:val="003D359C"/>
    <w:rsid w:val="003D36BE"/>
    <w:rsid w:val="003D391F"/>
    <w:rsid w:val="003D39DE"/>
    <w:rsid w:val="003D3A1B"/>
    <w:rsid w:val="003D3A6A"/>
    <w:rsid w:val="003D3B90"/>
    <w:rsid w:val="003D4027"/>
    <w:rsid w:val="003D41EA"/>
    <w:rsid w:val="003D42F8"/>
    <w:rsid w:val="003D4776"/>
    <w:rsid w:val="003D4C50"/>
    <w:rsid w:val="003D4CE8"/>
    <w:rsid w:val="003D4D37"/>
    <w:rsid w:val="003D4EBA"/>
    <w:rsid w:val="003D536B"/>
    <w:rsid w:val="003D5450"/>
    <w:rsid w:val="003D5667"/>
    <w:rsid w:val="003D579C"/>
    <w:rsid w:val="003D5CC1"/>
    <w:rsid w:val="003D6051"/>
    <w:rsid w:val="003D6267"/>
    <w:rsid w:val="003D627D"/>
    <w:rsid w:val="003D628D"/>
    <w:rsid w:val="003D662E"/>
    <w:rsid w:val="003D6733"/>
    <w:rsid w:val="003D6CEF"/>
    <w:rsid w:val="003D78BB"/>
    <w:rsid w:val="003D7C8E"/>
    <w:rsid w:val="003E06D0"/>
    <w:rsid w:val="003E0801"/>
    <w:rsid w:val="003E0D5C"/>
    <w:rsid w:val="003E17B8"/>
    <w:rsid w:val="003E18FF"/>
    <w:rsid w:val="003E2A85"/>
    <w:rsid w:val="003E2FC7"/>
    <w:rsid w:val="003E322D"/>
    <w:rsid w:val="003E3841"/>
    <w:rsid w:val="003E3A32"/>
    <w:rsid w:val="003E3E44"/>
    <w:rsid w:val="003E4448"/>
    <w:rsid w:val="003E4E7D"/>
    <w:rsid w:val="003E4EB9"/>
    <w:rsid w:val="003E5025"/>
    <w:rsid w:val="003E540B"/>
    <w:rsid w:val="003E553D"/>
    <w:rsid w:val="003E5B1B"/>
    <w:rsid w:val="003E5B27"/>
    <w:rsid w:val="003E60F5"/>
    <w:rsid w:val="003E633C"/>
    <w:rsid w:val="003E664E"/>
    <w:rsid w:val="003E6908"/>
    <w:rsid w:val="003E6AFF"/>
    <w:rsid w:val="003E71A6"/>
    <w:rsid w:val="003E72EA"/>
    <w:rsid w:val="003E76EB"/>
    <w:rsid w:val="003E7F9A"/>
    <w:rsid w:val="003F0086"/>
    <w:rsid w:val="003F0C4D"/>
    <w:rsid w:val="003F0F5E"/>
    <w:rsid w:val="003F10BE"/>
    <w:rsid w:val="003F1318"/>
    <w:rsid w:val="003F131D"/>
    <w:rsid w:val="003F1602"/>
    <w:rsid w:val="003F17BC"/>
    <w:rsid w:val="003F19F2"/>
    <w:rsid w:val="003F1BD7"/>
    <w:rsid w:val="003F1DCC"/>
    <w:rsid w:val="003F203D"/>
    <w:rsid w:val="003F207A"/>
    <w:rsid w:val="003F20C5"/>
    <w:rsid w:val="003F2306"/>
    <w:rsid w:val="003F2564"/>
    <w:rsid w:val="003F2C2A"/>
    <w:rsid w:val="003F3A57"/>
    <w:rsid w:val="003F3C7F"/>
    <w:rsid w:val="003F4128"/>
    <w:rsid w:val="003F4319"/>
    <w:rsid w:val="003F467A"/>
    <w:rsid w:val="003F4ADB"/>
    <w:rsid w:val="003F4D7B"/>
    <w:rsid w:val="003F4EBB"/>
    <w:rsid w:val="003F515D"/>
    <w:rsid w:val="003F5681"/>
    <w:rsid w:val="003F5846"/>
    <w:rsid w:val="003F587E"/>
    <w:rsid w:val="003F5909"/>
    <w:rsid w:val="003F61E6"/>
    <w:rsid w:val="003F6453"/>
    <w:rsid w:val="003F6CC0"/>
    <w:rsid w:val="003F6F75"/>
    <w:rsid w:val="003F7742"/>
    <w:rsid w:val="003F7787"/>
    <w:rsid w:val="003F7EF5"/>
    <w:rsid w:val="00400627"/>
    <w:rsid w:val="004009A1"/>
    <w:rsid w:val="00400D03"/>
    <w:rsid w:val="00400DBC"/>
    <w:rsid w:val="00400EC1"/>
    <w:rsid w:val="00400FFE"/>
    <w:rsid w:val="00401107"/>
    <w:rsid w:val="004015E7"/>
    <w:rsid w:val="004015F4"/>
    <w:rsid w:val="00401A16"/>
    <w:rsid w:val="00401C02"/>
    <w:rsid w:val="00401CEE"/>
    <w:rsid w:val="004026E1"/>
    <w:rsid w:val="00402E5F"/>
    <w:rsid w:val="00402F3A"/>
    <w:rsid w:val="00403479"/>
    <w:rsid w:val="0040379E"/>
    <w:rsid w:val="004039D8"/>
    <w:rsid w:val="00403CF9"/>
    <w:rsid w:val="00403EA5"/>
    <w:rsid w:val="00403FAC"/>
    <w:rsid w:val="0040404F"/>
    <w:rsid w:val="0040432F"/>
    <w:rsid w:val="00404343"/>
    <w:rsid w:val="004043E0"/>
    <w:rsid w:val="004043EC"/>
    <w:rsid w:val="00404647"/>
    <w:rsid w:val="00404B39"/>
    <w:rsid w:val="00404E56"/>
    <w:rsid w:val="004050BA"/>
    <w:rsid w:val="00405461"/>
    <w:rsid w:val="004059E1"/>
    <w:rsid w:val="00405C72"/>
    <w:rsid w:val="00406395"/>
    <w:rsid w:val="004063CB"/>
    <w:rsid w:val="00406AD7"/>
    <w:rsid w:val="00406D40"/>
    <w:rsid w:val="00407404"/>
    <w:rsid w:val="0040772C"/>
    <w:rsid w:val="00407A23"/>
    <w:rsid w:val="00407D4C"/>
    <w:rsid w:val="00407DD6"/>
    <w:rsid w:val="0041018D"/>
    <w:rsid w:val="0041059B"/>
    <w:rsid w:val="004106D2"/>
    <w:rsid w:val="00410B52"/>
    <w:rsid w:val="00410CF5"/>
    <w:rsid w:val="00410F1C"/>
    <w:rsid w:val="004118F1"/>
    <w:rsid w:val="004119B9"/>
    <w:rsid w:val="00411FE3"/>
    <w:rsid w:val="0041216C"/>
    <w:rsid w:val="00412210"/>
    <w:rsid w:val="0041247D"/>
    <w:rsid w:val="004124FD"/>
    <w:rsid w:val="00412590"/>
    <w:rsid w:val="00412733"/>
    <w:rsid w:val="004128F6"/>
    <w:rsid w:val="0041316C"/>
    <w:rsid w:val="00413312"/>
    <w:rsid w:val="004136E2"/>
    <w:rsid w:val="0041393D"/>
    <w:rsid w:val="00413D02"/>
    <w:rsid w:val="00413D75"/>
    <w:rsid w:val="00414702"/>
    <w:rsid w:val="004147D8"/>
    <w:rsid w:val="0041485C"/>
    <w:rsid w:val="004149C6"/>
    <w:rsid w:val="00414F1D"/>
    <w:rsid w:val="00415138"/>
    <w:rsid w:val="00415435"/>
    <w:rsid w:val="004158A6"/>
    <w:rsid w:val="00415E25"/>
    <w:rsid w:val="00416247"/>
    <w:rsid w:val="00416EEC"/>
    <w:rsid w:val="0041719A"/>
    <w:rsid w:val="00417578"/>
    <w:rsid w:val="00417727"/>
    <w:rsid w:val="00417EA6"/>
    <w:rsid w:val="0042044D"/>
    <w:rsid w:val="004204D0"/>
    <w:rsid w:val="004206FE"/>
    <w:rsid w:val="00420CA9"/>
    <w:rsid w:val="00420DF2"/>
    <w:rsid w:val="00421516"/>
    <w:rsid w:val="00421546"/>
    <w:rsid w:val="00421ABD"/>
    <w:rsid w:val="00422171"/>
    <w:rsid w:val="00422241"/>
    <w:rsid w:val="00422483"/>
    <w:rsid w:val="004225F6"/>
    <w:rsid w:val="0042260D"/>
    <w:rsid w:val="00422941"/>
    <w:rsid w:val="004229EB"/>
    <w:rsid w:val="00422EC8"/>
    <w:rsid w:val="00423074"/>
    <w:rsid w:val="00423677"/>
    <w:rsid w:val="004237A8"/>
    <w:rsid w:val="004239CC"/>
    <w:rsid w:val="00423A50"/>
    <w:rsid w:val="004242FC"/>
    <w:rsid w:val="004245C3"/>
    <w:rsid w:val="00424838"/>
    <w:rsid w:val="004249DB"/>
    <w:rsid w:val="00424C2C"/>
    <w:rsid w:val="004251CC"/>
    <w:rsid w:val="004252E4"/>
    <w:rsid w:val="0042534B"/>
    <w:rsid w:val="004253B9"/>
    <w:rsid w:val="0042554C"/>
    <w:rsid w:val="0042571F"/>
    <w:rsid w:val="004258A3"/>
    <w:rsid w:val="004258EF"/>
    <w:rsid w:val="004258F4"/>
    <w:rsid w:val="004259E7"/>
    <w:rsid w:val="00425ACB"/>
    <w:rsid w:val="00425CC7"/>
    <w:rsid w:val="00425D62"/>
    <w:rsid w:val="00425F3D"/>
    <w:rsid w:val="004263D2"/>
    <w:rsid w:val="004263E5"/>
    <w:rsid w:val="00426447"/>
    <w:rsid w:val="0042673E"/>
    <w:rsid w:val="00426843"/>
    <w:rsid w:val="00426B32"/>
    <w:rsid w:val="00426B8E"/>
    <w:rsid w:val="0042705F"/>
    <w:rsid w:val="004272EF"/>
    <w:rsid w:val="0042741F"/>
    <w:rsid w:val="00427428"/>
    <w:rsid w:val="00427E5D"/>
    <w:rsid w:val="00427FE6"/>
    <w:rsid w:val="0043024D"/>
    <w:rsid w:val="00430276"/>
    <w:rsid w:val="00430548"/>
    <w:rsid w:val="00430D08"/>
    <w:rsid w:val="00430FFA"/>
    <w:rsid w:val="00431012"/>
    <w:rsid w:val="00431110"/>
    <w:rsid w:val="0043147C"/>
    <w:rsid w:val="00431AD3"/>
    <w:rsid w:val="00431BFA"/>
    <w:rsid w:val="00431CE1"/>
    <w:rsid w:val="004323BD"/>
    <w:rsid w:val="004326D7"/>
    <w:rsid w:val="004330F6"/>
    <w:rsid w:val="0043322A"/>
    <w:rsid w:val="00433580"/>
    <w:rsid w:val="004335B7"/>
    <w:rsid w:val="004338D9"/>
    <w:rsid w:val="00433B87"/>
    <w:rsid w:val="00433D2D"/>
    <w:rsid w:val="00434829"/>
    <w:rsid w:val="00434AD3"/>
    <w:rsid w:val="00434CC3"/>
    <w:rsid w:val="00435080"/>
    <w:rsid w:val="0043521F"/>
    <w:rsid w:val="00435329"/>
    <w:rsid w:val="00435487"/>
    <w:rsid w:val="00435648"/>
    <w:rsid w:val="0043598A"/>
    <w:rsid w:val="00435B93"/>
    <w:rsid w:val="00435F76"/>
    <w:rsid w:val="00436061"/>
    <w:rsid w:val="004365EA"/>
    <w:rsid w:val="00436685"/>
    <w:rsid w:val="00436828"/>
    <w:rsid w:val="00436839"/>
    <w:rsid w:val="00436A79"/>
    <w:rsid w:val="00436F65"/>
    <w:rsid w:val="00437148"/>
    <w:rsid w:val="00437267"/>
    <w:rsid w:val="00437607"/>
    <w:rsid w:val="0043779C"/>
    <w:rsid w:val="00437A96"/>
    <w:rsid w:val="00437D55"/>
    <w:rsid w:val="0044008F"/>
    <w:rsid w:val="004401B0"/>
    <w:rsid w:val="004401E3"/>
    <w:rsid w:val="004403F0"/>
    <w:rsid w:val="004403FF"/>
    <w:rsid w:val="00440789"/>
    <w:rsid w:val="00440DB7"/>
    <w:rsid w:val="00440EC6"/>
    <w:rsid w:val="00440EE9"/>
    <w:rsid w:val="00441447"/>
    <w:rsid w:val="00441FBA"/>
    <w:rsid w:val="0044226C"/>
    <w:rsid w:val="004427A4"/>
    <w:rsid w:val="00442D25"/>
    <w:rsid w:val="00442D3A"/>
    <w:rsid w:val="00442E87"/>
    <w:rsid w:val="00443091"/>
    <w:rsid w:val="0044338D"/>
    <w:rsid w:val="004434F0"/>
    <w:rsid w:val="00443929"/>
    <w:rsid w:val="0044413F"/>
    <w:rsid w:val="00444BE6"/>
    <w:rsid w:val="00444C69"/>
    <w:rsid w:val="00444C83"/>
    <w:rsid w:val="00444E2F"/>
    <w:rsid w:val="00444FE4"/>
    <w:rsid w:val="0044508A"/>
    <w:rsid w:val="00445318"/>
    <w:rsid w:val="004455B4"/>
    <w:rsid w:val="0044568F"/>
    <w:rsid w:val="00445C18"/>
    <w:rsid w:val="00445C89"/>
    <w:rsid w:val="004469AA"/>
    <w:rsid w:val="00446F17"/>
    <w:rsid w:val="00446FE7"/>
    <w:rsid w:val="004472C3"/>
    <w:rsid w:val="0044771B"/>
    <w:rsid w:val="00447857"/>
    <w:rsid w:val="004479BF"/>
    <w:rsid w:val="00447A89"/>
    <w:rsid w:val="00447B91"/>
    <w:rsid w:val="00447E96"/>
    <w:rsid w:val="00447ED1"/>
    <w:rsid w:val="0045006E"/>
    <w:rsid w:val="004500D1"/>
    <w:rsid w:val="0045042E"/>
    <w:rsid w:val="004504D9"/>
    <w:rsid w:val="00450D0C"/>
    <w:rsid w:val="00450F28"/>
    <w:rsid w:val="00451284"/>
    <w:rsid w:val="00451527"/>
    <w:rsid w:val="0045174B"/>
    <w:rsid w:val="00451BCB"/>
    <w:rsid w:val="00452AD6"/>
    <w:rsid w:val="00452B47"/>
    <w:rsid w:val="00452E6E"/>
    <w:rsid w:val="004531F9"/>
    <w:rsid w:val="0045321F"/>
    <w:rsid w:val="004535B6"/>
    <w:rsid w:val="00453896"/>
    <w:rsid w:val="0045394C"/>
    <w:rsid w:val="00453C2D"/>
    <w:rsid w:val="00453E2E"/>
    <w:rsid w:val="004543C6"/>
    <w:rsid w:val="00454E8B"/>
    <w:rsid w:val="004551B1"/>
    <w:rsid w:val="00455350"/>
    <w:rsid w:val="004553A7"/>
    <w:rsid w:val="0045542A"/>
    <w:rsid w:val="00455610"/>
    <w:rsid w:val="00455C0F"/>
    <w:rsid w:val="004566F2"/>
    <w:rsid w:val="00456918"/>
    <w:rsid w:val="00456E65"/>
    <w:rsid w:val="00457135"/>
    <w:rsid w:val="004571DC"/>
    <w:rsid w:val="004572BE"/>
    <w:rsid w:val="00457563"/>
    <w:rsid w:val="00457654"/>
    <w:rsid w:val="00457728"/>
    <w:rsid w:val="0045784F"/>
    <w:rsid w:val="00457AEC"/>
    <w:rsid w:val="00460013"/>
    <w:rsid w:val="00460051"/>
    <w:rsid w:val="00460392"/>
    <w:rsid w:val="004603C8"/>
    <w:rsid w:val="004603D5"/>
    <w:rsid w:val="00460749"/>
    <w:rsid w:val="00460771"/>
    <w:rsid w:val="004608F0"/>
    <w:rsid w:val="00460E02"/>
    <w:rsid w:val="00460E34"/>
    <w:rsid w:val="00461B8B"/>
    <w:rsid w:val="00461C1F"/>
    <w:rsid w:val="00462461"/>
    <w:rsid w:val="00462689"/>
    <w:rsid w:val="0046271E"/>
    <w:rsid w:val="004629CD"/>
    <w:rsid w:val="00462D57"/>
    <w:rsid w:val="00462EAF"/>
    <w:rsid w:val="00462F71"/>
    <w:rsid w:val="00463383"/>
    <w:rsid w:val="00463393"/>
    <w:rsid w:val="0046353A"/>
    <w:rsid w:val="0046358E"/>
    <w:rsid w:val="00463DAA"/>
    <w:rsid w:val="0046405F"/>
    <w:rsid w:val="00464584"/>
    <w:rsid w:val="00464676"/>
    <w:rsid w:val="0046499E"/>
    <w:rsid w:val="00464E26"/>
    <w:rsid w:val="004655F2"/>
    <w:rsid w:val="00465A31"/>
    <w:rsid w:val="00465A84"/>
    <w:rsid w:val="00466068"/>
    <w:rsid w:val="00466130"/>
    <w:rsid w:val="00466A89"/>
    <w:rsid w:val="00466E6A"/>
    <w:rsid w:val="004672CC"/>
    <w:rsid w:val="0046743A"/>
    <w:rsid w:val="00467E27"/>
    <w:rsid w:val="00467F66"/>
    <w:rsid w:val="004700D5"/>
    <w:rsid w:val="00470279"/>
    <w:rsid w:val="004703E9"/>
    <w:rsid w:val="004705A6"/>
    <w:rsid w:val="00470854"/>
    <w:rsid w:val="00470C58"/>
    <w:rsid w:val="00470C75"/>
    <w:rsid w:val="00470D81"/>
    <w:rsid w:val="004715B3"/>
    <w:rsid w:val="004719B1"/>
    <w:rsid w:val="00471E9F"/>
    <w:rsid w:val="00472631"/>
    <w:rsid w:val="004726F2"/>
    <w:rsid w:val="0047286F"/>
    <w:rsid w:val="00472C1F"/>
    <w:rsid w:val="0047301D"/>
    <w:rsid w:val="004730CA"/>
    <w:rsid w:val="0047318B"/>
    <w:rsid w:val="0047329F"/>
    <w:rsid w:val="00473316"/>
    <w:rsid w:val="0047363A"/>
    <w:rsid w:val="0047372D"/>
    <w:rsid w:val="004738EA"/>
    <w:rsid w:val="00473B4C"/>
    <w:rsid w:val="0047454C"/>
    <w:rsid w:val="00474DB6"/>
    <w:rsid w:val="004751A4"/>
    <w:rsid w:val="004751E7"/>
    <w:rsid w:val="004752B8"/>
    <w:rsid w:val="00475694"/>
    <w:rsid w:val="004763DC"/>
    <w:rsid w:val="004765A5"/>
    <w:rsid w:val="00476D44"/>
    <w:rsid w:val="00476E5B"/>
    <w:rsid w:val="004770AF"/>
    <w:rsid w:val="004772EE"/>
    <w:rsid w:val="004775EE"/>
    <w:rsid w:val="0047786B"/>
    <w:rsid w:val="00477882"/>
    <w:rsid w:val="00477E14"/>
    <w:rsid w:val="00477E2A"/>
    <w:rsid w:val="0048090C"/>
    <w:rsid w:val="00480EA9"/>
    <w:rsid w:val="0048189A"/>
    <w:rsid w:val="00481AEC"/>
    <w:rsid w:val="00481E20"/>
    <w:rsid w:val="004823A3"/>
    <w:rsid w:val="00482895"/>
    <w:rsid w:val="00482BFE"/>
    <w:rsid w:val="00482CB3"/>
    <w:rsid w:val="004834EA"/>
    <w:rsid w:val="00483C7C"/>
    <w:rsid w:val="004840AE"/>
    <w:rsid w:val="004841E9"/>
    <w:rsid w:val="004842FD"/>
    <w:rsid w:val="0048474A"/>
    <w:rsid w:val="00484F0F"/>
    <w:rsid w:val="0048533F"/>
    <w:rsid w:val="00485537"/>
    <w:rsid w:val="00485988"/>
    <w:rsid w:val="00485BE7"/>
    <w:rsid w:val="004860E0"/>
    <w:rsid w:val="00486266"/>
    <w:rsid w:val="004862BF"/>
    <w:rsid w:val="004863BE"/>
    <w:rsid w:val="00486A64"/>
    <w:rsid w:val="00486B26"/>
    <w:rsid w:val="00486E4F"/>
    <w:rsid w:val="00486FD8"/>
    <w:rsid w:val="0048707A"/>
    <w:rsid w:val="00487165"/>
    <w:rsid w:val="00487626"/>
    <w:rsid w:val="0048792D"/>
    <w:rsid w:val="00487B3B"/>
    <w:rsid w:val="00487F9C"/>
    <w:rsid w:val="00487FF9"/>
    <w:rsid w:val="00490179"/>
    <w:rsid w:val="004901BB"/>
    <w:rsid w:val="00490316"/>
    <w:rsid w:val="004906FE"/>
    <w:rsid w:val="004907D7"/>
    <w:rsid w:val="00490F4E"/>
    <w:rsid w:val="00491026"/>
    <w:rsid w:val="004912FF"/>
    <w:rsid w:val="0049134B"/>
    <w:rsid w:val="004916F7"/>
    <w:rsid w:val="004918FE"/>
    <w:rsid w:val="00491CB6"/>
    <w:rsid w:val="00491E78"/>
    <w:rsid w:val="00491EA2"/>
    <w:rsid w:val="00492347"/>
    <w:rsid w:val="00492471"/>
    <w:rsid w:val="00492B2B"/>
    <w:rsid w:val="00492BDC"/>
    <w:rsid w:val="00492C31"/>
    <w:rsid w:val="00492FEB"/>
    <w:rsid w:val="004936B4"/>
    <w:rsid w:val="00493929"/>
    <w:rsid w:val="00493E47"/>
    <w:rsid w:val="0049401A"/>
    <w:rsid w:val="004942DF"/>
    <w:rsid w:val="00494E73"/>
    <w:rsid w:val="0049537C"/>
    <w:rsid w:val="0049553E"/>
    <w:rsid w:val="0049555E"/>
    <w:rsid w:val="00495A48"/>
    <w:rsid w:val="00495B94"/>
    <w:rsid w:val="004960AF"/>
    <w:rsid w:val="0049632C"/>
    <w:rsid w:val="00496398"/>
    <w:rsid w:val="00496936"/>
    <w:rsid w:val="00496AC2"/>
    <w:rsid w:val="00496C2F"/>
    <w:rsid w:val="00496F1A"/>
    <w:rsid w:val="004970C6"/>
    <w:rsid w:val="00497488"/>
    <w:rsid w:val="00497906"/>
    <w:rsid w:val="00497970"/>
    <w:rsid w:val="00497ACD"/>
    <w:rsid w:val="00497D3F"/>
    <w:rsid w:val="00497E3A"/>
    <w:rsid w:val="004A00E5"/>
    <w:rsid w:val="004A0235"/>
    <w:rsid w:val="004A048A"/>
    <w:rsid w:val="004A0817"/>
    <w:rsid w:val="004A09C9"/>
    <w:rsid w:val="004A0A94"/>
    <w:rsid w:val="004A0AA8"/>
    <w:rsid w:val="004A0C36"/>
    <w:rsid w:val="004A0E80"/>
    <w:rsid w:val="004A138B"/>
    <w:rsid w:val="004A150A"/>
    <w:rsid w:val="004A1628"/>
    <w:rsid w:val="004A181F"/>
    <w:rsid w:val="004A1A1C"/>
    <w:rsid w:val="004A1F89"/>
    <w:rsid w:val="004A2A22"/>
    <w:rsid w:val="004A2C4C"/>
    <w:rsid w:val="004A2C50"/>
    <w:rsid w:val="004A2DE5"/>
    <w:rsid w:val="004A3168"/>
    <w:rsid w:val="004A374A"/>
    <w:rsid w:val="004A3983"/>
    <w:rsid w:val="004A3AC5"/>
    <w:rsid w:val="004A3ACE"/>
    <w:rsid w:val="004A416B"/>
    <w:rsid w:val="004A4413"/>
    <w:rsid w:val="004A4492"/>
    <w:rsid w:val="004A4574"/>
    <w:rsid w:val="004A49DB"/>
    <w:rsid w:val="004A4F97"/>
    <w:rsid w:val="004A549E"/>
    <w:rsid w:val="004A5C17"/>
    <w:rsid w:val="004A623A"/>
    <w:rsid w:val="004A62A7"/>
    <w:rsid w:val="004A63D4"/>
    <w:rsid w:val="004A6D1F"/>
    <w:rsid w:val="004A6F52"/>
    <w:rsid w:val="004A7061"/>
    <w:rsid w:val="004A79E5"/>
    <w:rsid w:val="004A7A59"/>
    <w:rsid w:val="004A7D76"/>
    <w:rsid w:val="004B0509"/>
    <w:rsid w:val="004B0BD9"/>
    <w:rsid w:val="004B1031"/>
    <w:rsid w:val="004B1115"/>
    <w:rsid w:val="004B1136"/>
    <w:rsid w:val="004B1265"/>
    <w:rsid w:val="004B1BB0"/>
    <w:rsid w:val="004B1CA5"/>
    <w:rsid w:val="004B2354"/>
    <w:rsid w:val="004B2375"/>
    <w:rsid w:val="004B2569"/>
    <w:rsid w:val="004B2DB2"/>
    <w:rsid w:val="004B2FAF"/>
    <w:rsid w:val="004B3205"/>
    <w:rsid w:val="004B36FB"/>
    <w:rsid w:val="004B3958"/>
    <w:rsid w:val="004B3D1F"/>
    <w:rsid w:val="004B3D64"/>
    <w:rsid w:val="004B40C5"/>
    <w:rsid w:val="004B43C6"/>
    <w:rsid w:val="004B440D"/>
    <w:rsid w:val="004B4477"/>
    <w:rsid w:val="004B44E7"/>
    <w:rsid w:val="004B4785"/>
    <w:rsid w:val="004B488F"/>
    <w:rsid w:val="004B4AF5"/>
    <w:rsid w:val="004B4B1C"/>
    <w:rsid w:val="004B4B37"/>
    <w:rsid w:val="004B4D6E"/>
    <w:rsid w:val="004B4FDB"/>
    <w:rsid w:val="004B5A5E"/>
    <w:rsid w:val="004B5DAE"/>
    <w:rsid w:val="004B675C"/>
    <w:rsid w:val="004B67C7"/>
    <w:rsid w:val="004B734D"/>
    <w:rsid w:val="004B75F3"/>
    <w:rsid w:val="004B787A"/>
    <w:rsid w:val="004B7A9D"/>
    <w:rsid w:val="004B7BA8"/>
    <w:rsid w:val="004C0164"/>
    <w:rsid w:val="004C1088"/>
    <w:rsid w:val="004C10F3"/>
    <w:rsid w:val="004C15BA"/>
    <w:rsid w:val="004C1695"/>
    <w:rsid w:val="004C16C8"/>
    <w:rsid w:val="004C1AE8"/>
    <w:rsid w:val="004C1F62"/>
    <w:rsid w:val="004C2056"/>
    <w:rsid w:val="004C2211"/>
    <w:rsid w:val="004C24DB"/>
    <w:rsid w:val="004C25D7"/>
    <w:rsid w:val="004C2B43"/>
    <w:rsid w:val="004C2ECF"/>
    <w:rsid w:val="004C2FCE"/>
    <w:rsid w:val="004C3611"/>
    <w:rsid w:val="004C3658"/>
    <w:rsid w:val="004C39B9"/>
    <w:rsid w:val="004C3C88"/>
    <w:rsid w:val="004C3E47"/>
    <w:rsid w:val="004C417F"/>
    <w:rsid w:val="004C41CD"/>
    <w:rsid w:val="004C48C8"/>
    <w:rsid w:val="004C5708"/>
    <w:rsid w:val="004C58DC"/>
    <w:rsid w:val="004C6138"/>
    <w:rsid w:val="004C6420"/>
    <w:rsid w:val="004C68DC"/>
    <w:rsid w:val="004C69AA"/>
    <w:rsid w:val="004C6AF5"/>
    <w:rsid w:val="004C72E1"/>
    <w:rsid w:val="004C7581"/>
    <w:rsid w:val="004C75E5"/>
    <w:rsid w:val="004C7975"/>
    <w:rsid w:val="004C79AA"/>
    <w:rsid w:val="004C7C53"/>
    <w:rsid w:val="004D0015"/>
    <w:rsid w:val="004D05EB"/>
    <w:rsid w:val="004D08D9"/>
    <w:rsid w:val="004D0C2A"/>
    <w:rsid w:val="004D0E55"/>
    <w:rsid w:val="004D0E7D"/>
    <w:rsid w:val="004D11EC"/>
    <w:rsid w:val="004D151B"/>
    <w:rsid w:val="004D195C"/>
    <w:rsid w:val="004D1ECB"/>
    <w:rsid w:val="004D22E3"/>
    <w:rsid w:val="004D23E7"/>
    <w:rsid w:val="004D2466"/>
    <w:rsid w:val="004D24C6"/>
    <w:rsid w:val="004D2F94"/>
    <w:rsid w:val="004D30A8"/>
    <w:rsid w:val="004D3364"/>
    <w:rsid w:val="004D33B4"/>
    <w:rsid w:val="004D38AD"/>
    <w:rsid w:val="004D3928"/>
    <w:rsid w:val="004D3941"/>
    <w:rsid w:val="004D3E0D"/>
    <w:rsid w:val="004D421B"/>
    <w:rsid w:val="004D4578"/>
    <w:rsid w:val="004D4625"/>
    <w:rsid w:val="004D47EF"/>
    <w:rsid w:val="004D4FF0"/>
    <w:rsid w:val="004D5182"/>
    <w:rsid w:val="004D565C"/>
    <w:rsid w:val="004D5A2A"/>
    <w:rsid w:val="004D5AF4"/>
    <w:rsid w:val="004D5BED"/>
    <w:rsid w:val="004D5FC2"/>
    <w:rsid w:val="004D618A"/>
    <w:rsid w:val="004D6649"/>
    <w:rsid w:val="004D6775"/>
    <w:rsid w:val="004D69D3"/>
    <w:rsid w:val="004D6FA5"/>
    <w:rsid w:val="004D74D4"/>
    <w:rsid w:val="004D75EF"/>
    <w:rsid w:val="004D76E1"/>
    <w:rsid w:val="004D7B3C"/>
    <w:rsid w:val="004D7D18"/>
    <w:rsid w:val="004D7EF4"/>
    <w:rsid w:val="004D7FF7"/>
    <w:rsid w:val="004E023C"/>
    <w:rsid w:val="004E1583"/>
    <w:rsid w:val="004E160E"/>
    <w:rsid w:val="004E1622"/>
    <w:rsid w:val="004E17AC"/>
    <w:rsid w:val="004E195B"/>
    <w:rsid w:val="004E1C4B"/>
    <w:rsid w:val="004E20C3"/>
    <w:rsid w:val="004E2315"/>
    <w:rsid w:val="004E2661"/>
    <w:rsid w:val="004E26E6"/>
    <w:rsid w:val="004E2847"/>
    <w:rsid w:val="004E29A2"/>
    <w:rsid w:val="004E2BFA"/>
    <w:rsid w:val="004E2ECF"/>
    <w:rsid w:val="004E2F62"/>
    <w:rsid w:val="004E322E"/>
    <w:rsid w:val="004E33BF"/>
    <w:rsid w:val="004E3928"/>
    <w:rsid w:val="004E4288"/>
    <w:rsid w:val="004E4828"/>
    <w:rsid w:val="004E4AFD"/>
    <w:rsid w:val="004E4B18"/>
    <w:rsid w:val="004E4B64"/>
    <w:rsid w:val="004E5000"/>
    <w:rsid w:val="004E534A"/>
    <w:rsid w:val="004E53D9"/>
    <w:rsid w:val="004E54C1"/>
    <w:rsid w:val="004E56EF"/>
    <w:rsid w:val="004E5A97"/>
    <w:rsid w:val="004E6179"/>
    <w:rsid w:val="004E62BF"/>
    <w:rsid w:val="004E68F7"/>
    <w:rsid w:val="004E6B33"/>
    <w:rsid w:val="004E72D7"/>
    <w:rsid w:val="004E7378"/>
    <w:rsid w:val="004E75DA"/>
    <w:rsid w:val="004E7DF0"/>
    <w:rsid w:val="004F019D"/>
    <w:rsid w:val="004F0213"/>
    <w:rsid w:val="004F05B4"/>
    <w:rsid w:val="004F0AF2"/>
    <w:rsid w:val="004F0BD9"/>
    <w:rsid w:val="004F0DF1"/>
    <w:rsid w:val="004F0FB8"/>
    <w:rsid w:val="004F12F8"/>
    <w:rsid w:val="004F17AC"/>
    <w:rsid w:val="004F181E"/>
    <w:rsid w:val="004F1FB2"/>
    <w:rsid w:val="004F20BD"/>
    <w:rsid w:val="004F20E4"/>
    <w:rsid w:val="004F2946"/>
    <w:rsid w:val="004F2E6B"/>
    <w:rsid w:val="004F356A"/>
    <w:rsid w:val="004F3CE1"/>
    <w:rsid w:val="004F4142"/>
    <w:rsid w:val="004F469A"/>
    <w:rsid w:val="004F486B"/>
    <w:rsid w:val="004F4DB2"/>
    <w:rsid w:val="004F5692"/>
    <w:rsid w:val="004F5693"/>
    <w:rsid w:val="004F5A95"/>
    <w:rsid w:val="004F6017"/>
    <w:rsid w:val="004F63A7"/>
    <w:rsid w:val="004F6660"/>
    <w:rsid w:val="004F68EA"/>
    <w:rsid w:val="004F690B"/>
    <w:rsid w:val="004F6C2E"/>
    <w:rsid w:val="004F6E4D"/>
    <w:rsid w:val="004F7833"/>
    <w:rsid w:val="005002FA"/>
    <w:rsid w:val="00500340"/>
    <w:rsid w:val="0050045E"/>
    <w:rsid w:val="00500619"/>
    <w:rsid w:val="0050082F"/>
    <w:rsid w:val="005009C0"/>
    <w:rsid w:val="00500D68"/>
    <w:rsid w:val="00500F94"/>
    <w:rsid w:val="00501233"/>
    <w:rsid w:val="0050158E"/>
    <w:rsid w:val="00502B0C"/>
    <w:rsid w:val="00502B6E"/>
    <w:rsid w:val="00502BBC"/>
    <w:rsid w:val="005031FD"/>
    <w:rsid w:val="00503609"/>
    <w:rsid w:val="005037CE"/>
    <w:rsid w:val="00503BB5"/>
    <w:rsid w:val="00503EE7"/>
    <w:rsid w:val="00503F2C"/>
    <w:rsid w:val="00504291"/>
    <w:rsid w:val="00504573"/>
    <w:rsid w:val="00504646"/>
    <w:rsid w:val="005049EA"/>
    <w:rsid w:val="00504BE6"/>
    <w:rsid w:val="00504C5C"/>
    <w:rsid w:val="00504E78"/>
    <w:rsid w:val="00504EC3"/>
    <w:rsid w:val="00505318"/>
    <w:rsid w:val="005057B5"/>
    <w:rsid w:val="0050589F"/>
    <w:rsid w:val="005058AD"/>
    <w:rsid w:val="00505A2A"/>
    <w:rsid w:val="00505C2A"/>
    <w:rsid w:val="00506D83"/>
    <w:rsid w:val="0050707E"/>
    <w:rsid w:val="00507CF3"/>
    <w:rsid w:val="00507DE1"/>
    <w:rsid w:val="00507E5C"/>
    <w:rsid w:val="00507FD5"/>
    <w:rsid w:val="00510D58"/>
    <w:rsid w:val="0051177B"/>
    <w:rsid w:val="00511CD2"/>
    <w:rsid w:val="00512159"/>
    <w:rsid w:val="005121A4"/>
    <w:rsid w:val="00512283"/>
    <w:rsid w:val="005129CB"/>
    <w:rsid w:val="00512B38"/>
    <w:rsid w:val="00512C2E"/>
    <w:rsid w:val="00512D45"/>
    <w:rsid w:val="005131E6"/>
    <w:rsid w:val="005132F2"/>
    <w:rsid w:val="00513332"/>
    <w:rsid w:val="00513455"/>
    <w:rsid w:val="00513496"/>
    <w:rsid w:val="00513E43"/>
    <w:rsid w:val="00513EA9"/>
    <w:rsid w:val="00514B14"/>
    <w:rsid w:val="00514F21"/>
    <w:rsid w:val="0051504C"/>
    <w:rsid w:val="00515356"/>
    <w:rsid w:val="005153D5"/>
    <w:rsid w:val="0051542E"/>
    <w:rsid w:val="00515C39"/>
    <w:rsid w:val="00515C48"/>
    <w:rsid w:val="00515C7F"/>
    <w:rsid w:val="00515CA7"/>
    <w:rsid w:val="00515FAA"/>
    <w:rsid w:val="00516288"/>
    <w:rsid w:val="005166CA"/>
    <w:rsid w:val="00516D10"/>
    <w:rsid w:val="00516D5C"/>
    <w:rsid w:val="00516E56"/>
    <w:rsid w:val="00517156"/>
    <w:rsid w:val="005171AE"/>
    <w:rsid w:val="0051771E"/>
    <w:rsid w:val="00517911"/>
    <w:rsid w:val="00517BAA"/>
    <w:rsid w:val="00520088"/>
    <w:rsid w:val="005204C1"/>
    <w:rsid w:val="00520775"/>
    <w:rsid w:val="0052079A"/>
    <w:rsid w:val="00520FFB"/>
    <w:rsid w:val="005210AF"/>
    <w:rsid w:val="00521333"/>
    <w:rsid w:val="00521539"/>
    <w:rsid w:val="00521E5C"/>
    <w:rsid w:val="0052246B"/>
    <w:rsid w:val="0052291F"/>
    <w:rsid w:val="00522CB8"/>
    <w:rsid w:val="00522CCC"/>
    <w:rsid w:val="00522EBE"/>
    <w:rsid w:val="00523213"/>
    <w:rsid w:val="00523243"/>
    <w:rsid w:val="0052327A"/>
    <w:rsid w:val="005232FF"/>
    <w:rsid w:val="0052375D"/>
    <w:rsid w:val="00523A85"/>
    <w:rsid w:val="00524452"/>
    <w:rsid w:val="005246BC"/>
    <w:rsid w:val="005247B5"/>
    <w:rsid w:val="00524A71"/>
    <w:rsid w:val="00524C0F"/>
    <w:rsid w:val="00524DEB"/>
    <w:rsid w:val="005251B1"/>
    <w:rsid w:val="00525289"/>
    <w:rsid w:val="0052562E"/>
    <w:rsid w:val="00525944"/>
    <w:rsid w:val="00525AE2"/>
    <w:rsid w:val="00525F1C"/>
    <w:rsid w:val="00526367"/>
    <w:rsid w:val="005265B4"/>
    <w:rsid w:val="005268F9"/>
    <w:rsid w:val="00526DB6"/>
    <w:rsid w:val="00527D48"/>
    <w:rsid w:val="005301D3"/>
    <w:rsid w:val="00530421"/>
    <w:rsid w:val="005304B3"/>
    <w:rsid w:val="005308DC"/>
    <w:rsid w:val="00530D38"/>
    <w:rsid w:val="0053100E"/>
    <w:rsid w:val="00531046"/>
    <w:rsid w:val="00531364"/>
    <w:rsid w:val="0053144E"/>
    <w:rsid w:val="005314D2"/>
    <w:rsid w:val="00531583"/>
    <w:rsid w:val="005315C6"/>
    <w:rsid w:val="00531639"/>
    <w:rsid w:val="00531DCF"/>
    <w:rsid w:val="00531EC2"/>
    <w:rsid w:val="00532455"/>
    <w:rsid w:val="00532482"/>
    <w:rsid w:val="00532502"/>
    <w:rsid w:val="005325A6"/>
    <w:rsid w:val="00532A27"/>
    <w:rsid w:val="00532C62"/>
    <w:rsid w:val="005330FD"/>
    <w:rsid w:val="005332BD"/>
    <w:rsid w:val="0053364B"/>
    <w:rsid w:val="00533A7D"/>
    <w:rsid w:val="00533A91"/>
    <w:rsid w:val="005340D3"/>
    <w:rsid w:val="005340E2"/>
    <w:rsid w:val="00534472"/>
    <w:rsid w:val="0053469E"/>
    <w:rsid w:val="00534A7D"/>
    <w:rsid w:val="00534C75"/>
    <w:rsid w:val="00534E52"/>
    <w:rsid w:val="005350CD"/>
    <w:rsid w:val="00535C3E"/>
    <w:rsid w:val="00535D43"/>
    <w:rsid w:val="00536FD2"/>
    <w:rsid w:val="0053733C"/>
    <w:rsid w:val="005373B4"/>
    <w:rsid w:val="005373C1"/>
    <w:rsid w:val="00537605"/>
    <w:rsid w:val="00537833"/>
    <w:rsid w:val="00537A77"/>
    <w:rsid w:val="00537B1C"/>
    <w:rsid w:val="00537CE1"/>
    <w:rsid w:val="00540259"/>
    <w:rsid w:val="005407A0"/>
    <w:rsid w:val="005409B3"/>
    <w:rsid w:val="00540BEB"/>
    <w:rsid w:val="00540CFE"/>
    <w:rsid w:val="00541175"/>
    <w:rsid w:val="00541C1E"/>
    <w:rsid w:val="00541E97"/>
    <w:rsid w:val="00541EDF"/>
    <w:rsid w:val="00541F3C"/>
    <w:rsid w:val="00542402"/>
    <w:rsid w:val="0054240F"/>
    <w:rsid w:val="0054269B"/>
    <w:rsid w:val="00542731"/>
    <w:rsid w:val="0054287C"/>
    <w:rsid w:val="00542AC6"/>
    <w:rsid w:val="00543168"/>
    <w:rsid w:val="00543829"/>
    <w:rsid w:val="00543FAB"/>
    <w:rsid w:val="00544062"/>
    <w:rsid w:val="00544184"/>
    <w:rsid w:val="00544CF6"/>
    <w:rsid w:val="00544D1B"/>
    <w:rsid w:val="00544E0A"/>
    <w:rsid w:val="00544F65"/>
    <w:rsid w:val="005450D9"/>
    <w:rsid w:val="0054534F"/>
    <w:rsid w:val="00545356"/>
    <w:rsid w:val="0054542A"/>
    <w:rsid w:val="0054566C"/>
    <w:rsid w:val="005457B9"/>
    <w:rsid w:val="00545F83"/>
    <w:rsid w:val="005462EA"/>
    <w:rsid w:val="00546ECD"/>
    <w:rsid w:val="005471A8"/>
    <w:rsid w:val="00547331"/>
    <w:rsid w:val="005473AF"/>
    <w:rsid w:val="005476C9"/>
    <w:rsid w:val="0055061A"/>
    <w:rsid w:val="00550A0F"/>
    <w:rsid w:val="0055127B"/>
    <w:rsid w:val="005513BB"/>
    <w:rsid w:val="00551651"/>
    <w:rsid w:val="00551A60"/>
    <w:rsid w:val="00551D81"/>
    <w:rsid w:val="00551FEC"/>
    <w:rsid w:val="005523AA"/>
    <w:rsid w:val="005523BB"/>
    <w:rsid w:val="0055289D"/>
    <w:rsid w:val="00552C57"/>
    <w:rsid w:val="00552E20"/>
    <w:rsid w:val="00552F46"/>
    <w:rsid w:val="00553363"/>
    <w:rsid w:val="005533EE"/>
    <w:rsid w:val="005533FE"/>
    <w:rsid w:val="00553565"/>
    <w:rsid w:val="005536AF"/>
    <w:rsid w:val="00553A22"/>
    <w:rsid w:val="00553B2E"/>
    <w:rsid w:val="00553C9D"/>
    <w:rsid w:val="00554336"/>
    <w:rsid w:val="00554490"/>
    <w:rsid w:val="005546A7"/>
    <w:rsid w:val="005551AC"/>
    <w:rsid w:val="0055528F"/>
    <w:rsid w:val="00555421"/>
    <w:rsid w:val="0055595A"/>
    <w:rsid w:val="00555AD5"/>
    <w:rsid w:val="00555AEB"/>
    <w:rsid w:val="00555AFD"/>
    <w:rsid w:val="00555E8B"/>
    <w:rsid w:val="005562EF"/>
    <w:rsid w:val="0055653C"/>
    <w:rsid w:val="0055673E"/>
    <w:rsid w:val="00556882"/>
    <w:rsid w:val="0055691F"/>
    <w:rsid w:val="00556DFE"/>
    <w:rsid w:val="0055705E"/>
    <w:rsid w:val="005572DE"/>
    <w:rsid w:val="00557435"/>
    <w:rsid w:val="0055792B"/>
    <w:rsid w:val="005579C7"/>
    <w:rsid w:val="005579D2"/>
    <w:rsid w:val="00557B27"/>
    <w:rsid w:val="005600B5"/>
    <w:rsid w:val="00560541"/>
    <w:rsid w:val="00560969"/>
    <w:rsid w:val="005609DD"/>
    <w:rsid w:val="00560AFC"/>
    <w:rsid w:val="00560EF2"/>
    <w:rsid w:val="005612C2"/>
    <w:rsid w:val="00561D9E"/>
    <w:rsid w:val="00561EAA"/>
    <w:rsid w:val="0056202E"/>
    <w:rsid w:val="005624CF"/>
    <w:rsid w:val="005626EA"/>
    <w:rsid w:val="00562707"/>
    <w:rsid w:val="00562C32"/>
    <w:rsid w:val="00562C56"/>
    <w:rsid w:val="005630E5"/>
    <w:rsid w:val="00563490"/>
    <w:rsid w:val="005636EF"/>
    <w:rsid w:val="005639D9"/>
    <w:rsid w:val="00563D64"/>
    <w:rsid w:val="00564397"/>
    <w:rsid w:val="00564664"/>
    <w:rsid w:val="00564F01"/>
    <w:rsid w:val="0056554D"/>
    <w:rsid w:val="005655A7"/>
    <w:rsid w:val="005658DF"/>
    <w:rsid w:val="00565F67"/>
    <w:rsid w:val="00566183"/>
    <w:rsid w:val="00566468"/>
    <w:rsid w:val="00566469"/>
    <w:rsid w:val="00567749"/>
    <w:rsid w:val="00567D75"/>
    <w:rsid w:val="00570037"/>
    <w:rsid w:val="0057003B"/>
    <w:rsid w:val="00570260"/>
    <w:rsid w:val="0057039C"/>
    <w:rsid w:val="0057051A"/>
    <w:rsid w:val="0057067C"/>
    <w:rsid w:val="00570B81"/>
    <w:rsid w:val="00570C69"/>
    <w:rsid w:val="00570F27"/>
    <w:rsid w:val="0057115B"/>
    <w:rsid w:val="005711E8"/>
    <w:rsid w:val="0057156F"/>
    <w:rsid w:val="005717C8"/>
    <w:rsid w:val="005718E1"/>
    <w:rsid w:val="00571D00"/>
    <w:rsid w:val="00571D6D"/>
    <w:rsid w:val="005721A0"/>
    <w:rsid w:val="00572648"/>
    <w:rsid w:val="00572794"/>
    <w:rsid w:val="005727D3"/>
    <w:rsid w:val="00572B15"/>
    <w:rsid w:val="00572CA2"/>
    <w:rsid w:val="00572D03"/>
    <w:rsid w:val="005732ED"/>
    <w:rsid w:val="00573925"/>
    <w:rsid w:val="00573A6E"/>
    <w:rsid w:val="00573AE2"/>
    <w:rsid w:val="00573FC0"/>
    <w:rsid w:val="00574565"/>
    <w:rsid w:val="0057498E"/>
    <w:rsid w:val="00574F7E"/>
    <w:rsid w:val="0057531C"/>
    <w:rsid w:val="00575630"/>
    <w:rsid w:val="005759D2"/>
    <w:rsid w:val="00575E10"/>
    <w:rsid w:val="005763AA"/>
    <w:rsid w:val="005765AA"/>
    <w:rsid w:val="005768FF"/>
    <w:rsid w:val="00576B69"/>
    <w:rsid w:val="00576CC4"/>
    <w:rsid w:val="0057724F"/>
    <w:rsid w:val="0057725B"/>
    <w:rsid w:val="00577528"/>
    <w:rsid w:val="00577D35"/>
    <w:rsid w:val="00580139"/>
    <w:rsid w:val="00580B0B"/>
    <w:rsid w:val="00581088"/>
    <w:rsid w:val="00581425"/>
    <w:rsid w:val="00581FB1"/>
    <w:rsid w:val="00582243"/>
    <w:rsid w:val="00582596"/>
    <w:rsid w:val="005829A5"/>
    <w:rsid w:val="00582A8F"/>
    <w:rsid w:val="00583051"/>
    <w:rsid w:val="00583AE1"/>
    <w:rsid w:val="00583BC8"/>
    <w:rsid w:val="00583CCD"/>
    <w:rsid w:val="00584843"/>
    <w:rsid w:val="00584AAE"/>
    <w:rsid w:val="00585141"/>
    <w:rsid w:val="0058564A"/>
    <w:rsid w:val="005858F0"/>
    <w:rsid w:val="00585B7C"/>
    <w:rsid w:val="00585D7E"/>
    <w:rsid w:val="00586209"/>
    <w:rsid w:val="00586945"/>
    <w:rsid w:val="00586B8A"/>
    <w:rsid w:val="00586BFB"/>
    <w:rsid w:val="00586FA2"/>
    <w:rsid w:val="00587456"/>
    <w:rsid w:val="00587926"/>
    <w:rsid w:val="00587C36"/>
    <w:rsid w:val="00587DCF"/>
    <w:rsid w:val="00590134"/>
    <w:rsid w:val="00590233"/>
    <w:rsid w:val="00590702"/>
    <w:rsid w:val="005907B0"/>
    <w:rsid w:val="0059082D"/>
    <w:rsid w:val="00590B5C"/>
    <w:rsid w:val="00590C7E"/>
    <w:rsid w:val="00590EE3"/>
    <w:rsid w:val="00590EED"/>
    <w:rsid w:val="00591A19"/>
    <w:rsid w:val="00591A3C"/>
    <w:rsid w:val="00591AB7"/>
    <w:rsid w:val="005924F1"/>
    <w:rsid w:val="005928B0"/>
    <w:rsid w:val="005928B2"/>
    <w:rsid w:val="00592947"/>
    <w:rsid w:val="00592A71"/>
    <w:rsid w:val="00592BA9"/>
    <w:rsid w:val="00592E29"/>
    <w:rsid w:val="005931EF"/>
    <w:rsid w:val="00593263"/>
    <w:rsid w:val="005932FF"/>
    <w:rsid w:val="005935D8"/>
    <w:rsid w:val="00593AAD"/>
    <w:rsid w:val="00594A13"/>
    <w:rsid w:val="00594B47"/>
    <w:rsid w:val="00594C3D"/>
    <w:rsid w:val="00594DCC"/>
    <w:rsid w:val="00594F50"/>
    <w:rsid w:val="0059500C"/>
    <w:rsid w:val="005950F3"/>
    <w:rsid w:val="00595206"/>
    <w:rsid w:val="00595208"/>
    <w:rsid w:val="00595269"/>
    <w:rsid w:val="00595298"/>
    <w:rsid w:val="00595473"/>
    <w:rsid w:val="00595DAE"/>
    <w:rsid w:val="00595FC5"/>
    <w:rsid w:val="0059681D"/>
    <w:rsid w:val="00596B1B"/>
    <w:rsid w:val="00596FB1"/>
    <w:rsid w:val="005975B6"/>
    <w:rsid w:val="00597E84"/>
    <w:rsid w:val="005A0206"/>
    <w:rsid w:val="005A02E8"/>
    <w:rsid w:val="005A0A47"/>
    <w:rsid w:val="005A0AA2"/>
    <w:rsid w:val="005A0C21"/>
    <w:rsid w:val="005A0CA0"/>
    <w:rsid w:val="005A0E1C"/>
    <w:rsid w:val="005A115E"/>
    <w:rsid w:val="005A149F"/>
    <w:rsid w:val="005A153E"/>
    <w:rsid w:val="005A1BFA"/>
    <w:rsid w:val="005A1DF6"/>
    <w:rsid w:val="005A22D1"/>
    <w:rsid w:val="005A2AAE"/>
    <w:rsid w:val="005A2CE0"/>
    <w:rsid w:val="005A2F8F"/>
    <w:rsid w:val="005A304E"/>
    <w:rsid w:val="005A30DF"/>
    <w:rsid w:val="005A3552"/>
    <w:rsid w:val="005A35F7"/>
    <w:rsid w:val="005A3C48"/>
    <w:rsid w:val="005A3DC6"/>
    <w:rsid w:val="005A3F97"/>
    <w:rsid w:val="005A416A"/>
    <w:rsid w:val="005A44D8"/>
    <w:rsid w:val="005A462E"/>
    <w:rsid w:val="005A4E4B"/>
    <w:rsid w:val="005A4FED"/>
    <w:rsid w:val="005A524E"/>
    <w:rsid w:val="005A53AD"/>
    <w:rsid w:val="005A593D"/>
    <w:rsid w:val="005A5AE2"/>
    <w:rsid w:val="005A5B9C"/>
    <w:rsid w:val="005A5EEE"/>
    <w:rsid w:val="005A5F6C"/>
    <w:rsid w:val="005A6211"/>
    <w:rsid w:val="005A62B9"/>
    <w:rsid w:val="005A680B"/>
    <w:rsid w:val="005A6890"/>
    <w:rsid w:val="005A6A5D"/>
    <w:rsid w:val="005A6A87"/>
    <w:rsid w:val="005A6AA3"/>
    <w:rsid w:val="005A6C2C"/>
    <w:rsid w:val="005A6E8A"/>
    <w:rsid w:val="005A7330"/>
    <w:rsid w:val="005A76BF"/>
    <w:rsid w:val="005A78CB"/>
    <w:rsid w:val="005A7A13"/>
    <w:rsid w:val="005A7BCE"/>
    <w:rsid w:val="005B0374"/>
    <w:rsid w:val="005B048C"/>
    <w:rsid w:val="005B0DE8"/>
    <w:rsid w:val="005B15AE"/>
    <w:rsid w:val="005B1913"/>
    <w:rsid w:val="005B1ADE"/>
    <w:rsid w:val="005B1C78"/>
    <w:rsid w:val="005B1FB1"/>
    <w:rsid w:val="005B23C7"/>
    <w:rsid w:val="005B23FA"/>
    <w:rsid w:val="005B24CD"/>
    <w:rsid w:val="005B2671"/>
    <w:rsid w:val="005B2A43"/>
    <w:rsid w:val="005B2A72"/>
    <w:rsid w:val="005B2A8D"/>
    <w:rsid w:val="005B3080"/>
    <w:rsid w:val="005B3113"/>
    <w:rsid w:val="005B3B94"/>
    <w:rsid w:val="005B42D4"/>
    <w:rsid w:val="005B4604"/>
    <w:rsid w:val="005B46C6"/>
    <w:rsid w:val="005B4C21"/>
    <w:rsid w:val="005B4DAB"/>
    <w:rsid w:val="005B4E33"/>
    <w:rsid w:val="005B4FE6"/>
    <w:rsid w:val="005B52E8"/>
    <w:rsid w:val="005B5396"/>
    <w:rsid w:val="005B574A"/>
    <w:rsid w:val="005B58D4"/>
    <w:rsid w:val="005B5A58"/>
    <w:rsid w:val="005B5F55"/>
    <w:rsid w:val="005B5F59"/>
    <w:rsid w:val="005B61ED"/>
    <w:rsid w:val="005B64B0"/>
    <w:rsid w:val="005B64CC"/>
    <w:rsid w:val="005B664D"/>
    <w:rsid w:val="005B674B"/>
    <w:rsid w:val="005B6AC1"/>
    <w:rsid w:val="005B6F75"/>
    <w:rsid w:val="005B7043"/>
    <w:rsid w:val="005B71D8"/>
    <w:rsid w:val="005B736B"/>
    <w:rsid w:val="005B74CA"/>
    <w:rsid w:val="005B74CE"/>
    <w:rsid w:val="005B75CD"/>
    <w:rsid w:val="005B75CF"/>
    <w:rsid w:val="005B7656"/>
    <w:rsid w:val="005C031E"/>
    <w:rsid w:val="005C0477"/>
    <w:rsid w:val="005C05BE"/>
    <w:rsid w:val="005C0644"/>
    <w:rsid w:val="005C06C4"/>
    <w:rsid w:val="005C0893"/>
    <w:rsid w:val="005C089E"/>
    <w:rsid w:val="005C0A17"/>
    <w:rsid w:val="005C0C36"/>
    <w:rsid w:val="005C0CB2"/>
    <w:rsid w:val="005C0D38"/>
    <w:rsid w:val="005C1111"/>
    <w:rsid w:val="005C1132"/>
    <w:rsid w:val="005C18FF"/>
    <w:rsid w:val="005C19E5"/>
    <w:rsid w:val="005C1EBE"/>
    <w:rsid w:val="005C1EC4"/>
    <w:rsid w:val="005C2431"/>
    <w:rsid w:val="005C263F"/>
    <w:rsid w:val="005C274D"/>
    <w:rsid w:val="005C2D95"/>
    <w:rsid w:val="005C2F74"/>
    <w:rsid w:val="005C30D4"/>
    <w:rsid w:val="005C3325"/>
    <w:rsid w:val="005C3DFB"/>
    <w:rsid w:val="005C3EE4"/>
    <w:rsid w:val="005C404F"/>
    <w:rsid w:val="005C4A6D"/>
    <w:rsid w:val="005C4BB4"/>
    <w:rsid w:val="005C4C51"/>
    <w:rsid w:val="005C4CFD"/>
    <w:rsid w:val="005C4EF8"/>
    <w:rsid w:val="005C520F"/>
    <w:rsid w:val="005C55E1"/>
    <w:rsid w:val="005C5CE1"/>
    <w:rsid w:val="005C5DA3"/>
    <w:rsid w:val="005C643F"/>
    <w:rsid w:val="005C6473"/>
    <w:rsid w:val="005C6A6A"/>
    <w:rsid w:val="005C6A74"/>
    <w:rsid w:val="005C6A7D"/>
    <w:rsid w:val="005C6D5B"/>
    <w:rsid w:val="005C77ED"/>
    <w:rsid w:val="005C7A8A"/>
    <w:rsid w:val="005C7DCE"/>
    <w:rsid w:val="005D01C1"/>
    <w:rsid w:val="005D01DF"/>
    <w:rsid w:val="005D065C"/>
    <w:rsid w:val="005D08BE"/>
    <w:rsid w:val="005D08CE"/>
    <w:rsid w:val="005D0CD9"/>
    <w:rsid w:val="005D1359"/>
    <w:rsid w:val="005D20FD"/>
    <w:rsid w:val="005D2605"/>
    <w:rsid w:val="005D267B"/>
    <w:rsid w:val="005D270C"/>
    <w:rsid w:val="005D29FF"/>
    <w:rsid w:val="005D2C21"/>
    <w:rsid w:val="005D2EF9"/>
    <w:rsid w:val="005D30F2"/>
    <w:rsid w:val="005D35EE"/>
    <w:rsid w:val="005D3888"/>
    <w:rsid w:val="005D3964"/>
    <w:rsid w:val="005D3CF3"/>
    <w:rsid w:val="005D3D27"/>
    <w:rsid w:val="005D3EED"/>
    <w:rsid w:val="005D42BB"/>
    <w:rsid w:val="005D4355"/>
    <w:rsid w:val="005D4556"/>
    <w:rsid w:val="005D45E4"/>
    <w:rsid w:val="005D46E9"/>
    <w:rsid w:val="005D478E"/>
    <w:rsid w:val="005D4A44"/>
    <w:rsid w:val="005D4D17"/>
    <w:rsid w:val="005D4D2D"/>
    <w:rsid w:val="005D5249"/>
    <w:rsid w:val="005D5416"/>
    <w:rsid w:val="005D5546"/>
    <w:rsid w:val="005D564A"/>
    <w:rsid w:val="005D57E8"/>
    <w:rsid w:val="005D5807"/>
    <w:rsid w:val="005D5983"/>
    <w:rsid w:val="005D5A9F"/>
    <w:rsid w:val="005D67BD"/>
    <w:rsid w:val="005D6919"/>
    <w:rsid w:val="005D6B8D"/>
    <w:rsid w:val="005D6CC0"/>
    <w:rsid w:val="005D6D93"/>
    <w:rsid w:val="005D6E72"/>
    <w:rsid w:val="005D7394"/>
    <w:rsid w:val="005D7A31"/>
    <w:rsid w:val="005D7ED9"/>
    <w:rsid w:val="005E08E2"/>
    <w:rsid w:val="005E0F18"/>
    <w:rsid w:val="005E0F25"/>
    <w:rsid w:val="005E14F5"/>
    <w:rsid w:val="005E1A52"/>
    <w:rsid w:val="005E1D09"/>
    <w:rsid w:val="005E1EC2"/>
    <w:rsid w:val="005E1FF8"/>
    <w:rsid w:val="005E1FFC"/>
    <w:rsid w:val="005E2270"/>
    <w:rsid w:val="005E259E"/>
    <w:rsid w:val="005E29C1"/>
    <w:rsid w:val="005E2F40"/>
    <w:rsid w:val="005E3986"/>
    <w:rsid w:val="005E3EB7"/>
    <w:rsid w:val="005E4060"/>
    <w:rsid w:val="005E430A"/>
    <w:rsid w:val="005E438D"/>
    <w:rsid w:val="005E4481"/>
    <w:rsid w:val="005E47B2"/>
    <w:rsid w:val="005E4DE8"/>
    <w:rsid w:val="005E535C"/>
    <w:rsid w:val="005E563B"/>
    <w:rsid w:val="005E58BD"/>
    <w:rsid w:val="005E59E4"/>
    <w:rsid w:val="005E5C42"/>
    <w:rsid w:val="005E5D03"/>
    <w:rsid w:val="005E5D30"/>
    <w:rsid w:val="005E5DEC"/>
    <w:rsid w:val="005E61B4"/>
    <w:rsid w:val="005E650B"/>
    <w:rsid w:val="005E6844"/>
    <w:rsid w:val="005E6908"/>
    <w:rsid w:val="005E6CA0"/>
    <w:rsid w:val="005E7213"/>
    <w:rsid w:val="005E7715"/>
    <w:rsid w:val="005E77F7"/>
    <w:rsid w:val="005E7A65"/>
    <w:rsid w:val="005E7BA8"/>
    <w:rsid w:val="005E7D89"/>
    <w:rsid w:val="005E7D9F"/>
    <w:rsid w:val="005E7E52"/>
    <w:rsid w:val="005F07C6"/>
    <w:rsid w:val="005F10D6"/>
    <w:rsid w:val="005F130D"/>
    <w:rsid w:val="005F154E"/>
    <w:rsid w:val="005F1674"/>
    <w:rsid w:val="005F1E09"/>
    <w:rsid w:val="005F1F5D"/>
    <w:rsid w:val="005F231B"/>
    <w:rsid w:val="005F2323"/>
    <w:rsid w:val="005F26CC"/>
    <w:rsid w:val="005F299E"/>
    <w:rsid w:val="005F2BF1"/>
    <w:rsid w:val="005F35C3"/>
    <w:rsid w:val="005F43C5"/>
    <w:rsid w:val="005F4424"/>
    <w:rsid w:val="005F447A"/>
    <w:rsid w:val="005F4690"/>
    <w:rsid w:val="005F49D7"/>
    <w:rsid w:val="005F4A62"/>
    <w:rsid w:val="005F4AB5"/>
    <w:rsid w:val="005F5031"/>
    <w:rsid w:val="005F54FD"/>
    <w:rsid w:val="005F5875"/>
    <w:rsid w:val="005F5AC0"/>
    <w:rsid w:val="005F6131"/>
    <w:rsid w:val="005F652E"/>
    <w:rsid w:val="005F655A"/>
    <w:rsid w:val="005F65E9"/>
    <w:rsid w:val="005F6658"/>
    <w:rsid w:val="005F7476"/>
    <w:rsid w:val="005F7DA3"/>
    <w:rsid w:val="00600775"/>
    <w:rsid w:val="006009F4"/>
    <w:rsid w:val="00600B4C"/>
    <w:rsid w:val="006011C8"/>
    <w:rsid w:val="006012F5"/>
    <w:rsid w:val="006023A0"/>
    <w:rsid w:val="00602582"/>
    <w:rsid w:val="0060264C"/>
    <w:rsid w:val="00602A7C"/>
    <w:rsid w:val="00602AAB"/>
    <w:rsid w:val="00602D3E"/>
    <w:rsid w:val="00603042"/>
    <w:rsid w:val="006036BF"/>
    <w:rsid w:val="00603905"/>
    <w:rsid w:val="006039A3"/>
    <w:rsid w:val="00603BCB"/>
    <w:rsid w:val="00603E24"/>
    <w:rsid w:val="00604209"/>
    <w:rsid w:val="00604392"/>
    <w:rsid w:val="00604446"/>
    <w:rsid w:val="006046B3"/>
    <w:rsid w:val="00604C73"/>
    <w:rsid w:val="00604ECD"/>
    <w:rsid w:val="00604F44"/>
    <w:rsid w:val="00605063"/>
    <w:rsid w:val="0060507E"/>
    <w:rsid w:val="00605204"/>
    <w:rsid w:val="00605207"/>
    <w:rsid w:val="0060577A"/>
    <w:rsid w:val="006066C1"/>
    <w:rsid w:val="00606BE6"/>
    <w:rsid w:val="00607667"/>
    <w:rsid w:val="0060781E"/>
    <w:rsid w:val="00607994"/>
    <w:rsid w:val="00607B28"/>
    <w:rsid w:val="00607DC0"/>
    <w:rsid w:val="00610576"/>
    <w:rsid w:val="00610742"/>
    <w:rsid w:val="0061115A"/>
    <w:rsid w:val="006114D6"/>
    <w:rsid w:val="00611598"/>
    <w:rsid w:val="00611D42"/>
    <w:rsid w:val="00611E39"/>
    <w:rsid w:val="00611EE3"/>
    <w:rsid w:val="0061201E"/>
    <w:rsid w:val="006121EB"/>
    <w:rsid w:val="00613304"/>
    <w:rsid w:val="006139F4"/>
    <w:rsid w:val="00613DA7"/>
    <w:rsid w:val="006140B9"/>
    <w:rsid w:val="0061487E"/>
    <w:rsid w:val="00614CC4"/>
    <w:rsid w:val="00614E85"/>
    <w:rsid w:val="006152AB"/>
    <w:rsid w:val="00615548"/>
    <w:rsid w:val="00615645"/>
    <w:rsid w:val="006156AD"/>
    <w:rsid w:val="0061599D"/>
    <w:rsid w:val="00615D7A"/>
    <w:rsid w:val="0061646D"/>
    <w:rsid w:val="006164B0"/>
    <w:rsid w:val="00616570"/>
    <w:rsid w:val="006168D1"/>
    <w:rsid w:val="006169A6"/>
    <w:rsid w:val="00616DE5"/>
    <w:rsid w:val="00617231"/>
    <w:rsid w:val="00617B9E"/>
    <w:rsid w:val="00617D0A"/>
    <w:rsid w:val="00620107"/>
    <w:rsid w:val="0062026C"/>
    <w:rsid w:val="006203FE"/>
    <w:rsid w:val="006205AE"/>
    <w:rsid w:val="006209A9"/>
    <w:rsid w:val="00620A61"/>
    <w:rsid w:val="00620AF0"/>
    <w:rsid w:val="00620C9B"/>
    <w:rsid w:val="00621180"/>
    <w:rsid w:val="006211FB"/>
    <w:rsid w:val="00621379"/>
    <w:rsid w:val="006216EB"/>
    <w:rsid w:val="006216F1"/>
    <w:rsid w:val="00621CFF"/>
    <w:rsid w:val="00621F5E"/>
    <w:rsid w:val="00622349"/>
    <w:rsid w:val="006224CE"/>
    <w:rsid w:val="00622653"/>
    <w:rsid w:val="00622871"/>
    <w:rsid w:val="006229D8"/>
    <w:rsid w:val="00623749"/>
    <w:rsid w:val="0062374A"/>
    <w:rsid w:val="00623B7D"/>
    <w:rsid w:val="00623BC3"/>
    <w:rsid w:val="00623DE2"/>
    <w:rsid w:val="00623E07"/>
    <w:rsid w:val="0062405D"/>
    <w:rsid w:val="00624312"/>
    <w:rsid w:val="00624DAB"/>
    <w:rsid w:val="00624ED8"/>
    <w:rsid w:val="00624EE3"/>
    <w:rsid w:val="00624FA3"/>
    <w:rsid w:val="00625645"/>
    <w:rsid w:val="00625947"/>
    <w:rsid w:val="00625AB5"/>
    <w:rsid w:val="00625E1B"/>
    <w:rsid w:val="0062659A"/>
    <w:rsid w:val="006265B6"/>
    <w:rsid w:val="00626DE4"/>
    <w:rsid w:val="0062701A"/>
    <w:rsid w:val="00627191"/>
    <w:rsid w:val="00627F49"/>
    <w:rsid w:val="006302DB"/>
    <w:rsid w:val="0063092B"/>
    <w:rsid w:val="00630B2C"/>
    <w:rsid w:val="00630B47"/>
    <w:rsid w:val="00630BA3"/>
    <w:rsid w:val="00630F06"/>
    <w:rsid w:val="00631072"/>
    <w:rsid w:val="006316C4"/>
    <w:rsid w:val="0063193F"/>
    <w:rsid w:val="00632473"/>
    <w:rsid w:val="0063279F"/>
    <w:rsid w:val="00632F11"/>
    <w:rsid w:val="00633046"/>
    <w:rsid w:val="006336C1"/>
    <w:rsid w:val="006337F0"/>
    <w:rsid w:val="00633925"/>
    <w:rsid w:val="00633CAC"/>
    <w:rsid w:val="00633FC1"/>
    <w:rsid w:val="006340D9"/>
    <w:rsid w:val="00634636"/>
    <w:rsid w:val="00634943"/>
    <w:rsid w:val="00634CF3"/>
    <w:rsid w:val="00635489"/>
    <w:rsid w:val="006356A2"/>
    <w:rsid w:val="006356A6"/>
    <w:rsid w:val="006358F6"/>
    <w:rsid w:val="00635AC7"/>
    <w:rsid w:val="00635BAC"/>
    <w:rsid w:val="00635C55"/>
    <w:rsid w:val="00635DC8"/>
    <w:rsid w:val="00636300"/>
    <w:rsid w:val="00636434"/>
    <w:rsid w:val="00636883"/>
    <w:rsid w:val="00636916"/>
    <w:rsid w:val="0063696D"/>
    <w:rsid w:val="00636CCE"/>
    <w:rsid w:val="00636EE6"/>
    <w:rsid w:val="00636F9B"/>
    <w:rsid w:val="006373C5"/>
    <w:rsid w:val="00637817"/>
    <w:rsid w:val="0063797D"/>
    <w:rsid w:val="00637AFC"/>
    <w:rsid w:val="00637EEE"/>
    <w:rsid w:val="006402BE"/>
    <w:rsid w:val="0064044C"/>
    <w:rsid w:val="006405D2"/>
    <w:rsid w:val="00640C0A"/>
    <w:rsid w:val="00640DBF"/>
    <w:rsid w:val="00640ED4"/>
    <w:rsid w:val="006418B3"/>
    <w:rsid w:val="00642212"/>
    <w:rsid w:val="0064288D"/>
    <w:rsid w:val="0064289C"/>
    <w:rsid w:val="00642B1A"/>
    <w:rsid w:val="00642C85"/>
    <w:rsid w:val="0064313E"/>
    <w:rsid w:val="0064363D"/>
    <w:rsid w:val="0064369B"/>
    <w:rsid w:val="006437E3"/>
    <w:rsid w:val="00643991"/>
    <w:rsid w:val="006439FD"/>
    <w:rsid w:val="00643F3D"/>
    <w:rsid w:val="0064452C"/>
    <w:rsid w:val="00644596"/>
    <w:rsid w:val="00644AD6"/>
    <w:rsid w:val="00644B76"/>
    <w:rsid w:val="00645096"/>
    <w:rsid w:val="0064535B"/>
    <w:rsid w:val="006455C1"/>
    <w:rsid w:val="00645BC3"/>
    <w:rsid w:val="00645DB3"/>
    <w:rsid w:val="00645FA8"/>
    <w:rsid w:val="00646019"/>
    <w:rsid w:val="00646299"/>
    <w:rsid w:val="006467F5"/>
    <w:rsid w:val="00646BE5"/>
    <w:rsid w:val="00646C31"/>
    <w:rsid w:val="00647079"/>
    <w:rsid w:val="00647563"/>
    <w:rsid w:val="00647A15"/>
    <w:rsid w:val="00647BA9"/>
    <w:rsid w:val="00650163"/>
    <w:rsid w:val="0065024F"/>
    <w:rsid w:val="00650A24"/>
    <w:rsid w:val="00650A84"/>
    <w:rsid w:val="00650D91"/>
    <w:rsid w:val="0065101B"/>
    <w:rsid w:val="006514A9"/>
    <w:rsid w:val="00652273"/>
    <w:rsid w:val="00652884"/>
    <w:rsid w:val="006528E6"/>
    <w:rsid w:val="00652D5D"/>
    <w:rsid w:val="00652D69"/>
    <w:rsid w:val="00652DBE"/>
    <w:rsid w:val="00653018"/>
    <w:rsid w:val="006531C1"/>
    <w:rsid w:val="0065333B"/>
    <w:rsid w:val="0065334B"/>
    <w:rsid w:val="00653940"/>
    <w:rsid w:val="00653D41"/>
    <w:rsid w:val="00653D92"/>
    <w:rsid w:val="00653EA1"/>
    <w:rsid w:val="006540D2"/>
    <w:rsid w:val="00654457"/>
    <w:rsid w:val="0065519C"/>
    <w:rsid w:val="00655568"/>
    <w:rsid w:val="00655915"/>
    <w:rsid w:val="006559AA"/>
    <w:rsid w:val="006560F5"/>
    <w:rsid w:val="00656503"/>
    <w:rsid w:val="00656506"/>
    <w:rsid w:val="00656C32"/>
    <w:rsid w:val="00657294"/>
    <w:rsid w:val="006576D1"/>
    <w:rsid w:val="00657717"/>
    <w:rsid w:val="00657800"/>
    <w:rsid w:val="00657EAB"/>
    <w:rsid w:val="00657FF1"/>
    <w:rsid w:val="006603A1"/>
    <w:rsid w:val="006607DE"/>
    <w:rsid w:val="00660C30"/>
    <w:rsid w:val="00660C3B"/>
    <w:rsid w:val="00660CC2"/>
    <w:rsid w:val="00661021"/>
    <w:rsid w:val="00661109"/>
    <w:rsid w:val="006614E1"/>
    <w:rsid w:val="006616C3"/>
    <w:rsid w:val="006618F9"/>
    <w:rsid w:val="006619DD"/>
    <w:rsid w:val="006619EA"/>
    <w:rsid w:val="00661C66"/>
    <w:rsid w:val="00661CA8"/>
    <w:rsid w:val="00661F3A"/>
    <w:rsid w:val="00661FDB"/>
    <w:rsid w:val="006620D5"/>
    <w:rsid w:val="0066213F"/>
    <w:rsid w:val="00662334"/>
    <w:rsid w:val="0066246A"/>
    <w:rsid w:val="006625AE"/>
    <w:rsid w:val="00662601"/>
    <w:rsid w:val="00662AF7"/>
    <w:rsid w:val="00662C77"/>
    <w:rsid w:val="00662D25"/>
    <w:rsid w:val="00662E74"/>
    <w:rsid w:val="006630CC"/>
    <w:rsid w:val="0066399F"/>
    <w:rsid w:val="00663AC9"/>
    <w:rsid w:val="00663DCC"/>
    <w:rsid w:val="006642BA"/>
    <w:rsid w:val="006645BF"/>
    <w:rsid w:val="006646AD"/>
    <w:rsid w:val="006646F7"/>
    <w:rsid w:val="00664919"/>
    <w:rsid w:val="00664B3C"/>
    <w:rsid w:val="00664BCB"/>
    <w:rsid w:val="00664C35"/>
    <w:rsid w:val="00664F19"/>
    <w:rsid w:val="006651D9"/>
    <w:rsid w:val="006652A8"/>
    <w:rsid w:val="0066575C"/>
    <w:rsid w:val="00665B75"/>
    <w:rsid w:val="00665C65"/>
    <w:rsid w:val="006662D4"/>
    <w:rsid w:val="006663D2"/>
    <w:rsid w:val="00666563"/>
    <w:rsid w:val="00666597"/>
    <w:rsid w:val="0066709F"/>
    <w:rsid w:val="0066758C"/>
    <w:rsid w:val="00667FA8"/>
    <w:rsid w:val="006705CA"/>
    <w:rsid w:val="006706CE"/>
    <w:rsid w:val="00670973"/>
    <w:rsid w:val="00670A6F"/>
    <w:rsid w:val="00670C2E"/>
    <w:rsid w:val="0067144F"/>
    <w:rsid w:val="0067163A"/>
    <w:rsid w:val="00671FFF"/>
    <w:rsid w:val="00672BEF"/>
    <w:rsid w:val="006731A9"/>
    <w:rsid w:val="006732BE"/>
    <w:rsid w:val="006739EB"/>
    <w:rsid w:val="00673D6D"/>
    <w:rsid w:val="006740EB"/>
    <w:rsid w:val="006740EE"/>
    <w:rsid w:val="0067425F"/>
    <w:rsid w:val="0067445F"/>
    <w:rsid w:val="006744FB"/>
    <w:rsid w:val="006747B1"/>
    <w:rsid w:val="0067485E"/>
    <w:rsid w:val="006751EB"/>
    <w:rsid w:val="006756A0"/>
    <w:rsid w:val="0067619C"/>
    <w:rsid w:val="00676641"/>
    <w:rsid w:val="006766CF"/>
    <w:rsid w:val="0067677E"/>
    <w:rsid w:val="00676E54"/>
    <w:rsid w:val="00677065"/>
    <w:rsid w:val="00677471"/>
    <w:rsid w:val="00677601"/>
    <w:rsid w:val="006777C9"/>
    <w:rsid w:val="00677910"/>
    <w:rsid w:val="00677D98"/>
    <w:rsid w:val="00677E09"/>
    <w:rsid w:val="0068042B"/>
    <w:rsid w:val="00680440"/>
    <w:rsid w:val="006804CF"/>
    <w:rsid w:val="0068070D"/>
    <w:rsid w:val="00680A5C"/>
    <w:rsid w:val="00680D3F"/>
    <w:rsid w:val="0068104A"/>
    <w:rsid w:val="00681444"/>
    <w:rsid w:val="0068158B"/>
    <w:rsid w:val="00681DB9"/>
    <w:rsid w:val="0068252D"/>
    <w:rsid w:val="00682E48"/>
    <w:rsid w:val="00682FD7"/>
    <w:rsid w:val="00682FE6"/>
    <w:rsid w:val="00683048"/>
    <w:rsid w:val="00683078"/>
    <w:rsid w:val="006830AB"/>
    <w:rsid w:val="006837A7"/>
    <w:rsid w:val="00683815"/>
    <w:rsid w:val="00683833"/>
    <w:rsid w:val="00683C3C"/>
    <w:rsid w:val="00683CBF"/>
    <w:rsid w:val="0068409D"/>
    <w:rsid w:val="00684D80"/>
    <w:rsid w:val="0068543D"/>
    <w:rsid w:val="006854EE"/>
    <w:rsid w:val="00685958"/>
    <w:rsid w:val="00685B31"/>
    <w:rsid w:val="00686041"/>
    <w:rsid w:val="00686044"/>
    <w:rsid w:val="0068604A"/>
    <w:rsid w:val="0068635E"/>
    <w:rsid w:val="0068652D"/>
    <w:rsid w:val="00686C3A"/>
    <w:rsid w:val="00686C3E"/>
    <w:rsid w:val="00686D86"/>
    <w:rsid w:val="00687038"/>
    <w:rsid w:val="0068706A"/>
    <w:rsid w:val="00687180"/>
    <w:rsid w:val="006874AA"/>
    <w:rsid w:val="00687B87"/>
    <w:rsid w:val="00690425"/>
    <w:rsid w:val="0069050C"/>
    <w:rsid w:val="006905A2"/>
    <w:rsid w:val="006905B5"/>
    <w:rsid w:val="00690B7D"/>
    <w:rsid w:val="00690B8C"/>
    <w:rsid w:val="00690EC6"/>
    <w:rsid w:val="00690EFB"/>
    <w:rsid w:val="00690F52"/>
    <w:rsid w:val="006912F7"/>
    <w:rsid w:val="00691666"/>
    <w:rsid w:val="00691A3A"/>
    <w:rsid w:val="00691C5A"/>
    <w:rsid w:val="00691F88"/>
    <w:rsid w:val="0069220F"/>
    <w:rsid w:val="00692647"/>
    <w:rsid w:val="00692675"/>
    <w:rsid w:val="00692747"/>
    <w:rsid w:val="00692F5F"/>
    <w:rsid w:val="00693653"/>
    <w:rsid w:val="00693668"/>
    <w:rsid w:val="00693F32"/>
    <w:rsid w:val="006946A6"/>
    <w:rsid w:val="006946B8"/>
    <w:rsid w:val="0069479E"/>
    <w:rsid w:val="006947F8"/>
    <w:rsid w:val="00694BCD"/>
    <w:rsid w:val="00694DC4"/>
    <w:rsid w:val="00696294"/>
    <w:rsid w:val="00696C1C"/>
    <w:rsid w:val="00696FDE"/>
    <w:rsid w:val="00697426"/>
    <w:rsid w:val="006974D7"/>
    <w:rsid w:val="00697630"/>
    <w:rsid w:val="0069773F"/>
    <w:rsid w:val="0069783B"/>
    <w:rsid w:val="006A076E"/>
    <w:rsid w:val="006A07FC"/>
    <w:rsid w:val="006A0EE2"/>
    <w:rsid w:val="006A110D"/>
    <w:rsid w:val="006A1142"/>
    <w:rsid w:val="006A1324"/>
    <w:rsid w:val="006A1342"/>
    <w:rsid w:val="006A13B8"/>
    <w:rsid w:val="006A1549"/>
    <w:rsid w:val="006A168D"/>
    <w:rsid w:val="006A1A55"/>
    <w:rsid w:val="006A1EA1"/>
    <w:rsid w:val="006A20F1"/>
    <w:rsid w:val="006A229C"/>
    <w:rsid w:val="006A2501"/>
    <w:rsid w:val="006A2AEA"/>
    <w:rsid w:val="006A2DF7"/>
    <w:rsid w:val="006A2E95"/>
    <w:rsid w:val="006A2FCB"/>
    <w:rsid w:val="006A33CD"/>
    <w:rsid w:val="006A409E"/>
    <w:rsid w:val="006A42FE"/>
    <w:rsid w:val="006A4556"/>
    <w:rsid w:val="006A48FE"/>
    <w:rsid w:val="006A4A24"/>
    <w:rsid w:val="006A4F87"/>
    <w:rsid w:val="006A51F5"/>
    <w:rsid w:val="006A53A8"/>
    <w:rsid w:val="006A5546"/>
    <w:rsid w:val="006A5A02"/>
    <w:rsid w:val="006A5D3E"/>
    <w:rsid w:val="006A5D83"/>
    <w:rsid w:val="006A5DE3"/>
    <w:rsid w:val="006A6926"/>
    <w:rsid w:val="006A6949"/>
    <w:rsid w:val="006A6B3E"/>
    <w:rsid w:val="006A6B5D"/>
    <w:rsid w:val="006A6BCC"/>
    <w:rsid w:val="006A6E4E"/>
    <w:rsid w:val="006A727A"/>
    <w:rsid w:val="006A74D1"/>
    <w:rsid w:val="006A7555"/>
    <w:rsid w:val="006A75B9"/>
    <w:rsid w:val="006A7E27"/>
    <w:rsid w:val="006A7E9A"/>
    <w:rsid w:val="006B00A1"/>
    <w:rsid w:val="006B0774"/>
    <w:rsid w:val="006B07BB"/>
    <w:rsid w:val="006B0DCE"/>
    <w:rsid w:val="006B10F4"/>
    <w:rsid w:val="006B1182"/>
    <w:rsid w:val="006B121B"/>
    <w:rsid w:val="006B13C1"/>
    <w:rsid w:val="006B1535"/>
    <w:rsid w:val="006B1629"/>
    <w:rsid w:val="006B19C1"/>
    <w:rsid w:val="006B1C00"/>
    <w:rsid w:val="006B20A4"/>
    <w:rsid w:val="006B23E7"/>
    <w:rsid w:val="006B2491"/>
    <w:rsid w:val="006B24CE"/>
    <w:rsid w:val="006B2623"/>
    <w:rsid w:val="006B32D6"/>
    <w:rsid w:val="006B3799"/>
    <w:rsid w:val="006B3836"/>
    <w:rsid w:val="006B3BA7"/>
    <w:rsid w:val="006B44CF"/>
    <w:rsid w:val="006B4624"/>
    <w:rsid w:val="006B4A32"/>
    <w:rsid w:val="006B4B87"/>
    <w:rsid w:val="006B4FBB"/>
    <w:rsid w:val="006B664B"/>
    <w:rsid w:val="006B67A6"/>
    <w:rsid w:val="006B6CB8"/>
    <w:rsid w:val="006B6DAB"/>
    <w:rsid w:val="006B6E08"/>
    <w:rsid w:val="006B72AC"/>
    <w:rsid w:val="006B76C5"/>
    <w:rsid w:val="006B7C91"/>
    <w:rsid w:val="006C035A"/>
    <w:rsid w:val="006C071C"/>
    <w:rsid w:val="006C0729"/>
    <w:rsid w:val="006C072D"/>
    <w:rsid w:val="006C0DEF"/>
    <w:rsid w:val="006C1448"/>
    <w:rsid w:val="006C164B"/>
    <w:rsid w:val="006C1D75"/>
    <w:rsid w:val="006C20DA"/>
    <w:rsid w:val="006C255E"/>
    <w:rsid w:val="006C26BE"/>
    <w:rsid w:val="006C2FCC"/>
    <w:rsid w:val="006C31E2"/>
    <w:rsid w:val="006C32FD"/>
    <w:rsid w:val="006C3695"/>
    <w:rsid w:val="006C3B3E"/>
    <w:rsid w:val="006C3D2F"/>
    <w:rsid w:val="006C51BD"/>
    <w:rsid w:val="006C55BB"/>
    <w:rsid w:val="006C588B"/>
    <w:rsid w:val="006C5FD6"/>
    <w:rsid w:val="006C61FF"/>
    <w:rsid w:val="006C632F"/>
    <w:rsid w:val="006C652F"/>
    <w:rsid w:val="006C674B"/>
    <w:rsid w:val="006C67CD"/>
    <w:rsid w:val="006C67D9"/>
    <w:rsid w:val="006C6A58"/>
    <w:rsid w:val="006C6E7B"/>
    <w:rsid w:val="006C6EE9"/>
    <w:rsid w:val="006C701B"/>
    <w:rsid w:val="006C70DB"/>
    <w:rsid w:val="006C7150"/>
    <w:rsid w:val="006C7533"/>
    <w:rsid w:val="006C764D"/>
    <w:rsid w:val="006C7BD1"/>
    <w:rsid w:val="006C7D74"/>
    <w:rsid w:val="006C7E45"/>
    <w:rsid w:val="006D01E8"/>
    <w:rsid w:val="006D0529"/>
    <w:rsid w:val="006D05FB"/>
    <w:rsid w:val="006D0A90"/>
    <w:rsid w:val="006D0ACE"/>
    <w:rsid w:val="006D11A2"/>
    <w:rsid w:val="006D16CF"/>
    <w:rsid w:val="006D19F9"/>
    <w:rsid w:val="006D1A21"/>
    <w:rsid w:val="006D2515"/>
    <w:rsid w:val="006D290D"/>
    <w:rsid w:val="006D2C12"/>
    <w:rsid w:val="006D2D1D"/>
    <w:rsid w:val="006D2DDB"/>
    <w:rsid w:val="006D3239"/>
    <w:rsid w:val="006D354E"/>
    <w:rsid w:val="006D3DD8"/>
    <w:rsid w:val="006D3F36"/>
    <w:rsid w:val="006D4440"/>
    <w:rsid w:val="006D4C4A"/>
    <w:rsid w:val="006D4EC4"/>
    <w:rsid w:val="006D5141"/>
    <w:rsid w:val="006D53EA"/>
    <w:rsid w:val="006D572C"/>
    <w:rsid w:val="006D58AE"/>
    <w:rsid w:val="006D5A1C"/>
    <w:rsid w:val="006D60F8"/>
    <w:rsid w:val="006D65C3"/>
    <w:rsid w:val="006D6B91"/>
    <w:rsid w:val="006D6C13"/>
    <w:rsid w:val="006D75CF"/>
    <w:rsid w:val="006D7775"/>
    <w:rsid w:val="006D790A"/>
    <w:rsid w:val="006D7B0F"/>
    <w:rsid w:val="006D7C11"/>
    <w:rsid w:val="006D7C83"/>
    <w:rsid w:val="006E0057"/>
    <w:rsid w:val="006E05F8"/>
    <w:rsid w:val="006E06DD"/>
    <w:rsid w:val="006E083B"/>
    <w:rsid w:val="006E0E44"/>
    <w:rsid w:val="006E1460"/>
    <w:rsid w:val="006E1639"/>
    <w:rsid w:val="006E1FD7"/>
    <w:rsid w:val="006E2517"/>
    <w:rsid w:val="006E2700"/>
    <w:rsid w:val="006E28E1"/>
    <w:rsid w:val="006E2930"/>
    <w:rsid w:val="006E299D"/>
    <w:rsid w:val="006E2E24"/>
    <w:rsid w:val="006E2EF6"/>
    <w:rsid w:val="006E3090"/>
    <w:rsid w:val="006E3363"/>
    <w:rsid w:val="006E3410"/>
    <w:rsid w:val="006E34A5"/>
    <w:rsid w:val="006E37F6"/>
    <w:rsid w:val="006E3904"/>
    <w:rsid w:val="006E3E1F"/>
    <w:rsid w:val="006E40F5"/>
    <w:rsid w:val="006E411C"/>
    <w:rsid w:val="006E4193"/>
    <w:rsid w:val="006E4402"/>
    <w:rsid w:val="006E49EE"/>
    <w:rsid w:val="006E4A1A"/>
    <w:rsid w:val="006E4D9D"/>
    <w:rsid w:val="006E53AD"/>
    <w:rsid w:val="006E5658"/>
    <w:rsid w:val="006E568D"/>
    <w:rsid w:val="006E569A"/>
    <w:rsid w:val="006E59EA"/>
    <w:rsid w:val="006E5A84"/>
    <w:rsid w:val="006E5ACD"/>
    <w:rsid w:val="006E5BCE"/>
    <w:rsid w:val="006E5CB8"/>
    <w:rsid w:val="006E5EF0"/>
    <w:rsid w:val="006E5FC4"/>
    <w:rsid w:val="006E616F"/>
    <w:rsid w:val="006E6869"/>
    <w:rsid w:val="006E6885"/>
    <w:rsid w:val="006E6DB1"/>
    <w:rsid w:val="006E7129"/>
    <w:rsid w:val="006E74E0"/>
    <w:rsid w:val="006E757B"/>
    <w:rsid w:val="006E763B"/>
    <w:rsid w:val="006E771A"/>
    <w:rsid w:val="006E78F7"/>
    <w:rsid w:val="006E7950"/>
    <w:rsid w:val="006E7967"/>
    <w:rsid w:val="006F050A"/>
    <w:rsid w:val="006F06EF"/>
    <w:rsid w:val="006F08A4"/>
    <w:rsid w:val="006F09A9"/>
    <w:rsid w:val="006F0A62"/>
    <w:rsid w:val="006F0A9C"/>
    <w:rsid w:val="006F0E1D"/>
    <w:rsid w:val="006F0F5B"/>
    <w:rsid w:val="006F1145"/>
    <w:rsid w:val="006F138D"/>
    <w:rsid w:val="006F1854"/>
    <w:rsid w:val="006F1D28"/>
    <w:rsid w:val="006F1D62"/>
    <w:rsid w:val="006F1E9A"/>
    <w:rsid w:val="006F20E9"/>
    <w:rsid w:val="006F2178"/>
    <w:rsid w:val="006F21D3"/>
    <w:rsid w:val="006F24DE"/>
    <w:rsid w:val="006F2E03"/>
    <w:rsid w:val="006F2F07"/>
    <w:rsid w:val="006F33AF"/>
    <w:rsid w:val="006F3690"/>
    <w:rsid w:val="006F36D9"/>
    <w:rsid w:val="006F3787"/>
    <w:rsid w:val="006F3A82"/>
    <w:rsid w:val="006F3D36"/>
    <w:rsid w:val="006F3D40"/>
    <w:rsid w:val="006F3DA3"/>
    <w:rsid w:val="006F4260"/>
    <w:rsid w:val="006F4582"/>
    <w:rsid w:val="006F4E34"/>
    <w:rsid w:val="006F51AB"/>
    <w:rsid w:val="006F51F4"/>
    <w:rsid w:val="006F5465"/>
    <w:rsid w:val="006F54F2"/>
    <w:rsid w:val="006F5627"/>
    <w:rsid w:val="006F5897"/>
    <w:rsid w:val="006F5AD7"/>
    <w:rsid w:val="006F5C2C"/>
    <w:rsid w:val="006F5F04"/>
    <w:rsid w:val="006F6348"/>
    <w:rsid w:val="006F6721"/>
    <w:rsid w:val="006F6BBB"/>
    <w:rsid w:val="006F6EB2"/>
    <w:rsid w:val="006F7212"/>
    <w:rsid w:val="006F7414"/>
    <w:rsid w:val="006F744C"/>
    <w:rsid w:val="006F761C"/>
    <w:rsid w:val="006F7A5A"/>
    <w:rsid w:val="006F7DA5"/>
    <w:rsid w:val="006F7F76"/>
    <w:rsid w:val="007001D2"/>
    <w:rsid w:val="007002E8"/>
    <w:rsid w:val="00700E54"/>
    <w:rsid w:val="00700F21"/>
    <w:rsid w:val="0070109E"/>
    <w:rsid w:val="007014C0"/>
    <w:rsid w:val="00701AA4"/>
    <w:rsid w:val="00701AFD"/>
    <w:rsid w:val="00701B76"/>
    <w:rsid w:val="0070203E"/>
    <w:rsid w:val="007025B2"/>
    <w:rsid w:val="00703467"/>
    <w:rsid w:val="007036C8"/>
    <w:rsid w:val="00703826"/>
    <w:rsid w:val="00703D4B"/>
    <w:rsid w:val="00703D8A"/>
    <w:rsid w:val="00704193"/>
    <w:rsid w:val="00704288"/>
    <w:rsid w:val="0070446C"/>
    <w:rsid w:val="0070485E"/>
    <w:rsid w:val="00705AD5"/>
    <w:rsid w:val="00705B32"/>
    <w:rsid w:val="00705C3C"/>
    <w:rsid w:val="00705DD3"/>
    <w:rsid w:val="00705DE0"/>
    <w:rsid w:val="00706038"/>
    <w:rsid w:val="00706413"/>
    <w:rsid w:val="007068AC"/>
    <w:rsid w:val="00706D21"/>
    <w:rsid w:val="00706D84"/>
    <w:rsid w:val="007072DB"/>
    <w:rsid w:val="00707302"/>
    <w:rsid w:val="007075F9"/>
    <w:rsid w:val="00707DB0"/>
    <w:rsid w:val="00707FF7"/>
    <w:rsid w:val="007101A2"/>
    <w:rsid w:val="00710428"/>
    <w:rsid w:val="00710455"/>
    <w:rsid w:val="007105C3"/>
    <w:rsid w:val="00710938"/>
    <w:rsid w:val="00710DD0"/>
    <w:rsid w:val="00711171"/>
    <w:rsid w:val="007111F2"/>
    <w:rsid w:val="007112AD"/>
    <w:rsid w:val="0071170B"/>
    <w:rsid w:val="0071191B"/>
    <w:rsid w:val="00711D7C"/>
    <w:rsid w:val="00711FDE"/>
    <w:rsid w:val="007128F0"/>
    <w:rsid w:val="00712BDC"/>
    <w:rsid w:val="00712C51"/>
    <w:rsid w:val="00713C24"/>
    <w:rsid w:val="00713CB7"/>
    <w:rsid w:val="0071418E"/>
    <w:rsid w:val="0071479C"/>
    <w:rsid w:val="0071481B"/>
    <w:rsid w:val="0071491E"/>
    <w:rsid w:val="00714938"/>
    <w:rsid w:val="00714A59"/>
    <w:rsid w:val="00714EAF"/>
    <w:rsid w:val="00714F2D"/>
    <w:rsid w:val="00715031"/>
    <w:rsid w:val="00715E3F"/>
    <w:rsid w:val="00715E94"/>
    <w:rsid w:val="00716AD2"/>
    <w:rsid w:val="00716F6C"/>
    <w:rsid w:val="00716FCF"/>
    <w:rsid w:val="00717103"/>
    <w:rsid w:val="007178D5"/>
    <w:rsid w:val="0072007B"/>
    <w:rsid w:val="00720458"/>
    <w:rsid w:val="00720DCA"/>
    <w:rsid w:val="00720E0E"/>
    <w:rsid w:val="007210B4"/>
    <w:rsid w:val="007210FB"/>
    <w:rsid w:val="00721B78"/>
    <w:rsid w:val="00721C8A"/>
    <w:rsid w:val="007220F2"/>
    <w:rsid w:val="00722338"/>
    <w:rsid w:val="007224B1"/>
    <w:rsid w:val="00722750"/>
    <w:rsid w:val="007229A6"/>
    <w:rsid w:val="00722B8F"/>
    <w:rsid w:val="00723431"/>
    <w:rsid w:val="0072352D"/>
    <w:rsid w:val="00723725"/>
    <w:rsid w:val="00723864"/>
    <w:rsid w:val="007238C4"/>
    <w:rsid w:val="00723AD1"/>
    <w:rsid w:val="00723F51"/>
    <w:rsid w:val="00723FCF"/>
    <w:rsid w:val="007244E8"/>
    <w:rsid w:val="00724E11"/>
    <w:rsid w:val="00724E76"/>
    <w:rsid w:val="00725344"/>
    <w:rsid w:val="0072567A"/>
    <w:rsid w:val="00725F55"/>
    <w:rsid w:val="00725F90"/>
    <w:rsid w:val="007263F2"/>
    <w:rsid w:val="00726435"/>
    <w:rsid w:val="0072660E"/>
    <w:rsid w:val="0072684F"/>
    <w:rsid w:val="007269D0"/>
    <w:rsid w:val="0072706A"/>
    <w:rsid w:val="007271E3"/>
    <w:rsid w:val="0072720C"/>
    <w:rsid w:val="00727350"/>
    <w:rsid w:val="00727536"/>
    <w:rsid w:val="00727758"/>
    <w:rsid w:val="007279C5"/>
    <w:rsid w:val="007279DC"/>
    <w:rsid w:val="00727B4C"/>
    <w:rsid w:val="00727ECF"/>
    <w:rsid w:val="00727F74"/>
    <w:rsid w:val="007300AE"/>
    <w:rsid w:val="007303F5"/>
    <w:rsid w:val="0073059D"/>
    <w:rsid w:val="007309A8"/>
    <w:rsid w:val="00730DDC"/>
    <w:rsid w:val="00731172"/>
    <w:rsid w:val="007311E4"/>
    <w:rsid w:val="007312A2"/>
    <w:rsid w:val="00731C69"/>
    <w:rsid w:val="00731E89"/>
    <w:rsid w:val="00732521"/>
    <w:rsid w:val="00732644"/>
    <w:rsid w:val="007328CE"/>
    <w:rsid w:val="00732C60"/>
    <w:rsid w:val="00733713"/>
    <w:rsid w:val="0073388A"/>
    <w:rsid w:val="0073435E"/>
    <w:rsid w:val="007349C4"/>
    <w:rsid w:val="007349D7"/>
    <w:rsid w:val="00734DA2"/>
    <w:rsid w:val="00734E30"/>
    <w:rsid w:val="00734F7D"/>
    <w:rsid w:val="007363C4"/>
    <w:rsid w:val="00736E42"/>
    <w:rsid w:val="00737D28"/>
    <w:rsid w:val="00737F43"/>
    <w:rsid w:val="007402F4"/>
    <w:rsid w:val="007403D8"/>
    <w:rsid w:val="007404FA"/>
    <w:rsid w:val="007406EE"/>
    <w:rsid w:val="007407DF"/>
    <w:rsid w:val="00740D0E"/>
    <w:rsid w:val="007410D0"/>
    <w:rsid w:val="00741381"/>
    <w:rsid w:val="0074155F"/>
    <w:rsid w:val="0074167B"/>
    <w:rsid w:val="007419D2"/>
    <w:rsid w:val="007425BC"/>
    <w:rsid w:val="007426A7"/>
    <w:rsid w:val="0074274A"/>
    <w:rsid w:val="00742754"/>
    <w:rsid w:val="007429F9"/>
    <w:rsid w:val="00742B4F"/>
    <w:rsid w:val="00742B8C"/>
    <w:rsid w:val="00743003"/>
    <w:rsid w:val="00743857"/>
    <w:rsid w:val="00743DD7"/>
    <w:rsid w:val="0074443C"/>
    <w:rsid w:val="0074487D"/>
    <w:rsid w:val="00744BDD"/>
    <w:rsid w:val="00744C19"/>
    <w:rsid w:val="00745299"/>
    <w:rsid w:val="00745482"/>
    <w:rsid w:val="00745F40"/>
    <w:rsid w:val="00746124"/>
    <w:rsid w:val="00746358"/>
    <w:rsid w:val="007468DA"/>
    <w:rsid w:val="007468E9"/>
    <w:rsid w:val="00746C84"/>
    <w:rsid w:val="00746CEE"/>
    <w:rsid w:val="007471F7"/>
    <w:rsid w:val="00747887"/>
    <w:rsid w:val="00747E72"/>
    <w:rsid w:val="007500C2"/>
    <w:rsid w:val="0075042B"/>
    <w:rsid w:val="0075044B"/>
    <w:rsid w:val="007504D5"/>
    <w:rsid w:val="007506EC"/>
    <w:rsid w:val="007508B0"/>
    <w:rsid w:val="00750947"/>
    <w:rsid w:val="00750ADA"/>
    <w:rsid w:val="00750C1A"/>
    <w:rsid w:val="007511CB"/>
    <w:rsid w:val="00751296"/>
    <w:rsid w:val="007512AF"/>
    <w:rsid w:val="00751398"/>
    <w:rsid w:val="00751838"/>
    <w:rsid w:val="007518C9"/>
    <w:rsid w:val="00751939"/>
    <w:rsid w:val="007519BC"/>
    <w:rsid w:val="00751A85"/>
    <w:rsid w:val="00751EFD"/>
    <w:rsid w:val="00751FBD"/>
    <w:rsid w:val="00752615"/>
    <w:rsid w:val="00752934"/>
    <w:rsid w:val="007529F9"/>
    <w:rsid w:val="00752E3D"/>
    <w:rsid w:val="00752E76"/>
    <w:rsid w:val="00753DA5"/>
    <w:rsid w:val="0075435A"/>
    <w:rsid w:val="00754795"/>
    <w:rsid w:val="00754874"/>
    <w:rsid w:val="00754E64"/>
    <w:rsid w:val="00755542"/>
    <w:rsid w:val="00755B6F"/>
    <w:rsid w:val="007563C0"/>
    <w:rsid w:val="007566E3"/>
    <w:rsid w:val="007568E8"/>
    <w:rsid w:val="00756B4F"/>
    <w:rsid w:val="0075767D"/>
    <w:rsid w:val="007576BF"/>
    <w:rsid w:val="007576D3"/>
    <w:rsid w:val="00757771"/>
    <w:rsid w:val="00757A1B"/>
    <w:rsid w:val="00757E7F"/>
    <w:rsid w:val="00757F5E"/>
    <w:rsid w:val="007604D8"/>
    <w:rsid w:val="00761041"/>
    <w:rsid w:val="00761052"/>
    <w:rsid w:val="00761A42"/>
    <w:rsid w:val="00761BAB"/>
    <w:rsid w:val="00761BFE"/>
    <w:rsid w:val="00761F2C"/>
    <w:rsid w:val="007623EC"/>
    <w:rsid w:val="0076275B"/>
    <w:rsid w:val="00762A13"/>
    <w:rsid w:val="00762A93"/>
    <w:rsid w:val="00762DFF"/>
    <w:rsid w:val="00762F26"/>
    <w:rsid w:val="00763003"/>
    <w:rsid w:val="00763039"/>
    <w:rsid w:val="0076320A"/>
    <w:rsid w:val="007635AC"/>
    <w:rsid w:val="0076369D"/>
    <w:rsid w:val="007636F6"/>
    <w:rsid w:val="00763719"/>
    <w:rsid w:val="00763DAE"/>
    <w:rsid w:val="00764446"/>
    <w:rsid w:val="0076469B"/>
    <w:rsid w:val="0076491B"/>
    <w:rsid w:val="00764DA9"/>
    <w:rsid w:val="00764F80"/>
    <w:rsid w:val="007651DC"/>
    <w:rsid w:val="00765296"/>
    <w:rsid w:val="007652FD"/>
    <w:rsid w:val="00765384"/>
    <w:rsid w:val="007654B9"/>
    <w:rsid w:val="007654E3"/>
    <w:rsid w:val="0076552D"/>
    <w:rsid w:val="00765569"/>
    <w:rsid w:val="00765923"/>
    <w:rsid w:val="007660BB"/>
    <w:rsid w:val="00766D0D"/>
    <w:rsid w:val="00766D92"/>
    <w:rsid w:val="00766EC9"/>
    <w:rsid w:val="00766FDE"/>
    <w:rsid w:val="00767585"/>
    <w:rsid w:val="00767794"/>
    <w:rsid w:val="00767E66"/>
    <w:rsid w:val="00770386"/>
    <w:rsid w:val="00770B4D"/>
    <w:rsid w:val="00770B90"/>
    <w:rsid w:val="00770C0A"/>
    <w:rsid w:val="00770E58"/>
    <w:rsid w:val="007711D2"/>
    <w:rsid w:val="00771418"/>
    <w:rsid w:val="00771573"/>
    <w:rsid w:val="007715B0"/>
    <w:rsid w:val="007715E8"/>
    <w:rsid w:val="007715FC"/>
    <w:rsid w:val="007719B4"/>
    <w:rsid w:val="00771AFE"/>
    <w:rsid w:val="00771CFA"/>
    <w:rsid w:val="007722CA"/>
    <w:rsid w:val="007723BC"/>
    <w:rsid w:val="00772675"/>
    <w:rsid w:val="00772B44"/>
    <w:rsid w:val="00772D28"/>
    <w:rsid w:val="0077301D"/>
    <w:rsid w:val="00773333"/>
    <w:rsid w:val="00773664"/>
    <w:rsid w:val="0077372F"/>
    <w:rsid w:val="00773CCA"/>
    <w:rsid w:val="00774406"/>
    <w:rsid w:val="00774C00"/>
    <w:rsid w:val="00774F2B"/>
    <w:rsid w:val="00774FD8"/>
    <w:rsid w:val="007753E0"/>
    <w:rsid w:val="0077565B"/>
    <w:rsid w:val="00775735"/>
    <w:rsid w:val="007757D1"/>
    <w:rsid w:val="00775840"/>
    <w:rsid w:val="00775A84"/>
    <w:rsid w:val="00775BF6"/>
    <w:rsid w:val="00775E02"/>
    <w:rsid w:val="00775EB8"/>
    <w:rsid w:val="00776081"/>
    <w:rsid w:val="00776601"/>
    <w:rsid w:val="0077666D"/>
    <w:rsid w:val="00776A43"/>
    <w:rsid w:val="00776A68"/>
    <w:rsid w:val="007772A9"/>
    <w:rsid w:val="00777379"/>
    <w:rsid w:val="00777875"/>
    <w:rsid w:val="00777D91"/>
    <w:rsid w:val="007801F6"/>
    <w:rsid w:val="00780552"/>
    <w:rsid w:val="0078057F"/>
    <w:rsid w:val="00780934"/>
    <w:rsid w:val="00780AF9"/>
    <w:rsid w:val="00780F66"/>
    <w:rsid w:val="007814FD"/>
    <w:rsid w:val="007815B7"/>
    <w:rsid w:val="00781772"/>
    <w:rsid w:val="00781B90"/>
    <w:rsid w:val="00781C02"/>
    <w:rsid w:val="00782078"/>
    <w:rsid w:val="00782A5F"/>
    <w:rsid w:val="00782A76"/>
    <w:rsid w:val="0078328E"/>
    <w:rsid w:val="0078348B"/>
    <w:rsid w:val="007834CE"/>
    <w:rsid w:val="007835A5"/>
    <w:rsid w:val="007838B5"/>
    <w:rsid w:val="00783D38"/>
    <w:rsid w:val="00783E45"/>
    <w:rsid w:val="00783E80"/>
    <w:rsid w:val="00784441"/>
    <w:rsid w:val="0078461C"/>
    <w:rsid w:val="007849ED"/>
    <w:rsid w:val="00784F0B"/>
    <w:rsid w:val="007850D3"/>
    <w:rsid w:val="007854E5"/>
    <w:rsid w:val="00785CF0"/>
    <w:rsid w:val="00786A39"/>
    <w:rsid w:val="00786A45"/>
    <w:rsid w:val="00786A46"/>
    <w:rsid w:val="00786A5D"/>
    <w:rsid w:val="00786D86"/>
    <w:rsid w:val="0078713D"/>
    <w:rsid w:val="00787C31"/>
    <w:rsid w:val="00787F10"/>
    <w:rsid w:val="007901CE"/>
    <w:rsid w:val="0079021E"/>
    <w:rsid w:val="0079025D"/>
    <w:rsid w:val="007903D5"/>
    <w:rsid w:val="00790589"/>
    <w:rsid w:val="00790CA5"/>
    <w:rsid w:val="00790F72"/>
    <w:rsid w:val="00791160"/>
    <w:rsid w:val="00791483"/>
    <w:rsid w:val="00791AD0"/>
    <w:rsid w:val="00791CEF"/>
    <w:rsid w:val="00791D0F"/>
    <w:rsid w:val="00791DE8"/>
    <w:rsid w:val="007928F3"/>
    <w:rsid w:val="00792B79"/>
    <w:rsid w:val="00792B7C"/>
    <w:rsid w:val="00792BDC"/>
    <w:rsid w:val="00792C17"/>
    <w:rsid w:val="00792CE9"/>
    <w:rsid w:val="00792FC4"/>
    <w:rsid w:val="007934B3"/>
    <w:rsid w:val="007939C7"/>
    <w:rsid w:val="00793E66"/>
    <w:rsid w:val="007941E9"/>
    <w:rsid w:val="0079421A"/>
    <w:rsid w:val="007946B3"/>
    <w:rsid w:val="00794EDA"/>
    <w:rsid w:val="00794F24"/>
    <w:rsid w:val="00794FC2"/>
    <w:rsid w:val="00795538"/>
    <w:rsid w:val="0079553B"/>
    <w:rsid w:val="007957EF"/>
    <w:rsid w:val="00795C4A"/>
    <w:rsid w:val="00795EAF"/>
    <w:rsid w:val="00796424"/>
    <w:rsid w:val="00796AF2"/>
    <w:rsid w:val="00796BBD"/>
    <w:rsid w:val="00796C64"/>
    <w:rsid w:val="00796F58"/>
    <w:rsid w:val="007970BB"/>
    <w:rsid w:val="0079765C"/>
    <w:rsid w:val="00797D0A"/>
    <w:rsid w:val="007A01A0"/>
    <w:rsid w:val="007A0D86"/>
    <w:rsid w:val="007A1484"/>
    <w:rsid w:val="007A1641"/>
    <w:rsid w:val="007A1751"/>
    <w:rsid w:val="007A1AA2"/>
    <w:rsid w:val="007A1B1A"/>
    <w:rsid w:val="007A1B89"/>
    <w:rsid w:val="007A1D09"/>
    <w:rsid w:val="007A2045"/>
    <w:rsid w:val="007A20BF"/>
    <w:rsid w:val="007A2B90"/>
    <w:rsid w:val="007A33F5"/>
    <w:rsid w:val="007A3478"/>
    <w:rsid w:val="007A35A8"/>
    <w:rsid w:val="007A3641"/>
    <w:rsid w:val="007A3AD8"/>
    <w:rsid w:val="007A3E32"/>
    <w:rsid w:val="007A47C8"/>
    <w:rsid w:val="007A4C01"/>
    <w:rsid w:val="007A4E30"/>
    <w:rsid w:val="007A4F30"/>
    <w:rsid w:val="007A50B8"/>
    <w:rsid w:val="007A529C"/>
    <w:rsid w:val="007A53E6"/>
    <w:rsid w:val="007A54BC"/>
    <w:rsid w:val="007A5672"/>
    <w:rsid w:val="007A5927"/>
    <w:rsid w:val="007A60ED"/>
    <w:rsid w:val="007A610C"/>
    <w:rsid w:val="007A61D5"/>
    <w:rsid w:val="007A6534"/>
    <w:rsid w:val="007A66A9"/>
    <w:rsid w:val="007A67B9"/>
    <w:rsid w:val="007A695F"/>
    <w:rsid w:val="007A6AAF"/>
    <w:rsid w:val="007A7235"/>
    <w:rsid w:val="007A7AA5"/>
    <w:rsid w:val="007A7D77"/>
    <w:rsid w:val="007B062B"/>
    <w:rsid w:val="007B0C4E"/>
    <w:rsid w:val="007B0D2C"/>
    <w:rsid w:val="007B10CB"/>
    <w:rsid w:val="007B1833"/>
    <w:rsid w:val="007B1862"/>
    <w:rsid w:val="007B1DD6"/>
    <w:rsid w:val="007B1EE5"/>
    <w:rsid w:val="007B202E"/>
    <w:rsid w:val="007B2333"/>
    <w:rsid w:val="007B24AA"/>
    <w:rsid w:val="007B2978"/>
    <w:rsid w:val="007B29DC"/>
    <w:rsid w:val="007B2F5D"/>
    <w:rsid w:val="007B3107"/>
    <w:rsid w:val="007B359E"/>
    <w:rsid w:val="007B3953"/>
    <w:rsid w:val="007B3B44"/>
    <w:rsid w:val="007B4542"/>
    <w:rsid w:val="007B484F"/>
    <w:rsid w:val="007B492F"/>
    <w:rsid w:val="007B4C4F"/>
    <w:rsid w:val="007B4E46"/>
    <w:rsid w:val="007B5A3E"/>
    <w:rsid w:val="007B603E"/>
    <w:rsid w:val="007B659A"/>
    <w:rsid w:val="007B6753"/>
    <w:rsid w:val="007B6855"/>
    <w:rsid w:val="007B6FE7"/>
    <w:rsid w:val="007B7089"/>
    <w:rsid w:val="007B71BA"/>
    <w:rsid w:val="007B7301"/>
    <w:rsid w:val="007B7419"/>
    <w:rsid w:val="007B791B"/>
    <w:rsid w:val="007B7A97"/>
    <w:rsid w:val="007C0121"/>
    <w:rsid w:val="007C0386"/>
    <w:rsid w:val="007C09C6"/>
    <w:rsid w:val="007C0A08"/>
    <w:rsid w:val="007C0C13"/>
    <w:rsid w:val="007C12DF"/>
    <w:rsid w:val="007C13DC"/>
    <w:rsid w:val="007C17CE"/>
    <w:rsid w:val="007C1874"/>
    <w:rsid w:val="007C1999"/>
    <w:rsid w:val="007C1B29"/>
    <w:rsid w:val="007C1E7D"/>
    <w:rsid w:val="007C2060"/>
    <w:rsid w:val="007C21B4"/>
    <w:rsid w:val="007C21FA"/>
    <w:rsid w:val="007C2410"/>
    <w:rsid w:val="007C24A5"/>
    <w:rsid w:val="007C280C"/>
    <w:rsid w:val="007C2F97"/>
    <w:rsid w:val="007C351F"/>
    <w:rsid w:val="007C356E"/>
    <w:rsid w:val="007C375E"/>
    <w:rsid w:val="007C3976"/>
    <w:rsid w:val="007C42D4"/>
    <w:rsid w:val="007C4532"/>
    <w:rsid w:val="007C45CE"/>
    <w:rsid w:val="007C4674"/>
    <w:rsid w:val="007C497B"/>
    <w:rsid w:val="007C54A4"/>
    <w:rsid w:val="007C560A"/>
    <w:rsid w:val="007C644C"/>
    <w:rsid w:val="007C6B05"/>
    <w:rsid w:val="007C70EA"/>
    <w:rsid w:val="007C7A69"/>
    <w:rsid w:val="007C7BEE"/>
    <w:rsid w:val="007D0056"/>
    <w:rsid w:val="007D02F8"/>
    <w:rsid w:val="007D0839"/>
    <w:rsid w:val="007D0844"/>
    <w:rsid w:val="007D0ABD"/>
    <w:rsid w:val="007D0BE9"/>
    <w:rsid w:val="007D1099"/>
    <w:rsid w:val="007D1142"/>
    <w:rsid w:val="007D13A1"/>
    <w:rsid w:val="007D13BA"/>
    <w:rsid w:val="007D208D"/>
    <w:rsid w:val="007D288F"/>
    <w:rsid w:val="007D2BEF"/>
    <w:rsid w:val="007D2C92"/>
    <w:rsid w:val="007D32ED"/>
    <w:rsid w:val="007D3651"/>
    <w:rsid w:val="007D37D0"/>
    <w:rsid w:val="007D3B22"/>
    <w:rsid w:val="007D3B6D"/>
    <w:rsid w:val="007D3B83"/>
    <w:rsid w:val="007D3ED0"/>
    <w:rsid w:val="007D3FE9"/>
    <w:rsid w:val="007D4081"/>
    <w:rsid w:val="007D4272"/>
    <w:rsid w:val="007D44F0"/>
    <w:rsid w:val="007D46B7"/>
    <w:rsid w:val="007D481B"/>
    <w:rsid w:val="007D515D"/>
    <w:rsid w:val="007D54F8"/>
    <w:rsid w:val="007D5609"/>
    <w:rsid w:val="007D563A"/>
    <w:rsid w:val="007D5AD5"/>
    <w:rsid w:val="007D5E8B"/>
    <w:rsid w:val="007D654D"/>
    <w:rsid w:val="007D6C77"/>
    <w:rsid w:val="007D6C86"/>
    <w:rsid w:val="007D6F0C"/>
    <w:rsid w:val="007D7540"/>
    <w:rsid w:val="007D7899"/>
    <w:rsid w:val="007D7BC7"/>
    <w:rsid w:val="007D7C47"/>
    <w:rsid w:val="007D7DBE"/>
    <w:rsid w:val="007D7E4B"/>
    <w:rsid w:val="007E01BB"/>
    <w:rsid w:val="007E0328"/>
    <w:rsid w:val="007E0CAC"/>
    <w:rsid w:val="007E0EE2"/>
    <w:rsid w:val="007E13B3"/>
    <w:rsid w:val="007E1502"/>
    <w:rsid w:val="007E17DA"/>
    <w:rsid w:val="007E18DA"/>
    <w:rsid w:val="007E1B82"/>
    <w:rsid w:val="007E1E37"/>
    <w:rsid w:val="007E1E8B"/>
    <w:rsid w:val="007E1FE9"/>
    <w:rsid w:val="007E262E"/>
    <w:rsid w:val="007E26CF"/>
    <w:rsid w:val="007E26DD"/>
    <w:rsid w:val="007E2850"/>
    <w:rsid w:val="007E2D61"/>
    <w:rsid w:val="007E2DF0"/>
    <w:rsid w:val="007E2E87"/>
    <w:rsid w:val="007E309C"/>
    <w:rsid w:val="007E40C2"/>
    <w:rsid w:val="007E4726"/>
    <w:rsid w:val="007E4743"/>
    <w:rsid w:val="007E47AD"/>
    <w:rsid w:val="007E4C72"/>
    <w:rsid w:val="007E4F1F"/>
    <w:rsid w:val="007E4FCB"/>
    <w:rsid w:val="007E561B"/>
    <w:rsid w:val="007E565A"/>
    <w:rsid w:val="007E5AFC"/>
    <w:rsid w:val="007E5BE9"/>
    <w:rsid w:val="007E5E79"/>
    <w:rsid w:val="007E5F2A"/>
    <w:rsid w:val="007E66C2"/>
    <w:rsid w:val="007E69CF"/>
    <w:rsid w:val="007E6C80"/>
    <w:rsid w:val="007E6D2A"/>
    <w:rsid w:val="007E6F7D"/>
    <w:rsid w:val="007E72B3"/>
    <w:rsid w:val="007E7667"/>
    <w:rsid w:val="007E768D"/>
    <w:rsid w:val="007E768F"/>
    <w:rsid w:val="007E79BF"/>
    <w:rsid w:val="007E79DF"/>
    <w:rsid w:val="007E7DA2"/>
    <w:rsid w:val="007F0162"/>
    <w:rsid w:val="007F02DF"/>
    <w:rsid w:val="007F02FD"/>
    <w:rsid w:val="007F047F"/>
    <w:rsid w:val="007F052B"/>
    <w:rsid w:val="007F122E"/>
    <w:rsid w:val="007F1283"/>
    <w:rsid w:val="007F130C"/>
    <w:rsid w:val="007F13BB"/>
    <w:rsid w:val="007F14C1"/>
    <w:rsid w:val="007F1935"/>
    <w:rsid w:val="007F1961"/>
    <w:rsid w:val="007F1D47"/>
    <w:rsid w:val="007F1D69"/>
    <w:rsid w:val="007F1DD8"/>
    <w:rsid w:val="007F1F3E"/>
    <w:rsid w:val="007F1FF8"/>
    <w:rsid w:val="007F256E"/>
    <w:rsid w:val="007F2784"/>
    <w:rsid w:val="007F2A66"/>
    <w:rsid w:val="007F2DB8"/>
    <w:rsid w:val="007F3529"/>
    <w:rsid w:val="007F3537"/>
    <w:rsid w:val="007F39D4"/>
    <w:rsid w:val="007F3C52"/>
    <w:rsid w:val="007F3E53"/>
    <w:rsid w:val="007F4107"/>
    <w:rsid w:val="007F4156"/>
    <w:rsid w:val="007F4210"/>
    <w:rsid w:val="007F44CE"/>
    <w:rsid w:val="007F5152"/>
    <w:rsid w:val="007F533F"/>
    <w:rsid w:val="007F54A4"/>
    <w:rsid w:val="007F5743"/>
    <w:rsid w:val="007F5D3E"/>
    <w:rsid w:val="007F603A"/>
    <w:rsid w:val="007F61E5"/>
    <w:rsid w:val="007F61EB"/>
    <w:rsid w:val="007F68BD"/>
    <w:rsid w:val="007F6BA4"/>
    <w:rsid w:val="007F7980"/>
    <w:rsid w:val="007F79C6"/>
    <w:rsid w:val="007F7F56"/>
    <w:rsid w:val="00800244"/>
    <w:rsid w:val="0080051F"/>
    <w:rsid w:val="0080092A"/>
    <w:rsid w:val="00801058"/>
    <w:rsid w:val="008012FC"/>
    <w:rsid w:val="00801FBA"/>
    <w:rsid w:val="00802127"/>
    <w:rsid w:val="00802245"/>
    <w:rsid w:val="0080283C"/>
    <w:rsid w:val="008034A9"/>
    <w:rsid w:val="008035B4"/>
    <w:rsid w:val="008036A3"/>
    <w:rsid w:val="00803D67"/>
    <w:rsid w:val="00803D9B"/>
    <w:rsid w:val="008041EB"/>
    <w:rsid w:val="00804858"/>
    <w:rsid w:val="00804D27"/>
    <w:rsid w:val="00804DD6"/>
    <w:rsid w:val="00804F38"/>
    <w:rsid w:val="00804F71"/>
    <w:rsid w:val="008056AC"/>
    <w:rsid w:val="00805783"/>
    <w:rsid w:val="00805817"/>
    <w:rsid w:val="00805C84"/>
    <w:rsid w:val="00805CDA"/>
    <w:rsid w:val="008066D7"/>
    <w:rsid w:val="00806D98"/>
    <w:rsid w:val="008074A4"/>
    <w:rsid w:val="00807853"/>
    <w:rsid w:val="0081040E"/>
    <w:rsid w:val="0081075C"/>
    <w:rsid w:val="00811003"/>
    <w:rsid w:val="00811038"/>
    <w:rsid w:val="00811220"/>
    <w:rsid w:val="008116B3"/>
    <w:rsid w:val="00811AD8"/>
    <w:rsid w:val="008120D0"/>
    <w:rsid w:val="00812230"/>
    <w:rsid w:val="0081299E"/>
    <w:rsid w:val="00812A3D"/>
    <w:rsid w:val="00812E1F"/>
    <w:rsid w:val="00813207"/>
    <w:rsid w:val="008136C9"/>
    <w:rsid w:val="008137BF"/>
    <w:rsid w:val="00813991"/>
    <w:rsid w:val="00813D1D"/>
    <w:rsid w:val="00814361"/>
    <w:rsid w:val="00814C36"/>
    <w:rsid w:val="00814D70"/>
    <w:rsid w:val="008152A4"/>
    <w:rsid w:val="00815919"/>
    <w:rsid w:val="00815AC7"/>
    <w:rsid w:val="00815CF6"/>
    <w:rsid w:val="00816044"/>
    <w:rsid w:val="0081607E"/>
    <w:rsid w:val="00816292"/>
    <w:rsid w:val="0081629C"/>
    <w:rsid w:val="008162DF"/>
    <w:rsid w:val="008165BB"/>
    <w:rsid w:val="00816B30"/>
    <w:rsid w:val="0081713A"/>
    <w:rsid w:val="008174E2"/>
    <w:rsid w:val="00817911"/>
    <w:rsid w:val="00817923"/>
    <w:rsid w:val="0081797A"/>
    <w:rsid w:val="0082013F"/>
    <w:rsid w:val="0082059A"/>
    <w:rsid w:val="00820FD9"/>
    <w:rsid w:val="0082163C"/>
    <w:rsid w:val="00821F2E"/>
    <w:rsid w:val="00822127"/>
    <w:rsid w:val="008222B4"/>
    <w:rsid w:val="00822D4F"/>
    <w:rsid w:val="00823041"/>
    <w:rsid w:val="008233BA"/>
    <w:rsid w:val="0082348B"/>
    <w:rsid w:val="0082368B"/>
    <w:rsid w:val="00823DEB"/>
    <w:rsid w:val="0082407B"/>
    <w:rsid w:val="00824146"/>
    <w:rsid w:val="0082431C"/>
    <w:rsid w:val="008244EF"/>
    <w:rsid w:val="00824579"/>
    <w:rsid w:val="008247B9"/>
    <w:rsid w:val="00824A95"/>
    <w:rsid w:val="00824E1E"/>
    <w:rsid w:val="00824F26"/>
    <w:rsid w:val="00824F81"/>
    <w:rsid w:val="00825766"/>
    <w:rsid w:val="00825806"/>
    <w:rsid w:val="00825C20"/>
    <w:rsid w:val="00826028"/>
    <w:rsid w:val="008265E0"/>
    <w:rsid w:val="0082685C"/>
    <w:rsid w:val="008268A5"/>
    <w:rsid w:val="00826A08"/>
    <w:rsid w:val="00827C32"/>
    <w:rsid w:val="00827DAC"/>
    <w:rsid w:val="00827E70"/>
    <w:rsid w:val="00830024"/>
    <w:rsid w:val="008307ED"/>
    <w:rsid w:val="00830C19"/>
    <w:rsid w:val="00831772"/>
    <w:rsid w:val="00831D23"/>
    <w:rsid w:val="00831DAE"/>
    <w:rsid w:val="00832AEE"/>
    <w:rsid w:val="00832E3E"/>
    <w:rsid w:val="00832E97"/>
    <w:rsid w:val="00833C9A"/>
    <w:rsid w:val="00833D1E"/>
    <w:rsid w:val="00834B5A"/>
    <w:rsid w:val="00834C39"/>
    <w:rsid w:val="00835128"/>
    <w:rsid w:val="0083530F"/>
    <w:rsid w:val="00835879"/>
    <w:rsid w:val="00835888"/>
    <w:rsid w:val="00835CA2"/>
    <w:rsid w:val="00835DCC"/>
    <w:rsid w:val="00835FB0"/>
    <w:rsid w:val="0083623B"/>
    <w:rsid w:val="008364FA"/>
    <w:rsid w:val="00836805"/>
    <w:rsid w:val="008369B0"/>
    <w:rsid w:val="00837E13"/>
    <w:rsid w:val="00840469"/>
    <w:rsid w:val="008405C6"/>
    <w:rsid w:val="008406CE"/>
    <w:rsid w:val="0084160D"/>
    <w:rsid w:val="00841713"/>
    <w:rsid w:val="00841C3D"/>
    <w:rsid w:val="008426CE"/>
    <w:rsid w:val="00842E5B"/>
    <w:rsid w:val="00843319"/>
    <w:rsid w:val="008435CE"/>
    <w:rsid w:val="00843623"/>
    <w:rsid w:val="0084375A"/>
    <w:rsid w:val="00844110"/>
    <w:rsid w:val="008442E8"/>
    <w:rsid w:val="008444D3"/>
    <w:rsid w:val="0084468D"/>
    <w:rsid w:val="00844EFD"/>
    <w:rsid w:val="008450CF"/>
    <w:rsid w:val="008450E8"/>
    <w:rsid w:val="008451CA"/>
    <w:rsid w:val="008451E5"/>
    <w:rsid w:val="00845680"/>
    <w:rsid w:val="00845A28"/>
    <w:rsid w:val="00845CAC"/>
    <w:rsid w:val="008469AA"/>
    <w:rsid w:val="00846CA5"/>
    <w:rsid w:val="00846E4D"/>
    <w:rsid w:val="008471B0"/>
    <w:rsid w:val="00847953"/>
    <w:rsid w:val="008479FF"/>
    <w:rsid w:val="00847A23"/>
    <w:rsid w:val="00850086"/>
    <w:rsid w:val="008501E1"/>
    <w:rsid w:val="0085022F"/>
    <w:rsid w:val="00850341"/>
    <w:rsid w:val="008506A9"/>
    <w:rsid w:val="00850B10"/>
    <w:rsid w:val="00850C59"/>
    <w:rsid w:val="00850FB8"/>
    <w:rsid w:val="008516F6"/>
    <w:rsid w:val="008517D8"/>
    <w:rsid w:val="00851B46"/>
    <w:rsid w:val="00852315"/>
    <w:rsid w:val="00852375"/>
    <w:rsid w:val="00852B25"/>
    <w:rsid w:val="0085315F"/>
    <w:rsid w:val="00853649"/>
    <w:rsid w:val="00853CE5"/>
    <w:rsid w:val="00854123"/>
    <w:rsid w:val="00854607"/>
    <w:rsid w:val="00854736"/>
    <w:rsid w:val="008547B6"/>
    <w:rsid w:val="008547F0"/>
    <w:rsid w:val="00854C50"/>
    <w:rsid w:val="00854E51"/>
    <w:rsid w:val="008555F5"/>
    <w:rsid w:val="008559C1"/>
    <w:rsid w:val="00855A84"/>
    <w:rsid w:val="00855C1B"/>
    <w:rsid w:val="00855C38"/>
    <w:rsid w:val="00856817"/>
    <w:rsid w:val="00856840"/>
    <w:rsid w:val="008568BD"/>
    <w:rsid w:val="0085695F"/>
    <w:rsid w:val="00856D26"/>
    <w:rsid w:val="00856F68"/>
    <w:rsid w:val="008574E6"/>
    <w:rsid w:val="008576E1"/>
    <w:rsid w:val="00857973"/>
    <w:rsid w:val="00857B06"/>
    <w:rsid w:val="00857D3F"/>
    <w:rsid w:val="00857E68"/>
    <w:rsid w:val="00857EDC"/>
    <w:rsid w:val="0086055E"/>
    <w:rsid w:val="00860771"/>
    <w:rsid w:val="00860903"/>
    <w:rsid w:val="00860D2D"/>
    <w:rsid w:val="00861117"/>
    <w:rsid w:val="00861C1F"/>
    <w:rsid w:val="008624F3"/>
    <w:rsid w:val="008626E9"/>
    <w:rsid w:val="00863566"/>
    <w:rsid w:val="0086358A"/>
    <w:rsid w:val="00863D8D"/>
    <w:rsid w:val="00863F0A"/>
    <w:rsid w:val="00864471"/>
    <w:rsid w:val="00864BAE"/>
    <w:rsid w:val="00864BEE"/>
    <w:rsid w:val="00864D1D"/>
    <w:rsid w:val="00865890"/>
    <w:rsid w:val="00865A5A"/>
    <w:rsid w:val="008664F7"/>
    <w:rsid w:val="008665B9"/>
    <w:rsid w:val="008666E2"/>
    <w:rsid w:val="00866768"/>
    <w:rsid w:val="00867692"/>
    <w:rsid w:val="00867CDF"/>
    <w:rsid w:val="00867ECF"/>
    <w:rsid w:val="00870079"/>
    <w:rsid w:val="00870509"/>
    <w:rsid w:val="00870E40"/>
    <w:rsid w:val="008711B5"/>
    <w:rsid w:val="00871402"/>
    <w:rsid w:val="008714F9"/>
    <w:rsid w:val="00871B76"/>
    <w:rsid w:val="00871CB6"/>
    <w:rsid w:val="00871D39"/>
    <w:rsid w:val="00871F53"/>
    <w:rsid w:val="00871FB1"/>
    <w:rsid w:val="0087276B"/>
    <w:rsid w:val="0087280D"/>
    <w:rsid w:val="00872830"/>
    <w:rsid w:val="00872D80"/>
    <w:rsid w:val="00872F4C"/>
    <w:rsid w:val="00873100"/>
    <w:rsid w:val="00873132"/>
    <w:rsid w:val="0087376C"/>
    <w:rsid w:val="00873A8E"/>
    <w:rsid w:val="00873D0B"/>
    <w:rsid w:val="00873DCE"/>
    <w:rsid w:val="00874126"/>
    <w:rsid w:val="008742A0"/>
    <w:rsid w:val="00874692"/>
    <w:rsid w:val="00874807"/>
    <w:rsid w:val="00874B5B"/>
    <w:rsid w:val="00874F2C"/>
    <w:rsid w:val="00874FB5"/>
    <w:rsid w:val="008751E2"/>
    <w:rsid w:val="008757BF"/>
    <w:rsid w:val="00875B1B"/>
    <w:rsid w:val="00875BA1"/>
    <w:rsid w:val="00876479"/>
    <w:rsid w:val="00876720"/>
    <w:rsid w:val="00876721"/>
    <w:rsid w:val="00877174"/>
    <w:rsid w:val="00877B17"/>
    <w:rsid w:val="00877BF1"/>
    <w:rsid w:val="00880623"/>
    <w:rsid w:val="008809B3"/>
    <w:rsid w:val="00881220"/>
    <w:rsid w:val="00881334"/>
    <w:rsid w:val="00881499"/>
    <w:rsid w:val="00881BA6"/>
    <w:rsid w:val="00882362"/>
    <w:rsid w:val="00882542"/>
    <w:rsid w:val="0088296E"/>
    <w:rsid w:val="00882C6F"/>
    <w:rsid w:val="00883274"/>
    <w:rsid w:val="0088349F"/>
    <w:rsid w:val="00884130"/>
    <w:rsid w:val="0088513B"/>
    <w:rsid w:val="0088525E"/>
    <w:rsid w:val="0088559D"/>
    <w:rsid w:val="00885DA6"/>
    <w:rsid w:val="00885E9B"/>
    <w:rsid w:val="008860EF"/>
    <w:rsid w:val="00886CD7"/>
    <w:rsid w:val="00887226"/>
    <w:rsid w:val="00887384"/>
    <w:rsid w:val="00887768"/>
    <w:rsid w:val="00887C31"/>
    <w:rsid w:val="00887C8F"/>
    <w:rsid w:val="00887DC2"/>
    <w:rsid w:val="008905F4"/>
    <w:rsid w:val="008906D0"/>
    <w:rsid w:val="008907FF"/>
    <w:rsid w:val="00890AFE"/>
    <w:rsid w:val="00890C38"/>
    <w:rsid w:val="008915AF"/>
    <w:rsid w:val="00891783"/>
    <w:rsid w:val="008919A9"/>
    <w:rsid w:val="008919C0"/>
    <w:rsid w:val="00891AF6"/>
    <w:rsid w:val="00891DF9"/>
    <w:rsid w:val="0089242E"/>
    <w:rsid w:val="00892586"/>
    <w:rsid w:val="00892785"/>
    <w:rsid w:val="00892A2D"/>
    <w:rsid w:val="00892AF8"/>
    <w:rsid w:val="0089393B"/>
    <w:rsid w:val="00893A88"/>
    <w:rsid w:val="00893AAB"/>
    <w:rsid w:val="00893CB8"/>
    <w:rsid w:val="00893E68"/>
    <w:rsid w:val="0089455C"/>
    <w:rsid w:val="00894820"/>
    <w:rsid w:val="00894E24"/>
    <w:rsid w:val="00895483"/>
    <w:rsid w:val="008956B1"/>
    <w:rsid w:val="008959D8"/>
    <w:rsid w:val="00896248"/>
    <w:rsid w:val="008969FF"/>
    <w:rsid w:val="00896E76"/>
    <w:rsid w:val="00897435"/>
    <w:rsid w:val="008977A1"/>
    <w:rsid w:val="00897E35"/>
    <w:rsid w:val="008A0117"/>
    <w:rsid w:val="008A0188"/>
    <w:rsid w:val="008A023A"/>
    <w:rsid w:val="008A08B9"/>
    <w:rsid w:val="008A0A61"/>
    <w:rsid w:val="008A0F1D"/>
    <w:rsid w:val="008A10B5"/>
    <w:rsid w:val="008A1B0E"/>
    <w:rsid w:val="008A1E63"/>
    <w:rsid w:val="008A2EE3"/>
    <w:rsid w:val="008A2F96"/>
    <w:rsid w:val="008A2FBA"/>
    <w:rsid w:val="008A3010"/>
    <w:rsid w:val="008A3050"/>
    <w:rsid w:val="008A32BE"/>
    <w:rsid w:val="008A37EB"/>
    <w:rsid w:val="008A39AC"/>
    <w:rsid w:val="008A3CAC"/>
    <w:rsid w:val="008A3E5E"/>
    <w:rsid w:val="008A3E75"/>
    <w:rsid w:val="008A485D"/>
    <w:rsid w:val="008A4931"/>
    <w:rsid w:val="008A4D54"/>
    <w:rsid w:val="008A508E"/>
    <w:rsid w:val="008A525E"/>
    <w:rsid w:val="008A53A8"/>
    <w:rsid w:val="008A5546"/>
    <w:rsid w:val="008A5AA0"/>
    <w:rsid w:val="008A600D"/>
    <w:rsid w:val="008A66FA"/>
    <w:rsid w:val="008A6E68"/>
    <w:rsid w:val="008A70A8"/>
    <w:rsid w:val="008A719A"/>
    <w:rsid w:val="008A71BB"/>
    <w:rsid w:val="008A730F"/>
    <w:rsid w:val="008A739C"/>
    <w:rsid w:val="008B0046"/>
    <w:rsid w:val="008B0073"/>
    <w:rsid w:val="008B01B3"/>
    <w:rsid w:val="008B0233"/>
    <w:rsid w:val="008B03BB"/>
    <w:rsid w:val="008B0CA0"/>
    <w:rsid w:val="008B1222"/>
    <w:rsid w:val="008B15B1"/>
    <w:rsid w:val="008B1616"/>
    <w:rsid w:val="008B1C91"/>
    <w:rsid w:val="008B1FEF"/>
    <w:rsid w:val="008B2021"/>
    <w:rsid w:val="008B235A"/>
    <w:rsid w:val="008B253B"/>
    <w:rsid w:val="008B2BCA"/>
    <w:rsid w:val="008B32C3"/>
    <w:rsid w:val="008B3472"/>
    <w:rsid w:val="008B365C"/>
    <w:rsid w:val="008B3EB1"/>
    <w:rsid w:val="008B4507"/>
    <w:rsid w:val="008B46D1"/>
    <w:rsid w:val="008B4801"/>
    <w:rsid w:val="008B4A1C"/>
    <w:rsid w:val="008B4DBE"/>
    <w:rsid w:val="008B4E34"/>
    <w:rsid w:val="008B52EC"/>
    <w:rsid w:val="008B53FC"/>
    <w:rsid w:val="008B54C4"/>
    <w:rsid w:val="008B551E"/>
    <w:rsid w:val="008B59B3"/>
    <w:rsid w:val="008B5B14"/>
    <w:rsid w:val="008B5C14"/>
    <w:rsid w:val="008B5E59"/>
    <w:rsid w:val="008B61FC"/>
    <w:rsid w:val="008B6278"/>
    <w:rsid w:val="008B6502"/>
    <w:rsid w:val="008B688B"/>
    <w:rsid w:val="008B701D"/>
    <w:rsid w:val="008B7CAA"/>
    <w:rsid w:val="008B7E5C"/>
    <w:rsid w:val="008C01F7"/>
    <w:rsid w:val="008C07E1"/>
    <w:rsid w:val="008C08E9"/>
    <w:rsid w:val="008C0CB5"/>
    <w:rsid w:val="008C0DD8"/>
    <w:rsid w:val="008C0E79"/>
    <w:rsid w:val="008C1493"/>
    <w:rsid w:val="008C1BF7"/>
    <w:rsid w:val="008C1CC5"/>
    <w:rsid w:val="008C1E83"/>
    <w:rsid w:val="008C1F7F"/>
    <w:rsid w:val="008C2168"/>
    <w:rsid w:val="008C23C9"/>
    <w:rsid w:val="008C3200"/>
    <w:rsid w:val="008C3273"/>
    <w:rsid w:val="008C3AD5"/>
    <w:rsid w:val="008C3C3C"/>
    <w:rsid w:val="008C3CAD"/>
    <w:rsid w:val="008C3CBE"/>
    <w:rsid w:val="008C3DE0"/>
    <w:rsid w:val="008C47A5"/>
    <w:rsid w:val="008C4999"/>
    <w:rsid w:val="008C4BC9"/>
    <w:rsid w:val="008C4E99"/>
    <w:rsid w:val="008C5083"/>
    <w:rsid w:val="008C56AF"/>
    <w:rsid w:val="008C57ED"/>
    <w:rsid w:val="008C59C9"/>
    <w:rsid w:val="008C5AB4"/>
    <w:rsid w:val="008C5FFE"/>
    <w:rsid w:val="008C609B"/>
    <w:rsid w:val="008C6519"/>
    <w:rsid w:val="008C67EA"/>
    <w:rsid w:val="008C683D"/>
    <w:rsid w:val="008C6EA2"/>
    <w:rsid w:val="008C742E"/>
    <w:rsid w:val="008C7CF0"/>
    <w:rsid w:val="008D04C7"/>
    <w:rsid w:val="008D053A"/>
    <w:rsid w:val="008D10E0"/>
    <w:rsid w:val="008D12E1"/>
    <w:rsid w:val="008D1859"/>
    <w:rsid w:val="008D1C3B"/>
    <w:rsid w:val="008D1E3B"/>
    <w:rsid w:val="008D1EC8"/>
    <w:rsid w:val="008D2355"/>
    <w:rsid w:val="008D23DF"/>
    <w:rsid w:val="008D2450"/>
    <w:rsid w:val="008D25E7"/>
    <w:rsid w:val="008D2685"/>
    <w:rsid w:val="008D32D2"/>
    <w:rsid w:val="008D3A66"/>
    <w:rsid w:val="008D3BFF"/>
    <w:rsid w:val="008D4382"/>
    <w:rsid w:val="008D4708"/>
    <w:rsid w:val="008D4776"/>
    <w:rsid w:val="008D488B"/>
    <w:rsid w:val="008D536E"/>
    <w:rsid w:val="008D551C"/>
    <w:rsid w:val="008D5739"/>
    <w:rsid w:val="008D5EFF"/>
    <w:rsid w:val="008D62DC"/>
    <w:rsid w:val="008D6696"/>
    <w:rsid w:val="008D6A46"/>
    <w:rsid w:val="008D6BE0"/>
    <w:rsid w:val="008D6C05"/>
    <w:rsid w:val="008D6EC3"/>
    <w:rsid w:val="008D7170"/>
    <w:rsid w:val="008D77AD"/>
    <w:rsid w:val="008D7C64"/>
    <w:rsid w:val="008D7E69"/>
    <w:rsid w:val="008D7F83"/>
    <w:rsid w:val="008D7FC4"/>
    <w:rsid w:val="008E16BA"/>
    <w:rsid w:val="008E1858"/>
    <w:rsid w:val="008E1983"/>
    <w:rsid w:val="008E20FD"/>
    <w:rsid w:val="008E242D"/>
    <w:rsid w:val="008E2685"/>
    <w:rsid w:val="008E28A3"/>
    <w:rsid w:val="008E2A42"/>
    <w:rsid w:val="008E3493"/>
    <w:rsid w:val="008E3690"/>
    <w:rsid w:val="008E3AFD"/>
    <w:rsid w:val="008E41ED"/>
    <w:rsid w:val="008E4261"/>
    <w:rsid w:val="008E47F0"/>
    <w:rsid w:val="008E4C0E"/>
    <w:rsid w:val="008E4FDF"/>
    <w:rsid w:val="008E50C7"/>
    <w:rsid w:val="008E54EA"/>
    <w:rsid w:val="008E57CE"/>
    <w:rsid w:val="008E5DF6"/>
    <w:rsid w:val="008E5F75"/>
    <w:rsid w:val="008E61EE"/>
    <w:rsid w:val="008E63FD"/>
    <w:rsid w:val="008E6789"/>
    <w:rsid w:val="008E6852"/>
    <w:rsid w:val="008E6ABA"/>
    <w:rsid w:val="008E6C08"/>
    <w:rsid w:val="008E6F0D"/>
    <w:rsid w:val="008E6F46"/>
    <w:rsid w:val="008E750E"/>
    <w:rsid w:val="008E755F"/>
    <w:rsid w:val="008F025E"/>
    <w:rsid w:val="008F036D"/>
    <w:rsid w:val="008F0938"/>
    <w:rsid w:val="008F0A37"/>
    <w:rsid w:val="008F0A51"/>
    <w:rsid w:val="008F0D8C"/>
    <w:rsid w:val="008F0F50"/>
    <w:rsid w:val="008F117A"/>
    <w:rsid w:val="008F1795"/>
    <w:rsid w:val="008F1EFA"/>
    <w:rsid w:val="008F1F01"/>
    <w:rsid w:val="008F22B7"/>
    <w:rsid w:val="008F2612"/>
    <w:rsid w:val="008F3159"/>
    <w:rsid w:val="008F34C5"/>
    <w:rsid w:val="008F3C1B"/>
    <w:rsid w:val="008F3C42"/>
    <w:rsid w:val="008F3DA8"/>
    <w:rsid w:val="008F4199"/>
    <w:rsid w:val="008F4230"/>
    <w:rsid w:val="008F443C"/>
    <w:rsid w:val="008F4C55"/>
    <w:rsid w:val="008F4E84"/>
    <w:rsid w:val="008F4F64"/>
    <w:rsid w:val="008F5C57"/>
    <w:rsid w:val="008F5DE8"/>
    <w:rsid w:val="008F603F"/>
    <w:rsid w:val="008F609F"/>
    <w:rsid w:val="008F61C2"/>
    <w:rsid w:val="008F6257"/>
    <w:rsid w:val="008F64D7"/>
    <w:rsid w:val="008F6C9E"/>
    <w:rsid w:val="008F6D03"/>
    <w:rsid w:val="008F6FA3"/>
    <w:rsid w:val="008F731D"/>
    <w:rsid w:val="008F7406"/>
    <w:rsid w:val="008F74DC"/>
    <w:rsid w:val="008F78AE"/>
    <w:rsid w:val="008F7C26"/>
    <w:rsid w:val="009002F2"/>
    <w:rsid w:val="00900547"/>
    <w:rsid w:val="009007A0"/>
    <w:rsid w:val="00900994"/>
    <w:rsid w:val="0090107D"/>
    <w:rsid w:val="00901349"/>
    <w:rsid w:val="009013EF"/>
    <w:rsid w:val="009016A5"/>
    <w:rsid w:val="009018F1"/>
    <w:rsid w:val="00901B15"/>
    <w:rsid w:val="0090275B"/>
    <w:rsid w:val="0090278E"/>
    <w:rsid w:val="00902A45"/>
    <w:rsid w:val="00902C42"/>
    <w:rsid w:val="00902C53"/>
    <w:rsid w:val="00903734"/>
    <w:rsid w:val="009038A2"/>
    <w:rsid w:val="00903AA4"/>
    <w:rsid w:val="00903B9E"/>
    <w:rsid w:val="00904602"/>
    <w:rsid w:val="00904B6C"/>
    <w:rsid w:val="00904D34"/>
    <w:rsid w:val="00904ED7"/>
    <w:rsid w:val="00905066"/>
    <w:rsid w:val="0090552D"/>
    <w:rsid w:val="00905AA7"/>
    <w:rsid w:val="00905C88"/>
    <w:rsid w:val="00905C97"/>
    <w:rsid w:val="00905D45"/>
    <w:rsid w:val="00905DB5"/>
    <w:rsid w:val="009060E2"/>
    <w:rsid w:val="009067E0"/>
    <w:rsid w:val="00906A83"/>
    <w:rsid w:val="009073A0"/>
    <w:rsid w:val="0090766B"/>
    <w:rsid w:val="00910705"/>
    <w:rsid w:val="00910AC0"/>
    <w:rsid w:val="00910ECC"/>
    <w:rsid w:val="009112C4"/>
    <w:rsid w:val="00911381"/>
    <w:rsid w:val="00911ADA"/>
    <w:rsid w:val="00911B7D"/>
    <w:rsid w:val="00911D41"/>
    <w:rsid w:val="00911DC8"/>
    <w:rsid w:val="00911E22"/>
    <w:rsid w:val="00911F1B"/>
    <w:rsid w:val="00911F43"/>
    <w:rsid w:val="00911FD1"/>
    <w:rsid w:val="00912096"/>
    <w:rsid w:val="009120B4"/>
    <w:rsid w:val="00912527"/>
    <w:rsid w:val="00912627"/>
    <w:rsid w:val="00912663"/>
    <w:rsid w:val="00912895"/>
    <w:rsid w:val="00912A2F"/>
    <w:rsid w:val="00913054"/>
    <w:rsid w:val="00913552"/>
    <w:rsid w:val="00913680"/>
    <w:rsid w:val="0091384F"/>
    <w:rsid w:val="009138ED"/>
    <w:rsid w:val="00913BA8"/>
    <w:rsid w:val="00914351"/>
    <w:rsid w:val="00914A39"/>
    <w:rsid w:val="00914E20"/>
    <w:rsid w:val="0091520A"/>
    <w:rsid w:val="009154B8"/>
    <w:rsid w:val="00915776"/>
    <w:rsid w:val="00915A81"/>
    <w:rsid w:val="00915AB1"/>
    <w:rsid w:val="00915C15"/>
    <w:rsid w:val="00915CAC"/>
    <w:rsid w:val="00915FD1"/>
    <w:rsid w:val="009165CA"/>
    <w:rsid w:val="00916AB0"/>
    <w:rsid w:val="00916B44"/>
    <w:rsid w:val="00917468"/>
    <w:rsid w:val="0091768C"/>
    <w:rsid w:val="0092088A"/>
    <w:rsid w:val="00920B53"/>
    <w:rsid w:val="00920C11"/>
    <w:rsid w:val="00920FD5"/>
    <w:rsid w:val="00921252"/>
    <w:rsid w:val="00921269"/>
    <w:rsid w:val="0092141F"/>
    <w:rsid w:val="00921836"/>
    <w:rsid w:val="00921962"/>
    <w:rsid w:val="0092204E"/>
    <w:rsid w:val="009221AC"/>
    <w:rsid w:val="00922457"/>
    <w:rsid w:val="00922AA5"/>
    <w:rsid w:val="00922AD9"/>
    <w:rsid w:val="0092319E"/>
    <w:rsid w:val="00923532"/>
    <w:rsid w:val="0092392A"/>
    <w:rsid w:val="00923AE2"/>
    <w:rsid w:val="00924249"/>
    <w:rsid w:val="00924711"/>
    <w:rsid w:val="00924822"/>
    <w:rsid w:val="00924C19"/>
    <w:rsid w:val="00925608"/>
    <w:rsid w:val="0092582A"/>
    <w:rsid w:val="0092661C"/>
    <w:rsid w:val="009266C6"/>
    <w:rsid w:val="0092693C"/>
    <w:rsid w:val="00927389"/>
    <w:rsid w:val="0092741A"/>
    <w:rsid w:val="009274AF"/>
    <w:rsid w:val="009276F6"/>
    <w:rsid w:val="00927AE1"/>
    <w:rsid w:val="00927C04"/>
    <w:rsid w:val="00927CA0"/>
    <w:rsid w:val="00927D19"/>
    <w:rsid w:val="00927E92"/>
    <w:rsid w:val="00927E9F"/>
    <w:rsid w:val="00927FBC"/>
    <w:rsid w:val="0093008D"/>
    <w:rsid w:val="00930306"/>
    <w:rsid w:val="00930384"/>
    <w:rsid w:val="00930F87"/>
    <w:rsid w:val="009311D4"/>
    <w:rsid w:val="009312E4"/>
    <w:rsid w:val="009313C7"/>
    <w:rsid w:val="009315AB"/>
    <w:rsid w:val="009316A0"/>
    <w:rsid w:val="00931A14"/>
    <w:rsid w:val="0093229D"/>
    <w:rsid w:val="00932619"/>
    <w:rsid w:val="0093287A"/>
    <w:rsid w:val="00932C9C"/>
    <w:rsid w:val="00932D8D"/>
    <w:rsid w:val="00932ED6"/>
    <w:rsid w:val="00933128"/>
    <w:rsid w:val="00933949"/>
    <w:rsid w:val="00933B79"/>
    <w:rsid w:val="00933D67"/>
    <w:rsid w:val="00933FAE"/>
    <w:rsid w:val="0093457D"/>
    <w:rsid w:val="009345B4"/>
    <w:rsid w:val="00934F89"/>
    <w:rsid w:val="00934FD5"/>
    <w:rsid w:val="00935004"/>
    <w:rsid w:val="009355C9"/>
    <w:rsid w:val="00935691"/>
    <w:rsid w:val="0093589C"/>
    <w:rsid w:val="009358D9"/>
    <w:rsid w:val="00935E69"/>
    <w:rsid w:val="00935F63"/>
    <w:rsid w:val="00936095"/>
    <w:rsid w:val="009361B9"/>
    <w:rsid w:val="009361D4"/>
    <w:rsid w:val="009365D5"/>
    <w:rsid w:val="00936B17"/>
    <w:rsid w:val="00936D12"/>
    <w:rsid w:val="0093731A"/>
    <w:rsid w:val="009373D4"/>
    <w:rsid w:val="009376BA"/>
    <w:rsid w:val="009377BA"/>
    <w:rsid w:val="009408F7"/>
    <w:rsid w:val="00941379"/>
    <w:rsid w:val="00941524"/>
    <w:rsid w:val="009415A4"/>
    <w:rsid w:val="00941BB4"/>
    <w:rsid w:val="00941F17"/>
    <w:rsid w:val="00942122"/>
    <w:rsid w:val="009421A7"/>
    <w:rsid w:val="0094255A"/>
    <w:rsid w:val="00942A0A"/>
    <w:rsid w:val="00942EE3"/>
    <w:rsid w:val="00942F1C"/>
    <w:rsid w:val="00942F5B"/>
    <w:rsid w:val="0094301D"/>
    <w:rsid w:val="009432DF"/>
    <w:rsid w:val="00943BF0"/>
    <w:rsid w:val="00943EAB"/>
    <w:rsid w:val="00943EF6"/>
    <w:rsid w:val="00944731"/>
    <w:rsid w:val="00944810"/>
    <w:rsid w:val="00944F92"/>
    <w:rsid w:val="0094517F"/>
    <w:rsid w:val="009452FE"/>
    <w:rsid w:val="009457BC"/>
    <w:rsid w:val="00945A4A"/>
    <w:rsid w:val="00945BA0"/>
    <w:rsid w:val="00945FB8"/>
    <w:rsid w:val="00945FDB"/>
    <w:rsid w:val="009462A6"/>
    <w:rsid w:val="0094631E"/>
    <w:rsid w:val="00946387"/>
    <w:rsid w:val="0094699E"/>
    <w:rsid w:val="00946CAA"/>
    <w:rsid w:val="00946E65"/>
    <w:rsid w:val="00946FEA"/>
    <w:rsid w:val="00947242"/>
    <w:rsid w:val="00950279"/>
    <w:rsid w:val="0095031B"/>
    <w:rsid w:val="00950C9C"/>
    <w:rsid w:val="00950CB1"/>
    <w:rsid w:val="00951923"/>
    <w:rsid w:val="00951C34"/>
    <w:rsid w:val="00951C91"/>
    <w:rsid w:val="00951E40"/>
    <w:rsid w:val="00951F05"/>
    <w:rsid w:val="0095206E"/>
    <w:rsid w:val="009520AC"/>
    <w:rsid w:val="0095210F"/>
    <w:rsid w:val="009524D7"/>
    <w:rsid w:val="00952671"/>
    <w:rsid w:val="00952BD9"/>
    <w:rsid w:val="00953805"/>
    <w:rsid w:val="00953B65"/>
    <w:rsid w:val="00953C86"/>
    <w:rsid w:val="00953D3C"/>
    <w:rsid w:val="009541C1"/>
    <w:rsid w:val="00954204"/>
    <w:rsid w:val="0095430D"/>
    <w:rsid w:val="009543D1"/>
    <w:rsid w:val="00954A4C"/>
    <w:rsid w:val="00954B11"/>
    <w:rsid w:val="0095518F"/>
    <w:rsid w:val="009554DC"/>
    <w:rsid w:val="009555F3"/>
    <w:rsid w:val="0095568E"/>
    <w:rsid w:val="00955C80"/>
    <w:rsid w:val="00955F70"/>
    <w:rsid w:val="0095601C"/>
    <w:rsid w:val="0095651B"/>
    <w:rsid w:val="00957399"/>
    <w:rsid w:val="0095749D"/>
    <w:rsid w:val="009579C6"/>
    <w:rsid w:val="0096010D"/>
    <w:rsid w:val="009604FA"/>
    <w:rsid w:val="009608AE"/>
    <w:rsid w:val="00960AFA"/>
    <w:rsid w:val="00960F9B"/>
    <w:rsid w:val="0096165C"/>
    <w:rsid w:val="0096183B"/>
    <w:rsid w:val="00961BFF"/>
    <w:rsid w:val="00961C51"/>
    <w:rsid w:val="00962407"/>
    <w:rsid w:val="0096290A"/>
    <w:rsid w:val="00962CCC"/>
    <w:rsid w:val="009632BB"/>
    <w:rsid w:val="009633C1"/>
    <w:rsid w:val="009638A9"/>
    <w:rsid w:val="0096397B"/>
    <w:rsid w:val="00963D41"/>
    <w:rsid w:val="00963E8D"/>
    <w:rsid w:val="00963FD8"/>
    <w:rsid w:val="00964BB6"/>
    <w:rsid w:val="00964F20"/>
    <w:rsid w:val="00965508"/>
    <w:rsid w:val="00965856"/>
    <w:rsid w:val="00965CDD"/>
    <w:rsid w:val="00965F68"/>
    <w:rsid w:val="00965FCB"/>
    <w:rsid w:val="00966519"/>
    <w:rsid w:val="00966A67"/>
    <w:rsid w:val="00966BD6"/>
    <w:rsid w:val="00966C2F"/>
    <w:rsid w:val="00967230"/>
    <w:rsid w:val="00967469"/>
    <w:rsid w:val="00967585"/>
    <w:rsid w:val="00967F44"/>
    <w:rsid w:val="009703DB"/>
    <w:rsid w:val="009705AE"/>
    <w:rsid w:val="009706A1"/>
    <w:rsid w:val="009709D4"/>
    <w:rsid w:val="00970DC9"/>
    <w:rsid w:val="009710B8"/>
    <w:rsid w:val="00971118"/>
    <w:rsid w:val="00971629"/>
    <w:rsid w:val="009716C9"/>
    <w:rsid w:val="00971743"/>
    <w:rsid w:val="00971B6A"/>
    <w:rsid w:val="00971F09"/>
    <w:rsid w:val="00971F53"/>
    <w:rsid w:val="009720E5"/>
    <w:rsid w:val="009720F1"/>
    <w:rsid w:val="009721C0"/>
    <w:rsid w:val="0097233E"/>
    <w:rsid w:val="00972828"/>
    <w:rsid w:val="00972AAE"/>
    <w:rsid w:val="0097392A"/>
    <w:rsid w:val="00973CB2"/>
    <w:rsid w:val="00973DD4"/>
    <w:rsid w:val="00973F33"/>
    <w:rsid w:val="00974032"/>
    <w:rsid w:val="00974183"/>
    <w:rsid w:val="00974322"/>
    <w:rsid w:val="00974437"/>
    <w:rsid w:val="0097449B"/>
    <w:rsid w:val="00974AB2"/>
    <w:rsid w:val="00975385"/>
    <w:rsid w:val="0097556B"/>
    <w:rsid w:val="00975864"/>
    <w:rsid w:val="00975B2C"/>
    <w:rsid w:val="0097629B"/>
    <w:rsid w:val="00976AE8"/>
    <w:rsid w:val="00976CBC"/>
    <w:rsid w:val="00976F96"/>
    <w:rsid w:val="00977433"/>
    <w:rsid w:val="00977600"/>
    <w:rsid w:val="00977724"/>
    <w:rsid w:val="009779DD"/>
    <w:rsid w:val="00977C17"/>
    <w:rsid w:val="009804CD"/>
    <w:rsid w:val="00980506"/>
    <w:rsid w:val="00980580"/>
    <w:rsid w:val="00980ADB"/>
    <w:rsid w:val="00981004"/>
    <w:rsid w:val="0098106B"/>
    <w:rsid w:val="009811CC"/>
    <w:rsid w:val="0098120B"/>
    <w:rsid w:val="00981506"/>
    <w:rsid w:val="00982206"/>
    <w:rsid w:val="00982297"/>
    <w:rsid w:val="009822E2"/>
    <w:rsid w:val="00982D68"/>
    <w:rsid w:val="009832F0"/>
    <w:rsid w:val="00983372"/>
    <w:rsid w:val="00983C86"/>
    <w:rsid w:val="00983ECC"/>
    <w:rsid w:val="009844DF"/>
    <w:rsid w:val="00984509"/>
    <w:rsid w:val="009848EC"/>
    <w:rsid w:val="00984C6C"/>
    <w:rsid w:val="00984EFB"/>
    <w:rsid w:val="00984F5C"/>
    <w:rsid w:val="009850CD"/>
    <w:rsid w:val="009854D3"/>
    <w:rsid w:val="009859E7"/>
    <w:rsid w:val="00985A04"/>
    <w:rsid w:val="00985AA8"/>
    <w:rsid w:val="00985BB0"/>
    <w:rsid w:val="00985CFF"/>
    <w:rsid w:val="00985E4D"/>
    <w:rsid w:val="00986228"/>
    <w:rsid w:val="00986588"/>
    <w:rsid w:val="0098720C"/>
    <w:rsid w:val="0098773A"/>
    <w:rsid w:val="009878B5"/>
    <w:rsid w:val="00987AA6"/>
    <w:rsid w:val="00987BD0"/>
    <w:rsid w:val="00987FC6"/>
    <w:rsid w:val="009904AA"/>
    <w:rsid w:val="00990575"/>
    <w:rsid w:val="00990A41"/>
    <w:rsid w:val="00990B3C"/>
    <w:rsid w:val="00991297"/>
    <w:rsid w:val="009912ED"/>
    <w:rsid w:val="00991626"/>
    <w:rsid w:val="009918DD"/>
    <w:rsid w:val="00991A12"/>
    <w:rsid w:val="00992176"/>
    <w:rsid w:val="009922CA"/>
    <w:rsid w:val="009923D2"/>
    <w:rsid w:val="0099292C"/>
    <w:rsid w:val="009929BC"/>
    <w:rsid w:val="00992A65"/>
    <w:rsid w:val="00992E85"/>
    <w:rsid w:val="00993DD1"/>
    <w:rsid w:val="0099419C"/>
    <w:rsid w:val="00994207"/>
    <w:rsid w:val="009942D4"/>
    <w:rsid w:val="009946C2"/>
    <w:rsid w:val="00994E47"/>
    <w:rsid w:val="0099519C"/>
    <w:rsid w:val="009953ED"/>
    <w:rsid w:val="009953F6"/>
    <w:rsid w:val="009957BF"/>
    <w:rsid w:val="009959F2"/>
    <w:rsid w:val="00995DE3"/>
    <w:rsid w:val="009961C9"/>
    <w:rsid w:val="00996737"/>
    <w:rsid w:val="00996B7B"/>
    <w:rsid w:val="00996C7B"/>
    <w:rsid w:val="009972CA"/>
    <w:rsid w:val="00997799"/>
    <w:rsid w:val="00997809"/>
    <w:rsid w:val="00997A84"/>
    <w:rsid w:val="00997DC7"/>
    <w:rsid w:val="00997EB1"/>
    <w:rsid w:val="009A0689"/>
    <w:rsid w:val="009A077F"/>
    <w:rsid w:val="009A09FE"/>
    <w:rsid w:val="009A0BF1"/>
    <w:rsid w:val="009A1005"/>
    <w:rsid w:val="009A1DD2"/>
    <w:rsid w:val="009A1F7E"/>
    <w:rsid w:val="009A21A5"/>
    <w:rsid w:val="009A2622"/>
    <w:rsid w:val="009A2A3A"/>
    <w:rsid w:val="009A2EB6"/>
    <w:rsid w:val="009A31D0"/>
    <w:rsid w:val="009A3312"/>
    <w:rsid w:val="009A3511"/>
    <w:rsid w:val="009A35AC"/>
    <w:rsid w:val="009A36C4"/>
    <w:rsid w:val="009A391E"/>
    <w:rsid w:val="009A4388"/>
    <w:rsid w:val="009A48A1"/>
    <w:rsid w:val="009A492F"/>
    <w:rsid w:val="009A4984"/>
    <w:rsid w:val="009A4C28"/>
    <w:rsid w:val="009A4D83"/>
    <w:rsid w:val="009A508E"/>
    <w:rsid w:val="009A5111"/>
    <w:rsid w:val="009A5608"/>
    <w:rsid w:val="009A5A84"/>
    <w:rsid w:val="009A5BAB"/>
    <w:rsid w:val="009A5BEE"/>
    <w:rsid w:val="009A5CFB"/>
    <w:rsid w:val="009A6228"/>
    <w:rsid w:val="009A64E4"/>
    <w:rsid w:val="009A758E"/>
    <w:rsid w:val="009A7951"/>
    <w:rsid w:val="009A7C8B"/>
    <w:rsid w:val="009B02CB"/>
    <w:rsid w:val="009B0396"/>
    <w:rsid w:val="009B03B3"/>
    <w:rsid w:val="009B0AA8"/>
    <w:rsid w:val="009B0D5F"/>
    <w:rsid w:val="009B1221"/>
    <w:rsid w:val="009B1240"/>
    <w:rsid w:val="009B1365"/>
    <w:rsid w:val="009B17E4"/>
    <w:rsid w:val="009B1A82"/>
    <w:rsid w:val="009B1AC1"/>
    <w:rsid w:val="009B1D31"/>
    <w:rsid w:val="009B2095"/>
    <w:rsid w:val="009B25C0"/>
    <w:rsid w:val="009B2E7E"/>
    <w:rsid w:val="009B30C2"/>
    <w:rsid w:val="009B3325"/>
    <w:rsid w:val="009B3591"/>
    <w:rsid w:val="009B35EA"/>
    <w:rsid w:val="009B3893"/>
    <w:rsid w:val="009B398C"/>
    <w:rsid w:val="009B3EA5"/>
    <w:rsid w:val="009B41F7"/>
    <w:rsid w:val="009B4408"/>
    <w:rsid w:val="009B46BB"/>
    <w:rsid w:val="009B4AB1"/>
    <w:rsid w:val="009B521C"/>
    <w:rsid w:val="009B5381"/>
    <w:rsid w:val="009B5763"/>
    <w:rsid w:val="009B5819"/>
    <w:rsid w:val="009B582D"/>
    <w:rsid w:val="009B5869"/>
    <w:rsid w:val="009B5BCA"/>
    <w:rsid w:val="009B5C39"/>
    <w:rsid w:val="009B5D23"/>
    <w:rsid w:val="009B66AC"/>
    <w:rsid w:val="009B67B8"/>
    <w:rsid w:val="009B68CD"/>
    <w:rsid w:val="009B6E14"/>
    <w:rsid w:val="009B7048"/>
    <w:rsid w:val="009B716E"/>
    <w:rsid w:val="009B718B"/>
    <w:rsid w:val="009B72FC"/>
    <w:rsid w:val="009B73E6"/>
    <w:rsid w:val="009B76DB"/>
    <w:rsid w:val="009C00C2"/>
    <w:rsid w:val="009C0671"/>
    <w:rsid w:val="009C1EC2"/>
    <w:rsid w:val="009C29AB"/>
    <w:rsid w:val="009C2BBE"/>
    <w:rsid w:val="009C2E10"/>
    <w:rsid w:val="009C3402"/>
    <w:rsid w:val="009C3484"/>
    <w:rsid w:val="009C3960"/>
    <w:rsid w:val="009C426D"/>
    <w:rsid w:val="009C47C6"/>
    <w:rsid w:val="009C4DFA"/>
    <w:rsid w:val="009C4EC9"/>
    <w:rsid w:val="009C4FFA"/>
    <w:rsid w:val="009C587F"/>
    <w:rsid w:val="009C5903"/>
    <w:rsid w:val="009C5D41"/>
    <w:rsid w:val="009C5EC7"/>
    <w:rsid w:val="009C6068"/>
    <w:rsid w:val="009C63B4"/>
    <w:rsid w:val="009C6800"/>
    <w:rsid w:val="009C6835"/>
    <w:rsid w:val="009C6D41"/>
    <w:rsid w:val="009C6F19"/>
    <w:rsid w:val="009C70EC"/>
    <w:rsid w:val="009C71C3"/>
    <w:rsid w:val="009C724A"/>
    <w:rsid w:val="009C76BC"/>
    <w:rsid w:val="009C78B9"/>
    <w:rsid w:val="009D01D7"/>
    <w:rsid w:val="009D0322"/>
    <w:rsid w:val="009D07AE"/>
    <w:rsid w:val="009D0A1E"/>
    <w:rsid w:val="009D0B7A"/>
    <w:rsid w:val="009D0BBA"/>
    <w:rsid w:val="009D0EAB"/>
    <w:rsid w:val="009D0F16"/>
    <w:rsid w:val="009D1A13"/>
    <w:rsid w:val="009D1BBF"/>
    <w:rsid w:val="009D1EE7"/>
    <w:rsid w:val="009D242F"/>
    <w:rsid w:val="009D265F"/>
    <w:rsid w:val="009D2A25"/>
    <w:rsid w:val="009D3278"/>
    <w:rsid w:val="009D32A0"/>
    <w:rsid w:val="009D33BD"/>
    <w:rsid w:val="009D3C15"/>
    <w:rsid w:val="009D3DC0"/>
    <w:rsid w:val="009D3F91"/>
    <w:rsid w:val="009D418B"/>
    <w:rsid w:val="009D4263"/>
    <w:rsid w:val="009D4318"/>
    <w:rsid w:val="009D43EE"/>
    <w:rsid w:val="009D4A33"/>
    <w:rsid w:val="009D4D09"/>
    <w:rsid w:val="009D5079"/>
    <w:rsid w:val="009D53FF"/>
    <w:rsid w:val="009D543F"/>
    <w:rsid w:val="009D584D"/>
    <w:rsid w:val="009D5D45"/>
    <w:rsid w:val="009D617B"/>
    <w:rsid w:val="009D642B"/>
    <w:rsid w:val="009D69C6"/>
    <w:rsid w:val="009D6DC2"/>
    <w:rsid w:val="009D6FA3"/>
    <w:rsid w:val="009D70C0"/>
    <w:rsid w:val="009D7203"/>
    <w:rsid w:val="009D728B"/>
    <w:rsid w:val="009D7DF7"/>
    <w:rsid w:val="009D7ECF"/>
    <w:rsid w:val="009D7EFE"/>
    <w:rsid w:val="009D7FBD"/>
    <w:rsid w:val="009E02BF"/>
    <w:rsid w:val="009E0351"/>
    <w:rsid w:val="009E0741"/>
    <w:rsid w:val="009E0AC6"/>
    <w:rsid w:val="009E10E5"/>
    <w:rsid w:val="009E183D"/>
    <w:rsid w:val="009E1993"/>
    <w:rsid w:val="009E199D"/>
    <w:rsid w:val="009E1E49"/>
    <w:rsid w:val="009E25C1"/>
    <w:rsid w:val="009E25FC"/>
    <w:rsid w:val="009E29BD"/>
    <w:rsid w:val="009E2EBF"/>
    <w:rsid w:val="009E31BC"/>
    <w:rsid w:val="009E3880"/>
    <w:rsid w:val="009E3978"/>
    <w:rsid w:val="009E3D66"/>
    <w:rsid w:val="009E4506"/>
    <w:rsid w:val="009E4FB3"/>
    <w:rsid w:val="009E5126"/>
    <w:rsid w:val="009E5593"/>
    <w:rsid w:val="009E5AC3"/>
    <w:rsid w:val="009E5F11"/>
    <w:rsid w:val="009E5FDA"/>
    <w:rsid w:val="009E650F"/>
    <w:rsid w:val="009E6657"/>
    <w:rsid w:val="009E6699"/>
    <w:rsid w:val="009E7073"/>
    <w:rsid w:val="009E711A"/>
    <w:rsid w:val="009E72DD"/>
    <w:rsid w:val="009E7835"/>
    <w:rsid w:val="009E7BD5"/>
    <w:rsid w:val="009E7C02"/>
    <w:rsid w:val="009E7CAC"/>
    <w:rsid w:val="009F062B"/>
    <w:rsid w:val="009F065E"/>
    <w:rsid w:val="009F076A"/>
    <w:rsid w:val="009F0B26"/>
    <w:rsid w:val="009F0B48"/>
    <w:rsid w:val="009F0CBF"/>
    <w:rsid w:val="009F0E86"/>
    <w:rsid w:val="009F0F4A"/>
    <w:rsid w:val="009F114D"/>
    <w:rsid w:val="009F11DF"/>
    <w:rsid w:val="009F152D"/>
    <w:rsid w:val="009F1904"/>
    <w:rsid w:val="009F1C34"/>
    <w:rsid w:val="009F1C5F"/>
    <w:rsid w:val="009F1DC8"/>
    <w:rsid w:val="009F1FAB"/>
    <w:rsid w:val="009F2210"/>
    <w:rsid w:val="009F22A3"/>
    <w:rsid w:val="009F2477"/>
    <w:rsid w:val="009F2BFB"/>
    <w:rsid w:val="009F2F88"/>
    <w:rsid w:val="009F30B0"/>
    <w:rsid w:val="009F344D"/>
    <w:rsid w:val="009F353E"/>
    <w:rsid w:val="009F379D"/>
    <w:rsid w:val="009F3A9E"/>
    <w:rsid w:val="009F3F89"/>
    <w:rsid w:val="009F404F"/>
    <w:rsid w:val="009F416E"/>
    <w:rsid w:val="009F4C1B"/>
    <w:rsid w:val="009F4F27"/>
    <w:rsid w:val="009F58EF"/>
    <w:rsid w:val="009F5D1D"/>
    <w:rsid w:val="009F6428"/>
    <w:rsid w:val="009F68DD"/>
    <w:rsid w:val="009F6920"/>
    <w:rsid w:val="009F6A6E"/>
    <w:rsid w:val="009F7276"/>
    <w:rsid w:val="009F7475"/>
    <w:rsid w:val="009F7512"/>
    <w:rsid w:val="009F7518"/>
    <w:rsid w:val="009F7529"/>
    <w:rsid w:val="009F7A21"/>
    <w:rsid w:val="009F7B73"/>
    <w:rsid w:val="009F7EA6"/>
    <w:rsid w:val="009F7F37"/>
    <w:rsid w:val="009F7F9C"/>
    <w:rsid w:val="00A00A01"/>
    <w:rsid w:val="00A00A2A"/>
    <w:rsid w:val="00A013B7"/>
    <w:rsid w:val="00A0157E"/>
    <w:rsid w:val="00A01723"/>
    <w:rsid w:val="00A01B89"/>
    <w:rsid w:val="00A028C5"/>
    <w:rsid w:val="00A0293B"/>
    <w:rsid w:val="00A0321D"/>
    <w:rsid w:val="00A033A3"/>
    <w:rsid w:val="00A035D6"/>
    <w:rsid w:val="00A0379C"/>
    <w:rsid w:val="00A03DD8"/>
    <w:rsid w:val="00A03E9E"/>
    <w:rsid w:val="00A03F7B"/>
    <w:rsid w:val="00A03FEB"/>
    <w:rsid w:val="00A045DA"/>
    <w:rsid w:val="00A04718"/>
    <w:rsid w:val="00A0472E"/>
    <w:rsid w:val="00A04A57"/>
    <w:rsid w:val="00A04B08"/>
    <w:rsid w:val="00A050A8"/>
    <w:rsid w:val="00A0526E"/>
    <w:rsid w:val="00A05AA3"/>
    <w:rsid w:val="00A05F93"/>
    <w:rsid w:val="00A0641A"/>
    <w:rsid w:val="00A0695E"/>
    <w:rsid w:val="00A0725F"/>
    <w:rsid w:val="00A07262"/>
    <w:rsid w:val="00A0726B"/>
    <w:rsid w:val="00A07288"/>
    <w:rsid w:val="00A073B9"/>
    <w:rsid w:val="00A073BE"/>
    <w:rsid w:val="00A07436"/>
    <w:rsid w:val="00A075E5"/>
    <w:rsid w:val="00A07B14"/>
    <w:rsid w:val="00A07E04"/>
    <w:rsid w:val="00A101E5"/>
    <w:rsid w:val="00A105B8"/>
    <w:rsid w:val="00A10793"/>
    <w:rsid w:val="00A1082B"/>
    <w:rsid w:val="00A10F8A"/>
    <w:rsid w:val="00A1100D"/>
    <w:rsid w:val="00A11044"/>
    <w:rsid w:val="00A11129"/>
    <w:rsid w:val="00A11813"/>
    <w:rsid w:val="00A119E1"/>
    <w:rsid w:val="00A11A1A"/>
    <w:rsid w:val="00A11AD4"/>
    <w:rsid w:val="00A11E59"/>
    <w:rsid w:val="00A11F2A"/>
    <w:rsid w:val="00A12204"/>
    <w:rsid w:val="00A1236F"/>
    <w:rsid w:val="00A129DA"/>
    <w:rsid w:val="00A12AB6"/>
    <w:rsid w:val="00A12CEF"/>
    <w:rsid w:val="00A130A0"/>
    <w:rsid w:val="00A130D2"/>
    <w:rsid w:val="00A13848"/>
    <w:rsid w:val="00A13903"/>
    <w:rsid w:val="00A13AAA"/>
    <w:rsid w:val="00A13ACA"/>
    <w:rsid w:val="00A13DEB"/>
    <w:rsid w:val="00A13E1D"/>
    <w:rsid w:val="00A144CA"/>
    <w:rsid w:val="00A14883"/>
    <w:rsid w:val="00A14BBC"/>
    <w:rsid w:val="00A14C23"/>
    <w:rsid w:val="00A14C34"/>
    <w:rsid w:val="00A15264"/>
    <w:rsid w:val="00A1542A"/>
    <w:rsid w:val="00A1553D"/>
    <w:rsid w:val="00A15A3D"/>
    <w:rsid w:val="00A15A77"/>
    <w:rsid w:val="00A15BB8"/>
    <w:rsid w:val="00A15FE6"/>
    <w:rsid w:val="00A164B9"/>
    <w:rsid w:val="00A16C8D"/>
    <w:rsid w:val="00A16C9E"/>
    <w:rsid w:val="00A16F1C"/>
    <w:rsid w:val="00A170D4"/>
    <w:rsid w:val="00A17243"/>
    <w:rsid w:val="00A1727E"/>
    <w:rsid w:val="00A17426"/>
    <w:rsid w:val="00A17573"/>
    <w:rsid w:val="00A175F7"/>
    <w:rsid w:val="00A17656"/>
    <w:rsid w:val="00A17721"/>
    <w:rsid w:val="00A17752"/>
    <w:rsid w:val="00A17A81"/>
    <w:rsid w:val="00A17DB6"/>
    <w:rsid w:val="00A17F4C"/>
    <w:rsid w:val="00A20603"/>
    <w:rsid w:val="00A20F7F"/>
    <w:rsid w:val="00A215B8"/>
    <w:rsid w:val="00A2184F"/>
    <w:rsid w:val="00A21E06"/>
    <w:rsid w:val="00A21F57"/>
    <w:rsid w:val="00A22272"/>
    <w:rsid w:val="00A225FD"/>
    <w:rsid w:val="00A22843"/>
    <w:rsid w:val="00A228DE"/>
    <w:rsid w:val="00A22BCA"/>
    <w:rsid w:val="00A22D3D"/>
    <w:rsid w:val="00A22E2B"/>
    <w:rsid w:val="00A22EBE"/>
    <w:rsid w:val="00A22F1B"/>
    <w:rsid w:val="00A22FA4"/>
    <w:rsid w:val="00A2301E"/>
    <w:rsid w:val="00A23612"/>
    <w:rsid w:val="00A2389B"/>
    <w:rsid w:val="00A23D20"/>
    <w:rsid w:val="00A2491E"/>
    <w:rsid w:val="00A2493A"/>
    <w:rsid w:val="00A24FA9"/>
    <w:rsid w:val="00A25100"/>
    <w:rsid w:val="00A254E4"/>
    <w:rsid w:val="00A2598D"/>
    <w:rsid w:val="00A26175"/>
    <w:rsid w:val="00A26A19"/>
    <w:rsid w:val="00A26A43"/>
    <w:rsid w:val="00A26C3C"/>
    <w:rsid w:val="00A26F1C"/>
    <w:rsid w:val="00A27056"/>
    <w:rsid w:val="00A27A5A"/>
    <w:rsid w:val="00A27CA4"/>
    <w:rsid w:val="00A27EFF"/>
    <w:rsid w:val="00A27F03"/>
    <w:rsid w:val="00A304CE"/>
    <w:rsid w:val="00A30560"/>
    <w:rsid w:val="00A31219"/>
    <w:rsid w:val="00A3190D"/>
    <w:rsid w:val="00A31B5F"/>
    <w:rsid w:val="00A31BDB"/>
    <w:rsid w:val="00A31CC9"/>
    <w:rsid w:val="00A31D35"/>
    <w:rsid w:val="00A31FA5"/>
    <w:rsid w:val="00A320B8"/>
    <w:rsid w:val="00A321CE"/>
    <w:rsid w:val="00A32266"/>
    <w:rsid w:val="00A323AE"/>
    <w:rsid w:val="00A32886"/>
    <w:rsid w:val="00A32DF4"/>
    <w:rsid w:val="00A32EBC"/>
    <w:rsid w:val="00A33067"/>
    <w:rsid w:val="00A3316D"/>
    <w:rsid w:val="00A33493"/>
    <w:rsid w:val="00A336A4"/>
    <w:rsid w:val="00A339B9"/>
    <w:rsid w:val="00A33AB0"/>
    <w:rsid w:val="00A34075"/>
    <w:rsid w:val="00A3424F"/>
    <w:rsid w:val="00A342A9"/>
    <w:rsid w:val="00A3481B"/>
    <w:rsid w:val="00A34AD3"/>
    <w:rsid w:val="00A34C5F"/>
    <w:rsid w:val="00A34CD4"/>
    <w:rsid w:val="00A34CEA"/>
    <w:rsid w:val="00A3501B"/>
    <w:rsid w:val="00A360F9"/>
    <w:rsid w:val="00A363F7"/>
    <w:rsid w:val="00A36CDD"/>
    <w:rsid w:val="00A36CE2"/>
    <w:rsid w:val="00A36E82"/>
    <w:rsid w:val="00A37333"/>
    <w:rsid w:val="00A378E9"/>
    <w:rsid w:val="00A37AA6"/>
    <w:rsid w:val="00A37C70"/>
    <w:rsid w:val="00A37CF2"/>
    <w:rsid w:val="00A40260"/>
    <w:rsid w:val="00A403AE"/>
    <w:rsid w:val="00A40C57"/>
    <w:rsid w:val="00A40E12"/>
    <w:rsid w:val="00A41788"/>
    <w:rsid w:val="00A417B3"/>
    <w:rsid w:val="00A41C2A"/>
    <w:rsid w:val="00A4229E"/>
    <w:rsid w:val="00A422EE"/>
    <w:rsid w:val="00A4237C"/>
    <w:rsid w:val="00A424CA"/>
    <w:rsid w:val="00A42976"/>
    <w:rsid w:val="00A42A6D"/>
    <w:rsid w:val="00A42CFD"/>
    <w:rsid w:val="00A42DE1"/>
    <w:rsid w:val="00A42ECA"/>
    <w:rsid w:val="00A42FE8"/>
    <w:rsid w:val="00A432EF"/>
    <w:rsid w:val="00A43582"/>
    <w:rsid w:val="00A43927"/>
    <w:rsid w:val="00A43B16"/>
    <w:rsid w:val="00A43C49"/>
    <w:rsid w:val="00A441A1"/>
    <w:rsid w:val="00A44556"/>
    <w:rsid w:val="00A44759"/>
    <w:rsid w:val="00A447B4"/>
    <w:rsid w:val="00A44AE6"/>
    <w:rsid w:val="00A44D5E"/>
    <w:rsid w:val="00A44EB1"/>
    <w:rsid w:val="00A4500E"/>
    <w:rsid w:val="00A45265"/>
    <w:rsid w:val="00A4587A"/>
    <w:rsid w:val="00A458FD"/>
    <w:rsid w:val="00A45E36"/>
    <w:rsid w:val="00A46832"/>
    <w:rsid w:val="00A46C49"/>
    <w:rsid w:val="00A4752C"/>
    <w:rsid w:val="00A4788A"/>
    <w:rsid w:val="00A47ACC"/>
    <w:rsid w:val="00A47B34"/>
    <w:rsid w:val="00A47B70"/>
    <w:rsid w:val="00A47BE0"/>
    <w:rsid w:val="00A506FD"/>
    <w:rsid w:val="00A50D01"/>
    <w:rsid w:val="00A50FDB"/>
    <w:rsid w:val="00A51053"/>
    <w:rsid w:val="00A511D8"/>
    <w:rsid w:val="00A513A5"/>
    <w:rsid w:val="00A516A1"/>
    <w:rsid w:val="00A5215F"/>
    <w:rsid w:val="00A524AB"/>
    <w:rsid w:val="00A526D8"/>
    <w:rsid w:val="00A52919"/>
    <w:rsid w:val="00A52ADF"/>
    <w:rsid w:val="00A52DB9"/>
    <w:rsid w:val="00A531BB"/>
    <w:rsid w:val="00A53AAF"/>
    <w:rsid w:val="00A53BCC"/>
    <w:rsid w:val="00A53BDE"/>
    <w:rsid w:val="00A53CDE"/>
    <w:rsid w:val="00A53FA7"/>
    <w:rsid w:val="00A53FE8"/>
    <w:rsid w:val="00A5482A"/>
    <w:rsid w:val="00A54D30"/>
    <w:rsid w:val="00A55213"/>
    <w:rsid w:val="00A55751"/>
    <w:rsid w:val="00A559E2"/>
    <w:rsid w:val="00A55DB7"/>
    <w:rsid w:val="00A564E2"/>
    <w:rsid w:val="00A569B9"/>
    <w:rsid w:val="00A56C41"/>
    <w:rsid w:val="00A56E3F"/>
    <w:rsid w:val="00A56FA7"/>
    <w:rsid w:val="00A56FC7"/>
    <w:rsid w:val="00A57118"/>
    <w:rsid w:val="00A57853"/>
    <w:rsid w:val="00A57934"/>
    <w:rsid w:val="00A579DA"/>
    <w:rsid w:val="00A60401"/>
    <w:rsid w:val="00A61D00"/>
    <w:rsid w:val="00A61EFF"/>
    <w:rsid w:val="00A61F90"/>
    <w:rsid w:val="00A62269"/>
    <w:rsid w:val="00A62330"/>
    <w:rsid w:val="00A6243E"/>
    <w:rsid w:val="00A62D08"/>
    <w:rsid w:val="00A62EBF"/>
    <w:rsid w:val="00A63036"/>
    <w:rsid w:val="00A6307F"/>
    <w:rsid w:val="00A6313A"/>
    <w:rsid w:val="00A63384"/>
    <w:rsid w:val="00A63500"/>
    <w:rsid w:val="00A63582"/>
    <w:rsid w:val="00A636D8"/>
    <w:rsid w:val="00A639AA"/>
    <w:rsid w:val="00A63B4E"/>
    <w:rsid w:val="00A63DC9"/>
    <w:rsid w:val="00A63F44"/>
    <w:rsid w:val="00A640A9"/>
    <w:rsid w:val="00A647A5"/>
    <w:rsid w:val="00A64A7E"/>
    <w:rsid w:val="00A64F46"/>
    <w:rsid w:val="00A65542"/>
    <w:rsid w:val="00A65C3E"/>
    <w:rsid w:val="00A6600D"/>
    <w:rsid w:val="00A663A0"/>
    <w:rsid w:val="00A66815"/>
    <w:rsid w:val="00A66F6F"/>
    <w:rsid w:val="00A672A9"/>
    <w:rsid w:val="00A67A4C"/>
    <w:rsid w:val="00A7034C"/>
    <w:rsid w:val="00A70507"/>
    <w:rsid w:val="00A705F2"/>
    <w:rsid w:val="00A706C2"/>
    <w:rsid w:val="00A707E2"/>
    <w:rsid w:val="00A710F4"/>
    <w:rsid w:val="00A71D4C"/>
    <w:rsid w:val="00A72135"/>
    <w:rsid w:val="00A723E7"/>
    <w:rsid w:val="00A72787"/>
    <w:rsid w:val="00A72BF2"/>
    <w:rsid w:val="00A733A4"/>
    <w:rsid w:val="00A733EA"/>
    <w:rsid w:val="00A73DD2"/>
    <w:rsid w:val="00A7405D"/>
    <w:rsid w:val="00A7435C"/>
    <w:rsid w:val="00A74430"/>
    <w:rsid w:val="00A744F3"/>
    <w:rsid w:val="00A745F4"/>
    <w:rsid w:val="00A74A32"/>
    <w:rsid w:val="00A7508F"/>
    <w:rsid w:val="00A75388"/>
    <w:rsid w:val="00A75484"/>
    <w:rsid w:val="00A755F5"/>
    <w:rsid w:val="00A75E21"/>
    <w:rsid w:val="00A76003"/>
    <w:rsid w:val="00A760D9"/>
    <w:rsid w:val="00A764EF"/>
    <w:rsid w:val="00A768D2"/>
    <w:rsid w:val="00A76EB3"/>
    <w:rsid w:val="00A76EF3"/>
    <w:rsid w:val="00A777E3"/>
    <w:rsid w:val="00A77803"/>
    <w:rsid w:val="00A800BA"/>
    <w:rsid w:val="00A80198"/>
    <w:rsid w:val="00A805D2"/>
    <w:rsid w:val="00A8079C"/>
    <w:rsid w:val="00A808EB"/>
    <w:rsid w:val="00A80DBF"/>
    <w:rsid w:val="00A80F5C"/>
    <w:rsid w:val="00A81AB2"/>
    <w:rsid w:val="00A829B4"/>
    <w:rsid w:val="00A82AEE"/>
    <w:rsid w:val="00A82C36"/>
    <w:rsid w:val="00A82C58"/>
    <w:rsid w:val="00A84050"/>
    <w:rsid w:val="00A84558"/>
    <w:rsid w:val="00A84E93"/>
    <w:rsid w:val="00A84FAE"/>
    <w:rsid w:val="00A85057"/>
    <w:rsid w:val="00A85114"/>
    <w:rsid w:val="00A85369"/>
    <w:rsid w:val="00A85813"/>
    <w:rsid w:val="00A8592F"/>
    <w:rsid w:val="00A8594F"/>
    <w:rsid w:val="00A85DB6"/>
    <w:rsid w:val="00A86361"/>
    <w:rsid w:val="00A8659F"/>
    <w:rsid w:val="00A86843"/>
    <w:rsid w:val="00A86F19"/>
    <w:rsid w:val="00A87354"/>
    <w:rsid w:val="00A875C3"/>
    <w:rsid w:val="00A877CA"/>
    <w:rsid w:val="00A878A0"/>
    <w:rsid w:val="00A87ABD"/>
    <w:rsid w:val="00A87AFB"/>
    <w:rsid w:val="00A906A9"/>
    <w:rsid w:val="00A90A06"/>
    <w:rsid w:val="00A91557"/>
    <w:rsid w:val="00A9156C"/>
    <w:rsid w:val="00A91753"/>
    <w:rsid w:val="00A9195A"/>
    <w:rsid w:val="00A91B2E"/>
    <w:rsid w:val="00A91D57"/>
    <w:rsid w:val="00A92034"/>
    <w:rsid w:val="00A92042"/>
    <w:rsid w:val="00A928EB"/>
    <w:rsid w:val="00A92A02"/>
    <w:rsid w:val="00A92A99"/>
    <w:rsid w:val="00A92C94"/>
    <w:rsid w:val="00A932A9"/>
    <w:rsid w:val="00A934BE"/>
    <w:rsid w:val="00A93D81"/>
    <w:rsid w:val="00A94158"/>
    <w:rsid w:val="00A94251"/>
    <w:rsid w:val="00A943DC"/>
    <w:rsid w:val="00A9480F"/>
    <w:rsid w:val="00A948BF"/>
    <w:rsid w:val="00A94A19"/>
    <w:rsid w:val="00A94F60"/>
    <w:rsid w:val="00A9503B"/>
    <w:rsid w:val="00A950D8"/>
    <w:rsid w:val="00A9516B"/>
    <w:rsid w:val="00A951D1"/>
    <w:rsid w:val="00A95336"/>
    <w:rsid w:val="00A95637"/>
    <w:rsid w:val="00A95BF6"/>
    <w:rsid w:val="00A9601E"/>
    <w:rsid w:val="00A96243"/>
    <w:rsid w:val="00A9647B"/>
    <w:rsid w:val="00A966C0"/>
    <w:rsid w:val="00A96D58"/>
    <w:rsid w:val="00A97054"/>
    <w:rsid w:val="00A97084"/>
    <w:rsid w:val="00A97373"/>
    <w:rsid w:val="00A97379"/>
    <w:rsid w:val="00A973B8"/>
    <w:rsid w:val="00A9768F"/>
    <w:rsid w:val="00A9782C"/>
    <w:rsid w:val="00A97898"/>
    <w:rsid w:val="00A97C50"/>
    <w:rsid w:val="00AA02C0"/>
    <w:rsid w:val="00AA096F"/>
    <w:rsid w:val="00AA09CF"/>
    <w:rsid w:val="00AA0B11"/>
    <w:rsid w:val="00AA0DBA"/>
    <w:rsid w:val="00AA14D2"/>
    <w:rsid w:val="00AA14F8"/>
    <w:rsid w:val="00AA1895"/>
    <w:rsid w:val="00AA1D43"/>
    <w:rsid w:val="00AA1E10"/>
    <w:rsid w:val="00AA2080"/>
    <w:rsid w:val="00AA2088"/>
    <w:rsid w:val="00AA2488"/>
    <w:rsid w:val="00AA2942"/>
    <w:rsid w:val="00AA2A78"/>
    <w:rsid w:val="00AA2C42"/>
    <w:rsid w:val="00AA2D68"/>
    <w:rsid w:val="00AA2F21"/>
    <w:rsid w:val="00AA2FC2"/>
    <w:rsid w:val="00AA30EA"/>
    <w:rsid w:val="00AA37B7"/>
    <w:rsid w:val="00AA3C3D"/>
    <w:rsid w:val="00AA3CB4"/>
    <w:rsid w:val="00AA4288"/>
    <w:rsid w:val="00AA45F8"/>
    <w:rsid w:val="00AA490A"/>
    <w:rsid w:val="00AA5053"/>
    <w:rsid w:val="00AA518D"/>
    <w:rsid w:val="00AA596D"/>
    <w:rsid w:val="00AA5FAD"/>
    <w:rsid w:val="00AA669E"/>
    <w:rsid w:val="00AA6AAF"/>
    <w:rsid w:val="00AA7068"/>
    <w:rsid w:val="00AA71C3"/>
    <w:rsid w:val="00AA77DB"/>
    <w:rsid w:val="00AA7816"/>
    <w:rsid w:val="00AA7A0C"/>
    <w:rsid w:val="00AA7D42"/>
    <w:rsid w:val="00AB02FD"/>
    <w:rsid w:val="00AB03C4"/>
    <w:rsid w:val="00AB03CB"/>
    <w:rsid w:val="00AB0498"/>
    <w:rsid w:val="00AB067C"/>
    <w:rsid w:val="00AB0848"/>
    <w:rsid w:val="00AB09D9"/>
    <w:rsid w:val="00AB1525"/>
    <w:rsid w:val="00AB167B"/>
    <w:rsid w:val="00AB19FB"/>
    <w:rsid w:val="00AB1C64"/>
    <w:rsid w:val="00AB1D14"/>
    <w:rsid w:val="00AB2068"/>
    <w:rsid w:val="00AB21CD"/>
    <w:rsid w:val="00AB336B"/>
    <w:rsid w:val="00AB3511"/>
    <w:rsid w:val="00AB450D"/>
    <w:rsid w:val="00AB48A2"/>
    <w:rsid w:val="00AB4C9E"/>
    <w:rsid w:val="00AB4D72"/>
    <w:rsid w:val="00AB4F73"/>
    <w:rsid w:val="00AB55E7"/>
    <w:rsid w:val="00AB5AD4"/>
    <w:rsid w:val="00AB604E"/>
    <w:rsid w:val="00AB6390"/>
    <w:rsid w:val="00AB6884"/>
    <w:rsid w:val="00AB6E01"/>
    <w:rsid w:val="00AB6FB3"/>
    <w:rsid w:val="00AB72C2"/>
    <w:rsid w:val="00AB759D"/>
    <w:rsid w:val="00AB7ACF"/>
    <w:rsid w:val="00AC01DF"/>
    <w:rsid w:val="00AC09E7"/>
    <w:rsid w:val="00AC0A93"/>
    <w:rsid w:val="00AC0D53"/>
    <w:rsid w:val="00AC0E62"/>
    <w:rsid w:val="00AC1864"/>
    <w:rsid w:val="00AC1ACC"/>
    <w:rsid w:val="00AC1EA8"/>
    <w:rsid w:val="00AC1FA2"/>
    <w:rsid w:val="00AC20F3"/>
    <w:rsid w:val="00AC230E"/>
    <w:rsid w:val="00AC286C"/>
    <w:rsid w:val="00AC2AEE"/>
    <w:rsid w:val="00AC2C0B"/>
    <w:rsid w:val="00AC2C31"/>
    <w:rsid w:val="00AC2F7C"/>
    <w:rsid w:val="00AC33BF"/>
    <w:rsid w:val="00AC33CB"/>
    <w:rsid w:val="00AC3911"/>
    <w:rsid w:val="00AC3CDA"/>
    <w:rsid w:val="00AC459A"/>
    <w:rsid w:val="00AC48D2"/>
    <w:rsid w:val="00AC4968"/>
    <w:rsid w:val="00AC4AA9"/>
    <w:rsid w:val="00AC4D90"/>
    <w:rsid w:val="00AC4FDD"/>
    <w:rsid w:val="00AC5672"/>
    <w:rsid w:val="00AC5819"/>
    <w:rsid w:val="00AC59F5"/>
    <w:rsid w:val="00AC5B59"/>
    <w:rsid w:val="00AC6109"/>
    <w:rsid w:val="00AC62DD"/>
    <w:rsid w:val="00AC70DF"/>
    <w:rsid w:val="00AC7111"/>
    <w:rsid w:val="00AC7178"/>
    <w:rsid w:val="00AC7C5E"/>
    <w:rsid w:val="00AD016A"/>
    <w:rsid w:val="00AD016E"/>
    <w:rsid w:val="00AD01DC"/>
    <w:rsid w:val="00AD0289"/>
    <w:rsid w:val="00AD0F03"/>
    <w:rsid w:val="00AD14CF"/>
    <w:rsid w:val="00AD19AF"/>
    <w:rsid w:val="00AD1A18"/>
    <w:rsid w:val="00AD1EB3"/>
    <w:rsid w:val="00AD1F7F"/>
    <w:rsid w:val="00AD25A8"/>
    <w:rsid w:val="00AD27CD"/>
    <w:rsid w:val="00AD28C9"/>
    <w:rsid w:val="00AD30E4"/>
    <w:rsid w:val="00AD36DA"/>
    <w:rsid w:val="00AD36F4"/>
    <w:rsid w:val="00AD3BE7"/>
    <w:rsid w:val="00AD4015"/>
    <w:rsid w:val="00AD4205"/>
    <w:rsid w:val="00AD4DD6"/>
    <w:rsid w:val="00AD5559"/>
    <w:rsid w:val="00AD600E"/>
    <w:rsid w:val="00AD6407"/>
    <w:rsid w:val="00AD6474"/>
    <w:rsid w:val="00AD6A1E"/>
    <w:rsid w:val="00AD6CAF"/>
    <w:rsid w:val="00AD72F9"/>
    <w:rsid w:val="00AD7A47"/>
    <w:rsid w:val="00AD7BF2"/>
    <w:rsid w:val="00AD7EAB"/>
    <w:rsid w:val="00AE083A"/>
    <w:rsid w:val="00AE0B52"/>
    <w:rsid w:val="00AE0BAE"/>
    <w:rsid w:val="00AE0C76"/>
    <w:rsid w:val="00AE0FBA"/>
    <w:rsid w:val="00AE100C"/>
    <w:rsid w:val="00AE128B"/>
    <w:rsid w:val="00AE17B3"/>
    <w:rsid w:val="00AE1C59"/>
    <w:rsid w:val="00AE1CF3"/>
    <w:rsid w:val="00AE22BE"/>
    <w:rsid w:val="00AE23BD"/>
    <w:rsid w:val="00AE2766"/>
    <w:rsid w:val="00AE2D59"/>
    <w:rsid w:val="00AE3A8D"/>
    <w:rsid w:val="00AE4743"/>
    <w:rsid w:val="00AE5136"/>
    <w:rsid w:val="00AE527B"/>
    <w:rsid w:val="00AE5444"/>
    <w:rsid w:val="00AE5BF6"/>
    <w:rsid w:val="00AE5BFA"/>
    <w:rsid w:val="00AE5FFB"/>
    <w:rsid w:val="00AE61E3"/>
    <w:rsid w:val="00AE67EC"/>
    <w:rsid w:val="00AE6B7B"/>
    <w:rsid w:val="00AE6FF9"/>
    <w:rsid w:val="00AE7131"/>
    <w:rsid w:val="00AE778B"/>
    <w:rsid w:val="00AE77CD"/>
    <w:rsid w:val="00AE780F"/>
    <w:rsid w:val="00AE79CE"/>
    <w:rsid w:val="00AE7A0F"/>
    <w:rsid w:val="00AE7C0A"/>
    <w:rsid w:val="00AE7E4A"/>
    <w:rsid w:val="00AF01DD"/>
    <w:rsid w:val="00AF06C0"/>
    <w:rsid w:val="00AF0963"/>
    <w:rsid w:val="00AF0B69"/>
    <w:rsid w:val="00AF0F23"/>
    <w:rsid w:val="00AF1454"/>
    <w:rsid w:val="00AF14CA"/>
    <w:rsid w:val="00AF1A75"/>
    <w:rsid w:val="00AF22BC"/>
    <w:rsid w:val="00AF243A"/>
    <w:rsid w:val="00AF2A64"/>
    <w:rsid w:val="00AF319F"/>
    <w:rsid w:val="00AF325A"/>
    <w:rsid w:val="00AF33C2"/>
    <w:rsid w:val="00AF4797"/>
    <w:rsid w:val="00AF48AB"/>
    <w:rsid w:val="00AF4BED"/>
    <w:rsid w:val="00AF4C76"/>
    <w:rsid w:val="00AF50C0"/>
    <w:rsid w:val="00AF58FE"/>
    <w:rsid w:val="00AF5ABD"/>
    <w:rsid w:val="00AF5B73"/>
    <w:rsid w:val="00AF5B9C"/>
    <w:rsid w:val="00AF5BEE"/>
    <w:rsid w:val="00AF5D59"/>
    <w:rsid w:val="00AF60E7"/>
    <w:rsid w:val="00AF6566"/>
    <w:rsid w:val="00AF6612"/>
    <w:rsid w:val="00AF6794"/>
    <w:rsid w:val="00AF6B85"/>
    <w:rsid w:val="00AF6F87"/>
    <w:rsid w:val="00AF7AD1"/>
    <w:rsid w:val="00B002C8"/>
    <w:rsid w:val="00B007A1"/>
    <w:rsid w:val="00B008AF"/>
    <w:rsid w:val="00B009A2"/>
    <w:rsid w:val="00B00E59"/>
    <w:rsid w:val="00B0101B"/>
    <w:rsid w:val="00B01242"/>
    <w:rsid w:val="00B01761"/>
    <w:rsid w:val="00B0181B"/>
    <w:rsid w:val="00B01B35"/>
    <w:rsid w:val="00B01E8F"/>
    <w:rsid w:val="00B024BD"/>
    <w:rsid w:val="00B0274A"/>
    <w:rsid w:val="00B02F87"/>
    <w:rsid w:val="00B03309"/>
    <w:rsid w:val="00B03523"/>
    <w:rsid w:val="00B03F68"/>
    <w:rsid w:val="00B04208"/>
    <w:rsid w:val="00B05108"/>
    <w:rsid w:val="00B05A3E"/>
    <w:rsid w:val="00B05D73"/>
    <w:rsid w:val="00B05FC3"/>
    <w:rsid w:val="00B060E4"/>
    <w:rsid w:val="00B06193"/>
    <w:rsid w:val="00B06541"/>
    <w:rsid w:val="00B0660C"/>
    <w:rsid w:val="00B0666D"/>
    <w:rsid w:val="00B06EBA"/>
    <w:rsid w:val="00B07491"/>
    <w:rsid w:val="00B079E2"/>
    <w:rsid w:val="00B07F0B"/>
    <w:rsid w:val="00B07FCC"/>
    <w:rsid w:val="00B10007"/>
    <w:rsid w:val="00B1027A"/>
    <w:rsid w:val="00B103E8"/>
    <w:rsid w:val="00B10902"/>
    <w:rsid w:val="00B10B89"/>
    <w:rsid w:val="00B10FAB"/>
    <w:rsid w:val="00B112BA"/>
    <w:rsid w:val="00B112F8"/>
    <w:rsid w:val="00B114D3"/>
    <w:rsid w:val="00B11702"/>
    <w:rsid w:val="00B11B70"/>
    <w:rsid w:val="00B11BBD"/>
    <w:rsid w:val="00B121F9"/>
    <w:rsid w:val="00B128F0"/>
    <w:rsid w:val="00B12915"/>
    <w:rsid w:val="00B12D17"/>
    <w:rsid w:val="00B131CA"/>
    <w:rsid w:val="00B13205"/>
    <w:rsid w:val="00B13211"/>
    <w:rsid w:val="00B13222"/>
    <w:rsid w:val="00B134AB"/>
    <w:rsid w:val="00B1393D"/>
    <w:rsid w:val="00B13985"/>
    <w:rsid w:val="00B14106"/>
    <w:rsid w:val="00B147C1"/>
    <w:rsid w:val="00B1489D"/>
    <w:rsid w:val="00B148E3"/>
    <w:rsid w:val="00B14AEE"/>
    <w:rsid w:val="00B14DB2"/>
    <w:rsid w:val="00B151D2"/>
    <w:rsid w:val="00B1520D"/>
    <w:rsid w:val="00B15329"/>
    <w:rsid w:val="00B15404"/>
    <w:rsid w:val="00B15A23"/>
    <w:rsid w:val="00B15A9D"/>
    <w:rsid w:val="00B1652D"/>
    <w:rsid w:val="00B17335"/>
    <w:rsid w:val="00B1778B"/>
    <w:rsid w:val="00B17821"/>
    <w:rsid w:val="00B179A9"/>
    <w:rsid w:val="00B20745"/>
    <w:rsid w:val="00B2076B"/>
    <w:rsid w:val="00B20D05"/>
    <w:rsid w:val="00B20DA6"/>
    <w:rsid w:val="00B20DB2"/>
    <w:rsid w:val="00B21112"/>
    <w:rsid w:val="00B21446"/>
    <w:rsid w:val="00B21840"/>
    <w:rsid w:val="00B21A69"/>
    <w:rsid w:val="00B21AD8"/>
    <w:rsid w:val="00B21EC7"/>
    <w:rsid w:val="00B220B0"/>
    <w:rsid w:val="00B22AAB"/>
    <w:rsid w:val="00B22AE9"/>
    <w:rsid w:val="00B22D4F"/>
    <w:rsid w:val="00B230BF"/>
    <w:rsid w:val="00B23719"/>
    <w:rsid w:val="00B23C7D"/>
    <w:rsid w:val="00B241CC"/>
    <w:rsid w:val="00B24326"/>
    <w:rsid w:val="00B249F2"/>
    <w:rsid w:val="00B25140"/>
    <w:rsid w:val="00B25302"/>
    <w:rsid w:val="00B25814"/>
    <w:rsid w:val="00B2596F"/>
    <w:rsid w:val="00B259B6"/>
    <w:rsid w:val="00B2687C"/>
    <w:rsid w:val="00B2699E"/>
    <w:rsid w:val="00B26A6B"/>
    <w:rsid w:val="00B26DD3"/>
    <w:rsid w:val="00B26DD9"/>
    <w:rsid w:val="00B2782C"/>
    <w:rsid w:val="00B278DB"/>
    <w:rsid w:val="00B27AA6"/>
    <w:rsid w:val="00B3032C"/>
    <w:rsid w:val="00B30EAD"/>
    <w:rsid w:val="00B311CA"/>
    <w:rsid w:val="00B31368"/>
    <w:rsid w:val="00B31A5F"/>
    <w:rsid w:val="00B31C28"/>
    <w:rsid w:val="00B31D91"/>
    <w:rsid w:val="00B3219A"/>
    <w:rsid w:val="00B32386"/>
    <w:rsid w:val="00B32410"/>
    <w:rsid w:val="00B32429"/>
    <w:rsid w:val="00B32768"/>
    <w:rsid w:val="00B32789"/>
    <w:rsid w:val="00B33364"/>
    <w:rsid w:val="00B33520"/>
    <w:rsid w:val="00B3361C"/>
    <w:rsid w:val="00B33A67"/>
    <w:rsid w:val="00B33DBA"/>
    <w:rsid w:val="00B3411A"/>
    <w:rsid w:val="00B34210"/>
    <w:rsid w:val="00B348BB"/>
    <w:rsid w:val="00B34D94"/>
    <w:rsid w:val="00B350B1"/>
    <w:rsid w:val="00B3550C"/>
    <w:rsid w:val="00B3566C"/>
    <w:rsid w:val="00B35891"/>
    <w:rsid w:val="00B35922"/>
    <w:rsid w:val="00B35C5D"/>
    <w:rsid w:val="00B360F2"/>
    <w:rsid w:val="00B36102"/>
    <w:rsid w:val="00B36430"/>
    <w:rsid w:val="00B365C7"/>
    <w:rsid w:val="00B3693B"/>
    <w:rsid w:val="00B36978"/>
    <w:rsid w:val="00B36AD7"/>
    <w:rsid w:val="00B36DF4"/>
    <w:rsid w:val="00B36E81"/>
    <w:rsid w:val="00B36F5D"/>
    <w:rsid w:val="00B375DD"/>
    <w:rsid w:val="00B378B8"/>
    <w:rsid w:val="00B379E3"/>
    <w:rsid w:val="00B37A88"/>
    <w:rsid w:val="00B37BC3"/>
    <w:rsid w:val="00B40602"/>
    <w:rsid w:val="00B40CE2"/>
    <w:rsid w:val="00B40FB3"/>
    <w:rsid w:val="00B411F2"/>
    <w:rsid w:val="00B414F7"/>
    <w:rsid w:val="00B41546"/>
    <w:rsid w:val="00B42390"/>
    <w:rsid w:val="00B425E9"/>
    <w:rsid w:val="00B4272E"/>
    <w:rsid w:val="00B430B0"/>
    <w:rsid w:val="00B4362E"/>
    <w:rsid w:val="00B43E0C"/>
    <w:rsid w:val="00B43EE6"/>
    <w:rsid w:val="00B43F8C"/>
    <w:rsid w:val="00B441A9"/>
    <w:rsid w:val="00B44289"/>
    <w:rsid w:val="00B442FD"/>
    <w:rsid w:val="00B44AE1"/>
    <w:rsid w:val="00B44DF1"/>
    <w:rsid w:val="00B44FC9"/>
    <w:rsid w:val="00B4516E"/>
    <w:rsid w:val="00B45681"/>
    <w:rsid w:val="00B456D0"/>
    <w:rsid w:val="00B456FA"/>
    <w:rsid w:val="00B45B6D"/>
    <w:rsid w:val="00B460C6"/>
    <w:rsid w:val="00B46186"/>
    <w:rsid w:val="00B462CD"/>
    <w:rsid w:val="00B46A7B"/>
    <w:rsid w:val="00B46C61"/>
    <w:rsid w:val="00B4764A"/>
    <w:rsid w:val="00B476B3"/>
    <w:rsid w:val="00B477FB"/>
    <w:rsid w:val="00B47A7E"/>
    <w:rsid w:val="00B47E4E"/>
    <w:rsid w:val="00B47ECE"/>
    <w:rsid w:val="00B47F62"/>
    <w:rsid w:val="00B5075D"/>
    <w:rsid w:val="00B5099E"/>
    <w:rsid w:val="00B50FBA"/>
    <w:rsid w:val="00B51053"/>
    <w:rsid w:val="00B510DB"/>
    <w:rsid w:val="00B51336"/>
    <w:rsid w:val="00B51375"/>
    <w:rsid w:val="00B514F2"/>
    <w:rsid w:val="00B5152C"/>
    <w:rsid w:val="00B51D23"/>
    <w:rsid w:val="00B51D73"/>
    <w:rsid w:val="00B51F24"/>
    <w:rsid w:val="00B520DE"/>
    <w:rsid w:val="00B52386"/>
    <w:rsid w:val="00B523DC"/>
    <w:rsid w:val="00B529DB"/>
    <w:rsid w:val="00B52B16"/>
    <w:rsid w:val="00B52C42"/>
    <w:rsid w:val="00B52FDA"/>
    <w:rsid w:val="00B53422"/>
    <w:rsid w:val="00B536AE"/>
    <w:rsid w:val="00B5390B"/>
    <w:rsid w:val="00B540E0"/>
    <w:rsid w:val="00B5492B"/>
    <w:rsid w:val="00B54AB2"/>
    <w:rsid w:val="00B54EBF"/>
    <w:rsid w:val="00B552A3"/>
    <w:rsid w:val="00B55375"/>
    <w:rsid w:val="00B556FA"/>
    <w:rsid w:val="00B5571F"/>
    <w:rsid w:val="00B558F1"/>
    <w:rsid w:val="00B55A75"/>
    <w:rsid w:val="00B55B8A"/>
    <w:rsid w:val="00B55F12"/>
    <w:rsid w:val="00B5670C"/>
    <w:rsid w:val="00B567BE"/>
    <w:rsid w:val="00B56BFF"/>
    <w:rsid w:val="00B5708E"/>
    <w:rsid w:val="00B57804"/>
    <w:rsid w:val="00B57A96"/>
    <w:rsid w:val="00B57AE7"/>
    <w:rsid w:val="00B57BE0"/>
    <w:rsid w:val="00B57EB2"/>
    <w:rsid w:val="00B60262"/>
    <w:rsid w:val="00B60A3D"/>
    <w:rsid w:val="00B60E73"/>
    <w:rsid w:val="00B6143A"/>
    <w:rsid w:val="00B618AD"/>
    <w:rsid w:val="00B622D7"/>
    <w:rsid w:val="00B62647"/>
    <w:rsid w:val="00B633A9"/>
    <w:rsid w:val="00B63412"/>
    <w:rsid w:val="00B64863"/>
    <w:rsid w:val="00B64E2E"/>
    <w:rsid w:val="00B65523"/>
    <w:rsid w:val="00B655A8"/>
    <w:rsid w:val="00B656BE"/>
    <w:rsid w:val="00B65BCE"/>
    <w:rsid w:val="00B65EEE"/>
    <w:rsid w:val="00B6652D"/>
    <w:rsid w:val="00B6671E"/>
    <w:rsid w:val="00B669C8"/>
    <w:rsid w:val="00B66A6D"/>
    <w:rsid w:val="00B66AB5"/>
    <w:rsid w:val="00B66B02"/>
    <w:rsid w:val="00B66D07"/>
    <w:rsid w:val="00B67014"/>
    <w:rsid w:val="00B67591"/>
    <w:rsid w:val="00B676BF"/>
    <w:rsid w:val="00B67B3A"/>
    <w:rsid w:val="00B70719"/>
    <w:rsid w:val="00B710B5"/>
    <w:rsid w:val="00B71240"/>
    <w:rsid w:val="00B71317"/>
    <w:rsid w:val="00B71C2E"/>
    <w:rsid w:val="00B7200B"/>
    <w:rsid w:val="00B721A5"/>
    <w:rsid w:val="00B72332"/>
    <w:rsid w:val="00B72D68"/>
    <w:rsid w:val="00B72E36"/>
    <w:rsid w:val="00B73B25"/>
    <w:rsid w:val="00B73C7E"/>
    <w:rsid w:val="00B73E46"/>
    <w:rsid w:val="00B745EA"/>
    <w:rsid w:val="00B745F6"/>
    <w:rsid w:val="00B74C3B"/>
    <w:rsid w:val="00B752FA"/>
    <w:rsid w:val="00B7556A"/>
    <w:rsid w:val="00B7577F"/>
    <w:rsid w:val="00B759D1"/>
    <w:rsid w:val="00B75A61"/>
    <w:rsid w:val="00B75A8C"/>
    <w:rsid w:val="00B76701"/>
    <w:rsid w:val="00B76AE7"/>
    <w:rsid w:val="00B77408"/>
    <w:rsid w:val="00B77624"/>
    <w:rsid w:val="00B77828"/>
    <w:rsid w:val="00B800B1"/>
    <w:rsid w:val="00B80306"/>
    <w:rsid w:val="00B813DB"/>
    <w:rsid w:val="00B81427"/>
    <w:rsid w:val="00B8183A"/>
    <w:rsid w:val="00B81856"/>
    <w:rsid w:val="00B81AB6"/>
    <w:rsid w:val="00B81BBC"/>
    <w:rsid w:val="00B82038"/>
    <w:rsid w:val="00B8255D"/>
    <w:rsid w:val="00B8256B"/>
    <w:rsid w:val="00B825B1"/>
    <w:rsid w:val="00B82A98"/>
    <w:rsid w:val="00B82D73"/>
    <w:rsid w:val="00B82E98"/>
    <w:rsid w:val="00B83D0B"/>
    <w:rsid w:val="00B8408B"/>
    <w:rsid w:val="00B84572"/>
    <w:rsid w:val="00B84672"/>
    <w:rsid w:val="00B84B15"/>
    <w:rsid w:val="00B85136"/>
    <w:rsid w:val="00B851B6"/>
    <w:rsid w:val="00B85600"/>
    <w:rsid w:val="00B8579C"/>
    <w:rsid w:val="00B85A5F"/>
    <w:rsid w:val="00B85AB8"/>
    <w:rsid w:val="00B85BAA"/>
    <w:rsid w:val="00B8607A"/>
    <w:rsid w:val="00B862BC"/>
    <w:rsid w:val="00B863F0"/>
    <w:rsid w:val="00B86653"/>
    <w:rsid w:val="00B86863"/>
    <w:rsid w:val="00B8750A"/>
    <w:rsid w:val="00B8760A"/>
    <w:rsid w:val="00B877C1"/>
    <w:rsid w:val="00B87896"/>
    <w:rsid w:val="00B87EDD"/>
    <w:rsid w:val="00B90168"/>
    <w:rsid w:val="00B901CE"/>
    <w:rsid w:val="00B9022F"/>
    <w:rsid w:val="00B90450"/>
    <w:rsid w:val="00B90F23"/>
    <w:rsid w:val="00B91841"/>
    <w:rsid w:val="00B918AF"/>
    <w:rsid w:val="00B91C5B"/>
    <w:rsid w:val="00B91F56"/>
    <w:rsid w:val="00B9209E"/>
    <w:rsid w:val="00B920C6"/>
    <w:rsid w:val="00B937CB"/>
    <w:rsid w:val="00B93A7C"/>
    <w:rsid w:val="00B93B9F"/>
    <w:rsid w:val="00B93FDC"/>
    <w:rsid w:val="00B94006"/>
    <w:rsid w:val="00B941BE"/>
    <w:rsid w:val="00B94457"/>
    <w:rsid w:val="00B9445C"/>
    <w:rsid w:val="00B94EA5"/>
    <w:rsid w:val="00B94F71"/>
    <w:rsid w:val="00B95A05"/>
    <w:rsid w:val="00B95AC8"/>
    <w:rsid w:val="00B95D0F"/>
    <w:rsid w:val="00B9617D"/>
    <w:rsid w:val="00B96309"/>
    <w:rsid w:val="00B963E2"/>
    <w:rsid w:val="00B96694"/>
    <w:rsid w:val="00B96827"/>
    <w:rsid w:val="00B96974"/>
    <w:rsid w:val="00B96B3F"/>
    <w:rsid w:val="00B96C34"/>
    <w:rsid w:val="00B96C73"/>
    <w:rsid w:val="00B96C99"/>
    <w:rsid w:val="00B97157"/>
    <w:rsid w:val="00B975CD"/>
    <w:rsid w:val="00B977C9"/>
    <w:rsid w:val="00BA06D9"/>
    <w:rsid w:val="00BA08F0"/>
    <w:rsid w:val="00BA1386"/>
    <w:rsid w:val="00BA18A5"/>
    <w:rsid w:val="00BA1C08"/>
    <w:rsid w:val="00BA1E0F"/>
    <w:rsid w:val="00BA20AA"/>
    <w:rsid w:val="00BA2B4B"/>
    <w:rsid w:val="00BA2D4F"/>
    <w:rsid w:val="00BA2F09"/>
    <w:rsid w:val="00BA31A6"/>
    <w:rsid w:val="00BA36B1"/>
    <w:rsid w:val="00BA3830"/>
    <w:rsid w:val="00BA3AAD"/>
    <w:rsid w:val="00BA3E18"/>
    <w:rsid w:val="00BA4191"/>
    <w:rsid w:val="00BA4558"/>
    <w:rsid w:val="00BA4D21"/>
    <w:rsid w:val="00BA544E"/>
    <w:rsid w:val="00BA5734"/>
    <w:rsid w:val="00BA58AF"/>
    <w:rsid w:val="00BA59E4"/>
    <w:rsid w:val="00BA5A94"/>
    <w:rsid w:val="00BA632B"/>
    <w:rsid w:val="00BA646D"/>
    <w:rsid w:val="00BA69A4"/>
    <w:rsid w:val="00BA7256"/>
    <w:rsid w:val="00BA7992"/>
    <w:rsid w:val="00BA7A20"/>
    <w:rsid w:val="00BB0288"/>
    <w:rsid w:val="00BB042A"/>
    <w:rsid w:val="00BB0615"/>
    <w:rsid w:val="00BB0803"/>
    <w:rsid w:val="00BB0A01"/>
    <w:rsid w:val="00BB0A3A"/>
    <w:rsid w:val="00BB1009"/>
    <w:rsid w:val="00BB1161"/>
    <w:rsid w:val="00BB11C7"/>
    <w:rsid w:val="00BB1265"/>
    <w:rsid w:val="00BB14B3"/>
    <w:rsid w:val="00BB18D8"/>
    <w:rsid w:val="00BB23B6"/>
    <w:rsid w:val="00BB27CF"/>
    <w:rsid w:val="00BB28A9"/>
    <w:rsid w:val="00BB2DD6"/>
    <w:rsid w:val="00BB310D"/>
    <w:rsid w:val="00BB3164"/>
    <w:rsid w:val="00BB3299"/>
    <w:rsid w:val="00BB3E8D"/>
    <w:rsid w:val="00BB3E9E"/>
    <w:rsid w:val="00BB546F"/>
    <w:rsid w:val="00BB5E5B"/>
    <w:rsid w:val="00BB5F3B"/>
    <w:rsid w:val="00BB656E"/>
    <w:rsid w:val="00BB677D"/>
    <w:rsid w:val="00BB6E53"/>
    <w:rsid w:val="00BB6E6F"/>
    <w:rsid w:val="00BB71D5"/>
    <w:rsid w:val="00BB7410"/>
    <w:rsid w:val="00BB744C"/>
    <w:rsid w:val="00BB77BE"/>
    <w:rsid w:val="00BB77F9"/>
    <w:rsid w:val="00BB7C1E"/>
    <w:rsid w:val="00BB7E9C"/>
    <w:rsid w:val="00BC034C"/>
    <w:rsid w:val="00BC03B1"/>
    <w:rsid w:val="00BC0426"/>
    <w:rsid w:val="00BC08B6"/>
    <w:rsid w:val="00BC0C47"/>
    <w:rsid w:val="00BC0EE1"/>
    <w:rsid w:val="00BC1216"/>
    <w:rsid w:val="00BC143E"/>
    <w:rsid w:val="00BC18DE"/>
    <w:rsid w:val="00BC1B01"/>
    <w:rsid w:val="00BC1F2E"/>
    <w:rsid w:val="00BC223D"/>
    <w:rsid w:val="00BC2971"/>
    <w:rsid w:val="00BC2A6C"/>
    <w:rsid w:val="00BC2C0F"/>
    <w:rsid w:val="00BC30E1"/>
    <w:rsid w:val="00BC328D"/>
    <w:rsid w:val="00BC3A6D"/>
    <w:rsid w:val="00BC3CF6"/>
    <w:rsid w:val="00BC3E06"/>
    <w:rsid w:val="00BC4689"/>
    <w:rsid w:val="00BC4EDF"/>
    <w:rsid w:val="00BC52BA"/>
    <w:rsid w:val="00BC55FB"/>
    <w:rsid w:val="00BC5820"/>
    <w:rsid w:val="00BC587B"/>
    <w:rsid w:val="00BC5D93"/>
    <w:rsid w:val="00BC6094"/>
    <w:rsid w:val="00BC6352"/>
    <w:rsid w:val="00BC6370"/>
    <w:rsid w:val="00BC6BB9"/>
    <w:rsid w:val="00BC6CC4"/>
    <w:rsid w:val="00BC72D6"/>
    <w:rsid w:val="00BC7780"/>
    <w:rsid w:val="00BC7B17"/>
    <w:rsid w:val="00BD0091"/>
    <w:rsid w:val="00BD00C8"/>
    <w:rsid w:val="00BD01C1"/>
    <w:rsid w:val="00BD0443"/>
    <w:rsid w:val="00BD05CD"/>
    <w:rsid w:val="00BD0E78"/>
    <w:rsid w:val="00BD11F1"/>
    <w:rsid w:val="00BD1B15"/>
    <w:rsid w:val="00BD1FBB"/>
    <w:rsid w:val="00BD22DF"/>
    <w:rsid w:val="00BD26F8"/>
    <w:rsid w:val="00BD2B59"/>
    <w:rsid w:val="00BD31E0"/>
    <w:rsid w:val="00BD3498"/>
    <w:rsid w:val="00BD3553"/>
    <w:rsid w:val="00BD3611"/>
    <w:rsid w:val="00BD3612"/>
    <w:rsid w:val="00BD3A31"/>
    <w:rsid w:val="00BD3B30"/>
    <w:rsid w:val="00BD4136"/>
    <w:rsid w:val="00BD47B3"/>
    <w:rsid w:val="00BD4817"/>
    <w:rsid w:val="00BD51F4"/>
    <w:rsid w:val="00BD56BF"/>
    <w:rsid w:val="00BD5C9C"/>
    <w:rsid w:val="00BD5D0A"/>
    <w:rsid w:val="00BD60F7"/>
    <w:rsid w:val="00BD61A3"/>
    <w:rsid w:val="00BD6229"/>
    <w:rsid w:val="00BD63AF"/>
    <w:rsid w:val="00BD64A7"/>
    <w:rsid w:val="00BD661D"/>
    <w:rsid w:val="00BD66CD"/>
    <w:rsid w:val="00BD6712"/>
    <w:rsid w:val="00BD697A"/>
    <w:rsid w:val="00BD7014"/>
    <w:rsid w:val="00BD746A"/>
    <w:rsid w:val="00BD791F"/>
    <w:rsid w:val="00BD7C21"/>
    <w:rsid w:val="00BD7CB5"/>
    <w:rsid w:val="00BD7FEF"/>
    <w:rsid w:val="00BE00C5"/>
    <w:rsid w:val="00BE0D2E"/>
    <w:rsid w:val="00BE1180"/>
    <w:rsid w:val="00BE194A"/>
    <w:rsid w:val="00BE1A71"/>
    <w:rsid w:val="00BE1D96"/>
    <w:rsid w:val="00BE1E14"/>
    <w:rsid w:val="00BE231A"/>
    <w:rsid w:val="00BE2C31"/>
    <w:rsid w:val="00BE3D67"/>
    <w:rsid w:val="00BE43A5"/>
    <w:rsid w:val="00BE467F"/>
    <w:rsid w:val="00BE5425"/>
    <w:rsid w:val="00BE562C"/>
    <w:rsid w:val="00BE59F3"/>
    <w:rsid w:val="00BE5EEB"/>
    <w:rsid w:val="00BE5FD2"/>
    <w:rsid w:val="00BE6C22"/>
    <w:rsid w:val="00BE6CD2"/>
    <w:rsid w:val="00BE72FB"/>
    <w:rsid w:val="00BE7464"/>
    <w:rsid w:val="00BE789E"/>
    <w:rsid w:val="00BE795C"/>
    <w:rsid w:val="00BE7E15"/>
    <w:rsid w:val="00BF0427"/>
    <w:rsid w:val="00BF04B7"/>
    <w:rsid w:val="00BF0501"/>
    <w:rsid w:val="00BF09B0"/>
    <w:rsid w:val="00BF0BE4"/>
    <w:rsid w:val="00BF1356"/>
    <w:rsid w:val="00BF1E2E"/>
    <w:rsid w:val="00BF222B"/>
    <w:rsid w:val="00BF226C"/>
    <w:rsid w:val="00BF2B47"/>
    <w:rsid w:val="00BF2CF3"/>
    <w:rsid w:val="00BF305B"/>
    <w:rsid w:val="00BF319C"/>
    <w:rsid w:val="00BF34D0"/>
    <w:rsid w:val="00BF361A"/>
    <w:rsid w:val="00BF36E6"/>
    <w:rsid w:val="00BF37A8"/>
    <w:rsid w:val="00BF3FA2"/>
    <w:rsid w:val="00BF4710"/>
    <w:rsid w:val="00BF47A5"/>
    <w:rsid w:val="00BF48B9"/>
    <w:rsid w:val="00BF4DE5"/>
    <w:rsid w:val="00BF50CA"/>
    <w:rsid w:val="00BF58EE"/>
    <w:rsid w:val="00BF5B40"/>
    <w:rsid w:val="00BF679A"/>
    <w:rsid w:val="00BF6EBF"/>
    <w:rsid w:val="00BF7441"/>
    <w:rsid w:val="00BF74D7"/>
    <w:rsid w:val="00BF75A2"/>
    <w:rsid w:val="00BF7867"/>
    <w:rsid w:val="00BF7C73"/>
    <w:rsid w:val="00C00079"/>
    <w:rsid w:val="00C00426"/>
    <w:rsid w:val="00C00922"/>
    <w:rsid w:val="00C00C99"/>
    <w:rsid w:val="00C00FC5"/>
    <w:rsid w:val="00C010A3"/>
    <w:rsid w:val="00C01886"/>
    <w:rsid w:val="00C01EDC"/>
    <w:rsid w:val="00C022FB"/>
    <w:rsid w:val="00C024C0"/>
    <w:rsid w:val="00C0285B"/>
    <w:rsid w:val="00C02D5B"/>
    <w:rsid w:val="00C02F47"/>
    <w:rsid w:val="00C03914"/>
    <w:rsid w:val="00C03A1E"/>
    <w:rsid w:val="00C03DA8"/>
    <w:rsid w:val="00C03E5D"/>
    <w:rsid w:val="00C04659"/>
    <w:rsid w:val="00C04A4B"/>
    <w:rsid w:val="00C04A91"/>
    <w:rsid w:val="00C04DD0"/>
    <w:rsid w:val="00C04EF0"/>
    <w:rsid w:val="00C0563A"/>
    <w:rsid w:val="00C059FD"/>
    <w:rsid w:val="00C05AD9"/>
    <w:rsid w:val="00C0675B"/>
    <w:rsid w:val="00C068B1"/>
    <w:rsid w:val="00C06D23"/>
    <w:rsid w:val="00C06F03"/>
    <w:rsid w:val="00C07032"/>
    <w:rsid w:val="00C07064"/>
    <w:rsid w:val="00C07182"/>
    <w:rsid w:val="00C07687"/>
    <w:rsid w:val="00C07975"/>
    <w:rsid w:val="00C07CC2"/>
    <w:rsid w:val="00C07FF1"/>
    <w:rsid w:val="00C10177"/>
    <w:rsid w:val="00C10327"/>
    <w:rsid w:val="00C10331"/>
    <w:rsid w:val="00C1039D"/>
    <w:rsid w:val="00C10B0B"/>
    <w:rsid w:val="00C10DE3"/>
    <w:rsid w:val="00C11138"/>
    <w:rsid w:val="00C1159B"/>
    <w:rsid w:val="00C11BE0"/>
    <w:rsid w:val="00C11DD5"/>
    <w:rsid w:val="00C11F69"/>
    <w:rsid w:val="00C120D6"/>
    <w:rsid w:val="00C124F6"/>
    <w:rsid w:val="00C12724"/>
    <w:rsid w:val="00C12FC3"/>
    <w:rsid w:val="00C133FA"/>
    <w:rsid w:val="00C1384A"/>
    <w:rsid w:val="00C13B0E"/>
    <w:rsid w:val="00C13D86"/>
    <w:rsid w:val="00C14123"/>
    <w:rsid w:val="00C14187"/>
    <w:rsid w:val="00C1461F"/>
    <w:rsid w:val="00C14951"/>
    <w:rsid w:val="00C149D0"/>
    <w:rsid w:val="00C14B5F"/>
    <w:rsid w:val="00C14C2E"/>
    <w:rsid w:val="00C15509"/>
    <w:rsid w:val="00C15698"/>
    <w:rsid w:val="00C16066"/>
    <w:rsid w:val="00C16354"/>
    <w:rsid w:val="00C1636E"/>
    <w:rsid w:val="00C167BA"/>
    <w:rsid w:val="00C16BD0"/>
    <w:rsid w:val="00C1717F"/>
    <w:rsid w:val="00C173CE"/>
    <w:rsid w:val="00C174CD"/>
    <w:rsid w:val="00C176BC"/>
    <w:rsid w:val="00C178A4"/>
    <w:rsid w:val="00C17A83"/>
    <w:rsid w:val="00C17D05"/>
    <w:rsid w:val="00C17EB4"/>
    <w:rsid w:val="00C17F5E"/>
    <w:rsid w:val="00C203BC"/>
    <w:rsid w:val="00C204C4"/>
    <w:rsid w:val="00C20826"/>
    <w:rsid w:val="00C20CDD"/>
    <w:rsid w:val="00C21449"/>
    <w:rsid w:val="00C21578"/>
    <w:rsid w:val="00C21B98"/>
    <w:rsid w:val="00C21D13"/>
    <w:rsid w:val="00C21E8C"/>
    <w:rsid w:val="00C2269D"/>
    <w:rsid w:val="00C23104"/>
    <w:rsid w:val="00C2324F"/>
    <w:rsid w:val="00C234BF"/>
    <w:rsid w:val="00C239A1"/>
    <w:rsid w:val="00C23B9E"/>
    <w:rsid w:val="00C23C4F"/>
    <w:rsid w:val="00C240D3"/>
    <w:rsid w:val="00C24945"/>
    <w:rsid w:val="00C249E0"/>
    <w:rsid w:val="00C24B13"/>
    <w:rsid w:val="00C24EFE"/>
    <w:rsid w:val="00C252E9"/>
    <w:rsid w:val="00C2537F"/>
    <w:rsid w:val="00C2556A"/>
    <w:rsid w:val="00C255EE"/>
    <w:rsid w:val="00C2561F"/>
    <w:rsid w:val="00C25FC5"/>
    <w:rsid w:val="00C260B0"/>
    <w:rsid w:val="00C2610F"/>
    <w:rsid w:val="00C26628"/>
    <w:rsid w:val="00C26E68"/>
    <w:rsid w:val="00C27808"/>
    <w:rsid w:val="00C27E2B"/>
    <w:rsid w:val="00C27F42"/>
    <w:rsid w:val="00C300CD"/>
    <w:rsid w:val="00C3013E"/>
    <w:rsid w:val="00C30371"/>
    <w:rsid w:val="00C306AA"/>
    <w:rsid w:val="00C306F1"/>
    <w:rsid w:val="00C30883"/>
    <w:rsid w:val="00C30B13"/>
    <w:rsid w:val="00C30C3E"/>
    <w:rsid w:val="00C31928"/>
    <w:rsid w:val="00C31DBE"/>
    <w:rsid w:val="00C32085"/>
    <w:rsid w:val="00C321DC"/>
    <w:rsid w:val="00C32B8F"/>
    <w:rsid w:val="00C32DD3"/>
    <w:rsid w:val="00C33250"/>
    <w:rsid w:val="00C3340C"/>
    <w:rsid w:val="00C33475"/>
    <w:rsid w:val="00C33866"/>
    <w:rsid w:val="00C34488"/>
    <w:rsid w:val="00C349FD"/>
    <w:rsid w:val="00C34CDE"/>
    <w:rsid w:val="00C35018"/>
    <w:rsid w:val="00C35054"/>
    <w:rsid w:val="00C3515C"/>
    <w:rsid w:val="00C35236"/>
    <w:rsid w:val="00C352A9"/>
    <w:rsid w:val="00C354B5"/>
    <w:rsid w:val="00C35C95"/>
    <w:rsid w:val="00C36FB9"/>
    <w:rsid w:val="00C37958"/>
    <w:rsid w:val="00C37C29"/>
    <w:rsid w:val="00C37D51"/>
    <w:rsid w:val="00C37D74"/>
    <w:rsid w:val="00C37E76"/>
    <w:rsid w:val="00C37F06"/>
    <w:rsid w:val="00C404E4"/>
    <w:rsid w:val="00C404F6"/>
    <w:rsid w:val="00C409D5"/>
    <w:rsid w:val="00C40A43"/>
    <w:rsid w:val="00C40F1E"/>
    <w:rsid w:val="00C41461"/>
    <w:rsid w:val="00C420EB"/>
    <w:rsid w:val="00C422BF"/>
    <w:rsid w:val="00C423D3"/>
    <w:rsid w:val="00C429F8"/>
    <w:rsid w:val="00C42E73"/>
    <w:rsid w:val="00C42F88"/>
    <w:rsid w:val="00C4377F"/>
    <w:rsid w:val="00C43816"/>
    <w:rsid w:val="00C438DB"/>
    <w:rsid w:val="00C4472B"/>
    <w:rsid w:val="00C44A76"/>
    <w:rsid w:val="00C45093"/>
    <w:rsid w:val="00C453A9"/>
    <w:rsid w:val="00C459B2"/>
    <w:rsid w:val="00C45D25"/>
    <w:rsid w:val="00C45F8B"/>
    <w:rsid w:val="00C4627D"/>
    <w:rsid w:val="00C463D0"/>
    <w:rsid w:val="00C46428"/>
    <w:rsid w:val="00C46724"/>
    <w:rsid w:val="00C4699C"/>
    <w:rsid w:val="00C46B64"/>
    <w:rsid w:val="00C46CDC"/>
    <w:rsid w:val="00C46E2E"/>
    <w:rsid w:val="00C476AD"/>
    <w:rsid w:val="00C47758"/>
    <w:rsid w:val="00C477E6"/>
    <w:rsid w:val="00C47828"/>
    <w:rsid w:val="00C4799A"/>
    <w:rsid w:val="00C47C68"/>
    <w:rsid w:val="00C5030F"/>
    <w:rsid w:val="00C5031F"/>
    <w:rsid w:val="00C508B6"/>
    <w:rsid w:val="00C50E2B"/>
    <w:rsid w:val="00C5123E"/>
    <w:rsid w:val="00C51D00"/>
    <w:rsid w:val="00C51D0E"/>
    <w:rsid w:val="00C51FF2"/>
    <w:rsid w:val="00C523D7"/>
    <w:rsid w:val="00C52447"/>
    <w:rsid w:val="00C525BB"/>
    <w:rsid w:val="00C52A5B"/>
    <w:rsid w:val="00C52A6E"/>
    <w:rsid w:val="00C535B0"/>
    <w:rsid w:val="00C5381F"/>
    <w:rsid w:val="00C54171"/>
    <w:rsid w:val="00C541AE"/>
    <w:rsid w:val="00C54537"/>
    <w:rsid w:val="00C5461A"/>
    <w:rsid w:val="00C54CCE"/>
    <w:rsid w:val="00C54D3F"/>
    <w:rsid w:val="00C54F63"/>
    <w:rsid w:val="00C55193"/>
    <w:rsid w:val="00C552C2"/>
    <w:rsid w:val="00C553FE"/>
    <w:rsid w:val="00C5597C"/>
    <w:rsid w:val="00C55A47"/>
    <w:rsid w:val="00C5632B"/>
    <w:rsid w:val="00C56768"/>
    <w:rsid w:val="00C567BE"/>
    <w:rsid w:val="00C57046"/>
    <w:rsid w:val="00C571F2"/>
    <w:rsid w:val="00C573E3"/>
    <w:rsid w:val="00C57420"/>
    <w:rsid w:val="00C57C07"/>
    <w:rsid w:val="00C57D6B"/>
    <w:rsid w:val="00C604AC"/>
    <w:rsid w:val="00C60509"/>
    <w:rsid w:val="00C60A87"/>
    <w:rsid w:val="00C60B00"/>
    <w:rsid w:val="00C60DC9"/>
    <w:rsid w:val="00C6163C"/>
    <w:rsid w:val="00C61732"/>
    <w:rsid w:val="00C61C6E"/>
    <w:rsid w:val="00C61FA8"/>
    <w:rsid w:val="00C620F9"/>
    <w:rsid w:val="00C622F4"/>
    <w:rsid w:val="00C62506"/>
    <w:rsid w:val="00C62507"/>
    <w:rsid w:val="00C62833"/>
    <w:rsid w:val="00C62B9E"/>
    <w:rsid w:val="00C63A5E"/>
    <w:rsid w:val="00C63DA9"/>
    <w:rsid w:val="00C63E95"/>
    <w:rsid w:val="00C6413C"/>
    <w:rsid w:val="00C643AF"/>
    <w:rsid w:val="00C6440D"/>
    <w:rsid w:val="00C64CEC"/>
    <w:rsid w:val="00C64DA5"/>
    <w:rsid w:val="00C64EB5"/>
    <w:rsid w:val="00C64F35"/>
    <w:rsid w:val="00C65326"/>
    <w:rsid w:val="00C65733"/>
    <w:rsid w:val="00C657BD"/>
    <w:rsid w:val="00C65962"/>
    <w:rsid w:val="00C659D9"/>
    <w:rsid w:val="00C65CB2"/>
    <w:rsid w:val="00C66845"/>
    <w:rsid w:val="00C66B42"/>
    <w:rsid w:val="00C66BF9"/>
    <w:rsid w:val="00C670E2"/>
    <w:rsid w:val="00C67202"/>
    <w:rsid w:val="00C67485"/>
    <w:rsid w:val="00C6778A"/>
    <w:rsid w:val="00C6798B"/>
    <w:rsid w:val="00C67AA4"/>
    <w:rsid w:val="00C67F2E"/>
    <w:rsid w:val="00C705EA"/>
    <w:rsid w:val="00C7072B"/>
    <w:rsid w:val="00C70864"/>
    <w:rsid w:val="00C7098A"/>
    <w:rsid w:val="00C70D0C"/>
    <w:rsid w:val="00C70F2B"/>
    <w:rsid w:val="00C71547"/>
    <w:rsid w:val="00C71573"/>
    <w:rsid w:val="00C7158D"/>
    <w:rsid w:val="00C7180F"/>
    <w:rsid w:val="00C71DDB"/>
    <w:rsid w:val="00C72438"/>
    <w:rsid w:val="00C726F4"/>
    <w:rsid w:val="00C72A46"/>
    <w:rsid w:val="00C736FA"/>
    <w:rsid w:val="00C73893"/>
    <w:rsid w:val="00C741B6"/>
    <w:rsid w:val="00C741BC"/>
    <w:rsid w:val="00C7480C"/>
    <w:rsid w:val="00C74908"/>
    <w:rsid w:val="00C74AEB"/>
    <w:rsid w:val="00C74C74"/>
    <w:rsid w:val="00C74CB0"/>
    <w:rsid w:val="00C7503E"/>
    <w:rsid w:val="00C75933"/>
    <w:rsid w:val="00C75BAF"/>
    <w:rsid w:val="00C75BFF"/>
    <w:rsid w:val="00C75CDF"/>
    <w:rsid w:val="00C7605B"/>
    <w:rsid w:val="00C7648E"/>
    <w:rsid w:val="00C76552"/>
    <w:rsid w:val="00C76DF4"/>
    <w:rsid w:val="00C76E83"/>
    <w:rsid w:val="00C76FF4"/>
    <w:rsid w:val="00C771CB"/>
    <w:rsid w:val="00C773A1"/>
    <w:rsid w:val="00C778E9"/>
    <w:rsid w:val="00C80087"/>
    <w:rsid w:val="00C80517"/>
    <w:rsid w:val="00C8057A"/>
    <w:rsid w:val="00C805E9"/>
    <w:rsid w:val="00C80948"/>
    <w:rsid w:val="00C80973"/>
    <w:rsid w:val="00C80CB9"/>
    <w:rsid w:val="00C80CE3"/>
    <w:rsid w:val="00C80D23"/>
    <w:rsid w:val="00C80DAB"/>
    <w:rsid w:val="00C81095"/>
    <w:rsid w:val="00C8119F"/>
    <w:rsid w:val="00C81854"/>
    <w:rsid w:val="00C821E3"/>
    <w:rsid w:val="00C82AE3"/>
    <w:rsid w:val="00C83362"/>
    <w:rsid w:val="00C833ED"/>
    <w:rsid w:val="00C83400"/>
    <w:rsid w:val="00C83404"/>
    <w:rsid w:val="00C83529"/>
    <w:rsid w:val="00C839BE"/>
    <w:rsid w:val="00C8409D"/>
    <w:rsid w:val="00C84189"/>
    <w:rsid w:val="00C8419E"/>
    <w:rsid w:val="00C842BF"/>
    <w:rsid w:val="00C844F2"/>
    <w:rsid w:val="00C84570"/>
    <w:rsid w:val="00C84CF7"/>
    <w:rsid w:val="00C84DC4"/>
    <w:rsid w:val="00C850D3"/>
    <w:rsid w:val="00C852DE"/>
    <w:rsid w:val="00C8560D"/>
    <w:rsid w:val="00C859F3"/>
    <w:rsid w:val="00C85BCF"/>
    <w:rsid w:val="00C85F98"/>
    <w:rsid w:val="00C86024"/>
    <w:rsid w:val="00C8653A"/>
    <w:rsid w:val="00C8690A"/>
    <w:rsid w:val="00C86975"/>
    <w:rsid w:val="00C86F10"/>
    <w:rsid w:val="00C87193"/>
    <w:rsid w:val="00C874B0"/>
    <w:rsid w:val="00C87B03"/>
    <w:rsid w:val="00C87DF6"/>
    <w:rsid w:val="00C87EE9"/>
    <w:rsid w:val="00C904B3"/>
    <w:rsid w:val="00C90709"/>
    <w:rsid w:val="00C90B01"/>
    <w:rsid w:val="00C90B96"/>
    <w:rsid w:val="00C90EE8"/>
    <w:rsid w:val="00C912F3"/>
    <w:rsid w:val="00C914B5"/>
    <w:rsid w:val="00C91CD1"/>
    <w:rsid w:val="00C91E71"/>
    <w:rsid w:val="00C92196"/>
    <w:rsid w:val="00C9221F"/>
    <w:rsid w:val="00C92A5B"/>
    <w:rsid w:val="00C92D92"/>
    <w:rsid w:val="00C930C3"/>
    <w:rsid w:val="00C93207"/>
    <w:rsid w:val="00C93747"/>
    <w:rsid w:val="00C93AF0"/>
    <w:rsid w:val="00C93F0A"/>
    <w:rsid w:val="00C93F7E"/>
    <w:rsid w:val="00C9417E"/>
    <w:rsid w:val="00C944EB"/>
    <w:rsid w:val="00C94A34"/>
    <w:rsid w:val="00C94BEB"/>
    <w:rsid w:val="00C94E7A"/>
    <w:rsid w:val="00C951B6"/>
    <w:rsid w:val="00C9522F"/>
    <w:rsid w:val="00C95282"/>
    <w:rsid w:val="00C9556D"/>
    <w:rsid w:val="00C95B43"/>
    <w:rsid w:val="00C96848"/>
    <w:rsid w:val="00C96C80"/>
    <w:rsid w:val="00C97674"/>
    <w:rsid w:val="00C97A08"/>
    <w:rsid w:val="00C97CBD"/>
    <w:rsid w:val="00CA0BB2"/>
    <w:rsid w:val="00CA14E5"/>
    <w:rsid w:val="00CA1AF6"/>
    <w:rsid w:val="00CA1EC1"/>
    <w:rsid w:val="00CA1F3D"/>
    <w:rsid w:val="00CA2025"/>
    <w:rsid w:val="00CA229B"/>
    <w:rsid w:val="00CA25B4"/>
    <w:rsid w:val="00CA325D"/>
    <w:rsid w:val="00CA3495"/>
    <w:rsid w:val="00CA3CCE"/>
    <w:rsid w:val="00CA3DB5"/>
    <w:rsid w:val="00CA4592"/>
    <w:rsid w:val="00CA48E8"/>
    <w:rsid w:val="00CA4E6C"/>
    <w:rsid w:val="00CA4E80"/>
    <w:rsid w:val="00CA4FFA"/>
    <w:rsid w:val="00CA515D"/>
    <w:rsid w:val="00CA53B3"/>
    <w:rsid w:val="00CA5418"/>
    <w:rsid w:val="00CA57BB"/>
    <w:rsid w:val="00CA5A1B"/>
    <w:rsid w:val="00CA5A1D"/>
    <w:rsid w:val="00CA5EED"/>
    <w:rsid w:val="00CA6116"/>
    <w:rsid w:val="00CA639D"/>
    <w:rsid w:val="00CA64FF"/>
    <w:rsid w:val="00CA6512"/>
    <w:rsid w:val="00CA65E2"/>
    <w:rsid w:val="00CA67F2"/>
    <w:rsid w:val="00CA6A61"/>
    <w:rsid w:val="00CA71D4"/>
    <w:rsid w:val="00CA7460"/>
    <w:rsid w:val="00CA76E6"/>
    <w:rsid w:val="00CA76FF"/>
    <w:rsid w:val="00CA77E7"/>
    <w:rsid w:val="00CA7D25"/>
    <w:rsid w:val="00CB0287"/>
    <w:rsid w:val="00CB03E7"/>
    <w:rsid w:val="00CB0955"/>
    <w:rsid w:val="00CB1594"/>
    <w:rsid w:val="00CB1FE9"/>
    <w:rsid w:val="00CB26C9"/>
    <w:rsid w:val="00CB272D"/>
    <w:rsid w:val="00CB2926"/>
    <w:rsid w:val="00CB2D72"/>
    <w:rsid w:val="00CB3B58"/>
    <w:rsid w:val="00CB42D1"/>
    <w:rsid w:val="00CB49AF"/>
    <w:rsid w:val="00CB50D4"/>
    <w:rsid w:val="00CB51F2"/>
    <w:rsid w:val="00CB5336"/>
    <w:rsid w:val="00CB54DA"/>
    <w:rsid w:val="00CB5804"/>
    <w:rsid w:val="00CB6296"/>
    <w:rsid w:val="00CB692B"/>
    <w:rsid w:val="00CB6B7F"/>
    <w:rsid w:val="00CB6CD8"/>
    <w:rsid w:val="00CB73EA"/>
    <w:rsid w:val="00CB73F8"/>
    <w:rsid w:val="00CB75B7"/>
    <w:rsid w:val="00CB7714"/>
    <w:rsid w:val="00CB7989"/>
    <w:rsid w:val="00CB7F85"/>
    <w:rsid w:val="00CC05E8"/>
    <w:rsid w:val="00CC0DDA"/>
    <w:rsid w:val="00CC0FB7"/>
    <w:rsid w:val="00CC1017"/>
    <w:rsid w:val="00CC1235"/>
    <w:rsid w:val="00CC1368"/>
    <w:rsid w:val="00CC167B"/>
    <w:rsid w:val="00CC1735"/>
    <w:rsid w:val="00CC17AE"/>
    <w:rsid w:val="00CC1C3E"/>
    <w:rsid w:val="00CC1CD2"/>
    <w:rsid w:val="00CC217A"/>
    <w:rsid w:val="00CC23CD"/>
    <w:rsid w:val="00CC2DD9"/>
    <w:rsid w:val="00CC30F5"/>
    <w:rsid w:val="00CC34B6"/>
    <w:rsid w:val="00CC35DA"/>
    <w:rsid w:val="00CC3740"/>
    <w:rsid w:val="00CC3C70"/>
    <w:rsid w:val="00CC3DC3"/>
    <w:rsid w:val="00CC3F5B"/>
    <w:rsid w:val="00CC42D0"/>
    <w:rsid w:val="00CC46DE"/>
    <w:rsid w:val="00CC49F4"/>
    <w:rsid w:val="00CC4A76"/>
    <w:rsid w:val="00CC4A7C"/>
    <w:rsid w:val="00CC5CD7"/>
    <w:rsid w:val="00CC5FEA"/>
    <w:rsid w:val="00CC60A0"/>
    <w:rsid w:val="00CC64B9"/>
    <w:rsid w:val="00CC6612"/>
    <w:rsid w:val="00CC66EF"/>
    <w:rsid w:val="00CC6CB5"/>
    <w:rsid w:val="00CC6FF8"/>
    <w:rsid w:val="00CC7414"/>
    <w:rsid w:val="00CC757C"/>
    <w:rsid w:val="00CC7DEC"/>
    <w:rsid w:val="00CC7FE7"/>
    <w:rsid w:val="00CD069F"/>
    <w:rsid w:val="00CD07B1"/>
    <w:rsid w:val="00CD0F8A"/>
    <w:rsid w:val="00CD104E"/>
    <w:rsid w:val="00CD10C5"/>
    <w:rsid w:val="00CD1686"/>
    <w:rsid w:val="00CD1B27"/>
    <w:rsid w:val="00CD1E67"/>
    <w:rsid w:val="00CD1E82"/>
    <w:rsid w:val="00CD2169"/>
    <w:rsid w:val="00CD2310"/>
    <w:rsid w:val="00CD2731"/>
    <w:rsid w:val="00CD28B4"/>
    <w:rsid w:val="00CD2B73"/>
    <w:rsid w:val="00CD2CDF"/>
    <w:rsid w:val="00CD3053"/>
    <w:rsid w:val="00CD30E7"/>
    <w:rsid w:val="00CD310E"/>
    <w:rsid w:val="00CD4424"/>
    <w:rsid w:val="00CD4A8A"/>
    <w:rsid w:val="00CD50EF"/>
    <w:rsid w:val="00CD56AA"/>
    <w:rsid w:val="00CD67FC"/>
    <w:rsid w:val="00CD6E20"/>
    <w:rsid w:val="00CD6EEA"/>
    <w:rsid w:val="00CD7215"/>
    <w:rsid w:val="00CD75C9"/>
    <w:rsid w:val="00CD7970"/>
    <w:rsid w:val="00CD7B45"/>
    <w:rsid w:val="00CE0E02"/>
    <w:rsid w:val="00CE103D"/>
    <w:rsid w:val="00CE1229"/>
    <w:rsid w:val="00CE143B"/>
    <w:rsid w:val="00CE16C8"/>
    <w:rsid w:val="00CE1DD0"/>
    <w:rsid w:val="00CE20B8"/>
    <w:rsid w:val="00CE2448"/>
    <w:rsid w:val="00CE284A"/>
    <w:rsid w:val="00CE2B9F"/>
    <w:rsid w:val="00CE2D4D"/>
    <w:rsid w:val="00CE2E7A"/>
    <w:rsid w:val="00CE2FD4"/>
    <w:rsid w:val="00CE3398"/>
    <w:rsid w:val="00CE370E"/>
    <w:rsid w:val="00CE4025"/>
    <w:rsid w:val="00CE4616"/>
    <w:rsid w:val="00CE48BB"/>
    <w:rsid w:val="00CE4CC7"/>
    <w:rsid w:val="00CE4E09"/>
    <w:rsid w:val="00CE5036"/>
    <w:rsid w:val="00CE51F8"/>
    <w:rsid w:val="00CE5533"/>
    <w:rsid w:val="00CE5680"/>
    <w:rsid w:val="00CE56F7"/>
    <w:rsid w:val="00CE59E9"/>
    <w:rsid w:val="00CE5F02"/>
    <w:rsid w:val="00CE62CD"/>
    <w:rsid w:val="00CE6437"/>
    <w:rsid w:val="00CE6486"/>
    <w:rsid w:val="00CE64E1"/>
    <w:rsid w:val="00CE65FD"/>
    <w:rsid w:val="00CE69DD"/>
    <w:rsid w:val="00CE6CA8"/>
    <w:rsid w:val="00CE6D81"/>
    <w:rsid w:val="00CE6EB9"/>
    <w:rsid w:val="00CE70D1"/>
    <w:rsid w:val="00CE734F"/>
    <w:rsid w:val="00CE7760"/>
    <w:rsid w:val="00CE7D5F"/>
    <w:rsid w:val="00CF0D3D"/>
    <w:rsid w:val="00CF0F88"/>
    <w:rsid w:val="00CF12A4"/>
    <w:rsid w:val="00CF1442"/>
    <w:rsid w:val="00CF14A8"/>
    <w:rsid w:val="00CF17CC"/>
    <w:rsid w:val="00CF190F"/>
    <w:rsid w:val="00CF1B34"/>
    <w:rsid w:val="00CF1D96"/>
    <w:rsid w:val="00CF2373"/>
    <w:rsid w:val="00CF2387"/>
    <w:rsid w:val="00CF2790"/>
    <w:rsid w:val="00CF2B5E"/>
    <w:rsid w:val="00CF2C24"/>
    <w:rsid w:val="00CF2D8F"/>
    <w:rsid w:val="00CF3072"/>
    <w:rsid w:val="00CF322E"/>
    <w:rsid w:val="00CF32FE"/>
    <w:rsid w:val="00CF3436"/>
    <w:rsid w:val="00CF3B6E"/>
    <w:rsid w:val="00CF3B78"/>
    <w:rsid w:val="00CF4871"/>
    <w:rsid w:val="00CF4AF8"/>
    <w:rsid w:val="00CF4BDE"/>
    <w:rsid w:val="00CF4F49"/>
    <w:rsid w:val="00CF5306"/>
    <w:rsid w:val="00CF5B5A"/>
    <w:rsid w:val="00CF5E71"/>
    <w:rsid w:val="00CF5E72"/>
    <w:rsid w:val="00CF5EFA"/>
    <w:rsid w:val="00CF678C"/>
    <w:rsid w:val="00CF67B5"/>
    <w:rsid w:val="00CF711D"/>
    <w:rsid w:val="00CF7226"/>
    <w:rsid w:val="00CF7441"/>
    <w:rsid w:val="00CF7722"/>
    <w:rsid w:val="00CF7C9B"/>
    <w:rsid w:val="00D00598"/>
    <w:rsid w:val="00D00849"/>
    <w:rsid w:val="00D00C13"/>
    <w:rsid w:val="00D016F5"/>
    <w:rsid w:val="00D01862"/>
    <w:rsid w:val="00D01E01"/>
    <w:rsid w:val="00D02665"/>
    <w:rsid w:val="00D026BF"/>
    <w:rsid w:val="00D02B90"/>
    <w:rsid w:val="00D02D0D"/>
    <w:rsid w:val="00D03195"/>
    <w:rsid w:val="00D032CA"/>
    <w:rsid w:val="00D03375"/>
    <w:rsid w:val="00D037D0"/>
    <w:rsid w:val="00D037DC"/>
    <w:rsid w:val="00D03E9D"/>
    <w:rsid w:val="00D044EA"/>
    <w:rsid w:val="00D045D6"/>
    <w:rsid w:val="00D04DAB"/>
    <w:rsid w:val="00D04FD7"/>
    <w:rsid w:val="00D0500A"/>
    <w:rsid w:val="00D05111"/>
    <w:rsid w:val="00D051F5"/>
    <w:rsid w:val="00D05219"/>
    <w:rsid w:val="00D05CBE"/>
    <w:rsid w:val="00D05FC7"/>
    <w:rsid w:val="00D06070"/>
    <w:rsid w:val="00D067DF"/>
    <w:rsid w:val="00D06C95"/>
    <w:rsid w:val="00D06DBE"/>
    <w:rsid w:val="00D06EEA"/>
    <w:rsid w:val="00D07FB5"/>
    <w:rsid w:val="00D10480"/>
    <w:rsid w:val="00D10766"/>
    <w:rsid w:val="00D10898"/>
    <w:rsid w:val="00D10C6D"/>
    <w:rsid w:val="00D10DCE"/>
    <w:rsid w:val="00D10DE0"/>
    <w:rsid w:val="00D114D5"/>
    <w:rsid w:val="00D1151D"/>
    <w:rsid w:val="00D1157E"/>
    <w:rsid w:val="00D117C3"/>
    <w:rsid w:val="00D11920"/>
    <w:rsid w:val="00D11B00"/>
    <w:rsid w:val="00D11B49"/>
    <w:rsid w:val="00D11BF2"/>
    <w:rsid w:val="00D124A5"/>
    <w:rsid w:val="00D12689"/>
    <w:rsid w:val="00D1280F"/>
    <w:rsid w:val="00D129E6"/>
    <w:rsid w:val="00D12C6A"/>
    <w:rsid w:val="00D1325A"/>
    <w:rsid w:val="00D132C1"/>
    <w:rsid w:val="00D138CD"/>
    <w:rsid w:val="00D1396A"/>
    <w:rsid w:val="00D142B1"/>
    <w:rsid w:val="00D142D4"/>
    <w:rsid w:val="00D14372"/>
    <w:rsid w:val="00D1446F"/>
    <w:rsid w:val="00D144DF"/>
    <w:rsid w:val="00D14705"/>
    <w:rsid w:val="00D1485B"/>
    <w:rsid w:val="00D149BE"/>
    <w:rsid w:val="00D14A76"/>
    <w:rsid w:val="00D14CD6"/>
    <w:rsid w:val="00D15372"/>
    <w:rsid w:val="00D15385"/>
    <w:rsid w:val="00D153A8"/>
    <w:rsid w:val="00D1544D"/>
    <w:rsid w:val="00D15605"/>
    <w:rsid w:val="00D15B59"/>
    <w:rsid w:val="00D16286"/>
    <w:rsid w:val="00D163DB"/>
    <w:rsid w:val="00D16974"/>
    <w:rsid w:val="00D17558"/>
    <w:rsid w:val="00D1789B"/>
    <w:rsid w:val="00D17A15"/>
    <w:rsid w:val="00D17E9A"/>
    <w:rsid w:val="00D2098E"/>
    <w:rsid w:val="00D20FFE"/>
    <w:rsid w:val="00D21540"/>
    <w:rsid w:val="00D21738"/>
    <w:rsid w:val="00D21948"/>
    <w:rsid w:val="00D223AA"/>
    <w:rsid w:val="00D2251B"/>
    <w:rsid w:val="00D22784"/>
    <w:rsid w:val="00D22998"/>
    <w:rsid w:val="00D2299C"/>
    <w:rsid w:val="00D22AC8"/>
    <w:rsid w:val="00D23275"/>
    <w:rsid w:val="00D232DE"/>
    <w:rsid w:val="00D234BE"/>
    <w:rsid w:val="00D2395E"/>
    <w:rsid w:val="00D239DF"/>
    <w:rsid w:val="00D23ACF"/>
    <w:rsid w:val="00D23DD2"/>
    <w:rsid w:val="00D23F57"/>
    <w:rsid w:val="00D248AC"/>
    <w:rsid w:val="00D2492E"/>
    <w:rsid w:val="00D253BF"/>
    <w:rsid w:val="00D25498"/>
    <w:rsid w:val="00D254C1"/>
    <w:rsid w:val="00D25985"/>
    <w:rsid w:val="00D25FC4"/>
    <w:rsid w:val="00D262BE"/>
    <w:rsid w:val="00D2668E"/>
    <w:rsid w:val="00D26719"/>
    <w:rsid w:val="00D26C61"/>
    <w:rsid w:val="00D26D0B"/>
    <w:rsid w:val="00D271D8"/>
    <w:rsid w:val="00D27713"/>
    <w:rsid w:val="00D2771E"/>
    <w:rsid w:val="00D27D27"/>
    <w:rsid w:val="00D3018E"/>
    <w:rsid w:val="00D30957"/>
    <w:rsid w:val="00D30A49"/>
    <w:rsid w:val="00D31BD5"/>
    <w:rsid w:val="00D31DBE"/>
    <w:rsid w:val="00D320B8"/>
    <w:rsid w:val="00D32B40"/>
    <w:rsid w:val="00D33971"/>
    <w:rsid w:val="00D347EC"/>
    <w:rsid w:val="00D34F84"/>
    <w:rsid w:val="00D353CF"/>
    <w:rsid w:val="00D36461"/>
    <w:rsid w:val="00D36540"/>
    <w:rsid w:val="00D36D7F"/>
    <w:rsid w:val="00D372C8"/>
    <w:rsid w:val="00D376E9"/>
    <w:rsid w:val="00D37B17"/>
    <w:rsid w:val="00D37E63"/>
    <w:rsid w:val="00D37E70"/>
    <w:rsid w:val="00D401DB"/>
    <w:rsid w:val="00D40288"/>
    <w:rsid w:val="00D4082F"/>
    <w:rsid w:val="00D40AE2"/>
    <w:rsid w:val="00D41189"/>
    <w:rsid w:val="00D411F6"/>
    <w:rsid w:val="00D424E8"/>
    <w:rsid w:val="00D4251B"/>
    <w:rsid w:val="00D42684"/>
    <w:rsid w:val="00D42FAE"/>
    <w:rsid w:val="00D4316C"/>
    <w:rsid w:val="00D4340A"/>
    <w:rsid w:val="00D438DF"/>
    <w:rsid w:val="00D439E1"/>
    <w:rsid w:val="00D43B14"/>
    <w:rsid w:val="00D4423A"/>
    <w:rsid w:val="00D44352"/>
    <w:rsid w:val="00D444B2"/>
    <w:rsid w:val="00D448E4"/>
    <w:rsid w:val="00D44DBF"/>
    <w:rsid w:val="00D44DFD"/>
    <w:rsid w:val="00D45206"/>
    <w:rsid w:val="00D4530D"/>
    <w:rsid w:val="00D455BC"/>
    <w:rsid w:val="00D4589B"/>
    <w:rsid w:val="00D46238"/>
    <w:rsid w:val="00D46490"/>
    <w:rsid w:val="00D46AC1"/>
    <w:rsid w:val="00D46BC7"/>
    <w:rsid w:val="00D5031C"/>
    <w:rsid w:val="00D503DF"/>
    <w:rsid w:val="00D5043A"/>
    <w:rsid w:val="00D504C4"/>
    <w:rsid w:val="00D50B7D"/>
    <w:rsid w:val="00D511A3"/>
    <w:rsid w:val="00D51328"/>
    <w:rsid w:val="00D51A2E"/>
    <w:rsid w:val="00D51E2F"/>
    <w:rsid w:val="00D52197"/>
    <w:rsid w:val="00D5283D"/>
    <w:rsid w:val="00D52886"/>
    <w:rsid w:val="00D52A53"/>
    <w:rsid w:val="00D5394B"/>
    <w:rsid w:val="00D539E6"/>
    <w:rsid w:val="00D53AC3"/>
    <w:rsid w:val="00D53C7A"/>
    <w:rsid w:val="00D53F96"/>
    <w:rsid w:val="00D5432D"/>
    <w:rsid w:val="00D5449A"/>
    <w:rsid w:val="00D546A9"/>
    <w:rsid w:val="00D549C3"/>
    <w:rsid w:val="00D54B0C"/>
    <w:rsid w:val="00D54BD3"/>
    <w:rsid w:val="00D54D83"/>
    <w:rsid w:val="00D556BB"/>
    <w:rsid w:val="00D557B1"/>
    <w:rsid w:val="00D55C01"/>
    <w:rsid w:val="00D56478"/>
    <w:rsid w:val="00D564E0"/>
    <w:rsid w:val="00D56854"/>
    <w:rsid w:val="00D5709D"/>
    <w:rsid w:val="00D57461"/>
    <w:rsid w:val="00D575FA"/>
    <w:rsid w:val="00D577A6"/>
    <w:rsid w:val="00D577CF"/>
    <w:rsid w:val="00D578B9"/>
    <w:rsid w:val="00D57ADA"/>
    <w:rsid w:val="00D57BA7"/>
    <w:rsid w:val="00D57EA8"/>
    <w:rsid w:val="00D57EBE"/>
    <w:rsid w:val="00D57F5F"/>
    <w:rsid w:val="00D60582"/>
    <w:rsid w:val="00D609D8"/>
    <w:rsid w:val="00D60A8E"/>
    <w:rsid w:val="00D60BD0"/>
    <w:rsid w:val="00D60BF2"/>
    <w:rsid w:val="00D60D69"/>
    <w:rsid w:val="00D60D79"/>
    <w:rsid w:val="00D60DF2"/>
    <w:rsid w:val="00D61085"/>
    <w:rsid w:val="00D61222"/>
    <w:rsid w:val="00D6123D"/>
    <w:rsid w:val="00D61386"/>
    <w:rsid w:val="00D6140C"/>
    <w:rsid w:val="00D61482"/>
    <w:rsid w:val="00D614DF"/>
    <w:rsid w:val="00D6181A"/>
    <w:rsid w:val="00D6218D"/>
    <w:rsid w:val="00D62316"/>
    <w:rsid w:val="00D627AA"/>
    <w:rsid w:val="00D62EED"/>
    <w:rsid w:val="00D6337F"/>
    <w:rsid w:val="00D6386C"/>
    <w:rsid w:val="00D63C2C"/>
    <w:rsid w:val="00D64535"/>
    <w:rsid w:val="00D64560"/>
    <w:rsid w:val="00D6459E"/>
    <w:rsid w:val="00D64999"/>
    <w:rsid w:val="00D64C09"/>
    <w:rsid w:val="00D64F67"/>
    <w:rsid w:val="00D65110"/>
    <w:rsid w:val="00D65187"/>
    <w:rsid w:val="00D65D81"/>
    <w:rsid w:val="00D65D8F"/>
    <w:rsid w:val="00D662D3"/>
    <w:rsid w:val="00D66629"/>
    <w:rsid w:val="00D67624"/>
    <w:rsid w:val="00D6780D"/>
    <w:rsid w:val="00D70053"/>
    <w:rsid w:val="00D70276"/>
    <w:rsid w:val="00D7050A"/>
    <w:rsid w:val="00D70838"/>
    <w:rsid w:val="00D7097F"/>
    <w:rsid w:val="00D70B77"/>
    <w:rsid w:val="00D70E83"/>
    <w:rsid w:val="00D710C1"/>
    <w:rsid w:val="00D71101"/>
    <w:rsid w:val="00D71770"/>
    <w:rsid w:val="00D71823"/>
    <w:rsid w:val="00D71917"/>
    <w:rsid w:val="00D719ED"/>
    <w:rsid w:val="00D71F9B"/>
    <w:rsid w:val="00D7222B"/>
    <w:rsid w:val="00D722D9"/>
    <w:rsid w:val="00D72A89"/>
    <w:rsid w:val="00D73766"/>
    <w:rsid w:val="00D73C6D"/>
    <w:rsid w:val="00D7438C"/>
    <w:rsid w:val="00D74629"/>
    <w:rsid w:val="00D74BBA"/>
    <w:rsid w:val="00D74C9C"/>
    <w:rsid w:val="00D74EBB"/>
    <w:rsid w:val="00D75343"/>
    <w:rsid w:val="00D75490"/>
    <w:rsid w:val="00D755BC"/>
    <w:rsid w:val="00D75936"/>
    <w:rsid w:val="00D75DE9"/>
    <w:rsid w:val="00D75E48"/>
    <w:rsid w:val="00D76161"/>
    <w:rsid w:val="00D762C1"/>
    <w:rsid w:val="00D76BC5"/>
    <w:rsid w:val="00D76CBE"/>
    <w:rsid w:val="00D7715A"/>
    <w:rsid w:val="00D771DC"/>
    <w:rsid w:val="00D77506"/>
    <w:rsid w:val="00D77616"/>
    <w:rsid w:val="00D77E4F"/>
    <w:rsid w:val="00D80235"/>
    <w:rsid w:val="00D80469"/>
    <w:rsid w:val="00D81031"/>
    <w:rsid w:val="00D8116E"/>
    <w:rsid w:val="00D811AF"/>
    <w:rsid w:val="00D8166A"/>
    <w:rsid w:val="00D81694"/>
    <w:rsid w:val="00D81A11"/>
    <w:rsid w:val="00D81C81"/>
    <w:rsid w:val="00D820FA"/>
    <w:rsid w:val="00D8223A"/>
    <w:rsid w:val="00D82610"/>
    <w:rsid w:val="00D82611"/>
    <w:rsid w:val="00D83083"/>
    <w:rsid w:val="00D8330F"/>
    <w:rsid w:val="00D83EA8"/>
    <w:rsid w:val="00D842C0"/>
    <w:rsid w:val="00D8474A"/>
    <w:rsid w:val="00D84B49"/>
    <w:rsid w:val="00D84BC2"/>
    <w:rsid w:val="00D85398"/>
    <w:rsid w:val="00D85540"/>
    <w:rsid w:val="00D856AA"/>
    <w:rsid w:val="00D861A0"/>
    <w:rsid w:val="00D8647A"/>
    <w:rsid w:val="00D86725"/>
    <w:rsid w:val="00D867E1"/>
    <w:rsid w:val="00D86BF6"/>
    <w:rsid w:val="00D86D19"/>
    <w:rsid w:val="00D86DF2"/>
    <w:rsid w:val="00D86F32"/>
    <w:rsid w:val="00D86F6E"/>
    <w:rsid w:val="00D87002"/>
    <w:rsid w:val="00D87399"/>
    <w:rsid w:val="00D8770E"/>
    <w:rsid w:val="00D87743"/>
    <w:rsid w:val="00D879EC"/>
    <w:rsid w:val="00D87AA1"/>
    <w:rsid w:val="00D9022D"/>
    <w:rsid w:val="00D902C9"/>
    <w:rsid w:val="00D907FA"/>
    <w:rsid w:val="00D908A0"/>
    <w:rsid w:val="00D90A54"/>
    <w:rsid w:val="00D90D57"/>
    <w:rsid w:val="00D918F5"/>
    <w:rsid w:val="00D91A60"/>
    <w:rsid w:val="00D91BE8"/>
    <w:rsid w:val="00D92274"/>
    <w:rsid w:val="00D9239E"/>
    <w:rsid w:val="00D930FA"/>
    <w:rsid w:val="00D9317E"/>
    <w:rsid w:val="00D93B37"/>
    <w:rsid w:val="00D946FE"/>
    <w:rsid w:val="00D947A2"/>
    <w:rsid w:val="00D94A4F"/>
    <w:rsid w:val="00D94A72"/>
    <w:rsid w:val="00D94D66"/>
    <w:rsid w:val="00D95374"/>
    <w:rsid w:val="00D95543"/>
    <w:rsid w:val="00D956F6"/>
    <w:rsid w:val="00D95D4F"/>
    <w:rsid w:val="00D95D55"/>
    <w:rsid w:val="00D95F0F"/>
    <w:rsid w:val="00D962E8"/>
    <w:rsid w:val="00D96573"/>
    <w:rsid w:val="00D96651"/>
    <w:rsid w:val="00D96782"/>
    <w:rsid w:val="00D9692B"/>
    <w:rsid w:val="00D96E16"/>
    <w:rsid w:val="00D974AA"/>
    <w:rsid w:val="00D974C7"/>
    <w:rsid w:val="00D97994"/>
    <w:rsid w:val="00D97C91"/>
    <w:rsid w:val="00DA0385"/>
    <w:rsid w:val="00DA0678"/>
    <w:rsid w:val="00DA0B50"/>
    <w:rsid w:val="00DA0B73"/>
    <w:rsid w:val="00DA0DEF"/>
    <w:rsid w:val="00DA1023"/>
    <w:rsid w:val="00DA1215"/>
    <w:rsid w:val="00DA1310"/>
    <w:rsid w:val="00DA15E1"/>
    <w:rsid w:val="00DA187B"/>
    <w:rsid w:val="00DA1B5B"/>
    <w:rsid w:val="00DA1B7C"/>
    <w:rsid w:val="00DA1C0B"/>
    <w:rsid w:val="00DA1E78"/>
    <w:rsid w:val="00DA29F1"/>
    <w:rsid w:val="00DA2AD9"/>
    <w:rsid w:val="00DA2B91"/>
    <w:rsid w:val="00DA2D65"/>
    <w:rsid w:val="00DA2E40"/>
    <w:rsid w:val="00DA2EF5"/>
    <w:rsid w:val="00DA3275"/>
    <w:rsid w:val="00DA3443"/>
    <w:rsid w:val="00DA3B48"/>
    <w:rsid w:val="00DA3B72"/>
    <w:rsid w:val="00DA3D53"/>
    <w:rsid w:val="00DA44AA"/>
    <w:rsid w:val="00DA4621"/>
    <w:rsid w:val="00DA48E4"/>
    <w:rsid w:val="00DA4932"/>
    <w:rsid w:val="00DA4CA2"/>
    <w:rsid w:val="00DA51D8"/>
    <w:rsid w:val="00DA5482"/>
    <w:rsid w:val="00DA579A"/>
    <w:rsid w:val="00DA5C80"/>
    <w:rsid w:val="00DA5DAC"/>
    <w:rsid w:val="00DA5F61"/>
    <w:rsid w:val="00DA5F97"/>
    <w:rsid w:val="00DA623E"/>
    <w:rsid w:val="00DA7071"/>
    <w:rsid w:val="00DA7148"/>
    <w:rsid w:val="00DA72AD"/>
    <w:rsid w:val="00DA7383"/>
    <w:rsid w:val="00DA73F2"/>
    <w:rsid w:val="00DA7CE0"/>
    <w:rsid w:val="00DA7E20"/>
    <w:rsid w:val="00DB05AE"/>
    <w:rsid w:val="00DB070F"/>
    <w:rsid w:val="00DB0B90"/>
    <w:rsid w:val="00DB0DE0"/>
    <w:rsid w:val="00DB0EFC"/>
    <w:rsid w:val="00DB0F7F"/>
    <w:rsid w:val="00DB10BE"/>
    <w:rsid w:val="00DB10C7"/>
    <w:rsid w:val="00DB1D8D"/>
    <w:rsid w:val="00DB1E40"/>
    <w:rsid w:val="00DB1E66"/>
    <w:rsid w:val="00DB1F16"/>
    <w:rsid w:val="00DB2498"/>
    <w:rsid w:val="00DB2A60"/>
    <w:rsid w:val="00DB2B0C"/>
    <w:rsid w:val="00DB2B28"/>
    <w:rsid w:val="00DB2E23"/>
    <w:rsid w:val="00DB317D"/>
    <w:rsid w:val="00DB321D"/>
    <w:rsid w:val="00DB3623"/>
    <w:rsid w:val="00DB37A6"/>
    <w:rsid w:val="00DB3843"/>
    <w:rsid w:val="00DB3861"/>
    <w:rsid w:val="00DB3888"/>
    <w:rsid w:val="00DB3924"/>
    <w:rsid w:val="00DB40CD"/>
    <w:rsid w:val="00DB4581"/>
    <w:rsid w:val="00DB48A0"/>
    <w:rsid w:val="00DB4A9D"/>
    <w:rsid w:val="00DB4B58"/>
    <w:rsid w:val="00DB4F3C"/>
    <w:rsid w:val="00DB5E49"/>
    <w:rsid w:val="00DB624B"/>
    <w:rsid w:val="00DB62CA"/>
    <w:rsid w:val="00DB6574"/>
    <w:rsid w:val="00DB6AAA"/>
    <w:rsid w:val="00DB6C67"/>
    <w:rsid w:val="00DB7186"/>
    <w:rsid w:val="00DB7285"/>
    <w:rsid w:val="00DB74CA"/>
    <w:rsid w:val="00DB7D1C"/>
    <w:rsid w:val="00DC01E4"/>
    <w:rsid w:val="00DC096D"/>
    <w:rsid w:val="00DC1D0C"/>
    <w:rsid w:val="00DC1EFD"/>
    <w:rsid w:val="00DC24E0"/>
    <w:rsid w:val="00DC281D"/>
    <w:rsid w:val="00DC2D9D"/>
    <w:rsid w:val="00DC2E4A"/>
    <w:rsid w:val="00DC3C95"/>
    <w:rsid w:val="00DC3D53"/>
    <w:rsid w:val="00DC4015"/>
    <w:rsid w:val="00DC41DB"/>
    <w:rsid w:val="00DC46BF"/>
    <w:rsid w:val="00DC4C40"/>
    <w:rsid w:val="00DC4DEC"/>
    <w:rsid w:val="00DC5109"/>
    <w:rsid w:val="00DC52EF"/>
    <w:rsid w:val="00DC5942"/>
    <w:rsid w:val="00DC5F61"/>
    <w:rsid w:val="00DC60AE"/>
    <w:rsid w:val="00DC63CC"/>
    <w:rsid w:val="00DC6D57"/>
    <w:rsid w:val="00DC7084"/>
    <w:rsid w:val="00DD03F3"/>
    <w:rsid w:val="00DD0827"/>
    <w:rsid w:val="00DD0DA2"/>
    <w:rsid w:val="00DD1152"/>
    <w:rsid w:val="00DD127F"/>
    <w:rsid w:val="00DD1338"/>
    <w:rsid w:val="00DD15C8"/>
    <w:rsid w:val="00DD1C52"/>
    <w:rsid w:val="00DD1E92"/>
    <w:rsid w:val="00DD1FD3"/>
    <w:rsid w:val="00DD215A"/>
    <w:rsid w:val="00DD23A5"/>
    <w:rsid w:val="00DD2931"/>
    <w:rsid w:val="00DD320F"/>
    <w:rsid w:val="00DD35C9"/>
    <w:rsid w:val="00DD3949"/>
    <w:rsid w:val="00DD3C14"/>
    <w:rsid w:val="00DD3E9B"/>
    <w:rsid w:val="00DD464A"/>
    <w:rsid w:val="00DD4657"/>
    <w:rsid w:val="00DD47A9"/>
    <w:rsid w:val="00DD47B1"/>
    <w:rsid w:val="00DD4A64"/>
    <w:rsid w:val="00DD4B42"/>
    <w:rsid w:val="00DD4BE0"/>
    <w:rsid w:val="00DD4E1E"/>
    <w:rsid w:val="00DD53D6"/>
    <w:rsid w:val="00DD5867"/>
    <w:rsid w:val="00DD58EC"/>
    <w:rsid w:val="00DD5A06"/>
    <w:rsid w:val="00DD66DB"/>
    <w:rsid w:val="00DD6710"/>
    <w:rsid w:val="00DD689E"/>
    <w:rsid w:val="00DD6E3B"/>
    <w:rsid w:val="00DD6FCB"/>
    <w:rsid w:val="00DD79AD"/>
    <w:rsid w:val="00DD7B03"/>
    <w:rsid w:val="00DD7D20"/>
    <w:rsid w:val="00DD7D5C"/>
    <w:rsid w:val="00DD7ED3"/>
    <w:rsid w:val="00DE02FB"/>
    <w:rsid w:val="00DE03A8"/>
    <w:rsid w:val="00DE0D02"/>
    <w:rsid w:val="00DE0DE7"/>
    <w:rsid w:val="00DE0F73"/>
    <w:rsid w:val="00DE13D5"/>
    <w:rsid w:val="00DE1EF3"/>
    <w:rsid w:val="00DE21A2"/>
    <w:rsid w:val="00DE29B2"/>
    <w:rsid w:val="00DE2B54"/>
    <w:rsid w:val="00DE4021"/>
    <w:rsid w:val="00DE4091"/>
    <w:rsid w:val="00DE42CE"/>
    <w:rsid w:val="00DE44C2"/>
    <w:rsid w:val="00DE4512"/>
    <w:rsid w:val="00DE46F3"/>
    <w:rsid w:val="00DE47A3"/>
    <w:rsid w:val="00DE48E6"/>
    <w:rsid w:val="00DE4FCD"/>
    <w:rsid w:val="00DE4FFB"/>
    <w:rsid w:val="00DE515D"/>
    <w:rsid w:val="00DE529C"/>
    <w:rsid w:val="00DE56DB"/>
    <w:rsid w:val="00DE56DD"/>
    <w:rsid w:val="00DE5AFA"/>
    <w:rsid w:val="00DE6525"/>
    <w:rsid w:val="00DE699C"/>
    <w:rsid w:val="00DE69D5"/>
    <w:rsid w:val="00DE6AE8"/>
    <w:rsid w:val="00DE6E0A"/>
    <w:rsid w:val="00DE7260"/>
    <w:rsid w:val="00DE73B9"/>
    <w:rsid w:val="00DE743C"/>
    <w:rsid w:val="00DE7546"/>
    <w:rsid w:val="00DE76A6"/>
    <w:rsid w:val="00DE7B66"/>
    <w:rsid w:val="00DF076C"/>
    <w:rsid w:val="00DF0EA8"/>
    <w:rsid w:val="00DF0FC9"/>
    <w:rsid w:val="00DF2122"/>
    <w:rsid w:val="00DF2128"/>
    <w:rsid w:val="00DF23FF"/>
    <w:rsid w:val="00DF27DD"/>
    <w:rsid w:val="00DF2A9E"/>
    <w:rsid w:val="00DF3324"/>
    <w:rsid w:val="00DF3569"/>
    <w:rsid w:val="00DF3A16"/>
    <w:rsid w:val="00DF3B06"/>
    <w:rsid w:val="00DF3C24"/>
    <w:rsid w:val="00DF3C83"/>
    <w:rsid w:val="00DF4222"/>
    <w:rsid w:val="00DF4282"/>
    <w:rsid w:val="00DF43DB"/>
    <w:rsid w:val="00DF45E5"/>
    <w:rsid w:val="00DF4BF2"/>
    <w:rsid w:val="00DF4D98"/>
    <w:rsid w:val="00DF5475"/>
    <w:rsid w:val="00DF5F9F"/>
    <w:rsid w:val="00DF62E6"/>
    <w:rsid w:val="00DF6410"/>
    <w:rsid w:val="00DF6619"/>
    <w:rsid w:val="00DF669A"/>
    <w:rsid w:val="00DF6ABD"/>
    <w:rsid w:val="00DF6B01"/>
    <w:rsid w:val="00DF6BEF"/>
    <w:rsid w:val="00DF6C10"/>
    <w:rsid w:val="00DF6F1B"/>
    <w:rsid w:val="00DF7377"/>
    <w:rsid w:val="00DF77FA"/>
    <w:rsid w:val="00DF7869"/>
    <w:rsid w:val="00DF78AB"/>
    <w:rsid w:val="00DF7ACF"/>
    <w:rsid w:val="00DF7F34"/>
    <w:rsid w:val="00E0033D"/>
    <w:rsid w:val="00E00564"/>
    <w:rsid w:val="00E00785"/>
    <w:rsid w:val="00E00B42"/>
    <w:rsid w:val="00E00FA2"/>
    <w:rsid w:val="00E0116D"/>
    <w:rsid w:val="00E0117E"/>
    <w:rsid w:val="00E0178C"/>
    <w:rsid w:val="00E01823"/>
    <w:rsid w:val="00E01B04"/>
    <w:rsid w:val="00E01E0A"/>
    <w:rsid w:val="00E0263A"/>
    <w:rsid w:val="00E0292C"/>
    <w:rsid w:val="00E02935"/>
    <w:rsid w:val="00E02CAC"/>
    <w:rsid w:val="00E02CBA"/>
    <w:rsid w:val="00E03337"/>
    <w:rsid w:val="00E03D03"/>
    <w:rsid w:val="00E03DB1"/>
    <w:rsid w:val="00E03DC8"/>
    <w:rsid w:val="00E03E47"/>
    <w:rsid w:val="00E040D1"/>
    <w:rsid w:val="00E04408"/>
    <w:rsid w:val="00E0465C"/>
    <w:rsid w:val="00E0498A"/>
    <w:rsid w:val="00E04AE9"/>
    <w:rsid w:val="00E04BCA"/>
    <w:rsid w:val="00E04FE9"/>
    <w:rsid w:val="00E052C9"/>
    <w:rsid w:val="00E0543E"/>
    <w:rsid w:val="00E05EA1"/>
    <w:rsid w:val="00E063EB"/>
    <w:rsid w:val="00E0646B"/>
    <w:rsid w:val="00E0647E"/>
    <w:rsid w:val="00E06D53"/>
    <w:rsid w:val="00E071CC"/>
    <w:rsid w:val="00E07E75"/>
    <w:rsid w:val="00E07EF5"/>
    <w:rsid w:val="00E10225"/>
    <w:rsid w:val="00E10811"/>
    <w:rsid w:val="00E10F65"/>
    <w:rsid w:val="00E1104C"/>
    <w:rsid w:val="00E11214"/>
    <w:rsid w:val="00E11665"/>
    <w:rsid w:val="00E11A6B"/>
    <w:rsid w:val="00E11D5B"/>
    <w:rsid w:val="00E12612"/>
    <w:rsid w:val="00E12B49"/>
    <w:rsid w:val="00E12BA5"/>
    <w:rsid w:val="00E12E8F"/>
    <w:rsid w:val="00E12EAA"/>
    <w:rsid w:val="00E12F31"/>
    <w:rsid w:val="00E131B2"/>
    <w:rsid w:val="00E1328E"/>
    <w:rsid w:val="00E13475"/>
    <w:rsid w:val="00E134CC"/>
    <w:rsid w:val="00E13AC8"/>
    <w:rsid w:val="00E140E5"/>
    <w:rsid w:val="00E1427A"/>
    <w:rsid w:val="00E142ED"/>
    <w:rsid w:val="00E1442F"/>
    <w:rsid w:val="00E149EF"/>
    <w:rsid w:val="00E14EC3"/>
    <w:rsid w:val="00E14F0E"/>
    <w:rsid w:val="00E15571"/>
    <w:rsid w:val="00E15FF2"/>
    <w:rsid w:val="00E16258"/>
    <w:rsid w:val="00E16B85"/>
    <w:rsid w:val="00E17003"/>
    <w:rsid w:val="00E175F2"/>
    <w:rsid w:val="00E177D7"/>
    <w:rsid w:val="00E177F0"/>
    <w:rsid w:val="00E179F0"/>
    <w:rsid w:val="00E17DD6"/>
    <w:rsid w:val="00E17F09"/>
    <w:rsid w:val="00E203BA"/>
    <w:rsid w:val="00E203E0"/>
    <w:rsid w:val="00E2043B"/>
    <w:rsid w:val="00E20936"/>
    <w:rsid w:val="00E20947"/>
    <w:rsid w:val="00E20B57"/>
    <w:rsid w:val="00E20E98"/>
    <w:rsid w:val="00E20F05"/>
    <w:rsid w:val="00E20FEB"/>
    <w:rsid w:val="00E21145"/>
    <w:rsid w:val="00E211A2"/>
    <w:rsid w:val="00E2132D"/>
    <w:rsid w:val="00E215AD"/>
    <w:rsid w:val="00E2168A"/>
    <w:rsid w:val="00E21747"/>
    <w:rsid w:val="00E227C1"/>
    <w:rsid w:val="00E228C1"/>
    <w:rsid w:val="00E22BA2"/>
    <w:rsid w:val="00E22E10"/>
    <w:rsid w:val="00E231A7"/>
    <w:rsid w:val="00E231EB"/>
    <w:rsid w:val="00E234F7"/>
    <w:rsid w:val="00E23627"/>
    <w:rsid w:val="00E23985"/>
    <w:rsid w:val="00E23F0E"/>
    <w:rsid w:val="00E23F60"/>
    <w:rsid w:val="00E24356"/>
    <w:rsid w:val="00E2453D"/>
    <w:rsid w:val="00E24831"/>
    <w:rsid w:val="00E24941"/>
    <w:rsid w:val="00E2496A"/>
    <w:rsid w:val="00E24E2F"/>
    <w:rsid w:val="00E2517D"/>
    <w:rsid w:val="00E25578"/>
    <w:rsid w:val="00E25BC2"/>
    <w:rsid w:val="00E25E82"/>
    <w:rsid w:val="00E2614B"/>
    <w:rsid w:val="00E262E0"/>
    <w:rsid w:val="00E266BF"/>
    <w:rsid w:val="00E26853"/>
    <w:rsid w:val="00E26A68"/>
    <w:rsid w:val="00E26C20"/>
    <w:rsid w:val="00E26DB1"/>
    <w:rsid w:val="00E26F61"/>
    <w:rsid w:val="00E26F76"/>
    <w:rsid w:val="00E279B9"/>
    <w:rsid w:val="00E27DF9"/>
    <w:rsid w:val="00E27EC7"/>
    <w:rsid w:val="00E27F2D"/>
    <w:rsid w:val="00E3026F"/>
    <w:rsid w:val="00E307BE"/>
    <w:rsid w:val="00E30B14"/>
    <w:rsid w:val="00E30DA4"/>
    <w:rsid w:val="00E30F42"/>
    <w:rsid w:val="00E31028"/>
    <w:rsid w:val="00E31121"/>
    <w:rsid w:val="00E3115E"/>
    <w:rsid w:val="00E31279"/>
    <w:rsid w:val="00E31A65"/>
    <w:rsid w:val="00E31D73"/>
    <w:rsid w:val="00E31D81"/>
    <w:rsid w:val="00E31F47"/>
    <w:rsid w:val="00E31FDE"/>
    <w:rsid w:val="00E32660"/>
    <w:rsid w:val="00E329CA"/>
    <w:rsid w:val="00E32AEA"/>
    <w:rsid w:val="00E32BF8"/>
    <w:rsid w:val="00E32D06"/>
    <w:rsid w:val="00E33861"/>
    <w:rsid w:val="00E33A67"/>
    <w:rsid w:val="00E33CF1"/>
    <w:rsid w:val="00E33D59"/>
    <w:rsid w:val="00E33F97"/>
    <w:rsid w:val="00E341C5"/>
    <w:rsid w:val="00E341D5"/>
    <w:rsid w:val="00E34202"/>
    <w:rsid w:val="00E34A45"/>
    <w:rsid w:val="00E34E17"/>
    <w:rsid w:val="00E35086"/>
    <w:rsid w:val="00E35100"/>
    <w:rsid w:val="00E35750"/>
    <w:rsid w:val="00E36BBA"/>
    <w:rsid w:val="00E36BFE"/>
    <w:rsid w:val="00E36C03"/>
    <w:rsid w:val="00E37148"/>
    <w:rsid w:val="00E3743A"/>
    <w:rsid w:val="00E377C3"/>
    <w:rsid w:val="00E3786F"/>
    <w:rsid w:val="00E37A2C"/>
    <w:rsid w:val="00E37E95"/>
    <w:rsid w:val="00E40384"/>
    <w:rsid w:val="00E40770"/>
    <w:rsid w:val="00E40A22"/>
    <w:rsid w:val="00E40EC7"/>
    <w:rsid w:val="00E41532"/>
    <w:rsid w:val="00E416E7"/>
    <w:rsid w:val="00E4177D"/>
    <w:rsid w:val="00E41A43"/>
    <w:rsid w:val="00E41AA3"/>
    <w:rsid w:val="00E41BDD"/>
    <w:rsid w:val="00E41FE7"/>
    <w:rsid w:val="00E4232A"/>
    <w:rsid w:val="00E425AF"/>
    <w:rsid w:val="00E429D0"/>
    <w:rsid w:val="00E43319"/>
    <w:rsid w:val="00E436D4"/>
    <w:rsid w:val="00E44085"/>
    <w:rsid w:val="00E44168"/>
    <w:rsid w:val="00E44200"/>
    <w:rsid w:val="00E44427"/>
    <w:rsid w:val="00E44787"/>
    <w:rsid w:val="00E44848"/>
    <w:rsid w:val="00E44C49"/>
    <w:rsid w:val="00E4528E"/>
    <w:rsid w:val="00E4592A"/>
    <w:rsid w:val="00E45BB4"/>
    <w:rsid w:val="00E45F3F"/>
    <w:rsid w:val="00E4615F"/>
    <w:rsid w:val="00E46497"/>
    <w:rsid w:val="00E46A8F"/>
    <w:rsid w:val="00E46B25"/>
    <w:rsid w:val="00E46D58"/>
    <w:rsid w:val="00E47214"/>
    <w:rsid w:val="00E47256"/>
    <w:rsid w:val="00E472FA"/>
    <w:rsid w:val="00E47467"/>
    <w:rsid w:val="00E4791D"/>
    <w:rsid w:val="00E479E0"/>
    <w:rsid w:val="00E47B82"/>
    <w:rsid w:val="00E500B4"/>
    <w:rsid w:val="00E501E2"/>
    <w:rsid w:val="00E50671"/>
    <w:rsid w:val="00E50739"/>
    <w:rsid w:val="00E509AC"/>
    <w:rsid w:val="00E5105D"/>
    <w:rsid w:val="00E513B5"/>
    <w:rsid w:val="00E51ACF"/>
    <w:rsid w:val="00E51B8E"/>
    <w:rsid w:val="00E51BC7"/>
    <w:rsid w:val="00E52183"/>
    <w:rsid w:val="00E527C5"/>
    <w:rsid w:val="00E52A72"/>
    <w:rsid w:val="00E52CA2"/>
    <w:rsid w:val="00E52F90"/>
    <w:rsid w:val="00E5308F"/>
    <w:rsid w:val="00E531C7"/>
    <w:rsid w:val="00E53477"/>
    <w:rsid w:val="00E5359E"/>
    <w:rsid w:val="00E53E6D"/>
    <w:rsid w:val="00E53E94"/>
    <w:rsid w:val="00E542A5"/>
    <w:rsid w:val="00E54468"/>
    <w:rsid w:val="00E54735"/>
    <w:rsid w:val="00E54A2E"/>
    <w:rsid w:val="00E54A8E"/>
    <w:rsid w:val="00E54FDD"/>
    <w:rsid w:val="00E55061"/>
    <w:rsid w:val="00E55084"/>
    <w:rsid w:val="00E550FA"/>
    <w:rsid w:val="00E55338"/>
    <w:rsid w:val="00E5554F"/>
    <w:rsid w:val="00E55798"/>
    <w:rsid w:val="00E55B55"/>
    <w:rsid w:val="00E560D2"/>
    <w:rsid w:val="00E562E9"/>
    <w:rsid w:val="00E56AF5"/>
    <w:rsid w:val="00E573BB"/>
    <w:rsid w:val="00E57655"/>
    <w:rsid w:val="00E577D8"/>
    <w:rsid w:val="00E578FA"/>
    <w:rsid w:val="00E60138"/>
    <w:rsid w:val="00E60144"/>
    <w:rsid w:val="00E602C7"/>
    <w:rsid w:val="00E603D2"/>
    <w:rsid w:val="00E60688"/>
    <w:rsid w:val="00E60741"/>
    <w:rsid w:val="00E60864"/>
    <w:rsid w:val="00E6091C"/>
    <w:rsid w:val="00E60DBF"/>
    <w:rsid w:val="00E61063"/>
    <w:rsid w:val="00E612DB"/>
    <w:rsid w:val="00E61662"/>
    <w:rsid w:val="00E6171E"/>
    <w:rsid w:val="00E61B60"/>
    <w:rsid w:val="00E61D3E"/>
    <w:rsid w:val="00E61DF3"/>
    <w:rsid w:val="00E62325"/>
    <w:rsid w:val="00E624A4"/>
    <w:rsid w:val="00E62568"/>
    <w:rsid w:val="00E6275E"/>
    <w:rsid w:val="00E62D12"/>
    <w:rsid w:val="00E62D27"/>
    <w:rsid w:val="00E630DE"/>
    <w:rsid w:val="00E6339C"/>
    <w:rsid w:val="00E63CA6"/>
    <w:rsid w:val="00E63FF0"/>
    <w:rsid w:val="00E641B4"/>
    <w:rsid w:val="00E64B35"/>
    <w:rsid w:val="00E64F8D"/>
    <w:rsid w:val="00E657E1"/>
    <w:rsid w:val="00E65B4A"/>
    <w:rsid w:val="00E65EAF"/>
    <w:rsid w:val="00E6699D"/>
    <w:rsid w:val="00E66E7F"/>
    <w:rsid w:val="00E7036C"/>
    <w:rsid w:val="00E70461"/>
    <w:rsid w:val="00E7061E"/>
    <w:rsid w:val="00E70757"/>
    <w:rsid w:val="00E707A3"/>
    <w:rsid w:val="00E707B6"/>
    <w:rsid w:val="00E708B6"/>
    <w:rsid w:val="00E70A15"/>
    <w:rsid w:val="00E70CDD"/>
    <w:rsid w:val="00E7126B"/>
    <w:rsid w:val="00E71694"/>
    <w:rsid w:val="00E7172D"/>
    <w:rsid w:val="00E719FF"/>
    <w:rsid w:val="00E72F24"/>
    <w:rsid w:val="00E7324B"/>
    <w:rsid w:val="00E732DC"/>
    <w:rsid w:val="00E7359C"/>
    <w:rsid w:val="00E735C1"/>
    <w:rsid w:val="00E7365B"/>
    <w:rsid w:val="00E73771"/>
    <w:rsid w:val="00E73BD2"/>
    <w:rsid w:val="00E73C15"/>
    <w:rsid w:val="00E73EB3"/>
    <w:rsid w:val="00E73FC2"/>
    <w:rsid w:val="00E7424A"/>
    <w:rsid w:val="00E7439C"/>
    <w:rsid w:val="00E749E3"/>
    <w:rsid w:val="00E74C34"/>
    <w:rsid w:val="00E74DD7"/>
    <w:rsid w:val="00E75F0A"/>
    <w:rsid w:val="00E75F7E"/>
    <w:rsid w:val="00E76015"/>
    <w:rsid w:val="00E76256"/>
    <w:rsid w:val="00E76848"/>
    <w:rsid w:val="00E773FE"/>
    <w:rsid w:val="00E77583"/>
    <w:rsid w:val="00E801C3"/>
    <w:rsid w:val="00E80597"/>
    <w:rsid w:val="00E805F9"/>
    <w:rsid w:val="00E806BF"/>
    <w:rsid w:val="00E80D56"/>
    <w:rsid w:val="00E80DCE"/>
    <w:rsid w:val="00E81070"/>
    <w:rsid w:val="00E81156"/>
    <w:rsid w:val="00E811B9"/>
    <w:rsid w:val="00E817D1"/>
    <w:rsid w:val="00E81A05"/>
    <w:rsid w:val="00E81A4D"/>
    <w:rsid w:val="00E81D16"/>
    <w:rsid w:val="00E8200C"/>
    <w:rsid w:val="00E8214C"/>
    <w:rsid w:val="00E823A5"/>
    <w:rsid w:val="00E82C77"/>
    <w:rsid w:val="00E83033"/>
    <w:rsid w:val="00E83997"/>
    <w:rsid w:val="00E83AAF"/>
    <w:rsid w:val="00E83BCD"/>
    <w:rsid w:val="00E83D64"/>
    <w:rsid w:val="00E83DD5"/>
    <w:rsid w:val="00E844A4"/>
    <w:rsid w:val="00E84840"/>
    <w:rsid w:val="00E8490D"/>
    <w:rsid w:val="00E84FCE"/>
    <w:rsid w:val="00E8520C"/>
    <w:rsid w:val="00E8521C"/>
    <w:rsid w:val="00E857F8"/>
    <w:rsid w:val="00E85847"/>
    <w:rsid w:val="00E8588E"/>
    <w:rsid w:val="00E85A7A"/>
    <w:rsid w:val="00E85D81"/>
    <w:rsid w:val="00E8605C"/>
    <w:rsid w:val="00E86460"/>
    <w:rsid w:val="00E866CF"/>
    <w:rsid w:val="00E867FE"/>
    <w:rsid w:val="00E86B4C"/>
    <w:rsid w:val="00E86F9B"/>
    <w:rsid w:val="00E86FEF"/>
    <w:rsid w:val="00E870EE"/>
    <w:rsid w:val="00E87CE8"/>
    <w:rsid w:val="00E87F7E"/>
    <w:rsid w:val="00E902A3"/>
    <w:rsid w:val="00E902E6"/>
    <w:rsid w:val="00E904C3"/>
    <w:rsid w:val="00E90681"/>
    <w:rsid w:val="00E90AB1"/>
    <w:rsid w:val="00E90D56"/>
    <w:rsid w:val="00E90E10"/>
    <w:rsid w:val="00E915CF"/>
    <w:rsid w:val="00E916DC"/>
    <w:rsid w:val="00E919C1"/>
    <w:rsid w:val="00E92224"/>
    <w:rsid w:val="00E92878"/>
    <w:rsid w:val="00E928DE"/>
    <w:rsid w:val="00E9291A"/>
    <w:rsid w:val="00E92D19"/>
    <w:rsid w:val="00E92EE3"/>
    <w:rsid w:val="00E93629"/>
    <w:rsid w:val="00E9381A"/>
    <w:rsid w:val="00E93873"/>
    <w:rsid w:val="00E938AE"/>
    <w:rsid w:val="00E93FB4"/>
    <w:rsid w:val="00E94776"/>
    <w:rsid w:val="00E94D67"/>
    <w:rsid w:val="00E9525A"/>
    <w:rsid w:val="00E9550E"/>
    <w:rsid w:val="00E95849"/>
    <w:rsid w:val="00E95BB3"/>
    <w:rsid w:val="00E96294"/>
    <w:rsid w:val="00E96723"/>
    <w:rsid w:val="00E967C8"/>
    <w:rsid w:val="00E96DEE"/>
    <w:rsid w:val="00E96FC6"/>
    <w:rsid w:val="00E973AF"/>
    <w:rsid w:val="00E9760F"/>
    <w:rsid w:val="00E97CB7"/>
    <w:rsid w:val="00E97F03"/>
    <w:rsid w:val="00EA00B2"/>
    <w:rsid w:val="00EA00EC"/>
    <w:rsid w:val="00EA03DB"/>
    <w:rsid w:val="00EA03FE"/>
    <w:rsid w:val="00EA045A"/>
    <w:rsid w:val="00EA04D1"/>
    <w:rsid w:val="00EA0551"/>
    <w:rsid w:val="00EA0AC4"/>
    <w:rsid w:val="00EA1F53"/>
    <w:rsid w:val="00EA2092"/>
    <w:rsid w:val="00EA220B"/>
    <w:rsid w:val="00EA24BA"/>
    <w:rsid w:val="00EA2548"/>
    <w:rsid w:val="00EA27A6"/>
    <w:rsid w:val="00EA2964"/>
    <w:rsid w:val="00EA2A97"/>
    <w:rsid w:val="00EA2EE7"/>
    <w:rsid w:val="00EA31CB"/>
    <w:rsid w:val="00EA3487"/>
    <w:rsid w:val="00EA3650"/>
    <w:rsid w:val="00EA372C"/>
    <w:rsid w:val="00EA3C42"/>
    <w:rsid w:val="00EA3E39"/>
    <w:rsid w:val="00EA4420"/>
    <w:rsid w:val="00EA4572"/>
    <w:rsid w:val="00EA4881"/>
    <w:rsid w:val="00EA4B42"/>
    <w:rsid w:val="00EA4B94"/>
    <w:rsid w:val="00EA53BC"/>
    <w:rsid w:val="00EA569F"/>
    <w:rsid w:val="00EA58CB"/>
    <w:rsid w:val="00EA5A82"/>
    <w:rsid w:val="00EA6DD4"/>
    <w:rsid w:val="00EA710B"/>
    <w:rsid w:val="00EA735A"/>
    <w:rsid w:val="00EA7A98"/>
    <w:rsid w:val="00EB0161"/>
    <w:rsid w:val="00EB01D8"/>
    <w:rsid w:val="00EB03FB"/>
    <w:rsid w:val="00EB04A3"/>
    <w:rsid w:val="00EB0678"/>
    <w:rsid w:val="00EB08FF"/>
    <w:rsid w:val="00EB096D"/>
    <w:rsid w:val="00EB0C94"/>
    <w:rsid w:val="00EB1D11"/>
    <w:rsid w:val="00EB1D69"/>
    <w:rsid w:val="00EB233D"/>
    <w:rsid w:val="00EB248F"/>
    <w:rsid w:val="00EB2545"/>
    <w:rsid w:val="00EB2A84"/>
    <w:rsid w:val="00EB2C9B"/>
    <w:rsid w:val="00EB2DC3"/>
    <w:rsid w:val="00EB329C"/>
    <w:rsid w:val="00EB35AA"/>
    <w:rsid w:val="00EB39F8"/>
    <w:rsid w:val="00EB41DA"/>
    <w:rsid w:val="00EB4225"/>
    <w:rsid w:val="00EB43B9"/>
    <w:rsid w:val="00EB44B1"/>
    <w:rsid w:val="00EB44F8"/>
    <w:rsid w:val="00EB4BB4"/>
    <w:rsid w:val="00EB4DB4"/>
    <w:rsid w:val="00EB54CC"/>
    <w:rsid w:val="00EB55B1"/>
    <w:rsid w:val="00EB5723"/>
    <w:rsid w:val="00EB60F7"/>
    <w:rsid w:val="00EB69F1"/>
    <w:rsid w:val="00EB6F24"/>
    <w:rsid w:val="00EB79E9"/>
    <w:rsid w:val="00EB7E44"/>
    <w:rsid w:val="00EC0562"/>
    <w:rsid w:val="00EC06C6"/>
    <w:rsid w:val="00EC0B88"/>
    <w:rsid w:val="00EC124A"/>
    <w:rsid w:val="00EC165C"/>
    <w:rsid w:val="00EC17AB"/>
    <w:rsid w:val="00EC1E6E"/>
    <w:rsid w:val="00EC1FDC"/>
    <w:rsid w:val="00EC23D5"/>
    <w:rsid w:val="00EC25DD"/>
    <w:rsid w:val="00EC2B18"/>
    <w:rsid w:val="00EC2D2D"/>
    <w:rsid w:val="00EC3858"/>
    <w:rsid w:val="00EC39FA"/>
    <w:rsid w:val="00EC40CB"/>
    <w:rsid w:val="00EC4221"/>
    <w:rsid w:val="00EC44BA"/>
    <w:rsid w:val="00EC44BC"/>
    <w:rsid w:val="00EC453C"/>
    <w:rsid w:val="00EC480D"/>
    <w:rsid w:val="00EC4879"/>
    <w:rsid w:val="00EC4990"/>
    <w:rsid w:val="00EC4DA7"/>
    <w:rsid w:val="00EC4F42"/>
    <w:rsid w:val="00EC5F81"/>
    <w:rsid w:val="00EC6CB9"/>
    <w:rsid w:val="00EC719C"/>
    <w:rsid w:val="00EC71FB"/>
    <w:rsid w:val="00EC73D5"/>
    <w:rsid w:val="00EC750B"/>
    <w:rsid w:val="00EC7760"/>
    <w:rsid w:val="00EC7B45"/>
    <w:rsid w:val="00ED0018"/>
    <w:rsid w:val="00ED02B1"/>
    <w:rsid w:val="00ED0587"/>
    <w:rsid w:val="00ED0BBD"/>
    <w:rsid w:val="00ED0CC0"/>
    <w:rsid w:val="00ED132E"/>
    <w:rsid w:val="00ED18AD"/>
    <w:rsid w:val="00ED1C8B"/>
    <w:rsid w:val="00ED2069"/>
    <w:rsid w:val="00ED241D"/>
    <w:rsid w:val="00ED269E"/>
    <w:rsid w:val="00ED272C"/>
    <w:rsid w:val="00ED3163"/>
    <w:rsid w:val="00ED31C4"/>
    <w:rsid w:val="00ED34F1"/>
    <w:rsid w:val="00ED3778"/>
    <w:rsid w:val="00ED3C84"/>
    <w:rsid w:val="00ED3DD0"/>
    <w:rsid w:val="00ED41A4"/>
    <w:rsid w:val="00ED4289"/>
    <w:rsid w:val="00ED43D8"/>
    <w:rsid w:val="00ED44AC"/>
    <w:rsid w:val="00ED45BC"/>
    <w:rsid w:val="00ED45FD"/>
    <w:rsid w:val="00ED4A60"/>
    <w:rsid w:val="00ED529A"/>
    <w:rsid w:val="00ED5316"/>
    <w:rsid w:val="00ED576D"/>
    <w:rsid w:val="00ED5F36"/>
    <w:rsid w:val="00ED5FDF"/>
    <w:rsid w:val="00ED6251"/>
    <w:rsid w:val="00ED6255"/>
    <w:rsid w:val="00ED661A"/>
    <w:rsid w:val="00ED68EE"/>
    <w:rsid w:val="00ED6B75"/>
    <w:rsid w:val="00ED6E2A"/>
    <w:rsid w:val="00ED71EB"/>
    <w:rsid w:val="00ED72E9"/>
    <w:rsid w:val="00EE028B"/>
    <w:rsid w:val="00EE0360"/>
    <w:rsid w:val="00EE03BD"/>
    <w:rsid w:val="00EE0434"/>
    <w:rsid w:val="00EE04B0"/>
    <w:rsid w:val="00EE05F2"/>
    <w:rsid w:val="00EE0657"/>
    <w:rsid w:val="00EE09A2"/>
    <w:rsid w:val="00EE0A31"/>
    <w:rsid w:val="00EE0BE9"/>
    <w:rsid w:val="00EE0E38"/>
    <w:rsid w:val="00EE0F97"/>
    <w:rsid w:val="00EE16A3"/>
    <w:rsid w:val="00EE1A31"/>
    <w:rsid w:val="00EE1B39"/>
    <w:rsid w:val="00EE1DC9"/>
    <w:rsid w:val="00EE1EEC"/>
    <w:rsid w:val="00EE22A1"/>
    <w:rsid w:val="00EE2847"/>
    <w:rsid w:val="00EE2F35"/>
    <w:rsid w:val="00EE3134"/>
    <w:rsid w:val="00EE32A1"/>
    <w:rsid w:val="00EE3785"/>
    <w:rsid w:val="00EE37A3"/>
    <w:rsid w:val="00EE39B9"/>
    <w:rsid w:val="00EE3ED8"/>
    <w:rsid w:val="00EE41CD"/>
    <w:rsid w:val="00EE445B"/>
    <w:rsid w:val="00EE4664"/>
    <w:rsid w:val="00EE528C"/>
    <w:rsid w:val="00EE5389"/>
    <w:rsid w:val="00EE5A9E"/>
    <w:rsid w:val="00EE5BE1"/>
    <w:rsid w:val="00EE5DD8"/>
    <w:rsid w:val="00EE5E12"/>
    <w:rsid w:val="00EE5F68"/>
    <w:rsid w:val="00EE61F5"/>
    <w:rsid w:val="00EE62AA"/>
    <w:rsid w:val="00EE65E1"/>
    <w:rsid w:val="00EE68F0"/>
    <w:rsid w:val="00EE6B2D"/>
    <w:rsid w:val="00EE710D"/>
    <w:rsid w:val="00EE71BC"/>
    <w:rsid w:val="00EE7422"/>
    <w:rsid w:val="00EE7570"/>
    <w:rsid w:val="00EE75A7"/>
    <w:rsid w:val="00EE7B00"/>
    <w:rsid w:val="00EE7E10"/>
    <w:rsid w:val="00EF0159"/>
    <w:rsid w:val="00EF04A3"/>
    <w:rsid w:val="00EF072B"/>
    <w:rsid w:val="00EF0ECE"/>
    <w:rsid w:val="00EF1121"/>
    <w:rsid w:val="00EF11F0"/>
    <w:rsid w:val="00EF171D"/>
    <w:rsid w:val="00EF1974"/>
    <w:rsid w:val="00EF1E9B"/>
    <w:rsid w:val="00EF1FBA"/>
    <w:rsid w:val="00EF215F"/>
    <w:rsid w:val="00EF26C2"/>
    <w:rsid w:val="00EF3382"/>
    <w:rsid w:val="00EF35C4"/>
    <w:rsid w:val="00EF389C"/>
    <w:rsid w:val="00EF3D9A"/>
    <w:rsid w:val="00EF3F08"/>
    <w:rsid w:val="00EF3F33"/>
    <w:rsid w:val="00EF457A"/>
    <w:rsid w:val="00EF49F8"/>
    <w:rsid w:val="00EF4B82"/>
    <w:rsid w:val="00EF4C0E"/>
    <w:rsid w:val="00EF4CEB"/>
    <w:rsid w:val="00EF50BD"/>
    <w:rsid w:val="00EF572D"/>
    <w:rsid w:val="00EF5737"/>
    <w:rsid w:val="00EF5740"/>
    <w:rsid w:val="00EF5760"/>
    <w:rsid w:val="00EF57B3"/>
    <w:rsid w:val="00EF596C"/>
    <w:rsid w:val="00EF5989"/>
    <w:rsid w:val="00EF6956"/>
    <w:rsid w:val="00EF6B17"/>
    <w:rsid w:val="00EF6D2E"/>
    <w:rsid w:val="00EF7767"/>
    <w:rsid w:val="00EF7ADC"/>
    <w:rsid w:val="00EF7C32"/>
    <w:rsid w:val="00EF7D1B"/>
    <w:rsid w:val="00EF7D9A"/>
    <w:rsid w:val="00EF7E22"/>
    <w:rsid w:val="00F00023"/>
    <w:rsid w:val="00F0026E"/>
    <w:rsid w:val="00F004E2"/>
    <w:rsid w:val="00F0057E"/>
    <w:rsid w:val="00F00718"/>
    <w:rsid w:val="00F00726"/>
    <w:rsid w:val="00F00808"/>
    <w:rsid w:val="00F009E8"/>
    <w:rsid w:val="00F00D61"/>
    <w:rsid w:val="00F00DF2"/>
    <w:rsid w:val="00F00E75"/>
    <w:rsid w:val="00F00E83"/>
    <w:rsid w:val="00F012B3"/>
    <w:rsid w:val="00F017A6"/>
    <w:rsid w:val="00F0205D"/>
    <w:rsid w:val="00F02719"/>
    <w:rsid w:val="00F02783"/>
    <w:rsid w:val="00F027FD"/>
    <w:rsid w:val="00F02D9E"/>
    <w:rsid w:val="00F0344D"/>
    <w:rsid w:val="00F039DD"/>
    <w:rsid w:val="00F03C86"/>
    <w:rsid w:val="00F03CBC"/>
    <w:rsid w:val="00F03E4D"/>
    <w:rsid w:val="00F04302"/>
    <w:rsid w:val="00F046BC"/>
    <w:rsid w:val="00F04DBF"/>
    <w:rsid w:val="00F05660"/>
    <w:rsid w:val="00F0569C"/>
    <w:rsid w:val="00F056B4"/>
    <w:rsid w:val="00F05A3B"/>
    <w:rsid w:val="00F061B1"/>
    <w:rsid w:val="00F064DB"/>
    <w:rsid w:val="00F065A5"/>
    <w:rsid w:val="00F066AB"/>
    <w:rsid w:val="00F0673B"/>
    <w:rsid w:val="00F06989"/>
    <w:rsid w:val="00F06D70"/>
    <w:rsid w:val="00F070C7"/>
    <w:rsid w:val="00F072A0"/>
    <w:rsid w:val="00F074B1"/>
    <w:rsid w:val="00F076F2"/>
    <w:rsid w:val="00F07CA8"/>
    <w:rsid w:val="00F10127"/>
    <w:rsid w:val="00F10192"/>
    <w:rsid w:val="00F10363"/>
    <w:rsid w:val="00F10B8C"/>
    <w:rsid w:val="00F113BB"/>
    <w:rsid w:val="00F114FD"/>
    <w:rsid w:val="00F11687"/>
    <w:rsid w:val="00F11B1F"/>
    <w:rsid w:val="00F11B4B"/>
    <w:rsid w:val="00F11CC9"/>
    <w:rsid w:val="00F12AFD"/>
    <w:rsid w:val="00F12B68"/>
    <w:rsid w:val="00F142E1"/>
    <w:rsid w:val="00F14841"/>
    <w:rsid w:val="00F14921"/>
    <w:rsid w:val="00F14AD2"/>
    <w:rsid w:val="00F14E82"/>
    <w:rsid w:val="00F1509B"/>
    <w:rsid w:val="00F153C2"/>
    <w:rsid w:val="00F155AF"/>
    <w:rsid w:val="00F1578E"/>
    <w:rsid w:val="00F1584B"/>
    <w:rsid w:val="00F16870"/>
    <w:rsid w:val="00F17769"/>
    <w:rsid w:val="00F20075"/>
    <w:rsid w:val="00F20631"/>
    <w:rsid w:val="00F206E7"/>
    <w:rsid w:val="00F20BB9"/>
    <w:rsid w:val="00F20D4A"/>
    <w:rsid w:val="00F2181C"/>
    <w:rsid w:val="00F21872"/>
    <w:rsid w:val="00F219C7"/>
    <w:rsid w:val="00F22015"/>
    <w:rsid w:val="00F225B2"/>
    <w:rsid w:val="00F226D9"/>
    <w:rsid w:val="00F226EF"/>
    <w:rsid w:val="00F226FE"/>
    <w:rsid w:val="00F2296D"/>
    <w:rsid w:val="00F22C52"/>
    <w:rsid w:val="00F239A8"/>
    <w:rsid w:val="00F239C8"/>
    <w:rsid w:val="00F23ABA"/>
    <w:rsid w:val="00F24412"/>
    <w:rsid w:val="00F24D15"/>
    <w:rsid w:val="00F24D95"/>
    <w:rsid w:val="00F24D9A"/>
    <w:rsid w:val="00F25017"/>
    <w:rsid w:val="00F25095"/>
    <w:rsid w:val="00F25291"/>
    <w:rsid w:val="00F2544A"/>
    <w:rsid w:val="00F25A4C"/>
    <w:rsid w:val="00F264D9"/>
    <w:rsid w:val="00F26A5D"/>
    <w:rsid w:val="00F26A81"/>
    <w:rsid w:val="00F26F4E"/>
    <w:rsid w:val="00F270DB"/>
    <w:rsid w:val="00F27573"/>
    <w:rsid w:val="00F27936"/>
    <w:rsid w:val="00F27F59"/>
    <w:rsid w:val="00F3022C"/>
    <w:rsid w:val="00F30295"/>
    <w:rsid w:val="00F304A5"/>
    <w:rsid w:val="00F305B5"/>
    <w:rsid w:val="00F309BC"/>
    <w:rsid w:val="00F30CE2"/>
    <w:rsid w:val="00F30F16"/>
    <w:rsid w:val="00F31292"/>
    <w:rsid w:val="00F31382"/>
    <w:rsid w:val="00F31A7E"/>
    <w:rsid w:val="00F31AAC"/>
    <w:rsid w:val="00F31DC1"/>
    <w:rsid w:val="00F31E0F"/>
    <w:rsid w:val="00F31EFC"/>
    <w:rsid w:val="00F327A3"/>
    <w:rsid w:val="00F329F8"/>
    <w:rsid w:val="00F3381F"/>
    <w:rsid w:val="00F34222"/>
    <w:rsid w:val="00F34D0B"/>
    <w:rsid w:val="00F34DBC"/>
    <w:rsid w:val="00F34E24"/>
    <w:rsid w:val="00F34F00"/>
    <w:rsid w:val="00F34FFB"/>
    <w:rsid w:val="00F35309"/>
    <w:rsid w:val="00F35AA8"/>
    <w:rsid w:val="00F35B4F"/>
    <w:rsid w:val="00F35C2A"/>
    <w:rsid w:val="00F35D80"/>
    <w:rsid w:val="00F35FAA"/>
    <w:rsid w:val="00F36355"/>
    <w:rsid w:val="00F366D6"/>
    <w:rsid w:val="00F368DE"/>
    <w:rsid w:val="00F369A9"/>
    <w:rsid w:val="00F36B44"/>
    <w:rsid w:val="00F36D57"/>
    <w:rsid w:val="00F36ED0"/>
    <w:rsid w:val="00F36F19"/>
    <w:rsid w:val="00F371BD"/>
    <w:rsid w:val="00F3725F"/>
    <w:rsid w:val="00F373CA"/>
    <w:rsid w:val="00F37529"/>
    <w:rsid w:val="00F37762"/>
    <w:rsid w:val="00F377C9"/>
    <w:rsid w:val="00F40651"/>
    <w:rsid w:val="00F40A05"/>
    <w:rsid w:val="00F40A42"/>
    <w:rsid w:val="00F40FF1"/>
    <w:rsid w:val="00F41505"/>
    <w:rsid w:val="00F417B2"/>
    <w:rsid w:val="00F417E5"/>
    <w:rsid w:val="00F41C96"/>
    <w:rsid w:val="00F4207E"/>
    <w:rsid w:val="00F42A6C"/>
    <w:rsid w:val="00F42DF8"/>
    <w:rsid w:val="00F42E0A"/>
    <w:rsid w:val="00F42E33"/>
    <w:rsid w:val="00F4353F"/>
    <w:rsid w:val="00F4359E"/>
    <w:rsid w:val="00F43AA5"/>
    <w:rsid w:val="00F43D25"/>
    <w:rsid w:val="00F43D9B"/>
    <w:rsid w:val="00F44BB0"/>
    <w:rsid w:val="00F44EDC"/>
    <w:rsid w:val="00F44FFE"/>
    <w:rsid w:val="00F455B0"/>
    <w:rsid w:val="00F4568F"/>
    <w:rsid w:val="00F456E3"/>
    <w:rsid w:val="00F45938"/>
    <w:rsid w:val="00F460C7"/>
    <w:rsid w:val="00F461B7"/>
    <w:rsid w:val="00F462B2"/>
    <w:rsid w:val="00F47021"/>
    <w:rsid w:val="00F470EB"/>
    <w:rsid w:val="00F47301"/>
    <w:rsid w:val="00F473E9"/>
    <w:rsid w:val="00F47466"/>
    <w:rsid w:val="00F47777"/>
    <w:rsid w:val="00F47B6C"/>
    <w:rsid w:val="00F47C5B"/>
    <w:rsid w:val="00F47C65"/>
    <w:rsid w:val="00F50754"/>
    <w:rsid w:val="00F50F43"/>
    <w:rsid w:val="00F5113D"/>
    <w:rsid w:val="00F513E4"/>
    <w:rsid w:val="00F5196C"/>
    <w:rsid w:val="00F519F2"/>
    <w:rsid w:val="00F524F8"/>
    <w:rsid w:val="00F5281A"/>
    <w:rsid w:val="00F528AC"/>
    <w:rsid w:val="00F52BF7"/>
    <w:rsid w:val="00F52C5A"/>
    <w:rsid w:val="00F52DDE"/>
    <w:rsid w:val="00F53153"/>
    <w:rsid w:val="00F53358"/>
    <w:rsid w:val="00F53943"/>
    <w:rsid w:val="00F53BB0"/>
    <w:rsid w:val="00F540BF"/>
    <w:rsid w:val="00F54406"/>
    <w:rsid w:val="00F5461A"/>
    <w:rsid w:val="00F546EA"/>
    <w:rsid w:val="00F54FFF"/>
    <w:rsid w:val="00F55701"/>
    <w:rsid w:val="00F559C1"/>
    <w:rsid w:val="00F55ADD"/>
    <w:rsid w:val="00F55BDA"/>
    <w:rsid w:val="00F56194"/>
    <w:rsid w:val="00F5622C"/>
    <w:rsid w:val="00F566AF"/>
    <w:rsid w:val="00F56C83"/>
    <w:rsid w:val="00F572F3"/>
    <w:rsid w:val="00F57BC9"/>
    <w:rsid w:val="00F57FD7"/>
    <w:rsid w:val="00F600B5"/>
    <w:rsid w:val="00F60286"/>
    <w:rsid w:val="00F602E9"/>
    <w:rsid w:val="00F60622"/>
    <w:rsid w:val="00F60A1E"/>
    <w:rsid w:val="00F610B7"/>
    <w:rsid w:val="00F62134"/>
    <w:rsid w:val="00F622C4"/>
    <w:rsid w:val="00F624B9"/>
    <w:rsid w:val="00F62557"/>
    <w:rsid w:val="00F627BA"/>
    <w:rsid w:val="00F627D0"/>
    <w:rsid w:val="00F62A17"/>
    <w:rsid w:val="00F62B53"/>
    <w:rsid w:val="00F62DC8"/>
    <w:rsid w:val="00F62EA6"/>
    <w:rsid w:val="00F633FA"/>
    <w:rsid w:val="00F6362E"/>
    <w:rsid w:val="00F6388D"/>
    <w:rsid w:val="00F644F6"/>
    <w:rsid w:val="00F6454F"/>
    <w:rsid w:val="00F64783"/>
    <w:rsid w:val="00F64842"/>
    <w:rsid w:val="00F6537E"/>
    <w:rsid w:val="00F65931"/>
    <w:rsid w:val="00F65A9F"/>
    <w:rsid w:val="00F66018"/>
    <w:rsid w:val="00F660B0"/>
    <w:rsid w:val="00F66232"/>
    <w:rsid w:val="00F66305"/>
    <w:rsid w:val="00F66E2C"/>
    <w:rsid w:val="00F66F85"/>
    <w:rsid w:val="00F671DE"/>
    <w:rsid w:val="00F678DF"/>
    <w:rsid w:val="00F67ACB"/>
    <w:rsid w:val="00F67CD9"/>
    <w:rsid w:val="00F67DF8"/>
    <w:rsid w:val="00F67E13"/>
    <w:rsid w:val="00F700F7"/>
    <w:rsid w:val="00F702D3"/>
    <w:rsid w:val="00F70CC4"/>
    <w:rsid w:val="00F70CE4"/>
    <w:rsid w:val="00F70DF8"/>
    <w:rsid w:val="00F70FD6"/>
    <w:rsid w:val="00F71060"/>
    <w:rsid w:val="00F71282"/>
    <w:rsid w:val="00F713F3"/>
    <w:rsid w:val="00F713F4"/>
    <w:rsid w:val="00F71E4F"/>
    <w:rsid w:val="00F71FB0"/>
    <w:rsid w:val="00F722C6"/>
    <w:rsid w:val="00F724A4"/>
    <w:rsid w:val="00F727AE"/>
    <w:rsid w:val="00F72871"/>
    <w:rsid w:val="00F72903"/>
    <w:rsid w:val="00F72B7F"/>
    <w:rsid w:val="00F739C1"/>
    <w:rsid w:val="00F73B24"/>
    <w:rsid w:val="00F73EE1"/>
    <w:rsid w:val="00F740E3"/>
    <w:rsid w:val="00F74484"/>
    <w:rsid w:val="00F745C1"/>
    <w:rsid w:val="00F7561C"/>
    <w:rsid w:val="00F75FA1"/>
    <w:rsid w:val="00F76218"/>
    <w:rsid w:val="00F765BA"/>
    <w:rsid w:val="00F76652"/>
    <w:rsid w:val="00F768F1"/>
    <w:rsid w:val="00F7695C"/>
    <w:rsid w:val="00F76F57"/>
    <w:rsid w:val="00F7767B"/>
    <w:rsid w:val="00F7771B"/>
    <w:rsid w:val="00F77A1D"/>
    <w:rsid w:val="00F77FA4"/>
    <w:rsid w:val="00F804AC"/>
    <w:rsid w:val="00F819C5"/>
    <w:rsid w:val="00F81BEA"/>
    <w:rsid w:val="00F820DA"/>
    <w:rsid w:val="00F82228"/>
    <w:rsid w:val="00F823B3"/>
    <w:rsid w:val="00F82589"/>
    <w:rsid w:val="00F82AEE"/>
    <w:rsid w:val="00F82B43"/>
    <w:rsid w:val="00F82B8B"/>
    <w:rsid w:val="00F82B95"/>
    <w:rsid w:val="00F82C0B"/>
    <w:rsid w:val="00F836FC"/>
    <w:rsid w:val="00F8385F"/>
    <w:rsid w:val="00F83C73"/>
    <w:rsid w:val="00F83CE6"/>
    <w:rsid w:val="00F83EFC"/>
    <w:rsid w:val="00F83FA6"/>
    <w:rsid w:val="00F83FF0"/>
    <w:rsid w:val="00F8438A"/>
    <w:rsid w:val="00F845FE"/>
    <w:rsid w:val="00F848A3"/>
    <w:rsid w:val="00F84FA0"/>
    <w:rsid w:val="00F85212"/>
    <w:rsid w:val="00F85216"/>
    <w:rsid w:val="00F8536F"/>
    <w:rsid w:val="00F856BD"/>
    <w:rsid w:val="00F856CF"/>
    <w:rsid w:val="00F859F7"/>
    <w:rsid w:val="00F85A8D"/>
    <w:rsid w:val="00F85EDF"/>
    <w:rsid w:val="00F861BD"/>
    <w:rsid w:val="00F8625A"/>
    <w:rsid w:val="00F86AB3"/>
    <w:rsid w:val="00F86C09"/>
    <w:rsid w:val="00F871ED"/>
    <w:rsid w:val="00F874C4"/>
    <w:rsid w:val="00F87638"/>
    <w:rsid w:val="00F87BFB"/>
    <w:rsid w:val="00F90390"/>
    <w:rsid w:val="00F90676"/>
    <w:rsid w:val="00F908FD"/>
    <w:rsid w:val="00F90FA8"/>
    <w:rsid w:val="00F912E9"/>
    <w:rsid w:val="00F9165B"/>
    <w:rsid w:val="00F919C0"/>
    <w:rsid w:val="00F91F63"/>
    <w:rsid w:val="00F9226E"/>
    <w:rsid w:val="00F92832"/>
    <w:rsid w:val="00F9289F"/>
    <w:rsid w:val="00F92B47"/>
    <w:rsid w:val="00F92BA8"/>
    <w:rsid w:val="00F93138"/>
    <w:rsid w:val="00F932B5"/>
    <w:rsid w:val="00F933BD"/>
    <w:rsid w:val="00F93490"/>
    <w:rsid w:val="00F93C3D"/>
    <w:rsid w:val="00F94119"/>
    <w:rsid w:val="00F94584"/>
    <w:rsid w:val="00F945B6"/>
    <w:rsid w:val="00F94880"/>
    <w:rsid w:val="00F94D16"/>
    <w:rsid w:val="00F94DB4"/>
    <w:rsid w:val="00F94EE3"/>
    <w:rsid w:val="00F956DF"/>
    <w:rsid w:val="00F96742"/>
    <w:rsid w:val="00F968A7"/>
    <w:rsid w:val="00F96C45"/>
    <w:rsid w:val="00F96F1E"/>
    <w:rsid w:val="00F974B6"/>
    <w:rsid w:val="00F978E8"/>
    <w:rsid w:val="00FA0339"/>
    <w:rsid w:val="00FA0993"/>
    <w:rsid w:val="00FA13E2"/>
    <w:rsid w:val="00FA1402"/>
    <w:rsid w:val="00FA17FF"/>
    <w:rsid w:val="00FA191A"/>
    <w:rsid w:val="00FA1DB8"/>
    <w:rsid w:val="00FA220F"/>
    <w:rsid w:val="00FA232D"/>
    <w:rsid w:val="00FA291D"/>
    <w:rsid w:val="00FA2ABF"/>
    <w:rsid w:val="00FA32EE"/>
    <w:rsid w:val="00FA3527"/>
    <w:rsid w:val="00FA3602"/>
    <w:rsid w:val="00FA3608"/>
    <w:rsid w:val="00FA389E"/>
    <w:rsid w:val="00FA3925"/>
    <w:rsid w:val="00FA39B3"/>
    <w:rsid w:val="00FA3B82"/>
    <w:rsid w:val="00FA3CB8"/>
    <w:rsid w:val="00FA451E"/>
    <w:rsid w:val="00FA47DE"/>
    <w:rsid w:val="00FA4A4B"/>
    <w:rsid w:val="00FA5923"/>
    <w:rsid w:val="00FA59F8"/>
    <w:rsid w:val="00FA5A3A"/>
    <w:rsid w:val="00FA5A3E"/>
    <w:rsid w:val="00FA6464"/>
    <w:rsid w:val="00FA65B4"/>
    <w:rsid w:val="00FA67DC"/>
    <w:rsid w:val="00FA6A66"/>
    <w:rsid w:val="00FA6CFC"/>
    <w:rsid w:val="00FA6E5A"/>
    <w:rsid w:val="00FA6F99"/>
    <w:rsid w:val="00FA701B"/>
    <w:rsid w:val="00FA70E0"/>
    <w:rsid w:val="00FA7235"/>
    <w:rsid w:val="00FB011E"/>
    <w:rsid w:val="00FB0749"/>
    <w:rsid w:val="00FB0855"/>
    <w:rsid w:val="00FB0922"/>
    <w:rsid w:val="00FB09A0"/>
    <w:rsid w:val="00FB0BD8"/>
    <w:rsid w:val="00FB117B"/>
    <w:rsid w:val="00FB1FEB"/>
    <w:rsid w:val="00FB2176"/>
    <w:rsid w:val="00FB2342"/>
    <w:rsid w:val="00FB2514"/>
    <w:rsid w:val="00FB2621"/>
    <w:rsid w:val="00FB2809"/>
    <w:rsid w:val="00FB28CA"/>
    <w:rsid w:val="00FB2C57"/>
    <w:rsid w:val="00FB326C"/>
    <w:rsid w:val="00FB3787"/>
    <w:rsid w:val="00FB38CC"/>
    <w:rsid w:val="00FB3A15"/>
    <w:rsid w:val="00FB492D"/>
    <w:rsid w:val="00FB4D88"/>
    <w:rsid w:val="00FB4E78"/>
    <w:rsid w:val="00FB506A"/>
    <w:rsid w:val="00FB5117"/>
    <w:rsid w:val="00FB55E1"/>
    <w:rsid w:val="00FB5749"/>
    <w:rsid w:val="00FB5D8D"/>
    <w:rsid w:val="00FB602F"/>
    <w:rsid w:val="00FB612E"/>
    <w:rsid w:val="00FB63CC"/>
    <w:rsid w:val="00FB685C"/>
    <w:rsid w:val="00FB6BAA"/>
    <w:rsid w:val="00FB6D9A"/>
    <w:rsid w:val="00FB70AF"/>
    <w:rsid w:val="00FB712A"/>
    <w:rsid w:val="00FB7728"/>
    <w:rsid w:val="00FB7B4B"/>
    <w:rsid w:val="00FB7B58"/>
    <w:rsid w:val="00FC0597"/>
    <w:rsid w:val="00FC07CD"/>
    <w:rsid w:val="00FC0959"/>
    <w:rsid w:val="00FC0A0F"/>
    <w:rsid w:val="00FC0AA4"/>
    <w:rsid w:val="00FC0BBB"/>
    <w:rsid w:val="00FC0BEC"/>
    <w:rsid w:val="00FC0F15"/>
    <w:rsid w:val="00FC11EF"/>
    <w:rsid w:val="00FC148D"/>
    <w:rsid w:val="00FC14EB"/>
    <w:rsid w:val="00FC1EDB"/>
    <w:rsid w:val="00FC2143"/>
    <w:rsid w:val="00FC24A9"/>
    <w:rsid w:val="00FC266E"/>
    <w:rsid w:val="00FC2989"/>
    <w:rsid w:val="00FC29EA"/>
    <w:rsid w:val="00FC2D65"/>
    <w:rsid w:val="00FC34E0"/>
    <w:rsid w:val="00FC3B1E"/>
    <w:rsid w:val="00FC3C41"/>
    <w:rsid w:val="00FC3C62"/>
    <w:rsid w:val="00FC4239"/>
    <w:rsid w:val="00FC4638"/>
    <w:rsid w:val="00FC481A"/>
    <w:rsid w:val="00FC4D65"/>
    <w:rsid w:val="00FC4F63"/>
    <w:rsid w:val="00FC5963"/>
    <w:rsid w:val="00FC5B3E"/>
    <w:rsid w:val="00FC5EDC"/>
    <w:rsid w:val="00FC6864"/>
    <w:rsid w:val="00FC6B85"/>
    <w:rsid w:val="00FC6BE1"/>
    <w:rsid w:val="00FC7651"/>
    <w:rsid w:val="00FC79DE"/>
    <w:rsid w:val="00FC7A11"/>
    <w:rsid w:val="00FC7CD4"/>
    <w:rsid w:val="00FC7CF3"/>
    <w:rsid w:val="00FD00E5"/>
    <w:rsid w:val="00FD0524"/>
    <w:rsid w:val="00FD10EB"/>
    <w:rsid w:val="00FD15A9"/>
    <w:rsid w:val="00FD15C9"/>
    <w:rsid w:val="00FD1656"/>
    <w:rsid w:val="00FD1864"/>
    <w:rsid w:val="00FD1952"/>
    <w:rsid w:val="00FD1CB8"/>
    <w:rsid w:val="00FD1FB7"/>
    <w:rsid w:val="00FD201B"/>
    <w:rsid w:val="00FD20B7"/>
    <w:rsid w:val="00FD21CC"/>
    <w:rsid w:val="00FD22F7"/>
    <w:rsid w:val="00FD2440"/>
    <w:rsid w:val="00FD2641"/>
    <w:rsid w:val="00FD27A0"/>
    <w:rsid w:val="00FD27E9"/>
    <w:rsid w:val="00FD2937"/>
    <w:rsid w:val="00FD2DBB"/>
    <w:rsid w:val="00FD32FB"/>
    <w:rsid w:val="00FD3603"/>
    <w:rsid w:val="00FD3869"/>
    <w:rsid w:val="00FD3BAA"/>
    <w:rsid w:val="00FD3D07"/>
    <w:rsid w:val="00FD3D48"/>
    <w:rsid w:val="00FD3DAD"/>
    <w:rsid w:val="00FD3E37"/>
    <w:rsid w:val="00FD4652"/>
    <w:rsid w:val="00FD4915"/>
    <w:rsid w:val="00FD4B34"/>
    <w:rsid w:val="00FD4FE5"/>
    <w:rsid w:val="00FD51D5"/>
    <w:rsid w:val="00FD533F"/>
    <w:rsid w:val="00FD5463"/>
    <w:rsid w:val="00FD5805"/>
    <w:rsid w:val="00FD60EE"/>
    <w:rsid w:val="00FD635D"/>
    <w:rsid w:val="00FD6A88"/>
    <w:rsid w:val="00FD6BF4"/>
    <w:rsid w:val="00FD6CB6"/>
    <w:rsid w:val="00FD6D02"/>
    <w:rsid w:val="00FD7492"/>
    <w:rsid w:val="00FD765C"/>
    <w:rsid w:val="00FE0230"/>
    <w:rsid w:val="00FE0E31"/>
    <w:rsid w:val="00FE0F67"/>
    <w:rsid w:val="00FE1FAE"/>
    <w:rsid w:val="00FE21F4"/>
    <w:rsid w:val="00FE2892"/>
    <w:rsid w:val="00FE3688"/>
    <w:rsid w:val="00FE381B"/>
    <w:rsid w:val="00FE3B4D"/>
    <w:rsid w:val="00FE4521"/>
    <w:rsid w:val="00FE472F"/>
    <w:rsid w:val="00FE473A"/>
    <w:rsid w:val="00FE475C"/>
    <w:rsid w:val="00FE4AAA"/>
    <w:rsid w:val="00FE4CD7"/>
    <w:rsid w:val="00FE4DC9"/>
    <w:rsid w:val="00FE4EFC"/>
    <w:rsid w:val="00FE5014"/>
    <w:rsid w:val="00FE553E"/>
    <w:rsid w:val="00FE55BE"/>
    <w:rsid w:val="00FE5919"/>
    <w:rsid w:val="00FE5924"/>
    <w:rsid w:val="00FE67B0"/>
    <w:rsid w:val="00FE69A4"/>
    <w:rsid w:val="00FE73AD"/>
    <w:rsid w:val="00FE73C7"/>
    <w:rsid w:val="00FE790E"/>
    <w:rsid w:val="00FE792A"/>
    <w:rsid w:val="00FE7B2E"/>
    <w:rsid w:val="00FE7FE3"/>
    <w:rsid w:val="00FF01AF"/>
    <w:rsid w:val="00FF05BE"/>
    <w:rsid w:val="00FF0800"/>
    <w:rsid w:val="00FF0A44"/>
    <w:rsid w:val="00FF11C0"/>
    <w:rsid w:val="00FF130B"/>
    <w:rsid w:val="00FF14A6"/>
    <w:rsid w:val="00FF16A2"/>
    <w:rsid w:val="00FF1DFD"/>
    <w:rsid w:val="00FF2045"/>
    <w:rsid w:val="00FF2340"/>
    <w:rsid w:val="00FF2C62"/>
    <w:rsid w:val="00FF31ED"/>
    <w:rsid w:val="00FF34A0"/>
    <w:rsid w:val="00FF34B4"/>
    <w:rsid w:val="00FF3560"/>
    <w:rsid w:val="00FF3673"/>
    <w:rsid w:val="00FF374A"/>
    <w:rsid w:val="00FF3A01"/>
    <w:rsid w:val="00FF3C0F"/>
    <w:rsid w:val="00FF3DE1"/>
    <w:rsid w:val="00FF4113"/>
    <w:rsid w:val="00FF4203"/>
    <w:rsid w:val="00FF473D"/>
    <w:rsid w:val="00FF50FF"/>
    <w:rsid w:val="00FF513C"/>
    <w:rsid w:val="00FF5653"/>
    <w:rsid w:val="00FF596E"/>
    <w:rsid w:val="00FF5B5C"/>
    <w:rsid w:val="00FF5DA8"/>
    <w:rsid w:val="00FF63C3"/>
    <w:rsid w:val="00FF6B56"/>
    <w:rsid w:val="00FF6F1F"/>
    <w:rsid w:val="00FF6FFA"/>
    <w:rsid w:val="00FF70BE"/>
    <w:rsid w:val="00FF750D"/>
    <w:rsid w:val="00FF7947"/>
    <w:rsid w:val="00FF7B81"/>
    <w:rsid w:val="00FF7C55"/>
    <w:rsid w:val="00FF7D2B"/>
    <w:rsid w:val="00F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D1D2"/>
  <w15:docId w15:val="{B2B07CCC-FBA0-1647-92EA-A2544589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skerville"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600B5"/>
    <w:pPr>
      <w:widowControl w:val="0"/>
      <w:autoSpaceDE w:val="0"/>
      <w:autoSpaceDN w:val="0"/>
      <w:adjustRightInd w:val="0"/>
    </w:pPr>
  </w:style>
  <w:style w:type="paragraph" w:styleId="Heading1">
    <w:name w:val="heading 1"/>
    <w:basedOn w:val="Normal"/>
    <w:next w:val="Normal"/>
    <w:link w:val="Heading1Char"/>
    <w:uiPriority w:val="9"/>
    <w:qFormat/>
    <w:rsid w:val="000E08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uiPriority w:val="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outlineLvl w:val="1"/>
    </w:pPr>
    <w:rPr>
      <w:b/>
      <w:sz w:val="26"/>
    </w:rPr>
  </w:style>
  <w:style w:type="paragraph" w:styleId="Heading3">
    <w:name w:val="heading 3"/>
    <w:basedOn w:val="Normal"/>
    <w:next w:val="Normal"/>
    <w:link w:val="Heading3Char"/>
    <w:uiPriority w:val="9"/>
    <w:unhideWhenUsed/>
    <w:qFormat/>
    <w:rsid w:val="000E08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E08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uiPriority w:val="99"/>
    <w:rsid w:val="00FA220F"/>
    <w:pPr>
      <w:widowControl w:val="0"/>
      <w:tabs>
        <w:tab w:val="left" w:pos="720"/>
        <w:tab w:val="left" w:pos="1080"/>
        <w:tab w:val="left" w:pos="1440"/>
      </w:tabs>
      <w:autoSpaceDE w:val="0"/>
      <w:autoSpaceDN w:val="0"/>
      <w:adjustRightInd w:val="0"/>
      <w:spacing w:before="240" w:after="240" w:line="264" w:lineRule="auto"/>
      <w:ind w:left="720"/>
    </w:pPr>
    <w:rPr>
      <w:rFonts w:ascii="Baskerville" w:hAnsi="Baskerville"/>
      <w:sz w:val="24"/>
    </w:rPr>
  </w:style>
  <w:style w:type="paragraph" w:customStyle="1" w:styleId="Attribution">
    <w:name w:val="Attribution"/>
    <w:uiPriority w:val="99"/>
    <w:pPr>
      <w:widowControl w:val="0"/>
      <w:tabs>
        <w:tab w:val="left" w:pos="720"/>
        <w:tab w:val="left" w:pos="1080"/>
        <w:tab w:val="left" w:pos="1440"/>
      </w:tabs>
      <w:autoSpaceDE w:val="0"/>
      <w:autoSpaceDN w:val="0"/>
      <w:adjustRightInd w:val="0"/>
      <w:spacing w:after="240" w:line="264" w:lineRule="auto"/>
      <w:ind w:left="720"/>
    </w:pPr>
    <w:rPr>
      <w:sz w:val="24"/>
    </w:rPr>
  </w:style>
  <w:style w:type="paragraph" w:customStyle="1" w:styleId="Footnote">
    <w:name w:val="Footnote"/>
    <w:uiPriority w:val="99"/>
    <w:pPr>
      <w:widowControl w:val="0"/>
      <w:autoSpaceDE w:val="0"/>
      <w:autoSpaceDN w:val="0"/>
      <w:adjustRightInd w:val="0"/>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0B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0B5C"/>
    <w:rPr>
      <w:rFonts w:ascii="Times New Roman" w:hAnsi="Times New Roman" w:cs="Times New Roman"/>
      <w:sz w:val="18"/>
      <w:szCs w:val="18"/>
    </w:rPr>
  </w:style>
  <w:style w:type="paragraph" w:styleId="FootnoteText">
    <w:name w:val="footnote text"/>
    <w:basedOn w:val="Normal"/>
    <w:link w:val="FootnoteTextChar"/>
    <w:uiPriority w:val="99"/>
    <w:unhideWhenUsed/>
    <w:rsid w:val="00823DEB"/>
  </w:style>
  <w:style w:type="character" w:customStyle="1" w:styleId="FootnoteTextChar">
    <w:name w:val="Footnote Text Char"/>
    <w:basedOn w:val="DefaultParagraphFont"/>
    <w:link w:val="FootnoteText"/>
    <w:uiPriority w:val="99"/>
    <w:rsid w:val="00823DEB"/>
  </w:style>
  <w:style w:type="character" w:styleId="FootnoteReference">
    <w:name w:val="footnote reference"/>
    <w:basedOn w:val="DefaultParagraphFont"/>
    <w:uiPriority w:val="99"/>
    <w:semiHidden/>
    <w:unhideWhenUsed/>
    <w:rsid w:val="00823DEB"/>
    <w:rPr>
      <w:vertAlign w:val="superscript"/>
    </w:rPr>
  </w:style>
  <w:style w:type="paragraph" w:styleId="Header">
    <w:name w:val="header"/>
    <w:basedOn w:val="Normal"/>
    <w:link w:val="HeaderChar"/>
    <w:uiPriority w:val="99"/>
    <w:unhideWhenUsed/>
    <w:rsid w:val="00F5281A"/>
    <w:pPr>
      <w:tabs>
        <w:tab w:val="center" w:pos="4680"/>
        <w:tab w:val="right" w:pos="9360"/>
      </w:tabs>
    </w:pPr>
  </w:style>
  <w:style w:type="character" w:customStyle="1" w:styleId="HeaderChar">
    <w:name w:val="Header Char"/>
    <w:basedOn w:val="DefaultParagraphFont"/>
    <w:link w:val="Header"/>
    <w:uiPriority w:val="99"/>
    <w:rsid w:val="00F5281A"/>
  </w:style>
  <w:style w:type="paragraph" w:styleId="Footer">
    <w:name w:val="footer"/>
    <w:basedOn w:val="Normal"/>
    <w:link w:val="FooterChar"/>
    <w:uiPriority w:val="99"/>
    <w:unhideWhenUsed/>
    <w:rsid w:val="00F5281A"/>
    <w:pPr>
      <w:tabs>
        <w:tab w:val="center" w:pos="4680"/>
        <w:tab w:val="right" w:pos="9360"/>
      </w:tabs>
    </w:pPr>
  </w:style>
  <w:style w:type="character" w:customStyle="1" w:styleId="FooterChar">
    <w:name w:val="Footer Char"/>
    <w:basedOn w:val="DefaultParagraphFont"/>
    <w:link w:val="Footer"/>
    <w:uiPriority w:val="99"/>
    <w:rsid w:val="00F5281A"/>
  </w:style>
  <w:style w:type="paragraph" w:styleId="CommentSubject">
    <w:name w:val="annotation subject"/>
    <w:basedOn w:val="CommentText"/>
    <w:next w:val="CommentText"/>
    <w:link w:val="CommentSubjectChar"/>
    <w:uiPriority w:val="99"/>
    <w:semiHidden/>
    <w:unhideWhenUsed/>
    <w:rsid w:val="00ED0BBD"/>
    <w:rPr>
      <w:b/>
      <w:bCs/>
    </w:rPr>
  </w:style>
  <w:style w:type="character" w:customStyle="1" w:styleId="CommentSubjectChar">
    <w:name w:val="Comment Subject Char"/>
    <w:basedOn w:val="CommentTextChar"/>
    <w:link w:val="CommentSubject"/>
    <w:uiPriority w:val="99"/>
    <w:semiHidden/>
    <w:rsid w:val="00ED0BBD"/>
    <w:rPr>
      <w:b/>
      <w:bCs/>
    </w:rPr>
  </w:style>
  <w:style w:type="character" w:customStyle="1" w:styleId="Heading1Char">
    <w:name w:val="Heading 1 Char"/>
    <w:basedOn w:val="DefaultParagraphFont"/>
    <w:link w:val="Heading1"/>
    <w:uiPriority w:val="9"/>
    <w:rsid w:val="000E08D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E08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E08D5"/>
    <w:rPr>
      <w:rFonts w:asciiTheme="majorHAnsi" w:eastAsiaTheme="majorEastAsia" w:hAnsiTheme="majorHAnsi" w:cstheme="majorBidi"/>
      <w:i/>
      <w:iCs/>
      <w:color w:val="365F91" w:themeColor="accent1" w:themeShade="BF"/>
    </w:rPr>
  </w:style>
  <w:style w:type="paragraph" w:styleId="NoSpacing">
    <w:name w:val="No Spacing"/>
    <w:uiPriority w:val="1"/>
    <w:qFormat/>
    <w:rsid w:val="000E08D5"/>
    <w:pPr>
      <w:widowControl w:val="0"/>
      <w:autoSpaceDE w:val="0"/>
      <w:autoSpaceDN w:val="0"/>
      <w:adjustRightInd w:val="0"/>
    </w:pPr>
  </w:style>
  <w:style w:type="paragraph" w:styleId="Subtitle">
    <w:name w:val="Subtitle"/>
    <w:basedOn w:val="Normal"/>
    <w:next w:val="Normal"/>
    <w:link w:val="SubtitleChar"/>
    <w:uiPriority w:val="11"/>
    <w:qFormat/>
    <w:rsid w:val="000E08D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E08D5"/>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3D33B2"/>
    <w:rPr>
      <w:color w:val="0000FF" w:themeColor="hyperlink"/>
      <w:u w:val="single"/>
    </w:rPr>
  </w:style>
  <w:style w:type="character" w:styleId="UnresolvedMention">
    <w:name w:val="Unresolved Mention"/>
    <w:basedOn w:val="DefaultParagraphFont"/>
    <w:uiPriority w:val="99"/>
    <w:semiHidden/>
    <w:unhideWhenUsed/>
    <w:rsid w:val="003D33B2"/>
    <w:rPr>
      <w:color w:val="605E5C"/>
      <w:shd w:val="clear" w:color="auto" w:fill="E1DFDD"/>
    </w:rPr>
  </w:style>
  <w:style w:type="character" w:styleId="Emphasis">
    <w:name w:val="Emphasis"/>
    <w:basedOn w:val="DefaultParagraphFont"/>
    <w:uiPriority w:val="20"/>
    <w:qFormat/>
    <w:rsid w:val="000E544A"/>
    <w:rPr>
      <w:i/>
      <w:iCs/>
    </w:rPr>
  </w:style>
  <w:style w:type="paragraph" w:styleId="ListParagraph">
    <w:name w:val="List Paragraph"/>
    <w:basedOn w:val="Normal"/>
    <w:uiPriority w:val="34"/>
    <w:qFormat/>
    <w:rsid w:val="0004023D"/>
    <w:pPr>
      <w:ind w:left="720"/>
      <w:contextualSpacing/>
    </w:pPr>
  </w:style>
  <w:style w:type="character" w:styleId="FollowedHyperlink">
    <w:name w:val="FollowedHyperlink"/>
    <w:basedOn w:val="DefaultParagraphFont"/>
    <w:uiPriority w:val="99"/>
    <w:semiHidden/>
    <w:unhideWhenUsed/>
    <w:rsid w:val="002A3510"/>
    <w:rPr>
      <w:color w:val="800080" w:themeColor="followedHyperlink"/>
      <w:u w:val="single"/>
    </w:rPr>
  </w:style>
  <w:style w:type="paragraph" w:styleId="Revision">
    <w:name w:val="Revision"/>
    <w:hidden/>
    <w:uiPriority w:val="99"/>
    <w:semiHidden/>
    <w:rsid w:val="00B82E98"/>
  </w:style>
  <w:style w:type="paragraph" w:styleId="NormalWeb">
    <w:name w:val="Normal (Web)"/>
    <w:basedOn w:val="Normal"/>
    <w:uiPriority w:val="99"/>
    <w:unhideWhenUsed/>
    <w:rsid w:val="007F1F3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C300CD"/>
  </w:style>
  <w:style w:type="character" w:customStyle="1" w:styleId="EndnoteTextChar">
    <w:name w:val="Endnote Text Char"/>
    <w:basedOn w:val="DefaultParagraphFont"/>
    <w:link w:val="EndnoteText"/>
    <w:uiPriority w:val="99"/>
    <w:rsid w:val="00C300CD"/>
  </w:style>
  <w:style w:type="character" w:styleId="EndnoteReference">
    <w:name w:val="endnote reference"/>
    <w:basedOn w:val="DefaultParagraphFont"/>
    <w:uiPriority w:val="99"/>
    <w:semiHidden/>
    <w:unhideWhenUsed/>
    <w:rsid w:val="00C30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9259">
      <w:bodyDiv w:val="1"/>
      <w:marLeft w:val="0"/>
      <w:marRight w:val="0"/>
      <w:marTop w:val="0"/>
      <w:marBottom w:val="0"/>
      <w:divBdr>
        <w:top w:val="none" w:sz="0" w:space="0" w:color="auto"/>
        <w:left w:val="none" w:sz="0" w:space="0" w:color="auto"/>
        <w:bottom w:val="none" w:sz="0" w:space="0" w:color="auto"/>
        <w:right w:val="none" w:sz="0" w:space="0" w:color="auto"/>
      </w:divBdr>
      <w:divsChild>
        <w:div w:id="1857191525">
          <w:marLeft w:val="0"/>
          <w:marRight w:val="0"/>
          <w:marTop w:val="0"/>
          <w:marBottom w:val="0"/>
          <w:divBdr>
            <w:top w:val="none" w:sz="0" w:space="0" w:color="auto"/>
            <w:left w:val="none" w:sz="0" w:space="0" w:color="auto"/>
            <w:bottom w:val="none" w:sz="0" w:space="0" w:color="auto"/>
            <w:right w:val="none" w:sz="0" w:space="0" w:color="auto"/>
          </w:divBdr>
          <w:divsChild>
            <w:div w:id="6917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0648">
      <w:bodyDiv w:val="1"/>
      <w:marLeft w:val="0"/>
      <w:marRight w:val="0"/>
      <w:marTop w:val="0"/>
      <w:marBottom w:val="0"/>
      <w:divBdr>
        <w:top w:val="none" w:sz="0" w:space="0" w:color="auto"/>
        <w:left w:val="none" w:sz="0" w:space="0" w:color="auto"/>
        <w:bottom w:val="none" w:sz="0" w:space="0" w:color="auto"/>
        <w:right w:val="none" w:sz="0" w:space="0" w:color="auto"/>
      </w:divBdr>
    </w:div>
    <w:div w:id="597950675">
      <w:bodyDiv w:val="1"/>
      <w:marLeft w:val="0"/>
      <w:marRight w:val="0"/>
      <w:marTop w:val="0"/>
      <w:marBottom w:val="0"/>
      <w:divBdr>
        <w:top w:val="none" w:sz="0" w:space="0" w:color="auto"/>
        <w:left w:val="none" w:sz="0" w:space="0" w:color="auto"/>
        <w:bottom w:val="none" w:sz="0" w:space="0" w:color="auto"/>
        <w:right w:val="none" w:sz="0" w:space="0" w:color="auto"/>
      </w:divBdr>
    </w:div>
    <w:div w:id="784349139">
      <w:bodyDiv w:val="1"/>
      <w:marLeft w:val="0"/>
      <w:marRight w:val="0"/>
      <w:marTop w:val="0"/>
      <w:marBottom w:val="0"/>
      <w:divBdr>
        <w:top w:val="none" w:sz="0" w:space="0" w:color="auto"/>
        <w:left w:val="none" w:sz="0" w:space="0" w:color="auto"/>
        <w:bottom w:val="none" w:sz="0" w:space="0" w:color="auto"/>
        <w:right w:val="none" w:sz="0" w:space="0" w:color="auto"/>
      </w:divBdr>
    </w:div>
    <w:div w:id="847795851">
      <w:bodyDiv w:val="1"/>
      <w:marLeft w:val="0"/>
      <w:marRight w:val="0"/>
      <w:marTop w:val="0"/>
      <w:marBottom w:val="0"/>
      <w:divBdr>
        <w:top w:val="none" w:sz="0" w:space="0" w:color="auto"/>
        <w:left w:val="none" w:sz="0" w:space="0" w:color="auto"/>
        <w:bottom w:val="none" w:sz="0" w:space="0" w:color="auto"/>
        <w:right w:val="none" w:sz="0" w:space="0" w:color="auto"/>
      </w:divBdr>
    </w:div>
    <w:div w:id="1008365399">
      <w:bodyDiv w:val="1"/>
      <w:marLeft w:val="0"/>
      <w:marRight w:val="0"/>
      <w:marTop w:val="0"/>
      <w:marBottom w:val="0"/>
      <w:divBdr>
        <w:top w:val="none" w:sz="0" w:space="0" w:color="auto"/>
        <w:left w:val="none" w:sz="0" w:space="0" w:color="auto"/>
        <w:bottom w:val="none" w:sz="0" w:space="0" w:color="auto"/>
        <w:right w:val="none" w:sz="0" w:space="0" w:color="auto"/>
      </w:divBdr>
    </w:div>
    <w:div w:id="1042440354">
      <w:bodyDiv w:val="1"/>
      <w:marLeft w:val="0"/>
      <w:marRight w:val="0"/>
      <w:marTop w:val="0"/>
      <w:marBottom w:val="0"/>
      <w:divBdr>
        <w:top w:val="none" w:sz="0" w:space="0" w:color="auto"/>
        <w:left w:val="none" w:sz="0" w:space="0" w:color="auto"/>
        <w:bottom w:val="none" w:sz="0" w:space="0" w:color="auto"/>
        <w:right w:val="none" w:sz="0" w:space="0" w:color="auto"/>
      </w:divBdr>
    </w:div>
    <w:div w:id="1084376277">
      <w:bodyDiv w:val="1"/>
      <w:marLeft w:val="0"/>
      <w:marRight w:val="0"/>
      <w:marTop w:val="0"/>
      <w:marBottom w:val="0"/>
      <w:divBdr>
        <w:top w:val="none" w:sz="0" w:space="0" w:color="auto"/>
        <w:left w:val="none" w:sz="0" w:space="0" w:color="auto"/>
        <w:bottom w:val="none" w:sz="0" w:space="0" w:color="auto"/>
        <w:right w:val="none" w:sz="0" w:space="0" w:color="auto"/>
      </w:divBdr>
    </w:div>
    <w:div w:id="1608778687">
      <w:bodyDiv w:val="1"/>
      <w:marLeft w:val="0"/>
      <w:marRight w:val="0"/>
      <w:marTop w:val="0"/>
      <w:marBottom w:val="0"/>
      <w:divBdr>
        <w:top w:val="none" w:sz="0" w:space="0" w:color="auto"/>
        <w:left w:val="none" w:sz="0" w:space="0" w:color="auto"/>
        <w:bottom w:val="none" w:sz="0" w:space="0" w:color="auto"/>
        <w:right w:val="none" w:sz="0" w:space="0" w:color="auto"/>
      </w:divBdr>
    </w:div>
    <w:div w:id="1609194846">
      <w:bodyDiv w:val="1"/>
      <w:marLeft w:val="0"/>
      <w:marRight w:val="0"/>
      <w:marTop w:val="0"/>
      <w:marBottom w:val="0"/>
      <w:divBdr>
        <w:top w:val="none" w:sz="0" w:space="0" w:color="auto"/>
        <w:left w:val="none" w:sz="0" w:space="0" w:color="auto"/>
        <w:bottom w:val="none" w:sz="0" w:space="0" w:color="auto"/>
        <w:right w:val="none" w:sz="0" w:space="0" w:color="auto"/>
      </w:divBdr>
    </w:div>
    <w:div w:id="1633827279">
      <w:bodyDiv w:val="1"/>
      <w:marLeft w:val="0"/>
      <w:marRight w:val="0"/>
      <w:marTop w:val="0"/>
      <w:marBottom w:val="0"/>
      <w:divBdr>
        <w:top w:val="none" w:sz="0" w:space="0" w:color="auto"/>
        <w:left w:val="none" w:sz="0" w:space="0" w:color="auto"/>
        <w:bottom w:val="none" w:sz="0" w:space="0" w:color="auto"/>
        <w:right w:val="none" w:sz="0" w:space="0" w:color="auto"/>
      </w:divBdr>
    </w:div>
    <w:div w:id="1755975533">
      <w:bodyDiv w:val="1"/>
      <w:marLeft w:val="0"/>
      <w:marRight w:val="0"/>
      <w:marTop w:val="0"/>
      <w:marBottom w:val="0"/>
      <w:divBdr>
        <w:top w:val="none" w:sz="0" w:space="0" w:color="auto"/>
        <w:left w:val="none" w:sz="0" w:space="0" w:color="auto"/>
        <w:bottom w:val="none" w:sz="0" w:space="0" w:color="auto"/>
        <w:right w:val="none" w:sz="0" w:space="0" w:color="auto"/>
      </w:divBdr>
    </w:div>
    <w:div w:id="1982346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doi.org/10.26015/adwdocs-1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5190D-0AE9-524F-9A8C-59EEB400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8936</Words>
  <Characters>47006</Characters>
  <Application>Microsoft Office Word</Application>
  <DocSecurity>0</DocSecurity>
  <Lines>691</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Chaplin, Rosalind</dc:creator>
  <cp:keywords/>
  <dc:description/>
  <cp:lastModifiedBy>Chaplin, Rosalind</cp:lastModifiedBy>
  <cp:revision>3</cp:revision>
  <cp:lastPrinted>2021-08-16T15:10:00Z</cp:lastPrinted>
  <dcterms:created xsi:type="dcterms:W3CDTF">2024-01-02T14:39:00Z</dcterms:created>
  <dcterms:modified xsi:type="dcterms:W3CDTF">2024-01-02T14:39:00Z</dcterms:modified>
  <cp:category/>
</cp:coreProperties>
</file>