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1B" w:rsidRDefault="00D5771B" w:rsidP="00D5771B">
      <w:pPr>
        <w:ind w:firstLine="0"/>
        <w:jc w:val="center"/>
        <w:rPr>
          <w:b/>
          <w:sz w:val="28"/>
          <w:szCs w:val="28"/>
        </w:rPr>
      </w:pPr>
      <w:r w:rsidRPr="00D5771B">
        <w:rPr>
          <w:b/>
          <w:sz w:val="28"/>
          <w:szCs w:val="28"/>
        </w:rPr>
        <w:t xml:space="preserve">A Península Itálica nos Tempos de Gregório Magno: </w:t>
      </w:r>
    </w:p>
    <w:p w:rsidR="00A27880" w:rsidRDefault="00D5771B" w:rsidP="00D5771B">
      <w:pPr>
        <w:ind w:firstLine="0"/>
        <w:jc w:val="center"/>
        <w:rPr>
          <w:b/>
          <w:sz w:val="28"/>
          <w:szCs w:val="28"/>
        </w:rPr>
      </w:pPr>
      <w:r w:rsidRPr="00D5771B">
        <w:rPr>
          <w:b/>
          <w:sz w:val="28"/>
          <w:szCs w:val="28"/>
        </w:rPr>
        <w:t>Os Vândalos, Ostrogodos e Lombardos</w:t>
      </w:r>
      <w:r>
        <w:rPr>
          <w:b/>
          <w:sz w:val="28"/>
          <w:szCs w:val="28"/>
        </w:rPr>
        <w:t>.</w:t>
      </w:r>
    </w:p>
    <w:p w:rsidR="00D5771B" w:rsidRDefault="00D5771B" w:rsidP="00D5771B">
      <w:pPr>
        <w:ind w:firstLine="0"/>
        <w:jc w:val="center"/>
        <w:rPr>
          <w:sz w:val="28"/>
          <w:szCs w:val="28"/>
        </w:rPr>
      </w:pPr>
    </w:p>
    <w:p w:rsidR="00A27880" w:rsidRPr="00A27880" w:rsidRDefault="00A27880" w:rsidP="00A27880">
      <w:pPr>
        <w:ind w:firstLine="0"/>
        <w:rPr>
          <w:szCs w:val="24"/>
        </w:rPr>
      </w:pPr>
      <w:r w:rsidRPr="00A27880">
        <w:rPr>
          <w:szCs w:val="24"/>
        </w:rPr>
        <w:t>3.1. Gregório I e a</w:t>
      </w:r>
      <w:r w:rsidR="009830EC">
        <w:rPr>
          <w:szCs w:val="24"/>
        </w:rPr>
        <w:t>s</w:t>
      </w:r>
      <w:r w:rsidRPr="00A27880">
        <w:rPr>
          <w:szCs w:val="24"/>
        </w:rPr>
        <w:t xml:space="preserve"> </w:t>
      </w:r>
      <w:r w:rsidR="009830EC">
        <w:rPr>
          <w:szCs w:val="24"/>
        </w:rPr>
        <w:t>representações</w:t>
      </w:r>
      <w:r w:rsidRPr="00A27880">
        <w:rPr>
          <w:szCs w:val="24"/>
        </w:rPr>
        <w:t xml:space="preserve"> dos </w:t>
      </w:r>
      <w:proofErr w:type="spellStart"/>
      <w:r w:rsidRPr="00A27880">
        <w:rPr>
          <w:i/>
          <w:szCs w:val="24"/>
        </w:rPr>
        <w:t>Regni</w:t>
      </w:r>
      <w:proofErr w:type="spellEnd"/>
      <w:r w:rsidRPr="00A27880">
        <w:rPr>
          <w:i/>
          <w:szCs w:val="24"/>
        </w:rPr>
        <w:t xml:space="preserve"> </w:t>
      </w:r>
      <w:r w:rsidRPr="00A27880">
        <w:rPr>
          <w:szCs w:val="24"/>
        </w:rPr>
        <w:t>dos Vândalos e dos Ostrogodos.</w:t>
      </w:r>
    </w:p>
    <w:p w:rsidR="00A27880" w:rsidRPr="00A27880" w:rsidRDefault="00A27880" w:rsidP="00A27880">
      <w:pPr>
        <w:ind w:firstLine="0"/>
        <w:rPr>
          <w:szCs w:val="24"/>
        </w:rPr>
      </w:pPr>
    </w:p>
    <w:p w:rsidR="00A27880" w:rsidRDefault="00A27880" w:rsidP="00A27880">
      <w:pPr>
        <w:ind w:firstLine="0"/>
        <w:jc w:val="both"/>
        <w:rPr>
          <w:szCs w:val="24"/>
        </w:rPr>
      </w:pPr>
      <w:r w:rsidRPr="00A27880">
        <w:rPr>
          <w:szCs w:val="24"/>
        </w:rPr>
        <w:tab/>
        <w:t>Antes de iniciarmos este tópico achamos pertinente fazermos algumas observações</w:t>
      </w:r>
      <w:r w:rsidR="006512F6">
        <w:rPr>
          <w:szCs w:val="24"/>
        </w:rPr>
        <w:t xml:space="preserve">. Neste item do capítulo trataremos exclusivamente </w:t>
      </w:r>
      <w:r w:rsidR="009830EC">
        <w:rPr>
          <w:szCs w:val="24"/>
        </w:rPr>
        <w:t xml:space="preserve">da </w:t>
      </w:r>
      <w:r w:rsidR="006512F6">
        <w:rPr>
          <w:szCs w:val="24"/>
        </w:rPr>
        <w:t>“</w:t>
      </w:r>
      <w:r w:rsidR="009830EC">
        <w:rPr>
          <w:szCs w:val="24"/>
        </w:rPr>
        <w:t>memória</w:t>
      </w:r>
      <w:r w:rsidR="006512F6">
        <w:rPr>
          <w:szCs w:val="24"/>
        </w:rPr>
        <w:t>”</w:t>
      </w:r>
      <w:r w:rsidR="009830EC">
        <w:rPr>
          <w:szCs w:val="24"/>
        </w:rPr>
        <w:t xml:space="preserve"> e não das relações entre o pontífice e as diversas entidades políticas e culturais contemporâneas a ele. </w:t>
      </w:r>
      <w:r w:rsidR="006512F6">
        <w:rPr>
          <w:szCs w:val="24"/>
        </w:rPr>
        <w:t>Dito de outra maneira, a</w:t>
      </w:r>
      <w:r w:rsidR="009830EC">
        <w:rPr>
          <w:szCs w:val="24"/>
        </w:rPr>
        <w:t xml:space="preserve"> perspectiva adotada</w:t>
      </w:r>
      <w:r w:rsidR="006512F6">
        <w:rPr>
          <w:szCs w:val="24"/>
        </w:rPr>
        <w:t xml:space="preserve"> aqui</w:t>
      </w:r>
      <w:r w:rsidR="009830EC">
        <w:rPr>
          <w:szCs w:val="24"/>
        </w:rPr>
        <w:t xml:space="preserve"> será</w:t>
      </w:r>
      <w:r w:rsidR="006512F6">
        <w:rPr>
          <w:szCs w:val="24"/>
        </w:rPr>
        <w:t xml:space="preserve"> fazer</w:t>
      </w:r>
      <w:r w:rsidR="009830EC">
        <w:rPr>
          <w:szCs w:val="24"/>
        </w:rPr>
        <w:t xml:space="preserve"> um levantamento literário da produção gregoriana, procurando analisar o modo como o pontífice representa</w:t>
      </w:r>
      <w:r w:rsidR="006512F6">
        <w:rPr>
          <w:szCs w:val="24"/>
        </w:rPr>
        <w:t>va</w:t>
      </w:r>
      <w:r w:rsidR="009830EC">
        <w:rPr>
          <w:szCs w:val="24"/>
        </w:rPr>
        <w:t xml:space="preserve"> os vândalos e os ostrogodos. </w:t>
      </w:r>
    </w:p>
    <w:p w:rsidR="009946E1" w:rsidRDefault="009830EC" w:rsidP="00A27880">
      <w:pPr>
        <w:ind w:firstLine="0"/>
        <w:jc w:val="both"/>
        <w:rPr>
          <w:szCs w:val="24"/>
        </w:rPr>
      </w:pPr>
      <w:r>
        <w:rPr>
          <w:szCs w:val="24"/>
        </w:rPr>
        <w:tab/>
      </w:r>
      <w:r w:rsidR="006512F6">
        <w:rPr>
          <w:szCs w:val="24"/>
        </w:rPr>
        <w:t xml:space="preserve">Iniciamos nossa análise com a etnia </w:t>
      </w:r>
      <w:r>
        <w:rPr>
          <w:szCs w:val="24"/>
        </w:rPr>
        <w:t>vândal</w:t>
      </w:r>
      <w:r w:rsidR="006512F6">
        <w:rPr>
          <w:szCs w:val="24"/>
        </w:rPr>
        <w:t>a</w:t>
      </w:r>
      <w:r>
        <w:rPr>
          <w:szCs w:val="24"/>
        </w:rPr>
        <w:t xml:space="preserve">, </w:t>
      </w:r>
      <w:r w:rsidR="007F52CB">
        <w:rPr>
          <w:szCs w:val="24"/>
        </w:rPr>
        <w:t xml:space="preserve">mais distante geograficamente e temporalmente do mundo de Gregório I. O reino africano dos vândalos sobreviveu por mais de um século, desde o desembarque na costa norte africana, na esteira de </w:t>
      </w:r>
      <w:proofErr w:type="spellStart"/>
      <w:r w:rsidR="007F52CB">
        <w:rPr>
          <w:szCs w:val="24"/>
        </w:rPr>
        <w:t>Genserico</w:t>
      </w:r>
      <w:proofErr w:type="spellEnd"/>
      <w:r w:rsidR="007F52CB">
        <w:rPr>
          <w:szCs w:val="24"/>
        </w:rPr>
        <w:t xml:space="preserve"> (429), até a derrota do rei </w:t>
      </w:r>
      <w:proofErr w:type="spellStart"/>
      <w:r w:rsidR="007F52CB">
        <w:rPr>
          <w:szCs w:val="24"/>
        </w:rPr>
        <w:t>Gelimero</w:t>
      </w:r>
      <w:proofErr w:type="spellEnd"/>
      <w:r w:rsidR="007F52CB">
        <w:rPr>
          <w:szCs w:val="24"/>
        </w:rPr>
        <w:t xml:space="preserve"> (534) para o general </w:t>
      </w:r>
      <w:proofErr w:type="spellStart"/>
      <w:r w:rsidR="007F52CB">
        <w:rPr>
          <w:szCs w:val="24"/>
        </w:rPr>
        <w:t>Belisário</w:t>
      </w:r>
      <w:proofErr w:type="spellEnd"/>
      <w:r w:rsidR="007F52CB">
        <w:rPr>
          <w:szCs w:val="24"/>
        </w:rPr>
        <w:t>, no contexto do processo de reconquista empreendida pelo imperador Justiniano.</w:t>
      </w:r>
      <w:r w:rsidR="006512F6">
        <w:rPr>
          <w:szCs w:val="24"/>
        </w:rPr>
        <w:t xml:space="preserve"> De acordo com </w:t>
      </w:r>
      <w:proofErr w:type="spellStart"/>
      <w:r w:rsidR="006512F6">
        <w:rPr>
          <w:szCs w:val="24"/>
        </w:rPr>
        <w:t>Bottiglieri</w:t>
      </w:r>
      <w:proofErr w:type="spellEnd"/>
      <w:r w:rsidR="006512F6">
        <w:rPr>
          <w:szCs w:val="24"/>
        </w:rPr>
        <w:t xml:space="preserve"> (2008, p. 81), d</w:t>
      </w:r>
      <w:r w:rsidR="007F52CB">
        <w:rPr>
          <w:szCs w:val="24"/>
        </w:rPr>
        <w:t xml:space="preserve">uas ações na Península Itálica os tornaram </w:t>
      </w:r>
      <w:proofErr w:type="gramStart"/>
      <w:r w:rsidR="007F52CB">
        <w:rPr>
          <w:szCs w:val="24"/>
        </w:rPr>
        <w:t xml:space="preserve">notórios </w:t>
      </w:r>
      <w:r w:rsidR="006512F6">
        <w:rPr>
          <w:szCs w:val="24"/>
        </w:rPr>
        <w:t>n</w:t>
      </w:r>
      <w:r w:rsidR="007F52CB">
        <w:rPr>
          <w:szCs w:val="24"/>
        </w:rPr>
        <w:t>a historiografia</w:t>
      </w:r>
      <w:r w:rsidR="006512F6">
        <w:rPr>
          <w:szCs w:val="24"/>
        </w:rPr>
        <w:t xml:space="preserve"> tardo</w:t>
      </w:r>
      <w:proofErr w:type="gramEnd"/>
      <w:r w:rsidR="006512F6">
        <w:rPr>
          <w:szCs w:val="24"/>
        </w:rPr>
        <w:t>-medieval</w:t>
      </w:r>
      <w:r w:rsidR="007F52CB">
        <w:rPr>
          <w:szCs w:val="24"/>
        </w:rPr>
        <w:t>: as invasões e as incursões realizadas no solo itálico, particularmente o célebre saque a Roma (455) e as perseguições, muitas vezes violentas, infligidas ao clero católico</w:t>
      </w:r>
      <w:r w:rsidR="006512F6">
        <w:rPr>
          <w:szCs w:val="24"/>
        </w:rPr>
        <w:t xml:space="preserve">. Vale a pena lembrar que </w:t>
      </w:r>
      <w:r w:rsidR="007F52CB">
        <w:rPr>
          <w:szCs w:val="24"/>
        </w:rPr>
        <w:t xml:space="preserve">os vândalos eram arianos. </w:t>
      </w:r>
    </w:p>
    <w:p w:rsidR="009946E1" w:rsidRDefault="009946E1" w:rsidP="00A27880">
      <w:pPr>
        <w:ind w:firstLine="0"/>
        <w:jc w:val="both"/>
        <w:rPr>
          <w:szCs w:val="24"/>
        </w:rPr>
      </w:pPr>
    </w:p>
    <w:p w:rsidR="009830EC" w:rsidRDefault="009946E1" w:rsidP="00A27880">
      <w:pPr>
        <w:ind w:firstLine="0"/>
        <w:jc w:val="both"/>
        <w:rPr>
          <w:szCs w:val="24"/>
        </w:rPr>
      </w:pPr>
      <w:r>
        <w:rPr>
          <w:szCs w:val="24"/>
        </w:rPr>
        <w:t>3.1.</w:t>
      </w:r>
      <w:r w:rsidR="00710C9B">
        <w:rPr>
          <w:szCs w:val="24"/>
        </w:rPr>
        <w:t>1</w:t>
      </w:r>
      <w:r>
        <w:rPr>
          <w:szCs w:val="24"/>
        </w:rPr>
        <w:t>. As referências aos Vândalos nas obras de Gregório I</w:t>
      </w:r>
    </w:p>
    <w:p w:rsidR="009946E1" w:rsidRPr="007B1B6B" w:rsidRDefault="009946E1" w:rsidP="00A27880">
      <w:pPr>
        <w:ind w:firstLine="0"/>
        <w:jc w:val="both"/>
        <w:rPr>
          <w:sz w:val="20"/>
        </w:rPr>
      </w:pPr>
    </w:p>
    <w:p w:rsidR="009946E1" w:rsidRDefault="009946E1" w:rsidP="00A27880">
      <w:pPr>
        <w:ind w:firstLine="0"/>
        <w:jc w:val="both"/>
        <w:rPr>
          <w:szCs w:val="24"/>
        </w:rPr>
      </w:pPr>
      <w:r>
        <w:rPr>
          <w:szCs w:val="24"/>
        </w:rPr>
        <w:tab/>
        <w:t xml:space="preserve">Os vândalos aparecem duas vezes nas obras de Gregório I e ambas </w:t>
      </w:r>
      <w:r w:rsidR="006512F6">
        <w:rPr>
          <w:szCs w:val="24"/>
        </w:rPr>
        <w:t>à</w:t>
      </w:r>
      <w:r>
        <w:rPr>
          <w:szCs w:val="24"/>
        </w:rPr>
        <w:t xml:space="preserve">s vezes nos </w:t>
      </w:r>
      <w:proofErr w:type="spellStart"/>
      <w:r>
        <w:rPr>
          <w:i/>
          <w:szCs w:val="24"/>
        </w:rPr>
        <w:t>Dialogi</w:t>
      </w:r>
      <w:proofErr w:type="spellEnd"/>
      <w:r>
        <w:rPr>
          <w:i/>
          <w:szCs w:val="24"/>
        </w:rPr>
        <w:t xml:space="preserve">. </w:t>
      </w:r>
      <w:r w:rsidR="006512F6">
        <w:rPr>
          <w:szCs w:val="24"/>
        </w:rPr>
        <w:t>Antes de continuarmos, sublinhamos que t</w:t>
      </w:r>
      <w:r>
        <w:rPr>
          <w:szCs w:val="24"/>
        </w:rPr>
        <w:t>al texto fo</w:t>
      </w:r>
      <w:r w:rsidR="006512F6">
        <w:rPr>
          <w:szCs w:val="24"/>
        </w:rPr>
        <w:t>ra</w:t>
      </w:r>
      <w:r>
        <w:rPr>
          <w:szCs w:val="24"/>
        </w:rPr>
        <w:t xml:space="preserve"> escrito pelo pontífice entre 593 e 594, portando</w:t>
      </w:r>
      <w:r w:rsidR="006512F6">
        <w:rPr>
          <w:szCs w:val="24"/>
        </w:rPr>
        <w:t>,</w:t>
      </w:r>
      <w:r>
        <w:rPr>
          <w:szCs w:val="24"/>
        </w:rPr>
        <w:t xml:space="preserve"> passados setenta anos do fim do reino vandálico. </w:t>
      </w:r>
    </w:p>
    <w:p w:rsidR="009946E1" w:rsidRDefault="009946E1" w:rsidP="00A27880">
      <w:pPr>
        <w:ind w:firstLine="0"/>
        <w:jc w:val="both"/>
        <w:rPr>
          <w:szCs w:val="24"/>
        </w:rPr>
      </w:pPr>
      <w:r>
        <w:rPr>
          <w:szCs w:val="24"/>
        </w:rPr>
        <w:tab/>
      </w:r>
      <w:r w:rsidR="0040045E">
        <w:rPr>
          <w:szCs w:val="24"/>
        </w:rPr>
        <w:t>A</w:t>
      </w:r>
      <w:r>
        <w:rPr>
          <w:szCs w:val="24"/>
        </w:rPr>
        <w:t xml:space="preserve"> primeir</w:t>
      </w:r>
      <w:r w:rsidR="0040045E">
        <w:rPr>
          <w:szCs w:val="24"/>
        </w:rPr>
        <w:t>a</w:t>
      </w:r>
      <w:r>
        <w:rPr>
          <w:szCs w:val="24"/>
        </w:rPr>
        <w:t xml:space="preserve"> </w:t>
      </w:r>
      <w:r w:rsidR="0040045E">
        <w:rPr>
          <w:szCs w:val="24"/>
        </w:rPr>
        <w:t>menção</w:t>
      </w:r>
      <w:r>
        <w:rPr>
          <w:szCs w:val="24"/>
        </w:rPr>
        <w:t xml:space="preserve"> aos vândalos é a f</w:t>
      </w:r>
      <w:r w:rsidR="0040045E">
        <w:rPr>
          <w:szCs w:val="24"/>
        </w:rPr>
        <w:t>amosa história sobre o bispo Pau</w:t>
      </w:r>
      <w:r>
        <w:rPr>
          <w:szCs w:val="24"/>
        </w:rPr>
        <w:t>lin</w:t>
      </w:r>
      <w:r w:rsidR="0040045E">
        <w:rPr>
          <w:szCs w:val="24"/>
        </w:rPr>
        <w:t>h</w:t>
      </w:r>
      <w:r>
        <w:rPr>
          <w:szCs w:val="24"/>
        </w:rPr>
        <w:t>o d</w:t>
      </w:r>
      <w:r w:rsidR="0040045E">
        <w:rPr>
          <w:szCs w:val="24"/>
        </w:rPr>
        <w:t>e</w:t>
      </w:r>
      <w:r>
        <w:rPr>
          <w:szCs w:val="24"/>
        </w:rPr>
        <w:t xml:space="preserve"> </w:t>
      </w:r>
      <w:proofErr w:type="spellStart"/>
      <w:r>
        <w:rPr>
          <w:szCs w:val="24"/>
        </w:rPr>
        <w:t>Nola</w:t>
      </w:r>
      <w:proofErr w:type="spellEnd"/>
      <w:r>
        <w:rPr>
          <w:szCs w:val="24"/>
        </w:rPr>
        <w:t xml:space="preserve">. Este episódio aparece no terceiro livro dos </w:t>
      </w:r>
      <w:proofErr w:type="spellStart"/>
      <w:r>
        <w:rPr>
          <w:i/>
          <w:szCs w:val="24"/>
        </w:rPr>
        <w:t>Di</w:t>
      </w:r>
      <w:r w:rsidR="006512F6">
        <w:rPr>
          <w:i/>
          <w:szCs w:val="24"/>
        </w:rPr>
        <w:t>a</w:t>
      </w:r>
      <w:r>
        <w:rPr>
          <w:i/>
          <w:szCs w:val="24"/>
        </w:rPr>
        <w:t>log</w:t>
      </w:r>
      <w:r w:rsidR="006512F6">
        <w:rPr>
          <w:i/>
          <w:szCs w:val="24"/>
        </w:rPr>
        <w:t>i</w:t>
      </w:r>
      <w:proofErr w:type="spellEnd"/>
      <w:r w:rsidR="0040045E">
        <w:rPr>
          <w:i/>
          <w:szCs w:val="24"/>
        </w:rPr>
        <w:t xml:space="preserve"> </w:t>
      </w:r>
      <w:r w:rsidR="0040045E">
        <w:rPr>
          <w:szCs w:val="24"/>
        </w:rPr>
        <w:t>(</w:t>
      </w:r>
      <w:proofErr w:type="gramStart"/>
      <w:r w:rsidR="0040045E">
        <w:rPr>
          <w:szCs w:val="24"/>
        </w:rPr>
        <w:t>III.</w:t>
      </w:r>
      <w:proofErr w:type="gramEnd"/>
      <w:r w:rsidR="0040045E">
        <w:rPr>
          <w:szCs w:val="24"/>
        </w:rPr>
        <w:t xml:space="preserve">1-8). A história se passa, precisa Gregório, </w:t>
      </w:r>
      <w:r w:rsidR="007B1B6B">
        <w:rPr>
          <w:szCs w:val="24"/>
        </w:rPr>
        <w:t xml:space="preserve">no tempo </w:t>
      </w:r>
      <w:r w:rsidR="006512F6">
        <w:rPr>
          <w:szCs w:val="24"/>
        </w:rPr>
        <w:t xml:space="preserve">em que </w:t>
      </w:r>
      <w:r w:rsidR="007B1B6B">
        <w:rPr>
          <w:szCs w:val="24"/>
        </w:rPr>
        <w:t>os vândalos assolavam a Itália, devastando regiões como Campânia e deportando para a África muitos habitantes:</w:t>
      </w:r>
    </w:p>
    <w:p w:rsidR="007B1B6B" w:rsidRDefault="007B1B6B" w:rsidP="00A27880">
      <w:pPr>
        <w:ind w:firstLine="0"/>
        <w:jc w:val="both"/>
        <w:rPr>
          <w:szCs w:val="24"/>
        </w:rPr>
      </w:pPr>
    </w:p>
    <w:p w:rsidR="007B1B6B" w:rsidRPr="001265B2" w:rsidRDefault="007B1B6B" w:rsidP="007B1B6B">
      <w:pPr>
        <w:spacing w:line="240" w:lineRule="auto"/>
        <w:ind w:left="2268" w:firstLine="0"/>
        <w:jc w:val="both"/>
        <w:rPr>
          <w:sz w:val="20"/>
        </w:rPr>
      </w:pPr>
      <w:r w:rsidRPr="001265B2">
        <w:rPr>
          <w:sz w:val="20"/>
        </w:rPr>
        <w:t xml:space="preserve">Quando os vândalos estavam exercendo seu roubo terrível na Campânia, um grande número de pessoas foi transportado para o solo africano. O homem de </w:t>
      </w:r>
      <w:r w:rsidRPr="001265B2">
        <w:rPr>
          <w:sz w:val="20"/>
        </w:rPr>
        <w:lastRenderedPageBreak/>
        <w:t>Deus, são Paulinho</w:t>
      </w:r>
      <w:r w:rsidR="00125D0E" w:rsidRPr="001265B2">
        <w:rPr>
          <w:sz w:val="20"/>
        </w:rPr>
        <w:t>, sacrificou tudo o que tinha</w:t>
      </w:r>
      <w:r w:rsidRPr="001265B2">
        <w:rPr>
          <w:sz w:val="20"/>
        </w:rPr>
        <w:t xml:space="preserve"> a</w:t>
      </w:r>
      <w:r w:rsidR="00125D0E" w:rsidRPr="001265B2">
        <w:rPr>
          <w:sz w:val="20"/>
        </w:rPr>
        <w:t xml:space="preserve"> sua</w:t>
      </w:r>
      <w:r w:rsidRPr="001265B2">
        <w:rPr>
          <w:sz w:val="20"/>
        </w:rPr>
        <w:t xml:space="preserve"> disposição para beneficiar </w:t>
      </w:r>
      <w:r w:rsidR="00125D0E" w:rsidRPr="001265B2">
        <w:rPr>
          <w:sz w:val="20"/>
        </w:rPr>
        <w:t>os</w:t>
      </w:r>
      <w:r w:rsidRPr="001265B2">
        <w:rPr>
          <w:sz w:val="20"/>
        </w:rPr>
        <w:t xml:space="preserve"> prisioneiros</w:t>
      </w:r>
      <w:r w:rsidR="00125D0E" w:rsidRPr="001265B2">
        <w:rPr>
          <w:sz w:val="20"/>
        </w:rPr>
        <w:t xml:space="preserve"> e os pobres</w:t>
      </w:r>
      <w:r w:rsidRPr="001265B2">
        <w:rPr>
          <w:sz w:val="20"/>
        </w:rPr>
        <w:t xml:space="preserve"> (</w:t>
      </w:r>
      <w:proofErr w:type="spellStart"/>
      <w:r w:rsidRPr="001265B2">
        <w:rPr>
          <w:i/>
          <w:sz w:val="20"/>
        </w:rPr>
        <w:t>Dialogi</w:t>
      </w:r>
      <w:proofErr w:type="spellEnd"/>
      <w:r w:rsidR="004D7A35">
        <w:rPr>
          <w:sz w:val="20"/>
        </w:rPr>
        <w:t xml:space="preserve">, </w:t>
      </w:r>
      <w:proofErr w:type="gramStart"/>
      <w:r w:rsidR="004D7A35">
        <w:rPr>
          <w:sz w:val="20"/>
        </w:rPr>
        <w:t>III.</w:t>
      </w:r>
      <w:proofErr w:type="gramEnd"/>
      <w:r w:rsidR="004D7A35">
        <w:rPr>
          <w:sz w:val="20"/>
        </w:rPr>
        <w:t>1.2</w:t>
      </w:r>
      <w:r w:rsidRPr="001265B2">
        <w:rPr>
          <w:sz w:val="20"/>
        </w:rPr>
        <w:t>)</w:t>
      </w:r>
      <w:r w:rsidR="00125D0E" w:rsidRPr="001265B2">
        <w:rPr>
          <w:rStyle w:val="Refdenotaderodap"/>
          <w:sz w:val="20"/>
        </w:rPr>
        <w:footnoteReference w:id="1"/>
      </w:r>
      <w:r w:rsidRPr="001265B2">
        <w:rPr>
          <w:sz w:val="20"/>
        </w:rPr>
        <w:t>.</w:t>
      </w:r>
    </w:p>
    <w:p w:rsidR="007B1B6B" w:rsidRDefault="007B1B6B" w:rsidP="00A27880">
      <w:pPr>
        <w:ind w:firstLine="0"/>
        <w:jc w:val="both"/>
        <w:rPr>
          <w:szCs w:val="24"/>
        </w:rPr>
      </w:pPr>
    </w:p>
    <w:p w:rsidR="004542E0" w:rsidRDefault="006512F6" w:rsidP="006512F6">
      <w:pPr>
        <w:ind w:firstLine="708"/>
        <w:jc w:val="both"/>
        <w:rPr>
          <w:szCs w:val="24"/>
        </w:rPr>
      </w:pPr>
      <w:r>
        <w:rPr>
          <w:szCs w:val="24"/>
        </w:rPr>
        <w:t>Em conformidade com a passagem acima, o</w:t>
      </w:r>
      <w:r w:rsidR="00125D0E">
        <w:rPr>
          <w:szCs w:val="24"/>
        </w:rPr>
        <w:t xml:space="preserve"> bispo Paulinh</w:t>
      </w:r>
      <w:r w:rsidR="002866A7">
        <w:rPr>
          <w:szCs w:val="24"/>
        </w:rPr>
        <w:t>o</w:t>
      </w:r>
      <w:r w:rsidR="00125D0E">
        <w:rPr>
          <w:szCs w:val="24"/>
        </w:rPr>
        <w:t xml:space="preserve"> d</w:t>
      </w:r>
      <w:r w:rsidR="002866A7">
        <w:rPr>
          <w:szCs w:val="24"/>
        </w:rPr>
        <w:t xml:space="preserve">oou </w:t>
      </w:r>
      <w:r w:rsidR="00125D0E">
        <w:rPr>
          <w:szCs w:val="24"/>
        </w:rPr>
        <w:t>todos os seus bens para os pobres e prisioneiros</w:t>
      </w:r>
      <w:r w:rsidR="001265B2">
        <w:rPr>
          <w:szCs w:val="24"/>
        </w:rPr>
        <w:t>.</w:t>
      </w:r>
      <w:r w:rsidR="002866A7">
        <w:rPr>
          <w:szCs w:val="24"/>
        </w:rPr>
        <w:t xml:space="preserve"> </w:t>
      </w:r>
      <w:r w:rsidR="001265B2">
        <w:rPr>
          <w:szCs w:val="24"/>
        </w:rPr>
        <w:t>N</w:t>
      </w:r>
      <w:r w:rsidR="002866A7">
        <w:rPr>
          <w:szCs w:val="24"/>
        </w:rPr>
        <w:t>ão havendo mais o que contribuir,</w:t>
      </w:r>
      <w:r w:rsidR="001265B2">
        <w:rPr>
          <w:szCs w:val="24"/>
        </w:rPr>
        <w:t xml:space="preserve"> ofereceu-se como escravo</w:t>
      </w:r>
      <w:r w:rsidR="0023288C">
        <w:rPr>
          <w:szCs w:val="24"/>
        </w:rPr>
        <w:t xml:space="preserve">, no lugar de um único filho de uma viúva, </w:t>
      </w:r>
      <w:r w:rsidR="001265B2">
        <w:rPr>
          <w:szCs w:val="24"/>
        </w:rPr>
        <w:t xml:space="preserve">para </w:t>
      </w:r>
      <w:r w:rsidR="000333D2">
        <w:rPr>
          <w:szCs w:val="24"/>
        </w:rPr>
        <w:t>o</w:t>
      </w:r>
      <w:r w:rsidR="002866A7">
        <w:rPr>
          <w:szCs w:val="24"/>
        </w:rPr>
        <w:t xml:space="preserve"> rei dos vândalos</w:t>
      </w:r>
      <w:r>
        <w:rPr>
          <w:szCs w:val="24"/>
        </w:rPr>
        <w:t>. Gregório não especificou quem era o</w:t>
      </w:r>
      <w:r w:rsidR="001265B2">
        <w:rPr>
          <w:szCs w:val="24"/>
        </w:rPr>
        <w:t xml:space="preserve"> </w:t>
      </w:r>
      <w:r>
        <w:rPr>
          <w:szCs w:val="24"/>
        </w:rPr>
        <w:t>governante</w:t>
      </w:r>
      <w:r w:rsidR="002866A7">
        <w:rPr>
          <w:szCs w:val="24"/>
        </w:rPr>
        <w:t>.</w:t>
      </w:r>
      <w:r w:rsidR="0023288C">
        <w:rPr>
          <w:szCs w:val="24"/>
        </w:rPr>
        <w:t xml:space="preserve"> Na corte r</w:t>
      </w:r>
      <w:r>
        <w:rPr>
          <w:szCs w:val="24"/>
        </w:rPr>
        <w:t>eal</w:t>
      </w:r>
      <w:r w:rsidR="0023288C">
        <w:rPr>
          <w:szCs w:val="24"/>
        </w:rPr>
        <w:t>, o epíscopo se apresent</w:t>
      </w:r>
      <w:r>
        <w:rPr>
          <w:szCs w:val="24"/>
        </w:rPr>
        <w:t>ou</w:t>
      </w:r>
      <w:r w:rsidR="0023288C">
        <w:rPr>
          <w:szCs w:val="24"/>
        </w:rPr>
        <w:t xml:space="preserve"> como jardineiro. </w:t>
      </w:r>
      <w:r>
        <w:rPr>
          <w:szCs w:val="24"/>
        </w:rPr>
        <w:t>Mas a frente</w:t>
      </w:r>
      <w:r w:rsidR="004542E0">
        <w:rPr>
          <w:szCs w:val="24"/>
        </w:rPr>
        <w:t>, porém</w:t>
      </w:r>
      <w:r>
        <w:rPr>
          <w:szCs w:val="24"/>
        </w:rPr>
        <w:t xml:space="preserve">, </w:t>
      </w:r>
      <w:r w:rsidR="007C47A1">
        <w:rPr>
          <w:szCs w:val="24"/>
        </w:rPr>
        <w:t>o monarca</w:t>
      </w:r>
      <w:r w:rsidR="004542E0">
        <w:rPr>
          <w:szCs w:val="24"/>
        </w:rPr>
        <w:t>, em um sonho,</w:t>
      </w:r>
      <w:r w:rsidR="0023288C">
        <w:rPr>
          <w:szCs w:val="24"/>
        </w:rPr>
        <w:t xml:space="preserve"> profetizou </w:t>
      </w:r>
      <w:r w:rsidR="007C47A1">
        <w:rPr>
          <w:szCs w:val="24"/>
        </w:rPr>
        <w:t>sua</w:t>
      </w:r>
      <w:r w:rsidR="0023288C">
        <w:rPr>
          <w:szCs w:val="24"/>
        </w:rPr>
        <w:t xml:space="preserve"> iminente morte</w:t>
      </w:r>
      <w:r w:rsidR="004542E0">
        <w:rPr>
          <w:szCs w:val="24"/>
        </w:rPr>
        <w:t>. Na sua visão</w:t>
      </w:r>
      <w:r w:rsidR="0023288C">
        <w:rPr>
          <w:szCs w:val="24"/>
        </w:rPr>
        <w:t xml:space="preserve"> </w:t>
      </w:r>
      <w:r w:rsidR="004542E0">
        <w:rPr>
          <w:szCs w:val="24"/>
        </w:rPr>
        <w:t>ele</w:t>
      </w:r>
      <w:r w:rsidR="000333D2">
        <w:rPr>
          <w:szCs w:val="24"/>
        </w:rPr>
        <w:t xml:space="preserve"> era condenado por alguns juízes</w:t>
      </w:r>
      <w:r w:rsidR="004542E0">
        <w:rPr>
          <w:szCs w:val="24"/>
        </w:rPr>
        <w:t>. Entre os magistrados</w:t>
      </w:r>
      <w:r w:rsidR="000333D2">
        <w:rPr>
          <w:szCs w:val="24"/>
        </w:rPr>
        <w:t xml:space="preserve"> </w:t>
      </w:r>
      <w:r w:rsidR="004542E0">
        <w:rPr>
          <w:szCs w:val="24"/>
        </w:rPr>
        <w:t>incluía-se</w:t>
      </w:r>
      <w:r w:rsidR="000333D2">
        <w:rPr>
          <w:szCs w:val="24"/>
        </w:rPr>
        <w:t xml:space="preserve"> um que tinha a aparência do prelado</w:t>
      </w:r>
      <w:r w:rsidR="004542E0">
        <w:rPr>
          <w:szCs w:val="24"/>
        </w:rPr>
        <w:t>/</w:t>
      </w:r>
      <w:r w:rsidR="000333D2">
        <w:rPr>
          <w:szCs w:val="24"/>
        </w:rPr>
        <w:t>jardineiro</w:t>
      </w:r>
      <w:r w:rsidR="004542E0">
        <w:rPr>
          <w:szCs w:val="24"/>
        </w:rPr>
        <w:t xml:space="preserve">. </w:t>
      </w:r>
    </w:p>
    <w:p w:rsidR="00B451C7" w:rsidRDefault="004542E0" w:rsidP="00125D0E">
      <w:pPr>
        <w:ind w:firstLine="708"/>
        <w:jc w:val="both"/>
        <w:rPr>
          <w:szCs w:val="24"/>
        </w:rPr>
      </w:pPr>
      <w:r>
        <w:rPr>
          <w:szCs w:val="24"/>
        </w:rPr>
        <w:t>Paulinho</w:t>
      </w:r>
      <w:r w:rsidR="000333D2">
        <w:rPr>
          <w:szCs w:val="24"/>
        </w:rPr>
        <w:t xml:space="preserve"> </w:t>
      </w:r>
      <w:r w:rsidR="00594AED">
        <w:rPr>
          <w:szCs w:val="24"/>
        </w:rPr>
        <w:t>se sentiu</w:t>
      </w:r>
      <w:r w:rsidR="000333D2">
        <w:rPr>
          <w:szCs w:val="24"/>
        </w:rPr>
        <w:t xml:space="preserve"> forçado a revelar que antes ocupava a função episcopal. O rei e seu </w:t>
      </w:r>
      <w:r w:rsidR="007C47A1">
        <w:rPr>
          <w:szCs w:val="24"/>
        </w:rPr>
        <w:t>genro</w:t>
      </w:r>
      <w:r w:rsidR="000333D2">
        <w:rPr>
          <w:szCs w:val="24"/>
        </w:rPr>
        <w:t xml:space="preserve"> lhe concederam o que ele desejasse. </w:t>
      </w:r>
      <w:r>
        <w:rPr>
          <w:szCs w:val="24"/>
        </w:rPr>
        <w:t>O bispo</w:t>
      </w:r>
      <w:r w:rsidR="000333D2">
        <w:rPr>
          <w:szCs w:val="24"/>
        </w:rPr>
        <w:t xml:space="preserve"> </w:t>
      </w:r>
      <w:r w:rsidR="00594AED">
        <w:rPr>
          <w:szCs w:val="24"/>
        </w:rPr>
        <w:t>pediu</w:t>
      </w:r>
      <w:r w:rsidR="000333D2">
        <w:rPr>
          <w:szCs w:val="24"/>
        </w:rPr>
        <w:t xml:space="preserve"> e obteve a libertação e</w:t>
      </w:r>
      <w:r>
        <w:rPr>
          <w:szCs w:val="24"/>
        </w:rPr>
        <w:t xml:space="preserve"> a</w:t>
      </w:r>
      <w:r w:rsidR="000333D2">
        <w:rPr>
          <w:szCs w:val="24"/>
        </w:rPr>
        <w:t xml:space="preserve"> repatriação de todos os prisioneiros</w:t>
      </w:r>
      <w:r w:rsidR="00594AED">
        <w:rPr>
          <w:szCs w:val="24"/>
        </w:rPr>
        <w:t xml:space="preserve"> de sua cidade. Pouco depois, a profecia sobre a morte do rei se concretiz</w:t>
      </w:r>
      <w:r>
        <w:rPr>
          <w:szCs w:val="24"/>
        </w:rPr>
        <w:t>ou</w:t>
      </w:r>
      <w:r w:rsidR="00594AED">
        <w:rPr>
          <w:szCs w:val="24"/>
        </w:rPr>
        <w:t xml:space="preserve">. </w:t>
      </w:r>
      <w:r>
        <w:rPr>
          <w:szCs w:val="24"/>
        </w:rPr>
        <w:t xml:space="preserve">Para </w:t>
      </w:r>
      <w:proofErr w:type="spellStart"/>
      <w:r>
        <w:rPr>
          <w:szCs w:val="24"/>
        </w:rPr>
        <w:t>Gajano</w:t>
      </w:r>
      <w:proofErr w:type="spellEnd"/>
      <w:r>
        <w:rPr>
          <w:szCs w:val="24"/>
        </w:rPr>
        <w:t xml:space="preserve"> (2004), tal</w:t>
      </w:r>
      <w:r w:rsidR="002935D6">
        <w:rPr>
          <w:szCs w:val="24"/>
        </w:rPr>
        <w:t xml:space="preserve"> episódio </w:t>
      </w:r>
      <w:r>
        <w:rPr>
          <w:szCs w:val="24"/>
        </w:rPr>
        <w:t>foi</w:t>
      </w:r>
      <w:r w:rsidR="002935D6">
        <w:rPr>
          <w:szCs w:val="24"/>
        </w:rPr>
        <w:t xml:space="preserve"> escolhido por Gregório</w:t>
      </w:r>
      <w:r>
        <w:rPr>
          <w:szCs w:val="24"/>
        </w:rPr>
        <w:t xml:space="preserve"> como objetivo</w:t>
      </w:r>
      <w:r w:rsidR="002935D6">
        <w:rPr>
          <w:szCs w:val="24"/>
        </w:rPr>
        <w:t xml:space="preserve"> </w:t>
      </w:r>
      <w:r>
        <w:rPr>
          <w:szCs w:val="24"/>
        </w:rPr>
        <w:t>de</w:t>
      </w:r>
      <w:r w:rsidR="002935D6">
        <w:rPr>
          <w:szCs w:val="24"/>
        </w:rPr>
        <w:t xml:space="preserve"> ilustrar a ação da </w:t>
      </w:r>
      <w:proofErr w:type="spellStart"/>
      <w:r w:rsidR="002935D6">
        <w:rPr>
          <w:i/>
          <w:szCs w:val="24"/>
        </w:rPr>
        <w:t>virtus</w:t>
      </w:r>
      <w:proofErr w:type="spellEnd"/>
      <w:r w:rsidR="002935D6">
        <w:rPr>
          <w:i/>
          <w:szCs w:val="24"/>
        </w:rPr>
        <w:t xml:space="preserve"> intima </w:t>
      </w:r>
      <w:r w:rsidR="002935D6">
        <w:rPr>
          <w:szCs w:val="24"/>
        </w:rPr>
        <w:t>de Pa</w:t>
      </w:r>
      <w:r w:rsidR="001F31A2">
        <w:rPr>
          <w:szCs w:val="24"/>
        </w:rPr>
        <w:t>ulinho</w:t>
      </w:r>
      <w:r w:rsidR="002935D6">
        <w:rPr>
          <w:szCs w:val="24"/>
        </w:rPr>
        <w:t>.</w:t>
      </w:r>
      <w:r w:rsidR="00BD504F">
        <w:rPr>
          <w:szCs w:val="24"/>
        </w:rPr>
        <w:t xml:space="preserve"> </w:t>
      </w:r>
      <w:r>
        <w:rPr>
          <w:szCs w:val="24"/>
        </w:rPr>
        <w:t>E</w:t>
      </w:r>
      <w:r w:rsidR="00BD504F">
        <w:rPr>
          <w:szCs w:val="24"/>
        </w:rPr>
        <w:t>sta se manifesta</w:t>
      </w:r>
      <w:r>
        <w:rPr>
          <w:szCs w:val="24"/>
        </w:rPr>
        <w:t>va</w:t>
      </w:r>
      <w:r w:rsidR="00BD504F">
        <w:rPr>
          <w:szCs w:val="24"/>
        </w:rPr>
        <w:t xml:space="preserve"> </w:t>
      </w:r>
      <w:r>
        <w:rPr>
          <w:szCs w:val="24"/>
        </w:rPr>
        <w:t>no prelado</w:t>
      </w:r>
      <w:r w:rsidR="00BD504F">
        <w:rPr>
          <w:szCs w:val="24"/>
        </w:rPr>
        <w:t xml:space="preserve"> </w:t>
      </w:r>
      <w:r>
        <w:rPr>
          <w:szCs w:val="24"/>
        </w:rPr>
        <w:t>através de</w:t>
      </w:r>
      <w:r w:rsidR="00BD504F">
        <w:rPr>
          <w:szCs w:val="24"/>
        </w:rPr>
        <w:t xml:space="preserve"> seu exemplo </w:t>
      </w:r>
      <w:r>
        <w:rPr>
          <w:szCs w:val="24"/>
        </w:rPr>
        <w:t>na</w:t>
      </w:r>
      <w:r w:rsidR="00BD504F">
        <w:rPr>
          <w:szCs w:val="24"/>
        </w:rPr>
        <w:t xml:space="preserve"> imitação de Cristo</w:t>
      </w:r>
      <w:r w:rsidR="00D5771B">
        <w:rPr>
          <w:szCs w:val="24"/>
        </w:rPr>
        <w:t>:</w:t>
      </w:r>
    </w:p>
    <w:p w:rsidR="00B451C7" w:rsidRDefault="00B451C7" w:rsidP="00125D0E">
      <w:pPr>
        <w:ind w:firstLine="708"/>
        <w:jc w:val="both"/>
        <w:rPr>
          <w:szCs w:val="24"/>
        </w:rPr>
      </w:pPr>
    </w:p>
    <w:p w:rsidR="00B451C7" w:rsidRPr="00B451C7" w:rsidRDefault="00B451C7" w:rsidP="00B451C7">
      <w:pPr>
        <w:spacing w:line="240" w:lineRule="auto"/>
        <w:ind w:left="2268" w:firstLine="0"/>
        <w:jc w:val="both"/>
        <w:rPr>
          <w:sz w:val="20"/>
        </w:rPr>
      </w:pPr>
      <w:r>
        <w:rPr>
          <w:sz w:val="20"/>
        </w:rPr>
        <w:t>Desta forma</w:t>
      </w:r>
      <w:r w:rsidRPr="00B451C7">
        <w:rPr>
          <w:sz w:val="20"/>
        </w:rPr>
        <w:t xml:space="preserve">, verificou-se a profecia de </w:t>
      </w:r>
      <w:r>
        <w:rPr>
          <w:sz w:val="20"/>
        </w:rPr>
        <w:t>s</w:t>
      </w:r>
      <w:r w:rsidRPr="00B451C7">
        <w:rPr>
          <w:sz w:val="20"/>
        </w:rPr>
        <w:t>ão Paulin</w:t>
      </w:r>
      <w:r>
        <w:rPr>
          <w:sz w:val="20"/>
        </w:rPr>
        <w:t>h</w:t>
      </w:r>
      <w:r w:rsidRPr="00B451C7">
        <w:rPr>
          <w:sz w:val="20"/>
        </w:rPr>
        <w:t xml:space="preserve">o, o servo de Deus Todo-Poderoso. </w:t>
      </w:r>
      <w:r>
        <w:rPr>
          <w:sz w:val="20"/>
        </w:rPr>
        <w:t>Q</w:t>
      </w:r>
      <w:r w:rsidRPr="00B451C7">
        <w:rPr>
          <w:sz w:val="20"/>
        </w:rPr>
        <w:t xml:space="preserve">ue só foi entregue </w:t>
      </w:r>
      <w:r>
        <w:rPr>
          <w:sz w:val="20"/>
        </w:rPr>
        <w:t>à</w:t>
      </w:r>
      <w:r w:rsidRPr="00B451C7">
        <w:rPr>
          <w:sz w:val="20"/>
        </w:rPr>
        <w:t xml:space="preserve"> escravidão </w:t>
      </w:r>
      <w:r>
        <w:rPr>
          <w:sz w:val="20"/>
        </w:rPr>
        <w:t>para</w:t>
      </w:r>
      <w:r w:rsidRPr="00B451C7">
        <w:rPr>
          <w:sz w:val="20"/>
        </w:rPr>
        <w:t xml:space="preserve"> restaur</w:t>
      </w:r>
      <w:r>
        <w:rPr>
          <w:sz w:val="20"/>
        </w:rPr>
        <w:t>ar a</w:t>
      </w:r>
      <w:r w:rsidRPr="00B451C7">
        <w:rPr>
          <w:sz w:val="20"/>
        </w:rPr>
        <w:t xml:space="preserve"> liberdade</w:t>
      </w:r>
      <w:r>
        <w:rPr>
          <w:sz w:val="20"/>
        </w:rPr>
        <w:t>,</w:t>
      </w:r>
      <w:r w:rsidRPr="00B451C7">
        <w:rPr>
          <w:sz w:val="20"/>
        </w:rPr>
        <w:t xml:space="preserve"> com uma série de companheiros de sofrimento. N</w:t>
      </w:r>
      <w:r>
        <w:rPr>
          <w:sz w:val="20"/>
        </w:rPr>
        <w:t>i</w:t>
      </w:r>
      <w:r w:rsidRPr="00B451C7">
        <w:rPr>
          <w:sz w:val="20"/>
        </w:rPr>
        <w:t>st</w:t>
      </w:r>
      <w:r>
        <w:rPr>
          <w:sz w:val="20"/>
        </w:rPr>
        <w:t>o</w:t>
      </w:r>
      <w:r w:rsidRPr="00B451C7">
        <w:rPr>
          <w:sz w:val="20"/>
        </w:rPr>
        <w:t xml:space="preserve"> ele imitou </w:t>
      </w:r>
      <w:r>
        <w:rPr>
          <w:sz w:val="20"/>
        </w:rPr>
        <w:t>A</w:t>
      </w:r>
      <w:r w:rsidRPr="00B451C7">
        <w:rPr>
          <w:sz w:val="20"/>
        </w:rPr>
        <w:t>quele que tomou a forma de escravo para nos libertar da escravidão do pecado. Em seus passos, Paulin</w:t>
      </w:r>
      <w:r>
        <w:rPr>
          <w:sz w:val="20"/>
        </w:rPr>
        <w:t>ho</w:t>
      </w:r>
      <w:r w:rsidRPr="00B451C7">
        <w:rPr>
          <w:sz w:val="20"/>
        </w:rPr>
        <w:t xml:space="preserve"> foi bom o suficiente para</w:t>
      </w:r>
      <w:r>
        <w:rPr>
          <w:sz w:val="20"/>
        </w:rPr>
        <w:t xml:space="preserve"> se</w:t>
      </w:r>
      <w:r w:rsidRPr="00B451C7">
        <w:rPr>
          <w:sz w:val="20"/>
        </w:rPr>
        <w:t xml:space="preserve"> </w:t>
      </w:r>
      <w:proofErr w:type="gramStart"/>
      <w:r w:rsidRPr="00B451C7">
        <w:rPr>
          <w:sz w:val="20"/>
        </w:rPr>
        <w:t>fazer</w:t>
      </w:r>
      <w:proofErr w:type="gramEnd"/>
      <w:r w:rsidRPr="00B451C7">
        <w:rPr>
          <w:sz w:val="20"/>
        </w:rPr>
        <w:t xml:space="preserve"> um escravo momentaneamente</w:t>
      </w:r>
      <w:r>
        <w:rPr>
          <w:sz w:val="20"/>
        </w:rPr>
        <w:t xml:space="preserve"> para</w:t>
      </w:r>
      <w:r w:rsidRPr="00B451C7">
        <w:rPr>
          <w:sz w:val="20"/>
        </w:rPr>
        <w:t>, em seguida, retornar para a liberdade com uma série de cativos</w:t>
      </w:r>
      <w:r>
        <w:rPr>
          <w:sz w:val="20"/>
        </w:rPr>
        <w:t xml:space="preserve"> (</w:t>
      </w:r>
      <w:proofErr w:type="spellStart"/>
      <w:r w:rsidRPr="00B451C7">
        <w:rPr>
          <w:i/>
          <w:sz w:val="20"/>
        </w:rPr>
        <w:t>Dialogi</w:t>
      </w:r>
      <w:proofErr w:type="spellEnd"/>
      <w:r>
        <w:rPr>
          <w:sz w:val="20"/>
        </w:rPr>
        <w:t>. III.1. 13-14)</w:t>
      </w:r>
      <w:r>
        <w:rPr>
          <w:rStyle w:val="Refdenotaderodap"/>
          <w:sz w:val="20"/>
        </w:rPr>
        <w:footnoteReference w:id="2"/>
      </w:r>
      <w:r w:rsidRPr="00B451C7">
        <w:rPr>
          <w:sz w:val="20"/>
        </w:rPr>
        <w:t>.</w:t>
      </w:r>
    </w:p>
    <w:p w:rsidR="00B451C7" w:rsidRDefault="00B451C7" w:rsidP="00125D0E">
      <w:pPr>
        <w:ind w:firstLine="708"/>
        <w:jc w:val="both"/>
        <w:rPr>
          <w:szCs w:val="24"/>
        </w:rPr>
      </w:pPr>
    </w:p>
    <w:p w:rsidR="007C47A1" w:rsidRDefault="002935D6" w:rsidP="00125D0E">
      <w:pPr>
        <w:ind w:firstLine="708"/>
        <w:jc w:val="both"/>
        <w:rPr>
          <w:szCs w:val="24"/>
        </w:rPr>
      </w:pPr>
      <w:r>
        <w:rPr>
          <w:szCs w:val="24"/>
        </w:rPr>
        <w:t xml:space="preserve">Após este relado, como anuncia no fim do capítulo, o autor retorna a referir-se a </w:t>
      </w:r>
      <w:r>
        <w:rPr>
          <w:i/>
          <w:szCs w:val="24"/>
        </w:rPr>
        <w:t>miraculosa exteriora</w:t>
      </w:r>
      <w:r w:rsidR="004D7A35">
        <w:rPr>
          <w:szCs w:val="24"/>
        </w:rPr>
        <w:t>:</w:t>
      </w:r>
    </w:p>
    <w:p w:rsidR="004D7A35" w:rsidRDefault="004D7A35" w:rsidP="00125D0E">
      <w:pPr>
        <w:ind w:firstLine="708"/>
        <w:jc w:val="both"/>
        <w:rPr>
          <w:szCs w:val="24"/>
        </w:rPr>
      </w:pPr>
    </w:p>
    <w:p w:rsidR="004D7A35" w:rsidRDefault="004D7A35" w:rsidP="004D7A35">
      <w:pPr>
        <w:spacing w:line="240" w:lineRule="auto"/>
        <w:ind w:left="2268" w:firstLine="0"/>
        <w:jc w:val="both"/>
        <w:rPr>
          <w:sz w:val="20"/>
        </w:rPr>
      </w:pPr>
      <w:r>
        <w:rPr>
          <w:sz w:val="20"/>
        </w:rPr>
        <w:t>Após</w:t>
      </w:r>
      <w:r w:rsidRPr="004D7A35">
        <w:rPr>
          <w:sz w:val="20"/>
        </w:rPr>
        <w:t xml:space="preserve"> </w:t>
      </w:r>
      <w:r>
        <w:rPr>
          <w:sz w:val="20"/>
        </w:rPr>
        <w:t xml:space="preserve">ressaltar na </w:t>
      </w:r>
      <w:r w:rsidRPr="004D7A35">
        <w:rPr>
          <w:sz w:val="20"/>
        </w:rPr>
        <w:t xml:space="preserve">narrativa </w:t>
      </w:r>
      <w:r>
        <w:rPr>
          <w:sz w:val="20"/>
        </w:rPr>
        <w:t>precedente as virtudes</w:t>
      </w:r>
      <w:r w:rsidRPr="004D7A35">
        <w:rPr>
          <w:sz w:val="20"/>
        </w:rPr>
        <w:t xml:space="preserve"> do santo bispo de </w:t>
      </w:r>
      <w:proofErr w:type="spellStart"/>
      <w:r w:rsidRPr="004D7A35">
        <w:rPr>
          <w:sz w:val="20"/>
        </w:rPr>
        <w:t>Nola</w:t>
      </w:r>
      <w:proofErr w:type="spellEnd"/>
      <w:r w:rsidRPr="004D7A35">
        <w:rPr>
          <w:sz w:val="20"/>
        </w:rPr>
        <w:t xml:space="preserve">, </w:t>
      </w:r>
      <w:r>
        <w:rPr>
          <w:sz w:val="20"/>
        </w:rPr>
        <w:t>devemos</w:t>
      </w:r>
      <w:r w:rsidR="001F31A2">
        <w:rPr>
          <w:sz w:val="20"/>
        </w:rPr>
        <w:t xml:space="preserve"> agora</w:t>
      </w:r>
      <w:r w:rsidRPr="004D7A35">
        <w:rPr>
          <w:sz w:val="20"/>
        </w:rPr>
        <w:t xml:space="preserve">, se </w:t>
      </w:r>
      <w:proofErr w:type="gramStart"/>
      <w:r w:rsidRPr="004D7A35">
        <w:rPr>
          <w:sz w:val="20"/>
        </w:rPr>
        <w:t>quiser</w:t>
      </w:r>
      <w:r>
        <w:rPr>
          <w:sz w:val="20"/>
        </w:rPr>
        <w:t>mos</w:t>
      </w:r>
      <w:r w:rsidRPr="004D7A35">
        <w:rPr>
          <w:sz w:val="20"/>
        </w:rPr>
        <w:t>,</w:t>
      </w:r>
      <w:proofErr w:type="gramEnd"/>
      <w:r>
        <w:rPr>
          <w:sz w:val="20"/>
        </w:rPr>
        <w:t xml:space="preserve"> destacar</w:t>
      </w:r>
      <w:r w:rsidR="001F31A2">
        <w:rPr>
          <w:sz w:val="20"/>
        </w:rPr>
        <w:t>mos</w:t>
      </w:r>
      <w:r w:rsidRPr="004D7A35">
        <w:rPr>
          <w:sz w:val="20"/>
        </w:rPr>
        <w:t xml:space="preserve"> os milagres mais sensíveis e mais dramáticos. Eles são muito famosos e</w:t>
      </w:r>
      <w:r w:rsidR="001F31A2">
        <w:rPr>
          <w:sz w:val="20"/>
        </w:rPr>
        <w:t>,</w:t>
      </w:r>
      <w:r w:rsidRPr="004D7A35">
        <w:rPr>
          <w:sz w:val="20"/>
        </w:rPr>
        <w:t xml:space="preserve"> além disso</w:t>
      </w:r>
      <w:r w:rsidR="001F31A2">
        <w:rPr>
          <w:sz w:val="20"/>
        </w:rPr>
        <w:t>,</w:t>
      </w:r>
      <w:r w:rsidRPr="004D7A35">
        <w:rPr>
          <w:sz w:val="20"/>
        </w:rPr>
        <w:t xml:space="preserve"> eu aprendi com o povo de grande devoção, </w:t>
      </w:r>
      <w:r w:rsidR="001F31A2">
        <w:rPr>
          <w:sz w:val="20"/>
        </w:rPr>
        <w:t xml:space="preserve">que é </w:t>
      </w:r>
      <w:r w:rsidRPr="004D7A35">
        <w:rPr>
          <w:sz w:val="20"/>
        </w:rPr>
        <w:t>impossíve</w:t>
      </w:r>
      <w:r w:rsidR="001F31A2">
        <w:rPr>
          <w:sz w:val="20"/>
        </w:rPr>
        <w:t>l</w:t>
      </w:r>
      <w:r w:rsidRPr="004D7A35">
        <w:rPr>
          <w:sz w:val="20"/>
        </w:rPr>
        <w:t xml:space="preserve"> </w:t>
      </w:r>
      <w:r w:rsidR="001F31A2">
        <w:rPr>
          <w:sz w:val="20"/>
        </w:rPr>
        <w:t>de</w:t>
      </w:r>
      <w:r w:rsidRPr="004D7A35">
        <w:rPr>
          <w:sz w:val="20"/>
        </w:rPr>
        <w:t xml:space="preserve"> duvid</w:t>
      </w:r>
      <w:r w:rsidR="001F31A2">
        <w:rPr>
          <w:sz w:val="20"/>
        </w:rPr>
        <w:t>á-los</w:t>
      </w:r>
      <w:r>
        <w:rPr>
          <w:sz w:val="20"/>
        </w:rPr>
        <w:t xml:space="preserve"> (</w:t>
      </w:r>
      <w:proofErr w:type="spellStart"/>
      <w:r w:rsidRPr="004D7A35">
        <w:rPr>
          <w:i/>
          <w:sz w:val="20"/>
        </w:rPr>
        <w:t>Dialogi</w:t>
      </w:r>
      <w:proofErr w:type="spellEnd"/>
      <w:r w:rsidR="00B451C7">
        <w:rPr>
          <w:sz w:val="20"/>
        </w:rPr>
        <w:t xml:space="preserve">. III, </w:t>
      </w:r>
      <w:proofErr w:type="gramStart"/>
      <w:r w:rsidR="00B451C7">
        <w:rPr>
          <w:sz w:val="20"/>
        </w:rPr>
        <w:t>I.</w:t>
      </w:r>
      <w:proofErr w:type="gramEnd"/>
      <w:r w:rsidR="00B451C7">
        <w:rPr>
          <w:sz w:val="20"/>
        </w:rPr>
        <w:t>17</w:t>
      </w:r>
      <w:r w:rsidRPr="004D7A35">
        <w:rPr>
          <w:sz w:val="20"/>
        </w:rPr>
        <w:t>)</w:t>
      </w:r>
      <w:r w:rsidR="001F31A2">
        <w:rPr>
          <w:rStyle w:val="Refdenotaderodap"/>
          <w:sz w:val="20"/>
        </w:rPr>
        <w:footnoteReference w:id="3"/>
      </w:r>
      <w:r w:rsidRPr="004D7A35">
        <w:rPr>
          <w:sz w:val="20"/>
        </w:rPr>
        <w:t>.</w:t>
      </w:r>
    </w:p>
    <w:p w:rsidR="004D7A35" w:rsidRDefault="004D7A35" w:rsidP="004D7A35">
      <w:pPr>
        <w:spacing w:line="240" w:lineRule="auto"/>
        <w:jc w:val="both"/>
        <w:rPr>
          <w:sz w:val="20"/>
        </w:rPr>
      </w:pPr>
    </w:p>
    <w:p w:rsidR="004D7A35" w:rsidRDefault="004542E0" w:rsidP="009A67D9">
      <w:pPr>
        <w:jc w:val="both"/>
        <w:rPr>
          <w:szCs w:val="24"/>
        </w:rPr>
      </w:pPr>
      <w:r>
        <w:rPr>
          <w:szCs w:val="24"/>
        </w:rPr>
        <w:lastRenderedPageBreak/>
        <w:t>Acreditamos que a</w:t>
      </w:r>
      <w:r w:rsidR="00B451C7">
        <w:rPr>
          <w:szCs w:val="24"/>
        </w:rPr>
        <w:t xml:space="preserve"> função dos vândalos, </w:t>
      </w:r>
      <w:r>
        <w:rPr>
          <w:szCs w:val="24"/>
        </w:rPr>
        <w:t xml:space="preserve">representado </w:t>
      </w:r>
      <w:r w:rsidR="00B451C7">
        <w:rPr>
          <w:szCs w:val="24"/>
        </w:rPr>
        <w:t xml:space="preserve">na pessoa de seu rei, </w:t>
      </w:r>
      <w:r>
        <w:rPr>
          <w:szCs w:val="24"/>
        </w:rPr>
        <w:t>era</w:t>
      </w:r>
      <w:r w:rsidR="00B451C7">
        <w:rPr>
          <w:szCs w:val="24"/>
        </w:rPr>
        <w:t xml:space="preserve"> </w:t>
      </w:r>
      <w:r>
        <w:rPr>
          <w:szCs w:val="24"/>
        </w:rPr>
        <w:t xml:space="preserve">a </w:t>
      </w:r>
      <w:r w:rsidR="00B451C7">
        <w:rPr>
          <w:szCs w:val="24"/>
        </w:rPr>
        <w:t>de ter tido nas mãos</w:t>
      </w:r>
      <w:r w:rsidR="009A67D9">
        <w:rPr>
          <w:szCs w:val="24"/>
        </w:rPr>
        <w:t xml:space="preserve">, </w:t>
      </w:r>
      <w:proofErr w:type="spellStart"/>
      <w:r w:rsidR="009A67D9">
        <w:rPr>
          <w:i/>
          <w:szCs w:val="24"/>
        </w:rPr>
        <w:t>dispensante</w:t>
      </w:r>
      <w:proofErr w:type="spellEnd"/>
      <w:r w:rsidR="009A67D9">
        <w:rPr>
          <w:i/>
          <w:szCs w:val="24"/>
        </w:rPr>
        <w:t xml:space="preserve"> Domino</w:t>
      </w:r>
      <w:r w:rsidR="009A67D9">
        <w:rPr>
          <w:szCs w:val="24"/>
        </w:rPr>
        <w:t>, o “chicote” para a correção dos cristãos</w:t>
      </w:r>
      <w:r w:rsidR="009A67D9">
        <w:rPr>
          <w:rStyle w:val="Refdenotaderodap"/>
          <w:szCs w:val="24"/>
        </w:rPr>
        <w:footnoteReference w:id="4"/>
      </w:r>
      <w:r w:rsidR="009A67D9">
        <w:rPr>
          <w:szCs w:val="24"/>
        </w:rPr>
        <w:t xml:space="preserve">. Eles eram, portanto, instrumento da punição divina, limitado ao tempo decretado por Deus: </w:t>
      </w:r>
      <w:r w:rsidR="00B32498">
        <w:rPr>
          <w:szCs w:val="24"/>
        </w:rPr>
        <w:t>“</w:t>
      </w:r>
      <w:r w:rsidR="00B32498" w:rsidRPr="00B32498">
        <w:rPr>
          <w:szCs w:val="24"/>
        </w:rPr>
        <w:t xml:space="preserve">Post non multos vero dies </w:t>
      </w:r>
      <w:proofErr w:type="spellStart"/>
      <w:r w:rsidR="00B32498" w:rsidRPr="00B32498">
        <w:rPr>
          <w:szCs w:val="24"/>
        </w:rPr>
        <w:t>Vandalorum</w:t>
      </w:r>
      <w:proofErr w:type="spellEnd"/>
      <w:r w:rsidR="00B32498" w:rsidRPr="00B32498">
        <w:rPr>
          <w:szCs w:val="24"/>
        </w:rPr>
        <w:t xml:space="preserve"> </w:t>
      </w:r>
      <w:proofErr w:type="spellStart"/>
      <w:r w:rsidR="00B32498" w:rsidRPr="00B32498">
        <w:rPr>
          <w:szCs w:val="24"/>
        </w:rPr>
        <w:t>rex</w:t>
      </w:r>
      <w:proofErr w:type="spellEnd"/>
      <w:r w:rsidR="00B32498" w:rsidRPr="00B32498">
        <w:rPr>
          <w:szCs w:val="24"/>
        </w:rPr>
        <w:t xml:space="preserve"> </w:t>
      </w:r>
      <w:proofErr w:type="spellStart"/>
      <w:r w:rsidR="00B32498" w:rsidRPr="00B32498">
        <w:rPr>
          <w:szCs w:val="24"/>
        </w:rPr>
        <w:t>occubuit</w:t>
      </w:r>
      <w:proofErr w:type="spellEnd"/>
      <w:r w:rsidR="00B32498" w:rsidRPr="00B32498">
        <w:rPr>
          <w:szCs w:val="24"/>
        </w:rPr>
        <w:t xml:space="preserve">, </w:t>
      </w:r>
      <w:proofErr w:type="gramStart"/>
      <w:r w:rsidR="00B32498" w:rsidRPr="00B32498">
        <w:rPr>
          <w:szCs w:val="24"/>
        </w:rPr>
        <w:t>et</w:t>
      </w:r>
      <w:proofErr w:type="gramEnd"/>
      <w:r w:rsidR="00B32498" w:rsidRPr="00B32498">
        <w:rPr>
          <w:szCs w:val="24"/>
        </w:rPr>
        <w:t xml:space="preserve"> </w:t>
      </w:r>
      <w:proofErr w:type="spellStart"/>
      <w:r w:rsidR="00B32498" w:rsidRPr="00B32498">
        <w:rPr>
          <w:szCs w:val="24"/>
        </w:rPr>
        <w:t>flagellum</w:t>
      </w:r>
      <w:proofErr w:type="spellEnd"/>
      <w:r w:rsidR="00B32498" w:rsidRPr="00B32498">
        <w:rPr>
          <w:szCs w:val="24"/>
        </w:rPr>
        <w:t xml:space="preserve"> quod ad suam </w:t>
      </w:r>
      <w:proofErr w:type="spellStart"/>
      <w:r w:rsidR="00B32498" w:rsidRPr="00B32498">
        <w:rPr>
          <w:szCs w:val="24"/>
        </w:rPr>
        <w:t>perniciem</w:t>
      </w:r>
      <w:proofErr w:type="spellEnd"/>
      <w:r w:rsidR="00B32498" w:rsidRPr="00B32498">
        <w:rPr>
          <w:szCs w:val="24"/>
        </w:rPr>
        <w:t xml:space="preserve">, </w:t>
      </w:r>
      <w:proofErr w:type="spellStart"/>
      <w:r w:rsidR="00B32498" w:rsidRPr="00B32498">
        <w:rPr>
          <w:szCs w:val="24"/>
        </w:rPr>
        <w:t>dispensante</w:t>
      </w:r>
      <w:proofErr w:type="spellEnd"/>
      <w:r w:rsidR="00B32498" w:rsidRPr="00B32498">
        <w:rPr>
          <w:szCs w:val="24"/>
        </w:rPr>
        <w:t xml:space="preserve"> </w:t>
      </w:r>
      <w:proofErr w:type="spellStart"/>
      <w:r w:rsidR="00B32498" w:rsidRPr="00B32498">
        <w:rPr>
          <w:szCs w:val="24"/>
        </w:rPr>
        <w:t>Deo</w:t>
      </w:r>
      <w:proofErr w:type="spellEnd"/>
      <w:r w:rsidR="00B32498" w:rsidRPr="00B32498">
        <w:rPr>
          <w:szCs w:val="24"/>
        </w:rPr>
        <w:t xml:space="preserve">, pro </w:t>
      </w:r>
      <w:proofErr w:type="spellStart"/>
      <w:r w:rsidR="00B32498" w:rsidRPr="00B32498">
        <w:rPr>
          <w:szCs w:val="24"/>
        </w:rPr>
        <w:t>fidelium</w:t>
      </w:r>
      <w:proofErr w:type="spellEnd"/>
      <w:r w:rsidR="00B32498" w:rsidRPr="00B32498">
        <w:rPr>
          <w:szCs w:val="24"/>
        </w:rPr>
        <w:t xml:space="preserve"> disciplina </w:t>
      </w:r>
      <w:proofErr w:type="spellStart"/>
      <w:r w:rsidR="00B32498" w:rsidRPr="00B32498">
        <w:rPr>
          <w:szCs w:val="24"/>
        </w:rPr>
        <w:t>acceperat</w:t>
      </w:r>
      <w:proofErr w:type="spellEnd"/>
      <w:r w:rsidR="00B32498" w:rsidRPr="00B32498">
        <w:rPr>
          <w:szCs w:val="24"/>
        </w:rPr>
        <w:t xml:space="preserve"> </w:t>
      </w:r>
      <w:proofErr w:type="spellStart"/>
      <w:r w:rsidR="00B32498" w:rsidRPr="00B32498">
        <w:rPr>
          <w:szCs w:val="24"/>
        </w:rPr>
        <w:t>amisit</w:t>
      </w:r>
      <w:proofErr w:type="spellEnd"/>
      <w:r w:rsidR="00B32498">
        <w:rPr>
          <w:szCs w:val="24"/>
        </w:rPr>
        <w:t>”</w:t>
      </w:r>
      <w:r w:rsidR="00F943D3">
        <w:rPr>
          <w:rStyle w:val="Refdenotaderodap"/>
          <w:szCs w:val="24"/>
        </w:rPr>
        <w:footnoteReference w:id="5"/>
      </w:r>
      <w:r w:rsidR="00F943D3">
        <w:rPr>
          <w:szCs w:val="24"/>
        </w:rPr>
        <w:t xml:space="preserve"> (</w:t>
      </w:r>
      <w:proofErr w:type="spellStart"/>
      <w:r w:rsidR="00F943D3" w:rsidRPr="00F943D3">
        <w:rPr>
          <w:i/>
          <w:szCs w:val="24"/>
        </w:rPr>
        <w:t>Dialogi</w:t>
      </w:r>
      <w:proofErr w:type="spellEnd"/>
      <w:r w:rsidR="00F943D3">
        <w:rPr>
          <w:szCs w:val="24"/>
        </w:rPr>
        <w:t>, III.I.13).</w:t>
      </w:r>
    </w:p>
    <w:p w:rsidR="005843A1" w:rsidRDefault="00C636E0" w:rsidP="009A67D9">
      <w:pPr>
        <w:jc w:val="both"/>
        <w:rPr>
          <w:szCs w:val="24"/>
        </w:rPr>
      </w:pPr>
      <w:r>
        <w:rPr>
          <w:szCs w:val="24"/>
        </w:rPr>
        <w:t>A reconstrução histórica deste episódio tem sido objeto de propostas interpretativas que tem tentado de várias maneiras fazer coincidir</w:t>
      </w:r>
      <w:r w:rsidR="004542E0">
        <w:rPr>
          <w:szCs w:val="24"/>
        </w:rPr>
        <w:t xml:space="preserve"> a</w:t>
      </w:r>
      <w:r>
        <w:rPr>
          <w:szCs w:val="24"/>
        </w:rPr>
        <w:t xml:space="preserve"> cronologia </w:t>
      </w:r>
      <w:r w:rsidR="004542E0">
        <w:rPr>
          <w:szCs w:val="24"/>
        </w:rPr>
        <w:t>com a</w:t>
      </w:r>
      <w:r>
        <w:rPr>
          <w:szCs w:val="24"/>
        </w:rPr>
        <w:t xml:space="preserve"> identificação do protagonista, a fim de avaliar qual era a consciência histórica de Gregório I na </w:t>
      </w:r>
      <w:r w:rsidR="00AD72B8">
        <w:rPr>
          <w:szCs w:val="24"/>
        </w:rPr>
        <w:t>dimensão</w:t>
      </w:r>
      <w:r>
        <w:rPr>
          <w:szCs w:val="24"/>
        </w:rPr>
        <w:t xml:space="preserve"> dos vândalos</w:t>
      </w:r>
      <w:r w:rsidR="00AD72B8">
        <w:rPr>
          <w:szCs w:val="24"/>
        </w:rPr>
        <w:t xml:space="preserve">. No entanto, está bem estabelecido que este trecho </w:t>
      </w:r>
      <w:r w:rsidR="004542E0">
        <w:rPr>
          <w:szCs w:val="24"/>
        </w:rPr>
        <w:t>seja</w:t>
      </w:r>
      <w:r w:rsidR="00AD72B8">
        <w:rPr>
          <w:szCs w:val="24"/>
        </w:rPr>
        <w:t xml:space="preserve"> lendári</w:t>
      </w:r>
      <w:r w:rsidR="004542E0">
        <w:rPr>
          <w:szCs w:val="24"/>
        </w:rPr>
        <w:t>o</w:t>
      </w:r>
      <w:r w:rsidR="00AD72B8">
        <w:rPr>
          <w:szCs w:val="24"/>
        </w:rPr>
        <w:t xml:space="preserve">. O bispo mencionado por Gregório I não pode ser Paulinho de </w:t>
      </w:r>
      <w:proofErr w:type="spellStart"/>
      <w:r w:rsidR="00AD72B8">
        <w:rPr>
          <w:szCs w:val="24"/>
        </w:rPr>
        <w:t>Nola</w:t>
      </w:r>
      <w:proofErr w:type="spellEnd"/>
      <w:r w:rsidR="00AD72B8">
        <w:rPr>
          <w:szCs w:val="24"/>
        </w:rPr>
        <w:t xml:space="preserve">, que morreu em 431, muito antes da época </w:t>
      </w:r>
      <w:r w:rsidR="0095024A">
        <w:rPr>
          <w:szCs w:val="24"/>
        </w:rPr>
        <w:t>em que</w:t>
      </w:r>
      <w:r w:rsidR="00AD72B8">
        <w:rPr>
          <w:szCs w:val="24"/>
        </w:rPr>
        <w:t xml:space="preserve"> os vândalos se instalaram na Costa da África. </w:t>
      </w:r>
      <w:r w:rsidR="005843A1">
        <w:rPr>
          <w:szCs w:val="24"/>
        </w:rPr>
        <w:t>A</w:t>
      </w:r>
      <w:r w:rsidR="00AD72B8">
        <w:rPr>
          <w:szCs w:val="24"/>
        </w:rPr>
        <w:t xml:space="preserve">s </w:t>
      </w:r>
      <w:r w:rsidR="005843A1">
        <w:rPr>
          <w:szCs w:val="24"/>
        </w:rPr>
        <w:t xml:space="preserve">próprias </w:t>
      </w:r>
      <w:r w:rsidR="00AD72B8">
        <w:rPr>
          <w:szCs w:val="24"/>
        </w:rPr>
        <w:t xml:space="preserve">incursões na Península, </w:t>
      </w:r>
      <w:r w:rsidR="005843A1">
        <w:rPr>
          <w:szCs w:val="24"/>
        </w:rPr>
        <w:t xml:space="preserve">não são conhecidas antes de 455, ano do saque de Roma </w:t>
      </w:r>
      <w:r>
        <w:rPr>
          <w:szCs w:val="24"/>
        </w:rPr>
        <w:t>(BOTTIGLIERI, 2008, p. 84-85)</w:t>
      </w:r>
      <w:r w:rsidR="005843A1">
        <w:rPr>
          <w:szCs w:val="24"/>
        </w:rPr>
        <w:t xml:space="preserve">. Paulinho de </w:t>
      </w:r>
      <w:proofErr w:type="spellStart"/>
      <w:r w:rsidR="005843A1">
        <w:rPr>
          <w:szCs w:val="24"/>
        </w:rPr>
        <w:t>Nola</w:t>
      </w:r>
      <w:proofErr w:type="spellEnd"/>
      <w:r w:rsidR="005843A1">
        <w:rPr>
          <w:szCs w:val="24"/>
        </w:rPr>
        <w:t>, portanto, nunca foi prisioneiro dos vândalos</w:t>
      </w:r>
      <w:r w:rsidR="0095024A">
        <w:rPr>
          <w:szCs w:val="24"/>
        </w:rPr>
        <w:t>. M</w:t>
      </w:r>
      <w:r w:rsidR="005843A1">
        <w:rPr>
          <w:szCs w:val="24"/>
        </w:rPr>
        <w:t>as</w:t>
      </w:r>
      <w:r w:rsidR="0095024A">
        <w:rPr>
          <w:szCs w:val="24"/>
        </w:rPr>
        <w:t xml:space="preserve">, por outro lado, </w:t>
      </w:r>
      <w:r w:rsidR="005843A1">
        <w:rPr>
          <w:szCs w:val="24"/>
        </w:rPr>
        <w:t xml:space="preserve">poderia ter assistido a passagem dos visigodos de Alarico, em direção ao sul (AGOSTINHO DE HIPONA, </w:t>
      </w:r>
      <w:r w:rsidR="005843A1">
        <w:rPr>
          <w:i/>
          <w:szCs w:val="24"/>
        </w:rPr>
        <w:t xml:space="preserve">De </w:t>
      </w:r>
      <w:proofErr w:type="spellStart"/>
      <w:r w:rsidR="005843A1">
        <w:rPr>
          <w:i/>
          <w:szCs w:val="24"/>
        </w:rPr>
        <w:t>Civitate</w:t>
      </w:r>
      <w:proofErr w:type="spellEnd"/>
      <w:r w:rsidR="005843A1">
        <w:rPr>
          <w:i/>
          <w:szCs w:val="24"/>
        </w:rPr>
        <w:t xml:space="preserve"> Dei, </w:t>
      </w:r>
      <w:r w:rsidR="005843A1">
        <w:rPr>
          <w:szCs w:val="24"/>
        </w:rPr>
        <w:t xml:space="preserve">I, 10). </w:t>
      </w:r>
    </w:p>
    <w:p w:rsidR="005843A1" w:rsidRDefault="005843A1" w:rsidP="009A67D9">
      <w:pPr>
        <w:jc w:val="both"/>
        <w:rPr>
          <w:szCs w:val="24"/>
        </w:rPr>
      </w:pPr>
      <w:r>
        <w:rPr>
          <w:szCs w:val="24"/>
        </w:rPr>
        <w:t xml:space="preserve">Não totalmente convincente é a proposta de identificação do bispo </w:t>
      </w:r>
      <w:proofErr w:type="spellStart"/>
      <w:r>
        <w:rPr>
          <w:szCs w:val="24"/>
        </w:rPr>
        <w:t>campano</w:t>
      </w:r>
      <w:proofErr w:type="spellEnd"/>
      <w:r>
        <w:rPr>
          <w:szCs w:val="24"/>
        </w:rPr>
        <w:t xml:space="preserve"> com outro homônimo</w:t>
      </w:r>
      <w:r w:rsidR="00C528FD">
        <w:rPr>
          <w:szCs w:val="24"/>
        </w:rPr>
        <w:t xml:space="preserve">. Entre os propositores podemos citar aqui U. </w:t>
      </w:r>
      <w:proofErr w:type="spellStart"/>
      <w:r w:rsidR="00C528FD">
        <w:rPr>
          <w:szCs w:val="24"/>
        </w:rPr>
        <w:t>Moricca</w:t>
      </w:r>
      <w:proofErr w:type="spellEnd"/>
      <w:r w:rsidR="00C528FD">
        <w:rPr>
          <w:szCs w:val="24"/>
        </w:rPr>
        <w:t xml:space="preserve">, </w:t>
      </w:r>
      <w:r w:rsidR="0095024A">
        <w:rPr>
          <w:szCs w:val="24"/>
        </w:rPr>
        <w:t xml:space="preserve">que </w:t>
      </w:r>
      <w:r w:rsidR="00C528FD">
        <w:rPr>
          <w:szCs w:val="24"/>
        </w:rPr>
        <w:t xml:space="preserve">na sua edição dos </w:t>
      </w:r>
      <w:proofErr w:type="spellStart"/>
      <w:r w:rsidR="00C528FD">
        <w:rPr>
          <w:i/>
          <w:szCs w:val="24"/>
        </w:rPr>
        <w:t>Dialogi</w:t>
      </w:r>
      <w:proofErr w:type="spellEnd"/>
      <w:r w:rsidR="00C528FD">
        <w:rPr>
          <w:szCs w:val="24"/>
        </w:rPr>
        <w:t xml:space="preserve"> (1924)</w:t>
      </w:r>
      <w:r w:rsidR="0095024A">
        <w:rPr>
          <w:szCs w:val="24"/>
        </w:rPr>
        <w:t xml:space="preserve"> </w:t>
      </w:r>
      <w:r w:rsidR="00C528FD">
        <w:rPr>
          <w:szCs w:val="24"/>
        </w:rPr>
        <w:t>postulava a existência de um terceiro bispo Paulinho, que viveu até 535 e foi capturado durante a segunda incursão vandálica na Itália</w:t>
      </w:r>
      <w:r w:rsidR="0095024A">
        <w:rPr>
          <w:szCs w:val="24"/>
        </w:rPr>
        <w:t>,</w:t>
      </w:r>
      <w:r w:rsidR="00C528FD">
        <w:rPr>
          <w:szCs w:val="24"/>
        </w:rPr>
        <w:t xml:space="preserve"> no tempo do rei </w:t>
      </w:r>
      <w:proofErr w:type="spellStart"/>
      <w:r w:rsidR="00C528FD">
        <w:rPr>
          <w:szCs w:val="24"/>
        </w:rPr>
        <w:t>Trasamundo</w:t>
      </w:r>
      <w:proofErr w:type="spellEnd"/>
      <w:r w:rsidR="00C528FD">
        <w:rPr>
          <w:szCs w:val="24"/>
        </w:rPr>
        <w:t xml:space="preserve"> (496-523)</w:t>
      </w:r>
      <w:r w:rsidR="0095024A">
        <w:rPr>
          <w:szCs w:val="24"/>
        </w:rPr>
        <w:t>.</w:t>
      </w:r>
      <w:r w:rsidR="00C528FD">
        <w:rPr>
          <w:szCs w:val="24"/>
        </w:rPr>
        <w:t xml:space="preserve"> </w:t>
      </w:r>
      <w:r w:rsidR="0095024A">
        <w:rPr>
          <w:szCs w:val="24"/>
        </w:rPr>
        <w:t>P</w:t>
      </w:r>
      <w:r w:rsidR="00C528FD">
        <w:rPr>
          <w:szCs w:val="24"/>
        </w:rPr>
        <w:t xml:space="preserve">orém, não </w:t>
      </w:r>
      <w:r w:rsidR="0095024A">
        <w:rPr>
          <w:szCs w:val="24"/>
        </w:rPr>
        <w:t>temos nenhuma</w:t>
      </w:r>
      <w:r w:rsidR="00C528FD">
        <w:rPr>
          <w:szCs w:val="24"/>
        </w:rPr>
        <w:t xml:space="preserve"> prova. </w:t>
      </w:r>
      <w:r w:rsidR="0095024A">
        <w:rPr>
          <w:szCs w:val="24"/>
        </w:rPr>
        <w:t xml:space="preserve">Já, </w:t>
      </w:r>
      <w:r w:rsidR="00C528FD" w:rsidRPr="00C61658">
        <w:rPr>
          <w:szCs w:val="24"/>
        </w:rPr>
        <w:t xml:space="preserve">Joan </w:t>
      </w:r>
      <w:proofErr w:type="spellStart"/>
      <w:r w:rsidR="00C528FD" w:rsidRPr="00C61658">
        <w:rPr>
          <w:szCs w:val="24"/>
        </w:rPr>
        <w:t>Petersen</w:t>
      </w:r>
      <w:proofErr w:type="spellEnd"/>
      <w:r w:rsidR="00C528FD" w:rsidRPr="00C61658">
        <w:rPr>
          <w:szCs w:val="24"/>
        </w:rPr>
        <w:t>, no artigo “</w:t>
      </w:r>
      <w:r w:rsidR="00C528FD" w:rsidRPr="00C61658">
        <w:rPr>
          <w:i/>
          <w:szCs w:val="24"/>
        </w:rPr>
        <w:t xml:space="preserve">The Garden </w:t>
      </w:r>
      <w:proofErr w:type="spellStart"/>
      <w:r w:rsidR="00C528FD" w:rsidRPr="00C61658">
        <w:rPr>
          <w:i/>
          <w:szCs w:val="24"/>
        </w:rPr>
        <w:t>of</w:t>
      </w:r>
      <w:proofErr w:type="spellEnd"/>
      <w:r w:rsidR="00C528FD" w:rsidRPr="00C61658">
        <w:rPr>
          <w:i/>
          <w:szCs w:val="24"/>
        </w:rPr>
        <w:t xml:space="preserve"> Felix: </w:t>
      </w:r>
      <w:r w:rsidR="00C61658" w:rsidRPr="00C61658">
        <w:rPr>
          <w:i/>
          <w:szCs w:val="24"/>
        </w:rPr>
        <w:t xml:space="preserve">The </w:t>
      </w:r>
      <w:proofErr w:type="spellStart"/>
      <w:r w:rsidR="00C61658" w:rsidRPr="00C61658">
        <w:rPr>
          <w:i/>
          <w:szCs w:val="24"/>
        </w:rPr>
        <w:t>Literacy</w:t>
      </w:r>
      <w:proofErr w:type="spellEnd"/>
      <w:r w:rsidR="00C61658" w:rsidRPr="00C61658">
        <w:rPr>
          <w:i/>
          <w:szCs w:val="24"/>
        </w:rPr>
        <w:t xml:space="preserve"> Connection </w:t>
      </w:r>
      <w:proofErr w:type="spellStart"/>
      <w:r w:rsidR="00C61658" w:rsidRPr="00C61658">
        <w:rPr>
          <w:i/>
          <w:szCs w:val="24"/>
        </w:rPr>
        <w:t>between</w:t>
      </w:r>
      <w:proofErr w:type="spellEnd"/>
      <w:r w:rsidR="00C61658" w:rsidRPr="00C61658">
        <w:rPr>
          <w:i/>
          <w:szCs w:val="24"/>
        </w:rPr>
        <w:t xml:space="preserve"> Gregory </w:t>
      </w:r>
      <w:proofErr w:type="spellStart"/>
      <w:r w:rsidR="00C61658" w:rsidRPr="00C61658">
        <w:rPr>
          <w:i/>
          <w:szCs w:val="24"/>
        </w:rPr>
        <w:t>the</w:t>
      </w:r>
      <w:proofErr w:type="spellEnd"/>
      <w:r w:rsidR="00C61658" w:rsidRPr="00C61658">
        <w:rPr>
          <w:i/>
          <w:szCs w:val="24"/>
        </w:rPr>
        <w:t xml:space="preserve"> </w:t>
      </w:r>
      <w:proofErr w:type="spellStart"/>
      <w:r w:rsidR="00C61658" w:rsidRPr="00C61658">
        <w:rPr>
          <w:i/>
          <w:szCs w:val="24"/>
        </w:rPr>
        <w:t>Great</w:t>
      </w:r>
      <w:proofErr w:type="spellEnd"/>
      <w:r w:rsidR="00C61658" w:rsidRPr="00C61658">
        <w:rPr>
          <w:i/>
          <w:szCs w:val="24"/>
        </w:rPr>
        <w:t xml:space="preserve"> </w:t>
      </w:r>
      <w:proofErr w:type="spellStart"/>
      <w:r w:rsidR="00C61658" w:rsidRPr="00C61658">
        <w:rPr>
          <w:i/>
          <w:szCs w:val="24"/>
        </w:rPr>
        <w:t>and</w:t>
      </w:r>
      <w:proofErr w:type="spellEnd"/>
      <w:r w:rsidR="00C61658" w:rsidRPr="00C61658">
        <w:rPr>
          <w:i/>
          <w:szCs w:val="24"/>
        </w:rPr>
        <w:t xml:space="preserve"> </w:t>
      </w:r>
      <w:proofErr w:type="spellStart"/>
      <w:r w:rsidR="00C61658" w:rsidRPr="00C61658">
        <w:rPr>
          <w:i/>
          <w:szCs w:val="24"/>
        </w:rPr>
        <w:t>Paulinus</w:t>
      </w:r>
      <w:proofErr w:type="spellEnd"/>
      <w:r w:rsidR="00C61658" w:rsidRPr="00C61658">
        <w:rPr>
          <w:i/>
          <w:szCs w:val="24"/>
        </w:rPr>
        <w:t xml:space="preserve"> </w:t>
      </w:r>
      <w:proofErr w:type="spellStart"/>
      <w:r w:rsidR="00C61658" w:rsidRPr="00C61658">
        <w:rPr>
          <w:i/>
          <w:szCs w:val="24"/>
        </w:rPr>
        <w:t>of</w:t>
      </w:r>
      <w:proofErr w:type="spellEnd"/>
      <w:r w:rsidR="00C61658" w:rsidRPr="00C61658">
        <w:rPr>
          <w:i/>
          <w:szCs w:val="24"/>
        </w:rPr>
        <w:t xml:space="preserve"> </w:t>
      </w:r>
      <w:proofErr w:type="spellStart"/>
      <w:r w:rsidR="00C61658" w:rsidRPr="00C61658">
        <w:rPr>
          <w:i/>
          <w:szCs w:val="24"/>
        </w:rPr>
        <w:t>Nola</w:t>
      </w:r>
      <w:proofErr w:type="spellEnd"/>
      <w:r w:rsidR="00C61658" w:rsidRPr="00C61658">
        <w:rPr>
          <w:szCs w:val="24"/>
        </w:rPr>
        <w:t xml:space="preserve">”, publicado em 1984 pela </w:t>
      </w:r>
      <w:proofErr w:type="spellStart"/>
      <w:r w:rsidR="00C61658" w:rsidRPr="00C61658">
        <w:rPr>
          <w:i/>
          <w:szCs w:val="24"/>
        </w:rPr>
        <w:t>Studia</w:t>
      </w:r>
      <w:proofErr w:type="spellEnd"/>
      <w:r w:rsidR="00C61658" w:rsidRPr="00C61658">
        <w:rPr>
          <w:i/>
          <w:szCs w:val="24"/>
        </w:rPr>
        <w:t xml:space="preserve"> </w:t>
      </w:r>
      <w:proofErr w:type="spellStart"/>
      <w:r w:rsidR="00C61658" w:rsidRPr="00C61658">
        <w:rPr>
          <w:i/>
          <w:szCs w:val="24"/>
        </w:rPr>
        <w:t>Monastica</w:t>
      </w:r>
      <w:proofErr w:type="spellEnd"/>
      <w:r w:rsidR="00C61658" w:rsidRPr="00C61658">
        <w:rPr>
          <w:i/>
          <w:szCs w:val="24"/>
        </w:rPr>
        <w:t xml:space="preserve"> </w:t>
      </w:r>
      <w:r w:rsidR="00C61658" w:rsidRPr="00C61658">
        <w:rPr>
          <w:szCs w:val="24"/>
        </w:rPr>
        <w:t>(</w:t>
      </w:r>
      <w:r w:rsidR="00C61658" w:rsidRPr="00C61658">
        <w:rPr>
          <w:i/>
          <w:szCs w:val="24"/>
        </w:rPr>
        <w:t>Apud:</w:t>
      </w:r>
      <w:r w:rsidR="00C61658" w:rsidRPr="00C61658">
        <w:rPr>
          <w:szCs w:val="24"/>
        </w:rPr>
        <w:t xml:space="preserve"> BOTTIGLIERI, 2008, p. 85), afirma que, baseado em muitas evidências do conto, Greg</w:t>
      </w:r>
      <w:r w:rsidR="00C61658">
        <w:rPr>
          <w:szCs w:val="24"/>
        </w:rPr>
        <w:t xml:space="preserve">ório I tinha em mente o próprio Paulinho de </w:t>
      </w:r>
      <w:proofErr w:type="spellStart"/>
      <w:r w:rsidR="00C61658">
        <w:rPr>
          <w:szCs w:val="24"/>
        </w:rPr>
        <w:t>Nola</w:t>
      </w:r>
      <w:proofErr w:type="spellEnd"/>
      <w:r w:rsidR="00C61658">
        <w:rPr>
          <w:szCs w:val="24"/>
        </w:rPr>
        <w:t xml:space="preserve">, cujo trabalho literário era quase certamente conhecido pelo pontífice. </w:t>
      </w:r>
    </w:p>
    <w:p w:rsidR="00833C64" w:rsidRDefault="00C61658" w:rsidP="009A67D9">
      <w:pPr>
        <w:jc w:val="both"/>
        <w:rPr>
          <w:szCs w:val="24"/>
        </w:rPr>
      </w:pPr>
      <w:r>
        <w:rPr>
          <w:szCs w:val="24"/>
        </w:rPr>
        <w:t xml:space="preserve">A invenção gregoriana de “Paulinho jardineiro” pode ser explicada através do próprio bispo de </w:t>
      </w:r>
      <w:proofErr w:type="spellStart"/>
      <w:r>
        <w:rPr>
          <w:szCs w:val="24"/>
        </w:rPr>
        <w:t>Nola</w:t>
      </w:r>
      <w:proofErr w:type="spellEnd"/>
      <w:r>
        <w:rPr>
          <w:szCs w:val="24"/>
        </w:rPr>
        <w:t>. Pois, foi ele quem primeiramente utilizou a metáfora da jardinagem no Paraíso no paragrafo final de uma de suas epistolas (</w:t>
      </w:r>
      <w:proofErr w:type="spellStart"/>
      <w:r>
        <w:rPr>
          <w:i/>
          <w:szCs w:val="24"/>
        </w:rPr>
        <w:t>Epistolae</w:t>
      </w:r>
      <w:proofErr w:type="spellEnd"/>
      <w:r>
        <w:rPr>
          <w:i/>
          <w:szCs w:val="24"/>
        </w:rPr>
        <w:t xml:space="preserve"> </w:t>
      </w:r>
      <w:proofErr w:type="gramStart"/>
      <w:r>
        <w:rPr>
          <w:szCs w:val="24"/>
        </w:rPr>
        <w:t>5</w:t>
      </w:r>
      <w:proofErr w:type="gramEnd"/>
      <w:r>
        <w:rPr>
          <w:szCs w:val="24"/>
        </w:rPr>
        <w:t>, 15-16. Apud: BOTTIGLIERI, 2008, p. 85)</w:t>
      </w:r>
      <w:r w:rsidR="00833C64">
        <w:rPr>
          <w:szCs w:val="24"/>
        </w:rPr>
        <w:t xml:space="preserve">. Secundo </w:t>
      </w:r>
      <w:proofErr w:type="spellStart"/>
      <w:r w:rsidR="00833C64">
        <w:rPr>
          <w:szCs w:val="24"/>
        </w:rPr>
        <w:t>Petersen</w:t>
      </w:r>
      <w:proofErr w:type="spellEnd"/>
      <w:r w:rsidR="00833C64">
        <w:rPr>
          <w:szCs w:val="24"/>
        </w:rPr>
        <w:t xml:space="preserve">, Gregório, na sua ânsia de </w:t>
      </w:r>
      <w:r w:rsidR="00833C64">
        <w:rPr>
          <w:szCs w:val="24"/>
        </w:rPr>
        <w:lastRenderedPageBreak/>
        <w:t>enfatizar a santidade de Paulinho, adapta uma história de ações nobres, cujo santo seria capaz de sustentar. Assim, a identificação étnica dos vândalos</w:t>
      </w:r>
      <w:r w:rsidR="007D6925">
        <w:rPr>
          <w:szCs w:val="24"/>
        </w:rPr>
        <w:t xml:space="preserve"> </w:t>
      </w:r>
      <w:r w:rsidR="00833C64">
        <w:rPr>
          <w:szCs w:val="24"/>
        </w:rPr>
        <w:t>é</w:t>
      </w:r>
      <w:r w:rsidR="00E81FEE">
        <w:rPr>
          <w:szCs w:val="24"/>
        </w:rPr>
        <w:t xml:space="preserve"> colocada em segundo plano quando se pensa</w:t>
      </w:r>
      <w:r w:rsidR="00833C64">
        <w:rPr>
          <w:szCs w:val="24"/>
        </w:rPr>
        <w:t xml:space="preserve"> </w:t>
      </w:r>
      <w:r w:rsidR="00E81FEE">
        <w:rPr>
          <w:szCs w:val="24"/>
        </w:rPr>
        <w:t>exclusivamente n</w:t>
      </w:r>
      <w:r w:rsidR="00833C64">
        <w:rPr>
          <w:szCs w:val="24"/>
        </w:rPr>
        <w:t>os</w:t>
      </w:r>
      <w:r w:rsidR="00E81FEE">
        <w:rPr>
          <w:szCs w:val="24"/>
        </w:rPr>
        <w:t xml:space="preserve"> possíveis</w:t>
      </w:r>
      <w:r w:rsidR="00833C64">
        <w:rPr>
          <w:szCs w:val="24"/>
        </w:rPr>
        <w:t xml:space="preserve"> objetivos de Gregório. </w:t>
      </w:r>
      <w:r w:rsidR="00E81FEE">
        <w:rPr>
          <w:szCs w:val="24"/>
        </w:rPr>
        <w:t>Isto é</w:t>
      </w:r>
      <w:r w:rsidR="00833C64">
        <w:rPr>
          <w:szCs w:val="24"/>
        </w:rPr>
        <w:t xml:space="preserve">, o pontífice </w:t>
      </w:r>
      <w:r w:rsidR="00E81FEE">
        <w:rPr>
          <w:szCs w:val="24"/>
        </w:rPr>
        <w:t xml:space="preserve">talvez </w:t>
      </w:r>
      <w:r w:rsidR="00833C64">
        <w:rPr>
          <w:szCs w:val="24"/>
        </w:rPr>
        <w:t>procur</w:t>
      </w:r>
      <w:r w:rsidR="00E81FEE">
        <w:rPr>
          <w:szCs w:val="24"/>
        </w:rPr>
        <w:t>asse</w:t>
      </w:r>
      <w:r w:rsidR="00833C64">
        <w:rPr>
          <w:szCs w:val="24"/>
        </w:rPr>
        <w:t xml:space="preserve"> destacar a imagem de uma santidade heroica</w:t>
      </w:r>
      <w:r w:rsidR="00E81FEE">
        <w:rPr>
          <w:szCs w:val="24"/>
        </w:rPr>
        <w:t xml:space="preserve"> na figura deste prelado</w:t>
      </w:r>
      <w:r w:rsidR="00833C64">
        <w:rPr>
          <w:szCs w:val="24"/>
        </w:rPr>
        <w:t xml:space="preserve">. </w:t>
      </w:r>
    </w:p>
    <w:p w:rsidR="00833C64" w:rsidRDefault="00833C64" w:rsidP="009A67D9">
      <w:pPr>
        <w:jc w:val="both"/>
        <w:rPr>
          <w:szCs w:val="24"/>
        </w:rPr>
      </w:pPr>
      <w:r>
        <w:rPr>
          <w:szCs w:val="24"/>
        </w:rPr>
        <w:t>A caracterização dos vândalos</w:t>
      </w:r>
      <w:r w:rsidR="00E81FEE">
        <w:rPr>
          <w:szCs w:val="24"/>
        </w:rPr>
        <w:t xml:space="preserve"> aqui é</w:t>
      </w:r>
      <w:r>
        <w:rPr>
          <w:szCs w:val="24"/>
        </w:rPr>
        <w:t xml:space="preserve"> efetivamente</w:t>
      </w:r>
      <w:r w:rsidR="00E81FEE">
        <w:rPr>
          <w:szCs w:val="24"/>
        </w:rPr>
        <w:t xml:space="preserve"> </w:t>
      </w:r>
      <w:r>
        <w:rPr>
          <w:szCs w:val="24"/>
        </w:rPr>
        <w:t>genérica, pois, estão totalmente ausentes conotações precisas</w:t>
      </w:r>
      <w:r w:rsidR="007D6925">
        <w:rPr>
          <w:szCs w:val="24"/>
        </w:rPr>
        <w:t xml:space="preserve">, </w:t>
      </w:r>
      <w:r w:rsidR="00E51269">
        <w:rPr>
          <w:szCs w:val="24"/>
        </w:rPr>
        <w:t>por exemplo,</w:t>
      </w:r>
      <w:r w:rsidR="007D6925">
        <w:rPr>
          <w:szCs w:val="24"/>
        </w:rPr>
        <w:t xml:space="preserve"> </w:t>
      </w:r>
      <w:r w:rsidR="00E51269">
        <w:rPr>
          <w:szCs w:val="24"/>
        </w:rPr>
        <w:t>a</w:t>
      </w:r>
      <w:r w:rsidR="007D6925">
        <w:rPr>
          <w:szCs w:val="24"/>
        </w:rPr>
        <w:t xml:space="preserve"> </w:t>
      </w:r>
      <w:r w:rsidR="00E51269">
        <w:rPr>
          <w:szCs w:val="24"/>
        </w:rPr>
        <w:t>menção</w:t>
      </w:r>
      <w:r w:rsidR="007D6925">
        <w:rPr>
          <w:szCs w:val="24"/>
        </w:rPr>
        <w:t xml:space="preserve"> </w:t>
      </w:r>
      <w:r w:rsidR="00E81FEE">
        <w:rPr>
          <w:szCs w:val="24"/>
        </w:rPr>
        <w:t>a</w:t>
      </w:r>
      <w:r w:rsidR="007D6925">
        <w:rPr>
          <w:szCs w:val="24"/>
        </w:rPr>
        <w:t>o aria</w:t>
      </w:r>
      <w:r w:rsidR="00362170">
        <w:rPr>
          <w:szCs w:val="24"/>
        </w:rPr>
        <w:t>nismo. O genro do rei vândalo está “e</w:t>
      </w:r>
      <w:r w:rsidR="00362170" w:rsidRPr="00362170">
        <w:rPr>
          <w:szCs w:val="24"/>
        </w:rPr>
        <w:t>xaltado e intoxicado com prazer</w:t>
      </w:r>
      <w:r w:rsidR="00362170">
        <w:rPr>
          <w:szCs w:val="24"/>
        </w:rPr>
        <w:t>,</w:t>
      </w:r>
      <w:r w:rsidR="00362170" w:rsidRPr="00362170">
        <w:rPr>
          <w:szCs w:val="24"/>
        </w:rPr>
        <w:t xml:space="preserve"> uma prosperidade efêmera, o bárbaro nem sequer se dignou a ouvir sua oração</w:t>
      </w:r>
      <w:r w:rsidR="00362170">
        <w:rPr>
          <w:szCs w:val="24"/>
        </w:rPr>
        <w:t>” (</w:t>
      </w:r>
      <w:proofErr w:type="spellStart"/>
      <w:r w:rsidR="00362170">
        <w:rPr>
          <w:i/>
          <w:szCs w:val="24"/>
        </w:rPr>
        <w:t>Dialogi</w:t>
      </w:r>
      <w:proofErr w:type="spellEnd"/>
      <w:r w:rsidR="00362170">
        <w:rPr>
          <w:i/>
          <w:szCs w:val="24"/>
        </w:rPr>
        <w:t xml:space="preserve">, </w:t>
      </w:r>
      <w:proofErr w:type="gramStart"/>
      <w:r w:rsidR="00362170">
        <w:rPr>
          <w:szCs w:val="24"/>
        </w:rPr>
        <w:t>III</w:t>
      </w:r>
      <w:r w:rsidR="00E51269">
        <w:rPr>
          <w:szCs w:val="24"/>
        </w:rPr>
        <w:t>.</w:t>
      </w:r>
      <w:proofErr w:type="gramEnd"/>
      <w:r w:rsidR="00362170">
        <w:rPr>
          <w:szCs w:val="24"/>
        </w:rPr>
        <w:t>I</w:t>
      </w:r>
      <w:r w:rsidR="00E51269">
        <w:rPr>
          <w:szCs w:val="24"/>
        </w:rPr>
        <w:t>.5</w:t>
      </w:r>
      <w:r w:rsidR="00E51269">
        <w:rPr>
          <w:rStyle w:val="Refdenotaderodap"/>
          <w:szCs w:val="24"/>
        </w:rPr>
        <w:footnoteReference w:id="6"/>
      </w:r>
      <w:r w:rsidR="00362170">
        <w:rPr>
          <w:szCs w:val="24"/>
        </w:rPr>
        <w:t>)</w:t>
      </w:r>
      <w:r w:rsidR="00E51269">
        <w:rPr>
          <w:szCs w:val="24"/>
        </w:rPr>
        <w:t xml:space="preserve">. E, apesar disso, encontra prazer em conversar com o sábio jardineiro, ao ponto de preferir sua companhia à das pessoas mais próximas a ele. </w:t>
      </w:r>
    </w:p>
    <w:p w:rsidR="00E51269" w:rsidRDefault="00E51269" w:rsidP="009A67D9">
      <w:pPr>
        <w:jc w:val="both"/>
        <w:rPr>
          <w:szCs w:val="24"/>
        </w:rPr>
      </w:pPr>
      <w:r>
        <w:rPr>
          <w:szCs w:val="24"/>
        </w:rPr>
        <w:t>A segunda referência aos vândalos é a história de um prodígio ocorrido na África, contado no</w:t>
      </w:r>
      <w:r w:rsidR="00E81FEE">
        <w:rPr>
          <w:szCs w:val="24"/>
        </w:rPr>
        <w:t>s</w:t>
      </w:r>
      <w:r>
        <w:rPr>
          <w:szCs w:val="24"/>
        </w:rPr>
        <w:t xml:space="preserve"> </w:t>
      </w:r>
      <w:proofErr w:type="spellStart"/>
      <w:r>
        <w:rPr>
          <w:i/>
          <w:szCs w:val="24"/>
        </w:rPr>
        <w:t>Dialogi</w:t>
      </w:r>
      <w:proofErr w:type="spellEnd"/>
      <w:r>
        <w:rPr>
          <w:i/>
          <w:szCs w:val="24"/>
        </w:rPr>
        <w:t xml:space="preserve"> </w:t>
      </w:r>
      <w:r>
        <w:rPr>
          <w:szCs w:val="24"/>
        </w:rPr>
        <w:t>(</w:t>
      </w:r>
      <w:proofErr w:type="gramStart"/>
      <w:r>
        <w:rPr>
          <w:szCs w:val="24"/>
        </w:rPr>
        <w:t xml:space="preserve">III, </w:t>
      </w:r>
      <w:r w:rsidR="00772D9E">
        <w:rPr>
          <w:szCs w:val="24"/>
        </w:rPr>
        <w:t>XXXII</w:t>
      </w:r>
      <w:proofErr w:type="gramEnd"/>
      <w:r w:rsidR="00772D9E">
        <w:rPr>
          <w:szCs w:val="24"/>
        </w:rPr>
        <w:t>)</w:t>
      </w:r>
      <w:r>
        <w:rPr>
          <w:szCs w:val="24"/>
        </w:rPr>
        <w:t xml:space="preserve">. </w:t>
      </w:r>
      <w:r w:rsidR="0029752B">
        <w:rPr>
          <w:szCs w:val="24"/>
        </w:rPr>
        <w:t>Nas palavras de Gregório: “N</w:t>
      </w:r>
      <w:r w:rsidR="00C31398">
        <w:rPr>
          <w:szCs w:val="24"/>
        </w:rPr>
        <w:t>o tempo d</w:t>
      </w:r>
      <w:r w:rsidR="0029752B">
        <w:rPr>
          <w:szCs w:val="24"/>
        </w:rPr>
        <w:t>o imperador</w:t>
      </w:r>
      <w:r w:rsidR="00C31398">
        <w:rPr>
          <w:szCs w:val="24"/>
        </w:rPr>
        <w:t xml:space="preserve"> Justiniano, </w:t>
      </w:r>
      <w:r w:rsidR="00306B02">
        <w:rPr>
          <w:szCs w:val="24"/>
        </w:rPr>
        <w:t xml:space="preserve">assolava na África a perseguição infligida pelos </w:t>
      </w:r>
      <w:r w:rsidR="0029752B">
        <w:rPr>
          <w:szCs w:val="24"/>
        </w:rPr>
        <w:t>vândalos arianos aos católicos</w:t>
      </w:r>
      <w:proofErr w:type="gramStart"/>
      <w:r w:rsidR="0029752B">
        <w:rPr>
          <w:szCs w:val="24"/>
        </w:rPr>
        <w:t>”</w:t>
      </w:r>
      <w:proofErr w:type="gramEnd"/>
      <w:r w:rsidR="0029752B">
        <w:rPr>
          <w:rStyle w:val="Refdenotaderodap"/>
          <w:szCs w:val="24"/>
        </w:rPr>
        <w:footnoteReference w:id="7"/>
      </w:r>
      <w:r w:rsidR="00772D9E">
        <w:rPr>
          <w:szCs w:val="24"/>
        </w:rPr>
        <w:t xml:space="preserve"> (</w:t>
      </w:r>
      <w:proofErr w:type="spellStart"/>
      <w:r w:rsidR="00772D9E">
        <w:rPr>
          <w:i/>
          <w:szCs w:val="24"/>
        </w:rPr>
        <w:t>Dialogi</w:t>
      </w:r>
      <w:proofErr w:type="spellEnd"/>
      <w:r w:rsidR="00772D9E">
        <w:rPr>
          <w:i/>
          <w:szCs w:val="24"/>
        </w:rPr>
        <w:t xml:space="preserve"> </w:t>
      </w:r>
      <w:r w:rsidR="00772D9E">
        <w:rPr>
          <w:szCs w:val="24"/>
        </w:rPr>
        <w:t>III, XXXII.1)</w:t>
      </w:r>
      <w:r w:rsidR="0029752B">
        <w:rPr>
          <w:szCs w:val="24"/>
        </w:rPr>
        <w:t xml:space="preserve">. Alguns bispos, obstinados </w:t>
      </w:r>
      <w:r w:rsidR="00E81FEE">
        <w:rPr>
          <w:szCs w:val="24"/>
        </w:rPr>
        <w:t>a</w:t>
      </w:r>
      <w:r w:rsidR="0029752B">
        <w:rPr>
          <w:szCs w:val="24"/>
        </w:rPr>
        <w:t xml:space="preserve"> defender a ortodoxia católica</w:t>
      </w:r>
      <w:r w:rsidR="00E81FEE">
        <w:rPr>
          <w:szCs w:val="24"/>
        </w:rPr>
        <w:t>,</w:t>
      </w:r>
      <w:r w:rsidR="0029752B">
        <w:rPr>
          <w:szCs w:val="24"/>
        </w:rPr>
        <w:t xml:space="preserve"> foram levados aos tribunais, mas permaneceram firmes em sua fé. O rei vândalo, nã</w:t>
      </w:r>
      <w:r w:rsidR="0096348A">
        <w:rPr>
          <w:szCs w:val="24"/>
        </w:rPr>
        <w:t xml:space="preserve">o obtendo sucesso em </w:t>
      </w:r>
      <w:r w:rsidR="00E81FEE">
        <w:rPr>
          <w:szCs w:val="24"/>
        </w:rPr>
        <w:t>convertê</w:t>
      </w:r>
      <w:r w:rsidR="0096348A">
        <w:rPr>
          <w:szCs w:val="24"/>
        </w:rPr>
        <w:t xml:space="preserve">-los à heterodoxia, como muitos reis </w:t>
      </w:r>
      <w:r w:rsidR="00E81FEE">
        <w:rPr>
          <w:szCs w:val="24"/>
        </w:rPr>
        <w:t>presentes no</w:t>
      </w:r>
      <w:r w:rsidR="0096348A">
        <w:rPr>
          <w:szCs w:val="24"/>
        </w:rPr>
        <w:t xml:space="preserve"> conto hagiográfico, ordena que sejam c</w:t>
      </w:r>
      <w:r w:rsidR="00E81FEE">
        <w:rPr>
          <w:szCs w:val="24"/>
        </w:rPr>
        <w:t>ortadas suas línguas. Na sequência,</w:t>
      </w:r>
      <w:r w:rsidR="0096348A">
        <w:rPr>
          <w:szCs w:val="24"/>
        </w:rPr>
        <w:t xml:space="preserve"> o milagre acontece, pois, </w:t>
      </w:r>
      <w:r w:rsidR="00772D9E">
        <w:rPr>
          <w:szCs w:val="24"/>
        </w:rPr>
        <w:t>continua</w:t>
      </w:r>
      <w:r w:rsidR="00E81FEE">
        <w:rPr>
          <w:szCs w:val="24"/>
        </w:rPr>
        <w:t>va</w:t>
      </w:r>
      <w:r w:rsidR="00772D9E">
        <w:rPr>
          <w:szCs w:val="24"/>
        </w:rPr>
        <w:t>m, “</w:t>
      </w:r>
      <w:r w:rsidR="0096348A">
        <w:rPr>
          <w:szCs w:val="24"/>
        </w:rPr>
        <w:t>mesmo sem a língua</w:t>
      </w:r>
      <w:r w:rsidR="00772D9E">
        <w:rPr>
          <w:szCs w:val="24"/>
        </w:rPr>
        <w:t xml:space="preserve"> </w:t>
      </w:r>
      <w:r w:rsidR="0096348A">
        <w:rPr>
          <w:szCs w:val="24"/>
        </w:rPr>
        <w:t>a falar em defesa da verdade</w:t>
      </w:r>
      <w:proofErr w:type="gramStart"/>
      <w:r w:rsidR="0096348A">
        <w:rPr>
          <w:szCs w:val="24"/>
        </w:rPr>
        <w:t>”</w:t>
      </w:r>
      <w:proofErr w:type="gramEnd"/>
      <w:r w:rsidR="00772D9E">
        <w:rPr>
          <w:rStyle w:val="Refdenotaderodap"/>
          <w:szCs w:val="24"/>
        </w:rPr>
        <w:footnoteReference w:id="8"/>
      </w:r>
      <w:r w:rsidR="00772D9E">
        <w:rPr>
          <w:szCs w:val="24"/>
        </w:rPr>
        <w:t xml:space="preserve"> (</w:t>
      </w:r>
      <w:proofErr w:type="spellStart"/>
      <w:r w:rsidR="00772D9E">
        <w:rPr>
          <w:i/>
          <w:szCs w:val="24"/>
        </w:rPr>
        <w:t>Dialogi</w:t>
      </w:r>
      <w:proofErr w:type="spellEnd"/>
      <w:r w:rsidR="00772D9E">
        <w:rPr>
          <w:i/>
          <w:szCs w:val="24"/>
        </w:rPr>
        <w:t xml:space="preserve"> </w:t>
      </w:r>
      <w:r w:rsidR="00772D9E">
        <w:rPr>
          <w:szCs w:val="24"/>
        </w:rPr>
        <w:t>III, XXXII.1)</w:t>
      </w:r>
      <w:r w:rsidR="00391D63">
        <w:rPr>
          <w:szCs w:val="24"/>
        </w:rPr>
        <w:t>.</w:t>
      </w:r>
    </w:p>
    <w:p w:rsidR="00391D63" w:rsidRDefault="00391D63" w:rsidP="009A67D9">
      <w:pPr>
        <w:jc w:val="both"/>
        <w:rPr>
          <w:szCs w:val="24"/>
        </w:rPr>
      </w:pPr>
      <w:r>
        <w:rPr>
          <w:szCs w:val="24"/>
        </w:rPr>
        <w:t xml:space="preserve">De acordo com C. </w:t>
      </w:r>
      <w:proofErr w:type="spellStart"/>
      <w:r>
        <w:rPr>
          <w:szCs w:val="24"/>
        </w:rPr>
        <w:t>Bottiglieri</w:t>
      </w:r>
      <w:proofErr w:type="spellEnd"/>
      <w:r>
        <w:rPr>
          <w:szCs w:val="24"/>
        </w:rPr>
        <w:t xml:space="preserve"> (2008, p. 87), tal episódio tem um fonte histórica bem precisa: </w:t>
      </w:r>
      <w:proofErr w:type="gramStart"/>
      <w:r>
        <w:rPr>
          <w:szCs w:val="24"/>
        </w:rPr>
        <w:t xml:space="preserve">a </w:t>
      </w:r>
      <w:r>
        <w:rPr>
          <w:i/>
          <w:szCs w:val="24"/>
        </w:rPr>
        <w:t>Historia</w:t>
      </w:r>
      <w:proofErr w:type="gramEnd"/>
      <w:r>
        <w:rPr>
          <w:i/>
          <w:szCs w:val="24"/>
        </w:rPr>
        <w:t xml:space="preserve"> </w:t>
      </w:r>
      <w:proofErr w:type="spellStart"/>
      <w:r>
        <w:rPr>
          <w:i/>
          <w:szCs w:val="24"/>
        </w:rPr>
        <w:t>persecutionis</w:t>
      </w:r>
      <w:proofErr w:type="spellEnd"/>
      <w:r>
        <w:rPr>
          <w:i/>
          <w:szCs w:val="24"/>
        </w:rPr>
        <w:t xml:space="preserve"> </w:t>
      </w:r>
      <w:proofErr w:type="spellStart"/>
      <w:r>
        <w:rPr>
          <w:i/>
          <w:szCs w:val="24"/>
        </w:rPr>
        <w:t>Vandalicae</w:t>
      </w:r>
      <w:proofErr w:type="spellEnd"/>
      <w:r>
        <w:rPr>
          <w:i/>
          <w:szCs w:val="24"/>
        </w:rPr>
        <w:t xml:space="preserve">, </w:t>
      </w:r>
      <w:r>
        <w:rPr>
          <w:szCs w:val="24"/>
        </w:rPr>
        <w:t xml:space="preserve">III 5, 6 de Victor </w:t>
      </w:r>
      <w:proofErr w:type="spellStart"/>
      <w:r>
        <w:rPr>
          <w:szCs w:val="24"/>
        </w:rPr>
        <w:t>Vitensis</w:t>
      </w:r>
      <w:proofErr w:type="spellEnd"/>
      <w:r>
        <w:rPr>
          <w:szCs w:val="24"/>
        </w:rPr>
        <w:t xml:space="preserve">. Gregório, portanto, atribuiu ao tempo de Justiniano (527-565) um fato que está relacionado às perseguições de </w:t>
      </w:r>
      <w:proofErr w:type="spellStart"/>
      <w:r>
        <w:rPr>
          <w:szCs w:val="24"/>
        </w:rPr>
        <w:t>Unerico</w:t>
      </w:r>
      <w:proofErr w:type="spellEnd"/>
      <w:r>
        <w:rPr>
          <w:szCs w:val="24"/>
        </w:rPr>
        <w:t xml:space="preserve"> (477-484), rei dos vândalos e alanos. O bispo de Vita menciona alguns moradores de </w:t>
      </w:r>
      <w:proofErr w:type="spellStart"/>
      <w:r>
        <w:rPr>
          <w:szCs w:val="24"/>
        </w:rPr>
        <w:t>Tipasa</w:t>
      </w:r>
      <w:proofErr w:type="spellEnd"/>
      <w:r>
        <w:rPr>
          <w:szCs w:val="24"/>
        </w:rPr>
        <w:t>, na Mauritânia</w:t>
      </w:r>
      <w:r w:rsidR="00E81FEE">
        <w:rPr>
          <w:szCs w:val="24"/>
        </w:rPr>
        <w:t>. Ali habitava um prelado</w:t>
      </w:r>
      <w:r>
        <w:rPr>
          <w:szCs w:val="24"/>
        </w:rPr>
        <w:t xml:space="preserve"> ariano que tentava convertê-los a heresia, primeiro com lisonjas e depois com ameaças. Nos </w:t>
      </w:r>
      <w:proofErr w:type="spellStart"/>
      <w:r>
        <w:rPr>
          <w:i/>
          <w:szCs w:val="24"/>
        </w:rPr>
        <w:t>Dialogi</w:t>
      </w:r>
      <w:proofErr w:type="spellEnd"/>
      <w:r>
        <w:rPr>
          <w:szCs w:val="24"/>
        </w:rPr>
        <w:t xml:space="preserve"> o episódio o episódio de Victor aparece simplificado e os fiéis se tornam bispos. </w:t>
      </w:r>
    </w:p>
    <w:p w:rsidR="00E94DBE" w:rsidRDefault="00E94DBE" w:rsidP="009A67D9">
      <w:pPr>
        <w:jc w:val="both"/>
        <w:rPr>
          <w:szCs w:val="24"/>
        </w:rPr>
      </w:pPr>
      <w:r>
        <w:rPr>
          <w:szCs w:val="24"/>
        </w:rPr>
        <w:t>Gregório afirmar que muitos destes bispos se refugiaram em Constantinopla para escapar das perseguições. E mais, ainda adiciona uma testemunha direta, que ele mesmo encontrou na capital oriental:</w:t>
      </w:r>
    </w:p>
    <w:p w:rsidR="00E94DBE" w:rsidRDefault="00E94DBE" w:rsidP="009A67D9">
      <w:pPr>
        <w:jc w:val="both"/>
        <w:rPr>
          <w:szCs w:val="24"/>
        </w:rPr>
      </w:pPr>
    </w:p>
    <w:p w:rsidR="00E94DBE" w:rsidRPr="004F08F5" w:rsidRDefault="00E94DBE" w:rsidP="00E94DBE">
      <w:pPr>
        <w:spacing w:line="240" w:lineRule="auto"/>
        <w:ind w:left="2268" w:firstLine="0"/>
        <w:jc w:val="both"/>
        <w:rPr>
          <w:sz w:val="20"/>
        </w:rPr>
      </w:pPr>
      <w:r w:rsidRPr="00E94DBE">
        <w:rPr>
          <w:sz w:val="20"/>
        </w:rPr>
        <w:t>Estes, portanto,</w:t>
      </w:r>
      <w:r>
        <w:rPr>
          <w:sz w:val="20"/>
        </w:rPr>
        <w:t xml:space="preserve"> são os</w:t>
      </w:r>
      <w:r w:rsidRPr="00E94DBE">
        <w:rPr>
          <w:sz w:val="20"/>
        </w:rPr>
        <w:t xml:space="preserve"> refugiados,</w:t>
      </w:r>
      <w:r>
        <w:rPr>
          <w:sz w:val="20"/>
        </w:rPr>
        <w:t xml:space="preserve"> que naquela época, vieram para a cidade de Constantinopla.</w:t>
      </w:r>
      <w:r w:rsidR="00237D95">
        <w:rPr>
          <w:sz w:val="20"/>
        </w:rPr>
        <w:t xml:space="preserve"> </w:t>
      </w:r>
      <w:r w:rsidRPr="00E94DBE">
        <w:rPr>
          <w:sz w:val="20"/>
        </w:rPr>
        <w:t>No momento em que o príncipe da Igreja</w:t>
      </w:r>
      <w:r w:rsidR="00237D95">
        <w:rPr>
          <w:sz w:val="20"/>
        </w:rPr>
        <w:t xml:space="preserve"> me enviou para lá</w:t>
      </w:r>
      <w:r w:rsidRPr="00E94DBE">
        <w:rPr>
          <w:sz w:val="20"/>
        </w:rPr>
        <w:t xml:space="preserve">, para completar as respostas, encontrei um </w:t>
      </w:r>
      <w:r w:rsidR="004F08F5">
        <w:rPr>
          <w:sz w:val="20"/>
        </w:rPr>
        <w:t>bispo</w:t>
      </w:r>
      <w:r w:rsidRPr="00E94DBE">
        <w:rPr>
          <w:sz w:val="20"/>
        </w:rPr>
        <w:t xml:space="preserve"> mais velho que </w:t>
      </w:r>
      <w:r w:rsidR="004F08F5">
        <w:rPr>
          <w:sz w:val="20"/>
        </w:rPr>
        <w:t>afirmava</w:t>
      </w:r>
      <w:r w:rsidRPr="00E94DBE">
        <w:rPr>
          <w:sz w:val="20"/>
        </w:rPr>
        <w:t xml:space="preserve"> </w:t>
      </w:r>
      <w:r w:rsidR="004F08F5">
        <w:rPr>
          <w:sz w:val="20"/>
        </w:rPr>
        <w:t xml:space="preserve">ter encontrado aqueles que falavam sem a língua e </w:t>
      </w:r>
      <w:r w:rsidR="00201CD0">
        <w:rPr>
          <w:sz w:val="20"/>
        </w:rPr>
        <w:t xml:space="preserve">que </w:t>
      </w:r>
      <w:r w:rsidR="004F08F5">
        <w:rPr>
          <w:sz w:val="20"/>
        </w:rPr>
        <w:t>com a boca aberta exclamavam: “</w:t>
      </w:r>
      <w:r w:rsidR="004F08F5" w:rsidRPr="004F08F5">
        <w:rPr>
          <w:sz w:val="20"/>
        </w:rPr>
        <w:t>Olha, pois, não temos línguas, e falamos</w:t>
      </w:r>
      <w:r w:rsidR="004F08F5">
        <w:rPr>
          <w:sz w:val="20"/>
        </w:rPr>
        <w:t>!” (</w:t>
      </w:r>
      <w:proofErr w:type="spellStart"/>
      <w:r w:rsidR="004F08F5">
        <w:rPr>
          <w:i/>
          <w:sz w:val="20"/>
        </w:rPr>
        <w:t>Dialogi</w:t>
      </w:r>
      <w:proofErr w:type="spellEnd"/>
      <w:r w:rsidR="004F08F5">
        <w:rPr>
          <w:sz w:val="20"/>
        </w:rPr>
        <w:t xml:space="preserve">, III, XXXII, </w:t>
      </w:r>
      <w:proofErr w:type="gramStart"/>
      <w:r w:rsidR="004F08F5">
        <w:rPr>
          <w:sz w:val="20"/>
        </w:rPr>
        <w:t>3</w:t>
      </w:r>
      <w:proofErr w:type="gramEnd"/>
      <w:r w:rsidR="004F08F5">
        <w:rPr>
          <w:sz w:val="20"/>
        </w:rPr>
        <w:t>)</w:t>
      </w:r>
      <w:r w:rsidR="004F08F5">
        <w:rPr>
          <w:rStyle w:val="Refdenotaderodap"/>
          <w:sz w:val="20"/>
        </w:rPr>
        <w:footnoteReference w:id="9"/>
      </w:r>
    </w:p>
    <w:p w:rsidR="00E94DBE" w:rsidRDefault="00E94DBE" w:rsidP="009A67D9">
      <w:pPr>
        <w:jc w:val="both"/>
        <w:rPr>
          <w:szCs w:val="24"/>
        </w:rPr>
      </w:pPr>
    </w:p>
    <w:p w:rsidR="004F08F5" w:rsidRDefault="004F08F5" w:rsidP="009A67D9">
      <w:pPr>
        <w:jc w:val="both"/>
        <w:rPr>
          <w:szCs w:val="24"/>
        </w:rPr>
      </w:pPr>
      <w:r>
        <w:rPr>
          <w:szCs w:val="24"/>
        </w:rPr>
        <w:t>No fim desta narrativa, Gregório conclui: “Basta ter disto isto para condenar a heresia ariana</w:t>
      </w:r>
      <w:proofErr w:type="gramStart"/>
      <w:r>
        <w:rPr>
          <w:szCs w:val="24"/>
        </w:rPr>
        <w:t>”</w:t>
      </w:r>
      <w:proofErr w:type="gramEnd"/>
      <w:r w:rsidR="00373319">
        <w:rPr>
          <w:rStyle w:val="Refdenotaderodap"/>
          <w:szCs w:val="24"/>
        </w:rPr>
        <w:footnoteReference w:id="10"/>
      </w:r>
      <w:r w:rsidR="00373319">
        <w:rPr>
          <w:szCs w:val="24"/>
        </w:rPr>
        <w:t xml:space="preserve"> (</w:t>
      </w:r>
      <w:proofErr w:type="spellStart"/>
      <w:r w:rsidR="00373319">
        <w:rPr>
          <w:i/>
          <w:sz w:val="20"/>
        </w:rPr>
        <w:t>Dialogi</w:t>
      </w:r>
      <w:proofErr w:type="spellEnd"/>
      <w:r w:rsidR="00373319">
        <w:t>, III, XXXII, 3</w:t>
      </w:r>
      <w:r w:rsidR="00373319">
        <w:rPr>
          <w:szCs w:val="24"/>
        </w:rPr>
        <w:t>)</w:t>
      </w:r>
      <w:r>
        <w:rPr>
          <w:szCs w:val="24"/>
        </w:rPr>
        <w:t>.</w:t>
      </w:r>
    </w:p>
    <w:p w:rsidR="00373319" w:rsidRDefault="00373319" w:rsidP="009A67D9">
      <w:pPr>
        <w:jc w:val="both"/>
        <w:rPr>
          <w:szCs w:val="24"/>
        </w:rPr>
      </w:pPr>
      <w:r>
        <w:rPr>
          <w:szCs w:val="24"/>
        </w:rPr>
        <w:t xml:space="preserve">Nas duas passagens dos </w:t>
      </w:r>
      <w:proofErr w:type="spellStart"/>
      <w:r>
        <w:rPr>
          <w:i/>
          <w:szCs w:val="24"/>
        </w:rPr>
        <w:t>Dialogi</w:t>
      </w:r>
      <w:proofErr w:type="spellEnd"/>
      <w:r>
        <w:rPr>
          <w:i/>
          <w:szCs w:val="24"/>
        </w:rPr>
        <w:t xml:space="preserve"> </w:t>
      </w:r>
      <w:r>
        <w:rPr>
          <w:szCs w:val="24"/>
        </w:rPr>
        <w:t xml:space="preserve">examinadas aqui </w:t>
      </w:r>
      <w:r w:rsidR="00C74129">
        <w:rPr>
          <w:szCs w:val="24"/>
        </w:rPr>
        <w:t xml:space="preserve">tratamos de trechos que contribuíram para a triste fama dos vândalos. No primeiro episódio, as incursões e as invasões, comuns a muitos outros povos germânicos. No segundo, a perseguição ariana contra os </w:t>
      </w:r>
      <w:proofErr w:type="spellStart"/>
      <w:r w:rsidR="00C74129">
        <w:rPr>
          <w:szCs w:val="24"/>
        </w:rPr>
        <w:t>niceístas</w:t>
      </w:r>
      <w:proofErr w:type="spellEnd"/>
      <w:r w:rsidR="00C74129">
        <w:rPr>
          <w:szCs w:val="24"/>
        </w:rPr>
        <w:t xml:space="preserve">. Neste último, entretanto, a referência aos vândalos é muito mais precisa e historicamente centrada, pois, a memória desta etnia está associada à condenação desta heresia. Particularmente, a áspera perseguição ocorrida durante o governo de </w:t>
      </w:r>
      <w:proofErr w:type="spellStart"/>
      <w:r w:rsidR="00C74129">
        <w:rPr>
          <w:szCs w:val="24"/>
        </w:rPr>
        <w:t>Unerico</w:t>
      </w:r>
      <w:proofErr w:type="spellEnd"/>
      <w:r w:rsidR="00C74129">
        <w:rPr>
          <w:szCs w:val="24"/>
        </w:rPr>
        <w:t xml:space="preserve"> contra a ortodoxia </w:t>
      </w:r>
      <w:proofErr w:type="gramStart"/>
      <w:r w:rsidR="00C74129">
        <w:rPr>
          <w:szCs w:val="24"/>
        </w:rPr>
        <w:t>católica</w:t>
      </w:r>
      <w:proofErr w:type="gramEnd"/>
      <w:r w:rsidR="00C74129">
        <w:rPr>
          <w:szCs w:val="24"/>
        </w:rPr>
        <w:t xml:space="preserve"> </w:t>
      </w:r>
    </w:p>
    <w:p w:rsidR="00C74129" w:rsidRDefault="00C74129" w:rsidP="009A67D9">
      <w:pPr>
        <w:jc w:val="both"/>
        <w:rPr>
          <w:szCs w:val="24"/>
        </w:rPr>
      </w:pPr>
    </w:p>
    <w:p w:rsidR="00C74129" w:rsidRDefault="00C74129" w:rsidP="00A232C3">
      <w:pPr>
        <w:spacing w:line="240" w:lineRule="auto"/>
        <w:ind w:left="2268" w:firstLine="0"/>
        <w:jc w:val="both"/>
        <w:rPr>
          <w:sz w:val="20"/>
        </w:rPr>
      </w:pPr>
      <w:r>
        <w:rPr>
          <w:sz w:val="20"/>
        </w:rPr>
        <w:t xml:space="preserve">A Igreja Católica tem contribuído em voz alta a </w:t>
      </w:r>
      <w:proofErr w:type="spellStart"/>
      <w:r>
        <w:rPr>
          <w:i/>
          <w:sz w:val="20"/>
        </w:rPr>
        <w:t>damnatio</w:t>
      </w:r>
      <w:proofErr w:type="spellEnd"/>
      <w:r>
        <w:rPr>
          <w:i/>
          <w:sz w:val="20"/>
        </w:rPr>
        <w:t xml:space="preserve"> </w:t>
      </w:r>
      <w:proofErr w:type="spellStart"/>
      <w:r>
        <w:rPr>
          <w:i/>
          <w:sz w:val="20"/>
        </w:rPr>
        <w:t>memoriae</w:t>
      </w:r>
      <w:proofErr w:type="spellEnd"/>
      <w:r>
        <w:rPr>
          <w:sz w:val="20"/>
        </w:rPr>
        <w:t xml:space="preserve"> do reino </w:t>
      </w:r>
      <w:r w:rsidR="002B177E">
        <w:rPr>
          <w:sz w:val="20"/>
        </w:rPr>
        <w:t xml:space="preserve">vandálico, </w:t>
      </w:r>
      <w:r w:rsidR="00A232C3">
        <w:rPr>
          <w:sz w:val="20"/>
        </w:rPr>
        <w:t>pois</w:t>
      </w:r>
      <w:r w:rsidR="002B177E">
        <w:rPr>
          <w:sz w:val="20"/>
        </w:rPr>
        <w:t xml:space="preserve"> tinha</w:t>
      </w:r>
      <w:r w:rsidR="00A232C3">
        <w:rPr>
          <w:sz w:val="20"/>
        </w:rPr>
        <w:t>m</w:t>
      </w:r>
      <w:r w:rsidR="002B177E">
        <w:rPr>
          <w:sz w:val="20"/>
        </w:rPr>
        <w:t xml:space="preserve"> limitado sua liberdade e anulado sua posição de total privilégio, </w:t>
      </w:r>
      <w:r w:rsidR="00A232C3">
        <w:rPr>
          <w:sz w:val="20"/>
        </w:rPr>
        <w:t xml:space="preserve">bem como, </w:t>
      </w:r>
      <w:r w:rsidR="002B177E">
        <w:rPr>
          <w:sz w:val="20"/>
        </w:rPr>
        <w:t xml:space="preserve">despojada dos bens que foram passados para a rival Igreja ariana. É evidentes que os vândalos não eram nem tolerantes nem clarividentes como os ostrogodos na Itália, </w:t>
      </w:r>
      <w:r w:rsidR="00A232C3">
        <w:rPr>
          <w:sz w:val="20"/>
        </w:rPr>
        <w:t>pois</w:t>
      </w:r>
      <w:r w:rsidR="002B177E">
        <w:rPr>
          <w:sz w:val="20"/>
        </w:rPr>
        <w:t xml:space="preserve"> recorr</w:t>
      </w:r>
      <w:r w:rsidR="00A232C3">
        <w:rPr>
          <w:sz w:val="20"/>
        </w:rPr>
        <w:t>eram</w:t>
      </w:r>
      <w:r w:rsidR="002B177E">
        <w:rPr>
          <w:sz w:val="20"/>
        </w:rPr>
        <w:t xml:space="preserve"> a medidas perseguidoras </w:t>
      </w:r>
      <w:r w:rsidR="00A232C3">
        <w:rPr>
          <w:sz w:val="20"/>
        </w:rPr>
        <w:t xml:space="preserve">muito enérgicas e implacáveis. </w:t>
      </w:r>
      <w:r w:rsidR="00F579DD">
        <w:rPr>
          <w:sz w:val="20"/>
        </w:rPr>
        <w:t>(ONESTI, 2002, p. 74</w:t>
      </w:r>
      <w:proofErr w:type="gramStart"/>
      <w:r w:rsidR="00F579DD">
        <w:rPr>
          <w:sz w:val="20"/>
        </w:rPr>
        <w:t>)</w:t>
      </w:r>
      <w:proofErr w:type="gramEnd"/>
      <w:r w:rsidR="00F579DD">
        <w:rPr>
          <w:rStyle w:val="Refdenotaderodap"/>
          <w:sz w:val="20"/>
        </w:rPr>
        <w:footnoteReference w:id="11"/>
      </w:r>
    </w:p>
    <w:p w:rsidR="00F579DD" w:rsidRDefault="00F579DD" w:rsidP="00A232C3">
      <w:pPr>
        <w:spacing w:line="240" w:lineRule="auto"/>
        <w:ind w:left="2268" w:firstLine="0"/>
        <w:jc w:val="both"/>
        <w:rPr>
          <w:sz w:val="20"/>
        </w:rPr>
      </w:pPr>
    </w:p>
    <w:p w:rsidR="00710C9B" w:rsidRDefault="00710C9B" w:rsidP="00A232C3">
      <w:pPr>
        <w:spacing w:line="240" w:lineRule="auto"/>
        <w:ind w:left="2268" w:firstLine="0"/>
        <w:jc w:val="both"/>
        <w:rPr>
          <w:sz w:val="20"/>
        </w:rPr>
      </w:pPr>
    </w:p>
    <w:p w:rsidR="00F579DD" w:rsidRDefault="00797F83" w:rsidP="00797F83">
      <w:pPr>
        <w:jc w:val="both"/>
        <w:rPr>
          <w:szCs w:val="24"/>
        </w:rPr>
      </w:pPr>
      <w:r w:rsidRPr="00797F83">
        <w:rPr>
          <w:szCs w:val="24"/>
        </w:rPr>
        <w:t xml:space="preserve">A imagem </w:t>
      </w:r>
      <w:r>
        <w:rPr>
          <w:szCs w:val="24"/>
        </w:rPr>
        <w:t xml:space="preserve">dos vândalos na historiografia se formou sob a ótica de grande oposição católica, incluindo </w:t>
      </w:r>
      <w:r w:rsidR="004844A9">
        <w:rPr>
          <w:szCs w:val="24"/>
        </w:rPr>
        <w:t xml:space="preserve">aqui </w:t>
      </w:r>
      <w:r>
        <w:rPr>
          <w:szCs w:val="24"/>
        </w:rPr>
        <w:t>o biógrafo de santo Agostinho</w:t>
      </w:r>
      <w:r w:rsidR="004844A9">
        <w:rPr>
          <w:szCs w:val="24"/>
        </w:rPr>
        <w:t xml:space="preserve"> </w:t>
      </w:r>
      <w:proofErr w:type="spellStart"/>
      <w:r>
        <w:rPr>
          <w:szCs w:val="24"/>
        </w:rPr>
        <w:t>Possídio</w:t>
      </w:r>
      <w:proofErr w:type="spellEnd"/>
      <w:r>
        <w:rPr>
          <w:szCs w:val="24"/>
        </w:rPr>
        <w:t xml:space="preserve">, o bispo de Cartago </w:t>
      </w:r>
      <w:proofErr w:type="spellStart"/>
      <w:r>
        <w:rPr>
          <w:szCs w:val="24"/>
        </w:rPr>
        <w:t>Quodvultdues</w:t>
      </w:r>
      <w:proofErr w:type="spellEnd"/>
      <w:r>
        <w:rPr>
          <w:szCs w:val="24"/>
        </w:rPr>
        <w:t xml:space="preserve"> (</w:t>
      </w:r>
      <w:proofErr w:type="spellStart"/>
      <w:r>
        <w:rPr>
          <w:i/>
          <w:szCs w:val="24"/>
        </w:rPr>
        <w:t>Liber</w:t>
      </w:r>
      <w:proofErr w:type="spellEnd"/>
      <w:r>
        <w:rPr>
          <w:i/>
          <w:szCs w:val="24"/>
        </w:rPr>
        <w:t xml:space="preserve"> </w:t>
      </w:r>
      <w:proofErr w:type="spellStart"/>
      <w:r>
        <w:rPr>
          <w:i/>
          <w:szCs w:val="24"/>
        </w:rPr>
        <w:t>promissionum</w:t>
      </w:r>
      <w:proofErr w:type="spellEnd"/>
      <w:r w:rsidRPr="00797F83">
        <w:rPr>
          <w:szCs w:val="24"/>
        </w:rPr>
        <w:t>)</w:t>
      </w:r>
      <w:r w:rsidR="004844A9">
        <w:rPr>
          <w:szCs w:val="24"/>
        </w:rPr>
        <w:t xml:space="preserve">, bem como, </w:t>
      </w:r>
      <w:r>
        <w:rPr>
          <w:szCs w:val="24"/>
        </w:rPr>
        <w:t xml:space="preserve">o histórico das perseguições vandálicas de </w:t>
      </w:r>
      <w:proofErr w:type="spellStart"/>
      <w:r>
        <w:rPr>
          <w:szCs w:val="24"/>
        </w:rPr>
        <w:t>Vittore</w:t>
      </w:r>
      <w:proofErr w:type="spellEnd"/>
      <w:r>
        <w:rPr>
          <w:szCs w:val="24"/>
        </w:rPr>
        <w:t xml:space="preserve"> </w:t>
      </w:r>
      <w:proofErr w:type="spellStart"/>
      <w:r>
        <w:rPr>
          <w:szCs w:val="24"/>
        </w:rPr>
        <w:t>di</w:t>
      </w:r>
      <w:proofErr w:type="spellEnd"/>
      <w:r>
        <w:rPr>
          <w:szCs w:val="24"/>
        </w:rPr>
        <w:t xml:space="preserve"> </w:t>
      </w:r>
      <w:proofErr w:type="spellStart"/>
      <w:r>
        <w:rPr>
          <w:szCs w:val="24"/>
        </w:rPr>
        <w:t>Vitta</w:t>
      </w:r>
      <w:proofErr w:type="spellEnd"/>
      <w:r w:rsidR="004844A9">
        <w:rPr>
          <w:szCs w:val="24"/>
        </w:rPr>
        <w:t xml:space="preserve"> </w:t>
      </w:r>
      <w:r w:rsidR="004844A9" w:rsidRPr="004844A9">
        <w:rPr>
          <w:szCs w:val="24"/>
        </w:rPr>
        <w:t>(</w:t>
      </w:r>
      <w:r w:rsidR="004844A9" w:rsidRPr="004844A9">
        <w:rPr>
          <w:i/>
          <w:iCs/>
          <w:color w:val="252525"/>
          <w:szCs w:val="24"/>
          <w:shd w:val="clear" w:color="auto" w:fill="FFFFFF"/>
        </w:rPr>
        <w:t xml:space="preserve">Historia </w:t>
      </w:r>
      <w:proofErr w:type="spellStart"/>
      <w:r w:rsidR="004844A9" w:rsidRPr="004844A9">
        <w:rPr>
          <w:i/>
          <w:iCs/>
          <w:color w:val="252525"/>
          <w:szCs w:val="24"/>
          <w:shd w:val="clear" w:color="auto" w:fill="FFFFFF"/>
        </w:rPr>
        <w:t>persecutionis</w:t>
      </w:r>
      <w:proofErr w:type="spellEnd"/>
      <w:r w:rsidR="004844A9" w:rsidRPr="004844A9">
        <w:rPr>
          <w:i/>
          <w:iCs/>
          <w:color w:val="252525"/>
          <w:szCs w:val="24"/>
          <w:shd w:val="clear" w:color="auto" w:fill="FFFFFF"/>
        </w:rPr>
        <w:t xml:space="preserve"> </w:t>
      </w:r>
      <w:proofErr w:type="spellStart"/>
      <w:r w:rsidR="004844A9" w:rsidRPr="004844A9">
        <w:rPr>
          <w:i/>
          <w:iCs/>
          <w:color w:val="252525"/>
          <w:szCs w:val="24"/>
          <w:shd w:val="clear" w:color="auto" w:fill="FFFFFF"/>
        </w:rPr>
        <w:t>Africanae</w:t>
      </w:r>
      <w:proofErr w:type="spellEnd"/>
      <w:r w:rsidR="004844A9" w:rsidRPr="004844A9">
        <w:rPr>
          <w:i/>
          <w:iCs/>
          <w:color w:val="252525"/>
          <w:szCs w:val="24"/>
          <w:shd w:val="clear" w:color="auto" w:fill="FFFFFF"/>
        </w:rPr>
        <w:t xml:space="preserve"> </w:t>
      </w:r>
      <w:proofErr w:type="spellStart"/>
      <w:r w:rsidR="004844A9" w:rsidRPr="004844A9">
        <w:rPr>
          <w:i/>
          <w:iCs/>
          <w:color w:val="252525"/>
          <w:szCs w:val="24"/>
          <w:shd w:val="clear" w:color="auto" w:fill="FFFFFF"/>
        </w:rPr>
        <w:t>Provinciae</w:t>
      </w:r>
      <w:proofErr w:type="spellEnd"/>
      <w:r w:rsidR="004844A9" w:rsidRPr="004844A9">
        <w:rPr>
          <w:i/>
          <w:iCs/>
          <w:color w:val="252525"/>
          <w:szCs w:val="24"/>
          <w:shd w:val="clear" w:color="auto" w:fill="FFFFFF"/>
        </w:rPr>
        <w:t xml:space="preserve">, </w:t>
      </w:r>
      <w:proofErr w:type="spellStart"/>
      <w:r w:rsidR="004844A9" w:rsidRPr="004844A9">
        <w:rPr>
          <w:i/>
          <w:iCs/>
          <w:color w:val="252525"/>
          <w:szCs w:val="24"/>
          <w:shd w:val="clear" w:color="auto" w:fill="FFFFFF"/>
        </w:rPr>
        <w:t>temporibus</w:t>
      </w:r>
      <w:proofErr w:type="spellEnd"/>
      <w:r w:rsidR="004844A9" w:rsidRPr="004844A9">
        <w:rPr>
          <w:i/>
          <w:iCs/>
          <w:color w:val="252525"/>
          <w:szCs w:val="24"/>
          <w:shd w:val="clear" w:color="auto" w:fill="FFFFFF"/>
        </w:rPr>
        <w:t xml:space="preserve"> </w:t>
      </w:r>
      <w:proofErr w:type="spellStart"/>
      <w:r w:rsidR="004844A9" w:rsidRPr="004844A9">
        <w:rPr>
          <w:i/>
          <w:iCs/>
          <w:color w:val="252525"/>
          <w:szCs w:val="24"/>
          <w:shd w:val="clear" w:color="auto" w:fill="FFFFFF"/>
        </w:rPr>
        <w:t>Geiserici</w:t>
      </w:r>
      <w:proofErr w:type="spellEnd"/>
      <w:r w:rsidR="004844A9" w:rsidRPr="004844A9">
        <w:rPr>
          <w:i/>
          <w:iCs/>
          <w:color w:val="252525"/>
          <w:szCs w:val="24"/>
          <w:shd w:val="clear" w:color="auto" w:fill="FFFFFF"/>
        </w:rPr>
        <w:t xml:space="preserve"> </w:t>
      </w:r>
      <w:proofErr w:type="gramStart"/>
      <w:r w:rsidR="004844A9" w:rsidRPr="004844A9">
        <w:rPr>
          <w:i/>
          <w:iCs/>
          <w:color w:val="252525"/>
          <w:szCs w:val="24"/>
          <w:shd w:val="clear" w:color="auto" w:fill="FFFFFF"/>
        </w:rPr>
        <w:t>et</w:t>
      </w:r>
      <w:proofErr w:type="gramEnd"/>
      <w:r w:rsidR="004844A9" w:rsidRPr="004844A9">
        <w:rPr>
          <w:i/>
          <w:iCs/>
          <w:color w:val="252525"/>
          <w:szCs w:val="24"/>
          <w:shd w:val="clear" w:color="auto" w:fill="FFFFFF"/>
        </w:rPr>
        <w:t xml:space="preserve"> </w:t>
      </w:r>
      <w:proofErr w:type="spellStart"/>
      <w:r w:rsidR="004844A9" w:rsidRPr="004844A9">
        <w:rPr>
          <w:i/>
          <w:iCs/>
          <w:color w:val="252525"/>
          <w:szCs w:val="24"/>
          <w:shd w:val="clear" w:color="auto" w:fill="FFFFFF"/>
        </w:rPr>
        <w:t>Hunirici</w:t>
      </w:r>
      <w:proofErr w:type="spellEnd"/>
      <w:r w:rsidR="004844A9" w:rsidRPr="004844A9">
        <w:rPr>
          <w:i/>
          <w:iCs/>
          <w:color w:val="252525"/>
          <w:szCs w:val="24"/>
          <w:shd w:val="clear" w:color="auto" w:fill="FFFFFF"/>
        </w:rPr>
        <w:t xml:space="preserve"> regum </w:t>
      </w:r>
      <w:proofErr w:type="spellStart"/>
      <w:r w:rsidR="004844A9" w:rsidRPr="004844A9">
        <w:rPr>
          <w:i/>
          <w:iCs/>
          <w:color w:val="252525"/>
          <w:szCs w:val="24"/>
          <w:shd w:val="clear" w:color="auto" w:fill="FFFFFF"/>
        </w:rPr>
        <w:t>Wandalorum</w:t>
      </w:r>
      <w:proofErr w:type="spellEnd"/>
      <w:r w:rsidR="004844A9" w:rsidRPr="004844A9">
        <w:rPr>
          <w:i/>
          <w:iCs/>
          <w:color w:val="252525"/>
          <w:szCs w:val="24"/>
          <w:shd w:val="clear" w:color="auto" w:fill="FFFFFF"/>
        </w:rPr>
        <w:t>)</w:t>
      </w:r>
      <w:r w:rsidR="004844A9">
        <w:rPr>
          <w:iCs/>
          <w:color w:val="252525"/>
          <w:szCs w:val="24"/>
          <w:shd w:val="clear" w:color="auto" w:fill="FFFFFF"/>
        </w:rPr>
        <w:t>, que tiveram grande sucesso e difusão (</w:t>
      </w:r>
      <w:r w:rsidR="004844A9">
        <w:rPr>
          <w:szCs w:val="24"/>
        </w:rPr>
        <w:t xml:space="preserve">BOTTIGLIERI, 2008, p. 88). E mais, o trabalho deste último bispo é na visão de </w:t>
      </w:r>
      <w:proofErr w:type="spellStart"/>
      <w:r w:rsidR="004844A9">
        <w:rPr>
          <w:szCs w:val="24"/>
        </w:rPr>
        <w:lastRenderedPageBreak/>
        <w:t>Ferruccio</w:t>
      </w:r>
      <w:proofErr w:type="spellEnd"/>
      <w:r w:rsidR="004844A9">
        <w:rPr>
          <w:szCs w:val="24"/>
        </w:rPr>
        <w:t xml:space="preserve"> </w:t>
      </w:r>
      <w:proofErr w:type="spellStart"/>
      <w:r w:rsidR="004844A9">
        <w:rPr>
          <w:szCs w:val="24"/>
        </w:rPr>
        <w:t>Bertini</w:t>
      </w:r>
      <w:proofErr w:type="spellEnd"/>
      <w:r w:rsidR="004844A9">
        <w:rPr>
          <w:szCs w:val="24"/>
        </w:rPr>
        <w:t xml:space="preserve"> (1974, p. 77): “</w:t>
      </w:r>
      <w:r w:rsidR="001F4C12">
        <w:rPr>
          <w:szCs w:val="24"/>
        </w:rPr>
        <w:t>um apelo, em forma de súplica, da Igreja africana ao imperador bizantino para obter a sua intervenção contra os reis vândalos</w:t>
      </w:r>
      <w:proofErr w:type="gramStart"/>
      <w:r w:rsidR="001F4C12">
        <w:rPr>
          <w:szCs w:val="24"/>
        </w:rPr>
        <w:t>”</w:t>
      </w:r>
      <w:proofErr w:type="gramEnd"/>
      <w:r w:rsidR="001F4C12">
        <w:rPr>
          <w:rStyle w:val="Refdenotaderodap"/>
          <w:szCs w:val="24"/>
        </w:rPr>
        <w:footnoteReference w:id="12"/>
      </w:r>
      <w:r w:rsidR="001F4C12">
        <w:rPr>
          <w:szCs w:val="24"/>
        </w:rPr>
        <w:t>.</w:t>
      </w:r>
    </w:p>
    <w:p w:rsidR="00F83440" w:rsidRDefault="00F83440" w:rsidP="00797F83">
      <w:pPr>
        <w:jc w:val="both"/>
        <w:rPr>
          <w:szCs w:val="24"/>
        </w:rPr>
      </w:pPr>
      <w:r>
        <w:rPr>
          <w:szCs w:val="24"/>
        </w:rPr>
        <w:t xml:space="preserve">Portanto, a memória dos vândalos que chegou a Gregório I é aquela constituída pela Igreja da África, “em cento e cinquenta anos </w:t>
      </w:r>
      <w:r w:rsidR="00C822CC">
        <w:rPr>
          <w:szCs w:val="24"/>
        </w:rPr>
        <w:t xml:space="preserve">de sua história, um século e meio no qual </w:t>
      </w:r>
      <w:r w:rsidR="00C822CC" w:rsidRPr="00C822CC">
        <w:rPr>
          <w:szCs w:val="24"/>
        </w:rPr>
        <w:t>se encontrava confrontado com a hostilidade aberta do inimigo externo</w:t>
      </w:r>
      <w:r w:rsidR="00C822CC">
        <w:rPr>
          <w:szCs w:val="24"/>
        </w:rPr>
        <w:t xml:space="preserve">, o </w:t>
      </w:r>
      <w:proofErr w:type="spellStart"/>
      <w:r w:rsidR="00C822CC" w:rsidRPr="00C822CC">
        <w:rPr>
          <w:i/>
          <w:szCs w:val="24"/>
        </w:rPr>
        <w:t>Arrianus</w:t>
      </w:r>
      <w:proofErr w:type="spellEnd"/>
      <w:r w:rsidR="00C822CC">
        <w:rPr>
          <w:szCs w:val="24"/>
        </w:rPr>
        <w:t xml:space="preserve"> </w:t>
      </w:r>
      <w:r w:rsidR="00C822CC" w:rsidRPr="00C822CC">
        <w:rPr>
          <w:i/>
          <w:szCs w:val="24"/>
        </w:rPr>
        <w:t>furor</w:t>
      </w:r>
      <w:r w:rsidR="00C822CC">
        <w:rPr>
          <w:i/>
          <w:szCs w:val="24"/>
        </w:rPr>
        <w:t xml:space="preserve"> </w:t>
      </w:r>
      <w:r w:rsidR="00C822CC">
        <w:rPr>
          <w:szCs w:val="24"/>
        </w:rPr>
        <w:t>dos invasores vândalos...” como bem resumiu, no fim do seu longo</w:t>
      </w:r>
      <w:r w:rsidR="00861D26">
        <w:rPr>
          <w:szCs w:val="24"/>
        </w:rPr>
        <w:t xml:space="preserve"> ensaio, </w:t>
      </w:r>
      <w:proofErr w:type="spellStart"/>
      <w:r w:rsidR="00861D26">
        <w:rPr>
          <w:szCs w:val="24"/>
        </w:rPr>
        <w:t>Antonio</w:t>
      </w:r>
      <w:proofErr w:type="spellEnd"/>
      <w:r w:rsidR="00861D26">
        <w:rPr>
          <w:szCs w:val="24"/>
        </w:rPr>
        <w:t xml:space="preserve"> </w:t>
      </w:r>
      <w:proofErr w:type="spellStart"/>
      <w:r w:rsidR="00861D26">
        <w:rPr>
          <w:szCs w:val="24"/>
        </w:rPr>
        <w:t>Placanica</w:t>
      </w:r>
      <w:proofErr w:type="spellEnd"/>
      <w:r w:rsidR="00861D26">
        <w:rPr>
          <w:szCs w:val="24"/>
        </w:rPr>
        <w:t xml:space="preserve"> (2001</w:t>
      </w:r>
      <w:r w:rsidR="00C822CC">
        <w:rPr>
          <w:szCs w:val="24"/>
        </w:rPr>
        <w:t>, p. 240</w:t>
      </w:r>
      <w:proofErr w:type="gramStart"/>
      <w:r w:rsidR="00C822CC">
        <w:rPr>
          <w:szCs w:val="24"/>
        </w:rPr>
        <w:t>)</w:t>
      </w:r>
      <w:proofErr w:type="gramEnd"/>
      <w:r w:rsidR="0077376B">
        <w:rPr>
          <w:rStyle w:val="Refdenotaderodap"/>
          <w:szCs w:val="24"/>
        </w:rPr>
        <w:footnoteReference w:id="13"/>
      </w:r>
      <w:r w:rsidR="0077376B">
        <w:rPr>
          <w:szCs w:val="24"/>
        </w:rPr>
        <w:t>.</w:t>
      </w:r>
    </w:p>
    <w:p w:rsidR="0077376B" w:rsidRDefault="0077376B" w:rsidP="00797F83">
      <w:pPr>
        <w:jc w:val="both"/>
        <w:rPr>
          <w:szCs w:val="24"/>
        </w:rPr>
      </w:pPr>
      <w:r>
        <w:rPr>
          <w:szCs w:val="24"/>
        </w:rPr>
        <w:t xml:space="preserve">A adesão ao arianismo e a perseguição </w:t>
      </w:r>
      <w:r w:rsidR="007D1E02">
        <w:rPr>
          <w:szCs w:val="24"/>
        </w:rPr>
        <w:t xml:space="preserve">infligida </w:t>
      </w:r>
      <w:r w:rsidR="00201CD0">
        <w:rPr>
          <w:szCs w:val="24"/>
        </w:rPr>
        <w:t>à</w:t>
      </w:r>
      <w:r w:rsidR="007D1E02">
        <w:rPr>
          <w:szCs w:val="24"/>
        </w:rPr>
        <w:t xml:space="preserve">queles que se opõe a ela é bem mais grave que qualquer devastação material, pois significa ruina espiritual, como já havia dito Agostinho: “não é contra os </w:t>
      </w:r>
      <w:proofErr w:type="spellStart"/>
      <w:r w:rsidR="007D1E02">
        <w:rPr>
          <w:i/>
          <w:szCs w:val="24"/>
        </w:rPr>
        <w:t>barbarus</w:t>
      </w:r>
      <w:proofErr w:type="spellEnd"/>
      <w:r w:rsidR="007D1E02">
        <w:rPr>
          <w:i/>
          <w:szCs w:val="24"/>
        </w:rPr>
        <w:t xml:space="preserve"> </w:t>
      </w:r>
      <w:r w:rsidR="007D1E02">
        <w:rPr>
          <w:szCs w:val="24"/>
        </w:rPr>
        <w:t xml:space="preserve">que se volta </w:t>
      </w:r>
      <w:proofErr w:type="gramStart"/>
      <w:r w:rsidR="007D1E02">
        <w:rPr>
          <w:szCs w:val="24"/>
        </w:rPr>
        <w:t>a</w:t>
      </w:r>
      <w:proofErr w:type="gramEnd"/>
      <w:r w:rsidR="007D1E02">
        <w:rPr>
          <w:szCs w:val="24"/>
        </w:rPr>
        <w:t xml:space="preserve"> animosidade dos católicos, mas o </w:t>
      </w:r>
      <w:proofErr w:type="spellStart"/>
      <w:r w:rsidR="007D1E02">
        <w:rPr>
          <w:i/>
          <w:szCs w:val="24"/>
        </w:rPr>
        <w:t>barbarus</w:t>
      </w:r>
      <w:proofErr w:type="spellEnd"/>
      <w:r w:rsidR="007D1E02">
        <w:rPr>
          <w:i/>
          <w:szCs w:val="24"/>
        </w:rPr>
        <w:t xml:space="preserve"> </w:t>
      </w:r>
      <w:proofErr w:type="spellStart"/>
      <w:r w:rsidR="007D1E02">
        <w:rPr>
          <w:i/>
          <w:szCs w:val="24"/>
        </w:rPr>
        <w:t>arianus</w:t>
      </w:r>
      <w:proofErr w:type="spellEnd"/>
      <w:r w:rsidR="007D1E02">
        <w:rPr>
          <w:szCs w:val="24"/>
        </w:rPr>
        <w:t xml:space="preserve">, </w:t>
      </w:r>
      <w:r w:rsidR="00CD1C99">
        <w:rPr>
          <w:szCs w:val="24"/>
        </w:rPr>
        <w:t>os ímpios enlaçados por lisonjas e ameaças, subtraindo os c</w:t>
      </w:r>
      <w:r w:rsidR="00CD1C99" w:rsidRPr="00CD1C99">
        <w:rPr>
          <w:szCs w:val="24"/>
        </w:rPr>
        <w:t>atólicos da perspectiva de salvação eterna</w:t>
      </w:r>
      <w:r w:rsidR="00CD1C99">
        <w:rPr>
          <w:szCs w:val="24"/>
        </w:rPr>
        <w:t>” (</w:t>
      </w:r>
      <w:r w:rsidR="00CD1C99" w:rsidRPr="005759A6">
        <w:rPr>
          <w:szCs w:val="24"/>
        </w:rPr>
        <w:t>ISOLA, 1990, p. 77</w:t>
      </w:r>
      <w:r w:rsidR="00CD1C99">
        <w:rPr>
          <w:rStyle w:val="Refdenotaderodap"/>
          <w:szCs w:val="24"/>
        </w:rPr>
        <w:footnoteReference w:id="14"/>
      </w:r>
      <w:r w:rsidR="00CD1C99">
        <w:rPr>
          <w:szCs w:val="24"/>
        </w:rPr>
        <w:t>)</w:t>
      </w:r>
      <w:r w:rsidR="00CD1C99" w:rsidRPr="00CD1C99">
        <w:rPr>
          <w:szCs w:val="24"/>
        </w:rPr>
        <w:t>.</w:t>
      </w:r>
      <w:r w:rsidR="00CD1C99">
        <w:rPr>
          <w:szCs w:val="24"/>
        </w:rPr>
        <w:t xml:space="preserve"> Port</w:t>
      </w:r>
      <w:r w:rsidR="001404B1">
        <w:rPr>
          <w:szCs w:val="24"/>
        </w:rPr>
        <w:t>an</w:t>
      </w:r>
      <w:r w:rsidR="00CD1C99">
        <w:rPr>
          <w:szCs w:val="24"/>
        </w:rPr>
        <w:t xml:space="preserve">to, é o arianismo associado aos bárbaros que relega a memória dos vândalos em um </w:t>
      </w:r>
      <w:r w:rsidR="001404B1">
        <w:rPr>
          <w:szCs w:val="24"/>
        </w:rPr>
        <w:t>ponto de vista</w:t>
      </w:r>
      <w:r w:rsidR="00CD1C99">
        <w:rPr>
          <w:szCs w:val="24"/>
        </w:rPr>
        <w:t xml:space="preserve"> </w:t>
      </w:r>
      <w:r w:rsidR="001404B1">
        <w:rPr>
          <w:szCs w:val="24"/>
        </w:rPr>
        <w:t xml:space="preserve">que para Gregório I não há possibilidade de salvação. </w:t>
      </w:r>
    </w:p>
    <w:p w:rsidR="00710C9B" w:rsidRDefault="00710C9B" w:rsidP="00710C9B">
      <w:pPr>
        <w:ind w:firstLine="0"/>
        <w:jc w:val="both"/>
        <w:rPr>
          <w:szCs w:val="24"/>
        </w:rPr>
      </w:pPr>
    </w:p>
    <w:p w:rsidR="00710C9B" w:rsidRDefault="00710C9B" w:rsidP="00710C9B">
      <w:pPr>
        <w:ind w:firstLine="0"/>
        <w:jc w:val="both"/>
        <w:rPr>
          <w:szCs w:val="24"/>
        </w:rPr>
      </w:pPr>
    </w:p>
    <w:p w:rsidR="00710C9B" w:rsidRDefault="00710C9B" w:rsidP="00710C9B">
      <w:pPr>
        <w:ind w:firstLine="0"/>
        <w:jc w:val="both"/>
        <w:rPr>
          <w:szCs w:val="24"/>
        </w:rPr>
      </w:pPr>
      <w:r>
        <w:rPr>
          <w:szCs w:val="24"/>
        </w:rPr>
        <w:t>3.1.2. Referência aos Ostrogodos nas obras de Gregório I</w:t>
      </w:r>
    </w:p>
    <w:p w:rsidR="00710C9B" w:rsidRDefault="00710C9B" w:rsidP="00710C9B">
      <w:pPr>
        <w:ind w:firstLine="0"/>
        <w:jc w:val="both"/>
        <w:rPr>
          <w:szCs w:val="24"/>
        </w:rPr>
      </w:pPr>
    </w:p>
    <w:p w:rsidR="00710C9B" w:rsidRDefault="00710C9B" w:rsidP="00710C9B">
      <w:pPr>
        <w:ind w:firstLine="0"/>
        <w:jc w:val="both"/>
        <w:rPr>
          <w:szCs w:val="24"/>
        </w:rPr>
      </w:pPr>
      <w:r>
        <w:rPr>
          <w:szCs w:val="24"/>
        </w:rPr>
        <w:tab/>
        <w:t xml:space="preserve">O discurso relativo aos ostrogodos é muito mais complexo e articulado se comparado aos vândalos. </w:t>
      </w:r>
      <w:r w:rsidR="00442FCE">
        <w:rPr>
          <w:szCs w:val="24"/>
        </w:rPr>
        <w:t>Em termos históricos, o</w:t>
      </w:r>
      <w:r>
        <w:rPr>
          <w:szCs w:val="24"/>
        </w:rPr>
        <w:t xml:space="preserve"> reino ostrogodo na Itália iniciou</w:t>
      </w:r>
      <w:r w:rsidR="00442FCE">
        <w:rPr>
          <w:szCs w:val="24"/>
        </w:rPr>
        <w:t>-se</w:t>
      </w:r>
      <w:r>
        <w:rPr>
          <w:szCs w:val="24"/>
        </w:rPr>
        <w:t xml:space="preserve"> com </w:t>
      </w:r>
      <w:proofErr w:type="spellStart"/>
      <w:r>
        <w:rPr>
          <w:szCs w:val="24"/>
        </w:rPr>
        <w:t>Teodorio</w:t>
      </w:r>
      <w:proofErr w:type="spellEnd"/>
      <w:r>
        <w:rPr>
          <w:szCs w:val="24"/>
        </w:rPr>
        <w:t>, em 493,</w:t>
      </w:r>
      <w:r w:rsidR="00442FCE">
        <w:rPr>
          <w:szCs w:val="24"/>
        </w:rPr>
        <w:t xml:space="preserve"> e</w:t>
      </w:r>
      <w:r>
        <w:rPr>
          <w:szCs w:val="24"/>
        </w:rPr>
        <w:t xml:space="preserve"> foi destruído no final da guerra grego-gótica, pela tropa imperial de </w:t>
      </w:r>
      <w:proofErr w:type="spellStart"/>
      <w:r>
        <w:rPr>
          <w:szCs w:val="24"/>
        </w:rPr>
        <w:t>Narsete</w:t>
      </w:r>
      <w:proofErr w:type="spellEnd"/>
      <w:r>
        <w:rPr>
          <w:szCs w:val="24"/>
        </w:rPr>
        <w:t xml:space="preserve">, em 553. Marcando, </w:t>
      </w:r>
      <w:r w:rsidR="00442FCE">
        <w:rPr>
          <w:szCs w:val="24"/>
        </w:rPr>
        <w:t>para Gregório I</w:t>
      </w:r>
      <w:r w:rsidR="00701C31">
        <w:rPr>
          <w:szCs w:val="24"/>
        </w:rPr>
        <w:t xml:space="preserve"> que nasceu provavelmente</w:t>
      </w:r>
      <w:r w:rsidR="00442FCE">
        <w:rPr>
          <w:szCs w:val="24"/>
        </w:rPr>
        <w:t xml:space="preserve"> em 540, </w:t>
      </w:r>
      <w:r>
        <w:rPr>
          <w:szCs w:val="24"/>
        </w:rPr>
        <w:t xml:space="preserve">uma história recente </w:t>
      </w:r>
      <w:r w:rsidR="00BF0D42">
        <w:rPr>
          <w:szCs w:val="24"/>
        </w:rPr>
        <w:t>da Península</w:t>
      </w:r>
      <w:r w:rsidR="00442FCE">
        <w:rPr>
          <w:szCs w:val="24"/>
        </w:rPr>
        <w:t>.</w:t>
      </w:r>
      <w:r w:rsidR="00BF0D42">
        <w:rPr>
          <w:szCs w:val="24"/>
        </w:rPr>
        <w:t xml:space="preserve"> </w:t>
      </w:r>
      <w:r w:rsidR="00701C31">
        <w:rPr>
          <w:szCs w:val="24"/>
        </w:rPr>
        <w:t>Além disso</w:t>
      </w:r>
      <w:r w:rsidR="00BF0D42">
        <w:rPr>
          <w:szCs w:val="24"/>
        </w:rPr>
        <w:t xml:space="preserve">, </w:t>
      </w:r>
      <w:r w:rsidR="00701C31">
        <w:rPr>
          <w:szCs w:val="24"/>
        </w:rPr>
        <w:t xml:space="preserve">não podemos desconsiderar que </w:t>
      </w:r>
      <w:r w:rsidR="00442FCE">
        <w:rPr>
          <w:szCs w:val="24"/>
        </w:rPr>
        <w:t xml:space="preserve">ele </w:t>
      </w:r>
      <w:r w:rsidR="00BF0D42">
        <w:rPr>
          <w:szCs w:val="24"/>
        </w:rPr>
        <w:t>ainda contou com a viva memória</w:t>
      </w:r>
      <w:r w:rsidR="00701C31">
        <w:rPr>
          <w:szCs w:val="24"/>
        </w:rPr>
        <w:t>,</w:t>
      </w:r>
      <w:r w:rsidR="00BF0D42">
        <w:rPr>
          <w:szCs w:val="24"/>
        </w:rPr>
        <w:t xml:space="preserve"> legada </w:t>
      </w:r>
      <w:r w:rsidR="00701C31">
        <w:rPr>
          <w:szCs w:val="24"/>
        </w:rPr>
        <w:t>pela</w:t>
      </w:r>
      <w:r w:rsidR="00BF0D42">
        <w:rPr>
          <w:szCs w:val="24"/>
        </w:rPr>
        <w:t xml:space="preserve"> tradição oral</w:t>
      </w:r>
      <w:r w:rsidR="00701C31">
        <w:rPr>
          <w:szCs w:val="24"/>
        </w:rPr>
        <w:t>,</w:t>
      </w:r>
      <w:r w:rsidR="00BF0D42">
        <w:rPr>
          <w:szCs w:val="24"/>
        </w:rPr>
        <w:t xml:space="preserve"> das testemunhas oculares deste período, que se tornaram “fontes históricas” coletadas pelo pontífice. </w:t>
      </w:r>
    </w:p>
    <w:p w:rsidR="00BF0D42" w:rsidRDefault="00BF0D42" w:rsidP="00710C9B">
      <w:pPr>
        <w:ind w:firstLine="0"/>
        <w:jc w:val="both"/>
        <w:rPr>
          <w:szCs w:val="24"/>
        </w:rPr>
      </w:pPr>
      <w:r>
        <w:rPr>
          <w:szCs w:val="24"/>
        </w:rPr>
        <w:tab/>
        <w:t xml:space="preserve">As referências aos ostrogodos nos trabalhos de Gregório I </w:t>
      </w:r>
      <w:r w:rsidR="00442FCE">
        <w:rPr>
          <w:szCs w:val="24"/>
        </w:rPr>
        <w:t>são</w:t>
      </w:r>
      <w:r>
        <w:rPr>
          <w:szCs w:val="24"/>
        </w:rPr>
        <w:t xml:space="preserve"> forte</w:t>
      </w:r>
      <w:r w:rsidR="00442FCE">
        <w:rPr>
          <w:szCs w:val="24"/>
        </w:rPr>
        <w:t>s</w:t>
      </w:r>
      <w:r>
        <w:rPr>
          <w:szCs w:val="24"/>
        </w:rPr>
        <w:t xml:space="preserve"> e bem enraizada</w:t>
      </w:r>
      <w:r w:rsidR="00442FCE">
        <w:rPr>
          <w:szCs w:val="24"/>
        </w:rPr>
        <w:t xml:space="preserve">s. Aparecendo </w:t>
      </w:r>
      <w:r>
        <w:rPr>
          <w:szCs w:val="24"/>
        </w:rPr>
        <w:t xml:space="preserve">em relatos nos quais eles são os </w:t>
      </w:r>
      <w:proofErr w:type="spellStart"/>
      <w:r w:rsidR="00D3184D">
        <w:rPr>
          <w:szCs w:val="24"/>
        </w:rPr>
        <w:t>deutera</w:t>
      </w:r>
      <w:r>
        <w:rPr>
          <w:szCs w:val="24"/>
        </w:rPr>
        <w:t>gonistas</w:t>
      </w:r>
      <w:proofErr w:type="spellEnd"/>
      <w:r w:rsidR="00701C31">
        <w:rPr>
          <w:szCs w:val="24"/>
        </w:rPr>
        <w:t xml:space="preserve"> –</w:t>
      </w:r>
      <w:r w:rsidR="00D3184D">
        <w:rPr>
          <w:szCs w:val="24"/>
        </w:rPr>
        <w:t xml:space="preserve"> uma vez que Deus sempre ocupa a posição de protago</w:t>
      </w:r>
      <w:r w:rsidR="00442FCE">
        <w:rPr>
          <w:szCs w:val="24"/>
        </w:rPr>
        <w:t xml:space="preserve">nista. Tais menções são apresentadas, geralmente, na forma de locuções cronológicas, como aporte para a exposição de um </w:t>
      </w:r>
      <w:r w:rsidR="00442FCE">
        <w:rPr>
          <w:szCs w:val="24"/>
        </w:rPr>
        <w:lastRenderedPageBreak/>
        <w:t xml:space="preserve">evento ou história, como exemplos: “no tempo dos Godos”, “ao tempo do rei </w:t>
      </w:r>
      <w:proofErr w:type="spellStart"/>
      <w:r w:rsidR="00442FCE">
        <w:rPr>
          <w:szCs w:val="24"/>
        </w:rPr>
        <w:t>Totila</w:t>
      </w:r>
      <w:proofErr w:type="spellEnd"/>
      <w:r w:rsidR="00442FCE">
        <w:rPr>
          <w:szCs w:val="24"/>
        </w:rPr>
        <w:t xml:space="preserve">” e etc. </w:t>
      </w:r>
      <w:r w:rsidR="00701C31">
        <w:rPr>
          <w:szCs w:val="24"/>
        </w:rPr>
        <w:t>A maior parte das citações se encontra</w:t>
      </w:r>
      <w:r w:rsidR="00442FCE">
        <w:rPr>
          <w:szCs w:val="24"/>
        </w:rPr>
        <w:t xml:space="preserve"> nos </w:t>
      </w:r>
      <w:proofErr w:type="spellStart"/>
      <w:r w:rsidR="00442FCE">
        <w:rPr>
          <w:i/>
          <w:szCs w:val="24"/>
        </w:rPr>
        <w:t>Dialogi</w:t>
      </w:r>
      <w:proofErr w:type="spellEnd"/>
      <w:r w:rsidR="00442FCE">
        <w:rPr>
          <w:szCs w:val="24"/>
        </w:rPr>
        <w:t xml:space="preserve">, com </w:t>
      </w:r>
      <w:proofErr w:type="spellStart"/>
      <w:r w:rsidR="00442FCE">
        <w:rPr>
          <w:szCs w:val="24"/>
        </w:rPr>
        <w:t>excessão</w:t>
      </w:r>
      <w:proofErr w:type="spellEnd"/>
      <w:r w:rsidR="00442FCE">
        <w:rPr>
          <w:szCs w:val="24"/>
        </w:rPr>
        <w:t xml:space="preserve"> de duas passagens presentes nas </w:t>
      </w:r>
      <w:proofErr w:type="spellStart"/>
      <w:r w:rsidR="00442FCE">
        <w:rPr>
          <w:i/>
          <w:szCs w:val="24"/>
        </w:rPr>
        <w:t>Homiliae</w:t>
      </w:r>
      <w:proofErr w:type="spellEnd"/>
      <w:r w:rsidR="00442FCE">
        <w:rPr>
          <w:i/>
          <w:szCs w:val="24"/>
        </w:rPr>
        <w:t xml:space="preserve"> in </w:t>
      </w:r>
      <w:proofErr w:type="spellStart"/>
      <w:r w:rsidR="00442FCE">
        <w:rPr>
          <w:i/>
          <w:szCs w:val="24"/>
        </w:rPr>
        <w:t>Evangelia</w:t>
      </w:r>
      <w:proofErr w:type="spellEnd"/>
      <w:r w:rsidR="00442FCE">
        <w:rPr>
          <w:szCs w:val="24"/>
        </w:rPr>
        <w:t xml:space="preserve"> e no epistolário do Pontífice.</w:t>
      </w:r>
    </w:p>
    <w:p w:rsidR="00442FCE" w:rsidRDefault="00442FCE" w:rsidP="00710C9B">
      <w:pPr>
        <w:ind w:firstLine="0"/>
        <w:jc w:val="both"/>
        <w:rPr>
          <w:szCs w:val="24"/>
        </w:rPr>
      </w:pPr>
      <w:r>
        <w:rPr>
          <w:szCs w:val="24"/>
        </w:rPr>
        <w:tab/>
        <w:t>Os godos são personagens ativos</w:t>
      </w:r>
      <w:r w:rsidR="00701C31">
        <w:rPr>
          <w:szCs w:val="24"/>
        </w:rPr>
        <w:t xml:space="preserve"> em</w:t>
      </w:r>
      <w:r>
        <w:rPr>
          <w:szCs w:val="24"/>
        </w:rPr>
        <w:t xml:space="preserve"> </w:t>
      </w:r>
      <w:r w:rsidR="00556D44">
        <w:rPr>
          <w:szCs w:val="24"/>
        </w:rPr>
        <w:t xml:space="preserve">treze histórias </w:t>
      </w:r>
      <w:r w:rsidR="00701C31">
        <w:rPr>
          <w:szCs w:val="24"/>
        </w:rPr>
        <w:t>d</w:t>
      </w:r>
      <w:r w:rsidR="00556D44">
        <w:rPr>
          <w:szCs w:val="24"/>
        </w:rPr>
        <w:t xml:space="preserve">os </w:t>
      </w:r>
      <w:proofErr w:type="spellStart"/>
      <w:r w:rsidR="00556D44">
        <w:rPr>
          <w:i/>
          <w:szCs w:val="24"/>
        </w:rPr>
        <w:t>Dialogi</w:t>
      </w:r>
      <w:proofErr w:type="spellEnd"/>
      <w:r w:rsidR="00556D44">
        <w:rPr>
          <w:szCs w:val="24"/>
        </w:rPr>
        <w:t>. Teodorico, seu rei mais famoso, aparece apenas em uma delas, justamente a que trata de sua terrível morte, em 526 (</w:t>
      </w:r>
      <w:proofErr w:type="spellStart"/>
      <w:r w:rsidR="00556D44">
        <w:rPr>
          <w:i/>
          <w:szCs w:val="24"/>
        </w:rPr>
        <w:t>Dialogi</w:t>
      </w:r>
      <w:proofErr w:type="spellEnd"/>
      <w:r w:rsidR="00556D44">
        <w:rPr>
          <w:szCs w:val="24"/>
        </w:rPr>
        <w:t xml:space="preserve"> </w:t>
      </w:r>
      <w:proofErr w:type="gramStart"/>
      <w:r w:rsidR="00556D44">
        <w:rPr>
          <w:szCs w:val="24"/>
        </w:rPr>
        <w:t>IV.</w:t>
      </w:r>
      <w:proofErr w:type="gramEnd"/>
      <w:r w:rsidR="00F0039A">
        <w:rPr>
          <w:szCs w:val="24"/>
        </w:rPr>
        <w:t>XXXI</w:t>
      </w:r>
      <w:r w:rsidR="00556D44">
        <w:rPr>
          <w:szCs w:val="24"/>
        </w:rPr>
        <w:t xml:space="preserve">). Episódio reportado por Gregório I a partir de relatos transmitidos oralmente. </w:t>
      </w:r>
      <w:r w:rsidR="0091214D">
        <w:rPr>
          <w:szCs w:val="24"/>
        </w:rPr>
        <w:t>No caso, u</w:t>
      </w:r>
      <w:r w:rsidR="00556D44">
        <w:rPr>
          <w:szCs w:val="24"/>
        </w:rPr>
        <w:t xml:space="preserve">m anacoreta da ilha de </w:t>
      </w:r>
      <w:proofErr w:type="spellStart"/>
      <w:r w:rsidR="00556D44">
        <w:rPr>
          <w:szCs w:val="24"/>
        </w:rPr>
        <w:t>Lipari</w:t>
      </w:r>
      <w:proofErr w:type="spellEnd"/>
      <w:r w:rsidR="0091214D">
        <w:rPr>
          <w:szCs w:val="24"/>
        </w:rPr>
        <w:t xml:space="preserve"> contou a um informante do pontífice que viu Teodorico morrer: “Ontem, por volta das três da tarde, </w:t>
      </w:r>
      <w:r w:rsidR="00F0039A">
        <w:rPr>
          <w:szCs w:val="24"/>
        </w:rPr>
        <w:t xml:space="preserve">seminu e descalço, com as mãos amarradas, acompanhado de </w:t>
      </w:r>
      <w:proofErr w:type="spellStart"/>
      <w:r w:rsidR="00F0039A">
        <w:rPr>
          <w:szCs w:val="24"/>
        </w:rPr>
        <w:t>Simmaco</w:t>
      </w:r>
      <w:proofErr w:type="spellEnd"/>
      <w:r w:rsidR="00F0039A">
        <w:rPr>
          <w:szCs w:val="24"/>
        </w:rPr>
        <w:t xml:space="preserve"> e do papa João, foi conduzido e jogado na cratera do vulcão nas proximidades</w:t>
      </w:r>
      <w:proofErr w:type="gramStart"/>
      <w:r w:rsidR="00F0039A">
        <w:rPr>
          <w:szCs w:val="24"/>
        </w:rPr>
        <w:t>”</w:t>
      </w:r>
      <w:proofErr w:type="gramEnd"/>
      <w:r w:rsidR="00A91429">
        <w:rPr>
          <w:rStyle w:val="Refdenotaderodap"/>
          <w:szCs w:val="24"/>
        </w:rPr>
        <w:footnoteReference w:id="15"/>
      </w:r>
      <w:r w:rsidR="00F0039A">
        <w:rPr>
          <w:szCs w:val="24"/>
        </w:rPr>
        <w:t>. Por conhecer o motivo de uma morte tão cruel, o bi</w:t>
      </w:r>
      <w:r w:rsidR="00A91429">
        <w:rPr>
          <w:szCs w:val="24"/>
        </w:rPr>
        <w:t>spo romano acrescenta</w:t>
      </w:r>
      <w:r w:rsidR="00F0039A">
        <w:rPr>
          <w:szCs w:val="24"/>
        </w:rPr>
        <w:t xml:space="preserve">: </w:t>
      </w:r>
      <w:r w:rsidR="00A91429">
        <w:rPr>
          <w:szCs w:val="24"/>
        </w:rPr>
        <w:t>“como</w:t>
      </w:r>
      <w:r w:rsidR="002138F5">
        <w:rPr>
          <w:szCs w:val="24"/>
        </w:rPr>
        <w:t xml:space="preserve"> fez</w:t>
      </w:r>
      <w:r w:rsidR="00A91429">
        <w:rPr>
          <w:szCs w:val="24"/>
        </w:rPr>
        <w:t xml:space="preserve"> morre</w:t>
      </w:r>
      <w:r w:rsidR="002138F5">
        <w:rPr>
          <w:szCs w:val="24"/>
        </w:rPr>
        <w:t>r</w:t>
      </w:r>
      <w:r w:rsidR="00A91429">
        <w:rPr>
          <w:szCs w:val="24"/>
        </w:rPr>
        <w:t xml:space="preserve"> </w:t>
      </w:r>
      <w:r w:rsidR="002138F5">
        <w:rPr>
          <w:szCs w:val="24"/>
        </w:rPr>
        <w:t>em cárcere</w:t>
      </w:r>
      <w:r w:rsidR="00A91429">
        <w:rPr>
          <w:szCs w:val="24"/>
        </w:rPr>
        <w:t xml:space="preserve"> o papa João</w:t>
      </w:r>
      <w:r w:rsidR="002138F5">
        <w:rPr>
          <w:szCs w:val="24"/>
        </w:rPr>
        <w:t>, bem como, assassinou o patrício</w:t>
      </w:r>
      <w:r w:rsidR="00A91429">
        <w:rPr>
          <w:szCs w:val="24"/>
        </w:rPr>
        <w:t xml:space="preserve"> </w:t>
      </w:r>
      <w:proofErr w:type="spellStart"/>
      <w:r w:rsidR="00A91429">
        <w:rPr>
          <w:szCs w:val="24"/>
        </w:rPr>
        <w:t>Simmaco</w:t>
      </w:r>
      <w:proofErr w:type="spellEnd"/>
      <w:r w:rsidR="00A91429">
        <w:rPr>
          <w:szCs w:val="24"/>
        </w:rPr>
        <w:t xml:space="preserve">, </w:t>
      </w:r>
      <w:r w:rsidR="002138F5">
        <w:rPr>
          <w:szCs w:val="24"/>
        </w:rPr>
        <w:t xml:space="preserve">para o fogo </w:t>
      </w:r>
      <w:r w:rsidR="00A91429">
        <w:rPr>
          <w:szCs w:val="24"/>
        </w:rPr>
        <w:t>foi lançado</w:t>
      </w:r>
      <w:r w:rsidR="002138F5">
        <w:rPr>
          <w:szCs w:val="24"/>
        </w:rPr>
        <w:t xml:space="preserve">, com justiça, </w:t>
      </w:r>
      <w:r w:rsidR="00A91429">
        <w:rPr>
          <w:szCs w:val="24"/>
        </w:rPr>
        <w:t xml:space="preserve">por </w:t>
      </w:r>
      <w:proofErr w:type="gramStart"/>
      <w:r w:rsidR="00A91429">
        <w:rPr>
          <w:szCs w:val="24"/>
        </w:rPr>
        <w:t>aqueles que condenou</w:t>
      </w:r>
      <w:proofErr w:type="gramEnd"/>
      <w:r w:rsidR="00A91429">
        <w:rPr>
          <w:szCs w:val="24"/>
        </w:rPr>
        <w:t xml:space="preserve"> injustamente</w:t>
      </w:r>
      <w:r w:rsidR="002138F5">
        <w:rPr>
          <w:szCs w:val="24"/>
        </w:rPr>
        <w:t>”</w:t>
      </w:r>
      <w:r w:rsidR="002138F5">
        <w:rPr>
          <w:rStyle w:val="Refdenotaderodap"/>
          <w:szCs w:val="24"/>
        </w:rPr>
        <w:footnoteReference w:id="16"/>
      </w:r>
      <w:r w:rsidR="00A91429">
        <w:rPr>
          <w:szCs w:val="24"/>
        </w:rPr>
        <w:t>.</w:t>
      </w:r>
    </w:p>
    <w:p w:rsidR="0025735A" w:rsidRDefault="002138F5" w:rsidP="0025735A">
      <w:pPr>
        <w:ind w:firstLine="0"/>
        <w:jc w:val="both"/>
        <w:rPr>
          <w:szCs w:val="24"/>
        </w:rPr>
      </w:pPr>
      <w:r>
        <w:rPr>
          <w:szCs w:val="24"/>
        </w:rPr>
        <w:tab/>
        <w:t xml:space="preserve">É surpreendente que uma personagem da estatura de Teodorico seja </w:t>
      </w:r>
      <w:r w:rsidR="00701C31">
        <w:rPr>
          <w:szCs w:val="24"/>
        </w:rPr>
        <w:t>recordada</w:t>
      </w:r>
      <w:r>
        <w:rPr>
          <w:szCs w:val="24"/>
        </w:rPr>
        <w:t xml:space="preserve"> por Gregório I apenas por sua morte exemplar</w:t>
      </w:r>
      <w:r w:rsidR="0014202B">
        <w:rPr>
          <w:szCs w:val="24"/>
        </w:rPr>
        <w:t xml:space="preserve"> que, na visão do papa, serve para confirmar sua condenação eterna.</w:t>
      </w:r>
      <w:r>
        <w:rPr>
          <w:szCs w:val="24"/>
        </w:rPr>
        <w:t xml:space="preserve"> </w:t>
      </w:r>
      <w:r w:rsidR="0014202B">
        <w:rPr>
          <w:szCs w:val="24"/>
        </w:rPr>
        <w:t>Trata-se d</w:t>
      </w:r>
      <w:r>
        <w:rPr>
          <w:szCs w:val="24"/>
        </w:rPr>
        <w:t xml:space="preserve">os últimos acontecimentos da vida do rei godo, </w:t>
      </w:r>
      <w:r w:rsidR="0014202B">
        <w:rPr>
          <w:szCs w:val="24"/>
        </w:rPr>
        <w:t xml:space="preserve">período em que se viveu a repressão seguida pela política </w:t>
      </w:r>
      <w:proofErr w:type="spellStart"/>
      <w:proofErr w:type="gramStart"/>
      <w:r w:rsidR="0014202B">
        <w:rPr>
          <w:szCs w:val="24"/>
        </w:rPr>
        <w:t>anti-ariana</w:t>
      </w:r>
      <w:proofErr w:type="spellEnd"/>
      <w:proofErr w:type="gramEnd"/>
      <w:r w:rsidR="0014202B">
        <w:rPr>
          <w:szCs w:val="24"/>
        </w:rPr>
        <w:t xml:space="preserve"> do Império do Oriente, que culminou tanto com o martírio de </w:t>
      </w:r>
      <w:proofErr w:type="spellStart"/>
      <w:r w:rsidR="0014202B">
        <w:rPr>
          <w:szCs w:val="24"/>
        </w:rPr>
        <w:t>Simmaco</w:t>
      </w:r>
      <w:proofErr w:type="spellEnd"/>
      <w:r w:rsidR="0014202B">
        <w:rPr>
          <w:szCs w:val="24"/>
        </w:rPr>
        <w:t xml:space="preserve"> e Boécio, bem como, com o cárcere do papa João I (523-526).</w:t>
      </w:r>
      <w:r w:rsidR="0087545A">
        <w:rPr>
          <w:szCs w:val="24"/>
        </w:rPr>
        <w:t xml:space="preserve"> Na primavera de 526, este pontífice </w:t>
      </w:r>
      <w:r w:rsidR="0050448A">
        <w:rPr>
          <w:szCs w:val="24"/>
        </w:rPr>
        <w:t xml:space="preserve">foi forçado a uma difícil </w:t>
      </w:r>
      <w:r w:rsidR="00701C31">
        <w:rPr>
          <w:szCs w:val="24"/>
        </w:rPr>
        <w:t>incumbência</w:t>
      </w:r>
      <w:r w:rsidR="0050448A">
        <w:rPr>
          <w:szCs w:val="24"/>
        </w:rPr>
        <w:t xml:space="preserve"> em Constantinopla, obter a anulação</w:t>
      </w:r>
      <w:r w:rsidR="00701C31">
        <w:rPr>
          <w:szCs w:val="24"/>
        </w:rPr>
        <w:t xml:space="preserve"> das medidas </w:t>
      </w:r>
      <w:proofErr w:type="spellStart"/>
      <w:proofErr w:type="gramStart"/>
      <w:r w:rsidR="00701C31">
        <w:rPr>
          <w:szCs w:val="24"/>
        </w:rPr>
        <w:t>anti-arianas</w:t>
      </w:r>
      <w:proofErr w:type="spellEnd"/>
      <w:proofErr w:type="gramEnd"/>
      <w:r w:rsidR="00701C31">
        <w:rPr>
          <w:szCs w:val="24"/>
        </w:rPr>
        <w:t xml:space="preserve"> promulgadas pelo i</w:t>
      </w:r>
      <w:r w:rsidR="0050448A">
        <w:rPr>
          <w:szCs w:val="24"/>
        </w:rPr>
        <w:t>mperador Justino (518-527). Ao retornar</w:t>
      </w:r>
      <w:r w:rsidR="00701C31">
        <w:rPr>
          <w:szCs w:val="24"/>
        </w:rPr>
        <w:t xml:space="preserve"> da infrutífera missão</w:t>
      </w:r>
      <w:r w:rsidR="0050448A">
        <w:rPr>
          <w:szCs w:val="24"/>
        </w:rPr>
        <w:t xml:space="preserve"> a Roma foi </w:t>
      </w:r>
      <w:proofErr w:type="gramStart"/>
      <w:r w:rsidR="0050448A">
        <w:rPr>
          <w:szCs w:val="24"/>
        </w:rPr>
        <w:t>aprisionado</w:t>
      </w:r>
      <w:proofErr w:type="gramEnd"/>
      <w:r w:rsidR="0050448A">
        <w:rPr>
          <w:szCs w:val="24"/>
        </w:rPr>
        <w:t xml:space="preserve"> por Teodorico, morrendo poucos meses antes do rei, em 526. </w:t>
      </w:r>
    </w:p>
    <w:p w:rsidR="00927A16" w:rsidRPr="0061004D" w:rsidRDefault="00927A16" w:rsidP="0025735A">
      <w:pPr>
        <w:ind w:firstLine="708"/>
        <w:jc w:val="both"/>
        <w:rPr>
          <w:sz w:val="20"/>
        </w:rPr>
      </w:pPr>
      <w:r>
        <w:rPr>
          <w:szCs w:val="24"/>
        </w:rPr>
        <w:t>C</w:t>
      </w:r>
      <w:r w:rsidR="00701C31">
        <w:rPr>
          <w:szCs w:val="24"/>
        </w:rPr>
        <w:t>laudio</w:t>
      </w:r>
      <w:r>
        <w:rPr>
          <w:szCs w:val="24"/>
        </w:rPr>
        <w:t xml:space="preserve"> </w:t>
      </w:r>
      <w:proofErr w:type="spellStart"/>
      <w:r>
        <w:rPr>
          <w:szCs w:val="24"/>
        </w:rPr>
        <w:t>Azarra</w:t>
      </w:r>
      <w:proofErr w:type="spellEnd"/>
      <w:r>
        <w:rPr>
          <w:szCs w:val="24"/>
        </w:rPr>
        <w:t xml:space="preserve"> (2001)</w:t>
      </w:r>
      <w:r w:rsidR="00701C31">
        <w:rPr>
          <w:szCs w:val="24"/>
        </w:rPr>
        <w:t xml:space="preserve"> a</w:t>
      </w:r>
      <w:r w:rsidR="007321D4">
        <w:rPr>
          <w:szCs w:val="24"/>
        </w:rPr>
        <w:t>firma que</w:t>
      </w:r>
      <w:r w:rsidR="00701C31">
        <w:rPr>
          <w:szCs w:val="24"/>
        </w:rPr>
        <w:t xml:space="preserve"> </w:t>
      </w:r>
      <w:r w:rsidR="0050448A">
        <w:rPr>
          <w:szCs w:val="24"/>
        </w:rPr>
        <w:t xml:space="preserve">a </w:t>
      </w:r>
      <w:r>
        <w:rPr>
          <w:szCs w:val="24"/>
        </w:rPr>
        <w:t xml:space="preserve">página do </w:t>
      </w:r>
      <w:proofErr w:type="spellStart"/>
      <w:r>
        <w:rPr>
          <w:i/>
          <w:szCs w:val="24"/>
        </w:rPr>
        <w:t>Liber</w:t>
      </w:r>
      <w:proofErr w:type="spellEnd"/>
      <w:r>
        <w:rPr>
          <w:i/>
          <w:szCs w:val="24"/>
        </w:rPr>
        <w:t xml:space="preserve"> </w:t>
      </w:r>
      <w:proofErr w:type="spellStart"/>
      <w:r>
        <w:rPr>
          <w:i/>
          <w:szCs w:val="24"/>
        </w:rPr>
        <w:t>Ponticalis</w:t>
      </w:r>
      <w:proofErr w:type="spellEnd"/>
      <w:r>
        <w:rPr>
          <w:szCs w:val="24"/>
        </w:rPr>
        <w:t xml:space="preserve"> dedicada </w:t>
      </w:r>
      <w:proofErr w:type="gramStart"/>
      <w:r>
        <w:rPr>
          <w:szCs w:val="24"/>
        </w:rPr>
        <w:t>a</w:t>
      </w:r>
      <w:proofErr w:type="gramEnd"/>
      <w:r>
        <w:rPr>
          <w:szCs w:val="24"/>
        </w:rPr>
        <w:t xml:space="preserve"> biografia de João I </w:t>
      </w:r>
      <w:r w:rsidR="007321D4">
        <w:rPr>
          <w:szCs w:val="24"/>
        </w:rPr>
        <w:t>é a</w:t>
      </w:r>
      <w:r w:rsidR="00701C31">
        <w:rPr>
          <w:szCs w:val="24"/>
        </w:rPr>
        <w:t xml:space="preserve"> responsável pela</w:t>
      </w:r>
      <w:r>
        <w:rPr>
          <w:szCs w:val="24"/>
        </w:rPr>
        <w:t xml:space="preserve"> o</w:t>
      </w:r>
      <w:r w:rsidR="00701C31">
        <w:rPr>
          <w:szCs w:val="24"/>
        </w:rPr>
        <w:t>rigem d</w:t>
      </w:r>
      <w:r>
        <w:rPr>
          <w:szCs w:val="24"/>
        </w:rPr>
        <w:t xml:space="preserve">a memória de Teodorico como </w:t>
      </w:r>
      <w:proofErr w:type="spellStart"/>
      <w:r>
        <w:rPr>
          <w:i/>
          <w:szCs w:val="24"/>
        </w:rPr>
        <w:t>rex</w:t>
      </w:r>
      <w:proofErr w:type="spellEnd"/>
      <w:r>
        <w:rPr>
          <w:i/>
          <w:szCs w:val="24"/>
        </w:rPr>
        <w:t xml:space="preserve"> </w:t>
      </w:r>
      <w:proofErr w:type="spellStart"/>
      <w:r>
        <w:rPr>
          <w:i/>
          <w:szCs w:val="24"/>
        </w:rPr>
        <w:t>hereticus</w:t>
      </w:r>
      <w:proofErr w:type="spellEnd"/>
      <w:r w:rsidR="0025735A">
        <w:rPr>
          <w:szCs w:val="24"/>
        </w:rPr>
        <w:t xml:space="preserve">. E mais, tal rei, </w:t>
      </w:r>
      <w:r>
        <w:rPr>
          <w:szCs w:val="24"/>
        </w:rPr>
        <w:t>na época carolíngia, de acordo com F. Simoni (2001)</w:t>
      </w:r>
      <w:r w:rsidR="0025735A">
        <w:rPr>
          <w:szCs w:val="24"/>
        </w:rPr>
        <w:t>, sofreu u</w:t>
      </w:r>
      <w:r w:rsidRPr="0025735A">
        <w:rPr>
          <w:szCs w:val="24"/>
        </w:rPr>
        <w:t xml:space="preserve">ma impressionante </w:t>
      </w:r>
      <w:proofErr w:type="spellStart"/>
      <w:r w:rsidRPr="0025735A">
        <w:rPr>
          <w:i/>
          <w:szCs w:val="24"/>
        </w:rPr>
        <w:t>damnatio</w:t>
      </w:r>
      <w:proofErr w:type="spellEnd"/>
      <w:r w:rsidRPr="0025735A">
        <w:rPr>
          <w:i/>
          <w:szCs w:val="24"/>
        </w:rPr>
        <w:t xml:space="preserve"> </w:t>
      </w:r>
      <w:proofErr w:type="spellStart"/>
      <w:r w:rsidRPr="0025735A">
        <w:rPr>
          <w:i/>
          <w:szCs w:val="24"/>
        </w:rPr>
        <w:t>memoriae</w:t>
      </w:r>
      <w:proofErr w:type="spellEnd"/>
      <w:r w:rsidRPr="0025735A">
        <w:rPr>
          <w:i/>
          <w:szCs w:val="24"/>
        </w:rPr>
        <w:t xml:space="preserve"> </w:t>
      </w:r>
      <w:r w:rsidRPr="0025735A">
        <w:rPr>
          <w:szCs w:val="24"/>
        </w:rPr>
        <w:t>eclesiástica</w:t>
      </w:r>
      <w:r w:rsidR="0025735A">
        <w:rPr>
          <w:szCs w:val="24"/>
        </w:rPr>
        <w:t xml:space="preserve">, </w:t>
      </w:r>
      <w:r w:rsidRPr="0025735A">
        <w:rPr>
          <w:szCs w:val="24"/>
        </w:rPr>
        <w:t>post</w:t>
      </w:r>
      <w:r w:rsidR="0061004D" w:rsidRPr="0025735A">
        <w:rPr>
          <w:szCs w:val="24"/>
        </w:rPr>
        <w:t>a</w:t>
      </w:r>
      <w:r w:rsidRPr="0025735A">
        <w:rPr>
          <w:szCs w:val="24"/>
        </w:rPr>
        <w:t xml:space="preserve"> em prática,</w:t>
      </w:r>
      <w:r w:rsidR="0025735A">
        <w:rPr>
          <w:szCs w:val="24"/>
        </w:rPr>
        <w:t xml:space="preserve"> especialmente,</w:t>
      </w:r>
      <w:r w:rsidRPr="0025735A">
        <w:rPr>
          <w:szCs w:val="24"/>
        </w:rPr>
        <w:t xml:space="preserve"> em duas obras de grande difusão</w:t>
      </w:r>
      <w:r w:rsidR="0061004D" w:rsidRPr="0025735A">
        <w:rPr>
          <w:szCs w:val="24"/>
        </w:rPr>
        <w:t xml:space="preserve">, os </w:t>
      </w:r>
      <w:proofErr w:type="spellStart"/>
      <w:r w:rsidR="0061004D" w:rsidRPr="0025735A">
        <w:rPr>
          <w:i/>
          <w:szCs w:val="24"/>
        </w:rPr>
        <w:t>Dialogi</w:t>
      </w:r>
      <w:proofErr w:type="spellEnd"/>
      <w:r w:rsidR="0061004D" w:rsidRPr="0025735A">
        <w:rPr>
          <w:i/>
          <w:szCs w:val="24"/>
        </w:rPr>
        <w:t xml:space="preserve"> </w:t>
      </w:r>
      <w:r w:rsidR="0061004D" w:rsidRPr="0025735A">
        <w:rPr>
          <w:szCs w:val="24"/>
        </w:rPr>
        <w:t xml:space="preserve">de Gregório Magno e o </w:t>
      </w:r>
      <w:proofErr w:type="spellStart"/>
      <w:r w:rsidR="0061004D" w:rsidRPr="0025735A">
        <w:rPr>
          <w:i/>
          <w:szCs w:val="24"/>
        </w:rPr>
        <w:t>Liber</w:t>
      </w:r>
      <w:proofErr w:type="spellEnd"/>
      <w:r w:rsidR="0061004D" w:rsidRPr="0025735A">
        <w:rPr>
          <w:i/>
          <w:szCs w:val="24"/>
        </w:rPr>
        <w:t xml:space="preserve"> in gloria </w:t>
      </w:r>
      <w:proofErr w:type="spellStart"/>
      <w:r w:rsidR="0061004D" w:rsidRPr="0025735A">
        <w:rPr>
          <w:i/>
          <w:szCs w:val="24"/>
        </w:rPr>
        <w:t>martyrum</w:t>
      </w:r>
      <w:proofErr w:type="spellEnd"/>
      <w:r w:rsidR="0061004D" w:rsidRPr="0025735A">
        <w:rPr>
          <w:szCs w:val="24"/>
        </w:rPr>
        <w:t xml:space="preserve"> de Gregório de Tours. </w:t>
      </w:r>
    </w:p>
    <w:p w:rsidR="00927A16" w:rsidRPr="0025735A" w:rsidRDefault="0025735A" w:rsidP="00710C9B">
      <w:pPr>
        <w:ind w:firstLine="0"/>
        <w:jc w:val="both"/>
        <w:rPr>
          <w:szCs w:val="24"/>
        </w:rPr>
      </w:pPr>
      <w:r>
        <w:rPr>
          <w:szCs w:val="24"/>
        </w:rPr>
        <w:tab/>
        <w:t xml:space="preserve">O rei ostrogodo </w:t>
      </w:r>
      <w:proofErr w:type="spellStart"/>
      <w:r>
        <w:rPr>
          <w:szCs w:val="24"/>
        </w:rPr>
        <w:t>Totila</w:t>
      </w:r>
      <w:proofErr w:type="spellEnd"/>
      <w:r>
        <w:rPr>
          <w:szCs w:val="24"/>
        </w:rPr>
        <w:t xml:space="preserve"> (541-552) é mais ativo, como personagem, nos </w:t>
      </w:r>
      <w:proofErr w:type="spellStart"/>
      <w:r>
        <w:rPr>
          <w:i/>
          <w:szCs w:val="24"/>
        </w:rPr>
        <w:t>Dialogi</w:t>
      </w:r>
      <w:proofErr w:type="spellEnd"/>
      <w:r>
        <w:rPr>
          <w:szCs w:val="24"/>
        </w:rPr>
        <w:t>,</w:t>
      </w:r>
      <w:r w:rsidR="006E75D2">
        <w:rPr>
          <w:szCs w:val="24"/>
        </w:rPr>
        <w:t xml:space="preserve"> que Teodorico. O primeiro</w:t>
      </w:r>
      <w:r>
        <w:rPr>
          <w:szCs w:val="24"/>
        </w:rPr>
        <w:t xml:space="preserve"> aparece em seis episódios. </w:t>
      </w:r>
      <w:r w:rsidR="006E75D2">
        <w:rPr>
          <w:szCs w:val="24"/>
        </w:rPr>
        <w:t xml:space="preserve">Uma explicação plausível seria a </w:t>
      </w:r>
      <w:r w:rsidR="006E75D2">
        <w:rPr>
          <w:szCs w:val="24"/>
        </w:rPr>
        <w:lastRenderedPageBreak/>
        <w:t xml:space="preserve">de que a </w:t>
      </w:r>
      <w:r>
        <w:rPr>
          <w:szCs w:val="24"/>
        </w:rPr>
        <w:t>geografia d</w:t>
      </w:r>
      <w:r w:rsidR="006E75D2">
        <w:rPr>
          <w:szCs w:val="24"/>
        </w:rPr>
        <w:t>e</w:t>
      </w:r>
      <w:r>
        <w:rPr>
          <w:szCs w:val="24"/>
        </w:rPr>
        <w:t xml:space="preserve"> </w:t>
      </w:r>
      <w:r w:rsidR="006E75D2">
        <w:rPr>
          <w:szCs w:val="24"/>
        </w:rPr>
        <w:t>suas provocações e insultos</w:t>
      </w:r>
      <w:r>
        <w:rPr>
          <w:szCs w:val="24"/>
        </w:rPr>
        <w:t xml:space="preserve"> aos devotos </w:t>
      </w:r>
      <w:r w:rsidR="006E75D2">
        <w:rPr>
          <w:szCs w:val="24"/>
        </w:rPr>
        <w:t>cobre</w:t>
      </w:r>
      <w:r>
        <w:rPr>
          <w:szCs w:val="24"/>
        </w:rPr>
        <w:t xml:space="preserve"> uma vasta área na Península, que se estende da Toscana, </w:t>
      </w:r>
      <w:r w:rsidR="006E75D2">
        <w:rPr>
          <w:szCs w:val="24"/>
        </w:rPr>
        <w:t xml:space="preserve">Úmbria, </w:t>
      </w:r>
      <w:proofErr w:type="spellStart"/>
      <w:r w:rsidR="006E75D2">
        <w:rPr>
          <w:szCs w:val="24"/>
        </w:rPr>
        <w:t>Apúlia</w:t>
      </w:r>
      <w:proofErr w:type="spellEnd"/>
      <w:r w:rsidR="006E75D2">
        <w:rPr>
          <w:szCs w:val="24"/>
        </w:rPr>
        <w:t xml:space="preserve">, passando por </w:t>
      </w:r>
      <w:proofErr w:type="spellStart"/>
      <w:r w:rsidR="006E75D2">
        <w:rPr>
          <w:szCs w:val="24"/>
        </w:rPr>
        <w:t>Lázio</w:t>
      </w:r>
      <w:proofErr w:type="spellEnd"/>
      <w:r w:rsidR="006E75D2">
        <w:rPr>
          <w:szCs w:val="24"/>
        </w:rPr>
        <w:t xml:space="preserve"> e Campânia. </w:t>
      </w:r>
    </w:p>
    <w:p w:rsidR="00927A16" w:rsidRDefault="006E75D2" w:rsidP="00710C9B">
      <w:pPr>
        <w:ind w:firstLine="0"/>
        <w:jc w:val="both"/>
        <w:rPr>
          <w:szCs w:val="24"/>
        </w:rPr>
      </w:pPr>
      <w:r>
        <w:rPr>
          <w:szCs w:val="24"/>
        </w:rPr>
        <w:tab/>
        <w:t xml:space="preserve">No segundo livro do </w:t>
      </w:r>
      <w:proofErr w:type="spellStart"/>
      <w:r>
        <w:rPr>
          <w:i/>
          <w:szCs w:val="24"/>
        </w:rPr>
        <w:t>Dialogi</w:t>
      </w:r>
      <w:proofErr w:type="spellEnd"/>
      <w:r>
        <w:rPr>
          <w:szCs w:val="24"/>
        </w:rPr>
        <w:t xml:space="preserve">, dedicado a são Bento de </w:t>
      </w:r>
      <w:proofErr w:type="spellStart"/>
      <w:r>
        <w:rPr>
          <w:szCs w:val="24"/>
        </w:rPr>
        <w:t>Nórcia</w:t>
      </w:r>
      <w:proofErr w:type="spellEnd"/>
      <w:r>
        <w:rPr>
          <w:szCs w:val="24"/>
        </w:rPr>
        <w:t xml:space="preserve">, </w:t>
      </w:r>
      <w:proofErr w:type="spellStart"/>
      <w:r>
        <w:rPr>
          <w:szCs w:val="24"/>
        </w:rPr>
        <w:t>Totila</w:t>
      </w:r>
      <w:proofErr w:type="spellEnd"/>
      <w:r>
        <w:rPr>
          <w:szCs w:val="24"/>
        </w:rPr>
        <w:t>, “</w:t>
      </w:r>
      <w:r w:rsidRPr="006E75D2">
        <w:rPr>
          <w:szCs w:val="24"/>
        </w:rPr>
        <w:t xml:space="preserve">naturalmente astuto, queria testar se o homem de Deus </w:t>
      </w:r>
      <w:r w:rsidR="007321D4">
        <w:rPr>
          <w:szCs w:val="24"/>
        </w:rPr>
        <w:t>tinha</w:t>
      </w:r>
      <w:r w:rsidRPr="006E75D2">
        <w:rPr>
          <w:szCs w:val="24"/>
        </w:rPr>
        <w:t xml:space="preserve"> realmente o espírito de profecia</w:t>
      </w:r>
      <w:proofErr w:type="gramStart"/>
      <w:r>
        <w:rPr>
          <w:szCs w:val="24"/>
        </w:rPr>
        <w:t>”</w:t>
      </w:r>
      <w:proofErr w:type="gramEnd"/>
      <w:r>
        <w:rPr>
          <w:rStyle w:val="Refdenotaderodap"/>
          <w:szCs w:val="24"/>
        </w:rPr>
        <w:footnoteReference w:id="17"/>
      </w:r>
      <w:r>
        <w:rPr>
          <w:szCs w:val="24"/>
        </w:rPr>
        <w:t xml:space="preserve"> (</w:t>
      </w:r>
      <w:proofErr w:type="spellStart"/>
      <w:r>
        <w:rPr>
          <w:i/>
          <w:szCs w:val="24"/>
        </w:rPr>
        <w:t>Dialogi</w:t>
      </w:r>
      <w:proofErr w:type="spellEnd"/>
      <w:r>
        <w:rPr>
          <w:i/>
          <w:szCs w:val="24"/>
        </w:rPr>
        <w:t xml:space="preserve">, </w:t>
      </w:r>
      <w:r w:rsidRPr="006E75D2">
        <w:rPr>
          <w:szCs w:val="24"/>
        </w:rPr>
        <w:t>II.</w:t>
      </w:r>
      <w:r w:rsidR="00FC7A90">
        <w:rPr>
          <w:szCs w:val="24"/>
        </w:rPr>
        <w:t>XIV</w:t>
      </w:r>
      <w:r w:rsidR="001659AB">
        <w:rPr>
          <w:szCs w:val="24"/>
        </w:rPr>
        <w:t>.1</w:t>
      </w:r>
      <w:r w:rsidRPr="006E75D2">
        <w:rPr>
          <w:szCs w:val="24"/>
        </w:rPr>
        <w:t>)</w:t>
      </w:r>
      <w:r w:rsidR="0053513A">
        <w:rPr>
          <w:szCs w:val="24"/>
        </w:rPr>
        <w:t xml:space="preserve">. Isto é, </w:t>
      </w:r>
      <w:r w:rsidR="007321D4">
        <w:rPr>
          <w:szCs w:val="24"/>
        </w:rPr>
        <w:t xml:space="preserve">de acordo com a descrição gregoriana, </w:t>
      </w:r>
      <w:r w:rsidR="0053513A">
        <w:rPr>
          <w:szCs w:val="24"/>
        </w:rPr>
        <w:t>o rei decid</w:t>
      </w:r>
      <w:r w:rsidR="007321D4">
        <w:rPr>
          <w:szCs w:val="24"/>
        </w:rPr>
        <w:t>iu</w:t>
      </w:r>
      <w:r w:rsidR="0053513A">
        <w:rPr>
          <w:szCs w:val="24"/>
        </w:rPr>
        <w:t xml:space="preserve"> verificar se a fama profética de Bento </w:t>
      </w:r>
      <w:r w:rsidR="007321D4">
        <w:rPr>
          <w:szCs w:val="24"/>
        </w:rPr>
        <w:t>era</w:t>
      </w:r>
      <w:r w:rsidR="0053513A">
        <w:rPr>
          <w:szCs w:val="24"/>
        </w:rPr>
        <w:t xml:space="preserve"> verdadeira. Para isto, orquestr</w:t>
      </w:r>
      <w:r w:rsidR="007321D4">
        <w:rPr>
          <w:szCs w:val="24"/>
        </w:rPr>
        <w:t>ou</w:t>
      </w:r>
      <w:r w:rsidR="0053513A">
        <w:rPr>
          <w:szCs w:val="24"/>
        </w:rPr>
        <w:t xml:space="preserve"> uma trama. Envi</w:t>
      </w:r>
      <w:r w:rsidR="007321D4">
        <w:rPr>
          <w:szCs w:val="24"/>
        </w:rPr>
        <w:t>ou</w:t>
      </w:r>
      <w:r w:rsidR="0053513A">
        <w:rPr>
          <w:szCs w:val="24"/>
        </w:rPr>
        <w:t xml:space="preserve">, em seu lugar, o escudeiro </w:t>
      </w:r>
      <w:proofErr w:type="spellStart"/>
      <w:r w:rsidR="0053513A">
        <w:rPr>
          <w:szCs w:val="24"/>
        </w:rPr>
        <w:t>Riggo</w:t>
      </w:r>
      <w:proofErr w:type="spellEnd"/>
      <w:r w:rsidR="0053513A">
        <w:rPr>
          <w:szCs w:val="24"/>
        </w:rPr>
        <w:t>, travestido de rei. Contudo, o santo o desmascar</w:t>
      </w:r>
      <w:r w:rsidR="007321D4">
        <w:rPr>
          <w:szCs w:val="24"/>
        </w:rPr>
        <w:t>ou de imediato</w:t>
      </w:r>
      <w:r w:rsidR="001659AB">
        <w:rPr>
          <w:szCs w:val="24"/>
        </w:rPr>
        <w:t xml:space="preserve">. </w:t>
      </w:r>
      <w:proofErr w:type="spellStart"/>
      <w:r w:rsidR="001659AB">
        <w:rPr>
          <w:szCs w:val="24"/>
        </w:rPr>
        <w:t>Totila</w:t>
      </w:r>
      <w:proofErr w:type="spellEnd"/>
      <w:r w:rsidR="001659AB">
        <w:rPr>
          <w:szCs w:val="24"/>
        </w:rPr>
        <w:t xml:space="preserve">, então, </w:t>
      </w:r>
      <w:r w:rsidR="007321D4">
        <w:rPr>
          <w:szCs w:val="24"/>
        </w:rPr>
        <w:t>foi</w:t>
      </w:r>
      <w:r w:rsidR="001659AB">
        <w:rPr>
          <w:szCs w:val="24"/>
        </w:rPr>
        <w:t xml:space="preserve"> pessoalmente até ele, se prostra</w:t>
      </w:r>
      <w:r w:rsidR="007321D4">
        <w:rPr>
          <w:szCs w:val="24"/>
        </w:rPr>
        <w:t>ndo</w:t>
      </w:r>
      <w:r w:rsidR="001659AB">
        <w:rPr>
          <w:szCs w:val="24"/>
        </w:rPr>
        <w:t xml:space="preserve"> a seus pés. Ali, ouv</w:t>
      </w:r>
      <w:r w:rsidR="007321D4">
        <w:rPr>
          <w:szCs w:val="24"/>
        </w:rPr>
        <w:t>iu</w:t>
      </w:r>
      <w:r w:rsidR="001659AB">
        <w:rPr>
          <w:szCs w:val="24"/>
        </w:rPr>
        <w:t xml:space="preserve"> tanto a profecia sobre sua própria morte como aceit</w:t>
      </w:r>
      <w:r w:rsidR="007321D4">
        <w:rPr>
          <w:szCs w:val="24"/>
        </w:rPr>
        <w:t>ou,</w:t>
      </w:r>
      <w:r w:rsidR="001659AB">
        <w:rPr>
          <w:szCs w:val="24"/>
        </w:rPr>
        <w:t xml:space="preserve"> de cabeça baixa</w:t>
      </w:r>
      <w:r w:rsidR="007321D4">
        <w:rPr>
          <w:szCs w:val="24"/>
        </w:rPr>
        <w:t>,</w:t>
      </w:r>
      <w:r w:rsidR="001659AB">
        <w:rPr>
          <w:szCs w:val="24"/>
        </w:rPr>
        <w:t xml:space="preserve"> a repreensão de Bento sobre sua própria maldade. A partir deste dia, ele se torn</w:t>
      </w:r>
      <w:r w:rsidR="007321D4">
        <w:rPr>
          <w:szCs w:val="24"/>
        </w:rPr>
        <w:t>ou</w:t>
      </w:r>
      <w:r w:rsidR="001659AB">
        <w:rPr>
          <w:szCs w:val="24"/>
        </w:rPr>
        <w:t xml:space="preserve"> um pouco menos cruel,</w:t>
      </w:r>
      <w:r w:rsidR="006D7EA3">
        <w:rPr>
          <w:szCs w:val="24"/>
        </w:rPr>
        <w:t xml:space="preserve"> porém </w:t>
      </w:r>
      <w:r w:rsidR="00686166">
        <w:rPr>
          <w:szCs w:val="24"/>
        </w:rPr>
        <w:t>a mudança de postura não impediu a concretização d</w:t>
      </w:r>
      <w:r w:rsidR="006D7EA3">
        <w:rPr>
          <w:szCs w:val="24"/>
        </w:rPr>
        <w:t>a profecia</w:t>
      </w:r>
      <w:r w:rsidR="00686166">
        <w:rPr>
          <w:szCs w:val="24"/>
        </w:rPr>
        <w:t xml:space="preserve"> anunciada pelo monge</w:t>
      </w:r>
      <w:r w:rsidR="006D7EA3">
        <w:rPr>
          <w:szCs w:val="24"/>
        </w:rPr>
        <w:t xml:space="preserve">. Nas palavras de Gregório I: </w:t>
      </w:r>
      <w:proofErr w:type="gramStart"/>
      <w:r w:rsidR="006D7EA3">
        <w:rPr>
          <w:szCs w:val="24"/>
        </w:rPr>
        <w:t>“</w:t>
      </w:r>
    </w:p>
    <w:p w:rsidR="001659AB" w:rsidRDefault="001659AB" w:rsidP="00710C9B">
      <w:pPr>
        <w:ind w:firstLine="0"/>
        <w:jc w:val="both"/>
        <w:rPr>
          <w:szCs w:val="24"/>
        </w:rPr>
      </w:pPr>
      <w:proofErr w:type="gramEnd"/>
    </w:p>
    <w:p w:rsidR="006D7EA3" w:rsidRPr="006D7EA3" w:rsidRDefault="006D7EA3" w:rsidP="006D7EA3">
      <w:pPr>
        <w:spacing w:line="240" w:lineRule="auto"/>
        <w:ind w:left="2268" w:firstLine="0"/>
        <w:jc w:val="both"/>
        <w:rPr>
          <w:sz w:val="20"/>
        </w:rPr>
      </w:pPr>
      <w:r>
        <w:rPr>
          <w:sz w:val="20"/>
        </w:rPr>
        <w:t xml:space="preserve">Ao ouvir isto, o rei ficou extremamente assustado, fez orações e se retirou. Por isso, </w:t>
      </w:r>
      <w:r w:rsidRPr="006D7EA3">
        <w:rPr>
          <w:sz w:val="20"/>
        </w:rPr>
        <w:t>fi</w:t>
      </w:r>
      <w:r w:rsidR="00D35E4C">
        <w:rPr>
          <w:sz w:val="20"/>
        </w:rPr>
        <w:t>cou</w:t>
      </w:r>
      <w:r w:rsidRPr="006D7EA3">
        <w:rPr>
          <w:sz w:val="20"/>
        </w:rPr>
        <w:t xml:space="preserve"> menos cruel; algum tempo depois ele foi para Roma e para a Sicília; mas </w:t>
      </w:r>
      <w:r>
        <w:rPr>
          <w:sz w:val="20"/>
        </w:rPr>
        <w:t>n</w:t>
      </w:r>
      <w:r w:rsidRPr="006D7EA3">
        <w:rPr>
          <w:sz w:val="20"/>
        </w:rPr>
        <w:t>o décimo ano de seu reinado, pelo justo ju</w:t>
      </w:r>
      <w:r>
        <w:rPr>
          <w:sz w:val="20"/>
        </w:rPr>
        <w:t>lgamento</w:t>
      </w:r>
      <w:r w:rsidRPr="006D7EA3">
        <w:rPr>
          <w:sz w:val="20"/>
        </w:rPr>
        <w:t xml:space="preserve"> de Deus Todo-Poderoso, perdeu a coroa e</w:t>
      </w:r>
      <w:r>
        <w:rPr>
          <w:sz w:val="20"/>
        </w:rPr>
        <w:t xml:space="preserve"> </w:t>
      </w:r>
      <w:r w:rsidRPr="006D7EA3">
        <w:rPr>
          <w:sz w:val="20"/>
        </w:rPr>
        <w:t>a vida.</w:t>
      </w:r>
      <w:proofErr w:type="gramStart"/>
      <w:r>
        <w:rPr>
          <w:rStyle w:val="Refdenotaderodap"/>
          <w:sz w:val="20"/>
        </w:rPr>
        <w:footnoteReference w:id="18"/>
      </w:r>
      <w:proofErr w:type="gramEnd"/>
    </w:p>
    <w:p w:rsidR="006D7EA3" w:rsidRDefault="006D7EA3" w:rsidP="00710C9B">
      <w:pPr>
        <w:ind w:firstLine="0"/>
        <w:jc w:val="both"/>
        <w:rPr>
          <w:szCs w:val="24"/>
        </w:rPr>
      </w:pPr>
    </w:p>
    <w:p w:rsidR="008D64D8" w:rsidRPr="008D64D8" w:rsidRDefault="00341B77" w:rsidP="00710C9B">
      <w:pPr>
        <w:ind w:firstLine="0"/>
        <w:jc w:val="both"/>
        <w:rPr>
          <w:szCs w:val="24"/>
        </w:rPr>
      </w:pPr>
      <w:r>
        <w:rPr>
          <w:szCs w:val="24"/>
        </w:rPr>
        <w:tab/>
      </w:r>
      <w:r w:rsidR="00686166">
        <w:rPr>
          <w:szCs w:val="24"/>
        </w:rPr>
        <w:t xml:space="preserve">Devemos fazer algumas observações ao que </w:t>
      </w:r>
      <w:r w:rsidR="008D64D8">
        <w:rPr>
          <w:szCs w:val="24"/>
        </w:rPr>
        <w:t>respeit</w:t>
      </w:r>
      <w:r w:rsidR="00686166">
        <w:rPr>
          <w:szCs w:val="24"/>
        </w:rPr>
        <w:t>a</w:t>
      </w:r>
      <w:r w:rsidR="008D64D8">
        <w:rPr>
          <w:szCs w:val="24"/>
        </w:rPr>
        <w:t xml:space="preserve"> a cronologia</w:t>
      </w:r>
      <w:r w:rsidR="00686166">
        <w:rPr>
          <w:szCs w:val="24"/>
        </w:rPr>
        <w:t>.</w:t>
      </w:r>
      <w:r w:rsidR="008D64D8">
        <w:rPr>
          <w:szCs w:val="24"/>
        </w:rPr>
        <w:t xml:space="preserve"> </w:t>
      </w:r>
      <w:proofErr w:type="spellStart"/>
      <w:r w:rsidR="008D64D8">
        <w:rPr>
          <w:szCs w:val="24"/>
        </w:rPr>
        <w:t>Totila</w:t>
      </w:r>
      <w:proofErr w:type="spellEnd"/>
      <w:r w:rsidR="008D64D8">
        <w:rPr>
          <w:szCs w:val="24"/>
        </w:rPr>
        <w:t xml:space="preserve"> ingressou em Roma nos anos de 546 e 550</w:t>
      </w:r>
      <w:r w:rsidR="00686166">
        <w:rPr>
          <w:szCs w:val="24"/>
        </w:rPr>
        <w:t xml:space="preserve">, indo </w:t>
      </w:r>
      <w:r w:rsidR="008D64D8">
        <w:rPr>
          <w:szCs w:val="24"/>
        </w:rPr>
        <w:t>para Sicília em maio deste último ano. Ele morr</w:t>
      </w:r>
      <w:r w:rsidR="00686166">
        <w:rPr>
          <w:szCs w:val="24"/>
        </w:rPr>
        <w:t>eu</w:t>
      </w:r>
      <w:r w:rsidR="008D64D8">
        <w:rPr>
          <w:szCs w:val="24"/>
        </w:rPr>
        <w:t xml:space="preserve"> em 552, no décimo primeiro ano de seu reinado. Assim, a </w:t>
      </w:r>
      <w:r w:rsidR="004A4EEF">
        <w:rPr>
          <w:szCs w:val="24"/>
        </w:rPr>
        <w:t>narração</w:t>
      </w:r>
      <w:r w:rsidR="008D64D8">
        <w:rPr>
          <w:szCs w:val="24"/>
        </w:rPr>
        <w:t xml:space="preserve"> gregoriana </w:t>
      </w:r>
      <w:r w:rsidR="008D64D8">
        <w:rPr>
          <w:i/>
          <w:szCs w:val="24"/>
        </w:rPr>
        <w:t xml:space="preserve">decimo </w:t>
      </w:r>
      <w:proofErr w:type="spellStart"/>
      <w:r w:rsidR="008D64D8">
        <w:rPr>
          <w:i/>
          <w:szCs w:val="24"/>
        </w:rPr>
        <w:t>morieris</w:t>
      </w:r>
      <w:proofErr w:type="spellEnd"/>
      <w:r w:rsidR="008D64D8">
        <w:rPr>
          <w:i/>
          <w:szCs w:val="24"/>
        </w:rPr>
        <w:t xml:space="preserve"> </w:t>
      </w:r>
      <w:r w:rsidR="008D64D8">
        <w:rPr>
          <w:szCs w:val="24"/>
        </w:rPr>
        <w:t xml:space="preserve">erra por </w:t>
      </w:r>
      <w:r w:rsidR="004A4EEF">
        <w:rPr>
          <w:szCs w:val="24"/>
        </w:rPr>
        <w:t>um ano</w:t>
      </w:r>
      <w:r w:rsidR="008D64D8">
        <w:rPr>
          <w:szCs w:val="24"/>
        </w:rPr>
        <w:t xml:space="preserve">. </w:t>
      </w:r>
      <w:r w:rsidR="00686166">
        <w:rPr>
          <w:szCs w:val="24"/>
        </w:rPr>
        <w:t>Já</w:t>
      </w:r>
      <w:r w:rsidR="008D64D8">
        <w:rPr>
          <w:szCs w:val="24"/>
        </w:rPr>
        <w:t xml:space="preserve"> a visita </w:t>
      </w:r>
      <w:r w:rsidR="004A4EEF">
        <w:rPr>
          <w:szCs w:val="24"/>
        </w:rPr>
        <w:t>real a são Bento ocorreu em 546 (BOTTIGLIERI, 2008, p. 91</w:t>
      </w:r>
      <w:proofErr w:type="gramStart"/>
      <w:r w:rsidR="004A4EEF">
        <w:rPr>
          <w:szCs w:val="24"/>
        </w:rPr>
        <w:t>)</w:t>
      </w:r>
      <w:proofErr w:type="gramEnd"/>
    </w:p>
    <w:p w:rsidR="006D7EA3" w:rsidRDefault="00341B77" w:rsidP="008D64D8">
      <w:pPr>
        <w:ind w:firstLine="708"/>
        <w:jc w:val="both"/>
        <w:rPr>
          <w:szCs w:val="24"/>
        </w:rPr>
      </w:pPr>
      <w:r>
        <w:rPr>
          <w:szCs w:val="24"/>
        </w:rPr>
        <w:t xml:space="preserve">Um fato análogo ocorreu com Sabino, bispo de </w:t>
      </w:r>
      <w:proofErr w:type="spellStart"/>
      <w:r>
        <w:rPr>
          <w:szCs w:val="24"/>
        </w:rPr>
        <w:t>Canosa</w:t>
      </w:r>
      <w:proofErr w:type="spellEnd"/>
      <w:r>
        <w:rPr>
          <w:szCs w:val="24"/>
        </w:rPr>
        <w:t xml:space="preserve"> (</w:t>
      </w:r>
      <w:proofErr w:type="spellStart"/>
      <w:r>
        <w:rPr>
          <w:i/>
          <w:szCs w:val="24"/>
        </w:rPr>
        <w:t>Dialogi</w:t>
      </w:r>
      <w:proofErr w:type="spellEnd"/>
      <w:r>
        <w:rPr>
          <w:i/>
          <w:szCs w:val="24"/>
        </w:rPr>
        <w:t xml:space="preserve">, </w:t>
      </w:r>
      <w:r>
        <w:rPr>
          <w:szCs w:val="24"/>
        </w:rPr>
        <w:t>III</w:t>
      </w:r>
      <w:r w:rsidR="00FC7A90">
        <w:rPr>
          <w:szCs w:val="24"/>
        </w:rPr>
        <w:t>.</w:t>
      </w:r>
      <w:r>
        <w:rPr>
          <w:szCs w:val="24"/>
        </w:rPr>
        <w:t xml:space="preserve"> </w:t>
      </w:r>
      <w:r w:rsidR="00FC7A90">
        <w:rPr>
          <w:szCs w:val="24"/>
        </w:rPr>
        <w:t>V</w:t>
      </w:r>
      <w:r>
        <w:rPr>
          <w:szCs w:val="24"/>
        </w:rPr>
        <w:t xml:space="preserve">). </w:t>
      </w:r>
      <w:proofErr w:type="spellStart"/>
      <w:r>
        <w:rPr>
          <w:szCs w:val="24"/>
        </w:rPr>
        <w:t>Totila</w:t>
      </w:r>
      <w:proofErr w:type="spellEnd"/>
      <w:r w:rsidR="00367628">
        <w:rPr>
          <w:szCs w:val="24"/>
        </w:rPr>
        <w:t>, que não acreditava (</w:t>
      </w:r>
      <w:proofErr w:type="spellStart"/>
      <w:r w:rsidR="00367628">
        <w:rPr>
          <w:i/>
          <w:szCs w:val="24"/>
        </w:rPr>
        <w:t>minime</w:t>
      </w:r>
      <w:proofErr w:type="spellEnd"/>
      <w:r w:rsidR="00367628">
        <w:rPr>
          <w:i/>
          <w:szCs w:val="24"/>
        </w:rPr>
        <w:t xml:space="preserve"> </w:t>
      </w:r>
      <w:proofErr w:type="spellStart"/>
      <w:r w:rsidR="00367628">
        <w:rPr>
          <w:i/>
          <w:szCs w:val="24"/>
        </w:rPr>
        <w:t>credidit</w:t>
      </w:r>
      <w:proofErr w:type="spellEnd"/>
      <w:r w:rsidR="00367628">
        <w:rPr>
          <w:szCs w:val="24"/>
        </w:rPr>
        <w:t>)</w:t>
      </w:r>
      <w:r>
        <w:rPr>
          <w:szCs w:val="24"/>
        </w:rPr>
        <w:t xml:space="preserve"> </w:t>
      </w:r>
      <w:r w:rsidR="00367628">
        <w:rPr>
          <w:szCs w:val="24"/>
        </w:rPr>
        <w:t>n</w:t>
      </w:r>
      <w:r>
        <w:rPr>
          <w:szCs w:val="24"/>
        </w:rPr>
        <w:t>os poderes proféticos deste epíscopo</w:t>
      </w:r>
      <w:r w:rsidR="00367628">
        <w:rPr>
          <w:szCs w:val="24"/>
        </w:rPr>
        <w:t>, p</w:t>
      </w:r>
      <w:r>
        <w:rPr>
          <w:szCs w:val="24"/>
        </w:rPr>
        <w:t>reparou</w:t>
      </w:r>
      <w:r w:rsidR="00367628">
        <w:rPr>
          <w:szCs w:val="24"/>
        </w:rPr>
        <w:t xml:space="preserve">-lhe uma prova. O rei, na mesa, passou-se como seu servo entregando-lhe o cálice de vinho. </w:t>
      </w:r>
      <w:r w:rsidR="008D64D8">
        <w:rPr>
          <w:szCs w:val="24"/>
        </w:rPr>
        <w:t>Contudo, ele</w:t>
      </w:r>
      <w:r w:rsidR="00367628">
        <w:rPr>
          <w:szCs w:val="24"/>
        </w:rPr>
        <w:t xml:space="preserve">, </w:t>
      </w:r>
      <w:r>
        <w:rPr>
          <w:szCs w:val="24"/>
        </w:rPr>
        <w:t xml:space="preserve">que </w:t>
      </w:r>
      <w:r w:rsidR="002214F7">
        <w:rPr>
          <w:szCs w:val="24"/>
        </w:rPr>
        <w:t>n</w:t>
      </w:r>
      <w:r>
        <w:rPr>
          <w:szCs w:val="24"/>
        </w:rPr>
        <w:t>aquela época estava quase cego</w:t>
      </w:r>
      <w:r w:rsidR="009D6067">
        <w:rPr>
          <w:szCs w:val="24"/>
        </w:rPr>
        <w:t xml:space="preserve"> –</w:t>
      </w:r>
      <w:r>
        <w:rPr>
          <w:szCs w:val="24"/>
        </w:rPr>
        <w:t xml:space="preserve"> dev</w:t>
      </w:r>
      <w:r w:rsidR="009D6067">
        <w:rPr>
          <w:szCs w:val="24"/>
        </w:rPr>
        <w:t xml:space="preserve">ido </w:t>
      </w:r>
      <w:r w:rsidR="00686166">
        <w:rPr>
          <w:szCs w:val="24"/>
        </w:rPr>
        <w:t xml:space="preserve">à avançada </w:t>
      </w:r>
      <w:r w:rsidR="00367628">
        <w:rPr>
          <w:szCs w:val="24"/>
        </w:rPr>
        <w:t>idade</w:t>
      </w:r>
      <w:r w:rsidR="00686166">
        <w:rPr>
          <w:szCs w:val="24"/>
        </w:rPr>
        <w:t xml:space="preserve"> –</w:t>
      </w:r>
      <w:r w:rsidR="00367628">
        <w:rPr>
          <w:szCs w:val="24"/>
        </w:rPr>
        <w:t>,</w:t>
      </w:r>
      <w:r w:rsidR="009D6067">
        <w:rPr>
          <w:szCs w:val="24"/>
        </w:rPr>
        <w:t xml:space="preserve"> </w:t>
      </w:r>
      <w:r w:rsidR="008D64D8">
        <w:rPr>
          <w:szCs w:val="24"/>
        </w:rPr>
        <w:t>reconheceu o governante</w:t>
      </w:r>
      <w:r w:rsidR="00686166">
        <w:rPr>
          <w:szCs w:val="24"/>
        </w:rPr>
        <w:t xml:space="preserve"> em</w:t>
      </w:r>
      <w:r w:rsidR="009D6067">
        <w:rPr>
          <w:szCs w:val="24"/>
        </w:rPr>
        <w:t xml:space="preserve"> </w:t>
      </w:r>
      <w:r w:rsidR="00686166">
        <w:rPr>
          <w:szCs w:val="24"/>
        </w:rPr>
        <w:t>ato contínuo</w:t>
      </w:r>
      <w:r w:rsidR="00367628">
        <w:rPr>
          <w:szCs w:val="24"/>
        </w:rPr>
        <w:t xml:space="preserve">, </w:t>
      </w:r>
      <w:r w:rsidR="00686166">
        <w:rPr>
          <w:szCs w:val="24"/>
        </w:rPr>
        <w:t xml:space="preserve">da mesma forma </w:t>
      </w:r>
      <w:r w:rsidR="00367628">
        <w:rPr>
          <w:szCs w:val="24"/>
        </w:rPr>
        <w:t xml:space="preserve">como </w:t>
      </w:r>
      <w:r w:rsidR="008D64D8">
        <w:rPr>
          <w:szCs w:val="24"/>
        </w:rPr>
        <w:t xml:space="preserve">havia feito </w:t>
      </w:r>
      <w:r w:rsidR="00367628">
        <w:rPr>
          <w:szCs w:val="24"/>
        </w:rPr>
        <w:t>são Bento</w:t>
      </w:r>
      <w:r w:rsidR="002214F7">
        <w:rPr>
          <w:szCs w:val="24"/>
        </w:rPr>
        <w:t xml:space="preserve">. </w:t>
      </w:r>
      <w:r w:rsidR="00686166">
        <w:rPr>
          <w:szCs w:val="24"/>
        </w:rPr>
        <w:t xml:space="preserve">Assim, </w:t>
      </w:r>
      <w:r w:rsidR="002214F7">
        <w:rPr>
          <w:szCs w:val="24"/>
        </w:rPr>
        <w:t>“</w:t>
      </w:r>
      <w:r w:rsidR="002214F7" w:rsidRPr="002214F7">
        <w:rPr>
          <w:szCs w:val="24"/>
        </w:rPr>
        <w:t>o rei sentiu</w:t>
      </w:r>
      <w:r w:rsidR="002214F7">
        <w:rPr>
          <w:szCs w:val="24"/>
        </w:rPr>
        <w:t>-se</w:t>
      </w:r>
      <w:r w:rsidR="002214F7" w:rsidRPr="002214F7">
        <w:rPr>
          <w:szCs w:val="24"/>
        </w:rPr>
        <w:t xml:space="preserve"> alegr</w:t>
      </w:r>
      <w:r w:rsidR="002214F7">
        <w:rPr>
          <w:szCs w:val="24"/>
        </w:rPr>
        <w:t>e</w:t>
      </w:r>
      <w:r w:rsidR="002214F7" w:rsidRPr="002214F7">
        <w:rPr>
          <w:szCs w:val="24"/>
        </w:rPr>
        <w:t xml:space="preserve"> e, ao mesmo tempo</w:t>
      </w:r>
      <w:r w:rsidR="002214F7">
        <w:rPr>
          <w:szCs w:val="24"/>
        </w:rPr>
        <w:t>,</w:t>
      </w:r>
      <w:r w:rsidR="002214F7" w:rsidRPr="002214F7">
        <w:rPr>
          <w:szCs w:val="24"/>
        </w:rPr>
        <w:t xml:space="preserve"> confuso, po</w:t>
      </w:r>
      <w:r w:rsidR="002214F7">
        <w:rPr>
          <w:szCs w:val="24"/>
        </w:rPr>
        <w:t>is</w:t>
      </w:r>
      <w:r w:rsidR="002214F7" w:rsidRPr="002214F7">
        <w:rPr>
          <w:szCs w:val="24"/>
        </w:rPr>
        <w:t>, embora descoberto, tinha encontrado o homem de Deus que procurava</w:t>
      </w:r>
      <w:proofErr w:type="gramStart"/>
      <w:r w:rsidR="002214F7">
        <w:rPr>
          <w:szCs w:val="24"/>
        </w:rPr>
        <w:t>”</w:t>
      </w:r>
      <w:proofErr w:type="gramEnd"/>
      <w:r w:rsidR="008D64D8">
        <w:rPr>
          <w:rStyle w:val="Refdenotaderodap"/>
          <w:szCs w:val="24"/>
        </w:rPr>
        <w:footnoteReference w:id="19"/>
      </w:r>
      <w:r w:rsidR="002214F7" w:rsidRPr="002214F7">
        <w:rPr>
          <w:szCs w:val="24"/>
        </w:rPr>
        <w:t>.</w:t>
      </w:r>
    </w:p>
    <w:p w:rsidR="00205D4E" w:rsidRDefault="00205D4E" w:rsidP="008D64D8">
      <w:pPr>
        <w:ind w:firstLine="708"/>
        <w:jc w:val="both"/>
        <w:rPr>
          <w:szCs w:val="24"/>
        </w:rPr>
      </w:pPr>
      <w:proofErr w:type="spellStart"/>
      <w:r>
        <w:rPr>
          <w:szCs w:val="24"/>
        </w:rPr>
        <w:lastRenderedPageBreak/>
        <w:t>Totila</w:t>
      </w:r>
      <w:proofErr w:type="spellEnd"/>
      <w:r>
        <w:rPr>
          <w:szCs w:val="24"/>
        </w:rPr>
        <w:t xml:space="preserve"> também mostrou desprezo</w:t>
      </w:r>
      <w:r w:rsidR="00686166">
        <w:rPr>
          <w:szCs w:val="24"/>
        </w:rPr>
        <w:t xml:space="preserve">, devido </w:t>
      </w:r>
      <w:proofErr w:type="gramStart"/>
      <w:r w:rsidR="00686166">
        <w:rPr>
          <w:szCs w:val="24"/>
        </w:rPr>
        <w:t>a</w:t>
      </w:r>
      <w:proofErr w:type="gramEnd"/>
      <w:r w:rsidR="00686166">
        <w:rPr>
          <w:szCs w:val="24"/>
        </w:rPr>
        <w:t xml:space="preserve"> aparência física, </w:t>
      </w:r>
      <w:r>
        <w:rPr>
          <w:szCs w:val="24"/>
        </w:rPr>
        <w:t>pelo bispo C</w:t>
      </w:r>
      <w:r w:rsidR="00512217">
        <w:rPr>
          <w:szCs w:val="24"/>
        </w:rPr>
        <w:t>á</w:t>
      </w:r>
      <w:r>
        <w:rPr>
          <w:szCs w:val="24"/>
        </w:rPr>
        <w:t xml:space="preserve">ssio de </w:t>
      </w:r>
      <w:proofErr w:type="spellStart"/>
      <w:r>
        <w:rPr>
          <w:szCs w:val="24"/>
        </w:rPr>
        <w:t>Narni</w:t>
      </w:r>
      <w:proofErr w:type="spellEnd"/>
      <w:r w:rsidR="00686166">
        <w:rPr>
          <w:szCs w:val="24"/>
        </w:rPr>
        <w:t>. Este tinha o</w:t>
      </w:r>
      <w:r w:rsidR="00AC7E3E">
        <w:rPr>
          <w:szCs w:val="24"/>
        </w:rPr>
        <w:t xml:space="preserve"> rosto avermelhado</w:t>
      </w:r>
      <w:r w:rsidR="00A91BE2">
        <w:rPr>
          <w:szCs w:val="24"/>
        </w:rPr>
        <w:t xml:space="preserve"> (</w:t>
      </w:r>
      <w:proofErr w:type="spellStart"/>
      <w:r w:rsidR="00A91BE2" w:rsidRPr="00A91BE2">
        <w:rPr>
          <w:i/>
          <w:szCs w:val="24"/>
        </w:rPr>
        <w:t>facies</w:t>
      </w:r>
      <w:proofErr w:type="spellEnd"/>
      <w:r w:rsidR="00A91BE2" w:rsidRPr="00A91BE2">
        <w:rPr>
          <w:i/>
          <w:szCs w:val="24"/>
        </w:rPr>
        <w:t xml:space="preserve"> </w:t>
      </w:r>
      <w:proofErr w:type="spellStart"/>
      <w:r w:rsidR="00A91BE2" w:rsidRPr="00A91BE2">
        <w:rPr>
          <w:i/>
          <w:szCs w:val="24"/>
        </w:rPr>
        <w:t>rubere</w:t>
      </w:r>
      <w:proofErr w:type="spellEnd"/>
      <w:r w:rsidR="00A91BE2">
        <w:rPr>
          <w:szCs w:val="24"/>
        </w:rPr>
        <w:t>)</w:t>
      </w:r>
      <w:r w:rsidR="00AC7E3E">
        <w:rPr>
          <w:szCs w:val="24"/>
        </w:rPr>
        <w:t>. Porém, Deus fez o rei godo enxergar a grandeza do prelado, quando expulso</w:t>
      </w:r>
      <w:r w:rsidR="006738F5">
        <w:rPr>
          <w:szCs w:val="24"/>
        </w:rPr>
        <w:t>u</w:t>
      </w:r>
      <w:r w:rsidR="00AC7E3E">
        <w:rPr>
          <w:szCs w:val="24"/>
        </w:rPr>
        <w:t xml:space="preserve"> </w:t>
      </w:r>
      <w:r w:rsidR="006738F5">
        <w:rPr>
          <w:szCs w:val="24"/>
        </w:rPr>
        <w:t>um</w:t>
      </w:r>
      <w:r w:rsidR="00AC7E3E">
        <w:rPr>
          <w:szCs w:val="24"/>
        </w:rPr>
        <w:t xml:space="preserve"> demônio de um soldado</w:t>
      </w:r>
      <w:r w:rsidR="00AE1131">
        <w:rPr>
          <w:szCs w:val="24"/>
        </w:rPr>
        <w:t xml:space="preserve"> possuído</w:t>
      </w:r>
      <w:r w:rsidR="00AC7E3E">
        <w:rPr>
          <w:szCs w:val="24"/>
        </w:rPr>
        <w:t xml:space="preserve"> </w:t>
      </w:r>
      <w:r w:rsidR="006738F5">
        <w:rPr>
          <w:szCs w:val="24"/>
        </w:rPr>
        <w:t xml:space="preserve">na frente </w:t>
      </w:r>
      <w:r w:rsidR="00AC7E3E">
        <w:rPr>
          <w:szCs w:val="24"/>
        </w:rPr>
        <w:t xml:space="preserve">de todo o exército. </w:t>
      </w:r>
      <w:r w:rsidR="006738F5">
        <w:rPr>
          <w:szCs w:val="24"/>
        </w:rPr>
        <w:t xml:space="preserve">Após este episódio o </w:t>
      </w:r>
      <w:proofErr w:type="spellStart"/>
      <w:r w:rsidR="006738F5">
        <w:rPr>
          <w:i/>
          <w:szCs w:val="24"/>
        </w:rPr>
        <w:t>rex</w:t>
      </w:r>
      <w:proofErr w:type="spellEnd"/>
      <w:r w:rsidR="006738F5">
        <w:rPr>
          <w:i/>
          <w:szCs w:val="24"/>
        </w:rPr>
        <w:t xml:space="preserve"> </w:t>
      </w:r>
      <w:proofErr w:type="spellStart"/>
      <w:r w:rsidR="006738F5">
        <w:rPr>
          <w:i/>
          <w:szCs w:val="24"/>
        </w:rPr>
        <w:t>barbarus</w:t>
      </w:r>
      <w:proofErr w:type="spellEnd"/>
      <w:r w:rsidR="006738F5">
        <w:rPr>
          <w:szCs w:val="24"/>
        </w:rPr>
        <w:t xml:space="preserve"> passou a respeitar o servo de Deus</w:t>
      </w:r>
      <w:r w:rsidR="00A91BE2">
        <w:rPr>
          <w:szCs w:val="24"/>
        </w:rPr>
        <w:t xml:space="preserve"> (</w:t>
      </w:r>
      <w:proofErr w:type="spellStart"/>
      <w:r w:rsidR="00A91BE2">
        <w:rPr>
          <w:i/>
          <w:szCs w:val="24"/>
        </w:rPr>
        <w:t>Dialogi</w:t>
      </w:r>
      <w:proofErr w:type="spellEnd"/>
      <w:r w:rsidR="00A91BE2">
        <w:rPr>
          <w:szCs w:val="24"/>
        </w:rPr>
        <w:t xml:space="preserve">, </w:t>
      </w:r>
      <w:proofErr w:type="gramStart"/>
      <w:r w:rsidR="00A91BE2">
        <w:rPr>
          <w:szCs w:val="24"/>
        </w:rPr>
        <w:t>III.</w:t>
      </w:r>
      <w:proofErr w:type="gramEnd"/>
      <w:r w:rsidR="00FC7A90">
        <w:rPr>
          <w:szCs w:val="24"/>
        </w:rPr>
        <w:t>VI</w:t>
      </w:r>
      <w:r w:rsidR="00A91BE2">
        <w:rPr>
          <w:szCs w:val="24"/>
        </w:rPr>
        <w:t>)</w:t>
      </w:r>
      <w:r w:rsidR="006738F5">
        <w:rPr>
          <w:szCs w:val="24"/>
        </w:rPr>
        <w:t>.</w:t>
      </w:r>
    </w:p>
    <w:p w:rsidR="00686166" w:rsidRDefault="00A91BE2" w:rsidP="008D64D8">
      <w:pPr>
        <w:ind w:firstLine="708"/>
        <w:jc w:val="both"/>
        <w:rPr>
          <w:szCs w:val="24"/>
        </w:rPr>
      </w:pPr>
      <w:r>
        <w:rPr>
          <w:szCs w:val="24"/>
        </w:rPr>
        <w:t xml:space="preserve">Ainda nos </w:t>
      </w:r>
      <w:proofErr w:type="spellStart"/>
      <w:r>
        <w:rPr>
          <w:i/>
          <w:szCs w:val="24"/>
        </w:rPr>
        <w:t>Dialogi</w:t>
      </w:r>
      <w:proofErr w:type="spellEnd"/>
      <w:r>
        <w:rPr>
          <w:i/>
          <w:szCs w:val="24"/>
        </w:rPr>
        <w:t xml:space="preserve"> </w:t>
      </w:r>
      <w:r>
        <w:rPr>
          <w:szCs w:val="24"/>
        </w:rPr>
        <w:t>(</w:t>
      </w:r>
      <w:proofErr w:type="gramStart"/>
      <w:r>
        <w:rPr>
          <w:szCs w:val="24"/>
        </w:rPr>
        <w:t>III.</w:t>
      </w:r>
      <w:proofErr w:type="gramEnd"/>
      <w:r w:rsidR="00FC7A90">
        <w:rPr>
          <w:szCs w:val="24"/>
        </w:rPr>
        <w:t>XI.1</w:t>
      </w:r>
      <w:r>
        <w:rPr>
          <w:szCs w:val="24"/>
        </w:rPr>
        <w:t xml:space="preserve">-3) encontramos o rei godo enfurecido contra </w:t>
      </w:r>
      <w:proofErr w:type="spellStart"/>
      <w:r>
        <w:rPr>
          <w:szCs w:val="24"/>
        </w:rPr>
        <w:t>Cerb</w:t>
      </w:r>
      <w:r w:rsidR="00AE1131">
        <w:rPr>
          <w:szCs w:val="24"/>
        </w:rPr>
        <w:t>ô</w:t>
      </w:r>
      <w:r>
        <w:rPr>
          <w:szCs w:val="24"/>
        </w:rPr>
        <w:t>nio</w:t>
      </w:r>
      <w:proofErr w:type="spellEnd"/>
      <w:r>
        <w:rPr>
          <w:szCs w:val="24"/>
        </w:rPr>
        <w:t xml:space="preserve"> de </w:t>
      </w:r>
      <w:proofErr w:type="spellStart"/>
      <w:r>
        <w:rPr>
          <w:szCs w:val="24"/>
        </w:rPr>
        <w:t>Popul</w:t>
      </w:r>
      <w:r w:rsidR="00AE1131">
        <w:rPr>
          <w:szCs w:val="24"/>
        </w:rPr>
        <w:t>ô</w:t>
      </w:r>
      <w:r>
        <w:rPr>
          <w:szCs w:val="24"/>
        </w:rPr>
        <w:t>nia</w:t>
      </w:r>
      <w:proofErr w:type="spellEnd"/>
      <w:r w:rsidR="00AE1131">
        <w:rPr>
          <w:szCs w:val="24"/>
        </w:rPr>
        <w:t xml:space="preserve">, pois este clérigo ofereceu abrigo a alguns soldados, protegendo-o, desta maneira, dos godos. </w:t>
      </w:r>
      <w:r w:rsidR="000B6D87">
        <w:rPr>
          <w:szCs w:val="24"/>
        </w:rPr>
        <w:t xml:space="preserve">Porém, quando </w:t>
      </w:r>
      <w:proofErr w:type="spellStart"/>
      <w:r w:rsidR="000B6D87">
        <w:rPr>
          <w:szCs w:val="24"/>
        </w:rPr>
        <w:t>Totila</w:t>
      </w:r>
      <w:proofErr w:type="spellEnd"/>
      <w:r w:rsidR="000B6D87">
        <w:rPr>
          <w:szCs w:val="24"/>
        </w:rPr>
        <w:t xml:space="preserve">, </w:t>
      </w:r>
      <w:r w:rsidR="00686166">
        <w:rPr>
          <w:szCs w:val="24"/>
        </w:rPr>
        <w:t>caracterizado por Gregório I como o</w:t>
      </w:r>
      <w:r w:rsidR="00AE1131">
        <w:rPr>
          <w:szCs w:val="24"/>
        </w:rPr>
        <w:t xml:space="preserve"> </w:t>
      </w:r>
      <w:r w:rsidR="000B6D87">
        <w:rPr>
          <w:szCs w:val="24"/>
        </w:rPr>
        <w:t xml:space="preserve">pérfido rei dos </w:t>
      </w:r>
      <w:r w:rsidR="00A85994">
        <w:rPr>
          <w:szCs w:val="24"/>
        </w:rPr>
        <w:t>g</w:t>
      </w:r>
      <w:r w:rsidR="000B6D87">
        <w:rPr>
          <w:szCs w:val="24"/>
        </w:rPr>
        <w:t>odos (</w:t>
      </w:r>
      <w:proofErr w:type="spellStart"/>
      <w:r w:rsidR="00AE1131">
        <w:rPr>
          <w:i/>
          <w:szCs w:val="24"/>
        </w:rPr>
        <w:t>Gothorum</w:t>
      </w:r>
      <w:proofErr w:type="spellEnd"/>
      <w:r w:rsidR="00AE1131">
        <w:rPr>
          <w:i/>
          <w:szCs w:val="24"/>
        </w:rPr>
        <w:t xml:space="preserve"> </w:t>
      </w:r>
      <w:proofErr w:type="spellStart"/>
      <w:r w:rsidR="00AE1131">
        <w:rPr>
          <w:i/>
          <w:szCs w:val="24"/>
        </w:rPr>
        <w:t>rex</w:t>
      </w:r>
      <w:proofErr w:type="spellEnd"/>
      <w:r w:rsidR="00AE1131">
        <w:rPr>
          <w:i/>
          <w:szCs w:val="24"/>
        </w:rPr>
        <w:t xml:space="preserve"> </w:t>
      </w:r>
      <w:proofErr w:type="spellStart"/>
      <w:r w:rsidR="00AE1131">
        <w:rPr>
          <w:i/>
          <w:szCs w:val="24"/>
        </w:rPr>
        <w:t>perfidus</w:t>
      </w:r>
      <w:proofErr w:type="spellEnd"/>
      <w:r w:rsidR="000B6D87">
        <w:rPr>
          <w:i/>
          <w:szCs w:val="24"/>
        </w:rPr>
        <w:t>)</w:t>
      </w:r>
      <w:r w:rsidR="00AE1131">
        <w:rPr>
          <w:szCs w:val="24"/>
        </w:rPr>
        <w:t xml:space="preserve">, </w:t>
      </w:r>
      <w:r w:rsidR="00FE25E5">
        <w:rPr>
          <w:szCs w:val="24"/>
        </w:rPr>
        <w:t xml:space="preserve">foi informado do fato, </w:t>
      </w:r>
      <w:r w:rsidR="00686166">
        <w:rPr>
          <w:szCs w:val="24"/>
        </w:rPr>
        <w:t>ficou “</w:t>
      </w:r>
      <w:proofErr w:type="gramStart"/>
      <w:r w:rsidR="00FE25E5">
        <w:rPr>
          <w:szCs w:val="24"/>
        </w:rPr>
        <w:t>cego</w:t>
      </w:r>
      <w:r w:rsidR="00686166">
        <w:rPr>
          <w:szCs w:val="24"/>
        </w:rPr>
        <w:t>”</w:t>
      </w:r>
      <w:r w:rsidR="00FE25E5">
        <w:rPr>
          <w:szCs w:val="24"/>
        </w:rPr>
        <w:t xml:space="preserve"> </w:t>
      </w:r>
      <w:r w:rsidR="00686166">
        <w:rPr>
          <w:szCs w:val="24"/>
        </w:rPr>
        <w:t>devida</w:t>
      </w:r>
      <w:proofErr w:type="gramEnd"/>
      <w:r w:rsidR="00686166">
        <w:rPr>
          <w:szCs w:val="24"/>
        </w:rPr>
        <w:t xml:space="preserve"> a </w:t>
      </w:r>
      <w:r w:rsidR="00FE25E5" w:rsidRPr="00FE25E5">
        <w:rPr>
          <w:szCs w:val="24"/>
        </w:rPr>
        <w:t xml:space="preserve">sua </w:t>
      </w:r>
      <w:r w:rsidR="00A85994">
        <w:rPr>
          <w:szCs w:val="24"/>
        </w:rPr>
        <w:t xml:space="preserve">implacável </w:t>
      </w:r>
      <w:r w:rsidR="00FE25E5" w:rsidRPr="00FE25E5">
        <w:rPr>
          <w:szCs w:val="24"/>
        </w:rPr>
        <w:t>crueldade</w:t>
      </w:r>
      <w:r w:rsidR="00A85994">
        <w:rPr>
          <w:szCs w:val="24"/>
        </w:rPr>
        <w:t xml:space="preserve"> </w:t>
      </w:r>
      <w:r w:rsidR="00FE25E5">
        <w:rPr>
          <w:szCs w:val="24"/>
        </w:rPr>
        <w:t>(</w:t>
      </w:r>
      <w:proofErr w:type="spellStart"/>
      <w:r w:rsidR="00FE25E5" w:rsidRPr="00FE25E5">
        <w:rPr>
          <w:szCs w:val="24"/>
        </w:rPr>
        <w:t>crudelitatis</w:t>
      </w:r>
      <w:proofErr w:type="spellEnd"/>
      <w:r w:rsidR="00FE25E5" w:rsidRPr="00FE25E5">
        <w:rPr>
          <w:szCs w:val="24"/>
        </w:rPr>
        <w:t xml:space="preserve"> </w:t>
      </w:r>
      <w:proofErr w:type="spellStart"/>
      <w:r w:rsidR="00FE25E5" w:rsidRPr="00FE25E5">
        <w:rPr>
          <w:szCs w:val="24"/>
        </w:rPr>
        <w:t>inmanissimae</w:t>
      </w:r>
      <w:proofErr w:type="spellEnd"/>
      <w:r w:rsidR="00FE25E5" w:rsidRPr="00FE25E5">
        <w:rPr>
          <w:szCs w:val="24"/>
        </w:rPr>
        <w:t xml:space="preserve"> </w:t>
      </w:r>
      <w:proofErr w:type="spellStart"/>
      <w:r w:rsidR="00FE25E5" w:rsidRPr="00FE25E5">
        <w:rPr>
          <w:szCs w:val="24"/>
        </w:rPr>
        <w:t>uesania</w:t>
      </w:r>
      <w:proofErr w:type="spellEnd"/>
      <w:r w:rsidR="00FE25E5" w:rsidRPr="00FE25E5">
        <w:rPr>
          <w:szCs w:val="24"/>
        </w:rPr>
        <w:t xml:space="preserve"> </w:t>
      </w:r>
      <w:proofErr w:type="spellStart"/>
      <w:r w:rsidR="00FE25E5" w:rsidRPr="00FE25E5">
        <w:rPr>
          <w:szCs w:val="24"/>
        </w:rPr>
        <w:t>succensus</w:t>
      </w:r>
      <w:proofErr w:type="spellEnd"/>
      <w:r w:rsidR="00FE25E5">
        <w:rPr>
          <w:szCs w:val="24"/>
        </w:rPr>
        <w:t>)</w:t>
      </w:r>
      <w:r w:rsidR="00686166">
        <w:rPr>
          <w:szCs w:val="24"/>
        </w:rPr>
        <w:t xml:space="preserve"> e</w:t>
      </w:r>
      <w:r w:rsidR="00FC7A90">
        <w:rPr>
          <w:szCs w:val="24"/>
        </w:rPr>
        <w:t xml:space="preserve"> </w:t>
      </w:r>
      <w:r w:rsidR="00FE25E5">
        <w:rPr>
          <w:szCs w:val="24"/>
        </w:rPr>
        <w:t xml:space="preserve">ordenou que o bispo fosse dado como alimento para um urso. </w:t>
      </w:r>
    </w:p>
    <w:p w:rsidR="00A91BE2" w:rsidRDefault="006B43F8" w:rsidP="008D64D8">
      <w:pPr>
        <w:ind w:firstLine="708"/>
        <w:jc w:val="both"/>
        <w:rPr>
          <w:szCs w:val="24"/>
        </w:rPr>
      </w:pPr>
      <w:r>
        <w:rPr>
          <w:szCs w:val="24"/>
        </w:rPr>
        <w:t>P</w:t>
      </w:r>
      <w:r w:rsidR="00FE25E5">
        <w:rPr>
          <w:szCs w:val="24"/>
        </w:rPr>
        <w:t xml:space="preserve">ara Gregório I o espetáculo da morte de </w:t>
      </w:r>
      <w:proofErr w:type="spellStart"/>
      <w:r w:rsidR="00FE25E5">
        <w:rPr>
          <w:szCs w:val="24"/>
        </w:rPr>
        <w:t>Cerbônio</w:t>
      </w:r>
      <w:proofErr w:type="spellEnd"/>
      <w:r w:rsidR="00FE25E5">
        <w:rPr>
          <w:szCs w:val="24"/>
        </w:rPr>
        <w:t xml:space="preserve"> </w:t>
      </w:r>
      <w:r w:rsidR="00693276">
        <w:rPr>
          <w:szCs w:val="24"/>
        </w:rPr>
        <w:t xml:space="preserve">tinha </w:t>
      </w:r>
      <w:r w:rsidR="00A85994">
        <w:rPr>
          <w:szCs w:val="24"/>
        </w:rPr>
        <w:t>com</w:t>
      </w:r>
      <w:r w:rsidR="00693276">
        <w:rPr>
          <w:szCs w:val="24"/>
        </w:rPr>
        <w:t>o objetivo satisfazer a severidade do desumano rei (</w:t>
      </w:r>
      <w:proofErr w:type="spellStart"/>
      <w:r w:rsidR="00A85994" w:rsidRPr="00A85994">
        <w:rPr>
          <w:i/>
          <w:szCs w:val="24"/>
        </w:rPr>
        <w:t>saeui</w:t>
      </w:r>
      <w:proofErr w:type="spellEnd"/>
      <w:r w:rsidR="00A85994" w:rsidRPr="00A85994">
        <w:rPr>
          <w:i/>
          <w:szCs w:val="24"/>
        </w:rPr>
        <w:t xml:space="preserve"> </w:t>
      </w:r>
      <w:proofErr w:type="spellStart"/>
      <w:proofErr w:type="gramStart"/>
      <w:r w:rsidR="00A85994" w:rsidRPr="00A85994">
        <w:rPr>
          <w:i/>
          <w:szCs w:val="24"/>
        </w:rPr>
        <w:t>regis</w:t>
      </w:r>
      <w:proofErr w:type="spellEnd"/>
      <w:proofErr w:type="gramEnd"/>
      <w:r w:rsidR="00A85994" w:rsidRPr="00A85994">
        <w:rPr>
          <w:i/>
          <w:szCs w:val="24"/>
        </w:rPr>
        <w:t xml:space="preserve"> </w:t>
      </w:r>
      <w:proofErr w:type="spellStart"/>
      <w:r w:rsidR="00A85994" w:rsidRPr="00A85994">
        <w:rPr>
          <w:i/>
          <w:szCs w:val="24"/>
        </w:rPr>
        <w:t>animum</w:t>
      </w:r>
      <w:proofErr w:type="spellEnd"/>
      <w:r w:rsidR="00A85994" w:rsidRPr="00A85994">
        <w:rPr>
          <w:i/>
          <w:szCs w:val="24"/>
        </w:rPr>
        <w:t xml:space="preserve"> </w:t>
      </w:r>
      <w:proofErr w:type="spellStart"/>
      <w:r w:rsidR="00A85994" w:rsidRPr="00A85994">
        <w:rPr>
          <w:i/>
          <w:szCs w:val="24"/>
        </w:rPr>
        <w:t>satiare</w:t>
      </w:r>
      <w:proofErr w:type="spellEnd"/>
      <w:r w:rsidR="00693276">
        <w:rPr>
          <w:szCs w:val="24"/>
        </w:rPr>
        <w:t>)</w:t>
      </w:r>
      <w:r w:rsidR="00A85994">
        <w:rPr>
          <w:szCs w:val="24"/>
        </w:rPr>
        <w:t xml:space="preserve">. </w:t>
      </w:r>
      <w:r w:rsidR="005A39C6">
        <w:rPr>
          <w:szCs w:val="24"/>
        </w:rPr>
        <w:t xml:space="preserve">No entanto, o urso, ao invés de devorá-lo, lambeu seus pés. </w:t>
      </w:r>
      <w:r>
        <w:rPr>
          <w:szCs w:val="24"/>
        </w:rPr>
        <w:t>O</w:t>
      </w:r>
      <w:r w:rsidR="005A39C6">
        <w:rPr>
          <w:szCs w:val="24"/>
        </w:rPr>
        <w:t xml:space="preserve"> rei</w:t>
      </w:r>
      <w:r>
        <w:rPr>
          <w:szCs w:val="24"/>
        </w:rPr>
        <w:t xml:space="preserve">, em reação ao comportamento do mamífero, </w:t>
      </w:r>
      <w:r w:rsidR="005A39C6">
        <w:rPr>
          <w:szCs w:val="24"/>
        </w:rPr>
        <w:t>fo</w:t>
      </w:r>
      <w:r>
        <w:rPr>
          <w:szCs w:val="24"/>
        </w:rPr>
        <w:t xml:space="preserve">i a de irresistivelmente </w:t>
      </w:r>
      <w:r w:rsidR="005A39C6">
        <w:rPr>
          <w:szCs w:val="24"/>
        </w:rPr>
        <w:t>inclina</w:t>
      </w:r>
      <w:r>
        <w:rPr>
          <w:szCs w:val="24"/>
        </w:rPr>
        <w:t>r-se e</w:t>
      </w:r>
      <w:r w:rsidR="005A39C6">
        <w:rPr>
          <w:szCs w:val="24"/>
        </w:rPr>
        <w:t xml:space="preserve"> </w:t>
      </w:r>
      <w:r w:rsidR="001A3D03">
        <w:rPr>
          <w:szCs w:val="24"/>
        </w:rPr>
        <w:t>prestar profunda referência (</w:t>
      </w:r>
      <w:proofErr w:type="spellStart"/>
      <w:r w:rsidR="001A3D03" w:rsidRPr="001A3D03">
        <w:rPr>
          <w:i/>
          <w:szCs w:val="24"/>
        </w:rPr>
        <w:t>Tunc</w:t>
      </w:r>
      <w:proofErr w:type="spellEnd"/>
      <w:r w:rsidR="001A3D03" w:rsidRPr="001A3D03">
        <w:rPr>
          <w:i/>
          <w:szCs w:val="24"/>
        </w:rPr>
        <w:t xml:space="preserve"> ad </w:t>
      </w:r>
      <w:proofErr w:type="spellStart"/>
      <w:r w:rsidR="001A3D03" w:rsidRPr="001A3D03">
        <w:rPr>
          <w:i/>
          <w:szCs w:val="24"/>
        </w:rPr>
        <w:t>eius</w:t>
      </w:r>
      <w:proofErr w:type="spellEnd"/>
      <w:r w:rsidR="001A3D03" w:rsidRPr="001A3D03">
        <w:rPr>
          <w:i/>
          <w:szCs w:val="24"/>
        </w:rPr>
        <w:t xml:space="preserve"> </w:t>
      </w:r>
      <w:proofErr w:type="spellStart"/>
      <w:r w:rsidR="001A3D03" w:rsidRPr="001A3D03">
        <w:rPr>
          <w:i/>
          <w:szCs w:val="24"/>
        </w:rPr>
        <w:t>reuerentiam</w:t>
      </w:r>
      <w:proofErr w:type="spellEnd"/>
      <w:r w:rsidR="001A3D03" w:rsidRPr="001A3D03">
        <w:rPr>
          <w:i/>
          <w:szCs w:val="24"/>
        </w:rPr>
        <w:t xml:space="preserve"> </w:t>
      </w:r>
      <w:proofErr w:type="spellStart"/>
      <w:r w:rsidR="001A3D03" w:rsidRPr="001A3D03">
        <w:rPr>
          <w:i/>
          <w:szCs w:val="24"/>
        </w:rPr>
        <w:t>colendam</w:t>
      </w:r>
      <w:proofErr w:type="spellEnd"/>
      <w:r w:rsidR="001A3D03" w:rsidRPr="001A3D03">
        <w:rPr>
          <w:i/>
          <w:szCs w:val="24"/>
        </w:rPr>
        <w:t xml:space="preserve"> </w:t>
      </w:r>
      <w:proofErr w:type="spellStart"/>
      <w:r w:rsidR="001A3D03" w:rsidRPr="001A3D03">
        <w:rPr>
          <w:i/>
          <w:szCs w:val="24"/>
        </w:rPr>
        <w:t>rex</w:t>
      </w:r>
      <w:proofErr w:type="spellEnd"/>
      <w:r w:rsidR="001A3D03" w:rsidRPr="001A3D03">
        <w:rPr>
          <w:i/>
          <w:szCs w:val="24"/>
        </w:rPr>
        <w:t xml:space="preserve"> ipse </w:t>
      </w:r>
      <w:proofErr w:type="spellStart"/>
      <w:r w:rsidR="001A3D03" w:rsidRPr="001A3D03">
        <w:rPr>
          <w:i/>
          <w:szCs w:val="24"/>
        </w:rPr>
        <w:t>permotus</w:t>
      </w:r>
      <w:proofErr w:type="spellEnd"/>
      <w:r w:rsidR="001A3D03" w:rsidRPr="001A3D03">
        <w:rPr>
          <w:i/>
          <w:szCs w:val="24"/>
        </w:rPr>
        <w:t xml:space="preserve"> est</w:t>
      </w:r>
      <w:r w:rsidR="001A3D03">
        <w:rPr>
          <w:szCs w:val="24"/>
        </w:rPr>
        <w:t>) ao bispo.</w:t>
      </w:r>
    </w:p>
    <w:p w:rsidR="000922B4" w:rsidRDefault="001A3D03" w:rsidP="008D64D8">
      <w:pPr>
        <w:ind w:firstLine="708"/>
        <w:jc w:val="both"/>
        <w:rPr>
          <w:szCs w:val="24"/>
        </w:rPr>
      </w:pPr>
      <w:r>
        <w:rPr>
          <w:szCs w:val="24"/>
        </w:rPr>
        <w:t xml:space="preserve">Já </w:t>
      </w:r>
      <w:proofErr w:type="spellStart"/>
      <w:r>
        <w:rPr>
          <w:szCs w:val="24"/>
        </w:rPr>
        <w:t>Fulgêncio</w:t>
      </w:r>
      <w:proofErr w:type="spellEnd"/>
      <w:r>
        <w:rPr>
          <w:szCs w:val="24"/>
        </w:rPr>
        <w:t xml:space="preserve"> de </w:t>
      </w:r>
      <w:proofErr w:type="spellStart"/>
      <w:r>
        <w:rPr>
          <w:szCs w:val="24"/>
        </w:rPr>
        <w:t>Otricoli</w:t>
      </w:r>
      <w:proofErr w:type="spellEnd"/>
      <w:r>
        <w:rPr>
          <w:szCs w:val="24"/>
        </w:rPr>
        <w:t>, (</w:t>
      </w:r>
      <w:proofErr w:type="spellStart"/>
      <w:r>
        <w:rPr>
          <w:i/>
          <w:szCs w:val="24"/>
        </w:rPr>
        <w:t>Dialogi</w:t>
      </w:r>
      <w:proofErr w:type="spellEnd"/>
      <w:r>
        <w:rPr>
          <w:szCs w:val="24"/>
        </w:rPr>
        <w:t xml:space="preserve"> </w:t>
      </w:r>
      <w:proofErr w:type="gramStart"/>
      <w:r>
        <w:rPr>
          <w:szCs w:val="24"/>
        </w:rPr>
        <w:t>III.</w:t>
      </w:r>
      <w:proofErr w:type="gramEnd"/>
      <w:r>
        <w:rPr>
          <w:szCs w:val="24"/>
        </w:rPr>
        <w:t>XII) v</w:t>
      </w:r>
      <w:r w:rsidR="000922B4">
        <w:rPr>
          <w:szCs w:val="24"/>
        </w:rPr>
        <w:t xml:space="preserve">ia, nas palavras de Gregório I, </w:t>
      </w:r>
      <w:r>
        <w:rPr>
          <w:szCs w:val="24"/>
        </w:rPr>
        <w:t xml:space="preserve">em </w:t>
      </w:r>
      <w:proofErr w:type="spellStart"/>
      <w:r>
        <w:rPr>
          <w:szCs w:val="24"/>
        </w:rPr>
        <w:t>Totila</w:t>
      </w:r>
      <w:proofErr w:type="spellEnd"/>
      <w:r>
        <w:rPr>
          <w:szCs w:val="24"/>
        </w:rPr>
        <w:t xml:space="preserve"> </w:t>
      </w:r>
      <w:r w:rsidR="00687262">
        <w:rPr>
          <w:szCs w:val="24"/>
        </w:rPr>
        <w:t>um ferrenho inimigo (</w:t>
      </w:r>
      <w:r w:rsidR="00687262">
        <w:rPr>
          <w:i/>
          <w:szCs w:val="24"/>
        </w:rPr>
        <w:t xml:space="preserve">regem </w:t>
      </w:r>
      <w:proofErr w:type="spellStart"/>
      <w:r w:rsidR="00687262">
        <w:rPr>
          <w:i/>
          <w:szCs w:val="24"/>
        </w:rPr>
        <w:t>crudelissimum</w:t>
      </w:r>
      <w:proofErr w:type="spellEnd"/>
      <w:r w:rsidR="00687262">
        <w:rPr>
          <w:i/>
          <w:szCs w:val="24"/>
        </w:rPr>
        <w:t xml:space="preserve"> </w:t>
      </w:r>
      <w:proofErr w:type="spellStart"/>
      <w:r w:rsidR="00687262">
        <w:rPr>
          <w:i/>
          <w:szCs w:val="24"/>
        </w:rPr>
        <w:t>Totilam</w:t>
      </w:r>
      <w:proofErr w:type="spellEnd"/>
      <w:r w:rsidR="00687262">
        <w:rPr>
          <w:i/>
          <w:szCs w:val="24"/>
        </w:rPr>
        <w:t xml:space="preserve"> </w:t>
      </w:r>
      <w:proofErr w:type="spellStart"/>
      <w:r w:rsidR="00687262">
        <w:rPr>
          <w:i/>
          <w:szCs w:val="24"/>
        </w:rPr>
        <w:t>infensum</w:t>
      </w:r>
      <w:proofErr w:type="spellEnd"/>
      <w:r w:rsidR="00687262">
        <w:rPr>
          <w:i/>
          <w:szCs w:val="24"/>
        </w:rPr>
        <w:t xml:space="preserve"> </w:t>
      </w:r>
      <w:proofErr w:type="spellStart"/>
      <w:r w:rsidR="00687262">
        <w:rPr>
          <w:i/>
          <w:szCs w:val="24"/>
        </w:rPr>
        <w:t>omnimodo</w:t>
      </w:r>
      <w:proofErr w:type="spellEnd"/>
      <w:r w:rsidR="00687262">
        <w:rPr>
          <w:i/>
          <w:szCs w:val="24"/>
        </w:rPr>
        <w:t xml:space="preserve"> </w:t>
      </w:r>
      <w:proofErr w:type="spellStart"/>
      <w:r w:rsidR="00687262">
        <w:rPr>
          <w:i/>
          <w:szCs w:val="24"/>
        </w:rPr>
        <w:t>habebat</w:t>
      </w:r>
      <w:proofErr w:type="spellEnd"/>
      <w:r w:rsidR="00687262">
        <w:rPr>
          <w:szCs w:val="24"/>
        </w:rPr>
        <w:t>). Em vão o bispo procurou uma aproximação pacífica</w:t>
      </w:r>
      <w:r w:rsidR="00405D7C">
        <w:rPr>
          <w:szCs w:val="24"/>
        </w:rPr>
        <w:t>. Pois,</w:t>
      </w:r>
      <w:r w:rsidR="000922B4">
        <w:rPr>
          <w:szCs w:val="24"/>
        </w:rPr>
        <w:t xml:space="preserve"> mesmo</w:t>
      </w:r>
      <w:r w:rsidR="00405D7C">
        <w:rPr>
          <w:szCs w:val="24"/>
        </w:rPr>
        <w:t xml:space="preserve"> </w:t>
      </w:r>
      <w:r w:rsidR="00687262">
        <w:rPr>
          <w:szCs w:val="24"/>
        </w:rPr>
        <w:t>envia</w:t>
      </w:r>
      <w:r w:rsidR="000922B4">
        <w:rPr>
          <w:szCs w:val="24"/>
        </w:rPr>
        <w:t>ndo</w:t>
      </w:r>
      <w:r w:rsidR="00687262">
        <w:rPr>
          <w:szCs w:val="24"/>
        </w:rPr>
        <w:t>-lhe presentes</w:t>
      </w:r>
      <w:r w:rsidR="000922B4">
        <w:rPr>
          <w:szCs w:val="24"/>
        </w:rPr>
        <w:t xml:space="preserve">, na tentativa de </w:t>
      </w:r>
      <w:r w:rsidR="00687262">
        <w:rPr>
          <w:szCs w:val="24"/>
        </w:rPr>
        <w:t>minimizar a sua raiva (</w:t>
      </w:r>
      <w:r w:rsidR="00687262">
        <w:rPr>
          <w:i/>
          <w:szCs w:val="24"/>
        </w:rPr>
        <w:t xml:space="preserve">furores </w:t>
      </w:r>
      <w:proofErr w:type="spellStart"/>
      <w:r w:rsidR="00687262">
        <w:rPr>
          <w:i/>
          <w:szCs w:val="24"/>
        </w:rPr>
        <w:t>insaniam</w:t>
      </w:r>
      <w:proofErr w:type="spellEnd"/>
      <w:r w:rsidR="00687262">
        <w:rPr>
          <w:szCs w:val="24"/>
        </w:rPr>
        <w:t>)</w:t>
      </w:r>
      <w:r w:rsidR="00405D7C">
        <w:rPr>
          <w:szCs w:val="24"/>
        </w:rPr>
        <w:t xml:space="preserve">, o rei ordenou a seus soldados que o capturassem e o amarrassem bem forte. </w:t>
      </w:r>
    </w:p>
    <w:p w:rsidR="001A3D03" w:rsidRDefault="00405D7C" w:rsidP="008D64D8">
      <w:pPr>
        <w:ind w:firstLine="708"/>
        <w:jc w:val="both"/>
        <w:rPr>
          <w:szCs w:val="24"/>
        </w:rPr>
      </w:pPr>
      <w:r>
        <w:rPr>
          <w:szCs w:val="24"/>
        </w:rPr>
        <w:t xml:space="preserve">Contudo, </w:t>
      </w:r>
      <w:r w:rsidR="000922B4">
        <w:rPr>
          <w:szCs w:val="24"/>
        </w:rPr>
        <w:t>no momento em que</w:t>
      </w:r>
      <w:r>
        <w:rPr>
          <w:szCs w:val="24"/>
        </w:rPr>
        <w:t xml:space="preserve"> os godos se aproximam</w:t>
      </w:r>
      <w:r w:rsidR="00FD3D8C">
        <w:rPr>
          <w:szCs w:val="24"/>
        </w:rPr>
        <w:t xml:space="preserve"> e cercam </w:t>
      </w:r>
      <w:r>
        <w:rPr>
          <w:szCs w:val="24"/>
        </w:rPr>
        <w:t>o clérigo, acontece</w:t>
      </w:r>
      <w:r w:rsidR="000922B4">
        <w:rPr>
          <w:szCs w:val="24"/>
        </w:rPr>
        <w:t>u</w:t>
      </w:r>
      <w:r>
        <w:rPr>
          <w:szCs w:val="24"/>
        </w:rPr>
        <w:t xml:space="preserve"> o prodígio: inici</w:t>
      </w:r>
      <w:r w:rsidR="000922B4">
        <w:rPr>
          <w:szCs w:val="24"/>
        </w:rPr>
        <w:t>ou</w:t>
      </w:r>
      <w:r>
        <w:rPr>
          <w:szCs w:val="24"/>
        </w:rPr>
        <w:t>-se uma tempestade que ating</w:t>
      </w:r>
      <w:r w:rsidR="000922B4">
        <w:rPr>
          <w:szCs w:val="24"/>
        </w:rPr>
        <w:t>iu</w:t>
      </w:r>
      <w:r>
        <w:rPr>
          <w:szCs w:val="24"/>
        </w:rPr>
        <w:t xml:space="preserve"> a todos, com exceção</w:t>
      </w:r>
      <w:r w:rsidR="000922B4">
        <w:rPr>
          <w:szCs w:val="24"/>
        </w:rPr>
        <w:t xml:space="preserve">, evidentemente, </w:t>
      </w:r>
      <w:r>
        <w:rPr>
          <w:szCs w:val="24"/>
        </w:rPr>
        <w:t xml:space="preserve">do bispo. </w:t>
      </w:r>
      <w:r w:rsidR="00FD3D8C">
        <w:rPr>
          <w:szCs w:val="24"/>
        </w:rPr>
        <w:t xml:space="preserve">Quando </w:t>
      </w:r>
      <w:r w:rsidR="000922B4">
        <w:rPr>
          <w:szCs w:val="24"/>
        </w:rPr>
        <w:t>t</w:t>
      </w:r>
      <w:r w:rsidR="00FD3D8C">
        <w:rPr>
          <w:szCs w:val="24"/>
        </w:rPr>
        <w:t>a</w:t>
      </w:r>
      <w:r w:rsidR="000922B4">
        <w:rPr>
          <w:szCs w:val="24"/>
        </w:rPr>
        <w:t xml:space="preserve">is notícias chegam aos ouvidos de </w:t>
      </w:r>
      <w:proofErr w:type="spellStart"/>
      <w:r w:rsidR="00FD3D8C">
        <w:rPr>
          <w:szCs w:val="24"/>
        </w:rPr>
        <w:t>Totila</w:t>
      </w:r>
      <w:proofErr w:type="spellEnd"/>
      <w:r w:rsidR="000922B4">
        <w:rPr>
          <w:szCs w:val="24"/>
        </w:rPr>
        <w:t>,</w:t>
      </w:r>
      <w:r w:rsidR="00FD3D8C">
        <w:rPr>
          <w:szCs w:val="24"/>
        </w:rPr>
        <w:t xml:space="preserve"> “</w:t>
      </w:r>
      <w:r w:rsidR="00FD3D8C" w:rsidRPr="00FD3D8C">
        <w:rPr>
          <w:szCs w:val="24"/>
        </w:rPr>
        <w:t xml:space="preserve">sua crueldade </w:t>
      </w:r>
      <w:r w:rsidR="00FD3D8C">
        <w:rPr>
          <w:szCs w:val="24"/>
        </w:rPr>
        <w:t>inverteu-</w:t>
      </w:r>
      <w:r w:rsidR="00FD3D8C" w:rsidRPr="00FD3D8C">
        <w:rPr>
          <w:szCs w:val="24"/>
        </w:rPr>
        <w:t xml:space="preserve">se </w:t>
      </w:r>
      <w:r w:rsidR="00FD3D8C">
        <w:rPr>
          <w:szCs w:val="24"/>
        </w:rPr>
        <w:t>para</w:t>
      </w:r>
      <w:r w:rsidR="00FD3D8C" w:rsidRPr="00FD3D8C">
        <w:rPr>
          <w:szCs w:val="24"/>
        </w:rPr>
        <w:t xml:space="preserve"> profunda reverência </w:t>
      </w:r>
      <w:r w:rsidR="00FD3D8C">
        <w:rPr>
          <w:szCs w:val="24"/>
        </w:rPr>
        <w:t>à</w:t>
      </w:r>
      <w:r w:rsidR="00FD3D8C" w:rsidRPr="00FD3D8C">
        <w:rPr>
          <w:szCs w:val="24"/>
        </w:rPr>
        <w:t xml:space="preserve"> pessoa cuja tortura</w:t>
      </w:r>
      <w:r w:rsidR="000922B4">
        <w:rPr>
          <w:szCs w:val="24"/>
        </w:rPr>
        <w:t xml:space="preserve"> e insaciável</w:t>
      </w:r>
      <w:r w:rsidR="00FD3D8C" w:rsidRPr="00FD3D8C">
        <w:rPr>
          <w:szCs w:val="24"/>
        </w:rPr>
        <w:t xml:space="preserve"> ferocidade</w:t>
      </w:r>
      <w:r w:rsidR="000922B4">
        <w:rPr>
          <w:szCs w:val="24"/>
        </w:rPr>
        <w:t xml:space="preserve"> </w:t>
      </w:r>
      <w:r w:rsidR="00FD3D8C" w:rsidRPr="00FD3D8C">
        <w:rPr>
          <w:szCs w:val="24"/>
        </w:rPr>
        <w:t>antes parecia sede</w:t>
      </w:r>
      <w:r w:rsidR="00FD3D8C">
        <w:rPr>
          <w:szCs w:val="24"/>
        </w:rPr>
        <w:t>nta</w:t>
      </w:r>
      <w:proofErr w:type="gramStart"/>
      <w:r w:rsidR="00FD3D8C">
        <w:rPr>
          <w:szCs w:val="24"/>
        </w:rPr>
        <w:t>”</w:t>
      </w:r>
      <w:proofErr w:type="gramEnd"/>
      <w:r w:rsidR="00512217">
        <w:rPr>
          <w:rStyle w:val="Refdenotaderodap"/>
          <w:szCs w:val="24"/>
        </w:rPr>
        <w:footnoteReference w:id="20"/>
      </w:r>
      <w:r w:rsidR="00FD3D8C" w:rsidRPr="00FD3D8C">
        <w:rPr>
          <w:szCs w:val="24"/>
        </w:rPr>
        <w:t>.</w:t>
      </w:r>
      <w:r w:rsidR="00512217">
        <w:rPr>
          <w:szCs w:val="24"/>
        </w:rPr>
        <w:t xml:space="preserve"> </w:t>
      </w:r>
      <w:r w:rsidR="000922B4">
        <w:rPr>
          <w:szCs w:val="24"/>
        </w:rPr>
        <w:t>Temos a</w:t>
      </w:r>
      <w:r w:rsidR="00512217">
        <w:rPr>
          <w:szCs w:val="24"/>
        </w:rPr>
        <w:t xml:space="preserve">qui, </w:t>
      </w:r>
      <w:r w:rsidR="000922B4">
        <w:rPr>
          <w:szCs w:val="24"/>
        </w:rPr>
        <w:t xml:space="preserve">assim </w:t>
      </w:r>
      <w:r w:rsidR="00512217">
        <w:rPr>
          <w:szCs w:val="24"/>
        </w:rPr>
        <w:t>como nos episódios</w:t>
      </w:r>
      <w:r w:rsidR="000922B4">
        <w:rPr>
          <w:szCs w:val="24"/>
        </w:rPr>
        <w:t xml:space="preserve"> descritos</w:t>
      </w:r>
      <w:r w:rsidR="00512217">
        <w:rPr>
          <w:szCs w:val="24"/>
        </w:rPr>
        <w:t xml:space="preserve"> anterior</w:t>
      </w:r>
      <w:r w:rsidR="000922B4">
        <w:rPr>
          <w:szCs w:val="24"/>
        </w:rPr>
        <w:t>mente</w:t>
      </w:r>
      <w:r w:rsidR="00512217">
        <w:rPr>
          <w:szCs w:val="24"/>
        </w:rPr>
        <w:t xml:space="preserve">, </w:t>
      </w:r>
      <w:r w:rsidR="000922B4">
        <w:rPr>
          <w:szCs w:val="24"/>
        </w:rPr>
        <w:t xml:space="preserve">os atributos caracterizantes deste rei godo: </w:t>
      </w:r>
      <w:r w:rsidR="00512217">
        <w:rPr>
          <w:szCs w:val="24"/>
        </w:rPr>
        <w:t xml:space="preserve">a descrença e a crueldade. </w:t>
      </w:r>
    </w:p>
    <w:p w:rsidR="00B92433" w:rsidRDefault="001778B9" w:rsidP="008D64D8">
      <w:pPr>
        <w:ind w:firstLine="708"/>
        <w:jc w:val="both"/>
        <w:rPr>
          <w:szCs w:val="24"/>
        </w:rPr>
      </w:pPr>
      <w:r>
        <w:rPr>
          <w:szCs w:val="24"/>
        </w:rPr>
        <w:t xml:space="preserve">Novamente no tempo de </w:t>
      </w:r>
      <w:proofErr w:type="spellStart"/>
      <w:r>
        <w:rPr>
          <w:szCs w:val="24"/>
        </w:rPr>
        <w:t>Totila</w:t>
      </w:r>
      <w:proofErr w:type="spellEnd"/>
      <w:r>
        <w:rPr>
          <w:szCs w:val="24"/>
        </w:rPr>
        <w:t xml:space="preserve"> (</w:t>
      </w:r>
      <w:proofErr w:type="spellStart"/>
      <w:r>
        <w:rPr>
          <w:szCs w:val="24"/>
        </w:rPr>
        <w:t>Totilae</w:t>
      </w:r>
      <w:proofErr w:type="spellEnd"/>
      <w:r>
        <w:rPr>
          <w:szCs w:val="24"/>
        </w:rPr>
        <w:t xml:space="preserve"> autem </w:t>
      </w:r>
      <w:proofErr w:type="spellStart"/>
      <w:r>
        <w:rPr>
          <w:szCs w:val="24"/>
        </w:rPr>
        <w:t>perfidi</w:t>
      </w:r>
      <w:proofErr w:type="spellEnd"/>
      <w:r>
        <w:rPr>
          <w:szCs w:val="24"/>
        </w:rPr>
        <w:t xml:space="preserve"> </w:t>
      </w:r>
      <w:proofErr w:type="spellStart"/>
      <w:proofErr w:type="gramStart"/>
      <w:r>
        <w:rPr>
          <w:szCs w:val="24"/>
        </w:rPr>
        <w:t>regis</w:t>
      </w:r>
      <w:proofErr w:type="spellEnd"/>
      <w:proofErr w:type="gramEnd"/>
      <w:r>
        <w:rPr>
          <w:szCs w:val="24"/>
        </w:rPr>
        <w:t xml:space="preserve"> </w:t>
      </w:r>
      <w:proofErr w:type="spellStart"/>
      <w:r>
        <w:rPr>
          <w:szCs w:val="24"/>
        </w:rPr>
        <w:t>temporibus</w:t>
      </w:r>
      <w:proofErr w:type="spellEnd"/>
      <w:r>
        <w:rPr>
          <w:szCs w:val="24"/>
        </w:rPr>
        <w:t>), talvez</w:t>
      </w:r>
      <w:r w:rsidR="003B0A0A">
        <w:rPr>
          <w:szCs w:val="24"/>
        </w:rPr>
        <w:t xml:space="preserve"> menos</w:t>
      </w:r>
      <w:r>
        <w:rPr>
          <w:szCs w:val="24"/>
        </w:rPr>
        <w:t xml:space="preserve"> por sua pré-disposição</w:t>
      </w:r>
      <w:r w:rsidR="003B0A0A">
        <w:rPr>
          <w:szCs w:val="24"/>
        </w:rPr>
        <w:t xml:space="preserve"> que pela imagem que Gregório I queria construir deste governante/etnia</w:t>
      </w:r>
      <w:r>
        <w:rPr>
          <w:szCs w:val="24"/>
        </w:rPr>
        <w:t xml:space="preserve">, ocorreu o sangrento martírio de Herculano, bispo de Perugia. </w:t>
      </w:r>
      <w:r w:rsidR="003B0A0A">
        <w:rPr>
          <w:szCs w:val="24"/>
        </w:rPr>
        <w:t>O sacerdote</w:t>
      </w:r>
      <w:r>
        <w:rPr>
          <w:szCs w:val="24"/>
        </w:rPr>
        <w:t xml:space="preserve"> foi decapitado por ordem do rei, porém seu corpo foi encontrado intacto quarenta dias após o seu enterro. E mais, na descrição gregoriana do evento, o grau de </w:t>
      </w:r>
      <w:r>
        <w:rPr>
          <w:szCs w:val="24"/>
        </w:rPr>
        <w:lastRenderedPageBreak/>
        <w:t>conservação do corpo de epíscopo foi tamanho que não havia qualquer sinal de corte entre a cabeça e o tronco (</w:t>
      </w:r>
      <w:proofErr w:type="spellStart"/>
      <w:r>
        <w:rPr>
          <w:i/>
          <w:szCs w:val="24"/>
        </w:rPr>
        <w:t>Dialogi</w:t>
      </w:r>
      <w:proofErr w:type="spellEnd"/>
      <w:r>
        <w:rPr>
          <w:szCs w:val="24"/>
        </w:rPr>
        <w:t xml:space="preserve"> </w:t>
      </w:r>
      <w:proofErr w:type="gramStart"/>
      <w:r>
        <w:rPr>
          <w:szCs w:val="24"/>
        </w:rPr>
        <w:t>III.</w:t>
      </w:r>
      <w:proofErr w:type="gramEnd"/>
      <w:r>
        <w:rPr>
          <w:szCs w:val="24"/>
        </w:rPr>
        <w:t>XIII)</w:t>
      </w:r>
      <w:r>
        <w:rPr>
          <w:rStyle w:val="Refdenotaderodap"/>
          <w:szCs w:val="24"/>
        </w:rPr>
        <w:footnoteReference w:id="21"/>
      </w:r>
      <w:r>
        <w:rPr>
          <w:szCs w:val="24"/>
        </w:rPr>
        <w:t>.</w:t>
      </w:r>
    </w:p>
    <w:p w:rsidR="001778B9" w:rsidRDefault="00CD7FD8" w:rsidP="008D64D8">
      <w:pPr>
        <w:ind w:firstLine="708"/>
        <w:jc w:val="both"/>
      </w:pPr>
      <w:r>
        <w:t xml:space="preserve">Além de </w:t>
      </w:r>
      <w:proofErr w:type="spellStart"/>
      <w:r>
        <w:t>Totila</w:t>
      </w:r>
      <w:proofErr w:type="spellEnd"/>
      <w:r>
        <w:t xml:space="preserve">, nos </w:t>
      </w:r>
      <w:proofErr w:type="spellStart"/>
      <w:r>
        <w:rPr>
          <w:i/>
        </w:rPr>
        <w:t>Dialogi</w:t>
      </w:r>
      <w:proofErr w:type="spellEnd"/>
      <w:r>
        <w:t xml:space="preserve">, também encontramos mais duas personagens </w:t>
      </w:r>
      <w:r w:rsidR="00486C81">
        <w:t xml:space="preserve">com funções </w:t>
      </w:r>
      <w:r>
        <w:t xml:space="preserve">similares ao governante: </w:t>
      </w:r>
      <w:proofErr w:type="spellStart"/>
      <w:r>
        <w:t>Darida</w:t>
      </w:r>
      <w:proofErr w:type="spellEnd"/>
      <w:r>
        <w:t xml:space="preserve"> </w:t>
      </w:r>
      <w:r w:rsidRPr="00CD7FD8">
        <w:t xml:space="preserve">(I.II, </w:t>
      </w:r>
      <w:r w:rsidR="003F0A70">
        <w:t>2</w:t>
      </w:r>
      <w:r w:rsidRPr="00CD7FD8">
        <w:t xml:space="preserve">-3) e </w:t>
      </w:r>
      <w:proofErr w:type="spellStart"/>
      <w:r w:rsidRPr="00CD7FD8">
        <w:t>Zalla</w:t>
      </w:r>
      <w:proofErr w:type="spellEnd"/>
      <w:r w:rsidRPr="00CD7FD8">
        <w:t xml:space="preserve"> (</w:t>
      </w:r>
      <w:proofErr w:type="gramStart"/>
      <w:r>
        <w:t>II</w:t>
      </w:r>
      <w:r w:rsidR="00486C81">
        <w:t>.</w:t>
      </w:r>
      <w:proofErr w:type="gramEnd"/>
      <w:r w:rsidR="00486C81">
        <w:t>XXX e II.XXXI).</w:t>
      </w:r>
    </w:p>
    <w:p w:rsidR="00C7470C" w:rsidRDefault="009F7FB5" w:rsidP="008D64D8">
      <w:pPr>
        <w:ind w:firstLine="708"/>
        <w:jc w:val="both"/>
      </w:pPr>
      <w:r>
        <w:t xml:space="preserve">No episódio gregoriano, </w:t>
      </w:r>
      <w:proofErr w:type="spellStart"/>
      <w:r w:rsidR="00486C81">
        <w:t>Darida</w:t>
      </w:r>
      <w:proofErr w:type="spellEnd"/>
      <w:r w:rsidR="007837C4">
        <w:rPr>
          <w:rStyle w:val="Refdenotaderodap"/>
        </w:rPr>
        <w:footnoteReference w:id="22"/>
      </w:r>
      <w:r w:rsidR="00486C81">
        <w:t>, chefe militar godo (</w:t>
      </w:r>
      <w:proofErr w:type="spellStart"/>
      <w:r w:rsidR="00486C81">
        <w:rPr>
          <w:i/>
        </w:rPr>
        <w:t>Gothorum</w:t>
      </w:r>
      <w:proofErr w:type="spellEnd"/>
      <w:r w:rsidR="00486C81">
        <w:rPr>
          <w:i/>
        </w:rPr>
        <w:t xml:space="preserve"> comes cum </w:t>
      </w:r>
      <w:proofErr w:type="spellStart"/>
      <w:r w:rsidR="00486C81">
        <w:rPr>
          <w:i/>
        </w:rPr>
        <w:t>exercitu</w:t>
      </w:r>
      <w:proofErr w:type="spellEnd"/>
      <w:r w:rsidR="00486C81" w:rsidRPr="00486C81">
        <w:t xml:space="preserve">), </w:t>
      </w:r>
      <w:r w:rsidR="007837C4">
        <w:t xml:space="preserve">que estava em marcha com seu exército </w:t>
      </w:r>
      <w:r>
        <w:t>para o</w:t>
      </w:r>
      <w:r w:rsidR="007837C4">
        <w:t xml:space="preserve"> Sul da península, </w:t>
      </w:r>
      <w:r w:rsidR="009D1ECA">
        <w:t>depar</w:t>
      </w:r>
      <w:r w:rsidR="003B0A0A">
        <w:t>ou</w:t>
      </w:r>
      <w:r w:rsidR="009D1ECA">
        <w:t>-se</w:t>
      </w:r>
      <w:r w:rsidR="007837C4">
        <w:t xml:space="preserve"> com Libertino</w:t>
      </w:r>
      <w:r>
        <w:t>, prior (</w:t>
      </w:r>
      <w:proofErr w:type="spellStart"/>
      <w:r>
        <w:rPr>
          <w:i/>
        </w:rPr>
        <w:t>praepositus</w:t>
      </w:r>
      <w:proofErr w:type="spellEnd"/>
      <w:r>
        <w:t>) do monastério de Fundi</w:t>
      </w:r>
      <w:r w:rsidR="00383E24">
        <w:t xml:space="preserve">, que estava viajando a cavalo </w:t>
      </w:r>
      <w:r w:rsidR="00C7470C">
        <w:t>pela</w:t>
      </w:r>
      <w:r w:rsidR="00383E24">
        <w:t xml:space="preserve"> província de </w:t>
      </w:r>
      <w:proofErr w:type="spellStart"/>
      <w:r w:rsidR="00383E24">
        <w:t>Sannio</w:t>
      </w:r>
      <w:proofErr w:type="spellEnd"/>
      <w:r w:rsidR="00383E24">
        <w:t xml:space="preserve">. </w:t>
      </w:r>
      <w:r w:rsidR="00C7470C">
        <w:t>Ali</w:t>
      </w:r>
      <w:r w:rsidR="009D1ECA">
        <w:t xml:space="preserve">, os soldados desmontam o eclesiástico jogando-o ao chão. O abade entrou em oração enquanto o exército continuava sua cavalgada. </w:t>
      </w:r>
    </w:p>
    <w:p w:rsidR="00486C81" w:rsidRPr="009F7FB5" w:rsidRDefault="009D1ECA" w:rsidP="008D64D8">
      <w:pPr>
        <w:ind w:firstLine="708"/>
        <w:jc w:val="both"/>
      </w:pPr>
      <w:r>
        <w:t xml:space="preserve">Porém, chegando </w:t>
      </w:r>
      <w:r w:rsidR="00B61D14">
        <w:t>ao</w:t>
      </w:r>
      <w:r>
        <w:t xml:space="preserve"> rio </w:t>
      </w:r>
      <w:proofErr w:type="spellStart"/>
      <w:r>
        <w:t>Volturno</w:t>
      </w:r>
      <w:proofErr w:type="spellEnd"/>
      <w:r>
        <w:t xml:space="preserve"> os cavalos ficaram apavorados e paralisados, como se estivem imobilizados de medo diante das águas do rio. </w:t>
      </w:r>
      <w:r w:rsidR="00B61D14">
        <w:t xml:space="preserve">Impossibilitados de continuar, retornam pelo mesmo caminho e encontram o monge, no mesmo lugar. </w:t>
      </w:r>
      <w:r w:rsidR="00C7470C">
        <w:t xml:space="preserve">Nesse novo encontro, devolveram-lhe seu cavalo e, em seguida, marcharam em direção ao flúmen, </w:t>
      </w:r>
      <w:r w:rsidR="003B0A0A">
        <w:t>mas</w:t>
      </w:r>
      <w:r w:rsidR="00C7470C">
        <w:t xml:space="preserve"> desta vez os cavalos atravessaram-no sem medo</w:t>
      </w:r>
      <w:r w:rsidR="003B0A0A">
        <w:t xml:space="preserve"> ou hesitação</w:t>
      </w:r>
      <w:r w:rsidR="003F0A70">
        <w:rPr>
          <w:rStyle w:val="Refdenotaderodap"/>
        </w:rPr>
        <w:footnoteReference w:id="23"/>
      </w:r>
      <w:r w:rsidR="00C7470C">
        <w:t xml:space="preserve">. </w:t>
      </w:r>
    </w:p>
    <w:p w:rsidR="00486C81" w:rsidRDefault="00CB4F72" w:rsidP="008D64D8">
      <w:pPr>
        <w:ind w:firstLine="708"/>
        <w:jc w:val="both"/>
      </w:pPr>
      <w:proofErr w:type="spellStart"/>
      <w:r>
        <w:t>Zalla</w:t>
      </w:r>
      <w:proofErr w:type="spellEnd"/>
      <w:r w:rsidR="00F81ACA">
        <w:t xml:space="preserve"> um godo que viveu na época de </w:t>
      </w:r>
      <w:proofErr w:type="spellStart"/>
      <w:r w:rsidR="00F81ACA">
        <w:t>Tolila</w:t>
      </w:r>
      <w:proofErr w:type="spellEnd"/>
      <w:r>
        <w:t>, por sua vez, aparece na obra gregoriana como um seguidor da heresia ariana (</w:t>
      </w:r>
      <w:proofErr w:type="spellStart"/>
      <w:r w:rsidR="00F81ACA">
        <w:rPr>
          <w:i/>
        </w:rPr>
        <w:t>perfidiae</w:t>
      </w:r>
      <w:proofErr w:type="spellEnd"/>
      <w:r w:rsidR="00F81ACA">
        <w:rPr>
          <w:i/>
        </w:rPr>
        <w:t xml:space="preserve"> </w:t>
      </w:r>
      <w:proofErr w:type="spellStart"/>
      <w:r w:rsidR="00F81ACA">
        <w:rPr>
          <w:i/>
        </w:rPr>
        <w:t>fuit</w:t>
      </w:r>
      <w:proofErr w:type="spellEnd"/>
      <w:r w:rsidR="00F81ACA">
        <w:rPr>
          <w:i/>
        </w:rPr>
        <w:t xml:space="preserve"> </w:t>
      </w:r>
      <w:proofErr w:type="spellStart"/>
      <w:r w:rsidR="00F81ACA">
        <w:rPr>
          <w:i/>
        </w:rPr>
        <w:t>arrianae</w:t>
      </w:r>
      <w:proofErr w:type="spellEnd"/>
      <w:r w:rsidR="00F81ACA">
        <w:t>). Este indivíduo é descrito como um ser animado pela cólera e pela crueldade desumana contra todas as pessoas consagradas a Igreja católica (</w:t>
      </w:r>
      <w:r w:rsidR="00F81ACA">
        <w:rPr>
          <w:i/>
        </w:rPr>
        <w:t xml:space="preserve">contra </w:t>
      </w:r>
      <w:proofErr w:type="spellStart"/>
      <w:r w:rsidR="00F81ACA">
        <w:rPr>
          <w:i/>
        </w:rPr>
        <w:t>catholicae</w:t>
      </w:r>
      <w:proofErr w:type="spellEnd"/>
      <w:r w:rsidR="00F81ACA">
        <w:rPr>
          <w:i/>
        </w:rPr>
        <w:t xml:space="preserve"> </w:t>
      </w:r>
      <w:proofErr w:type="spellStart"/>
      <w:r w:rsidR="00F81ACA">
        <w:rPr>
          <w:i/>
        </w:rPr>
        <w:t>ecclesiae</w:t>
      </w:r>
      <w:proofErr w:type="spellEnd"/>
      <w:r w:rsidR="00F81ACA">
        <w:rPr>
          <w:i/>
        </w:rPr>
        <w:t xml:space="preserve"> religiosos </w:t>
      </w:r>
      <w:proofErr w:type="spellStart"/>
      <w:r w:rsidR="00F81ACA">
        <w:rPr>
          <w:i/>
        </w:rPr>
        <w:t>uiros</w:t>
      </w:r>
      <w:proofErr w:type="spellEnd"/>
      <w:r w:rsidR="00F81ACA">
        <w:rPr>
          <w:i/>
        </w:rPr>
        <w:t xml:space="preserve"> </w:t>
      </w:r>
      <w:proofErr w:type="spellStart"/>
      <w:r w:rsidR="00F81ACA">
        <w:rPr>
          <w:i/>
        </w:rPr>
        <w:t>ardore</w:t>
      </w:r>
      <w:proofErr w:type="spellEnd"/>
      <w:r w:rsidR="00F81ACA">
        <w:rPr>
          <w:i/>
        </w:rPr>
        <w:t xml:space="preserve"> </w:t>
      </w:r>
      <w:proofErr w:type="spellStart"/>
      <w:r w:rsidR="00F81ACA">
        <w:rPr>
          <w:i/>
        </w:rPr>
        <w:t>inmanissimae</w:t>
      </w:r>
      <w:proofErr w:type="spellEnd"/>
      <w:r w:rsidR="00F81ACA">
        <w:rPr>
          <w:i/>
        </w:rPr>
        <w:t xml:space="preserve"> </w:t>
      </w:r>
      <w:proofErr w:type="spellStart"/>
      <w:r w:rsidR="00F81ACA">
        <w:rPr>
          <w:i/>
        </w:rPr>
        <w:t>crudelitatis</w:t>
      </w:r>
      <w:proofErr w:type="spellEnd"/>
      <w:r w:rsidR="00F81ACA">
        <w:rPr>
          <w:i/>
        </w:rPr>
        <w:t xml:space="preserve"> </w:t>
      </w:r>
      <w:proofErr w:type="spellStart"/>
      <w:r w:rsidR="00F81ACA">
        <w:rPr>
          <w:i/>
        </w:rPr>
        <w:t>exarsit</w:t>
      </w:r>
      <w:proofErr w:type="spellEnd"/>
      <w:r w:rsidR="00F81ACA">
        <w:t xml:space="preserve">), ao ponto que nenhum homem </w:t>
      </w:r>
      <w:r w:rsidR="00B63F64">
        <w:t xml:space="preserve">da Igreja </w:t>
      </w:r>
      <w:r w:rsidR="003B0A0A">
        <w:t xml:space="preserve">apresentado a ele </w:t>
      </w:r>
      <w:r w:rsidR="00B63F64">
        <w:t>saia vivo</w:t>
      </w:r>
      <w:r w:rsidR="007352BE">
        <w:rPr>
          <w:rStyle w:val="Refdenotaderodap"/>
        </w:rPr>
        <w:footnoteReference w:id="24"/>
      </w:r>
      <w:r w:rsidR="00B63F64">
        <w:t xml:space="preserve">. </w:t>
      </w:r>
    </w:p>
    <w:p w:rsidR="00E20AAD" w:rsidRDefault="00B63F64" w:rsidP="008D64D8">
      <w:pPr>
        <w:ind w:firstLine="708"/>
        <w:jc w:val="both"/>
      </w:pPr>
      <w:r>
        <w:lastRenderedPageBreak/>
        <w:t xml:space="preserve">Segundo Gregório I, um </w:t>
      </w:r>
      <w:r w:rsidR="007352BE">
        <w:t>camponês (</w:t>
      </w:r>
      <w:proofErr w:type="spellStart"/>
      <w:r w:rsidR="007352BE">
        <w:rPr>
          <w:i/>
        </w:rPr>
        <w:t>rusticus</w:t>
      </w:r>
      <w:proofErr w:type="spellEnd"/>
      <w:r w:rsidR="007352BE">
        <w:rPr>
          <w:i/>
        </w:rPr>
        <w:t>)</w:t>
      </w:r>
      <w:r>
        <w:t xml:space="preserve">, após tortura, confessou a </w:t>
      </w:r>
      <w:proofErr w:type="spellStart"/>
      <w:r>
        <w:t>Zalla</w:t>
      </w:r>
      <w:proofErr w:type="spellEnd"/>
      <w:r>
        <w:t xml:space="preserve"> que deu todos os bens a são Bento. O godo, então, amarrou os braços d</w:t>
      </w:r>
      <w:r w:rsidR="003B0A0A">
        <w:t>este homem</w:t>
      </w:r>
      <w:r>
        <w:t xml:space="preserve"> e o levou a força até o monastério. </w:t>
      </w:r>
      <w:r w:rsidR="007352BE">
        <w:t>Chegando lá</w:t>
      </w:r>
      <w:r>
        <w:t>, exigiu que o</w:t>
      </w:r>
      <w:r w:rsidR="00FD5E6A">
        <w:t xml:space="preserve"> </w:t>
      </w:r>
      <w:r w:rsidR="007352BE">
        <w:t xml:space="preserve">santo </w:t>
      </w:r>
      <w:r w:rsidR="00FD5E6A">
        <w:t>clérigo</w:t>
      </w:r>
      <w:r>
        <w:t xml:space="preserve"> restituísse todos os bens ao camp</w:t>
      </w:r>
      <w:r w:rsidR="00DB1995">
        <w:t>esino</w:t>
      </w:r>
      <w:r>
        <w:t xml:space="preserve">. </w:t>
      </w:r>
      <w:r w:rsidR="00FD5E6A">
        <w:t xml:space="preserve">Bento, </w:t>
      </w:r>
      <w:r w:rsidR="007352BE">
        <w:t>por sua vez e em resposta ao ato</w:t>
      </w:r>
      <w:r w:rsidR="00FD5E6A">
        <w:t xml:space="preserve">, derreteu com </w:t>
      </w:r>
      <w:r w:rsidR="007352BE">
        <w:t>seu</w:t>
      </w:r>
      <w:r w:rsidR="00FD5E6A">
        <w:t xml:space="preserve"> olhar </w:t>
      </w:r>
      <w:r w:rsidR="007352BE">
        <w:t>as cordas</w:t>
      </w:r>
      <w:r w:rsidR="00FD5E6A">
        <w:t xml:space="preserve"> que aprisionavam o agricultor</w:t>
      </w:r>
      <w:r w:rsidR="007352BE">
        <w:t xml:space="preserve">. </w:t>
      </w:r>
      <w:r w:rsidR="00E20AAD">
        <w:t>Em ato contínuo</w:t>
      </w:r>
      <w:r w:rsidR="007352BE">
        <w:t xml:space="preserve">, </w:t>
      </w:r>
      <w:proofErr w:type="spellStart"/>
      <w:r w:rsidR="007352BE">
        <w:t>Zalla</w:t>
      </w:r>
      <w:proofErr w:type="spellEnd"/>
      <w:r w:rsidR="007352BE">
        <w:t xml:space="preserve"> </w:t>
      </w:r>
      <w:r w:rsidR="000058B8">
        <w:t xml:space="preserve">desceu apressadamente de seu cavalo e </w:t>
      </w:r>
      <w:r w:rsidR="00FD5E6A">
        <w:t>prost</w:t>
      </w:r>
      <w:r w:rsidR="000058B8">
        <w:t>rou-se</w:t>
      </w:r>
      <w:r w:rsidR="00FD5E6A">
        <w:t xml:space="preserve"> </w:t>
      </w:r>
      <w:r w:rsidR="000058B8">
        <w:t xml:space="preserve">aos pés do santo pedindo-lhe por orações </w:t>
      </w:r>
      <w:r w:rsidR="00FD5E6A">
        <w:t>(</w:t>
      </w:r>
      <w:proofErr w:type="spellStart"/>
      <w:r w:rsidR="00FD5E6A">
        <w:rPr>
          <w:i/>
        </w:rPr>
        <w:t>Dialogi</w:t>
      </w:r>
      <w:proofErr w:type="spellEnd"/>
      <w:r w:rsidR="00FD5E6A">
        <w:t xml:space="preserve"> </w:t>
      </w:r>
      <w:proofErr w:type="gramStart"/>
      <w:r w:rsidR="00FD5E6A">
        <w:t>II.</w:t>
      </w:r>
      <w:proofErr w:type="gramEnd"/>
      <w:r w:rsidR="00FD5E6A">
        <w:t>XXXI,1-3)</w:t>
      </w:r>
      <w:r w:rsidR="00FD5E6A">
        <w:rPr>
          <w:rStyle w:val="Refdenotaderodap"/>
        </w:rPr>
        <w:footnoteReference w:id="25"/>
      </w:r>
      <w:r w:rsidR="00FD5E6A">
        <w:t>.</w:t>
      </w:r>
      <w:r w:rsidR="007352BE">
        <w:t xml:space="preserve"> </w:t>
      </w:r>
    </w:p>
    <w:p w:rsidR="00DF0A1E" w:rsidRDefault="00DF0A1E" w:rsidP="00DF0A1E">
      <w:pPr>
        <w:ind w:firstLine="708"/>
        <w:jc w:val="both"/>
      </w:pPr>
      <w:r>
        <w:t xml:space="preserve">No final do episódio Gregório reitera: </w:t>
      </w:r>
    </w:p>
    <w:p w:rsidR="00DF0A1E" w:rsidRDefault="00DF0A1E" w:rsidP="00DF0A1E">
      <w:pPr>
        <w:ind w:firstLine="708"/>
        <w:jc w:val="both"/>
      </w:pPr>
    </w:p>
    <w:p w:rsidR="00DF0A1E" w:rsidRPr="00740593" w:rsidRDefault="00DF0A1E" w:rsidP="00740593">
      <w:pPr>
        <w:spacing w:line="240" w:lineRule="auto"/>
        <w:ind w:left="2268" w:firstLine="0"/>
        <w:jc w:val="both"/>
        <w:rPr>
          <w:sz w:val="20"/>
        </w:rPr>
      </w:pPr>
      <w:r w:rsidRPr="00740593">
        <w:rPr>
          <w:sz w:val="20"/>
        </w:rPr>
        <w:t xml:space="preserve">Isto </w:t>
      </w:r>
      <w:proofErr w:type="gramStart"/>
      <w:r w:rsidR="0042008F" w:rsidRPr="00740593">
        <w:rPr>
          <w:sz w:val="20"/>
        </w:rPr>
        <w:t>demonstra,</w:t>
      </w:r>
      <w:proofErr w:type="gramEnd"/>
      <w:r w:rsidRPr="00740593">
        <w:rPr>
          <w:sz w:val="20"/>
        </w:rPr>
        <w:t xml:space="preserve"> Pedro, </w:t>
      </w:r>
      <w:r w:rsidR="004828B1" w:rsidRPr="00740593">
        <w:rPr>
          <w:sz w:val="20"/>
        </w:rPr>
        <w:t xml:space="preserve">o que já havia dito anteriormente: </w:t>
      </w:r>
      <w:r w:rsidR="0042008F" w:rsidRPr="00740593">
        <w:rPr>
          <w:sz w:val="20"/>
        </w:rPr>
        <w:t>aqueles que servem a Deus onipotente com fidelidade e constância, as vezes, podem realizar milagres, apenas com o poder que lhe é conferido</w:t>
      </w:r>
      <w:r w:rsidR="00740593" w:rsidRPr="00740593">
        <w:rPr>
          <w:sz w:val="20"/>
        </w:rPr>
        <w:t>. De fato, mesmo não domando a terrível violência do godo, simplesmente se desfez as amarras que seguravam os braços de um inocente, o imediatismo com que operou o milagre, demonstra que ele só poderia fazer o que fez, graças a um poder recebido</w:t>
      </w:r>
      <w:r w:rsidR="00740593">
        <w:rPr>
          <w:sz w:val="20"/>
        </w:rPr>
        <w:t xml:space="preserve"> (</w:t>
      </w:r>
      <w:proofErr w:type="spellStart"/>
      <w:r w:rsidR="00740593">
        <w:rPr>
          <w:i/>
          <w:sz w:val="20"/>
        </w:rPr>
        <w:t>Dialogi</w:t>
      </w:r>
      <w:proofErr w:type="spellEnd"/>
      <w:r w:rsidR="00740593">
        <w:rPr>
          <w:sz w:val="20"/>
        </w:rPr>
        <w:t xml:space="preserve"> </w:t>
      </w:r>
      <w:proofErr w:type="gramStart"/>
      <w:r w:rsidR="00740593">
        <w:rPr>
          <w:sz w:val="20"/>
        </w:rPr>
        <w:t>II.</w:t>
      </w:r>
      <w:proofErr w:type="gramEnd"/>
      <w:r w:rsidR="00740593">
        <w:rPr>
          <w:sz w:val="20"/>
        </w:rPr>
        <w:t>XXXI.4)</w:t>
      </w:r>
      <w:r w:rsidR="00740593">
        <w:rPr>
          <w:rStyle w:val="Refdenotaderodap"/>
          <w:sz w:val="20"/>
        </w:rPr>
        <w:footnoteReference w:id="26"/>
      </w:r>
      <w:r w:rsidR="00740593" w:rsidRPr="00740593">
        <w:rPr>
          <w:sz w:val="20"/>
        </w:rPr>
        <w:t xml:space="preserve">. </w:t>
      </w:r>
    </w:p>
    <w:p w:rsidR="00DF0A1E" w:rsidRDefault="00DF0A1E" w:rsidP="008D64D8">
      <w:pPr>
        <w:ind w:firstLine="708"/>
        <w:jc w:val="both"/>
      </w:pPr>
    </w:p>
    <w:p w:rsidR="00B63F64" w:rsidRDefault="007352BE" w:rsidP="008D64D8">
      <w:pPr>
        <w:ind w:firstLine="708"/>
        <w:jc w:val="both"/>
      </w:pPr>
      <w:r>
        <w:t>Este episódio é anunciado no fim do capítulo precedente</w:t>
      </w:r>
      <w:r w:rsidR="00DF0A1E">
        <w:t xml:space="preserve"> (</w:t>
      </w:r>
      <w:proofErr w:type="spellStart"/>
      <w:r w:rsidR="00DF0A1E">
        <w:rPr>
          <w:i/>
        </w:rPr>
        <w:t>Dialogi</w:t>
      </w:r>
      <w:proofErr w:type="spellEnd"/>
      <w:r w:rsidR="00DF0A1E">
        <w:t xml:space="preserve"> </w:t>
      </w:r>
      <w:proofErr w:type="gramStart"/>
      <w:r w:rsidR="00DF0A1E">
        <w:t>II.</w:t>
      </w:r>
      <w:proofErr w:type="gramEnd"/>
      <w:r w:rsidR="00DF0A1E">
        <w:t>XXX.4)</w:t>
      </w:r>
      <w:r>
        <w:t xml:space="preserve">, </w:t>
      </w:r>
      <w:r w:rsidR="00DF0A1E">
        <w:t>no qual</w:t>
      </w:r>
      <w:r>
        <w:t xml:space="preserve"> Gregório exprim</w:t>
      </w:r>
      <w:r w:rsidR="00DF0A1E">
        <w:t>iu</w:t>
      </w:r>
      <w:r>
        <w:t xml:space="preserve"> a intenção de narrar dois fatos que ilustram respectivamente </w:t>
      </w:r>
      <w:r w:rsidR="00DF0A1E">
        <w:t>a dupla</w:t>
      </w:r>
      <w:r>
        <w:t xml:space="preserve"> natureza do milagre operado por são Bento: </w:t>
      </w:r>
      <w:r w:rsidR="00DF0A1E">
        <w:t>pelo poder recebido por Deus (</w:t>
      </w:r>
      <w:proofErr w:type="spellStart"/>
      <w:r w:rsidR="00DF0A1E">
        <w:rPr>
          <w:i/>
        </w:rPr>
        <w:t>ex</w:t>
      </w:r>
      <w:proofErr w:type="spellEnd"/>
      <w:r w:rsidR="00DF0A1E">
        <w:rPr>
          <w:i/>
        </w:rPr>
        <w:t xml:space="preserve"> </w:t>
      </w:r>
      <w:proofErr w:type="spellStart"/>
      <w:r w:rsidR="00DF0A1E">
        <w:rPr>
          <w:i/>
        </w:rPr>
        <w:t>potestate</w:t>
      </w:r>
      <w:proofErr w:type="spellEnd"/>
      <w:r w:rsidR="00DF0A1E">
        <w:t>) e pela oração (</w:t>
      </w:r>
      <w:proofErr w:type="spellStart"/>
      <w:r w:rsidR="00DF0A1E">
        <w:t>ex</w:t>
      </w:r>
      <w:proofErr w:type="spellEnd"/>
      <w:r w:rsidR="00DF0A1E">
        <w:t xml:space="preserve"> </w:t>
      </w:r>
      <w:proofErr w:type="spellStart"/>
      <w:r w:rsidR="00DF0A1E">
        <w:t>oratione</w:t>
      </w:r>
      <w:proofErr w:type="spellEnd"/>
      <w:r w:rsidR="00DF0A1E">
        <w:t>)</w:t>
      </w:r>
      <w:r w:rsidR="00DF0A1E">
        <w:rPr>
          <w:rStyle w:val="Refdenotaderodap"/>
        </w:rPr>
        <w:footnoteReference w:id="27"/>
      </w:r>
      <w:r w:rsidR="00DF0A1E">
        <w:t>.</w:t>
      </w:r>
    </w:p>
    <w:p w:rsidR="004F2FC0" w:rsidRDefault="004F2FC0" w:rsidP="008D64D8">
      <w:pPr>
        <w:ind w:firstLine="708"/>
        <w:jc w:val="both"/>
      </w:pPr>
      <w:r>
        <w:lastRenderedPageBreak/>
        <w:t xml:space="preserve">Assim, </w:t>
      </w:r>
      <w:r w:rsidR="00AE5E84">
        <w:t>perante o</w:t>
      </w:r>
      <w:r>
        <w:t xml:space="preserve"> desafio lançado por </w:t>
      </w:r>
      <w:proofErr w:type="spellStart"/>
      <w:r>
        <w:t>Zalla</w:t>
      </w:r>
      <w:proofErr w:type="spellEnd"/>
      <w:r>
        <w:t xml:space="preserve">, Bento responde com um milagre </w:t>
      </w:r>
      <w:proofErr w:type="spellStart"/>
      <w:r>
        <w:rPr>
          <w:i/>
        </w:rPr>
        <w:t>ex</w:t>
      </w:r>
      <w:proofErr w:type="spellEnd"/>
      <w:r>
        <w:rPr>
          <w:i/>
        </w:rPr>
        <w:t xml:space="preserve"> </w:t>
      </w:r>
      <w:proofErr w:type="spellStart"/>
      <w:r>
        <w:rPr>
          <w:i/>
        </w:rPr>
        <w:t>potestate</w:t>
      </w:r>
      <w:proofErr w:type="spellEnd"/>
      <w:r>
        <w:t xml:space="preserve">, que é realizado pela força do olhar. </w:t>
      </w:r>
    </w:p>
    <w:p w:rsidR="004F2FC0" w:rsidRDefault="00F84C57" w:rsidP="008D64D8">
      <w:pPr>
        <w:ind w:firstLine="708"/>
        <w:jc w:val="both"/>
      </w:pPr>
      <w:r>
        <w:t>E</w:t>
      </w:r>
      <w:r w:rsidR="0098323F">
        <w:t>ncontramos um caso</w:t>
      </w:r>
      <w:r>
        <w:t xml:space="preserve"> curioso envolvendo um godo nos </w:t>
      </w:r>
      <w:proofErr w:type="spellStart"/>
      <w:r w:rsidRPr="00F84C57">
        <w:rPr>
          <w:i/>
        </w:rPr>
        <w:t>Dialogi</w:t>
      </w:r>
      <w:proofErr w:type="spellEnd"/>
      <w:r w:rsidR="00B1619F">
        <w:t>.</w:t>
      </w:r>
      <w:r>
        <w:t xml:space="preserve"> Gregório I</w:t>
      </w:r>
      <w:r w:rsidR="0098323F">
        <w:t xml:space="preserve"> </w:t>
      </w:r>
      <w:r w:rsidR="00B1619F">
        <w:t>nos conta</w:t>
      </w:r>
      <w:r w:rsidR="0098323F">
        <w:t xml:space="preserve"> que um godo se interess</w:t>
      </w:r>
      <w:r w:rsidR="00B1619F">
        <w:t>ou</w:t>
      </w:r>
      <w:r w:rsidR="0098323F">
        <w:t xml:space="preserve"> pela vida monástica (</w:t>
      </w:r>
      <w:proofErr w:type="spellStart"/>
      <w:r w:rsidR="0098323F">
        <w:rPr>
          <w:i/>
        </w:rPr>
        <w:t>Dialogi</w:t>
      </w:r>
      <w:proofErr w:type="spellEnd"/>
      <w:r w:rsidR="0098323F">
        <w:t xml:space="preserve"> </w:t>
      </w:r>
      <w:proofErr w:type="gramStart"/>
      <w:r w:rsidR="0098323F">
        <w:t>II.</w:t>
      </w:r>
      <w:proofErr w:type="gramEnd"/>
      <w:r w:rsidR="0098323F">
        <w:t>VI.).</w:t>
      </w:r>
      <w:r w:rsidR="006F6757">
        <w:t xml:space="preserve"> Porém, quando trabalhava, </w:t>
      </w:r>
      <w:r w:rsidR="00033835">
        <w:t>derrubo</w:t>
      </w:r>
      <w:r w:rsidR="006F6757">
        <w:t>u em um lago,</w:t>
      </w:r>
      <w:r w:rsidR="006F6757" w:rsidRPr="006F6757">
        <w:t xml:space="preserve"> </w:t>
      </w:r>
      <w:r w:rsidR="006F6757">
        <w:t>devido à falta de destreza,</w:t>
      </w:r>
      <w:r w:rsidR="00033835">
        <w:t xml:space="preserve"> </w:t>
      </w:r>
      <w:r w:rsidR="006F6757">
        <w:t xml:space="preserve">a alça da </w:t>
      </w:r>
      <w:r w:rsidR="00033835">
        <w:t>foice</w:t>
      </w:r>
      <w:r w:rsidR="006F6757">
        <w:t xml:space="preserve"> que fora dada por são Bento</w:t>
      </w:r>
      <w:r w:rsidR="00033835">
        <w:t xml:space="preserve"> para roçar um</w:t>
      </w:r>
      <w:r w:rsidR="006F6757">
        <w:t>a</w:t>
      </w:r>
      <w:r w:rsidR="00033835">
        <w:t xml:space="preserve"> </w:t>
      </w:r>
      <w:r w:rsidR="006F6757">
        <w:t>área</w:t>
      </w:r>
      <w:r w:rsidR="00033835">
        <w:t xml:space="preserve"> de terra, onde seria cultivada uma horta</w:t>
      </w:r>
      <w:r w:rsidR="006F6757">
        <w:t>. Prodigiosamente são Bento fez emergir das águas o objeto e, em seguida, consola o godo: “Aqui, trabalha e não se aflija</w:t>
      </w:r>
      <w:proofErr w:type="gramStart"/>
      <w:r w:rsidR="006F6757">
        <w:t>”</w:t>
      </w:r>
      <w:r w:rsidR="008C17C1">
        <w:t>(</w:t>
      </w:r>
      <w:proofErr w:type="spellStart"/>
      <w:proofErr w:type="gramEnd"/>
      <w:r w:rsidR="008C17C1">
        <w:rPr>
          <w:i/>
        </w:rPr>
        <w:t>Dialogi</w:t>
      </w:r>
      <w:proofErr w:type="spellEnd"/>
      <w:r w:rsidR="008C17C1">
        <w:t xml:space="preserve"> II.VI.2)</w:t>
      </w:r>
      <w:r w:rsidR="008C17C1">
        <w:rPr>
          <w:rStyle w:val="Refdenotaderodap"/>
        </w:rPr>
        <w:footnoteReference w:id="28"/>
      </w:r>
      <w:r w:rsidR="008C17C1">
        <w:t>.</w:t>
      </w:r>
    </w:p>
    <w:p w:rsidR="002C442A" w:rsidRDefault="008C17C1" w:rsidP="002C442A">
      <w:pPr>
        <w:ind w:firstLine="708"/>
        <w:jc w:val="both"/>
      </w:pPr>
      <w:r>
        <w:t xml:space="preserve">Também encontramos godos que viajavam para Ravenna com um vinho que nunca </w:t>
      </w:r>
      <w:r w:rsidR="002370E4">
        <w:t>terminava. Tal bebida foi um</w:t>
      </w:r>
      <w:r>
        <w:t xml:space="preserve"> presente do bispo Bonifácio de </w:t>
      </w:r>
      <w:proofErr w:type="spellStart"/>
      <w:r w:rsidRPr="008C17C1">
        <w:rPr>
          <w:i/>
        </w:rPr>
        <w:t>Ferentium</w:t>
      </w:r>
      <w:proofErr w:type="spellEnd"/>
      <w:r w:rsidR="002C442A">
        <w:rPr>
          <w:i/>
        </w:rPr>
        <w:t xml:space="preserve"> </w:t>
      </w:r>
      <w:r w:rsidR="002C442A">
        <w:t>(</w:t>
      </w:r>
      <w:proofErr w:type="spellStart"/>
      <w:r w:rsidR="002C442A">
        <w:rPr>
          <w:i/>
        </w:rPr>
        <w:t>Dialogi</w:t>
      </w:r>
      <w:proofErr w:type="spellEnd"/>
      <w:r w:rsidR="002C442A">
        <w:rPr>
          <w:i/>
        </w:rPr>
        <w:t xml:space="preserve"> </w:t>
      </w:r>
      <w:r w:rsidR="002C442A">
        <w:t>I.</w:t>
      </w:r>
      <w:proofErr w:type="gramStart"/>
      <w:r w:rsidR="002C442A">
        <w:t>IX.</w:t>
      </w:r>
      <w:proofErr w:type="gramEnd"/>
      <w:r w:rsidR="002C442A">
        <w:t>14)</w:t>
      </w:r>
      <w:r>
        <w:rPr>
          <w:i/>
        </w:rPr>
        <w:t xml:space="preserve">. </w:t>
      </w:r>
      <w:r w:rsidR="002C442A">
        <w:t xml:space="preserve">Também há </w:t>
      </w:r>
      <w:r w:rsidR="00907B48">
        <w:t>aqueles que</w:t>
      </w:r>
      <w:r w:rsidR="008B403C">
        <w:t xml:space="preserve"> sequestraram duas crianças de uma propriedade em </w:t>
      </w:r>
      <w:proofErr w:type="spellStart"/>
      <w:r w:rsidR="008B403C">
        <w:t>Todi</w:t>
      </w:r>
      <w:proofErr w:type="spellEnd"/>
      <w:r w:rsidR="008B403C">
        <w:t>. O líder godo foi punido pelo bispo Fortunato, pois segundo Gregório I, este sacerdote pr</w:t>
      </w:r>
      <w:r w:rsidR="00AE5E84">
        <w:t>ovocou a queda de seu cavalo e, por extensão, a</w:t>
      </w:r>
      <w:r w:rsidR="008B403C">
        <w:t xml:space="preserve"> quebra de seu fêmur. No entanto, assim que devolveram os reféns, tal homem foi curado </w:t>
      </w:r>
      <w:r w:rsidR="00AC2BC0">
        <w:t xml:space="preserve">com água benta </w:t>
      </w:r>
      <w:r w:rsidR="00AE5E84">
        <w:t xml:space="preserve">aspergida </w:t>
      </w:r>
      <w:r w:rsidR="008B403C">
        <w:t>por Fortunato (</w:t>
      </w:r>
      <w:proofErr w:type="spellStart"/>
      <w:r w:rsidR="008B403C">
        <w:rPr>
          <w:i/>
        </w:rPr>
        <w:t>Dialogi</w:t>
      </w:r>
      <w:proofErr w:type="spellEnd"/>
      <w:r w:rsidR="008B403C">
        <w:t xml:space="preserve"> I.X.12-16).</w:t>
      </w:r>
      <w:r w:rsidR="00AC2BC0">
        <w:t xml:space="preserve"> Há também aqueles que na Campânia incendiaram a cela do monge Bento, que mesmo preso permaneceu ileso (</w:t>
      </w:r>
      <w:proofErr w:type="spellStart"/>
      <w:r w:rsidR="00AC2BC0" w:rsidRPr="00AC2BC0">
        <w:rPr>
          <w:i/>
        </w:rPr>
        <w:t>Dialogi</w:t>
      </w:r>
      <w:proofErr w:type="spellEnd"/>
      <w:r w:rsidR="00AC2BC0">
        <w:t xml:space="preserve"> </w:t>
      </w:r>
      <w:proofErr w:type="gramStart"/>
      <w:r w:rsidR="00AC2BC0">
        <w:t>III.</w:t>
      </w:r>
      <w:proofErr w:type="gramEnd"/>
      <w:r w:rsidR="00AC2BC0">
        <w:t>XVIII.1-2).</w:t>
      </w:r>
    </w:p>
    <w:p w:rsidR="00D60CDC" w:rsidRDefault="00AC2BC0" w:rsidP="002C442A">
      <w:pPr>
        <w:ind w:firstLine="708"/>
        <w:jc w:val="both"/>
      </w:pPr>
      <w:r>
        <w:t>No que tange a posição cronológica, a maior parte dos eventos</w:t>
      </w:r>
      <w:r w:rsidR="007E7869">
        <w:t xml:space="preserve"> que Gregório narra sobre os godos </w:t>
      </w:r>
      <w:r w:rsidR="00D60CDC">
        <w:t xml:space="preserve">nasceram de episódios transmitidos oralmente, por isso predominam referências a </w:t>
      </w:r>
      <w:proofErr w:type="spellStart"/>
      <w:r w:rsidR="00D60CDC">
        <w:t>Totila</w:t>
      </w:r>
      <w:proofErr w:type="spellEnd"/>
      <w:r w:rsidR="00D60CDC">
        <w:t xml:space="preserve"> (541-552), um dos últimos governantes desta etnia (BOTTIGLIERI, 2008, p. 96). </w:t>
      </w:r>
    </w:p>
    <w:p w:rsidR="001D7EC7" w:rsidRPr="001D7EC7" w:rsidRDefault="00D60CDC" w:rsidP="001D7EC7">
      <w:pPr>
        <w:ind w:firstLine="708"/>
        <w:jc w:val="both"/>
        <w:rPr>
          <w:i/>
        </w:rPr>
      </w:pPr>
      <w:r>
        <w:t xml:space="preserve">Em alguns casos o apontamento a tal monarca é explicito. </w:t>
      </w:r>
      <w:r w:rsidR="00862A75">
        <w:t xml:space="preserve">Entre os </w:t>
      </w:r>
      <w:r>
        <w:t>exemplos</w:t>
      </w:r>
      <w:r w:rsidR="00862A75">
        <w:t>,</w:t>
      </w:r>
      <w:r>
        <w:t xml:space="preserve"> </w:t>
      </w:r>
      <w:r w:rsidR="00862A75">
        <w:t>po</w:t>
      </w:r>
      <w:r>
        <w:t xml:space="preserve">demos citar: </w:t>
      </w:r>
      <w:proofErr w:type="spellStart"/>
      <w:r w:rsidRPr="00D60CDC">
        <w:rPr>
          <w:i/>
        </w:rPr>
        <w:t>Dialogi</w:t>
      </w:r>
      <w:proofErr w:type="spellEnd"/>
      <w:r>
        <w:t xml:space="preserve"> </w:t>
      </w:r>
      <w:proofErr w:type="gramStart"/>
      <w:r>
        <w:t>III.</w:t>
      </w:r>
      <w:proofErr w:type="gramEnd"/>
      <w:r>
        <w:t>XVIII: “</w:t>
      </w:r>
      <w:proofErr w:type="spellStart"/>
      <w:r w:rsidRPr="00D60CDC">
        <w:rPr>
          <w:i/>
        </w:rPr>
        <w:t>Totilae</w:t>
      </w:r>
      <w:proofErr w:type="spellEnd"/>
      <w:r w:rsidRPr="00D60CDC">
        <w:rPr>
          <w:i/>
        </w:rPr>
        <w:t xml:space="preserve"> </w:t>
      </w:r>
      <w:proofErr w:type="spellStart"/>
      <w:r w:rsidRPr="00D60CDC">
        <w:rPr>
          <w:i/>
        </w:rPr>
        <w:t>regis</w:t>
      </w:r>
      <w:proofErr w:type="spellEnd"/>
      <w:r w:rsidRPr="00D60CDC">
        <w:rPr>
          <w:i/>
        </w:rPr>
        <w:t xml:space="preserve"> Tempore</w:t>
      </w:r>
      <w:r>
        <w:t xml:space="preserve">”; </w:t>
      </w:r>
      <w:proofErr w:type="spellStart"/>
      <w:r w:rsidRPr="00D60CDC">
        <w:rPr>
          <w:i/>
        </w:rPr>
        <w:t>Dialogi</w:t>
      </w:r>
      <w:proofErr w:type="spellEnd"/>
      <w:r>
        <w:t xml:space="preserve"> I.II: “</w:t>
      </w:r>
      <w:proofErr w:type="spellStart"/>
      <w:r w:rsidRPr="00D60CDC">
        <w:rPr>
          <w:i/>
        </w:rPr>
        <w:t>regis</w:t>
      </w:r>
      <w:proofErr w:type="spellEnd"/>
      <w:r w:rsidRPr="00D60CDC">
        <w:rPr>
          <w:i/>
        </w:rPr>
        <w:t xml:space="preserve"> </w:t>
      </w:r>
      <w:proofErr w:type="spellStart"/>
      <w:r w:rsidRPr="00D60CDC">
        <w:rPr>
          <w:i/>
        </w:rPr>
        <w:t>Totilae</w:t>
      </w:r>
      <w:proofErr w:type="spellEnd"/>
      <w:r w:rsidRPr="00D60CDC">
        <w:rPr>
          <w:i/>
        </w:rPr>
        <w:t xml:space="preserve"> tempore</w:t>
      </w:r>
      <w:r>
        <w:t xml:space="preserve">” e </w:t>
      </w:r>
      <w:proofErr w:type="spellStart"/>
      <w:r>
        <w:rPr>
          <w:i/>
        </w:rPr>
        <w:t>Dialogi</w:t>
      </w:r>
      <w:proofErr w:type="spellEnd"/>
      <w:r>
        <w:t xml:space="preserve"> II.31: “</w:t>
      </w:r>
      <w:proofErr w:type="spellStart"/>
      <w:r w:rsidRPr="00D60CDC">
        <w:rPr>
          <w:i/>
        </w:rPr>
        <w:t>qui</w:t>
      </w:r>
      <w:proofErr w:type="spellEnd"/>
      <w:r w:rsidRPr="00D60CDC">
        <w:rPr>
          <w:i/>
        </w:rPr>
        <w:t xml:space="preserve"> </w:t>
      </w:r>
      <w:proofErr w:type="spellStart"/>
      <w:r w:rsidRPr="00D60CDC">
        <w:rPr>
          <w:i/>
        </w:rPr>
        <w:t>Totilae</w:t>
      </w:r>
      <w:proofErr w:type="spellEnd"/>
      <w:r w:rsidRPr="00D60CDC">
        <w:rPr>
          <w:i/>
        </w:rPr>
        <w:t xml:space="preserve"> </w:t>
      </w:r>
      <w:proofErr w:type="spellStart"/>
      <w:r w:rsidRPr="00D60CDC">
        <w:rPr>
          <w:i/>
        </w:rPr>
        <w:t>regis</w:t>
      </w:r>
      <w:proofErr w:type="spellEnd"/>
      <w:r w:rsidRPr="00D60CDC">
        <w:rPr>
          <w:i/>
        </w:rPr>
        <w:t xml:space="preserve"> </w:t>
      </w:r>
      <w:proofErr w:type="spellStart"/>
      <w:r w:rsidRPr="00D60CDC">
        <w:rPr>
          <w:i/>
        </w:rPr>
        <w:t>eorum</w:t>
      </w:r>
      <w:proofErr w:type="spellEnd"/>
      <w:r w:rsidRPr="00D60CDC">
        <w:rPr>
          <w:i/>
        </w:rPr>
        <w:t xml:space="preserve"> </w:t>
      </w:r>
      <w:proofErr w:type="spellStart"/>
      <w:r w:rsidRPr="00D60CDC">
        <w:rPr>
          <w:i/>
        </w:rPr>
        <w:t>temporibus</w:t>
      </w:r>
      <w:proofErr w:type="spellEnd"/>
      <w:r>
        <w:t xml:space="preserve">”. Um único evento </w:t>
      </w:r>
      <w:r w:rsidR="00862A75">
        <w:t>está</w:t>
      </w:r>
      <w:r>
        <w:t xml:space="preserve"> rela</w:t>
      </w:r>
      <w:r w:rsidR="00862A75">
        <w:t>cionado</w:t>
      </w:r>
      <w:r>
        <w:t xml:space="preserve"> ao tempo de Teodorico</w:t>
      </w:r>
      <w:r w:rsidR="00862A75">
        <w:t xml:space="preserve">. Aquele que narra o seu fim: </w:t>
      </w:r>
      <w:proofErr w:type="spellStart"/>
      <w:r w:rsidR="00862A75" w:rsidRPr="00862A75">
        <w:rPr>
          <w:i/>
        </w:rPr>
        <w:t>Dialogi</w:t>
      </w:r>
      <w:proofErr w:type="spellEnd"/>
      <w:r w:rsidR="00862A75">
        <w:t xml:space="preserve"> </w:t>
      </w:r>
      <w:proofErr w:type="gramStart"/>
      <w:r w:rsidR="00862A75">
        <w:t>IV.</w:t>
      </w:r>
      <w:proofErr w:type="gramEnd"/>
      <w:r w:rsidR="00862A75">
        <w:t>XXXI – “</w:t>
      </w:r>
      <w:proofErr w:type="spellStart"/>
      <w:r w:rsidR="00862A75" w:rsidRPr="00862A75">
        <w:rPr>
          <w:i/>
        </w:rPr>
        <w:t>Theodorici</w:t>
      </w:r>
      <w:proofErr w:type="spellEnd"/>
      <w:r w:rsidR="00862A75" w:rsidRPr="00862A75">
        <w:rPr>
          <w:i/>
        </w:rPr>
        <w:t xml:space="preserve"> </w:t>
      </w:r>
      <w:proofErr w:type="spellStart"/>
      <w:r w:rsidR="00862A75" w:rsidRPr="00862A75">
        <w:rPr>
          <w:i/>
        </w:rPr>
        <w:t>regis</w:t>
      </w:r>
      <w:proofErr w:type="spellEnd"/>
      <w:r w:rsidR="00862A75" w:rsidRPr="00862A75">
        <w:rPr>
          <w:i/>
        </w:rPr>
        <w:t xml:space="preserve"> tempore</w:t>
      </w:r>
      <w:r w:rsidR="00862A75">
        <w:t>”.</w:t>
      </w:r>
      <w:r w:rsidR="001D7EC7">
        <w:t xml:space="preserve"> </w:t>
      </w:r>
      <w:r w:rsidR="00862A75">
        <w:t xml:space="preserve">Contudo, muitas vezes, especialmente quando os godos são </w:t>
      </w:r>
      <w:proofErr w:type="gramStart"/>
      <w:r w:rsidR="00862A75">
        <w:t>os personagem</w:t>
      </w:r>
      <w:proofErr w:type="gramEnd"/>
      <w:r w:rsidR="00862A75">
        <w:t xml:space="preserve"> dos episódios não há precisão cronológica. Entre os exemplos, podemos citar: </w:t>
      </w:r>
      <w:proofErr w:type="spellStart"/>
      <w:r w:rsidR="00862A75">
        <w:rPr>
          <w:i/>
        </w:rPr>
        <w:t>Dialogi</w:t>
      </w:r>
      <w:proofErr w:type="spellEnd"/>
      <w:r w:rsidR="00862A75">
        <w:t xml:space="preserve"> I.IX: “</w:t>
      </w:r>
      <w:r w:rsidR="00862A75">
        <w:rPr>
          <w:i/>
        </w:rPr>
        <w:t>Alio item tempore</w:t>
      </w:r>
      <w:r w:rsidR="00862A75">
        <w:t xml:space="preserve">”; </w:t>
      </w:r>
      <w:proofErr w:type="spellStart"/>
      <w:r w:rsidR="001D7EC7">
        <w:rPr>
          <w:i/>
        </w:rPr>
        <w:t>Dialogi</w:t>
      </w:r>
      <w:proofErr w:type="spellEnd"/>
      <w:r w:rsidR="001D7EC7">
        <w:rPr>
          <w:i/>
        </w:rPr>
        <w:t xml:space="preserve"> </w:t>
      </w:r>
      <w:r w:rsidR="001D7EC7">
        <w:t>I.X: “</w:t>
      </w:r>
      <w:proofErr w:type="spellStart"/>
      <w:r w:rsidR="001D7EC7">
        <w:rPr>
          <w:i/>
        </w:rPr>
        <w:t>Quadam</w:t>
      </w:r>
      <w:proofErr w:type="spellEnd"/>
      <w:r w:rsidR="001D7EC7">
        <w:rPr>
          <w:i/>
        </w:rPr>
        <w:t xml:space="preserve"> die</w:t>
      </w:r>
      <w:r w:rsidR="001D7EC7" w:rsidRPr="001D7EC7">
        <w:t>”</w:t>
      </w:r>
      <w:r w:rsidR="001D7EC7">
        <w:t xml:space="preserve"> e </w:t>
      </w:r>
      <w:proofErr w:type="spellStart"/>
      <w:r w:rsidR="001D7EC7">
        <w:rPr>
          <w:i/>
        </w:rPr>
        <w:t>Dialogi</w:t>
      </w:r>
      <w:proofErr w:type="spellEnd"/>
      <w:r w:rsidR="001D7EC7">
        <w:rPr>
          <w:i/>
        </w:rPr>
        <w:t xml:space="preserve"> </w:t>
      </w:r>
      <w:proofErr w:type="gramStart"/>
      <w:r w:rsidR="001D7EC7">
        <w:t>II.</w:t>
      </w:r>
      <w:proofErr w:type="gramEnd"/>
      <w:r w:rsidR="001D7EC7">
        <w:t>VI: “</w:t>
      </w:r>
      <w:r w:rsidR="001D7EC7">
        <w:rPr>
          <w:i/>
        </w:rPr>
        <w:t xml:space="preserve">Alio </w:t>
      </w:r>
      <w:proofErr w:type="spellStart"/>
      <w:r w:rsidR="001D7EC7">
        <w:rPr>
          <w:i/>
        </w:rPr>
        <w:t>quoque</w:t>
      </w:r>
      <w:proofErr w:type="spellEnd"/>
      <w:r w:rsidR="001D7EC7">
        <w:rPr>
          <w:i/>
        </w:rPr>
        <w:t xml:space="preserve"> tempore</w:t>
      </w:r>
      <w:r w:rsidR="001D7EC7" w:rsidRPr="001D7EC7">
        <w:t>”</w:t>
      </w:r>
      <w:r w:rsidR="001D7EC7">
        <w:t>.</w:t>
      </w:r>
    </w:p>
    <w:p w:rsidR="00D60CDC" w:rsidRDefault="001D7EC7" w:rsidP="002C442A">
      <w:pPr>
        <w:ind w:firstLine="708"/>
        <w:jc w:val="both"/>
      </w:pPr>
      <w:r>
        <w:t xml:space="preserve">Em mais de um caso a indicação “no tempo dos godos” enquadra um evento em que o protagonista é o rei dos godos </w:t>
      </w:r>
      <w:proofErr w:type="spellStart"/>
      <w:r>
        <w:t>Totila</w:t>
      </w:r>
      <w:proofErr w:type="spellEnd"/>
      <w:r w:rsidR="004852D3">
        <w:t xml:space="preserve">. Como no caso do encontro com são Bento de </w:t>
      </w:r>
      <w:proofErr w:type="spellStart"/>
      <w:r w:rsidR="004852D3">
        <w:t>Nórcia</w:t>
      </w:r>
      <w:proofErr w:type="spellEnd"/>
      <w:r w:rsidR="004852D3">
        <w:t xml:space="preserve">: </w:t>
      </w:r>
      <w:proofErr w:type="spellStart"/>
      <w:r w:rsidR="004852D3">
        <w:rPr>
          <w:i/>
        </w:rPr>
        <w:t>Dialogi</w:t>
      </w:r>
      <w:proofErr w:type="spellEnd"/>
      <w:r w:rsidR="004852D3">
        <w:t xml:space="preserve"> </w:t>
      </w:r>
      <w:proofErr w:type="gramStart"/>
      <w:r w:rsidR="004852D3">
        <w:t>II.</w:t>
      </w:r>
      <w:proofErr w:type="gramEnd"/>
      <w:r w:rsidR="004852D3">
        <w:t>XIV: “</w:t>
      </w:r>
      <w:proofErr w:type="spellStart"/>
      <w:r w:rsidR="004852D3">
        <w:rPr>
          <w:i/>
        </w:rPr>
        <w:t>Gothorum</w:t>
      </w:r>
      <w:proofErr w:type="spellEnd"/>
      <w:r w:rsidR="004852D3">
        <w:rPr>
          <w:i/>
        </w:rPr>
        <w:t xml:space="preserve"> manque </w:t>
      </w:r>
      <w:proofErr w:type="spellStart"/>
      <w:r w:rsidR="004852D3">
        <w:rPr>
          <w:i/>
        </w:rPr>
        <w:t>temporibus</w:t>
      </w:r>
      <w:proofErr w:type="spellEnd"/>
      <w:r w:rsidR="004852D3">
        <w:rPr>
          <w:i/>
        </w:rPr>
        <w:t>...</w:t>
      </w:r>
      <w:r w:rsidR="004852D3">
        <w:t xml:space="preserve">”. Ou ainda em </w:t>
      </w:r>
      <w:proofErr w:type="spellStart"/>
      <w:r w:rsidR="004852D3">
        <w:rPr>
          <w:i/>
        </w:rPr>
        <w:t>Dialogi</w:t>
      </w:r>
      <w:proofErr w:type="spellEnd"/>
      <w:r w:rsidR="004852D3">
        <w:rPr>
          <w:i/>
        </w:rPr>
        <w:t xml:space="preserve"> </w:t>
      </w:r>
      <w:proofErr w:type="gramStart"/>
      <w:r w:rsidR="004852D3">
        <w:lastRenderedPageBreak/>
        <w:t>III.</w:t>
      </w:r>
      <w:proofErr w:type="gramEnd"/>
      <w:r w:rsidR="004852D3">
        <w:t>VI: “</w:t>
      </w:r>
      <w:proofErr w:type="spellStart"/>
      <w:r w:rsidR="004852D3">
        <w:rPr>
          <w:i/>
        </w:rPr>
        <w:t>Eodem</w:t>
      </w:r>
      <w:proofErr w:type="spellEnd"/>
      <w:r w:rsidR="004852D3">
        <w:rPr>
          <w:i/>
        </w:rPr>
        <w:t xml:space="preserve"> </w:t>
      </w:r>
      <w:proofErr w:type="spellStart"/>
      <w:r w:rsidR="004852D3">
        <w:rPr>
          <w:i/>
        </w:rPr>
        <w:t>Gothorum</w:t>
      </w:r>
      <w:proofErr w:type="spellEnd"/>
      <w:r w:rsidR="004852D3">
        <w:rPr>
          <w:i/>
        </w:rPr>
        <w:t xml:space="preserve"> tempore...</w:t>
      </w:r>
      <w:r w:rsidR="004852D3" w:rsidRPr="004852D3">
        <w:t>”</w:t>
      </w:r>
      <w:r w:rsidR="004852D3">
        <w:t xml:space="preserve">. Apenas em um caso há uma conotação negativa: </w:t>
      </w:r>
      <w:proofErr w:type="spellStart"/>
      <w:r w:rsidR="004852D3">
        <w:rPr>
          <w:i/>
        </w:rPr>
        <w:t>Dialogi</w:t>
      </w:r>
      <w:proofErr w:type="spellEnd"/>
      <w:r w:rsidR="004852D3">
        <w:t xml:space="preserve"> </w:t>
      </w:r>
      <w:proofErr w:type="gramStart"/>
      <w:r w:rsidR="004852D3">
        <w:t>III.</w:t>
      </w:r>
      <w:proofErr w:type="gramEnd"/>
      <w:r w:rsidR="004852D3">
        <w:t>XIII: “</w:t>
      </w:r>
      <w:proofErr w:type="spellStart"/>
      <w:r w:rsidR="004852D3" w:rsidRPr="004852D3">
        <w:rPr>
          <w:i/>
        </w:rPr>
        <w:t>Totilae</w:t>
      </w:r>
      <w:proofErr w:type="spellEnd"/>
      <w:r w:rsidR="004852D3" w:rsidRPr="004852D3">
        <w:rPr>
          <w:i/>
        </w:rPr>
        <w:t xml:space="preserve"> autem </w:t>
      </w:r>
      <w:proofErr w:type="spellStart"/>
      <w:r w:rsidR="004852D3" w:rsidRPr="004852D3">
        <w:rPr>
          <w:i/>
        </w:rPr>
        <w:t>perfidi</w:t>
      </w:r>
      <w:proofErr w:type="spellEnd"/>
      <w:r w:rsidR="004852D3" w:rsidRPr="004852D3">
        <w:rPr>
          <w:i/>
        </w:rPr>
        <w:t xml:space="preserve"> </w:t>
      </w:r>
      <w:proofErr w:type="spellStart"/>
      <w:r w:rsidR="004852D3" w:rsidRPr="004852D3">
        <w:rPr>
          <w:i/>
        </w:rPr>
        <w:t>regis</w:t>
      </w:r>
      <w:proofErr w:type="spellEnd"/>
      <w:r w:rsidR="004852D3" w:rsidRPr="004852D3">
        <w:rPr>
          <w:i/>
        </w:rPr>
        <w:t xml:space="preserve"> </w:t>
      </w:r>
      <w:proofErr w:type="spellStart"/>
      <w:r w:rsidR="004852D3" w:rsidRPr="004852D3">
        <w:rPr>
          <w:i/>
        </w:rPr>
        <w:t>temporibus</w:t>
      </w:r>
      <w:proofErr w:type="spellEnd"/>
      <w:r w:rsidR="004852D3">
        <w:t xml:space="preserve">”. </w:t>
      </w:r>
    </w:p>
    <w:p w:rsidR="004852D3" w:rsidRDefault="004852D3" w:rsidP="002C442A">
      <w:pPr>
        <w:ind w:firstLine="708"/>
        <w:jc w:val="both"/>
      </w:pPr>
      <w:r>
        <w:t>Outras vezes, a memória dos godos na Península serve somente para um genérico dimensionamento cronológico dos fatos e eventos, haja vista, que não há nenhum personagem godo na narração. Isto acont</w:t>
      </w:r>
      <w:r w:rsidR="008D5BD9">
        <w:t>ece, por exemplo, nas seguintes passagens:</w:t>
      </w:r>
    </w:p>
    <w:p w:rsidR="008D5BD9" w:rsidRDefault="008D5BD9" w:rsidP="002C442A">
      <w:pPr>
        <w:ind w:firstLine="708"/>
        <w:jc w:val="both"/>
      </w:pPr>
      <w:proofErr w:type="spellStart"/>
      <w:r w:rsidRPr="008D5BD9">
        <w:rPr>
          <w:i/>
        </w:rPr>
        <w:t>Dialogi</w:t>
      </w:r>
      <w:proofErr w:type="spellEnd"/>
      <w:r>
        <w:t xml:space="preserve"> </w:t>
      </w:r>
      <w:proofErr w:type="gramStart"/>
      <w:r>
        <w:t>III.</w:t>
      </w:r>
      <w:proofErr w:type="gramEnd"/>
      <w:r>
        <w:t xml:space="preserve">XIV.1: </w:t>
      </w:r>
      <w:r w:rsidR="00400B5F">
        <w:t xml:space="preserve">“Havia perto de </w:t>
      </w:r>
      <w:proofErr w:type="spellStart"/>
      <w:r w:rsidR="00400B5F">
        <w:t>Spoleto</w:t>
      </w:r>
      <w:proofErr w:type="spellEnd"/>
      <w:r w:rsidR="00400B5F">
        <w:t xml:space="preserve"> um homem de vida santa, chamado Isaac, que viveu do início até quase o fim da dominação dos godos”</w:t>
      </w:r>
      <w:r>
        <w:rPr>
          <w:rStyle w:val="Refdenotaderodap"/>
        </w:rPr>
        <w:footnoteReference w:id="29"/>
      </w:r>
      <w:r>
        <w:t>.</w:t>
      </w:r>
    </w:p>
    <w:p w:rsidR="008D5BD9" w:rsidRDefault="008D5BD9" w:rsidP="002C442A">
      <w:pPr>
        <w:ind w:firstLine="708"/>
        <w:jc w:val="both"/>
      </w:pPr>
      <w:proofErr w:type="spellStart"/>
      <w:r w:rsidRPr="008D5BD9">
        <w:rPr>
          <w:i/>
        </w:rPr>
        <w:t>Dialogi</w:t>
      </w:r>
      <w:proofErr w:type="spellEnd"/>
      <w:r>
        <w:t xml:space="preserve"> </w:t>
      </w:r>
      <w:proofErr w:type="gramStart"/>
      <w:r>
        <w:t>IV.</w:t>
      </w:r>
      <w:proofErr w:type="gramEnd"/>
      <w:r>
        <w:t xml:space="preserve">XIV.1: </w:t>
      </w:r>
      <w:r w:rsidR="00400B5F">
        <w:t xml:space="preserve">“No tempo dos godos, </w:t>
      </w:r>
      <w:proofErr w:type="spellStart"/>
      <w:r w:rsidR="00400B5F">
        <w:t>Galla</w:t>
      </w:r>
      <w:proofErr w:type="spellEnd"/>
      <w:r w:rsidR="00400B5F">
        <w:t xml:space="preserve">, uma jovem mulher da mais alta nobreza romana, filha do cônsul e patrício </w:t>
      </w:r>
      <w:proofErr w:type="spellStart"/>
      <w:r w:rsidR="00400B5F">
        <w:t>Simmaco</w:t>
      </w:r>
      <w:proofErr w:type="spellEnd"/>
      <w:r w:rsidR="00400B5F">
        <w:t>, casou-se ainda adolescente, porém em menos de um ano ficou viúva”</w:t>
      </w:r>
      <w:r>
        <w:rPr>
          <w:rStyle w:val="Refdenotaderodap"/>
        </w:rPr>
        <w:footnoteReference w:id="30"/>
      </w:r>
      <w:r>
        <w:t>.</w:t>
      </w:r>
    </w:p>
    <w:p w:rsidR="008D5BD9" w:rsidRPr="008D5BD9" w:rsidRDefault="008D5BD9" w:rsidP="002C442A">
      <w:pPr>
        <w:ind w:firstLine="708"/>
        <w:jc w:val="both"/>
        <w:rPr>
          <w:i/>
        </w:rPr>
      </w:pPr>
      <w:proofErr w:type="spellStart"/>
      <w:r w:rsidRPr="008D5BD9">
        <w:rPr>
          <w:i/>
        </w:rPr>
        <w:t>Dialogi</w:t>
      </w:r>
      <w:proofErr w:type="spellEnd"/>
      <w:r>
        <w:t xml:space="preserve"> </w:t>
      </w:r>
      <w:proofErr w:type="gramStart"/>
      <w:r>
        <w:t>IV.</w:t>
      </w:r>
      <w:proofErr w:type="gramEnd"/>
      <w:r>
        <w:t xml:space="preserve">XXXII.2: </w:t>
      </w:r>
      <w:r w:rsidR="00400B5F">
        <w:t>“No t</w:t>
      </w:r>
      <w:r w:rsidR="00400B5F" w:rsidRPr="007753FA">
        <w:t>empo</w:t>
      </w:r>
      <w:r w:rsidR="00400B5F">
        <w:t xml:space="preserve"> dos</w:t>
      </w:r>
      <w:r w:rsidR="00400B5F" w:rsidRPr="007753FA">
        <w:t xml:space="preserve"> godos</w:t>
      </w:r>
      <w:r w:rsidR="00400B5F">
        <w:t>, morreu</w:t>
      </w:r>
      <w:r w:rsidR="00400B5F" w:rsidRPr="007753FA">
        <w:t xml:space="preserve"> um homem notável, </w:t>
      </w:r>
      <w:r w:rsidR="00400B5F">
        <w:t xml:space="preserve">de </w:t>
      </w:r>
      <w:r w:rsidR="00400B5F" w:rsidRPr="007753FA">
        <w:t xml:space="preserve">nome </w:t>
      </w:r>
      <w:proofErr w:type="spellStart"/>
      <w:r w:rsidR="00400B5F" w:rsidRPr="007753FA">
        <w:t>Reparat</w:t>
      </w:r>
      <w:r w:rsidR="00400B5F">
        <w:t>o</w:t>
      </w:r>
      <w:proofErr w:type="spellEnd"/>
      <w:r w:rsidR="00400B5F">
        <w:t>”</w:t>
      </w:r>
      <w:r>
        <w:rPr>
          <w:rStyle w:val="Refdenotaderodap"/>
        </w:rPr>
        <w:footnoteReference w:id="31"/>
      </w:r>
      <w:r w:rsidRPr="008D5BD9">
        <w:t>.</w:t>
      </w:r>
    </w:p>
    <w:p w:rsidR="00C15A52" w:rsidRDefault="007753FA" w:rsidP="00400B5F">
      <w:pPr>
        <w:ind w:firstLine="708"/>
        <w:jc w:val="both"/>
      </w:pPr>
      <w:r>
        <w:t>Alguns fatos são n</w:t>
      </w:r>
      <w:r w:rsidR="00C15A52">
        <w:t xml:space="preserve">arrados em anos que se encaixam sob o período de dominação dos ostrogodos, no entanto, Gregório I não mencionou explicitamente o rei godo. Em seu lugar, aparece o nome do imperador do Oriente. Uma delas diz respeito ao pontífice João I, célebre vítima da perseguição </w:t>
      </w:r>
      <w:proofErr w:type="spellStart"/>
      <w:r w:rsidR="00C15A52">
        <w:t>teodoriciana</w:t>
      </w:r>
      <w:proofErr w:type="spellEnd"/>
      <w:r w:rsidR="00C15A52">
        <w:t xml:space="preserve">, enviado a Constantinopla por Teodorico em 526: “Na época dos godos, o beatíssimo João, pontífice da nossa Igreja Romana, em seu caminho para visitar o Imperador </w:t>
      </w:r>
      <w:r w:rsidR="00400B5F">
        <w:t>Justino, o Velho, chegou ao território de Corinto” (</w:t>
      </w:r>
      <w:proofErr w:type="spellStart"/>
      <w:r w:rsidR="00400B5F" w:rsidRPr="00C15A52">
        <w:rPr>
          <w:i/>
        </w:rPr>
        <w:t>Dialogi</w:t>
      </w:r>
      <w:proofErr w:type="spellEnd"/>
      <w:r w:rsidR="00400B5F">
        <w:t xml:space="preserve"> </w:t>
      </w:r>
      <w:proofErr w:type="gramStart"/>
      <w:r w:rsidR="00400B5F">
        <w:t>III.</w:t>
      </w:r>
      <w:proofErr w:type="gramEnd"/>
      <w:r w:rsidR="00400B5F">
        <w:t>II.1</w:t>
      </w:r>
      <w:r w:rsidR="00400B5F">
        <w:rPr>
          <w:rStyle w:val="Refdenotaderodap"/>
        </w:rPr>
        <w:footnoteReference w:id="32"/>
      </w:r>
      <w:r w:rsidR="00400B5F">
        <w:t xml:space="preserve">). </w:t>
      </w:r>
    </w:p>
    <w:p w:rsidR="00C15A52" w:rsidRDefault="00774C35" w:rsidP="00D315A0">
      <w:pPr>
        <w:ind w:firstLine="708"/>
        <w:jc w:val="both"/>
      </w:pPr>
      <w:r>
        <w:t>Outro</w:t>
      </w:r>
      <w:r w:rsidR="00400B5F">
        <w:t xml:space="preserve"> episódio</w:t>
      </w:r>
      <w:r>
        <w:t xml:space="preserve">, agora </w:t>
      </w:r>
      <w:r w:rsidR="00400B5F">
        <w:t>relacionado ao papa Agapito</w:t>
      </w:r>
      <w:r>
        <w:t xml:space="preserve"> (535-36)</w:t>
      </w:r>
      <w:r w:rsidR="00400B5F">
        <w:t xml:space="preserve">, enviado a Constantinopla por </w:t>
      </w:r>
      <w:proofErr w:type="spellStart"/>
      <w:r w:rsidR="00400B5F">
        <w:t>Teodato</w:t>
      </w:r>
      <w:proofErr w:type="spellEnd"/>
      <w:r w:rsidR="00400B5F">
        <w:t xml:space="preserve"> (534</w:t>
      </w:r>
      <w:r>
        <w:t>-</w:t>
      </w:r>
      <w:r w:rsidR="00400B5F">
        <w:t>36)</w:t>
      </w:r>
      <w:r w:rsidR="00D86E5C">
        <w:t xml:space="preserve">, para tentar junto ao imperador Justiniano a </w:t>
      </w:r>
      <w:r w:rsidR="00D315A0">
        <w:t xml:space="preserve">não invasão </w:t>
      </w:r>
      <w:r w:rsidR="00D86E5C">
        <w:t xml:space="preserve">do exército </w:t>
      </w:r>
      <w:r w:rsidR="00D315A0">
        <w:t>comandado por</w:t>
      </w:r>
      <w:r w:rsidR="00D86E5C">
        <w:t xml:space="preserve"> </w:t>
      </w:r>
      <w:proofErr w:type="spellStart"/>
      <w:r w:rsidR="00D86E5C">
        <w:t>Belisário</w:t>
      </w:r>
      <w:proofErr w:type="spellEnd"/>
      <w:r w:rsidR="00D315A0">
        <w:t xml:space="preserve"> na Península</w:t>
      </w:r>
      <w:r w:rsidR="00D86E5C">
        <w:t>: “</w:t>
      </w:r>
      <w:r w:rsidR="00D86E5C" w:rsidRPr="00D86E5C">
        <w:t>Não muito tempo depois, a fim de defender a causa dos godos, foi para a corte do Imperador Justiniano o</w:t>
      </w:r>
      <w:r w:rsidR="00D315A0">
        <w:t xml:space="preserve"> também</w:t>
      </w:r>
      <w:r w:rsidR="00D86E5C" w:rsidRPr="00D86E5C">
        <w:t xml:space="preserve"> bea</w:t>
      </w:r>
      <w:r w:rsidR="00D315A0">
        <w:t>tíssimo</w:t>
      </w:r>
      <w:r w:rsidR="00D86E5C" w:rsidRPr="00D86E5C">
        <w:t xml:space="preserve"> Papa Agapito, Pontífice da Igreja Romana, que, de acordo com o beneplácito de Deus, eu sou servo</w:t>
      </w:r>
      <w:r w:rsidR="00D315A0">
        <w:t>” (</w:t>
      </w:r>
      <w:proofErr w:type="spellStart"/>
      <w:r w:rsidR="00D315A0">
        <w:rPr>
          <w:i/>
        </w:rPr>
        <w:t>Dialogi</w:t>
      </w:r>
      <w:proofErr w:type="spellEnd"/>
      <w:r w:rsidR="00D315A0">
        <w:rPr>
          <w:i/>
        </w:rPr>
        <w:t xml:space="preserve"> </w:t>
      </w:r>
      <w:proofErr w:type="gramStart"/>
      <w:r w:rsidR="00D315A0">
        <w:t>III.</w:t>
      </w:r>
      <w:proofErr w:type="gramEnd"/>
      <w:r w:rsidR="00D315A0">
        <w:t>III.1)</w:t>
      </w:r>
      <w:r w:rsidR="00D315A0">
        <w:rPr>
          <w:rStyle w:val="Refdenotaderodap"/>
        </w:rPr>
        <w:footnoteReference w:id="33"/>
      </w:r>
      <w:r w:rsidR="00D86E5C" w:rsidRPr="00D86E5C">
        <w:t>.</w:t>
      </w:r>
    </w:p>
    <w:p w:rsidR="00C15A52" w:rsidRDefault="00D315A0" w:rsidP="00991945">
      <w:pPr>
        <w:ind w:firstLine="708"/>
        <w:jc w:val="both"/>
      </w:pPr>
      <w:r w:rsidRPr="00991945">
        <w:lastRenderedPageBreak/>
        <w:t xml:space="preserve">Outras duas referências “aos tempos dos godos” são mencionadas </w:t>
      </w:r>
      <w:r w:rsidR="00991945" w:rsidRPr="00991945">
        <w:t xml:space="preserve">nos trabalhos de Gregório I. A primeira </w:t>
      </w:r>
      <w:r w:rsidRPr="00991945">
        <w:t xml:space="preserve">no </w:t>
      </w:r>
      <w:proofErr w:type="spellStart"/>
      <w:r w:rsidRPr="00991945">
        <w:rPr>
          <w:i/>
        </w:rPr>
        <w:t>Registrum</w:t>
      </w:r>
      <w:proofErr w:type="spellEnd"/>
      <w:r w:rsidRPr="00991945">
        <w:rPr>
          <w:i/>
        </w:rPr>
        <w:t xml:space="preserve"> </w:t>
      </w:r>
      <w:proofErr w:type="spellStart"/>
      <w:r w:rsidRPr="00991945">
        <w:rPr>
          <w:i/>
        </w:rPr>
        <w:t>Epistolarum</w:t>
      </w:r>
      <w:proofErr w:type="spellEnd"/>
      <w:r w:rsidR="00991945" w:rsidRPr="00991945">
        <w:t xml:space="preserve">, mas especificamente na epístola </w:t>
      </w:r>
      <w:proofErr w:type="gramStart"/>
      <w:r w:rsidRPr="00991945">
        <w:t>IV.</w:t>
      </w:r>
      <w:proofErr w:type="gramEnd"/>
      <w:r w:rsidRPr="00991945">
        <w:t>XIX</w:t>
      </w:r>
      <w:r w:rsidR="00991945" w:rsidRPr="00991945">
        <w:t xml:space="preserve"> endereçada a </w:t>
      </w:r>
      <w:proofErr w:type="spellStart"/>
      <w:r w:rsidRPr="00991945">
        <w:t>Gregorius</w:t>
      </w:r>
      <w:proofErr w:type="spellEnd"/>
      <w:r w:rsidRPr="00991945">
        <w:t xml:space="preserve"> Leoni </w:t>
      </w:r>
      <w:proofErr w:type="spellStart"/>
      <w:r w:rsidRPr="00991945">
        <w:t>acolytho</w:t>
      </w:r>
      <w:proofErr w:type="spellEnd"/>
      <w:r w:rsidR="00991945" w:rsidRPr="00991945">
        <w:t>: “</w:t>
      </w:r>
      <w:r w:rsidRPr="00991945">
        <w:t>....</w:t>
      </w:r>
      <w:r w:rsidR="00991945">
        <w:t xml:space="preserve">Certifique-se de recolher as rendas anuais de todas as casas construídas nesta cidade, elas pertencem a essa igreja, desde o </w:t>
      </w:r>
      <w:r w:rsidR="00991945" w:rsidRPr="00FF2457">
        <w:t>tempo dos godos.</w:t>
      </w:r>
      <w:r w:rsidRPr="00FF2457">
        <w:t>...</w:t>
      </w:r>
      <w:r w:rsidR="00991945" w:rsidRPr="00FF2457">
        <w:rPr>
          <w:rStyle w:val="Refdenotaderodap"/>
        </w:rPr>
        <w:footnoteReference w:id="34"/>
      </w:r>
      <w:r w:rsidRPr="00FF2457">
        <w:t>”</w:t>
      </w:r>
      <w:r w:rsidR="00991945" w:rsidRPr="00FF2457">
        <w:t>. E</w:t>
      </w:r>
      <w:r w:rsidR="00FF2457">
        <w:t>,</w:t>
      </w:r>
      <w:r w:rsidR="00991945" w:rsidRPr="00FF2457">
        <w:t xml:space="preserve"> a segunda </w:t>
      </w:r>
      <w:r w:rsidR="005D6981" w:rsidRPr="00FF2457">
        <w:t xml:space="preserve">nas </w:t>
      </w:r>
      <w:proofErr w:type="spellStart"/>
      <w:r w:rsidR="005D6981" w:rsidRPr="00FF2457">
        <w:rPr>
          <w:i/>
        </w:rPr>
        <w:t>Homiliae</w:t>
      </w:r>
      <w:proofErr w:type="spellEnd"/>
      <w:r w:rsidR="005D6981" w:rsidRPr="00FF2457">
        <w:rPr>
          <w:i/>
        </w:rPr>
        <w:t xml:space="preserve"> in </w:t>
      </w:r>
      <w:proofErr w:type="spellStart"/>
      <w:r w:rsidR="005D6981" w:rsidRPr="00FF2457">
        <w:rPr>
          <w:i/>
        </w:rPr>
        <w:t>evangelia</w:t>
      </w:r>
      <w:proofErr w:type="spellEnd"/>
      <w:r w:rsidR="005D6981" w:rsidRPr="00FF2457">
        <w:rPr>
          <w:i/>
        </w:rPr>
        <w:t xml:space="preserve"> </w:t>
      </w:r>
      <w:proofErr w:type="gramStart"/>
      <w:r w:rsidR="005D6981" w:rsidRPr="00FF2457">
        <w:t>II.</w:t>
      </w:r>
      <w:proofErr w:type="gramEnd"/>
      <w:r w:rsidR="005D6981" w:rsidRPr="00FF2457">
        <w:t>XXXII.7: “</w:t>
      </w:r>
      <w:r w:rsidR="00FF2457" w:rsidRPr="00FF2457">
        <w:t>Nos tempos dos Godos, havia uma matrona que era muito religiosa...</w:t>
      </w:r>
      <w:r w:rsidR="005D6981" w:rsidRPr="00FF2457">
        <w:t>”</w:t>
      </w:r>
      <w:r w:rsidR="00FF2457" w:rsidRPr="00FF2457">
        <w:rPr>
          <w:rStyle w:val="Refdenotaderodap"/>
        </w:rPr>
        <w:footnoteReference w:id="35"/>
      </w:r>
      <w:r w:rsidR="005D6981" w:rsidRPr="00FF2457">
        <w:t>.</w:t>
      </w:r>
    </w:p>
    <w:p w:rsidR="00524F72" w:rsidRDefault="00A826CC" w:rsidP="002C442A">
      <w:pPr>
        <w:ind w:firstLine="708"/>
        <w:jc w:val="both"/>
      </w:pPr>
      <w:r>
        <w:t>Os godos marcaram uma parte da história da Península Itálica. Tal etnia dominou esta região em um período no qual viveram muitos “</w:t>
      </w:r>
      <w:proofErr w:type="spellStart"/>
      <w:r>
        <w:rPr>
          <w:i/>
        </w:rPr>
        <w:t>sancti</w:t>
      </w:r>
      <w:proofErr w:type="spellEnd"/>
      <w:r>
        <w:rPr>
          <w:i/>
        </w:rPr>
        <w:t xml:space="preserve"> </w:t>
      </w:r>
      <w:proofErr w:type="spellStart"/>
      <w:r>
        <w:rPr>
          <w:i/>
        </w:rPr>
        <w:t>italicii</w:t>
      </w:r>
      <w:proofErr w:type="spellEnd"/>
      <w:r w:rsidRPr="00A826CC">
        <w:t>”</w:t>
      </w:r>
      <w:r>
        <w:t xml:space="preserve"> que Gregório I se interessou em narrar. </w:t>
      </w:r>
      <w:r w:rsidR="00524F72">
        <w:t>Pessoas que, segundo Sofi</w:t>
      </w:r>
      <w:r w:rsidR="006A2C14">
        <w:t>a</w:t>
      </w:r>
      <w:r w:rsidR="00524F72">
        <w:t xml:space="preserve"> B. </w:t>
      </w:r>
      <w:proofErr w:type="spellStart"/>
      <w:r w:rsidR="00524F72">
        <w:t>Gajano</w:t>
      </w:r>
      <w:proofErr w:type="spellEnd"/>
      <w:r w:rsidR="00524F72">
        <w:t xml:space="preserve"> (2004, p. 255)</w:t>
      </w:r>
      <w:r>
        <w:t xml:space="preserve"> foram muitas vezes “usuários, benefi</w:t>
      </w:r>
      <w:r w:rsidR="00B90928">
        <w:t>ci</w:t>
      </w:r>
      <w:r>
        <w:t xml:space="preserve">ários ou vítimas da </w:t>
      </w:r>
      <w:proofErr w:type="spellStart"/>
      <w:r>
        <w:rPr>
          <w:i/>
        </w:rPr>
        <w:t>virtus</w:t>
      </w:r>
      <w:proofErr w:type="spellEnd"/>
      <w:r>
        <w:t>” desta santidade</w:t>
      </w:r>
      <w:r w:rsidR="00524F72">
        <w:t xml:space="preserve">. Acreditamos ser útil lembrar que há diferenças claras na apresentação dos godos e dos lombardos, que são as etnias mais presentes nos </w:t>
      </w:r>
      <w:proofErr w:type="spellStart"/>
      <w:r w:rsidR="00524F72">
        <w:rPr>
          <w:i/>
        </w:rPr>
        <w:t>Dialogi</w:t>
      </w:r>
      <w:proofErr w:type="spellEnd"/>
      <w:r w:rsidR="00524F72">
        <w:rPr>
          <w:i/>
        </w:rPr>
        <w:t xml:space="preserve">. </w:t>
      </w:r>
      <w:r w:rsidR="00524F72">
        <w:t xml:space="preserve">Como ilustrou a supracitada autora: </w:t>
      </w:r>
    </w:p>
    <w:p w:rsidR="00A826CC" w:rsidRDefault="002C3718" w:rsidP="002C3718">
      <w:pPr>
        <w:spacing w:line="240" w:lineRule="auto"/>
        <w:ind w:left="2268" w:firstLine="0"/>
        <w:jc w:val="both"/>
      </w:pPr>
      <w:r w:rsidRPr="002C3718">
        <w:rPr>
          <w:sz w:val="20"/>
        </w:rPr>
        <w:t>“</w:t>
      </w:r>
      <w:r w:rsidR="00524F72" w:rsidRPr="002C3718">
        <w:rPr>
          <w:sz w:val="20"/>
        </w:rPr>
        <w:t xml:space="preserve">Os godos são pérfidos e cruéis, e seu rei </w:t>
      </w:r>
      <w:proofErr w:type="spellStart"/>
      <w:r w:rsidR="00524F72" w:rsidRPr="002C3718">
        <w:rPr>
          <w:sz w:val="20"/>
        </w:rPr>
        <w:t>Totila</w:t>
      </w:r>
      <w:proofErr w:type="spellEnd"/>
      <w:r w:rsidR="00524F72" w:rsidRPr="002C3718">
        <w:rPr>
          <w:sz w:val="20"/>
        </w:rPr>
        <w:t xml:space="preserve"> é de fato o </w:t>
      </w:r>
      <w:proofErr w:type="spellStart"/>
      <w:r w:rsidR="00524F72" w:rsidRPr="002C3718">
        <w:rPr>
          <w:i/>
          <w:sz w:val="20"/>
        </w:rPr>
        <w:t>rex</w:t>
      </w:r>
      <w:proofErr w:type="spellEnd"/>
      <w:r w:rsidR="00524F72" w:rsidRPr="002C3718">
        <w:rPr>
          <w:i/>
          <w:sz w:val="20"/>
        </w:rPr>
        <w:t xml:space="preserve"> </w:t>
      </w:r>
      <w:proofErr w:type="spellStart"/>
      <w:r w:rsidR="00524F72" w:rsidRPr="002C3718">
        <w:rPr>
          <w:i/>
          <w:sz w:val="20"/>
        </w:rPr>
        <w:t>crudelissimus</w:t>
      </w:r>
      <w:proofErr w:type="spellEnd"/>
      <w:r w:rsidR="00524F72" w:rsidRPr="002C3718">
        <w:rPr>
          <w:i/>
          <w:sz w:val="20"/>
        </w:rPr>
        <w:t xml:space="preserve"> </w:t>
      </w:r>
      <w:r w:rsidR="00524F72" w:rsidRPr="002C3718">
        <w:rPr>
          <w:sz w:val="20"/>
        </w:rPr>
        <w:t>por excelência, que acabam sendo inseridos e, muitas vezes, envolvidos em um arrependimento final da</w:t>
      </w:r>
      <w:r w:rsidRPr="002C3718">
        <w:rPr>
          <w:sz w:val="20"/>
        </w:rPr>
        <w:t xml:space="preserve"> mesma</w:t>
      </w:r>
      <w:r w:rsidR="00524F72" w:rsidRPr="002C3718">
        <w:rPr>
          <w:sz w:val="20"/>
        </w:rPr>
        <w:t xml:space="preserve"> realidade religiosa que procuram destruir ou ridicularizar. Se em alguns casos, aparecem espontaneamente curioso</w:t>
      </w:r>
      <w:r w:rsidRPr="002C3718">
        <w:rPr>
          <w:sz w:val="20"/>
        </w:rPr>
        <w:t>s</w:t>
      </w:r>
      <w:r w:rsidR="00524F72" w:rsidRPr="002C3718">
        <w:rPr>
          <w:sz w:val="20"/>
        </w:rPr>
        <w:t xml:space="preserve"> </w:t>
      </w:r>
      <w:r w:rsidRPr="002C3718">
        <w:rPr>
          <w:sz w:val="20"/>
        </w:rPr>
        <w:t>pela</w:t>
      </w:r>
      <w:r w:rsidR="00524F72" w:rsidRPr="002C3718">
        <w:rPr>
          <w:sz w:val="20"/>
        </w:rPr>
        <w:t xml:space="preserve"> santidade e </w:t>
      </w:r>
      <w:r w:rsidRPr="002C3718">
        <w:rPr>
          <w:sz w:val="20"/>
        </w:rPr>
        <w:t>por</w:t>
      </w:r>
      <w:r w:rsidR="00524F72" w:rsidRPr="002C3718">
        <w:rPr>
          <w:sz w:val="20"/>
        </w:rPr>
        <w:t xml:space="preserve"> suas manifestações, </w:t>
      </w:r>
      <w:r w:rsidRPr="002C3718">
        <w:rPr>
          <w:sz w:val="20"/>
        </w:rPr>
        <w:t xml:space="preserve">todos os </w:t>
      </w:r>
      <w:r w:rsidR="00524F72" w:rsidRPr="002C3718">
        <w:rPr>
          <w:sz w:val="20"/>
        </w:rPr>
        <w:t xml:space="preserve">episodio </w:t>
      </w:r>
      <w:r w:rsidRPr="002C3718">
        <w:rPr>
          <w:sz w:val="20"/>
        </w:rPr>
        <w:t>concluem-se</w:t>
      </w:r>
      <w:r w:rsidR="00524F72" w:rsidRPr="002C3718">
        <w:rPr>
          <w:sz w:val="20"/>
        </w:rPr>
        <w:t xml:space="preserve"> com sua </w:t>
      </w:r>
      <w:r w:rsidRPr="002C3718">
        <w:rPr>
          <w:sz w:val="20"/>
        </w:rPr>
        <w:t>devota submissão</w:t>
      </w:r>
      <w:r w:rsidR="00524F72" w:rsidRPr="002C3718">
        <w:rPr>
          <w:sz w:val="20"/>
        </w:rPr>
        <w:t xml:space="preserve"> </w:t>
      </w:r>
      <w:r w:rsidRPr="002C3718">
        <w:rPr>
          <w:sz w:val="20"/>
        </w:rPr>
        <w:t>ao homem que quis</w:t>
      </w:r>
      <w:r w:rsidR="00524F72" w:rsidRPr="002C3718">
        <w:rPr>
          <w:sz w:val="20"/>
        </w:rPr>
        <w:t xml:space="preserve"> perseguir, </w:t>
      </w:r>
      <w:r w:rsidRPr="002C3718">
        <w:rPr>
          <w:sz w:val="20"/>
        </w:rPr>
        <w:t>proteger</w:t>
      </w:r>
      <w:r w:rsidR="00524F72" w:rsidRPr="002C3718">
        <w:rPr>
          <w:sz w:val="20"/>
        </w:rPr>
        <w:t xml:space="preserve"> ou enganar</w:t>
      </w:r>
      <w:r w:rsidRPr="002C3718">
        <w:rPr>
          <w:sz w:val="20"/>
        </w:rPr>
        <w:t>”</w:t>
      </w:r>
      <w:r>
        <w:t xml:space="preserve"> </w:t>
      </w:r>
      <w:r w:rsidRPr="002E3106">
        <w:rPr>
          <w:sz w:val="20"/>
        </w:rPr>
        <w:t>(GAJANO, 2004, p. 255</w:t>
      </w:r>
      <w:proofErr w:type="gramStart"/>
      <w:r w:rsidRPr="002E3106">
        <w:rPr>
          <w:sz w:val="20"/>
        </w:rPr>
        <w:t>)</w:t>
      </w:r>
      <w:proofErr w:type="gramEnd"/>
      <w:r w:rsidRPr="002E3106">
        <w:rPr>
          <w:rStyle w:val="Refdenotaderodap"/>
          <w:sz w:val="20"/>
        </w:rPr>
        <w:footnoteReference w:id="36"/>
      </w:r>
      <w:r w:rsidR="00524F72" w:rsidRPr="002E3106">
        <w:rPr>
          <w:sz w:val="20"/>
        </w:rPr>
        <w:t>.</w:t>
      </w:r>
    </w:p>
    <w:p w:rsidR="00B90928" w:rsidRDefault="00B90928" w:rsidP="00B90928">
      <w:pPr>
        <w:spacing w:line="240" w:lineRule="auto"/>
        <w:jc w:val="both"/>
      </w:pPr>
    </w:p>
    <w:p w:rsidR="00B90928" w:rsidRDefault="00B90928" w:rsidP="00B90928">
      <w:pPr>
        <w:jc w:val="both"/>
      </w:pPr>
      <w:r>
        <w:t xml:space="preserve">Como veremos com mais detalhes no próximo tópico, os lombardos, na visão gregoriana, são apresentados como </w:t>
      </w:r>
      <w:proofErr w:type="gramStart"/>
      <w:r>
        <w:t>“...</w:t>
      </w:r>
      <w:proofErr w:type="gramEnd"/>
      <w:r>
        <w:t xml:space="preserve">um problema político, militar, diplomático, não um problema religioso (...): </w:t>
      </w:r>
      <w:r w:rsidRPr="00B90928">
        <w:t xml:space="preserve">eles permanecem estranhos à realidade religiosa dos santos </w:t>
      </w:r>
      <w:r>
        <w:t>n</w:t>
      </w:r>
      <w:r w:rsidRPr="00B90928">
        <w:t xml:space="preserve">os </w:t>
      </w:r>
      <w:proofErr w:type="spellStart"/>
      <w:r w:rsidRPr="00B90928">
        <w:rPr>
          <w:i/>
        </w:rPr>
        <w:t>Dialogi</w:t>
      </w:r>
      <w:proofErr w:type="spellEnd"/>
      <w:r w:rsidR="00154B02">
        <w:t>”</w:t>
      </w:r>
      <w:r>
        <w:t xml:space="preserve"> (GAJANO, 2004, p. 257)</w:t>
      </w:r>
      <w:r>
        <w:rPr>
          <w:rStyle w:val="Refdenotaderodap"/>
        </w:rPr>
        <w:footnoteReference w:id="37"/>
      </w:r>
      <w:r w:rsidRPr="00B90928">
        <w:t>.</w:t>
      </w:r>
    </w:p>
    <w:p w:rsidR="00D304D0" w:rsidRDefault="00B90928" w:rsidP="00B90928">
      <w:pPr>
        <w:jc w:val="both"/>
      </w:pPr>
      <w:r>
        <w:t xml:space="preserve">Os godos estão mais distante temporalmente, </w:t>
      </w:r>
      <w:r w:rsidR="006A2C14">
        <w:t xml:space="preserve">dispersos como entidade política e em parte </w:t>
      </w:r>
      <w:r w:rsidR="00154B02">
        <w:t xml:space="preserve">acabaram </w:t>
      </w:r>
      <w:r w:rsidR="006A2C14">
        <w:t xml:space="preserve">assimilados, progressivamente, pela população itálica. A crueldade atribuída a </w:t>
      </w:r>
      <w:proofErr w:type="spellStart"/>
      <w:r w:rsidR="006A2C14">
        <w:t>Totila</w:t>
      </w:r>
      <w:proofErr w:type="spellEnd"/>
      <w:r w:rsidR="006A2C14">
        <w:t xml:space="preserve"> </w:t>
      </w:r>
      <w:r w:rsidR="00D304D0">
        <w:t>refletia,</w:t>
      </w:r>
      <w:r w:rsidR="006A2C14">
        <w:t xml:space="preserve"> segundo Sofia B. </w:t>
      </w:r>
      <w:proofErr w:type="spellStart"/>
      <w:r w:rsidR="006A2C14">
        <w:t>Gajano</w:t>
      </w:r>
      <w:proofErr w:type="spellEnd"/>
      <w:r w:rsidR="00D304D0">
        <w:t xml:space="preserve"> (2004, p. 256), do ódio que a classe dos grandes proprietários de terras nutria contra os invasores que ameaçavam suas riquezas. E mais, tal característica atribuída a este rei é, segundo </w:t>
      </w:r>
      <w:proofErr w:type="spellStart"/>
      <w:r w:rsidR="00D304D0">
        <w:t>Corinna</w:t>
      </w:r>
      <w:proofErr w:type="spellEnd"/>
      <w:r w:rsidR="00D304D0">
        <w:t xml:space="preserve"> </w:t>
      </w:r>
      <w:proofErr w:type="spellStart"/>
      <w:r w:rsidR="00D304D0">
        <w:t>Bottiglieri</w:t>
      </w:r>
      <w:proofErr w:type="spellEnd"/>
      <w:r w:rsidR="00D304D0">
        <w:t xml:space="preserve"> (2008, p. 98) mais um ingrediente de grande efeito para dar contraste entre as </w:t>
      </w:r>
      <w:proofErr w:type="spellStart"/>
      <w:r w:rsidR="00D304D0">
        <w:rPr>
          <w:i/>
        </w:rPr>
        <w:t>virtutes</w:t>
      </w:r>
      <w:proofErr w:type="spellEnd"/>
      <w:r w:rsidR="00D304D0">
        <w:rPr>
          <w:i/>
        </w:rPr>
        <w:t xml:space="preserve"> </w:t>
      </w:r>
      <w:r w:rsidR="00D304D0">
        <w:lastRenderedPageBreak/>
        <w:t xml:space="preserve">dos </w:t>
      </w:r>
      <w:proofErr w:type="spellStart"/>
      <w:r w:rsidR="00D304D0">
        <w:rPr>
          <w:i/>
        </w:rPr>
        <w:t>viri</w:t>
      </w:r>
      <w:proofErr w:type="spellEnd"/>
      <w:r w:rsidR="00D304D0">
        <w:rPr>
          <w:i/>
        </w:rPr>
        <w:t xml:space="preserve"> </w:t>
      </w:r>
      <w:proofErr w:type="spellStart"/>
      <w:r w:rsidR="00D304D0">
        <w:rPr>
          <w:i/>
        </w:rPr>
        <w:t>venerabiles</w:t>
      </w:r>
      <w:proofErr w:type="spellEnd"/>
      <w:r w:rsidR="00D304D0">
        <w:t xml:space="preserve">, sobretudo, porque a crueldade é sempre induzida ao arrependimento, coisa que não se sucede, pelo menos nas narrações gregorianas, com os lombardos. </w:t>
      </w:r>
    </w:p>
    <w:p w:rsidR="00B90928" w:rsidRDefault="00D304D0" w:rsidP="00B90928">
      <w:pPr>
        <w:jc w:val="both"/>
      </w:pPr>
      <w:r>
        <w:t xml:space="preserve">Portanto, Gregório I usou todos os artifícios que dispunha para </w:t>
      </w:r>
      <w:r w:rsidR="00FD5853">
        <w:t xml:space="preserve">realçar as virtudes dos “seus” santos. Neste sentido, os antagonistas seriam aqueles que atestariam através de suas derrotas, punições e arrependimentos a santidade de tais homens. Por sua vez, os lombardos, como veremos, são muito mais perigosos na perspectiva gregoriana. </w:t>
      </w:r>
    </w:p>
    <w:p w:rsidR="00FD5853" w:rsidRDefault="00FD5853" w:rsidP="00B90928">
      <w:pPr>
        <w:jc w:val="both"/>
      </w:pPr>
      <w:r>
        <w:t xml:space="preserve">Portanto podemos concluir que a memória referente aos ostrogodos encontra uma utilização e cumprimento na perspectiva edificante e pastoral dos </w:t>
      </w:r>
      <w:proofErr w:type="spellStart"/>
      <w:r>
        <w:rPr>
          <w:i/>
        </w:rPr>
        <w:t>Dialogi</w:t>
      </w:r>
      <w:proofErr w:type="spellEnd"/>
      <w:r w:rsidR="00BE44CC">
        <w:t>,</w:t>
      </w:r>
      <w:r>
        <w:t xml:space="preserve"> </w:t>
      </w:r>
      <w:r w:rsidR="00BE44CC">
        <w:t xml:space="preserve">se alinhando, inclusive, com uma determinada tradição historiográfica. Como revela Marc </w:t>
      </w:r>
      <w:proofErr w:type="spellStart"/>
      <w:r w:rsidR="00BE44CC">
        <w:t>Reydellet</w:t>
      </w:r>
      <w:proofErr w:type="spellEnd"/>
      <w:r w:rsidR="00BE44CC">
        <w:t xml:space="preserve"> (1981) “é notável que Gregório Magno (...) manteve da época ostrogoda a memória das desesperadas lutas do fim</w:t>
      </w:r>
      <w:proofErr w:type="gramStart"/>
      <w:r w:rsidR="00BE44CC">
        <w:t>”</w:t>
      </w:r>
      <w:proofErr w:type="gramEnd"/>
      <w:r w:rsidR="00BE44CC">
        <w:rPr>
          <w:rStyle w:val="Refdenotaderodap"/>
        </w:rPr>
        <w:footnoteReference w:id="38"/>
      </w:r>
      <w:r w:rsidR="00BE44CC">
        <w:t>.</w:t>
      </w:r>
      <w:r w:rsidR="00F84C57">
        <w:t xml:space="preserve"> É a chave religiosa que dá sentido a esta memória, pois, para este fim, os últimos anos do reino ostrogodo são os mais utilizáveis, essencialmente a partir da perseguição infligida por Teodorico a </w:t>
      </w:r>
      <w:proofErr w:type="spellStart"/>
      <w:r w:rsidR="00F84C57">
        <w:t>Simmaco</w:t>
      </w:r>
      <w:proofErr w:type="spellEnd"/>
      <w:r w:rsidR="00F84C57">
        <w:t xml:space="preserve"> e ao papa João I. </w:t>
      </w:r>
    </w:p>
    <w:p w:rsidR="00F84C57" w:rsidRDefault="00B1619F" w:rsidP="00B90928">
      <w:pPr>
        <w:jc w:val="both"/>
      </w:pPr>
      <w:r>
        <w:t>Neste sentido, percebemos que coexistem</w:t>
      </w:r>
      <w:r w:rsidR="00F84C57">
        <w:t xml:space="preserve"> </w:t>
      </w:r>
      <w:r>
        <w:t xml:space="preserve">nos </w:t>
      </w:r>
      <w:proofErr w:type="spellStart"/>
      <w:r>
        <w:rPr>
          <w:i/>
        </w:rPr>
        <w:t>Dialogi</w:t>
      </w:r>
      <w:proofErr w:type="spellEnd"/>
      <w:r>
        <w:rPr>
          <w:i/>
        </w:rPr>
        <w:t xml:space="preserve"> </w:t>
      </w:r>
      <w:r>
        <w:t xml:space="preserve">tanto os reflexos de uma tradição negativa, de base religiosa </w:t>
      </w:r>
      <w:proofErr w:type="spellStart"/>
      <w:proofErr w:type="gramStart"/>
      <w:r>
        <w:t>anti-ariana</w:t>
      </w:r>
      <w:proofErr w:type="spellEnd"/>
      <w:proofErr w:type="gramEnd"/>
      <w:r>
        <w:t xml:space="preserve">, formada a parti dos últimos anos de governo de Teodorico, como, uma tradição mais anedótica, cuja base é de matriz oral, relativa ao impacto e interação entre os godos e os habitantes da Península. Por outro lado, não identificamos nos escritos de Gregório qualquer </w:t>
      </w:r>
      <w:r w:rsidR="00E67D66">
        <w:t>traço da historiografia que representava os aspectos positivos do reino romano-barbárico fundado por Teodorico</w:t>
      </w:r>
      <w:r w:rsidR="00E67D66">
        <w:rPr>
          <w:rStyle w:val="Refdenotaderodap"/>
        </w:rPr>
        <w:footnoteReference w:id="39"/>
      </w:r>
      <w:r w:rsidR="00E67D66">
        <w:t>.</w:t>
      </w:r>
    </w:p>
    <w:p w:rsidR="00E67D66" w:rsidRDefault="00E67D66" w:rsidP="00B90928">
      <w:pPr>
        <w:jc w:val="both"/>
      </w:pPr>
      <w:r>
        <w:t>Em conclusão</w:t>
      </w:r>
      <w:r w:rsidR="00020D8C">
        <w:t>,</w:t>
      </w:r>
      <w:r>
        <w:t xml:space="preserve"> nos </w:t>
      </w:r>
      <w:proofErr w:type="spellStart"/>
      <w:r>
        <w:rPr>
          <w:i/>
        </w:rPr>
        <w:t>Dialogi</w:t>
      </w:r>
      <w:proofErr w:type="spellEnd"/>
      <w:r>
        <w:t xml:space="preserve"> há uma perspectiva de observação</w:t>
      </w:r>
      <w:r w:rsidR="00DF7AAE">
        <w:t xml:space="preserve"> sobre toda a Itália que, olhando para o passado, deparasse com os</w:t>
      </w:r>
      <w:r w:rsidR="00020D8C">
        <w:t xml:space="preserve"> vândalos e os </w:t>
      </w:r>
      <w:r w:rsidR="00DF7AAE">
        <w:t>ostrogodos</w:t>
      </w:r>
      <w:r w:rsidR="00020D8C">
        <w:t xml:space="preserve">, os quais procuram utiliza-los da melhor forma possível. Os primeiros se destacam nos </w:t>
      </w:r>
      <w:proofErr w:type="spellStart"/>
      <w:r w:rsidR="00020D8C" w:rsidRPr="00020D8C">
        <w:rPr>
          <w:i/>
        </w:rPr>
        <w:t>Dialogi</w:t>
      </w:r>
      <w:proofErr w:type="spellEnd"/>
      <w:r w:rsidR="00020D8C">
        <w:rPr>
          <w:i/>
        </w:rPr>
        <w:t xml:space="preserve"> </w:t>
      </w:r>
      <w:r w:rsidR="00020D8C">
        <w:t xml:space="preserve">principalmente </w:t>
      </w:r>
      <w:r w:rsidR="005F2A04">
        <w:t xml:space="preserve">por suas ações </w:t>
      </w:r>
      <w:r w:rsidR="00020D8C">
        <w:t xml:space="preserve">do outro lado do Mediterrâneo, </w:t>
      </w:r>
      <w:r w:rsidR="005F2A04">
        <w:t xml:space="preserve">haja vista que </w:t>
      </w:r>
      <w:r w:rsidR="00020D8C">
        <w:t xml:space="preserve">Paulinho </w:t>
      </w:r>
      <w:r w:rsidR="005F2A04">
        <w:t xml:space="preserve">de </w:t>
      </w:r>
      <w:proofErr w:type="spellStart"/>
      <w:r w:rsidR="005F2A04">
        <w:t>Nola</w:t>
      </w:r>
      <w:proofErr w:type="spellEnd"/>
      <w:r w:rsidR="005F2A04">
        <w:t xml:space="preserve"> se </w:t>
      </w:r>
      <w:r w:rsidR="00020D8C">
        <w:t xml:space="preserve">fez deportar para o Norte da África. </w:t>
      </w:r>
      <w:r w:rsidR="00FF71A9">
        <w:t>Quanto ao</w:t>
      </w:r>
      <w:r w:rsidR="00020D8C">
        <w:t>s</w:t>
      </w:r>
      <w:r w:rsidR="00FF71A9">
        <w:t xml:space="preserve"> segundos, Gregório sublinha principalmente a submissão de seus personagens godos as </w:t>
      </w:r>
      <w:proofErr w:type="spellStart"/>
      <w:r w:rsidR="00FF71A9">
        <w:rPr>
          <w:i/>
        </w:rPr>
        <w:t>virtutes</w:t>
      </w:r>
      <w:proofErr w:type="spellEnd"/>
      <w:r w:rsidR="00FF71A9">
        <w:t xml:space="preserve"> dos </w:t>
      </w:r>
      <w:proofErr w:type="spellStart"/>
      <w:r w:rsidR="00FF71A9">
        <w:rPr>
          <w:i/>
        </w:rPr>
        <w:t>viri</w:t>
      </w:r>
      <w:proofErr w:type="spellEnd"/>
      <w:r w:rsidR="00FF71A9">
        <w:rPr>
          <w:i/>
        </w:rPr>
        <w:t xml:space="preserve"> Dei</w:t>
      </w:r>
      <w:r w:rsidR="00FF71A9">
        <w:t xml:space="preserve"> italianos, encaminhando</w:t>
      </w:r>
      <w:r w:rsidR="005F2A04">
        <w:t>-os ou</w:t>
      </w:r>
      <w:r w:rsidR="00FF71A9">
        <w:t xml:space="preserve"> </w:t>
      </w:r>
      <w:r w:rsidR="005F2A04">
        <w:t>para a</w:t>
      </w:r>
      <w:r w:rsidR="00FF71A9">
        <w:t xml:space="preserve"> conversão ou</w:t>
      </w:r>
      <w:r w:rsidR="005F2A04">
        <w:t>,</w:t>
      </w:r>
      <w:r w:rsidR="00FF71A9">
        <w:t xml:space="preserve"> pelo menos</w:t>
      </w:r>
      <w:r w:rsidR="005F2A04">
        <w:t>, para</w:t>
      </w:r>
      <w:r w:rsidR="00FF71A9">
        <w:t xml:space="preserve"> o arrependimento ou mitigação d</w:t>
      </w:r>
      <w:r w:rsidR="005F2A04">
        <w:t>e</w:t>
      </w:r>
      <w:r w:rsidR="00FF71A9">
        <w:t xml:space="preserve"> sua</w:t>
      </w:r>
      <w:r w:rsidR="005F2A04">
        <w:t>s</w:t>
      </w:r>
      <w:r w:rsidR="00FF71A9">
        <w:t xml:space="preserve"> crueldade</w:t>
      </w:r>
      <w:r w:rsidR="005F2A04">
        <w:t>s</w:t>
      </w:r>
      <w:r w:rsidR="00FF71A9">
        <w:t xml:space="preserve">. Exceção feita ao fogo eterno </w:t>
      </w:r>
      <w:r w:rsidR="00154B02">
        <w:t>a</w:t>
      </w:r>
      <w:r w:rsidR="00FF71A9">
        <w:t xml:space="preserve">o qual foi destinado Teodorico. </w:t>
      </w:r>
    </w:p>
    <w:p w:rsidR="005F2A04" w:rsidRDefault="005F2A04" w:rsidP="00B90928">
      <w:pPr>
        <w:jc w:val="both"/>
      </w:pPr>
      <w:r>
        <w:lastRenderedPageBreak/>
        <w:t xml:space="preserve">Mas às portas de Gregório I estavam os lombardos. Com esta etnia o problema não é saber se eles serão salvos ou não, mas compreender como salvar a Igreja. Será que os exemplos das derrotas godas poderia induzir o arrependimento dos novos bárbaros? </w:t>
      </w:r>
    </w:p>
    <w:p w:rsidR="00670A08" w:rsidRDefault="00670A08" w:rsidP="00B90928">
      <w:pPr>
        <w:jc w:val="both"/>
      </w:pPr>
    </w:p>
    <w:p w:rsidR="00670A08" w:rsidRDefault="00670A08" w:rsidP="00670A08">
      <w:pPr>
        <w:ind w:firstLine="0"/>
        <w:jc w:val="both"/>
      </w:pPr>
    </w:p>
    <w:p w:rsidR="00670A08" w:rsidRDefault="00670A08" w:rsidP="00670A08">
      <w:pPr>
        <w:ind w:firstLine="0"/>
        <w:jc w:val="both"/>
      </w:pPr>
      <w:r>
        <w:t>3.2. Gregório I e o reino dos Lombardos.</w:t>
      </w:r>
    </w:p>
    <w:p w:rsidR="005F2A04" w:rsidRDefault="005F2A04" w:rsidP="00B90928">
      <w:pPr>
        <w:jc w:val="both"/>
      </w:pPr>
    </w:p>
    <w:p w:rsidR="00AE0242" w:rsidRDefault="00670A08" w:rsidP="00B81055">
      <w:pPr>
        <w:jc w:val="both"/>
      </w:pPr>
      <w:r>
        <w:t xml:space="preserve">No mês de julho de 603, em uma epístola remetida ao novo imperador Foca, Gregório I sublinha as inúmeras incursões realizadas pelos lombardos no curso de 35 anos: </w:t>
      </w:r>
      <w:r w:rsidR="006C61E8">
        <w:t>“</w:t>
      </w:r>
      <w:r w:rsidR="00AE0242">
        <w:t>Não podemos esgotar com as vozes nenhuma descrição de como fomos oprimidos, nesses trinta e cinco anos, cotidianamente pela espada e pelas numerosas incursões dos lombardos</w:t>
      </w:r>
      <w:r w:rsidR="006C61E8">
        <w:t>” (</w:t>
      </w:r>
      <w:proofErr w:type="spellStart"/>
      <w:r w:rsidR="006C61E8">
        <w:rPr>
          <w:i/>
        </w:rPr>
        <w:t>Ep</w:t>
      </w:r>
      <w:proofErr w:type="spellEnd"/>
      <w:r w:rsidR="006C61E8">
        <w:t xml:space="preserve">. </w:t>
      </w:r>
      <w:proofErr w:type="gramStart"/>
      <w:r w:rsidR="006C61E8">
        <w:t>XIII.</w:t>
      </w:r>
      <w:proofErr w:type="gramEnd"/>
      <w:r w:rsidR="006C61E8">
        <w:t>XXXIX)</w:t>
      </w:r>
      <w:r w:rsidR="006C61E8">
        <w:rPr>
          <w:rStyle w:val="Refdenotaderodap"/>
        </w:rPr>
        <w:footnoteReference w:id="40"/>
      </w:r>
      <w:r w:rsidR="006C61E8">
        <w:t xml:space="preserve">. Este resumo, escrito a menos de um ano da morte do pontífice, retoma um tópico recorrente nas suas epístolas. </w:t>
      </w:r>
      <w:r w:rsidR="00B81055">
        <w:t>Haja vista que Gregório</w:t>
      </w:r>
      <w:r w:rsidR="00620858">
        <w:t xml:space="preserve"> I já lhes atribuía </w:t>
      </w:r>
      <w:r w:rsidR="00B81055">
        <w:t xml:space="preserve">desde </w:t>
      </w:r>
      <w:r w:rsidR="008B67EB">
        <w:t>sua</w:t>
      </w:r>
      <w:r w:rsidR="00620858">
        <w:t xml:space="preserve"> </w:t>
      </w:r>
      <w:r w:rsidR="008B67EB">
        <w:t>chegada à</w:t>
      </w:r>
      <w:r w:rsidR="00B81055">
        <w:t xml:space="preserve"> Península</w:t>
      </w:r>
      <w:r w:rsidR="00620858">
        <w:t>,</w:t>
      </w:r>
      <w:r w:rsidR="00B81055">
        <w:t xml:space="preserve"> em 568, uma imagem muito negativa: “</w:t>
      </w:r>
      <w:r w:rsidR="006A02E9">
        <w:t>pelos quais os pactos são espadas e a benevolência é punição</w:t>
      </w:r>
      <w:r w:rsidR="00B81055">
        <w:t>” (</w:t>
      </w:r>
      <w:proofErr w:type="spellStart"/>
      <w:r w:rsidR="00B81055">
        <w:rPr>
          <w:i/>
        </w:rPr>
        <w:t>Ep</w:t>
      </w:r>
      <w:proofErr w:type="spellEnd"/>
      <w:r w:rsidR="00B81055">
        <w:rPr>
          <w:i/>
        </w:rPr>
        <w:t xml:space="preserve">. </w:t>
      </w:r>
      <w:r w:rsidR="00B81055">
        <w:t>I.XXX</w:t>
      </w:r>
      <w:proofErr w:type="gramStart"/>
      <w:r w:rsidR="00B81055">
        <w:t>)</w:t>
      </w:r>
      <w:proofErr w:type="gramEnd"/>
      <w:r w:rsidR="00B81055">
        <w:rPr>
          <w:rStyle w:val="Refdenotaderodap"/>
        </w:rPr>
        <w:footnoteReference w:id="41"/>
      </w:r>
      <w:r w:rsidR="00B81055">
        <w:t>.</w:t>
      </w:r>
      <w:r w:rsidR="00620858">
        <w:t xml:space="preserve"> </w:t>
      </w:r>
    </w:p>
    <w:p w:rsidR="00B81055" w:rsidRPr="00B81055" w:rsidRDefault="00620858" w:rsidP="00B81055">
      <w:pPr>
        <w:jc w:val="both"/>
      </w:pPr>
      <w:r>
        <w:t>Ou seja, s</w:t>
      </w:r>
      <w:r w:rsidR="00B81055">
        <w:t>empre mostr</w:t>
      </w:r>
      <w:r>
        <w:t>ou</w:t>
      </w:r>
      <w:r w:rsidR="00B81055">
        <w:t xml:space="preserve"> pouca simpatia para com os “</w:t>
      </w:r>
      <w:proofErr w:type="spellStart"/>
      <w:r w:rsidR="00B81055">
        <w:rPr>
          <w:i/>
        </w:rPr>
        <w:t>nefandissimi</w:t>
      </w:r>
      <w:proofErr w:type="spellEnd"/>
      <w:r w:rsidR="00B81055">
        <w:rPr>
          <w:i/>
        </w:rPr>
        <w:t xml:space="preserve"> </w:t>
      </w:r>
      <w:proofErr w:type="spellStart"/>
      <w:r w:rsidR="00B81055">
        <w:rPr>
          <w:i/>
        </w:rPr>
        <w:t>Langobardi</w:t>
      </w:r>
      <w:proofErr w:type="spellEnd"/>
      <w:r w:rsidR="00B81055" w:rsidRPr="00B81055">
        <w:t>”</w:t>
      </w:r>
      <w:r w:rsidR="00B81055">
        <w:t>, como o mesmo exprime repetidamente.</w:t>
      </w:r>
      <w:r>
        <w:t xml:space="preserve"> Muitos historiadores</w:t>
      </w:r>
      <w:r>
        <w:rPr>
          <w:rStyle w:val="Refdenotaderodap"/>
        </w:rPr>
        <w:footnoteReference w:id="42"/>
      </w:r>
      <w:r>
        <w:t xml:space="preserve"> elencaram, seja a partir do </w:t>
      </w:r>
      <w:proofErr w:type="spellStart"/>
      <w:r>
        <w:rPr>
          <w:i/>
        </w:rPr>
        <w:t>Registrum</w:t>
      </w:r>
      <w:proofErr w:type="spellEnd"/>
      <w:r>
        <w:rPr>
          <w:i/>
        </w:rPr>
        <w:t xml:space="preserve"> </w:t>
      </w:r>
      <w:proofErr w:type="spellStart"/>
      <w:r>
        <w:rPr>
          <w:i/>
        </w:rPr>
        <w:t>Epistolarum</w:t>
      </w:r>
      <w:proofErr w:type="spellEnd"/>
      <w:r>
        <w:rPr>
          <w:i/>
        </w:rPr>
        <w:t xml:space="preserve"> </w:t>
      </w:r>
      <w:r>
        <w:t xml:space="preserve">como dos </w:t>
      </w:r>
      <w:proofErr w:type="spellStart"/>
      <w:r>
        <w:rPr>
          <w:i/>
        </w:rPr>
        <w:t>Dialogi</w:t>
      </w:r>
      <w:proofErr w:type="spellEnd"/>
      <w:r>
        <w:t xml:space="preserve">, os </w:t>
      </w:r>
      <w:r w:rsidR="008B67EB">
        <w:t>motivos</w:t>
      </w:r>
      <w:r>
        <w:t xml:space="preserve"> desta caracterização: o perigo</w:t>
      </w:r>
      <w:r w:rsidR="00235A23">
        <w:t>,</w:t>
      </w:r>
      <w:r>
        <w:t xml:space="preserve"> </w:t>
      </w:r>
      <w:r w:rsidR="00235A23">
        <w:t xml:space="preserve">político e militar, representado pelos </w:t>
      </w:r>
      <w:r>
        <w:t>lombardo</w:t>
      </w:r>
      <w:r w:rsidR="00235A23">
        <w:t>s</w:t>
      </w:r>
      <w:r>
        <w:t xml:space="preserve"> era a principal preocupação do pontífice.  </w:t>
      </w:r>
    </w:p>
    <w:p w:rsidR="008B67EB" w:rsidRDefault="008B67EB" w:rsidP="00B90928">
      <w:pPr>
        <w:jc w:val="both"/>
      </w:pPr>
      <w:r>
        <w:t xml:space="preserve">Contudo, </w:t>
      </w:r>
      <w:r w:rsidRPr="008B67EB">
        <w:t>tentar</w:t>
      </w:r>
      <w:r>
        <w:t>emos aqui visualizarmos estas relações de uma posição diferente de tal</w:t>
      </w:r>
      <w:r w:rsidRPr="008B67EB">
        <w:t xml:space="preserve"> corrente</w:t>
      </w:r>
      <w:r>
        <w:t xml:space="preserve">. O que não significa </w:t>
      </w:r>
      <w:r w:rsidRPr="008B67EB">
        <w:t>r</w:t>
      </w:r>
      <w:r>
        <w:t>efutar por completo</w:t>
      </w:r>
      <w:r w:rsidRPr="008B67EB">
        <w:t xml:space="preserve"> tais julgamentos, </w:t>
      </w:r>
      <w:r>
        <w:t xml:space="preserve">que </w:t>
      </w:r>
      <w:proofErr w:type="gramStart"/>
      <w:r>
        <w:t>consideramos</w:t>
      </w:r>
      <w:r w:rsidR="00235A23">
        <w:t>,</w:t>
      </w:r>
      <w:proofErr w:type="gramEnd"/>
      <w:r w:rsidR="00235A23">
        <w:t xml:space="preserve"> </w:t>
      </w:r>
      <w:r>
        <w:t xml:space="preserve">bem verdade, </w:t>
      </w:r>
      <w:r w:rsidRPr="008B67EB">
        <w:t>essencialmente bem fundamentad</w:t>
      </w:r>
      <w:r>
        <w:t>os</w:t>
      </w:r>
      <w:r w:rsidRPr="008B67EB">
        <w:t>.</w:t>
      </w:r>
      <w:r>
        <w:t xml:space="preserve"> Acreditamos </w:t>
      </w:r>
      <w:r w:rsidR="008B4098">
        <w:t>valer a pena</w:t>
      </w:r>
      <w:r>
        <w:t xml:space="preserve"> </w:t>
      </w:r>
      <w:r w:rsidR="008B4098">
        <w:t>tanto analisar a</w:t>
      </w:r>
      <w:r>
        <w:t xml:space="preserve">s </w:t>
      </w:r>
      <w:r w:rsidR="008B4098">
        <w:t xml:space="preserve">etapas </w:t>
      </w:r>
      <w:r>
        <w:t>das frequentes citações a partir d</w:t>
      </w:r>
      <w:r w:rsidR="008B4098">
        <w:t xml:space="preserve">e um </w:t>
      </w:r>
      <w:r>
        <w:t>contexto político</w:t>
      </w:r>
      <w:r w:rsidR="008B4098">
        <w:t xml:space="preserve"> preciso no qual foram escritos e, igualmente, perceber o âmbito dos interesses e as estratégias textuais utilizadas por Gregório I. </w:t>
      </w:r>
    </w:p>
    <w:p w:rsidR="008B4098" w:rsidRDefault="00DA74F7" w:rsidP="00B90928">
      <w:pPr>
        <w:jc w:val="both"/>
      </w:pPr>
      <w:r>
        <w:t xml:space="preserve">Em termos quantitativos, a referência direta a palavra “lombardo” aparece em </w:t>
      </w:r>
      <w:r w:rsidR="000D265C">
        <w:t xml:space="preserve">dezoito </w:t>
      </w:r>
      <w:r>
        <w:t xml:space="preserve">epístolas gregorianas. Porém, quando adicionados às referências indiretas, isto é, a </w:t>
      </w:r>
      <w:r w:rsidR="000D265C">
        <w:t xml:space="preserve">correspondência </w:t>
      </w:r>
      <w:r>
        <w:t xml:space="preserve">que menciona os nomes dos reis e dos duques desta etnia, bem como, as que </w:t>
      </w:r>
      <w:r w:rsidR="000D265C">
        <w:t>tratam</w:t>
      </w:r>
      <w:r>
        <w:t xml:space="preserve"> dos “bárbaros</w:t>
      </w:r>
      <w:r w:rsidR="000D265C">
        <w:t>”</w:t>
      </w:r>
      <w:r>
        <w:t xml:space="preserve"> em geral, </w:t>
      </w:r>
      <w:proofErr w:type="gramStart"/>
      <w:r w:rsidR="000D265C">
        <w:t>ultrapassamos</w:t>
      </w:r>
      <w:proofErr w:type="gramEnd"/>
      <w:r w:rsidR="000D265C">
        <w:t xml:space="preserve"> </w:t>
      </w:r>
      <w:r w:rsidR="00235A23">
        <w:t>a marca</w:t>
      </w:r>
      <w:r w:rsidR="000D265C">
        <w:t xml:space="preserve"> de</w:t>
      </w:r>
      <w:r>
        <w:t xml:space="preserve"> </w:t>
      </w:r>
      <w:r w:rsidR="000D265C">
        <w:t>quarenta</w:t>
      </w:r>
      <w:r>
        <w:t xml:space="preserve"> </w:t>
      </w:r>
      <w:r w:rsidR="000D265C">
        <w:t xml:space="preserve">epístolas que possuem alguma relação com este grupo germânico. Tais textos foram </w:t>
      </w:r>
      <w:r w:rsidR="000D265C">
        <w:lastRenderedPageBreak/>
        <w:t>escritos e remetidos, basicamente, por todo o período do papado de Gregório</w:t>
      </w:r>
      <w:r w:rsidR="00235A23">
        <w:t xml:space="preserve"> I</w:t>
      </w:r>
      <w:r w:rsidR="000D265C">
        <w:t>. Porém, constatamos uma maior concentração nos livros V (</w:t>
      </w:r>
      <w:r w:rsidR="00324E87">
        <w:t xml:space="preserve">setembro de 594 a agosto de </w:t>
      </w:r>
      <w:r w:rsidR="000D265C">
        <w:t>595) e IX (</w:t>
      </w:r>
      <w:r w:rsidR="00324E87">
        <w:t xml:space="preserve">setembro de 598 a agosto de </w:t>
      </w:r>
      <w:r w:rsidR="000D265C">
        <w:t>599), e uma ausência quase que total nos livros III</w:t>
      </w:r>
      <w:r w:rsidR="00235A23">
        <w:t xml:space="preserve"> (setembro de 592 a </w:t>
      </w:r>
      <w:r w:rsidR="00324E87">
        <w:t>agosto de 593)</w:t>
      </w:r>
      <w:r w:rsidR="000D265C">
        <w:t xml:space="preserve"> e VIII</w:t>
      </w:r>
      <w:r w:rsidR="00324E87">
        <w:t xml:space="preserve"> (setembro de 597 a agosto de 598)</w:t>
      </w:r>
      <w:r w:rsidR="000D265C">
        <w:t xml:space="preserve">. </w:t>
      </w:r>
    </w:p>
    <w:p w:rsidR="001B098D" w:rsidRDefault="000D265C" w:rsidP="00B90928">
      <w:pPr>
        <w:jc w:val="both"/>
      </w:pPr>
      <w:r>
        <w:t xml:space="preserve">Os quadros que emergem destas epístolas são complexos. </w:t>
      </w:r>
      <w:r w:rsidR="00324E87">
        <w:t xml:space="preserve">Pois entre </w:t>
      </w:r>
      <w:r>
        <w:t xml:space="preserve">as linhas se </w:t>
      </w:r>
      <w:r w:rsidR="00324E87">
        <w:t>revelam</w:t>
      </w:r>
      <w:r>
        <w:t xml:space="preserve"> as tensões derivadas tanto da situação </w:t>
      </w:r>
      <w:r w:rsidR="00324E87">
        <w:t>presente</w:t>
      </w:r>
      <w:r>
        <w:t xml:space="preserve"> como </w:t>
      </w:r>
      <w:r w:rsidR="00644981">
        <w:t xml:space="preserve">também </w:t>
      </w:r>
      <w:r>
        <w:t>da mentalidade do papa</w:t>
      </w:r>
      <w:r w:rsidR="00644981">
        <w:t xml:space="preserve">. </w:t>
      </w:r>
      <w:r w:rsidR="00324E87">
        <w:t>Como vimos no segundo capítulo, e</w:t>
      </w:r>
      <w:r w:rsidR="00644981">
        <w:t>ste vivia</w:t>
      </w:r>
      <w:r>
        <w:t xml:space="preserve"> uma tensão fundamental entre a identidade romana, que significa</w:t>
      </w:r>
      <w:r w:rsidR="00644981">
        <w:t>va</w:t>
      </w:r>
      <w:r>
        <w:t xml:space="preserve"> </w:t>
      </w:r>
      <w:r w:rsidR="00644981">
        <w:t xml:space="preserve">a lealdade ao sistema imperial, de um lado; e a procura, de outro, por uma nova autoridade espiritual que fosse capaz de lidar com uma dimensão apocalíptica, da qual os “bárbaros” eram apenas um sinal (LEYSER, 2000, p. 160-87). </w:t>
      </w:r>
    </w:p>
    <w:p w:rsidR="000D265C" w:rsidRDefault="00644981" w:rsidP="00B90928">
      <w:pPr>
        <w:jc w:val="both"/>
      </w:pPr>
      <w:r>
        <w:t xml:space="preserve">Tensão, portanto, entre o </w:t>
      </w:r>
      <w:proofErr w:type="spellStart"/>
      <w:r>
        <w:t>legitimismo</w:t>
      </w:r>
      <w:proofErr w:type="spellEnd"/>
      <w:r>
        <w:t xml:space="preserve"> romano e o desprezo pela gestão do poder imperial; tensão entre a imagem dos germânicos, descritos de forma estereotipada (“</w:t>
      </w:r>
      <w:proofErr w:type="spellStart"/>
      <w:r>
        <w:rPr>
          <w:i/>
        </w:rPr>
        <w:t>nefandissimi</w:t>
      </w:r>
      <w:proofErr w:type="spellEnd"/>
      <w:r>
        <w:rPr>
          <w:i/>
        </w:rPr>
        <w:t xml:space="preserve"> </w:t>
      </w:r>
      <w:proofErr w:type="spellStart"/>
      <w:r>
        <w:rPr>
          <w:i/>
        </w:rPr>
        <w:t>Langobardi</w:t>
      </w:r>
      <w:proofErr w:type="spellEnd"/>
      <w:r>
        <w:t>” ou “</w:t>
      </w:r>
      <w:proofErr w:type="spellStart"/>
      <w:r>
        <w:rPr>
          <w:i/>
        </w:rPr>
        <w:t>Langobardorum</w:t>
      </w:r>
      <w:proofErr w:type="spellEnd"/>
      <w:r>
        <w:rPr>
          <w:i/>
        </w:rPr>
        <w:t xml:space="preserve"> </w:t>
      </w:r>
      <w:proofErr w:type="spellStart"/>
      <w:r>
        <w:rPr>
          <w:i/>
        </w:rPr>
        <w:t>gladii</w:t>
      </w:r>
      <w:proofErr w:type="spellEnd"/>
      <w:r>
        <w:t xml:space="preserve">”) e a </w:t>
      </w:r>
      <w:proofErr w:type="spellStart"/>
      <w:r>
        <w:rPr>
          <w:i/>
        </w:rPr>
        <w:t>Realpolitik</w:t>
      </w:r>
      <w:proofErr w:type="spellEnd"/>
      <w:r>
        <w:rPr>
          <w:i/>
        </w:rPr>
        <w:t xml:space="preserve"> </w:t>
      </w:r>
      <w:r>
        <w:t>de Gregório</w:t>
      </w:r>
      <w:r w:rsidR="00324E87">
        <w:t xml:space="preserve"> I</w:t>
      </w:r>
      <w:r>
        <w:t xml:space="preserve">; tensão entre as difamações globais conferidas aos lombardos, como pagãos ou heréticos, e o suporte para os lombardos católicos ou mesmo o desejo de fazer um acordo de paz </w:t>
      </w:r>
      <w:r w:rsidR="001B098D">
        <w:t xml:space="preserve">entre ambas </w:t>
      </w:r>
      <w:r w:rsidR="00D16337">
        <w:t>às</w:t>
      </w:r>
      <w:r w:rsidR="001B098D">
        <w:t xml:space="preserve"> partes</w:t>
      </w:r>
      <w:r>
        <w:t xml:space="preserve">; </w:t>
      </w:r>
      <w:r w:rsidR="001B098D">
        <w:t>e, f</w:t>
      </w:r>
      <w:r w:rsidR="001B098D" w:rsidRPr="001B098D">
        <w:t>inalmente</w:t>
      </w:r>
      <w:r w:rsidR="001B098D">
        <w:t>,</w:t>
      </w:r>
      <w:r w:rsidR="001B098D" w:rsidRPr="001B098D">
        <w:t xml:space="preserve"> </w:t>
      </w:r>
      <w:r w:rsidR="00D16337">
        <w:t xml:space="preserve">a </w:t>
      </w:r>
      <w:r w:rsidR="001B098D" w:rsidRPr="001B098D">
        <w:t xml:space="preserve">tensão entre </w:t>
      </w:r>
      <w:r w:rsidR="00D16337">
        <w:t>o</w:t>
      </w:r>
      <w:r w:rsidR="001B098D" w:rsidRPr="001B098D">
        <w:t xml:space="preserve"> </w:t>
      </w:r>
      <w:r w:rsidR="00D16337">
        <w:t>medo</w:t>
      </w:r>
      <w:r w:rsidR="001B098D" w:rsidRPr="001B098D">
        <w:t xml:space="preserve"> que a invasão</w:t>
      </w:r>
      <w:r w:rsidR="001B098D">
        <w:t xml:space="preserve"> inacabada</w:t>
      </w:r>
      <w:r w:rsidR="001B098D" w:rsidRPr="001B098D">
        <w:t xml:space="preserve"> dos lombardos </w:t>
      </w:r>
      <w:r w:rsidR="00D16337" w:rsidRPr="001B098D">
        <w:t>p</w:t>
      </w:r>
      <w:r w:rsidR="00D16337">
        <w:t>u</w:t>
      </w:r>
      <w:r w:rsidR="00D16337" w:rsidRPr="001B098D">
        <w:t>de</w:t>
      </w:r>
      <w:r w:rsidR="00D16337">
        <w:t>sse, após</w:t>
      </w:r>
      <w:r w:rsidR="001B098D" w:rsidRPr="001B098D">
        <w:t xml:space="preserve"> um período de </w:t>
      </w:r>
      <w:r w:rsidR="00D16337">
        <w:t>paralização</w:t>
      </w:r>
      <w:r w:rsidR="001B098D" w:rsidRPr="001B098D">
        <w:t>, re</w:t>
      </w:r>
      <w:r w:rsidR="00D16337">
        <w:t>tomar</w:t>
      </w:r>
      <w:r w:rsidR="001B098D" w:rsidRPr="001B098D">
        <w:t xml:space="preserve"> a força inicial e se espalh</w:t>
      </w:r>
      <w:r w:rsidR="00D16337">
        <w:t>ar</w:t>
      </w:r>
      <w:r w:rsidR="001B098D" w:rsidRPr="001B098D">
        <w:t xml:space="preserve"> para o resto da </w:t>
      </w:r>
      <w:r w:rsidR="00D16337">
        <w:t>P</w:t>
      </w:r>
      <w:r w:rsidR="001B098D" w:rsidRPr="001B098D">
        <w:t>enínsula</w:t>
      </w:r>
      <w:r w:rsidR="00324E87">
        <w:t>;</w:t>
      </w:r>
      <w:r w:rsidR="001B098D" w:rsidRPr="001B098D">
        <w:t xml:space="preserve"> e</w:t>
      </w:r>
      <w:r w:rsidR="00324E87">
        <w:t>, por fim, entre o</w:t>
      </w:r>
      <w:r w:rsidR="001B098D" w:rsidRPr="001B098D">
        <w:t xml:space="preserve"> sucess</w:t>
      </w:r>
      <w:r w:rsidR="00D16337">
        <w:t>o</w:t>
      </w:r>
      <w:r w:rsidR="001B098D" w:rsidRPr="001B098D">
        <w:t xml:space="preserve"> limitado dos lombardos, que estavam cada vez mais dispostos a aceitar o </w:t>
      </w:r>
      <w:r w:rsidR="001B098D" w:rsidRPr="00D16337">
        <w:rPr>
          <w:i/>
        </w:rPr>
        <w:t>status</w:t>
      </w:r>
      <w:r w:rsidR="001B098D" w:rsidRPr="001B098D">
        <w:t xml:space="preserve"> </w:t>
      </w:r>
      <w:r w:rsidR="001B098D" w:rsidRPr="00D16337">
        <w:rPr>
          <w:i/>
        </w:rPr>
        <w:t>quo</w:t>
      </w:r>
      <w:r w:rsidR="001B098D" w:rsidRPr="001B098D">
        <w:t xml:space="preserve"> de uma divi</w:t>
      </w:r>
      <w:r w:rsidR="00D16337">
        <w:t>são da</w:t>
      </w:r>
      <w:r w:rsidR="001B098D" w:rsidRPr="001B098D">
        <w:t xml:space="preserve"> Itália.</w:t>
      </w:r>
    </w:p>
    <w:p w:rsidR="00AE7B2B" w:rsidRDefault="00A3781E" w:rsidP="00B90928">
      <w:pPr>
        <w:jc w:val="both"/>
      </w:pPr>
      <w:r>
        <w:t xml:space="preserve">A </w:t>
      </w:r>
      <w:r w:rsidRPr="00A3781E">
        <w:rPr>
          <w:i/>
        </w:rPr>
        <w:t>p</w:t>
      </w:r>
      <w:r>
        <w:rPr>
          <w:i/>
        </w:rPr>
        <w:t>o</w:t>
      </w:r>
      <w:r w:rsidRPr="00A3781E">
        <w:rPr>
          <w:i/>
        </w:rPr>
        <w:t>steriori</w:t>
      </w:r>
      <w:r>
        <w:t xml:space="preserve"> sabemos que, malgrado, os grandes gestos e </w:t>
      </w:r>
      <w:r w:rsidR="00324E87">
        <w:t>o</w:t>
      </w:r>
      <w:r>
        <w:t xml:space="preserve">s </w:t>
      </w:r>
      <w:r w:rsidR="00324E87">
        <w:t>ultimatos empreendidos por</w:t>
      </w:r>
      <w:r>
        <w:t xml:space="preserve"> Gregório I</w:t>
      </w:r>
      <w:r w:rsidR="00324E87">
        <w:t>,</w:t>
      </w:r>
      <w:r>
        <w:t xml:space="preserve"> os deslocamentos territoriais</w:t>
      </w:r>
      <w:r w:rsidR="00324E87">
        <w:t xml:space="preserve"> lombardos</w:t>
      </w:r>
      <w:r>
        <w:t xml:space="preserve"> foram marginais. </w:t>
      </w:r>
      <w:r w:rsidR="004F5C30">
        <w:t>No entanto</w:t>
      </w:r>
      <w:r>
        <w:t xml:space="preserve">, </w:t>
      </w:r>
      <w:r w:rsidR="004F5C30">
        <w:t xml:space="preserve">consideramos que as preocupações do bispo de Roma são perfeitamente compreensíveis, haja vista que ele </w:t>
      </w:r>
      <w:r>
        <w:t>temia o pior e</w:t>
      </w:r>
      <w:r w:rsidR="004F5C30">
        <w:t xml:space="preserve">, ao mesmo tempo, </w:t>
      </w:r>
      <w:r>
        <w:t xml:space="preserve">esperava o melhor. </w:t>
      </w:r>
      <w:r w:rsidR="00E40A76">
        <w:t xml:space="preserve">Isto é, </w:t>
      </w:r>
      <w:r w:rsidR="00AE7B2B">
        <w:t xml:space="preserve">esperava por </w:t>
      </w:r>
      <w:r w:rsidR="00E40A76">
        <w:t>um golpe decisivo</w:t>
      </w:r>
      <w:r w:rsidR="00AE7B2B">
        <w:t>,</w:t>
      </w:r>
      <w:r w:rsidR="00E40A76">
        <w:t xml:space="preserve"> seja da parte do reino lombardo </w:t>
      </w:r>
      <w:r w:rsidR="00AE7B2B">
        <w:t>seja</w:t>
      </w:r>
      <w:r w:rsidR="00E40A76">
        <w:t xml:space="preserve"> da parte de Bizâncio, para resolver de vez a divisão territorial nascida a partir de 568.</w:t>
      </w:r>
      <w:r w:rsidR="004F5C30">
        <w:t xml:space="preserve"> </w:t>
      </w:r>
    </w:p>
    <w:p w:rsidR="00A3781E" w:rsidRDefault="00744855" w:rsidP="00B90928">
      <w:pPr>
        <w:jc w:val="both"/>
      </w:pPr>
      <w:r>
        <w:t>Cabe fazermos uma pequena ressalva. As epístolas são decepcionantes s</w:t>
      </w:r>
      <w:r w:rsidR="004F5C30">
        <w:t xml:space="preserve">e </w:t>
      </w:r>
      <w:r>
        <w:t>pretendêssemos juntar</w:t>
      </w:r>
      <w:r w:rsidR="004F5C30">
        <w:t xml:space="preserve"> fatos</w:t>
      </w:r>
      <w:r w:rsidR="00AE7B2B">
        <w:t xml:space="preserve"> </w:t>
      </w:r>
      <w:r>
        <w:t xml:space="preserve">ressonantes por </w:t>
      </w:r>
      <w:r w:rsidR="00AE7B2B">
        <w:t xml:space="preserve">trás da retórica </w:t>
      </w:r>
      <w:proofErr w:type="spellStart"/>
      <w:proofErr w:type="gramStart"/>
      <w:r w:rsidR="00AE7B2B">
        <w:t>anti-germânica</w:t>
      </w:r>
      <w:proofErr w:type="spellEnd"/>
      <w:proofErr w:type="gramEnd"/>
      <w:r w:rsidR="00AE7B2B">
        <w:t xml:space="preserve"> deste papa. Algumas sés </w:t>
      </w:r>
      <w:r>
        <w:t>são agregadas a outras, pois sofreram depredações germânicas não especificadas</w:t>
      </w:r>
      <w:r>
        <w:rPr>
          <w:rStyle w:val="Refdenotaderodap"/>
        </w:rPr>
        <w:footnoteReference w:id="43"/>
      </w:r>
      <w:r>
        <w:t>.</w:t>
      </w:r>
      <w:r w:rsidR="00741BC5">
        <w:t xml:space="preserve"> Mas não sabemos, por exemplo, se a destruição da igreja de </w:t>
      </w:r>
      <w:proofErr w:type="spellStart"/>
      <w:r w:rsidR="00BB2171">
        <w:t>Minturno</w:t>
      </w:r>
      <w:proofErr w:type="spellEnd"/>
      <w:r w:rsidR="0071406B">
        <w:t>,</w:t>
      </w:r>
      <w:r w:rsidR="00BB2171">
        <w:t xml:space="preserve"> naquele período </w:t>
      </w:r>
      <w:proofErr w:type="spellStart"/>
      <w:r w:rsidR="0071406B">
        <w:t>sob-responsabilidade</w:t>
      </w:r>
      <w:proofErr w:type="spellEnd"/>
      <w:r w:rsidR="00BB2171">
        <w:t xml:space="preserve"> do bispo </w:t>
      </w:r>
      <w:proofErr w:type="spellStart"/>
      <w:r w:rsidR="00BB2171">
        <w:t>Formia</w:t>
      </w:r>
      <w:proofErr w:type="spellEnd"/>
      <w:r w:rsidR="0071406B">
        <w:t>,</w:t>
      </w:r>
      <w:r w:rsidR="00BB2171">
        <w:t xml:space="preserve"> foi devido a um ataque </w:t>
      </w:r>
      <w:r w:rsidR="00BB2171">
        <w:lastRenderedPageBreak/>
        <w:t xml:space="preserve">lombardo recente. </w:t>
      </w:r>
      <w:r w:rsidR="0071406B">
        <w:t>Lembrando que t</w:t>
      </w:r>
      <w:r w:rsidR="00BB2171">
        <w:t>al região já tinha sido palco de confrontos na guerra Greco-gótica (</w:t>
      </w:r>
      <w:proofErr w:type="spellStart"/>
      <w:r w:rsidR="00BB2171">
        <w:rPr>
          <w:i/>
        </w:rPr>
        <w:t>Ep</w:t>
      </w:r>
      <w:proofErr w:type="spellEnd"/>
      <w:r w:rsidR="00BB2171">
        <w:rPr>
          <w:i/>
        </w:rPr>
        <w:t xml:space="preserve">. </w:t>
      </w:r>
      <w:r w:rsidR="00BB2171">
        <w:t>I.VIII).</w:t>
      </w:r>
    </w:p>
    <w:p w:rsidR="007E4656" w:rsidRDefault="007E4656" w:rsidP="00B90928">
      <w:pPr>
        <w:jc w:val="both"/>
      </w:pPr>
      <w:r>
        <w:t xml:space="preserve">Por vezes, contudo, </w:t>
      </w:r>
      <w:proofErr w:type="gramStart"/>
      <w:r>
        <w:t>o efeito assolador dos ataques lombardos tornam-se</w:t>
      </w:r>
      <w:proofErr w:type="gramEnd"/>
      <w:r>
        <w:t xml:space="preserve"> mais claros. </w:t>
      </w:r>
      <w:r w:rsidR="00945387">
        <w:t>Por exemplo, n</w:t>
      </w:r>
      <w:r>
        <w:t>o</w:t>
      </w:r>
      <w:r w:rsidR="00945387">
        <w:t xml:space="preserve"> episódio ocorrido no</w:t>
      </w:r>
      <w:r>
        <w:t xml:space="preserve"> mês de julho de 592,</w:t>
      </w:r>
      <w:r w:rsidR="00945387">
        <w:t xml:space="preserve"> quando</w:t>
      </w:r>
      <w:r>
        <w:t xml:space="preserve"> Gregório </w:t>
      </w:r>
      <w:r w:rsidR="00945387">
        <w:t>perguntava ao arcebispo João de Raven</w:t>
      </w:r>
      <w:r w:rsidR="00324E87">
        <w:t>n</w:t>
      </w:r>
      <w:r w:rsidR="00945387">
        <w:t xml:space="preserve">a se houve o pagamento do resgate dos habitantes de Fano capturados por </w:t>
      </w:r>
      <w:proofErr w:type="spellStart"/>
      <w:r w:rsidR="00945387">
        <w:t>Ariulfo</w:t>
      </w:r>
      <w:proofErr w:type="spellEnd"/>
      <w:r w:rsidR="00945387">
        <w:t xml:space="preserve"> de </w:t>
      </w:r>
      <w:proofErr w:type="spellStart"/>
      <w:r w:rsidR="00945387">
        <w:t>Spoleto</w:t>
      </w:r>
      <w:proofErr w:type="spellEnd"/>
      <w:r w:rsidR="00945387">
        <w:t xml:space="preserve"> </w:t>
      </w:r>
      <w:r w:rsidR="00324E87">
        <w:t>e</w:t>
      </w:r>
      <w:r w:rsidR="00945387">
        <w:t xml:space="preserve"> se</w:t>
      </w:r>
      <w:r w:rsidR="00324E87">
        <w:t xml:space="preserve"> o mesmo</w:t>
      </w:r>
      <w:r w:rsidR="00945387">
        <w:t xml:space="preserve"> conseguiu persuadir o </w:t>
      </w:r>
      <w:proofErr w:type="spellStart"/>
      <w:r w:rsidR="00945387">
        <w:t>exarca</w:t>
      </w:r>
      <w:proofErr w:type="spellEnd"/>
      <w:r w:rsidR="00945387">
        <w:t xml:space="preserve"> roman</w:t>
      </w:r>
      <w:r w:rsidR="00324E87">
        <w:t>o</w:t>
      </w:r>
      <w:r w:rsidR="00945387">
        <w:t xml:space="preserve"> a concluir uma paz com tal duque (</w:t>
      </w:r>
      <w:proofErr w:type="spellStart"/>
      <w:r w:rsidR="00945387">
        <w:rPr>
          <w:i/>
        </w:rPr>
        <w:t>Ep</w:t>
      </w:r>
      <w:proofErr w:type="spellEnd"/>
      <w:r w:rsidR="00945387">
        <w:t xml:space="preserve">. </w:t>
      </w:r>
      <w:proofErr w:type="gramStart"/>
      <w:r w:rsidR="00945387">
        <w:t>II.</w:t>
      </w:r>
      <w:proofErr w:type="gramEnd"/>
      <w:r w:rsidR="00945387">
        <w:t>XXXVIII). Negociar o resgate era a época um procedimento normal entre o Império e os germânicos</w:t>
      </w:r>
      <w:r w:rsidR="00324E87">
        <w:t xml:space="preserve">. Neste sentido, </w:t>
      </w:r>
      <w:r w:rsidR="00945387">
        <w:t>Gregório</w:t>
      </w:r>
      <w:r w:rsidR="002369E0">
        <w:t xml:space="preserve"> I</w:t>
      </w:r>
      <w:r w:rsidR="00945387">
        <w:t>, algumas ocasiões, intercedeu a favor dos prisioneiros ou se comprometeu a encontrar o dinheiro (</w:t>
      </w:r>
      <w:proofErr w:type="spellStart"/>
      <w:r w:rsidR="00945387">
        <w:rPr>
          <w:i/>
        </w:rPr>
        <w:t>Ep</w:t>
      </w:r>
      <w:proofErr w:type="spellEnd"/>
      <w:r w:rsidR="00945387">
        <w:rPr>
          <w:i/>
        </w:rPr>
        <w:t xml:space="preserve">. </w:t>
      </w:r>
      <w:proofErr w:type="gramStart"/>
      <w:r w:rsidR="002369E0">
        <w:t>VII.</w:t>
      </w:r>
      <w:proofErr w:type="gramEnd"/>
      <w:r w:rsidR="002369E0">
        <w:t>XXIII).</w:t>
      </w:r>
    </w:p>
    <w:p w:rsidR="002369E0" w:rsidRDefault="002369E0" w:rsidP="00B90928">
      <w:pPr>
        <w:jc w:val="both"/>
      </w:pPr>
      <w:r>
        <w:t xml:space="preserve">É também famosa a </w:t>
      </w:r>
      <w:r w:rsidR="00CE2CD5">
        <w:t>descrição feita por Gregório I, durante o assédio de 595</w:t>
      </w:r>
      <w:r w:rsidR="00DE3D0A">
        <w:t xml:space="preserve"> (</w:t>
      </w:r>
      <w:proofErr w:type="spellStart"/>
      <w:r w:rsidR="00DE3D0A">
        <w:rPr>
          <w:i/>
        </w:rPr>
        <w:t>Ep</w:t>
      </w:r>
      <w:proofErr w:type="spellEnd"/>
      <w:r w:rsidR="00DE3D0A">
        <w:t>. V.XXXVI)</w:t>
      </w:r>
      <w:r w:rsidR="00CE2CD5">
        <w:t>. Nela, ele olhava, s</w:t>
      </w:r>
      <w:r>
        <w:t>o</w:t>
      </w:r>
      <w:r w:rsidR="00CE2CD5">
        <w:t>b os</w:t>
      </w:r>
      <w:r>
        <w:t xml:space="preserve"> muros de Roma, </w:t>
      </w:r>
      <w:r w:rsidR="00CE2CD5">
        <w:t xml:space="preserve">como </w:t>
      </w:r>
      <w:r>
        <w:t>os lombardos leva</w:t>
      </w:r>
      <w:r w:rsidR="00CE2CD5">
        <w:t>vam</w:t>
      </w:r>
      <w:r>
        <w:t xml:space="preserve"> os camponeses amarados com cordas no</w:t>
      </w:r>
      <w:r w:rsidR="00CE2CD5">
        <w:t>s</w:t>
      </w:r>
      <w:r>
        <w:t xml:space="preserve"> pescoço</w:t>
      </w:r>
      <w:r w:rsidR="00CE2CD5">
        <w:t>s para o território dos francos.</w:t>
      </w:r>
      <w:r w:rsidR="00711C0D">
        <w:t xml:space="preserve"> Cena</w:t>
      </w:r>
      <w:r w:rsidR="00DE3D0A">
        <w:t>s</w:t>
      </w:r>
      <w:r w:rsidR="00711C0D">
        <w:t xml:space="preserve"> de guerra, </w:t>
      </w:r>
      <w:r w:rsidR="00DE3D0A">
        <w:t xml:space="preserve">talvez um pouco dramatizadas, em uma carta do pontífice para o imperador Maurício. Além da supracitada descrição, o papa lamentava o fato </w:t>
      </w:r>
      <w:proofErr w:type="gramStart"/>
      <w:r w:rsidR="00DE3D0A">
        <w:t xml:space="preserve">do </w:t>
      </w:r>
      <w:proofErr w:type="spellStart"/>
      <w:r w:rsidR="00DE3D0A">
        <w:t>exarca</w:t>
      </w:r>
      <w:proofErr w:type="spellEnd"/>
      <w:r w:rsidR="00DE3D0A">
        <w:t xml:space="preserve"> quebrar</w:t>
      </w:r>
      <w:proofErr w:type="gramEnd"/>
      <w:r w:rsidR="00DE3D0A">
        <w:t xml:space="preserve"> o acordo de paz que ele </w:t>
      </w:r>
      <w:r w:rsidR="00005A19">
        <w:t>havia</w:t>
      </w:r>
      <w:r w:rsidR="00DE3D0A">
        <w:t xml:space="preserve"> concluído</w:t>
      </w:r>
      <w:r w:rsidR="00005A19">
        <w:t>,</w:t>
      </w:r>
      <w:r w:rsidR="00DE3D0A">
        <w:t xml:space="preserve"> como</w:t>
      </w:r>
      <w:r w:rsidR="00005A19">
        <w:t xml:space="preserve"> também, pela</w:t>
      </w:r>
      <w:r w:rsidR="00DE3D0A">
        <w:t xml:space="preserve"> retirar</w:t>
      </w:r>
      <w:r w:rsidR="00005A19">
        <w:t>a</w:t>
      </w:r>
      <w:r w:rsidR="00DE3D0A">
        <w:t xml:space="preserve"> </w:t>
      </w:r>
      <w:r w:rsidR="00005A19">
        <w:t>d</w:t>
      </w:r>
      <w:r w:rsidR="00DE3D0A">
        <w:t>as tropas desta urbe para defender a região de Perugia.</w:t>
      </w:r>
      <w:r w:rsidR="00F7697D">
        <w:t xml:space="preserve"> Em nossa opinião, o bispo romano faz uso de uma retórica persuasiva que se servia de uma imagem familiar em uma sociedade escravista. </w:t>
      </w:r>
    </w:p>
    <w:p w:rsidR="002E3106" w:rsidRDefault="00F7697D" w:rsidP="00B90928">
      <w:pPr>
        <w:jc w:val="both"/>
      </w:pPr>
      <w:r>
        <w:t xml:space="preserve">De certa forma, não encontramos nas epístolas episódios incomensuráveis de violência que caracterizam alguns enxertos dos </w:t>
      </w:r>
      <w:proofErr w:type="spellStart"/>
      <w:r>
        <w:rPr>
          <w:i/>
        </w:rPr>
        <w:t>Dialogi</w:t>
      </w:r>
      <w:proofErr w:type="spellEnd"/>
      <w:r>
        <w:t xml:space="preserve">, no qual os lombardos (e como vimos os godos) aparecem como bárbaros cruéis e impiedosos que </w:t>
      </w:r>
      <w:r w:rsidR="004116EF">
        <w:t xml:space="preserve">matavam inclusive padres e monges, </w:t>
      </w:r>
      <w:r w:rsidR="00A043A3">
        <w:t>se não fo</w:t>
      </w:r>
      <w:r w:rsidR="004116EF">
        <w:t>ss</w:t>
      </w:r>
      <w:r w:rsidR="00A043A3">
        <w:t>em impedidos por algum milagre.</w:t>
      </w:r>
      <w:r>
        <w:t xml:space="preserve"> </w:t>
      </w:r>
      <w:r w:rsidR="004116EF">
        <w:t xml:space="preserve">Neste sentido, citamos o caso em que </w:t>
      </w:r>
      <w:r w:rsidR="00A043A3">
        <w:t xml:space="preserve">Gregório I </w:t>
      </w:r>
      <w:r w:rsidR="002E3106">
        <w:t>(</w:t>
      </w:r>
      <w:proofErr w:type="spellStart"/>
      <w:r w:rsidR="002E3106">
        <w:rPr>
          <w:i/>
        </w:rPr>
        <w:t>Dialogi</w:t>
      </w:r>
      <w:proofErr w:type="spellEnd"/>
      <w:r w:rsidR="002E3106">
        <w:rPr>
          <w:i/>
        </w:rPr>
        <w:t xml:space="preserve">, </w:t>
      </w:r>
      <w:proofErr w:type="gramStart"/>
      <w:r w:rsidR="002E3106">
        <w:t>III.</w:t>
      </w:r>
      <w:proofErr w:type="gramEnd"/>
      <w:r w:rsidR="002E3106">
        <w:t xml:space="preserve">38) </w:t>
      </w:r>
      <w:r w:rsidR="004116EF">
        <w:t>nos</w:t>
      </w:r>
      <w:r w:rsidR="002E3106">
        <w:t xml:space="preserve"> conta</w:t>
      </w:r>
      <w:r w:rsidR="004116EF">
        <w:t xml:space="preserve"> </w:t>
      </w:r>
      <w:r w:rsidR="00A043A3">
        <w:t xml:space="preserve">que um dia, no tempo do papa João III (561-574), o bispo </w:t>
      </w:r>
      <w:proofErr w:type="spellStart"/>
      <w:r w:rsidR="00A043A3">
        <w:t>Redento</w:t>
      </w:r>
      <w:proofErr w:type="spellEnd"/>
      <w:r w:rsidR="00A043A3">
        <w:t xml:space="preserve"> de </w:t>
      </w:r>
      <w:proofErr w:type="spellStart"/>
      <w:r w:rsidR="00A043A3">
        <w:t>Ferento</w:t>
      </w:r>
      <w:proofErr w:type="spellEnd"/>
      <w:r w:rsidR="00A043A3">
        <w:t xml:space="preserve">, durante uma viagem em sua diocese, fez uma </w:t>
      </w:r>
      <w:r w:rsidR="00F971FB">
        <w:t>visita</w:t>
      </w:r>
      <w:r w:rsidR="00A043A3">
        <w:t xml:space="preserve"> </w:t>
      </w:r>
      <w:r w:rsidR="00F971FB">
        <w:t>à</w:t>
      </w:r>
      <w:r w:rsidR="00A043A3">
        <w:t xml:space="preserve"> igreja do mártir </w:t>
      </w:r>
      <w:proofErr w:type="spellStart"/>
      <w:r w:rsidR="00A043A3">
        <w:t>Eut</w:t>
      </w:r>
      <w:r w:rsidR="00F971FB">
        <w:t>í</w:t>
      </w:r>
      <w:r w:rsidR="00A043A3">
        <w:t>quio</w:t>
      </w:r>
      <w:proofErr w:type="spellEnd"/>
      <w:r w:rsidR="00F971FB">
        <w:t>.</w:t>
      </w:r>
      <w:r w:rsidR="00226A4C">
        <w:t xml:space="preserve"> </w:t>
      </w:r>
      <w:r w:rsidR="004116EF">
        <w:t>Quando caiu a noite</w:t>
      </w:r>
      <w:r w:rsidR="00226A4C">
        <w:t>, sentou-s</w:t>
      </w:r>
      <w:r w:rsidR="00961488">
        <w:t>e ao lado da sepultura do santo e iniciou sua</w:t>
      </w:r>
      <w:r w:rsidR="00226A4C">
        <w:t xml:space="preserve"> </w:t>
      </w:r>
      <w:r w:rsidR="00961488">
        <w:t>vigília</w:t>
      </w:r>
      <w:r w:rsidR="00226A4C">
        <w:t xml:space="preserve"> e</w:t>
      </w:r>
      <w:r w:rsidR="00005A19">
        <w:t>m</w:t>
      </w:r>
      <w:r w:rsidR="00226A4C">
        <w:t xml:space="preserve"> profunda reflexão</w:t>
      </w:r>
      <w:r w:rsidR="00961488">
        <w:t xml:space="preserve">. </w:t>
      </w:r>
      <w:r w:rsidR="004116EF">
        <w:t>Algumas horas depois</w:t>
      </w:r>
      <w:r w:rsidR="00961488">
        <w:t>, o mártir</w:t>
      </w:r>
      <w:r w:rsidR="004116EF">
        <w:t>,</w:t>
      </w:r>
      <w:r w:rsidR="00961488">
        <w:t xml:space="preserve"> em pessoa</w:t>
      </w:r>
      <w:r w:rsidR="004116EF">
        <w:t>,</w:t>
      </w:r>
      <w:r w:rsidR="00961488">
        <w:t xml:space="preserve"> estava diante dele</w:t>
      </w:r>
      <w:r w:rsidR="004116EF">
        <w:t xml:space="preserve"> e lhe perguntava:</w:t>
      </w:r>
      <w:r w:rsidR="00961488">
        <w:t xml:space="preserve"> </w:t>
      </w:r>
      <w:r w:rsidR="00894038">
        <w:t xml:space="preserve">“Está acordado, </w:t>
      </w:r>
      <w:proofErr w:type="spellStart"/>
      <w:r w:rsidR="00894038">
        <w:t>Redento</w:t>
      </w:r>
      <w:proofErr w:type="spellEnd"/>
      <w:r w:rsidR="00894038">
        <w:t xml:space="preserve">?”. “Estou acordado”, ele respondeu. Novamente o santo: </w:t>
      </w:r>
      <w:r w:rsidR="004116EF">
        <w:t>“E o fim de toda carne, o fim de toda carne está chegando, o fim chegou para seu corpo”</w:t>
      </w:r>
      <w:r w:rsidR="00954FED">
        <w:t xml:space="preserve">. </w:t>
      </w:r>
    </w:p>
    <w:p w:rsidR="002E3106" w:rsidRDefault="00954FED" w:rsidP="00B90928">
      <w:pPr>
        <w:jc w:val="both"/>
      </w:pPr>
      <w:r w:rsidRPr="00D36D37">
        <w:t>Após pronunciar por três vezes a profecia, a imagem do santo desapareceu. O</w:t>
      </w:r>
      <w:r>
        <w:t xml:space="preserve"> bispo </w:t>
      </w:r>
      <w:proofErr w:type="spellStart"/>
      <w:r>
        <w:t>Redento</w:t>
      </w:r>
      <w:proofErr w:type="spellEnd"/>
      <w:r>
        <w:t xml:space="preserve"> começou a rezar. Pouco depois no céu, em direção ao norte, apareceram sinais assustadores, entre os quais lanças e flechas flamejantes. “Pouco depois, o selvagem povo dos Lombardos, deixaram os confins de sua terra natal, e assolaram </w:t>
      </w:r>
      <w:r>
        <w:lastRenderedPageBreak/>
        <w:t>nossas cabeças”. Gregório I não deixa nenhuma dúvida sobre o fato que a profecia</w:t>
      </w:r>
      <w:r w:rsidR="00296963">
        <w:t xml:space="preserve"> se realizou, pelo menos na Itália: </w:t>
      </w:r>
    </w:p>
    <w:p w:rsidR="00D36D37" w:rsidRDefault="00D36D37" w:rsidP="00B90928">
      <w:pPr>
        <w:jc w:val="both"/>
      </w:pPr>
    </w:p>
    <w:p w:rsidR="00F7697D" w:rsidRDefault="002E3106" w:rsidP="002E3106">
      <w:pPr>
        <w:spacing w:line="240" w:lineRule="auto"/>
        <w:ind w:left="2268" w:firstLine="0"/>
        <w:jc w:val="both"/>
      </w:pPr>
      <w:r>
        <w:rPr>
          <w:sz w:val="20"/>
        </w:rPr>
        <w:t>[...]</w:t>
      </w:r>
      <w:proofErr w:type="gramStart"/>
      <w:r>
        <w:rPr>
          <w:sz w:val="20"/>
        </w:rPr>
        <w:t xml:space="preserve"> </w:t>
      </w:r>
      <w:r w:rsidR="00296963" w:rsidRPr="002E3106">
        <w:rPr>
          <w:sz w:val="20"/>
        </w:rPr>
        <w:t>pois</w:t>
      </w:r>
      <w:proofErr w:type="gramEnd"/>
      <w:r w:rsidR="00296963" w:rsidRPr="002E3106">
        <w:rPr>
          <w:sz w:val="20"/>
        </w:rPr>
        <w:t xml:space="preserve"> as cidades estão despovoadas, as fortalezas destruídas, igrejas queimadas, os mosteiros – seja masculinos ou femininos – estavam extinguindo-se, os campos abandonados por aqueles que poderiam cultivar, solitária e vazia está a terra, pois nenhum proprietário a habita, os animais selvagens se instalaram em locais onde antes viviam numerosos homens. </w:t>
      </w:r>
      <w:r w:rsidRPr="002E3106">
        <w:rPr>
          <w:sz w:val="20"/>
        </w:rPr>
        <w:t xml:space="preserve">Eu não sei o que acontece em outras partes do mundo. </w:t>
      </w:r>
      <w:proofErr w:type="gramStart"/>
      <w:r w:rsidRPr="002E3106">
        <w:rPr>
          <w:sz w:val="20"/>
        </w:rPr>
        <w:t>Em todo caso, nesta região no qual vivemos o fim do mundo não só se anuncia, mas se mostra”</w:t>
      </w:r>
      <w:proofErr w:type="gramEnd"/>
      <w:r>
        <w:rPr>
          <w:sz w:val="20"/>
        </w:rPr>
        <w:t xml:space="preserve"> (</w:t>
      </w:r>
      <w:proofErr w:type="spellStart"/>
      <w:r>
        <w:rPr>
          <w:i/>
          <w:sz w:val="20"/>
        </w:rPr>
        <w:t>Dialogi</w:t>
      </w:r>
      <w:proofErr w:type="spellEnd"/>
      <w:r>
        <w:rPr>
          <w:sz w:val="20"/>
        </w:rPr>
        <w:t xml:space="preserve"> III, 38)</w:t>
      </w:r>
      <w:r>
        <w:rPr>
          <w:rStyle w:val="Refdenotaderodap"/>
          <w:sz w:val="20"/>
        </w:rPr>
        <w:footnoteReference w:id="44"/>
      </w:r>
      <w:r>
        <w:t>.</w:t>
      </w:r>
    </w:p>
    <w:p w:rsidR="00961488" w:rsidRDefault="00961488" w:rsidP="00B90928">
      <w:pPr>
        <w:jc w:val="both"/>
      </w:pPr>
    </w:p>
    <w:p w:rsidR="002E3106" w:rsidRDefault="002E3106" w:rsidP="00B90928">
      <w:pPr>
        <w:jc w:val="both"/>
      </w:pPr>
      <w:r>
        <w:t xml:space="preserve">A mensagem do texto é clara, os lombardos eram um sinal do apocalipse. Gregório I, portanto, enquadra-se, pelo menos no que diz respeito a esta passagem, na longa tradição de interpretação apocalíptica da invasão “bárbara”. </w:t>
      </w:r>
      <w:r w:rsidR="00D8372B">
        <w:t xml:space="preserve">No entanto, esta </w:t>
      </w:r>
      <w:r w:rsidR="00234B60">
        <w:t>caracterização</w:t>
      </w:r>
      <w:r w:rsidR="00D8372B">
        <w:t xml:space="preserve"> assume </w:t>
      </w:r>
      <w:r w:rsidR="00234B60">
        <w:t>traços</w:t>
      </w:r>
      <w:r w:rsidR="00D8372B">
        <w:t xml:space="preserve"> pessoais quando olhamos para este personagem. Pois, </w:t>
      </w:r>
      <w:r w:rsidR="00D8372B" w:rsidRPr="00D8372B">
        <w:t>de certa forma,</w:t>
      </w:r>
      <w:r w:rsidR="00D8372B">
        <w:t xml:space="preserve"> foi </w:t>
      </w:r>
      <w:r w:rsidR="00D8372B" w:rsidRPr="00D8372B">
        <w:t xml:space="preserve">o seu interesse </w:t>
      </w:r>
      <w:r w:rsidR="00D8372B">
        <w:t>em</w:t>
      </w:r>
      <w:r w:rsidR="00D8372B" w:rsidRPr="00D8372B">
        <w:t xml:space="preserve"> ampliar</w:t>
      </w:r>
      <w:r w:rsidR="00D8372B">
        <w:t>, em vez de diminuir,</w:t>
      </w:r>
      <w:r w:rsidR="00D8372B" w:rsidRPr="00D8372B">
        <w:t xml:space="preserve"> a sensação de crise que o levara ao poder</w:t>
      </w:r>
      <w:r w:rsidR="00D8372B">
        <w:t xml:space="preserve"> (LEYSER, 2000, p. 146)</w:t>
      </w:r>
      <w:r w:rsidR="00D8372B" w:rsidRPr="00D8372B">
        <w:t>.</w:t>
      </w:r>
      <w:r w:rsidR="00D8372B">
        <w:t xml:space="preserve"> Assim, este pontífice transforma esta tensão escatológica em um discurso moral, ou seja, em uma “linguagem de poder” (GAJANO, </w:t>
      </w:r>
      <w:r w:rsidR="00234B60">
        <w:t>2004, p. 239).</w:t>
      </w:r>
    </w:p>
    <w:p w:rsidR="00CE2D85" w:rsidRDefault="00CE2D85" w:rsidP="00B90928">
      <w:pPr>
        <w:jc w:val="both"/>
      </w:pPr>
      <w:r>
        <w:t>Contudo,</w:t>
      </w:r>
      <w:r w:rsidR="00C13099">
        <w:t xml:space="preserve"> quando voltamos nossos olhos para as epístolas encontramos um</w:t>
      </w:r>
      <w:r w:rsidR="00D436A6">
        <w:t>a</w:t>
      </w:r>
      <w:r w:rsidR="00C13099">
        <w:t xml:space="preserve"> atitude </w:t>
      </w:r>
      <w:r w:rsidR="00D436A6">
        <w:t xml:space="preserve">diferente da associação presente nos </w:t>
      </w:r>
      <w:proofErr w:type="spellStart"/>
      <w:r w:rsidR="00D436A6">
        <w:rPr>
          <w:i/>
        </w:rPr>
        <w:t>Dialogi</w:t>
      </w:r>
      <w:proofErr w:type="spellEnd"/>
      <w:r w:rsidR="00D436A6">
        <w:t xml:space="preserve">. </w:t>
      </w:r>
      <w:r w:rsidR="0000773E">
        <w:t>A</w:t>
      </w:r>
      <w:r>
        <w:t xml:space="preserve"> primeira epístola (</w:t>
      </w:r>
      <w:r>
        <w:rPr>
          <w:i/>
        </w:rPr>
        <w:t xml:space="preserve">EP. </w:t>
      </w:r>
      <w:r>
        <w:t xml:space="preserve">I.XVII) </w:t>
      </w:r>
      <w:r w:rsidR="0000773E">
        <w:t>no qual os</w:t>
      </w:r>
      <w:r>
        <w:t xml:space="preserve"> lombardos são mencionados</w:t>
      </w:r>
      <w:r w:rsidR="00C13099">
        <w:t xml:space="preserve"> </w:t>
      </w:r>
      <w:r w:rsidR="0000773E">
        <w:t>é datada de</w:t>
      </w:r>
      <w:r w:rsidR="00EE7CE8">
        <w:t xml:space="preserve"> janeiro de 591</w:t>
      </w:r>
      <w:r w:rsidR="0000773E">
        <w:t xml:space="preserve">. Portanto, </w:t>
      </w:r>
      <w:r w:rsidR="00EE7CE8">
        <w:t xml:space="preserve">depois da morte do rei </w:t>
      </w:r>
      <w:proofErr w:type="spellStart"/>
      <w:r w:rsidR="00EE7CE8">
        <w:t>Autari</w:t>
      </w:r>
      <w:proofErr w:type="spellEnd"/>
      <w:r w:rsidR="00EE7CE8">
        <w:t xml:space="preserve"> (584-590)</w:t>
      </w:r>
      <w:r w:rsidR="00C13099">
        <w:t xml:space="preserve">. </w:t>
      </w:r>
      <w:r w:rsidR="0000773E">
        <w:t>Vale lembrar que este</w:t>
      </w:r>
      <w:r w:rsidR="00C13099">
        <w:t xml:space="preserve"> governante havia proibido o batismo católico </w:t>
      </w:r>
      <w:r w:rsidR="0000773E">
        <w:t>d</w:t>
      </w:r>
      <w:r w:rsidR="00C13099">
        <w:t>os filhos dos lombardos.</w:t>
      </w:r>
      <w:r w:rsidR="00A659F3">
        <w:t xml:space="preserve"> E mais, </w:t>
      </w:r>
      <w:r w:rsidR="00C13099">
        <w:t>Gregório atribui</w:t>
      </w:r>
      <w:r w:rsidR="0000773E">
        <w:t>u</w:t>
      </w:r>
      <w:r w:rsidR="00C13099">
        <w:t xml:space="preserve"> a precoce morte do rei </w:t>
      </w:r>
      <w:r w:rsidR="007932E2">
        <w:t xml:space="preserve">a </w:t>
      </w:r>
      <w:r w:rsidR="0000773E">
        <w:t xml:space="preserve">um castigo divino. </w:t>
      </w:r>
      <w:r w:rsidR="007932E2">
        <w:t>Este documento insta todos os bispos da Itália a aconselhar os lombardos a reconciliarem-se com a Igreja Romana, para evitar posterior punição divina, uma vez que</w:t>
      </w:r>
      <w:r w:rsidR="00A659F3">
        <w:t xml:space="preserve">, pelo menos a seus olhos, era </w:t>
      </w:r>
      <w:r w:rsidR="007932E2">
        <w:t xml:space="preserve">iminente a peste. </w:t>
      </w:r>
    </w:p>
    <w:p w:rsidR="003D2C54" w:rsidRDefault="007932E2" w:rsidP="00B90928">
      <w:pPr>
        <w:jc w:val="both"/>
      </w:pPr>
      <w:r>
        <w:t xml:space="preserve">Este mesmo tema é reafirmado em setembro do mesmo ano em uma epístola ao bispo de </w:t>
      </w:r>
      <w:proofErr w:type="spellStart"/>
      <w:r>
        <w:t>Narni</w:t>
      </w:r>
      <w:proofErr w:type="spellEnd"/>
      <w:r w:rsidR="00D33557">
        <w:t xml:space="preserve"> (</w:t>
      </w:r>
      <w:proofErr w:type="spellStart"/>
      <w:r w:rsidR="00D33557">
        <w:rPr>
          <w:i/>
        </w:rPr>
        <w:t>Ep</w:t>
      </w:r>
      <w:proofErr w:type="spellEnd"/>
      <w:r w:rsidR="00D33557">
        <w:rPr>
          <w:i/>
        </w:rPr>
        <w:t xml:space="preserve">. </w:t>
      </w:r>
      <w:proofErr w:type="gramStart"/>
      <w:r w:rsidR="00D33557">
        <w:t>II.</w:t>
      </w:r>
      <w:proofErr w:type="gramEnd"/>
      <w:r w:rsidR="00D33557">
        <w:t>II)</w:t>
      </w:r>
      <w:r>
        <w:t>. Trata</w:t>
      </w:r>
      <w:r w:rsidR="00D33557">
        <w:t>-se</w:t>
      </w:r>
      <w:r>
        <w:t xml:space="preserve"> novamente de </w:t>
      </w:r>
      <w:r w:rsidR="00D33557">
        <w:t>lembrar</w:t>
      </w:r>
      <w:r>
        <w:t xml:space="preserve"> a população do p</w:t>
      </w:r>
      <w:r w:rsidR="00D33557">
        <w:t>erigo da epidemia como de advertir os lombardos e os romanos a retomar a fé católica</w:t>
      </w:r>
      <w:r w:rsidR="0076433A">
        <w:rPr>
          <w:rStyle w:val="Refdenotaderodap"/>
        </w:rPr>
        <w:footnoteReference w:id="45"/>
      </w:r>
      <w:r w:rsidR="008A4859">
        <w:t>, pois, “[...]</w:t>
      </w:r>
      <w:r w:rsidR="004A0A6B">
        <w:t xml:space="preserve"> a </w:t>
      </w:r>
      <w:r w:rsidR="008A4859" w:rsidRPr="008A4859">
        <w:t>misericórdia divina, através da</w:t>
      </w:r>
      <w:r w:rsidR="004A0A6B">
        <w:t xml:space="preserve"> </w:t>
      </w:r>
      <w:r w:rsidR="008A4859" w:rsidRPr="008A4859">
        <w:t xml:space="preserve">conversão, </w:t>
      </w:r>
      <w:r w:rsidR="003D2C54">
        <w:t>lhes</w:t>
      </w:r>
      <w:r w:rsidR="004A0A6B">
        <w:t xml:space="preserve"> ajudar</w:t>
      </w:r>
      <w:r w:rsidR="003D2C54">
        <w:t>á</w:t>
      </w:r>
      <w:r w:rsidR="008A4859">
        <w:t xml:space="preserve"> ainda </w:t>
      </w:r>
      <w:r w:rsidR="008A4859" w:rsidRPr="008A4859">
        <w:t xml:space="preserve">nesta vida; </w:t>
      </w:r>
      <w:r w:rsidR="004A0A6B">
        <w:t>ou</w:t>
      </w:r>
      <w:r w:rsidR="008A4859" w:rsidRPr="008A4859">
        <w:t xml:space="preserve">, se </w:t>
      </w:r>
      <w:r w:rsidR="003D2C54">
        <w:lastRenderedPageBreak/>
        <w:t xml:space="preserve">chegar a sua vez </w:t>
      </w:r>
      <w:r w:rsidR="004A0A6B">
        <w:t>de</w:t>
      </w:r>
      <w:r w:rsidR="008A4859" w:rsidRPr="008A4859">
        <w:t xml:space="preserve"> morrer, passar</w:t>
      </w:r>
      <w:r w:rsidR="003D2C54">
        <w:t>á</w:t>
      </w:r>
      <w:r w:rsidR="008A4859" w:rsidRPr="008A4859">
        <w:t xml:space="preserve"> </w:t>
      </w:r>
      <w:r w:rsidR="004A0A6B">
        <w:t xml:space="preserve">para </w:t>
      </w:r>
      <w:r w:rsidR="008A4859" w:rsidRPr="008A4859">
        <w:t xml:space="preserve">o </w:t>
      </w:r>
      <w:r w:rsidR="004A0A6B">
        <w:t>outro</w:t>
      </w:r>
      <w:r w:rsidR="008A4859" w:rsidRPr="008A4859">
        <w:t xml:space="preserve"> mundo </w:t>
      </w:r>
      <w:r w:rsidR="004A0A6B">
        <w:t>livre de seus pecados –</w:t>
      </w:r>
      <w:r w:rsidR="008A4859" w:rsidRPr="008A4859">
        <w:t xml:space="preserve"> que é a</w:t>
      </w:r>
      <w:r w:rsidR="004A0A6B">
        <w:t>inda mais desejável</w:t>
      </w:r>
      <w:r w:rsidR="003D2C54">
        <w:rPr>
          <w:rStyle w:val="Refdenotaderodap"/>
        </w:rPr>
        <w:footnoteReference w:id="46"/>
      </w:r>
      <w:r w:rsidR="003D2C54">
        <w:t>”</w:t>
      </w:r>
      <w:r w:rsidR="008A4859" w:rsidRPr="008A4859">
        <w:t>.</w:t>
      </w:r>
      <w:r w:rsidR="0076433A">
        <w:t xml:space="preserve"> </w:t>
      </w:r>
    </w:p>
    <w:p w:rsidR="00F549AA" w:rsidRDefault="003D2C54" w:rsidP="00B90928">
      <w:pPr>
        <w:jc w:val="both"/>
      </w:pPr>
      <w:r>
        <w:t>Tem-se frequentemente concluído a partir deste trecho, por parte da historiografia, que Gregório I preferia um lombardo</w:t>
      </w:r>
      <w:r w:rsidR="00942A43">
        <w:t xml:space="preserve">, mesmo convertido, </w:t>
      </w:r>
      <w:r>
        <w:t>morto</w:t>
      </w:r>
      <w:r w:rsidR="00942A43">
        <w:t xml:space="preserve"> do que vivo (MARKUS,</w:t>
      </w:r>
      <w:r w:rsidR="00632700">
        <w:t xml:space="preserve"> 1999,</w:t>
      </w:r>
      <w:r w:rsidR="00942A43">
        <w:t xml:space="preserve"> p. </w:t>
      </w:r>
      <w:r w:rsidR="00632700">
        <w:t>100</w:t>
      </w:r>
      <w:r w:rsidR="00942A43">
        <w:t xml:space="preserve">). </w:t>
      </w:r>
      <w:r w:rsidR="00335EEF">
        <w:t xml:space="preserve">Porém, </w:t>
      </w:r>
      <w:r w:rsidR="00C45CA0">
        <w:t xml:space="preserve">adotamos a postura mais conservadora defendida por </w:t>
      </w:r>
      <w:r w:rsidR="00335EEF">
        <w:t xml:space="preserve">W. </w:t>
      </w:r>
      <w:proofErr w:type="spellStart"/>
      <w:r w:rsidR="00335EEF">
        <w:t>Pohl</w:t>
      </w:r>
      <w:proofErr w:type="spellEnd"/>
      <w:r w:rsidR="00335EEF">
        <w:t xml:space="preserve"> (</w:t>
      </w:r>
      <w:r w:rsidR="004D777D">
        <w:t>2008, p. 19)</w:t>
      </w:r>
      <w:r w:rsidR="00335EEF">
        <w:t xml:space="preserve">, </w:t>
      </w:r>
      <w:r w:rsidR="004D777D">
        <w:t>que</w:t>
      </w:r>
      <w:r w:rsidR="00335EEF">
        <w:t xml:space="preserve"> </w:t>
      </w:r>
      <w:r w:rsidR="00C45CA0">
        <w:t>postula a tese de</w:t>
      </w:r>
      <w:r w:rsidR="00335EEF">
        <w:t xml:space="preserve"> que o papa preferia uma alma salva eternamente a uma vida salva provisoriamente</w:t>
      </w:r>
      <w:r w:rsidR="00C45CA0">
        <w:t>. Ainda mais, porque havia</w:t>
      </w:r>
      <w:r w:rsidR="00335EEF">
        <w:t xml:space="preserve"> sempre o risco</w:t>
      </w:r>
      <w:r w:rsidR="004D777D">
        <w:t xml:space="preserve"> de</w:t>
      </w:r>
      <w:r w:rsidR="00C45CA0">
        <w:t xml:space="preserve"> se</w:t>
      </w:r>
      <w:r w:rsidR="00335EEF">
        <w:t xml:space="preserve"> cometer novos pecados</w:t>
      </w:r>
      <w:r w:rsidR="00C45CA0">
        <w:t xml:space="preserve"> e, por extensão, do castigo divino, no caso, a peste.</w:t>
      </w:r>
    </w:p>
    <w:p w:rsidR="00041925" w:rsidRDefault="004E1DD5" w:rsidP="00E97A68">
      <w:pPr>
        <w:jc w:val="both"/>
      </w:pPr>
      <w:r>
        <w:t>A partir das duas</w:t>
      </w:r>
      <w:r w:rsidR="00F549AA">
        <w:t xml:space="preserve"> epístolas</w:t>
      </w:r>
      <w:r>
        <w:t xml:space="preserve"> mencionadas acima podemos fazer</w:t>
      </w:r>
      <w:r w:rsidR="00F549AA">
        <w:t xml:space="preserve"> duas observações. </w:t>
      </w:r>
      <w:r>
        <w:t>A p</w:t>
      </w:r>
      <w:r w:rsidR="00F549AA">
        <w:t>rimeira</w:t>
      </w:r>
      <w:r>
        <w:t>, de que</w:t>
      </w:r>
      <w:r w:rsidR="00F549AA">
        <w:t xml:space="preserve"> o perigo lombardo</w:t>
      </w:r>
      <w:r>
        <w:t xml:space="preserve"> se funda principalmente no fato serem pagãos ou heréticos. E, como consequência, sempre eram expostos a </w:t>
      </w:r>
      <w:r w:rsidR="00C45CA0">
        <w:t>punição</w:t>
      </w:r>
      <w:r>
        <w:t xml:space="preserve"> de Deus. A </w:t>
      </w:r>
      <w:r w:rsidR="00C45CA0">
        <w:t>repreensão</w:t>
      </w:r>
      <w:r>
        <w:t xml:space="preserve"> divina,</w:t>
      </w:r>
      <w:r w:rsidR="00041925">
        <w:t xml:space="preserve"> à</w:t>
      </w:r>
      <w:r>
        <w:t>s vezes, atingia apenas a pessoa responsável pela difusão da heresia</w:t>
      </w:r>
      <w:r w:rsidR="00041925">
        <w:t xml:space="preserve">, como no caso do rei </w:t>
      </w:r>
      <w:proofErr w:type="spellStart"/>
      <w:r w:rsidR="00041925">
        <w:t>Autari</w:t>
      </w:r>
      <w:proofErr w:type="spellEnd"/>
      <w:r w:rsidR="00041925">
        <w:t>. Mas, muitas vezes, sobretudo quando se tratava da peste, toda a comunidade estava sujeita a</w:t>
      </w:r>
      <w:r w:rsidR="00CD28F5">
        <w:t xml:space="preserve"> tais </w:t>
      </w:r>
      <w:r w:rsidR="00041925">
        <w:t>riscos. E</w:t>
      </w:r>
      <w:r w:rsidR="00CD28F5">
        <w:t xml:space="preserve"> pertinente sublinhar que </w:t>
      </w:r>
      <w:r w:rsidR="00041925">
        <w:t xml:space="preserve">nem sempre </w:t>
      </w:r>
      <w:r w:rsidR="00CD28F5">
        <w:t xml:space="preserve">a “correção” se </w:t>
      </w:r>
      <w:r w:rsidR="00041925">
        <w:t>restri</w:t>
      </w:r>
      <w:r w:rsidR="00CD28F5">
        <w:t>ngi</w:t>
      </w:r>
      <w:r w:rsidR="00041925">
        <w:t>a apenas aos lombardos</w:t>
      </w:r>
      <w:r w:rsidR="00CD28F5">
        <w:t>.</w:t>
      </w:r>
      <w:r w:rsidR="00041925">
        <w:t xml:space="preserve"> </w:t>
      </w:r>
      <w:r w:rsidR="00CD28F5">
        <w:t>B</w:t>
      </w:r>
      <w:r w:rsidR="00041925">
        <w:t xml:space="preserve">asta olharmos para o caso de </w:t>
      </w:r>
      <w:proofErr w:type="spellStart"/>
      <w:r w:rsidR="00041925">
        <w:t>Narni</w:t>
      </w:r>
      <w:proofErr w:type="spellEnd"/>
      <w:r w:rsidR="00041925">
        <w:t>, no qual, também se incluía</w:t>
      </w:r>
      <w:r w:rsidR="00CD28F5">
        <w:t>m</w:t>
      </w:r>
      <w:r w:rsidR="00041925">
        <w:t xml:space="preserve"> os romanos. Em resumo, os lombardos, na visão gregoriana, apesar de fazerem parte sociedade cristã na Península Itálica constituíam-se um risco </w:t>
      </w:r>
      <w:r w:rsidR="00CD28F5">
        <w:t>não apenas no âmbito</w:t>
      </w:r>
      <w:r w:rsidR="00041925">
        <w:t xml:space="preserve"> </w:t>
      </w:r>
      <w:r w:rsidR="00CD28F5">
        <w:t>militar e político, mas também, espiritual</w:t>
      </w:r>
      <w:r w:rsidR="00041925">
        <w:t>.</w:t>
      </w:r>
      <w:r w:rsidR="00E97A68">
        <w:t xml:space="preserve"> </w:t>
      </w:r>
      <w:r w:rsidR="00041925">
        <w:t xml:space="preserve">A segunda consideração diz respeito </w:t>
      </w:r>
      <w:r w:rsidR="00E97A68">
        <w:t>à</w:t>
      </w:r>
      <w:r w:rsidR="00041925">
        <w:t xml:space="preserve"> exortação </w:t>
      </w:r>
      <w:r w:rsidR="00E97A68">
        <w:t>a</w:t>
      </w:r>
      <w:r w:rsidR="00041925">
        <w:t>os bispos</w:t>
      </w:r>
      <w:r w:rsidR="00E97A68">
        <w:t xml:space="preserve"> a pregação da fé romana</w:t>
      </w:r>
      <w:r w:rsidR="00041925">
        <w:t xml:space="preserve">. </w:t>
      </w:r>
      <w:r w:rsidR="00E97A68">
        <w:t xml:space="preserve">Pois, na descrição gregoriana, os heréticos não possuíam uma postura irredutível, havendo, portanto, sempre a esperança de convencê-los a conversão. </w:t>
      </w:r>
    </w:p>
    <w:p w:rsidR="00CD28F5" w:rsidRDefault="00D80E35" w:rsidP="00236E71">
      <w:pPr>
        <w:jc w:val="both"/>
      </w:pPr>
      <w:r>
        <w:t xml:space="preserve">Encontramos em </w:t>
      </w:r>
      <w:r w:rsidR="00473768">
        <w:t>outra</w:t>
      </w:r>
      <w:r>
        <w:t xml:space="preserve"> epístola (</w:t>
      </w:r>
      <w:proofErr w:type="spellStart"/>
      <w:proofErr w:type="gramStart"/>
      <w:r w:rsidRPr="00D80E35">
        <w:rPr>
          <w:i/>
        </w:rPr>
        <w:t>Ep</w:t>
      </w:r>
      <w:r>
        <w:rPr>
          <w:i/>
        </w:rPr>
        <w:t>.</w:t>
      </w:r>
      <w:proofErr w:type="gramEnd"/>
      <w:r>
        <w:t>VII.XXIII</w:t>
      </w:r>
      <w:proofErr w:type="spellEnd"/>
      <w:r>
        <w:t>)</w:t>
      </w:r>
      <w:r>
        <w:rPr>
          <w:i/>
        </w:rPr>
        <w:t xml:space="preserve"> </w:t>
      </w:r>
      <w:r>
        <w:t>u</w:t>
      </w:r>
      <w:r w:rsidRPr="00D80E35">
        <w:t>m</w:t>
      </w:r>
      <w:r>
        <w:t xml:space="preserve"> exemplo de um lombardo católico que viveu nos tempos de governo de </w:t>
      </w:r>
      <w:proofErr w:type="spellStart"/>
      <w:r>
        <w:t>Autari</w:t>
      </w:r>
      <w:proofErr w:type="spellEnd"/>
      <w:r>
        <w:t>. Neste documento, Gregório relat</w:t>
      </w:r>
      <w:r w:rsidR="00E079E5">
        <w:t>ou</w:t>
      </w:r>
      <w:r>
        <w:t xml:space="preserve"> que </w:t>
      </w:r>
      <w:r w:rsidR="00473768">
        <w:t xml:space="preserve">um lombardo havia encontrado uma chave </w:t>
      </w:r>
      <w:r w:rsidR="00CD28F5">
        <w:t>feita de</w:t>
      </w:r>
      <w:r w:rsidR="00473768">
        <w:t xml:space="preserve"> ouro</w:t>
      </w:r>
      <w:r w:rsidR="00236E71">
        <w:t xml:space="preserve"> </w:t>
      </w:r>
      <w:r w:rsidR="00E079E5">
        <w:t xml:space="preserve">na região de </w:t>
      </w:r>
      <w:proofErr w:type="spellStart"/>
      <w:r w:rsidR="00E079E5">
        <w:t>Transpadana</w:t>
      </w:r>
      <w:proofErr w:type="spellEnd"/>
      <w:r w:rsidR="00236E71">
        <w:t>.</w:t>
      </w:r>
      <w:r w:rsidR="00473768">
        <w:t xml:space="preserve"> Sem </w:t>
      </w:r>
      <w:r w:rsidR="00E079E5">
        <w:t xml:space="preserve">reconhecer que este objeto era </w:t>
      </w:r>
      <w:r w:rsidR="00473768">
        <w:t>uma relíquia</w:t>
      </w:r>
      <w:r w:rsidR="00E079E5">
        <w:t xml:space="preserve"> – </w:t>
      </w:r>
      <w:r w:rsidR="00CD28F5">
        <w:t xml:space="preserve">no caso, </w:t>
      </w:r>
      <w:r w:rsidR="00E079E5">
        <w:t>a chave de são Pedro –</w:t>
      </w:r>
      <w:r w:rsidR="00473768">
        <w:t xml:space="preserve">, </w:t>
      </w:r>
      <w:r w:rsidR="00CD28F5">
        <w:t>tal</w:t>
      </w:r>
      <w:r w:rsidR="00E079E5">
        <w:t xml:space="preserve"> </w:t>
      </w:r>
      <w:r w:rsidR="00473768">
        <w:t>homem</w:t>
      </w:r>
      <w:r w:rsidR="00E079E5">
        <w:t>, na presença real, tentou dividir o artefato</w:t>
      </w:r>
      <w:r w:rsidR="00236E71">
        <w:t xml:space="preserve">. </w:t>
      </w:r>
      <w:r w:rsidR="00E079E5">
        <w:t xml:space="preserve">Porém, no instante que ia fazê-lo caiu morto. </w:t>
      </w:r>
    </w:p>
    <w:p w:rsidR="007932E2" w:rsidRDefault="00E079E5" w:rsidP="00236E71">
      <w:pPr>
        <w:jc w:val="both"/>
      </w:pPr>
      <w:r>
        <w:t>Como nenhum dos homens que acompanhavam o monarca ousa</w:t>
      </w:r>
      <w:r w:rsidR="008C7603">
        <w:t>r</w:t>
      </w:r>
      <w:r>
        <w:t>am tocar na chav</w:t>
      </w:r>
      <w:r w:rsidR="008C7603">
        <w:t xml:space="preserve">e, chamaram </w:t>
      </w:r>
      <w:proofErr w:type="spellStart"/>
      <w:r w:rsidR="008C7603">
        <w:t>Mimiulfo</w:t>
      </w:r>
      <w:proofErr w:type="spellEnd"/>
      <w:r w:rsidR="008C7603">
        <w:t>, que era católico e lombardo. Este a pegou sem nenhum problema</w:t>
      </w:r>
      <w:r w:rsidR="008C7603">
        <w:rPr>
          <w:rStyle w:val="Refdenotaderodap"/>
        </w:rPr>
        <w:footnoteReference w:id="47"/>
      </w:r>
      <w:r w:rsidR="008C7603">
        <w:t xml:space="preserve">.  Em seguida, </w:t>
      </w:r>
      <w:r w:rsidR="0042258F">
        <w:t xml:space="preserve">o governante mandou fabricar uma segunda chave, enviando ambas para o papa </w:t>
      </w:r>
      <w:proofErr w:type="spellStart"/>
      <w:r w:rsidR="0042258F">
        <w:t>Pelágio</w:t>
      </w:r>
      <w:proofErr w:type="spellEnd"/>
      <w:r w:rsidR="0042258F">
        <w:t xml:space="preserve"> II. Percebemos que, mesmo </w:t>
      </w:r>
      <w:proofErr w:type="spellStart"/>
      <w:r w:rsidR="0042258F">
        <w:t>Autari</w:t>
      </w:r>
      <w:proofErr w:type="spellEnd"/>
      <w:r w:rsidR="0042258F">
        <w:t xml:space="preserve">, segundo a ótica </w:t>
      </w:r>
      <w:r w:rsidR="0042258F">
        <w:lastRenderedPageBreak/>
        <w:t xml:space="preserve">gregoriana, não era simplesmente herético e bárbaro, pois havia a esperança de convertê-lo. </w:t>
      </w:r>
      <w:r w:rsidR="00CD28F5">
        <w:t>Pois, p</w:t>
      </w:r>
      <w:r w:rsidR="0042258F">
        <w:t xml:space="preserve">elo menos neste caso, ele agiu como um rei cristão, ao enviar a chave ao pontífice. </w:t>
      </w:r>
    </w:p>
    <w:p w:rsidR="00DB7829" w:rsidRDefault="00CD28F5" w:rsidP="00236E71">
      <w:pPr>
        <w:jc w:val="both"/>
      </w:pPr>
      <w:r>
        <w:t>Em</w:t>
      </w:r>
      <w:r w:rsidR="0042258F">
        <w:t xml:space="preserve"> outro episódio, descrito nos </w:t>
      </w:r>
      <w:proofErr w:type="spellStart"/>
      <w:r w:rsidR="0042258F">
        <w:rPr>
          <w:i/>
        </w:rPr>
        <w:t>Dialogi</w:t>
      </w:r>
      <w:proofErr w:type="spellEnd"/>
      <w:r w:rsidR="00D416AC">
        <w:t xml:space="preserve"> </w:t>
      </w:r>
      <w:r w:rsidR="00D416AC" w:rsidRPr="00D416AC">
        <w:t>(</w:t>
      </w:r>
      <w:proofErr w:type="gramStart"/>
      <w:r w:rsidR="00D416AC">
        <w:t>III.</w:t>
      </w:r>
      <w:proofErr w:type="gramEnd"/>
      <w:r w:rsidR="00D416AC">
        <w:t>XXIX)</w:t>
      </w:r>
      <w:r>
        <w:t>,</w:t>
      </w:r>
      <w:r w:rsidR="00D416AC">
        <w:t xml:space="preserve"> </w:t>
      </w:r>
      <w:r>
        <w:t>u</w:t>
      </w:r>
      <w:r w:rsidR="00D416AC">
        <w:t>m bispo lombardo (</w:t>
      </w:r>
      <w:proofErr w:type="spellStart"/>
      <w:r w:rsidR="00D416AC" w:rsidRPr="00D416AC">
        <w:rPr>
          <w:i/>
        </w:rPr>
        <w:t>Langobardorum</w:t>
      </w:r>
      <w:proofErr w:type="spellEnd"/>
      <w:r w:rsidR="00D416AC" w:rsidRPr="00D416AC">
        <w:rPr>
          <w:i/>
        </w:rPr>
        <w:t xml:space="preserve"> </w:t>
      </w:r>
      <w:proofErr w:type="spellStart"/>
      <w:r w:rsidR="00D416AC" w:rsidRPr="00D416AC">
        <w:rPr>
          <w:i/>
        </w:rPr>
        <w:t>episcopus</w:t>
      </w:r>
      <w:proofErr w:type="spellEnd"/>
      <w:r w:rsidR="00D416AC" w:rsidRPr="00D416AC">
        <w:rPr>
          <w:i/>
        </w:rPr>
        <w:t xml:space="preserve">, </w:t>
      </w:r>
      <w:proofErr w:type="spellStart"/>
      <w:r w:rsidR="00D416AC" w:rsidRPr="00D416AC">
        <w:rPr>
          <w:i/>
        </w:rPr>
        <w:t>scilicet</w:t>
      </w:r>
      <w:proofErr w:type="spellEnd"/>
      <w:r w:rsidR="00D416AC" w:rsidRPr="00D416AC">
        <w:rPr>
          <w:i/>
        </w:rPr>
        <w:t xml:space="preserve"> </w:t>
      </w:r>
      <w:proofErr w:type="spellStart"/>
      <w:r w:rsidR="00D416AC" w:rsidRPr="00D416AC">
        <w:rPr>
          <w:i/>
        </w:rPr>
        <w:t>Arrianus</w:t>
      </w:r>
      <w:proofErr w:type="spellEnd"/>
      <w:r w:rsidR="00D416AC">
        <w:t xml:space="preserve">), </w:t>
      </w:r>
      <w:r>
        <w:t>recém-chegado</w:t>
      </w:r>
      <w:r w:rsidR="00D416AC">
        <w:t xml:space="preserve"> em </w:t>
      </w:r>
      <w:proofErr w:type="spellStart"/>
      <w:r w:rsidR="00D416AC">
        <w:t>Spoleto</w:t>
      </w:r>
      <w:proofErr w:type="spellEnd"/>
      <w:r>
        <w:t>,</w:t>
      </w:r>
      <w:r w:rsidR="00D416AC">
        <w:t xml:space="preserve"> começou a procurar um l</w:t>
      </w:r>
      <w:r w:rsidR="00DB7829">
        <w:t xml:space="preserve">ugar para celebrar seu culto. Podemos supor que uma cidade governada por um duque lombardo, por mais de vinte anos, não seria tarefa difícil encontrar uma igreja para uma missa ariana, mas este evento toma outro caminho. </w:t>
      </w:r>
    </w:p>
    <w:p w:rsidR="0042258F" w:rsidRDefault="00DB7829" w:rsidP="00236E71">
      <w:pPr>
        <w:jc w:val="both"/>
      </w:pPr>
      <w:r>
        <w:t>Como não havia nenhum templo ariano, o bispo lombardo procurou o bispo católico para lhe pedir uma igreja</w:t>
      </w:r>
      <w:r w:rsidR="00CD28F5">
        <w:t>.</w:t>
      </w:r>
      <w:r>
        <w:t xml:space="preserve"> </w:t>
      </w:r>
      <w:r w:rsidR="00CD28F5">
        <w:t>Solicitação</w:t>
      </w:r>
      <w:r>
        <w:t xml:space="preserve"> categoricamente </w:t>
      </w:r>
      <w:r w:rsidR="00CD28F5">
        <w:t>recusada</w:t>
      </w:r>
      <w:r>
        <w:t xml:space="preserve"> pelo segundo. </w:t>
      </w:r>
      <w:r w:rsidR="00760573">
        <w:t xml:space="preserve">Em </w:t>
      </w:r>
      <w:r w:rsidR="00CD28F5">
        <w:t>reação à negativa</w:t>
      </w:r>
      <w:r w:rsidR="00760573">
        <w:t>, o ariano anunci</w:t>
      </w:r>
      <w:r w:rsidR="00CD28F5">
        <w:t>ou</w:t>
      </w:r>
      <w:r w:rsidR="00760573">
        <w:t xml:space="preserve"> a intensão de celebrar a missa na igreja de são Paulo. </w:t>
      </w:r>
      <w:r w:rsidR="00921548">
        <w:t xml:space="preserve">Apesar do </w:t>
      </w:r>
      <w:r w:rsidR="00CD28F5">
        <w:t>responsável pela</w:t>
      </w:r>
      <w:r w:rsidR="00921548">
        <w:t xml:space="preserve"> catedral barrar a porta e apagar as luzes, o bispo ariano, acompanhado de seu rebanho de fiéis, consegu</w:t>
      </w:r>
      <w:r w:rsidR="00CD28F5">
        <w:t>iu</w:t>
      </w:r>
      <w:r w:rsidR="00921548">
        <w:t xml:space="preserve"> entrar no recinto. </w:t>
      </w:r>
      <w:r w:rsidR="00660D88">
        <w:t>Neste momento, miraculosamente, um luz se expand</w:t>
      </w:r>
      <w:r w:rsidR="00CD28F5">
        <w:t>iu</w:t>
      </w:r>
      <w:r w:rsidR="00660D88">
        <w:t xml:space="preserve"> do alto e toda a iluminação </w:t>
      </w:r>
      <w:r w:rsidR="00B03DC0">
        <w:t xml:space="preserve">se reacendeu, </w:t>
      </w:r>
      <w:r w:rsidR="00CD28F5">
        <w:t>concomitantemente</w:t>
      </w:r>
      <w:r w:rsidR="00B03DC0">
        <w:t xml:space="preserve"> o</w:t>
      </w:r>
      <w:r w:rsidR="00CD28F5">
        <w:t xml:space="preserve"> sacerdote</w:t>
      </w:r>
      <w:r w:rsidR="00B03DC0">
        <w:t xml:space="preserve"> herético tornou-se subitamente cego. </w:t>
      </w:r>
      <w:r w:rsidR="00921548">
        <w:t xml:space="preserve"> </w:t>
      </w:r>
    </w:p>
    <w:p w:rsidR="00FE7F8C" w:rsidRDefault="00CD28F5" w:rsidP="00236E71">
      <w:pPr>
        <w:jc w:val="both"/>
      </w:pPr>
      <w:r>
        <w:t>Percebe-se que e</w:t>
      </w:r>
      <w:r w:rsidR="00FE7F8C">
        <w:t>sta passagem é narrada com um tom hostil em relação aos lombardos arianos</w:t>
      </w:r>
      <w:r>
        <w:t xml:space="preserve">. </w:t>
      </w:r>
      <w:r w:rsidR="001B61FE">
        <w:t>Mas</w:t>
      </w:r>
      <w:r>
        <w:t xml:space="preserve"> também</w:t>
      </w:r>
      <w:r w:rsidR="00FE7F8C">
        <w:t xml:space="preserve"> </w:t>
      </w:r>
      <w:r w:rsidR="001B61FE">
        <w:t xml:space="preserve">é </w:t>
      </w:r>
      <w:r w:rsidR="00FE7F8C">
        <w:t>significativo o fato de Gregório I não recorr</w:t>
      </w:r>
      <w:r w:rsidR="006E790B">
        <w:t>er</w:t>
      </w:r>
      <w:r w:rsidR="00FE7F8C">
        <w:t xml:space="preserve"> aos habituais preconceitos </w:t>
      </w:r>
      <w:proofErr w:type="spellStart"/>
      <w:r w:rsidR="006E790B">
        <w:t>anti</w:t>
      </w:r>
      <w:r w:rsidR="00FE7F8C">
        <w:t>bárbaros</w:t>
      </w:r>
      <w:proofErr w:type="spellEnd"/>
      <w:r w:rsidR="00FE7F8C">
        <w:t>.</w:t>
      </w:r>
      <w:r w:rsidR="001B61FE">
        <w:t xml:space="preserve"> Pois, o</w:t>
      </w:r>
      <w:r w:rsidR="00056483">
        <w:t xml:space="preserve"> único ato agressivo dos lombardos foi forçar a entrada na igreja. </w:t>
      </w:r>
      <w:r w:rsidR="001B61FE">
        <w:t>No final desta narrativa</w:t>
      </w:r>
      <w:r w:rsidR="00056483">
        <w:t>, acabaram</w:t>
      </w:r>
      <w:r w:rsidR="001B61FE">
        <w:t xml:space="preserve"> todos</w:t>
      </w:r>
      <w:r w:rsidR="00056483">
        <w:t xml:space="preserve"> aceita</w:t>
      </w:r>
      <w:r w:rsidR="001B61FE">
        <w:t>ndo</w:t>
      </w:r>
      <w:r w:rsidR="00056483">
        <w:t xml:space="preserve"> a autoridade do bispo católico sobre a cidade ducal. </w:t>
      </w:r>
      <w:r w:rsidR="0062284A">
        <w:t xml:space="preserve">Assim, a igreja de </w:t>
      </w:r>
      <w:proofErr w:type="spellStart"/>
      <w:r w:rsidR="0062284A">
        <w:t>Spoleto</w:t>
      </w:r>
      <w:proofErr w:type="spellEnd"/>
      <w:r w:rsidR="0062284A">
        <w:t xml:space="preserve"> parece ter escapado ou ter saído mais ilesa que outras regiões da dominação lombarda. </w:t>
      </w:r>
    </w:p>
    <w:p w:rsidR="00717EC6" w:rsidRDefault="000F3C64" w:rsidP="000F3C64">
      <w:pPr>
        <w:jc w:val="both"/>
      </w:pPr>
      <w:r>
        <w:t>Em outra</w:t>
      </w:r>
      <w:r w:rsidR="0062284A">
        <w:t xml:space="preserve"> epístola (</w:t>
      </w:r>
      <w:proofErr w:type="spellStart"/>
      <w:r w:rsidR="0062284A">
        <w:rPr>
          <w:i/>
        </w:rPr>
        <w:t>Ep</w:t>
      </w:r>
      <w:proofErr w:type="spellEnd"/>
      <w:r w:rsidR="0062284A">
        <w:t xml:space="preserve">. </w:t>
      </w:r>
      <w:proofErr w:type="gramStart"/>
      <w:r w:rsidR="005F616A">
        <w:t>IX</w:t>
      </w:r>
      <w:r w:rsidR="0062284A">
        <w:t>.</w:t>
      </w:r>
      <w:proofErr w:type="gramEnd"/>
      <w:r w:rsidR="005F616A">
        <w:t>LXXX</w:t>
      </w:r>
      <w:r w:rsidR="0062284A">
        <w:t xml:space="preserve">VIII), datada de janeiro de 599, </w:t>
      </w:r>
      <w:r>
        <w:t>Gregório I</w:t>
      </w:r>
      <w:r w:rsidR="00C52E7A">
        <w:t xml:space="preserve"> </w:t>
      </w:r>
      <w:r>
        <w:t xml:space="preserve">pede </w:t>
      </w:r>
      <w:r w:rsidR="00E65551">
        <w:t>para</w:t>
      </w:r>
      <w:r>
        <w:t xml:space="preserve"> </w:t>
      </w:r>
      <w:proofErr w:type="spellStart"/>
      <w:r>
        <w:t>Antemio</w:t>
      </w:r>
      <w:proofErr w:type="spellEnd"/>
      <w:r>
        <w:t xml:space="preserve">, </w:t>
      </w:r>
      <w:r w:rsidR="00C52E7A">
        <w:t>o subdiácono da igreja napolitana</w:t>
      </w:r>
      <w:r w:rsidR="00E65551">
        <w:t xml:space="preserve"> e reitor do patrimônio de Campânia, </w:t>
      </w:r>
      <w:r w:rsidR="002D1B56">
        <w:t xml:space="preserve">devolver a propriedade de </w:t>
      </w:r>
      <w:proofErr w:type="spellStart"/>
      <w:r w:rsidR="002D1B56">
        <w:rPr>
          <w:i/>
        </w:rPr>
        <w:t>Veneris</w:t>
      </w:r>
      <w:proofErr w:type="spellEnd"/>
      <w:r w:rsidR="002D1B56">
        <w:t xml:space="preserve">, situada no território de </w:t>
      </w:r>
      <w:proofErr w:type="spellStart"/>
      <w:r w:rsidR="002D1B56">
        <w:t>Minturno</w:t>
      </w:r>
      <w:proofErr w:type="spellEnd"/>
      <w:r w:rsidR="002D1B56">
        <w:t>, a Stefano, o abade do mosteiro de são Marcos. Provavelmente tal domínio fo</w:t>
      </w:r>
      <w:r w:rsidR="00946C73">
        <w:t>ra</w:t>
      </w:r>
      <w:r w:rsidR="002D1B56">
        <w:t xml:space="preserve"> </w:t>
      </w:r>
      <w:r w:rsidR="00946C73">
        <w:t>alienado</w:t>
      </w:r>
      <w:r w:rsidR="002D1B56">
        <w:t xml:space="preserve"> ao clero da Igreja de Nápoles durante a guerra contra os lombardos; passados alguns meses após a o tratado de paz (598) com o rei </w:t>
      </w:r>
      <w:proofErr w:type="spellStart"/>
      <w:r w:rsidR="002D1B56">
        <w:t>Agilulfo</w:t>
      </w:r>
      <w:proofErr w:type="spellEnd"/>
      <w:r w:rsidR="002D1B56">
        <w:t xml:space="preserve"> (591-616), já se podia restituí-la.</w:t>
      </w:r>
      <w:r w:rsidR="00946C73">
        <w:t xml:space="preserve"> Já mencionamos acima a epístola da abolição da sé episcopal de </w:t>
      </w:r>
      <w:proofErr w:type="spellStart"/>
      <w:r w:rsidR="00946C73">
        <w:t>Minturno</w:t>
      </w:r>
      <w:proofErr w:type="spellEnd"/>
      <w:r w:rsidR="00946C73">
        <w:t>, escrita em 590, devido à desolação do lugar (</w:t>
      </w:r>
      <w:proofErr w:type="spellStart"/>
      <w:r w:rsidR="00946C73">
        <w:rPr>
          <w:i/>
        </w:rPr>
        <w:t>Ep</w:t>
      </w:r>
      <w:proofErr w:type="spellEnd"/>
      <w:r w:rsidR="00946C73">
        <w:rPr>
          <w:i/>
        </w:rPr>
        <w:t xml:space="preserve">. </w:t>
      </w:r>
      <w:r w:rsidR="00946C73">
        <w:t xml:space="preserve">I.VIII). Acreditamos ser perfeitamente possível, nove anos depois, transferir a renda de uma propriedade vizinha a </w:t>
      </w:r>
      <w:proofErr w:type="spellStart"/>
      <w:r w:rsidR="00946C73">
        <w:t>Minturno</w:t>
      </w:r>
      <w:proofErr w:type="spellEnd"/>
      <w:r w:rsidR="00946C73">
        <w:t xml:space="preserve"> da igreja de Nápoles para a de </w:t>
      </w:r>
      <w:proofErr w:type="spellStart"/>
      <w:r w:rsidR="00946C73">
        <w:t>Spoleto</w:t>
      </w:r>
      <w:proofErr w:type="spellEnd"/>
      <w:r w:rsidR="00946C73">
        <w:t xml:space="preserve">. </w:t>
      </w:r>
    </w:p>
    <w:p w:rsidR="0062284A" w:rsidRDefault="001B61FE" w:rsidP="000F3C64">
      <w:pPr>
        <w:jc w:val="both"/>
      </w:pPr>
      <w:r>
        <w:t>Também</w:t>
      </w:r>
      <w:r w:rsidR="00717EC6">
        <w:t xml:space="preserve"> encontramos, na </w:t>
      </w:r>
      <w:r w:rsidR="00946C73">
        <w:t>correspondência</w:t>
      </w:r>
      <w:r w:rsidR="00717EC6">
        <w:t xml:space="preserve"> de Gregório I,</w:t>
      </w:r>
      <w:r w:rsidR="00946C73">
        <w:t xml:space="preserve"> </w:t>
      </w:r>
      <w:r w:rsidR="00717EC6">
        <w:t xml:space="preserve">alguns exemplos da relação, algumas vezes até amigável, com os </w:t>
      </w:r>
      <w:proofErr w:type="spellStart"/>
      <w:r w:rsidR="00717EC6">
        <w:rPr>
          <w:i/>
        </w:rPr>
        <w:t>nefandissimi</w:t>
      </w:r>
      <w:proofErr w:type="spellEnd"/>
      <w:r w:rsidR="00717EC6">
        <w:rPr>
          <w:i/>
        </w:rPr>
        <w:t xml:space="preserve"> </w:t>
      </w:r>
      <w:proofErr w:type="spellStart"/>
      <w:r w:rsidR="00717EC6">
        <w:rPr>
          <w:i/>
        </w:rPr>
        <w:t>Langobardi</w:t>
      </w:r>
      <w:proofErr w:type="spellEnd"/>
      <w:r w:rsidR="00717EC6">
        <w:t xml:space="preserve">. Uma amostra bem conhecida </w:t>
      </w:r>
      <w:r>
        <w:t>encontra-se na</w:t>
      </w:r>
      <w:r w:rsidR="00717EC6">
        <w:t xml:space="preserve"> </w:t>
      </w:r>
      <w:proofErr w:type="spellStart"/>
      <w:r w:rsidR="00717EC6" w:rsidRPr="00717EC6">
        <w:rPr>
          <w:i/>
        </w:rPr>
        <w:t>Ep</w:t>
      </w:r>
      <w:proofErr w:type="spellEnd"/>
      <w:r w:rsidR="00717EC6">
        <w:t xml:space="preserve">. </w:t>
      </w:r>
      <w:proofErr w:type="gramStart"/>
      <w:r w:rsidR="00717EC6">
        <w:t>IX.</w:t>
      </w:r>
      <w:proofErr w:type="gramEnd"/>
      <w:r w:rsidR="00C630F1">
        <w:t>C</w:t>
      </w:r>
      <w:r w:rsidR="00717EC6">
        <w:t xml:space="preserve">XXVII, datada de 599, no qual o pontífice pede </w:t>
      </w:r>
      <w:r w:rsidR="00717EC6">
        <w:lastRenderedPageBreak/>
        <w:t xml:space="preserve">a </w:t>
      </w:r>
      <w:proofErr w:type="spellStart"/>
      <w:r w:rsidR="00717EC6">
        <w:t>Arechi</w:t>
      </w:r>
      <w:proofErr w:type="spellEnd"/>
      <w:r w:rsidR="00717EC6">
        <w:t xml:space="preserve"> I (591-640), duque de </w:t>
      </w:r>
      <w:proofErr w:type="spellStart"/>
      <w:r w:rsidR="00717EC6">
        <w:t>Benevento</w:t>
      </w:r>
      <w:proofErr w:type="spellEnd"/>
      <w:r w:rsidR="00717EC6">
        <w:t xml:space="preserve">, ajuda com o transporte de vigas para a Basílica de são Pedro e s. Paulo. </w:t>
      </w:r>
    </w:p>
    <w:p w:rsidR="00B15743" w:rsidRDefault="005213EF" w:rsidP="000F3C64">
      <w:pPr>
        <w:jc w:val="both"/>
      </w:pPr>
      <w:r>
        <w:t>Tal exemplo, que retrata os lombardos como inofensivos e pacíficos certamente não serv</w:t>
      </w:r>
      <w:r w:rsidR="001B61FE">
        <w:t>em</w:t>
      </w:r>
      <w:r>
        <w:t xml:space="preserve"> para minimizar a violência lombarda ou mesmo para substituir a imagem </w:t>
      </w:r>
      <w:r w:rsidR="001B61FE">
        <w:t xml:space="preserve">construída pelo pontífice </w:t>
      </w:r>
      <w:r>
        <w:t xml:space="preserve">dos lombardos como “bárbaros”. O presente histórico nos finais da década de 590 era diferente do período em que ocorreu a invasão e a guerra lombarda de 595. Também é provável que, como </w:t>
      </w:r>
      <w:r w:rsidR="00EE22CF">
        <w:t xml:space="preserve">já mencionamos anteriormente, que a atitude de Gregório I tenha se alterado através dos anos, </w:t>
      </w:r>
      <w:r w:rsidR="00B32002">
        <w:t>juntamente, com a situação política.</w:t>
      </w:r>
      <w:r w:rsidR="00B93B20">
        <w:t xml:space="preserve"> </w:t>
      </w:r>
    </w:p>
    <w:p w:rsidR="00B32444" w:rsidRDefault="00B15743" w:rsidP="000F3C64">
      <w:pPr>
        <w:jc w:val="both"/>
      </w:pPr>
      <w:r>
        <w:t xml:space="preserve">Segundo </w:t>
      </w:r>
      <w:proofErr w:type="spellStart"/>
      <w:r>
        <w:t>Pohl</w:t>
      </w:r>
      <w:proofErr w:type="spellEnd"/>
      <w:r>
        <w:t xml:space="preserve"> (2008, p. 22) n</w:t>
      </w:r>
      <w:r w:rsidR="00B93B20">
        <w:t>ão era a força e a agressividade</w:t>
      </w:r>
      <w:r>
        <w:t xml:space="preserve"> a responsável pela incontrolável violência</w:t>
      </w:r>
      <w:r w:rsidR="00B93B20">
        <w:t>, mas a fraqueza do reino na fase inicial da conquista.</w:t>
      </w:r>
      <w:r>
        <w:t xml:space="preserve"> </w:t>
      </w:r>
      <w:r w:rsidR="003C3EAA">
        <w:t>Segundo o mesmo autor</w:t>
      </w:r>
      <w:r>
        <w:t xml:space="preserve">, a marcha do rei </w:t>
      </w:r>
      <w:proofErr w:type="spellStart"/>
      <w:r>
        <w:t>Alboino</w:t>
      </w:r>
      <w:proofErr w:type="spellEnd"/>
      <w:r>
        <w:t xml:space="preserve"> (560-572) e a ocupação da parte setentrional e ocidental do Vale do Pó</w:t>
      </w:r>
      <w:r w:rsidR="003C3EAA">
        <w:t xml:space="preserve"> ocorreram de forma mais organizada. Um </w:t>
      </w:r>
      <w:r w:rsidR="003C3EAA">
        <w:rPr>
          <w:i/>
        </w:rPr>
        <w:t xml:space="preserve">dominus </w:t>
      </w:r>
      <w:proofErr w:type="spellStart"/>
      <w:r w:rsidR="003C3EAA">
        <w:rPr>
          <w:i/>
        </w:rPr>
        <w:t>Italiae</w:t>
      </w:r>
      <w:proofErr w:type="spellEnd"/>
      <w:r w:rsidR="003C3EAA">
        <w:t>, título usado por este governante em Milão a partir de 570, não poderia utilizar</w:t>
      </w:r>
      <w:r w:rsidR="009B6A19">
        <w:t xml:space="preserve"> a todo o momento o</w:t>
      </w:r>
      <w:r w:rsidR="003C3EAA">
        <w:t xml:space="preserve"> excesso de violência no território escolhido para sua fixação. Ao contrário, </w:t>
      </w:r>
      <w:r w:rsidR="00062A78">
        <w:t>deveria procurar</w:t>
      </w:r>
      <w:r w:rsidR="003C3EAA">
        <w:t xml:space="preserve"> de todas as maneiras possíveis </w:t>
      </w:r>
      <w:r w:rsidR="00062A78">
        <w:t>à</w:t>
      </w:r>
      <w:r w:rsidR="003C3EAA">
        <w:t xml:space="preserve"> integração </w:t>
      </w:r>
      <w:r w:rsidR="009B6A19">
        <w:t>entre</w:t>
      </w:r>
      <w:r w:rsidR="003C3EAA">
        <w:t xml:space="preserve"> sua etnia </w:t>
      </w:r>
      <w:r w:rsidR="009B6A19">
        <w:t xml:space="preserve">e </w:t>
      </w:r>
      <w:proofErr w:type="gramStart"/>
      <w:r w:rsidR="003C3EAA">
        <w:t>a sociedade tardo</w:t>
      </w:r>
      <w:proofErr w:type="gramEnd"/>
      <w:r w:rsidR="003C3EAA">
        <w:t xml:space="preserve">-romana. </w:t>
      </w:r>
      <w:r w:rsidR="00364A87">
        <w:t xml:space="preserve">Obviamente, que </w:t>
      </w:r>
      <w:r w:rsidR="003C3EAA">
        <w:t>isto se tornou</w:t>
      </w:r>
      <w:r w:rsidR="00364A87">
        <w:t xml:space="preserve"> </w:t>
      </w:r>
      <w:r w:rsidR="003C3EAA">
        <w:t xml:space="preserve">um ponto de </w:t>
      </w:r>
      <w:r w:rsidR="00364A87">
        <w:t>dissenso entre o rei e seu exército. Pois, os guerreiros</w:t>
      </w:r>
      <w:r w:rsidR="00062A78">
        <w:t xml:space="preserve"> continuavam a </w:t>
      </w:r>
      <w:r w:rsidR="00364A87">
        <w:t>saquear</w:t>
      </w:r>
      <w:r w:rsidR="00062A78">
        <w:t xml:space="preserve"> as</w:t>
      </w:r>
      <w:r w:rsidR="00364A87">
        <w:t xml:space="preserve"> regiões da Itália central e meridional, chegando a</w:t>
      </w:r>
      <w:r w:rsidR="002D5C17">
        <w:t>té a</w:t>
      </w:r>
      <w:r w:rsidR="00364A87">
        <w:t xml:space="preserve"> invadir o reino dos francos. </w:t>
      </w:r>
    </w:p>
    <w:p w:rsidR="004D1A92" w:rsidRDefault="002D5C17" w:rsidP="000F3C64">
      <w:pPr>
        <w:jc w:val="both"/>
      </w:pPr>
      <w:r>
        <w:t>Contudo, o</w:t>
      </w:r>
      <w:r w:rsidR="004D1A92">
        <w:t xml:space="preserve"> período mais agitado ocorreu após o assassinato de </w:t>
      </w:r>
      <w:proofErr w:type="spellStart"/>
      <w:r w:rsidR="004D1A92">
        <w:t>Alboino</w:t>
      </w:r>
      <w:proofErr w:type="spellEnd"/>
      <w:r w:rsidR="004D1A92">
        <w:t xml:space="preserve"> (572) e de </w:t>
      </w:r>
      <w:proofErr w:type="spellStart"/>
      <w:r w:rsidR="004D1A92">
        <w:t>Clefi</w:t>
      </w:r>
      <w:proofErr w:type="spellEnd"/>
      <w:r w:rsidR="004D1A92">
        <w:t xml:space="preserve"> (572-574). Segundo Paulo Diácono (</w:t>
      </w:r>
      <w:r w:rsidR="004D1A92" w:rsidRPr="004D1A92">
        <w:rPr>
          <w:i/>
        </w:rPr>
        <w:t xml:space="preserve">História </w:t>
      </w:r>
      <w:proofErr w:type="spellStart"/>
      <w:r w:rsidR="004D1A92" w:rsidRPr="004D1A92">
        <w:rPr>
          <w:i/>
        </w:rPr>
        <w:t>Langobardorum</w:t>
      </w:r>
      <w:proofErr w:type="spellEnd"/>
      <w:r w:rsidR="004D1A92">
        <w:t xml:space="preserve">, </w:t>
      </w:r>
      <w:proofErr w:type="gramStart"/>
      <w:r w:rsidR="004D1A92">
        <w:t>II.</w:t>
      </w:r>
      <w:proofErr w:type="gramEnd"/>
      <w:r w:rsidR="004D1A92">
        <w:t xml:space="preserve">XXXII), durante o interregno de 574-584, os duques haviam despojado a Igreja, assassinado os sacerdotes, dizimado a população e arruinando as cidades. Tal caracterização dialoga com o trecho dos </w:t>
      </w:r>
      <w:proofErr w:type="spellStart"/>
      <w:r w:rsidR="004D1A92">
        <w:rPr>
          <w:i/>
        </w:rPr>
        <w:t>Dialogi</w:t>
      </w:r>
      <w:proofErr w:type="spellEnd"/>
      <w:r w:rsidR="004D1A92">
        <w:t xml:space="preserve"> (</w:t>
      </w:r>
      <w:proofErr w:type="gramStart"/>
      <w:r w:rsidR="004D1A92">
        <w:t>III.</w:t>
      </w:r>
      <w:proofErr w:type="gramEnd"/>
      <w:r w:rsidR="004D1A92">
        <w:t>XXXVIII)</w:t>
      </w:r>
      <w:r w:rsidR="00C66F89">
        <w:t xml:space="preserve">. </w:t>
      </w:r>
      <w:r w:rsidR="00C66F89" w:rsidRPr="00C66F89">
        <w:t xml:space="preserve">Claro que foram anos </w:t>
      </w:r>
      <w:r w:rsidR="00C66F89">
        <w:t xml:space="preserve">repetidos </w:t>
      </w:r>
      <w:r w:rsidR="00C66F89" w:rsidRPr="00C66F89">
        <w:t>de guerra e pilhagem</w:t>
      </w:r>
      <w:r w:rsidR="00C66F89">
        <w:t xml:space="preserve"> que marcam </w:t>
      </w:r>
      <w:r w:rsidR="00C66F89" w:rsidRPr="00C66F89">
        <w:t xml:space="preserve">o </w:t>
      </w:r>
      <w:r w:rsidR="00C66F89">
        <w:t>pano de fundo d</w:t>
      </w:r>
      <w:r w:rsidR="006E10C9">
        <w:t>a supracitada obra pontifical</w:t>
      </w:r>
      <w:r w:rsidR="00C66F89">
        <w:t xml:space="preserve">. Porém, para além desse cenário escuro, achamos válido lembrar que </w:t>
      </w:r>
      <w:r w:rsidR="006E10C9">
        <w:t>tal obra também nos proporciona</w:t>
      </w:r>
      <w:r w:rsidR="00C66F89">
        <w:t xml:space="preserve"> tanto </w:t>
      </w:r>
      <w:r w:rsidR="006E10C9">
        <w:t xml:space="preserve">narrativas </w:t>
      </w:r>
      <w:r w:rsidR="006E10C9" w:rsidRPr="00C66F89">
        <w:t>hagiográficas como as experiências trágicas dos contemporâneos de Gregório I</w:t>
      </w:r>
      <w:r w:rsidR="00C66F89" w:rsidRPr="00C66F89">
        <w:t>.</w:t>
      </w:r>
    </w:p>
    <w:p w:rsidR="00761D84" w:rsidRPr="004D1A92" w:rsidRDefault="00761D84" w:rsidP="000F3C64">
      <w:pPr>
        <w:jc w:val="both"/>
      </w:pPr>
      <w:r>
        <w:t xml:space="preserve">Quando, provavelmente em 577/578, </w:t>
      </w:r>
      <w:proofErr w:type="gramStart"/>
      <w:r>
        <w:t>duas importantes embaixadas ítalo-bizantinas</w:t>
      </w:r>
      <w:proofErr w:type="gramEnd"/>
      <w:r>
        <w:t xml:space="preserve"> chegaram a Constantinopla para solicitar uma ação decisiva contra os lombardos, o imperador Tibério II propôs recorrer aos velhos meios da diplomacia bizantina: dar dinheiro a </w:t>
      </w:r>
      <w:proofErr w:type="spellStart"/>
      <w:r>
        <w:t>Panfronio</w:t>
      </w:r>
      <w:proofErr w:type="spellEnd"/>
      <w:r w:rsidR="00B6748F">
        <w:t xml:space="preserve">, um senador romano, </w:t>
      </w:r>
      <w:r>
        <w:t xml:space="preserve">para convencer, se fosse possível, alguns líderes </w:t>
      </w:r>
      <w:r w:rsidR="00B6748F">
        <w:t xml:space="preserve">lombardos, ávidos pela cobiça, a passar com seus homens para as fileiras romanas (POHL, 2008, p. 23). O dinheiro bizantino produziu alguns </w:t>
      </w:r>
      <w:r w:rsidR="00B6748F">
        <w:lastRenderedPageBreak/>
        <w:t xml:space="preserve">resultados, pois, de fato, certo número de duques lombardos passou, ao menos por um determinado tempo, para o serviço do Império. </w:t>
      </w:r>
    </w:p>
    <w:p w:rsidR="004B72DC" w:rsidRDefault="00B6748F" w:rsidP="00B01A3D">
      <w:pPr>
        <w:jc w:val="both"/>
      </w:pPr>
      <w:r>
        <w:t xml:space="preserve">Alguns deles, inclusive, fizeram carreira no Exército romano, como </w:t>
      </w:r>
      <w:proofErr w:type="spellStart"/>
      <w:r>
        <w:t>Droctulfo</w:t>
      </w:r>
      <w:proofErr w:type="spellEnd"/>
      <w:r w:rsidR="00E629F9">
        <w:t xml:space="preserve">. Indivíduo </w:t>
      </w:r>
      <w:r>
        <w:t xml:space="preserve">de origem </w:t>
      </w:r>
      <w:r w:rsidR="005D7E89">
        <w:t>germânica</w:t>
      </w:r>
      <w:r w:rsidR="00E629F9">
        <w:t>,</w:t>
      </w:r>
      <w:r w:rsidR="005D7E89">
        <w:t xml:space="preserve"> mencionad</w:t>
      </w:r>
      <w:r w:rsidR="00E629F9">
        <w:t>o</w:t>
      </w:r>
      <w:r w:rsidR="005D7E89">
        <w:t xml:space="preserve"> em uma das epístolas de Gregório Magno</w:t>
      </w:r>
      <w:r w:rsidR="00E629F9">
        <w:t xml:space="preserve"> (</w:t>
      </w:r>
      <w:proofErr w:type="spellStart"/>
      <w:r w:rsidR="00E629F9">
        <w:rPr>
          <w:i/>
        </w:rPr>
        <w:t>Ep</w:t>
      </w:r>
      <w:proofErr w:type="spellEnd"/>
      <w:r w:rsidR="00E629F9">
        <w:rPr>
          <w:i/>
        </w:rPr>
        <w:t xml:space="preserve">. </w:t>
      </w:r>
      <w:proofErr w:type="gramStart"/>
      <w:r w:rsidR="00E629F9" w:rsidRPr="00E629F9">
        <w:t>IX.</w:t>
      </w:r>
      <w:proofErr w:type="gramEnd"/>
      <w:r w:rsidR="00E629F9">
        <w:t>IX).</w:t>
      </w:r>
      <w:r w:rsidR="005D7E89">
        <w:t xml:space="preserve"> Segundo este documento, tal </w:t>
      </w:r>
      <w:r w:rsidR="00E629F9">
        <w:t>sujeito</w:t>
      </w:r>
      <w:r w:rsidR="005D7E89">
        <w:t xml:space="preserve"> </w:t>
      </w:r>
      <w:r w:rsidR="00A0528F">
        <w:t>fo</w:t>
      </w:r>
      <w:r w:rsidR="00E629F9">
        <w:t>ra</w:t>
      </w:r>
      <w:r w:rsidR="00A0528F">
        <w:t xml:space="preserve"> no</w:t>
      </w:r>
      <w:r w:rsidR="005D7E89">
        <w:t xml:space="preserve"> passado </w:t>
      </w:r>
      <w:r w:rsidR="00A0528F">
        <w:t>“inimigo público” (“</w:t>
      </w:r>
      <w:r w:rsidR="00A0528F">
        <w:rPr>
          <w:i/>
        </w:rPr>
        <w:t xml:space="preserve">de </w:t>
      </w:r>
      <w:proofErr w:type="spellStart"/>
      <w:r w:rsidR="00A0528F">
        <w:rPr>
          <w:i/>
        </w:rPr>
        <w:t>hostibus</w:t>
      </w:r>
      <w:proofErr w:type="spellEnd"/>
      <w:r w:rsidR="00A0528F">
        <w:rPr>
          <w:i/>
        </w:rPr>
        <w:t xml:space="preserve"> ad </w:t>
      </w:r>
      <w:proofErr w:type="gramStart"/>
      <w:r w:rsidR="00A0528F">
        <w:rPr>
          <w:i/>
        </w:rPr>
        <w:t>rem</w:t>
      </w:r>
      <w:proofErr w:type="gramEnd"/>
      <w:r w:rsidR="00A0528F">
        <w:rPr>
          <w:i/>
        </w:rPr>
        <w:t xml:space="preserve"> publicam”</w:t>
      </w:r>
      <w:r w:rsidR="00A0528F">
        <w:t>).</w:t>
      </w:r>
      <w:r w:rsidR="00E629F9">
        <w:t xml:space="preserve"> </w:t>
      </w:r>
      <w:r w:rsidR="00E629F9" w:rsidRPr="00E629F9">
        <w:t>Uma car</w:t>
      </w:r>
      <w:r w:rsidR="00E629F9">
        <w:t xml:space="preserve">reira ainda mais notável foi a de </w:t>
      </w:r>
      <w:proofErr w:type="spellStart"/>
      <w:r w:rsidR="00E629F9">
        <w:t>Nordulfo</w:t>
      </w:r>
      <w:proofErr w:type="spellEnd"/>
      <w:r w:rsidR="00E629F9">
        <w:t>, que rapidamente se tornou patrício, do qual Gre</w:t>
      </w:r>
      <w:r w:rsidR="00552D13">
        <w:t>gório I queixa-se amargamente na epístola</w:t>
      </w:r>
      <w:r w:rsidR="00B01A3D">
        <w:t xml:space="preserve"> (V.XXXVI)</w:t>
      </w:r>
      <w:r w:rsidR="00552D13">
        <w:t xml:space="preserve"> enviada ao imperador Maurício (595): </w:t>
      </w:r>
      <w:r w:rsidR="00B01A3D">
        <w:t>“</w:t>
      </w:r>
      <w:r w:rsidR="006E6E33">
        <w:t>R</w:t>
      </w:r>
      <w:r w:rsidR="006E6E33" w:rsidRPr="006E6E33">
        <w:t xml:space="preserve">ecentemente, ouvi dizer que você </w:t>
      </w:r>
      <w:r w:rsidR="006E6E33">
        <w:t>tem</w:t>
      </w:r>
      <w:r w:rsidR="006E6E33" w:rsidRPr="006E6E33">
        <w:t xml:space="preserve"> dado </w:t>
      </w:r>
      <w:r w:rsidR="006E6E33">
        <w:t>mais</w:t>
      </w:r>
      <w:r w:rsidR="006E6E33" w:rsidRPr="006E6E33">
        <w:t xml:space="preserve"> crédito</w:t>
      </w:r>
      <w:r w:rsidR="006E6E33">
        <w:t xml:space="preserve"> a</w:t>
      </w:r>
      <w:r w:rsidR="006E6E33" w:rsidRPr="006E6E33">
        <w:t xml:space="preserve"> </w:t>
      </w:r>
      <w:proofErr w:type="spellStart"/>
      <w:r w:rsidR="006E6E33" w:rsidRPr="006E6E33">
        <w:t>Nordulfo</w:t>
      </w:r>
      <w:proofErr w:type="spellEnd"/>
      <w:r w:rsidR="006E6E33" w:rsidRPr="006E6E33">
        <w:t xml:space="preserve"> </w:t>
      </w:r>
      <w:r w:rsidR="006E6E33">
        <w:t xml:space="preserve">do que </w:t>
      </w:r>
      <w:r w:rsidR="006E6E33" w:rsidRPr="006E6E33">
        <w:t>a mim</w:t>
      </w:r>
      <w:r w:rsidR="006E6E33">
        <w:t xml:space="preserve">” </w:t>
      </w:r>
      <w:r w:rsidR="006E6E33" w:rsidRPr="006E6E33">
        <w:t>(“</w:t>
      </w:r>
      <w:proofErr w:type="gramStart"/>
      <w:r w:rsidR="006E6E33" w:rsidRPr="006E6E33">
        <w:rPr>
          <w:i/>
        </w:rPr>
        <w:t>Et</w:t>
      </w:r>
      <w:proofErr w:type="gramEnd"/>
      <w:r w:rsidR="006E6E33" w:rsidRPr="006E6E33">
        <w:rPr>
          <w:i/>
        </w:rPr>
        <w:t xml:space="preserve"> </w:t>
      </w:r>
      <w:proofErr w:type="spellStart"/>
      <w:r w:rsidR="006E6E33" w:rsidRPr="006E6E33">
        <w:rPr>
          <w:i/>
        </w:rPr>
        <w:t>dudum</w:t>
      </w:r>
      <w:proofErr w:type="spellEnd"/>
      <w:r w:rsidR="006E6E33" w:rsidRPr="006E6E33">
        <w:rPr>
          <w:i/>
        </w:rPr>
        <w:t xml:space="preserve"> </w:t>
      </w:r>
      <w:proofErr w:type="spellStart"/>
      <w:r w:rsidR="006E6E33" w:rsidRPr="006E6E33">
        <w:rPr>
          <w:i/>
        </w:rPr>
        <w:t>noui</w:t>
      </w:r>
      <w:proofErr w:type="spellEnd"/>
      <w:r w:rsidR="006E6E33" w:rsidRPr="006E6E33">
        <w:rPr>
          <w:i/>
        </w:rPr>
        <w:t xml:space="preserve"> </w:t>
      </w:r>
      <w:proofErr w:type="spellStart"/>
      <w:r w:rsidR="006E6E33" w:rsidRPr="006E6E33">
        <w:rPr>
          <w:i/>
        </w:rPr>
        <w:t>quoniam</w:t>
      </w:r>
      <w:proofErr w:type="spellEnd"/>
      <w:r w:rsidR="006E6E33" w:rsidRPr="006E6E33">
        <w:rPr>
          <w:i/>
        </w:rPr>
        <w:t xml:space="preserve"> </w:t>
      </w:r>
      <w:proofErr w:type="spellStart"/>
      <w:r w:rsidR="00B01A3D" w:rsidRPr="006E6E33">
        <w:rPr>
          <w:i/>
        </w:rPr>
        <w:t>Noorduulfo</w:t>
      </w:r>
      <w:proofErr w:type="spellEnd"/>
      <w:r w:rsidR="00B01A3D" w:rsidRPr="006E6E33">
        <w:rPr>
          <w:i/>
        </w:rPr>
        <w:t xml:space="preserve"> </w:t>
      </w:r>
      <w:proofErr w:type="spellStart"/>
      <w:r w:rsidR="00B01A3D" w:rsidRPr="006E6E33">
        <w:rPr>
          <w:i/>
        </w:rPr>
        <w:t>plus</w:t>
      </w:r>
      <w:proofErr w:type="spellEnd"/>
      <w:r w:rsidR="00B01A3D" w:rsidRPr="006E6E33">
        <w:rPr>
          <w:i/>
        </w:rPr>
        <w:t xml:space="preserve"> est </w:t>
      </w:r>
      <w:proofErr w:type="spellStart"/>
      <w:r w:rsidR="00B01A3D" w:rsidRPr="006E6E33">
        <w:rPr>
          <w:i/>
        </w:rPr>
        <w:t>creditum</w:t>
      </w:r>
      <w:proofErr w:type="spellEnd"/>
      <w:r w:rsidR="00B01A3D" w:rsidRPr="006E6E33">
        <w:rPr>
          <w:i/>
        </w:rPr>
        <w:t xml:space="preserve"> </w:t>
      </w:r>
      <w:proofErr w:type="spellStart"/>
      <w:r w:rsidR="00B01A3D" w:rsidRPr="006E6E33">
        <w:rPr>
          <w:i/>
        </w:rPr>
        <w:t>quam</w:t>
      </w:r>
      <w:proofErr w:type="spellEnd"/>
      <w:r w:rsidR="00B01A3D" w:rsidRPr="006E6E33">
        <w:rPr>
          <w:i/>
        </w:rPr>
        <w:t xml:space="preserve"> </w:t>
      </w:r>
      <w:proofErr w:type="spellStart"/>
      <w:r w:rsidR="00B01A3D" w:rsidRPr="006E6E33">
        <w:rPr>
          <w:i/>
        </w:rPr>
        <w:t>mihi</w:t>
      </w:r>
      <w:proofErr w:type="spellEnd"/>
      <w:r w:rsidR="00B01A3D" w:rsidRPr="006E6E33">
        <w:t>”</w:t>
      </w:r>
      <w:r w:rsidR="006E6E33">
        <w:t>)</w:t>
      </w:r>
      <w:r w:rsidR="00B01A3D">
        <w:t xml:space="preserve">. Contudo, em 592, </w:t>
      </w:r>
      <w:proofErr w:type="spellStart"/>
      <w:r w:rsidR="00B01A3D">
        <w:t>Ariulfo</w:t>
      </w:r>
      <w:proofErr w:type="spellEnd"/>
      <w:r w:rsidR="00B01A3D">
        <w:t xml:space="preserve">, duque de </w:t>
      </w:r>
      <w:proofErr w:type="spellStart"/>
      <w:r w:rsidR="00B01A3D">
        <w:t>Spoleto</w:t>
      </w:r>
      <w:proofErr w:type="spellEnd"/>
      <w:r w:rsidR="00B01A3D">
        <w:t xml:space="preserve">, dispunha das tropas de </w:t>
      </w:r>
      <w:proofErr w:type="spellStart"/>
      <w:r w:rsidR="00B01A3D">
        <w:t>Nordulfo</w:t>
      </w:r>
      <w:proofErr w:type="spellEnd"/>
      <w:r w:rsidR="00B01A3D">
        <w:t xml:space="preserve">. Talvez, porque, ele era até certo ponto aliado dos romanos. </w:t>
      </w:r>
      <w:r w:rsidR="00160332">
        <w:t xml:space="preserve">Assim, Gregório pediu à remuneração </w:t>
      </w:r>
      <w:r w:rsidR="00160332" w:rsidRPr="00160332">
        <w:t xml:space="preserve">que pertencia a </w:t>
      </w:r>
      <w:proofErr w:type="spellStart"/>
      <w:r w:rsidR="00160332" w:rsidRPr="00160332">
        <w:t>Nordulfo</w:t>
      </w:r>
      <w:proofErr w:type="spellEnd"/>
      <w:r w:rsidR="00160332" w:rsidRPr="00160332">
        <w:t xml:space="preserve"> para a manutenção do seu exército</w:t>
      </w:r>
      <w:r w:rsidR="00160332">
        <w:t xml:space="preserve">. </w:t>
      </w:r>
    </w:p>
    <w:p w:rsidR="004E5286" w:rsidRDefault="00160332" w:rsidP="00B01A3D">
      <w:pPr>
        <w:jc w:val="both"/>
      </w:pPr>
      <w:r>
        <w:t xml:space="preserve">Pedir </w:t>
      </w:r>
      <w:r w:rsidRPr="00160332">
        <w:t xml:space="preserve">aos inimigos </w:t>
      </w:r>
      <w:r>
        <w:t xml:space="preserve">ajuda </w:t>
      </w:r>
      <w:r w:rsidRPr="00160332">
        <w:t>para pagar o</w:t>
      </w:r>
      <w:r>
        <w:t>s</w:t>
      </w:r>
      <w:r w:rsidRPr="00160332">
        <w:t xml:space="preserve"> </w:t>
      </w:r>
      <w:r>
        <w:t>vencimentos</w:t>
      </w:r>
      <w:r w:rsidRPr="00160332">
        <w:t xml:space="preserve"> de suas tropas parece, à primeira vista, um absurdo</w:t>
      </w:r>
      <w:r w:rsidR="004B72DC">
        <w:t xml:space="preserve">. Mas a lógica dos líderes lombardos não era a de simples oposição entre os de sua etnia e </w:t>
      </w:r>
      <w:r w:rsidR="0034340A">
        <w:t xml:space="preserve">os </w:t>
      </w:r>
      <w:r w:rsidR="004B72DC">
        <w:t xml:space="preserve">romanos. Eles seguiam sua carreira passando facilmente de uma parte para outra, considerando-se </w:t>
      </w:r>
      <w:r w:rsidR="004B72DC" w:rsidRPr="004B72DC">
        <w:t>digno</w:t>
      </w:r>
      <w:r w:rsidR="004B72DC">
        <w:t xml:space="preserve">s, pelos seus serviços militares, </w:t>
      </w:r>
      <w:r w:rsidR="004B72DC" w:rsidRPr="004B72DC">
        <w:t>de receber</w:t>
      </w:r>
      <w:r w:rsidR="004B72DC">
        <w:t>em consideráveis</w:t>
      </w:r>
      <w:r w:rsidR="004B72DC" w:rsidRPr="004B72DC">
        <w:t xml:space="preserve"> pagamentos e presentes</w:t>
      </w:r>
      <w:r w:rsidR="004B72DC">
        <w:t xml:space="preserve"> da parte do Império. Se por ventura, se sentissem mal pagos ou destratados, aumentavam a pressão seja via gestos ameaçadores ou via violência calculada. </w:t>
      </w:r>
      <w:r w:rsidR="002D5C17">
        <w:t>Isto é, t</w:t>
      </w:r>
      <w:r w:rsidR="004B72DC">
        <w:t xml:space="preserve">ais ações não eram atos de guerra orientados a aniquilação dos romanos, mas, sobretudo sinais destinados a melhorar a própria posição nas negociações que viriam a seguir. </w:t>
      </w:r>
      <w:r w:rsidR="0034340A">
        <w:t>Estes jogos de poder da nobreza guerreira germânica no solo romano era</w:t>
      </w:r>
      <w:r w:rsidR="004F6E92">
        <w:t>m</w:t>
      </w:r>
      <w:r w:rsidR="0034340A">
        <w:t xml:space="preserve"> bem </w:t>
      </w:r>
      <w:r w:rsidR="004F6E92">
        <w:t>conhecidos</w:t>
      </w:r>
      <w:r w:rsidR="0034340A">
        <w:t xml:space="preserve"> desde o final do século IV</w:t>
      </w:r>
      <w:r w:rsidR="004F6E92">
        <w:t xml:space="preserve">. Gregório Magno sabia bem jogá-lo e, de fato, se gabava de jogar melhor que os </w:t>
      </w:r>
      <w:proofErr w:type="spellStart"/>
      <w:r w:rsidR="004F6E92">
        <w:t>exarcas</w:t>
      </w:r>
      <w:proofErr w:type="spellEnd"/>
      <w:r w:rsidR="004F6E92">
        <w:t xml:space="preserve"> </w:t>
      </w:r>
      <w:r w:rsidR="006F3DE6">
        <w:t xml:space="preserve">e dos conselheiros romanos do Imperador na distante Constantinopla. </w:t>
      </w:r>
    </w:p>
    <w:p w:rsidR="002B33F2" w:rsidRDefault="00B45882" w:rsidP="00B01A3D">
      <w:pPr>
        <w:jc w:val="both"/>
      </w:pPr>
      <w:r>
        <w:t>Por exemplo, na epístola mencionada acima (</w:t>
      </w:r>
      <w:proofErr w:type="spellStart"/>
      <w:r>
        <w:rPr>
          <w:i/>
        </w:rPr>
        <w:t>Ep</w:t>
      </w:r>
      <w:proofErr w:type="spellEnd"/>
      <w:r>
        <w:rPr>
          <w:i/>
        </w:rPr>
        <w:t xml:space="preserve">. </w:t>
      </w:r>
      <w:r>
        <w:t xml:space="preserve">V.XXXVI), no qual o pontífice escrevendo para o imperador, em 595, </w:t>
      </w:r>
      <w:r w:rsidR="00C033A0">
        <w:t xml:space="preserve">critica duramente a política dos militares bizantinos. </w:t>
      </w:r>
      <w:proofErr w:type="spellStart"/>
      <w:r w:rsidR="004E5286">
        <w:t>Ariulfo</w:t>
      </w:r>
      <w:proofErr w:type="spellEnd"/>
      <w:proofErr w:type="gramStart"/>
      <w:r w:rsidR="004E5286">
        <w:t>, insiste</w:t>
      </w:r>
      <w:proofErr w:type="gramEnd"/>
      <w:r w:rsidR="004E5286">
        <w:t xml:space="preserve">, que já esta sinceramente pronto para se aliar com os romanos. O </w:t>
      </w:r>
      <w:proofErr w:type="spellStart"/>
      <w:r w:rsidR="004E5286">
        <w:t>exarca</w:t>
      </w:r>
      <w:proofErr w:type="spellEnd"/>
      <w:r w:rsidR="004E5286">
        <w:t xml:space="preserve">, seguindo os conselhos de </w:t>
      </w:r>
      <w:proofErr w:type="spellStart"/>
      <w:r w:rsidR="004E5286">
        <w:t>Nordulfo</w:t>
      </w:r>
      <w:proofErr w:type="spellEnd"/>
      <w:r w:rsidR="004E5286">
        <w:t xml:space="preserve">, escolhera a guerra, mas segundo Gregório I com meios insuficientes. É notável que sobre este ponto a biografia do </w:t>
      </w:r>
      <w:proofErr w:type="gramStart"/>
      <w:r w:rsidR="004E5286">
        <w:t>papa</w:t>
      </w:r>
      <w:proofErr w:type="gramEnd"/>
      <w:r w:rsidR="004E5286">
        <w:t xml:space="preserve"> no </w:t>
      </w:r>
      <w:proofErr w:type="spellStart"/>
      <w:r w:rsidR="004E5286">
        <w:rPr>
          <w:i/>
        </w:rPr>
        <w:t>Liber</w:t>
      </w:r>
      <w:proofErr w:type="spellEnd"/>
      <w:r w:rsidR="004E5286">
        <w:rPr>
          <w:i/>
        </w:rPr>
        <w:t xml:space="preserve"> </w:t>
      </w:r>
      <w:proofErr w:type="spellStart"/>
      <w:r w:rsidR="004E5286">
        <w:rPr>
          <w:i/>
        </w:rPr>
        <w:t>Pontificalis</w:t>
      </w:r>
      <w:proofErr w:type="spellEnd"/>
      <w:r w:rsidR="004E5286">
        <w:t xml:space="preserve"> (1955, p. 312) contradiz o pontífice. </w:t>
      </w:r>
      <w:r w:rsidR="00B04F48">
        <w:t xml:space="preserve">A única referência aos lombardos e a guerra neste breve texto é uma frase seca: “Nestes tempos, o patrício </w:t>
      </w:r>
      <w:r w:rsidR="00B04F48">
        <w:lastRenderedPageBreak/>
        <w:t xml:space="preserve">e o </w:t>
      </w:r>
      <w:proofErr w:type="spellStart"/>
      <w:r w:rsidR="00B04F48">
        <w:t>exarca</w:t>
      </w:r>
      <w:proofErr w:type="spellEnd"/>
      <w:r w:rsidR="00B04F48">
        <w:t xml:space="preserve"> romano estavam em Roma</w:t>
      </w:r>
      <w:proofErr w:type="gramStart"/>
      <w:r w:rsidR="00B04F48">
        <w:t>”</w:t>
      </w:r>
      <w:proofErr w:type="gramEnd"/>
      <w:r w:rsidR="00B04F48">
        <w:rPr>
          <w:rStyle w:val="Refdenotaderodap"/>
        </w:rPr>
        <w:footnoteReference w:id="48"/>
      </w:r>
      <w:r w:rsidR="00B04F48">
        <w:t xml:space="preserve"> e enumera muitas cidades conquistad</w:t>
      </w:r>
      <w:r w:rsidR="002B33F2">
        <w:t xml:space="preserve">as pelo representante imperial. </w:t>
      </w:r>
    </w:p>
    <w:p w:rsidR="000D2A31" w:rsidRDefault="002B33F2" w:rsidP="00B01A3D">
      <w:pPr>
        <w:jc w:val="both"/>
      </w:pPr>
      <w:r>
        <w:t xml:space="preserve">A retórica epistolar sobre a espada lombarda e suas possessões na península sublinhava o quanto Roma devia sofrer devido à errônea política bizantina. Tendo isso em mente não é de se estranhar que em uma epístola (V.XL), também escrita em 595, </w:t>
      </w:r>
      <w:r w:rsidR="00A7015D">
        <w:t xml:space="preserve">remetida </w:t>
      </w:r>
      <w:r w:rsidR="002D5C17">
        <w:t>a</w:t>
      </w:r>
      <w:r>
        <w:t xml:space="preserve"> Sebastião, bispo de </w:t>
      </w:r>
      <w:proofErr w:type="spellStart"/>
      <w:r>
        <w:t>Risano</w:t>
      </w:r>
      <w:proofErr w:type="spellEnd"/>
      <w:r>
        <w:t xml:space="preserve">, </w:t>
      </w:r>
      <w:r w:rsidR="00A7015D">
        <w:t xml:space="preserve">o papa afirme que a malícia do </w:t>
      </w:r>
      <w:proofErr w:type="spellStart"/>
      <w:r w:rsidR="00A7015D">
        <w:t>exarca</w:t>
      </w:r>
      <w:proofErr w:type="spellEnd"/>
      <w:r w:rsidR="00A7015D">
        <w:t xml:space="preserve"> Romano era de longe pior que a espada lombarda. Nas palavras do pontífice: </w:t>
      </w:r>
    </w:p>
    <w:p w:rsidR="000D2A31" w:rsidRDefault="000D2A31" w:rsidP="00B01A3D">
      <w:pPr>
        <w:jc w:val="both"/>
      </w:pPr>
    </w:p>
    <w:p w:rsidR="0034340A" w:rsidRPr="000D2A31" w:rsidRDefault="00A7015D" w:rsidP="000D2A31">
      <w:pPr>
        <w:spacing w:line="240" w:lineRule="auto"/>
        <w:ind w:left="2268" w:firstLine="0"/>
        <w:jc w:val="both"/>
        <w:rPr>
          <w:sz w:val="20"/>
        </w:rPr>
      </w:pPr>
      <w:r w:rsidRPr="000D2A31">
        <w:rPr>
          <w:sz w:val="20"/>
        </w:rPr>
        <w:t>“</w:t>
      </w:r>
      <w:r w:rsidR="000D2A31" w:rsidRPr="000D2A31">
        <w:rPr>
          <w:sz w:val="20"/>
        </w:rPr>
        <w:t xml:space="preserve">Em breve, todavia, declaro que a maldade em relação a nós tem superado a espada dos lombardos, a tal ponto que os inimigos que nos matam parecem-nos benfeitores, em comparação com </w:t>
      </w:r>
      <w:r w:rsidR="00DD3096">
        <w:rPr>
          <w:sz w:val="20"/>
        </w:rPr>
        <w:t xml:space="preserve">os agentes públicos que nos destroem </w:t>
      </w:r>
      <w:r w:rsidR="000D2A31" w:rsidRPr="000D2A31">
        <w:rPr>
          <w:sz w:val="20"/>
        </w:rPr>
        <w:t>com sua perfídia, sua rapina e suas mentiras”</w:t>
      </w:r>
      <w:r w:rsidR="000D2A31">
        <w:rPr>
          <w:sz w:val="20"/>
        </w:rPr>
        <w:t xml:space="preserve"> </w:t>
      </w:r>
      <w:r w:rsidR="000D2A31" w:rsidRPr="000D2A31">
        <w:rPr>
          <w:sz w:val="20"/>
        </w:rPr>
        <w:t>(</w:t>
      </w:r>
      <w:proofErr w:type="spellStart"/>
      <w:r w:rsidR="000D2A31" w:rsidRPr="000D2A31">
        <w:rPr>
          <w:i/>
          <w:sz w:val="20"/>
        </w:rPr>
        <w:t>Ep</w:t>
      </w:r>
      <w:proofErr w:type="spellEnd"/>
      <w:r w:rsidR="000D2A31" w:rsidRPr="000D2A31">
        <w:rPr>
          <w:sz w:val="20"/>
        </w:rPr>
        <w:t>. V.XL</w:t>
      </w:r>
      <w:proofErr w:type="gramStart"/>
      <w:r w:rsidR="000D2A31" w:rsidRPr="000D2A31">
        <w:rPr>
          <w:sz w:val="20"/>
        </w:rPr>
        <w:t>)</w:t>
      </w:r>
      <w:proofErr w:type="gramEnd"/>
      <w:r w:rsidR="00DD3096">
        <w:rPr>
          <w:rStyle w:val="Refdenotaderodap"/>
          <w:sz w:val="20"/>
        </w:rPr>
        <w:footnoteReference w:id="49"/>
      </w:r>
      <w:r w:rsidR="000D2A31" w:rsidRPr="000D2A31">
        <w:rPr>
          <w:sz w:val="20"/>
        </w:rPr>
        <w:t xml:space="preserve">. </w:t>
      </w:r>
    </w:p>
    <w:p w:rsidR="000D2A31" w:rsidRDefault="000D2A31" w:rsidP="000D2A31">
      <w:pPr>
        <w:spacing w:line="240" w:lineRule="auto"/>
        <w:ind w:left="2268" w:firstLine="0"/>
        <w:jc w:val="both"/>
      </w:pPr>
    </w:p>
    <w:p w:rsidR="000D2A31" w:rsidRDefault="000D2A31" w:rsidP="000D2A31">
      <w:pPr>
        <w:spacing w:line="240" w:lineRule="auto"/>
        <w:ind w:left="2268" w:firstLine="0"/>
        <w:jc w:val="both"/>
      </w:pPr>
    </w:p>
    <w:p w:rsidR="002D5C17" w:rsidRDefault="00DD3096" w:rsidP="000D2A31">
      <w:pPr>
        <w:jc w:val="both"/>
      </w:pPr>
      <w:r>
        <w:t xml:space="preserve">Aqui, torna-se evidente um dissenso político </w:t>
      </w:r>
      <w:r w:rsidR="005C259B">
        <w:t>basal</w:t>
      </w:r>
      <w:r>
        <w:t xml:space="preserve"> em Gregório</w:t>
      </w:r>
      <w:r w:rsidR="005C259B">
        <w:t xml:space="preserve"> I</w:t>
      </w:r>
      <w:r>
        <w:t xml:space="preserve"> e os representantes bizantinos. </w:t>
      </w:r>
      <w:r w:rsidR="0069655E">
        <w:t>O papa percebeu que</w:t>
      </w:r>
      <w:r w:rsidR="0080218B">
        <w:t xml:space="preserve"> não seria provável, com os </w:t>
      </w:r>
      <w:r w:rsidR="0069655E">
        <w:t>meios militares</w:t>
      </w:r>
      <w:r w:rsidR="0080218B">
        <w:t xml:space="preserve"> disponibilizados pelos bizantinos na Itália, uma reconquista peninsular. </w:t>
      </w:r>
      <w:r w:rsidR="005C259B">
        <w:t xml:space="preserve">O pontífice parece defender o emprego de métodos de guerra suja, assassinando o rei ou os duques, instigando o conflito interno ou colocando armadilhas. </w:t>
      </w:r>
    </w:p>
    <w:p w:rsidR="00071F1A" w:rsidRDefault="005C259B" w:rsidP="000D2A31">
      <w:pPr>
        <w:jc w:val="both"/>
      </w:pPr>
      <w:r>
        <w:t>Tal asseveração fundamenta-se na interpretação das famosas palavras gregorianas, quando este afirma: “</w:t>
      </w:r>
      <w:r w:rsidR="002801D8" w:rsidRPr="002801D8">
        <w:t>que se eu, teu servo,</w:t>
      </w:r>
      <w:r w:rsidR="00CC2292">
        <w:t xml:space="preserve"> queria estar envolvido</w:t>
      </w:r>
      <w:r w:rsidR="002801D8" w:rsidRPr="002801D8">
        <w:t xml:space="preserve"> </w:t>
      </w:r>
      <w:r w:rsidR="00CC2292">
        <w:t>na</w:t>
      </w:r>
      <w:r w:rsidR="002801D8" w:rsidRPr="002801D8">
        <w:t xml:space="preserve"> morte, por exemplo, dos lombardos, hoje o povo Lombard</w:t>
      </w:r>
      <w:r w:rsidR="002801D8">
        <w:t>o</w:t>
      </w:r>
      <w:r w:rsidR="002801D8" w:rsidRPr="002801D8">
        <w:t xml:space="preserve"> não </w:t>
      </w:r>
      <w:r w:rsidR="002801D8">
        <w:t>teria</w:t>
      </w:r>
      <w:r w:rsidR="002801D8" w:rsidRPr="002801D8">
        <w:t xml:space="preserve"> nem soberano</w:t>
      </w:r>
      <w:r w:rsidR="002801D8">
        <w:t>,</w:t>
      </w:r>
      <w:r w:rsidR="002801D8" w:rsidRPr="002801D8">
        <w:t xml:space="preserve"> nem </w:t>
      </w:r>
      <w:r w:rsidR="006A6E6B">
        <w:t>duques</w:t>
      </w:r>
      <w:r w:rsidR="002801D8" w:rsidRPr="002801D8">
        <w:t xml:space="preserve">, nem </w:t>
      </w:r>
      <w:r w:rsidR="002D5C17">
        <w:t>rendas</w:t>
      </w:r>
      <w:r w:rsidR="002801D8" w:rsidRPr="002801D8">
        <w:t>, e</w:t>
      </w:r>
      <w:r w:rsidR="002801D8">
        <w:t xml:space="preserve"> </w:t>
      </w:r>
      <w:r w:rsidR="006A6E6B">
        <w:t xml:space="preserve">seria dividida por uma grande </w:t>
      </w:r>
      <w:r w:rsidR="002801D8">
        <w:t>confusão”</w:t>
      </w:r>
      <w:r w:rsidR="002D5C17">
        <w:t xml:space="preserve"> </w:t>
      </w:r>
      <w:r w:rsidR="006A6E6B">
        <w:t>(</w:t>
      </w:r>
      <w:proofErr w:type="spellStart"/>
      <w:r w:rsidR="006A6E6B">
        <w:rPr>
          <w:i/>
        </w:rPr>
        <w:t>Ep</w:t>
      </w:r>
      <w:proofErr w:type="spellEnd"/>
      <w:r w:rsidR="006A6E6B">
        <w:t xml:space="preserve">. </w:t>
      </w:r>
      <w:proofErr w:type="gramStart"/>
      <w:r w:rsidR="006A6E6B">
        <w:t>V.</w:t>
      </w:r>
      <w:proofErr w:type="gramEnd"/>
      <w:r w:rsidR="006A6E6B">
        <w:t>VI)</w:t>
      </w:r>
      <w:r w:rsidR="006A6E6B">
        <w:rPr>
          <w:rStyle w:val="Refdenotaderodap"/>
        </w:rPr>
        <w:footnoteReference w:id="50"/>
      </w:r>
      <w:r w:rsidR="006A6E6B">
        <w:t>.</w:t>
      </w:r>
      <w:r w:rsidR="002801D8">
        <w:t xml:space="preserve"> </w:t>
      </w:r>
      <w:r w:rsidR="00530EB0">
        <w:t xml:space="preserve">Tais frases se encontram no contexto de uma epístola remetida ao representante pontifical em Constantinopla, o diácono </w:t>
      </w:r>
      <w:proofErr w:type="spellStart"/>
      <w:r w:rsidR="00530EB0">
        <w:t>Sabiniano</w:t>
      </w:r>
      <w:proofErr w:type="spellEnd"/>
      <w:r w:rsidR="00530EB0">
        <w:t xml:space="preserve">. Havia um rumor de que um bispo da </w:t>
      </w:r>
      <w:proofErr w:type="spellStart"/>
      <w:r w:rsidR="00530EB0">
        <w:t>Dalmatia</w:t>
      </w:r>
      <w:proofErr w:type="spellEnd"/>
      <w:r w:rsidR="00530EB0">
        <w:t xml:space="preserve"> colocado </w:t>
      </w:r>
      <w:proofErr w:type="gramStart"/>
      <w:r w:rsidR="00530EB0">
        <w:t>sob custódia</w:t>
      </w:r>
      <w:proofErr w:type="gramEnd"/>
      <w:r w:rsidR="00530EB0">
        <w:t xml:space="preserve"> por má conduta foi assassinado por homens do papa. Gregório I </w:t>
      </w:r>
      <w:r w:rsidR="00071F1A">
        <w:t xml:space="preserve">argumentou que jamais </w:t>
      </w:r>
      <w:r w:rsidR="00530EB0">
        <w:t>usa</w:t>
      </w:r>
      <w:r w:rsidR="00071F1A">
        <w:t>ria</w:t>
      </w:r>
      <w:r w:rsidR="00530EB0">
        <w:t xml:space="preserve"> de tais métodos, mesmo </w:t>
      </w:r>
      <w:r w:rsidR="00071F1A">
        <w:t>que</w:t>
      </w:r>
      <w:r w:rsidR="00530EB0">
        <w:t xml:space="preserve"> fosse possível, contra seus inimigos</w:t>
      </w:r>
      <w:r w:rsidR="00071F1A">
        <w:t xml:space="preserve">. </w:t>
      </w:r>
    </w:p>
    <w:p w:rsidR="00530EB0" w:rsidRDefault="00071F1A" w:rsidP="000D2A31">
      <w:pPr>
        <w:jc w:val="both"/>
      </w:pPr>
      <w:r>
        <w:t xml:space="preserve">Certamente, um hábil diplomata saberia tirar o máximo proveito dos permanentes conflitos entre o rei e seus duques. No entanto, “uma grande confusão” não poderia ser o escopo do bispo romano. Pois, na prática, o mesmo procurou, com muita insistência, uma estratégia de paz. Especialmente, com os tradicionais métodos da </w:t>
      </w:r>
      <w:r>
        <w:lastRenderedPageBreak/>
        <w:t xml:space="preserve">diplomacia romana: escolher interlocutores oficiais, dar presentes, </w:t>
      </w:r>
      <w:r w:rsidR="003C63B7">
        <w:t xml:space="preserve">criar laços de confiança para, finalmente, tentar reforçar </w:t>
      </w:r>
      <w:r w:rsidR="007F1353">
        <w:t>sua</w:t>
      </w:r>
      <w:r w:rsidR="003C63B7">
        <w:t xml:space="preserve"> posição entre a elite lombarda aberta a firmar um compromisso </w:t>
      </w:r>
      <w:r w:rsidR="007F1353">
        <w:t xml:space="preserve">até a situação se estabilizar. </w:t>
      </w:r>
    </w:p>
    <w:p w:rsidR="007F1353" w:rsidRDefault="007F1353" w:rsidP="000D2A31">
      <w:pPr>
        <w:jc w:val="both"/>
      </w:pPr>
      <w:r w:rsidRPr="00F014FC">
        <w:t>Após anos de negociações,</w:t>
      </w:r>
      <w:r w:rsidR="003F7E29" w:rsidRPr="00F014FC">
        <w:t xml:space="preserve"> mediações e reclamações </w:t>
      </w:r>
      <w:r w:rsidR="00F014FC" w:rsidRPr="00F014FC">
        <w:t>oriundas</w:t>
      </w:r>
      <w:r w:rsidR="003F7E29" w:rsidRPr="00F014FC">
        <w:t xml:space="preserve"> de Gregório I, surge da outra parte, com um influencia crescente na tratativa</w:t>
      </w:r>
      <w:r w:rsidR="00F014FC" w:rsidRPr="00F014FC">
        <w:t>,</w:t>
      </w:r>
      <w:r w:rsidR="003F7E29" w:rsidRPr="00F014FC">
        <w:t xml:space="preserve"> a rainha </w:t>
      </w:r>
      <w:proofErr w:type="spellStart"/>
      <w:r w:rsidR="003F7E29" w:rsidRPr="00F014FC">
        <w:t>Teodolinda</w:t>
      </w:r>
      <w:proofErr w:type="spellEnd"/>
      <w:r w:rsidR="003F7E29" w:rsidRPr="00F014FC">
        <w:t xml:space="preserve"> (570-628). Para facilitar um acordo com o </w:t>
      </w:r>
      <w:r w:rsidR="00B06C1C" w:rsidRPr="00F014FC">
        <w:t>governo</w:t>
      </w:r>
      <w:r w:rsidR="003F7E29" w:rsidRPr="00F014FC">
        <w:t xml:space="preserve"> lombardo, o papa estava disposto a </w:t>
      </w:r>
      <w:r w:rsidR="00DF2418" w:rsidRPr="00F014FC">
        <w:t>sil</w:t>
      </w:r>
      <w:r w:rsidR="00B06C1C" w:rsidRPr="00F014FC">
        <w:t>e</w:t>
      </w:r>
      <w:r w:rsidR="00DF2418" w:rsidRPr="00F014FC">
        <w:t>nci</w:t>
      </w:r>
      <w:r w:rsidR="00B06C1C" w:rsidRPr="00F014FC">
        <w:t>ar-se</w:t>
      </w:r>
      <w:r w:rsidR="00DF2418" w:rsidRPr="00F014FC">
        <w:t xml:space="preserve"> sobre a orientação </w:t>
      </w:r>
      <w:proofErr w:type="spellStart"/>
      <w:r w:rsidR="00DF2418" w:rsidRPr="00F014FC">
        <w:t>tricapitolina</w:t>
      </w:r>
      <w:proofErr w:type="spellEnd"/>
      <w:r w:rsidR="00DF2418" w:rsidRPr="00F014FC">
        <w:t>, portanto cismátic</w:t>
      </w:r>
      <w:r w:rsidR="00B06C1C" w:rsidRPr="00F014FC">
        <w:t>a</w:t>
      </w:r>
      <w:r w:rsidR="00DF2418" w:rsidRPr="00F014FC">
        <w:t xml:space="preserve">, dos líderes cristãos não arianos </w:t>
      </w:r>
      <w:r w:rsidR="00B06C1C" w:rsidRPr="00F014FC">
        <w:t>do</w:t>
      </w:r>
      <w:r w:rsidR="00DF2418" w:rsidRPr="00F014FC">
        <w:t xml:space="preserve"> reino. </w:t>
      </w:r>
      <w:r w:rsidR="00B06C1C" w:rsidRPr="00F014FC">
        <w:t xml:space="preserve">Enquanto o </w:t>
      </w:r>
      <w:proofErr w:type="spellStart"/>
      <w:r w:rsidR="00B06C1C" w:rsidRPr="00F014FC">
        <w:t>exarcado</w:t>
      </w:r>
      <w:proofErr w:type="spellEnd"/>
      <w:r w:rsidR="00B06C1C" w:rsidRPr="00F014FC">
        <w:t xml:space="preserve"> seguia uma linha dura com o patriarca cismático de </w:t>
      </w:r>
      <w:proofErr w:type="spellStart"/>
      <w:r w:rsidR="00B06C1C" w:rsidRPr="00F014FC">
        <w:t>Aquileia</w:t>
      </w:r>
      <w:proofErr w:type="spellEnd"/>
      <w:r w:rsidR="00B06C1C" w:rsidRPr="00F014FC">
        <w:t xml:space="preserve">, o pontífice não insistia </w:t>
      </w:r>
      <w:r w:rsidR="0047201D" w:rsidRPr="00F014FC">
        <w:t>sobre as deliberações do</w:t>
      </w:r>
      <w:r w:rsidR="00B06C1C" w:rsidRPr="00F014FC">
        <w:t xml:space="preserve"> Quinto Concílio Ecumênico</w:t>
      </w:r>
      <w:r w:rsidR="0085057D" w:rsidRPr="00F014FC">
        <w:rPr>
          <w:rStyle w:val="Refdenotaderodap"/>
        </w:rPr>
        <w:footnoteReference w:id="51"/>
      </w:r>
      <w:r w:rsidR="00B06C1C" w:rsidRPr="00F014FC">
        <w:t xml:space="preserve"> com a</w:t>
      </w:r>
      <w:r w:rsidR="0047201D" w:rsidRPr="00F014FC">
        <w:t xml:space="preserve"> governante </w:t>
      </w:r>
      <w:r w:rsidR="00B06C1C" w:rsidRPr="00F014FC">
        <w:t>e seus conselheiros.</w:t>
      </w:r>
      <w:r w:rsidR="00B06C1C">
        <w:t xml:space="preserve"> </w:t>
      </w:r>
    </w:p>
    <w:p w:rsidR="0047201D" w:rsidRDefault="0047201D" w:rsidP="0047201D">
      <w:pPr>
        <w:jc w:val="both"/>
      </w:pPr>
      <w:r>
        <w:t xml:space="preserve">A hesitação no aprofundamento do debate sobre os Três Capítulos da Igreja Romana no reino lombardo certamente era política. </w:t>
      </w:r>
      <w:r w:rsidR="00E54B7B">
        <w:t>Assim, t</w:t>
      </w:r>
      <w:r>
        <w:t>estemunha uma carta ao bispo Co</w:t>
      </w:r>
      <w:r w:rsidR="00A13716">
        <w:t>n</w:t>
      </w:r>
      <w:r>
        <w:t>st</w:t>
      </w:r>
      <w:r w:rsidR="00A13716">
        <w:t>â</w:t>
      </w:r>
      <w:r>
        <w:t>n</w:t>
      </w:r>
      <w:r w:rsidR="00A13716">
        <w:t>cio</w:t>
      </w:r>
      <w:r>
        <w:t xml:space="preserve"> de Milão</w:t>
      </w:r>
      <w:r w:rsidR="00A13716">
        <w:t xml:space="preserve"> </w:t>
      </w:r>
      <w:r w:rsidR="00E54B7B">
        <w:t>(</w:t>
      </w:r>
      <w:proofErr w:type="spellStart"/>
      <w:r w:rsidR="00E54B7B" w:rsidRPr="00E54B7B">
        <w:rPr>
          <w:i/>
        </w:rPr>
        <w:t>Ep</w:t>
      </w:r>
      <w:proofErr w:type="spellEnd"/>
      <w:r w:rsidR="00E54B7B">
        <w:t xml:space="preserve">. </w:t>
      </w:r>
      <w:proofErr w:type="gramStart"/>
      <w:r w:rsidR="00E54B7B">
        <w:t>IV.</w:t>
      </w:r>
      <w:proofErr w:type="gramEnd"/>
      <w:r w:rsidR="00E54B7B">
        <w:t>XXXVII)</w:t>
      </w:r>
      <w:r w:rsidR="00E54B7B">
        <w:rPr>
          <w:rStyle w:val="Refdenotaderodap"/>
        </w:rPr>
        <w:footnoteReference w:id="52"/>
      </w:r>
      <w:r w:rsidR="000467E3">
        <w:t>:</w:t>
      </w:r>
      <w:r w:rsidR="00E54B7B">
        <w:t xml:space="preserve"> </w:t>
      </w:r>
    </w:p>
    <w:p w:rsidR="00B06C1C" w:rsidRDefault="00B06C1C" w:rsidP="000D2A31">
      <w:pPr>
        <w:jc w:val="both"/>
      </w:pPr>
    </w:p>
    <w:p w:rsidR="00B06C1C" w:rsidRPr="000467E3" w:rsidRDefault="000467E3" w:rsidP="000467E3">
      <w:pPr>
        <w:spacing w:line="240" w:lineRule="auto"/>
        <w:ind w:left="2268" w:firstLine="0"/>
        <w:jc w:val="both"/>
        <w:rPr>
          <w:sz w:val="20"/>
        </w:rPr>
      </w:pPr>
      <w:r>
        <w:rPr>
          <w:sz w:val="20"/>
        </w:rPr>
        <w:t>A</w:t>
      </w:r>
      <w:r w:rsidRPr="000467E3">
        <w:rPr>
          <w:sz w:val="20"/>
        </w:rPr>
        <w:t xml:space="preserve"> respeito do que você </w:t>
      </w:r>
      <w:r>
        <w:rPr>
          <w:sz w:val="20"/>
        </w:rPr>
        <w:t xml:space="preserve">[Constâncio] me </w:t>
      </w:r>
      <w:r w:rsidRPr="000467E3">
        <w:rPr>
          <w:sz w:val="20"/>
        </w:rPr>
        <w:t xml:space="preserve">escreveu, de que absolutamente não queria entregar à rainha </w:t>
      </w:r>
      <w:proofErr w:type="spellStart"/>
      <w:r w:rsidRPr="000467E3">
        <w:rPr>
          <w:sz w:val="20"/>
        </w:rPr>
        <w:t>Teodelinda</w:t>
      </w:r>
      <w:proofErr w:type="spellEnd"/>
      <w:r w:rsidRPr="000467E3">
        <w:rPr>
          <w:sz w:val="20"/>
        </w:rPr>
        <w:t xml:space="preserve"> minha carta pelo fato de que fora mencionada o Quinto Concílio. Se você acredita que ela poderia ficar chocada com essa menção, fez muito bem em não </w:t>
      </w:r>
      <w:r w:rsidR="00BF1525">
        <w:rPr>
          <w:sz w:val="20"/>
        </w:rPr>
        <w:t>transmiti</w:t>
      </w:r>
      <w:r w:rsidRPr="000467E3">
        <w:rPr>
          <w:sz w:val="20"/>
        </w:rPr>
        <w:t xml:space="preserve">-la. Então, fazemos agora o que você recomendou, ou seja, devemos apenas expressar a aprovação dos quatro sínodos. Quanto ao concílio que foi realizado mais tarde, em Constantinopla, que é por muitos chamado de quinto, quero que você saiba que tudo que foi determinado e estabelecido não contrariou os quatro concílios santos, já que foi somente nesse que se tratou do problema das pessoas e não de questões de fé; e das pessoas nada é dito no Concílio de </w:t>
      </w:r>
      <w:r w:rsidRPr="00BF1525">
        <w:rPr>
          <w:sz w:val="20"/>
        </w:rPr>
        <w:t>Calcedônia</w:t>
      </w:r>
      <w:r w:rsidR="0085057D">
        <w:rPr>
          <w:rStyle w:val="Refdenotaderodap"/>
          <w:sz w:val="20"/>
        </w:rPr>
        <w:footnoteReference w:id="53"/>
      </w:r>
      <w:r w:rsidR="00BF1525" w:rsidRPr="00BF1525">
        <w:rPr>
          <w:sz w:val="20"/>
        </w:rPr>
        <w:t xml:space="preserve"> (</w:t>
      </w:r>
      <w:proofErr w:type="spellStart"/>
      <w:r w:rsidR="00BF1525" w:rsidRPr="00BF1525">
        <w:rPr>
          <w:i/>
          <w:sz w:val="20"/>
        </w:rPr>
        <w:t>Ep</w:t>
      </w:r>
      <w:proofErr w:type="spellEnd"/>
      <w:r w:rsidR="00BF1525" w:rsidRPr="00BF1525">
        <w:rPr>
          <w:sz w:val="20"/>
        </w:rPr>
        <w:t xml:space="preserve">. </w:t>
      </w:r>
      <w:proofErr w:type="gramStart"/>
      <w:r w:rsidR="00BF1525" w:rsidRPr="00BF1525">
        <w:rPr>
          <w:sz w:val="20"/>
        </w:rPr>
        <w:t>IV.</w:t>
      </w:r>
      <w:proofErr w:type="gramEnd"/>
      <w:r w:rsidR="00BF1525" w:rsidRPr="00BF1525">
        <w:rPr>
          <w:sz w:val="20"/>
        </w:rPr>
        <w:t>XXXVII)</w:t>
      </w:r>
      <w:r w:rsidRPr="00BF1525">
        <w:rPr>
          <w:sz w:val="20"/>
        </w:rPr>
        <w:t>.</w:t>
      </w:r>
    </w:p>
    <w:p w:rsidR="000467E3" w:rsidRDefault="000467E3" w:rsidP="000D2A31">
      <w:pPr>
        <w:jc w:val="both"/>
      </w:pPr>
    </w:p>
    <w:p w:rsidR="00B433AB" w:rsidRDefault="00E245D4" w:rsidP="000D2A31">
      <w:pPr>
        <w:jc w:val="both"/>
      </w:pPr>
      <w:r>
        <w:t xml:space="preserve">Precedentemente, Gregório havia escrito </w:t>
      </w:r>
      <w:r w:rsidR="00411EC1">
        <w:t>uma</w:t>
      </w:r>
      <w:r>
        <w:t xml:space="preserve"> Epístola</w:t>
      </w:r>
      <w:r w:rsidR="00411EC1">
        <w:t xml:space="preserve"> (</w:t>
      </w:r>
      <w:proofErr w:type="gramStart"/>
      <w:r w:rsidR="00411EC1">
        <w:t>IV.</w:t>
      </w:r>
      <w:proofErr w:type="gramEnd"/>
      <w:r w:rsidR="00411EC1">
        <w:t>IV)</w:t>
      </w:r>
      <w:r>
        <w:t xml:space="preserve"> a </w:t>
      </w:r>
      <w:proofErr w:type="spellStart"/>
      <w:r>
        <w:t>Teodolinda</w:t>
      </w:r>
      <w:proofErr w:type="spellEnd"/>
      <w:r>
        <w:t xml:space="preserve"> enumerando os cinco sínodos fundamentais para a fé católica. </w:t>
      </w:r>
      <w:r w:rsidR="00411EC1">
        <w:t xml:space="preserve">O bispo Constâncio deveria entrega-la a governante lombarda, mas se recusou, pois o </w:t>
      </w:r>
      <w:r w:rsidR="00C21B57">
        <w:t xml:space="preserve">Quinto Concílio, que havia condenado os Três Capítulos, não era aceito pela rainha. Pelo que vimos, </w:t>
      </w:r>
      <w:r w:rsidR="00C21B57">
        <w:lastRenderedPageBreak/>
        <w:t>Gregório I agradeceu o bispo de Milão por não ter transmitido a epistola papal.</w:t>
      </w:r>
      <w:r w:rsidR="00B433AB">
        <w:t xml:space="preserve"> A epístola remetida a Teolinda que menciona só os quatro concílios ecumênicos está contida no </w:t>
      </w:r>
      <w:proofErr w:type="spellStart"/>
      <w:r w:rsidR="00B433AB">
        <w:rPr>
          <w:i/>
        </w:rPr>
        <w:t>Registrum</w:t>
      </w:r>
      <w:proofErr w:type="spellEnd"/>
      <w:r w:rsidR="00B433AB">
        <w:rPr>
          <w:i/>
        </w:rPr>
        <w:t xml:space="preserve"> </w:t>
      </w:r>
      <w:r w:rsidR="00B433AB">
        <w:t>(</w:t>
      </w:r>
      <w:proofErr w:type="spellStart"/>
      <w:r w:rsidR="00B433AB" w:rsidRPr="00B433AB">
        <w:rPr>
          <w:i/>
        </w:rPr>
        <w:t>Ep</w:t>
      </w:r>
      <w:proofErr w:type="spellEnd"/>
      <w:r w:rsidR="00B433AB">
        <w:t xml:space="preserve">. </w:t>
      </w:r>
      <w:proofErr w:type="gramStart"/>
      <w:r w:rsidR="00B433AB">
        <w:t>IV.</w:t>
      </w:r>
      <w:proofErr w:type="gramEnd"/>
      <w:r w:rsidR="00B433AB">
        <w:t xml:space="preserve">XXXIII). Alguns bispos </w:t>
      </w:r>
      <w:proofErr w:type="spellStart"/>
      <w:r w:rsidR="00B433AB">
        <w:t>tricapitolinos</w:t>
      </w:r>
      <w:proofErr w:type="spellEnd"/>
      <w:r w:rsidR="00B433AB">
        <w:t xml:space="preserve"> do reino haviam pedido a rainha para suspender a comunhão com Roma, o que obrigou o pontífice a reagir sublinhando os pontos em comum, sobretudo, a absoluta fé no Concílio de Calcedônia. Vale lembrar que os cismáticos acreditavam que a sentença dos Três Capítulos estava em contradição com Calcedônia.</w:t>
      </w:r>
    </w:p>
    <w:p w:rsidR="00574887" w:rsidRDefault="00877957" w:rsidP="000D2A31">
      <w:pPr>
        <w:jc w:val="both"/>
      </w:pPr>
      <w:r>
        <w:t xml:space="preserve">Poucos anos depois, um monge de nome </w:t>
      </w:r>
      <w:proofErr w:type="spellStart"/>
      <w:r>
        <w:t>Secondino</w:t>
      </w:r>
      <w:proofErr w:type="spellEnd"/>
      <w:r>
        <w:t xml:space="preserve"> pedia a Gregório I uma exposição detalhada </w:t>
      </w:r>
      <w:r w:rsidR="00F5578A">
        <w:t xml:space="preserve">da posição papal sobre o </w:t>
      </w:r>
      <w:r w:rsidR="00F014FC">
        <w:t>Quinto</w:t>
      </w:r>
      <w:r w:rsidR="00F5578A">
        <w:t xml:space="preserve"> Concílio Ecumênico Constantinopolitano de 533, portanto, </w:t>
      </w:r>
      <w:r w:rsidR="00F014FC">
        <w:t>sobre a</w:t>
      </w:r>
      <w:r w:rsidR="00F5578A">
        <w:t xml:space="preserve"> questão dos Três Capítulos. Tema efetivamente abordado</w:t>
      </w:r>
      <w:r w:rsidR="00F73ABF">
        <w:t xml:space="preserve"> pelo papa</w:t>
      </w:r>
      <w:r w:rsidR="00F5578A">
        <w:t>, embora não com a amplitude desejada, na sua resposta (</w:t>
      </w:r>
      <w:proofErr w:type="spellStart"/>
      <w:r w:rsidR="00F5578A" w:rsidRPr="00F5578A">
        <w:rPr>
          <w:i/>
        </w:rPr>
        <w:t>Ep</w:t>
      </w:r>
      <w:proofErr w:type="spellEnd"/>
      <w:r w:rsidR="00F5578A">
        <w:t xml:space="preserve">. </w:t>
      </w:r>
      <w:proofErr w:type="gramStart"/>
      <w:r w:rsidR="00F5578A">
        <w:t>IX.</w:t>
      </w:r>
      <w:proofErr w:type="gramEnd"/>
      <w:r w:rsidR="00F5578A">
        <w:t xml:space="preserve">CXLVIII). </w:t>
      </w:r>
      <w:r w:rsidR="00F014FC">
        <w:t>O</w:t>
      </w:r>
      <w:r w:rsidR="00F73ABF">
        <w:t xml:space="preserve"> pontífice </w:t>
      </w:r>
      <w:r w:rsidR="00F014FC">
        <w:t>tentou fugir pela tangente afirmando que não</w:t>
      </w:r>
      <w:r w:rsidR="00FD1BFA">
        <w:t xml:space="preserve"> responderia devid</w:t>
      </w:r>
      <w:r w:rsidR="00FD1BFA" w:rsidRPr="00F014FC">
        <w:rPr>
          <w:highlight w:val="yellow"/>
        </w:rPr>
        <w:t>o a sua grave condição de saúde, mas lhe mandava as atas do supracitado síno</w:t>
      </w:r>
      <w:r w:rsidR="00574887" w:rsidRPr="00F014FC">
        <w:rPr>
          <w:highlight w:val="yellow"/>
        </w:rPr>
        <w:t>do</w:t>
      </w:r>
      <w:r w:rsidR="00574887">
        <w:t xml:space="preserve">. Tal personagem, segundo W. </w:t>
      </w:r>
      <w:proofErr w:type="spellStart"/>
      <w:r w:rsidR="00574887">
        <w:t>Pohl</w:t>
      </w:r>
      <w:proofErr w:type="spellEnd"/>
      <w:r w:rsidR="00574887">
        <w:t xml:space="preserve"> (2008, p. 26), certamente, pode ser identificado como </w:t>
      </w:r>
      <w:proofErr w:type="spellStart"/>
      <w:r w:rsidR="00574887">
        <w:t>Secondo</w:t>
      </w:r>
      <w:proofErr w:type="spellEnd"/>
      <w:r w:rsidR="00574887">
        <w:t xml:space="preserve"> de Trento, monge e conselheiro eclesiástico da rainha </w:t>
      </w:r>
      <w:proofErr w:type="spellStart"/>
      <w:r w:rsidR="00574887">
        <w:t>Teodolinda</w:t>
      </w:r>
      <w:proofErr w:type="spellEnd"/>
      <w:r w:rsidR="00574887">
        <w:t xml:space="preserve">. </w:t>
      </w:r>
    </w:p>
    <w:p w:rsidR="00877957" w:rsidRDefault="00574887" w:rsidP="000D2A31">
      <w:pPr>
        <w:jc w:val="both"/>
      </w:pPr>
      <w:r>
        <w:t xml:space="preserve">Pouco antes de sua morte, em dezembro de 603, o papa em uma carta a monarca lombarda repetia a desculpas por não ter respondido a </w:t>
      </w:r>
      <w:proofErr w:type="spellStart"/>
      <w:r>
        <w:t>Secondo</w:t>
      </w:r>
      <w:proofErr w:type="spellEnd"/>
      <w:r>
        <w:t xml:space="preserve">, </w:t>
      </w:r>
      <w:proofErr w:type="gramStart"/>
      <w:r>
        <w:t>ao mesmo tempo que</w:t>
      </w:r>
      <w:proofErr w:type="gramEnd"/>
      <w:r>
        <w:t xml:space="preserve"> a parabenizava pelo batismo católico de seu filho </w:t>
      </w:r>
      <w:proofErr w:type="spellStart"/>
      <w:r>
        <w:t>Adaloaldo</w:t>
      </w:r>
      <w:proofErr w:type="spellEnd"/>
      <w:r>
        <w:t>, como também, pelo acordo de paz (</w:t>
      </w:r>
      <w:proofErr w:type="spellStart"/>
      <w:r w:rsidRPr="00574887">
        <w:rPr>
          <w:i/>
        </w:rPr>
        <w:t>Ep</w:t>
      </w:r>
      <w:proofErr w:type="spellEnd"/>
      <w:r>
        <w:t>. XIV, XII).</w:t>
      </w:r>
      <w:r w:rsidR="00493D0B">
        <w:t xml:space="preserve"> A po</w:t>
      </w:r>
      <w:r w:rsidR="00AB0AFF">
        <w:t xml:space="preserve">lítica religiosa da rainha lombarda contou com o apoio dos bispos católicos e de grande parte da população romana. Não apenas o bispo, mas também os </w:t>
      </w:r>
      <w:proofErr w:type="spellStart"/>
      <w:r w:rsidR="00AB0AFF">
        <w:rPr>
          <w:i/>
        </w:rPr>
        <w:t>cives</w:t>
      </w:r>
      <w:proofErr w:type="spellEnd"/>
      <w:r w:rsidR="002D7E71">
        <w:t xml:space="preserve"> da Brescia</w:t>
      </w:r>
      <w:r w:rsidR="00AB0AFF">
        <w:t xml:space="preserve"> haviam pedido ao arcebispo de Milão para jurar em favor dos Três Capítulos (</w:t>
      </w:r>
      <w:proofErr w:type="spellStart"/>
      <w:r w:rsidR="00AB0AFF" w:rsidRPr="00AB0AFF">
        <w:rPr>
          <w:i/>
        </w:rPr>
        <w:t>Ep</w:t>
      </w:r>
      <w:proofErr w:type="spellEnd"/>
      <w:r w:rsidR="00AB0AFF">
        <w:t xml:space="preserve">. </w:t>
      </w:r>
      <w:proofErr w:type="gramStart"/>
      <w:r w:rsidR="00AB0AFF">
        <w:t>IV.</w:t>
      </w:r>
      <w:proofErr w:type="gramEnd"/>
      <w:r w:rsidR="00AB0AFF">
        <w:t xml:space="preserve">XXXVII). </w:t>
      </w:r>
    </w:p>
    <w:p w:rsidR="00F40A0A" w:rsidRDefault="00AB0AFF" w:rsidP="00E235AB">
      <w:pPr>
        <w:jc w:val="both"/>
      </w:pPr>
      <w:r>
        <w:t xml:space="preserve">Em todo o </w:t>
      </w:r>
      <w:proofErr w:type="spellStart"/>
      <w:r>
        <w:rPr>
          <w:i/>
        </w:rPr>
        <w:t>Registrum</w:t>
      </w:r>
      <w:proofErr w:type="spellEnd"/>
      <w:r w:rsidR="004C0E6D">
        <w:rPr>
          <w:i/>
        </w:rPr>
        <w:t xml:space="preserve"> </w:t>
      </w:r>
      <w:r w:rsidR="004C0E6D">
        <w:t xml:space="preserve">de Gregório quase </w:t>
      </w:r>
      <w:r w:rsidR="002D7E71">
        <w:t>não há</w:t>
      </w:r>
      <w:r w:rsidR="004C0E6D">
        <w:t xml:space="preserve"> epístolas diretas aos bispos do reino lombardo. </w:t>
      </w:r>
      <w:r w:rsidR="00F014FC">
        <w:t>Em um</w:t>
      </w:r>
      <w:r w:rsidR="004C0E6D">
        <w:t xml:space="preserve">a </w:t>
      </w:r>
      <w:r w:rsidR="00F014FC">
        <w:t xml:space="preserve">dessas raras </w:t>
      </w:r>
      <w:r w:rsidR="004C0E6D">
        <w:t>vez</w:t>
      </w:r>
      <w:r w:rsidR="00F014FC">
        <w:t>es</w:t>
      </w:r>
      <w:r w:rsidR="004C0E6D">
        <w:t xml:space="preserve"> o papa envolve</w:t>
      </w:r>
      <w:r w:rsidR="00F014FC">
        <w:t>u</w:t>
      </w:r>
      <w:r w:rsidR="004C0E6D">
        <w:t>-se em um conflito do bispo de Torino com os franc</w:t>
      </w:r>
      <w:r w:rsidR="002D7E71">
        <w:t>os. A questão envolvia algu</w:t>
      </w:r>
      <w:r w:rsidR="00E235AB">
        <w:t>n</w:t>
      </w:r>
      <w:r w:rsidR="002D7E71">
        <w:t xml:space="preserve">s </w:t>
      </w:r>
      <w:r w:rsidR="00E235AB">
        <w:t>territórios</w:t>
      </w:r>
      <w:r w:rsidR="002D7E71">
        <w:t xml:space="preserve"> que passaram para a jurisdição dos francos (</w:t>
      </w:r>
      <w:proofErr w:type="spellStart"/>
      <w:r w:rsidR="002D7E71">
        <w:t>Ep</w:t>
      </w:r>
      <w:proofErr w:type="spellEnd"/>
      <w:r w:rsidR="002D7E71">
        <w:t xml:space="preserve">. </w:t>
      </w:r>
      <w:proofErr w:type="gramStart"/>
      <w:r w:rsidR="002D7E71">
        <w:t>IX.</w:t>
      </w:r>
      <w:proofErr w:type="gramEnd"/>
      <w:r w:rsidR="002D7E71">
        <w:t xml:space="preserve">CCXV; IX.CCXXVII). </w:t>
      </w:r>
      <w:r w:rsidR="00F014FC">
        <w:t>Mas de forma geral, n</w:t>
      </w:r>
      <w:r w:rsidR="00E235AB">
        <w:t xml:space="preserve">ão há nada relacionado diretamente para as regiões de </w:t>
      </w:r>
      <w:proofErr w:type="spellStart"/>
      <w:r w:rsidR="00E235AB">
        <w:t>Pavia</w:t>
      </w:r>
      <w:proofErr w:type="spellEnd"/>
      <w:r w:rsidR="00E235AB">
        <w:t xml:space="preserve">, Verona, </w:t>
      </w:r>
      <w:proofErr w:type="spellStart"/>
      <w:r w:rsidR="00E235AB">
        <w:t>Lucca</w:t>
      </w:r>
      <w:proofErr w:type="spellEnd"/>
      <w:r w:rsidR="00E235AB">
        <w:t xml:space="preserve">, Bergamo. Da Brescia, temos apenas aquela menção do conflito do bispo </w:t>
      </w:r>
      <w:proofErr w:type="spellStart"/>
      <w:r w:rsidR="00E235AB">
        <w:t>tricapolitano</w:t>
      </w:r>
      <w:proofErr w:type="spellEnd"/>
      <w:r w:rsidR="00E235AB">
        <w:t xml:space="preserve"> com o arcebispo de Milão (</w:t>
      </w:r>
      <w:proofErr w:type="spellStart"/>
      <w:r w:rsidR="00E235AB">
        <w:rPr>
          <w:i/>
        </w:rPr>
        <w:t>Ep</w:t>
      </w:r>
      <w:proofErr w:type="spellEnd"/>
      <w:r w:rsidR="00E235AB">
        <w:rPr>
          <w:i/>
        </w:rPr>
        <w:t xml:space="preserve">. </w:t>
      </w:r>
      <w:proofErr w:type="gramStart"/>
      <w:r w:rsidR="00E235AB">
        <w:t>IV.</w:t>
      </w:r>
      <w:proofErr w:type="gramEnd"/>
      <w:r w:rsidR="00E235AB">
        <w:t>XXXVII; IX.CLXXXVII). C</w:t>
      </w:r>
      <w:r w:rsidR="006B1552">
        <w:t xml:space="preserve">erto e que naquele período: “A Igreja da Itália Setentrional entrou na órbita da sé metropolitana de Milão e </w:t>
      </w:r>
      <w:proofErr w:type="spellStart"/>
      <w:r w:rsidR="006B1552">
        <w:t>Aquileia</w:t>
      </w:r>
      <w:proofErr w:type="spellEnd"/>
      <w:r w:rsidR="006B1552">
        <w:t xml:space="preserve">” (GAJANO, 2004, p. 93) e não só </w:t>
      </w:r>
      <w:r w:rsidR="00F40A0A">
        <w:t xml:space="preserve">a jurisdição </w:t>
      </w:r>
      <w:proofErr w:type="spellStart"/>
      <w:r w:rsidR="00F40A0A">
        <w:t>metropolítica</w:t>
      </w:r>
      <w:proofErr w:type="spellEnd"/>
      <w:r w:rsidR="00F40A0A">
        <w:t xml:space="preserve"> romana, como o resto da Península Itálica. Porém, o horizonte do </w:t>
      </w:r>
      <w:proofErr w:type="spellStart"/>
      <w:r w:rsidR="00F40A0A">
        <w:rPr>
          <w:i/>
        </w:rPr>
        <w:t>Registrum</w:t>
      </w:r>
      <w:proofErr w:type="spellEnd"/>
      <w:r w:rsidR="00F40A0A">
        <w:t xml:space="preserve"> vai muito além do distrito metropolitano de Roma. </w:t>
      </w:r>
    </w:p>
    <w:p w:rsidR="00F40A0A" w:rsidRDefault="00F40A0A" w:rsidP="00E235AB">
      <w:pPr>
        <w:jc w:val="both"/>
      </w:pPr>
      <w:r>
        <w:lastRenderedPageBreak/>
        <w:t xml:space="preserve">Um bom exemplo disso se deu em 595, quando houve a possibilidade de se tratar diretamente com dois bispos da </w:t>
      </w:r>
      <w:proofErr w:type="spellStart"/>
      <w:r>
        <w:t>Istria</w:t>
      </w:r>
      <w:proofErr w:type="spellEnd"/>
      <w:r>
        <w:t xml:space="preserve"> – Pedro (de Altino) e </w:t>
      </w:r>
      <w:proofErr w:type="spellStart"/>
      <w:r>
        <w:t>Providêncio</w:t>
      </w:r>
      <w:proofErr w:type="spellEnd"/>
      <w:r>
        <w:t xml:space="preserve"> (não identificado). Gregório I os convidou a visitarem Roma, dando toda a garantia de segurança (</w:t>
      </w:r>
      <w:proofErr w:type="spellStart"/>
      <w:proofErr w:type="gramStart"/>
      <w:r>
        <w:rPr>
          <w:i/>
        </w:rPr>
        <w:t>Ep.</w:t>
      </w:r>
      <w:proofErr w:type="gramEnd"/>
      <w:r>
        <w:t>V.LVI</w:t>
      </w:r>
      <w:proofErr w:type="spellEnd"/>
      <w:r>
        <w:t>). Era pouco</w:t>
      </w:r>
      <w:r w:rsidR="00837F27">
        <w:t xml:space="preserve"> provável que o perigo sofrido pelos bispos </w:t>
      </w:r>
      <w:proofErr w:type="spellStart"/>
      <w:r w:rsidR="00837F27">
        <w:t>tricapitolinos</w:t>
      </w:r>
      <w:proofErr w:type="spellEnd"/>
      <w:r w:rsidR="00837F27">
        <w:t xml:space="preserve"> derivassem dos lombardos, em vez disso, seria a autoridade bizantina que se configurava como um risco que o papa esperava atenuar com a sua epístola. Vale lembrar que a região de Altino foi reconquistada pelos bizantinos poucos anos antes, portanto, Pedro deveria temer alguma represália por parte da autoridade de Ravenna. O que sugere que tal prelado preferia, por motivos óbvios, o contato com o papa sobre suas dúvidas. De modo similar, parece pouco convincente que o autor anônimo da carta contra o bispo João de </w:t>
      </w:r>
      <w:proofErr w:type="gramStart"/>
      <w:r w:rsidR="00837F27">
        <w:t>Ravenna</w:t>
      </w:r>
      <w:proofErr w:type="gramEnd"/>
      <w:r w:rsidR="00837F27">
        <w:t xml:space="preserve"> </w:t>
      </w:r>
    </w:p>
    <w:p w:rsidR="008A287F" w:rsidRDefault="00D36BE8" w:rsidP="00E235AB">
      <w:pPr>
        <w:jc w:val="both"/>
      </w:pPr>
      <w:r>
        <w:t xml:space="preserve">Não foi o </w:t>
      </w:r>
      <w:r w:rsidR="008A287F">
        <w:t>Estado</w:t>
      </w:r>
      <w:r>
        <w:t xml:space="preserve"> lombardo quanto ao</w:t>
      </w:r>
      <w:r w:rsidR="00BB3403">
        <w:t xml:space="preserve"> cisma dos Três Capítulos</w:t>
      </w:r>
      <w:r>
        <w:t xml:space="preserve"> a impedir que a voz do papa se fizesse sentir diretamente na Itália Setentrional. O </w:t>
      </w:r>
      <w:r w:rsidR="00BB3403">
        <w:t>m</w:t>
      </w:r>
      <w:r>
        <w:t xml:space="preserve">etropolitano de </w:t>
      </w:r>
      <w:proofErr w:type="spellStart"/>
      <w:r>
        <w:t>Aquileia</w:t>
      </w:r>
      <w:proofErr w:type="spellEnd"/>
      <w:r>
        <w:t xml:space="preserve"> </w:t>
      </w:r>
      <w:r w:rsidR="00BB3403">
        <w:t xml:space="preserve">reuniu repetidas vezes sínodos de orientação </w:t>
      </w:r>
      <w:proofErr w:type="spellStart"/>
      <w:r w:rsidR="00BB3403">
        <w:t>tricapitolina</w:t>
      </w:r>
      <w:proofErr w:type="spellEnd"/>
      <w:r w:rsidR="00BB3403">
        <w:t>, contudo não há nenhum vestígio de ligações diretas com o papa (</w:t>
      </w:r>
      <w:proofErr w:type="spellStart"/>
      <w:r w:rsidR="00BB3403">
        <w:t>Pohl</w:t>
      </w:r>
      <w:proofErr w:type="spellEnd"/>
      <w:r w:rsidR="00BB3403">
        <w:t xml:space="preserve">, 2008, p. 27). </w:t>
      </w:r>
      <w:proofErr w:type="gramStart"/>
      <w:r w:rsidR="00BB3403">
        <w:t xml:space="preserve">As igrejas ariana do reino lombardo – também </w:t>
      </w:r>
      <w:proofErr w:type="spellStart"/>
      <w:r w:rsidR="00BB3403">
        <w:t>tricapiolinas</w:t>
      </w:r>
      <w:proofErr w:type="spellEnd"/>
      <w:r w:rsidR="00BB3403">
        <w:t xml:space="preserve"> –</w:t>
      </w:r>
      <w:proofErr w:type="gramEnd"/>
      <w:r w:rsidR="00BB3403">
        <w:t xml:space="preserve"> certamente </w:t>
      </w:r>
      <w:r w:rsidR="008A287F">
        <w:t xml:space="preserve">eram </w:t>
      </w:r>
      <w:r w:rsidR="00BB3403">
        <w:t xml:space="preserve">mais próximas ás cortes lombardas que o papa. </w:t>
      </w:r>
      <w:r w:rsidR="008A287F">
        <w:t xml:space="preserve">A política eclesiástica de </w:t>
      </w:r>
      <w:proofErr w:type="spellStart"/>
      <w:r w:rsidR="008A287F">
        <w:t>Teodolina</w:t>
      </w:r>
      <w:proofErr w:type="spellEnd"/>
      <w:r w:rsidR="008A287F">
        <w:t xml:space="preserve"> inicialmente não pretendia constituir uma Igreja unitária nos seus domínios. </w:t>
      </w:r>
    </w:p>
    <w:p w:rsidR="00671E4C" w:rsidRDefault="008A287F" w:rsidP="00E235AB">
      <w:pPr>
        <w:jc w:val="both"/>
      </w:pPr>
      <w:r>
        <w:t xml:space="preserve">Posteriormente, contudo, coube a </w:t>
      </w:r>
      <w:proofErr w:type="spellStart"/>
      <w:r>
        <w:t>Secondo</w:t>
      </w:r>
      <w:proofErr w:type="spellEnd"/>
      <w:r>
        <w:t xml:space="preserve">, conselheiro real, e agindo a pedido de </w:t>
      </w:r>
      <w:proofErr w:type="spellStart"/>
      <w:r>
        <w:t>Teodolinda</w:t>
      </w:r>
      <w:proofErr w:type="spellEnd"/>
      <w:r>
        <w:t xml:space="preserve">, a tratar com Gregório I, sob as possibilidades de unidade da Igreja na Península Itálica. Torna-se de modo mais compreensível a preocupação recorrente do pontífice </w:t>
      </w:r>
      <w:r w:rsidR="00454087">
        <w:t>de que população romana, do que em qualquer outra parte do antigo Império Romano Ocidental, pudesse preferir</w:t>
      </w:r>
      <w:r w:rsidR="000338CD">
        <w:t xml:space="preserve"> o domínio lombardo ao imperial. Ou seja, a opção germânica se apresenta como uma forma de fugir do desgoverno bizantino e de seus pesados impostos, como no caso de </w:t>
      </w:r>
      <w:proofErr w:type="spellStart"/>
      <w:r w:rsidR="000338CD">
        <w:t>Nepi</w:t>
      </w:r>
      <w:proofErr w:type="spellEnd"/>
      <w:r w:rsidR="000338CD">
        <w:t xml:space="preserve"> e da </w:t>
      </w:r>
      <w:r w:rsidR="000338CD" w:rsidRPr="00476A45">
        <w:t>Córsega</w:t>
      </w:r>
      <w:r w:rsidR="00673A10" w:rsidRPr="00476A45">
        <w:t xml:space="preserve"> (</w:t>
      </w:r>
      <w:proofErr w:type="spellStart"/>
      <w:r w:rsidR="00673A10" w:rsidRPr="00476A45">
        <w:t>Ep</w:t>
      </w:r>
      <w:proofErr w:type="spellEnd"/>
      <w:r w:rsidR="00673A10" w:rsidRPr="00476A45">
        <w:t xml:space="preserve">. </w:t>
      </w:r>
      <w:proofErr w:type="gramStart"/>
      <w:r w:rsidR="00476A45" w:rsidRPr="00476A45">
        <w:t>II</w:t>
      </w:r>
      <w:r w:rsidR="00673A10" w:rsidRPr="00476A45">
        <w:t>.</w:t>
      </w:r>
      <w:proofErr w:type="gramEnd"/>
      <w:r w:rsidR="00673A10" w:rsidRPr="00476A45">
        <w:t>XXVIII)</w:t>
      </w:r>
      <w:r w:rsidR="00671E4C" w:rsidRPr="00476A45">
        <w:t>, mas também</w:t>
      </w:r>
      <w:r w:rsidR="00671E4C">
        <w:t xml:space="preserve"> da doutrina imposta pelo </w:t>
      </w:r>
      <w:proofErr w:type="spellStart"/>
      <w:r w:rsidR="00671E4C">
        <w:t>exarca</w:t>
      </w:r>
      <w:proofErr w:type="spellEnd"/>
      <w:r w:rsidR="00671E4C">
        <w:t xml:space="preserve">, ao qual o papa devia também defender. </w:t>
      </w:r>
    </w:p>
    <w:p w:rsidR="00574F4F" w:rsidRDefault="00671E4C" w:rsidP="00E235AB">
      <w:pPr>
        <w:jc w:val="both"/>
      </w:pPr>
      <w:r>
        <w:t xml:space="preserve">O mundo político da Itália durante o pontificado de Gregório I, como se vê, era muito complicado. </w:t>
      </w:r>
      <w:r w:rsidR="00510D36">
        <w:t>Pois tanto os</w:t>
      </w:r>
      <w:r>
        <w:t xml:space="preserve"> lombardo </w:t>
      </w:r>
      <w:r w:rsidR="00510D36">
        <w:t>como os</w:t>
      </w:r>
      <w:r>
        <w:t xml:space="preserve"> romano</w:t>
      </w:r>
      <w:r w:rsidR="00510D36">
        <w:t>s</w:t>
      </w:r>
      <w:r>
        <w:t xml:space="preserve">, </w:t>
      </w:r>
      <w:r w:rsidR="00510D36">
        <w:t xml:space="preserve">apesar de viverem mesclados, eram divididos em grupos e correntes muitas vezes contrastantes. Seja a unidade política da Península seja a unidade religiosa da Igreja estavam fora do alcance do pontífice. Por fim, achamos pertinente ressaltar que não convém reduzir a uma simples contraposição entre os lombardos “bárbaros, agressivos e heréticos” de um lado, e os romanos “católicos” </w:t>
      </w:r>
      <w:proofErr w:type="gramStart"/>
      <w:r w:rsidR="00510D36">
        <w:t>sob assédio</w:t>
      </w:r>
      <w:proofErr w:type="gramEnd"/>
      <w:r w:rsidR="00510D36">
        <w:t xml:space="preserve"> quase que contínuo de outro. </w:t>
      </w:r>
      <w:r w:rsidR="00574F4F">
        <w:t xml:space="preserve">Eram tempos de guerra, nos quais os lombardos muitas vezes eram os inimigos, mas não há qualquer </w:t>
      </w:r>
      <w:r w:rsidR="00574F4F">
        <w:lastRenderedPageBreak/>
        <w:t xml:space="preserve">vestígio que como tal se comportassem de forma mais violenta e barbárica que as tropas bizantinas. </w:t>
      </w:r>
    </w:p>
    <w:p w:rsidR="00E13DDF" w:rsidRPr="00F40A0A" w:rsidRDefault="00574F4F" w:rsidP="00E235AB">
      <w:pPr>
        <w:jc w:val="both"/>
      </w:pPr>
      <w:r>
        <w:t xml:space="preserve">Assim, para compreender as atitudes, os esforços e os méritos de Gregório I, devemos compreender plenamente as muitas tensões e contradições da paisagem política no qual ele estava se movendo. Neste sentido, como podemos observar, as suas epístolas, com toda a sua complexidade, é uma chave preciosa do universo agitado deste pontífice. </w:t>
      </w:r>
      <w:bookmarkStart w:id="0" w:name="_GoBack"/>
      <w:bookmarkEnd w:id="0"/>
    </w:p>
    <w:sectPr w:rsidR="00E13DDF" w:rsidRPr="00F40A0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6F" w:rsidRDefault="002C206F" w:rsidP="00125D0E">
      <w:pPr>
        <w:spacing w:line="240" w:lineRule="auto"/>
      </w:pPr>
      <w:r>
        <w:separator/>
      </w:r>
    </w:p>
  </w:endnote>
  <w:endnote w:type="continuationSeparator" w:id="0">
    <w:p w:rsidR="002C206F" w:rsidRDefault="002C206F" w:rsidP="00125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6F" w:rsidRDefault="002C206F" w:rsidP="00125D0E">
      <w:pPr>
        <w:spacing w:line="240" w:lineRule="auto"/>
      </w:pPr>
      <w:r>
        <w:separator/>
      </w:r>
    </w:p>
  </w:footnote>
  <w:footnote w:type="continuationSeparator" w:id="0">
    <w:p w:rsidR="002C206F" w:rsidRDefault="002C206F" w:rsidP="00125D0E">
      <w:pPr>
        <w:spacing w:line="240" w:lineRule="auto"/>
      </w:pPr>
      <w:r>
        <w:continuationSeparator/>
      </w:r>
    </w:p>
  </w:footnote>
  <w:footnote w:id="1">
    <w:p w:rsidR="00201CD0" w:rsidRDefault="00201CD0" w:rsidP="00E245D4">
      <w:pPr>
        <w:pStyle w:val="Textodenotaderodap"/>
        <w:ind w:firstLine="0"/>
        <w:jc w:val="both"/>
      </w:pPr>
      <w:r>
        <w:rPr>
          <w:rStyle w:val="Refdenotaderodap"/>
        </w:rPr>
        <w:footnoteRef/>
      </w:r>
      <w:r>
        <w:t xml:space="preserve"> </w:t>
      </w:r>
      <w:proofErr w:type="spellStart"/>
      <w:r w:rsidRPr="007B1B6B">
        <w:rPr>
          <w:i/>
          <w:szCs w:val="24"/>
        </w:rPr>
        <w:t>Dialogi</w:t>
      </w:r>
      <w:proofErr w:type="spellEnd"/>
      <w:r>
        <w:rPr>
          <w:szCs w:val="24"/>
        </w:rPr>
        <w:t xml:space="preserve">, </w:t>
      </w:r>
      <w:proofErr w:type="gramStart"/>
      <w:r>
        <w:rPr>
          <w:szCs w:val="24"/>
        </w:rPr>
        <w:t>III.</w:t>
      </w:r>
      <w:proofErr w:type="gramEnd"/>
      <w:r>
        <w:rPr>
          <w:szCs w:val="24"/>
        </w:rPr>
        <w:t xml:space="preserve">1.2: </w:t>
      </w:r>
      <w:r w:rsidRPr="00125D0E">
        <w:rPr>
          <w:szCs w:val="24"/>
        </w:rPr>
        <w:t xml:space="preserve">Cum </w:t>
      </w:r>
      <w:proofErr w:type="spellStart"/>
      <w:r w:rsidRPr="00125D0E">
        <w:rPr>
          <w:szCs w:val="24"/>
        </w:rPr>
        <w:t>saevientium</w:t>
      </w:r>
      <w:proofErr w:type="spellEnd"/>
      <w:r w:rsidRPr="00125D0E">
        <w:rPr>
          <w:szCs w:val="24"/>
        </w:rPr>
        <w:t xml:space="preserve"> </w:t>
      </w:r>
      <w:proofErr w:type="spellStart"/>
      <w:r w:rsidRPr="00125D0E">
        <w:rPr>
          <w:szCs w:val="24"/>
        </w:rPr>
        <w:t>Vandalorum</w:t>
      </w:r>
      <w:proofErr w:type="spellEnd"/>
      <w:r w:rsidRPr="00125D0E">
        <w:rPr>
          <w:szCs w:val="24"/>
        </w:rPr>
        <w:t xml:space="preserve"> tempore </w:t>
      </w:r>
      <w:proofErr w:type="spellStart"/>
      <w:r w:rsidRPr="00125D0E">
        <w:rPr>
          <w:szCs w:val="24"/>
        </w:rPr>
        <w:t>fuisset</w:t>
      </w:r>
      <w:proofErr w:type="spellEnd"/>
      <w:r w:rsidRPr="00125D0E">
        <w:rPr>
          <w:szCs w:val="24"/>
        </w:rPr>
        <w:t xml:space="preserve"> </w:t>
      </w:r>
      <w:proofErr w:type="spellStart"/>
      <w:r w:rsidRPr="00125D0E">
        <w:rPr>
          <w:szCs w:val="24"/>
        </w:rPr>
        <w:t>Italia</w:t>
      </w:r>
      <w:proofErr w:type="spellEnd"/>
      <w:r w:rsidRPr="00125D0E">
        <w:rPr>
          <w:szCs w:val="24"/>
        </w:rPr>
        <w:t xml:space="preserve"> in </w:t>
      </w:r>
      <w:proofErr w:type="spellStart"/>
      <w:r w:rsidRPr="00125D0E">
        <w:rPr>
          <w:szCs w:val="24"/>
        </w:rPr>
        <w:t>Campaniae</w:t>
      </w:r>
      <w:proofErr w:type="spellEnd"/>
      <w:r w:rsidRPr="00125D0E">
        <w:rPr>
          <w:szCs w:val="24"/>
        </w:rPr>
        <w:t xml:space="preserve"> partibus </w:t>
      </w:r>
      <w:proofErr w:type="spellStart"/>
      <w:r w:rsidRPr="00125D0E">
        <w:rPr>
          <w:szCs w:val="24"/>
        </w:rPr>
        <w:t>depopulata</w:t>
      </w:r>
      <w:proofErr w:type="spellEnd"/>
      <w:r w:rsidRPr="00125D0E">
        <w:rPr>
          <w:szCs w:val="24"/>
        </w:rPr>
        <w:t xml:space="preserve">, </w:t>
      </w:r>
      <w:proofErr w:type="spellStart"/>
      <w:r w:rsidRPr="00125D0E">
        <w:rPr>
          <w:szCs w:val="24"/>
        </w:rPr>
        <w:t>multique</w:t>
      </w:r>
      <w:proofErr w:type="spellEnd"/>
      <w:r w:rsidRPr="00125D0E">
        <w:rPr>
          <w:szCs w:val="24"/>
        </w:rPr>
        <w:t xml:space="preserve"> </w:t>
      </w:r>
      <w:proofErr w:type="spellStart"/>
      <w:r w:rsidRPr="00125D0E">
        <w:rPr>
          <w:szCs w:val="24"/>
        </w:rPr>
        <w:t>essent</w:t>
      </w:r>
      <w:proofErr w:type="spellEnd"/>
      <w:r w:rsidRPr="00125D0E">
        <w:rPr>
          <w:szCs w:val="24"/>
        </w:rPr>
        <w:t xml:space="preserve"> de </w:t>
      </w:r>
      <w:proofErr w:type="spellStart"/>
      <w:r w:rsidRPr="00125D0E">
        <w:rPr>
          <w:szCs w:val="24"/>
        </w:rPr>
        <w:t>hac</w:t>
      </w:r>
      <w:proofErr w:type="spellEnd"/>
      <w:r w:rsidRPr="00125D0E">
        <w:rPr>
          <w:szCs w:val="24"/>
        </w:rPr>
        <w:t xml:space="preserve"> terra in </w:t>
      </w:r>
      <w:proofErr w:type="spellStart"/>
      <w:r w:rsidRPr="00125D0E">
        <w:rPr>
          <w:szCs w:val="24"/>
        </w:rPr>
        <w:t>Africanam</w:t>
      </w:r>
      <w:proofErr w:type="spellEnd"/>
      <w:r w:rsidRPr="00125D0E">
        <w:rPr>
          <w:szCs w:val="24"/>
        </w:rPr>
        <w:t xml:space="preserve"> </w:t>
      </w:r>
      <w:proofErr w:type="spellStart"/>
      <w:r w:rsidRPr="00125D0E">
        <w:rPr>
          <w:szCs w:val="24"/>
        </w:rPr>
        <w:t>regionem</w:t>
      </w:r>
      <w:proofErr w:type="spellEnd"/>
      <w:r w:rsidRPr="00125D0E">
        <w:rPr>
          <w:szCs w:val="24"/>
        </w:rPr>
        <w:t xml:space="preserve"> </w:t>
      </w:r>
      <w:proofErr w:type="spellStart"/>
      <w:r w:rsidRPr="00125D0E">
        <w:rPr>
          <w:szCs w:val="24"/>
        </w:rPr>
        <w:t>transducti</w:t>
      </w:r>
      <w:proofErr w:type="spellEnd"/>
      <w:r w:rsidRPr="00125D0E">
        <w:rPr>
          <w:szCs w:val="24"/>
        </w:rPr>
        <w:t xml:space="preserve">, vir </w:t>
      </w:r>
      <w:proofErr w:type="spellStart"/>
      <w:r w:rsidRPr="00125D0E">
        <w:rPr>
          <w:szCs w:val="24"/>
        </w:rPr>
        <w:t>Domini</w:t>
      </w:r>
      <w:proofErr w:type="spellEnd"/>
      <w:r w:rsidRPr="00125D0E">
        <w:rPr>
          <w:szCs w:val="24"/>
        </w:rPr>
        <w:t xml:space="preserve"> </w:t>
      </w:r>
      <w:proofErr w:type="spellStart"/>
      <w:r w:rsidRPr="00125D0E">
        <w:rPr>
          <w:szCs w:val="24"/>
        </w:rPr>
        <w:t>Paulinus</w:t>
      </w:r>
      <w:proofErr w:type="spellEnd"/>
      <w:r w:rsidRPr="00125D0E">
        <w:rPr>
          <w:szCs w:val="24"/>
        </w:rPr>
        <w:t xml:space="preserve"> </w:t>
      </w:r>
      <w:proofErr w:type="spellStart"/>
      <w:r w:rsidRPr="00125D0E">
        <w:rPr>
          <w:szCs w:val="24"/>
        </w:rPr>
        <w:t>cuncta</w:t>
      </w:r>
      <w:proofErr w:type="spellEnd"/>
      <w:r w:rsidRPr="00125D0E">
        <w:rPr>
          <w:szCs w:val="24"/>
        </w:rPr>
        <w:t xml:space="preserve"> </w:t>
      </w:r>
      <w:proofErr w:type="spellStart"/>
      <w:r w:rsidRPr="00125D0E">
        <w:rPr>
          <w:szCs w:val="24"/>
        </w:rPr>
        <w:t>quae</w:t>
      </w:r>
      <w:proofErr w:type="spellEnd"/>
      <w:r w:rsidRPr="00125D0E">
        <w:rPr>
          <w:szCs w:val="24"/>
        </w:rPr>
        <w:t xml:space="preserve"> ad </w:t>
      </w:r>
      <w:proofErr w:type="spellStart"/>
      <w:r w:rsidRPr="00125D0E">
        <w:rPr>
          <w:szCs w:val="24"/>
        </w:rPr>
        <w:t>episcopii</w:t>
      </w:r>
      <w:proofErr w:type="spellEnd"/>
      <w:r w:rsidRPr="00125D0E">
        <w:rPr>
          <w:szCs w:val="24"/>
        </w:rPr>
        <w:t xml:space="preserve"> </w:t>
      </w:r>
      <w:proofErr w:type="spellStart"/>
      <w:r w:rsidRPr="00125D0E">
        <w:rPr>
          <w:szCs w:val="24"/>
        </w:rPr>
        <w:t>usum</w:t>
      </w:r>
      <w:proofErr w:type="spellEnd"/>
      <w:r w:rsidRPr="00125D0E">
        <w:rPr>
          <w:szCs w:val="24"/>
        </w:rPr>
        <w:t xml:space="preserve"> </w:t>
      </w:r>
      <w:proofErr w:type="spellStart"/>
      <w:r w:rsidRPr="00125D0E">
        <w:rPr>
          <w:szCs w:val="24"/>
        </w:rPr>
        <w:t>habere</w:t>
      </w:r>
      <w:proofErr w:type="spellEnd"/>
      <w:r w:rsidRPr="00125D0E">
        <w:rPr>
          <w:szCs w:val="24"/>
        </w:rPr>
        <w:t xml:space="preserve"> </w:t>
      </w:r>
      <w:proofErr w:type="spellStart"/>
      <w:r w:rsidRPr="00125D0E">
        <w:rPr>
          <w:szCs w:val="24"/>
        </w:rPr>
        <w:t>potuit</w:t>
      </w:r>
      <w:proofErr w:type="spellEnd"/>
      <w:r w:rsidRPr="00125D0E">
        <w:rPr>
          <w:szCs w:val="24"/>
        </w:rPr>
        <w:t xml:space="preserve"> </w:t>
      </w:r>
      <w:proofErr w:type="spellStart"/>
      <w:r w:rsidRPr="00125D0E">
        <w:rPr>
          <w:szCs w:val="24"/>
        </w:rPr>
        <w:t>captivis</w:t>
      </w:r>
      <w:proofErr w:type="spellEnd"/>
      <w:r w:rsidRPr="00125D0E">
        <w:rPr>
          <w:szCs w:val="24"/>
        </w:rPr>
        <w:t xml:space="preserve"> </w:t>
      </w:r>
      <w:proofErr w:type="spellStart"/>
      <w:r w:rsidRPr="00125D0E">
        <w:rPr>
          <w:szCs w:val="24"/>
        </w:rPr>
        <w:t>indigentibusque</w:t>
      </w:r>
      <w:proofErr w:type="spellEnd"/>
      <w:r w:rsidRPr="00125D0E">
        <w:rPr>
          <w:szCs w:val="24"/>
        </w:rPr>
        <w:t xml:space="preserve"> </w:t>
      </w:r>
      <w:proofErr w:type="spellStart"/>
      <w:r w:rsidRPr="00125D0E">
        <w:rPr>
          <w:szCs w:val="24"/>
        </w:rPr>
        <w:t>largitus</w:t>
      </w:r>
      <w:proofErr w:type="spellEnd"/>
      <w:r w:rsidRPr="00125D0E">
        <w:rPr>
          <w:szCs w:val="24"/>
        </w:rPr>
        <w:t xml:space="preserve"> est</w:t>
      </w:r>
      <w:r>
        <w:rPr>
          <w:szCs w:val="24"/>
        </w:rPr>
        <w:t>.</w:t>
      </w:r>
    </w:p>
  </w:footnote>
  <w:footnote w:id="2">
    <w:p w:rsidR="00201CD0" w:rsidRDefault="00201CD0" w:rsidP="00E245D4">
      <w:pPr>
        <w:pStyle w:val="Textodenotaderodap"/>
        <w:ind w:firstLine="0"/>
        <w:jc w:val="both"/>
      </w:pPr>
      <w:r>
        <w:rPr>
          <w:rStyle w:val="Refdenotaderodap"/>
        </w:rPr>
        <w:footnoteRef/>
      </w:r>
      <w:r>
        <w:t xml:space="preserve"> </w:t>
      </w:r>
      <w:proofErr w:type="spellStart"/>
      <w:r w:rsidRPr="00B451C7">
        <w:rPr>
          <w:i/>
        </w:rPr>
        <w:t>Dialogi</w:t>
      </w:r>
      <w:proofErr w:type="spellEnd"/>
      <w:r>
        <w:t xml:space="preserve">. </w:t>
      </w:r>
      <w:proofErr w:type="gramStart"/>
      <w:r>
        <w:t>III.</w:t>
      </w:r>
      <w:proofErr w:type="gramEnd"/>
      <w:r>
        <w:t xml:space="preserve">1. 13-14: Sic que </w:t>
      </w:r>
      <w:proofErr w:type="spellStart"/>
      <w:r>
        <w:t>factum</w:t>
      </w:r>
      <w:proofErr w:type="spellEnd"/>
      <w:r>
        <w:t xml:space="preserve"> est ut </w:t>
      </w:r>
      <w:proofErr w:type="spellStart"/>
      <w:r>
        <w:t>omnipotentis</w:t>
      </w:r>
      <w:proofErr w:type="spellEnd"/>
      <w:r>
        <w:t xml:space="preserve"> Dei </w:t>
      </w:r>
      <w:proofErr w:type="spellStart"/>
      <w:r>
        <w:t>famulus</w:t>
      </w:r>
      <w:proofErr w:type="spellEnd"/>
      <w:r>
        <w:t xml:space="preserve"> </w:t>
      </w:r>
      <w:proofErr w:type="spellStart"/>
      <w:r>
        <w:t>Paulinus</w:t>
      </w:r>
      <w:proofErr w:type="spellEnd"/>
      <w:r>
        <w:t xml:space="preserve"> vera </w:t>
      </w:r>
      <w:proofErr w:type="spellStart"/>
      <w:r>
        <w:t>praediceret</w:t>
      </w:r>
      <w:proofErr w:type="spellEnd"/>
      <w:r>
        <w:t xml:space="preserve">, </w:t>
      </w:r>
      <w:proofErr w:type="gramStart"/>
      <w:r>
        <w:t>et</w:t>
      </w:r>
      <w:proofErr w:type="gramEnd"/>
      <w:r>
        <w:t xml:space="preserve"> </w:t>
      </w:r>
      <w:proofErr w:type="spellStart"/>
      <w:r>
        <w:t>qui</w:t>
      </w:r>
      <w:proofErr w:type="spellEnd"/>
      <w:r>
        <w:t xml:space="preserve"> se in </w:t>
      </w:r>
      <w:proofErr w:type="spellStart"/>
      <w:r>
        <w:t>servitium</w:t>
      </w:r>
      <w:proofErr w:type="spellEnd"/>
      <w:r>
        <w:t xml:space="preserve"> </w:t>
      </w:r>
      <w:proofErr w:type="spellStart"/>
      <w:r>
        <w:t>solum</w:t>
      </w:r>
      <w:proofErr w:type="spellEnd"/>
      <w:r>
        <w:t xml:space="preserve"> </w:t>
      </w:r>
      <w:proofErr w:type="spellStart"/>
      <w:r>
        <w:t>tradiderat</w:t>
      </w:r>
      <w:proofErr w:type="spellEnd"/>
      <w:r>
        <w:t xml:space="preserve">, cum </w:t>
      </w:r>
      <w:proofErr w:type="spellStart"/>
      <w:r>
        <w:t>multis</w:t>
      </w:r>
      <w:proofErr w:type="spellEnd"/>
      <w:r>
        <w:t xml:space="preserve"> a </w:t>
      </w:r>
      <w:proofErr w:type="spellStart"/>
      <w:r>
        <w:t>servitio</w:t>
      </w:r>
      <w:proofErr w:type="spellEnd"/>
      <w:r>
        <w:t xml:space="preserve"> ad </w:t>
      </w:r>
      <w:proofErr w:type="spellStart"/>
      <w:r>
        <w:t>libertatem</w:t>
      </w:r>
      <w:proofErr w:type="spellEnd"/>
      <w:r>
        <w:t xml:space="preserve"> </w:t>
      </w:r>
      <w:proofErr w:type="spellStart"/>
      <w:r>
        <w:t>rediret</w:t>
      </w:r>
      <w:proofErr w:type="spellEnd"/>
      <w:r>
        <w:t xml:space="preserve">, </w:t>
      </w:r>
      <w:proofErr w:type="spellStart"/>
      <w:r>
        <w:t>illum</w:t>
      </w:r>
      <w:proofErr w:type="spellEnd"/>
      <w:r>
        <w:t xml:space="preserve"> </w:t>
      </w:r>
      <w:proofErr w:type="spellStart"/>
      <w:r>
        <w:t>videlicet</w:t>
      </w:r>
      <w:proofErr w:type="spellEnd"/>
      <w:r>
        <w:t xml:space="preserve"> </w:t>
      </w:r>
      <w:proofErr w:type="spellStart"/>
      <w:r>
        <w:t>imitatus</w:t>
      </w:r>
      <w:proofErr w:type="spellEnd"/>
      <w:r>
        <w:t xml:space="preserve"> </w:t>
      </w:r>
      <w:proofErr w:type="spellStart"/>
      <w:r>
        <w:t>qui</w:t>
      </w:r>
      <w:proofErr w:type="spellEnd"/>
      <w:r>
        <w:t xml:space="preserve"> formam servi </w:t>
      </w:r>
      <w:proofErr w:type="spellStart"/>
      <w:r>
        <w:t>assumpsit</w:t>
      </w:r>
      <w:proofErr w:type="spellEnd"/>
      <w:r>
        <w:t xml:space="preserve">, ne nos </w:t>
      </w:r>
      <w:proofErr w:type="spellStart"/>
      <w:r>
        <w:t>essemus</w:t>
      </w:r>
      <w:proofErr w:type="spellEnd"/>
      <w:r>
        <w:t xml:space="preserve"> servi </w:t>
      </w:r>
      <w:proofErr w:type="spellStart"/>
      <w:r>
        <w:t>peccati</w:t>
      </w:r>
      <w:proofErr w:type="spellEnd"/>
      <w:r>
        <w:t xml:space="preserve">. [14] </w:t>
      </w:r>
      <w:proofErr w:type="spellStart"/>
      <w:r>
        <w:t>Cuius</w:t>
      </w:r>
      <w:proofErr w:type="spellEnd"/>
      <w:r>
        <w:t xml:space="preserve"> </w:t>
      </w:r>
      <w:proofErr w:type="spellStart"/>
      <w:r>
        <w:t>sequens</w:t>
      </w:r>
      <w:proofErr w:type="spellEnd"/>
      <w:r>
        <w:t xml:space="preserve"> </w:t>
      </w:r>
      <w:proofErr w:type="spellStart"/>
      <w:r>
        <w:t>vestigia</w:t>
      </w:r>
      <w:proofErr w:type="spellEnd"/>
      <w:r>
        <w:t xml:space="preserve"> </w:t>
      </w:r>
      <w:proofErr w:type="spellStart"/>
      <w:r>
        <w:t>Paulinus</w:t>
      </w:r>
      <w:proofErr w:type="spellEnd"/>
      <w:r>
        <w:t xml:space="preserve">, ad tempus voluntarie </w:t>
      </w:r>
      <w:proofErr w:type="spellStart"/>
      <w:r>
        <w:t>servus</w:t>
      </w:r>
      <w:proofErr w:type="spellEnd"/>
      <w:r>
        <w:t xml:space="preserve"> </w:t>
      </w:r>
      <w:proofErr w:type="spellStart"/>
      <w:r>
        <w:t>factus</w:t>
      </w:r>
      <w:proofErr w:type="spellEnd"/>
      <w:r>
        <w:t xml:space="preserve"> est </w:t>
      </w:r>
      <w:proofErr w:type="spellStart"/>
      <w:r>
        <w:t>solus</w:t>
      </w:r>
      <w:proofErr w:type="spellEnd"/>
      <w:r>
        <w:t xml:space="preserve">, ut </w:t>
      </w:r>
      <w:proofErr w:type="spellStart"/>
      <w:r>
        <w:t>esset</w:t>
      </w:r>
      <w:proofErr w:type="spellEnd"/>
      <w:r>
        <w:t xml:space="preserve"> </w:t>
      </w:r>
      <w:proofErr w:type="spellStart"/>
      <w:r>
        <w:t>postmodum</w:t>
      </w:r>
      <w:proofErr w:type="spellEnd"/>
      <w:r>
        <w:t xml:space="preserve"> </w:t>
      </w:r>
      <w:proofErr w:type="spellStart"/>
      <w:r>
        <w:t>liber</w:t>
      </w:r>
      <w:proofErr w:type="spellEnd"/>
      <w:r>
        <w:t xml:space="preserve"> cum </w:t>
      </w:r>
      <w:proofErr w:type="spellStart"/>
      <w:r>
        <w:t>multis</w:t>
      </w:r>
      <w:proofErr w:type="spellEnd"/>
      <w:r>
        <w:t>.</w:t>
      </w:r>
    </w:p>
  </w:footnote>
  <w:footnote w:id="3">
    <w:p w:rsidR="00201CD0" w:rsidRDefault="00201CD0" w:rsidP="00E245D4">
      <w:pPr>
        <w:pStyle w:val="Textodenotaderodap"/>
        <w:ind w:firstLine="0"/>
        <w:jc w:val="both"/>
      </w:pPr>
      <w:r>
        <w:rPr>
          <w:rStyle w:val="Refdenotaderodap"/>
        </w:rPr>
        <w:footnoteRef/>
      </w:r>
      <w:r>
        <w:t xml:space="preserve"> </w:t>
      </w:r>
      <w:proofErr w:type="spellStart"/>
      <w:r w:rsidRPr="004D7A35">
        <w:rPr>
          <w:i/>
        </w:rPr>
        <w:t>Dialogi</w:t>
      </w:r>
      <w:proofErr w:type="spellEnd"/>
      <w:r w:rsidRPr="004D7A35">
        <w:t xml:space="preserve">. III, </w:t>
      </w:r>
      <w:proofErr w:type="gramStart"/>
      <w:r w:rsidRPr="004D7A35">
        <w:t>I.</w:t>
      </w:r>
      <w:proofErr w:type="gramEnd"/>
      <w:r w:rsidRPr="004D7A35">
        <w:t>10</w:t>
      </w:r>
      <w:r>
        <w:t xml:space="preserve">: </w:t>
      </w:r>
      <w:proofErr w:type="spellStart"/>
      <w:r w:rsidRPr="001F31A2">
        <w:t>Sed</w:t>
      </w:r>
      <w:proofErr w:type="spellEnd"/>
      <w:r w:rsidRPr="001F31A2">
        <w:t xml:space="preserve"> </w:t>
      </w:r>
      <w:proofErr w:type="spellStart"/>
      <w:r w:rsidRPr="001F31A2">
        <w:t>quia</w:t>
      </w:r>
      <w:proofErr w:type="spellEnd"/>
      <w:r w:rsidRPr="001F31A2">
        <w:t xml:space="preserve"> </w:t>
      </w:r>
      <w:proofErr w:type="spellStart"/>
      <w:r w:rsidRPr="001F31A2">
        <w:t>haec</w:t>
      </w:r>
      <w:proofErr w:type="spellEnd"/>
      <w:r w:rsidRPr="001F31A2">
        <w:t xml:space="preserve">, </w:t>
      </w:r>
      <w:proofErr w:type="spellStart"/>
      <w:r w:rsidRPr="001F31A2">
        <w:t>quam</w:t>
      </w:r>
      <w:proofErr w:type="spellEnd"/>
      <w:r w:rsidRPr="001F31A2">
        <w:t xml:space="preserve"> </w:t>
      </w:r>
      <w:proofErr w:type="spellStart"/>
      <w:r w:rsidRPr="001F31A2">
        <w:t>superius</w:t>
      </w:r>
      <w:proofErr w:type="spellEnd"/>
      <w:r w:rsidRPr="001F31A2">
        <w:t xml:space="preserve"> </w:t>
      </w:r>
      <w:proofErr w:type="spellStart"/>
      <w:r w:rsidRPr="001F31A2">
        <w:t>dixi</w:t>
      </w:r>
      <w:proofErr w:type="spellEnd"/>
      <w:r w:rsidRPr="001F31A2">
        <w:t xml:space="preserve">, </w:t>
      </w:r>
      <w:proofErr w:type="spellStart"/>
      <w:r w:rsidRPr="001F31A2">
        <w:t>Paulini</w:t>
      </w:r>
      <w:proofErr w:type="spellEnd"/>
      <w:r w:rsidRPr="001F31A2">
        <w:t xml:space="preserve"> </w:t>
      </w:r>
      <w:proofErr w:type="spellStart"/>
      <w:r w:rsidRPr="001F31A2">
        <w:t>virtus</w:t>
      </w:r>
      <w:proofErr w:type="spellEnd"/>
      <w:r w:rsidRPr="001F31A2">
        <w:t xml:space="preserve"> </w:t>
      </w:r>
      <w:proofErr w:type="spellStart"/>
      <w:r w:rsidRPr="001F31A2">
        <w:t>valde</w:t>
      </w:r>
      <w:proofErr w:type="spellEnd"/>
      <w:r w:rsidRPr="001F31A2">
        <w:t xml:space="preserve"> est intima, nunc, si </w:t>
      </w:r>
      <w:proofErr w:type="spellStart"/>
      <w:r w:rsidRPr="001F31A2">
        <w:t>placet</w:t>
      </w:r>
      <w:proofErr w:type="spellEnd"/>
      <w:r w:rsidRPr="001F31A2">
        <w:t xml:space="preserve">, ad </w:t>
      </w:r>
      <w:proofErr w:type="spellStart"/>
      <w:r w:rsidRPr="001F31A2">
        <w:t>miracula</w:t>
      </w:r>
      <w:proofErr w:type="spellEnd"/>
      <w:r w:rsidRPr="001F31A2">
        <w:t xml:space="preserve"> exteriora </w:t>
      </w:r>
      <w:proofErr w:type="spellStart"/>
      <w:r w:rsidRPr="001F31A2">
        <w:t>veniamus</w:t>
      </w:r>
      <w:proofErr w:type="spellEnd"/>
      <w:r w:rsidRPr="001F31A2">
        <w:t xml:space="preserve">, </w:t>
      </w:r>
      <w:proofErr w:type="spellStart"/>
      <w:r w:rsidRPr="001F31A2">
        <w:t>quae</w:t>
      </w:r>
      <w:proofErr w:type="spellEnd"/>
      <w:r w:rsidRPr="001F31A2">
        <w:t xml:space="preserve"> et </w:t>
      </w:r>
      <w:proofErr w:type="spellStart"/>
      <w:r w:rsidRPr="001F31A2">
        <w:t>multis</w:t>
      </w:r>
      <w:proofErr w:type="spellEnd"/>
      <w:r w:rsidRPr="001F31A2">
        <w:t xml:space="preserve"> iam nota sunt, et ego </w:t>
      </w:r>
      <w:proofErr w:type="spellStart"/>
      <w:r w:rsidRPr="001F31A2">
        <w:t>tam</w:t>
      </w:r>
      <w:proofErr w:type="spellEnd"/>
      <w:r w:rsidRPr="001F31A2">
        <w:t xml:space="preserve"> </w:t>
      </w:r>
      <w:proofErr w:type="spellStart"/>
      <w:r w:rsidRPr="001F31A2">
        <w:t>religiosorum</w:t>
      </w:r>
      <w:proofErr w:type="spellEnd"/>
      <w:r w:rsidRPr="001F31A2">
        <w:t xml:space="preserve"> </w:t>
      </w:r>
      <w:proofErr w:type="spellStart"/>
      <w:r w:rsidRPr="001F31A2">
        <w:t>virorum</w:t>
      </w:r>
      <w:proofErr w:type="spellEnd"/>
      <w:r w:rsidRPr="001F31A2">
        <w:t xml:space="preserve"> </w:t>
      </w:r>
      <w:proofErr w:type="spellStart"/>
      <w:r w:rsidRPr="001F31A2">
        <w:t>relatione</w:t>
      </w:r>
      <w:proofErr w:type="spellEnd"/>
      <w:r w:rsidRPr="001F31A2">
        <w:t xml:space="preserve"> </w:t>
      </w:r>
      <w:proofErr w:type="spellStart"/>
      <w:r w:rsidRPr="001F31A2">
        <w:t>didici</w:t>
      </w:r>
      <w:proofErr w:type="spellEnd"/>
      <w:r w:rsidRPr="001F31A2">
        <w:t xml:space="preserve">, ut de </w:t>
      </w:r>
      <w:proofErr w:type="spellStart"/>
      <w:r w:rsidRPr="001F31A2">
        <w:t>his</w:t>
      </w:r>
      <w:proofErr w:type="spellEnd"/>
      <w:r w:rsidRPr="001F31A2">
        <w:t xml:space="preserve"> </w:t>
      </w:r>
      <w:proofErr w:type="spellStart"/>
      <w:r w:rsidRPr="001F31A2">
        <w:t>omnimodo</w:t>
      </w:r>
      <w:proofErr w:type="spellEnd"/>
      <w:r w:rsidRPr="001F31A2">
        <w:t xml:space="preserve"> </w:t>
      </w:r>
      <w:proofErr w:type="spellStart"/>
      <w:r w:rsidRPr="001F31A2">
        <w:t>ambigere</w:t>
      </w:r>
      <w:proofErr w:type="spellEnd"/>
      <w:r w:rsidRPr="001F31A2">
        <w:t xml:space="preserve"> non </w:t>
      </w:r>
      <w:proofErr w:type="spellStart"/>
      <w:r w:rsidRPr="001F31A2">
        <w:t>possim</w:t>
      </w:r>
      <w:proofErr w:type="spellEnd"/>
      <w:r>
        <w:t>.</w:t>
      </w:r>
    </w:p>
  </w:footnote>
  <w:footnote w:id="4">
    <w:p w:rsidR="00201CD0" w:rsidRPr="009A67D9" w:rsidRDefault="00201CD0" w:rsidP="00E245D4">
      <w:pPr>
        <w:pStyle w:val="Textodenotaderodap"/>
        <w:ind w:firstLine="0"/>
        <w:jc w:val="both"/>
        <w:rPr>
          <w:i/>
        </w:rPr>
      </w:pPr>
      <w:r>
        <w:rPr>
          <w:rStyle w:val="Refdenotaderodap"/>
        </w:rPr>
        <w:footnoteRef/>
      </w:r>
      <w:r>
        <w:t xml:space="preserve"> O flagelo é um instrumento de correção muito recorrente na linguagem gregoriana. Apenas citando alguns exemplos: </w:t>
      </w:r>
      <w:proofErr w:type="spellStart"/>
      <w:r>
        <w:rPr>
          <w:i/>
        </w:rPr>
        <w:t>Moralia</w:t>
      </w:r>
      <w:proofErr w:type="spellEnd"/>
      <w:r>
        <w:rPr>
          <w:i/>
        </w:rPr>
        <w:t xml:space="preserve"> in </w:t>
      </w:r>
      <w:proofErr w:type="spellStart"/>
      <w:r>
        <w:rPr>
          <w:i/>
        </w:rPr>
        <w:t>Iob</w:t>
      </w:r>
      <w:proofErr w:type="spellEnd"/>
      <w:r>
        <w:rPr>
          <w:i/>
        </w:rPr>
        <w:t xml:space="preserve"> </w:t>
      </w:r>
      <w:proofErr w:type="gramStart"/>
      <w:r>
        <w:rPr>
          <w:i/>
        </w:rPr>
        <w:t>XVIII.</w:t>
      </w:r>
      <w:proofErr w:type="gramEnd"/>
      <w:r>
        <w:rPr>
          <w:i/>
        </w:rPr>
        <w:t>22 e XXXIII</w:t>
      </w:r>
      <w:r>
        <w:t xml:space="preserve">.8 ou o </w:t>
      </w:r>
      <w:proofErr w:type="spellStart"/>
      <w:r>
        <w:rPr>
          <w:i/>
        </w:rPr>
        <w:t>Registrum</w:t>
      </w:r>
      <w:proofErr w:type="spellEnd"/>
      <w:r>
        <w:rPr>
          <w:i/>
        </w:rPr>
        <w:t xml:space="preserve"> </w:t>
      </w:r>
      <w:proofErr w:type="spellStart"/>
      <w:r>
        <w:rPr>
          <w:i/>
        </w:rPr>
        <w:t>Epistolarum</w:t>
      </w:r>
      <w:proofErr w:type="spellEnd"/>
      <w:r>
        <w:rPr>
          <w:i/>
        </w:rPr>
        <w:t xml:space="preserve"> VIII.4</w:t>
      </w:r>
    </w:p>
  </w:footnote>
  <w:footnote w:id="5">
    <w:p w:rsidR="00201CD0" w:rsidRPr="00F943D3" w:rsidRDefault="00201CD0" w:rsidP="00E245D4">
      <w:pPr>
        <w:pStyle w:val="Textodenotaderodap"/>
        <w:ind w:firstLine="0"/>
        <w:jc w:val="both"/>
        <w:rPr>
          <w:szCs w:val="24"/>
        </w:rPr>
      </w:pPr>
      <w:r>
        <w:rPr>
          <w:rStyle w:val="Refdenotaderodap"/>
        </w:rPr>
        <w:footnoteRef/>
      </w:r>
      <w:r>
        <w:t xml:space="preserve"> </w:t>
      </w:r>
      <w:proofErr w:type="spellStart"/>
      <w:r w:rsidRPr="00F943D3">
        <w:rPr>
          <w:i/>
          <w:szCs w:val="24"/>
        </w:rPr>
        <w:t>Dialogi</w:t>
      </w:r>
      <w:proofErr w:type="spellEnd"/>
      <w:r>
        <w:rPr>
          <w:szCs w:val="24"/>
        </w:rPr>
        <w:t xml:space="preserve">, </w:t>
      </w:r>
      <w:proofErr w:type="gramStart"/>
      <w:r>
        <w:rPr>
          <w:szCs w:val="24"/>
        </w:rPr>
        <w:t>III.</w:t>
      </w:r>
      <w:proofErr w:type="gramEnd"/>
      <w:r>
        <w:rPr>
          <w:szCs w:val="24"/>
        </w:rPr>
        <w:t xml:space="preserve">I.13: “Alguns dias depois, o rei dos Vândalos morreu, e o flagelo que eles sofreram, por desejo de Deus, para retomar a disciplina que havia se perdido”. </w:t>
      </w:r>
    </w:p>
  </w:footnote>
  <w:footnote w:id="6">
    <w:p w:rsidR="00201CD0" w:rsidRDefault="00201CD0" w:rsidP="00E245D4">
      <w:pPr>
        <w:pStyle w:val="Textodenotaderodap"/>
        <w:ind w:firstLine="0"/>
        <w:jc w:val="both"/>
      </w:pPr>
      <w:r>
        <w:rPr>
          <w:rStyle w:val="Refdenotaderodap"/>
        </w:rPr>
        <w:footnoteRef/>
      </w:r>
      <w:r>
        <w:t xml:space="preserve"> </w:t>
      </w:r>
      <w:proofErr w:type="spellStart"/>
      <w:r>
        <w:rPr>
          <w:i/>
          <w:szCs w:val="24"/>
        </w:rPr>
        <w:t>Dialogi</w:t>
      </w:r>
      <w:proofErr w:type="spellEnd"/>
      <w:r>
        <w:rPr>
          <w:i/>
          <w:szCs w:val="24"/>
        </w:rPr>
        <w:t xml:space="preserve">, </w:t>
      </w:r>
      <w:proofErr w:type="gramStart"/>
      <w:r>
        <w:rPr>
          <w:szCs w:val="24"/>
        </w:rPr>
        <w:t>III.</w:t>
      </w:r>
      <w:proofErr w:type="gramEnd"/>
      <w:r>
        <w:rPr>
          <w:szCs w:val="24"/>
        </w:rPr>
        <w:t>I.5: “</w:t>
      </w:r>
      <w:r w:rsidRPr="00E51269">
        <w:rPr>
          <w:szCs w:val="24"/>
        </w:rPr>
        <w:t xml:space="preserve">vir </w:t>
      </w:r>
      <w:proofErr w:type="spellStart"/>
      <w:r w:rsidRPr="00E51269">
        <w:rPr>
          <w:szCs w:val="24"/>
        </w:rPr>
        <w:t>barbarus</w:t>
      </w:r>
      <w:proofErr w:type="spellEnd"/>
      <w:r w:rsidRPr="00E51269">
        <w:rPr>
          <w:szCs w:val="24"/>
        </w:rPr>
        <w:t xml:space="preserve"> </w:t>
      </w:r>
      <w:proofErr w:type="spellStart"/>
      <w:r w:rsidRPr="00E51269">
        <w:rPr>
          <w:szCs w:val="24"/>
        </w:rPr>
        <w:t>typho</w:t>
      </w:r>
      <w:proofErr w:type="spellEnd"/>
      <w:r w:rsidRPr="00E51269">
        <w:rPr>
          <w:szCs w:val="24"/>
        </w:rPr>
        <w:t xml:space="preserve"> </w:t>
      </w:r>
      <w:proofErr w:type="spellStart"/>
      <w:r w:rsidRPr="00E51269">
        <w:rPr>
          <w:szCs w:val="24"/>
        </w:rPr>
        <w:t>superbiae</w:t>
      </w:r>
      <w:proofErr w:type="spellEnd"/>
      <w:r w:rsidRPr="00E51269">
        <w:rPr>
          <w:szCs w:val="24"/>
        </w:rPr>
        <w:t xml:space="preserve"> </w:t>
      </w:r>
      <w:proofErr w:type="spellStart"/>
      <w:r w:rsidRPr="00E51269">
        <w:rPr>
          <w:szCs w:val="24"/>
        </w:rPr>
        <w:t>turgidus</w:t>
      </w:r>
      <w:proofErr w:type="spellEnd"/>
      <w:r w:rsidRPr="00E51269">
        <w:rPr>
          <w:szCs w:val="24"/>
        </w:rPr>
        <w:t xml:space="preserve">, gaudio </w:t>
      </w:r>
      <w:proofErr w:type="spellStart"/>
      <w:r w:rsidRPr="00E51269">
        <w:rPr>
          <w:szCs w:val="24"/>
        </w:rPr>
        <w:t>transitoriae</w:t>
      </w:r>
      <w:proofErr w:type="spellEnd"/>
      <w:r w:rsidRPr="00E51269">
        <w:rPr>
          <w:szCs w:val="24"/>
        </w:rPr>
        <w:t xml:space="preserve"> </w:t>
      </w:r>
      <w:proofErr w:type="spellStart"/>
      <w:r w:rsidRPr="00E51269">
        <w:rPr>
          <w:szCs w:val="24"/>
        </w:rPr>
        <w:t>prosperitatis</w:t>
      </w:r>
      <w:proofErr w:type="spellEnd"/>
      <w:r w:rsidRPr="00E51269">
        <w:rPr>
          <w:szCs w:val="24"/>
        </w:rPr>
        <w:t xml:space="preserve"> </w:t>
      </w:r>
      <w:proofErr w:type="spellStart"/>
      <w:r w:rsidRPr="00E51269">
        <w:rPr>
          <w:szCs w:val="24"/>
        </w:rPr>
        <w:t>inflatus</w:t>
      </w:r>
      <w:proofErr w:type="spellEnd"/>
      <w:r w:rsidRPr="00E51269">
        <w:rPr>
          <w:szCs w:val="24"/>
        </w:rPr>
        <w:t xml:space="preserve"> non </w:t>
      </w:r>
      <w:proofErr w:type="spellStart"/>
      <w:r w:rsidRPr="00E51269">
        <w:rPr>
          <w:szCs w:val="24"/>
        </w:rPr>
        <w:t>solum</w:t>
      </w:r>
      <w:proofErr w:type="spellEnd"/>
      <w:r w:rsidRPr="00E51269">
        <w:rPr>
          <w:szCs w:val="24"/>
        </w:rPr>
        <w:t xml:space="preserve"> </w:t>
      </w:r>
      <w:proofErr w:type="spellStart"/>
      <w:r w:rsidRPr="00E51269">
        <w:rPr>
          <w:szCs w:val="24"/>
        </w:rPr>
        <w:t>face</w:t>
      </w:r>
      <w:r>
        <w:rPr>
          <w:szCs w:val="24"/>
        </w:rPr>
        <w:t>re</w:t>
      </w:r>
      <w:proofErr w:type="spellEnd"/>
      <w:r>
        <w:rPr>
          <w:szCs w:val="24"/>
        </w:rPr>
        <w:t xml:space="preserve">, </w:t>
      </w:r>
      <w:proofErr w:type="spellStart"/>
      <w:r>
        <w:rPr>
          <w:szCs w:val="24"/>
        </w:rPr>
        <w:t>sed</w:t>
      </w:r>
      <w:proofErr w:type="spellEnd"/>
      <w:r>
        <w:rPr>
          <w:szCs w:val="24"/>
        </w:rPr>
        <w:t xml:space="preserve"> </w:t>
      </w:r>
      <w:proofErr w:type="spellStart"/>
      <w:r>
        <w:rPr>
          <w:szCs w:val="24"/>
        </w:rPr>
        <w:t>etiam</w:t>
      </w:r>
      <w:proofErr w:type="spellEnd"/>
      <w:r>
        <w:rPr>
          <w:szCs w:val="24"/>
        </w:rPr>
        <w:t xml:space="preserve"> </w:t>
      </w:r>
      <w:proofErr w:type="spellStart"/>
      <w:r>
        <w:rPr>
          <w:szCs w:val="24"/>
        </w:rPr>
        <w:t>audire</w:t>
      </w:r>
      <w:proofErr w:type="spellEnd"/>
      <w:r>
        <w:rPr>
          <w:szCs w:val="24"/>
        </w:rPr>
        <w:t xml:space="preserve"> </w:t>
      </w:r>
      <w:proofErr w:type="spellStart"/>
      <w:r>
        <w:rPr>
          <w:szCs w:val="24"/>
        </w:rPr>
        <w:t>despiceret</w:t>
      </w:r>
      <w:proofErr w:type="spellEnd"/>
      <w:r>
        <w:rPr>
          <w:szCs w:val="24"/>
        </w:rPr>
        <w:t>”.</w:t>
      </w:r>
    </w:p>
  </w:footnote>
  <w:footnote w:id="7">
    <w:p w:rsidR="00201CD0" w:rsidRPr="0029752B"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w:t>
      </w:r>
      <w:proofErr w:type="gramStart"/>
      <w:r>
        <w:t>XXXII.</w:t>
      </w:r>
      <w:proofErr w:type="gramEnd"/>
      <w:r>
        <w:t xml:space="preserve">1: </w:t>
      </w:r>
      <w:r w:rsidRPr="0029752B">
        <w:t>“</w:t>
      </w:r>
      <w:proofErr w:type="spellStart"/>
      <w:r w:rsidRPr="0029752B">
        <w:rPr>
          <w:color w:val="252525"/>
          <w:shd w:val="clear" w:color="auto" w:fill="FFFFFF"/>
        </w:rPr>
        <w:t>Justiniani</w:t>
      </w:r>
      <w:proofErr w:type="spellEnd"/>
      <w:r w:rsidRPr="0029752B">
        <w:rPr>
          <w:color w:val="252525"/>
          <w:shd w:val="clear" w:color="auto" w:fill="FFFFFF"/>
        </w:rPr>
        <w:t xml:space="preserve"> </w:t>
      </w:r>
      <w:proofErr w:type="spellStart"/>
      <w:r w:rsidRPr="0029752B">
        <w:rPr>
          <w:color w:val="252525"/>
          <w:shd w:val="clear" w:color="auto" w:fill="FFFFFF"/>
        </w:rPr>
        <w:t>quoque</w:t>
      </w:r>
      <w:proofErr w:type="spellEnd"/>
      <w:r w:rsidRPr="0029752B">
        <w:rPr>
          <w:color w:val="252525"/>
          <w:shd w:val="clear" w:color="auto" w:fill="FFFFFF"/>
        </w:rPr>
        <w:t xml:space="preserve"> </w:t>
      </w:r>
      <w:proofErr w:type="spellStart"/>
      <w:r w:rsidRPr="0029752B">
        <w:rPr>
          <w:color w:val="252525"/>
          <w:shd w:val="clear" w:color="auto" w:fill="FFFFFF"/>
        </w:rPr>
        <w:t>Augusti</w:t>
      </w:r>
      <w:proofErr w:type="spellEnd"/>
      <w:r w:rsidRPr="0029752B">
        <w:rPr>
          <w:color w:val="252525"/>
          <w:shd w:val="clear" w:color="auto" w:fill="FFFFFF"/>
        </w:rPr>
        <w:t xml:space="preserve"> </w:t>
      </w:r>
      <w:proofErr w:type="spellStart"/>
      <w:r w:rsidRPr="0029752B">
        <w:rPr>
          <w:color w:val="252525"/>
          <w:shd w:val="clear" w:color="auto" w:fill="FFFFFF"/>
        </w:rPr>
        <w:t>temporibus</w:t>
      </w:r>
      <w:proofErr w:type="spellEnd"/>
      <w:r w:rsidRPr="0029752B">
        <w:rPr>
          <w:color w:val="252525"/>
          <w:shd w:val="clear" w:color="auto" w:fill="FFFFFF"/>
        </w:rPr>
        <w:t xml:space="preserve">, dum contra </w:t>
      </w:r>
      <w:proofErr w:type="spellStart"/>
      <w:r w:rsidRPr="0029752B">
        <w:rPr>
          <w:color w:val="252525"/>
          <w:shd w:val="clear" w:color="auto" w:fill="FFFFFF"/>
        </w:rPr>
        <w:t>catholicorum</w:t>
      </w:r>
      <w:proofErr w:type="spellEnd"/>
      <w:r w:rsidRPr="0029752B">
        <w:rPr>
          <w:color w:val="252525"/>
          <w:shd w:val="clear" w:color="auto" w:fill="FFFFFF"/>
        </w:rPr>
        <w:t xml:space="preserve"> </w:t>
      </w:r>
      <w:proofErr w:type="spellStart"/>
      <w:r w:rsidRPr="0029752B">
        <w:rPr>
          <w:color w:val="252525"/>
          <w:shd w:val="clear" w:color="auto" w:fill="FFFFFF"/>
        </w:rPr>
        <w:t>fidem</w:t>
      </w:r>
      <w:proofErr w:type="spellEnd"/>
      <w:r w:rsidRPr="0029752B">
        <w:rPr>
          <w:color w:val="252525"/>
          <w:shd w:val="clear" w:color="auto" w:fill="FFFFFF"/>
        </w:rPr>
        <w:t xml:space="preserve"> exorta a </w:t>
      </w:r>
      <w:proofErr w:type="spellStart"/>
      <w:r w:rsidRPr="0029752B">
        <w:rPr>
          <w:color w:val="252525"/>
          <w:shd w:val="clear" w:color="auto" w:fill="FFFFFF"/>
        </w:rPr>
        <w:t>Vandalis</w:t>
      </w:r>
      <w:proofErr w:type="spellEnd"/>
      <w:r w:rsidRPr="0029752B">
        <w:rPr>
          <w:color w:val="252525"/>
          <w:shd w:val="clear" w:color="auto" w:fill="FFFFFF"/>
        </w:rPr>
        <w:t xml:space="preserve"> </w:t>
      </w:r>
      <w:proofErr w:type="spellStart"/>
      <w:r w:rsidRPr="0029752B">
        <w:rPr>
          <w:color w:val="252525"/>
          <w:shd w:val="clear" w:color="auto" w:fill="FFFFFF"/>
        </w:rPr>
        <w:t>persecutio</w:t>
      </w:r>
      <w:proofErr w:type="spellEnd"/>
      <w:r w:rsidRPr="0029752B">
        <w:rPr>
          <w:color w:val="252525"/>
          <w:shd w:val="clear" w:color="auto" w:fill="FFFFFF"/>
        </w:rPr>
        <w:t xml:space="preserve"> Ariana in </w:t>
      </w:r>
      <w:proofErr w:type="spellStart"/>
      <w:r w:rsidRPr="0029752B">
        <w:rPr>
          <w:color w:val="252525"/>
          <w:shd w:val="clear" w:color="auto" w:fill="FFFFFF"/>
        </w:rPr>
        <w:t>Africa</w:t>
      </w:r>
      <w:proofErr w:type="spellEnd"/>
      <w:r w:rsidRPr="0029752B">
        <w:rPr>
          <w:rStyle w:val="apple-converted-space"/>
          <w:color w:val="252525"/>
          <w:shd w:val="clear" w:color="auto" w:fill="FFFFFF"/>
        </w:rPr>
        <w:t>”</w:t>
      </w:r>
    </w:p>
  </w:footnote>
  <w:footnote w:id="8">
    <w:p w:rsidR="00201CD0" w:rsidRDefault="00201CD0" w:rsidP="00E245D4">
      <w:pPr>
        <w:pStyle w:val="Textodenotaderodap"/>
        <w:ind w:firstLine="0"/>
        <w:jc w:val="both"/>
      </w:pPr>
      <w:r>
        <w:rPr>
          <w:rStyle w:val="Refdenotaderodap"/>
        </w:rPr>
        <w:footnoteRef/>
      </w:r>
      <w:r>
        <w:t xml:space="preserve"> </w:t>
      </w:r>
      <w:proofErr w:type="spellStart"/>
      <w:r>
        <w:rPr>
          <w:i/>
          <w:szCs w:val="24"/>
        </w:rPr>
        <w:t>Dialogi</w:t>
      </w:r>
      <w:proofErr w:type="spellEnd"/>
      <w:r>
        <w:rPr>
          <w:i/>
          <w:szCs w:val="24"/>
        </w:rPr>
        <w:t xml:space="preserve"> </w:t>
      </w:r>
      <w:r>
        <w:rPr>
          <w:szCs w:val="24"/>
        </w:rPr>
        <w:t xml:space="preserve">III, </w:t>
      </w:r>
      <w:proofErr w:type="gramStart"/>
      <w:r>
        <w:rPr>
          <w:szCs w:val="24"/>
        </w:rPr>
        <w:t>XXXII.</w:t>
      </w:r>
      <w:proofErr w:type="gramEnd"/>
      <w:r>
        <w:rPr>
          <w:szCs w:val="24"/>
        </w:rPr>
        <w:t>1:</w:t>
      </w:r>
      <w:r w:rsidRPr="00772D9E">
        <w:t xml:space="preserve"> </w:t>
      </w:r>
      <w:r>
        <w:t>“</w:t>
      </w:r>
      <w:proofErr w:type="spellStart"/>
      <w:r w:rsidRPr="00772D9E">
        <w:rPr>
          <w:szCs w:val="24"/>
        </w:rPr>
        <w:t>quia</w:t>
      </w:r>
      <w:proofErr w:type="spellEnd"/>
      <w:r w:rsidRPr="00772D9E">
        <w:rPr>
          <w:szCs w:val="24"/>
        </w:rPr>
        <w:t xml:space="preserve"> ita post pro </w:t>
      </w:r>
      <w:proofErr w:type="spellStart"/>
      <w:r w:rsidRPr="00772D9E">
        <w:rPr>
          <w:szCs w:val="24"/>
        </w:rPr>
        <w:t>defensione</w:t>
      </w:r>
      <w:proofErr w:type="spellEnd"/>
      <w:r w:rsidRPr="00772D9E">
        <w:rPr>
          <w:szCs w:val="24"/>
        </w:rPr>
        <w:t xml:space="preserve"> </w:t>
      </w:r>
      <w:proofErr w:type="spellStart"/>
      <w:r w:rsidRPr="00772D9E">
        <w:rPr>
          <w:szCs w:val="24"/>
        </w:rPr>
        <w:t>veritatis</w:t>
      </w:r>
      <w:proofErr w:type="spellEnd"/>
      <w:r w:rsidRPr="00772D9E">
        <w:rPr>
          <w:szCs w:val="24"/>
        </w:rPr>
        <w:t xml:space="preserve"> </w:t>
      </w:r>
      <w:proofErr w:type="spellStart"/>
      <w:r w:rsidRPr="00772D9E">
        <w:rPr>
          <w:szCs w:val="24"/>
        </w:rPr>
        <w:t>etiam</w:t>
      </w:r>
      <w:proofErr w:type="spellEnd"/>
      <w:r w:rsidRPr="00772D9E">
        <w:rPr>
          <w:szCs w:val="24"/>
        </w:rPr>
        <w:t xml:space="preserve"> </w:t>
      </w:r>
      <w:proofErr w:type="spellStart"/>
      <w:r w:rsidRPr="00772D9E">
        <w:rPr>
          <w:szCs w:val="24"/>
        </w:rPr>
        <w:t>sine</w:t>
      </w:r>
      <w:proofErr w:type="spellEnd"/>
      <w:r w:rsidRPr="00772D9E">
        <w:rPr>
          <w:szCs w:val="24"/>
        </w:rPr>
        <w:t xml:space="preserve"> </w:t>
      </w:r>
      <w:proofErr w:type="spellStart"/>
      <w:r w:rsidRPr="00772D9E">
        <w:rPr>
          <w:szCs w:val="24"/>
        </w:rPr>
        <w:t>lingua</w:t>
      </w:r>
      <w:proofErr w:type="spellEnd"/>
      <w:r w:rsidRPr="00772D9E">
        <w:rPr>
          <w:szCs w:val="24"/>
        </w:rPr>
        <w:t xml:space="preserve"> </w:t>
      </w:r>
      <w:proofErr w:type="spellStart"/>
      <w:r w:rsidRPr="00772D9E">
        <w:rPr>
          <w:szCs w:val="24"/>
        </w:rPr>
        <w:t>loquebantur</w:t>
      </w:r>
      <w:proofErr w:type="spellEnd"/>
      <w:r>
        <w:rPr>
          <w:szCs w:val="24"/>
        </w:rPr>
        <w:t>”</w:t>
      </w:r>
    </w:p>
  </w:footnote>
  <w:footnote w:id="9">
    <w:p w:rsidR="00201CD0"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III, XXXII, </w:t>
      </w:r>
      <w:proofErr w:type="gramStart"/>
      <w:r>
        <w:t>3</w:t>
      </w:r>
      <w:proofErr w:type="gramEnd"/>
      <w:r>
        <w:t>: “</w:t>
      </w:r>
      <w:proofErr w:type="spellStart"/>
      <w:r w:rsidRPr="004F08F5">
        <w:t>Hi</w:t>
      </w:r>
      <w:proofErr w:type="spellEnd"/>
      <w:r w:rsidRPr="004F08F5">
        <w:t xml:space="preserve"> </w:t>
      </w:r>
      <w:proofErr w:type="spellStart"/>
      <w:r w:rsidRPr="004F08F5">
        <w:t>itaque</w:t>
      </w:r>
      <w:proofErr w:type="spellEnd"/>
      <w:r w:rsidRPr="004F08F5">
        <w:t xml:space="preserve">, </w:t>
      </w:r>
      <w:proofErr w:type="spellStart"/>
      <w:r w:rsidRPr="004F08F5">
        <w:t>eo</w:t>
      </w:r>
      <w:proofErr w:type="spellEnd"/>
      <w:r w:rsidRPr="004F08F5">
        <w:t xml:space="preserve"> tempore </w:t>
      </w:r>
      <w:proofErr w:type="spellStart"/>
      <w:r w:rsidRPr="004F08F5">
        <w:t>profugi</w:t>
      </w:r>
      <w:proofErr w:type="spellEnd"/>
      <w:r w:rsidRPr="004F08F5">
        <w:t xml:space="preserve">, ad </w:t>
      </w:r>
      <w:proofErr w:type="spellStart"/>
      <w:r w:rsidRPr="004F08F5">
        <w:t>Constantantinopolitanam</w:t>
      </w:r>
      <w:proofErr w:type="spellEnd"/>
      <w:r w:rsidRPr="004F08F5">
        <w:t xml:space="preserve"> </w:t>
      </w:r>
      <w:proofErr w:type="spellStart"/>
      <w:r w:rsidRPr="004F08F5">
        <w:t>urbem</w:t>
      </w:r>
      <w:proofErr w:type="spellEnd"/>
      <w:r w:rsidRPr="004F08F5">
        <w:t xml:space="preserve"> </w:t>
      </w:r>
      <w:proofErr w:type="spellStart"/>
      <w:r w:rsidRPr="004F08F5">
        <w:t>venerunt</w:t>
      </w:r>
      <w:proofErr w:type="spellEnd"/>
      <w:r w:rsidRPr="004F08F5">
        <w:t xml:space="preserve">. </w:t>
      </w:r>
      <w:proofErr w:type="spellStart"/>
      <w:r w:rsidRPr="004F08F5">
        <w:t>Eo</w:t>
      </w:r>
      <w:proofErr w:type="spellEnd"/>
      <w:r w:rsidRPr="004F08F5">
        <w:t xml:space="preserve"> </w:t>
      </w:r>
      <w:proofErr w:type="spellStart"/>
      <w:r w:rsidRPr="004F08F5">
        <w:t>quoque</w:t>
      </w:r>
      <w:proofErr w:type="spellEnd"/>
      <w:r w:rsidRPr="004F08F5">
        <w:t xml:space="preserve"> tempore quo pro </w:t>
      </w:r>
      <w:proofErr w:type="spellStart"/>
      <w:r w:rsidRPr="004F08F5">
        <w:t>explendis</w:t>
      </w:r>
      <w:proofErr w:type="spellEnd"/>
      <w:r w:rsidRPr="004F08F5">
        <w:t xml:space="preserve"> </w:t>
      </w:r>
      <w:proofErr w:type="spellStart"/>
      <w:r w:rsidRPr="004F08F5">
        <w:t>responsis</w:t>
      </w:r>
      <w:proofErr w:type="spellEnd"/>
      <w:r w:rsidRPr="004F08F5">
        <w:t xml:space="preserve"> </w:t>
      </w:r>
      <w:proofErr w:type="spellStart"/>
      <w:r w:rsidRPr="004F08F5">
        <w:t>Ecclesiae</w:t>
      </w:r>
      <w:proofErr w:type="spellEnd"/>
      <w:r w:rsidRPr="004F08F5">
        <w:t xml:space="preserve"> ad </w:t>
      </w:r>
      <w:proofErr w:type="spellStart"/>
      <w:r w:rsidRPr="004F08F5">
        <w:t>principem</w:t>
      </w:r>
      <w:proofErr w:type="spellEnd"/>
      <w:r w:rsidRPr="004F08F5">
        <w:t xml:space="preserve"> ipse </w:t>
      </w:r>
      <w:proofErr w:type="spellStart"/>
      <w:r w:rsidRPr="004F08F5">
        <w:t>transmissus</w:t>
      </w:r>
      <w:proofErr w:type="spellEnd"/>
      <w:r w:rsidRPr="004F08F5">
        <w:t xml:space="preserve"> sum, </w:t>
      </w:r>
      <w:proofErr w:type="spellStart"/>
      <w:r w:rsidRPr="004F08F5">
        <w:t>seniorem</w:t>
      </w:r>
      <w:proofErr w:type="spellEnd"/>
      <w:r w:rsidRPr="004F08F5">
        <w:t xml:space="preserve"> </w:t>
      </w:r>
      <w:proofErr w:type="spellStart"/>
      <w:r w:rsidRPr="004F08F5">
        <w:t>quemdam</w:t>
      </w:r>
      <w:proofErr w:type="spellEnd"/>
      <w:r w:rsidRPr="004F08F5">
        <w:t xml:space="preserve"> </w:t>
      </w:r>
      <w:proofErr w:type="spellStart"/>
      <w:r w:rsidRPr="004F08F5">
        <w:t>episcopum</w:t>
      </w:r>
      <w:proofErr w:type="spellEnd"/>
      <w:r w:rsidRPr="004F08F5">
        <w:t xml:space="preserve"> </w:t>
      </w:r>
      <w:proofErr w:type="spellStart"/>
      <w:r w:rsidRPr="004F08F5">
        <w:t>reperi</w:t>
      </w:r>
      <w:proofErr w:type="spellEnd"/>
      <w:r w:rsidRPr="004F08F5">
        <w:t xml:space="preserve"> </w:t>
      </w:r>
      <w:proofErr w:type="spellStart"/>
      <w:r w:rsidRPr="004F08F5">
        <w:t>qui</w:t>
      </w:r>
      <w:proofErr w:type="spellEnd"/>
      <w:r w:rsidRPr="004F08F5">
        <w:t xml:space="preserve"> se </w:t>
      </w:r>
      <w:proofErr w:type="spellStart"/>
      <w:r w:rsidRPr="004F08F5">
        <w:t>adhuc</w:t>
      </w:r>
      <w:proofErr w:type="spellEnd"/>
      <w:r w:rsidRPr="004F08F5">
        <w:t xml:space="preserve"> </w:t>
      </w:r>
      <w:proofErr w:type="spellStart"/>
      <w:r w:rsidRPr="004F08F5">
        <w:t>eorum</w:t>
      </w:r>
      <w:proofErr w:type="spellEnd"/>
      <w:r w:rsidRPr="004F08F5">
        <w:t xml:space="preserve"> ora </w:t>
      </w:r>
      <w:proofErr w:type="spellStart"/>
      <w:r w:rsidRPr="004F08F5">
        <w:t>sine</w:t>
      </w:r>
      <w:proofErr w:type="spellEnd"/>
      <w:r w:rsidRPr="004F08F5">
        <w:t xml:space="preserve"> </w:t>
      </w:r>
      <w:proofErr w:type="spellStart"/>
      <w:r w:rsidRPr="004F08F5">
        <w:t>linguis</w:t>
      </w:r>
      <w:proofErr w:type="spellEnd"/>
      <w:r w:rsidRPr="004F08F5">
        <w:t xml:space="preserve"> </w:t>
      </w:r>
      <w:proofErr w:type="spellStart"/>
      <w:r w:rsidRPr="004F08F5">
        <w:t>loquentia</w:t>
      </w:r>
      <w:proofErr w:type="spellEnd"/>
      <w:r w:rsidRPr="004F08F5">
        <w:t xml:space="preserve"> </w:t>
      </w:r>
      <w:proofErr w:type="spellStart"/>
      <w:r w:rsidRPr="004F08F5">
        <w:t>vidisse</w:t>
      </w:r>
      <w:proofErr w:type="spellEnd"/>
      <w:r w:rsidRPr="004F08F5">
        <w:t xml:space="preserve"> </w:t>
      </w:r>
      <w:proofErr w:type="spellStart"/>
      <w:r w:rsidRPr="004F08F5">
        <w:t>testabatur</w:t>
      </w:r>
      <w:proofErr w:type="spellEnd"/>
      <w:r w:rsidRPr="004F08F5">
        <w:t xml:space="preserve">, ita ut </w:t>
      </w:r>
      <w:proofErr w:type="spellStart"/>
      <w:r w:rsidRPr="004F08F5">
        <w:t>apertis</w:t>
      </w:r>
      <w:proofErr w:type="spellEnd"/>
      <w:r w:rsidRPr="004F08F5">
        <w:t xml:space="preserve"> </w:t>
      </w:r>
      <w:proofErr w:type="spellStart"/>
      <w:r w:rsidRPr="004F08F5">
        <w:t>oribus</w:t>
      </w:r>
      <w:proofErr w:type="spellEnd"/>
      <w:r w:rsidRPr="004F08F5">
        <w:t xml:space="preserve"> </w:t>
      </w:r>
      <w:proofErr w:type="spellStart"/>
      <w:r w:rsidRPr="004F08F5">
        <w:t>clamarent</w:t>
      </w:r>
      <w:proofErr w:type="spellEnd"/>
      <w:r w:rsidRPr="004F08F5">
        <w:t xml:space="preserve">: Ecce </w:t>
      </w:r>
      <w:proofErr w:type="spellStart"/>
      <w:r w:rsidRPr="004F08F5">
        <w:t>videte</w:t>
      </w:r>
      <w:proofErr w:type="spellEnd"/>
      <w:r w:rsidRPr="004F08F5">
        <w:t xml:space="preserve">, </w:t>
      </w:r>
      <w:proofErr w:type="spellStart"/>
      <w:r w:rsidRPr="004F08F5">
        <w:t>quia</w:t>
      </w:r>
      <w:proofErr w:type="spellEnd"/>
      <w:r w:rsidRPr="004F08F5">
        <w:t xml:space="preserve"> </w:t>
      </w:r>
      <w:proofErr w:type="spellStart"/>
      <w:r w:rsidRPr="004F08F5">
        <w:t>linguas</w:t>
      </w:r>
      <w:proofErr w:type="spellEnd"/>
      <w:r w:rsidRPr="004F08F5">
        <w:t xml:space="preserve"> non </w:t>
      </w:r>
      <w:proofErr w:type="spellStart"/>
      <w:r w:rsidRPr="004F08F5">
        <w:t>habemus</w:t>
      </w:r>
      <w:proofErr w:type="spellEnd"/>
      <w:r w:rsidRPr="004F08F5">
        <w:t xml:space="preserve"> et </w:t>
      </w:r>
      <w:proofErr w:type="spellStart"/>
      <w:r w:rsidRPr="004F08F5">
        <w:t>loquimur</w:t>
      </w:r>
      <w:proofErr w:type="spellEnd"/>
      <w:r>
        <w:t>”</w:t>
      </w:r>
      <w:r w:rsidRPr="004F08F5">
        <w:t>.</w:t>
      </w:r>
    </w:p>
  </w:footnote>
  <w:footnote w:id="10">
    <w:p w:rsidR="00201CD0"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III, XXXII, </w:t>
      </w:r>
      <w:proofErr w:type="gramStart"/>
      <w:r>
        <w:t>3</w:t>
      </w:r>
      <w:proofErr w:type="gramEnd"/>
      <w:r>
        <w:t xml:space="preserve">: </w:t>
      </w:r>
      <w:proofErr w:type="spellStart"/>
      <w:r w:rsidRPr="00373319">
        <w:t>Sed</w:t>
      </w:r>
      <w:proofErr w:type="spellEnd"/>
      <w:r w:rsidRPr="00373319">
        <w:t xml:space="preserve"> </w:t>
      </w:r>
      <w:proofErr w:type="spellStart"/>
      <w:r w:rsidRPr="00373319">
        <w:t>haec</w:t>
      </w:r>
      <w:proofErr w:type="spellEnd"/>
      <w:r w:rsidRPr="00373319">
        <w:t xml:space="preserve"> nos pro </w:t>
      </w:r>
      <w:proofErr w:type="spellStart"/>
      <w:r w:rsidRPr="00373319">
        <w:t>Arianae</w:t>
      </w:r>
      <w:proofErr w:type="spellEnd"/>
      <w:r w:rsidRPr="00373319">
        <w:t xml:space="preserve"> </w:t>
      </w:r>
      <w:proofErr w:type="spellStart"/>
      <w:r w:rsidRPr="00373319">
        <w:t>haereseos</w:t>
      </w:r>
      <w:proofErr w:type="spellEnd"/>
      <w:r w:rsidRPr="00373319">
        <w:t xml:space="preserve"> </w:t>
      </w:r>
      <w:proofErr w:type="spellStart"/>
      <w:r w:rsidRPr="00373319">
        <w:t>damnatione</w:t>
      </w:r>
      <w:proofErr w:type="spellEnd"/>
      <w:r w:rsidRPr="00373319">
        <w:t xml:space="preserve"> </w:t>
      </w:r>
      <w:proofErr w:type="spellStart"/>
      <w:r w:rsidRPr="00373319">
        <w:t>dixisse</w:t>
      </w:r>
      <w:proofErr w:type="spellEnd"/>
      <w:r w:rsidRPr="00373319">
        <w:t xml:space="preserve"> </w:t>
      </w:r>
      <w:proofErr w:type="spellStart"/>
      <w:r w:rsidRPr="00373319">
        <w:t>sufficiat</w:t>
      </w:r>
      <w:proofErr w:type="spellEnd"/>
    </w:p>
  </w:footnote>
  <w:footnote w:id="11">
    <w:p w:rsidR="00201CD0" w:rsidRPr="00F579DD" w:rsidRDefault="00201CD0" w:rsidP="00E245D4">
      <w:pPr>
        <w:pStyle w:val="Textodenotaderodap"/>
        <w:ind w:firstLine="0"/>
        <w:jc w:val="both"/>
      </w:pPr>
      <w:r>
        <w:rPr>
          <w:rStyle w:val="Refdenotaderodap"/>
        </w:rPr>
        <w:footnoteRef/>
      </w:r>
      <w:r>
        <w:t xml:space="preserve"> ONESTI, 2002, p. 74: “La </w:t>
      </w:r>
      <w:proofErr w:type="spellStart"/>
      <w:r>
        <w:t>Chiesa</w:t>
      </w:r>
      <w:proofErr w:type="spellEnd"/>
      <w:r>
        <w:t xml:space="preserve"> </w:t>
      </w:r>
      <w:proofErr w:type="spellStart"/>
      <w:r>
        <w:t>cattolica</w:t>
      </w:r>
      <w:proofErr w:type="spellEnd"/>
      <w:r>
        <w:t xml:space="preserve"> há </w:t>
      </w:r>
      <w:proofErr w:type="spellStart"/>
      <w:r>
        <w:t>contribuito</w:t>
      </w:r>
      <w:proofErr w:type="spellEnd"/>
      <w:r>
        <w:t xml:space="preserve"> a </w:t>
      </w:r>
      <w:proofErr w:type="spellStart"/>
      <w:r>
        <w:t>gran</w:t>
      </w:r>
      <w:proofErr w:type="spellEnd"/>
      <w:r>
        <w:t xml:space="preserve"> </w:t>
      </w:r>
      <w:proofErr w:type="spellStart"/>
      <w:r>
        <w:t>voce</w:t>
      </w:r>
      <w:proofErr w:type="spellEnd"/>
      <w:r>
        <w:t xml:space="preserve"> ala </w:t>
      </w:r>
      <w:proofErr w:type="spellStart"/>
      <w:r>
        <w:rPr>
          <w:i/>
        </w:rPr>
        <w:t>damnatio</w:t>
      </w:r>
      <w:proofErr w:type="spellEnd"/>
      <w:r>
        <w:rPr>
          <w:i/>
        </w:rPr>
        <w:t xml:space="preserve"> </w:t>
      </w:r>
      <w:proofErr w:type="spellStart"/>
      <w:r>
        <w:rPr>
          <w:i/>
        </w:rPr>
        <w:t>memoriae</w:t>
      </w:r>
      <w:proofErr w:type="spellEnd"/>
      <w:r>
        <w:t xml:space="preserve"> </w:t>
      </w:r>
      <w:proofErr w:type="spellStart"/>
      <w:proofErr w:type="gramStart"/>
      <w:r>
        <w:t>del</w:t>
      </w:r>
      <w:proofErr w:type="spellEnd"/>
      <w:proofErr w:type="gramEnd"/>
      <w:r>
        <w:t xml:space="preserve"> </w:t>
      </w:r>
      <w:proofErr w:type="spellStart"/>
      <w:r>
        <w:t>regno</w:t>
      </w:r>
      <w:proofErr w:type="spellEnd"/>
      <w:r>
        <w:t xml:space="preserve"> vandálico, </w:t>
      </w:r>
      <w:proofErr w:type="spellStart"/>
      <w:r>
        <w:t>che</w:t>
      </w:r>
      <w:proofErr w:type="spellEnd"/>
      <w:r>
        <w:t xml:space="preserve"> </w:t>
      </w:r>
      <w:proofErr w:type="spellStart"/>
      <w:r>
        <w:t>aveva</w:t>
      </w:r>
      <w:proofErr w:type="spellEnd"/>
      <w:r>
        <w:t xml:space="preserve"> </w:t>
      </w:r>
      <w:proofErr w:type="spellStart"/>
      <w:r>
        <w:t>limitato</w:t>
      </w:r>
      <w:proofErr w:type="spellEnd"/>
      <w:r>
        <w:t xml:space="preserve"> </w:t>
      </w:r>
      <w:proofErr w:type="spellStart"/>
      <w:r>
        <w:t>la</w:t>
      </w:r>
      <w:proofErr w:type="spellEnd"/>
      <w:r>
        <w:t xml:space="preserve"> sua </w:t>
      </w:r>
      <w:proofErr w:type="spellStart"/>
      <w:r>
        <w:t>libertà</w:t>
      </w:r>
      <w:proofErr w:type="spellEnd"/>
      <w:r>
        <w:t xml:space="preserve"> e </w:t>
      </w:r>
      <w:proofErr w:type="spellStart"/>
      <w:r>
        <w:t>annullato</w:t>
      </w:r>
      <w:proofErr w:type="spellEnd"/>
      <w:r>
        <w:t xml:space="preserve"> </w:t>
      </w:r>
      <w:proofErr w:type="spellStart"/>
      <w:r>
        <w:t>la</w:t>
      </w:r>
      <w:proofErr w:type="spellEnd"/>
      <w:r>
        <w:t xml:space="preserve"> sua </w:t>
      </w:r>
      <w:proofErr w:type="spellStart"/>
      <w:r>
        <w:t>posizione</w:t>
      </w:r>
      <w:proofErr w:type="spellEnd"/>
      <w:r>
        <w:t xml:space="preserve"> </w:t>
      </w:r>
      <w:proofErr w:type="spellStart"/>
      <w:r>
        <w:t>di</w:t>
      </w:r>
      <w:proofErr w:type="spellEnd"/>
      <w:r>
        <w:t xml:space="preserve"> </w:t>
      </w:r>
      <w:proofErr w:type="spellStart"/>
      <w:r>
        <w:t>totale</w:t>
      </w:r>
      <w:proofErr w:type="spellEnd"/>
      <w:r>
        <w:t xml:space="preserve"> privilegio, </w:t>
      </w:r>
      <w:proofErr w:type="spellStart"/>
      <w:r>
        <w:t>nonché</w:t>
      </w:r>
      <w:proofErr w:type="spellEnd"/>
      <w:r>
        <w:t xml:space="preserve"> </w:t>
      </w:r>
      <w:proofErr w:type="spellStart"/>
      <w:r>
        <w:t>spogliata</w:t>
      </w:r>
      <w:proofErr w:type="spellEnd"/>
      <w:r>
        <w:t xml:space="preserve"> dei </w:t>
      </w:r>
      <w:proofErr w:type="spellStart"/>
      <w:r>
        <w:t>beni</w:t>
      </w:r>
      <w:proofErr w:type="spellEnd"/>
      <w:r>
        <w:t xml:space="preserve"> </w:t>
      </w:r>
      <w:proofErr w:type="spellStart"/>
      <w:r>
        <w:t>che</w:t>
      </w:r>
      <w:proofErr w:type="spellEnd"/>
      <w:r>
        <w:t xml:space="preserve"> </w:t>
      </w:r>
      <w:proofErr w:type="spellStart"/>
      <w:r>
        <w:t>venivano</w:t>
      </w:r>
      <w:proofErr w:type="spellEnd"/>
      <w:r>
        <w:t xml:space="preserve"> </w:t>
      </w:r>
      <w:proofErr w:type="spellStart"/>
      <w:r>
        <w:t>passati</w:t>
      </w:r>
      <w:proofErr w:type="spellEnd"/>
      <w:r>
        <w:t xml:space="preserve"> ala </w:t>
      </w:r>
      <w:proofErr w:type="spellStart"/>
      <w:r>
        <w:t>rivale</w:t>
      </w:r>
      <w:proofErr w:type="spellEnd"/>
      <w:r>
        <w:t xml:space="preserve"> </w:t>
      </w:r>
      <w:proofErr w:type="spellStart"/>
      <w:r>
        <w:t>Chiesa</w:t>
      </w:r>
      <w:proofErr w:type="spellEnd"/>
      <w:r>
        <w:t xml:space="preserve"> ariana. Certo i </w:t>
      </w:r>
      <w:proofErr w:type="spellStart"/>
      <w:r>
        <w:t>Vandali</w:t>
      </w:r>
      <w:proofErr w:type="spellEnd"/>
      <w:r>
        <w:t xml:space="preserve"> non </w:t>
      </w:r>
      <w:proofErr w:type="spellStart"/>
      <w:r>
        <w:t>erano</w:t>
      </w:r>
      <w:proofErr w:type="spellEnd"/>
      <w:r>
        <w:t xml:space="preserve"> </w:t>
      </w:r>
      <w:proofErr w:type="spellStart"/>
      <w:r>
        <w:t>stati</w:t>
      </w:r>
      <w:proofErr w:type="spellEnd"/>
      <w:r>
        <w:t xml:space="preserve"> né </w:t>
      </w:r>
      <w:proofErr w:type="spellStart"/>
      <w:r>
        <w:t>tolleranti</w:t>
      </w:r>
      <w:proofErr w:type="spellEnd"/>
      <w:r>
        <w:t xml:space="preserve"> né </w:t>
      </w:r>
      <w:proofErr w:type="spellStart"/>
      <w:r>
        <w:t>lungimiranti</w:t>
      </w:r>
      <w:proofErr w:type="spellEnd"/>
      <w:r>
        <w:t xml:space="preserve"> come </w:t>
      </w:r>
      <w:proofErr w:type="spellStart"/>
      <w:r>
        <w:t>gli</w:t>
      </w:r>
      <w:proofErr w:type="spellEnd"/>
      <w:r>
        <w:t xml:space="preserve"> </w:t>
      </w:r>
      <w:proofErr w:type="spellStart"/>
      <w:r>
        <w:t>Ostrogoti</w:t>
      </w:r>
      <w:proofErr w:type="spellEnd"/>
      <w:r>
        <w:t xml:space="preserve"> in </w:t>
      </w:r>
      <w:proofErr w:type="spellStart"/>
      <w:r>
        <w:t>Italia</w:t>
      </w:r>
      <w:proofErr w:type="spellEnd"/>
      <w:r>
        <w:t xml:space="preserve">, </w:t>
      </w:r>
      <w:proofErr w:type="spellStart"/>
      <w:r>
        <w:t>ma</w:t>
      </w:r>
      <w:proofErr w:type="spellEnd"/>
      <w:r>
        <w:t xml:space="preserve"> </w:t>
      </w:r>
      <w:proofErr w:type="spellStart"/>
      <w:r>
        <w:t>avevano</w:t>
      </w:r>
      <w:proofErr w:type="spellEnd"/>
      <w:r>
        <w:t xml:space="preserve"> fato </w:t>
      </w:r>
      <w:proofErr w:type="spellStart"/>
      <w:r>
        <w:t>ricorso</w:t>
      </w:r>
      <w:proofErr w:type="spellEnd"/>
      <w:r>
        <w:t xml:space="preserve"> a </w:t>
      </w:r>
      <w:proofErr w:type="spellStart"/>
      <w:r>
        <w:t>misure</w:t>
      </w:r>
      <w:proofErr w:type="spellEnd"/>
      <w:r>
        <w:t xml:space="preserve"> </w:t>
      </w:r>
      <w:proofErr w:type="spellStart"/>
      <w:r>
        <w:t>persecutorie</w:t>
      </w:r>
      <w:proofErr w:type="spellEnd"/>
      <w:r>
        <w:t xml:space="preserve"> </w:t>
      </w:r>
      <w:proofErr w:type="spellStart"/>
      <w:r>
        <w:t>più</w:t>
      </w:r>
      <w:proofErr w:type="spellEnd"/>
      <w:r>
        <w:t xml:space="preserve"> </w:t>
      </w:r>
      <w:proofErr w:type="spellStart"/>
      <w:r>
        <w:t>che</w:t>
      </w:r>
      <w:proofErr w:type="spellEnd"/>
      <w:r>
        <w:t xml:space="preserve"> </w:t>
      </w:r>
      <w:proofErr w:type="spellStart"/>
      <w:r>
        <w:t>energiche</w:t>
      </w:r>
      <w:proofErr w:type="spellEnd"/>
      <w:r>
        <w:t xml:space="preserve"> e </w:t>
      </w:r>
      <w:proofErr w:type="spellStart"/>
      <w:r>
        <w:t>spietate</w:t>
      </w:r>
      <w:proofErr w:type="spellEnd"/>
      <w:r>
        <w:t>”.</w:t>
      </w:r>
    </w:p>
  </w:footnote>
  <w:footnote w:id="12">
    <w:p w:rsidR="00201CD0" w:rsidRDefault="00201CD0" w:rsidP="00E245D4">
      <w:pPr>
        <w:pStyle w:val="Textodenotaderodap"/>
        <w:ind w:firstLine="0"/>
        <w:jc w:val="both"/>
      </w:pPr>
      <w:r>
        <w:rPr>
          <w:rStyle w:val="Refdenotaderodap"/>
        </w:rPr>
        <w:footnoteRef/>
      </w:r>
      <w:r>
        <w:t xml:space="preserve"> BERTINI, 1974, p. 77: “</w:t>
      </w:r>
      <w:proofErr w:type="spellStart"/>
      <w:r w:rsidRPr="001F4C12">
        <w:t>un'arringa</w:t>
      </w:r>
      <w:proofErr w:type="spellEnd"/>
      <w:r w:rsidRPr="001F4C12">
        <w:t xml:space="preserve"> in forma </w:t>
      </w:r>
      <w:proofErr w:type="spellStart"/>
      <w:r w:rsidRPr="001F4C12">
        <w:t>di</w:t>
      </w:r>
      <w:proofErr w:type="spellEnd"/>
      <w:r w:rsidRPr="001F4C12">
        <w:t xml:space="preserve"> </w:t>
      </w:r>
      <w:proofErr w:type="spellStart"/>
      <w:r w:rsidRPr="001F4C12">
        <w:t>supplica</w:t>
      </w:r>
      <w:proofErr w:type="spellEnd"/>
      <w:r w:rsidRPr="001F4C12">
        <w:t xml:space="preserve"> </w:t>
      </w:r>
      <w:proofErr w:type="spellStart"/>
      <w:r w:rsidRPr="001F4C12">
        <w:t>rivolta</w:t>
      </w:r>
      <w:proofErr w:type="spellEnd"/>
      <w:r w:rsidRPr="001F4C12">
        <w:t xml:space="preserve"> </w:t>
      </w:r>
      <w:proofErr w:type="spellStart"/>
      <w:r w:rsidRPr="001F4C12">
        <w:t>dalla</w:t>
      </w:r>
      <w:proofErr w:type="spellEnd"/>
      <w:r w:rsidRPr="001F4C12">
        <w:t xml:space="preserve"> </w:t>
      </w:r>
      <w:proofErr w:type="spellStart"/>
      <w:r w:rsidRPr="001F4C12">
        <w:t>Chiesa</w:t>
      </w:r>
      <w:proofErr w:type="spellEnd"/>
      <w:r w:rsidRPr="001F4C12">
        <w:t xml:space="preserve"> africana </w:t>
      </w:r>
      <w:proofErr w:type="spellStart"/>
      <w:r w:rsidRPr="001F4C12">
        <w:t>all'imperatore</w:t>
      </w:r>
      <w:proofErr w:type="spellEnd"/>
      <w:r w:rsidRPr="001F4C12">
        <w:t xml:space="preserve"> bizantino per </w:t>
      </w:r>
      <w:proofErr w:type="spellStart"/>
      <w:r w:rsidRPr="001F4C12">
        <w:t>ottenere</w:t>
      </w:r>
      <w:proofErr w:type="spellEnd"/>
      <w:r w:rsidRPr="001F4C12">
        <w:t xml:space="preserve"> </w:t>
      </w:r>
      <w:proofErr w:type="spellStart"/>
      <w:proofErr w:type="gramStart"/>
      <w:r w:rsidRPr="001F4C12">
        <w:t>il</w:t>
      </w:r>
      <w:proofErr w:type="spellEnd"/>
      <w:proofErr w:type="gramEnd"/>
      <w:r w:rsidRPr="001F4C12">
        <w:t xml:space="preserve"> suo </w:t>
      </w:r>
      <w:proofErr w:type="spellStart"/>
      <w:r w:rsidRPr="001F4C12">
        <w:t>intervento</w:t>
      </w:r>
      <w:proofErr w:type="spellEnd"/>
      <w:r w:rsidRPr="001F4C12">
        <w:t xml:space="preserve"> </w:t>
      </w:r>
      <w:proofErr w:type="spellStart"/>
      <w:r w:rsidRPr="001F4C12">
        <w:t>contro</w:t>
      </w:r>
      <w:proofErr w:type="spellEnd"/>
      <w:r w:rsidRPr="001F4C12">
        <w:t xml:space="preserve"> i </w:t>
      </w:r>
      <w:proofErr w:type="spellStart"/>
      <w:r w:rsidRPr="001F4C12">
        <w:t>re</w:t>
      </w:r>
      <w:proofErr w:type="spellEnd"/>
      <w:r w:rsidRPr="001F4C12">
        <w:t xml:space="preserve"> </w:t>
      </w:r>
      <w:proofErr w:type="spellStart"/>
      <w:r w:rsidRPr="001F4C12">
        <w:t>vandali</w:t>
      </w:r>
      <w:proofErr w:type="spellEnd"/>
      <w:r>
        <w:t>”</w:t>
      </w:r>
    </w:p>
  </w:footnote>
  <w:footnote w:id="13">
    <w:p w:rsidR="00201CD0" w:rsidRDefault="00201CD0" w:rsidP="00E245D4">
      <w:pPr>
        <w:pStyle w:val="Textodenotaderodap"/>
        <w:ind w:firstLine="0"/>
        <w:jc w:val="both"/>
      </w:pPr>
      <w:r>
        <w:rPr>
          <w:rStyle w:val="Refdenotaderodap"/>
        </w:rPr>
        <w:footnoteRef/>
      </w:r>
      <w:r>
        <w:t xml:space="preserve"> PLACANICA, 2001, p. 240: “in </w:t>
      </w:r>
      <w:proofErr w:type="spellStart"/>
      <w:r>
        <w:t>centocinquant’anni</w:t>
      </w:r>
      <w:proofErr w:type="spellEnd"/>
      <w:r>
        <w:t xml:space="preserve"> </w:t>
      </w:r>
      <w:proofErr w:type="spellStart"/>
      <w:r>
        <w:t>della</w:t>
      </w:r>
      <w:proofErr w:type="spellEnd"/>
      <w:r>
        <w:t xml:space="preserve"> sua </w:t>
      </w:r>
      <w:proofErr w:type="spellStart"/>
      <w:r>
        <w:t>stori</w:t>
      </w:r>
      <w:proofErr w:type="spellEnd"/>
      <w:r>
        <w:t xml:space="preserve">, </w:t>
      </w:r>
      <w:proofErr w:type="spellStart"/>
      <w:r>
        <w:t>un</w:t>
      </w:r>
      <w:proofErr w:type="spellEnd"/>
      <w:r>
        <w:t xml:space="preserve"> </w:t>
      </w:r>
      <w:proofErr w:type="spellStart"/>
      <w:r>
        <w:t>secolo</w:t>
      </w:r>
      <w:proofErr w:type="spellEnd"/>
      <w:r>
        <w:t xml:space="preserve"> e </w:t>
      </w:r>
      <w:proofErr w:type="spellStart"/>
      <w:r>
        <w:t>mezzo</w:t>
      </w:r>
      <w:proofErr w:type="spellEnd"/>
      <w:r>
        <w:t xml:space="preserve"> </w:t>
      </w:r>
      <w:proofErr w:type="spellStart"/>
      <w:r>
        <w:t>nel</w:t>
      </w:r>
      <w:proofErr w:type="spellEnd"/>
      <w:r>
        <w:t xml:space="preserve"> </w:t>
      </w:r>
      <w:proofErr w:type="spellStart"/>
      <w:r>
        <w:t>quale</w:t>
      </w:r>
      <w:proofErr w:type="spellEnd"/>
      <w:r>
        <w:t xml:space="preserve"> essa si </w:t>
      </w:r>
      <w:proofErr w:type="spellStart"/>
      <w:r>
        <w:t>trovò</w:t>
      </w:r>
      <w:proofErr w:type="spellEnd"/>
      <w:r>
        <w:t xml:space="preserve"> a </w:t>
      </w:r>
      <w:proofErr w:type="spellStart"/>
      <w:r>
        <w:t>confrontarsi</w:t>
      </w:r>
      <w:proofErr w:type="spellEnd"/>
      <w:r>
        <w:t xml:space="preserve"> </w:t>
      </w:r>
      <w:proofErr w:type="spellStart"/>
      <w:r>
        <w:t>con</w:t>
      </w:r>
      <w:proofErr w:type="spellEnd"/>
      <w:r>
        <w:t xml:space="preserve"> </w:t>
      </w:r>
      <w:proofErr w:type="spellStart"/>
      <w:r>
        <w:t>l’ostilità</w:t>
      </w:r>
      <w:proofErr w:type="spellEnd"/>
      <w:r>
        <w:t xml:space="preserve"> aperta </w:t>
      </w:r>
      <w:proofErr w:type="spellStart"/>
      <w:proofErr w:type="gramStart"/>
      <w:r>
        <w:t>del</w:t>
      </w:r>
      <w:proofErr w:type="spellEnd"/>
      <w:proofErr w:type="gramEnd"/>
      <w:r>
        <w:t xml:space="preserve"> </w:t>
      </w:r>
      <w:proofErr w:type="spellStart"/>
      <w:r>
        <w:t>nemico</w:t>
      </w:r>
      <w:proofErr w:type="spellEnd"/>
      <w:r>
        <w:t xml:space="preserve"> esterno, </w:t>
      </w:r>
      <w:proofErr w:type="spellStart"/>
      <w:r>
        <w:t>l’</w:t>
      </w:r>
      <w:r w:rsidRPr="0077376B">
        <w:rPr>
          <w:i/>
        </w:rPr>
        <w:t>Arrianus</w:t>
      </w:r>
      <w:proofErr w:type="spellEnd"/>
      <w:r w:rsidRPr="0077376B">
        <w:rPr>
          <w:i/>
        </w:rPr>
        <w:t xml:space="preserve"> furor</w:t>
      </w:r>
      <w:r>
        <w:t xml:space="preserve"> dei </w:t>
      </w:r>
      <w:proofErr w:type="spellStart"/>
      <w:r>
        <w:t>Vandali</w:t>
      </w:r>
      <w:proofErr w:type="spellEnd"/>
      <w:r>
        <w:t xml:space="preserve"> </w:t>
      </w:r>
      <w:proofErr w:type="spellStart"/>
      <w:r>
        <w:t>invasori</w:t>
      </w:r>
      <w:proofErr w:type="spellEnd"/>
      <w:r>
        <w:t>...”.</w:t>
      </w:r>
    </w:p>
  </w:footnote>
  <w:footnote w:id="14">
    <w:p w:rsidR="00201CD0" w:rsidRPr="00CD1C99" w:rsidRDefault="00201CD0" w:rsidP="00E245D4">
      <w:pPr>
        <w:pStyle w:val="Textodenotaderodap"/>
        <w:ind w:firstLine="0"/>
        <w:jc w:val="both"/>
      </w:pPr>
      <w:r>
        <w:rPr>
          <w:rStyle w:val="Refdenotaderodap"/>
        </w:rPr>
        <w:footnoteRef/>
      </w:r>
      <w:r>
        <w:t xml:space="preserve"> </w:t>
      </w:r>
      <w:proofErr w:type="gramStart"/>
      <w:r>
        <w:rPr>
          <w:szCs w:val="24"/>
        </w:rPr>
        <w:t>ISOLA,</w:t>
      </w:r>
      <w:proofErr w:type="gramEnd"/>
      <w:r>
        <w:rPr>
          <w:szCs w:val="24"/>
        </w:rPr>
        <w:t xml:space="preserve"> 1990, p. 77: Non è </w:t>
      </w:r>
      <w:proofErr w:type="spellStart"/>
      <w:r>
        <w:rPr>
          <w:szCs w:val="24"/>
        </w:rPr>
        <w:t>il</w:t>
      </w:r>
      <w:proofErr w:type="spellEnd"/>
      <w:r>
        <w:rPr>
          <w:szCs w:val="24"/>
        </w:rPr>
        <w:t xml:space="preserve"> </w:t>
      </w:r>
      <w:proofErr w:type="spellStart"/>
      <w:r>
        <w:rPr>
          <w:i/>
          <w:szCs w:val="24"/>
        </w:rPr>
        <w:t>barbarus</w:t>
      </w:r>
      <w:proofErr w:type="spellEnd"/>
      <w:r>
        <w:rPr>
          <w:szCs w:val="24"/>
        </w:rPr>
        <w:t xml:space="preserve"> </w:t>
      </w:r>
      <w:proofErr w:type="spellStart"/>
      <w:r>
        <w:rPr>
          <w:szCs w:val="24"/>
        </w:rPr>
        <w:t>che</w:t>
      </w:r>
      <w:proofErr w:type="spellEnd"/>
      <w:r>
        <w:rPr>
          <w:szCs w:val="24"/>
        </w:rPr>
        <w:t xml:space="preserve"> acende </w:t>
      </w:r>
      <w:proofErr w:type="spellStart"/>
      <w:r>
        <w:rPr>
          <w:szCs w:val="24"/>
        </w:rPr>
        <w:t>contro</w:t>
      </w:r>
      <w:proofErr w:type="spellEnd"/>
      <w:r>
        <w:rPr>
          <w:szCs w:val="24"/>
        </w:rPr>
        <w:t xml:space="preserve"> </w:t>
      </w:r>
      <w:proofErr w:type="spellStart"/>
      <w:r>
        <w:rPr>
          <w:szCs w:val="24"/>
        </w:rPr>
        <w:t>di</w:t>
      </w:r>
      <w:proofErr w:type="spellEnd"/>
      <w:r>
        <w:rPr>
          <w:szCs w:val="24"/>
        </w:rPr>
        <w:t xml:space="preserve"> se </w:t>
      </w:r>
      <w:proofErr w:type="spellStart"/>
      <w:r>
        <w:rPr>
          <w:szCs w:val="24"/>
        </w:rPr>
        <w:t>l’animosità</w:t>
      </w:r>
      <w:proofErr w:type="spellEnd"/>
      <w:r>
        <w:rPr>
          <w:szCs w:val="24"/>
        </w:rPr>
        <w:t xml:space="preserve"> dei </w:t>
      </w:r>
      <w:proofErr w:type="spellStart"/>
      <w:r>
        <w:rPr>
          <w:szCs w:val="24"/>
        </w:rPr>
        <w:t>cattolici</w:t>
      </w:r>
      <w:proofErr w:type="spellEnd"/>
      <w:r>
        <w:rPr>
          <w:szCs w:val="24"/>
        </w:rPr>
        <w:t xml:space="preserve">, </w:t>
      </w:r>
      <w:proofErr w:type="spellStart"/>
      <w:r>
        <w:rPr>
          <w:szCs w:val="24"/>
        </w:rPr>
        <w:t>ma</w:t>
      </w:r>
      <w:proofErr w:type="spellEnd"/>
      <w:r>
        <w:rPr>
          <w:szCs w:val="24"/>
        </w:rPr>
        <w:t xml:space="preserve"> </w:t>
      </w:r>
      <w:proofErr w:type="spellStart"/>
      <w:r>
        <w:rPr>
          <w:szCs w:val="24"/>
        </w:rPr>
        <w:t>il</w:t>
      </w:r>
      <w:proofErr w:type="spellEnd"/>
      <w:r>
        <w:rPr>
          <w:szCs w:val="24"/>
        </w:rPr>
        <w:t xml:space="preserve"> </w:t>
      </w:r>
      <w:proofErr w:type="spellStart"/>
      <w:r>
        <w:rPr>
          <w:i/>
          <w:szCs w:val="24"/>
        </w:rPr>
        <w:t>barbarus-arianus</w:t>
      </w:r>
      <w:proofErr w:type="spellEnd"/>
      <w:r>
        <w:rPr>
          <w:i/>
          <w:szCs w:val="24"/>
        </w:rPr>
        <w:t xml:space="preserve">, </w:t>
      </w:r>
      <w:proofErr w:type="spellStart"/>
      <w:r>
        <w:rPr>
          <w:szCs w:val="24"/>
        </w:rPr>
        <w:t>l’empio</w:t>
      </w:r>
      <w:proofErr w:type="spellEnd"/>
      <w:r>
        <w:rPr>
          <w:szCs w:val="24"/>
        </w:rPr>
        <w:t xml:space="preserve"> </w:t>
      </w:r>
      <w:proofErr w:type="spellStart"/>
      <w:r>
        <w:rPr>
          <w:szCs w:val="24"/>
        </w:rPr>
        <w:t>che</w:t>
      </w:r>
      <w:proofErr w:type="spellEnd"/>
      <w:r>
        <w:rPr>
          <w:szCs w:val="24"/>
        </w:rPr>
        <w:t xml:space="preserve"> </w:t>
      </w:r>
      <w:proofErr w:type="spellStart"/>
      <w:r>
        <w:rPr>
          <w:szCs w:val="24"/>
        </w:rPr>
        <w:t>irretisce</w:t>
      </w:r>
      <w:proofErr w:type="spellEnd"/>
      <w:r>
        <w:rPr>
          <w:szCs w:val="24"/>
        </w:rPr>
        <w:t xml:space="preserve"> com </w:t>
      </w:r>
      <w:proofErr w:type="spellStart"/>
      <w:r>
        <w:rPr>
          <w:szCs w:val="24"/>
        </w:rPr>
        <w:t>lusinghe</w:t>
      </w:r>
      <w:proofErr w:type="spellEnd"/>
      <w:r>
        <w:rPr>
          <w:szCs w:val="24"/>
        </w:rPr>
        <w:t xml:space="preserve"> e </w:t>
      </w:r>
      <w:proofErr w:type="spellStart"/>
      <w:r>
        <w:rPr>
          <w:szCs w:val="24"/>
        </w:rPr>
        <w:t>minacce,sottraendo</w:t>
      </w:r>
      <w:proofErr w:type="spellEnd"/>
      <w:r>
        <w:rPr>
          <w:szCs w:val="24"/>
        </w:rPr>
        <w:t xml:space="preserve"> i </w:t>
      </w:r>
      <w:proofErr w:type="spellStart"/>
      <w:r>
        <w:rPr>
          <w:szCs w:val="24"/>
        </w:rPr>
        <w:t>cattolici</w:t>
      </w:r>
      <w:proofErr w:type="spellEnd"/>
      <w:r>
        <w:rPr>
          <w:szCs w:val="24"/>
        </w:rPr>
        <w:t xml:space="preserve"> </w:t>
      </w:r>
      <w:proofErr w:type="spellStart"/>
      <w:r>
        <w:rPr>
          <w:szCs w:val="24"/>
        </w:rPr>
        <w:t>dalla</w:t>
      </w:r>
      <w:proofErr w:type="spellEnd"/>
      <w:r>
        <w:rPr>
          <w:szCs w:val="24"/>
        </w:rPr>
        <w:t xml:space="preserve"> </w:t>
      </w:r>
      <w:proofErr w:type="spellStart"/>
      <w:r>
        <w:rPr>
          <w:szCs w:val="24"/>
        </w:rPr>
        <w:t>prospettiva</w:t>
      </w:r>
      <w:proofErr w:type="spellEnd"/>
      <w:r>
        <w:rPr>
          <w:szCs w:val="24"/>
        </w:rPr>
        <w:t xml:space="preserve"> </w:t>
      </w:r>
      <w:proofErr w:type="spellStart"/>
      <w:r>
        <w:rPr>
          <w:szCs w:val="24"/>
        </w:rPr>
        <w:t>di</w:t>
      </w:r>
      <w:proofErr w:type="spellEnd"/>
      <w:r>
        <w:rPr>
          <w:szCs w:val="24"/>
        </w:rPr>
        <w:t xml:space="preserve"> eterna </w:t>
      </w:r>
      <w:proofErr w:type="spellStart"/>
      <w:r>
        <w:rPr>
          <w:szCs w:val="24"/>
        </w:rPr>
        <w:t>salvezza</w:t>
      </w:r>
      <w:proofErr w:type="spellEnd"/>
      <w:r>
        <w:rPr>
          <w:szCs w:val="24"/>
        </w:rPr>
        <w:t>”.</w:t>
      </w:r>
    </w:p>
  </w:footnote>
  <w:footnote w:id="15">
    <w:p w:rsidR="00201CD0" w:rsidRPr="00A91429"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w:t>
      </w:r>
      <w:proofErr w:type="gramStart"/>
      <w:r>
        <w:t>IV.</w:t>
      </w:r>
      <w:proofErr w:type="gramEnd"/>
      <w:r>
        <w:t>XXXI.4: “</w:t>
      </w:r>
      <w:proofErr w:type="spellStart"/>
      <w:r w:rsidRPr="00A91429">
        <w:t>Etiam</w:t>
      </w:r>
      <w:proofErr w:type="spellEnd"/>
      <w:r w:rsidRPr="00A91429">
        <w:t xml:space="preserve"> </w:t>
      </w:r>
      <w:proofErr w:type="spellStart"/>
      <w:r w:rsidRPr="00A91429">
        <w:t>mortuus</w:t>
      </w:r>
      <w:proofErr w:type="spellEnd"/>
      <w:r w:rsidRPr="00A91429">
        <w:t xml:space="preserve"> est: </w:t>
      </w:r>
      <w:proofErr w:type="spellStart"/>
      <w:r w:rsidRPr="00A91429">
        <w:t>nam</w:t>
      </w:r>
      <w:proofErr w:type="spellEnd"/>
      <w:r w:rsidRPr="00A91429">
        <w:t xml:space="preserve"> </w:t>
      </w:r>
      <w:proofErr w:type="spellStart"/>
      <w:r w:rsidRPr="00A91429">
        <w:t>hesterno</w:t>
      </w:r>
      <w:proofErr w:type="spellEnd"/>
      <w:r w:rsidRPr="00A91429">
        <w:t xml:space="preserve"> die hora nona </w:t>
      </w:r>
      <w:proofErr w:type="spellStart"/>
      <w:r w:rsidRPr="00A91429">
        <w:t>inter</w:t>
      </w:r>
      <w:proofErr w:type="spellEnd"/>
      <w:r w:rsidRPr="00A91429">
        <w:t xml:space="preserve"> </w:t>
      </w:r>
      <w:proofErr w:type="spellStart"/>
      <w:r w:rsidRPr="00A91429">
        <w:t>Ioannem</w:t>
      </w:r>
      <w:proofErr w:type="spellEnd"/>
      <w:r w:rsidRPr="00A91429">
        <w:t xml:space="preserve"> papam et </w:t>
      </w:r>
      <w:proofErr w:type="spellStart"/>
      <w:r w:rsidRPr="00A91429">
        <w:t>Symmachum</w:t>
      </w:r>
      <w:proofErr w:type="spellEnd"/>
      <w:r w:rsidRPr="00A91429">
        <w:t xml:space="preserve"> </w:t>
      </w:r>
      <w:proofErr w:type="spellStart"/>
      <w:r w:rsidRPr="00A91429">
        <w:t>patricium</w:t>
      </w:r>
      <w:proofErr w:type="spellEnd"/>
      <w:r w:rsidRPr="00A91429">
        <w:t xml:space="preserve"> </w:t>
      </w:r>
      <w:proofErr w:type="spellStart"/>
      <w:r w:rsidRPr="00A91429">
        <w:t>discinctus</w:t>
      </w:r>
      <w:proofErr w:type="spellEnd"/>
      <w:r w:rsidRPr="00A91429">
        <w:t xml:space="preserve"> </w:t>
      </w:r>
      <w:proofErr w:type="spellStart"/>
      <w:r w:rsidRPr="00A91429">
        <w:t>atque</w:t>
      </w:r>
      <w:proofErr w:type="spellEnd"/>
      <w:r w:rsidRPr="00A91429">
        <w:t xml:space="preserve"> </w:t>
      </w:r>
      <w:proofErr w:type="spellStart"/>
      <w:r w:rsidRPr="00A91429">
        <w:t>discalceatus</w:t>
      </w:r>
      <w:proofErr w:type="spellEnd"/>
      <w:r w:rsidRPr="00A91429">
        <w:t xml:space="preserve"> et </w:t>
      </w:r>
      <w:proofErr w:type="spellStart"/>
      <w:r w:rsidRPr="00A91429">
        <w:t>vinctis</w:t>
      </w:r>
      <w:proofErr w:type="spellEnd"/>
      <w:r w:rsidRPr="00A91429">
        <w:t xml:space="preserve"> </w:t>
      </w:r>
      <w:proofErr w:type="spellStart"/>
      <w:r w:rsidRPr="00A91429">
        <w:t>manibus</w:t>
      </w:r>
      <w:proofErr w:type="spellEnd"/>
      <w:r w:rsidRPr="00A91429">
        <w:t xml:space="preserve"> </w:t>
      </w:r>
      <w:proofErr w:type="spellStart"/>
      <w:r w:rsidRPr="00A91429">
        <w:t>deductus</w:t>
      </w:r>
      <w:proofErr w:type="spellEnd"/>
      <w:r w:rsidRPr="00A91429">
        <w:t xml:space="preserve">, in </w:t>
      </w:r>
      <w:proofErr w:type="spellStart"/>
      <w:r w:rsidRPr="00A91429">
        <w:t>hanc</w:t>
      </w:r>
      <w:proofErr w:type="spellEnd"/>
      <w:r w:rsidRPr="00A91429">
        <w:t xml:space="preserve"> </w:t>
      </w:r>
      <w:proofErr w:type="spellStart"/>
      <w:r w:rsidRPr="00A91429">
        <w:t>vicinam</w:t>
      </w:r>
      <w:proofErr w:type="spellEnd"/>
      <w:r w:rsidRPr="00A91429">
        <w:t xml:space="preserve"> </w:t>
      </w:r>
      <w:proofErr w:type="spellStart"/>
      <w:r w:rsidRPr="00A91429">
        <w:t>Vulcani</w:t>
      </w:r>
      <w:proofErr w:type="spellEnd"/>
      <w:r w:rsidRPr="00A91429">
        <w:t xml:space="preserve"> </w:t>
      </w:r>
      <w:proofErr w:type="spellStart"/>
      <w:r w:rsidRPr="00A91429">
        <w:t>ollam</w:t>
      </w:r>
      <w:proofErr w:type="spellEnd"/>
      <w:r w:rsidRPr="00A91429">
        <w:t xml:space="preserve"> </w:t>
      </w:r>
      <w:proofErr w:type="spellStart"/>
      <w:r w:rsidRPr="00A91429">
        <w:t>iactatus</w:t>
      </w:r>
      <w:proofErr w:type="spellEnd"/>
      <w:r w:rsidRPr="00A91429">
        <w:t xml:space="preserve"> est</w:t>
      </w:r>
      <w:r>
        <w:t>”.</w:t>
      </w:r>
    </w:p>
  </w:footnote>
  <w:footnote w:id="16">
    <w:p w:rsidR="00201CD0"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rPr>
          <w:i/>
        </w:rPr>
        <w:t xml:space="preserve"> </w:t>
      </w:r>
      <w:proofErr w:type="gramStart"/>
      <w:r>
        <w:t>IV.</w:t>
      </w:r>
      <w:proofErr w:type="gramEnd"/>
      <w:r>
        <w:t>XXXI.5: “</w:t>
      </w:r>
      <w:r w:rsidRPr="002138F5">
        <w:t xml:space="preserve">Et </w:t>
      </w:r>
      <w:proofErr w:type="spellStart"/>
      <w:r w:rsidRPr="002138F5">
        <w:t>quia</w:t>
      </w:r>
      <w:proofErr w:type="spellEnd"/>
      <w:r w:rsidRPr="002138F5">
        <w:t xml:space="preserve"> </w:t>
      </w:r>
      <w:proofErr w:type="spellStart"/>
      <w:r w:rsidRPr="002138F5">
        <w:t>Ioannem</w:t>
      </w:r>
      <w:proofErr w:type="spellEnd"/>
      <w:r w:rsidRPr="002138F5">
        <w:t xml:space="preserve"> papam </w:t>
      </w:r>
      <w:proofErr w:type="spellStart"/>
      <w:r w:rsidRPr="002138F5">
        <w:t>affligendo</w:t>
      </w:r>
      <w:proofErr w:type="spellEnd"/>
      <w:r w:rsidRPr="002138F5">
        <w:t xml:space="preserve"> in custodia </w:t>
      </w:r>
      <w:proofErr w:type="spellStart"/>
      <w:r w:rsidRPr="002138F5">
        <w:t>occidit</w:t>
      </w:r>
      <w:proofErr w:type="spellEnd"/>
      <w:r w:rsidRPr="002138F5">
        <w:t xml:space="preserve">, </w:t>
      </w:r>
      <w:proofErr w:type="spellStart"/>
      <w:r w:rsidRPr="002138F5">
        <w:t>Symmachum</w:t>
      </w:r>
      <w:proofErr w:type="spellEnd"/>
      <w:r w:rsidRPr="002138F5">
        <w:t xml:space="preserve"> </w:t>
      </w:r>
      <w:proofErr w:type="spellStart"/>
      <w:r w:rsidRPr="002138F5">
        <w:t>quoque</w:t>
      </w:r>
      <w:proofErr w:type="spellEnd"/>
      <w:r w:rsidRPr="002138F5">
        <w:t xml:space="preserve"> </w:t>
      </w:r>
      <w:proofErr w:type="spellStart"/>
      <w:r w:rsidRPr="002138F5">
        <w:t>patricium</w:t>
      </w:r>
      <w:proofErr w:type="spellEnd"/>
      <w:r w:rsidRPr="002138F5">
        <w:t xml:space="preserve"> ferro </w:t>
      </w:r>
      <w:proofErr w:type="spellStart"/>
      <w:r w:rsidRPr="002138F5">
        <w:t>trucidavit</w:t>
      </w:r>
      <w:proofErr w:type="spellEnd"/>
      <w:r w:rsidRPr="002138F5">
        <w:t xml:space="preserve">, </w:t>
      </w:r>
      <w:proofErr w:type="spellStart"/>
      <w:r w:rsidRPr="002138F5">
        <w:t>ab</w:t>
      </w:r>
      <w:proofErr w:type="spellEnd"/>
      <w:r w:rsidRPr="002138F5">
        <w:t xml:space="preserve"> illis </w:t>
      </w:r>
      <w:proofErr w:type="spellStart"/>
      <w:r w:rsidRPr="002138F5">
        <w:t>iuste</w:t>
      </w:r>
      <w:proofErr w:type="spellEnd"/>
      <w:r w:rsidRPr="002138F5">
        <w:t xml:space="preserve"> in </w:t>
      </w:r>
      <w:proofErr w:type="spellStart"/>
      <w:r w:rsidRPr="002138F5">
        <w:t>ignem</w:t>
      </w:r>
      <w:proofErr w:type="spellEnd"/>
      <w:r w:rsidRPr="002138F5">
        <w:t xml:space="preserve"> </w:t>
      </w:r>
      <w:proofErr w:type="spellStart"/>
      <w:r w:rsidRPr="002138F5">
        <w:t>missus</w:t>
      </w:r>
      <w:proofErr w:type="spellEnd"/>
      <w:r w:rsidRPr="002138F5">
        <w:t xml:space="preserve"> </w:t>
      </w:r>
      <w:proofErr w:type="spellStart"/>
      <w:r w:rsidRPr="002138F5">
        <w:t>apparuit</w:t>
      </w:r>
      <w:proofErr w:type="spellEnd"/>
      <w:r w:rsidRPr="002138F5">
        <w:t xml:space="preserve">, </w:t>
      </w:r>
      <w:proofErr w:type="spellStart"/>
      <w:r w:rsidRPr="002138F5">
        <w:t>quos</w:t>
      </w:r>
      <w:proofErr w:type="spellEnd"/>
      <w:r w:rsidRPr="002138F5">
        <w:t xml:space="preserve"> in </w:t>
      </w:r>
      <w:proofErr w:type="spellStart"/>
      <w:r w:rsidRPr="002138F5">
        <w:t>hac</w:t>
      </w:r>
      <w:proofErr w:type="spellEnd"/>
      <w:r w:rsidRPr="002138F5">
        <w:t xml:space="preserve"> </w:t>
      </w:r>
      <w:proofErr w:type="spellStart"/>
      <w:r w:rsidRPr="002138F5">
        <w:t>vita</w:t>
      </w:r>
      <w:proofErr w:type="spellEnd"/>
      <w:r w:rsidRPr="002138F5">
        <w:t xml:space="preserve"> </w:t>
      </w:r>
      <w:proofErr w:type="spellStart"/>
      <w:r w:rsidRPr="002138F5">
        <w:t>iniuste</w:t>
      </w:r>
      <w:proofErr w:type="spellEnd"/>
      <w:r w:rsidRPr="002138F5">
        <w:t xml:space="preserve"> </w:t>
      </w:r>
      <w:proofErr w:type="spellStart"/>
      <w:r w:rsidRPr="002138F5">
        <w:t>iudicavit</w:t>
      </w:r>
      <w:proofErr w:type="spellEnd"/>
      <w:r>
        <w:t>”</w:t>
      </w:r>
      <w:r w:rsidRPr="002138F5">
        <w:t>.</w:t>
      </w:r>
    </w:p>
  </w:footnote>
  <w:footnote w:id="17">
    <w:p w:rsidR="00201CD0" w:rsidRDefault="00201CD0" w:rsidP="00E245D4">
      <w:pPr>
        <w:pStyle w:val="Textodenotaderodap"/>
        <w:ind w:firstLine="0"/>
        <w:jc w:val="both"/>
      </w:pPr>
      <w:r>
        <w:rPr>
          <w:rStyle w:val="Refdenotaderodap"/>
        </w:rPr>
        <w:footnoteRef/>
      </w:r>
      <w:r>
        <w:t xml:space="preserve"> </w:t>
      </w:r>
      <w:proofErr w:type="spellStart"/>
      <w:r>
        <w:rPr>
          <w:i/>
          <w:szCs w:val="24"/>
        </w:rPr>
        <w:t>Dialogi</w:t>
      </w:r>
      <w:proofErr w:type="spellEnd"/>
      <w:r>
        <w:rPr>
          <w:i/>
          <w:szCs w:val="24"/>
        </w:rPr>
        <w:t xml:space="preserve">, </w:t>
      </w:r>
      <w:proofErr w:type="gramStart"/>
      <w:r w:rsidRPr="006E75D2">
        <w:rPr>
          <w:szCs w:val="24"/>
        </w:rPr>
        <w:t>II.</w:t>
      </w:r>
      <w:proofErr w:type="gramEnd"/>
      <w:r>
        <w:rPr>
          <w:szCs w:val="24"/>
        </w:rPr>
        <w:t>XIV.1: “</w:t>
      </w:r>
      <w:proofErr w:type="spellStart"/>
      <w:r w:rsidRPr="006E75D2">
        <w:rPr>
          <w:szCs w:val="24"/>
        </w:rPr>
        <w:t>sicut</w:t>
      </w:r>
      <w:proofErr w:type="spellEnd"/>
      <w:r w:rsidRPr="006E75D2">
        <w:rPr>
          <w:szCs w:val="24"/>
        </w:rPr>
        <w:t xml:space="preserve"> </w:t>
      </w:r>
      <w:proofErr w:type="spellStart"/>
      <w:r w:rsidRPr="006E75D2">
        <w:rPr>
          <w:szCs w:val="24"/>
        </w:rPr>
        <w:t>perfidae</w:t>
      </w:r>
      <w:proofErr w:type="spellEnd"/>
      <w:r w:rsidRPr="006E75D2">
        <w:rPr>
          <w:szCs w:val="24"/>
        </w:rPr>
        <w:t xml:space="preserve"> mentis </w:t>
      </w:r>
      <w:proofErr w:type="spellStart"/>
      <w:r w:rsidRPr="006E75D2">
        <w:rPr>
          <w:szCs w:val="24"/>
        </w:rPr>
        <w:t>fuit</w:t>
      </w:r>
      <w:proofErr w:type="spellEnd"/>
      <w:r w:rsidRPr="006E75D2">
        <w:rPr>
          <w:szCs w:val="24"/>
        </w:rPr>
        <w:t xml:space="preserve">, </w:t>
      </w:r>
      <w:proofErr w:type="spellStart"/>
      <w:r w:rsidRPr="006E75D2">
        <w:rPr>
          <w:szCs w:val="24"/>
        </w:rPr>
        <w:t>an</w:t>
      </w:r>
      <w:proofErr w:type="spellEnd"/>
      <w:r w:rsidRPr="006E75D2">
        <w:rPr>
          <w:szCs w:val="24"/>
        </w:rPr>
        <w:t xml:space="preserve"> vir Dei </w:t>
      </w:r>
      <w:proofErr w:type="spellStart"/>
      <w:r w:rsidRPr="006E75D2">
        <w:rPr>
          <w:szCs w:val="24"/>
        </w:rPr>
        <w:t>prophetiae</w:t>
      </w:r>
      <w:proofErr w:type="spellEnd"/>
      <w:r w:rsidRPr="006E75D2">
        <w:rPr>
          <w:szCs w:val="24"/>
        </w:rPr>
        <w:t xml:space="preserve"> </w:t>
      </w:r>
      <w:proofErr w:type="spellStart"/>
      <w:r w:rsidRPr="006E75D2">
        <w:rPr>
          <w:szCs w:val="24"/>
        </w:rPr>
        <w:t>spiritum</w:t>
      </w:r>
      <w:proofErr w:type="spellEnd"/>
      <w:r w:rsidRPr="006E75D2">
        <w:rPr>
          <w:szCs w:val="24"/>
        </w:rPr>
        <w:t xml:space="preserve"> </w:t>
      </w:r>
      <w:proofErr w:type="spellStart"/>
      <w:r w:rsidRPr="006E75D2">
        <w:rPr>
          <w:szCs w:val="24"/>
        </w:rPr>
        <w:t>haberet</w:t>
      </w:r>
      <w:proofErr w:type="spellEnd"/>
      <w:r w:rsidRPr="006E75D2">
        <w:rPr>
          <w:szCs w:val="24"/>
        </w:rPr>
        <w:t xml:space="preserve"> </w:t>
      </w:r>
      <w:proofErr w:type="spellStart"/>
      <w:r w:rsidRPr="006E75D2">
        <w:rPr>
          <w:szCs w:val="24"/>
        </w:rPr>
        <w:t>explorare</w:t>
      </w:r>
      <w:proofErr w:type="spellEnd"/>
      <w:r w:rsidRPr="006E75D2">
        <w:rPr>
          <w:szCs w:val="24"/>
        </w:rPr>
        <w:t xml:space="preserve"> </w:t>
      </w:r>
      <w:proofErr w:type="spellStart"/>
      <w:r w:rsidRPr="006E75D2">
        <w:rPr>
          <w:szCs w:val="24"/>
        </w:rPr>
        <w:t>conatus</w:t>
      </w:r>
      <w:proofErr w:type="spellEnd"/>
      <w:r w:rsidRPr="006E75D2">
        <w:rPr>
          <w:szCs w:val="24"/>
        </w:rPr>
        <w:t xml:space="preserve"> est</w:t>
      </w:r>
      <w:r>
        <w:rPr>
          <w:szCs w:val="24"/>
        </w:rPr>
        <w:t>”.</w:t>
      </w:r>
    </w:p>
  </w:footnote>
  <w:footnote w:id="18">
    <w:p w:rsidR="00201CD0" w:rsidRDefault="00201CD0" w:rsidP="00E245D4">
      <w:pPr>
        <w:pStyle w:val="Textodenotaderodap"/>
        <w:ind w:firstLine="0"/>
        <w:jc w:val="both"/>
      </w:pPr>
      <w:r>
        <w:rPr>
          <w:rStyle w:val="Refdenotaderodap"/>
        </w:rPr>
        <w:footnoteRef/>
      </w:r>
      <w:r>
        <w:t xml:space="preserve"> </w:t>
      </w:r>
      <w:proofErr w:type="spellStart"/>
      <w:r>
        <w:rPr>
          <w:i/>
          <w:szCs w:val="24"/>
        </w:rPr>
        <w:t>Dialogi</w:t>
      </w:r>
      <w:proofErr w:type="spellEnd"/>
      <w:r>
        <w:rPr>
          <w:i/>
          <w:szCs w:val="24"/>
        </w:rPr>
        <w:t xml:space="preserve">, </w:t>
      </w:r>
      <w:proofErr w:type="gramStart"/>
      <w:r w:rsidRPr="006E75D2">
        <w:rPr>
          <w:szCs w:val="24"/>
        </w:rPr>
        <w:t>II.</w:t>
      </w:r>
      <w:proofErr w:type="gramEnd"/>
      <w:r>
        <w:rPr>
          <w:szCs w:val="24"/>
        </w:rPr>
        <w:t>XV.2</w:t>
      </w:r>
      <w:r>
        <w:t>: “</w:t>
      </w:r>
      <w:r w:rsidRPr="006D7EA3">
        <w:t xml:space="preserve">Quibus </w:t>
      </w:r>
      <w:proofErr w:type="spellStart"/>
      <w:r w:rsidRPr="006D7EA3">
        <w:t>auditis</w:t>
      </w:r>
      <w:proofErr w:type="spellEnd"/>
      <w:r w:rsidRPr="006D7EA3">
        <w:t xml:space="preserve">, </w:t>
      </w:r>
      <w:proofErr w:type="spellStart"/>
      <w:r w:rsidRPr="006D7EA3">
        <w:t>Rex</w:t>
      </w:r>
      <w:proofErr w:type="spellEnd"/>
      <w:r w:rsidRPr="006D7EA3">
        <w:t xml:space="preserve"> </w:t>
      </w:r>
      <w:proofErr w:type="spellStart"/>
      <w:r w:rsidRPr="006D7EA3">
        <w:t>uehementer</w:t>
      </w:r>
      <w:proofErr w:type="spellEnd"/>
      <w:r w:rsidRPr="006D7EA3">
        <w:t xml:space="preserve"> </w:t>
      </w:r>
      <w:proofErr w:type="spellStart"/>
      <w:r w:rsidRPr="006D7EA3">
        <w:t>territus</w:t>
      </w:r>
      <w:proofErr w:type="spellEnd"/>
      <w:r w:rsidRPr="006D7EA3">
        <w:t xml:space="preserve">, </w:t>
      </w:r>
      <w:proofErr w:type="spellStart"/>
      <w:r w:rsidRPr="006D7EA3">
        <w:t>oratione</w:t>
      </w:r>
      <w:proofErr w:type="spellEnd"/>
      <w:r w:rsidRPr="006D7EA3">
        <w:t xml:space="preserve"> petita </w:t>
      </w:r>
      <w:proofErr w:type="spellStart"/>
      <w:r w:rsidRPr="006D7EA3">
        <w:t>recessit</w:t>
      </w:r>
      <w:proofErr w:type="spellEnd"/>
      <w:r w:rsidRPr="006D7EA3">
        <w:t xml:space="preserve">: </w:t>
      </w:r>
      <w:proofErr w:type="spellStart"/>
      <w:r w:rsidRPr="006D7EA3">
        <w:t>atque</w:t>
      </w:r>
      <w:proofErr w:type="spellEnd"/>
      <w:r w:rsidRPr="006D7EA3">
        <w:t xml:space="preserve"> </w:t>
      </w:r>
      <w:proofErr w:type="spellStart"/>
      <w:r w:rsidRPr="006D7EA3">
        <w:t>ex</w:t>
      </w:r>
      <w:proofErr w:type="spellEnd"/>
      <w:r w:rsidRPr="006D7EA3">
        <w:t xml:space="preserve"> </w:t>
      </w:r>
      <w:proofErr w:type="spellStart"/>
      <w:r w:rsidRPr="006D7EA3">
        <w:t>illo</w:t>
      </w:r>
      <w:proofErr w:type="spellEnd"/>
      <w:r w:rsidRPr="006D7EA3">
        <w:t xml:space="preserve"> iam tempore </w:t>
      </w:r>
      <w:proofErr w:type="spellStart"/>
      <w:r w:rsidRPr="006D7EA3">
        <w:t>minus</w:t>
      </w:r>
      <w:proofErr w:type="spellEnd"/>
      <w:r w:rsidRPr="006D7EA3">
        <w:t xml:space="preserve"> </w:t>
      </w:r>
      <w:proofErr w:type="spellStart"/>
      <w:r w:rsidRPr="006D7EA3">
        <w:t>crudelis</w:t>
      </w:r>
      <w:proofErr w:type="spellEnd"/>
      <w:r w:rsidRPr="006D7EA3">
        <w:t xml:space="preserve"> </w:t>
      </w:r>
      <w:proofErr w:type="spellStart"/>
      <w:r w:rsidRPr="006D7EA3">
        <w:t>fuit</w:t>
      </w:r>
      <w:proofErr w:type="spellEnd"/>
      <w:r w:rsidRPr="006D7EA3">
        <w:t xml:space="preserve">, et non multo post </w:t>
      </w:r>
      <w:proofErr w:type="spellStart"/>
      <w:r w:rsidRPr="006D7EA3">
        <w:t>Romam</w:t>
      </w:r>
      <w:proofErr w:type="spellEnd"/>
      <w:r w:rsidRPr="006D7EA3">
        <w:t xml:space="preserve"> </w:t>
      </w:r>
      <w:proofErr w:type="spellStart"/>
      <w:r w:rsidRPr="006D7EA3">
        <w:t>adiit</w:t>
      </w:r>
      <w:proofErr w:type="spellEnd"/>
      <w:r w:rsidRPr="006D7EA3">
        <w:t xml:space="preserve">, ad </w:t>
      </w:r>
      <w:proofErr w:type="spellStart"/>
      <w:r w:rsidRPr="006D7EA3">
        <w:t>Siciliam</w:t>
      </w:r>
      <w:proofErr w:type="spellEnd"/>
      <w:r>
        <w:t xml:space="preserve"> </w:t>
      </w:r>
      <w:proofErr w:type="spellStart"/>
      <w:r>
        <w:t>perrexit</w:t>
      </w:r>
      <w:proofErr w:type="spellEnd"/>
      <w:r>
        <w:t xml:space="preserve">, </w:t>
      </w:r>
      <w:proofErr w:type="spellStart"/>
      <w:r>
        <w:t>anno</w:t>
      </w:r>
      <w:proofErr w:type="spellEnd"/>
      <w:r>
        <w:t xml:space="preserve"> autem </w:t>
      </w:r>
      <w:proofErr w:type="spellStart"/>
      <w:r>
        <w:t>regni</w:t>
      </w:r>
      <w:proofErr w:type="spellEnd"/>
      <w:r>
        <w:t xml:space="preserve"> sui decimo </w:t>
      </w:r>
      <w:proofErr w:type="spellStart"/>
      <w:r>
        <w:t>omnipotentis</w:t>
      </w:r>
      <w:proofErr w:type="spellEnd"/>
      <w:r>
        <w:t xml:space="preserve"> Dei </w:t>
      </w:r>
      <w:proofErr w:type="spellStart"/>
      <w:r>
        <w:t>iudicio</w:t>
      </w:r>
      <w:proofErr w:type="spellEnd"/>
      <w:r>
        <w:t xml:space="preserve"> </w:t>
      </w:r>
      <w:proofErr w:type="spellStart"/>
      <w:r>
        <w:t>regnum</w:t>
      </w:r>
      <w:proofErr w:type="spellEnd"/>
      <w:r>
        <w:t xml:space="preserve"> cum </w:t>
      </w:r>
      <w:proofErr w:type="spellStart"/>
      <w:r>
        <w:t>uita</w:t>
      </w:r>
      <w:proofErr w:type="spellEnd"/>
      <w:r>
        <w:t xml:space="preserve"> </w:t>
      </w:r>
      <w:proofErr w:type="spellStart"/>
      <w:r>
        <w:t>perdidit</w:t>
      </w:r>
      <w:proofErr w:type="spellEnd"/>
      <w:r>
        <w:t>”.</w:t>
      </w:r>
    </w:p>
  </w:footnote>
  <w:footnote w:id="19">
    <w:p w:rsidR="00201CD0" w:rsidRPr="008D64D8"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rPr>
          <w:i/>
        </w:rPr>
        <w:t xml:space="preserve">, </w:t>
      </w:r>
      <w:proofErr w:type="gramStart"/>
      <w:r>
        <w:t>III.</w:t>
      </w:r>
      <w:proofErr w:type="gramEnd"/>
      <w:r>
        <w:t xml:space="preserve">V.2: “... </w:t>
      </w:r>
      <w:proofErr w:type="spellStart"/>
      <w:r>
        <w:t>rex</w:t>
      </w:r>
      <w:proofErr w:type="spellEnd"/>
      <w:r>
        <w:t xml:space="preserve"> </w:t>
      </w:r>
      <w:proofErr w:type="spellStart"/>
      <w:r>
        <w:t>laetus</w:t>
      </w:r>
      <w:proofErr w:type="spellEnd"/>
      <w:r>
        <w:t xml:space="preserve"> </w:t>
      </w:r>
      <w:proofErr w:type="spellStart"/>
      <w:r>
        <w:t>erubuit</w:t>
      </w:r>
      <w:proofErr w:type="spellEnd"/>
      <w:r>
        <w:t xml:space="preserve">, </w:t>
      </w:r>
      <w:proofErr w:type="spellStart"/>
      <w:r>
        <w:t>quia</w:t>
      </w:r>
      <w:proofErr w:type="spellEnd"/>
      <w:r>
        <w:t xml:space="preserve">, </w:t>
      </w:r>
      <w:proofErr w:type="spellStart"/>
      <w:r>
        <w:t>quamuis</w:t>
      </w:r>
      <w:proofErr w:type="spellEnd"/>
      <w:r>
        <w:t xml:space="preserve"> ipse </w:t>
      </w:r>
      <w:proofErr w:type="spellStart"/>
      <w:r>
        <w:t>deprehensus</w:t>
      </w:r>
      <w:proofErr w:type="spellEnd"/>
      <w:r>
        <w:t xml:space="preserve"> est, in </w:t>
      </w:r>
      <w:proofErr w:type="spellStart"/>
      <w:r>
        <w:t>uiro</w:t>
      </w:r>
      <w:proofErr w:type="spellEnd"/>
      <w:r>
        <w:t xml:space="preserve"> </w:t>
      </w:r>
      <w:proofErr w:type="spellStart"/>
      <w:r>
        <w:t>tamen</w:t>
      </w:r>
      <w:proofErr w:type="spellEnd"/>
      <w:r>
        <w:t xml:space="preserve"> Dei quod </w:t>
      </w:r>
      <w:proofErr w:type="spellStart"/>
      <w:r>
        <w:t>quaerebat</w:t>
      </w:r>
      <w:proofErr w:type="spellEnd"/>
      <w:r>
        <w:t xml:space="preserve"> </w:t>
      </w:r>
      <w:proofErr w:type="spellStart"/>
      <w:r>
        <w:t>inuenit</w:t>
      </w:r>
      <w:proofErr w:type="spellEnd"/>
      <w:r>
        <w:t>”.</w:t>
      </w:r>
    </w:p>
  </w:footnote>
  <w:footnote w:id="20">
    <w:p w:rsidR="00201CD0" w:rsidRPr="00512217"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w:t>
      </w:r>
      <w:proofErr w:type="gramStart"/>
      <w:r>
        <w:t>III.</w:t>
      </w:r>
      <w:proofErr w:type="gramEnd"/>
      <w:r>
        <w:t>XII.3: “</w:t>
      </w:r>
      <w:proofErr w:type="spellStart"/>
      <w:r w:rsidRPr="00512217">
        <w:t>illa</w:t>
      </w:r>
      <w:proofErr w:type="spellEnd"/>
      <w:r w:rsidRPr="00512217">
        <w:t xml:space="preserve"> mens </w:t>
      </w:r>
      <w:proofErr w:type="spellStart"/>
      <w:r w:rsidRPr="00512217">
        <w:t>effera</w:t>
      </w:r>
      <w:proofErr w:type="spellEnd"/>
      <w:r w:rsidRPr="00512217">
        <w:t xml:space="preserve"> ad </w:t>
      </w:r>
      <w:proofErr w:type="spellStart"/>
      <w:r w:rsidRPr="00512217">
        <w:t>magnam</w:t>
      </w:r>
      <w:proofErr w:type="spellEnd"/>
      <w:r w:rsidRPr="00512217">
        <w:t xml:space="preserve"> </w:t>
      </w:r>
      <w:proofErr w:type="spellStart"/>
      <w:r w:rsidRPr="00512217">
        <w:t>eius</w:t>
      </w:r>
      <w:proofErr w:type="spellEnd"/>
      <w:r w:rsidRPr="00512217">
        <w:t xml:space="preserve"> </w:t>
      </w:r>
      <w:proofErr w:type="spellStart"/>
      <w:r w:rsidRPr="00512217">
        <w:t>reuerentiam</w:t>
      </w:r>
      <w:proofErr w:type="spellEnd"/>
      <w:r w:rsidRPr="00512217">
        <w:t xml:space="preserve"> </w:t>
      </w:r>
      <w:proofErr w:type="spellStart"/>
      <w:r w:rsidRPr="00512217">
        <w:t>uersa</w:t>
      </w:r>
      <w:proofErr w:type="spellEnd"/>
      <w:r w:rsidRPr="00512217">
        <w:t xml:space="preserve"> est, </w:t>
      </w:r>
      <w:proofErr w:type="spellStart"/>
      <w:r w:rsidRPr="00512217">
        <w:t>cuius</w:t>
      </w:r>
      <w:proofErr w:type="spellEnd"/>
      <w:r w:rsidRPr="00512217">
        <w:t xml:space="preserve"> </w:t>
      </w:r>
      <w:proofErr w:type="spellStart"/>
      <w:r w:rsidRPr="00512217">
        <w:t>poenam</w:t>
      </w:r>
      <w:proofErr w:type="spellEnd"/>
      <w:r w:rsidRPr="00512217">
        <w:t xml:space="preserve"> </w:t>
      </w:r>
      <w:proofErr w:type="spellStart"/>
      <w:r w:rsidRPr="00512217">
        <w:t>prius</w:t>
      </w:r>
      <w:proofErr w:type="spellEnd"/>
      <w:r w:rsidRPr="00512217">
        <w:t xml:space="preserve"> </w:t>
      </w:r>
      <w:proofErr w:type="spellStart"/>
      <w:r w:rsidRPr="00512217">
        <w:t>insatiabili</w:t>
      </w:r>
      <w:proofErr w:type="spellEnd"/>
      <w:r w:rsidRPr="00512217">
        <w:t xml:space="preserve"> </w:t>
      </w:r>
      <w:proofErr w:type="spellStart"/>
      <w:r w:rsidRPr="00512217">
        <w:t>furore</w:t>
      </w:r>
      <w:proofErr w:type="spellEnd"/>
      <w:r w:rsidRPr="00512217">
        <w:t xml:space="preserve"> </w:t>
      </w:r>
      <w:proofErr w:type="spellStart"/>
      <w:r w:rsidRPr="00512217">
        <w:t>sitiebat</w:t>
      </w:r>
      <w:proofErr w:type="spellEnd"/>
      <w:r>
        <w:t>”</w:t>
      </w:r>
    </w:p>
  </w:footnote>
  <w:footnote w:id="21">
    <w:p w:rsidR="00201CD0" w:rsidRPr="001778B9"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w:t>
      </w:r>
      <w:proofErr w:type="gramStart"/>
      <w:r>
        <w:t>III.</w:t>
      </w:r>
      <w:proofErr w:type="gramEnd"/>
      <w:r>
        <w:t xml:space="preserve">XIII.3: “...corpus </w:t>
      </w:r>
      <w:proofErr w:type="spellStart"/>
      <w:r>
        <w:t>uero</w:t>
      </w:r>
      <w:proofErr w:type="spellEnd"/>
      <w:r>
        <w:t xml:space="preserve"> </w:t>
      </w:r>
      <w:proofErr w:type="spellStart"/>
      <w:r>
        <w:t>episcopi</w:t>
      </w:r>
      <w:proofErr w:type="spellEnd"/>
      <w:r>
        <w:t xml:space="preserve"> ac si die </w:t>
      </w:r>
      <w:proofErr w:type="spellStart"/>
      <w:r>
        <w:t>eodem</w:t>
      </w:r>
      <w:proofErr w:type="spellEnd"/>
      <w:r>
        <w:t xml:space="preserve"> </w:t>
      </w:r>
      <w:proofErr w:type="spellStart"/>
      <w:r>
        <w:t>esset</w:t>
      </w:r>
      <w:proofErr w:type="spellEnd"/>
      <w:r>
        <w:t xml:space="preserve"> </w:t>
      </w:r>
      <w:proofErr w:type="spellStart"/>
      <w:r>
        <w:t>sepultum</w:t>
      </w:r>
      <w:proofErr w:type="spellEnd"/>
      <w:r>
        <w:t xml:space="preserve">, et quod est </w:t>
      </w:r>
      <w:proofErr w:type="spellStart"/>
      <w:r>
        <w:t>adhuc</w:t>
      </w:r>
      <w:proofErr w:type="spellEnd"/>
      <w:r>
        <w:t xml:space="preserve"> magna </w:t>
      </w:r>
      <w:proofErr w:type="spellStart"/>
      <w:r>
        <w:t>admiratione</w:t>
      </w:r>
      <w:proofErr w:type="spellEnd"/>
      <w:r>
        <w:t xml:space="preserve"> </w:t>
      </w:r>
      <w:proofErr w:type="spellStart"/>
      <w:r>
        <w:t>uenerandum</w:t>
      </w:r>
      <w:proofErr w:type="spellEnd"/>
      <w:r>
        <w:t xml:space="preserve">, </w:t>
      </w:r>
      <w:proofErr w:type="spellStart"/>
      <w:r>
        <w:t>quia</w:t>
      </w:r>
      <w:proofErr w:type="spellEnd"/>
      <w:r>
        <w:t xml:space="preserve"> ita caput </w:t>
      </w:r>
      <w:proofErr w:type="spellStart"/>
      <w:r>
        <w:t>eius</w:t>
      </w:r>
      <w:proofErr w:type="spellEnd"/>
      <w:r>
        <w:t xml:space="preserve"> </w:t>
      </w:r>
      <w:proofErr w:type="spellStart"/>
      <w:r>
        <w:t>unitum</w:t>
      </w:r>
      <w:proofErr w:type="spellEnd"/>
      <w:r>
        <w:t xml:space="preserve"> </w:t>
      </w:r>
      <w:proofErr w:type="spellStart"/>
      <w:r>
        <w:t>fuerat</w:t>
      </w:r>
      <w:proofErr w:type="spellEnd"/>
      <w:r>
        <w:t xml:space="preserve"> </w:t>
      </w:r>
      <w:proofErr w:type="spellStart"/>
      <w:r>
        <w:t>corpori</w:t>
      </w:r>
      <w:proofErr w:type="spellEnd"/>
      <w:r>
        <w:t xml:space="preserve">, ac si </w:t>
      </w:r>
      <w:proofErr w:type="spellStart"/>
      <w:r>
        <w:t>nequaquam</w:t>
      </w:r>
      <w:proofErr w:type="spellEnd"/>
      <w:r>
        <w:t xml:space="preserve"> </w:t>
      </w:r>
      <w:proofErr w:type="spellStart"/>
      <w:r>
        <w:t>fuisset</w:t>
      </w:r>
      <w:proofErr w:type="spellEnd"/>
      <w:r>
        <w:t xml:space="preserve"> </w:t>
      </w:r>
      <w:proofErr w:type="spellStart"/>
      <w:r>
        <w:t>abscisum</w:t>
      </w:r>
      <w:proofErr w:type="spellEnd"/>
      <w:r>
        <w:t xml:space="preserve">, sic </w:t>
      </w:r>
      <w:proofErr w:type="spellStart"/>
      <w:r>
        <w:t>uidelicet</w:t>
      </w:r>
      <w:proofErr w:type="spellEnd"/>
      <w:r>
        <w:t xml:space="preserve"> ut </w:t>
      </w:r>
      <w:proofErr w:type="spellStart"/>
      <w:r>
        <w:t>nulla</w:t>
      </w:r>
      <w:proofErr w:type="spellEnd"/>
      <w:r>
        <w:t xml:space="preserve"> </w:t>
      </w:r>
      <w:proofErr w:type="spellStart"/>
      <w:r>
        <w:t>uestigia</w:t>
      </w:r>
      <w:proofErr w:type="spellEnd"/>
      <w:r>
        <w:t xml:space="preserve"> </w:t>
      </w:r>
      <w:proofErr w:type="spellStart"/>
      <w:r>
        <w:t>sectionis</w:t>
      </w:r>
      <w:proofErr w:type="spellEnd"/>
      <w:r>
        <w:t xml:space="preserve"> </w:t>
      </w:r>
      <w:proofErr w:type="spellStart"/>
      <w:r>
        <w:t>apparerent</w:t>
      </w:r>
      <w:proofErr w:type="spellEnd"/>
      <w:r>
        <w:t>.”</w:t>
      </w:r>
    </w:p>
  </w:footnote>
  <w:footnote w:id="22">
    <w:p w:rsidR="00201CD0" w:rsidRPr="007837C4" w:rsidRDefault="00201CD0" w:rsidP="00E245D4">
      <w:pPr>
        <w:pStyle w:val="Textodenotaderodap"/>
        <w:ind w:firstLine="0"/>
        <w:jc w:val="both"/>
      </w:pPr>
      <w:r>
        <w:rPr>
          <w:rStyle w:val="Refdenotaderodap"/>
        </w:rPr>
        <w:footnoteRef/>
      </w:r>
      <w:r>
        <w:t xml:space="preserve"> Não há notícias desse general em qualquer outra fonte além dos </w:t>
      </w:r>
      <w:proofErr w:type="spellStart"/>
      <w:r>
        <w:rPr>
          <w:i/>
        </w:rPr>
        <w:t>Dialogi</w:t>
      </w:r>
      <w:proofErr w:type="spellEnd"/>
      <w:r>
        <w:rPr>
          <w:i/>
        </w:rPr>
        <w:t xml:space="preserve">. </w:t>
      </w:r>
      <w:r>
        <w:t xml:space="preserve">Porém, o episódio narrado neste trecho da obra gregoriana está associado </w:t>
      </w:r>
      <w:proofErr w:type="gramStart"/>
      <w:r>
        <w:t>a</w:t>
      </w:r>
      <w:proofErr w:type="gramEnd"/>
      <w:r>
        <w:t xml:space="preserve"> passagem de </w:t>
      </w:r>
      <w:proofErr w:type="spellStart"/>
      <w:r>
        <w:t>Totila</w:t>
      </w:r>
      <w:proofErr w:type="spellEnd"/>
      <w:r>
        <w:t xml:space="preserve"> através do </w:t>
      </w:r>
      <w:proofErr w:type="spellStart"/>
      <w:r>
        <w:t>Sannio</w:t>
      </w:r>
      <w:proofErr w:type="spellEnd"/>
      <w:r>
        <w:t xml:space="preserve">, em sua marcha da Toscana para Nápoles. </w:t>
      </w:r>
    </w:p>
  </w:footnote>
  <w:footnote w:id="23">
    <w:p w:rsidR="00201CD0" w:rsidRPr="003F0A70"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I.</w:t>
      </w:r>
      <w:proofErr w:type="gramStart"/>
      <w:r>
        <w:t>II.</w:t>
      </w:r>
      <w:proofErr w:type="gramEnd"/>
      <w:r>
        <w:t>2-3: “</w:t>
      </w:r>
      <w:r w:rsidRPr="003F0A70">
        <w:t xml:space="preserve">In </w:t>
      </w:r>
      <w:proofErr w:type="spellStart"/>
      <w:r w:rsidRPr="003F0A70">
        <w:t>eadem</w:t>
      </w:r>
      <w:proofErr w:type="spellEnd"/>
      <w:r w:rsidRPr="003F0A70">
        <w:t xml:space="preserve"> </w:t>
      </w:r>
      <w:proofErr w:type="spellStart"/>
      <w:r w:rsidRPr="003F0A70">
        <w:t>provincia</w:t>
      </w:r>
      <w:proofErr w:type="spellEnd"/>
      <w:r w:rsidRPr="003F0A70">
        <w:t xml:space="preserve"> </w:t>
      </w:r>
      <w:proofErr w:type="spellStart"/>
      <w:r w:rsidRPr="003F0A70">
        <w:t>Samnii</w:t>
      </w:r>
      <w:proofErr w:type="spellEnd"/>
      <w:r w:rsidRPr="003F0A70">
        <w:t xml:space="preserve">, </w:t>
      </w:r>
      <w:proofErr w:type="spellStart"/>
      <w:r w:rsidRPr="003F0A70">
        <w:t>quam</w:t>
      </w:r>
      <w:proofErr w:type="spellEnd"/>
      <w:r w:rsidRPr="003F0A70">
        <w:t xml:space="preserve"> supra </w:t>
      </w:r>
      <w:proofErr w:type="spellStart"/>
      <w:r w:rsidRPr="003F0A70">
        <w:t>memoravi</w:t>
      </w:r>
      <w:proofErr w:type="spellEnd"/>
      <w:r w:rsidRPr="003F0A70">
        <w:t xml:space="preserve">, idem vir pro </w:t>
      </w:r>
      <w:proofErr w:type="spellStart"/>
      <w:r w:rsidRPr="003F0A70">
        <w:t>utilitate</w:t>
      </w:r>
      <w:proofErr w:type="spellEnd"/>
      <w:r w:rsidRPr="003F0A70">
        <w:t xml:space="preserve"> </w:t>
      </w:r>
      <w:proofErr w:type="spellStart"/>
      <w:r w:rsidRPr="003F0A70">
        <w:t>monasterii</w:t>
      </w:r>
      <w:proofErr w:type="spellEnd"/>
      <w:r w:rsidRPr="003F0A70">
        <w:t xml:space="preserve"> </w:t>
      </w:r>
      <w:proofErr w:type="spellStart"/>
      <w:r w:rsidRPr="003F0A70">
        <w:t>carpebat</w:t>
      </w:r>
      <w:proofErr w:type="spellEnd"/>
      <w:r w:rsidRPr="003F0A70">
        <w:t xml:space="preserve"> iter. </w:t>
      </w:r>
      <w:proofErr w:type="spellStart"/>
      <w:r w:rsidRPr="003F0A70">
        <w:t>Dumque</w:t>
      </w:r>
      <w:proofErr w:type="spellEnd"/>
      <w:r w:rsidRPr="003F0A70">
        <w:t xml:space="preserve"> </w:t>
      </w:r>
      <w:proofErr w:type="spellStart"/>
      <w:r w:rsidRPr="003F0A70">
        <w:t>Darida</w:t>
      </w:r>
      <w:proofErr w:type="spellEnd"/>
      <w:r w:rsidRPr="003F0A70">
        <w:t xml:space="preserve"> </w:t>
      </w:r>
      <w:proofErr w:type="spellStart"/>
      <w:r w:rsidRPr="003F0A70">
        <w:t>Gothorum</w:t>
      </w:r>
      <w:proofErr w:type="spellEnd"/>
      <w:r w:rsidRPr="003F0A70">
        <w:t xml:space="preserve"> </w:t>
      </w:r>
      <w:proofErr w:type="spellStart"/>
      <w:r w:rsidRPr="003F0A70">
        <w:t>dux</w:t>
      </w:r>
      <w:proofErr w:type="spellEnd"/>
      <w:r w:rsidRPr="003F0A70">
        <w:t xml:space="preserve"> cum </w:t>
      </w:r>
      <w:proofErr w:type="spellStart"/>
      <w:r w:rsidRPr="003F0A70">
        <w:t>exercitu</w:t>
      </w:r>
      <w:proofErr w:type="spellEnd"/>
      <w:r w:rsidRPr="003F0A70">
        <w:t xml:space="preserve"> in loco </w:t>
      </w:r>
      <w:proofErr w:type="spellStart"/>
      <w:r w:rsidRPr="003F0A70">
        <w:t>eodem</w:t>
      </w:r>
      <w:proofErr w:type="spellEnd"/>
      <w:r w:rsidRPr="003F0A70">
        <w:t xml:space="preserve"> </w:t>
      </w:r>
      <w:proofErr w:type="spellStart"/>
      <w:r w:rsidRPr="003F0A70">
        <w:t>venisset</w:t>
      </w:r>
      <w:proofErr w:type="spellEnd"/>
      <w:r w:rsidRPr="003F0A70">
        <w:t xml:space="preserve">, Dei </w:t>
      </w:r>
      <w:proofErr w:type="spellStart"/>
      <w:r w:rsidRPr="003F0A70">
        <w:t>servus</w:t>
      </w:r>
      <w:proofErr w:type="spellEnd"/>
      <w:r w:rsidRPr="003F0A70">
        <w:t xml:space="preserve"> </w:t>
      </w:r>
      <w:proofErr w:type="spellStart"/>
      <w:r w:rsidRPr="003F0A70">
        <w:t>ex</w:t>
      </w:r>
      <w:proofErr w:type="spellEnd"/>
      <w:r w:rsidRPr="003F0A70">
        <w:t xml:space="preserve"> </w:t>
      </w:r>
      <w:proofErr w:type="spellStart"/>
      <w:r w:rsidRPr="003F0A70">
        <w:t>caballo</w:t>
      </w:r>
      <w:proofErr w:type="spellEnd"/>
      <w:r w:rsidRPr="003F0A70">
        <w:t xml:space="preserve"> in quo </w:t>
      </w:r>
      <w:proofErr w:type="spellStart"/>
      <w:r w:rsidRPr="003F0A70">
        <w:t>sedebat</w:t>
      </w:r>
      <w:proofErr w:type="spellEnd"/>
      <w:r w:rsidRPr="003F0A70">
        <w:t xml:space="preserve">, </w:t>
      </w:r>
      <w:proofErr w:type="spellStart"/>
      <w:r w:rsidRPr="003F0A70">
        <w:t>ab</w:t>
      </w:r>
      <w:proofErr w:type="spellEnd"/>
      <w:r w:rsidRPr="003F0A70">
        <w:t xml:space="preserve"> </w:t>
      </w:r>
      <w:proofErr w:type="spellStart"/>
      <w:r w:rsidRPr="003F0A70">
        <w:t>hominibus</w:t>
      </w:r>
      <w:proofErr w:type="spellEnd"/>
      <w:r w:rsidRPr="003F0A70">
        <w:t xml:space="preserve"> </w:t>
      </w:r>
      <w:proofErr w:type="spellStart"/>
      <w:r w:rsidRPr="003F0A70">
        <w:t>eius</w:t>
      </w:r>
      <w:proofErr w:type="spellEnd"/>
      <w:r w:rsidRPr="003F0A70">
        <w:t xml:space="preserve"> </w:t>
      </w:r>
      <w:proofErr w:type="spellStart"/>
      <w:r w:rsidRPr="003F0A70">
        <w:t>proiectus</w:t>
      </w:r>
      <w:proofErr w:type="spellEnd"/>
      <w:r w:rsidRPr="003F0A70">
        <w:t xml:space="preserve"> est. </w:t>
      </w:r>
      <w:proofErr w:type="spellStart"/>
      <w:r w:rsidRPr="003F0A70">
        <w:t>Qui</w:t>
      </w:r>
      <w:proofErr w:type="spellEnd"/>
      <w:r w:rsidRPr="003F0A70">
        <w:t xml:space="preserve"> </w:t>
      </w:r>
      <w:proofErr w:type="spellStart"/>
      <w:r w:rsidRPr="003F0A70">
        <w:t>iumenti</w:t>
      </w:r>
      <w:proofErr w:type="spellEnd"/>
      <w:r w:rsidRPr="003F0A70">
        <w:t xml:space="preserve"> </w:t>
      </w:r>
      <w:proofErr w:type="spellStart"/>
      <w:r w:rsidRPr="003F0A70">
        <w:t>perditi</w:t>
      </w:r>
      <w:proofErr w:type="spellEnd"/>
      <w:r w:rsidRPr="003F0A70">
        <w:t xml:space="preserve"> </w:t>
      </w:r>
      <w:proofErr w:type="spellStart"/>
      <w:r w:rsidRPr="003F0A70">
        <w:t>damnum</w:t>
      </w:r>
      <w:proofErr w:type="spellEnd"/>
      <w:r w:rsidRPr="003F0A70">
        <w:t xml:space="preserve"> </w:t>
      </w:r>
      <w:proofErr w:type="spellStart"/>
      <w:r w:rsidRPr="003F0A70">
        <w:t>libenter</w:t>
      </w:r>
      <w:proofErr w:type="spellEnd"/>
      <w:r w:rsidRPr="003F0A70">
        <w:t xml:space="preserve"> </w:t>
      </w:r>
      <w:proofErr w:type="spellStart"/>
      <w:r w:rsidRPr="003F0A70">
        <w:t>ferens</w:t>
      </w:r>
      <w:proofErr w:type="spellEnd"/>
      <w:r w:rsidRPr="003F0A70">
        <w:t xml:space="preserve">, </w:t>
      </w:r>
      <w:proofErr w:type="spellStart"/>
      <w:r w:rsidRPr="003F0A70">
        <w:t>etiam</w:t>
      </w:r>
      <w:proofErr w:type="spellEnd"/>
      <w:r w:rsidRPr="003F0A70">
        <w:t xml:space="preserve"> </w:t>
      </w:r>
      <w:proofErr w:type="spellStart"/>
      <w:r w:rsidRPr="003F0A70">
        <w:t>flagellum</w:t>
      </w:r>
      <w:proofErr w:type="spellEnd"/>
      <w:r w:rsidRPr="003F0A70">
        <w:t xml:space="preserve"> quod </w:t>
      </w:r>
      <w:proofErr w:type="spellStart"/>
      <w:r w:rsidRPr="003F0A70">
        <w:t>tenebat</w:t>
      </w:r>
      <w:proofErr w:type="spellEnd"/>
      <w:r w:rsidRPr="003F0A70">
        <w:t xml:space="preserve">, </w:t>
      </w:r>
      <w:proofErr w:type="spellStart"/>
      <w:r w:rsidRPr="003F0A70">
        <w:t>diripientibus</w:t>
      </w:r>
      <w:proofErr w:type="spellEnd"/>
      <w:r w:rsidRPr="003F0A70">
        <w:t xml:space="preserve"> </w:t>
      </w:r>
      <w:proofErr w:type="spellStart"/>
      <w:r w:rsidRPr="003F0A70">
        <w:t>obtulit</w:t>
      </w:r>
      <w:proofErr w:type="spellEnd"/>
      <w:r w:rsidRPr="003F0A70">
        <w:t xml:space="preserve">, </w:t>
      </w:r>
      <w:proofErr w:type="spellStart"/>
      <w:r w:rsidRPr="003F0A70">
        <w:t>dicens</w:t>
      </w:r>
      <w:proofErr w:type="spellEnd"/>
      <w:r w:rsidRPr="003F0A70">
        <w:t xml:space="preserve">: </w:t>
      </w:r>
      <w:r>
        <w:t>‘</w:t>
      </w:r>
      <w:proofErr w:type="spellStart"/>
      <w:r w:rsidRPr="003F0A70">
        <w:t>Tollite</w:t>
      </w:r>
      <w:proofErr w:type="spellEnd"/>
      <w:r w:rsidRPr="003F0A70">
        <w:t xml:space="preserve">, ut </w:t>
      </w:r>
      <w:proofErr w:type="spellStart"/>
      <w:r w:rsidRPr="003F0A70">
        <w:t>habeatis</w:t>
      </w:r>
      <w:proofErr w:type="spellEnd"/>
      <w:r w:rsidRPr="003F0A70">
        <w:t xml:space="preserve"> </w:t>
      </w:r>
      <w:proofErr w:type="spellStart"/>
      <w:r w:rsidRPr="003F0A70">
        <w:t>qualiter</w:t>
      </w:r>
      <w:proofErr w:type="spellEnd"/>
      <w:r w:rsidRPr="003F0A70">
        <w:t xml:space="preserve"> hoc </w:t>
      </w:r>
      <w:proofErr w:type="spellStart"/>
      <w:r w:rsidRPr="003F0A70">
        <w:t>iumentum</w:t>
      </w:r>
      <w:proofErr w:type="spellEnd"/>
      <w:r w:rsidRPr="003F0A70">
        <w:t xml:space="preserve"> </w:t>
      </w:r>
      <w:proofErr w:type="spellStart"/>
      <w:r w:rsidRPr="003F0A70">
        <w:t>minare</w:t>
      </w:r>
      <w:proofErr w:type="spellEnd"/>
      <w:r>
        <w:t>’</w:t>
      </w:r>
      <w:r w:rsidRPr="003F0A70">
        <w:t xml:space="preserve"> </w:t>
      </w:r>
      <w:proofErr w:type="spellStart"/>
      <w:r w:rsidRPr="003F0A70">
        <w:t>possitis</w:t>
      </w:r>
      <w:proofErr w:type="spellEnd"/>
      <w:r w:rsidRPr="003F0A70">
        <w:t xml:space="preserve">; quibus </w:t>
      </w:r>
      <w:proofErr w:type="spellStart"/>
      <w:r w:rsidRPr="003F0A70">
        <w:t>dictis</w:t>
      </w:r>
      <w:proofErr w:type="spellEnd"/>
      <w:r w:rsidRPr="003F0A70">
        <w:t xml:space="preserve"> </w:t>
      </w:r>
      <w:proofErr w:type="spellStart"/>
      <w:r w:rsidRPr="003F0A70">
        <w:t>protinus</w:t>
      </w:r>
      <w:proofErr w:type="spellEnd"/>
      <w:r w:rsidRPr="003F0A70">
        <w:t xml:space="preserve"> se in </w:t>
      </w:r>
      <w:proofErr w:type="spellStart"/>
      <w:r w:rsidRPr="003F0A70">
        <w:t>orationem</w:t>
      </w:r>
      <w:proofErr w:type="spellEnd"/>
      <w:r w:rsidRPr="003F0A70">
        <w:t xml:space="preserve"> </w:t>
      </w:r>
      <w:proofErr w:type="spellStart"/>
      <w:r w:rsidRPr="003F0A70">
        <w:t>dedit</w:t>
      </w:r>
      <w:proofErr w:type="spellEnd"/>
      <w:r w:rsidRPr="003F0A70">
        <w:t xml:space="preserve">. </w:t>
      </w:r>
      <w:proofErr w:type="spellStart"/>
      <w:r w:rsidRPr="003F0A70">
        <w:t>Cursu</w:t>
      </w:r>
      <w:proofErr w:type="spellEnd"/>
      <w:r w:rsidRPr="003F0A70">
        <w:t xml:space="preserve"> autem </w:t>
      </w:r>
      <w:proofErr w:type="spellStart"/>
      <w:r w:rsidRPr="003F0A70">
        <w:t>rapido</w:t>
      </w:r>
      <w:proofErr w:type="spellEnd"/>
      <w:r w:rsidRPr="003F0A70">
        <w:t xml:space="preserve"> </w:t>
      </w:r>
      <w:proofErr w:type="spellStart"/>
      <w:r w:rsidRPr="003F0A70">
        <w:t>praedicti</w:t>
      </w:r>
      <w:proofErr w:type="spellEnd"/>
      <w:r w:rsidRPr="003F0A70">
        <w:t xml:space="preserve"> </w:t>
      </w:r>
      <w:proofErr w:type="spellStart"/>
      <w:r w:rsidRPr="003F0A70">
        <w:t>ducis</w:t>
      </w:r>
      <w:proofErr w:type="spellEnd"/>
      <w:r w:rsidRPr="003F0A70">
        <w:t xml:space="preserve"> </w:t>
      </w:r>
      <w:proofErr w:type="spellStart"/>
      <w:r w:rsidRPr="003F0A70">
        <w:t>exercitus</w:t>
      </w:r>
      <w:proofErr w:type="spellEnd"/>
      <w:r w:rsidRPr="003F0A70">
        <w:t xml:space="preserve"> </w:t>
      </w:r>
      <w:proofErr w:type="spellStart"/>
      <w:r w:rsidRPr="003F0A70">
        <w:t>pervenit</w:t>
      </w:r>
      <w:proofErr w:type="spellEnd"/>
      <w:r w:rsidRPr="003F0A70">
        <w:t xml:space="preserve"> ad </w:t>
      </w:r>
      <w:proofErr w:type="spellStart"/>
      <w:r w:rsidRPr="003F0A70">
        <w:t>fluvium</w:t>
      </w:r>
      <w:proofErr w:type="spellEnd"/>
      <w:r w:rsidRPr="003F0A70">
        <w:t xml:space="preserve">, nomine </w:t>
      </w:r>
      <w:proofErr w:type="spellStart"/>
      <w:r w:rsidRPr="003F0A70">
        <w:t>Vulturnum</w:t>
      </w:r>
      <w:proofErr w:type="spellEnd"/>
      <w:r w:rsidRPr="003F0A70">
        <w:t xml:space="preserve">, </w:t>
      </w:r>
      <w:proofErr w:type="spellStart"/>
      <w:r w:rsidRPr="003F0A70">
        <w:t>ibique</w:t>
      </w:r>
      <w:proofErr w:type="spellEnd"/>
      <w:r w:rsidRPr="003F0A70">
        <w:t xml:space="preserve"> </w:t>
      </w:r>
      <w:proofErr w:type="spellStart"/>
      <w:r w:rsidRPr="003F0A70">
        <w:t>equos</w:t>
      </w:r>
      <w:proofErr w:type="spellEnd"/>
      <w:r w:rsidRPr="003F0A70">
        <w:t xml:space="preserve"> </w:t>
      </w:r>
      <w:proofErr w:type="spellStart"/>
      <w:r w:rsidRPr="003F0A70">
        <w:t>suos</w:t>
      </w:r>
      <w:proofErr w:type="spellEnd"/>
      <w:r w:rsidRPr="003F0A70">
        <w:t xml:space="preserve"> </w:t>
      </w:r>
      <w:proofErr w:type="spellStart"/>
      <w:r w:rsidRPr="003F0A70">
        <w:t>coeperunt</w:t>
      </w:r>
      <w:proofErr w:type="spellEnd"/>
      <w:r w:rsidRPr="003F0A70">
        <w:t xml:space="preserve"> </w:t>
      </w:r>
      <w:proofErr w:type="spellStart"/>
      <w:r w:rsidRPr="003F0A70">
        <w:t>singuli</w:t>
      </w:r>
      <w:proofErr w:type="spellEnd"/>
      <w:r w:rsidRPr="003F0A70">
        <w:t xml:space="preserve"> </w:t>
      </w:r>
      <w:proofErr w:type="spellStart"/>
      <w:r w:rsidRPr="003F0A70">
        <w:t>hastis</w:t>
      </w:r>
      <w:proofErr w:type="spellEnd"/>
      <w:r w:rsidRPr="003F0A70">
        <w:t xml:space="preserve"> </w:t>
      </w:r>
      <w:proofErr w:type="spellStart"/>
      <w:r w:rsidRPr="003F0A70">
        <w:t>tundere</w:t>
      </w:r>
      <w:proofErr w:type="spellEnd"/>
      <w:r w:rsidRPr="003F0A70">
        <w:t xml:space="preserve">, et </w:t>
      </w:r>
      <w:proofErr w:type="spellStart"/>
      <w:r w:rsidRPr="003F0A70">
        <w:t>calcaribus</w:t>
      </w:r>
      <w:proofErr w:type="spellEnd"/>
      <w:r w:rsidRPr="003F0A70">
        <w:t xml:space="preserve"> </w:t>
      </w:r>
      <w:proofErr w:type="spellStart"/>
      <w:r w:rsidRPr="003F0A70">
        <w:t>cruentare</w:t>
      </w:r>
      <w:proofErr w:type="spellEnd"/>
      <w:r w:rsidRPr="003F0A70">
        <w:t xml:space="preserve">; </w:t>
      </w:r>
      <w:proofErr w:type="spellStart"/>
      <w:r w:rsidRPr="003F0A70">
        <w:t>sed</w:t>
      </w:r>
      <w:proofErr w:type="spellEnd"/>
      <w:r w:rsidRPr="003F0A70">
        <w:t xml:space="preserve"> </w:t>
      </w:r>
      <w:proofErr w:type="spellStart"/>
      <w:r w:rsidRPr="003F0A70">
        <w:t>tamen</w:t>
      </w:r>
      <w:proofErr w:type="spellEnd"/>
      <w:r w:rsidRPr="003F0A70">
        <w:t xml:space="preserve"> </w:t>
      </w:r>
      <w:proofErr w:type="spellStart"/>
      <w:r w:rsidRPr="003F0A70">
        <w:t>equi</w:t>
      </w:r>
      <w:proofErr w:type="spellEnd"/>
      <w:r w:rsidRPr="003F0A70">
        <w:t xml:space="preserve"> </w:t>
      </w:r>
      <w:proofErr w:type="spellStart"/>
      <w:r w:rsidRPr="003F0A70">
        <w:t>verberibus</w:t>
      </w:r>
      <w:proofErr w:type="spellEnd"/>
      <w:r w:rsidRPr="003F0A70">
        <w:t xml:space="preserve"> </w:t>
      </w:r>
      <w:proofErr w:type="spellStart"/>
      <w:r w:rsidRPr="003F0A70">
        <w:t>caesi</w:t>
      </w:r>
      <w:proofErr w:type="spellEnd"/>
      <w:r w:rsidRPr="003F0A70">
        <w:t xml:space="preserve">, </w:t>
      </w:r>
      <w:proofErr w:type="spellStart"/>
      <w:r w:rsidRPr="003F0A70">
        <w:t>calcaribus</w:t>
      </w:r>
      <w:proofErr w:type="spellEnd"/>
      <w:r w:rsidRPr="003F0A70">
        <w:t xml:space="preserve"> </w:t>
      </w:r>
      <w:proofErr w:type="spellStart"/>
      <w:r w:rsidRPr="003F0A70">
        <w:t>cruentati</w:t>
      </w:r>
      <w:proofErr w:type="spellEnd"/>
      <w:r w:rsidRPr="003F0A70">
        <w:t xml:space="preserve">, </w:t>
      </w:r>
      <w:proofErr w:type="spellStart"/>
      <w:r w:rsidRPr="003F0A70">
        <w:t>fatigari</w:t>
      </w:r>
      <w:proofErr w:type="spellEnd"/>
      <w:r w:rsidRPr="003F0A70">
        <w:t xml:space="preserve"> </w:t>
      </w:r>
      <w:proofErr w:type="spellStart"/>
      <w:r w:rsidRPr="003F0A70">
        <w:t>poterant</w:t>
      </w:r>
      <w:proofErr w:type="spellEnd"/>
      <w:r w:rsidRPr="003F0A70">
        <w:t xml:space="preserve">, </w:t>
      </w:r>
      <w:proofErr w:type="spellStart"/>
      <w:r w:rsidRPr="003F0A70">
        <w:t>moveri</w:t>
      </w:r>
      <w:proofErr w:type="spellEnd"/>
      <w:r w:rsidRPr="003F0A70">
        <w:t xml:space="preserve"> non </w:t>
      </w:r>
      <w:proofErr w:type="spellStart"/>
      <w:r w:rsidRPr="003F0A70">
        <w:t>poterant</w:t>
      </w:r>
      <w:proofErr w:type="spellEnd"/>
      <w:r w:rsidRPr="003F0A70">
        <w:t xml:space="preserve">; </w:t>
      </w:r>
      <w:proofErr w:type="spellStart"/>
      <w:r w:rsidRPr="003F0A70">
        <w:t>sicque</w:t>
      </w:r>
      <w:proofErr w:type="spellEnd"/>
      <w:r w:rsidRPr="003F0A70">
        <w:t xml:space="preserve"> </w:t>
      </w:r>
      <w:proofErr w:type="spellStart"/>
      <w:r w:rsidRPr="003F0A70">
        <w:t>aquam</w:t>
      </w:r>
      <w:proofErr w:type="spellEnd"/>
      <w:r w:rsidRPr="003F0A70">
        <w:t xml:space="preserve"> </w:t>
      </w:r>
      <w:proofErr w:type="spellStart"/>
      <w:r w:rsidRPr="003F0A70">
        <w:t>fluminis</w:t>
      </w:r>
      <w:proofErr w:type="spellEnd"/>
      <w:r w:rsidRPr="003F0A70">
        <w:t xml:space="preserve"> tangere </w:t>
      </w:r>
      <w:proofErr w:type="spellStart"/>
      <w:r w:rsidRPr="003F0A70">
        <w:t>quasi</w:t>
      </w:r>
      <w:proofErr w:type="spellEnd"/>
      <w:r w:rsidRPr="003F0A70">
        <w:t xml:space="preserve"> </w:t>
      </w:r>
      <w:proofErr w:type="spellStart"/>
      <w:r w:rsidRPr="003F0A70">
        <w:t>mortale</w:t>
      </w:r>
      <w:proofErr w:type="spellEnd"/>
      <w:r w:rsidRPr="003F0A70">
        <w:t xml:space="preserve"> </w:t>
      </w:r>
      <w:proofErr w:type="spellStart"/>
      <w:r w:rsidRPr="003F0A70">
        <w:t>praecipitium</w:t>
      </w:r>
      <w:proofErr w:type="spellEnd"/>
      <w:r w:rsidRPr="003F0A70">
        <w:t xml:space="preserve"> </w:t>
      </w:r>
      <w:proofErr w:type="spellStart"/>
      <w:r w:rsidRPr="003F0A70">
        <w:t>pertimescebant</w:t>
      </w:r>
      <w:proofErr w:type="spellEnd"/>
      <w:r w:rsidRPr="003F0A70">
        <w:t xml:space="preserve">. </w:t>
      </w:r>
      <w:proofErr w:type="spellStart"/>
      <w:r w:rsidRPr="003F0A70">
        <w:t>Cumque</w:t>
      </w:r>
      <w:proofErr w:type="spellEnd"/>
      <w:r w:rsidRPr="003F0A70">
        <w:t xml:space="preserve"> </w:t>
      </w:r>
      <w:proofErr w:type="spellStart"/>
      <w:r w:rsidRPr="003F0A70">
        <w:t>diu</w:t>
      </w:r>
      <w:proofErr w:type="spellEnd"/>
      <w:r w:rsidRPr="003F0A70">
        <w:t xml:space="preserve"> </w:t>
      </w:r>
      <w:proofErr w:type="spellStart"/>
      <w:r w:rsidRPr="003F0A70">
        <w:t>caedendo</w:t>
      </w:r>
      <w:proofErr w:type="spellEnd"/>
      <w:r w:rsidRPr="003F0A70">
        <w:t xml:space="preserve"> </w:t>
      </w:r>
      <w:proofErr w:type="spellStart"/>
      <w:r w:rsidRPr="003F0A70">
        <w:t>sessores</w:t>
      </w:r>
      <w:proofErr w:type="spellEnd"/>
      <w:r w:rsidRPr="003F0A70">
        <w:t xml:space="preserve"> </w:t>
      </w:r>
      <w:proofErr w:type="spellStart"/>
      <w:r w:rsidRPr="003F0A70">
        <w:t>singuli</w:t>
      </w:r>
      <w:proofErr w:type="spellEnd"/>
      <w:r w:rsidRPr="003F0A70">
        <w:t xml:space="preserve"> </w:t>
      </w:r>
      <w:proofErr w:type="spellStart"/>
      <w:r w:rsidRPr="003F0A70">
        <w:t>fatigarentur</w:t>
      </w:r>
      <w:proofErr w:type="spellEnd"/>
      <w:r w:rsidRPr="003F0A70">
        <w:t xml:space="preserve">, </w:t>
      </w:r>
      <w:proofErr w:type="spellStart"/>
      <w:r w:rsidRPr="003F0A70">
        <w:t>unus</w:t>
      </w:r>
      <w:proofErr w:type="spellEnd"/>
      <w:r w:rsidRPr="003F0A70">
        <w:t xml:space="preserve"> </w:t>
      </w:r>
      <w:proofErr w:type="spellStart"/>
      <w:r w:rsidRPr="003F0A70">
        <w:t>eorum</w:t>
      </w:r>
      <w:proofErr w:type="spellEnd"/>
      <w:r w:rsidRPr="003F0A70">
        <w:t xml:space="preserve"> </w:t>
      </w:r>
      <w:proofErr w:type="spellStart"/>
      <w:r w:rsidRPr="003F0A70">
        <w:t>intulit</w:t>
      </w:r>
      <w:proofErr w:type="spellEnd"/>
      <w:r w:rsidRPr="003F0A70">
        <w:t xml:space="preserve">, </w:t>
      </w:r>
      <w:proofErr w:type="spellStart"/>
      <w:r w:rsidRPr="003F0A70">
        <w:t>quia</w:t>
      </w:r>
      <w:proofErr w:type="spellEnd"/>
      <w:r w:rsidRPr="003F0A70">
        <w:t xml:space="preserve"> </w:t>
      </w:r>
      <w:proofErr w:type="spellStart"/>
      <w:r w:rsidRPr="003F0A70">
        <w:t>ex</w:t>
      </w:r>
      <w:proofErr w:type="spellEnd"/>
      <w:r w:rsidRPr="003F0A70">
        <w:t xml:space="preserve"> culpa </w:t>
      </w:r>
      <w:proofErr w:type="spellStart"/>
      <w:r w:rsidRPr="003F0A70">
        <w:t>quam</w:t>
      </w:r>
      <w:proofErr w:type="spellEnd"/>
      <w:r w:rsidRPr="003F0A70">
        <w:t xml:space="preserve"> servo Dei in via </w:t>
      </w:r>
      <w:proofErr w:type="spellStart"/>
      <w:r w:rsidRPr="003F0A70">
        <w:t>fecerant</w:t>
      </w:r>
      <w:proofErr w:type="spellEnd"/>
      <w:r w:rsidRPr="003F0A70">
        <w:t xml:space="preserve">, </w:t>
      </w:r>
      <w:proofErr w:type="spellStart"/>
      <w:r w:rsidRPr="003F0A70">
        <w:t>illa</w:t>
      </w:r>
      <w:proofErr w:type="spellEnd"/>
      <w:r w:rsidRPr="003F0A70">
        <w:t xml:space="preserve"> sui </w:t>
      </w:r>
      <w:proofErr w:type="spellStart"/>
      <w:r w:rsidRPr="003F0A70">
        <w:t>itineris</w:t>
      </w:r>
      <w:proofErr w:type="spellEnd"/>
      <w:r w:rsidRPr="003F0A70">
        <w:t xml:space="preserve"> dispendia </w:t>
      </w:r>
      <w:proofErr w:type="spellStart"/>
      <w:r w:rsidRPr="003F0A70">
        <w:t>tolerabant</w:t>
      </w:r>
      <w:proofErr w:type="spellEnd"/>
      <w:r w:rsidRPr="003F0A70">
        <w:t xml:space="preserve">. </w:t>
      </w:r>
      <w:proofErr w:type="spellStart"/>
      <w:r w:rsidRPr="003F0A70">
        <w:t>Qui</w:t>
      </w:r>
      <w:proofErr w:type="spellEnd"/>
      <w:r w:rsidRPr="003F0A70">
        <w:t xml:space="preserve"> </w:t>
      </w:r>
      <w:proofErr w:type="spellStart"/>
      <w:r w:rsidRPr="003F0A70">
        <w:t>statim</w:t>
      </w:r>
      <w:proofErr w:type="spellEnd"/>
      <w:r w:rsidRPr="003F0A70">
        <w:t xml:space="preserve"> </w:t>
      </w:r>
      <w:proofErr w:type="spellStart"/>
      <w:r w:rsidRPr="003F0A70">
        <w:t>reversi</w:t>
      </w:r>
      <w:proofErr w:type="spellEnd"/>
      <w:r w:rsidRPr="003F0A70">
        <w:t xml:space="preserve">, post se </w:t>
      </w:r>
      <w:proofErr w:type="spellStart"/>
      <w:r w:rsidRPr="003F0A70">
        <w:t>Libertinum</w:t>
      </w:r>
      <w:proofErr w:type="spellEnd"/>
      <w:r w:rsidRPr="003F0A70">
        <w:t xml:space="preserve"> </w:t>
      </w:r>
      <w:proofErr w:type="spellStart"/>
      <w:r w:rsidRPr="003F0A70">
        <w:t>reperiunt</w:t>
      </w:r>
      <w:proofErr w:type="spellEnd"/>
      <w:r w:rsidRPr="003F0A70">
        <w:t xml:space="preserve"> in </w:t>
      </w:r>
      <w:proofErr w:type="spellStart"/>
      <w:r w:rsidRPr="003F0A70">
        <w:t>oratione</w:t>
      </w:r>
      <w:proofErr w:type="spellEnd"/>
      <w:r w:rsidRPr="003F0A70">
        <w:t xml:space="preserve"> </w:t>
      </w:r>
      <w:proofErr w:type="spellStart"/>
      <w:r w:rsidRPr="003F0A70">
        <w:t>prostratum</w:t>
      </w:r>
      <w:proofErr w:type="spellEnd"/>
      <w:r w:rsidRPr="003F0A70">
        <w:t xml:space="preserve">. </w:t>
      </w:r>
      <w:proofErr w:type="spellStart"/>
      <w:r w:rsidRPr="003F0A70">
        <w:t>Cui</w:t>
      </w:r>
      <w:proofErr w:type="spellEnd"/>
      <w:r w:rsidRPr="003F0A70">
        <w:t xml:space="preserve"> cum </w:t>
      </w:r>
      <w:proofErr w:type="spellStart"/>
      <w:r w:rsidRPr="003F0A70">
        <w:t>dicerent</w:t>
      </w:r>
      <w:proofErr w:type="spellEnd"/>
      <w:r w:rsidRPr="003F0A70">
        <w:t xml:space="preserve">: </w:t>
      </w:r>
      <w:r>
        <w:t>‘</w:t>
      </w:r>
      <w:r w:rsidRPr="003F0A70">
        <w:t xml:space="preserve">Surge, </w:t>
      </w:r>
      <w:proofErr w:type="spellStart"/>
      <w:r w:rsidRPr="003F0A70">
        <w:t>tolle</w:t>
      </w:r>
      <w:proofErr w:type="spellEnd"/>
      <w:r w:rsidRPr="003F0A70">
        <w:t xml:space="preserve"> </w:t>
      </w:r>
      <w:proofErr w:type="spellStart"/>
      <w:r w:rsidRPr="003F0A70">
        <w:t>caballum</w:t>
      </w:r>
      <w:proofErr w:type="spellEnd"/>
      <w:r w:rsidRPr="003F0A70">
        <w:t xml:space="preserve"> </w:t>
      </w:r>
      <w:proofErr w:type="spellStart"/>
      <w:r w:rsidRPr="003F0A70">
        <w:t>tuum</w:t>
      </w:r>
      <w:proofErr w:type="spellEnd"/>
      <w:r>
        <w:t>’</w:t>
      </w:r>
      <w:r w:rsidRPr="003F0A70">
        <w:t xml:space="preserve">; </w:t>
      </w:r>
      <w:proofErr w:type="spellStart"/>
      <w:r w:rsidRPr="003F0A70">
        <w:t>ille</w:t>
      </w:r>
      <w:proofErr w:type="spellEnd"/>
      <w:r w:rsidRPr="003F0A70">
        <w:t xml:space="preserve"> </w:t>
      </w:r>
      <w:proofErr w:type="spellStart"/>
      <w:r w:rsidRPr="003F0A70">
        <w:t>respondit</w:t>
      </w:r>
      <w:proofErr w:type="spellEnd"/>
      <w:r w:rsidRPr="003F0A70">
        <w:t xml:space="preserve">: </w:t>
      </w:r>
      <w:r>
        <w:t>‘</w:t>
      </w:r>
      <w:proofErr w:type="spellStart"/>
      <w:r w:rsidRPr="003F0A70">
        <w:t>Ite</w:t>
      </w:r>
      <w:proofErr w:type="spellEnd"/>
      <w:r w:rsidRPr="003F0A70">
        <w:t xml:space="preserve"> cum </w:t>
      </w:r>
      <w:proofErr w:type="spellStart"/>
      <w:r w:rsidRPr="003F0A70">
        <w:t>bono</w:t>
      </w:r>
      <w:proofErr w:type="spellEnd"/>
      <w:r w:rsidRPr="003F0A70">
        <w:t xml:space="preserve">, ego </w:t>
      </w:r>
      <w:proofErr w:type="spellStart"/>
      <w:r w:rsidRPr="003F0A70">
        <w:t>caballo</w:t>
      </w:r>
      <w:proofErr w:type="spellEnd"/>
      <w:r w:rsidRPr="003F0A70">
        <w:t xml:space="preserve"> opus non </w:t>
      </w:r>
      <w:proofErr w:type="spellStart"/>
      <w:r w:rsidRPr="003F0A70">
        <w:t>habeo</w:t>
      </w:r>
      <w:proofErr w:type="spellEnd"/>
      <w:r>
        <w:t>’</w:t>
      </w:r>
      <w:r w:rsidRPr="003F0A70">
        <w:t xml:space="preserve">. Descendentes vero, </w:t>
      </w:r>
      <w:proofErr w:type="spellStart"/>
      <w:r w:rsidRPr="003F0A70">
        <w:t>invitum</w:t>
      </w:r>
      <w:proofErr w:type="spellEnd"/>
      <w:r w:rsidRPr="003F0A70">
        <w:t xml:space="preserve"> </w:t>
      </w:r>
      <w:proofErr w:type="spellStart"/>
      <w:r w:rsidRPr="003F0A70">
        <w:t>eum</w:t>
      </w:r>
      <w:proofErr w:type="spellEnd"/>
      <w:r w:rsidRPr="003F0A70">
        <w:t xml:space="preserve"> in </w:t>
      </w:r>
      <w:proofErr w:type="spellStart"/>
      <w:r w:rsidRPr="003F0A70">
        <w:t>cabellum</w:t>
      </w:r>
      <w:proofErr w:type="spellEnd"/>
      <w:r w:rsidRPr="003F0A70">
        <w:t xml:space="preserve"> de quo </w:t>
      </w:r>
      <w:proofErr w:type="spellStart"/>
      <w:r w:rsidRPr="003F0A70">
        <w:t>deposuerant</w:t>
      </w:r>
      <w:proofErr w:type="spellEnd"/>
      <w:r w:rsidRPr="003F0A70">
        <w:t xml:space="preserve">, </w:t>
      </w:r>
      <w:proofErr w:type="spellStart"/>
      <w:r w:rsidRPr="003F0A70">
        <w:t>levaverunt</w:t>
      </w:r>
      <w:proofErr w:type="spellEnd"/>
      <w:r w:rsidRPr="003F0A70">
        <w:t xml:space="preserve">, et </w:t>
      </w:r>
      <w:proofErr w:type="spellStart"/>
      <w:r w:rsidRPr="003F0A70">
        <w:t>protinus</w:t>
      </w:r>
      <w:proofErr w:type="spellEnd"/>
      <w:r w:rsidRPr="003F0A70">
        <w:t xml:space="preserve"> </w:t>
      </w:r>
      <w:proofErr w:type="spellStart"/>
      <w:r w:rsidRPr="003F0A70">
        <w:t>abscesserunt</w:t>
      </w:r>
      <w:proofErr w:type="spellEnd"/>
      <w:r w:rsidRPr="003F0A70">
        <w:t xml:space="preserve">. </w:t>
      </w:r>
      <w:proofErr w:type="spellStart"/>
      <w:r w:rsidRPr="003F0A70">
        <w:t>Quorum</w:t>
      </w:r>
      <w:proofErr w:type="spellEnd"/>
      <w:r w:rsidRPr="003F0A70">
        <w:t xml:space="preserve"> </w:t>
      </w:r>
      <w:proofErr w:type="spellStart"/>
      <w:r w:rsidRPr="003F0A70">
        <w:t>equi</w:t>
      </w:r>
      <w:proofErr w:type="spellEnd"/>
      <w:r w:rsidRPr="003F0A70">
        <w:t xml:space="preserve"> tanto </w:t>
      </w:r>
      <w:proofErr w:type="spellStart"/>
      <w:r w:rsidRPr="003F0A70">
        <w:t>cursu</w:t>
      </w:r>
      <w:proofErr w:type="spellEnd"/>
      <w:r w:rsidRPr="003F0A70">
        <w:t xml:space="preserve"> </w:t>
      </w:r>
      <w:proofErr w:type="spellStart"/>
      <w:r w:rsidRPr="003F0A70">
        <w:t>illud</w:t>
      </w:r>
      <w:proofErr w:type="spellEnd"/>
      <w:r w:rsidRPr="003F0A70">
        <w:t xml:space="preserve"> quod </w:t>
      </w:r>
      <w:proofErr w:type="spellStart"/>
      <w:r w:rsidRPr="003F0A70">
        <w:t>prius</w:t>
      </w:r>
      <w:proofErr w:type="spellEnd"/>
      <w:r w:rsidRPr="003F0A70">
        <w:t xml:space="preserve"> non </w:t>
      </w:r>
      <w:proofErr w:type="spellStart"/>
      <w:r w:rsidRPr="003F0A70">
        <w:t>poterant</w:t>
      </w:r>
      <w:proofErr w:type="spellEnd"/>
      <w:r w:rsidRPr="003F0A70">
        <w:t xml:space="preserve"> </w:t>
      </w:r>
      <w:proofErr w:type="spellStart"/>
      <w:r w:rsidRPr="003F0A70">
        <w:t>transire</w:t>
      </w:r>
      <w:proofErr w:type="spellEnd"/>
      <w:r w:rsidRPr="003F0A70">
        <w:t xml:space="preserve"> </w:t>
      </w:r>
      <w:proofErr w:type="spellStart"/>
      <w:r w:rsidRPr="003F0A70">
        <w:t>flumen</w:t>
      </w:r>
      <w:proofErr w:type="spellEnd"/>
      <w:r w:rsidRPr="003F0A70">
        <w:t xml:space="preserve">, </w:t>
      </w:r>
      <w:proofErr w:type="spellStart"/>
      <w:r w:rsidRPr="003F0A70">
        <w:t>transierunt</w:t>
      </w:r>
      <w:proofErr w:type="spellEnd"/>
      <w:r w:rsidRPr="003F0A70">
        <w:t xml:space="preserve">, ac si </w:t>
      </w:r>
      <w:proofErr w:type="spellStart"/>
      <w:r w:rsidRPr="003F0A70">
        <w:t>ille</w:t>
      </w:r>
      <w:proofErr w:type="spellEnd"/>
      <w:r w:rsidRPr="003F0A70">
        <w:t xml:space="preserve"> </w:t>
      </w:r>
      <w:proofErr w:type="spellStart"/>
      <w:r w:rsidRPr="003F0A70">
        <w:t>fluminis</w:t>
      </w:r>
      <w:proofErr w:type="spellEnd"/>
      <w:r w:rsidRPr="003F0A70">
        <w:t xml:space="preserve"> </w:t>
      </w:r>
      <w:proofErr w:type="spellStart"/>
      <w:r w:rsidRPr="003F0A70">
        <w:t>alveus</w:t>
      </w:r>
      <w:proofErr w:type="spellEnd"/>
      <w:r w:rsidRPr="003F0A70">
        <w:t xml:space="preserve"> </w:t>
      </w:r>
      <w:proofErr w:type="spellStart"/>
      <w:r w:rsidRPr="003F0A70">
        <w:t>aquam</w:t>
      </w:r>
      <w:proofErr w:type="spellEnd"/>
      <w:r w:rsidRPr="003F0A70">
        <w:t xml:space="preserve"> </w:t>
      </w:r>
      <w:proofErr w:type="spellStart"/>
      <w:r w:rsidRPr="003F0A70">
        <w:t>minime</w:t>
      </w:r>
      <w:proofErr w:type="spellEnd"/>
      <w:r w:rsidRPr="003F0A70">
        <w:t xml:space="preserve"> </w:t>
      </w:r>
      <w:proofErr w:type="spellStart"/>
      <w:r w:rsidRPr="003F0A70">
        <w:t>haberet</w:t>
      </w:r>
      <w:proofErr w:type="spellEnd"/>
      <w:r w:rsidRPr="003F0A70">
        <w:t xml:space="preserve">. </w:t>
      </w:r>
      <w:proofErr w:type="spellStart"/>
      <w:r w:rsidRPr="003F0A70">
        <w:t>Sicque</w:t>
      </w:r>
      <w:proofErr w:type="spellEnd"/>
      <w:r w:rsidRPr="003F0A70">
        <w:t xml:space="preserve"> </w:t>
      </w:r>
      <w:proofErr w:type="spellStart"/>
      <w:r w:rsidRPr="003F0A70">
        <w:t>factum</w:t>
      </w:r>
      <w:proofErr w:type="spellEnd"/>
      <w:r w:rsidRPr="003F0A70">
        <w:t xml:space="preserve"> est ut cum servo Dei </w:t>
      </w:r>
      <w:proofErr w:type="spellStart"/>
      <w:r w:rsidRPr="003F0A70">
        <w:t>unus</w:t>
      </w:r>
      <w:proofErr w:type="spellEnd"/>
      <w:r w:rsidRPr="003F0A70">
        <w:t xml:space="preserve"> </w:t>
      </w:r>
      <w:proofErr w:type="spellStart"/>
      <w:r w:rsidRPr="003F0A70">
        <w:t>caballus</w:t>
      </w:r>
      <w:proofErr w:type="spellEnd"/>
      <w:r w:rsidRPr="003F0A70">
        <w:t xml:space="preserve"> </w:t>
      </w:r>
      <w:proofErr w:type="spellStart"/>
      <w:r w:rsidRPr="003F0A70">
        <w:t>suus</w:t>
      </w:r>
      <w:proofErr w:type="spellEnd"/>
      <w:r w:rsidRPr="003F0A70">
        <w:t xml:space="preserve"> </w:t>
      </w:r>
      <w:proofErr w:type="spellStart"/>
      <w:r w:rsidRPr="003F0A70">
        <w:t>redditur</w:t>
      </w:r>
      <w:proofErr w:type="spellEnd"/>
      <w:r w:rsidRPr="003F0A70">
        <w:t xml:space="preserve">, omnes a </w:t>
      </w:r>
      <w:proofErr w:type="spellStart"/>
      <w:r w:rsidRPr="003F0A70">
        <w:t>singulis</w:t>
      </w:r>
      <w:proofErr w:type="spellEnd"/>
      <w:r w:rsidRPr="003F0A70">
        <w:t xml:space="preserve"> </w:t>
      </w:r>
      <w:proofErr w:type="spellStart"/>
      <w:r w:rsidRPr="003F0A70">
        <w:t>reciperentur</w:t>
      </w:r>
      <w:proofErr w:type="spellEnd"/>
      <w:r>
        <w:t>”</w:t>
      </w:r>
      <w:r w:rsidRPr="003F0A70">
        <w:t>.</w:t>
      </w:r>
    </w:p>
  </w:footnote>
  <w:footnote w:id="24">
    <w:p w:rsidR="00201CD0" w:rsidRPr="007352BE"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rPr>
          <w:i/>
        </w:rPr>
        <w:t xml:space="preserve"> </w:t>
      </w:r>
      <w:proofErr w:type="gramStart"/>
      <w:r>
        <w:t>II.</w:t>
      </w:r>
      <w:proofErr w:type="gramEnd"/>
      <w:r>
        <w:t xml:space="preserve">XXXI.1: </w:t>
      </w:r>
      <w:proofErr w:type="spellStart"/>
      <w:r w:rsidRPr="00FD5E6A">
        <w:t>Gothorum</w:t>
      </w:r>
      <w:proofErr w:type="spellEnd"/>
      <w:r w:rsidRPr="00FD5E6A">
        <w:t xml:space="preserve"> </w:t>
      </w:r>
      <w:proofErr w:type="spellStart"/>
      <w:r w:rsidRPr="00FD5E6A">
        <w:t>quidam</w:t>
      </w:r>
      <w:proofErr w:type="spellEnd"/>
      <w:r w:rsidRPr="00FD5E6A">
        <w:t xml:space="preserve">, </w:t>
      </w:r>
      <w:proofErr w:type="spellStart"/>
      <w:r w:rsidRPr="00FD5E6A">
        <w:t>Zalla</w:t>
      </w:r>
      <w:proofErr w:type="spellEnd"/>
      <w:r w:rsidRPr="00FD5E6A">
        <w:t xml:space="preserve"> nomine, </w:t>
      </w:r>
      <w:proofErr w:type="spellStart"/>
      <w:r w:rsidRPr="00FD5E6A">
        <w:t>perfidiae</w:t>
      </w:r>
      <w:proofErr w:type="spellEnd"/>
      <w:r w:rsidRPr="00FD5E6A">
        <w:t xml:space="preserve"> </w:t>
      </w:r>
      <w:proofErr w:type="spellStart"/>
      <w:r w:rsidRPr="00FD5E6A">
        <w:t>fuit</w:t>
      </w:r>
      <w:proofErr w:type="spellEnd"/>
      <w:r w:rsidRPr="00FD5E6A">
        <w:t xml:space="preserve"> </w:t>
      </w:r>
      <w:proofErr w:type="spellStart"/>
      <w:r>
        <w:t>a</w:t>
      </w:r>
      <w:r w:rsidRPr="00FD5E6A">
        <w:t>rianae</w:t>
      </w:r>
      <w:proofErr w:type="spellEnd"/>
      <w:r w:rsidRPr="00FD5E6A">
        <w:t xml:space="preserve">, </w:t>
      </w:r>
      <w:proofErr w:type="spellStart"/>
      <w:r w:rsidRPr="00FD5E6A">
        <w:t>qui</w:t>
      </w:r>
      <w:proofErr w:type="spellEnd"/>
      <w:r w:rsidRPr="00FD5E6A">
        <w:t xml:space="preserve"> </w:t>
      </w:r>
      <w:proofErr w:type="spellStart"/>
      <w:r w:rsidRPr="00FD5E6A">
        <w:t>Totilae</w:t>
      </w:r>
      <w:proofErr w:type="spellEnd"/>
      <w:r w:rsidRPr="00FD5E6A">
        <w:t xml:space="preserve"> Regis </w:t>
      </w:r>
      <w:proofErr w:type="spellStart"/>
      <w:r w:rsidRPr="00FD5E6A">
        <w:t>eorum</w:t>
      </w:r>
      <w:proofErr w:type="spellEnd"/>
      <w:r w:rsidRPr="00FD5E6A">
        <w:t xml:space="preserve"> </w:t>
      </w:r>
      <w:proofErr w:type="spellStart"/>
      <w:r w:rsidRPr="00FD5E6A">
        <w:t>temporibus</w:t>
      </w:r>
      <w:proofErr w:type="spellEnd"/>
      <w:r w:rsidRPr="00FD5E6A">
        <w:t xml:space="preserve">, contra </w:t>
      </w:r>
      <w:proofErr w:type="spellStart"/>
      <w:r w:rsidRPr="00FD5E6A">
        <w:t>Catholicae</w:t>
      </w:r>
      <w:proofErr w:type="spellEnd"/>
      <w:r w:rsidRPr="00FD5E6A">
        <w:t xml:space="preserve"> </w:t>
      </w:r>
      <w:proofErr w:type="spellStart"/>
      <w:r w:rsidRPr="00FD5E6A">
        <w:t>Ecclesiae</w:t>
      </w:r>
      <w:proofErr w:type="spellEnd"/>
      <w:r w:rsidRPr="00FD5E6A">
        <w:t xml:space="preserve"> religiosos </w:t>
      </w:r>
      <w:proofErr w:type="spellStart"/>
      <w:r w:rsidRPr="00FD5E6A">
        <w:t>viros</w:t>
      </w:r>
      <w:proofErr w:type="spellEnd"/>
      <w:r w:rsidRPr="00FD5E6A">
        <w:t xml:space="preserve"> </w:t>
      </w:r>
      <w:proofErr w:type="spellStart"/>
      <w:r w:rsidRPr="00FD5E6A">
        <w:t>ardore</w:t>
      </w:r>
      <w:proofErr w:type="spellEnd"/>
      <w:r w:rsidRPr="00FD5E6A">
        <w:t xml:space="preserve"> </w:t>
      </w:r>
      <w:proofErr w:type="spellStart"/>
      <w:r w:rsidRPr="00FD5E6A">
        <w:t>immanissimae</w:t>
      </w:r>
      <w:proofErr w:type="spellEnd"/>
      <w:r w:rsidRPr="00FD5E6A">
        <w:t xml:space="preserve"> </w:t>
      </w:r>
      <w:proofErr w:type="spellStart"/>
      <w:r w:rsidRPr="00FD5E6A">
        <w:t>crudelitatis</w:t>
      </w:r>
      <w:proofErr w:type="spellEnd"/>
      <w:r w:rsidRPr="00FD5E6A">
        <w:t xml:space="preserve"> </w:t>
      </w:r>
      <w:proofErr w:type="spellStart"/>
      <w:r w:rsidRPr="00FD5E6A">
        <w:t>exarsit</w:t>
      </w:r>
      <w:proofErr w:type="spellEnd"/>
      <w:r w:rsidRPr="00FD5E6A">
        <w:t xml:space="preserve">, ita </w:t>
      </w:r>
      <w:proofErr w:type="spellStart"/>
      <w:r w:rsidRPr="00FD5E6A">
        <w:t>vt</w:t>
      </w:r>
      <w:proofErr w:type="spellEnd"/>
      <w:r w:rsidRPr="00FD5E6A">
        <w:t xml:space="preserve"> </w:t>
      </w:r>
      <w:proofErr w:type="spellStart"/>
      <w:r w:rsidRPr="00FD5E6A">
        <w:t>quisquis</w:t>
      </w:r>
      <w:proofErr w:type="spellEnd"/>
      <w:r w:rsidRPr="00FD5E6A">
        <w:t xml:space="preserve"> ei </w:t>
      </w:r>
      <w:proofErr w:type="spellStart"/>
      <w:r w:rsidRPr="00FD5E6A">
        <w:t>Clericus</w:t>
      </w:r>
      <w:proofErr w:type="spellEnd"/>
      <w:r w:rsidRPr="00FD5E6A">
        <w:t xml:space="preserve"> </w:t>
      </w:r>
      <w:proofErr w:type="spellStart"/>
      <w:r w:rsidRPr="00FD5E6A">
        <w:t>monachusue</w:t>
      </w:r>
      <w:proofErr w:type="spellEnd"/>
      <w:r w:rsidRPr="00FD5E6A">
        <w:t xml:space="preserve"> ante </w:t>
      </w:r>
      <w:proofErr w:type="spellStart"/>
      <w:r w:rsidRPr="00FD5E6A">
        <w:t>faciem</w:t>
      </w:r>
      <w:proofErr w:type="spellEnd"/>
      <w:r w:rsidRPr="00FD5E6A">
        <w:t xml:space="preserve"> </w:t>
      </w:r>
      <w:proofErr w:type="spellStart"/>
      <w:r w:rsidRPr="00FD5E6A">
        <w:t>venisset</w:t>
      </w:r>
      <w:proofErr w:type="spellEnd"/>
      <w:r w:rsidRPr="00FD5E6A">
        <w:t xml:space="preserve">, </w:t>
      </w:r>
      <w:proofErr w:type="spellStart"/>
      <w:r w:rsidRPr="00FD5E6A">
        <w:t>ab</w:t>
      </w:r>
      <w:proofErr w:type="spellEnd"/>
      <w:r w:rsidRPr="00FD5E6A">
        <w:t xml:space="preserve"> </w:t>
      </w:r>
      <w:proofErr w:type="spellStart"/>
      <w:r w:rsidRPr="00FD5E6A">
        <w:t>eius</w:t>
      </w:r>
      <w:proofErr w:type="spellEnd"/>
      <w:r w:rsidRPr="00FD5E6A">
        <w:t xml:space="preserve"> </w:t>
      </w:r>
      <w:proofErr w:type="spellStart"/>
      <w:r w:rsidRPr="00FD5E6A">
        <w:t>manibus</w:t>
      </w:r>
      <w:proofErr w:type="spellEnd"/>
      <w:r w:rsidRPr="00FD5E6A">
        <w:t xml:space="preserve"> </w:t>
      </w:r>
      <w:proofErr w:type="spellStart"/>
      <w:r w:rsidRPr="00FD5E6A">
        <w:t>vivus</w:t>
      </w:r>
      <w:proofErr w:type="spellEnd"/>
      <w:r w:rsidRPr="00FD5E6A">
        <w:t xml:space="preserve"> </w:t>
      </w:r>
      <w:proofErr w:type="spellStart"/>
      <w:r w:rsidRPr="00FD5E6A">
        <w:t>nullo</w:t>
      </w:r>
      <w:proofErr w:type="spellEnd"/>
      <w:r w:rsidRPr="00FD5E6A">
        <w:t xml:space="preserve"> modo </w:t>
      </w:r>
      <w:proofErr w:type="spellStart"/>
      <w:r w:rsidRPr="00FD5E6A">
        <w:t>exiret</w:t>
      </w:r>
      <w:proofErr w:type="spellEnd"/>
      <w:r w:rsidRPr="00FD5E6A">
        <w:t xml:space="preserve">. </w:t>
      </w:r>
      <w:proofErr w:type="spellStart"/>
      <w:r w:rsidRPr="00FD5E6A">
        <w:t>Quadam</w:t>
      </w:r>
      <w:proofErr w:type="spellEnd"/>
      <w:r w:rsidRPr="00FD5E6A">
        <w:t xml:space="preserve"> vero die </w:t>
      </w:r>
      <w:proofErr w:type="spellStart"/>
      <w:r w:rsidRPr="00FD5E6A">
        <w:t>auaritiae</w:t>
      </w:r>
      <w:proofErr w:type="spellEnd"/>
      <w:r w:rsidRPr="00FD5E6A">
        <w:t xml:space="preserve"> </w:t>
      </w:r>
      <w:proofErr w:type="spellStart"/>
      <w:r w:rsidRPr="00FD5E6A">
        <w:t>suae</w:t>
      </w:r>
      <w:proofErr w:type="spellEnd"/>
      <w:r w:rsidRPr="00FD5E6A">
        <w:t xml:space="preserve"> </w:t>
      </w:r>
      <w:proofErr w:type="spellStart"/>
      <w:r w:rsidRPr="00FD5E6A">
        <w:t>aestu</w:t>
      </w:r>
      <w:proofErr w:type="spellEnd"/>
      <w:r w:rsidRPr="00FD5E6A">
        <w:t xml:space="preserve"> </w:t>
      </w:r>
      <w:proofErr w:type="spellStart"/>
      <w:r w:rsidRPr="00FD5E6A">
        <w:t>succensus</w:t>
      </w:r>
      <w:proofErr w:type="spellEnd"/>
      <w:r w:rsidRPr="00FD5E6A">
        <w:t xml:space="preserve">, in rapinam </w:t>
      </w:r>
      <w:proofErr w:type="spellStart"/>
      <w:r w:rsidRPr="00FD5E6A">
        <w:t>rerum</w:t>
      </w:r>
      <w:proofErr w:type="spellEnd"/>
      <w:r w:rsidRPr="00FD5E6A">
        <w:t xml:space="preserve"> </w:t>
      </w:r>
      <w:proofErr w:type="spellStart"/>
      <w:r w:rsidRPr="00FD5E6A">
        <w:t>inhians</w:t>
      </w:r>
      <w:proofErr w:type="spellEnd"/>
      <w:r w:rsidRPr="00FD5E6A">
        <w:t xml:space="preserve">, dum </w:t>
      </w:r>
      <w:proofErr w:type="spellStart"/>
      <w:r w:rsidRPr="00FD5E6A">
        <w:t>quemdam</w:t>
      </w:r>
      <w:proofErr w:type="spellEnd"/>
      <w:r w:rsidRPr="00FD5E6A">
        <w:t xml:space="preserve"> </w:t>
      </w:r>
      <w:proofErr w:type="spellStart"/>
      <w:r w:rsidRPr="00FD5E6A">
        <w:t>rusticum</w:t>
      </w:r>
      <w:proofErr w:type="spellEnd"/>
      <w:r w:rsidRPr="00FD5E6A">
        <w:t xml:space="preserve"> </w:t>
      </w:r>
      <w:proofErr w:type="spellStart"/>
      <w:r w:rsidRPr="00FD5E6A">
        <w:t>tormentis</w:t>
      </w:r>
      <w:proofErr w:type="spellEnd"/>
      <w:r w:rsidRPr="00FD5E6A">
        <w:t xml:space="preserve"> </w:t>
      </w:r>
      <w:proofErr w:type="spellStart"/>
      <w:r w:rsidRPr="00FD5E6A">
        <w:t>crudelibus</w:t>
      </w:r>
      <w:proofErr w:type="spellEnd"/>
      <w:r w:rsidRPr="00FD5E6A">
        <w:t xml:space="preserve"> </w:t>
      </w:r>
      <w:proofErr w:type="spellStart"/>
      <w:r w:rsidRPr="00FD5E6A">
        <w:t>affligeret</w:t>
      </w:r>
      <w:proofErr w:type="spellEnd"/>
      <w:r w:rsidRPr="00FD5E6A">
        <w:t xml:space="preserve">, </w:t>
      </w:r>
      <w:proofErr w:type="spellStart"/>
      <w:r w:rsidRPr="00FD5E6A">
        <w:t>eumque</w:t>
      </w:r>
      <w:proofErr w:type="spellEnd"/>
      <w:r w:rsidRPr="00FD5E6A">
        <w:t xml:space="preserve"> per </w:t>
      </w:r>
      <w:proofErr w:type="spellStart"/>
      <w:r w:rsidRPr="00FD5E6A">
        <w:t>supplicia</w:t>
      </w:r>
      <w:proofErr w:type="spellEnd"/>
      <w:r w:rsidRPr="00FD5E6A">
        <w:t xml:space="preserve"> </w:t>
      </w:r>
      <w:proofErr w:type="spellStart"/>
      <w:r w:rsidRPr="00FD5E6A">
        <w:t>diuersa</w:t>
      </w:r>
      <w:proofErr w:type="spellEnd"/>
      <w:r w:rsidRPr="00FD5E6A">
        <w:t xml:space="preserve"> </w:t>
      </w:r>
      <w:proofErr w:type="spellStart"/>
      <w:r w:rsidRPr="00FD5E6A">
        <w:t>laniaret</w:t>
      </w:r>
      <w:proofErr w:type="spellEnd"/>
      <w:r w:rsidRPr="00FD5E6A">
        <w:t xml:space="preserve">; </w:t>
      </w:r>
      <w:proofErr w:type="spellStart"/>
      <w:r w:rsidRPr="00FD5E6A">
        <w:t>victus</w:t>
      </w:r>
      <w:proofErr w:type="spellEnd"/>
      <w:r w:rsidRPr="00FD5E6A">
        <w:t xml:space="preserve"> </w:t>
      </w:r>
      <w:proofErr w:type="spellStart"/>
      <w:r w:rsidRPr="00FD5E6A">
        <w:t>poenis</w:t>
      </w:r>
      <w:proofErr w:type="spellEnd"/>
      <w:r w:rsidRPr="00FD5E6A">
        <w:t xml:space="preserve"> </w:t>
      </w:r>
      <w:proofErr w:type="spellStart"/>
      <w:r w:rsidRPr="00FD5E6A">
        <w:t>rusticus</w:t>
      </w:r>
      <w:proofErr w:type="spellEnd"/>
      <w:r w:rsidRPr="00FD5E6A">
        <w:t xml:space="preserve">, </w:t>
      </w:r>
      <w:proofErr w:type="spellStart"/>
      <w:r w:rsidRPr="00FD5E6A">
        <w:t>sese</w:t>
      </w:r>
      <w:proofErr w:type="spellEnd"/>
      <w:r w:rsidRPr="00FD5E6A">
        <w:t xml:space="preserve"> res suas </w:t>
      </w:r>
      <w:proofErr w:type="spellStart"/>
      <w:r w:rsidRPr="00FD5E6A">
        <w:t>Benedicto</w:t>
      </w:r>
      <w:proofErr w:type="spellEnd"/>
      <w:r w:rsidRPr="00FD5E6A">
        <w:t xml:space="preserve"> Dei famulo </w:t>
      </w:r>
      <w:proofErr w:type="spellStart"/>
      <w:r w:rsidRPr="00FD5E6A">
        <w:t>commendasse</w:t>
      </w:r>
      <w:proofErr w:type="spellEnd"/>
      <w:r w:rsidRPr="00FD5E6A">
        <w:t xml:space="preserve"> </w:t>
      </w:r>
      <w:proofErr w:type="spellStart"/>
      <w:r w:rsidRPr="00FD5E6A">
        <w:t>professus</w:t>
      </w:r>
      <w:proofErr w:type="spellEnd"/>
      <w:r w:rsidRPr="00FD5E6A">
        <w:t xml:space="preserve"> est, </w:t>
      </w:r>
      <w:proofErr w:type="spellStart"/>
      <w:proofErr w:type="gramStart"/>
      <w:r w:rsidRPr="00FD5E6A">
        <w:t>vt</w:t>
      </w:r>
      <w:proofErr w:type="spellEnd"/>
      <w:proofErr w:type="gramEnd"/>
      <w:r w:rsidRPr="00FD5E6A">
        <w:t xml:space="preserve"> dum hoc a </w:t>
      </w:r>
      <w:proofErr w:type="spellStart"/>
      <w:r w:rsidRPr="00FD5E6A">
        <w:t>torquente</w:t>
      </w:r>
      <w:proofErr w:type="spellEnd"/>
      <w:r w:rsidRPr="00FD5E6A">
        <w:t xml:space="preserve"> </w:t>
      </w:r>
      <w:proofErr w:type="spellStart"/>
      <w:r w:rsidRPr="00FD5E6A">
        <w:t>crederetur</w:t>
      </w:r>
      <w:proofErr w:type="spellEnd"/>
      <w:r w:rsidRPr="00FD5E6A">
        <w:t xml:space="preserve">, suspensa interim </w:t>
      </w:r>
      <w:proofErr w:type="spellStart"/>
      <w:r w:rsidRPr="00FD5E6A">
        <w:t>crudelitate</w:t>
      </w:r>
      <w:proofErr w:type="spellEnd"/>
      <w:r w:rsidRPr="00FD5E6A">
        <w:t xml:space="preserve">, ad horam </w:t>
      </w:r>
      <w:proofErr w:type="spellStart"/>
      <w:r w:rsidRPr="00FD5E6A">
        <w:t>vita</w:t>
      </w:r>
      <w:proofErr w:type="spellEnd"/>
      <w:r w:rsidRPr="00FD5E6A">
        <w:t xml:space="preserve"> </w:t>
      </w:r>
      <w:proofErr w:type="spellStart"/>
      <w:r w:rsidRPr="00FD5E6A">
        <w:t>repararetur</w:t>
      </w:r>
      <w:proofErr w:type="spellEnd"/>
      <w:r w:rsidRPr="00FD5E6A">
        <w:t>.</w:t>
      </w:r>
    </w:p>
  </w:footnote>
  <w:footnote w:id="25">
    <w:p w:rsidR="00201CD0"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w:t>
      </w:r>
      <w:proofErr w:type="gramStart"/>
      <w:r>
        <w:t>II.</w:t>
      </w:r>
      <w:proofErr w:type="gramEnd"/>
      <w:r>
        <w:t xml:space="preserve">XXXI,2-3: </w:t>
      </w:r>
      <w:proofErr w:type="spellStart"/>
      <w:r w:rsidRPr="00FD5E6A">
        <w:t>Tunc</w:t>
      </w:r>
      <w:proofErr w:type="spellEnd"/>
      <w:r w:rsidRPr="00FD5E6A">
        <w:t xml:space="preserve"> idem </w:t>
      </w:r>
      <w:proofErr w:type="spellStart"/>
      <w:r w:rsidRPr="00FD5E6A">
        <w:t>Zalla</w:t>
      </w:r>
      <w:proofErr w:type="spellEnd"/>
      <w:r w:rsidRPr="00FD5E6A">
        <w:t xml:space="preserve"> </w:t>
      </w:r>
      <w:proofErr w:type="spellStart"/>
      <w:r w:rsidRPr="00FD5E6A">
        <w:t>cessauit</w:t>
      </w:r>
      <w:proofErr w:type="spellEnd"/>
      <w:r w:rsidRPr="00FD5E6A">
        <w:t xml:space="preserve"> </w:t>
      </w:r>
      <w:proofErr w:type="spellStart"/>
      <w:r w:rsidRPr="00FD5E6A">
        <w:t>rusticum</w:t>
      </w:r>
      <w:proofErr w:type="spellEnd"/>
      <w:r w:rsidRPr="00FD5E6A">
        <w:t xml:space="preserve"> </w:t>
      </w:r>
      <w:proofErr w:type="spellStart"/>
      <w:r w:rsidRPr="00FD5E6A">
        <w:t>tormentis</w:t>
      </w:r>
      <w:proofErr w:type="spellEnd"/>
      <w:r w:rsidRPr="00FD5E6A">
        <w:t xml:space="preserve"> </w:t>
      </w:r>
      <w:proofErr w:type="spellStart"/>
      <w:r w:rsidRPr="00FD5E6A">
        <w:t>affligere</w:t>
      </w:r>
      <w:proofErr w:type="spellEnd"/>
      <w:r w:rsidRPr="00FD5E6A">
        <w:t xml:space="preserve">, </w:t>
      </w:r>
      <w:proofErr w:type="spellStart"/>
      <w:r w:rsidRPr="00FD5E6A">
        <w:t>sed</w:t>
      </w:r>
      <w:proofErr w:type="spellEnd"/>
      <w:r w:rsidRPr="00FD5E6A">
        <w:t xml:space="preserve"> </w:t>
      </w:r>
      <w:proofErr w:type="spellStart"/>
      <w:r w:rsidRPr="00FD5E6A">
        <w:t>eius</w:t>
      </w:r>
      <w:proofErr w:type="spellEnd"/>
      <w:r w:rsidRPr="00FD5E6A">
        <w:t xml:space="preserve"> </w:t>
      </w:r>
      <w:proofErr w:type="spellStart"/>
      <w:r w:rsidRPr="00FD5E6A">
        <w:t>brachia</w:t>
      </w:r>
      <w:proofErr w:type="spellEnd"/>
      <w:r w:rsidRPr="00FD5E6A">
        <w:t xml:space="preserve"> </w:t>
      </w:r>
      <w:proofErr w:type="spellStart"/>
      <w:r w:rsidRPr="00FD5E6A">
        <w:t>loris</w:t>
      </w:r>
      <w:proofErr w:type="spellEnd"/>
      <w:r w:rsidRPr="00FD5E6A">
        <w:t xml:space="preserve"> </w:t>
      </w:r>
      <w:proofErr w:type="spellStart"/>
      <w:r w:rsidRPr="00FD5E6A">
        <w:t>fortibus</w:t>
      </w:r>
      <w:proofErr w:type="spellEnd"/>
      <w:r w:rsidRPr="00FD5E6A">
        <w:t xml:space="preserve"> </w:t>
      </w:r>
      <w:proofErr w:type="spellStart"/>
      <w:r w:rsidRPr="00FD5E6A">
        <w:t>adstringens</w:t>
      </w:r>
      <w:proofErr w:type="spellEnd"/>
      <w:r w:rsidRPr="00FD5E6A">
        <w:t xml:space="preserve">, ante </w:t>
      </w:r>
      <w:proofErr w:type="spellStart"/>
      <w:r w:rsidRPr="00FD5E6A">
        <w:t>equum</w:t>
      </w:r>
      <w:proofErr w:type="spellEnd"/>
      <w:r w:rsidRPr="00FD5E6A">
        <w:t xml:space="preserve"> </w:t>
      </w:r>
      <w:proofErr w:type="spellStart"/>
      <w:r w:rsidRPr="00FD5E6A">
        <w:t>suum</w:t>
      </w:r>
      <w:proofErr w:type="spellEnd"/>
      <w:r w:rsidRPr="00FD5E6A">
        <w:t xml:space="preserve"> </w:t>
      </w:r>
      <w:proofErr w:type="spellStart"/>
      <w:r w:rsidRPr="00FD5E6A">
        <w:t>coepit</w:t>
      </w:r>
      <w:proofErr w:type="spellEnd"/>
      <w:r w:rsidRPr="00FD5E6A">
        <w:t xml:space="preserve"> </w:t>
      </w:r>
      <w:proofErr w:type="spellStart"/>
      <w:r w:rsidRPr="00FD5E6A">
        <w:t>impellere</w:t>
      </w:r>
      <w:proofErr w:type="spellEnd"/>
      <w:r w:rsidRPr="00FD5E6A">
        <w:t xml:space="preserve">, </w:t>
      </w:r>
      <w:proofErr w:type="spellStart"/>
      <w:r w:rsidRPr="00FD5E6A">
        <w:t>vt</w:t>
      </w:r>
      <w:proofErr w:type="spellEnd"/>
      <w:r w:rsidRPr="00FD5E6A">
        <w:t xml:space="preserve"> quis </w:t>
      </w:r>
      <w:proofErr w:type="spellStart"/>
      <w:r w:rsidRPr="00FD5E6A">
        <w:t>esset</w:t>
      </w:r>
      <w:proofErr w:type="spellEnd"/>
      <w:r w:rsidRPr="00FD5E6A">
        <w:t xml:space="preserve"> Benedictus </w:t>
      </w:r>
      <w:proofErr w:type="spellStart"/>
      <w:r w:rsidRPr="00FD5E6A">
        <w:t>qui</w:t>
      </w:r>
      <w:proofErr w:type="spellEnd"/>
      <w:r w:rsidRPr="00FD5E6A">
        <w:t xml:space="preserve"> </w:t>
      </w:r>
      <w:proofErr w:type="spellStart"/>
      <w:r w:rsidRPr="00FD5E6A">
        <w:t>eius</w:t>
      </w:r>
      <w:proofErr w:type="spellEnd"/>
      <w:r w:rsidRPr="00FD5E6A">
        <w:t xml:space="preserve"> res </w:t>
      </w:r>
      <w:proofErr w:type="spellStart"/>
      <w:r w:rsidRPr="00FD5E6A">
        <w:t>susceperat</w:t>
      </w:r>
      <w:proofErr w:type="spellEnd"/>
      <w:r w:rsidRPr="00FD5E6A">
        <w:t xml:space="preserve">, </w:t>
      </w:r>
      <w:proofErr w:type="spellStart"/>
      <w:r w:rsidRPr="00FD5E6A">
        <w:t>demonstraret</w:t>
      </w:r>
      <w:proofErr w:type="spellEnd"/>
      <w:r w:rsidRPr="00FD5E6A">
        <w:t xml:space="preserve">. Quem </w:t>
      </w:r>
      <w:proofErr w:type="spellStart"/>
      <w:r w:rsidRPr="00FD5E6A">
        <w:t>ligatis</w:t>
      </w:r>
      <w:proofErr w:type="spellEnd"/>
      <w:r w:rsidRPr="00FD5E6A">
        <w:t xml:space="preserve"> </w:t>
      </w:r>
      <w:proofErr w:type="spellStart"/>
      <w:r w:rsidRPr="00FD5E6A">
        <w:t>brachiis</w:t>
      </w:r>
      <w:proofErr w:type="spellEnd"/>
      <w:r w:rsidRPr="00FD5E6A">
        <w:t xml:space="preserve"> </w:t>
      </w:r>
      <w:proofErr w:type="spellStart"/>
      <w:r w:rsidRPr="00FD5E6A">
        <w:t>rusticus</w:t>
      </w:r>
      <w:proofErr w:type="spellEnd"/>
      <w:r w:rsidRPr="00FD5E6A">
        <w:t xml:space="preserve"> </w:t>
      </w:r>
      <w:proofErr w:type="spellStart"/>
      <w:r w:rsidRPr="00FD5E6A">
        <w:t>antecedens</w:t>
      </w:r>
      <w:proofErr w:type="spellEnd"/>
      <w:r w:rsidRPr="00FD5E6A">
        <w:t xml:space="preserve">, </w:t>
      </w:r>
      <w:proofErr w:type="spellStart"/>
      <w:r w:rsidRPr="00FD5E6A">
        <w:t>duxit</w:t>
      </w:r>
      <w:proofErr w:type="spellEnd"/>
      <w:r w:rsidRPr="00FD5E6A">
        <w:t xml:space="preserve"> ad </w:t>
      </w:r>
      <w:proofErr w:type="spellStart"/>
      <w:r w:rsidRPr="00FD5E6A">
        <w:t>sancti</w:t>
      </w:r>
      <w:proofErr w:type="spellEnd"/>
      <w:r w:rsidRPr="00FD5E6A">
        <w:t xml:space="preserve"> </w:t>
      </w:r>
      <w:proofErr w:type="spellStart"/>
      <w:r w:rsidRPr="00FD5E6A">
        <w:t>viri</w:t>
      </w:r>
      <w:proofErr w:type="spellEnd"/>
      <w:r w:rsidRPr="00FD5E6A">
        <w:t xml:space="preserve"> </w:t>
      </w:r>
      <w:proofErr w:type="spellStart"/>
      <w:r w:rsidRPr="00FD5E6A">
        <w:t>monasterium</w:t>
      </w:r>
      <w:proofErr w:type="spellEnd"/>
      <w:r w:rsidRPr="00FD5E6A">
        <w:t xml:space="preserve">, </w:t>
      </w:r>
      <w:proofErr w:type="spellStart"/>
      <w:r w:rsidRPr="00FD5E6A">
        <w:t>eumque</w:t>
      </w:r>
      <w:proofErr w:type="spellEnd"/>
      <w:r w:rsidRPr="00FD5E6A">
        <w:t xml:space="preserve"> ante </w:t>
      </w:r>
      <w:proofErr w:type="spellStart"/>
      <w:r w:rsidRPr="00FD5E6A">
        <w:t>ingressum</w:t>
      </w:r>
      <w:proofErr w:type="spellEnd"/>
      <w:r w:rsidRPr="00FD5E6A">
        <w:t xml:space="preserve"> </w:t>
      </w:r>
      <w:proofErr w:type="spellStart"/>
      <w:r w:rsidRPr="00FD5E6A">
        <w:t>cellae</w:t>
      </w:r>
      <w:proofErr w:type="spellEnd"/>
      <w:r w:rsidRPr="00FD5E6A">
        <w:t xml:space="preserve"> </w:t>
      </w:r>
      <w:proofErr w:type="spellStart"/>
      <w:r w:rsidRPr="00FD5E6A">
        <w:t>solum</w:t>
      </w:r>
      <w:proofErr w:type="spellEnd"/>
      <w:r w:rsidRPr="00FD5E6A">
        <w:t xml:space="preserve"> </w:t>
      </w:r>
      <w:proofErr w:type="spellStart"/>
      <w:r w:rsidRPr="00FD5E6A">
        <w:t>sedentem</w:t>
      </w:r>
      <w:proofErr w:type="spellEnd"/>
      <w:r w:rsidRPr="00FD5E6A">
        <w:t xml:space="preserve"> </w:t>
      </w:r>
      <w:proofErr w:type="spellStart"/>
      <w:r w:rsidRPr="00FD5E6A">
        <w:t>reperit</w:t>
      </w:r>
      <w:proofErr w:type="spellEnd"/>
      <w:r w:rsidRPr="00FD5E6A">
        <w:t xml:space="preserve"> </w:t>
      </w:r>
      <w:proofErr w:type="gramStart"/>
      <w:r w:rsidRPr="00FD5E6A">
        <w:t>et</w:t>
      </w:r>
      <w:proofErr w:type="gramEnd"/>
      <w:r w:rsidRPr="00FD5E6A">
        <w:t xml:space="preserve"> </w:t>
      </w:r>
      <w:proofErr w:type="spellStart"/>
      <w:r w:rsidRPr="00FD5E6A">
        <w:t>legentem</w:t>
      </w:r>
      <w:proofErr w:type="spellEnd"/>
      <w:r w:rsidRPr="00FD5E6A">
        <w:t xml:space="preserve">. </w:t>
      </w:r>
      <w:proofErr w:type="spellStart"/>
      <w:r w:rsidRPr="00FD5E6A">
        <w:t>Eidem</w:t>
      </w:r>
      <w:proofErr w:type="spellEnd"/>
      <w:r w:rsidRPr="00FD5E6A">
        <w:t xml:space="preserve"> autem </w:t>
      </w:r>
      <w:proofErr w:type="spellStart"/>
      <w:r w:rsidRPr="00FD5E6A">
        <w:t>subsequenti</w:t>
      </w:r>
      <w:proofErr w:type="spellEnd"/>
      <w:r w:rsidRPr="00FD5E6A">
        <w:t xml:space="preserve"> </w:t>
      </w:r>
      <w:proofErr w:type="gramStart"/>
      <w:r w:rsidRPr="00FD5E6A">
        <w:t>et</w:t>
      </w:r>
      <w:proofErr w:type="gramEnd"/>
      <w:r w:rsidRPr="00FD5E6A">
        <w:t xml:space="preserve"> </w:t>
      </w:r>
      <w:proofErr w:type="spellStart"/>
      <w:r w:rsidRPr="00FD5E6A">
        <w:t>saeuienti</w:t>
      </w:r>
      <w:proofErr w:type="spellEnd"/>
      <w:r w:rsidRPr="00FD5E6A">
        <w:t xml:space="preserve"> </w:t>
      </w:r>
      <w:proofErr w:type="spellStart"/>
      <w:r w:rsidRPr="00FD5E6A">
        <w:t>Zallae</w:t>
      </w:r>
      <w:proofErr w:type="spellEnd"/>
      <w:r w:rsidRPr="00FD5E6A">
        <w:t xml:space="preserve"> </w:t>
      </w:r>
      <w:proofErr w:type="spellStart"/>
      <w:r w:rsidRPr="00FD5E6A">
        <w:t>rusticus</w:t>
      </w:r>
      <w:proofErr w:type="spellEnd"/>
      <w:r w:rsidRPr="00FD5E6A">
        <w:t xml:space="preserve"> dixit: Ecce </w:t>
      </w:r>
      <w:proofErr w:type="spellStart"/>
      <w:r w:rsidRPr="00FD5E6A">
        <w:t>iste</w:t>
      </w:r>
      <w:proofErr w:type="spellEnd"/>
      <w:r w:rsidRPr="00FD5E6A">
        <w:t xml:space="preserve"> est, de quo </w:t>
      </w:r>
      <w:proofErr w:type="spellStart"/>
      <w:r w:rsidRPr="00FD5E6A">
        <w:t>dixeram</w:t>
      </w:r>
      <w:proofErr w:type="spellEnd"/>
      <w:r w:rsidRPr="00FD5E6A">
        <w:t xml:space="preserve"> </w:t>
      </w:r>
      <w:proofErr w:type="spellStart"/>
      <w:r w:rsidRPr="00FD5E6A">
        <w:t>tibi</w:t>
      </w:r>
      <w:proofErr w:type="spellEnd"/>
      <w:r w:rsidRPr="00FD5E6A">
        <w:t xml:space="preserve">, Benedictus Pater. Quem dum </w:t>
      </w:r>
      <w:proofErr w:type="spellStart"/>
      <w:r w:rsidRPr="00FD5E6A">
        <w:t>feruido</w:t>
      </w:r>
      <w:proofErr w:type="spellEnd"/>
      <w:r w:rsidRPr="00FD5E6A">
        <w:t xml:space="preserve"> </w:t>
      </w:r>
      <w:proofErr w:type="spellStart"/>
      <w:r w:rsidRPr="00FD5E6A">
        <w:t>spiritu</w:t>
      </w:r>
      <w:proofErr w:type="spellEnd"/>
      <w:r w:rsidRPr="00FD5E6A">
        <w:t xml:space="preserve"> cum </w:t>
      </w:r>
      <w:proofErr w:type="spellStart"/>
      <w:r w:rsidRPr="00FD5E6A">
        <w:t>peruersae</w:t>
      </w:r>
      <w:proofErr w:type="spellEnd"/>
      <w:r w:rsidRPr="00FD5E6A">
        <w:t xml:space="preserve"> mentis </w:t>
      </w:r>
      <w:proofErr w:type="spellStart"/>
      <w:r w:rsidRPr="00FD5E6A">
        <w:t>insania</w:t>
      </w:r>
      <w:proofErr w:type="spellEnd"/>
      <w:r w:rsidRPr="00FD5E6A">
        <w:t xml:space="preserve"> </w:t>
      </w:r>
      <w:proofErr w:type="spellStart"/>
      <w:r w:rsidRPr="00FD5E6A">
        <w:t>fuisset</w:t>
      </w:r>
      <w:proofErr w:type="spellEnd"/>
      <w:r w:rsidRPr="00FD5E6A">
        <w:t xml:space="preserve"> intuitus, </w:t>
      </w:r>
      <w:proofErr w:type="spellStart"/>
      <w:r w:rsidRPr="00FD5E6A">
        <w:t>eo</w:t>
      </w:r>
      <w:proofErr w:type="spellEnd"/>
      <w:r w:rsidRPr="00FD5E6A">
        <w:t xml:space="preserve"> terrore quo </w:t>
      </w:r>
      <w:proofErr w:type="spellStart"/>
      <w:r w:rsidRPr="00FD5E6A">
        <w:t>consueuerat</w:t>
      </w:r>
      <w:proofErr w:type="spellEnd"/>
      <w:r w:rsidRPr="00FD5E6A">
        <w:t xml:space="preserve"> </w:t>
      </w:r>
      <w:proofErr w:type="spellStart"/>
      <w:r w:rsidRPr="00FD5E6A">
        <w:t>acturum</w:t>
      </w:r>
      <w:proofErr w:type="spellEnd"/>
      <w:r w:rsidRPr="00FD5E6A">
        <w:t xml:space="preserve"> se </w:t>
      </w:r>
      <w:proofErr w:type="spellStart"/>
      <w:r w:rsidRPr="00FD5E6A">
        <w:t>existimans</w:t>
      </w:r>
      <w:proofErr w:type="spellEnd"/>
      <w:r w:rsidRPr="00FD5E6A">
        <w:t xml:space="preserve">, </w:t>
      </w:r>
      <w:proofErr w:type="spellStart"/>
      <w:r w:rsidRPr="00FD5E6A">
        <w:t>magnis</w:t>
      </w:r>
      <w:proofErr w:type="spellEnd"/>
      <w:r w:rsidRPr="00FD5E6A">
        <w:t xml:space="preserve"> </w:t>
      </w:r>
      <w:proofErr w:type="spellStart"/>
      <w:r w:rsidRPr="00FD5E6A">
        <w:t>coepit</w:t>
      </w:r>
      <w:proofErr w:type="spellEnd"/>
      <w:r w:rsidRPr="00FD5E6A">
        <w:t xml:space="preserve"> </w:t>
      </w:r>
      <w:proofErr w:type="spellStart"/>
      <w:r w:rsidRPr="00FD5E6A">
        <w:t>vocibus</w:t>
      </w:r>
      <w:proofErr w:type="spellEnd"/>
      <w:r w:rsidRPr="00FD5E6A">
        <w:t xml:space="preserve"> </w:t>
      </w:r>
      <w:proofErr w:type="spellStart"/>
      <w:r w:rsidRPr="00FD5E6A">
        <w:t>clamare</w:t>
      </w:r>
      <w:proofErr w:type="spellEnd"/>
      <w:r w:rsidRPr="00FD5E6A">
        <w:t xml:space="preserve">, </w:t>
      </w:r>
      <w:proofErr w:type="spellStart"/>
      <w:r w:rsidRPr="00FD5E6A">
        <w:t>dicens</w:t>
      </w:r>
      <w:proofErr w:type="spellEnd"/>
      <w:r w:rsidRPr="00FD5E6A">
        <w:t xml:space="preserve">, Surge, surge, </w:t>
      </w:r>
      <w:proofErr w:type="gramStart"/>
      <w:r w:rsidRPr="00FD5E6A">
        <w:t>et</w:t>
      </w:r>
      <w:proofErr w:type="gramEnd"/>
      <w:r w:rsidRPr="00FD5E6A">
        <w:t xml:space="preserve"> res </w:t>
      </w:r>
      <w:proofErr w:type="spellStart"/>
      <w:r w:rsidRPr="00FD5E6A">
        <w:t>istius</w:t>
      </w:r>
      <w:proofErr w:type="spellEnd"/>
      <w:r w:rsidRPr="00FD5E6A">
        <w:t xml:space="preserve"> </w:t>
      </w:r>
      <w:proofErr w:type="spellStart"/>
      <w:r w:rsidRPr="00FD5E6A">
        <w:t>rustici</w:t>
      </w:r>
      <w:proofErr w:type="spellEnd"/>
      <w:r w:rsidRPr="00FD5E6A">
        <w:t xml:space="preserve"> </w:t>
      </w:r>
      <w:proofErr w:type="spellStart"/>
      <w:r w:rsidRPr="00FD5E6A">
        <w:t>redde</w:t>
      </w:r>
      <w:proofErr w:type="spellEnd"/>
      <w:r w:rsidRPr="00FD5E6A">
        <w:t xml:space="preserve"> </w:t>
      </w:r>
      <w:proofErr w:type="spellStart"/>
      <w:r w:rsidRPr="00FD5E6A">
        <w:t>quas</w:t>
      </w:r>
      <w:proofErr w:type="spellEnd"/>
      <w:r w:rsidRPr="00FD5E6A">
        <w:t xml:space="preserve"> </w:t>
      </w:r>
      <w:proofErr w:type="spellStart"/>
      <w:r w:rsidRPr="00FD5E6A">
        <w:t>accepisti</w:t>
      </w:r>
      <w:proofErr w:type="spellEnd"/>
      <w:r w:rsidRPr="00FD5E6A">
        <w:t xml:space="preserve">. Ad </w:t>
      </w:r>
      <w:proofErr w:type="spellStart"/>
      <w:r w:rsidRPr="00FD5E6A">
        <w:t>cuius</w:t>
      </w:r>
      <w:proofErr w:type="spellEnd"/>
      <w:r w:rsidRPr="00FD5E6A">
        <w:t xml:space="preserve"> </w:t>
      </w:r>
      <w:proofErr w:type="spellStart"/>
      <w:r w:rsidRPr="00FD5E6A">
        <w:t>vocem</w:t>
      </w:r>
      <w:proofErr w:type="spellEnd"/>
      <w:r w:rsidRPr="00FD5E6A">
        <w:t xml:space="preserve"> vir Dei </w:t>
      </w:r>
      <w:proofErr w:type="spellStart"/>
      <w:r w:rsidRPr="00FD5E6A">
        <w:t>protinus</w:t>
      </w:r>
      <w:proofErr w:type="spellEnd"/>
      <w:r w:rsidRPr="00FD5E6A">
        <w:t xml:space="preserve"> </w:t>
      </w:r>
      <w:proofErr w:type="spellStart"/>
      <w:r w:rsidRPr="00FD5E6A">
        <w:t>oculos</w:t>
      </w:r>
      <w:proofErr w:type="spellEnd"/>
      <w:r w:rsidRPr="00FD5E6A">
        <w:t xml:space="preserve"> </w:t>
      </w:r>
      <w:proofErr w:type="spellStart"/>
      <w:r w:rsidRPr="00FD5E6A">
        <w:t>leuauit</w:t>
      </w:r>
      <w:proofErr w:type="spellEnd"/>
      <w:r w:rsidRPr="00FD5E6A">
        <w:t xml:space="preserve"> a </w:t>
      </w:r>
      <w:proofErr w:type="spellStart"/>
      <w:r w:rsidRPr="00FD5E6A">
        <w:t>lectione</w:t>
      </w:r>
      <w:proofErr w:type="spellEnd"/>
      <w:r w:rsidRPr="00FD5E6A">
        <w:t xml:space="preserve">, </w:t>
      </w:r>
      <w:proofErr w:type="spellStart"/>
      <w:r w:rsidRPr="00FD5E6A">
        <w:t>eumque</w:t>
      </w:r>
      <w:proofErr w:type="spellEnd"/>
      <w:r w:rsidRPr="00FD5E6A">
        <w:t xml:space="preserve"> intuitus, </w:t>
      </w:r>
      <w:proofErr w:type="spellStart"/>
      <w:r w:rsidRPr="00FD5E6A">
        <w:t>mox</w:t>
      </w:r>
      <w:proofErr w:type="spellEnd"/>
      <w:r w:rsidRPr="00FD5E6A">
        <w:t xml:space="preserve"> </w:t>
      </w:r>
      <w:proofErr w:type="spellStart"/>
      <w:r w:rsidRPr="00FD5E6A">
        <w:t>etiam</w:t>
      </w:r>
      <w:proofErr w:type="spellEnd"/>
      <w:r w:rsidRPr="00FD5E6A">
        <w:t xml:space="preserve"> </w:t>
      </w:r>
      <w:proofErr w:type="spellStart"/>
      <w:r w:rsidRPr="00FD5E6A">
        <w:t>rusticum</w:t>
      </w:r>
      <w:proofErr w:type="spellEnd"/>
      <w:r w:rsidRPr="00FD5E6A">
        <w:t xml:space="preserve"> </w:t>
      </w:r>
      <w:proofErr w:type="spellStart"/>
      <w:r w:rsidRPr="00FD5E6A">
        <w:t>qui</w:t>
      </w:r>
      <w:proofErr w:type="spellEnd"/>
      <w:r w:rsidRPr="00FD5E6A">
        <w:t xml:space="preserve"> </w:t>
      </w:r>
      <w:proofErr w:type="spellStart"/>
      <w:r w:rsidRPr="00FD5E6A">
        <w:t>ligatus</w:t>
      </w:r>
      <w:proofErr w:type="spellEnd"/>
      <w:r w:rsidRPr="00FD5E6A">
        <w:t xml:space="preserve"> </w:t>
      </w:r>
      <w:proofErr w:type="spellStart"/>
      <w:r w:rsidRPr="00FD5E6A">
        <w:t>tenebatur</w:t>
      </w:r>
      <w:proofErr w:type="spellEnd"/>
      <w:r w:rsidRPr="00FD5E6A">
        <w:t xml:space="preserve"> </w:t>
      </w:r>
      <w:proofErr w:type="spellStart"/>
      <w:r w:rsidRPr="00FD5E6A">
        <w:t>attendit</w:t>
      </w:r>
      <w:proofErr w:type="spellEnd"/>
      <w:r w:rsidRPr="00FD5E6A">
        <w:t xml:space="preserve">. Ad </w:t>
      </w:r>
      <w:proofErr w:type="spellStart"/>
      <w:r w:rsidRPr="00FD5E6A">
        <w:t>cuius</w:t>
      </w:r>
      <w:proofErr w:type="spellEnd"/>
      <w:r w:rsidRPr="00FD5E6A">
        <w:t xml:space="preserve"> </w:t>
      </w:r>
      <w:proofErr w:type="spellStart"/>
      <w:r w:rsidRPr="00FD5E6A">
        <w:t>brachia</w:t>
      </w:r>
      <w:proofErr w:type="spellEnd"/>
      <w:r w:rsidRPr="00FD5E6A">
        <w:t xml:space="preserve"> dum </w:t>
      </w:r>
      <w:proofErr w:type="spellStart"/>
      <w:r w:rsidRPr="00FD5E6A">
        <w:t>oculos</w:t>
      </w:r>
      <w:proofErr w:type="spellEnd"/>
      <w:r w:rsidRPr="00FD5E6A">
        <w:t xml:space="preserve"> </w:t>
      </w:r>
      <w:proofErr w:type="spellStart"/>
      <w:r w:rsidRPr="00FD5E6A">
        <w:t>deflexisset</w:t>
      </w:r>
      <w:proofErr w:type="spellEnd"/>
      <w:r w:rsidRPr="00FD5E6A">
        <w:t xml:space="preserve">, miro modo tanta se </w:t>
      </w:r>
      <w:proofErr w:type="spellStart"/>
      <w:r w:rsidRPr="00FD5E6A">
        <w:t>celeritate</w:t>
      </w:r>
      <w:proofErr w:type="spellEnd"/>
      <w:r w:rsidRPr="00FD5E6A">
        <w:t xml:space="preserve"> </w:t>
      </w:r>
      <w:proofErr w:type="spellStart"/>
      <w:r w:rsidRPr="00FD5E6A">
        <w:t>coeperunt</w:t>
      </w:r>
      <w:proofErr w:type="spellEnd"/>
      <w:r w:rsidRPr="00FD5E6A">
        <w:t xml:space="preserve"> </w:t>
      </w:r>
      <w:proofErr w:type="spellStart"/>
      <w:r w:rsidRPr="00FD5E6A">
        <w:t>illigata</w:t>
      </w:r>
      <w:proofErr w:type="spellEnd"/>
      <w:r w:rsidRPr="00FD5E6A">
        <w:t xml:space="preserve"> </w:t>
      </w:r>
      <w:proofErr w:type="spellStart"/>
      <w:r w:rsidRPr="00FD5E6A">
        <w:t>brachiis</w:t>
      </w:r>
      <w:proofErr w:type="spellEnd"/>
      <w:r w:rsidRPr="00FD5E6A">
        <w:t xml:space="preserve"> </w:t>
      </w:r>
      <w:proofErr w:type="spellStart"/>
      <w:r w:rsidRPr="00FD5E6A">
        <w:t>lora</w:t>
      </w:r>
      <w:proofErr w:type="spellEnd"/>
      <w:r w:rsidRPr="00FD5E6A">
        <w:t xml:space="preserve"> </w:t>
      </w:r>
      <w:proofErr w:type="spellStart"/>
      <w:r w:rsidRPr="00FD5E6A">
        <w:t>dissoluere</w:t>
      </w:r>
      <w:proofErr w:type="spellEnd"/>
      <w:r w:rsidRPr="00FD5E6A">
        <w:t>,</w:t>
      </w:r>
      <w:r>
        <w:t xml:space="preserve"> </w:t>
      </w:r>
      <w:proofErr w:type="spellStart"/>
      <w:proofErr w:type="gramStart"/>
      <w:r w:rsidRPr="00FD5E6A">
        <w:t>vt</w:t>
      </w:r>
      <w:proofErr w:type="spellEnd"/>
      <w:proofErr w:type="gramEnd"/>
      <w:r w:rsidRPr="00FD5E6A">
        <w:t xml:space="preserve"> </w:t>
      </w:r>
      <w:proofErr w:type="spellStart"/>
      <w:r w:rsidRPr="00FD5E6A">
        <w:t>dissolui</w:t>
      </w:r>
      <w:proofErr w:type="spellEnd"/>
      <w:r w:rsidRPr="00FD5E6A">
        <w:t xml:space="preserve"> </w:t>
      </w:r>
      <w:proofErr w:type="spellStart"/>
      <w:r w:rsidRPr="00FD5E6A">
        <w:t>tam</w:t>
      </w:r>
      <w:proofErr w:type="spellEnd"/>
      <w:r w:rsidRPr="00FD5E6A">
        <w:t xml:space="preserve"> concite </w:t>
      </w:r>
      <w:proofErr w:type="spellStart"/>
      <w:r w:rsidRPr="00FD5E6A">
        <w:t>nulla</w:t>
      </w:r>
      <w:proofErr w:type="spellEnd"/>
      <w:r w:rsidRPr="00FD5E6A">
        <w:t xml:space="preserve"> </w:t>
      </w:r>
      <w:proofErr w:type="spellStart"/>
      <w:r w:rsidRPr="00FD5E6A">
        <w:t>hominum</w:t>
      </w:r>
      <w:proofErr w:type="spellEnd"/>
      <w:r w:rsidRPr="00FD5E6A">
        <w:t xml:space="preserve"> </w:t>
      </w:r>
      <w:proofErr w:type="spellStart"/>
      <w:r w:rsidRPr="00FD5E6A">
        <w:t>festinatione</w:t>
      </w:r>
      <w:proofErr w:type="spellEnd"/>
      <w:r w:rsidRPr="00FD5E6A">
        <w:t xml:space="preserve"> </w:t>
      </w:r>
      <w:proofErr w:type="spellStart"/>
      <w:r w:rsidRPr="00FD5E6A">
        <w:t>potuissent</w:t>
      </w:r>
      <w:proofErr w:type="spellEnd"/>
      <w:r w:rsidRPr="00FD5E6A">
        <w:t xml:space="preserve">. </w:t>
      </w:r>
      <w:proofErr w:type="spellStart"/>
      <w:r w:rsidRPr="00FD5E6A">
        <w:t>Cumque</w:t>
      </w:r>
      <w:proofErr w:type="spellEnd"/>
      <w:r w:rsidRPr="00FD5E6A">
        <w:t xml:space="preserve"> </w:t>
      </w:r>
      <w:proofErr w:type="spellStart"/>
      <w:r w:rsidRPr="00FD5E6A">
        <w:t>is</w:t>
      </w:r>
      <w:proofErr w:type="spellEnd"/>
      <w:r w:rsidRPr="00FD5E6A">
        <w:t xml:space="preserve">, </w:t>
      </w:r>
      <w:proofErr w:type="spellStart"/>
      <w:r w:rsidRPr="00FD5E6A">
        <w:t>qui</w:t>
      </w:r>
      <w:proofErr w:type="spellEnd"/>
      <w:r w:rsidRPr="00FD5E6A">
        <w:t xml:space="preserve"> </w:t>
      </w:r>
      <w:proofErr w:type="spellStart"/>
      <w:r w:rsidRPr="00FD5E6A">
        <w:t>ligatus</w:t>
      </w:r>
      <w:proofErr w:type="spellEnd"/>
      <w:r w:rsidRPr="00FD5E6A">
        <w:t xml:space="preserve"> </w:t>
      </w:r>
      <w:proofErr w:type="spellStart"/>
      <w:r w:rsidRPr="00FD5E6A">
        <w:t>venerat</w:t>
      </w:r>
      <w:proofErr w:type="spellEnd"/>
      <w:r w:rsidRPr="00FD5E6A">
        <w:t xml:space="preserve">, </w:t>
      </w:r>
      <w:proofErr w:type="spellStart"/>
      <w:r w:rsidRPr="00FD5E6A">
        <w:t>coepisset</w:t>
      </w:r>
      <w:proofErr w:type="spellEnd"/>
      <w:r w:rsidRPr="00FD5E6A">
        <w:t xml:space="preserve"> </w:t>
      </w:r>
      <w:proofErr w:type="spellStart"/>
      <w:r w:rsidRPr="00FD5E6A">
        <w:t>subito</w:t>
      </w:r>
      <w:proofErr w:type="spellEnd"/>
      <w:r w:rsidRPr="00FD5E6A">
        <w:t xml:space="preserve"> </w:t>
      </w:r>
      <w:proofErr w:type="spellStart"/>
      <w:r w:rsidRPr="00FD5E6A">
        <w:t>adstare</w:t>
      </w:r>
      <w:proofErr w:type="spellEnd"/>
      <w:r w:rsidRPr="00FD5E6A">
        <w:t xml:space="preserve"> </w:t>
      </w:r>
      <w:proofErr w:type="spellStart"/>
      <w:r w:rsidRPr="00FD5E6A">
        <w:t>solutus</w:t>
      </w:r>
      <w:proofErr w:type="spellEnd"/>
      <w:r w:rsidRPr="00FD5E6A">
        <w:t xml:space="preserve">, ad </w:t>
      </w:r>
      <w:proofErr w:type="spellStart"/>
      <w:r w:rsidRPr="00FD5E6A">
        <w:t>tantae</w:t>
      </w:r>
      <w:proofErr w:type="spellEnd"/>
      <w:r w:rsidRPr="00FD5E6A">
        <w:t xml:space="preserve"> </w:t>
      </w:r>
      <w:proofErr w:type="spellStart"/>
      <w:r w:rsidRPr="00FD5E6A">
        <w:t>potestatis</w:t>
      </w:r>
      <w:proofErr w:type="spellEnd"/>
      <w:r w:rsidRPr="00FD5E6A">
        <w:t xml:space="preserve"> vim </w:t>
      </w:r>
      <w:proofErr w:type="spellStart"/>
      <w:r w:rsidRPr="00FD5E6A">
        <w:t>tremefactus</w:t>
      </w:r>
      <w:proofErr w:type="spellEnd"/>
      <w:r w:rsidRPr="00FD5E6A">
        <w:t xml:space="preserve"> </w:t>
      </w:r>
      <w:proofErr w:type="spellStart"/>
      <w:r w:rsidRPr="00FD5E6A">
        <w:t>Zalla</w:t>
      </w:r>
      <w:proofErr w:type="spellEnd"/>
      <w:r w:rsidRPr="00FD5E6A">
        <w:t xml:space="preserve">, ad terram </w:t>
      </w:r>
      <w:proofErr w:type="spellStart"/>
      <w:r w:rsidRPr="00FD5E6A">
        <w:t>corruit</w:t>
      </w:r>
      <w:proofErr w:type="spellEnd"/>
      <w:r w:rsidRPr="00FD5E6A">
        <w:t xml:space="preserve">, </w:t>
      </w:r>
      <w:proofErr w:type="gramStart"/>
      <w:r w:rsidRPr="00FD5E6A">
        <w:t>et</w:t>
      </w:r>
      <w:proofErr w:type="gramEnd"/>
      <w:r w:rsidRPr="00FD5E6A">
        <w:t xml:space="preserve"> </w:t>
      </w:r>
      <w:proofErr w:type="spellStart"/>
      <w:r w:rsidRPr="00FD5E6A">
        <w:t>ceruicem</w:t>
      </w:r>
      <w:proofErr w:type="spellEnd"/>
      <w:r w:rsidRPr="00FD5E6A">
        <w:t xml:space="preserve"> </w:t>
      </w:r>
      <w:proofErr w:type="spellStart"/>
      <w:r w:rsidRPr="00FD5E6A">
        <w:t>crudelitatis</w:t>
      </w:r>
      <w:proofErr w:type="spellEnd"/>
      <w:r w:rsidRPr="00FD5E6A">
        <w:t xml:space="preserve"> </w:t>
      </w:r>
      <w:proofErr w:type="spellStart"/>
      <w:r w:rsidRPr="00FD5E6A">
        <w:t>rigidae</w:t>
      </w:r>
      <w:proofErr w:type="spellEnd"/>
      <w:r w:rsidRPr="00FD5E6A">
        <w:t xml:space="preserve"> ad </w:t>
      </w:r>
      <w:proofErr w:type="spellStart"/>
      <w:r w:rsidRPr="00FD5E6A">
        <w:t>eius</w:t>
      </w:r>
      <w:proofErr w:type="spellEnd"/>
      <w:r w:rsidRPr="00FD5E6A">
        <w:t xml:space="preserve"> </w:t>
      </w:r>
      <w:proofErr w:type="spellStart"/>
      <w:r w:rsidRPr="00FD5E6A">
        <w:t>vestigia</w:t>
      </w:r>
      <w:proofErr w:type="spellEnd"/>
      <w:r w:rsidRPr="00FD5E6A">
        <w:t xml:space="preserve"> </w:t>
      </w:r>
      <w:proofErr w:type="spellStart"/>
      <w:r w:rsidRPr="00FD5E6A">
        <w:t>inclinans</w:t>
      </w:r>
      <w:proofErr w:type="spellEnd"/>
      <w:r w:rsidRPr="00FD5E6A">
        <w:t xml:space="preserve">, se </w:t>
      </w:r>
      <w:proofErr w:type="spellStart"/>
      <w:r w:rsidRPr="00FD5E6A">
        <w:t>orationibus</w:t>
      </w:r>
      <w:proofErr w:type="spellEnd"/>
      <w:r w:rsidRPr="00FD5E6A">
        <w:t xml:space="preserve"> </w:t>
      </w:r>
      <w:proofErr w:type="spellStart"/>
      <w:r w:rsidRPr="00FD5E6A">
        <w:t>illius</w:t>
      </w:r>
      <w:proofErr w:type="spellEnd"/>
      <w:r w:rsidRPr="00FD5E6A">
        <w:t xml:space="preserve"> </w:t>
      </w:r>
      <w:proofErr w:type="spellStart"/>
      <w:r w:rsidRPr="00FD5E6A">
        <w:t>commendauit</w:t>
      </w:r>
      <w:proofErr w:type="spellEnd"/>
      <w:r w:rsidRPr="00FD5E6A">
        <w:t xml:space="preserve">. Vir autem sanctus a </w:t>
      </w:r>
      <w:proofErr w:type="spellStart"/>
      <w:r w:rsidRPr="00FD5E6A">
        <w:t>lectione</w:t>
      </w:r>
      <w:proofErr w:type="spellEnd"/>
      <w:r w:rsidRPr="00FD5E6A">
        <w:t xml:space="preserve"> </w:t>
      </w:r>
      <w:proofErr w:type="spellStart"/>
      <w:r w:rsidRPr="00FD5E6A">
        <w:t>minime</w:t>
      </w:r>
      <w:proofErr w:type="spellEnd"/>
      <w:r w:rsidRPr="00FD5E6A">
        <w:t xml:space="preserve"> </w:t>
      </w:r>
      <w:proofErr w:type="spellStart"/>
      <w:r w:rsidRPr="00FD5E6A">
        <w:t>surrexit</w:t>
      </w:r>
      <w:proofErr w:type="spellEnd"/>
      <w:r w:rsidRPr="00FD5E6A">
        <w:t xml:space="preserve">: </w:t>
      </w:r>
      <w:proofErr w:type="spellStart"/>
      <w:r w:rsidRPr="00FD5E6A">
        <w:t>sed</w:t>
      </w:r>
      <w:proofErr w:type="spellEnd"/>
      <w:r w:rsidRPr="00FD5E6A">
        <w:t xml:space="preserve"> </w:t>
      </w:r>
      <w:proofErr w:type="spellStart"/>
      <w:r w:rsidRPr="00FD5E6A">
        <w:t>vocatis</w:t>
      </w:r>
      <w:proofErr w:type="spellEnd"/>
      <w:r w:rsidRPr="00FD5E6A">
        <w:t xml:space="preserve"> </w:t>
      </w:r>
      <w:proofErr w:type="spellStart"/>
      <w:r w:rsidRPr="00FD5E6A">
        <w:t>Fratribus</w:t>
      </w:r>
      <w:proofErr w:type="spellEnd"/>
      <w:r w:rsidRPr="00FD5E6A">
        <w:t xml:space="preserve">, </w:t>
      </w:r>
      <w:proofErr w:type="spellStart"/>
      <w:r w:rsidRPr="00FD5E6A">
        <w:t>eum</w:t>
      </w:r>
      <w:proofErr w:type="spellEnd"/>
      <w:r w:rsidRPr="00FD5E6A">
        <w:t xml:space="preserve"> </w:t>
      </w:r>
      <w:proofErr w:type="spellStart"/>
      <w:r w:rsidRPr="00FD5E6A">
        <w:t>introrsus</w:t>
      </w:r>
      <w:proofErr w:type="spellEnd"/>
      <w:r w:rsidRPr="00FD5E6A">
        <w:t xml:space="preserve"> </w:t>
      </w:r>
      <w:proofErr w:type="spellStart"/>
      <w:r w:rsidRPr="00FD5E6A">
        <w:t>tolli</w:t>
      </w:r>
      <w:proofErr w:type="spellEnd"/>
      <w:r w:rsidRPr="00FD5E6A">
        <w:t xml:space="preserve">, </w:t>
      </w:r>
      <w:proofErr w:type="spellStart"/>
      <w:proofErr w:type="gramStart"/>
      <w:r w:rsidRPr="00FD5E6A">
        <w:t>vt</w:t>
      </w:r>
      <w:proofErr w:type="spellEnd"/>
      <w:proofErr w:type="gramEnd"/>
      <w:r w:rsidRPr="00FD5E6A">
        <w:t xml:space="preserve"> </w:t>
      </w:r>
      <w:proofErr w:type="spellStart"/>
      <w:r w:rsidRPr="00FD5E6A">
        <w:t>benedictionem</w:t>
      </w:r>
      <w:proofErr w:type="spellEnd"/>
      <w:r w:rsidRPr="00FD5E6A">
        <w:t xml:space="preserve"> </w:t>
      </w:r>
      <w:proofErr w:type="spellStart"/>
      <w:r w:rsidRPr="00FD5E6A">
        <w:t>acciperet</w:t>
      </w:r>
      <w:proofErr w:type="spellEnd"/>
      <w:r w:rsidRPr="00FD5E6A">
        <w:t xml:space="preserve">, </w:t>
      </w:r>
      <w:proofErr w:type="spellStart"/>
      <w:r w:rsidRPr="00FD5E6A">
        <w:t>praecepit</w:t>
      </w:r>
      <w:proofErr w:type="spellEnd"/>
      <w:r w:rsidRPr="00FD5E6A">
        <w:t xml:space="preserve">: quem ad se </w:t>
      </w:r>
      <w:proofErr w:type="spellStart"/>
      <w:r w:rsidRPr="00FD5E6A">
        <w:t>reductum</w:t>
      </w:r>
      <w:proofErr w:type="spellEnd"/>
      <w:r w:rsidRPr="00FD5E6A">
        <w:t xml:space="preserve">, </w:t>
      </w:r>
      <w:proofErr w:type="spellStart"/>
      <w:r w:rsidRPr="00FD5E6A">
        <w:t>vt</w:t>
      </w:r>
      <w:proofErr w:type="spellEnd"/>
      <w:r w:rsidRPr="00FD5E6A">
        <w:t xml:space="preserve"> a </w:t>
      </w:r>
      <w:proofErr w:type="spellStart"/>
      <w:r w:rsidRPr="00FD5E6A">
        <w:t>tantae</w:t>
      </w:r>
      <w:proofErr w:type="spellEnd"/>
      <w:r w:rsidRPr="00FD5E6A">
        <w:t xml:space="preserve"> </w:t>
      </w:r>
      <w:proofErr w:type="spellStart"/>
      <w:r w:rsidRPr="00FD5E6A">
        <w:t>crudelitatis</w:t>
      </w:r>
      <w:proofErr w:type="spellEnd"/>
      <w:r w:rsidRPr="00FD5E6A">
        <w:t xml:space="preserve"> </w:t>
      </w:r>
      <w:proofErr w:type="spellStart"/>
      <w:r w:rsidRPr="00FD5E6A">
        <w:t>insania</w:t>
      </w:r>
      <w:proofErr w:type="spellEnd"/>
      <w:r w:rsidRPr="00FD5E6A">
        <w:t xml:space="preserve"> </w:t>
      </w:r>
      <w:proofErr w:type="spellStart"/>
      <w:r w:rsidRPr="00FD5E6A">
        <w:t>quiescere</w:t>
      </w:r>
      <w:proofErr w:type="spellEnd"/>
      <w:r w:rsidRPr="00FD5E6A">
        <w:t xml:space="preserve"> </w:t>
      </w:r>
      <w:proofErr w:type="spellStart"/>
      <w:r w:rsidRPr="00FD5E6A">
        <w:t>deberet</w:t>
      </w:r>
      <w:proofErr w:type="spellEnd"/>
      <w:r w:rsidRPr="00FD5E6A">
        <w:t xml:space="preserve">, </w:t>
      </w:r>
      <w:proofErr w:type="spellStart"/>
      <w:r w:rsidRPr="00FD5E6A">
        <w:t>admonuit</w:t>
      </w:r>
      <w:proofErr w:type="spellEnd"/>
      <w:r w:rsidRPr="00FD5E6A">
        <w:t xml:space="preserve">. </w:t>
      </w:r>
      <w:proofErr w:type="spellStart"/>
      <w:r w:rsidRPr="00FD5E6A">
        <w:t>Qui</w:t>
      </w:r>
      <w:proofErr w:type="spellEnd"/>
      <w:r w:rsidRPr="00FD5E6A">
        <w:t xml:space="preserve"> </w:t>
      </w:r>
      <w:proofErr w:type="spellStart"/>
      <w:r w:rsidRPr="00FD5E6A">
        <w:t>fractus</w:t>
      </w:r>
      <w:proofErr w:type="spellEnd"/>
      <w:r w:rsidRPr="00FD5E6A">
        <w:t xml:space="preserve">, </w:t>
      </w:r>
      <w:proofErr w:type="spellStart"/>
      <w:r w:rsidRPr="00FD5E6A">
        <w:t>recedens</w:t>
      </w:r>
      <w:proofErr w:type="spellEnd"/>
      <w:r w:rsidRPr="00FD5E6A">
        <w:t xml:space="preserve">, </w:t>
      </w:r>
      <w:proofErr w:type="spellStart"/>
      <w:r w:rsidRPr="00FD5E6A">
        <w:t>nil</w:t>
      </w:r>
      <w:proofErr w:type="spellEnd"/>
      <w:r w:rsidRPr="00FD5E6A">
        <w:t xml:space="preserve"> </w:t>
      </w:r>
      <w:proofErr w:type="spellStart"/>
      <w:r w:rsidRPr="00FD5E6A">
        <w:t>vlterius</w:t>
      </w:r>
      <w:proofErr w:type="spellEnd"/>
      <w:r w:rsidRPr="00FD5E6A">
        <w:t xml:space="preserve"> </w:t>
      </w:r>
      <w:proofErr w:type="spellStart"/>
      <w:r w:rsidRPr="00FD5E6A">
        <w:t>petere</w:t>
      </w:r>
      <w:proofErr w:type="spellEnd"/>
      <w:r w:rsidRPr="00FD5E6A">
        <w:t xml:space="preserve"> a rustico </w:t>
      </w:r>
      <w:proofErr w:type="spellStart"/>
      <w:r w:rsidRPr="00FD5E6A">
        <w:t>praesumpsit</w:t>
      </w:r>
      <w:proofErr w:type="spellEnd"/>
      <w:r w:rsidRPr="00FD5E6A">
        <w:t xml:space="preserve">, quem vir </w:t>
      </w:r>
      <w:proofErr w:type="spellStart"/>
      <w:r w:rsidRPr="00FD5E6A">
        <w:t>Domini</w:t>
      </w:r>
      <w:proofErr w:type="spellEnd"/>
      <w:r w:rsidRPr="00FD5E6A">
        <w:t xml:space="preserve"> non tangendo, </w:t>
      </w:r>
      <w:proofErr w:type="spellStart"/>
      <w:r w:rsidRPr="00FD5E6A">
        <w:t>sed</w:t>
      </w:r>
      <w:proofErr w:type="spellEnd"/>
      <w:r w:rsidRPr="00FD5E6A">
        <w:t xml:space="preserve"> </w:t>
      </w:r>
      <w:proofErr w:type="spellStart"/>
      <w:r w:rsidRPr="00FD5E6A">
        <w:t>respiciendo</w:t>
      </w:r>
      <w:proofErr w:type="spellEnd"/>
      <w:r w:rsidRPr="00FD5E6A">
        <w:t xml:space="preserve"> </w:t>
      </w:r>
      <w:proofErr w:type="spellStart"/>
      <w:r w:rsidRPr="00FD5E6A">
        <w:t>soluerat</w:t>
      </w:r>
      <w:proofErr w:type="spellEnd"/>
      <w:r w:rsidRPr="00FD5E6A">
        <w:t>.</w:t>
      </w:r>
    </w:p>
  </w:footnote>
  <w:footnote w:id="26">
    <w:p w:rsidR="00201CD0"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w:t>
      </w:r>
      <w:proofErr w:type="gramStart"/>
      <w:r>
        <w:t>II.</w:t>
      </w:r>
      <w:proofErr w:type="gramEnd"/>
      <w:r>
        <w:t>XXXI.4: “</w:t>
      </w:r>
      <w:r w:rsidRPr="00740593">
        <w:t xml:space="preserve">Ecce est, </w:t>
      </w:r>
      <w:proofErr w:type="spellStart"/>
      <w:r w:rsidRPr="00740593">
        <w:t>Petre</w:t>
      </w:r>
      <w:proofErr w:type="spellEnd"/>
      <w:r w:rsidRPr="00740593">
        <w:t xml:space="preserve">, quod </w:t>
      </w:r>
      <w:proofErr w:type="spellStart"/>
      <w:r w:rsidRPr="00740593">
        <w:t>dixi</w:t>
      </w:r>
      <w:proofErr w:type="spellEnd"/>
      <w:r w:rsidRPr="00740593">
        <w:t xml:space="preserve">, </w:t>
      </w:r>
      <w:proofErr w:type="spellStart"/>
      <w:r w:rsidRPr="00740593">
        <w:t>quia</w:t>
      </w:r>
      <w:proofErr w:type="spellEnd"/>
      <w:r w:rsidRPr="00740593">
        <w:t xml:space="preserve"> </w:t>
      </w:r>
      <w:proofErr w:type="spellStart"/>
      <w:r w:rsidRPr="00740593">
        <w:t>hi</w:t>
      </w:r>
      <w:proofErr w:type="spellEnd"/>
      <w:r w:rsidRPr="00740593">
        <w:t xml:space="preserve">, </w:t>
      </w:r>
      <w:proofErr w:type="spellStart"/>
      <w:r w:rsidRPr="00740593">
        <w:t>qui</w:t>
      </w:r>
      <w:proofErr w:type="spellEnd"/>
      <w:r w:rsidRPr="00740593">
        <w:t xml:space="preserve"> </w:t>
      </w:r>
      <w:proofErr w:type="spellStart"/>
      <w:r w:rsidRPr="00740593">
        <w:t>omnipotenti</w:t>
      </w:r>
      <w:proofErr w:type="spellEnd"/>
      <w:r w:rsidRPr="00740593">
        <w:t xml:space="preserve"> </w:t>
      </w:r>
      <w:proofErr w:type="spellStart"/>
      <w:r w:rsidRPr="00740593">
        <w:t>Deo</w:t>
      </w:r>
      <w:proofErr w:type="spellEnd"/>
      <w:r w:rsidRPr="00740593">
        <w:t xml:space="preserve"> </w:t>
      </w:r>
      <w:proofErr w:type="spellStart"/>
      <w:r w:rsidRPr="00740593">
        <w:t>familiarius</w:t>
      </w:r>
      <w:proofErr w:type="spellEnd"/>
      <w:r w:rsidRPr="00740593">
        <w:t xml:space="preserve"> </w:t>
      </w:r>
      <w:proofErr w:type="spellStart"/>
      <w:r w:rsidRPr="00740593">
        <w:t>seruiunt</w:t>
      </w:r>
      <w:proofErr w:type="spellEnd"/>
      <w:r w:rsidRPr="00740593">
        <w:t xml:space="preserve">, </w:t>
      </w:r>
      <w:proofErr w:type="spellStart"/>
      <w:r w:rsidRPr="00740593">
        <w:t>aliquando</w:t>
      </w:r>
      <w:proofErr w:type="spellEnd"/>
      <w:r w:rsidRPr="00740593">
        <w:t xml:space="preserve"> mira </w:t>
      </w:r>
      <w:proofErr w:type="spellStart"/>
      <w:r w:rsidRPr="00740593">
        <w:t>facere</w:t>
      </w:r>
      <w:proofErr w:type="spellEnd"/>
      <w:r w:rsidRPr="00740593">
        <w:t xml:space="preserve"> </w:t>
      </w:r>
      <w:proofErr w:type="spellStart"/>
      <w:r w:rsidRPr="00740593">
        <w:t>etiam</w:t>
      </w:r>
      <w:proofErr w:type="spellEnd"/>
      <w:r w:rsidRPr="00740593">
        <w:t xml:space="preserve"> </w:t>
      </w:r>
      <w:proofErr w:type="spellStart"/>
      <w:r w:rsidRPr="00740593">
        <w:t>ex</w:t>
      </w:r>
      <w:proofErr w:type="spellEnd"/>
      <w:r w:rsidRPr="00740593">
        <w:t xml:space="preserve"> </w:t>
      </w:r>
      <w:proofErr w:type="spellStart"/>
      <w:r w:rsidRPr="00740593">
        <w:t>potestate</w:t>
      </w:r>
      <w:proofErr w:type="spellEnd"/>
      <w:r w:rsidRPr="00740593">
        <w:t xml:space="preserve"> </w:t>
      </w:r>
      <w:proofErr w:type="spellStart"/>
      <w:r w:rsidRPr="00740593">
        <w:t>possunt</w:t>
      </w:r>
      <w:proofErr w:type="spellEnd"/>
      <w:r w:rsidRPr="00740593">
        <w:t xml:space="preserve">. </w:t>
      </w:r>
      <w:proofErr w:type="spellStart"/>
      <w:r w:rsidRPr="00740593">
        <w:t>Qui</w:t>
      </w:r>
      <w:proofErr w:type="spellEnd"/>
      <w:r w:rsidRPr="00740593">
        <w:t xml:space="preserve"> </w:t>
      </w:r>
      <w:proofErr w:type="spellStart"/>
      <w:r w:rsidRPr="00740593">
        <w:t>enim</w:t>
      </w:r>
      <w:proofErr w:type="spellEnd"/>
      <w:r w:rsidRPr="00740593">
        <w:t xml:space="preserve"> </w:t>
      </w:r>
      <w:proofErr w:type="spellStart"/>
      <w:r w:rsidRPr="00740593">
        <w:t>ferocitatem</w:t>
      </w:r>
      <w:proofErr w:type="spellEnd"/>
      <w:r w:rsidRPr="00740593">
        <w:t xml:space="preserve"> </w:t>
      </w:r>
      <w:proofErr w:type="spellStart"/>
      <w:r w:rsidRPr="00740593">
        <w:t>Gotthi</w:t>
      </w:r>
      <w:proofErr w:type="spellEnd"/>
      <w:r w:rsidRPr="00740593">
        <w:t xml:space="preserve"> </w:t>
      </w:r>
      <w:proofErr w:type="spellStart"/>
      <w:r w:rsidRPr="00740593">
        <w:t>terribilis</w:t>
      </w:r>
      <w:proofErr w:type="spellEnd"/>
      <w:r w:rsidRPr="00740593">
        <w:t xml:space="preserve"> </w:t>
      </w:r>
      <w:proofErr w:type="spellStart"/>
      <w:r w:rsidRPr="00740593">
        <w:t>sedens</w:t>
      </w:r>
      <w:proofErr w:type="spellEnd"/>
      <w:r w:rsidRPr="00740593">
        <w:t xml:space="preserve"> </w:t>
      </w:r>
      <w:proofErr w:type="spellStart"/>
      <w:r w:rsidRPr="00740593">
        <w:t>repressit</w:t>
      </w:r>
      <w:proofErr w:type="spellEnd"/>
      <w:r w:rsidRPr="00740593">
        <w:t xml:space="preserve">, </w:t>
      </w:r>
      <w:proofErr w:type="spellStart"/>
      <w:r w:rsidRPr="00740593">
        <w:t>lora</w:t>
      </w:r>
      <w:proofErr w:type="spellEnd"/>
      <w:r w:rsidRPr="00740593">
        <w:t xml:space="preserve"> vero </w:t>
      </w:r>
      <w:proofErr w:type="spellStart"/>
      <w:r w:rsidRPr="00740593">
        <w:t>nodosque</w:t>
      </w:r>
      <w:proofErr w:type="spellEnd"/>
      <w:r w:rsidRPr="00740593">
        <w:t xml:space="preserve"> </w:t>
      </w:r>
      <w:proofErr w:type="spellStart"/>
      <w:r w:rsidRPr="00740593">
        <w:t>ligaturae</w:t>
      </w:r>
      <w:proofErr w:type="spellEnd"/>
      <w:r w:rsidRPr="00740593">
        <w:t xml:space="preserve">, </w:t>
      </w:r>
      <w:proofErr w:type="spellStart"/>
      <w:r w:rsidRPr="00740593">
        <w:t>quae</w:t>
      </w:r>
      <w:proofErr w:type="spellEnd"/>
      <w:r w:rsidRPr="00740593">
        <w:t xml:space="preserve"> </w:t>
      </w:r>
      <w:proofErr w:type="spellStart"/>
      <w:r w:rsidRPr="00740593">
        <w:t>innocentis</w:t>
      </w:r>
      <w:proofErr w:type="spellEnd"/>
      <w:r w:rsidRPr="00740593">
        <w:t xml:space="preserve"> </w:t>
      </w:r>
      <w:proofErr w:type="spellStart"/>
      <w:r w:rsidRPr="00740593">
        <w:t>brachia</w:t>
      </w:r>
      <w:proofErr w:type="spellEnd"/>
      <w:r w:rsidRPr="00740593">
        <w:t xml:space="preserve"> </w:t>
      </w:r>
      <w:proofErr w:type="spellStart"/>
      <w:r w:rsidRPr="00740593">
        <w:t>adstrinxerant</w:t>
      </w:r>
      <w:proofErr w:type="spellEnd"/>
      <w:r w:rsidRPr="00740593">
        <w:t xml:space="preserve">, </w:t>
      </w:r>
      <w:proofErr w:type="spellStart"/>
      <w:r w:rsidRPr="00740593">
        <w:t>oculis</w:t>
      </w:r>
      <w:proofErr w:type="spellEnd"/>
      <w:r w:rsidRPr="00740593">
        <w:t xml:space="preserve"> </w:t>
      </w:r>
      <w:proofErr w:type="spellStart"/>
      <w:r w:rsidRPr="00740593">
        <w:t>dissoluit</w:t>
      </w:r>
      <w:proofErr w:type="spellEnd"/>
      <w:r w:rsidRPr="00740593">
        <w:t xml:space="preserve">; </w:t>
      </w:r>
      <w:proofErr w:type="spellStart"/>
      <w:r w:rsidRPr="00740593">
        <w:t>ipsa</w:t>
      </w:r>
      <w:proofErr w:type="spellEnd"/>
      <w:r w:rsidRPr="00740593">
        <w:t xml:space="preserve"> </w:t>
      </w:r>
      <w:proofErr w:type="spellStart"/>
      <w:r w:rsidRPr="00740593">
        <w:t>miraculi</w:t>
      </w:r>
      <w:proofErr w:type="spellEnd"/>
      <w:r w:rsidRPr="00740593">
        <w:t xml:space="preserve"> </w:t>
      </w:r>
      <w:proofErr w:type="spellStart"/>
      <w:r w:rsidRPr="00740593">
        <w:t>celeritate</w:t>
      </w:r>
      <w:proofErr w:type="spellEnd"/>
      <w:r w:rsidRPr="00740593">
        <w:t xml:space="preserve"> </w:t>
      </w:r>
      <w:proofErr w:type="spellStart"/>
      <w:r w:rsidRPr="00740593">
        <w:t>indicat</w:t>
      </w:r>
      <w:proofErr w:type="spellEnd"/>
      <w:r w:rsidRPr="00740593">
        <w:t xml:space="preserve">, </w:t>
      </w:r>
      <w:proofErr w:type="spellStart"/>
      <w:r w:rsidRPr="00740593">
        <w:t>quia</w:t>
      </w:r>
      <w:proofErr w:type="spellEnd"/>
      <w:r w:rsidRPr="00740593">
        <w:t xml:space="preserve"> </w:t>
      </w:r>
      <w:proofErr w:type="spellStart"/>
      <w:r w:rsidRPr="00740593">
        <w:t>ex</w:t>
      </w:r>
      <w:proofErr w:type="spellEnd"/>
      <w:r w:rsidRPr="00740593">
        <w:t xml:space="preserve"> </w:t>
      </w:r>
      <w:proofErr w:type="spellStart"/>
      <w:r w:rsidRPr="00740593">
        <w:t>potestate</w:t>
      </w:r>
      <w:proofErr w:type="spellEnd"/>
      <w:r w:rsidRPr="00740593">
        <w:t xml:space="preserve"> </w:t>
      </w:r>
      <w:proofErr w:type="spellStart"/>
      <w:r w:rsidRPr="00740593">
        <w:t>acceperat</w:t>
      </w:r>
      <w:proofErr w:type="spellEnd"/>
      <w:r w:rsidRPr="00740593">
        <w:t xml:space="preserve"> </w:t>
      </w:r>
      <w:proofErr w:type="spellStart"/>
      <w:r w:rsidRPr="00740593">
        <w:t>habere</w:t>
      </w:r>
      <w:proofErr w:type="spellEnd"/>
      <w:r w:rsidRPr="00740593">
        <w:t xml:space="preserve"> quod </w:t>
      </w:r>
      <w:proofErr w:type="spellStart"/>
      <w:r w:rsidRPr="00740593">
        <w:t>fecit</w:t>
      </w:r>
      <w:proofErr w:type="spellEnd"/>
      <w:r>
        <w:t>”</w:t>
      </w:r>
      <w:r w:rsidRPr="00740593">
        <w:t>.</w:t>
      </w:r>
    </w:p>
  </w:footnote>
  <w:footnote w:id="27">
    <w:p w:rsidR="00201CD0"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w:t>
      </w:r>
      <w:proofErr w:type="gramStart"/>
      <w:r>
        <w:t>II.</w:t>
      </w:r>
      <w:proofErr w:type="gramEnd"/>
      <w:r>
        <w:t xml:space="preserve">XXX.4: “Nam duo </w:t>
      </w:r>
      <w:proofErr w:type="spellStart"/>
      <w:r>
        <w:t>quoque</w:t>
      </w:r>
      <w:proofErr w:type="spellEnd"/>
      <w:r>
        <w:t xml:space="preserve"> </w:t>
      </w:r>
      <w:proofErr w:type="spellStart"/>
      <w:r>
        <w:t>fidelis</w:t>
      </w:r>
      <w:proofErr w:type="spellEnd"/>
      <w:r>
        <w:t xml:space="preserve"> Dei </w:t>
      </w:r>
      <w:proofErr w:type="spellStart"/>
      <w:r>
        <w:t>famuli</w:t>
      </w:r>
      <w:proofErr w:type="spellEnd"/>
      <w:r>
        <w:t xml:space="preserve"> </w:t>
      </w:r>
      <w:proofErr w:type="spellStart"/>
      <w:r>
        <w:t>Benedicti</w:t>
      </w:r>
      <w:proofErr w:type="spellEnd"/>
      <w:r>
        <w:t xml:space="preserve"> </w:t>
      </w:r>
      <w:proofErr w:type="spellStart"/>
      <w:r>
        <w:t>facta</w:t>
      </w:r>
      <w:proofErr w:type="spellEnd"/>
      <w:r>
        <w:t xml:space="preserve"> nunc replico, in quibus aperte </w:t>
      </w:r>
      <w:proofErr w:type="spellStart"/>
      <w:r>
        <w:t>clareat</w:t>
      </w:r>
      <w:proofErr w:type="spellEnd"/>
      <w:r>
        <w:t xml:space="preserve"> </w:t>
      </w:r>
      <w:proofErr w:type="spellStart"/>
      <w:r>
        <w:t>aliud</w:t>
      </w:r>
      <w:proofErr w:type="spellEnd"/>
      <w:r>
        <w:t xml:space="preserve"> </w:t>
      </w:r>
      <w:proofErr w:type="spellStart"/>
      <w:r>
        <w:t>hunc</w:t>
      </w:r>
      <w:proofErr w:type="spellEnd"/>
      <w:r>
        <w:t xml:space="preserve"> </w:t>
      </w:r>
      <w:proofErr w:type="spellStart"/>
      <w:r>
        <w:t>accepta</w:t>
      </w:r>
      <w:proofErr w:type="spellEnd"/>
      <w:r>
        <w:t xml:space="preserve"> </w:t>
      </w:r>
      <w:proofErr w:type="spellStart"/>
      <w:r>
        <w:t>diuinitus</w:t>
      </w:r>
      <w:proofErr w:type="spellEnd"/>
      <w:r>
        <w:t xml:space="preserve"> </w:t>
      </w:r>
      <w:proofErr w:type="spellStart"/>
      <w:r>
        <w:t>ex</w:t>
      </w:r>
      <w:proofErr w:type="spellEnd"/>
      <w:r>
        <w:t xml:space="preserve"> </w:t>
      </w:r>
      <w:proofErr w:type="spellStart"/>
      <w:r>
        <w:t>potestate</w:t>
      </w:r>
      <w:proofErr w:type="spellEnd"/>
      <w:r>
        <w:t xml:space="preserve">, </w:t>
      </w:r>
      <w:proofErr w:type="spellStart"/>
      <w:r>
        <w:t>aliud</w:t>
      </w:r>
      <w:proofErr w:type="spellEnd"/>
      <w:r>
        <w:t xml:space="preserve"> </w:t>
      </w:r>
      <w:proofErr w:type="spellStart"/>
      <w:r>
        <w:t>ex</w:t>
      </w:r>
      <w:proofErr w:type="spellEnd"/>
      <w:r>
        <w:t xml:space="preserve"> </w:t>
      </w:r>
      <w:proofErr w:type="spellStart"/>
      <w:r>
        <w:t>oratione</w:t>
      </w:r>
      <w:proofErr w:type="spellEnd"/>
      <w:r>
        <w:t xml:space="preserve"> </w:t>
      </w:r>
      <w:proofErr w:type="spellStart"/>
      <w:r>
        <w:t>potuisse</w:t>
      </w:r>
      <w:proofErr w:type="spellEnd"/>
      <w:r>
        <w:t>”.</w:t>
      </w:r>
    </w:p>
  </w:footnote>
  <w:footnote w:id="28">
    <w:p w:rsidR="00201CD0"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t xml:space="preserve"> </w:t>
      </w:r>
      <w:proofErr w:type="gramStart"/>
      <w:r>
        <w:t>II.</w:t>
      </w:r>
      <w:proofErr w:type="gramEnd"/>
      <w:r>
        <w:t xml:space="preserve">VI.2: “Ecce, labora, et noli </w:t>
      </w:r>
      <w:proofErr w:type="spellStart"/>
      <w:r>
        <w:t>contristari</w:t>
      </w:r>
      <w:proofErr w:type="spellEnd"/>
      <w:r>
        <w:t>”.</w:t>
      </w:r>
    </w:p>
  </w:footnote>
  <w:footnote w:id="29">
    <w:p w:rsidR="00201CD0" w:rsidRDefault="00201CD0" w:rsidP="00E245D4">
      <w:pPr>
        <w:pStyle w:val="Textodenotaderodap"/>
        <w:ind w:firstLine="0"/>
        <w:jc w:val="both"/>
      </w:pPr>
      <w:r>
        <w:rPr>
          <w:rStyle w:val="Refdenotaderodap"/>
        </w:rPr>
        <w:footnoteRef/>
      </w:r>
      <w:r>
        <w:t xml:space="preserve"> </w:t>
      </w:r>
      <w:proofErr w:type="spellStart"/>
      <w:r w:rsidRPr="008D5BD9">
        <w:rPr>
          <w:i/>
        </w:rPr>
        <w:t>Dialogi</w:t>
      </w:r>
      <w:proofErr w:type="spellEnd"/>
      <w:r>
        <w:t xml:space="preserve"> </w:t>
      </w:r>
      <w:proofErr w:type="gramStart"/>
      <w:r>
        <w:t>III.</w:t>
      </w:r>
      <w:proofErr w:type="gramEnd"/>
      <w:r>
        <w:t>XIV.1: “</w:t>
      </w:r>
      <w:proofErr w:type="spellStart"/>
      <w:r w:rsidRPr="008D5BD9">
        <w:rPr>
          <w:i/>
        </w:rPr>
        <w:t>Prioribus</w:t>
      </w:r>
      <w:proofErr w:type="spellEnd"/>
      <w:r w:rsidRPr="008D5BD9">
        <w:rPr>
          <w:i/>
        </w:rPr>
        <w:t xml:space="preserve"> </w:t>
      </w:r>
      <w:proofErr w:type="spellStart"/>
      <w:r w:rsidRPr="008D5BD9">
        <w:rPr>
          <w:i/>
        </w:rPr>
        <w:t>quoque</w:t>
      </w:r>
      <w:proofErr w:type="spellEnd"/>
      <w:r w:rsidRPr="008D5BD9">
        <w:rPr>
          <w:i/>
        </w:rPr>
        <w:t xml:space="preserve"> </w:t>
      </w:r>
      <w:proofErr w:type="spellStart"/>
      <w:r w:rsidRPr="008D5BD9">
        <w:rPr>
          <w:i/>
        </w:rPr>
        <w:t>temporibus</w:t>
      </w:r>
      <w:proofErr w:type="spellEnd"/>
      <w:r w:rsidRPr="008D5BD9">
        <w:rPr>
          <w:i/>
        </w:rPr>
        <w:t xml:space="preserve"> </w:t>
      </w:r>
      <w:proofErr w:type="spellStart"/>
      <w:r w:rsidRPr="008D5BD9">
        <w:rPr>
          <w:i/>
        </w:rPr>
        <w:t>Gothorum</w:t>
      </w:r>
      <w:proofErr w:type="spellEnd"/>
      <w:r w:rsidRPr="008D5BD9">
        <w:rPr>
          <w:i/>
        </w:rPr>
        <w:t xml:space="preserve"> </w:t>
      </w:r>
      <w:proofErr w:type="spellStart"/>
      <w:r w:rsidRPr="008D5BD9">
        <w:rPr>
          <w:i/>
        </w:rPr>
        <w:t>fuit</w:t>
      </w:r>
      <w:proofErr w:type="spellEnd"/>
      <w:r w:rsidRPr="008D5BD9">
        <w:rPr>
          <w:i/>
        </w:rPr>
        <w:t xml:space="preserve"> </w:t>
      </w:r>
      <w:proofErr w:type="spellStart"/>
      <w:r w:rsidRPr="008D5BD9">
        <w:rPr>
          <w:i/>
        </w:rPr>
        <w:t>iuxta</w:t>
      </w:r>
      <w:proofErr w:type="spellEnd"/>
      <w:r w:rsidRPr="008D5BD9">
        <w:rPr>
          <w:i/>
        </w:rPr>
        <w:t xml:space="preserve"> </w:t>
      </w:r>
      <w:proofErr w:type="spellStart"/>
      <w:r w:rsidRPr="008D5BD9">
        <w:rPr>
          <w:i/>
        </w:rPr>
        <w:t>Spolitanam</w:t>
      </w:r>
      <w:proofErr w:type="spellEnd"/>
      <w:r w:rsidRPr="008D5BD9">
        <w:rPr>
          <w:i/>
        </w:rPr>
        <w:t xml:space="preserve"> </w:t>
      </w:r>
      <w:proofErr w:type="spellStart"/>
      <w:r w:rsidRPr="008D5BD9">
        <w:rPr>
          <w:i/>
        </w:rPr>
        <w:t>urbem</w:t>
      </w:r>
      <w:proofErr w:type="spellEnd"/>
      <w:r w:rsidRPr="008D5BD9">
        <w:rPr>
          <w:i/>
        </w:rPr>
        <w:t xml:space="preserve"> </w:t>
      </w:r>
      <w:proofErr w:type="spellStart"/>
      <w:r w:rsidRPr="008D5BD9">
        <w:rPr>
          <w:i/>
        </w:rPr>
        <w:t>uir</w:t>
      </w:r>
      <w:proofErr w:type="spellEnd"/>
      <w:r w:rsidRPr="008D5BD9">
        <w:rPr>
          <w:i/>
        </w:rPr>
        <w:t xml:space="preserve"> </w:t>
      </w:r>
      <w:proofErr w:type="spellStart"/>
      <w:r w:rsidRPr="008D5BD9">
        <w:rPr>
          <w:i/>
        </w:rPr>
        <w:t>uitae</w:t>
      </w:r>
      <w:proofErr w:type="spellEnd"/>
      <w:r w:rsidRPr="008D5BD9">
        <w:rPr>
          <w:i/>
        </w:rPr>
        <w:t xml:space="preserve"> </w:t>
      </w:r>
      <w:proofErr w:type="spellStart"/>
      <w:r w:rsidRPr="008D5BD9">
        <w:rPr>
          <w:i/>
        </w:rPr>
        <w:t>uenerabilis</w:t>
      </w:r>
      <w:proofErr w:type="spellEnd"/>
      <w:r w:rsidRPr="008D5BD9">
        <w:rPr>
          <w:i/>
        </w:rPr>
        <w:t xml:space="preserve">, Isaac nomine, </w:t>
      </w:r>
      <w:proofErr w:type="spellStart"/>
      <w:r w:rsidRPr="008D5BD9">
        <w:rPr>
          <w:i/>
        </w:rPr>
        <w:t>qui</w:t>
      </w:r>
      <w:proofErr w:type="spellEnd"/>
      <w:r w:rsidRPr="008D5BD9">
        <w:rPr>
          <w:i/>
        </w:rPr>
        <w:t xml:space="preserve"> </w:t>
      </w:r>
      <w:proofErr w:type="spellStart"/>
      <w:r w:rsidRPr="008D5BD9">
        <w:rPr>
          <w:i/>
        </w:rPr>
        <w:t>usque</w:t>
      </w:r>
      <w:proofErr w:type="spellEnd"/>
      <w:r w:rsidRPr="008D5BD9">
        <w:rPr>
          <w:i/>
        </w:rPr>
        <w:t xml:space="preserve"> ad extrema </w:t>
      </w:r>
      <w:proofErr w:type="spellStart"/>
      <w:r w:rsidRPr="008D5BD9">
        <w:rPr>
          <w:i/>
        </w:rPr>
        <w:t>paene</w:t>
      </w:r>
      <w:proofErr w:type="spellEnd"/>
      <w:r w:rsidRPr="008D5BD9">
        <w:rPr>
          <w:i/>
        </w:rPr>
        <w:t xml:space="preserve"> </w:t>
      </w:r>
      <w:proofErr w:type="spellStart"/>
      <w:r w:rsidRPr="008D5BD9">
        <w:rPr>
          <w:i/>
        </w:rPr>
        <w:t>Gothorum</w:t>
      </w:r>
      <w:proofErr w:type="spellEnd"/>
      <w:r w:rsidRPr="008D5BD9">
        <w:rPr>
          <w:i/>
        </w:rPr>
        <w:t xml:space="preserve"> </w:t>
      </w:r>
      <w:proofErr w:type="spellStart"/>
      <w:r w:rsidRPr="008D5BD9">
        <w:rPr>
          <w:i/>
        </w:rPr>
        <w:t>tempora</w:t>
      </w:r>
      <w:proofErr w:type="spellEnd"/>
      <w:r w:rsidRPr="008D5BD9">
        <w:rPr>
          <w:i/>
        </w:rPr>
        <w:t xml:space="preserve"> </w:t>
      </w:r>
      <w:proofErr w:type="spellStart"/>
      <w:r w:rsidRPr="008D5BD9">
        <w:rPr>
          <w:i/>
        </w:rPr>
        <w:t>peruenit</w:t>
      </w:r>
      <w:proofErr w:type="spellEnd"/>
      <w:r>
        <w:t>”.</w:t>
      </w:r>
    </w:p>
  </w:footnote>
  <w:footnote w:id="30">
    <w:p w:rsidR="00201CD0" w:rsidRDefault="00201CD0" w:rsidP="00E245D4">
      <w:pPr>
        <w:pStyle w:val="Textodenotaderodap"/>
        <w:ind w:firstLine="0"/>
        <w:jc w:val="both"/>
      </w:pPr>
      <w:r>
        <w:rPr>
          <w:rStyle w:val="Refdenotaderodap"/>
        </w:rPr>
        <w:footnoteRef/>
      </w:r>
      <w:r>
        <w:t xml:space="preserve"> </w:t>
      </w:r>
      <w:proofErr w:type="spellStart"/>
      <w:r w:rsidRPr="008D5BD9">
        <w:rPr>
          <w:i/>
        </w:rPr>
        <w:t>Dialogi</w:t>
      </w:r>
      <w:proofErr w:type="spellEnd"/>
      <w:r>
        <w:t xml:space="preserve"> </w:t>
      </w:r>
      <w:proofErr w:type="gramStart"/>
      <w:r>
        <w:t>IV.</w:t>
      </w:r>
      <w:proofErr w:type="gramEnd"/>
      <w:r>
        <w:t>XIV.1: “</w:t>
      </w:r>
      <w:proofErr w:type="spellStart"/>
      <w:r>
        <w:rPr>
          <w:i/>
        </w:rPr>
        <w:t>Gothorum</w:t>
      </w:r>
      <w:proofErr w:type="spellEnd"/>
      <w:r>
        <w:rPr>
          <w:i/>
        </w:rPr>
        <w:t xml:space="preserve"> manque </w:t>
      </w:r>
      <w:proofErr w:type="spellStart"/>
      <w:r>
        <w:rPr>
          <w:i/>
        </w:rPr>
        <w:t>temporibus</w:t>
      </w:r>
      <w:proofErr w:type="spellEnd"/>
      <w:r>
        <w:rPr>
          <w:i/>
        </w:rPr>
        <w:t xml:space="preserve"> </w:t>
      </w:r>
      <w:proofErr w:type="spellStart"/>
      <w:r>
        <w:rPr>
          <w:i/>
        </w:rPr>
        <w:t>Galla</w:t>
      </w:r>
      <w:proofErr w:type="spellEnd"/>
      <w:r>
        <w:rPr>
          <w:i/>
        </w:rPr>
        <w:t xml:space="preserve">, </w:t>
      </w:r>
      <w:proofErr w:type="spellStart"/>
      <w:r>
        <w:rPr>
          <w:i/>
        </w:rPr>
        <w:t>huius</w:t>
      </w:r>
      <w:proofErr w:type="spellEnd"/>
      <w:r>
        <w:rPr>
          <w:i/>
        </w:rPr>
        <w:t xml:space="preserve"> </w:t>
      </w:r>
      <w:proofErr w:type="spellStart"/>
      <w:r>
        <w:rPr>
          <w:i/>
        </w:rPr>
        <w:t>urbis</w:t>
      </w:r>
      <w:proofErr w:type="spellEnd"/>
      <w:r>
        <w:rPr>
          <w:i/>
        </w:rPr>
        <w:t xml:space="preserve"> nobilíssima </w:t>
      </w:r>
      <w:proofErr w:type="spellStart"/>
      <w:r>
        <w:rPr>
          <w:i/>
        </w:rPr>
        <w:t>puella</w:t>
      </w:r>
      <w:proofErr w:type="spellEnd"/>
      <w:r>
        <w:rPr>
          <w:i/>
        </w:rPr>
        <w:t xml:space="preserve">, </w:t>
      </w:r>
      <w:proofErr w:type="spellStart"/>
      <w:r>
        <w:rPr>
          <w:i/>
        </w:rPr>
        <w:t>Symmachi</w:t>
      </w:r>
      <w:proofErr w:type="spellEnd"/>
      <w:r>
        <w:rPr>
          <w:i/>
        </w:rPr>
        <w:t xml:space="preserve"> </w:t>
      </w:r>
      <w:proofErr w:type="spellStart"/>
      <w:r>
        <w:rPr>
          <w:i/>
        </w:rPr>
        <w:t>consulis</w:t>
      </w:r>
      <w:proofErr w:type="spellEnd"/>
      <w:r>
        <w:rPr>
          <w:i/>
        </w:rPr>
        <w:t xml:space="preserve"> ac </w:t>
      </w:r>
      <w:proofErr w:type="spellStart"/>
      <w:r>
        <w:rPr>
          <w:i/>
        </w:rPr>
        <w:t>patricii</w:t>
      </w:r>
      <w:proofErr w:type="spellEnd"/>
      <w:r>
        <w:rPr>
          <w:i/>
        </w:rPr>
        <w:t xml:space="preserve"> filia, </w:t>
      </w:r>
      <w:proofErr w:type="spellStart"/>
      <w:r>
        <w:rPr>
          <w:i/>
        </w:rPr>
        <w:t>intra</w:t>
      </w:r>
      <w:proofErr w:type="spellEnd"/>
      <w:r>
        <w:rPr>
          <w:i/>
        </w:rPr>
        <w:t xml:space="preserve"> </w:t>
      </w:r>
      <w:proofErr w:type="spellStart"/>
      <w:r>
        <w:rPr>
          <w:i/>
        </w:rPr>
        <w:t>adolescentiae</w:t>
      </w:r>
      <w:proofErr w:type="spellEnd"/>
      <w:r>
        <w:rPr>
          <w:i/>
        </w:rPr>
        <w:t xml:space="preserve"> </w:t>
      </w:r>
      <w:proofErr w:type="spellStart"/>
      <w:r>
        <w:rPr>
          <w:i/>
        </w:rPr>
        <w:t>tempora</w:t>
      </w:r>
      <w:proofErr w:type="spellEnd"/>
      <w:r>
        <w:rPr>
          <w:i/>
        </w:rPr>
        <w:t xml:space="preserve"> </w:t>
      </w:r>
      <w:proofErr w:type="spellStart"/>
      <w:r>
        <w:rPr>
          <w:i/>
        </w:rPr>
        <w:t>marito</w:t>
      </w:r>
      <w:proofErr w:type="spellEnd"/>
      <w:r>
        <w:rPr>
          <w:i/>
        </w:rPr>
        <w:t xml:space="preserve"> </w:t>
      </w:r>
      <w:proofErr w:type="spellStart"/>
      <w:r>
        <w:rPr>
          <w:i/>
        </w:rPr>
        <w:t>tradita</w:t>
      </w:r>
      <w:proofErr w:type="spellEnd"/>
      <w:r>
        <w:rPr>
          <w:i/>
        </w:rPr>
        <w:t xml:space="preserve">, in </w:t>
      </w:r>
      <w:proofErr w:type="spellStart"/>
      <w:r>
        <w:rPr>
          <w:i/>
        </w:rPr>
        <w:t>unius</w:t>
      </w:r>
      <w:proofErr w:type="spellEnd"/>
      <w:r>
        <w:rPr>
          <w:i/>
        </w:rPr>
        <w:t xml:space="preserve"> </w:t>
      </w:r>
      <w:proofErr w:type="spellStart"/>
      <w:r>
        <w:rPr>
          <w:i/>
        </w:rPr>
        <w:t>anni</w:t>
      </w:r>
      <w:proofErr w:type="spellEnd"/>
      <w:r>
        <w:rPr>
          <w:i/>
        </w:rPr>
        <w:t xml:space="preserve"> </w:t>
      </w:r>
      <w:proofErr w:type="spellStart"/>
      <w:r>
        <w:rPr>
          <w:i/>
        </w:rPr>
        <w:t>spatio</w:t>
      </w:r>
      <w:proofErr w:type="spellEnd"/>
      <w:r>
        <w:rPr>
          <w:i/>
        </w:rPr>
        <w:t xml:space="preserve"> </w:t>
      </w:r>
      <w:proofErr w:type="spellStart"/>
      <w:r>
        <w:rPr>
          <w:i/>
        </w:rPr>
        <w:t>eius</w:t>
      </w:r>
      <w:proofErr w:type="spellEnd"/>
      <w:r>
        <w:rPr>
          <w:i/>
        </w:rPr>
        <w:t xml:space="preserve"> est morte </w:t>
      </w:r>
      <w:proofErr w:type="spellStart"/>
      <w:r>
        <w:rPr>
          <w:i/>
        </w:rPr>
        <w:t>uiduata</w:t>
      </w:r>
      <w:proofErr w:type="spellEnd"/>
      <w:r>
        <w:t>”.</w:t>
      </w:r>
    </w:p>
  </w:footnote>
  <w:footnote w:id="31">
    <w:p w:rsidR="00201CD0" w:rsidRDefault="00201CD0" w:rsidP="00E245D4">
      <w:pPr>
        <w:pStyle w:val="Textodenotaderodap"/>
        <w:ind w:firstLine="0"/>
        <w:jc w:val="both"/>
      </w:pPr>
      <w:r>
        <w:rPr>
          <w:rStyle w:val="Refdenotaderodap"/>
        </w:rPr>
        <w:footnoteRef/>
      </w:r>
      <w:r>
        <w:t xml:space="preserve"> </w:t>
      </w:r>
      <w:proofErr w:type="spellStart"/>
      <w:r w:rsidRPr="008D5BD9">
        <w:rPr>
          <w:i/>
        </w:rPr>
        <w:t>Dialogi</w:t>
      </w:r>
      <w:proofErr w:type="spellEnd"/>
      <w:r>
        <w:t xml:space="preserve"> </w:t>
      </w:r>
      <w:proofErr w:type="gramStart"/>
      <w:r>
        <w:t>IV.</w:t>
      </w:r>
      <w:proofErr w:type="gramEnd"/>
      <w:r>
        <w:t>XXXII.2: “</w:t>
      </w:r>
      <w:proofErr w:type="spellStart"/>
      <w:r>
        <w:rPr>
          <w:i/>
        </w:rPr>
        <w:t>Gothorum</w:t>
      </w:r>
      <w:proofErr w:type="spellEnd"/>
      <w:r>
        <w:rPr>
          <w:i/>
        </w:rPr>
        <w:t xml:space="preserve"> tempore </w:t>
      </w:r>
      <w:proofErr w:type="spellStart"/>
      <w:r>
        <w:rPr>
          <w:i/>
        </w:rPr>
        <w:t>quidam</w:t>
      </w:r>
      <w:proofErr w:type="spellEnd"/>
      <w:r>
        <w:rPr>
          <w:i/>
        </w:rPr>
        <w:t xml:space="preserve"> </w:t>
      </w:r>
      <w:proofErr w:type="spellStart"/>
      <w:r>
        <w:rPr>
          <w:i/>
        </w:rPr>
        <w:t>spectabilis</w:t>
      </w:r>
      <w:proofErr w:type="spellEnd"/>
      <w:r>
        <w:rPr>
          <w:i/>
        </w:rPr>
        <w:t xml:space="preserve"> </w:t>
      </w:r>
      <w:proofErr w:type="spellStart"/>
      <w:r>
        <w:rPr>
          <w:i/>
        </w:rPr>
        <w:t>uir</w:t>
      </w:r>
      <w:proofErr w:type="spellEnd"/>
      <w:r>
        <w:rPr>
          <w:i/>
        </w:rPr>
        <w:t xml:space="preserve">, </w:t>
      </w:r>
      <w:proofErr w:type="spellStart"/>
      <w:r>
        <w:rPr>
          <w:i/>
        </w:rPr>
        <w:t>Reparatus</w:t>
      </w:r>
      <w:proofErr w:type="spellEnd"/>
      <w:r>
        <w:rPr>
          <w:i/>
        </w:rPr>
        <w:t xml:space="preserve"> nomine, </w:t>
      </w:r>
      <w:proofErr w:type="spellStart"/>
      <w:r>
        <w:rPr>
          <w:i/>
        </w:rPr>
        <w:t>uenit</w:t>
      </w:r>
      <w:proofErr w:type="spellEnd"/>
      <w:r>
        <w:rPr>
          <w:i/>
        </w:rPr>
        <w:t xml:space="preserve"> ad mortem</w:t>
      </w:r>
      <w:r w:rsidRPr="008D5BD9">
        <w:t>”</w:t>
      </w:r>
      <w:r>
        <w:t>.</w:t>
      </w:r>
    </w:p>
  </w:footnote>
  <w:footnote w:id="32">
    <w:p w:rsidR="00201CD0" w:rsidRDefault="00201CD0" w:rsidP="00E245D4">
      <w:pPr>
        <w:pStyle w:val="Textodenotaderodap"/>
        <w:ind w:firstLine="0"/>
        <w:jc w:val="both"/>
      </w:pPr>
      <w:r>
        <w:rPr>
          <w:rStyle w:val="Refdenotaderodap"/>
        </w:rPr>
        <w:footnoteRef/>
      </w:r>
      <w:r>
        <w:t xml:space="preserve"> </w:t>
      </w:r>
      <w:proofErr w:type="spellStart"/>
      <w:r w:rsidRPr="00C15A52">
        <w:rPr>
          <w:i/>
        </w:rPr>
        <w:t>Dialogi</w:t>
      </w:r>
      <w:proofErr w:type="spellEnd"/>
      <w:r>
        <w:t xml:space="preserve"> </w:t>
      </w:r>
      <w:proofErr w:type="gramStart"/>
      <w:r>
        <w:t>III.</w:t>
      </w:r>
      <w:proofErr w:type="gramEnd"/>
      <w:r>
        <w:t>II.1: “</w:t>
      </w:r>
      <w:proofErr w:type="spellStart"/>
      <w:r>
        <w:t>Gothorum</w:t>
      </w:r>
      <w:proofErr w:type="spellEnd"/>
      <w:r>
        <w:t xml:space="preserve"> tempore, dum </w:t>
      </w:r>
      <w:proofErr w:type="spellStart"/>
      <w:r>
        <w:t>Iohannes</w:t>
      </w:r>
      <w:proofErr w:type="spellEnd"/>
      <w:r>
        <w:t xml:space="preserve"> </w:t>
      </w:r>
      <w:proofErr w:type="spellStart"/>
      <w:r>
        <w:t>uir</w:t>
      </w:r>
      <w:proofErr w:type="spellEnd"/>
      <w:r>
        <w:t xml:space="preserve"> </w:t>
      </w:r>
      <w:proofErr w:type="spellStart"/>
      <w:r>
        <w:t>beatissimus</w:t>
      </w:r>
      <w:proofErr w:type="spellEnd"/>
      <w:r>
        <w:t xml:space="preserve">, </w:t>
      </w:r>
      <w:proofErr w:type="spellStart"/>
      <w:r>
        <w:t>huius</w:t>
      </w:r>
      <w:proofErr w:type="spellEnd"/>
      <w:r>
        <w:t xml:space="preserve"> </w:t>
      </w:r>
      <w:proofErr w:type="spellStart"/>
      <w:r>
        <w:t>romanae</w:t>
      </w:r>
      <w:proofErr w:type="spellEnd"/>
      <w:r>
        <w:t xml:space="preserve"> </w:t>
      </w:r>
      <w:proofErr w:type="spellStart"/>
      <w:r>
        <w:t>ecclesiae</w:t>
      </w:r>
      <w:proofErr w:type="spellEnd"/>
      <w:r>
        <w:t xml:space="preserve"> </w:t>
      </w:r>
      <w:proofErr w:type="spellStart"/>
      <w:r>
        <w:t>pontifex</w:t>
      </w:r>
      <w:proofErr w:type="spellEnd"/>
      <w:r>
        <w:t xml:space="preserve">, ad </w:t>
      </w:r>
      <w:proofErr w:type="spellStart"/>
      <w:r>
        <w:t>Iustinum</w:t>
      </w:r>
      <w:proofErr w:type="spellEnd"/>
      <w:r>
        <w:t xml:space="preserve"> </w:t>
      </w:r>
      <w:proofErr w:type="spellStart"/>
      <w:r>
        <w:t>seniorem</w:t>
      </w:r>
      <w:proofErr w:type="spellEnd"/>
      <w:r>
        <w:t xml:space="preserve"> </w:t>
      </w:r>
      <w:proofErr w:type="spellStart"/>
      <w:r>
        <w:t>principem</w:t>
      </w:r>
      <w:proofErr w:type="spellEnd"/>
      <w:r>
        <w:t xml:space="preserve"> </w:t>
      </w:r>
      <w:proofErr w:type="spellStart"/>
      <w:r>
        <w:t>pergeret</w:t>
      </w:r>
      <w:proofErr w:type="spellEnd"/>
      <w:r>
        <w:t xml:space="preserve">, in </w:t>
      </w:r>
      <w:proofErr w:type="spellStart"/>
      <w:r>
        <w:t>Corinthi</w:t>
      </w:r>
      <w:proofErr w:type="spellEnd"/>
      <w:r>
        <w:t xml:space="preserve"> partibus </w:t>
      </w:r>
      <w:proofErr w:type="spellStart"/>
      <w:r>
        <w:t>aduenit</w:t>
      </w:r>
      <w:proofErr w:type="spellEnd"/>
      <w:r>
        <w:t xml:space="preserve">”. </w:t>
      </w:r>
    </w:p>
  </w:footnote>
  <w:footnote w:id="33">
    <w:p w:rsidR="00201CD0" w:rsidRDefault="00201CD0" w:rsidP="00E245D4">
      <w:pPr>
        <w:pStyle w:val="Textodenotaderodap"/>
        <w:ind w:firstLine="0"/>
        <w:jc w:val="both"/>
      </w:pPr>
      <w:r>
        <w:rPr>
          <w:rStyle w:val="Refdenotaderodap"/>
        </w:rPr>
        <w:footnoteRef/>
      </w:r>
      <w:r>
        <w:t xml:space="preserve"> </w:t>
      </w:r>
      <w:proofErr w:type="spellStart"/>
      <w:r>
        <w:rPr>
          <w:i/>
        </w:rPr>
        <w:t>Dialogi</w:t>
      </w:r>
      <w:proofErr w:type="spellEnd"/>
      <w:r>
        <w:rPr>
          <w:i/>
        </w:rPr>
        <w:t xml:space="preserve"> </w:t>
      </w:r>
      <w:proofErr w:type="gramStart"/>
      <w:r>
        <w:t>III.</w:t>
      </w:r>
      <w:proofErr w:type="gramEnd"/>
      <w:r>
        <w:t>III.1: “P</w:t>
      </w:r>
      <w:r w:rsidRPr="00D315A0">
        <w:t xml:space="preserve">ost non </w:t>
      </w:r>
      <w:proofErr w:type="spellStart"/>
      <w:r w:rsidRPr="00D315A0">
        <w:t>multum</w:t>
      </w:r>
      <w:proofErr w:type="spellEnd"/>
      <w:r w:rsidRPr="00D315A0">
        <w:t xml:space="preserve"> </w:t>
      </w:r>
      <w:proofErr w:type="spellStart"/>
      <w:r w:rsidRPr="00D315A0">
        <w:t>uero</w:t>
      </w:r>
      <w:proofErr w:type="spellEnd"/>
      <w:r w:rsidRPr="00D315A0">
        <w:t xml:space="preserve"> </w:t>
      </w:r>
      <w:proofErr w:type="spellStart"/>
      <w:r w:rsidRPr="00D315A0">
        <w:t>temporis</w:t>
      </w:r>
      <w:proofErr w:type="spellEnd"/>
      <w:r w:rsidRPr="00D315A0">
        <w:t xml:space="preserve"> exigente causa </w:t>
      </w:r>
      <w:proofErr w:type="spellStart"/>
      <w:r w:rsidRPr="00D315A0">
        <w:t>Gothorum</w:t>
      </w:r>
      <w:proofErr w:type="spellEnd"/>
      <w:r w:rsidRPr="00D315A0">
        <w:t xml:space="preserve">, </w:t>
      </w:r>
      <w:proofErr w:type="spellStart"/>
      <w:r w:rsidRPr="00D315A0">
        <w:t>uir</w:t>
      </w:r>
      <w:proofErr w:type="spellEnd"/>
      <w:r w:rsidRPr="00D315A0">
        <w:t xml:space="preserve"> </w:t>
      </w:r>
      <w:proofErr w:type="spellStart"/>
      <w:r w:rsidRPr="00D315A0">
        <w:t>quoque</w:t>
      </w:r>
      <w:proofErr w:type="spellEnd"/>
      <w:r w:rsidRPr="00D315A0">
        <w:t xml:space="preserve"> </w:t>
      </w:r>
      <w:proofErr w:type="spellStart"/>
      <w:r w:rsidRPr="00D315A0">
        <w:t>beatissimus</w:t>
      </w:r>
      <w:proofErr w:type="spellEnd"/>
      <w:r w:rsidRPr="00D315A0">
        <w:t xml:space="preserve"> </w:t>
      </w:r>
      <w:proofErr w:type="spellStart"/>
      <w:r w:rsidRPr="00D315A0">
        <w:t>Agapitus</w:t>
      </w:r>
      <w:proofErr w:type="spellEnd"/>
      <w:r w:rsidRPr="00D315A0">
        <w:t xml:space="preserve">, </w:t>
      </w:r>
      <w:proofErr w:type="spellStart"/>
      <w:r w:rsidRPr="00D315A0">
        <w:t>huius</w:t>
      </w:r>
      <w:proofErr w:type="spellEnd"/>
      <w:r w:rsidRPr="00D315A0">
        <w:t xml:space="preserve"> </w:t>
      </w:r>
      <w:proofErr w:type="spellStart"/>
      <w:r w:rsidRPr="00D315A0">
        <w:t>sanctae</w:t>
      </w:r>
      <w:proofErr w:type="spellEnd"/>
      <w:r w:rsidRPr="00D315A0">
        <w:t xml:space="preserve"> </w:t>
      </w:r>
      <w:proofErr w:type="spellStart"/>
      <w:r w:rsidRPr="00D315A0">
        <w:t>Romanae</w:t>
      </w:r>
      <w:proofErr w:type="spellEnd"/>
      <w:r w:rsidRPr="00D315A0">
        <w:t xml:space="preserve"> </w:t>
      </w:r>
      <w:proofErr w:type="spellStart"/>
      <w:r w:rsidRPr="00D315A0">
        <w:t>ecclesiae</w:t>
      </w:r>
      <w:proofErr w:type="spellEnd"/>
      <w:r w:rsidRPr="00D315A0">
        <w:t xml:space="preserve"> </w:t>
      </w:r>
      <w:proofErr w:type="spellStart"/>
      <w:r w:rsidRPr="00D315A0">
        <w:t>pontifex</w:t>
      </w:r>
      <w:proofErr w:type="spellEnd"/>
      <w:r w:rsidRPr="00D315A0">
        <w:t xml:space="preserve">, </w:t>
      </w:r>
      <w:proofErr w:type="spellStart"/>
      <w:r w:rsidRPr="00D315A0">
        <w:t>cui</w:t>
      </w:r>
      <w:proofErr w:type="spellEnd"/>
      <w:r w:rsidRPr="00D315A0">
        <w:t xml:space="preserve"> </w:t>
      </w:r>
      <w:proofErr w:type="spellStart"/>
      <w:r w:rsidRPr="00D315A0">
        <w:t>Deo</w:t>
      </w:r>
      <w:proofErr w:type="spellEnd"/>
      <w:r w:rsidRPr="00D315A0">
        <w:t xml:space="preserve"> </w:t>
      </w:r>
      <w:proofErr w:type="spellStart"/>
      <w:r w:rsidRPr="00D315A0">
        <w:t>dispensante</w:t>
      </w:r>
      <w:proofErr w:type="spellEnd"/>
      <w:r w:rsidRPr="00D315A0">
        <w:t xml:space="preserve"> </w:t>
      </w:r>
      <w:proofErr w:type="spellStart"/>
      <w:r w:rsidRPr="00D315A0">
        <w:t>deseruiu</w:t>
      </w:r>
      <w:proofErr w:type="spellEnd"/>
      <w:r w:rsidRPr="00D315A0">
        <w:t xml:space="preserve">, ad </w:t>
      </w:r>
      <w:proofErr w:type="spellStart"/>
      <w:r w:rsidRPr="00D315A0">
        <w:t>Iustinianum</w:t>
      </w:r>
      <w:proofErr w:type="spellEnd"/>
      <w:r w:rsidRPr="00D315A0">
        <w:t xml:space="preserve"> </w:t>
      </w:r>
      <w:proofErr w:type="spellStart"/>
      <w:r w:rsidRPr="00D315A0">
        <w:t>principem</w:t>
      </w:r>
      <w:proofErr w:type="spellEnd"/>
      <w:r w:rsidRPr="00D315A0">
        <w:t xml:space="preserve"> </w:t>
      </w:r>
      <w:proofErr w:type="spellStart"/>
      <w:r w:rsidRPr="00D315A0">
        <w:t>accessit</w:t>
      </w:r>
      <w:proofErr w:type="spellEnd"/>
      <w:r>
        <w:t>”</w:t>
      </w:r>
      <w:r w:rsidRPr="00D315A0">
        <w:t>.</w:t>
      </w:r>
    </w:p>
  </w:footnote>
  <w:footnote w:id="34">
    <w:p w:rsidR="00991945" w:rsidRDefault="00991945" w:rsidP="00991945">
      <w:pPr>
        <w:pStyle w:val="Textodenotaderodap"/>
        <w:ind w:firstLine="0"/>
      </w:pPr>
      <w:r>
        <w:rPr>
          <w:rStyle w:val="Refdenotaderodap"/>
        </w:rPr>
        <w:footnoteRef/>
      </w:r>
      <w:r>
        <w:t xml:space="preserve"> </w:t>
      </w:r>
      <w:proofErr w:type="spellStart"/>
      <w:r w:rsidRPr="00991945">
        <w:rPr>
          <w:i/>
        </w:rPr>
        <w:t>Ep</w:t>
      </w:r>
      <w:proofErr w:type="spellEnd"/>
      <w:r>
        <w:t xml:space="preserve">. </w:t>
      </w:r>
      <w:proofErr w:type="gramStart"/>
      <w:r>
        <w:t>IV.</w:t>
      </w:r>
      <w:proofErr w:type="gramEnd"/>
      <w:r>
        <w:t>XIX: “</w:t>
      </w:r>
      <w:r w:rsidRPr="00991945">
        <w:t xml:space="preserve">....pensiones </w:t>
      </w:r>
      <w:proofErr w:type="spellStart"/>
      <w:r w:rsidRPr="00991945">
        <w:t>omnium</w:t>
      </w:r>
      <w:proofErr w:type="spellEnd"/>
      <w:r w:rsidRPr="00991945">
        <w:t xml:space="preserve"> </w:t>
      </w:r>
      <w:proofErr w:type="spellStart"/>
      <w:r w:rsidRPr="00991945">
        <w:t>domorum</w:t>
      </w:r>
      <w:proofErr w:type="spellEnd"/>
      <w:r w:rsidRPr="00991945">
        <w:t xml:space="preserve"> in </w:t>
      </w:r>
      <w:proofErr w:type="spellStart"/>
      <w:r w:rsidRPr="00991945">
        <w:t>hac</w:t>
      </w:r>
      <w:proofErr w:type="spellEnd"/>
      <w:r w:rsidRPr="00991945">
        <w:t xml:space="preserve"> urbe </w:t>
      </w:r>
      <w:proofErr w:type="spellStart"/>
      <w:r w:rsidRPr="00991945">
        <w:t>constitutarum</w:t>
      </w:r>
      <w:proofErr w:type="spellEnd"/>
      <w:r w:rsidRPr="00991945">
        <w:t xml:space="preserve">, </w:t>
      </w:r>
      <w:proofErr w:type="spellStart"/>
      <w:r w:rsidRPr="00991945">
        <w:t>quas</w:t>
      </w:r>
      <w:proofErr w:type="spellEnd"/>
      <w:r w:rsidRPr="00991945">
        <w:t xml:space="preserve"> </w:t>
      </w:r>
      <w:proofErr w:type="spellStart"/>
      <w:r w:rsidRPr="00991945">
        <w:t>praedicta</w:t>
      </w:r>
      <w:proofErr w:type="spellEnd"/>
      <w:r w:rsidRPr="00991945">
        <w:t xml:space="preserve"> </w:t>
      </w:r>
      <w:proofErr w:type="spellStart"/>
      <w:r w:rsidRPr="00991945">
        <w:t>ecclesia</w:t>
      </w:r>
      <w:proofErr w:type="spellEnd"/>
      <w:r w:rsidRPr="00991945">
        <w:t xml:space="preserve"> </w:t>
      </w:r>
      <w:proofErr w:type="spellStart"/>
      <w:r w:rsidRPr="00991945">
        <w:t>temporibus</w:t>
      </w:r>
      <w:proofErr w:type="spellEnd"/>
      <w:r w:rsidRPr="00991945">
        <w:t xml:space="preserve"> </w:t>
      </w:r>
      <w:proofErr w:type="spellStart"/>
      <w:r w:rsidRPr="00991945">
        <w:t>habuisse</w:t>
      </w:r>
      <w:proofErr w:type="spellEnd"/>
      <w:r w:rsidRPr="00991945">
        <w:t xml:space="preserve"> </w:t>
      </w:r>
      <w:proofErr w:type="spellStart"/>
      <w:r w:rsidRPr="00991945">
        <w:t>Gothorum</w:t>
      </w:r>
      <w:proofErr w:type="spellEnd"/>
      <w:r w:rsidRPr="00991945">
        <w:t xml:space="preserve"> </w:t>
      </w:r>
      <w:proofErr w:type="spellStart"/>
      <w:r w:rsidRPr="00991945">
        <w:t>constiterit</w:t>
      </w:r>
      <w:proofErr w:type="spellEnd"/>
      <w:r w:rsidRPr="00991945">
        <w:t>...</w:t>
      </w:r>
      <w:r>
        <w:t>”</w:t>
      </w:r>
    </w:p>
  </w:footnote>
  <w:footnote w:id="35">
    <w:p w:rsidR="00FF2457" w:rsidRDefault="00FF2457" w:rsidP="00FF2457">
      <w:pPr>
        <w:pStyle w:val="Textodenotaderodap"/>
        <w:ind w:firstLine="0"/>
      </w:pPr>
      <w:r w:rsidRPr="00FF2457">
        <w:rPr>
          <w:rStyle w:val="Refdenotaderodap"/>
        </w:rPr>
        <w:footnoteRef/>
      </w:r>
      <w:r w:rsidRPr="00FF2457">
        <w:t xml:space="preserve"> </w:t>
      </w:r>
      <w:proofErr w:type="spellStart"/>
      <w:r w:rsidRPr="00FF2457">
        <w:rPr>
          <w:i/>
        </w:rPr>
        <w:t>Homiliae</w:t>
      </w:r>
      <w:proofErr w:type="spellEnd"/>
      <w:r w:rsidRPr="00FF2457">
        <w:rPr>
          <w:i/>
        </w:rPr>
        <w:t xml:space="preserve"> in </w:t>
      </w:r>
      <w:proofErr w:type="spellStart"/>
      <w:r w:rsidRPr="00FF2457">
        <w:rPr>
          <w:i/>
        </w:rPr>
        <w:t>evangelia</w:t>
      </w:r>
      <w:proofErr w:type="spellEnd"/>
      <w:r w:rsidRPr="00FF2457">
        <w:rPr>
          <w:i/>
        </w:rPr>
        <w:t xml:space="preserve"> </w:t>
      </w:r>
      <w:proofErr w:type="gramStart"/>
      <w:r w:rsidRPr="00FF2457">
        <w:t>II.</w:t>
      </w:r>
      <w:proofErr w:type="gramEnd"/>
      <w:r w:rsidRPr="00FF2457">
        <w:t>XXXII.7</w:t>
      </w:r>
      <w:r>
        <w:t>:</w:t>
      </w:r>
      <w:r w:rsidRPr="00FF2457">
        <w:t xml:space="preserve"> </w:t>
      </w:r>
      <w:r>
        <w:t>“</w:t>
      </w:r>
      <w:proofErr w:type="spellStart"/>
      <w:r w:rsidRPr="00FF2457">
        <w:t>Gothorum</w:t>
      </w:r>
      <w:proofErr w:type="spellEnd"/>
      <w:r w:rsidRPr="00FF2457">
        <w:t xml:space="preserve"> tempore matrona </w:t>
      </w:r>
      <w:proofErr w:type="spellStart"/>
      <w:r w:rsidRPr="00FF2457">
        <w:t>quaedam</w:t>
      </w:r>
      <w:proofErr w:type="spellEnd"/>
      <w:r w:rsidRPr="00FF2457">
        <w:t xml:space="preserve"> </w:t>
      </w:r>
      <w:proofErr w:type="spellStart"/>
      <w:r w:rsidRPr="00FF2457">
        <w:t>fuit</w:t>
      </w:r>
      <w:proofErr w:type="spellEnd"/>
      <w:r w:rsidRPr="00FF2457">
        <w:t xml:space="preserve"> </w:t>
      </w:r>
      <w:proofErr w:type="spellStart"/>
      <w:r w:rsidRPr="00FF2457">
        <w:t>ualde</w:t>
      </w:r>
      <w:proofErr w:type="spellEnd"/>
      <w:r w:rsidRPr="00FF2457">
        <w:t xml:space="preserve"> religiosa</w:t>
      </w:r>
      <w:r>
        <w:t>...”</w:t>
      </w:r>
    </w:p>
  </w:footnote>
  <w:footnote w:id="36">
    <w:p w:rsidR="00201CD0" w:rsidRPr="002C3718" w:rsidRDefault="00201CD0" w:rsidP="00E245D4">
      <w:pPr>
        <w:pStyle w:val="Textodenotaderodap"/>
        <w:ind w:firstLine="0"/>
        <w:jc w:val="both"/>
      </w:pPr>
      <w:r>
        <w:rPr>
          <w:rStyle w:val="Refdenotaderodap"/>
        </w:rPr>
        <w:footnoteRef/>
      </w:r>
      <w:r>
        <w:t xml:space="preserve"> GAJANO, 2004, p. 255: “I </w:t>
      </w:r>
      <w:proofErr w:type="spellStart"/>
      <w:r>
        <w:t>Goti</w:t>
      </w:r>
      <w:proofErr w:type="spellEnd"/>
      <w:r>
        <w:t xml:space="preserve"> sono certo </w:t>
      </w:r>
      <w:proofErr w:type="spellStart"/>
      <w:r>
        <w:t>perfidi</w:t>
      </w:r>
      <w:proofErr w:type="spellEnd"/>
      <w:r>
        <w:t xml:space="preserve"> e </w:t>
      </w:r>
      <w:proofErr w:type="spellStart"/>
      <w:r>
        <w:t>crudeli</w:t>
      </w:r>
      <w:proofErr w:type="spellEnd"/>
      <w:r>
        <w:t xml:space="preserve">, </w:t>
      </w:r>
      <w:proofErr w:type="spellStart"/>
      <w:proofErr w:type="gramStart"/>
      <w:r>
        <w:t>il</w:t>
      </w:r>
      <w:proofErr w:type="spellEnd"/>
      <w:proofErr w:type="gramEnd"/>
      <w:r>
        <w:t xml:space="preserve"> loro </w:t>
      </w:r>
      <w:proofErr w:type="spellStart"/>
      <w:r>
        <w:t>re</w:t>
      </w:r>
      <w:proofErr w:type="spellEnd"/>
      <w:r>
        <w:t xml:space="preserve"> </w:t>
      </w:r>
      <w:proofErr w:type="spellStart"/>
      <w:r>
        <w:t>Totila</w:t>
      </w:r>
      <w:proofErr w:type="spellEnd"/>
      <w:r>
        <w:t xml:space="preserve"> è </w:t>
      </w:r>
      <w:proofErr w:type="spellStart"/>
      <w:r>
        <w:t>anzi</w:t>
      </w:r>
      <w:proofErr w:type="spellEnd"/>
      <w:r>
        <w:t xml:space="preserve"> </w:t>
      </w:r>
      <w:proofErr w:type="spellStart"/>
      <w:r>
        <w:t>il</w:t>
      </w:r>
      <w:proofErr w:type="spellEnd"/>
      <w:r>
        <w:t xml:space="preserve"> </w:t>
      </w:r>
      <w:proofErr w:type="spellStart"/>
      <w:r>
        <w:rPr>
          <w:i/>
        </w:rPr>
        <w:t>rex</w:t>
      </w:r>
      <w:proofErr w:type="spellEnd"/>
      <w:r>
        <w:rPr>
          <w:i/>
        </w:rPr>
        <w:t xml:space="preserve"> </w:t>
      </w:r>
      <w:proofErr w:type="spellStart"/>
      <w:r>
        <w:rPr>
          <w:i/>
        </w:rPr>
        <w:t>crudelissimus</w:t>
      </w:r>
      <w:proofErr w:type="spellEnd"/>
      <w:r>
        <w:t xml:space="preserve"> per antonomásia, </w:t>
      </w:r>
      <w:proofErr w:type="spellStart"/>
      <w:r w:rsidRPr="002C3718">
        <w:t>eppure</w:t>
      </w:r>
      <w:proofErr w:type="spellEnd"/>
      <w:r w:rsidRPr="002C3718">
        <w:t xml:space="preserve"> </w:t>
      </w:r>
      <w:proofErr w:type="spellStart"/>
      <w:r w:rsidRPr="002C3718">
        <w:t>finiscono</w:t>
      </w:r>
      <w:proofErr w:type="spellEnd"/>
      <w:r w:rsidRPr="002C3718">
        <w:t xml:space="preserve"> per </w:t>
      </w:r>
      <w:proofErr w:type="spellStart"/>
      <w:r w:rsidRPr="002C3718">
        <w:t>essere</w:t>
      </w:r>
      <w:proofErr w:type="spellEnd"/>
      <w:r w:rsidRPr="002C3718">
        <w:t xml:space="preserve"> </w:t>
      </w:r>
      <w:proofErr w:type="spellStart"/>
      <w:r w:rsidRPr="002C3718">
        <w:t>inseriti</w:t>
      </w:r>
      <w:proofErr w:type="spellEnd"/>
      <w:r w:rsidRPr="002C3718">
        <w:t xml:space="preserve"> e </w:t>
      </w:r>
      <w:proofErr w:type="spellStart"/>
      <w:r w:rsidRPr="002C3718">
        <w:t>coinvolti</w:t>
      </w:r>
      <w:proofErr w:type="spellEnd"/>
      <w:r w:rsidRPr="002C3718">
        <w:t xml:space="preserve"> </w:t>
      </w:r>
      <w:proofErr w:type="spellStart"/>
      <w:r w:rsidRPr="002C3718">
        <w:t>spesso</w:t>
      </w:r>
      <w:proofErr w:type="spellEnd"/>
      <w:r w:rsidRPr="002C3718">
        <w:t xml:space="preserve"> final al </w:t>
      </w:r>
      <w:proofErr w:type="spellStart"/>
      <w:r w:rsidRPr="002C3718">
        <w:t>ravvedimento</w:t>
      </w:r>
      <w:proofErr w:type="spellEnd"/>
      <w:r w:rsidRPr="002C3718">
        <w:t xml:space="preserve"> in </w:t>
      </w:r>
      <w:proofErr w:type="spellStart"/>
      <w:r w:rsidRPr="002C3718">
        <w:t>quella</w:t>
      </w:r>
      <w:proofErr w:type="spellEnd"/>
      <w:r w:rsidRPr="002C3718">
        <w:t xml:space="preserve"> </w:t>
      </w:r>
      <w:proofErr w:type="spellStart"/>
      <w:r w:rsidRPr="002C3718">
        <w:t>stessa</w:t>
      </w:r>
      <w:proofErr w:type="spellEnd"/>
      <w:r w:rsidRPr="002C3718">
        <w:t xml:space="preserve"> </w:t>
      </w:r>
      <w:proofErr w:type="spellStart"/>
      <w:r w:rsidRPr="002C3718">
        <w:t>realtà</w:t>
      </w:r>
      <w:proofErr w:type="spellEnd"/>
      <w:r w:rsidRPr="002C3718">
        <w:t xml:space="preserve"> religiosa </w:t>
      </w:r>
      <w:proofErr w:type="spellStart"/>
      <w:r w:rsidRPr="002C3718">
        <w:t>che</w:t>
      </w:r>
      <w:proofErr w:type="spellEnd"/>
      <w:r w:rsidRPr="002C3718">
        <w:t xml:space="preserve"> </w:t>
      </w:r>
      <w:proofErr w:type="spellStart"/>
      <w:r w:rsidRPr="002C3718">
        <w:t>cercano</w:t>
      </w:r>
      <w:proofErr w:type="spellEnd"/>
      <w:r w:rsidRPr="002C3718">
        <w:t xml:space="preserve"> </w:t>
      </w:r>
      <w:proofErr w:type="spellStart"/>
      <w:r w:rsidRPr="002C3718">
        <w:t>di</w:t>
      </w:r>
      <w:proofErr w:type="spellEnd"/>
      <w:r w:rsidRPr="002C3718">
        <w:t xml:space="preserve"> </w:t>
      </w:r>
      <w:proofErr w:type="spellStart"/>
      <w:r w:rsidRPr="002C3718">
        <w:t>distruggere</w:t>
      </w:r>
      <w:proofErr w:type="spellEnd"/>
      <w:r w:rsidRPr="002C3718">
        <w:t xml:space="preserve"> o </w:t>
      </w:r>
      <w:proofErr w:type="spellStart"/>
      <w:r w:rsidRPr="002C3718">
        <w:t>ridicolizzare</w:t>
      </w:r>
      <w:proofErr w:type="spellEnd"/>
      <w:r w:rsidRPr="002C3718">
        <w:t xml:space="preserve">. Se in </w:t>
      </w:r>
      <w:proofErr w:type="spellStart"/>
      <w:r w:rsidRPr="002C3718">
        <w:t>alcuni</w:t>
      </w:r>
      <w:proofErr w:type="spellEnd"/>
      <w:r w:rsidRPr="002C3718">
        <w:t xml:space="preserve"> </w:t>
      </w:r>
      <w:proofErr w:type="spellStart"/>
      <w:r w:rsidRPr="002C3718">
        <w:t>casi</w:t>
      </w:r>
      <w:proofErr w:type="spellEnd"/>
      <w:r w:rsidRPr="002C3718">
        <w:t xml:space="preserve"> </w:t>
      </w:r>
      <w:proofErr w:type="spellStart"/>
      <w:r w:rsidRPr="002C3718">
        <w:t>appaiono</w:t>
      </w:r>
      <w:proofErr w:type="spellEnd"/>
      <w:r w:rsidRPr="002C3718">
        <w:t xml:space="preserve"> </w:t>
      </w:r>
      <w:proofErr w:type="spellStart"/>
      <w:r w:rsidRPr="002C3718">
        <w:t>già</w:t>
      </w:r>
      <w:proofErr w:type="spellEnd"/>
      <w:r w:rsidRPr="002C3718">
        <w:t xml:space="preserve"> </w:t>
      </w:r>
      <w:proofErr w:type="spellStart"/>
      <w:r w:rsidRPr="002C3718">
        <w:t>spontaneamente</w:t>
      </w:r>
      <w:proofErr w:type="spellEnd"/>
      <w:r w:rsidRPr="002C3718">
        <w:t xml:space="preserve"> </w:t>
      </w:r>
      <w:proofErr w:type="spellStart"/>
      <w:r w:rsidRPr="002C3718">
        <w:t>curiosi</w:t>
      </w:r>
      <w:proofErr w:type="spellEnd"/>
      <w:r w:rsidRPr="002C3718">
        <w:t xml:space="preserve"> </w:t>
      </w:r>
      <w:proofErr w:type="spellStart"/>
      <w:r w:rsidRPr="002C3718">
        <w:t>della</w:t>
      </w:r>
      <w:proofErr w:type="spellEnd"/>
      <w:r w:rsidRPr="002C3718">
        <w:t xml:space="preserve"> </w:t>
      </w:r>
      <w:proofErr w:type="spellStart"/>
      <w:r w:rsidRPr="002C3718">
        <w:t>santità</w:t>
      </w:r>
      <w:proofErr w:type="spellEnd"/>
      <w:r w:rsidRPr="002C3718">
        <w:t xml:space="preserve"> e </w:t>
      </w:r>
      <w:proofErr w:type="spellStart"/>
      <w:r w:rsidRPr="002C3718">
        <w:t>delle</w:t>
      </w:r>
      <w:proofErr w:type="spellEnd"/>
      <w:r w:rsidRPr="002C3718">
        <w:t xml:space="preserve"> sue </w:t>
      </w:r>
      <w:proofErr w:type="spellStart"/>
      <w:r w:rsidRPr="002C3718">
        <w:t>manifestazioni</w:t>
      </w:r>
      <w:proofErr w:type="spellEnd"/>
      <w:r w:rsidRPr="002C3718">
        <w:t xml:space="preserve">, non </w:t>
      </w:r>
      <w:proofErr w:type="spellStart"/>
      <w:r w:rsidRPr="002C3718">
        <w:t>c'è</w:t>
      </w:r>
      <w:proofErr w:type="spellEnd"/>
      <w:r w:rsidRPr="002C3718">
        <w:t xml:space="preserve"> episódio </w:t>
      </w:r>
      <w:proofErr w:type="spellStart"/>
      <w:r w:rsidRPr="002C3718">
        <w:t>che</w:t>
      </w:r>
      <w:proofErr w:type="spellEnd"/>
      <w:r w:rsidRPr="002C3718">
        <w:t xml:space="preserve"> non si </w:t>
      </w:r>
      <w:proofErr w:type="spellStart"/>
      <w:r w:rsidRPr="002C3718">
        <w:t>concluda</w:t>
      </w:r>
      <w:proofErr w:type="spellEnd"/>
      <w:r w:rsidRPr="002C3718">
        <w:t xml:space="preserve"> </w:t>
      </w:r>
      <w:proofErr w:type="spellStart"/>
      <w:r w:rsidRPr="002C3718">
        <w:t>con</w:t>
      </w:r>
      <w:proofErr w:type="spellEnd"/>
      <w:r w:rsidRPr="002C3718">
        <w:t xml:space="preserve"> </w:t>
      </w:r>
      <w:proofErr w:type="spellStart"/>
      <w:r w:rsidRPr="002C3718">
        <w:t>la</w:t>
      </w:r>
      <w:proofErr w:type="spellEnd"/>
      <w:r w:rsidRPr="002C3718">
        <w:t xml:space="preserve"> loro devota </w:t>
      </w:r>
      <w:proofErr w:type="spellStart"/>
      <w:r w:rsidRPr="002C3718">
        <w:t>sottomissione</w:t>
      </w:r>
      <w:proofErr w:type="spellEnd"/>
      <w:r w:rsidRPr="002C3718">
        <w:t xml:space="preserve"> </w:t>
      </w:r>
      <w:proofErr w:type="spellStart"/>
      <w:r w:rsidRPr="002C3718">
        <w:t>all'uomo</w:t>
      </w:r>
      <w:proofErr w:type="spellEnd"/>
      <w:r w:rsidRPr="002C3718">
        <w:t xml:space="preserve"> </w:t>
      </w:r>
      <w:proofErr w:type="spellStart"/>
      <w:r w:rsidRPr="002C3718">
        <w:t>che</w:t>
      </w:r>
      <w:proofErr w:type="spellEnd"/>
      <w:r w:rsidRPr="002C3718">
        <w:t xml:space="preserve"> </w:t>
      </w:r>
      <w:proofErr w:type="spellStart"/>
      <w:r w:rsidRPr="002C3718">
        <w:t>volevano</w:t>
      </w:r>
      <w:proofErr w:type="spellEnd"/>
      <w:r w:rsidRPr="002C3718">
        <w:t xml:space="preserve"> </w:t>
      </w:r>
      <w:proofErr w:type="spellStart"/>
      <w:r w:rsidRPr="002C3718">
        <w:t>perseguitare</w:t>
      </w:r>
      <w:proofErr w:type="spellEnd"/>
      <w:r w:rsidRPr="002C3718">
        <w:t xml:space="preserve">, </w:t>
      </w:r>
      <w:proofErr w:type="spellStart"/>
      <w:r w:rsidRPr="002C3718">
        <w:t>schermire</w:t>
      </w:r>
      <w:proofErr w:type="spellEnd"/>
      <w:r w:rsidRPr="002C3718">
        <w:t xml:space="preserve"> o </w:t>
      </w:r>
      <w:proofErr w:type="spellStart"/>
      <w:r w:rsidRPr="002C3718">
        <w:t>ingannare</w:t>
      </w:r>
      <w:proofErr w:type="spellEnd"/>
      <w:r>
        <w:t>”</w:t>
      </w:r>
      <w:r w:rsidRPr="002C3718">
        <w:t>.</w:t>
      </w:r>
    </w:p>
  </w:footnote>
  <w:footnote w:id="37">
    <w:p w:rsidR="00201CD0" w:rsidRDefault="00201CD0" w:rsidP="00E245D4">
      <w:pPr>
        <w:pStyle w:val="Textodenotaderodap"/>
        <w:ind w:firstLine="0"/>
        <w:jc w:val="both"/>
      </w:pPr>
      <w:r>
        <w:rPr>
          <w:rStyle w:val="Refdenotaderodap"/>
        </w:rPr>
        <w:footnoteRef/>
      </w:r>
      <w:r>
        <w:t xml:space="preserve"> GAJANO, 2004, p. 257: </w:t>
      </w:r>
      <w:proofErr w:type="gramStart"/>
      <w:r>
        <w:t>“...</w:t>
      </w:r>
      <w:proofErr w:type="spellStart"/>
      <w:proofErr w:type="gramEnd"/>
      <w:r>
        <w:t>un</w:t>
      </w:r>
      <w:proofErr w:type="spellEnd"/>
      <w:r>
        <w:t xml:space="preserve"> problema politico, </w:t>
      </w:r>
      <w:proofErr w:type="spellStart"/>
      <w:r>
        <w:t>militare</w:t>
      </w:r>
      <w:proofErr w:type="spellEnd"/>
      <w:r>
        <w:t xml:space="preserve">, diplomático, non </w:t>
      </w:r>
      <w:proofErr w:type="spellStart"/>
      <w:r>
        <w:t>un</w:t>
      </w:r>
      <w:proofErr w:type="spellEnd"/>
      <w:r>
        <w:t xml:space="preserve"> problema religioso (...): </w:t>
      </w:r>
      <w:proofErr w:type="spellStart"/>
      <w:r w:rsidRPr="00B90928">
        <w:t>essi</w:t>
      </w:r>
      <w:proofErr w:type="spellEnd"/>
      <w:r w:rsidRPr="00B90928">
        <w:t xml:space="preserve"> </w:t>
      </w:r>
      <w:proofErr w:type="spellStart"/>
      <w:r w:rsidRPr="00B90928">
        <w:t>rimangono</w:t>
      </w:r>
      <w:proofErr w:type="spellEnd"/>
      <w:r w:rsidRPr="00B90928">
        <w:t xml:space="preserve"> </w:t>
      </w:r>
      <w:proofErr w:type="spellStart"/>
      <w:r w:rsidRPr="00B90928">
        <w:t>estranei</w:t>
      </w:r>
      <w:proofErr w:type="spellEnd"/>
      <w:r w:rsidRPr="00B90928">
        <w:t xml:space="preserve"> </w:t>
      </w:r>
      <w:proofErr w:type="spellStart"/>
      <w:r w:rsidRPr="00B90928">
        <w:t>alla</w:t>
      </w:r>
      <w:proofErr w:type="spellEnd"/>
      <w:r w:rsidRPr="00B90928">
        <w:t xml:space="preserve"> </w:t>
      </w:r>
      <w:proofErr w:type="spellStart"/>
      <w:r w:rsidRPr="00B90928">
        <w:t>realtà</w:t>
      </w:r>
      <w:proofErr w:type="spellEnd"/>
      <w:r w:rsidRPr="00B90928">
        <w:t xml:space="preserve"> religiosa dei </w:t>
      </w:r>
      <w:proofErr w:type="spellStart"/>
      <w:r w:rsidRPr="00B90928">
        <w:t>santi</w:t>
      </w:r>
      <w:proofErr w:type="spellEnd"/>
      <w:r w:rsidRPr="00B90928">
        <w:t xml:space="preserve"> dei </w:t>
      </w:r>
      <w:proofErr w:type="spellStart"/>
      <w:r w:rsidRPr="00B90928">
        <w:t>Dialogi</w:t>
      </w:r>
      <w:proofErr w:type="spellEnd"/>
      <w:r>
        <w:t>”</w:t>
      </w:r>
      <w:r w:rsidRPr="00B90928">
        <w:t>.</w:t>
      </w:r>
    </w:p>
  </w:footnote>
  <w:footnote w:id="38">
    <w:p w:rsidR="00201CD0" w:rsidRPr="00BE44CC" w:rsidRDefault="00201CD0" w:rsidP="00E245D4">
      <w:pPr>
        <w:pStyle w:val="Textodenotaderodap"/>
        <w:ind w:firstLine="0"/>
        <w:jc w:val="both"/>
      </w:pPr>
      <w:r>
        <w:rPr>
          <w:rStyle w:val="Refdenotaderodap"/>
        </w:rPr>
        <w:footnoteRef/>
      </w:r>
      <w:r w:rsidRPr="00BE44CC">
        <w:t xml:space="preserve"> REYDELLET, 1981: “</w:t>
      </w:r>
      <w:r w:rsidRPr="00B81055">
        <w:rPr>
          <w:i/>
        </w:rPr>
        <w:t xml:space="preserve">Il est </w:t>
      </w:r>
      <w:proofErr w:type="spellStart"/>
      <w:r w:rsidRPr="00B81055">
        <w:rPr>
          <w:i/>
        </w:rPr>
        <w:t>remarquable</w:t>
      </w:r>
      <w:proofErr w:type="spellEnd"/>
      <w:r w:rsidRPr="00B81055">
        <w:rPr>
          <w:i/>
        </w:rPr>
        <w:t xml:space="preserve"> que </w:t>
      </w:r>
      <w:proofErr w:type="spellStart"/>
      <w:r w:rsidRPr="00B81055">
        <w:rPr>
          <w:i/>
        </w:rPr>
        <w:t>Gregóire</w:t>
      </w:r>
      <w:proofErr w:type="spellEnd"/>
      <w:r w:rsidRPr="00B81055">
        <w:rPr>
          <w:i/>
        </w:rPr>
        <w:t xml:space="preserve"> </w:t>
      </w:r>
      <w:proofErr w:type="spellStart"/>
      <w:proofErr w:type="gramStart"/>
      <w:r w:rsidRPr="00B81055">
        <w:rPr>
          <w:i/>
        </w:rPr>
        <w:t>le</w:t>
      </w:r>
      <w:proofErr w:type="spellEnd"/>
      <w:proofErr w:type="gramEnd"/>
      <w:r w:rsidRPr="00B81055">
        <w:rPr>
          <w:i/>
        </w:rPr>
        <w:t xml:space="preserve"> Grand (...) n'</w:t>
      </w:r>
      <w:proofErr w:type="spellStart"/>
      <w:r w:rsidRPr="00B81055">
        <w:rPr>
          <w:i/>
        </w:rPr>
        <w:t>ait</w:t>
      </w:r>
      <w:proofErr w:type="spellEnd"/>
      <w:r w:rsidRPr="00B81055">
        <w:rPr>
          <w:i/>
        </w:rPr>
        <w:t xml:space="preserve"> </w:t>
      </w:r>
      <w:proofErr w:type="spellStart"/>
      <w:r w:rsidRPr="00B81055">
        <w:rPr>
          <w:i/>
        </w:rPr>
        <w:t>gardé</w:t>
      </w:r>
      <w:proofErr w:type="spellEnd"/>
      <w:r w:rsidRPr="00B81055">
        <w:rPr>
          <w:i/>
        </w:rPr>
        <w:t xml:space="preserve"> de </w:t>
      </w:r>
      <w:proofErr w:type="spellStart"/>
      <w:r w:rsidRPr="00B81055">
        <w:rPr>
          <w:i/>
        </w:rPr>
        <w:t>l'époque</w:t>
      </w:r>
      <w:proofErr w:type="spellEnd"/>
      <w:r w:rsidRPr="00B81055">
        <w:rPr>
          <w:i/>
        </w:rPr>
        <w:t xml:space="preserve"> </w:t>
      </w:r>
      <w:proofErr w:type="spellStart"/>
      <w:r w:rsidRPr="00B81055">
        <w:rPr>
          <w:i/>
        </w:rPr>
        <w:t>ostrogothique</w:t>
      </w:r>
      <w:proofErr w:type="spellEnd"/>
      <w:r w:rsidRPr="00B81055">
        <w:rPr>
          <w:i/>
        </w:rPr>
        <w:t xml:space="preserve"> d'</w:t>
      </w:r>
      <w:proofErr w:type="spellStart"/>
      <w:r w:rsidRPr="00B81055">
        <w:rPr>
          <w:i/>
        </w:rPr>
        <w:t>autre</w:t>
      </w:r>
      <w:proofErr w:type="spellEnd"/>
      <w:r w:rsidRPr="00B81055">
        <w:rPr>
          <w:i/>
        </w:rPr>
        <w:t xml:space="preserve"> souvenir que </w:t>
      </w:r>
      <w:proofErr w:type="spellStart"/>
      <w:r w:rsidRPr="00B81055">
        <w:rPr>
          <w:i/>
        </w:rPr>
        <w:t>celui</w:t>
      </w:r>
      <w:proofErr w:type="spellEnd"/>
      <w:r w:rsidRPr="00B81055">
        <w:rPr>
          <w:i/>
        </w:rPr>
        <w:t xml:space="preserve"> </w:t>
      </w:r>
      <w:proofErr w:type="spellStart"/>
      <w:r w:rsidRPr="00B81055">
        <w:rPr>
          <w:i/>
        </w:rPr>
        <w:t>des</w:t>
      </w:r>
      <w:proofErr w:type="spellEnd"/>
      <w:r w:rsidRPr="00B81055">
        <w:rPr>
          <w:i/>
        </w:rPr>
        <w:t xml:space="preserve"> </w:t>
      </w:r>
      <w:proofErr w:type="spellStart"/>
      <w:r w:rsidRPr="00B81055">
        <w:rPr>
          <w:i/>
        </w:rPr>
        <w:t>luttes</w:t>
      </w:r>
      <w:proofErr w:type="spellEnd"/>
      <w:r w:rsidRPr="00B81055">
        <w:rPr>
          <w:i/>
        </w:rPr>
        <w:t xml:space="preserve"> </w:t>
      </w:r>
      <w:proofErr w:type="spellStart"/>
      <w:r w:rsidRPr="00B81055">
        <w:rPr>
          <w:i/>
        </w:rPr>
        <w:t>désespérées</w:t>
      </w:r>
      <w:proofErr w:type="spellEnd"/>
      <w:r w:rsidRPr="00B81055">
        <w:rPr>
          <w:i/>
        </w:rPr>
        <w:t xml:space="preserve"> de </w:t>
      </w:r>
      <w:proofErr w:type="spellStart"/>
      <w:r w:rsidRPr="00B81055">
        <w:rPr>
          <w:i/>
        </w:rPr>
        <w:t>la</w:t>
      </w:r>
      <w:proofErr w:type="spellEnd"/>
      <w:r w:rsidRPr="00B81055">
        <w:rPr>
          <w:i/>
        </w:rPr>
        <w:t xml:space="preserve"> </w:t>
      </w:r>
      <w:proofErr w:type="spellStart"/>
      <w:r w:rsidRPr="00B81055">
        <w:rPr>
          <w:i/>
        </w:rPr>
        <w:t>fin</w:t>
      </w:r>
      <w:proofErr w:type="spellEnd"/>
      <w:r>
        <w:t>”</w:t>
      </w:r>
      <w:r w:rsidRPr="00BE44CC">
        <w:t>.</w:t>
      </w:r>
    </w:p>
  </w:footnote>
  <w:footnote w:id="39">
    <w:p w:rsidR="00201CD0" w:rsidRDefault="00201CD0" w:rsidP="00E245D4">
      <w:pPr>
        <w:pStyle w:val="Textodenotaderodap"/>
        <w:ind w:firstLine="0"/>
        <w:jc w:val="both"/>
      </w:pPr>
      <w:r>
        <w:rPr>
          <w:rStyle w:val="Refdenotaderodap"/>
        </w:rPr>
        <w:footnoteRef/>
      </w:r>
      <w:r>
        <w:t xml:space="preserve"> Basta pensar aqui, por exemplo, nas </w:t>
      </w:r>
      <w:proofErr w:type="spellStart"/>
      <w:r>
        <w:rPr>
          <w:i/>
        </w:rPr>
        <w:t>Variae</w:t>
      </w:r>
      <w:proofErr w:type="spellEnd"/>
      <w:r>
        <w:t xml:space="preserve"> de autoria de </w:t>
      </w:r>
      <w:proofErr w:type="spellStart"/>
      <w:r>
        <w:t>Cassiodoro</w:t>
      </w:r>
      <w:proofErr w:type="spellEnd"/>
      <w:r>
        <w:t xml:space="preserve">, colaborador do rei ostrogodo. </w:t>
      </w:r>
    </w:p>
  </w:footnote>
  <w:footnote w:id="40">
    <w:p w:rsidR="00201CD0" w:rsidRDefault="00201CD0" w:rsidP="00E245D4">
      <w:pPr>
        <w:pStyle w:val="Textodenotaderodap"/>
        <w:ind w:firstLine="0"/>
        <w:jc w:val="both"/>
      </w:pPr>
      <w:r>
        <w:rPr>
          <w:rStyle w:val="Refdenotaderodap"/>
        </w:rPr>
        <w:footnoteRef/>
      </w:r>
      <w:r>
        <w:t xml:space="preserve"> </w:t>
      </w:r>
      <w:proofErr w:type="spellStart"/>
      <w:r>
        <w:rPr>
          <w:i/>
        </w:rPr>
        <w:t>Ep</w:t>
      </w:r>
      <w:proofErr w:type="spellEnd"/>
      <w:r>
        <w:t xml:space="preserve">. </w:t>
      </w:r>
      <w:proofErr w:type="gramStart"/>
      <w:r>
        <w:t>XIII.</w:t>
      </w:r>
      <w:proofErr w:type="gramEnd"/>
      <w:r>
        <w:t>XXXIX: “</w:t>
      </w:r>
      <w:proofErr w:type="spellStart"/>
      <w:r w:rsidR="0060133A">
        <w:t>Qualiter</w:t>
      </w:r>
      <w:proofErr w:type="spellEnd"/>
      <w:r w:rsidR="0060133A">
        <w:t xml:space="preserve"> </w:t>
      </w:r>
      <w:proofErr w:type="spellStart"/>
      <w:r w:rsidR="0060133A">
        <w:t>enim</w:t>
      </w:r>
      <w:proofErr w:type="spellEnd"/>
      <w:r w:rsidR="0060133A">
        <w:t xml:space="preserve"> </w:t>
      </w:r>
      <w:proofErr w:type="spellStart"/>
      <w:r w:rsidRPr="00B81055">
        <w:rPr>
          <w:i/>
        </w:rPr>
        <w:t>cotidianis</w:t>
      </w:r>
      <w:proofErr w:type="spellEnd"/>
      <w:r w:rsidRPr="00B81055">
        <w:rPr>
          <w:i/>
        </w:rPr>
        <w:t xml:space="preserve"> </w:t>
      </w:r>
      <w:proofErr w:type="spellStart"/>
      <w:r w:rsidRPr="00B81055">
        <w:rPr>
          <w:i/>
        </w:rPr>
        <w:t>gladii</w:t>
      </w:r>
      <w:proofErr w:type="spellEnd"/>
      <w:r w:rsidRPr="00B81055">
        <w:rPr>
          <w:i/>
        </w:rPr>
        <w:t xml:space="preserve"> et </w:t>
      </w:r>
      <w:proofErr w:type="spellStart"/>
      <w:r w:rsidRPr="00B81055">
        <w:rPr>
          <w:i/>
        </w:rPr>
        <w:t>quantis</w:t>
      </w:r>
      <w:proofErr w:type="spellEnd"/>
      <w:r w:rsidRPr="00B81055">
        <w:rPr>
          <w:i/>
        </w:rPr>
        <w:t xml:space="preserve"> </w:t>
      </w:r>
      <w:proofErr w:type="spellStart"/>
      <w:r w:rsidRPr="00B81055">
        <w:rPr>
          <w:i/>
        </w:rPr>
        <w:t>Langobardorum</w:t>
      </w:r>
      <w:proofErr w:type="spellEnd"/>
      <w:r w:rsidRPr="00B81055">
        <w:rPr>
          <w:i/>
        </w:rPr>
        <w:t xml:space="preserve"> </w:t>
      </w:r>
      <w:proofErr w:type="spellStart"/>
      <w:r w:rsidRPr="00B81055">
        <w:rPr>
          <w:i/>
        </w:rPr>
        <w:t>incursionibus</w:t>
      </w:r>
      <w:proofErr w:type="spellEnd"/>
      <w:r w:rsidRPr="00B81055">
        <w:rPr>
          <w:i/>
        </w:rPr>
        <w:t xml:space="preserve"> ecce iam per </w:t>
      </w:r>
      <w:proofErr w:type="spellStart"/>
      <w:r w:rsidRPr="00B81055">
        <w:rPr>
          <w:i/>
        </w:rPr>
        <w:t>triginta</w:t>
      </w:r>
      <w:proofErr w:type="spellEnd"/>
      <w:r w:rsidRPr="00B81055">
        <w:rPr>
          <w:i/>
        </w:rPr>
        <w:t xml:space="preserve"> et </w:t>
      </w:r>
      <w:proofErr w:type="spellStart"/>
      <w:r w:rsidRPr="00B81055">
        <w:rPr>
          <w:i/>
        </w:rPr>
        <w:t>quinque</w:t>
      </w:r>
      <w:proofErr w:type="spellEnd"/>
      <w:r w:rsidRPr="00B81055">
        <w:rPr>
          <w:i/>
        </w:rPr>
        <w:t xml:space="preserve"> </w:t>
      </w:r>
      <w:proofErr w:type="spellStart"/>
      <w:r w:rsidRPr="00B81055">
        <w:rPr>
          <w:i/>
        </w:rPr>
        <w:t>annorum</w:t>
      </w:r>
      <w:proofErr w:type="spellEnd"/>
      <w:r w:rsidRPr="00B81055">
        <w:rPr>
          <w:i/>
        </w:rPr>
        <w:t xml:space="preserve"> </w:t>
      </w:r>
      <w:proofErr w:type="spellStart"/>
      <w:r w:rsidRPr="00B81055">
        <w:rPr>
          <w:i/>
        </w:rPr>
        <w:t>longitudinem</w:t>
      </w:r>
      <w:proofErr w:type="spellEnd"/>
      <w:r w:rsidRPr="00B81055">
        <w:rPr>
          <w:i/>
        </w:rPr>
        <w:t xml:space="preserve"> </w:t>
      </w:r>
      <w:proofErr w:type="spellStart"/>
      <w:r w:rsidRPr="00B81055">
        <w:rPr>
          <w:i/>
        </w:rPr>
        <w:t>premimur</w:t>
      </w:r>
      <w:proofErr w:type="spellEnd"/>
      <w:r w:rsidR="0060133A">
        <w:rPr>
          <w:i/>
        </w:rPr>
        <w:t xml:space="preserve">, </w:t>
      </w:r>
      <w:proofErr w:type="spellStart"/>
      <w:r w:rsidR="0060133A">
        <w:rPr>
          <w:i/>
        </w:rPr>
        <w:t>nullis</w:t>
      </w:r>
      <w:proofErr w:type="spellEnd"/>
      <w:r w:rsidR="0060133A">
        <w:rPr>
          <w:i/>
        </w:rPr>
        <w:t xml:space="preserve"> </w:t>
      </w:r>
      <w:proofErr w:type="spellStart"/>
      <w:r w:rsidR="0060133A">
        <w:rPr>
          <w:i/>
        </w:rPr>
        <w:t>explere</w:t>
      </w:r>
      <w:proofErr w:type="spellEnd"/>
      <w:r w:rsidR="0060133A">
        <w:rPr>
          <w:i/>
        </w:rPr>
        <w:t xml:space="preserve"> </w:t>
      </w:r>
      <w:proofErr w:type="spellStart"/>
      <w:r w:rsidR="0060133A">
        <w:rPr>
          <w:i/>
        </w:rPr>
        <w:t>suggestioni</w:t>
      </w:r>
      <w:proofErr w:type="spellEnd"/>
      <w:r w:rsidR="0060133A">
        <w:rPr>
          <w:i/>
        </w:rPr>
        <w:t xml:space="preserve"> </w:t>
      </w:r>
      <w:proofErr w:type="spellStart"/>
      <w:r w:rsidR="0060133A">
        <w:rPr>
          <w:i/>
        </w:rPr>
        <w:t>uocibus</w:t>
      </w:r>
      <w:proofErr w:type="spellEnd"/>
      <w:r w:rsidR="0060133A">
        <w:rPr>
          <w:i/>
        </w:rPr>
        <w:t xml:space="preserve"> </w:t>
      </w:r>
      <w:proofErr w:type="spellStart"/>
      <w:r w:rsidR="0060133A">
        <w:rPr>
          <w:i/>
        </w:rPr>
        <w:t>ualemus</w:t>
      </w:r>
      <w:proofErr w:type="spellEnd"/>
      <w:r>
        <w:t>”.</w:t>
      </w:r>
    </w:p>
  </w:footnote>
  <w:footnote w:id="41">
    <w:p w:rsidR="00201CD0" w:rsidRDefault="00201CD0" w:rsidP="00E245D4">
      <w:pPr>
        <w:pStyle w:val="Textodenotaderodap"/>
        <w:ind w:firstLine="0"/>
        <w:jc w:val="both"/>
      </w:pPr>
      <w:r>
        <w:rPr>
          <w:rStyle w:val="Refdenotaderodap"/>
        </w:rPr>
        <w:footnoteRef/>
      </w:r>
      <w:r>
        <w:t xml:space="preserve"> </w:t>
      </w:r>
      <w:proofErr w:type="spellStart"/>
      <w:r>
        <w:rPr>
          <w:i/>
        </w:rPr>
        <w:t>Ep</w:t>
      </w:r>
      <w:proofErr w:type="spellEnd"/>
      <w:r>
        <w:rPr>
          <w:i/>
        </w:rPr>
        <w:t xml:space="preserve">. </w:t>
      </w:r>
      <w:r>
        <w:t>I.XXX: “</w:t>
      </w:r>
      <w:proofErr w:type="spellStart"/>
      <w:r w:rsidRPr="00B81055">
        <w:rPr>
          <w:i/>
        </w:rPr>
        <w:t>quorum</w:t>
      </w:r>
      <w:proofErr w:type="spellEnd"/>
      <w:r w:rsidRPr="00B81055">
        <w:rPr>
          <w:i/>
        </w:rPr>
        <w:t xml:space="preserve"> </w:t>
      </w:r>
      <w:proofErr w:type="spellStart"/>
      <w:r w:rsidRPr="00B81055">
        <w:rPr>
          <w:i/>
        </w:rPr>
        <w:t>sint</w:t>
      </w:r>
      <w:r w:rsidR="006A02E9">
        <w:rPr>
          <w:i/>
        </w:rPr>
        <w:t>h</w:t>
      </w:r>
      <w:r w:rsidRPr="00B81055">
        <w:rPr>
          <w:i/>
        </w:rPr>
        <w:t>ichiae</w:t>
      </w:r>
      <w:proofErr w:type="spellEnd"/>
      <w:r w:rsidRPr="00B81055">
        <w:rPr>
          <w:i/>
        </w:rPr>
        <w:t xml:space="preserve"> </w:t>
      </w:r>
      <w:proofErr w:type="spellStart"/>
      <w:r w:rsidRPr="00B81055">
        <w:rPr>
          <w:i/>
        </w:rPr>
        <w:t>spatae</w:t>
      </w:r>
      <w:proofErr w:type="spellEnd"/>
      <w:r w:rsidRPr="00B81055">
        <w:rPr>
          <w:i/>
        </w:rPr>
        <w:t xml:space="preserve"> sunt </w:t>
      </w:r>
      <w:proofErr w:type="gramStart"/>
      <w:r w:rsidRPr="00B81055">
        <w:rPr>
          <w:i/>
        </w:rPr>
        <w:t>et</w:t>
      </w:r>
      <w:proofErr w:type="gramEnd"/>
      <w:r w:rsidRPr="00B81055">
        <w:rPr>
          <w:i/>
        </w:rPr>
        <w:t xml:space="preserve"> gratia </w:t>
      </w:r>
      <w:proofErr w:type="spellStart"/>
      <w:r w:rsidRPr="00B81055">
        <w:rPr>
          <w:i/>
        </w:rPr>
        <w:t>poena</w:t>
      </w:r>
      <w:proofErr w:type="spellEnd"/>
      <w:r>
        <w:t>”.</w:t>
      </w:r>
    </w:p>
  </w:footnote>
  <w:footnote w:id="42">
    <w:p w:rsidR="00201CD0" w:rsidRDefault="00201CD0" w:rsidP="00E245D4">
      <w:pPr>
        <w:pStyle w:val="Textodenotaderodap"/>
        <w:ind w:firstLine="0"/>
        <w:jc w:val="both"/>
      </w:pPr>
      <w:r>
        <w:rPr>
          <w:rStyle w:val="Refdenotaderodap"/>
        </w:rPr>
        <w:footnoteRef/>
      </w:r>
      <w:r>
        <w:t xml:space="preserve"> Entre eles podemos citar: R. </w:t>
      </w:r>
      <w:proofErr w:type="spellStart"/>
      <w:r>
        <w:t>Markus</w:t>
      </w:r>
      <w:proofErr w:type="spellEnd"/>
      <w:r>
        <w:t xml:space="preserve"> (1997, p. 97) e C. </w:t>
      </w:r>
      <w:proofErr w:type="spellStart"/>
      <w:r>
        <w:t>Straw</w:t>
      </w:r>
      <w:proofErr w:type="spellEnd"/>
      <w:r>
        <w:t xml:space="preserve"> (1988, p. 81).</w:t>
      </w:r>
    </w:p>
  </w:footnote>
  <w:footnote w:id="43">
    <w:p w:rsidR="00201CD0" w:rsidRPr="00741BC5" w:rsidRDefault="00201CD0" w:rsidP="00E245D4">
      <w:pPr>
        <w:pStyle w:val="Textodenotaderodap"/>
        <w:ind w:firstLine="0"/>
        <w:jc w:val="both"/>
      </w:pPr>
      <w:r>
        <w:rPr>
          <w:rStyle w:val="Refdenotaderodap"/>
        </w:rPr>
        <w:footnoteRef/>
      </w:r>
      <w:r>
        <w:t xml:space="preserve"> </w:t>
      </w:r>
      <w:proofErr w:type="gramStart"/>
      <w:r>
        <w:t>Por exemplo</w:t>
      </w:r>
      <w:proofErr w:type="gramEnd"/>
      <w:r>
        <w:t xml:space="preserve"> as mencionadas nas seguintes epístolas: </w:t>
      </w:r>
      <w:proofErr w:type="spellStart"/>
      <w:r>
        <w:rPr>
          <w:i/>
        </w:rPr>
        <w:t>Ep</w:t>
      </w:r>
      <w:proofErr w:type="spellEnd"/>
      <w:r>
        <w:t xml:space="preserve"> I.VIII; II.XIII; III.XXX; VI.IX.</w:t>
      </w:r>
    </w:p>
  </w:footnote>
  <w:footnote w:id="44">
    <w:p w:rsidR="00201CD0" w:rsidRDefault="00201CD0" w:rsidP="00E245D4">
      <w:pPr>
        <w:pStyle w:val="Textodenotaderodap"/>
        <w:ind w:firstLine="0"/>
        <w:jc w:val="both"/>
      </w:pPr>
      <w:r w:rsidRPr="00C45CA0">
        <w:rPr>
          <w:rStyle w:val="Refdenotaderodap"/>
        </w:rPr>
        <w:footnoteRef/>
      </w:r>
      <w:r w:rsidR="00C45CA0" w:rsidRPr="00C45CA0">
        <w:t xml:space="preserve"> </w:t>
      </w:r>
      <w:proofErr w:type="spellStart"/>
      <w:r w:rsidR="00C45CA0" w:rsidRPr="00C45CA0">
        <w:rPr>
          <w:i/>
        </w:rPr>
        <w:t>Dialogi</w:t>
      </w:r>
      <w:proofErr w:type="spellEnd"/>
      <w:r w:rsidR="00C45CA0" w:rsidRPr="00C45CA0">
        <w:t xml:space="preserve"> III, 38</w:t>
      </w:r>
      <w:r w:rsidR="00C45CA0" w:rsidRPr="00C45CA0">
        <w:t>:</w:t>
      </w:r>
      <w:r w:rsidR="00C45CA0">
        <w:t xml:space="preserve"> “Nam </w:t>
      </w:r>
      <w:proofErr w:type="spellStart"/>
      <w:r w:rsidR="00C45CA0">
        <w:t>depopulatae</w:t>
      </w:r>
      <w:proofErr w:type="spellEnd"/>
      <w:r w:rsidR="00C45CA0">
        <w:t xml:space="preserve"> urbes, </w:t>
      </w:r>
      <w:proofErr w:type="spellStart"/>
      <w:r w:rsidR="00C45CA0">
        <w:t>euersa</w:t>
      </w:r>
      <w:proofErr w:type="spellEnd"/>
      <w:r w:rsidR="00C45CA0">
        <w:t xml:space="preserve"> castra, </w:t>
      </w:r>
      <w:proofErr w:type="spellStart"/>
      <w:r w:rsidR="00C45CA0">
        <w:t>concerematae</w:t>
      </w:r>
      <w:proofErr w:type="spellEnd"/>
      <w:r w:rsidR="00C45CA0">
        <w:t xml:space="preserve"> </w:t>
      </w:r>
      <w:proofErr w:type="spellStart"/>
      <w:r w:rsidR="00C45CA0">
        <w:t>ecclesiae</w:t>
      </w:r>
      <w:proofErr w:type="spellEnd"/>
      <w:r w:rsidR="00C45CA0">
        <w:t xml:space="preserve">, </w:t>
      </w:r>
      <w:proofErr w:type="spellStart"/>
      <w:r w:rsidR="00C45CA0">
        <w:t>destructa</w:t>
      </w:r>
      <w:proofErr w:type="spellEnd"/>
      <w:r w:rsidR="00C45CA0">
        <w:t xml:space="preserve"> sunt </w:t>
      </w:r>
      <w:proofErr w:type="spellStart"/>
      <w:r w:rsidR="00C45CA0">
        <w:t>monasteria</w:t>
      </w:r>
      <w:proofErr w:type="spellEnd"/>
      <w:r w:rsidR="00C45CA0">
        <w:t xml:space="preserve"> </w:t>
      </w:r>
      <w:proofErr w:type="spellStart"/>
      <w:r w:rsidR="00C45CA0">
        <w:t>uirorum</w:t>
      </w:r>
      <w:proofErr w:type="spellEnd"/>
      <w:r w:rsidR="00C45CA0">
        <w:t xml:space="preserve"> </w:t>
      </w:r>
      <w:proofErr w:type="spellStart"/>
      <w:r w:rsidR="00C45CA0">
        <w:t>atque</w:t>
      </w:r>
      <w:proofErr w:type="spellEnd"/>
      <w:r w:rsidR="00C45CA0">
        <w:t xml:space="preserve"> </w:t>
      </w:r>
      <w:proofErr w:type="spellStart"/>
      <w:r w:rsidR="00C45CA0">
        <w:t>fenimarum</w:t>
      </w:r>
      <w:proofErr w:type="spellEnd"/>
      <w:r w:rsidR="00C45CA0">
        <w:t xml:space="preserve">. </w:t>
      </w:r>
      <w:proofErr w:type="spellStart"/>
      <w:r w:rsidR="00C45CA0">
        <w:t>Desolata</w:t>
      </w:r>
      <w:proofErr w:type="spellEnd"/>
      <w:r w:rsidR="00C45CA0">
        <w:t xml:space="preserve"> </w:t>
      </w:r>
      <w:proofErr w:type="spellStart"/>
      <w:r w:rsidR="00C45CA0">
        <w:t>ab</w:t>
      </w:r>
      <w:proofErr w:type="spellEnd"/>
      <w:r w:rsidR="00C45CA0">
        <w:t xml:space="preserve"> </w:t>
      </w:r>
      <w:proofErr w:type="spellStart"/>
      <w:r w:rsidR="00C45CA0">
        <w:t>hominibus</w:t>
      </w:r>
      <w:proofErr w:type="spellEnd"/>
      <w:r w:rsidR="00C45CA0">
        <w:t xml:space="preserve"> </w:t>
      </w:r>
      <w:proofErr w:type="spellStart"/>
      <w:r w:rsidR="00C45CA0">
        <w:t>praedia</w:t>
      </w:r>
      <w:proofErr w:type="spellEnd"/>
      <w:r w:rsidR="00C45CA0">
        <w:t xml:space="preserve"> </w:t>
      </w:r>
      <w:proofErr w:type="spellStart"/>
      <w:r w:rsidR="00C45CA0">
        <w:t>atque</w:t>
      </w:r>
      <w:proofErr w:type="spellEnd"/>
      <w:r w:rsidR="00C45CA0">
        <w:t xml:space="preserve"> </w:t>
      </w:r>
      <w:proofErr w:type="spellStart"/>
      <w:r w:rsidR="00C45CA0">
        <w:t>ab</w:t>
      </w:r>
      <w:proofErr w:type="spellEnd"/>
      <w:r w:rsidR="00C45CA0">
        <w:t xml:space="preserve"> </w:t>
      </w:r>
      <w:proofErr w:type="spellStart"/>
      <w:r w:rsidR="00C45CA0">
        <w:t>omni</w:t>
      </w:r>
      <w:proofErr w:type="spellEnd"/>
      <w:r w:rsidR="00C45CA0">
        <w:t xml:space="preserve"> </w:t>
      </w:r>
      <w:proofErr w:type="spellStart"/>
      <w:r w:rsidR="00C45CA0">
        <w:t>cultore</w:t>
      </w:r>
      <w:proofErr w:type="spellEnd"/>
      <w:r w:rsidR="00C45CA0">
        <w:t xml:space="preserve"> </w:t>
      </w:r>
      <w:proofErr w:type="spellStart"/>
      <w:r w:rsidR="00C45CA0">
        <w:t>destituta</w:t>
      </w:r>
      <w:proofErr w:type="spellEnd"/>
      <w:r w:rsidR="00C45CA0">
        <w:t xml:space="preserve"> in </w:t>
      </w:r>
      <w:proofErr w:type="spellStart"/>
      <w:r w:rsidR="00C45CA0">
        <w:t>solitudine</w:t>
      </w:r>
      <w:proofErr w:type="spellEnd"/>
      <w:r w:rsidR="00C45CA0">
        <w:t xml:space="preserve"> </w:t>
      </w:r>
      <w:proofErr w:type="spellStart"/>
      <w:r w:rsidR="00C45CA0">
        <w:t>uacat</w:t>
      </w:r>
      <w:proofErr w:type="spellEnd"/>
      <w:r w:rsidR="00C45CA0">
        <w:t xml:space="preserve"> terra. </w:t>
      </w:r>
      <w:proofErr w:type="spellStart"/>
      <w:r w:rsidR="00C45CA0">
        <w:t>Nullus</w:t>
      </w:r>
      <w:proofErr w:type="spellEnd"/>
      <w:r w:rsidR="00C45CA0">
        <w:t xml:space="preserve"> </w:t>
      </w:r>
      <w:proofErr w:type="spellStart"/>
      <w:r w:rsidR="00C45CA0">
        <w:t>hanc</w:t>
      </w:r>
      <w:proofErr w:type="spellEnd"/>
      <w:r w:rsidR="00C45CA0">
        <w:t xml:space="preserve"> possessor </w:t>
      </w:r>
      <w:proofErr w:type="spellStart"/>
      <w:r w:rsidR="00C45CA0">
        <w:t>inhabitat</w:t>
      </w:r>
      <w:proofErr w:type="spellEnd"/>
      <w:r w:rsidR="00C45CA0">
        <w:t xml:space="preserve">. </w:t>
      </w:r>
      <w:proofErr w:type="spellStart"/>
      <w:r w:rsidR="00C45CA0">
        <w:t>Occupauerunt</w:t>
      </w:r>
      <w:proofErr w:type="spellEnd"/>
      <w:r w:rsidR="00C45CA0">
        <w:t xml:space="preserve"> </w:t>
      </w:r>
      <w:proofErr w:type="spellStart"/>
      <w:r w:rsidR="00C45CA0">
        <w:t>bestiae</w:t>
      </w:r>
      <w:proofErr w:type="spellEnd"/>
      <w:r w:rsidR="00C45CA0">
        <w:t xml:space="preserve"> loca, </w:t>
      </w:r>
      <w:proofErr w:type="spellStart"/>
      <w:r w:rsidR="00C45CA0">
        <w:t>quae</w:t>
      </w:r>
      <w:proofErr w:type="spellEnd"/>
      <w:r w:rsidR="00C45CA0">
        <w:t xml:space="preserve"> </w:t>
      </w:r>
      <w:proofErr w:type="spellStart"/>
      <w:r w:rsidR="00C45CA0">
        <w:t>prius</w:t>
      </w:r>
      <w:proofErr w:type="spellEnd"/>
      <w:r w:rsidR="00C45CA0">
        <w:t xml:space="preserve"> </w:t>
      </w:r>
      <w:proofErr w:type="spellStart"/>
      <w:r w:rsidR="00C45CA0">
        <w:t>multitudo</w:t>
      </w:r>
      <w:proofErr w:type="spellEnd"/>
      <w:r w:rsidR="00C45CA0">
        <w:t xml:space="preserve"> </w:t>
      </w:r>
      <w:proofErr w:type="spellStart"/>
      <w:r w:rsidR="00C45CA0">
        <w:t>hominum</w:t>
      </w:r>
      <w:proofErr w:type="spellEnd"/>
      <w:r w:rsidR="00C45CA0">
        <w:t xml:space="preserve"> </w:t>
      </w:r>
      <w:proofErr w:type="spellStart"/>
      <w:r w:rsidR="00C45CA0">
        <w:t>tenebat</w:t>
      </w:r>
      <w:proofErr w:type="spellEnd"/>
      <w:r w:rsidR="00C45CA0">
        <w:t xml:space="preserve">. </w:t>
      </w:r>
      <w:proofErr w:type="gramStart"/>
      <w:r w:rsidR="00C45CA0">
        <w:t>Et</w:t>
      </w:r>
      <w:proofErr w:type="gramEnd"/>
      <w:r w:rsidR="00C45CA0">
        <w:t xml:space="preserve"> quid in </w:t>
      </w:r>
      <w:proofErr w:type="spellStart"/>
      <w:r w:rsidR="00C45CA0">
        <w:t>aliis</w:t>
      </w:r>
      <w:proofErr w:type="spellEnd"/>
      <w:r w:rsidR="00C45CA0">
        <w:t xml:space="preserve"> </w:t>
      </w:r>
      <w:proofErr w:type="spellStart"/>
      <w:r w:rsidR="00C45CA0">
        <w:t>mundi</w:t>
      </w:r>
      <w:proofErr w:type="spellEnd"/>
      <w:r w:rsidR="00C45CA0">
        <w:t xml:space="preserve"> </w:t>
      </w:r>
      <w:proofErr w:type="spellStart"/>
      <w:r w:rsidR="00C45CA0">
        <w:t>partihus</w:t>
      </w:r>
      <w:proofErr w:type="spellEnd"/>
      <w:r w:rsidR="00C45CA0">
        <w:t xml:space="preserve"> </w:t>
      </w:r>
      <w:proofErr w:type="spellStart"/>
      <w:r w:rsidR="00C45CA0">
        <w:t>agatur</w:t>
      </w:r>
      <w:proofErr w:type="spellEnd"/>
      <w:r w:rsidR="00C45CA0">
        <w:t xml:space="preserve"> ignoro, </w:t>
      </w:r>
      <w:proofErr w:type="spellStart"/>
      <w:r w:rsidR="00C45CA0">
        <w:t>nam</w:t>
      </w:r>
      <w:proofErr w:type="spellEnd"/>
      <w:r w:rsidR="00C45CA0">
        <w:t xml:space="preserve"> </w:t>
      </w:r>
      <w:proofErr w:type="spellStart"/>
      <w:r w:rsidR="00C45CA0">
        <w:t>hac</w:t>
      </w:r>
      <w:proofErr w:type="spellEnd"/>
      <w:r w:rsidR="00C45CA0">
        <w:t xml:space="preserve"> in terra, in </w:t>
      </w:r>
      <w:proofErr w:type="spellStart"/>
      <w:r w:rsidR="00C45CA0">
        <w:t>qua</w:t>
      </w:r>
      <w:proofErr w:type="spellEnd"/>
      <w:r w:rsidR="00C45CA0">
        <w:t xml:space="preserve"> </w:t>
      </w:r>
      <w:proofErr w:type="spellStart"/>
      <w:r w:rsidR="00C45CA0">
        <w:t>uiuimus</w:t>
      </w:r>
      <w:proofErr w:type="spellEnd"/>
      <w:r w:rsidR="00C45CA0">
        <w:t xml:space="preserve">, finem </w:t>
      </w:r>
      <w:proofErr w:type="spellStart"/>
      <w:r w:rsidR="00C45CA0">
        <w:t>suum</w:t>
      </w:r>
      <w:proofErr w:type="spellEnd"/>
      <w:r w:rsidR="00C45CA0">
        <w:t xml:space="preserve"> </w:t>
      </w:r>
      <w:proofErr w:type="spellStart"/>
      <w:r w:rsidR="00C45CA0">
        <w:t>mundus</w:t>
      </w:r>
      <w:proofErr w:type="spellEnd"/>
      <w:r w:rsidR="00C45CA0">
        <w:t xml:space="preserve"> non iam </w:t>
      </w:r>
      <w:proofErr w:type="spellStart"/>
      <w:r w:rsidR="00C45CA0">
        <w:t>nuntiat</w:t>
      </w:r>
      <w:proofErr w:type="spellEnd"/>
      <w:r w:rsidR="00C45CA0">
        <w:t xml:space="preserve">, </w:t>
      </w:r>
      <w:proofErr w:type="spellStart"/>
      <w:r w:rsidR="00C45CA0">
        <w:t>sed</w:t>
      </w:r>
      <w:proofErr w:type="spellEnd"/>
      <w:r w:rsidR="00C45CA0">
        <w:t xml:space="preserve"> </w:t>
      </w:r>
      <w:proofErr w:type="spellStart"/>
      <w:r w:rsidR="00C45CA0">
        <w:t>ostendit</w:t>
      </w:r>
      <w:proofErr w:type="spellEnd"/>
      <w:r w:rsidR="00C45CA0">
        <w:t xml:space="preserve">”. </w:t>
      </w:r>
    </w:p>
  </w:footnote>
  <w:footnote w:id="45">
    <w:p w:rsidR="00201CD0" w:rsidRDefault="00201CD0" w:rsidP="00E245D4">
      <w:pPr>
        <w:pStyle w:val="Textodenotaderodap"/>
        <w:ind w:firstLine="0"/>
        <w:jc w:val="both"/>
      </w:pPr>
      <w:r>
        <w:rPr>
          <w:rStyle w:val="Refdenotaderodap"/>
        </w:rPr>
        <w:footnoteRef/>
      </w:r>
      <w:r>
        <w:t xml:space="preserve"> </w:t>
      </w:r>
      <w:proofErr w:type="spellStart"/>
      <w:r>
        <w:rPr>
          <w:i/>
        </w:rPr>
        <w:t>Ep</w:t>
      </w:r>
      <w:proofErr w:type="spellEnd"/>
      <w:r>
        <w:rPr>
          <w:i/>
        </w:rPr>
        <w:t xml:space="preserve">. </w:t>
      </w:r>
      <w:proofErr w:type="gramStart"/>
      <w:r>
        <w:t>II.</w:t>
      </w:r>
      <w:proofErr w:type="gramEnd"/>
      <w:r>
        <w:t xml:space="preserve">II: [...] </w:t>
      </w:r>
      <w:proofErr w:type="spellStart"/>
      <w:r>
        <w:t>instantissime</w:t>
      </w:r>
      <w:proofErr w:type="spellEnd"/>
      <w:r>
        <w:t xml:space="preserve"> </w:t>
      </w:r>
      <w:proofErr w:type="spellStart"/>
      <w:r>
        <w:t>suademus</w:t>
      </w:r>
      <w:proofErr w:type="spellEnd"/>
      <w:r>
        <w:t xml:space="preserve"> ut a </w:t>
      </w:r>
      <w:proofErr w:type="spellStart"/>
      <w:r>
        <w:t>Langobardorum</w:t>
      </w:r>
      <w:proofErr w:type="spellEnd"/>
      <w:r>
        <w:t xml:space="preserve"> </w:t>
      </w:r>
      <w:proofErr w:type="spellStart"/>
      <w:r>
        <w:t>siue</w:t>
      </w:r>
      <w:proofErr w:type="spellEnd"/>
      <w:r>
        <w:t xml:space="preserve"> </w:t>
      </w:r>
      <w:proofErr w:type="spellStart"/>
      <w:r>
        <w:t>Romanorum</w:t>
      </w:r>
      <w:proofErr w:type="spellEnd"/>
      <w:r>
        <w:t xml:space="preserve"> </w:t>
      </w:r>
      <w:proofErr w:type="spellStart"/>
      <w:r>
        <w:t>qui</w:t>
      </w:r>
      <w:proofErr w:type="spellEnd"/>
      <w:r>
        <w:t xml:space="preserve"> in </w:t>
      </w:r>
      <w:proofErr w:type="spellStart"/>
      <w:r>
        <w:t>eodem</w:t>
      </w:r>
      <w:proofErr w:type="spellEnd"/>
      <w:r>
        <w:t xml:space="preserve"> loco </w:t>
      </w:r>
      <w:proofErr w:type="spellStart"/>
      <w:r>
        <w:t>degunt</w:t>
      </w:r>
      <w:proofErr w:type="spellEnd"/>
      <w:r>
        <w:t xml:space="preserve"> </w:t>
      </w:r>
      <w:proofErr w:type="spellStart"/>
      <w:r>
        <w:t>admonitione</w:t>
      </w:r>
      <w:proofErr w:type="spellEnd"/>
      <w:r>
        <w:t xml:space="preserve"> </w:t>
      </w:r>
      <w:proofErr w:type="spellStart"/>
      <w:r>
        <w:t>siue</w:t>
      </w:r>
      <w:proofErr w:type="spellEnd"/>
      <w:r>
        <w:t xml:space="preserve"> </w:t>
      </w:r>
      <w:proofErr w:type="spellStart"/>
      <w:r>
        <w:t>exhortatione</w:t>
      </w:r>
      <w:proofErr w:type="spellEnd"/>
      <w:r>
        <w:t xml:space="preserve"> </w:t>
      </w:r>
      <w:proofErr w:type="spellStart"/>
      <w:r>
        <w:t>nulla</w:t>
      </w:r>
      <w:proofErr w:type="spellEnd"/>
      <w:r>
        <w:t xml:space="preserve"> ratione </w:t>
      </w:r>
      <w:proofErr w:type="spellStart"/>
      <w:r>
        <w:t>cessetis</w:t>
      </w:r>
      <w:proofErr w:type="spellEnd"/>
      <w:r>
        <w:t xml:space="preserve">, et máxime a </w:t>
      </w:r>
      <w:proofErr w:type="spellStart"/>
      <w:r>
        <w:t>gentilium</w:t>
      </w:r>
      <w:proofErr w:type="spellEnd"/>
      <w:r>
        <w:t xml:space="preserve"> et </w:t>
      </w:r>
      <w:proofErr w:type="spellStart"/>
      <w:r>
        <w:t>haereticorum</w:t>
      </w:r>
      <w:proofErr w:type="spellEnd"/>
      <w:r>
        <w:t xml:space="preserve">, ut ad </w:t>
      </w:r>
      <w:proofErr w:type="spellStart"/>
      <w:r>
        <w:t>ueram</w:t>
      </w:r>
      <w:proofErr w:type="spellEnd"/>
      <w:r>
        <w:t xml:space="preserve"> </w:t>
      </w:r>
      <w:proofErr w:type="spellStart"/>
      <w:r>
        <w:t>rectamque</w:t>
      </w:r>
      <w:proofErr w:type="spellEnd"/>
      <w:r>
        <w:t xml:space="preserve"> </w:t>
      </w:r>
      <w:proofErr w:type="spellStart"/>
      <w:r>
        <w:t>fidem</w:t>
      </w:r>
      <w:proofErr w:type="spellEnd"/>
      <w:r>
        <w:t xml:space="preserve"> </w:t>
      </w:r>
      <w:proofErr w:type="spellStart"/>
      <w:r>
        <w:t>catholicam</w:t>
      </w:r>
      <w:proofErr w:type="spellEnd"/>
      <w:r>
        <w:t xml:space="preserve"> </w:t>
      </w:r>
      <w:proofErr w:type="spellStart"/>
      <w:r>
        <w:t>conuertantur</w:t>
      </w:r>
      <w:proofErr w:type="spellEnd"/>
      <w:r>
        <w:t>.</w:t>
      </w:r>
    </w:p>
  </w:footnote>
  <w:footnote w:id="46">
    <w:p w:rsidR="00201CD0" w:rsidRDefault="00201CD0" w:rsidP="00E245D4">
      <w:pPr>
        <w:pStyle w:val="Textodenotaderodap"/>
        <w:ind w:firstLine="0"/>
        <w:jc w:val="both"/>
      </w:pPr>
      <w:r>
        <w:rPr>
          <w:rStyle w:val="Refdenotaderodap"/>
        </w:rPr>
        <w:footnoteRef/>
      </w:r>
      <w:r>
        <w:t xml:space="preserve"> </w:t>
      </w:r>
      <w:proofErr w:type="spellStart"/>
      <w:r>
        <w:rPr>
          <w:i/>
        </w:rPr>
        <w:t>Ep</w:t>
      </w:r>
      <w:proofErr w:type="spellEnd"/>
      <w:r>
        <w:rPr>
          <w:i/>
        </w:rPr>
        <w:t xml:space="preserve">. </w:t>
      </w:r>
      <w:proofErr w:type="gramStart"/>
      <w:r>
        <w:t>II.</w:t>
      </w:r>
      <w:proofErr w:type="gramEnd"/>
      <w:r>
        <w:t xml:space="preserve">II: [...] </w:t>
      </w:r>
      <w:proofErr w:type="spellStart"/>
      <w:r>
        <w:t>diuina</w:t>
      </w:r>
      <w:proofErr w:type="spellEnd"/>
      <w:r>
        <w:t xml:space="preserve"> misericórdia pro sua </w:t>
      </w:r>
      <w:proofErr w:type="spellStart"/>
      <w:r>
        <w:t>forsan</w:t>
      </w:r>
      <w:proofErr w:type="spellEnd"/>
      <w:r>
        <w:t xml:space="preserve"> eis </w:t>
      </w:r>
      <w:proofErr w:type="spellStart"/>
      <w:r>
        <w:t>conuersione</w:t>
      </w:r>
      <w:proofErr w:type="spellEnd"/>
      <w:r>
        <w:t xml:space="preserve"> </w:t>
      </w:r>
      <w:proofErr w:type="spellStart"/>
      <w:r>
        <w:t>er</w:t>
      </w:r>
      <w:proofErr w:type="spellEnd"/>
      <w:r>
        <w:t xml:space="preserve"> in </w:t>
      </w:r>
      <w:proofErr w:type="spellStart"/>
      <w:r>
        <w:t>hac</w:t>
      </w:r>
      <w:proofErr w:type="spellEnd"/>
      <w:r>
        <w:t xml:space="preserve"> </w:t>
      </w:r>
      <w:proofErr w:type="spellStart"/>
      <w:r>
        <w:t>uita</w:t>
      </w:r>
      <w:proofErr w:type="spellEnd"/>
      <w:r>
        <w:t xml:space="preserve"> </w:t>
      </w:r>
      <w:proofErr w:type="spellStart"/>
      <w:r>
        <w:t>subueniet</w:t>
      </w:r>
      <w:proofErr w:type="spellEnd"/>
      <w:r>
        <w:t xml:space="preserve">, </w:t>
      </w:r>
      <w:proofErr w:type="spellStart"/>
      <w:r>
        <w:t>aut</w:t>
      </w:r>
      <w:proofErr w:type="spellEnd"/>
      <w:r>
        <w:t xml:space="preserve">, si </w:t>
      </w:r>
      <w:proofErr w:type="spellStart"/>
      <w:r>
        <w:t>eos</w:t>
      </w:r>
      <w:proofErr w:type="spellEnd"/>
      <w:r>
        <w:t xml:space="preserve"> </w:t>
      </w:r>
      <w:proofErr w:type="spellStart"/>
      <w:r>
        <w:t>migrari</w:t>
      </w:r>
      <w:proofErr w:type="spellEnd"/>
      <w:r>
        <w:t xml:space="preserve"> </w:t>
      </w:r>
      <w:proofErr w:type="spellStart"/>
      <w:r>
        <w:t>contigerit</w:t>
      </w:r>
      <w:proofErr w:type="spellEnd"/>
      <w:r>
        <w:t xml:space="preserve">, a suis, quod et </w:t>
      </w:r>
      <w:proofErr w:type="spellStart"/>
      <w:r>
        <w:t>magis</w:t>
      </w:r>
      <w:proofErr w:type="spellEnd"/>
      <w:r>
        <w:t xml:space="preserve"> </w:t>
      </w:r>
      <w:proofErr w:type="spellStart"/>
      <w:r>
        <w:t>optandum</w:t>
      </w:r>
      <w:proofErr w:type="spellEnd"/>
      <w:r>
        <w:t xml:space="preserve"> est, transeunte </w:t>
      </w:r>
      <w:proofErr w:type="spellStart"/>
      <w:r>
        <w:t>facinoribus</w:t>
      </w:r>
      <w:proofErr w:type="spellEnd"/>
      <w:r>
        <w:t xml:space="preserve"> </w:t>
      </w:r>
      <w:proofErr w:type="spellStart"/>
      <w:r>
        <w:t>absoluti</w:t>
      </w:r>
      <w:proofErr w:type="spellEnd"/>
      <w:r>
        <w:t>.</w:t>
      </w:r>
    </w:p>
  </w:footnote>
  <w:footnote w:id="47">
    <w:p w:rsidR="00201CD0" w:rsidRDefault="00201CD0" w:rsidP="00E245D4">
      <w:pPr>
        <w:pStyle w:val="Textodenotaderodap"/>
        <w:ind w:firstLine="0"/>
        <w:jc w:val="both"/>
      </w:pPr>
      <w:r>
        <w:rPr>
          <w:rStyle w:val="Refdenotaderodap"/>
        </w:rPr>
        <w:footnoteRef/>
      </w:r>
      <w:r>
        <w:t xml:space="preserve"> Nas palavras de Gregório I, (</w:t>
      </w:r>
      <w:proofErr w:type="spellStart"/>
      <w:proofErr w:type="gramStart"/>
      <w:r w:rsidRPr="00D80E35">
        <w:rPr>
          <w:i/>
        </w:rPr>
        <w:t>Ep</w:t>
      </w:r>
      <w:r>
        <w:rPr>
          <w:i/>
        </w:rPr>
        <w:t>.</w:t>
      </w:r>
      <w:proofErr w:type="gramEnd"/>
      <w:r>
        <w:t>VII.XXIII</w:t>
      </w:r>
      <w:proofErr w:type="spellEnd"/>
      <w:r>
        <w:t xml:space="preserve">): </w:t>
      </w:r>
      <w:proofErr w:type="spellStart"/>
      <w:r>
        <w:t>Tunc</w:t>
      </w:r>
      <w:proofErr w:type="spellEnd"/>
      <w:r>
        <w:t xml:space="preserve"> </w:t>
      </w:r>
      <w:proofErr w:type="spellStart"/>
      <w:r>
        <w:t>quidam</w:t>
      </w:r>
      <w:proofErr w:type="spellEnd"/>
      <w:r>
        <w:t xml:space="preserve"> </w:t>
      </w:r>
      <w:proofErr w:type="spellStart"/>
      <w:r>
        <w:t>Langobardus</w:t>
      </w:r>
      <w:proofErr w:type="spellEnd"/>
      <w:r>
        <w:t xml:space="preserve"> </w:t>
      </w:r>
      <w:proofErr w:type="spellStart"/>
      <w:r>
        <w:t>catholicus</w:t>
      </w:r>
      <w:proofErr w:type="spellEnd"/>
      <w:r>
        <w:t xml:space="preserve">, </w:t>
      </w:r>
      <w:proofErr w:type="spellStart"/>
      <w:r>
        <w:t>qui</w:t>
      </w:r>
      <w:proofErr w:type="spellEnd"/>
      <w:r>
        <w:t xml:space="preserve"> </w:t>
      </w:r>
      <w:proofErr w:type="spellStart"/>
      <w:r>
        <w:t>sciebatur</w:t>
      </w:r>
      <w:proofErr w:type="spellEnd"/>
      <w:r>
        <w:t xml:space="preserve"> </w:t>
      </w:r>
      <w:proofErr w:type="spellStart"/>
      <w:r>
        <w:t>orationi</w:t>
      </w:r>
      <w:proofErr w:type="spellEnd"/>
      <w:r>
        <w:t xml:space="preserve"> </w:t>
      </w:r>
      <w:proofErr w:type="spellStart"/>
      <w:r>
        <w:t>er</w:t>
      </w:r>
      <w:proofErr w:type="spellEnd"/>
      <w:r>
        <w:t xml:space="preserve"> </w:t>
      </w:r>
      <w:proofErr w:type="spellStart"/>
      <w:r>
        <w:t>elemosinis</w:t>
      </w:r>
      <w:proofErr w:type="spellEnd"/>
      <w:r>
        <w:t xml:space="preserve"> </w:t>
      </w:r>
      <w:proofErr w:type="spellStart"/>
      <w:r>
        <w:t>deditus</w:t>
      </w:r>
      <w:proofErr w:type="spellEnd"/>
      <w:r>
        <w:t xml:space="preserve">, </w:t>
      </w:r>
      <w:proofErr w:type="spellStart"/>
      <w:r>
        <w:t>Mimiulf</w:t>
      </w:r>
      <w:proofErr w:type="spellEnd"/>
      <w:r>
        <w:t xml:space="preserve"> nomine, </w:t>
      </w:r>
      <w:proofErr w:type="spellStart"/>
      <w:r>
        <w:t>uocatus</w:t>
      </w:r>
      <w:proofErr w:type="spellEnd"/>
      <w:r>
        <w:t xml:space="preserve"> est </w:t>
      </w:r>
      <w:proofErr w:type="spellStart"/>
      <w:r>
        <w:t>atque</w:t>
      </w:r>
      <w:proofErr w:type="spellEnd"/>
      <w:r>
        <w:t xml:space="preserve"> </w:t>
      </w:r>
      <w:proofErr w:type="spellStart"/>
      <w:r>
        <w:t>ispse</w:t>
      </w:r>
      <w:proofErr w:type="spellEnd"/>
      <w:r>
        <w:t xml:space="preserve"> </w:t>
      </w:r>
      <w:proofErr w:type="spellStart"/>
      <w:r>
        <w:t>hanc</w:t>
      </w:r>
      <w:proofErr w:type="spellEnd"/>
      <w:r>
        <w:t xml:space="preserve"> </w:t>
      </w:r>
      <w:proofErr w:type="spellStart"/>
      <w:r>
        <w:t>leuauit</w:t>
      </w:r>
      <w:proofErr w:type="spellEnd"/>
      <w:r>
        <w:t xml:space="preserve"> de terra.</w:t>
      </w:r>
    </w:p>
  </w:footnote>
  <w:footnote w:id="48">
    <w:p w:rsidR="00201CD0" w:rsidRDefault="00201CD0" w:rsidP="00E245D4">
      <w:pPr>
        <w:pStyle w:val="Textodenotaderodap"/>
        <w:ind w:firstLine="0"/>
        <w:jc w:val="both"/>
      </w:pPr>
      <w:r>
        <w:rPr>
          <w:rStyle w:val="Refdenotaderodap"/>
        </w:rPr>
        <w:footnoteRef/>
      </w:r>
      <w:r>
        <w:t xml:space="preserve"> </w:t>
      </w:r>
      <w:proofErr w:type="spellStart"/>
      <w:r>
        <w:t>Liber</w:t>
      </w:r>
      <w:proofErr w:type="spellEnd"/>
      <w:r>
        <w:t xml:space="preserve"> </w:t>
      </w:r>
      <w:proofErr w:type="spellStart"/>
      <w:r>
        <w:t>Pontificalis</w:t>
      </w:r>
      <w:proofErr w:type="spellEnd"/>
      <w:r>
        <w:t xml:space="preserve"> 66, 1955, p. 312: “In </w:t>
      </w:r>
      <w:proofErr w:type="spellStart"/>
      <w:r>
        <w:t>questi</w:t>
      </w:r>
      <w:proofErr w:type="spellEnd"/>
      <w:r>
        <w:t xml:space="preserve"> </w:t>
      </w:r>
      <w:proofErr w:type="spellStart"/>
      <w:r>
        <w:t>tempi</w:t>
      </w:r>
      <w:proofErr w:type="spellEnd"/>
      <w:r>
        <w:t xml:space="preserve">, </w:t>
      </w:r>
      <w:proofErr w:type="spellStart"/>
      <w:proofErr w:type="gramStart"/>
      <w:r>
        <w:t>il</w:t>
      </w:r>
      <w:proofErr w:type="spellEnd"/>
      <w:proofErr w:type="gramEnd"/>
      <w:r>
        <w:t xml:space="preserve"> </w:t>
      </w:r>
      <w:proofErr w:type="spellStart"/>
      <w:r>
        <w:t>patrizio</w:t>
      </w:r>
      <w:proofErr w:type="spellEnd"/>
      <w:r>
        <w:t xml:space="preserve"> </w:t>
      </w:r>
      <w:proofErr w:type="spellStart"/>
      <w:r>
        <w:t>ed</w:t>
      </w:r>
      <w:proofErr w:type="spellEnd"/>
      <w:r>
        <w:t xml:space="preserve"> </w:t>
      </w:r>
      <w:proofErr w:type="spellStart"/>
      <w:r>
        <w:t>esarca</w:t>
      </w:r>
      <w:proofErr w:type="spellEnd"/>
      <w:r>
        <w:t xml:space="preserve"> Romano </w:t>
      </w:r>
      <w:proofErr w:type="spellStart"/>
      <w:r>
        <w:t>veniva</w:t>
      </w:r>
      <w:proofErr w:type="spellEnd"/>
      <w:r>
        <w:t xml:space="preserve"> a Roma”.</w:t>
      </w:r>
    </w:p>
  </w:footnote>
  <w:footnote w:id="49">
    <w:p w:rsidR="00201CD0" w:rsidRDefault="00201CD0" w:rsidP="00E245D4">
      <w:pPr>
        <w:pStyle w:val="Textodenotaderodap"/>
        <w:ind w:firstLine="0"/>
        <w:jc w:val="both"/>
      </w:pPr>
      <w:r>
        <w:rPr>
          <w:rStyle w:val="Refdenotaderodap"/>
        </w:rPr>
        <w:footnoteRef/>
      </w:r>
      <w:r>
        <w:t xml:space="preserve"> </w:t>
      </w:r>
      <w:proofErr w:type="spellStart"/>
      <w:r w:rsidRPr="00DD3096">
        <w:rPr>
          <w:i/>
        </w:rPr>
        <w:t>Ep</w:t>
      </w:r>
      <w:proofErr w:type="spellEnd"/>
      <w:r>
        <w:t>. V.XL: “</w:t>
      </w:r>
      <w:proofErr w:type="spellStart"/>
      <w:r>
        <w:t>Breutier</w:t>
      </w:r>
      <w:proofErr w:type="spellEnd"/>
      <w:r>
        <w:t xml:space="preserve"> </w:t>
      </w:r>
      <w:proofErr w:type="spellStart"/>
      <w:r>
        <w:t>tamen</w:t>
      </w:r>
      <w:proofErr w:type="spellEnd"/>
      <w:r>
        <w:t xml:space="preserve"> </w:t>
      </w:r>
      <w:proofErr w:type="spellStart"/>
      <w:r>
        <w:t>dico</w:t>
      </w:r>
      <w:proofErr w:type="spellEnd"/>
      <w:r>
        <w:t xml:space="preserve"> </w:t>
      </w:r>
      <w:proofErr w:type="spellStart"/>
      <w:r>
        <w:t>quia</w:t>
      </w:r>
      <w:proofErr w:type="spellEnd"/>
      <w:r>
        <w:t xml:space="preserve"> </w:t>
      </w:r>
      <w:proofErr w:type="spellStart"/>
      <w:r>
        <w:t>eius</w:t>
      </w:r>
      <w:proofErr w:type="spellEnd"/>
      <w:r>
        <w:t xml:space="preserve"> in nos </w:t>
      </w:r>
      <w:proofErr w:type="spellStart"/>
      <w:r>
        <w:t>malitia</w:t>
      </w:r>
      <w:proofErr w:type="spellEnd"/>
      <w:r>
        <w:t xml:space="preserve"> gládios </w:t>
      </w:r>
      <w:proofErr w:type="spellStart"/>
      <w:r>
        <w:t>Langobardorum</w:t>
      </w:r>
      <w:proofErr w:type="spellEnd"/>
      <w:r>
        <w:t xml:space="preserve"> </w:t>
      </w:r>
      <w:proofErr w:type="spellStart"/>
      <w:r>
        <w:t>uicit</w:t>
      </w:r>
      <w:proofErr w:type="spellEnd"/>
      <w:r>
        <w:t xml:space="preserve">, ita ut </w:t>
      </w:r>
      <w:proofErr w:type="spellStart"/>
      <w:proofErr w:type="gramStart"/>
      <w:r>
        <w:t>benigni</w:t>
      </w:r>
      <w:proofErr w:type="spellEnd"/>
      <w:proofErr w:type="gramEnd"/>
      <w:r>
        <w:t xml:space="preserve"> </w:t>
      </w:r>
      <w:proofErr w:type="spellStart"/>
      <w:r>
        <w:t>uideantur</w:t>
      </w:r>
      <w:proofErr w:type="spellEnd"/>
      <w:r>
        <w:t xml:space="preserve"> hostes, </w:t>
      </w:r>
      <w:proofErr w:type="spellStart"/>
      <w:r>
        <w:t>qui</w:t>
      </w:r>
      <w:proofErr w:type="spellEnd"/>
      <w:r>
        <w:t xml:space="preserve"> nos </w:t>
      </w:r>
      <w:proofErr w:type="spellStart"/>
      <w:r>
        <w:t>interimunt</w:t>
      </w:r>
      <w:proofErr w:type="spellEnd"/>
      <w:r>
        <w:t xml:space="preserve">, </w:t>
      </w:r>
      <w:proofErr w:type="spellStart"/>
      <w:r>
        <w:t>quam</w:t>
      </w:r>
      <w:proofErr w:type="spellEnd"/>
      <w:r>
        <w:t xml:space="preserve"> </w:t>
      </w:r>
      <w:proofErr w:type="spellStart"/>
      <w:r>
        <w:t>reipublicae</w:t>
      </w:r>
      <w:proofErr w:type="spellEnd"/>
      <w:r>
        <w:t xml:space="preserve"> </w:t>
      </w:r>
      <w:proofErr w:type="spellStart"/>
      <w:r>
        <w:t>iudices</w:t>
      </w:r>
      <w:proofErr w:type="spellEnd"/>
      <w:r>
        <w:t xml:space="preserve">, </w:t>
      </w:r>
      <w:proofErr w:type="spellStart"/>
      <w:r>
        <w:t>qui</w:t>
      </w:r>
      <w:proofErr w:type="spellEnd"/>
      <w:r>
        <w:t xml:space="preserve"> nos </w:t>
      </w:r>
      <w:proofErr w:type="spellStart"/>
      <w:r>
        <w:t>malitia</w:t>
      </w:r>
      <w:proofErr w:type="spellEnd"/>
      <w:r>
        <w:t xml:space="preserve"> sua, </w:t>
      </w:r>
      <w:proofErr w:type="spellStart"/>
      <w:r>
        <w:t>rapinis</w:t>
      </w:r>
      <w:proofErr w:type="spellEnd"/>
      <w:r>
        <w:t xml:space="preserve"> </w:t>
      </w:r>
      <w:proofErr w:type="spellStart"/>
      <w:r>
        <w:t>atque</w:t>
      </w:r>
      <w:proofErr w:type="spellEnd"/>
      <w:r>
        <w:t xml:space="preserve"> </w:t>
      </w:r>
      <w:proofErr w:type="spellStart"/>
      <w:r>
        <w:t>fallaciis</w:t>
      </w:r>
      <w:proofErr w:type="spellEnd"/>
      <w:r>
        <w:t xml:space="preserve"> in </w:t>
      </w:r>
      <w:proofErr w:type="spellStart"/>
      <w:r>
        <w:t>cogitatione</w:t>
      </w:r>
      <w:proofErr w:type="spellEnd"/>
      <w:r>
        <w:t xml:space="preserve"> </w:t>
      </w:r>
      <w:proofErr w:type="spellStart"/>
      <w:r>
        <w:t>consumunt</w:t>
      </w:r>
      <w:proofErr w:type="spellEnd"/>
      <w:r>
        <w:t>”.</w:t>
      </w:r>
    </w:p>
  </w:footnote>
  <w:footnote w:id="50">
    <w:p w:rsidR="00201CD0" w:rsidRDefault="00201CD0" w:rsidP="00E245D4">
      <w:pPr>
        <w:pStyle w:val="Textodenotaderodap"/>
        <w:ind w:firstLine="0"/>
        <w:jc w:val="both"/>
      </w:pPr>
      <w:r>
        <w:rPr>
          <w:rStyle w:val="Refdenotaderodap"/>
        </w:rPr>
        <w:footnoteRef/>
      </w:r>
      <w:r>
        <w:t xml:space="preserve"> </w:t>
      </w:r>
      <w:proofErr w:type="spellStart"/>
      <w:r>
        <w:rPr>
          <w:i/>
        </w:rPr>
        <w:t>Ep</w:t>
      </w:r>
      <w:proofErr w:type="spellEnd"/>
      <w:r>
        <w:t xml:space="preserve">. </w:t>
      </w:r>
      <w:proofErr w:type="gramStart"/>
      <w:r>
        <w:t>V.</w:t>
      </w:r>
      <w:proofErr w:type="gramEnd"/>
      <w:r>
        <w:t>VI: "</w:t>
      </w:r>
      <w:proofErr w:type="spellStart"/>
      <w:r>
        <w:t>quia</w:t>
      </w:r>
      <w:proofErr w:type="spellEnd"/>
      <w:r>
        <w:t xml:space="preserve">, si ego </w:t>
      </w:r>
      <w:proofErr w:type="spellStart"/>
      <w:r>
        <w:t>seruus</w:t>
      </w:r>
      <w:proofErr w:type="spellEnd"/>
      <w:r>
        <w:t xml:space="preserve"> </w:t>
      </w:r>
      <w:proofErr w:type="spellStart"/>
      <w:r>
        <w:t>eorum</w:t>
      </w:r>
      <w:proofErr w:type="spellEnd"/>
      <w:r>
        <w:t xml:space="preserve"> in morte </w:t>
      </w:r>
      <w:proofErr w:type="spellStart"/>
      <w:r>
        <w:t>uel</w:t>
      </w:r>
      <w:proofErr w:type="spellEnd"/>
      <w:r>
        <w:t xml:space="preserve"> </w:t>
      </w:r>
      <w:proofErr w:type="spellStart"/>
      <w:r>
        <w:t>Langobardorum</w:t>
      </w:r>
      <w:proofErr w:type="spellEnd"/>
      <w:r>
        <w:t xml:space="preserve"> me </w:t>
      </w:r>
      <w:proofErr w:type="spellStart"/>
      <w:r>
        <w:t>miscere</w:t>
      </w:r>
      <w:proofErr w:type="spellEnd"/>
      <w:r>
        <w:t xml:space="preserve"> </w:t>
      </w:r>
      <w:proofErr w:type="spellStart"/>
      <w:r>
        <w:t>uoluissem</w:t>
      </w:r>
      <w:proofErr w:type="spellEnd"/>
      <w:r>
        <w:t xml:space="preserve">, </w:t>
      </w:r>
      <w:proofErr w:type="spellStart"/>
      <w:r>
        <w:t>hodie</w:t>
      </w:r>
      <w:proofErr w:type="spellEnd"/>
      <w:r>
        <w:t xml:space="preserve"> </w:t>
      </w:r>
      <w:proofErr w:type="spellStart"/>
      <w:r>
        <w:t>Langobardorum</w:t>
      </w:r>
      <w:proofErr w:type="spellEnd"/>
      <w:r>
        <w:t xml:space="preserve"> </w:t>
      </w:r>
      <w:proofErr w:type="spellStart"/>
      <w:r>
        <w:t>gens</w:t>
      </w:r>
      <w:proofErr w:type="spellEnd"/>
      <w:r>
        <w:t xml:space="preserve"> </w:t>
      </w:r>
      <w:proofErr w:type="spellStart"/>
      <w:r>
        <w:t>nec</w:t>
      </w:r>
      <w:proofErr w:type="spellEnd"/>
      <w:r>
        <w:t xml:space="preserve"> regem </w:t>
      </w:r>
      <w:proofErr w:type="spellStart"/>
      <w:r>
        <w:t>nec</w:t>
      </w:r>
      <w:proofErr w:type="spellEnd"/>
      <w:r>
        <w:t xml:space="preserve"> </w:t>
      </w:r>
      <w:proofErr w:type="spellStart"/>
      <w:r>
        <w:t>duces</w:t>
      </w:r>
      <w:proofErr w:type="spellEnd"/>
      <w:r>
        <w:t xml:space="preserve"> </w:t>
      </w:r>
      <w:proofErr w:type="spellStart"/>
      <w:r>
        <w:t>nec</w:t>
      </w:r>
      <w:proofErr w:type="spellEnd"/>
      <w:r>
        <w:t xml:space="preserve"> comitês </w:t>
      </w:r>
      <w:proofErr w:type="spellStart"/>
      <w:r>
        <w:t>haberet</w:t>
      </w:r>
      <w:proofErr w:type="spellEnd"/>
      <w:r>
        <w:t xml:space="preserve"> </w:t>
      </w:r>
      <w:proofErr w:type="spellStart"/>
      <w:r>
        <w:t>atque</w:t>
      </w:r>
      <w:proofErr w:type="spellEnd"/>
      <w:r>
        <w:t xml:space="preserve"> in </w:t>
      </w:r>
      <w:proofErr w:type="spellStart"/>
      <w:r>
        <w:t>summa</w:t>
      </w:r>
      <w:proofErr w:type="spellEnd"/>
      <w:r>
        <w:t xml:space="preserve"> </w:t>
      </w:r>
      <w:proofErr w:type="spellStart"/>
      <w:r>
        <w:t>confusione</w:t>
      </w:r>
      <w:proofErr w:type="spellEnd"/>
      <w:r>
        <w:t xml:space="preserve"> </w:t>
      </w:r>
      <w:proofErr w:type="spellStart"/>
      <w:r>
        <w:t>esset</w:t>
      </w:r>
      <w:proofErr w:type="spellEnd"/>
      <w:r>
        <w:t xml:space="preserve"> </w:t>
      </w:r>
      <w:proofErr w:type="spellStart"/>
      <w:r>
        <w:t>diuisa</w:t>
      </w:r>
      <w:proofErr w:type="spellEnd"/>
      <w:r>
        <w:t>”.</w:t>
      </w:r>
    </w:p>
  </w:footnote>
  <w:footnote w:id="51">
    <w:p w:rsidR="00201CD0" w:rsidRDefault="00201CD0" w:rsidP="00E245D4">
      <w:pPr>
        <w:pStyle w:val="Textodenotaderodap"/>
        <w:ind w:firstLine="0"/>
        <w:jc w:val="both"/>
      </w:pPr>
      <w:r>
        <w:rPr>
          <w:rStyle w:val="Refdenotaderodap"/>
        </w:rPr>
        <w:footnoteRef/>
      </w:r>
      <w:r>
        <w:t xml:space="preserve"> O Cisma dos Três Capítulos foi encerrada no Concílio de Constantinopla de 553. Tal sínodo, que ficou conhecido como o Quinto Concílio Ecumênico, foram condenados, a mando de Justiniano, Teodoro de </w:t>
      </w:r>
      <w:proofErr w:type="spellStart"/>
      <w:r>
        <w:t>Mopsuéstia</w:t>
      </w:r>
      <w:proofErr w:type="spellEnd"/>
      <w:r>
        <w:t xml:space="preserve">, </w:t>
      </w:r>
      <w:proofErr w:type="spellStart"/>
      <w:r>
        <w:t>Teodoreto</w:t>
      </w:r>
      <w:proofErr w:type="spellEnd"/>
      <w:r>
        <w:t xml:space="preserve"> de Ciro e </w:t>
      </w:r>
      <w:proofErr w:type="spellStart"/>
      <w:r>
        <w:t>Ibas</w:t>
      </w:r>
      <w:proofErr w:type="spellEnd"/>
      <w:r>
        <w:t xml:space="preserve"> de </w:t>
      </w:r>
      <w:proofErr w:type="spellStart"/>
      <w:r>
        <w:t>Edessa</w:t>
      </w:r>
      <w:proofErr w:type="spellEnd"/>
      <w:r>
        <w:t xml:space="preserve"> (Três Capítulos). Para agradar os Monofisistas, desconsiderou-se que tanto </w:t>
      </w:r>
      <w:proofErr w:type="spellStart"/>
      <w:r>
        <w:t>Teodoreto</w:t>
      </w:r>
      <w:proofErr w:type="spellEnd"/>
      <w:r>
        <w:t xml:space="preserve"> como </w:t>
      </w:r>
      <w:proofErr w:type="spellStart"/>
      <w:r>
        <w:t>Ibas</w:t>
      </w:r>
      <w:proofErr w:type="spellEnd"/>
      <w:r>
        <w:t xml:space="preserve"> haviam sido reabilitados no Quarto Concílio Ecumênico de Calcedônia (451). A denominação de Três Capítulos deriva dos três anátemas lançados em um edito de Justiniano, anterior ao Concílio de Constantinopla (DI BERARDINO, 2002, p. 1385). </w:t>
      </w:r>
    </w:p>
  </w:footnote>
  <w:footnote w:id="52">
    <w:p w:rsidR="00201CD0" w:rsidRDefault="00201CD0" w:rsidP="00E245D4">
      <w:pPr>
        <w:pStyle w:val="Textodenotaderodap"/>
        <w:ind w:firstLine="0"/>
        <w:jc w:val="both"/>
      </w:pPr>
      <w:r>
        <w:rPr>
          <w:rStyle w:val="Refdenotaderodap"/>
        </w:rPr>
        <w:footnoteRef/>
      </w:r>
      <w:r>
        <w:t xml:space="preserve"> </w:t>
      </w:r>
      <w:proofErr w:type="spellStart"/>
      <w:r w:rsidRPr="00E54B7B">
        <w:rPr>
          <w:i/>
        </w:rPr>
        <w:t>Ep</w:t>
      </w:r>
      <w:proofErr w:type="spellEnd"/>
      <w:r>
        <w:t xml:space="preserve">. </w:t>
      </w:r>
      <w:proofErr w:type="gramStart"/>
      <w:r>
        <w:t>IV.</w:t>
      </w:r>
      <w:proofErr w:type="gramEnd"/>
      <w:r>
        <w:t xml:space="preserve">XXXVII: “Quod autem </w:t>
      </w:r>
      <w:proofErr w:type="spellStart"/>
      <w:r>
        <w:t>scripsistis</w:t>
      </w:r>
      <w:proofErr w:type="spellEnd"/>
      <w:r>
        <w:t xml:space="preserve"> </w:t>
      </w:r>
      <w:proofErr w:type="spellStart"/>
      <w:r>
        <w:t>quia</w:t>
      </w:r>
      <w:proofErr w:type="spellEnd"/>
      <w:r>
        <w:t xml:space="preserve"> epistolam </w:t>
      </w:r>
      <w:proofErr w:type="spellStart"/>
      <w:r>
        <w:t>meam</w:t>
      </w:r>
      <w:proofErr w:type="spellEnd"/>
      <w:r>
        <w:t xml:space="preserve"> </w:t>
      </w:r>
      <w:proofErr w:type="spellStart"/>
      <w:r>
        <w:t>reginae</w:t>
      </w:r>
      <w:proofErr w:type="spellEnd"/>
      <w:r>
        <w:t xml:space="preserve"> </w:t>
      </w:r>
      <w:proofErr w:type="spellStart"/>
      <w:r>
        <w:t>Theodelindae</w:t>
      </w:r>
      <w:proofErr w:type="spellEnd"/>
      <w:r>
        <w:t xml:space="preserve"> </w:t>
      </w:r>
      <w:proofErr w:type="spellStart"/>
      <w:r>
        <w:t>transmittere</w:t>
      </w:r>
      <w:proofErr w:type="spellEnd"/>
      <w:r>
        <w:t xml:space="preserve"> </w:t>
      </w:r>
      <w:proofErr w:type="spellStart"/>
      <w:r>
        <w:t>minime</w:t>
      </w:r>
      <w:proofErr w:type="spellEnd"/>
      <w:r>
        <w:t xml:space="preserve"> </w:t>
      </w:r>
      <w:proofErr w:type="spellStart"/>
      <w:r>
        <w:t>uoluistis</w:t>
      </w:r>
      <w:proofErr w:type="spellEnd"/>
      <w:r>
        <w:t xml:space="preserve">, pro </w:t>
      </w:r>
      <w:proofErr w:type="spellStart"/>
      <w:r>
        <w:t>eo</w:t>
      </w:r>
      <w:proofErr w:type="spellEnd"/>
      <w:r>
        <w:t xml:space="preserve"> quod in </w:t>
      </w:r>
      <w:proofErr w:type="spellStart"/>
      <w:r>
        <w:t>ea</w:t>
      </w:r>
      <w:proofErr w:type="spellEnd"/>
      <w:r>
        <w:t xml:space="preserve"> quinta </w:t>
      </w:r>
      <w:proofErr w:type="spellStart"/>
      <w:r>
        <w:t>synodus</w:t>
      </w:r>
      <w:proofErr w:type="spellEnd"/>
      <w:r>
        <w:t xml:space="preserve"> </w:t>
      </w:r>
      <w:proofErr w:type="spellStart"/>
      <w:r>
        <w:t>nominabatur</w:t>
      </w:r>
      <w:proofErr w:type="spellEnd"/>
      <w:r>
        <w:t xml:space="preserve">, si </w:t>
      </w:r>
      <w:proofErr w:type="spellStart"/>
      <w:r>
        <w:t>eam</w:t>
      </w:r>
      <w:proofErr w:type="spellEnd"/>
      <w:r>
        <w:t xml:space="preserve"> </w:t>
      </w:r>
      <w:proofErr w:type="spellStart"/>
      <w:r>
        <w:t>exinde</w:t>
      </w:r>
      <w:proofErr w:type="spellEnd"/>
      <w:r>
        <w:t xml:space="preserve"> </w:t>
      </w:r>
      <w:proofErr w:type="spellStart"/>
      <w:r>
        <w:t>scandalizari</w:t>
      </w:r>
      <w:proofErr w:type="spellEnd"/>
      <w:r>
        <w:t xml:space="preserve"> posse </w:t>
      </w:r>
      <w:proofErr w:type="spellStart"/>
      <w:r>
        <w:t>credidistis</w:t>
      </w:r>
      <w:proofErr w:type="spellEnd"/>
      <w:r>
        <w:t xml:space="preserve">, </w:t>
      </w:r>
      <w:proofErr w:type="spellStart"/>
      <w:r>
        <w:t>recte</w:t>
      </w:r>
      <w:proofErr w:type="spellEnd"/>
      <w:r>
        <w:t xml:space="preserve"> </w:t>
      </w:r>
      <w:proofErr w:type="spellStart"/>
      <w:r>
        <w:t>factum</w:t>
      </w:r>
      <w:proofErr w:type="spellEnd"/>
      <w:r>
        <w:t xml:space="preserve"> est ut </w:t>
      </w:r>
      <w:proofErr w:type="spellStart"/>
      <w:r>
        <w:t>minime</w:t>
      </w:r>
      <w:proofErr w:type="spellEnd"/>
      <w:r>
        <w:t xml:space="preserve"> </w:t>
      </w:r>
      <w:proofErr w:type="spellStart"/>
      <w:r>
        <w:t>transmitteretis</w:t>
      </w:r>
      <w:proofErr w:type="spellEnd"/>
      <w:r>
        <w:t xml:space="preserve">. </w:t>
      </w:r>
      <w:proofErr w:type="spellStart"/>
      <w:r>
        <w:t>Vnde</w:t>
      </w:r>
      <w:proofErr w:type="spellEnd"/>
      <w:r>
        <w:t xml:space="preserve"> nunc ita </w:t>
      </w:r>
      <w:proofErr w:type="spellStart"/>
      <w:r>
        <w:t>facimus</w:t>
      </w:r>
      <w:proofErr w:type="spellEnd"/>
      <w:r>
        <w:t xml:space="preserve"> </w:t>
      </w:r>
      <w:proofErr w:type="spellStart"/>
      <w:r>
        <w:t>sicut</w:t>
      </w:r>
      <w:proofErr w:type="spellEnd"/>
      <w:r>
        <w:t xml:space="preserve"> </w:t>
      </w:r>
      <w:proofErr w:type="spellStart"/>
      <w:r>
        <w:t>uobis</w:t>
      </w:r>
      <w:proofErr w:type="spellEnd"/>
      <w:r>
        <w:t xml:space="preserve"> </w:t>
      </w:r>
      <w:proofErr w:type="spellStart"/>
      <w:r>
        <w:t>placuit,ut</w:t>
      </w:r>
      <w:proofErr w:type="spellEnd"/>
      <w:r>
        <w:t xml:space="preserve"> </w:t>
      </w:r>
      <w:proofErr w:type="spellStart"/>
      <w:r>
        <w:t>quattuor</w:t>
      </w:r>
      <w:proofErr w:type="spellEnd"/>
      <w:r>
        <w:t xml:space="preserve"> </w:t>
      </w:r>
      <w:proofErr w:type="spellStart"/>
      <w:r>
        <w:t>solummodo</w:t>
      </w:r>
      <w:proofErr w:type="spellEnd"/>
      <w:r>
        <w:t xml:space="preserve"> </w:t>
      </w:r>
      <w:proofErr w:type="spellStart"/>
      <w:r>
        <w:t>synodos</w:t>
      </w:r>
      <w:proofErr w:type="spellEnd"/>
      <w:r>
        <w:t xml:space="preserve"> </w:t>
      </w:r>
      <w:proofErr w:type="spellStart"/>
      <w:r>
        <w:t>laudaremus</w:t>
      </w:r>
      <w:proofErr w:type="spellEnd"/>
      <w:r>
        <w:t xml:space="preserve">. De </w:t>
      </w:r>
      <w:proofErr w:type="spellStart"/>
      <w:r>
        <w:t>illa</w:t>
      </w:r>
      <w:proofErr w:type="spellEnd"/>
      <w:r>
        <w:t xml:space="preserve"> </w:t>
      </w:r>
      <w:proofErr w:type="spellStart"/>
      <w:r>
        <w:t>tamen</w:t>
      </w:r>
      <w:proofErr w:type="spellEnd"/>
      <w:r>
        <w:t xml:space="preserve"> </w:t>
      </w:r>
      <w:proofErr w:type="spellStart"/>
      <w:r>
        <w:t>synodo</w:t>
      </w:r>
      <w:proofErr w:type="spellEnd"/>
      <w:r>
        <w:t xml:space="preserve">, </w:t>
      </w:r>
      <w:proofErr w:type="spellStart"/>
      <w:r>
        <w:t>quae</w:t>
      </w:r>
      <w:proofErr w:type="spellEnd"/>
      <w:r>
        <w:t xml:space="preserve"> in </w:t>
      </w:r>
      <w:proofErr w:type="spellStart"/>
      <w:r>
        <w:t>Constantinopoli</w:t>
      </w:r>
      <w:proofErr w:type="spellEnd"/>
      <w:r>
        <w:t xml:space="preserve"> </w:t>
      </w:r>
      <w:proofErr w:type="spellStart"/>
      <w:r>
        <w:t>postmodum</w:t>
      </w:r>
      <w:proofErr w:type="spellEnd"/>
      <w:r>
        <w:t xml:space="preserve"> </w:t>
      </w:r>
      <w:proofErr w:type="spellStart"/>
      <w:r>
        <w:t>facta</w:t>
      </w:r>
      <w:proofErr w:type="spellEnd"/>
      <w:r>
        <w:t xml:space="preserve"> est, </w:t>
      </w:r>
      <w:proofErr w:type="spellStart"/>
      <w:r>
        <w:t>quae</w:t>
      </w:r>
      <w:proofErr w:type="spellEnd"/>
      <w:r>
        <w:t xml:space="preserve"> a </w:t>
      </w:r>
      <w:proofErr w:type="spellStart"/>
      <w:r>
        <w:t>multis</w:t>
      </w:r>
      <w:proofErr w:type="spellEnd"/>
      <w:r>
        <w:t xml:space="preserve"> quinta </w:t>
      </w:r>
      <w:proofErr w:type="spellStart"/>
      <w:r>
        <w:t>noinatur</w:t>
      </w:r>
      <w:proofErr w:type="spellEnd"/>
      <w:r>
        <w:t xml:space="preserve">, </w:t>
      </w:r>
      <w:proofErr w:type="spellStart"/>
      <w:r>
        <w:t>scire</w:t>
      </w:r>
      <w:proofErr w:type="spellEnd"/>
      <w:r>
        <w:t xml:space="preserve"> </w:t>
      </w:r>
      <w:proofErr w:type="spellStart"/>
      <w:r>
        <w:t>uos</w:t>
      </w:r>
      <w:proofErr w:type="spellEnd"/>
      <w:r>
        <w:t xml:space="preserve"> </w:t>
      </w:r>
      <w:proofErr w:type="spellStart"/>
      <w:r>
        <w:t>uolo</w:t>
      </w:r>
      <w:proofErr w:type="spellEnd"/>
      <w:r>
        <w:t xml:space="preserve"> </w:t>
      </w:r>
      <w:proofErr w:type="spellStart"/>
      <w:r>
        <w:t>quia</w:t>
      </w:r>
      <w:proofErr w:type="spellEnd"/>
      <w:r>
        <w:t xml:space="preserve"> </w:t>
      </w:r>
      <w:proofErr w:type="spellStart"/>
      <w:r>
        <w:t>nihil</w:t>
      </w:r>
      <w:proofErr w:type="spellEnd"/>
      <w:r>
        <w:t xml:space="preserve"> contra </w:t>
      </w:r>
      <w:proofErr w:type="spellStart"/>
      <w:r>
        <w:t>quattuor</w:t>
      </w:r>
      <w:proofErr w:type="spellEnd"/>
      <w:r>
        <w:t xml:space="preserve"> </w:t>
      </w:r>
      <w:proofErr w:type="spellStart"/>
      <w:r>
        <w:t>sanctissimas</w:t>
      </w:r>
      <w:proofErr w:type="spellEnd"/>
      <w:r>
        <w:t xml:space="preserve"> </w:t>
      </w:r>
      <w:proofErr w:type="spellStart"/>
      <w:r>
        <w:t>synodos</w:t>
      </w:r>
      <w:proofErr w:type="spellEnd"/>
      <w:r>
        <w:t xml:space="preserve"> </w:t>
      </w:r>
      <w:proofErr w:type="spellStart"/>
      <w:r>
        <w:t>constituerit</w:t>
      </w:r>
      <w:proofErr w:type="spellEnd"/>
      <w:r>
        <w:t xml:space="preserve"> </w:t>
      </w:r>
      <w:proofErr w:type="spellStart"/>
      <w:r>
        <w:t>uel</w:t>
      </w:r>
      <w:proofErr w:type="spellEnd"/>
      <w:r>
        <w:t xml:space="preserve"> </w:t>
      </w:r>
      <w:proofErr w:type="spellStart"/>
      <w:r>
        <w:t>senserit</w:t>
      </w:r>
      <w:proofErr w:type="spellEnd"/>
      <w:r>
        <w:t xml:space="preserve">, </w:t>
      </w:r>
      <w:proofErr w:type="spellStart"/>
      <w:r>
        <w:t>quippe</w:t>
      </w:r>
      <w:proofErr w:type="spellEnd"/>
      <w:r>
        <w:t xml:space="preserve"> </w:t>
      </w:r>
      <w:proofErr w:type="spellStart"/>
      <w:r>
        <w:t>quia</w:t>
      </w:r>
      <w:proofErr w:type="spellEnd"/>
      <w:r>
        <w:t xml:space="preserve"> in </w:t>
      </w:r>
      <w:proofErr w:type="spellStart"/>
      <w:r>
        <w:t>ea</w:t>
      </w:r>
      <w:proofErr w:type="spellEnd"/>
      <w:r>
        <w:t xml:space="preserve"> de </w:t>
      </w:r>
      <w:proofErr w:type="spellStart"/>
      <w:r>
        <w:t>personis</w:t>
      </w:r>
      <w:proofErr w:type="spellEnd"/>
      <w:r>
        <w:t xml:space="preserve"> </w:t>
      </w:r>
      <w:proofErr w:type="spellStart"/>
      <w:r>
        <w:t>tantummodo</w:t>
      </w:r>
      <w:proofErr w:type="spellEnd"/>
      <w:r>
        <w:t xml:space="preserve">, non autem de </w:t>
      </w:r>
      <w:proofErr w:type="spellStart"/>
      <w:r>
        <w:t>fide</w:t>
      </w:r>
      <w:proofErr w:type="spellEnd"/>
      <w:r>
        <w:t xml:space="preserve"> </w:t>
      </w:r>
      <w:proofErr w:type="spellStart"/>
      <w:r>
        <w:t>aliquid</w:t>
      </w:r>
      <w:proofErr w:type="spellEnd"/>
      <w:r>
        <w:t xml:space="preserve"> </w:t>
      </w:r>
      <w:proofErr w:type="spellStart"/>
      <w:r>
        <w:t>gestum</w:t>
      </w:r>
      <w:proofErr w:type="spellEnd"/>
      <w:r>
        <w:t xml:space="preserve"> est, et de eis </w:t>
      </w:r>
      <w:proofErr w:type="spellStart"/>
      <w:r>
        <w:t>personis</w:t>
      </w:r>
      <w:proofErr w:type="spellEnd"/>
      <w:r>
        <w:t xml:space="preserve"> de quibus in </w:t>
      </w:r>
      <w:proofErr w:type="spellStart"/>
      <w:r>
        <w:t>Chalcedonensi</w:t>
      </w:r>
      <w:proofErr w:type="spellEnd"/>
      <w:r>
        <w:t xml:space="preserve"> concilio </w:t>
      </w:r>
      <w:proofErr w:type="spellStart"/>
      <w:r>
        <w:t>nihil</w:t>
      </w:r>
      <w:proofErr w:type="spellEnd"/>
      <w:r>
        <w:t xml:space="preserve"> </w:t>
      </w:r>
      <w:proofErr w:type="spellStart"/>
      <w:r>
        <w:t>continetur</w:t>
      </w:r>
      <w:proofErr w:type="spellEnd"/>
      <w:r>
        <w:t xml:space="preserve">”. </w:t>
      </w:r>
    </w:p>
  </w:footnote>
  <w:footnote w:id="53">
    <w:p w:rsidR="00201CD0" w:rsidRDefault="00201CD0" w:rsidP="00E245D4">
      <w:pPr>
        <w:pStyle w:val="Textodenotaderodap"/>
        <w:ind w:firstLine="0"/>
        <w:jc w:val="both"/>
      </w:pPr>
      <w:r>
        <w:rPr>
          <w:rStyle w:val="Refdenotaderodap"/>
        </w:rPr>
        <w:footnoteRef/>
      </w:r>
      <w:r>
        <w:t xml:space="preserve"> Tal afirmação não é exata, pois, como sabemos o Concílio de Calcedônia havia reabilitado </w:t>
      </w:r>
      <w:proofErr w:type="spellStart"/>
      <w:r>
        <w:t>Teodoreto</w:t>
      </w:r>
      <w:proofErr w:type="spellEnd"/>
      <w:r>
        <w:t xml:space="preserve"> de Ciro e </w:t>
      </w:r>
      <w:proofErr w:type="spellStart"/>
      <w:r>
        <w:t>Iba</w:t>
      </w:r>
      <w:proofErr w:type="spellEnd"/>
      <w:r>
        <w:t xml:space="preserve"> de </w:t>
      </w:r>
      <w:proofErr w:type="spellStart"/>
      <w:r>
        <w:t>Edessa</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80"/>
    <w:rsid w:val="000058B8"/>
    <w:rsid w:val="00005A19"/>
    <w:rsid w:val="0000773E"/>
    <w:rsid w:val="00020D8C"/>
    <w:rsid w:val="000333D2"/>
    <w:rsid w:val="00033835"/>
    <w:rsid w:val="000338CD"/>
    <w:rsid w:val="00041925"/>
    <w:rsid w:val="000467E3"/>
    <w:rsid w:val="00056483"/>
    <w:rsid w:val="00057588"/>
    <w:rsid w:val="00062A78"/>
    <w:rsid w:val="00071F1A"/>
    <w:rsid w:val="000922B4"/>
    <w:rsid w:val="000A2B53"/>
    <w:rsid w:val="000B6D87"/>
    <w:rsid w:val="000D265C"/>
    <w:rsid w:val="000D2A31"/>
    <w:rsid w:val="000D6465"/>
    <w:rsid w:val="000F3C64"/>
    <w:rsid w:val="00125D0E"/>
    <w:rsid w:val="001265B2"/>
    <w:rsid w:val="001404B1"/>
    <w:rsid w:val="0014202B"/>
    <w:rsid w:val="00154B02"/>
    <w:rsid w:val="00154CF5"/>
    <w:rsid w:val="00160332"/>
    <w:rsid w:val="001659AB"/>
    <w:rsid w:val="001778B9"/>
    <w:rsid w:val="001A3D03"/>
    <w:rsid w:val="001B098D"/>
    <w:rsid w:val="001B61FE"/>
    <w:rsid w:val="001C32D7"/>
    <w:rsid w:val="001D7EC7"/>
    <w:rsid w:val="001E29F6"/>
    <w:rsid w:val="001F31A2"/>
    <w:rsid w:val="001F4C12"/>
    <w:rsid w:val="00201CD0"/>
    <w:rsid w:val="002037CB"/>
    <w:rsid w:val="00205D4E"/>
    <w:rsid w:val="002138F5"/>
    <w:rsid w:val="00217E1F"/>
    <w:rsid w:val="002214F7"/>
    <w:rsid w:val="00226A4C"/>
    <w:rsid w:val="0023288C"/>
    <w:rsid w:val="00234443"/>
    <w:rsid w:val="00234B60"/>
    <w:rsid w:val="00235A23"/>
    <w:rsid w:val="002369E0"/>
    <w:rsid w:val="00236E71"/>
    <w:rsid w:val="002370E4"/>
    <w:rsid w:val="00237D95"/>
    <w:rsid w:val="0025735A"/>
    <w:rsid w:val="00265048"/>
    <w:rsid w:val="002801D8"/>
    <w:rsid w:val="00283AAD"/>
    <w:rsid w:val="002866A7"/>
    <w:rsid w:val="002935D6"/>
    <w:rsid w:val="00296963"/>
    <w:rsid w:val="0029752B"/>
    <w:rsid w:val="002B177E"/>
    <w:rsid w:val="002B33F2"/>
    <w:rsid w:val="002C0576"/>
    <w:rsid w:val="002C206F"/>
    <w:rsid w:val="002C3718"/>
    <w:rsid w:val="002C442A"/>
    <w:rsid w:val="002D1B56"/>
    <w:rsid w:val="002D5C17"/>
    <w:rsid w:val="002D7E71"/>
    <w:rsid w:val="002E3106"/>
    <w:rsid w:val="002F5910"/>
    <w:rsid w:val="00306B02"/>
    <w:rsid w:val="00324E87"/>
    <w:rsid w:val="00335EEF"/>
    <w:rsid w:val="00341B77"/>
    <w:rsid w:val="0034340A"/>
    <w:rsid w:val="00362170"/>
    <w:rsid w:val="00364A87"/>
    <w:rsid w:val="00367628"/>
    <w:rsid w:val="00373319"/>
    <w:rsid w:val="00383E24"/>
    <w:rsid w:val="00391D63"/>
    <w:rsid w:val="0039697C"/>
    <w:rsid w:val="003B0A0A"/>
    <w:rsid w:val="003C3EAA"/>
    <w:rsid w:val="003C63B7"/>
    <w:rsid w:val="003C7C5E"/>
    <w:rsid w:val="003D2C54"/>
    <w:rsid w:val="003F0A70"/>
    <w:rsid w:val="003F7E29"/>
    <w:rsid w:val="0040045E"/>
    <w:rsid w:val="00400B5F"/>
    <w:rsid w:val="00405D7C"/>
    <w:rsid w:val="004116EF"/>
    <w:rsid w:val="00411EC1"/>
    <w:rsid w:val="004147D6"/>
    <w:rsid w:val="0042008F"/>
    <w:rsid w:val="0042258F"/>
    <w:rsid w:val="00442FCE"/>
    <w:rsid w:val="00454087"/>
    <w:rsid w:val="004542E0"/>
    <w:rsid w:val="0047201D"/>
    <w:rsid w:val="00473768"/>
    <w:rsid w:val="00476A45"/>
    <w:rsid w:val="004828B1"/>
    <w:rsid w:val="004844A9"/>
    <w:rsid w:val="004852D3"/>
    <w:rsid w:val="00486C81"/>
    <w:rsid w:val="00493D0B"/>
    <w:rsid w:val="004A0A6B"/>
    <w:rsid w:val="004A4EEF"/>
    <w:rsid w:val="004B2B28"/>
    <w:rsid w:val="004B72DC"/>
    <w:rsid w:val="004C0E6D"/>
    <w:rsid w:val="004D1A92"/>
    <w:rsid w:val="004D777D"/>
    <w:rsid w:val="004D7A35"/>
    <w:rsid w:val="004E1DD5"/>
    <w:rsid w:val="004E5286"/>
    <w:rsid w:val="004F08F5"/>
    <w:rsid w:val="004F2FC0"/>
    <w:rsid w:val="004F5C30"/>
    <w:rsid w:val="004F6E92"/>
    <w:rsid w:val="0050448A"/>
    <w:rsid w:val="00510D36"/>
    <w:rsid w:val="00512217"/>
    <w:rsid w:val="005213EF"/>
    <w:rsid w:val="00524F72"/>
    <w:rsid w:val="00530EB0"/>
    <w:rsid w:val="0053513A"/>
    <w:rsid w:val="005520F7"/>
    <w:rsid w:val="00552D13"/>
    <w:rsid w:val="00556D44"/>
    <w:rsid w:val="00574887"/>
    <w:rsid w:val="00574F4F"/>
    <w:rsid w:val="005759A6"/>
    <w:rsid w:val="005843A1"/>
    <w:rsid w:val="00594AED"/>
    <w:rsid w:val="005A36CB"/>
    <w:rsid w:val="005A39C6"/>
    <w:rsid w:val="005C259B"/>
    <w:rsid w:val="005D6981"/>
    <w:rsid w:val="005D7E89"/>
    <w:rsid w:val="005F2A04"/>
    <w:rsid w:val="005F616A"/>
    <w:rsid w:val="0060133A"/>
    <w:rsid w:val="00607DB0"/>
    <w:rsid w:val="0061004D"/>
    <w:rsid w:val="00620858"/>
    <w:rsid w:val="0062284A"/>
    <w:rsid w:val="00632700"/>
    <w:rsid w:val="006360C7"/>
    <w:rsid w:val="00644981"/>
    <w:rsid w:val="006512F6"/>
    <w:rsid w:val="00660D88"/>
    <w:rsid w:val="00670A08"/>
    <w:rsid w:val="00671E4C"/>
    <w:rsid w:val="006738F5"/>
    <w:rsid w:val="00673A10"/>
    <w:rsid w:val="00686166"/>
    <w:rsid w:val="00687262"/>
    <w:rsid w:val="00693276"/>
    <w:rsid w:val="0069655E"/>
    <w:rsid w:val="006A02E9"/>
    <w:rsid w:val="006A2578"/>
    <w:rsid w:val="006A2C14"/>
    <w:rsid w:val="006A6E6B"/>
    <w:rsid w:val="006B1552"/>
    <w:rsid w:val="006B43F8"/>
    <w:rsid w:val="006C61E8"/>
    <w:rsid w:val="006D7EA3"/>
    <w:rsid w:val="006E10C9"/>
    <w:rsid w:val="006E6E33"/>
    <w:rsid w:val="006E7117"/>
    <w:rsid w:val="006E75D2"/>
    <w:rsid w:val="006E790B"/>
    <w:rsid w:val="006F3DE6"/>
    <w:rsid w:val="006F5E0A"/>
    <w:rsid w:val="006F6757"/>
    <w:rsid w:val="006F7C10"/>
    <w:rsid w:val="00701C31"/>
    <w:rsid w:val="00710C9B"/>
    <w:rsid w:val="00711C0D"/>
    <w:rsid w:val="0071406B"/>
    <w:rsid w:val="00717EC6"/>
    <w:rsid w:val="007321D4"/>
    <w:rsid w:val="007352BE"/>
    <w:rsid w:val="00740593"/>
    <w:rsid w:val="00741BC5"/>
    <w:rsid w:val="00744855"/>
    <w:rsid w:val="00760573"/>
    <w:rsid w:val="00761D84"/>
    <w:rsid w:val="0076433A"/>
    <w:rsid w:val="00772D9E"/>
    <w:rsid w:val="0077376B"/>
    <w:rsid w:val="00774C35"/>
    <w:rsid w:val="007753FA"/>
    <w:rsid w:val="007837C4"/>
    <w:rsid w:val="007932E2"/>
    <w:rsid w:val="00797F83"/>
    <w:rsid w:val="007B1B6B"/>
    <w:rsid w:val="007C47A1"/>
    <w:rsid w:val="007D1E02"/>
    <w:rsid w:val="007D6925"/>
    <w:rsid w:val="007E4656"/>
    <w:rsid w:val="007E7869"/>
    <w:rsid w:val="007F1353"/>
    <w:rsid w:val="007F52CB"/>
    <w:rsid w:val="0080218B"/>
    <w:rsid w:val="00833C64"/>
    <w:rsid w:val="00837F27"/>
    <w:rsid w:val="0085057D"/>
    <w:rsid w:val="00861D26"/>
    <w:rsid w:val="00862A75"/>
    <w:rsid w:val="0087545A"/>
    <w:rsid w:val="00877957"/>
    <w:rsid w:val="00891C8C"/>
    <w:rsid w:val="00894038"/>
    <w:rsid w:val="008A287F"/>
    <w:rsid w:val="008A4859"/>
    <w:rsid w:val="008A7EE0"/>
    <w:rsid w:val="008B403C"/>
    <w:rsid w:val="008B4098"/>
    <w:rsid w:val="008B67EB"/>
    <w:rsid w:val="008C07A5"/>
    <w:rsid w:val="008C17C1"/>
    <w:rsid w:val="008C7603"/>
    <w:rsid w:val="008D5BD9"/>
    <w:rsid w:val="008D64D8"/>
    <w:rsid w:val="00907B48"/>
    <w:rsid w:val="0091214D"/>
    <w:rsid w:val="00921548"/>
    <w:rsid w:val="00925CE6"/>
    <w:rsid w:val="00927A16"/>
    <w:rsid w:val="00942A43"/>
    <w:rsid w:val="00945387"/>
    <w:rsid w:val="00946C73"/>
    <w:rsid w:val="0095024A"/>
    <w:rsid w:val="00954FED"/>
    <w:rsid w:val="00961488"/>
    <w:rsid w:val="0096339A"/>
    <w:rsid w:val="0096348A"/>
    <w:rsid w:val="009830EC"/>
    <w:rsid w:val="0098323F"/>
    <w:rsid w:val="00991945"/>
    <w:rsid w:val="009946E1"/>
    <w:rsid w:val="009A67D9"/>
    <w:rsid w:val="009B6A19"/>
    <w:rsid w:val="009D1ECA"/>
    <w:rsid w:val="009D6067"/>
    <w:rsid w:val="009F2C6C"/>
    <w:rsid w:val="009F7FB5"/>
    <w:rsid w:val="00A043A3"/>
    <w:rsid w:val="00A0528F"/>
    <w:rsid w:val="00A13716"/>
    <w:rsid w:val="00A232C3"/>
    <w:rsid w:val="00A27880"/>
    <w:rsid w:val="00A32022"/>
    <w:rsid w:val="00A3781E"/>
    <w:rsid w:val="00A5201A"/>
    <w:rsid w:val="00A659F3"/>
    <w:rsid w:val="00A7015D"/>
    <w:rsid w:val="00A826CC"/>
    <w:rsid w:val="00A85994"/>
    <w:rsid w:val="00A91429"/>
    <w:rsid w:val="00A91BE2"/>
    <w:rsid w:val="00AB0AFF"/>
    <w:rsid w:val="00AB51BB"/>
    <w:rsid w:val="00AC2BC0"/>
    <w:rsid w:val="00AC7E3E"/>
    <w:rsid w:val="00AD72B8"/>
    <w:rsid w:val="00AE0242"/>
    <w:rsid w:val="00AE1131"/>
    <w:rsid w:val="00AE2F58"/>
    <w:rsid w:val="00AE5E84"/>
    <w:rsid w:val="00AE7B2B"/>
    <w:rsid w:val="00B01A3D"/>
    <w:rsid w:val="00B03DC0"/>
    <w:rsid w:val="00B04F48"/>
    <w:rsid w:val="00B06C1C"/>
    <w:rsid w:val="00B15743"/>
    <w:rsid w:val="00B1619F"/>
    <w:rsid w:val="00B32002"/>
    <w:rsid w:val="00B32444"/>
    <w:rsid w:val="00B32498"/>
    <w:rsid w:val="00B433AB"/>
    <w:rsid w:val="00B451C7"/>
    <w:rsid w:val="00B45882"/>
    <w:rsid w:val="00B51264"/>
    <w:rsid w:val="00B61D14"/>
    <w:rsid w:val="00B63F64"/>
    <w:rsid w:val="00B6748F"/>
    <w:rsid w:val="00B81055"/>
    <w:rsid w:val="00B90928"/>
    <w:rsid w:val="00B92433"/>
    <w:rsid w:val="00B93B20"/>
    <w:rsid w:val="00BA02DF"/>
    <w:rsid w:val="00BB2171"/>
    <w:rsid w:val="00BB3403"/>
    <w:rsid w:val="00BB6AA5"/>
    <w:rsid w:val="00BD504F"/>
    <w:rsid w:val="00BE44CC"/>
    <w:rsid w:val="00BE6585"/>
    <w:rsid w:val="00BF0D42"/>
    <w:rsid w:val="00BF1525"/>
    <w:rsid w:val="00C033A0"/>
    <w:rsid w:val="00C033F2"/>
    <w:rsid w:val="00C13099"/>
    <w:rsid w:val="00C15A52"/>
    <w:rsid w:val="00C21B57"/>
    <w:rsid w:val="00C31398"/>
    <w:rsid w:val="00C45CA0"/>
    <w:rsid w:val="00C528FD"/>
    <w:rsid w:val="00C52E7A"/>
    <w:rsid w:val="00C61658"/>
    <w:rsid w:val="00C630F1"/>
    <w:rsid w:val="00C636E0"/>
    <w:rsid w:val="00C66F89"/>
    <w:rsid w:val="00C74129"/>
    <w:rsid w:val="00C7470C"/>
    <w:rsid w:val="00C822CC"/>
    <w:rsid w:val="00CB4F72"/>
    <w:rsid w:val="00CC2292"/>
    <w:rsid w:val="00CD1C99"/>
    <w:rsid w:val="00CD28F5"/>
    <w:rsid w:val="00CD7FD8"/>
    <w:rsid w:val="00CE2CD5"/>
    <w:rsid w:val="00CE2D85"/>
    <w:rsid w:val="00D16337"/>
    <w:rsid w:val="00D304D0"/>
    <w:rsid w:val="00D315A0"/>
    <w:rsid w:val="00D3184D"/>
    <w:rsid w:val="00D33557"/>
    <w:rsid w:val="00D35E4C"/>
    <w:rsid w:val="00D36BE8"/>
    <w:rsid w:val="00D36D37"/>
    <w:rsid w:val="00D416AC"/>
    <w:rsid w:val="00D436A6"/>
    <w:rsid w:val="00D5771B"/>
    <w:rsid w:val="00D60CDC"/>
    <w:rsid w:val="00D80E35"/>
    <w:rsid w:val="00D8372B"/>
    <w:rsid w:val="00D86E5C"/>
    <w:rsid w:val="00DA74F7"/>
    <w:rsid w:val="00DB1995"/>
    <w:rsid w:val="00DB7829"/>
    <w:rsid w:val="00DD2155"/>
    <w:rsid w:val="00DD3096"/>
    <w:rsid w:val="00DD3EF8"/>
    <w:rsid w:val="00DE3D0A"/>
    <w:rsid w:val="00DF0A1E"/>
    <w:rsid w:val="00DF2418"/>
    <w:rsid w:val="00DF7AAE"/>
    <w:rsid w:val="00E079E5"/>
    <w:rsid w:val="00E13DDF"/>
    <w:rsid w:val="00E20AAD"/>
    <w:rsid w:val="00E235AB"/>
    <w:rsid w:val="00E245D4"/>
    <w:rsid w:val="00E3178E"/>
    <w:rsid w:val="00E40A76"/>
    <w:rsid w:val="00E51269"/>
    <w:rsid w:val="00E54B7B"/>
    <w:rsid w:val="00E610F8"/>
    <w:rsid w:val="00E629F9"/>
    <w:rsid w:val="00E65551"/>
    <w:rsid w:val="00E67D66"/>
    <w:rsid w:val="00E81FEE"/>
    <w:rsid w:val="00E94DBE"/>
    <w:rsid w:val="00E97A68"/>
    <w:rsid w:val="00EE22CF"/>
    <w:rsid w:val="00EE7CE8"/>
    <w:rsid w:val="00F0039A"/>
    <w:rsid w:val="00F014FC"/>
    <w:rsid w:val="00F26599"/>
    <w:rsid w:val="00F40A0A"/>
    <w:rsid w:val="00F45C45"/>
    <w:rsid w:val="00F549AA"/>
    <w:rsid w:val="00F5578A"/>
    <w:rsid w:val="00F579DD"/>
    <w:rsid w:val="00F66185"/>
    <w:rsid w:val="00F73ABF"/>
    <w:rsid w:val="00F7697D"/>
    <w:rsid w:val="00F81ACA"/>
    <w:rsid w:val="00F82721"/>
    <w:rsid w:val="00F83440"/>
    <w:rsid w:val="00F84C57"/>
    <w:rsid w:val="00F91A73"/>
    <w:rsid w:val="00F943D3"/>
    <w:rsid w:val="00F971FB"/>
    <w:rsid w:val="00FA723E"/>
    <w:rsid w:val="00FC7A90"/>
    <w:rsid w:val="00FD1BFA"/>
    <w:rsid w:val="00FD3D8C"/>
    <w:rsid w:val="00FD5853"/>
    <w:rsid w:val="00FD5E6A"/>
    <w:rsid w:val="00FE25E5"/>
    <w:rsid w:val="00FE3377"/>
    <w:rsid w:val="00FE7F8C"/>
    <w:rsid w:val="00FF2457"/>
    <w:rsid w:val="00FF71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pt-B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25D0E"/>
    <w:pPr>
      <w:spacing w:line="240" w:lineRule="auto"/>
    </w:pPr>
    <w:rPr>
      <w:sz w:val="20"/>
    </w:rPr>
  </w:style>
  <w:style w:type="character" w:customStyle="1" w:styleId="TextodenotaderodapChar">
    <w:name w:val="Texto de nota de rodapé Char"/>
    <w:basedOn w:val="Fontepargpadro"/>
    <w:link w:val="Textodenotaderodap"/>
    <w:uiPriority w:val="99"/>
    <w:semiHidden/>
    <w:rsid w:val="00125D0E"/>
    <w:rPr>
      <w:sz w:val="20"/>
    </w:rPr>
  </w:style>
  <w:style w:type="character" w:styleId="Refdenotaderodap">
    <w:name w:val="footnote reference"/>
    <w:basedOn w:val="Fontepargpadro"/>
    <w:uiPriority w:val="99"/>
    <w:semiHidden/>
    <w:unhideWhenUsed/>
    <w:rsid w:val="00125D0E"/>
    <w:rPr>
      <w:vertAlign w:val="superscript"/>
    </w:rPr>
  </w:style>
  <w:style w:type="character" w:customStyle="1" w:styleId="apple-converted-space">
    <w:name w:val="apple-converted-space"/>
    <w:basedOn w:val="Fontepargpadro"/>
    <w:rsid w:val="00297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pt-B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25D0E"/>
    <w:pPr>
      <w:spacing w:line="240" w:lineRule="auto"/>
    </w:pPr>
    <w:rPr>
      <w:sz w:val="20"/>
    </w:rPr>
  </w:style>
  <w:style w:type="character" w:customStyle="1" w:styleId="TextodenotaderodapChar">
    <w:name w:val="Texto de nota de rodapé Char"/>
    <w:basedOn w:val="Fontepargpadro"/>
    <w:link w:val="Textodenotaderodap"/>
    <w:uiPriority w:val="99"/>
    <w:semiHidden/>
    <w:rsid w:val="00125D0E"/>
    <w:rPr>
      <w:sz w:val="20"/>
    </w:rPr>
  </w:style>
  <w:style w:type="character" w:styleId="Refdenotaderodap">
    <w:name w:val="footnote reference"/>
    <w:basedOn w:val="Fontepargpadro"/>
    <w:uiPriority w:val="99"/>
    <w:semiHidden/>
    <w:unhideWhenUsed/>
    <w:rsid w:val="00125D0E"/>
    <w:rPr>
      <w:vertAlign w:val="superscript"/>
    </w:rPr>
  </w:style>
  <w:style w:type="character" w:customStyle="1" w:styleId="apple-converted-space">
    <w:name w:val="apple-converted-space"/>
    <w:basedOn w:val="Fontepargpadro"/>
    <w:rsid w:val="0029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10791">
      <w:bodyDiv w:val="1"/>
      <w:marLeft w:val="0"/>
      <w:marRight w:val="0"/>
      <w:marTop w:val="0"/>
      <w:marBottom w:val="0"/>
      <w:divBdr>
        <w:top w:val="none" w:sz="0" w:space="0" w:color="auto"/>
        <w:left w:val="none" w:sz="0" w:space="0" w:color="auto"/>
        <w:bottom w:val="none" w:sz="0" w:space="0" w:color="auto"/>
        <w:right w:val="none" w:sz="0" w:space="0" w:color="auto"/>
      </w:divBdr>
    </w:div>
    <w:div w:id="13349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09E0-155D-4334-B150-E61EB662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22667</TotalTime>
  <Pages>28</Pages>
  <Words>9504</Words>
  <Characters>51327</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dc:creator>
  <cp:keywords/>
  <dc:description/>
  <cp:lastModifiedBy>João</cp:lastModifiedBy>
  <cp:revision>18</cp:revision>
  <dcterms:created xsi:type="dcterms:W3CDTF">2014-11-01T13:53:00Z</dcterms:created>
  <dcterms:modified xsi:type="dcterms:W3CDTF">2015-03-13T01:53:00Z</dcterms:modified>
</cp:coreProperties>
</file>