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CE12" w14:textId="7B5D5EC8" w:rsidR="009701C3" w:rsidRPr="009701C3" w:rsidRDefault="009701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1C3">
        <w:rPr>
          <w:rFonts w:ascii="Times New Roman" w:hAnsi="Times New Roman" w:cs="Times New Roman"/>
          <w:b/>
          <w:bCs/>
          <w:sz w:val="28"/>
          <w:szCs w:val="28"/>
        </w:rPr>
        <w:t>Peripheral Experience and Epistemic Neutrality: Color at the Margins</w:t>
      </w:r>
    </w:p>
    <w:p w14:paraId="76D14CE8" w14:textId="77777777" w:rsidR="009701C3" w:rsidRDefault="009701C3">
      <w:pPr>
        <w:rPr>
          <w:sz w:val="28"/>
          <w:szCs w:val="28"/>
        </w:rPr>
      </w:pPr>
    </w:p>
    <w:p w14:paraId="29DCD1B5" w14:textId="553F41EF" w:rsidR="009701C3" w:rsidRPr="009701C3" w:rsidRDefault="009701C3">
      <w:pPr>
        <w:rPr>
          <w:rFonts w:ascii="Times New Roman" w:hAnsi="Times New Roman" w:cs="Times New Roman"/>
          <w:sz w:val="28"/>
          <w:szCs w:val="28"/>
        </w:rPr>
      </w:pPr>
      <w:r w:rsidRPr="009701C3">
        <w:rPr>
          <w:rFonts w:ascii="Times New Roman" w:hAnsi="Times New Roman" w:cs="Times New Roman"/>
          <w:sz w:val="28"/>
          <w:szCs w:val="28"/>
        </w:rPr>
        <w:t xml:space="preserve">Follow this link to the article via Springer Nature </w:t>
      </w:r>
      <w:proofErr w:type="spellStart"/>
      <w:r w:rsidRPr="009701C3">
        <w:rPr>
          <w:rFonts w:ascii="Times New Roman" w:hAnsi="Times New Roman" w:cs="Times New Roman"/>
          <w:sz w:val="28"/>
          <w:szCs w:val="28"/>
        </w:rPr>
        <w:t>SharedIt</w:t>
      </w:r>
      <w:proofErr w:type="spellEnd"/>
      <w:r w:rsidRPr="009701C3">
        <w:rPr>
          <w:rFonts w:ascii="Times New Roman" w:hAnsi="Times New Roman" w:cs="Times New Roman"/>
          <w:sz w:val="28"/>
          <w:szCs w:val="28"/>
        </w:rPr>
        <w:t>:</w:t>
      </w:r>
    </w:p>
    <w:p w14:paraId="3874E79C" w14:textId="77777777" w:rsidR="009701C3" w:rsidRDefault="009701C3"/>
    <w:p w14:paraId="37112C8D" w14:textId="37FB902E" w:rsidR="00436E5C" w:rsidRDefault="009701C3">
      <w:hyperlink r:id="rId4" w:history="1">
        <w:r w:rsidRPr="007231D7">
          <w:rPr>
            <w:rStyle w:val="Hyperlink"/>
          </w:rPr>
          <w:t>https://link.springer.com/epdf/10.1007/s10743-020-09282-7?sharing_token=4xtQ4Q6GHQEjGM</w:t>
        </w:r>
        <w:r w:rsidRPr="007231D7">
          <w:rPr>
            <w:rStyle w:val="Hyperlink"/>
          </w:rPr>
          <w:t>A</w:t>
        </w:r>
        <w:r w:rsidRPr="007231D7">
          <w:rPr>
            <w:rStyle w:val="Hyperlink"/>
          </w:rPr>
          <w:t>GRKK7L_e4RwlQNchNByi7wbcMAY4feRr-x6z5T6jTECehhbperOFPgnGk71igAEjELmJZcMM0QUnK_puPq5KhOGk3tsp9cUWaP4jzFy47sZDDEBHOZ4XP53mV2ka5_55LGYAa5uktmrdsSxG_lGxi-wmoETQ%3D</w:t>
        </w:r>
      </w:hyperlink>
    </w:p>
    <w:p w14:paraId="21C4A172" w14:textId="2B96E9D7" w:rsidR="009701C3" w:rsidRDefault="009701C3"/>
    <w:p w14:paraId="57959F32" w14:textId="22091396" w:rsidR="009701C3" w:rsidRDefault="009701C3"/>
    <w:p w14:paraId="7CB0594C" w14:textId="0E37BE58" w:rsidR="009701C3" w:rsidRPr="009701C3" w:rsidRDefault="009701C3" w:rsidP="009701C3">
      <w:pPr>
        <w:rPr>
          <w:rFonts w:ascii="Times New Roman" w:eastAsia="Times New Roman" w:hAnsi="Times New Roman" w:cs="Times New Roman"/>
        </w:rPr>
      </w:pPr>
      <w:r w:rsidRPr="009701C3">
        <w:rPr>
          <w:rFonts w:ascii="Times New Roman" w:eastAsia="Times New Roman" w:hAnsi="Times New Roman" w:cs="Times New Roman"/>
          <w:color w:val="486A7E"/>
          <w:sz w:val="27"/>
          <w:szCs w:val="27"/>
          <w:shd w:val="clear" w:color="auto" w:fill="FFFFFF"/>
        </w:rPr>
        <w:t xml:space="preserve">Springer Nature wants researchers to share content easily and legally. Our Springer Nature </w:t>
      </w:r>
      <w:proofErr w:type="spellStart"/>
      <w:r w:rsidRPr="009701C3">
        <w:rPr>
          <w:rFonts w:ascii="Times New Roman" w:eastAsia="Times New Roman" w:hAnsi="Times New Roman" w:cs="Times New Roman"/>
          <w:color w:val="486A7E"/>
          <w:sz w:val="27"/>
          <w:szCs w:val="27"/>
          <w:shd w:val="clear" w:color="auto" w:fill="FFFFFF"/>
        </w:rPr>
        <w:t>SharedIt</w:t>
      </w:r>
      <w:proofErr w:type="spellEnd"/>
      <w:r w:rsidRPr="009701C3">
        <w:rPr>
          <w:rFonts w:ascii="Times New Roman" w:eastAsia="Times New Roman" w:hAnsi="Times New Roman" w:cs="Times New Roman"/>
          <w:color w:val="486A7E"/>
          <w:sz w:val="27"/>
          <w:szCs w:val="27"/>
          <w:shd w:val="clear" w:color="auto" w:fill="FFFFFF"/>
        </w:rPr>
        <w:t xml:space="preserve"> content-sharing initiative means that links to view-only, full-text subscription research articles can be posted anywhere - including on social media platforms, author websites and in institutional repositories - so researchers can share research with colleagues and general audiences.</w:t>
      </w:r>
    </w:p>
    <w:p w14:paraId="514133D6" w14:textId="77777777" w:rsidR="009701C3" w:rsidRDefault="009701C3"/>
    <w:sectPr w:rsidR="0097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C3"/>
    <w:rsid w:val="002E11BA"/>
    <w:rsid w:val="006D3C03"/>
    <w:rsid w:val="009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5AB1D"/>
  <w15:chartTrackingRefBased/>
  <w15:docId w15:val="{846B4CD0-0D06-8047-A203-C8A5FF1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1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epdf/10.1007/s10743-020-09282-7?sharing_token=4xtQ4Q6GHQEjGMAGRKK7L_e4RwlQNchNByi7wbcMAY4feRr-x6z5T6jTECehhbperOFPgnGk71igAEjELmJZcMM0QUnK_puPq5KhOGk3tsp9cUWaP4jzFy47sZDDEBHOZ4XP53mV2ka5_55LGYAa5uktmrdsSxG_lGxi-wmoETQ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Emiliano</dc:creator>
  <cp:keywords/>
  <dc:description/>
  <cp:lastModifiedBy>Diaz, Emiliano</cp:lastModifiedBy>
  <cp:revision>1</cp:revision>
  <dcterms:created xsi:type="dcterms:W3CDTF">2021-06-22T19:39:00Z</dcterms:created>
  <dcterms:modified xsi:type="dcterms:W3CDTF">2021-06-22T19:44:00Z</dcterms:modified>
</cp:coreProperties>
</file>