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A8" w:rsidRDefault="00E31CA8" w:rsidP="00E31CA8">
      <w:pPr>
        <w:rPr>
          <w:rFonts w:ascii="Times New Roman" w:hAnsi="Times New Roman" w:cs="Times New Roman"/>
          <w:b/>
          <w:sz w:val="28"/>
          <w:szCs w:val="28"/>
        </w:rPr>
      </w:pPr>
      <w:r w:rsidRPr="00E31CA8">
        <w:rPr>
          <w:rFonts w:ascii="Times New Roman" w:hAnsi="Times New Roman" w:cs="Times New Roman"/>
          <w:b/>
          <w:sz w:val="28"/>
          <w:szCs w:val="28"/>
        </w:rPr>
        <w:t>The Present</w:t>
      </w:r>
      <w:r>
        <w:rPr>
          <w:rFonts w:ascii="Times New Roman" w:hAnsi="Times New Roman" w:cs="Times New Roman"/>
          <w:b/>
          <w:sz w:val="28"/>
          <w:szCs w:val="28"/>
        </w:rPr>
        <w:t xml:space="preserve"> – What it is and why it Matters</w:t>
      </w:r>
    </w:p>
    <w:p w:rsidR="00E31CA8" w:rsidRDefault="00E31CA8" w:rsidP="00E31CA8">
      <w:pPr>
        <w:rPr>
          <w:rFonts w:ascii="Times New Roman" w:hAnsi="Times New Roman" w:cs="Times New Roman"/>
          <w:b/>
          <w:sz w:val="28"/>
          <w:szCs w:val="28"/>
        </w:rPr>
      </w:pPr>
    </w:p>
    <w:p w:rsidR="00E31CA8" w:rsidRDefault="00E31CA8" w:rsidP="00E31CA8">
      <w:pPr>
        <w:spacing w:line="48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In contemporary philosophy of time, there is a great deal of discussion about the past and the future, very little discussion of the present. There are a number of reasons for this, most prominent of which is the prevalence of Four-Dimensionalism in the philosophy of time, which typically favors a tenseless theory of time and rejects temporal passage as an illusion. Since the present is where temporal passage occurs in experience in such a way that it is, on reflection, inconceivable without it</w:t>
      </w:r>
      <w:r w:rsidR="00B56C28">
        <w:rPr>
          <w:rFonts w:ascii="Times New Roman" w:hAnsi="Times New Roman" w:cs="Times New Roman"/>
          <w:sz w:val="24"/>
          <w:szCs w:val="24"/>
        </w:rPr>
        <w:t>,</w:t>
      </w:r>
      <w:r>
        <w:rPr>
          <w:rFonts w:ascii="Times New Roman" w:hAnsi="Times New Roman" w:cs="Times New Roman"/>
          <w:sz w:val="24"/>
          <w:szCs w:val="24"/>
        </w:rPr>
        <w:t xml:space="preserve"> a Four-Dimensionalist has a natural tendency to dismiss the present as illusory. Certainly, it cannot be characte</w:t>
      </w:r>
      <w:r w:rsidR="005576EF">
        <w:rPr>
          <w:rFonts w:ascii="Times New Roman" w:hAnsi="Times New Roman" w:cs="Times New Roman"/>
          <w:sz w:val="24"/>
          <w:szCs w:val="24"/>
        </w:rPr>
        <w:t xml:space="preserve">rized in the abstract, timeless, and “objective” terms that we use to discuss the past and future. Again, the past and the future raise such interesting philosophical </w:t>
      </w:r>
      <w:r w:rsidR="008D286F">
        <w:rPr>
          <w:rFonts w:ascii="Times New Roman" w:hAnsi="Times New Roman" w:cs="Times New Roman"/>
          <w:sz w:val="24"/>
          <w:szCs w:val="24"/>
        </w:rPr>
        <w:t>questions (</w:t>
      </w:r>
      <w:r w:rsidR="005576EF">
        <w:rPr>
          <w:rFonts w:ascii="Times New Roman" w:hAnsi="Times New Roman" w:cs="Times New Roman"/>
          <w:sz w:val="24"/>
          <w:szCs w:val="24"/>
        </w:rPr>
        <w:t>Does the past exist? If the future exists, does that mean that it is incapable of being changed? Can we change the past? Is time travel into the past and the future metaphysically possible?</w:t>
      </w:r>
      <w:r w:rsidR="008D286F">
        <w:rPr>
          <w:rFonts w:ascii="Times New Roman" w:hAnsi="Times New Roman" w:cs="Times New Roman"/>
          <w:sz w:val="24"/>
          <w:szCs w:val="24"/>
        </w:rPr>
        <w:t>)</w:t>
      </w:r>
      <w:r w:rsidR="00B56C28">
        <w:rPr>
          <w:rFonts w:ascii="Times New Roman" w:hAnsi="Times New Roman" w:cs="Times New Roman"/>
          <w:sz w:val="24"/>
          <w:szCs w:val="24"/>
        </w:rPr>
        <w:t>,</w:t>
      </w:r>
      <w:r w:rsidR="008D286F">
        <w:rPr>
          <w:rFonts w:ascii="Times New Roman" w:hAnsi="Times New Roman" w:cs="Times New Roman"/>
          <w:sz w:val="24"/>
          <w:szCs w:val="24"/>
        </w:rPr>
        <w:t xml:space="preserve"> whe</w:t>
      </w:r>
      <w:r w:rsidR="005576EF">
        <w:rPr>
          <w:rFonts w:ascii="Times New Roman" w:hAnsi="Times New Roman" w:cs="Times New Roman"/>
          <w:sz w:val="24"/>
          <w:szCs w:val="24"/>
        </w:rPr>
        <w:t xml:space="preserve">reas the present seems dull and quotidian by comparison, and so without much intrinsic philosophical interest. </w:t>
      </w:r>
      <w:r w:rsidR="008D286F">
        <w:rPr>
          <w:rFonts w:ascii="Times New Roman" w:hAnsi="Times New Roman" w:cs="Times New Roman"/>
          <w:sz w:val="24"/>
          <w:szCs w:val="24"/>
        </w:rPr>
        <w:t>This leads us to what I suspe</w:t>
      </w:r>
      <w:r w:rsidR="003126CF">
        <w:rPr>
          <w:rFonts w:ascii="Times New Roman" w:hAnsi="Times New Roman" w:cs="Times New Roman"/>
          <w:sz w:val="24"/>
          <w:szCs w:val="24"/>
        </w:rPr>
        <w:t>ct is the main cause of the neglect of the pr</w:t>
      </w:r>
      <w:r w:rsidR="00FE6E7D">
        <w:rPr>
          <w:rFonts w:ascii="Times New Roman" w:hAnsi="Times New Roman" w:cs="Times New Roman"/>
          <w:sz w:val="24"/>
          <w:szCs w:val="24"/>
        </w:rPr>
        <w:t>e</w:t>
      </w:r>
      <w:r w:rsidR="003126CF">
        <w:rPr>
          <w:rFonts w:ascii="Times New Roman" w:hAnsi="Times New Roman" w:cs="Times New Roman"/>
          <w:sz w:val="24"/>
          <w:szCs w:val="24"/>
        </w:rPr>
        <w:t>sent</w:t>
      </w:r>
      <w:r w:rsidR="008D286F">
        <w:rPr>
          <w:rFonts w:ascii="Times New Roman" w:hAnsi="Times New Roman" w:cs="Times New Roman"/>
          <w:sz w:val="24"/>
          <w:szCs w:val="24"/>
        </w:rPr>
        <w:t>: the present seems so ordinary, so ubiquitous, and so immediate that is seems at first glance to resist t</w:t>
      </w:r>
      <w:r w:rsidR="001027BD">
        <w:rPr>
          <w:rFonts w:ascii="Times New Roman" w:hAnsi="Times New Roman" w:cs="Times New Roman"/>
          <w:sz w:val="24"/>
          <w:szCs w:val="24"/>
        </w:rPr>
        <w:t xml:space="preserve">he sort of objectification to which </w:t>
      </w:r>
      <w:r w:rsidR="008D286F">
        <w:rPr>
          <w:rFonts w:ascii="Times New Roman" w:hAnsi="Times New Roman" w:cs="Times New Roman"/>
          <w:sz w:val="24"/>
          <w:szCs w:val="24"/>
        </w:rPr>
        <w:t>the past and fut</w:t>
      </w:r>
      <w:r w:rsidR="001027BD">
        <w:rPr>
          <w:rFonts w:ascii="Times New Roman" w:hAnsi="Times New Roman" w:cs="Times New Roman"/>
          <w:sz w:val="24"/>
          <w:szCs w:val="24"/>
        </w:rPr>
        <w:t>ure naturally lend themselves</w:t>
      </w:r>
      <w:r w:rsidR="008D286F">
        <w:rPr>
          <w:rFonts w:ascii="Times New Roman" w:hAnsi="Times New Roman" w:cs="Times New Roman"/>
          <w:sz w:val="24"/>
          <w:szCs w:val="24"/>
        </w:rPr>
        <w:t xml:space="preserve"> – a fact significant in itself if we only reflect upon it. Nevertheless, in this essay I propose to discuss the present </w:t>
      </w:r>
      <w:r w:rsidR="008D286F" w:rsidRPr="008D286F">
        <w:rPr>
          <w:rFonts w:ascii="Times New Roman" w:hAnsi="Times New Roman" w:cs="Times New Roman"/>
          <w:i/>
          <w:sz w:val="24"/>
          <w:szCs w:val="24"/>
        </w:rPr>
        <w:t>as such</w:t>
      </w:r>
      <w:r w:rsidR="008D286F">
        <w:rPr>
          <w:rFonts w:ascii="Times New Roman" w:hAnsi="Times New Roman" w:cs="Times New Roman"/>
          <w:sz w:val="24"/>
          <w:szCs w:val="24"/>
        </w:rPr>
        <w:t xml:space="preserve">. It is </w:t>
      </w:r>
      <w:r w:rsidR="008D286F" w:rsidRPr="0073619B">
        <w:rPr>
          <w:rFonts w:ascii="Times New Roman" w:hAnsi="Times New Roman" w:cs="Times New Roman"/>
          <w:i/>
          <w:sz w:val="24"/>
          <w:szCs w:val="24"/>
        </w:rPr>
        <w:t>high time</w:t>
      </w:r>
      <w:r w:rsidR="008D286F">
        <w:rPr>
          <w:rFonts w:ascii="Times New Roman" w:hAnsi="Times New Roman" w:cs="Times New Roman"/>
          <w:sz w:val="24"/>
          <w:szCs w:val="24"/>
        </w:rPr>
        <w:t xml:space="preserve"> that this topic was broached. Let’s do it </w:t>
      </w:r>
      <w:r w:rsidR="008D286F" w:rsidRPr="008D286F">
        <w:rPr>
          <w:rFonts w:ascii="Times New Roman" w:hAnsi="Times New Roman" w:cs="Times New Roman"/>
          <w:i/>
          <w:sz w:val="24"/>
          <w:szCs w:val="24"/>
        </w:rPr>
        <w:t>now</w:t>
      </w:r>
      <w:r w:rsidR="008D286F">
        <w:rPr>
          <w:rFonts w:ascii="Times New Roman" w:hAnsi="Times New Roman" w:cs="Times New Roman"/>
          <w:sz w:val="24"/>
          <w:szCs w:val="24"/>
        </w:rPr>
        <w:t>.</w:t>
      </w:r>
    </w:p>
    <w:p w:rsidR="008D286F" w:rsidRDefault="008D286F" w:rsidP="00E31CA8">
      <w:pPr>
        <w:spacing w:line="480" w:lineRule="auto"/>
        <w:jc w:val="both"/>
        <w:rPr>
          <w:rFonts w:ascii="Times New Roman" w:hAnsi="Times New Roman" w:cs="Times New Roman"/>
          <w:sz w:val="24"/>
          <w:szCs w:val="24"/>
        </w:rPr>
      </w:pPr>
      <w:r>
        <w:rPr>
          <w:rFonts w:ascii="Times New Roman" w:hAnsi="Times New Roman" w:cs="Times New Roman"/>
          <w:sz w:val="24"/>
          <w:szCs w:val="24"/>
        </w:rPr>
        <w:tab/>
        <w:t>As I mentioned just now, Four-</w:t>
      </w:r>
      <w:r w:rsidR="00E64EFD">
        <w:rPr>
          <w:rFonts w:ascii="Times New Roman" w:hAnsi="Times New Roman" w:cs="Times New Roman"/>
          <w:sz w:val="24"/>
          <w:szCs w:val="24"/>
        </w:rPr>
        <w:t>Dimensionalist</w:t>
      </w:r>
      <w:r w:rsidR="009A2DB7">
        <w:rPr>
          <w:rFonts w:ascii="Times New Roman" w:hAnsi="Times New Roman" w:cs="Times New Roman"/>
          <w:sz w:val="24"/>
          <w:szCs w:val="24"/>
        </w:rPr>
        <w:t>s</w:t>
      </w:r>
      <w:r>
        <w:rPr>
          <w:rFonts w:ascii="Times New Roman" w:hAnsi="Times New Roman" w:cs="Times New Roman"/>
          <w:sz w:val="24"/>
          <w:szCs w:val="24"/>
        </w:rPr>
        <w:t xml:space="preserve"> seem to have </w:t>
      </w:r>
      <w:r w:rsidR="00FC5799">
        <w:rPr>
          <w:rFonts w:ascii="Times New Roman" w:hAnsi="Times New Roman" w:cs="Times New Roman"/>
          <w:sz w:val="24"/>
          <w:szCs w:val="24"/>
        </w:rPr>
        <w:t>little to say about the present. T</w:t>
      </w:r>
      <w:r>
        <w:rPr>
          <w:rFonts w:ascii="Times New Roman" w:hAnsi="Times New Roman" w:cs="Times New Roman"/>
          <w:sz w:val="24"/>
          <w:szCs w:val="24"/>
        </w:rPr>
        <w:t>here really isn’</w:t>
      </w:r>
      <w:r w:rsidR="00D70224">
        <w:rPr>
          <w:rFonts w:ascii="Times New Roman" w:hAnsi="Times New Roman" w:cs="Times New Roman"/>
          <w:sz w:val="24"/>
          <w:szCs w:val="24"/>
        </w:rPr>
        <w:t>t much room for considering it within the overall fabric of their theory, except as some sort of illusion that philosophy and science somehow expose</w:t>
      </w:r>
      <w:r w:rsidR="00FE6E7D">
        <w:rPr>
          <w:rFonts w:ascii="Times New Roman" w:hAnsi="Times New Roman" w:cs="Times New Roman"/>
          <w:sz w:val="24"/>
          <w:szCs w:val="24"/>
        </w:rPr>
        <w:t>s</w:t>
      </w:r>
      <w:r w:rsidR="00D70224">
        <w:rPr>
          <w:rFonts w:ascii="Times New Roman" w:hAnsi="Times New Roman" w:cs="Times New Roman"/>
          <w:sz w:val="24"/>
          <w:szCs w:val="24"/>
        </w:rPr>
        <w:t xml:space="preserve"> and correct</w:t>
      </w:r>
      <w:r w:rsidR="00FE6E7D">
        <w:rPr>
          <w:rFonts w:ascii="Times New Roman" w:hAnsi="Times New Roman" w:cs="Times New Roman"/>
          <w:sz w:val="24"/>
          <w:szCs w:val="24"/>
        </w:rPr>
        <w:t>s</w:t>
      </w:r>
      <w:r w:rsidR="00B56C28">
        <w:rPr>
          <w:rFonts w:ascii="Times New Roman" w:hAnsi="Times New Roman" w:cs="Times New Roman"/>
          <w:sz w:val="24"/>
          <w:szCs w:val="24"/>
        </w:rPr>
        <w:t xml:space="preserve">. However, as I </w:t>
      </w:r>
      <w:r w:rsidR="00D70224">
        <w:rPr>
          <w:rFonts w:ascii="Times New Roman" w:hAnsi="Times New Roman" w:cs="Times New Roman"/>
          <w:sz w:val="24"/>
          <w:szCs w:val="24"/>
        </w:rPr>
        <w:t>have argued elsewhere, temporal passage is not and cannot be an illusion.</w:t>
      </w:r>
      <w:r w:rsidR="0073619B">
        <w:rPr>
          <w:rStyle w:val="FootnoteReference"/>
          <w:rFonts w:ascii="Times New Roman" w:hAnsi="Times New Roman" w:cs="Times New Roman"/>
          <w:sz w:val="24"/>
          <w:szCs w:val="24"/>
        </w:rPr>
        <w:footnoteReference w:id="1"/>
      </w:r>
      <w:r w:rsidR="00D70224">
        <w:rPr>
          <w:rFonts w:ascii="Times New Roman" w:hAnsi="Times New Roman" w:cs="Times New Roman"/>
          <w:sz w:val="24"/>
          <w:szCs w:val="24"/>
        </w:rPr>
        <w:t xml:space="preserve"> I thus endorse </w:t>
      </w:r>
      <w:r w:rsidR="00D70224">
        <w:rPr>
          <w:rFonts w:ascii="Times New Roman" w:hAnsi="Times New Roman" w:cs="Times New Roman"/>
          <w:sz w:val="24"/>
          <w:szCs w:val="24"/>
        </w:rPr>
        <w:lastRenderedPageBreak/>
        <w:t>Presentism. Further, being a metaphysical realist (albeit a dualist as well) I deny th</w:t>
      </w:r>
      <w:r w:rsidR="006B0141">
        <w:rPr>
          <w:rFonts w:ascii="Times New Roman" w:hAnsi="Times New Roman" w:cs="Times New Roman"/>
          <w:sz w:val="24"/>
          <w:szCs w:val="24"/>
        </w:rPr>
        <w:t>e tempting Augustinian thesis th</w:t>
      </w:r>
      <w:r w:rsidR="00D70224">
        <w:rPr>
          <w:rFonts w:ascii="Times New Roman" w:hAnsi="Times New Roman" w:cs="Times New Roman"/>
          <w:sz w:val="24"/>
          <w:szCs w:val="24"/>
        </w:rPr>
        <w:t xml:space="preserve">at temporal passage is merely an artifact </w:t>
      </w:r>
      <w:r w:rsidR="001027BD">
        <w:rPr>
          <w:rFonts w:ascii="Times New Roman" w:hAnsi="Times New Roman" w:cs="Times New Roman"/>
          <w:sz w:val="24"/>
          <w:szCs w:val="24"/>
        </w:rPr>
        <w:t>of conscious awareness. As I have argued elsewhere, g</w:t>
      </w:r>
      <w:r w:rsidR="00D70224">
        <w:rPr>
          <w:rFonts w:ascii="Times New Roman" w:hAnsi="Times New Roman" w:cs="Times New Roman"/>
          <w:sz w:val="24"/>
          <w:szCs w:val="24"/>
        </w:rPr>
        <w:t>iven that our conscious experience occurs in time, so too must the states of the brain upon which conscious experience in some sense depends and so too whatever causes those brain states, so that temporal passage belongs to</w:t>
      </w:r>
      <w:r w:rsidR="006B0141">
        <w:rPr>
          <w:rFonts w:ascii="Times New Roman" w:hAnsi="Times New Roman" w:cs="Times New Roman"/>
          <w:sz w:val="24"/>
          <w:szCs w:val="24"/>
        </w:rPr>
        <w:t xml:space="preserve"> apprehensible</w:t>
      </w:r>
      <w:r w:rsidR="00D70224">
        <w:rPr>
          <w:rFonts w:ascii="Times New Roman" w:hAnsi="Times New Roman" w:cs="Times New Roman"/>
          <w:sz w:val="24"/>
          <w:szCs w:val="24"/>
        </w:rPr>
        <w:t xml:space="preserve"> extramental reality, no ma</w:t>
      </w:r>
      <w:r w:rsidR="001027BD">
        <w:rPr>
          <w:rFonts w:ascii="Times New Roman" w:hAnsi="Times New Roman" w:cs="Times New Roman"/>
          <w:sz w:val="24"/>
          <w:szCs w:val="24"/>
        </w:rPr>
        <w:t>tter how conceived, as a whole.</w:t>
      </w:r>
      <w:r w:rsidR="001027BD">
        <w:rPr>
          <w:rStyle w:val="FootnoteReference"/>
          <w:rFonts w:ascii="Times New Roman" w:hAnsi="Times New Roman" w:cs="Times New Roman"/>
          <w:sz w:val="24"/>
          <w:szCs w:val="24"/>
        </w:rPr>
        <w:footnoteReference w:id="2"/>
      </w:r>
      <w:r w:rsidR="001027BD">
        <w:rPr>
          <w:rFonts w:ascii="Times New Roman" w:hAnsi="Times New Roman" w:cs="Times New Roman"/>
          <w:sz w:val="24"/>
          <w:szCs w:val="24"/>
        </w:rPr>
        <w:t xml:space="preserve"> </w:t>
      </w:r>
      <w:r w:rsidR="00D70224">
        <w:rPr>
          <w:rFonts w:ascii="Times New Roman" w:hAnsi="Times New Roman" w:cs="Times New Roman"/>
          <w:sz w:val="24"/>
          <w:szCs w:val="24"/>
        </w:rPr>
        <w:t>Everything</w:t>
      </w:r>
      <w:r w:rsidR="006B0141">
        <w:rPr>
          <w:rFonts w:ascii="Times New Roman" w:hAnsi="Times New Roman" w:cs="Times New Roman"/>
          <w:sz w:val="24"/>
          <w:szCs w:val="24"/>
        </w:rPr>
        <w:t xml:space="preserve"> that exists at any time</w:t>
      </w:r>
      <w:r w:rsidR="00D70224">
        <w:rPr>
          <w:rFonts w:ascii="Times New Roman" w:hAnsi="Times New Roman" w:cs="Times New Roman"/>
          <w:sz w:val="24"/>
          <w:szCs w:val="24"/>
        </w:rPr>
        <w:t xml:space="preserve"> is </w:t>
      </w:r>
      <w:r w:rsidR="006B0141" w:rsidRPr="00CE749D">
        <w:rPr>
          <w:rFonts w:ascii="Times New Roman" w:hAnsi="Times New Roman" w:cs="Times New Roman"/>
          <w:i/>
          <w:sz w:val="24"/>
          <w:szCs w:val="24"/>
        </w:rPr>
        <w:t>in</w:t>
      </w:r>
      <w:r w:rsidR="006B0141">
        <w:rPr>
          <w:rFonts w:ascii="Times New Roman" w:hAnsi="Times New Roman" w:cs="Times New Roman"/>
          <w:sz w:val="24"/>
          <w:szCs w:val="24"/>
        </w:rPr>
        <w:t xml:space="preserve"> time and exists </w:t>
      </w:r>
      <w:r w:rsidR="006B0141" w:rsidRPr="00CE749D">
        <w:rPr>
          <w:rFonts w:ascii="Times New Roman" w:hAnsi="Times New Roman" w:cs="Times New Roman"/>
          <w:i/>
          <w:sz w:val="24"/>
          <w:szCs w:val="24"/>
        </w:rPr>
        <w:t>through</w:t>
      </w:r>
      <w:r w:rsidR="006B0141">
        <w:rPr>
          <w:rFonts w:ascii="Times New Roman" w:hAnsi="Times New Roman" w:cs="Times New Roman"/>
          <w:sz w:val="24"/>
          <w:szCs w:val="24"/>
        </w:rPr>
        <w:t xml:space="preserve"> time for as long as it exists. I </w:t>
      </w:r>
      <w:r w:rsidR="00D70224">
        <w:rPr>
          <w:rFonts w:ascii="Times New Roman" w:hAnsi="Times New Roman" w:cs="Times New Roman"/>
          <w:sz w:val="24"/>
          <w:szCs w:val="24"/>
        </w:rPr>
        <w:t xml:space="preserve">thus </w:t>
      </w:r>
      <w:r w:rsidR="006B0141">
        <w:rPr>
          <w:rFonts w:ascii="Times New Roman" w:hAnsi="Times New Roman" w:cs="Times New Roman"/>
          <w:sz w:val="24"/>
          <w:szCs w:val="24"/>
        </w:rPr>
        <w:t xml:space="preserve">find myself </w:t>
      </w:r>
      <w:r w:rsidR="00D70224">
        <w:rPr>
          <w:rFonts w:ascii="Times New Roman" w:hAnsi="Times New Roman" w:cs="Times New Roman"/>
          <w:sz w:val="24"/>
          <w:szCs w:val="24"/>
        </w:rPr>
        <w:t>committed (by default) to</w:t>
      </w:r>
      <w:r w:rsidR="00B56C28">
        <w:rPr>
          <w:rFonts w:ascii="Times New Roman" w:hAnsi="Times New Roman" w:cs="Times New Roman"/>
          <w:sz w:val="24"/>
          <w:szCs w:val="24"/>
        </w:rPr>
        <w:t xml:space="preserve"> the A-theory of time</w:t>
      </w:r>
      <w:r w:rsidR="00D70224">
        <w:rPr>
          <w:rFonts w:ascii="Times New Roman" w:hAnsi="Times New Roman" w:cs="Times New Roman"/>
          <w:sz w:val="24"/>
          <w:szCs w:val="24"/>
        </w:rPr>
        <w:t xml:space="preserve">. </w:t>
      </w:r>
      <w:r w:rsidR="006B0141">
        <w:rPr>
          <w:rFonts w:ascii="Times New Roman" w:hAnsi="Times New Roman" w:cs="Times New Roman"/>
          <w:sz w:val="24"/>
          <w:szCs w:val="24"/>
        </w:rPr>
        <w:t xml:space="preserve">It is the irrefragable character of lived experience, not philosophical speculation as such, that has led me to this commitment. </w:t>
      </w:r>
      <w:r w:rsidR="00B004FA">
        <w:rPr>
          <w:rFonts w:ascii="Times New Roman" w:hAnsi="Times New Roman" w:cs="Times New Roman"/>
          <w:sz w:val="24"/>
          <w:szCs w:val="24"/>
        </w:rPr>
        <w:t>As such, h</w:t>
      </w:r>
      <w:r w:rsidR="00CE749D">
        <w:rPr>
          <w:rFonts w:ascii="Times New Roman" w:hAnsi="Times New Roman" w:cs="Times New Roman"/>
          <w:sz w:val="24"/>
          <w:szCs w:val="24"/>
        </w:rPr>
        <w:t xml:space="preserve">owever things stand with regard to Special Relativity, if we have to choose between them our choice ought to be </w:t>
      </w:r>
      <w:r w:rsidR="00B004FA">
        <w:rPr>
          <w:rFonts w:ascii="Times New Roman" w:hAnsi="Times New Roman" w:cs="Times New Roman"/>
          <w:sz w:val="24"/>
          <w:szCs w:val="24"/>
        </w:rPr>
        <w:t>dictated by the fact that Special Relativity is an in principle revisable theory whereas temporal passage is an irrevisable fact.</w:t>
      </w:r>
      <w:r w:rsidR="001027BD">
        <w:rPr>
          <w:rStyle w:val="FootnoteReference"/>
          <w:rFonts w:ascii="Times New Roman" w:hAnsi="Times New Roman" w:cs="Times New Roman"/>
          <w:sz w:val="24"/>
          <w:szCs w:val="24"/>
        </w:rPr>
        <w:footnoteReference w:id="3"/>
      </w:r>
      <w:r w:rsidR="00B004FA">
        <w:rPr>
          <w:rFonts w:ascii="Times New Roman" w:hAnsi="Times New Roman" w:cs="Times New Roman"/>
          <w:sz w:val="24"/>
          <w:szCs w:val="24"/>
        </w:rPr>
        <w:t xml:space="preserve"> With these controversial (and here largely unargued) background assumptions in place, without which this topic would be of little interest, let us proceed.</w:t>
      </w:r>
    </w:p>
    <w:p w:rsidR="00615627" w:rsidRDefault="00615627" w:rsidP="00E31CA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15627">
        <w:rPr>
          <w:rFonts w:ascii="Times New Roman" w:hAnsi="Times New Roman" w:cs="Times New Roman"/>
          <w:b/>
          <w:sz w:val="24"/>
          <w:szCs w:val="24"/>
        </w:rPr>
        <w:t>The Nature of the Present</w:t>
      </w:r>
    </w:p>
    <w:p w:rsidR="00E31CA8" w:rsidRDefault="00615627" w:rsidP="00D3680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Any metaphysical account of the present has to begin with our lived experience of the present. “Present,” after all, is etymologically related to “presence”: </w:t>
      </w:r>
      <w:r w:rsidRPr="00615627">
        <w:rPr>
          <w:rFonts w:ascii="Times New Roman" w:hAnsi="Times New Roman" w:cs="Times New Roman"/>
          <w:i/>
          <w:sz w:val="24"/>
          <w:szCs w:val="24"/>
        </w:rPr>
        <w:t xml:space="preserve">the </w:t>
      </w:r>
      <w:r>
        <w:rPr>
          <w:rFonts w:ascii="Times New Roman" w:hAnsi="Times New Roman" w:cs="Times New Roman"/>
          <w:sz w:val="24"/>
          <w:szCs w:val="24"/>
        </w:rPr>
        <w:t>present is that to which I am present and which</w:t>
      </w:r>
      <w:r w:rsidR="0073619B">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615627">
        <w:rPr>
          <w:rFonts w:ascii="Times New Roman" w:hAnsi="Times New Roman" w:cs="Times New Roman"/>
          <w:i/>
          <w:sz w:val="24"/>
          <w:szCs w:val="24"/>
        </w:rPr>
        <w:t>is present</w:t>
      </w:r>
      <w:r>
        <w:rPr>
          <w:rFonts w:ascii="Times New Roman" w:hAnsi="Times New Roman" w:cs="Times New Roman"/>
          <w:sz w:val="24"/>
          <w:szCs w:val="24"/>
        </w:rPr>
        <w:t xml:space="preserve"> to me. My conscious awareness of </w:t>
      </w:r>
      <w:r w:rsidR="00BD2732">
        <w:rPr>
          <w:rFonts w:ascii="Times New Roman" w:hAnsi="Times New Roman" w:cs="Times New Roman"/>
          <w:sz w:val="24"/>
          <w:szCs w:val="24"/>
        </w:rPr>
        <w:t xml:space="preserve">things, events, and states-of-affairs in time and thus as framed by ineluctable and irreversible temporal passage constitute the present for me and thus my apprehension of the present </w:t>
      </w:r>
      <w:r w:rsidR="005357CB">
        <w:rPr>
          <w:rFonts w:ascii="Times New Roman" w:hAnsi="Times New Roman" w:cs="Times New Roman"/>
          <w:sz w:val="24"/>
          <w:szCs w:val="24"/>
        </w:rPr>
        <w:t xml:space="preserve">considered as something existing in its own right independently of my awareness of it. Presence in the first sense as that of which I am currently aware – as what I would describe as the content of my act of awareness if I </w:t>
      </w:r>
      <w:r w:rsidR="005357CB">
        <w:rPr>
          <w:rFonts w:ascii="Times New Roman" w:hAnsi="Times New Roman" w:cs="Times New Roman"/>
          <w:sz w:val="24"/>
          <w:szCs w:val="24"/>
        </w:rPr>
        <w:lastRenderedPageBreak/>
        <w:t xml:space="preserve">were asked to characterize what I am aware of </w:t>
      </w:r>
      <w:r w:rsidR="005357CB" w:rsidRPr="004C1D49">
        <w:rPr>
          <w:rFonts w:ascii="Times New Roman" w:hAnsi="Times New Roman" w:cs="Times New Roman"/>
          <w:i/>
          <w:sz w:val="24"/>
          <w:szCs w:val="24"/>
        </w:rPr>
        <w:t>now</w:t>
      </w:r>
      <w:r w:rsidR="004C1D49">
        <w:rPr>
          <w:rFonts w:ascii="Times New Roman" w:hAnsi="Times New Roman" w:cs="Times New Roman"/>
          <w:sz w:val="24"/>
          <w:szCs w:val="24"/>
        </w:rPr>
        <w:t xml:space="preserve"> and thus which is currently present to me – presupposes presence in the second sense in which presence refers to a </w:t>
      </w:r>
      <w:r w:rsidR="004C1D49" w:rsidRPr="004C1D49">
        <w:rPr>
          <w:rFonts w:ascii="Times New Roman" w:hAnsi="Times New Roman" w:cs="Times New Roman"/>
          <w:i/>
          <w:sz w:val="24"/>
          <w:szCs w:val="24"/>
        </w:rPr>
        <w:t>relation of a mutual co-presence</w:t>
      </w:r>
      <w:r w:rsidR="004C1D49">
        <w:rPr>
          <w:rFonts w:ascii="Times New Roman" w:hAnsi="Times New Roman" w:cs="Times New Roman"/>
          <w:sz w:val="24"/>
          <w:szCs w:val="24"/>
        </w:rPr>
        <w:t xml:space="preserve"> that need not involve conscious awareness at all.  This sort of mutual co-presence, in turn, is rooted in </w:t>
      </w:r>
      <w:r w:rsidR="004C1D49" w:rsidRPr="004C1D49">
        <w:rPr>
          <w:rFonts w:ascii="Times New Roman" w:hAnsi="Times New Roman" w:cs="Times New Roman"/>
          <w:i/>
          <w:sz w:val="24"/>
          <w:szCs w:val="24"/>
        </w:rPr>
        <w:t>simultaneous mutual co-existence</w:t>
      </w:r>
      <w:r w:rsidR="004C1D49">
        <w:rPr>
          <w:rFonts w:ascii="Times New Roman" w:hAnsi="Times New Roman" w:cs="Times New Roman"/>
          <w:sz w:val="24"/>
          <w:szCs w:val="24"/>
        </w:rPr>
        <w:t>, i.e. “existing at the same time.” Save for Presentism, however, this sort of mutual co-e</w:t>
      </w:r>
      <w:r w:rsidR="00D36801">
        <w:rPr>
          <w:rFonts w:ascii="Times New Roman" w:hAnsi="Times New Roman" w:cs="Times New Roman"/>
          <w:sz w:val="24"/>
          <w:szCs w:val="24"/>
        </w:rPr>
        <w:t xml:space="preserve">xistence would </w:t>
      </w:r>
      <w:r w:rsidR="004C1D49">
        <w:rPr>
          <w:rFonts w:ascii="Times New Roman" w:hAnsi="Times New Roman" w:cs="Times New Roman"/>
          <w:sz w:val="24"/>
          <w:szCs w:val="24"/>
        </w:rPr>
        <w:t xml:space="preserve">be only necessary, not sufficient, for </w:t>
      </w:r>
      <w:r w:rsidR="00D36801">
        <w:rPr>
          <w:rFonts w:ascii="Times New Roman" w:hAnsi="Times New Roman" w:cs="Times New Roman"/>
          <w:sz w:val="24"/>
          <w:szCs w:val="24"/>
        </w:rPr>
        <w:t>this</w:t>
      </w:r>
      <w:r w:rsidR="004C1D49">
        <w:rPr>
          <w:rFonts w:ascii="Times New Roman" w:hAnsi="Times New Roman" w:cs="Times New Roman"/>
          <w:sz w:val="24"/>
          <w:szCs w:val="24"/>
        </w:rPr>
        <w:t xml:space="preserve"> sort of co-presence</w:t>
      </w:r>
      <w:r w:rsidR="00D36801">
        <w:rPr>
          <w:rFonts w:ascii="Times New Roman" w:hAnsi="Times New Roman" w:cs="Times New Roman"/>
          <w:sz w:val="24"/>
          <w:szCs w:val="24"/>
        </w:rPr>
        <w:t>. After all, from a Four-Dimensionalist point of view, such relations of mutual co-existence can be specified for things said to exist at any tenselessly identifiable moment. Given Presentism, however, only the present actually exists and only those things that exist in the present are actual; hence, only presently existing things can be characterized as co-existent</w:t>
      </w:r>
      <w:r w:rsidR="00EE4709">
        <w:rPr>
          <w:rFonts w:ascii="Times New Roman" w:hAnsi="Times New Roman" w:cs="Times New Roman"/>
          <w:sz w:val="24"/>
          <w:szCs w:val="24"/>
        </w:rPr>
        <w:t xml:space="preserve">. What things currently exist, hence co-exist, is constituted by objective facts that in no way depend on consciousness, let alone </w:t>
      </w:r>
      <w:r w:rsidR="00EE4709" w:rsidRPr="00EE4709">
        <w:rPr>
          <w:rFonts w:ascii="Times New Roman" w:hAnsi="Times New Roman" w:cs="Times New Roman"/>
          <w:i/>
          <w:sz w:val="24"/>
          <w:szCs w:val="24"/>
        </w:rPr>
        <w:t>my</w:t>
      </w:r>
      <w:r w:rsidR="00EE4709">
        <w:rPr>
          <w:rFonts w:ascii="Times New Roman" w:hAnsi="Times New Roman" w:cs="Times New Roman"/>
          <w:sz w:val="24"/>
          <w:szCs w:val="24"/>
        </w:rPr>
        <w:t xml:space="preserve"> conscious experience. At the same time, my only access to the present is through my conscious experience</w:t>
      </w:r>
      <w:r w:rsidR="000B0B86">
        <w:rPr>
          <w:rFonts w:ascii="Times New Roman" w:hAnsi="Times New Roman" w:cs="Times New Roman"/>
          <w:sz w:val="24"/>
          <w:szCs w:val="24"/>
        </w:rPr>
        <w:t xml:space="preserve">. More than this, the “presentness” of the present, like my awareness of my own existence or status as a </w:t>
      </w:r>
      <w:r w:rsidR="000B0B86" w:rsidRPr="000B0B86">
        <w:rPr>
          <w:rFonts w:ascii="Times New Roman" w:hAnsi="Times New Roman" w:cs="Times New Roman"/>
          <w:i/>
          <w:sz w:val="24"/>
          <w:szCs w:val="24"/>
        </w:rPr>
        <w:t>res cogitans</w:t>
      </w:r>
      <w:r w:rsidR="000B0B86">
        <w:rPr>
          <w:rFonts w:ascii="Times New Roman" w:hAnsi="Times New Roman" w:cs="Times New Roman"/>
          <w:sz w:val="24"/>
          <w:szCs w:val="24"/>
        </w:rPr>
        <w:t xml:space="preserve"> is something directly and immediately apprehended by me in such a way as to be i</w:t>
      </w:r>
      <w:r w:rsidR="001F26B9">
        <w:rPr>
          <w:rFonts w:ascii="Times New Roman" w:hAnsi="Times New Roman" w:cs="Times New Roman"/>
          <w:sz w:val="24"/>
          <w:szCs w:val="24"/>
        </w:rPr>
        <w:t>ncorrigible for me and thus</w:t>
      </w:r>
      <w:r w:rsidR="000B0B86">
        <w:rPr>
          <w:rFonts w:ascii="Times New Roman" w:hAnsi="Times New Roman" w:cs="Times New Roman"/>
          <w:sz w:val="24"/>
          <w:szCs w:val="24"/>
        </w:rPr>
        <w:t xml:space="preserve"> neither a</w:t>
      </w:r>
      <w:r w:rsidR="001F26B9">
        <w:rPr>
          <w:rFonts w:ascii="Times New Roman" w:hAnsi="Times New Roman" w:cs="Times New Roman"/>
          <w:sz w:val="24"/>
          <w:szCs w:val="24"/>
        </w:rPr>
        <w:t xml:space="preserve">dmitting nor requiring an explanation </w:t>
      </w:r>
      <w:r w:rsidR="000B0B86">
        <w:rPr>
          <w:rFonts w:ascii="Times New Roman" w:hAnsi="Times New Roman" w:cs="Times New Roman"/>
          <w:sz w:val="24"/>
          <w:szCs w:val="24"/>
        </w:rPr>
        <w:t>or external epistemic justification in order to be certain for me. While this same incorrigible certainty does not extend to the contents of my current awareness as actually exis</w:t>
      </w:r>
      <w:r w:rsidR="001F26B9">
        <w:rPr>
          <w:rFonts w:ascii="Times New Roman" w:hAnsi="Times New Roman" w:cs="Times New Roman"/>
          <w:sz w:val="24"/>
          <w:szCs w:val="24"/>
        </w:rPr>
        <w:t>ting (these</w:t>
      </w:r>
      <w:r w:rsidR="000B0B86">
        <w:rPr>
          <w:rFonts w:ascii="Times New Roman" w:hAnsi="Times New Roman" w:cs="Times New Roman"/>
          <w:sz w:val="24"/>
          <w:szCs w:val="24"/>
        </w:rPr>
        <w:t xml:space="preserve"> could be the products of illusion or hallucination) t</w:t>
      </w:r>
      <w:r w:rsidR="00204FC7">
        <w:rPr>
          <w:rFonts w:ascii="Times New Roman" w:hAnsi="Times New Roman" w:cs="Times New Roman"/>
          <w:sz w:val="24"/>
          <w:szCs w:val="24"/>
        </w:rPr>
        <w:t xml:space="preserve">hat I am currently clearly and distinctly </w:t>
      </w:r>
      <w:r w:rsidR="000B0B86">
        <w:rPr>
          <w:rFonts w:ascii="Times New Roman" w:hAnsi="Times New Roman" w:cs="Times New Roman"/>
          <w:sz w:val="24"/>
          <w:szCs w:val="24"/>
        </w:rPr>
        <w:t xml:space="preserve">aware that such-and-such or so-and-so has the incorrigibility traditionally associated with descriptive reports of the contents of my </w:t>
      </w:r>
      <w:r w:rsidR="0006372E">
        <w:rPr>
          <w:rFonts w:ascii="Times New Roman" w:hAnsi="Times New Roman" w:cs="Times New Roman"/>
          <w:sz w:val="24"/>
          <w:szCs w:val="24"/>
        </w:rPr>
        <w:t>curr</w:t>
      </w:r>
      <w:r w:rsidR="00C70A4E">
        <w:rPr>
          <w:rFonts w:ascii="Times New Roman" w:hAnsi="Times New Roman" w:cs="Times New Roman"/>
          <w:sz w:val="24"/>
          <w:szCs w:val="24"/>
        </w:rPr>
        <w:t>ent sense-experience, and so</w:t>
      </w:r>
      <w:r w:rsidR="0006372E">
        <w:rPr>
          <w:rFonts w:ascii="Times New Roman" w:hAnsi="Times New Roman" w:cs="Times New Roman"/>
          <w:sz w:val="24"/>
          <w:szCs w:val="24"/>
        </w:rPr>
        <w:t xml:space="preserve"> the same </w:t>
      </w:r>
      <w:r w:rsidR="00C70A4E">
        <w:rPr>
          <w:rFonts w:ascii="Times New Roman" w:hAnsi="Times New Roman" w:cs="Times New Roman"/>
          <w:sz w:val="24"/>
          <w:szCs w:val="24"/>
        </w:rPr>
        <w:t xml:space="preserve">extrinsic </w:t>
      </w:r>
      <w:r w:rsidR="0006372E">
        <w:rPr>
          <w:rFonts w:ascii="Times New Roman" w:hAnsi="Times New Roman" w:cs="Times New Roman"/>
          <w:sz w:val="24"/>
          <w:szCs w:val="24"/>
        </w:rPr>
        <w:t>certainty. This is a fact</w:t>
      </w:r>
      <w:r w:rsidR="00C70A4E">
        <w:rPr>
          <w:rFonts w:ascii="Times New Roman" w:hAnsi="Times New Roman" w:cs="Times New Roman"/>
          <w:sz w:val="24"/>
          <w:szCs w:val="24"/>
        </w:rPr>
        <w:t xml:space="preserve"> about which we cannot be wrong</w:t>
      </w:r>
      <w:r w:rsidR="0006372E">
        <w:rPr>
          <w:rFonts w:ascii="Times New Roman" w:hAnsi="Times New Roman" w:cs="Times New Roman"/>
          <w:sz w:val="24"/>
          <w:szCs w:val="24"/>
        </w:rPr>
        <w:t xml:space="preserve"> howe</w:t>
      </w:r>
      <w:r w:rsidR="00AB0B43">
        <w:rPr>
          <w:rFonts w:ascii="Times New Roman" w:hAnsi="Times New Roman" w:cs="Times New Roman"/>
          <w:sz w:val="24"/>
          <w:szCs w:val="24"/>
        </w:rPr>
        <w:t xml:space="preserve">ver we choose to explain it, and remains so </w:t>
      </w:r>
      <w:r w:rsidR="0006372E">
        <w:rPr>
          <w:rFonts w:ascii="Times New Roman" w:hAnsi="Times New Roman" w:cs="Times New Roman"/>
          <w:sz w:val="24"/>
          <w:szCs w:val="24"/>
        </w:rPr>
        <w:t>even if we cannot explain it at all.</w:t>
      </w:r>
    </w:p>
    <w:p w:rsidR="0006372E" w:rsidRDefault="00FC5799" w:rsidP="00D3680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w:t>
      </w:r>
      <w:r w:rsidR="0006372E">
        <w:rPr>
          <w:rFonts w:ascii="Times New Roman" w:hAnsi="Times New Roman" w:cs="Times New Roman"/>
          <w:sz w:val="24"/>
          <w:szCs w:val="24"/>
        </w:rPr>
        <w:t xml:space="preserve">is all very vague. One could hardly expect otherwise in any case. However, we can perhaps make things less obscure by focusing alternately on the present as constituted </w:t>
      </w:r>
      <w:r w:rsidR="0006372E">
        <w:rPr>
          <w:rFonts w:ascii="Times New Roman" w:hAnsi="Times New Roman" w:cs="Times New Roman"/>
          <w:sz w:val="24"/>
          <w:szCs w:val="24"/>
        </w:rPr>
        <w:lastRenderedPageBreak/>
        <w:t xml:space="preserve">independently of consciousness and then on features of our awareness of temporal passage in relation to these contents understood from a realist perspective, and thus in this way reach dialectical closure concerning the notion of the present without, however, </w:t>
      </w:r>
      <w:r w:rsidR="00D954C1">
        <w:rPr>
          <w:rFonts w:ascii="Times New Roman" w:hAnsi="Times New Roman" w:cs="Times New Roman"/>
          <w:sz w:val="24"/>
          <w:szCs w:val="24"/>
        </w:rPr>
        <w:t>arriving</w:t>
      </w:r>
      <w:r w:rsidR="0006372E">
        <w:rPr>
          <w:rFonts w:ascii="Times New Roman" w:hAnsi="Times New Roman" w:cs="Times New Roman"/>
          <w:sz w:val="24"/>
          <w:szCs w:val="24"/>
        </w:rPr>
        <w:t xml:space="preserve"> </w:t>
      </w:r>
      <w:r w:rsidR="001F26B9">
        <w:rPr>
          <w:rFonts w:ascii="Times New Roman" w:hAnsi="Times New Roman" w:cs="Times New Roman"/>
          <w:sz w:val="24"/>
          <w:szCs w:val="24"/>
        </w:rPr>
        <w:t xml:space="preserve">at </w:t>
      </w:r>
      <w:r w:rsidR="0006372E">
        <w:rPr>
          <w:rFonts w:ascii="Times New Roman" w:hAnsi="Times New Roman" w:cs="Times New Roman"/>
          <w:sz w:val="24"/>
          <w:szCs w:val="24"/>
        </w:rPr>
        <w:t xml:space="preserve">either a metaphysical or scientific account of the present </w:t>
      </w:r>
      <w:r w:rsidR="0006372E" w:rsidRPr="0006372E">
        <w:rPr>
          <w:rFonts w:ascii="Times New Roman" w:hAnsi="Times New Roman" w:cs="Times New Roman"/>
          <w:i/>
          <w:sz w:val="24"/>
          <w:szCs w:val="24"/>
        </w:rPr>
        <w:t>as such</w:t>
      </w:r>
      <w:r w:rsidR="0006372E">
        <w:rPr>
          <w:rFonts w:ascii="Times New Roman" w:hAnsi="Times New Roman" w:cs="Times New Roman"/>
          <w:sz w:val="24"/>
          <w:szCs w:val="24"/>
        </w:rPr>
        <w:t>.</w:t>
      </w:r>
      <w:r w:rsidR="00AB0B43">
        <w:rPr>
          <w:rFonts w:ascii="Times New Roman" w:hAnsi="Times New Roman" w:cs="Times New Roman"/>
          <w:sz w:val="24"/>
          <w:szCs w:val="24"/>
        </w:rPr>
        <w:t xml:space="preserve"> Let us begin from our immediate awareness of temporal passage as we experience it in consciousness.</w:t>
      </w:r>
    </w:p>
    <w:p w:rsidR="008A792F" w:rsidRDefault="00AB0B43" w:rsidP="008F221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Consciousness </w:t>
      </w:r>
      <w:r w:rsidRPr="00707D90">
        <w:rPr>
          <w:rFonts w:ascii="Times New Roman" w:hAnsi="Times New Roman" w:cs="Times New Roman"/>
          <w:i/>
          <w:sz w:val="24"/>
          <w:szCs w:val="24"/>
        </w:rPr>
        <w:t>as the medium of experience</w:t>
      </w:r>
      <w:r>
        <w:rPr>
          <w:rFonts w:ascii="Times New Roman" w:hAnsi="Times New Roman" w:cs="Times New Roman"/>
          <w:sz w:val="24"/>
          <w:szCs w:val="24"/>
        </w:rPr>
        <w:t xml:space="preserve"> takes the form of an intentional field of awareness in which Kant’s two </w:t>
      </w:r>
      <w:r w:rsidR="00707D90">
        <w:rPr>
          <w:rFonts w:ascii="Times New Roman" w:hAnsi="Times New Roman" w:cs="Times New Roman"/>
          <w:sz w:val="24"/>
          <w:szCs w:val="24"/>
        </w:rPr>
        <w:t>forms of intuition (space an</w:t>
      </w:r>
      <w:r w:rsidR="009A2DB7">
        <w:rPr>
          <w:rFonts w:ascii="Times New Roman" w:hAnsi="Times New Roman" w:cs="Times New Roman"/>
          <w:sz w:val="24"/>
          <w:szCs w:val="24"/>
        </w:rPr>
        <w:t>d time as transcendentally necessary conditions for the possibility of experience</w:t>
      </w:r>
      <w:r w:rsidR="00707D90">
        <w:rPr>
          <w:rFonts w:ascii="Times New Roman" w:hAnsi="Times New Roman" w:cs="Times New Roman"/>
          <w:sz w:val="24"/>
          <w:szCs w:val="24"/>
        </w:rPr>
        <w:t xml:space="preserve">) are inseparably combined and permit the representation of </w:t>
      </w:r>
      <w:r w:rsidR="00B56C28">
        <w:rPr>
          <w:rFonts w:ascii="Times New Roman" w:hAnsi="Times New Roman" w:cs="Times New Roman"/>
          <w:sz w:val="24"/>
          <w:szCs w:val="24"/>
        </w:rPr>
        <w:t xml:space="preserve">a changing panoply of </w:t>
      </w:r>
      <w:r w:rsidR="00707D90">
        <w:rPr>
          <w:rFonts w:ascii="Times New Roman" w:hAnsi="Times New Roman" w:cs="Times New Roman"/>
          <w:sz w:val="24"/>
          <w:szCs w:val="24"/>
        </w:rPr>
        <w:t>external objects to a persisting experiential subject</w:t>
      </w:r>
      <w:r w:rsidR="00B56C28">
        <w:rPr>
          <w:rFonts w:ascii="Times New Roman" w:hAnsi="Times New Roman" w:cs="Times New Roman"/>
          <w:sz w:val="24"/>
          <w:szCs w:val="24"/>
        </w:rPr>
        <w:t>, without which unity of consciousness, and so of conscious experience, would be impossible</w:t>
      </w:r>
      <w:r w:rsidR="00707D90">
        <w:rPr>
          <w:rFonts w:ascii="Times New Roman" w:hAnsi="Times New Roman" w:cs="Times New Roman"/>
          <w:sz w:val="24"/>
          <w:szCs w:val="24"/>
        </w:rPr>
        <w:t xml:space="preserve">. Representational experiential contents are impossible for us except as occupying space. More than this, in order for such contents to constitute the ongoing, unified, and structured representation of a </w:t>
      </w:r>
      <w:r w:rsidR="00707D90" w:rsidRPr="00707D90">
        <w:rPr>
          <w:rFonts w:ascii="Times New Roman" w:hAnsi="Times New Roman" w:cs="Times New Roman"/>
          <w:i/>
          <w:sz w:val="24"/>
          <w:szCs w:val="24"/>
        </w:rPr>
        <w:t>world</w:t>
      </w:r>
      <w:r w:rsidR="00707D90">
        <w:rPr>
          <w:rFonts w:ascii="Times New Roman" w:hAnsi="Times New Roman" w:cs="Times New Roman"/>
          <w:sz w:val="24"/>
          <w:szCs w:val="24"/>
        </w:rPr>
        <w:t xml:space="preserve"> of such objects requires that they be ordered by</w:t>
      </w:r>
      <w:r w:rsidR="008F221C">
        <w:rPr>
          <w:rFonts w:ascii="Times New Roman" w:hAnsi="Times New Roman" w:cs="Times New Roman"/>
          <w:sz w:val="24"/>
          <w:szCs w:val="24"/>
        </w:rPr>
        <w:t xml:space="preserve"> spatial and temporal relations to one another. Discrete objects have to be represented as closer to or farther away from the place occupied by my body taken as a reference point, and as being next to, to the left of, </w:t>
      </w:r>
      <w:r w:rsidR="00C70A4E">
        <w:rPr>
          <w:rFonts w:ascii="Times New Roman" w:hAnsi="Times New Roman" w:cs="Times New Roman"/>
          <w:sz w:val="24"/>
          <w:szCs w:val="24"/>
        </w:rPr>
        <w:t>near or far away</w:t>
      </w:r>
      <w:r w:rsidR="008F221C">
        <w:rPr>
          <w:rFonts w:ascii="Times New Roman" w:hAnsi="Times New Roman" w:cs="Times New Roman"/>
          <w:sz w:val="24"/>
          <w:szCs w:val="24"/>
        </w:rPr>
        <w:t xml:space="preserve">, </w:t>
      </w:r>
      <w:r w:rsidR="00C70A4E">
        <w:rPr>
          <w:rFonts w:ascii="Times New Roman" w:hAnsi="Times New Roman" w:cs="Times New Roman"/>
          <w:sz w:val="24"/>
          <w:szCs w:val="24"/>
        </w:rPr>
        <w:t xml:space="preserve">lying at some distance from, </w:t>
      </w:r>
      <w:r w:rsidR="008F221C">
        <w:rPr>
          <w:rFonts w:ascii="Times New Roman" w:hAnsi="Times New Roman" w:cs="Times New Roman"/>
          <w:sz w:val="24"/>
          <w:szCs w:val="24"/>
        </w:rPr>
        <w:t>or in some other manner related to every other discrete obj</w:t>
      </w:r>
      <w:r w:rsidR="00C70A4E">
        <w:rPr>
          <w:rFonts w:ascii="Times New Roman" w:hAnsi="Times New Roman" w:cs="Times New Roman"/>
          <w:sz w:val="24"/>
          <w:szCs w:val="24"/>
        </w:rPr>
        <w:t>ect co-existing with that discrete object, the body as located in space</w:t>
      </w:r>
      <w:r w:rsidR="008F221C">
        <w:rPr>
          <w:rFonts w:ascii="Times New Roman" w:hAnsi="Times New Roman" w:cs="Times New Roman"/>
          <w:sz w:val="24"/>
          <w:szCs w:val="24"/>
        </w:rPr>
        <w:t>.</w:t>
      </w:r>
      <w:r w:rsidR="008A792F">
        <w:rPr>
          <w:rFonts w:ascii="Times New Roman" w:hAnsi="Times New Roman" w:cs="Times New Roman"/>
          <w:sz w:val="24"/>
          <w:szCs w:val="24"/>
        </w:rPr>
        <w:t xml:space="preserve"> Since I am here assuming realism, these relations represented in consciousness also exist externally to it in a manner that is not dependent on their being known by/experienced by us.</w:t>
      </w:r>
      <w:r w:rsidR="008F221C">
        <w:rPr>
          <w:rFonts w:ascii="Times New Roman" w:hAnsi="Times New Roman" w:cs="Times New Roman"/>
          <w:sz w:val="24"/>
          <w:szCs w:val="24"/>
        </w:rPr>
        <w:t xml:space="preserve"> </w:t>
      </w:r>
      <w:r w:rsidR="008A792F">
        <w:rPr>
          <w:rFonts w:ascii="Times New Roman" w:hAnsi="Times New Roman" w:cs="Times New Roman"/>
          <w:sz w:val="24"/>
          <w:szCs w:val="24"/>
        </w:rPr>
        <w:t>They are thus objectively constituted in the external world as real (in this case external) relations that hold between each thing and every other thing regardl</w:t>
      </w:r>
      <w:r w:rsidR="00C70A4E">
        <w:rPr>
          <w:rFonts w:ascii="Times New Roman" w:hAnsi="Times New Roman" w:cs="Times New Roman"/>
          <w:sz w:val="24"/>
          <w:szCs w:val="24"/>
        </w:rPr>
        <w:t>ess of how much distance lies</w:t>
      </w:r>
      <w:r w:rsidR="008A792F">
        <w:rPr>
          <w:rFonts w:ascii="Times New Roman" w:hAnsi="Times New Roman" w:cs="Times New Roman"/>
          <w:sz w:val="24"/>
          <w:szCs w:val="24"/>
        </w:rPr>
        <w:t xml:space="preserve"> between those things. </w:t>
      </w:r>
      <w:r w:rsidR="008F221C">
        <w:rPr>
          <w:rFonts w:ascii="Times New Roman" w:hAnsi="Times New Roman" w:cs="Times New Roman"/>
          <w:sz w:val="24"/>
          <w:szCs w:val="24"/>
        </w:rPr>
        <w:t xml:space="preserve">In the same way, such contents will also be experienced as occurring before, after, or at the same time as every other </w:t>
      </w:r>
      <w:r w:rsidR="008F221C">
        <w:rPr>
          <w:rFonts w:ascii="Times New Roman" w:hAnsi="Times New Roman" w:cs="Times New Roman"/>
          <w:sz w:val="24"/>
          <w:szCs w:val="24"/>
        </w:rPr>
        <w:lastRenderedPageBreak/>
        <w:t xml:space="preserve">event that actually exists, obtains, or occurs at any time, whether </w:t>
      </w:r>
      <w:r w:rsidR="008A792F">
        <w:rPr>
          <w:rFonts w:ascii="Times New Roman" w:hAnsi="Times New Roman" w:cs="Times New Roman"/>
          <w:sz w:val="24"/>
          <w:szCs w:val="24"/>
        </w:rPr>
        <w:t>or not it is currently possible for us to know what these relations are.</w:t>
      </w:r>
    </w:p>
    <w:p w:rsidR="00AB0B43" w:rsidRDefault="008A792F" w:rsidP="007079FF">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inseparability of space and time in the intentional field of awareness in which representational contents are experienced as representing a world of objects makes what is often referred to as our perceptual field</w:t>
      </w:r>
      <w:r w:rsidR="00FE6E7D">
        <w:rPr>
          <w:rFonts w:ascii="Times New Roman" w:hAnsi="Times New Roman" w:cs="Times New Roman"/>
          <w:sz w:val="24"/>
          <w:szCs w:val="24"/>
        </w:rPr>
        <w:t>,</w:t>
      </w:r>
      <w:r>
        <w:rPr>
          <w:rFonts w:ascii="Times New Roman" w:hAnsi="Times New Roman" w:cs="Times New Roman"/>
          <w:sz w:val="24"/>
          <w:szCs w:val="24"/>
        </w:rPr>
        <w:t xml:space="preserve"> a single “manifold” without proper parts.</w:t>
      </w:r>
      <w:r w:rsidR="007079FF">
        <w:rPr>
          <w:rFonts w:ascii="Times New Roman" w:hAnsi="Times New Roman" w:cs="Times New Roman"/>
          <w:sz w:val="24"/>
          <w:szCs w:val="24"/>
        </w:rPr>
        <w:t xml:space="preserve"> There is no separable “temporal field</w:t>
      </w:r>
      <w:r w:rsidR="0004794E">
        <w:rPr>
          <w:rFonts w:ascii="Times New Roman" w:hAnsi="Times New Roman" w:cs="Times New Roman"/>
          <w:sz w:val="24"/>
          <w:szCs w:val="24"/>
        </w:rPr>
        <w:t>”</w:t>
      </w:r>
      <w:r w:rsidR="00FC5799">
        <w:rPr>
          <w:rFonts w:ascii="Times New Roman" w:hAnsi="Times New Roman" w:cs="Times New Roman"/>
          <w:sz w:val="24"/>
          <w:szCs w:val="24"/>
        </w:rPr>
        <w:t xml:space="preserve"> in perceptual experience.</w:t>
      </w:r>
      <w:r w:rsidR="0004794E">
        <w:rPr>
          <w:rFonts w:ascii="Times New Roman" w:hAnsi="Times New Roman" w:cs="Times New Roman"/>
          <w:sz w:val="24"/>
          <w:szCs w:val="24"/>
        </w:rPr>
        <w:t xml:space="preserve"> In being inseparably combined with space in experience, time is thus integrated into our experience of space as though diffused throughout it and thus has to be seen as possessing breadth as well as direction. In turn, the present has such breadth as well, a fact that may well surprise those of us who have been influenced by Augustine’s famous argument in </w:t>
      </w:r>
      <w:r w:rsidR="0004794E" w:rsidRPr="005977BF">
        <w:rPr>
          <w:rFonts w:ascii="Times New Roman" w:hAnsi="Times New Roman" w:cs="Times New Roman"/>
          <w:i/>
          <w:sz w:val="24"/>
          <w:szCs w:val="24"/>
        </w:rPr>
        <w:t xml:space="preserve">Confessions </w:t>
      </w:r>
      <w:r w:rsidR="0004794E">
        <w:rPr>
          <w:rFonts w:ascii="Times New Roman" w:hAnsi="Times New Roman" w:cs="Times New Roman"/>
          <w:sz w:val="24"/>
          <w:szCs w:val="24"/>
        </w:rPr>
        <w:t>XI, in which he argues that the present ha</w:t>
      </w:r>
      <w:r w:rsidR="005977BF">
        <w:rPr>
          <w:rFonts w:ascii="Times New Roman" w:hAnsi="Times New Roman" w:cs="Times New Roman"/>
          <w:sz w:val="24"/>
          <w:szCs w:val="24"/>
        </w:rPr>
        <w:t>s no breadth at all, but shrinks to an infinitesimal point.</w:t>
      </w:r>
      <w:r w:rsidR="001F26B9">
        <w:rPr>
          <w:rStyle w:val="FootnoteReference"/>
          <w:rFonts w:ascii="Times New Roman" w:hAnsi="Times New Roman" w:cs="Times New Roman"/>
          <w:sz w:val="24"/>
          <w:szCs w:val="24"/>
        </w:rPr>
        <w:footnoteReference w:id="4"/>
      </w:r>
      <w:r w:rsidR="005977BF">
        <w:rPr>
          <w:rFonts w:ascii="Times New Roman" w:hAnsi="Times New Roman" w:cs="Times New Roman"/>
          <w:sz w:val="24"/>
          <w:szCs w:val="24"/>
        </w:rPr>
        <w:t xml:space="preserve"> Since Augustine is a Presentist, at least in this context, this seems to entail that time, as such, does not exist (and for that matter, neither does anything else). However, I contend that the illusion of the “vanishing present” really is an illusion, one that comes about as a consequence of our attempting to focus introspectively on the present </w:t>
      </w:r>
      <w:r w:rsidR="005977BF" w:rsidRPr="005977BF">
        <w:rPr>
          <w:rFonts w:ascii="Times New Roman" w:hAnsi="Times New Roman" w:cs="Times New Roman"/>
          <w:i/>
          <w:sz w:val="24"/>
          <w:szCs w:val="24"/>
        </w:rPr>
        <w:t>as such</w:t>
      </w:r>
      <w:r w:rsidR="005977BF">
        <w:rPr>
          <w:rFonts w:ascii="Times New Roman" w:hAnsi="Times New Roman" w:cs="Times New Roman"/>
          <w:sz w:val="24"/>
          <w:szCs w:val="24"/>
        </w:rPr>
        <w:t xml:space="preserve"> independently of our experience of the perceptual manifold. This leads to a distorted view of what the present is, one completely different from our actual lived experience of the present as part of that manifold.</w:t>
      </w:r>
      <w:r w:rsidR="00C70A4E">
        <w:rPr>
          <w:rStyle w:val="FootnoteReference"/>
          <w:rFonts w:ascii="Times New Roman" w:hAnsi="Times New Roman" w:cs="Times New Roman"/>
          <w:sz w:val="24"/>
          <w:szCs w:val="24"/>
        </w:rPr>
        <w:footnoteReference w:id="5"/>
      </w:r>
    </w:p>
    <w:p w:rsidR="005977BF" w:rsidRDefault="005977BF" w:rsidP="007079F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When we avoid this error and turn instead to lived experience, we find that what counts as present for us is everything that is or can in principle be present to me </w:t>
      </w:r>
      <w:r w:rsidRPr="005977BF">
        <w:rPr>
          <w:rFonts w:ascii="Times New Roman" w:hAnsi="Times New Roman" w:cs="Times New Roman"/>
          <w:i/>
          <w:sz w:val="24"/>
          <w:szCs w:val="24"/>
        </w:rPr>
        <w:t>now</w:t>
      </w:r>
      <w:r>
        <w:rPr>
          <w:rFonts w:ascii="Times New Roman" w:hAnsi="Times New Roman" w:cs="Times New Roman"/>
          <w:sz w:val="24"/>
          <w:szCs w:val="24"/>
        </w:rPr>
        <w:t xml:space="preserve">. </w:t>
      </w:r>
      <w:r w:rsidR="00C5349F">
        <w:rPr>
          <w:rFonts w:ascii="Times New Roman" w:hAnsi="Times New Roman" w:cs="Times New Roman"/>
          <w:sz w:val="24"/>
          <w:szCs w:val="24"/>
        </w:rPr>
        <w:t xml:space="preserve">To put it another way, the present consists of everything that co-exists at the </w:t>
      </w:r>
      <w:r w:rsidR="00C5349F" w:rsidRPr="00C5349F">
        <w:rPr>
          <w:rFonts w:ascii="Times New Roman" w:hAnsi="Times New Roman" w:cs="Times New Roman"/>
          <w:i/>
          <w:sz w:val="24"/>
          <w:szCs w:val="24"/>
        </w:rPr>
        <w:t>present moment of time</w:t>
      </w:r>
      <w:r w:rsidR="00C5349F">
        <w:rPr>
          <w:rFonts w:ascii="Times New Roman" w:hAnsi="Times New Roman" w:cs="Times New Roman"/>
          <w:sz w:val="24"/>
          <w:szCs w:val="24"/>
        </w:rPr>
        <w:t xml:space="preserve">, whether or not I am </w:t>
      </w:r>
      <w:r w:rsidR="00C5349F">
        <w:rPr>
          <w:rFonts w:ascii="Times New Roman" w:hAnsi="Times New Roman" w:cs="Times New Roman"/>
          <w:sz w:val="24"/>
          <w:szCs w:val="24"/>
        </w:rPr>
        <w:lastRenderedPageBreak/>
        <w:t>actually</w:t>
      </w:r>
      <w:r w:rsidR="00B56C28">
        <w:rPr>
          <w:rFonts w:ascii="Times New Roman" w:hAnsi="Times New Roman" w:cs="Times New Roman"/>
          <w:sz w:val="24"/>
          <w:szCs w:val="24"/>
        </w:rPr>
        <w:t xml:space="preserve"> (or even realistically could be)</w:t>
      </w:r>
      <w:r w:rsidR="00C5349F">
        <w:rPr>
          <w:rFonts w:ascii="Times New Roman" w:hAnsi="Times New Roman" w:cs="Times New Roman"/>
          <w:sz w:val="24"/>
          <w:szCs w:val="24"/>
        </w:rPr>
        <w:t xml:space="preserve"> aware of it. My access to the present, considered as the current state-of-affairs that obtains in the universe, is through what is curren</w:t>
      </w:r>
      <w:r w:rsidR="00813A95">
        <w:rPr>
          <w:rFonts w:ascii="Times New Roman" w:hAnsi="Times New Roman" w:cs="Times New Roman"/>
          <w:sz w:val="24"/>
          <w:szCs w:val="24"/>
        </w:rPr>
        <w:t>tly present to me in experience. H</w:t>
      </w:r>
      <w:r w:rsidR="00C5349F">
        <w:rPr>
          <w:rFonts w:ascii="Times New Roman" w:hAnsi="Times New Roman" w:cs="Times New Roman"/>
          <w:sz w:val="24"/>
          <w:szCs w:val="24"/>
        </w:rPr>
        <w:t>owever,</w:t>
      </w:r>
      <w:r w:rsidR="00813A95">
        <w:rPr>
          <w:rFonts w:ascii="Times New Roman" w:hAnsi="Times New Roman" w:cs="Times New Roman"/>
          <w:sz w:val="24"/>
          <w:szCs w:val="24"/>
        </w:rPr>
        <w:t xml:space="preserve"> the present itself </w:t>
      </w:r>
      <w:r w:rsidR="00813A95" w:rsidRPr="00813A95">
        <w:rPr>
          <w:rFonts w:ascii="Times New Roman" w:hAnsi="Times New Roman" w:cs="Times New Roman"/>
          <w:i/>
          <w:sz w:val="24"/>
          <w:szCs w:val="24"/>
        </w:rPr>
        <w:t>as such</w:t>
      </w:r>
      <w:r w:rsidR="00C5349F">
        <w:rPr>
          <w:rFonts w:ascii="Times New Roman" w:hAnsi="Times New Roman" w:cs="Times New Roman"/>
          <w:sz w:val="24"/>
          <w:szCs w:val="24"/>
        </w:rPr>
        <w:t xml:space="preserve"> is not limited just to these things, but instead includes everything that belongs to that </w:t>
      </w:r>
      <w:r w:rsidR="00813A95">
        <w:rPr>
          <w:rFonts w:ascii="Times New Roman" w:hAnsi="Times New Roman" w:cs="Times New Roman"/>
          <w:sz w:val="24"/>
          <w:szCs w:val="24"/>
        </w:rPr>
        <w:t>total state-of-affairs of which my lived experience is a partial and limited apprehension.</w:t>
      </w:r>
      <w:r w:rsidR="00160B42">
        <w:rPr>
          <w:rFonts w:ascii="Times New Roman" w:hAnsi="Times New Roman" w:cs="Times New Roman"/>
          <w:sz w:val="24"/>
          <w:szCs w:val="24"/>
        </w:rPr>
        <w:t xml:space="preserve"> Thus we can distinguish the </w:t>
      </w:r>
      <w:r w:rsidR="00160B42" w:rsidRPr="00160B42">
        <w:rPr>
          <w:rFonts w:ascii="Times New Roman" w:hAnsi="Times New Roman" w:cs="Times New Roman"/>
          <w:i/>
          <w:sz w:val="24"/>
          <w:szCs w:val="24"/>
        </w:rPr>
        <w:t>now</w:t>
      </w:r>
      <w:r w:rsidR="00160B42">
        <w:rPr>
          <w:rFonts w:ascii="Times New Roman" w:hAnsi="Times New Roman" w:cs="Times New Roman"/>
          <w:sz w:val="24"/>
          <w:szCs w:val="24"/>
        </w:rPr>
        <w:t xml:space="preserve">, which is limited to my subjective awareness of the present, from the </w:t>
      </w:r>
      <w:r w:rsidR="00160B42" w:rsidRPr="00160B42">
        <w:rPr>
          <w:rFonts w:ascii="Times New Roman" w:hAnsi="Times New Roman" w:cs="Times New Roman"/>
          <w:i/>
          <w:sz w:val="24"/>
          <w:szCs w:val="24"/>
        </w:rPr>
        <w:t>present moment of time</w:t>
      </w:r>
      <w:r w:rsidR="00160B42">
        <w:rPr>
          <w:rFonts w:ascii="Times New Roman" w:hAnsi="Times New Roman" w:cs="Times New Roman"/>
          <w:sz w:val="24"/>
          <w:szCs w:val="24"/>
        </w:rPr>
        <w:t>, which objectively constitutes the present that I am subject</w:t>
      </w:r>
      <w:r w:rsidR="00813A95">
        <w:rPr>
          <w:rFonts w:ascii="Times New Roman" w:hAnsi="Times New Roman" w:cs="Times New Roman"/>
          <w:sz w:val="24"/>
          <w:szCs w:val="24"/>
        </w:rPr>
        <w:t>ively aware of now in a limited and partial manner.</w:t>
      </w:r>
      <w:r w:rsidR="00160B42">
        <w:rPr>
          <w:rFonts w:ascii="Times New Roman" w:hAnsi="Times New Roman" w:cs="Times New Roman"/>
          <w:sz w:val="24"/>
          <w:szCs w:val="24"/>
        </w:rPr>
        <w:t xml:space="preserve"> The difference </w:t>
      </w:r>
      <w:r w:rsidR="00056B90">
        <w:rPr>
          <w:rFonts w:ascii="Times New Roman" w:hAnsi="Times New Roman" w:cs="Times New Roman"/>
          <w:sz w:val="24"/>
          <w:szCs w:val="24"/>
        </w:rPr>
        <w:t xml:space="preserve">here </w:t>
      </w:r>
      <w:r w:rsidR="00160B42">
        <w:rPr>
          <w:rFonts w:ascii="Times New Roman" w:hAnsi="Times New Roman" w:cs="Times New Roman"/>
          <w:sz w:val="24"/>
          <w:szCs w:val="24"/>
        </w:rPr>
        <w:t xml:space="preserve">consists at least </w:t>
      </w:r>
      <w:r w:rsidR="00056B90">
        <w:rPr>
          <w:rFonts w:ascii="Times New Roman" w:hAnsi="Times New Roman" w:cs="Times New Roman"/>
          <w:sz w:val="24"/>
          <w:szCs w:val="24"/>
        </w:rPr>
        <w:t>in this: if there were no conscious subjects, there would be no now, whereas there could in principle still be an existing world subject to temporal passage and thus a present moment of time. Indeed, our standard ideas of natural history suppose precisely this to be the case: the world existed and change occurred in that world for a very long time before sentient beings ever even existed, let alone became aware of temporal passage. Thus, there can be a world-process subject to temporal passage, the currently existing/obtaining/occurring moment of which constitutes the present moment, even if no self-conscious rational subject ex</w:t>
      </w:r>
      <w:r w:rsidR="00E17987">
        <w:rPr>
          <w:rFonts w:ascii="Times New Roman" w:hAnsi="Times New Roman" w:cs="Times New Roman"/>
          <w:sz w:val="24"/>
          <w:szCs w:val="24"/>
        </w:rPr>
        <w:t>ists to apprehend it as the now and its contents as what’s happening now.</w:t>
      </w:r>
      <w:r w:rsidR="00303444">
        <w:rPr>
          <w:rStyle w:val="FootnoteReference"/>
          <w:rFonts w:ascii="Times New Roman" w:hAnsi="Times New Roman" w:cs="Times New Roman"/>
          <w:sz w:val="24"/>
          <w:szCs w:val="24"/>
        </w:rPr>
        <w:footnoteReference w:id="6"/>
      </w:r>
    </w:p>
    <w:p w:rsidR="00056B90" w:rsidRDefault="00056B90" w:rsidP="007079F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I think, helps make things a bit clearer. Even so, the foregoing requires correction in order to prevent confusion. The foregoing may suggest that the present consists </w:t>
      </w:r>
      <w:r w:rsidRPr="000F65FF">
        <w:rPr>
          <w:rFonts w:ascii="Times New Roman" w:hAnsi="Times New Roman" w:cs="Times New Roman"/>
          <w:i/>
          <w:sz w:val="24"/>
          <w:szCs w:val="24"/>
        </w:rPr>
        <w:t>only</w:t>
      </w:r>
      <w:r>
        <w:rPr>
          <w:rFonts w:ascii="Times New Roman" w:hAnsi="Times New Roman" w:cs="Times New Roman"/>
          <w:sz w:val="24"/>
          <w:szCs w:val="24"/>
        </w:rPr>
        <w:t xml:space="preserve"> of the most recent moment of time</w:t>
      </w:r>
      <w:r w:rsidR="000F65FF">
        <w:rPr>
          <w:rFonts w:ascii="Times New Roman" w:hAnsi="Times New Roman" w:cs="Times New Roman"/>
          <w:sz w:val="24"/>
          <w:szCs w:val="24"/>
        </w:rPr>
        <w:t>, landing us once again in the Augustinian quandary. Certainly, the present does have a leading edge, a point of entry for new contents into the perceptual manifold.</w:t>
      </w:r>
      <w:r w:rsidR="000F65FF">
        <w:rPr>
          <w:rStyle w:val="FootnoteReference"/>
          <w:rFonts w:ascii="Times New Roman" w:hAnsi="Times New Roman" w:cs="Times New Roman"/>
          <w:sz w:val="24"/>
          <w:szCs w:val="24"/>
        </w:rPr>
        <w:footnoteReference w:id="7"/>
      </w:r>
      <w:r w:rsidR="000F65FF">
        <w:rPr>
          <w:rFonts w:ascii="Times New Roman" w:hAnsi="Times New Roman" w:cs="Times New Roman"/>
          <w:sz w:val="24"/>
          <w:szCs w:val="24"/>
        </w:rPr>
        <w:t xml:space="preserve"> It is typical for us to imagine that, just as objects moving in a straight line through space are seen to </w:t>
      </w:r>
      <w:r w:rsidR="000F65FF">
        <w:rPr>
          <w:rFonts w:ascii="Times New Roman" w:hAnsi="Times New Roman" w:cs="Times New Roman"/>
          <w:sz w:val="24"/>
          <w:szCs w:val="24"/>
        </w:rPr>
        <w:lastRenderedPageBreak/>
        <w:t>move through the perceptual field, entering from one side and exiti</w:t>
      </w:r>
      <w:r w:rsidR="00813A95">
        <w:rPr>
          <w:rFonts w:ascii="Times New Roman" w:hAnsi="Times New Roman" w:cs="Times New Roman"/>
          <w:sz w:val="24"/>
          <w:szCs w:val="24"/>
        </w:rPr>
        <w:t>ng through the other that i</w:t>
      </w:r>
      <w:r w:rsidR="000F65FF">
        <w:rPr>
          <w:rFonts w:ascii="Times New Roman" w:hAnsi="Times New Roman" w:cs="Times New Roman"/>
          <w:sz w:val="24"/>
          <w:szCs w:val="24"/>
        </w:rPr>
        <w:t xml:space="preserve">n the same way, new contents that </w:t>
      </w:r>
      <w:r w:rsidR="00813A95">
        <w:rPr>
          <w:rFonts w:ascii="Times New Roman" w:hAnsi="Times New Roman" w:cs="Times New Roman"/>
          <w:sz w:val="24"/>
          <w:szCs w:val="24"/>
        </w:rPr>
        <w:t xml:space="preserve">spontaneously </w:t>
      </w:r>
      <w:r w:rsidR="000F65FF">
        <w:rPr>
          <w:rFonts w:ascii="Times New Roman" w:hAnsi="Times New Roman" w:cs="Times New Roman"/>
          <w:sz w:val="24"/>
          <w:szCs w:val="24"/>
        </w:rPr>
        <w:t>enter th</w:t>
      </w:r>
      <w:r w:rsidR="00813A95">
        <w:rPr>
          <w:rFonts w:ascii="Times New Roman" w:hAnsi="Times New Roman" w:cs="Times New Roman"/>
          <w:sz w:val="24"/>
          <w:szCs w:val="24"/>
        </w:rPr>
        <w:t>e perceptual manifold</w:t>
      </w:r>
      <w:r w:rsidR="00821EFF">
        <w:rPr>
          <w:rFonts w:ascii="Times New Roman" w:hAnsi="Times New Roman" w:cs="Times New Roman"/>
          <w:sz w:val="24"/>
          <w:szCs w:val="24"/>
        </w:rPr>
        <w:t>,</w:t>
      </w:r>
      <w:r w:rsidR="00813A95">
        <w:rPr>
          <w:rFonts w:ascii="Times New Roman" w:hAnsi="Times New Roman" w:cs="Times New Roman"/>
          <w:sz w:val="24"/>
          <w:szCs w:val="24"/>
        </w:rPr>
        <w:t xml:space="preserve"> tend to </w:t>
      </w:r>
      <w:r w:rsidR="000F65FF">
        <w:rPr>
          <w:rFonts w:ascii="Times New Roman" w:hAnsi="Times New Roman" w:cs="Times New Roman"/>
          <w:sz w:val="24"/>
          <w:szCs w:val="24"/>
        </w:rPr>
        <w:t>endure in consciousness for a while</w:t>
      </w:r>
      <w:r w:rsidR="00821EFF">
        <w:rPr>
          <w:rFonts w:ascii="Times New Roman" w:hAnsi="Times New Roman" w:cs="Times New Roman"/>
          <w:sz w:val="24"/>
          <w:szCs w:val="24"/>
        </w:rPr>
        <w:t>,</w:t>
      </w:r>
      <w:r w:rsidR="000F65FF">
        <w:rPr>
          <w:rFonts w:ascii="Times New Roman" w:hAnsi="Times New Roman" w:cs="Times New Roman"/>
          <w:sz w:val="24"/>
          <w:szCs w:val="24"/>
        </w:rPr>
        <w:t xml:space="preserve"> and then pass irrecoverably into memory. Nevertheless, for as long as these contents are present to consciousness, even if not adverted to, they (and their </w:t>
      </w:r>
      <w:r w:rsidR="000F65FF" w:rsidRPr="000F65FF">
        <w:rPr>
          <w:rFonts w:ascii="Times New Roman" w:hAnsi="Times New Roman" w:cs="Times New Roman"/>
          <w:i/>
          <w:sz w:val="24"/>
          <w:szCs w:val="24"/>
        </w:rPr>
        <w:t>per se</w:t>
      </w:r>
      <w:r w:rsidR="000F65FF">
        <w:rPr>
          <w:rFonts w:ascii="Times New Roman" w:hAnsi="Times New Roman" w:cs="Times New Roman"/>
          <w:sz w:val="24"/>
          <w:szCs w:val="24"/>
        </w:rPr>
        <w:t xml:space="preserve"> ca</w:t>
      </w:r>
      <w:r w:rsidR="00813A95">
        <w:rPr>
          <w:rFonts w:ascii="Times New Roman" w:hAnsi="Times New Roman" w:cs="Times New Roman"/>
          <w:sz w:val="24"/>
          <w:szCs w:val="24"/>
        </w:rPr>
        <w:t>uses) constitute and thus exist in the present.</w:t>
      </w:r>
    </w:p>
    <w:p w:rsidR="00C533D0" w:rsidRDefault="000F65FF" w:rsidP="007079F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13A95">
        <w:rPr>
          <w:rFonts w:ascii="Times New Roman" w:hAnsi="Times New Roman" w:cs="Times New Roman"/>
          <w:sz w:val="24"/>
          <w:szCs w:val="24"/>
        </w:rPr>
        <w:t>Nevertheless, the foregoing presents</w:t>
      </w:r>
      <w:r w:rsidR="00FF1C0F">
        <w:rPr>
          <w:rFonts w:ascii="Times New Roman" w:hAnsi="Times New Roman" w:cs="Times New Roman"/>
          <w:sz w:val="24"/>
          <w:szCs w:val="24"/>
        </w:rPr>
        <w:t xml:space="preserve"> only</w:t>
      </w:r>
      <w:r w:rsidR="00813A95">
        <w:rPr>
          <w:rFonts w:ascii="Times New Roman" w:hAnsi="Times New Roman" w:cs="Times New Roman"/>
          <w:sz w:val="24"/>
          <w:szCs w:val="24"/>
        </w:rPr>
        <w:t xml:space="preserve"> a suffi</w:t>
      </w:r>
      <w:r w:rsidR="00FF1C0F">
        <w:rPr>
          <w:rFonts w:ascii="Times New Roman" w:hAnsi="Times New Roman" w:cs="Times New Roman"/>
          <w:sz w:val="24"/>
          <w:szCs w:val="24"/>
        </w:rPr>
        <w:t>ci</w:t>
      </w:r>
      <w:r w:rsidR="00813A95">
        <w:rPr>
          <w:rFonts w:ascii="Times New Roman" w:hAnsi="Times New Roman" w:cs="Times New Roman"/>
          <w:sz w:val="24"/>
          <w:szCs w:val="24"/>
        </w:rPr>
        <w:t>ent but not necessary condition</w:t>
      </w:r>
      <w:r w:rsidR="00FF1C0F">
        <w:rPr>
          <w:rFonts w:ascii="Times New Roman" w:hAnsi="Times New Roman" w:cs="Times New Roman"/>
          <w:sz w:val="24"/>
          <w:szCs w:val="24"/>
        </w:rPr>
        <w:t xml:space="preserve"> for some thing’s being in or belonging to the present.</w:t>
      </w:r>
      <w:r w:rsidR="00813A95">
        <w:rPr>
          <w:rFonts w:ascii="Times New Roman" w:hAnsi="Times New Roman" w:cs="Times New Roman"/>
          <w:sz w:val="24"/>
          <w:szCs w:val="24"/>
        </w:rPr>
        <w:t xml:space="preserve"> </w:t>
      </w:r>
      <w:r>
        <w:rPr>
          <w:rFonts w:ascii="Times New Roman" w:hAnsi="Times New Roman" w:cs="Times New Roman"/>
          <w:sz w:val="24"/>
          <w:szCs w:val="24"/>
        </w:rPr>
        <w:t xml:space="preserve">Without committing ourselves to Hume’s empiricism, we may nevertheless use Hume’s talk of impressions and ideas to make this </w:t>
      </w:r>
      <w:r w:rsidR="00FF1C0F">
        <w:rPr>
          <w:rFonts w:ascii="Times New Roman" w:hAnsi="Times New Roman" w:cs="Times New Roman"/>
          <w:sz w:val="24"/>
          <w:szCs w:val="24"/>
        </w:rPr>
        <w:t xml:space="preserve">point </w:t>
      </w:r>
      <w:r>
        <w:rPr>
          <w:rFonts w:ascii="Times New Roman" w:hAnsi="Times New Roman" w:cs="Times New Roman"/>
          <w:sz w:val="24"/>
          <w:szCs w:val="24"/>
        </w:rPr>
        <w:t>a little clearer.</w:t>
      </w:r>
      <w:r w:rsidR="00FF1C0F">
        <w:rPr>
          <w:rFonts w:ascii="Times New Roman" w:hAnsi="Times New Roman" w:cs="Times New Roman"/>
          <w:sz w:val="24"/>
          <w:szCs w:val="24"/>
        </w:rPr>
        <w:t xml:space="preserve"> Humi</w:t>
      </w:r>
      <w:r w:rsidR="00C646CE">
        <w:rPr>
          <w:rFonts w:ascii="Times New Roman" w:hAnsi="Times New Roman" w:cs="Times New Roman"/>
          <w:sz w:val="24"/>
          <w:szCs w:val="24"/>
        </w:rPr>
        <w:t>an impressions arise spontaneously in lived experience and are perceived as</w:t>
      </w:r>
      <w:r w:rsidR="002F5E11">
        <w:rPr>
          <w:rFonts w:ascii="Times New Roman" w:hAnsi="Times New Roman" w:cs="Times New Roman"/>
          <w:sz w:val="24"/>
          <w:szCs w:val="24"/>
        </w:rPr>
        <w:t xml:space="preserve"> persisting in and through time</w:t>
      </w:r>
      <w:r w:rsidR="00C646CE">
        <w:rPr>
          <w:rFonts w:ascii="Times New Roman" w:hAnsi="Times New Roman" w:cs="Times New Roman"/>
          <w:sz w:val="24"/>
          <w:szCs w:val="24"/>
        </w:rPr>
        <w:t xml:space="preserve"> for at least as long as we continue to be aware of them; they are what I am immediately aware of </w:t>
      </w:r>
      <w:r w:rsidR="00C646CE" w:rsidRPr="00C646CE">
        <w:rPr>
          <w:rFonts w:ascii="Times New Roman" w:hAnsi="Times New Roman" w:cs="Times New Roman"/>
          <w:i/>
          <w:sz w:val="24"/>
          <w:szCs w:val="24"/>
        </w:rPr>
        <w:t>now</w:t>
      </w:r>
      <w:r w:rsidR="00C646CE">
        <w:rPr>
          <w:rFonts w:ascii="Times New Roman" w:hAnsi="Times New Roman" w:cs="Times New Roman"/>
          <w:sz w:val="24"/>
          <w:szCs w:val="24"/>
        </w:rPr>
        <w:t xml:space="preserve">, </w:t>
      </w:r>
      <w:r w:rsidR="00C646CE" w:rsidRPr="00C646CE">
        <w:rPr>
          <w:rFonts w:ascii="Times New Roman" w:hAnsi="Times New Roman" w:cs="Times New Roman"/>
          <w:i/>
          <w:sz w:val="24"/>
          <w:szCs w:val="24"/>
        </w:rPr>
        <w:t>at the present moment</w:t>
      </w:r>
      <w:r w:rsidR="00C533D0">
        <w:rPr>
          <w:rFonts w:ascii="Times New Roman" w:hAnsi="Times New Roman" w:cs="Times New Roman"/>
          <w:sz w:val="24"/>
          <w:szCs w:val="24"/>
        </w:rPr>
        <w:t xml:space="preserve">. Impressions thus occur in the </w:t>
      </w:r>
      <w:r w:rsidR="00C533D0" w:rsidRPr="00C533D0">
        <w:rPr>
          <w:rFonts w:ascii="Times New Roman" w:hAnsi="Times New Roman" w:cs="Times New Roman"/>
          <w:i/>
          <w:sz w:val="24"/>
          <w:szCs w:val="24"/>
        </w:rPr>
        <w:t>real time</w:t>
      </w:r>
      <w:r w:rsidR="00C533D0">
        <w:rPr>
          <w:rFonts w:ascii="Times New Roman" w:hAnsi="Times New Roman" w:cs="Times New Roman"/>
          <w:sz w:val="24"/>
          <w:szCs w:val="24"/>
        </w:rPr>
        <w:t xml:space="preserve"> of lived experience. As such, impressions always belong to the present, whether or not they are the focus of my attention at the time they are present in consciousness. </w:t>
      </w:r>
    </w:p>
    <w:p w:rsidR="000F65FF" w:rsidRDefault="00C646CE" w:rsidP="008F1E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the name suggests, impressions carry with them an awareness of our passive receptivity with regard to both their pre</w:t>
      </w:r>
      <w:r w:rsidR="00450D68">
        <w:rPr>
          <w:rFonts w:ascii="Times New Roman" w:hAnsi="Times New Roman" w:cs="Times New Roman"/>
          <w:sz w:val="24"/>
          <w:szCs w:val="24"/>
        </w:rPr>
        <w:t>sence in consciousness and the nature of their</w:t>
      </w:r>
      <w:r>
        <w:rPr>
          <w:rFonts w:ascii="Times New Roman" w:hAnsi="Times New Roman" w:cs="Times New Roman"/>
          <w:sz w:val="24"/>
          <w:szCs w:val="24"/>
        </w:rPr>
        <w:t xml:space="preserve"> contents.</w:t>
      </w:r>
      <w:r w:rsidR="00C533D0">
        <w:rPr>
          <w:rFonts w:ascii="Times New Roman" w:hAnsi="Times New Roman" w:cs="Times New Roman"/>
          <w:sz w:val="24"/>
          <w:szCs w:val="24"/>
        </w:rPr>
        <w:t xml:space="preserve"> Unless I close my eyes in order to prevent my seeing, both my seeing and what I see lies beyond the power</w:t>
      </w:r>
      <w:r w:rsidR="00FE6E7D">
        <w:rPr>
          <w:rFonts w:ascii="Times New Roman" w:hAnsi="Times New Roman" w:cs="Times New Roman"/>
          <w:sz w:val="24"/>
          <w:szCs w:val="24"/>
        </w:rPr>
        <w:t xml:space="preserve"> of my will </w:t>
      </w:r>
      <w:r w:rsidR="008F1E55">
        <w:rPr>
          <w:rFonts w:ascii="Times New Roman" w:hAnsi="Times New Roman" w:cs="Times New Roman"/>
          <w:sz w:val="24"/>
          <w:szCs w:val="24"/>
        </w:rPr>
        <w:t xml:space="preserve">to </w:t>
      </w:r>
      <w:r w:rsidR="002F5E11">
        <w:rPr>
          <w:rFonts w:ascii="Times New Roman" w:hAnsi="Times New Roman" w:cs="Times New Roman"/>
          <w:sz w:val="24"/>
          <w:szCs w:val="24"/>
        </w:rPr>
        <w:t>directly control through an act of volition</w:t>
      </w:r>
      <w:r w:rsidR="008F1E55">
        <w:rPr>
          <w:rFonts w:ascii="Times New Roman" w:hAnsi="Times New Roman" w:cs="Times New Roman"/>
          <w:sz w:val="24"/>
          <w:szCs w:val="24"/>
        </w:rPr>
        <w:t xml:space="preserve">. </w:t>
      </w:r>
      <w:r w:rsidR="00C533D0">
        <w:rPr>
          <w:rFonts w:ascii="Times New Roman" w:hAnsi="Times New Roman" w:cs="Times New Roman"/>
          <w:sz w:val="24"/>
          <w:szCs w:val="24"/>
        </w:rPr>
        <w:t xml:space="preserve">My voluntary control over what I see is at best indirect and involves my putting myself in a position to view something I have for some reason chosen to see. </w:t>
      </w:r>
      <w:r w:rsidR="00E17987">
        <w:rPr>
          <w:rFonts w:ascii="Times New Roman" w:hAnsi="Times New Roman" w:cs="Times New Roman"/>
          <w:sz w:val="24"/>
          <w:szCs w:val="24"/>
        </w:rPr>
        <w:t>Howe</w:t>
      </w:r>
      <w:r w:rsidR="000501D5">
        <w:rPr>
          <w:rFonts w:ascii="Times New Roman" w:hAnsi="Times New Roman" w:cs="Times New Roman"/>
          <w:sz w:val="24"/>
          <w:szCs w:val="24"/>
        </w:rPr>
        <w:t>ver, unless idealism is true, my act of seeing</w:t>
      </w:r>
      <w:r w:rsidR="00E17987">
        <w:rPr>
          <w:rFonts w:ascii="Times New Roman" w:hAnsi="Times New Roman" w:cs="Times New Roman"/>
          <w:sz w:val="24"/>
          <w:szCs w:val="24"/>
        </w:rPr>
        <w:t xml:space="preserve"> cannot create or constitute its own object. As such, </w:t>
      </w:r>
      <w:r w:rsidR="00C533D0">
        <w:rPr>
          <w:rFonts w:ascii="Times New Roman" w:hAnsi="Times New Roman" w:cs="Times New Roman"/>
          <w:sz w:val="24"/>
          <w:szCs w:val="24"/>
        </w:rPr>
        <w:t>I can only see what is there to be seen, i.e. what exists at the same time that I do and only for as long as it exists</w:t>
      </w:r>
      <w:r w:rsidR="00571A59">
        <w:rPr>
          <w:rFonts w:ascii="Times New Roman" w:hAnsi="Times New Roman" w:cs="Times New Roman"/>
          <w:sz w:val="24"/>
          <w:szCs w:val="24"/>
        </w:rPr>
        <w:t>. For this reason,</w:t>
      </w:r>
      <w:r w:rsidR="00450D68">
        <w:rPr>
          <w:rFonts w:ascii="Times New Roman" w:hAnsi="Times New Roman" w:cs="Times New Roman"/>
          <w:sz w:val="24"/>
          <w:szCs w:val="24"/>
        </w:rPr>
        <w:t xml:space="preserve"> some impressions are </w:t>
      </w:r>
      <w:r w:rsidR="00450D68" w:rsidRPr="00450D68">
        <w:rPr>
          <w:rFonts w:ascii="Times New Roman" w:hAnsi="Times New Roman" w:cs="Times New Roman"/>
          <w:i/>
          <w:sz w:val="24"/>
          <w:szCs w:val="24"/>
        </w:rPr>
        <w:t>renewable</w:t>
      </w:r>
      <w:r w:rsidR="00450D68">
        <w:rPr>
          <w:rFonts w:ascii="Times New Roman" w:hAnsi="Times New Roman" w:cs="Times New Roman"/>
          <w:sz w:val="24"/>
          <w:szCs w:val="24"/>
        </w:rPr>
        <w:t xml:space="preserve"> after a lapse of time. I look away from my computer and gaze a photo of my wife on the bookshelf; I turn back to my computer, but then after a few moments I look back to the photo again. When I first </w:t>
      </w:r>
      <w:r w:rsidR="00450D68">
        <w:rPr>
          <w:rFonts w:ascii="Times New Roman" w:hAnsi="Times New Roman" w:cs="Times New Roman"/>
          <w:sz w:val="24"/>
          <w:szCs w:val="24"/>
        </w:rPr>
        <w:lastRenderedPageBreak/>
        <w:t xml:space="preserve">looked at the photo of my wife, I had an impression of that thing and its aesthetic contents. </w:t>
      </w:r>
      <w:r w:rsidR="00C533D0">
        <w:rPr>
          <w:rFonts w:ascii="Times New Roman" w:hAnsi="Times New Roman" w:cs="Times New Roman"/>
          <w:sz w:val="24"/>
          <w:szCs w:val="24"/>
        </w:rPr>
        <w:t>When I looked back, I had another impression of that thing. Since the picture continues to exist through time along with me, it remains so</w:t>
      </w:r>
      <w:r w:rsidR="00EF0327">
        <w:rPr>
          <w:rFonts w:ascii="Times New Roman" w:hAnsi="Times New Roman" w:cs="Times New Roman"/>
          <w:sz w:val="24"/>
          <w:szCs w:val="24"/>
        </w:rPr>
        <w:t>mething that can be a continuing source of impression</w:t>
      </w:r>
      <w:r w:rsidR="00E17987">
        <w:rPr>
          <w:rFonts w:ascii="Times New Roman" w:hAnsi="Times New Roman" w:cs="Times New Roman"/>
          <w:sz w:val="24"/>
          <w:szCs w:val="24"/>
        </w:rPr>
        <w:t>s</w:t>
      </w:r>
      <w:r w:rsidR="00EF0327">
        <w:rPr>
          <w:rFonts w:ascii="Times New Roman" w:hAnsi="Times New Roman" w:cs="Times New Roman"/>
          <w:sz w:val="24"/>
          <w:szCs w:val="24"/>
        </w:rPr>
        <w:t xml:space="preserve"> for me. As long as it continues to exist and so is potentially present to me in lived experience, </w:t>
      </w:r>
      <w:r w:rsidR="00813A95">
        <w:rPr>
          <w:rFonts w:ascii="Times New Roman" w:hAnsi="Times New Roman" w:cs="Times New Roman"/>
          <w:sz w:val="24"/>
          <w:szCs w:val="24"/>
        </w:rPr>
        <w:t xml:space="preserve">even if it is not currently </w:t>
      </w:r>
      <w:r w:rsidR="00EF0327">
        <w:rPr>
          <w:rFonts w:ascii="Times New Roman" w:hAnsi="Times New Roman" w:cs="Times New Roman"/>
          <w:sz w:val="24"/>
          <w:szCs w:val="24"/>
        </w:rPr>
        <w:t>a source of impressions by being at the focus of my atten</w:t>
      </w:r>
      <w:r w:rsidR="00813A95">
        <w:rPr>
          <w:rFonts w:ascii="Times New Roman" w:hAnsi="Times New Roman" w:cs="Times New Roman"/>
          <w:sz w:val="24"/>
          <w:szCs w:val="24"/>
        </w:rPr>
        <w:t>tion, it belongs to the present of which my lived experience at the present moment is a parti</w:t>
      </w:r>
      <w:r w:rsidR="00FF1C0F">
        <w:rPr>
          <w:rFonts w:ascii="Times New Roman" w:hAnsi="Times New Roman" w:cs="Times New Roman"/>
          <w:sz w:val="24"/>
          <w:szCs w:val="24"/>
        </w:rPr>
        <w:t>al and incomplete apprehension.</w:t>
      </w:r>
      <w:r w:rsidR="00CE60AB">
        <w:rPr>
          <w:rFonts w:ascii="Times New Roman" w:hAnsi="Times New Roman" w:cs="Times New Roman"/>
          <w:sz w:val="24"/>
          <w:szCs w:val="24"/>
        </w:rPr>
        <w:t xml:space="preserve"> The present, then, </w:t>
      </w:r>
      <w:r w:rsidR="00821EFF">
        <w:rPr>
          <w:rFonts w:ascii="Times New Roman" w:hAnsi="Times New Roman" w:cs="Times New Roman"/>
          <w:sz w:val="24"/>
          <w:szCs w:val="24"/>
        </w:rPr>
        <w:t xml:space="preserve">has </w:t>
      </w:r>
      <w:r w:rsidR="00CE60AB">
        <w:rPr>
          <w:rFonts w:ascii="Times New Roman" w:hAnsi="Times New Roman" w:cs="Times New Roman"/>
          <w:sz w:val="24"/>
          <w:szCs w:val="24"/>
        </w:rPr>
        <w:t>breadth; even if my impressions are momentary, the present is not.</w:t>
      </w:r>
      <w:r w:rsidR="00821EFF">
        <w:rPr>
          <w:rFonts w:ascii="Times New Roman" w:hAnsi="Times New Roman" w:cs="Times New Roman"/>
          <w:sz w:val="24"/>
          <w:szCs w:val="24"/>
        </w:rPr>
        <w:t xml:space="preserve"> Neither are those objects that are present to me in such a way as to be capable of being present in experience by means of Humian impressions.</w:t>
      </w:r>
    </w:p>
    <w:p w:rsidR="00FF1C0F" w:rsidRDefault="00FF1C0F" w:rsidP="00C533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contrast, I made some notes concerning some errands my wife wanted me to run </w:t>
      </w:r>
      <w:r w:rsidR="007D4AEF">
        <w:rPr>
          <w:rFonts w:ascii="Times New Roman" w:hAnsi="Times New Roman" w:cs="Times New Roman"/>
          <w:sz w:val="24"/>
          <w:szCs w:val="24"/>
        </w:rPr>
        <w:t xml:space="preserve">today </w:t>
      </w:r>
      <w:r>
        <w:rPr>
          <w:rFonts w:ascii="Times New Roman" w:hAnsi="Times New Roman" w:cs="Times New Roman"/>
          <w:sz w:val="24"/>
          <w:szCs w:val="24"/>
        </w:rPr>
        <w:t xml:space="preserve">on a piece of paper yesterday. I inadvertently threw the note away and it went to the incinerator. </w:t>
      </w:r>
      <w:r w:rsidR="007D4AEF">
        <w:rPr>
          <w:rFonts w:ascii="Times New Roman" w:hAnsi="Times New Roman" w:cs="Times New Roman"/>
          <w:sz w:val="24"/>
          <w:szCs w:val="24"/>
        </w:rPr>
        <w:t>The note no longer exists, hence does not exist now</w:t>
      </w:r>
      <w:r w:rsidR="00821EFF">
        <w:rPr>
          <w:rFonts w:ascii="Times New Roman" w:hAnsi="Times New Roman" w:cs="Times New Roman"/>
          <w:sz w:val="24"/>
          <w:szCs w:val="24"/>
        </w:rPr>
        <w:t>, and so is no longer present in any of the senses I distinguished above.</w:t>
      </w:r>
      <w:r w:rsidR="007D4AEF">
        <w:rPr>
          <w:rFonts w:ascii="Times New Roman" w:hAnsi="Times New Roman" w:cs="Times New Roman"/>
          <w:sz w:val="24"/>
          <w:szCs w:val="24"/>
        </w:rPr>
        <w:t xml:space="preserve"> Since it does not exist now, I am no longer able to consult it in lived experience at the present momen</w:t>
      </w:r>
      <w:r w:rsidR="004B1A57">
        <w:rPr>
          <w:rFonts w:ascii="Times New Roman" w:hAnsi="Times New Roman" w:cs="Times New Roman"/>
          <w:sz w:val="24"/>
          <w:szCs w:val="24"/>
        </w:rPr>
        <w:t>t</w:t>
      </w:r>
      <w:r w:rsidR="007D4AEF">
        <w:rPr>
          <w:rFonts w:ascii="Times New Roman" w:hAnsi="Times New Roman" w:cs="Times New Roman"/>
          <w:sz w:val="24"/>
          <w:szCs w:val="24"/>
        </w:rPr>
        <w:t xml:space="preserve">, </w:t>
      </w:r>
      <w:r w:rsidR="004B1A57">
        <w:rPr>
          <w:rFonts w:ascii="Times New Roman" w:hAnsi="Times New Roman" w:cs="Times New Roman"/>
          <w:sz w:val="24"/>
          <w:szCs w:val="24"/>
        </w:rPr>
        <w:t xml:space="preserve">which is to say that </w:t>
      </w:r>
      <w:r w:rsidR="007D4AEF">
        <w:rPr>
          <w:rFonts w:ascii="Times New Roman" w:hAnsi="Times New Roman" w:cs="Times New Roman"/>
          <w:sz w:val="24"/>
          <w:szCs w:val="24"/>
        </w:rPr>
        <w:t xml:space="preserve">it is no longer capable of being a source of impressions for me. </w:t>
      </w:r>
      <w:r>
        <w:rPr>
          <w:rFonts w:ascii="Times New Roman" w:hAnsi="Times New Roman" w:cs="Times New Roman"/>
          <w:sz w:val="24"/>
          <w:szCs w:val="24"/>
        </w:rPr>
        <w:t xml:space="preserve">I am now desperately trying to remember what the note said, and in the process have had occasion to consult my memory for an </w:t>
      </w:r>
      <w:r w:rsidRPr="00FF1C0F">
        <w:rPr>
          <w:rFonts w:ascii="Times New Roman" w:hAnsi="Times New Roman" w:cs="Times New Roman"/>
          <w:i/>
          <w:sz w:val="24"/>
          <w:szCs w:val="24"/>
        </w:rPr>
        <w:t>idea</w:t>
      </w:r>
      <w:r>
        <w:rPr>
          <w:rFonts w:ascii="Times New Roman" w:hAnsi="Times New Roman" w:cs="Times New Roman"/>
          <w:sz w:val="24"/>
          <w:szCs w:val="24"/>
        </w:rPr>
        <w:t xml:space="preserve"> of that note, trying to revive a copy of an</w:t>
      </w:r>
      <w:r w:rsidR="000501D5">
        <w:rPr>
          <w:rFonts w:ascii="Times New Roman" w:hAnsi="Times New Roman" w:cs="Times New Roman"/>
          <w:sz w:val="24"/>
          <w:szCs w:val="24"/>
        </w:rPr>
        <w:t xml:space="preserve"> earlier impression of it</w:t>
      </w:r>
      <w:r>
        <w:rPr>
          <w:rFonts w:ascii="Times New Roman" w:hAnsi="Times New Roman" w:cs="Times New Roman"/>
          <w:sz w:val="24"/>
          <w:szCs w:val="24"/>
        </w:rPr>
        <w:t>. While Humian ideas are formed involuntarily, they are directly accessible</w:t>
      </w:r>
      <w:r w:rsidR="007D4AEF">
        <w:rPr>
          <w:rFonts w:ascii="Times New Roman" w:hAnsi="Times New Roman" w:cs="Times New Roman"/>
          <w:sz w:val="24"/>
          <w:szCs w:val="24"/>
        </w:rPr>
        <w:t xml:space="preserve"> for me by an act of will. At the same time, lacking the “force and vivacity” of the original impression or set of impressions from which it is derived, it also lacks the clarity and distinctness that attaches to that original. In my case, this is so much so that I am</w:t>
      </w:r>
      <w:r w:rsidR="00821EFF">
        <w:rPr>
          <w:rFonts w:ascii="Times New Roman" w:hAnsi="Times New Roman" w:cs="Times New Roman"/>
          <w:sz w:val="24"/>
          <w:szCs w:val="24"/>
        </w:rPr>
        <w:t xml:space="preserve"> quite uncertain what the note </w:t>
      </w:r>
      <w:r w:rsidR="007D4AEF">
        <w:rPr>
          <w:rFonts w:ascii="Times New Roman" w:hAnsi="Times New Roman" w:cs="Times New Roman"/>
          <w:sz w:val="24"/>
          <w:szCs w:val="24"/>
        </w:rPr>
        <w:t>said or whether I have remembered its complete contents. (Needless to say, I’m screwed.)</w:t>
      </w:r>
    </w:p>
    <w:p w:rsidR="007D4AEF" w:rsidRDefault="004B1A57" w:rsidP="00C533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Hume was a skeptic who regarded impressions as “original existences,” i.e. surd facts for which we can neither can ask nor need an explanation. From the realist perspective I am assuming </w:t>
      </w:r>
      <w:r>
        <w:rPr>
          <w:rFonts w:ascii="Times New Roman" w:hAnsi="Times New Roman" w:cs="Times New Roman"/>
          <w:sz w:val="24"/>
          <w:szCs w:val="24"/>
        </w:rPr>
        <w:lastRenderedPageBreak/>
        <w:t xml:space="preserve">here, however, I take </w:t>
      </w:r>
      <w:r w:rsidR="00CE60AB">
        <w:rPr>
          <w:rFonts w:ascii="Times New Roman" w:hAnsi="Times New Roman" w:cs="Times New Roman"/>
          <w:sz w:val="24"/>
          <w:szCs w:val="24"/>
        </w:rPr>
        <w:t xml:space="preserve">it </w:t>
      </w:r>
      <w:r>
        <w:rPr>
          <w:rFonts w:ascii="Times New Roman" w:hAnsi="Times New Roman" w:cs="Times New Roman"/>
          <w:sz w:val="24"/>
          <w:szCs w:val="24"/>
        </w:rPr>
        <w:t xml:space="preserve">for granted that (whatever transcendental machinery is involved in the constitution of impressions as present in consciousness) my impressions have external causes and that they stand in </w:t>
      </w:r>
      <w:r w:rsidR="00821EFF">
        <w:rPr>
          <w:rFonts w:ascii="Times New Roman" w:hAnsi="Times New Roman" w:cs="Times New Roman"/>
          <w:sz w:val="24"/>
          <w:szCs w:val="24"/>
        </w:rPr>
        <w:t xml:space="preserve">what I have elsewhere called </w:t>
      </w:r>
      <w:r>
        <w:rPr>
          <w:rFonts w:ascii="Times New Roman" w:hAnsi="Times New Roman" w:cs="Times New Roman"/>
          <w:sz w:val="24"/>
          <w:szCs w:val="24"/>
        </w:rPr>
        <w:t>the EOG relation to those causes. The external causes of my impressions are thus</w:t>
      </w:r>
      <w:r w:rsidR="00FB2F45">
        <w:rPr>
          <w:rFonts w:ascii="Times New Roman" w:hAnsi="Times New Roman" w:cs="Times New Roman"/>
          <w:sz w:val="24"/>
          <w:szCs w:val="24"/>
        </w:rPr>
        <w:t xml:space="preserve"> their</w:t>
      </w:r>
      <w:r>
        <w:rPr>
          <w:rFonts w:ascii="Times New Roman" w:hAnsi="Times New Roman" w:cs="Times New Roman"/>
          <w:sz w:val="24"/>
          <w:szCs w:val="24"/>
        </w:rPr>
        <w:t xml:space="preserve"> </w:t>
      </w:r>
      <w:r w:rsidRPr="004B1A57">
        <w:rPr>
          <w:rFonts w:ascii="Times New Roman" w:hAnsi="Times New Roman" w:cs="Times New Roman"/>
          <w:i/>
          <w:sz w:val="24"/>
          <w:szCs w:val="24"/>
        </w:rPr>
        <w:t>per se</w:t>
      </w:r>
      <w:r>
        <w:rPr>
          <w:rFonts w:ascii="Times New Roman" w:hAnsi="Times New Roman" w:cs="Times New Roman"/>
          <w:sz w:val="24"/>
          <w:szCs w:val="24"/>
        </w:rPr>
        <w:t xml:space="preserve"> causes</w:t>
      </w:r>
      <w:r w:rsidR="00FB2F45">
        <w:rPr>
          <w:rFonts w:ascii="Times New Roman" w:hAnsi="Times New Roman" w:cs="Times New Roman"/>
          <w:sz w:val="24"/>
          <w:szCs w:val="24"/>
        </w:rPr>
        <w:t xml:space="preserve"> that continue to exist/obtain for the whole time that those impressions are either occurring or renewable for me. In other words, my impressions and their causes exist </w:t>
      </w:r>
      <w:r w:rsidR="00FB2F45" w:rsidRPr="00FB2F45">
        <w:rPr>
          <w:rFonts w:ascii="Times New Roman" w:hAnsi="Times New Roman" w:cs="Times New Roman"/>
          <w:i/>
          <w:sz w:val="24"/>
          <w:szCs w:val="24"/>
        </w:rPr>
        <w:t>at the same time</w:t>
      </w:r>
      <w:r w:rsidR="00FB2F45">
        <w:rPr>
          <w:rFonts w:ascii="Times New Roman" w:hAnsi="Times New Roman" w:cs="Times New Roman"/>
          <w:sz w:val="24"/>
          <w:szCs w:val="24"/>
        </w:rPr>
        <w:t xml:space="preserve"> – this is a necessary condition for the possibility of any impression at any time I have one. As such, if (as is incorrigibly evident to me) my mental contents, including all my impressions, are subject to temporal passage, come into and out of experience, and so on, so too must be their causes as well. Therefore, temporal passage cannot be </w:t>
      </w:r>
      <w:r w:rsidR="00312FFA">
        <w:rPr>
          <w:rFonts w:ascii="Times New Roman" w:hAnsi="Times New Roman" w:cs="Times New Roman"/>
          <w:sz w:val="24"/>
          <w:szCs w:val="24"/>
        </w:rPr>
        <w:t>an illusion in sense that it is something confined solely to consciousness as a feature of our psychology and limited merely to how we experience the world.</w:t>
      </w:r>
    </w:p>
    <w:p w:rsidR="00791F70" w:rsidRDefault="00312FFA" w:rsidP="00791F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Following the current wisdom, most people today would identify the proximate </w:t>
      </w:r>
      <w:r w:rsidRPr="00312FFA">
        <w:rPr>
          <w:rFonts w:ascii="Times New Roman" w:hAnsi="Times New Roman" w:cs="Times New Roman"/>
          <w:i/>
          <w:sz w:val="24"/>
          <w:szCs w:val="24"/>
        </w:rPr>
        <w:t>per se</w:t>
      </w:r>
      <w:r>
        <w:rPr>
          <w:rFonts w:ascii="Times New Roman" w:hAnsi="Times New Roman" w:cs="Times New Roman"/>
          <w:sz w:val="24"/>
          <w:szCs w:val="24"/>
        </w:rPr>
        <w:t xml:space="preserve"> causes of my impressions with brain-states. Even substance dualists like myself concede this; for their part materialists, especially reductive materialists who want to identify impressions with brain-states, are even more deeply committed to this picture of things. If lived experience is subject to temporal passage, and the contents of lived experience are</w:t>
      </w:r>
      <w:r w:rsidR="00B154A0">
        <w:rPr>
          <w:rFonts w:ascii="Times New Roman" w:hAnsi="Times New Roman" w:cs="Times New Roman"/>
          <w:sz w:val="24"/>
          <w:szCs w:val="24"/>
        </w:rPr>
        <w:t xml:space="preserve"> </w:t>
      </w:r>
      <w:r w:rsidR="00B154A0" w:rsidRPr="00791F70">
        <w:rPr>
          <w:rFonts w:ascii="Times New Roman" w:hAnsi="Times New Roman" w:cs="Times New Roman"/>
          <w:i/>
          <w:sz w:val="24"/>
          <w:szCs w:val="24"/>
        </w:rPr>
        <w:t>per se</w:t>
      </w:r>
      <w:r>
        <w:rPr>
          <w:rFonts w:ascii="Times New Roman" w:hAnsi="Times New Roman" w:cs="Times New Roman"/>
          <w:sz w:val="24"/>
          <w:szCs w:val="24"/>
        </w:rPr>
        <w:t xml:space="preserve"> </w:t>
      </w:r>
      <w:r w:rsidR="00B154A0">
        <w:rPr>
          <w:rFonts w:ascii="Times New Roman" w:hAnsi="Times New Roman" w:cs="Times New Roman"/>
          <w:sz w:val="24"/>
          <w:szCs w:val="24"/>
        </w:rPr>
        <w:t xml:space="preserve">causally dependent on the brain states that serve as their ontological ground, then so too must be those brain states. </w:t>
      </w:r>
      <w:r w:rsidR="00B154A0">
        <w:t xml:space="preserve"> </w:t>
      </w:r>
      <w:r w:rsidR="00B154A0" w:rsidRPr="00B154A0">
        <w:rPr>
          <w:rFonts w:ascii="Times New Roman" w:hAnsi="Times New Roman" w:cs="Times New Roman"/>
          <w:sz w:val="24"/>
          <w:szCs w:val="24"/>
        </w:rPr>
        <w:t xml:space="preserve">In turn, the same applies to the bodily states of the sense-organs, etc. that cause my brain-states, and the external  events that cause those bodily states, all of which require at least a “contact moment” involving </w:t>
      </w:r>
      <w:r w:rsidR="00B154A0" w:rsidRPr="00791F70">
        <w:rPr>
          <w:rFonts w:ascii="Times New Roman" w:hAnsi="Times New Roman" w:cs="Times New Roman"/>
          <w:i/>
          <w:sz w:val="24"/>
          <w:szCs w:val="24"/>
        </w:rPr>
        <w:t>per se</w:t>
      </w:r>
      <w:r w:rsidR="00B154A0" w:rsidRPr="00B154A0">
        <w:rPr>
          <w:rFonts w:ascii="Times New Roman" w:hAnsi="Times New Roman" w:cs="Times New Roman"/>
          <w:sz w:val="24"/>
          <w:szCs w:val="24"/>
        </w:rPr>
        <w:t xml:space="preserve"> causation, in which case, </w:t>
      </w:r>
      <w:r w:rsidR="004066F8">
        <w:rPr>
          <w:rFonts w:ascii="Times New Roman" w:hAnsi="Times New Roman" w:cs="Times New Roman"/>
          <w:sz w:val="24"/>
          <w:szCs w:val="24"/>
        </w:rPr>
        <w:t xml:space="preserve">despite what many people say, </w:t>
      </w:r>
      <w:r w:rsidR="00B154A0" w:rsidRPr="00B154A0">
        <w:rPr>
          <w:rFonts w:ascii="Times New Roman" w:hAnsi="Times New Roman" w:cs="Times New Roman"/>
          <w:sz w:val="24"/>
          <w:szCs w:val="24"/>
        </w:rPr>
        <w:t>everything that exists is also</w:t>
      </w:r>
      <w:r w:rsidR="004066F8">
        <w:rPr>
          <w:rFonts w:ascii="Times New Roman" w:hAnsi="Times New Roman" w:cs="Times New Roman"/>
          <w:sz w:val="24"/>
          <w:szCs w:val="24"/>
        </w:rPr>
        <w:t xml:space="preserve"> –  and necessarily – </w:t>
      </w:r>
      <w:r w:rsidR="00B154A0" w:rsidRPr="00B154A0">
        <w:rPr>
          <w:rFonts w:ascii="Times New Roman" w:hAnsi="Times New Roman" w:cs="Times New Roman"/>
          <w:sz w:val="24"/>
          <w:szCs w:val="24"/>
        </w:rPr>
        <w:t>subject to temporal passage.</w:t>
      </w:r>
      <w:r w:rsidR="004066F8">
        <w:rPr>
          <w:rStyle w:val="FootnoteReference"/>
          <w:rFonts w:ascii="Times New Roman" w:hAnsi="Times New Roman" w:cs="Times New Roman"/>
          <w:sz w:val="24"/>
          <w:szCs w:val="24"/>
        </w:rPr>
        <w:footnoteReference w:id="8"/>
      </w:r>
      <w:r w:rsidR="004066F8">
        <w:rPr>
          <w:rFonts w:ascii="Times New Roman" w:hAnsi="Times New Roman" w:cs="Times New Roman"/>
          <w:sz w:val="24"/>
          <w:szCs w:val="24"/>
        </w:rPr>
        <w:t xml:space="preserve"> As such, if we even so much as experience </w:t>
      </w:r>
      <w:r w:rsidR="004066F8">
        <w:rPr>
          <w:rFonts w:ascii="Times New Roman" w:hAnsi="Times New Roman" w:cs="Times New Roman"/>
          <w:sz w:val="24"/>
          <w:szCs w:val="24"/>
        </w:rPr>
        <w:lastRenderedPageBreak/>
        <w:t>temporal passage at all, then</w:t>
      </w:r>
      <w:r w:rsidR="00821EFF">
        <w:rPr>
          <w:rFonts w:ascii="Times New Roman" w:hAnsi="Times New Roman" w:cs="Times New Roman"/>
          <w:sz w:val="24"/>
          <w:szCs w:val="24"/>
        </w:rPr>
        <w:t xml:space="preserve"> on the realist view</w:t>
      </w:r>
      <w:r w:rsidR="004066F8">
        <w:rPr>
          <w:rFonts w:ascii="Times New Roman" w:hAnsi="Times New Roman" w:cs="Times New Roman"/>
          <w:sz w:val="24"/>
          <w:szCs w:val="24"/>
        </w:rPr>
        <w:t xml:space="preserve"> temporal passage is an objective feature </w:t>
      </w:r>
      <w:proofErr w:type="gramStart"/>
      <w:r w:rsidR="004066F8">
        <w:rPr>
          <w:rFonts w:ascii="Times New Roman" w:hAnsi="Times New Roman" w:cs="Times New Roman"/>
          <w:sz w:val="24"/>
          <w:szCs w:val="24"/>
        </w:rPr>
        <w:t xml:space="preserve">of </w:t>
      </w:r>
      <w:r w:rsidR="00821EFF">
        <w:rPr>
          <w:rFonts w:ascii="Times New Roman" w:hAnsi="Times New Roman" w:cs="Times New Roman"/>
          <w:sz w:val="24"/>
          <w:szCs w:val="24"/>
        </w:rPr>
        <w:t xml:space="preserve"> external</w:t>
      </w:r>
      <w:proofErr w:type="gramEnd"/>
      <w:r w:rsidR="00821EFF">
        <w:rPr>
          <w:rFonts w:ascii="Times New Roman" w:hAnsi="Times New Roman" w:cs="Times New Roman"/>
          <w:sz w:val="24"/>
          <w:szCs w:val="24"/>
        </w:rPr>
        <w:t xml:space="preserve"> </w:t>
      </w:r>
      <w:r w:rsidR="004066F8">
        <w:rPr>
          <w:rFonts w:ascii="Times New Roman" w:hAnsi="Times New Roman" w:cs="Times New Roman"/>
          <w:sz w:val="24"/>
          <w:szCs w:val="24"/>
        </w:rPr>
        <w:t xml:space="preserve">reality as well. No theory, then, that implies the contrary can be the literal truth about the noumenal world, unless we are willing to abandon realism of every kind and embrace some kind of </w:t>
      </w:r>
      <w:r w:rsidR="00821EFF">
        <w:rPr>
          <w:rFonts w:ascii="Times New Roman" w:hAnsi="Times New Roman" w:cs="Times New Roman"/>
          <w:sz w:val="24"/>
          <w:szCs w:val="24"/>
        </w:rPr>
        <w:t xml:space="preserve">skepticism or </w:t>
      </w:r>
      <w:r w:rsidR="004066F8">
        <w:rPr>
          <w:rFonts w:ascii="Times New Roman" w:hAnsi="Times New Roman" w:cs="Times New Roman"/>
          <w:sz w:val="24"/>
          <w:szCs w:val="24"/>
        </w:rPr>
        <w:t>idealism.</w:t>
      </w:r>
    </w:p>
    <w:p w:rsidR="00791F70" w:rsidRDefault="00791F70" w:rsidP="00791F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Since the existence/obtaining/occurrence of the proximate </w:t>
      </w:r>
      <w:r w:rsidRPr="00791F70">
        <w:rPr>
          <w:rFonts w:ascii="Times New Roman" w:hAnsi="Times New Roman" w:cs="Times New Roman"/>
          <w:i/>
          <w:sz w:val="24"/>
          <w:szCs w:val="24"/>
        </w:rPr>
        <w:t>per se</w:t>
      </w:r>
      <w:r>
        <w:rPr>
          <w:rFonts w:ascii="Times New Roman" w:hAnsi="Times New Roman" w:cs="Times New Roman"/>
          <w:sz w:val="24"/>
          <w:szCs w:val="24"/>
        </w:rPr>
        <w:t xml:space="preserve"> cause of an impression (e.g. a brain state) is necessary for the existence/obtaining/occurrence of that impression in consciousness, it </w:t>
      </w:r>
      <w:r w:rsidR="000501D5">
        <w:rPr>
          <w:rFonts w:ascii="Times New Roman" w:hAnsi="Times New Roman" w:cs="Times New Roman"/>
          <w:sz w:val="24"/>
          <w:szCs w:val="24"/>
        </w:rPr>
        <w:t>must operate at the same time that</w:t>
      </w:r>
      <w:r>
        <w:rPr>
          <w:rFonts w:ascii="Times New Roman" w:hAnsi="Times New Roman" w:cs="Times New Roman"/>
          <w:sz w:val="24"/>
          <w:szCs w:val="24"/>
        </w:rPr>
        <w:t xml:space="preserve"> the impression is present in consciousness. When that state ceases to exist/obtain/occur (etc.)</w:t>
      </w:r>
      <w:r w:rsidR="00DF6FC7">
        <w:rPr>
          <w:rFonts w:ascii="Times New Roman" w:hAnsi="Times New Roman" w:cs="Times New Roman"/>
          <w:sz w:val="24"/>
          <w:szCs w:val="24"/>
        </w:rPr>
        <w:t xml:space="preserve"> the impression is no longer renewable and its content is now accessible only as an idea retrievable from memory in the form of a </w:t>
      </w:r>
      <w:r w:rsidR="00DF6FC7" w:rsidRPr="00DF6FC7">
        <w:rPr>
          <w:rFonts w:ascii="Times New Roman" w:hAnsi="Times New Roman" w:cs="Times New Roman"/>
          <w:i/>
          <w:sz w:val="24"/>
          <w:szCs w:val="24"/>
        </w:rPr>
        <w:t>per accidens</w:t>
      </w:r>
      <w:r w:rsidR="00DF6FC7">
        <w:rPr>
          <w:rFonts w:ascii="Times New Roman" w:hAnsi="Times New Roman" w:cs="Times New Roman"/>
          <w:sz w:val="24"/>
          <w:szCs w:val="24"/>
        </w:rPr>
        <w:t xml:space="preserve"> effect of that brain-state taking the form of a less vivid </w:t>
      </w:r>
      <w:r w:rsidR="00E17987">
        <w:rPr>
          <w:rFonts w:ascii="Times New Roman" w:hAnsi="Times New Roman" w:cs="Times New Roman"/>
          <w:sz w:val="24"/>
          <w:szCs w:val="24"/>
        </w:rPr>
        <w:t>copy of the relevant impression – w</w:t>
      </w:r>
      <w:r w:rsidR="00533637">
        <w:rPr>
          <w:rFonts w:ascii="Times New Roman" w:hAnsi="Times New Roman" w:cs="Times New Roman"/>
          <w:sz w:val="24"/>
          <w:szCs w:val="24"/>
        </w:rPr>
        <w:t xml:space="preserve">hat Hume calls an </w:t>
      </w:r>
      <w:r w:rsidR="00533637" w:rsidRPr="00533637">
        <w:rPr>
          <w:rFonts w:ascii="Times New Roman" w:hAnsi="Times New Roman" w:cs="Times New Roman"/>
          <w:i/>
          <w:sz w:val="24"/>
          <w:szCs w:val="24"/>
        </w:rPr>
        <w:t>idea</w:t>
      </w:r>
      <w:r w:rsidR="00533637">
        <w:rPr>
          <w:rFonts w:ascii="Times New Roman" w:hAnsi="Times New Roman" w:cs="Times New Roman"/>
          <w:i/>
          <w:sz w:val="24"/>
          <w:szCs w:val="24"/>
        </w:rPr>
        <w:t>.</w:t>
      </w:r>
      <w:r w:rsidR="00DF6FC7">
        <w:rPr>
          <w:rFonts w:ascii="Times New Roman" w:hAnsi="Times New Roman" w:cs="Times New Roman"/>
          <w:sz w:val="24"/>
          <w:szCs w:val="24"/>
        </w:rPr>
        <w:t xml:space="preserve"> Even though my contemplation of that idea is something that can only occur at the present moment, it refers to something that </w:t>
      </w:r>
      <w:r w:rsidR="00481BE9">
        <w:rPr>
          <w:rFonts w:ascii="Times New Roman" w:hAnsi="Times New Roman" w:cs="Times New Roman"/>
          <w:sz w:val="24"/>
          <w:szCs w:val="24"/>
        </w:rPr>
        <w:t>in the present context concerns a past experience recalled precisely as such. By analogical extension, my imaginative consideration of any past state-of-affairs, whether or not I or anyone else actually experienced it, though occurring in the present, has as its intentional object some past state-of-affairs which in many cases has ceased to exist and is thus beyond</w:t>
      </w:r>
      <w:r w:rsidR="004066F8">
        <w:rPr>
          <w:rFonts w:ascii="Times New Roman" w:hAnsi="Times New Roman" w:cs="Times New Roman"/>
          <w:sz w:val="24"/>
          <w:szCs w:val="24"/>
        </w:rPr>
        <w:t xml:space="preserve"> recovery in the present even if some elements of that state-of-affairs are still extant. So, given that it still exists, </w:t>
      </w:r>
      <w:r w:rsidR="00BF7725">
        <w:rPr>
          <w:rFonts w:ascii="Times New Roman" w:hAnsi="Times New Roman" w:cs="Times New Roman"/>
          <w:sz w:val="24"/>
          <w:szCs w:val="24"/>
        </w:rPr>
        <w:t xml:space="preserve">a man may </w:t>
      </w:r>
      <w:r w:rsidR="004066F8">
        <w:rPr>
          <w:rFonts w:ascii="Times New Roman" w:hAnsi="Times New Roman" w:cs="Times New Roman"/>
          <w:sz w:val="24"/>
          <w:szCs w:val="24"/>
        </w:rPr>
        <w:t>return to the place where he was born but not to the state-of-affairs that obtained at that time.</w:t>
      </w:r>
    </w:p>
    <w:p w:rsidR="00BF7725" w:rsidRDefault="00BF7725" w:rsidP="00791F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same way, and again contrary to what many people say, my idea of earlier and later </w:t>
      </w:r>
      <w:r w:rsidRPr="00BF7725">
        <w:rPr>
          <w:rFonts w:ascii="Times New Roman" w:hAnsi="Times New Roman" w:cs="Times New Roman"/>
          <w:i/>
          <w:sz w:val="24"/>
          <w:szCs w:val="24"/>
        </w:rPr>
        <w:t>in time</w:t>
      </w:r>
      <w:r>
        <w:rPr>
          <w:rFonts w:ascii="Times New Roman" w:hAnsi="Times New Roman" w:cs="Times New Roman"/>
          <w:sz w:val="24"/>
          <w:szCs w:val="24"/>
        </w:rPr>
        <w:t>, as opposed to some other sort of tense-independent relation of dependence or priority, can only be derived from my lived experience of temporal passage. Those things, events, and states-of-affairs that I apprehend in lived experience to be prior to others I experience subsequently in the course of that experience are retained in memory as earlier a</w:t>
      </w:r>
      <w:r w:rsidR="00533637">
        <w:rPr>
          <w:rFonts w:ascii="Times New Roman" w:hAnsi="Times New Roman" w:cs="Times New Roman"/>
          <w:sz w:val="24"/>
          <w:szCs w:val="24"/>
        </w:rPr>
        <w:t>nd later relative to each other. I</w:t>
      </w:r>
      <w:r>
        <w:rPr>
          <w:rFonts w:ascii="Times New Roman" w:hAnsi="Times New Roman" w:cs="Times New Roman"/>
          <w:sz w:val="24"/>
          <w:szCs w:val="24"/>
        </w:rPr>
        <w:t xml:space="preserve">f I </w:t>
      </w:r>
      <w:r>
        <w:rPr>
          <w:rFonts w:ascii="Times New Roman" w:hAnsi="Times New Roman" w:cs="Times New Roman"/>
          <w:sz w:val="24"/>
          <w:szCs w:val="24"/>
        </w:rPr>
        <w:lastRenderedPageBreak/>
        <w:t xml:space="preserve">wanted to imaginatively relive those states-of-affairs as I </w:t>
      </w:r>
      <w:r w:rsidR="00E64EFD">
        <w:rPr>
          <w:rFonts w:ascii="Times New Roman" w:hAnsi="Times New Roman" w:cs="Times New Roman"/>
          <w:sz w:val="24"/>
          <w:szCs w:val="24"/>
        </w:rPr>
        <w:t xml:space="preserve">originally </w:t>
      </w:r>
      <w:r>
        <w:rPr>
          <w:rFonts w:ascii="Times New Roman" w:hAnsi="Times New Roman" w:cs="Times New Roman"/>
          <w:sz w:val="24"/>
          <w:szCs w:val="24"/>
        </w:rPr>
        <w:t>experienced them I would have to contemplate those events in a particular order</w:t>
      </w:r>
      <w:r w:rsidR="00E64EFD">
        <w:rPr>
          <w:rFonts w:ascii="Times New Roman" w:hAnsi="Times New Roman" w:cs="Times New Roman"/>
          <w:sz w:val="24"/>
          <w:szCs w:val="24"/>
        </w:rPr>
        <w:t xml:space="preserve">, </w:t>
      </w:r>
      <w:r w:rsidR="000433D0">
        <w:rPr>
          <w:rFonts w:ascii="Times New Roman" w:hAnsi="Times New Roman" w:cs="Times New Roman"/>
          <w:sz w:val="24"/>
          <w:szCs w:val="24"/>
        </w:rPr>
        <w:t xml:space="preserve">the </w:t>
      </w:r>
      <w:r w:rsidR="00E64EFD">
        <w:rPr>
          <w:rFonts w:ascii="Times New Roman" w:hAnsi="Times New Roman" w:cs="Times New Roman"/>
          <w:sz w:val="24"/>
          <w:szCs w:val="24"/>
        </w:rPr>
        <w:t xml:space="preserve">one that recapitulates those events as I lived through them. Given the fallibility of memory and the blandishments of self-deception, this is often much harder than it seems. In the same way, in attempting to grasp the order of events (etc.) in the past that have long since ceased to exist and for concerning which no one now alive has any active memories (and by doing so establish relations of “earlier” and “later” between them) requires that we reconstruct those events in a series reflecting the order in which they occurred in real time. This, again, is often more difficult than it initially seems that it ought to be as both political and natural historians can attest. I submit that we have no notion of “earlier” and “later” </w:t>
      </w:r>
      <w:r w:rsidR="00E64EFD" w:rsidRPr="00E64EFD">
        <w:rPr>
          <w:rFonts w:ascii="Times New Roman" w:hAnsi="Times New Roman" w:cs="Times New Roman"/>
          <w:i/>
          <w:sz w:val="24"/>
          <w:szCs w:val="24"/>
        </w:rPr>
        <w:t>in time</w:t>
      </w:r>
      <w:r w:rsidR="00E64EFD">
        <w:rPr>
          <w:rFonts w:ascii="Times New Roman" w:hAnsi="Times New Roman" w:cs="Times New Roman"/>
          <w:sz w:val="24"/>
          <w:szCs w:val="24"/>
        </w:rPr>
        <w:t xml:space="preserve"> other than this one, which is obviously and ineliminably parasitic on our experience of temporal passage as part of lived experience.</w:t>
      </w:r>
    </w:p>
    <w:p w:rsidR="0047372E" w:rsidRDefault="0047372E" w:rsidP="004737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All impressions exist/occur in the present moment, i.e. are apprehended in real time. Many, indeed most impressions possess representational</w:t>
      </w:r>
      <w:r w:rsidR="00CE60AB">
        <w:rPr>
          <w:rFonts w:ascii="Times New Roman" w:hAnsi="Times New Roman" w:cs="Times New Roman"/>
          <w:sz w:val="24"/>
          <w:szCs w:val="24"/>
        </w:rPr>
        <w:t xml:space="preserve"> and intentional</w:t>
      </w:r>
      <w:r>
        <w:rPr>
          <w:rFonts w:ascii="Times New Roman" w:hAnsi="Times New Roman" w:cs="Times New Roman"/>
          <w:sz w:val="24"/>
          <w:szCs w:val="24"/>
        </w:rPr>
        <w:t xml:space="preserve"> content and</w:t>
      </w:r>
      <w:r w:rsidR="00CE60AB">
        <w:rPr>
          <w:rFonts w:ascii="Times New Roman" w:hAnsi="Times New Roman" w:cs="Times New Roman"/>
          <w:sz w:val="24"/>
          <w:szCs w:val="24"/>
        </w:rPr>
        <w:t xml:space="preserve"> are</w:t>
      </w:r>
      <w:r>
        <w:rPr>
          <w:rFonts w:ascii="Times New Roman" w:hAnsi="Times New Roman" w:cs="Times New Roman"/>
          <w:sz w:val="24"/>
          <w:szCs w:val="24"/>
        </w:rPr>
        <w:t xml:space="preserve"> thus </w:t>
      </w:r>
      <w:r w:rsidR="00CE60AB">
        <w:rPr>
          <w:rFonts w:ascii="Times New Roman" w:hAnsi="Times New Roman" w:cs="Times New Roman"/>
          <w:sz w:val="24"/>
          <w:szCs w:val="24"/>
        </w:rPr>
        <w:t xml:space="preserve">capable of </w:t>
      </w:r>
      <w:r>
        <w:rPr>
          <w:rFonts w:ascii="Times New Roman" w:hAnsi="Times New Roman" w:cs="Times New Roman"/>
          <w:sz w:val="24"/>
          <w:szCs w:val="24"/>
        </w:rPr>
        <w:t>directing our att</w:t>
      </w:r>
      <w:r w:rsidR="000A7F87">
        <w:rPr>
          <w:rFonts w:ascii="Times New Roman" w:hAnsi="Times New Roman" w:cs="Times New Roman"/>
          <w:sz w:val="24"/>
          <w:szCs w:val="24"/>
        </w:rPr>
        <w:t xml:space="preserve">ention beyond that content, </w:t>
      </w:r>
      <w:r>
        <w:rPr>
          <w:rFonts w:ascii="Times New Roman" w:hAnsi="Times New Roman" w:cs="Times New Roman"/>
          <w:sz w:val="24"/>
          <w:szCs w:val="24"/>
        </w:rPr>
        <w:t>which in turn effaces itself in favor of the intentional object represented by that content. Nevertheless, because the process by means of which we apprehend these intentional objects is mediated by physical and physiological processes in nature there is always a time-lag – often extremely small but always measurable</w:t>
      </w:r>
      <w:r w:rsidR="00CE60AB">
        <w:rPr>
          <w:rFonts w:ascii="Times New Roman" w:hAnsi="Times New Roman" w:cs="Times New Roman"/>
          <w:sz w:val="24"/>
          <w:szCs w:val="24"/>
        </w:rPr>
        <w:t xml:space="preserve"> in principle</w:t>
      </w:r>
      <w:r>
        <w:rPr>
          <w:rFonts w:ascii="Times New Roman" w:hAnsi="Times New Roman" w:cs="Times New Roman"/>
          <w:sz w:val="24"/>
          <w:szCs w:val="24"/>
        </w:rPr>
        <w:t xml:space="preserve"> – between our apprehension of the intentional object and the state of that object as it was when these mediating processes were initiated.</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Even so, it remains that the (e.g.) image-content of an instance of visual perception always represents its intentional object as it was a fraction of a second ago rather than it is </w:t>
      </w:r>
      <w:r>
        <w:rPr>
          <w:rFonts w:ascii="Times New Roman" w:hAnsi="Times New Roman" w:cs="Times New Roman"/>
          <w:i/>
          <w:sz w:val="24"/>
          <w:szCs w:val="24"/>
        </w:rPr>
        <w:t>now</w:t>
      </w:r>
      <w:r w:rsidR="00CE60AB">
        <w:rPr>
          <w:rFonts w:ascii="Times New Roman" w:hAnsi="Times New Roman" w:cs="Times New Roman"/>
          <w:sz w:val="24"/>
          <w:szCs w:val="24"/>
        </w:rPr>
        <w:t>, at the present moment, i.e. the moment at which I am entertaining that image-</w:t>
      </w:r>
      <w:r w:rsidR="00CE60AB">
        <w:rPr>
          <w:rFonts w:ascii="Times New Roman" w:hAnsi="Times New Roman" w:cs="Times New Roman"/>
          <w:sz w:val="24"/>
          <w:szCs w:val="24"/>
        </w:rPr>
        <w:lastRenderedPageBreak/>
        <w:t>content as a Humian impression.</w:t>
      </w:r>
      <w:r>
        <w:rPr>
          <w:rFonts w:ascii="Times New Roman" w:hAnsi="Times New Roman" w:cs="Times New Roman"/>
          <w:sz w:val="24"/>
          <w:szCs w:val="24"/>
        </w:rPr>
        <w:t xml:space="preserve"> In most cases, this time-lag is so small that it is, for all practical and theoretical purposes, utterly negligible because the object has changed so little in the interim that anything that I say about it </w:t>
      </w:r>
      <w:r>
        <w:rPr>
          <w:rFonts w:ascii="Times New Roman" w:hAnsi="Times New Roman" w:cs="Times New Roman"/>
          <w:i/>
          <w:sz w:val="24"/>
          <w:szCs w:val="24"/>
        </w:rPr>
        <w:t>now</w:t>
      </w:r>
      <w:r>
        <w:rPr>
          <w:rFonts w:ascii="Times New Roman" w:hAnsi="Times New Roman" w:cs="Times New Roman"/>
          <w:sz w:val="24"/>
          <w:szCs w:val="24"/>
        </w:rPr>
        <w:t xml:space="preserve"> will still be true of it</w:t>
      </w:r>
      <w:r w:rsidR="00CE60AB">
        <w:rPr>
          <w:rFonts w:ascii="Times New Roman" w:hAnsi="Times New Roman" w:cs="Times New Roman"/>
          <w:sz w:val="24"/>
          <w:szCs w:val="24"/>
        </w:rPr>
        <w:t xml:space="preserve"> as it is now</w:t>
      </w:r>
      <w:r>
        <w:rPr>
          <w:rFonts w:ascii="Times New Roman" w:hAnsi="Times New Roman" w:cs="Times New Roman"/>
          <w:sz w:val="24"/>
          <w:szCs w:val="24"/>
        </w:rPr>
        <w:t xml:space="preserve">. In a few cases, however, the time-lag is significant enough that it can be a source of perceptual error. For example, I look through a telescope and see a particular star ten billion light-years away. In that case, the light that is currently striking my eye left that star ten billion years ago. As such, even if that star went nova a billion years ago and shortly thereafter ceased to exist, it is still represented to me as a something real and existent. This is an artifact of the process of physical mediation that connects my current sensory impression to its intentional object, one due to the fact that this process </w:t>
      </w:r>
      <w:r>
        <w:rPr>
          <w:rFonts w:ascii="Times New Roman" w:hAnsi="Times New Roman" w:cs="Times New Roman"/>
          <w:i/>
          <w:sz w:val="24"/>
          <w:szCs w:val="24"/>
        </w:rPr>
        <w:t>occurs in</w:t>
      </w:r>
      <w:r>
        <w:rPr>
          <w:rFonts w:ascii="Times New Roman" w:hAnsi="Times New Roman" w:cs="Times New Roman"/>
          <w:sz w:val="24"/>
          <w:szCs w:val="24"/>
        </w:rPr>
        <w:t xml:space="preserve"> and thus </w:t>
      </w:r>
      <w:r>
        <w:rPr>
          <w:rFonts w:ascii="Times New Roman" w:hAnsi="Times New Roman" w:cs="Times New Roman"/>
          <w:i/>
          <w:sz w:val="24"/>
          <w:szCs w:val="24"/>
        </w:rPr>
        <w:t>takes</w:t>
      </w:r>
      <w:r>
        <w:rPr>
          <w:rFonts w:ascii="Times New Roman" w:hAnsi="Times New Roman" w:cs="Times New Roman"/>
          <w:sz w:val="24"/>
          <w:szCs w:val="24"/>
        </w:rPr>
        <w:t xml:space="preserve"> </w:t>
      </w:r>
      <w:r>
        <w:rPr>
          <w:rFonts w:ascii="Times New Roman" w:hAnsi="Times New Roman" w:cs="Times New Roman"/>
          <w:b/>
          <w:i/>
          <w:sz w:val="24"/>
          <w:szCs w:val="24"/>
        </w:rPr>
        <w:t>real</w:t>
      </w:r>
      <w:r>
        <w:rPr>
          <w:rFonts w:ascii="Times New Roman" w:hAnsi="Times New Roman" w:cs="Times New Roman"/>
          <w:i/>
          <w:sz w:val="24"/>
          <w:szCs w:val="24"/>
        </w:rPr>
        <w:t xml:space="preserve"> time</w:t>
      </w:r>
      <w:r w:rsidR="00551082">
        <w:rPr>
          <w:rFonts w:ascii="Times New Roman" w:hAnsi="Times New Roman" w:cs="Times New Roman"/>
          <w:i/>
          <w:sz w:val="24"/>
          <w:szCs w:val="24"/>
        </w:rPr>
        <w:t xml:space="preserve"> in the external world</w:t>
      </w:r>
      <w:r>
        <w:rPr>
          <w:rFonts w:ascii="Times New Roman" w:hAnsi="Times New Roman" w:cs="Times New Roman"/>
          <w:sz w:val="24"/>
          <w:szCs w:val="24"/>
        </w:rPr>
        <w:t xml:space="preserve"> – not just “psychological time.” As such, although this sort of example is sometimes used to argue that we have no awareness of “A-facts” and thus that there is no temporal passage the very possibility of such an example presupposes that there is temporal passage occurring as a part of nature quite independent of our awareness of temporal passage in lived experience.</w:t>
      </w:r>
      <w:r>
        <w:rPr>
          <w:rStyle w:val="FootnoteReference"/>
          <w:rFonts w:ascii="Times New Roman" w:hAnsi="Times New Roman" w:cs="Times New Roman"/>
          <w:sz w:val="24"/>
          <w:szCs w:val="24"/>
        </w:rPr>
        <w:footnoteReference w:id="10"/>
      </w:r>
    </w:p>
    <w:p w:rsidR="0047372E" w:rsidRDefault="0047372E" w:rsidP="004737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cannot have occurrent mental states or acts either in the past or the future, only in the present. As such, whatever I directly and immediately apprehend at any time belongs to and occurs in the present and it is impossible that this be otherwise. The same does not follow concerning the intentional objects of all acts of perception, memory, or imagination. Quite the contrary, I can think ab</w:t>
      </w:r>
      <w:r w:rsidR="00533637">
        <w:rPr>
          <w:rFonts w:ascii="Times New Roman" w:hAnsi="Times New Roman" w:cs="Times New Roman"/>
          <w:sz w:val="24"/>
          <w:szCs w:val="24"/>
        </w:rPr>
        <w:t>out or imagine all sorts of things that no longer, do not yet,</w:t>
      </w:r>
      <w:r w:rsidR="00303444">
        <w:rPr>
          <w:rFonts w:ascii="Times New Roman" w:hAnsi="Times New Roman" w:cs="Times New Roman"/>
          <w:sz w:val="24"/>
          <w:szCs w:val="24"/>
        </w:rPr>
        <w:t xml:space="preserve"> nor </w:t>
      </w:r>
      <w:r>
        <w:rPr>
          <w:rFonts w:ascii="Times New Roman" w:hAnsi="Times New Roman" w:cs="Times New Roman"/>
          <w:sz w:val="24"/>
          <w:szCs w:val="24"/>
        </w:rPr>
        <w:t>ever will exist. In the same way I can be perceptually presented with something that no longer exists when certain rare (but otherwise perfectly</w:t>
      </w:r>
      <w:r w:rsidR="004B3A1E">
        <w:rPr>
          <w:rFonts w:ascii="Times New Roman" w:hAnsi="Times New Roman" w:cs="Times New Roman"/>
          <w:sz w:val="24"/>
          <w:szCs w:val="24"/>
        </w:rPr>
        <w:t xml:space="preserve"> ordinary) circumstances obtain, as in the example of the star discussed immediately above.</w:t>
      </w:r>
      <w:r>
        <w:rPr>
          <w:rFonts w:ascii="Times New Roman" w:hAnsi="Times New Roman" w:cs="Times New Roman"/>
          <w:sz w:val="24"/>
          <w:szCs w:val="24"/>
        </w:rPr>
        <w:t xml:space="preserve"> The most that this entails is that the actual order in which I experience events </w:t>
      </w:r>
      <w:r>
        <w:rPr>
          <w:rFonts w:ascii="Times New Roman" w:hAnsi="Times New Roman" w:cs="Times New Roman"/>
          <w:sz w:val="24"/>
          <w:szCs w:val="24"/>
        </w:rPr>
        <w:lastRenderedPageBreak/>
        <w:t>in time does not</w:t>
      </w:r>
      <w:r w:rsidR="004B3A1E">
        <w:rPr>
          <w:rFonts w:ascii="Times New Roman" w:hAnsi="Times New Roman" w:cs="Times New Roman"/>
          <w:sz w:val="24"/>
          <w:szCs w:val="24"/>
        </w:rPr>
        <w:t xml:space="preserve"> always or</w:t>
      </w:r>
      <w:r>
        <w:rPr>
          <w:rFonts w:ascii="Times New Roman" w:hAnsi="Times New Roman" w:cs="Times New Roman"/>
          <w:sz w:val="24"/>
          <w:szCs w:val="24"/>
        </w:rPr>
        <w:t xml:space="preserve"> necessarily correspond to their objective order of occurrence in real time, but this fact is so obvious and familiar that I think that no significant philosophical conclusions can be drawn from it, or, if they can, they tell against critics of Presentism.  Since lived experience is our only point of access to the real world existing beyond the limits of mere consciousness, our ability to distinguish the objective order of events in time and our subjective awareness of </w:t>
      </w:r>
      <w:r w:rsidR="00303444">
        <w:rPr>
          <w:rFonts w:ascii="Times New Roman" w:hAnsi="Times New Roman" w:cs="Times New Roman"/>
          <w:sz w:val="24"/>
          <w:szCs w:val="24"/>
        </w:rPr>
        <w:t xml:space="preserve">that order of </w:t>
      </w:r>
      <w:r>
        <w:rPr>
          <w:rFonts w:ascii="Times New Roman" w:hAnsi="Times New Roman" w:cs="Times New Roman"/>
          <w:sz w:val="24"/>
          <w:szCs w:val="24"/>
        </w:rPr>
        <w:t xml:space="preserve">events in time is one that we can exercise and employ only within lived experience. Anything beyond this can only </w:t>
      </w:r>
      <w:r w:rsidR="00533637">
        <w:rPr>
          <w:rFonts w:ascii="Times New Roman" w:hAnsi="Times New Roman" w:cs="Times New Roman"/>
          <w:sz w:val="24"/>
          <w:szCs w:val="24"/>
        </w:rPr>
        <w:t xml:space="preserve">be </w:t>
      </w:r>
      <w:r w:rsidR="00303444">
        <w:rPr>
          <w:rFonts w:ascii="Times New Roman" w:hAnsi="Times New Roman" w:cs="Times New Roman"/>
          <w:sz w:val="24"/>
          <w:szCs w:val="24"/>
        </w:rPr>
        <w:t xml:space="preserve">a </w:t>
      </w:r>
      <w:r w:rsidR="00533637">
        <w:rPr>
          <w:rFonts w:ascii="Times New Roman" w:hAnsi="Times New Roman" w:cs="Times New Roman"/>
          <w:sz w:val="24"/>
          <w:szCs w:val="24"/>
        </w:rPr>
        <w:t>theoretical</w:t>
      </w:r>
      <w:r>
        <w:rPr>
          <w:rFonts w:ascii="Times New Roman" w:hAnsi="Times New Roman" w:cs="Times New Roman"/>
          <w:sz w:val="24"/>
          <w:szCs w:val="24"/>
        </w:rPr>
        <w:t xml:space="preserve"> construct of some kin</w:t>
      </w:r>
      <w:r w:rsidR="00533637">
        <w:rPr>
          <w:rFonts w:ascii="Times New Roman" w:hAnsi="Times New Roman" w:cs="Times New Roman"/>
          <w:sz w:val="24"/>
          <w:szCs w:val="24"/>
        </w:rPr>
        <w:t>d. For this reason if no other</w:t>
      </w:r>
      <w:r>
        <w:rPr>
          <w:rFonts w:ascii="Times New Roman" w:hAnsi="Times New Roman" w:cs="Times New Roman"/>
          <w:sz w:val="24"/>
          <w:szCs w:val="24"/>
        </w:rPr>
        <w:t>, the so-called “B time-series” can be reconstructed only through reflection on lived experience, which allows us to distinguish the objective order of events in time from our mode of awareness of events in time from within lived experience itself</w:t>
      </w:r>
      <w:r w:rsidR="00533637" w:rsidRPr="00533637">
        <w:rPr>
          <w:rFonts w:ascii="Times New Roman" w:hAnsi="Times New Roman" w:cs="Times New Roman"/>
          <w:sz w:val="24"/>
          <w:szCs w:val="24"/>
        </w:rPr>
        <w:t xml:space="preserve"> </w:t>
      </w:r>
      <w:r w:rsidR="00533637">
        <w:rPr>
          <w:rFonts w:ascii="Times New Roman" w:hAnsi="Times New Roman" w:cs="Times New Roman"/>
          <w:sz w:val="24"/>
          <w:szCs w:val="24"/>
        </w:rPr>
        <w:t>in relation to objective relations of “earlier” and “later” in time between “events</w:t>
      </w:r>
      <w:r>
        <w:rPr>
          <w:rFonts w:ascii="Times New Roman" w:hAnsi="Times New Roman" w:cs="Times New Roman"/>
          <w:sz w:val="24"/>
          <w:szCs w:val="24"/>
        </w:rPr>
        <w:t>.</w:t>
      </w:r>
      <w:r w:rsidR="00533637">
        <w:rPr>
          <w:rFonts w:ascii="Times New Roman" w:hAnsi="Times New Roman" w:cs="Times New Roman"/>
          <w:sz w:val="24"/>
          <w:szCs w:val="24"/>
        </w:rPr>
        <w:t>”</w:t>
      </w:r>
      <w:r>
        <w:rPr>
          <w:rFonts w:ascii="Times New Roman" w:hAnsi="Times New Roman" w:cs="Times New Roman"/>
          <w:sz w:val="24"/>
          <w:szCs w:val="24"/>
        </w:rPr>
        <w:t xml:space="preserve"> As such, unless there are A-facts, we can have no access to “B-facts” if indeed there are even any such facts. Thus, if we can even so much as construct the sempiternal “B-series” then there is also a real, genuine A-series of events in time from which it is derived. Due to this, we have no reason to suppose that the so-called “B-series” is anything more than a theoretical construct and thus that it corresponds to anything that actually exists outside the mind.</w:t>
      </w:r>
      <w:r>
        <w:rPr>
          <w:rStyle w:val="FootnoteReference"/>
          <w:rFonts w:ascii="Times New Roman" w:hAnsi="Times New Roman" w:cs="Times New Roman"/>
          <w:sz w:val="24"/>
          <w:szCs w:val="24"/>
        </w:rPr>
        <w:footnoteReference w:id="11"/>
      </w:r>
    </w:p>
    <w:p w:rsidR="0047372E" w:rsidRDefault="0047372E" w:rsidP="004737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t xml:space="preserve">    Past, Present, and Future</w:t>
      </w:r>
    </w:p>
    <w:p w:rsidR="0047372E" w:rsidRDefault="0047372E" w:rsidP="004737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 much, then, for what we can say about the present by reflecting on lived experience, which reveals that temporal passage is an ineluctable and irrefragable fact concerning </w:t>
      </w:r>
      <w:r w:rsidR="00EE6EE7">
        <w:rPr>
          <w:rFonts w:ascii="Times New Roman" w:hAnsi="Times New Roman" w:cs="Times New Roman"/>
          <w:sz w:val="24"/>
          <w:szCs w:val="24"/>
        </w:rPr>
        <w:t xml:space="preserve">of </w:t>
      </w:r>
      <w:r>
        <w:rPr>
          <w:rFonts w:ascii="Times New Roman" w:hAnsi="Times New Roman" w:cs="Times New Roman"/>
          <w:sz w:val="24"/>
          <w:szCs w:val="24"/>
        </w:rPr>
        <w:t xml:space="preserve">which we can be extrinsically certain and which on any realist metaphysics cannot be merely a feature of subjective experience. Continuing the process of clarification here requires that we dispel some </w:t>
      </w:r>
      <w:r>
        <w:rPr>
          <w:rFonts w:ascii="Times New Roman" w:hAnsi="Times New Roman" w:cs="Times New Roman"/>
          <w:sz w:val="24"/>
          <w:szCs w:val="24"/>
        </w:rPr>
        <w:lastRenderedPageBreak/>
        <w:t>confusions that arise when we think about the present in relation to the past and the future. We have a number of natural “intuitions” – really nothing more than imagistic metaphors – that tempt us into false questions about the nature of the past and the future, and thus of our relations to them. Most of these are so familiar that we fall into thinking in accordance with them without a second thought, yet are such that they only need to be made explicit in order for their inherent absurdity to become apparent.</w:t>
      </w:r>
    </w:p>
    <w:p w:rsidR="0047372E" w:rsidRDefault="0047372E" w:rsidP="004737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example, spatial metaphors are both inevitable and ineliminable from our discussion of time. Nevertheless, such metaphors can be fatally misleading if not managed properly. It is very easy, for example, to think of the present as a kind of fixed point that I occupy and to think of the events I apprehend as in motion relative to me – in which case time is “passing me by” and threatening to leave me “stuck in the past.”  It is just as intuitive, however, for me to suppose that movement through time is like movement through space – it is I who moves through time, just as it is I who moves through space as, e.g. I</w:t>
      </w:r>
      <w:r w:rsidR="00AD0D5C">
        <w:rPr>
          <w:rFonts w:ascii="Times New Roman" w:hAnsi="Times New Roman" w:cs="Times New Roman"/>
          <w:sz w:val="24"/>
          <w:szCs w:val="24"/>
        </w:rPr>
        <w:t xml:space="preserve"> travel from Seattle to Tacoma</w:t>
      </w:r>
      <w:r>
        <w:rPr>
          <w:rFonts w:ascii="Times New Roman" w:hAnsi="Times New Roman" w:cs="Times New Roman"/>
          <w:sz w:val="24"/>
          <w:szCs w:val="24"/>
        </w:rPr>
        <w:t>. In accordance with this imagistic metaphor, it is events that are at a standstill relative to me, like the objects on the side of the road as I travel by car. In that case, I approach future events, understood as fixed points to which I get closer as I travel through time, while past events continually recede from me in the temporal distance of the past like the objects that that whiz by and recede from sight in my rear-view mirror. Thus, I think of myself as each day closer to death, conceiving of my death as though it were a fixed point in the future with which I am on a collision course. This is nonsense. My being one day closer to death than I was yesterday does not entail that my death is fatalistically set fo</w:t>
      </w:r>
      <w:r w:rsidR="00F065CA">
        <w:rPr>
          <w:rFonts w:ascii="Times New Roman" w:hAnsi="Times New Roman" w:cs="Times New Roman"/>
          <w:sz w:val="24"/>
          <w:szCs w:val="24"/>
        </w:rPr>
        <w:t xml:space="preserve">r some determinate future time, simply that I have less time left to live today than I did yesterday. </w:t>
      </w:r>
      <w:r>
        <w:rPr>
          <w:rFonts w:ascii="Times New Roman" w:hAnsi="Times New Roman" w:cs="Times New Roman"/>
          <w:sz w:val="24"/>
          <w:szCs w:val="24"/>
        </w:rPr>
        <w:t xml:space="preserve">Even in saying this, I recognize that the time left for me between now and my death does not correspond to any determinate amount of time in the same way </w:t>
      </w:r>
      <w:r w:rsidR="00AD0D5C">
        <w:rPr>
          <w:rFonts w:ascii="Times New Roman" w:hAnsi="Times New Roman" w:cs="Times New Roman"/>
          <w:sz w:val="24"/>
          <w:szCs w:val="24"/>
        </w:rPr>
        <w:t xml:space="preserve">that the distance between Seattle </w:t>
      </w:r>
      <w:r w:rsidR="00AD0D5C">
        <w:rPr>
          <w:rFonts w:ascii="Times New Roman" w:hAnsi="Times New Roman" w:cs="Times New Roman"/>
          <w:sz w:val="24"/>
          <w:szCs w:val="24"/>
        </w:rPr>
        <w:lastRenderedPageBreak/>
        <w:t>and Tacoma</w:t>
      </w:r>
      <w:r>
        <w:rPr>
          <w:rFonts w:ascii="Times New Roman" w:hAnsi="Times New Roman" w:cs="Times New Roman"/>
          <w:sz w:val="24"/>
          <w:szCs w:val="24"/>
        </w:rPr>
        <w:t xml:space="preserve"> I still have to travel when driving </w:t>
      </w:r>
      <w:r>
        <w:rPr>
          <w:rFonts w:ascii="Times New Roman" w:hAnsi="Times New Roman" w:cs="Times New Roman"/>
          <w:i/>
          <w:sz w:val="24"/>
          <w:szCs w:val="24"/>
        </w:rPr>
        <w:t>en route</w:t>
      </w:r>
      <w:r>
        <w:rPr>
          <w:rFonts w:ascii="Times New Roman" w:hAnsi="Times New Roman" w:cs="Times New Roman"/>
          <w:sz w:val="24"/>
          <w:szCs w:val="24"/>
        </w:rPr>
        <w:t xml:space="preserve"> corresponds to a determinate distance th</w:t>
      </w:r>
      <w:r w:rsidR="00AD0D5C">
        <w:rPr>
          <w:rFonts w:ascii="Times New Roman" w:hAnsi="Times New Roman" w:cs="Times New Roman"/>
          <w:sz w:val="24"/>
          <w:szCs w:val="24"/>
        </w:rPr>
        <w:t>at can be computed in miles</w:t>
      </w:r>
      <w:r>
        <w:rPr>
          <w:rFonts w:ascii="Times New Roman" w:hAnsi="Times New Roman" w:cs="Times New Roman"/>
          <w:sz w:val="24"/>
          <w:szCs w:val="24"/>
        </w:rPr>
        <w:t>.</w:t>
      </w:r>
    </w:p>
    <w:p w:rsidR="0047372E" w:rsidRDefault="0047372E" w:rsidP="004737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Paradoxically, we often reverse this picture in the way that we the mix imagistic metaphors when talking about movement thr</w:t>
      </w:r>
      <w:r w:rsidR="00AD0D5C">
        <w:rPr>
          <w:rFonts w:ascii="Times New Roman" w:hAnsi="Times New Roman" w:cs="Times New Roman"/>
          <w:sz w:val="24"/>
          <w:szCs w:val="24"/>
        </w:rPr>
        <w:t>ough space. As I drive to Tacoma, I get closer to Tacoma</w:t>
      </w:r>
      <w:r w:rsidR="00F065CA">
        <w:rPr>
          <w:rFonts w:ascii="Times New Roman" w:hAnsi="Times New Roman" w:cs="Times New Roman"/>
          <w:sz w:val="24"/>
          <w:szCs w:val="24"/>
        </w:rPr>
        <w:t xml:space="preserve"> and Tacoma </w:t>
      </w:r>
      <w:r>
        <w:rPr>
          <w:rFonts w:ascii="Times New Roman" w:hAnsi="Times New Roman" w:cs="Times New Roman"/>
          <w:sz w:val="24"/>
          <w:szCs w:val="24"/>
        </w:rPr>
        <w:t>gets closer to me, so that</w:t>
      </w:r>
      <w:r w:rsidR="00AD0D5C">
        <w:rPr>
          <w:rFonts w:ascii="Times New Roman" w:hAnsi="Times New Roman" w:cs="Times New Roman"/>
          <w:sz w:val="24"/>
          <w:szCs w:val="24"/>
        </w:rPr>
        <w:t xml:space="preserve"> we use expressions like “Tacoma is coming up” or </w:t>
      </w:r>
      <w:r w:rsidR="00EE6EE7">
        <w:rPr>
          <w:rFonts w:ascii="Times New Roman" w:hAnsi="Times New Roman" w:cs="Times New Roman"/>
          <w:sz w:val="24"/>
          <w:szCs w:val="24"/>
        </w:rPr>
        <w:t>“The house I was born in is coming up on the right”</w:t>
      </w:r>
      <w:r w:rsidR="00AD0D5C">
        <w:rPr>
          <w:rFonts w:ascii="Times New Roman" w:hAnsi="Times New Roman" w:cs="Times New Roman"/>
          <w:sz w:val="24"/>
          <w:szCs w:val="24"/>
        </w:rPr>
        <w:t xml:space="preserve"> as though it was Tacoma</w:t>
      </w:r>
      <w:r w:rsidR="00990BF1">
        <w:rPr>
          <w:rFonts w:ascii="Times New Roman" w:hAnsi="Times New Roman" w:cs="Times New Roman"/>
          <w:sz w:val="24"/>
          <w:szCs w:val="24"/>
        </w:rPr>
        <w:t xml:space="preserve"> </w:t>
      </w:r>
      <w:r w:rsidR="00EE6EE7">
        <w:rPr>
          <w:rFonts w:ascii="Times New Roman" w:hAnsi="Times New Roman" w:cs="Times New Roman"/>
          <w:sz w:val="24"/>
          <w:szCs w:val="24"/>
        </w:rPr>
        <w:t xml:space="preserve">or the house I was born in </w:t>
      </w:r>
      <w:r w:rsidR="00990BF1">
        <w:rPr>
          <w:rFonts w:ascii="Times New Roman" w:hAnsi="Times New Roman" w:cs="Times New Roman"/>
          <w:sz w:val="24"/>
          <w:szCs w:val="24"/>
        </w:rPr>
        <w:t xml:space="preserve">that was approaching me </w:t>
      </w:r>
      <w:r>
        <w:rPr>
          <w:rFonts w:ascii="Times New Roman" w:hAnsi="Times New Roman" w:cs="Times New Roman"/>
          <w:sz w:val="24"/>
          <w:szCs w:val="24"/>
        </w:rPr>
        <w:t>rather than the other way around. This causes no problem in the spatial context, and no one is fooled. In the case of time, however, there is a persistent tendency to fall into the habit of thinking of the “flow” of time as involving the approach of future events through the present and into the past.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Here we are once again at a fixed point and temporal events are rushing past me – however, in a different direction from the earlier conception. (“The future’s coming at ya! Better be ready for it!”) This, too, is absurd. Time flows in the direction of the future from the past, not the other way round.</w:t>
      </w:r>
    </w:p>
    <w:p w:rsidR="0047372E" w:rsidRDefault="0047372E" w:rsidP="004737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least confused way to think about this, and thus the closest we can come to a proper understanding of our relation to time, is to see ourselves as existing in time, and advancing along with it, ineluctably carried forward, as all things are, in a present moment encompassing everything coexisting at that moment. As we move forward in lockstep with the advance of time, some things that exist at one point in time cease to exist at another, other new things that did not yet exist at that point come into existence, and each serves its turn by corresponding to a lapse of time enclosed </w:t>
      </w:r>
      <w:r>
        <w:rPr>
          <w:rFonts w:ascii="Times New Roman" w:hAnsi="Times New Roman" w:cs="Times New Roman"/>
          <w:sz w:val="24"/>
          <w:szCs w:val="24"/>
        </w:rPr>
        <w:lastRenderedPageBreak/>
        <w:t>by the endpoints of its existence: coming-to be and passing away. I am neither at rest with regard to time nor is time at rest with regard to me; we are both in motion together.</w:t>
      </w:r>
    </w:p>
    <w:p w:rsidR="003A5E4F" w:rsidRDefault="0047372E" w:rsidP="004737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 that does not make us equal partners in the existential enterprise. That supposition will also tend to evoke the sort of confusion that leads to questions that are unanswerable because ill-formed, su</w:t>
      </w:r>
      <w:r w:rsidR="002078E5">
        <w:rPr>
          <w:rFonts w:ascii="Times New Roman" w:hAnsi="Times New Roman" w:cs="Times New Roman"/>
          <w:sz w:val="24"/>
          <w:szCs w:val="24"/>
        </w:rPr>
        <w:t xml:space="preserve">ch as “How long does the present </w:t>
      </w:r>
      <w:r>
        <w:rPr>
          <w:rFonts w:ascii="Times New Roman" w:hAnsi="Times New Roman" w:cs="Times New Roman"/>
          <w:sz w:val="24"/>
          <w:szCs w:val="24"/>
        </w:rPr>
        <w:t>last?” and “How quickly does time flow?”</w:t>
      </w:r>
      <w:r w:rsidR="00AC57AE">
        <w:rPr>
          <w:rFonts w:ascii="Times New Roman" w:hAnsi="Times New Roman" w:cs="Times New Roman"/>
          <w:sz w:val="24"/>
          <w:szCs w:val="24"/>
        </w:rPr>
        <w:t xml:space="preserve"> </w:t>
      </w:r>
      <w:r>
        <w:rPr>
          <w:rFonts w:ascii="Times New Roman" w:hAnsi="Times New Roman" w:cs="Times New Roman"/>
          <w:sz w:val="24"/>
          <w:szCs w:val="24"/>
        </w:rPr>
        <w:t xml:space="preserve">We can sensibly ask questions such as “How long did Kant live?” or “How fast does Fred run?” of things that are in time, because we can quantify these properties of things using a conventional metric. However, to ask </w:t>
      </w:r>
      <w:r w:rsidR="00AC57AE">
        <w:rPr>
          <w:rFonts w:ascii="Times New Roman" w:hAnsi="Times New Roman" w:cs="Times New Roman"/>
          <w:sz w:val="24"/>
          <w:szCs w:val="24"/>
        </w:rPr>
        <w:t>questions like this of time itself</w:t>
      </w:r>
      <w:r>
        <w:rPr>
          <w:rFonts w:ascii="Times New Roman" w:hAnsi="Times New Roman" w:cs="Times New Roman"/>
          <w:sz w:val="24"/>
          <w:szCs w:val="24"/>
        </w:rPr>
        <w:t xml:space="preserve"> is to treat time as though it were a process happening in time, and it is not. This is an illusion, perhaps born from the fact that we are able to use clocks to – as we say – measure time and may mistakenly suppose that in doing so we are tracking some intrinsic quantitative feature of time itself.</w:t>
      </w:r>
      <w:r w:rsidR="000433D0">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But, just as a meter stick can only be used to measure distances in s</w:t>
      </w:r>
      <w:r w:rsidR="002078E5">
        <w:rPr>
          <w:rFonts w:ascii="Times New Roman" w:hAnsi="Times New Roman" w:cs="Times New Roman"/>
          <w:sz w:val="24"/>
          <w:szCs w:val="24"/>
        </w:rPr>
        <w:t xml:space="preserve">pace because it is </w:t>
      </w:r>
      <w:r w:rsidR="00990BF1">
        <w:rPr>
          <w:rFonts w:ascii="Times New Roman" w:hAnsi="Times New Roman" w:cs="Times New Roman"/>
          <w:sz w:val="24"/>
          <w:szCs w:val="24"/>
        </w:rPr>
        <w:t xml:space="preserve">itself </w:t>
      </w:r>
      <w:r w:rsidR="002078E5">
        <w:rPr>
          <w:rFonts w:ascii="Times New Roman" w:hAnsi="Times New Roman" w:cs="Times New Roman"/>
          <w:sz w:val="24"/>
          <w:szCs w:val="24"/>
        </w:rPr>
        <w:t>in space</w:t>
      </w:r>
      <w:r w:rsidR="00990BF1">
        <w:rPr>
          <w:rFonts w:ascii="Times New Roman" w:hAnsi="Times New Roman" w:cs="Times New Roman"/>
          <w:sz w:val="24"/>
          <w:szCs w:val="24"/>
        </w:rPr>
        <w:t>,</w:t>
      </w:r>
      <w:r w:rsidR="002078E5">
        <w:rPr>
          <w:rFonts w:ascii="Times New Roman" w:hAnsi="Times New Roman" w:cs="Times New Roman"/>
          <w:sz w:val="24"/>
          <w:szCs w:val="24"/>
        </w:rPr>
        <w:t xml:space="preserve"> </w:t>
      </w:r>
      <w:r>
        <w:rPr>
          <w:rFonts w:ascii="Times New Roman" w:hAnsi="Times New Roman" w:cs="Times New Roman"/>
          <w:sz w:val="24"/>
          <w:szCs w:val="24"/>
        </w:rPr>
        <w:t>has length</w:t>
      </w:r>
      <w:r w:rsidR="002078E5">
        <w:rPr>
          <w:rFonts w:ascii="Times New Roman" w:hAnsi="Times New Roman" w:cs="Times New Roman"/>
          <w:sz w:val="24"/>
          <w:szCs w:val="24"/>
        </w:rPr>
        <w:t xml:space="preserve"> and </w:t>
      </w:r>
      <w:r w:rsidR="00982332">
        <w:rPr>
          <w:rFonts w:ascii="Times New Roman" w:hAnsi="Times New Roman" w:cs="Times New Roman"/>
          <w:sz w:val="24"/>
          <w:szCs w:val="24"/>
        </w:rPr>
        <w:t xml:space="preserve">is conventionally calibrated </w:t>
      </w:r>
      <w:r w:rsidR="002078E5">
        <w:rPr>
          <w:rFonts w:ascii="Times New Roman" w:hAnsi="Times New Roman" w:cs="Times New Roman"/>
          <w:sz w:val="24"/>
          <w:szCs w:val="24"/>
        </w:rPr>
        <w:t xml:space="preserve">so </w:t>
      </w:r>
      <w:r w:rsidR="00982332">
        <w:rPr>
          <w:rFonts w:ascii="Times New Roman" w:hAnsi="Times New Roman" w:cs="Times New Roman"/>
          <w:sz w:val="24"/>
          <w:szCs w:val="24"/>
        </w:rPr>
        <w:t xml:space="preserve">that it </w:t>
      </w:r>
      <w:r w:rsidR="002078E5">
        <w:rPr>
          <w:rFonts w:ascii="Times New Roman" w:hAnsi="Times New Roman" w:cs="Times New Roman"/>
          <w:sz w:val="24"/>
          <w:szCs w:val="24"/>
        </w:rPr>
        <w:t>can be applied to the measurement of other lengths</w:t>
      </w:r>
      <w:r w:rsidR="00AD0D5C">
        <w:rPr>
          <w:rFonts w:ascii="Times New Roman" w:hAnsi="Times New Roman" w:cs="Times New Roman"/>
          <w:sz w:val="24"/>
          <w:szCs w:val="24"/>
        </w:rPr>
        <w:t xml:space="preserve"> in space</w:t>
      </w:r>
      <w:r>
        <w:rPr>
          <w:rFonts w:ascii="Times New Roman" w:hAnsi="Times New Roman" w:cs="Times New Roman"/>
          <w:sz w:val="24"/>
          <w:szCs w:val="24"/>
        </w:rPr>
        <w:t>,</w:t>
      </w:r>
      <w:r w:rsidR="002078E5">
        <w:rPr>
          <w:rFonts w:ascii="Times New Roman" w:hAnsi="Times New Roman" w:cs="Times New Roman"/>
          <w:sz w:val="24"/>
          <w:szCs w:val="24"/>
        </w:rPr>
        <w:t xml:space="preserve"> so too a clock can measure the length and speed of processes occurring in time</w:t>
      </w:r>
      <w:r w:rsidR="00AD0D5C">
        <w:rPr>
          <w:rFonts w:ascii="Times New Roman" w:hAnsi="Times New Roman" w:cs="Times New Roman"/>
          <w:sz w:val="24"/>
          <w:szCs w:val="24"/>
        </w:rPr>
        <w:t xml:space="preserve"> because it also instantiates such a process</w:t>
      </w:r>
      <w:r w:rsidR="00982332">
        <w:rPr>
          <w:rFonts w:ascii="Times New Roman" w:hAnsi="Times New Roman" w:cs="Times New Roman"/>
          <w:sz w:val="24"/>
          <w:szCs w:val="24"/>
        </w:rPr>
        <w:t>, one</w:t>
      </w:r>
      <w:r w:rsidR="00AD0D5C">
        <w:rPr>
          <w:rFonts w:ascii="Times New Roman" w:hAnsi="Times New Roman" w:cs="Times New Roman"/>
          <w:sz w:val="24"/>
          <w:szCs w:val="24"/>
        </w:rPr>
        <w:t xml:space="preserve"> conventionally calibrated to </w:t>
      </w:r>
      <w:r w:rsidR="00982332">
        <w:rPr>
          <w:rFonts w:ascii="Times New Roman" w:hAnsi="Times New Roman" w:cs="Times New Roman"/>
          <w:sz w:val="24"/>
          <w:szCs w:val="24"/>
        </w:rPr>
        <w:t xml:space="preserve">provide a standard for such measurements. </w:t>
      </w:r>
      <w:r w:rsidR="00F0182A">
        <w:rPr>
          <w:rFonts w:ascii="Times New Roman" w:hAnsi="Times New Roman" w:cs="Times New Roman"/>
          <w:sz w:val="24"/>
          <w:szCs w:val="24"/>
        </w:rPr>
        <w:t>A clock can accomplish this task only because it exists in and throu</w:t>
      </w:r>
      <w:r w:rsidR="00F065CA">
        <w:rPr>
          <w:rFonts w:ascii="Times New Roman" w:hAnsi="Times New Roman" w:cs="Times New Roman"/>
          <w:sz w:val="24"/>
          <w:szCs w:val="24"/>
        </w:rPr>
        <w:t>gh time and i</w:t>
      </w:r>
      <w:r w:rsidR="00F0182A">
        <w:rPr>
          <w:rFonts w:ascii="Times New Roman" w:hAnsi="Times New Roman" w:cs="Times New Roman"/>
          <w:sz w:val="24"/>
          <w:szCs w:val="24"/>
        </w:rPr>
        <w:t>s mechanically constructed in such a way as to allow us to apply a dependable, regular (albeit arbitrary</w:t>
      </w:r>
      <w:r w:rsidR="004B3A1E">
        <w:rPr>
          <w:rFonts w:ascii="Times New Roman" w:hAnsi="Times New Roman" w:cs="Times New Roman"/>
          <w:sz w:val="24"/>
          <w:szCs w:val="24"/>
        </w:rPr>
        <w:t xml:space="preserve"> and conventional</w:t>
      </w:r>
      <w:r w:rsidR="00F0182A">
        <w:rPr>
          <w:rFonts w:ascii="Times New Roman" w:hAnsi="Times New Roman" w:cs="Times New Roman"/>
          <w:sz w:val="24"/>
          <w:szCs w:val="24"/>
        </w:rPr>
        <w:t xml:space="preserve">) metric to the passage of time. </w:t>
      </w:r>
      <w:r w:rsidR="00982332">
        <w:rPr>
          <w:rFonts w:ascii="Times New Roman" w:hAnsi="Times New Roman" w:cs="Times New Roman"/>
          <w:sz w:val="24"/>
          <w:szCs w:val="24"/>
        </w:rPr>
        <w:t xml:space="preserve">In both cases, the conventional metric is applied </w:t>
      </w:r>
      <w:r w:rsidR="002078E5">
        <w:rPr>
          <w:rFonts w:ascii="Times New Roman" w:hAnsi="Times New Roman" w:cs="Times New Roman"/>
          <w:sz w:val="24"/>
          <w:szCs w:val="24"/>
        </w:rPr>
        <w:t>from an external point of view dictated lar</w:t>
      </w:r>
      <w:r w:rsidR="00F0182A">
        <w:rPr>
          <w:rFonts w:ascii="Times New Roman" w:hAnsi="Times New Roman" w:cs="Times New Roman"/>
          <w:sz w:val="24"/>
          <w:szCs w:val="24"/>
        </w:rPr>
        <w:t>gely by our practical interests and does not reflect anything intrinsic to space or time themselves other than distance and temporal pass</w:t>
      </w:r>
      <w:r w:rsidR="00990BF1">
        <w:rPr>
          <w:rFonts w:ascii="Times New Roman" w:hAnsi="Times New Roman" w:cs="Times New Roman"/>
          <w:sz w:val="24"/>
          <w:szCs w:val="24"/>
        </w:rPr>
        <w:t xml:space="preserve">age which, considered in themselves, </w:t>
      </w:r>
      <w:r w:rsidR="00F0182A">
        <w:rPr>
          <w:rFonts w:ascii="Times New Roman" w:hAnsi="Times New Roman" w:cs="Times New Roman"/>
          <w:sz w:val="24"/>
          <w:szCs w:val="24"/>
        </w:rPr>
        <w:t>possess no intrinsic metric.</w:t>
      </w:r>
      <w:r>
        <w:rPr>
          <w:rFonts w:ascii="Times New Roman" w:hAnsi="Times New Roman" w:cs="Times New Roman"/>
          <w:sz w:val="24"/>
          <w:szCs w:val="24"/>
        </w:rPr>
        <w:t xml:space="preserve"> </w:t>
      </w:r>
      <w:r w:rsidR="002078E5">
        <w:rPr>
          <w:rFonts w:ascii="Times New Roman" w:hAnsi="Times New Roman" w:cs="Times New Roman"/>
          <w:sz w:val="24"/>
          <w:szCs w:val="24"/>
        </w:rPr>
        <w:t xml:space="preserve">With regard to these, though not to </w:t>
      </w:r>
      <w:r w:rsidR="002078E5">
        <w:rPr>
          <w:rFonts w:ascii="Times New Roman" w:hAnsi="Times New Roman" w:cs="Times New Roman"/>
          <w:sz w:val="24"/>
          <w:szCs w:val="24"/>
        </w:rPr>
        <w:lastRenderedPageBreak/>
        <w:t xml:space="preserve">time itself, it makes sense to ask how long they last or at what speed they occur, and to imagine that they might happen faster or slower. </w:t>
      </w:r>
      <w:r>
        <w:rPr>
          <w:rFonts w:ascii="Times New Roman" w:hAnsi="Times New Roman" w:cs="Times New Roman"/>
          <w:sz w:val="24"/>
          <w:szCs w:val="24"/>
        </w:rPr>
        <w:t xml:space="preserve">Our practices of </w:t>
      </w:r>
      <w:r w:rsidR="00F0182A">
        <w:rPr>
          <w:rFonts w:ascii="Times New Roman" w:hAnsi="Times New Roman" w:cs="Times New Roman"/>
          <w:sz w:val="24"/>
          <w:szCs w:val="24"/>
        </w:rPr>
        <w:t xml:space="preserve">measuring distance and </w:t>
      </w:r>
      <w:r>
        <w:rPr>
          <w:rFonts w:ascii="Times New Roman" w:hAnsi="Times New Roman" w:cs="Times New Roman"/>
          <w:sz w:val="24"/>
          <w:szCs w:val="24"/>
        </w:rPr>
        <w:t>telling time, like the use of paper currency, are mere conventions that persist because w</w:t>
      </w:r>
      <w:r w:rsidR="00F0182A">
        <w:rPr>
          <w:rFonts w:ascii="Times New Roman" w:hAnsi="Times New Roman" w:cs="Times New Roman"/>
          <w:sz w:val="24"/>
          <w:szCs w:val="24"/>
        </w:rPr>
        <w:t>e find them supremely useful</w:t>
      </w:r>
      <w:r>
        <w:rPr>
          <w:rFonts w:ascii="Times New Roman" w:hAnsi="Times New Roman" w:cs="Times New Roman"/>
          <w:sz w:val="24"/>
          <w:szCs w:val="24"/>
        </w:rPr>
        <w:t xml:space="preserve"> and do not reflect any deep metaphysical truth about the nature of</w:t>
      </w:r>
      <w:r w:rsidR="004B3A1E">
        <w:rPr>
          <w:rFonts w:ascii="Times New Roman" w:hAnsi="Times New Roman" w:cs="Times New Roman"/>
          <w:sz w:val="24"/>
          <w:szCs w:val="24"/>
        </w:rPr>
        <w:t xml:space="preserve"> space or time, or exchange-value and monetary worth.</w:t>
      </w:r>
      <w:r w:rsidR="003A5E4F">
        <w:rPr>
          <w:rStyle w:val="FootnoteReference"/>
          <w:rFonts w:ascii="Times New Roman" w:hAnsi="Times New Roman" w:cs="Times New Roman"/>
          <w:sz w:val="24"/>
          <w:szCs w:val="24"/>
        </w:rPr>
        <w:footnoteReference w:id="14"/>
      </w:r>
    </w:p>
    <w:p w:rsidR="0047372E" w:rsidRDefault="0047372E" w:rsidP="004737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most persistent source of mythical thinking about time, however, is the pervasive and practically ineliminable tendency to think as time as divided into three co-existent realms, the past, present, and future and to think of events as “moving” from the future to the present and from the present to the past, remaining the same through this entire process and changing only</w:t>
      </w:r>
      <w:r w:rsidR="00F065CA">
        <w:rPr>
          <w:rFonts w:ascii="Times New Roman" w:hAnsi="Times New Roman" w:cs="Times New Roman"/>
          <w:sz w:val="24"/>
          <w:szCs w:val="24"/>
        </w:rPr>
        <w:t xml:space="preserve"> their external relation to the present</w:t>
      </w:r>
      <w:r w:rsidR="006D4470">
        <w:rPr>
          <w:rFonts w:ascii="Times New Roman" w:hAnsi="Times New Roman" w:cs="Times New Roman"/>
          <w:sz w:val="24"/>
          <w:szCs w:val="24"/>
        </w:rPr>
        <w:t xml:space="preserve"> moment taken as a fixed and immovable point</w:t>
      </w:r>
      <w:r>
        <w:rPr>
          <w:rFonts w:ascii="Times New Roman" w:hAnsi="Times New Roman" w:cs="Times New Roman"/>
          <w:sz w:val="24"/>
          <w:szCs w:val="24"/>
        </w:rPr>
        <w:t>. Indeed, many people take this either to be the Presentist point of view or entailed by its truth and oppose the tenseless theory of time as the only credible alternative to such a picture. However, nothing could be farther from the truth, if for no other reason than that this view treats time as an unchanging, fixed backdrop against which or in relation to which events gain and los</w:t>
      </w:r>
      <w:r w:rsidR="00F065CA">
        <w:rPr>
          <w:rFonts w:ascii="Times New Roman" w:hAnsi="Times New Roman" w:cs="Times New Roman"/>
          <w:sz w:val="24"/>
          <w:szCs w:val="24"/>
        </w:rPr>
        <w:t>e temporal properties or status, and thus presupposes a version of Eternalism about time from the very first.</w:t>
      </w:r>
      <w:r>
        <w:rPr>
          <w:rFonts w:ascii="Times New Roman" w:hAnsi="Times New Roman" w:cs="Times New Roman"/>
          <w:sz w:val="24"/>
          <w:szCs w:val="24"/>
        </w:rPr>
        <w:t xml:space="preserve"> The truth, I think, is this: If Presentism is true, </w:t>
      </w:r>
      <w:r>
        <w:rPr>
          <w:rFonts w:ascii="Times New Roman" w:hAnsi="Times New Roman" w:cs="Times New Roman"/>
          <w:i/>
          <w:sz w:val="24"/>
          <w:szCs w:val="24"/>
        </w:rPr>
        <w:t xml:space="preserve">the </w:t>
      </w:r>
      <w:r w:rsidR="00B91381">
        <w:rPr>
          <w:rFonts w:ascii="Times New Roman" w:hAnsi="Times New Roman" w:cs="Times New Roman"/>
          <w:i/>
          <w:sz w:val="24"/>
          <w:szCs w:val="24"/>
        </w:rPr>
        <w:t>present is all the time there is and all time is present time</w:t>
      </w:r>
      <w:r w:rsidR="00B91381">
        <w:rPr>
          <w:rFonts w:ascii="Times New Roman" w:hAnsi="Times New Roman" w:cs="Times New Roman"/>
          <w:sz w:val="24"/>
          <w:szCs w:val="24"/>
        </w:rPr>
        <w:t xml:space="preserve">. </w:t>
      </w:r>
      <w:r>
        <w:rPr>
          <w:rFonts w:ascii="Times New Roman" w:hAnsi="Times New Roman" w:cs="Times New Roman"/>
          <w:sz w:val="24"/>
          <w:szCs w:val="24"/>
        </w:rPr>
        <w:t>Time is the realm of things</w:t>
      </w:r>
      <w:r w:rsidR="00B91381">
        <w:rPr>
          <w:rFonts w:ascii="Times New Roman" w:hAnsi="Times New Roman" w:cs="Times New Roman"/>
          <w:sz w:val="24"/>
          <w:szCs w:val="24"/>
        </w:rPr>
        <w:t>, all the things that exist, along with all their pr</w:t>
      </w:r>
      <w:r w:rsidR="00F065CA">
        <w:rPr>
          <w:rFonts w:ascii="Times New Roman" w:hAnsi="Times New Roman" w:cs="Times New Roman"/>
          <w:sz w:val="24"/>
          <w:szCs w:val="24"/>
        </w:rPr>
        <w:t>operties, changes, and states-of-affairs</w:t>
      </w:r>
      <w:r w:rsidR="00B91381">
        <w:rPr>
          <w:rFonts w:ascii="Times New Roman" w:hAnsi="Times New Roman" w:cs="Times New Roman"/>
          <w:sz w:val="24"/>
          <w:szCs w:val="24"/>
        </w:rPr>
        <w:t xml:space="preserve"> in which they may be involved. I</w:t>
      </w:r>
      <w:r>
        <w:rPr>
          <w:rFonts w:ascii="Times New Roman" w:hAnsi="Times New Roman" w:cs="Times New Roman"/>
          <w:sz w:val="24"/>
          <w:szCs w:val="24"/>
        </w:rPr>
        <w:t xml:space="preserve">t begins with the first thing to come into being and </w:t>
      </w:r>
      <w:r w:rsidR="006D394B">
        <w:rPr>
          <w:rFonts w:ascii="Times New Roman" w:hAnsi="Times New Roman" w:cs="Times New Roman"/>
          <w:sz w:val="24"/>
          <w:szCs w:val="24"/>
        </w:rPr>
        <w:t xml:space="preserve">comes to an </w:t>
      </w:r>
      <w:r w:rsidR="00486AD5">
        <w:rPr>
          <w:rFonts w:ascii="Times New Roman" w:hAnsi="Times New Roman" w:cs="Times New Roman"/>
          <w:sz w:val="24"/>
          <w:szCs w:val="24"/>
        </w:rPr>
        <w:t>end when the last thing ceases to exist. The physical universe, considered simply as an aggregate consisting of all the material things, events, and states-of-affairs</w:t>
      </w:r>
      <w:r w:rsidR="006D394B">
        <w:rPr>
          <w:rFonts w:ascii="Times New Roman" w:hAnsi="Times New Roman" w:cs="Times New Roman"/>
          <w:sz w:val="24"/>
          <w:szCs w:val="24"/>
        </w:rPr>
        <w:t xml:space="preserve"> that have ever existed</w:t>
      </w:r>
      <w:r w:rsidR="00486AD5">
        <w:rPr>
          <w:rFonts w:ascii="Times New Roman" w:hAnsi="Times New Roman" w:cs="Times New Roman"/>
          <w:sz w:val="24"/>
          <w:szCs w:val="24"/>
        </w:rPr>
        <w:t xml:space="preserve"> has existed for, say, 13</w:t>
      </w:r>
      <w:r w:rsidR="006D4470">
        <w:rPr>
          <w:rFonts w:ascii="Times New Roman" w:hAnsi="Times New Roman" w:cs="Times New Roman"/>
          <w:sz w:val="24"/>
          <w:szCs w:val="24"/>
        </w:rPr>
        <w:t xml:space="preserve"> to 20</w:t>
      </w:r>
      <w:r w:rsidR="00486AD5">
        <w:rPr>
          <w:rFonts w:ascii="Times New Roman" w:hAnsi="Times New Roman" w:cs="Times New Roman"/>
          <w:sz w:val="24"/>
          <w:szCs w:val="24"/>
        </w:rPr>
        <w:t xml:space="preserve"> billion years. </w:t>
      </w:r>
      <w:r w:rsidR="006D394B">
        <w:rPr>
          <w:rFonts w:ascii="Times New Roman" w:hAnsi="Times New Roman" w:cs="Times New Roman"/>
          <w:sz w:val="24"/>
          <w:szCs w:val="24"/>
        </w:rPr>
        <w:t xml:space="preserve">On a </w:t>
      </w:r>
      <w:r w:rsidR="00F065CA">
        <w:rPr>
          <w:rFonts w:ascii="Times New Roman" w:hAnsi="Times New Roman" w:cs="Times New Roman"/>
          <w:sz w:val="24"/>
          <w:szCs w:val="24"/>
        </w:rPr>
        <w:t xml:space="preserve">Presentist </w:t>
      </w:r>
      <w:r w:rsidR="006D394B">
        <w:rPr>
          <w:rFonts w:ascii="Times New Roman" w:hAnsi="Times New Roman" w:cs="Times New Roman"/>
          <w:sz w:val="24"/>
          <w:szCs w:val="24"/>
        </w:rPr>
        <w:t xml:space="preserve">construal of this, a thing exists in time and thus belongs the present for as long as it exists, even as it undergoes change, </w:t>
      </w:r>
      <w:r w:rsidR="00B91381">
        <w:rPr>
          <w:rFonts w:ascii="Times New Roman" w:hAnsi="Times New Roman" w:cs="Times New Roman"/>
          <w:sz w:val="24"/>
          <w:szCs w:val="24"/>
        </w:rPr>
        <w:t xml:space="preserve">e.g. </w:t>
      </w:r>
      <w:r w:rsidR="006D394B">
        <w:rPr>
          <w:rFonts w:ascii="Times New Roman" w:hAnsi="Times New Roman" w:cs="Times New Roman"/>
          <w:sz w:val="24"/>
          <w:szCs w:val="24"/>
        </w:rPr>
        <w:t>gaining an</w:t>
      </w:r>
      <w:r w:rsidR="003A5E4F">
        <w:rPr>
          <w:rFonts w:ascii="Times New Roman" w:hAnsi="Times New Roman" w:cs="Times New Roman"/>
          <w:sz w:val="24"/>
          <w:szCs w:val="24"/>
        </w:rPr>
        <w:t xml:space="preserve">d losing </w:t>
      </w:r>
      <w:r w:rsidR="003A5E4F">
        <w:rPr>
          <w:rFonts w:ascii="Times New Roman" w:hAnsi="Times New Roman" w:cs="Times New Roman"/>
          <w:sz w:val="24"/>
          <w:szCs w:val="24"/>
        </w:rPr>
        <w:lastRenderedPageBreak/>
        <w:t xml:space="preserve">properties, aging, and </w:t>
      </w:r>
      <w:r w:rsidR="00B91381">
        <w:rPr>
          <w:rFonts w:ascii="Times New Roman" w:hAnsi="Times New Roman" w:cs="Times New Roman"/>
          <w:sz w:val="24"/>
          <w:szCs w:val="24"/>
        </w:rPr>
        <w:t>belonging as an element or component to various states-of-affairs</w:t>
      </w:r>
      <w:r w:rsidR="009448BB">
        <w:rPr>
          <w:rFonts w:ascii="Times New Roman" w:hAnsi="Times New Roman" w:cs="Times New Roman"/>
          <w:sz w:val="24"/>
          <w:szCs w:val="24"/>
        </w:rPr>
        <w:t xml:space="preserve"> that come and go in time</w:t>
      </w:r>
      <w:r w:rsidR="00B91381">
        <w:rPr>
          <w:rFonts w:ascii="Times New Roman" w:hAnsi="Times New Roman" w:cs="Times New Roman"/>
          <w:sz w:val="24"/>
          <w:szCs w:val="24"/>
        </w:rPr>
        <w:t xml:space="preserve">. </w:t>
      </w:r>
      <w:r w:rsidR="006D394B">
        <w:rPr>
          <w:rFonts w:ascii="Times New Roman" w:hAnsi="Times New Roman" w:cs="Times New Roman"/>
          <w:sz w:val="24"/>
          <w:szCs w:val="24"/>
        </w:rPr>
        <w:t>Things</w:t>
      </w:r>
      <w:r w:rsidR="003A5E4F">
        <w:rPr>
          <w:rFonts w:ascii="Times New Roman" w:hAnsi="Times New Roman" w:cs="Times New Roman"/>
          <w:sz w:val="24"/>
          <w:szCs w:val="24"/>
        </w:rPr>
        <w:t>, events, and states-of-affairs</w:t>
      </w:r>
      <w:r w:rsidR="006D394B">
        <w:rPr>
          <w:rFonts w:ascii="Times New Roman" w:hAnsi="Times New Roman" w:cs="Times New Roman"/>
          <w:sz w:val="24"/>
          <w:szCs w:val="24"/>
        </w:rPr>
        <w:t xml:space="preserve"> that exist for a while and then go out of e</w:t>
      </w:r>
      <w:r w:rsidR="003A5E4F">
        <w:rPr>
          <w:rFonts w:ascii="Times New Roman" w:hAnsi="Times New Roman" w:cs="Times New Roman"/>
          <w:sz w:val="24"/>
          <w:szCs w:val="24"/>
        </w:rPr>
        <w:t xml:space="preserve">xistence become part of the past, </w:t>
      </w:r>
      <w:r w:rsidR="006D394B">
        <w:rPr>
          <w:rFonts w:ascii="Times New Roman" w:hAnsi="Times New Roman" w:cs="Times New Roman"/>
          <w:sz w:val="24"/>
          <w:szCs w:val="24"/>
        </w:rPr>
        <w:t>even if their components go on existing. Things previously non-existent that come into being</w:t>
      </w:r>
      <w:r w:rsidR="00B91381">
        <w:rPr>
          <w:rFonts w:ascii="Times New Roman" w:hAnsi="Times New Roman" w:cs="Times New Roman"/>
          <w:sz w:val="24"/>
          <w:szCs w:val="24"/>
        </w:rPr>
        <w:t xml:space="preserve"> also enter into time when they first begin to exist. Their coming into existence is not a matter of their making a transition from the future to the present but rather having been brought into being as the result of the operation of uninterrupted prior cause</w:t>
      </w:r>
      <w:r w:rsidR="00745056">
        <w:rPr>
          <w:rFonts w:ascii="Times New Roman" w:hAnsi="Times New Roman" w:cs="Times New Roman"/>
          <w:sz w:val="24"/>
          <w:szCs w:val="24"/>
        </w:rPr>
        <w:t>s.</w:t>
      </w:r>
      <w:r w:rsidR="003A5E4F">
        <w:rPr>
          <w:rFonts w:ascii="Times New Roman" w:hAnsi="Times New Roman" w:cs="Times New Roman"/>
          <w:sz w:val="24"/>
          <w:szCs w:val="24"/>
        </w:rPr>
        <w:t xml:space="preserve"> In this sense, then, we can say that the </w:t>
      </w:r>
      <w:r w:rsidR="003A5E4F" w:rsidRPr="003A5E4F">
        <w:rPr>
          <w:rFonts w:ascii="Times New Roman" w:hAnsi="Times New Roman" w:cs="Times New Roman"/>
          <w:i/>
          <w:sz w:val="24"/>
          <w:szCs w:val="24"/>
        </w:rPr>
        <w:t>extent</w:t>
      </w:r>
      <w:r w:rsidR="003A5E4F">
        <w:rPr>
          <w:rFonts w:ascii="Times New Roman" w:hAnsi="Times New Roman" w:cs="Times New Roman"/>
          <w:sz w:val="24"/>
          <w:szCs w:val="24"/>
        </w:rPr>
        <w:t xml:space="preserve"> of the present is coterminous with the whole period of time through which anything </w:t>
      </w:r>
      <w:r w:rsidR="00AC57AE">
        <w:rPr>
          <w:rFonts w:ascii="Times New Roman" w:hAnsi="Times New Roman" w:cs="Times New Roman"/>
          <w:sz w:val="24"/>
          <w:szCs w:val="24"/>
        </w:rPr>
        <w:t xml:space="preserve">that </w:t>
      </w:r>
      <w:r w:rsidR="003A5E4F">
        <w:rPr>
          <w:rFonts w:ascii="Times New Roman" w:hAnsi="Times New Roman" w:cs="Times New Roman"/>
          <w:sz w:val="24"/>
          <w:szCs w:val="24"/>
        </w:rPr>
        <w:t>has existed that still exists at the present moment, which (on the supposition that matter has existed continuously since the beginning of time) bids fair to be coextensive with that of the existenc</w:t>
      </w:r>
      <w:r w:rsidR="00B76570">
        <w:rPr>
          <w:rFonts w:ascii="Times New Roman" w:hAnsi="Times New Roman" w:cs="Times New Roman"/>
          <w:sz w:val="24"/>
          <w:szCs w:val="24"/>
        </w:rPr>
        <w:t xml:space="preserve">e of the entire </w:t>
      </w:r>
      <w:r w:rsidR="006D4470">
        <w:rPr>
          <w:rFonts w:ascii="Times New Roman" w:hAnsi="Times New Roman" w:cs="Times New Roman"/>
          <w:sz w:val="24"/>
          <w:szCs w:val="24"/>
        </w:rPr>
        <w:t xml:space="preserve">physical </w:t>
      </w:r>
      <w:r w:rsidR="00B76570">
        <w:rPr>
          <w:rFonts w:ascii="Times New Roman" w:hAnsi="Times New Roman" w:cs="Times New Roman"/>
          <w:sz w:val="24"/>
          <w:szCs w:val="24"/>
        </w:rPr>
        <w:t>universe itself, even thou</w:t>
      </w:r>
      <w:r w:rsidR="004B3A1E">
        <w:rPr>
          <w:rFonts w:ascii="Times New Roman" w:hAnsi="Times New Roman" w:cs="Times New Roman"/>
          <w:sz w:val="24"/>
          <w:szCs w:val="24"/>
        </w:rPr>
        <w:t xml:space="preserve">gh not inclusive of every </w:t>
      </w:r>
      <w:r w:rsidR="00B76570">
        <w:rPr>
          <w:rFonts w:ascii="Times New Roman" w:hAnsi="Times New Roman" w:cs="Times New Roman"/>
          <w:sz w:val="24"/>
          <w:szCs w:val="24"/>
        </w:rPr>
        <w:t xml:space="preserve">event, </w:t>
      </w:r>
      <w:r w:rsidR="004B3A1E">
        <w:rPr>
          <w:rFonts w:ascii="Times New Roman" w:hAnsi="Times New Roman" w:cs="Times New Roman"/>
          <w:sz w:val="24"/>
          <w:szCs w:val="24"/>
        </w:rPr>
        <w:t xml:space="preserve">thing </w:t>
      </w:r>
      <w:r w:rsidR="00B76570">
        <w:rPr>
          <w:rFonts w:ascii="Times New Roman" w:hAnsi="Times New Roman" w:cs="Times New Roman"/>
          <w:sz w:val="24"/>
          <w:szCs w:val="24"/>
        </w:rPr>
        <w:t>or state-of-affairs that has existed during that whole period</w:t>
      </w:r>
      <w:r w:rsidR="006D4470">
        <w:rPr>
          <w:rFonts w:ascii="Times New Roman" w:hAnsi="Times New Roman" w:cs="Times New Roman"/>
          <w:sz w:val="24"/>
          <w:szCs w:val="24"/>
        </w:rPr>
        <w:t xml:space="preserve"> at any given moment</w:t>
      </w:r>
      <w:r w:rsidR="00B76570">
        <w:rPr>
          <w:rFonts w:ascii="Times New Roman" w:hAnsi="Times New Roman" w:cs="Times New Roman"/>
          <w:sz w:val="24"/>
          <w:szCs w:val="24"/>
        </w:rPr>
        <w:t>. In part</w:t>
      </w:r>
      <w:r w:rsidR="00AC57AE">
        <w:rPr>
          <w:rFonts w:ascii="Times New Roman" w:hAnsi="Times New Roman" w:cs="Times New Roman"/>
          <w:sz w:val="24"/>
          <w:szCs w:val="24"/>
        </w:rPr>
        <w:t>icular, it does not include those</w:t>
      </w:r>
      <w:r w:rsidR="00B76570">
        <w:rPr>
          <w:rFonts w:ascii="Times New Roman" w:hAnsi="Times New Roman" w:cs="Times New Roman"/>
          <w:sz w:val="24"/>
          <w:szCs w:val="24"/>
        </w:rPr>
        <w:t xml:space="preserve"> things, events, or states-of-affairs that have existed but no longer do so: these belong to the </w:t>
      </w:r>
      <w:r w:rsidR="007970CD">
        <w:rPr>
          <w:rFonts w:ascii="Times New Roman" w:hAnsi="Times New Roman" w:cs="Times New Roman"/>
          <w:sz w:val="24"/>
          <w:szCs w:val="24"/>
        </w:rPr>
        <w:t xml:space="preserve">inaccessible and unalterable </w:t>
      </w:r>
      <w:r w:rsidR="00B76570">
        <w:rPr>
          <w:rFonts w:ascii="Times New Roman" w:hAnsi="Times New Roman" w:cs="Times New Roman"/>
          <w:sz w:val="24"/>
          <w:szCs w:val="24"/>
        </w:rPr>
        <w:t>past.</w:t>
      </w:r>
    </w:p>
    <w:p w:rsidR="009446BE" w:rsidRDefault="00745056" w:rsidP="009446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this view, the past exists only as an object of thought and simply consists of all the things, events, and states-of-affairs that </w:t>
      </w:r>
      <w:r w:rsidR="002078E5">
        <w:rPr>
          <w:rFonts w:ascii="Times New Roman" w:hAnsi="Times New Roman" w:cs="Times New Roman"/>
          <w:sz w:val="24"/>
          <w:szCs w:val="24"/>
        </w:rPr>
        <w:t>have existed but, having ceased to exist, do so no longer. This includes</w:t>
      </w:r>
      <w:r w:rsidR="003A5E4F">
        <w:rPr>
          <w:rFonts w:ascii="Times New Roman" w:hAnsi="Times New Roman" w:cs="Times New Roman"/>
          <w:sz w:val="24"/>
          <w:szCs w:val="24"/>
        </w:rPr>
        <w:t xml:space="preserve"> all those</w:t>
      </w:r>
      <w:r w:rsidR="002078E5">
        <w:rPr>
          <w:rFonts w:ascii="Times New Roman" w:hAnsi="Times New Roman" w:cs="Times New Roman"/>
          <w:sz w:val="24"/>
          <w:szCs w:val="24"/>
        </w:rPr>
        <w:t xml:space="preserve"> material things</w:t>
      </w:r>
      <w:r w:rsidR="003A5E4F">
        <w:rPr>
          <w:rFonts w:ascii="Times New Roman" w:hAnsi="Times New Roman" w:cs="Times New Roman"/>
          <w:sz w:val="24"/>
          <w:szCs w:val="24"/>
        </w:rPr>
        <w:t xml:space="preserve"> that have ceased to exist</w:t>
      </w:r>
      <w:r w:rsidR="002078E5">
        <w:rPr>
          <w:rFonts w:ascii="Times New Roman" w:hAnsi="Times New Roman" w:cs="Times New Roman"/>
          <w:sz w:val="24"/>
          <w:szCs w:val="24"/>
        </w:rPr>
        <w:t xml:space="preserve">, </w:t>
      </w:r>
      <w:r w:rsidR="003A5E4F">
        <w:rPr>
          <w:rFonts w:ascii="Times New Roman" w:hAnsi="Times New Roman" w:cs="Times New Roman"/>
          <w:sz w:val="24"/>
          <w:szCs w:val="24"/>
        </w:rPr>
        <w:t>as well as all their properties.</w:t>
      </w:r>
      <w:r w:rsidR="002078E5">
        <w:rPr>
          <w:rFonts w:ascii="Times New Roman" w:hAnsi="Times New Roman" w:cs="Times New Roman"/>
          <w:sz w:val="24"/>
          <w:szCs w:val="24"/>
        </w:rPr>
        <w:t xml:space="preserve"> </w:t>
      </w:r>
      <w:r w:rsidR="003A5E4F">
        <w:rPr>
          <w:rFonts w:ascii="Times New Roman" w:hAnsi="Times New Roman" w:cs="Times New Roman"/>
          <w:sz w:val="24"/>
          <w:szCs w:val="24"/>
        </w:rPr>
        <w:t>In addition, many events</w:t>
      </w:r>
      <w:r w:rsidR="002078E5">
        <w:rPr>
          <w:rFonts w:ascii="Times New Roman" w:hAnsi="Times New Roman" w:cs="Times New Roman"/>
          <w:sz w:val="24"/>
          <w:szCs w:val="24"/>
        </w:rPr>
        <w:t xml:space="preserve"> and states-of-affairs</w:t>
      </w:r>
      <w:r w:rsidR="003A5E4F">
        <w:rPr>
          <w:rFonts w:ascii="Times New Roman" w:hAnsi="Times New Roman" w:cs="Times New Roman"/>
          <w:sz w:val="24"/>
          <w:szCs w:val="24"/>
        </w:rPr>
        <w:t xml:space="preserve"> (e.g. the sinking of the Bismarck, my having </w:t>
      </w:r>
      <w:r w:rsidR="00B76570">
        <w:rPr>
          <w:rFonts w:ascii="Times New Roman" w:hAnsi="Times New Roman" w:cs="Times New Roman"/>
          <w:sz w:val="24"/>
          <w:szCs w:val="24"/>
        </w:rPr>
        <w:t xml:space="preserve">naturally </w:t>
      </w:r>
      <w:r w:rsidR="003A5E4F">
        <w:rPr>
          <w:rFonts w:ascii="Times New Roman" w:hAnsi="Times New Roman" w:cs="Times New Roman"/>
          <w:sz w:val="24"/>
          <w:szCs w:val="24"/>
        </w:rPr>
        <w:t>blonde hair, etc.)</w:t>
      </w:r>
      <w:r w:rsidR="00F935D3">
        <w:rPr>
          <w:rFonts w:ascii="Times New Roman" w:hAnsi="Times New Roman" w:cs="Times New Roman"/>
          <w:sz w:val="24"/>
          <w:szCs w:val="24"/>
        </w:rPr>
        <w:t xml:space="preserve"> also belong to</w:t>
      </w:r>
      <w:r w:rsidR="007970CD">
        <w:rPr>
          <w:rFonts w:ascii="Times New Roman" w:hAnsi="Times New Roman" w:cs="Times New Roman"/>
          <w:sz w:val="24"/>
          <w:szCs w:val="24"/>
        </w:rPr>
        <w:t xml:space="preserve"> the</w:t>
      </w:r>
      <w:r w:rsidR="00F935D3">
        <w:rPr>
          <w:rFonts w:ascii="Times New Roman" w:hAnsi="Times New Roman" w:cs="Times New Roman"/>
          <w:sz w:val="24"/>
          <w:szCs w:val="24"/>
        </w:rPr>
        <w:t xml:space="preserve"> past</w:t>
      </w:r>
      <w:r w:rsidR="002078E5">
        <w:rPr>
          <w:rFonts w:ascii="Times New Roman" w:hAnsi="Times New Roman" w:cs="Times New Roman"/>
          <w:sz w:val="24"/>
          <w:szCs w:val="24"/>
        </w:rPr>
        <w:t xml:space="preserve">. In many cases, </w:t>
      </w:r>
      <w:r w:rsidR="005676C3">
        <w:rPr>
          <w:rFonts w:ascii="Times New Roman" w:hAnsi="Times New Roman" w:cs="Times New Roman"/>
          <w:sz w:val="24"/>
          <w:szCs w:val="24"/>
        </w:rPr>
        <w:t>properties, events, and states-of-affairs that have ceased to exist were the properti</w:t>
      </w:r>
      <w:r w:rsidR="00F935D3">
        <w:rPr>
          <w:rFonts w:ascii="Times New Roman" w:hAnsi="Times New Roman" w:cs="Times New Roman"/>
          <w:sz w:val="24"/>
          <w:szCs w:val="24"/>
        </w:rPr>
        <w:t>es of things that still exist and</w:t>
      </w:r>
      <w:r w:rsidR="005676C3">
        <w:rPr>
          <w:rFonts w:ascii="Times New Roman" w:hAnsi="Times New Roman" w:cs="Times New Roman"/>
          <w:sz w:val="24"/>
          <w:szCs w:val="24"/>
        </w:rPr>
        <w:t xml:space="preserve"> had such things as their elements or components</w:t>
      </w:r>
      <w:r w:rsidR="00F935D3">
        <w:rPr>
          <w:rFonts w:ascii="Times New Roman" w:hAnsi="Times New Roman" w:cs="Times New Roman"/>
          <w:sz w:val="24"/>
          <w:szCs w:val="24"/>
        </w:rPr>
        <w:t xml:space="preserve"> but do so no longer</w:t>
      </w:r>
      <w:r w:rsidR="005676C3">
        <w:rPr>
          <w:rFonts w:ascii="Times New Roman" w:hAnsi="Times New Roman" w:cs="Times New Roman"/>
          <w:sz w:val="24"/>
          <w:szCs w:val="24"/>
        </w:rPr>
        <w:t xml:space="preserve">. Thus, </w:t>
      </w:r>
      <w:r w:rsidR="00F935D3">
        <w:rPr>
          <w:rFonts w:ascii="Times New Roman" w:hAnsi="Times New Roman" w:cs="Times New Roman"/>
          <w:sz w:val="24"/>
          <w:szCs w:val="24"/>
        </w:rPr>
        <w:t xml:space="preserve">my </w:t>
      </w:r>
      <w:r w:rsidR="00990BF1">
        <w:rPr>
          <w:rFonts w:ascii="Times New Roman" w:hAnsi="Times New Roman" w:cs="Times New Roman"/>
          <w:sz w:val="24"/>
          <w:szCs w:val="24"/>
        </w:rPr>
        <w:t>once having worn a coonskin cap</w:t>
      </w:r>
      <w:r w:rsidR="005676C3">
        <w:rPr>
          <w:rFonts w:ascii="Times New Roman" w:hAnsi="Times New Roman" w:cs="Times New Roman"/>
          <w:sz w:val="24"/>
          <w:szCs w:val="24"/>
        </w:rPr>
        <w:t>, being present at the celebration of Alaskan statehood, and being part of the faculty of Shoreline College constitute a property, an event, and a state-of-affairs respecti</w:t>
      </w:r>
      <w:r w:rsidR="009446BE">
        <w:rPr>
          <w:rFonts w:ascii="Times New Roman" w:hAnsi="Times New Roman" w:cs="Times New Roman"/>
          <w:sz w:val="24"/>
          <w:szCs w:val="24"/>
        </w:rPr>
        <w:t>vely that belong to th</w:t>
      </w:r>
      <w:r w:rsidR="005676C3">
        <w:rPr>
          <w:rFonts w:ascii="Times New Roman" w:hAnsi="Times New Roman" w:cs="Times New Roman"/>
          <w:sz w:val="24"/>
          <w:szCs w:val="24"/>
        </w:rPr>
        <w:t>e past – in this case, my past – the</w:t>
      </w:r>
      <w:r w:rsidR="00B76570">
        <w:rPr>
          <w:rFonts w:ascii="Times New Roman" w:hAnsi="Times New Roman" w:cs="Times New Roman"/>
          <w:sz w:val="24"/>
          <w:szCs w:val="24"/>
        </w:rPr>
        <w:t xml:space="preserve"> past of someone who (thank God!</w:t>
      </w:r>
      <w:r w:rsidR="005676C3">
        <w:rPr>
          <w:rFonts w:ascii="Times New Roman" w:hAnsi="Times New Roman" w:cs="Times New Roman"/>
          <w:sz w:val="24"/>
          <w:szCs w:val="24"/>
        </w:rPr>
        <w:t>) at this writing still exists.</w:t>
      </w:r>
      <w:r w:rsidR="009446BE">
        <w:rPr>
          <w:rFonts w:ascii="Times New Roman" w:hAnsi="Times New Roman" w:cs="Times New Roman"/>
          <w:sz w:val="24"/>
          <w:szCs w:val="24"/>
        </w:rPr>
        <w:t xml:space="preserve"> It would be an </w:t>
      </w:r>
      <w:r w:rsidR="009446BE">
        <w:rPr>
          <w:rFonts w:ascii="Times New Roman" w:hAnsi="Times New Roman" w:cs="Times New Roman"/>
          <w:sz w:val="24"/>
          <w:szCs w:val="24"/>
        </w:rPr>
        <w:lastRenderedPageBreak/>
        <w:t>error, however, to suppose that these past states of myself exist (as we say) in the past</w:t>
      </w:r>
      <w:r w:rsidR="006D4470">
        <w:rPr>
          <w:rFonts w:ascii="Times New Roman" w:hAnsi="Times New Roman" w:cs="Times New Roman"/>
          <w:sz w:val="24"/>
          <w:szCs w:val="24"/>
        </w:rPr>
        <w:t xml:space="preserve"> in such a way</w:t>
      </w:r>
      <w:r w:rsidR="009446BE">
        <w:rPr>
          <w:rFonts w:ascii="Times New Roman" w:hAnsi="Times New Roman" w:cs="Times New Roman"/>
          <w:sz w:val="24"/>
          <w:szCs w:val="24"/>
        </w:rPr>
        <w:t xml:space="preserve"> that I also somehow exist in the past. I exist in the present, and can only exist in the present. Nothing in the past exists, so nothing exists in the past. To suppose this is to conceive of the past as a curious realm where no longer existent things continue </w:t>
      </w:r>
      <w:r w:rsidR="009448BB">
        <w:rPr>
          <w:rFonts w:ascii="Times New Roman" w:hAnsi="Times New Roman" w:cs="Times New Roman"/>
          <w:sz w:val="24"/>
          <w:szCs w:val="24"/>
        </w:rPr>
        <w:t>to exist</w:t>
      </w:r>
      <w:r w:rsidR="00990BF1">
        <w:rPr>
          <w:rFonts w:ascii="Times New Roman" w:hAnsi="Times New Roman" w:cs="Times New Roman"/>
          <w:sz w:val="24"/>
          <w:szCs w:val="24"/>
        </w:rPr>
        <w:t xml:space="preserve"> in some shadowy fashion</w:t>
      </w:r>
      <w:r w:rsidR="009446BE">
        <w:rPr>
          <w:rFonts w:ascii="Times New Roman" w:hAnsi="Times New Roman" w:cs="Times New Roman"/>
          <w:sz w:val="24"/>
          <w:szCs w:val="24"/>
        </w:rPr>
        <w:t>. Nor, as I have argued elsewhere, does some part of me belong to the past or exist there, since there are no temporal parts.</w:t>
      </w:r>
      <w:r w:rsidR="009446BE">
        <w:rPr>
          <w:rStyle w:val="FootnoteReference"/>
          <w:rFonts w:ascii="Times New Roman" w:hAnsi="Times New Roman" w:cs="Times New Roman"/>
          <w:sz w:val="24"/>
          <w:szCs w:val="24"/>
        </w:rPr>
        <w:footnoteReference w:id="15"/>
      </w:r>
    </w:p>
    <w:p w:rsidR="00C512EB" w:rsidRDefault="008D2086" w:rsidP="009446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past and the pr</w:t>
      </w:r>
      <w:r w:rsidR="00C512EB">
        <w:rPr>
          <w:rFonts w:ascii="Times New Roman" w:hAnsi="Times New Roman" w:cs="Times New Roman"/>
          <w:sz w:val="24"/>
          <w:szCs w:val="24"/>
        </w:rPr>
        <w:t xml:space="preserve">esent, then, are not globally related as “before” and “after.” Instead, their relation is more complex and overlapping. Some things that exist now existed in the past (when that past was </w:t>
      </w:r>
      <w:r w:rsidR="009448BB">
        <w:rPr>
          <w:rFonts w:ascii="Times New Roman" w:hAnsi="Times New Roman" w:cs="Times New Roman"/>
          <w:sz w:val="24"/>
          <w:szCs w:val="24"/>
        </w:rPr>
        <w:t xml:space="preserve">the </w:t>
      </w:r>
      <w:r w:rsidR="00C512EB">
        <w:rPr>
          <w:rFonts w:ascii="Times New Roman" w:hAnsi="Times New Roman" w:cs="Times New Roman"/>
          <w:sz w:val="24"/>
          <w:szCs w:val="24"/>
        </w:rPr>
        <w:t xml:space="preserve">present) and have existed continuously through that time up to the present moment and so belong to the present. Even so, those things have changed in various ways and no longer are what they were then, so that while the things still exist these properties, events, and states-of-affairs that were formerly possessed by those things, through which they lived, and concerning which they were once a part no longer exist and thus belong to the past. At the same time, even some properties, events, and states-of-affairs of long standing </w:t>
      </w:r>
      <w:r w:rsidR="0091644C">
        <w:rPr>
          <w:rFonts w:ascii="Times New Roman" w:hAnsi="Times New Roman" w:cs="Times New Roman"/>
          <w:sz w:val="24"/>
          <w:szCs w:val="24"/>
        </w:rPr>
        <w:t>have persisted or endured from the past into the present and so have existed for that entire period of time up to the present moment, and thus belong to the present, not the past. Reference to or construction of an historical or biographical narrative, integrates both past and present into a single series of events and states-of-affairs happening to things, some of which exist and others of which are no longer existent, without regard to that fact.</w:t>
      </w:r>
    </w:p>
    <w:p w:rsidR="00AC57AE" w:rsidRDefault="00FC60D2" w:rsidP="009446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Even so, t</w:t>
      </w:r>
      <w:r w:rsidR="009446BE">
        <w:rPr>
          <w:rFonts w:ascii="Times New Roman" w:hAnsi="Times New Roman" w:cs="Times New Roman"/>
          <w:sz w:val="24"/>
          <w:szCs w:val="24"/>
        </w:rPr>
        <w:t xml:space="preserve">hose things that </w:t>
      </w:r>
      <w:r>
        <w:rPr>
          <w:rFonts w:ascii="Times New Roman" w:hAnsi="Times New Roman" w:cs="Times New Roman"/>
          <w:sz w:val="24"/>
          <w:szCs w:val="24"/>
        </w:rPr>
        <w:t>belong to</w:t>
      </w:r>
      <w:r w:rsidR="006D4470">
        <w:rPr>
          <w:rFonts w:ascii="Times New Roman" w:hAnsi="Times New Roman" w:cs="Times New Roman"/>
          <w:sz w:val="24"/>
          <w:szCs w:val="24"/>
        </w:rPr>
        <w:t xml:space="preserve"> the</w:t>
      </w:r>
      <w:r>
        <w:rPr>
          <w:rFonts w:ascii="Times New Roman" w:hAnsi="Times New Roman" w:cs="Times New Roman"/>
          <w:sz w:val="24"/>
          <w:szCs w:val="24"/>
        </w:rPr>
        <w:t xml:space="preserve"> past did exist at an earlier (at that point present) moment of time, and occurred or elapsed in a determinate order. Given the anisotropy of time, this </w:t>
      </w:r>
      <w:r>
        <w:rPr>
          <w:rFonts w:ascii="Times New Roman" w:hAnsi="Times New Roman" w:cs="Times New Roman"/>
          <w:sz w:val="24"/>
          <w:szCs w:val="24"/>
        </w:rPr>
        <w:lastRenderedPageBreak/>
        <w:t>series is beyond being altered and the relational properties we attribute to no longer existing things (such as Napoleon’s being admired by Fred in 2014) be understood</w:t>
      </w:r>
      <w:r w:rsidR="00AE7521">
        <w:rPr>
          <w:rFonts w:ascii="Times New Roman" w:hAnsi="Times New Roman" w:cs="Times New Roman"/>
          <w:sz w:val="24"/>
          <w:szCs w:val="24"/>
        </w:rPr>
        <w:t xml:space="preserve"> not as a non-existent thing acquiring a new property – since non-existent things have no properties – but instead in terms of changes occurring in things that exist now (such as Fred’s acquiring </w:t>
      </w:r>
      <w:r w:rsidR="00F935D3">
        <w:rPr>
          <w:rFonts w:ascii="Times New Roman" w:hAnsi="Times New Roman" w:cs="Times New Roman"/>
          <w:sz w:val="24"/>
          <w:szCs w:val="24"/>
        </w:rPr>
        <w:t>the property of admiring</w:t>
      </w:r>
      <w:r w:rsidR="00AE7521">
        <w:rPr>
          <w:rFonts w:ascii="Times New Roman" w:hAnsi="Times New Roman" w:cs="Times New Roman"/>
          <w:sz w:val="24"/>
          <w:szCs w:val="24"/>
        </w:rPr>
        <w:t xml:space="preserve"> Napoleon in 2014.)</w:t>
      </w:r>
      <w:r w:rsidR="00AE7521">
        <w:rPr>
          <w:rStyle w:val="FootnoteReference"/>
          <w:rFonts w:ascii="Times New Roman" w:hAnsi="Times New Roman" w:cs="Times New Roman"/>
          <w:sz w:val="24"/>
          <w:szCs w:val="24"/>
        </w:rPr>
        <w:footnoteReference w:id="16"/>
      </w:r>
      <w:r w:rsidR="00AE7521">
        <w:rPr>
          <w:rFonts w:ascii="Times New Roman" w:hAnsi="Times New Roman" w:cs="Times New Roman"/>
          <w:sz w:val="24"/>
          <w:szCs w:val="24"/>
        </w:rPr>
        <w:t xml:space="preserve"> </w:t>
      </w:r>
      <w:r w:rsidR="0091644C">
        <w:rPr>
          <w:rFonts w:ascii="Times New Roman" w:hAnsi="Times New Roman" w:cs="Times New Roman"/>
          <w:sz w:val="24"/>
          <w:szCs w:val="24"/>
        </w:rPr>
        <w:t xml:space="preserve">As such, there is only one past, i.e. one series of past events and states-of-affairs related to the present moment as its temporal antecedents. </w:t>
      </w:r>
      <w:r w:rsidR="00AE7521">
        <w:rPr>
          <w:rFonts w:ascii="Times New Roman" w:hAnsi="Times New Roman" w:cs="Times New Roman"/>
          <w:sz w:val="24"/>
          <w:szCs w:val="24"/>
        </w:rPr>
        <w:t>Further, since the past no longer exists to be accessed, we have no means of access to the past as such.</w:t>
      </w:r>
      <w:r w:rsidR="00F935D3">
        <w:rPr>
          <w:rStyle w:val="FootnoteReference"/>
          <w:rFonts w:ascii="Times New Roman" w:hAnsi="Times New Roman" w:cs="Times New Roman"/>
          <w:sz w:val="24"/>
          <w:szCs w:val="24"/>
        </w:rPr>
        <w:footnoteReference w:id="17"/>
      </w:r>
      <w:r w:rsidR="00AE7521">
        <w:rPr>
          <w:rFonts w:ascii="Times New Roman" w:hAnsi="Times New Roman" w:cs="Times New Roman"/>
          <w:sz w:val="24"/>
          <w:szCs w:val="24"/>
        </w:rPr>
        <w:t xml:space="preserve"> </w:t>
      </w:r>
    </w:p>
    <w:p w:rsidR="009446BE" w:rsidRDefault="00AE7521" w:rsidP="009446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Instead, we must reconstruct the past as a continuous narrative of prior events from what is presently available to us – memories, chronicles, monuments, pictures, photogr</w:t>
      </w:r>
      <w:r w:rsidR="0091644C">
        <w:rPr>
          <w:rFonts w:ascii="Times New Roman" w:hAnsi="Times New Roman" w:cs="Times New Roman"/>
          <w:sz w:val="24"/>
          <w:szCs w:val="24"/>
        </w:rPr>
        <w:t>aphs and other media, and so on in relation to what has existed through time and still exists now.</w:t>
      </w:r>
      <w:r>
        <w:rPr>
          <w:rFonts w:ascii="Times New Roman" w:hAnsi="Times New Roman" w:cs="Times New Roman"/>
          <w:sz w:val="24"/>
          <w:szCs w:val="24"/>
        </w:rPr>
        <w:t xml:space="preserve"> Due to this limitation, many factual questions (e.g. “Was there a Native American standing where I am standing now one hundred and fifty years ago?”) are simply incapable of being answered despite the fact that we know what </w:t>
      </w:r>
      <w:r w:rsidR="00C77FA9">
        <w:rPr>
          <w:rFonts w:ascii="Times New Roman" w:hAnsi="Times New Roman" w:cs="Times New Roman"/>
          <w:sz w:val="24"/>
          <w:szCs w:val="24"/>
        </w:rPr>
        <w:t xml:space="preserve">would </w:t>
      </w:r>
      <w:r>
        <w:rPr>
          <w:rFonts w:ascii="Times New Roman" w:hAnsi="Times New Roman" w:cs="Times New Roman"/>
          <w:sz w:val="24"/>
          <w:szCs w:val="24"/>
        </w:rPr>
        <w:t xml:space="preserve">have to be the case if that claim were so, because we have no access to the facts that </w:t>
      </w:r>
      <w:r w:rsidR="001F7484">
        <w:rPr>
          <w:rFonts w:ascii="Times New Roman" w:hAnsi="Times New Roman" w:cs="Times New Roman"/>
          <w:sz w:val="24"/>
          <w:szCs w:val="24"/>
        </w:rPr>
        <w:t xml:space="preserve">we would have to know in order to decide this question one way or another. There are no gaps in the past; if there were, there </w:t>
      </w:r>
      <w:r w:rsidR="0091644C">
        <w:rPr>
          <w:rFonts w:ascii="Times New Roman" w:hAnsi="Times New Roman" w:cs="Times New Roman"/>
          <w:sz w:val="24"/>
          <w:szCs w:val="24"/>
        </w:rPr>
        <w:t>would be no present, since every</w:t>
      </w:r>
      <w:r w:rsidR="00614173">
        <w:rPr>
          <w:rFonts w:ascii="Times New Roman" w:hAnsi="Times New Roman" w:cs="Times New Roman"/>
          <w:sz w:val="24"/>
          <w:szCs w:val="24"/>
        </w:rPr>
        <w:t xml:space="preserve"> observable thin</w:t>
      </w:r>
      <w:r w:rsidR="00A8332D">
        <w:rPr>
          <w:rFonts w:ascii="Times New Roman" w:hAnsi="Times New Roman" w:cs="Times New Roman"/>
          <w:sz w:val="24"/>
          <w:szCs w:val="24"/>
        </w:rPr>
        <w:t xml:space="preserve">g, event, or state-of-affairs </w:t>
      </w:r>
      <w:r w:rsidR="00614173">
        <w:rPr>
          <w:rFonts w:ascii="Times New Roman" w:hAnsi="Times New Roman" w:cs="Times New Roman"/>
          <w:sz w:val="24"/>
          <w:szCs w:val="24"/>
        </w:rPr>
        <w:t>that exists, occurs, or obtains at the present moment is metaphysically contingent and thus</w:t>
      </w:r>
      <w:r w:rsidR="0091644C">
        <w:rPr>
          <w:rFonts w:ascii="Times New Roman" w:hAnsi="Times New Roman" w:cs="Times New Roman"/>
          <w:sz w:val="24"/>
          <w:szCs w:val="24"/>
        </w:rPr>
        <w:t xml:space="preserve"> needed a pre-existent cause or set of</w:t>
      </w:r>
      <w:r w:rsidR="00614173">
        <w:rPr>
          <w:rFonts w:ascii="Times New Roman" w:hAnsi="Times New Roman" w:cs="Times New Roman"/>
          <w:sz w:val="24"/>
          <w:szCs w:val="24"/>
        </w:rPr>
        <w:t xml:space="preserve"> conditions for its present existence, occurrence, or obtaining to be realized or actualized</w:t>
      </w:r>
      <w:r w:rsidR="0091644C">
        <w:rPr>
          <w:rFonts w:ascii="Times New Roman" w:hAnsi="Times New Roman" w:cs="Times New Roman"/>
          <w:sz w:val="24"/>
          <w:szCs w:val="24"/>
        </w:rPr>
        <w:t>.</w:t>
      </w:r>
      <w:r w:rsidR="00614173">
        <w:rPr>
          <w:rFonts w:ascii="Times New Roman" w:hAnsi="Times New Roman" w:cs="Times New Roman"/>
          <w:sz w:val="24"/>
          <w:szCs w:val="24"/>
        </w:rPr>
        <w:t xml:space="preserve"> Nevertheless</w:t>
      </w:r>
      <w:r w:rsidR="001F7484">
        <w:rPr>
          <w:rFonts w:ascii="Times New Roman" w:hAnsi="Times New Roman" w:cs="Times New Roman"/>
          <w:sz w:val="24"/>
          <w:szCs w:val="24"/>
        </w:rPr>
        <w:t>, there are gaps in our knowledge of the pas</w:t>
      </w:r>
      <w:r w:rsidR="00614173">
        <w:rPr>
          <w:rFonts w:ascii="Times New Roman" w:hAnsi="Times New Roman" w:cs="Times New Roman"/>
          <w:sz w:val="24"/>
          <w:szCs w:val="24"/>
        </w:rPr>
        <w:t>t and thi</w:t>
      </w:r>
      <w:r w:rsidR="008C0AD7">
        <w:rPr>
          <w:rFonts w:ascii="Times New Roman" w:hAnsi="Times New Roman" w:cs="Times New Roman"/>
          <w:sz w:val="24"/>
          <w:szCs w:val="24"/>
        </w:rPr>
        <w:t xml:space="preserve">s appears irremediable, even in </w:t>
      </w:r>
      <w:r w:rsidR="00614173">
        <w:rPr>
          <w:rFonts w:ascii="Times New Roman" w:hAnsi="Times New Roman" w:cs="Times New Roman"/>
          <w:sz w:val="24"/>
          <w:szCs w:val="24"/>
        </w:rPr>
        <w:t>principle, in many cases.</w:t>
      </w:r>
    </w:p>
    <w:p w:rsidR="001F7484" w:rsidRDefault="001F7484" w:rsidP="009446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Similar considerations (</w:t>
      </w:r>
      <w:r w:rsidRPr="001F7484">
        <w:rPr>
          <w:rFonts w:ascii="Times New Roman" w:hAnsi="Times New Roman" w:cs="Times New Roman"/>
          <w:i/>
          <w:sz w:val="24"/>
          <w:szCs w:val="24"/>
        </w:rPr>
        <w:t>mutatis mutandis</w:t>
      </w:r>
      <w:r>
        <w:rPr>
          <w:rFonts w:ascii="Times New Roman" w:hAnsi="Times New Roman" w:cs="Times New Roman"/>
          <w:sz w:val="24"/>
          <w:szCs w:val="24"/>
        </w:rPr>
        <w:t>) apply to the future.</w:t>
      </w:r>
      <w:r w:rsidR="00F22B4F">
        <w:rPr>
          <w:rFonts w:ascii="Times New Roman" w:hAnsi="Times New Roman" w:cs="Times New Roman"/>
          <w:sz w:val="24"/>
          <w:szCs w:val="24"/>
        </w:rPr>
        <w:t xml:space="preserve"> The future exists only as an object of thought and/or anticipation for us. As such, any properties that we wish to attribute to future things, events, or states-of-affairs have to be explained, not passively as properties possessed by non-existent things (etc.) but rather by reference to currently existing things (etc.) and their properties. Whereas we can freely imagine whatever we like in relation to the past, at the same time we know that there is only one past, to be reconstructed from memory and currently available evidence which can serve as the basis for reasonable conjecture about what </w:t>
      </w:r>
      <w:r w:rsidR="00614173">
        <w:rPr>
          <w:rFonts w:ascii="Times New Roman" w:hAnsi="Times New Roman" w:cs="Times New Roman"/>
          <w:sz w:val="24"/>
          <w:szCs w:val="24"/>
        </w:rPr>
        <w:t xml:space="preserve">actually </w:t>
      </w:r>
      <w:r w:rsidR="00F22B4F">
        <w:rPr>
          <w:rFonts w:ascii="Times New Roman" w:hAnsi="Times New Roman" w:cs="Times New Roman"/>
          <w:sz w:val="24"/>
          <w:szCs w:val="24"/>
        </w:rPr>
        <w:t>happened in the past</w:t>
      </w:r>
      <w:r w:rsidR="00614173">
        <w:rPr>
          <w:rFonts w:ascii="Times New Roman" w:hAnsi="Times New Roman" w:cs="Times New Roman"/>
          <w:sz w:val="24"/>
          <w:szCs w:val="24"/>
        </w:rPr>
        <w:t xml:space="preserve"> (i.e</w:t>
      </w:r>
      <w:r w:rsidR="00F22B4F">
        <w:rPr>
          <w:rFonts w:ascii="Times New Roman" w:hAnsi="Times New Roman" w:cs="Times New Roman"/>
          <w:sz w:val="24"/>
          <w:szCs w:val="24"/>
        </w:rPr>
        <w:t xml:space="preserve">. </w:t>
      </w:r>
      <w:r w:rsidR="00614173">
        <w:rPr>
          <w:rFonts w:ascii="Times New Roman" w:hAnsi="Times New Roman" w:cs="Times New Roman"/>
          <w:sz w:val="24"/>
          <w:szCs w:val="24"/>
        </w:rPr>
        <w:t>when that past was</w:t>
      </w:r>
      <w:r w:rsidR="006D4470">
        <w:rPr>
          <w:rFonts w:ascii="Times New Roman" w:hAnsi="Times New Roman" w:cs="Times New Roman"/>
          <w:sz w:val="24"/>
          <w:szCs w:val="24"/>
        </w:rPr>
        <w:t xml:space="preserve"> the</w:t>
      </w:r>
      <w:r w:rsidR="00614173">
        <w:rPr>
          <w:rFonts w:ascii="Times New Roman" w:hAnsi="Times New Roman" w:cs="Times New Roman"/>
          <w:sz w:val="24"/>
          <w:szCs w:val="24"/>
        </w:rPr>
        <w:t xml:space="preserve"> present). </w:t>
      </w:r>
      <w:r w:rsidR="00F22B4F">
        <w:rPr>
          <w:rFonts w:ascii="Times New Roman" w:hAnsi="Times New Roman" w:cs="Times New Roman"/>
          <w:sz w:val="24"/>
          <w:szCs w:val="24"/>
        </w:rPr>
        <w:t>Whatever we can imagine having happened in the past, unless it actually did happen</w:t>
      </w:r>
      <w:r w:rsidR="00C77FA9">
        <w:rPr>
          <w:rFonts w:ascii="Times New Roman" w:hAnsi="Times New Roman" w:cs="Times New Roman"/>
          <w:sz w:val="24"/>
          <w:szCs w:val="24"/>
        </w:rPr>
        <w:t xml:space="preserve"> at some past moment when that moment was </w:t>
      </w:r>
      <w:r w:rsidR="00A8332D">
        <w:rPr>
          <w:rFonts w:ascii="Times New Roman" w:hAnsi="Times New Roman" w:cs="Times New Roman"/>
          <w:sz w:val="24"/>
          <w:szCs w:val="24"/>
        </w:rPr>
        <w:t xml:space="preserve">the </w:t>
      </w:r>
      <w:r w:rsidR="00C77FA9">
        <w:rPr>
          <w:rFonts w:ascii="Times New Roman" w:hAnsi="Times New Roman" w:cs="Times New Roman"/>
          <w:sz w:val="24"/>
          <w:szCs w:val="24"/>
        </w:rPr>
        <w:t>present</w:t>
      </w:r>
      <w:r w:rsidR="00A8332D">
        <w:rPr>
          <w:rFonts w:ascii="Times New Roman" w:hAnsi="Times New Roman" w:cs="Times New Roman"/>
          <w:sz w:val="24"/>
          <w:szCs w:val="24"/>
        </w:rPr>
        <w:t xml:space="preserve"> moment</w:t>
      </w:r>
      <w:r w:rsidR="00C77FA9">
        <w:rPr>
          <w:rFonts w:ascii="Times New Roman" w:hAnsi="Times New Roman" w:cs="Times New Roman"/>
          <w:sz w:val="24"/>
          <w:szCs w:val="24"/>
        </w:rPr>
        <w:t>,</w:t>
      </w:r>
      <w:r w:rsidR="00B42864">
        <w:rPr>
          <w:rFonts w:ascii="Times New Roman" w:hAnsi="Times New Roman" w:cs="Times New Roman"/>
          <w:sz w:val="24"/>
          <w:szCs w:val="24"/>
        </w:rPr>
        <w:t xml:space="preserve"> it never did, cannot now happen at that moment, and in most cases is now excluded from ever happening </w:t>
      </w:r>
      <w:r w:rsidR="00F22B4F">
        <w:rPr>
          <w:rFonts w:ascii="Times New Roman" w:hAnsi="Times New Roman" w:cs="Times New Roman"/>
          <w:sz w:val="24"/>
          <w:szCs w:val="24"/>
        </w:rPr>
        <w:t>even if at some time in the past it</w:t>
      </w:r>
      <w:r w:rsidR="00614173">
        <w:rPr>
          <w:rFonts w:ascii="Times New Roman" w:hAnsi="Times New Roman" w:cs="Times New Roman"/>
          <w:sz w:val="24"/>
          <w:szCs w:val="24"/>
        </w:rPr>
        <w:t>s happening</w:t>
      </w:r>
      <w:r w:rsidR="00F22B4F">
        <w:rPr>
          <w:rFonts w:ascii="Times New Roman" w:hAnsi="Times New Roman" w:cs="Times New Roman"/>
          <w:sz w:val="24"/>
          <w:szCs w:val="24"/>
        </w:rPr>
        <w:t xml:space="preserve"> was a genuine </w:t>
      </w:r>
      <w:r w:rsidR="00614173">
        <w:rPr>
          <w:rFonts w:ascii="Times New Roman" w:hAnsi="Times New Roman" w:cs="Times New Roman"/>
          <w:sz w:val="24"/>
          <w:szCs w:val="24"/>
        </w:rPr>
        <w:t xml:space="preserve">metaphysical </w:t>
      </w:r>
      <w:r w:rsidR="00F22B4F">
        <w:rPr>
          <w:rFonts w:ascii="Times New Roman" w:hAnsi="Times New Roman" w:cs="Times New Roman"/>
          <w:sz w:val="24"/>
          <w:szCs w:val="24"/>
        </w:rPr>
        <w:t>possibility. By contrast, the future seems wide open</w:t>
      </w:r>
      <w:r w:rsidR="001171EE">
        <w:rPr>
          <w:rFonts w:ascii="Times New Roman" w:hAnsi="Times New Roman" w:cs="Times New Roman"/>
          <w:sz w:val="24"/>
          <w:szCs w:val="24"/>
        </w:rPr>
        <w:t xml:space="preserve"> – the only things, events, or states-of-affairs that are ruled out as potentially happening in the future are those that are logically or metaphysically impossible. Of course, there will only be one actual future course of events. However, what that future course of events (at least on the non-deterministic account of causation I endorse) will be has not yet been determined.</w:t>
      </w:r>
      <w:r w:rsidR="008C0AD7">
        <w:rPr>
          <w:rStyle w:val="FootnoteReference"/>
          <w:rFonts w:ascii="Times New Roman" w:hAnsi="Times New Roman" w:cs="Times New Roman"/>
          <w:sz w:val="24"/>
          <w:szCs w:val="24"/>
        </w:rPr>
        <w:footnoteReference w:id="18"/>
      </w:r>
      <w:r w:rsidR="001171EE">
        <w:rPr>
          <w:rFonts w:ascii="Times New Roman" w:hAnsi="Times New Roman" w:cs="Times New Roman"/>
          <w:sz w:val="24"/>
          <w:szCs w:val="24"/>
        </w:rPr>
        <w:t xml:space="preserve"> Rather, given the present state of the world, there are an indefinite number of </w:t>
      </w:r>
      <w:r w:rsidR="00EC382B">
        <w:rPr>
          <w:rFonts w:ascii="Times New Roman" w:hAnsi="Times New Roman" w:cs="Times New Roman"/>
          <w:sz w:val="24"/>
          <w:szCs w:val="24"/>
        </w:rPr>
        <w:t xml:space="preserve">casually possible </w:t>
      </w:r>
      <w:r w:rsidR="006D4470">
        <w:rPr>
          <w:rFonts w:ascii="Times New Roman" w:hAnsi="Times New Roman" w:cs="Times New Roman"/>
          <w:sz w:val="24"/>
          <w:szCs w:val="24"/>
        </w:rPr>
        <w:t>projectable</w:t>
      </w:r>
      <w:r w:rsidR="00EC382B">
        <w:rPr>
          <w:rFonts w:ascii="Times New Roman" w:hAnsi="Times New Roman" w:cs="Times New Roman"/>
          <w:sz w:val="24"/>
          <w:szCs w:val="24"/>
        </w:rPr>
        <w:t xml:space="preserve"> futures, each one of which could turn out to be the actual future. Of course, some future events are more than merely </w:t>
      </w:r>
      <w:r w:rsidR="006D4470">
        <w:rPr>
          <w:rFonts w:ascii="Times New Roman" w:hAnsi="Times New Roman" w:cs="Times New Roman"/>
          <w:sz w:val="24"/>
          <w:szCs w:val="24"/>
        </w:rPr>
        <w:t>projectable</w:t>
      </w:r>
      <w:r w:rsidR="00EC382B">
        <w:rPr>
          <w:rFonts w:ascii="Times New Roman" w:hAnsi="Times New Roman" w:cs="Times New Roman"/>
          <w:sz w:val="24"/>
          <w:szCs w:val="24"/>
        </w:rPr>
        <w:t xml:space="preserve"> but instead are properly called predictable, since given the current state of the world, the causal processes sufficient to bring about that event are already in play and no natural agency or process currently in operation can intervene to prevent that event as their outcome. (If I have just driven my car off a thousand-foot cliff, only a miracle can save me.) However, the number of these events impinging </w:t>
      </w:r>
      <w:r w:rsidR="00EC382B">
        <w:rPr>
          <w:rFonts w:ascii="Times New Roman" w:hAnsi="Times New Roman" w:cs="Times New Roman"/>
          <w:sz w:val="24"/>
          <w:szCs w:val="24"/>
        </w:rPr>
        <w:lastRenderedPageBreak/>
        <w:t xml:space="preserve">on the course of human existence is vanishingly small. We each of us, thinking globally and acting locally, have a good deal to say about what the actual </w:t>
      </w:r>
      <w:r w:rsidR="004258AC">
        <w:rPr>
          <w:rFonts w:ascii="Times New Roman" w:hAnsi="Times New Roman" w:cs="Times New Roman"/>
          <w:sz w:val="24"/>
          <w:szCs w:val="24"/>
        </w:rPr>
        <w:t xml:space="preserve">future will be and even more </w:t>
      </w:r>
      <w:r w:rsidR="00EC382B">
        <w:rPr>
          <w:rFonts w:ascii="Times New Roman" w:hAnsi="Times New Roman" w:cs="Times New Roman"/>
          <w:sz w:val="24"/>
          <w:szCs w:val="24"/>
        </w:rPr>
        <w:t xml:space="preserve">influence over what our own actual futures will be. </w:t>
      </w:r>
      <w:r w:rsidR="004258AC">
        <w:rPr>
          <w:rFonts w:ascii="Times New Roman" w:hAnsi="Times New Roman" w:cs="Times New Roman"/>
          <w:sz w:val="24"/>
          <w:szCs w:val="24"/>
        </w:rPr>
        <w:t>The openness of the future gives the lie to the claims made by determinists and fatalists who see the future, like the past, already set in stone.</w:t>
      </w:r>
      <w:r w:rsidR="00A31E16">
        <w:rPr>
          <w:rFonts w:ascii="Times New Roman" w:hAnsi="Times New Roman" w:cs="Times New Roman"/>
          <w:sz w:val="24"/>
          <w:szCs w:val="24"/>
        </w:rPr>
        <w:t xml:space="preserve"> At the same time, many metaphysically possible future events will be prevented from occurring and these, becoming no longer metaphysically possible, will like past events </w:t>
      </w:r>
      <w:r w:rsidR="008C0AD7">
        <w:rPr>
          <w:rFonts w:ascii="Times New Roman" w:hAnsi="Times New Roman" w:cs="Times New Roman"/>
          <w:sz w:val="24"/>
          <w:szCs w:val="24"/>
        </w:rPr>
        <w:t>become incapable of realization even prior to the time they were projected to occur.</w:t>
      </w:r>
    </w:p>
    <w:p w:rsidR="00EE44DB" w:rsidRDefault="00A31E16" w:rsidP="009446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further consequence of this view is that, while every statement about the past is either true or false, only statements about events predictable from the present state of the world (as explained above) are true in the present</w:t>
      </w:r>
      <w:r w:rsidR="008C0AD7">
        <w:rPr>
          <w:rFonts w:ascii="Times New Roman" w:hAnsi="Times New Roman" w:cs="Times New Roman"/>
          <w:sz w:val="24"/>
          <w:szCs w:val="24"/>
        </w:rPr>
        <w:t xml:space="preserve"> moment</w:t>
      </w:r>
      <w:r>
        <w:rPr>
          <w:rFonts w:ascii="Times New Roman" w:hAnsi="Times New Roman" w:cs="Times New Roman"/>
          <w:sz w:val="24"/>
          <w:szCs w:val="24"/>
        </w:rPr>
        <w:t xml:space="preserve">. Statements about what events are </w:t>
      </w:r>
      <w:r w:rsidR="00006A39">
        <w:rPr>
          <w:rFonts w:ascii="Times New Roman" w:hAnsi="Times New Roman" w:cs="Times New Roman"/>
          <w:sz w:val="24"/>
          <w:szCs w:val="24"/>
        </w:rPr>
        <w:t>projectable</w:t>
      </w:r>
      <w:r>
        <w:rPr>
          <w:rFonts w:ascii="Times New Roman" w:hAnsi="Times New Roman" w:cs="Times New Roman"/>
          <w:sz w:val="24"/>
          <w:szCs w:val="24"/>
        </w:rPr>
        <w:t xml:space="preserve"> from the present state of the world are also true now, as are statements about what events are already prevented from ever being part of the future, e.g., “My twin brother will marry next year,” which</w:t>
      </w:r>
      <w:r w:rsidR="00B1611B">
        <w:rPr>
          <w:rFonts w:ascii="Times New Roman" w:hAnsi="Times New Roman" w:cs="Times New Roman"/>
          <w:sz w:val="24"/>
          <w:szCs w:val="24"/>
        </w:rPr>
        <w:t xml:space="preserve"> </w:t>
      </w:r>
      <w:r>
        <w:rPr>
          <w:rFonts w:ascii="Times New Roman" w:hAnsi="Times New Roman" w:cs="Times New Roman"/>
          <w:sz w:val="24"/>
          <w:szCs w:val="24"/>
        </w:rPr>
        <w:t xml:space="preserve">is excluded by the fact that I have no twin brother. </w:t>
      </w:r>
      <w:r w:rsidR="00B1611B">
        <w:rPr>
          <w:rFonts w:ascii="Times New Roman" w:hAnsi="Times New Roman" w:cs="Times New Roman"/>
          <w:sz w:val="24"/>
          <w:szCs w:val="24"/>
        </w:rPr>
        <w:t>Other than this, statements about what will happen in the future are neither true nor false</w:t>
      </w:r>
      <w:r w:rsidR="00B86EC5">
        <w:rPr>
          <w:rFonts w:ascii="Times New Roman" w:hAnsi="Times New Roman" w:cs="Times New Roman"/>
          <w:sz w:val="24"/>
          <w:szCs w:val="24"/>
        </w:rPr>
        <w:t xml:space="preserve"> at the present time</w:t>
      </w:r>
      <w:r w:rsidR="00B1611B">
        <w:rPr>
          <w:rFonts w:ascii="Times New Roman" w:hAnsi="Times New Roman" w:cs="Times New Roman"/>
          <w:sz w:val="24"/>
          <w:szCs w:val="24"/>
        </w:rPr>
        <w:t>. As s</w:t>
      </w:r>
      <w:r w:rsidR="001D5326">
        <w:rPr>
          <w:rFonts w:ascii="Times New Roman" w:hAnsi="Times New Roman" w:cs="Times New Roman"/>
          <w:sz w:val="24"/>
          <w:szCs w:val="24"/>
        </w:rPr>
        <w:t>uch, if there are tenselessly</w:t>
      </w:r>
      <w:r w:rsidR="00B86EC5">
        <w:rPr>
          <w:rFonts w:ascii="Times New Roman" w:hAnsi="Times New Roman" w:cs="Times New Roman"/>
          <w:sz w:val="24"/>
          <w:szCs w:val="24"/>
        </w:rPr>
        <w:t xml:space="preserve"> </w:t>
      </w:r>
      <w:r w:rsidR="00B1611B">
        <w:rPr>
          <w:rFonts w:ascii="Times New Roman" w:hAnsi="Times New Roman" w:cs="Times New Roman"/>
          <w:sz w:val="24"/>
          <w:szCs w:val="24"/>
        </w:rPr>
        <w:t xml:space="preserve">true propositions about the future, they will be true in that fashion in virtue of their relation to the future events that will </w:t>
      </w:r>
      <w:r w:rsidR="00EE44DB">
        <w:rPr>
          <w:rFonts w:ascii="Times New Roman" w:hAnsi="Times New Roman" w:cs="Times New Roman"/>
          <w:sz w:val="24"/>
          <w:szCs w:val="24"/>
        </w:rPr>
        <w:t>make the corresponding tensed statement</w:t>
      </w:r>
      <w:r w:rsidR="00006A39">
        <w:rPr>
          <w:rFonts w:ascii="Times New Roman" w:hAnsi="Times New Roman" w:cs="Times New Roman"/>
          <w:sz w:val="24"/>
          <w:szCs w:val="24"/>
        </w:rPr>
        <w:t>s</w:t>
      </w:r>
      <w:r w:rsidR="00EE44DB">
        <w:rPr>
          <w:rFonts w:ascii="Times New Roman" w:hAnsi="Times New Roman" w:cs="Times New Roman"/>
          <w:sz w:val="24"/>
          <w:szCs w:val="24"/>
        </w:rPr>
        <w:t xml:space="preserve"> true</w:t>
      </w:r>
      <w:r w:rsidR="00B1611B">
        <w:rPr>
          <w:rFonts w:ascii="Times New Roman" w:hAnsi="Times New Roman" w:cs="Times New Roman"/>
          <w:sz w:val="24"/>
          <w:szCs w:val="24"/>
        </w:rPr>
        <w:t xml:space="preserve"> in real time</w:t>
      </w:r>
      <w:r w:rsidR="008C0AD7">
        <w:rPr>
          <w:rFonts w:ascii="Times New Roman" w:hAnsi="Times New Roman" w:cs="Times New Roman"/>
          <w:sz w:val="24"/>
          <w:szCs w:val="24"/>
        </w:rPr>
        <w:t xml:space="preserve"> when that future time becomes present in preference to that which exists now</w:t>
      </w:r>
      <w:r w:rsidR="00B86EC5">
        <w:rPr>
          <w:rFonts w:ascii="Times New Roman" w:hAnsi="Times New Roman" w:cs="Times New Roman"/>
          <w:sz w:val="24"/>
          <w:szCs w:val="24"/>
        </w:rPr>
        <w:t>, just as statemen</w:t>
      </w:r>
      <w:r w:rsidR="008C0AD7">
        <w:rPr>
          <w:rFonts w:ascii="Times New Roman" w:hAnsi="Times New Roman" w:cs="Times New Roman"/>
          <w:sz w:val="24"/>
          <w:szCs w:val="24"/>
        </w:rPr>
        <w:t>ts about the past and the present</w:t>
      </w:r>
      <w:r w:rsidR="00B86EC5">
        <w:rPr>
          <w:rFonts w:ascii="Times New Roman" w:hAnsi="Times New Roman" w:cs="Times New Roman"/>
          <w:sz w:val="24"/>
          <w:szCs w:val="24"/>
        </w:rPr>
        <w:t xml:space="preserve"> are.</w:t>
      </w:r>
    </w:p>
    <w:p w:rsidR="00BA4D49" w:rsidRDefault="00B86EC5" w:rsidP="00BA4D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Their being eternally</w:t>
      </w:r>
      <w:r w:rsidR="00B1611B">
        <w:rPr>
          <w:rFonts w:ascii="Times New Roman" w:hAnsi="Times New Roman" w:cs="Times New Roman"/>
          <w:sz w:val="24"/>
          <w:szCs w:val="24"/>
        </w:rPr>
        <w:t xml:space="preserve"> true must not be confused with their being eternally true in a temporal sense in which “eternal” means “true at all times (or at every time).” If Presentism is true, only logically necessary propositions (“true in all possible worlds”) are true in this sense. </w:t>
      </w:r>
      <w:r w:rsidR="00EE44DB">
        <w:rPr>
          <w:rFonts w:ascii="Times New Roman" w:hAnsi="Times New Roman" w:cs="Times New Roman"/>
          <w:sz w:val="24"/>
          <w:szCs w:val="24"/>
        </w:rPr>
        <w:t>“2+2=4” is true at all times</w:t>
      </w:r>
      <w:r w:rsidR="00654DEF">
        <w:rPr>
          <w:rFonts w:ascii="Times New Roman" w:hAnsi="Times New Roman" w:cs="Times New Roman"/>
          <w:sz w:val="24"/>
          <w:szCs w:val="24"/>
        </w:rPr>
        <w:t>; the tenseless proposition corresp</w:t>
      </w:r>
      <w:r>
        <w:rPr>
          <w:rFonts w:ascii="Times New Roman" w:hAnsi="Times New Roman" w:cs="Times New Roman"/>
          <w:sz w:val="24"/>
          <w:szCs w:val="24"/>
        </w:rPr>
        <w:t xml:space="preserve">onding to the tensed statement </w:t>
      </w:r>
      <w:r w:rsidR="00654DEF">
        <w:rPr>
          <w:rFonts w:ascii="Times New Roman" w:hAnsi="Times New Roman" w:cs="Times New Roman"/>
          <w:sz w:val="24"/>
          <w:szCs w:val="24"/>
        </w:rPr>
        <w:t xml:space="preserve">that will be true if I mow my lawn tomorrow is not. </w:t>
      </w:r>
      <w:r w:rsidR="008C0AD7">
        <w:rPr>
          <w:rFonts w:ascii="Times New Roman" w:hAnsi="Times New Roman" w:cs="Times New Roman"/>
          <w:sz w:val="24"/>
          <w:szCs w:val="24"/>
        </w:rPr>
        <w:t>Eternally</w:t>
      </w:r>
      <w:r w:rsidR="00B1611B">
        <w:rPr>
          <w:rFonts w:ascii="Times New Roman" w:hAnsi="Times New Roman" w:cs="Times New Roman"/>
          <w:sz w:val="24"/>
          <w:szCs w:val="24"/>
        </w:rPr>
        <w:t xml:space="preserve"> true propositions, then, will have their truth-values </w:t>
      </w:r>
      <w:r w:rsidR="00B1611B">
        <w:rPr>
          <w:rFonts w:ascii="Times New Roman" w:hAnsi="Times New Roman" w:cs="Times New Roman"/>
          <w:sz w:val="24"/>
          <w:szCs w:val="24"/>
        </w:rPr>
        <w:lastRenderedPageBreak/>
        <w:t>in a manner indifferent to time</w:t>
      </w:r>
      <w:r w:rsidR="00EE44DB">
        <w:rPr>
          <w:rFonts w:ascii="Times New Roman" w:hAnsi="Times New Roman" w:cs="Times New Roman"/>
          <w:sz w:val="24"/>
          <w:szCs w:val="24"/>
        </w:rPr>
        <w:t xml:space="preserve">, just as statements about the past and present do, </w:t>
      </w:r>
      <w:r w:rsidR="00B1611B">
        <w:rPr>
          <w:rFonts w:ascii="Times New Roman" w:hAnsi="Times New Roman" w:cs="Times New Roman"/>
          <w:sz w:val="24"/>
          <w:szCs w:val="24"/>
        </w:rPr>
        <w:t xml:space="preserve">as is appropriate to abstract objects existing outside of time. </w:t>
      </w:r>
      <w:r w:rsidR="00654DEF">
        <w:rPr>
          <w:rFonts w:ascii="Times New Roman" w:hAnsi="Times New Roman" w:cs="Times New Roman"/>
          <w:sz w:val="24"/>
          <w:szCs w:val="24"/>
        </w:rPr>
        <w:t xml:space="preserve">They are thus timelessly true in a manner </w:t>
      </w:r>
      <w:r w:rsidR="00F848CE">
        <w:rPr>
          <w:rFonts w:ascii="Times New Roman" w:hAnsi="Times New Roman" w:cs="Times New Roman"/>
          <w:sz w:val="24"/>
          <w:szCs w:val="24"/>
        </w:rPr>
        <w:t>indifferent to temporal passage</w:t>
      </w:r>
      <w:r w:rsidR="00654DEF">
        <w:rPr>
          <w:rFonts w:ascii="Times New Roman" w:hAnsi="Times New Roman" w:cs="Times New Roman"/>
          <w:sz w:val="24"/>
          <w:szCs w:val="24"/>
        </w:rPr>
        <w:t>, i.e. true without being true</w:t>
      </w:r>
      <w:r w:rsidR="00006A39">
        <w:rPr>
          <w:rFonts w:ascii="Times New Roman" w:hAnsi="Times New Roman" w:cs="Times New Roman"/>
          <w:sz w:val="24"/>
          <w:szCs w:val="24"/>
        </w:rPr>
        <w:t xml:space="preserve"> or becoming true</w:t>
      </w:r>
      <w:r w:rsidR="00654DEF">
        <w:rPr>
          <w:rFonts w:ascii="Times New Roman" w:hAnsi="Times New Roman" w:cs="Times New Roman"/>
          <w:sz w:val="24"/>
          <w:szCs w:val="24"/>
        </w:rPr>
        <w:t xml:space="preserve"> at any moment of occurrent, elapsed time</w:t>
      </w:r>
      <w:r w:rsidR="00283F23">
        <w:rPr>
          <w:rFonts w:ascii="Times New Roman" w:hAnsi="Times New Roman" w:cs="Times New Roman"/>
          <w:sz w:val="24"/>
          <w:szCs w:val="24"/>
        </w:rPr>
        <w:t xml:space="preserve"> in the actual world. I</w:t>
      </w:r>
      <w:r w:rsidR="00654DEF">
        <w:rPr>
          <w:rFonts w:ascii="Times New Roman" w:hAnsi="Times New Roman" w:cs="Times New Roman"/>
          <w:sz w:val="24"/>
          <w:szCs w:val="24"/>
        </w:rPr>
        <w:t xml:space="preserve">n such case, </w:t>
      </w:r>
      <w:r w:rsidR="00283F23">
        <w:rPr>
          <w:rFonts w:ascii="Times New Roman" w:hAnsi="Times New Roman" w:cs="Times New Roman"/>
          <w:sz w:val="24"/>
          <w:szCs w:val="24"/>
        </w:rPr>
        <w:t>then, it is a category mistake</w:t>
      </w:r>
      <w:r w:rsidR="00654DEF">
        <w:rPr>
          <w:rFonts w:ascii="Times New Roman" w:hAnsi="Times New Roman" w:cs="Times New Roman"/>
          <w:sz w:val="24"/>
          <w:szCs w:val="24"/>
        </w:rPr>
        <w:t xml:space="preserve"> to speak of such propositions as changing their truth value, becoming true or false, or </w:t>
      </w:r>
      <w:r w:rsidR="00006A39">
        <w:rPr>
          <w:rFonts w:ascii="Times New Roman" w:hAnsi="Times New Roman" w:cs="Times New Roman"/>
          <w:sz w:val="24"/>
          <w:szCs w:val="24"/>
        </w:rPr>
        <w:t xml:space="preserve">(as Ockham does) </w:t>
      </w:r>
      <w:r w:rsidR="00654DEF">
        <w:rPr>
          <w:rFonts w:ascii="Times New Roman" w:hAnsi="Times New Roman" w:cs="Times New Roman"/>
          <w:sz w:val="24"/>
          <w:szCs w:val="24"/>
        </w:rPr>
        <w:t xml:space="preserve">having been already true at some time in the past. </w:t>
      </w:r>
      <w:r w:rsidR="00596581">
        <w:rPr>
          <w:rFonts w:ascii="Times New Roman" w:hAnsi="Times New Roman" w:cs="Times New Roman"/>
          <w:sz w:val="24"/>
          <w:szCs w:val="24"/>
        </w:rPr>
        <w:t>The same confusion underlies the</w:t>
      </w:r>
      <w:r>
        <w:rPr>
          <w:rFonts w:ascii="Times New Roman" w:hAnsi="Times New Roman" w:cs="Times New Roman"/>
          <w:sz w:val="24"/>
          <w:szCs w:val="24"/>
        </w:rPr>
        <w:t xml:space="preserve"> (admittedly)</w:t>
      </w:r>
      <w:r w:rsidR="00596581">
        <w:rPr>
          <w:rFonts w:ascii="Times New Roman" w:hAnsi="Times New Roman" w:cs="Times New Roman"/>
          <w:sz w:val="24"/>
          <w:szCs w:val="24"/>
        </w:rPr>
        <w:t xml:space="preserve"> hard-to-shake conviction that if a proposition is true, but not true </w:t>
      </w:r>
      <w:r w:rsidR="00596581" w:rsidRPr="00596581">
        <w:rPr>
          <w:rFonts w:ascii="Times New Roman" w:hAnsi="Times New Roman" w:cs="Times New Roman"/>
          <w:i/>
          <w:sz w:val="24"/>
          <w:szCs w:val="24"/>
        </w:rPr>
        <w:t>now</w:t>
      </w:r>
      <w:r w:rsidR="00596581">
        <w:rPr>
          <w:rFonts w:ascii="Times New Roman" w:hAnsi="Times New Roman" w:cs="Times New Roman"/>
          <w:sz w:val="24"/>
          <w:szCs w:val="24"/>
        </w:rPr>
        <w:t xml:space="preserve">, that it must somehow become true </w:t>
      </w:r>
      <w:r w:rsidR="00596581" w:rsidRPr="00596581">
        <w:rPr>
          <w:rFonts w:ascii="Times New Roman" w:hAnsi="Times New Roman" w:cs="Times New Roman"/>
          <w:i/>
          <w:sz w:val="24"/>
          <w:szCs w:val="24"/>
        </w:rPr>
        <w:t>later</w:t>
      </w:r>
      <w:r w:rsidR="00F848CE">
        <w:rPr>
          <w:rFonts w:ascii="Times New Roman" w:hAnsi="Times New Roman" w:cs="Times New Roman"/>
          <w:sz w:val="24"/>
          <w:szCs w:val="24"/>
        </w:rPr>
        <w:t>. Eternally</w:t>
      </w:r>
      <w:r w:rsidR="00596581">
        <w:rPr>
          <w:rFonts w:ascii="Times New Roman" w:hAnsi="Times New Roman" w:cs="Times New Roman"/>
          <w:sz w:val="24"/>
          <w:szCs w:val="24"/>
        </w:rPr>
        <w:t xml:space="preserve"> true propositions don’t exist </w:t>
      </w:r>
      <w:r w:rsidR="00596581" w:rsidRPr="00596581">
        <w:rPr>
          <w:rFonts w:ascii="Times New Roman" w:hAnsi="Times New Roman" w:cs="Times New Roman"/>
          <w:i/>
          <w:sz w:val="24"/>
          <w:szCs w:val="24"/>
        </w:rPr>
        <w:t>now</w:t>
      </w:r>
      <w:r w:rsidR="00596581">
        <w:rPr>
          <w:rFonts w:ascii="Times New Roman" w:hAnsi="Times New Roman" w:cs="Times New Roman"/>
          <w:sz w:val="24"/>
          <w:szCs w:val="24"/>
        </w:rPr>
        <w:t xml:space="preserve">, or at any time, let alone at some </w:t>
      </w:r>
      <w:r w:rsidR="000E3120">
        <w:rPr>
          <w:rFonts w:ascii="Times New Roman" w:hAnsi="Times New Roman" w:cs="Times New Roman"/>
          <w:sz w:val="24"/>
          <w:szCs w:val="24"/>
        </w:rPr>
        <w:t>earlier no-</w:t>
      </w:r>
      <w:r>
        <w:rPr>
          <w:rFonts w:ascii="Times New Roman" w:hAnsi="Times New Roman" w:cs="Times New Roman"/>
          <w:sz w:val="24"/>
          <w:szCs w:val="24"/>
        </w:rPr>
        <w:t>longer</w:t>
      </w:r>
      <w:r w:rsidR="000E3120">
        <w:rPr>
          <w:rFonts w:ascii="Times New Roman" w:hAnsi="Times New Roman" w:cs="Times New Roman"/>
          <w:sz w:val="24"/>
          <w:szCs w:val="24"/>
        </w:rPr>
        <w:t>-</w:t>
      </w:r>
      <w:r>
        <w:rPr>
          <w:rFonts w:ascii="Times New Roman" w:hAnsi="Times New Roman" w:cs="Times New Roman"/>
          <w:sz w:val="24"/>
          <w:szCs w:val="24"/>
        </w:rPr>
        <w:t xml:space="preserve">existent or </w:t>
      </w:r>
      <w:r w:rsidR="00596581">
        <w:rPr>
          <w:rFonts w:ascii="Times New Roman" w:hAnsi="Times New Roman" w:cs="Times New Roman"/>
          <w:sz w:val="24"/>
          <w:szCs w:val="24"/>
        </w:rPr>
        <w:t>later not-yet-existent time; they exist wholly outside of time</w:t>
      </w:r>
      <w:r>
        <w:rPr>
          <w:rFonts w:ascii="Times New Roman" w:hAnsi="Times New Roman" w:cs="Times New Roman"/>
          <w:sz w:val="24"/>
          <w:szCs w:val="24"/>
        </w:rPr>
        <w:t xml:space="preserve"> in a way that makes the question “When do such propositions </w:t>
      </w:r>
      <w:r w:rsidR="001D5326">
        <w:rPr>
          <w:rFonts w:ascii="Times New Roman" w:hAnsi="Times New Roman" w:cs="Times New Roman"/>
          <w:sz w:val="24"/>
          <w:szCs w:val="24"/>
        </w:rPr>
        <w:t>be</w:t>
      </w:r>
      <w:r>
        <w:rPr>
          <w:rFonts w:ascii="Times New Roman" w:hAnsi="Times New Roman" w:cs="Times New Roman"/>
          <w:sz w:val="24"/>
          <w:szCs w:val="24"/>
        </w:rPr>
        <w:t>come true</w:t>
      </w:r>
      <w:r w:rsidR="00F848CE">
        <w:rPr>
          <w:rFonts w:ascii="Times New Roman" w:hAnsi="Times New Roman" w:cs="Times New Roman"/>
          <w:sz w:val="24"/>
          <w:szCs w:val="24"/>
        </w:rPr>
        <w:t>?</w:t>
      </w:r>
      <w:r w:rsidR="00BA4D49">
        <w:rPr>
          <w:rFonts w:ascii="Times New Roman" w:hAnsi="Times New Roman" w:cs="Times New Roman"/>
          <w:sz w:val="24"/>
          <w:szCs w:val="24"/>
        </w:rPr>
        <w:t>” otiose.</w:t>
      </w:r>
    </w:p>
    <w:p w:rsidR="005337DB" w:rsidRDefault="00654DEF" w:rsidP="00BA4D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 than this, b</w:t>
      </w:r>
      <w:r w:rsidR="00EE44DB">
        <w:rPr>
          <w:rFonts w:ascii="Times New Roman" w:hAnsi="Times New Roman" w:cs="Times New Roman"/>
          <w:sz w:val="24"/>
          <w:szCs w:val="24"/>
        </w:rPr>
        <w:t>eing abstract objects, such propositions lack causal powers, and thus have no role to play in explaining the existence, occurrence, or obtaining of what they are true about. Rather, the explanatory relation goes in the opposite direction, so that the truth of such propositions is to be explained in terms of the existence, occurrence, or obtaining of the facts they report.</w:t>
      </w:r>
      <w:r>
        <w:rPr>
          <w:rFonts w:ascii="Times New Roman" w:hAnsi="Times New Roman" w:cs="Times New Roman"/>
          <w:sz w:val="24"/>
          <w:szCs w:val="24"/>
        </w:rPr>
        <w:t xml:space="preserve"> Thus, while not true at any actually</w:t>
      </w:r>
      <w:r w:rsidR="000E3120">
        <w:rPr>
          <w:rFonts w:ascii="Times New Roman" w:hAnsi="Times New Roman" w:cs="Times New Roman"/>
          <w:sz w:val="24"/>
          <w:szCs w:val="24"/>
        </w:rPr>
        <w:t xml:space="preserve"> occurrent, elapsing </w:t>
      </w:r>
      <w:r>
        <w:rPr>
          <w:rFonts w:ascii="Times New Roman" w:hAnsi="Times New Roman" w:cs="Times New Roman"/>
          <w:sz w:val="24"/>
          <w:szCs w:val="24"/>
        </w:rPr>
        <w:t xml:space="preserve">moment of time in the actual world, they are nevertheless </w:t>
      </w:r>
      <w:r w:rsidR="00283F23">
        <w:rPr>
          <w:rFonts w:ascii="Times New Roman" w:hAnsi="Times New Roman" w:cs="Times New Roman"/>
          <w:sz w:val="24"/>
          <w:szCs w:val="24"/>
        </w:rPr>
        <w:t>made true by some particular thing</w:t>
      </w:r>
      <w:r>
        <w:rPr>
          <w:rFonts w:ascii="Times New Roman" w:hAnsi="Times New Roman" w:cs="Times New Roman"/>
          <w:sz w:val="24"/>
          <w:szCs w:val="24"/>
        </w:rPr>
        <w:t>, event, or state-of-affairs t</w:t>
      </w:r>
      <w:r w:rsidR="00283F23">
        <w:rPr>
          <w:rFonts w:ascii="Times New Roman" w:hAnsi="Times New Roman" w:cs="Times New Roman"/>
          <w:sz w:val="24"/>
          <w:szCs w:val="24"/>
        </w:rPr>
        <w:t>hat does exist, occur, or obtain at some actually occurring, elapsing moment of time in the actual world. To suppose otherwise is to attribute to abstract objects (</w:t>
      </w:r>
      <w:r w:rsidR="005337DB">
        <w:rPr>
          <w:rFonts w:ascii="Times New Roman" w:hAnsi="Times New Roman" w:cs="Times New Roman"/>
          <w:sz w:val="24"/>
          <w:szCs w:val="24"/>
        </w:rPr>
        <w:t xml:space="preserve">tenselessly true </w:t>
      </w:r>
      <w:r w:rsidR="00283F23">
        <w:rPr>
          <w:rFonts w:ascii="Times New Roman" w:hAnsi="Times New Roman" w:cs="Times New Roman"/>
          <w:sz w:val="24"/>
          <w:szCs w:val="24"/>
        </w:rPr>
        <w:t>propositions) properties that properly belong only to the concrete things, events, and states-of-af</w:t>
      </w:r>
      <w:r w:rsidR="00C77FA9">
        <w:rPr>
          <w:rFonts w:ascii="Times New Roman" w:hAnsi="Times New Roman" w:cs="Times New Roman"/>
          <w:sz w:val="24"/>
          <w:szCs w:val="24"/>
        </w:rPr>
        <w:t>fairs to which they correspond.</w:t>
      </w:r>
    </w:p>
    <w:p w:rsidR="00A76956" w:rsidRPr="006E4E11" w:rsidRDefault="005337DB" w:rsidP="00C252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t>
      </w:r>
      <w:r w:rsidR="00E35E58">
        <w:rPr>
          <w:rFonts w:ascii="Times New Roman" w:hAnsi="Times New Roman" w:cs="Times New Roman"/>
          <w:sz w:val="24"/>
          <w:szCs w:val="24"/>
        </w:rPr>
        <w:t xml:space="preserve">remains that tensed statements </w:t>
      </w:r>
      <w:r>
        <w:rPr>
          <w:rFonts w:ascii="Times New Roman" w:hAnsi="Times New Roman" w:cs="Times New Roman"/>
          <w:sz w:val="24"/>
          <w:szCs w:val="24"/>
        </w:rPr>
        <w:t>about the future</w:t>
      </w:r>
      <w:r w:rsidR="00E35E58">
        <w:rPr>
          <w:rFonts w:ascii="Times New Roman" w:hAnsi="Times New Roman" w:cs="Times New Roman"/>
          <w:sz w:val="24"/>
          <w:szCs w:val="24"/>
        </w:rPr>
        <w:t xml:space="preserve"> made at a particular point in time prior to the realization of the events that serve as their truth-conditions will lack truth-values at that time and will only acquire a truth-value when the facts that de</w:t>
      </w:r>
      <w:r w:rsidR="000E3120">
        <w:rPr>
          <w:rFonts w:ascii="Times New Roman" w:hAnsi="Times New Roman" w:cs="Times New Roman"/>
          <w:sz w:val="24"/>
          <w:szCs w:val="24"/>
        </w:rPr>
        <w:t>terminate their</w:t>
      </w:r>
      <w:r w:rsidR="00E35E58">
        <w:rPr>
          <w:rFonts w:ascii="Times New Roman" w:hAnsi="Times New Roman" w:cs="Times New Roman"/>
          <w:sz w:val="24"/>
          <w:szCs w:val="24"/>
        </w:rPr>
        <w:t xml:space="preserve"> truth or falsity have been realized in the course of elapsed time. As such, tensed statements do in fact become true at an </w:t>
      </w:r>
      <w:r w:rsidR="00E35E58">
        <w:rPr>
          <w:rFonts w:ascii="Times New Roman" w:hAnsi="Times New Roman" w:cs="Times New Roman"/>
          <w:sz w:val="24"/>
          <w:szCs w:val="24"/>
        </w:rPr>
        <w:lastRenderedPageBreak/>
        <w:t xml:space="preserve">actually occurrent, elapsed moment </w:t>
      </w:r>
      <w:r w:rsidR="000E3120">
        <w:rPr>
          <w:rFonts w:ascii="Times New Roman" w:hAnsi="Times New Roman" w:cs="Times New Roman"/>
          <w:sz w:val="24"/>
          <w:szCs w:val="24"/>
        </w:rPr>
        <w:t>in time, prior to which they</w:t>
      </w:r>
      <w:r w:rsidR="00E35E58">
        <w:rPr>
          <w:rFonts w:ascii="Times New Roman" w:hAnsi="Times New Roman" w:cs="Times New Roman"/>
          <w:sz w:val="24"/>
          <w:szCs w:val="24"/>
        </w:rPr>
        <w:t xml:space="preserve"> lack a determinate truth value. However, to suppose </w:t>
      </w:r>
      <w:r w:rsidR="00FA7847">
        <w:rPr>
          <w:rFonts w:ascii="Times New Roman" w:hAnsi="Times New Roman" w:cs="Times New Roman"/>
          <w:sz w:val="24"/>
          <w:szCs w:val="24"/>
        </w:rPr>
        <w:t>that the same must hold</w:t>
      </w:r>
      <w:r w:rsidR="00E35E58">
        <w:rPr>
          <w:rFonts w:ascii="Times New Roman" w:hAnsi="Times New Roman" w:cs="Times New Roman"/>
          <w:sz w:val="24"/>
          <w:szCs w:val="24"/>
        </w:rPr>
        <w:t xml:space="preserve"> for </w:t>
      </w:r>
      <w:r w:rsidR="00FA7847">
        <w:rPr>
          <w:rFonts w:ascii="Times New Roman" w:hAnsi="Times New Roman" w:cs="Times New Roman"/>
          <w:sz w:val="24"/>
          <w:szCs w:val="24"/>
        </w:rPr>
        <w:t xml:space="preserve">the corresponding </w:t>
      </w:r>
      <w:r w:rsidR="00E35E58">
        <w:rPr>
          <w:rFonts w:ascii="Times New Roman" w:hAnsi="Times New Roman" w:cs="Times New Roman"/>
          <w:sz w:val="24"/>
          <w:szCs w:val="24"/>
        </w:rPr>
        <w:t>tenselessly true propositions</w:t>
      </w:r>
      <w:r w:rsidR="00FA7847">
        <w:rPr>
          <w:rFonts w:ascii="Times New Roman" w:hAnsi="Times New Roman" w:cs="Times New Roman"/>
          <w:sz w:val="24"/>
          <w:szCs w:val="24"/>
        </w:rPr>
        <w:t>, which neither exist in nor are even relevantly related at any actually occurrent, elapsing moment of time at which they might be utt</w:t>
      </w:r>
      <w:r w:rsidR="00BD697C">
        <w:rPr>
          <w:rFonts w:ascii="Times New Roman" w:hAnsi="Times New Roman" w:cs="Times New Roman"/>
          <w:sz w:val="24"/>
          <w:szCs w:val="24"/>
        </w:rPr>
        <w:t>ered except by relations of correspondence,</w:t>
      </w:r>
      <w:r w:rsidR="00F848CE">
        <w:rPr>
          <w:rFonts w:ascii="Times New Roman" w:hAnsi="Times New Roman" w:cs="Times New Roman"/>
          <w:sz w:val="24"/>
          <w:szCs w:val="24"/>
        </w:rPr>
        <w:t xml:space="preserve"> does not obviously follow. Again, eternal, tenseless propositions do not exist in time and so are not true at any time; thus, unlike tensed statements their truth-value cannot change in relation to time. </w:t>
      </w:r>
      <w:r w:rsidR="00A76956">
        <w:rPr>
          <w:rFonts w:ascii="Times New Roman" w:hAnsi="Times New Roman" w:cs="Times New Roman"/>
          <w:sz w:val="24"/>
          <w:szCs w:val="24"/>
        </w:rPr>
        <w:t xml:space="preserve">Therefore, despite the fact that </w:t>
      </w:r>
      <w:r>
        <w:rPr>
          <w:rFonts w:ascii="Times New Roman" w:hAnsi="Times New Roman" w:cs="Times New Roman"/>
          <w:sz w:val="24"/>
          <w:szCs w:val="24"/>
        </w:rPr>
        <w:t>every tenseless</w:t>
      </w:r>
      <w:r w:rsidR="00C77FA9">
        <w:rPr>
          <w:rFonts w:ascii="Times New Roman" w:hAnsi="Times New Roman" w:cs="Times New Roman"/>
          <w:sz w:val="24"/>
          <w:szCs w:val="24"/>
        </w:rPr>
        <w:t>ly true</w:t>
      </w:r>
      <w:r>
        <w:rPr>
          <w:rFonts w:ascii="Times New Roman" w:hAnsi="Times New Roman" w:cs="Times New Roman"/>
          <w:sz w:val="24"/>
          <w:szCs w:val="24"/>
        </w:rPr>
        <w:t xml:space="preserve"> proposition is true, whether of past, present, or future</w:t>
      </w:r>
      <w:r w:rsidR="00A76956">
        <w:rPr>
          <w:rFonts w:ascii="Times New Roman" w:hAnsi="Times New Roman" w:cs="Times New Roman"/>
          <w:sz w:val="24"/>
          <w:szCs w:val="24"/>
        </w:rPr>
        <w:t>,</w:t>
      </w:r>
      <w:r>
        <w:rPr>
          <w:rFonts w:ascii="Times New Roman" w:hAnsi="Times New Roman" w:cs="Times New Roman"/>
          <w:sz w:val="24"/>
          <w:szCs w:val="24"/>
        </w:rPr>
        <w:t xml:space="preserve"> in virtue of some fact that comes to be only at some moment in the course of actually occurrent, elapsing time</w:t>
      </w:r>
      <w:r w:rsidR="00FA7847">
        <w:rPr>
          <w:rFonts w:ascii="Times New Roman" w:hAnsi="Times New Roman" w:cs="Times New Roman"/>
          <w:sz w:val="24"/>
          <w:szCs w:val="24"/>
        </w:rPr>
        <w:t xml:space="preserve"> in the actual world yet,</w:t>
      </w:r>
      <w:r w:rsidR="00F848CE">
        <w:rPr>
          <w:rFonts w:ascii="Times New Roman" w:hAnsi="Times New Roman" w:cs="Times New Roman"/>
          <w:sz w:val="24"/>
          <w:szCs w:val="24"/>
        </w:rPr>
        <w:t xml:space="preserve"> being non-temporally eternal</w:t>
      </w:r>
      <w:r>
        <w:rPr>
          <w:rFonts w:ascii="Times New Roman" w:hAnsi="Times New Roman" w:cs="Times New Roman"/>
          <w:sz w:val="24"/>
          <w:szCs w:val="24"/>
        </w:rPr>
        <w:t>, cannot become true at any actually occurrent, elapsing time in the actual world</w:t>
      </w:r>
      <w:r w:rsidR="00F848CE">
        <w:rPr>
          <w:rFonts w:ascii="Times New Roman" w:hAnsi="Times New Roman" w:cs="Times New Roman"/>
          <w:sz w:val="24"/>
          <w:szCs w:val="24"/>
        </w:rPr>
        <w:t xml:space="preserve"> or have different</w:t>
      </w:r>
      <w:r w:rsidR="000E3120">
        <w:rPr>
          <w:rFonts w:ascii="Times New Roman" w:hAnsi="Times New Roman" w:cs="Times New Roman"/>
          <w:sz w:val="24"/>
          <w:szCs w:val="24"/>
        </w:rPr>
        <w:t xml:space="preserve"> truth values at different times </w:t>
      </w:r>
      <w:r w:rsidR="001D5326">
        <w:rPr>
          <w:rFonts w:ascii="Times New Roman" w:hAnsi="Times New Roman" w:cs="Times New Roman"/>
          <w:sz w:val="24"/>
          <w:szCs w:val="24"/>
        </w:rPr>
        <w:t>in that world, because conceiving</w:t>
      </w:r>
      <w:r w:rsidR="000E3120">
        <w:rPr>
          <w:rFonts w:ascii="Times New Roman" w:hAnsi="Times New Roman" w:cs="Times New Roman"/>
          <w:sz w:val="24"/>
          <w:szCs w:val="24"/>
        </w:rPr>
        <w:t xml:space="preserve"> of </w:t>
      </w:r>
      <w:r w:rsidR="001D5326">
        <w:rPr>
          <w:rFonts w:ascii="Times New Roman" w:hAnsi="Times New Roman" w:cs="Times New Roman"/>
          <w:sz w:val="24"/>
          <w:szCs w:val="24"/>
        </w:rPr>
        <w:t xml:space="preserve">that world </w:t>
      </w:r>
      <w:r w:rsidR="000E3120">
        <w:rPr>
          <w:rFonts w:ascii="Times New Roman" w:hAnsi="Times New Roman" w:cs="Times New Roman"/>
          <w:sz w:val="24"/>
          <w:szCs w:val="24"/>
        </w:rPr>
        <w:t>as a  concrete order of events, they do not exist in that world</w:t>
      </w:r>
      <w:r>
        <w:rPr>
          <w:rFonts w:ascii="Times New Roman" w:hAnsi="Times New Roman" w:cs="Times New Roman"/>
          <w:sz w:val="24"/>
          <w:szCs w:val="24"/>
        </w:rPr>
        <w:t xml:space="preserve">. </w:t>
      </w:r>
      <w:r w:rsidR="00A76956">
        <w:rPr>
          <w:rFonts w:ascii="Times New Roman" w:hAnsi="Times New Roman" w:cs="Times New Roman"/>
          <w:sz w:val="24"/>
          <w:szCs w:val="24"/>
        </w:rPr>
        <w:t>For the same reason</w:t>
      </w:r>
      <w:r w:rsidR="005B186A">
        <w:rPr>
          <w:rFonts w:ascii="Times New Roman" w:hAnsi="Times New Roman" w:cs="Times New Roman"/>
          <w:sz w:val="24"/>
          <w:szCs w:val="24"/>
        </w:rPr>
        <w:t>, neither can they be false or of indeter</w:t>
      </w:r>
      <w:r w:rsidR="00F848CE">
        <w:rPr>
          <w:rFonts w:ascii="Times New Roman" w:hAnsi="Times New Roman" w:cs="Times New Roman"/>
          <w:sz w:val="24"/>
          <w:szCs w:val="24"/>
        </w:rPr>
        <w:t>minate truth-value prior to the time at which the facts that makes that proposition true or f</w:t>
      </w:r>
      <w:r w:rsidR="00A76956">
        <w:rPr>
          <w:rFonts w:ascii="Times New Roman" w:hAnsi="Times New Roman" w:cs="Times New Roman"/>
          <w:sz w:val="24"/>
          <w:szCs w:val="24"/>
        </w:rPr>
        <w:t>alse are realized in actuality.</w:t>
      </w:r>
      <w:r w:rsidR="00C252A2">
        <w:rPr>
          <w:rFonts w:ascii="Times New Roman" w:hAnsi="Times New Roman" w:cs="Times New Roman"/>
          <w:sz w:val="24"/>
          <w:szCs w:val="24"/>
        </w:rPr>
        <w:t xml:space="preserve"> </w:t>
      </w:r>
      <w:r w:rsidR="001D5326">
        <w:rPr>
          <w:rFonts w:ascii="Times New Roman" w:hAnsi="Times New Roman" w:cs="Times New Roman"/>
          <w:sz w:val="24"/>
          <w:szCs w:val="24"/>
        </w:rPr>
        <w:t xml:space="preserve">For this reason, my preference is to deny that there are any such propositions existing in fact, even as abstract objects, hence as anything other than as philosophical fictions useful for certain purposes but having no ontological import. They are merely a </w:t>
      </w:r>
      <w:r w:rsidR="001D5326" w:rsidRPr="001D5326">
        <w:rPr>
          <w:rFonts w:ascii="Times New Roman" w:hAnsi="Times New Roman" w:cs="Times New Roman"/>
          <w:i/>
          <w:sz w:val="24"/>
          <w:szCs w:val="24"/>
        </w:rPr>
        <w:t>facon de parler</w:t>
      </w:r>
      <w:r w:rsidR="006E4E11">
        <w:rPr>
          <w:rFonts w:ascii="Times New Roman" w:hAnsi="Times New Roman" w:cs="Times New Roman"/>
          <w:sz w:val="24"/>
          <w:szCs w:val="24"/>
        </w:rPr>
        <w:t xml:space="preserve"> we can use to represent events and states-of-affairs from the objective, third-person point of view and so suffer from that point of view’s inherent limitations.</w:t>
      </w:r>
      <w:r w:rsidR="006E4E11">
        <w:rPr>
          <w:rStyle w:val="FootnoteReference"/>
          <w:rFonts w:ascii="Times New Roman" w:hAnsi="Times New Roman" w:cs="Times New Roman"/>
          <w:sz w:val="24"/>
          <w:szCs w:val="24"/>
        </w:rPr>
        <w:footnoteReference w:id="19"/>
      </w:r>
    </w:p>
    <w:p w:rsidR="0006372E" w:rsidRPr="00BF7725" w:rsidRDefault="0006372E" w:rsidP="00D36801">
      <w:pPr>
        <w:spacing w:line="480" w:lineRule="auto"/>
        <w:jc w:val="both"/>
        <w:rPr>
          <w:rFonts w:ascii="Times New Roman" w:hAnsi="Times New Roman" w:cs="Times New Roman"/>
          <w:i/>
          <w:sz w:val="24"/>
          <w:szCs w:val="24"/>
        </w:rPr>
      </w:pPr>
    </w:p>
    <w:sectPr w:rsidR="0006372E" w:rsidRPr="00BF7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78F" w:rsidRDefault="0073678F" w:rsidP="00E36061">
      <w:pPr>
        <w:spacing w:after="0" w:line="240" w:lineRule="auto"/>
      </w:pPr>
      <w:r>
        <w:separator/>
      </w:r>
    </w:p>
  </w:endnote>
  <w:endnote w:type="continuationSeparator" w:id="0">
    <w:p w:rsidR="0073678F" w:rsidRDefault="0073678F" w:rsidP="00E3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78F" w:rsidRDefault="0073678F" w:rsidP="00E36061">
      <w:pPr>
        <w:spacing w:after="0" w:line="240" w:lineRule="auto"/>
      </w:pPr>
      <w:r>
        <w:separator/>
      </w:r>
    </w:p>
  </w:footnote>
  <w:footnote w:type="continuationSeparator" w:id="0">
    <w:p w:rsidR="0073678F" w:rsidRDefault="0073678F" w:rsidP="00E36061">
      <w:pPr>
        <w:spacing w:after="0" w:line="240" w:lineRule="auto"/>
      </w:pPr>
      <w:r>
        <w:continuationSeparator/>
      </w:r>
    </w:p>
  </w:footnote>
  <w:footnote w:id="1">
    <w:p w:rsidR="0073619B" w:rsidRDefault="0073619B">
      <w:pPr>
        <w:pStyle w:val="FootnoteText"/>
      </w:pPr>
      <w:r>
        <w:rPr>
          <w:rStyle w:val="FootnoteReference"/>
        </w:rPr>
        <w:footnoteRef/>
      </w:r>
      <w:r w:rsidR="006501A6">
        <w:t xml:space="preserve"> See my “</w:t>
      </w:r>
      <w:r w:rsidR="00477598">
        <w:t>In</w:t>
      </w:r>
      <w:r w:rsidR="00FC5799">
        <w:t xml:space="preserve"> Defense of Temporal Passage: </w:t>
      </w:r>
      <w:r w:rsidR="006501A6">
        <w:t>Notes t</w:t>
      </w:r>
      <w:r>
        <w:t>oward a Theory of Time,” also on this website.</w:t>
      </w:r>
    </w:p>
  </w:footnote>
  <w:footnote w:id="2">
    <w:p w:rsidR="001027BD" w:rsidRDefault="001027BD">
      <w:pPr>
        <w:pStyle w:val="FootnoteText"/>
      </w:pPr>
      <w:r>
        <w:rPr>
          <w:rStyle w:val="FootnoteReference"/>
        </w:rPr>
        <w:footnoteRef/>
      </w:r>
      <w:r>
        <w:t xml:space="preserve"> </w:t>
      </w:r>
      <w:r w:rsidR="0073619B">
        <w:t>Op. cit., 15-18.</w:t>
      </w:r>
    </w:p>
  </w:footnote>
  <w:footnote w:id="3">
    <w:p w:rsidR="001027BD" w:rsidRDefault="001027BD">
      <w:pPr>
        <w:pStyle w:val="FootnoteText"/>
      </w:pPr>
      <w:r>
        <w:rPr>
          <w:rStyle w:val="FootnoteReference"/>
        </w:rPr>
        <w:footnoteRef/>
      </w:r>
      <w:r>
        <w:t xml:space="preserve"> </w:t>
      </w:r>
      <w:proofErr w:type="gramStart"/>
      <w:r w:rsidR="0073619B">
        <w:t>Ibid.,</w:t>
      </w:r>
      <w:proofErr w:type="gramEnd"/>
      <w:r w:rsidR="0073619B">
        <w:t xml:space="preserve"> 3-10.</w:t>
      </w:r>
    </w:p>
  </w:footnote>
  <w:footnote w:id="4">
    <w:p w:rsidR="001F26B9" w:rsidRDefault="001F26B9">
      <w:pPr>
        <w:pStyle w:val="FootnoteText"/>
      </w:pPr>
      <w:r>
        <w:rPr>
          <w:rStyle w:val="FootnoteReference"/>
        </w:rPr>
        <w:footnoteRef/>
      </w:r>
      <w:r>
        <w:t xml:space="preserve"> Augustine, </w:t>
      </w:r>
      <w:r w:rsidRPr="001F26B9">
        <w:rPr>
          <w:i/>
        </w:rPr>
        <w:t>Confessions</w:t>
      </w:r>
      <w:r>
        <w:t xml:space="preserve">, </w:t>
      </w:r>
      <w:r w:rsidRPr="001F26B9">
        <w:t>trans</w:t>
      </w:r>
      <w:r>
        <w:t>. Rex Warner, New York, Mentor-Omega Books, 1963, XI.15, 268-269.  See also the entire passage of Book XI, 266-271.</w:t>
      </w:r>
    </w:p>
  </w:footnote>
  <w:footnote w:id="5">
    <w:p w:rsidR="00C70A4E" w:rsidRDefault="00C70A4E">
      <w:pPr>
        <w:pStyle w:val="FootnoteText"/>
      </w:pPr>
      <w:r>
        <w:rPr>
          <w:rStyle w:val="FootnoteReference"/>
        </w:rPr>
        <w:footnoteRef/>
      </w:r>
      <w:r>
        <w:t xml:space="preserve"> This, in turn, is a consequence of confusing the experience of duration (which is possible apart from the experience of space and its contents) with that of temporal passage, which is inseparable from the experience of objects, events, and states-of-affairs as temporally successive in lived experience.</w:t>
      </w:r>
    </w:p>
  </w:footnote>
  <w:footnote w:id="6">
    <w:p w:rsidR="00303444" w:rsidRDefault="00303444">
      <w:pPr>
        <w:pStyle w:val="FootnoteText"/>
      </w:pPr>
      <w:r>
        <w:rPr>
          <w:rStyle w:val="FootnoteReference"/>
        </w:rPr>
        <w:footnoteRef/>
      </w:r>
      <w:r>
        <w:t xml:space="preserve"> This view seem consonant with the account of the present suggested by D. H. Mellor, </w:t>
      </w:r>
      <w:r w:rsidRPr="00821EFF">
        <w:rPr>
          <w:i/>
        </w:rPr>
        <w:t>Real Time II</w:t>
      </w:r>
      <w:r>
        <w:t>, London, Routledge, 1998, 14.</w:t>
      </w:r>
    </w:p>
  </w:footnote>
  <w:footnote w:id="7">
    <w:p w:rsidR="000F65FF" w:rsidRDefault="000F65FF">
      <w:pPr>
        <w:pStyle w:val="FootnoteText"/>
      </w:pPr>
      <w:r>
        <w:rPr>
          <w:rStyle w:val="FootnoteReference"/>
        </w:rPr>
        <w:footnoteRef/>
      </w:r>
      <w:r>
        <w:t xml:space="preserve"> Oddly, it appears that we have no name for this feature of consciousness; neither do I, though one is clearly needed.</w:t>
      </w:r>
    </w:p>
  </w:footnote>
  <w:footnote w:id="8">
    <w:p w:rsidR="004066F8" w:rsidRDefault="004066F8">
      <w:pPr>
        <w:pStyle w:val="FootnoteText"/>
      </w:pPr>
      <w:r>
        <w:rPr>
          <w:rStyle w:val="FootnoteReference"/>
        </w:rPr>
        <w:footnoteRef/>
      </w:r>
      <w:r>
        <w:t xml:space="preserve"> See my</w:t>
      </w:r>
      <w:r w:rsidR="00477598">
        <w:t xml:space="preserve"> “In</w:t>
      </w:r>
      <w:r w:rsidR="000501D5">
        <w:t xml:space="preserve"> Defense of Temporal Passage</w:t>
      </w:r>
      <w:r w:rsidR="00E17987">
        <w:t>,” also on this website, for another, slightly different rendition of this argument.</w:t>
      </w:r>
    </w:p>
  </w:footnote>
  <w:footnote w:id="9">
    <w:p w:rsidR="0047372E" w:rsidRDefault="0047372E" w:rsidP="0047372E">
      <w:pPr>
        <w:pStyle w:val="FootnoteText"/>
      </w:pPr>
      <w:r>
        <w:rPr>
          <w:rStyle w:val="FootnoteReference"/>
        </w:rPr>
        <w:footnoteRef/>
      </w:r>
      <w:r>
        <w:t xml:space="preserve"> </w:t>
      </w:r>
      <w:r w:rsidR="00F73D6D">
        <w:t xml:space="preserve">See A. O. Lovejoy, </w:t>
      </w:r>
      <w:r w:rsidR="00F73D6D" w:rsidRPr="00551082">
        <w:rPr>
          <w:i/>
        </w:rPr>
        <w:t>The Revolt Against Dualism</w:t>
      </w:r>
      <w:r w:rsidR="00F73D6D">
        <w:t>, Chicago, IL, Open Court Publishing, 1930, 23-25 and 75-96. This is the famous “Time-Lag”</w:t>
      </w:r>
      <w:r w:rsidR="00551082">
        <w:t xml:space="preserve"> argument.  For an</w:t>
      </w:r>
      <w:r w:rsidR="00F73D6D">
        <w:t xml:space="preserve"> opposing view, see Frank B. Ebersole, “How Philosophers See Stars,” in </w:t>
      </w:r>
      <w:r w:rsidR="00551082">
        <w:t xml:space="preserve">Jerry H. Gill, ed., </w:t>
      </w:r>
      <w:r w:rsidR="00551082" w:rsidRPr="00551082">
        <w:rPr>
          <w:i/>
        </w:rPr>
        <w:t>Philosophy Today, No. 2</w:t>
      </w:r>
      <w:r w:rsidR="00551082">
        <w:t>, New York, MacMillan, 1969, 25-51.</w:t>
      </w:r>
    </w:p>
  </w:footnote>
  <w:footnote w:id="10">
    <w:p w:rsidR="0047372E" w:rsidRDefault="0047372E" w:rsidP="0047372E">
      <w:pPr>
        <w:pStyle w:val="FootnoteText"/>
      </w:pPr>
      <w:r>
        <w:rPr>
          <w:rStyle w:val="FootnoteReference"/>
        </w:rPr>
        <w:footnoteRef/>
      </w:r>
      <w:r w:rsidR="00551082">
        <w:t xml:space="preserve"> e.g., D. H. Mellor, </w:t>
      </w:r>
      <w:r w:rsidR="00303444" w:rsidRPr="00303444">
        <w:t>op.</w:t>
      </w:r>
      <w:r w:rsidR="00303444">
        <w:t xml:space="preserve"> cit., </w:t>
      </w:r>
      <w:r w:rsidR="00551082" w:rsidRPr="00303444">
        <w:t>16</w:t>
      </w:r>
      <w:r w:rsidR="00551082">
        <w:t>.</w:t>
      </w:r>
    </w:p>
  </w:footnote>
  <w:footnote w:id="11">
    <w:p w:rsidR="0047372E" w:rsidRDefault="0047372E" w:rsidP="0047372E">
      <w:pPr>
        <w:pStyle w:val="FootnoteText"/>
      </w:pPr>
      <w:r>
        <w:rPr>
          <w:rStyle w:val="FootnoteReference"/>
        </w:rPr>
        <w:footnoteRef/>
      </w:r>
      <w:r>
        <w:t xml:space="preserve"> This,</w:t>
      </w:r>
      <w:r w:rsidR="00D24890">
        <w:t xml:space="preserve"> it seems, was McTaggart’s view – see </w:t>
      </w:r>
      <w:r w:rsidR="00D24890" w:rsidRPr="00D24890">
        <w:rPr>
          <w:i/>
        </w:rPr>
        <w:t>The Nature of Existence</w:t>
      </w:r>
      <w:r w:rsidR="00D24890">
        <w:t>, Vol. II, Cambridge, Cambridge University Press, 1927, 27-31.</w:t>
      </w:r>
      <w:r w:rsidR="004B3A1E">
        <w:t xml:space="preserve"> See also my paper, “The Doctr</w:t>
      </w:r>
      <w:r w:rsidR="00EE6EE7">
        <w:t xml:space="preserve">ine of Temporal Parts II,” forthcoming </w:t>
      </w:r>
      <w:r w:rsidR="004B3A1E">
        <w:t>on this website.</w:t>
      </w:r>
    </w:p>
  </w:footnote>
  <w:footnote w:id="12">
    <w:p w:rsidR="0047372E" w:rsidRDefault="0047372E" w:rsidP="0047372E">
      <w:pPr>
        <w:pStyle w:val="FootnoteText"/>
      </w:pPr>
      <w:r>
        <w:rPr>
          <w:rStyle w:val="FootnoteReference"/>
        </w:rPr>
        <w:footnoteRef/>
      </w:r>
      <w:r w:rsidR="00F065CA">
        <w:t xml:space="preserve"> A misuse of the notion “event horizon” – which actually refers to the limit of a “singularity” or black hole given in terms of the escape velocity of light – treats that notion as though it were a kind of temporal horizon line across which future events proceed </w:t>
      </w:r>
      <w:r w:rsidR="00EE6EE7">
        <w:t xml:space="preserve">from the future </w:t>
      </w:r>
      <w:r w:rsidR="00F065CA">
        <w:t>into the present.</w:t>
      </w:r>
    </w:p>
  </w:footnote>
  <w:footnote w:id="13">
    <w:p w:rsidR="000433D0" w:rsidRDefault="000433D0">
      <w:pPr>
        <w:pStyle w:val="FootnoteText"/>
      </w:pPr>
      <w:r>
        <w:rPr>
          <w:rStyle w:val="FootnoteReference"/>
        </w:rPr>
        <w:footnoteRef/>
      </w:r>
      <w:r>
        <w:t xml:space="preserve"> Perhaps this is part of the point being made by O. K. Bouwsma in his intriguing but difficult essay, </w:t>
      </w:r>
      <w:r w:rsidR="00477598">
        <w:t xml:space="preserve">“The Mystery of Time (or, the Man who did not know what Time is),” in Bouwsma, </w:t>
      </w:r>
      <w:r w:rsidR="00477598" w:rsidRPr="00477598">
        <w:rPr>
          <w:i/>
        </w:rPr>
        <w:t>Philosophical Studies</w:t>
      </w:r>
      <w:r w:rsidR="00477598">
        <w:t>, Lincoln, Nebraska, University of Nebraska Press, 1969, 99-127.  (Originally published by Cornell University Press in 1942.)</w:t>
      </w:r>
      <w:bookmarkStart w:id="0" w:name="_GoBack"/>
      <w:bookmarkEnd w:id="0"/>
    </w:p>
  </w:footnote>
  <w:footnote w:id="14">
    <w:p w:rsidR="003A5E4F" w:rsidRDefault="003A5E4F">
      <w:pPr>
        <w:pStyle w:val="FootnoteText"/>
      </w:pPr>
      <w:r>
        <w:rPr>
          <w:rStyle w:val="FootnoteReference"/>
        </w:rPr>
        <w:footnoteRef/>
      </w:r>
      <w:r>
        <w:t xml:space="preserve"> </w:t>
      </w:r>
      <w:r w:rsidR="00F065CA">
        <w:t>For amplification of this claim, see my “The Doctrine of Temporal Parts – Part II,” also on this website.</w:t>
      </w:r>
    </w:p>
  </w:footnote>
  <w:footnote w:id="15">
    <w:p w:rsidR="009446BE" w:rsidRDefault="009446BE">
      <w:pPr>
        <w:pStyle w:val="FootnoteText"/>
      </w:pPr>
      <w:r>
        <w:rPr>
          <w:rStyle w:val="FootnoteReference"/>
        </w:rPr>
        <w:footnoteRef/>
      </w:r>
      <w:r>
        <w:t xml:space="preserve"> </w:t>
      </w:r>
      <w:r w:rsidR="009448BB">
        <w:t xml:space="preserve">See my series, “The Doctrine of Temporal </w:t>
      </w:r>
      <w:r w:rsidR="00AC57AE">
        <w:t xml:space="preserve">Parts,” especially Part I, forthcoming </w:t>
      </w:r>
      <w:r w:rsidR="009448BB">
        <w:t>on this website.</w:t>
      </w:r>
    </w:p>
  </w:footnote>
  <w:footnote w:id="16">
    <w:p w:rsidR="00AE7521" w:rsidRPr="001F7484" w:rsidRDefault="00AE7521" w:rsidP="00B42864">
      <w:pPr>
        <w:pStyle w:val="FootnoteText"/>
      </w:pPr>
      <w:r>
        <w:rPr>
          <w:rStyle w:val="FootnoteReference"/>
        </w:rPr>
        <w:footnoteRef/>
      </w:r>
      <w:r w:rsidR="00F935D3">
        <w:t xml:space="preserve"> </w:t>
      </w:r>
      <w:r w:rsidR="009448BB">
        <w:t>As I have argued elsewhere, i</w:t>
      </w:r>
      <w:r w:rsidR="00AC57AE">
        <w:t>n</w:t>
      </w:r>
      <w:r w:rsidR="00B42864">
        <w:t xml:space="preserve"> “A Defense of Temporal Passage.</w:t>
      </w:r>
      <w:r w:rsidR="009448BB">
        <w:t xml:space="preserve">” </w:t>
      </w:r>
      <w:r w:rsidR="00F935D3">
        <w:t xml:space="preserve">Note the difference between the active and passive voices here. This is an application of a point made by Augustine in explaining how God can remain immutable and impassible despite having a changing </w:t>
      </w:r>
      <w:r w:rsidR="009448BB">
        <w:t xml:space="preserve">series of relational properties: see </w:t>
      </w:r>
      <w:r w:rsidR="009448BB" w:rsidRPr="00A8332D">
        <w:rPr>
          <w:i/>
        </w:rPr>
        <w:t>De Trinitate</w:t>
      </w:r>
      <w:r w:rsidR="009448BB">
        <w:t xml:space="preserve">, </w:t>
      </w:r>
      <w:r w:rsidR="00A8332D">
        <w:t>trans. Steven McKenna, CSSR, Washington, DC, Catholic University of America Press, V.17, 195-198.</w:t>
      </w:r>
    </w:p>
  </w:footnote>
  <w:footnote w:id="17">
    <w:p w:rsidR="00F935D3" w:rsidRDefault="00F935D3">
      <w:pPr>
        <w:pStyle w:val="FootnoteText"/>
      </w:pPr>
      <w:r>
        <w:rPr>
          <w:rStyle w:val="FootnoteReference"/>
        </w:rPr>
        <w:footnoteRef/>
      </w:r>
      <w:r>
        <w:t xml:space="preserve"> In the same vein, this offers a </w:t>
      </w:r>
      <w:r w:rsidR="00B76570">
        <w:t xml:space="preserve">quick explanation for the physical impossibility of time travel, if what we mean by that is travel </w:t>
      </w:r>
      <w:r w:rsidR="008D2086">
        <w:t>into our past, i.e. the past of this universe</w:t>
      </w:r>
      <w:r w:rsidR="008C0AD7">
        <w:t xml:space="preserve"> which includes my past</w:t>
      </w:r>
      <w:r w:rsidR="008D2086">
        <w:t xml:space="preserve">, namely, </w:t>
      </w:r>
      <w:r w:rsidR="00B76570">
        <w:t>the past does not exist and thus cannot be t</w:t>
      </w:r>
      <w:r w:rsidR="008D2086">
        <w:t>ravelled to, even in principle.</w:t>
      </w:r>
    </w:p>
  </w:footnote>
  <w:footnote w:id="18">
    <w:p w:rsidR="008C0AD7" w:rsidRDefault="008C0AD7">
      <w:pPr>
        <w:pStyle w:val="FootnoteText"/>
      </w:pPr>
      <w:r>
        <w:rPr>
          <w:rStyle w:val="FootnoteReference"/>
        </w:rPr>
        <w:footnoteRef/>
      </w:r>
      <w:r>
        <w:t xml:space="preserve"> </w:t>
      </w:r>
      <w:r w:rsidR="00A8332D">
        <w:t xml:space="preserve">As I argue in my papers, “Non-Deterministic Causation and the Future,” </w:t>
      </w:r>
      <w:r w:rsidR="00B42864">
        <w:t>also on this website and “Time and Cause,” forthcoming</w:t>
      </w:r>
      <w:r w:rsidR="00A8332D">
        <w:t xml:space="preserve"> on this website.</w:t>
      </w:r>
    </w:p>
  </w:footnote>
  <w:footnote w:id="19">
    <w:p w:rsidR="006E4E11" w:rsidRDefault="006E4E11">
      <w:pPr>
        <w:pStyle w:val="FootnoteText"/>
      </w:pPr>
      <w:r>
        <w:rPr>
          <w:rStyle w:val="FootnoteReference"/>
        </w:rPr>
        <w:footnoteRef/>
      </w:r>
      <w:r>
        <w:t xml:space="preserve"> See my paper, “The Myth of the Intentional Stance and the Limits of the Third-Person Point of View,” in preparation.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5CF2"/>
    <w:multiLevelType w:val="hybridMultilevel"/>
    <w:tmpl w:val="CCCADDAA"/>
    <w:lvl w:ilvl="0" w:tplc="71A650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DA334D9"/>
    <w:multiLevelType w:val="hybridMultilevel"/>
    <w:tmpl w:val="B7585392"/>
    <w:lvl w:ilvl="0" w:tplc="619AE25C">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2270F"/>
    <w:multiLevelType w:val="hybridMultilevel"/>
    <w:tmpl w:val="6B02B82A"/>
    <w:lvl w:ilvl="0" w:tplc="728CF9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997401D"/>
    <w:multiLevelType w:val="hybridMultilevel"/>
    <w:tmpl w:val="516ABC16"/>
    <w:lvl w:ilvl="0" w:tplc="F41EC3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3521069"/>
    <w:multiLevelType w:val="hybridMultilevel"/>
    <w:tmpl w:val="B8B44CE4"/>
    <w:lvl w:ilvl="0" w:tplc="209A2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07428"/>
    <w:multiLevelType w:val="hybridMultilevel"/>
    <w:tmpl w:val="AAB6A104"/>
    <w:lvl w:ilvl="0" w:tplc="FB7A3D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FE5FDE"/>
    <w:multiLevelType w:val="hybridMultilevel"/>
    <w:tmpl w:val="FA74C22E"/>
    <w:lvl w:ilvl="0" w:tplc="3A9CD3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DA01075"/>
    <w:multiLevelType w:val="hybridMultilevel"/>
    <w:tmpl w:val="F9B8B546"/>
    <w:lvl w:ilvl="0" w:tplc="6A163C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A0"/>
    <w:rsid w:val="00006A39"/>
    <w:rsid w:val="000353A0"/>
    <w:rsid w:val="000433D0"/>
    <w:rsid w:val="0004794E"/>
    <w:rsid w:val="000501D5"/>
    <w:rsid w:val="00056B90"/>
    <w:rsid w:val="0006372E"/>
    <w:rsid w:val="00096180"/>
    <w:rsid w:val="000A7F87"/>
    <w:rsid w:val="000B0B86"/>
    <w:rsid w:val="000E3120"/>
    <w:rsid w:val="000F65FF"/>
    <w:rsid w:val="001027BD"/>
    <w:rsid w:val="0010398E"/>
    <w:rsid w:val="001171EE"/>
    <w:rsid w:val="00160636"/>
    <w:rsid w:val="00160B42"/>
    <w:rsid w:val="001D5326"/>
    <w:rsid w:val="001F26B9"/>
    <w:rsid w:val="001F7484"/>
    <w:rsid w:val="00204FC7"/>
    <w:rsid w:val="002078E5"/>
    <w:rsid w:val="00283F23"/>
    <w:rsid w:val="002F5E11"/>
    <w:rsid w:val="00303444"/>
    <w:rsid w:val="003126CF"/>
    <w:rsid w:val="00312FFA"/>
    <w:rsid w:val="003A5E4F"/>
    <w:rsid w:val="004066F8"/>
    <w:rsid w:val="004258AC"/>
    <w:rsid w:val="00450D68"/>
    <w:rsid w:val="0047372E"/>
    <w:rsid w:val="00477598"/>
    <w:rsid w:val="00481BE9"/>
    <w:rsid w:val="00486559"/>
    <w:rsid w:val="00486AD5"/>
    <w:rsid w:val="004B1A57"/>
    <w:rsid w:val="004B3A1E"/>
    <w:rsid w:val="004C1D49"/>
    <w:rsid w:val="00533637"/>
    <w:rsid w:val="005337DB"/>
    <w:rsid w:val="005357CB"/>
    <w:rsid w:val="00544654"/>
    <w:rsid w:val="00551082"/>
    <w:rsid w:val="0055447D"/>
    <w:rsid w:val="005576EF"/>
    <w:rsid w:val="005676C3"/>
    <w:rsid w:val="00570D55"/>
    <w:rsid w:val="00571A59"/>
    <w:rsid w:val="00596581"/>
    <w:rsid w:val="005977BF"/>
    <w:rsid w:val="005B186A"/>
    <w:rsid w:val="005D0B55"/>
    <w:rsid w:val="005E075F"/>
    <w:rsid w:val="00614173"/>
    <w:rsid w:val="00615627"/>
    <w:rsid w:val="006501A6"/>
    <w:rsid w:val="00654DEF"/>
    <w:rsid w:val="006B0141"/>
    <w:rsid w:val="006C2C65"/>
    <w:rsid w:val="006D394B"/>
    <w:rsid w:val="006D4470"/>
    <w:rsid w:val="006E4E11"/>
    <w:rsid w:val="007079FF"/>
    <w:rsid w:val="00707D90"/>
    <w:rsid w:val="00735272"/>
    <w:rsid w:val="0073619B"/>
    <w:rsid w:val="0073678F"/>
    <w:rsid w:val="00745056"/>
    <w:rsid w:val="00791F70"/>
    <w:rsid w:val="007970CD"/>
    <w:rsid w:val="007D4AEF"/>
    <w:rsid w:val="007E2071"/>
    <w:rsid w:val="00813A95"/>
    <w:rsid w:val="00821EFF"/>
    <w:rsid w:val="00866B5D"/>
    <w:rsid w:val="008A792F"/>
    <w:rsid w:val="008C0AD7"/>
    <w:rsid w:val="008D2086"/>
    <w:rsid w:val="008D286F"/>
    <w:rsid w:val="008F1E55"/>
    <w:rsid w:val="008F221C"/>
    <w:rsid w:val="0091644C"/>
    <w:rsid w:val="009446BE"/>
    <w:rsid w:val="009448BB"/>
    <w:rsid w:val="00982332"/>
    <w:rsid w:val="00990BF1"/>
    <w:rsid w:val="009A2DB7"/>
    <w:rsid w:val="009A7D4E"/>
    <w:rsid w:val="00A31E16"/>
    <w:rsid w:val="00A76956"/>
    <w:rsid w:val="00A8332D"/>
    <w:rsid w:val="00A87307"/>
    <w:rsid w:val="00AB0B43"/>
    <w:rsid w:val="00AC57AE"/>
    <w:rsid w:val="00AD0D5C"/>
    <w:rsid w:val="00AE7521"/>
    <w:rsid w:val="00B004FA"/>
    <w:rsid w:val="00B154A0"/>
    <w:rsid w:val="00B1611B"/>
    <w:rsid w:val="00B42864"/>
    <w:rsid w:val="00B56C28"/>
    <w:rsid w:val="00B76570"/>
    <w:rsid w:val="00B86EC5"/>
    <w:rsid w:val="00B91381"/>
    <w:rsid w:val="00BA4D49"/>
    <w:rsid w:val="00BD2732"/>
    <w:rsid w:val="00BD697C"/>
    <w:rsid w:val="00BF7725"/>
    <w:rsid w:val="00C20C13"/>
    <w:rsid w:val="00C252A2"/>
    <w:rsid w:val="00C512EB"/>
    <w:rsid w:val="00C533D0"/>
    <w:rsid w:val="00C5349F"/>
    <w:rsid w:val="00C56E93"/>
    <w:rsid w:val="00C646CE"/>
    <w:rsid w:val="00C70A4E"/>
    <w:rsid w:val="00C77FA9"/>
    <w:rsid w:val="00CE60AB"/>
    <w:rsid w:val="00CE749D"/>
    <w:rsid w:val="00CF1E2F"/>
    <w:rsid w:val="00D24890"/>
    <w:rsid w:val="00D36801"/>
    <w:rsid w:val="00D70224"/>
    <w:rsid w:val="00D954C1"/>
    <w:rsid w:val="00DF6FC7"/>
    <w:rsid w:val="00E17987"/>
    <w:rsid w:val="00E31CA8"/>
    <w:rsid w:val="00E35E58"/>
    <w:rsid w:val="00E36061"/>
    <w:rsid w:val="00E64EFD"/>
    <w:rsid w:val="00EC382B"/>
    <w:rsid w:val="00EE44DB"/>
    <w:rsid w:val="00EE4709"/>
    <w:rsid w:val="00EE6EE7"/>
    <w:rsid w:val="00EF0327"/>
    <w:rsid w:val="00F0182A"/>
    <w:rsid w:val="00F02ED0"/>
    <w:rsid w:val="00F065CA"/>
    <w:rsid w:val="00F22B4F"/>
    <w:rsid w:val="00F73D6D"/>
    <w:rsid w:val="00F848CE"/>
    <w:rsid w:val="00F935D3"/>
    <w:rsid w:val="00FA7847"/>
    <w:rsid w:val="00FB2F45"/>
    <w:rsid w:val="00FC5799"/>
    <w:rsid w:val="00FC60D2"/>
    <w:rsid w:val="00FE6E7D"/>
    <w:rsid w:val="00FF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F4B1E0-401B-4708-B133-29072EA9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A0"/>
    <w:pPr>
      <w:ind w:left="720"/>
      <w:contextualSpacing/>
    </w:pPr>
  </w:style>
  <w:style w:type="paragraph" w:styleId="Header">
    <w:name w:val="header"/>
    <w:basedOn w:val="Normal"/>
    <w:link w:val="HeaderChar"/>
    <w:uiPriority w:val="99"/>
    <w:unhideWhenUsed/>
    <w:rsid w:val="00E36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061"/>
  </w:style>
  <w:style w:type="paragraph" w:styleId="Footer">
    <w:name w:val="footer"/>
    <w:basedOn w:val="Normal"/>
    <w:link w:val="FooterChar"/>
    <w:uiPriority w:val="99"/>
    <w:unhideWhenUsed/>
    <w:rsid w:val="00E36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061"/>
  </w:style>
  <w:style w:type="paragraph" w:styleId="FootnoteText">
    <w:name w:val="footnote text"/>
    <w:basedOn w:val="Normal"/>
    <w:link w:val="FootnoteTextChar"/>
    <w:uiPriority w:val="99"/>
    <w:semiHidden/>
    <w:unhideWhenUsed/>
    <w:rsid w:val="000F65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5FF"/>
    <w:rPr>
      <w:sz w:val="20"/>
      <w:szCs w:val="20"/>
    </w:rPr>
  </w:style>
  <w:style w:type="character" w:styleId="FootnoteReference">
    <w:name w:val="footnote reference"/>
    <w:basedOn w:val="DefaultParagraphFont"/>
    <w:uiPriority w:val="99"/>
    <w:semiHidden/>
    <w:unhideWhenUsed/>
    <w:rsid w:val="000F6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7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0C09-D201-4FAE-BBB3-F83C33BA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7236</Words>
  <Characters>41250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48390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Ockham</cp:lastModifiedBy>
  <cp:revision>22</cp:revision>
  <dcterms:created xsi:type="dcterms:W3CDTF">2014-06-19T16:20:00Z</dcterms:created>
  <dcterms:modified xsi:type="dcterms:W3CDTF">2014-10-18T21:13:00Z</dcterms:modified>
</cp:coreProperties>
</file>