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A6" w:rsidRDefault="00477267" w:rsidP="00F50145">
      <w:pPr>
        <w:jc w:val="center"/>
        <w:rPr>
          <w:b/>
        </w:rPr>
      </w:pPr>
      <w:r>
        <w:rPr>
          <w:b/>
        </w:rPr>
        <w:t xml:space="preserve">GOD, </w:t>
      </w:r>
      <w:r w:rsidR="00F50145">
        <w:rPr>
          <w:b/>
        </w:rPr>
        <w:t xml:space="preserve">MIRACLES, </w:t>
      </w:r>
      <w:r>
        <w:rPr>
          <w:b/>
        </w:rPr>
        <w:t xml:space="preserve">CREATION, </w:t>
      </w:r>
      <w:r w:rsidR="00EC2162">
        <w:rPr>
          <w:b/>
        </w:rPr>
        <w:t xml:space="preserve">EVIL, </w:t>
      </w:r>
      <w:r w:rsidR="00E175C5">
        <w:rPr>
          <w:b/>
        </w:rPr>
        <w:t xml:space="preserve">AND </w:t>
      </w:r>
      <w:r w:rsidR="00F50145">
        <w:rPr>
          <w:b/>
        </w:rPr>
        <w:t>STATISTICAL</w:t>
      </w:r>
      <w:r w:rsidR="00E175C5">
        <w:rPr>
          <w:b/>
        </w:rPr>
        <w:t xml:space="preserve"> NATURAL LAWS</w:t>
      </w:r>
    </w:p>
    <w:p w:rsidR="005D2DDA" w:rsidRDefault="005D2DDA" w:rsidP="00F50145">
      <w:pPr>
        <w:jc w:val="center"/>
        <w:rPr>
          <w:b/>
        </w:rPr>
      </w:pPr>
    </w:p>
    <w:p w:rsidR="005D2DDA" w:rsidRDefault="005D2DDA" w:rsidP="00F50145">
      <w:pPr>
        <w:jc w:val="center"/>
        <w:rPr>
          <w:b/>
        </w:rPr>
      </w:pPr>
      <w:r>
        <w:rPr>
          <w:b/>
        </w:rPr>
        <w:t>Rem B. Edwards</w:t>
      </w:r>
    </w:p>
    <w:p w:rsidR="005D2DDA" w:rsidRDefault="005D2DDA" w:rsidP="00F50145">
      <w:pPr>
        <w:jc w:val="center"/>
        <w:rPr>
          <w:b/>
        </w:rPr>
      </w:pPr>
      <w:r>
        <w:rPr>
          <w:b/>
        </w:rPr>
        <w:t>Lindsay Young Professor of Philosophy</w:t>
      </w:r>
      <w:r w:rsidR="002B3DFF">
        <w:rPr>
          <w:b/>
        </w:rPr>
        <w:t>,</w:t>
      </w:r>
      <w:r>
        <w:rPr>
          <w:b/>
        </w:rPr>
        <w:t xml:space="preserve"> Emeritus</w:t>
      </w:r>
    </w:p>
    <w:p w:rsidR="005D2DDA" w:rsidRDefault="005D2DDA" w:rsidP="00F50145">
      <w:pPr>
        <w:jc w:val="center"/>
        <w:rPr>
          <w:b/>
        </w:rPr>
      </w:pPr>
      <w:r>
        <w:rPr>
          <w:b/>
        </w:rPr>
        <w:t>The University of Tennessee, Knoxville</w:t>
      </w:r>
    </w:p>
    <w:p w:rsidR="00F50145" w:rsidRDefault="00F50145" w:rsidP="00F50145"/>
    <w:p w:rsidR="00BA5826" w:rsidRDefault="000F5250" w:rsidP="00F50145">
      <w:r>
        <w:t>Today, almost everyone, theologians included, acknowledge</w:t>
      </w:r>
      <w:r w:rsidR="006C6BB7">
        <w:t>s</w:t>
      </w:r>
      <w:r>
        <w:t xml:space="preserve"> the statistical nature of the laws of n</w:t>
      </w:r>
      <w:r w:rsidR="00510D4E">
        <w:t>ature, but many may</w:t>
      </w:r>
      <w:r w:rsidR="00A972BA">
        <w:t xml:space="preserve"> not</w:t>
      </w:r>
      <w:r w:rsidR="006C6BB7">
        <w:t xml:space="preserve"> fully recognize its significance </w:t>
      </w:r>
      <w:r>
        <w:t>for many</w:t>
      </w:r>
      <w:r w:rsidR="006C6BB7">
        <w:t xml:space="preserve"> traditional</w:t>
      </w:r>
      <w:r>
        <w:t xml:space="preserve"> theolog</w:t>
      </w:r>
      <w:r w:rsidR="006C6BB7">
        <w:t xml:space="preserve">ical issues like </w:t>
      </w:r>
      <w:r>
        <w:t>miracl</w:t>
      </w:r>
      <w:r w:rsidR="00BF1F5C">
        <w:t>es</w:t>
      </w:r>
      <w:r w:rsidR="00A972BA">
        <w:t>,</w:t>
      </w:r>
      <w:r w:rsidR="00425583">
        <w:t xml:space="preserve"> theodicy</w:t>
      </w:r>
      <w:r w:rsidR="00A972BA">
        <w:t xml:space="preserve">, and creation </w:t>
      </w:r>
      <w:r w:rsidR="00A972BA" w:rsidRPr="00477267">
        <w:rPr>
          <w:i/>
        </w:rPr>
        <w:t>ex nihilo</w:t>
      </w:r>
      <w:r w:rsidR="00FA5A78">
        <w:t xml:space="preserve">. This essay will explore this </w:t>
      </w:r>
      <w:r>
        <w:t>significance</w:t>
      </w:r>
      <w:r w:rsidR="00477267">
        <w:t xml:space="preserve">, partly </w:t>
      </w:r>
      <w:r w:rsidR="00C872F9">
        <w:t>with the help of Alfred North Whitehead</w:t>
      </w:r>
      <w:r w:rsidR="00A30398">
        <w:t xml:space="preserve"> and other process theists</w:t>
      </w:r>
      <w:r w:rsidR="0072532C">
        <w:t xml:space="preserve"> who </w:t>
      </w:r>
      <w:r w:rsidR="00C15AEF">
        <w:t>clearly recognize that</w:t>
      </w:r>
      <w:r w:rsidR="00E65F93">
        <w:t xml:space="preserve"> the </w:t>
      </w:r>
      <w:r w:rsidR="008A7262">
        <w:t>laws of nature</w:t>
      </w:r>
      <w:r w:rsidR="00C15AEF">
        <w:t xml:space="preserve"> are</w:t>
      </w:r>
      <w:r w:rsidR="00E65F93">
        <w:t xml:space="preserve"> purely statistical</w:t>
      </w:r>
      <w:r w:rsidR="001C5127">
        <w:t>.</w:t>
      </w:r>
      <w:r w:rsidR="008B4DF9">
        <w:t xml:space="preserve"> </w:t>
      </w:r>
      <w:r w:rsidR="00BF1F5C">
        <w:t xml:space="preserve">If the laws of nature are </w:t>
      </w:r>
      <w:r>
        <w:t>statistical</w:t>
      </w:r>
      <w:r w:rsidR="004D7AFD">
        <w:t>ly immanent</w:t>
      </w:r>
      <w:r w:rsidR="00B604E4">
        <w:t>,</w:t>
      </w:r>
      <w:r w:rsidR="00AE22B0">
        <w:rPr>
          <w:rStyle w:val="FootnoteReference"/>
        </w:rPr>
        <w:footnoteReference w:id="1"/>
      </w:r>
      <w:r w:rsidR="00B604E4">
        <w:t xml:space="preserve"> as Whitehead thought,</w:t>
      </w:r>
      <w:r>
        <w:t xml:space="preserve"> and not imposed</w:t>
      </w:r>
      <w:r w:rsidR="00B604E4">
        <w:t xml:space="preserve"> rigidly</w:t>
      </w:r>
      <w:r w:rsidR="007E3816">
        <w:t xml:space="preserve"> from above, </w:t>
      </w:r>
      <w:r w:rsidR="001C5127">
        <w:t>outside</w:t>
      </w:r>
      <w:r w:rsidR="00B604E4">
        <w:t>,</w:t>
      </w:r>
      <w:r w:rsidR="007E3816">
        <w:t xml:space="preserve"> or previously,</w:t>
      </w:r>
      <w:r w:rsidR="0038251E">
        <w:rPr>
          <w:rStyle w:val="FootnoteReference"/>
        </w:rPr>
        <w:footnoteReference w:id="2"/>
      </w:r>
      <w:r w:rsidR="002F2F06">
        <w:t xml:space="preserve"> </w:t>
      </w:r>
      <w:r w:rsidR="007E3816">
        <w:t xml:space="preserve">and not </w:t>
      </w:r>
      <w:r w:rsidR="002F2F06">
        <w:t>arbitra</w:t>
      </w:r>
      <w:r w:rsidR="00F92E82">
        <w:t xml:space="preserve">rily imposed by </w:t>
      </w:r>
      <w:r w:rsidR="007E3816">
        <w:t xml:space="preserve">human </w:t>
      </w:r>
      <w:r w:rsidR="00F92E82">
        <w:t>convention</w:t>
      </w:r>
      <w:r w:rsidR="007E3816">
        <w:t>s</w:t>
      </w:r>
      <w:r w:rsidR="00BF1F5C">
        <w:t>,</w:t>
      </w:r>
      <w:r w:rsidR="00403C7E">
        <w:rPr>
          <w:rStyle w:val="FootnoteReference"/>
        </w:rPr>
        <w:footnoteReference w:id="3"/>
      </w:r>
      <w:r w:rsidR="00BF1F5C">
        <w:t xml:space="preserve"> </w:t>
      </w:r>
      <w:r w:rsidR="000A18E8">
        <w:t xml:space="preserve">this has </w:t>
      </w:r>
      <w:r w:rsidR="00C22A04">
        <w:t xml:space="preserve">great </w:t>
      </w:r>
      <w:r w:rsidR="000E5770">
        <w:t xml:space="preserve">metaphysical and </w:t>
      </w:r>
      <w:r w:rsidR="00A30398">
        <w:t>theological significance</w:t>
      </w:r>
      <w:r w:rsidR="005A3E6C">
        <w:t>, as explored next</w:t>
      </w:r>
      <w:r w:rsidR="00655469">
        <w:t xml:space="preserve">. </w:t>
      </w:r>
    </w:p>
    <w:p w:rsidR="00C22A04" w:rsidRDefault="00C22A04" w:rsidP="00F50145"/>
    <w:p w:rsidR="00BA5826" w:rsidRDefault="00864595" w:rsidP="00BA5826">
      <w:pPr>
        <w:jc w:val="center"/>
        <w:rPr>
          <w:b/>
        </w:rPr>
      </w:pPr>
      <w:r>
        <w:rPr>
          <w:b/>
        </w:rPr>
        <w:t>S</w:t>
      </w:r>
      <w:r w:rsidR="00773D99">
        <w:rPr>
          <w:b/>
        </w:rPr>
        <w:t>tatistical Natural Laws</w:t>
      </w:r>
    </w:p>
    <w:p w:rsidR="00E956DA" w:rsidRDefault="00E956DA" w:rsidP="00773D99">
      <w:pPr>
        <w:rPr>
          <w:b/>
        </w:rPr>
      </w:pPr>
    </w:p>
    <w:p w:rsidR="00E956DA" w:rsidRPr="00E956DA" w:rsidRDefault="00655469" w:rsidP="00773D99">
      <w:r>
        <w:t>Consider the following</w:t>
      </w:r>
      <w:r w:rsidR="00E956DA">
        <w:t xml:space="preserve"> </w:t>
      </w:r>
      <w:r>
        <w:t xml:space="preserve">metaphysical </w:t>
      </w:r>
      <w:r w:rsidR="00E956DA">
        <w:t>implication</w:t>
      </w:r>
      <w:r w:rsidR="005A3E6C">
        <w:t xml:space="preserve">s of the concept of </w:t>
      </w:r>
      <w:r w:rsidR="00E956DA">
        <w:t>natural laws</w:t>
      </w:r>
      <w:r w:rsidR="005A3E6C">
        <w:t xml:space="preserve"> as statistical.</w:t>
      </w:r>
    </w:p>
    <w:p w:rsidR="00425583" w:rsidRDefault="00425583" w:rsidP="00F50145"/>
    <w:p w:rsidR="006A581D" w:rsidRDefault="008A7262" w:rsidP="00F50145">
      <w:pPr>
        <w:rPr>
          <w:i/>
        </w:rPr>
      </w:pPr>
      <w:r w:rsidRPr="00011FCC">
        <w:rPr>
          <w:i/>
        </w:rPr>
        <w:t xml:space="preserve">1. </w:t>
      </w:r>
      <w:r w:rsidR="006C07A4" w:rsidRPr="00011FCC">
        <w:rPr>
          <w:i/>
        </w:rPr>
        <w:t xml:space="preserve">Before </w:t>
      </w:r>
      <w:r w:rsidR="00B75507" w:rsidRPr="00011FCC">
        <w:rPr>
          <w:i/>
        </w:rPr>
        <w:t xml:space="preserve">or without </w:t>
      </w:r>
      <w:r w:rsidR="006C07A4" w:rsidRPr="00011FCC">
        <w:rPr>
          <w:i/>
        </w:rPr>
        <w:t xml:space="preserve">the existence of </w:t>
      </w:r>
      <w:r w:rsidR="00B75507" w:rsidRPr="00011FCC">
        <w:rPr>
          <w:i/>
        </w:rPr>
        <w:t xml:space="preserve">any </w:t>
      </w:r>
      <w:r w:rsidR="006C07A4" w:rsidRPr="00011FCC">
        <w:rPr>
          <w:i/>
        </w:rPr>
        <w:t>actual entities, there are no actual laws of nature</w:t>
      </w:r>
      <w:r w:rsidR="006C07A4">
        <w:t xml:space="preserve">, </w:t>
      </w:r>
      <w:r w:rsidR="006C07A4" w:rsidRPr="006A581D">
        <w:rPr>
          <w:i/>
        </w:rPr>
        <w:t xml:space="preserve">only </w:t>
      </w:r>
      <w:r w:rsidR="008C0D8D" w:rsidRPr="006A581D">
        <w:rPr>
          <w:i/>
        </w:rPr>
        <w:t>abstract possible laws</w:t>
      </w:r>
      <w:r w:rsidR="00FB32F3" w:rsidRPr="006A581D">
        <w:rPr>
          <w:i/>
        </w:rPr>
        <w:t xml:space="preserve"> for</w:t>
      </w:r>
      <w:r w:rsidR="00724DF1" w:rsidRPr="006A581D">
        <w:rPr>
          <w:i/>
        </w:rPr>
        <w:t xml:space="preserve"> </w:t>
      </w:r>
      <w:r w:rsidR="00E232B3" w:rsidRPr="006A581D">
        <w:rPr>
          <w:i/>
        </w:rPr>
        <w:t>possible worlds</w:t>
      </w:r>
      <w:r w:rsidR="00AC3643" w:rsidRPr="006A581D">
        <w:rPr>
          <w:i/>
        </w:rPr>
        <w:t xml:space="preserve"> or “cosmic epochs,” as Whitehead would say.</w:t>
      </w:r>
    </w:p>
    <w:p w:rsidR="006A581D" w:rsidRDefault="006A581D" w:rsidP="00F50145">
      <w:pPr>
        <w:rPr>
          <w:i/>
        </w:rPr>
      </w:pPr>
    </w:p>
    <w:p w:rsidR="00B74BA5" w:rsidRDefault="00616B84" w:rsidP="00F50145">
      <w:r>
        <w:tab/>
      </w:r>
      <w:r w:rsidR="008C547D">
        <w:t>Whit</w:t>
      </w:r>
      <w:r w:rsidR="006C72D5">
        <w:t xml:space="preserve">ehead located all </w:t>
      </w:r>
      <w:r w:rsidR="006C72D5" w:rsidRPr="006B4C98">
        <w:rPr>
          <w:i/>
        </w:rPr>
        <w:t>possible</w:t>
      </w:r>
      <w:r w:rsidR="006C72D5">
        <w:t xml:space="preserve"> </w:t>
      </w:r>
      <w:r w:rsidR="006C72D5" w:rsidRPr="006C72D5">
        <w:t>universals, qualities, relations, laws, and concrete individuals</w:t>
      </w:r>
      <w:r w:rsidR="006C72D5">
        <w:t xml:space="preserve"> </w:t>
      </w:r>
      <w:r w:rsidR="008C547D">
        <w:t>withi</w:t>
      </w:r>
      <w:r w:rsidR="006C72D5">
        <w:t>n the “primordial nature of God</w:t>
      </w:r>
      <w:r w:rsidR="002F57E5">
        <w:t xml:space="preserve">.” </w:t>
      </w:r>
      <w:r w:rsidR="008C547D">
        <w:t>He insisted that there are no novel eternal objects</w:t>
      </w:r>
      <w:r w:rsidR="008E7809">
        <w:t xml:space="preserve">, thus no </w:t>
      </w:r>
      <w:r w:rsidR="00D53800">
        <w:t xml:space="preserve">truly </w:t>
      </w:r>
      <w:r w:rsidR="008E7809">
        <w:t xml:space="preserve">novel </w:t>
      </w:r>
      <w:r w:rsidR="00A33407">
        <w:t xml:space="preserve">possible </w:t>
      </w:r>
      <w:r w:rsidR="008E7809">
        <w:t xml:space="preserve">individuals, </w:t>
      </w:r>
      <w:r w:rsidR="00DF72DC">
        <w:t xml:space="preserve">patterns, </w:t>
      </w:r>
      <w:r w:rsidR="00086AB1">
        <w:t xml:space="preserve">qualities, </w:t>
      </w:r>
      <w:r w:rsidR="008E7809">
        <w:t>relations</w:t>
      </w:r>
      <w:r w:rsidR="00086AB1">
        <w:t>, or combinations of such</w:t>
      </w:r>
      <w:r w:rsidR="00D53800">
        <w:t>. W</w:t>
      </w:r>
      <w:r w:rsidR="008C547D">
        <w:t>ith Hartshorne, I disagree</w:t>
      </w:r>
      <w:r w:rsidR="00DF72DC">
        <w:t xml:space="preserve"> </w:t>
      </w:r>
      <w:r w:rsidR="002A0EF7">
        <w:t>with Whitehead</w:t>
      </w:r>
      <w:r w:rsidR="00575E9C">
        <w:t xml:space="preserve"> about t</w:t>
      </w:r>
      <w:r w:rsidR="00DF72DC">
        <w:t>his</w:t>
      </w:r>
      <w:r w:rsidR="007F1564">
        <w:t xml:space="preserve">. </w:t>
      </w:r>
      <w:r w:rsidR="008D603E">
        <w:t>There would be no difference in</w:t>
      </w:r>
      <w:r w:rsidR="00A33407">
        <w:t xml:space="preserve"> the</w:t>
      </w:r>
      <w:r w:rsidR="008D603E">
        <w:t xml:space="preserve"> nature</w:t>
      </w:r>
      <w:r w:rsidR="00F614D6">
        <w:t xml:space="preserve"> </w:t>
      </w:r>
      <w:r w:rsidR="008D603E">
        <w:t xml:space="preserve">or </w:t>
      </w:r>
      <w:r w:rsidR="00F614D6">
        <w:t>value of</w:t>
      </w:r>
      <w:r w:rsidR="00575E9C">
        <w:t xml:space="preserve"> actual and possible worlds if this were</w:t>
      </w:r>
      <w:r w:rsidR="00DD40D0">
        <w:t xml:space="preserve"> </w:t>
      </w:r>
      <w:r w:rsidR="008D603E">
        <w:t>so.</w:t>
      </w:r>
      <w:r w:rsidR="00F614D6">
        <w:t xml:space="preserve"> </w:t>
      </w:r>
      <w:r w:rsidR="00575E9C">
        <w:t xml:space="preserve">Hartshorne </w:t>
      </w:r>
      <w:r w:rsidR="00F614D6">
        <w:t>thought</w:t>
      </w:r>
      <w:r w:rsidR="001B53CE">
        <w:t>, and I agree,</w:t>
      </w:r>
      <w:r w:rsidR="00F614D6">
        <w:t xml:space="preserve"> that</w:t>
      </w:r>
      <w:r w:rsidR="00575E9C">
        <w:t xml:space="preserve"> t</w:t>
      </w:r>
      <w:r w:rsidR="00DD40D0">
        <w:t xml:space="preserve">here are no </w:t>
      </w:r>
      <w:r w:rsidR="00086AB1">
        <w:t xml:space="preserve">complex </w:t>
      </w:r>
      <w:r w:rsidR="00DD40D0">
        <w:t xml:space="preserve">eternal objects for </w:t>
      </w:r>
      <w:r w:rsidR="001B53CE">
        <w:t xml:space="preserve">concrete </w:t>
      </w:r>
      <w:r w:rsidR="00DD40D0">
        <w:t>individuals like you and me</w:t>
      </w:r>
      <w:r w:rsidR="001B53CE">
        <w:t>; o</w:t>
      </w:r>
      <w:r w:rsidR="007F1564">
        <w:t xml:space="preserve">nly the most abstract </w:t>
      </w:r>
      <w:r w:rsidR="002A0EF7">
        <w:t>possibilities</w:t>
      </w:r>
      <w:r w:rsidR="001B53CE">
        <w:t xml:space="preserve"> or repeatable </w:t>
      </w:r>
      <w:r w:rsidR="00823E71">
        <w:t>“objects</w:t>
      </w:r>
      <w:r w:rsidR="001B6822">
        <w:t>”</w:t>
      </w:r>
      <w:r w:rsidR="007F1564">
        <w:t xml:space="preserve"> are “eternal.”</w:t>
      </w:r>
      <w:r w:rsidR="000911E6">
        <w:t xml:space="preserve"> God creates m</w:t>
      </w:r>
      <w:r w:rsidR="002A0779">
        <w:t xml:space="preserve">ore </w:t>
      </w:r>
      <w:r w:rsidR="007F1564">
        <w:t xml:space="preserve">definite </w:t>
      </w:r>
      <w:r w:rsidR="000911E6">
        <w:t xml:space="preserve">possibilities </w:t>
      </w:r>
      <w:r w:rsidR="00E803EE">
        <w:t xml:space="preserve">as needed </w:t>
      </w:r>
      <w:r w:rsidR="00AF4492">
        <w:t xml:space="preserve">for </w:t>
      </w:r>
      <w:r w:rsidR="007F1564">
        <w:t>their actualization</w:t>
      </w:r>
      <w:r w:rsidR="00AB30E6">
        <w:t>.</w:t>
      </w:r>
      <w:r w:rsidR="004C4C7A">
        <w:t xml:space="preserve"> </w:t>
      </w:r>
      <w:r w:rsidR="00823E71">
        <w:t>Calling</w:t>
      </w:r>
      <w:r w:rsidR="00AB30E6">
        <w:t xml:space="preserve"> </w:t>
      </w:r>
      <w:r w:rsidR="00AB30E6" w:rsidRPr="002D079A">
        <w:rPr>
          <w:i/>
        </w:rPr>
        <w:t>created</w:t>
      </w:r>
      <w:r w:rsidR="00823E71">
        <w:t xml:space="preserve"> possibilities </w:t>
      </w:r>
      <w:r w:rsidR="00AB30E6">
        <w:t>“</w:t>
      </w:r>
      <w:r w:rsidR="00AB30E6" w:rsidRPr="002D079A">
        <w:rPr>
          <w:i/>
        </w:rPr>
        <w:t>eternal</w:t>
      </w:r>
      <w:r w:rsidR="00AB30E6">
        <w:t>”</w:t>
      </w:r>
      <w:r w:rsidR="002A0EF7">
        <w:t xml:space="preserve"> would be self-</w:t>
      </w:r>
      <w:r w:rsidR="00AB30E6">
        <w:t xml:space="preserve">contradictory, so </w:t>
      </w:r>
      <w:r w:rsidR="00011FCC">
        <w:t xml:space="preserve">I </w:t>
      </w:r>
      <w:r w:rsidR="00AB30E6">
        <w:t xml:space="preserve">will refer </w:t>
      </w:r>
      <w:r w:rsidR="002D079A">
        <w:t>to “</w:t>
      </w:r>
      <w:r w:rsidR="00011FCC">
        <w:t>possibilities,</w:t>
      </w:r>
      <w:r w:rsidR="0082769D">
        <w:t>” not to</w:t>
      </w:r>
      <w:r w:rsidR="00011FCC">
        <w:t xml:space="preserve"> “eternal objects.”</w:t>
      </w:r>
      <w:r w:rsidR="00456087">
        <w:rPr>
          <w:rStyle w:val="FootnoteReference"/>
        </w:rPr>
        <w:footnoteReference w:id="4"/>
      </w:r>
      <w:r w:rsidR="00011FCC">
        <w:t xml:space="preserve"> </w:t>
      </w:r>
      <w:r w:rsidR="00B74BA5">
        <w:t xml:space="preserve">Possible laws of nature </w:t>
      </w:r>
      <w:r w:rsidR="0090790B">
        <w:t xml:space="preserve">are the general </w:t>
      </w:r>
      <w:r w:rsidR="008A3616">
        <w:t xml:space="preserve">formal </w:t>
      </w:r>
      <w:r w:rsidR="0090790B">
        <w:t>pattern</w:t>
      </w:r>
      <w:r w:rsidR="008A3616">
        <w:t xml:space="preserve">s of relations between </w:t>
      </w:r>
      <w:r w:rsidR="0082769D">
        <w:t>actual entities</w:t>
      </w:r>
      <w:r w:rsidR="0090790B">
        <w:t xml:space="preserve"> in one or more possible world</w:t>
      </w:r>
      <w:r w:rsidR="0082769D">
        <w:t>s</w:t>
      </w:r>
      <w:r w:rsidR="0090790B">
        <w:t>.</w:t>
      </w:r>
      <w:r w:rsidR="00F60F70">
        <w:t xml:space="preserve"> As Whitehead defined them for our world, “</w:t>
      </w:r>
      <w:r w:rsidR="00DF34BB">
        <w:t>The laws of nature are forms of activity which happen to prevail within the vast epoch of activity which we dimly discern…There is no necessity in their nature.”</w:t>
      </w:r>
      <w:r w:rsidR="00E1423D">
        <w:rPr>
          <w:rStyle w:val="FootnoteReference"/>
        </w:rPr>
        <w:footnoteReference w:id="5"/>
      </w:r>
    </w:p>
    <w:p w:rsidR="00FB157E" w:rsidRDefault="0086650D" w:rsidP="00F50145">
      <w:r>
        <w:tab/>
        <w:t>I will also use</w:t>
      </w:r>
      <w:r w:rsidR="00EB3B96">
        <w:t xml:space="preserve"> </w:t>
      </w:r>
      <w:r w:rsidR="00FB157E">
        <w:t>“actualities”</w:t>
      </w:r>
      <w:r w:rsidR="00EB3B96">
        <w:t xml:space="preserve"> instead of</w:t>
      </w:r>
      <w:r w:rsidR="00EB7E1C">
        <w:t xml:space="preserve"> </w:t>
      </w:r>
      <w:r>
        <w:t xml:space="preserve">Whitehead’s </w:t>
      </w:r>
      <w:r w:rsidR="00FB157E">
        <w:t>“</w:t>
      </w:r>
      <w:r w:rsidR="00AB6D49">
        <w:t>actual occasions.”</w:t>
      </w:r>
      <w:r w:rsidR="006C6543">
        <w:rPr>
          <w:rStyle w:val="FootnoteReference"/>
        </w:rPr>
        <w:footnoteReference w:id="6"/>
      </w:r>
      <w:r w:rsidR="00AB6D49">
        <w:t xml:space="preserve"> </w:t>
      </w:r>
      <w:r w:rsidR="000F2944">
        <w:t>By “actualities,” I include</w:t>
      </w:r>
      <w:r w:rsidR="00EB7E1C">
        <w:t xml:space="preserve"> existing</w:t>
      </w:r>
      <w:r w:rsidR="005E2C78">
        <w:t xml:space="preserve"> events plus</w:t>
      </w:r>
      <w:r w:rsidR="00093767">
        <w:t xml:space="preserve"> more enduring </w:t>
      </w:r>
      <w:r w:rsidR="00B318B6">
        <w:t>entities</w:t>
      </w:r>
      <w:r w:rsidR="00CF7B82">
        <w:t xml:space="preserve"> or structures</w:t>
      </w:r>
      <w:r w:rsidR="00B318B6">
        <w:t xml:space="preserve"> like Whitehead’s </w:t>
      </w:r>
      <w:r w:rsidR="00130F9A">
        <w:t xml:space="preserve">“regular trains of waves, individual electrons, protons, </w:t>
      </w:r>
      <w:proofErr w:type="gramStart"/>
      <w:r w:rsidR="00130F9A">
        <w:t>individual</w:t>
      </w:r>
      <w:proofErr w:type="gramEnd"/>
      <w:r w:rsidR="00130F9A">
        <w:t xml:space="preserve"> molecules, societi</w:t>
      </w:r>
      <w:r w:rsidR="00413D8C">
        <w:t xml:space="preserve">es of molecules such as </w:t>
      </w:r>
      <w:r w:rsidR="00413D8C">
        <w:lastRenderedPageBreak/>
        <w:t>inorgan</w:t>
      </w:r>
      <w:r w:rsidR="00130F9A">
        <w:t>ic bodies, living cells, and societies of cells such as vegetable and animal bodies.</w:t>
      </w:r>
      <w:r w:rsidR="00413D8C">
        <w:t>”</w:t>
      </w:r>
      <w:r w:rsidR="00413D8C">
        <w:rPr>
          <w:rStyle w:val="FootnoteReference"/>
        </w:rPr>
        <w:footnoteReference w:id="7"/>
      </w:r>
      <w:r w:rsidR="00130F9A">
        <w:t xml:space="preserve"> I also include</w:t>
      </w:r>
      <w:r w:rsidR="00413D8C">
        <w:t xml:space="preserve"> </w:t>
      </w:r>
      <w:r w:rsidR="000E1F28">
        <w:t xml:space="preserve">actualized </w:t>
      </w:r>
      <w:r w:rsidR="00AB6D49">
        <w:t>repeatable</w:t>
      </w:r>
      <w:r w:rsidR="00413D8C">
        <w:t xml:space="preserve"> properties</w:t>
      </w:r>
      <w:r w:rsidR="00AB6D49">
        <w:t xml:space="preserve"> </w:t>
      </w:r>
      <w:r w:rsidR="00413D8C">
        <w:t>(</w:t>
      </w:r>
      <w:r w:rsidR="00AB6D49">
        <w:t>qualities and relation</w:t>
      </w:r>
      <w:r w:rsidR="00EB3B96">
        <w:t>s</w:t>
      </w:r>
      <w:r w:rsidR="00413D8C">
        <w:t>)</w:t>
      </w:r>
      <w:r w:rsidR="00AB6D49">
        <w:t>—usually called “</w:t>
      </w:r>
      <w:r w:rsidR="00DD40D0">
        <w:t>un</w:t>
      </w:r>
      <w:r w:rsidR="007329BF">
        <w:t>i</w:t>
      </w:r>
      <w:r w:rsidR="00DD40D0">
        <w:t>v</w:t>
      </w:r>
      <w:r w:rsidR="00E61BFD">
        <w:t>ersals.</w:t>
      </w:r>
      <w:r w:rsidR="00AB6D49">
        <w:t>”</w:t>
      </w:r>
      <w:r w:rsidR="00E61BFD">
        <w:t xml:space="preserve"> </w:t>
      </w:r>
      <w:r w:rsidR="0088113C">
        <w:t>I will</w:t>
      </w:r>
      <w:r w:rsidR="007329BF">
        <w:t xml:space="preserve"> not follow Whitehead i</w:t>
      </w:r>
      <w:r w:rsidR="00CF7B82">
        <w:t>n calling them “eternal objects</w:t>
      </w:r>
      <w:r w:rsidR="007329BF">
        <w:t>”</w:t>
      </w:r>
      <w:r w:rsidR="00CF7B82">
        <w:t xml:space="preserve"> but </w:t>
      </w:r>
      <w:r w:rsidR="0088113C">
        <w:t>will</w:t>
      </w:r>
      <w:r w:rsidR="00E61BFD">
        <w:t xml:space="preserve"> instead</w:t>
      </w:r>
      <w:r w:rsidR="00F472E2">
        <w:t xml:space="preserve"> refer to</w:t>
      </w:r>
      <w:r w:rsidR="0088113C">
        <w:t xml:space="preserve"> “universals” or “properties</w:t>
      </w:r>
      <w:r w:rsidR="00E61BFD">
        <w:t>.</w:t>
      </w:r>
      <w:r w:rsidR="0088113C">
        <w:t>”</w:t>
      </w:r>
    </w:p>
    <w:p w:rsidR="007548AA" w:rsidRDefault="007548AA" w:rsidP="00F50145"/>
    <w:p w:rsidR="006A581D" w:rsidRDefault="00FE1EFE" w:rsidP="00F50145">
      <w:r>
        <w:t>2</w:t>
      </w:r>
      <w:r w:rsidR="005C4D1E">
        <w:t xml:space="preserve">. </w:t>
      </w:r>
      <w:r w:rsidR="005C4D1E" w:rsidRPr="0094246D">
        <w:rPr>
          <w:i/>
        </w:rPr>
        <w:t>The</w:t>
      </w:r>
      <w:r w:rsidR="0094246D">
        <w:rPr>
          <w:i/>
        </w:rPr>
        <w:t xml:space="preserve"> actual</w:t>
      </w:r>
      <w:r w:rsidR="005C4D1E" w:rsidRPr="0094246D">
        <w:rPr>
          <w:i/>
        </w:rPr>
        <w:t xml:space="preserve"> laws of nature are created by </w:t>
      </w:r>
      <w:r w:rsidR="00804B2C" w:rsidRPr="0094246D">
        <w:rPr>
          <w:i/>
        </w:rPr>
        <w:t>the</w:t>
      </w:r>
      <w:r w:rsidR="00E61BFD">
        <w:rPr>
          <w:i/>
        </w:rPr>
        <w:t xml:space="preserve"> properties, disposi</w:t>
      </w:r>
      <w:r w:rsidR="0088113C">
        <w:rPr>
          <w:i/>
        </w:rPr>
        <w:t>tions, and</w:t>
      </w:r>
      <w:r w:rsidR="00804B2C" w:rsidRPr="0094246D">
        <w:rPr>
          <w:i/>
        </w:rPr>
        <w:t xml:space="preserve"> habits of </w:t>
      </w:r>
      <w:r w:rsidR="005C4D1E" w:rsidRPr="0094246D">
        <w:rPr>
          <w:i/>
        </w:rPr>
        <w:t>actual entities</w:t>
      </w:r>
      <w:r w:rsidR="00724DF1">
        <w:t>.</w:t>
      </w:r>
    </w:p>
    <w:p w:rsidR="006A581D" w:rsidRDefault="006A581D" w:rsidP="00F50145"/>
    <w:p w:rsidR="004646C6" w:rsidRDefault="003649A9" w:rsidP="00F50145">
      <w:r>
        <w:t xml:space="preserve">The </w:t>
      </w:r>
      <w:r w:rsidR="004646C6">
        <w:t xml:space="preserve">statistical </w:t>
      </w:r>
      <w:r w:rsidR="0027344A">
        <w:t xml:space="preserve">laws </w:t>
      </w:r>
      <w:r>
        <w:t>prevail</w:t>
      </w:r>
      <w:r w:rsidR="0061777D">
        <w:t>ing</w:t>
      </w:r>
      <w:r>
        <w:t xml:space="preserve"> in our universe are not </w:t>
      </w:r>
      <w:r w:rsidR="00412CE1">
        <w:t xml:space="preserve">directly </w:t>
      </w:r>
      <w:r>
        <w:t>“imposed”</w:t>
      </w:r>
      <w:r w:rsidR="00EB05CF">
        <w:t xml:space="preserve"> </w:t>
      </w:r>
      <w:r w:rsidR="00C95E75">
        <w:t>from above</w:t>
      </w:r>
      <w:r w:rsidR="00412CE1">
        <w:t>,</w:t>
      </w:r>
      <w:r w:rsidR="00C95E75">
        <w:t xml:space="preserve"> </w:t>
      </w:r>
      <w:r>
        <w:t>outside</w:t>
      </w:r>
      <w:r w:rsidR="00412CE1">
        <w:t>, or before</w:t>
      </w:r>
      <w:r w:rsidR="00C95E75">
        <w:t xml:space="preserve"> our universe</w:t>
      </w:r>
      <w:r w:rsidR="0061777D">
        <w:t>. Instead,</w:t>
      </w:r>
      <w:r w:rsidR="00EB05CF">
        <w:t xml:space="preserve"> they are created by actualities within our universe.</w:t>
      </w:r>
    </w:p>
    <w:p w:rsidR="009441F0" w:rsidRDefault="004646C6" w:rsidP="00F50145">
      <w:r>
        <w:tab/>
      </w:r>
      <w:r w:rsidR="00B5025D">
        <w:t xml:space="preserve">Statistics do </w:t>
      </w:r>
      <w:r w:rsidR="00B05F48">
        <w:t>not</w:t>
      </w:r>
      <w:r w:rsidR="00B5025D">
        <w:t xml:space="preserve"> apply</w:t>
      </w:r>
      <w:r w:rsidR="00B05F48">
        <w:t xml:space="preserve"> to individuals</w:t>
      </w:r>
      <w:r w:rsidR="009441F0">
        <w:t xml:space="preserve">, only </w:t>
      </w:r>
      <w:r w:rsidR="00B05F48">
        <w:t>to large sets</w:t>
      </w:r>
      <w:r w:rsidR="00091EDA">
        <w:t>,</w:t>
      </w:r>
      <w:r w:rsidR="00B05F48">
        <w:t xml:space="preserve"> </w:t>
      </w:r>
      <w:r w:rsidR="00B5025D">
        <w:t>collections</w:t>
      </w:r>
      <w:r w:rsidR="00091EDA">
        <w:t>, or classes</w:t>
      </w:r>
      <w:r w:rsidR="00B5025D">
        <w:t xml:space="preserve"> </w:t>
      </w:r>
      <w:r w:rsidR="00B05F48">
        <w:t xml:space="preserve">of similar actualities </w:t>
      </w:r>
      <w:r w:rsidR="00CC5CAF">
        <w:t>sharing</w:t>
      </w:r>
      <w:r w:rsidR="00BE1940">
        <w:t xml:space="preserve"> similar properties</w:t>
      </w:r>
      <w:r w:rsidR="00FF301A">
        <w:t xml:space="preserve"> (</w:t>
      </w:r>
      <w:r w:rsidR="00BE1940">
        <w:t>qualities and relations</w:t>
      </w:r>
      <w:r w:rsidR="00FF301A">
        <w:t xml:space="preserve">, </w:t>
      </w:r>
      <w:r w:rsidR="009441F0">
        <w:t>habits</w:t>
      </w:r>
      <w:r w:rsidR="00FF301A">
        <w:t>,</w:t>
      </w:r>
      <w:r w:rsidR="009441F0">
        <w:t xml:space="preserve"> or dispositions</w:t>
      </w:r>
      <w:r w:rsidR="00BE1940">
        <w:t>)</w:t>
      </w:r>
      <w:r w:rsidR="009441F0">
        <w:t xml:space="preserve">. </w:t>
      </w:r>
      <w:r w:rsidR="00286E29">
        <w:t>“All electrons</w:t>
      </w:r>
      <w:r w:rsidR="00FF301A">
        <w:t xml:space="preserve"> are very similar to each other</w:t>
      </w:r>
      <w:r w:rsidR="00B0368B">
        <w:t>,</w:t>
      </w:r>
      <w:r w:rsidR="00286E29">
        <w:t>”</w:t>
      </w:r>
      <w:r w:rsidR="00F36E04">
        <w:rPr>
          <w:rStyle w:val="FootnoteReference"/>
        </w:rPr>
        <w:footnoteReference w:id="8"/>
      </w:r>
      <w:r w:rsidR="00FF301A">
        <w:t xml:space="preserve"> said Whitehead. </w:t>
      </w:r>
      <w:r w:rsidR="00CC5CAF">
        <w:t xml:space="preserve">So are all thing belonging to </w:t>
      </w:r>
      <w:r w:rsidR="003D26DB">
        <w:t>our</w:t>
      </w:r>
      <w:r w:rsidR="00091EDA">
        <w:t xml:space="preserve"> conceptual </w:t>
      </w:r>
      <w:r w:rsidR="00F36E04">
        <w:t xml:space="preserve">classifications. </w:t>
      </w:r>
      <w:r w:rsidR="00F02692" w:rsidRPr="00F02692">
        <w:t>W</w:t>
      </w:r>
      <w:r w:rsidR="00CC5CAF">
        <w:t xml:space="preserve">hitehead repeatedly affirmed </w:t>
      </w:r>
      <w:r w:rsidR="00404FC1">
        <w:t xml:space="preserve">statistical </w:t>
      </w:r>
      <w:r w:rsidR="00F02692" w:rsidRPr="00F02692">
        <w:t>natural laws</w:t>
      </w:r>
      <w:r w:rsidR="00B0368B">
        <w:t xml:space="preserve">—as </w:t>
      </w:r>
      <w:r w:rsidR="00F02692" w:rsidRPr="00F02692">
        <w:t>derived from</w:t>
      </w:r>
      <w:r w:rsidR="00F02692">
        <w:t xml:space="preserve"> the habits</w:t>
      </w:r>
      <w:r w:rsidR="00CD03D4">
        <w:t>,</w:t>
      </w:r>
      <w:r w:rsidR="00404FC1">
        <w:t xml:space="preserve"> act</w:t>
      </w:r>
      <w:r w:rsidR="000A0BE1">
        <w:t>ions,</w:t>
      </w:r>
      <w:r w:rsidR="00CD03D4">
        <w:t xml:space="preserve"> </w:t>
      </w:r>
      <w:r w:rsidR="00CF3543">
        <w:t>properties,</w:t>
      </w:r>
      <w:r w:rsidR="00CD03D4">
        <w:t xml:space="preserve"> or “characters” of</w:t>
      </w:r>
      <w:r w:rsidR="00F02692">
        <w:t xml:space="preserve"> </w:t>
      </w:r>
      <w:r w:rsidR="00F02692" w:rsidRPr="00F02692">
        <w:t>similar actualities</w:t>
      </w:r>
      <w:r w:rsidR="00404FC1">
        <w:t>.</w:t>
      </w:r>
      <w:r w:rsidR="00F02692" w:rsidRPr="00F02692">
        <w:t xml:space="preserve"> </w:t>
      </w:r>
      <w:r w:rsidR="003F2291">
        <w:t xml:space="preserve">Consider these </w:t>
      </w:r>
      <w:r w:rsidR="008F1DA2">
        <w:t>examples</w:t>
      </w:r>
      <w:r w:rsidR="003F2291">
        <w:t>.</w:t>
      </w:r>
    </w:p>
    <w:p w:rsidR="00DD63D3" w:rsidRDefault="00DD63D3" w:rsidP="00F50145"/>
    <w:p w:rsidR="00DD63D3" w:rsidRDefault="00DD63D3" w:rsidP="004072E7">
      <w:pPr>
        <w:ind w:left="720"/>
      </w:pPr>
      <w:r>
        <w:t xml:space="preserve">This </w:t>
      </w:r>
      <w:r w:rsidR="005B71CE">
        <w:t>doctrine, that order is a social product, appears in modern science as the statistical theory of the laws of nature…</w:t>
      </w:r>
      <w:r w:rsidR="0044374C">
        <w:rPr>
          <w:rStyle w:val="FootnoteReference"/>
        </w:rPr>
        <w:footnoteReference w:id="9"/>
      </w:r>
    </w:p>
    <w:p w:rsidR="009441F0" w:rsidRDefault="009441F0" w:rsidP="00F50145"/>
    <w:p w:rsidR="002314FD" w:rsidRDefault="00B81494" w:rsidP="004D1F4C">
      <w:pPr>
        <w:ind w:left="720"/>
      </w:pPr>
      <w:r>
        <w:t>Statistics tell you nothing about the future unless you make the assumption of the permanence of statistical form…There is no valid inference from mere possibility to matter of fact.</w:t>
      </w:r>
      <w:r w:rsidR="004D1F4C">
        <w:rPr>
          <w:rStyle w:val="FootnoteReference"/>
        </w:rPr>
        <w:footnoteReference w:id="10"/>
      </w:r>
    </w:p>
    <w:p w:rsidR="00144678" w:rsidRDefault="00144678" w:rsidP="004D1F4C">
      <w:pPr>
        <w:ind w:left="720"/>
      </w:pPr>
    </w:p>
    <w:p w:rsidR="00144678" w:rsidRDefault="00144678" w:rsidP="004D1F4C">
      <w:pPr>
        <w:ind w:left="720"/>
      </w:pPr>
      <w:r>
        <w:t>The laws of nature are the outcome of the characters of the entities which we find in nature. The entities being what they are, the laws must be what they are</w:t>
      </w:r>
      <w:r w:rsidR="0032749B">
        <w:t>; and conversely the entities follow from the laws.</w:t>
      </w:r>
      <w:r w:rsidR="0032749B">
        <w:rPr>
          <w:rStyle w:val="FootnoteReference"/>
        </w:rPr>
        <w:footnoteReference w:id="11"/>
      </w:r>
    </w:p>
    <w:p w:rsidR="00DF591A" w:rsidRDefault="00DF591A" w:rsidP="004D1F4C">
      <w:pPr>
        <w:ind w:left="720"/>
      </w:pPr>
    </w:p>
    <w:p w:rsidR="001B3CAE" w:rsidRDefault="0064608F" w:rsidP="004D1F4C">
      <w:pPr>
        <w:ind w:left="720"/>
      </w:pPr>
      <w:r>
        <w:t>Thus in a society, the members can only exist</w:t>
      </w:r>
      <w:r w:rsidR="00260AFB">
        <w:t xml:space="preserve"> by reason of the laws which do</w:t>
      </w:r>
      <w:r>
        <w:t xml:space="preserve">minate the society, and the laws only come into being </w:t>
      </w:r>
      <w:r w:rsidR="00260AFB">
        <w:t>by reason of the analogous characters of the members of the society.</w:t>
      </w:r>
      <w:r w:rsidR="00260AFB">
        <w:rPr>
          <w:rStyle w:val="FootnoteReference"/>
        </w:rPr>
        <w:footnoteReference w:id="12"/>
      </w:r>
    </w:p>
    <w:p w:rsidR="00D936EC" w:rsidRDefault="00D936EC" w:rsidP="004D1F4C">
      <w:pPr>
        <w:ind w:left="720"/>
      </w:pPr>
    </w:p>
    <w:p w:rsidR="00D936EC" w:rsidRDefault="00D936EC" w:rsidP="00D936EC">
      <w:pPr>
        <w:ind w:left="720"/>
      </w:pPr>
      <w:r w:rsidRPr="00D936EC">
        <w:t>But the laws of nature are derived from the characters of the societies dominating the environment.</w:t>
      </w:r>
      <w:r w:rsidR="00874E3C">
        <w:rPr>
          <w:rStyle w:val="FootnoteReference"/>
        </w:rPr>
        <w:footnoteReference w:id="13"/>
      </w:r>
    </w:p>
    <w:p w:rsidR="00874E3C" w:rsidRDefault="00874E3C" w:rsidP="00D936EC">
      <w:pPr>
        <w:ind w:left="720"/>
      </w:pPr>
    </w:p>
    <w:p w:rsidR="004E72D2" w:rsidRDefault="00C1660F" w:rsidP="00F16D01">
      <w:r>
        <w:tab/>
        <w:t>Wh</w:t>
      </w:r>
      <w:r w:rsidR="003F2291">
        <w:t xml:space="preserve">itehead and theists </w:t>
      </w:r>
      <w:r w:rsidR="00942B87">
        <w:t>influenced by him</w:t>
      </w:r>
      <w:r w:rsidR="009970B6">
        <w:t xml:space="preserve"> </w:t>
      </w:r>
      <w:r w:rsidR="00942B87">
        <w:t>distinguish between natural laws as “imposed”</w:t>
      </w:r>
      <w:r>
        <w:t xml:space="preserve"> from above</w:t>
      </w:r>
      <w:r w:rsidR="009A20F5">
        <w:t>,</w:t>
      </w:r>
      <w:r w:rsidR="009970B6">
        <w:t xml:space="preserve"> versus </w:t>
      </w:r>
      <w:r w:rsidR="00942B87">
        <w:t>“</w:t>
      </w:r>
      <w:r w:rsidR="009A20F5">
        <w:t>immanently derived</w:t>
      </w:r>
      <w:r>
        <w:t>”</w:t>
      </w:r>
      <w:r w:rsidR="009A20F5">
        <w:t xml:space="preserve"> laws,</w:t>
      </w:r>
      <w:r>
        <w:t xml:space="preserve"> as required by the st</w:t>
      </w:r>
      <w:r w:rsidR="008A112C">
        <w:t>atistical theory</w:t>
      </w:r>
      <w:r>
        <w:t>.</w:t>
      </w:r>
      <w:r w:rsidR="009A20F5">
        <w:t xml:space="preserve"> We still </w:t>
      </w:r>
      <w:r w:rsidR="00F16D01">
        <w:t>want to say something closely resembling “imposed,”</w:t>
      </w:r>
      <w:r w:rsidR="00F168A6">
        <w:t xml:space="preserve"> </w:t>
      </w:r>
      <w:r w:rsidR="0056013D">
        <w:t>as in Whitehead’s</w:t>
      </w:r>
      <w:r w:rsidR="00225C80">
        <w:t xml:space="preserve"> own</w:t>
      </w:r>
      <w:r w:rsidR="00241B81">
        <w:t>,</w:t>
      </w:r>
      <w:r w:rsidR="0056013D">
        <w:t xml:space="preserve"> </w:t>
      </w:r>
      <w:r w:rsidR="00F168A6">
        <w:t>“</w:t>
      </w:r>
      <w:r w:rsidR="00241B81">
        <w:t xml:space="preserve">conversely entities </w:t>
      </w:r>
      <w:r w:rsidR="00F168A6">
        <w:t>follow from the laws,” and “the members can o</w:t>
      </w:r>
      <w:r w:rsidR="0056013D">
        <w:t>nly exist by reason of the laws.</w:t>
      </w:r>
      <w:r w:rsidR="00F168A6">
        <w:t>”</w:t>
      </w:r>
      <w:r w:rsidR="00F16D01">
        <w:t xml:space="preserve"> He</w:t>
      </w:r>
      <w:r w:rsidR="00F168A6">
        <w:t xml:space="preserve">re we must </w:t>
      </w:r>
      <w:r w:rsidR="00427765">
        <w:t>be very careful</w:t>
      </w:r>
      <w:r w:rsidR="006A1FD0">
        <w:t xml:space="preserve"> with our language</w:t>
      </w:r>
      <w:r w:rsidR="00100001">
        <w:t xml:space="preserve">, perhaps </w:t>
      </w:r>
      <w:r w:rsidR="006C2268">
        <w:t xml:space="preserve">even </w:t>
      </w:r>
      <w:r w:rsidR="00100001">
        <w:t>more careful than Whitehead</w:t>
      </w:r>
      <w:r w:rsidR="00F718D8">
        <w:t>. We are</w:t>
      </w:r>
      <w:r w:rsidR="00427765">
        <w:t xml:space="preserve"> accustomed to thinking t</w:t>
      </w:r>
      <w:r w:rsidR="00225C80">
        <w:t xml:space="preserve">hat God gives the universe its </w:t>
      </w:r>
      <w:r w:rsidR="00753148">
        <w:t>laws</w:t>
      </w:r>
      <w:r w:rsidR="00F718D8">
        <w:t>, so</w:t>
      </w:r>
      <w:r w:rsidR="00753148">
        <w:t xml:space="preserve"> we may easily</w:t>
      </w:r>
      <w:r w:rsidR="00661236">
        <w:t xml:space="preserve"> lapse into language </w:t>
      </w:r>
      <w:r w:rsidR="00427765">
        <w:t>incompatib</w:t>
      </w:r>
      <w:r w:rsidR="00FD464C">
        <w:t xml:space="preserve">le </w:t>
      </w:r>
      <w:r w:rsidR="00FD464C">
        <w:lastRenderedPageBreak/>
        <w:t>with s</w:t>
      </w:r>
      <w:r w:rsidR="00C81E24">
        <w:t>t</w:t>
      </w:r>
      <w:r w:rsidR="006C2268">
        <w:t>atistical laws as</w:t>
      </w:r>
      <w:r w:rsidR="00C81E24">
        <w:t xml:space="preserve"> </w:t>
      </w:r>
      <w:r w:rsidR="00FD464C">
        <w:t xml:space="preserve">“the outcome of the characters of the entities which we find in nature.” </w:t>
      </w:r>
      <w:r w:rsidR="00FC0F3F">
        <w:tab/>
        <w:t xml:space="preserve">So what exactly do we want </w:t>
      </w:r>
      <w:r w:rsidR="00FD464C">
        <w:t>to say</w:t>
      </w:r>
      <w:r w:rsidR="00DD7FC9">
        <w:t>,</w:t>
      </w:r>
      <w:r w:rsidR="00FC0F3F">
        <w:t xml:space="preserve"> and to avoid saying</w:t>
      </w:r>
      <w:r w:rsidR="004F515D">
        <w:t>? “I</w:t>
      </w:r>
      <w:r w:rsidR="00FD464C">
        <w:t>mposed”</w:t>
      </w:r>
      <w:r w:rsidR="006A1FD0">
        <w:t xml:space="preserve"> natural </w:t>
      </w:r>
      <w:r w:rsidR="00FD464C">
        <w:t xml:space="preserve">laws are generally associated with </w:t>
      </w:r>
      <w:r w:rsidR="00B96C35">
        <w:t>predestination and rigi</w:t>
      </w:r>
      <w:r w:rsidR="00076F08">
        <w:t>d determinism, with</w:t>
      </w:r>
      <w:r w:rsidR="002B78EC">
        <w:t xml:space="preserve"> </w:t>
      </w:r>
      <w:r w:rsidR="00B96C35">
        <w:t>“</w:t>
      </w:r>
      <w:r w:rsidR="002B78EC">
        <w:t xml:space="preserve">Law </w:t>
      </w:r>
      <w:r w:rsidR="00B96C35">
        <w:t>imposed by the will of inflexible Allah.”</w:t>
      </w:r>
      <w:r w:rsidR="00B96C35">
        <w:rPr>
          <w:rStyle w:val="FootnoteReference"/>
        </w:rPr>
        <w:footnoteReference w:id="14"/>
      </w:r>
      <w:r w:rsidR="00AE6C7D">
        <w:t xml:space="preserve"> </w:t>
      </w:r>
      <w:r w:rsidR="002B78EC">
        <w:t>Clearly</w:t>
      </w:r>
      <w:r w:rsidR="001733E8">
        <w:t>,</w:t>
      </w:r>
      <w:r w:rsidR="002B78EC">
        <w:t xml:space="preserve"> we</w:t>
      </w:r>
      <w:r w:rsidR="00613675">
        <w:t xml:space="preserve"> process theists</w:t>
      </w:r>
      <w:r w:rsidR="00AE6C7D">
        <w:t xml:space="preserve"> do not want to say that. Statisti</w:t>
      </w:r>
      <w:r w:rsidR="00FE3BF6">
        <w:t>cal laws are not rigid</w:t>
      </w:r>
      <w:r w:rsidR="00DD7FC9">
        <w:t xml:space="preserve"> or imposed</w:t>
      </w:r>
      <w:r w:rsidR="00FE3BF6">
        <w:t>, and we strongly pre</w:t>
      </w:r>
      <w:r w:rsidR="00613675">
        <w:t xml:space="preserve">fer “persuasion” to </w:t>
      </w:r>
      <w:r w:rsidR="00FE3BF6">
        <w:t>“force.”</w:t>
      </w:r>
    </w:p>
    <w:p w:rsidR="00CD3C50" w:rsidRDefault="00DD7FC9" w:rsidP="00F16D01">
      <w:r>
        <w:tab/>
        <w:t>Still</w:t>
      </w:r>
      <w:r w:rsidR="00E1364A">
        <w:t>,</w:t>
      </w:r>
      <w:r w:rsidR="004F515D">
        <w:t xml:space="preserve"> we </w:t>
      </w:r>
      <w:r w:rsidR="000D1EC9">
        <w:t>want to affirm</w:t>
      </w:r>
      <w:r w:rsidR="00CD3C50">
        <w:t xml:space="preserve"> that</w:t>
      </w:r>
      <w:r w:rsidR="000D1EC9">
        <w:t xml:space="preserve"> somehow</w:t>
      </w:r>
      <w:r w:rsidR="00CD3C50">
        <w:t xml:space="preserve"> God “gives” the universe its basic order, </w:t>
      </w:r>
      <w:r w:rsidR="00350991">
        <w:t xml:space="preserve">its formal </w:t>
      </w:r>
      <w:r w:rsidR="000D1EC9">
        <w:t xml:space="preserve">statistical </w:t>
      </w:r>
      <w:r w:rsidR="00350991">
        <w:t>patterns or</w:t>
      </w:r>
      <w:r w:rsidR="004F515D">
        <w:t xml:space="preserve"> laws. </w:t>
      </w:r>
      <w:r w:rsidR="00C86C00">
        <w:t>Whitehead said,</w:t>
      </w:r>
      <w:r w:rsidR="00CD3C50">
        <w:t xml:space="preserve"> “</w:t>
      </w:r>
      <w:r w:rsidR="00AA03A3">
        <w:t xml:space="preserve">The quantum is that standpoint in the extensive continuum which is consonant with the subjective </w:t>
      </w:r>
      <w:r w:rsidR="00A16114">
        <w:t xml:space="preserve">aim </w:t>
      </w:r>
      <w:r w:rsidR="00AA03A3">
        <w:t>in its original derivation from God. Here ‘God’ is that actuality in the world, in virtue of which there is physical ‘</w:t>
      </w:r>
      <w:r w:rsidR="001B4D23">
        <w:t>law.</w:t>
      </w:r>
      <w:r w:rsidR="00AA03A3">
        <w:t>’”</w:t>
      </w:r>
      <w:r w:rsidR="001B4D23">
        <w:rPr>
          <w:rStyle w:val="FootnoteReference"/>
        </w:rPr>
        <w:footnoteReference w:id="15"/>
      </w:r>
      <w:r w:rsidR="00A16114">
        <w:t xml:space="preserve"> The entities to which</w:t>
      </w:r>
      <w:r w:rsidR="003A0198">
        <w:t xml:space="preserve"> God gives subjective aims already exist</w:t>
      </w:r>
      <w:r w:rsidR="00A70D0C">
        <w:t>, are already actual</w:t>
      </w:r>
      <w:r w:rsidR="00DD22BC">
        <w:t xml:space="preserve"> and habituated</w:t>
      </w:r>
      <w:r w:rsidR="00A70D0C">
        <w:t>,</w:t>
      </w:r>
      <w:r w:rsidR="002740AF">
        <w:t xml:space="preserve"> already have their own subjective forms,</w:t>
      </w:r>
      <w:r w:rsidR="003A0198">
        <w:t xml:space="preserve"> and must choose whether or not to </w:t>
      </w:r>
      <w:r w:rsidR="00DD22BC">
        <w:t>accept novel</w:t>
      </w:r>
      <w:r w:rsidR="000F3013">
        <w:t xml:space="preserve"> aims. Most </w:t>
      </w:r>
      <w:r w:rsidR="00350991">
        <w:t xml:space="preserve">but not all </w:t>
      </w:r>
      <w:r w:rsidR="000F3013">
        <w:t xml:space="preserve">process theologians </w:t>
      </w:r>
      <w:r w:rsidR="0003296D">
        <w:t xml:space="preserve">reject creation </w:t>
      </w:r>
      <w:r w:rsidR="0003296D" w:rsidRPr="0003296D">
        <w:rPr>
          <w:i/>
        </w:rPr>
        <w:t>ex nihilo</w:t>
      </w:r>
      <w:r w:rsidR="003D06AE">
        <w:rPr>
          <w:i/>
        </w:rPr>
        <w:t xml:space="preserve"> </w:t>
      </w:r>
      <w:r w:rsidR="003D06AE">
        <w:t>and affirm the c</w:t>
      </w:r>
      <w:r w:rsidR="00632FC1">
        <w:t xml:space="preserve">reation of our universe and its ingredient </w:t>
      </w:r>
      <w:r w:rsidR="003D06AE">
        <w:t>ac</w:t>
      </w:r>
      <w:r w:rsidR="00632FC1">
        <w:t xml:space="preserve">tualities </w:t>
      </w:r>
      <w:r w:rsidR="003D06AE">
        <w:t xml:space="preserve">out of the ashes </w:t>
      </w:r>
      <w:r w:rsidR="000B5CE5">
        <w:t xml:space="preserve">or chaos </w:t>
      </w:r>
      <w:r w:rsidR="00C0776E">
        <w:t xml:space="preserve">of </w:t>
      </w:r>
      <w:r w:rsidR="003D06AE">
        <w:t>antecedent</w:t>
      </w:r>
      <w:r w:rsidR="002345B8">
        <w:t xml:space="preserve"> oscillating</w:t>
      </w:r>
      <w:r w:rsidR="003D06AE">
        <w:t xml:space="preserve"> universe</w:t>
      </w:r>
      <w:r w:rsidR="00C0776E">
        <w:t>s</w:t>
      </w:r>
      <w:r w:rsidR="00DD22BC">
        <w:t>—</w:t>
      </w:r>
      <w:r w:rsidR="00CA1444">
        <w:t xml:space="preserve">going </w:t>
      </w:r>
      <w:r w:rsidR="00DD22BC">
        <w:t>back to infinity</w:t>
      </w:r>
      <w:r w:rsidR="00957E13">
        <w:t>.</w:t>
      </w:r>
      <w:r w:rsidR="00957E13">
        <w:rPr>
          <w:rStyle w:val="FootnoteReference"/>
        </w:rPr>
        <w:footnoteReference w:id="16"/>
      </w:r>
      <w:r w:rsidR="000B5CE5">
        <w:t xml:space="preserve"> </w:t>
      </w:r>
      <w:r w:rsidR="00DD17E2">
        <w:t>This leaves them with the problem of what God does for the world, if anything at all</w:t>
      </w:r>
      <w:r w:rsidR="00FA3D6A">
        <w:t xml:space="preserve">, since the “stuff” of all universes co-exists with God everlastingly. </w:t>
      </w:r>
      <w:r w:rsidR="00DD17E2">
        <w:t xml:space="preserve">Yes, God </w:t>
      </w:r>
      <w:r w:rsidR="000B5CE5">
        <w:t>“persuades” by providing</w:t>
      </w:r>
      <w:r w:rsidR="00DD17E2">
        <w:t xml:space="preserve"> novel possibilities or subjective aims, and God</w:t>
      </w:r>
      <w:r w:rsidR="00FA3D6A">
        <w:t>’s memory</w:t>
      </w:r>
      <w:r w:rsidR="00DD17E2">
        <w:t xml:space="preserve"> “saves” the actualities of the world as they perish in time</w:t>
      </w:r>
      <w:r w:rsidR="00F261C2">
        <w:t>, but what else?</w:t>
      </w:r>
      <w:r w:rsidR="005C2883">
        <w:t xml:space="preserve"> One </w:t>
      </w:r>
      <w:r w:rsidR="00DD17E2">
        <w:t xml:space="preserve">answer is that God gives the world its natural laws. </w:t>
      </w:r>
      <w:r w:rsidR="005C2883">
        <w:t xml:space="preserve">Hartshorne </w:t>
      </w:r>
      <w:r w:rsidR="001242DC">
        <w:t>wrote of “laws of nature (which, some of us believe, are divinely decided and sustained)” and</w:t>
      </w:r>
      <w:r w:rsidR="00F16A96">
        <w:t xml:space="preserve"> that</w:t>
      </w:r>
      <w:r w:rsidR="001242DC">
        <w:t xml:space="preserve"> </w:t>
      </w:r>
      <w:r w:rsidR="00EA54B7">
        <w:t xml:space="preserve">“it is no small thing to give the world sufficient orderliness to make it possible </w:t>
      </w:r>
      <w:r w:rsidR="00F03118">
        <w:t>for free creatures…to adapt to one another essentially harmoniously.”</w:t>
      </w:r>
      <w:r w:rsidR="00045179">
        <w:rPr>
          <w:rStyle w:val="FootnoteReference"/>
        </w:rPr>
        <w:footnoteReference w:id="17"/>
      </w:r>
      <w:r w:rsidR="00F16A96">
        <w:t xml:space="preserve"> We clearly reject r</w:t>
      </w:r>
      <w:r w:rsidR="00C86C00">
        <w:t>igid</w:t>
      </w:r>
      <w:r w:rsidR="00C65A19">
        <w:t>ly</w:t>
      </w:r>
      <w:r w:rsidR="00C86C00">
        <w:t xml:space="preserve"> determi</w:t>
      </w:r>
      <w:r w:rsidR="00F16A96">
        <w:t>nistic laws</w:t>
      </w:r>
      <w:r w:rsidR="00C86C00">
        <w:t xml:space="preserve">, but in what sense can God </w:t>
      </w:r>
      <w:r w:rsidR="00624929">
        <w:t xml:space="preserve">“decide” or </w:t>
      </w:r>
      <w:r w:rsidR="00C86C00">
        <w:t>“give” the world its lawful order without</w:t>
      </w:r>
      <w:r w:rsidR="00100326">
        <w:t xml:space="preserve"> “imposition</w:t>
      </w:r>
      <w:r w:rsidR="00624929">
        <w:t>”</w:t>
      </w:r>
      <w:r w:rsidR="00100326">
        <w:t>?</w:t>
      </w:r>
      <w:r w:rsidR="00624929">
        <w:t xml:space="preserve"> What exactly does God do?</w:t>
      </w:r>
    </w:p>
    <w:p w:rsidR="00624929" w:rsidRPr="003E4EAB" w:rsidRDefault="00624929" w:rsidP="00F16D01">
      <w:r>
        <w:tab/>
        <w:t xml:space="preserve">The </w:t>
      </w:r>
      <w:r w:rsidR="00611BD8">
        <w:t xml:space="preserve">most carefully worded </w:t>
      </w:r>
      <w:r w:rsidR="00100326">
        <w:t xml:space="preserve">process answer </w:t>
      </w:r>
      <w:r w:rsidR="00611BD8">
        <w:t>is some</w:t>
      </w:r>
      <w:r w:rsidR="005609D8">
        <w:t>thing like this. God decides</w:t>
      </w:r>
      <w:r w:rsidR="00100326">
        <w:t xml:space="preserve"> </w:t>
      </w:r>
      <w:r w:rsidR="00611BD8" w:rsidRPr="00C65A19">
        <w:rPr>
          <w:i/>
        </w:rPr>
        <w:t>what k</w:t>
      </w:r>
      <w:r w:rsidR="00611BD8" w:rsidRPr="009C3F33">
        <w:rPr>
          <w:i/>
        </w:rPr>
        <w:t>ind</w:t>
      </w:r>
      <w:r w:rsidR="009C3F33">
        <w:t xml:space="preserve"> </w:t>
      </w:r>
      <w:r w:rsidR="009C3F33" w:rsidRPr="00907552">
        <w:rPr>
          <w:i/>
        </w:rPr>
        <w:t>of actualities</w:t>
      </w:r>
      <w:r w:rsidR="009C3F33">
        <w:t xml:space="preserve"> will exist within any</w:t>
      </w:r>
      <w:r w:rsidR="005609D8">
        <w:t xml:space="preserve"> given cosmic epoch or universe.</w:t>
      </w:r>
      <w:r w:rsidR="009C3F33">
        <w:t xml:space="preserve"> </w:t>
      </w:r>
      <w:r w:rsidR="005609D8">
        <w:t>That is, God imposes</w:t>
      </w:r>
      <w:r w:rsidR="009C3F33">
        <w:t xml:space="preserve"> their </w:t>
      </w:r>
      <w:r w:rsidR="009C3F33" w:rsidRPr="009C3F33">
        <w:rPr>
          <w:i/>
        </w:rPr>
        <w:t>characters</w:t>
      </w:r>
      <w:r w:rsidR="005609D8">
        <w:rPr>
          <w:i/>
        </w:rPr>
        <w:t>,</w:t>
      </w:r>
      <w:r w:rsidR="008D4450">
        <w:rPr>
          <w:i/>
        </w:rPr>
        <w:t xml:space="preserve"> </w:t>
      </w:r>
      <w:r w:rsidR="008D4450">
        <w:t>their</w:t>
      </w:r>
      <w:r w:rsidR="00B80134">
        <w:t xml:space="preserve"> most</w:t>
      </w:r>
      <w:r w:rsidR="008D4450">
        <w:t xml:space="preserve"> elemental properties</w:t>
      </w:r>
      <w:r w:rsidR="00E33CEB">
        <w:t>.</w:t>
      </w:r>
      <w:r w:rsidR="00B80134">
        <w:t xml:space="preserve"> </w:t>
      </w:r>
      <w:r w:rsidR="00907552">
        <w:t xml:space="preserve">According to </w:t>
      </w:r>
      <w:r w:rsidR="00D5360E">
        <w:t>Lu</w:t>
      </w:r>
      <w:r w:rsidR="00BA5426">
        <w:t>cien Price</w:t>
      </w:r>
      <w:r w:rsidR="00907552">
        <w:t xml:space="preserve">, </w:t>
      </w:r>
      <w:r w:rsidR="00F70D28">
        <w:t>Whitehead</w:t>
      </w:r>
      <w:r w:rsidR="00F612B5">
        <w:t xml:space="preserve"> </w:t>
      </w:r>
      <w:r w:rsidR="00907552">
        <w:t xml:space="preserve">once </w:t>
      </w:r>
      <w:r w:rsidR="00F612B5">
        <w:t>said</w:t>
      </w:r>
      <w:r w:rsidR="00BA5426">
        <w:t>, “</w:t>
      </w:r>
      <w:r w:rsidR="005C1C54">
        <w:t>Why talk about the ‘laws of nature</w:t>
      </w:r>
      <w:r w:rsidR="000B5CE5">
        <w:t>’</w:t>
      </w:r>
      <w:r w:rsidR="005C1C54">
        <w:t xml:space="preserve"> when what we mean is the characteristic behavior of</w:t>
      </w:r>
      <w:r w:rsidR="0057639D">
        <w:t xml:space="preserve"> phenomena </w:t>
      </w:r>
      <w:r w:rsidR="00580783">
        <w:t xml:space="preserve">within certain limits at </w:t>
      </w:r>
      <w:r w:rsidR="0057639D">
        <w:t>a given stage of development in a given epoch—so far as these can be ascertained.”</w:t>
      </w:r>
      <w:r w:rsidR="00E1162C">
        <w:rPr>
          <w:rStyle w:val="FootnoteReference"/>
        </w:rPr>
        <w:footnoteReference w:id="18"/>
      </w:r>
      <w:r w:rsidR="0057639D">
        <w:t xml:space="preserve"> </w:t>
      </w:r>
      <w:r w:rsidR="00941833">
        <w:t>Thus, i</w:t>
      </w:r>
      <w:r w:rsidR="00610950">
        <w:t>n selecting</w:t>
      </w:r>
      <w:r w:rsidR="00E33CEB">
        <w:t xml:space="preserve"> </w:t>
      </w:r>
      <w:r w:rsidR="00992A27">
        <w:rPr>
          <w:i/>
        </w:rPr>
        <w:t xml:space="preserve">the </w:t>
      </w:r>
      <w:r w:rsidR="00E33CEB" w:rsidRPr="00E33CEB">
        <w:rPr>
          <w:i/>
        </w:rPr>
        <w:t>relatively enduring properties</w:t>
      </w:r>
      <w:r w:rsidR="00E33CEB">
        <w:t xml:space="preserve"> of the most fundamental </w:t>
      </w:r>
      <w:r w:rsidR="00E33CEB" w:rsidRPr="00434635">
        <w:rPr>
          <w:i/>
        </w:rPr>
        <w:t>kinds of entities</w:t>
      </w:r>
      <w:r w:rsidR="00E33CEB">
        <w:t xml:space="preserve"> in the universe</w:t>
      </w:r>
      <w:r w:rsidR="00A75811">
        <w:t>, God indirectly imposed</w:t>
      </w:r>
      <w:r w:rsidR="00434635">
        <w:t xml:space="preserve"> their basic </w:t>
      </w:r>
      <w:r w:rsidR="00F06E5C" w:rsidRPr="00F06E5C">
        <w:rPr>
          <w:i/>
        </w:rPr>
        <w:t>habitual</w:t>
      </w:r>
      <w:r w:rsidR="00F06E5C">
        <w:t xml:space="preserve"> </w:t>
      </w:r>
      <w:r w:rsidR="00434635" w:rsidRPr="00434635">
        <w:rPr>
          <w:i/>
        </w:rPr>
        <w:t>acti</w:t>
      </w:r>
      <w:r w:rsidR="00A75811">
        <w:rPr>
          <w:i/>
        </w:rPr>
        <w:t>vities</w:t>
      </w:r>
      <w:r w:rsidR="00974B40">
        <w:t xml:space="preserve">. </w:t>
      </w:r>
      <w:r w:rsidR="00AF3867">
        <w:t xml:space="preserve">The habits of enduring objects </w:t>
      </w:r>
      <w:r w:rsidR="006526DF">
        <w:t>like atoms, molecules,</w:t>
      </w:r>
      <w:r w:rsidR="00D917A7">
        <w:t xml:space="preserve"> cells,</w:t>
      </w:r>
      <w:r w:rsidR="006526DF">
        <w:t xml:space="preserve"> etc., </w:t>
      </w:r>
      <w:r w:rsidR="002261C9">
        <w:t>issue</w:t>
      </w:r>
      <w:r w:rsidR="004A5BB1">
        <w:t xml:space="preserve"> par</w:t>
      </w:r>
      <w:r w:rsidR="00D07A61">
        <w:t>tly</w:t>
      </w:r>
      <w:r w:rsidR="002261C9">
        <w:t xml:space="preserve"> from the</w:t>
      </w:r>
      <w:r w:rsidR="00D07A61">
        <w:t>ir</w:t>
      </w:r>
      <w:r w:rsidR="00842E94">
        <w:t xml:space="preserve"> </w:t>
      </w:r>
      <w:r w:rsidR="00BA5EBD">
        <w:t xml:space="preserve"> given</w:t>
      </w:r>
      <w:r w:rsidR="00D07A61">
        <w:t xml:space="preserve"> characters</w:t>
      </w:r>
      <w:r w:rsidR="006526DF">
        <w:t xml:space="preserve"> or properties</w:t>
      </w:r>
      <w:r w:rsidR="00D07A61">
        <w:t>, partly from their</w:t>
      </w:r>
      <w:r w:rsidR="00301748">
        <w:t xml:space="preserve"> </w:t>
      </w:r>
      <w:r w:rsidR="00F06E5C">
        <w:t xml:space="preserve">God-given </w:t>
      </w:r>
      <w:r w:rsidR="00F00FF9">
        <w:t xml:space="preserve">ongoing </w:t>
      </w:r>
      <w:r w:rsidR="00301748">
        <w:t>novel aims</w:t>
      </w:r>
      <w:r w:rsidR="00D1151D">
        <w:t xml:space="preserve">, and partly from </w:t>
      </w:r>
      <w:r w:rsidR="002345B8">
        <w:t xml:space="preserve">their own </w:t>
      </w:r>
      <w:r w:rsidR="002261C9">
        <w:t>choices</w:t>
      </w:r>
      <w:r w:rsidR="002345B8">
        <w:t xml:space="preserve"> that can </w:t>
      </w:r>
      <w:r w:rsidR="00ED07E2">
        <w:t xml:space="preserve">cumulatively </w:t>
      </w:r>
      <w:r w:rsidR="00EB183B">
        <w:t xml:space="preserve">create new </w:t>
      </w:r>
      <w:r w:rsidR="00D07A61">
        <w:t>habits</w:t>
      </w:r>
      <w:r w:rsidR="00434635">
        <w:t xml:space="preserve">. </w:t>
      </w:r>
      <w:r w:rsidR="005D4370" w:rsidRPr="005D4370">
        <w:rPr>
          <w:i/>
        </w:rPr>
        <w:t>Natural laws</w:t>
      </w:r>
      <w:r w:rsidR="005D4370">
        <w:t xml:space="preserve"> as we know them are then “</w:t>
      </w:r>
      <w:r w:rsidR="005D4370" w:rsidRPr="005D4370">
        <w:rPr>
          <w:i/>
        </w:rPr>
        <w:t>derived from</w:t>
      </w:r>
      <w:r w:rsidR="003E4EAB">
        <w:t>” the</w:t>
      </w:r>
      <w:r w:rsidR="00037920">
        <w:t xml:space="preserve"> characters,</w:t>
      </w:r>
      <w:r w:rsidR="00F00FF9">
        <w:t xml:space="preserve"> choices,</w:t>
      </w:r>
      <w:r w:rsidR="003E4EAB">
        <w:t xml:space="preserve"> activities</w:t>
      </w:r>
      <w:r w:rsidR="00037920">
        <w:t>,</w:t>
      </w:r>
      <w:r w:rsidR="003E4EAB">
        <w:t xml:space="preserve"> and habits of large quantities of </w:t>
      </w:r>
      <w:r w:rsidR="00EB03DD">
        <w:t>similar actualities</w:t>
      </w:r>
      <w:r w:rsidR="003E4EAB">
        <w:t>.</w:t>
      </w:r>
      <w:r w:rsidR="00F3408A">
        <w:t xml:space="preserve"> They are the </w:t>
      </w:r>
      <w:r w:rsidR="00BD5DD8" w:rsidRPr="00BD5DD8">
        <w:rPr>
          <w:i/>
        </w:rPr>
        <w:t xml:space="preserve">formal </w:t>
      </w:r>
      <w:r w:rsidR="00510D4E">
        <w:rPr>
          <w:i/>
        </w:rPr>
        <w:t xml:space="preserve">numerable </w:t>
      </w:r>
      <w:r w:rsidR="00F3408A" w:rsidRPr="00D07A61">
        <w:rPr>
          <w:i/>
        </w:rPr>
        <w:t>patterns of</w:t>
      </w:r>
      <w:r w:rsidR="00EB03DD">
        <w:t xml:space="preserve"> such </w:t>
      </w:r>
      <w:r w:rsidR="00F3408A">
        <w:t>habits</w:t>
      </w:r>
      <w:r w:rsidR="00BD5DD8">
        <w:t xml:space="preserve"> in mass</w:t>
      </w:r>
      <w:r w:rsidR="00F3408A">
        <w:t xml:space="preserve">. Thus, </w:t>
      </w:r>
      <w:r w:rsidR="00F52200">
        <w:t xml:space="preserve">in choosing the </w:t>
      </w:r>
      <w:r w:rsidR="002A1113">
        <w:t xml:space="preserve">elemental </w:t>
      </w:r>
      <w:r w:rsidR="00F52200">
        <w:t>characters</w:t>
      </w:r>
      <w:r w:rsidR="00D1151D">
        <w:t xml:space="preserve"> or properties</w:t>
      </w:r>
      <w:r w:rsidR="00F52200">
        <w:t xml:space="preserve"> of the basic </w:t>
      </w:r>
      <w:r w:rsidR="00F3408A">
        <w:t>actualities</w:t>
      </w:r>
      <w:r w:rsidR="00F52200">
        <w:t xml:space="preserve"> of th</w:t>
      </w:r>
      <w:r w:rsidR="00E15488">
        <w:t xml:space="preserve">e universe, God indirectly, </w:t>
      </w:r>
      <w:r w:rsidR="00F52200">
        <w:t>not directly, “gives” the worlds its laws.</w:t>
      </w:r>
      <w:r w:rsidR="009F4019">
        <w:t xml:space="preserve"> A pure</w:t>
      </w:r>
      <w:r w:rsidR="002A1113">
        <w:t xml:space="preserve"> imp</w:t>
      </w:r>
      <w:r w:rsidR="00FE5DD3">
        <w:t>ositi</w:t>
      </w:r>
      <w:r w:rsidR="00AD4E39">
        <w:t>on theory says that God installed</w:t>
      </w:r>
      <w:r w:rsidR="00F84D08">
        <w:t xml:space="preserve"> natural laws </w:t>
      </w:r>
      <w:r w:rsidR="00EB183B">
        <w:t xml:space="preserve">as such </w:t>
      </w:r>
      <w:r w:rsidR="00F84D08">
        <w:t>dire</w:t>
      </w:r>
      <w:r w:rsidR="00E56142">
        <w:t>ctly</w:t>
      </w:r>
      <w:r w:rsidR="00EB183B">
        <w:t>,</w:t>
      </w:r>
      <w:r w:rsidR="00E15488">
        <w:t xml:space="preserve"> quite apart </w:t>
      </w:r>
      <w:r w:rsidR="00FE5DD3">
        <w:t>from a universe’s actualities</w:t>
      </w:r>
      <w:r w:rsidR="00AD4E39">
        <w:t>. A</w:t>
      </w:r>
      <w:r w:rsidR="00F84D08">
        <w:t xml:space="preserve"> statistically immanent theory says </w:t>
      </w:r>
      <w:r w:rsidR="00AD4E39">
        <w:t xml:space="preserve">this happened only </w:t>
      </w:r>
      <w:r w:rsidR="00F84D08">
        <w:t>indirectly</w:t>
      </w:r>
      <w:r w:rsidR="00FC2FC1">
        <w:t>. Th</w:t>
      </w:r>
      <w:r w:rsidR="007B3C07">
        <w:t>eistically, th</w:t>
      </w:r>
      <w:r w:rsidR="00FC2FC1">
        <w:t>eir “character” is God-give</w:t>
      </w:r>
      <w:r w:rsidR="00865BE2">
        <w:t>n</w:t>
      </w:r>
      <w:r w:rsidR="00627551">
        <w:t>, but their actions</w:t>
      </w:r>
      <w:r w:rsidR="00FC2FC1">
        <w:t xml:space="preserve"> </w:t>
      </w:r>
      <w:r w:rsidR="007B3C07">
        <w:t>jointly</w:t>
      </w:r>
      <w:r w:rsidR="00FC2FC1">
        <w:t xml:space="preserve"> create their</w:t>
      </w:r>
      <w:r w:rsidR="00865BE2">
        <w:t xml:space="preserve"> own</w:t>
      </w:r>
      <w:r w:rsidR="00FC2FC1">
        <w:t xml:space="preserve"> formal</w:t>
      </w:r>
      <w:r w:rsidR="00690871">
        <w:t xml:space="preserve"> statistical patterns </w:t>
      </w:r>
      <w:r w:rsidR="00865BE2">
        <w:t>or laws.</w:t>
      </w:r>
      <w:r w:rsidR="007D5A8B">
        <w:t xml:space="preserve"> We must avoid theological langua</w:t>
      </w:r>
      <w:r w:rsidR="00345770">
        <w:t>ge that insinuates direct</w:t>
      </w:r>
      <w:r w:rsidR="00236461">
        <w:t xml:space="preserve"> and separate</w:t>
      </w:r>
      <w:r w:rsidR="00345770">
        <w:t xml:space="preserve"> </w:t>
      </w:r>
      <w:r w:rsidR="001F6DB0">
        <w:lastRenderedPageBreak/>
        <w:t>insta</w:t>
      </w:r>
      <w:bookmarkStart w:id="0" w:name="_GoBack"/>
      <w:bookmarkEnd w:id="0"/>
      <w:r w:rsidR="00345770">
        <w:t>llation of rigid</w:t>
      </w:r>
      <w:r w:rsidR="007D5A8B">
        <w:t xml:space="preserve"> laws of nature</w:t>
      </w:r>
      <w:r w:rsidR="00236461">
        <w:t xml:space="preserve"> by God or </w:t>
      </w:r>
      <w:r w:rsidR="002D630E">
        <w:t xml:space="preserve">by </w:t>
      </w:r>
      <w:r w:rsidR="00236461">
        <w:t>anything else.</w:t>
      </w:r>
      <w:r w:rsidR="00BC3872">
        <w:t xml:space="preserve"> By “laws of nature,” we real</w:t>
      </w:r>
      <w:r w:rsidR="00FF4AF7">
        <w:t>ly mean, “patterns of activity derived from</w:t>
      </w:r>
      <w:r w:rsidR="00BC3872">
        <w:t xml:space="preserve"> masses of </w:t>
      </w:r>
      <w:r w:rsidR="00200DAC">
        <w:t xml:space="preserve">similar </w:t>
      </w:r>
      <w:r w:rsidR="00BC3872">
        <w:t>actualities.”</w:t>
      </w:r>
    </w:p>
    <w:p w:rsidR="00D936EC" w:rsidRDefault="00D936EC" w:rsidP="004D1F4C">
      <w:pPr>
        <w:ind w:left="720"/>
      </w:pPr>
    </w:p>
    <w:p w:rsidR="00AE5B57" w:rsidRPr="00DE4A3C" w:rsidRDefault="00AE5B57" w:rsidP="00F50145">
      <w:pPr>
        <w:rPr>
          <w:i/>
        </w:rPr>
      </w:pPr>
      <w:r w:rsidRPr="00366ECF">
        <w:rPr>
          <w:i/>
        </w:rPr>
        <w:t>3. The laws of nature are not efficient causes of anything; they are only formal causes.</w:t>
      </w:r>
      <w:r w:rsidR="004D3557">
        <w:t xml:space="preserve"> </w:t>
      </w:r>
      <w:r w:rsidR="004D3557" w:rsidRPr="00DE4A3C">
        <w:rPr>
          <w:i/>
        </w:rPr>
        <w:t>They do not forcefully make things happen or preve</w:t>
      </w:r>
      <w:r w:rsidR="006A6FFB" w:rsidRPr="00DE4A3C">
        <w:rPr>
          <w:i/>
        </w:rPr>
        <w:t>nt anything</w:t>
      </w:r>
      <w:r w:rsidR="004D3557" w:rsidRPr="00DE4A3C">
        <w:rPr>
          <w:i/>
        </w:rPr>
        <w:t xml:space="preserve"> from happening.</w:t>
      </w:r>
    </w:p>
    <w:p w:rsidR="004F3A97" w:rsidRDefault="004F3A97" w:rsidP="00F50145"/>
    <w:p w:rsidR="004F3A97" w:rsidRDefault="00AD70DB" w:rsidP="00F50145">
      <w:r>
        <w:tab/>
      </w:r>
      <w:r w:rsidR="005567EA">
        <w:t>Formal causes are universals. They are</w:t>
      </w:r>
      <w:r w:rsidR="008071A1">
        <w:t xml:space="preserve"> </w:t>
      </w:r>
      <w:r w:rsidR="005567EA">
        <w:t>the patterns of</w:t>
      </w:r>
      <w:r w:rsidR="0025364C">
        <w:t xml:space="preserve"> the processes and interactions of </w:t>
      </w:r>
      <w:r w:rsidR="006833EB">
        <w:t xml:space="preserve">very large numbers of </w:t>
      </w:r>
      <w:r w:rsidR="008071A1">
        <w:t>concrete actualities</w:t>
      </w:r>
      <w:r w:rsidR="006303BF">
        <w:t xml:space="preserve"> and </w:t>
      </w:r>
      <w:r w:rsidR="0025364C">
        <w:t>the</w:t>
      </w:r>
      <w:r w:rsidR="006833EB">
        <w:t>ir</w:t>
      </w:r>
      <w:r w:rsidR="0025364C">
        <w:t xml:space="preserve"> </w:t>
      </w:r>
      <w:r w:rsidR="006833EB">
        <w:t xml:space="preserve">inherent </w:t>
      </w:r>
      <w:r w:rsidR="0025364C">
        <w:t>repeatable qualities and relatio</w:t>
      </w:r>
      <w:r w:rsidR="006833EB">
        <w:t>ns</w:t>
      </w:r>
      <w:r w:rsidR="0025364C">
        <w:t xml:space="preserve">. They </w:t>
      </w:r>
      <w:r w:rsidR="00BC7B32">
        <w:t>exist only within</w:t>
      </w:r>
      <w:r w:rsidR="008071A1">
        <w:t>,</w:t>
      </w:r>
      <w:r w:rsidR="00BC7B32">
        <w:t xml:space="preserve"> between</w:t>
      </w:r>
      <w:r w:rsidR="008071A1">
        <w:t>, and because of</w:t>
      </w:r>
      <w:r w:rsidR="00BC7B32">
        <w:t xml:space="preserve"> those </w:t>
      </w:r>
      <w:r w:rsidR="006303BF">
        <w:t>actualities. They are derived</w:t>
      </w:r>
      <w:r w:rsidR="00BC7B32">
        <w:t xml:space="preserve"> or abstracted from those actualities. </w:t>
      </w:r>
      <w:r w:rsidR="00570EC4">
        <w:t>They do not actively cause those actualities. Actualities actively cause them.</w:t>
      </w:r>
      <w:r w:rsidR="00236461">
        <w:t xml:space="preserve"> </w:t>
      </w:r>
      <w:r w:rsidR="0028156E">
        <w:t>Formal causes have no, f</w:t>
      </w:r>
      <w:r w:rsidR="004F3A97">
        <w:t>orce, en</w:t>
      </w:r>
      <w:r w:rsidR="004462C3">
        <w:t>ergy, or power of their own; only efficient causes do.</w:t>
      </w:r>
      <w:r w:rsidR="0028156E">
        <w:t xml:space="preserve"> </w:t>
      </w:r>
      <w:r w:rsidR="000A3307">
        <w:t>Because</w:t>
      </w:r>
      <w:r w:rsidR="00A01E7B">
        <w:t xml:space="preserve"> </w:t>
      </w:r>
      <w:r w:rsidR="000A3307">
        <w:t xml:space="preserve">“efficacy” is so closely associated with “cause,” </w:t>
      </w:r>
      <w:r>
        <w:t xml:space="preserve">it </w:t>
      </w:r>
      <w:r w:rsidR="008E6F81">
        <w:t>can</w:t>
      </w:r>
      <w:r w:rsidR="001154E9">
        <w:t xml:space="preserve"> be misleading to call them</w:t>
      </w:r>
      <w:r w:rsidR="000A3307">
        <w:t xml:space="preserve"> “causes” at all.</w:t>
      </w:r>
      <w:r w:rsidR="000F64B2">
        <w:t xml:space="preserve"> So why do so?</w:t>
      </w:r>
    </w:p>
    <w:p w:rsidR="008C0D8D" w:rsidRDefault="00AD70DB" w:rsidP="00F50145">
      <w:r>
        <w:tab/>
        <w:t>Formalities of every description exist only within and because of</w:t>
      </w:r>
      <w:r w:rsidR="00BA2043">
        <w:t xml:space="preserve"> actualities. L</w:t>
      </w:r>
      <w:r w:rsidR="00F6579B">
        <w:t xml:space="preserve">aws and other repeatable properties are effects, not </w:t>
      </w:r>
      <w:r w:rsidR="00BA2043">
        <w:t xml:space="preserve">efficient </w:t>
      </w:r>
      <w:r w:rsidR="00F6579B">
        <w:t>causes</w:t>
      </w:r>
      <w:r w:rsidR="00F062D3">
        <w:t xml:space="preserve"> (hereafter “e-causes”)</w:t>
      </w:r>
      <w:r w:rsidR="00F6579B">
        <w:t>.</w:t>
      </w:r>
      <w:r w:rsidR="00BA2043">
        <w:t xml:space="preserve"> Some </w:t>
      </w:r>
      <w:r w:rsidR="00AD3E00">
        <w:t>atheistic</w:t>
      </w:r>
      <w:r w:rsidR="00BA2043">
        <w:t xml:space="preserve"> </w:t>
      </w:r>
      <w:r w:rsidR="00D57345">
        <w:t xml:space="preserve">“scientific” </w:t>
      </w:r>
      <w:r w:rsidR="00BA2043">
        <w:t xml:space="preserve">cosmologists </w:t>
      </w:r>
      <w:r w:rsidR="00382AB7">
        <w:t xml:space="preserve">today </w:t>
      </w:r>
      <w:r w:rsidR="00BA2043">
        <w:t>contend that the Big B</w:t>
      </w:r>
      <w:r w:rsidR="00382AB7">
        <w:t>ang that</w:t>
      </w:r>
      <w:r w:rsidR="00AD3E00">
        <w:t xml:space="preserve"> originated our</w:t>
      </w:r>
      <w:r w:rsidR="00485AA8">
        <w:t xml:space="preserve"> universe was originally </w:t>
      </w:r>
      <w:r w:rsidR="00F61CE8">
        <w:t>caused</w:t>
      </w:r>
      <w:r w:rsidR="00485AA8">
        <w:t>,</w:t>
      </w:r>
      <w:r w:rsidR="00F61CE8">
        <w:t xml:space="preserve"> not by God</w:t>
      </w:r>
      <w:r w:rsidR="00485AA8">
        <w:t>,</w:t>
      </w:r>
      <w:r w:rsidR="00F61CE8">
        <w:t xml:space="preserve"> but by quantum fluctuations in absolute nothingness</w:t>
      </w:r>
      <w:r w:rsidR="00485AA8">
        <w:t>, as allowed or required by pre-existing</w:t>
      </w:r>
      <w:r w:rsidR="00E40CA5">
        <w:t xml:space="preserve"> laws of quantum physics, also located in absolute nothingness. I call this “Big Accident Cosmology” and devote a </w:t>
      </w:r>
      <w:r w:rsidR="00A95AF5">
        <w:t xml:space="preserve">critical chapter to it in my </w:t>
      </w:r>
      <w:r w:rsidR="00E40CA5" w:rsidRPr="00972777">
        <w:rPr>
          <w:i/>
        </w:rPr>
        <w:t>What Caused the Big Bang?</w:t>
      </w:r>
      <w:r w:rsidR="008C38F7">
        <w:rPr>
          <w:rStyle w:val="FootnoteReference"/>
          <w:i/>
        </w:rPr>
        <w:footnoteReference w:id="19"/>
      </w:r>
      <w:r w:rsidR="00972777">
        <w:t xml:space="preserve"> There are many difficulties with this theory. Three obvious ones are these. First, these “scientists” are no longer doing empirical science. They are doing</w:t>
      </w:r>
      <w:r w:rsidR="00B11A99">
        <w:t xml:space="preserve"> non-empirical</w:t>
      </w:r>
      <w:r w:rsidR="0015637D">
        <w:t xml:space="preserve">, </w:t>
      </w:r>
      <w:r w:rsidR="0015637D" w:rsidRPr="00CD4898">
        <w:rPr>
          <w:i/>
        </w:rPr>
        <w:t>a</w:t>
      </w:r>
      <w:r w:rsidR="00CD4898" w:rsidRPr="00CD4898">
        <w:rPr>
          <w:i/>
        </w:rPr>
        <w:t>-</w:t>
      </w:r>
      <w:r w:rsidR="0015637D" w:rsidRPr="00CD4898">
        <w:rPr>
          <w:i/>
        </w:rPr>
        <w:t>prior</w:t>
      </w:r>
      <w:r w:rsidR="00CD4898">
        <w:rPr>
          <w:i/>
        </w:rPr>
        <w:t>i</w:t>
      </w:r>
      <w:r w:rsidR="0015637D">
        <w:t>,</w:t>
      </w:r>
      <w:r w:rsidR="00F408DD">
        <w:t xml:space="preserve"> blind-faith, current-fad,</w:t>
      </w:r>
      <w:r w:rsidR="00972777">
        <w:t xml:space="preserve"> “atheistic theology,” to</w:t>
      </w:r>
      <w:r w:rsidR="00851F99">
        <w:t xml:space="preserve"> coin an accurate phrase</w:t>
      </w:r>
      <w:r w:rsidR="00C8343D">
        <w:t xml:space="preserve"> that </w:t>
      </w:r>
      <w:r w:rsidR="00851F99">
        <w:t>they would find obnoxious. Second, they are talking nonsense</w:t>
      </w:r>
      <w:r w:rsidR="00544055">
        <w:t>, for there is always “something</w:t>
      </w:r>
      <w:r w:rsidR="00A91B52">
        <w:t>”</w:t>
      </w:r>
      <w:r w:rsidR="00A279A0">
        <w:t xml:space="preserve"> like pre-existing quantum laws</w:t>
      </w:r>
      <w:r w:rsidR="00544055">
        <w:t xml:space="preserve"> in their </w:t>
      </w:r>
      <w:r w:rsidR="00A91B52">
        <w:t>“</w:t>
      </w:r>
      <w:r w:rsidR="00544055">
        <w:t>nothingness.” Third,</w:t>
      </w:r>
      <w:r w:rsidR="00851F99">
        <w:t xml:space="preserve"> </w:t>
      </w:r>
      <w:r w:rsidR="00544055">
        <w:t>they are</w:t>
      </w:r>
      <w:r w:rsidR="00D550BC">
        <w:t xml:space="preserve"> </w:t>
      </w:r>
      <w:r w:rsidR="00A91B52">
        <w:t xml:space="preserve">disregarding </w:t>
      </w:r>
      <w:r w:rsidR="00711976">
        <w:t>an empirica</w:t>
      </w:r>
      <w:r w:rsidR="001E244B">
        <w:t>l truth confirmed</w:t>
      </w:r>
      <w:r w:rsidR="00711976">
        <w:t xml:space="preserve"> 100 percent of the time</w:t>
      </w:r>
      <w:r w:rsidR="001E244B">
        <w:t xml:space="preserve"> by experience</w:t>
      </w:r>
      <w:r w:rsidR="00B11A99">
        <w:t xml:space="preserve">: </w:t>
      </w:r>
      <w:r w:rsidR="00711976">
        <w:t>un</w:t>
      </w:r>
      <w:r w:rsidR="004D4560">
        <w:t>i</w:t>
      </w:r>
      <w:r w:rsidR="00711976">
        <w:t>versals always exist within concrete individuals or actualities</w:t>
      </w:r>
      <w:r w:rsidR="00CD4898">
        <w:t xml:space="preserve">, </w:t>
      </w:r>
      <w:r w:rsidR="001E244B">
        <w:t xml:space="preserve">never </w:t>
      </w:r>
      <w:r w:rsidR="00711976">
        <w:t>in</w:t>
      </w:r>
      <w:r w:rsidR="00B11A99">
        <w:t xml:space="preserve"> complete</w:t>
      </w:r>
      <w:r w:rsidR="00711976">
        <w:t xml:space="preserve"> </w:t>
      </w:r>
      <w:r w:rsidR="000B23AF">
        <w:t>isolat</w:t>
      </w:r>
      <w:r w:rsidR="002D2B1E">
        <w:t>ion from them</w:t>
      </w:r>
      <w:r w:rsidR="000B23AF">
        <w:t>.</w:t>
      </w:r>
      <w:r w:rsidR="00D550BC">
        <w:t xml:space="preserve"> Aristotle was right about that</w:t>
      </w:r>
      <w:r w:rsidR="00F81501">
        <w:t>, as Whitehead agreed</w:t>
      </w:r>
      <w:r w:rsidR="00D550BC">
        <w:t>!</w:t>
      </w:r>
      <w:r w:rsidR="00516410">
        <w:rPr>
          <w:rStyle w:val="FootnoteReference"/>
        </w:rPr>
        <w:footnoteReference w:id="20"/>
      </w:r>
    </w:p>
    <w:p w:rsidR="004D4560" w:rsidRDefault="00C8343D" w:rsidP="00F50145">
      <w:r>
        <w:tab/>
        <w:t>This third point provides</w:t>
      </w:r>
      <w:r w:rsidR="001E244B">
        <w:t xml:space="preserve"> an</w:t>
      </w:r>
      <w:r w:rsidR="000B23AF">
        <w:t xml:space="preserve"> empirical basis for Whitehead’s “</w:t>
      </w:r>
      <w:r w:rsidR="00511075">
        <w:t>ontological principle</w:t>
      </w:r>
      <w:r w:rsidR="000B23AF">
        <w:t>”</w:t>
      </w:r>
      <w:r w:rsidR="00511075">
        <w:t xml:space="preserve"> which</w:t>
      </w:r>
      <w:r w:rsidR="001E244B">
        <w:t xml:space="preserve"> </w:t>
      </w:r>
      <w:r w:rsidR="004D4560">
        <w:t>affirms:</w:t>
      </w:r>
    </w:p>
    <w:p w:rsidR="004D4560" w:rsidRDefault="004D4560" w:rsidP="00511075">
      <w:pPr>
        <w:ind w:left="720"/>
      </w:pPr>
    </w:p>
    <w:p w:rsidR="00CF0CCC" w:rsidRDefault="00AD1848" w:rsidP="00511075">
      <w:pPr>
        <w:ind w:left="720"/>
      </w:pPr>
      <w:r>
        <w:t>[T]he notion of ‘power’ I transformed into the principle that the reasons for things are always to be found in the composite nature of definite actual entities—in the nature of God for reasons of the highest absoluteness, and in the nature of definite temporal actualities for reasons which refer to a particular environment. The ontological principle can be summarized as: no actual entity, then no reason.</w:t>
      </w:r>
      <w:r w:rsidR="006452A9">
        <w:rPr>
          <w:rStyle w:val="FootnoteReference"/>
        </w:rPr>
        <w:footnoteReference w:id="21"/>
      </w:r>
    </w:p>
    <w:p w:rsidR="007F75E9" w:rsidRDefault="007F75E9" w:rsidP="00511075">
      <w:pPr>
        <w:ind w:left="720"/>
      </w:pPr>
    </w:p>
    <w:p w:rsidR="007F75E9" w:rsidRPr="008D1DDF" w:rsidRDefault="004B12FF" w:rsidP="00C1490C">
      <w:r>
        <w:tab/>
        <w:t>Aristotle’s f</w:t>
      </w:r>
      <w:r w:rsidR="00B6482C">
        <w:t>inal (</w:t>
      </w:r>
      <w:r w:rsidR="007F75E9">
        <w:t>teleological</w:t>
      </w:r>
      <w:r w:rsidR="00B6482C">
        <w:t>)</w:t>
      </w:r>
      <w:r w:rsidR="002A0DB7">
        <w:t xml:space="preserve">, </w:t>
      </w:r>
      <w:r w:rsidR="007F75E9">
        <w:t>efficient</w:t>
      </w:r>
      <w:r w:rsidR="002A0DB7">
        <w:t>,</w:t>
      </w:r>
      <w:r w:rsidR="007D3FD6">
        <w:t xml:space="preserve"> and formal </w:t>
      </w:r>
      <w:r w:rsidR="007F75E9">
        <w:t>ca</w:t>
      </w:r>
      <w:r w:rsidR="00B6482C">
        <w:t>uses</w:t>
      </w:r>
      <w:r w:rsidR="00290C28">
        <w:t xml:space="preserve"> are</w:t>
      </w:r>
      <w:r w:rsidR="00425748">
        <w:t xml:space="preserve"> all</w:t>
      </w:r>
      <w:r w:rsidR="00290C28">
        <w:t xml:space="preserve"> embraced b</w:t>
      </w:r>
      <w:r w:rsidR="003656DE">
        <w:t>y the ontol</w:t>
      </w:r>
      <w:r w:rsidR="00425748">
        <w:t>ogical principle</w:t>
      </w:r>
      <w:r w:rsidR="008F2800">
        <w:t>, especially the first two</w:t>
      </w:r>
      <w:r w:rsidR="00425748">
        <w:t>:</w:t>
      </w:r>
      <w:r>
        <w:t xml:space="preserve"> </w:t>
      </w:r>
      <w:r w:rsidR="00425748">
        <w:t>“</w:t>
      </w:r>
      <w:r>
        <w:t>It</w:t>
      </w:r>
      <w:r w:rsidR="00E12D73">
        <w:t xml:space="preserve"> </w:t>
      </w:r>
      <w:r w:rsidR="00425748">
        <w:t>c</w:t>
      </w:r>
      <w:r w:rsidR="003656DE">
        <w:t>ould be termed the ‘principle of effic</w:t>
      </w:r>
      <w:r w:rsidR="00155D8F">
        <w:t xml:space="preserve">ient and final causation.’ This ontological principle means that actual entities are the only </w:t>
      </w:r>
      <w:r w:rsidR="00155D8F">
        <w:rPr>
          <w:i/>
        </w:rPr>
        <w:t>reasons</w:t>
      </w:r>
      <w:r w:rsidR="00155D8F">
        <w:t xml:space="preserve">; so that </w:t>
      </w:r>
      <w:r w:rsidR="008D1DDF">
        <w:t xml:space="preserve">to search for a </w:t>
      </w:r>
      <w:r w:rsidR="008D1DDF" w:rsidRPr="008D1DDF">
        <w:rPr>
          <w:i/>
        </w:rPr>
        <w:t>reason</w:t>
      </w:r>
      <w:r w:rsidR="008D1DDF">
        <w:rPr>
          <w:i/>
        </w:rPr>
        <w:t xml:space="preserve"> </w:t>
      </w:r>
      <w:r w:rsidR="008D1DDF">
        <w:t>is to search for one or more actual entities.</w:t>
      </w:r>
      <w:r w:rsidR="006B14AB">
        <w:t>”</w:t>
      </w:r>
      <w:r w:rsidR="006B14AB">
        <w:rPr>
          <w:rStyle w:val="FootnoteReference"/>
        </w:rPr>
        <w:footnoteReference w:id="22"/>
      </w:r>
      <w:r w:rsidR="008D1DDF">
        <w:t xml:space="preserve"> </w:t>
      </w:r>
    </w:p>
    <w:p w:rsidR="000873C2" w:rsidRDefault="00484DC8" w:rsidP="00F50145">
      <w:r>
        <w:tab/>
        <w:t xml:space="preserve">No </w:t>
      </w:r>
      <w:r w:rsidR="000873C2">
        <w:t>quantum laws can exist and fluctuate in a nothingness in which there are no actual entities</w:t>
      </w:r>
      <w:r w:rsidR="00A91B52">
        <w:t xml:space="preserve"> whatsoever</w:t>
      </w:r>
      <w:r w:rsidR="000873C2">
        <w:t>.</w:t>
      </w:r>
      <w:r w:rsidR="003628F0">
        <w:t xml:space="preserve"> </w:t>
      </w:r>
      <w:r>
        <w:t>Experience, not jus</w:t>
      </w:r>
      <w:r w:rsidR="00FB0F4A">
        <w:t>t Whitehead’s authority, confirms</w:t>
      </w:r>
      <w:r>
        <w:t xml:space="preserve"> this 100 percent of the </w:t>
      </w:r>
      <w:r>
        <w:lastRenderedPageBreak/>
        <w:t xml:space="preserve">time. </w:t>
      </w:r>
      <w:r w:rsidR="001B050D">
        <w:t>“Everything must be somewhere; and…’somewhere’ means ‘some actual entity.’”</w:t>
      </w:r>
      <w:r w:rsidR="00E45DFE">
        <w:rPr>
          <w:rStyle w:val="FootnoteReference"/>
        </w:rPr>
        <w:footnoteReference w:id="23"/>
      </w:r>
      <w:r w:rsidR="001B050D">
        <w:t xml:space="preserve"> </w:t>
      </w:r>
      <w:r w:rsidR="003628F0">
        <w:t>If something transcend</w:t>
      </w:r>
      <w:r w:rsidR="00FB0F4A">
        <w:t>ent explains our universe, a transcendent God</w:t>
      </w:r>
      <w:r w:rsidR="003628F0">
        <w:t xml:space="preserve"> is a much better answer than </w:t>
      </w:r>
      <w:r w:rsidR="00FB0F4A">
        <w:t xml:space="preserve">“nothingness” or </w:t>
      </w:r>
      <w:r w:rsidR="00272AF2">
        <w:t>“laws within nothingness,</w:t>
      </w:r>
      <w:r w:rsidR="003628F0">
        <w:t>”</w:t>
      </w:r>
      <w:r w:rsidR="00272AF2">
        <w:t xml:space="preserve"> which are something after all.</w:t>
      </w:r>
    </w:p>
    <w:p w:rsidR="00FE1EFE" w:rsidRDefault="00574AE0" w:rsidP="00FE1EFE">
      <w:r>
        <w:tab/>
        <w:t xml:space="preserve">Whitehead agreed with Plato that “being” </w:t>
      </w:r>
      <w:r w:rsidR="008B3CCA">
        <w:t>(</w:t>
      </w:r>
      <w:r>
        <w:t>or “actuality”</w:t>
      </w:r>
      <w:r w:rsidR="008B3CCA">
        <w:t>) is power.</w:t>
      </w:r>
      <w:r w:rsidR="00E71D5D">
        <w:rPr>
          <w:rStyle w:val="FootnoteReference"/>
        </w:rPr>
        <w:footnoteReference w:id="24"/>
      </w:r>
      <w:r w:rsidR="008B3CCA">
        <w:t xml:space="preserve"> Abs</w:t>
      </w:r>
      <w:r w:rsidR="00F5620C">
        <w:t xml:space="preserve">tract formalities </w:t>
      </w:r>
      <w:r w:rsidR="00C95A3B">
        <w:t xml:space="preserve">like laws, </w:t>
      </w:r>
      <w:r w:rsidR="00F93360">
        <w:t>universal</w:t>
      </w:r>
      <w:r w:rsidR="00C95A3B">
        <w:t>, and possibilities</w:t>
      </w:r>
      <w:r w:rsidR="0020145F">
        <w:t xml:space="preserve"> do not</w:t>
      </w:r>
      <w:r w:rsidR="00F93360">
        <w:t xml:space="preserve"> </w:t>
      </w:r>
      <w:r w:rsidR="0020145F">
        <w:t>have or exert any</w:t>
      </w:r>
      <w:r w:rsidR="00F5620C">
        <w:t xml:space="preserve"> power, </w:t>
      </w:r>
      <w:r w:rsidR="00F5620C" w:rsidRPr="00F5620C">
        <w:t xml:space="preserve">force, </w:t>
      </w:r>
      <w:r w:rsidR="00F5620C">
        <w:t xml:space="preserve">or </w:t>
      </w:r>
      <w:r w:rsidR="00F5620C" w:rsidRPr="00F5620C">
        <w:t>en</w:t>
      </w:r>
      <w:r w:rsidR="00F5620C">
        <w:t xml:space="preserve">ergy </w:t>
      </w:r>
      <w:r w:rsidR="00F5620C" w:rsidRPr="00F5620C">
        <w:t>of their own.</w:t>
      </w:r>
      <w:r w:rsidR="008B3CCA">
        <w:t xml:space="preserve"> </w:t>
      </w:r>
      <w:r w:rsidR="0018025C">
        <w:t>They are not</w:t>
      </w:r>
      <w:r w:rsidR="00F93360">
        <w:t xml:space="preserve"> and cannot be</w:t>
      </w:r>
      <w:r w:rsidR="0018025C">
        <w:t xml:space="preserve"> </w:t>
      </w:r>
      <w:r w:rsidR="0020145F">
        <w:t xml:space="preserve">the </w:t>
      </w:r>
      <w:r w:rsidR="00301649">
        <w:t>e-</w:t>
      </w:r>
      <w:r w:rsidR="0018025C">
        <w:t>causes of anything.</w:t>
      </w:r>
      <w:r w:rsidR="00F5620C">
        <w:t xml:space="preserve"> </w:t>
      </w:r>
      <w:r w:rsidR="00F93360">
        <w:t xml:space="preserve">They do not explain actualities; actualities explain them. </w:t>
      </w:r>
      <w:r w:rsidR="00F5620C">
        <w:t>Only actualities manifest a</w:t>
      </w:r>
      <w:r w:rsidR="00A044D6">
        <w:t xml:space="preserve">gency </w:t>
      </w:r>
      <w:r w:rsidR="00301649">
        <w:t>and e-</w:t>
      </w:r>
      <w:r w:rsidR="00F5620C">
        <w:t>causation</w:t>
      </w:r>
      <w:r w:rsidR="00A044D6">
        <w:t>.</w:t>
      </w:r>
      <w:r w:rsidR="00467F59">
        <w:t xml:space="preserve"> </w:t>
      </w:r>
      <w:r w:rsidR="007001FC">
        <w:t xml:space="preserve">Possible but </w:t>
      </w:r>
      <w:r w:rsidR="007321C8">
        <w:t>not yet</w:t>
      </w:r>
      <w:r w:rsidR="00FE1EFE" w:rsidRPr="00FE1EFE">
        <w:t xml:space="preserve"> actual laws of nature do not </w:t>
      </w:r>
      <w:r w:rsidR="00F4654F">
        <w:t xml:space="preserve">predict, </w:t>
      </w:r>
      <w:r w:rsidR="00FE1EFE" w:rsidRPr="00FE1EFE">
        <w:t>create</w:t>
      </w:r>
      <w:r w:rsidR="006224F9">
        <w:t>,</w:t>
      </w:r>
      <w:r w:rsidR="00FE1EFE" w:rsidRPr="00FE1EFE">
        <w:t xml:space="preserve"> </w:t>
      </w:r>
      <w:r w:rsidR="00F4654F">
        <w:t xml:space="preserve">or </w:t>
      </w:r>
      <w:r w:rsidR="00FE1EFE" w:rsidRPr="00FE1EFE">
        <w:t>produce</w:t>
      </w:r>
      <w:r w:rsidR="00F4654F">
        <w:t xml:space="preserve">, </w:t>
      </w:r>
      <w:r w:rsidR="00FE1EFE" w:rsidRPr="00FE1EFE">
        <w:t xml:space="preserve">any </w:t>
      </w:r>
      <w:r w:rsidR="005A13F9">
        <w:t>actual entities</w:t>
      </w:r>
      <w:r w:rsidR="00701F87">
        <w:t>,</w:t>
      </w:r>
      <w:r w:rsidR="00724DF1">
        <w:t xml:space="preserve"> events</w:t>
      </w:r>
      <w:r w:rsidR="00701F87">
        <w:t>, or universes</w:t>
      </w:r>
      <w:r w:rsidR="00ED6659">
        <w:t xml:space="preserve">. </w:t>
      </w:r>
      <w:r w:rsidR="0006670B">
        <w:t xml:space="preserve">They cause nothing, explain nothing, predict nothing, </w:t>
      </w:r>
      <w:r w:rsidR="00805482">
        <w:t xml:space="preserve">resist nothing, </w:t>
      </w:r>
      <w:r w:rsidR="0006670B">
        <w:t xml:space="preserve">and </w:t>
      </w:r>
      <w:r w:rsidR="00C37766">
        <w:t>prohibit nothing. They place no limitation</w:t>
      </w:r>
      <w:r w:rsidR="00EB0611">
        <w:t>s</w:t>
      </w:r>
      <w:r w:rsidR="00C37766">
        <w:t xml:space="preserve"> on anything</w:t>
      </w:r>
      <w:r w:rsidR="00301649">
        <w:t xml:space="preserve"> or anyone</w:t>
      </w:r>
      <w:r w:rsidR="00C37766">
        <w:t>, including God.</w:t>
      </w:r>
    </w:p>
    <w:p w:rsidR="004C458D" w:rsidRDefault="004C458D" w:rsidP="00F50145"/>
    <w:p w:rsidR="004C458D" w:rsidRDefault="00EB0611" w:rsidP="00000A31">
      <w:pPr>
        <w:rPr>
          <w:i/>
        </w:rPr>
      </w:pPr>
      <w:r w:rsidRPr="00AA17EF">
        <w:rPr>
          <w:i/>
        </w:rPr>
        <w:t>4</w:t>
      </w:r>
      <w:r w:rsidR="004C458D" w:rsidRPr="00AA17EF">
        <w:rPr>
          <w:i/>
        </w:rPr>
        <w:t xml:space="preserve">. </w:t>
      </w:r>
      <w:r w:rsidR="002566BB" w:rsidRPr="00AA17EF">
        <w:rPr>
          <w:i/>
        </w:rPr>
        <w:t>The laws of nature evolve and change as</w:t>
      </w:r>
      <w:r w:rsidR="00AE5B57" w:rsidRPr="00AA17EF">
        <w:rPr>
          <w:i/>
        </w:rPr>
        <w:t xml:space="preserve"> the choices and habits of</w:t>
      </w:r>
      <w:r w:rsidR="002566BB" w:rsidRPr="00AA17EF">
        <w:rPr>
          <w:i/>
        </w:rPr>
        <w:t xml:space="preserve"> actual entities within the world evolve and change.</w:t>
      </w:r>
    </w:p>
    <w:p w:rsidR="00AA17EF" w:rsidRDefault="00AA7340" w:rsidP="00000A31">
      <w:r>
        <w:tab/>
      </w:r>
    </w:p>
    <w:p w:rsidR="00AA7340" w:rsidRPr="00AA17EF" w:rsidRDefault="00ED6659" w:rsidP="00000A31">
      <w:r>
        <w:tab/>
        <w:t>S</w:t>
      </w:r>
      <w:r w:rsidR="00440BF7">
        <w:t xml:space="preserve">tatistical </w:t>
      </w:r>
      <w:r w:rsidR="00805482">
        <w:t xml:space="preserve">natural laws </w:t>
      </w:r>
      <w:r w:rsidR="00AA7340">
        <w:t xml:space="preserve">are not </w:t>
      </w:r>
      <w:r w:rsidR="00634E11">
        <w:t xml:space="preserve">all </w:t>
      </w:r>
      <w:r w:rsidR="00440BF7">
        <w:t>“given” or</w:t>
      </w:r>
      <w:r w:rsidR="00AA7340">
        <w:t xml:space="preserve"> “fixed” at</w:t>
      </w:r>
      <w:r w:rsidR="00CA0600">
        <w:t xml:space="preserve"> or before </w:t>
      </w:r>
      <w:r w:rsidR="007C0547">
        <w:t>“</w:t>
      </w:r>
      <w:r w:rsidR="00AA7340">
        <w:t xml:space="preserve">the </w:t>
      </w:r>
      <w:r w:rsidR="007C0547">
        <w:t>beginning”</w:t>
      </w:r>
      <w:r w:rsidR="00AA7340">
        <w:t xml:space="preserve"> (at the Big</w:t>
      </w:r>
      <w:r w:rsidR="006B2086">
        <w:t xml:space="preserve"> Bang</w:t>
      </w:r>
      <w:r w:rsidR="007E0701">
        <w:t>, we might say</w:t>
      </w:r>
      <w:r w:rsidR="00C86FFF">
        <w:t>)</w:t>
      </w:r>
      <w:r w:rsidR="006B2086">
        <w:t>. They evolve</w:t>
      </w:r>
      <w:r w:rsidR="00CA0600">
        <w:t xml:space="preserve"> because actualities evolve</w:t>
      </w:r>
      <w:r w:rsidR="006B2086">
        <w:t xml:space="preserve">. </w:t>
      </w:r>
      <w:r w:rsidR="000B0E7F">
        <w:t xml:space="preserve">Big Bang Cosmologists trace the </w:t>
      </w:r>
      <w:r w:rsidR="00A15B29">
        <w:t>origin</w:t>
      </w:r>
      <w:r w:rsidR="000B0E7F">
        <w:t xml:space="preserve"> and evolution of physical entities</w:t>
      </w:r>
      <w:r w:rsidR="00B218D2">
        <w:t xml:space="preserve"> like sub-atomic particles, </w:t>
      </w:r>
      <w:r w:rsidR="00EC04D8">
        <w:t xml:space="preserve">photons, electrons, </w:t>
      </w:r>
      <w:r w:rsidR="00457D85">
        <w:t>waves</w:t>
      </w:r>
      <w:r w:rsidR="00B218D2">
        <w:t xml:space="preserve">, </w:t>
      </w:r>
      <w:r w:rsidR="00457D85">
        <w:t xml:space="preserve">fields, </w:t>
      </w:r>
      <w:r w:rsidR="00B218D2">
        <w:t xml:space="preserve">photons, atoms, molecules, </w:t>
      </w:r>
      <w:r w:rsidR="00AD5A48">
        <w:t xml:space="preserve">aggregates, living things, </w:t>
      </w:r>
      <w:r w:rsidR="00B218D2">
        <w:t>etc.</w:t>
      </w:r>
      <w:r w:rsidR="00457D85">
        <w:t>,</w:t>
      </w:r>
      <w:r w:rsidR="00B218D2">
        <w:t xml:space="preserve"> from</w:t>
      </w:r>
      <w:r w:rsidR="00440BF7">
        <w:t xml:space="preserve"> </w:t>
      </w:r>
      <w:r w:rsidR="00B218D2">
        <w:t>the primordial soup of pure energy</w:t>
      </w:r>
      <w:r w:rsidR="00AD3A7D">
        <w:t xml:space="preserve"> of </w:t>
      </w:r>
      <w:r w:rsidR="00A3321D">
        <w:t xml:space="preserve">the Big Bang itself. No pre-existent laws </w:t>
      </w:r>
      <w:r w:rsidR="006E65E3">
        <w:t xml:space="preserve">as such </w:t>
      </w:r>
      <w:r w:rsidR="00A3321D">
        <w:t>determ</w:t>
      </w:r>
      <w:r w:rsidR="00A15B29">
        <w:t xml:space="preserve">ined the nature and </w:t>
      </w:r>
      <w:r w:rsidR="00A3321D">
        <w:t>habits of</w:t>
      </w:r>
      <w:r w:rsidR="00A15B29">
        <w:t xml:space="preserve"> anything</w:t>
      </w:r>
      <w:r w:rsidR="00181821">
        <w:t>; rather, such</w:t>
      </w:r>
      <w:r w:rsidR="006E65E3">
        <w:t xml:space="preserve"> things evolved </w:t>
      </w:r>
      <w:r w:rsidR="00AD61D8">
        <w:t>the</w:t>
      </w:r>
      <w:r w:rsidR="003D7DE8">
        <w:t>ir</w:t>
      </w:r>
      <w:r w:rsidR="00000A31">
        <w:t xml:space="preserve"> </w:t>
      </w:r>
      <w:r w:rsidR="00683DF1">
        <w:t xml:space="preserve">own </w:t>
      </w:r>
      <w:r w:rsidR="00AD61D8">
        <w:t>la</w:t>
      </w:r>
      <w:r w:rsidR="003D7DE8">
        <w:t>ws</w:t>
      </w:r>
      <w:r w:rsidR="00683DF1">
        <w:t>. Natural</w:t>
      </w:r>
      <w:r w:rsidR="00956295">
        <w:t xml:space="preserve"> laws </w:t>
      </w:r>
      <w:r w:rsidR="003D7DE8">
        <w:t xml:space="preserve">merely sum up the general patterns of their habitual behaviors </w:t>
      </w:r>
      <w:r w:rsidR="00A754D7">
        <w:t xml:space="preserve">and interactions </w:t>
      </w:r>
      <w:r w:rsidR="003D7DE8">
        <w:t xml:space="preserve">in mass. </w:t>
      </w:r>
      <w:r w:rsidR="00EC04D8">
        <w:t xml:space="preserve">Before </w:t>
      </w:r>
      <w:r w:rsidR="004D4ABF">
        <w:t>electrons, atoms, molecules, and living things emerged, there were no laws of physics, chemistry, biology, etc.</w:t>
      </w:r>
      <w:r w:rsidR="000F6289">
        <w:t xml:space="preserve"> Neither they nor</w:t>
      </w:r>
      <w:r w:rsidR="00956295">
        <w:t xml:space="preserve"> </w:t>
      </w:r>
      <w:r w:rsidR="0065274C">
        <w:t xml:space="preserve">their </w:t>
      </w:r>
      <w:r w:rsidR="00956295">
        <w:t>laws</w:t>
      </w:r>
      <w:r w:rsidR="000F6289">
        <w:t xml:space="preserve"> were </w:t>
      </w:r>
      <w:r w:rsidR="001215A8">
        <w:t>instantaneously present in</w:t>
      </w:r>
      <w:r w:rsidR="00A754D7">
        <w:t xml:space="preserve"> the Big Bang. Their</w:t>
      </w:r>
      <w:r w:rsidR="004F0831">
        <w:t xml:space="preserve"> l</w:t>
      </w:r>
      <w:r w:rsidR="00F02E24">
        <w:t>aws</w:t>
      </w:r>
      <w:r w:rsidR="0065274C">
        <w:t xml:space="preserve"> emerged only as these actualities</w:t>
      </w:r>
      <w:r w:rsidR="004F0831">
        <w:t xml:space="preserve"> emerged.</w:t>
      </w:r>
      <w:r w:rsidR="0056127D">
        <w:t xml:space="preserve"> </w:t>
      </w:r>
      <w:r w:rsidR="0065274C">
        <w:t>Divine “persuasion” influenced and encouraged their</w:t>
      </w:r>
      <w:r w:rsidR="00596E50">
        <w:t xml:space="preserve"> emerge</w:t>
      </w:r>
      <w:r w:rsidR="00C77C5F">
        <w:t>nce</w:t>
      </w:r>
      <w:r w:rsidR="00596E50">
        <w:t>. The view that</w:t>
      </w:r>
      <w:r w:rsidR="00B20906">
        <w:t xml:space="preserve"> </w:t>
      </w:r>
      <w:r w:rsidR="00596E50">
        <w:t>a-temporal</w:t>
      </w:r>
      <w:r w:rsidR="00F02E24">
        <w:t xml:space="preserve"> </w:t>
      </w:r>
      <w:r w:rsidR="00B20906">
        <w:t>p</w:t>
      </w:r>
      <w:r w:rsidR="0056127D">
        <w:t>re-exist</w:t>
      </w:r>
      <w:r w:rsidR="00B20906">
        <w:t>e</w:t>
      </w:r>
      <w:r w:rsidR="00596E50">
        <w:t xml:space="preserve">nt laws caused their emergence </w:t>
      </w:r>
      <w:r w:rsidR="00B20906">
        <w:t>“has the cart before the horse.”</w:t>
      </w:r>
      <w:r w:rsidR="0056127D">
        <w:t xml:space="preserve"> </w:t>
      </w:r>
      <w:r w:rsidR="006219AF">
        <w:t xml:space="preserve">  </w:t>
      </w:r>
    </w:p>
    <w:p w:rsidR="00566DB6" w:rsidRPr="00566DB6" w:rsidRDefault="000D5C07" w:rsidP="00000A31">
      <w:r>
        <w:tab/>
        <w:t xml:space="preserve">Because their </w:t>
      </w:r>
      <w:r w:rsidR="009A011C">
        <w:t>formal laws</w:t>
      </w:r>
      <w:r>
        <w:t xml:space="preserve"> emerged from them, not vice versa</w:t>
      </w:r>
      <w:r w:rsidR="00C77C5F">
        <w:t>, individual</w:t>
      </w:r>
      <w:r w:rsidR="00566DB6" w:rsidRPr="00566DB6">
        <w:t xml:space="preserve"> natures, essences, </w:t>
      </w:r>
      <w:r w:rsidR="009A011C">
        <w:t xml:space="preserve">rules, </w:t>
      </w:r>
      <w:r w:rsidR="00566DB6" w:rsidRPr="00566DB6">
        <w:t xml:space="preserve">or </w:t>
      </w:r>
      <w:r w:rsidR="00AC411F">
        <w:t xml:space="preserve">relatively enduring </w:t>
      </w:r>
      <w:r w:rsidR="00122EAF">
        <w:t xml:space="preserve">properties are </w:t>
      </w:r>
      <w:r w:rsidR="00BD0A53">
        <w:t>n</w:t>
      </w:r>
      <w:r w:rsidR="00566DB6" w:rsidRPr="00566DB6">
        <w:t xml:space="preserve">ever totally fixed by their </w:t>
      </w:r>
      <w:r w:rsidR="006724E2">
        <w:t xml:space="preserve">efficient </w:t>
      </w:r>
      <w:r>
        <w:t xml:space="preserve">or formal </w:t>
      </w:r>
      <w:r w:rsidR="00566DB6" w:rsidRPr="00566DB6">
        <w:t>causal antecedents</w:t>
      </w:r>
      <w:r>
        <w:t xml:space="preserve">. </w:t>
      </w:r>
      <w:r w:rsidR="003A475C">
        <w:t>D</w:t>
      </w:r>
      <w:r w:rsidR="00566DB6" w:rsidRPr="00566DB6">
        <w:t>egrees of self-creation</w:t>
      </w:r>
      <w:r w:rsidR="00AC411F">
        <w:t xml:space="preserve"> and </w:t>
      </w:r>
      <w:r w:rsidR="00F16F19">
        <w:t xml:space="preserve">natural </w:t>
      </w:r>
      <w:r w:rsidR="00AC411F">
        <w:t>law-creation</w:t>
      </w:r>
      <w:r w:rsidR="00566DB6" w:rsidRPr="00566DB6">
        <w:t xml:space="preserve"> are very real. </w:t>
      </w:r>
      <w:r w:rsidR="00CC47EF">
        <w:t>Process metaphysics make this very clear.</w:t>
      </w:r>
    </w:p>
    <w:p w:rsidR="002566BB" w:rsidRDefault="002566BB" w:rsidP="00000A31"/>
    <w:p w:rsidR="002566BB" w:rsidRDefault="006472EE" w:rsidP="00000A31">
      <w:pPr>
        <w:rPr>
          <w:i/>
        </w:rPr>
      </w:pPr>
      <w:r>
        <w:rPr>
          <w:i/>
        </w:rPr>
        <w:t>5</w:t>
      </w:r>
      <w:r w:rsidR="002566BB" w:rsidRPr="006472EE">
        <w:rPr>
          <w:i/>
        </w:rPr>
        <w:t xml:space="preserve">. </w:t>
      </w:r>
      <w:r w:rsidRPr="006472EE">
        <w:rPr>
          <w:i/>
        </w:rPr>
        <w:t>Statistical</w:t>
      </w:r>
      <w:r w:rsidR="008C0D8D" w:rsidRPr="006472EE">
        <w:rPr>
          <w:i/>
        </w:rPr>
        <w:t xml:space="preserve"> </w:t>
      </w:r>
      <w:r w:rsidR="0029184D" w:rsidRPr="006472EE">
        <w:rPr>
          <w:i/>
        </w:rPr>
        <w:t xml:space="preserve">laws of nature do not tell us what any </w:t>
      </w:r>
      <w:r w:rsidR="00C65BE4" w:rsidRPr="006472EE">
        <w:rPr>
          <w:i/>
        </w:rPr>
        <w:t>particular</w:t>
      </w:r>
      <w:r w:rsidR="00481149" w:rsidRPr="006472EE">
        <w:rPr>
          <w:i/>
        </w:rPr>
        <w:t xml:space="preserve"> </w:t>
      </w:r>
      <w:r w:rsidR="0029184D" w:rsidRPr="006472EE">
        <w:rPr>
          <w:i/>
        </w:rPr>
        <w:t>actual entity is doing</w:t>
      </w:r>
      <w:r w:rsidR="00592697">
        <w:rPr>
          <w:i/>
        </w:rPr>
        <w:t xml:space="preserve"> or must do</w:t>
      </w:r>
      <w:r w:rsidR="0029184D" w:rsidRPr="006472EE">
        <w:rPr>
          <w:i/>
        </w:rPr>
        <w:t>. They tell us only what large masses of similar actual entities are doing</w:t>
      </w:r>
      <w:r w:rsidR="00CC241E" w:rsidRPr="006472EE">
        <w:rPr>
          <w:i/>
        </w:rPr>
        <w:t>, have done, or will do,</w:t>
      </w:r>
      <w:r w:rsidR="0029184D" w:rsidRPr="006472EE">
        <w:rPr>
          <w:i/>
        </w:rPr>
        <w:t xml:space="preserve"> on average. </w:t>
      </w:r>
    </w:p>
    <w:p w:rsidR="00842C2C" w:rsidRDefault="00842C2C" w:rsidP="00000A31"/>
    <w:p w:rsidR="00842C2C" w:rsidRDefault="00842C2C" w:rsidP="00000A31">
      <w:r>
        <w:t>The l</w:t>
      </w:r>
      <w:r w:rsidRPr="00842C2C">
        <w:t xml:space="preserve">aws of nature </w:t>
      </w:r>
      <w:r>
        <w:t xml:space="preserve">known to us </w:t>
      </w:r>
      <w:r w:rsidRPr="00842C2C">
        <w:t xml:space="preserve">describe or express </w:t>
      </w:r>
      <w:r w:rsidR="00BD0A53">
        <w:t>only statistical averages. T</w:t>
      </w:r>
      <w:r w:rsidRPr="00842C2C">
        <w:t xml:space="preserve">hey do not dictate or describe what happens to each </w:t>
      </w:r>
      <w:r w:rsidR="00C77C5F">
        <w:t xml:space="preserve">or any </w:t>
      </w:r>
      <w:r w:rsidRPr="00842C2C">
        <w:t>individual covered by such laws.</w:t>
      </w:r>
      <w:r w:rsidR="00C76E99">
        <w:t xml:space="preserve"> They do not prescribe</w:t>
      </w:r>
      <w:r w:rsidR="00F955F2">
        <w:t>, determine,</w:t>
      </w:r>
      <w:r w:rsidR="00C76E99">
        <w:t xml:space="preserve"> </w:t>
      </w:r>
      <w:r w:rsidR="00F26EF6">
        <w:t xml:space="preserve">coerce, </w:t>
      </w:r>
      <w:r w:rsidR="00C76E99">
        <w:t>or predict what any given individual must or will actually do.</w:t>
      </w:r>
      <w:r w:rsidRPr="00842C2C">
        <w:t xml:space="preserve"> </w:t>
      </w:r>
      <w:r w:rsidR="00F26EF6">
        <w:t>This is conspicuously true</w:t>
      </w:r>
      <w:r w:rsidR="002060F0">
        <w:t xml:space="preserve"> in some cases</w:t>
      </w:r>
      <w:r w:rsidR="00997698">
        <w:t>. Statistical laws pertaining to radioactive elements</w:t>
      </w:r>
      <w:r w:rsidR="00E479F6">
        <w:t xml:space="preserve"> like radon </w:t>
      </w:r>
      <w:r w:rsidR="002532E5">
        <w:t xml:space="preserve">and uranium </w:t>
      </w:r>
      <w:r w:rsidR="002060F0">
        <w:t>recognize</w:t>
      </w:r>
      <w:r w:rsidR="00E479F6">
        <w:t xml:space="preserve"> that</w:t>
      </w:r>
      <w:r w:rsidR="001D061B">
        <w:t xml:space="preserve"> </w:t>
      </w:r>
      <w:r w:rsidR="00E479F6">
        <w:t>l</w:t>
      </w:r>
      <w:r w:rsidR="001D061B">
        <w:t>arge quantities of their</w:t>
      </w:r>
      <w:r w:rsidR="00116458">
        <w:t xml:space="preserve"> molecules</w:t>
      </w:r>
      <w:r w:rsidR="00E479F6">
        <w:t xml:space="preserve"> will spontaneously discharge </w:t>
      </w:r>
      <w:r w:rsidR="002060F0">
        <w:t xml:space="preserve">a </w:t>
      </w:r>
      <w:r w:rsidR="006375DE">
        <w:t>predictable</w:t>
      </w:r>
      <w:r w:rsidR="00917E90">
        <w:t xml:space="preserve"> percentage of their </w:t>
      </w:r>
      <w:r w:rsidR="006A7C28">
        <w:t>electrons within</w:t>
      </w:r>
      <w:r w:rsidR="00051B31">
        <w:t xml:space="preserve"> a gi</w:t>
      </w:r>
      <w:r w:rsidR="002060F0">
        <w:t xml:space="preserve">ven period </w:t>
      </w:r>
      <w:r w:rsidR="00051B31">
        <w:t>of time. However, exactly</w:t>
      </w:r>
      <w:r w:rsidR="00917E90">
        <w:t xml:space="preserve"> which particular molecules </w:t>
      </w:r>
      <w:r w:rsidR="00D51D4D">
        <w:t>will do this is comple</w:t>
      </w:r>
      <w:r w:rsidR="00010C89">
        <w:t>tely undetermined and undeterminable</w:t>
      </w:r>
      <w:r w:rsidR="00D51D4D">
        <w:t xml:space="preserve">. Heisenberg showed that the positions and velocities of </w:t>
      </w:r>
      <w:r w:rsidR="00116458">
        <w:t xml:space="preserve">sub-atomic particles are not simultaneously determined or determinable. </w:t>
      </w:r>
      <w:r w:rsidR="0019088E">
        <w:t>In evolutionary biology, no laws predict</w:t>
      </w:r>
      <w:r w:rsidR="009E51C5">
        <w:t xml:space="preserve"> or explain the detailed novelties</w:t>
      </w:r>
      <w:r w:rsidR="0019088E">
        <w:t xml:space="preserve"> of “punctuated equilibrium.” </w:t>
      </w:r>
      <w:r w:rsidR="00116458">
        <w:t>At the human level,</w:t>
      </w:r>
      <w:r w:rsidRPr="00842C2C">
        <w:t xml:space="preserve"> insu</w:t>
      </w:r>
      <w:r w:rsidR="00F46B3A">
        <w:t>rance companies can predict quite</w:t>
      </w:r>
      <w:r w:rsidRPr="00842C2C">
        <w:t xml:space="preserve"> accurately </w:t>
      </w:r>
      <w:r w:rsidRPr="00842C2C">
        <w:lastRenderedPageBreak/>
        <w:t>how many people w</w:t>
      </w:r>
      <w:r w:rsidR="00C8343D">
        <w:t xml:space="preserve">ill get sick or die in a given period of </w:t>
      </w:r>
      <w:r w:rsidRPr="00842C2C">
        <w:t xml:space="preserve">time, but they cannot </w:t>
      </w:r>
      <w:r w:rsidR="00A251B5">
        <w:t xml:space="preserve">identify </w:t>
      </w:r>
      <w:r w:rsidR="004A6637">
        <w:t>any</w:t>
      </w:r>
      <w:r w:rsidR="00FA3971">
        <w:t xml:space="preserve"> specific </w:t>
      </w:r>
      <w:r w:rsidRPr="00842C2C">
        <w:t>individual</w:t>
      </w:r>
      <w:r w:rsidR="008B346E">
        <w:t>s</w:t>
      </w:r>
      <w:r w:rsidR="004A6637">
        <w:t xml:space="preserve"> who</w:t>
      </w:r>
      <w:r w:rsidR="008B346E">
        <w:t xml:space="preserve"> will do so</w:t>
      </w:r>
      <w:r w:rsidR="00FA3971">
        <w:t>.</w:t>
      </w:r>
      <w:r w:rsidRPr="00842C2C">
        <w:t xml:space="preserve"> </w:t>
      </w:r>
      <w:r w:rsidR="009B5972">
        <w:t xml:space="preserve">Statistical </w:t>
      </w:r>
      <w:r w:rsidR="00096D12" w:rsidRPr="00096D12">
        <w:rPr>
          <w:bCs/>
        </w:rPr>
        <w:t>actuarial</w:t>
      </w:r>
      <w:r w:rsidR="00096D12">
        <w:rPr>
          <w:b/>
          <w:bCs/>
        </w:rPr>
        <w:t xml:space="preserve"> </w:t>
      </w:r>
      <w:r w:rsidR="009B5972">
        <w:t xml:space="preserve">laws </w:t>
      </w:r>
      <w:r w:rsidR="00096D12">
        <w:t xml:space="preserve">say only that </w:t>
      </w:r>
      <w:r w:rsidRPr="00842C2C">
        <w:t>on aver</w:t>
      </w:r>
      <w:r w:rsidR="00A251B5">
        <w:t xml:space="preserve">age, a relatively definite </w:t>
      </w:r>
      <w:r w:rsidR="00281DE3">
        <w:t>(</w:t>
      </w:r>
      <w:r w:rsidR="00393CA1">
        <w:t>but otherwise unidentifiable</w:t>
      </w:r>
      <w:r w:rsidR="00281DE3">
        <w:t>)</w:t>
      </w:r>
      <w:r w:rsidR="00393CA1">
        <w:t xml:space="preserve"> </w:t>
      </w:r>
      <w:r w:rsidR="00A251B5">
        <w:t>number</w:t>
      </w:r>
      <w:r w:rsidR="00281DE3">
        <w:t xml:space="preserve"> </w:t>
      </w:r>
      <w:r w:rsidR="001E0838">
        <w:t>will</w:t>
      </w:r>
      <w:r w:rsidR="0067476F">
        <w:t xml:space="preserve"> die</w:t>
      </w:r>
      <w:r w:rsidRPr="00842C2C">
        <w:t>.</w:t>
      </w:r>
    </w:p>
    <w:p w:rsidR="001B25AA" w:rsidRDefault="00115B68" w:rsidP="00000A31">
      <w:r>
        <w:tab/>
        <w:t>All s</w:t>
      </w:r>
      <w:r w:rsidR="00407FE0">
        <w:t>tatistical natural</w:t>
      </w:r>
      <w:r w:rsidR="000B20A2">
        <w:t xml:space="preserve"> laws posit</w:t>
      </w:r>
      <w:r w:rsidR="00407FE0">
        <w:t xml:space="preserve"> only high probabilities,</w:t>
      </w:r>
      <w:r w:rsidR="003B63EC">
        <w:t xml:space="preserve"> not absolute certainties. </w:t>
      </w:r>
      <w:r w:rsidR="002578B9">
        <w:t>They leave room for a few of the instances they cover to be</w:t>
      </w:r>
      <w:r w:rsidR="003B63EC">
        <w:t xml:space="preserve"> very</w:t>
      </w:r>
      <w:r w:rsidR="00A620EF">
        <w:t xml:space="preserve"> atypical without </w:t>
      </w:r>
      <w:r w:rsidR="003B63EC">
        <w:t>affecting</w:t>
      </w:r>
      <w:r w:rsidR="00741146">
        <w:t>, changing, or violating the statistical averages. S</w:t>
      </w:r>
      <w:r w:rsidR="00A620EF">
        <w:t>ome atypi</w:t>
      </w:r>
      <w:r w:rsidR="00741146">
        <w:t>cal</w:t>
      </w:r>
      <w:r w:rsidR="00823C1A">
        <w:t xml:space="preserve"> and unpredictable </w:t>
      </w:r>
      <w:r w:rsidR="00741146">
        <w:t xml:space="preserve">instances might be miracles, </w:t>
      </w:r>
      <w:r w:rsidR="00741146" w:rsidRPr="00741146">
        <w:rPr>
          <w:i/>
        </w:rPr>
        <w:t>if</w:t>
      </w:r>
      <w:r w:rsidR="00741146">
        <w:t xml:space="preserve"> there are any.</w:t>
      </w:r>
      <w:r w:rsidR="00BF13BC">
        <w:t xml:space="preserve"> When averaged in with the vast qua</w:t>
      </w:r>
      <w:r w:rsidR="00CD71E2">
        <w:t>ntities of events covered by statist</w:t>
      </w:r>
      <w:r w:rsidR="009215BD">
        <w:t>i</w:t>
      </w:r>
      <w:r w:rsidR="00CD71E2">
        <w:t>cal</w:t>
      </w:r>
      <w:r w:rsidR="00BF13BC">
        <w:t xml:space="preserve"> “laws of nature,” an occasion old-fashioned divine miracle</w:t>
      </w:r>
      <w:r w:rsidR="003E33F7">
        <w:t xml:space="preserve"> or “anomaly”</w:t>
      </w:r>
      <w:r w:rsidR="00BF13BC">
        <w:t xml:space="preserve"> would not make any noticeable difference at all in</w:t>
      </w:r>
      <w:r w:rsidR="00CD71E2">
        <w:t xml:space="preserve"> those statistics</w:t>
      </w:r>
      <w:r w:rsidR="008D292A">
        <w:t>, so in what sense could such miracles be said to “violate” them?</w:t>
      </w:r>
    </w:p>
    <w:p w:rsidR="008D292A" w:rsidRDefault="008D292A" w:rsidP="00000A31"/>
    <w:p w:rsidR="001B25AA" w:rsidRDefault="00915D64" w:rsidP="00915D64">
      <w:pPr>
        <w:jc w:val="center"/>
        <w:rPr>
          <w:b/>
        </w:rPr>
      </w:pPr>
      <w:r>
        <w:rPr>
          <w:b/>
        </w:rPr>
        <w:t>God</w:t>
      </w:r>
      <w:r w:rsidR="00345A6C">
        <w:rPr>
          <w:b/>
        </w:rPr>
        <w:t xml:space="preserve"> and Miracles</w:t>
      </w:r>
    </w:p>
    <w:p w:rsidR="00915D64" w:rsidRDefault="00915D64" w:rsidP="00915D64">
      <w:pPr>
        <w:rPr>
          <w:b/>
        </w:rPr>
      </w:pPr>
    </w:p>
    <w:p w:rsidR="00DD4DAF" w:rsidRDefault="00CB18A6" w:rsidP="00915D64">
      <w:r>
        <w:t>Does Go</w:t>
      </w:r>
      <w:r w:rsidR="008E7BEE">
        <w:t>d work miracles, and if so</w:t>
      </w:r>
      <w:r>
        <w:t>, why do so many evils exist in the world?</w:t>
      </w:r>
      <w:r w:rsidR="00DB5D5A">
        <w:t xml:space="preserve"> Such problems</w:t>
      </w:r>
      <w:r w:rsidR="00522B57">
        <w:t xml:space="preserve"> are i</w:t>
      </w:r>
      <w:r w:rsidR="005E28A4">
        <w:t xml:space="preserve">mmensely complicated. </w:t>
      </w:r>
      <w:r w:rsidR="00522B57">
        <w:t xml:space="preserve">What do we mean by “God,” </w:t>
      </w:r>
      <w:r w:rsidR="005E28A4">
        <w:t>“miracles,” an</w:t>
      </w:r>
      <w:r w:rsidR="0067476F">
        <w:t>d “evils”? P</w:t>
      </w:r>
      <w:r w:rsidR="005E28A4">
        <w:t>erhaps</w:t>
      </w:r>
      <w:r w:rsidR="00DB5D5A">
        <w:t xml:space="preserve"> </w:t>
      </w:r>
      <w:r w:rsidR="00DD47F4">
        <w:t xml:space="preserve">nature’s laws as statistical can shed </w:t>
      </w:r>
      <w:r w:rsidR="00DB5D5A">
        <w:t xml:space="preserve">some </w:t>
      </w:r>
      <w:r w:rsidR="00FD0D1D">
        <w:t>interesting and meaningful</w:t>
      </w:r>
      <w:r w:rsidR="00DB5D5A">
        <w:t xml:space="preserve"> </w:t>
      </w:r>
      <w:r w:rsidR="00DD47F4">
        <w:t xml:space="preserve">light on such </w:t>
      </w:r>
      <w:r w:rsidR="00DB5D5A">
        <w:t>things</w:t>
      </w:r>
      <w:r w:rsidR="00DD47F4">
        <w:t>.</w:t>
      </w:r>
    </w:p>
    <w:p w:rsidR="006D2476" w:rsidRDefault="00FD0D1D" w:rsidP="00915D64">
      <w:r>
        <w:tab/>
      </w:r>
      <w:r w:rsidR="00BE6A41">
        <w:t>T</w:t>
      </w:r>
      <w:r w:rsidR="00FA74BA">
        <w:t>raditional</w:t>
      </w:r>
      <w:r w:rsidR="00DD4DAF">
        <w:t>ly “miracles”</w:t>
      </w:r>
      <w:r w:rsidR="00647824">
        <w:t xml:space="preserve"> meant that God’s </w:t>
      </w:r>
      <w:r w:rsidR="00FC6314">
        <w:t>transcendent e-</w:t>
      </w:r>
      <w:r w:rsidR="00647824">
        <w:t>causation</w:t>
      </w:r>
      <w:r w:rsidR="006D3ECE">
        <w:t xml:space="preserve"> occasionally </w:t>
      </w:r>
      <w:r w:rsidR="00DC7A66">
        <w:t>violates</w:t>
      </w:r>
      <w:r w:rsidR="00BE6A41">
        <w:t>,</w:t>
      </w:r>
      <w:r w:rsidR="006B00E0">
        <w:t xml:space="preserve"> </w:t>
      </w:r>
      <w:r w:rsidR="00DC7A66">
        <w:t>suspends</w:t>
      </w:r>
      <w:r w:rsidR="00BE6A41">
        <w:t>, or overrides</w:t>
      </w:r>
      <w:r w:rsidR="006D3ECE">
        <w:t xml:space="preserve"> </w:t>
      </w:r>
      <w:r w:rsidR="00381C77">
        <w:t xml:space="preserve">the </w:t>
      </w:r>
      <w:r w:rsidR="001B1E96">
        <w:t xml:space="preserve">absolute </w:t>
      </w:r>
      <w:r w:rsidR="006D3ECE">
        <w:t>laws of nature, but s</w:t>
      </w:r>
      <w:r w:rsidR="001B1E96">
        <w:t>ince</w:t>
      </w:r>
      <w:r w:rsidR="008F334F">
        <w:t xml:space="preserve"> the</w:t>
      </w:r>
      <w:r w:rsidR="00381C77">
        <w:t>se</w:t>
      </w:r>
      <w:r w:rsidR="008F334F">
        <w:t xml:space="preserve"> laws </w:t>
      </w:r>
      <w:r w:rsidR="006763E6">
        <w:t xml:space="preserve">are </w:t>
      </w:r>
      <w:r w:rsidR="00381C77">
        <w:t xml:space="preserve">only </w:t>
      </w:r>
      <w:r w:rsidR="006763E6">
        <w:t xml:space="preserve">statistical, </w:t>
      </w:r>
      <w:r w:rsidR="001B1E96">
        <w:t>not abso</w:t>
      </w:r>
      <w:r w:rsidR="006D3ECE">
        <w:t>lute, all</w:t>
      </w:r>
      <w:r w:rsidR="003D3273">
        <w:t xml:space="preserve"> relevant issues</w:t>
      </w:r>
      <w:r w:rsidR="006D3ECE">
        <w:t xml:space="preserve"> must carefully reconsidered</w:t>
      </w:r>
      <w:r w:rsidR="001B1E96">
        <w:t>.</w:t>
      </w:r>
      <w:r w:rsidR="003B4959">
        <w:t xml:space="preserve"> </w:t>
      </w:r>
    </w:p>
    <w:p w:rsidR="00FD0D1D" w:rsidRDefault="00986415" w:rsidP="00915D64">
      <w:r>
        <w:tab/>
        <w:t>In traditional debates on</w:t>
      </w:r>
      <w:r w:rsidR="006D2476">
        <w:t xml:space="preserve"> </w:t>
      </w:r>
      <w:r w:rsidR="004F38F8">
        <w:t>“</w:t>
      </w:r>
      <w:r w:rsidR="006D2476">
        <w:t>miracles</w:t>
      </w:r>
      <w:r w:rsidR="004F38F8">
        <w:t>”</w:t>
      </w:r>
      <w:r w:rsidR="0069187B">
        <w:t xml:space="preserve"> </w:t>
      </w:r>
      <w:r w:rsidR="00471002">
        <w:t>versus “natural laws</w:t>
      </w:r>
      <w:r>
        <w:t>,</w:t>
      </w:r>
      <w:r w:rsidR="00471002">
        <w:t xml:space="preserve">” </w:t>
      </w:r>
      <w:r>
        <w:t xml:space="preserve">both sides </w:t>
      </w:r>
      <w:r w:rsidR="000B5C73">
        <w:t>presupposed</w:t>
      </w:r>
      <w:r w:rsidR="00C97FC9">
        <w:t xml:space="preserve"> that</w:t>
      </w:r>
      <w:r w:rsidR="001702D8">
        <w:t xml:space="preserve"> n</w:t>
      </w:r>
      <w:r w:rsidR="00C97FC9">
        <w:t>atural laws a</w:t>
      </w:r>
      <w:r w:rsidR="00471002">
        <w:t>re</w:t>
      </w:r>
      <w:r w:rsidR="001702D8">
        <w:t xml:space="preserve"> e-</w:t>
      </w:r>
      <w:r w:rsidR="00E3155E">
        <w:t xml:space="preserve">causes that </w:t>
      </w:r>
      <w:r w:rsidR="006D2476">
        <w:t>forc</w:t>
      </w:r>
      <w:r w:rsidR="00AD0DCF">
        <w:t xml:space="preserve">e </w:t>
      </w:r>
      <w:r w:rsidR="00E3155E">
        <w:t xml:space="preserve">some </w:t>
      </w:r>
      <w:r w:rsidR="0034387E">
        <w:t xml:space="preserve">things to happen and </w:t>
      </w:r>
      <w:r w:rsidR="00E3155E">
        <w:t>prevent other</w:t>
      </w:r>
      <w:r w:rsidR="0034387E">
        <w:t xml:space="preserve">s from happening. However, </w:t>
      </w:r>
      <w:r w:rsidR="001702D8">
        <w:t xml:space="preserve">we now know that </w:t>
      </w:r>
      <w:r w:rsidR="006D2476">
        <w:t xml:space="preserve">statistical </w:t>
      </w:r>
      <w:r w:rsidR="0034387E">
        <w:t xml:space="preserve">natural </w:t>
      </w:r>
      <w:r w:rsidR="006D2476">
        <w:t>laws are the effects,</w:t>
      </w:r>
      <w:r w:rsidR="001702D8">
        <w:t xml:space="preserve"> not the causes, of</w:t>
      </w:r>
      <w:r w:rsidR="00B0789B">
        <w:t xml:space="preserve"> any</w:t>
      </w:r>
      <w:r w:rsidR="001702D8">
        <w:t xml:space="preserve"> </w:t>
      </w:r>
      <w:r w:rsidR="00E3155E">
        <w:t xml:space="preserve">actual </w:t>
      </w:r>
      <w:r w:rsidR="006D2476">
        <w:t>happen</w:t>
      </w:r>
      <w:r w:rsidR="00E3155E">
        <w:t>ings</w:t>
      </w:r>
      <w:r w:rsidR="006D2476">
        <w:t>.</w:t>
      </w:r>
      <w:r w:rsidR="00690719">
        <w:t xml:space="preserve"> Actual </w:t>
      </w:r>
      <w:r w:rsidR="00DB19BC">
        <w:t>happen</w:t>
      </w:r>
      <w:r w:rsidR="00690719">
        <w:t>ings</w:t>
      </w:r>
      <w:r w:rsidR="00DB19BC">
        <w:t xml:space="preserve"> create statistical natural laws, not vice versa.</w:t>
      </w:r>
      <w:r w:rsidR="005359BF">
        <w:t xml:space="preserve"> Traditional</w:t>
      </w:r>
      <w:r w:rsidR="00BB2635">
        <w:t xml:space="preserve"> </w:t>
      </w:r>
      <w:r w:rsidR="00690719">
        <w:t>miracles as “violations” of natural laws</w:t>
      </w:r>
      <w:r w:rsidR="007753C5">
        <w:t xml:space="preserve"> </w:t>
      </w:r>
      <w:r w:rsidR="001A0D0F">
        <w:t xml:space="preserve">meant that </w:t>
      </w:r>
      <w:r w:rsidR="00417444">
        <w:t>God</w:t>
      </w:r>
      <w:r w:rsidR="00942715">
        <w:t xml:space="preserve"> sporadically</w:t>
      </w:r>
      <w:r w:rsidR="00417444">
        <w:t xml:space="preserve"> </w:t>
      </w:r>
      <w:r w:rsidR="00BB2635">
        <w:t>cause</w:t>
      </w:r>
      <w:r w:rsidR="00942715">
        <w:t>s</w:t>
      </w:r>
      <w:r w:rsidR="00BB2635">
        <w:t xml:space="preserve"> </w:t>
      </w:r>
      <w:r w:rsidR="007753C5">
        <w:t>odd and unexpected</w:t>
      </w:r>
      <w:r w:rsidR="008E3DCC" w:rsidRPr="008E3DCC">
        <w:t xml:space="preserve"> things </w:t>
      </w:r>
      <w:r w:rsidR="00935BFA">
        <w:t>to</w:t>
      </w:r>
      <w:r w:rsidR="007753C5">
        <w:t xml:space="preserve"> </w:t>
      </w:r>
      <w:r w:rsidR="004150AA">
        <w:t>happen by exercising</w:t>
      </w:r>
      <w:r w:rsidR="00ED51D1">
        <w:t xml:space="preserve"> </w:t>
      </w:r>
      <w:r w:rsidR="005359BF">
        <w:t xml:space="preserve">transcendent </w:t>
      </w:r>
      <w:r w:rsidR="001A0D0F">
        <w:t>e</w:t>
      </w:r>
      <w:r w:rsidR="004150AA">
        <w:t>-</w:t>
      </w:r>
      <w:r w:rsidR="00ED51D1">
        <w:t xml:space="preserve">causation </w:t>
      </w:r>
      <w:r w:rsidR="004150AA">
        <w:t>that</w:t>
      </w:r>
      <w:r w:rsidR="00414E80">
        <w:t xml:space="preserve"> </w:t>
      </w:r>
      <w:r w:rsidR="00ED51D1">
        <w:t>overcome</w:t>
      </w:r>
      <w:r w:rsidR="00414E80">
        <w:t>s</w:t>
      </w:r>
      <w:r w:rsidR="00AA0CE8">
        <w:t xml:space="preserve"> the e</w:t>
      </w:r>
      <w:r w:rsidR="00414E80">
        <w:t>-</w:t>
      </w:r>
      <w:r w:rsidR="00ED51D1">
        <w:t>causation</w:t>
      </w:r>
      <w:r w:rsidR="00AA0CE8">
        <w:t xml:space="preserve"> </w:t>
      </w:r>
      <w:r w:rsidR="00935BFA">
        <w:t>of the</w:t>
      </w:r>
      <w:r w:rsidR="00B0789B">
        <w:t xml:space="preserve"> inviolable</w:t>
      </w:r>
      <w:r w:rsidR="00935BFA">
        <w:t xml:space="preserve"> laws of nature</w:t>
      </w:r>
      <w:r w:rsidR="001D52B3">
        <w:t xml:space="preserve">. </w:t>
      </w:r>
      <w:r w:rsidR="00450B66">
        <w:t>“</w:t>
      </w:r>
      <w:r w:rsidR="001D52B3">
        <w:t>S</w:t>
      </w:r>
      <w:r w:rsidR="00450B66">
        <w:t xml:space="preserve">cientific” </w:t>
      </w:r>
      <w:r w:rsidR="00B37B23">
        <w:t xml:space="preserve">or “naturalistic” </w:t>
      </w:r>
      <w:r w:rsidR="00450B66">
        <w:t>minds</w:t>
      </w:r>
      <w:r w:rsidR="001D52B3">
        <w:t xml:space="preserve"> refuse to accept this</w:t>
      </w:r>
      <w:r w:rsidR="00450B66">
        <w:t xml:space="preserve">. </w:t>
      </w:r>
      <w:r w:rsidR="001D52B3">
        <w:t>However</w:t>
      </w:r>
      <w:r w:rsidR="008E3DCC" w:rsidRPr="008E3DCC">
        <w:t>, statisti</w:t>
      </w:r>
      <w:r w:rsidR="00450B66">
        <w:t xml:space="preserve">cal natural laws </w:t>
      </w:r>
      <w:r w:rsidR="00AA0CE8">
        <w:t>also</w:t>
      </w:r>
      <w:r w:rsidR="00DB5014">
        <w:t xml:space="preserve"> possess</w:t>
      </w:r>
      <w:r w:rsidR="00450B66">
        <w:t xml:space="preserve">, </w:t>
      </w:r>
      <w:r w:rsidR="008E3DCC" w:rsidRPr="008E3DCC">
        <w:t>exert</w:t>
      </w:r>
      <w:r w:rsidR="00450B66">
        <w:t>, and resist</w:t>
      </w:r>
      <w:r w:rsidR="008E3DCC" w:rsidRPr="008E3DCC">
        <w:t xml:space="preserve"> no force. They are</w:t>
      </w:r>
      <w:r w:rsidR="00A4712A">
        <w:t xml:space="preserve"> purely</w:t>
      </w:r>
      <w:r w:rsidR="008E3DCC" w:rsidRPr="008E3DCC">
        <w:t xml:space="preserve"> formal, not efficient causes.</w:t>
      </w:r>
      <w:r w:rsidR="00EE53DF">
        <w:t xml:space="preserve"> Only actual forces </w:t>
      </w:r>
      <w:r w:rsidR="002D6E51">
        <w:t>can “violate” (overpower) or</w:t>
      </w:r>
      <w:r w:rsidR="00DB1DE8">
        <w:t xml:space="preserve"> </w:t>
      </w:r>
      <w:r w:rsidR="00A4712A">
        <w:t xml:space="preserve">be </w:t>
      </w:r>
      <w:r w:rsidR="00DB1DE8">
        <w:t>“violate</w:t>
      </w:r>
      <w:r w:rsidR="00A4712A">
        <w:t>d</w:t>
      </w:r>
      <w:r w:rsidR="002D6E51">
        <w:t xml:space="preserve"> by”</w:t>
      </w:r>
      <w:r w:rsidR="00EE53DF">
        <w:t xml:space="preserve"> </w:t>
      </w:r>
      <w:r w:rsidR="00A4712A">
        <w:t xml:space="preserve">by other </w:t>
      </w:r>
      <w:r w:rsidR="00EE53DF">
        <w:t xml:space="preserve">actual </w:t>
      </w:r>
      <w:r w:rsidR="00DB1DE8">
        <w:t>forces.</w:t>
      </w:r>
      <w:r w:rsidR="00EB1BC4">
        <w:t xml:space="preserve"> </w:t>
      </w:r>
      <w:r w:rsidR="0024601D">
        <w:t>Atheists</w:t>
      </w:r>
      <w:r w:rsidR="002C54D7">
        <w:t xml:space="preserve"> say</w:t>
      </w:r>
      <w:r w:rsidR="005918BB">
        <w:t xml:space="preserve"> that s</w:t>
      </w:r>
      <w:r w:rsidR="0005727F">
        <w:t xml:space="preserve">ince God does not exist, God has </w:t>
      </w:r>
      <w:r w:rsidR="005918BB">
        <w:t xml:space="preserve">and uses </w:t>
      </w:r>
      <w:r w:rsidR="0005727F">
        <w:t xml:space="preserve">no </w:t>
      </w:r>
      <w:r w:rsidR="005918BB">
        <w:t>power</w:t>
      </w:r>
      <w:r w:rsidR="00DE6B82">
        <w:t xml:space="preserve">. Yet, </w:t>
      </w:r>
      <w:r w:rsidR="001E749D">
        <w:t>s</w:t>
      </w:r>
      <w:r w:rsidR="00EB1BC4">
        <w:t>tatistical natu</w:t>
      </w:r>
      <w:r w:rsidR="001E749D">
        <w:t>ral laws have no power either</w:t>
      </w:r>
      <w:r w:rsidR="002C54D7">
        <w:t xml:space="preserve">. This </w:t>
      </w:r>
      <w:r w:rsidR="0024601D">
        <w:t xml:space="preserve">calls for </w:t>
      </w:r>
      <w:r w:rsidR="00B442C6">
        <w:t>further</w:t>
      </w:r>
      <w:r w:rsidR="002C54D7">
        <w:t xml:space="preserve"> </w:t>
      </w:r>
      <w:r w:rsidR="00B442C6">
        <w:t>consideration.</w:t>
      </w:r>
    </w:p>
    <w:p w:rsidR="006D2476" w:rsidRDefault="006D2476" w:rsidP="00915D64">
      <w:r>
        <w:tab/>
      </w:r>
      <w:r w:rsidR="00DE6B82">
        <w:t>“M</w:t>
      </w:r>
      <w:r w:rsidR="00B442C6">
        <w:t xml:space="preserve">iracle” has several </w:t>
      </w:r>
      <w:r w:rsidR="00BD2EA9">
        <w:t xml:space="preserve">meanings. </w:t>
      </w:r>
      <w:r>
        <w:t xml:space="preserve">Miracles </w:t>
      </w:r>
      <w:r w:rsidR="00DE6B82">
        <w:t>may</w:t>
      </w:r>
      <w:r w:rsidR="00507B91">
        <w:t xml:space="preserve"> also</w:t>
      </w:r>
      <w:r w:rsidR="00DE6B82">
        <w:t xml:space="preserve"> be “</w:t>
      </w:r>
      <w:r w:rsidR="005E6BAC">
        <w:t>things that happen which a</w:t>
      </w:r>
      <w:r w:rsidR="00DE6B82">
        <w:t>r</w:t>
      </w:r>
      <w:r w:rsidR="005E6BAC">
        <w:t>e surprising,</w:t>
      </w:r>
      <w:r w:rsidR="00EC4F0E">
        <w:t xml:space="preserve"> unexpected</w:t>
      </w:r>
      <w:r w:rsidR="005E6BAC">
        <w:t>,</w:t>
      </w:r>
      <w:r w:rsidR="00EC4F0E">
        <w:t xml:space="preserve"> and unpredictable</w:t>
      </w:r>
      <w:r w:rsidR="005E6BAC">
        <w:t>.</w:t>
      </w:r>
      <w:r w:rsidR="00311B11">
        <w:t>”</w:t>
      </w:r>
      <w:r w:rsidR="00983F6C">
        <w:t xml:space="preserve"> In</w:t>
      </w:r>
      <w:r w:rsidR="00311B11">
        <w:t xml:space="preserve"> this sense, miracles </w:t>
      </w:r>
      <w:r w:rsidR="00F44701">
        <w:t xml:space="preserve">that break no laws </w:t>
      </w:r>
      <w:r w:rsidR="00983F6C">
        <w:t>“h</w:t>
      </w:r>
      <w:r w:rsidR="00311B11">
        <w:t>appen every day</w:t>
      </w:r>
      <w:r w:rsidR="00983F6C">
        <w:t>.</w:t>
      </w:r>
      <w:r w:rsidR="00311B11">
        <w:t>”</w:t>
      </w:r>
      <w:r w:rsidR="00983F6C">
        <w:t xml:space="preserve"> Even at </w:t>
      </w:r>
      <w:r w:rsidR="00705B18">
        <w:t>a deep physical level</w:t>
      </w:r>
      <w:r w:rsidR="00A147CB">
        <w:t xml:space="preserve">, many </w:t>
      </w:r>
      <w:r w:rsidR="00983F6C">
        <w:t>odd</w:t>
      </w:r>
      <w:r w:rsidR="001C3ADD">
        <w:t xml:space="preserve"> and unpredictable</w:t>
      </w:r>
      <w:r w:rsidR="00983F6C">
        <w:t xml:space="preserve"> things happen</w:t>
      </w:r>
      <w:r w:rsidR="003F667C">
        <w:t xml:space="preserve"> in our universe</w:t>
      </w:r>
      <w:r w:rsidR="001C3ADD">
        <w:t>. I</w:t>
      </w:r>
      <w:r w:rsidR="00983F6C">
        <w:t xml:space="preserve">f </w:t>
      </w:r>
      <w:r w:rsidR="00F45779">
        <w:t xml:space="preserve">and when </w:t>
      </w:r>
      <w:r w:rsidR="00983F6C">
        <w:t>enough odd</w:t>
      </w:r>
      <w:r w:rsidR="001C3ADD">
        <w:t xml:space="preserve"> but similar</w:t>
      </w:r>
      <w:r w:rsidR="00AE4E61">
        <w:t xml:space="preserve"> </w:t>
      </w:r>
      <w:r w:rsidR="003F667C">
        <w:t>things</w:t>
      </w:r>
      <w:r w:rsidR="00A147CB">
        <w:t xml:space="preserve"> </w:t>
      </w:r>
      <w:r w:rsidR="00983F6C">
        <w:t>happen, the</w:t>
      </w:r>
      <w:r w:rsidR="00AE4E61">
        <w:t>y</w:t>
      </w:r>
      <w:r w:rsidR="00983F6C">
        <w:t xml:space="preserve"> become c</w:t>
      </w:r>
      <w:r w:rsidR="009B1EBF">
        <w:t>ommonplace; their collective habits</w:t>
      </w:r>
      <w:r w:rsidR="004D071C">
        <w:t xml:space="preserve"> </w:t>
      </w:r>
      <w:r w:rsidR="00705B18">
        <w:t xml:space="preserve">become </w:t>
      </w:r>
      <w:r w:rsidR="004D071C">
        <w:t xml:space="preserve">the </w:t>
      </w:r>
      <w:r w:rsidR="00AE4E61">
        <w:t xml:space="preserve">laws of nature. </w:t>
      </w:r>
      <w:r w:rsidR="001734B5">
        <w:t xml:space="preserve">When electrons and photons </w:t>
      </w:r>
      <w:r w:rsidR="00D35A68">
        <w:rPr>
          <w:i/>
        </w:rPr>
        <w:t>first</w:t>
      </w:r>
      <w:r w:rsidR="00762BE5">
        <w:t xml:space="preserve"> </w:t>
      </w:r>
      <w:r w:rsidR="001734B5">
        <w:t>emerged from the original primordial soup of pure energy, there were no natural</w:t>
      </w:r>
      <w:r w:rsidR="00770619">
        <w:t xml:space="preserve"> statistical</w:t>
      </w:r>
      <w:r w:rsidR="001734B5">
        <w:t xml:space="preserve"> laws</w:t>
      </w:r>
      <w:r w:rsidR="004D071C">
        <w:t xml:space="preserve"> for them</w:t>
      </w:r>
      <w:r w:rsidR="009422FC">
        <w:t>. N</w:t>
      </w:r>
      <w:r w:rsidR="00D35A68">
        <w:t>o natural</w:t>
      </w:r>
      <w:r w:rsidR="00762BE5">
        <w:t xml:space="preserve"> laws </w:t>
      </w:r>
      <w:r w:rsidR="00D5113C">
        <w:t>existed to</w:t>
      </w:r>
      <w:r w:rsidR="004D1718">
        <w:t xml:space="preserve"> </w:t>
      </w:r>
      <w:r w:rsidR="009422FC">
        <w:t>determine</w:t>
      </w:r>
      <w:r w:rsidR="00D5113C">
        <w:t xml:space="preserve"> </w:t>
      </w:r>
      <w:r w:rsidR="004D1718">
        <w:t>them</w:t>
      </w:r>
      <w:r w:rsidR="001734B5">
        <w:t xml:space="preserve"> </w:t>
      </w:r>
      <w:r w:rsidR="00770619">
        <w:t xml:space="preserve">in advance </w:t>
      </w:r>
      <w:r w:rsidR="001734B5">
        <w:t xml:space="preserve">or </w:t>
      </w:r>
      <w:r w:rsidR="009849BE">
        <w:t xml:space="preserve">to </w:t>
      </w:r>
      <w:r w:rsidR="00D5113C">
        <w:t>predict</w:t>
      </w:r>
      <w:r w:rsidR="00934C3D">
        <w:t xml:space="preserve"> </w:t>
      </w:r>
      <w:r w:rsidR="001734B5">
        <w:t xml:space="preserve">their properties or propensities. </w:t>
      </w:r>
      <w:r w:rsidR="00AE4E61">
        <w:t>The whole course of physical, ch</w:t>
      </w:r>
      <w:r w:rsidR="00934C3D">
        <w:t>emical, and biological emergence</w:t>
      </w:r>
      <w:r w:rsidR="00AE4E61">
        <w:t xml:space="preserve"> il</w:t>
      </w:r>
      <w:r w:rsidR="009849BE">
        <w:t>lustrates the emergence of new laws of nature</w:t>
      </w:r>
      <w:r w:rsidR="004444F9">
        <w:t>. So</w:t>
      </w:r>
      <w:r w:rsidR="00224112">
        <w:t xml:space="preserve"> does the whole course of</w:t>
      </w:r>
      <w:r w:rsidR="00031B26">
        <w:t xml:space="preserve"> biological evolution,</w:t>
      </w:r>
      <w:r w:rsidR="00224112">
        <w:t xml:space="preserve"> </w:t>
      </w:r>
      <w:r w:rsidR="004444F9">
        <w:t xml:space="preserve">evolutionary </w:t>
      </w:r>
      <w:r w:rsidR="00AD0DCF">
        <w:t>psychology</w:t>
      </w:r>
      <w:r w:rsidR="00F96ADB">
        <w:t>,</w:t>
      </w:r>
      <w:r w:rsidR="00AD0DCF">
        <w:t xml:space="preserve"> and</w:t>
      </w:r>
      <w:r w:rsidR="00224112">
        <w:t xml:space="preserve"> </w:t>
      </w:r>
      <w:r w:rsidR="00F96ADB">
        <w:t xml:space="preserve">human </w:t>
      </w:r>
      <w:r w:rsidR="009D257A">
        <w:t>sociology</w:t>
      </w:r>
      <w:r w:rsidR="009751F2">
        <w:t xml:space="preserve"> and </w:t>
      </w:r>
      <w:r w:rsidR="00224112">
        <w:t>histo</w:t>
      </w:r>
      <w:r w:rsidR="004444F9">
        <w:t xml:space="preserve">ry, for which </w:t>
      </w:r>
      <w:r w:rsidR="00224112">
        <w:t>there are hardly any natural laws at all</w:t>
      </w:r>
      <w:r w:rsidR="00D57BD4">
        <w:t>, if any</w:t>
      </w:r>
      <w:r w:rsidR="00224112">
        <w:t xml:space="preserve">. </w:t>
      </w:r>
      <w:r w:rsidR="00E83B51">
        <w:t>One does not have to be a process thinker to hold such views.</w:t>
      </w:r>
    </w:p>
    <w:p w:rsidR="001867A7" w:rsidRDefault="00622219" w:rsidP="00C62498">
      <w:r>
        <w:tab/>
      </w:r>
      <w:r w:rsidR="00D57BD4">
        <w:t xml:space="preserve">When we wonder if </w:t>
      </w:r>
      <w:r w:rsidR="00E83B51">
        <w:t xml:space="preserve">God </w:t>
      </w:r>
      <w:r w:rsidR="00675C04">
        <w:t>work</w:t>
      </w:r>
      <w:r w:rsidR="00E83B51">
        <w:t>s</w:t>
      </w:r>
      <w:r w:rsidR="00821E23">
        <w:t xml:space="preserve"> miracles, do we want to know </w:t>
      </w:r>
      <w:r w:rsidR="00647589">
        <w:t>if God</w:t>
      </w:r>
      <w:r w:rsidR="003A08DA">
        <w:t xml:space="preserve"> </w:t>
      </w:r>
      <w:r w:rsidR="00EA2C50">
        <w:t xml:space="preserve">somehow </w:t>
      </w:r>
      <w:r w:rsidR="00647589">
        <w:t>cause</w:t>
      </w:r>
      <w:r w:rsidR="00675C04">
        <w:t>s</w:t>
      </w:r>
      <w:r w:rsidR="00647589">
        <w:t xml:space="preserve"> </w:t>
      </w:r>
      <w:r w:rsidR="008540C1">
        <w:t>surp</w:t>
      </w:r>
      <w:r w:rsidR="00EA2C50">
        <w:t>rising and unpredictable events</w:t>
      </w:r>
      <w:r w:rsidR="00647589">
        <w:t xml:space="preserve"> to happen</w:t>
      </w:r>
      <w:r w:rsidR="00821E23">
        <w:t>, or do we want to know something more</w:t>
      </w:r>
      <w:r w:rsidR="00647589">
        <w:t>?</w:t>
      </w:r>
      <w:r w:rsidR="006E260C">
        <w:t xml:space="preserve"> M</w:t>
      </w:r>
      <w:r w:rsidR="003A08DA">
        <w:t>iracles</w:t>
      </w:r>
      <w:r w:rsidR="006E260C">
        <w:t xml:space="preserve"> as astonishing and unpredictable events</w:t>
      </w:r>
      <w:r w:rsidR="003A08DA">
        <w:t xml:space="preserve"> regularly</w:t>
      </w:r>
      <w:r w:rsidR="00EA2C50">
        <w:t xml:space="preserve"> happen </w:t>
      </w:r>
      <w:r w:rsidR="00FA32C7">
        <w:t>under God’</w:t>
      </w:r>
      <w:r w:rsidR="00084F41">
        <w:t>s lure</w:t>
      </w:r>
      <w:r w:rsidR="00FA32C7">
        <w:t xml:space="preserve"> or inspiration</w:t>
      </w:r>
      <w:r w:rsidR="00EA2C50">
        <w:t>, so process theists</w:t>
      </w:r>
      <w:r w:rsidR="00084F41">
        <w:t xml:space="preserve"> believe</w:t>
      </w:r>
      <w:r w:rsidR="00FA32C7">
        <w:t>.</w:t>
      </w:r>
      <w:r w:rsidR="00BF7B11">
        <w:t xml:space="preserve"> Providing actual entities w</w:t>
      </w:r>
      <w:r w:rsidR="007A6F2D">
        <w:t>ith novel “actual aims” involves</w:t>
      </w:r>
      <w:r w:rsidR="00656A4A">
        <w:t xml:space="preserve"> more than God’s </w:t>
      </w:r>
      <w:r w:rsidR="00BF7B11">
        <w:t>final/f</w:t>
      </w:r>
      <w:r w:rsidR="007A6F2D">
        <w:t xml:space="preserve">ormal causation. It also </w:t>
      </w:r>
      <w:r w:rsidR="00A93948">
        <w:t xml:space="preserve">involves a </w:t>
      </w:r>
      <w:r w:rsidR="00BF7B11">
        <w:t>degree of</w:t>
      </w:r>
      <w:r w:rsidR="008540C1">
        <w:t xml:space="preserve"> </w:t>
      </w:r>
      <w:r w:rsidR="000A36B2">
        <w:t>efficient causation.</w:t>
      </w:r>
      <w:r w:rsidR="00F83F40" w:rsidRPr="00F83F40">
        <w:t xml:space="preserve"> Whitehead acknowledged </w:t>
      </w:r>
      <w:r w:rsidR="005F39CC">
        <w:t xml:space="preserve">this </w:t>
      </w:r>
      <w:r w:rsidR="00F83F40" w:rsidRPr="00F83F40">
        <w:t xml:space="preserve">in his own </w:t>
      </w:r>
      <w:r w:rsidR="00656A4A">
        <w:t>technical terminology</w:t>
      </w:r>
      <w:r w:rsidR="00215304">
        <w:t xml:space="preserve"> when discussing</w:t>
      </w:r>
      <w:r w:rsidR="00F83F40" w:rsidRPr="00F83F40">
        <w:t xml:space="preserve"> “hybrid physical feelings</w:t>
      </w:r>
      <w:r w:rsidR="005F39CC">
        <w:t>,</w:t>
      </w:r>
      <w:r w:rsidR="00F83F40" w:rsidRPr="00F83F40">
        <w:t xml:space="preserve">” </w:t>
      </w:r>
      <w:r w:rsidR="00656A4A">
        <w:lastRenderedPageBreak/>
        <w:t>understood as</w:t>
      </w:r>
      <w:r w:rsidR="005F39CC">
        <w:t xml:space="preserve"> </w:t>
      </w:r>
      <w:r w:rsidR="00F27D01">
        <w:t>forms a</w:t>
      </w:r>
      <w:r w:rsidR="00BE145B">
        <w:t>nd aims derived from some active</w:t>
      </w:r>
      <w:r w:rsidR="00F27D01">
        <w:t xml:space="preserve"> “physical” source such as God. He proclaimed,</w:t>
      </w:r>
      <w:r w:rsidR="00F83F40" w:rsidRPr="00F83F40">
        <w:t xml:space="preserve"> “All conceptual feelings are derived from physical feelings,” even those that temporal a</w:t>
      </w:r>
      <w:r w:rsidR="00BE0036">
        <w:t>ctual entities derive from God.</w:t>
      </w:r>
      <w:r w:rsidR="00BE33CD">
        <w:rPr>
          <w:rStyle w:val="FootnoteReference"/>
        </w:rPr>
        <w:footnoteReference w:id="25"/>
      </w:r>
      <w:r w:rsidR="00E4079B">
        <w:t xml:space="preserve"> </w:t>
      </w:r>
      <w:r w:rsidR="00D35EC0">
        <w:t>So</w:t>
      </w:r>
      <w:r w:rsidR="00BE145B">
        <w:t>, even</w:t>
      </w:r>
      <w:r w:rsidR="00D35EC0">
        <w:t xml:space="preserve"> God’s “persuasion” </w:t>
      </w:r>
      <w:r w:rsidR="00B80B3D">
        <w:t>involve</w:t>
      </w:r>
      <w:r w:rsidR="00D35EC0">
        <w:t>s</w:t>
      </w:r>
      <w:r w:rsidR="00B80B3D">
        <w:t xml:space="preserve"> </w:t>
      </w:r>
      <w:r w:rsidR="007A6F2D">
        <w:t xml:space="preserve">transcendent </w:t>
      </w:r>
      <w:r w:rsidR="00334F0B">
        <w:t>efficient</w:t>
      </w:r>
      <w:r w:rsidR="00D35EC0">
        <w:t xml:space="preserve"> as well as final and formal</w:t>
      </w:r>
      <w:r w:rsidR="00B901BE">
        <w:t xml:space="preserve"> causation. If God </w:t>
      </w:r>
      <w:r w:rsidR="00BE145B">
        <w:t xml:space="preserve">actively </w:t>
      </w:r>
      <w:r w:rsidR="00B901BE">
        <w:t>gives</w:t>
      </w:r>
      <w:r w:rsidR="00FC53F5">
        <w:t xml:space="preserve"> actualities </w:t>
      </w:r>
      <w:r w:rsidR="00B901BE">
        <w:t xml:space="preserve">novel aims </w:t>
      </w:r>
      <w:r w:rsidR="00FC53F5">
        <w:t xml:space="preserve">every moment, </w:t>
      </w:r>
      <w:r w:rsidR="000855C9">
        <w:t>very sm</w:t>
      </w:r>
      <w:r w:rsidR="00BE145B">
        <w:t>all e</w:t>
      </w:r>
      <w:r w:rsidR="00B901BE">
        <w:t xml:space="preserve">-causation </w:t>
      </w:r>
      <w:r w:rsidR="00DB65C4">
        <w:t xml:space="preserve">miracles </w:t>
      </w:r>
      <w:r w:rsidR="00AA2B26">
        <w:t>occur constantly.</w:t>
      </w:r>
      <w:r w:rsidR="00706343">
        <w:t xml:space="preserve"> God</w:t>
      </w:r>
      <w:r w:rsidR="00AA2B26">
        <w:t xml:space="preserve">’s usual “miracles” are </w:t>
      </w:r>
      <w:r w:rsidR="00176C79">
        <w:t xml:space="preserve">almost imperceptible </w:t>
      </w:r>
      <w:r w:rsidR="00AE5DB7">
        <w:t>and not very surprising</w:t>
      </w:r>
      <w:r w:rsidR="00E71981">
        <w:t xml:space="preserve">. </w:t>
      </w:r>
      <w:r w:rsidR="005C49B8">
        <w:t>Theists are</w:t>
      </w:r>
      <w:r w:rsidR="0096109F">
        <w:t xml:space="preserve"> </w:t>
      </w:r>
      <w:r w:rsidR="00176C79">
        <w:t>most</w:t>
      </w:r>
      <w:r w:rsidR="005E6BC5">
        <w:t xml:space="preserve"> </w:t>
      </w:r>
      <w:r w:rsidR="0096109F">
        <w:t xml:space="preserve">interested in </w:t>
      </w:r>
      <w:r w:rsidR="005E6BC5">
        <w:t>miracles</w:t>
      </w:r>
      <w:r w:rsidR="00706343">
        <w:t xml:space="preserve"> that are perceptibly large</w:t>
      </w:r>
      <w:r w:rsidR="00AE5DB7">
        <w:t xml:space="preserve">, noticeable, and quite </w:t>
      </w:r>
      <w:r w:rsidR="00732F0B">
        <w:t>astonishing</w:t>
      </w:r>
      <w:r w:rsidR="00706343">
        <w:t>.</w:t>
      </w:r>
      <w:r w:rsidR="005E6BC5">
        <w:t xml:space="preserve"> Small or large</w:t>
      </w:r>
      <w:r w:rsidR="00D44100">
        <w:t xml:space="preserve">, God injects transcendent efficient causal energy </w:t>
      </w:r>
      <w:r w:rsidR="00762049">
        <w:t xml:space="preserve">and novel possibilities </w:t>
      </w:r>
      <w:r w:rsidR="00D44100">
        <w:t xml:space="preserve">into the </w:t>
      </w:r>
      <w:r w:rsidR="00A77727">
        <w:t xml:space="preserve">immanent world </w:t>
      </w:r>
      <w:r w:rsidR="0097703A">
        <w:t>without “violating”</w:t>
      </w:r>
      <w:r w:rsidR="00732F0B">
        <w:t xml:space="preserve"> (overpowering)</w:t>
      </w:r>
      <w:r w:rsidR="0097703A">
        <w:t xml:space="preserve"> the s</w:t>
      </w:r>
      <w:r w:rsidR="00762049">
        <w:t>tatistical laws of nature—which</w:t>
      </w:r>
      <w:r w:rsidR="0097703A">
        <w:t xml:space="preserve"> have no energy</w:t>
      </w:r>
      <w:r w:rsidR="005C49B8">
        <w:t xml:space="preserve"> or e-</w:t>
      </w:r>
      <w:r w:rsidR="006C0295">
        <w:t>causality</w:t>
      </w:r>
      <w:r w:rsidR="00732F0B">
        <w:t xml:space="preserve"> of their own.</w:t>
      </w:r>
      <w:r w:rsidR="00C62498">
        <w:t xml:space="preserve"> </w:t>
      </w:r>
      <w:r w:rsidR="00810806">
        <w:t>If God uses</w:t>
      </w:r>
      <w:r w:rsidR="00762049">
        <w:t xml:space="preserve"> e-</w:t>
      </w:r>
      <w:r w:rsidR="00810806">
        <w:t>power to</w:t>
      </w:r>
      <w:r w:rsidR="00BC3E9A">
        <w:t xml:space="preserve"> initiate unexpected events </w:t>
      </w:r>
      <w:r w:rsidR="008F0026">
        <w:t>or minor “fluctuations” within events,</w:t>
      </w:r>
      <w:r w:rsidR="00BC3E9A">
        <w:t xml:space="preserve"> the use of that power w</w:t>
      </w:r>
      <w:r w:rsidR="00C62498">
        <w:t>ould never</w:t>
      </w:r>
      <w:r w:rsidR="00526093">
        <w:t xml:space="preserve"> “violate” the </w:t>
      </w:r>
      <w:r w:rsidR="002973FF">
        <w:rPr>
          <w:i/>
        </w:rPr>
        <w:t>power</w:t>
      </w:r>
      <w:r w:rsidR="00BC3E9A">
        <w:rPr>
          <w:i/>
        </w:rPr>
        <w:t>s</w:t>
      </w:r>
      <w:r w:rsidR="00526093">
        <w:t xml:space="preserve"> of the laws of nature.</w:t>
      </w:r>
      <w:r w:rsidR="00BC3E9A">
        <w:t xml:space="preserve"> There are</w:t>
      </w:r>
      <w:r w:rsidR="00AF6BCB">
        <w:t xml:space="preserve"> none.</w:t>
      </w:r>
    </w:p>
    <w:p w:rsidR="00425608" w:rsidRDefault="001867A7" w:rsidP="00C62498">
      <w:r>
        <w:tab/>
      </w:r>
      <w:r w:rsidR="00C0620E">
        <w:t xml:space="preserve">Saying that God gave our universe its natural laws is only a roundabout way of saying that God gave certain relatively </w:t>
      </w:r>
      <w:r w:rsidR="00870A7E">
        <w:t xml:space="preserve">enduring </w:t>
      </w:r>
      <w:r w:rsidR="00C0620E">
        <w:t>properties, powers, qualities, and re</w:t>
      </w:r>
      <w:r w:rsidR="00870A7E">
        <w:t xml:space="preserve">lations to the universe’s </w:t>
      </w:r>
      <w:r w:rsidR="00AF6BCB">
        <w:t xml:space="preserve">enduring </w:t>
      </w:r>
      <w:r w:rsidR="00C0620E">
        <w:t>actualities</w:t>
      </w:r>
      <w:r w:rsidR="00870A7E">
        <w:t>. To affect nature’s</w:t>
      </w:r>
      <w:r w:rsidR="00545A2E">
        <w:t xml:space="preserve"> la</w:t>
      </w:r>
      <w:r w:rsidR="00480563">
        <w:t>ws</w:t>
      </w:r>
      <w:r w:rsidR="00B7532F">
        <w:t xml:space="preserve"> indirectly</w:t>
      </w:r>
      <w:r w:rsidR="00480563">
        <w:t>, God must act directly</w:t>
      </w:r>
      <w:r w:rsidR="00A02381">
        <w:t xml:space="preserve"> and creatively</w:t>
      </w:r>
      <w:r w:rsidR="00480563">
        <w:t xml:space="preserve"> on substantial numbers of its</w:t>
      </w:r>
      <w:r w:rsidR="00545A2E">
        <w:t xml:space="preserve"> actualities, </w:t>
      </w:r>
      <w:r w:rsidR="00B7532F">
        <w:t xml:space="preserve">not </w:t>
      </w:r>
      <w:r w:rsidR="00AF75BE">
        <w:t xml:space="preserve">on its laws. </w:t>
      </w:r>
      <w:r w:rsidR="00480563">
        <w:t>God</w:t>
      </w:r>
      <w:r w:rsidR="003B5228">
        <w:t xml:space="preserve"> does</w:t>
      </w:r>
      <w:r w:rsidR="00AF75BE">
        <w:t xml:space="preserve"> this</w:t>
      </w:r>
      <w:r w:rsidR="003B5228">
        <w:t xml:space="preserve"> in process theism by inspiring</w:t>
      </w:r>
      <w:r w:rsidR="00A02381">
        <w:t xml:space="preserve"> or infusing</w:t>
      </w:r>
      <w:r w:rsidR="00EF1D67">
        <w:t xml:space="preserve"> </w:t>
      </w:r>
      <w:r w:rsidR="00AF75BE">
        <w:t xml:space="preserve">actualities </w:t>
      </w:r>
      <w:r w:rsidR="003B5228">
        <w:t xml:space="preserve">with </w:t>
      </w:r>
      <w:r w:rsidR="00AF75BE">
        <w:t xml:space="preserve">novel possibilities or </w:t>
      </w:r>
      <w:r w:rsidR="00480563">
        <w:t>aims for further self-development.</w:t>
      </w:r>
      <w:r w:rsidR="00027D52">
        <w:t xml:space="preserve"> </w:t>
      </w:r>
    </w:p>
    <w:p w:rsidR="00786AC0" w:rsidRDefault="00786AC0" w:rsidP="00915D64"/>
    <w:p w:rsidR="00786AC0" w:rsidRPr="00786AC0" w:rsidRDefault="00786AC0" w:rsidP="00786AC0">
      <w:pPr>
        <w:jc w:val="center"/>
        <w:rPr>
          <w:b/>
        </w:rPr>
      </w:pPr>
      <w:r>
        <w:rPr>
          <w:b/>
        </w:rPr>
        <w:t>God, Power, and Evil</w:t>
      </w:r>
    </w:p>
    <w:p w:rsidR="003B5228" w:rsidRDefault="003B5228" w:rsidP="00915D64"/>
    <w:p w:rsidR="00862882" w:rsidRDefault="0007208F" w:rsidP="00915D64">
      <w:r>
        <w:t>The really troublesome concern</w:t>
      </w:r>
      <w:r w:rsidR="00B7532F">
        <w:t xml:space="preserve"> about God’s e-causation power</w:t>
      </w:r>
      <w:r w:rsidR="00862882">
        <w:t xml:space="preserve"> i</w:t>
      </w:r>
      <w:r w:rsidR="0042101B">
        <w:t xml:space="preserve">s ethical or axiological, not metaphysical. If God has the </w:t>
      </w:r>
      <w:r w:rsidR="00C24242">
        <w:t>e-</w:t>
      </w:r>
      <w:r w:rsidR="0042101B">
        <w:t>power to</w:t>
      </w:r>
      <w:r w:rsidR="00AA0517">
        <w:t xml:space="preserve"> do surprising and unpredictable things without </w:t>
      </w:r>
      <w:r w:rsidR="00D434E1">
        <w:t>“</w:t>
      </w:r>
      <w:r w:rsidR="00AA0517">
        <w:t>violating</w:t>
      </w:r>
      <w:r w:rsidR="00D434E1">
        <w:t>”</w:t>
      </w:r>
      <w:r w:rsidR="0042101B">
        <w:t xml:space="preserve"> </w:t>
      </w:r>
      <w:r w:rsidR="00AA0517">
        <w:t xml:space="preserve">statistical natural laws, </w:t>
      </w:r>
      <w:r w:rsidR="007C31C9">
        <w:t xml:space="preserve">why doesn’t God surprise us much more often </w:t>
      </w:r>
      <w:r w:rsidR="00C24242">
        <w:t xml:space="preserve">by </w:t>
      </w:r>
      <w:r w:rsidR="006805EA">
        <w:t>prevent</w:t>
      </w:r>
      <w:r w:rsidR="00C24242">
        <w:t>ing</w:t>
      </w:r>
      <w:r w:rsidR="0028563D">
        <w:t xml:space="preserve"> both human</w:t>
      </w:r>
      <w:r w:rsidR="00E563D0">
        <w:t>ly</w:t>
      </w:r>
      <w:r w:rsidR="001609A0">
        <w:t xml:space="preserve"> initiated</w:t>
      </w:r>
      <w:r w:rsidR="0028563D">
        <w:t xml:space="preserve"> moral evils </w:t>
      </w:r>
      <w:r w:rsidR="0028563D" w:rsidRPr="00A917AD">
        <w:rPr>
          <w:i/>
        </w:rPr>
        <w:t>and</w:t>
      </w:r>
      <w:r w:rsidR="006805EA">
        <w:t xml:space="preserve"> </w:t>
      </w:r>
      <w:r w:rsidR="007C31C9">
        <w:t>naturally occurring evils</w:t>
      </w:r>
      <w:r w:rsidR="00BA4439">
        <w:t xml:space="preserve"> like diseases, deformities, injurie</w:t>
      </w:r>
      <w:r w:rsidR="00A917AD">
        <w:t xml:space="preserve">s, catastrophic </w:t>
      </w:r>
      <w:r w:rsidR="00BA7BD7">
        <w:t xml:space="preserve">epidemics, </w:t>
      </w:r>
      <w:r w:rsidR="00BA4439">
        <w:t xml:space="preserve">tornados, hurricanes, </w:t>
      </w:r>
      <w:r w:rsidR="00BA7BD7">
        <w:t xml:space="preserve">earthquakes, </w:t>
      </w:r>
      <w:r w:rsidR="00BA4439">
        <w:t xml:space="preserve">and </w:t>
      </w:r>
      <w:r w:rsidR="00756D5C">
        <w:t>tsunamis</w:t>
      </w:r>
      <w:r w:rsidR="00BA4439">
        <w:t>? Perhaps God does not</w:t>
      </w:r>
      <w:r w:rsidR="004234B2">
        <w:t xml:space="preserve"> prevent </w:t>
      </w:r>
      <w:r w:rsidR="004234B2" w:rsidRPr="006805EA">
        <w:rPr>
          <w:i/>
        </w:rPr>
        <w:t>moral</w:t>
      </w:r>
      <w:r w:rsidR="004234B2">
        <w:t xml:space="preserve"> evils, the terrible things we </w:t>
      </w:r>
      <w:r w:rsidR="00AB0FA0">
        <w:t xml:space="preserve">freely </w:t>
      </w:r>
      <w:r w:rsidR="001609A0">
        <w:t xml:space="preserve">decide to do to </w:t>
      </w:r>
      <w:r w:rsidR="004234B2">
        <w:t>one another</w:t>
      </w:r>
      <w:r w:rsidR="00E563D0">
        <w:t>, because doing so would negate</w:t>
      </w:r>
      <w:r w:rsidR="004234B2">
        <w:t xml:space="preserve"> our freedom, creativity, and self-control. But </w:t>
      </w:r>
      <w:r w:rsidR="004234B2" w:rsidRPr="006805EA">
        <w:rPr>
          <w:i/>
        </w:rPr>
        <w:t>natural</w:t>
      </w:r>
      <w:r w:rsidR="004234B2">
        <w:t xml:space="preserve"> evils</w:t>
      </w:r>
      <w:r w:rsidR="00756D5C">
        <w:t xml:space="preserve"> are another story.</w:t>
      </w:r>
      <w:r w:rsidR="00207052">
        <w:t xml:space="preserve"> </w:t>
      </w:r>
    </w:p>
    <w:p w:rsidR="00CF628D" w:rsidRDefault="00341A7C" w:rsidP="00915D64">
      <w:r>
        <w:tab/>
        <w:t>We can identify a</w:t>
      </w:r>
      <w:r w:rsidR="00496E36">
        <w:t>t least four</w:t>
      </w:r>
      <w:r w:rsidR="00AB0FA0">
        <w:t xml:space="preserve"> </w:t>
      </w:r>
      <w:r>
        <w:t xml:space="preserve">process </w:t>
      </w:r>
      <w:r w:rsidR="00AB0FA0">
        <w:t>“solutions” to the proble</w:t>
      </w:r>
      <w:r>
        <w:t>m of “theodicy,”</w:t>
      </w:r>
      <w:r w:rsidR="00496E36">
        <w:t xml:space="preserve"> </w:t>
      </w:r>
      <w:r w:rsidR="000E7F13">
        <w:t>the attempt</w:t>
      </w:r>
      <w:r w:rsidR="00AB0FA0">
        <w:t xml:space="preserve"> to reconcile</w:t>
      </w:r>
      <w:r w:rsidR="002911C1">
        <w:t xml:space="preserve"> God’s goodness and power with the presence of evils in the world.</w:t>
      </w:r>
      <w:r w:rsidR="001541A4">
        <w:t xml:space="preserve"> Clearly, </w:t>
      </w:r>
      <w:r w:rsidR="00235676">
        <w:t xml:space="preserve">morally good </w:t>
      </w:r>
      <w:r w:rsidR="001541A4">
        <w:t xml:space="preserve">human </w:t>
      </w:r>
      <w:r w:rsidR="00235676">
        <w:t>parent</w:t>
      </w:r>
      <w:r w:rsidR="001541A4">
        <w:t>s</w:t>
      </w:r>
      <w:r w:rsidR="00235676">
        <w:t xml:space="preserve"> would </w:t>
      </w:r>
      <w:r w:rsidR="00235676" w:rsidRPr="001541A4">
        <w:rPr>
          <w:i/>
        </w:rPr>
        <w:t>actually do something</w:t>
      </w:r>
      <w:r w:rsidR="00667586">
        <w:t>, where possible,</w:t>
      </w:r>
      <w:r w:rsidR="00235676">
        <w:t xml:space="preserve"> to</w:t>
      </w:r>
      <w:r w:rsidR="001541A4">
        <w:t xml:space="preserve"> prevent their children from being harmed by </w:t>
      </w:r>
      <w:r w:rsidR="00252B2E">
        <w:t>b</w:t>
      </w:r>
      <w:r w:rsidR="00A34890">
        <w:t xml:space="preserve">oth moral and natural causal </w:t>
      </w:r>
      <w:r w:rsidR="001541A4">
        <w:t>agents, but God</w:t>
      </w:r>
      <w:r w:rsidR="007C3517">
        <w:t xml:space="preserve"> clearly</w:t>
      </w:r>
      <w:r w:rsidR="001541A4">
        <w:t xml:space="preserve"> does not do</w:t>
      </w:r>
      <w:r w:rsidR="007C3517">
        <w:t xml:space="preserve"> so. Why not?</w:t>
      </w:r>
      <w:r w:rsidR="00667586">
        <w:t xml:space="preserve"> Is God less good than loving</w:t>
      </w:r>
      <w:r w:rsidR="009044A5">
        <w:t xml:space="preserve"> human parents?</w:t>
      </w:r>
      <w:r w:rsidR="00DA1EFD">
        <w:t xml:space="preserve"> </w:t>
      </w:r>
      <w:r w:rsidR="00A34890">
        <w:t xml:space="preserve">How can God be morally good and not prevent </w:t>
      </w:r>
      <w:r w:rsidR="00BE0036">
        <w:t xml:space="preserve">all </w:t>
      </w:r>
      <w:r w:rsidR="00A34890">
        <w:t xml:space="preserve">such harms? </w:t>
      </w:r>
      <w:r w:rsidR="009044A5">
        <w:t>A</w:t>
      </w:r>
      <w:r w:rsidR="00DA1EFD">
        <w:t xml:space="preserve">t least four </w:t>
      </w:r>
      <w:r w:rsidR="007723A0">
        <w:t>process</w:t>
      </w:r>
      <w:r w:rsidR="009B0D29">
        <w:t xml:space="preserve"> theodicies try to explain</w:t>
      </w:r>
      <w:r w:rsidR="007723A0">
        <w:t xml:space="preserve"> </w:t>
      </w:r>
      <w:r w:rsidR="00CF628D">
        <w:t>how God can be supremely good, yet fail</w:t>
      </w:r>
      <w:r w:rsidR="00A367F5">
        <w:t xml:space="preserve"> to prevent</w:t>
      </w:r>
      <w:r w:rsidR="00CF628D">
        <w:t xml:space="preserve"> evils or harms.</w:t>
      </w:r>
    </w:p>
    <w:p w:rsidR="005C10D1" w:rsidRDefault="002911C1" w:rsidP="00915D64">
      <w:r>
        <w:tab/>
        <w:t xml:space="preserve">1. </w:t>
      </w:r>
      <w:r w:rsidR="007C3517">
        <w:t>Go</w:t>
      </w:r>
      <w:r w:rsidR="006D7E3C">
        <w:t xml:space="preserve">d simply </w:t>
      </w:r>
      <w:r w:rsidR="006F7BB9">
        <w:rPr>
          <w:i/>
        </w:rPr>
        <w:t xml:space="preserve">lacks </w:t>
      </w:r>
      <w:r w:rsidR="009B0D29">
        <w:rPr>
          <w:i/>
        </w:rPr>
        <w:t>transcendent e-</w:t>
      </w:r>
      <w:r w:rsidR="00923E65">
        <w:rPr>
          <w:i/>
        </w:rPr>
        <w:t>causal</w:t>
      </w:r>
      <w:r w:rsidR="008A4FE4" w:rsidRPr="006D7E3C">
        <w:rPr>
          <w:i/>
        </w:rPr>
        <w:t xml:space="preserve"> power</w:t>
      </w:r>
      <w:r w:rsidR="00923E65">
        <w:t xml:space="preserve"> </w:t>
      </w:r>
      <w:r w:rsidR="00452158">
        <w:t>to prevent evils</w:t>
      </w:r>
      <w:r w:rsidR="008A4FE4">
        <w:t>,</w:t>
      </w:r>
      <w:r w:rsidR="002B2962">
        <w:t xml:space="preserve"> work </w:t>
      </w:r>
      <w:r w:rsidR="00B54E57">
        <w:t xml:space="preserve">traditional </w:t>
      </w:r>
      <w:r w:rsidR="002B2962">
        <w:t xml:space="preserve">miracles, and create universes out of </w:t>
      </w:r>
      <w:r w:rsidR="00C70C14">
        <w:t xml:space="preserve">nothing. Also, </w:t>
      </w:r>
      <w:r w:rsidR="000A6F11">
        <w:t xml:space="preserve">some additional </w:t>
      </w:r>
      <w:r w:rsidR="005C10D1">
        <w:t>necessary</w:t>
      </w:r>
      <w:r w:rsidR="00C70C14">
        <w:t xml:space="preserve"> and independent</w:t>
      </w:r>
      <w:r w:rsidR="005C10D1">
        <w:t xml:space="preserve"> </w:t>
      </w:r>
      <w:r w:rsidR="000A6F11">
        <w:t xml:space="preserve">metaphysical principle </w:t>
      </w:r>
      <w:r w:rsidR="006D7E3C">
        <w:t xml:space="preserve">like </w:t>
      </w:r>
      <w:r w:rsidR="006D7E3C" w:rsidRPr="006D7E3C">
        <w:rPr>
          <w:i/>
        </w:rPr>
        <w:t>creativity</w:t>
      </w:r>
      <w:r w:rsidR="006D7E3C">
        <w:t xml:space="preserve"> </w:t>
      </w:r>
      <w:r w:rsidR="00C12EDA">
        <w:t>prevents God from doing so</w:t>
      </w:r>
      <w:r w:rsidR="008A4FE4">
        <w:t>.</w:t>
      </w:r>
    </w:p>
    <w:p w:rsidR="00B47166" w:rsidRDefault="005C10D1" w:rsidP="00915D64">
      <w:r>
        <w:tab/>
        <w:t>2. Go</w:t>
      </w:r>
      <w:r w:rsidR="009561E5">
        <w:t xml:space="preserve">d </w:t>
      </w:r>
      <w:r w:rsidR="009561E5" w:rsidRPr="006D7E3C">
        <w:rPr>
          <w:i/>
        </w:rPr>
        <w:t>has the</w:t>
      </w:r>
      <w:r w:rsidR="001B51A6">
        <w:rPr>
          <w:i/>
        </w:rPr>
        <w:t xml:space="preserve"> tran</w:t>
      </w:r>
      <w:r w:rsidR="001046FC">
        <w:rPr>
          <w:i/>
        </w:rPr>
        <w:t>scendent e-</w:t>
      </w:r>
      <w:r w:rsidR="009561E5" w:rsidRPr="006D7E3C">
        <w:rPr>
          <w:i/>
        </w:rPr>
        <w:t>power</w:t>
      </w:r>
      <w:r w:rsidR="009561E5">
        <w:t xml:space="preserve"> to </w:t>
      </w:r>
      <w:r w:rsidR="000C20F1">
        <w:t>prevent evils</w:t>
      </w:r>
      <w:r w:rsidR="002B2962">
        <w:t>, work miracles, and create universes out of nothing,</w:t>
      </w:r>
      <w:r w:rsidR="000C20F1">
        <w:t xml:space="preserve"> but</w:t>
      </w:r>
      <w:r w:rsidR="00DE0A73">
        <w:t xml:space="preserve"> God usually </w:t>
      </w:r>
      <w:r w:rsidR="00DE595A">
        <w:t>limit</w:t>
      </w:r>
      <w:r w:rsidR="000C20F1">
        <w:t>s</w:t>
      </w:r>
      <w:r w:rsidR="00DE595A">
        <w:t xml:space="preserve"> </w:t>
      </w:r>
      <w:r w:rsidR="001B51A6">
        <w:t xml:space="preserve">this </w:t>
      </w:r>
      <w:r w:rsidR="000C20F1">
        <w:t>power</w:t>
      </w:r>
      <w:r w:rsidR="00526E9E">
        <w:t xml:space="preserve"> </w:t>
      </w:r>
      <w:r w:rsidR="00DE0A73" w:rsidRPr="00DE0A73">
        <w:rPr>
          <w:i/>
        </w:rPr>
        <w:t>voluntarily</w:t>
      </w:r>
      <w:r w:rsidR="00DE0A73">
        <w:t xml:space="preserve"> </w:t>
      </w:r>
      <w:r w:rsidR="006F7BB9">
        <w:t xml:space="preserve">so </w:t>
      </w:r>
      <w:r w:rsidR="002F6E61">
        <w:t xml:space="preserve">some if not all </w:t>
      </w:r>
      <w:r w:rsidR="00526E9E">
        <w:t>creatures</w:t>
      </w:r>
      <w:r w:rsidR="002F6E61">
        <w:t xml:space="preserve"> can be </w:t>
      </w:r>
      <w:r w:rsidR="009E152E">
        <w:t xml:space="preserve">free, creative, and </w:t>
      </w:r>
      <w:r w:rsidR="00526E9E">
        <w:t>morally</w:t>
      </w:r>
      <w:r w:rsidR="009C585C">
        <w:t xml:space="preserve"> virtuous and</w:t>
      </w:r>
      <w:r w:rsidR="00526E9E">
        <w:t xml:space="preserve"> responsible.</w:t>
      </w:r>
      <w:r w:rsidR="008A4FE4">
        <w:t xml:space="preserve"> </w:t>
      </w:r>
      <w:r w:rsidR="006F7BB9">
        <w:t xml:space="preserve">However, </w:t>
      </w:r>
      <w:r w:rsidR="005C6C2B">
        <w:t>God occasionally works e-causation miracles and did create our universe out of nothing.</w:t>
      </w:r>
    </w:p>
    <w:p w:rsidR="00F94315" w:rsidRDefault="00B47166" w:rsidP="00915D64">
      <w:r>
        <w:tab/>
      </w:r>
      <w:r w:rsidR="003B6F7A">
        <w:t>3</w:t>
      </w:r>
      <w:r w:rsidR="00EF563E">
        <w:t>. God do</w:t>
      </w:r>
      <w:r w:rsidR="00A97B4C">
        <w:t xml:space="preserve">es not prevent evils because </w:t>
      </w:r>
      <w:r w:rsidR="00EF563E">
        <w:t xml:space="preserve">God’s </w:t>
      </w:r>
      <w:r w:rsidR="005C10D1" w:rsidRPr="00233E70">
        <w:rPr>
          <w:i/>
        </w:rPr>
        <w:t>necessary</w:t>
      </w:r>
      <w:r w:rsidR="005C10D1">
        <w:t xml:space="preserve"> </w:t>
      </w:r>
      <w:r w:rsidR="00EF563E">
        <w:t xml:space="preserve">(not voluntary) </w:t>
      </w:r>
      <w:r w:rsidR="005A7852">
        <w:t>lov</w:t>
      </w:r>
      <w:r w:rsidR="00EF563E">
        <w:t>e and moral goodness</w:t>
      </w:r>
      <w:r w:rsidR="005E6313">
        <w:t xml:space="preserve"> does not allow </w:t>
      </w:r>
      <w:r w:rsidR="003A0057">
        <w:t>Go</w:t>
      </w:r>
      <w:r w:rsidR="005E6313">
        <w:t>d to override</w:t>
      </w:r>
      <w:r w:rsidR="00A97B4C">
        <w:t xml:space="preserve"> the </w:t>
      </w:r>
      <w:r w:rsidR="003A0057">
        <w:t>freedom and creativity of creatures</w:t>
      </w:r>
      <w:r w:rsidR="00E848D8">
        <w:t xml:space="preserve">. </w:t>
      </w:r>
      <w:r w:rsidR="00252B2E">
        <w:t>God</w:t>
      </w:r>
      <w:r w:rsidR="00E848D8">
        <w:t xml:space="preserve"> also</w:t>
      </w:r>
      <w:r w:rsidR="00252B2E">
        <w:t xml:space="preserve"> </w:t>
      </w:r>
      <w:r w:rsidR="009F4F58" w:rsidRPr="00C049AC">
        <w:rPr>
          <w:i/>
        </w:rPr>
        <w:t>lacks the power</w:t>
      </w:r>
      <w:r w:rsidR="009F4F58">
        <w:t xml:space="preserve"> to do so</w:t>
      </w:r>
      <w:r w:rsidR="001F658C">
        <w:t>,</w:t>
      </w:r>
      <w:r w:rsidR="007E196C">
        <w:t xml:space="preserve"> that is, </w:t>
      </w:r>
      <w:r w:rsidR="00DE0A73">
        <w:t xml:space="preserve">to work </w:t>
      </w:r>
      <w:r w:rsidR="00B54E57">
        <w:t xml:space="preserve">traditional </w:t>
      </w:r>
      <w:r w:rsidR="00A97B4C">
        <w:t>efficient-causation</w:t>
      </w:r>
      <w:r w:rsidR="00291702">
        <w:t>-</w:t>
      </w:r>
      <w:r w:rsidR="00DE0A73">
        <w:t>miracles</w:t>
      </w:r>
      <w:r w:rsidR="007E196C">
        <w:t xml:space="preserve"> (hereafter “e-miracles”)</w:t>
      </w:r>
      <w:r w:rsidR="00E95193">
        <w:t>, and</w:t>
      </w:r>
      <w:r w:rsidR="00B54E57">
        <w:t xml:space="preserve"> to create </w:t>
      </w:r>
      <w:r w:rsidR="001F658C">
        <w:t>universe</w:t>
      </w:r>
      <w:r w:rsidR="00723BAF">
        <w:t>s</w:t>
      </w:r>
      <w:r w:rsidR="00B54E57">
        <w:t xml:space="preserve"> out of nothing</w:t>
      </w:r>
      <w:r w:rsidR="005A7852">
        <w:t>.</w:t>
      </w:r>
      <w:r w:rsidR="00791BF2">
        <w:t xml:space="preserve"> </w:t>
      </w:r>
      <w:r w:rsidR="00E15946">
        <w:t xml:space="preserve">God </w:t>
      </w:r>
      <w:r w:rsidR="007B5EC8">
        <w:t xml:space="preserve">nevertheless </w:t>
      </w:r>
      <w:r w:rsidR="00223488">
        <w:t xml:space="preserve">works </w:t>
      </w:r>
      <w:r w:rsidR="00291702">
        <w:t>miracles-by-</w:t>
      </w:r>
      <w:r w:rsidR="00E15946">
        <w:t>persuasion</w:t>
      </w:r>
      <w:r w:rsidR="007E196C">
        <w:t xml:space="preserve"> (hereafter </w:t>
      </w:r>
      <w:r w:rsidR="008D363F">
        <w:t>“</w:t>
      </w:r>
      <w:r w:rsidR="007E196C">
        <w:t>p-miracles</w:t>
      </w:r>
      <w:r w:rsidR="008D363F">
        <w:t>”</w:t>
      </w:r>
      <w:r w:rsidR="007E196C">
        <w:t>)</w:t>
      </w:r>
      <w:r w:rsidR="00E15946">
        <w:t>.</w:t>
      </w:r>
    </w:p>
    <w:p w:rsidR="00B82BE8" w:rsidRDefault="009209FC" w:rsidP="00915D64">
      <w:r>
        <w:lastRenderedPageBreak/>
        <w:tab/>
        <w:t xml:space="preserve">4. </w:t>
      </w:r>
      <w:r w:rsidR="00B82BE8">
        <w:t xml:space="preserve">God </w:t>
      </w:r>
      <w:r w:rsidR="00B82BE8" w:rsidRPr="00C049AC">
        <w:rPr>
          <w:i/>
        </w:rPr>
        <w:t>has the power</w:t>
      </w:r>
      <w:r w:rsidR="00B82BE8">
        <w:t xml:space="preserve"> to prevent evils, </w:t>
      </w:r>
      <w:r w:rsidR="003C19BF">
        <w:t xml:space="preserve">to </w:t>
      </w:r>
      <w:r w:rsidR="008D363F">
        <w:t>work e-</w:t>
      </w:r>
      <w:r w:rsidR="00B54E57">
        <w:t>mir</w:t>
      </w:r>
      <w:r w:rsidR="003C19BF">
        <w:t>acles, and</w:t>
      </w:r>
      <w:r w:rsidR="008D363F">
        <w:t xml:space="preserve"> to </w:t>
      </w:r>
      <w:r w:rsidR="003C19BF">
        <w:t xml:space="preserve">create </w:t>
      </w:r>
      <w:r w:rsidR="00FF6699">
        <w:t>universes out of nothing, but</w:t>
      </w:r>
      <w:r w:rsidR="009A19E8">
        <w:t xml:space="preserve"> </w:t>
      </w:r>
      <w:r w:rsidR="00842D1E">
        <w:t xml:space="preserve">God does </w:t>
      </w:r>
      <w:r w:rsidR="00FF6699">
        <w:t>not work e-</w:t>
      </w:r>
      <w:r w:rsidR="00A90385">
        <w:t>miracles because doing so</w:t>
      </w:r>
      <w:r w:rsidR="00842D1E">
        <w:t xml:space="preserve"> would be immoral, that </w:t>
      </w:r>
      <w:r w:rsidR="00A90385">
        <w:t xml:space="preserve">is, </w:t>
      </w:r>
      <w:r w:rsidR="00A90385" w:rsidRPr="00524048">
        <w:rPr>
          <w:i/>
        </w:rPr>
        <w:t>unjust</w:t>
      </w:r>
      <w:r w:rsidR="00A90385">
        <w:t xml:space="preserve"> and unloving</w:t>
      </w:r>
      <w:r w:rsidR="00842D1E">
        <w:t xml:space="preserve">. </w:t>
      </w:r>
      <w:r w:rsidR="009A19E8">
        <w:t xml:space="preserve">God </w:t>
      </w:r>
      <w:r w:rsidR="00A90385">
        <w:t>does work</w:t>
      </w:r>
      <w:r w:rsidR="0004596D">
        <w:t xml:space="preserve"> </w:t>
      </w:r>
      <w:r w:rsidR="009A19E8">
        <w:t xml:space="preserve">non-traditional </w:t>
      </w:r>
      <w:r w:rsidR="00F36FDE">
        <w:t>p-miracles</w:t>
      </w:r>
      <w:r w:rsidR="0004596D">
        <w:t>,</w:t>
      </w:r>
      <w:r w:rsidR="00AC7646">
        <w:t xml:space="preserve"> </w:t>
      </w:r>
      <w:r w:rsidR="0001678D">
        <w:t xml:space="preserve">however, </w:t>
      </w:r>
      <w:r w:rsidR="0004596D">
        <w:t xml:space="preserve">and </w:t>
      </w:r>
      <w:r w:rsidR="008454DE">
        <w:t xml:space="preserve">God </w:t>
      </w:r>
      <w:r w:rsidR="00D40143">
        <w:t>used</w:t>
      </w:r>
      <w:r w:rsidR="00A90385">
        <w:t xml:space="preserve"> </w:t>
      </w:r>
      <w:r w:rsidR="007A3DA8">
        <w:t>transcendent</w:t>
      </w:r>
      <w:r w:rsidR="003767C3">
        <w:t xml:space="preserve"> e-</w:t>
      </w:r>
      <w:r w:rsidR="00D40143">
        <w:t>causation</w:t>
      </w:r>
      <w:r w:rsidR="00AC7646">
        <w:t xml:space="preserve"> </w:t>
      </w:r>
      <w:r w:rsidR="008454DE">
        <w:t xml:space="preserve">to </w:t>
      </w:r>
      <w:r w:rsidR="00430F26">
        <w:t>create</w:t>
      </w:r>
      <w:r w:rsidR="00D40143">
        <w:t xml:space="preserve"> our universe</w:t>
      </w:r>
      <w:r w:rsidR="007A3DA8">
        <w:t xml:space="preserve"> out of nothing</w:t>
      </w:r>
      <w:r w:rsidR="008454DE">
        <w:t>.</w:t>
      </w:r>
    </w:p>
    <w:p w:rsidR="007A3DA8" w:rsidRDefault="007A3DA8" w:rsidP="00915D64"/>
    <w:p w:rsidR="00F44CE2" w:rsidRDefault="003767C3" w:rsidP="00915D64">
      <w:r>
        <w:tab/>
        <w:t>1. David Griffin offers and</w:t>
      </w:r>
      <w:r w:rsidR="00AC7646">
        <w:t xml:space="preserve"> vigorously</w:t>
      </w:r>
      <w:r>
        <w:t xml:space="preserve"> defends </w:t>
      </w:r>
      <w:r w:rsidR="00676902">
        <w:t>the</w:t>
      </w:r>
      <w:r w:rsidR="00535B27">
        <w:t xml:space="preserve"> first process </w:t>
      </w:r>
      <w:r w:rsidR="00691234">
        <w:t xml:space="preserve">theodicy. </w:t>
      </w:r>
      <w:r w:rsidR="00430F26">
        <w:t>His view, expressed</w:t>
      </w:r>
      <w:r w:rsidR="00D14FD6">
        <w:t xml:space="preserve"> in many publications, is that</w:t>
      </w:r>
      <w:r w:rsidR="00676902">
        <w:t xml:space="preserve"> God is not the e-</w:t>
      </w:r>
      <w:r w:rsidR="00074EEA">
        <w:t xml:space="preserve">cause of anything. God is only a final and formal </w:t>
      </w:r>
      <w:r w:rsidR="00535B27">
        <w:t>cause</w:t>
      </w:r>
      <w:r w:rsidR="00074EEA">
        <w:t xml:space="preserve">. God </w:t>
      </w:r>
      <w:r w:rsidR="00A10917">
        <w:t>lacks the po</w:t>
      </w:r>
      <w:r w:rsidR="00535B27">
        <w:t>wer to work e-</w:t>
      </w:r>
      <w:r w:rsidR="00573C77">
        <w:t xml:space="preserve">miracles to </w:t>
      </w:r>
      <w:r w:rsidR="000C409A">
        <w:t>prevent harms. God also lacks the power</w:t>
      </w:r>
      <w:r w:rsidR="00A10917">
        <w:t xml:space="preserve"> to</w:t>
      </w:r>
      <w:r w:rsidR="00B742F6">
        <w:t xml:space="preserve"> </w:t>
      </w:r>
      <w:r w:rsidR="000C409A">
        <w:t xml:space="preserve">create </w:t>
      </w:r>
      <w:r w:rsidR="006B037E">
        <w:t>universe</w:t>
      </w:r>
      <w:r w:rsidR="000C409A">
        <w:t>s</w:t>
      </w:r>
      <w:r w:rsidR="006B037E">
        <w:t xml:space="preserve"> out </w:t>
      </w:r>
      <w:r w:rsidR="00B742F6">
        <w:t>of nothing</w:t>
      </w:r>
      <w:r w:rsidR="00B875EB">
        <w:t xml:space="preserve">, for if God had it, God would also have and </w:t>
      </w:r>
      <w:r w:rsidR="00EF2BF8">
        <w:t>inevitably</w:t>
      </w:r>
      <w:r w:rsidR="0001678D">
        <w:t xml:space="preserve"> would </w:t>
      </w:r>
      <w:r w:rsidR="00443C8E">
        <w:t>use this</w:t>
      </w:r>
      <w:r w:rsidR="00B875EB">
        <w:t xml:space="preserve"> power to wor</w:t>
      </w:r>
      <w:r w:rsidR="00EF2BF8">
        <w:t>k e-miracles, which does not happen</w:t>
      </w:r>
      <w:r w:rsidR="00B742F6">
        <w:t>.</w:t>
      </w:r>
      <w:r w:rsidR="006B037E">
        <w:t xml:space="preserve"> God affects the world onl</w:t>
      </w:r>
      <w:r w:rsidR="00CF0B99">
        <w:t xml:space="preserve">y by persuasion, never by working </w:t>
      </w:r>
      <w:r w:rsidR="00676902">
        <w:t>e-</w:t>
      </w:r>
      <w:r w:rsidR="00CF0B99">
        <w:t>miracles that</w:t>
      </w:r>
      <w:r w:rsidR="006B037E">
        <w:t xml:space="preserve"> </w:t>
      </w:r>
      <w:r w:rsidR="00CF0B99">
        <w:t xml:space="preserve">interfere </w:t>
      </w:r>
      <w:r w:rsidR="006B037E">
        <w:t>with</w:t>
      </w:r>
      <w:r w:rsidR="003A18DA">
        <w:t xml:space="preserve"> or overpower</w:t>
      </w:r>
      <w:r w:rsidR="006B037E">
        <w:t xml:space="preserve"> nature’s laws. </w:t>
      </w:r>
      <w:r w:rsidR="001A5AB1">
        <w:t xml:space="preserve">Griffin completely </w:t>
      </w:r>
      <w:r w:rsidR="009A461D">
        <w:t>renounces</w:t>
      </w:r>
      <w:r w:rsidR="001A5AB1">
        <w:t xml:space="preserve"> God’s </w:t>
      </w:r>
      <w:r w:rsidR="0014130C">
        <w:t>e-</w:t>
      </w:r>
      <w:r w:rsidR="001A5AB1">
        <w:t xml:space="preserve">power </w:t>
      </w:r>
      <w:r w:rsidR="003A18DA">
        <w:t xml:space="preserve">(traditional omnipotence) </w:t>
      </w:r>
      <w:r w:rsidR="001A5AB1">
        <w:t>in order to save God’s goodness.</w:t>
      </w:r>
      <w:r w:rsidR="00832A6D">
        <w:rPr>
          <w:rStyle w:val="FootnoteReference"/>
        </w:rPr>
        <w:footnoteReference w:id="26"/>
      </w:r>
      <w:r w:rsidR="001A5AB1">
        <w:t xml:space="preserve"> </w:t>
      </w:r>
    </w:p>
    <w:p w:rsidR="00071D68" w:rsidRDefault="003A18DA" w:rsidP="00915D64">
      <w:r>
        <w:tab/>
        <w:t>In addition</w:t>
      </w:r>
      <w:r w:rsidR="00264E23">
        <w:t xml:space="preserve">, </w:t>
      </w:r>
      <w:r w:rsidR="007C36C7">
        <w:t xml:space="preserve">Griffin maintains, </w:t>
      </w:r>
      <w:r w:rsidR="00264E23">
        <w:t xml:space="preserve">an independent </w:t>
      </w:r>
      <w:r w:rsidR="005F1599">
        <w:t xml:space="preserve">necessary </w:t>
      </w:r>
      <w:r w:rsidR="00264E23">
        <w:t xml:space="preserve">metaphysical principle, </w:t>
      </w:r>
      <w:r w:rsidR="00264E23" w:rsidRPr="006A2981">
        <w:rPr>
          <w:i/>
        </w:rPr>
        <w:t>creativity</w:t>
      </w:r>
      <w:r w:rsidR="00264E23">
        <w:t xml:space="preserve">, absolutely </w:t>
      </w:r>
      <w:r w:rsidR="0023186F">
        <w:t>prevents God from</w:t>
      </w:r>
      <w:r w:rsidR="005F1599">
        <w:t xml:space="preserve"> </w:t>
      </w:r>
      <w:r w:rsidR="00E962FD">
        <w:t xml:space="preserve">acting </w:t>
      </w:r>
      <w:r w:rsidR="0023186F">
        <w:t xml:space="preserve">with direct </w:t>
      </w:r>
      <w:r w:rsidR="007C36C7">
        <w:t>causal efficacy</w:t>
      </w:r>
      <w:r w:rsidR="00E962FD">
        <w:t xml:space="preserve"> to prevent evils.</w:t>
      </w:r>
      <w:r w:rsidR="006E2BDC">
        <w:t xml:space="preserve"> </w:t>
      </w:r>
      <w:r w:rsidR="005F1599">
        <w:t>Necessarily, all actualities are partly self-creative</w:t>
      </w:r>
      <w:r w:rsidR="009C1AC7">
        <w:t>, and God lacks the power</w:t>
      </w:r>
      <w:r w:rsidR="0023186F">
        <w:t xml:space="preserve"> to interfere </w:t>
      </w:r>
      <w:r w:rsidR="00B640C2">
        <w:t xml:space="preserve">with </w:t>
      </w:r>
      <w:r w:rsidR="00471525">
        <w:t xml:space="preserve">individual or cumulative </w:t>
      </w:r>
      <w:r w:rsidR="00B640C2">
        <w:t>creature</w:t>
      </w:r>
      <w:r w:rsidR="00443C8E">
        <w:t>-</w:t>
      </w:r>
      <w:r w:rsidR="00B640C2">
        <w:t>creativity</w:t>
      </w:r>
      <w:r w:rsidR="009C1AC7">
        <w:t xml:space="preserve"> </w:t>
      </w:r>
      <w:r w:rsidR="00F62973">
        <w:t xml:space="preserve">in order </w:t>
      </w:r>
      <w:r w:rsidR="0014130C">
        <w:t xml:space="preserve">to avert </w:t>
      </w:r>
      <w:r w:rsidR="00471525">
        <w:t xml:space="preserve">harmful </w:t>
      </w:r>
      <w:r w:rsidR="0014130C">
        <w:t>consequen</w:t>
      </w:r>
      <w:r w:rsidR="00084A59">
        <w:t>ces</w:t>
      </w:r>
      <w:r w:rsidR="00017F61">
        <w:t>.</w:t>
      </w:r>
      <w:r w:rsidR="00C465EC" w:rsidRPr="00C465EC">
        <w:rPr>
          <w:vertAlign w:val="superscript"/>
        </w:rPr>
        <w:footnoteReference w:id="27"/>
      </w:r>
    </w:p>
    <w:p w:rsidR="00FA1451" w:rsidRDefault="00264F0F" w:rsidP="00915D64">
      <w:r>
        <w:t xml:space="preserve"> </w:t>
      </w:r>
    </w:p>
    <w:p w:rsidR="005A1F1F" w:rsidRDefault="00381F95" w:rsidP="00915D64">
      <w:r>
        <w:tab/>
        <w:t>2.</w:t>
      </w:r>
      <w:r w:rsidR="005C46F0">
        <w:t xml:space="preserve"> Process theists come in many varieties. </w:t>
      </w:r>
      <w:r w:rsidR="00426A42">
        <w:t>In addition to mainstream P</w:t>
      </w:r>
      <w:r w:rsidR="00BC67C1">
        <w:t>rocess Theologians like David Griffin and John B. Cobb, Jr., many others</w:t>
      </w:r>
      <w:r w:rsidR="00C9018C">
        <w:t>,</w:t>
      </w:r>
      <w:r w:rsidR="00BC67C1">
        <w:t xml:space="preserve"> who prefer to call themselves Relational or Open Theologians</w:t>
      </w:r>
      <w:r w:rsidR="00C9018C">
        <w:t>,</w:t>
      </w:r>
      <w:r w:rsidR="00BC67C1">
        <w:t xml:space="preserve"> are also process </w:t>
      </w:r>
      <w:r w:rsidR="00426A42">
        <w:t xml:space="preserve">or temporalistic </w:t>
      </w:r>
      <w:r w:rsidR="00BC67C1">
        <w:t>theists who attribute change</w:t>
      </w:r>
      <w:r w:rsidR="006E5259">
        <w:t xml:space="preserve">, </w:t>
      </w:r>
      <w:r w:rsidR="00426A42">
        <w:t>process</w:t>
      </w:r>
      <w:r w:rsidR="006E5259">
        <w:t>,</w:t>
      </w:r>
      <w:r w:rsidR="00426A42">
        <w:t xml:space="preserve"> or </w:t>
      </w:r>
      <w:r w:rsidR="00797AE8">
        <w:t>temporalit</w:t>
      </w:r>
      <w:r w:rsidR="00372660">
        <w:t xml:space="preserve">y to God. They generally affirm </w:t>
      </w:r>
      <w:r w:rsidR="00797AE8">
        <w:t>that God has</w:t>
      </w:r>
      <w:r w:rsidR="00372660">
        <w:t xml:space="preserve"> </w:t>
      </w:r>
      <w:r w:rsidR="00380E28">
        <w:t xml:space="preserve">transcendent </w:t>
      </w:r>
      <w:r w:rsidR="00250227">
        <w:t>e-</w:t>
      </w:r>
      <w:r w:rsidR="00380E28">
        <w:t>causal power to create our</w:t>
      </w:r>
      <w:r w:rsidR="00797AE8">
        <w:t xml:space="preserve"> universe out of nothing</w:t>
      </w:r>
      <w:r w:rsidR="00A6068B">
        <w:t>,</w:t>
      </w:r>
      <w:r w:rsidR="00797AE8">
        <w:t xml:space="preserve"> and to work </w:t>
      </w:r>
      <w:r w:rsidR="00661D3A">
        <w:t>occasional e-</w:t>
      </w:r>
      <w:r w:rsidR="00A0336F">
        <w:t xml:space="preserve">causation </w:t>
      </w:r>
      <w:r w:rsidR="00797AE8">
        <w:t>miracles</w:t>
      </w:r>
      <w:r w:rsidR="00471E08">
        <w:t xml:space="preserve"> that “vi</w:t>
      </w:r>
      <w:r w:rsidR="00A6068B">
        <w:t xml:space="preserve">olate” the laws of nature. </w:t>
      </w:r>
      <w:r w:rsidR="00797AE8">
        <w:t xml:space="preserve">God </w:t>
      </w:r>
      <w:r w:rsidR="00C8218C">
        <w:t xml:space="preserve">did </w:t>
      </w:r>
      <w:r w:rsidR="007F40EB">
        <w:t xml:space="preserve">in fact </w:t>
      </w:r>
      <w:r w:rsidR="00C8218C">
        <w:t xml:space="preserve">create the universe </w:t>
      </w:r>
      <w:r w:rsidR="00C8218C" w:rsidRPr="007F40EB">
        <w:rPr>
          <w:i/>
        </w:rPr>
        <w:t>ex nihilo</w:t>
      </w:r>
      <w:r w:rsidR="00C8218C">
        <w:t>, a</w:t>
      </w:r>
      <w:r w:rsidR="00471E08">
        <w:t>nd God does work such miracles</w:t>
      </w:r>
      <w:r w:rsidR="00F21EAD">
        <w:t xml:space="preserve"> occasionally</w:t>
      </w:r>
      <w:r w:rsidR="00A37B2E">
        <w:t>, they think</w:t>
      </w:r>
      <w:r w:rsidR="007F40EB">
        <w:t>. However,</w:t>
      </w:r>
      <w:r w:rsidR="00661D3A">
        <w:t xml:space="preserve"> God usu</w:t>
      </w:r>
      <w:r w:rsidR="00C9018C">
        <w:t xml:space="preserve">ally does </w:t>
      </w:r>
      <w:r w:rsidR="007F40EB">
        <w:t>not work miracles to prevent</w:t>
      </w:r>
      <w:r w:rsidR="00FD7FDE">
        <w:t xml:space="preserve"> evils </w:t>
      </w:r>
      <w:r w:rsidR="000375E1">
        <w:t xml:space="preserve">because God </w:t>
      </w:r>
      <w:r w:rsidR="000375E1" w:rsidRPr="000375E1">
        <w:rPr>
          <w:i/>
        </w:rPr>
        <w:t>voluntarily</w:t>
      </w:r>
      <w:r w:rsidR="000375E1">
        <w:rPr>
          <w:i/>
        </w:rPr>
        <w:t xml:space="preserve"> </w:t>
      </w:r>
      <w:r w:rsidR="00AC1492">
        <w:t xml:space="preserve">limits God’s own power so </w:t>
      </w:r>
      <w:r w:rsidR="00FA1451" w:rsidRPr="00FA1451">
        <w:t>creatures can be free, cre</w:t>
      </w:r>
      <w:r w:rsidR="003F1EFF">
        <w:t>ative, and morally responsible.</w:t>
      </w:r>
      <w:r w:rsidR="003F1EFF">
        <w:rPr>
          <w:rStyle w:val="FootnoteReference"/>
        </w:rPr>
        <w:footnoteReference w:id="28"/>
      </w:r>
    </w:p>
    <w:p w:rsidR="005A1F1F" w:rsidRDefault="005A1F1F" w:rsidP="00915D64"/>
    <w:p w:rsidR="002F5176" w:rsidRDefault="00381F95" w:rsidP="00915D64">
      <w:r>
        <w:tab/>
        <w:t>3</w:t>
      </w:r>
      <w:r w:rsidR="00017F61">
        <w:t xml:space="preserve">. </w:t>
      </w:r>
      <w:r w:rsidR="0026057E">
        <w:t>Tom Oord is the b</w:t>
      </w:r>
      <w:r w:rsidR="00A37B2E">
        <w:t>est representative of the third</w:t>
      </w:r>
      <w:r w:rsidR="00A1006C">
        <w:t xml:space="preserve"> </w:t>
      </w:r>
      <w:r w:rsidR="00BD4DF7">
        <w:t xml:space="preserve">and newest </w:t>
      </w:r>
      <w:r w:rsidR="00A1006C">
        <w:t xml:space="preserve">process </w:t>
      </w:r>
      <w:r w:rsidR="0026057E">
        <w:t>theodicy</w:t>
      </w:r>
      <w:r w:rsidR="00A1006C">
        <w:t xml:space="preserve">, though I find </w:t>
      </w:r>
      <w:r w:rsidR="00A37B2E">
        <w:t>some ambiguity in hi</w:t>
      </w:r>
      <w:r w:rsidR="002A00D1">
        <w:t>s thinking about God’s e-</w:t>
      </w:r>
      <w:r w:rsidR="00A37B2E">
        <w:t>causality</w:t>
      </w:r>
      <w:r w:rsidR="0026057E">
        <w:t xml:space="preserve">. </w:t>
      </w:r>
      <w:r w:rsidR="00A37B2E">
        <w:t xml:space="preserve">His most recent book, </w:t>
      </w:r>
      <w:r w:rsidR="000B7A7F">
        <w:rPr>
          <w:i/>
        </w:rPr>
        <w:t>The Uncontrolling Love of God</w:t>
      </w:r>
      <w:r w:rsidR="004C3036">
        <w:t>, is</w:t>
      </w:r>
      <w:r w:rsidR="00310621">
        <w:t xml:space="preserve"> his most thorough and convincing presentation of</w:t>
      </w:r>
      <w:r w:rsidR="0026057E">
        <w:t xml:space="preserve"> </w:t>
      </w:r>
      <w:r w:rsidR="00A1006C">
        <w:t>the</w:t>
      </w:r>
      <w:r w:rsidR="00851258">
        <w:t xml:space="preserve"> </w:t>
      </w:r>
      <w:r w:rsidR="00310621">
        <w:t>view</w:t>
      </w:r>
      <w:r w:rsidR="00A1006C">
        <w:t xml:space="preserve"> that God </w:t>
      </w:r>
      <w:r w:rsidR="002A00D1" w:rsidRPr="00B95753">
        <w:rPr>
          <w:i/>
        </w:rPr>
        <w:t>necessarily</w:t>
      </w:r>
      <w:r w:rsidR="002A00D1">
        <w:t xml:space="preserve"> refrains from e-causation miracles,</w:t>
      </w:r>
      <w:r w:rsidR="00BA7D94">
        <w:t xml:space="preserve"> not just </w:t>
      </w:r>
      <w:r w:rsidR="00BA7D94" w:rsidRPr="00B95753">
        <w:rPr>
          <w:i/>
        </w:rPr>
        <w:t>voluntarily</w:t>
      </w:r>
      <w:r w:rsidR="00CE15BC">
        <w:t xml:space="preserve">. </w:t>
      </w:r>
      <w:r w:rsidR="00851258">
        <w:t>Oord regards himself a</w:t>
      </w:r>
      <w:r w:rsidR="000C36E7">
        <w:t>s an Open and Relational Theist</w:t>
      </w:r>
      <w:r w:rsidR="002A78A3">
        <w:t xml:space="preserve">, </w:t>
      </w:r>
      <w:r w:rsidR="00CE15BC">
        <w:t xml:space="preserve">but </w:t>
      </w:r>
      <w:r w:rsidR="002A78A3">
        <w:t xml:space="preserve">he disagrees with those who hold </w:t>
      </w:r>
      <w:r w:rsidR="00310621">
        <w:t xml:space="preserve">that </w:t>
      </w:r>
      <w:r w:rsidR="00690F9E">
        <w:t xml:space="preserve">God </w:t>
      </w:r>
      <w:r w:rsidR="000B7A7F">
        <w:t>refrain</w:t>
      </w:r>
      <w:r w:rsidR="002A78A3">
        <w:t>s</w:t>
      </w:r>
      <w:r w:rsidR="000B7A7F">
        <w:t xml:space="preserve"> </w:t>
      </w:r>
      <w:r w:rsidR="00F712A1" w:rsidRPr="00F712A1">
        <w:rPr>
          <w:i/>
        </w:rPr>
        <w:t>voluntarily</w:t>
      </w:r>
      <w:r w:rsidR="000B7A7F">
        <w:t xml:space="preserve"> </w:t>
      </w:r>
      <w:r w:rsidR="00F712A1">
        <w:t>from preventing evils</w:t>
      </w:r>
      <w:r w:rsidR="00A03778">
        <w:t xml:space="preserve"> so that</w:t>
      </w:r>
      <w:r w:rsidR="00A03778" w:rsidRPr="00A03778">
        <w:t xml:space="preserve"> creatures can be free, creative, and morally </w:t>
      </w:r>
      <w:r w:rsidR="0028736F">
        <w:t xml:space="preserve">virtuous and </w:t>
      </w:r>
      <w:r w:rsidR="00A03778" w:rsidRPr="00A03778">
        <w:t>responsible.</w:t>
      </w:r>
      <w:r w:rsidR="00F712A1">
        <w:t xml:space="preserve"> Instead, God </w:t>
      </w:r>
      <w:r w:rsidR="00F712A1" w:rsidRPr="00F712A1">
        <w:rPr>
          <w:i/>
        </w:rPr>
        <w:t>necessarily</w:t>
      </w:r>
      <w:r w:rsidR="0028736F">
        <w:t xml:space="preserve"> refrains </w:t>
      </w:r>
      <w:r w:rsidR="00746C3F">
        <w:t>because of God’s ne</w:t>
      </w:r>
      <w:r w:rsidR="00361D48">
        <w:t>cessary, involuntary,</w:t>
      </w:r>
      <w:r w:rsidR="00136893">
        <w:t xml:space="preserve"> </w:t>
      </w:r>
      <w:proofErr w:type="spellStart"/>
      <w:r w:rsidR="00136893">
        <w:t>uncontrolling</w:t>
      </w:r>
      <w:proofErr w:type="spellEnd"/>
      <w:r w:rsidR="00136893">
        <w:t xml:space="preserve"> </w:t>
      </w:r>
      <w:r w:rsidR="002C546E">
        <w:t>love and moral goodness</w:t>
      </w:r>
      <w:r w:rsidR="00436D23">
        <w:t xml:space="preserve">. Refraining, or not, </w:t>
      </w:r>
      <w:r w:rsidR="00CE15BC">
        <w:t xml:space="preserve">from e-miracles </w:t>
      </w:r>
      <w:r w:rsidR="000C36E7">
        <w:t xml:space="preserve">is </w:t>
      </w:r>
      <w:r w:rsidR="00436D23">
        <w:t>never a</w:t>
      </w:r>
      <w:r w:rsidR="00E034AF">
        <w:t>n optional</w:t>
      </w:r>
      <w:r w:rsidR="00436D23">
        <w:t xml:space="preserve"> matter of voluntary choice for</w:t>
      </w:r>
      <w:r w:rsidR="00B95753">
        <w:t xml:space="preserve"> a loving</w:t>
      </w:r>
      <w:r w:rsidR="00436D23">
        <w:t xml:space="preserve"> God.</w:t>
      </w:r>
      <w:r w:rsidR="00712A31">
        <w:t xml:space="preserve"> God “necessarily provides freedom, agency, self-organization and regularity </w:t>
      </w:r>
      <w:r w:rsidR="009116C7">
        <w:t>to creation” and cannot withdraw or override it.</w:t>
      </w:r>
      <w:r w:rsidR="0091477C">
        <w:rPr>
          <w:rStyle w:val="FootnoteReference"/>
        </w:rPr>
        <w:footnoteReference w:id="29"/>
      </w:r>
      <w:r w:rsidR="009A1AFD">
        <w:t xml:space="preserve"> </w:t>
      </w:r>
      <w:r w:rsidR="00E23EF9">
        <w:t xml:space="preserve">This </w:t>
      </w:r>
      <w:r w:rsidR="009A1AFD">
        <w:t xml:space="preserve">is </w:t>
      </w:r>
      <w:r w:rsidR="00F62017">
        <w:t xml:space="preserve">because of God’s </w:t>
      </w:r>
      <w:r w:rsidR="00E034AF">
        <w:t xml:space="preserve">primordial, </w:t>
      </w:r>
      <w:r w:rsidR="00F62017">
        <w:t>necessary</w:t>
      </w:r>
      <w:r w:rsidR="00E034AF">
        <w:t>,</w:t>
      </w:r>
      <w:r w:rsidR="00F62017">
        <w:t xml:space="preserve"> </w:t>
      </w:r>
      <w:r w:rsidR="00F62017">
        <w:lastRenderedPageBreak/>
        <w:t xml:space="preserve">and involuntary </w:t>
      </w:r>
      <w:r w:rsidR="00BD24AE">
        <w:t xml:space="preserve">moral attributes of </w:t>
      </w:r>
      <w:r w:rsidR="00AD547D">
        <w:t>love and goodness</w:t>
      </w:r>
      <w:r w:rsidR="00E23EF9">
        <w:t>,</w:t>
      </w:r>
      <w:r w:rsidR="00255527" w:rsidRPr="00255527">
        <w:rPr>
          <w:vertAlign w:val="superscript"/>
        </w:rPr>
        <w:footnoteReference w:id="30"/>
      </w:r>
      <w:r w:rsidR="00255527" w:rsidRPr="00255527">
        <w:t xml:space="preserve"> </w:t>
      </w:r>
      <w:r w:rsidR="009A1AFD">
        <w:t>not because creativity</w:t>
      </w:r>
      <w:r w:rsidR="00DC67E3">
        <w:t xml:space="preserve"> as an independent metaphysical principle, or</w:t>
      </w:r>
      <w:r w:rsidR="00A17B1D">
        <w:t xml:space="preserve"> because anything </w:t>
      </w:r>
      <w:r w:rsidR="00DC67E3">
        <w:t>outside of God</w:t>
      </w:r>
      <w:r w:rsidR="00BA0CE7">
        <w:t xml:space="preserve">, </w:t>
      </w:r>
      <w:r w:rsidR="00DA7713">
        <w:t>“imposes limitations</w:t>
      </w:r>
      <w:r w:rsidR="00FB4FA6">
        <w:t>.</w:t>
      </w:r>
      <w:r w:rsidR="00DA7713">
        <w:t>”</w:t>
      </w:r>
      <w:r w:rsidR="00255527">
        <w:rPr>
          <w:rStyle w:val="FootnoteReference"/>
        </w:rPr>
        <w:footnoteReference w:id="31"/>
      </w:r>
      <w:r w:rsidR="00246018">
        <w:t xml:space="preserve"> </w:t>
      </w:r>
    </w:p>
    <w:p w:rsidR="00017F61" w:rsidRDefault="002F5176" w:rsidP="00915D64">
      <w:r>
        <w:tab/>
      </w:r>
      <w:r w:rsidR="00DC67E3">
        <w:t xml:space="preserve">I find some </w:t>
      </w:r>
      <w:r w:rsidR="00D0783C">
        <w:t>ambiguities in Oord’s thinking about whether or not God</w:t>
      </w:r>
      <w:r w:rsidR="00D001AF">
        <w:t xml:space="preserve"> has or l</w:t>
      </w:r>
      <w:r w:rsidR="00E1545A">
        <w:t>acks the power to work e-</w:t>
      </w:r>
      <w:r w:rsidR="00D001AF">
        <w:t>causation miracles</w:t>
      </w:r>
      <w:r w:rsidR="00D713D4">
        <w:t xml:space="preserve"> and create </w:t>
      </w:r>
      <w:r w:rsidR="00D713D4" w:rsidRPr="00D713D4">
        <w:rPr>
          <w:i/>
        </w:rPr>
        <w:t>ex nihilo</w:t>
      </w:r>
      <w:r w:rsidR="00D001AF">
        <w:t>. On the one hand, he says</w:t>
      </w:r>
      <w:r w:rsidR="00255BA4">
        <w:t xml:space="preserve">, “But my theory is essentially neutral on the issue of </w:t>
      </w:r>
      <w:r w:rsidR="00255BA4" w:rsidRPr="00A517C2">
        <w:rPr>
          <w:i/>
        </w:rPr>
        <w:t>creation ex nihilo</w:t>
      </w:r>
      <w:r w:rsidR="00255BA4">
        <w:t>,</w:t>
      </w:r>
      <w:r w:rsidR="00A517C2">
        <w:t>”</w:t>
      </w:r>
      <w:r w:rsidR="00A517C2">
        <w:rPr>
          <w:rStyle w:val="FootnoteReference"/>
        </w:rPr>
        <w:footnoteReference w:id="32"/>
      </w:r>
      <w:r w:rsidR="00A517C2">
        <w:t xml:space="preserve"> </w:t>
      </w:r>
      <w:r w:rsidR="00A26521">
        <w:t xml:space="preserve">that </w:t>
      </w:r>
      <w:r w:rsidR="003760E2">
        <w:t>God</w:t>
      </w:r>
      <w:r w:rsidR="00A26521">
        <w:t xml:space="preserve"> as a spirit </w:t>
      </w:r>
      <w:r w:rsidR="006A675B">
        <w:t>“</w:t>
      </w:r>
      <w:r w:rsidR="003760E2">
        <w:t>exerts efficient causation,</w:t>
      </w:r>
      <w:r w:rsidR="009A497C">
        <w:t>”</w:t>
      </w:r>
      <w:r w:rsidR="00AC49B8">
        <w:rPr>
          <w:rStyle w:val="FootnoteReference"/>
        </w:rPr>
        <w:footnoteReference w:id="33"/>
      </w:r>
      <w:r w:rsidR="003760E2">
        <w:t xml:space="preserve"> and that God has the power to give power to others.</w:t>
      </w:r>
      <w:r w:rsidR="003760E2">
        <w:rPr>
          <w:rStyle w:val="FootnoteReference"/>
        </w:rPr>
        <w:footnoteReference w:id="34"/>
      </w:r>
      <w:r w:rsidR="003760E2">
        <w:t xml:space="preserve"> </w:t>
      </w:r>
      <w:r w:rsidR="004138E6">
        <w:t>On the other hand, he clearly</w:t>
      </w:r>
      <w:r w:rsidR="0017325F">
        <w:t xml:space="preserve"> </w:t>
      </w:r>
      <w:r w:rsidR="00B552CD">
        <w:t xml:space="preserve">affirms </w:t>
      </w:r>
      <w:r w:rsidR="0017325F">
        <w:t>that “</w:t>
      </w:r>
      <w:r w:rsidR="0017325F">
        <w:rPr>
          <w:i/>
        </w:rPr>
        <w:t>creatio</w:t>
      </w:r>
      <w:r w:rsidR="004138E6" w:rsidRPr="00195BDF">
        <w:rPr>
          <w:i/>
        </w:rPr>
        <w:t xml:space="preserve"> ex nihilo</w:t>
      </w:r>
      <w:r w:rsidR="0017325F">
        <w:t xml:space="preserve"> should be abandoned</w:t>
      </w:r>
      <w:r w:rsidR="004138E6">
        <w:t>,</w:t>
      </w:r>
      <w:r w:rsidR="00020A9E">
        <w:t>”</w:t>
      </w:r>
      <w:r w:rsidR="00020A9E">
        <w:rPr>
          <w:rStyle w:val="FootnoteReference"/>
        </w:rPr>
        <w:footnoteReference w:id="35"/>
      </w:r>
      <w:r w:rsidR="004138E6">
        <w:t xml:space="preserve"> </w:t>
      </w:r>
      <w:r w:rsidR="00B97D5D">
        <w:t>partly because it is an extra-biblical doctrine</w:t>
      </w:r>
      <w:r w:rsidR="001609FF">
        <w:t>,</w:t>
      </w:r>
      <w:r w:rsidR="00B97D5D">
        <w:t xml:space="preserve"> added later,</w:t>
      </w:r>
      <w:r w:rsidR="007C34EA">
        <w:t xml:space="preserve"> partly</w:t>
      </w:r>
      <w:r w:rsidR="004E1E1F">
        <w:t xml:space="preserve"> because it ranks God’s power over his love, </w:t>
      </w:r>
      <w:r w:rsidR="007C34EA">
        <w:t xml:space="preserve">etc. </w:t>
      </w:r>
      <w:r w:rsidR="0038448C">
        <w:t>He also seems to accept Griffin’s often repeated</w:t>
      </w:r>
      <w:r w:rsidR="00592213">
        <w:t xml:space="preserve"> argument that </w:t>
      </w:r>
      <w:r w:rsidR="00B97D5D">
        <w:t xml:space="preserve">if God had the efficient causal power to create </w:t>
      </w:r>
      <w:r w:rsidR="00B97D5D" w:rsidRPr="00C51C7A">
        <w:rPr>
          <w:i/>
        </w:rPr>
        <w:t>ex nihilo</w:t>
      </w:r>
      <w:r w:rsidR="006F19BE">
        <w:t>, God</w:t>
      </w:r>
      <w:r w:rsidR="00B97D5D">
        <w:t xml:space="preserve"> would also have the power to </w:t>
      </w:r>
      <w:r w:rsidR="00C51C7A">
        <w:t xml:space="preserve">work law-violating efficient </w:t>
      </w:r>
      <w:r w:rsidR="004D1BAD">
        <w:t>causation miracles,</w:t>
      </w:r>
      <w:r w:rsidR="00473E8F">
        <w:t xml:space="preserve"> and </w:t>
      </w:r>
      <w:r w:rsidR="006F19BE">
        <w:t xml:space="preserve">God </w:t>
      </w:r>
      <w:r w:rsidR="00473E8F">
        <w:t>would inevitably do so,</w:t>
      </w:r>
      <w:r w:rsidR="00341D8B">
        <w:rPr>
          <w:rStyle w:val="FootnoteReference"/>
        </w:rPr>
        <w:footnoteReference w:id="36"/>
      </w:r>
      <w:r w:rsidR="00EC467B">
        <w:t xml:space="preserve"> which </w:t>
      </w:r>
      <w:r w:rsidR="004D1BAD">
        <w:t>God does not do</w:t>
      </w:r>
      <w:r w:rsidR="00EC467B">
        <w:t xml:space="preserve">, so </w:t>
      </w:r>
      <w:r w:rsidR="00473E8F">
        <w:t xml:space="preserve">God </w:t>
      </w:r>
      <w:r w:rsidR="00EC467B">
        <w:t>must lack</w:t>
      </w:r>
      <w:r w:rsidR="00473E8F">
        <w:t xml:space="preserve"> e-causal power</w:t>
      </w:r>
      <w:r w:rsidR="004D1BAD">
        <w:t>.</w:t>
      </w:r>
      <w:r w:rsidR="00341D8B">
        <w:t xml:space="preserve"> </w:t>
      </w:r>
      <w:r w:rsidR="00DD1878">
        <w:t xml:space="preserve">However, </w:t>
      </w:r>
      <w:r w:rsidR="0038448C">
        <w:t xml:space="preserve">Oord believes, </w:t>
      </w:r>
      <w:r w:rsidR="00804DD1">
        <w:t>God</w:t>
      </w:r>
      <w:r w:rsidR="000E34B2">
        <w:t xml:space="preserve"> definitely</w:t>
      </w:r>
      <w:r w:rsidR="00804DD1">
        <w:t xml:space="preserve"> does work </w:t>
      </w:r>
      <w:r w:rsidR="00E4127B">
        <w:t xml:space="preserve">large-scale </w:t>
      </w:r>
      <w:r w:rsidR="0036798B">
        <w:t>surprising-to-us miracles</w:t>
      </w:r>
      <w:r w:rsidR="00DD1878">
        <w:t xml:space="preserve"> by persuasion</w:t>
      </w:r>
      <w:r w:rsidR="00F450D5">
        <w:t xml:space="preserve">—like </w:t>
      </w:r>
      <w:r w:rsidR="004F16B0">
        <w:t>those in the New Testament</w:t>
      </w:r>
      <w:r w:rsidR="00F450D5">
        <w:t xml:space="preserve">—by </w:t>
      </w:r>
      <w:r w:rsidR="00E60E94">
        <w:t>coaxing</w:t>
      </w:r>
      <w:r w:rsidR="003650FE">
        <w:t xml:space="preserve"> the relevant</w:t>
      </w:r>
      <w:r w:rsidR="0036798B">
        <w:t xml:space="preserve"> atoms, molecules</w:t>
      </w:r>
      <w:r w:rsidR="009F0FFF">
        <w:t>, cells, organs, organisms, and physical pr</w:t>
      </w:r>
      <w:r w:rsidR="00E4127B">
        <w:t xml:space="preserve">ocesses </w:t>
      </w:r>
      <w:r w:rsidR="00952F0A">
        <w:t xml:space="preserve">to </w:t>
      </w:r>
      <w:r w:rsidR="009F0FFF">
        <w:t>do</w:t>
      </w:r>
      <w:r w:rsidR="00AB0A9F">
        <w:t xml:space="preserve"> very</w:t>
      </w:r>
      <w:r w:rsidR="009F0FFF">
        <w:t xml:space="preserve"> surprising things</w:t>
      </w:r>
      <w:r w:rsidR="00952F0A">
        <w:t xml:space="preserve"> coordinately</w:t>
      </w:r>
      <w:r w:rsidR="009F0FFF">
        <w:t>.</w:t>
      </w:r>
      <w:r w:rsidR="00657351">
        <w:rPr>
          <w:rStyle w:val="FootnoteReference"/>
        </w:rPr>
        <w:footnoteReference w:id="37"/>
      </w:r>
      <w:r w:rsidR="00E4127B">
        <w:t xml:space="preserve"> Oord may </w:t>
      </w:r>
      <w:r w:rsidR="00A7083F">
        <w:t>hold that God</w:t>
      </w:r>
      <w:r w:rsidR="00BE6A7B">
        <w:t>’s e</w:t>
      </w:r>
      <w:r w:rsidR="00E83BD9">
        <w:t>-</w:t>
      </w:r>
      <w:r w:rsidR="00BE6A7B">
        <w:t>causation is never sufficient</w:t>
      </w:r>
      <w:r w:rsidR="00A91FCB">
        <w:t>ly strong</w:t>
      </w:r>
      <w:r w:rsidR="00BE6A7B">
        <w:t xml:space="preserve"> to override creaturely freedom and self-determination</w:t>
      </w:r>
      <w:r w:rsidR="005B5BB4">
        <w:t>, but is</w:t>
      </w:r>
      <w:r w:rsidR="00926C2A">
        <w:t xml:space="preserve"> this a metaphysical</w:t>
      </w:r>
      <w:r w:rsidR="005B5BB4">
        <w:t xml:space="preserve"> or </w:t>
      </w:r>
      <w:r w:rsidR="00926C2A">
        <w:t>a moral</w:t>
      </w:r>
      <w:r w:rsidR="00BF2F7B">
        <w:t xml:space="preserve"> necessity for </w:t>
      </w:r>
      <w:r w:rsidR="00637BF1">
        <w:t>God</w:t>
      </w:r>
      <w:r w:rsidR="005B5BB4">
        <w:t>, or somehow both?</w:t>
      </w:r>
      <w:r w:rsidR="00A7083F">
        <w:t xml:space="preserve"> </w:t>
      </w:r>
    </w:p>
    <w:p w:rsidR="008A042E" w:rsidRDefault="008A042E" w:rsidP="00915D64"/>
    <w:p w:rsidR="00412D30" w:rsidRDefault="0065334E" w:rsidP="00915D64">
      <w:r>
        <w:tab/>
        <w:t>4. The fourth view is</w:t>
      </w:r>
      <w:r w:rsidR="007925A7">
        <w:t xml:space="preserve"> </w:t>
      </w:r>
      <w:r w:rsidR="00346856">
        <w:t xml:space="preserve">that </w:t>
      </w:r>
      <w:r w:rsidR="00637BF1">
        <w:t>God has sufficient e-</w:t>
      </w:r>
      <w:r w:rsidR="00952F0A">
        <w:t xml:space="preserve">causal </w:t>
      </w:r>
      <w:r w:rsidR="00346856" w:rsidRPr="00346856">
        <w:t>power to p</w:t>
      </w:r>
      <w:r w:rsidR="00AB0A9F">
        <w:t>r</w:t>
      </w:r>
      <w:r w:rsidR="007925A7">
        <w:t>event evils, but</w:t>
      </w:r>
      <w:r>
        <w:t xml:space="preserve"> God</w:t>
      </w:r>
      <w:r w:rsidR="007925A7">
        <w:t xml:space="preserve"> does not do so</w:t>
      </w:r>
      <w:r w:rsidR="009A1AFD">
        <w:t xml:space="preserve"> </w:t>
      </w:r>
      <w:r w:rsidR="00375E34">
        <w:t xml:space="preserve">from </w:t>
      </w:r>
      <w:r w:rsidR="00346856" w:rsidRPr="00346856">
        <w:t>love, justice, and moral go</w:t>
      </w:r>
      <w:r w:rsidR="00375E34">
        <w:t>odness</w:t>
      </w:r>
      <w:r>
        <w:t xml:space="preserve">—with </w:t>
      </w:r>
      <w:r w:rsidR="00791B81">
        <w:t xml:space="preserve">special </w:t>
      </w:r>
      <w:r>
        <w:t xml:space="preserve">emphasis on </w:t>
      </w:r>
      <w:r w:rsidRPr="0065334E">
        <w:rPr>
          <w:i/>
        </w:rPr>
        <w:t>justice or fairness</w:t>
      </w:r>
      <w:r w:rsidR="007925A7">
        <w:t>. This is</w:t>
      </w:r>
      <w:r w:rsidR="008A042E">
        <w:t xml:space="preserve"> m</w:t>
      </w:r>
      <w:r w:rsidR="0008298B">
        <w:t>y own</w:t>
      </w:r>
      <w:r w:rsidR="009958D4">
        <w:t xml:space="preserve"> view</w:t>
      </w:r>
      <w:r w:rsidR="0008298B">
        <w:t>. I</w:t>
      </w:r>
      <w:r w:rsidR="00346856">
        <w:t>t is closer to Oord’s</w:t>
      </w:r>
      <w:r w:rsidR="0008298B">
        <w:t xml:space="preserve"> than to any of the others</w:t>
      </w:r>
      <w:r w:rsidR="00FD383A">
        <w:t>. It might be identical with Oord’s</w:t>
      </w:r>
      <w:r w:rsidR="002656FE">
        <w:t xml:space="preserve"> if certain ambiguities in his position were removed</w:t>
      </w:r>
      <w:r w:rsidR="00D35228">
        <w:t xml:space="preserve">, and if he were more open to the possibility of creation </w:t>
      </w:r>
      <w:r w:rsidR="00D35228" w:rsidRPr="00D35228">
        <w:rPr>
          <w:i/>
        </w:rPr>
        <w:t>ex nihilo</w:t>
      </w:r>
      <w:r w:rsidR="002656FE">
        <w:t>.</w:t>
      </w:r>
      <w:r w:rsidR="0008298B">
        <w:t xml:space="preserve"> I disagree with Griffin because</w:t>
      </w:r>
      <w:r w:rsidR="00152926">
        <w:t>, like most Open and Relational theists,</w:t>
      </w:r>
      <w:r w:rsidR="0008298B">
        <w:t xml:space="preserve"> I thin</w:t>
      </w:r>
      <w:r w:rsidR="006A3C21">
        <w:t>k that God does indeed have sufficient e-</w:t>
      </w:r>
      <w:r w:rsidR="009C6D4B">
        <w:t xml:space="preserve">causal power to create universes </w:t>
      </w:r>
      <w:r w:rsidR="009C6D4B" w:rsidRPr="00D35228">
        <w:rPr>
          <w:i/>
        </w:rPr>
        <w:t>ex nihilo</w:t>
      </w:r>
      <w:r w:rsidR="00152926">
        <w:t xml:space="preserve">. </w:t>
      </w:r>
      <w:r w:rsidR="009C6D4B">
        <w:t xml:space="preserve">I </w:t>
      </w:r>
      <w:r w:rsidR="00152926">
        <w:t xml:space="preserve">also </w:t>
      </w:r>
      <w:r w:rsidR="009C6D4B">
        <w:t xml:space="preserve">think that creativity is entirely at God’s disposal and is not an independent </w:t>
      </w:r>
      <w:r w:rsidR="00B859BA">
        <w:t>metaphysical prin</w:t>
      </w:r>
      <w:r w:rsidR="00BF1630">
        <w:t xml:space="preserve">ciple that imposes limitations on God. </w:t>
      </w:r>
      <w:r w:rsidR="008C1CBD">
        <w:t xml:space="preserve">I side with Oord against the </w:t>
      </w:r>
      <w:r w:rsidR="009E07B2">
        <w:t>“voluntary self-limitation”</w:t>
      </w:r>
      <w:r w:rsidR="002611BE">
        <w:t xml:space="preserve"> position</w:t>
      </w:r>
      <w:r w:rsidR="00727761">
        <w:t xml:space="preserve">, and </w:t>
      </w:r>
      <w:r w:rsidR="00053CF0">
        <w:t>hold with him</w:t>
      </w:r>
      <w:r w:rsidR="00367BEF">
        <w:t xml:space="preserve"> that</w:t>
      </w:r>
      <w:r w:rsidR="008013EA">
        <w:t xml:space="preserve"> </w:t>
      </w:r>
      <w:r w:rsidR="008C1CBD">
        <w:t xml:space="preserve">not </w:t>
      </w:r>
      <w:r w:rsidR="008013EA">
        <w:t>prevent</w:t>
      </w:r>
      <w:r w:rsidR="00367BEF">
        <w:t>ing harms</w:t>
      </w:r>
      <w:r w:rsidR="008013EA">
        <w:t xml:space="preserve"> is </w:t>
      </w:r>
      <w:r w:rsidR="008013EA" w:rsidRPr="0017043D">
        <w:rPr>
          <w:i/>
        </w:rPr>
        <w:t>necessitated</w:t>
      </w:r>
      <w:r w:rsidR="008013EA">
        <w:t xml:space="preserve"> by God’s </w:t>
      </w:r>
      <w:r w:rsidR="0017043D">
        <w:t xml:space="preserve">uncontrolling </w:t>
      </w:r>
      <w:r w:rsidR="008013EA">
        <w:t>love</w:t>
      </w:r>
      <w:r w:rsidR="00367BEF">
        <w:t>, justice,</w:t>
      </w:r>
      <w:r w:rsidR="008013EA">
        <w:t xml:space="preserve"> and </w:t>
      </w:r>
      <w:r w:rsidR="00367BEF">
        <w:t xml:space="preserve">moral </w:t>
      </w:r>
      <w:r w:rsidR="008013EA">
        <w:t>goodness</w:t>
      </w:r>
      <w:r w:rsidR="00412D30">
        <w:t>.</w:t>
      </w:r>
    </w:p>
    <w:p w:rsidR="008A042E" w:rsidRPr="00A03778" w:rsidRDefault="008C1CBD" w:rsidP="00915D64">
      <w:r>
        <w:tab/>
        <w:t>However, m</w:t>
      </w:r>
      <w:r w:rsidR="003804B9">
        <w:t xml:space="preserve">y view emphasizes </w:t>
      </w:r>
      <w:r w:rsidR="00727761" w:rsidRPr="00A91FCB">
        <w:rPr>
          <w:i/>
        </w:rPr>
        <w:t>justice</w:t>
      </w:r>
      <w:r w:rsidR="00727761">
        <w:t xml:space="preserve"> and </w:t>
      </w:r>
      <w:r w:rsidR="008013EA">
        <w:t xml:space="preserve">other </w:t>
      </w:r>
      <w:r w:rsidR="00412D30">
        <w:t xml:space="preserve">positive </w:t>
      </w:r>
      <w:r w:rsidR="00A91FCB">
        <w:t>goods in addition to</w:t>
      </w:r>
      <w:r w:rsidR="006C6F51">
        <w:t xml:space="preserve"> human freedom, creativity, </w:t>
      </w:r>
      <w:r w:rsidR="00B177CA">
        <w:t xml:space="preserve">self-determination, </w:t>
      </w:r>
      <w:r w:rsidR="003804B9">
        <w:t xml:space="preserve">and responsibility. More than these </w:t>
      </w:r>
      <w:r w:rsidR="006C6F51">
        <w:t xml:space="preserve">are at stake in </w:t>
      </w:r>
      <w:r w:rsidR="00727933">
        <w:t>matters of theodicy</w:t>
      </w:r>
      <w:r w:rsidR="004F23CC">
        <w:t>, and Oord would agree</w:t>
      </w:r>
      <w:r w:rsidR="00AC38A3">
        <w:t xml:space="preserve"> in his own way</w:t>
      </w:r>
      <w:r w:rsidR="00B177CA">
        <w:t>.</w:t>
      </w:r>
      <w:r w:rsidR="00D26C11">
        <w:rPr>
          <w:rStyle w:val="FootnoteReference"/>
        </w:rPr>
        <w:footnoteReference w:id="38"/>
      </w:r>
      <w:r w:rsidR="00B177CA">
        <w:t xml:space="preserve"> My best </w:t>
      </w:r>
      <w:r w:rsidR="00727761">
        <w:t>accoun</w:t>
      </w:r>
      <w:r w:rsidR="00B27979">
        <w:t>t</w:t>
      </w:r>
      <w:r w:rsidR="002F27CB">
        <w:t xml:space="preserve"> of</w:t>
      </w:r>
      <w:r w:rsidR="002D6894">
        <w:t xml:space="preserve"> what I believe to be a </w:t>
      </w:r>
      <w:r w:rsidR="004E27FF">
        <w:t xml:space="preserve">workable </w:t>
      </w:r>
      <w:r w:rsidR="002D6894">
        <w:t>process the</w:t>
      </w:r>
      <w:r w:rsidR="004E27FF">
        <w:t xml:space="preserve">odicy is </w:t>
      </w:r>
      <w:r w:rsidR="002D6894">
        <w:t xml:space="preserve">in my </w:t>
      </w:r>
      <w:r w:rsidR="002D6894" w:rsidRPr="002D6894">
        <w:rPr>
          <w:i/>
        </w:rPr>
        <w:t>What Caused the Big Bang?</w:t>
      </w:r>
      <w:r w:rsidR="002D6894">
        <w:t xml:space="preserve"> book.</w:t>
      </w:r>
      <w:r w:rsidR="0047530B">
        <w:rPr>
          <w:rStyle w:val="FootnoteReference"/>
        </w:rPr>
        <w:footnoteReference w:id="39"/>
      </w:r>
      <w:r w:rsidR="006C6F51">
        <w:t xml:space="preserve"> </w:t>
      </w:r>
      <w:r w:rsidR="002D6894">
        <w:t>There</w:t>
      </w:r>
      <w:r w:rsidR="00E06F6F">
        <w:t xml:space="preserve"> I explain that there is no</w:t>
      </w:r>
      <w:r w:rsidR="002D6894">
        <w:t xml:space="preserve"> single “silver bullet”</w:t>
      </w:r>
      <w:r w:rsidR="004E27FF">
        <w:t xml:space="preserve"> that </w:t>
      </w:r>
      <w:r w:rsidR="0091096D">
        <w:t>reconciles God’s power with God’s good</w:t>
      </w:r>
      <w:r w:rsidR="00D81344">
        <w:t>ness. Only t</w:t>
      </w:r>
      <w:r w:rsidR="0085313D">
        <w:t>he cumulative forc</w:t>
      </w:r>
      <w:r w:rsidR="00395BFE">
        <w:t xml:space="preserve">e </w:t>
      </w:r>
      <w:r w:rsidR="00C55A98">
        <w:t xml:space="preserve">of a number </w:t>
      </w:r>
      <w:r w:rsidR="00D81344">
        <w:t>of considerations, outlined next</w:t>
      </w:r>
      <w:r w:rsidR="00C55A98">
        <w:t xml:space="preserve">, </w:t>
      </w:r>
      <w:r w:rsidR="00D81344">
        <w:t>will work. E</w:t>
      </w:r>
      <w:r w:rsidR="00C55A98">
        <w:t xml:space="preserve">ach </w:t>
      </w:r>
      <w:r w:rsidR="00D81344">
        <w:t xml:space="preserve">is </w:t>
      </w:r>
      <w:r w:rsidR="00C55A98">
        <w:t>explained in</w:t>
      </w:r>
      <w:r w:rsidR="008339CD">
        <w:t xml:space="preserve"> some detail</w:t>
      </w:r>
      <w:r w:rsidR="00443580">
        <w:t xml:space="preserve"> in my book</w:t>
      </w:r>
      <w:r w:rsidR="00C55A98">
        <w:t>.</w:t>
      </w:r>
    </w:p>
    <w:p w:rsidR="00425608" w:rsidRPr="00D46049" w:rsidRDefault="00425608" w:rsidP="00915D64">
      <w:pPr>
        <w:rPr>
          <w:i/>
        </w:rPr>
      </w:pPr>
      <w:r>
        <w:tab/>
      </w:r>
      <w:r w:rsidR="00C55A98">
        <w:t xml:space="preserve">1. The </w:t>
      </w:r>
      <w:r w:rsidR="00BF2EC4">
        <w:rPr>
          <w:i/>
        </w:rPr>
        <w:t>free-</w:t>
      </w:r>
      <w:r w:rsidR="00C55A98" w:rsidRPr="00D46049">
        <w:rPr>
          <w:i/>
        </w:rPr>
        <w:t>will defense</w:t>
      </w:r>
      <w:r w:rsidR="00C55A98">
        <w:t xml:space="preserve">, according to which </w:t>
      </w:r>
      <w:r w:rsidR="00A879B0">
        <w:t xml:space="preserve">God in his goodness, </w:t>
      </w:r>
      <w:r w:rsidR="00DF3A87">
        <w:t>not from metaphysical necessity, gives creativity</w:t>
      </w:r>
      <w:r w:rsidR="00A879B0">
        <w:t xml:space="preserve">, self-determination, </w:t>
      </w:r>
      <w:r w:rsidR="00B25236">
        <w:t xml:space="preserve">and degrees of </w:t>
      </w:r>
      <w:r w:rsidR="00DF3A87">
        <w:t>“free will” to all creatures throughout all creation, not just to human beings</w:t>
      </w:r>
      <w:r w:rsidR="00A879B0">
        <w:t>. M</w:t>
      </w:r>
      <w:r w:rsidR="003C39DA">
        <w:t xml:space="preserve">oral evil results from </w:t>
      </w:r>
      <w:r w:rsidR="008339CD">
        <w:t>our abuse of this gift, and</w:t>
      </w:r>
      <w:r w:rsidR="00443580">
        <w:t xml:space="preserve"> much </w:t>
      </w:r>
      <w:r w:rsidR="003C39DA">
        <w:lastRenderedPageBreak/>
        <w:t>natural evil result</w:t>
      </w:r>
      <w:r w:rsidR="00EC7EEA">
        <w:t>s</w:t>
      </w:r>
      <w:r w:rsidR="00BF2EC4">
        <w:t xml:space="preserve"> </w:t>
      </w:r>
      <w:r w:rsidR="003C39DA">
        <w:t xml:space="preserve">unintended </w:t>
      </w:r>
      <w:r w:rsidR="00BF2EC4">
        <w:t xml:space="preserve">from </w:t>
      </w:r>
      <w:r w:rsidR="00A879B0">
        <w:t xml:space="preserve">collective </w:t>
      </w:r>
      <w:r w:rsidR="00C57569">
        <w:t>creative decisions made down through the depths of nature.</w:t>
      </w:r>
    </w:p>
    <w:p w:rsidR="00614B29" w:rsidRDefault="00D46049" w:rsidP="00915D64">
      <w:r>
        <w:tab/>
        <w:t xml:space="preserve">2. The </w:t>
      </w:r>
      <w:r w:rsidR="00AC38A3">
        <w:rPr>
          <w:i/>
        </w:rPr>
        <w:t>soul-</w:t>
      </w:r>
      <w:r w:rsidR="00614B29" w:rsidRPr="00D46049">
        <w:rPr>
          <w:i/>
        </w:rPr>
        <w:t>making defense</w:t>
      </w:r>
      <w:r>
        <w:t>,</w:t>
      </w:r>
      <w:r w:rsidR="00614B29">
        <w:t xml:space="preserve"> heavily emphasized </w:t>
      </w:r>
      <w:r w:rsidR="00D802F3">
        <w:t>by John Hick, according to which it would be impossible</w:t>
      </w:r>
      <w:r w:rsidR="00FD086C">
        <w:t xml:space="preserve"> for human beings</w:t>
      </w:r>
      <w:r w:rsidR="00D802F3">
        <w:t xml:space="preserve"> to</w:t>
      </w:r>
      <w:r w:rsidR="002B168C">
        <w:t xml:space="preserve"> have, </w:t>
      </w:r>
      <w:r w:rsidR="00D802F3">
        <w:t>develop</w:t>
      </w:r>
      <w:r w:rsidR="002B168C">
        <w:t>, or exercise</w:t>
      </w:r>
      <w:r w:rsidR="00614B29">
        <w:t xml:space="preserve"> </w:t>
      </w:r>
      <w:r w:rsidR="00D802F3">
        <w:t>many</w:t>
      </w:r>
      <w:r w:rsidR="00604A9D">
        <w:t>,</w:t>
      </w:r>
      <w:r w:rsidR="00EC7EEA">
        <w:t xml:space="preserve"> if any</w:t>
      </w:r>
      <w:r w:rsidR="00604A9D">
        <w:t>,</w:t>
      </w:r>
      <w:r w:rsidR="00D802F3">
        <w:t xml:space="preserve"> moral and spiritual virtues in a universe lacking all dangers and evils.</w:t>
      </w:r>
    </w:p>
    <w:p w:rsidR="00D802F3" w:rsidRDefault="00D802F3" w:rsidP="00915D64">
      <w:r>
        <w:tab/>
        <w:t xml:space="preserve">3. The great </w:t>
      </w:r>
      <w:r w:rsidRPr="006D7824">
        <w:rPr>
          <w:i/>
        </w:rPr>
        <w:t>utility of law and order</w:t>
      </w:r>
      <w:r w:rsidR="00AD2E04">
        <w:t>, which</w:t>
      </w:r>
      <w:r w:rsidR="001A0B30">
        <w:t xml:space="preserve"> </w:t>
      </w:r>
      <w:r w:rsidR="00E413AA">
        <w:t xml:space="preserve">enables us to </w:t>
      </w:r>
      <w:r w:rsidR="00AD2E04">
        <w:t xml:space="preserve">partly </w:t>
      </w:r>
      <w:r w:rsidR="00E413AA">
        <w:t>predict</w:t>
      </w:r>
      <w:r w:rsidR="00AD2E04">
        <w:t xml:space="preserve"> and </w:t>
      </w:r>
      <w:r w:rsidR="001A0B30">
        <w:t xml:space="preserve">control </w:t>
      </w:r>
      <w:r w:rsidR="00E413AA">
        <w:t>much of the future, including the desirable and undesirables consequences of our own actions.</w:t>
      </w:r>
    </w:p>
    <w:p w:rsidR="00E413AA" w:rsidRDefault="00E413AA" w:rsidP="00915D64">
      <w:r>
        <w:tab/>
        <w:t xml:space="preserve">4. </w:t>
      </w:r>
      <w:r w:rsidR="00653E84">
        <w:t xml:space="preserve">The </w:t>
      </w:r>
      <w:r w:rsidR="00653E84" w:rsidRPr="006D7824">
        <w:rPr>
          <w:i/>
        </w:rPr>
        <w:t>inevitable conflict of good with good</w:t>
      </w:r>
      <w:r w:rsidR="00653E84">
        <w:t xml:space="preserve"> in any rich and complicated universe, </w:t>
      </w:r>
      <w:r w:rsidR="00842890">
        <w:t xml:space="preserve">a theme </w:t>
      </w:r>
      <w:r w:rsidR="00653E84">
        <w:t xml:space="preserve">heavily emphasized by </w:t>
      </w:r>
      <w:r w:rsidR="00604A9D">
        <w:t xml:space="preserve">Charles </w:t>
      </w:r>
      <w:r w:rsidR="00653E84">
        <w:t>Hartshorne.</w:t>
      </w:r>
    </w:p>
    <w:p w:rsidR="00653E84" w:rsidRDefault="00653E84" w:rsidP="00915D64">
      <w:r>
        <w:tab/>
        <w:t xml:space="preserve">5. </w:t>
      </w:r>
      <w:r w:rsidR="00B00A2C">
        <w:t xml:space="preserve">The great </w:t>
      </w:r>
      <w:r w:rsidR="00B00A2C" w:rsidRPr="006D7824">
        <w:rPr>
          <w:i/>
        </w:rPr>
        <w:t>consolation</w:t>
      </w:r>
      <w:r w:rsidR="00B00A2C">
        <w:t xml:space="preserve"> derived from knowing that God suffers with us in our suffering.</w:t>
      </w:r>
    </w:p>
    <w:p w:rsidR="00B00A2C" w:rsidRDefault="00B00A2C" w:rsidP="00915D64">
      <w:r>
        <w:tab/>
        <w:t xml:space="preserve">6. Possible </w:t>
      </w:r>
      <w:r w:rsidRPr="00D95873">
        <w:rPr>
          <w:i/>
        </w:rPr>
        <w:t xml:space="preserve">compensation </w:t>
      </w:r>
      <w:r w:rsidR="009E3055">
        <w:t>in “</w:t>
      </w:r>
      <w:r w:rsidR="00C84510">
        <w:t>life after death</w:t>
      </w:r>
      <w:r w:rsidR="009E3055">
        <w:t>.”</w:t>
      </w:r>
    </w:p>
    <w:p w:rsidR="00C84510" w:rsidRDefault="00C84510" w:rsidP="00915D64">
      <w:r>
        <w:tab/>
      </w:r>
      <w:r w:rsidR="000027B2">
        <w:t xml:space="preserve">7. </w:t>
      </w:r>
      <w:r>
        <w:t>To these, I will shortly add a seventh</w:t>
      </w:r>
      <w:r w:rsidR="00094A3F">
        <w:t xml:space="preserve">, </w:t>
      </w:r>
      <w:r w:rsidR="00094A3F" w:rsidRPr="00D95873">
        <w:rPr>
          <w:i/>
        </w:rPr>
        <w:t>God’s justice or fairness to all</w:t>
      </w:r>
      <w:r w:rsidR="00C17E85">
        <w:t xml:space="preserve">. </w:t>
      </w:r>
      <w:r w:rsidR="00842890">
        <w:t>I missed</w:t>
      </w:r>
      <w:r w:rsidR="00C17E85">
        <w:t xml:space="preserve"> this</w:t>
      </w:r>
      <w:r w:rsidR="00842890">
        <w:t xml:space="preserve"> earlier but now regard </w:t>
      </w:r>
      <w:r w:rsidR="00B74933">
        <w:t xml:space="preserve">it </w:t>
      </w:r>
      <w:r w:rsidR="00842890">
        <w:t>a</w:t>
      </w:r>
      <w:r w:rsidR="00B74933">
        <w:t>s an essential addition to the</w:t>
      </w:r>
      <w:r w:rsidR="00E55119">
        <w:t xml:space="preserve"> cumulative</w:t>
      </w:r>
      <w:r>
        <w:t xml:space="preserve"> effective</w:t>
      </w:r>
      <w:r w:rsidR="00E55119">
        <w:t xml:space="preserve"> of a number of elements in</w:t>
      </w:r>
      <w:r>
        <w:t xml:space="preserve"> a workable </w:t>
      </w:r>
      <w:r w:rsidR="0047470E">
        <w:t xml:space="preserve">process </w:t>
      </w:r>
      <w:r>
        <w:t xml:space="preserve">theodicy. </w:t>
      </w:r>
    </w:p>
    <w:p w:rsidR="00DB28DF" w:rsidRDefault="00EF3E60" w:rsidP="005D12D1">
      <w:r>
        <w:tab/>
        <w:t>M</w:t>
      </w:r>
      <w:r w:rsidR="00E664C6" w:rsidRPr="005D12D1">
        <w:t>ore</w:t>
      </w:r>
      <w:r>
        <w:t xml:space="preserve"> values and disvalues must be</w:t>
      </w:r>
      <w:r w:rsidR="00E664C6" w:rsidRPr="005D12D1">
        <w:t xml:space="preserve"> considered when doing theodicy than whether or not a good and powerful God could or would prevent harms</w:t>
      </w:r>
      <w:r w:rsidR="00696555">
        <w:t xml:space="preserve"> through e-causation</w:t>
      </w:r>
      <w:r w:rsidR="00E664C6" w:rsidRPr="005D12D1">
        <w:t xml:space="preserve">. My approach </w:t>
      </w:r>
      <w:r w:rsidR="00913E6D">
        <w:t xml:space="preserve">considers both </w:t>
      </w:r>
      <w:r w:rsidR="00E664C6" w:rsidRPr="005D12D1">
        <w:t>preve</w:t>
      </w:r>
      <w:r w:rsidR="00913E6D">
        <w:t>nting harms and</w:t>
      </w:r>
      <w:r w:rsidR="00E664C6" w:rsidRPr="005D12D1">
        <w:t xml:space="preserve"> sustaining </w:t>
      </w:r>
      <w:r w:rsidR="00696555">
        <w:t>many positive values</w:t>
      </w:r>
      <w:r w:rsidR="002F182A">
        <w:t>.</w:t>
      </w:r>
      <w:r w:rsidR="00E664C6" w:rsidRPr="005D12D1">
        <w:t xml:space="preserve"> </w:t>
      </w:r>
      <w:r w:rsidR="002F182A">
        <w:t>God’s love, providence, and moral goodness</w:t>
      </w:r>
      <w:r w:rsidR="00E534CE">
        <w:t xml:space="preserve"> c</w:t>
      </w:r>
      <w:r w:rsidR="00E664C6" w:rsidRPr="005D12D1">
        <w:t>ould be expressed in all of the above ways</w:t>
      </w:r>
      <w:r w:rsidR="000E3A07">
        <w:t xml:space="preserve">, </w:t>
      </w:r>
      <w:r>
        <w:t>(</w:t>
      </w:r>
      <w:r w:rsidR="000E3A07">
        <w:t>necessarily so</w:t>
      </w:r>
      <w:r w:rsidR="00F349AE">
        <w:t>—</w:t>
      </w:r>
      <w:r w:rsidR="000E3A07">
        <w:t>given Oord’s</w:t>
      </w:r>
      <w:r w:rsidR="00E664C6" w:rsidRPr="005D12D1">
        <w:t xml:space="preserve"> </w:t>
      </w:r>
      <w:r w:rsidR="0019351F">
        <w:t xml:space="preserve">recent </w:t>
      </w:r>
      <w:r w:rsidR="00E664C6" w:rsidRPr="005D12D1">
        <w:t xml:space="preserve">influence upon my thinking). No one of these alone is sufficient for </w:t>
      </w:r>
      <w:r w:rsidR="006E5636">
        <w:t>a plausible</w:t>
      </w:r>
      <w:r w:rsidR="00ED5F5C">
        <w:t xml:space="preserve"> process</w:t>
      </w:r>
      <w:r w:rsidR="006E5636">
        <w:t xml:space="preserve"> </w:t>
      </w:r>
      <w:r w:rsidR="00E664C6" w:rsidRPr="005D12D1">
        <w:t>theod</w:t>
      </w:r>
      <w:r w:rsidR="000E3A07">
        <w:t>icy, but collectively they seem to me to</w:t>
      </w:r>
      <w:r w:rsidR="00E664C6" w:rsidRPr="005D12D1">
        <w:t xml:space="preserve"> be.</w:t>
      </w:r>
    </w:p>
    <w:p w:rsidR="00AA3B9B" w:rsidRPr="005D12D1" w:rsidRDefault="00AA3B9B" w:rsidP="005D12D1">
      <w:r>
        <w:tab/>
      </w:r>
      <w:r w:rsidR="00ED5F5C">
        <w:t xml:space="preserve">Tom </w:t>
      </w:r>
      <w:r w:rsidR="006A6F6D">
        <w:t>Oord</w:t>
      </w:r>
      <w:r w:rsidR="00F53CA8">
        <w:t xml:space="preserve"> </w:t>
      </w:r>
      <w:r w:rsidR="008E031E">
        <w:t>hold</w:t>
      </w:r>
      <w:r w:rsidR="006A6F6D">
        <w:t>s</w:t>
      </w:r>
      <w:r w:rsidR="00007730">
        <w:t xml:space="preserve"> that the only way God </w:t>
      </w:r>
      <w:r w:rsidR="009909A1">
        <w:rPr>
          <w:i/>
        </w:rPr>
        <w:t>will</w:t>
      </w:r>
      <w:r w:rsidR="008E031E">
        <w:t xml:space="preserve"> influence or change the world is t</w:t>
      </w:r>
      <w:r w:rsidR="00791B20">
        <w:t>hr</w:t>
      </w:r>
      <w:r w:rsidR="006A6F6D">
        <w:t>ough persuasion, that is</w:t>
      </w:r>
      <w:r w:rsidR="00791B20">
        <w:t xml:space="preserve">, through a combination of final and formal </w:t>
      </w:r>
      <w:r w:rsidR="008E4688">
        <w:t>causation.</w:t>
      </w:r>
      <w:r w:rsidR="00F53CA8">
        <w:t xml:space="preserve"> He seems to differ</w:t>
      </w:r>
      <w:r w:rsidR="009909A1">
        <w:t xml:space="preserve"> from Griffin in thinking that </w:t>
      </w:r>
      <w:r w:rsidR="00007730">
        <w:t xml:space="preserve">this is the only way God </w:t>
      </w:r>
      <w:r w:rsidR="009909A1">
        <w:rPr>
          <w:i/>
        </w:rPr>
        <w:t>can</w:t>
      </w:r>
      <w:r w:rsidR="00007730">
        <w:t xml:space="preserve"> do th</w:t>
      </w:r>
      <w:r w:rsidR="00F53CA8">
        <w:t>is.</w:t>
      </w:r>
      <w:r w:rsidR="00C433C9">
        <w:t xml:space="preserve"> D</w:t>
      </w:r>
      <w:r w:rsidR="008E4688">
        <w:t>oes God act</w:t>
      </w:r>
      <w:r w:rsidR="00C433C9">
        <w:t>ually have sufficient e-</w:t>
      </w:r>
      <w:r w:rsidR="008E4688">
        <w:t>causal</w:t>
      </w:r>
      <w:r w:rsidR="00AE4100">
        <w:t xml:space="preserve"> power to </w:t>
      </w:r>
      <w:r w:rsidR="00791B20">
        <w:t xml:space="preserve">influence or change </w:t>
      </w:r>
      <w:r w:rsidR="008E3EC7">
        <w:t>the world more directly, other than by persuasion alone?</w:t>
      </w:r>
      <w:r w:rsidR="005A34D6">
        <w:t xml:space="preserve"> Most Relational and Open proce</w:t>
      </w:r>
      <w:r w:rsidR="00B80207">
        <w:t>ss theists would say, “Yes</w:t>
      </w:r>
      <w:r w:rsidR="005A34D6">
        <w:t>,</w:t>
      </w:r>
      <w:r w:rsidR="00B80207">
        <w:t>”</w:t>
      </w:r>
      <w:r w:rsidR="005A34D6">
        <w:t xml:space="preserve"> and so do I</w:t>
      </w:r>
      <w:r w:rsidR="00AE4100">
        <w:t xml:space="preserve">, but with the qualification that God </w:t>
      </w:r>
      <w:r w:rsidR="00AE4100" w:rsidRPr="00894789">
        <w:rPr>
          <w:i/>
        </w:rPr>
        <w:t>has</w:t>
      </w:r>
      <w:r w:rsidR="00AE4100">
        <w:t xml:space="preserve"> the power</w:t>
      </w:r>
      <w:r w:rsidR="0058588F">
        <w:t xml:space="preserve"> to work </w:t>
      </w:r>
      <w:r w:rsidR="00C433C9">
        <w:t>e-</w:t>
      </w:r>
      <w:r w:rsidR="0058588F">
        <w:t>miracles</w:t>
      </w:r>
      <w:r w:rsidR="00894789">
        <w:t>,</w:t>
      </w:r>
      <w:r w:rsidR="00532152">
        <w:t xml:space="preserve"> but </w:t>
      </w:r>
      <w:r w:rsidR="009A6B2D">
        <w:rPr>
          <w:i/>
        </w:rPr>
        <w:t>does not use</w:t>
      </w:r>
      <w:r w:rsidR="00AE4100">
        <w:t xml:space="preserve"> it for moral reasons</w:t>
      </w:r>
      <w:r w:rsidR="00832A00">
        <w:t>, that is, because God is</w:t>
      </w:r>
      <w:r w:rsidR="009A6B2D">
        <w:t xml:space="preserve"> </w:t>
      </w:r>
      <w:r w:rsidR="00832A00">
        <w:rPr>
          <w:i/>
        </w:rPr>
        <w:t>fair or just</w:t>
      </w:r>
      <w:r w:rsidR="005A34D6">
        <w:t xml:space="preserve">. </w:t>
      </w:r>
      <w:r w:rsidR="00331AC1">
        <w:t xml:space="preserve">Can </w:t>
      </w:r>
      <w:r w:rsidR="00061B6D">
        <w:t>t</w:t>
      </w:r>
      <w:r w:rsidR="00D87642">
        <w:t>his compromise position</w:t>
      </w:r>
      <w:r w:rsidR="00061B6D">
        <w:t xml:space="preserve"> can</w:t>
      </w:r>
      <w:r w:rsidR="00D87642">
        <w:t xml:space="preserve"> be developed </w:t>
      </w:r>
      <w:r w:rsidR="00331AC1">
        <w:t xml:space="preserve">next </w:t>
      </w:r>
      <w:r w:rsidR="00D87642">
        <w:t>in</w:t>
      </w:r>
      <w:r w:rsidR="00331AC1">
        <w:t xml:space="preserve"> </w:t>
      </w:r>
      <w:r w:rsidR="0092423D">
        <w:t xml:space="preserve">a way </w:t>
      </w:r>
      <w:r w:rsidR="00331AC1">
        <w:t>that</w:t>
      </w:r>
      <w:r w:rsidR="0092423D">
        <w:t xml:space="preserve"> </w:t>
      </w:r>
      <w:r w:rsidR="00331AC1">
        <w:t xml:space="preserve">would </w:t>
      </w:r>
      <w:r w:rsidR="0092423D">
        <w:t>make it plausible</w:t>
      </w:r>
      <w:r w:rsidR="0058588F">
        <w:t xml:space="preserve"> </w:t>
      </w:r>
      <w:r w:rsidR="009E3055">
        <w:t xml:space="preserve">to </w:t>
      </w:r>
      <w:r w:rsidR="0058588F">
        <w:t>all process theists</w:t>
      </w:r>
      <w:r w:rsidR="006C5648">
        <w:t>?</w:t>
      </w:r>
      <w:r w:rsidR="0001351A">
        <w:t xml:space="preserve"> P</w:t>
      </w:r>
      <w:r w:rsidR="00532152">
        <w:t>lease consider the following</w:t>
      </w:r>
      <w:r w:rsidR="0001351A">
        <w:t>.</w:t>
      </w:r>
    </w:p>
    <w:p w:rsidR="007C0C6E" w:rsidRDefault="00C63FCA" w:rsidP="005D12D1">
      <w:r>
        <w:tab/>
        <w:t xml:space="preserve">In </w:t>
      </w:r>
      <w:r w:rsidR="00E664C6" w:rsidRPr="005D12D1">
        <w:t>my</w:t>
      </w:r>
      <w:r w:rsidR="002A73A0">
        <w:t xml:space="preserve"> 2001</w:t>
      </w:r>
      <w:r w:rsidR="00E664C6" w:rsidRPr="005D12D1">
        <w:t xml:space="preserve"> Big B</w:t>
      </w:r>
      <w:r w:rsidR="002A73A0">
        <w:t>ang book, I</w:t>
      </w:r>
      <w:r w:rsidR="00A45AAD">
        <w:t xml:space="preserve"> </w:t>
      </w:r>
      <w:r w:rsidR="002A73A0">
        <w:t>allow</w:t>
      </w:r>
      <w:r w:rsidR="00826C8F">
        <w:t>ed</w:t>
      </w:r>
      <w:r w:rsidR="002A73A0">
        <w:t xml:space="preserve"> </w:t>
      </w:r>
      <w:r w:rsidR="00A45AAD">
        <w:t xml:space="preserve">at the time </w:t>
      </w:r>
      <w:r w:rsidR="00E664C6" w:rsidRPr="005D12D1">
        <w:t>that God</w:t>
      </w:r>
      <w:r w:rsidR="00306CB2">
        <w:t xml:space="preserve"> </w:t>
      </w:r>
      <w:r w:rsidR="002A73A0">
        <w:t xml:space="preserve">might </w:t>
      </w:r>
      <w:r w:rsidR="00E664C6" w:rsidRPr="005D12D1">
        <w:t>occasionally work</w:t>
      </w:r>
      <w:r w:rsidR="00826C8F">
        <w:t xml:space="preserve"> e-</w:t>
      </w:r>
      <w:r w:rsidR="00E664C6" w:rsidRPr="005D12D1">
        <w:t>miracles</w:t>
      </w:r>
      <w:r w:rsidR="002D60C9">
        <w:t xml:space="preserve"> that forcefully override </w:t>
      </w:r>
      <w:r w:rsidR="00B515AE">
        <w:t>natural laws</w:t>
      </w:r>
      <w:r w:rsidR="00253C02">
        <w:t>.</w:t>
      </w:r>
      <w:r w:rsidR="00B515AE">
        <w:t xml:space="preserve"> I now see</w:t>
      </w:r>
      <w:r w:rsidR="00CB6FC0">
        <w:t>, however,</w:t>
      </w:r>
      <w:r w:rsidR="00B515AE">
        <w:t xml:space="preserve"> that </w:t>
      </w:r>
      <w:r w:rsidR="00B81D55">
        <w:t xml:space="preserve">because </w:t>
      </w:r>
      <w:r w:rsidR="00B515AE">
        <w:t>natural laws neither fo</w:t>
      </w:r>
      <w:r w:rsidR="006B406F">
        <w:t xml:space="preserve">rce nor prevent anything, </w:t>
      </w:r>
      <w:r w:rsidR="00B81D55">
        <w:t>they cannot be</w:t>
      </w:r>
      <w:r w:rsidR="009670C3">
        <w:t xml:space="preserve"> forcefully</w:t>
      </w:r>
      <w:r w:rsidR="00B81D55">
        <w:t xml:space="preserve"> “violated.” </w:t>
      </w:r>
      <w:r w:rsidR="0042091D">
        <w:t>God can still influence and change i</w:t>
      </w:r>
      <w:r w:rsidR="00B81D55">
        <w:t>ndividual propertie</w:t>
      </w:r>
      <w:r w:rsidR="0042091D">
        <w:t>s, qualities, and relations</w:t>
      </w:r>
      <w:r w:rsidR="009670C3">
        <w:t>, but how</w:t>
      </w:r>
      <w:r w:rsidR="009A768A">
        <w:t xml:space="preserve">? </w:t>
      </w:r>
      <w:r w:rsidR="009670C3">
        <w:t>P</w:t>
      </w:r>
      <w:r w:rsidR="00CB6FC0">
        <w:t xml:space="preserve">art of the answer </w:t>
      </w:r>
      <w:r w:rsidR="009670C3">
        <w:t xml:space="preserve">surely </w:t>
      </w:r>
      <w:r w:rsidR="00CB6FC0">
        <w:t>involves</w:t>
      </w:r>
      <w:r w:rsidR="00616750">
        <w:t xml:space="preserve"> God’s luring, inspiring, and </w:t>
      </w:r>
      <w:r w:rsidR="002F391C">
        <w:t xml:space="preserve">exercising </w:t>
      </w:r>
      <w:r w:rsidR="00616750">
        <w:t>final/formal causation.</w:t>
      </w:r>
      <w:r w:rsidR="00C53E3C">
        <w:t xml:space="preserve"> In this way, m</w:t>
      </w:r>
      <w:r w:rsidR="00053B19">
        <w:t xml:space="preserve">assive </w:t>
      </w:r>
      <w:r w:rsidR="00492700">
        <w:t xml:space="preserve">microscopic </w:t>
      </w:r>
      <w:r w:rsidR="002F391C">
        <w:t xml:space="preserve">creative changes that noticeably alter </w:t>
      </w:r>
      <w:r w:rsidR="0086366C">
        <w:t>the</w:t>
      </w:r>
      <w:r w:rsidR="00C53E3C">
        <w:t xml:space="preserve"> macroscopic</w:t>
      </w:r>
      <w:r w:rsidR="00053B19">
        <w:t xml:space="preserve"> patterns of activity that we call the </w:t>
      </w:r>
      <w:r w:rsidR="00AD00C1">
        <w:t>statistical</w:t>
      </w:r>
      <w:r w:rsidR="00053B19">
        <w:t xml:space="preserve"> laws of nature usually occur very, very slowly</w:t>
      </w:r>
      <w:r w:rsidR="00150701">
        <w:t xml:space="preserve">. In </w:t>
      </w:r>
      <w:r w:rsidR="002D53B3">
        <w:t xml:space="preserve">dramatic </w:t>
      </w:r>
      <w:r w:rsidR="00150701">
        <w:t xml:space="preserve">cases </w:t>
      </w:r>
      <w:r w:rsidR="00AD00C1">
        <w:t>like the miracles of the Bible,</w:t>
      </w:r>
      <w:r w:rsidR="00973E25">
        <w:t xml:space="preserve"> however,</w:t>
      </w:r>
      <w:r w:rsidR="00AD00C1">
        <w:t xml:space="preserve"> </w:t>
      </w:r>
      <w:r w:rsidR="004506DD">
        <w:t>Oord’s</w:t>
      </w:r>
      <w:r w:rsidR="00E664C6" w:rsidRPr="005D12D1">
        <w:t xml:space="preserve"> </w:t>
      </w:r>
      <w:r w:rsidR="00566C08">
        <w:t xml:space="preserve">rather swift </w:t>
      </w:r>
      <w:r w:rsidR="00E664C6" w:rsidRPr="005D12D1">
        <w:t>miracles-as-</w:t>
      </w:r>
      <w:r w:rsidR="004506DD">
        <w:t>persuasion</w:t>
      </w:r>
      <w:r w:rsidR="00150701">
        <w:t>s</w:t>
      </w:r>
      <w:r w:rsidR="00423771">
        <w:t xml:space="preserve"> of massive numbers of </w:t>
      </w:r>
      <w:r w:rsidR="0056524D">
        <w:t xml:space="preserve">relatively localized </w:t>
      </w:r>
      <w:r w:rsidR="00423771">
        <w:t>actualities</w:t>
      </w:r>
      <w:r w:rsidR="002D53B3">
        <w:t xml:space="preserve"> might </w:t>
      </w:r>
      <w:r w:rsidR="00C82486">
        <w:t xml:space="preserve">explain how God </w:t>
      </w:r>
      <w:r w:rsidR="00423771">
        <w:t>do</w:t>
      </w:r>
      <w:r w:rsidR="00C82486">
        <w:t>es</w:t>
      </w:r>
      <w:r w:rsidR="00423771">
        <w:t xml:space="preserve"> things that greatly surprise us</w:t>
      </w:r>
      <w:r w:rsidR="00CE31CD">
        <w:t>, especially</w:t>
      </w:r>
      <w:r w:rsidR="002D53B3">
        <w:t xml:space="preserve"> natural scientists</w:t>
      </w:r>
      <w:r w:rsidR="00973E25">
        <w:t xml:space="preserve"> and naturalistic atheists</w:t>
      </w:r>
      <w:r w:rsidR="00E664C6" w:rsidRPr="005D12D1">
        <w:t>.</w:t>
      </w:r>
      <w:r w:rsidR="003E7980">
        <w:t xml:space="preserve"> </w:t>
      </w:r>
      <w:r w:rsidR="00140AB6">
        <w:t>Even here</w:t>
      </w:r>
      <w:r w:rsidR="00150701">
        <w:t>, though,</w:t>
      </w:r>
      <w:r w:rsidR="00140AB6">
        <w:t xml:space="preserve"> we can </w:t>
      </w:r>
      <w:r w:rsidR="007C6A12">
        <w:t xml:space="preserve">still </w:t>
      </w:r>
      <w:r w:rsidR="00140AB6">
        <w:t xml:space="preserve">wonder why God doesn’t work more </w:t>
      </w:r>
      <w:r w:rsidR="0025723D">
        <w:t>p-miracles</w:t>
      </w:r>
      <w:r w:rsidR="00140AB6">
        <w:t xml:space="preserve"> to preve</w:t>
      </w:r>
      <w:r w:rsidR="007C6A12">
        <w:t>nt terrible harms</w:t>
      </w:r>
      <w:r w:rsidR="0025723D">
        <w:t xml:space="preserve">. </w:t>
      </w:r>
      <w:r w:rsidR="003E7980">
        <w:t>Perhaps</w:t>
      </w:r>
      <w:r w:rsidR="002B7DF4">
        <w:t xml:space="preserve"> this is because </w:t>
      </w:r>
      <w:r w:rsidR="007C6A12">
        <w:t xml:space="preserve">most </w:t>
      </w:r>
      <w:r w:rsidR="00253686">
        <w:t>partly self-creative</w:t>
      </w:r>
      <w:r w:rsidR="009E3055">
        <w:t xml:space="preserve"> but</w:t>
      </w:r>
      <w:r w:rsidR="00CE31CD">
        <w:t xml:space="preserve"> already habituated actualities </w:t>
      </w:r>
      <w:r w:rsidR="00253686">
        <w:t xml:space="preserve">refuse </w:t>
      </w:r>
      <w:r w:rsidR="00F43952">
        <w:t>to cooperate in making rapi</w:t>
      </w:r>
      <w:r w:rsidR="0025582B">
        <w:t xml:space="preserve">d </w:t>
      </w:r>
      <w:r w:rsidR="00443E12">
        <w:t>cumulative physical changes</w:t>
      </w:r>
      <w:r w:rsidR="0025582B">
        <w:t xml:space="preserve">, </w:t>
      </w:r>
      <w:r w:rsidR="002B7DF4">
        <w:t>especially with respect to</w:t>
      </w:r>
      <w:r w:rsidR="00F43952">
        <w:t xml:space="preserve"> creating</w:t>
      </w:r>
      <w:r w:rsidR="00C9643B">
        <w:t xml:space="preserve"> </w:t>
      </w:r>
      <w:r w:rsidR="00443E12">
        <w:t xml:space="preserve">novel </w:t>
      </w:r>
      <w:r w:rsidR="00C9643B">
        <w:t>physi</w:t>
      </w:r>
      <w:r w:rsidR="004535C8">
        <w:t>cal obstacles that would block</w:t>
      </w:r>
      <w:r w:rsidR="00C9643B">
        <w:t xml:space="preserve"> harms.</w:t>
      </w:r>
    </w:p>
    <w:p w:rsidR="007C0C6E" w:rsidRDefault="007C0C6E" w:rsidP="0060741D">
      <w:pPr>
        <w:spacing w:before="240"/>
      </w:pPr>
      <w:r>
        <w:tab/>
      </w:r>
      <w:r w:rsidR="00443E12">
        <w:t xml:space="preserve">I </w:t>
      </w:r>
      <w:r w:rsidR="00831245">
        <w:t>end up where Oord does</w:t>
      </w:r>
      <w:r w:rsidR="004C6160">
        <w:t>,</w:t>
      </w:r>
      <w:r w:rsidR="00831245">
        <w:t xml:space="preserve"> with </w:t>
      </w:r>
      <w:r w:rsidR="00821740">
        <w:t xml:space="preserve">God as </w:t>
      </w:r>
      <w:r w:rsidR="009531D6">
        <w:t xml:space="preserve">necessarily </w:t>
      </w:r>
      <w:r w:rsidR="00821740">
        <w:t>uncontro</w:t>
      </w:r>
      <w:r w:rsidR="006C068E">
        <w:t>l</w:t>
      </w:r>
      <w:r w:rsidR="00821740">
        <w:t>l</w:t>
      </w:r>
      <w:r w:rsidR="006C068E">
        <w:t xml:space="preserve">ing </w:t>
      </w:r>
      <w:r w:rsidR="0025582B">
        <w:t xml:space="preserve">and non-overriding </w:t>
      </w:r>
      <w:r w:rsidR="009531D6">
        <w:t>for moral reasons</w:t>
      </w:r>
      <w:r w:rsidR="0012768B">
        <w:t xml:space="preserve">, though perhaps I give slightly more emphasis to justice, which he would </w:t>
      </w:r>
      <w:r w:rsidR="004C6160">
        <w:t xml:space="preserve">also </w:t>
      </w:r>
      <w:r w:rsidR="0012768B">
        <w:t>include within love</w:t>
      </w:r>
      <w:r w:rsidR="00821740">
        <w:t>.</w:t>
      </w:r>
      <w:r w:rsidR="000117B2">
        <w:t xml:space="preserve"> I agree </w:t>
      </w:r>
      <w:r w:rsidR="00202514">
        <w:t>with Oord that God may</w:t>
      </w:r>
      <w:r w:rsidR="001C3CD1">
        <w:t xml:space="preserve"> </w:t>
      </w:r>
      <w:r w:rsidR="00202514">
        <w:t>work</w:t>
      </w:r>
      <w:r w:rsidR="000117B2">
        <w:t xml:space="preserve"> dramatic</w:t>
      </w:r>
      <w:r w:rsidR="00202514">
        <w:t xml:space="preserve"> </w:t>
      </w:r>
      <w:r w:rsidR="00272C27">
        <w:t>p-</w:t>
      </w:r>
      <w:r w:rsidR="00202514">
        <w:t>miracles</w:t>
      </w:r>
      <w:r w:rsidR="000117B2">
        <w:t xml:space="preserve"> (though rar</w:t>
      </w:r>
      <w:r w:rsidR="00FC0AE7">
        <w:t>e</w:t>
      </w:r>
      <w:r w:rsidR="004022AF">
        <w:t xml:space="preserve">, </w:t>
      </w:r>
      <w:r w:rsidR="00FC0AE7">
        <w:t>unlikely</w:t>
      </w:r>
      <w:r w:rsidR="004022AF">
        <w:t>, and not an easy task</w:t>
      </w:r>
      <w:r w:rsidR="00E03B66">
        <w:t>)</w:t>
      </w:r>
      <w:r w:rsidR="00202514">
        <w:t>. U</w:t>
      </w:r>
      <w:r w:rsidR="00834856">
        <w:t xml:space="preserve">nlike Oord, </w:t>
      </w:r>
      <w:r w:rsidR="00202514">
        <w:t>I want to say</w:t>
      </w:r>
      <w:r w:rsidR="008B78F3">
        <w:t xml:space="preserve"> unambiguously</w:t>
      </w:r>
      <w:r w:rsidR="00202514">
        <w:t xml:space="preserve"> </w:t>
      </w:r>
      <w:r w:rsidR="00834856">
        <w:t xml:space="preserve">that God </w:t>
      </w:r>
      <w:r w:rsidR="00834856" w:rsidRPr="00B02041">
        <w:rPr>
          <w:i/>
        </w:rPr>
        <w:t xml:space="preserve">has </w:t>
      </w:r>
      <w:r w:rsidR="00272C27">
        <w:t>sufficient e-</w:t>
      </w:r>
      <w:r w:rsidR="00FC0AE7">
        <w:t>causation</w:t>
      </w:r>
      <w:r w:rsidR="00834856">
        <w:t xml:space="preserve"> power to work miracles</w:t>
      </w:r>
      <w:r w:rsidR="00FC0AE7">
        <w:t>, but God</w:t>
      </w:r>
      <w:r w:rsidR="00B02041">
        <w:t xml:space="preserve"> does not </w:t>
      </w:r>
      <w:r w:rsidR="00B02041" w:rsidRPr="00B02041">
        <w:rPr>
          <w:i/>
        </w:rPr>
        <w:t xml:space="preserve">use </w:t>
      </w:r>
      <w:r w:rsidR="00B02041">
        <w:t>it</w:t>
      </w:r>
      <w:r w:rsidR="0081344D">
        <w:t xml:space="preserve"> for reasons of </w:t>
      </w:r>
      <w:r w:rsidR="0081344D" w:rsidRPr="002132C9">
        <w:rPr>
          <w:i/>
        </w:rPr>
        <w:t>fairness</w:t>
      </w:r>
      <w:r w:rsidR="00B02041">
        <w:t>.</w:t>
      </w:r>
    </w:p>
    <w:p w:rsidR="00DB28DF" w:rsidRPr="005D12D1" w:rsidRDefault="007C0C6E" w:rsidP="005D12D1">
      <w:r>
        <w:lastRenderedPageBreak/>
        <w:tab/>
      </w:r>
      <w:r w:rsidR="0081344D">
        <w:t>M</w:t>
      </w:r>
      <w:r w:rsidR="00E664C6" w:rsidRPr="005D12D1">
        <w:t xml:space="preserve">y own </w:t>
      </w:r>
      <w:r w:rsidR="00017B2C">
        <w:t xml:space="preserve">prior </w:t>
      </w:r>
      <w:r w:rsidR="00E664C6" w:rsidRPr="005D12D1">
        <w:t>publications in</w:t>
      </w:r>
      <w:r w:rsidR="002C1A9D">
        <w:t xml:space="preserve"> philosophica</w:t>
      </w:r>
      <w:r w:rsidR="0081344D">
        <w:t>l theology consistently allow</w:t>
      </w:r>
      <w:r w:rsidR="002132C9">
        <w:t>ed</w:t>
      </w:r>
      <w:r w:rsidR="00E664C6" w:rsidRPr="005D12D1">
        <w:t xml:space="preserve"> f</w:t>
      </w:r>
      <w:r w:rsidR="008B78F3">
        <w:t>or the possibility of rare</w:t>
      </w:r>
      <w:r w:rsidR="00E664C6" w:rsidRPr="005D12D1">
        <w:t xml:space="preserve"> </w:t>
      </w:r>
      <w:r w:rsidR="00651C72">
        <w:t>e-</w:t>
      </w:r>
      <w:r w:rsidR="002C1A9D">
        <w:t xml:space="preserve">miracles. I </w:t>
      </w:r>
      <w:r w:rsidR="00E664C6" w:rsidRPr="005D12D1">
        <w:t>never rul</w:t>
      </w:r>
      <w:r w:rsidR="00C9643B">
        <w:t>ed them out</w:t>
      </w:r>
      <w:r w:rsidR="00C9643B" w:rsidRPr="008B78F3">
        <w:rPr>
          <w:i/>
        </w:rPr>
        <w:t xml:space="preserve"> a prior</w:t>
      </w:r>
      <w:r w:rsidR="009A5E0D" w:rsidRPr="008B78F3">
        <w:rPr>
          <w:i/>
        </w:rPr>
        <w:t>i</w:t>
      </w:r>
      <w:r w:rsidR="009A5E0D">
        <w:t>, as do many process thinkers</w:t>
      </w:r>
      <w:r w:rsidR="00FC1378">
        <w:t xml:space="preserve"> like David Griffin</w:t>
      </w:r>
      <w:r w:rsidR="009A5E0D">
        <w:t>. O</w:t>
      </w:r>
      <w:r w:rsidR="00E664C6" w:rsidRPr="005D12D1">
        <w:t>ccasional miracles</w:t>
      </w:r>
      <w:r w:rsidR="009C0D51">
        <w:t xml:space="preserve"> </w:t>
      </w:r>
      <w:r w:rsidR="009A5E0D" w:rsidRPr="005D12D1">
        <w:t xml:space="preserve">to </w:t>
      </w:r>
      <w:r w:rsidR="009A5E0D">
        <w:t xml:space="preserve">prevent harms or </w:t>
      </w:r>
      <w:r w:rsidR="009A5E0D" w:rsidRPr="005D12D1">
        <w:t>sim</w:t>
      </w:r>
      <w:r w:rsidR="009A5E0D">
        <w:t>ply to announce God’s presence</w:t>
      </w:r>
      <w:r w:rsidR="002132C9">
        <w:t xml:space="preserve"> or guidance</w:t>
      </w:r>
      <w:r w:rsidR="009A5E0D">
        <w:t xml:space="preserve">, </w:t>
      </w:r>
      <w:r w:rsidR="009376CB">
        <w:t xml:space="preserve">either </w:t>
      </w:r>
      <w:r w:rsidR="009C0D51">
        <w:t xml:space="preserve">by </w:t>
      </w:r>
      <w:r w:rsidR="00651C72">
        <w:t>e-</w:t>
      </w:r>
      <w:r w:rsidR="00E25130">
        <w:t>causation</w:t>
      </w:r>
      <w:r w:rsidR="009C0D51">
        <w:t xml:space="preserve"> or</w:t>
      </w:r>
      <w:r w:rsidR="00735AF4">
        <w:t xml:space="preserve"> </w:t>
      </w:r>
      <w:r w:rsidR="00710D86">
        <w:t>by</w:t>
      </w:r>
      <w:r w:rsidR="009C0D51">
        <w:t xml:space="preserve"> persuasion</w:t>
      </w:r>
      <w:r w:rsidR="00FC1378">
        <w:t xml:space="preserve"> (final/formal </w:t>
      </w:r>
      <w:r w:rsidR="00E25130">
        <w:t>causation)</w:t>
      </w:r>
      <w:r w:rsidR="00710D86">
        <w:t>,</w:t>
      </w:r>
      <w:r w:rsidR="009A5E0D">
        <w:t xml:space="preserve"> </w:t>
      </w:r>
      <w:r w:rsidR="009376CB">
        <w:t>still present</w:t>
      </w:r>
      <w:r w:rsidR="00665913">
        <w:t xml:space="preserve"> </w:t>
      </w:r>
      <w:r w:rsidR="00E664C6" w:rsidRPr="005D12D1">
        <w:t>serious theodicy problem</w:t>
      </w:r>
      <w:r w:rsidR="00651C72">
        <w:t>s</w:t>
      </w:r>
      <w:r w:rsidR="00E664C6" w:rsidRPr="005D12D1">
        <w:t xml:space="preserve">. If God </w:t>
      </w:r>
      <w:r w:rsidR="00E664C6" w:rsidRPr="007010F7">
        <w:rPr>
          <w:i/>
        </w:rPr>
        <w:t>occasionally</w:t>
      </w:r>
      <w:r w:rsidR="00166127">
        <w:t xml:space="preserve"> works </w:t>
      </w:r>
      <w:r w:rsidR="00652405" w:rsidRPr="002160F2">
        <w:rPr>
          <w:i/>
        </w:rPr>
        <w:t>either</w:t>
      </w:r>
      <w:r w:rsidR="00166127">
        <w:t xml:space="preserve"> e or p miracles </w:t>
      </w:r>
      <w:r w:rsidR="00F71E0C">
        <w:t xml:space="preserve">to prevent </w:t>
      </w:r>
      <w:r w:rsidR="007010F7" w:rsidRPr="005D12D1">
        <w:t>pointless suffering, incapacitation, deformity, and premature death</w:t>
      </w:r>
      <w:r w:rsidR="007010F7">
        <w:t>, why not</w:t>
      </w:r>
      <w:r w:rsidR="00E664C6" w:rsidRPr="005D12D1">
        <w:t xml:space="preserve"> </w:t>
      </w:r>
      <w:r w:rsidR="00E664C6" w:rsidRPr="007010F7">
        <w:rPr>
          <w:i/>
        </w:rPr>
        <w:t>always</w:t>
      </w:r>
      <w:r w:rsidR="0032155E">
        <w:t xml:space="preserve">, </w:t>
      </w:r>
      <w:r w:rsidR="00E664C6" w:rsidRPr="005D12D1">
        <w:t xml:space="preserve">as any loving parent would do? </w:t>
      </w:r>
      <w:r w:rsidR="000664C6">
        <w:t xml:space="preserve">God </w:t>
      </w:r>
      <w:r w:rsidR="000664C6" w:rsidRPr="000664C6">
        <w:t>is supposed to be much more loving, powerful, and knowledgeable</w:t>
      </w:r>
      <w:r w:rsidR="000664C6">
        <w:t xml:space="preserve"> than human parents.</w:t>
      </w:r>
    </w:p>
    <w:p w:rsidR="00F171BA" w:rsidRDefault="00033630" w:rsidP="005D12D1">
      <w:r>
        <w:tab/>
      </w:r>
      <w:r w:rsidR="00FE268A">
        <w:t>Part of the answer is that a loving God would necessarily give freedom and not override it,</w:t>
      </w:r>
      <w:r w:rsidR="00E3633D">
        <w:t xml:space="preserve"> as Oord insists,</w:t>
      </w:r>
      <w:r w:rsidR="00FE268A">
        <w:t xml:space="preserve"> but there is more to it than that. In addition to</w:t>
      </w:r>
      <w:r w:rsidR="00665913">
        <w:t xml:space="preserve"> </w:t>
      </w:r>
      <w:r w:rsidR="001A06A9">
        <w:rPr>
          <w:i/>
        </w:rPr>
        <w:t>free-</w:t>
      </w:r>
      <w:r w:rsidR="007B09C5">
        <w:rPr>
          <w:i/>
        </w:rPr>
        <w:t xml:space="preserve">will </w:t>
      </w:r>
      <w:r w:rsidR="007B09C5" w:rsidRPr="007B09C5">
        <w:t>and</w:t>
      </w:r>
      <w:r w:rsidR="00EB32C3" w:rsidRPr="007B09C5">
        <w:t xml:space="preserve"> </w:t>
      </w:r>
      <w:r w:rsidR="00E918E8">
        <w:rPr>
          <w:i/>
        </w:rPr>
        <w:t>soul-</w:t>
      </w:r>
      <w:r w:rsidR="00CA554E" w:rsidRPr="00665913">
        <w:rPr>
          <w:i/>
        </w:rPr>
        <w:t>making</w:t>
      </w:r>
      <w:r w:rsidR="007B09C5">
        <w:rPr>
          <w:i/>
        </w:rPr>
        <w:t xml:space="preserve">, </w:t>
      </w:r>
      <w:r w:rsidR="007B09C5">
        <w:t>highly relevant</w:t>
      </w:r>
      <w:r w:rsidR="00FA5A76">
        <w:t xml:space="preserve"> also</w:t>
      </w:r>
      <w:r w:rsidR="007B09C5">
        <w:t xml:space="preserve"> is </w:t>
      </w:r>
      <w:r w:rsidR="00EB32C3">
        <w:t>t</w:t>
      </w:r>
      <w:r w:rsidR="00CA554E" w:rsidRPr="00CA554E">
        <w:t xml:space="preserve">he great </w:t>
      </w:r>
      <w:r w:rsidR="00CA554E" w:rsidRPr="004C1DBE">
        <w:rPr>
          <w:i/>
        </w:rPr>
        <w:t>utility of law and order</w:t>
      </w:r>
      <w:r w:rsidR="00CA554E" w:rsidRPr="00CA554E">
        <w:t xml:space="preserve"> that enables us to predict</w:t>
      </w:r>
      <w:r w:rsidR="00EB32C3">
        <w:t xml:space="preserve"> and control much of the future</w:t>
      </w:r>
      <w:r w:rsidR="00CA554E" w:rsidRPr="00CA554E">
        <w:t>.</w:t>
      </w:r>
      <w:r w:rsidR="00423B93">
        <w:t xml:space="preserve"> To </w:t>
      </w:r>
      <w:r w:rsidR="00654D25">
        <w:t xml:space="preserve">make a long story short, </w:t>
      </w:r>
      <w:r w:rsidR="001A06A9">
        <w:t xml:space="preserve">consider </w:t>
      </w:r>
      <w:r w:rsidR="00423B93">
        <w:t>the</w:t>
      </w:r>
      <w:r w:rsidR="00A051EF">
        <w:t xml:space="preserve"> immense</w:t>
      </w:r>
      <w:r w:rsidR="00E342AF">
        <w:t xml:space="preserve"> instrumental goodness of</w:t>
      </w:r>
      <w:r w:rsidR="0046777C">
        <w:t xml:space="preserve"> having</w:t>
      </w:r>
      <w:r w:rsidR="00E342AF">
        <w:t xml:space="preserve"> reliable</w:t>
      </w:r>
      <w:r w:rsidR="002A16BD">
        <w:t xml:space="preserve"> “</w:t>
      </w:r>
      <w:r w:rsidR="00CF4F19">
        <w:t>laws of nature,</w:t>
      </w:r>
      <w:r w:rsidR="002A16BD">
        <w:t xml:space="preserve">” </w:t>
      </w:r>
      <w:r w:rsidR="00CF4F19">
        <w:t>eve</w:t>
      </w:r>
      <w:r w:rsidR="0046777C">
        <w:t xml:space="preserve">n if they are only </w:t>
      </w:r>
      <w:r w:rsidR="002041F7">
        <w:t xml:space="preserve">formal </w:t>
      </w:r>
      <w:r w:rsidR="00654D25">
        <w:t xml:space="preserve">statistical summaries </w:t>
      </w:r>
      <w:r w:rsidR="002041F7">
        <w:t xml:space="preserve">of </w:t>
      </w:r>
      <w:r w:rsidR="00CF4F19">
        <w:t xml:space="preserve">the habits of </w:t>
      </w:r>
      <w:r w:rsidR="001A06A9">
        <w:t>very large quantities</w:t>
      </w:r>
      <w:r w:rsidR="002041F7">
        <w:t xml:space="preserve"> of similar </w:t>
      </w:r>
      <w:r w:rsidR="00CF4F19">
        <w:t>actualities</w:t>
      </w:r>
      <w:r w:rsidR="00B26935">
        <w:t xml:space="preserve"> like </w:t>
      </w:r>
      <w:r w:rsidR="002041F7">
        <w:t>a</w:t>
      </w:r>
      <w:r w:rsidR="008B4BC7">
        <w:t xml:space="preserve">toms, molecules, </w:t>
      </w:r>
      <w:r w:rsidR="00E342AF">
        <w:t xml:space="preserve">cells, </w:t>
      </w:r>
      <w:r w:rsidR="008B4BC7">
        <w:t xml:space="preserve">and organisms. </w:t>
      </w:r>
    </w:p>
    <w:p w:rsidR="00E03F0E" w:rsidRDefault="00F171BA" w:rsidP="005D12D1">
      <w:r>
        <w:tab/>
      </w:r>
      <w:r w:rsidR="008B4BC7">
        <w:t>L</w:t>
      </w:r>
      <w:r w:rsidR="00E664C6" w:rsidRPr="005D12D1">
        <w:t>oving human paren</w:t>
      </w:r>
      <w:r w:rsidR="00A43CFD">
        <w:t xml:space="preserve">ts are in no position </w:t>
      </w:r>
      <w:r w:rsidR="00B26935">
        <w:t>to work e-</w:t>
      </w:r>
      <w:r w:rsidR="008B4BC7">
        <w:t xml:space="preserve">miracles, that is, </w:t>
      </w:r>
      <w:r w:rsidR="00A43CFD">
        <w:t>to make sudden and drastic localized changes</w:t>
      </w:r>
      <w:r w:rsidR="000D14B6">
        <w:t xml:space="preserve"> </w:t>
      </w:r>
      <w:r w:rsidR="006870FE">
        <w:t>contrary to</w:t>
      </w:r>
      <w:r w:rsidR="002D6763">
        <w:t xml:space="preserve"> </w:t>
      </w:r>
      <w:r w:rsidR="000D14B6">
        <w:t>the general statistic</w:t>
      </w:r>
      <w:r w:rsidR="00E342AF">
        <w:t>al laws of nature</w:t>
      </w:r>
      <w:r w:rsidR="000D14B6">
        <w:t>.</w:t>
      </w:r>
      <w:r w:rsidR="00E664C6" w:rsidRPr="005D12D1">
        <w:t xml:space="preserve"> </w:t>
      </w:r>
      <w:r w:rsidR="007747EE">
        <w:t>But i</w:t>
      </w:r>
      <w:r w:rsidR="00B26935">
        <w:t>f God can work e-mir</w:t>
      </w:r>
      <w:r w:rsidR="00E918E8">
        <w:t>a</w:t>
      </w:r>
      <w:r w:rsidR="00B26935">
        <w:t>cles</w:t>
      </w:r>
      <w:r w:rsidR="00CA31F5">
        <w:t>, why does God</w:t>
      </w:r>
      <w:r w:rsidR="002D6763">
        <w:t xml:space="preserve"> not do so</w:t>
      </w:r>
      <w:r w:rsidR="0003671F">
        <w:t>?</w:t>
      </w:r>
      <w:r w:rsidR="00A43CFD">
        <w:t xml:space="preserve"> </w:t>
      </w:r>
      <w:r w:rsidR="007747EE">
        <w:t>Partly, this is because our</w:t>
      </w:r>
      <w:r w:rsidR="002D6763">
        <w:t xml:space="preserve"> </w:t>
      </w:r>
      <w:r w:rsidR="00B24239">
        <w:t>dwelling</w:t>
      </w:r>
      <w:r w:rsidR="009E00C5">
        <w:t xml:space="preserve"> in </w:t>
      </w:r>
      <w:r w:rsidR="00975CE6">
        <w:t>an order</w:t>
      </w:r>
      <w:r w:rsidR="00B0622C">
        <w:t xml:space="preserve">ly and predictable universe </w:t>
      </w:r>
      <w:r w:rsidR="008B0639">
        <w:t>is</w:t>
      </w:r>
      <w:r w:rsidR="00B24239">
        <w:t xml:space="preserve"> </w:t>
      </w:r>
      <w:r w:rsidR="00E664C6" w:rsidRPr="005D12D1">
        <w:t>itself a very great instrumental good</w:t>
      </w:r>
      <w:r w:rsidR="00B24239">
        <w:t xml:space="preserve"> for us and other living </w:t>
      </w:r>
      <w:r w:rsidR="00C43454">
        <w:t>beings. T</w:t>
      </w:r>
      <w:r w:rsidR="00E664C6" w:rsidRPr="005D12D1">
        <w:t>he dependability of nature is w</w:t>
      </w:r>
      <w:r w:rsidR="00B24239">
        <w:t>orth the price of many of the</w:t>
      </w:r>
      <w:r w:rsidR="00E664C6" w:rsidRPr="005D12D1">
        <w:t xml:space="preserve"> evils that resul</w:t>
      </w:r>
      <w:r w:rsidR="00121ED2">
        <w:t xml:space="preserve">t from </w:t>
      </w:r>
      <w:r w:rsidR="00EF0638">
        <w:t xml:space="preserve">the </w:t>
      </w:r>
      <w:r w:rsidR="00B0622C">
        <w:t>general uniformities</w:t>
      </w:r>
      <w:r w:rsidR="00EF0638">
        <w:t xml:space="preserve"> </w:t>
      </w:r>
      <w:r w:rsidR="00EA235B">
        <w:t>we</w:t>
      </w:r>
      <w:r w:rsidR="00140D62">
        <w:t xml:space="preserve"> abs</w:t>
      </w:r>
      <w:r w:rsidR="007B3311">
        <w:t xml:space="preserve">tract </w:t>
      </w:r>
      <w:r w:rsidR="00E664C6" w:rsidRPr="005D12D1">
        <w:t>an</w:t>
      </w:r>
      <w:r w:rsidR="00B0622C">
        <w:t>d conceptualize as</w:t>
      </w:r>
      <w:r w:rsidR="00E664C6" w:rsidRPr="005D12D1">
        <w:t xml:space="preserve"> natural </w:t>
      </w:r>
      <w:r w:rsidR="00A753AB">
        <w:t xml:space="preserve">statistical </w:t>
      </w:r>
      <w:r w:rsidR="00E664C6" w:rsidRPr="005D12D1">
        <w:t>laws. The</w:t>
      </w:r>
      <w:r w:rsidR="00121ED2">
        <w:t xml:space="preserve">ir advantages to us </w:t>
      </w:r>
      <w:r w:rsidR="00EF0638">
        <w:t xml:space="preserve">usually </w:t>
      </w:r>
      <w:r w:rsidR="00E664C6" w:rsidRPr="005D12D1">
        <w:t>outweigh thei</w:t>
      </w:r>
      <w:r w:rsidR="00EF0638">
        <w:t>r disadvantages</w:t>
      </w:r>
      <w:r w:rsidR="00E664C6" w:rsidRPr="005D12D1">
        <w:t>, but not always.</w:t>
      </w:r>
      <w:r w:rsidR="00BE50D4">
        <w:t xml:space="preserve"> Usually th</w:t>
      </w:r>
      <w:r w:rsidR="005601E8">
        <w:t>e</w:t>
      </w:r>
      <w:r w:rsidR="007B3311">
        <w:t>y</w:t>
      </w:r>
      <w:r w:rsidR="00BE50D4">
        <w:t xml:space="preserve"> wor</w:t>
      </w:r>
      <w:r w:rsidR="004C705F">
        <w:t>k for us</w:t>
      </w:r>
      <w:r w:rsidR="005601E8">
        <w:t>,</w:t>
      </w:r>
      <w:r w:rsidR="00AF1006">
        <w:t xml:space="preserve"> but when they work against us,</w:t>
      </w:r>
      <w:r w:rsidR="005601E8">
        <w:t xml:space="preserve"> </w:t>
      </w:r>
      <w:r w:rsidR="007779F4">
        <w:t>why does</w:t>
      </w:r>
      <w:r w:rsidR="00EA5D8C">
        <w:t xml:space="preserve">n’t a loving and </w:t>
      </w:r>
      <w:r w:rsidR="00630679">
        <w:t>e-</w:t>
      </w:r>
      <w:r w:rsidR="00EA5D8C">
        <w:t>powe</w:t>
      </w:r>
      <w:r w:rsidR="00130E2B">
        <w:t>r</w:t>
      </w:r>
      <w:r w:rsidR="00EA5D8C">
        <w:t>ful</w:t>
      </w:r>
      <w:r w:rsidR="00DE5D94">
        <w:t xml:space="preserve"> </w:t>
      </w:r>
      <w:r w:rsidR="00630679">
        <w:t xml:space="preserve">God </w:t>
      </w:r>
      <w:r w:rsidR="006A2522" w:rsidRPr="006A2522">
        <w:rPr>
          <w:i/>
        </w:rPr>
        <w:t>always</w:t>
      </w:r>
      <w:r w:rsidR="006A2522">
        <w:t xml:space="preserve"> </w:t>
      </w:r>
      <w:r w:rsidR="00630679">
        <w:t xml:space="preserve">work e-miracles to </w:t>
      </w:r>
      <w:r w:rsidR="007779F4">
        <w:t>“save us from all ills”</w:t>
      </w:r>
      <w:r w:rsidR="00E664C6" w:rsidRPr="005D12D1">
        <w:t>?</w:t>
      </w:r>
      <w:r w:rsidR="00E03F0E">
        <w:t xml:space="preserve"> This is mainly because</w:t>
      </w:r>
      <w:r w:rsidR="004744FC">
        <w:t xml:space="preserve"> </w:t>
      </w:r>
      <w:r w:rsidR="004744FC" w:rsidRPr="00D510EB">
        <w:rPr>
          <w:i/>
        </w:rPr>
        <w:t>i</w:t>
      </w:r>
      <w:r w:rsidR="00712C69" w:rsidRPr="00D510EB">
        <w:rPr>
          <w:i/>
        </w:rPr>
        <w:t xml:space="preserve">f we knew </w:t>
      </w:r>
      <w:r w:rsidR="00E664C6" w:rsidRPr="00D510EB">
        <w:rPr>
          <w:i/>
        </w:rPr>
        <w:t xml:space="preserve">we could expect God to solve all our problems for us and save us miraculously every time we get into a jam, we would never develop into </w:t>
      </w:r>
      <w:r w:rsidR="009B0EF7" w:rsidRPr="00D510EB">
        <w:rPr>
          <w:i/>
        </w:rPr>
        <w:t xml:space="preserve">morally </w:t>
      </w:r>
      <w:r w:rsidR="00E664C6" w:rsidRPr="00D510EB">
        <w:rPr>
          <w:i/>
        </w:rPr>
        <w:t>conscientious</w:t>
      </w:r>
      <w:r w:rsidR="00BA1EE9" w:rsidRPr="00D510EB">
        <w:rPr>
          <w:i/>
        </w:rPr>
        <w:t>, virtuous,</w:t>
      </w:r>
      <w:r w:rsidR="00CA31F5" w:rsidRPr="00D510EB">
        <w:rPr>
          <w:i/>
        </w:rPr>
        <w:t xml:space="preserve"> creative, </w:t>
      </w:r>
      <w:r w:rsidR="00E664C6" w:rsidRPr="00D510EB">
        <w:rPr>
          <w:i/>
        </w:rPr>
        <w:t>and responsible</w:t>
      </w:r>
      <w:r w:rsidR="004744FC" w:rsidRPr="00D510EB">
        <w:rPr>
          <w:i/>
        </w:rPr>
        <w:t xml:space="preserve"> persons</w:t>
      </w:r>
      <w:r w:rsidR="004744FC">
        <w:t>.</w:t>
      </w:r>
      <w:r w:rsidR="00FC1939">
        <w:t xml:space="preserve"> </w:t>
      </w:r>
    </w:p>
    <w:p w:rsidR="0095732F" w:rsidRDefault="00E03F0E" w:rsidP="005D12D1">
      <w:r>
        <w:tab/>
        <w:t xml:space="preserve">In a universe of </w:t>
      </w:r>
      <w:r w:rsidR="00E3500D">
        <w:t>unfailing Divine miracles, w</w:t>
      </w:r>
      <w:r w:rsidR="00FC1939">
        <w:t xml:space="preserve">e would never develop </w:t>
      </w:r>
      <w:r w:rsidR="00FC1939" w:rsidRPr="00ED7A7E">
        <w:rPr>
          <w:i/>
        </w:rPr>
        <w:t>any</w:t>
      </w:r>
      <w:r w:rsidR="00FC1939">
        <w:t xml:space="preserve"> human virtues</w:t>
      </w:r>
      <w:r w:rsidR="002E6558">
        <w:t xml:space="preserve"> or</w:t>
      </w:r>
      <w:r w:rsidR="00ED7A7E">
        <w:t xml:space="preserve"> seek </w:t>
      </w:r>
      <w:r w:rsidR="00ED7A7E" w:rsidRPr="00ED7A7E">
        <w:rPr>
          <w:i/>
        </w:rPr>
        <w:t>any</w:t>
      </w:r>
      <w:r w:rsidR="002E6558">
        <w:t xml:space="preserve"> knowledge</w:t>
      </w:r>
      <w:r w:rsidR="00130E2B">
        <w:t>, all of which</w:t>
      </w:r>
      <w:r w:rsidR="00FC1939">
        <w:t xml:space="preserve"> </w:t>
      </w:r>
      <w:r w:rsidR="00130E2B">
        <w:t>hinge on</w:t>
      </w:r>
      <w:r w:rsidR="0095732F">
        <w:t xml:space="preserve"> </w:t>
      </w:r>
      <w:r w:rsidR="006A4873">
        <w:t xml:space="preserve">our own </w:t>
      </w:r>
      <w:r w:rsidR="002E6558">
        <w:t>needs,</w:t>
      </w:r>
      <w:r w:rsidR="00ED7A7E">
        <w:t xml:space="preserve"> curiosity,</w:t>
      </w:r>
      <w:r w:rsidR="002E6558">
        <w:t xml:space="preserve"> </w:t>
      </w:r>
      <w:r w:rsidR="00FC1939">
        <w:t>choice</w:t>
      </w:r>
      <w:r w:rsidR="006A4873">
        <w:t>s</w:t>
      </w:r>
      <w:r w:rsidR="00FC1939">
        <w:t>, effort</w:t>
      </w:r>
      <w:r w:rsidR="006A4873">
        <w:t>s</w:t>
      </w:r>
      <w:r w:rsidR="00FC1939">
        <w:t xml:space="preserve">, </w:t>
      </w:r>
      <w:r w:rsidR="0095732F">
        <w:t>action</w:t>
      </w:r>
      <w:r w:rsidR="006A4873">
        <w:t>s</w:t>
      </w:r>
      <w:r w:rsidR="0095732F">
        <w:t xml:space="preserve">, </w:t>
      </w:r>
      <w:r w:rsidR="00FC1939">
        <w:t>foresight</w:t>
      </w:r>
      <w:r w:rsidR="00401459">
        <w:t>s</w:t>
      </w:r>
      <w:r w:rsidR="00D01C42">
        <w:t xml:space="preserve">, </w:t>
      </w:r>
      <w:r w:rsidR="00FC1939">
        <w:t>insight</w:t>
      </w:r>
      <w:r w:rsidR="00401459">
        <w:t>s</w:t>
      </w:r>
      <w:r w:rsidR="00D01C42">
        <w:t>, growth, and maturity</w:t>
      </w:r>
      <w:r w:rsidR="00FC1939">
        <w:t>.</w:t>
      </w:r>
      <w:r w:rsidR="00D01C42">
        <w:t xml:space="preserve"> </w:t>
      </w:r>
      <w:r w:rsidR="00CD1935">
        <w:t xml:space="preserve">Expecting </w:t>
      </w:r>
      <w:r w:rsidR="002D1610">
        <w:t>miracles can be a way of avoiding personal responsibility.</w:t>
      </w:r>
      <w:r w:rsidR="00E664C6" w:rsidRPr="005D12D1">
        <w:t xml:space="preserve"> Sou</w:t>
      </w:r>
      <w:r w:rsidR="0095732F">
        <w:t>l-</w:t>
      </w:r>
      <w:r w:rsidR="00D514C8">
        <w:t xml:space="preserve">making </w:t>
      </w:r>
      <w:r w:rsidR="00BA1EE9">
        <w:t>re</w:t>
      </w:r>
      <w:r w:rsidR="00D514C8">
        <w:t>enters</w:t>
      </w:r>
      <w:r w:rsidR="00E664C6" w:rsidRPr="005D12D1">
        <w:t xml:space="preserve"> the picture </w:t>
      </w:r>
      <w:r w:rsidR="006A4873">
        <w:t>unexpectedly at this point. Reliable</w:t>
      </w:r>
      <w:r w:rsidR="00E664C6" w:rsidRPr="005D12D1">
        <w:t xml:space="preserve"> laws of nature enable</w:t>
      </w:r>
      <w:r w:rsidR="008435A8">
        <w:t xml:space="preserve">, </w:t>
      </w:r>
      <w:r w:rsidR="00E664C6" w:rsidRPr="005D12D1">
        <w:t>promote</w:t>
      </w:r>
      <w:r w:rsidR="00200FC0">
        <w:t>, and demand it. Most</w:t>
      </w:r>
      <w:r w:rsidR="008435A8">
        <w:t xml:space="preserve"> non-human animals </w:t>
      </w:r>
      <w:r w:rsidR="00E664C6" w:rsidRPr="005D12D1">
        <w:t>learn and generali</w:t>
      </w:r>
      <w:r w:rsidR="00200FC0">
        <w:t xml:space="preserve">ze from experience, but even they </w:t>
      </w:r>
      <w:r w:rsidR="00E664C6" w:rsidRPr="005D12D1">
        <w:t>would not learn</w:t>
      </w:r>
      <w:r w:rsidR="00200FC0">
        <w:t>, try,</w:t>
      </w:r>
      <w:r w:rsidR="001C2E36">
        <w:t xml:space="preserve"> </w:t>
      </w:r>
      <w:r w:rsidR="00E664C6" w:rsidRPr="005D12D1">
        <w:t>grow</w:t>
      </w:r>
      <w:r w:rsidR="001C2E36">
        <w:t>, and mature</w:t>
      </w:r>
      <w:r w:rsidR="00E664C6" w:rsidRPr="005D12D1">
        <w:t xml:space="preserve"> in their own more limited yet significant ways if </w:t>
      </w:r>
      <w:r w:rsidR="00F855EC">
        <w:t>God’s e-</w:t>
      </w:r>
      <w:r w:rsidR="00E664C6" w:rsidRPr="005D12D1">
        <w:t xml:space="preserve">miracles were </w:t>
      </w:r>
      <w:r w:rsidR="006A0070">
        <w:t>universal</w:t>
      </w:r>
      <w:r w:rsidR="00E664C6" w:rsidRPr="005D12D1">
        <w:t>.</w:t>
      </w:r>
      <w:r w:rsidR="00A605DC">
        <w:t xml:space="preserve"> </w:t>
      </w:r>
      <w:r w:rsidR="00F855EC">
        <w:t>If e-</w:t>
      </w:r>
      <w:r w:rsidR="00EF7BAE">
        <w:t>miracles</w:t>
      </w:r>
      <w:r w:rsidR="00F855EC">
        <w:t xml:space="preserve"> were </w:t>
      </w:r>
      <w:r w:rsidR="00F12B1A">
        <w:t>universal, they would simply be the stati</w:t>
      </w:r>
      <w:r w:rsidR="00EF7BAE">
        <w:t>stical la</w:t>
      </w:r>
      <w:r w:rsidR="00A605DC">
        <w:t>ws of nature, and we would rely totally on them.</w:t>
      </w:r>
      <w:r w:rsidR="00EF7BAE">
        <w:t xml:space="preserve"> But many valuable things would be absent from such a universe.</w:t>
      </w:r>
    </w:p>
    <w:p w:rsidR="00DB28DF" w:rsidRDefault="0095732F" w:rsidP="005D12D1">
      <w:r>
        <w:tab/>
      </w:r>
      <w:r w:rsidR="00EF551C">
        <w:t>A</w:t>
      </w:r>
      <w:r w:rsidR="00E664C6" w:rsidRPr="005D12D1">
        <w:t xml:space="preserve">n </w:t>
      </w:r>
      <w:r w:rsidR="00E664C6" w:rsidRPr="004D04CB">
        <w:rPr>
          <w:i/>
        </w:rPr>
        <w:t>occasional</w:t>
      </w:r>
      <w:r w:rsidR="00E664C6" w:rsidRPr="005D12D1">
        <w:t xml:space="preserve"> </w:t>
      </w:r>
      <w:r w:rsidR="003C42A7">
        <w:t xml:space="preserve">e- or p- miracle </w:t>
      </w:r>
      <w:r w:rsidR="00EF551C">
        <w:t>to prevent harms might</w:t>
      </w:r>
      <w:r w:rsidR="00E664C6" w:rsidRPr="005D12D1">
        <w:t xml:space="preserve"> not</w:t>
      </w:r>
      <w:r w:rsidR="00814372">
        <w:t xml:space="preserve"> block al</w:t>
      </w:r>
      <w:r w:rsidR="003C42A7">
        <w:t xml:space="preserve">l moral and spiritual growth and </w:t>
      </w:r>
      <w:r w:rsidR="00E664C6" w:rsidRPr="005D12D1">
        <w:t xml:space="preserve">undermine </w:t>
      </w:r>
      <w:r w:rsidR="003C42A7">
        <w:t xml:space="preserve">all </w:t>
      </w:r>
      <w:r w:rsidR="00E664C6" w:rsidRPr="005D12D1">
        <w:t xml:space="preserve">our efforts to take responsibility for </w:t>
      </w:r>
      <w:r w:rsidR="00814372">
        <w:t>our own lives</w:t>
      </w:r>
      <w:r w:rsidR="00191B19">
        <w:t xml:space="preserve"> and influences</w:t>
      </w:r>
      <w:r w:rsidR="00CB19BD">
        <w:t xml:space="preserve">. The trouble is, </w:t>
      </w:r>
      <w:r w:rsidR="00502E09">
        <w:t>a morally good</w:t>
      </w:r>
      <w:r w:rsidR="00E56089">
        <w:t xml:space="preserve"> and </w:t>
      </w:r>
      <w:r w:rsidR="00E56089" w:rsidRPr="00191B19">
        <w:rPr>
          <w:i/>
        </w:rPr>
        <w:t>just</w:t>
      </w:r>
      <w:r w:rsidR="00502E09">
        <w:t xml:space="preserve"> God would </w:t>
      </w:r>
      <w:r w:rsidR="00E664C6" w:rsidRPr="00502E09">
        <w:rPr>
          <w:i/>
        </w:rPr>
        <w:t>alway</w:t>
      </w:r>
      <w:r w:rsidR="00502E09" w:rsidRPr="00502E09">
        <w:rPr>
          <w:i/>
        </w:rPr>
        <w:t>s</w:t>
      </w:r>
      <w:r w:rsidR="00502E09">
        <w:t xml:space="preserve"> prevent</w:t>
      </w:r>
      <w:r w:rsidR="004D04CB">
        <w:t xml:space="preserve"> </w:t>
      </w:r>
      <w:r w:rsidR="004D04CB" w:rsidRPr="00CB19BD">
        <w:rPr>
          <w:i/>
        </w:rPr>
        <w:t>all</w:t>
      </w:r>
      <w:r w:rsidR="00251913">
        <w:t xml:space="preserve"> harms, as would </w:t>
      </w:r>
      <w:r w:rsidR="00502E09">
        <w:t>morally good parent</w:t>
      </w:r>
      <w:r w:rsidR="001C2E36">
        <w:t>s who have</w:t>
      </w:r>
      <w:r w:rsidR="00502E09">
        <w:t xml:space="preserve"> the knowledge and power to do so. </w:t>
      </w:r>
      <w:r w:rsidR="00251913">
        <w:t xml:space="preserve">Of course, such parents gradually relinquish control as their children mature. </w:t>
      </w:r>
      <w:r w:rsidR="00837743">
        <w:t>God’s</w:t>
      </w:r>
      <w:r w:rsidR="00CB19BD">
        <w:t xml:space="preserve"> prevent</w:t>
      </w:r>
      <w:r w:rsidR="00837743">
        <w:t>ing</w:t>
      </w:r>
      <w:r w:rsidR="00502E09">
        <w:t xml:space="preserve"> </w:t>
      </w:r>
      <w:r w:rsidR="003F2CB0" w:rsidRPr="00CB19BD">
        <w:rPr>
          <w:i/>
        </w:rPr>
        <w:t>all</w:t>
      </w:r>
      <w:r w:rsidR="003F2CB0">
        <w:t xml:space="preserve"> </w:t>
      </w:r>
      <w:r w:rsidR="00502E09">
        <w:t>harms</w:t>
      </w:r>
      <w:r w:rsidR="00837743">
        <w:t xml:space="preserve"> </w:t>
      </w:r>
      <w:r w:rsidR="00E664C6" w:rsidRPr="005D12D1">
        <w:t xml:space="preserve">would completely overturn all the regularities of </w:t>
      </w:r>
      <w:r w:rsidR="0078668A" w:rsidRPr="005D12D1">
        <w:t>nature,</w:t>
      </w:r>
      <w:r w:rsidR="001C0154">
        <w:t xml:space="preserve"> as we know them. </w:t>
      </w:r>
      <w:r w:rsidR="006E27FF">
        <w:t xml:space="preserve">Then we could and would not </w:t>
      </w:r>
      <w:r w:rsidR="00E664C6" w:rsidRPr="005D12D1">
        <w:t>control the future course of our lives (</w:t>
      </w:r>
      <w:r w:rsidR="00DF6625">
        <w:t xml:space="preserve">as we </w:t>
      </w:r>
      <w:r w:rsidR="0027450D">
        <w:t xml:space="preserve">now </w:t>
      </w:r>
      <w:r w:rsidR="00DF6625">
        <w:t>do</w:t>
      </w:r>
      <w:r w:rsidR="006E27FF">
        <w:t xml:space="preserve"> </w:t>
      </w:r>
      <w:r w:rsidR="00DF6625">
        <w:t>within limits</w:t>
      </w:r>
      <w:r w:rsidR="00E664C6" w:rsidRPr="005D12D1">
        <w:t>)</w:t>
      </w:r>
      <w:r w:rsidR="0094649D">
        <w:t>. This</w:t>
      </w:r>
      <w:r w:rsidR="001C0154">
        <w:t xml:space="preserve"> would</w:t>
      </w:r>
      <w:r w:rsidR="004A47F0">
        <w:t xml:space="preserve"> </w:t>
      </w:r>
      <w:r w:rsidR="0027450D">
        <w:t xml:space="preserve">undermine </w:t>
      </w:r>
      <w:r w:rsidR="008A23A4">
        <w:t xml:space="preserve">all our </w:t>
      </w:r>
      <w:r w:rsidR="00E664C6" w:rsidRPr="005D12D1">
        <w:t>efforts</w:t>
      </w:r>
      <w:r w:rsidR="0094649D">
        <w:t xml:space="preserve"> and desires</w:t>
      </w:r>
      <w:r w:rsidR="00E664C6" w:rsidRPr="005D12D1">
        <w:t xml:space="preserve"> to</w:t>
      </w:r>
      <w:r w:rsidR="00967F56">
        <w:t xml:space="preserve"> control our</w:t>
      </w:r>
      <w:r w:rsidR="008A23A4">
        <w:t xml:space="preserve"> own destinies </w:t>
      </w:r>
      <w:r w:rsidR="001C0154">
        <w:t xml:space="preserve">and </w:t>
      </w:r>
      <w:r w:rsidR="008A23A4">
        <w:t>prevent</w:t>
      </w:r>
      <w:r w:rsidR="00967F56">
        <w:t xml:space="preserve"> </w:t>
      </w:r>
      <w:r w:rsidR="008A23A4">
        <w:t xml:space="preserve">harms </w:t>
      </w:r>
      <w:r w:rsidR="00E664C6" w:rsidRPr="005D12D1">
        <w:t>to our</w:t>
      </w:r>
      <w:r w:rsidR="00470CD2">
        <w:t>selves or to anyone else. I</w:t>
      </w:r>
      <w:r w:rsidR="00492F92">
        <w:t>ndeed, if</w:t>
      </w:r>
      <w:r w:rsidR="00470CD2">
        <w:t xml:space="preserve"> we could always </w:t>
      </w:r>
      <w:r w:rsidR="00E664C6" w:rsidRPr="005D12D1">
        <w:t>rely on God to s</w:t>
      </w:r>
      <w:r w:rsidR="00470CD2">
        <w:t xml:space="preserve">olve all of problems for us, </w:t>
      </w:r>
      <w:r w:rsidR="00E664C6" w:rsidRPr="005D12D1">
        <w:t>why bother</w:t>
      </w:r>
      <w:r w:rsidR="008A23A4">
        <w:t xml:space="preserve"> with</w:t>
      </w:r>
      <w:r w:rsidR="00F55D3C">
        <w:t xml:space="preserve"> or care about</w:t>
      </w:r>
      <w:r w:rsidR="008A23A4">
        <w:t xml:space="preserve"> anything</w:t>
      </w:r>
      <w:r w:rsidR="00E664C6" w:rsidRPr="005D12D1">
        <w:t>?</w:t>
      </w:r>
      <w:r w:rsidR="00386EEE" w:rsidRPr="00386EEE">
        <w:t xml:space="preserve"> I</w:t>
      </w:r>
      <w:r w:rsidR="00386EEE">
        <w:t>f God did</w:t>
      </w:r>
      <w:r w:rsidR="00386EEE" w:rsidRPr="00386EEE">
        <w:t xml:space="preserve"> everything for us, we would never do anything for ourselves.</w:t>
      </w:r>
      <w:r w:rsidR="0094649D">
        <w:t xml:space="preserve"> We would not be </w:t>
      </w:r>
      <w:r w:rsidR="000D5A17">
        <w:t xml:space="preserve">creative or </w:t>
      </w:r>
      <w:r w:rsidR="0094649D">
        <w:t>moral beings</w:t>
      </w:r>
      <w:r w:rsidR="00115245">
        <w:t xml:space="preserve"> at all</w:t>
      </w:r>
      <w:r w:rsidR="0094649D">
        <w:t>.</w:t>
      </w:r>
      <w:r w:rsidR="00386EEE" w:rsidRPr="00386EEE">
        <w:t xml:space="preserve"> </w:t>
      </w:r>
      <w:r w:rsidR="00793FB0">
        <w:t>Can we even imagine living in such a universe?</w:t>
      </w:r>
    </w:p>
    <w:p w:rsidR="005E28A4" w:rsidRDefault="00C40B76" w:rsidP="00915D64">
      <w:r>
        <w:tab/>
      </w:r>
      <w:r w:rsidR="0078668A">
        <w:t xml:space="preserve">But why insist on </w:t>
      </w:r>
      <w:r w:rsidR="0049575A">
        <w:t xml:space="preserve">either </w:t>
      </w:r>
      <w:r w:rsidR="0078668A">
        <w:t xml:space="preserve">the </w:t>
      </w:r>
      <w:r w:rsidR="0078668A" w:rsidRPr="0099100A">
        <w:rPr>
          <w:i/>
        </w:rPr>
        <w:t>universality</w:t>
      </w:r>
      <w:r w:rsidR="0049575A">
        <w:t xml:space="preserve"> of e-miracles, or </w:t>
      </w:r>
      <w:r w:rsidR="0049575A" w:rsidRPr="00196522">
        <w:rPr>
          <w:i/>
        </w:rPr>
        <w:t>none</w:t>
      </w:r>
      <w:r w:rsidR="0049575A">
        <w:t xml:space="preserve"> </w:t>
      </w:r>
      <w:r w:rsidR="0078668A">
        <w:t xml:space="preserve">at all? </w:t>
      </w:r>
      <w:r w:rsidR="0099100A">
        <w:t>This is b</w:t>
      </w:r>
      <w:r w:rsidR="00425A00">
        <w:t>ecause a</w:t>
      </w:r>
      <w:r>
        <w:t xml:space="preserve"> morally good God would be both loving </w:t>
      </w:r>
      <w:r w:rsidRPr="00425A00">
        <w:rPr>
          <w:i/>
        </w:rPr>
        <w:t>and just</w:t>
      </w:r>
      <w:r w:rsidR="00425A00">
        <w:t>—necessarily. L</w:t>
      </w:r>
      <w:r>
        <w:t>ove</w:t>
      </w:r>
      <w:r w:rsidR="00793FB0">
        <w:t xml:space="preserve"> </w:t>
      </w:r>
      <w:r w:rsidR="00CE33AD">
        <w:t>inevitably</w:t>
      </w:r>
      <w:r>
        <w:t xml:space="preserve"> </w:t>
      </w:r>
      <w:r w:rsidR="00437DB7">
        <w:t>includes</w:t>
      </w:r>
      <w:r>
        <w:t xml:space="preserve"> justice or </w:t>
      </w:r>
      <w:r>
        <w:lastRenderedPageBreak/>
        <w:t>fairness</w:t>
      </w:r>
      <w:r w:rsidR="00B668C9">
        <w:t>, especially</w:t>
      </w:r>
      <w:r>
        <w:t xml:space="preserve"> where more than one individual is involved.</w:t>
      </w:r>
      <w:r w:rsidR="005C6670">
        <w:t xml:space="preserve"> To </w:t>
      </w:r>
      <w:r w:rsidR="00425A00">
        <w:t>take account of</w:t>
      </w:r>
      <w:r w:rsidR="000560F7">
        <w:t xml:space="preserve"> God’s </w:t>
      </w:r>
      <w:r w:rsidR="00B668C9" w:rsidRPr="00B668C9">
        <w:rPr>
          <w:i/>
        </w:rPr>
        <w:t>justice</w:t>
      </w:r>
      <w:r w:rsidR="00B668C9">
        <w:t>,</w:t>
      </w:r>
      <w:r w:rsidR="00544FC5">
        <w:t xml:space="preserve"> </w:t>
      </w:r>
      <w:r w:rsidR="006B2C00">
        <w:t>(</w:t>
      </w:r>
      <w:r w:rsidR="00544FC5">
        <w:t>and</w:t>
      </w:r>
      <w:r w:rsidR="00437DB7">
        <w:t xml:space="preserve"> to</w:t>
      </w:r>
      <w:r w:rsidR="00544FC5">
        <w:t xml:space="preserve"> </w:t>
      </w:r>
      <w:r w:rsidR="008A05E0">
        <w:t xml:space="preserve">more </w:t>
      </w:r>
      <w:r w:rsidR="006B2C00">
        <w:t xml:space="preserve">definitively </w:t>
      </w:r>
      <w:r w:rsidR="00544FC5">
        <w:t>resolve problems of theodicy</w:t>
      </w:r>
      <w:r w:rsidR="006B2C00">
        <w:t>)</w:t>
      </w:r>
      <w:r w:rsidR="00544FC5">
        <w:t>,</w:t>
      </w:r>
      <w:r w:rsidR="00B668C9">
        <w:t xml:space="preserve"> I must now add</w:t>
      </w:r>
      <w:r w:rsidR="000560F7">
        <w:t xml:space="preserve"> </w:t>
      </w:r>
      <w:r w:rsidR="004A47F0">
        <w:t>the</w:t>
      </w:r>
      <w:r w:rsidR="00544FC5">
        <w:t xml:space="preserve"> seventh highly significant consideration</w:t>
      </w:r>
      <w:r w:rsidR="00B668C9">
        <w:t xml:space="preserve"> </w:t>
      </w:r>
      <w:r w:rsidR="008A05E0">
        <w:t>to the six explained</w:t>
      </w:r>
      <w:r w:rsidR="006B2C00">
        <w:t xml:space="preserve"> </w:t>
      </w:r>
      <w:r w:rsidR="00816E6C">
        <w:t xml:space="preserve">in </w:t>
      </w:r>
      <w:r w:rsidR="00EB2730">
        <w:t xml:space="preserve">my Big Bang book. I found this </w:t>
      </w:r>
      <w:r w:rsidR="008A05E0">
        <w:t xml:space="preserve">new-to-me </w:t>
      </w:r>
      <w:r w:rsidR="00EB2730">
        <w:t>argument</w:t>
      </w:r>
      <w:r w:rsidR="007972E2">
        <w:t xml:space="preserve"> </w:t>
      </w:r>
      <w:r w:rsidR="000964FD">
        <w:t>in</w:t>
      </w:r>
      <w:r w:rsidR="00CE33AD">
        <w:t xml:space="preserve"> the third chapter of </w:t>
      </w:r>
      <w:r w:rsidR="00754374" w:rsidRPr="00754374">
        <w:rPr>
          <w:bCs/>
          <w:i/>
        </w:rPr>
        <w:t>The Predicament of Belief: Science, Philosophy, and Faith</w:t>
      </w:r>
      <w:r w:rsidR="00754374" w:rsidRPr="00754374">
        <w:t xml:space="preserve"> </w:t>
      </w:r>
      <w:r w:rsidR="00754374">
        <w:t xml:space="preserve">by </w:t>
      </w:r>
      <w:r w:rsidR="00E664C6" w:rsidRPr="005D12D1">
        <w:t>Philip C</w:t>
      </w:r>
      <w:r w:rsidR="003400F3">
        <w:t>layton and Steven Knapp</w:t>
      </w:r>
      <w:r w:rsidR="007972E2">
        <w:t>.</w:t>
      </w:r>
      <w:r w:rsidR="006169AB">
        <w:rPr>
          <w:rStyle w:val="FootnoteReference"/>
        </w:rPr>
        <w:footnoteReference w:id="40"/>
      </w:r>
      <w:r w:rsidR="00161128">
        <w:t xml:space="preserve"> </w:t>
      </w:r>
      <w:r w:rsidR="00F0168A">
        <w:t xml:space="preserve">To summarize </w:t>
      </w:r>
      <w:r w:rsidR="00EB2730">
        <w:t>briefly, i</w:t>
      </w:r>
      <w:r w:rsidR="00E664C6" w:rsidRPr="005D12D1">
        <w:t xml:space="preserve">f God were to intervene </w:t>
      </w:r>
      <w:r w:rsidR="00EB2730">
        <w:t xml:space="preserve">only </w:t>
      </w:r>
      <w:r w:rsidR="002E2310">
        <w:t>selectively</w:t>
      </w:r>
      <w:r w:rsidR="00EB2730">
        <w:t xml:space="preserve"> and occasionally </w:t>
      </w:r>
      <w:r w:rsidR="003A64B3">
        <w:t>to prevent harms to</w:t>
      </w:r>
      <w:r w:rsidR="002E2310" w:rsidRPr="002E2310">
        <w:rPr>
          <w:i/>
        </w:rPr>
        <w:t xml:space="preserve"> </w:t>
      </w:r>
      <w:r w:rsidR="00E664C6" w:rsidRPr="002E2310">
        <w:rPr>
          <w:i/>
        </w:rPr>
        <w:t xml:space="preserve">a few </w:t>
      </w:r>
      <w:r w:rsidR="00E664C6" w:rsidRPr="003A64B3">
        <w:t>people</w:t>
      </w:r>
      <w:r w:rsidR="002E2310" w:rsidRPr="003A64B3">
        <w:t xml:space="preserve"> </w:t>
      </w:r>
      <w:r w:rsidR="002E2310">
        <w:t>(or animals)</w:t>
      </w:r>
      <w:r w:rsidR="00E664C6" w:rsidRPr="005D12D1">
        <w:t xml:space="preserve"> in danger, but </w:t>
      </w:r>
      <w:r w:rsidR="00E664C6" w:rsidRPr="002E2310">
        <w:rPr>
          <w:i/>
        </w:rPr>
        <w:t>not to everyone</w:t>
      </w:r>
      <w:r w:rsidR="00E664C6" w:rsidRPr="005D12D1">
        <w:t xml:space="preserve"> in danger, this would be incred</w:t>
      </w:r>
      <w:r w:rsidR="003A64B3">
        <w:t xml:space="preserve">ibly </w:t>
      </w:r>
      <w:r w:rsidR="00AD1217" w:rsidRPr="00727A01">
        <w:rPr>
          <w:i/>
        </w:rPr>
        <w:t>unjust</w:t>
      </w:r>
      <w:r w:rsidR="00F0168A">
        <w:rPr>
          <w:i/>
        </w:rPr>
        <w:t xml:space="preserve"> or</w:t>
      </w:r>
      <w:r w:rsidR="00161128">
        <w:rPr>
          <w:i/>
        </w:rPr>
        <w:t xml:space="preserve"> unfair</w:t>
      </w:r>
      <w:r w:rsidR="00292269">
        <w:t xml:space="preserve">. </w:t>
      </w:r>
      <w:r w:rsidR="00C5754F">
        <w:t>Where only one out of a hundred people</w:t>
      </w:r>
      <w:r w:rsidR="00416764">
        <w:t xml:space="preserve"> survive an airplane crash, </w:t>
      </w:r>
      <w:r w:rsidR="000C3802">
        <w:t>s</w:t>
      </w:r>
      <w:r w:rsidR="00161128">
        <w:t xml:space="preserve">ome say </w:t>
      </w:r>
      <w:r w:rsidR="00292269">
        <w:t>that</w:t>
      </w:r>
      <w:r w:rsidR="00AE4D89">
        <w:rPr>
          <w:i/>
        </w:rPr>
        <w:t xml:space="preserve"> </w:t>
      </w:r>
      <w:r w:rsidR="00AE4D89">
        <w:t xml:space="preserve">God deliberately </w:t>
      </w:r>
      <w:r w:rsidR="006E0869">
        <w:t xml:space="preserve">and actively </w:t>
      </w:r>
      <w:r w:rsidR="00C5754F">
        <w:t>saved only the one</w:t>
      </w:r>
      <w:r w:rsidR="00F0168A">
        <w:t>,</w:t>
      </w:r>
      <w:r w:rsidR="00C5754F">
        <w:t xml:space="preserve"> but, by implication,</w:t>
      </w:r>
      <w:r w:rsidR="00AE4D89">
        <w:t xml:space="preserve"> not everyon</w:t>
      </w:r>
      <w:r w:rsidR="008713AF">
        <w:t>e</w:t>
      </w:r>
      <w:r w:rsidR="00C5754F">
        <w:t xml:space="preserve"> else</w:t>
      </w:r>
      <w:r w:rsidR="0010073A">
        <w:t>. H</w:t>
      </w:r>
      <w:r w:rsidR="00C76B78">
        <w:t>ow horribly unfair</w:t>
      </w:r>
      <w:r w:rsidR="000C3802">
        <w:t xml:space="preserve"> this</w:t>
      </w:r>
      <w:r w:rsidR="00F0168A">
        <w:t xml:space="preserve"> God</w:t>
      </w:r>
      <w:r w:rsidR="000C3802">
        <w:t xml:space="preserve"> would be to the </w:t>
      </w:r>
      <w:r w:rsidR="00614321">
        <w:t>ninety and nine</w:t>
      </w:r>
      <w:r w:rsidR="000C3802">
        <w:t xml:space="preserve"> others!</w:t>
      </w:r>
      <w:r w:rsidR="008713AF">
        <w:t xml:space="preserve"> </w:t>
      </w:r>
      <w:r w:rsidR="0010073A">
        <w:t xml:space="preserve">Such an </w:t>
      </w:r>
      <w:r w:rsidR="00C76B78">
        <w:t>unjust</w:t>
      </w:r>
      <w:r w:rsidR="00E664C6" w:rsidRPr="005D12D1">
        <w:t xml:space="preserve"> God </w:t>
      </w:r>
      <w:r w:rsidR="00AD1217">
        <w:t xml:space="preserve">would be </w:t>
      </w:r>
      <w:r w:rsidR="00E664C6" w:rsidRPr="005D12D1">
        <w:t>downrig</w:t>
      </w:r>
      <w:r w:rsidR="00AD1217">
        <w:t>ht immoral</w:t>
      </w:r>
      <w:r w:rsidR="00C825B5">
        <w:t xml:space="preserve">, </w:t>
      </w:r>
      <w:r w:rsidR="002D0D92">
        <w:t xml:space="preserve">horribly so, </w:t>
      </w:r>
      <w:r w:rsidR="00727A01">
        <w:t>definitely not that</w:t>
      </w:r>
      <w:r w:rsidR="00C924E1">
        <w:t xml:space="preserve"> Supremely G</w:t>
      </w:r>
      <w:r w:rsidR="008A4DD5">
        <w:t xml:space="preserve">ood </w:t>
      </w:r>
      <w:r w:rsidR="00C924E1">
        <w:t>R</w:t>
      </w:r>
      <w:r w:rsidR="008A4DD5">
        <w:t>eality than whom none better and</w:t>
      </w:r>
      <w:r w:rsidR="00727A01">
        <w:t xml:space="preserve"> mo</w:t>
      </w:r>
      <w:r w:rsidR="00C825B5">
        <w:t>r</w:t>
      </w:r>
      <w:r w:rsidR="00EF3FFF">
        <w:t>e worshipful can be conceived. God’</w:t>
      </w:r>
      <w:r w:rsidR="008A4DD5">
        <w:t>s</w:t>
      </w:r>
      <w:r w:rsidR="00E664C6" w:rsidRPr="005D12D1">
        <w:t xml:space="preserve"> </w:t>
      </w:r>
      <w:r w:rsidR="003E3069">
        <w:t>justice, as well as God’s love, requires</w:t>
      </w:r>
      <w:r w:rsidR="00EF3FFF">
        <w:t xml:space="preserve"> </w:t>
      </w:r>
      <w:r w:rsidR="00B4691F">
        <w:t xml:space="preserve">God </w:t>
      </w:r>
      <w:r w:rsidR="00E46067">
        <w:t xml:space="preserve">either </w:t>
      </w:r>
      <w:r w:rsidR="00EF3FFF">
        <w:t xml:space="preserve">to </w:t>
      </w:r>
      <w:r w:rsidR="00D8786B">
        <w:t>work</w:t>
      </w:r>
      <w:r w:rsidR="005D3ED2">
        <w:t xml:space="preserve"> e-miracles to prevent all harms</w:t>
      </w:r>
      <w:r w:rsidR="00F359ED">
        <w:t xml:space="preserve"> </w:t>
      </w:r>
      <w:r w:rsidR="00F359ED" w:rsidRPr="00F359ED">
        <w:rPr>
          <w:i/>
        </w:rPr>
        <w:t>always</w:t>
      </w:r>
      <w:r w:rsidR="005D3ED2">
        <w:t xml:space="preserve">, </w:t>
      </w:r>
      <w:r w:rsidR="00E46067">
        <w:t xml:space="preserve">or </w:t>
      </w:r>
      <w:r w:rsidR="00B4691F" w:rsidRPr="00B4691F">
        <w:rPr>
          <w:i/>
        </w:rPr>
        <w:t>n</w:t>
      </w:r>
      <w:r w:rsidR="00E37B53" w:rsidRPr="00B4691F">
        <w:rPr>
          <w:i/>
        </w:rPr>
        <w:t>ever</w:t>
      </w:r>
      <w:r w:rsidR="002D0D92">
        <w:t>. W</w:t>
      </w:r>
      <w:r w:rsidR="000C24EE">
        <w:t xml:space="preserve">e </w:t>
      </w:r>
      <w:r w:rsidR="00F359ED">
        <w:t xml:space="preserve">now </w:t>
      </w:r>
      <w:r w:rsidR="000C24EE">
        <w:t>understand</w:t>
      </w:r>
      <w:r w:rsidR="00D8786B">
        <w:t xml:space="preserve"> how disastrous </w:t>
      </w:r>
      <w:r w:rsidR="00D8786B" w:rsidRPr="00A572CF">
        <w:rPr>
          <w:i/>
        </w:rPr>
        <w:t>always</w:t>
      </w:r>
      <w:r w:rsidR="002D0D92">
        <w:t xml:space="preserve"> would be</w:t>
      </w:r>
      <w:r w:rsidR="00E664C6" w:rsidRPr="005D12D1">
        <w:t xml:space="preserve">. </w:t>
      </w:r>
      <w:r w:rsidR="00A86B7D">
        <w:t xml:space="preserve">So, </w:t>
      </w:r>
      <w:r w:rsidR="00C756FC">
        <w:t>a supremely good</w:t>
      </w:r>
      <w:r w:rsidR="006B0E6F">
        <w:t>, loving, and just</w:t>
      </w:r>
      <w:r w:rsidR="00C756FC">
        <w:t xml:space="preserve"> </w:t>
      </w:r>
      <w:r w:rsidR="00ED0755">
        <w:t xml:space="preserve">God </w:t>
      </w:r>
      <w:r w:rsidR="00A86B7D">
        <w:t xml:space="preserve">who </w:t>
      </w:r>
      <w:r w:rsidR="00ED0755" w:rsidRPr="006B0E6F">
        <w:rPr>
          <w:i/>
        </w:rPr>
        <w:t>has</w:t>
      </w:r>
      <w:r w:rsidR="00ED0755">
        <w:t xml:space="preserve"> the po</w:t>
      </w:r>
      <w:r w:rsidR="00A572CF">
        <w:t>wer to work e-</w:t>
      </w:r>
      <w:r w:rsidR="00B208E1">
        <w:t>mira</w:t>
      </w:r>
      <w:r w:rsidR="00A86B7D">
        <w:t xml:space="preserve">cles </w:t>
      </w:r>
      <w:r w:rsidR="00C756FC">
        <w:t xml:space="preserve">would never </w:t>
      </w:r>
      <w:r w:rsidR="00C756FC" w:rsidRPr="00A86B7D">
        <w:rPr>
          <w:i/>
        </w:rPr>
        <w:t>use</w:t>
      </w:r>
      <w:r w:rsidR="00C756FC">
        <w:t xml:space="preserve"> it, </w:t>
      </w:r>
      <w:r w:rsidR="00C756FC" w:rsidRPr="003D4054">
        <w:rPr>
          <w:i/>
        </w:rPr>
        <w:t>because</w:t>
      </w:r>
      <w:r w:rsidR="00B208E1" w:rsidRPr="003D4054">
        <w:rPr>
          <w:i/>
        </w:rPr>
        <w:t xml:space="preserve"> </w:t>
      </w:r>
      <w:r w:rsidR="00A572CF" w:rsidRPr="003D4054">
        <w:rPr>
          <w:i/>
        </w:rPr>
        <w:t xml:space="preserve">doing so </w:t>
      </w:r>
      <w:r w:rsidR="00A86B7D" w:rsidRPr="003D4054">
        <w:rPr>
          <w:i/>
        </w:rPr>
        <w:t>selectively</w:t>
      </w:r>
      <w:r w:rsidR="00C756FC" w:rsidRPr="003D4054">
        <w:rPr>
          <w:i/>
        </w:rPr>
        <w:t xml:space="preserve"> </w:t>
      </w:r>
      <w:r w:rsidR="00B208E1" w:rsidRPr="003D4054">
        <w:rPr>
          <w:i/>
        </w:rPr>
        <w:t>would be infinitely unfair or unjust to</w:t>
      </w:r>
      <w:r w:rsidR="00457753" w:rsidRPr="003D4054">
        <w:rPr>
          <w:i/>
        </w:rPr>
        <w:t xml:space="preserve"> everyone</w:t>
      </w:r>
      <w:r w:rsidR="00A86B7D" w:rsidRPr="003D4054">
        <w:rPr>
          <w:i/>
        </w:rPr>
        <w:t xml:space="preserve"> </w:t>
      </w:r>
      <w:r w:rsidR="00457753" w:rsidRPr="003D4054">
        <w:rPr>
          <w:i/>
        </w:rPr>
        <w:t>not so favored</w:t>
      </w:r>
      <w:r w:rsidR="00457753">
        <w:t>.</w:t>
      </w:r>
      <w:r w:rsidR="00C97436">
        <w:t xml:space="preserve"> </w:t>
      </w:r>
    </w:p>
    <w:p w:rsidR="000D0940" w:rsidRPr="00170BB7" w:rsidRDefault="00C97436" w:rsidP="00915D64">
      <w:pPr>
        <w:rPr>
          <w:i/>
        </w:rPr>
      </w:pPr>
      <w:r>
        <w:tab/>
        <w:t xml:space="preserve">So where are we? </w:t>
      </w:r>
      <w:r w:rsidR="0066719A">
        <w:t xml:space="preserve">The possibility of </w:t>
      </w:r>
      <w:r w:rsidR="004D006D">
        <w:t xml:space="preserve">Oord’s </w:t>
      </w:r>
      <w:r w:rsidR="00A572CF">
        <w:t>p-miracles</w:t>
      </w:r>
      <w:r w:rsidR="00B53658">
        <w:t>,</w:t>
      </w:r>
      <w:r w:rsidR="00A572CF">
        <w:t xml:space="preserve"> </w:t>
      </w:r>
      <w:r w:rsidR="000928E3">
        <w:t>usually</w:t>
      </w:r>
      <w:r w:rsidR="00554100">
        <w:t xml:space="preserve"> ineffective because</w:t>
      </w:r>
      <w:r w:rsidR="00125C2F">
        <w:t xml:space="preserve"> the ability of</w:t>
      </w:r>
      <w:r w:rsidR="00554100">
        <w:t xml:space="preserve"> concrete actualities </w:t>
      </w:r>
      <w:r w:rsidR="00125C2F">
        <w:t xml:space="preserve">to </w:t>
      </w:r>
      <w:r w:rsidR="00554100">
        <w:t>resist persuasion</w:t>
      </w:r>
      <w:r w:rsidR="00B53658">
        <w:t>,</w:t>
      </w:r>
      <w:r w:rsidR="00EC1654">
        <w:t xml:space="preserve"> remain</w:t>
      </w:r>
      <w:r w:rsidR="0066719A">
        <w:t>s</w:t>
      </w:r>
      <w:r w:rsidR="003D4054">
        <w:t xml:space="preserve"> intact. But</w:t>
      </w:r>
      <w:r w:rsidR="00B815D6">
        <w:t xml:space="preserve"> a</w:t>
      </w:r>
      <w:r w:rsidR="004D006D">
        <w:t xml:space="preserve"> </w:t>
      </w:r>
      <w:r w:rsidR="00B51DA6">
        <w:t>necessarily moral,</w:t>
      </w:r>
      <w:r w:rsidR="004D006D">
        <w:t xml:space="preserve"> loving</w:t>
      </w:r>
      <w:r w:rsidR="00B51DA6">
        <w:t>,</w:t>
      </w:r>
      <w:r w:rsidR="007267FF">
        <w:t xml:space="preserve"> and just God who deserves our supreme devotion</w:t>
      </w:r>
      <w:r w:rsidR="002F1003">
        <w:t xml:space="preserve"> </w:t>
      </w:r>
      <w:r w:rsidR="00C66F66">
        <w:t>w</w:t>
      </w:r>
      <w:r w:rsidR="00B664AB">
        <w:t>ould</w:t>
      </w:r>
      <w:r w:rsidR="003D4054">
        <w:t xml:space="preserve"> </w:t>
      </w:r>
      <w:r w:rsidR="00B2008A">
        <w:t xml:space="preserve">necessarily </w:t>
      </w:r>
      <w:r w:rsidR="00B664AB" w:rsidRPr="00EC1654">
        <w:rPr>
          <w:i/>
        </w:rPr>
        <w:t>have</w:t>
      </w:r>
      <w:r w:rsidR="00B664AB">
        <w:t xml:space="preserve"> </w:t>
      </w:r>
      <w:r w:rsidR="000F6A25">
        <w:t xml:space="preserve">but never </w:t>
      </w:r>
      <w:r w:rsidR="000F6A25" w:rsidRPr="000F6A25">
        <w:rPr>
          <w:i/>
        </w:rPr>
        <w:t>use</w:t>
      </w:r>
      <w:r w:rsidR="000F6A25">
        <w:t xml:space="preserve"> </w:t>
      </w:r>
      <w:r w:rsidR="004A0772">
        <w:t>infinite e-</w:t>
      </w:r>
      <w:r w:rsidR="004D006D">
        <w:t>powe</w:t>
      </w:r>
      <w:r w:rsidR="002F1003">
        <w:t>r</w:t>
      </w:r>
      <w:r w:rsidR="00B664AB">
        <w:t xml:space="preserve"> </w:t>
      </w:r>
      <w:r w:rsidR="007267FF">
        <w:t>to work</w:t>
      </w:r>
      <w:r w:rsidR="004D006D">
        <w:t xml:space="preserve"> </w:t>
      </w:r>
      <w:r w:rsidR="002402E0">
        <w:t xml:space="preserve">traditional </w:t>
      </w:r>
      <w:r w:rsidR="00F739D4">
        <w:t>miracles</w:t>
      </w:r>
      <w:r w:rsidR="003E3069">
        <w:t>. Yet, God c</w:t>
      </w:r>
      <w:r w:rsidR="007E1B13">
        <w:t>ould</w:t>
      </w:r>
      <w:r w:rsidR="004A0772">
        <w:t xml:space="preserve"> </w:t>
      </w:r>
      <w:r w:rsidR="00B87324">
        <w:t>stil</w:t>
      </w:r>
      <w:r w:rsidR="007E1B13">
        <w:t>l have and use such</w:t>
      </w:r>
      <w:r w:rsidR="003E3069">
        <w:t xml:space="preserve"> infinite</w:t>
      </w:r>
      <w:r w:rsidR="007E1B13">
        <w:t xml:space="preserve"> power</w:t>
      </w:r>
      <w:r w:rsidR="004A0772">
        <w:t xml:space="preserve"> </w:t>
      </w:r>
      <w:r w:rsidR="00B87324">
        <w:t>to</w:t>
      </w:r>
      <w:r w:rsidR="00AB2339">
        <w:t xml:space="preserve"> create universes</w:t>
      </w:r>
      <w:r w:rsidR="005303E6">
        <w:t xml:space="preserve"> </w:t>
      </w:r>
      <w:r w:rsidR="005303E6" w:rsidRPr="005303E6">
        <w:rPr>
          <w:i/>
        </w:rPr>
        <w:t>ex nihilo</w:t>
      </w:r>
      <w:r w:rsidR="00862D56">
        <w:t>.</w:t>
      </w:r>
      <w:r w:rsidR="002F1003">
        <w:t xml:space="preserve"> </w:t>
      </w:r>
      <w:r w:rsidR="0042629C">
        <w:t>Many Open and Relational process t</w:t>
      </w:r>
      <w:r w:rsidR="00AB2339">
        <w:t>heists believe that without infinite</w:t>
      </w:r>
      <w:r w:rsidR="0042629C">
        <w:t xml:space="preserve"> </w:t>
      </w:r>
      <w:r w:rsidR="00AB2339">
        <w:t>e-</w:t>
      </w:r>
      <w:r w:rsidR="0042629C">
        <w:t xml:space="preserve">power, God would not be that </w:t>
      </w:r>
      <w:r w:rsidR="00455B68">
        <w:t>Supremely Good R</w:t>
      </w:r>
      <w:r w:rsidR="00342CAA">
        <w:t xml:space="preserve">eality than whom none more admirable and worshipful can be conceived. </w:t>
      </w:r>
      <w:r w:rsidR="00E80A72">
        <w:t>I agree</w:t>
      </w:r>
      <w:r w:rsidR="00A5351A">
        <w:t xml:space="preserve">. </w:t>
      </w:r>
      <w:r w:rsidR="00773EF2">
        <w:t>God’s power is not God’</w:t>
      </w:r>
      <w:r w:rsidR="00E17E8E">
        <w:t>s supreme perfect</w:t>
      </w:r>
      <w:r w:rsidR="0098665A">
        <w:t>ion</w:t>
      </w:r>
      <w:r w:rsidR="00E17E8E">
        <w:t xml:space="preserve">-making </w:t>
      </w:r>
      <w:r w:rsidR="00404153">
        <w:t>attribute</w:t>
      </w:r>
      <w:r w:rsidR="00773EF2">
        <w:t xml:space="preserve">, as </w:t>
      </w:r>
      <w:r w:rsidR="00E17E8E">
        <w:t>it was</w:t>
      </w:r>
      <w:r w:rsidR="0066719A">
        <w:t xml:space="preserve"> </w:t>
      </w:r>
      <w:r w:rsidR="00E17E8E">
        <w:t>in much of classical theology. N</w:t>
      </w:r>
      <w:r w:rsidR="00773EF2">
        <w:t>evertheless</w:t>
      </w:r>
      <w:r w:rsidR="00713547">
        <w:t>, God’s e-causal power</w:t>
      </w:r>
      <w:r w:rsidR="00A62D49">
        <w:t xml:space="preserve"> has great</w:t>
      </w:r>
      <w:r w:rsidR="00773EF2">
        <w:t xml:space="preserve"> </w:t>
      </w:r>
      <w:r w:rsidR="0098665A">
        <w:t xml:space="preserve">perfection-making </w:t>
      </w:r>
      <w:r w:rsidR="00983E17">
        <w:t>significance</w:t>
      </w:r>
      <w:r w:rsidR="00773EF2">
        <w:t xml:space="preserve">. </w:t>
      </w:r>
      <w:r w:rsidR="00A5351A">
        <w:t>S</w:t>
      </w:r>
      <w:r w:rsidR="00E80A72">
        <w:t xml:space="preserve">omething highly desirable would be </w:t>
      </w:r>
      <w:r w:rsidR="0035329F">
        <w:t xml:space="preserve">lacking in </w:t>
      </w:r>
      <w:r w:rsidR="00E80A72">
        <w:t>a Super-celestial W</w:t>
      </w:r>
      <w:r w:rsidR="00713547">
        <w:t xml:space="preserve">imp who only nags </w:t>
      </w:r>
      <w:r w:rsidR="00E80A72">
        <w:t xml:space="preserve">but </w:t>
      </w:r>
      <w:r w:rsidR="00A62D49">
        <w:t xml:space="preserve">can </w:t>
      </w:r>
      <w:r w:rsidR="00E80A72">
        <w:t xml:space="preserve">never </w:t>
      </w:r>
      <w:r w:rsidR="00E923B4">
        <w:t xml:space="preserve">actually </w:t>
      </w:r>
      <w:r w:rsidR="00E80A72">
        <w:t xml:space="preserve">do anything. </w:t>
      </w:r>
      <w:r w:rsidR="005E156F">
        <w:t xml:space="preserve">Infinite </w:t>
      </w:r>
      <w:r w:rsidR="0035329F">
        <w:t xml:space="preserve">power not used for </w:t>
      </w:r>
      <w:r w:rsidR="005E156F">
        <w:t>e-</w:t>
      </w:r>
      <w:r w:rsidR="0035329F">
        <w:t xml:space="preserve">miracles </w:t>
      </w:r>
      <w:r w:rsidR="004319E8">
        <w:t>would not</w:t>
      </w:r>
      <w:r w:rsidR="00A62D49">
        <w:t xml:space="preserve"> </w:t>
      </w:r>
      <w:r w:rsidR="0091217E">
        <w:t>be useless to God</w:t>
      </w:r>
      <w:r w:rsidR="00455B68">
        <w:t>,</w:t>
      </w:r>
      <w:r w:rsidR="0092233B">
        <w:t xml:space="preserve"> who could and would use it to</w:t>
      </w:r>
      <w:r w:rsidR="0091217E">
        <w:t xml:space="preserve"> </w:t>
      </w:r>
      <w:r w:rsidR="002374EC">
        <w:t>create</w:t>
      </w:r>
      <w:r w:rsidR="00E923B4">
        <w:t xml:space="preserve"> </w:t>
      </w:r>
      <w:r w:rsidR="00CF444F">
        <w:t>universe</w:t>
      </w:r>
      <w:r w:rsidR="00E923B4">
        <w:t>s</w:t>
      </w:r>
      <w:r w:rsidR="00F37E5C">
        <w:t xml:space="preserve"> to love</w:t>
      </w:r>
      <w:r w:rsidR="004319E8" w:rsidRPr="005E156F">
        <w:t>.</w:t>
      </w:r>
      <w:r w:rsidR="0091217E">
        <w:t xml:space="preserve"> </w:t>
      </w:r>
      <w:r w:rsidR="0076308A">
        <w:t xml:space="preserve">God’s </w:t>
      </w:r>
      <w:r w:rsidR="004E2321">
        <w:t xml:space="preserve">traditional </w:t>
      </w:r>
      <w:r w:rsidR="0076308A">
        <w:t>omnipotence</w:t>
      </w:r>
      <w:r w:rsidR="0091217E">
        <w:t xml:space="preserve"> need not be rejected</w:t>
      </w:r>
      <w:r w:rsidR="0076308A">
        <w:t xml:space="preserve"> in order to expl</w:t>
      </w:r>
      <w:r w:rsidR="00F54926">
        <w:t xml:space="preserve">ain why a morally good God would </w:t>
      </w:r>
      <w:r w:rsidR="0076308A">
        <w:t>n</w:t>
      </w:r>
      <w:r w:rsidR="000D0940">
        <w:t xml:space="preserve">ot “violate the laws of nature” </w:t>
      </w:r>
      <w:r w:rsidR="00F54926">
        <w:t>to save us from all ills.</w:t>
      </w:r>
      <w:r w:rsidR="00A920F9">
        <w:t xml:space="preserve"> </w:t>
      </w:r>
      <w:r w:rsidR="005B7F42" w:rsidRPr="00170BB7">
        <w:rPr>
          <w:i/>
        </w:rPr>
        <w:t>God’s justice definitively</w:t>
      </w:r>
      <w:r w:rsidR="00682802" w:rsidRPr="00170BB7">
        <w:rPr>
          <w:i/>
        </w:rPr>
        <w:t xml:space="preserve"> breaks the allegedly inevitable connection be</w:t>
      </w:r>
      <w:r w:rsidR="00A20CF3" w:rsidRPr="00170BB7">
        <w:rPr>
          <w:i/>
        </w:rPr>
        <w:t>t</w:t>
      </w:r>
      <w:r w:rsidR="00682802" w:rsidRPr="00170BB7">
        <w:rPr>
          <w:i/>
        </w:rPr>
        <w:t xml:space="preserve">ween </w:t>
      </w:r>
      <w:r w:rsidR="00DD29A4" w:rsidRPr="00170BB7">
        <w:rPr>
          <w:i/>
        </w:rPr>
        <w:t>e-miracles and e-creation presupposed by Griffin and others.</w:t>
      </w:r>
    </w:p>
    <w:p w:rsidR="00C97436" w:rsidRPr="00BB5E5D" w:rsidRDefault="000D0940" w:rsidP="00915D64">
      <w:r>
        <w:tab/>
        <w:t xml:space="preserve">Even if </w:t>
      </w:r>
      <w:r w:rsidR="00FC6334">
        <w:t>unbiblical, t</w:t>
      </w:r>
      <w:r w:rsidR="002F5C06">
        <w:t>here might</w:t>
      </w:r>
      <w:r w:rsidR="00E9454B">
        <w:t xml:space="preserve"> still</w:t>
      </w:r>
      <w:r w:rsidR="002F5C06">
        <w:t xml:space="preserve"> be</w:t>
      </w:r>
      <w:r>
        <w:t xml:space="preserve"> </w:t>
      </w:r>
      <w:r w:rsidR="002F5C06">
        <w:t xml:space="preserve">good </w:t>
      </w:r>
      <w:r w:rsidR="002F5C06" w:rsidRPr="00A20CF3">
        <w:rPr>
          <w:i/>
        </w:rPr>
        <w:t>philosophical</w:t>
      </w:r>
      <w:r w:rsidR="002F5C06">
        <w:t xml:space="preserve"> reasons for accepting creation </w:t>
      </w:r>
      <w:r w:rsidR="002F5C06" w:rsidRPr="002F5C06">
        <w:rPr>
          <w:i/>
        </w:rPr>
        <w:t>ex nihilo</w:t>
      </w:r>
      <w:r w:rsidR="00C76C8D">
        <w:t>, and for rejecti</w:t>
      </w:r>
      <w:r w:rsidR="009E7F81">
        <w:t>ng</w:t>
      </w:r>
      <w:r w:rsidR="00273070">
        <w:t xml:space="preserve"> both atheistic explana</w:t>
      </w:r>
      <w:r w:rsidR="00A20CF3">
        <w:t>tions of the Big Bang</w:t>
      </w:r>
      <w:r w:rsidR="00273070">
        <w:t xml:space="preserve"> and </w:t>
      </w:r>
      <w:r w:rsidR="009E7F81">
        <w:t>the</w:t>
      </w:r>
      <w:r w:rsidR="00BB5E5D">
        <w:t xml:space="preserve"> alternative of an</w:t>
      </w:r>
      <w:r w:rsidR="005A6236">
        <w:t xml:space="preserve"> </w:t>
      </w:r>
      <w:r w:rsidR="00C76C8D">
        <w:t xml:space="preserve">infinite </w:t>
      </w:r>
      <w:r w:rsidR="005A6236">
        <w:t xml:space="preserve">number of </w:t>
      </w:r>
      <w:r w:rsidR="00AF681E">
        <w:t xml:space="preserve">antecedent, </w:t>
      </w:r>
      <w:r w:rsidR="000D514C">
        <w:t xml:space="preserve">oscillating, </w:t>
      </w:r>
      <w:r w:rsidR="00273070">
        <w:t>God-influenced</w:t>
      </w:r>
      <w:r w:rsidR="000D514C">
        <w:t xml:space="preserve"> </w:t>
      </w:r>
      <w:r w:rsidR="00C76C8D">
        <w:t>universes</w:t>
      </w:r>
      <w:r w:rsidR="00F92A60">
        <w:t xml:space="preserve"> </w:t>
      </w:r>
      <w:r w:rsidR="005A6236">
        <w:t xml:space="preserve">presupposed by </w:t>
      </w:r>
      <w:r w:rsidR="00C76C8D">
        <w:t>process theis</w:t>
      </w:r>
      <w:r w:rsidR="00E9454B">
        <w:t>ts like</w:t>
      </w:r>
      <w:r w:rsidR="005A6236">
        <w:t xml:space="preserve"> Hartshorne,</w:t>
      </w:r>
      <w:r w:rsidR="00EF3C4E">
        <w:t xml:space="preserve"> Griffin, Cobb, and Oord. I argue</w:t>
      </w:r>
      <w:r w:rsidR="009E7F81">
        <w:t xml:space="preserve"> for</w:t>
      </w:r>
      <w:r w:rsidR="00EF3C4E">
        <w:t xml:space="preserve"> this</w:t>
      </w:r>
      <w:r w:rsidR="00F92A60">
        <w:t xml:space="preserve"> </w:t>
      </w:r>
      <w:r w:rsidR="00EF3C4E">
        <w:t xml:space="preserve">forcefully and at great length in my </w:t>
      </w:r>
      <w:r w:rsidR="00EF3C4E" w:rsidRPr="00EF3C4E">
        <w:rPr>
          <w:i/>
        </w:rPr>
        <w:t>What Caused the Big Bang?</w:t>
      </w:r>
      <w:r w:rsidR="00BB5E5D">
        <w:t xml:space="preserve"> There I also explain how and why process theists can</w:t>
      </w:r>
      <w:r w:rsidR="00BE2DE5">
        <w:t xml:space="preserve"> and should</w:t>
      </w:r>
      <w:r w:rsidR="00BB5E5D">
        <w:t xml:space="preserve"> affirm creation </w:t>
      </w:r>
      <w:r w:rsidR="00BB5E5D" w:rsidRPr="00BB5E5D">
        <w:rPr>
          <w:i/>
        </w:rPr>
        <w:t>ex nihilo</w:t>
      </w:r>
      <w:r w:rsidR="00404A60">
        <w:t>, and how God could be everlastingly creative of universes</w:t>
      </w:r>
      <w:r w:rsidR="0033680C">
        <w:t xml:space="preserve"> to love</w:t>
      </w:r>
      <w:r w:rsidR="00404A60">
        <w:t>, yet still creat</w:t>
      </w:r>
      <w:r w:rsidR="00A54D6E">
        <w:t>e</w:t>
      </w:r>
      <w:r w:rsidR="00DB1C4A">
        <w:t xml:space="preserve"> our universe out </w:t>
      </w:r>
      <w:r w:rsidR="00404A60">
        <w:t>of nothing.</w:t>
      </w:r>
      <w:r w:rsidR="00931742">
        <w:t xml:space="preserve"> But</w:t>
      </w:r>
      <w:r w:rsidR="00183FBE">
        <w:t xml:space="preserve"> all of that</w:t>
      </w:r>
      <w:r w:rsidR="00BB5E5D">
        <w:t xml:space="preserve"> is beyond the scope of this paper.</w:t>
      </w:r>
    </w:p>
    <w:p w:rsidR="00C21853" w:rsidRDefault="0042031F" w:rsidP="00915D64">
      <w:r>
        <w:rPr>
          <w:b/>
        </w:rPr>
        <w:tab/>
      </w:r>
      <w:r w:rsidR="00EF1954">
        <w:t>Thus,</w:t>
      </w:r>
      <w:r w:rsidR="006E16C1">
        <w:t xml:space="preserve"> I conclude</w:t>
      </w:r>
      <w:r w:rsidR="00AC2668">
        <w:t xml:space="preserve"> (with justification, I think)</w:t>
      </w:r>
      <w:r w:rsidR="00EF3C4E">
        <w:t xml:space="preserve"> that w</w:t>
      </w:r>
      <w:r w:rsidR="004F2D35">
        <w:t>hen God created our</w:t>
      </w:r>
      <w:r>
        <w:t xml:space="preserve"> world out of nothing, there were</w:t>
      </w:r>
      <w:r w:rsidR="00145BA3">
        <w:t xml:space="preserve"> no pre-existent individuals</w:t>
      </w:r>
      <w:r w:rsidR="001A6146">
        <w:t xml:space="preserve">, independent metaphysical principles, </w:t>
      </w:r>
      <w:r>
        <w:t xml:space="preserve">or lawful </w:t>
      </w:r>
      <w:r w:rsidR="00145BA3">
        <w:t xml:space="preserve">regularities to “violate.” </w:t>
      </w:r>
      <w:r w:rsidR="00FE2D44">
        <w:t>There was only God in God’s</w:t>
      </w:r>
      <w:r w:rsidR="004F2D35">
        <w:t xml:space="preserve"> </w:t>
      </w:r>
      <w:r w:rsidR="00DD5566">
        <w:t>necessary</w:t>
      </w:r>
      <w:r w:rsidR="00183FBE">
        <w:t xml:space="preserve"> and</w:t>
      </w:r>
      <w:r w:rsidR="00AC2668">
        <w:t xml:space="preserve"> infinite</w:t>
      </w:r>
      <w:r w:rsidR="00DD5566">
        <w:t xml:space="preserve"> </w:t>
      </w:r>
      <w:r w:rsidR="004F2D35">
        <w:t xml:space="preserve">goodness, </w:t>
      </w:r>
      <w:r w:rsidR="00EF69BD">
        <w:t>love,</w:t>
      </w:r>
      <w:r w:rsidR="00F25A21">
        <w:t xml:space="preserve"> justice,</w:t>
      </w:r>
      <w:r w:rsidR="00EF69BD">
        <w:t xml:space="preserve"> </w:t>
      </w:r>
      <w:r w:rsidR="004F2D35">
        <w:t>knowl</w:t>
      </w:r>
      <w:r w:rsidR="00EF69BD">
        <w:t>edge,</w:t>
      </w:r>
      <w:r w:rsidR="008A4C24">
        <w:t xml:space="preserve"> wisdom, </w:t>
      </w:r>
      <w:r w:rsidR="00EF69BD">
        <w:t>and power. “In the beginning,”</w:t>
      </w:r>
      <w:r w:rsidR="001F6DB0">
        <w:t xml:space="preserve"> God H</w:t>
      </w:r>
      <w:r w:rsidR="00B84ECE">
        <w:t xml:space="preserve">ad </w:t>
      </w:r>
      <w:r w:rsidR="00730DC4">
        <w:t>I</w:t>
      </w:r>
      <w:r w:rsidR="001F6DB0">
        <w:t>t A</w:t>
      </w:r>
      <w:r w:rsidR="00730DC4">
        <w:t>ll—and</w:t>
      </w:r>
      <w:r w:rsidR="004F2D35">
        <w:t xml:space="preserve"> use</w:t>
      </w:r>
      <w:r w:rsidR="00B84ECE">
        <w:t>d</w:t>
      </w:r>
      <w:r w:rsidR="004F2D35">
        <w:t xml:space="preserve"> it.</w:t>
      </w:r>
    </w:p>
    <w:p w:rsidR="00515D43" w:rsidRDefault="00515D43" w:rsidP="00915D64"/>
    <w:p w:rsidR="00515D43" w:rsidRDefault="00515D43" w:rsidP="00915D64"/>
    <w:p w:rsidR="00515D43" w:rsidRDefault="00515D43" w:rsidP="00915D64"/>
    <w:p w:rsidR="00FE3AAD" w:rsidRPr="00FE3AAD" w:rsidRDefault="00FE3AAD" w:rsidP="00FE3AAD">
      <w:pPr>
        <w:rPr>
          <w:b/>
        </w:rPr>
      </w:pPr>
      <w:r w:rsidRPr="00FE3AAD">
        <w:rPr>
          <w:b/>
        </w:rPr>
        <w:lastRenderedPageBreak/>
        <w:t>Bibliography</w:t>
      </w:r>
    </w:p>
    <w:p w:rsidR="00FE3AAD" w:rsidRPr="00FE3AAD" w:rsidRDefault="00FE3AAD" w:rsidP="00FE3AAD"/>
    <w:p w:rsidR="00FE3AAD" w:rsidRPr="00FE3AAD" w:rsidRDefault="00FE3AAD" w:rsidP="00FE3AAD">
      <w:r w:rsidRPr="00FE3AAD">
        <w:t>Edwards, Rem B.</w:t>
      </w:r>
      <w:r w:rsidRPr="00FE3AAD">
        <w:rPr>
          <w:i/>
        </w:rPr>
        <w:t xml:space="preserve"> </w:t>
      </w:r>
      <w:r w:rsidRPr="00FE3AAD">
        <w:t xml:space="preserve">What Caused the Big Bang? Amsterdam – New York: </w:t>
      </w:r>
      <w:proofErr w:type="spellStart"/>
      <w:r w:rsidRPr="00FE3AAD">
        <w:t>Rodopi</w:t>
      </w:r>
      <w:proofErr w:type="spellEnd"/>
      <w:r w:rsidRPr="00FE3AAD">
        <w:t>, 2001.</w:t>
      </w:r>
    </w:p>
    <w:p w:rsidR="00FE3AAD" w:rsidRPr="00FE3AAD" w:rsidRDefault="00FE3AAD" w:rsidP="00FE3AAD">
      <w:r w:rsidRPr="00FE3AAD">
        <w:t xml:space="preserve">__________ “The Human Self: An Actual Entity or a Society?” </w:t>
      </w:r>
      <w:r w:rsidRPr="00FE3AAD">
        <w:rPr>
          <w:iCs/>
        </w:rPr>
        <w:t>Process Studies</w:t>
      </w:r>
      <w:r w:rsidRPr="00FE3AAD">
        <w:t xml:space="preserve"> 5:3, 1975, 195-203.</w:t>
      </w:r>
    </w:p>
    <w:p w:rsidR="00FE3AAD" w:rsidRPr="00FE3AAD" w:rsidRDefault="00FE3AAD" w:rsidP="00FE3AAD">
      <w:r w:rsidRPr="00FE3AAD">
        <w:t>__________ “Whitehead’s Theistic Metaphysics and Axiology.” Process Studies 45:1 (2016): 1-32.</w:t>
      </w:r>
    </w:p>
    <w:p w:rsidR="00FE3AAD" w:rsidRPr="00FE3AAD" w:rsidRDefault="00FE3AAD" w:rsidP="00FE3AAD">
      <w:r w:rsidRPr="00FE3AAD">
        <w:t>Griffin, David. Panentheism and Scientific Naturalism. Claremont, Calif.: Process Century Press, 2014.</w:t>
      </w:r>
    </w:p>
    <w:p w:rsidR="00FE3AAD" w:rsidRPr="00FE3AAD" w:rsidRDefault="00FE3AAD" w:rsidP="00FE3AAD">
      <w:r w:rsidRPr="00FE3AAD">
        <w:t>Hartshorne, Charles. Omnipotence and other Theological Mistakes. Albany, NY, State University of New York Press, 1984.</w:t>
      </w:r>
    </w:p>
    <w:p w:rsidR="00FE3AAD" w:rsidRPr="00FE3AAD" w:rsidRDefault="00FE3AAD" w:rsidP="00FE3AAD">
      <w:r w:rsidRPr="00FE3AAD">
        <w:t>Oord, Thomas J. Defining Love. Grand Rapids: Brazos Press, 2010.</w:t>
      </w:r>
    </w:p>
    <w:p w:rsidR="00FE3AAD" w:rsidRPr="00FE3AAD" w:rsidRDefault="00FE3AAD" w:rsidP="00FE3AAD">
      <w:r w:rsidRPr="00FE3AAD">
        <w:t xml:space="preserve">__________ </w:t>
      </w:r>
      <w:proofErr w:type="gramStart"/>
      <w:r w:rsidRPr="00FE3AAD">
        <w:t>The</w:t>
      </w:r>
      <w:proofErr w:type="gramEnd"/>
      <w:r w:rsidRPr="00FE3AAD">
        <w:t xml:space="preserve"> Nature of Love: A Theology. St. Louis: Chalice Press, 2010.</w:t>
      </w:r>
    </w:p>
    <w:p w:rsidR="00FE3AAD" w:rsidRPr="00FE3AAD" w:rsidRDefault="00FE3AAD" w:rsidP="00FE3AAD">
      <w:r w:rsidRPr="00FE3AAD">
        <w:t xml:space="preserve">__________ </w:t>
      </w:r>
      <w:proofErr w:type="gramStart"/>
      <w:r w:rsidRPr="00FE3AAD">
        <w:t>The</w:t>
      </w:r>
      <w:proofErr w:type="gramEnd"/>
      <w:r w:rsidRPr="00FE3AAD">
        <w:t xml:space="preserve"> </w:t>
      </w:r>
      <w:proofErr w:type="spellStart"/>
      <w:r w:rsidRPr="00FE3AAD">
        <w:t>Uncontrolling</w:t>
      </w:r>
      <w:proofErr w:type="spellEnd"/>
      <w:r w:rsidRPr="00FE3AAD">
        <w:t xml:space="preserve"> Love of God: An Open and Relational Account of Providence. Downers Grove, Ill.: Inter Varsity Press, 2015.</w:t>
      </w:r>
    </w:p>
    <w:p w:rsidR="00FE3AAD" w:rsidRPr="00FE3AAD" w:rsidRDefault="00FE3AAD" w:rsidP="00FE3AAD">
      <w:r w:rsidRPr="00FE3AAD">
        <w:t>Price, Lucien. Dialogues of Alfred North Whitehead. New York: Mentor Books, 1956.</w:t>
      </w:r>
    </w:p>
    <w:p w:rsidR="00FE3AAD" w:rsidRPr="00FE3AAD" w:rsidRDefault="00FE3AAD" w:rsidP="00FE3AAD">
      <w:r w:rsidRPr="00FE3AAD">
        <w:t>Whitehead, Alfred North. Adventures of Ideas. New York: The Free Press, 1967.</w:t>
      </w:r>
    </w:p>
    <w:p w:rsidR="00FE3AAD" w:rsidRPr="00FE3AAD" w:rsidRDefault="00FE3AAD" w:rsidP="00FE3AAD">
      <w:pPr>
        <w:rPr>
          <w:b/>
        </w:rPr>
      </w:pPr>
      <w:r w:rsidRPr="00FE3AAD">
        <w:t>__________ Modes of Thought. New York: The Free Press, 1967.</w:t>
      </w:r>
    </w:p>
    <w:p w:rsidR="00FE3AAD" w:rsidRPr="00FE3AAD" w:rsidRDefault="00FE3AAD" w:rsidP="00FE3AAD">
      <w:r w:rsidRPr="00FE3AAD">
        <w:t>__________ Process and Reality: Corrected Edition. New York: The Free Press, 1978.</w:t>
      </w:r>
    </w:p>
    <w:p w:rsidR="00FE3AAD" w:rsidRPr="00FE3AAD" w:rsidRDefault="00FE3AAD" w:rsidP="00FE3AAD">
      <w:r w:rsidRPr="00FE3AAD">
        <w:t>__________ Science and the Modern World. New York: The Free Press, 1967.</w:t>
      </w:r>
    </w:p>
    <w:p w:rsidR="00FE3AAD" w:rsidRPr="00FE3AAD" w:rsidRDefault="00FE3AAD" w:rsidP="00FE3AAD">
      <w:r w:rsidRPr="00FE3AAD">
        <w:t xml:space="preserve">__________ </w:t>
      </w:r>
      <w:proofErr w:type="gramStart"/>
      <w:r w:rsidRPr="00FE3AAD">
        <w:t>The</w:t>
      </w:r>
      <w:proofErr w:type="gramEnd"/>
      <w:r w:rsidRPr="00FE3AAD">
        <w:t xml:space="preserve"> Concept of Nature. Cambridge: The University Press, 1971.</w:t>
      </w:r>
    </w:p>
    <w:p w:rsidR="00515D43" w:rsidRPr="0042031F" w:rsidRDefault="00515D43" w:rsidP="00915D64"/>
    <w:sectPr w:rsidR="00515D43" w:rsidRPr="0042031F" w:rsidSect="004318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330" w:rsidRDefault="00192330" w:rsidP="0038251E">
      <w:r>
        <w:separator/>
      </w:r>
    </w:p>
  </w:endnote>
  <w:endnote w:type="continuationSeparator" w:id="0">
    <w:p w:rsidR="00192330" w:rsidRDefault="00192330" w:rsidP="0038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F2" w:rsidRDefault="00FD7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F2" w:rsidRDefault="00FD72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F2" w:rsidRDefault="00FD7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330" w:rsidRDefault="00192330" w:rsidP="0038251E">
      <w:r>
        <w:separator/>
      </w:r>
    </w:p>
  </w:footnote>
  <w:footnote w:type="continuationSeparator" w:id="0">
    <w:p w:rsidR="00192330" w:rsidRDefault="00192330" w:rsidP="0038251E">
      <w:r>
        <w:continuationSeparator/>
      </w:r>
    </w:p>
  </w:footnote>
  <w:footnote w:id="1">
    <w:p w:rsidR="00FE268A" w:rsidRDefault="00FE268A">
      <w:pPr>
        <w:pStyle w:val="FootnoteText"/>
      </w:pPr>
      <w:r>
        <w:rPr>
          <w:rStyle w:val="FootnoteReference"/>
        </w:rPr>
        <w:footnoteRef/>
      </w:r>
      <w:r>
        <w:t xml:space="preserve"> </w:t>
      </w:r>
      <w:r w:rsidRPr="00AE22B0">
        <w:t xml:space="preserve">Alfred North Whitehead, </w:t>
      </w:r>
      <w:r w:rsidRPr="00AE22B0">
        <w:rPr>
          <w:i/>
        </w:rPr>
        <w:t>Adventures of Ideas</w:t>
      </w:r>
      <w:r w:rsidRPr="00AE22B0">
        <w:t>, (New York: The Free Press, 1967), 111-113.</w:t>
      </w:r>
    </w:p>
  </w:footnote>
  <w:footnote w:id="2">
    <w:p w:rsidR="00FE268A" w:rsidRPr="0038251E" w:rsidRDefault="00FE268A">
      <w:pPr>
        <w:pStyle w:val="FootnoteText"/>
      </w:pPr>
      <w:r>
        <w:rPr>
          <w:rStyle w:val="FootnoteReference"/>
        </w:rPr>
        <w:footnoteRef/>
      </w:r>
      <w:r>
        <w:t xml:space="preserve"> Ibid., 113-115.</w:t>
      </w:r>
    </w:p>
  </w:footnote>
  <w:footnote w:id="3">
    <w:p w:rsidR="00FE268A" w:rsidRDefault="00FE268A">
      <w:pPr>
        <w:pStyle w:val="FootnoteText"/>
      </w:pPr>
      <w:r>
        <w:rPr>
          <w:rStyle w:val="FootnoteReference"/>
        </w:rPr>
        <w:footnoteRef/>
      </w:r>
      <w:r>
        <w:t xml:space="preserve"> Ibid., </w:t>
      </w:r>
      <w:r w:rsidRPr="00403C7E">
        <w:t>115-118, 136-139</w:t>
      </w:r>
      <w:r>
        <w:t>.</w:t>
      </w:r>
    </w:p>
  </w:footnote>
  <w:footnote w:id="4">
    <w:p w:rsidR="00FE268A" w:rsidRPr="00F36DFB" w:rsidRDefault="00FE268A">
      <w:pPr>
        <w:pStyle w:val="FootnoteText"/>
      </w:pPr>
      <w:r>
        <w:rPr>
          <w:rStyle w:val="FootnoteReference"/>
        </w:rPr>
        <w:footnoteRef/>
      </w:r>
      <w:r>
        <w:t xml:space="preserve"> For a more complete critical discussion of Whitehead and Hartshorne on “eternal objects,” see: Rem B. Edwards, “Whitehead’s Theistic Metaphysics and Axiology,” </w:t>
      </w:r>
      <w:r w:rsidRPr="002845B2">
        <w:rPr>
          <w:i/>
        </w:rPr>
        <w:t>Process Studies</w:t>
      </w:r>
      <w:r>
        <w:t>, 45:1, 2016, 8-10.</w:t>
      </w:r>
    </w:p>
  </w:footnote>
  <w:footnote w:id="5">
    <w:p w:rsidR="00FE268A" w:rsidRDefault="00FE268A">
      <w:pPr>
        <w:pStyle w:val="FootnoteText"/>
      </w:pPr>
      <w:r>
        <w:rPr>
          <w:rStyle w:val="FootnoteReference"/>
        </w:rPr>
        <w:footnoteRef/>
      </w:r>
      <w:r>
        <w:t xml:space="preserve"> Alfred North Whitehead, </w:t>
      </w:r>
      <w:r w:rsidRPr="00E1423D">
        <w:rPr>
          <w:i/>
        </w:rPr>
        <w:t>Modes of Thought</w:t>
      </w:r>
      <w:r>
        <w:t>, (New York: The Free Press, 1967), 87.</w:t>
      </w:r>
    </w:p>
  </w:footnote>
  <w:footnote w:id="6">
    <w:p w:rsidR="00833BC5" w:rsidRDefault="00FE268A">
      <w:pPr>
        <w:pStyle w:val="FootnoteText"/>
      </w:pPr>
      <w:r>
        <w:rPr>
          <w:rStyle w:val="FootnoteReference"/>
        </w:rPr>
        <w:footnoteRef/>
      </w:r>
      <w:r>
        <w:t xml:space="preserve"> I explain my doubts about “actual occasions” in </w:t>
      </w:r>
      <w:r w:rsidR="00833BC5" w:rsidRPr="00833BC5">
        <w:t xml:space="preserve">Rem B. Edwards, </w:t>
      </w:r>
      <w:r w:rsidR="00833BC5" w:rsidRPr="00833BC5">
        <w:rPr>
          <w:i/>
        </w:rPr>
        <w:t>What Caused the Big Bang?</w:t>
      </w:r>
      <w:r w:rsidR="00833BC5" w:rsidRPr="00833BC5">
        <w:t xml:space="preserve"> Amsterdam – New York: Rodopi, 2001, 244-253; </w:t>
      </w:r>
      <w:r w:rsidR="00833BC5">
        <w:t xml:space="preserve">and </w:t>
      </w:r>
      <w:r w:rsidR="00833BC5" w:rsidRPr="00833BC5">
        <w:t xml:space="preserve">Rem B. Edwards, “The Human Self: An Actual Entity or a Society?” </w:t>
      </w:r>
      <w:r w:rsidR="00833BC5" w:rsidRPr="00833BC5">
        <w:rPr>
          <w:i/>
          <w:iCs/>
        </w:rPr>
        <w:t>Process Studies</w:t>
      </w:r>
      <w:r w:rsidR="00833BC5" w:rsidRPr="00833BC5">
        <w:t xml:space="preserve"> 5, (1975), 195-203.</w:t>
      </w:r>
    </w:p>
  </w:footnote>
  <w:footnote w:id="7">
    <w:p w:rsidR="00FE268A" w:rsidRDefault="00FE268A">
      <w:pPr>
        <w:pStyle w:val="FootnoteText"/>
      </w:pPr>
      <w:r>
        <w:rPr>
          <w:rStyle w:val="FootnoteReference"/>
        </w:rPr>
        <w:footnoteRef/>
      </w:r>
      <w:r>
        <w:t xml:space="preserve"> </w:t>
      </w:r>
      <w:r w:rsidRPr="00161E90">
        <w:t xml:space="preserve">Alfred North Whitehead, </w:t>
      </w:r>
      <w:r w:rsidRPr="00161E90">
        <w:rPr>
          <w:i/>
        </w:rPr>
        <w:t>Process and Reality: Corrected Edition</w:t>
      </w:r>
      <w:r w:rsidRPr="00161E90">
        <w:t>, (New York: The Free Press, 1978</w:t>
      </w:r>
      <w:r>
        <w:t>)</w:t>
      </w:r>
      <w:r w:rsidRPr="00161E90">
        <w:t>,</w:t>
      </w:r>
      <w:r>
        <w:t xml:space="preserve"> 98.</w:t>
      </w:r>
    </w:p>
  </w:footnote>
  <w:footnote w:id="8">
    <w:p w:rsidR="00FE268A" w:rsidRDefault="00FE268A">
      <w:pPr>
        <w:pStyle w:val="FootnoteText"/>
      </w:pPr>
      <w:r>
        <w:rPr>
          <w:rStyle w:val="FootnoteReference"/>
        </w:rPr>
        <w:footnoteRef/>
      </w:r>
      <w:r>
        <w:t xml:space="preserve"> Alfred North Whitehead, </w:t>
      </w:r>
      <w:r w:rsidRPr="00F36E04">
        <w:rPr>
          <w:i/>
        </w:rPr>
        <w:t>Science and the Modern World</w:t>
      </w:r>
      <w:r>
        <w:t>, (New York: The Free Press, 1967), 109.</w:t>
      </w:r>
    </w:p>
  </w:footnote>
  <w:footnote w:id="9">
    <w:p w:rsidR="00FE268A" w:rsidRDefault="00FE268A">
      <w:pPr>
        <w:pStyle w:val="FootnoteText"/>
      </w:pPr>
      <w:r>
        <w:rPr>
          <w:rStyle w:val="FootnoteReference"/>
        </w:rPr>
        <w:footnoteRef/>
      </w:r>
      <w:r>
        <w:t xml:space="preserve"> </w:t>
      </w:r>
      <w:r w:rsidR="00B820D1">
        <w:t xml:space="preserve">Whitehead, </w:t>
      </w:r>
      <w:r w:rsidRPr="0044374C">
        <w:rPr>
          <w:i/>
        </w:rPr>
        <w:t>Proces</w:t>
      </w:r>
      <w:r>
        <w:rPr>
          <w:i/>
        </w:rPr>
        <w:t>s and Reality</w:t>
      </w:r>
      <w:r>
        <w:t>, 92. See also 207.</w:t>
      </w:r>
    </w:p>
  </w:footnote>
  <w:footnote w:id="10">
    <w:p w:rsidR="00FE268A" w:rsidRDefault="00FE268A">
      <w:pPr>
        <w:pStyle w:val="FootnoteText"/>
      </w:pPr>
      <w:r>
        <w:rPr>
          <w:rStyle w:val="FootnoteReference"/>
        </w:rPr>
        <w:footnoteRef/>
      </w:r>
      <w:r>
        <w:t xml:space="preserve"> </w:t>
      </w:r>
      <w:r w:rsidR="00B820D1">
        <w:t xml:space="preserve">Whitehead, </w:t>
      </w:r>
      <w:r w:rsidRPr="00D73EC3">
        <w:rPr>
          <w:i/>
        </w:rPr>
        <w:t>Adventures of Ideas</w:t>
      </w:r>
      <w:r>
        <w:t>, 126.</w:t>
      </w:r>
    </w:p>
  </w:footnote>
  <w:footnote w:id="11">
    <w:p w:rsidR="00FE268A" w:rsidRDefault="00FE268A">
      <w:pPr>
        <w:pStyle w:val="FootnoteText"/>
      </w:pPr>
      <w:r>
        <w:rPr>
          <w:rStyle w:val="FootnoteReference"/>
        </w:rPr>
        <w:footnoteRef/>
      </w:r>
      <w:r>
        <w:t xml:space="preserve"> Alfred North Whitehead, </w:t>
      </w:r>
      <w:r w:rsidRPr="00D828DA">
        <w:rPr>
          <w:i/>
        </w:rPr>
        <w:t>The Concept of Nature</w:t>
      </w:r>
      <w:r>
        <w:t>, (Cambridge: The University Press, 1971), 142.</w:t>
      </w:r>
    </w:p>
  </w:footnote>
  <w:footnote w:id="12">
    <w:p w:rsidR="00FE268A" w:rsidRDefault="00FE268A">
      <w:pPr>
        <w:pStyle w:val="FootnoteText"/>
      </w:pPr>
      <w:r>
        <w:rPr>
          <w:rStyle w:val="FootnoteReference"/>
        </w:rPr>
        <w:footnoteRef/>
      </w:r>
      <w:r>
        <w:t xml:space="preserve"> </w:t>
      </w:r>
      <w:r w:rsidR="00B820D1">
        <w:t xml:space="preserve">Whitehead, </w:t>
      </w:r>
      <w:r w:rsidRPr="00FD639E">
        <w:rPr>
          <w:i/>
        </w:rPr>
        <w:t>Proces</w:t>
      </w:r>
      <w:r>
        <w:rPr>
          <w:i/>
        </w:rPr>
        <w:t>s and Reality</w:t>
      </w:r>
      <w:r w:rsidRPr="004072E7">
        <w:t>,</w:t>
      </w:r>
      <w:r>
        <w:rPr>
          <w:i/>
        </w:rPr>
        <w:t xml:space="preserve"> </w:t>
      </w:r>
      <w:r>
        <w:t xml:space="preserve">91. </w:t>
      </w:r>
    </w:p>
  </w:footnote>
  <w:footnote w:id="13">
    <w:p w:rsidR="00FE268A" w:rsidRDefault="00FE268A">
      <w:pPr>
        <w:pStyle w:val="FootnoteText"/>
      </w:pPr>
      <w:r>
        <w:rPr>
          <w:rStyle w:val="FootnoteReference"/>
        </w:rPr>
        <w:footnoteRef/>
      </w:r>
      <w:r>
        <w:t xml:space="preserve"> Ibid., 205.</w:t>
      </w:r>
    </w:p>
  </w:footnote>
  <w:footnote w:id="14">
    <w:p w:rsidR="00FE268A" w:rsidRDefault="00FE268A">
      <w:pPr>
        <w:pStyle w:val="FootnoteText"/>
      </w:pPr>
      <w:r>
        <w:rPr>
          <w:rStyle w:val="FootnoteReference"/>
        </w:rPr>
        <w:footnoteRef/>
      </w:r>
      <w:r>
        <w:t xml:space="preserve"> </w:t>
      </w:r>
      <w:r w:rsidR="00DF1206">
        <w:t xml:space="preserve">Whitehead, </w:t>
      </w:r>
      <w:r w:rsidRPr="00B96C35">
        <w:rPr>
          <w:i/>
        </w:rPr>
        <w:t>Adventures of Ideas,</w:t>
      </w:r>
      <w:r>
        <w:t xml:space="preserve"> 135.</w:t>
      </w:r>
    </w:p>
  </w:footnote>
  <w:footnote w:id="15">
    <w:p w:rsidR="00FE268A" w:rsidRDefault="00FE268A">
      <w:pPr>
        <w:pStyle w:val="FootnoteText"/>
      </w:pPr>
      <w:r>
        <w:rPr>
          <w:rStyle w:val="FootnoteReference"/>
        </w:rPr>
        <w:footnoteRef/>
      </w:r>
      <w:r>
        <w:t xml:space="preserve"> </w:t>
      </w:r>
      <w:r w:rsidR="00DF1206">
        <w:t xml:space="preserve">Whitehead, </w:t>
      </w:r>
      <w:r w:rsidRPr="001B4D23">
        <w:rPr>
          <w:i/>
        </w:rPr>
        <w:t>Process and Reality</w:t>
      </w:r>
      <w:r>
        <w:t>, 283.</w:t>
      </w:r>
    </w:p>
  </w:footnote>
  <w:footnote w:id="16">
    <w:p w:rsidR="00FE268A" w:rsidRPr="00914F91" w:rsidRDefault="00FE268A">
      <w:pPr>
        <w:pStyle w:val="FootnoteText"/>
      </w:pPr>
      <w:r>
        <w:rPr>
          <w:rStyle w:val="FootnoteReference"/>
        </w:rPr>
        <w:footnoteRef/>
      </w:r>
      <w:r>
        <w:t xml:space="preserve"> David Griffin, </w:t>
      </w:r>
      <w:r w:rsidR="00E72F44">
        <w:rPr>
          <w:i/>
        </w:rPr>
        <w:t>Panentheism and Scientific Natu</w:t>
      </w:r>
      <w:r>
        <w:rPr>
          <w:i/>
        </w:rPr>
        <w:t>ralism,</w:t>
      </w:r>
      <w:r>
        <w:t xml:space="preserve"> (Claremont, Calif.: Process Century Press, 2014), 24-26, 100-109. </w:t>
      </w:r>
    </w:p>
  </w:footnote>
  <w:footnote w:id="17">
    <w:p w:rsidR="00FE268A" w:rsidRDefault="00FE268A">
      <w:pPr>
        <w:pStyle w:val="FootnoteText"/>
      </w:pPr>
      <w:r>
        <w:rPr>
          <w:rStyle w:val="FootnoteReference"/>
        </w:rPr>
        <w:footnoteRef/>
      </w:r>
      <w:r>
        <w:t xml:space="preserve"> Charles Hartshorne, </w:t>
      </w:r>
      <w:r w:rsidRPr="00045179">
        <w:rPr>
          <w:i/>
        </w:rPr>
        <w:t>Omnipotence and other Theological Mistakes</w:t>
      </w:r>
      <w:r>
        <w:t>, (Albany, NY, State University of New York Press, 1984), 18, 118.</w:t>
      </w:r>
    </w:p>
  </w:footnote>
  <w:footnote w:id="18">
    <w:p w:rsidR="00FE268A" w:rsidRPr="00E261FD" w:rsidRDefault="00FE268A">
      <w:pPr>
        <w:pStyle w:val="FootnoteText"/>
      </w:pPr>
      <w:r>
        <w:rPr>
          <w:rStyle w:val="FootnoteReference"/>
        </w:rPr>
        <w:footnoteRef/>
      </w:r>
      <w:r>
        <w:t xml:space="preserve"> Lucien Price, </w:t>
      </w:r>
      <w:r>
        <w:rPr>
          <w:i/>
        </w:rPr>
        <w:t>Dialogues of Alfred North Whitehead,</w:t>
      </w:r>
      <w:r>
        <w:t xml:space="preserve"> (New York: Mentor Books, 1956), 278.</w:t>
      </w:r>
    </w:p>
  </w:footnote>
  <w:footnote w:id="19">
    <w:p w:rsidR="00FE268A" w:rsidRPr="008C38F7" w:rsidRDefault="00FE268A">
      <w:pPr>
        <w:pStyle w:val="FootnoteText"/>
      </w:pPr>
      <w:r>
        <w:rPr>
          <w:rStyle w:val="FootnoteReference"/>
        </w:rPr>
        <w:footnoteRef/>
      </w:r>
      <w:r w:rsidR="00382AB7">
        <w:t xml:space="preserve"> </w:t>
      </w:r>
      <w:r>
        <w:t xml:space="preserve">Edwards, </w:t>
      </w:r>
      <w:r>
        <w:rPr>
          <w:i/>
        </w:rPr>
        <w:t xml:space="preserve">What Caused the Big Bang?, </w:t>
      </w:r>
      <w:r>
        <w:t>163-178.</w:t>
      </w:r>
    </w:p>
  </w:footnote>
  <w:footnote w:id="20">
    <w:p w:rsidR="00FE268A" w:rsidRPr="00516410" w:rsidRDefault="00FE268A">
      <w:pPr>
        <w:pStyle w:val="FootnoteText"/>
      </w:pPr>
      <w:r>
        <w:rPr>
          <w:rStyle w:val="FootnoteReference"/>
        </w:rPr>
        <w:footnoteRef/>
      </w:r>
      <w:r>
        <w:t xml:space="preserve"> </w:t>
      </w:r>
      <w:r w:rsidR="00C95A3B">
        <w:t xml:space="preserve">Whitehead, </w:t>
      </w:r>
      <w:r w:rsidRPr="00516410">
        <w:rPr>
          <w:i/>
        </w:rPr>
        <w:t>Process and Reality</w:t>
      </w:r>
      <w:r>
        <w:t>, 40.</w:t>
      </w:r>
    </w:p>
  </w:footnote>
  <w:footnote w:id="21">
    <w:p w:rsidR="00FE268A" w:rsidRDefault="00FE268A">
      <w:pPr>
        <w:pStyle w:val="FootnoteText"/>
      </w:pPr>
      <w:r>
        <w:rPr>
          <w:rStyle w:val="FootnoteReference"/>
        </w:rPr>
        <w:footnoteRef/>
      </w:r>
      <w:r>
        <w:t xml:space="preserve"> Ibid., 19.</w:t>
      </w:r>
    </w:p>
  </w:footnote>
  <w:footnote w:id="22">
    <w:p w:rsidR="00FE268A" w:rsidRDefault="00FE268A">
      <w:pPr>
        <w:pStyle w:val="FootnoteText"/>
      </w:pPr>
      <w:r>
        <w:rPr>
          <w:rStyle w:val="FootnoteReference"/>
        </w:rPr>
        <w:footnoteRef/>
      </w:r>
      <w:r>
        <w:t xml:space="preserve"> Ibid., 24.</w:t>
      </w:r>
    </w:p>
  </w:footnote>
  <w:footnote w:id="23">
    <w:p w:rsidR="00FE268A" w:rsidRDefault="00FE268A">
      <w:pPr>
        <w:pStyle w:val="FootnoteText"/>
      </w:pPr>
      <w:r>
        <w:rPr>
          <w:rStyle w:val="FootnoteReference"/>
        </w:rPr>
        <w:footnoteRef/>
      </w:r>
      <w:r>
        <w:t xml:space="preserve"> Ibid., 46.</w:t>
      </w:r>
    </w:p>
  </w:footnote>
  <w:footnote w:id="24">
    <w:p w:rsidR="00FE268A" w:rsidRDefault="00FE268A">
      <w:pPr>
        <w:pStyle w:val="FootnoteText"/>
      </w:pPr>
      <w:r>
        <w:rPr>
          <w:rStyle w:val="FootnoteReference"/>
        </w:rPr>
        <w:footnoteRef/>
      </w:r>
      <w:r>
        <w:t xml:space="preserve"> </w:t>
      </w:r>
      <w:r w:rsidRPr="00E71D5D">
        <w:rPr>
          <w:i/>
        </w:rPr>
        <w:t>Adventures of Ideas</w:t>
      </w:r>
      <w:r>
        <w:t>, 119-120, 129.</w:t>
      </w:r>
    </w:p>
  </w:footnote>
  <w:footnote w:id="25">
    <w:p w:rsidR="00FE268A" w:rsidRDefault="00FE268A">
      <w:pPr>
        <w:pStyle w:val="FootnoteText"/>
      </w:pPr>
      <w:r>
        <w:rPr>
          <w:rStyle w:val="FootnoteReference"/>
        </w:rPr>
        <w:footnoteRef/>
      </w:r>
      <w:r>
        <w:t xml:space="preserve"> See Whitehead, </w:t>
      </w:r>
      <w:r w:rsidRPr="003B3F54">
        <w:rPr>
          <w:i/>
        </w:rPr>
        <w:t>Process and Reality</w:t>
      </w:r>
      <w:r>
        <w:t>, 246-247.</w:t>
      </w:r>
    </w:p>
  </w:footnote>
  <w:footnote w:id="26">
    <w:p w:rsidR="00FE268A" w:rsidRPr="009407D5" w:rsidRDefault="00FE268A">
      <w:pPr>
        <w:pStyle w:val="FootnoteText"/>
      </w:pPr>
      <w:r>
        <w:rPr>
          <w:rStyle w:val="FootnoteReference"/>
        </w:rPr>
        <w:footnoteRef/>
      </w:r>
      <w:r>
        <w:t xml:space="preserve"> Griffin, </w:t>
      </w:r>
      <w:r>
        <w:rPr>
          <w:i/>
        </w:rPr>
        <w:t>Panentheism and Scientific Naturalism</w:t>
      </w:r>
      <w:r>
        <w:t>, 117-127.</w:t>
      </w:r>
    </w:p>
  </w:footnote>
  <w:footnote w:id="27">
    <w:p w:rsidR="00FE268A" w:rsidRDefault="00FE268A" w:rsidP="00C465EC">
      <w:pPr>
        <w:pStyle w:val="FootnoteText"/>
      </w:pPr>
      <w:r>
        <w:rPr>
          <w:rStyle w:val="FootnoteReference"/>
        </w:rPr>
        <w:footnoteRef/>
      </w:r>
      <w:r>
        <w:t xml:space="preserve"> Ibid., </w:t>
      </w:r>
      <w:r w:rsidRPr="00074803">
        <w:t>90-91, 118-122, 124, and especially 255-256.</w:t>
      </w:r>
      <w:r>
        <w:t xml:space="preserve"> For my critique of this, see</w:t>
      </w:r>
      <w:r w:rsidR="0050531E">
        <w:t xml:space="preserve"> Edwards, </w:t>
      </w:r>
      <w:r w:rsidR="00F31838">
        <w:t>“Whitehead’s Theistic Metaphysics and Axiology,”</w:t>
      </w:r>
      <w:r w:rsidR="0050531E">
        <w:t xml:space="preserve"> 21-23.</w:t>
      </w:r>
    </w:p>
  </w:footnote>
  <w:footnote w:id="28">
    <w:p w:rsidR="00FE268A" w:rsidRPr="001F4EB6" w:rsidRDefault="00FE268A">
      <w:pPr>
        <w:pStyle w:val="FootnoteText"/>
      </w:pPr>
      <w:r>
        <w:rPr>
          <w:rStyle w:val="FootnoteReference"/>
        </w:rPr>
        <w:footnoteRef/>
      </w:r>
      <w:r>
        <w:t xml:space="preserve"> Excellent critical discussions of these “voluntary self-limitation” theists can be found in many of Tom Oord’s books. See Thomas J. Oord, </w:t>
      </w:r>
      <w:r>
        <w:rPr>
          <w:i/>
        </w:rPr>
        <w:t>Defining Love</w:t>
      </w:r>
      <w:r>
        <w:t>, (Grand Rapids: B</w:t>
      </w:r>
      <w:r w:rsidR="00075C0B">
        <w:t>razos Press, 2010), 147-212</w:t>
      </w:r>
      <w:r>
        <w:t xml:space="preserve">; Thomas J. Oord, </w:t>
      </w:r>
      <w:r>
        <w:rPr>
          <w:i/>
        </w:rPr>
        <w:t>The Nature of Love: A Theology</w:t>
      </w:r>
      <w:r>
        <w:t xml:space="preserve">, (St. Louis: Chalice Press, 2010), </w:t>
      </w:r>
      <w:r w:rsidR="00075C0B" w:rsidRPr="00075C0B">
        <w:t>85-157</w:t>
      </w:r>
      <w:r w:rsidR="007A13FA">
        <w:t>,</w:t>
      </w:r>
      <w:r>
        <w:t xml:space="preserve"> and 5; Thomas J. Oord, </w:t>
      </w:r>
      <w:r>
        <w:rPr>
          <w:i/>
        </w:rPr>
        <w:t>The Uncontrolling Love of God</w:t>
      </w:r>
      <w:r w:rsidR="00F23F2A">
        <w:rPr>
          <w:i/>
        </w:rPr>
        <w:t>: An Open and Relational Account of Providence</w:t>
      </w:r>
      <w:r>
        <w:t xml:space="preserve"> (Downers Grove, Ill.: Inter Var</w:t>
      </w:r>
      <w:r w:rsidR="007A13FA">
        <w:t>sity Press, 2015), 107-149</w:t>
      </w:r>
      <w:r>
        <w:t>.</w:t>
      </w:r>
    </w:p>
  </w:footnote>
  <w:footnote w:id="29">
    <w:p w:rsidR="00FE268A" w:rsidRDefault="00FE268A">
      <w:pPr>
        <w:pStyle w:val="FootnoteText"/>
      </w:pPr>
      <w:r>
        <w:rPr>
          <w:rStyle w:val="FootnoteReference"/>
        </w:rPr>
        <w:footnoteRef/>
      </w:r>
      <w:r>
        <w:t xml:space="preserve"> </w:t>
      </w:r>
      <w:r w:rsidRPr="0091477C">
        <w:t xml:space="preserve">Oord, </w:t>
      </w:r>
      <w:r w:rsidRPr="0091477C">
        <w:rPr>
          <w:i/>
        </w:rPr>
        <w:t>The Uncontrolling Love of God</w:t>
      </w:r>
      <w:r w:rsidRPr="0091477C">
        <w:t>,</w:t>
      </w:r>
      <w:r>
        <w:t xml:space="preserve"> 169.</w:t>
      </w:r>
    </w:p>
  </w:footnote>
  <w:footnote w:id="30">
    <w:p w:rsidR="00255527" w:rsidRDefault="00255527" w:rsidP="00255527">
      <w:pPr>
        <w:pStyle w:val="FootnoteText"/>
      </w:pPr>
      <w:r>
        <w:rPr>
          <w:rStyle w:val="FootnoteReference"/>
        </w:rPr>
        <w:footnoteRef/>
      </w:r>
      <w:r w:rsidR="00405A45">
        <w:t xml:space="preserve"> </w:t>
      </w:r>
      <w:proofErr w:type="gramStart"/>
      <w:r w:rsidR="00405A45">
        <w:t>Ibid.,</w:t>
      </w:r>
      <w:proofErr w:type="gramEnd"/>
      <w:r w:rsidR="00405A45">
        <w:t xml:space="preserve"> 170-171.</w:t>
      </w:r>
      <w:r>
        <w:t xml:space="preserve"> </w:t>
      </w:r>
    </w:p>
  </w:footnote>
  <w:footnote w:id="31">
    <w:p w:rsidR="00255527" w:rsidRDefault="00255527">
      <w:pPr>
        <w:pStyle w:val="FootnoteText"/>
      </w:pPr>
      <w:r>
        <w:rPr>
          <w:rStyle w:val="FootnoteReference"/>
        </w:rPr>
        <w:footnoteRef/>
      </w:r>
      <w:r>
        <w:t xml:space="preserve"> </w:t>
      </w:r>
      <w:r w:rsidRPr="00255527">
        <w:t xml:space="preserve">Oord, </w:t>
      </w:r>
      <w:proofErr w:type="gramStart"/>
      <w:r w:rsidRPr="00255527">
        <w:rPr>
          <w:i/>
        </w:rPr>
        <w:t>The</w:t>
      </w:r>
      <w:proofErr w:type="gramEnd"/>
      <w:r w:rsidRPr="00255527">
        <w:rPr>
          <w:i/>
        </w:rPr>
        <w:t xml:space="preserve"> Nature of Love</w:t>
      </w:r>
      <w:r w:rsidRPr="00255527">
        <w:t>, 125.</w:t>
      </w:r>
    </w:p>
  </w:footnote>
  <w:footnote w:id="32">
    <w:p w:rsidR="00FE268A" w:rsidRDefault="00FE268A">
      <w:pPr>
        <w:pStyle w:val="FootnoteText"/>
      </w:pPr>
      <w:r>
        <w:rPr>
          <w:rStyle w:val="FootnoteReference"/>
        </w:rPr>
        <w:footnoteRef/>
      </w:r>
      <w:r>
        <w:t xml:space="preserve"> Oord, </w:t>
      </w:r>
      <w:proofErr w:type="gramStart"/>
      <w:r w:rsidRPr="00CD041A">
        <w:rPr>
          <w:i/>
        </w:rPr>
        <w:t>The</w:t>
      </w:r>
      <w:proofErr w:type="gramEnd"/>
      <w:r w:rsidRPr="00CD041A">
        <w:rPr>
          <w:i/>
        </w:rPr>
        <w:t xml:space="preserve"> Uncontrolling Love of God</w:t>
      </w:r>
      <w:r>
        <w:t>, 149, n. 64.</w:t>
      </w:r>
    </w:p>
  </w:footnote>
  <w:footnote w:id="33">
    <w:p w:rsidR="00FE268A" w:rsidRDefault="00FE268A">
      <w:pPr>
        <w:pStyle w:val="FootnoteText"/>
      </w:pPr>
      <w:r>
        <w:rPr>
          <w:rStyle w:val="FootnoteReference"/>
        </w:rPr>
        <w:footnoteRef/>
      </w:r>
      <w:r>
        <w:t xml:space="preserve"> Oord, </w:t>
      </w:r>
      <w:r w:rsidRPr="004138E6">
        <w:rPr>
          <w:i/>
        </w:rPr>
        <w:t>Defining Love</w:t>
      </w:r>
      <w:r>
        <w:t>, 194, n. 54.</w:t>
      </w:r>
    </w:p>
  </w:footnote>
  <w:footnote w:id="34">
    <w:p w:rsidR="00FE268A" w:rsidRDefault="00FE268A">
      <w:pPr>
        <w:pStyle w:val="FootnoteText"/>
      </w:pPr>
      <w:r>
        <w:rPr>
          <w:rStyle w:val="FootnoteReference"/>
        </w:rPr>
        <w:footnoteRef/>
      </w:r>
      <w:r>
        <w:t xml:space="preserve"> Ibid., 210-211.</w:t>
      </w:r>
    </w:p>
  </w:footnote>
  <w:footnote w:id="35">
    <w:p w:rsidR="00FE268A" w:rsidRDefault="00FE268A">
      <w:pPr>
        <w:pStyle w:val="FootnoteText"/>
      </w:pPr>
      <w:r>
        <w:rPr>
          <w:rStyle w:val="FootnoteReference"/>
        </w:rPr>
        <w:footnoteRef/>
      </w:r>
      <w:r>
        <w:t xml:space="preserve"> </w:t>
      </w:r>
      <w:proofErr w:type="gramStart"/>
      <w:r w:rsidR="00683722">
        <w:t>Ibid.,</w:t>
      </w:r>
      <w:proofErr w:type="gramEnd"/>
      <w:r>
        <w:t xml:space="preserve"> 207, n. 79.</w:t>
      </w:r>
    </w:p>
  </w:footnote>
  <w:footnote w:id="36">
    <w:p w:rsidR="00FE268A" w:rsidRDefault="00FE268A">
      <w:pPr>
        <w:pStyle w:val="FootnoteText"/>
      </w:pPr>
      <w:r>
        <w:rPr>
          <w:rStyle w:val="FootnoteReference"/>
        </w:rPr>
        <w:footnoteRef/>
      </w:r>
      <w:r>
        <w:t xml:space="preserve"> Ibid., 143, 106-107.</w:t>
      </w:r>
    </w:p>
  </w:footnote>
  <w:footnote w:id="37">
    <w:p w:rsidR="00FE268A" w:rsidRPr="00667D47" w:rsidRDefault="00FE268A">
      <w:pPr>
        <w:pStyle w:val="FootnoteText"/>
      </w:pPr>
      <w:r>
        <w:rPr>
          <w:rStyle w:val="FootnoteReference"/>
        </w:rPr>
        <w:footnoteRef/>
      </w:r>
      <w:r>
        <w:t xml:space="preserve"> Oord, </w:t>
      </w:r>
      <w:r>
        <w:rPr>
          <w:i/>
        </w:rPr>
        <w:t>The Uncontrolling Love of God</w:t>
      </w:r>
      <w:r>
        <w:t>, Ch. 8.</w:t>
      </w:r>
    </w:p>
  </w:footnote>
  <w:footnote w:id="38">
    <w:p w:rsidR="00D26C11" w:rsidRDefault="00D26C11">
      <w:pPr>
        <w:pStyle w:val="FootnoteText"/>
      </w:pPr>
      <w:r>
        <w:rPr>
          <w:rStyle w:val="FootnoteReference"/>
        </w:rPr>
        <w:footnoteRef/>
      </w:r>
      <w:r>
        <w:t xml:space="preserve"> </w:t>
      </w:r>
      <w:proofErr w:type="gramStart"/>
      <w:r w:rsidR="00F81486">
        <w:t>Ibid.,</w:t>
      </w:r>
      <w:proofErr w:type="gramEnd"/>
      <w:r w:rsidR="00F81486">
        <w:t xml:space="preserve"> 169, n. 41.</w:t>
      </w:r>
    </w:p>
  </w:footnote>
  <w:footnote w:id="39">
    <w:p w:rsidR="00FE268A" w:rsidRPr="00AE0ED2" w:rsidRDefault="00FE268A">
      <w:pPr>
        <w:pStyle w:val="FootnoteText"/>
      </w:pPr>
      <w:r>
        <w:rPr>
          <w:rStyle w:val="FootnoteReference"/>
        </w:rPr>
        <w:footnoteRef/>
      </w:r>
      <w:r>
        <w:t xml:space="preserve"> Edwards, </w:t>
      </w:r>
      <w:r>
        <w:rPr>
          <w:i/>
        </w:rPr>
        <w:t>What Caused the Big Bang?</w:t>
      </w:r>
      <w:r>
        <w:t>, 295-310</w:t>
      </w:r>
    </w:p>
  </w:footnote>
  <w:footnote w:id="40">
    <w:p w:rsidR="00515D43" w:rsidRPr="00515D43" w:rsidRDefault="00FE268A">
      <w:pPr>
        <w:pStyle w:val="FootnoteText"/>
        <w:rPr>
          <w:bCs/>
        </w:rPr>
      </w:pPr>
      <w:r>
        <w:rPr>
          <w:rStyle w:val="FootnoteReference"/>
        </w:rPr>
        <w:footnoteRef/>
      </w:r>
      <w:r>
        <w:t xml:space="preserve"> Philip Clayton and Steven Knapp, </w:t>
      </w:r>
      <w:proofErr w:type="gramStart"/>
      <w:r w:rsidRPr="00853DCF">
        <w:rPr>
          <w:bCs/>
          <w:i/>
        </w:rPr>
        <w:t>The</w:t>
      </w:r>
      <w:proofErr w:type="gramEnd"/>
      <w:r w:rsidRPr="00853DCF">
        <w:rPr>
          <w:bCs/>
          <w:i/>
        </w:rPr>
        <w:t xml:space="preserve"> Predicament of Belief: Science, Philosophy, and</w:t>
      </w:r>
      <w:r>
        <w:rPr>
          <w:bCs/>
          <w:i/>
        </w:rPr>
        <w:t xml:space="preserve"> Faith</w:t>
      </w:r>
      <w:r>
        <w:rPr>
          <w:bCs/>
        </w:rPr>
        <w:t>, (Oxford: Oxfor</w:t>
      </w:r>
      <w:r w:rsidR="00041E37">
        <w:rPr>
          <w:bCs/>
        </w:rPr>
        <w:t xml:space="preserve">d University Press, 2013), </w:t>
      </w:r>
      <w:r>
        <w:rPr>
          <w:bCs/>
        </w:rPr>
        <w:t>.</w:t>
      </w:r>
      <w:r w:rsidR="006C61BB">
        <w:rPr>
          <w:bCs/>
        </w:rPr>
        <w:t>44-68.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F2" w:rsidRDefault="00FD7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614557"/>
      <w:docPartObj>
        <w:docPartGallery w:val="Page Numbers (Top of Page)"/>
        <w:docPartUnique/>
      </w:docPartObj>
    </w:sdtPr>
    <w:sdtEndPr>
      <w:rPr>
        <w:noProof/>
      </w:rPr>
    </w:sdtEndPr>
    <w:sdtContent>
      <w:p w:rsidR="004318E9" w:rsidRDefault="004318E9">
        <w:pPr>
          <w:pStyle w:val="Header"/>
          <w:jc w:val="center"/>
        </w:pPr>
        <w:r>
          <w:fldChar w:fldCharType="begin"/>
        </w:r>
        <w:r>
          <w:instrText xml:space="preserve"> PAGE   \* MERGEFORMAT </w:instrText>
        </w:r>
        <w:r>
          <w:fldChar w:fldCharType="separate"/>
        </w:r>
        <w:r w:rsidR="001F6DB0">
          <w:rPr>
            <w:noProof/>
          </w:rPr>
          <w:t>62</w:t>
        </w:r>
        <w:r>
          <w:rPr>
            <w:noProof/>
          </w:rPr>
          <w:fldChar w:fldCharType="end"/>
        </w:r>
      </w:p>
    </w:sdtContent>
  </w:sdt>
  <w:p w:rsidR="00FD72F2" w:rsidRDefault="00FD72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F2" w:rsidRDefault="00FD72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45"/>
    <w:rsid w:val="00000A31"/>
    <w:rsid w:val="0000194E"/>
    <w:rsid w:val="000027B2"/>
    <w:rsid w:val="00004DD5"/>
    <w:rsid w:val="00007730"/>
    <w:rsid w:val="00010C89"/>
    <w:rsid w:val="000117B2"/>
    <w:rsid w:val="00011FCC"/>
    <w:rsid w:val="0001351A"/>
    <w:rsid w:val="0001678D"/>
    <w:rsid w:val="00017B2C"/>
    <w:rsid w:val="00017F61"/>
    <w:rsid w:val="00020A9E"/>
    <w:rsid w:val="00027D52"/>
    <w:rsid w:val="00031B26"/>
    <w:rsid w:val="0003296D"/>
    <w:rsid w:val="00033630"/>
    <w:rsid w:val="00036473"/>
    <w:rsid w:val="0003671F"/>
    <w:rsid w:val="000375E1"/>
    <w:rsid w:val="00037920"/>
    <w:rsid w:val="00041E37"/>
    <w:rsid w:val="00042004"/>
    <w:rsid w:val="00044F3D"/>
    <w:rsid w:val="00045179"/>
    <w:rsid w:val="0004596D"/>
    <w:rsid w:val="00046AD2"/>
    <w:rsid w:val="00051B31"/>
    <w:rsid w:val="00053B19"/>
    <w:rsid w:val="00053CF0"/>
    <w:rsid w:val="000560F7"/>
    <w:rsid w:val="00056417"/>
    <w:rsid w:val="0005727F"/>
    <w:rsid w:val="00061B6D"/>
    <w:rsid w:val="000664C6"/>
    <w:rsid w:val="0006670B"/>
    <w:rsid w:val="00071D68"/>
    <w:rsid w:val="0007208F"/>
    <w:rsid w:val="000729AC"/>
    <w:rsid w:val="00074803"/>
    <w:rsid w:val="00074EEA"/>
    <w:rsid w:val="00075C0B"/>
    <w:rsid w:val="00076F08"/>
    <w:rsid w:val="0008214D"/>
    <w:rsid w:val="0008298B"/>
    <w:rsid w:val="000831D5"/>
    <w:rsid w:val="000846B9"/>
    <w:rsid w:val="00084A59"/>
    <w:rsid w:val="00084C7E"/>
    <w:rsid w:val="00084F41"/>
    <w:rsid w:val="000855C9"/>
    <w:rsid w:val="00086AB1"/>
    <w:rsid w:val="000873C2"/>
    <w:rsid w:val="000911E6"/>
    <w:rsid w:val="00091EDA"/>
    <w:rsid w:val="000928E3"/>
    <w:rsid w:val="0009307B"/>
    <w:rsid w:val="00093449"/>
    <w:rsid w:val="00093767"/>
    <w:rsid w:val="00094A3F"/>
    <w:rsid w:val="0009567E"/>
    <w:rsid w:val="000964FD"/>
    <w:rsid w:val="00096D12"/>
    <w:rsid w:val="000A0BE1"/>
    <w:rsid w:val="000A18E8"/>
    <w:rsid w:val="000A3307"/>
    <w:rsid w:val="000A36B2"/>
    <w:rsid w:val="000A58EF"/>
    <w:rsid w:val="000A6F11"/>
    <w:rsid w:val="000B0E7F"/>
    <w:rsid w:val="000B20A2"/>
    <w:rsid w:val="000B23AF"/>
    <w:rsid w:val="000B43B4"/>
    <w:rsid w:val="000B5C73"/>
    <w:rsid w:val="000B5CE5"/>
    <w:rsid w:val="000B6FB1"/>
    <w:rsid w:val="000B7A7F"/>
    <w:rsid w:val="000C096B"/>
    <w:rsid w:val="000C20F1"/>
    <w:rsid w:val="000C24EE"/>
    <w:rsid w:val="000C36E7"/>
    <w:rsid w:val="000C3802"/>
    <w:rsid w:val="000C409A"/>
    <w:rsid w:val="000D0940"/>
    <w:rsid w:val="000D14B6"/>
    <w:rsid w:val="000D18B0"/>
    <w:rsid w:val="000D1EC9"/>
    <w:rsid w:val="000D27EF"/>
    <w:rsid w:val="000D41E6"/>
    <w:rsid w:val="000D5059"/>
    <w:rsid w:val="000D514C"/>
    <w:rsid w:val="000D5A17"/>
    <w:rsid w:val="000D5C07"/>
    <w:rsid w:val="000E1F28"/>
    <w:rsid w:val="000E34B2"/>
    <w:rsid w:val="000E3A07"/>
    <w:rsid w:val="000E5770"/>
    <w:rsid w:val="000E7F13"/>
    <w:rsid w:val="000F166E"/>
    <w:rsid w:val="000F2944"/>
    <w:rsid w:val="000F3013"/>
    <w:rsid w:val="000F5250"/>
    <w:rsid w:val="000F6289"/>
    <w:rsid w:val="000F64B2"/>
    <w:rsid w:val="000F6A25"/>
    <w:rsid w:val="000F7C7C"/>
    <w:rsid w:val="00100001"/>
    <w:rsid w:val="00100326"/>
    <w:rsid w:val="0010073A"/>
    <w:rsid w:val="001046FC"/>
    <w:rsid w:val="00107CB1"/>
    <w:rsid w:val="00112DA2"/>
    <w:rsid w:val="00115245"/>
    <w:rsid w:val="001154E9"/>
    <w:rsid w:val="00115B68"/>
    <w:rsid w:val="00116458"/>
    <w:rsid w:val="001215A8"/>
    <w:rsid w:val="00121ED2"/>
    <w:rsid w:val="00122EAF"/>
    <w:rsid w:val="001242DC"/>
    <w:rsid w:val="00125C2F"/>
    <w:rsid w:val="0012768B"/>
    <w:rsid w:val="00130E2B"/>
    <w:rsid w:val="00130F9A"/>
    <w:rsid w:val="00136893"/>
    <w:rsid w:val="00140885"/>
    <w:rsid w:val="00140AB6"/>
    <w:rsid w:val="00140D62"/>
    <w:rsid w:val="0014130C"/>
    <w:rsid w:val="00144678"/>
    <w:rsid w:val="00145BA3"/>
    <w:rsid w:val="0014659C"/>
    <w:rsid w:val="00150701"/>
    <w:rsid w:val="001526F7"/>
    <w:rsid w:val="00152926"/>
    <w:rsid w:val="001541A4"/>
    <w:rsid w:val="00155D8F"/>
    <w:rsid w:val="0015637D"/>
    <w:rsid w:val="00156537"/>
    <w:rsid w:val="001609A0"/>
    <w:rsid w:val="001609FF"/>
    <w:rsid w:val="00161128"/>
    <w:rsid w:val="00161E90"/>
    <w:rsid w:val="0016285D"/>
    <w:rsid w:val="001640F1"/>
    <w:rsid w:val="001643FD"/>
    <w:rsid w:val="00164769"/>
    <w:rsid w:val="00166127"/>
    <w:rsid w:val="001665A1"/>
    <w:rsid w:val="0016687B"/>
    <w:rsid w:val="001702D8"/>
    <w:rsid w:val="0017043D"/>
    <w:rsid w:val="00170BB7"/>
    <w:rsid w:val="0017325F"/>
    <w:rsid w:val="001733E8"/>
    <w:rsid w:val="001734B5"/>
    <w:rsid w:val="00175CE3"/>
    <w:rsid w:val="00176C79"/>
    <w:rsid w:val="0018025C"/>
    <w:rsid w:val="00181821"/>
    <w:rsid w:val="00181A05"/>
    <w:rsid w:val="00183FBE"/>
    <w:rsid w:val="001867A7"/>
    <w:rsid w:val="0019088E"/>
    <w:rsid w:val="00191B19"/>
    <w:rsid w:val="00191DDE"/>
    <w:rsid w:val="00192330"/>
    <w:rsid w:val="0019351F"/>
    <w:rsid w:val="00195BDF"/>
    <w:rsid w:val="00196522"/>
    <w:rsid w:val="001A06A9"/>
    <w:rsid w:val="001A0B30"/>
    <w:rsid w:val="001A0D0F"/>
    <w:rsid w:val="001A43CA"/>
    <w:rsid w:val="001A4767"/>
    <w:rsid w:val="001A5AB1"/>
    <w:rsid w:val="001A6146"/>
    <w:rsid w:val="001B050D"/>
    <w:rsid w:val="001B0CDE"/>
    <w:rsid w:val="001B1E96"/>
    <w:rsid w:val="001B25AA"/>
    <w:rsid w:val="001B3CAE"/>
    <w:rsid w:val="001B4D23"/>
    <w:rsid w:val="001B51A6"/>
    <w:rsid w:val="001B53CE"/>
    <w:rsid w:val="001B6822"/>
    <w:rsid w:val="001C0154"/>
    <w:rsid w:val="001C2E36"/>
    <w:rsid w:val="001C3ADD"/>
    <w:rsid w:val="001C3CD1"/>
    <w:rsid w:val="001C5127"/>
    <w:rsid w:val="001D061B"/>
    <w:rsid w:val="001D10A4"/>
    <w:rsid w:val="001D52B3"/>
    <w:rsid w:val="001E0838"/>
    <w:rsid w:val="001E244B"/>
    <w:rsid w:val="001E6158"/>
    <w:rsid w:val="001E749D"/>
    <w:rsid w:val="001F0B59"/>
    <w:rsid w:val="001F4EB6"/>
    <w:rsid w:val="001F658C"/>
    <w:rsid w:val="001F6DB0"/>
    <w:rsid w:val="00200DAC"/>
    <w:rsid w:val="00200FC0"/>
    <w:rsid w:val="0020145F"/>
    <w:rsid w:val="00202514"/>
    <w:rsid w:val="002041F7"/>
    <w:rsid w:val="002060F0"/>
    <w:rsid w:val="00207052"/>
    <w:rsid w:val="00212933"/>
    <w:rsid w:val="002132C9"/>
    <w:rsid w:val="00213F22"/>
    <w:rsid w:val="00215304"/>
    <w:rsid w:val="002155A9"/>
    <w:rsid w:val="002160F2"/>
    <w:rsid w:val="00223488"/>
    <w:rsid w:val="00224112"/>
    <w:rsid w:val="00225C80"/>
    <w:rsid w:val="002261C9"/>
    <w:rsid w:val="00230ED1"/>
    <w:rsid w:val="002314FD"/>
    <w:rsid w:val="0023186F"/>
    <w:rsid w:val="00233E70"/>
    <w:rsid w:val="002345B8"/>
    <w:rsid w:val="00235676"/>
    <w:rsid w:val="00236461"/>
    <w:rsid w:val="002374EC"/>
    <w:rsid w:val="00240125"/>
    <w:rsid w:val="002402E0"/>
    <w:rsid w:val="00241799"/>
    <w:rsid w:val="00241B81"/>
    <w:rsid w:val="00243528"/>
    <w:rsid w:val="00246018"/>
    <w:rsid w:val="0024601D"/>
    <w:rsid w:val="00250227"/>
    <w:rsid w:val="00251913"/>
    <w:rsid w:val="00252B2E"/>
    <w:rsid w:val="002532E5"/>
    <w:rsid w:val="0025364C"/>
    <w:rsid w:val="00253686"/>
    <w:rsid w:val="00253A5D"/>
    <w:rsid w:val="00253C02"/>
    <w:rsid w:val="00254D8B"/>
    <w:rsid w:val="00255527"/>
    <w:rsid w:val="0025582B"/>
    <w:rsid w:val="00255BA4"/>
    <w:rsid w:val="002566BB"/>
    <w:rsid w:val="00256FFB"/>
    <w:rsid w:val="0025723D"/>
    <w:rsid w:val="002578B9"/>
    <w:rsid w:val="0026057E"/>
    <w:rsid w:val="00260AFB"/>
    <w:rsid w:val="002611BE"/>
    <w:rsid w:val="00264E23"/>
    <w:rsid w:val="00264F0F"/>
    <w:rsid w:val="002656FE"/>
    <w:rsid w:val="00272AF2"/>
    <w:rsid w:val="00272C27"/>
    <w:rsid w:val="00273070"/>
    <w:rsid w:val="0027344A"/>
    <w:rsid w:val="002740AF"/>
    <w:rsid w:val="0027450D"/>
    <w:rsid w:val="0027556E"/>
    <w:rsid w:val="0028156E"/>
    <w:rsid w:val="00281DE3"/>
    <w:rsid w:val="002845B2"/>
    <w:rsid w:val="0028563D"/>
    <w:rsid w:val="00286E29"/>
    <w:rsid w:val="0028736F"/>
    <w:rsid w:val="00290C28"/>
    <w:rsid w:val="002911C1"/>
    <w:rsid w:val="00291702"/>
    <w:rsid w:val="0029184D"/>
    <w:rsid w:val="00292269"/>
    <w:rsid w:val="002973FF"/>
    <w:rsid w:val="002A00D1"/>
    <w:rsid w:val="002A0779"/>
    <w:rsid w:val="002A0DB7"/>
    <w:rsid w:val="002A0EF7"/>
    <w:rsid w:val="002A1113"/>
    <w:rsid w:val="002A16BD"/>
    <w:rsid w:val="002A5AF4"/>
    <w:rsid w:val="002A6593"/>
    <w:rsid w:val="002A73A0"/>
    <w:rsid w:val="002A78A3"/>
    <w:rsid w:val="002B168C"/>
    <w:rsid w:val="002B2145"/>
    <w:rsid w:val="002B2962"/>
    <w:rsid w:val="002B3DFF"/>
    <w:rsid w:val="002B623D"/>
    <w:rsid w:val="002B78EC"/>
    <w:rsid w:val="002B7DF4"/>
    <w:rsid w:val="002C1A9D"/>
    <w:rsid w:val="002C546E"/>
    <w:rsid w:val="002C54D7"/>
    <w:rsid w:val="002D079A"/>
    <w:rsid w:val="002D0D92"/>
    <w:rsid w:val="002D1610"/>
    <w:rsid w:val="002D2B1E"/>
    <w:rsid w:val="002D3EDF"/>
    <w:rsid w:val="002D53B3"/>
    <w:rsid w:val="002D60C9"/>
    <w:rsid w:val="002D630E"/>
    <w:rsid w:val="002D6763"/>
    <w:rsid w:val="002D6894"/>
    <w:rsid w:val="002D6E51"/>
    <w:rsid w:val="002E2310"/>
    <w:rsid w:val="002E6558"/>
    <w:rsid w:val="002F0FA8"/>
    <w:rsid w:val="002F1003"/>
    <w:rsid w:val="002F182A"/>
    <w:rsid w:val="002F27CB"/>
    <w:rsid w:val="002F2F06"/>
    <w:rsid w:val="002F391C"/>
    <w:rsid w:val="002F5176"/>
    <w:rsid w:val="002F57E5"/>
    <w:rsid w:val="002F5C06"/>
    <w:rsid w:val="002F6E61"/>
    <w:rsid w:val="00301516"/>
    <w:rsid w:val="00301649"/>
    <w:rsid w:val="00301748"/>
    <w:rsid w:val="00306CB2"/>
    <w:rsid w:val="00310621"/>
    <w:rsid w:val="00311B11"/>
    <w:rsid w:val="00316FBE"/>
    <w:rsid w:val="0032155E"/>
    <w:rsid w:val="00322EA5"/>
    <w:rsid w:val="0032749B"/>
    <w:rsid w:val="00331AC1"/>
    <w:rsid w:val="00334F0B"/>
    <w:rsid w:val="0033635B"/>
    <w:rsid w:val="0033680C"/>
    <w:rsid w:val="003400F3"/>
    <w:rsid w:val="00341A7C"/>
    <w:rsid w:val="00341D8B"/>
    <w:rsid w:val="00342CAA"/>
    <w:rsid w:val="0034387E"/>
    <w:rsid w:val="0034532C"/>
    <w:rsid w:val="00345770"/>
    <w:rsid w:val="00345A6C"/>
    <w:rsid w:val="00346856"/>
    <w:rsid w:val="00350991"/>
    <w:rsid w:val="0035329F"/>
    <w:rsid w:val="00361D48"/>
    <w:rsid w:val="003628F0"/>
    <w:rsid w:val="003649A9"/>
    <w:rsid w:val="003650FE"/>
    <w:rsid w:val="003656DE"/>
    <w:rsid w:val="00366ECF"/>
    <w:rsid w:val="0036798B"/>
    <w:rsid w:val="00367BEF"/>
    <w:rsid w:val="00372660"/>
    <w:rsid w:val="00375E34"/>
    <w:rsid w:val="003760E2"/>
    <w:rsid w:val="003767C3"/>
    <w:rsid w:val="003804B9"/>
    <w:rsid w:val="00380E28"/>
    <w:rsid w:val="00381C77"/>
    <w:rsid w:val="00381F95"/>
    <w:rsid w:val="0038251E"/>
    <w:rsid w:val="00382AB7"/>
    <w:rsid w:val="0038448C"/>
    <w:rsid w:val="00386EEE"/>
    <w:rsid w:val="00393CA1"/>
    <w:rsid w:val="00395BFE"/>
    <w:rsid w:val="003A0057"/>
    <w:rsid w:val="003A0198"/>
    <w:rsid w:val="003A08DA"/>
    <w:rsid w:val="003A18DA"/>
    <w:rsid w:val="003A28E4"/>
    <w:rsid w:val="003A475C"/>
    <w:rsid w:val="003A52E9"/>
    <w:rsid w:val="003A64B3"/>
    <w:rsid w:val="003A7564"/>
    <w:rsid w:val="003B3CF4"/>
    <w:rsid w:val="003B3F54"/>
    <w:rsid w:val="003B4959"/>
    <w:rsid w:val="003B5228"/>
    <w:rsid w:val="003B63EC"/>
    <w:rsid w:val="003B6F7A"/>
    <w:rsid w:val="003B7968"/>
    <w:rsid w:val="003C19BF"/>
    <w:rsid w:val="003C39DA"/>
    <w:rsid w:val="003C42A7"/>
    <w:rsid w:val="003D06AE"/>
    <w:rsid w:val="003D26DB"/>
    <w:rsid w:val="003D2D8D"/>
    <w:rsid w:val="003D3273"/>
    <w:rsid w:val="003D4054"/>
    <w:rsid w:val="003D4370"/>
    <w:rsid w:val="003D65B5"/>
    <w:rsid w:val="003D7DE8"/>
    <w:rsid w:val="003E3069"/>
    <w:rsid w:val="003E33F7"/>
    <w:rsid w:val="003E4EAB"/>
    <w:rsid w:val="003E7980"/>
    <w:rsid w:val="003F1EFF"/>
    <w:rsid w:val="003F2291"/>
    <w:rsid w:val="003F295F"/>
    <w:rsid w:val="003F2CB0"/>
    <w:rsid w:val="003F3704"/>
    <w:rsid w:val="003F667C"/>
    <w:rsid w:val="00401459"/>
    <w:rsid w:val="00401BE9"/>
    <w:rsid w:val="004022AF"/>
    <w:rsid w:val="00403C7E"/>
    <w:rsid w:val="00404153"/>
    <w:rsid w:val="00404A60"/>
    <w:rsid w:val="00404FC1"/>
    <w:rsid w:val="00405A45"/>
    <w:rsid w:val="004072E7"/>
    <w:rsid w:val="00407FE0"/>
    <w:rsid w:val="00412CE1"/>
    <w:rsid w:val="00412D30"/>
    <w:rsid w:val="004138E6"/>
    <w:rsid w:val="00413D8C"/>
    <w:rsid w:val="00414665"/>
    <w:rsid w:val="00414E80"/>
    <w:rsid w:val="004150AA"/>
    <w:rsid w:val="00416764"/>
    <w:rsid w:val="00417444"/>
    <w:rsid w:val="0042031F"/>
    <w:rsid w:val="0042091D"/>
    <w:rsid w:val="0042101B"/>
    <w:rsid w:val="004234B2"/>
    <w:rsid w:val="00423771"/>
    <w:rsid w:val="00423B93"/>
    <w:rsid w:val="00424F79"/>
    <w:rsid w:val="00425583"/>
    <w:rsid w:val="00425608"/>
    <w:rsid w:val="00425748"/>
    <w:rsid w:val="00425A00"/>
    <w:rsid w:val="0042629C"/>
    <w:rsid w:val="00426A42"/>
    <w:rsid w:val="00427765"/>
    <w:rsid w:val="00430F26"/>
    <w:rsid w:val="004318E9"/>
    <w:rsid w:val="004319E8"/>
    <w:rsid w:val="00431DED"/>
    <w:rsid w:val="00434635"/>
    <w:rsid w:val="00436D23"/>
    <w:rsid w:val="00437DB7"/>
    <w:rsid w:val="00440BF7"/>
    <w:rsid w:val="00441A64"/>
    <w:rsid w:val="00443580"/>
    <w:rsid w:val="0044374C"/>
    <w:rsid w:val="00443C8E"/>
    <w:rsid w:val="00443E12"/>
    <w:rsid w:val="004444F9"/>
    <w:rsid w:val="004462C3"/>
    <w:rsid w:val="004506DD"/>
    <w:rsid w:val="00450B66"/>
    <w:rsid w:val="00452158"/>
    <w:rsid w:val="004535C8"/>
    <w:rsid w:val="0045476A"/>
    <w:rsid w:val="00455B68"/>
    <w:rsid w:val="00456087"/>
    <w:rsid w:val="00457753"/>
    <w:rsid w:val="00457D85"/>
    <w:rsid w:val="004646C6"/>
    <w:rsid w:val="0046777C"/>
    <w:rsid w:val="00467F59"/>
    <w:rsid w:val="00470CD2"/>
    <w:rsid w:val="00471002"/>
    <w:rsid w:val="004711B2"/>
    <w:rsid w:val="00471525"/>
    <w:rsid w:val="00471E08"/>
    <w:rsid w:val="00473E8F"/>
    <w:rsid w:val="004744FC"/>
    <w:rsid w:val="0047470E"/>
    <w:rsid w:val="0047530B"/>
    <w:rsid w:val="00477267"/>
    <w:rsid w:val="00480563"/>
    <w:rsid w:val="00481149"/>
    <w:rsid w:val="00481FAE"/>
    <w:rsid w:val="004839E6"/>
    <w:rsid w:val="00484DC8"/>
    <w:rsid w:val="00485AA8"/>
    <w:rsid w:val="004874FB"/>
    <w:rsid w:val="00492700"/>
    <w:rsid w:val="00492F92"/>
    <w:rsid w:val="0049575A"/>
    <w:rsid w:val="00496E36"/>
    <w:rsid w:val="004A0772"/>
    <w:rsid w:val="004A47F0"/>
    <w:rsid w:val="004A5BB1"/>
    <w:rsid w:val="004A6637"/>
    <w:rsid w:val="004B12FF"/>
    <w:rsid w:val="004B2276"/>
    <w:rsid w:val="004C1DBE"/>
    <w:rsid w:val="004C3036"/>
    <w:rsid w:val="004C4344"/>
    <w:rsid w:val="004C458D"/>
    <w:rsid w:val="004C4C7A"/>
    <w:rsid w:val="004C60BB"/>
    <w:rsid w:val="004C6160"/>
    <w:rsid w:val="004C6B95"/>
    <w:rsid w:val="004C705F"/>
    <w:rsid w:val="004D006D"/>
    <w:rsid w:val="004D04CB"/>
    <w:rsid w:val="004D071C"/>
    <w:rsid w:val="004D1718"/>
    <w:rsid w:val="004D1BAD"/>
    <w:rsid w:val="004D1F4C"/>
    <w:rsid w:val="004D3557"/>
    <w:rsid w:val="004D4560"/>
    <w:rsid w:val="004D4ABF"/>
    <w:rsid w:val="004D7AFD"/>
    <w:rsid w:val="004E11B1"/>
    <w:rsid w:val="004E1E1F"/>
    <w:rsid w:val="004E2321"/>
    <w:rsid w:val="004E27FF"/>
    <w:rsid w:val="004E72D2"/>
    <w:rsid w:val="004F0831"/>
    <w:rsid w:val="004F16B0"/>
    <w:rsid w:val="004F23CC"/>
    <w:rsid w:val="004F267A"/>
    <w:rsid w:val="004F2D35"/>
    <w:rsid w:val="004F38F8"/>
    <w:rsid w:val="004F3A97"/>
    <w:rsid w:val="004F515D"/>
    <w:rsid w:val="00500475"/>
    <w:rsid w:val="00502E09"/>
    <w:rsid w:val="0050531E"/>
    <w:rsid w:val="00507B91"/>
    <w:rsid w:val="00510D4E"/>
    <w:rsid w:val="00511075"/>
    <w:rsid w:val="00515D43"/>
    <w:rsid w:val="00516410"/>
    <w:rsid w:val="005218BF"/>
    <w:rsid w:val="00522B57"/>
    <w:rsid w:val="00524048"/>
    <w:rsid w:val="00526093"/>
    <w:rsid w:val="00526E9E"/>
    <w:rsid w:val="005303E6"/>
    <w:rsid w:val="00532152"/>
    <w:rsid w:val="00533E7A"/>
    <w:rsid w:val="005359BF"/>
    <w:rsid w:val="00535B27"/>
    <w:rsid w:val="00544055"/>
    <w:rsid w:val="00544FC5"/>
    <w:rsid w:val="005458C9"/>
    <w:rsid w:val="00545A2E"/>
    <w:rsid w:val="00545DCC"/>
    <w:rsid w:val="00551E56"/>
    <w:rsid w:val="00554100"/>
    <w:rsid w:val="005567EA"/>
    <w:rsid w:val="0056013D"/>
    <w:rsid w:val="005601E8"/>
    <w:rsid w:val="005609D8"/>
    <w:rsid w:val="0056127D"/>
    <w:rsid w:val="0056279E"/>
    <w:rsid w:val="0056524D"/>
    <w:rsid w:val="00566C08"/>
    <w:rsid w:val="00566DB6"/>
    <w:rsid w:val="00567015"/>
    <w:rsid w:val="00570EC4"/>
    <w:rsid w:val="00573C77"/>
    <w:rsid w:val="00574AE0"/>
    <w:rsid w:val="00575E9C"/>
    <w:rsid w:val="0057639D"/>
    <w:rsid w:val="00580783"/>
    <w:rsid w:val="0058588F"/>
    <w:rsid w:val="00590945"/>
    <w:rsid w:val="005918BB"/>
    <w:rsid w:val="00592213"/>
    <w:rsid w:val="00592697"/>
    <w:rsid w:val="00596E50"/>
    <w:rsid w:val="005A07BE"/>
    <w:rsid w:val="005A13F9"/>
    <w:rsid w:val="005A1F1F"/>
    <w:rsid w:val="005A34D6"/>
    <w:rsid w:val="005A3E6C"/>
    <w:rsid w:val="005A6236"/>
    <w:rsid w:val="005A7852"/>
    <w:rsid w:val="005B5BB4"/>
    <w:rsid w:val="005B71CE"/>
    <w:rsid w:val="005B7F42"/>
    <w:rsid w:val="005C10D1"/>
    <w:rsid w:val="005C1C54"/>
    <w:rsid w:val="005C2287"/>
    <w:rsid w:val="005C2883"/>
    <w:rsid w:val="005C46F0"/>
    <w:rsid w:val="005C49B8"/>
    <w:rsid w:val="005C4D1E"/>
    <w:rsid w:val="005C5376"/>
    <w:rsid w:val="005C6670"/>
    <w:rsid w:val="005C6C2B"/>
    <w:rsid w:val="005D12D1"/>
    <w:rsid w:val="005D2DDA"/>
    <w:rsid w:val="005D3ED2"/>
    <w:rsid w:val="005D4370"/>
    <w:rsid w:val="005E156F"/>
    <w:rsid w:val="005E28A4"/>
    <w:rsid w:val="005E2C78"/>
    <w:rsid w:val="005E4783"/>
    <w:rsid w:val="005E6313"/>
    <w:rsid w:val="005E6BAC"/>
    <w:rsid w:val="005E6BC5"/>
    <w:rsid w:val="005F1599"/>
    <w:rsid w:val="005F39CC"/>
    <w:rsid w:val="00604A9D"/>
    <w:rsid w:val="0060741D"/>
    <w:rsid w:val="00610950"/>
    <w:rsid w:val="00611BD8"/>
    <w:rsid w:val="00612C57"/>
    <w:rsid w:val="00613675"/>
    <w:rsid w:val="00614321"/>
    <w:rsid w:val="00614B29"/>
    <w:rsid w:val="00616750"/>
    <w:rsid w:val="0061695B"/>
    <w:rsid w:val="006169AB"/>
    <w:rsid w:val="00616B84"/>
    <w:rsid w:val="0061777D"/>
    <w:rsid w:val="006219AF"/>
    <w:rsid w:val="00621F43"/>
    <w:rsid w:val="00622219"/>
    <w:rsid w:val="006224F9"/>
    <w:rsid w:val="00624929"/>
    <w:rsid w:val="006254A4"/>
    <w:rsid w:val="00626184"/>
    <w:rsid w:val="00627551"/>
    <w:rsid w:val="006275AA"/>
    <w:rsid w:val="006303BF"/>
    <w:rsid w:val="00630679"/>
    <w:rsid w:val="00632FC1"/>
    <w:rsid w:val="00633FDF"/>
    <w:rsid w:val="00634E11"/>
    <w:rsid w:val="006375DE"/>
    <w:rsid w:val="00637BF1"/>
    <w:rsid w:val="006452A9"/>
    <w:rsid w:val="0064608F"/>
    <w:rsid w:val="006472EE"/>
    <w:rsid w:val="00647589"/>
    <w:rsid w:val="00647824"/>
    <w:rsid w:val="00651C72"/>
    <w:rsid w:val="00652405"/>
    <w:rsid w:val="006526DF"/>
    <w:rsid w:val="0065274C"/>
    <w:rsid w:val="0065334E"/>
    <w:rsid w:val="00653E84"/>
    <w:rsid w:val="00654199"/>
    <w:rsid w:val="00654D25"/>
    <w:rsid w:val="00655469"/>
    <w:rsid w:val="00656A4A"/>
    <w:rsid w:val="00657351"/>
    <w:rsid w:val="006577EA"/>
    <w:rsid w:val="00660CBF"/>
    <w:rsid w:val="00661236"/>
    <w:rsid w:val="00661D3A"/>
    <w:rsid w:val="00665913"/>
    <w:rsid w:val="0066719A"/>
    <w:rsid w:val="00667586"/>
    <w:rsid w:val="00667D47"/>
    <w:rsid w:val="006724E2"/>
    <w:rsid w:val="00672AB6"/>
    <w:rsid w:val="00673A16"/>
    <w:rsid w:val="0067476F"/>
    <w:rsid w:val="006755EA"/>
    <w:rsid w:val="00675C04"/>
    <w:rsid w:val="006760CD"/>
    <w:rsid w:val="006763E6"/>
    <w:rsid w:val="00676902"/>
    <w:rsid w:val="006805EA"/>
    <w:rsid w:val="00680EAF"/>
    <w:rsid w:val="00682802"/>
    <w:rsid w:val="006833EB"/>
    <w:rsid w:val="00683722"/>
    <w:rsid w:val="00683DF1"/>
    <w:rsid w:val="006870FE"/>
    <w:rsid w:val="00690719"/>
    <w:rsid w:val="00690871"/>
    <w:rsid w:val="00690F9E"/>
    <w:rsid w:val="00691234"/>
    <w:rsid w:val="0069187B"/>
    <w:rsid w:val="00696555"/>
    <w:rsid w:val="00697066"/>
    <w:rsid w:val="006A0070"/>
    <w:rsid w:val="006A1FD0"/>
    <w:rsid w:val="006A2522"/>
    <w:rsid w:val="006A2981"/>
    <w:rsid w:val="006A3C21"/>
    <w:rsid w:val="006A4873"/>
    <w:rsid w:val="006A581D"/>
    <w:rsid w:val="006A675B"/>
    <w:rsid w:val="006A6F6D"/>
    <w:rsid w:val="006A6FFB"/>
    <w:rsid w:val="006A7C28"/>
    <w:rsid w:val="006A7FBF"/>
    <w:rsid w:val="006B00E0"/>
    <w:rsid w:val="006B037E"/>
    <w:rsid w:val="006B0E6F"/>
    <w:rsid w:val="006B12F6"/>
    <w:rsid w:val="006B14AB"/>
    <w:rsid w:val="006B2086"/>
    <w:rsid w:val="006B2C00"/>
    <w:rsid w:val="006B406F"/>
    <w:rsid w:val="006B4C98"/>
    <w:rsid w:val="006C0295"/>
    <w:rsid w:val="006C068E"/>
    <w:rsid w:val="006C07A4"/>
    <w:rsid w:val="006C2268"/>
    <w:rsid w:val="006C31E6"/>
    <w:rsid w:val="006C5648"/>
    <w:rsid w:val="006C61BB"/>
    <w:rsid w:val="006C6543"/>
    <w:rsid w:val="006C6BB7"/>
    <w:rsid w:val="006C6F51"/>
    <w:rsid w:val="006C72D5"/>
    <w:rsid w:val="006D2476"/>
    <w:rsid w:val="006D3ECE"/>
    <w:rsid w:val="006D65E6"/>
    <w:rsid w:val="006D7824"/>
    <w:rsid w:val="006D7E3C"/>
    <w:rsid w:val="006E0869"/>
    <w:rsid w:val="006E16C1"/>
    <w:rsid w:val="006E260C"/>
    <w:rsid w:val="006E27FF"/>
    <w:rsid w:val="006E2BDC"/>
    <w:rsid w:val="006E5259"/>
    <w:rsid w:val="006E535E"/>
    <w:rsid w:val="006E5636"/>
    <w:rsid w:val="006E65E3"/>
    <w:rsid w:val="006F0522"/>
    <w:rsid w:val="006F19BE"/>
    <w:rsid w:val="006F267F"/>
    <w:rsid w:val="006F4FF8"/>
    <w:rsid w:val="006F7BB9"/>
    <w:rsid w:val="007001FC"/>
    <w:rsid w:val="007010F7"/>
    <w:rsid w:val="00701214"/>
    <w:rsid w:val="00701F87"/>
    <w:rsid w:val="00705B18"/>
    <w:rsid w:val="00705BB2"/>
    <w:rsid w:val="00706343"/>
    <w:rsid w:val="00710D86"/>
    <w:rsid w:val="00711976"/>
    <w:rsid w:val="00712A31"/>
    <w:rsid w:val="00712C69"/>
    <w:rsid w:val="00713547"/>
    <w:rsid w:val="00723BAF"/>
    <w:rsid w:val="00724DF1"/>
    <w:rsid w:val="0072532C"/>
    <w:rsid w:val="007267FF"/>
    <w:rsid w:val="00727761"/>
    <w:rsid w:val="00727933"/>
    <w:rsid w:val="00727A01"/>
    <w:rsid w:val="00730DC4"/>
    <w:rsid w:val="007321C8"/>
    <w:rsid w:val="007329BF"/>
    <w:rsid w:val="00732F0B"/>
    <w:rsid w:val="00735AF4"/>
    <w:rsid w:val="00741146"/>
    <w:rsid w:val="00746C3F"/>
    <w:rsid w:val="00753148"/>
    <w:rsid w:val="00753DCE"/>
    <w:rsid w:val="00754374"/>
    <w:rsid w:val="007548AA"/>
    <w:rsid w:val="00756D5C"/>
    <w:rsid w:val="00756F79"/>
    <w:rsid w:val="0076136E"/>
    <w:rsid w:val="00762049"/>
    <w:rsid w:val="00762BE5"/>
    <w:rsid w:val="0076308A"/>
    <w:rsid w:val="007672FE"/>
    <w:rsid w:val="00770619"/>
    <w:rsid w:val="007723A0"/>
    <w:rsid w:val="00773D99"/>
    <w:rsid w:val="00773EF2"/>
    <w:rsid w:val="007747EE"/>
    <w:rsid w:val="007753C5"/>
    <w:rsid w:val="00776A6A"/>
    <w:rsid w:val="007779F4"/>
    <w:rsid w:val="0078668A"/>
    <w:rsid w:val="00786AC0"/>
    <w:rsid w:val="0078785F"/>
    <w:rsid w:val="00790D46"/>
    <w:rsid w:val="00791B20"/>
    <w:rsid w:val="00791B81"/>
    <w:rsid w:val="00791BF2"/>
    <w:rsid w:val="007925A7"/>
    <w:rsid w:val="00793FB0"/>
    <w:rsid w:val="00795BC5"/>
    <w:rsid w:val="007972E2"/>
    <w:rsid w:val="00797AE8"/>
    <w:rsid w:val="007A13FA"/>
    <w:rsid w:val="007A20C4"/>
    <w:rsid w:val="007A3DA8"/>
    <w:rsid w:val="007A6F2D"/>
    <w:rsid w:val="007B09C5"/>
    <w:rsid w:val="007B2179"/>
    <w:rsid w:val="007B3311"/>
    <w:rsid w:val="007B3C07"/>
    <w:rsid w:val="007B5EC8"/>
    <w:rsid w:val="007C0547"/>
    <w:rsid w:val="007C0C6E"/>
    <w:rsid w:val="007C1CC1"/>
    <w:rsid w:val="007C31C9"/>
    <w:rsid w:val="007C34EA"/>
    <w:rsid w:val="007C3517"/>
    <w:rsid w:val="007C36C7"/>
    <w:rsid w:val="007C6A12"/>
    <w:rsid w:val="007D2A90"/>
    <w:rsid w:val="007D3E66"/>
    <w:rsid w:val="007D3FD6"/>
    <w:rsid w:val="007D5A8B"/>
    <w:rsid w:val="007E053E"/>
    <w:rsid w:val="007E0701"/>
    <w:rsid w:val="007E196C"/>
    <w:rsid w:val="007E1B13"/>
    <w:rsid w:val="007E3816"/>
    <w:rsid w:val="007F1434"/>
    <w:rsid w:val="007F1564"/>
    <w:rsid w:val="007F26A6"/>
    <w:rsid w:val="007F40EB"/>
    <w:rsid w:val="007F75E9"/>
    <w:rsid w:val="008013EA"/>
    <w:rsid w:val="00801F46"/>
    <w:rsid w:val="0080388E"/>
    <w:rsid w:val="00804B2C"/>
    <w:rsid w:val="00804DD1"/>
    <w:rsid w:val="00805482"/>
    <w:rsid w:val="008066F9"/>
    <w:rsid w:val="00806E62"/>
    <w:rsid w:val="008071A1"/>
    <w:rsid w:val="00810806"/>
    <w:rsid w:val="0081344D"/>
    <w:rsid w:val="00814372"/>
    <w:rsid w:val="00816E6C"/>
    <w:rsid w:val="00821740"/>
    <w:rsid w:val="00821E23"/>
    <w:rsid w:val="00823C1A"/>
    <w:rsid w:val="00823E71"/>
    <w:rsid w:val="00826C8F"/>
    <w:rsid w:val="0082769D"/>
    <w:rsid w:val="00831245"/>
    <w:rsid w:val="00832A00"/>
    <w:rsid w:val="00832A6D"/>
    <w:rsid w:val="008339CD"/>
    <w:rsid w:val="00833BC5"/>
    <w:rsid w:val="00834856"/>
    <w:rsid w:val="00836833"/>
    <w:rsid w:val="00837743"/>
    <w:rsid w:val="00841F51"/>
    <w:rsid w:val="00842890"/>
    <w:rsid w:val="00842C2C"/>
    <w:rsid w:val="00842D1E"/>
    <w:rsid w:val="00842E94"/>
    <w:rsid w:val="008435A8"/>
    <w:rsid w:val="00844FA1"/>
    <w:rsid w:val="008454DE"/>
    <w:rsid w:val="00851258"/>
    <w:rsid w:val="00851F99"/>
    <w:rsid w:val="0085313D"/>
    <w:rsid w:val="00853DCF"/>
    <w:rsid w:val="008540C1"/>
    <w:rsid w:val="00854E1B"/>
    <w:rsid w:val="00862882"/>
    <w:rsid w:val="00862D56"/>
    <w:rsid w:val="0086366C"/>
    <w:rsid w:val="00864595"/>
    <w:rsid w:val="00865BE2"/>
    <w:rsid w:val="0086650D"/>
    <w:rsid w:val="00866A6F"/>
    <w:rsid w:val="00870A7E"/>
    <w:rsid w:val="008713AF"/>
    <w:rsid w:val="00874B9A"/>
    <w:rsid w:val="00874E3C"/>
    <w:rsid w:val="008801B6"/>
    <w:rsid w:val="0088113C"/>
    <w:rsid w:val="0088226C"/>
    <w:rsid w:val="008856F0"/>
    <w:rsid w:val="00894789"/>
    <w:rsid w:val="008A042E"/>
    <w:rsid w:val="008A05E0"/>
    <w:rsid w:val="008A112C"/>
    <w:rsid w:val="008A1130"/>
    <w:rsid w:val="008A23A4"/>
    <w:rsid w:val="008A3616"/>
    <w:rsid w:val="008A4C24"/>
    <w:rsid w:val="008A4DD5"/>
    <w:rsid w:val="008A4FE4"/>
    <w:rsid w:val="008A7262"/>
    <w:rsid w:val="008A78C1"/>
    <w:rsid w:val="008B0639"/>
    <w:rsid w:val="008B2C56"/>
    <w:rsid w:val="008B346E"/>
    <w:rsid w:val="008B3CCA"/>
    <w:rsid w:val="008B4BC7"/>
    <w:rsid w:val="008B4DF9"/>
    <w:rsid w:val="008B6278"/>
    <w:rsid w:val="008B74CE"/>
    <w:rsid w:val="008B78F3"/>
    <w:rsid w:val="008C0D8D"/>
    <w:rsid w:val="008C1CBD"/>
    <w:rsid w:val="008C38F7"/>
    <w:rsid w:val="008C547D"/>
    <w:rsid w:val="008D1DDF"/>
    <w:rsid w:val="008D292A"/>
    <w:rsid w:val="008D363F"/>
    <w:rsid w:val="008D4450"/>
    <w:rsid w:val="008D603E"/>
    <w:rsid w:val="008E031E"/>
    <w:rsid w:val="008E2767"/>
    <w:rsid w:val="008E3DCC"/>
    <w:rsid w:val="008E3EC7"/>
    <w:rsid w:val="008E4572"/>
    <w:rsid w:val="008E4688"/>
    <w:rsid w:val="008E6F81"/>
    <w:rsid w:val="008E7809"/>
    <w:rsid w:val="008E7BEE"/>
    <w:rsid w:val="008E7BFD"/>
    <w:rsid w:val="008F0026"/>
    <w:rsid w:val="008F1DA2"/>
    <w:rsid w:val="008F2800"/>
    <w:rsid w:val="008F334F"/>
    <w:rsid w:val="008F3B10"/>
    <w:rsid w:val="008F7E39"/>
    <w:rsid w:val="0090036A"/>
    <w:rsid w:val="009044A5"/>
    <w:rsid w:val="00904557"/>
    <w:rsid w:val="00907552"/>
    <w:rsid w:val="0090790B"/>
    <w:rsid w:val="0091096D"/>
    <w:rsid w:val="009116C7"/>
    <w:rsid w:val="0091217E"/>
    <w:rsid w:val="00913E6D"/>
    <w:rsid w:val="0091477C"/>
    <w:rsid w:val="00914F91"/>
    <w:rsid w:val="00915D64"/>
    <w:rsid w:val="00917E90"/>
    <w:rsid w:val="009209FC"/>
    <w:rsid w:val="009215BD"/>
    <w:rsid w:val="0092233B"/>
    <w:rsid w:val="00923E65"/>
    <w:rsid w:val="0092423D"/>
    <w:rsid w:val="00926C2A"/>
    <w:rsid w:val="00931742"/>
    <w:rsid w:val="00934C3D"/>
    <w:rsid w:val="00935BFA"/>
    <w:rsid w:val="009376CB"/>
    <w:rsid w:val="009407D5"/>
    <w:rsid w:val="00941290"/>
    <w:rsid w:val="00941833"/>
    <w:rsid w:val="009422FC"/>
    <w:rsid w:val="0094246D"/>
    <w:rsid w:val="00942715"/>
    <w:rsid w:val="00942B87"/>
    <w:rsid w:val="009441F0"/>
    <w:rsid w:val="00944442"/>
    <w:rsid w:val="0094649D"/>
    <w:rsid w:val="00952F0A"/>
    <w:rsid w:val="009531D6"/>
    <w:rsid w:val="009561E5"/>
    <w:rsid w:val="00956295"/>
    <w:rsid w:val="00956D80"/>
    <w:rsid w:val="0095732F"/>
    <w:rsid w:val="00957E13"/>
    <w:rsid w:val="0096109F"/>
    <w:rsid w:val="009670C3"/>
    <w:rsid w:val="00967F56"/>
    <w:rsid w:val="00972777"/>
    <w:rsid w:val="00973E25"/>
    <w:rsid w:val="00974B40"/>
    <w:rsid w:val="009751F2"/>
    <w:rsid w:val="00975CE6"/>
    <w:rsid w:val="0097703A"/>
    <w:rsid w:val="00981A5E"/>
    <w:rsid w:val="00983E17"/>
    <w:rsid w:val="00983F6C"/>
    <w:rsid w:val="009849BE"/>
    <w:rsid w:val="00986415"/>
    <w:rsid w:val="0098665A"/>
    <w:rsid w:val="009909A1"/>
    <w:rsid w:val="0099100A"/>
    <w:rsid w:val="00992A27"/>
    <w:rsid w:val="009958D4"/>
    <w:rsid w:val="009970B6"/>
    <w:rsid w:val="00997698"/>
    <w:rsid w:val="009A011C"/>
    <w:rsid w:val="009A19E8"/>
    <w:rsid w:val="009A1AFD"/>
    <w:rsid w:val="009A20F5"/>
    <w:rsid w:val="009A461D"/>
    <w:rsid w:val="009A497C"/>
    <w:rsid w:val="009A5E0D"/>
    <w:rsid w:val="009A6B2D"/>
    <w:rsid w:val="009A6D63"/>
    <w:rsid w:val="009A768A"/>
    <w:rsid w:val="009B0D29"/>
    <w:rsid w:val="009B0EF7"/>
    <w:rsid w:val="009B1EBF"/>
    <w:rsid w:val="009B5972"/>
    <w:rsid w:val="009B62AD"/>
    <w:rsid w:val="009C0D51"/>
    <w:rsid w:val="009C1049"/>
    <w:rsid w:val="009C1AC7"/>
    <w:rsid w:val="009C35C2"/>
    <w:rsid w:val="009C3F33"/>
    <w:rsid w:val="009C4631"/>
    <w:rsid w:val="009C585C"/>
    <w:rsid w:val="009C6D4B"/>
    <w:rsid w:val="009D257A"/>
    <w:rsid w:val="009E00C5"/>
    <w:rsid w:val="009E07B2"/>
    <w:rsid w:val="009E152E"/>
    <w:rsid w:val="009E3055"/>
    <w:rsid w:val="009E51C5"/>
    <w:rsid w:val="009E6E0E"/>
    <w:rsid w:val="009E7F81"/>
    <w:rsid w:val="009F0842"/>
    <w:rsid w:val="009F0FFF"/>
    <w:rsid w:val="009F4019"/>
    <w:rsid w:val="009F4F58"/>
    <w:rsid w:val="00A01E7B"/>
    <w:rsid w:val="00A02381"/>
    <w:rsid w:val="00A0336F"/>
    <w:rsid w:val="00A03778"/>
    <w:rsid w:val="00A044D6"/>
    <w:rsid w:val="00A051EF"/>
    <w:rsid w:val="00A06718"/>
    <w:rsid w:val="00A1006C"/>
    <w:rsid w:val="00A10917"/>
    <w:rsid w:val="00A147CB"/>
    <w:rsid w:val="00A15B29"/>
    <w:rsid w:val="00A16114"/>
    <w:rsid w:val="00A17B1D"/>
    <w:rsid w:val="00A20CF3"/>
    <w:rsid w:val="00A251B5"/>
    <w:rsid w:val="00A26521"/>
    <w:rsid w:val="00A279A0"/>
    <w:rsid w:val="00A27E81"/>
    <w:rsid w:val="00A30398"/>
    <w:rsid w:val="00A3321D"/>
    <w:rsid w:val="00A33407"/>
    <w:rsid w:val="00A34890"/>
    <w:rsid w:val="00A367F5"/>
    <w:rsid w:val="00A37B2E"/>
    <w:rsid w:val="00A43CFD"/>
    <w:rsid w:val="00A45AAD"/>
    <w:rsid w:val="00A4712A"/>
    <w:rsid w:val="00A517C2"/>
    <w:rsid w:val="00A5351A"/>
    <w:rsid w:val="00A54D6E"/>
    <w:rsid w:val="00A572CF"/>
    <w:rsid w:val="00A605DC"/>
    <w:rsid w:val="00A6068B"/>
    <w:rsid w:val="00A620EF"/>
    <w:rsid w:val="00A62D49"/>
    <w:rsid w:val="00A7083F"/>
    <w:rsid w:val="00A70D0C"/>
    <w:rsid w:val="00A753AB"/>
    <w:rsid w:val="00A754D7"/>
    <w:rsid w:val="00A7579F"/>
    <w:rsid w:val="00A75811"/>
    <w:rsid w:val="00A77727"/>
    <w:rsid w:val="00A86B7D"/>
    <w:rsid w:val="00A879B0"/>
    <w:rsid w:val="00A90385"/>
    <w:rsid w:val="00A917AD"/>
    <w:rsid w:val="00A91B52"/>
    <w:rsid w:val="00A91FCB"/>
    <w:rsid w:val="00A920F9"/>
    <w:rsid w:val="00A93582"/>
    <w:rsid w:val="00A93948"/>
    <w:rsid w:val="00A95AF5"/>
    <w:rsid w:val="00A972BA"/>
    <w:rsid w:val="00A97B4C"/>
    <w:rsid w:val="00AA03A3"/>
    <w:rsid w:val="00AA0517"/>
    <w:rsid w:val="00AA0CE8"/>
    <w:rsid w:val="00AA17EF"/>
    <w:rsid w:val="00AA2B26"/>
    <w:rsid w:val="00AA3B9B"/>
    <w:rsid w:val="00AA7340"/>
    <w:rsid w:val="00AB0A9F"/>
    <w:rsid w:val="00AB0FA0"/>
    <w:rsid w:val="00AB2339"/>
    <w:rsid w:val="00AB30E6"/>
    <w:rsid w:val="00AB5667"/>
    <w:rsid w:val="00AB6D25"/>
    <w:rsid w:val="00AB6D49"/>
    <w:rsid w:val="00AB734D"/>
    <w:rsid w:val="00AB7C1D"/>
    <w:rsid w:val="00AC141F"/>
    <w:rsid w:val="00AC1492"/>
    <w:rsid w:val="00AC2668"/>
    <w:rsid w:val="00AC3643"/>
    <w:rsid w:val="00AC38A3"/>
    <w:rsid w:val="00AC411F"/>
    <w:rsid w:val="00AC49B8"/>
    <w:rsid w:val="00AC7646"/>
    <w:rsid w:val="00AD00C1"/>
    <w:rsid w:val="00AD0DCF"/>
    <w:rsid w:val="00AD1217"/>
    <w:rsid w:val="00AD1848"/>
    <w:rsid w:val="00AD1BD0"/>
    <w:rsid w:val="00AD2E04"/>
    <w:rsid w:val="00AD3A7D"/>
    <w:rsid w:val="00AD3E00"/>
    <w:rsid w:val="00AD4E39"/>
    <w:rsid w:val="00AD547D"/>
    <w:rsid w:val="00AD5A48"/>
    <w:rsid w:val="00AD61D8"/>
    <w:rsid w:val="00AD6BC5"/>
    <w:rsid w:val="00AD70DB"/>
    <w:rsid w:val="00AE0ED2"/>
    <w:rsid w:val="00AE22B0"/>
    <w:rsid w:val="00AE4100"/>
    <w:rsid w:val="00AE4D89"/>
    <w:rsid w:val="00AE4E61"/>
    <w:rsid w:val="00AE5B57"/>
    <w:rsid w:val="00AE5DB7"/>
    <w:rsid w:val="00AE6C7D"/>
    <w:rsid w:val="00AF0DE6"/>
    <w:rsid w:val="00AF1006"/>
    <w:rsid w:val="00AF35FB"/>
    <w:rsid w:val="00AF3867"/>
    <w:rsid w:val="00AF4492"/>
    <w:rsid w:val="00AF681E"/>
    <w:rsid w:val="00AF6BCB"/>
    <w:rsid w:val="00AF75BE"/>
    <w:rsid w:val="00B00A2C"/>
    <w:rsid w:val="00B02041"/>
    <w:rsid w:val="00B0368B"/>
    <w:rsid w:val="00B05F48"/>
    <w:rsid w:val="00B0622C"/>
    <w:rsid w:val="00B06F43"/>
    <w:rsid w:val="00B0789B"/>
    <w:rsid w:val="00B11A99"/>
    <w:rsid w:val="00B12462"/>
    <w:rsid w:val="00B1666B"/>
    <w:rsid w:val="00B177CA"/>
    <w:rsid w:val="00B2008A"/>
    <w:rsid w:val="00B208E1"/>
    <w:rsid w:val="00B20906"/>
    <w:rsid w:val="00B218D2"/>
    <w:rsid w:val="00B24239"/>
    <w:rsid w:val="00B25236"/>
    <w:rsid w:val="00B26935"/>
    <w:rsid w:val="00B27979"/>
    <w:rsid w:val="00B318B6"/>
    <w:rsid w:val="00B37B23"/>
    <w:rsid w:val="00B412A3"/>
    <w:rsid w:val="00B41E57"/>
    <w:rsid w:val="00B442C6"/>
    <w:rsid w:val="00B4691F"/>
    <w:rsid w:val="00B47166"/>
    <w:rsid w:val="00B5025D"/>
    <w:rsid w:val="00B515AE"/>
    <w:rsid w:val="00B51A07"/>
    <w:rsid w:val="00B51DA6"/>
    <w:rsid w:val="00B53658"/>
    <w:rsid w:val="00B54E57"/>
    <w:rsid w:val="00B552CD"/>
    <w:rsid w:val="00B604E4"/>
    <w:rsid w:val="00B640C2"/>
    <w:rsid w:val="00B6482C"/>
    <w:rsid w:val="00B664AB"/>
    <w:rsid w:val="00B668C9"/>
    <w:rsid w:val="00B742F6"/>
    <w:rsid w:val="00B74933"/>
    <w:rsid w:val="00B74BA5"/>
    <w:rsid w:val="00B7532F"/>
    <w:rsid w:val="00B75507"/>
    <w:rsid w:val="00B774F6"/>
    <w:rsid w:val="00B80134"/>
    <w:rsid w:val="00B80207"/>
    <w:rsid w:val="00B80B3D"/>
    <w:rsid w:val="00B81494"/>
    <w:rsid w:val="00B815D6"/>
    <w:rsid w:val="00B81D55"/>
    <w:rsid w:val="00B820D1"/>
    <w:rsid w:val="00B82BE8"/>
    <w:rsid w:val="00B84ECE"/>
    <w:rsid w:val="00B859BA"/>
    <w:rsid w:val="00B87324"/>
    <w:rsid w:val="00B875EB"/>
    <w:rsid w:val="00B901BE"/>
    <w:rsid w:val="00B91D4B"/>
    <w:rsid w:val="00B91D57"/>
    <w:rsid w:val="00B95753"/>
    <w:rsid w:val="00B96C35"/>
    <w:rsid w:val="00B97D5D"/>
    <w:rsid w:val="00BA0CE7"/>
    <w:rsid w:val="00BA1EE9"/>
    <w:rsid w:val="00BA2043"/>
    <w:rsid w:val="00BA2D38"/>
    <w:rsid w:val="00BA4439"/>
    <w:rsid w:val="00BA5426"/>
    <w:rsid w:val="00BA5826"/>
    <w:rsid w:val="00BA5EBD"/>
    <w:rsid w:val="00BA721C"/>
    <w:rsid w:val="00BA7BD7"/>
    <w:rsid w:val="00BA7D94"/>
    <w:rsid w:val="00BB0A92"/>
    <w:rsid w:val="00BB1BA8"/>
    <w:rsid w:val="00BB2635"/>
    <w:rsid w:val="00BB5E5D"/>
    <w:rsid w:val="00BC3872"/>
    <w:rsid w:val="00BC3E9A"/>
    <w:rsid w:val="00BC67C1"/>
    <w:rsid w:val="00BC7B32"/>
    <w:rsid w:val="00BD0A53"/>
    <w:rsid w:val="00BD200E"/>
    <w:rsid w:val="00BD24AE"/>
    <w:rsid w:val="00BD2EA9"/>
    <w:rsid w:val="00BD4A74"/>
    <w:rsid w:val="00BD4BAD"/>
    <w:rsid w:val="00BD4DF7"/>
    <w:rsid w:val="00BD5DD8"/>
    <w:rsid w:val="00BE0036"/>
    <w:rsid w:val="00BE145B"/>
    <w:rsid w:val="00BE1940"/>
    <w:rsid w:val="00BE2DE5"/>
    <w:rsid w:val="00BE33CD"/>
    <w:rsid w:val="00BE50D4"/>
    <w:rsid w:val="00BE5164"/>
    <w:rsid w:val="00BE6A41"/>
    <w:rsid w:val="00BE6A7B"/>
    <w:rsid w:val="00BF13BC"/>
    <w:rsid w:val="00BF1630"/>
    <w:rsid w:val="00BF1F5C"/>
    <w:rsid w:val="00BF2EC4"/>
    <w:rsid w:val="00BF2F7B"/>
    <w:rsid w:val="00BF5880"/>
    <w:rsid w:val="00BF5EBF"/>
    <w:rsid w:val="00BF7B11"/>
    <w:rsid w:val="00C0490E"/>
    <w:rsid w:val="00C049AC"/>
    <w:rsid w:val="00C0620E"/>
    <w:rsid w:val="00C0776E"/>
    <w:rsid w:val="00C12EDA"/>
    <w:rsid w:val="00C1490C"/>
    <w:rsid w:val="00C15AEF"/>
    <w:rsid w:val="00C1660F"/>
    <w:rsid w:val="00C17E85"/>
    <w:rsid w:val="00C21853"/>
    <w:rsid w:val="00C22A04"/>
    <w:rsid w:val="00C23C56"/>
    <w:rsid w:val="00C24242"/>
    <w:rsid w:val="00C37766"/>
    <w:rsid w:val="00C37DDF"/>
    <w:rsid w:val="00C40B76"/>
    <w:rsid w:val="00C43114"/>
    <w:rsid w:val="00C433C9"/>
    <w:rsid w:val="00C43454"/>
    <w:rsid w:val="00C43AEB"/>
    <w:rsid w:val="00C465EC"/>
    <w:rsid w:val="00C51C7A"/>
    <w:rsid w:val="00C53E3C"/>
    <w:rsid w:val="00C55A98"/>
    <w:rsid w:val="00C5754F"/>
    <w:rsid w:val="00C57569"/>
    <w:rsid w:val="00C62498"/>
    <w:rsid w:val="00C63FCA"/>
    <w:rsid w:val="00C65A19"/>
    <w:rsid w:val="00C65BE4"/>
    <w:rsid w:val="00C66F66"/>
    <w:rsid w:val="00C67218"/>
    <w:rsid w:val="00C70C14"/>
    <w:rsid w:val="00C756FC"/>
    <w:rsid w:val="00C76B78"/>
    <w:rsid w:val="00C76C8D"/>
    <w:rsid w:val="00C76E99"/>
    <w:rsid w:val="00C77C5F"/>
    <w:rsid w:val="00C81E24"/>
    <w:rsid w:val="00C8218C"/>
    <w:rsid w:val="00C82486"/>
    <w:rsid w:val="00C825B5"/>
    <w:rsid w:val="00C8343D"/>
    <w:rsid w:val="00C8381A"/>
    <w:rsid w:val="00C84510"/>
    <w:rsid w:val="00C86C00"/>
    <w:rsid w:val="00C86FFF"/>
    <w:rsid w:val="00C872F9"/>
    <w:rsid w:val="00C9018C"/>
    <w:rsid w:val="00C91090"/>
    <w:rsid w:val="00C924E1"/>
    <w:rsid w:val="00C95A3B"/>
    <w:rsid w:val="00C95E75"/>
    <w:rsid w:val="00C9643B"/>
    <w:rsid w:val="00C97436"/>
    <w:rsid w:val="00C97FC9"/>
    <w:rsid w:val="00CA0600"/>
    <w:rsid w:val="00CA1444"/>
    <w:rsid w:val="00CA31F5"/>
    <w:rsid w:val="00CA3262"/>
    <w:rsid w:val="00CA3F95"/>
    <w:rsid w:val="00CA554E"/>
    <w:rsid w:val="00CB18A6"/>
    <w:rsid w:val="00CB19BD"/>
    <w:rsid w:val="00CB6FC0"/>
    <w:rsid w:val="00CB7138"/>
    <w:rsid w:val="00CC241E"/>
    <w:rsid w:val="00CC3724"/>
    <w:rsid w:val="00CC47EF"/>
    <w:rsid w:val="00CC5CAF"/>
    <w:rsid w:val="00CD03D4"/>
    <w:rsid w:val="00CD041A"/>
    <w:rsid w:val="00CD1935"/>
    <w:rsid w:val="00CD3C50"/>
    <w:rsid w:val="00CD4898"/>
    <w:rsid w:val="00CD71E2"/>
    <w:rsid w:val="00CE15BC"/>
    <w:rsid w:val="00CE31CD"/>
    <w:rsid w:val="00CE33AD"/>
    <w:rsid w:val="00CE777F"/>
    <w:rsid w:val="00CF0B99"/>
    <w:rsid w:val="00CF0CCC"/>
    <w:rsid w:val="00CF1A79"/>
    <w:rsid w:val="00CF3543"/>
    <w:rsid w:val="00CF444F"/>
    <w:rsid w:val="00CF4F19"/>
    <w:rsid w:val="00CF628D"/>
    <w:rsid w:val="00CF670B"/>
    <w:rsid w:val="00CF7B82"/>
    <w:rsid w:val="00D001AF"/>
    <w:rsid w:val="00D01C42"/>
    <w:rsid w:val="00D0783C"/>
    <w:rsid w:val="00D07A61"/>
    <w:rsid w:val="00D1151D"/>
    <w:rsid w:val="00D14FD6"/>
    <w:rsid w:val="00D23452"/>
    <w:rsid w:val="00D26C11"/>
    <w:rsid w:val="00D351EF"/>
    <w:rsid w:val="00D35228"/>
    <w:rsid w:val="00D35A68"/>
    <w:rsid w:val="00D35EC0"/>
    <w:rsid w:val="00D40143"/>
    <w:rsid w:val="00D434E1"/>
    <w:rsid w:val="00D44100"/>
    <w:rsid w:val="00D46049"/>
    <w:rsid w:val="00D510EB"/>
    <w:rsid w:val="00D5113C"/>
    <w:rsid w:val="00D514C8"/>
    <w:rsid w:val="00D51D4D"/>
    <w:rsid w:val="00D5360E"/>
    <w:rsid w:val="00D53800"/>
    <w:rsid w:val="00D53BE6"/>
    <w:rsid w:val="00D54294"/>
    <w:rsid w:val="00D550BC"/>
    <w:rsid w:val="00D57345"/>
    <w:rsid w:val="00D5791C"/>
    <w:rsid w:val="00D57BD4"/>
    <w:rsid w:val="00D713D4"/>
    <w:rsid w:val="00D71B1C"/>
    <w:rsid w:val="00D73EC3"/>
    <w:rsid w:val="00D802F3"/>
    <w:rsid w:val="00D81344"/>
    <w:rsid w:val="00D828DA"/>
    <w:rsid w:val="00D84A0A"/>
    <w:rsid w:val="00D87642"/>
    <w:rsid w:val="00D8786B"/>
    <w:rsid w:val="00D907B5"/>
    <w:rsid w:val="00D917A7"/>
    <w:rsid w:val="00D936EC"/>
    <w:rsid w:val="00D95873"/>
    <w:rsid w:val="00DA1EFD"/>
    <w:rsid w:val="00DA7713"/>
    <w:rsid w:val="00DB19BC"/>
    <w:rsid w:val="00DB1C4A"/>
    <w:rsid w:val="00DB1DE8"/>
    <w:rsid w:val="00DB28DF"/>
    <w:rsid w:val="00DB3F8F"/>
    <w:rsid w:val="00DB5014"/>
    <w:rsid w:val="00DB5D5A"/>
    <w:rsid w:val="00DB65C4"/>
    <w:rsid w:val="00DC655A"/>
    <w:rsid w:val="00DC67E3"/>
    <w:rsid w:val="00DC7A66"/>
    <w:rsid w:val="00DD17E2"/>
    <w:rsid w:val="00DD1878"/>
    <w:rsid w:val="00DD1B0B"/>
    <w:rsid w:val="00DD22BC"/>
    <w:rsid w:val="00DD29A4"/>
    <w:rsid w:val="00DD40D0"/>
    <w:rsid w:val="00DD47F4"/>
    <w:rsid w:val="00DD4DAF"/>
    <w:rsid w:val="00DD5566"/>
    <w:rsid w:val="00DD5B1C"/>
    <w:rsid w:val="00DD63D3"/>
    <w:rsid w:val="00DD666D"/>
    <w:rsid w:val="00DD74CF"/>
    <w:rsid w:val="00DD7A43"/>
    <w:rsid w:val="00DD7FC9"/>
    <w:rsid w:val="00DE0A73"/>
    <w:rsid w:val="00DE10DF"/>
    <w:rsid w:val="00DE4A3C"/>
    <w:rsid w:val="00DE571D"/>
    <w:rsid w:val="00DE595A"/>
    <w:rsid w:val="00DE5AA6"/>
    <w:rsid w:val="00DE5D94"/>
    <w:rsid w:val="00DE5FFE"/>
    <w:rsid w:val="00DE6B82"/>
    <w:rsid w:val="00DF1206"/>
    <w:rsid w:val="00DF34BB"/>
    <w:rsid w:val="00DF3A87"/>
    <w:rsid w:val="00DF591A"/>
    <w:rsid w:val="00DF6625"/>
    <w:rsid w:val="00DF72DC"/>
    <w:rsid w:val="00E034AF"/>
    <w:rsid w:val="00E03B66"/>
    <w:rsid w:val="00E03F0E"/>
    <w:rsid w:val="00E06F6F"/>
    <w:rsid w:val="00E10F62"/>
    <w:rsid w:val="00E1162C"/>
    <w:rsid w:val="00E12D73"/>
    <w:rsid w:val="00E1364A"/>
    <w:rsid w:val="00E1423D"/>
    <w:rsid w:val="00E145BD"/>
    <w:rsid w:val="00E1545A"/>
    <w:rsid w:val="00E15488"/>
    <w:rsid w:val="00E15946"/>
    <w:rsid w:val="00E15E92"/>
    <w:rsid w:val="00E175C5"/>
    <w:rsid w:val="00E17BE2"/>
    <w:rsid w:val="00E17E8E"/>
    <w:rsid w:val="00E232B3"/>
    <w:rsid w:val="00E23EF9"/>
    <w:rsid w:val="00E25130"/>
    <w:rsid w:val="00E261FD"/>
    <w:rsid w:val="00E26B37"/>
    <w:rsid w:val="00E3155E"/>
    <w:rsid w:val="00E33CEB"/>
    <w:rsid w:val="00E342AF"/>
    <w:rsid w:val="00E3500D"/>
    <w:rsid w:val="00E3502F"/>
    <w:rsid w:val="00E3633D"/>
    <w:rsid w:val="00E37B53"/>
    <w:rsid w:val="00E4079B"/>
    <w:rsid w:val="00E40CA5"/>
    <w:rsid w:val="00E4127B"/>
    <w:rsid w:val="00E413AA"/>
    <w:rsid w:val="00E43D31"/>
    <w:rsid w:val="00E45284"/>
    <w:rsid w:val="00E45880"/>
    <w:rsid w:val="00E45DFE"/>
    <w:rsid w:val="00E46067"/>
    <w:rsid w:val="00E479F6"/>
    <w:rsid w:val="00E534CE"/>
    <w:rsid w:val="00E55119"/>
    <w:rsid w:val="00E56089"/>
    <w:rsid w:val="00E56142"/>
    <w:rsid w:val="00E563D0"/>
    <w:rsid w:val="00E60E94"/>
    <w:rsid w:val="00E61BFD"/>
    <w:rsid w:val="00E65F93"/>
    <w:rsid w:val="00E664C6"/>
    <w:rsid w:val="00E71981"/>
    <w:rsid w:val="00E71D5D"/>
    <w:rsid w:val="00E72F44"/>
    <w:rsid w:val="00E76284"/>
    <w:rsid w:val="00E7676B"/>
    <w:rsid w:val="00E803EE"/>
    <w:rsid w:val="00E80A72"/>
    <w:rsid w:val="00E83B51"/>
    <w:rsid w:val="00E83BD9"/>
    <w:rsid w:val="00E83D76"/>
    <w:rsid w:val="00E848D8"/>
    <w:rsid w:val="00E918E8"/>
    <w:rsid w:val="00E923B4"/>
    <w:rsid w:val="00E9454B"/>
    <w:rsid w:val="00E95193"/>
    <w:rsid w:val="00E956DA"/>
    <w:rsid w:val="00E962FD"/>
    <w:rsid w:val="00EA235B"/>
    <w:rsid w:val="00EA2C50"/>
    <w:rsid w:val="00EA54B7"/>
    <w:rsid w:val="00EA5D8C"/>
    <w:rsid w:val="00EA609B"/>
    <w:rsid w:val="00EB03DD"/>
    <w:rsid w:val="00EB05CF"/>
    <w:rsid w:val="00EB0611"/>
    <w:rsid w:val="00EB183B"/>
    <w:rsid w:val="00EB1BC4"/>
    <w:rsid w:val="00EB2730"/>
    <w:rsid w:val="00EB32C3"/>
    <w:rsid w:val="00EB3B96"/>
    <w:rsid w:val="00EB7E1C"/>
    <w:rsid w:val="00EC04D8"/>
    <w:rsid w:val="00EC1654"/>
    <w:rsid w:val="00EC1794"/>
    <w:rsid w:val="00EC2162"/>
    <w:rsid w:val="00EC467B"/>
    <w:rsid w:val="00EC4F0E"/>
    <w:rsid w:val="00EC7EEA"/>
    <w:rsid w:val="00ED0755"/>
    <w:rsid w:val="00ED07E2"/>
    <w:rsid w:val="00ED288D"/>
    <w:rsid w:val="00ED51D1"/>
    <w:rsid w:val="00ED5F5C"/>
    <w:rsid w:val="00ED6659"/>
    <w:rsid w:val="00ED7A7E"/>
    <w:rsid w:val="00EE3CE2"/>
    <w:rsid w:val="00EE53DF"/>
    <w:rsid w:val="00EF0638"/>
    <w:rsid w:val="00EF1954"/>
    <w:rsid w:val="00EF1D67"/>
    <w:rsid w:val="00EF2BF8"/>
    <w:rsid w:val="00EF3C4E"/>
    <w:rsid w:val="00EF3E60"/>
    <w:rsid w:val="00EF3FFF"/>
    <w:rsid w:val="00EF41FC"/>
    <w:rsid w:val="00EF551C"/>
    <w:rsid w:val="00EF563E"/>
    <w:rsid w:val="00EF69BD"/>
    <w:rsid w:val="00EF7BAE"/>
    <w:rsid w:val="00F00792"/>
    <w:rsid w:val="00F00FF9"/>
    <w:rsid w:val="00F0168A"/>
    <w:rsid w:val="00F02692"/>
    <w:rsid w:val="00F02E24"/>
    <w:rsid w:val="00F03118"/>
    <w:rsid w:val="00F062D3"/>
    <w:rsid w:val="00F06E5C"/>
    <w:rsid w:val="00F12B1A"/>
    <w:rsid w:val="00F14703"/>
    <w:rsid w:val="00F153A8"/>
    <w:rsid w:val="00F168A6"/>
    <w:rsid w:val="00F16A96"/>
    <w:rsid w:val="00F16D01"/>
    <w:rsid w:val="00F16F19"/>
    <w:rsid w:val="00F171BA"/>
    <w:rsid w:val="00F213E9"/>
    <w:rsid w:val="00F21EAD"/>
    <w:rsid w:val="00F23F2A"/>
    <w:rsid w:val="00F25A21"/>
    <w:rsid w:val="00F261C2"/>
    <w:rsid w:val="00F26EF6"/>
    <w:rsid w:val="00F274FB"/>
    <w:rsid w:val="00F27D01"/>
    <w:rsid w:val="00F31838"/>
    <w:rsid w:val="00F33337"/>
    <w:rsid w:val="00F3408A"/>
    <w:rsid w:val="00F349AE"/>
    <w:rsid w:val="00F359ED"/>
    <w:rsid w:val="00F36DFB"/>
    <w:rsid w:val="00F36E04"/>
    <w:rsid w:val="00F36FDE"/>
    <w:rsid w:val="00F37E5C"/>
    <w:rsid w:val="00F408DD"/>
    <w:rsid w:val="00F43952"/>
    <w:rsid w:val="00F44701"/>
    <w:rsid w:val="00F44CE2"/>
    <w:rsid w:val="00F450D5"/>
    <w:rsid w:val="00F45779"/>
    <w:rsid w:val="00F45EF9"/>
    <w:rsid w:val="00F4654F"/>
    <w:rsid w:val="00F46B3A"/>
    <w:rsid w:val="00F472E2"/>
    <w:rsid w:val="00F50145"/>
    <w:rsid w:val="00F52200"/>
    <w:rsid w:val="00F53CA8"/>
    <w:rsid w:val="00F53F71"/>
    <w:rsid w:val="00F54926"/>
    <w:rsid w:val="00F55D3C"/>
    <w:rsid w:val="00F56188"/>
    <w:rsid w:val="00F5620C"/>
    <w:rsid w:val="00F56A76"/>
    <w:rsid w:val="00F60F70"/>
    <w:rsid w:val="00F612B5"/>
    <w:rsid w:val="00F614D6"/>
    <w:rsid w:val="00F61CE8"/>
    <w:rsid w:val="00F62017"/>
    <w:rsid w:val="00F62973"/>
    <w:rsid w:val="00F6579B"/>
    <w:rsid w:val="00F65B79"/>
    <w:rsid w:val="00F70D28"/>
    <w:rsid w:val="00F712A1"/>
    <w:rsid w:val="00F718D8"/>
    <w:rsid w:val="00F71E0C"/>
    <w:rsid w:val="00F739D4"/>
    <w:rsid w:val="00F81486"/>
    <w:rsid w:val="00F81501"/>
    <w:rsid w:val="00F83CB9"/>
    <w:rsid w:val="00F83F40"/>
    <w:rsid w:val="00F84D08"/>
    <w:rsid w:val="00F85418"/>
    <w:rsid w:val="00F855EC"/>
    <w:rsid w:val="00F92A60"/>
    <w:rsid w:val="00F92E82"/>
    <w:rsid w:val="00F93360"/>
    <w:rsid w:val="00F94315"/>
    <w:rsid w:val="00F955F2"/>
    <w:rsid w:val="00F96ADB"/>
    <w:rsid w:val="00FA0437"/>
    <w:rsid w:val="00FA1451"/>
    <w:rsid w:val="00FA32C7"/>
    <w:rsid w:val="00FA3971"/>
    <w:rsid w:val="00FA3D6A"/>
    <w:rsid w:val="00FA5A76"/>
    <w:rsid w:val="00FA5A78"/>
    <w:rsid w:val="00FA613D"/>
    <w:rsid w:val="00FA74BA"/>
    <w:rsid w:val="00FA75AD"/>
    <w:rsid w:val="00FB09D9"/>
    <w:rsid w:val="00FB0F4A"/>
    <w:rsid w:val="00FB157E"/>
    <w:rsid w:val="00FB32F3"/>
    <w:rsid w:val="00FB4FA6"/>
    <w:rsid w:val="00FC0AE7"/>
    <w:rsid w:val="00FC0F3F"/>
    <w:rsid w:val="00FC1378"/>
    <w:rsid w:val="00FC1939"/>
    <w:rsid w:val="00FC1B7C"/>
    <w:rsid w:val="00FC2FC1"/>
    <w:rsid w:val="00FC53EF"/>
    <w:rsid w:val="00FC53F5"/>
    <w:rsid w:val="00FC6314"/>
    <w:rsid w:val="00FC6334"/>
    <w:rsid w:val="00FD086C"/>
    <w:rsid w:val="00FD0D1D"/>
    <w:rsid w:val="00FD2315"/>
    <w:rsid w:val="00FD383A"/>
    <w:rsid w:val="00FD464C"/>
    <w:rsid w:val="00FD639E"/>
    <w:rsid w:val="00FD72F2"/>
    <w:rsid w:val="00FD7FDE"/>
    <w:rsid w:val="00FE1415"/>
    <w:rsid w:val="00FE1EFE"/>
    <w:rsid w:val="00FE268A"/>
    <w:rsid w:val="00FE2D44"/>
    <w:rsid w:val="00FE3AAD"/>
    <w:rsid w:val="00FE3BF6"/>
    <w:rsid w:val="00FE5DD3"/>
    <w:rsid w:val="00FE65E1"/>
    <w:rsid w:val="00FF00FF"/>
    <w:rsid w:val="00FF0E39"/>
    <w:rsid w:val="00FF301A"/>
    <w:rsid w:val="00FF4AF7"/>
    <w:rsid w:val="00FF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D76404-C189-42B1-9313-C8145555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251E"/>
    <w:rPr>
      <w:sz w:val="20"/>
      <w:szCs w:val="20"/>
    </w:rPr>
  </w:style>
  <w:style w:type="character" w:customStyle="1" w:styleId="FootnoteTextChar">
    <w:name w:val="Footnote Text Char"/>
    <w:basedOn w:val="DefaultParagraphFont"/>
    <w:link w:val="FootnoteText"/>
    <w:uiPriority w:val="99"/>
    <w:semiHidden/>
    <w:rsid w:val="0038251E"/>
    <w:rPr>
      <w:sz w:val="20"/>
      <w:szCs w:val="20"/>
    </w:rPr>
  </w:style>
  <w:style w:type="character" w:styleId="FootnoteReference">
    <w:name w:val="footnote reference"/>
    <w:basedOn w:val="DefaultParagraphFont"/>
    <w:uiPriority w:val="99"/>
    <w:semiHidden/>
    <w:unhideWhenUsed/>
    <w:rsid w:val="0038251E"/>
    <w:rPr>
      <w:vertAlign w:val="superscript"/>
    </w:rPr>
  </w:style>
  <w:style w:type="paragraph" w:styleId="EndnoteText">
    <w:name w:val="endnote text"/>
    <w:basedOn w:val="Normal"/>
    <w:link w:val="EndnoteTextChar"/>
    <w:uiPriority w:val="99"/>
    <w:semiHidden/>
    <w:unhideWhenUsed/>
    <w:rsid w:val="00874E3C"/>
    <w:rPr>
      <w:sz w:val="20"/>
      <w:szCs w:val="20"/>
    </w:rPr>
  </w:style>
  <w:style w:type="character" w:customStyle="1" w:styleId="EndnoteTextChar">
    <w:name w:val="Endnote Text Char"/>
    <w:basedOn w:val="DefaultParagraphFont"/>
    <w:link w:val="EndnoteText"/>
    <w:uiPriority w:val="99"/>
    <w:semiHidden/>
    <w:rsid w:val="00874E3C"/>
    <w:rPr>
      <w:sz w:val="20"/>
      <w:szCs w:val="20"/>
    </w:rPr>
  </w:style>
  <w:style w:type="character" w:styleId="EndnoteReference">
    <w:name w:val="endnote reference"/>
    <w:basedOn w:val="DefaultParagraphFont"/>
    <w:uiPriority w:val="99"/>
    <w:semiHidden/>
    <w:unhideWhenUsed/>
    <w:rsid w:val="00874E3C"/>
    <w:rPr>
      <w:vertAlign w:val="superscript"/>
    </w:rPr>
  </w:style>
  <w:style w:type="paragraph" w:styleId="Header">
    <w:name w:val="header"/>
    <w:basedOn w:val="Normal"/>
    <w:link w:val="HeaderChar"/>
    <w:uiPriority w:val="99"/>
    <w:unhideWhenUsed/>
    <w:rsid w:val="00FD72F2"/>
    <w:pPr>
      <w:tabs>
        <w:tab w:val="center" w:pos="4680"/>
        <w:tab w:val="right" w:pos="9360"/>
      </w:tabs>
    </w:pPr>
  </w:style>
  <w:style w:type="character" w:customStyle="1" w:styleId="HeaderChar">
    <w:name w:val="Header Char"/>
    <w:basedOn w:val="DefaultParagraphFont"/>
    <w:link w:val="Header"/>
    <w:uiPriority w:val="99"/>
    <w:rsid w:val="00FD72F2"/>
  </w:style>
  <w:style w:type="paragraph" w:styleId="Footer">
    <w:name w:val="footer"/>
    <w:basedOn w:val="Normal"/>
    <w:link w:val="FooterChar"/>
    <w:uiPriority w:val="99"/>
    <w:unhideWhenUsed/>
    <w:rsid w:val="00FD72F2"/>
    <w:pPr>
      <w:tabs>
        <w:tab w:val="center" w:pos="4680"/>
        <w:tab w:val="right" w:pos="9360"/>
      </w:tabs>
    </w:pPr>
  </w:style>
  <w:style w:type="character" w:customStyle="1" w:styleId="FooterChar">
    <w:name w:val="Footer Char"/>
    <w:basedOn w:val="DefaultParagraphFont"/>
    <w:link w:val="Footer"/>
    <w:uiPriority w:val="99"/>
    <w:rsid w:val="00FD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757">
      <w:bodyDiv w:val="1"/>
      <w:marLeft w:val="0"/>
      <w:marRight w:val="0"/>
      <w:marTop w:val="0"/>
      <w:marBottom w:val="0"/>
      <w:divBdr>
        <w:top w:val="none" w:sz="0" w:space="0" w:color="auto"/>
        <w:left w:val="none" w:sz="0" w:space="0" w:color="auto"/>
        <w:bottom w:val="none" w:sz="0" w:space="0" w:color="auto"/>
        <w:right w:val="none" w:sz="0" w:space="0" w:color="auto"/>
      </w:divBdr>
    </w:div>
    <w:div w:id="960847122">
      <w:bodyDiv w:val="1"/>
      <w:marLeft w:val="0"/>
      <w:marRight w:val="0"/>
      <w:marTop w:val="0"/>
      <w:marBottom w:val="0"/>
      <w:divBdr>
        <w:top w:val="none" w:sz="0" w:space="0" w:color="auto"/>
        <w:left w:val="none" w:sz="0" w:space="0" w:color="auto"/>
        <w:bottom w:val="none" w:sz="0" w:space="0" w:color="auto"/>
        <w:right w:val="none" w:sz="0" w:space="0" w:color="auto"/>
      </w:divBdr>
    </w:div>
    <w:div w:id="13281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A12720-0491-4A10-A142-CD433F43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6382</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 Edwards</dc:creator>
  <cp:keywords/>
  <dc:description/>
  <cp:lastModifiedBy>Rem Edwards</cp:lastModifiedBy>
  <cp:revision>2</cp:revision>
  <dcterms:created xsi:type="dcterms:W3CDTF">2021-03-16T17:05:00Z</dcterms:created>
  <dcterms:modified xsi:type="dcterms:W3CDTF">2021-03-16T17:05:00Z</dcterms:modified>
</cp:coreProperties>
</file>