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4A7C" w:rsidRPr="00234443" w:rsidRDefault="006475A0" w:rsidP="00234443">
      <w:pPr>
        <w:jc w:val="center"/>
        <w:rPr>
          <w:rFonts w:ascii="Garamond" w:hAnsi="Garamond"/>
          <w:b/>
          <w:bCs/>
          <w:sz w:val="32"/>
          <w:szCs w:val="32"/>
        </w:rPr>
      </w:pPr>
      <w:r>
        <w:rPr>
          <w:rFonts w:ascii="Garamond" w:hAnsi="Garamond"/>
          <w:b/>
          <w:bCs/>
          <w:sz w:val="32"/>
          <w:szCs w:val="32"/>
        </w:rPr>
        <w:t>Proof of Concept Research</w:t>
      </w:r>
    </w:p>
    <w:p w:rsidR="00234443" w:rsidRPr="00234443" w:rsidRDefault="00234443" w:rsidP="00234443">
      <w:pPr>
        <w:jc w:val="center"/>
        <w:rPr>
          <w:rFonts w:ascii="Garamond" w:hAnsi="Garamond"/>
        </w:rPr>
      </w:pPr>
    </w:p>
    <w:p w:rsidR="00234443" w:rsidRPr="00234443" w:rsidRDefault="006475A0" w:rsidP="00234443">
      <w:pPr>
        <w:jc w:val="center"/>
        <w:rPr>
          <w:rFonts w:ascii="Garamond" w:hAnsi="Garamond"/>
        </w:rPr>
      </w:pPr>
      <w:r>
        <w:rPr>
          <w:rFonts w:ascii="Garamond" w:hAnsi="Garamond"/>
        </w:rPr>
        <w:t>Accepted for publication</w:t>
      </w:r>
      <w:r w:rsidR="00782D0A">
        <w:rPr>
          <w:rFonts w:ascii="Garamond" w:hAnsi="Garamond"/>
        </w:rPr>
        <w:t xml:space="preserve"> </w:t>
      </w:r>
      <w:r w:rsidR="00234443" w:rsidRPr="00234443">
        <w:rPr>
          <w:rFonts w:ascii="Garamond" w:hAnsi="Garamond"/>
        </w:rPr>
        <w:t xml:space="preserve">in </w:t>
      </w:r>
    </w:p>
    <w:p w:rsidR="00234443" w:rsidRPr="00234443" w:rsidRDefault="00234443" w:rsidP="006475A0">
      <w:pPr>
        <w:jc w:val="center"/>
        <w:rPr>
          <w:rFonts w:ascii="Garamond" w:hAnsi="Garamond"/>
        </w:rPr>
      </w:pPr>
      <w:r w:rsidRPr="00234443">
        <w:rPr>
          <w:rFonts w:ascii="Garamond" w:hAnsi="Garamond"/>
          <w:i/>
          <w:iCs/>
        </w:rPr>
        <w:t>Philosophy of Science</w:t>
      </w:r>
    </w:p>
    <w:p w:rsidR="00234443" w:rsidRPr="00234443" w:rsidRDefault="00234443" w:rsidP="00234443">
      <w:pPr>
        <w:jc w:val="center"/>
        <w:rPr>
          <w:rFonts w:ascii="Garamond" w:hAnsi="Garamond"/>
        </w:rPr>
      </w:pPr>
    </w:p>
    <w:p w:rsidR="00234443" w:rsidRPr="00234443" w:rsidRDefault="00234443" w:rsidP="00234443">
      <w:pPr>
        <w:jc w:val="center"/>
        <w:rPr>
          <w:rFonts w:ascii="Garamond" w:hAnsi="Garamond"/>
          <w:b/>
          <w:bCs/>
        </w:rPr>
      </w:pPr>
      <w:r w:rsidRPr="00234443">
        <w:rPr>
          <w:rFonts w:ascii="Garamond" w:hAnsi="Garamond"/>
          <w:b/>
          <w:bCs/>
        </w:rPr>
        <w:t>Steve Elliott</w:t>
      </w:r>
    </w:p>
    <w:p w:rsidR="00234443" w:rsidRPr="00234443" w:rsidRDefault="00234443" w:rsidP="00234443">
      <w:pPr>
        <w:jc w:val="center"/>
        <w:rPr>
          <w:rFonts w:ascii="Garamond" w:hAnsi="Garamond"/>
        </w:rPr>
      </w:pPr>
      <w:r>
        <w:rPr>
          <w:rFonts w:ascii="Garamond" w:hAnsi="Garamond"/>
        </w:rPr>
        <w:t>Arizona State University</w:t>
      </w:r>
    </w:p>
    <w:p w:rsidR="00234443" w:rsidRPr="00234443" w:rsidRDefault="006475A0" w:rsidP="00234443">
      <w:pPr>
        <w:jc w:val="center"/>
        <w:rPr>
          <w:rFonts w:ascii="Garamond" w:hAnsi="Garamond"/>
        </w:rPr>
      </w:pPr>
      <w:r>
        <w:rPr>
          <w:rFonts w:ascii="Garamond" w:hAnsi="Garamond"/>
        </w:rPr>
        <w:t>srellio</w:t>
      </w:r>
      <w:r w:rsidR="00234443" w:rsidRPr="00234443">
        <w:rPr>
          <w:rFonts w:ascii="Garamond" w:hAnsi="Garamond"/>
        </w:rPr>
        <w:t>@asu.edu</w:t>
      </w:r>
    </w:p>
    <w:p w:rsidR="00234443" w:rsidRPr="00234443" w:rsidRDefault="00234443">
      <w:pPr>
        <w:rPr>
          <w:rFonts w:ascii="Garamond" w:hAnsi="Garamond"/>
        </w:rPr>
      </w:pPr>
    </w:p>
    <w:p w:rsidR="00234443" w:rsidRPr="00234443" w:rsidRDefault="00234443">
      <w:pPr>
        <w:rPr>
          <w:rFonts w:ascii="Garamond" w:hAnsi="Garamond"/>
          <w:b/>
          <w:bCs/>
        </w:rPr>
      </w:pPr>
      <w:r w:rsidRPr="00234443">
        <w:rPr>
          <w:rFonts w:ascii="Garamond" w:hAnsi="Garamond"/>
          <w:b/>
          <w:bCs/>
        </w:rPr>
        <w:t>Available:</w:t>
      </w:r>
    </w:p>
    <w:p w:rsidR="006475A0" w:rsidRDefault="00234443">
      <w:pPr>
        <w:rPr>
          <w:rFonts w:ascii="Garamond" w:hAnsi="Garamond"/>
        </w:rPr>
      </w:pPr>
      <w:r w:rsidRPr="00234443">
        <w:rPr>
          <w:rFonts w:ascii="Garamond" w:hAnsi="Garamond"/>
        </w:rPr>
        <w:t>Publisher:</w:t>
      </w:r>
      <w:r w:rsidR="006475A0">
        <w:rPr>
          <w:rFonts w:ascii="Garamond" w:hAnsi="Garamond"/>
        </w:rPr>
        <w:t xml:space="preserve"> TBA. </w:t>
      </w:r>
    </w:p>
    <w:p w:rsidR="00234443" w:rsidRPr="00234443" w:rsidRDefault="00234443">
      <w:pPr>
        <w:rPr>
          <w:rFonts w:ascii="Garamond" w:hAnsi="Garamond"/>
        </w:rPr>
      </w:pPr>
      <w:r w:rsidRPr="00234443">
        <w:rPr>
          <w:rFonts w:ascii="Garamond" w:hAnsi="Garamond"/>
        </w:rPr>
        <w:t xml:space="preserve">Preprint: </w:t>
      </w:r>
      <w:hyperlink r:id="rId4" w:history="1">
        <w:r w:rsidR="006475A0" w:rsidRPr="00B774AA">
          <w:rPr>
            <w:rStyle w:val="Hyperlink"/>
            <w:rFonts w:ascii="Garamond" w:hAnsi="Garamond"/>
          </w:rPr>
          <w:t>http://philsci-archive.pitt.edu/16697</w:t>
        </w:r>
      </w:hyperlink>
      <w:r w:rsidR="006475A0">
        <w:rPr>
          <w:rFonts w:ascii="Garamond" w:hAnsi="Garamond"/>
        </w:rPr>
        <w:t xml:space="preserve"> </w:t>
      </w:r>
    </w:p>
    <w:p w:rsidR="00782D0A" w:rsidRDefault="00782D0A">
      <w:pPr>
        <w:rPr>
          <w:rFonts w:ascii="Garamond" w:hAnsi="Garamond"/>
        </w:rPr>
      </w:pPr>
    </w:p>
    <w:p w:rsidR="00234443" w:rsidRPr="00234443" w:rsidRDefault="00234443">
      <w:pPr>
        <w:rPr>
          <w:rFonts w:ascii="Garamond" w:hAnsi="Garamond"/>
        </w:rPr>
      </w:pPr>
      <w:r w:rsidRPr="00234443">
        <w:rPr>
          <w:rFonts w:ascii="Garamond" w:hAnsi="Garamond"/>
        </w:rPr>
        <w:t xml:space="preserve">(Please support not-for profit community-based preprint servers such as </w:t>
      </w:r>
      <w:proofErr w:type="spellStart"/>
      <w:r w:rsidRPr="00234443">
        <w:rPr>
          <w:rFonts w:ascii="Garamond" w:hAnsi="Garamond"/>
        </w:rPr>
        <w:t>PhilSci</w:t>
      </w:r>
      <w:proofErr w:type="spellEnd"/>
      <w:r w:rsidR="00782D0A">
        <w:rPr>
          <w:rFonts w:ascii="Garamond" w:hAnsi="Garamond"/>
        </w:rPr>
        <w:t xml:space="preserve"> </w:t>
      </w:r>
      <w:r w:rsidRPr="00234443">
        <w:rPr>
          <w:rFonts w:ascii="Garamond" w:hAnsi="Garamond"/>
        </w:rPr>
        <w:t>Archive</w:t>
      </w:r>
      <w:r w:rsidR="00782D0A">
        <w:rPr>
          <w:rFonts w:ascii="Garamond" w:hAnsi="Garamond"/>
        </w:rPr>
        <w:t xml:space="preserve"> (</w:t>
      </w:r>
      <w:hyperlink r:id="rId5" w:history="1">
        <w:r w:rsidR="00782D0A" w:rsidRPr="00782D0A">
          <w:rPr>
            <w:rStyle w:val="Hyperlink"/>
            <w:rFonts w:ascii="Garamond" w:hAnsi="Garamond"/>
          </w:rPr>
          <w:t>philsci-archive.pitt.edu</w:t>
        </w:r>
      </w:hyperlink>
      <w:r w:rsidR="00782D0A">
        <w:rPr>
          <w:rFonts w:ascii="Garamond" w:hAnsi="Garamond"/>
        </w:rPr>
        <w:t>)</w:t>
      </w:r>
      <w:r w:rsidRPr="00234443">
        <w:rPr>
          <w:rFonts w:ascii="Garamond" w:hAnsi="Garamond"/>
        </w:rPr>
        <w:t xml:space="preserve"> and </w:t>
      </w:r>
      <w:proofErr w:type="spellStart"/>
      <w:r w:rsidRPr="00234443">
        <w:rPr>
          <w:rFonts w:ascii="Garamond" w:hAnsi="Garamond"/>
        </w:rPr>
        <w:t>PhilPapers</w:t>
      </w:r>
      <w:proofErr w:type="spellEnd"/>
      <w:r w:rsidR="00782D0A">
        <w:rPr>
          <w:rFonts w:ascii="Garamond" w:hAnsi="Garamond"/>
        </w:rPr>
        <w:t xml:space="preserve"> (</w:t>
      </w:r>
      <w:hyperlink r:id="rId6" w:history="1">
        <w:r w:rsidR="00782D0A" w:rsidRPr="00782D0A">
          <w:rPr>
            <w:rStyle w:val="Hyperlink"/>
            <w:rFonts w:ascii="Garamond" w:hAnsi="Garamond"/>
          </w:rPr>
          <w:t>philpapers.org</w:t>
        </w:r>
      </w:hyperlink>
      <w:r w:rsidR="00782D0A">
        <w:rPr>
          <w:rFonts w:ascii="Garamond" w:hAnsi="Garamond"/>
        </w:rPr>
        <w:t>)</w:t>
      </w:r>
      <w:r w:rsidRPr="00234443">
        <w:rPr>
          <w:rFonts w:ascii="Garamond" w:hAnsi="Garamond"/>
        </w:rPr>
        <w:t xml:space="preserve">). </w:t>
      </w:r>
    </w:p>
    <w:p w:rsidR="00234443" w:rsidRPr="00234443" w:rsidRDefault="00234443">
      <w:pPr>
        <w:rPr>
          <w:rFonts w:ascii="Garamond" w:hAnsi="Garamond"/>
        </w:rPr>
      </w:pPr>
    </w:p>
    <w:p w:rsidR="00234443" w:rsidRPr="00234443" w:rsidRDefault="00234443">
      <w:pPr>
        <w:rPr>
          <w:rFonts w:ascii="Garamond" w:hAnsi="Garamond"/>
          <w:b/>
          <w:bCs/>
        </w:rPr>
      </w:pPr>
      <w:r w:rsidRPr="00234443">
        <w:rPr>
          <w:rFonts w:ascii="Garamond" w:hAnsi="Garamond"/>
          <w:b/>
          <w:bCs/>
        </w:rPr>
        <w:t>Abstract:</w:t>
      </w:r>
    </w:p>
    <w:p w:rsidR="006475A0" w:rsidRDefault="006475A0" w:rsidP="006475A0">
      <w:pPr>
        <w:rPr>
          <w:rFonts w:eastAsia="Times New Roman" w:cs="Times New Roman"/>
        </w:rPr>
      </w:pPr>
    </w:p>
    <w:p w:rsidR="006475A0" w:rsidRPr="006475A0" w:rsidRDefault="006475A0" w:rsidP="006475A0">
      <w:pPr>
        <w:rPr>
          <w:rFonts w:ascii="Garamond" w:eastAsia="Times New Roman" w:hAnsi="Garamond" w:cs="Times New Roman"/>
        </w:rPr>
      </w:pPr>
      <w:r w:rsidRPr="006475A0">
        <w:rPr>
          <w:rFonts w:ascii="Garamond" w:eastAsia="Times New Roman" w:hAnsi="Garamond" w:cs="Times New Roman"/>
        </w:rPr>
        <w:t>Researchers often pursue proof of concept research, but criteria for evaluating such research remain poorly specified. This paper proposes a general framework for proof of concept research that knits together and augments earlier discussions. The framework includes prototypes, proof of concept demonstrations, and post facto demonstrations. With a case from theoretical evolutionary genetics, the paper illustrates the general framework and articulates some of the reasoning strategies used within that field. This paper provides both specific tools with which to understand how researchers evaluate models in theoretical evolutionary genetics, and general tools that apply to proof of concept research more generally.</w:t>
      </w:r>
    </w:p>
    <w:p w:rsidR="00234443" w:rsidRPr="00234443" w:rsidRDefault="00234443">
      <w:pPr>
        <w:rPr>
          <w:rFonts w:ascii="Garamond" w:hAnsi="Garamond"/>
        </w:rPr>
      </w:pPr>
    </w:p>
    <w:p w:rsidR="00234443" w:rsidRPr="00234443" w:rsidRDefault="00234443">
      <w:pPr>
        <w:rPr>
          <w:rFonts w:ascii="Garamond" w:hAnsi="Garamond"/>
        </w:rPr>
      </w:pPr>
    </w:p>
    <w:p w:rsidR="00234443" w:rsidRPr="00234443" w:rsidRDefault="00234443">
      <w:pPr>
        <w:rPr>
          <w:rFonts w:ascii="Garamond" w:hAnsi="Garamond"/>
        </w:rPr>
      </w:pPr>
    </w:p>
    <w:sectPr w:rsidR="00234443" w:rsidRPr="00234443" w:rsidSect="000A5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43"/>
    <w:rsid w:val="000A5630"/>
    <w:rsid w:val="000E236B"/>
    <w:rsid w:val="00234443"/>
    <w:rsid w:val="00602401"/>
    <w:rsid w:val="006475A0"/>
    <w:rsid w:val="00734BFD"/>
    <w:rsid w:val="00782D0A"/>
    <w:rsid w:val="009D1613"/>
    <w:rsid w:val="00CF2716"/>
    <w:rsid w:val="00D42CD6"/>
    <w:rsid w:val="00DE59E2"/>
    <w:rsid w:val="00EB0638"/>
    <w:rsid w:val="00ED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1AF08"/>
  <w15:chartTrackingRefBased/>
  <w15:docId w15:val="{4A98934C-C5DE-BF47-9538-A73A857A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sid w:val="009D1613"/>
    <w:rPr>
      <w:color w:val="0068DA"/>
      <w:u w:val="none"/>
    </w:rPr>
  </w:style>
  <w:style w:type="character" w:styleId="Hyperlink">
    <w:name w:val="Hyperlink"/>
    <w:basedOn w:val="DefaultParagraphFont"/>
    <w:uiPriority w:val="99"/>
    <w:unhideWhenUsed/>
    <w:rsid w:val="009D1613"/>
    <w:rPr>
      <w:color w:val="0000FF"/>
      <w:u w:val="none"/>
    </w:rPr>
  </w:style>
  <w:style w:type="character" w:styleId="UnresolvedMention">
    <w:name w:val="Unresolved Mention"/>
    <w:basedOn w:val="DefaultParagraphFont"/>
    <w:uiPriority w:val="99"/>
    <w:semiHidden/>
    <w:unhideWhenUsed/>
    <w:rsid w:val="00234443"/>
    <w:rPr>
      <w:color w:val="605E5C"/>
      <w:shd w:val="clear" w:color="auto" w:fill="E1DFDD"/>
    </w:rPr>
  </w:style>
  <w:style w:type="paragraph" w:customStyle="1" w:styleId="epfieldpara">
    <w:name w:val="ep_field_para"/>
    <w:basedOn w:val="Normal"/>
    <w:rsid w:val="00234443"/>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40224">
      <w:bodyDiv w:val="1"/>
      <w:marLeft w:val="0"/>
      <w:marRight w:val="0"/>
      <w:marTop w:val="0"/>
      <w:marBottom w:val="0"/>
      <w:divBdr>
        <w:top w:val="none" w:sz="0" w:space="0" w:color="auto"/>
        <w:left w:val="none" w:sz="0" w:space="0" w:color="auto"/>
        <w:bottom w:val="none" w:sz="0" w:space="0" w:color="auto"/>
        <w:right w:val="none" w:sz="0" w:space="0" w:color="auto"/>
      </w:divBdr>
    </w:div>
    <w:div w:id="7224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ilpapers.org/" TargetMode="External"/><Relationship Id="rId5" Type="http://schemas.openxmlformats.org/officeDocument/2006/relationships/hyperlink" Target="http://philsci-archive.pitt.edu/" TargetMode="External"/><Relationship Id="rId4" Type="http://schemas.openxmlformats.org/officeDocument/2006/relationships/hyperlink" Target="http://philsci-archive.pitt.edu/16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dc:creator>
  <cp:keywords/>
  <dc:description/>
  <cp:lastModifiedBy>Person</cp:lastModifiedBy>
  <cp:revision>2</cp:revision>
  <dcterms:created xsi:type="dcterms:W3CDTF">2020-04-30T07:00:00Z</dcterms:created>
  <dcterms:modified xsi:type="dcterms:W3CDTF">2020-06-05T08:11:00Z</dcterms:modified>
</cp:coreProperties>
</file>