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C5" w:rsidRDefault="002856C5">
      <w:r>
        <w:t xml:space="preserve">Audi, Robert, </w:t>
      </w:r>
      <w:r>
        <w:rPr>
          <w:i/>
        </w:rPr>
        <w:t>Means, Ends, &amp; Persons: The Meaning &amp; Psychological Dimensions of Kant’s Humanity Formula</w:t>
      </w:r>
      <w:r>
        <w:t>, New York: Oxford University Press, 2016, pp. xvi + 171, £29.99 (hardback).</w:t>
      </w:r>
    </w:p>
    <w:p w:rsidR="00CC254B" w:rsidRDefault="00CC254B" w:rsidP="00CC254B">
      <w:pPr>
        <w:spacing w:line="480" w:lineRule="auto"/>
      </w:pPr>
    </w:p>
    <w:p w:rsidR="0083314E" w:rsidRDefault="00CB69B6" w:rsidP="00CC254B">
      <w:pPr>
        <w:spacing w:line="480" w:lineRule="auto"/>
      </w:pPr>
      <w:r>
        <w:t>Audi</w:t>
      </w:r>
      <w:r w:rsidR="0083314E">
        <w:t xml:space="preserve"> seeks </w:t>
      </w:r>
      <w:r>
        <w:t xml:space="preserve">to </w:t>
      </w:r>
      <w:r w:rsidR="00CD162D">
        <w:t>develop</w:t>
      </w:r>
      <w:r>
        <w:t xml:space="preserve"> an ethics of conduct which focuses on </w:t>
      </w:r>
      <w:r w:rsidR="00CD162D">
        <w:t xml:space="preserve">treating persons as ends and not as mere means. </w:t>
      </w:r>
      <w:r>
        <w:t xml:space="preserve">While </w:t>
      </w:r>
      <w:r w:rsidR="00CD162D">
        <w:t>this approach</w:t>
      </w:r>
      <w:r>
        <w:t xml:space="preserve"> ha</w:t>
      </w:r>
      <w:r w:rsidR="00CD162D">
        <w:t>s</w:t>
      </w:r>
      <w:r>
        <w:t xml:space="preserve"> </w:t>
      </w:r>
      <w:r w:rsidR="00CD162D">
        <w:t>its</w:t>
      </w:r>
      <w:r>
        <w:t xml:space="preserve"> roots in Kant</w:t>
      </w:r>
      <w:r w:rsidR="00CC254B">
        <w:t>’s ethics</w:t>
      </w:r>
      <w:r>
        <w:t xml:space="preserve">, </w:t>
      </w:r>
      <w:r w:rsidR="00C80345">
        <w:t>Audi</w:t>
      </w:r>
      <w:r w:rsidR="00426FD7">
        <w:t xml:space="preserve"> seeks to develop </w:t>
      </w:r>
      <w:r w:rsidR="00CB21E2">
        <w:t>it</w:t>
      </w:r>
      <w:r w:rsidR="00426FD7">
        <w:t xml:space="preserve"> independently</w:t>
      </w:r>
      <w:r w:rsidR="00B433C5">
        <w:t xml:space="preserve"> of Kant.</w:t>
      </w:r>
    </w:p>
    <w:p w:rsidR="00742C56" w:rsidRDefault="008E1ECB" w:rsidP="00CC254B">
      <w:pPr>
        <w:spacing w:line="480" w:lineRule="auto"/>
        <w:ind w:firstLine="720"/>
      </w:pPr>
      <w:r>
        <w:t>We</w:t>
      </w:r>
      <w:r w:rsidR="0048667F">
        <w:t xml:space="preserve"> treat </w:t>
      </w:r>
      <w:r>
        <w:t>others</w:t>
      </w:r>
      <w:r w:rsidR="0048667F">
        <w:t xml:space="preserve"> </w:t>
      </w:r>
      <w:r w:rsidR="0048667F" w:rsidRPr="0048667F">
        <w:rPr>
          <w:i/>
        </w:rPr>
        <w:t>merely</w:t>
      </w:r>
      <w:r w:rsidR="0048667F">
        <w:t xml:space="preserve"> as a means when </w:t>
      </w:r>
      <w:r>
        <w:t>we</w:t>
      </w:r>
      <w:r w:rsidR="0048667F">
        <w:t xml:space="preserve"> treat </w:t>
      </w:r>
      <w:r>
        <w:t>them</w:t>
      </w:r>
      <w:r w:rsidR="0083314E">
        <w:t xml:space="preserve"> </w:t>
      </w:r>
      <w:r w:rsidR="0048667F">
        <w:t xml:space="preserve">as </w:t>
      </w:r>
      <w:r>
        <w:t xml:space="preserve">having </w:t>
      </w:r>
      <w:r w:rsidR="0048667F" w:rsidRPr="008E1ECB">
        <w:rPr>
          <w:i/>
        </w:rPr>
        <w:t>only</w:t>
      </w:r>
      <w:r w:rsidR="0048667F">
        <w:t xml:space="preserve"> an instrumental value as </w:t>
      </w:r>
      <w:r>
        <w:t>a</w:t>
      </w:r>
      <w:r w:rsidR="0048667F">
        <w:t xml:space="preserve"> means to </w:t>
      </w:r>
      <w:r>
        <w:t>our</w:t>
      </w:r>
      <w:r w:rsidR="0048667F">
        <w:t xml:space="preserve"> end </w:t>
      </w:r>
      <w:r w:rsidR="0048667F" w:rsidRPr="0048667F">
        <w:rPr>
          <w:i/>
        </w:rPr>
        <w:t>an</w:t>
      </w:r>
      <w:bookmarkStart w:id="0" w:name="_GoBack"/>
      <w:bookmarkEnd w:id="0"/>
      <w:r w:rsidR="0048667F" w:rsidRPr="0048667F">
        <w:rPr>
          <w:i/>
        </w:rPr>
        <w:t>d</w:t>
      </w:r>
      <w:r w:rsidR="0048667F">
        <w:t xml:space="preserve"> </w:t>
      </w:r>
      <w:r>
        <w:t>we</w:t>
      </w:r>
      <w:r w:rsidR="0048667F">
        <w:t xml:space="preserve"> </w:t>
      </w:r>
      <w:r>
        <w:t>are</w:t>
      </w:r>
      <w:r w:rsidR="0048667F">
        <w:t xml:space="preserve"> not disposed to treat </w:t>
      </w:r>
      <w:r w:rsidR="00426FD7">
        <w:t xml:space="preserve">them </w:t>
      </w:r>
      <w:r w:rsidR="00CB21E2">
        <w:t>differently</w:t>
      </w:r>
      <w:r w:rsidR="00CD162D">
        <w:t xml:space="preserve">. </w:t>
      </w:r>
      <w:r w:rsidR="007D48B6">
        <w:t xml:space="preserve">For example, I stop to ask a </w:t>
      </w:r>
      <w:r w:rsidR="0083314E">
        <w:t>person</w:t>
      </w:r>
      <w:r w:rsidR="007D48B6">
        <w:t xml:space="preserve"> for directions. </w:t>
      </w:r>
      <w:r>
        <w:t>I treat her, like a map, only as an</w:t>
      </w:r>
      <w:r w:rsidR="007D48B6">
        <w:t xml:space="preserve"> instrument to my end. </w:t>
      </w:r>
      <w:r w:rsidR="003964BC">
        <w:t>But a</w:t>
      </w:r>
      <w:r w:rsidR="007D48B6">
        <w:t>fter fulfill</w:t>
      </w:r>
      <w:r w:rsidR="0083314E">
        <w:t>ing</w:t>
      </w:r>
      <w:r w:rsidR="007D48B6">
        <w:t xml:space="preserve"> her role as a means, </w:t>
      </w:r>
      <w:r>
        <w:t xml:space="preserve">she </w:t>
      </w:r>
      <w:r w:rsidR="007D48B6">
        <w:t>starts</w:t>
      </w:r>
      <w:r>
        <w:t xml:space="preserve"> to</w:t>
      </w:r>
      <w:r w:rsidR="007D48B6">
        <w:t xml:space="preserve"> </w:t>
      </w:r>
      <w:r w:rsidR="00426FD7">
        <w:t>choke</w:t>
      </w:r>
      <w:r w:rsidR="007D48B6">
        <w:t xml:space="preserve">. If I am disposed to </w:t>
      </w:r>
      <w:r w:rsidR="0016289B">
        <w:t>stop and help her</w:t>
      </w:r>
      <w:r w:rsidR="007D48B6">
        <w:t xml:space="preserve">, then I have used her </w:t>
      </w:r>
      <w:r w:rsidR="007D48B6" w:rsidRPr="007D48B6">
        <w:rPr>
          <w:i/>
        </w:rPr>
        <w:t>solely</w:t>
      </w:r>
      <w:r w:rsidR="007D48B6">
        <w:t xml:space="preserve"> as a means. If I am not so disposed, then I have used her </w:t>
      </w:r>
      <w:r w:rsidR="007D48B6" w:rsidRPr="007D48B6">
        <w:rPr>
          <w:i/>
        </w:rPr>
        <w:t>merely</w:t>
      </w:r>
      <w:r w:rsidR="007D48B6">
        <w:t xml:space="preserve"> as a means. </w:t>
      </w:r>
      <w:r w:rsidR="0083314E">
        <w:t xml:space="preserve">This is prima facie wrong, since I thereby </w:t>
      </w:r>
      <w:r>
        <w:t xml:space="preserve">treat the good of </w:t>
      </w:r>
      <w:r w:rsidR="00CB21E2">
        <w:t>this person</w:t>
      </w:r>
      <w:r w:rsidR="007D48B6">
        <w:t xml:space="preserve"> </w:t>
      </w:r>
      <w:r>
        <w:t>as having</w:t>
      </w:r>
      <w:r w:rsidR="007D48B6">
        <w:t xml:space="preserve"> </w:t>
      </w:r>
      <w:r w:rsidR="00CC254B" w:rsidRPr="00CC254B">
        <w:rPr>
          <w:i/>
        </w:rPr>
        <w:t>only</w:t>
      </w:r>
      <w:r w:rsidR="00CC254B">
        <w:t xml:space="preserve"> an </w:t>
      </w:r>
      <w:r w:rsidR="007D48B6">
        <w:t xml:space="preserve">instrumental </w:t>
      </w:r>
      <w:r>
        <w:t>worth</w:t>
      </w:r>
      <w:r w:rsidR="007D48B6">
        <w:t>.</w:t>
      </w:r>
      <w:r w:rsidR="00FF056E">
        <w:t xml:space="preserve"> </w:t>
      </w:r>
      <w:r>
        <w:t>W</w:t>
      </w:r>
      <w:r w:rsidR="0016289B">
        <w:t>e treat others as end</w:t>
      </w:r>
      <w:r>
        <w:t>s</w:t>
      </w:r>
      <w:r w:rsidR="0016289B">
        <w:t xml:space="preserve"> by caring about their good for its own sake</w:t>
      </w:r>
      <w:r w:rsidR="00FF056E">
        <w:t xml:space="preserve"> in act, motive and manner</w:t>
      </w:r>
      <w:r w:rsidR="0016289B">
        <w:t>. For example, when a mother feeds her baby out of love and with care, then she treats her</w:t>
      </w:r>
      <w:r w:rsidR="00081123">
        <w:t xml:space="preserve"> baby as an end. Whereas </w:t>
      </w:r>
      <w:r w:rsidR="0016289B">
        <w:t xml:space="preserve">a mother who feeds her baby </w:t>
      </w:r>
      <w:r w:rsidR="00656F0C">
        <w:t>hurriedly</w:t>
      </w:r>
      <w:r w:rsidR="0016289B">
        <w:t xml:space="preserve"> </w:t>
      </w:r>
      <w:r w:rsidR="00081123">
        <w:t>only</w:t>
      </w:r>
      <w:r w:rsidR="0016289B">
        <w:t xml:space="preserve"> in order to get some quiet </w:t>
      </w:r>
      <w:r w:rsidR="00081123">
        <w:t>fails to treat her baby</w:t>
      </w:r>
      <w:r w:rsidR="00081123">
        <w:t xml:space="preserve"> as an end,</w:t>
      </w:r>
      <w:r w:rsidR="00081123">
        <w:t xml:space="preserve"> </w:t>
      </w:r>
      <w:r w:rsidR="00081123">
        <w:t xml:space="preserve">since she </w:t>
      </w:r>
      <w:r w:rsidR="0016289B">
        <w:t>performs the right act</w:t>
      </w:r>
      <w:r w:rsidR="00CD162D">
        <w:t xml:space="preserve">-type </w:t>
      </w:r>
      <w:r w:rsidR="00081123">
        <w:t xml:space="preserve">but her motive and manner are </w:t>
      </w:r>
      <w:r w:rsidR="00656F0C">
        <w:t>instrumental</w:t>
      </w:r>
      <w:r w:rsidR="00081123">
        <w:t>.</w:t>
      </w:r>
      <w:r w:rsidR="00B433C5">
        <w:t xml:space="preserve"> Failing to treat others as an end is not, however, always prima facie wrong.</w:t>
      </w:r>
    </w:p>
    <w:p w:rsidR="0016289B" w:rsidRDefault="0016289B" w:rsidP="00CC254B">
      <w:pPr>
        <w:spacing w:line="480" w:lineRule="auto"/>
      </w:pPr>
      <w:r>
        <w:tab/>
        <w:t xml:space="preserve">Two points of difference with Kant are worth noting. </w:t>
      </w:r>
      <w:r w:rsidR="00497A93">
        <w:t xml:space="preserve">First, </w:t>
      </w:r>
      <w:r>
        <w:t>Kant</w:t>
      </w:r>
      <w:r w:rsidR="00FF056E">
        <w:t xml:space="preserve"> </w:t>
      </w:r>
      <w:r>
        <w:t xml:space="preserve">focuses on treating persons as rational </w:t>
      </w:r>
      <w:r>
        <w:rPr>
          <w:i/>
        </w:rPr>
        <w:t>agents</w:t>
      </w:r>
      <w:r w:rsidR="00FF056E">
        <w:t xml:space="preserve"> whose </w:t>
      </w:r>
      <w:r w:rsidR="00CB21E2">
        <w:t xml:space="preserve">possible </w:t>
      </w:r>
      <w:r w:rsidR="00FF056E" w:rsidRPr="00DC59AB">
        <w:rPr>
          <w:i/>
        </w:rPr>
        <w:t>consent</w:t>
      </w:r>
      <w:r w:rsidR="00FF056E">
        <w:t xml:space="preserve"> must always be sought</w:t>
      </w:r>
      <w:r w:rsidR="003964BC">
        <w:t>. In con</w:t>
      </w:r>
      <w:r w:rsidR="00FF056E">
        <w:t xml:space="preserve">trast, Audi focuses on treating persons as having an objective good which we should care about. </w:t>
      </w:r>
      <w:r w:rsidR="00497A93">
        <w:t>While a person’s consent play</w:t>
      </w:r>
      <w:r w:rsidR="00CD162D">
        <w:t>s</w:t>
      </w:r>
      <w:r w:rsidR="00497A93">
        <w:t xml:space="preserve"> an important </w:t>
      </w:r>
      <w:r w:rsidR="00497A93">
        <w:rPr>
          <w:i/>
        </w:rPr>
        <w:t>part</w:t>
      </w:r>
      <w:r w:rsidR="00497A93">
        <w:t xml:space="preserve"> in determining a person’s good for Audi, </w:t>
      </w:r>
      <w:r w:rsidR="00CD162D">
        <w:t xml:space="preserve">it </w:t>
      </w:r>
      <w:r w:rsidR="00CB21E2">
        <w:t xml:space="preserve">does not completely </w:t>
      </w:r>
      <w:r w:rsidR="00104A84">
        <w:t>determine</w:t>
      </w:r>
      <w:r w:rsidR="00CB21E2">
        <w:t xml:space="preserve"> it in </w:t>
      </w:r>
      <w:r w:rsidR="00104A84">
        <w:t>the way that it does for (some) Kantians.</w:t>
      </w:r>
      <w:r w:rsidR="00497A93">
        <w:t xml:space="preserve"> This raises problems </w:t>
      </w:r>
      <w:r w:rsidR="00FF056E">
        <w:t xml:space="preserve">for Audi in regards to </w:t>
      </w:r>
      <w:r w:rsidR="00497A93">
        <w:t xml:space="preserve">paternalism which Kantians </w:t>
      </w:r>
      <w:r w:rsidR="00DC59AB">
        <w:t>can</w:t>
      </w:r>
      <w:r w:rsidR="00081123">
        <w:t xml:space="preserve"> </w:t>
      </w:r>
      <w:r w:rsidR="00FF056E">
        <w:t xml:space="preserve">avoid. </w:t>
      </w:r>
      <w:r w:rsidR="00497A93">
        <w:t>Second, Kantian</w:t>
      </w:r>
      <w:r w:rsidR="00FF056E">
        <w:t>s</w:t>
      </w:r>
      <w:r w:rsidR="00497A93">
        <w:t xml:space="preserve"> focus on respect for dignity as a rational motive</w:t>
      </w:r>
      <w:r w:rsidR="00CD162D">
        <w:t xml:space="preserve"> which we can </w:t>
      </w:r>
      <w:r w:rsidR="00FF056E">
        <w:t>(if we are rational)</w:t>
      </w:r>
      <w:r w:rsidR="00497A93">
        <w:t xml:space="preserve"> </w:t>
      </w:r>
      <w:r w:rsidR="00CD162D">
        <w:t>always act on</w:t>
      </w:r>
      <w:r w:rsidR="00497A93">
        <w:t xml:space="preserve">. Audi, in contrast, </w:t>
      </w:r>
      <w:r w:rsidR="00FF056E">
        <w:t>r</w:t>
      </w:r>
      <w:r w:rsidR="00497A93">
        <w:t>elies on motives that may or may not be present, such as love for others. When we lack such motives we can’t treat others as ends</w:t>
      </w:r>
      <w:r w:rsidR="00FF056E">
        <w:t>,</w:t>
      </w:r>
      <w:r w:rsidR="00497A93">
        <w:t xml:space="preserve"> and so</w:t>
      </w:r>
      <w:r w:rsidR="00FF056E">
        <w:t xml:space="preserve"> for Audi </w:t>
      </w:r>
      <w:r w:rsidR="00497A93">
        <w:t xml:space="preserve">moral worth is not </w:t>
      </w:r>
      <w:r w:rsidR="00FF056E">
        <w:t>the</w:t>
      </w:r>
      <w:r w:rsidR="00497A93">
        <w:t xml:space="preserve"> ever present possibility </w:t>
      </w:r>
      <w:r w:rsidR="00FF056E">
        <w:t>it is for Kantians.</w:t>
      </w:r>
      <w:r w:rsidR="00497A93">
        <w:t xml:space="preserve"> </w:t>
      </w:r>
    </w:p>
    <w:p w:rsidR="00497A93" w:rsidRDefault="00497A93"/>
    <w:p w:rsidR="00E447E0" w:rsidRDefault="00E447E0" w:rsidP="00E447E0">
      <w:pPr>
        <w:jc w:val="right"/>
      </w:pPr>
      <w:r>
        <w:t>Paul Formosa</w:t>
      </w:r>
    </w:p>
    <w:p w:rsidR="00E447E0" w:rsidRPr="002856C5" w:rsidRDefault="00E447E0" w:rsidP="00E447E0">
      <w:pPr>
        <w:jc w:val="right"/>
      </w:pPr>
      <w:r>
        <w:t>Macquarie University, Sydney</w:t>
      </w:r>
    </w:p>
    <w:sectPr w:rsidR="00E447E0" w:rsidRPr="0028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0E" w:rsidRDefault="00216C0E" w:rsidP="0048667F">
      <w:pPr>
        <w:spacing w:after="0" w:line="240" w:lineRule="auto"/>
      </w:pPr>
      <w:r>
        <w:separator/>
      </w:r>
    </w:p>
  </w:endnote>
  <w:endnote w:type="continuationSeparator" w:id="0">
    <w:p w:rsidR="00216C0E" w:rsidRDefault="00216C0E" w:rsidP="0048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0E" w:rsidRDefault="00216C0E" w:rsidP="0048667F">
      <w:pPr>
        <w:spacing w:after="0" w:line="240" w:lineRule="auto"/>
      </w:pPr>
      <w:r>
        <w:separator/>
      </w:r>
    </w:p>
  </w:footnote>
  <w:footnote w:type="continuationSeparator" w:id="0">
    <w:p w:rsidR="00216C0E" w:rsidRDefault="00216C0E" w:rsidP="00486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43"/>
    <w:rsid w:val="00081123"/>
    <w:rsid w:val="00104A84"/>
    <w:rsid w:val="00117B01"/>
    <w:rsid w:val="0016289B"/>
    <w:rsid w:val="00163851"/>
    <w:rsid w:val="00216C0E"/>
    <w:rsid w:val="002856C5"/>
    <w:rsid w:val="003964BC"/>
    <w:rsid w:val="003C43DB"/>
    <w:rsid w:val="00426FD7"/>
    <w:rsid w:val="0048667F"/>
    <w:rsid w:val="00497A93"/>
    <w:rsid w:val="004D3231"/>
    <w:rsid w:val="004E451A"/>
    <w:rsid w:val="00591C16"/>
    <w:rsid w:val="005B0215"/>
    <w:rsid w:val="006111C1"/>
    <w:rsid w:val="00656F0C"/>
    <w:rsid w:val="00742C56"/>
    <w:rsid w:val="00766123"/>
    <w:rsid w:val="007D48B6"/>
    <w:rsid w:val="0083314E"/>
    <w:rsid w:val="008E1878"/>
    <w:rsid w:val="008E1ECB"/>
    <w:rsid w:val="008F6349"/>
    <w:rsid w:val="00904243"/>
    <w:rsid w:val="00A370DD"/>
    <w:rsid w:val="00B433C5"/>
    <w:rsid w:val="00B95959"/>
    <w:rsid w:val="00C80345"/>
    <w:rsid w:val="00CA3594"/>
    <w:rsid w:val="00CB21E2"/>
    <w:rsid w:val="00CB69B6"/>
    <w:rsid w:val="00CC254B"/>
    <w:rsid w:val="00CD162D"/>
    <w:rsid w:val="00DC59AB"/>
    <w:rsid w:val="00E447E0"/>
    <w:rsid w:val="00E807D5"/>
    <w:rsid w:val="00E820A9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9A063"/>
  <w15:chartTrackingRefBased/>
  <w15:docId w15:val="{0CD94399-7823-42A4-98F0-D407FED4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rsid w:val="00117B01"/>
    <w:pPr>
      <w:spacing w:after="200" w:line="240" w:lineRule="auto"/>
      <w:contextualSpacing/>
      <w:jc w:val="both"/>
    </w:pPr>
    <w:rPr>
      <w:rFonts w:ascii="Verdana" w:hAnsi="Verdan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B01"/>
    <w:rPr>
      <w:rFonts w:ascii="Verdana" w:hAnsi="Verdana"/>
      <w:szCs w:val="20"/>
    </w:rPr>
  </w:style>
  <w:style w:type="character" w:styleId="Strong">
    <w:name w:val="Strong"/>
    <w:basedOn w:val="DefaultParagraphFont"/>
    <w:uiPriority w:val="22"/>
    <w:qFormat/>
    <w:rsid w:val="002856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66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6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667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61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123"/>
    <w:pPr>
      <w:spacing w:after="160"/>
      <w:contextualSpacing w:val="0"/>
      <w:jc w:val="left"/>
    </w:pPr>
    <w:rPr>
      <w:rFonts w:asciiTheme="minorHAnsi" w:hAnsiTheme="minorHAns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123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27349-624E-46C9-97D4-6205BAF8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426</Words>
  <Characters>1935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PF</cp:lastModifiedBy>
  <cp:revision>17</cp:revision>
  <cp:lastPrinted>2016-03-14T04:47:00Z</cp:lastPrinted>
  <dcterms:created xsi:type="dcterms:W3CDTF">2016-03-14T03:09:00Z</dcterms:created>
  <dcterms:modified xsi:type="dcterms:W3CDTF">2016-03-14T05:23:00Z</dcterms:modified>
</cp:coreProperties>
</file>