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420" w:rsidRPr="00416D77" w:rsidRDefault="00830E53" w:rsidP="00830E53">
      <w:pPr>
        <w:jc w:val="center"/>
        <w:rPr>
          <w:rFonts w:ascii="Arial" w:hAnsi="Arial" w:cs="Arial"/>
          <w:b/>
          <w:sz w:val="22"/>
          <w:szCs w:val="22"/>
        </w:rPr>
      </w:pPr>
      <w:r>
        <w:rPr>
          <w:rFonts w:ascii="Arial" w:hAnsi="Arial" w:cs="Arial"/>
          <w:b/>
          <w:sz w:val="22"/>
          <w:szCs w:val="22"/>
        </w:rPr>
        <w:t xml:space="preserve">COMUNIDADES DE INDAGACION Y DIALOGO PARA </w:t>
      </w:r>
      <w:r w:rsidR="009C7C0A" w:rsidRPr="008A2BDB">
        <w:rPr>
          <w:rFonts w:ascii="Arial" w:hAnsi="Arial" w:cs="Arial"/>
          <w:b/>
          <w:sz w:val="22"/>
          <w:szCs w:val="22"/>
        </w:rPr>
        <w:t xml:space="preserve">EXPERIENCIAS </w:t>
      </w:r>
      <w:r w:rsidR="000B5D38" w:rsidRPr="008A2BDB">
        <w:rPr>
          <w:rFonts w:ascii="Arial" w:hAnsi="Arial" w:cs="Arial"/>
          <w:b/>
          <w:sz w:val="22"/>
          <w:szCs w:val="22"/>
        </w:rPr>
        <w:t xml:space="preserve">AGROECOLOGICAS </w:t>
      </w:r>
      <w:r w:rsidR="009C7C0A" w:rsidRPr="008A2BDB">
        <w:rPr>
          <w:rFonts w:ascii="Arial" w:hAnsi="Arial" w:cs="Arial"/>
          <w:b/>
          <w:sz w:val="22"/>
          <w:szCs w:val="22"/>
        </w:rPr>
        <w:t>EN EDUCACION INTERCULTURAL</w:t>
      </w:r>
    </w:p>
    <w:p w:rsidR="003365A2" w:rsidRPr="008A2BDB" w:rsidRDefault="003365A2" w:rsidP="000B1E75">
      <w:pPr>
        <w:spacing w:line="360" w:lineRule="auto"/>
        <w:jc w:val="both"/>
        <w:rPr>
          <w:rFonts w:ascii="Arial" w:hAnsi="Arial" w:cs="Arial"/>
          <w:sz w:val="22"/>
          <w:szCs w:val="22"/>
        </w:rPr>
      </w:pPr>
    </w:p>
    <w:p w:rsidR="00D24420" w:rsidRPr="008A2BDB" w:rsidRDefault="00C52233" w:rsidP="000B1E75">
      <w:pPr>
        <w:spacing w:line="360" w:lineRule="auto"/>
        <w:jc w:val="both"/>
        <w:rPr>
          <w:rFonts w:ascii="Arial" w:hAnsi="Arial" w:cs="Arial"/>
          <w:sz w:val="22"/>
          <w:szCs w:val="22"/>
        </w:rPr>
      </w:pPr>
      <w:bookmarkStart w:id="0" w:name="_Hlk507754983"/>
      <w:r>
        <w:rPr>
          <w:rFonts w:ascii="Arial" w:hAnsi="Arial" w:cs="Arial"/>
          <w:b/>
          <w:sz w:val="22"/>
          <w:szCs w:val="22"/>
        </w:rPr>
        <w:t>A</w:t>
      </w:r>
      <w:r w:rsidR="00D3728F" w:rsidRPr="008A2BDB">
        <w:rPr>
          <w:rFonts w:ascii="Arial" w:hAnsi="Arial" w:cs="Arial"/>
          <w:b/>
          <w:sz w:val="22"/>
          <w:szCs w:val="22"/>
        </w:rPr>
        <w:t>utor</w:t>
      </w:r>
      <w:r w:rsidR="00D24420" w:rsidRPr="008A2BDB">
        <w:rPr>
          <w:rFonts w:ascii="Arial" w:hAnsi="Arial" w:cs="Arial"/>
          <w:sz w:val="22"/>
          <w:szCs w:val="22"/>
        </w:rPr>
        <w:t xml:space="preserve">: </w:t>
      </w:r>
      <w:r>
        <w:rPr>
          <w:rFonts w:ascii="Arial" w:hAnsi="Arial" w:cs="Arial"/>
          <w:sz w:val="22"/>
          <w:szCs w:val="22"/>
        </w:rPr>
        <w:t xml:space="preserve"> </w:t>
      </w:r>
      <w:r w:rsidR="00D24420" w:rsidRPr="008A2BDB">
        <w:rPr>
          <w:rFonts w:ascii="Arial" w:hAnsi="Arial" w:cs="Arial"/>
          <w:sz w:val="22"/>
          <w:szCs w:val="22"/>
        </w:rPr>
        <w:t xml:space="preserve">Pedro César González-Flores, </w:t>
      </w:r>
      <w:hyperlink r:id="rId8" w:history="1">
        <w:r w:rsidR="00D24420" w:rsidRPr="008A2BDB">
          <w:rPr>
            <w:rStyle w:val="Hipervnculo"/>
            <w:rFonts w:ascii="Arial" w:hAnsi="Arial" w:cs="Arial"/>
            <w:sz w:val="22"/>
            <w:szCs w:val="22"/>
          </w:rPr>
          <w:t>pclitrad@gmail.com</w:t>
        </w:r>
      </w:hyperlink>
      <w:r w:rsidR="00DD0B97">
        <w:rPr>
          <w:rStyle w:val="Hipervnculo"/>
          <w:rFonts w:ascii="Arial" w:hAnsi="Arial" w:cs="Arial"/>
          <w:sz w:val="22"/>
          <w:szCs w:val="22"/>
        </w:rPr>
        <w:t xml:space="preserve">   Congreso NAACI Puebla 2018</w:t>
      </w:r>
    </w:p>
    <w:bookmarkEnd w:id="0"/>
    <w:p w:rsidR="001417EC" w:rsidRDefault="001417EC" w:rsidP="000B1E75">
      <w:pPr>
        <w:spacing w:line="360" w:lineRule="auto"/>
        <w:jc w:val="both"/>
        <w:rPr>
          <w:rFonts w:ascii="Arial" w:hAnsi="Arial" w:cs="Arial"/>
          <w:sz w:val="22"/>
          <w:szCs w:val="22"/>
        </w:rPr>
      </w:pPr>
    </w:p>
    <w:p w:rsidR="001417EC" w:rsidRPr="008A2BDB" w:rsidRDefault="001417EC" w:rsidP="000B1E75">
      <w:pPr>
        <w:spacing w:line="360" w:lineRule="auto"/>
        <w:jc w:val="both"/>
        <w:rPr>
          <w:rFonts w:ascii="Arial" w:hAnsi="Arial" w:cs="Arial"/>
          <w:sz w:val="22"/>
          <w:szCs w:val="22"/>
        </w:rPr>
      </w:pPr>
      <w:r w:rsidRPr="00C34984">
        <w:rPr>
          <w:rFonts w:ascii="Arial" w:hAnsi="Arial" w:cs="Arial"/>
          <w:b/>
          <w:sz w:val="22"/>
          <w:szCs w:val="22"/>
        </w:rPr>
        <w:t xml:space="preserve">Introducción </w:t>
      </w:r>
    </w:p>
    <w:p w:rsidR="003B3FEC" w:rsidRDefault="003B3FEC" w:rsidP="000B1E75">
      <w:pPr>
        <w:spacing w:line="360" w:lineRule="auto"/>
        <w:jc w:val="both"/>
        <w:rPr>
          <w:rFonts w:ascii="Arial" w:hAnsi="Arial" w:cs="Arial"/>
          <w:sz w:val="22"/>
          <w:szCs w:val="22"/>
        </w:rPr>
      </w:pPr>
      <w:r w:rsidRPr="008A2BDB">
        <w:rPr>
          <w:rFonts w:ascii="Arial" w:hAnsi="Arial" w:cs="Arial"/>
          <w:sz w:val="22"/>
          <w:szCs w:val="22"/>
        </w:rPr>
        <w:t>C</w:t>
      </w:r>
      <w:r w:rsidR="00DD0B97">
        <w:rPr>
          <w:rFonts w:ascii="Arial" w:hAnsi="Arial" w:cs="Arial"/>
          <w:sz w:val="22"/>
          <w:szCs w:val="22"/>
        </w:rPr>
        <w:t>on el ánimo de c</w:t>
      </w:r>
      <w:r w:rsidRPr="008A2BDB">
        <w:rPr>
          <w:rFonts w:ascii="Arial" w:hAnsi="Arial" w:cs="Arial"/>
          <w:sz w:val="22"/>
          <w:szCs w:val="22"/>
        </w:rPr>
        <w:t xml:space="preserve">omparti experiencias acerca del desarrollo y sistematización de proyectos educativos, </w:t>
      </w:r>
      <w:r w:rsidR="003365A2" w:rsidRPr="008A2BDB">
        <w:rPr>
          <w:rFonts w:ascii="Arial" w:hAnsi="Arial" w:cs="Arial"/>
          <w:sz w:val="22"/>
          <w:szCs w:val="22"/>
        </w:rPr>
        <w:t xml:space="preserve">y </w:t>
      </w:r>
      <w:r w:rsidRPr="008A2BDB">
        <w:rPr>
          <w:rFonts w:ascii="Arial" w:hAnsi="Arial" w:cs="Arial"/>
          <w:sz w:val="22"/>
          <w:szCs w:val="22"/>
        </w:rPr>
        <w:t xml:space="preserve">de investigación-acción participativa, con énfasis en contextos de interculturalidad, relacionadas a la praxis de la agroecología, soberanía alimentaria y sustentabilidad. </w:t>
      </w:r>
    </w:p>
    <w:p w:rsidR="001417EC" w:rsidRDefault="001417EC" w:rsidP="000B1E75">
      <w:pPr>
        <w:spacing w:line="360" w:lineRule="auto"/>
        <w:jc w:val="both"/>
        <w:rPr>
          <w:rFonts w:ascii="Arial" w:hAnsi="Arial" w:cs="Arial"/>
          <w:sz w:val="22"/>
          <w:szCs w:val="22"/>
        </w:rPr>
      </w:pPr>
    </w:p>
    <w:p w:rsidR="001417EC" w:rsidRDefault="001417EC" w:rsidP="000B1E75">
      <w:pPr>
        <w:spacing w:line="360" w:lineRule="auto"/>
        <w:jc w:val="both"/>
        <w:rPr>
          <w:rFonts w:ascii="Arial" w:hAnsi="Arial" w:cs="Arial"/>
          <w:sz w:val="22"/>
          <w:szCs w:val="22"/>
        </w:rPr>
      </w:pPr>
      <w:r>
        <w:rPr>
          <w:rFonts w:ascii="Arial" w:hAnsi="Arial" w:cs="Arial"/>
          <w:sz w:val="22"/>
          <w:szCs w:val="22"/>
        </w:rPr>
        <w:t xml:space="preserve">Hemos ido trasformando nuestras prácticas como acompañantes de procesos educativos, </w:t>
      </w:r>
      <w:r w:rsidR="004E2AEB">
        <w:rPr>
          <w:rFonts w:ascii="Arial" w:hAnsi="Arial" w:cs="Arial"/>
          <w:sz w:val="22"/>
          <w:szCs w:val="22"/>
        </w:rPr>
        <w:t>reconstruyendo con</w:t>
      </w:r>
      <w:r>
        <w:rPr>
          <w:rFonts w:ascii="Arial" w:hAnsi="Arial" w:cs="Arial"/>
          <w:sz w:val="22"/>
          <w:szCs w:val="22"/>
        </w:rPr>
        <w:t xml:space="preserve"> la agroecología las alternativas metodológicas y </w:t>
      </w:r>
      <w:r w:rsidR="00CD45CF">
        <w:rPr>
          <w:rFonts w:ascii="Arial" w:hAnsi="Arial" w:cs="Arial"/>
          <w:sz w:val="22"/>
          <w:szCs w:val="22"/>
        </w:rPr>
        <w:t>de sistematización</w:t>
      </w:r>
      <w:r>
        <w:rPr>
          <w:rFonts w:ascii="Arial" w:hAnsi="Arial" w:cs="Arial"/>
          <w:sz w:val="22"/>
          <w:szCs w:val="22"/>
        </w:rPr>
        <w:t xml:space="preserve"> para </w:t>
      </w:r>
      <w:r w:rsidR="00CD45CF">
        <w:rPr>
          <w:rFonts w:ascii="Arial" w:hAnsi="Arial" w:cs="Arial"/>
          <w:sz w:val="22"/>
          <w:szCs w:val="22"/>
        </w:rPr>
        <w:t xml:space="preserve">la </w:t>
      </w:r>
      <w:r>
        <w:rPr>
          <w:rFonts w:ascii="Arial" w:hAnsi="Arial" w:cs="Arial"/>
          <w:sz w:val="22"/>
          <w:szCs w:val="22"/>
        </w:rPr>
        <w:t>interlocución, diálogo de saberes tradicionales y técnicos</w:t>
      </w:r>
      <w:r w:rsidR="004E2AEB">
        <w:rPr>
          <w:rFonts w:ascii="Arial" w:hAnsi="Arial" w:cs="Arial"/>
          <w:sz w:val="22"/>
          <w:szCs w:val="22"/>
        </w:rPr>
        <w:t>,</w:t>
      </w:r>
      <w:r>
        <w:rPr>
          <w:rFonts w:ascii="Arial" w:hAnsi="Arial" w:cs="Arial"/>
          <w:sz w:val="22"/>
          <w:szCs w:val="22"/>
        </w:rPr>
        <w:t xml:space="preserve"> y </w:t>
      </w:r>
      <w:r w:rsidR="004E2AEB">
        <w:rPr>
          <w:rFonts w:ascii="Arial" w:hAnsi="Arial" w:cs="Arial"/>
          <w:sz w:val="22"/>
          <w:szCs w:val="22"/>
        </w:rPr>
        <w:t xml:space="preserve">la </w:t>
      </w:r>
      <w:r>
        <w:rPr>
          <w:rFonts w:ascii="Arial" w:hAnsi="Arial" w:cs="Arial"/>
          <w:sz w:val="22"/>
          <w:szCs w:val="22"/>
        </w:rPr>
        <w:t xml:space="preserve">reconceptualización dialéctica que nos permita avanzar hacia la </w:t>
      </w:r>
      <w:r w:rsidR="00345A7C">
        <w:rPr>
          <w:rFonts w:ascii="Arial" w:hAnsi="Arial" w:cs="Arial"/>
          <w:sz w:val="22"/>
          <w:szCs w:val="22"/>
        </w:rPr>
        <w:t>S</w:t>
      </w:r>
      <w:r>
        <w:rPr>
          <w:rFonts w:ascii="Arial" w:hAnsi="Arial" w:cs="Arial"/>
          <w:sz w:val="22"/>
          <w:szCs w:val="22"/>
        </w:rPr>
        <w:t>oberanía Alimentaria.</w:t>
      </w:r>
    </w:p>
    <w:p w:rsidR="001417EC" w:rsidRPr="008A2BDB" w:rsidRDefault="001417EC" w:rsidP="000B1E75">
      <w:pPr>
        <w:spacing w:line="360" w:lineRule="auto"/>
        <w:jc w:val="both"/>
        <w:rPr>
          <w:rFonts w:ascii="Arial" w:hAnsi="Arial" w:cs="Arial"/>
          <w:sz w:val="22"/>
          <w:szCs w:val="22"/>
        </w:rPr>
      </w:pPr>
    </w:p>
    <w:p w:rsidR="00D3728F" w:rsidRPr="008A2BDB" w:rsidRDefault="00D3728F" w:rsidP="000B1E75">
      <w:pPr>
        <w:spacing w:line="360" w:lineRule="auto"/>
        <w:jc w:val="both"/>
        <w:rPr>
          <w:rFonts w:ascii="Arial" w:hAnsi="Arial" w:cs="Arial"/>
          <w:b/>
          <w:kern w:val="22"/>
          <w:sz w:val="22"/>
          <w:szCs w:val="22"/>
        </w:rPr>
      </w:pPr>
      <w:r w:rsidRPr="008A2BDB">
        <w:rPr>
          <w:rFonts w:ascii="Arial" w:hAnsi="Arial" w:cs="Arial"/>
          <w:b/>
          <w:kern w:val="22"/>
          <w:sz w:val="22"/>
          <w:szCs w:val="22"/>
        </w:rPr>
        <w:t>Objetivos de la experiencia</w:t>
      </w:r>
    </w:p>
    <w:p w:rsidR="00C43BC4" w:rsidRPr="008A2BDB" w:rsidRDefault="00C43BC4" w:rsidP="000B1E75">
      <w:pPr>
        <w:spacing w:line="360" w:lineRule="auto"/>
        <w:jc w:val="both"/>
        <w:rPr>
          <w:rFonts w:ascii="Arial" w:hAnsi="Arial" w:cs="Arial"/>
          <w:sz w:val="22"/>
          <w:szCs w:val="22"/>
        </w:rPr>
      </w:pPr>
      <w:r w:rsidRPr="008A2BDB">
        <w:rPr>
          <w:rFonts w:ascii="Arial" w:hAnsi="Arial" w:cs="Arial"/>
          <w:sz w:val="22"/>
          <w:szCs w:val="22"/>
        </w:rPr>
        <w:t>Compartir propuestas para espacios de construcción colectiva de saberes</w:t>
      </w:r>
      <w:r w:rsidR="00CD45CF">
        <w:rPr>
          <w:rFonts w:ascii="Arial" w:hAnsi="Arial" w:cs="Arial"/>
          <w:sz w:val="22"/>
          <w:szCs w:val="22"/>
        </w:rPr>
        <w:t>,</w:t>
      </w:r>
      <w:r w:rsidR="00812B60" w:rsidRPr="008A2BDB">
        <w:rPr>
          <w:rFonts w:ascii="Arial" w:hAnsi="Arial" w:cs="Arial"/>
          <w:sz w:val="22"/>
          <w:szCs w:val="22"/>
        </w:rPr>
        <w:t xml:space="preserve"> </w:t>
      </w:r>
      <w:r w:rsidR="00812B60" w:rsidRPr="002D749D">
        <w:rPr>
          <w:rFonts w:ascii="Arial" w:hAnsi="Arial" w:cs="Arial"/>
          <w:sz w:val="22"/>
          <w:szCs w:val="22"/>
        </w:rPr>
        <w:t>y del intercambio de conocimientos</w:t>
      </w:r>
      <w:r w:rsidRPr="008A2BDB">
        <w:rPr>
          <w:rFonts w:ascii="Arial" w:hAnsi="Arial" w:cs="Arial"/>
          <w:sz w:val="22"/>
          <w:szCs w:val="22"/>
        </w:rPr>
        <w:t xml:space="preserve"> en Agroecología, con perspectiva de autonomía organizativa</w:t>
      </w:r>
      <w:r w:rsidR="00B94661">
        <w:rPr>
          <w:rFonts w:ascii="Arial" w:hAnsi="Arial" w:cs="Arial"/>
          <w:sz w:val="22"/>
          <w:szCs w:val="22"/>
        </w:rPr>
        <w:t xml:space="preserve"> entre </w:t>
      </w:r>
      <w:r w:rsidR="00CD45CF">
        <w:rPr>
          <w:rFonts w:ascii="Arial" w:hAnsi="Arial" w:cs="Arial"/>
          <w:sz w:val="22"/>
          <w:szCs w:val="22"/>
        </w:rPr>
        <w:t xml:space="preserve">participantes de diversos </w:t>
      </w:r>
      <w:r w:rsidR="00B94661">
        <w:rPr>
          <w:rFonts w:ascii="Arial" w:hAnsi="Arial" w:cs="Arial"/>
          <w:sz w:val="22"/>
          <w:szCs w:val="22"/>
        </w:rPr>
        <w:t>Movimientos Sociales.</w:t>
      </w:r>
    </w:p>
    <w:p w:rsidR="002A6C6B" w:rsidRPr="008A2BDB" w:rsidRDefault="002A6C6B" w:rsidP="000B1E75">
      <w:pPr>
        <w:spacing w:line="360" w:lineRule="auto"/>
        <w:jc w:val="both"/>
        <w:rPr>
          <w:rFonts w:ascii="Arial" w:hAnsi="Arial" w:cs="Arial"/>
          <w:sz w:val="22"/>
          <w:szCs w:val="22"/>
        </w:rPr>
      </w:pPr>
    </w:p>
    <w:p w:rsidR="00830E53" w:rsidRDefault="002A6C6B" w:rsidP="000B1E75">
      <w:pPr>
        <w:spacing w:line="360" w:lineRule="auto"/>
        <w:jc w:val="both"/>
        <w:rPr>
          <w:rFonts w:ascii="Arial" w:hAnsi="Arial" w:cs="Arial"/>
          <w:sz w:val="22"/>
          <w:szCs w:val="22"/>
        </w:rPr>
      </w:pPr>
      <w:r w:rsidRPr="008A2BDB">
        <w:rPr>
          <w:rFonts w:ascii="Arial" w:hAnsi="Arial" w:cs="Arial"/>
          <w:sz w:val="22"/>
          <w:szCs w:val="22"/>
        </w:rPr>
        <w:t>Esta contribución es fruto de años de aprendizajes compartidos en espacios de intercambio de saberes dentro de movimientos sociales.  Entend</w:t>
      </w:r>
      <w:r w:rsidR="009B5B11">
        <w:rPr>
          <w:rFonts w:ascii="Arial" w:hAnsi="Arial" w:cs="Arial"/>
          <w:sz w:val="22"/>
          <w:szCs w:val="22"/>
        </w:rPr>
        <w:t>emos</w:t>
      </w:r>
      <w:r w:rsidRPr="008A2BDB">
        <w:rPr>
          <w:rFonts w:ascii="Arial" w:hAnsi="Arial" w:cs="Arial"/>
          <w:sz w:val="22"/>
          <w:szCs w:val="22"/>
        </w:rPr>
        <w:t xml:space="preserve"> a los movimientos sociales como confluencias de acción, reflexión y pr</w:t>
      </w:r>
      <w:r w:rsidR="004E2AEB">
        <w:rPr>
          <w:rFonts w:ascii="Arial" w:hAnsi="Arial" w:cs="Arial"/>
          <w:sz w:val="22"/>
          <w:szCs w:val="22"/>
        </w:rPr>
        <w:t>a</w:t>
      </w:r>
      <w:r w:rsidRPr="008A2BDB">
        <w:rPr>
          <w:rFonts w:ascii="Arial" w:hAnsi="Arial" w:cs="Arial"/>
          <w:sz w:val="22"/>
          <w:szCs w:val="22"/>
        </w:rPr>
        <w:t xml:space="preserve">xis, de multitud de personas organizadas </w:t>
      </w:r>
      <w:r w:rsidR="00AE1956">
        <w:rPr>
          <w:rFonts w:ascii="Arial" w:hAnsi="Arial" w:cs="Arial"/>
          <w:sz w:val="22"/>
          <w:szCs w:val="22"/>
        </w:rPr>
        <w:t xml:space="preserve">para actuar políticamente </w:t>
      </w:r>
      <w:r w:rsidRPr="008A2BDB">
        <w:rPr>
          <w:rFonts w:ascii="Arial" w:hAnsi="Arial" w:cs="Arial"/>
          <w:sz w:val="22"/>
          <w:szCs w:val="22"/>
        </w:rPr>
        <w:t>en colectivos</w:t>
      </w:r>
      <w:r w:rsidR="00AE1956">
        <w:rPr>
          <w:rFonts w:ascii="Arial" w:hAnsi="Arial" w:cs="Arial"/>
          <w:sz w:val="22"/>
          <w:szCs w:val="22"/>
        </w:rPr>
        <w:t>, alianzas</w:t>
      </w:r>
      <w:r w:rsidRPr="008A2BDB">
        <w:rPr>
          <w:rFonts w:ascii="Arial" w:hAnsi="Arial" w:cs="Arial"/>
          <w:sz w:val="22"/>
          <w:szCs w:val="22"/>
        </w:rPr>
        <w:t xml:space="preserve"> y grupos</w:t>
      </w:r>
      <w:r w:rsidR="009B5B11">
        <w:rPr>
          <w:rFonts w:ascii="Arial" w:hAnsi="Arial" w:cs="Arial"/>
          <w:sz w:val="22"/>
          <w:szCs w:val="22"/>
        </w:rPr>
        <w:t xml:space="preserve"> (Martínez y Rosset 2010,</w:t>
      </w:r>
      <w:r w:rsidR="004E2AEB">
        <w:rPr>
          <w:rFonts w:ascii="Arial" w:hAnsi="Arial" w:cs="Arial"/>
          <w:sz w:val="22"/>
          <w:szCs w:val="22"/>
        </w:rPr>
        <w:t xml:space="preserve"> </w:t>
      </w:r>
      <w:r w:rsidR="00757631">
        <w:rPr>
          <w:rFonts w:ascii="Arial" w:hAnsi="Arial" w:cs="Arial"/>
          <w:sz w:val="22"/>
          <w:szCs w:val="22"/>
        </w:rPr>
        <w:t>Machin et al</w:t>
      </w:r>
      <w:r w:rsidR="004E2AEB">
        <w:rPr>
          <w:rFonts w:ascii="Arial" w:hAnsi="Arial" w:cs="Arial"/>
          <w:sz w:val="22"/>
          <w:szCs w:val="22"/>
        </w:rPr>
        <w:t xml:space="preserve"> 201</w:t>
      </w:r>
      <w:r w:rsidR="00757631">
        <w:rPr>
          <w:rFonts w:ascii="Arial" w:hAnsi="Arial" w:cs="Arial"/>
          <w:sz w:val="22"/>
          <w:szCs w:val="22"/>
        </w:rPr>
        <w:t>3</w:t>
      </w:r>
      <w:r w:rsidR="004E2AEB">
        <w:rPr>
          <w:rFonts w:ascii="Arial" w:hAnsi="Arial" w:cs="Arial"/>
          <w:sz w:val="22"/>
          <w:szCs w:val="22"/>
        </w:rPr>
        <w:t>,</w:t>
      </w:r>
      <w:r w:rsidR="009B5B11">
        <w:rPr>
          <w:rFonts w:ascii="Arial" w:hAnsi="Arial" w:cs="Arial"/>
          <w:sz w:val="22"/>
          <w:szCs w:val="22"/>
        </w:rPr>
        <w:t xml:space="preserve"> Rosset 201</w:t>
      </w:r>
      <w:r w:rsidR="00D67115">
        <w:rPr>
          <w:rFonts w:ascii="Arial" w:hAnsi="Arial" w:cs="Arial"/>
          <w:sz w:val="22"/>
          <w:szCs w:val="22"/>
        </w:rPr>
        <w:t>5</w:t>
      </w:r>
      <w:r w:rsidR="00AE1956">
        <w:rPr>
          <w:rFonts w:ascii="Arial" w:hAnsi="Arial" w:cs="Arial"/>
          <w:sz w:val="22"/>
          <w:szCs w:val="22"/>
        </w:rPr>
        <w:t>)</w:t>
      </w:r>
      <w:r w:rsidRPr="008A2BDB">
        <w:rPr>
          <w:rFonts w:ascii="Arial" w:hAnsi="Arial" w:cs="Arial"/>
          <w:sz w:val="22"/>
          <w:szCs w:val="22"/>
        </w:rPr>
        <w:t>.</w:t>
      </w:r>
      <w:r w:rsidR="004E2AEB">
        <w:rPr>
          <w:rFonts w:ascii="Arial" w:hAnsi="Arial" w:cs="Arial"/>
          <w:sz w:val="22"/>
          <w:szCs w:val="22"/>
        </w:rPr>
        <w:t xml:space="preserve"> </w:t>
      </w:r>
      <w:r w:rsidRPr="008A2BDB">
        <w:rPr>
          <w:rFonts w:ascii="Arial" w:hAnsi="Arial" w:cs="Arial"/>
          <w:sz w:val="22"/>
          <w:szCs w:val="22"/>
        </w:rPr>
        <w:t xml:space="preserve">  </w:t>
      </w:r>
      <w:r w:rsidR="00CD45CF">
        <w:rPr>
          <w:rFonts w:ascii="Arial" w:hAnsi="Arial" w:cs="Arial"/>
          <w:sz w:val="22"/>
          <w:szCs w:val="22"/>
        </w:rPr>
        <w:t>A partir de p</w:t>
      </w:r>
      <w:r w:rsidRPr="008A2BDB">
        <w:rPr>
          <w:rFonts w:ascii="Arial" w:hAnsi="Arial" w:cs="Arial"/>
          <w:sz w:val="22"/>
          <w:szCs w:val="22"/>
        </w:rPr>
        <w:t>ersonas que se reconocen a sí mismas como actores sociales,</w:t>
      </w:r>
      <w:r w:rsidR="004E2AEB">
        <w:rPr>
          <w:rFonts w:ascii="Arial" w:hAnsi="Arial" w:cs="Arial"/>
          <w:sz w:val="22"/>
          <w:szCs w:val="22"/>
        </w:rPr>
        <w:t xml:space="preserve"> </w:t>
      </w:r>
      <w:r w:rsidRPr="008A2BDB">
        <w:rPr>
          <w:rFonts w:ascii="Arial" w:hAnsi="Arial" w:cs="Arial"/>
          <w:sz w:val="22"/>
          <w:szCs w:val="22"/>
        </w:rPr>
        <w:t>en respuesta a problemas de sus comunidades que precisan solución</w:t>
      </w:r>
      <w:r w:rsidR="004E2AEB">
        <w:rPr>
          <w:rFonts w:ascii="Arial" w:hAnsi="Arial" w:cs="Arial"/>
          <w:sz w:val="22"/>
          <w:szCs w:val="22"/>
        </w:rPr>
        <w:t>,</w:t>
      </w:r>
      <w:r w:rsidRPr="008A2BDB">
        <w:rPr>
          <w:rFonts w:ascii="Arial" w:hAnsi="Arial" w:cs="Arial"/>
          <w:sz w:val="22"/>
          <w:szCs w:val="22"/>
        </w:rPr>
        <w:t xml:space="preserve"> y que les identifican con otras personas</w:t>
      </w:r>
      <w:r w:rsidR="004E2AEB">
        <w:rPr>
          <w:rFonts w:ascii="Arial" w:hAnsi="Arial" w:cs="Arial"/>
          <w:sz w:val="22"/>
          <w:szCs w:val="22"/>
        </w:rPr>
        <w:t>. E</w:t>
      </w:r>
      <w:r w:rsidRPr="008A2BDB">
        <w:rPr>
          <w:rFonts w:ascii="Arial" w:hAnsi="Arial" w:cs="Arial"/>
          <w:sz w:val="22"/>
          <w:szCs w:val="22"/>
        </w:rPr>
        <w:t xml:space="preserve">stos actores, forman sujetos sociales, a su vez </w:t>
      </w:r>
      <w:r w:rsidR="00AE1956">
        <w:rPr>
          <w:rFonts w:ascii="Arial" w:hAnsi="Arial" w:cs="Arial"/>
          <w:sz w:val="22"/>
          <w:szCs w:val="22"/>
        </w:rPr>
        <w:t>ent</w:t>
      </w:r>
      <w:r w:rsidRPr="008A2BDB">
        <w:rPr>
          <w:rFonts w:ascii="Arial" w:hAnsi="Arial" w:cs="Arial"/>
          <w:sz w:val="22"/>
          <w:szCs w:val="22"/>
        </w:rPr>
        <w:t>endidos como colectivos o grupos organizados</w:t>
      </w:r>
      <w:r w:rsidR="004E2AEB">
        <w:rPr>
          <w:rFonts w:ascii="Arial" w:hAnsi="Arial" w:cs="Arial"/>
          <w:sz w:val="22"/>
          <w:szCs w:val="22"/>
        </w:rPr>
        <w:t>,</w:t>
      </w:r>
      <w:r w:rsidRPr="008A2BDB">
        <w:rPr>
          <w:rFonts w:ascii="Arial" w:hAnsi="Arial" w:cs="Arial"/>
          <w:sz w:val="22"/>
          <w:szCs w:val="22"/>
        </w:rPr>
        <w:t xml:space="preserve"> que se reúnen y actúan, reflexionan, denuncian y procuran cambios propositivos para sus comunidades, y que logran influir en comunidades mayores a su alrededor. </w:t>
      </w:r>
      <w:r w:rsidR="00D67115">
        <w:rPr>
          <w:rFonts w:ascii="Arial" w:hAnsi="Arial" w:cs="Arial"/>
          <w:sz w:val="22"/>
          <w:szCs w:val="22"/>
        </w:rPr>
        <w:t xml:space="preserve"> </w:t>
      </w:r>
      <w:r w:rsidR="004E2AEB">
        <w:rPr>
          <w:rFonts w:ascii="Arial" w:hAnsi="Arial" w:cs="Arial"/>
          <w:sz w:val="22"/>
          <w:szCs w:val="22"/>
        </w:rPr>
        <w:t>Tale</w:t>
      </w:r>
      <w:r w:rsidRPr="008A2BDB">
        <w:rPr>
          <w:rFonts w:ascii="Arial" w:hAnsi="Arial" w:cs="Arial"/>
          <w:sz w:val="22"/>
          <w:szCs w:val="22"/>
        </w:rPr>
        <w:t xml:space="preserve">s sujetos sociales, </w:t>
      </w:r>
      <w:r w:rsidR="00AE1956">
        <w:rPr>
          <w:rFonts w:ascii="Arial" w:hAnsi="Arial" w:cs="Arial"/>
          <w:sz w:val="22"/>
          <w:szCs w:val="22"/>
        </w:rPr>
        <w:t xml:space="preserve">en tanto </w:t>
      </w:r>
      <w:r w:rsidRPr="008A2BDB">
        <w:rPr>
          <w:rFonts w:ascii="Arial" w:hAnsi="Arial" w:cs="Arial"/>
          <w:sz w:val="22"/>
          <w:szCs w:val="22"/>
        </w:rPr>
        <w:t xml:space="preserve">colectividades, se convierten en representantes de una población con diversos grados de participación </w:t>
      </w:r>
      <w:r w:rsidR="004E2AEB">
        <w:rPr>
          <w:rFonts w:ascii="Arial" w:hAnsi="Arial" w:cs="Arial"/>
          <w:sz w:val="22"/>
          <w:szCs w:val="22"/>
        </w:rPr>
        <w:t xml:space="preserve">que, </w:t>
      </w:r>
      <w:r w:rsidRPr="008A2BDB">
        <w:rPr>
          <w:rFonts w:ascii="Arial" w:hAnsi="Arial" w:cs="Arial"/>
          <w:sz w:val="22"/>
          <w:szCs w:val="22"/>
        </w:rPr>
        <w:t xml:space="preserve">pueden ser desde grupos familiares, de estudio, </w:t>
      </w:r>
      <w:r w:rsidR="004E2AEB">
        <w:rPr>
          <w:rFonts w:ascii="Arial" w:hAnsi="Arial" w:cs="Arial"/>
          <w:sz w:val="22"/>
          <w:szCs w:val="22"/>
        </w:rPr>
        <w:t xml:space="preserve">religiosos, </w:t>
      </w:r>
      <w:r w:rsidRPr="008A2BDB">
        <w:rPr>
          <w:rFonts w:ascii="Arial" w:hAnsi="Arial" w:cs="Arial"/>
          <w:sz w:val="22"/>
          <w:szCs w:val="22"/>
        </w:rPr>
        <w:t>clubes deportivos, hasta asociaciones, cooperativas, pequeñas empresas, sindicatos o uniones y hasta organizaciones no gubernamentales</w:t>
      </w:r>
      <w:r w:rsidR="00830E53">
        <w:rPr>
          <w:rFonts w:ascii="Arial" w:hAnsi="Arial" w:cs="Arial"/>
          <w:sz w:val="22"/>
          <w:szCs w:val="22"/>
        </w:rPr>
        <w:t>. A</w:t>
      </w:r>
      <w:r w:rsidR="00493ECA">
        <w:rPr>
          <w:rFonts w:ascii="Arial" w:hAnsi="Arial" w:cs="Arial"/>
          <w:sz w:val="22"/>
          <w:szCs w:val="22"/>
        </w:rPr>
        <w:t xml:space="preserve"> través de la confluencia, alianzas, y trabajo en red de múltiples Sujetos sociales, que traspasan fronteras geográficas y sociopolíticas</w:t>
      </w:r>
      <w:r w:rsidR="00D67115">
        <w:rPr>
          <w:rFonts w:ascii="Arial" w:hAnsi="Arial" w:cs="Arial"/>
          <w:sz w:val="22"/>
          <w:szCs w:val="22"/>
        </w:rPr>
        <w:t>,</w:t>
      </w:r>
      <w:r w:rsidR="00493ECA">
        <w:rPr>
          <w:rFonts w:ascii="Arial" w:hAnsi="Arial" w:cs="Arial"/>
          <w:sz w:val="22"/>
          <w:szCs w:val="22"/>
        </w:rPr>
        <w:t xml:space="preserve"> se conforman los Movimientos Sociales.</w:t>
      </w:r>
    </w:p>
    <w:p w:rsidR="00830E53" w:rsidRDefault="00830E53">
      <w:pPr>
        <w:widowControl/>
        <w:suppressAutoHyphens w:val="0"/>
        <w:rPr>
          <w:rFonts w:ascii="Arial" w:hAnsi="Arial" w:cs="Arial"/>
          <w:sz w:val="22"/>
          <w:szCs w:val="22"/>
        </w:rPr>
      </w:pPr>
      <w:r>
        <w:rPr>
          <w:rFonts w:ascii="Arial" w:hAnsi="Arial" w:cs="Arial"/>
          <w:sz w:val="22"/>
          <w:szCs w:val="22"/>
        </w:rPr>
        <w:br w:type="page"/>
      </w:r>
    </w:p>
    <w:p w:rsidR="002A6C6B" w:rsidRDefault="002A6C6B" w:rsidP="000B1E75">
      <w:pPr>
        <w:spacing w:line="360" w:lineRule="auto"/>
        <w:jc w:val="both"/>
        <w:rPr>
          <w:rFonts w:ascii="Arial" w:hAnsi="Arial" w:cs="Arial"/>
          <w:sz w:val="22"/>
          <w:szCs w:val="22"/>
        </w:rPr>
      </w:pPr>
      <w:r w:rsidRPr="008A2BDB">
        <w:rPr>
          <w:rFonts w:ascii="Arial" w:hAnsi="Arial" w:cs="Arial"/>
          <w:sz w:val="22"/>
          <w:szCs w:val="22"/>
        </w:rPr>
        <w:lastRenderedPageBreak/>
        <w:t xml:space="preserve">Algunos ejemplos de Movimientos sociales, entendidos como convergencia de manifestaciones, acciones, propuestas y luchas de una multitud de sujetos sociales, a nivel regional e internacional o hasta global, serían: </w:t>
      </w:r>
      <w:r w:rsidR="00493ECA">
        <w:rPr>
          <w:rFonts w:ascii="Arial" w:hAnsi="Arial" w:cs="Arial"/>
          <w:sz w:val="22"/>
          <w:szCs w:val="22"/>
        </w:rPr>
        <w:t xml:space="preserve"> </w:t>
      </w:r>
      <w:r w:rsidRPr="008A2BDB">
        <w:rPr>
          <w:rFonts w:ascii="Arial" w:hAnsi="Arial" w:cs="Arial"/>
          <w:sz w:val="22"/>
          <w:szCs w:val="22"/>
        </w:rPr>
        <w:t>La Vía Campesina Internacional, la propuesta educativa de Filosofía para Niñez, asociaciones de Afectados por el Cambio Global, el Tribunal Permanente de los Pueblos, la Marcha Mundial de Mujeres, los grupos de apoyo internacionales al EZLN,</w:t>
      </w:r>
      <w:r w:rsidR="00830E53">
        <w:rPr>
          <w:rFonts w:ascii="Arial" w:hAnsi="Arial" w:cs="Arial"/>
          <w:sz w:val="22"/>
          <w:szCs w:val="22"/>
        </w:rPr>
        <w:t xml:space="preserve"> organizaciones solidarias con migrantes y refugiados, </w:t>
      </w:r>
      <w:r w:rsidRPr="008A2BDB">
        <w:rPr>
          <w:rFonts w:ascii="Arial" w:hAnsi="Arial" w:cs="Arial"/>
          <w:sz w:val="22"/>
          <w:szCs w:val="22"/>
        </w:rPr>
        <w:t xml:space="preserve"> o las organizaciones que apoyan internet y software libres.  La diversidad de temas, </w:t>
      </w:r>
      <w:r w:rsidR="00D67115">
        <w:rPr>
          <w:rFonts w:ascii="Arial" w:hAnsi="Arial" w:cs="Arial"/>
          <w:sz w:val="22"/>
          <w:szCs w:val="22"/>
        </w:rPr>
        <w:t xml:space="preserve">de escalas, </w:t>
      </w:r>
      <w:r w:rsidRPr="008A2BDB">
        <w:rPr>
          <w:rFonts w:ascii="Arial" w:hAnsi="Arial" w:cs="Arial"/>
          <w:sz w:val="22"/>
          <w:szCs w:val="22"/>
        </w:rPr>
        <w:t xml:space="preserve">de problemas sociopolíticos, que han llevado a multitud de sujetos sociales a trabajar en redes internacionales, se refleja desde hace décadas en organismos como Greenpeace, la </w:t>
      </w:r>
      <w:r w:rsidR="00AE1956">
        <w:rPr>
          <w:rFonts w:ascii="Arial" w:hAnsi="Arial" w:cs="Arial"/>
          <w:sz w:val="22"/>
          <w:szCs w:val="22"/>
        </w:rPr>
        <w:t>c</w:t>
      </w:r>
      <w:r w:rsidRPr="008A2BDB">
        <w:rPr>
          <w:rFonts w:ascii="Arial" w:hAnsi="Arial" w:cs="Arial"/>
          <w:sz w:val="22"/>
          <w:szCs w:val="22"/>
        </w:rPr>
        <w:t>ruz roja y la luna creciente Internacionales, Oxfam, Medicos del mundo, la escuela global, Amigos de la Tierra, o Amigos de la ONU, Y por supuesto, hay conflictos, competencia por financiamientos, hasta envidias por protagonismo entre las personas que forman estos sujetos sociales en procesos que van de lo más marginal y alternativo, hasta consorcios, federaciones o nuevas instituciones.  Pero es cuando los problemas se reconocen como de interés humano, planetario, de justicia inalienable, y de muy largo plazo, cuando se conforman Movimientos sociales en que la diversidad y autonomía de cada una de las organizaciones que son parte del conjunto se fortalecen y trascienden fronteras, geopolíticas, culturales</w:t>
      </w:r>
      <w:r w:rsidR="00AE1956">
        <w:rPr>
          <w:rFonts w:ascii="Arial" w:hAnsi="Arial" w:cs="Arial"/>
          <w:sz w:val="22"/>
          <w:szCs w:val="22"/>
        </w:rPr>
        <w:t xml:space="preserve"> o académicas</w:t>
      </w:r>
      <w:r w:rsidRPr="008A2BDB">
        <w:rPr>
          <w:rFonts w:ascii="Arial" w:hAnsi="Arial" w:cs="Arial"/>
          <w:sz w:val="22"/>
          <w:szCs w:val="22"/>
        </w:rPr>
        <w:t xml:space="preserve">. </w:t>
      </w:r>
    </w:p>
    <w:p w:rsidR="00D67115" w:rsidRDefault="00D67115" w:rsidP="000B1E75">
      <w:pPr>
        <w:spacing w:line="360" w:lineRule="auto"/>
        <w:jc w:val="both"/>
        <w:rPr>
          <w:rFonts w:ascii="Arial" w:hAnsi="Arial" w:cs="Arial"/>
          <w:sz w:val="22"/>
          <w:szCs w:val="22"/>
        </w:rPr>
      </w:pPr>
    </w:p>
    <w:p w:rsidR="00830E53" w:rsidRDefault="00493ECA" w:rsidP="000B1E75">
      <w:pPr>
        <w:spacing w:line="360" w:lineRule="auto"/>
        <w:jc w:val="both"/>
        <w:rPr>
          <w:rFonts w:ascii="Arial" w:hAnsi="Arial" w:cs="Arial"/>
          <w:sz w:val="22"/>
          <w:szCs w:val="22"/>
        </w:rPr>
      </w:pPr>
      <w:r>
        <w:rPr>
          <w:rFonts w:ascii="Arial" w:hAnsi="Arial" w:cs="Arial"/>
          <w:sz w:val="22"/>
          <w:szCs w:val="22"/>
        </w:rPr>
        <w:t xml:space="preserve">En nuestros acompañamientos con algunos de estos movimientos sociales hemos identificado y </w:t>
      </w:r>
      <w:r w:rsidR="00D67115">
        <w:rPr>
          <w:rFonts w:ascii="Arial" w:hAnsi="Arial" w:cs="Arial"/>
          <w:sz w:val="22"/>
          <w:szCs w:val="22"/>
        </w:rPr>
        <w:t xml:space="preserve">queremos aqui </w:t>
      </w:r>
      <w:r>
        <w:rPr>
          <w:rFonts w:ascii="Arial" w:hAnsi="Arial" w:cs="Arial"/>
          <w:sz w:val="22"/>
          <w:szCs w:val="22"/>
        </w:rPr>
        <w:t>compartir</w:t>
      </w:r>
      <w:r w:rsidR="00D67115">
        <w:rPr>
          <w:rFonts w:ascii="Arial" w:hAnsi="Arial" w:cs="Arial"/>
          <w:sz w:val="22"/>
          <w:szCs w:val="22"/>
        </w:rPr>
        <w:t>,</w:t>
      </w:r>
      <w:r>
        <w:rPr>
          <w:rFonts w:ascii="Arial" w:hAnsi="Arial" w:cs="Arial"/>
          <w:sz w:val="22"/>
          <w:szCs w:val="22"/>
        </w:rPr>
        <w:t xml:space="preserve"> ejemplos de convergencias en prácticas</w:t>
      </w:r>
      <w:r w:rsidR="00EB2905">
        <w:rPr>
          <w:rFonts w:ascii="Arial" w:hAnsi="Arial" w:cs="Arial"/>
          <w:sz w:val="22"/>
          <w:szCs w:val="22"/>
        </w:rPr>
        <w:t>, métodos y modelos que sugerimos sistematizar y apropiar a diversos espacios</w:t>
      </w:r>
      <w:r w:rsidR="00D67115">
        <w:rPr>
          <w:rFonts w:ascii="Arial" w:hAnsi="Arial" w:cs="Arial"/>
          <w:sz w:val="22"/>
          <w:szCs w:val="22"/>
        </w:rPr>
        <w:t>, especialmente educativos</w:t>
      </w:r>
      <w:r w:rsidR="00EB2905">
        <w:rPr>
          <w:rFonts w:ascii="Arial" w:hAnsi="Arial" w:cs="Arial"/>
          <w:sz w:val="22"/>
          <w:szCs w:val="22"/>
        </w:rPr>
        <w:t>. En el sentido de acompañamiento crítico y constructivo, de Co-Labor (Rosset 2017).</w:t>
      </w:r>
      <w:r w:rsidR="00830E53">
        <w:rPr>
          <w:rFonts w:ascii="Arial" w:hAnsi="Arial" w:cs="Arial"/>
          <w:sz w:val="22"/>
          <w:szCs w:val="22"/>
        </w:rPr>
        <w:t xml:space="preserve"> </w:t>
      </w:r>
    </w:p>
    <w:p w:rsidR="00830E53" w:rsidRDefault="00830E53" w:rsidP="000B1E75">
      <w:pPr>
        <w:spacing w:line="360" w:lineRule="auto"/>
        <w:jc w:val="both"/>
        <w:rPr>
          <w:rFonts w:ascii="Arial" w:hAnsi="Arial" w:cs="Arial"/>
          <w:b/>
          <w:sz w:val="22"/>
          <w:szCs w:val="22"/>
        </w:rPr>
      </w:pPr>
    </w:p>
    <w:p w:rsidR="00EB2905" w:rsidRPr="00EB2905" w:rsidRDefault="00B94661" w:rsidP="000B1E75">
      <w:pPr>
        <w:spacing w:line="360" w:lineRule="auto"/>
        <w:jc w:val="both"/>
        <w:rPr>
          <w:rFonts w:ascii="Arial" w:hAnsi="Arial" w:cs="Arial"/>
          <w:b/>
          <w:sz w:val="22"/>
          <w:szCs w:val="22"/>
        </w:rPr>
      </w:pPr>
      <w:r w:rsidRPr="00EB2905">
        <w:rPr>
          <w:rFonts w:ascii="Arial" w:hAnsi="Arial" w:cs="Arial"/>
          <w:b/>
          <w:sz w:val="22"/>
          <w:szCs w:val="22"/>
        </w:rPr>
        <w:t>Relación de prácticas que compartimos para facilitar diálogos interculturales en el ámbito de la AgroEcologí</w:t>
      </w:r>
      <w:r w:rsidR="00EB2905">
        <w:rPr>
          <w:rFonts w:ascii="Arial" w:hAnsi="Arial" w:cs="Arial"/>
          <w:b/>
          <w:sz w:val="22"/>
          <w:szCs w:val="22"/>
        </w:rPr>
        <w:t xml:space="preserve">a, </w:t>
      </w:r>
      <w:r w:rsidRPr="00EB2905">
        <w:rPr>
          <w:rFonts w:ascii="Arial" w:hAnsi="Arial" w:cs="Arial"/>
          <w:b/>
          <w:sz w:val="22"/>
          <w:szCs w:val="22"/>
        </w:rPr>
        <w:t>en combinación</w:t>
      </w:r>
      <w:r w:rsidR="00EB2905">
        <w:rPr>
          <w:rFonts w:ascii="Arial" w:hAnsi="Arial" w:cs="Arial"/>
          <w:b/>
          <w:sz w:val="22"/>
          <w:szCs w:val="22"/>
        </w:rPr>
        <w:t>es</w:t>
      </w:r>
      <w:r w:rsidRPr="00EB2905">
        <w:rPr>
          <w:rFonts w:ascii="Arial" w:hAnsi="Arial" w:cs="Arial"/>
          <w:b/>
          <w:sz w:val="22"/>
          <w:szCs w:val="22"/>
        </w:rPr>
        <w:t xml:space="preserve"> </w:t>
      </w:r>
      <w:r w:rsidR="00EB2905">
        <w:rPr>
          <w:rFonts w:ascii="Arial" w:hAnsi="Arial" w:cs="Arial"/>
          <w:b/>
          <w:sz w:val="22"/>
          <w:szCs w:val="22"/>
        </w:rPr>
        <w:t>d</w:t>
      </w:r>
      <w:r w:rsidRPr="00EB2905">
        <w:rPr>
          <w:rFonts w:ascii="Arial" w:hAnsi="Arial" w:cs="Arial"/>
          <w:b/>
          <w:sz w:val="22"/>
          <w:szCs w:val="22"/>
        </w:rPr>
        <w:t>el “Método de Campesino a Campesino”, las Comunidades de Indagación Filosófica, y la Alternancia de praxis en espacios de aula “formal” y parcelas familiares</w:t>
      </w:r>
    </w:p>
    <w:p w:rsidR="00B94661" w:rsidRPr="008A2BDB" w:rsidRDefault="00B94661" w:rsidP="000B1E75">
      <w:pPr>
        <w:jc w:val="both"/>
        <w:rPr>
          <w:rFonts w:ascii="Arial" w:hAnsi="Arial" w:cs="Arial"/>
          <w:sz w:val="22"/>
          <w:szCs w:val="22"/>
        </w:rPr>
      </w:pPr>
      <w:r w:rsidRPr="008A2BDB">
        <w:rPr>
          <w:rFonts w:ascii="Arial" w:hAnsi="Arial" w:cs="Arial"/>
          <w:sz w:val="22"/>
          <w:szCs w:val="22"/>
        </w:rPr>
        <w:t>.</w:t>
      </w:r>
    </w:p>
    <w:p w:rsidR="002A6C6B" w:rsidRPr="008A2BDB" w:rsidRDefault="002A6C6B" w:rsidP="000B1E75">
      <w:pPr>
        <w:spacing w:line="360" w:lineRule="auto"/>
        <w:jc w:val="both"/>
        <w:rPr>
          <w:rFonts w:ascii="Arial" w:hAnsi="Arial" w:cs="Arial"/>
          <w:sz w:val="22"/>
          <w:szCs w:val="22"/>
        </w:rPr>
      </w:pPr>
      <w:r w:rsidRPr="008A2BDB">
        <w:rPr>
          <w:rFonts w:ascii="Arial" w:hAnsi="Arial" w:cs="Arial"/>
          <w:sz w:val="22"/>
          <w:szCs w:val="22"/>
        </w:rPr>
        <w:t>La propuesta educativa de Filosofía con niñez y adolescentes constituye un Movimiento Social</w:t>
      </w:r>
      <w:r w:rsidR="00EB2905">
        <w:rPr>
          <w:rFonts w:ascii="Arial" w:hAnsi="Arial" w:cs="Arial"/>
          <w:sz w:val="22"/>
          <w:szCs w:val="22"/>
        </w:rPr>
        <w:t xml:space="preserve">, </w:t>
      </w:r>
      <w:r w:rsidRPr="008A2BDB">
        <w:rPr>
          <w:rFonts w:ascii="Arial" w:hAnsi="Arial" w:cs="Arial"/>
          <w:sz w:val="22"/>
          <w:szCs w:val="22"/>
        </w:rPr>
        <w:t>si la analizamos en términos de su ser una organización con sujetos sociales trabajando en decenas de países del mundo</w:t>
      </w:r>
      <w:r w:rsidR="00774CC5">
        <w:rPr>
          <w:rFonts w:ascii="Arial" w:hAnsi="Arial" w:cs="Arial"/>
          <w:sz w:val="22"/>
          <w:szCs w:val="22"/>
        </w:rPr>
        <w:t xml:space="preserve"> (Echeverria 2004, Lago 2006</w:t>
      </w:r>
      <w:r w:rsidR="00B23220">
        <w:rPr>
          <w:rFonts w:ascii="Arial" w:hAnsi="Arial" w:cs="Arial"/>
          <w:sz w:val="22"/>
          <w:szCs w:val="22"/>
        </w:rPr>
        <w:t>, Harada 2012</w:t>
      </w:r>
      <w:r w:rsidR="00774CC5">
        <w:rPr>
          <w:rFonts w:ascii="Arial" w:hAnsi="Arial" w:cs="Arial"/>
          <w:sz w:val="22"/>
          <w:szCs w:val="22"/>
        </w:rPr>
        <w:t>)</w:t>
      </w:r>
      <w:r w:rsidRPr="008A2BDB">
        <w:rPr>
          <w:rFonts w:ascii="Arial" w:hAnsi="Arial" w:cs="Arial"/>
          <w:sz w:val="22"/>
          <w:szCs w:val="22"/>
        </w:rPr>
        <w:t>. Cada una de las federaciones</w:t>
      </w:r>
      <w:r w:rsidR="00774CC5">
        <w:rPr>
          <w:rFonts w:ascii="Arial" w:hAnsi="Arial" w:cs="Arial"/>
          <w:sz w:val="22"/>
          <w:szCs w:val="22"/>
        </w:rPr>
        <w:t xml:space="preserve"> nacionales</w:t>
      </w:r>
      <w:r w:rsidRPr="008A2BDB">
        <w:rPr>
          <w:rFonts w:ascii="Arial" w:hAnsi="Arial" w:cs="Arial"/>
          <w:sz w:val="22"/>
          <w:szCs w:val="22"/>
        </w:rPr>
        <w:t xml:space="preserve">, centros, asociaciones y </w:t>
      </w:r>
      <w:r w:rsidR="00EB2905">
        <w:rPr>
          <w:rFonts w:ascii="Arial" w:hAnsi="Arial" w:cs="Arial"/>
          <w:sz w:val="22"/>
          <w:szCs w:val="22"/>
        </w:rPr>
        <w:t>colectividades,</w:t>
      </w:r>
      <w:r w:rsidRPr="008A2BDB">
        <w:rPr>
          <w:rFonts w:ascii="Arial" w:hAnsi="Arial" w:cs="Arial"/>
          <w:sz w:val="22"/>
          <w:szCs w:val="22"/>
        </w:rPr>
        <w:t xml:space="preserve"> que </w:t>
      </w:r>
      <w:r w:rsidR="00774CC5">
        <w:rPr>
          <w:rFonts w:ascii="Arial" w:hAnsi="Arial" w:cs="Arial"/>
          <w:sz w:val="22"/>
          <w:szCs w:val="22"/>
        </w:rPr>
        <w:t xml:space="preserve">van </w:t>
      </w:r>
      <w:r w:rsidRPr="008A2BDB">
        <w:rPr>
          <w:rFonts w:ascii="Arial" w:hAnsi="Arial" w:cs="Arial"/>
          <w:sz w:val="22"/>
          <w:szCs w:val="22"/>
        </w:rPr>
        <w:t>trabajando con Filosofía para niñ</w:t>
      </w:r>
      <w:r w:rsidR="00774CC5">
        <w:rPr>
          <w:rFonts w:ascii="Arial" w:hAnsi="Arial" w:cs="Arial"/>
          <w:sz w:val="22"/>
          <w:szCs w:val="22"/>
        </w:rPr>
        <w:t>ez, adolescentes y jóvenes,</w:t>
      </w:r>
      <w:r w:rsidRPr="008A2BDB">
        <w:rPr>
          <w:rFonts w:ascii="Arial" w:hAnsi="Arial" w:cs="Arial"/>
          <w:sz w:val="22"/>
          <w:szCs w:val="22"/>
        </w:rPr>
        <w:t xml:space="preserve"> y muy concretamente con las propuestas metodológicas de las Comunidades de diálogo e Indagación</w:t>
      </w:r>
      <w:r w:rsidR="00774CC5">
        <w:rPr>
          <w:rFonts w:ascii="Arial" w:hAnsi="Arial" w:cs="Arial"/>
          <w:sz w:val="22"/>
          <w:szCs w:val="22"/>
        </w:rPr>
        <w:t>, son muestra de esta aseveración</w:t>
      </w:r>
      <w:r w:rsidRPr="008A2BDB">
        <w:rPr>
          <w:rFonts w:ascii="Arial" w:hAnsi="Arial" w:cs="Arial"/>
          <w:sz w:val="22"/>
          <w:szCs w:val="22"/>
        </w:rPr>
        <w:t xml:space="preserve">. En la reciente conferencia internacional de Madrid 2017 </w:t>
      </w:r>
      <w:r w:rsidR="00774CC5">
        <w:rPr>
          <w:rFonts w:ascii="Arial" w:hAnsi="Arial" w:cs="Arial"/>
          <w:sz w:val="22"/>
          <w:szCs w:val="22"/>
        </w:rPr>
        <w:t>(</w:t>
      </w:r>
      <w:r w:rsidR="009820CB">
        <w:rPr>
          <w:rFonts w:ascii="Arial" w:hAnsi="Arial" w:cs="Arial"/>
          <w:sz w:val="22"/>
          <w:szCs w:val="22"/>
        </w:rPr>
        <w:t>www.</w:t>
      </w:r>
      <w:r w:rsidR="00774CC5">
        <w:rPr>
          <w:rFonts w:ascii="Arial" w:hAnsi="Arial" w:cs="Arial"/>
          <w:sz w:val="22"/>
          <w:szCs w:val="22"/>
        </w:rPr>
        <w:t>ICPIC</w:t>
      </w:r>
      <w:r w:rsidR="009820CB">
        <w:rPr>
          <w:rFonts w:ascii="Arial" w:hAnsi="Arial" w:cs="Arial"/>
          <w:sz w:val="22"/>
          <w:szCs w:val="22"/>
        </w:rPr>
        <w:t>.org</w:t>
      </w:r>
      <w:r w:rsidR="00774CC5">
        <w:rPr>
          <w:rFonts w:ascii="Arial" w:hAnsi="Arial" w:cs="Arial"/>
          <w:sz w:val="22"/>
          <w:szCs w:val="22"/>
        </w:rPr>
        <w:t xml:space="preserve">) </w:t>
      </w:r>
      <w:r w:rsidRPr="008A2BDB">
        <w:rPr>
          <w:rFonts w:ascii="Arial" w:hAnsi="Arial" w:cs="Arial"/>
          <w:sz w:val="22"/>
          <w:szCs w:val="22"/>
        </w:rPr>
        <w:t>se hicieron recuentos de su historia, de sus personajes, de los actores y actrices sociales que han dado cauce al movimiento y su reproducción dialéctica por el planeta</w:t>
      </w:r>
      <w:r w:rsidR="00D67115">
        <w:rPr>
          <w:rFonts w:ascii="Arial" w:hAnsi="Arial" w:cs="Arial"/>
          <w:sz w:val="22"/>
          <w:szCs w:val="22"/>
        </w:rPr>
        <w:t xml:space="preserve"> (De la Garza, 2017).</w:t>
      </w:r>
      <w:r w:rsidRPr="008A2BDB">
        <w:rPr>
          <w:rFonts w:ascii="Arial" w:hAnsi="Arial" w:cs="Arial"/>
          <w:sz w:val="22"/>
          <w:szCs w:val="22"/>
        </w:rPr>
        <w:t xml:space="preserve"> </w:t>
      </w:r>
      <w:r w:rsidRPr="008A2BDB">
        <w:rPr>
          <w:rFonts w:ascii="Arial" w:hAnsi="Arial" w:cs="Arial"/>
          <w:sz w:val="22"/>
          <w:szCs w:val="22"/>
        </w:rPr>
        <w:lastRenderedPageBreak/>
        <w:t xml:space="preserve">El próximo año se </w:t>
      </w:r>
      <w:r w:rsidR="00D67115">
        <w:rPr>
          <w:rFonts w:ascii="Arial" w:hAnsi="Arial" w:cs="Arial"/>
          <w:sz w:val="22"/>
          <w:szCs w:val="22"/>
        </w:rPr>
        <w:t xml:space="preserve">le </w:t>
      </w:r>
      <w:r w:rsidRPr="008A2BDB">
        <w:rPr>
          <w:rFonts w:ascii="Arial" w:hAnsi="Arial" w:cs="Arial"/>
          <w:sz w:val="22"/>
          <w:szCs w:val="22"/>
        </w:rPr>
        <w:t xml:space="preserve">dará seguimiento en la Conferencia </w:t>
      </w:r>
      <w:r w:rsidR="00774CC5">
        <w:rPr>
          <w:rFonts w:ascii="Arial" w:hAnsi="Arial" w:cs="Arial"/>
          <w:sz w:val="22"/>
          <w:szCs w:val="22"/>
        </w:rPr>
        <w:t xml:space="preserve">ICPIC </w:t>
      </w:r>
      <w:r w:rsidRPr="008A2BDB">
        <w:rPr>
          <w:rFonts w:ascii="Arial" w:hAnsi="Arial" w:cs="Arial"/>
          <w:sz w:val="22"/>
          <w:szCs w:val="22"/>
        </w:rPr>
        <w:t>en Bogotá, Colombia.</w:t>
      </w:r>
    </w:p>
    <w:p w:rsidR="002A6C6B" w:rsidRPr="008A2BDB" w:rsidRDefault="002A6C6B" w:rsidP="000B1E75">
      <w:pPr>
        <w:spacing w:line="360" w:lineRule="auto"/>
        <w:jc w:val="both"/>
        <w:rPr>
          <w:rFonts w:ascii="Arial" w:hAnsi="Arial" w:cs="Arial"/>
          <w:sz w:val="22"/>
          <w:szCs w:val="22"/>
        </w:rPr>
      </w:pPr>
      <w:r w:rsidRPr="008A2BDB">
        <w:rPr>
          <w:rFonts w:ascii="Arial" w:hAnsi="Arial" w:cs="Arial"/>
          <w:sz w:val="22"/>
          <w:szCs w:val="22"/>
        </w:rPr>
        <w:t>Existen objetivos manifiestos, desarrollo teórico, amplia literatura, y relación de experiencias sistematizadas</w:t>
      </w:r>
      <w:r w:rsidR="00774CC5">
        <w:rPr>
          <w:rFonts w:ascii="Arial" w:hAnsi="Arial" w:cs="Arial"/>
          <w:sz w:val="22"/>
          <w:szCs w:val="22"/>
        </w:rPr>
        <w:t>,</w:t>
      </w:r>
      <w:r w:rsidRPr="008A2BDB">
        <w:rPr>
          <w:rFonts w:ascii="Arial" w:hAnsi="Arial" w:cs="Arial"/>
          <w:sz w:val="22"/>
          <w:szCs w:val="22"/>
        </w:rPr>
        <w:t xml:space="preserve"> que permiten incluso hablar de convenciones y certificaciones de qué es lo que definimos y proponemos como Filosofía para Niñez y adolescencia, y las propuestas metodológicas de la Comunidad de diálogo, indagación o inquisición.  </w:t>
      </w:r>
      <w:r w:rsidR="00C36AA9">
        <w:rPr>
          <w:rFonts w:ascii="Arial" w:hAnsi="Arial" w:cs="Arial"/>
          <w:sz w:val="22"/>
          <w:szCs w:val="22"/>
        </w:rPr>
        <w:t>Advirtiendo el cuidado</w:t>
      </w:r>
      <w:r w:rsidRPr="008A2BDB">
        <w:rPr>
          <w:rFonts w:ascii="Arial" w:hAnsi="Arial" w:cs="Arial"/>
          <w:sz w:val="22"/>
          <w:szCs w:val="22"/>
        </w:rPr>
        <w:t xml:space="preserve"> que con flexibilidad y dinamismo requiere la educación intercultural, popular, y</w:t>
      </w:r>
      <w:r w:rsidR="00C36AA9">
        <w:rPr>
          <w:rFonts w:ascii="Arial" w:hAnsi="Arial" w:cs="Arial"/>
          <w:sz w:val="22"/>
          <w:szCs w:val="22"/>
        </w:rPr>
        <w:t xml:space="preserve"> los procesos de</w:t>
      </w:r>
      <w:r w:rsidRPr="008A2BDB">
        <w:rPr>
          <w:rFonts w:ascii="Arial" w:hAnsi="Arial" w:cs="Arial"/>
          <w:sz w:val="22"/>
          <w:szCs w:val="22"/>
        </w:rPr>
        <w:t xml:space="preserve"> traducci</w:t>
      </w:r>
      <w:r w:rsidR="00C36AA9">
        <w:rPr>
          <w:rFonts w:ascii="Arial" w:hAnsi="Arial" w:cs="Arial"/>
          <w:sz w:val="22"/>
          <w:szCs w:val="22"/>
        </w:rPr>
        <w:t>ó</w:t>
      </w:r>
      <w:r w:rsidRPr="008A2BDB">
        <w:rPr>
          <w:rFonts w:ascii="Arial" w:hAnsi="Arial" w:cs="Arial"/>
          <w:sz w:val="22"/>
          <w:szCs w:val="22"/>
        </w:rPr>
        <w:t>n</w:t>
      </w:r>
      <w:r w:rsidR="00774CC5">
        <w:rPr>
          <w:rFonts w:ascii="Arial" w:hAnsi="Arial" w:cs="Arial"/>
          <w:sz w:val="22"/>
          <w:szCs w:val="22"/>
        </w:rPr>
        <w:t>,</w:t>
      </w:r>
      <w:r w:rsidRPr="008A2BDB">
        <w:rPr>
          <w:rFonts w:ascii="Arial" w:hAnsi="Arial" w:cs="Arial"/>
          <w:sz w:val="22"/>
          <w:szCs w:val="22"/>
        </w:rPr>
        <w:t xml:space="preserve"> no solo ling</w:t>
      </w:r>
      <w:r w:rsidR="00C36AA9">
        <w:rPr>
          <w:rFonts w:ascii="Arial" w:hAnsi="Arial" w:cs="Arial"/>
          <w:sz w:val="22"/>
          <w:szCs w:val="22"/>
        </w:rPr>
        <w:t>üi</w:t>
      </w:r>
      <w:r w:rsidRPr="008A2BDB">
        <w:rPr>
          <w:rFonts w:ascii="Arial" w:hAnsi="Arial" w:cs="Arial"/>
          <w:sz w:val="22"/>
          <w:szCs w:val="22"/>
        </w:rPr>
        <w:t>stica</w:t>
      </w:r>
      <w:r w:rsidR="00774CC5">
        <w:rPr>
          <w:rFonts w:ascii="Arial" w:hAnsi="Arial" w:cs="Arial"/>
          <w:sz w:val="22"/>
          <w:szCs w:val="22"/>
        </w:rPr>
        <w:t>,</w:t>
      </w:r>
      <w:r w:rsidRPr="008A2BDB">
        <w:rPr>
          <w:rFonts w:ascii="Arial" w:hAnsi="Arial" w:cs="Arial"/>
          <w:sz w:val="22"/>
          <w:szCs w:val="22"/>
        </w:rPr>
        <w:t xml:space="preserve"> sino de</w:t>
      </w:r>
      <w:r w:rsidR="00C36AA9">
        <w:rPr>
          <w:rFonts w:ascii="Arial" w:hAnsi="Arial" w:cs="Arial"/>
          <w:sz w:val="22"/>
          <w:szCs w:val="22"/>
        </w:rPr>
        <w:t xml:space="preserve"> </w:t>
      </w:r>
      <w:r w:rsidRPr="008A2BDB">
        <w:rPr>
          <w:rFonts w:ascii="Arial" w:hAnsi="Arial" w:cs="Arial"/>
          <w:sz w:val="22"/>
          <w:szCs w:val="22"/>
        </w:rPr>
        <w:t xml:space="preserve">adaptación </w:t>
      </w:r>
      <w:r w:rsidR="00C36AA9">
        <w:rPr>
          <w:rFonts w:ascii="Arial" w:hAnsi="Arial" w:cs="Arial"/>
          <w:sz w:val="22"/>
          <w:szCs w:val="22"/>
        </w:rPr>
        <w:t xml:space="preserve">cultural </w:t>
      </w:r>
      <w:r w:rsidRPr="008A2BDB">
        <w:rPr>
          <w:rFonts w:ascii="Arial" w:hAnsi="Arial" w:cs="Arial"/>
          <w:sz w:val="22"/>
          <w:szCs w:val="22"/>
        </w:rPr>
        <w:t xml:space="preserve">de </w:t>
      </w:r>
      <w:r w:rsidR="00C36AA9">
        <w:rPr>
          <w:rFonts w:ascii="Arial" w:hAnsi="Arial" w:cs="Arial"/>
          <w:sz w:val="22"/>
          <w:szCs w:val="22"/>
        </w:rPr>
        <w:t>con</w:t>
      </w:r>
      <w:r w:rsidRPr="008A2BDB">
        <w:rPr>
          <w:rFonts w:ascii="Arial" w:hAnsi="Arial" w:cs="Arial"/>
          <w:sz w:val="22"/>
          <w:szCs w:val="22"/>
        </w:rPr>
        <w:t xml:space="preserve">textos, y con la riqueza que producen los conflictos, el crecimiento, las alianzas y la interacción con instituciones educativas, en una tendencia que </w:t>
      </w:r>
      <w:r w:rsidR="00C36AA9">
        <w:rPr>
          <w:rFonts w:ascii="Arial" w:hAnsi="Arial" w:cs="Arial"/>
          <w:sz w:val="22"/>
          <w:szCs w:val="22"/>
        </w:rPr>
        <w:t xml:space="preserve">va </w:t>
      </w:r>
      <w:r w:rsidRPr="008A2BDB">
        <w:rPr>
          <w:rFonts w:ascii="Arial" w:hAnsi="Arial" w:cs="Arial"/>
          <w:sz w:val="22"/>
          <w:szCs w:val="22"/>
        </w:rPr>
        <w:t>impon</w:t>
      </w:r>
      <w:r w:rsidR="00C36AA9">
        <w:rPr>
          <w:rFonts w:ascii="Arial" w:hAnsi="Arial" w:cs="Arial"/>
          <w:sz w:val="22"/>
          <w:szCs w:val="22"/>
        </w:rPr>
        <w:t>i</w:t>
      </w:r>
      <w:r w:rsidRPr="008A2BDB">
        <w:rPr>
          <w:rFonts w:ascii="Arial" w:hAnsi="Arial" w:cs="Arial"/>
          <w:sz w:val="22"/>
          <w:szCs w:val="22"/>
        </w:rPr>
        <w:t>e</w:t>
      </w:r>
      <w:r w:rsidR="00C36AA9">
        <w:rPr>
          <w:rFonts w:ascii="Arial" w:hAnsi="Arial" w:cs="Arial"/>
          <w:sz w:val="22"/>
          <w:szCs w:val="22"/>
        </w:rPr>
        <w:t>ndo</w:t>
      </w:r>
      <w:r w:rsidRPr="008A2BDB">
        <w:rPr>
          <w:rFonts w:ascii="Arial" w:hAnsi="Arial" w:cs="Arial"/>
          <w:sz w:val="22"/>
          <w:szCs w:val="22"/>
        </w:rPr>
        <w:t xml:space="preserve"> la privatización corporativa, y deteriora la calidad de la educación pública y comprometida con la población más vulnerable. </w:t>
      </w:r>
    </w:p>
    <w:p w:rsidR="002A6C6B" w:rsidRPr="008A2BDB" w:rsidRDefault="002A6C6B" w:rsidP="000B1E75">
      <w:pPr>
        <w:spacing w:line="360" w:lineRule="auto"/>
        <w:jc w:val="both"/>
        <w:rPr>
          <w:rFonts w:ascii="Arial" w:hAnsi="Arial" w:cs="Arial"/>
          <w:sz w:val="22"/>
          <w:szCs w:val="22"/>
        </w:rPr>
      </w:pPr>
    </w:p>
    <w:p w:rsidR="00C36AA9" w:rsidRDefault="00C36AA9" w:rsidP="000B1E75">
      <w:pPr>
        <w:spacing w:line="360" w:lineRule="auto"/>
        <w:jc w:val="both"/>
        <w:rPr>
          <w:rFonts w:ascii="Arial" w:hAnsi="Arial" w:cs="Arial"/>
          <w:sz w:val="22"/>
          <w:szCs w:val="22"/>
        </w:rPr>
      </w:pPr>
      <w:r>
        <w:rPr>
          <w:rFonts w:ascii="Arial" w:hAnsi="Arial" w:cs="Arial"/>
          <w:sz w:val="22"/>
          <w:szCs w:val="22"/>
        </w:rPr>
        <w:t>Por otro lado, r</w:t>
      </w:r>
      <w:r w:rsidR="00774CC5">
        <w:rPr>
          <w:rFonts w:ascii="Arial" w:hAnsi="Arial" w:cs="Arial"/>
          <w:sz w:val="22"/>
          <w:szCs w:val="22"/>
        </w:rPr>
        <w:t>econocemos</w:t>
      </w:r>
      <w:r>
        <w:rPr>
          <w:rFonts w:ascii="Arial" w:hAnsi="Arial" w:cs="Arial"/>
          <w:sz w:val="22"/>
          <w:szCs w:val="22"/>
        </w:rPr>
        <w:t xml:space="preserve">, </w:t>
      </w:r>
      <w:r w:rsidR="00774CC5">
        <w:rPr>
          <w:rFonts w:ascii="Arial" w:hAnsi="Arial" w:cs="Arial"/>
          <w:sz w:val="22"/>
          <w:szCs w:val="22"/>
        </w:rPr>
        <w:t>que el principal ejemplo</w:t>
      </w:r>
      <w:r w:rsidR="002A6C6B" w:rsidRPr="008A2BDB">
        <w:rPr>
          <w:rFonts w:ascii="Arial" w:hAnsi="Arial" w:cs="Arial"/>
          <w:sz w:val="22"/>
          <w:szCs w:val="22"/>
        </w:rPr>
        <w:t xml:space="preserve"> de Movimiento Social Global es la organización Internacional conocida como La Via Campesina</w:t>
      </w:r>
      <w:r w:rsidR="00121C8A">
        <w:rPr>
          <w:rFonts w:ascii="Arial" w:hAnsi="Arial" w:cs="Arial"/>
          <w:sz w:val="22"/>
          <w:szCs w:val="22"/>
        </w:rPr>
        <w:t xml:space="preserve"> (www.viacampesina.org)</w:t>
      </w:r>
      <w:r w:rsidR="002A6C6B" w:rsidRPr="008A2BDB">
        <w:rPr>
          <w:rFonts w:ascii="Arial" w:hAnsi="Arial" w:cs="Arial"/>
          <w:sz w:val="22"/>
          <w:szCs w:val="22"/>
        </w:rPr>
        <w:t>. Y</w:t>
      </w:r>
      <w:r>
        <w:rPr>
          <w:rFonts w:ascii="Arial" w:hAnsi="Arial" w:cs="Arial"/>
          <w:sz w:val="22"/>
          <w:szCs w:val="22"/>
        </w:rPr>
        <w:t xml:space="preserve"> que</w:t>
      </w:r>
      <w:r w:rsidR="002A6C6B" w:rsidRPr="008A2BDB">
        <w:rPr>
          <w:rFonts w:ascii="Arial" w:hAnsi="Arial" w:cs="Arial"/>
          <w:sz w:val="22"/>
          <w:szCs w:val="22"/>
        </w:rPr>
        <w:t xml:space="preserve"> también se encuentra </w:t>
      </w:r>
      <w:r w:rsidR="00D67115">
        <w:rPr>
          <w:rFonts w:ascii="Arial" w:hAnsi="Arial" w:cs="Arial"/>
          <w:sz w:val="22"/>
          <w:szCs w:val="22"/>
        </w:rPr>
        <w:t>constante</w:t>
      </w:r>
      <w:r w:rsidR="002A6C6B" w:rsidRPr="008A2BDB">
        <w:rPr>
          <w:rFonts w:ascii="Arial" w:hAnsi="Arial" w:cs="Arial"/>
          <w:sz w:val="22"/>
          <w:szCs w:val="22"/>
        </w:rPr>
        <w:t xml:space="preserve">mente en procesos de defensa </w:t>
      </w:r>
      <w:r w:rsidR="00D67115">
        <w:rPr>
          <w:rFonts w:ascii="Arial" w:hAnsi="Arial" w:cs="Arial"/>
          <w:sz w:val="22"/>
          <w:szCs w:val="22"/>
        </w:rPr>
        <w:t xml:space="preserve">dialéctica </w:t>
      </w:r>
      <w:r w:rsidR="002A6C6B" w:rsidRPr="008A2BDB">
        <w:rPr>
          <w:rFonts w:ascii="Arial" w:hAnsi="Arial" w:cs="Arial"/>
          <w:sz w:val="22"/>
          <w:szCs w:val="22"/>
        </w:rPr>
        <w:t>de las definiciones conceptuales de sus postulados y métodos.  La Vía Campesina propugna</w:t>
      </w:r>
      <w:r w:rsidR="00D75311">
        <w:rPr>
          <w:rFonts w:ascii="Arial" w:hAnsi="Arial" w:cs="Arial"/>
          <w:sz w:val="22"/>
          <w:szCs w:val="22"/>
        </w:rPr>
        <w:t>,</w:t>
      </w:r>
      <w:r w:rsidR="002A6C6B" w:rsidRPr="008A2BDB">
        <w:rPr>
          <w:rFonts w:ascii="Arial" w:hAnsi="Arial" w:cs="Arial"/>
          <w:sz w:val="22"/>
          <w:szCs w:val="22"/>
        </w:rPr>
        <w:t xml:space="preserve"> </w:t>
      </w:r>
      <w:r w:rsidR="00D75311">
        <w:rPr>
          <w:rFonts w:ascii="Arial" w:hAnsi="Arial" w:cs="Arial"/>
          <w:sz w:val="22"/>
          <w:szCs w:val="22"/>
        </w:rPr>
        <w:t xml:space="preserve">a través de la praxis agroecológica, </w:t>
      </w:r>
      <w:r w:rsidR="002A6C6B" w:rsidRPr="008A2BDB">
        <w:rPr>
          <w:rFonts w:ascii="Arial" w:hAnsi="Arial" w:cs="Arial"/>
          <w:sz w:val="22"/>
          <w:szCs w:val="22"/>
        </w:rPr>
        <w:t>por la Soberanía Alimentaria, entendida como “</w:t>
      </w:r>
      <w:r w:rsidR="00774CC5">
        <w:rPr>
          <w:rFonts w:ascii="Arial" w:hAnsi="Arial" w:cs="Arial"/>
          <w:sz w:val="22"/>
          <w:szCs w:val="22"/>
        </w:rPr>
        <w:t>El</w:t>
      </w:r>
      <w:r w:rsidR="002A6C6B" w:rsidRPr="008A2BDB">
        <w:rPr>
          <w:rFonts w:ascii="Arial" w:hAnsi="Arial" w:cs="Arial"/>
          <w:sz w:val="22"/>
          <w:szCs w:val="22"/>
        </w:rPr>
        <w:t xml:space="preserve"> Derecho de los Pueblos</w:t>
      </w:r>
      <w:r>
        <w:rPr>
          <w:rFonts w:ascii="Arial" w:hAnsi="Arial" w:cs="Arial"/>
          <w:sz w:val="22"/>
          <w:szCs w:val="22"/>
        </w:rPr>
        <w:t>,</w:t>
      </w:r>
      <w:r w:rsidR="002A6C6B" w:rsidRPr="008A2BDB">
        <w:rPr>
          <w:rFonts w:ascii="Arial" w:hAnsi="Arial" w:cs="Arial"/>
          <w:sz w:val="22"/>
          <w:szCs w:val="22"/>
        </w:rPr>
        <w:t xml:space="preserve"> a tomar sus propias decisiones acerca de cómo cultivar, producir, distribuir, comerciar y consumir</w:t>
      </w:r>
      <w:r>
        <w:rPr>
          <w:rFonts w:ascii="Arial" w:hAnsi="Arial" w:cs="Arial"/>
          <w:sz w:val="22"/>
          <w:szCs w:val="22"/>
        </w:rPr>
        <w:t>,</w:t>
      </w:r>
      <w:r w:rsidR="002A6C6B" w:rsidRPr="008A2BDB">
        <w:rPr>
          <w:rFonts w:ascii="Arial" w:hAnsi="Arial" w:cs="Arial"/>
          <w:sz w:val="22"/>
          <w:szCs w:val="22"/>
        </w:rPr>
        <w:t xml:space="preserve"> los alimentos que requiere cada una de sus poblaciones, de acuerdo a su cultura tradicional</w:t>
      </w:r>
      <w:r>
        <w:rPr>
          <w:rFonts w:ascii="Arial" w:hAnsi="Arial" w:cs="Arial"/>
          <w:sz w:val="22"/>
          <w:szCs w:val="22"/>
        </w:rPr>
        <w:t xml:space="preserve"> y popular,</w:t>
      </w:r>
      <w:r w:rsidR="002A6C6B" w:rsidRPr="008A2BDB">
        <w:rPr>
          <w:rFonts w:ascii="Arial" w:hAnsi="Arial" w:cs="Arial"/>
          <w:sz w:val="22"/>
          <w:szCs w:val="22"/>
        </w:rPr>
        <w:t xml:space="preserve"> y</w:t>
      </w:r>
      <w:r>
        <w:rPr>
          <w:rFonts w:ascii="Arial" w:hAnsi="Arial" w:cs="Arial"/>
          <w:sz w:val="22"/>
          <w:szCs w:val="22"/>
        </w:rPr>
        <w:t xml:space="preserve"> conforme a</w:t>
      </w:r>
      <w:r w:rsidR="002A6C6B" w:rsidRPr="008A2BDB">
        <w:rPr>
          <w:rFonts w:ascii="Arial" w:hAnsi="Arial" w:cs="Arial"/>
          <w:sz w:val="22"/>
          <w:szCs w:val="22"/>
        </w:rPr>
        <w:t xml:space="preserve"> los recursos con los que cuenta, atendiendo </w:t>
      </w:r>
      <w:r>
        <w:rPr>
          <w:rFonts w:ascii="Arial" w:hAnsi="Arial" w:cs="Arial"/>
          <w:sz w:val="22"/>
          <w:szCs w:val="22"/>
        </w:rPr>
        <w:t>así</w:t>
      </w:r>
      <w:r w:rsidR="002A6C6B" w:rsidRPr="008A2BDB">
        <w:rPr>
          <w:rFonts w:ascii="Arial" w:hAnsi="Arial" w:cs="Arial"/>
          <w:sz w:val="22"/>
          <w:szCs w:val="22"/>
        </w:rPr>
        <w:t xml:space="preserve"> </w:t>
      </w:r>
      <w:r>
        <w:rPr>
          <w:rFonts w:ascii="Arial" w:hAnsi="Arial" w:cs="Arial"/>
          <w:sz w:val="22"/>
          <w:szCs w:val="22"/>
        </w:rPr>
        <w:t>a</w:t>
      </w:r>
      <w:r w:rsidR="002A6C6B" w:rsidRPr="008A2BDB">
        <w:rPr>
          <w:rFonts w:ascii="Arial" w:hAnsi="Arial" w:cs="Arial"/>
          <w:sz w:val="22"/>
          <w:szCs w:val="22"/>
        </w:rPr>
        <w:t xml:space="preserve">l derecho a una alimentación sana, suficiente y apropiada culturalmente para toda su población, especialmente para aquellas personas con menos accesos o en situación de vulnerabilidad, </w:t>
      </w:r>
      <w:r>
        <w:rPr>
          <w:rFonts w:ascii="Arial" w:hAnsi="Arial" w:cs="Arial"/>
          <w:sz w:val="22"/>
          <w:szCs w:val="22"/>
        </w:rPr>
        <w:t>en tanto</w:t>
      </w:r>
      <w:r w:rsidR="002A6C6B" w:rsidRPr="008A2BDB">
        <w:rPr>
          <w:rFonts w:ascii="Arial" w:hAnsi="Arial" w:cs="Arial"/>
          <w:sz w:val="22"/>
          <w:szCs w:val="22"/>
        </w:rPr>
        <w:t xml:space="preserve"> obligación ineludibe de los Estados nacionales “ </w:t>
      </w:r>
      <w:r w:rsidR="00774CC5">
        <w:rPr>
          <w:rFonts w:ascii="Arial" w:hAnsi="Arial" w:cs="Arial"/>
          <w:sz w:val="22"/>
          <w:szCs w:val="22"/>
        </w:rPr>
        <w:t xml:space="preserve">LVC 1996 Cuba 2010). </w:t>
      </w:r>
    </w:p>
    <w:p w:rsidR="002A6C6B" w:rsidRDefault="002A6C6B" w:rsidP="000B1E75">
      <w:pPr>
        <w:spacing w:line="360" w:lineRule="auto"/>
        <w:jc w:val="both"/>
        <w:rPr>
          <w:rFonts w:ascii="Arial" w:hAnsi="Arial" w:cs="Arial"/>
          <w:sz w:val="22"/>
          <w:szCs w:val="22"/>
        </w:rPr>
      </w:pPr>
      <w:r w:rsidRPr="008A2BDB">
        <w:rPr>
          <w:rFonts w:ascii="Arial" w:hAnsi="Arial" w:cs="Arial"/>
          <w:sz w:val="22"/>
          <w:szCs w:val="22"/>
        </w:rPr>
        <w:t>Este Derecho colectivo por la Soberania Alimentaria, está</w:t>
      </w:r>
      <w:r w:rsidR="00774CC5">
        <w:rPr>
          <w:rFonts w:ascii="Arial" w:hAnsi="Arial" w:cs="Arial"/>
          <w:sz w:val="22"/>
          <w:szCs w:val="22"/>
        </w:rPr>
        <w:t xml:space="preserve"> constantemente</w:t>
      </w:r>
      <w:r w:rsidRPr="008A2BDB">
        <w:rPr>
          <w:rFonts w:ascii="Arial" w:hAnsi="Arial" w:cs="Arial"/>
          <w:sz w:val="22"/>
          <w:szCs w:val="22"/>
        </w:rPr>
        <w:t xml:space="preserve"> siendo propuesto de manera formal en las instancias internacionales, vinculado </w:t>
      </w:r>
      <w:r w:rsidR="00D75311">
        <w:rPr>
          <w:rFonts w:ascii="Arial" w:hAnsi="Arial" w:cs="Arial"/>
          <w:sz w:val="22"/>
          <w:szCs w:val="22"/>
        </w:rPr>
        <w:t xml:space="preserve">entre otros, </w:t>
      </w:r>
      <w:r w:rsidRPr="008A2BDB">
        <w:rPr>
          <w:rFonts w:ascii="Arial" w:hAnsi="Arial" w:cs="Arial"/>
          <w:sz w:val="22"/>
          <w:szCs w:val="22"/>
        </w:rPr>
        <w:t>al reconocimiento universal del Derecho Humano a la Alimentación (DHANA), en contraposición a el control corporativo transnacional sobre la comida, y la instrumentalización de los alimentos como arma de guerra y neocolonización.</w:t>
      </w:r>
      <w:r w:rsidR="00D75311">
        <w:rPr>
          <w:rFonts w:ascii="Arial" w:hAnsi="Arial" w:cs="Arial"/>
          <w:sz w:val="22"/>
          <w:szCs w:val="22"/>
        </w:rPr>
        <w:t xml:space="preserve"> </w:t>
      </w:r>
      <w:r w:rsidR="00C36AA9">
        <w:rPr>
          <w:rFonts w:ascii="Arial" w:hAnsi="Arial" w:cs="Arial"/>
          <w:sz w:val="22"/>
          <w:szCs w:val="22"/>
        </w:rPr>
        <w:t xml:space="preserve"> Así como se proponen formalmente los Derechos de las poblaciones campesinas, de pescadores y sus comunidades. </w:t>
      </w:r>
      <w:r w:rsidRPr="008A2BDB">
        <w:rPr>
          <w:rFonts w:ascii="Arial" w:hAnsi="Arial" w:cs="Arial"/>
          <w:sz w:val="22"/>
          <w:szCs w:val="22"/>
        </w:rPr>
        <w:t xml:space="preserve"> Este año la Organización de las Naciones Unidad para la Alimentación y la agricultura FAO, </w:t>
      </w:r>
      <w:r w:rsidR="00B94661">
        <w:rPr>
          <w:rFonts w:ascii="Arial" w:hAnsi="Arial" w:cs="Arial"/>
          <w:sz w:val="22"/>
          <w:szCs w:val="22"/>
        </w:rPr>
        <w:t>ha dado mayor reconocimiento a la agroecología</w:t>
      </w:r>
      <w:bookmarkStart w:id="1" w:name="_GoBack"/>
      <w:bookmarkEnd w:id="1"/>
      <w:r w:rsidR="00D75311">
        <w:rPr>
          <w:rFonts w:ascii="Arial" w:hAnsi="Arial" w:cs="Arial"/>
          <w:sz w:val="22"/>
          <w:szCs w:val="22"/>
        </w:rPr>
        <w:t>,</w:t>
      </w:r>
      <w:r w:rsidR="00B94661">
        <w:rPr>
          <w:rFonts w:ascii="Arial" w:hAnsi="Arial" w:cs="Arial"/>
          <w:sz w:val="22"/>
          <w:szCs w:val="22"/>
        </w:rPr>
        <w:t xml:space="preserve"> practicada por agricultores “pequeños” en  comunidades rurales, </w:t>
      </w:r>
      <w:r w:rsidRPr="008A2BDB">
        <w:rPr>
          <w:rFonts w:ascii="Arial" w:hAnsi="Arial" w:cs="Arial"/>
          <w:sz w:val="22"/>
          <w:szCs w:val="22"/>
        </w:rPr>
        <w:t>y re</w:t>
      </w:r>
      <w:r w:rsidR="00B94661">
        <w:rPr>
          <w:rFonts w:ascii="Arial" w:hAnsi="Arial" w:cs="Arial"/>
          <w:sz w:val="22"/>
          <w:szCs w:val="22"/>
        </w:rPr>
        <w:t>ivindica</w:t>
      </w:r>
      <w:r w:rsidRPr="008A2BDB">
        <w:rPr>
          <w:rFonts w:ascii="Arial" w:hAnsi="Arial" w:cs="Arial"/>
          <w:sz w:val="22"/>
          <w:szCs w:val="22"/>
        </w:rPr>
        <w:t xml:space="preserve"> las justas demandas de La Vía Campesina internacional, </w:t>
      </w:r>
      <w:r w:rsidR="00D75311">
        <w:rPr>
          <w:rFonts w:ascii="Arial" w:hAnsi="Arial" w:cs="Arial"/>
          <w:sz w:val="22"/>
          <w:szCs w:val="22"/>
        </w:rPr>
        <w:t>contrapuesta a</w:t>
      </w:r>
      <w:r w:rsidRPr="008A2BDB">
        <w:rPr>
          <w:rFonts w:ascii="Arial" w:hAnsi="Arial" w:cs="Arial"/>
          <w:sz w:val="22"/>
          <w:szCs w:val="22"/>
        </w:rPr>
        <w:t xml:space="preserve"> la crisis socioambiental producida por el modelo hegemónico agroindustrial impulsado por la OMC y corporaciones transnacionales como Monsanto-Bayer</w:t>
      </w:r>
      <w:r w:rsidR="00C36AA9">
        <w:rPr>
          <w:rFonts w:ascii="Arial" w:hAnsi="Arial" w:cs="Arial"/>
          <w:sz w:val="22"/>
          <w:szCs w:val="22"/>
        </w:rPr>
        <w:t>, con sus conflictos de interés</w:t>
      </w:r>
      <w:r w:rsidR="000572CA">
        <w:rPr>
          <w:rFonts w:ascii="Arial" w:hAnsi="Arial" w:cs="Arial"/>
          <w:sz w:val="22"/>
          <w:szCs w:val="22"/>
        </w:rPr>
        <w:t xml:space="preserve"> y lucro. </w:t>
      </w:r>
      <w:r w:rsidRPr="008A2BDB">
        <w:rPr>
          <w:rFonts w:ascii="Arial" w:hAnsi="Arial" w:cs="Arial"/>
          <w:sz w:val="22"/>
          <w:szCs w:val="22"/>
        </w:rPr>
        <w:t xml:space="preserve"> </w:t>
      </w:r>
      <w:r w:rsidR="000572CA">
        <w:rPr>
          <w:rFonts w:ascii="Arial" w:hAnsi="Arial" w:cs="Arial"/>
          <w:sz w:val="22"/>
          <w:szCs w:val="22"/>
        </w:rPr>
        <w:t xml:space="preserve">Un elemento </w:t>
      </w:r>
      <w:r w:rsidR="00D75311">
        <w:rPr>
          <w:rFonts w:ascii="Arial" w:hAnsi="Arial" w:cs="Arial"/>
          <w:sz w:val="22"/>
          <w:szCs w:val="22"/>
        </w:rPr>
        <w:t xml:space="preserve">de contraposición, que se destaca como </w:t>
      </w:r>
      <w:r w:rsidR="000572CA">
        <w:rPr>
          <w:rFonts w:ascii="Arial" w:hAnsi="Arial" w:cs="Arial"/>
          <w:sz w:val="22"/>
          <w:szCs w:val="22"/>
        </w:rPr>
        <w:t xml:space="preserve">esencial y transversal en la perspectiva de derechos humanos y colectivos </w:t>
      </w:r>
      <w:r w:rsidR="00D75311">
        <w:rPr>
          <w:rFonts w:ascii="Arial" w:hAnsi="Arial" w:cs="Arial"/>
          <w:sz w:val="22"/>
          <w:szCs w:val="22"/>
        </w:rPr>
        <w:t xml:space="preserve">desde los Movimientos Sociales, </w:t>
      </w:r>
      <w:r w:rsidR="000572CA">
        <w:rPr>
          <w:rFonts w:ascii="Arial" w:hAnsi="Arial" w:cs="Arial"/>
          <w:sz w:val="22"/>
          <w:szCs w:val="22"/>
        </w:rPr>
        <w:t xml:space="preserve">es la educación. </w:t>
      </w:r>
    </w:p>
    <w:p w:rsidR="00FC446E" w:rsidRPr="00FC446E" w:rsidRDefault="00FC446E" w:rsidP="000B1E75">
      <w:pPr>
        <w:spacing w:line="360" w:lineRule="auto"/>
        <w:jc w:val="both"/>
        <w:rPr>
          <w:rFonts w:ascii="Arial" w:hAnsi="Arial" w:cs="Arial"/>
          <w:sz w:val="20"/>
          <w:szCs w:val="20"/>
        </w:rPr>
      </w:pPr>
      <w:r w:rsidRPr="00FC446E">
        <w:rPr>
          <w:rFonts w:ascii="Arial" w:hAnsi="Arial" w:cs="Arial"/>
          <w:sz w:val="20"/>
          <w:szCs w:val="20"/>
        </w:rPr>
        <w:t>https://viacampesina.org/es/declaracion-de-guira-de-melena-i-encuentro-global-de-escuelas-y-procesos-de-formacion-en-agroecologia-de-la-via-campesina/</w:t>
      </w:r>
    </w:p>
    <w:p w:rsidR="001417EC" w:rsidRDefault="001417EC" w:rsidP="000B1E75">
      <w:pPr>
        <w:jc w:val="both"/>
        <w:rPr>
          <w:rFonts w:ascii="Arial" w:hAnsi="Arial" w:cs="Arial"/>
          <w:sz w:val="22"/>
          <w:szCs w:val="22"/>
        </w:rPr>
      </w:pPr>
    </w:p>
    <w:p w:rsidR="001417EC" w:rsidRPr="008A2BDB" w:rsidRDefault="00A85E42" w:rsidP="000B1E75">
      <w:pPr>
        <w:spacing w:line="360" w:lineRule="auto"/>
        <w:jc w:val="both"/>
        <w:rPr>
          <w:rFonts w:ascii="Arial" w:hAnsi="Arial" w:cs="Arial"/>
          <w:sz w:val="22"/>
          <w:szCs w:val="22"/>
        </w:rPr>
      </w:pPr>
      <w:r>
        <w:rPr>
          <w:rFonts w:ascii="Arial" w:hAnsi="Arial" w:cs="Arial"/>
          <w:sz w:val="22"/>
          <w:szCs w:val="22"/>
        </w:rPr>
        <w:t>Al sistematizar experiencias de trabajo en espacios educativos, escuelas y procesos de intercambio de saberes de agroecología y soberanía alimentaria, podemos encontrar diversos ejemplos de p</w:t>
      </w:r>
      <w:r w:rsidR="001417EC" w:rsidRPr="008A2BDB">
        <w:rPr>
          <w:rFonts w:ascii="Arial" w:hAnsi="Arial" w:cs="Arial"/>
          <w:sz w:val="22"/>
          <w:szCs w:val="22"/>
        </w:rPr>
        <w:t>ropuestas metodológicas de</w:t>
      </w:r>
      <w:r w:rsidR="00D75311">
        <w:rPr>
          <w:rFonts w:ascii="Arial" w:hAnsi="Arial" w:cs="Arial"/>
          <w:sz w:val="22"/>
          <w:szCs w:val="22"/>
        </w:rPr>
        <w:t>sde</w:t>
      </w:r>
      <w:r w:rsidR="001417EC" w:rsidRPr="008A2BDB">
        <w:rPr>
          <w:rFonts w:ascii="Arial" w:hAnsi="Arial" w:cs="Arial"/>
          <w:sz w:val="22"/>
          <w:szCs w:val="22"/>
        </w:rPr>
        <w:t xml:space="preserve"> la Pedagogía de la liberación, Educación popular</w:t>
      </w:r>
      <w:r w:rsidR="00D75311">
        <w:rPr>
          <w:rFonts w:ascii="Arial" w:hAnsi="Arial" w:cs="Arial"/>
          <w:sz w:val="22"/>
          <w:szCs w:val="22"/>
        </w:rPr>
        <w:t>,</w:t>
      </w:r>
      <w:r>
        <w:rPr>
          <w:rFonts w:ascii="Arial" w:hAnsi="Arial" w:cs="Arial"/>
          <w:sz w:val="22"/>
          <w:szCs w:val="22"/>
        </w:rPr>
        <w:t xml:space="preserve"> </w:t>
      </w:r>
      <w:r w:rsidR="00A8584A">
        <w:rPr>
          <w:rFonts w:ascii="Arial" w:hAnsi="Arial" w:cs="Arial"/>
          <w:sz w:val="22"/>
          <w:szCs w:val="22"/>
        </w:rPr>
        <w:t>y la</w:t>
      </w:r>
      <w:r w:rsidR="000572CA">
        <w:rPr>
          <w:rFonts w:ascii="Arial" w:hAnsi="Arial" w:cs="Arial"/>
          <w:sz w:val="22"/>
          <w:szCs w:val="22"/>
        </w:rPr>
        <w:t xml:space="preserve"> Pedagogía del Movimiento</w:t>
      </w:r>
      <w:r w:rsidR="001417EC" w:rsidRPr="008A2BDB">
        <w:rPr>
          <w:rFonts w:ascii="Arial" w:hAnsi="Arial" w:cs="Arial"/>
          <w:sz w:val="22"/>
          <w:szCs w:val="22"/>
        </w:rPr>
        <w:t>, a</w:t>
      </w:r>
      <w:r w:rsidR="00D75311">
        <w:rPr>
          <w:rFonts w:ascii="Arial" w:hAnsi="Arial" w:cs="Arial"/>
          <w:sz w:val="22"/>
          <w:szCs w:val="22"/>
        </w:rPr>
        <w:t>propi</w:t>
      </w:r>
      <w:r w:rsidR="001417EC" w:rsidRPr="008A2BDB">
        <w:rPr>
          <w:rFonts w:ascii="Arial" w:hAnsi="Arial" w:cs="Arial"/>
          <w:sz w:val="22"/>
          <w:szCs w:val="22"/>
        </w:rPr>
        <w:t>adas en zonas rurales atendiendo colectivos de diversas generaciones</w:t>
      </w:r>
      <w:r w:rsidR="000572CA">
        <w:rPr>
          <w:rFonts w:ascii="Arial" w:hAnsi="Arial" w:cs="Arial"/>
          <w:sz w:val="22"/>
          <w:szCs w:val="22"/>
        </w:rPr>
        <w:t xml:space="preserve"> </w:t>
      </w:r>
      <w:r w:rsidR="00D75311">
        <w:rPr>
          <w:rFonts w:ascii="Arial" w:hAnsi="Arial" w:cs="Arial"/>
          <w:sz w:val="22"/>
          <w:szCs w:val="22"/>
        </w:rPr>
        <w:t xml:space="preserve">y orígenes </w:t>
      </w:r>
      <w:r w:rsidR="000572CA">
        <w:rPr>
          <w:rFonts w:ascii="Arial" w:hAnsi="Arial" w:cs="Arial"/>
          <w:sz w:val="22"/>
          <w:szCs w:val="22"/>
        </w:rPr>
        <w:t>(Avila y Leighton com. pers)</w:t>
      </w:r>
      <w:r w:rsidR="00D75311">
        <w:rPr>
          <w:rFonts w:ascii="Arial" w:hAnsi="Arial" w:cs="Arial"/>
          <w:sz w:val="22"/>
          <w:szCs w:val="22"/>
        </w:rPr>
        <w:t>.</w:t>
      </w:r>
    </w:p>
    <w:p w:rsidR="001417EC" w:rsidRPr="008A2BDB" w:rsidRDefault="001417EC" w:rsidP="000B1E75">
      <w:pPr>
        <w:spacing w:line="360" w:lineRule="auto"/>
        <w:jc w:val="both"/>
        <w:rPr>
          <w:rFonts w:ascii="Arial" w:hAnsi="Arial" w:cs="Arial"/>
          <w:sz w:val="22"/>
          <w:szCs w:val="22"/>
        </w:rPr>
      </w:pPr>
    </w:p>
    <w:p w:rsidR="001417EC" w:rsidRDefault="00A85E42" w:rsidP="000B1E75">
      <w:pPr>
        <w:spacing w:line="360" w:lineRule="auto"/>
        <w:jc w:val="both"/>
        <w:rPr>
          <w:rFonts w:ascii="Arial" w:hAnsi="Arial" w:cs="Arial"/>
          <w:sz w:val="22"/>
          <w:szCs w:val="22"/>
        </w:rPr>
      </w:pPr>
      <w:r>
        <w:rPr>
          <w:rFonts w:ascii="Arial" w:hAnsi="Arial" w:cs="Arial"/>
          <w:sz w:val="22"/>
          <w:szCs w:val="22"/>
        </w:rPr>
        <w:t>P</w:t>
      </w:r>
      <w:r w:rsidR="00FC446E">
        <w:rPr>
          <w:rFonts w:ascii="Arial" w:hAnsi="Arial" w:cs="Arial"/>
          <w:sz w:val="22"/>
          <w:szCs w:val="22"/>
        </w:rPr>
        <w:t>ara este Congreso “Educación para un mundo en crisis” de la NorthAmerican assoc. For Communities of Inquiry “ R</w:t>
      </w:r>
      <w:r>
        <w:rPr>
          <w:rFonts w:ascii="Arial" w:hAnsi="Arial" w:cs="Arial"/>
          <w:sz w:val="22"/>
          <w:szCs w:val="22"/>
        </w:rPr>
        <w:t>elatamos y sugeri</w:t>
      </w:r>
      <w:r w:rsidR="00FC446E">
        <w:rPr>
          <w:rFonts w:ascii="Arial" w:hAnsi="Arial" w:cs="Arial"/>
          <w:sz w:val="22"/>
          <w:szCs w:val="22"/>
        </w:rPr>
        <w:t>mo</w:t>
      </w:r>
      <w:r>
        <w:rPr>
          <w:rFonts w:ascii="Arial" w:hAnsi="Arial" w:cs="Arial"/>
          <w:sz w:val="22"/>
          <w:szCs w:val="22"/>
        </w:rPr>
        <w:t>s varias referencias bibliográficas y algunos vínculos de internet para hacer un breve r</w:t>
      </w:r>
      <w:r w:rsidR="001417EC" w:rsidRPr="008A2BDB">
        <w:rPr>
          <w:rFonts w:ascii="Arial" w:hAnsi="Arial" w:cs="Arial"/>
          <w:sz w:val="22"/>
          <w:szCs w:val="22"/>
        </w:rPr>
        <w:t>ecorrido de ejemplos compartidos entre Tijuana a Chiapas, en México, de</w:t>
      </w:r>
      <w:r w:rsidR="000572CA">
        <w:rPr>
          <w:rFonts w:ascii="Arial" w:hAnsi="Arial" w:cs="Arial"/>
          <w:sz w:val="22"/>
          <w:szCs w:val="22"/>
        </w:rPr>
        <w:t>sde</w:t>
      </w:r>
      <w:r w:rsidR="001417EC" w:rsidRPr="008A2BDB">
        <w:rPr>
          <w:rFonts w:ascii="Arial" w:hAnsi="Arial" w:cs="Arial"/>
          <w:sz w:val="22"/>
          <w:szCs w:val="22"/>
        </w:rPr>
        <w:t xml:space="preserve"> 2001</w:t>
      </w:r>
      <w:r w:rsidR="000572CA">
        <w:rPr>
          <w:rFonts w:ascii="Arial" w:hAnsi="Arial" w:cs="Arial"/>
          <w:sz w:val="22"/>
          <w:szCs w:val="22"/>
        </w:rPr>
        <w:t>,</w:t>
      </w:r>
      <w:r w:rsidR="001417EC" w:rsidRPr="008A2BDB">
        <w:rPr>
          <w:rFonts w:ascii="Arial" w:hAnsi="Arial" w:cs="Arial"/>
          <w:sz w:val="22"/>
          <w:szCs w:val="22"/>
        </w:rPr>
        <w:t xml:space="preserve"> </w:t>
      </w:r>
      <w:r w:rsidR="000572CA">
        <w:rPr>
          <w:rFonts w:ascii="Arial" w:hAnsi="Arial" w:cs="Arial"/>
          <w:sz w:val="22"/>
          <w:szCs w:val="22"/>
        </w:rPr>
        <w:t xml:space="preserve">de </w:t>
      </w:r>
      <w:r w:rsidR="001417EC" w:rsidRPr="008A2BDB">
        <w:rPr>
          <w:rFonts w:ascii="Arial" w:hAnsi="Arial" w:cs="Arial"/>
          <w:sz w:val="22"/>
          <w:szCs w:val="22"/>
        </w:rPr>
        <w:t>Huehuetenango, Guatemala, de 2009 a 2016, y de Institutos de Agroecología Latino</w:t>
      </w:r>
      <w:r w:rsidR="000572CA">
        <w:rPr>
          <w:rFonts w:ascii="Arial" w:hAnsi="Arial" w:cs="Arial"/>
          <w:sz w:val="22"/>
          <w:szCs w:val="22"/>
        </w:rPr>
        <w:t xml:space="preserve"> </w:t>
      </w:r>
      <w:r w:rsidR="001417EC" w:rsidRPr="008A2BDB">
        <w:rPr>
          <w:rFonts w:ascii="Arial" w:hAnsi="Arial" w:cs="Arial"/>
          <w:sz w:val="22"/>
          <w:szCs w:val="22"/>
        </w:rPr>
        <w:t xml:space="preserve">Americana </w:t>
      </w:r>
      <w:r w:rsidR="00FC446E">
        <w:rPr>
          <w:rFonts w:ascii="Arial" w:hAnsi="Arial" w:cs="Arial"/>
          <w:sz w:val="22"/>
          <w:szCs w:val="22"/>
        </w:rPr>
        <w:t>:</w:t>
      </w:r>
      <w:r w:rsidR="001417EC" w:rsidRPr="008A2BDB">
        <w:rPr>
          <w:rFonts w:ascii="Arial" w:hAnsi="Arial" w:cs="Arial"/>
          <w:sz w:val="22"/>
          <w:szCs w:val="22"/>
        </w:rPr>
        <w:t xml:space="preserve"> el "IALA María Cano" en Colombia. </w:t>
      </w:r>
    </w:p>
    <w:p w:rsidR="00A85E42" w:rsidRDefault="00A85E42" w:rsidP="000B1E75">
      <w:pPr>
        <w:spacing w:line="360" w:lineRule="auto"/>
        <w:jc w:val="both"/>
        <w:rPr>
          <w:rFonts w:ascii="Arial" w:hAnsi="Arial" w:cs="Arial"/>
          <w:sz w:val="22"/>
          <w:szCs w:val="22"/>
        </w:rPr>
      </w:pPr>
    </w:p>
    <w:p w:rsidR="00A85E42" w:rsidRDefault="0092589F" w:rsidP="000B1E75">
      <w:pPr>
        <w:spacing w:line="360" w:lineRule="auto"/>
        <w:jc w:val="both"/>
        <w:rPr>
          <w:rFonts w:ascii="Arial" w:hAnsi="Arial" w:cs="Arial"/>
          <w:sz w:val="22"/>
          <w:szCs w:val="22"/>
        </w:rPr>
      </w:pPr>
      <w:r>
        <w:rPr>
          <w:rFonts w:ascii="Arial" w:hAnsi="Arial" w:cs="Arial"/>
          <w:sz w:val="22"/>
          <w:szCs w:val="22"/>
        </w:rPr>
        <w:t xml:space="preserve">Podemos iniciar a unos 100 kms al sur de </w:t>
      </w:r>
      <w:r w:rsidR="004F768F">
        <w:rPr>
          <w:rFonts w:ascii="Arial" w:hAnsi="Arial" w:cs="Arial"/>
          <w:sz w:val="22"/>
          <w:szCs w:val="22"/>
        </w:rPr>
        <w:t xml:space="preserve">la fronteriza </w:t>
      </w:r>
      <w:r>
        <w:rPr>
          <w:rFonts w:ascii="Arial" w:hAnsi="Arial" w:cs="Arial"/>
          <w:sz w:val="22"/>
          <w:szCs w:val="22"/>
        </w:rPr>
        <w:t>Tijuana</w:t>
      </w:r>
      <w:r w:rsidR="004F768F">
        <w:rPr>
          <w:rFonts w:ascii="Arial" w:hAnsi="Arial" w:cs="Arial"/>
          <w:sz w:val="22"/>
          <w:szCs w:val="22"/>
        </w:rPr>
        <w:t>,</w:t>
      </w:r>
      <w:r>
        <w:rPr>
          <w:rFonts w:ascii="Arial" w:hAnsi="Arial" w:cs="Arial"/>
          <w:sz w:val="22"/>
          <w:szCs w:val="22"/>
        </w:rPr>
        <w:t xml:space="preserve"> en Baja California</w:t>
      </w:r>
      <w:r w:rsidR="004F768F">
        <w:rPr>
          <w:rFonts w:ascii="Arial" w:hAnsi="Arial" w:cs="Arial"/>
          <w:sz w:val="22"/>
          <w:szCs w:val="22"/>
        </w:rPr>
        <w:t>,</w:t>
      </w:r>
      <w:r>
        <w:rPr>
          <w:rFonts w:ascii="Arial" w:hAnsi="Arial" w:cs="Arial"/>
          <w:sz w:val="22"/>
          <w:szCs w:val="22"/>
        </w:rPr>
        <w:t xml:space="preserve"> con el caso del programa educativo de la comunidad San José de la Zorra, que se ha propuesto la sustentabilidad cultural y ecológica de la etnia Kumiai (Reporte Educación Intercultural 20</w:t>
      </w:r>
      <w:r w:rsidR="000572CA">
        <w:rPr>
          <w:rFonts w:ascii="Arial" w:hAnsi="Arial" w:cs="Arial"/>
          <w:sz w:val="22"/>
          <w:szCs w:val="22"/>
        </w:rPr>
        <w:t>10</w:t>
      </w:r>
      <w:r>
        <w:rPr>
          <w:rFonts w:ascii="Arial" w:hAnsi="Arial" w:cs="Arial"/>
          <w:sz w:val="22"/>
          <w:szCs w:val="22"/>
        </w:rPr>
        <w:t xml:space="preserve">, </w:t>
      </w:r>
      <w:hyperlink r:id="rId9" w:history="1">
        <w:r w:rsidRPr="00B07387">
          <w:rPr>
            <w:rStyle w:val="Hipervnculo"/>
            <w:rFonts w:ascii="Arial" w:hAnsi="Arial" w:cs="Arial"/>
            <w:sz w:val="22"/>
            <w:szCs w:val="22"/>
          </w:rPr>
          <w:t>www.radiobilingue.org/maestra_de_lengua_kumiai</w:t>
        </w:r>
      </w:hyperlink>
      <w:r>
        <w:rPr>
          <w:rFonts w:ascii="Arial" w:hAnsi="Arial" w:cs="Arial"/>
          <w:sz w:val="22"/>
          <w:szCs w:val="22"/>
        </w:rPr>
        <w:t xml:space="preserve">...) como uno de miles de ejemplos de  pueblos originarios en </w:t>
      </w:r>
      <w:r w:rsidR="00D75311">
        <w:rPr>
          <w:rFonts w:ascii="Arial" w:hAnsi="Arial" w:cs="Arial"/>
          <w:sz w:val="22"/>
          <w:szCs w:val="22"/>
        </w:rPr>
        <w:t>“</w:t>
      </w:r>
      <w:r>
        <w:rPr>
          <w:rFonts w:ascii="Arial" w:hAnsi="Arial" w:cs="Arial"/>
          <w:sz w:val="22"/>
          <w:szCs w:val="22"/>
        </w:rPr>
        <w:t>Nuestr</w:t>
      </w:r>
      <w:r w:rsidR="00D75311">
        <w:rPr>
          <w:rFonts w:ascii="Arial" w:hAnsi="Arial" w:cs="Arial"/>
          <w:sz w:val="22"/>
          <w:szCs w:val="22"/>
        </w:rPr>
        <w:t>A</w:t>
      </w:r>
      <w:r>
        <w:rPr>
          <w:rFonts w:ascii="Arial" w:hAnsi="Arial" w:cs="Arial"/>
          <w:sz w:val="22"/>
          <w:szCs w:val="22"/>
        </w:rPr>
        <w:t>mérica</w:t>
      </w:r>
      <w:r w:rsidR="00D75311">
        <w:rPr>
          <w:rFonts w:ascii="Arial" w:hAnsi="Arial" w:cs="Arial"/>
          <w:sz w:val="22"/>
          <w:szCs w:val="22"/>
        </w:rPr>
        <w:t>”</w:t>
      </w:r>
      <w:r>
        <w:rPr>
          <w:rFonts w:ascii="Arial" w:hAnsi="Arial" w:cs="Arial"/>
          <w:sz w:val="22"/>
          <w:szCs w:val="22"/>
        </w:rPr>
        <w:t xml:space="preserve"> (marginados por</w:t>
      </w:r>
      <w:r w:rsidR="000572CA">
        <w:rPr>
          <w:rFonts w:ascii="Arial" w:hAnsi="Arial" w:cs="Arial"/>
          <w:sz w:val="22"/>
          <w:szCs w:val="22"/>
        </w:rPr>
        <w:t xml:space="preserve"> instituciones de</w:t>
      </w:r>
      <w:r>
        <w:rPr>
          <w:rFonts w:ascii="Arial" w:hAnsi="Arial" w:cs="Arial"/>
          <w:sz w:val="22"/>
          <w:szCs w:val="22"/>
        </w:rPr>
        <w:t xml:space="preserve"> Estado)</w:t>
      </w:r>
      <w:r w:rsidR="004F768F">
        <w:rPr>
          <w:rFonts w:ascii="Arial" w:hAnsi="Arial" w:cs="Arial"/>
          <w:sz w:val="22"/>
          <w:szCs w:val="22"/>
        </w:rPr>
        <w:t>,</w:t>
      </w:r>
      <w:r>
        <w:rPr>
          <w:rFonts w:ascii="Arial" w:hAnsi="Arial" w:cs="Arial"/>
          <w:sz w:val="22"/>
          <w:szCs w:val="22"/>
        </w:rPr>
        <w:t xml:space="preserve"> que desde nivel preescolar incorporan en espacios comunitarios la enseñanza y aprendizaje de su lenguaje, tradiciones y pr</w:t>
      </w:r>
      <w:r w:rsidR="000572CA">
        <w:rPr>
          <w:rFonts w:ascii="Arial" w:hAnsi="Arial" w:cs="Arial"/>
          <w:sz w:val="22"/>
          <w:szCs w:val="22"/>
        </w:rPr>
        <w:t>á</w:t>
      </w:r>
      <w:r>
        <w:rPr>
          <w:rFonts w:ascii="Arial" w:hAnsi="Arial" w:cs="Arial"/>
          <w:sz w:val="22"/>
          <w:szCs w:val="22"/>
        </w:rPr>
        <w:t xml:space="preserve">cticas de </w:t>
      </w:r>
      <w:r w:rsidR="000572CA">
        <w:rPr>
          <w:rFonts w:ascii="Arial" w:hAnsi="Arial" w:cs="Arial"/>
          <w:sz w:val="22"/>
          <w:szCs w:val="22"/>
        </w:rPr>
        <w:t>“</w:t>
      </w:r>
      <w:r>
        <w:rPr>
          <w:rFonts w:ascii="Arial" w:hAnsi="Arial" w:cs="Arial"/>
          <w:sz w:val="22"/>
          <w:szCs w:val="22"/>
        </w:rPr>
        <w:t>vida buena</w:t>
      </w:r>
      <w:r w:rsidR="000572CA">
        <w:rPr>
          <w:rFonts w:ascii="Arial" w:hAnsi="Arial" w:cs="Arial"/>
          <w:sz w:val="22"/>
          <w:szCs w:val="22"/>
        </w:rPr>
        <w:t>”</w:t>
      </w:r>
      <w:r>
        <w:rPr>
          <w:rFonts w:ascii="Arial" w:hAnsi="Arial" w:cs="Arial"/>
          <w:sz w:val="22"/>
          <w:szCs w:val="22"/>
        </w:rPr>
        <w:t xml:space="preserve"> en resistencia</w:t>
      </w:r>
      <w:r w:rsidR="004F768F">
        <w:rPr>
          <w:rFonts w:ascii="Arial" w:hAnsi="Arial" w:cs="Arial"/>
          <w:sz w:val="22"/>
          <w:szCs w:val="22"/>
        </w:rPr>
        <w:t xml:space="preserve"> y como procura de futuro.</w:t>
      </w:r>
    </w:p>
    <w:p w:rsidR="004F768F" w:rsidRDefault="004F768F" w:rsidP="000B1E75">
      <w:pPr>
        <w:spacing w:line="360" w:lineRule="auto"/>
        <w:jc w:val="both"/>
        <w:rPr>
          <w:rFonts w:ascii="Arial" w:hAnsi="Arial" w:cs="Arial"/>
          <w:sz w:val="22"/>
          <w:szCs w:val="22"/>
        </w:rPr>
      </w:pPr>
    </w:p>
    <w:p w:rsidR="004F768F" w:rsidRDefault="004F768F" w:rsidP="000B1E75">
      <w:pPr>
        <w:spacing w:line="360" w:lineRule="auto"/>
        <w:jc w:val="both"/>
        <w:rPr>
          <w:rFonts w:ascii="Arial" w:hAnsi="Arial" w:cs="Arial"/>
          <w:sz w:val="22"/>
          <w:szCs w:val="22"/>
        </w:rPr>
      </w:pPr>
      <w:r>
        <w:rPr>
          <w:rFonts w:ascii="Arial" w:hAnsi="Arial" w:cs="Arial"/>
          <w:sz w:val="22"/>
          <w:szCs w:val="22"/>
        </w:rPr>
        <w:t>Ejemplos similares</w:t>
      </w:r>
      <w:r w:rsidR="00D75311">
        <w:rPr>
          <w:rFonts w:ascii="Arial" w:hAnsi="Arial" w:cs="Arial"/>
          <w:sz w:val="22"/>
          <w:szCs w:val="22"/>
        </w:rPr>
        <w:t>,</w:t>
      </w:r>
      <w:r>
        <w:rPr>
          <w:rFonts w:ascii="Arial" w:hAnsi="Arial" w:cs="Arial"/>
          <w:sz w:val="22"/>
          <w:szCs w:val="22"/>
        </w:rPr>
        <w:t xml:space="preserve"> a lo largo de los territorios mexicanos</w:t>
      </w:r>
      <w:r w:rsidR="00D75311">
        <w:rPr>
          <w:rFonts w:ascii="Arial" w:hAnsi="Arial" w:cs="Arial"/>
          <w:sz w:val="22"/>
          <w:szCs w:val="22"/>
        </w:rPr>
        <w:t>,</w:t>
      </w:r>
      <w:r>
        <w:rPr>
          <w:rFonts w:ascii="Arial" w:hAnsi="Arial" w:cs="Arial"/>
          <w:sz w:val="22"/>
          <w:szCs w:val="22"/>
        </w:rPr>
        <w:t xml:space="preserve"> están documentados en el libro Flores en el </w:t>
      </w:r>
      <w:r w:rsidR="00D75311">
        <w:rPr>
          <w:rFonts w:ascii="Arial" w:hAnsi="Arial" w:cs="Arial"/>
          <w:sz w:val="22"/>
          <w:szCs w:val="22"/>
        </w:rPr>
        <w:t>D</w:t>
      </w:r>
      <w:r>
        <w:rPr>
          <w:rFonts w:ascii="Arial" w:hAnsi="Arial" w:cs="Arial"/>
          <w:sz w:val="22"/>
          <w:szCs w:val="22"/>
        </w:rPr>
        <w:t>esierto</w:t>
      </w:r>
      <w:r w:rsidR="00D75311">
        <w:rPr>
          <w:rFonts w:ascii="Arial" w:hAnsi="Arial" w:cs="Arial"/>
          <w:sz w:val="22"/>
          <w:szCs w:val="22"/>
        </w:rPr>
        <w:t>,</w:t>
      </w:r>
      <w:r>
        <w:rPr>
          <w:rFonts w:ascii="Arial" w:hAnsi="Arial" w:cs="Arial"/>
          <w:sz w:val="22"/>
          <w:szCs w:val="22"/>
        </w:rPr>
        <w:t xml:space="preserve"> de Gloria Muñoz (2018</w:t>
      </w:r>
      <w:r w:rsidRPr="004F768F">
        <w:rPr>
          <w:rFonts w:ascii="Arial" w:hAnsi="Arial" w:cs="Arial"/>
          <w:color w:val="006621"/>
          <w:sz w:val="21"/>
          <w:szCs w:val="21"/>
          <w:shd w:val="clear" w:color="auto" w:fill="FFFFFF"/>
        </w:rPr>
        <w:t xml:space="preserve"> </w:t>
      </w:r>
      <w:r>
        <w:rPr>
          <w:rFonts w:ascii="Arial" w:hAnsi="Arial" w:cs="Arial"/>
          <w:color w:val="006621"/>
          <w:sz w:val="21"/>
          <w:szCs w:val="21"/>
          <w:shd w:val="clear" w:color="auto" w:fill="FFFFFF"/>
        </w:rPr>
        <w:t xml:space="preserve"> https://floreseneldesierto.desinformemonos.org</w:t>
      </w:r>
      <w:r>
        <w:rPr>
          <w:rFonts w:ascii="Arial" w:hAnsi="Arial" w:cs="Arial"/>
          <w:sz w:val="22"/>
          <w:szCs w:val="22"/>
        </w:rPr>
        <w:t xml:space="preserve"> ), describiendo en la voz propia de las comunidades su </w:t>
      </w:r>
      <w:r w:rsidR="00D75311">
        <w:rPr>
          <w:rFonts w:ascii="Arial" w:hAnsi="Arial" w:cs="Arial"/>
          <w:sz w:val="22"/>
          <w:szCs w:val="22"/>
        </w:rPr>
        <w:t xml:space="preserve">militante </w:t>
      </w:r>
      <w:r>
        <w:rPr>
          <w:rFonts w:ascii="Arial" w:hAnsi="Arial" w:cs="Arial"/>
          <w:sz w:val="22"/>
          <w:szCs w:val="22"/>
        </w:rPr>
        <w:t>defensa cultural y política.</w:t>
      </w:r>
    </w:p>
    <w:p w:rsidR="00FC446E" w:rsidRDefault="004F768F" w:rsidP="000B1E75">
      <w:pPr>
        <w:spacing w:line="360" w:lineRule="auto"/>
        <w:jc w:val="both"/>
        <w:rPr>
          <w:rFonts w:ascii="Arial" w:hAnsi="Arial" w:cs="Arial"/>
          <w:sz w:val="22"/>
          <w:szCs w:val="22"/>
        </w:rPr>
      </w:pPr>
      <w:r>
        <w:rPr>
          <w:rFonts w:ascii="Arial" w:hAnsi="Arial" w:cs="Arial"/>
          <w:sz w:val="22"/>
          <w:szCs w:val="22"/>
        </w:rPr>
        <w:t>Deteniéndonos un poco en la frontera de Chiapas, México</w:t>
      </w:r>
      <w:r w:rsidR="00275211">
        <w:rPr>
          <w:rFonts w:ascii="Arial" w:hAnsi="Arial" w:cs="Arial"/>
          <w:sz w:val="22"/>
          <w:szCs w:val="22"/>
        </w:rPr>
        <w:t>,</w:t>
      </w:r>
      <w:r>
        <w:rPr>
          <w:rFonts w:ascii="Arial" w:hAnsi="Arial" w:cs="Arial"/>
          <w:sz w:val="22"/>
          <w:szCs w:val="22"/>
        </w:rPr>
        <w:t xml:space="preserve"> y Huehuetenango, Guatemala</w:t>
      </w:r>
      <w:r w:rsidR="00275211">
        <w:rPr>
          <w:rFonts w:ascii="Arial" w:hAnsi="Arial" w:cs="Arial"/>
          <w:sz w:val="22"/>
          <w:szCs w:val="22"/>
        </w:rPr>
        <w:t>,</w:t>
      </w:r>
      <w:r>
        <w:rPr>
          <w:rFonts w:ascii="Arial" w:hAnsi="Arial" w:cs="Arial"/>
          <w:sz w:val="22"/>
          <w:szCs w:val="22"/>
        </w:rPr>
        <w:t xml:space="preserve"> </w:t>
      </w:r>
      <w:r w:rsidR="000572CA">
        <w:rPr>
          <w:rFonts w:ascii="Arial" w:hAnsi="Arial" w:cs="Arial"/>
          <w:sz w:val="22"/>
          <w:szCs w:val="22"/>
        </w:rPr>
        <w:t>menciona</w:t>
      </w:r>
      <w:r>
        <w:rPr>
          <w:rFonts w:ascii="Arial" w:hAnsi="Arial" w:cs="Arial"/>
          <w:sz w:val="22"/>
          <w:szCs w:val="22"/>
        </w:rPr>
        <w:t>mos el empleo de la metodología de Comunidad de Indagación</w:t>
      </w:r>
      <w:r w:rsidR="000572CA">
        <w:rPr>
          <w:rFonts w:ascii="Arial" w:hAnsi="Arial" w:cs="Arial"/>
          <w:sz w:val="22"/>
          <w:szCs w:val="22"/>
        </w:rPr>
        <w:t xml:space="preserve">, </w:t>
      </w:r>
      <w:r>
        <w:rPr>
          <w:rFonts w:ascii="Arial" w:hAnsi="Arial" w:cs="Arial"/>
          <w:sz w:val="22"/>
          <w:szCs w:val="22"/>
        </w:rPr>
        <w:t xml:space="preserve">en escuelas no gubernamentales como la de la Secundaria Emiliano Zapata y </w:t>
      </w:r>
      <w:r w:rsidR="00275211">
        <w:rPr>
          <w:rFonts w:ascii="Arial" w:hAnsi="Arial" w:cs="Arial"/>
          <w:sz w:val="22"/>
          <w:szCs w:val="22"/>
        </w:rPr>
        <w:t xml:space="preserve">el </w:t>
      </w:r>
      <w:r>
        <w:rPr>
          <w:rFonts w:ascii="Arial" w:hAnsi="Arial" w:cs="Arial"/>
          <w:sz w:val="22"/>
          <w:szCs w:val="22"/>
        </w:rPr>
        <w:t>Bachillerato Técnico Bartolom</w:t>
      </w:r>
      <w:r w:rsidR="00275211">
        <w:rPr>
          <w:rFonts w:ascii="Arial" w:hAnsi="Arial" w:cs="Arial"/>
          <w:sz w:val="22"/>
          <w:szCs w:val="22"/>
        </w:rPr>
        <w:t>é</w:t>
      </w:r>
      <w:r>
        <w:rPr>
          <w:rFonts w:ascii="Arial" w:hAnsi="Arial" w:cs="Arial"/>
          <w:sz w:val="22"/>
          <w:szCs w:val="22"/>
        </w:rPr>
        <w:t xml:space="preserve"> de Las Casas</w:t>
      </w:r>
      <w:r w:rsidR="000572CA">
        <w:rPr>
          <w:rFonts w:ascii="Arial" w:hAnsi="Arial" w:cs="Arial"/>
          <w:sz w:val="22"/>
          <w:szCs w:val="22"/>
        </w:rPr>
        <w:t>,</w:t>
      </w:r>
      <w:r>
        <w:rPr>
          <w:rFonts w:ascii="Arial" w:hAnsi="Arial" w:cs="Arial"/>
          <w:sz w:val="22"/>
          <w:szCs w:val="22"/>
        </w:rPr>
        <w:t xml:space="preserve"> en la comunidad de Guaquitepec</w:t>
      </w:r>
      <w:r w:rsidR="00275211">
        <w:rPr>
          <w:rFonts w:ascii="Arial" w:hAnsi="Arial" w:cs="Arial"/>
          <w:sz w:val="22"/>
          <w:szCs w:val="22"/>
        </w:rPr>
        <w:t>,</w:t>
      </w:r>
      <w:r>
        <w:rPr>
          <w:rFonts w:ascii="Arial" w:hAnsi="Arial" w:cs="Arial"/>
          <w:sz w:val="22"/>
          <w:szCs w:val="22"/>
        </w:rPr>
        <w:t xml:space="preserve"> donde confluyen desde hace más de 20 años estudiantes mayas </w:t>
      </w:r>
      <w:r w:rsidR="00275211">
        <w:rPr>
          <w:rFonts w:ascii="Arial" w:hAnsi="Arial" w:cs="Arial"/>
          <w:sz w:val="22"/>
          <w:szCs w:val="22"/>
        </w:rPr>
        <w:t>Tzeltales y tzotziles, con un programa de formación de promotores en desarrollo comunitario</w:t>
      </w:r>
      <w:r w:rsidR="000572CA">
        <w:rPr>
          <w:rFonts w:ascii="Arial" w:hAnsi="Arial" w:cs="Arial"/>
          <w:sz w:val="22"/>
          <w:szCs w:val="22"/>
        </w:rPr>
        <w:t>,</w:t>
      </w:r>
      <w:r w:rsidR="00275211">
        <w:rPr>
          <w:rFonts w:ascii="Arial" w:hAnsi="Arial" w:cs="Arial"/>
          <w:sz w:val="22"/>
          <w:szCs w:val="22"/>
        </w:rPr>
        <w:t xml:space="preserve"> que aplica</w:t>
      </w:r>
      <w:r w:rsidR="000572CA">
        <w:rPr>
          <w:rFonts w:ascii="Arial" w:hAnsi="Arial" w:cs="Arial"/>
          <w:sz w:val="22"/>
          <w:szCs w:val="22"/>
        </w:rPr>
        <w:t xml:space="preserve"> </w:t>
      </w:r>
      <w:r w:rsidR="00275211">
        <w:rPr>
          <w:rFonts w:ascii="Arial" w:hAnsi="Arial" w:cs="Arial"/>
          <w:sz w:val="22"/>
          <w:szCs w:val="22"/>
        </w:rPr>
        <w:t>prácticas de Agroecología para seguridad y Soberan</w:t>
      </w:r>
      <w:r w:rsidR="00DE7EA7">
        <w:rPr>
          <w:rFonts w:ascii="Arial" w:hAnsi="Arial" w:cs="Arial"/>
          <w:sz w:val="22"/>
          <w:szCs w:val="22"/>
        </w:rPr>
        <w:t>í</w:t>
      </w:r>
      <w:r w:rsidR="00275211">
        <w:rPr>
          <w:rFonts w:ascii="Arial" w:hAnsi="Arial" w:cs="Arial"/>
          <w:sz w:val="22"/>
          <w:szCs w:val="22"/>
        </w:rPr>
        <w:t>a Alimentaria (</w:t>
      </w:r>
      <w:r w:rsidR="00275211" w:rsidRPr="00275211">
        <w:rPr>
          <w:rFonts w:ascii="Arial" w:hAnsi="Arial" w:cs="Arial"/>
          <w:sz w:val="22"/>
          <w:szCs w:val="22"/>
        </w:rPr>
        <w:t>https://www.ayudaenaccion.org.mx/2016/02/05/educacion-inclusiva-en-guaquitepec-por-medio-del-idioma/</w:t>
      </w:r>
      <w:r w:rsidR="00DE7EA7">
        <w:rPr>
          <w:rFonts w:ascii="Arial" w:hAnsi="Arial" w:cs="Arial"/>
          <w:sz w:val="22"/>
          <w:szCs w:val="22"/>
        </w:rPr>
        <w:t>,</w:t>
      </w:r>
      <w:r>
        <w:rPr>
          <w:rFonts w:ascii="Arial" w:hAnsi="Arial" w:cs="Arial"/>
          <w:sz w:val="22"/>
          <w:szCs w:val="22"/>
        </w:rPr>
        <w:t xml:space="preserve"> </w:t>
      </w:r>
      <w:r w:rsidR="000572CA">
        <w:rPr>
          <w:rFonts w:ascii="Arial" w:hAnsi="Arial" w:cs="Arial"/>
          <w:sz w:val="22"/>
          <w:szCs w:val="22"/>
        </w:rPr>
        <w:t xml:space="preserve"> González-Flores 2006, 2017</w:t>
      </w:r>
      <w:r w:rsidR="00275211">
        <w:rPr>
          <w:rFonts w:ascii="Arial" w:hAnsi="Arial" w:cs="Arial"/>
          <w:sz w:val="22"/>
          <w:szCs w:val="22"/>
        </w:rPr>
        <w:t>)</w:t>
      </w:r>
      <w:r w:rsidR="000572CA">
        <w:rPr>
          <w:rFonts w:ascii="Arial" w:hAnsi="Arial" w:cs="Arial"/>
          <w:sz w:val="22"/>
          <w:szCs w:val="22"/>
        </w:rPr>
        <w:t>.</w:t>
      </w:r>
    </w:p>
    <w:p w:rsidR="00FC446E" w:rsidRDefault="00FC446E" w:rsidP="000B1E75">
      <w:pPr>
        <w:spacing w:line="360" w:lineRule="auto"/>
        <w:jc w:val="both"/>
        <w:rPr>
          <w:rFonts w:ascii="Arial" w:hAnsi="Arial" w:cs="Arial"/>
          <w:sz w:val="22"/>
          <w:szCs w:val="22"/>
        </w:rPr>
      </w:pPr>
    </w:p>
    <w:p w:rsidR="00FC446E" w:rsidRDefault="00275211" w:rsidP="000B1E75">
      <w:pPr>
        <w:spacing w:line="360" w:lineRule="auto"/>
        <w:jc w:val="both"/>
        <w:rPr>
          <w:rFonts w:ascii="Arial" w:hAnsi="Arial" w:cs="Arial"/>
          <w:sz w:val="22"/>
          <w:szCs w:val="22"/>
        </w:rPr>
      </w:pPr>
      <w:r>
        <w:rPr>
          <w:rFonts w:ascii="Arial" w:hAnsi="Arial" w:cs="Arial"/>
          <w:sz w:val="22"/>
          <w:szCs w:val="22"/>
        </w:rPr>
        <w:t xml:space="preserve">En los cursos de formato semiescolarizado, se sigue una metodología de intercambio y sistematización de saberes tradicionales que los jóvenes estudiantes aportan desde sus vivencias familiares y comunitarias, y que ejercitando la Comunidad de Indagación – investigación, genera cuestionamientos y redefinición apropiada interculturalmente de </w:t>
      </w:r>
      <w:r>
        <w:rPr>
          <w:rFonts w:ascii="Arial" w:hAnsi="Arial" w:cs="Arial"/>
          <w:sz w:val="22"/>
          <w:szCs w:val="22"/>
        </w:rPr>
        <w:lastRenderedPageBreak/>
        <w:t>conceptos tales como Agroecología, cafeticultura orgánica, comercio justo</w:t>
      </w:r>
      <w:r w:rsidR="009D220A">
        <w:rPr>
          <w:rFonts w:ascii="Arial" w:hAnsi="Arial" w:cs="Arial"/>
          <w:sz w:val="22"/>
          <w:szCs w:val="22"/>
        </w:rPr>
        <w:t xml:space="preserve"> y solidario, seguridad y soberanía alimentaria y sustentabilidad.  En estas escuelas institucionales</w:t>
      </w:r>
      <w:r w:rsidR="00F5334F">
        <w:rPr>
          <w:rFonts w:ascii="Arial" w:hAnsi="Arial" w:cs="Arial"/>
          <w:sz w:val="22"/>
          <w:szCs w:val="22"/>
        </w:rPr>
        <w:t>,</w:t>
      </w:r>
      <w:r w:rsidR="009D220A">
        <w:rPr>
          <w:rFonts w:ascii="Arial" w:hAnsi="Arial" w:cs="Arial"/>
          <w:sz w:val="22"/>
          <w:szCs w:val="22"/>
        </w:rPr>
        <w:t xml:space="preserve"> que ha</w:t>
      </w:r>
      <w:r w:rsidR="00F5334F">
        <w:rPr>
          <w:rFonts w:ascii="Arial" w:hAnsi="Arial" w:cs="Arial"/>
          <w:sz w:val="22"/>
          <w:szCs w:val="22"/>
        </w:rPr>
        <w:t>n</w:t>
      </w:r>
      <w:r w:rsidR="009D220A">
        <w:rPr>
          <w:rFonts w:ascii="Arial" w:hAnsi="Arial" w:cs="Arial"/>
          <w:sz w:val="22"/>
          <w:szCs w:val="22"/>
        </w:rPr>
        <w:t xml:space="preserve"> conseguido cuidadosamente </w:t>
      </w:r>
      <w:r w:rsidR="000572CA">
        <w:rPr>
          <w:rFonts w:ascii="Arial" w:hAnsi="Arial" w:cs="Arial"/>
          <w:sz w:val="22"/>
          <w:szCs w:val="22"/>
        </w:rPr>
        <w:t xml:space="preserve">y a contracorriente, </w:t>
      </w:r>
      <w:r w:rsidR="009D220A">
        <w:rPr>
          <w:rFonts w:ascii="Arial" w:hAnsi="Arial" w:cs="Arial"/>
          <w:sz w:val="22"/>
          <w:szCs w:val="22"/>
        </w:rPr>
        <w:t xml:space="preserve">el reconocimiento oficial para sus estudiantes, se reflejan </w:t>
      </w:r>
      <w:r w:rsidR="00DE7EA7">
        <w:rPr>
          <w:rFonts w:ascii="Arial" w:hAnsi="Arial" w:cs="Arial"/>
          <w:sz w:val="22"/>
          <w:szCs w:val="22"/>
        </w:rPr>
        <w:t xml:space="preserve">influyentes </w:t>
      </w:r>
      <w:r w:rsidR="009D220A">
        <w:rPr>
          <w:rFonts w:ascii="Arial" w:hAnsi="Arial" w:cs="Arial"/>
          <w:sz w:val="22"/>
          <w:szCs w:val="22"/>
        </w:rPr>
        <w:t>experiencias de un trabajo regional logrado en divers</w:t>
      </w:r>
      <w:r w:rsidR="00684130">
        <w:rPr>
          <w:rFonts w:ascii="Arial" w:hAnsi="Arial" w:cs="Arial"/>
          <w:sz w:val="22"/>
          <w:szCs w:val="22"/>
        </w:rPr>
        <w:t>as</w:t>
      </w:r>
      <w:r w:rsidR="009D220A">
        <w:rPr>
          <w:rFonts w:ascii="Arial" w:hAnsi="Arial" w:cs="Arial"/>
          <w:sz w:val="22"/>
          <w:szCs w:val="22"/>
        </w:rPr>
        <w:t xml:space="preserve"> escuelas autónomas</w:t>
      </w:r>
      <w:r w:rsidR="00684130">
        <w:rPr>
          <w:rFonts w:ascii="Arial" w:hAnsi="Arial" w:cs="Arial"/>
          <w:sz w:val="22"/>
          <w:szCs w:val="22"/>
        </w:rPr>
        <w:t>,</w:t>
      </w:r>
      <w:r w:rsidR="009D220A">
        <w:rPr>
          <w:rFonts w:ascii="Arial" w:hAnsi="Arial" w:cs="Arial"/>
          <w:sz w:val="22"/>
          <w:szCs w:val="22"/>
        </w:rPr>
        <w:t xml:space="preserve"> de las comunidades de bases del Ejercito </w:t>
      </w:r>
      <w:r w:rsidR="000572CA">
        <w:rPr>
          <w:rFonts w:ascii="Arial" w:hAnsi="Arial" w:cs="Arial"/>
          <w:sz w:val="22"/>
          <w:szCs w:val="22"/>
        </w:rPr>
        <w:t>Z</w:t>
      </w:r>
      <w:r w:rsidR="009D220A">
        <w:rPr>
          <w:rFonts w:ascii="Arial" w:hAnsi="Arial" w:cs="Arial"/>
          <w:sz w:val="22"/>
          <w:szCs w:val="22"/>
        </w:rPr>
        <w:t xml:space="preserve">apatista de Liberación Nacional, </w:t>
      </w:r>
      <w:r w:rsidR="00F5334F">
        <w:rPr>
          <w:rFonts w:ascii="Arial" w:hAnsi="Arial" w:cs="Arial"/>
          <w:sz w:val="22"/>
          <w:szCs w:val="22"/>
        </w:rPr>
        <w:t>(</w:t>
      </w:r>
      <w:bookmarkStart w:id="2" w:name="_Hlk512527327"/>
      <w:r w:rsidR="00F5334F">
        <w:rPr>
          <w:rFonts w:ascii="Arial" w:hAnsi="Arial" w:cs="Arial"/>
          <w:sz w:val="22"/>
          <w:szCs w:val="22"/>
        </w:rPr>
        <w:t>Baronnet, Mora</w:t>
      </w:r>
      <w:r w:rsidR="00684130">
        <w:rPr>
          <w:rFonts w:ascii="Arial" w:hAnsi="Arial" w:cs="Arial"/>
          <w:sz w:val="22"/>
          <w:szCs w:val="22"/>
        </w:rPr>
        <w:t>,</w:t>
      </w:r>
      <w:r w:rsidR="00F5334F">
        <w:rPr>
          <w:rFonts w:ascii="Arial" w:hAnsi="Arial" w:cs="Arial"/>
          <w:sz w:val="22"/>
          <w:szCs w:val="22"/>
        </w:rPr>
        <w:t xml:space="preserve"> y Stahler-Schok 2014</w:t>
      </w:r>
      <w:bookmarkEnd w:id="2"/>
      <w:r w:rsidR="00F5334F">
        <w:rPr>
          <w:rFonts w:ascii="Arial" w:hAnsi="Arial" w:cs="Arial"/>
          <w:sz w:val="22"/>
          <w:szCs w:val="22"/>
        </w:rPr>
        <w:t xml:space="preserve">, </w:t>
      </w:r>
      <w:hyperlink r:id="rId10" w:history="1">
        <w:r w:rsidR="00F5334F" w:rsidRPr="00B07387">
          <w:rPr>
            <w:rStyle w:val="Hipervnculo"/>
            <w:rFonts w:ascii="Arial" w:hAnsi="Arial" w:cs="Arial"/>
            <w:sz w:val="22"/>
            <w:szCs w:val="22"/>
          </w:rPr>
          <w:t>https://zapatismoyautonomia.files.wordpress.com/2013/12/luchas-muy-otras-2011.pdf</w:t>
        </w:r>
      </w:hyperlink>
      <w:r w:rsidR="00F5334F">
        <w:rPr>
          <w:rFonts w:ascii="Arial" w:hAnsi="Arial" w:cs="Arial"/>
          <w:sz w:val="22"/>
          <w:szCs w:val="22"/>
        </w:rPr>
        <w:t xml:space="preserve"> )</w:t>
      </w:r>
      <w:r w:rsidR="00DE7EA7">
        <w:rPr>
          <w:rFonts w:ascii="Arial" w:hAnsi="Arial" w:cs="Arial"/>
          <w:sz w:val="22"/>
          <w:szCs w:val="22"/>
        </w:rPr>
        <w:t>.</w:t>
      </w:r>
    </w:p>
    <w:p w:rsidR="00F5334F" w:rsidRDefault="00DE7EA7" w:rsidP="000B1E75">
      <w:pPr>
        <w:spacing w:line="360" w:lineRule="auto"/>
        <w:jc w:val="both"/>
        <w:rPr>
          <w:rFonts w:ascii="Arial" w:hAnsi="Arial" w:cs="Arial"/>
          <w:sz w:val="22"/>
          <w:szCs w:val="22"/>
        </w:rPr>
      </w:pPr>
      <w:r>
        <w:rPr>
          <w:rFonts w:ascii="Arial" w:hAnsi="Arial" w:cs="Arial"/>
          <w:sz w:val="22"/>
          <w:szCs w:val="22"/>
        </w:rPr>
        <w:t>Se reconceptualizan y ejercitan</w:t>
      </w:r>
      <w:r w:rsidR="00684130">
        <w:rPr>
          <w:rFonts w:ascii="Arial" w:hAnsi="Arial" w:cs="Arial"/>
          <w:sz w:val="22"/>
          <w:szCs w:val="22"/>
        </w:rPr>
        <w:t xml:space="preserve"> múltiples</w:t>
      </w:r>
      <w:r w:rsidR="009D220A">
        <w:rPr>
          <w:rFonts w:ascii="Arial" w:hAnsi="Arial" w:cs="Arial"/>
          <w:sz w:val="22"/>
          <w:szCs w:val="22"/>
        </w:rPr>
        <w:t xml:space="preserve"> modelos</w:t>
      </w:r>
      <w:r w:rsidR="00684130">
        <w:rPr>
          <w:rFonts w:ascii="Arial" w:hAnsi="Arial" w:cs="Arial"/>
          <w:sz w:val="22"/>
          <w:szCs w:val="22"/>
        </w:rPr>
        <w:t>,</w:t>
      </w:r>
      <w:r w:rsidR="009D220A">
        <w:rPr>
          <w:rFonts w:ascii="Arial" w:hAnsi="Arial" w:cs="Arial"/>
          <w:sz w:val="22"/>
          <w:szCs w:val="22"/>
        </w:rPr>
        <w:t xml:space="preserve"> </w:t>
      </w:r>
      <w:r>
        <w:rPr>
          <w:rFonts w:ascii="Arial" w:hAnsi="Arial" w:cs="Arial"/>
          <w:sz w:val="22"/>
          <w:szCs w:val="22"/>
        </w:rPr>
        <w:t>apropia</w:t>
      </w:r>
      <w:r w:rsidR="009D220A">
        <w:rPr>
          <w:rFonts w:ascii="Arial" w:hAnsi="Arial" w:cs="Arial"/>
          <w:sz w:val="22"/>
          <w:szCs w:val="22"/>
        </w:rPr>
        <w:t xml:space="preserve">dos durante décadas </w:t>
      </w:r>
      <w:r w:rsidR="00F5334F">
        <w:rPr>
          <w:rFonts w:ascii="Arial" w:hAnsi="Arial" w:cs="Arial"/>
          <w:sz w:val="22"/>
          <w:szCs w:val="22"/>
        </w:rPr>
        <w:t xml:space="preserve">en </w:t>
      </w:r>
      <w:r w:rsidR="00684130">
        <w:rPr>
          <w:rFonts w:ascii="Arial" w:hAnsi="Arial" w:cs="Arial"/>
          <w:sz w:val="22"/>
          <w:szCs w:val="22"/>
        </w:rPr>
        <w:t>Latinoamérica y otras regiones en resistencia,</w:t>
      </w:r>
      <w:r w:rsidR="00F5334F">
        <w:rPr>
          <w:rFonts w:ascii="Arial" w:hAnsi="Arial" w:cs="Arial"/>
          <w:sz w:val="22"/>
          <w:szCs w:val="22"/>
        </w:rPr>
        <w:t xml:space="preserve"> para</w:t>
      </w:r>
      <w:r w:rsidR="009D220A">
        <w:rPr>
          <w:rFonts w:ascii="Arial" w:hAnsi="Arial" w:cs="Arial"/>
          <w:sz w:val="22"/>
          <w:szCs w:val="22"/>
        </w:rPr>
        <w:t xml:space="preserve"> la formación de promotores organizativos comunitarios</w:t>
      </w:r>
      <w:r w:rsidR="00F5334F">
        <w:rPr>
          <w:rFonts w:ascii="Arial" w:hAnsi="Arial" w:cs="Arial"/>
          <w:sz w:val="22"/>
          <w:szCs w:val="22"/>
        </w:rPr>
        <w:t>,</w:t>
      </w:r>
      <w:r w:rsidR="009D220A">
        <w:rPr>
          <w:rFonts w:ascii="Arial" w:hAnsi="Arial" w:cs="Arial"/>
          <w:sz w:val="22"/>
          <w:szCs w:val="22"/>
        </w:rPr>
        <w:t xml:space="preserve"> en temas como educación, salud</w:t>
      </w:r>
      <w:r w:rsidR="00684130">
        <w:rPr>
          <w:rFonts w:ascii="Arial" w:hAnsi="Arial" w:cs="Arial"/>
          <w:sz w:val="22"/>
          <w:szCs w:val="22"/>
        </w:rPr>
        <w:t>, producción</w:t>
      </w:r>
      <w:r>
        <w:rPr>
          <w:rFonts w:ascii="Arial" w:hAnsi="Arial" w:cs="Arial"/>
          <w:sz w:val="22"/>
          <w:szCs w:val="22"/>
        </w:rPr>
        <w:t>,</w:t>
      </w:r>
      <w:r w:rsidR="00684130">
        <w:rPr>
          <w:rFonts w:ascii="Arial" w:hAnsi="Arial" w:cs="Arial"/>
          <w:sz w:val="22"/>
          <w:szCs w:val="22"/>
        </w:rPr>
        <w:t xml:space="preserve"> comercio</w:t>
      </w:r>
      <w:r>
        <w:rPr>
          <w:rFonts w:ascii="Arial" w:hAnsi="Arial" w:cs="Arial"/>
          <w:sz w:val="22"/>
          <w:szCs w:val="22"/>
        </w:rPr>
        <w:t xml:space="preserve"> y justicia,</w:t>
      </w:r>
      <w:r w:rsidR="00684130">
        <w:rPr>
          <w:rFonts w:ascii="Arial" w:hAnsi="Arial" w:cs="Arial"/>
          <w:sz w:val="22"/>
          <w:szCs w:val="22"/>
        </w:rPr>
        <w:t xml:space="preserve"> as</w:t>
      </w:r>
      <w:r w:rsidR="00D75311">
        <w:rPr>
          <w:rFonts w:ascii="Arial" w:hAnsi="Arial" w:cs="Arial"/>
          <w:sz w:val="22"/>
          <w:szCs w:val="22"/>
        </w:rPr>
        <w:t>í</w:t>
      </w:r>
      <w:r w:rsidR="00684130">
        <w:rPr>
          <w:rFonts w:ascii="Arial" w:hAnsi="Arial" w:cs="Arial"/>
          <w:sz w:val="22"/>
          <w:szCs w:val="22"/>
        </w:rPr>
        <w:t xml:space="preserve"> como de</w:t>
      </w:r>
      <w:r w:rsidR="009D220A">
        <w:rPr>
          <w:rFonts w:ascii="Arial" w:hAnsi="Arial" w:cs="Arial"/>
          <w:sz w:val="22"/>
          <w:szCs w:val="22"/>
        </w:rPr>
        <w:t xml:space="preserve"> la </w:t>
      </w:r>
      <w:r w:rsidR="00684130">
        <w:rPr>
          <w:rFonts w:ascii="Arial" w:hAnsi="Arial" w:cs="Arial"/>
          <w:sz w:val="22"/>
          <w:szCs w:val="22"/>
        </w:rPr>
        <w:t>a</w:t>
      </w:r>
      <w:r w:rsidR="009D220A">
        <w:rPr>
          <w:rFonts w:ascii="Arial" w:hAnsi="Arial" w:cs="Arial"/>
          <w:sz w:val="22"/>
          <w:szCs w:val="22"/>
        </w:rPr>
        <w:t xml:space="preserve">groecología </w:t>
      </w:r>
      <w:r w:rsidR="00684130">
        <w:rPr>
          <w:rFonts w:ascii="Arial" w:hAnsi="Arial" w:cs="Arial"/>
          <w:sz w:val="22"/>
          <w:szCs w:val="22"/>
        </w:rPr>
        <w:t>con</w:t>
      </w:r>
      <w:r w:rsidR="009D220A">
        <w:rPr>
          <w:rFonts w:ascii="Arial" w:hAnsi="Arial" w:cs="Arial"/>
          <w:sz w:val="22"/>
          <w:szCs w:val="22"/>
        </w:rPr>
        <w:t xml:space="preserve"> carácter profundamente político</w:t>
      </w:r>
      <w:r w:rsidR="00F5334F">
        <w:rPr>
          <w:rFonts w:ascii="Arial" w:hAnsi="Arial" w:cs="Arial"/>
          <w:sz w:val="22"/>
          <w:szCs w:val="22"/>
        </w:rPr>
        <w:t>,</w:t>
      </w:r>
      <w:r w:rsidR="009D220A">
        <w:rPr>
          <w:rFonts w:ascii="Arial" w:hAnsi="Arial" w:cs="Arial"/>
          <w:sz w:val="22"/>
          <w:szCs w:val="22"/>
        </w:rPr>
        <w:t xml:space="preserve"> y en procura de la </w:t>
      </w:r>
      <w:r w:rsidR="00684130">
        <w:rPr>
          <w:rFonts w:ascii="Arial" w:hAnsi="Arial" w:cs="Arial"/>
          <w:sz w:val="22"/>
          <w:szCs w:val="22"/>
        </w:rPr>
        <w:t>“</w:t>
      </w:r>
      <w:r w:rsidR="009D220A">
        <w:rPr>
          <w:rFonts w:ascii="Arial" w:hAnsi="Arial" w:cs="Arial"/>
          <w:sz w:val="22"/>
          <w:szCs w:val="22"/>
        </w:rPr>
        <w:t>Buena Vida</w:t>
      </w:r>
      <w:r w:rsidR="00684130">
        <w:rPr>
          <w:rFonts w:ascii="Arial" w:hAnsi="Arial" w:cs="Arial"/>
          <w:sz w:val="22"/>
          <w:szCs w:val="22"/>
        </w:rPr>
        <w:t>”</w:t>
      </w:r>
      <w:r>
        <w:rPr>
          <w:rFonts w:ascii="Arial" w:hAnsi="Arial" w:cs="Arial"/>
          <w:sz w:val="22"/>
          <w:szCs w:val="22"/>
        </w:rPr>
        <w:t>,</w:t>
      </w:r>
      <w:r w:rsidR="009D220A">
        <w:rPr>
          <w:rFonts w:ascii="Arial" w:hAnsi="Arial" w:cs="Arial"/>
          <w:sz w:val="22"/>
          <w:szCs w:val="22"/>
        </w:rPr>
        <w:t xml:space="preserve"> o como se le traduce en lenguas mayas de Chiapas: “Lekil Kuxlejal</w:t>
      </w:r>
      <w:r>
        <w:rPr>
          <w:rFonts w:ascii="Arial" w:hAnsi="Arial" w:cs="Arial"/>
          <w:sz w:val="22"/>
          <w:szCs w:val="22"/>
        </w:rPr>
        <w:t xml:space="preserve">, </w:t>
      </w:r>
      <w:r w:rsidR="009D220A">
        <w:rPr>
          <w:rFonts w:ascii="Arial" w:hAnsi="Arial" w:cs="Arial"/>
          <w:sz w:val="22"/>
          <w:szCs w:val="22"/>
        </w:rPr>
        <w:t>e Ixchel tamuk”</w:t>
      </w:r>
      <w:r w:rsidR="00F5334F">
        <w:rPr>
          <w:rFonts w:ascii="Arial" w:hAnsi="Arial" w:cs="Arial"/>
          <w:sz w:val="22"/>
          <w:szCs w:val="22"/>
        </w:rPr>
        <w:t xml:space="preserve">. </w:t>
      </w:r>
    </w:p>
    <w:p w:rsidR="00F5334F" w:rsidRDefault="00F5334F" w:rsidP="000B1E75">
      <w:pPr>
        <w:spacing w:line="360" w:lineRule="auto"/>
        <w:jc w:val="both"/>
        <w:rPr>
          <w:rFonts w:ascii="Arial" w:hAnsi="Arial" w:cs="Arial"/>
          <w:sz w:val="22"/>
          <w:szCs w:val="22"/>
        </w:rPr>
      </w:pPr>
    </w:p>
    <w:p w:rsidR="001417EC" w:rsidRDefault="00F5334F" w:rsidP="000B1E75">
      <w:pPr>
        <w:spacing w:line="360" w:lineRule="auto"/>
        <w:jc w:val="both"/>
        <w:rPr>
          <w:rFonts w:ascii="Arial" w:hAnsi="Arial" w:cs="Arial"/>
          <w:sz w:val="22"/>
          <w:szCs w:val="22"/>
        </w:rPr>
      </w:pPr>
      <w:r>
        <w:rPr>
          <w:rFonts w:ascii="Arial" w:hAnsi="Arial" w:cs="Arial"/>
          <w:sz w:val="22"/>
          <w:szCs w:val="22"/>
        </w:rPr>
        <w:t>Detallando la práctica de la Comunidad de Diálogo e Indagación, en estos contextos se trata de que el grupo de educando</w:t>
      </w:r>
      <w:r w:rsidR="00DE7EA7">
        <w:rPr>
          <w:rFonts w:ascii="Arial" w:hAnsi="Arial" w:cs="Arial"/>
          <w:sz w:val="22"/>
          <w:szCs w:val="22"/>
        </w:rPr>
        <w:t>a</w:t>
      </w:r>
      <w:r>
        <w:rPr>
          <w:rFonts w:ascii="Arial" w:hAnsi="Arial" w:cs="Arial"/>
          <w:sz w:val="22"/>
          <w:szCs w:val="22"/>
        </w:rPr>
        <w:t>s y sus facilitadores</w:t>
      </w:r>
      <w:r w:rsidR="00DE7EA7">
        <w:rPr>
          <w:rFonts w:ascii="Arial" w:hAnsi="Arial" w:cs="Arial"/>
          <w:sz w:val="22"/>
          <w:szCs w:val="22"/>
        </w:rPr>
        <w:t>,</w:t>
      </w:r>
      <w:r>
        <w:rPr>
          <w:rFonts w:ascii="Arial" w:hAnsi="Arial" w:cs="Arial"/>
          <w:sz w:val="22"/>
          <w:szCs w:val="22"/>
        </w:rPr>
        <w:t xml:space="preserve"> inicien en varias sesiones</w:t>
      </w:r>
      <w:r w:rsidR="00684130">
        <w:rPr>
          <w:rFonts w:ascii="Arial" w:hAnsi="Arial" w:cs="Arial"/>
          <w:sz w:val="22"/>
          <w:szCs w:val="22"/>
        </w:rPr>
        <w:t xml:space="preserve"> por </w:t>
      </w:r>
      <w:r>
        <w:rPr>
          <w:rFonts w:ascii="Arial" w:hAnsi="Arial" w:cs="Arial"/>
          <w:sz w:val="22"/>
          <w:szCs w:val="22"/>
        </w:rPr>
        <w:t>propon</w:t>
      </w:r>
      <w:r w:rsidR="00684130">
        <w:rPr>
          <w:rFonts w:ascii="Arial" w:hAnsi="Arial" w:cs="Arial"/>
          <w:sz w:val="22"/>
          <w:szCs w:val="22"/>
        </w:rPr>
        <w:t>er</w:t>
      </w:r>
      <w:r>
        <w:rPr>
          <w:rFonts w:ascii="Arial" w:hAnsi="Arial" w:cs="Arial"/>
          <w:sz w:val="22"/>
          <w:szCs w:val="22"/>
        </w:rPr>
        <w:t xml:space="preserve"> sus propias definiciones de </w:t>
      </w:r>
      <w:r w:rsidR="00684130">
        <w:rPr>
          <w:rFonts w:ascii="Arial" w:hAnsi="Arial" w:cs="Arial"/>
          <w:sz w:val="22"/>
          <w:szCs w:val="22"/>
        </w:rPr>
        <w:t xml:space="preserve">“qué es </w:t>
      </w:r>
      <w:r>
        <w:rPr>
          <w:rFonts w:ascii="Arial" w:hAnsi="Arial" w:cs="Arial"/>
          <w:sz w:val="22"/>
          <w:szCs w:val="22"/>
        </w:rPr>
        <w:t>lo qué es</w:t>
      </w:r>
      <w:r w:rsidR="00684130">
        <w:rPr>
          <w:rFonts w:ascii="Arial" w:hAnsi="Arial" w:cs="Arial"/>
          <w:sz w:val="22"/>
          <w:szCs w:val="22"/>
        </w:rPr>
        <w:t>”</w:t>
      </w:r>
      <w:r>
        <w:rPr>
          <w:rFonts w:ascii="Arial" w:hAnsi="Arial" w:cs="Arial"/>
          <w:sz w:val="22"/>
          <w:szCs w:val="22"/>
        </w:rPr>
        <w:t xml:space="preserve"> la agricultura tradicional comunitaria, </w:t>
      </w:r>
      <w:r w:rsidR="00684130">
        <w:rPr>
          <w:rFonts w:ascii="Arial" w:hAnsi="Arial" w:cs="Arial"/>
          <w:sz w:val="22"/>
          <w:szCs w:val="22"/>
        </w:rPr>
        <w:t>qué es</w:t>
      </w:r>
      <w:r>
        <w:rPr>
          <w:rFonts w:ascii="Arial" w:hAnsi="Arial" w:cs="Arial"/>
          <w:sz w:val="22"/>
          <w:szCs w:val="22"/>
        </w:rPr>
        <w:t xml:space="preserve"> la agroecología</w:t>
      </w:r>
      <w:r w:rsidR="00684130">
        <w:rPr>
          <w:rFonts w:ascii="Arial" w:hAnsi="Arial" w:cs="Arial"/>
          <w:sz w:val="22"/>
          <w:szCs w:val="22"/>
        </w:rPr>
        <w:t xml:space="preserve">, </w:t>
      </w:r>
      <w:r>
        <w:rPr>
          <w:rFonts w:ascii="Arial" w:hAnsi="Arial" w:cs="Arial"/>
          <w:sz w:val="22"/>
          <w:szCs w:val="22"/>
        </w:rPr>
        <w:t xml:space="preserve">y </w:t>
      </w:r>
      <w:r w:rsidR="00684130">
        <w:rPr>
          <w:rFonts w:ascii="Arial" w:hAnsi="Arial" w:cs="Arial"/>
          <w:sz w:val="22"/>
          <w:szCs w:val="22"/>
        </w:rPr>
        <w:t>cuáles son las diferencias</w:t>
      </w:r>
      <w:r>
        <w:rPr>
          <w:rFonts w:ascii="Arial" w:hAnsi="Arial" w:cs="Arial"/>
          <w:sz w:val="22"/>
          <w:szCs w:val="22"/>
        </w:rPr>
        <w:t xml:space="preserve"> entre seguridad y soberanía alimentaria, generando cuestionamientos </w:t>
      </w:r>
      <w:r w:rsidR="0098282B">
        <w:rPr>
          <w:rFonts w:ascii="Arial" w:hAnsi="Arial" w:cs="Arial"/>
          <w:sz w:val="22"/>
          <w:szCs w:val="22"/>
        </w:rPr>
        <w:t>filosóficos</w:t>
      </w:r>
      <w:r w:rsidR="00684130">
        <w:rPr>
          <w:rFonts w:ascii="Arial" w:hAnsi="Arial" w:cs="Arial"/>
          <w:sz w:val="22"/>
          <w:szCs w:val="22"/>
        </w:rPr>
        <w:t>,</w:t>
      </w:r>
      <w:r w:rsidR="0098282B">
        <w:rPr>
          <w:rFonts w:ascii="Arial" w:hAnsi="Arial" w:cs="Arial"/>
          <w:sz w:val="22"/>
          <w:szCs w:val="22"/>
        </w:rPr>
        <w:t xml:space="preserve"> </w:t>
      </w:r>
      <w:r>
        <w:rPr>
          <w:rFonts w:ascii="Arial" w:hAnsi="Arial" w:cs="Arial"/>
          <w:sz w:val="22"/>
          <w:szCs w:val="22"/>
        </w:rPr>
        <w:t xml:space="preserve">y proponiendo traducciones en sus diversas lenguas originarias </w:t>
      </w:r>
      <w:r w:rsidR="0098282B">
        <w:rPr>
          <w:rFonts w:ascii="Arial" w:hAnsi="Arial" w:cs="Arial"/>
          <w:sz w:val="22"/>
          <w:szCs w:val="22"/>
        </w:rPr>
        <w:t>para</w:t>
      </w:r>
      <w:r>
        <w:rPr>
          <w:rFonts w:ascii="Arial" w:hAnsi="Arial" w:cs="Arial"/>
          <w:sz w:val="22"/>
          <w:szCs w:val="22"/>
        </w:rPr>
        <w:t xml:space="preserve"> contrast</w:t>
      </w:r>
      <w:r w:rsidR="0098282B">
        <w:rPr>
          <w:rFonts w:ascii="Arial" w:hAnsi="Arial" w:cs="Arial"/>
          <w:sz w:val="22"/>
          <w:szCs w:val="22"/>
        </w:rPr>
        <w:t>ar</w:t>
      </w:r>
      <w:r>
        <w:rPr>
          <w:rFonts w:ascii="Arial" w:hAnsi="Arial" w:cs="Arial"/>
          <w:sz w:val="22"/>
          <w:szCs w:val="22"/>
        </w:rPr>
        <w:t xml:space="preserve"> con conceptos académicos u organizativos de esos términos. </w:t>
      </w:r>
      <w:r w:rsidR="00684130">
        <w:rPr>
          <w:rFonts w:ascii="Arial" w:hAnsi="Arial" w:cs="Arial"/>
          <w:sz w:val="22"/>
          <w:szCs w:val="22"/>
        </w:rPr>
        <w:t xml:space="preserve"> </w:t>
      </w:r>
      <w:r>
        <w:rPr>
          <w:rFonts w:ascii="Arial" w:hAnsi="Arial" w:cs="Arial"/>
          <w:sz w:val="22"/>
          <w:szCs w:val="22"/>
        </w:rPr>
        <w:t>El objetivo de estas sesiones no es concluir o imponer una definición</w:t>
      </w:r>
      <w:r w:rsidR="0098282B">
        <w:rPr>
          <w:rFonts w:ascii="Arial" w:hAnsi="Arial" w:cs="Arial"/>
          <w:sz w:val="22"/>
          <w:szCs w:val="22"/>
        </w:rPr>
        <w:t>,</w:t>
      </w:r>
      <w:r>
        <w:rPr>
          <w:rFonts w:ascii="Arial" w:hAnsi="Arial" w:cs="Arial"/>
          <w:sz w:val="22"/>
          <w:szCs w:val="22"/>
        </w:rPr>
        <w:t xml:space="preserve"> sino escuchar y reconocer los cu</w:t>
      </w:r>
      <w:r w:rsidR="0098282B">
        <w:rPr>
          <w:rFonts w:ascii="Arial" w:hAnsi="Arial" w:cs="Arial"/>
          <w:sz w:val="22"/>
          <w:szCs w:val="22"/>
        </w:rPr>
        <w:t>e</w:t>
      </w:r>
      <w:r>
        <w:rPr>
          <w:rFonts w:ascii="Arial" w:hAnsi="Arial" w:cs="Arial"/>
          <w:sz w:val="22"/>
          <w:szCs w:val="22"/>
        </w:rPr>
        <w:t xml:space="preserve">stionamientos y críticas a </w:t>
      </w:r>
      <w:r w:rsidR="0098282B">
        <w:rPr>
          <w:rFonts w:ascii="Arial" w:hAnsi="Arial" w:cs="Arial"/>
          <w:sz w:val="22"/>
          <w:szCs w:val="22"/>
        </w:rPr>
        <w:t>las ideas y saberes, y compartir las propuestas que pueden ser después llevadas a los ámbitos familiar y comunitario, a la cooperativa</w:t>
      </w:r>
      <w:r w:rsidR="00684130">
        <w:rPr>
          <w:rFonts w:ascii="Arial" w:hAnsi="Arial" w:cs="Arial"/>
          <w:sz w:val="22"/>
          <w:szCs w:val="22"/>
        </w:rPr>
        <w:t>,</w:t>
      </w:r>
      <w:r w:rsidR="0098282B">
        <w:rPr>
          <w:rFonts w:ascii="Arial" w:hAnsi="Arial" w:cs="Arial"/>
          <w:sz w:val="22"/>
          <w:szCs w:val="22"/>
        </w:rPr>
        <w:t xml:space="preserve"> u organización de cada participante (González 2006)</w:t>
      </w:r>
      <w:r w:rsidR="00684130">
        <w:rPr>
          <w:rFonts w:ascii="Arial" w:hAnsi="Arial" w:cs="Arial"/>
          <w:sz w:val="22"/>
          <w:szCs w:val="22"/>
        </w:rPr>
        <w:t>.</w:t>
      </w:r>
      <w:r w:rsidR="0098282B">
        <w:rPr>
          <w:rFonts w:ascii="Arial" w:hAnsi="Arial" w:cs="Arial"/>
          <w:sz w:val="22"/>
          <w:szCs w:val="22"/>
        </w:rPr>
        <w:t xml:space="preserve">  Esta práctica metodológica complementa el trabajo estratégico del “Método de campesino a campesino” que ha sido muy bien descrito por docentes y asesores de LVC (</w:t>
      </w:r>
      <w:r w:rsidR="00DE7EA7">
        <w:rPr>
          <w:rFonts w:ascii="Arial" w:hAnsi="Arial" w:cs="Arial"/>
          <w:sz w:val="22"/>
          <w:szCs w:val="22"/>
        </w:rPr>
        <w:t>Machin et al 2013</w:t>
      </w:r>
      <w:r w:rsidR="00684130">
        <w:rPr>
          <w:rFonts w:ascii="Arial" w:hAnsi="Arial" w:cs="Arial"/>
          <w:sz w:val="22"/>
          <w:szCs w:val="22"/>
        </w:rPr>
        <w:t>,</w:t>
      </w:r>
      <w:r w:rsidR="00DE7EA7">
        <w:rPr>
          <w:rFonts w:ascii="Arial" w:hAnsi="Arial" w:cs="Arial"/>
          <w:sz w:val="22"/>
          <w:szCs w:val="22"/>
        </w:rPr>
        <w:t xml:space="preserve"> McCune et al 2014,</w:t>
      </w:r>
      <w:r w:rsidR="00684130">
        <w:rPr>
          <w:rFonts w:ascii="Arial" w:hAnsi="Arial" w:cs="Arial"/>
          <w:sz w:val="22"/>
          <w:szCs w:val="22"/>
        </w:rPr>
        <w:t xml:space="preserve"> </w:t>
      </w:r>
      <w:r w:rsidR="0098282B">
        <w:rPr>
          <w:rFonts w:ascii="Arial" w:hAnsi="Arial" w:cs="Arial"/>
          <w:sz w:val="22"/>
          <w:szCs w:val="22"/>
        </w:rPr>
        <w:t>Rosset 2017</w:t>
      </w:r>
      <w:r w:rsidR="00DE7EA7">
        <w:rPr>
          <w:rFonts w:ascii="Arial" w:hAnsi="Arial" w:cs="Arial"/>
          <w:sz w:val="22"/>
          <w:szCs w:val="22"/>
        </w:rPr>
        <w:t>)</w:t>
      </w:r>
      <w:r w:rsidR="0098282B">
        <w:rPr>
          <w:rFonts w:ascii="Arial" w:hAnsi="Arial" w:cs="Arial"/>
          <w:sz w:val="22"/>
          <w:szCs w:val="22"/>
        </w:rPr>
        <w:t xml:space="preserve">, y </w:t>
      </w:r>
      <w:r w:rsidR="00684130">
        <w:rPr>
          <w:rFonts w:ascii="Arial" w:hAnsi="Arial" w:cs="Arial"/>
          <w:sz w:val="22"/>
          <w:szCs w:val="22"/>
        </w:rPr>
        <w:t>en videos como</w:t>
      </w:r>
      <w:r w:rsidR="0098282B">
        <w:rPr>
          <w:rFonts w:ascii="Arial" w:hAnsi="Arial" w:cs="Arial"/>
          <w:sz w:val="22"/>
          <w:szCs w:val="22"/>
        </w:rPr>
        <w:t xml:space="preserve"> </w:t>
      </w:r>
      <w:hyperlink r:id="rId11" w:history="1">
        <w:r w:rsidR="00DE7EA7" w:rsidRPr="00C44DA7">
          <w:rPr>
            <w:rStyle w:val="Hipervnculo"/>
            <w:rFonts w:ascii="Arial" w:hAnsi="Arial" w:cs="Arial"/>
            <w:sz w:val="22"/>
            <w:szCs w:val="22"/>
          </w:rPr>
          <w:t>https://www.youtube.com/watch?v=WGKP2Vf5GEo</w:t>
        </w:r>
      </w:hyperlink>
      <w:r w:rsidR="00DE7EA7">
        <w:rPr>
          <w:rFonts w:ascii="Arial" w:hAnsi="Arial" w:cs="Arial"/>
          <w:sz w:val="22"/>
          <w:szCs w:val="22"/>
        </w:rPr>
        <w:t xml:space="preserve"> de Escuela Campesina Multimedia</w:t>
      </w:r>
      <w:r w:rsidR="00684130">
        <w:rPr>
          <w:rFonts w:ascii="Arial" w:hAnsi="Arial" w:cs="Arial"/>
          <w:sz w:val="22"/>
          <w:szCs w:val="22"/>
        </w:rPr>
        <w:t>.</w:t>
      </w:r>
      <w:r w:rsidR="0098282B">
        <w:rPr>
          <w:rFonts w:ascii="Arial" w:hAnsi="Arial" w:cs="Arial"/>
          <w:sz w:val="22"/>
          <w:szCs w:val="22"/>
        </w:rPr>
        <w:t xml:space="preserve"> </w:t>
      </w:r>
    </w:p>
    <w:p w:rsidR="00FC446E" w:rsidRDefault="00FC446E" w:rsidP="000B1E75">
      <w:pPr>
        <w:spacing w:line="360" w:lineRule="auto"/>
        <w:jc w:val="both"/>
        <w:rPr>
          <w:rFonts w:ascii="Arial" w:hAnsi="Arial" w:cs="Arial"/>
          <w:sz w:val="22"/>
          <w:szCs w:val="22"/>
        </w:rPr>
      </w:pPr>
    </w:p>
    <w:p w:rsidR="0098282B" w:rsidRDefault="00257A2C" w:rsidP="000B1E75">
      <w:pPr>
        <w:spacing w:line="360" w:lineRule="auto"/>
        <w:jc w:val="both"/>
        <w:rPr>
          <w:rFonts w:ascii="Arial" w:hAnsi="Arial" w:cs="Arial"/>
          <w:sz w:val="22"/>
          <w:szCs w:val="22"/>
        </w:rPr>
      </w:pPr>
      <w:r>
        <w:rPr>
          <w:rFonts w:ascii="Arial" w:hAnsi="Arial" w:cs="Arial"/>
          <w:sz w:val="22"/>
          <w:szCs w:val="22"/>
        </w:rPr>
        <w:t>De la misma manera</w:t>
      </w:r>
      <w:r w:rsidR="00DE7EA7">
        <w:rPr>
          <w:rFonts w:ascii="Arial" w:hAnsi="Arial" w:cs="Arial"/>
          <w:sz w:val="22"/>
          <w:szCs w:val="22"/>
        </w:rPr>
        <w:t>,</w:t>
      </w:r>
      <w:r>
        <w:rPr>
          <w:rFonts w:ascii="Arial" w:hAnsi="Arial" w:cs="Arial"/>
          <w:sz w:val="22"/>
          <w:szCs w:val="22"/>
        </w:rPr>
        <w:t xml:space="preserve"> esta apropiación de las metodologías se practi</w:t>
      </w:r>
      <w:r w:rsidR="00684130">
        <w:rPr>
          <w:rFonts w:ascii="Arial" w:hAnsi="Arial" w:cs="Arial"/>
          <w:sz w:val="22"/>
          <w:szCs w:val="22"/>
        </w:rPr>
        <w:t>ca</w:t>
      </w:r>
      <w:r>
        <w:rPr>
          <w:rFonts w:ascii="Arial" w:hAnsi="Arial" w:cs="Arial"/>
          <w:sz w:val="22"/>
          <w:szCs w:val="22"/>
        </w:rPr>
        <w:t xml:space="preserve"> en escuelas como “Niwan Nha” </w:t>
      </w:r>
      <w:r w:rsidR="00684130">
        <w:rPr>
          <w:rFonts w:ascii="Arial" w:hAnsi="Arial" w:cs="Arial"/>
          <w:sz w:val="22"/>
          <w:szCs w:val="22"/>
        </w:rPr>
        <w:t xml:space="preserve">, </w:t>
      </w:r>
      <w:r>
        <w:rPr>
          <w:rFonts w:ascii="Arial" w:hAnsi="Arial" w:cs="Arial"/>
          <w:sz w:val="22"/>
          <w:szCs w:val="22"/>
        </w:rPr>
        <w:t>en la comunidad de Yalambojoch, Huehuetenango, en Guatemala, donde estudiantes del pueblo Maya- Chuj recuperan territorios a los que retornaron después de haber sufrido la guerra genocida y tener que vivir como refugiados</w:t>
      </w:r>
      <w:r w:rsidR="00684130">
        <w:rPr>
          <w:rFonts w:ascii="Arial" w:hAnsi="Arial" w:cs="Arial"/>
          <w:sz w:val="22"/>
          <w:szCs w:val="22"/>
        </w:rPr>
        <w:t>,</w:t>
      </w:r>
      <w:r>
        <w:rPr>
          <w:rFonts w:ascii="Arial" w:hAnsi="Arial" w:cs="Arial"/>
          <w:sz w:val="22"/>
          <w:szCs w:val="22"/>
        </w:rPr>
        <w:t xml:space="preserve"> ahora con carácter de población con doble nacionalidad y transfronterizos</w:t>
      </w:r>
      <w:r w:rsidR="006D7939">
        <w:rPr>
          <w:rFonts w:ascii="Arial" w:hAnsi="Arial" w:cs="Arial"/>
          <w:sz w:val="22"/>
          <w:szCs w:val="22"/>
        </w:rPr>
        <w:t xml:space="preserve"> (Gonzalez</w:t>
      </w:r>
      <w:r w:rsidR="00684130">
        <w:rPr>
          <w:rFonts w:ascii="Arial" w:hAnsi="Arial" w:cs="Arial"/>
          <w:sz w:val="22"/>
          <w:szCs w:val="22"/>
        </w:rPr>
        <w:t>-Flores</w:t>
      </w:r>
      <w:r w:rsidR="006D7939">
        <w:rPr>
          <w:rFonts w:ascii="Arial" w:hAnsi="Arial" w:cs="Arial"/>
          <w:sz w:val="22"/>
          <w:szCs w:val="22"/>
        </w:rPr>
        <w:t xml:space="preserve"> para </w:t>
      </w:r>
      <w:r w:rsidR="00E8511A">
        <w:rPr>
          <w:rFonts w:ascii="Arial" w:hAnsi="Arial" w:cs="Arial"/>
          <w:sz w:val="22"/>
          <w:szCs w:val="22"/>
        </w:rPr>
        <w:t>Forum syd 2017)</w:t>
      </w:r>
      <w:r w:rsidR="00DE7EA7">
        <w:rPr>
          <w:rFonts w:ascii="Arial" w:hAnsi="Arial" w:cs="Arial"/>
          <w:sz w:val="22"/>
          <w:szCs w:val="22"/>
        </w:rPr>
        <w:t>.</w:t>
      </w:r>
      <w:r>
        <w:rPr>
          <w:rFonts w:ascii="Arial" w:hAnsi="Arial" w:cs="Arial"/>
          <w:sz w:val="22"/>
          <w:szCs w:val="22"/>
        </w:rPr>
        <w:t xml:space="preserve">  La agroecología y soberanía alimentaria también han sido temas de integración cultural para jóvenes que sobrevivieron al exterminio de una generación anterior y procuran ahora participar en la comercialización con justicia y dignidad de su cafeticultura y propuestas agroforestale</w:t>
      </w:r>
      <w:r w:rsidR="00DE7EA7">
        <w:rPr>
          <w:rFonts w:ascii="Arial" w:hAnsi="Arial" w:cs="Arial"/>
          <w:sz w:val="22"/>
          <w:szCs w:val="22"/>
        </w:rPr>
        <w:t>s</w:t>
      </w:r>
      <w:r w:rsidR="00E8511A">
        <w:rPr>
          <w:rFonts w:ascii="Arial" w:hAnsi="Arial" w:cs="Arial"/>
          <w:sz w:val="22"/>
          <w:szCs w:val="22"/>
        </w:rPr>
        <w:t xml:space="preserve"> (</w:t>
      </w:r>
      <w:r w:rsidR="00DE7EA7">
        <w:rPr>
          <w:rFonts w:ascii="Arial" w:hAnsi="Arial" w:cs="Arial"/>
          <w:sz w:val="22"/>
          <w:szCs w:val="22"/>
        </w:rPr>
        <w:t xml:space="preserve">org. </w:t>
      </w:r>
      <w:r w:rsidR="000B1E75">
        <w:rPr>
          <w:rFonts w:ascii="Arial" w:hAnsi="Arial" w:cs="Arial"/>
          <w:sz w:val="22"/>
          <w:szCs w:val="22"/>
        </w:rPr>
        <w:t xml:space="preserve">Colchaj Nac lum- </w:t>
      </w:r>
      <w:r w:rsidR="00E8511A">
        <w:rPr>
          <w:rFonts w:ascii="Arial" w:hAnsi="Arial" w:cs="Arial"/>
          <w:sz w:val="22"/>
          <w:szCs w:val="22"/>
        </w:rPr>
        <w:t>www.cnl.nu)</w:t>
      </w:r>
      <w:r>
        <w:rPr>
          <w:rFonts w:ascii="Arial" w:hAnsi="Arial" w:cs="Arial"/>
          <w:sz w:val="22"/>
          <w:szCs w:val="22"/>
        </w:rPr>
        <w:t xml:space="preserve">. Es particularmente importante resaltar la creciente participación de mujeres jóvenes en estos espacios educativos sobreponiéndose a la </w:t>
      </w:r>
      <w:r>
        <w:rPr>
          <w:rFonts w:ascii="Arial" w:hAnsi="Arial" w:cs="Arial"/>
          <w:sz w:val="22"/>
          <w:szCs w:val="22"/>
        </w:rPr>
        <w:lastRenderedPageBreak/>
        <w:t>represión patriarcal, para demostrar liderazgo y corresponsabilidad al tener la oportunidad de ejercer sus iniciativas, especialmente en el contexto de</w:t>
      </w:r>
      <w:r w:rsidR="00622F86">
        <w:rPr>
          <w:rFonts w:ascii="Arial" w:hAnsi="Arial" w:cs="Arial"/>
          <w:sz w:val="22"/>
          <w:szCs w:val="22"/>
        </w:rPr>
        <w:t xml:space="preserve"> e</w:t>
      </w:r>
      <w:r>
        <w:rPr>
          <w:rFonts w:ascii="Arial" w:hAnsi="Arial" w:cs="Arial"/>
          <w:sz w:val="22"/>
          <w:szCs w:val="22"/>
        </w:rPr>
        <w:t xml:space="preserve">migración masiva, </w:t>
      </w:r>
      <w:r w:rsidR="00DE7EA7">
        <w:rPr>
          <w:rFonts w:ascii="Arial" w:hAnsi="Arial" w:cs="Arial"/>
          <w:sz w:val="22"/>
          <w:szCs w:val="22"/>
        </w:rPr>
        <w:t xml:space="preserve">tráfico </w:t>
      </w:r>
      <w:r w:rsidR="00622F86">
        <w:rPr>
          <w:rFonts w:ascii="Arial" w:hAnsi="Arial" w:cs="Arial"/>
          <w:sz w:val="22"/>
          <w:szCs w:val="22"/>
        </w:rPr>
        <w:t xml:space="preserve">y desaparición forzada </w:t>
      </w:r>
      <w:r w:rsidR="00DE7EA7">
        <w:rPr>
          <w:rFonts w:ascii="Arial" w:hAnsi="Arial" w:cs="Arial"/>
          <w:sz w:val="22"/>
          <w:szCs w:val="22"/>
        </w:rPr>
        <w:t>de personas</w:t>
      </w:r>
      <w:r w:rsidR="00622F86">
        <w:rPr>
          <w:rFonts w:ascii="Arial" w:hAnsi="Arial" w:cs="Arial"/>
          <w:sz w:val="22"/>
          <w:szCs w:val="22"/>
        </w:rPr>
        <w:t xml:space="preserve">, </w:t>
      </w:r>
      <w:r>
        <w:rPr>
          <w:rFonts w:ascii="Arial" w:hAnsi="Arial" w:cs="Arial"/>
          <w:sz w:val="22"/>
          <w:szCs w:val="22"/>
        </w:rPr>
        <w:t xml:space="preserve">y </w:t>
      </w:r>
      <w:r w:rsidR="00622F86">
        <w:rPr>
          <w:rFonts w:ascii="Arial" w:hAnsi="Arial" w:cs="Arial"/>
          <w:sz w:val="22"/>
          <w:szCs w:val="22"/>
        </w:rPr>
        <w:t xml:space="preserve">el </w:t>
      </w:r>
      <w:r w:rsidR="00E8511A">
        <w:rPr>
          <w:rFonts w:ascii="Arial" w:hAnsi="Arial" w:cs="Arial"/>
          <w:sz w:val="22"/>
          <w:szCs w:val="22"/>
        </w:rPr>
        <w:t>despojo territorial</w:t>
      </w:r>
      <w:r w:rsidR="00622F86">
        <w:rPr>
          <w:rFonts w:ascii="Arial" w:hAnsi="Arial" w:cs="Arial"/>
          <w:sz w:val="22"/>
          <w:szCs w:val="22"/>
        </w:rPr>
        <w:t>,</w:t>
      </w:r>
      <w:r w:rsidR="00E8511A">
        <w:rPr>
          <w:rFonts w:ascii="Arial" w:hAnsi="Arial" w:cs="Arial"/>
          <w:sz w:val="22"/>
          <w:szCs w:val="22"/>
        </w:rPr>
        <w:t xml:space="preserve"> del ahora llamado Proyecto Mesoamérica</w:t>
      </w:r>
      <w:r w:rsidR="00622F86">
        <w:rPr>
          <w:rFonts w:ascii="Arial" w:hAnsi="Arial" w:cs="Arial"/>
          <w:sz w:val="22"/>
          <w:szCs w:val="22"/>
        </w:rPr>
        <w:t>,</w:t>
      </w:r>
      <w:r w:rsidR="00E8511A">
        <w:rPr>
          <w:rFonts w:ascii="Arial" w:hAnsi="Arial" w:cs="Arial"/>
          <w:sz w:val="22"/>
          <w:szCs w:val="22"/>
        </w:rPr>
        <w:t xml:space="preserve"> en manos de corporaciones transnacionales y </w:t>
      </w:r>
      <w:r w:rsidR="00DE7EA7">
        <w:rPr>
          <w:rFonts w:ascii="Arial" w:hAnsi="Arial" w:cs="Arial"/>
          <w:sz w:val="22"/>
          <w:szCs w:val="22"/>
        </w:rPr>
        <w:t>“</w:t>
      </w:r>
      <w:r w:rsidR="00E8511A">
        <w:rPr>
          <w:rFonts w:ascii="Arial" w:hAnsi="Arial" w:cs="Arial"/>
          <w:sz w:val="22"/>
          <w:szCs w:val="22"/>
        </w:rPr>
        <w:t>narco</w:t>
      </w:r>
      <w:r w:rsidR="00DE7EA7">
        <w:rPr>
          <w:rFonts w:ascii="Arial" w:hAnsi="Arial" w:cs="Arial"/>
          <w:sz w:val="22"/>
          <w:szCs w:val="22"/>
        </w:rPr>
        <w:t>-</w:t>
      </w:r>
      <w:r w:rsidR="00E8511A">
        <w:rPr>
          <w:rFonts w:ascii="Arial" w:hAnsi="Arial" w:cs="Arial"/>
          <w:sz w:val="22"/>
          <w:szCs w:val="22"/>
        </w:rPr>
        <w:t>gobiernos</w:t>
      </w:r>
      <w:r w:rsidR="00DE7EA7">
        <w:rPr>
          <w:rFonts w:ascii="Arial" w:hAnsi="Arial" w:cs="Arial"/>
          <w:sz w:val="22"/>
          <w:szCs w:val="22"/>
        </w:rPr>
        <w:t>”</w:t>
      </w:r>
      <w:r w:rsidR="00E8511A">
        <w:rPr>
          <w:rFonts w:ascii="Arial" w:hAnsi="Arial" w:cs="Arial"/>
          <w:sz w:val="22"/>
          <w:szCs w:val="22"/>
        </w:rPr>
        <w:t xml:space="preserve"> coludidos.</w:t>
      </w:r>
    </w:p>
    <w:p w:rsidR="00E8511A" w:rsidRDefault="00E8511A" w:rsidP="000B1E75">
      <w:pPr>
        <w:spacing w:line="360" w:lineRule="auto"/>
        <w:jc w:val="both"/>
        <w:rPr>
          <w:rFonts w:ascii="Arial" w:hAnsi="Arial" w:cs="Arial"/>
          <w:sz w:val="22"/>
          <w:szCs w:val="22"/>
        </w:rPr>
      </w:pPr>
    </w:p>
    <w:p w:rsidR="00E8511A" w:rsidRDefault="00E8511A" w:rsidP="000B1E75">
      <w:pPr>
        <w:spacing w:line="360" w:lineRule="auto"/>
        <w:jc w:val="both"/>
        <w:rPr>
          <w:rFonts w:ascii="Arial" w:hAnsi="Arial" w:cs="Arial"/>
          <w:sz w:val="22"/>
          <w:szCs w:val="22"/>
        </w:rPr>
      </w:pPr>
      <w:r>
        <w:rPr>
          <w:rFonts w:ascii="Arial" w:hAnsi="Arial" w:cs="Arial"/>
          <w:sz w:val="22"/>
          <w:szCs w:val="22"/>
        </w:rPr>
        <w:t xml:space="preserve">Tales contextos se reproducen y reflejan en Centroamérica y Sudamérica, y las respuestas organizativas desde los pueblos que procuran la defensa de los territorios, sus culturas variadas y adaptadas a la riqueza de biodiversidad, </w:t>
      </w:r>
      <w:r w:rsidR="005E5CB8">
        <w:rPr>
          <w:rFonts w:ascii="Arial" w:hAnsi="Arial" w:cs="Arial"/>
          <w:sz w:val="22"/>
          <w:szCs w:val="22"/>
        </w:rPr>
        <w:t xml:space="preserve">tienen una manifiesta ejemplaridad en la creación de los Institutos de </w:t>
      </w:r>
      <w:r w:rsidR="000B1E75">
        <w:rPr>
          <w:rFonts w:ascii="Arial" w:hAnsi="Arial" w:cs="Arial"/>
          <w:sz w:val="22"/>
          <w:szCs w:val="22"/>
        </w:rPr>
        <w:t>A</w:t>
      </w:r>
      <w:r w:rsidR="005E5CB8">
        <w:rPr>
          <w:rFonts w:ascii="Arial" w:hAnsi="Arial" w:cs="Arial"/>
          <w:sz w:val="22"/>
          <w:szCs w:val="22"/>
        </w:rPr>
        <w:t>gro</w:t>
      </w:r>
      <w:r w:rsidR="000B1E75">
        <w:rPr>
          <w:rFonts w:ascii="Arial" w:hAnsi="Arial" w:cs="Arial"/>
          <w:sz w:val="22"/>
          <w:szCs w:val="22"/>
        </w:rPr>
        <w:t>ecología L</w:t>
      </w:r>
      <w:r w:rsidR="005E5CB8">
        <w:rPr>
          <w:rFonts w:ascii="Arial" w:hAnsi="Arial" w:cs="Arial"/>
          <w:sz w:val="22"/>
          <w:szCs w:val="22"/>
        </w:rPr>
        <w:t>atin</w:t>
      </w:r>
      <w:r w:rsidR="000B1E75">
        <w:rPr>
          <w:rFonts w:ascii="Arial" w:hAnsi="Arial" w:cs="Arial"/>
          <w:sz w:val="22"/>
          <w:szCs w:val="22"/>
        </w:rPr>
        <w:t>A</w:t>
      </w:r>
      <w:r w:rsidR="005E5CB8">
        <w:rPr>
          <w:rFonts w:ascii="Arial" w:hAnsi="Arial" w:cs="Arial"/>
          <w:sz w:val="22"/>
          <w:szCs w:val="22"/>
        </w:rPr>
        <w:t xml:space="preserve">mericana o IALAs ( McCune et al 2014 y 2016  </w:t>
      </w:r>
      <w:hyperlink r:id="rId12" w:history="1">
        <w:r w:rsidR="005E5CB8" w:rsidRPr="00B07387">
          <w:rPr>
            <w:rStyle w:val="Hipervnculo"/>
            <w:rFonts w:ascii="Arial" w:hAnsi="Arial" w:cs="Arial"/>
            <w:sz w:val="22"/>
            <w:szCs w:val="22"/>
          </w:rPr>
          <w:t>https://tv.viacampesina.org/IALA-Sembrando-Agroecologia?lang=en</w:t>
        </w:r>
      </w:hyperlink>
      <w:r w:rsidR="000B1E75">
        <w:rPr>
          <w:rFonts w:ascii="Arial" w:hAnsi="Arial" w:cs="Arial"/>
          <w:sz w:val="22"/>
          <w:szCs w:val="22"/>
        </w:rPr>
        <w:t xml:space="preserve"> ).</w:t>
      </w:r>
      <w:r w:rsidR="005E5CB8">
        <w:rPr>
          <w:rFonts w:ascii="Arial" w:hAnsi="Arial" w:cs="Arial"/>
          <w:sz w:val="22"/>
          <w:szCs w:val="22"/>
        </w:rPr>
        <w:t>.</w:t>
      </w:r>
    </w:p>
    <w:p w:rsidR="005E5CB8" w:rsidRDefault="005E5CB8" w:rsidP="001417EC">
      <w:pPr>
        <w:spacing w:line="360" w:lineRule="auto"/>
        <w:rPr>
          <w:rFonts w:ascii="Arial" w:hAnsi="Arial" w:cs="Arial"/>
          <w:sz w:val="22"/>
          <w:szCs w:val="22"/>
        </w:rPr>
      </w:pPr>
    </w:p>
    <w:p w:rsidR="008D5B87" w:rsidRDefault="00FC446E" w:rsidP="0089095B">
      <w:pPr>
        <w:spacing w:line="360" w:lineRule="auto"/>
        <w:contextualSpacing/>
        <w:jc w:val="both"/>
        <w:rPr>
          <w:rFonts w:ascii="Arial" w:hAnsi="Arial" w:cs="Arial"/>
          <w:sz w:val="22"/>
          <w:szCs w:val="22"/>
        </w:rPr>
      </w:pPr>
      <w:r>
        <w:rPr>
          <w:rFonts w:ascii="Arial" w:hAnsi="Arial" w:cs="Arial"/>
          <w:sz w:val="22"/>
          <w:szCs w:val="22"/>
        </w:rPr>
        <w:t>La experiencia de</w:t>
      </w:r>
      <w:r w:rsidR="000C3DFF">
        <w:rPr>
          <w:rFonts w:ascii="Arial" w:hAnsi="Arial" w:cs="Arial"/>
          <w:sz w:val="22"/>
          <w:szCs w:val="22"/>
        </w:rPr>
        <w:t xml:space="preserve"> el IALA María Cano en </w:t>
      </w:r>
      <w:r w:rsidR="00993616">
        <w:rPr>
          <w:rFonts w:ascii="Arial" w:hAnsi="Arial" w:cs="Arial"/>
          <w:sz w:val="22"/>
          <w:szCs w:val="22"/>
        </w:rPr>
        <w:t>Colombi</w:t>
      </w:r>
      <w:r w:rsidR="00DC0D44">
        <w:rPr>
          <w:rFonts w:ascii="Arial" w:hAnsi="Arial" w:cs="Arial"/>
          <w:sz w:val="22"/>
          <w:szCs w:val="22"/>
        </w:rPr>
        <w:t>a</w:t>
      </w:r>
      <w:r w:rsidR="000B1E75">
        <w:rPr>
          <w:rFonts w:ascii="Arial" w:hAnsi="Arial" w:cs="Arial"/>
          <w:sz w:val="22"/>
          <w:szCs w:val="22"/>
        </w:rPr>
        <w:t>,</w:t>
      </w:r>
      <w:r w:rsidR="00DC0D44">
        <w:rPr>
          <w:rFonts w:ascii="Arial" w:hAnsi="Arial" w:cs="Arial"/>
          <w:sz w:val="22"/>
          <w:szCs w:val="22"/>
        </w:rPr>
        <w:t xml:space="preserve"> </w:t>
      </w:r>
      <w:r w:rsidR="00993616">
        <w:rPr>
          <w:rFonts w:ascii="Arial" w:hAnsi="Arial" w:cs="Arial"/>
          <w:sz w:val="22"/>
          <w:szCs w:val="22"/>
        </w:rPr>
        <w:t>surge</w:t>
      </w:r>
      <w:r>
        <w:rPr>
          <w:rFonts w:ascii="Arial" w:hAnsi="Arial" w:cs="Arial"/>
          <w:sz w:val="22"/>
          <w:szCs w:val="22"/>
        </w:rPr>
        <w:t xml:space="preserve"> como IALAs en Brasil y Venezuela,</w:t>
      </w:r>
      <w:r w:rsidR="00993616">
        <w:rPr>
          <w:rFonts w:ascii="Arial" w:hAnsi="Arial" w:cs="Arial"/>
          <w:sz w:val="22"/>
          <w:szCs w:val="22"/>
        </w:rPr>
        <w:t xml:space="preserve"> d</w:t>
      </w:r>
      <w:r w:rsidR="001552C9">
        <w:rPr>
          <w:rFonts w:ascii="Arial" w:hAnsi="Arial" w:cs="Arial"/>
          <w:sz w:val="22"/>
          <w:szCs w:val="22"/>
        </w:rPr>
        <w:t>esde los</w:t>
      </w:r>
      <w:r w:rsidR="00AB6B6A">
        <w:rPr>
          <w:rFonts w:ascii="Arial" w:hAnsi="Arial" w:cs="Arial"/>
          <w:sz w:val="22"/>
          <w:szCs w:val="22"/>
        </w:rPr>
        <w:t xml:space="preserve"> </w:t>
      </w:r>
      <w:r w:rsidR="00DC0D44">
        <w:rPr>
          <w:rFonts w:ascii="Arial" w:hAnsi="Arial" w:cs="Arial"/>
          <w:sz w:val="22"/>
          <w:szCs w:val="22"/>
        </w:rPr>
        <w:t xml:space="preserve">procesos políticos-sociales </w:t>
      </w:r>
      <w:r w:rsidR="00C34283">
        <w:rPr>
          <w:rFonts w:ascii="Arial" w:hAnsi="Arial" w:cs="Arial"/>
          <w:sz w:val="22"/>
          <w:szCs w:val="22"/>
        </w:rPr>
        <w:t xml:space="preserve">desencadenados </w:t>
      </w:r>
      <w:r w:rsidR="00DC0D44">
        <w:rPr>
          <w:rFonts w:ascii="Arial" w:hAnsi="Arial" w:cs="Arial"/>
          <w:sz w:val="22"/>
          <w:szCs w:val="22"/>
        </w:rPr>
        <w:t>en las décadas de 2000 y 2010</w:t>
      </w:r>
      <w:r w:rsidR="00993616">
        <w:rPr>
          <w:rFonts w:ascii="Arial" w:hAnsi="Arial" w:cs="Arial"/>
          <w:sz w:val="22"/>
          <w:szCs w:val="22"/>
        </w:rPr>
        <w:t xml:space="preserve"> por las organizaciones campesinas miembros de la Vía Campesina Internacional,</w:t>
      </w:r>
      <w:r w:rsidR="000B1E75">
        <w:rPr>
          <w:rFonts w:ascii="Arial" w:hAnsi="Arial" w:cs="Arial"/>
          <w:sz w:val="22"/>
          <w:szCs w:val="22"/>
        </w:rPr>
        <w:t xml:space="preserve"> </w:t>
      </w:r>
      <w:r w:rsidR="007D198A">
        <w:rPr>
          <w:rFonts w:ascii="Arial" w:hAnsi="Arial" w:cs="Arial"/>
          <w:sz w:val="22"/>
          <w:szCs w:val="22"/>
        </w:rPr>
        <w:t>periodo en el cual</w:t>
      </w:r>
      <w:r w:rsidR="00993616">
        <w:rPr>
          <w:rFonts w:ascii="Arial" w:hAnsi="Arial" w:cs="Arial"/>
          <w:sz w:val="22"/>
          <w:szCs w:val="22"/>
        </w:rPr>
        <w:t xml:space="preserve"> las organizaciones</w:t>
      </w:r>
      <w:r w:rsidR="00DC0D44">
        <w:rPr>
          <w:rFonts w:ascii="Arial" w:hAnsi="Arial" w:cs="Arial"/>
          <w:sz w:val="22"/>
          <w:szCs w:val="22"/>
        </w:rPr>
        <w:t xml:space="preserve"> genera</w:t>
      </w:r>
      <w:r>
        <w:rPr>
          <w:rFonts w:ascii="Arial" w:hAnsi="Arial" w:cs="Arial"/>
          <w:sz w:val="22"/>
          <w:szCs w:val="22"/>
        </w:rPr>
        <w:t>n</w:t>
      </w:r>
      <w:r w:rsidR="00DC0D44">
        <w:rPr>
          <w:rFonts w:ascii="Arial" w:hAnsi="Arial" w:cs="Arial"/>
          <w:sz w:val="22"/>
          <w:szCs w:val="22"/>
        </w:rPr>
        <w:t xml:space="preserve"> espacios propios de </w:t>
      </w:r>
      <w:r w:rsidR="001B0CB4">
        <w:rPr>
          <w:rFonts w:ascii="Arial" w:hAnsi="Arial" w:cs="Arial"/>
          <w:sz w:val="22"/>
          <w:szCs w:val="22"/>
        </w:rPr>
        <w:t>formación</w:t>
      </w:r>
      <w:r w:rsidR="00DC0D44">
        <w:rPr>
          <w:rFonts w:ascii="Arial" w:hAnsi="Arial" w:cs="Arial"/>
          <w:sz w:val="22"/>
          <w:szCs w:val="22"/>
        </w:rPr>
        <w:t xml:space="preserve"> </w:t>
      </w:r>
      <w:r w:rsidR="001B0CB4">
        <w:rPr>
          <w:rFonts w:ascii="Arial" w:hAnsi="Arial" w:cs="Arial"/>
          <w:sz w:val="22"/>
          <w:szCs w:val="22"/>
        </w:rPr>
        <w:t>política</w:t>
      </w:r>
      <w:r w:rsidR="0014098C">
        <w:rPr>
          <w:rFonts w:ascii="Arial" w:hAnsi="Arial" w:cs="Arial"/>
          <w:sz w:val="22"/>
          <w:szCs w:val="22"/>
        </w:rPr>
        <w:t xml:space="preserve"> </w:t>
      </w:r>
      <w:r w:rsidR="00DC0D44">
        <w:rPr>
          <w:rFonts w:ascii="Arial" w:hAnsi="Arial" w:cs="Arial"/>
          <w:sz w:val="22"/>
          <w:szCs w:val="22"/>
        </w:rPr>
        <w:t xml:space="preserve">y </w:t>
      </w:r>
      <w:r w:rsidR="001B0CB4">
        <w:rPr>
          <w:rFonts w:ascii="Arial" w:hAnsi="Arial" w:cs="Arial"/>
          <w:sz w:val="22"/>
          <w:szCs w:val="22"/>
        </w:rPr>
        <w:t>académica</w:t>
      </w:r>
      <w:r w:rsidR="00700B48">
        <w:rPr>
          <w:rFonts w:ascii="Arial" w:hAnsi="Arial" w:cs="Arial"/>
          <w:sz w:val="22"/>
          <w:szCs w:val="22"/>
        </w:rPr>
        <w:t xml:space="preserve">, </w:t>
      </w:r>
      <w:r w:rsidR="00DC0D44">
        <w:rPr>
          <w:rFonts w:ascii="Arial" w:hAnsi="Arial" w:cs="Arial"/>
          <w:sz w:val="22"/>
          <w:szCs w:val="22"/>
        </w:rPr>
        <w:t xml:space="preserve"> </w:t>
      </w:r>
      <w:r w:rsidR="00993616">
        <w:rPr>
          <w:rFonts w:ascii="Arial" w:hAnsi="Arial" w:cs="Arial"/>
          <w:sz w:val="22"/>
          <w:szCs w:val="22"/>
        </w:rPr>
        <w:t>entendiéndose</w:t>
      </w:r>
      <w:r w:rsidR="00DC0D44">
        <w:rPr>
          <w:rFonts w:ascii="Arial" w:hAnsi="Arial" w:cs="Arial"/>
          <w:sz w:val="22"/>
          <w:szCs w:val="22"/>
        </w:rPr>
        <w:t xml:space="preserve"> lo </w:t>
      </w:r>
      <w:r w:rsidR="001B0CB4">
        <w:rPr>
          <w:rFonts w:ascii="Arial" w:hAnsi="Arial" w:cs="Arial"/>
          <w:sz w:val="22"/>
          <w:szCs w:val="22"/>
        </w:rPr>
        <w:t>académico</w:t>
      </w:r>
      <w:r w:rsidR="00DC0D44">
        <w:rPr>
          <w:rFonts w:ascii="Arial" w:hAnsi="Arial" w:cs="Arial"/>
          <w:sz w:val="22"/>
          <w:szCs w:val="22"/>
        </w:rPr>
        <w:t xml:space="preserve"> como un </w:t>
      </w:r>
      <w:r w:rsidR="001B0CB4">
        <w:rPr>
          <w:rFonts w:ascii="Arial" w:hAnsi="Arial" w:cs="Arial"/>
          <w:sz w:val="22"/>
          <w:szCs w:val="22"/>
        </w:rPr>
        <w:t>proceso</w:t>
      </w:r>
      <w:r w:rsidR="000B1E75">
        <w:rPr>
          <w:rFonts w:ascii="Arial" w:hAnsi="Arial" w:cs="Arial"/>
          <w:sz w:val="22"/>
          <w:szCs w:val="22"/>
        </w:rPr>
        <w:t xml:space="preserve"> </w:t>
      </w:r>
      <w:r w:rsidR="006B0CFE">
        <w:rPr>
          <w:rFonts w:ascii="Arial" w:hAnsi="Arial" w:cs="Arial"/>
          <w:sz w:val="22"/>
          <w:szCs w:val="22"/>
        </w:rPr>
        <w:t xml:space="preserve">de </w:t>
      </w:r>
      <w:r w:rsidR="001B0CB4">
        <w:rPr>
          <w:rFonts w:ascii="Arial" w:hAnsi="Arial" w:cs="Arial"/>
          <w:sz w:val="22"/>
          <w:szCs w:val="22"/>
        </w:rPr>
        <w:t>apropiación</w:t>
      </w:r>
      <w:r w:rsidR="00DC0D44">
        <w:rPr>
          <w:rFonts w:ascii="Arial" w:hAnsi="Arial" w:cs="Arial"/>
          <w:sz w:val="22"/>
          <w:szCs w:val="22"/>
        </w:rPr>
        <w:t xml:space="preserve"> de los </w:t>
      </w:r>
      <w:r w:rsidR="001B0CB4">
        <w:rPr>
          <w:rFonts w:ascii="Arial" w:hAnsi="Arial" w:cs="Arial"/>
          <w:sz w:val="22"/>
          <w:szCs w:val="22"/>
        </w:rPr>
        <w:t>conocimientos</w:t>
      </w:r>
      <w:r w:rsidR="00DC0D44">
        <w:rPr>
          <w:rFonts w:ascii="Arial" w:hAnsi="Arial" w:cs="Arial"/>
          <w:sz w:val="22"/>
          <w:szCs w:val="22"/>
        </w:rPr>
        <w:t xml:space="preserve"> </w:t>
      </w:r>
      <w:r w:rsidR="001B0CB4">
        <w:rPr>
          <w:rFonts w:ascii="Arial" w:hAnsi="Arial" w:cs="Arial"/>
          <w:sz w:val="22"/>
          <w:szCs w:val="22"/>
        </w:rPr>
        <w:t>técnicos</w:t>
      </w:r>
      <w:r w:rsidR="007D198A">
        <w:rPr>
          <w:rFonts w:ascii="Arial" w:hAnsi="Arial" w:cs="Arial"/>
          <w:sz w:val="22"/>
          <w:szCs w:val="22"/>
        </w:rPr>
        <w:t xml:space="preserve"> o académico-científicos </w:t>
      </w:r>
      <w:r w:rsidR="00DC0D44">
        <w:rPr>
          <w:rFonts w:ascii="Arial" w:hAnsi="Arial" w:cs="Arial"/>
          <w:sz w:val="22"/>
          <w:szCs w:val="22"/>
        </w:rPr>
        <w:t xml:space="preserve">en </w:t>
      </w:r>
      <w:r w:rsidR="001B0CB4">
        <w:rPr>
          <w:rFonts w:ascii="Arial" w:hAnsi="Arial" w:cs="Arial"/>
          <w:sz w:val="22"/>
          <w:szCs w:val="22"/>
        </w:rPr>
        <w:t>función</w:t>
      </w:r>
      <w:r w:rsidR="00207625">
        <w:rPr>
          <w:rFonts w:ascii="Arial" w:hAnsi="Arial" w:cs="Arial"/>
          <w:sz w:val="22"/>
          <w:szCs w:val="22"/>
        </w:rPr>
        <w:t xml:space="preserve"> de la resolución de</w:t>
      </w:r>
      <w:r w:rsidR="006B0CFE">
        <w:rPr>
          <w:rFonts w:ascii="Arial" w:hAnsi="Arial" w:cs="Arial"/>
          <w:sz w:val="22"/>
          <w:szCs w:val="22"/>
        </w:rPr>
        <w:t xml:space="preserve"> </w:t>
      </w:r>
      <w:r w:rsidR="00482D8F">
        <w:rPr>
          <w:rFonts w:ascii="Arial" w:hAnsi="Arial" w:cs="Arial"/>
          <w:sz w:val="22"/>
          <w:szCs w:val="22"/>
        </w:rPr>
        <w:t>problemáticas</w:t>
      </w:r>
      <w:r w:rsidR="006B0CFE">
        <w:rPr>
          <w:rFonts w:ascii="Arial" w:hAnsi="Arial" w:cs="Arial"/>
          <w:sz w:val="22"/>
          <w:szCs w:val="22"/>
        </w:rPr>
        <w:t xml:space="preserve"> </w:t>
      </w:r>
      <w:r w:rsidR="00482D8F">
        <w:rPr>
          <w:rFonts w:ascii="Arial" w:hAnsi="Arial" w:cs="Arial"/>
          <w:sz w:val="22"/>
          <w:szCs w:val="22"/>
        </w:rPr>
        <w:t>puntúales</w:t>
      </w:r>
      <w:r w:rsidR="006B0CFE">
        <w:rPr>
          <w:rFonts w:ascii="Arial" w:hAnsi="Arial" w:cs="Arial"/>
          <w:sz w:val="22"/>
          <w:szCs w:val="22"/>
        </w:rPr>
        <w:t xml:space="preserve"> a </w:t>
      </w:r>
      <w:r w:rsidR="00482D8F">
        <w:rPr>
          <w:rFonts w:ascii="Arial" w:hAnsi="Arial" w:cs="Arial"/>
          <w:sz w:val="22"/>
          <w:szCs w:val="22"/>
        </w:rPr>
        <w:t>necesidades</w:t>
      </w:r>
      <w:r w:rsidR="006B0CFE">
        <w:rPr>
          <w:rFonts w:ascii="Arial" w:hAnsi="Arial" w:cs="Arial"/>
          <w:sz w:val="22"/>
          <w:szCs w:val="22"/>
        </w:rPr>
        <w:t xml:space="preserve">  de la </w:t>
      </w:r>
      <w:r w:rsidR="00482D8F">
        <w:rPr>
          <w:rFonts w:ascii="Arial" w:hAnsi="Arial" w:cs="Arial"/>
          <w:sz w:val="22"/>
          <w:szCs w:val="22"/>
        </w:rPr>
        <w:t>comunidades</w:t>
      </w:r>
      <w:r w:rsidR="006B0CFE">
        <w:rPr>
          <w:rFonts w:ascii="Arial" w:hAnsi="Arial" w:cs="Arial"/>
          <w:sz w:val="22"/>
          <w:szCs w:val="22"/>
        </w:rPr>
        <w:t xml:space="preserve"> organizadas y no organizadas</w:t>
      </w:r>
      <w:r w:rsidR="00E37782">
        <w:rPr>
          <w:rFonts w:ascii="Arial" w:hAnsi="Arial" w:cs="Arial"/>
          <w:sz w:val="22"/>
          <w:szCs w:val="22"/>
        </w:rPr>
        <w:t>,</w:t>
      </w:r>
      <w:r w:rsidR="00993616">
        <w:rPr>
          <w:rFonts w:ascii="Arial" w:hAnsi="Arial" w:cs="Arial"/>
          <w:sz w:val="22"/>
          <w:szCs w:val="22"/>
        </w:rPr>
        <w:t xml:space="preserve"> en </w:t>
      </w:r>
      <w:r w:rsidR="00241DC0">
        <w:rPr>
          <w:rFonts w:ascii="Arial" w:hAnsi="Arial" w:cs="Arial"/>
          <w:sz w:val="22"/>
          <w:szCs w:val="22"/>
        </w:rPr>
        <w:t xml:space="preserve">regiones </w:t>
      </w:r>
      <w:r w:rsidR="006B0CFE">
        <w:rPr>
          <w:rFonts w:ascii="Arial" w:hAnsi="Arial" w:cs="Arial"/>
          <w:sz w:val="22"/>
          <w:szCs w:val="22"/>
        </w:rPr>
        <w:t>rura</w:t>
      </w:r>
      <w:r w:rsidR="00241DC0">
        <w:rPr>
          <w:rFonts w:ascii="Arial" w:hAnsi="Arial" w:cs="Arial"/>
          <w:sz w:val="22"/>
          <w:szCs w:val="22"/>
        </w:rPr>
        <w:t xml:space="preserve">les </w:t>
      </w:r>
      <w:r w:rsidR="006B0CFE">
        <w:rPr>
          <w:rFonts w:ascii="Arial" w:hAnsi="Arial" w:cs="Arial"/>
          <w:sz w:val="22"/>
          <w:szCs w:val="22"/>
        </w:rPr>
        <w:t xml:space="preserve">y  </w:t>
      </w:r>
      <w:r w:rsidR="00241DC0">
        <w:rPr>
          <w:rFonts w:ascii="Arial" w:hAnsi="Arial" w:cs="Arial"/>
          <w:sz w:val="22"/>
          <w:szCs w:val="22"/>
        </w:rPr>
        <w:t>periurbanas</w:t>
      </w:r>
      <w:r w:rsidR="00207625">
        <w:rPr>
          <w:rFonts w:ascii="Arial" w:hAnsi="Arial" w:cs="Arial"/>
          <w:sz w:val="22"/>
          <w:szCs w:val="22"/>
        </w:rPr>
        <w:t xml:space="preserve"> en </w:t>
      </w:r>
      <w:r w:rsidR="003C41BB">
        <w:rPr>
          <w:rFonts w:ascii="Arial" w:hAnsi="Arial" w:cs="Arial"/>
          <w:sz w:val="22"/>
          <w:szCs w:val="22"/>
        </w:rPr>
        <w:t>Latinoamérica</w:t>
      </w:r>
      <w:r w:rsidR="00241DC0">
        <w:rPr>
          <w:rFonts w:ascii="Arial" w:hAnsi="Arial" w:cs="Arial"/>
          <w:sz w:val="22"/>
          <w:szCs w:val="22"/>
        </w:rPr>
        <w:t>.</w:t>
      </w:r>
      <w:r w:rsidR="005A7654">
        <w:rPr>
          <w:rFonts w:ascii="Arial" w:hAnsi="Arial" w:cs="Arial"/>
          <w:sz w:val="22"/>
          <w:szCs w:val="22"/>
        </w:rPr>
        <w:t xml:space="preserve"> En </w:t>
      </w:r>
      <w:r w:rsidR="008D722D">
        <w:rPr>
          <w:rFonts w:ascii="Arial" w:hAnsi="Arial" w:cs="Arial"/>
          <w:sz w:val="22"/>
          <w:szCs w:val="22"/>
        </w:rPr>
        <w:t>este contexto nacen los IALA’s</w:t>
      </w:r>
      <w:r w:rsidR="00993616">
        <w:rPr>
          <w:rFonts w:ascii="Arial" w:hAnsi="Arial" w:cs="Arial"/>
          <w:sz w:val="22"/>
          <w:szCs w:val="22"/>
        </w:rPr>
        <w:t>,</w:t>
      </w:r>
      <w:r w:rsidR="008D722D">
        <w:rPr>
          <w:rFonts w:ascii="Arial" w:hAnsi="Arial" w:cs="Arial"/>
          <w:sz w:val="22"/>
          <w:szCs w:val="22"/>
        </w:rPr>
        <w:t xml:space="preserve"> </w:t>
      </w:r>
      <w:r w:rsidR="007B1BDD">
        <w:rPr>
          <w:rFonts w:ascii="Arial" w:hAnsi="Arial" w:cs="Arial"/>
          <w:sz w:val="22"/>
          <w:szCs w:val="22"/>
        </w:rPr>
        <w:t xml:space="preserve">inicialmente en el 2006 con el Instituto </w:t>
      </w:r>
      <w:r w:rsidR="00B03737">
        <w:rPr>
          <w:rFonts w:ascii="Arial" w:hAnsi="Arial" w:cs="Arial"/>
          <w:sz w:val="22"/>
          <w:szCs w:val="22"/>
        </w:rPr>
        <w:t>Agroecológico</w:t>
      </w:r>
      <w:r w:rsidR="007B1BDD">
        <w:rPr>
          <w:rFonts w:ascii="Arial" w:hAnsi="Arial" w:cs="Arial"/>
          <w:sz w:val="22"/>
          <w:szCs w:val="22"/>
        </w:rPr>
        <w:t xml:space="preserve"> Latinoamericano Paulo Freire en Barinas Venezuela</w:t>
      </w:r>
      <w:r w:rsidR="00B03737">
        <w:rPr>
          <w:rFonts w:ascii="Arial" w:hAnsi="Arial" w:cs="Arial"/>
          <w:sz w:val="22"/>
          <w:szCs w:val="22"/>
        </w:rPr>
        <w:t xml:space="preserve">, como la universidad campesina que </w:t>
      </w:r>
      <w:r w:rsidR="007713E8">
        <w:rPr>
          <w:rFonts w:ascii="Arial" w:hAnsi="Arial" w:cs="Arial"/>
          <w:sz w:val="22"/>
          <w:szCs w:val="22"/>
        </w:rPr>
        <w:t>permitió</w:t>
      </w:r>
      <w:r w:rsidR="00B03737">
        <w:rPr>
          <w:rFonts w:ascii="Arial" w:hAnsi="Arial" w:cs="Arial"/>
          <w:sz w:val="22"/>
          <w:szCs w:val="22"/>
        </w:rPr>
        <w:t xml:space="preserve"> agrupar a jóvenes campesinos provenientes de siete países de Latinoamérica </w:t>
      </w:r>
      <w:r w:rsidR="008D5B87">
        <w:rPr>
          <w:rFonts w:ascii="Arial" w:hAnsi="Arial" w:cs="Arial"/>
          <w:sz w:val="22"/>
          <w:szCs w:val="22"/>
        </w:rPr>
        <w:t xml:space="preserve">los cuales, </w:t>
      </w:r>
      <w:r w:rsidR="00274F36">
        <w:rPr>
          <w:rFonts w:ascii="Arial" w:hAnsi="Arial" w:cs="Arial"/>
          <w:sz w:val="22"/>
          <w:szCs w:val="22"/>
        </w:rPr>
        <w:t xml:space="preserve"> por siete años de estudios</w:t>
      </w:r>
      <w:r w:rsidR="007713E8">
        <w:rPr>
          <w:rFonts w:ascii="Arial" w:hAnsi="Arial" w:cs="Arial"/>
          <w:sz w:val="22"/>
          <w:szCs w:val="22"/>
        </w:rPr>
        <w:t xml:space="preserve"> continuos,</w:t>
      </w:r>
      <w:r w:rsidR="00274F36">
        <w:rPr>
          <w:rFonts w:ascii="Arial" w:hAnsi="Arial" w:cs="Arial"/>
          <w:sz w:val="22"/>
          <w:szCs w:val="22"/>
        </w:rPr>
        <w:t xml:space="preserve"> conquistaron el </w:t>
      </w:r>
      <w:r w:rsidR="00993616">
        <w:rPr>
          <w:rFonts w:ascii="Arial" w:hAnsi="Arial" w:cs="Arial"/>
          <w:sz w:val="22"/>
          <w:szCs w:val="22"/>
        </w:rPr>
        <w:t>título</w:t>
      </w:r>
      <w:r w:rsidR="00274F36">
        <w:rPr>
          <w:rFonts w:ascii="Arial" w:hAnsi="Arial" w:cs="Arial"/>
          <w:sz w:val="22"/>
          <w:szCs w:val="22"/>
        </w:rPr>
        <w:t xml:space="preserve"> </w:t>
      </w:r>
      <w:r w:rsidR="00993616">
        <w:rPr>
          <w:rFonts w:ascii="Arial" w:hAnsi="Arial" w:cs="Arial"/>
          <w:sz w:val="22"/>
          <w:szCs w:val="22"/>
        </w:rPr>
        <w:t>de Ingenieros Agroecó</w:t>
      </w:r>
      <w:r w:rsidR="007713E8">
        <w:rPr>
          <w:rFonts w:ascii="Arial" w:hAnsi="Arial" w:cs="Arial"/>
          <w:sz w:val="22"/>
          <w:szCs w:val="22"/>
        </w:rPr>
        <w:t>logos</w:t>
      </w:r>
      <w:r w:rsidR="00207625">
        <w:rPr>
          <w:rFonts w:ascii="Arial" w:hAnsi="Arial" w:cs="Arial"/>
          <w:sz w:val="22"/>
          <w:szCs w:val="22"/>
        </w:rPr>
        <w:t xml:space="preserve">. </w:t>
      </w:r>
      <w:r>
        <w:rPr>
          <w:rFonts w:ascii="Arial" w:hAnsi="Arial" w:cs="Arial"/>
          <w:sz w:val="22"/>
          <w:szCs w:val="22"/>
        </w:rPr>
        <w:t xml:space="preserve">Lo logra al </w:t>
      </w:r>
      <w:r w:rsidR="00143F2D">
        <w:rPr>
          <w:rFonts w:ascii="Arial" w:hAnsi="Arial" w:cs="Arial"/>
          <w:sz w:val="22"/>
          <w:szCs w:val="22"/>
        </w:rPr>
        <w:t>hace</w:t>
      </w:r>
      <w:r>
        <w:rPr>
          <w:rFonts w:ascii="Arial" w:hAnsi="Arial" w:cs="Arial"/>
          <w:sz w:val="22"/>
          <w:szCs w:val="22"/>
        </w:rPr>
        <w:t>r</w:t>
      </w:r>
      <w:r w:rsidR="00542154">
        <w:rPr>
          <w:rFonts w:ascii="Arial" w:hAnsi="Arial" w:cs="Arial"/>
          <w:sz w:val="22"/>
          <w:szCs w:val="22"/>
        </w:rPr>
        <w:t xml:space="preserve"> ruptura con los </w:t>
      </w:r>
      <w:r w:rsidR="003E141D">
        <w:rPr>
          <w:rFonts w:ascii="Arial" w:hAnsi="Arial" w:cs="Arial"/>
          <w:sz w:val="22"/>
          <w:szCs w:val="22"/>
        </w:rPr>
        <w:t>métodos</w:t>
      </w:r>
      <w:r w:rsidR="00542154">
        <w:rPr>
          <w:rFonts w:ascii="Arial" w:hAnsi="Arial" w:cs="Arial"/>
          <w:sz w:val="22"/>
          <w:szCs w:val="22"/>
        </w:rPr>
        <w:t xml:space="preserve"> convencionales </w:t>
      </w:r>
      <w:r w:rsidR="003E141D">
        <w:rPr>
          <w:rFonts w:ascii="Arial" w:hAnsi="Arial" w:cs="Arial"/>
          <w:sz w:val="22"/>
          <w:szCs w:val="22"/>
        </w:rPr>
        <w:t xml:space="preserve">de </w:t>
      </w:r>
      <w:r w:rsidR="00A54B51">
        <w:rPr>
          <w:rFonts w:ascii="Arial" w:hAnsi="Arial" w:cs="Arial"/>
          <w:sz w:val="22"/>
          <w:szCs w:val="22"/>
        </w:rPr>
        <w:t>educación</w:t>
      </w:r>
      <w:r>
        <w:rPr>
          <w:rFonts w:ascii="Arial" w:hAnsi="Arial" w:cs="Arial"/>
          <w:sz w:val="22"/>
          <w:szCs w:val="22"/>
        </w:rPr>
        <w:t xml:space="preserve"> institucional</w:t>
      </w:r>
      <w:r w:rsidR="00A54B51">
        <w:rPr>
          <w:rFonts w:ascii="Arial" w:hAnsi="Arial" w:cs="Arial"/>
          <w:sz w:val="22"/>
          <w:szCs w:val="22"/>
        </w:rPr>
        <w:t>, asumiendo,</w:t>
      </w:r>
      <w:r w:rsidR="00554962">
        <w:rPr>
          <w:rFonts w:ascii="Arial" w:hAnsi="Arial" w:cs="Arial"/>
          <w:sz w:val="22"/>
          <w:szCs w:val="22"/>
        </w:rPr>
        <w:t xml:space="preserve"> implementando </w:t>
      </w:r>
      <w:r w:rsidR="00A54B51">
        <w:rPr>
          <w:rFonts w:ascii="Arial" w:hAnsi="Arial" w:cs="Arial"/>
          <w:sz w:val="22"/>
          <w:szCs w:val="22"/>
        </w:rPr>
        <w:t xml:space="preserve">y creando </w:t>
      </w:r>
      <w:r w:rsidR="00554962">
        <w:rPr>
          <w:rFonts w:ascii="Arial" w:hAnsi="Arial" w:cs="Arial"/>
          <w:sz w:val="22"/>
          <w:szCs w:val="22"/>
        </w:rPr>
        <w:t>metodologías de educación popular con la praxis</w:t>
      </w:r>
      <w:r w:rsidR="00C554E8">
        <w:rPr>
          <w:rFonts w:ascii="Arial" w:hAnsi="Arial" w:cs="Arial"/>
          <w:sz w:val="22"/>
          <w:szCs w:val="22"/>
        </w:rPr>
        <w:t xml:space="preserve"> de la</w:t>
      </w:r>
      <w:r w:rsidR="00554962">
        <w:rPr>
          <w:rFonts w:ascii="Arial" w:hAnsi="Arial" w:cs="Arial"/>
          <w:sz w:val="22"/>
          <w:szCs w:val="22"/>
        </w:rPr>
        <w:t xml:space="preserve"> </w:t>
      </w:r>
      <w:r w:rsidR="00A54B51">
        <w:rPr>
          <w:rFonts w:ascii="Arial" w:hAnsi="Arial" w:cs="Arial"/>
          <w:sz w:val="22"/>
          <w:szCs w:val="22"/>
        </w:rPr>
        <w:t>agroecología</w:t>
      </w:r>
      <w:r w:rsidR="00C554E8">
        <w:rPr>
          <w:rFonts w:ascii="Arial" w:hAnsi="Arial" w:cs="Arial"/>
          <w:sz w:val="22"/>
          <w:szCs w:val="22"/>
        </w:rPr>
        <w:t>,</w:t>
      </w:r>
      <w:r w:rsidR="00554962">
        <w:rPr>
          <w:rFonts w:ascii="Arial" w:hAnsi="Arial" w:cs="Arial"/>
          <w:sz w:val="22"/>
          <w:szCs w:val="22"/>
        </w:rPr>
        <w:t xml:space="preserve"> como</w:t>
      </w:r>
      <w:r w:rsidR="00A54B51">
        <w:rPr>
          <w:rFonts w:ascii="Arial" w:hAnsi="Arial" w:cs="Arial"/>
          <w:sz w:val="22"/>
          <w:szCs w:val="22"/>
        </w:rPr>
        <w:t xml:space="preserve"> pilar de la formación</w:t>
      </w:r>
      <w:r w:rsidR="008D5B87">
        <w:rPr>
          <w:rFonts w:ascii="Arial" w:hAnsi="Arial" w:cs="Arial"/>
          <w:sz w:val="22"/>
          <w:szCs w:val="22"/>
        </w:rPr>
        <w:t>. A</w:t>
      </w:r>
      <w:r w:rsidR="00A54B51">
        <w:rPr>
          <w:rFonts w:ascii="Arial" w:hAnsi="Arial" w:cs="Arial"/>
          <w:sz w:val="22"/>
          <w:szCs w:val="22"/>
        </w:rPr>
        <w:t>unad</w:t>
      </w:r>
      <w:r w:rsidR="008D5B87">
        <w:rPr>
          <w:rFonts w:ascii="Arial" w:hAnsi="Arial" w:cs="Arial"/>
          <w:sz w:val="22"/>
          <w:szCs w:val="22"/>
        </w:rPr>
        <w:t>a</w:t>
      </w:r>
      <w:r w:rsidR="00A54B51">
        <w:rPr>
          <w:rFonts w:ascii="Arial" w:hAnsi="Arial" w:cs="Arial"/>
          <w:sz w:val="22"/>
          <w:szCs w:val="22"/>
        </w:rPr>
        <w:t xml:space="preserve"> al desarrollo de la formación académica se promueven </w:t>
      </w:r>
      <w:r w:rsidR="00F303E5">
        <w:rPr>
          <w:rFonts w:ascii="Arial" w:hAnsi="Arial" w:cs="Arial"/>
          <w:sz w:val="22"/>
          <w:szCs w:val="22"/>
        </w:rPr>
        <w:t xml:space="preserve">espacios de construcción y dirección colectiva de la institución con </w:t>
      </w:r>
      <w:r w:rsidR="00F303E5" w:rsidRPr="007D198A">
        <w:rPr>
          <w:rFonts w:ascii="Arial" w:hAnsi="Arial" w:cs="Arial"/>
          <w:sz w:val="22"/>
          <w:szCs w:val="22"/>
        </w:rPr>
        <w:t xml:space="preserve">el espacio de encuentro de educandos y </w:t>
      </w:r>
      <w:r w:rsidR="00806F14" w:rsidRPr="007D198A">
        <w:rPr>
          <w:rFonts w:ascii="Arial" w:hAnsi="Arial" w:cs="Arial"/>
          <w:sz w:val="22"/>
          <w:szCs w:val="22"/>
        </w:rPr>
        <w:t>educadores</w:t>
      </w:r>
      <w:r w:rsidR="00F303E5" w:rsidRPr="007D198A">
        <w:rPr>
          <w:rFonts w:ascii="Arial" w:hAnsi="Arial" w:cs="Arial"/>
          <w:sz w:val="22"/>
          <w:szCs w:val="22"/>
        </w:rPr>
        <w:t xml:space="preserve"> en la </w:t>
      </w:r>
      <w:r w:rsidR="00806F14" w:rsidRPr="007D198A">
        <w:rPr>
          <w:rFonts w:ascii="Arial" w:hAnsi="Arial" w:cs="Arial"/>
          <w:sz w:val="22"/>
          <w:szCs w:val="22"/>
        </w:rPr>
        <w:t xml:space="preserve">coordinación </w:t>
      </w:r>
      <w:r w:rsidR="00F303E5" w:rsidRPr="007D198A">
        <w:rPr>
          <w:rFonts w:ascii="Arial" w:hAnsi="Arial" w:cs="Arial"/>
          <w:sz w:val="22"/>
          <w:szCs w:val="22"/>
        </w:rPr>
        <w:t>general</w:t>
      </w:r>
      <w:r w:rsidR="008D5B87">
        <w:rPr>
          <w:rFonts w:ascii="Arial" w:hAnsi="Arial" w:cs="Arial"/>
          <w:sz w:val="22"/>
          <w:szCs w:val="22"/>
        </w:rPr>
        <w:t>,</w:t>
      </w:r>
      <w:r w:rsidR="006416AB" w:rsidRPr="007D198A">
        <w:rPr>
          <w:rFonts w:ascii="Arial" w:hAnsi="Arial" w:cs="Arial"/>
          <w:sz w:val="22"/>
          <w:szCs w:val="22"/>
        </w:rPr>
        <w:t xml:space="preserve"> como</w:t>
      </w:r>
      <w:r w:rsidR="006416AB">
        <w:rPr>
          <w:rFonts w:ascii="Arial" w:hAnsi="Arial" w:cs="Arial"/>
          <w:sz w:val="22"/>
          <w:szCs w:val="22"/>
        </w:rPr>
        <w:t xml:space="preserve">  escenario para el dialogo y la discusión de la vida cotidiana del instituto</w:t>
      </w:r>
      <w:r w:rsidR="00207625">
        <w:rPr>
          <w:rFonts w:ascii="Arial" w:hAnsi="Arial" w:cs="Arial"/>
          <w:sz w:val="22"/>
          <w:szCs w:val="22"/>
        </w:rPr>
        <w:t>,</w:t>
      </w:r>
      <w:r w:rsidR="006416AB">
        <w:rPr>
          <w:rFonts w:ascii="Arial" w:hAnsi="Arial" w:cs="Arial"/>
          <w:sz w:val="22"/>
          <w:szCs w:val="22"/>
        </w:rPr>
        <w:t xml:space="preserve"> desde lo administrativo, lo productivo y lo académico, aquí los educandos en un mismo plano de relacionamiento con los miembros de la dirección formal de la institución se asumen como constructores de su propio proceso formativo</w:t>
      </w:r>
      <w:r w:rsidR="00757631">
        <w:rPr>
          <w:rFonts w:ascii="Arial" w:hAnsi="Arial" w:cs="Arial"/>
          <w:sz w:val="22"/>
          <w:szCs w:val="22"/>
        </w:rPr>
        <w:t xml:space="preserve"> (Machin et al 2013</w:t>
      </w:r>
      <w:r w:rsidR="00622F86">
        <w:rPr>
          <w:rFonts w:ascii="Arial" w:hAnsi="Arial" w:cs="Arial"/>
          <w:sz w:val="22"/>
          <w:szCs w:val="22"/>
        </w:rPr>
        <w:t>, Avila y Leighton com. pers)</w:t>
      </w:r>
      <w:r w:rsidR="00757631">
        <w:rPr>
          <w:rFonts w:ascii="Arial" w:hAnsi="Arial" w:cs="Arial"/>
          <w:sz w:val="22"/>
          <w:szCs w:val="22"/>
        </w:rPr>
        <w:t>.</w:t>
      </w:r>
    </w:p>
    <w:p w:rsidR="00FC446E" w:rsidRDefault="00FC446E" w:rsidP="0089095B">
      <w:pPr>
        <w:spacing w:line="360" w:lineRule="auto"/>
        <w:contextualSpacing/>
        <w:jc w:val="both"/>
        <w:rPr>
          <w:rFonts w:ascii="Arial" w:hAnsi="Arial" w:cs="Arial"/>
          <w:sz w:val="22"/>
          <w:szCs w:val="22"/>
        </w:rPr>
      </w:pPr>
    </w:p>
    <w:p w:rsidR="00897698" w:rsidRDefault="008D5B87" w:rsidP="0089095B">
      <w:pPr>
        <w:spacing w:line="360" w:lineRule="auto"/>
        <w:contextualSpacing/>
        <w:jc w:val="both"/>
        <w:rPr>
          <w:rFonts w:ascii="Arial" w:hAnsi="Arial" w:cs="Arial"/>
          <w:sz w:val="22"/>
          <w:szCs w:val="22"/>
        </w:rPr>
      </w:pPr>
      <w:r>
        <w:rPr>
          <w:rFonts w:ascii="Arial" w:hAnsi="Arial" w:cs="Arial"/>
          <w:sz w:val="22"/>
          <w:szCs w:val="22"/>
        </w:rPr>
        <w:t>S</w:t>
      </w:r>
      <w:r w:rsidR="006416AB">
        <w:rPr>
          <w:rFonts w:ascii="Arial" w:hAnsi="Arial" w:cs="Arial"/>
          <w:sz w:val="22"/>
          <w:szCs w:val="22"/>
        </w:rPr>
        <w:t>iguiendo la experiencia y el ejemplo desencadenado por el IALA Paulo Freire, nace el IALA María Cano</w:t>
      </w:r>
      <w:r w:rsidR="00FC446E">
        <w:rPr>
          <w:rFonts w:ascii="Arial" w:hAnsi="Arial" w:cs="Arial"/>
          <w:sz w:val="22"/>
          <w:szCs w:val="22"/>
        </w:rPr>
        <w:t>,</w:t>
      </w:r>
      <w:r w:rsidR="006416AB">
        <w:rPr>
          <w:rFonts w:ascii="Arial" w:hAnsi="Arial" w:cs="Arial"/>
          <w:sz w:val="22"/>
          <w:szCs w:val="22"/>
        </w:rPr>
        <w:t xml:space="preserve"> el cual inicia sus actividades en enero de 2017 con la llegada de 30 jóvenes campesinas y campesinos provenientes de varias regiones de Colombia, quienes </w:t>
      </w:r>
      <w:r w:rsidR="0089095B">
        <w:rPr>
          <w:rFonts w:ascii="Arial" w:hAnsi="Arial" w:cs="Arial"/>
          <w:sz w:val="22"/>
          <w:szCs w:val="22"/>
        </w:rPr>
        <w:t xml:space="preserve">asumen la misión </w:t>
      </w:r>
      <w:r w:rsidR="006416AB">
        <w:rPr>
          <w:rFonts w:ascii="Arial" w:hAnsi="Arial" w:cs="Arial"/>
          <w:sz w:val="22"/>
          <w:szCs w:val="22"/>
        </w:rPr>
        <w:t>de participar del programa de tecnólogo en agroecología</w:t>
      </w:r>
      <w:r w:rsidR="0089095B">
        <w:rPr>
          <w:rFonts w:ascii="Arial" w:hAnsi="Arial" w:cs="Arial"/>
          <w:sz w:val="22"/>
          <w:szCs w:val="22"/>
        </w:rPr>
        <w:t xml:space="preserve"> durante dos años y medio, bajo </w:t>
      </w:r>
      <w:r w:rsidR="00207625">
        <w:rPr>
          <w:rFonts w:ascii="Arial" w:hAnsi="Arial" w:cs="Arial"/>
          <w:sz w:val="22"/>
          <w:szCs w:val="22"/>
        </w:rPr>
        <w:t xml:space="preserve">metodología de </w:t>
      </w:r>
      <w:r w:rsidR="0089095B">
        <w:rPr>
          <w:rFonts w:ascii="Arial" w:hAnsi="Arial" w:cs="Arial"/>
          <w:sz w:val="22"/>
          <w:szCs w:val="22"/>
        </w:rPr>
        <w:t>la pedagogía de la alternancia.</w:t>
      </w:r>
    </w:p>
    <w:p w:rsidR="00897698" w:rsidRDefault="0089095B" w:rsidP="00897698">
      <w:pPr>
        <w:spacing w:line="360" w:lineRule="auto"/>
        <w:contextualSpacing/>
        <w:jc w:val="both"/>
        <w:rPr>
          <w:rFonts w:ascii="Arial" w:hAnsi="Arial" w:cs="Arial"/>
          <w:sz w:val="22"/>
          <w:szCs w:val="22"/>
        </w:rPr>
      </w:pPr>
      <w:r>
        <w:rPr>
          <w:rFonts w:ascii="Arial" w:hAnsi="Arial" w:cs="Arial"/>
          <w:sz w:val="22"/>
          <w:szCs w:val="22"/>
        </w:rPr>
        <w:lastRenderedPageBreak/>
        <w:t>En este espacio el proceso educativo se correlaciona con el entorno social, cultural y político de la comunidad rural de la Vereda Brasil del municipio Viotá, departamento de Cundinamarca</w:t>
      </w:r>
      <w:r w:rsidR="00207625">
        <w:rPr>
          <w:rFonts w:ascii="Arial" w:hAnsi="Arial" w:cs="Arial"/>
          <w:sz w:val="22"/>
          <w:szCs w:val="22"/>
        </w:rPr>
        <w:t>.</w:t>
      </w:r>
      <w:r>
        <w:rPr>
          <w:rFonts w:ascii="Arial" w:hAnsi="Arial" w:cs="Arial"/>
          <w:sz w:val="22"/>
          <w:szCs w:val="22"/>
        </w:rPr>
        <w:t xml:space="preserve"> </w:t>
      </w:r>
      <w:r w:rsidR="0007521B">
        <w:rPr>
          <w:rFonts w:ascii="Arial" w:hAnsi="Arial" w:cs="Arial"/>
          <w:sz w:val="22"/>
          <w:szCs w:val="22"/>
        </w:rPr>
        <w:t>Los procesos de formación se desarrollan desde el aula, desde los espacios propios de producción del instituto, en las fincas o parcelas de los campesinos de la comunidad</w:t>
      </w:r>
      <w:r w:rsidR="008D5B87">
        <w:rPr>
          <w:rFonts w:ascii="Arial" w:hAnsi="Arial" w:cs="Arial"/>
          <w:sz w:val="22"/>
          <w:szCs w:val="22"/>
        </w:rPr>
        <w:t>,</w:t>
      </w:r>
      <w:r w:rsidR="0007521B">
        <w:rPr>
          <w:rFonts w:ascii="Arial" w:hAnsi="Arial" w:cs="Arial"/>
          <w:sz w:val="22"/>
          <w:szCs w:val="22"/>
        </w:rPr>
        <w:t xml:space="preserve"> en una dinámica de intercambio de saberes y experiencias de campesinos a jóvenes campesinos. </w:t>
      </w:r>
      <w:r w:rsidRPr="007D198A">
        <w:rPr>
          <w:rFonts w:ascii="Arial" w:hAnsi="Arial" w:cs="Arial"/>
          <w:sz w:val="22"/>
          <w:szCs w:val="22"/>
        </w:rPr>
        <w:t xml:space="preserve">La agroecología como una ciencia que estudia las interacciones de la vida desde una dimensión ética, política y estética, y que adquiere significado ultimo cuando se insertan como instrumentos en proyectos de vida personal o de construcción social </w:t>
      </w:r>
      <w:r w:rsidRPr="009A7E53">
        <w:rPr>
          <w:rFonts w:ascii="Arial" w:hAnsi="Arial" w:cs="Arial"/>
          <w:sz w:val="22"/>
          <w:szCs w:val="22"/>
        </w:rPr>
        <w:t>colectiva con contenido histórico, filosófico, espiritual</w:t>
      </w:r>
      <w:r w:rsidR="0007521B" w:rsidRPr="009A7E53">
        <w:rPr>
          <w:rFonts w:ascii="Arial" w:hAnsi="Arial" w:cs="Arial"/>
          <w:sz w:val="22"/>
          <w:szCs w:val="22"/>
          <w:vertAlign w:val="superscript"/>
        </w:rPr>
        <w:t xml:space="preserve"> </w:t>
      </w:r>
      <w:r w:rsidR="0007521B" w:rsidRPr="009A7E53">
        <w:rPr>
          <w:rFonts w:ascii="Arial" w:hAnsi="Arial" w:cs="Arial"/>
          <w:sz w:val="22"/>
          <w:szCs w:val="22"/>
        </w:rPr>
        <w:t xml:space="preserve">(Mejía, 2004) </w:t>
      </w:r>
      <w:r w:rsidR="00207625" w:rsidRPr="009A7E53">
        <w:rPr>
          <w:rFonts w:ascii="Arial" w:hAnsi="Arial" w:cs="Arial"/>
          <w:sz w:val="22"/>
          <w:szCs w:val="22"/>
        </w:rPr>
        <w:t xml:space="preserve">y la cual </w:t>
      </w:r>
      <w:r w:rsidR="0007521B" w:rsidRPr="009A7E53">
        <w:rPr>
          <w:rFonts w:ascii="Arial" w:hAnsi="Arial" w:cs="Arial"/>
          <w:sz w:val="22"/>
          <w:szCs w:val="22"/>
        </w:rPr>
        <w:t xml:space="preserve">convoca a la ruptura de los esquemas idealizados de la educación convencional y traza caminos a la </w:t>
      </w:r>
      <w:r w:rsidRPr="009A7E53">
        <w:rPr>
          <w:rFonts w:ascii="Arial" w:hAnsi="Arial" w:cs="Arial"/>
          <w:sz w:val="22"/>
          <w:szCs w:val="22"/>
        </w:rPr>
        <w:t xml:space="preserve"> </w:t>
      </w:r>
      <w:r w:rsidR="0007521B" w:rsidRPr="009A7E53">
        <w:rPr>
          <w:rFonts w:ascii="Arial" w:hAnsi="Arial" w:cs="Arial"/>
          <w:sz w:val="22"/>
          <w:szCs w:val="22"/>
        </w:rPr>
        <w:t>construcción del</w:t>
      </w:r>
      <w:r w:rsidRPr="009A7E53">
        <w:rPr>
          <w:rFonts w:ascii="Arial" w:hAnsi="Arial" w:cs="Arial"/>
          <w:sz w:val="22"/>
          <w:szCs w:val="22"/>
        </w:rPr>
        <w:t xml:space="preserve"> pensamiento complejo</w:t>
      </w:r>
      <w:r w:rsidR="0007521B" w:rsidRPr="009A7E53">
        <w:rPr>
          <w:rFonts w:ascii="Arial" w:hAnsi="Arial" w:cs="Arial"/>
          <w:sz w:val="22"/>
          <w:szCs w:val="22"/>
        </w:rPr>
        <w:t xml:space="preserve">, a la </w:t>
      </w:r>
      <w:r w:rsidRPr="009A7E53">
        <w:rPr>
          <w:rFonts w:ascii="Arial" w:hAnsi="Arial" w:cs="Arial"/>
          <w:sz w:val="22"/>
          <w:szCs w:val="22"/>
        </w:rPr>
        <w:t xml:space="preserve"> comprensión de la vida en asociatividad e interconexión como procesos orgánicos. </w:t>
      </w:r>
      <w:r w:rsidR="00A0721E" w:rsidRPr="009A7E53">
        <w:rPr>
          <w:rFonts w:ascii="Arial" w:hAnsi="Arial" w:cs="Arial"/>
          <w:sz w:val="22"/>
          <w:szCs w:val="22"/>
        </w:rPr>
        <w:t xml:space="preserve">En el IALA María Cano las y los educandos han desarrollado su proceso de formación </w:t>
      </w:r>
      <w:r w:rsidR="009A7E53" w:rsidRPr="009A7E53">
        <w:rPr>
          <w:rFonts w:ascii="Arial" w:hAnsi="Arial" w:cs="Arial"/>
          <w:sz w:val="22"/>
          <w:szCs w:val="22"/>
        </w:rPr>
        <w:t>bajo el enfoque de la pedagogía de la</w:t>
      </w:r>
      <w:r w:rsidR="00162482">
        <w:rPr>
          <w:rFonts w:ascii="Arial" w:hAnsi="Arial" w:cs="Arial"/>
          <w:sz w:val="22"/>
          <w:szCs w:val="22"/>
        </w:rPr>
        <w:t xml:space="preserve"> alternancia, según Gimonet (200</w:t>
      </w:r>
      <w:r w:rsidR="009A7E53" w:rsidRPr="009A7E53">
        <w:rPr>
          <w:rFonts w:ascii="Arial" w:hAnsi="Arial" w:cs="Arial"/>
          <w:sz w:val="22"/>
          <w:szCs w:val="22"/>
        </w:rPr>
        <w:t xml:space="preserve">9), la Alternancia significa, sobre todo, otra manera de aprender, de formarse, asociando teoría y práctica, acción y reflexión, a emprender y a aprender dentro de un mismo proceso. </w:t>
      </w:r>
      <w:r w:rsidR="009A7E53">
        <w:rPr>
          <w:rFonts w:ascii="Arial" w:hAnsi="Arial" w:cs="Arial"/>
          <w:sz w:val="22"/>
          <w:szCs w:val="22"/>
        </w:rPr>
        <w:t>E</w:t>
      </w:r>
      <w:r w:rsidR="009A7E53" w:rsidRPr="009A7E53">
        <w:rPr>
          <w:rFonts w:ascii="Arial" w:hAnsi="Arial" w:cs="Arial"/>
          <w:sz w:val="22"/>
          <w:szCs w:val="22"/>
        </w:rPr>
        <w:t>sta alternancia se desarrolla</w:t>
      </w:r>
      <w:r w:rsidR="008D5B87">
        <w:rPr>
          <w:rFonts w:ascii="Arial" w:hAnsi="Arial" w:cs="Arial"/>
          <w:sz w:val="22"/>
          <w:szCs w:val="22"/>
        </w:rPr>
        <w:t xml:space="preserve"> con</w:t>
      </w:r>
      <w:r w:rsidR="00831F54" w:rsidRPr="009A7E53">
        <w:rPr>
          <w:rFonts w:ascii="Arial" w:hAnsi="Arial" w:cs="Arial"/>
          <w:sz w:val="22"/>
          <w:szCs w:val="22"/>
        </w:rPr>
        <w:t xml:space="preserve"> la</w:t>
      </w:r>
      <w:r w:rsidR="00A0721E" w:rsidRPr="009A7E53">
        <w:rPr>
          <w:rFonts w:ascii="Arial" w:hAnsi="Arial" w:cs="Arial"/>
          <w:sz w:val="22"/>
          <w:szCs w:val="22"/>
        </w:rPr>
        <w:t xml:space="preserve"> estancia en </w:t>
      </w:r>
      <w:r w:rsidR="00831F54" w:rsidRPr="009A7E53">
        <w:rPr>
          <w:rFonts w:ascii="Arial" w:hAnsi="Arial" w:cs="Arial"/>
          <w:sz w:val="22"/>
          <w:szCs w:val="22"/>
        </w:rPr>
        <w:t>las instalaciones</w:t>
      </w:r>
      <w:r w:rsidR="00A0721E" w:rsidRPr="009A7E53">
        <w:rPr>
          <w:rFonts w:ascii="Arial" w:hAnsi="Arial" w:cs="Arial"/>
          <w:sz w:val="22"/>
          <w:szCs w:val="22"/>
        </w:rPr>
        <w:t xml:space="preserve"> del instituto por 3 meses continuos y 3 meses en sus regiones de origen</w:t>
      </w:r>
      <w:r w:rsidR="00831F54" w:rsidRPr="009A7E53">
        <w:rPr>
          <w:rFonts w:ascii="Arial" w:hAnsi="Arial" w:cs="Arial"/>
          <w:sz w:val="22"/>
          <w:szCs w:val="22"/>
        </w:rPr>
        <w:t xml:space="preserve">, para el primer año académico y 4 meses continuos y 2 meses en sus regiones de origen en el segundo año </w:t>
      </w:r>
      <w:r w:rsidR="009A7E53" w:rsidRPr="009A7E53">
        <w:rPr>
          <w:rFonts w:ascii="Arial" w:hAnsi="Arial" w:cs="Arial"/>
          <w:sz w:val="22"/>
          <w:szCs w:val="22"/>
        </w:rPr>
        <w:t>académico</w:t>
      </w:r>
      <w:r w:rsidR="00831F54" w:rsidRPr="009A7E53">
        <w:rPr>
          <w:rFonts w:ascii="Arial" w:hAnsi="Arial" w:cs="Arial"/>
          <w:sz w:val="22"/>
          <w:szCs w:val="22"/>
        </w:rPr>
        <w:t xml:space="preserve">. Esta dinámica permite mantener y fortalecer los vínculos </w:t>
      </w:r>
      <w:r w:rsidR="009A7E53" w:rsidRPr="009A7E53">
        <w:rPr>
          <w:rFonts w:ascii="Arial" w:hAnsi="Arial" w:cs="Arial"/>
          <w:sz w:val="22"/>
          <w:szCs w:val="22"/>
        </w:rPr>
        <w:t>desde la comunidad con el entorno académico de las y los educandos,</w:t>
      </w:r>
      <w:r w:rsidR="009A7E53">
        <w:rPr>
          <w:rFonts w:ascii="Arial" w:hAnsi="Arial" w:cs="Arial"/>
          <w:sz w:val="22"/>
          <w:szCs w:val="22"/>
        </w:rPr>
        <w:t xml:space="preserve"> y desde el entorno académico con y para el trabajo en las comunidades por parte de las y los educandos</w:t>
      </w:r>
      <w:r w:rsidR="00897698">
        <w:rPr>
          <w:rFonts w:ascii="Arial" w:hAnsi="Arial" w:cs="Arial"/>
          <w:sz w:val="22"/>
          <w:szCs w:val="22"/>
        </w:rPr>
        <w:t>.</w:t>
      </w:r>
    </w:p>
    <w:p w:rsidR="00897698" w:rsidRDefault="00897698" w:rsidP="00897698">
      <w:pPr>
        <w:spacing w:line="360" w:lineRule="auto"/>
        <w:contextualSpacing/>
        <w:jc w:val="both"/>
        <w:rPr>
          <w:rFonts w:ascii="Arial" w:hAnsi="Arial" w:cs="Arial"/>
          <w:sz w:val="22"/>
          <w:szCs w:val="22"/>
        </w:rPr>
      </w:pPr>
    </w:p>
    <w:p w:rsidR="00897698" w:rsidRDefault="00622F86" w:rsidP="008A6391">
      <w:pPr>
        <w:spacing w:line="360" w:lineRule="auto"/>
        <w:jc w:val="both"/>
        <w:rPr>
          <w:rFonts w:ascii="Arial" w:hAnsi="Arial" w:cs="Arial"/>
          <w:sz w:val="18"/>
          <w:szCs w:val="18"/>
        </w:rPr>
      </w:pPr>
      <w:r>
        <w:rPr>
          <w:rFonts w:ascii="Arial" w:hAnsi="Arial" w:cs="Arial"/>
          <w:sz w:val="22"/>
          <w:szCs w:val="22"/>
        </w:rPr>
        <w:t xml:space="preserve">En los IALAs, </w:t>
      </w:r>
      <w:r w:rsidR="001E0E41">
        <w:rPr>
          <w:rFonts w:ascii="Arial" w:hAnsi="Arial" w:cs="Arial"/>
          <w:sz w:val="22"/>
          <w:szCs w:val="22"/>
        </w:rPr>
        <w:t>los y las jóvenes cultivan el sueño de mantenerse en el campo,  la identidad campesina renace con otra significancia y valor social,</w:t>
      </w:r>
      <w:r w:rsidR="0089095B">
        <w:rPr>
          <w:rFonts w:ascii="Arial" w:hAnsi="Arial" w:cs="Arial"/>
          <w:sz w:val="22"/>
          <w:szCs w:val="22"/>
        </w:rPr>
        <w:t xml:space="preserve"> se identifican las estrategias para la construcción de alternativas de vida en el campo en contracorriente al mundo globalizado y subjetivizado.</w:t>
      </w:r>
      <w:r w:rsidR="008D5B87">
        <w:rPr>
          <w:rFonts w:ascii="Arial" w:hAnsi="Arial" w:cs="Arial"/>
          <w:sz w:val="22"/>
          <w:szCs w:val="22"/>
        </w:rPr>
        <w:t xml:space="preserve"> </w:t>
      </w:r>
      <w:r w:rsidR="008D5B87" w:rsidRPr="008D5B87">
        <w:rPr>
          <w:rFonts w:ascii="Arial" w:hAnsi="Arial" w:cs="Arial"/>
          <w:sz w:val="18"/>
          <w:szCs w:val="18"/>
        </w:rPr>
        <w:t xml:space="preserve">( </w:t>
      </w:r>
      <w:hyperlink r:id="rId13" w:history="1">
        <w:r w:rsidR="008D5B87" w:rsidRPr="008D5B87">
          <w:rPr>
            <w:rStyle w:val="Hipervnculo"/>
            <w:rFonts w:ascii="Arial" w:hAnsi="Arial" w:cs="Arial"/>
            <w:sz w:val="18"/>
            <w:szCs w:val="18"/>
          </w:rPr>
          <w:t>https://viacampesina.org/en/tag/iala/</w:t>
        </w:r>
      </w:hyperlink>
      <w:r w:rsidR="008D5B87" w:rsidRPr="008D5B87">
        <w:rPr>
          <w:rFonts w:ascii="Arial" w:hAnsi="Arial" w:cs="Arial"/>
          <w:sz w:val="18"/>
          <w:szCs w:val="18"/>
        </w:rPr>
        <w:t>,</w:t>
      </w:r>
      <w:r w:rsidR="008D5B87" w:rsidRPr="008D5B87">
        <w:rPr>
          <w:sz w:val="18"/>
          <w:szCs w:val="18"/>
        </w:rPr>
        <w:t xml:space="preserve"> </w:t>
      </w:r>
      <w:hyperlink r:id="rId14" w:history="1">
        <w:r w:rsidR="008D5B87" w:rsidRPr="008D5B87">
          <w:rPr>
            <w:rStyle w:val="Hipervnculo"/>
            <w:rFonts w:ascii="Arial" w:hAnsi="Arial" w:cs="Arial"/>
            <w:sz w:val="18"/>
            <w:szCs w:val="18"/>
          </w:rPr>
          <w:t>https://tv.viacampesina.org/IALA-Sembrando-Agroecologia?lang=es</w:t>
        </w:r>
      </w:hyperlink>
      <w:r w:rsidR="008D5B87" w:rsidRPr="008D5B87">
        <w:rPr>
          <w:rFonts w:ascii="Arial" w:hAnsi="Arial" w:cs="Arial"/>
          <w:sz w:val="18"/>
          <w:szCs w:val="18"/>
        </w:rPr>
        <w:t xml:space="preserve"> ) </w:t>
      </w:r>
      <w:r w:rsidR="008A6391">
        <w:rPr>
          <w:rFonts w:ascii="Arial" w:hAnsi="Arial" w:cs="Arial"/>
          <w:sz w:val="18"/>
          <w:szCs w:val="18"/>
        </w:rPr>
        <w:t>.</w:t>
      </w:r>
    </w:p>
    <w:p w:rsidR="008A6391" w:rsidRPr="00897698" w:rsidRDefault="008A6391" w:rsidP="008A6391">
      <w:pPr>
        <w:spacing w:line="360" w:lineRule="auto"/>
        <w:jc w:val="both"/>
        <w:rPr>
          <w:rFonts w:ascii="Arial" w:hAnsi="Arial" w:cs="Arial"/>
          <w:sz w:val="18"/>
          <w:szCs w:val="18"/>
        </w:rPr>
      </w:pPr>
    </w:p>
    <w:p w:rsidR="00897698" w:rsidRDefault="008A6391" w:rsidP="008A6391">
      <w:pPr>
        <w:spacing w:line="360" w:lineRule="auto"/>
        <w:jc w:val="both"/>
        <w:rPr>
          <w:rFonts w:ascii="Arial" w:hAnsi="Arial" w:cs="Arial"/>
          <w:sz w:val="22"/>
          <w:szCs w:val="22"/>
        </w:rPr>
      </w:pPr>
      <w:r w:rsidRPr="008A6391">
        <w:rPr>
          <w:rFonts w:ascii="Arial" w:hAnsi="Arial" w:cs="Arial"/>
          <w:sz w:val="22"/>
          <w:szCs w:val="22"/>
        </w:rPr>
        <w:t>E</w:t>
      </w:r>
      <w:r w:rsidR="00897698">
        <w:rPr>
          <w:rFonts w:ascii="Arial" w:hAnsi="Arial" w:cs="Arial"/>
          <w:sz w:val="22"/>
          <w:szCs w:val="22"/>
        </w:rPr>
        <w:t xml:space="preserve">n el reciente Encuentro Global de Escuelas y Procesos de Agroecología de La Vía Campesina, celebrado en Cuba a finales de Mayo 2018,  el ejemplo resonante de la incorporación de metodologías de educación popular e intercultural, con el referente de la praxis agroecológica se hizo evidente en la visita a un Instituto Agropecuario IAP de la Habana. Esta nación muestra </w:t>
      </w:r>
      <w:r w:rsidR="006B63CF">
        <w:rPr>
          <w:rFonts w:ascii="Arial" w:hAnsi="Arial" w:cs="Arial"/>
          <w:sz w:val="22"/>
          <w:szCs w:val="22"/>
        </w:rPr>
        <w:t xml:space="preserve">el logro social de llevar las propuestas de la Soberania Alimentaria como guía de un sistema desarrollado y compartido interinstitucionalmente, en cooperación de las escuelas, los centros de investigación y las cooperativas campesinas de la Asoc Nal. de Agricultores Pequeños ANAP.   </w:t>
      </w:r>
    </w:p>
    <w:p w:rsidR="00897698" w:rsidRDefault="00897698" w:rsidP="008A6391">
      <w:pPr>
        <w:spacing w:line="360" w:lineRule="auto"/>
        <w:jc w:val="both"/>
        <w:rPr>
          <w:rFonts w:ascii="Arial" w:hAnsi="Arial" w:cs="Arial"/>
          <w:sz w:val="22"/>
          <w:szCs w:val="22"/>
        </w:rPr>
      </w:pPr>
    </w:p>
    <w:p w:rsidR="008A6391" w:rsidRDefault="00897698" w:rsidP="008A6391">
      <w:pPr>
        <w:spacing w:line="360" w:lineRule="auto"/>
        <w:jc w:val="both"/>
        <w:rPr>
          <w:rFonts w:ascii="Arial" w:hAnsi="Arial" w:cs="Arial"/>
          <w:sz w:val="22"/>
          <w:szCs w:val="22"/>
        </w:rPr>
      </w:pPr>
      <w:r>
        <w:rPr>
          <w:rFonts w:ascii="Arial" w:hAnsi="Arial" w:cs="Arial"/>
          <w:sz w:val="22"/>
          <w:szCs w:val="22"/>
        </w:rPr>
        <w:lastRenderedPageBreak/>
        <w:t>E</w:t>
      </w:r>
      <w:r w:rsidR="008A6391" w:rsidRPr="008A6391">
        <w:rPr>
          <w:rFonts w:ascii="Arial" w:hAnsi="Arial" w:cs="Arial"/>
          <w:sz w:val="22"/>
          <w:szCs w:val="22"/>
        </w:rPr>
        <w:t>n todas las experiencias de educación agroecológica</w:t>
      </w:r>
      <w:r w:rsidR="008A6391">
        <w:rPr>
          <w:rFonts w:ascii="Arial" w:hAnsi="Arial" w:cs="Arial"/>
          <w:sz w:val="22"/>
          <w:szCs w:val="22"/>
        </w:rPr>
        <w:t xml:space="preserve"> mencionadas y que </w:t>
      </w:r>
      <w:r w:rsidR="006B63CF">
        <w:rPr>
          <w:rFonts w:ascii="Arial" w:hAnsi="Arial" w:cs="Arial"/>
          <w:sz w:val="22"/>
          <w:szCs w:val="22"/>
        </w:rPr>
        <w:t>se desarrollan</w:t>
      </w:r>
      <w:r w:rsidR="008A6391">
        <w:rPr>
          <w:rFonts w:ascii="Arial" w:hAnsi="Arial" w:cs="Arial"/>
          <w:sz w:val="22"/>
          <w:szCs w:val="22"/>
        </w:rPr>
        <w:t xml:space="preserve"> desde México y Centroamérica, hasta </w:t>
      </w:r>
      <w:r w:rsidR="006B63CF">
        <w:rPr>
          <w:rFonts w:ascii="Arial" w:hAnsi="Arial" w:cs="Arial"/>
          <w:sz w:val="22"/>
          <w:szCs w:val="22"/>
        </w:rPr>
        <w:t>Sudamérica</w:t>
      </w:r>
      <w:r w:rsidR="008A6391">
        <w:rPr>
          <w:rFonts w:ascii="Arial" w:hAnsi="Arial" w:cs="Arial"/>
          <w:sz w:val="22"/>
          <w:szCs w:val="22"/>
        </w:rPr>
        <w:t xml:space="preserve">, </w:t>
      </w:r>
      <w:r w:rsidR="008A6391" w:rsidRPr="008A6391">
        <w:rPr>
          <w:rFonts w:ascii="Arial" w:hAnsi="Arial" w:cs="Arial"/>
          <w:sz w:val="22"/>
          <w:szCs w:val="22"/>
        </w:rPr>
        <w:t xml:space="preserve">en los contextos de organización campesina comunitaria, </w:t>
      </w:r>
      <w:r w:rsidR="008A6391">
        <w:rPr>
          <w:rFonts w:ascii="Arial" w:hAnsi="Arial" w:cs="Arial"/>
          <w:sz w:val="22"/>
          <w:szCs w:val="22"/>
        </w:rPr>
        <w:t xml:space="preserve">queda en </w:t>
      </w:r>
      <w:r w:rsidR="008A6391" w:rsidRPr="008A6391">
        <w:rPr>
          <w:rFonts w:ascii="Arial" w:hAnsi="Arial" w:cs="Arial"/>
          <w:sz w:val="22"/>
          <w:szCs w:val="22"/>
        </w:rPr>
        <w:t xml:space="preserve">evidencia la oportunidad que estas prácticas y proyectos implican para la juventud rural femenina, </w:t>
      </w:r>
      <w:r w:rsidR="00622F86">
        <w:rPr>
          <w:rFonts w:ascii="Arial" w:hAnsi="Arial" w:cs="Arial"/>
          <w:sz w:val="22"/>
          <w:szCs w:val="22"/>
        </w:rPr>
        <w:t>por la</w:t>
      </w:r>
      <w:r w:rsidR="008A6391" w:rsidRPr="008A6391">
        <w:rPr>
          <w:rFonts w:ascii="Arial" w:hAnsi="Arial" w:cs="Arial"/>
          <w:sz w:val="22"/>
          <w:szCs w:val="22"/>
        </w:rPr>
        <w:t xml:space="preserve"> visibilización del aporte equitativo de</w:t>
      </w:r>
      <w:r w:rsidR="00622F86">
        <w:rPr>
          <w:rFonts w:ascii="Arial" w:hAnsi="Arial" w:cs="Arial"/>
          <w:sz w:val="22"/>
          <w:szCs w:val="22"/>
        </w:rPr>
        <w:t>l</w:t>
      </w:r>
      <w:r w:rsidR="008A6391" w:rsidRPr="008A6391">
        <w:rPr>
          <w:rFonts w:ascii="Arial" w:hAnsi="Arial" w:cs="Arial"/>
          <w:sz w:val="22"/>
          <w:szCs w:val="22"/>
        </w:rPr>
        <w:t xml:space="preserve"> trabajo </w:t>
      </w:r>
      <w:r w:rsidR="00622F86">
        <w:rPr>
          <w:rFonts w:ascii="Arial" w:hAnsi="Arial" w:cs="Arial"/>
          <w:sz w:val="22"/>
          <w:szCs w:val="22"/>
        </w:rPr>
        <w:t>en tanto mujeres</w:t>
      </w:r>
      <w:r w:rsidR="006B63CF">
        <w:rPr>
          <w:rFonts w:ascii="Arial" w:hAnsi="Arial" w:cs="Arial"/>
          <w:sz w:val="22"/>
          <w:szCs w:val="22"/>
        </w:rPr>
        <w:t>,</w:t>
      </w:r>
      <w:r w:rsidR="00622F86">
        <w:rPr>
          <w:rFonts w:ascii="Arial" w:hAnsi="Arial" w:cs="Arial"/>
          <w:sz w:val="22"/>
          <w:szCs w:val="22"/>
        </w:rPr>
        <w:t xml:space="preserve"> </w:t>
      </w:r>
      <w:r w:rsidR="008A6391" w:rsidRPr="008A6391">
        <w:rPr>
          <w:rFonts w:ascii="Arial" w:hAnsi="Arial" w:cs="Arial"/>
          <w:sz w:val="22"/>
          <w:szCs w:val="22"/>
        </w:rPr>
        <w:t xml:space="preserve">y </w:t>
      </w:r>
      <w:r w:rsidR="00622F86">
        <w:rPr>
          <w:rFonts w:ascii="Arial" w:hAnsi="Arial" w:cs="Arial"/>
          <w:sz w:val="22"/>
          <w:szCs w:val="22"/>
        </w:rPr>
        <w:t xml:space="preserve">nuestras </w:t>
      </w:r>
      <w:r w:rsidR="008A6391" w:rsidRPr="008A6391">
        <w:rPr>
          <w:rFonts w:ascii="Arial" w:hAnsi="Arial" w:cs="Arial"/>
          <w:sz w:val="22"/>
          <w:szCs w:val="22"/>
        </w:rPr>
        <w:t>perspectivas de futuro, en contra de la injusticia patriarcal.</w:t>
      </w:r>
      <w:r w:rsidR="008A6391">
        <w:rPr>
          <w:rFonts w:ascii="Arial" w:hAnsi="Arial" w:cs="Arial"/>
          <w:sz w:val="22"/>
          <w:szCs w:val="22"/>
        </w:rPr>
        <w:t xml:space="preserve"> </w:t>
      </w:r>
      <w:r w:rsidR="00264F65">
        <w:rPr>
          <w:rFonts w:ascii="Arial" w:hAnsi="Arial" w:cs="Arial"/>
          <w:sz w:val="22"/>
          <w:szCs w:val="22"/>
        </w:rPr>
        <w:t>(</w:t>
      </w:r>
      <w:hyperlink r:id="rId15" w:history="1">
        <w:r w:rsidR="00264F65" w:rsidRPr="00C44DA7">
          <w:rPr>
            <w:rStyle w:val="Hipervnculo"/>
            <w:rFonts w:ascii="Arial" w:hAnsi="Arial" w:cs="Arial"/>
            <w:sz w:val="22"/>
            <w:szCs w:val="22"/>
          </w:rPr>
          <w:t>http://www.anamuri.cl/index.php/198-presentacion-instituto-agroecologico-para-lass-mujeres-del-campo-iala-chile</w:t>
        </w:r>
      </w:hyperlink>
      <w:r w:rsidR="00264F65">
        <w:rPr>
          <w:rFonts w:ascii="Arial" w:hAnsi="Arial" w:cs="Arial"/>
          <w:sz w:val="22"/>
          <w:szCs w:val="22"/>
        </w:rPr>
        <w:t xml:space="preserve"> ).  </w:t>
      </w:r>
      <w:r w:rsidR="008A6391" w:rsidRPr="008A6391">
        <w:rPr>
          <w:rFonts w:ascii="Arial" w:hAnsi="Arial" w:cs="Arial"/>
          <w:sz w:val="22"/>
          <w:szCs w:val="22"/>
        </w:rPr>
        <w:t xml:space="preserve"> </w:t>
      </w:r>
      <w:r w:rsidR="00622F86">
        <w:rPr>
          <w:rFonts w:ascii="Arial" w:hAnsi="Arial" w:cs="Arial"/>
          <w:sz w:val="22"/>
          <w:szCs w:val="22"/>
        </w:rPr>
        <w:t>L</w:t>
      </w:r>
      <w:r w:rsidR="008A6391" w:rsidRPr="008A6391">
        <w:rPr>
          <w:rFonts w:ascii="Arial" w:hAnsi="Arial" w:cs="Arial"/>
          <w:sz w:val="22"/>
          <w:szCs w:val="22"/>
        </w:rPr>
        <w:t xml:space="preserve">as contribuciones diversas del feminismo y la inclusión de la diversidad LGBT, </w:t>
      </w:r>
      <w:r w:rsidR="00622F86">
        <w:rPr>
          <w:rFonts w:ascii="Arial" w:hAnsi="Arial" w:cs="Arial"/>
          <w:sz w:val="22"/>
          <w:szCs w:val="22"/>
        </w:rPr>
        <w:t xml:space="preserve">en </w:t>
      </w:r>
      <w:r w:rsidR="008A6391" w:rsidRPr="008A6391">
        <w:rPr>
          <w:rFonts w:ascii="Arial" w:hAnsi="Arial" w:cs="Arial"/>
          <w:sz w:val="22"/>
          <w:szCs w:val="22"/>
        </w:rPr>
        <w:t>el diálogo intercultural enriquece a la agroecología</w:t>
      </w:r>
      <w:r w:rsidR="00622F86">
        <w:rPr>
          <w:rFonts w:ascii="Arial" w:hAnsi="Arial" w:cs="Arial"/>
          <w:sz w:val="22"/>
          <w:szCs w:val="22"/>
        </w:rPr>
        <w:t>, a la procura de Soberanía alimentaria</w:t>
      </w:r>
      <w:r w:rsidR="008A6391" w:rsidRPr="008A6391">
        <w:rPr>
          <w:rFonts w:ascii="Arial" w:hAnsi="Arial" w:cs="Arial"/>
          <w:sz w:val="22"/>
          <w:szCs w:val="22"/>
        </w:rPr>
        <w:t xml:space="preserve"> y sustentabilidad</w:t>
      </w:r>
      <w:r w:rsidR="00622F86">
        <w:rPr>
          <w:rFonts w:ascii="Arial" w:hAnsi="Arial" w:cs="Arial"/>
          <w:sz w:val="22"/>
          <w:szCs w:val="22"/>
        </w:rPr>
        <w:t xml:space="preserve">. </w:t>
      </w:r>
      <w:r w:rsidR="008A6391">
        <w:rPr>
          <w:rFonts w:ascii="Arial" w:hAnsi="Arial" w:cs="Arial"/>
          <w:sz w:val="22"/>
          <w:szCs w:val="22"/>
        </w:rPr>
        <w:t xml:space="preserve"> </w:t>
      </w:r>
    </w:p>
    <w:p w:rsidR="006B63CF" w:rsidRDefault="006B63CF" w:rsidP="008A6391">
      <w:pPr>
        <w:spacing w:line="360" w:lineRule="auto"/>
        <w:jc w:val="both"/>
        <w:rPr>
          <w:rFonts w:ascii="Arial" w:hAnsi="Arial" w:cs="Arial"/>
          <w:sz w:val="22"/>
          <w:szCs w:val="22"/>
        </w:rPr>
      </w:pPr>
    </w:p>
    <w:p w:rsidR="008D5B87" w:rsidRPr="00264F65" w:rsidRDefault="008D5B87" w:rsidP="003C41BB">
      <w:pPr>
        <w:spacing w:line="360" w:lineRule="auto"/>
        <w:jc w:val="both"/>
        <w:rPr>
          <w:rFonts w:ascii="Arial" w:hAnsi="Arial" w:cs="Arial"/>
          <w:b/>
          <w:sz w:val="22"/>
          <w:szCs w:val="22"/>
        </w:rPr>
      </w:pPr>
      <w:r w:rsidRPr="00264F65">
        <w:rPr>
          <w:rFonts w:ascii="Arial" w:hAnsi="Arial" w:cs="Arial"/>
          <w:b/>
          <w:sz w:val="22"/>
          <w:szCs w:val="22"/>
        </w:rPr>
        <w:t>Concluy</w:t>
      </w:r>
      <w:r w:rsidR="00897698">
        <w:rPr>
          <w:rFonts w:ascii="Arial" w:hAnsi="Arial" w:cs="Arial"/>
          <w:b/>
          <w:sz w:val="22"/>
          <w:szCs w:val="22"/>
        </w:rPr>
        <w:t>endo</w:t>
      </w:r>
      <w:r w:rsidRPr="00264F65">
        <w:rPr>
          <w:rFonts w:ascii="Arial" w:hAnsi="Arial" w:cs="Arial"/>
          <w:b/>
          <w:sz w:val="22"/>
          <w:szCs w:val="22"/>
        </w:rPr>
        <w:t xml:space="preserve"> </w:t>
      </w:r>
    </w:p>
    <w:p w:rsidR="006B63CF" w:rsidRDefault="006B63CF" w:rsidP="008A6391">
      <w:pPr>
        <w:spacing w:line="360" w:lineRule="auto"/>
        <w:jc w:val="both"/>
        <w:rPr>
          <w:rFonts w:ascii="Arial" w:hAnsi="Arial" w:cs="Arial"/>
          <w:sz w:val="22"/>
          <w:szCs w:val="22"/>
        </w:rPr>
      </w:pPr>
    </w:p>
    <w:p w:rsidR="006B63CF" w:rsidRDefault="008D5B87" w:rsidP="008A6391">
      <w:pPr>
        <w:spacing w:line="360" w:lineRule="auto"/>
        <w:jc w:val="both"/>
        <w:rPr>
          <w:rFonts w:ascii="Arial" w:hAnsi="Arial" w:cs="Arial"/>
          <w:sz w:val="22"/>
          <w:szCs w:val="22"/>
        </w:rPr>
      </w:pPr>
      <w:r>
        <w:rPr>
          <w:rFonts w:ascii="Arial" w:hAnsi="Arial" w:cs="Arial"/>
          <w:sz w:val="22"/>
          <w:szCs w:val="22"/>
        </w:rPr>
        <w:t xml:space="preserve">La </w:t>
      </w:r>
      <w:r w:rsidR="00897698">
        <w:rPr>
          <w:rFonts w:ascii="Arial" w:hAnsi="Arial" w:cs="Arial"/>
          <w:sz w:val="22"/>
          <w:szCs w:val="22"/>
        </w:rPr>
        <w:t xml:space="preserve">perspectiva </w:t>
      </w:r>
      <w:r>
        <w:rPr>
          <w:rFonts w:ascii="Arial" w:hAnsi="Arial" w:cs="Arial"/>
          <w:sz w:val="22"/>
          <w:szCs w:val="22"/>
        </w:rPr>
        <w:t xml:space="preserve">crítica y constructiva en estos procesos de educación y formación para la </w:t>
      </w:r>
      <w:r w:rsidR="00897698">
        <w:rPr>
          <w:rFonts w:ascii="Arial" w:hAnsi="Arial" w:cs="Arial"/>
          <w:sz w:val="22"/>
          <w:szCs w:val="22"/>
        </w:rPr>
        <w:t>Agroecología y Soberanía Alimentari</w:t>
      </w:r>
      <w:r>
        <w:rPr>
          <w:rFonts w:ascii="Arial" w:hAnsi="Arial" w:cs="Arial"/>
          <w:sz w:val="22"/>
          <w:szCs w:val="22"/>
        </w:rPr>
        <w:t>a</w:t>
      </w:r>
      <w:r w:rsidR="00622F86">
        <w:rPr>
          <w:rFonts w:ascii="Arial" w:hAnsi="Arial" w:cs="Arial"/>
          <w:sz w:val="22"/>
          <w:szCs w:val="22"/>
        </w:rPr>
        <w:t>,</w:t>
      </w:r>
      <w:r>
        <w:rPr>
          <w:rFonts w:ascii="Arial" w:hAnsi="Arial" w:cs="Arial"/>
          <w:sz w:val="22"/>
          <w:szCs w:val="22"/>
        </w:rPr>
        <w:t xml:space="preserve"> contribuye para la participación de poblaciones diversas y entrelazadas</w:t>
      </w:r>
      <w:r w:rsidR="00622F86">
        <w:rPr>
          <w:rFonts w:ascii="Arial" w:hAnsi="Arial" w:cs="Arial"/>
          <w:sz w:val="22"/>
          <w:szCs w:val="22"/>
        </w:rPr>
        <w:t xml:space="preserve"> como movimientos sociales </w:t>
      </w:r>
      <w:r w:rsidR="00E2091B">
        <w:rPr>
          <w:rFonts w:ascii="Arial" w:hAnsi="Arial" w:cs="Arial"/>
          <w:sz w:val="22"/>
          <w:szCs w:val="22"/>
        </w:rPr>
        <w:t>globales</w:t>
      </w:r>
      <w:r w:rsidR="006B63CF">
        <w:rPr>
          <w:rFonts w:ascii="Arial" w:hAnsi="Arial" w:cs="Arial"/>
          <w:sz w:val="22"/>
          <w:szCs w:val="22"/>
        </w:rPr>
        <w:t>, ante “el mundo en crisis”.</w:t>
      </w:r>
    </w:p>
    <w:p w:rsidR="008A6391" w:rsidRDefault="008D5B87" w:rsidP="008A6391">
      <w:pPr>
        <w:spacing w:line="360" w:lineRule="auto"/>
        <w:jc w:val="both"/>
        <w:rPr>
          <w:rFonts w:ascii="Arial" w:hAnsi="Arial" w:cs="Arial"/>
          <w:sz w:val="22"/>
          <w:szCs w:val="22"/>
        </w:rPr>
      </w:pPr>
      <w:r>
        <w:rPr>
          <w:rFonts w:ascii="Arial" w:hAnsi="Arial" w:cs="Arial"/>
          <w:sz w:val="22"/>
          <w:szCs w:val="22"/>
        </w:rPr>
        <w:t xml:space="preserve"> </w:t>
      </w:r>
    </w:p>
    <w:p w:rsidR="00897698" w:rsidRDefault="00897698" w:rsidP="008A6391">
      <w:pPr>
        <w:spacing w:line="360" w:lineRule="auto"/>
        <w:jc w:val="both"/>
        <w:rPr>
          <w:rFonts w:ascii="Arial" w:hAnsi="Arial" w:cs="Arial"/>
          <w:sz w:val="22"/>
          <w:szCs w:val="22"/>
        </w:rPr>
      </w:pPr>
      <w:r>
        <w:rPr>
          <w:rFonts w:ascii="Arial" w:hAnsi="Arial" w:cs="Arial"/>
          <w:sz w:val="22"/>
          <w:szCs w:val="22"/>
        </w:rPr>
        <w:t xml:space="preserve">La metodología de Comunidades de Diálogo e Indagación, provee una herramienta complementaria a las prácticas de interculturalidad, en el contexto de escuelas campesinas, en comunidades de pueblos originarios, con </w:t>
      </w:r>
      <w:r w:rsidR="00DD0B97">
        <w:rPr>
          <w:rFonts w:ascii="Arial" w:hAnsi="Arial" w:cs="Arial"/>
          <w:sz w:val="22"/>
          <w:szCs w:val="22"/>
        </w:rPr>
        <w:t xml:space="preserve">poblaciones </w:t>
      </w:r>
      <w:r>
        <w:rPr>
          <w:rFonts w:ascii="Arial" w:hAnsi="Arial" w:cs="Arial"/>
          <w:sz w:val="22"/>
          <w:szCs w:val="22"/>
        </w:rPr>
        <w:t>migrantes</w:t>
      </w:r>
      <w:r w:rsidR="00DD0B97">
        <w:rPr>
          <w:rFonts w:ascii="Arial" w:hAnsi="Arial" w:cs="Arial"/>
          <w:sz w:val="22"/>
          <w:szCs w:val="22"/>
        </w:rPr>
        <w:t xml:space="preserve"> y refugiadas,</w:t>
      </w:r>
      <w:r>
        <w:rPr>
          <w:rFonts w:ascii="Arial" w:hAnsi="Arial" w:cs="Arial"/>
          <w:sz w:val="22"/>
          <w:szCs w:val="22"/>
        </w:rPr>
        <w:t xml:space="preserve"> y con</w:t>
      </w:r>
      <w:r w:rsidR="00DD0B97">
        <w:rPr>
          <w:rFonts w:ascii="Arial" w:hAnsi="Arial" w:cs="Arial"/>
          <w:sz w:val="22"/>
          <w:szCs w:val="22"/>
        </w:rPr>
        <w:t xml:space="preserve"> participación de</w:t>
      </w:r>
      <w:r>
        <w:rPr>
          <w:rFonts w:ascii="Arial" w:hAnsi="Arial" w:cs="Arial"/>
          <w:sz w:val="22"/>
          <w:szCs w:val="22"/>
        </w:rPr>
        <w:t xml:space="preserve"> acompañantes técnicos </w:t>
      </w:r>
      <w:r w:rsidR="00DD0B97">
        <w:rPr>
          <w:rFonts w:ascii="Arial" w:hAnsi="Arial" w:cs="Arial"/>
          <w:sz w:val="22"/>
          <w:szCs w:val="22"/>
        </w:rPr>
        <w:t>y/</w:t>
      </w:r>
      <w:r>
        <w:rPr>
          <w:rFonts w:ascii="Arial" w:hAnsi="Arial" w:cs="Arial"/>
          <w:sz w:val="22"/>
          <w:szCs w:val="22"/>
        </w:rPr>
        <w:t>o de formación</w:t>
      </w:r>
      <w:r w:rsidR="006B63CF">
        <w:rPr>
          <w:rFonts w:ascii="Arial" w:hAnsi="Arial" w:cs="Arial"/>
          <w:sz w:val="22"/>
          <w:szCs w:val="22"/>
        </w:rPr>
        <w:t xml:space="preserve">, pedagogía </w:t>
      </w:r>
      <w:r>
        <w:rPr>
          <w:rFonts w:ascii="Arial" w:hAnsi="Arial" w:cs="Arial"/>
          <w:sz w:val="22"/>
          <w:szCs w:val="22"/>
        </w:rPr>
        <w:t xml:space="preserve">y sistematización. </w:t>
      </w:r>
    </w:p>
    <w:p w:rsidR="00897698" w:rsidRPr="008A6391" w:rsidRDefault="00897698" w:rsidP="008A6391">
      <w:pPr>
        <w:spacing w:line="360" w:lineRule="auto"/>
        <w:jc w:val="both"/>
        <w:rPr>
          <w:rFonts w:ascii="Arial" w:hAnsi="Arial" w:cs="Arial"/>
          <w:sz w:val="22"/>
          <w:szCs w:val="22"/>
        </w:rPr>
      </w:pPr>
    </w:p>
    <w:p w:rsidR="00DD0B97" w:rsidRDefault="008A6391" w:rsidP="00264F65">
      <w:pPr>
        <w:spacing w:line="360" w:lineRule="auto"/>
        <w:jc w:val="both"/>
        <w:rPr>
          <w:rFonts w:ascii="Arial" w:hAnsi="Arial" w:cs="Arial"/>
          <w:sz w:val="20"/>
          <w:szCs w:val="20"/>
        </w:rPr>
      </w:pPr>
      <w:r w:rsidRPr="008A6391">
        <w:rPr>
          <w:rFonts w:ascii="Arial" w:hAnsi="Arial" w:cs="Arial"/>
          <w:sz w:val="22"/>
          <w:szCs w:val="22"/>
        </w:rPr>
        <w:t xml:space="preserve">Nuestras limitantes </w:t>
      </w:r>
      <w:r w:rsidR="00E2091B">
        <w:rPr>
          <w:rFonts w:ascii="Arial" w:hAnsi="Arial" w:cs="Arial"/>
          <w:sz w:val="22"/>
          <w:szCs w:val="22"/>
        </w:rPr>
        <w:t>aparecen</w:t>
      </w:r>
      <w:r w:rsidRPr="008A6391">
        <w:rPr>
          <w:rFonts w:ascii="Arial" w:hAnsi="Arial" w:cs="Arial"/>
          <w:sz w:val="22"/>
          <w:szCs w:val="22"/>
        </w:rPr>
        <w:t xml:space="preserve"> en la </w:t>
      </w:r>
      <w:r w:rsidR="00E2091B">
        <w:rPr>
          <w:rFonts w:ascii="Arial" w:hAnsi="Arial" w:cs="Arial"/>
          <w:sz w:val="22"/>
          <w:szCs w:val="22"/>
        </w:rPr>
        <w:t>emergencia</w:t>
      </w:r>
      <w:r w:rsidRPr="008A6391">
        <w:rPr>
          <w:rFonts w:ascii="Arial" w:hAnsi="Arial" w:cs="Arial"/>
          <w:sz w:val="22"/>
          <w:szCs w:val="22"/>
        </w:rPr>
        <w:t xml:space="preserve"> de los tiempos en que </w:t>
      </w:r>
      <w:r w:rsidR="00E2091B">
        <w:rPr>
          <w:rFonts w:ascii="Arial" w:hAnsi="Arial" w:cs="Arial"/>
          <w:sz w:val="22"/>
          <w:szCs w:val="22"/>
        </w:rPr>
        <w:t>practicamos</w:t>
      </w:r>
      <w:r w:rsidRPr="008A6391">
        <w:rPr>
          <w:rFonts w:ascii="Arial" w:hAnsi="Arial" w:cs="Arial"/>
          <w:sz w:val="22"/>
          <w:szCs w:val="22"/>
        </w:rPr>
        <w:t xml:space="preserve"> con “loas educandaos”, y entre colegas de la educación e investigación agroecológica</w:t>
      </w:r>
      <w:r w:rsidR="00DD0B97">
        <w:rPr>
          <w:rFonts w:ascii="Arial" w:hAnsi="Arial" w:cs="Arial"/>
          <w:sz w:val="22"/>
          <w:szCs w:val="22"/>
        </w:rPr>
        <w:t xml:space="preserve"> y filosófica, quizás encontrando nuevas avenidas de convergencia en propuestas de estudios y cooperación con el tema de la BioEtica, y la EcoPolítica</w:t>
      </w:r>
      <w:r w:rsidRPr="008A6391">
        <w:rPr>
          <w:rFonts w:ascii="Arial" w:hAnsi="Arial" w:cs="Arial"/>
          <w:sz w:val="22"/>
          <w:szCs w:val="22"/>
        </w:rPr>
        <w:t>. Aunad</w:t>
      </w:r>
      <w:r w:rsidR="00E2091B">
        <w:rPr>
          <w:rFonts w:ascii="Arial" w:hAnsi="Arial" w:cs="Arial"/>
          <w:sz w:val="22"/>
          <w:szCs w:val="22"/>
        </w:rPr>
        <w:t>a</w:t>
      </w:r>
      <w:r w:rsidRPr="008A6391">
        <w:rPr>
          <w:rFonts w:ascii="Arial" w:hAnsi="Arial" w:cs="Arial"/>
          <w:sz w:val="22"/>
          <w:szCs w:val="22"/>
        </w:rPr>
        <w:t xml:space="preserve"> al reto de los movimiento campesinos y </w:t>
      </w:r>
      <w:r w:rsidR="00E2091B">
        <w:rPr>
          <w:rFonts w:ascii="Arial" w:hAnsi="Arial" w:cs="Arial"/>
          <w:sz w:val="22"/>
          <w:szCs w:val="22"/>
        </w:rPr>
        <w:t>s</w:t>
      </w:r>
      <w:r w:rsidRPr="008A6391">
        <w:rPr>
          <w:rFonts w:ascii="Arial" w:hAnsi="Arial" w:cs="Arial"/>
          <w:sz w:val="22"/>
          <w:szCs w:val="22"/>
        </w:rPr>
        <w:t xml:space="preserve">ociales al asumir el papel protagónico en la </w:t>
      </w:r>
      <w:r w:rsidR="00E2091B">
        <w:rPr>
          <w:rFonts w:ascii="Arial" w:hAnsi="Arial" w:cs="Arial"/>
          <w:sz w:val="22"/>
          <w:szCs w:val="22"/>
        </w:rPr>
        <w:t xml:space="preserve">posible </w:t>
      </w:r>
      <w:r w:rsidRPr="008A6391">
        <w:rPr>
          <w:rFonts w:ascii="Arial" w:hAnsi="Arial" w:cs="Arial"/>
          <w:sz w:val="22"/>
          <w:szCs w:val="22"/>
        </w:rPr>
        <w:t xml:space="preserve">articulación y conformación </w:t>
      </w:r>
      <w:r w:rsidR="00E2091B">
        <w:rPr>
          <w:rFonts w:ascii="Arial" w:hAnsi="Arial" w:cs="Arial"/>
          <w:sz w:val="22"/>
          <w:szCs w:val="22"/>
        </w:rPr>
        <w:t xml:space="preserve">de </w:t>
      </w:r>
      <w:r w:rsidRPr="008A6391">
        <w:rPr>
          <w:rFonts w:ascii="Arial" w:hAnsi="Arial" w:cs="Arial"/>
          <w:sz w:val="22"/>
          <w:szCs w:val="22"/>
        </w:rPr>
        <w:t>espacios de formación académica y en especial de la ciencia agroecológica</w:t>
      </w:r>
      <w:r w:rsidR="00E2091B">
        <w:rPr>
          <w:rFonts w:ascii="Arial" w:hAnsi="Arial" w:cs="Arial"/>
          <w:sz w:val="22"/>
          <w:szCs w:val="22"/>
        </w:rPr>
        <w:t>, sus “ingenierías” y sus medios o fines.</w:t>
      </w:r>
      <w:r w:rsidR="001417EC" w:rsidRPr="003C41BB">
        <w:rPr>
          <w:rFonts w:ascii="Arial" w:hAnsi="Arial" w:cs="Arial"/>
          <w:sz w:val="20"/>
          <w:szCs w:val="20"/>
        </w:rPr>
        <w:t xml:space="preserve"> </w:t>
      </w:r>
      <w:r w:rsidR="00E2091B">
        <w:rPr>
          <w:rFonts w:ascii="Arial" w:hAnsi="Arial" w:cs="Arial"/>
          <w:sz w:val="20"/>
          <w:szCs w:val="20"/>
        </w:rPr>
        <w:t xml:space="preserve"> </w:t>
      </w:r>
    </w:p>
    <w:p w:rsidR="00DD0B97" w:rsidRDefault="00DD0B97" w:rsidP="00264F65">
      <w:pPr>
        <w:spacing w:line="360" w:lineRule="auto"/>
        <w:jc w:val="both"/>
        <w:rPr>
          <w:rFonts w:ascii="Arial" w:hAnsi="Arial" w:cs="Arial"/>
          <w:sz w:val="22"/>
          <w:szCs w:val="22"/>
        </w:rPr>
      </w:pPr>
    </w:p>
    <w:p w:rsidR="00264F65" w:rsidRDefault="008A6391" w:rsidP="00264F65">
      <w:pPr>
        <w:spacing w:line="360" w:lineRule="auto"/>
        <w:jc w:val="both"/>
        <w:rPr>
          <w:rFonts w:ascii="Arial" w:hAnsi="Arial" w:cs="Arial"/>
          <w:sz w:val="22"/>
          <w:szCs w:val="22"/>
        </w:rPr>
      </w:pPr>
      <w:r>
        <w:rPr>
          <w:rFonts w:ascii="Arial" w:hAnsi="Arial" w:cs="Arial"/>
          <w:sz w:val="22"/>
          <w:szCs w:val="22"/>
        </w:rPr>
        <w:t>Esperamos seguir compartiendo de</w:t>
      </w:r>
      <w:r w:rsidR="00DD0B97">
        <w:rPr>
          <w:rFonts w:ascii="Arial" w:hAnsi="Arial" w:cs="Arial"/>
          <w:sz w:val="22"/>
          <w:szCs w:val="22"/>
        </w:rPr>
        <w:t>spués de</w:t>
      </w:r>
      <w:r>
        <w:rPr>
          <w:rFonts w:ascii="Arial" w:hAnsi="Arial" w:cs="Arial"/>
          <w:sz w:val="22"/>
          <w:szCs w:val="22"/>
        </w:rPr>
        <w:t xml:space="preserve"> este Congreso diversas m</w:t>
      </w:r>
      <w:r w:rsidRPr="008A6391">
        <w:rPr>
          <w:rFonts w:ascii="Arial" w:hAnsi="Arial" w:cs="Arial"/>
          <w:sz w:val="22"/>
          <w:szCs w:val="22"/>
        </w:rPr>
        <w:t>iradas en espiral</w:t>
      </w:r>
      <w:r>
        <w:rPr>
          <w:rFonts w:ascii="Arial" w:hAnsi="Arial" w:cs="Arial"/>
          <w:sz w:val="22"/>
          <w:szCs w:val="22"/>
        </w:rPr>
        <w:t>,</w:t>
      </w:r>
      <w:r w:rsidRPr="008A6391">
        <w:rPr>
          <w:rFonts w:ascii="Arial" w:hAnsi="Arial" w:cs="Arial"/>
          <w:sz w:val="22"/>
          <w:szCs w:val="22"/>
        </w:rPr>
        <w:t xml:space="preserve"> de procesos de sistematización participativa con testimonios de colectivos e individuales, reflexionando desde las historias personales</w:t>
      </w:r>
      <w:r w:rsidR="00DD0B97">
        <w:rPr>
          <w:rFonts w:ascii="Arial" w:hAnsi="Arial" w:cs="Arial"/>
          <w:sz w:val="22"/>
          <w:szCs w:val="22"/>
        </w:rPr>
        <w:t>, hasta las Comunidades de Diálogo e Indagación, y</w:t>
      </w:r>
      <w:r w:rsidRPr="008A6391">
        <w:rPr>
          <w:rFonts w:ascii="Arial" w:hAnsi="Arial" w:cs="Arial"/>
          <w:sz w:val="22"/>
          <w:szCs w:val="22"/>
        </w:rPr>
        <w:t xml:space="preserve"> hacia el futuro emergente de nuestros movimientos sociales</w:t>
      </w:r>
      <w:r>
        <w:rPr>
          <w:rFonts w:ascii="Arial" w:hAnsi="Arial" w:cs="Arial"/>
          <w:sz w:val="22"/>
          <w:szCs w:val="22"/>
        </w:rPr>
        <w:t>.</w:t>
      </w:r>
      <w:r w:rsidR="00573FD4">
        <w:rPr>
          <w:rFonts w:ascii="Arial" w:hAnsi="Arial" w:cs="Arial"/>
          <w:sz w:val="22"/>
          <w:szCs w:val="22"/>
        </w:rPr>
        <w:t xml:space="preserve">   ¡ Gracias ! </w:t>
      </w:r>
    </w:p>
    <w:p w:rsidR="00DD0B97" w:rsidRDefault="00DD0B97" w:rsidP="00264F65">
      <w:pPr>
        <w:spacing w:line="360" w:lineRule="auto"/>
        <w:jc w:val="both"/>
        <w:rPr>
          <w:rFonts w:ascii="Arial" w:hAnsi="Arial" w:cs="Arial"/>
          <w:sz w:val="20"/>
          <w:szCs w:val="20"/>
        </w:rPr>
      </w:pPr>
    </w:p>
    <w:p w:rsidR="00DD0B97" w:rsidRDefault="00DD0B97" w:rsidP="00264F65">
      <w:pPr>
        <w:spacing w:line="360" w:lineRule="auto"/>
        <w:jc w:val="both"/>
        <w:rPr>
          <w:rFonts w:ascii="Arial" w:hAnsi="Arial" w:cs="Arial"/>
          <w:sz w:val="20"/>
          <w:szCs w:val="20"/>
        </w:rPr>
      </w:pPr>
      <w:r>
        <w:rPr>
          <w:rFonts w:ascii="Arial" w:hAnsi="Arial" w:cs="Arial"/>
          <w:sz w:val="20"/>
          <w:szCs w:val="20"/>
        </w:rPr>
        <w:t>Pedro González para el Congreso “Educación para un Mundo en Crisis” NAACI Puebla, México 2018</w:t>
      </w:r>
    </w:p>
    <w:p w:rsidR="00DD0B97" w:rsidRDefault="00DD0B97" w:rsidP="00264F65">
      <w:pPr>
        <w:spacing w:line="360" w:lineRule="auto"/>
        <w:jc w:val="both"/>
        <w:rPr>
          <w:rFonts w:ascii="Arial" w:hAnsi="Arial" w:cs="Arial"/>
          <w:sz w:val="20"/>
          <w:szCs w:val="20"/>
        </w:rPr>
      </w:pPr>
      <w:hyperlink r:id="rId16" w:history="1">
        <w:r w:rsidRPr="00487D4C">
          <w:rPr>
            <w:rStyle w:val="Hipervnculo"/>
            <w:rFonts w:ascii="Arial" w:hAnsi="Arial" w:cs="Arial"/>
            <w:sz w:val="20"/>
            <w:szCs w:val="20"/>
          </w:rPr>
          <w:t>pclitrad@gmail.com</w:t>
        </w:r>
      </w:hyperlink>
      <w:r>
        <w:rPr>
          <w:rFonts w:ascii="Arial" w:hAnsi="Arial" w:cs="Arial"/>
          <w:sz w:val="20"/>
          <w:szCs w:val="20"/>
        </w:rPr>
        <w:t xml:space="preserve">   Agradeciendo a miembros del Equipo asesor de LaViaCampesina y sus aportes</w:t>
      </w:r>
    </w:p>
    <w:p w:rsidR="002A6C6B" w:rsidRDefault="00264F65" w:rsidP="00264F65">
      <w:pPr>
        <w:widowControl/>
        <w:suppressAutoHyphens w:val="0"/>
        <w:rPr>
          <w:rFonts w:ascii="Arial" w:hAnsi="Arial"/>
          <w:b/>
          <w:sz w:val="22"/>
          <w:szCs w:val="22"/>
        </w:rPr>
      </w:pPr>
      <w:r>
        <w:rPr>
          <w:rFonts w:ascii="Arial" w:hAnsi="Arial" w:cs="Arial"/>
          <w:sz w:val="20"/>
          <w:szCs w:val="20"/>
        </w:rPr>
        <w:br w:type="page"/>
      </w:r>
      <w:r w:rsidR="009B5B11" w:rsidRPr="00264F65">
        <w:rPr>
          <w:rFonts w:ascii="Arial" w:hAnsi="Arial"/>
          <w:b/>
          <w:sz w:val="22"/>
          <w:szCs w:val="22"/>
        </w:rPr>
        <w:lastRenderedPageBreak/>
        <w:t>Bibliografia</w:t>
      </w:r>
      <w:r w:rsidRPr="00264F65">
        <w:rPr>
          <w:rFonts w:ascii="Arial" w:hAnsi="Arial"/>
          <w:b/>
          <w:sz w:val="22"/>
          <w:szCs w:val="22"/>
        </w:rPr>
        <w:t xml:space="preserve"> referida </w:t>
      </w:r>
    </w:p>
    <w:p w:rsidR="00264F65" w:rsidRPr="00264F65" w:rsidRDefault="00264F65" w:rsidP="00264F65">
      <w:pPr>
        <w:widowControl/>
        <w:suppressAutoHyphens w:val="0"/>
        <w:rPr>
          <w:rFonts w:ascii="Arial" w:hAnsi="Arial" w:cs="Arial"/>
          <w:b/>
          <w:sz w:val="20"/>
          <w:szCs w:val="20"/>
        </w:rPr>
      </w:pPr>
    </w:p>
    <w:p w:rsidR="00264F65" w:rsidRDefault="0083244F" w:rsidP="008B13A2">
      <w:pPr>
        <w:rPr>
          <w:rFonts w:ascii="Arial" w:hAnsi="Arial"/>
          <w:sz w:val="22"/>
          <w:szCs w:val="22"/>
        </w:rPr>
      </w:pPr>
      <w:r>
        <w:rPr>
          <w:rFonts w:ascii="Arial" w:hAnsi="Arial"/>
          <w:sz w:val="22"/>
          <w:szCs w:val="22"/>
        </w:rPr>
        <w:t>Avila</w:t>
      </w:r>
      <w:r w:rsidR="00264F65">
        <w:rPr>
          <w:rFonts w:ascii="Arial" w:hAnsi="Arial"/>
          <w:sz w:val="22"/>
          <w:szCs w:val="22"/>
        </w:rPr>
        <w:t xml:space="preserve"> Dana y Patricio Leighton Comunicación personal acerca de IALAs en Sudamérica.</w:t>
      </w:r>
    </w:p>
    <w:p w:rsidR="008B13A2" w:rsidRDefault="008B13A2" w:rsidP="008B13A2">
      <w:pPr>
        <w:rPr>
          <w:rFonts w:ascii="Arial" w:hAnsi="Arial"/>
          <w:sz w:val="22"/>
          <w:szCs w:val="22"/>
        </w:rPr>
      </w:pPr>
    </w:p>
    <w:p w:rsidR="00121C8A" w:rsidRDefault="00121C8A" w:rsidP="008B13A2">
      <w:pPr>
        <w:rPr>
          <w:rFonts w:ascii="Arial" w:hAnsi="Arial" w:cs="Arial"/>
          <w:sz w:val="22"/>
          <w:szCs w:val="22"/>
        </w:rPr>
      </w:pPr>
      <w:r>
        <w:rPr>
          <w:rFonts w:ascii="Arial" w:hAnsi="Arial" w:cs="Arial"/>
          <w:sz w:val="22"/>
          <w:szCs w:val="22"/>
        </w:rPr>
        <w:t xml:space="preserve">Baronnet, Bruno, Mariana Mora y  Richard Stahler-Schok  2014. Luchas Muy Otras </w:t>
      </w:r>
      <w:r w:rsidR="0083244F">
        <w:rPr>
          <w:rFonts w:ascii="Arial" w:hAnsi="Arial" w:cs="Arial"/>
          <w:sz w:val="22"/>
          <w:szCs w:val="22"/>
        </w:rPr>
        <w:t>México</w:t>
      </w:r>
      <w:r w:rsidR="00264F65">
        <w:rPr>
          <w:rFonts w:ascii="Arial" w:hAnsi="Arial" w:cs="Arial"/>
          <w:sz w:val="22"/>
          <w:szCs w:val="22"/>
        </w:rPr>
        <w:t>.</w:t>
      </w:r>
    </w:p>
    <w:p w:rsidR="008B13A2" w:rsidRDefault="008B13A2" w:rsidP="008B13A2">
      <w:pPr>
        <w:rPr>
          <w:rFonts w:ascii="Arial" w:hAnsi="Arial"/>
          <w:sz w:val="22"/>
          <w:szCs w:val="22"/>
        </w:rPr>
      </w:pPr>
    </w:p>
    <w:p w:rsidR="00757631" w:rsidRDefault="00757631" w:rsidP="00E2091B">
      <w:pPr>
        <w:rPr>
          <w:rFonts w:ascii="Arial" w:hAnsi="Arial"/>
          <w:sz w:val="22"/>
          <w:szCs w:val="22"/>
        </w:rPr>
      </w:pPr>
      <w:r>
        <w:rPr>
          <w:rFonts w:ascii="Arial" w:hAnsi="Arial"/>
          <w:sz w:val="22"/>
          <w:szCs w:val="22"/>
        </w:rPr>
        <w:t xml:space="preserve">De La Garza María T. 2017 “Education as liberation” </w:t>
      </w:r>
      <w:r w:rsidR="00E2091B">
        <w:rPr>
          <w:rFonts w:ascii="Arial" w:hAnsi="Arial"/>
          <w:sz w:val="22"/>
          <w:szCs w:val="22"/>
        </w:rPr>
        <w:t>E</w:t>
      </w:r>
      <w:r>
        <w:rPr>
          <w:rFonts w:ascii="Arial" w:hAnsi="Arial"/>
          <w:sz w:val="22"/>
          <w:szCs w:val="22"/>
        </w:rPr>
        <w:t>n Gregory &amp; Laverty “The community of inquiry with Ann Margaret Sharp”</w:t>
      </w:r>
      <w:r w:rsidR="00E2091B">
        <w:rPr>
          <w:rFonts w:ascii="Arial" w:hAnsi="Arial"/>
          <w:sz w:val="22"/>
          <w:szCs w:val="22"/>
        </w:rPr>
        <w:t>.</w:t>
      </w:r>
      <w:r>
        <w:rPr>
          <w:rFonts w:ascii="Arial" w:hAnsi="Arial"/>
          <w:sz w:val="22"/>
          <w:szCs w:val="22"/>
        </w:rPr>
        <w:t xml:space="preserve"> Routledge USA</w:t>
      </w:r>
    </w:p>
    <w:p w:rsidR="008B13A2" w:rsidRDefault="008B13A2" w:rsidP="008B13A2">
      <w:pPr>
        <w:rPr>
          <w:rFonts w:ascii="Arial" w:hAnsi="Arial"/>
          <w:sz w:val="22"/>
          <w:szCs w:val="22"/>
        </w:rPr>
      </w:pPr>
    </w:p>
    <w:p w:rsidR="009820CB" w:rsidRDefault="009820CB" w:rsidP="008B13A2">
      <w:pPr>
        <w:rPr>
          <w:rFonts w:ascii="Arial" w:hAnsi="Arial"/>
          <w:sz w:val="22"/>
          <w:szCs w:val="22"/>
        </w:rPr>
      </w:pPr>
      <w:r>
        <w:rPr>
          <w:rFonts w:ascii="Arial" w:hAnsi="Arial"/>
          <w:sz w:val="22"/>
          <w:szCs w:val="22"/>
        </w:rPr>
        <w:t>Echeverria, Eugenio. 2004</w:t>
      </w:r>
      <w:r w:rsidR="00264F65">
        <w:rPr>
          <w:rFonts w:ascii="Arial" w:hAnsi="Arial"/>
          <w:sz w:val="22"/>
          <w:szCs w:val="22"/>
        </w:rPr>
        <w:t>.</w:t>
      </w:r>
      <w:r>
        <w:rPr>
          <w:rFonts w:ascii="Arial" w:hAnsi="Arial"/>
          <w:sz w:val="22"/>
          <w:szCs w:val="22"/>
        </w:rPr>
        <w:t xml:space="preserve"> Filosof</w:t>
      </w:r>
      <w:r w:rsidR="00264F65">
        <w:rPr>
          <w:rFonts w:ascii="Arial" w:hAnsi="Arial"/>
          <w:sz w:val="22"/>
          <w:szCs w:val="22"/>
        </w:rPr>
        <w:t>í</w:t>
      </w:r>
      <w:r>
        <w:rPr>
          <w:rFonts w:ascii="Arial" w:hAnsi="Arial"/>
          <w:sz w:val="22"/>
          <w:szCs w:val="22"/>
        </w:rPr>
        <w:t>a para Niños. SM de ediciones</w:t>
      </w:r>
      <w:r w:rsidR="00264F65">
        <w:rPr>
          <w:rFonts w:ascii="Arial" w:hAnsi="Arial"/>
          <w:sz w:val="22"/>
          <w:szCs w:val="22"/>
        </w:rPr>
        <w:t>,</w:t>
      </w:r>
      <w:r>
        <w:rPr>
          <w:rFonts w:ascii="Arial" w:hAnsi="Arial"/>
          <w:sz w:val="22"/>
          <w:szCs w:val="22"/>
        </w:rPr>
        <w:t xml:space="preserve"> México</w:t>
      </w:r>
    </w:p>
    <w:p w:rsidR="008B13A2" w:rsidRDefault="008B13A2" w:rsidP="008B13A2">
      <w:pPr>
        <w:contextualSpacing/>
        <w:jc w:val="both"/>
        <w:rPr>
          <w:rFonts w:ascii="Arial" w:hAnsi="Arial" w:cs="Arial"/>
          <w:sz w:val="22"/>
          <w:szCs w:val="22"/>
        </w:rPr>
      </w:pPr>
    </w:p>
    <w:p w:rsidR="00121F35" w:rsidRPr="00121F35" w:rsidRDefault="00121F35" w:rsidP="008B13A2">
      <w:pPr>
        <w:contextualSpacing/>
        <w:jc w:val="both"/>
        <w:rPr>
          <w:rFonts w:ascii="Arial" w:hAnsi="Arial" w:cs="Arial"/>
          <w:sz w:val="22"/>
          <w:szCs w:val="22"/>
        </w:rPr>
      </w:pPr>
      <w:r w:rsidRPr="00121F35">
        <w:rPr>
          <w:rFonts w:ascii="Arial" w:hAnsi="Arial" w:cs="Arial"/>
          <w:sz w:val="22"/>
          <w:szCs w:val="22"/>
        </w:rPr>
        <w:t>Gimonet, Jean Claude.</w:t>
      </w:r>
      <w:r w:rsidR="00264F65">
        <w:rPr>
          <w:rFonts w:ascii="Arial" w:hAnsi="Arial" w:cs="Arial"/>
          <w:sz w:val="22"/>
          <w:szCs w:val="22"/>
        </w:rPr>
        <w:t xml:space="preserve"> 2009.</w:t>
      </w:r>
      <w:r w:rsidRPr="00121F35">
        <w:rPr>
          <w:rFonts w:ascii="Arial" w:hAnsi="Arial" w:cs="Arial"/>
          <w:sz w:val="22"/>
          <w:szCs w:val="22"/>
        </w:rPr>
        <w:t xml:space="preserve"> Lograr y comprender la pedagogía de la alternancia. Guatemala, AIMFR-IDEFA, </w:t>
      </w:r>
    </w:p>
    <w:p w:rsidR="008B13A2" w:rsidRDefault="008B13A2" w:rsidP="008B13A2">
      <w:pPr>
        <w:rPr>
          <w:rFonts w:ascii="Arial" w:hAnsi="Arial"/>
          <w:sz w:val="22"/>
          <w:szCs w:val="22"/>
        </w:rPr>
      </w:pPr>
    </w:p>
    <w:p w:rsidR="009820CB" w:rsidRDefault="009820CB" w:rsidP="008B13A2">
      <w:pPr>
        <w:rPr>
          <w:rFonts w:ascii="Arial" w:hAnsi="Arial"/>
          <w:sz w:val="22"/>
          <w:szCs w:val="22"/>
        </w:rPr>
      </w:pPr>
      <w:r>
        <w:rPr>
          <w:rFonts w:ascii="Arial" w:hAnsi="Arial"/>
          <w:sz w:val="22"/>
          <w:szCs w:val="22"/>
        </w:rPr>
        <w:t>González</w:t>
      </w:r>
      <w:r w:rsidR="00264F65">
        <w:rPr>
          <w:rFonts w:ascii="Arial" w:hAnsi="Arial"/>
          <w:sz w:val="22"/>
          <w:szCs w:val="22"/>
        </w:rPr>
        <w:t>-Flores</w:t>
      </w:r>
      <w:r>
        <w:rPr>
          <w:rFonts w:ascii="Arial" w:hAnsi="Arial"/>
          <w:sz w:val="22"/>
          <w:szCs w:val="22"/>
        </w:rPr>
        <w:t>, Pedro 200</w:t>
      </w:r>
      <w:r w:rsidR="00121C8A">
        <w:rPr>
          <w:rFonts w:ascii="Arial" w:hAnsi="Arial"/>
          <w:sz w:val="22"/>
          <w:szCs w:val="22"/>
        </w:rPr>
        <w:t>6</w:t>
      </w:r>
      <w:r w:rsidR="00757631">
        <w:rPr>
          <w:rFonts w:ascii="Arial" w:hAnsi="Arial"/>
          <w:sz w:val="22"/>
          <w:szCs w:val="22"/>
        </w:rPr>
        <w:t>.</w:t>
      </w:r>
      <w:r w:rsidR="00121C8A">
        <w:rPr>
          <w:rFonts w:ascii="Arial" w:hAnsi="Arial"/>
          <w:sz w:val="22"/>
          <w:szCs w:val="22"/>
        </w:rPr>
        <w:t xml:space="preserve">  Aprendizajes de Agroecología </w:t>
      </w:r>
      <w:r w:rsidR="00264F65">
        <w:rPr>
          <w:rFonts w:ascii="Arial" w:hAnsi="Arial"/>
          <w:sz w:val="22"/>
          <w:szCs w:val="22"/>
        </w:rPr>
        <w:t xml:space="preserve">en educación intercultural. Coloquio </w:t>
      </w:r>
      <w:r w:rsidR="00757631">
        <w:rPr>
          <w:rFonts w:ascii="Arial" w:hAnsi="Arial"/>
          <w:sz w:val="22"/>
          <w:szCs w:val="22"/>
        </w:rPr>
        <w:t xml:space="preserve">tesistas </w:t>
      </w:r>
      <w:r w:rsidR="00264F65">
        <w:rPr>
          <w:rFonts w:ascii="Arial" w:hAnsi="Arial"/>
          <w:sz w:val="22"/>
          <w:szCs w:val="22"/>
        </w:rPr>
        <w:t xml:space="preserve">MDR - </w:t>
      </w:r>
      <w:r w:rsidR="00121C8A">
        <w:rPr>
          <w:rFonts w:ascii="Arial" w:hAnsi="Arial"/>
          <w:sz w:val="22"/>
          <w:szCs w:val="22"/>
        </w:rPr>
        <w:t>UAM Xochimilco</w:t>
      </w:r>
      <w:r w:rsidR="00264F65">
        <w:rPr>
          <w:rFonts w:ascii="Arial" w:hAnsi="Arial"/>
          <w:sz w:val="22"/>
          <w:szCs w:val="22"/>
        </w:rPr>
        <w:t xml:space="preserve"> (no publicada)</w:t>
      </w:r>
    </w:p>
    <w:p w:rsidR="008B13A2" w:rsidRDefault="008B13A2" w:rsidP="008B13A2">
      <w:pPr>
        <w:rPr>
          <w:rFonts w:ascii="Arial" w:hAnsi="Arial"/>
          <w:sz w:val="22"/>
          <w:szCs w:val="22"/>
        </w:rPr>
      </w:pPr>
    </w:p>
    <w:p w:rsidR="00121C8A" w:rsidRDefault="00121C8A" w:rsidP="008B13A2">
      <w:pPr>
        <w:rPr>
          <w:rFonts w:ascii="Arial" w:hAnsi="Arial"/>
          <w:sz w:val="22"/>
          <w:szCs w:val="22"/>
        </w:rPr>
      </w:pPr>
      <w:r>
        <w:rPr>
          <w:rFonts w:ascii="Arial" w:hAnsi="Arial"/>
          <w:sz w:val="22"/>
          <w:szCs w:val="22"/>
        </w:rPr>
        <w:t>González 201</w:t>
      </w:r>
      <w:r w:rsidR="00264F65">
        <w:rPr>
          <w:rFonts w:ascii="Arial" w:hAnsi="Arial"/>
          <w:sz w:val="22"/>
          <w:szCs w:val="22"/>
        </w:rPr>
        <w:t>7</w:t>
      </w:r>
      <w:r>
        <w:rPr>
          <w:rFonts w:ascii="Arial" w:hAnsi="Arial"/>
          <w:sz w:val="22"/>
          <w:szCs w:val="22"/>
        </w:rPr>
        <w:t xml:space="preserve"> Sistematización </w:t>
      </w:r>
      <w:r w:rsidR="00757631">
        <w:rPr>
          <w:rFonts w:ascii="Arial" w:hAnsi="Arial"/>
          <w:sz w:val="22"/>
          <w:szCs w:val="22"/>
        </w:rPr>
        <w:t xml:space="preserve">participativa </w:t>
      </w:r>
      <w:r w:rsidR="0083244F">
        <w:rPr>
          <w:rFonts w:ascii="Arial" w:hAnsi="Arial"/>
          <w:sz w:val="22"/>
          <w:szCs w:val="22"/>
        </w:rPr>
        <w:t>P</w:t>
      </w:r>
      <w:r>
        <w:rPr>
          <w:rFonts w:ascii="Arial" w:hAnsi="Arial"/>
          <w:sz w:val="22"/>
          <w:szCs w:val="22"/>
        </w:rPr>
        <w:t>atronato Pro educación Mexicano Guaquitepec</w:t>
      </w:r>
      <w:r w:rsidR="00757631">
        <w:rPr>
          <w:rFonts w:ascii="Arial" w:hAnsi="Arial"/>
          <w:sz w:val="22"/>
          <w:szCs w:val="22"/>
        </w:rPr>
        <w:t>,</w:t>
      </w:r>
      <w:r>
        <w:rPr>
          <w:rFonts w:ascii="Arial" w:hAnsi="Arial"/>
          <w:sz w:val="22"/>
          <w:szCs w:val="22"/>
        </w:rPr>
        <w:t xml:space="preserve"> </w:t>
      </w:r>
      <w:r w:rsidR="00264F65">
        <w:rPr>
          <w:rFonts w:ascii="Arial" w:hAnsi="Arial"/>
          <w:sz w:val="22"/>
          <w:szCs w:val="22"/>
        </w:rPr>
        <w:t>para</w:t>
      </w:r>
      <w:r>
        <w:rPr>
          <w:rFonts w:ascii="Arial" w:hAnsi="Arial"/>
          <w:sz w:val="22"/>
          <w:szCs w:val="22"/>
        </w:rPr>
        <w:t xml:space="preserve"> </w:t>
      </w:r>
      <w:r w:rsidR="00264F65">
        <w:rPr>
          <w:rFonts w:ascii="Arial" w:hAnsi="Arial"/>
          <w:sz w:val="22"/>
          <w:szCs w:val="22"/>
        </w:rPr>
        <w:t xml:space="preserve"> Ayuda en Acción y Fund</w:t>
      </w:r>
      <w:r w:rsidR="00757631">
        <w:rPr>
          <w:rFonts w:ascii="Arial" w:hAnsi="Arial"/>
          <w:sz w:val="22"/>
          <w:szCs w:val="22"/>
        </w:rPr>
        <w:t>ación</w:t>
      </w:r>
      <w:r w:rsidR="00264F65">
        <w:rPr>
          <w:rFonts w:ascii="Arial" w:hAnsi="Arial"/>
          <w:sz w:val="22"/>
          <w:szCs w:val="22"/>
        </w:rPr>
        <w:t xml:space="preserve"> </w:t>
      </w:r>
      <w:r>
        <w:rPr>
          <w:rFonts w:ascii="Arial" w:hAnsi="Arial"/>
          <w:sz w:val="22"/>
          <w:szCs w:val="22"/>
        </w:rPr>
        <w:t>Kellogs</w:t>
      </w:r>
      <w:r w:rsidR="00757631">
        <w:rPr>
          <w:rFonts w:ascii="Arial" w:hAnsi="Arial"/>
          <w:sz w:val="22"/>
          <w:szCs w:val="22"/>
        </w:rPr>
        <w:t>,</w:t>
      </w:r>
      <w:r>
        <w:rPr>
          <w:rFonts w:ascii="Arial" w:hAnsi="Arial"/>
          <w:sz w:val="22"/>
          <w:szCs w:val="22"/>
        </w:rPr>
        <w:t xml:space="preserve"> </w:t>
      </w:r>
      <w:r w:rsidR="00264F65">
        <w:rPr>
          <w:rFonts w:ascii="Arial" w:hAnsi="Arial"/>
          <w:sz w:val="22"/>
          <w:szCs w:val="22"/>
        </w:rPr>
        <w:t>Chiapas</w:t>
      </w:r>
      <w:r w:rsidR="00757631">
        <w:rPr>
          <w:rFonts w:ascii="Arial" w:hAnsi="Arial"/>
          <w:sz w:val="22"/>
          <w:szCs w:val="22"/>
        </w:rPr>
        <w:t>,</w:t>
      </w:r>
      <w:r w:rsidR="00264F65">
        <w:rPr>
          <w:rFonts w:ascii="Arial" w:hAnsi="Arial"/>
          <w:sz w:val="22"/>
          <w:szCs w:val="22"/>
        </w:rPr>
        <w:t xml:space="preserve"> México</w:t>
      </w:r>
    </w:p>
    <w:p w:rsidR="008B13A2" w:rsidRDefault="008B13A2" w:rsidP="008B13A2">
      <w:pPr>
        <w:rPr>
          <w:rFonts w:ascii="Arial" w:hAnsi="Arial"/>
          <w:sz w:val="22"/>
          <w:szCs w:val="22"/>
        </w:rPr>
      </w:pPr>
    </w:p>
    <w:p w:rsidR="00121C8A" w:rsidRDefault="00121C8A" w:rsidP="008B13A2">
      <w:pPr>
        <w:rPr>
          <w:rFonts w:ascii="Arial" w:hAnsi="Arial"/>
          <w:sz w:val="22"/>
          <w:szCs w:val="22"/>
        </w:rPr>
      </w:pPr>
      <w:r>
        <w:rPr>
          <w:rFonts w:ascii="Arial" w:hAnsi="Arial"/>
          <w:sz w:val="22"/>
          <w:szCs w:val="22"/>
        </w:rPr>
        <w:t xml:space="preserve">González 2017 Evaluación </w:t>
      </w:r>
      <w:r w:rsidR="00757631">
        <w:rPr>
          <w:rFonts w:ascii="Arial" w:hAnsi="Arial"/>
          <w:sz w:val="22"/>
          <w:szCs w:val="22"/>
        </w:rPr>
        <w:t xml:space="preserve">participativa </w:t>
      </w:r>
      <w:r>
        <w:rPr>
          <w:rFonts w:ascii="Arial" w:hAnsi="Arial"/>
          <w:sz w:val="22"/>
          <w:szCs w:val="22"/>
        </w:rPr>
        <w:t>escuela Niwan Nha</w:t>
      </w:r>
      <w:r w:rsidR="00757631">
        <w:rPr>
          <w:rFonts w:ascii="Arial" w:hAnsi="Arial"/>
          <w:sz w:val="22"/>
          <w:szCs w:val="22"/>
        </w:rPr>
        <w:t>,</w:t>
      </w:r>
      <w:r>
        <w:rPr>
          <w:rFonts w:ascii="Arial" w:hAnsi="Arial"/>
          <w:sz w:val="22"/>
          <w:szCs w:val="22"/>
        </w:rPr>
        <w:t xml:space="preserve"> para Forum syd </w:t>
      </w:r>
      <w:r w:rsidR="00264F65">
        <w:rPr>
          <w:rFonts w:ascii="Arial" w:hAnsi="Arial"/>
          <w:sz w:val="22"/>
          <w:szCs w:val="22"/>
        </w:rPr>
        <w:t>- Guatemala</w:t>
      </w:r>
      <w:r w:rsidR="00757631">
        <w:rPr>
          <w:rFonts w:ascii="Arial" w:hAnsi="Arial"/>
          <w:sz w:val="22"/>
          <w:szCs w:val="22"/>
        </w:rPr>
        <w:t>.</w:t>
      </w:r>
    </w:p>
    <w:p w:rsidR="008B13A2" w:rsidRDefault="008B13A2" w:rsidP="008B13A2">
      <w:pPr>
        <w:rPr>
          <w:rFonts w:ascii="Arial" w:hAnsi="Arial"/>
          <w:sz w:val="22"/>
          <w:szCs w:val="22"/>
        </w:rPr>
      </w:pPr>
    </w:p>
    <w:p w:rsidR="00121C8A" w:rsidRDefault="00B23220" w:rsidP="008B13A2">
      <w:pPr>
        <w:rPr>
          <w:rFonts w:ascii="Arial" w:hAnsi="Arial"/>
          <w:sz w:val="22"/>
          <w:szCs w:val="22"/>
        </w:rPr>
      </w:pPr>
      <w:r>
        <w:rPr>
          <w:rFonts w:ascii="Arial" w:hAnsi="Arial"/>
          <w:sz w:val="22"/>
          <w:szCs w:val="22"/>
        </w:rPr>
        <w:t xml:space="preserve">Harada, </w:t>
      </w:r>
      <w:r w:rsidR="0083244F">
        <w:rPr>
          <w:rFonts w:ascii="Arial" w:hAnsi="Arial"/>
          <w:sz w:val="22"/>
          <w:szCs w:val="22"/>
        </w:rPr>
        <w:t>Eduardo 2012</w:t>
      </w:r>
      <w:r w:rsidR="00264F65">
        <w:rPr>
          <w:rFonts w:ascii="Arial" w:hAnsi="Arial"/>
          <w:sz w:val="22"/>
          <w:szCs w:val="22"/>
        </w:rPr>
        <w:t>.</w:t>
      </w:r>
      <w:r w:rsidR="0083244F">
        <w:rPr>
          <w:rFonts w:ascii="Arial" w:hAnsi="Arial"/>
          <w:sz w:val="22"/>
          <w:szCs w:val="22"/>
        </w:rPr>
        <w:t xml:space="preserve"> La Filosofía de Matthew Lipman y la Educación; perspectivas desde México. UNAM y UAEM México </w:t>
      </w:r>
    </w:p>
    <w:p w:rsidR="008B13A2" w:rsidRDefault="008B13A2" w:rsidP="008B13A2">
      <w:pPr>
        <w:rPr>
          <w:rFonts w:ascii="Arial" w:hAnsi="Arial"/>
          <w:sz w:val="22"/>
          <w:szCs w:val="22"/>
        </w:rPr>
      </w:pPr>
    </w:p>
    <w:p w:rsidR="009820CB" w:rsidRPr="008B13A2" w:rsidRDefault="009820CB" w:rsidP="008B13A2">
      <w:pPr>
        <w:rPr>
          <w:rFonts w:ascii="Arial" w:hAnsi="Arial" w:cs="Arial"/>
          <w:sz w:val="22"/>
          <w:szCs w:val="22"/>
        </w:rPr>
      </w:pPr>
      <w:r>
        <w:rPr>
          <w:rFonts w:ascii="Arial" w:hAnsi="Arial"/>
          <w:sz w:val="22"/>
          <w:szCs w:val="22"/>
        </w:rPr>
        <w:t>Lago, Juan Carlos. 2006 Redescribiendo la Comunidad de investigación. Ediciones de la Torre. España</w:t>
      </w:r>
    </w:p>
    <w:p w:rsidR="009B5B11" w:rsidRPr="008B13A2" w:rsidRDefault="009B5B11" w:rsidP="008B13A2">
      <w:pPr>
        <w:spacing w:before="120" w:after="120"/>
        <w:ind w:left="720" w:hanging="720"/>
        <w:jc w:val="both"/>
        <w:rPr>
          <w:rFonts w:ascii="Arial" w:hAnsi="Arial" w:cs="Arial"/>
          <w:sz w:val="22"/>
          <w:szCs w:val="22"/>
          <w:lang w:val="pt-BR"/>
        </w:rPr>
      </w:pPr>
      <w:r w:rsidRPr="008B13A2">
        <w:rPr>
          <w:rFonts w:ascii="Arial" w:hAnsi="Arial" w:cs="Arial"/>
          <w:sz w:val="22"/>
          <w:szCs w:val="22"/>
        </w:rPr>
        <w:t>Machín Sosa, B., Roque Jaime, A.M., Ávila Lozano, D.R. and Rosset, P.M. 2013.</w:t>
      </w:r>
      <w:r w:rsidR="008B13A2">
        <w:rPr>
          <w:rFonts w:ascii="Arial" w:hAnsi="Arial" w:cs="Arial"/>
          <w:sz w:val="22"/>
          <w:szCs w:val="22"/>
        </w:rPr>
        <w:t xml:space="preserve"> </w:t>
      </w:r>
      <w:r w:rsidRPr="008B13A2">
        <w:rPr>
          <w:rFonts w:ascii="Arial" w:hAnsi="Arial" w:cs="Arial"/>
          <w:i/>
          <w:sz w:val="22"/>
          <w:szCs w:val="22"/>
        </w:rPr>
        <w:t xml:space="preserve">Agroecological Revolution: The farmer-to-farmer movement of the ANAP in Cuba. </w:t>
      </w:r>
      <w:r w:rsidRPr="008B13A2">
        <w:rPr>
          <w:rFonts w:ascii="Arial" w:hAnsi="Arial" w:cs="Arial"/>
          <w:sz w:val="22"/>
          <w:szCs w:val="22"/>
          <w:lang w:val="pt-BR"/>
        </w:rPr>
        <w:t xml:space="preserve">Jakarta and Havana: la Via Campesina. </w:t>
      </w:r>
    </w:p>
    <w:p w:rsidR="009B5B11" w:rsidRPr="008B13A2" w:rsidRDefault="009B5B11" w:rsidP="008B13A2">
      <w:pPr>
        <w:spacing w:before="120" w:after="120"/>
        <w:ind w:left="720" w:hanging="720"/>
        <w:jc w:val="both"/>
        <w:rPr>
          <w:rFonts w:ascii="Arial" w:hAnsi="Arial" w:cs="Arial"/>
          <w:sz w:val="22"/>
          <w:szCs w:val="22"/>
        </w:rPr>
      </w:pPr>
      <w:r w:rsidRPr="008B13A2">
        <w:rPr>
          <w:rFonts w:ascii="Arial" w:hAnsi="Arial" w:cs="Arial"/>
          <w:sz w:val="22"/>
          <w:szCs w:val="22"/>
        </w:rPr>
        <w:t xml:space="preserve">Martínez-Torres, M. E., and P. Rosset. 2010. La Vía Campesina: the birth and evolution of a transnational social movement. </w:t>
      </w:r>
      <w:r w:rsidRPr="008B13A2">
        <w:rPr>
          <w:rFonts w:ascii="Arial" w:hAnsi="Arial" w:cs="Arial"/>
          <w:i/>
          <w:sz w:val="22"/>
          <w:szCs w:val="22"/>
        </w:rPr>
        <w:t>The Journal of Peasant Studies</w:t>
      </w:r>
      <w:r w:rsidRPr="008B13A2">
        <w:rPr>
          <w:rFonts w:ascii="Arial" w:hAnsi="Arial" w:cs="Arial"/>
          <w:sz w:val="22"/>
          <w:szCs w:val="22"/>
        </w:rPr>
        <w:t xml:space="preserve"> 37(1): 149–75.</w:t>
      </w:r>
    </w:p>
    <w:p w:rsidR="005E5CB8" w:rsidRPr="008B13A2" w:rsidRDefault="005E5CB8" w:rsidP="008B13A2">
      <w:pPr>
        <w:spacing w:before="120" w:after="120"/>
        <w:ind w:left="720" w:hanging="720"/>
        <w:jc w:val="both"/>
        <w:rPr>
          <w:rFonts w:ascii="Arial" w:hAnsi="Arial" w:cs="Arial"/>
          <w:sz w:val="22"/>
          <w:szCs w:val="22"/>
        </w:rPr>
      </w:pPr>
      <w:r w:rsidRPr="008B13A2">
        <w:rPr>
          <w:rFonts w:ascii="Arial" w:hAnsi="Arial" w:cs="Arial"/>
          <w:sz w:val="22"/>
          <w:szCs w:val="22"/>
        </w:rPr>
        <w:t xml:space="preserve">McCune, N., J. Reardon, and P. Rosset. 2014. Agroecological </w:t>
      </w:r>
      <w:r w:rsidRPr="008B13A2">
        <w:rPr>
          <w:rFonts w:ascii="Arial" w:hAnsi="Arial" w:cs="Arial"/>
          <w:i/>
          <w:sz w:val="22"/>
          <w:szCs w:val="22"/>
        </w:rPr>
        <w:t>formación</w:t>
      </w:r>
      <w:r w:rsidRPr="008B13A2">
        <w:rPr>
          <w:rFonts w:ascii="Arial" w:hAnsi="Arial" w:cs="Arial"/>
          <w:sz w:val="22"/>
          <w:szCs w:val="22"/>
        </w:rPr>
        <w:t xml:space="preserve"> in rural social movements. </w:t>
      </w:r>
      <w:r w:rsidRPr="008B13A2">
        <w:rPr>
          <w:rFonts w:ascii="Arial" w:hAnsi="Arial" w:cs="Arial"/>
          <w:i/>
          <w:sz w:val="22"/>
          <w:szCs w:val="22"/>
        </w:rPr>
        <w:t>Radical Teacher</w:t>
      </w:r>
      <w:r w:rsidRPr="008B13A2">
        <w:rPr>
          <w:rFonts w:ascii="Arial" w:hAnsi="Arial" w:cs="Arial"/>
          <w:sz w:val="22"/>
          <w:szCs w:val="22"/>
        </w:rPr>
        <w:t xml:space="preserve"> 98: 31–37.</w:t>
      </w:r>
    </w:p>
    <w:p w:rsidR="005E5CB8" w:rsidRPr="008B13A2" w:rsidRDefault="005E5CB8" w:rsidP="008B13A2">
      <w:pPr>
        <w:spacing w:before="120" w:after="120"/>
        <w:ind w:left="720" w:hanging="720"/>
        <w:jc w:val="both"/>
        <w:rPr>
          <w:rFonts w:ascii="Arial" w:hAnsi="Arial" w:cs="Arial"/>
          <w:sz w:val="22"/>
          <w:szCs w:val="22"/>
        </w:rPr>
      </w:pPr>
      <w:r w:rsidRPr="008B13A2">
        <w:rPr>
          <w:rFonts w:ascii="Arial" w:hAnsi="Arial" w:cs="Arial"/>
          <w:sz w:val="22"/>
          <w:szCs w:val="22"/>
        </w:rPr>
        <w:t xml:space="preserve">McCune, N, P.M. Rosset, T. Cruz Salazar, A. Saldívar Moreno and H Morales. 2016. Mediated territoriality: rural workers and the efforts to scale out agroecology in Nicaragua, </w:t>
      </w:r>
      <w:r w:rsidRPr="008B13A2">
        <w:rPr>
          <w:rFonts w:ascii="Arial" w:hAnsi="Arial" w:cs="Arial"/>
          <w:i/>
          <w:sz w:val="22"/>
          <w:szCs w:val="22"/>
        </w:rPr>
        <w:t>The Journal of Peasant Studies</w:t>
      </w:r>
      <w:r w:rsidRPr="008B13A2">
        <w:rPr>
          <w:rFonts w:ascii="Arial" w:hAnsi="Arial" w:cs="Arial"/>
          <w:sz w:val="22"/>
          <w:szCs w:val="22"/>
        </w:rPr>
        <w:t>, DOI: 10.1080/03066150.2016.1233868</w:t>
      </w:r>
      <w:r w:rsidR="00121F35" w:rsidRPr="008B13A2">
        <w:rPr>
          <w:rFonts w:ascii="Arial" w:hAnsi="Arial" w:cs="Arial"/>
          <w:sz w:val="22"/>
          <w:szCs w:val="22"/>
        </w:rPr>
        <w:t>.</w:t>
      </w:r>
    </w:p>
    <w:p w:rsidR="00121F35" w:rsidRDefault="00121F35" w:rsidP="008B13A2">
      <w:pPr>
        <w:spacing w:before="120" w:after="120"/>
        <w:ind w:left="720" w:hanging="720"/>
        <w:jc w:val="both"/>
        <w:rPr>
          <w:rFonts w:cs="Times New Roman"/>
        </w:rPr>
      </w:pPr>
      <w:r w:rsidRPr="003D7BBF">
        <w:rPr>
          <w:rFonts w:ascii="Arial" w:hAnsi="Arial" w:cs="Arial"/>
        </w:rPr>
        <w:t>M</w:t>
      </w:r>
      <w:r w:rsidR="008B13A2">
        <w:rPr>
          <w:rFonts w:ascii="Arial" w:hAnsi="Arial" w:cs="Arial"/>
        </w:rPr>
        <w:t>ejía</w:t>
      </w:r>
      <w:r w:rsidRPr="003D7BBF">
        <w:rPr>
          <w:rFonts w:ascii="Arial" w:hAnsi="Arial" w:cs="Arial"/>
        </w:rPr>
        <w:t>, M</w:t>
      </w:r>
      <w:r>
        <w:rPr>
          <w:rFonts w:ascii="Arial" w:hAnsi="Arial" w:cs="Arial"/>
        </w:rPr>
        <w:t>ario</w:t>
      </w:r>
      <w:r w:rsidRPr="003D7BBF">
        <w:rPr>
          <w:rFonts w:ascii="Arial" w:hAnsi="Arial" w:cs="Arial"/>
        </w:rPr>
        <w:t xml:space="preserve">. Agricultura y espiritualidad. </w:t>
      </w:r>
      <w:r>
        <w:rPr>
          <w:rFonts w:ascii="Arial" w:hAnsi="Arial" w:cs="Arial"/>
        </w:rPr>
        <w:t>Colombia: Cali, 2004.</w:t>
      </w:r>
    </w:p>
    <w:p w:rsidR="008B13A2" w:rsidRDefault="008B13A2" w:rsidP="008B13A2">
      <w:pPr>
        <w:rPr>
          <w:rFonts w:ascii="Arial" w:hAnsi="Arial"/>
          <w:sz w:val="22"/>
          <w:szCs w:val="22"/>
        </w:rPr>
      </w:pPr>
    </w:p>
    <w:p w:rsidR="00121C8A" w:rsidRDefault="00121C8A" w:rsidP="008B13A2">
      <w:pPr>
        <w:rPr>
          <w:rFonts w:ascii="Arial" w:hAnsi="Arial"/>
          <w:sz w:val="22"/>
          <w:szCs w:val="22"/>
        </w:rPr>
      </w:pPr>
      <w:r>
        <w:rPr>
          <w:rFonts w:ascii="Arial" w:hAnsi="Arial"/>
          <w:sz w:val="22"/>
          <w:szCs w:val="22"/>
        </w:rPr>
        <w:t>Muñoz, Gloria 2018</w:t>
      </w:r>
      <w:r w:rsidR="008B13A2">
        <w:rPr>
          <w:rFonts w:ascii="Arial" w:hAnsi="Arial"/>
          <w:sz w:val="22"/>
          <w:szCs w:val="22"/>
        </w:rPr>
        <w:t xml:space="preserve">. </w:t>
      </w:r>
      <w:r>
        <w:rPr>
          <w:rFonts w:ascii="Arial" w:hAnsi="Arial"/>
          <w:sz w:val="22"/>
          <w:szCs w:val="22"/>
        </w:rPr>
        <w:t xml:space="preserve"> Flores en el Desierto</w:t>
      </w:r>
      <w:r w:rsidR="008B13A2">
        <w:rPr>
          <w:rFonts w:ascii="Arial" w:hAnsi="Arial"/>
          <w:sz w:val="22"/>
          <w:szCs w:val="22"/>
        </w:rPr>
        <w:t xml:space="preserve">. </w:t>
      </w:r>
      <w:r>
        <w:rPr>
          <w:rFonts w:ascii="Arial" w:hAnsi="Arial"/>
          <w:sz w:val="22"/>
          <w:szCs w:val="22"/>
        </w:rPr>
        <w:t xml:space="preserve"> Rosa Luxemburgo México</w:t>
      </w:r>
    </w:p>
    <w:p w:rsidR="008B13A2" w:rsidRDefault="008B13A2" w:rsidP="008B13A2">
      <w:pPr>
        <w:rPr>
          <w:rFonts w:ascii="Arial" w:hAnsi="Arial" w:cs="Arial"/>
          <w:sz w:val="22"/>
          <w:szCs w:val="22"/>
        </w:rPr>
      </w:pPr>
    </w:p>
    <w:p w:rsidR="0083244F" w:rsidRPr="008B13A2" w:rsidRDefault="0083244F" w:rsidP="008B13A2">
      <w:pPr>
        <w:spacing w:before="120" w:after="120"/>
        <w:ind w:left="720" w:hanging="720"/>
        <w:jc w:val="both"/>
        <w:rPr>
          <w:rFonts w:ascii="Arial" w:hAnsi="Arial" w:cs="Arial"/>
          <w:sz w:val="22"/>
          <w:szCs w:val="22"/>
        </w:rPr>
      </w:pPr>
      <w:r w:rsidRPr="008B13A2">
        <w:rPr>
          <w:rFonts w:ascii="Arial" w:hAnsi="Arial" w:cs="Arial"/>
          <w:sz w:val="22"/>
          <w:szCs w:val="22"/>
        </w:rPr>
        <w:t xml:space="preserve">Rosset. P. M. 2015. Social organization and process in bringing agroecology to scale. In Food and agriculture organization (FAO) of the united nations, Agroecology for food security and nutrition. Rome: FAO. Available from: </w:t>
      </w:r>
      <w:hyperlink r:id="rId17" w:history="1">
        <w:r w:rsidRPr="008B13A2">
          <w:rPr>
            <w:rStyle w:val="Hipervnculo"/>
            <w:rFonts w:ascii="Arial" w:hAnsi="Arial" w:cs="Arial"/>
            <w:sz w:val="22"/>
            <w:szCs w:val="22"/>
          </w:rPr>
          <w:t>http://www.fao.org/3/a-i4729e.pdf</w:t>
        </w:r>
      </w:hyperlink>
      <w:r w:rsidRPr="008B13A2">
        <w:rPr>
          <w:rFonts w:ascii="Arial" w:hAnsi="Arial" w:cs="Arial"/>
          <w:sz w:val="22"/>
          <w:szCs w:val="22"/>
        </w:rPr>
        <w:t xml:space="preserve"> </w:t>
      </w:r>
    </w:p>
    <w:p w:rsidR="00416D77" w:rsidRPr="008B13A2" w:rsidRDefault="0083244F" w:rsidP="008B13A2">
      <w:pPr>
        <w:spacing w:before="120" w:after="120"/>
        <w:ind w:left="720" w:hanging="720"/>
        <w:jc w:val="both"/>
        <w:rPr>
          <w:rFonts w:ascii="Arial" w:hAnsi="Arial" w:cs="Arial"/>
          <w:sz w:val="22"/>
          <w:szCs w:val="22"/>
        </w:rPr>
      </w:pPr>
      <w:r w:rsidRPr="008B13A2">
        <w:rPr>
          <w:rFonts w:ascii="Arial" w:hAnsi="Arial" w:cs="Arial"/>
          <w:sz w:val="22"/>
          <w:szCs w:val="22"/>
        </w:rPr>
        <w:t xml:space="preserve">Rosset, P.M., et al. 2011. The campesino-to-campesino agroecology movement of ANAP in Cuba: social process methodology in the construction of sustainable peasant agriculture and food sovereignty. </w:t>
      </w:r>
      <w:r w:rsidRPr="008B13A2">
        <w:rPr>
          <w:rFonts w:ascii="Arial" w:hAnsi="Arial" w:cs="Arial"/>
          <w:i/>
          <w:sz w:val="22"/>
          <w:szCs w:val="22"/>
        </w:rPr>
        <w:t>The Journal of Peasant Studies,</w:t>
      </w:r>
      <w:r w:rsidRPr="008B13A2">
        <w:rPr>
          <w:rFonts w:ascii="Arial" w:hAnsi="Arial" w:cs="Arial"/>
          <w:sz w:val="22"/>
          <w:szCs w:val="22"/>
        </w:rPr>
        <w:t xml:space="preserve"> 38(1), 161–91.</w:t>
      </w:r>
    </w:p>
    <w:p w:rsidR="008B13A2" w:rsidRPr="008B13A2" w:rsidRDefault="008B13A2" w:rsidP="008B13A2">
      <w:pPr>
        <w:spacing w:before="120" w:after="120"/>
        <w:ind w:left="720" w:hanging="720"/>
        <w:jc w:val="both"/>
        <w:rPr>
          <w:rFonts w:ascii="Arial" w:hAnsi="Arial" w:cs="Arial"/>
          <w:sz w:val="22"/>
          <w:szCs w:val="22"/>
        </w:rPr>
      </w:pPr>
      <w:r w:rsidRPr="008B13A2">
        <w:rPr>
          <w:rFonts w:ascii="Arial" w:hAnsi="Arial" w:cs="Arial"/>
          <w:sz w:val="22"/>
          <w:szCs w:val="22"/>
        </w:rPr>
        <w:t xml:space="preserve">Rosset, Peter 2017. Investigación con los movimientos sociales rurales a través del acompañamiento crítico y constructivo Co- Labor.  En, Mesa de discusión sobre modelos de investigación participativa ECOSUR Chiapas México </w:t>
      </w:r>
    </w:p>
    <w:sectPr w:rsidR="008B13A2" w:rsidRPr="008B13A2" w:rsidSect="008A2BDB">
      <w:pgSz w:w="11906" w:h="16838"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316" w:rsidRDefault="00DE7316" w:rsidP="0089095B">
      <w:r>
        <w:separator/>
      </w:r>
    </w:p>
  </w:endnote>
  <w:endnote w:type="continuationSeparator" w:id="0">
    <w:p w:rsidR="00DE7316" w:rsidRDefault="00DE7316" w:rsidP="0089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roid Sans Fallback">
    <w:altName w:val="Yu Gothic"/>
    <w:charset w:val="80"/>
    <w:family w:val="auto"/>
    <w:pitch w:val="variable"/>
  </w:font>
  <w:font w:name="Lohit Hindi">
    <w:altName w:val="Yu Gothic"/>
    <w:charset w:val="80"/>
    <w:family w:val="auto"/>
    <w:pitch w:val="variable"/>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316" w:rsidRDefault="00DE7316" w:rsidP="0089095B">
      <w:r>
        <w:separator/>
      </w:r>
    </w:p>
  </w:footnote>
  <w:footnote w:type="continuationSeparator" w:id="0">
    <w:p w:rsidR="00DE7316" w:rsidRDefault="00DE7316" w:rsidP="00890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93CC9"/>
    <w:multiLevelType w:val="hybridMultilevel"/>
    <w:tmpl w:val="1B640C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38"/>
    <w:rsid w:val="000572CA"/>
    <w:rsid w:val="0007521B"/>
    <w:rsid w:val="000B1E75"/>
    <w:rsid w:val="000B3051"/>
    <w:rsid w:val="000B5D38"/>
    <w:rsid w:val="000C3DFF"/>
    <w:rsid w:val="001029F0"/>
    <w:rsid w:val="00121C8A"/>
    <w:rsid w:val="00121F35"/>
    <w:rsid w:val="0014098C"/>
    <w:rsid w:val="001417EC"/>
    <w:rsid w:val="00143F2D"/>
    <w:rsid w:val="001552C9"/>
    <w:rsid w:val="00162482"/>
    <w:rsid w:val="001A2254"/>
    <w:rsid w:val="001B0CB4"/>
    <w:rsid w:val="001C758C"/>
    <w:rsid w:val="001E0E41"/>
    <w:rsid w:val="00207625"/>
    <w:rsid w:val="00241DC0"/>
    <w:rsid w:val="00257A2C"/>
    <w:rsid w:val="00264F65"/>
    <w:rsid w:val="00274F36"/>
    <w:rsid w:val="00275211"/>
    <w:rsid w:val="002A6C6B"/>
    <w:rsid w:val="002D749D"/>
    <w:rsid w:val="00317020"/>
    <w:rsid w:val="00327447"/>
    <w:rsid w:val="003365A2"/>
    <w:rsid w:val="00345A7C"/>
    <w:rsid w:val="003B3FEC"/>
    <w:rsid w:val="003C41BB"/>
    <w:rsid w:val="003E141D"/>
    <w:rsid w:val="003E6D58"/>
    <w:rsid w:val="00416D77"/>
    <w:rsid w:val="00482D8F"/>
    <w:rsid w:val="00493ECA"/>
    <w:rsid w:val="004A5058"/>
    <w:rsid w:val="004B31A9"/>
    <w:rsid w:val="004E2AEB"/>
    <w:rsid w:val="004F768F"/>
    <w:rsid w:val="00542154"/>
    <w:rsid w:val="00554962"/>
    <w:rsid w:val="00573FD4"/>
    <w:rsid w:val="00596C10"/>
    <w:rsid w:val="005A7654"/>
    <w:rsid w:val="005D4402"/>
    <w:rsid w:val="005E5CB8"/>
    <w:rsid w:val="00616968"/>
    <w:rsid w:val="00622F86"/>
    <w:rsid w:val="006416AB"/>
    <w:rsid w:val="00684130"/>
    <w:rsid w:val="006B0CFE"/>
    <w:rsid w:val="006B63CF"/>
    <w:rsid w:val="006D7939"/>
    <w:rsid w:val="00700B48"/>
    <w:rsid w:val="00757631"/>
    <w:rsid w:val="00764469"/>
    <w:rsid w:val="007713E8"/>
    <w:rsid w:val="00774CC5"/>
    <w:rsid w:val="007B1BDD"/>
    <w:rsid w:val="007D198A"/>
    <w:rsid w:val="00806F14"/>
    <w:rsid w:val="00812B60"/>
    <w:rsid w:val="00830E53"/>
    <w:rsid w:val="00831F54"/>
    <w:rsid w:val="0083244F"/>
    <w:rsid w:val="00857AD0"/>
    <w:rsid w:val="0089095B"/>
    <w:rsid w:val="00897698"/>
    <w:rsid w:val="008A2BDB"/>
    <w:rsid w:val="008A6391"/>
    <w:rsid w:val="008B13A2"/>
    <w:rsid w:val="008D5B87"/>
    <w:rsid w:val="008D722D"/>
    <w:rsid w:val="008F6E1F"/>
    <w:rsid w:val="00922376"/>
    <w:rsid w:val="0092589F"/>
    <w:rsid w:val="00962315"/>
    <w:rsid w:val="0096758D"/>
    <w:rsid w:val="009820CB"/>
    <w:rsid w:val="0098282B"/>
    <w:rsid w:val="00993616"/>
    <w:rsid w:val="009A7E53"/>
    <w:rsid w:val="009B5B11"/>
    <w:rsid w:val="009C7C0A"/>
    <w:rsid w:val="009D220A"/>
    <w:rsid w:val="00A0721E"/>
    <w:rsid w:val="00A23C87"/>
    <w:rsid w:val="00A47044"/>
    <w:rsid w:val="00A54B51"/>
    <w:rsid w:val="00A83CF1"/>
    <w:rsid w:val="00A8584A"/>
    <w:rsid w:val="00A85E42"/>
    <w:rsid w:val="00AB6B6A"/>
    <w:rsid w:val="00AE1956"/>
    <w:rsid w:val="00B03737"/>
    <w:rsid w:val="00B23220"/>
    <w:rsid w:val="00B94661"/>
    <w:rsid w:val="00C30CAC"/>
    <w:rsid w:val="00C34283"/>
    <w:rsid w:val="00C34984"/>
    <w:rsid w:val="00C36AA9"/>
    <w:rsid w:val="00C43BC4"/>
    <w:rsid w:val="00C52233"/>
    <w:rsid w:val="00C554E8"/>
    <w:rsid w:val="00C63C0D"/>
    <w:rsid w:val="00CD45CF"/>
    <w:rsid w:val="00CF1EE6"/>
    <w:rsid w:val="00D20EFC"/>
    <w:rsid w:val="00D24420"/>
    <w:rsid w:val="00D3178E"/>
    <w:rsid w:val="00D3728F"/>
    <w:rsid w:val="00D67115"/>
    <w:rsid w:val="00D75311"/>
    <w:rsid w:val="00DC0D44"/>
    <w:rsid w:val="00DD0B97"/>
    <w:rsid w:val="00DD743B"/>
    <w:rsid w:val="00DE7316"/>
    <w:rsid w:val="00DE7EA7"/>
    <w:rsid w:val="00DF0564"/>
    <w:rsid w:val="00E2091B"/>
    <w:rsid w:val="00E37782"/>
    <w:rsid w:val="00E5543A"/>
    <w:rsid w:val="00E82E8A"/>
    <w:rsid w:val="00E8511A"/>
    <w:rsid w:val="00EB2905"/>
    <w:rsid w:val="00EE06B8"/>
    <w:rsid w:val="00EF5323"/>
    <w:rsid w:val="00F303E5"/>
    <w:rsid w:val="00F5334F"/>
    <w:rsid w:val="00FB3E04"/>
    <w:rsid w:val="00FC44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E2EA5B"/>
  <w15:chartTrackingRefBased/>
  <w15:docId w15:val="{E5912B65-48DA-C446-BA0B-168A9511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6B8"/>
    <w:pPr>
      <w:widowControl w:val="0"/>
      <w:suppressAutoHyphens/>
    </w:pPr>
    <w:rPr>
      <w:rFonts w:eastAsia="Droid Sans Fallback" w:cs="Lohit Hindi"/>
      <w:kern w:val="1"/>
      <w:sz w:val="24"/>
      <w:szCs w:val="24"/>
      <w:lang w:val="es-MX" w:eastAsia="zh-CN" w:bidi="hi-IN"/>
    </w:rPr>
  </w:style>
  <w:style w:type="paragraph" w:styleId="Ttulo2">
    <w:name w:val="heading 2"/>
    <w:basedOn w:val="Normal"/>
    <w:next w:val="Normal"/>
    <w:link w:val="Ttulo2Car"/>
    <w:uiPriority w:val="9"/>
    <w:unhideWhenUsed/>
    <w:qFormat/>
    <w:rsid w:val="00C52233"/>
    <w:pPr>
      <w:keepNext/>
      <w:spacing w:before="240" w:after="60"/>
      <w:outlineLvl w:val="1"/>
    </w:pPr>
    <w:rPr>
      <w:rFonts w:ascii="Calibri Light" w:eastAsia="Times New Roman" w:hAnsi="Calibri Light" w:cs="Mangal"/>
      <w:b/>
      <w:bCs/>
      <w:i/>
      <w:iCs/>
      <w:sz w:val="28"/>
      <w:szCs w:val="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pPr>
      <w:keepNext/>
      <w:spacing w:before="240" w:after="120"/>
    </w:pPr>
    <w:rPr>
      <w:rFonts w:ascii="Arial" w:hAnsi="Arial"/>
      <w:sz w:val="28"/>
      <w:szCs w:val="28"/>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character" w:styleId="Hipervnculo">
    <w:name w:val="Hyperlink"/>
    <w:uiPriority w:val="99"/>
    <w:unhideWhenUsed/>
    <w:rsid w:val="00A47044"/>
    <w:rPr>
      <w:color w:val="0563C1"/>
      <w:u w:val="single"/>
    </w:rPr>
  </w:style>
  <w:style w:type="character" w:customStyle="1" w:styleId="Mencinsinresolver1">
    <w:name w:val="Mención sin resolver1"/>
    <w:uiPriority w:val="99"/>
    <w:semiHidden/>
    <w:unhideWhenUsed/>
    <w:rsid w:val="00A47044"/>
    <w:rPr>
      <w:color w:val="808080"/>
      <w:shd w:val="clear" w:color="auto" w:fill="E6E6E6"/>
    </w:rPr>
  </w:style>
  <w:style w:type="character" w:customStyle="1" w:styleId="Ttulo2Car">
    <w:name w:val="Título 2 Car"/>
    <w:link w:val="Ttulo2"/>
    <w:uiPriority w:val="9"/>
    <w:rsid w:val="00C52233"/>
    <w:rPr>
      <w:rFonts w:ascii="Calibri Light" w:eastAsia="Times New Roman" w:hAnsi="Calibri Light" w:cs="Mangal"/>
      <w:b/>
      <w:bCs/>
      <w:i/>
      <w:iCs/>
      <w:kern w:val="1"/>
      <w:sz w:val="28"/>
      <w:szCs w:val="25"/>
      <w:lang w:eastAsia="zh-CN" w:bidi="hi-IN"/>
    </w:rPr>
  </w:style>
  <w:style w:type="character" w:styleId="Mencinsinresolver">
    <w:name w:val="Unresolved Mention"/>
    <w:basedOn w:val="Fuentedeprrafopredeter"/>
    <w:uiPriority w:val="99"/>
    <w:semiHidden/>
    <w:unhideWhenUsed/>
    <w:rsid w:val="008D5B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litrad@gmail.com" TargetMode="External"/><Relationship Id="rId13" Type="http://schemas.openxmlformats.org/officeDocument/2006/relationships/hyperlink" Target="https://viacampesina.org/en/tag/ial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v.viacampesina.org/IALA-Sembrando-Agroecologia?lang=en" TargetMode="External"/><Relationship Id="rId17" Type="http://schemas.openxmlformats.org/officeDocument/2006/relationships/hyperlink" Target="http://www.fao.org/3/a-i4729e.pdf" TargetMode="External"/><Relationship Id="rId2" Type="http://schemas.openxmlformats.org/officeDocument/2006/relationships/numbering" Target="numbering.xml"/><Relationship Id="rId16" Type="http://schemas.openxmlformats.org/officeDocument/2006/relationships/hyperlink" Target="mailto:pclitrad@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GKP2Vf5GEo" TargetMode="External"/><Relationship Id="rId5" Type="http://schemas.openxmlformats.org/officeDocument/2006/relationships/webSettings" Target="webSettings.xml"/><Relationship Id="rId15" Type="http://schemas.openxmlformats.org/officeDocument/2006/relationships/hyperlink" Target="http://www.anamuri.cl/index.php/198-presentacion-instituto-agroecologico-para-lass-mujeres-del-campo-iala-chile" TargetMode="External"/><Relationship Id="rId10" Type="http://schemas.openxmlformats.org/officeDocument/2006/relationships/hyperlink" Target="https://zapatismoyautonomia.files.wordpress.com/2013/12/luchas-muy-otras-201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adiobilingue.org/maestra_de_lengua_kumiai" TargetMode="External"/><Relationship Id="rId14" Type="http://schemas.openxmlformats.org/officeDocument/2006/relationships/hyperlink" Target="https://tv.viacampesina.org/IALA-Sembrando-Agroecologia?la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FCE0A-7A04-4FB7-B1BF-32CC7CE4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4021</Words>
  <Characters>22117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26086</CharactersWithSpaces>
  <SharedDoc>false</SharedDoc>
  <HLinks>
    <vt:vector size="42" baseType="variant">
      <vt:variant>
        <vt:i4>5570643</vt:i4>
      </vt:variant>
      <vt:variant>
        <vt:i4>18</vt:i4>
      </vt:variant>
      <vt:variant>
        <vt:i4>0</vt:i4>
      </vt:variant>
      <vt:variant>
        <vt:i4>5</vt:i4>
      </vt:variant>
      <vt:variant>
        <vt:lpwstr>http://www.fao.org/3/a-i4729e.pdf</vt:lpwstr>
      </vt:variant>
      <vt:variant>
        <vt:lpwstr/>
      </vt:variant>
      <vt:variant>
        <vt:i4>3539050</vt:i4>
      </vt:variant>
      <vt:variant>
        <vt:i4>15</vt:i4>
      </vt:variant>
      <vt:variant>
        <vt:i4>0</vt:i4>
      </vt:variant>
      <vt:variant>
        <vt:i4>5</vt:i4>
      </vt:variant>
      <vt:variant>
        <vt:lpwstr>https://viacampesina.org/en/index.php/publications-mainmenu-30/1448-agroecological-revolution-the-farmer-to-farmer-movement-of-the-anap-in-cuba</vt:lpwstr>
      </vt:variant>
      <vt:variant>
        <vt:lpwstr/>
      </vt:variant>
      <vt:variant>
        <vt:i4>2162721</vt:i4>
      </vt:variant>
      <vt:variant>
        <vt:i4>12</vt:i4>
      </vt:variant>
      <vt:variant>
        <vt:i4>0</vt:i4>
      </vt:variant>
      <vt:variant>
        <vt:i4>5</vt:i4>
      </vt:variant>
      <vt:variant>
        <vt:lpwstr>https://tv.viacampesina.org/IALA-Sembrando-Agroecologia?lang=en</vt:lpwstr>
      </vt:variant>
      <vt:variant>
        <vt:lpwstr/>
      </vt:variant>
      <vt:variant>
        <vt:i4>7209056</vt:i4>
      </vt:variant>
      <vt:variant>
        <vt:i4>9</vt:i4>
      </vt:variant>
      <vt:variant>
        <vt:i4>0</vt:i4>
      </vt:variant>
      <vt:variant>
        <vt:i4>5</vt:i4>
      </vt:variant>
      <vt:variant>
        <vt:lpwstr>https://www.youtube.com/watch?v=WGKP2Vf5GEo</vt:lpwstr>
      </vt:variant>
      <vt:variant>
        <vt:lpwstr/>
      </vt:variant>
      <vt:variant>
        <vt:i4>5767181</vt:i4>
      </vt:variant>
      <vt:variant>
        <vt:i4>6</vt:i4>
      </vt:variant>
      <vt:variant>
        <vt:i4>0</vt:i4>
      </vt:variant>
      <vt:variant>
        <vt:i4>5</vt:i4>
      </vt:variant>
      <vt:variant>
        <vt:lpwstr>https://zapatismoyautonomia.files.wordpress.com/2013/12/luchas-muy-otras-2011.pdf</vt:lpwstr>
      </vt:variant>
      <vt:variant>
        <vt:lpwstr/>
      </vt:variant>
      <vt:variant>
        <vt:i4>7995472</vt:i4>
      </vt:variant>
      <vt:variant>
        <vt:i4>3</vt:i4>
      </vt:variant>
      <vt:variant>
        <vt:i4>0</vt:i4>
      </vt:variant>
      <vt:variant>
        <vt:i4>5</vt:i4>
      </vt:variant>
      <vt:variant>
        <vt:lpwstr>http://www.radiobilingue.org/maestra_de_lengua_kumiai</vt:lpwstr>
      </vt:variant>
      <vt:variant>
        <vt:lpwstr/>
      </vt:variant>
      <vt:variant>
        <vt:i4>7209055</vt:i4>
      </vt:variant>
      <vt:variant>
        <vt:i4>0</vt:i4>
      </vt:variant>
      <vt:variant>
        <vt:i4>0</vt:i4>
      </vt:variant>
      <vt:variant>
        <vt:i4>5</vt:i4>
      </vt:variant>
      <vt:variant>
        <vt:lpwstr>mailto:pclitrad@gmail.com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2</cp:revision>
  <cp:lastPrinted>1900-01-01T06:00:00Z</cp:lastPrinted>
  <dcterms:created xsi:type="dcterms:W3CDTF">2018-06-14T17:23:00Z</dcterms:created>
  <dcterms:modified xsi:type="dcterms:W3CDTF">2018-06-14T17:23:00Z</dcterms:modified>
</cp:coreProperties>
</file>