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9D62C" w14:textId="3B68EA95" w:rsidR="00466CD1" w:rsidRDefault="00720A2E" w:rsidP="00944A8F">
      <w:pPr>
        <w:ind w:right="720"/>
        <w:jc w:val="center"/>
        <w:rPr>
          <w:b/>
          <w:bCs/>
        </w:rPr>
      </w:pPr>
      <w:r w:rsidRPr="00720A2E">
        <w:rPr>
          <w:b/>
          <w:bCs/>
        </w:rPr>
        <w:t>What Does ‘New Wave’ Mean?</w:t>
      </w:r>
      <w:r w:rsidR="00091E40">
        <w:rPr>
          <w:rStyle w:val="FootnoteReference"/>
          <w:b/>
          <w:bCs/>
        </w:rPr>
        <w:footnoteReference w:id="1"/>
      </w:r>
    </w:p>
    <w:p w14:paraId="712BB516" w14:textId="77777777" w:rsidR="00720A2E" w:rsidRPr="00720A2E" w:rsidRDefault="00720A2E" w:rsidP="00720A2E">
      <w:pPr>
        <w:ind w:right="720"/>
        <w:jc w:val="center"/>
        <w:rPr>
          <w:b/>
          <w:bCs/>
        </w:rPr>
      </w:pPr>
    </w:p>
    <w:p w14:paraId="6C096A4F" w14:textId="287EF5A4" w:rsidR="00720A2E" w:rsidRDefault="00944A8F" w:rsidP="00720A2E">
      <w:pPr>
        <w:ind w:right="720"/>
        <w:jc w:val="center"/>
      </w:pPr>
      <w:r>
        <w:t>Pete Groff</w:t>
      </w:r>
    </w:p>
    <w:p w14:paraId="29A2698C" w14:textId="56B7F8F3" w:rsidR="000B53D4" w:rsidRDefault="000B53D4" w:rsidP="00720A2E">
      <w:pPr>
        <w:ind w:right="720"/>
        <w:jc w:val="center"/>
      </w:pPr>
    </w:p>
    <w:p w14:paraId="00BE5D80" w14:textId="77777777" w:rsidR="000B53D4" w:rsidRDefault="000B53D4" w:rsidP="000B53D4">
      <w:pPr>
        <w:ind w:right="720"/>
        <w:jc w:val="center"/>
      </w:pPr>
      <w:r>
        <w:t xml:space="preserve">Forthcoming in: </w:t>
      </w:r>
      <w:r w:rsidRPr="000B53D4">
        <w:rPr>
          <w:i/>
          <w:iCs/>
        </w:rPr>
        <w:t>Reversing into the Future: New Wave Graphics</w:t>
      </w:r>
      <w:r w:rsidRPr="000B53D4">
        <w:t xml:space="preserve"> </w:t>
      </w:r>
    </w:p>
    <w:p w14:paraId="6AD65AFD" w14:textId="2C958FE7" w:rsidR="000B53D4" w:rsidRDefault="000B53D4" w:rsidP="000B53D4">
      <w:pPr>
        <w:ind w:right="720"/>
        <w:jc w:val="center"/>
      </w:pPr>
      <w:r w:rsidRPr="000B53D4">
        <w:t xml:space="preserve">ed. Andrew </w:t>
      </w:r>
      <w:proofErr w:type="spellStart"/>
      <w:r w:rsidRPr="000B53D4">
        <w:t>Krivine</w:t>
      </w:r>
      <w:proofErr w:type="spellEnd"/>
      <w:r w:rsidRPr="000B53D4">
        <w:t xml:space="preserve"> (Pavilion, 2021)</w:t>
      </w:r>
    </w:p>
    <w:p w14:paraId="4E371D27" w14:textId="77777777" w:rsidR="00F23CF5" w:rsidRDefault="00F23CF5" w:rsidP="00F23CF5">
      <w:pPr>
        <w:ind w:left="720" w:right="720"/>
      </w:pPr>
    </w:p>
    <w:p w14:paraId="31DA173D" w14:textId="4717D63A" w:rsidR="006A794F" w:rsidRDefault="00F23CF5" w:rsidP="00F23CF5">
      <w:pPr>
        <w:ind w:left="720" w:right="720"/>
      </w:pPr>
      <w:r>
        <w:t>I have excellent news for the world. There is no such thing as ‘new wave’. It does not exist.  . . . There never was any such thing as new wave. It was the polite thing to say when you are trying to explain you are not into the boring old rock and roll, but you don</w:t>
      </w:r>
      <w:r w:rsidR="00AE6441">
        <w:t>’</w:t>
      </w:r>
      <w:r>
        <w:t>t dare to say punk because you were afraid to get kicked out of the fucking party and they wouldn’t give you coke anymore. There’s new music, there’s new underground sound, there’s noise, there’s punk, there’s power pop, there’s ska, there’s rockabilly, but new wave doesn</w:t>
      </w:r>
      <w:r w:rsidR="00AE6441">
        <w:t>’</w:t>
      </w:r>
      <w:r>
        <w:t>t mean shit.</w:t>
      </w:r>
    </w:p>
    <w:p w14:paraId="10855949" w14:textId="66BF128B" w:rsidR="00F23CF5" w:rsidRDefault="00F23CF5" w:rsidP="00F23CF5">
      <w:pPr>
        <w:spacing w:line="480" w:lineRule="auto"/>
      </w:pPr>
    </w:p>
    <w:p w14:paraId="455BBD75" w14:textId="2A4508E0" w:rsidR="004D2DA3" w:rsidRDefault="00F03B71" w:rsidP="00301503">
      <w:pPr>
        <w:spacing w:line="480" w:lineRule="auto"/>
      </w:pPr>
      <w:r>
        <w:t>So</w:t>
      </w:r>
      <w:r w:rsidR="00F23CF5">
        <w:t xml:space="preserve"> spoke</w:t>
      </w:r>
      <w:r w:rsidR="00720A2E">
        <w:t xml:space="preserve"> </w:t>
      </w:r>
      <w:r w:rsidR="00F23CF5">
        <w:t>Claude</w:t>
      </w:r>
      <w:r w:rsidR="00BF52AE">
        <w:t xml:space="preserve"> </w:t>
      </w:r>
      <w:r w:rsidR="00F23CF5">
        <w:t>Bessy</w:t>
      </w:r>
      <w:r w:rsidR="00E335D3">
        <w:t xml:space="preserve"> (aka “</w:t>
      </w:r>
      <w:proofErr w:type="spellStart"/>
      <w:r w:rsidR="00E335D3">
        <w:t>Kickboy</w:t>
      </w:r>
      <w:proofErr w:type="spellEnd"/>
      <w:r w:rsidR="00E335D3">
        <w:t xml:space="preserve"> Face”)</w:t>
      </w:r>
      <w:r w:rsidR="004D2DA3">
        <w:t>,</w:t>
      </w:r>
      <w:r w:rsidR="00720A2E">
        <w:t xml:space="preserve"> </w:t>
      </w:r>
      <w:r w:rsidR="00F23CF5">
        <w:t xml:space="preserve">in Penelope Spheeris’ </w:t>
      </w:r>
      <w:r w:rsidR="00B42B00">
        <w:t>immortal</w:t>
      </w:r>
      <w:r w:rsidR="00720A2E">
        <w:t xml:space="preserve"> </w:t>
      </w:r>
      <w:r w:rsidR="00F23CF5">
        <w:t xml:space="preserve">documentary of the LA punk scene, </w:t>
      </w:r>
      <w:r w:rsidR="00F23CF5" w:rsidRPr="00F23CF5">
        <w:rPr>
          <w:i/>
          <w:iCs/>
        </w:rPr>
        <w:t>The Decline of Western Civilization</w:t>
      </w:r>
      <w:r w:rsidR="00F23CF5">
        <w:t xml:space="preserve"> (198</w:t>
      </w:r>
      <w:r w:rsidR="00720A2E">
        <w:t>1</w:t>
      </w:r>
      <w:r w:rsidR="00F23CF5">
        <w:t>)</w:t>
      </w:r>
      <w:r w:rsidR="008B3D37">
        <w:t>.</w:t>
      </w:r>
      <w:r w:rsidR="00720A2E">
        <w:t xml:space="preserve"> </w:t>
      </w:r>
      <w:r w:rsidR="00BF52AE">
        <w:t>B</w:t>
      </w:r>
      <w:r w:rsidR="00720A2E">
        <w:t xml:space="preserve">essy </w:t>
      </w:r>
      <w:r w:rsidR="00301503">
        <w:t xml:space="preserve">himself </w:t>
      </w:r>
      <w:r w:rsidR="00720A2E">
        <w:t xml:space="preserve">was </w:t>
      </w:r>
      <w:r w:rsidR="008B3D37">
        <w:t xml:space="preserve">the </w:t>
      </w:r>
      <w:r w:rsidR="00720A2E">
        <w:t xml:space="preserve">editor of </w:t>
      </w:r>
      <w:r w:rsidR="00720A2E" w:rsidRPr="00720A2E">
        <w:rPr>
          <w:i/>
          <w:iCs/>
        </w:rPr>
        <w:t>Slash</w:t>
      </w:r>
      <w:r w:rsidR="00301503">
        <w:t>—</w:t>
      </w:r>
      <w:r w:rsidR="00720A2E">
        <w:t xml:space="preserve">one of the earliest </w:t>
      </w:r>
      <w:r w:rsidR="00BF52AE">
        <w:t xml:space="preserve">and best </w:t>
      </w:r>
      <w:r w:rsidR="0029029C">
        <w:t xml:space="preserve">underground </w:t>
      </w:r>
      <w:r w:rsidR="00720A2E">
        <w:t>punk zines in America</w:t>
      </w:r>
      <w:r w:rsidR="00301503">
        <w:t>—</w:t>
      </w:r>
      <w:r w:rsidR="0029029C">
        <w:t>so</w:t>
      </w:r>
      <w:r w:rsidR="00720A2E">
        <w:t xml:space="preserve"> </w:t>
      </w:r>
      <w:r w:rsidR="0029029C">
        <w:t xml:space="preserve">his perspective was </w:t>
      </w:r>
      <w:r w:rsidR="00B42B00">
        <w:t xml:space="preserve">of course </w:t>
      </w:r>
      <w:r w:rsidR="0029029C">
        <w:t>unapologetically</w:t>
      </w:r>
      <w:r w:rsidR="00301503">
        <w:t xml:space="preserve">, </w:t>
      </w:r>
      <w:r w:rsidR="0029029C">
        <w:t>even enthusiastically</w:t>
      </w:r>
      <w:r w:rsidR="00301503">
        <w:t xml:space="preserve">, </w:t>
      </w:r>
      <w:r w:rsidR="0029029C">
        <w:t xml:space="preserve">partisan. But </w:t>
      </w:r>
      <w:r w:rsidR="008B3D37">
        <w:t xml:space="preserve">his </w:t>
      </w:r>
      <w:r w:rsidR="0029029C">
        <w:t>assessment</w:t>
      </w:r>
      <w:r w:rsidR="008B3D37">
        <w:t xml:space="preserve"> </w:t>
      </w:r>
      <w:r w:rsidR="0029029C">
        <w:t xml:space="preserve">neatly </w:t>
      </w:r>
      <w:r w:rsidR="00AE6441">
        <w:t xml:space="preserve">sums up the way new wave </w:t>
      </w:r>
      <w:r w:rsidR="004D2DA3">
        <w:t xml:space="preserve">has come to be seen </w:t>
      </w:r>
      <w:r w:rsidR="006F4458">
        <w:t>by those in the know</w:t>
      </w:r>
      <w:r w:rsidR="00507B5D">
        <w:t xml:space="preserve">. On the one hand, it was </w:t>
      </w:r>
      <w:r w:rsidR="00E204CC">
        <w:t xml:space="preserve">a </w:t>
      </w:r>
      <w:r w:rsidR="005128CE">
        <w:t>bland</w:t>
      </w:r>
      <w:r w:rsidR="00507B5D">
        <w:t xml:space="preserve"> euphemism for punk—worse, a watered</w:t>
      </w:r>
      <w:r w:rsidR="00E335D3">
        <w:t>-</w:t>
      </w:r>
      <w:r w:rsidR="00507B5D">
        <w:t xml:space="preserve">down, </w:t>
      </w:r>
      <w:r w:rsidR="00E335D3">
        <w:t>vapid</w:t>
      </w:r>
      <w:r w:rsidR="00A2719C">
        <w:t xml:space="preserve"> and </w:t>
      </w:r>
      <w:r w:rsidR="005128CE">
        <w:t>shamelessly</w:t>
      </w:r>
      <w:r w:rsidR="00833977">
        <w:t xml:space="preserve"> </w:t>
      </w:r>
      <w:r w:rsidR="00A2719C">
        <w:t>commodified</w:t>
      </w:r>
      <w:r w:rsidR="00507B5D">
        <w:t xml:space="preserve"> imitation of punk</w:t>
      </w:r>
      <w:r w:rsidR="004D3FD0">
        <w:t>.</w:t>
      </w:r>
      <w:r w:rsidR="00507B5D">
        <w:t xml:space="preserve"> </w:t>
      </w:r>
      <w:r w:rsidR="004D3FD0">
        <w:t>O</w:t>
      </w:r>
      <w:r w:rsidR="00507B5D">
        <w:t>n the other</w:t>
      </w:r>
      <w:r w:rsidR="004D3FD0">
        <w:t xml:space="preserve"> hand</w:t>
      </w:r>
      <w:r w:rsidR="00507B5D">
        <w:t xml:space="preserve">, </w:t>
      </w:r>
      <w:r w:rsidR="00A2719C">
        <w:t xml:space="preserve">by the early eighties </w:t>
      </w:r>
      <w:r w:rsidR="00833977">
        <w:t>the genre</w:t>
      </w:r>
      <w:r w:rsidR="00507B5D">
        <w:t xml:space="preserve"> </w:t>
      </w:r>
      <w:r w:rsidR="00A2719C">
        <w:t xml:space="preserve">had </w:t>
      </w:r>
      <w:r w:rsidR="00507B5D">
        <w:t xml:space="preserve">became so broad, inclusive and nebulous that it </w:t>
      </w:r>
      <w:r w:rsidR="00D82EF9">
        <w:t>was</w:t>
      </w:r>
      <w:r w:rsidR="00507B5D">
        <w:t xml:space="preserve"> </w:t>
      </w:r>
      <w:r w:rsidR="0089375B">
        <w:t xml:space="preserve">effectively </w:t>
      </w:r>
      <w:r w:rsidR="00507B5D">
        <w:t>meaningless</w:t>
      </w:r>
      <w:r w:rsidR="006F4458">
        <w:t xml:space="preserve"> (cf. </w:t>
      </w:r>
      <w:r w:rsidR="00A2719C">
        <w:t xml:space="preserve">the fate of </w:t>
      </w:r>
      <w:r w:rsidR="006F4458">
        <w:t>‘alternative’ and ‘indie’ in subsequent decades)</w:t>
      </w:r>
      <w:r w:rsidR="00507B5D">
        <w:t xml:space="preserve">. </w:t>
      </w:r>
      <w:r w:rsidR="00B42B00">
        <w:t xml:space="preserve">Indeed, </w:t>
      </w:r>
      <w:r w:rsidR="006F4458">
        <w:t xml:space="preserve">nowadays </w:t>
      </w:r>
      <w:r w:rsidR="00B42B00">
        <w:t xml:space="preserve">one can find expertly-curated compilations of virtually every </w:t>
      </w:r>
      <w:r w:rsidR="008E2F57">
        <w:t xml:space="preserve">musical </w:t>
      </w:r>
      <w:r w:rsidR="00B42B00">
        <w:t xml:space="preserve">genre no matter how </w:t>
      </w:r>
      <w:r w:rsidR="006F4458">
        <w:t xml:space="preserve">obscure or </w:t>
      </w:r>
      <w:r w:rsidR="00B42B00">
        <w:t>picayune</w:t>
      </w:r>
      <w:r w:rsidR="008E2F57">
        <w:t xml:space="preserve">, </w:t>
      </w:r>
      <w:r w:rsidR="00B42B00">
        <w:t xml:space="preserve">but </w:t>
      </w:r>
      <w:r w:rsidR="00CF1A19">
        <w:t xml:space="preserve">to date </w:t>
      </w:r>
      <w:r w:rsidR="00B42B00">
        <w:t xml:space="preserve">there are no </w:t>
      </w:r>
      <w:r w:rsidR="002C3809">
        <w:t xml:space="preserve">serious </w:t>
      </w:r>
      <w:r w:rsidR="00B42B00">
        <w:t>contemporary retrospectives of new wave</w:t>
      </w:r>
      <w:r w:rsidR="008F50DC">
        <w:t>.</w:t>
      </w:r>
      <w:r w:rsidR="00B42B00">
        <w:t xml:space="preserve"> </w:t>
      </w:r>
      <w:r w:rsidR="008E2F57">
        <w:t xml:space="preserve">And pivotal </w:t>
      </w:r>
      <w:r w:rsidR="00FC3EC1">
        <w:t>group</w:t>
      </w:r>
      <w:r w:rsidR="008E2F57">
        <w:t>s that used to be routinely characterized as new wave</w:t>
      </w:r>
      <w:r w:rsidR="00301503">
        <w:t xml:space="preserve"> </w:t>
      </w:r>
      <w:r w:rsidR="001845B1">
        <w:t>have mostly been</w:t>
      </w:r>
      <w:r w:rsidR="00B2636A">
        <w:t xml:space="preserve"> </w:t>
      </w:r>
      <w:r w:rsidR="0038618B">
        <w:lastRenderedPageBreak/>
        <w:t>resituated</w:t>
      </w:r>
      <w:r w:rsidR="00B2636A">
        <w:t xml:space="preserve"> into more respectable categories: </w:t>
      </w:r>
      <w:r w:rsidR="00E204CC">
        <w:t xml:space="preserve">punk, </w:t>
      </w:r>
      <w:r w:rsidR="00B2636A">
        <w:t>protopunk, postpunk, power pop, art rock.</w:t>
      </w:r>
      <w:r w:rsidR="008E2F57">
        <w:t xml:space="preserve"> </w:t>
      </w:r>
      <w:r w:rsidR="00507B5D">
        <w:t xml:space="preserve">In </w:t>
      </w:r>
      <w:r w:rsidR="0089375B">
        <w:t>short</w:t>
      </w:r>
      <w:r w:rsidR="00507B5D">
        <w:t xml:space="preserve">, punk’s </w:t>
      </w:r>
      <w:r w:rsidR="0038618B">
        <w:t>d</w:t>
      </w:r>
      <w:r w:rsidR="00301503">
        <w:t>eflationary</w:t>
      </w:r>
      <w:r w:rsidR="0038618B">
        <w:t xml:space="preserve"> </w:t>
      </w:r>
      <w:r w:rsidR="00B42B00">
        <w:t>take on</w:t>
      </w:r>
      <w:r w:rsidR="00507B5D">
        <w:t xml:space="preserve"> new wave </w:t>
      </w:r>
      <w:r w:rsidR="00944A8F">
        <w:t xml:space="preserve">has </w:t>
      </w:r>
      <w:r w:rsidR="00507B5D">
        <w:t>won out</w:t>
      </w:r>
      <w:r>
        <w:t>.</w:t>
      </w:r>
    </w:p>
    <w:p w14:paraId="4B375435" w14:textId="370F1586" w:rsidR="00F23CF5" w:rsidRDefault="00322F39" w:rsidP="001845B1">
      <w:pPr>
        <w:spacing w:line="480" w:lineRule="auto"/>
        <w:ind w:firstLine="720"/>
      </w:pPr>
      <w:r>
        <w:t>Yet i</w:t>
      </w:r>
      <w:r w:rsidR="004D3FD0">
        <w:t>t seems to me</w:t>
      </w:r>
      <w:r w:rsidR="00507B5D">
        <w:t xml:space="preserve"> </w:t>
      </w:r>
      <w:r w:rsidR="004D3FD0">
        <w:t>th</w:t>
      </w:r>
      <w:r w:rsidR="00F03B71">
        <w:t>is</w:t>
      </w:r>
      <w:r>
        <w:t xml:space="preserve"> </w:t>
      </w:r>
      <w:r w:rsidR="00301503">
        <w:t>account</w:t>
      </w:r>
      <w:r w:rsidR="004D3FD0">
        <w:t xml:space="preserve"> </w:t>
      </w:r>
      <w:r>
        <w:t xml:space="preserve">is </w:t>
      </w:r>
      <w:r w:rsidR="004D3FD0">
        <w:t xml:space="preserve">too </w:t>
      </w:r>
      <w:r w:rsidR="00BF6526">
        <w:t>neat and tidy and self-serving</w:t>
      </w:r>
      <w:r w:rsidR="00E204CC">
        <w:t>.</w:t>
      </w:r>
      <w:r w:rsidR="00E335D3">
        <w:t xml:space="preserve"> </w:t>
      </w:r>
      <w:r w:rsidR="00E204CC">
        <w:t>I</w:t>
      </w:r>
      <w:r w:rsidR="00F03B71">
        <w:t xml:space="preserve">’d like to propose that </w:t>
      </w:r>
      <w:r w:rsidR="004D2DA3">
        <w:t>n</w:t>
      </w:r>
      <w:r w:rsidR="004D3FD0">
        <w:t xml:space="preserve">ew wave was in fact much more interesting and important than that, and that by buying into </w:t>
      </w:r>
      <w:r w:rsidR="00BB5C7E">
        <w:t xml:space="preserve">punk’s sometimes overly-simplistic </w:t>
      </w:r>
      <w:r w:rsidR="00F03B71">
        <w:t xml:space="preserve">oppositions </w:t>
      </w:r>
      <w:r w:rsidR="00E335D3">
        <w:t xml:space="preserve">(purity </w:t>
      </w:r>
      <w:r w:rsidR="00AA466F">
        <w:t xml:space="preserve">vs impurity, </w:t>
      </w:r>
      <w:r w:rsidR="00E335D3">
        <w:t xml:space="preserve">authenticity </w:t>
      </w:r>
      <w:r w:rsidR="00AA466F">
        <w:t xml:space="preserve">vs. </w:t>
      </w:r>
      <w:r w:rsidR="00CF1A19">
        <w:t>phoniness</w:t>
      </w:r>
      <w:r w:rsidR="00AA466F">
        <w:t>, integrity vs. venality</w:t>
      </w:r>
      <w:r w:rsidR="00E335D3">
        <w:t xml:space="preserve">) </w:t>
      </w:r>
      <w:r w:rsidR="004D3FD0">
        <w:t xml:space="preserve">we close ourselves off from </w:t>
      </w:r>
      <w:r w:rsidR="00BF6526">
        <w:t xml:space="preserve">the </w:t>
      </w:r>
      <w:r>
        <w:t>power</w:t>
      </w:r>
      <w:r w:rsidR="00BF6526">
        <w:t xml:space="preserve"> of a </w:t>
      </w:r>
      <w:r w:rsidR="004D3FD0">
        <w:t xml:space="preserve">musical moment that was </w:t>
      </w:r>
      <w:r w:rsidR="00BF52AE">
        <w:t xml:space="preserve">in many ways just as </w:t>
      </w:r>
      <w:r w:rsidR="004D3FD0">
        <w:t>liberating and inspiring as that of punk</w:t>
      </w:r>
      <w:r w:rsidR="00BF6526">
        <w:t xml:space="preserve">—perhaps in some ways even </w:t>
      </w:r>
      <w:r w:rsidR="00BF6526" w:rsidRPr="00B94630">
        <w:rPr>
          <w:i/>
          <w:iCs/>
        </w:rPr>
        <w:t>more</w:t>
      </w:r>
      <w:r w:rsidR="00BF6526">
        <w:t xml:space="preserve"> so</w:t>
      </w:r>
      <w:r w:rsidR="004D3FD0">
        <w:t xml:space="preserve">. </w:t>
      </w:r>
      <w:r w:rsidR="00BF52AE">
        <w:t xml:space="preserve">And </w:t>
      </w:r>
      <w:r w:rsidR="008C4065">
        <w:t xml:space="preserve">so </w:t>
      </w:r>
      <w:r w:rsidR="00B42B00">
        <w:t>here</w:t>
      </w:r>
      <w:r w:rsidR="008C4065">
        <w:t xml:space="preserve"> I </w:t>
      </w:r>
      <w:r w:rsidR="00B94630">
        <w:t>will try</w:t>
      </w:r>
      <w:r w:rsidR="008C4065">
        <w:t xml:space="preserve"> to take a few steps towards doing justice to new wave and perhaps even </w:t>
      </w:r>
      <w:r w:rsidR="0089375B">
        <w:t>rehabilitat</w:t>
      </w:r>
      <w:r w:rsidR="008C4065">
        <w:t>ing</w:t>
      </w:r>
      <w:r w:rsidR="0089375B">
        <w:t xml:space="preserve"> it as a </w:t>
      </w:r>
      <w:r w:rsidR="00091E40">
        <w:t xml:space="preserve">meaningful and </w:t>
      </w:r>
      <w:r w:rsidR="00B42B00">
        <w:t xml:space="preserve">praise-worthy </w:t>
      </w:r>
      <w:r w:rsidR="0089375B">
        <w:t>genre</w:t>
      </w:r>
      <w:r w:rsidR="008C4065">
        <w:t>.</w:t>
      </w:r>
      <w:r w:rsidR="00F03B71">
        <w:t xml:space="preserve"> I’ll</w:t>
      </w:r>
      <w:r w:rsidR="001845B1">
        <w:t xml:space="preserve"> begin with a quick overview of the emergence and history of the term, because (as with so many things) what it came to signify was not what it always meant.</w:t>
      </w:r>
    </w:p>
    <w:p w14:paraId="1B752000" w14:textId="316C2683" w:rsidR="008C4065" w:rsidRPr="00685A17" w:rsidRDefault="008C4065" w:rsidP="00685A17">
      <w:pPr>
        <w:spacing w:line="480" w:lineRule="auto"/>
      </w:pPr>
      <w:r>
        <w:tab/>
      </w:r>
      <w:r w:rsidR="00BC53CB">
        <w:t xml:space="preserve">The expression ‘new wave’ is a bit like the term ‘modern’: it starts off as something rather formal and empty, without any </w:t>
      </w:r>
      <w:r w:rsidR="00D82EF9">
        <w:t>specific</w:t>
      </w:r>
      <w:r w:rsidR="00BC53CB">
        <w:t xml:space="preserve"> categorial standards, but then </w:t>
      </w:r>
      <w:r w:rsidR="00452231">
        <w:t xml:space="preserve">gradually </w:t>
      </w:r>
      <w:r w:rsidR="00BC53CB">
        <w:t xml:space="preserve">coalesces into something more </w:t>
      </w:r>
      <w:r w:rsidR="00B94630">
        <w:t>substantive</w:t>
      </w:r>
      <w:r w:rsidR="00BC53CB">
        <w:t xml:space="preserve">. </w:t>
      </w:r>
      <w:r w:rsidR="001845B1">
        <w:t>As is</w:t>
      </w:r>
      <w:r w:rsidR="001845B1" w:rsidRPr="00685A17">
        <w:rPr>
          <w:color w:val="000000" w:themeColor="text1"/>
        </w:rPr>
        <w:t xml:space="preserve"> often pointed out, the </w:t>
      </w:r>
      <w:r w:rsidR="00C107F1" w:rsidRPr="00685A17">
        <w:rPr>
          <w:color w:val="000000" w:themeColor="text1"/>
        </w:rPr>
        <w:t xml:space="preserve">first note-worthy use of the </w:t>
      </w:r>
      <w:r w:rsidR="001845B1" w:rsidRPr="00685A17">
        <w:rPr>
          <w:color w:val="000000" w:themeColor="text1"/>
        </w:rPr>
        <w:t>phrase</w:t>
      </w:r>
      <w:r w:rsidR="00BC53CB" w:rsidRPr="00685A17">
        <w:rPr>
          <w:color w:val="000000" w:themeColor="text1"/>
        </w:rPr>
        <w:t xml:space="preserve"> comes from the</w:t>
      </w:r>
      <w:r w:rsidR="00055CE0" w:rsidRPr="00685A17">
        <w:rPr>
          <w:color w:val="000000" w:themeColor="text1"/>
        </w:rPr>
        <w:t xml:space="preserve"> </w:t>
      </w:r>
      <w:r w:rsidR="00055CE0">
        <w:t>iconoclastic</w:t>
      </w:r>
      <w:r w:rsidR="00BC53CB">
        <w:t xml:space="preserve"> </w:t>
      </w:r>
      <w:r w:rsidR="00541DD7">
        <w:rPr>
          <w:i/>
          <w:iCs/>
        </w:rPr>
        <w:t>N</w:t>
      </w:r>
      <w:r w:rsidR="00BC53CB" w:rsidRPr="00BC53CB">
        <w:rPr>
          <w:i/>
          <w:iCs/>
        </w:rPr>
        <w:t xml:space="preserve">ouvelle </w:t>
      </w:r>
      <w:r w:rsidR="00541DD7">
        <w:rPr>
          <w:i/>
          <w:iCs/>
        </w:rPr>
        <w:t>V</w:t>
      </w:r>
      <w:r w:rsidR="00BC53CB" w:rsidRPr="00BC53CB">
        <w:rPr>
          <w:i/>
          <w:iCs/>
        </w:rPr>
        <w:t>ague</w:t>
      </w:r>
      <w:r w:rsidR="00BC53CB">
        <w:t xml:space="preserve"> of French cinema in the late fifties and sixties. </w:t>
      </w:r>
      <w:r w:rsidR="00C107F1">
        <w:t>It</w:t>
      </w:r>
      <w:r w:rsidR="00BC53CB">
        <w:t xml:space="preserve"> was </w:t>
      </w:r>
      <w:r w:rsidR="00452231">
        <w:t xml:space="preserve">then </w:t>
      </w:r>
      <w:r w:rsidR="00D7565D">
        <w:t xml:space="preserve">intermittently </w:t>
      </w:r>
      <w:r w:rsidR="00CF1A19">
        <w:t>trotted out</w:t>
      </w:r>
      <w:r w:rsidR="00BC53CB">
        <w:t xml:space="preserve"> to describe </w:t>
      </w:r>
      <w:r w:rsidR="00CF1A19">
        <w:t>a heterogeneous mishmash of</w:t>
      </w:r>
      <w:r w:rsidR="00BC53CB">
        <w:t xml:space="preserve"> </w:t>
      </w:r>
      <w:r w:rsidR="00CF1A19">
        <w:t>band</w:t>
      </w:r>
      <w:r w:rsidR="00636E3D">
        <w:t>s</w:t>
      </w:r>
      <w:r w:rsidR="00BC53CB">
        <w:t xml:space="preserve"> </w:t>
      </w:r>
      <w:r w:rsidR="00055CE0">
        <w:t>in the mid- to late-</w:t>
      </w:r>
      <w:r w:rsidR="00BC53CB">
        <w:t>sixties (</w:t>
      </w:r>
      <w:r w:rsidR="00621A19">
        <w:t xml:space="preserve">e.g., </w:t>
      </w:r>
      <w:r w:rsidR="00BC53CB">
        <w:t xml:space="preserve">the Supremes, the Rolling Stones, John’s Children, Love, </w:t>
      </w:r>
      <w:r w:rsidR="00452231">
        <w:t xml:space="preserve">even </w:t>
      </w:r>
      <w:r w:rsidR="00636E3D">
        <w:t>Country Joe and the Fish</w:t>
      </w:r>
      <w:r w:rsidR="00055CE0">
        <w:t>!</w:t>
      </w:r>
      <w:r w:rsidR="00BC53CB">
        <w:t>)</w:t>
      </w:r>
      <w:r w:rsidR="00636E3D">
        <w:t xml:space="preserve">. </w:t>
      </w:r>
      <w:r w:rsidR="00452231">
        <w:t>By</w:t>
      </w:r>
      <w:r w:rsidR="00636E3D">
        <w:t xml:space="preserve"> 1973</w:t>
      </w:r>
      <w:r w:rsidR="00322F39">
        <w:t>,</w:t>
      </w:r>
      <w:r w:rsidR="00636E3D">
        <w:t xml:space="preserve"> </w:t>
      </w:r>
      <w:r w:rsidR="00322F39">
        <w:t xml:space="preserve">though, </w:t>
      </w:r>
      <w:r w:rsidR="00636E3D">
        <w:t xml:space="preserve">the </w:t>
      </w:r>
      <w:r w:rsidR="00621A19">
        <w:t>phrase</w:t>
      </w:r>
      <w:r w:rsidR="00636E3D">
        <w:t xml:space="preserve"> starts to take on a more </w:t>
      </w:r>
      <w:r w:rsidR="00944A8F">
        <w:t>specific</w:t>
      </w:r>
      <w:r w:rsidR="00301503">
        <w:t xml:space="preserve"> meaning</w:t>
      </w:r>
      <w:r w:rsidR="00636E3D">
        <w:t>, with critics like Dave Mar</w:t>
      </w:r>
      <w:r w:rsidR="00055CE0">
        <w:t>s</w:t>
      </w:r>
      <w:r w:rsidR="00636E3D">
        <w:t xml:space="preserve">h and Nick Kent using it retroactively to describe </w:t>
      </w:r>
      <w:r w:rsidR="00B94630">
        <w:t xml:space="preserve">the Velvet Underground, </w:t>
      </w:r>
      <w:r w:rsidR="00636E3D">
        <w:t>the Young Rascals</w:t>
      </w:r>
      <w:r w:rsidR="00B94630">
        <w:t xml:space="preserve"> and </w:t>
      </w:r>
      <w:r w:rsidR="00636E3D">
        <w:t>Leslie West’s Vagrant</w:t>
      </w:r>
      <w:r w:rsidR="00452231">
        <w:t>s</w:t>
      </w:r>
      <w:r w:rsidR="002116B1">
        <w:t>,</w:t>
      </w:r>
      <w:r w:rsidR="00636E3D">
        <w:t xml:space="preserve"> and then applying </w:t>
      </w:r>
      <w:r w:rsidR="002116B1">
        <w:t xml:space="preserve">it </w:t>
      </w:r>
      <w:r w:rsidR="00636E3D">
        <w:t xml:space="preserve">to </w:t>
      </w:r>
      <w:r w:rsidR="00322F39">
        <w:t xml:space="preserve">New York </w:t>
      </w:r>
      <w:r w:rsidR="002D4DA2">
        <w:t xml:space="preserve">proto-punk </w:t>
      </w:r>
      <w:r w:rsidR="002116B1">
        <w:t>act</w:t>
      </w:r>
      <w:r w:rsidR="00636E3D">
        <w:t>s like the New York Dolls</w:t>
      </w:r>
      <w:r w:rsidR="002116B1">
        <w:t xml:space="preserve"> and </w:t>
      </w:r>
      <w:r w:rsidR="00636E3D">
        <w:t>Wayne Count</w:t>
      </w:r>
      <w:r w:rsidR="002116B1">
        <w:t>y</w:t>
      </w:r>
      <w:r w:rsidR="00685A17">
        <w:t>—</w:t>
      </w:r>
      <w:r w:rsidR="00636E3D">
        <w:t xml:space="preserve">but also </w:t>
      </w:r>
      <w:r w:rsidR="002116B1">
        <w:t xml:space="preserve">bands like Blue </w:t>
      </w:r>
      <w:proofErr w:type="spellStart"/>
      <w:r w:rsidR="002116B1">
        <w:t>Öyster</w:t>
      </w:r>
      <w:proofErr w:type="spellEnd"/>
      <w:r w:rsidR="002116B1">
        <w:t xml:space="preserve"> Cult and Kiss</w:t>
      </w:r>
      <w:r w:rsidR="00301503">
        <w:t>.</w:t>
      </w:r>
      <w:r w:rsidR="00621A19">
        <w:t xml:space="preserve"> </w:t>
      </w:r>
      <w:r w:rsidR="00055CE0">
        <w:t>New wave</w:t>
      </w:r>
      <w:r w:rsidR="002116B1">
        <w:t xml:space="preserve"> at this point </w:t>
      </w:r>
      <w:r w:rsidR="00322F39">
        <w:t xml:space="preserve">seems to signify </w:t>
      </w:r>
      <w:r w:rsidR="002116B1">
        <w:t xml:space="preserve">an ethos </w:t>
      </w:r>
      <w:r w:rsidR="0053766E">
        <w:t>as much as an</w:t>
      </w:r>
      <w:r w:rsidR="002116B1">
        <w:t xml:space="preserve"> aesthetic: leaner, meaner</w:t>
      </w:r>
      <w:r w:rsidR="00240073">
        <w:t>,</w:t>
      </w:r>
      <w:r w:rsidR="002116B1">
        <w:t xml:space="preserve"> </w:t>
      </w:r>
      <w:r w:rsidR="00723E37">
        <w:t xml:space="preserve">sometimes </w:t>
      </w:r>
      <w:r w:rsidR="00240073">
        <w:t>more rudimentary</w:t>
      </w:r>
      <w:r w:rsidR="00723E37">
        <w:t xml:space="preserve"> </w:t>
      </w:r>
      <w:r w:rsidR="009A3728">
        <w:t xml:space="preserve">or </w:t>
      </w:r>
      <w:r w:rsidR="00240073">
        <w:t xml:space="preserve">ragged </w:t>
      </w:r>
      <w:r w:rsidR="002116B1">
        <w:t>bands that eschew the</w:t>
      </w:r>
      <w:r w:rsidR="00240073">
        <w:t xml:space="preserve"> </w:t>
      </w:r>
      <w:r w:rsidR="00CF1A19">
        <w:t>idealism</w:t>
      </w:r>
      <w:r w:rsidR="002116B1">
        <w:t xml:space="preserve"> of the sixties or the self-indulgent technical wizardry of prog</w:t>
      </w:r>
      <w:r w:rsidR="00723E37">
        <w:t xml:space="preserve"> rock</w:t>
      </w:r>
      <w:r w:rsidR="00B94630">
        <w:t>,</w:t>
      </w:r>
      <w:r w:rsidR="00452231">
        <w:t xml:space="preserve"> </w:t>
      </w:r>
      <w:r w:rsidR="00240073">
        <w:t xml:space="preserve">and instead tap into the </w:t>
      </w:r>
      <w:r w:rsidR="00B94630">
        <w:t xml:space="preserve">amateurish and </w:t>
      </w:r>
      <w:r w:rsidR="00240073">
        <w:t xml:space="preserve">transgressive </w:t>
      </w:r>
      <w:r w:rsidR="00240073">
        <w:lastRenderedPageBreak/>
        <w:t>spirit of early rock and roll</w:t>
      </w:r>
      <w:r w:rsidR="002116B1">
        <w:t xml:space="preserve">. </w:t>
      </w:r>
      <w:r w:rsidR="00240073">
        <w:t xml:space="preserve">By </w:t>
      </w:r>
      <w:r w:rsidR="00CF1A19">
        <w:t xml:space="preserve">early </w:t>
      </w:r>
      <w:r w:rsidR="00621A19">
        <w:t xml:space="preserve">1975, the Dolls, </w:t>
      </w:r>
      <w:r w:rsidR="00452231">
        <w:t xml:space="preserve">having been briefly resuscitated </w:t>
      </w:r>
      <w:r w:rsidR="00322F39">
        <w:t xml:space="preserve">by Malcom McLaren </w:t>
      </w:r>
      <w:r w:rsidR="00452231">
        <w:t xml:space="preserve">but </w:t>
      </w:r>
      <w:r w:rsidR="00621A19">
        <w:t xml:space="preserve">on the cusp of dissolution, are </w:t>
      </w:r>
      <w:r w:rsidR="00C0563F">
        <w:t xml:space="preserve">being </w:t>
      </w:r>
      <w:r w:rsidR="00621A19">
        <w:t xml:space="preserve">marketed </w:t>
      </w:r>
      <w:r w:rsidR="00452231">
        <w:t xml:space="preserve">by </w:t>
      </w:r>
      <w:r w:rsidR="00322F39">
        <w:t>him</w:t>
      </w:r>
      <w:r w:rsidR="00452231">
        <w:t xml:space="preserve"> </w:t>
      </w:r>
      <w:r w:rsidR="00621A19">
        <w:t xml:space="preserve">as the ‘new wave’ of rock and roll. Within </w:t>
      </w:r>
      <w:r w:rsidR="008D06C4">
        <w:t>months the Dolls will fall apart and</w:t>
      </w:r>
      <w:r w:rsidR="00621A19">
        <w:t xml:space="preserve"> McLaren will return to Britain </w:t>
      </w:r>
      <w:r w:rsidR="008D06C4">
        <w:t xml:space="preserve">to </w:t>
      </w:r>
      <w:r w:rsidR="00621A19">
        <w:t>put the Sex Pistols together, branding them as ‘new wave’</w:t>
      </w:r>
      <w:r w:rsidR="00055CE0">
        <w:t xml:space="preserve"> too</w:t>
      </w:r>
      <w:r w:rsidR="00621A19">
        <w:t xml:space="preserve">; the term will be picked </w:t>
      </w:r>
      <w:r w:rsidR="00B94630">
        <w:t xml:space="preserve">up </w:t>
      </w:r>
      <w:r w:rsidR="00621A19">
        <w:t>and used to describe the first generation of British punk bands—right along</w:t>
      </w:r>
      <w:r w:rsidR="008D06C4">
        <w:t>side</w:t>
      </w:r>
      <w:r w:rsidR="00621A19">
        <w:t xml:space="preserve"> ‘punk’</w:t>
      </w:r>
      <w:r w:rsidR="00944A8F">
        <w:t xml:space="preserve"> itself</w:t>
      </w:r>
      <w:r w:rsidR="00621A19">
        <w:t>. Meanwhile back in the States,</w:t>
      </w:r>
      <w:r w:rsidR="00452231">
        <w:t xml:space="preserve"> ‘new wave’ and </w:t>
      </w:r>
      <w:r w:rsidR="008D06C4">
        <w:t>‘punk’ (</w:t>
      </w:r>
      <w:r w:rsidR="00A85DC0">
        <w:t xml:space="preserve">a label </w:t>
      </w:r>
      <w:r w:rsidR="008D06C4">
        <w:t xml:space="preserve">which has its own tangled </w:t>
      </w:r>
      <w:r w:rsidR="00437E2E">
        <w:t xml:space="preserve">and contested semantic </w:t>
      </w:r>
      <w:r w:rsidR="008D06C4">
        <w:t>history)</w:t>
      </w:r>
      <w:r w:rsidR="00452231">
        <w:t xml:space="preserve"> </w:t>
      </w:r>
      <w:r w:rsidR="008D06C4">
        <w:t xml:space="preserve">are being used interchangeably to describe </w:t>
      </w:r>
      <w:r w:rsidR="009167BB">
        <w:t xml:space="preserve">a gaggle of </w:t>
      </w:r>
      <w:r w:rsidR="00A85DC0">
        <w:t xml:space="preserve">exciting </w:t>
      </w:r>
      <w:r w:rsidR="008D06C4">
        <w:t>new bands clustered around CBGB and Max’s Kansas City: the Patti Smith Group, Television, the Ramones,</w:t>
      </w:r>
      <w:r w:rsidR="00452231">
        <w:t xml:space="preserve"> </w:t>
      </w:r>
      <w:r w:rsidR="00A85DC0">
        <w:t>Blondie, Talking Heads etc</w:t>
      </w:r>
      <w:r w:rsidR="009167BB">
        <w:t xml:space="preserve">. </w:t>
      </w:r>
      <w:r w:rsidR="00366194">
        <w:t>By 1976,</w:t>
      </w:r>
      <w:r w:rsidR="009167BB">
        <w:t xml:space="preserve"> new wave and punk are</w:t>
      </w:r>
      <w:r w:rsidR="00366194">
        <w:t xml:space="preserve"> </w:t>
      </w:r>
      <w:r w:rsidR="009167BB">
        <w:t xml:space="preserve">virtually synonymous. </w:t>
      </w:r>
    </w:p>
    <w:p w14:paraId="0DF6AED0" w14:textId="4404D4BD" w:rsidR="00F91AF3" w:rsidRDefault="00E770D0" w:rsidP="00F91AF3">
      <w:pPr>
        <w:spacing w:line="480" w:lineRule="auto"/>
      </w:pPr>
      <w:r>
        <w:tab/>
        <w:t xml:space="preserve">By </w:t>
      </w:r>
      <w:r w:rsidR="00D76B85">
        <w:t xml:space="preserve">the end of </w:t>
      </w:r>
      <w:r>
        <w:t>197</w:t>
      </w:r>
      <w:r w:rsidR="00D76B85">
        <w:t>7</w:t>
      </w:r>
      <w:r>
        <w:t xml:space="preserve">, however, a shift is </w:t>
      </w:r>
      <w:r w:rsidR="00490A14">
        <w:t>underway</w:t>
      </w:r>
      <w:r>
        <w:t>.</w:t>
      </w:r>
      <w:r w:rsidR="00452231">
        <w:t xml:space="preserve"> </w:t>
      </w:r>
      <w:r w:rsidR="00A136F8">
        <w:t>Put simply, punk ‘sells out’, but doesn’t sell. That is to say, by this time a good many first</w:t>
      </w:r>
      <w:r w:rsidR="00E52CE7">
        <w:t>-</w:t>
      </w:r>
      <w:r w:rsidR="00A136F8">
        <w:t xml:space="preserve">wave punk bands have been signed by major labels who are anxious to commodify the </w:t>
      </w:r>
      <w:r w:rsidR="002D4DA2">
        <w:t>next big thing</w:t>
      </w:r>
      <w:r w:rsidR="00A136F8">
        <w:t>, but</w:t>
      </w:r>
      <w:r w:rsidR="002D4DA2">
        <w:t xml:space="preserve"> </w:t>
      </w:r>
      <w:r w:rsidR="00A136F8">
        <w:t xml:space="preserve">the </w:t>
      </w:r>
      <w:r w:rsidR="002D4DA2">
        <w:t>next big thing</w:t>
      </w:r>
      <w:r w:rsidR="00A136F8">
        <w:t xml:space="preserve"> proves</w:t>
      </w:r>
      <w:r w:rsidR="00437E2E">
        <w:t xml:space="preserve"> </w:t>
      </w:r>
      <w:r w:rsidR="00A136F8">
        <w:t xml:space="preserve">indigestible to the mainstream. </w:t>
      </w:r>
      <w:r w:rsidR="00437E2E">
        <w:t xml:space="preserve">Accordingly, </w:t>
      </w:r>
      <w:r w:rsidR="00C0563F">
        <w:t xml:space="preserve">the record industry recalibrates. One the one hand, </w:t>
      </w:r>
      <w:r w:rsidR="00437E2E">
        <w:t xml:space="preserve">there is a shift in marketing strategy. </w:t>
      </w:r>
      <w:r w:rsidR="00C0563F">
        <w:t xml:space="preserve">Most notably, </w:t>
      </w:r>
      <w:r w:rsidR="00437E2E">
        <w:t>Sire Records</w:t>
      </w:r>
      <w:r w:rsidR="002D4DA2">
        <w:t xml:space="preserve"> (</w:t>
      </w:r>
      <w:r w:rsidR="00437E2E">
        <w:t>who had</w:t>
      </w:r>
      <w:r w:rsidR="002D4DA2">
        <w:t xml:space="preserve"> with great prescience </w:t>
      </w:r>
      <w:r w:rsidR="00437E2E">
        <w:t xml:space="preserve">snatched up the Ramones, the </w:t>
      </w:r>
      <w:proofErr w:type="spellStart"/>
      <w:r w:rsidR="00437E2E">
        <w:t>Flamin</w:t>
      </w:r>
      <w:proofErr w:type="spellEnd"/>
      <w:r w:rsidR="00437E2E">
        <w:t xml:space="preserve">’ </w:t>
      </w:r>
      <w:proofErr w:type="spellStart"/>
      <w:r w:rsidR="00437E2E">
        <w:t>Groovies</w:t>
      </w:r>
      <w:proofErr w:type="spellEnd"/>
      <w:r w:rsidR="00437E2E">
        <w:t xml:space="preserve">, Talking Heads, the Dead Boys, Richard Hell and the </w:t>
      </w:r>
      <w:proofErr w:type="spellStart"/>
      <w:r w:rsidR="00437E2E">
        <w:t>Voidoids</w:t>
      </w:r>
      <w:proofErr w:type="spellEnd"/>
      <w:r w:rsidR="00437E2E">
        <w:t xml:space="preserve">, </w:t>
      </w:r>
      <w:r w:rsidR="00BB5C7E">
        <w:t>and many other seminal punk/new wave acts</w:t>
      </w:r>
      <w:r w:rsidR="002D4DA2">
        <w:t xml:space="preserve">) </w:t>
      </w:r>
      <w:r w:rsidR="00437E2E">
        <w:t>start</w:t>
      </w:r>
      <w:r w:rsidR="0053766E">
        <w:t>s</w:t>
      </w:r>
      <w:r w:rsidR="00437E2E">
        <w:t xml:space="preserve"> </w:t>
      </w:r>
      <w:r w:rsidR="00D76B85">
        <w:t>promoting their catalogue with a new slogan</w:t>
      </w:r>
      <w:r w:rsidR="002D4DA2">
        <w:t xml:space="preserve">: “Don’t </w:t>
      </w:r>
      <w:r w:rsidR="00D76B85">
        <w:t>C</w:t>
      </w:r>
      <w:r w:rsidR="002D4DA2">
        <w:t xml:space="preserve">all it </w:t>
      </w:r>
      <w:r w:rsidR="00D76B85">
        <w:t>P</w:t>
      </w:r>
      <w:r w:rsidR="002D4DA2">
        <w:t>unk.” The word ‘punk’, Seymour Stein explain</w:t>
      </w:r>
      <w:r w:rsidR="00773230">
        <w:t>s</w:t>
      </w:r>
      <w:r w:rsidR="002D4DA2">
        <w:t xml:space="preserve">, </w:t>
      </w:r>
      <w:r w:rsidR="00773230">
        <w:t>i</w:t>
      </w:r>
      <w:r w:rsidR="002D4DA2">
        <w:t xml:space="preserve">s </w:t>
      </w:r>
      <w:r w:rsidR="00D76B85">
        <w:t xml:space="preserve">as offensive as ‘race’ and ‘hillbilly’ were when they were used to describe ‘rhythm and blues’ and ‘country and western’ thirty years </w:t>
      </w:r>
      <w:r w:rsidR="00514D44">
        <w:t>before</w:t>
      </w:r>
      <w:r w:rsidR="00D76B85">
        <w:t xml:space="preserve">. </w:t>
      </w:r>
      <w:r w:rsidR="00BB5C7E">
        <w:t xml:space="preserve">‘New wave’ is the preferred term of choice now. </w:t>
      </w:r>
      <w:r w:rsidR="00D76B85">
        <w:t xml:space="preserve">In this respect, </w:t>
      </w:r>
      <w:proofErr w:type="spellStart"/>
      <w:r w:rsidR="00D76B85">
        <w:t>Bessey</w:t>
      </w:r>
      <w:proofErr w:type="spellEnd"/>
      <w:r w:rsidR="00D76B85">
        <w:t xml:space="preserve"> was right:  </w:t>
      </w:r>
      <w:r w:rsidR="00BB5C7E">
        <w:t>it’s</w:t>
      </w:r>
      <w:r w:rsidR="00723E37">
        <w:t xml:space="preserve"> “</w:t>
      </w:r>
      <w:r w:rsidR="00D76B85">
        <w:t xml:space="preserve">the polite thing to say when you are trying to explain you are not into the boring old rock and roll, but you don’t dare to say punk.” </w:t>
      </w:r>
      <w:r w:rsidR="00F91AF3">
        <w:t>A</w:t>
      </w:r>
      <w:r w:rsidR="00C0563F">
        <w:t xml:space="preserve">t the same time, </w:t>
      </w:r>
      <w:r w:rsidR="00E52CE7">
        <w:t xml:space="preserve">labels </w:t>
      </w:r>
      <w:r w:rsidR="00EC77E8">
        <w:t xml:space="preserve">increasingly </w:t>
      </w:r>
      <w:r w:rsidR="00E52CE7">
        <w:t>beg</w:t>
      </w:r>
      <w:r w:rsidR="00773230">
        <w:t>in</w:t>
      </w:r>
      <w:r w:rsidR="00E52CE7">
        <w:t xml:space="preserve"> seeking out bands that ha</w:t>
      </w:r>
      <w:r w:rsidR="00773230">
        <w:t>ve</w:t>
      </w:r>
      <w:r w:rsidR="00E52CE7">
        <w:t xml:space="preserve"> that punkish </w:t>
      </w:r>
      <w:r w:rsidR="00C7238E">
        <w:rPr>
          <w:i/>
          <w:iCs/>
        </w:rPr>
        <w:t>frisson</w:t>
      </w:r>
      <w:r w:rsidR="00C0563F">
        <w:t>—the energy</w:t>
      </w:r>
      <w:r w:rsidR="00F91AF3">
        <w:t>,</w:t>
      </w:r>
      <w:r w:rsidR="00C0563F">
        <w:t xml:space="preserve"> the irreverent attitude</w:t>
      </w:r>
      <w:r w:rsidR="00F91AF3">
        <w:t>,</w:t>
      </w:r>
      <w:r w:rsidR="00C0563F">
        <w:t xml:space="preserve"> the </w:t>
      </w:r>
      <w:r w:rsidR="00E81556">
        <w:t>jarring</w:t>
      </w:r>
      <w:r w:rsidR="00366194">
        <w:t xml:space="preserve"> </w:t>
      </w:r>
      <w:r w:rsidR="00C0563F">
        <w:t>visual aesthetic</w:t>
      </w:r>
      <w:r w:rsidR="00F91AF3">
        <w:t>—</w:t>
      </w:r>
      <w:r w:rsidR="00E52CE7">
        <w:t xml:space="preserve">but </w:t>
      </w:r>
      <w:r w:rsidR="00773230">
        <w:t>are</w:t>
      </w:r>
      <w:r w:rsidR="00E52CE7">
        <w:t xml:space="preserve"> </w:t>
      </w:r>
      <w:r w:rsidR="00485CFC">
        <w:t xml:space="preserve">perhaps </w:t>
      </w:r>
      <w:r w:rsidR="00C0563F">
        <w:t xml:space="preserve">less </w:t>
      </w:r>
      <w:r w:rsidR="00976F70">
        <w:t xml:space="preserve">confrontational, less </w:t>
      </w:r>
      <w:r w:rsidR="00C0563F">
        <w:t xml:space="preserve">dangerous, more </w:t>
      </w:r>
      <w:r w:rsidR="00F91AF3">
        <w:t xml:space="preserve">friendly, </w:t>
      </w:r>
      <w:r w:rsidR="00E52CE7">
        <w:t xml:space="preserve">more </w:t>
      </w:r>
      <w:r w:rsidR="00C0563F">
        <w:t xml:space="preserve">accessible and </w:t>
      </w:r>
      <w:r w:rsidR="00D7565D">
        <w:t xml:space="preserve">more </w:t>
      </w:r>
      <w:r w:rsidR="00E52CE7">
        <w:t xml:space="preserve">easily marketable to a </w:t>
      </w:r>
      <w:r w:rsidR="00EC77E8">
        <w:t>broader</w:t>
      </w:r>
      <w:r w:rsidR="00E52CE7">
        <w:t xml:space="preserve"> audience. </w:t>
      </w:r>
    </w:p>
    <w:p w14:paraId="5E08862B" w14:textId="411B3048" w:rsidR="00E43D56" w:rsidRDefault="00976F70" w:rsidP="008D1DFF">
      <w:pPr>
        <w:spacing w:line="480" w:lineRule="auto"/>
        <w:ind w:firstLine="720"/>
      </w:pPr>
      <w:r>
        <w:lastRenderedPageBreak/>
        <w:t xml:space="preserve">By 1978, punk </w:t>
      </w:r>
      <w:r w:rsidR="00812BAD">
        <w:t xml:space="preserve">itself </w:t>
      </w:r>
      <w:r w:rsidR="00E767D1">
        <w:t>i</w:t>
      </w:r>
      <w:r>
        <w:t>s at a crossroads.</w:t>
      </w:r>
      <w:r w:rsidR="00812BAD">
        <w:t xml:space="preserve"> </w:t>
      </w:r>
      <w:r>
        <w:t xml:space="preserve">Theo </w:t>
      </w:r>
      <w:proofErr w:type="spellStart"/>
      <w:r>
        <w:t>Cat</w:t>
      </w:r>
      <w:r w:rsidR="00812BAD">
        <w:t>e</w:t>
      </w:r>
      <w:r>
        <w:t>foris</w:t>
      </w:r>
      <w:proofErr w:type="spellEnd"/>
      <w:r>
        <w:t xml:space="preserve"> </w:t>
      </w:r>
      <w:r w:rsidR="002F4427">
        <w:t xml:space="preserve">helpfully </w:t>
      </w:r>
      <w:r>
        <w:t xml:space="preserve">describes it as splintering into three </w:t>
      </w:r>
      <w:r w:rsidR="00E767D1">
        <w:t xml:space="preserve">general </w:t>
      </w:r>
      <w:r w:rsidR="00812BAD">
        <w:t xml:space="preserve">movements: </w:t>
      </w:r>
      <w:r w:rsidR="009E201B">
        <w:t>o</w:t>
      </w:r>
      <w:r w:rsidR="00812BAD">
        <w:t>ne faction</w:t>
      </w:r>
      <w:r w:rsidR="0078244E">
        <w:t xml:space="preserve"> sees punk as having outlived its purpose and decides to</w:t>
      </w:r>
      <w:r w:rsidR="00812BAD">
        <w:t xml:space="preserve"> embrac</w:t>
      </w:r>
      <w:r w:rsidR="00244000">
        <w:t>e</w:t>
      </w:r>
      <w:r w:rsidR="00812BAD">
        <w:t xml:space="preserve"> growth and experimentation, </w:t>
      </w:r>
      <w:r w:rsidR="00EC77E8">
        <w:t>extirpating</w:t>
      </w:r>
      <w:r w:rsidR="00812BAD">
        <w:t xml:space="preserve"> the residually </w:t>
      </w:r>
      <w:r w:rsidR="00244000">
        <w:t>conservative, ‘</w:t>
      </w:r>
      <w:proofErr w:type="spellStart"/>
      <w:r w:rsidR="00812BAD">
        <w:t>rockist</w:t>
      </w:r>
      <w:proofErr w:type="spellEnd"/>
      <w:r w:rsidR="00244000">
        <w:t>’</w:t>
      </w:r>
      <w:r w:rsidR="00812BAD">
        <w:t xml:space="preserve"> elements of punk and experimenting with new genres</w:t>
      </w:r>
      <w:r w:rsidR="0078244E">
        <w:t>, formats</w:t>
      </w:r>
      <w:r w:rsidR="00812BAD">
        <w:t xml:space="preserve"> and technologies</w:t>
      </w:r>
      <w:r w:rsidR="00E767D1">
        <w:t xml:space="preserve">. Here we have the </w:t>
      </w:r>
      <w:r w:rsidR="00812BAD">
        <w:t xml:space="preserve">postpunk </w:t>
      </w:r>
      <w:r w:rsidR="00E767D1">
        <w:t>mo</w:t>
      </w:r>
      <w:r w:rsidR="005521CF">
        <w:t>ment</w:t>
      </w:r>
      <w:r w:rsidR="00E767D1">
        <w:t xml:space="preserve"> represented by </w:t>
      </w:r>
      <w:r w:rsidR="00812BAD">
        <w:t xml:space="preserve">bands like </w:t>
      </w:r>
      <w:proofErr w:type="spellStart"/>
      <w:r w:rsidR="00812BAD">
        <w:t>PiL</w:t>
      </w:r>
      <w:proofErr w:type="spellEnd"/>
      <w:r w:rsidR="00812BAD">
        <w:t xml:space="preserve">, </w:t>
      </w:r>
      <w:proofErr w:type="spellStart"/>
      <w:r w:rsidR="00812BAD">
        <w:t>Siouxsie</w:t>
      </w:r>
      <w:proofErr w:type="spellEnd"/>
      <w:r w:rsidR="00812BAD">
        <w:t xml:space="preserve"> and the Banshees, </w:t>
      </w:r>
      <w:r w:rsidR="00EC77E8">
        <w:t xml:space="preserve">Magazine, </w:t>
      </w:r>
      <w:r w:rsidR="00812BAD">
        <w:t>Joy Division, the Slits,</w:t>
      </w:r>
      <w:r w:rsidR="00046517">
        <w:t xml:space="preserve"> etc</w:t>
      </w:r>
      <w:r w:rsidR="00E767D1">
        <w:t>.</w:t>
      </w:r>
      <w:r w:rsidR="00812BAD">
        <w:t xml:space="preserve"> </w:t>
      </w:r>
      <w:r w:rsidR="00046517">
        <w:t>The second</w:t>
      </w:r>
      <w:r w:rsidR="00812BAD">
        <w:t xml:space="preserve"> faction doubl</w:t>
      </w:r>
      <w:r w:rsidR="00244000">
        <w:t>es</w:t>
      </w:r>
      <w:r w:rsidR="00812BAD">
        <w:t xml:space="preserve"> down on the original promise of punk</w:t>
      </w:r>
      <w:r w:rsidR="00244000">
        <w:t>,</w:t>
      </w:r>
      <w:r w:rsidR="00812BAD">
        <w:t xml:space="preserve"> vowing to make it real this time</w:t>
      </w:r>
      <w:r w:rsidR="00244000">
        <w:t xml:space="preserve">—harder, faster, louder, </w:t>
      </w:r>
      <w:r w:rsidR="00046517">
        <w:t xml:space="preserve">sometimes more populist, </w:t>
      </w:r>
      <w:r w:rsidR="00EC77E8">
        <w:t xml:space="preserve">sometimes more political, sometimes more organically rooted in youth culture </w:t>
      </w:r>
      <w:r w:rsidR="00046517">
        <w:t xml:space="preserve">and in any case </w:t>
      </w:r>
      <w:r w:rsidR="00244000">
        <w:t>more confrontational</w:t>
      </w:r>
      <w:r w:rsidR="00E767D1">
        <w:t>. This is</w:t>
      </w:r>
      <w:r w:rsidR="00812BAD">
        <w:t xml:space="preserve"> the ‘second wave’ of punk, manifesting itself various</w:t>
      </w:r>
      <w:r w:rsidR="00244000">
        <w:t>ly</w:t>
      </w:r>
      <w:r w:rsidR="00812BAD">
        <w:t xml:space="preserve"> as ‘street punk’, </w:t>
      </w:r>
      <w:proofErr w:type="gramStart"/>
      <w:r w:rsidR="00812BAD">
        <w:t>Oi!,</w:t>
      </w:r>
      <w:proofErr w:type="gramEnd"/>
      <w:r w:rsidR="00812BAD">
        <w:t xml:space="preserve"> hardcore and </w:t>
      </w:r>
      <w:proofErr w:type="spellStart"/>
      <w:r w:rsidR="00812BAD">
        <w:t>anarchopun</w:t>
      </w:r>
      <w:r w:rsidR="00E767D1">
        <w:t>k</w:t>
      </w:r>
      <w:proofErr w:type="spellEnd"/>
      <w:r w:rsidR="00E767D1">
        <w:t>.</w:t>
      </w:r>
      <w:r w:rsidR="00812BAD">
        <w:t xml:space="preserve"> </w:t>
      </w:r>
      <w:r w:rsidR="00E767D1">
        <w:t>T</w:t>
      </w:r>
      <w:r w:rsidR="00812BAD">
        <w:t>he third faction</w:t>
      </w:r>
      <w:r w:rsidR="002F4427">
        <w:t xml:space="preserve"> </w:t>
      </w:r>
      <w:r w:rsidR="00046517">
        <w:t xml:space="preserve">dials it back, </w:t>
      </w:r>
      <w:r w:rsidR="002F4427">
        <w:t>sublimates the anger and aggression</w:t>
      </w:r>
      <w:r w:rsidR="0078244E">
        <w:t xml:space="preserve"> of punk</w:t>
      </w:r>
      <w:r w:rsidR="002F4427">
        <w:t xml:space="preserve">, retains </w:t>
      </w:r>
      <w:r w:rsidR="0078244E">
        <w:t>its</w:t>
      </w:r>
      <w:r w:rsidR="002F4427">
        <w:t xml:space="preserve"> energy</w:t>
      </w:r>
      <w:r w:rsidR="009E201B">
        <w:t xml:space="preserve">, </w:t>
      </w:r>
      <w:r w:rsidR="002F4427">
        <w:t xml:space="preserve">intelligence and humor, </w:t>
      </w:r>
      <w:r w:rsidR="00244000">
        <w:t xml:space="preserve">makes some </w:t>
      </w:r>
      <w:r w:rsidR="0078244E">
        <w:t xml:space="preserve">prudent </w:t>
      </w:r>
      <w:r w:rsidR="00244000">
        <w:t>concessions to accessibility</w:t>
      </w:r>
      <w:r w:rsidR="002F4427">
        <w:t xml:space="preserve"> </w:t>
      </w:r>
      <w:r w:rsidR="00244000">
        <w:t>(</w:t>
      </w:r>
      <w:r w:rsidR="00A6226A">
        <w:t>lighter—or at least more subtly dark—the</w:t>
      </w:r>
      <w:r w:rsidR="009E201B">
        <w:t xml:space="preserve">mes, cleaner, tighter arrangements, </w:t>
      </w:r>
      <w:r w:rsidR="002F4427">
        <w:t>melody, hook</w:t>
      </w:r>
      <w:r w:rsidR="00244000">
        <w:t>s, danceability)</w:t>
      </w:r>
      <w:r w:rsidR="002F4427">
        <w:t xml:space="preserve"> and becomes new wave. </w:t>
      </w:r>
      <w:r w:rsidR="00EC77E8">
        <w:t xml:space="preserve">They </w:t>
      </w:r>
      <w:r w:rsidR="00514D44">
        <w:t>seem to be the perfect solution to punk</w:t>
      </w:r>
      <w:r w:rsidR="00882721">
        <w:t xml:space="preserve"> dyspepsia</w:t>
      </w:r>
      <w:r w:rsidR="00514D44">
        <w:t>.</w:t>
      </w:r>
      <w:r w:rsidR="0045745D">
        <w:t xml:space="preserve"> </w:t>
      </w:r>
    </w:p>
    <w:p w14:paraId="1519E720" w14:textId="7047B819" w:rsidR="009167BB" w:rsidRDefault="009E201B" w:rsidP="00BB5C7E">
      <w:pPr>
        <w:spacing w:line="480" w:lineRule="auto"/>
        <w:ind w:firstLine="720"/>
      </w:pPr>
      <w:r>
        <w:t>Now</w:t>
      </w:r>
      <w:r w:rsidR="00C715E2">
        <w:t xml:space="preserve"> it’s </w:t>
      </w:r>
      <w:r w:rsidR="00C53750">
        <w:t>tempting</w:t>
      </w:r>
      <w:r w:rsidR="00C715E2">
        <w:t xml:space="preserve"> to </w:t>
      </w:r>
      <w:r w:rsidR="00E43D56">
        <w:t>assume</w:t>
      </w:r>
      <w:r w:rsidR="00C715E2">
        <w:t xml:space="preserve"> that new wave bands were, right from the get-go, simply a function of th</w:t>
      </w:r>
      <w:r w:rsidR="00730539">
        <w:t>e</w:t>
      </w:r>
      <w:r w:rsidR="00C715E2">
        <w:t xml:space="preserve"> </w:t>
      </w:r>
      <w:r w:rsidR="00730539">
        <w:t xml:space="preserve">corporate </w:t>
      </w:r>
      <w:r w:rsidR="00C715E2">
        <w:t>demand</w:t>
      </w:r>
      <w:r w:rsidR="00730539">
        <w:t xml:space="preserve"> for bowd</w:t>
      </w:r>
      <w:r w:rsidR="00541DD7">
        <w:t>l</w:t>
      </w:r>
      <w:r w:rsidR="00730539">
        <w:t>erized punk</w:t>
      </w:r>
      <w:r w:rsidR="00C715E2">
        <w:t xml:space="preserve">. But </w:t>
      </w:r>
      <w:r w:rsidR="00E43D56">
        <w:t>that</w:t>
      </w:r>
      <w:r>
        <w:t>’s unduly cynical</w:t>
      </w:r>
      <w:r w:rsidR="001435C1">
        <w:t xml:space="preserve">, I think, </w:t>
      </w:r>
      <w:r>
        <w:t xml:space="preserve">and </w:t>
      </w:r>
      <w:r w:rsidR="00266537">
        <w:t>puts the cart before the horse</w:t>
      </w:r>
      <w:r w:rsidR="00E43D56">
        <w:t>.</w:t>
      </w:r>
      <w:r w:rsidR="00C715E2">
        <w:t xml:space="preserve"> </w:t>
      </w:r>
      <w:r w:rsidR="001E027F">
        <w:t>Consider again</w:t>
      </w:r>
      <w:r w:rsidR="002750D4">
        <w:t xml:space="preserve"> </w:t>
      </w:r>
      <w:proofErr w:type="spellStart"/>
      <w:r w:rsidR="00C02DED">
        <w:t>Cateforis</w:t>
      </w:r>
      <w:proofErr w:type="spellEnd"/>
      <w:r w:rsidR="00C02DED">
        <w:t>’</w:t>
      </w:r>
      <w:r w:rsidR="002F4427">
        <w:t xml:space="preserve"> </w:t>
      </w:r>
      <w:r w:rsidR="002750D4">
        <w:t>three-fold fragmentation model</w:t>
      </w:r>
      <w:r w:rsidR="00E43D56">
        <w:t>: i</w:t>
      </w:r>
      <w:r w:rsidR="002750D4">
        <w:t>t’</w:t>
      </w:r>
      <w:r w:rsidR="002F4427">
        <w:t xml:space="preserve">s an </w:t>
      </w:r>
      <w:r w:rsidR="0078244E">
        <w:t>elegant</w:t>
      </w:r>
      <w:r w:rsidR="002F4427">
        <w:t xml:space="preserve"> description of </w:t>
      </w:r>
      <w:r w:rsidR="00244000">
        <w:t xml:space="preserve">the situation in </w:t>
      </w:r>
      <w:r w:rsidR="002F4427">
        <w:t xml:space="preserve">Britain, </w:t>
      </w:r>
      <w:r w:rsidR="002750D4">
        <w:t xml:space="preserve">but </w:t>
      </w:r>
      <w:r w:rsidR="0045745D">
        <w:t>it doesn</w:t>
      </w:r>
      <w:r w:rsidR="00C02DED">
        <w:t>’</w:t>
      </w:r>
      <w:r w:rsidR="0045745D">
        <w:t xml:space="preserve">t map onto </w:t>
      </w:r>
      <w:r w:rsidR="004068D9">
        <w:t xml:space="preserve">the </w:t>
      </w:r>
      <w:r w:rsidR="00C02DED">
        <w:t>U.S.</w:t>
      </w:r>
      <w:r w:rsidR="0045745D">
        <w:t xml:space="preserve"> quite as well</w:t>
      </w:r>
      <w:r w:rsidR="00773CDD">
        <w:t>.</w:t>
      </w:r>
      <w:r w:rsidR="002750D4">
        <w:t xml:space="preserve"> </w:t>
      </w:r>
      <w:r w:rsidR="00773CDD">
        <w:t xml:space="preserve">Because even though there was a second wave of punk </w:t>
      </w:r>
      <w:r w:rsidR="00882721">
        <w:t xml:space="preserve">here </w:t>
      </w:r>
      <w:r w:rsidR="005521CF">
        <w:t xml:space="preserve">(hardcore) </w:t>
      </w:r>
      <w:r w:rsidR="00266537">
        <w:t xml:space="preserve">and </w:t>
      </w:r>
      <w:r w:rsidR="00773CDD">
        <w:t xml:space="preserve">a </w:t>
      </w:r>
      <w:r w:rsidR="00266537">
        <w:t xml:space="preserve">much-ballyhooed </w:t>
      </w:r>
      <w:r w:rsidR="00773CDD">
        <w:t>new wave moment</w:t>
      </w:r>
      <w:r w:rsidR="00882721">
        <w:t xml:space="preserve"> as well</w:t>
      </w:r>
      <w:r w:rsidR="00773CDD">
        <w:t xml:space="preserve">, </w:t>
      </w:r>
      <w:r w:rsidR="00266537">
        <w:t xml:space="preserve">there never really was a ‘postpunk’ movement as such. Or maybe the problem is just that in the States, </w:t>
      </w:r>
      <w:r w:rsidR="00773CDD">
        <w:t xml:space="preserve">the boundaries between punk, protopunk, postpunk and new wave were always </w:t>
      </w:r>
      <w:r w:rsidR="00061F1A">
        <w:t>fuzzy</w:t>
      </w:r>
      <w:r w:rsidR="00ED7C3B">
        <w:t>.</w:t>
      </w:r>
      <w:r w:rsidR="00773CDD">
        <w:t xml:space="preserve"> </w:t>
      </w:r>
      <w:r w:rsidR="00882721">
        <w:t>Note that m</w:t>
      </w:r>
      <w:r w:rsidR="00244000">
        <w:t xml:space="preserve">any of the American bands </w:t>
      </w:r>
      <w:r w:rsidR="0078244E">
        <w:t xml:space="preserve">retrospectively </w:t>
      </w:r>
      <w:r w:rsidR="00244000">
        <w:t>categorized as postpunk</w:t>
      </w:r>
      <w:r w:rsidR="007A30CF">
        <w:t xml:space="preserve"> were </w:t>
      </w:r>
      <w:r w:rsidR="002D3F74">
        <w:t>in fact</w:t>
      </w:r>
      <w:r w:rsidR="0078244E">
        <w:t xml:space="preserve"> </w:t>
      </w:r>
      <w:r w:rsidR="00ED4FD3">
        <w:t xml:space="preserve">arty </w:t>
      </w:r>
      <w:r w:rsidR="007A30CF" w:rsidRPr="008D1DFF">
        <w:rPr>
          <w:i/>
          <w:iCs/>
        </w:rPr>
        <w:t>proto</w:t>
      </w:r>
      <w:r w:rsidR="007A30CF">
        <w:t xml:space="preserve">punk (e.g., </w:t>
      </w:r>
      <w:r w:rsidR="00244000">
        <w:t xml:space="preserve">Television, Talking Heads, Suicide, Pere </w:t>
      </w:r>
      <w:proofErr w:type="spellStart"/>
      <w:r w:rsidR="00244000">
        <w:t>Ubu</w:t>
      </w:r>
      <w:proofErr w:type="spellEnd"/>
      <w:r w:rsidR="00244000">
        <w:t>, Devo, the Residents</w:t>
      </w:r>
      <w:r w:rsidR="007A30CF">
        <w:t>)</w:t>
      </w:r>
      <w:r w:rsidR="00773CDD">
        <w:t xml:space="preserve">. Some of them were </w:t>
      </w:r>
      <w:r>
        <w:t xml:space="preserve">of course </w:t>
      </w:r>
      <w:r w:rsidR="00061F1A">
        <w:t>momentar</w:t>
      </w:r>
      <w:r w:rsidR="00773CDD">
        <w:t>ily branded as punk</w:t>
      </w:r>
      <w:r w:rsidR="00E46A03">
        <w:t xml:space="preserve"> before it was really </w:t>
      </w:r>
      <w:r w:rsidR="00E46A03">
        <w:lastRenderedPageBreak/>
        <w:t>codified</w:t>
      </w:r>
      <w:r w:rsidR="00773CDD">
        <w:t xml:space="preserve">, </w:t>
      </w:r>
      <w:r w:rsidR="00244000">
        <w:t>and</w:t>
      </w:r>
      <w:r w:rsidR="00773CDD">
        <w:t xml:space="preserve"> </w:t>
      </w:r>
      <w:r w:rsidR="00244000">
        <w:t xml:space="preserve">some </w:t>
      </w:r>
      <w:r w:rsidR="00244000" w:rsidRPr="00295568">
        <w:t>walked out the other end of punk as</w:t>
      </w:r>
      <w:r w:rsidR="007A30CF" w:rsidRPr="00295568">
        <w:t xml:space="preserve"> </w:t>
      </w:r>
      <w:r w:rsidR="00244000" w:rsidRPr="00295568">
        <w:t>new wave</w:t>
      </w:r>
      <w:r w:rsidR="00CF1AE9">
        <w:t xml:space="preserve">. </w:t>
      </w:r>
      <w:r>
        <w:t xml:space="preserve">Considered this way, </w:t>
      </w:r>
      <w:r w:rsidR="00E43D56">
        <w:t xml:space="preserve">I think it’s fair to </w:t>
      </w:r>
      <w:r>
        <w:t>say</w:t>
      </w:r>
      <w:r w:rsidR="00E43D56">
        <w:t xml:space="preserve"> that band</w:t>
      </w:r>
      <w:r w:rsidR="00061F1A">
        <w:t>s</w:t>
      </w:r>
      <w:r w:rsidR="00E43D56">
        <w:t xml:space="preserve"> </w:t>
      </w:r>
      <w:r w:rsidR="00E46A03">
        <w:t xml:space="preserve">like Talking Heads and Devo </w:t>
      </w:r>
      <w:r w:rsidR="00061F1A">
        <w:t>were</w:t>
      </w:r>
      <w:r w:rsidR="00E43D56">
        <w:t xml:space="preserve"> in the mid</w:t>
      </w:r>
      <w:proofErr w:type="gramStart"/>
      <w:r w:rsidR="00E43D56">
        <w:t>-‘</w:t>
      </w:r>
      <w:proofErr w:type="gramEnd"/>
      <w:r w:rsidR="00E43D56">
        <w:t xml:space="preserve">70s </w:t>
      </w:r>
      <w:r w:rsidR="00E43D56" w:rsidRPr="004068D9">
        <w:rPr>
          <w:i/>
          <w:iCs/>
        </w:rPr>
        <w:t xml:space="preserve">simply making the music </w:t>
      </w:r>
      <w:r w:rsidR="00061F1A">
        <w:rPr>
          <w:i/>
          <w:iCs/>
        </w:rPr>
        <w:t>they</w:t>
      </w:r>
      <w:r w:rsidR="00E43D56" w:rsidRPr="004068D9">
        <w:rPr>
          <w:i/>
          <w:iCs/>
        </w:rPr>
        <w:t xml:space="preserve"> wanted to make</w:t>
      </w:r>
      <w:r w:rsidR="00BA0C8F">
        <w:rPr>
          <w:i/>
          <w:iCs/>
        </w:rPr>
        <w:t xml:space="preserve"> </w:t>
      </w:r>
      <w:r w:rsidR="00BA0C8F" w:rsidRPr="00BA0C8F">
        <w:t>in a</w:t>
      </w:r>
      <w:r w:rsidR="00882721">
        <w:t xml:space="preserve"> decidedly</w:t>
      </w:r>
      <w:r w:rsidR="00BA0C8F" w:rsidRPr="00BA0C8F">
        <w:t xml:space="preserve"> independent and DIY spirit</w:t>
      </w:r>
      <w:r w:rsidR="00E43D56">
        <w:t>—music that at the time was strange, new, exciting</w:t>
      </w:r>
      <w:r w:rsidR="00CF1A19">
        <w:t xml:space="preserve"> </w:t>
      </w:r>
      <w:r w:rsidR="00E43D56">
        <w:t xml:space="preserve">and not </w:t>
      </w:r>
      <w:r w:rsidR="00882721">
        <w:t>particularly palatable</w:t>
      </w:r>
      <w:r w:rsidR="00E43D56">
        <w:t xml:space="preserve"> to ma</w:t>
      </w:r>
      <w:r w:rsidR="00061F1A">
        <w:t>i</w:t>
      </w:r>
      <w:r w:rsidR="00E43D56">
        <w:t>nstream tastes</w:t>
      </w:r>
      <w:r w:rsidR="00CF1A19">
        <w:t>. I</w:t>
      </w:r>
      <w:r w:rsidR="00944A8F">
        <w:t xml:space="preserve">t’s not like they </w:t>
      </w:r>
      <w:r w:rsidR="00944A8F" w:rsidRPr="00944A8F">
        <w:rPr>
          <w:i/>
          <w:iCs/>
        </w:rPr>
        <w:t>wanted</w:t>
      </w:r>
      <w:r w:rsidR="00944A8F">
        <w:t xml:space="preserve"> to be the </w:t>
      </w:r>
      <w:r w:rsidR="00CF1A19">
        <w:t xml:space="preserve">Stooges or the </w:t>
      </w:r>
      <w:r w:rsidR="00944A8F">
        <w:t xml:space="preserve">Dead Boys or Teenage Jesus and the Jerks but somehow lacked the backbone. </w:t>
      </w:r>
      <w:r w:rsidR="00E46A03">
        <w:t>I</w:t>
      </w:r>
      <w:r w:rsidR="00481A2A">
        <w:t xml:space="preserve">n its earliest forms </w:t>
      </w:r>
      <w:r w:rsidR="00E46A03">
        <w:t xml:space="preserve">at least, </w:t>
      </w:r>
      <w:r w:rsidR="00944A8F">
        <w:t xml:space="preserve">then, </w:t>
      </w:r>
      <w:r w:rsidR="00E46A03">
        <w:t xml:space="preserve">new wave </w:t>
      </w:r>
      <w:r w:rsidR="00481A2A">
        <w:t>should</w:t>
      </w:r>
      <w:r w:rsidR="00944A8F">
        <w:t>n’</w:t>
      </w:r>
      <w:r w:rsidR="00481A2A">
        <w:t>t be seen as a cynical concession to external pressures</w:t>
      </w:r>
      <w:r w:rsidR="00E46A03">
        <w:t>,</w:t>
      </w:r>
      <w:r w:rsidR="00481A2A">
        <w:t xml:space="preserve"> but </w:t>
      </w:r>
      <w:r w:rsidR="00944A8F">
        <w:t xml:space="preserve">rather </w:t>
      </w:r>
      <w:r w:rsidR="00E46A03">
        <w:t xml:space="preserve">as </w:t>
      </w:r>
      <w:r w:rsidR="00481A2A">
        <w:t xml:space="preserve">an autonomous </w:t>
      </w:r>
      <w:r w:rsidR="00882721">
        <w:t xml:space="preserve">and </w:t>
      </w:r>
      <w:r w:rsidR="00481A2A">
        <w:t xml:space="preserve">spontaneous expression of </w:t>
      </w:r>
      <w:r w:rsidR="00E46A03">
        <w:t>creativ</w:t>
      </w:r>
      <w:r w:rsidR="006979AA">
        <w:t>e desire</w:t>
      </w:r>
      <w:r w:rsidR="00481A2A">
        <w:t xml:space="preserve">. </w:t>
      </w:r>
      <w:r w:rsidR="00944A8F">
        <w:t>It’s worth adding that</w:t>
      </w:r>
      <w:r w:rsidR="00061F1A">
        <w:t xml:space="preserve"> many</w:t>
      </w:r>
      <w:r w:rsidR="00586110">
        <w:t xml:space="preserve"> of the </w:t>
      </w:r>
      <w:r w:rsidR="00CF1AE9">
        <w:t xml:space="preserve">other so-called American postpunk bands </w:t>
      </w:r>
      <w:r w:rsidR="00586110">
        <w:t xml:space="preserve">that really </w:t>
      </w:r>
      <w:r w:rsidR="00586110" w:rsidRPr="001435C1">
        <w:rPr>
          <w:i/>
          <w:iCs/>
        </w:rPr>
        <w:t>did</w:t>
      </w:r>
      <w:r w:rsidR="00586110">
        <w:t xml:space="preserve"> come </w:t>
      </w:r>
      <w:r w:rsidR="00586110" w:rsidRPr="001435C1">
        <w:t>after</w:t>
      </w:r>
      <w:r w:rsidR="00586110">
        <w:t xml:space="preserve"> punk chronologically</w:t>
      </w:r>
      <w:r w:rsidR="00E46A03">
        <w:t xml:space="preserve"> (</w:t>
      </w:r>
      <w:r w:rsidR="00944A8F">
        <w:t>some of which are discuss</w:t>
      </w:r>
      <w:r w:rsidR="00D9124D">
        <w:t>ed</w:t>
      </w:r>
      <w:r w:rsidR="00E46A03">
        <w:t xml:space="preserve"> below)</w:t>
      </w:r>
      <w:r w:rsidR="00586110">
        <w:t xml:space="preserve">, </w:t>
      </w:r>
      <w:r w:rsidR="00364347">
        <w:t>shared the same general ethos and aesthetic as those seminal new wave bands.</w:t>
      </w:r>
      <w:r w:rsidR="00AB1CC9">
        <w:t xml:space="preserve"> </w:t>
      </w:r>
      <w:r w:rsidR="00266537">
        <w:t xml:space="preserve">In short, </w:t>
      </w:r>
      <w:r w:rsidR="00BA0C8F">
        <w:t xml:space="preserve">despite our anachronistic cravings to separate the ‘pure’ from the ‘impure’, </w:t>
      </w:r>
      <w:r w:rsidR="00266537">
        <w:t>t</w:t>
      </w:r>
      <w:r w:rsidR="00AB1CC9">
        <w:t>here was no cardinal difference there.</w:t>
      </w:r>
    </w:p>
    <w:p w14:paraId="026F5AD6" w14:textId="705F9E4E" w:rsidR="00BC29EA" w:rsidRPr="00576C4F" w:rsidRDefault="00D31BC6" w:rsidP="00576C4F">
      <w:pPr>
        <w:spacing w:line="480" w:lineRule="auto"/>
        <w:ind w:firstLine="720"/>
      </w:pPr>
      <w:r>
        <w:t>W</w:t>
      </w:r>
      <w:r w:rsidR="00195772">
        <w:t xml:space="preserve">hat </w:t>
      </w:r>
      <w:r w:rsidR="000A68AE">
        <w:t xml:space="preserve">then </w:t>
      </w:r>
      <w:r w:rsidR="00BA0C8F">
        <w:t>was</w:t>
      </w:r>
      <w:r w:rsidR="00195772">
        <w:t xml:space="preserve"> the ethos and aesthetic of new wave? </w:t>
      </w:r>
      <w:r w:rsidR="000A68AE">
        <w:t>I’m going to cast the net pretty narrowly</w:t>
      </w:r>
      <w:r w:rsidR="00795070">
        <w:t xml:space="preserve"> here</w:t>
      </w:r>
      <w:r>
        <w:t xml:space="preserve">, and </w:t>
      </w:r>
      <w:r w:rsidR="000A68AE">
        <w:t xml:space="preserve">focus </w:t>
      </w:r>
      <w:r w:rsidR="00227A11">
        <w:t xml:space="preserve">only </w:t>
      </w:r>
      <w:r w:rsidR="000A68AE">
        <w:t xml:space="preserve">on American artists between 1978 and 1982. New wave of course continues beyond that, but in the wake of </w:t>
      </w:r>
      <w:r w:rsidR="00685A17">
        <w:t xml:space="preserve">MTV, </w:t>
      </w:r>
      <w:r w:rsidR="000A68AE">
        <w:t xml:space="preserve">the </w:t>
      </w:r>
      <w:proofErr w:type="spellStart"/>
      <w:r w:rsidR="000A68AE">
        <w:t>Fairlight</w:t>
      </w:r>
      <w:proofErr w:type="spellEnd"/>
      <w:r w:rsidR="000A68AE">
        <w:t xml:space="preserve"> synthesizer</w:t>
      </w:r>
      <w:r w:rsidR="00227A11">
        <w:t xml:space="preserve"> and New Romanticism</w:t>
      </w:r>
      <w:r w:rsidR="000A68AE">
        <w:t xml:space="preserve"> it begins to take on a rather different character and becomes bit of a grab-bag. </w:t>
      </w:r>
      <w:proofErr w:type="gramStart"/>
      <w:r w:rsidR="00563453">
        <w:t>So</w:t>
      </w:r>
      <w:proofErr w:type="gramEnd"/>
      <w:r w:rsidR="00563453">
        <w:t xml:space="preserve"> in order to come up with a </w:t>
      </w:r>
      <w:r w:rsidR="00576C4F">
        <w:t>more distinct</w:t>
      </w:r>
      <w:r w:rsidR="00ED7C3B">
        <w:t xml:space="preserve"> p</w:t>
      </w:r>
      <w:r w:rsidR="00BF6197">
        <w:t>ortrait</w:t>
      </w:r>
      <w:r w:rsidR="00ED7C3B">
        <w:t xml:space="preserve"> </w:t>
      </w:r>
      <w:r w:rsidR="00563453">
        <w:t xml:space="preserve">I’ll just </w:t>
      </w:r>
      <w:r w:rsidR="00ED7C3B">
        <w:t xml:space="preserve">focus on a </w:t>
      </w:r>
      <w:r w:rsidR="00944A8F">
        <w:t>small</w:t>
      </w:r>
      <w:r w:rsidR="00BF6197">
        <w:t xml:space="preserve"> c</w:t>
      </w:r>
      <w:r w:rsidR="00944A8F">
        <w:t>ore</w:t>
      </w:r>
      <w:r w:rsidR="00BF6197">
        <w:t xml:space="preserve"> of artists</w:t>
      </w:r>
      <w:r w:rsidR="00ED7C3B">
        <w:t xml:space="preserve">. </w:t>
      </w:r>
      <w:r w:rsidR="00000018">
        <w:t>Let</w:t>
      </w:r>
      <w:r w:rsidR="00BF6197">
        <w:t>’</w:t>
      </w:r>
      <w:r w:rsidR="00000018">
        <w:t xml:space="preserve">s think of </w:t>
      </w:r>
      <w:r w:rsidR="001767ED">
        <w:t xml:space="preserve">Devo, </w:t>
      </w:r>
      <w:r w:rsidR="00227A11">
        <w:t xml:space="preserve">Talking Heads </w:t>
      </w:r>
      <w:r w:rsidR="001767ED">
        <w:t xml:space="preserve">and </w:t>
      </w:r>
      <w:r w:rsidR="00227A11">
        <w:t>Blondie</w:t>
      </w:r>
      <w:r w:rsidR="00ED7C3B">
        <w:t xml:space="preserve"> a</w:t>
      </w:r>
      <w:r w:rsidR="00000018">
        <w:t xml:space="preserve">s </w:t>
      </w:r>
      <w:r w:rsidR="00BA0C8F">
        <w:t>the three archetypal</w:t>
      </w:r>
      <w:r w:rsidR="00D7565D">
        <w:t xml:space="preserve"> American </w:t>
      </w:r>
      <w:r w:rsidR="00BA0C8F">
        <w:t xml:space="preserve">new wave bands. </w:t>
      </w:r>
      <w:r w:rsidR="00000018">
        <w:t xml:space="preserve">Devo is in some ways </w:t>
      </w:r>
      <w:r w:rsidR="00000018" w:rsidRPr="00A74E38">
        <w:rPr>
          <w:i/>
          <w:iCs/>
        </w:rPr>
        <w:t xml:space="preserve">the </w:t>
      </w:r>
      <w:r w:rsidR="00000018" w:rsidRPr="00000018">
        <w:rPr>
          <w:i/>
          <w:iCs/>
        </w:rPr>
        <w:t>definitive</w:t>
      </w:r>
      <w:r w:rsidR="00000018">
        <w:t xml:space="preserve"> band</w:t>
      </w:r>
      <w:r w:rsidR="00A74E38">
        <w:t xml:space="preserve">, </w:t>
      </w:r>
      <w:r w:rsidR="00BF6197">
        <w:t>for both snobs and novices</w:t>
      </w:r>
      <w:r w:rsidR="00A74E38">
        <w:t xml:space="preserve">. They’re </w:t>
      </w:r>
      <w:r w:rsidR="00C336BB">
        <w:t xml:space="preserve">the </w:t>
      </w:r>
      <w:r w:rsidR="00A74E38">
        <w:t>earliest of the</w:t>
      </w:r>
      <w:r w:rsidR="00BF6197">
        <w:t xml:space="preserve"> three</w:t>
      </w:r>
      <w:r w:rsidR="00576C4F">
        <w:t xml:space="preserve"> (formed </w:t>
      </w:r>
      <w:r w:rsidR="006E4F46">
        <w:t xml:space="preserve">in </w:t>
      </w:r>
      <w:r w:rsidR="00A74E38">
        <w:t>1973</w:t>
      </w:r>
      <w:r w:rsidR="00B37ED9">
        <w:t xml:space="preserve">, </w:t>
      </w:r>
      <w:r w:rsidR="00576C4F">
        <w:t>but with</w:t>
      </w:r>
      <w:r w:rsidR="00B37ED9">
        <w:t xml:space="preserve"> roots </w:t>
      </w:r>
      <w:r w:rsidR="00576C4F">
        <w:t>reach</w:t>
      </w:r>
      <w:r w:rsidR="00C336BB">
        <w:t>ing back to</w:t>
      </w:r>
      <w:r w:rsidR="00B37ED9">
        <w:t xml:space="preserve"> the </w:t>
      </w:r>
      <w:r w:rsidR="00576C4F">
        <w:t xml:space="preserve">late ‘60s </w:t>
      </w:r>
      <w:r w:rsidR="00D7565D">
        <w:t>counter-cultur</w:t>
      </w:r>
      <w:r w:rsidR="00576C4F">
        <w:t>e) and</w:t>
      </w:r>
      <w:r w:rsidR="00BF6197">
        <w:t xml:space="preserve"> hailing from Akron, OH, they </w:t>
      </w:r>
      <w:r w:rsidR="006E4F46">
        <w:t xml:space="preserve">epitomize the </w:t>
      </w:r>
      <w:r w:rsidR="00314B66">
        <w:t xml:space="preserve">uniquely American weirdness </w:t>
      </w:r>
      <w:r w:rsidR="006E4F46">
        <w:t xml:space="preserve">emanating from </w:t>
      </w:r>
      <w:r w:rsidR="00BF6197">
        <w:t>the Midwest’s</w:t>
      </w:r>
      <w:r w:rsidR="006E4F46">
        <w:t xml:space="preserve"> </w:t>
      </w:r>
      <w:r w:rsidR="00D7565D">
        <w:t>decaying industrial centers</w:t>
      </w:r>
      <w:r w:rsidR="006E4F46">
        <w:t xml:space="preserve"> </w:t>
      </w:r>
      <w:r w:rsidR="00BF6197">
        <w:t>in the mid</w:t>
      </w:r>
      <w:proofErr w:type="gramStart"/>
      <w:r w:rsidR="00BF6197">
        <w:t>-‘</w:t>
      </w:r>
      <w:proofErr w:type="gramEnd"/>
      <w:r w:rsidR="00BF6197">
        <w:t xml:space="preserve">70s. </w:t>
      </w:r>
      <w:r w:rsidR="00BF6197" w:rsidRPr="00D7565D">
        <w:rPr>
          <w:color w:val="000000" w:themeColor="text1"/>
        </w:rPr>
        <w:t xml:space="preserve">But more importantly, they </w:t>
      </w:r>
      <w:r w:rsidR="00A74E38" w:rsidRPr="00D7565D">
        <w:rPr>
          <w:color w:val="000000" w:themeColor="text1"/>
        </w:rPr>
        <w:t xml:space="preserve">offer </w:t>
      </w:r>
      <w:r w:rsidR="00BF6197" w:rsidRPr="00D7565D">
        <w:rPr>
          <w:color w:val="000000" w:themeColor="text1"/>
        </w:rPr>
        <w:t xml:space="preserve">probably </w:t>
      </w:r>
      <w:r w:rsidR="00A74E38" w:rsidRPr="00D7565D">
        <w:rPr>
          <w:color w:val="000000" w:themeColor="text1"/>
        </w:rPr>
        <w:t xml:space="preserve">the densest cluster of </w:t>
      </w:r>
      <w:r w:rsidR="00CB43A5" w:rsidRPr="00D7565D">
        <w:rPr>
          <w:color w:val="000000" w:themeColor="text1"/>
        </w:rPr>
        <w:t>readily-identifiable</w:t>
      </w:r>
      <w:r w:rsidR="00A74E38" w:rsidRPr="00D7565D">
        <w:rPr>
          <w:color w:val="000000" w:themeColor="text1"/>
        </w:rPr>
        <w:t xml:space="preserve"> new wave signifiers</w:t>
      </w:r>
      <w:r w:rsidR="00576C4F">
        <w:rPr>
          <w:color w:val="000000" w:themeColor="text1"/>
        </w:rPr>
        <w:t xml:space="preserve">: </w:t>
      </w:r>
      <w:r w:rsidR="00576C4F">
        <w:t xml:space="preserve">the </w:t>
      </w:r>
      <w:r w:rsidR="00CF1A19">
        <w:t>unapologetically intelligent</w:t>
      </w:r>
      <w:r w:rsidR="00314B66">
        <w:t>, vulnerable and even</w:t>
      </w:r>
      <w:r w:rsidR="009F1FD6">
        <w:t xml:space="preserve"> neurotic nerdiness</w:t>
      </w:r>
      <w:r w:rsidR="00576C4F">
        <w:t xml:space="preserve"> (a decisive rejection of ‘cool’ hyper-sexualized rocker machismo), the </w:t>
      </w:r>
      <w:r w:rsidR="00314B66">
        <w:t>anxious, staccato, yelped vocals, nervous, twitchy, herky-jerky rhythms</w:t>
      </w:r>
      <w:r w:rsidR="00576C4F">
        <w:t xml:space="preserve"> and </w:t>
      </w:r>
      <w:r w:rsidR="00314B66">
        <w:t xml:space="preserve">abrupt, unnatural, robotic </w:t>
      </w:r>
      <w:r w:rsidR="00314B66">
        <w:lastRenderedPageBreak/>
        <w:t>movements</w:t>
      </w:r>
      <w:r w:rsidR="00576C4F">
        <w:t xml:space="preserve"> (a self-parodic performance of ‘whiteness’</w:t>
      </w:r>
      <w:r w:rsidR="00254EF3">
        <w:t xml:space="preserve"> or more broadly, the</w:t>
      </w:r>
      <w:r w:rsidR="00576C4F">
        <w:t xml:space="preserve"> frailties of human desire bound up by the mechanical regularity of the modern world), </w:t>
      </w:r>
      <w:r w:rsidR="00314B66">
        <w:t>highly processed and manipulated instruments (</w:t>
      </w:r>
      <w:r w:rsidR="001435C1">
        <w:t xml:space="preserve">electric drums, hot-rodded </w:t>
      </w:r>
      <w:r w:rsidR="00D7565D">
        <w:t xml:space="preserve">hybrid </w:t>
      </w:r>
      <w:r w:rsidR="001435C1">
        <w:t xml:space="preserve">guitars, </w:t>
      </w:r>
      <w:r w:rsidR="00314B66">
        <w:t>keyboards and even synthesizers, a rarity in punk)</w:t>
      </w:r>
      <w:r w:rsidR="00576C4F">
        <w:t xml:space="preserve">, </w:t>
      </w:r>
      <w:r w:rsidR="00254EF3">
        <w:t xml:space="preserve">a </w:t>
      </w:r>
      <w:r w:rsidR="00C336BB">
        <w:t xml:space="preserve">wildly imaginative but </w:t>
      </w:r>
      <w:r w:rsidR="001A7FE7">
        <w:t>satirical</w:t>
      </w:r>
      <w:r w:rsidR="00531672">
        <w:t xml:space="preserve"> and </w:t>
      </w:r>
      <w:r w:rsidR="00200D43">
        <w:t>cartoonish techno-futurism</w:t>
      </w:r>
      <w:r w:rsidR="00576C4F">
        <w:t xml:space="preserve">. </w:t>
      </w:r>
      <w:r w:rsidR="00B03E23">
        <w:t>Devo provided the blueprint for so much of what came to be immediately identifi</w:t>
      </w:r>
      <w:r w:rsidR="00576C4F">
        <w:t>able</w:t>
      </w:r>
      <w:r w:rsidR="00B03E23">
        <w:t xml:space="preserve"> as new wave iconography, from their first album </w:t>
      </w:r>
      <w:r w:rsidR="008C1BB0" w:rsidRPr="008C1BB0">
        <w:rPr>
          <w:i/>
          <w:iCs/>
        </w:rPr>
        <w:t xml:space="preserve">Q: Are We Not Men? A: We Are Devo! </w:t>
      </w:r>
      <w:r w:rsidR="001435C1">
        <w:t xml:space="preserve"> </w:t>
      </w:r>
      <w:r w:rsidR="008C1BB0">
        <w:t>(</w:t>
      </w:r>
      <w:r w:rsidR="00B03E23">
        <w:t>with its</w:t>
      </w:r>
      <w:r w:rsidR="00576C4F">
        <w:t xml:space="preserve"> </w:t>
      </w:r>
      <w:r w:rsidR="00B03E23">
        <w:t xml:space="preserve">childishly garish primary colors and hideously </w:t>
      </w:r>
      <w:r w:rsidR="00576C4F">
        <w:t>morph</w:t>
      </w:r>
      <w:r w:rsidR="00B03E23">
        <w:t xml:space="preserve">ed visage of </w:t>
      </w:r>
      <w:r w:rsidR="00254EF3">
        <w:t xml:space="preserve">golf pro </w:t>
      </w:r>
      <w:r w:rsidR="00B03E23">
        <w:t>Chi-Chi Rodriguez</w:t>
      </w:r>
      <w:r w:rsidR="008C1BB0">
        <w:t xml:space="preserve">), </w:t>
      </w:r>
      <w:r w:rsidR="00B03E23">
        <w:t xml:space="preserve">to their ever-changing array of whimsical but </w:t>
      </w:r>
      <w:r w:rsidR="00C62684">
        <w:t>vaguely disturbing</w:t>
      </w:r>
      <w:r w:rsidR="00B03E23">
        <w:t xml:space="preserve"> </w:t>
      </w:r>
      <w:r w:rsidR="00254EF3">
        <w:t>‘</w:t>
      </w:r>
      <w:r w:rsidR="00B03E23">
        <w:t>uniforms</w:t>
      </w:r>
      <w:r w:rsidR="00254EF3">
        <w:t>’</w:t>
      </w:r>
      <w:r w:rsidR="00B03E23">
        <w:t xml:space="preserve">, to </w:t>
      </w:r>
      <w:r w:rsidR="00944A8F">
        <w:t>t</w:t>
      </w:r>
      <w:r w:rsidR="008C1BB0">
        <w:t xml:space="preserve">he </w:t>
      </w:r>
      <w:r w:rsidR="00254EF3">
        <w:t>simultaneously incisive, tacky and discomforting</w:t>
      </w:r>
      <w:r w:rsidR="008C1BB0">
        <w:t xml:space="preserve"> “Whip It” video</w:t>
      </w:r>
      <w:r w:rsidR="00B03E23">
        <w:t xml:space="preserve">. </w:t>
      </w:r>
      <w:r w:rsidR="00576C4F">
        <w:t>They were masters of the cheerful uncanny. Loo</w:t>
      </w:r>
      <w:r w:rsidR="00C62684">
        <w:t>king back on m</w:t>
      </w:r>
      <w:r w:rsidR="00B03E23">
        <w:t>y own first encounter with Devo</w:t>
      </w:r>
      <w:r w:rsidR="00C62684">
        <w:t xml:space="preserve">, I </w:t>
      </w:r>
      <w:r w:rsidR="00576C4F">
        <w:t>think</w:t>
      </w:r>
      <w:r w:rsidR="00C62684">
        <w:t xml:space="preserve"> it</w:t>
      </w:r>
      <w:r w:rsidR="00B03E23">
        <w:t xml:space="preserve"> </w:t>
      </w:r>
      <w:r w:rsidR="00576C4F">
        <w:t xml:space="preserve">ultimately </w:t>
      </w:r>
      <w:r w:rsidR="00B03E23">
        <w:t xml:space="preserve">left a </w:t>
      </w:r>
      <w:r w:rsidR="00576C4F">
        <w:t xml:space="preserve">deeper and more lasting </w:t>
      </w:r>
      <w:r w:rsidR="00B03E23">
        <w:t>impress</w:t>
      </w:r>
      <w:r w:rsidR="00C62684">
        <w:t>ion</w:t>
      </w:r>
      <w:r w:rsidR="00576C4F">
        <w:t xml:space="preserve"> on me </w:t>
      </w:r>
      <w:r w:rsidR="00B03E23">
        <w:t xml:space="preserve">than that of either the Ramones or the Sex Pistols: seeing them </w:t>
      </w:r>
      <w:r w:rsidR="00576C4F">
        <w:t xml:space="preserve">in their matching yellow jumpsuits deconstructing </w:t>
      </w:r>
      <w:r w:rsidR="00B03E23">
        <w:t xml:space="preserve">the Stones’ “Satisfaction” on </w:t>
      </w:r>
      <w:r w:rsidR="00B03E23" w:rsidRPr="00B3176E">
        <w:rPr>
          <w:i/>
          <w:iCs/>
        </w:rPr>
        <w:t>Saturday Night Live</w:t>
      </w:r>
      <w:r w:rsidR="00B03E23">
        <w:t xml:space="preserve"> in 1978 as </w:t>
      </w:r>
      <w:r w:rsidR="00C62684">
        <w:t xml:space="preserve">a </w:t>
      </w:r>
      <w:r w:rsidR="00B03E23">
        <w:t xml:space="preserve">young teenager, I remember being seized by an inexplicable </w:t>
      </w:r>
      <w:r w:rsidR="00C62684">
        <w:t>feeling</w:t>
      </w:r>
      <w:r w:rsidR="00B03E23">
        <w:t xml:space="preserve"> of horror</w:t>
      </w:r>
      <w:r w:rsidR="00576C4F">
        <w:t>—</w:t>
      </w:r>
      <w:r w:rsidR="00B03E23">
        <w:t xml:space="preserve">but also experiencing </w:t>
      </w:r>
      <w:r w:rsidR="00C62684">
        <w:t xml:space="preserve">the intimations of </w:t>
      </w:r>
      <w:r w:rsidR="00B03E23">
        <w:t xml:space="preserve">a great liberation that </w:t>
      </w:r>
      <w:r w:rsidR="00C62684">
        <w:t xml:space="preserve">would </w:t>
      </w:r>
      <w:r w:rsidR="00B03E23">
        <w:t xml:space="preserve">open up for me the possibilities of modern music, far beyond the tired old predictable horizons of ‘rock’ and ‘pop’. </w:t>
      </w:r>
    </w:p>
    <w:p w14:paraId="7BFBF920" w14:textId="077EC1A9" w:rsidR="00B6528E" w:rsidRDefault="000174B1" w:rsidP="00CE12EC">
      <w:pPr>
        <w:spacing w:line="480" w:lineRule="auto"/>
        <w:ind w:firstLine="720"/>
      </w:pPr>
      <w:r>
        <w:t xml:space="preserve">The other two bands </w:t>
      </w:r>
      <w:r w:rsidR="00CB43A5">
        <w:t xml:space="preserve">mentioned above </w:t>
      </w:r>
      <w:r w:rsidR="004250D5">
        <w:t>hailed</w:t>
      </w:r>
      <w:r>
        <w:t xml:space="preserve"> from the </w:t>
      </w:r>
      <w:r w:rsidR="00FD364D">
        <w:t>mid</w:t>
      </w:r>
      <w:proofErr w:type="gramStart"/>
      <w:r w:rsidR="00FD364D">
        <w:t>-‘</w:t>
      </w:r>
      <w:proofErr w:type="gramEnd"/>
      <w:r w:rsidR="00FD364D">
        <w:t xml:space="preserve">70s </w:t>
      </w:r>
      <w:r>
        <w:t xml:space="preserve">CBGB scene in NYC. </w:t>
      </w:r>
      <w:r w:rsidR="007C2A0F">
        <w:t>Talking Heads</w:t>
      </w:r>
      <w:r w:rsidR="006E4F46">
        <w:t xml:space="preserve"> were in some ways the most</w:t>
      </w:r>
      <w:r w:rsidR="00263B3C">
        <w:t xml:space="preserve"> visionary </w:t>
      </w:r>
      <w:r w:rsidR="006E4F46">
        <w:t>and</w:t>
      </w:r>
      <w:r w:rsidR="00F7162D">
        <w:t xml:space="preserve"> protean of </w:t>
      </w:r>
      <w:r w:rsidR="00B6528E">
        <w:t xml:space="preserve">all </w:t>
      </w:r>
      <w:r w:rsidR="00F7162D">
        <w:t>the early new wave bands</w:t>
      </w:r>
      <w:r w:rsidR="008C19CD">
        <w:t xml:space="preserve">, despite their </w:t>
      </w:r>
      <w:r w:rsidR="00BC29EA">
        <w:t>deliberately conservative</w:t>
      </w:r>
      <w:r w:rsidR="008C19CD">
        <w:t xml:space="preserve"> appearance.</w:t>
      </w:r>
      <w:r w:rsidR="00F7162D">
        <w:t xml:space="preserve"> </w:t>
      </w:r>
      <w:r w:rsidR="00CE12EC">
        <w:t xml:space="preserve">They epitomized the ‘artist first, musician second’ ethos that animated so many of the early punk and new wave bands. </w:t>
      </w:r>
      <w:r w:rsidR="00F7162D">
        <w:t>The</w:t>
      </w:r>
      <w:r w:rsidR="00CE12EC">
        <w:t xml:space="preserve">ir initial sound </w:t>
      </w:r>
      <w:r w:rsidR="00F7162D">
        <w:t xml:space="preserve">created </w:t>
      </w:r>
      <w:r w:rsidR="004250D5">
        <w:t xml:space="preserve">a </w:t>
      </w:r>
      <w:r w:rsidR="00B6528E">
        <w:t xml:space="preserve">more </w:t>
      </w:r>
      <w:r w:rsidR="00B3176E">
        <w:t xml:space="preserve">understated, </w:t>
      </w:r>
      <w:r w:rsidR="003D2966">
        <w:t xml:space="preserve">even austere, </w:t>
      </w:r>
      <w:r w:rsidR="00F7162D">
        <w:t xml:space="preserve">template </w:t>
      </w:r>
      <w:r w:rsidR="00665355">
        <w:t>for new wave</w:t>
      </w:r>
      <w:r w:rsidR="00263B3C">
        <w:t xml:space="preserve">, with David Byrne’s </w:t>
      </w:r>
      <w:r w:rsidR="003D2966">
        <w:t xml:space="preserve">perplexed, </w:t>
      </w:r>
      <w:r w:rsidR="00665355">
        <w:t>gentle outside</w:t>
      </w:r>
      <w:r w:rsidR="00DF0E02">
        <w:t>r</w:t>
      </w:r>
      <w:r w:rsidR="00665355">
        <w:t xml:space="preserve"> lyrics (</w:t>
      </w:r>
      <w:r w:rsidR="00263B3C">
        <w:t>alternat</w:t>
      </w:r>
      <w:r w:rsidR="00665355">
        <w:t xml:space="preserve">ing between irony and </w:t>
      </w:r>
      <w:r w:rsidR="00665355" w:rsidRPr="00DF0E02">
        <w:t>naïveté</w:t>
      </w:r>
      <w:r w:rsidR="00665355">
        <w:t>—like Warhol’s perpetual tourist,</w:t>
      </w:r>
      <w:r w:rsidR="00DF0E02">
        <w:t xml:space="preserve"> </w:t>
      </w:r>
      <w:r w:rsidR="008C19CD">
        <w:t xml:space="preserve">always </w:t>
      </w:r>
      <w:r w:rsidR="00665355">
        <w:t xml:space="preserve">seeing </w:t>
      </w:r>
      <w:r w:rsidR="00DF0E02">
        <w:t>the commonplace</w:t>
      </w:r>
      <w:r w:rsidR="00665355">
        <w:t xml:space="preserve"> for the </w:t>
      </w:r>
      <w:r w:rsidR="00DF0E02">
        <w:t xml:space="preserve">first </w:t>
      </w:r>
      <w:r w:rsidR="00665355">
        <w:t>time)</w:t>
      </w:r>
      <w:r w:rsidR="00263B3C">
        <w:t>, tense, nervous, wavering vocals</w:t>
      </w:r>
      <w:r w:rsidR="00866063">
        <w:t xml:space="preserve"> (as in Devo, although less obviously so, there’s rejection of the macho ideal</w:t>
      </w:r>
      <w:r w:rsidR="00CB43A5">
        <w:t xml:space="preserve"> and a</w:t>
      </w:r>
      <w:r w:rsidR="00C62684">
        <w:t xml:space="preserve"> suggestion</w:t>
      </w:r>
      <w:r w:rsidR="00866063">
        <w:t xml:space="preserve"> of neuro</w:t>
      </w:r>
      <w:r w:rsidR="00C62684">
        <w:t>sis</w:t>
      </w:r>
      <w:r w:rsidR="00866063">
        <w:t>)</w:t>
      </w:r>
      <w:r w:rsidR="00263B3C">
        <w:t xml:space="preserve">, thin, clean, </w:t>
      </w:r>
      <w:r w:rsidR="00866063">
        <w:t>‘clanky’ g</w:t>
      </w:r>
      <w:r w:rsidR="00263B3C">
        <w:t>uitar</w:t>
      </w:r>
      <w:r w:rsidR="00DF0E02">
        <w:t xml:space="preserve"> lines</w:t>
      </w:r>
      <w:r w:rsidR="00866063">
        <w:t xml:space="preserve"> (as in punk</w:t>
      </w:r>
      <w:r w:rsidR="0094102C">
        <w:t xml:space="preserve">, </w:t>
      </w:r>
      <w:r w:rsidR="00B6528E">
        <w:t xml:space="preserve">there </w:t>
      </w:r>
      <w:r w:rsidR="00CB43A5">
        <w:t xml:space="preserve">are </w:t>
      </w:r>
      <w:r w:rsidR="0094102C">
        <w:t xml:space="preserve">few if any solos, but </w:t>
      </w:r>
      <w:r w:rsidR="0094102C">
        <w:lastRenderedPageBreak/>
        <w:t>unlike punk, no distortion or power chords</w:t>
      </w:r>
      <w:r w:rsidR="00B6528E">
        <w:t xml:space="preserve"> either</w:t>
      </w:r>
      <w:r w:rsidR="00866063">
        <w:t>)</w:t>
      </w:r>
      <w:r w:rsidR="004250D5">
        <w:t xml:space="preserve"> and minimalist keyboards</w:t>
      </w:r>
      <w:r w:rsidR="00B3176E">
        <w:t xml:space="preserve"> </w:t>
      </w:r>
      <w:r w:rsidR="00CE12EC">
        <w:t>(always subordinated to song structure)</w:t>
      </w:r>
      <w:r w:rsidR="004250D5">
        <w:t xml:space="preserve">, </w:t>
      </w:r>
      <w:r w:rsidR="008C19CD">
        <w:t xml:space="preserve">all set against </w:t>
      </w:r>
      <w:r w:rsidR="004250D5">
        <w:t xml:space="preserve">a </w:t>
      </w:r>
      <w:r w:rsidR="00263B3C">
        <w:t>tight</w:t>
      </w:r>
      <w:r w:rsidR="00866063">
        <w:t>, nuanced</w:t>
      </w:r>
      <w:r w:rsidR="008C19CD">
        <w:t xml:space="preserve"> and</w:t>
      </w:r>
      <w:r w:rsidR="00DF0E02">
        <w:t xml:space="preserve"> </w:t>
      </w:r>
      <w:r w:rsidR="00866063">
        <w:t xml:space="preserve">surprisingly </w:t>
      </w:r>
      <w:r w:rsidR="00263B3C">
        <w:t xml:space="preserve">funky rhythm section. </w:t>
      </w:r>
      <w:r w:rsidR="00CE12EC">
        <w:t xml:space="preserve">Listening to </w:t>
      </w:r>
      <w:r w:rsidR="00CE12EC" w:rsidRPr="00CE12EC">
        <w:rPr>
          <w:i/>
          <w:iCs/>
        </w:rPr>
        <w:t>’77</w:t>
      </w:r>
      <w:r w:rsidR="00CE12EC">
        <w:t xml:space="preserve"> and </w:t>
      </w:r>
      <w:r w:rsidR="00CE12EC" w:rsidRPr="00CE12EC">
        <w:rPr>
          <w:i/>
          <w:iCs/>
        </w:rPr>
        <w:t>More Songs About Buildings and Food</w:t>
      </w:r>
      <w:r w:rsidR="00CE12EC">
        <w:t xml:space="preserve"> is like taking a shower and washing </w:t>
      </w:r>
      <w:r w:rsidR="001B2BE4">
        <w:t>away</w:t>
      </w:r>
      <w:r w:rsidR="00CE12EC">
        <w:t xml:space="preserve"> all the suffocating</w:t>
      </w:r>
      <w:r w:rsidR="001B2BE4">
        <w:t>, heavy-handed</w:t>
      </w:r>
      <w:r w:rsidR="00CE12EC">
        <w:t xml:space="preserve"> </w:t>
      </w:r>
      <w:r w:rsidR="00CE12EC" w:rsidRPr="00CE12EC">
        <w:t>cliché</w:t>
      </w:r>
      <w:r w:rsidR="00CE12EC">
        <w:t xml:space="preserve">s of </w:t>
      </w:r>
      <w:r w:rsidR="001B2BE4">
        <w:t>blues-based</w:t>
      </w:r>
      <w:r w:rsidR="00CE12EC">
        <w:t xml:space="preserve"> rock and </w:t>
      </w:r>
      <w:r w:rsidR="006979AA">
        <w:t xml:space="preserve">even </w:t>
      </w:r>
      <w:r w:rsidR="00CE12EC">
        <w:t xml:space="preserve">punk. </w:t>
      </w:r>
      <w:r w:rsidR="0065728D">
        <w:t>Their next two albums—</w:t>
      </w:r>
      <w:r w:rsidR="008C19CD" w:rsidRPr="008C19CD">
        <w:rPr>
          <w:i/>
          <w:iCs/>
        </w:rPr>
        <w:t>Fear of Music</w:t>
      </w:r>
      <w:r w:rsidR="008C19CD">
        <w:t xml:space="preserve">, with its </w:t>
      </w:r>
      <w:r w:rsidR="0065728D">
        <w:t xml:space="preserve">highly-textured, </w:t>
      </w:r>
      <w:r w:rsidR="008C19CD">
        <w:t>a</w:t>
      </w:r>
      <w:r w:rsidR="00F7162D">
        <w:t>tmospheric</w:t>
      </w:r>
      <w:r w:rsidR="008C19CD">
        <w:t xml:space="preserve"> and </w:t>
      </w:r>
      <w:r w:rsidR="00866063">
        <w:t xml:space="preserve">almost </w:t>
      </w:r>
      <w:r w:rsidR="008C19CD">
        <w:t xml:space="preserve">claustrophobic </w:t>
      </w:r>
      <w:r w:rsidR="00F7162D">
        <w:t>art rock</w:t>
      </w:r>
      <w:r w:rsidR="00866063">
        <w:t xml:space="preserve"> constructions</w:t>
      </w:r>
      <w:r w:rsidR="0065728D">
        <w:t>,</w:t>
      </w:r>
      <w:r w:rsidR="00F7162D">
        <w:t xml:space="preserve"> and </w:t>
      </w:r>
      <w:r w:rsidR="008C19CD" w:rsidRPr="0065728D">
        <w:rPr>
          <w:i/>
          <w:iCs/>
        </w:rPr>
        <w:t xml:space="preserve">Remain </w:t>
      </w:r>
      <w:r w:rsidR="0065728D" w:rsidRPr="0065728D">
        <w:rPr>
          <w:i/>
          <w:iCs/>
        </w:rPr>
        <w:t>in Light</w:t>
      </w:r>
      <w:r w:rsidR="0065728D">
        <w:t xml:space="preserve">, with its impossibly </w:t>
      </w:r>
      <w:r w:rsidR="00F7162D">
        <w:t>dense</w:t>
      </w:r>
      <w:r w:rsidR="0065728D">
        <w:t>, multi-layered afrobeat-disco-funk grooves and found sound</w:t>
      </w:r>
      <w:r w:rsidR="005A6A95">
        <w:t xml:space="preserve">/sampling </w:t>
      </w:r>
      <w:r w:rsidR="0065728D">
        <w:t xml:space="preserve">experimentation—stand as reference points for </w:t>
      </w:r>
      <w:r w:rsidR="005A6A95">
        <w:t xml:space="preserve">entirely different </w:t>
      </w:r>
      <w:r w:rsidR="0065728D">
        <w:t>avenues of new wave exploration.</w:t>
      </w:r>
      <w:r w:rsidR="001B2BE4">
        <w:t xml:space="preserve"> </w:t>
      </w:r>
      <w:r w:rsidR="006979AA">
        <w:t>And</w:t>
      </w:r>
      <w:r w:rsidR="001B2BE4">
        <w:t xml:space="preserve"> of course</w:t>
      </w:r>
      <w:r w:rsidR="00C62684">
        <w:t>,</w:t>
      </w:r>
      <w:r w:rsidR="001B2BE4">
        <w:t xml:space="preserve"> their concert documentary </w:t>
      </w:r>
      <w:r w:rsidR="001B2BE4" w:rsidRPr="001B2BE4">
        <w:rPr>
          <w:i/>
          <w:iCs/>
        </w:rPr>
        <w:t>Stop Making Sense</w:t>
      </w:r>
      <w:r w:rsidR="001B2BE4">
        <w:t xml:space="preserve"> (1984) offers a perfect, if belated, distillation of new wave’s conceptual sophistication and artistic </w:t>
      </w:r>
      <w:r w:rsidR="001435C1">
        <w:t>ambition</w:t>
      </w:r>
      <w:r w:rsidR="001B2BE4">
        <w:t xml:space="preserve">. </w:t>
      </w:r>
    </w:p>
    <w:p w14:paraId="77D740B6" w14:textId="22AA8A87" w:rsidR="00FD364D" w:rsidRDefault="005A6A95" w:rsidP="004E0C6B">
      <w:pPr>
        <w:spacing w:line="480" w:lineRule="auto"/>
        <w:ind w:firstLine="720"/>
      </w:pPr>
      <w:r>
        <w:t>Blondie</w:t>
      </w:r>
      <w:r w:rsidR="004E0C6B">
        <w:t>, on the other hand,</w:t>
      </w:r>
      <w:r>
        <w:t xml:space="preserve"> set the standard for new wave’s campy, kitschy retrieval of pre-</w:t>
      </w:r>
      <w:r w:rsidRPr="00586641">
        <w:rPr>
          <w:i/>
          <w:iCs/>
        </w:rPr>
        <w:t>Sgt. Pepper</w:t>
      </w:r>
      <w:r>
        <w:t xml:space="preserve"> </w:t>
      </w:r>
      <w:r w:rsidR="008351B7">
        <w:t xml:space="preserve">‘60s </w:t>
      </w:r>
      <w:r>
        <w:t>pop</w:t>
      </w:r>
      <w:r w:rsidR="00586641">
        <w:t xml:space="preserve"> effluvia</w:t>
      </w:r>
      <w:r>
        <w:t xml:space="preserve"> (</w:t>
      </w:r>
      <w:r w:rsidR="008351B7">
        <w:t xml:space="preserve">trashy </w:t>
      </w:r>
      <w:r>
        <w:t xml:space="preserve">‘True Confessions’ </w:t>
      </w:r>
      <w:r w:rsidR="008351B7">
        <w:t>lyrical themes</w:t>
      </w:r>
      <w:r>
        <w:t xml:space="preserve">, </w:t>
      </w:r>
      <w:r w:rsidR="008351B7">
        <w:t xml:space="preserve">Brill Building </w:t>
      </w:r>
      <w:r>
        <w:t>girl groups</w:t>
      </w:r>
      <w:r w:rsidR="00517A46">
        <w:t xml:space="preserve">, </w:t>
      </w:r>
      <w:r w:rsidR="003D2966">
        <w:t xml:space="preserve">cheesy </w:t>
      </w:r>
      <w:proofErr w:type="spellStart"/>
      <w:r>
        <w:t>farfisa</w:t>
      </w:r>
      <w:proofErr w:type="spellEnd"/>
      <w:r>
        <w:t xml:space="preserve">-fueled garage rock) as well as the simple pleasures of </w:t>
      </w:r>
      <w:r w:rsidR="00586641">
        <w:t xml:space="preserve">well-crafted </w:t>
      </w:r>
      <w:r>
        <w:t>power pop (a</w:t>
      </w:r>
      <w:r w:rsidR="008351B7">
        <w:t xml:space="preserve"> preexisting</w:t>
      </w:r>
      <w:r>
        <w:t xml:space="preserve"> genre </w:t>
      </w:r>
      <w:r w:rsidR="008351B7">
        <w:t xml:space="preserve">growing out of the British Invasion </w:t>
      </w:r>
      <w:r>
        <w:t xml:space="preserve">that </w:t>
      </w:r>
      <w:r w:rsidR="008351B7">
        <w:t>would come to have</w:t>
      </w:r>
      <w:r>
        <w:t xml:space="preserve"> a kind of symbiotic relationship with new wave). </w:t>
      </w:r>
      <w:r w:rsidR="004E0C6B">
        <w:t xml:space="preserve">They also put their imprimatur on what would become a </w:t>
      </w:r>
      <w:r w:rsidR="008351B7">
        <w:t xml:space="preserve">distinctive </w:t>
      </w:r>
      <w:r w:rsidR="004E0C6B">
        <w:t>new wave</w:t>
      </w:r>
      <w:r w:rsidR="00586641">
        <w:t>/power pop</w:t>
      </w:r>
      <w:r w:rsidR="004E0C6B">
        <w:t xml:space="preserve"> look: </w:t>
      </w:r>
      <w:r w:rsidR="00586641">
        <w:t xml:space="preserve">simple, </w:t>
      </w:r>
      <w:r w:rsidR="004E0C6B">
        <w:t>solid colors</w:t>
      </w:r>
      <w:r w:rsidR="00586641">
        <w:t xml:space="preserve"> (</w:t>
      </w:r>
      <w:r w:rsidR="004E0C6B">
        <w:t>lots of black and white and red</w:t>
      </w:r>
      <w:r w:rsidR="00586641">
        <w:t xml:space="preserve">), </w:t>
      </w:r>
      <w:r w:rsidR="008351B7">
        <w:t>tailored mod</w:t>
      </w:r>
      <w:r w:rsidR="00586641">
        <w:t xml:space="preserve"> suits</w:t>
      </w:r>
      <w:r w:rsidR="000174B1">
        <w:t xml:space="preserve"> </w:t>
      </w:r>
      <w:r w:rsidR="00586641">
        <w:t xml:space="preserve">with skinny ties, sometimes paired with sneakers. </w:t>
      </w:r>
      <w:r w:rsidR="000174B1">
        <w:t>And of course</w:t>
      </w:r>
      <w:r w:rsidR="008351B7">
        <w:t xml:space="preserve">, </w:t>
      </w:r>
      <w:r w:rsidR="000174B1">
        <w:t>Debbie Harry</w:t>
      </w:r>
      <w:r w:rsidR="008351B7">
        <w:t xml:space="preserve"> as Blondie’s iconic singer</w:t>
      </w:r>
      <w:r w:rsidR="000174B1">
        <w:t>—sexy</w:t>
      </w:r>
      <w:r w:rsidR="00FD364D">
        <w:t xml:space="preserve"> but </w:t>
      </w:r>
      <w:r w:rsidR="000174B1">
        <w:t xml:space="preserve">savvy, </w:t>
      </w:r>
      <w:r w:rsidR="00FD364D">
        <w:t xml:space="preserve">cool, </w:t>
      </w:r>
      <w:r w:rsidR="004E0C6B">
        <w:t>tough</w:t>
      </w:r>
      <w:r w:rsidR="007051CB">
        <w:t xml:space="preserve">, </w:t>
      </w:r>
      <w:r w:rsidR="000174B1">
        <w:t>ironi</w:t>
      </w:r>
      <w:r w:rsidR="00FD364D">
        <w:t>cally distant</w:t>
      </w:r>
      <w:r w:rsidR="007051CB">
        <w:t>, embracing the artifice of the whole thing</w:t>
      </w:r>
      <w:r w:rsidR="000174B1">
        <w:t xml:space="preserve">—would become a model for punk and new wave </w:t>
      </w:r>
      <w:r w:rsidR="00FD364D">
        <w:t xml:space="preserve">frontwomen alike by </w:t>
      </w:r>
      <w:r w:rsidR="00FE639E">
        <w:t>complicat</w:t>
      </w:r>
      <w:r w:rsidR="00FD364D">
        <w:t xml:space="preserve">ing </w:t>
      </w:r>
      <w:r w:rsidR="008351B7">
        <w:t xml:space="preserve">and subverting </w:t>
      </w:r>
      <w:r w:rsidR="00FD364D">
        <w:t xml:space="preserve">the </w:t>
      </w:r>
      <w:r w:rsidR="00FE639E">
        <w:t>usual</w:t>
      </w:r>
      <w:r w:rsidR="00FD364D">
        <w:t xml:space="preserve"> power dynamics of the male gaze</w:t>
      </w:r>
      <w:r w:rsidR="000174B1">
        <w:t xml:space="preserve">. </w:t>
      </w:r>
      <w:r w:rsidR="003D2966">
        <w:t>A</w:t>
      </w:r>
      <w:r w:rsidR="00D169E7">
        <w:t xml:space="preserve">lthough Talking Heads and Devo </w:t>
      </w:r>
      <w:r w:rsidR="003D2966">
        <w:t xml:space="preserve">both </w:t>
      </w:r>
      <w:r w:rsidR="00D169E7">
        <w:t xml:space="preserve">had their early </w:t>
      </w:r>
      <w:r w:rsidR="00CF1A19">
        <w:t xml:space="preserve">commercial </w:t>
      </w:r>
      <w:r w:rsidR="00D169E7">
        <w:t>break-through moments (“Take Me to the River” in ’79 and “Whip It” in ’80), Blondie was the first American punk/new wave a</w:t>
      </w:r>
      <w:r w:rsidR="00576C4F">
        <w:t>ct</w:t>
      </w:r>
      <w:r w:rsidR="00D169E7">
        <w:t xml:space="preserve"> to score multiple mainstream hits (beginning w</w:t>
      </w:r>
      <w:r w:rsidR="00AF7A7A">
        <w:t>i</w:t>
      </w:r>
      <w:r w:rsidR="00D169E7">
        <w:t>th “Heart of Glass” in 1979</w:t>
      </w:r>
      <w:r w:rsidR="00517A46">
        <w:t>, which went to #1</w:t>
      </w:r>
      <w:r w:rsidR="00D169E7">
        <w:t>)</w:t>
      </w:r>
      <w:r w:rsidR="001B2BE4">
        <w:t>.</w:t>
      </w:r>
    </w:p>
    <w:p w14:paraId="7D7A7139" w14:textId="0F647AB6" w:rsidR="00CF1A19" w:rsidRDefault="001C6072" w:rsidP="002303D1">
      <w:pPr>
        <w:spacing w:line="480" w:lineRule="auto"/>
        <w:ind w:firstLine="720"/>
      </w:pPr>
      <w:r>
        <w:lastRenderedPageBreak/>
        <w:t>From this core, we can move outward</w:t>
      </w:r>
      <w:r w:rsidR="004A0BEA">
        <w:t xml:space="preserve"> to </w:t>
      </w:r>
      <w:r w:rsidR="00A41C10">
        <w:t>similar</w:t>
      </w:r>
      <w:r w:rsidR="004A0BEA">
        <w:t xml:space="preserve">ly familiar bands, each of which brought its own particular </w:t>
      </w:r>
      <w:r w:rsidR="00C908F3">
        <w:t>synthesis</w:t>
      </w:r>
      <w:r w:rsidR="004A0BEA">
        <w:t xml:space="preserve"> to the </w:t>
      </w:r>
      <w:r w:rsidR="006979AA">
        <w:t xml:space="preserve">American </w:t>
      </w:r>
      <w:r w:rsidR="004A0BEA">
        <w:t>new wave aesthetic</w:t>
      </w:r>
      <w:r>
        <w:t xml:space="preserve">: The Cars, </w:t>
      </w:r>
      <w:r w:rsidR="004A0BEA">
        <w:t xml:space="preserve">the Pretenders, the B-52s, </w:t>
      </w:r>
      <w:r w:rsidR="00C019C2">
        <w:t xml:space="preserve">and </w:t>
      </w:r>
      <w:r w:rsidR="004A0BEA">
        <w:t>the Knack</w:t>
      </w:r>
      <w:r w:rsidR="00C019C2">
        <w:t xml:space="preserve"> (one is tempted to include Joan Jett and the Go-Go’s here, but they’re more </w:t>
      </w:r>
      <w:r w:rsidR="003D2966">
        <w:t xml:space="preserve">like </w:t>
      </w:r>
      <w:r w:rsidR="00C019C2">
        <w:t>punk</w:t>
      </w:r>
      <w:r w:rsidR="003D2966">
        <w:t xml:space="preserve"> </w:t>
      </w:r>
      <w:r w:rsidR="00C019C2">
        <w:t xml:space="preserve">translated </w:t>
      </w:r>
      <w:r w:rsidR="00CF1A19">
        <w:t xml:space="preserve">directedly </w:t>
      </w:r>
      <w:r w:rsidR="00C019C2">
        <w:t xml:space="preserve">into </w:t>
      </w:r>
      <w:r w:rsidR="00CF1A19">
        <w:t xml:space="preserve">the </w:t>
      </w:r>
      <w:r w:rsidR="00C019C2">
        <w:t>pop</w:t>
      </w:r>
      <w:r w:rsidR="00CF1A19">
        <w:t xml:space="preserve"> vernacular</w:t>
      </w:r>
      <w:r w:rsidR="00C019C2">
        <w:t>)</w:t>
      </w:r>
      <w:r w:rsidR="004A0BEA">
        <w:t xml:space="preserve">. </w:t>
      </w:r>
      <w:r w:rsidR="0033313C">
        <w:t xml:space="preserve">Beyond this ring lay </w:t>
      </w:r>
      <w:r w:rsidR="00CF1A19">
        <w:t>a treasure-trove of</w:t>
      </w:r>
      <w:r w:rsidR="0033313C">
        <w:t xml:space="preserve"> bands often known </w:t>
      </w:r>
      <w:r w:rsidR="00576C4F">
        <w:t xml:space="preserve">only </w:t>
      </w:r>
      <w:r w:rsidR="0033313C">
        <w:t xml:space="preserve">as one-hit wonders—the </w:t>
      </w:r>
      <w:r w:rsidR="00813AAA">
        <w:t xml:space="preserve">Waitresses, Romeo Void, </w:t>
      </w:r>
      <w:r w:rsidR="00254EF3">
        <w:t xml:space="preserve">Berlin, Martha and the Muffins, </w:t>
      </w:r>
      <w:r w:rsidR="003D2966">
        <w:t xml:space="preserve">IRS bands like </w:t>
      </w:r>
      <w:proofErr w:type="spellStart"/>
      <w:r w:rsidR="003D2966">
        <w:t>Oingo</w:t>
      </w:r>
      <w:proofErr w:type="spellEnd"/>
      <w:r w:rsidR="003D2966">
        <w:t xml:space="preserve"> </w:t>
      </w:r>
      <w:proofErr w:type="spellStart"/>
      <w:r w:rsidR="003D2966">
        <w:t>Boingo</w:t>
      </w:r>
      <w:proofErr w:type="spellEnd"/>
      <w:r w:rsidR="00576C4F">
        <w:t xml:space="preserve"> and </w:t>
      </w:r>
      <w:r w:rsidR="004A0BEA">
        <w:t>Wall of Voodo</w:t>
      </w:r>
      <w:r w:rsidR="003D2966">
        <w:t>o</w:t>
      </w:r>
      <w:r w:rsidR="0033313C">
        <w:t>—but dig deeper into their oeuvres and you</w:t>
      </w:r>
      <w:r w:rsidR="00576C4F">
        <w:t>’</w:t>
      </w:r>
      <w:r w:rsidR="0033313C">
        <w:t>ll find some of the most resourceful</w:t>
      </w:r>
      <w:r w:rsidR="00C908F3">
        <w:t xml:space="preserve">, </w:t>
      </w:r>
      <w:r w:rsidR="0033313C">
        <w:t xml:space="preserve">imaginative </w:t>
      </w:r>
      <w:r w:rsidR="00C908F3">
        <w:t xml:space="preserve">and exciting </w:t>
      </w:r>
      <w:r w:rsidR="0033313C">
        <w:t>music of the late ‘70s and early ‘80s</w:t>
      </w:r>
      <w:r w:rsidR="006979AA">
        <w:t xml:space="preserve"> (give me </w:t>
      </w:r>
      <w:r w:rsidR="003D2966">
        <w:t>“Jimmy Tomorrow” over “I Know What Boys Like”</w:t>
      </w:r>
      <w:r w:rsidR="00635EFD">
        <w:t xml:space="preserve"> </w:t>
      </w:r>
      <w:r w:rsidR="006979AA">
        <w:t xml:space="preserve">any day of the week, or </w:t>
      </w:r>
      <w:r w:rsidR="003D2966">
        <w:t>“Back in Flesh” over “Mexican Radio”</w:t>
      </w:r>
      <w:r w:rsidR="006979AA">
        <w:t>)</w:t>
      </w:r>
      <w:r w:rsidR="0033313C">
        <w:t>. Wander off the beaten trail a bit and explore some of the lesser-known</w:t>
      </w:r>
      <w:r w:rsidR="0097680B">
        <w:t xml:space="preserve">, </w:t>
      </w:r>
      <w:r w:rsidR="0033313C">
        <w:t xml:space="preserve">artier and </w:t>
      </w:r>
      <w:r w:rsidR="00A41C10">
        <w:t xml:space="preserve">more </w:t>
      </w:r>
      <w:r w:rsidR="0033313C">
        <w:t xml:space="preserve">experimental new wave bands from this </w:t>
      </w:r>
      <w:r w:rsidR="0097680B">
        <w:t>period</w:t>
      </w:r>
      <w:r w:rsidR="00A41C10">
        <w:t>:</w:t>
      </w:r>
      <w:r w:rsidR="0033313C">
        <w:t xml:space="preserve"> </w:t>
      </w:r>
      <w:r w:rsidR="00A41C10">
        <w:t>Urban Verbs, Human Sexual Response, Suburban Lawns, t</w:t>
      </w:r>
      <w:r w:rsidR="004A0BEA">
        <w:t xml:space="preserve">he </w:t>
      </w:r>
      <w:proofErr w:type="spellStart"/>
      <w:r w:rsidR="004A0BEA">
        <w:t>Fibonaccis</w:t>
      </w:r>
      <w:proofErr w:type="spellEnd"/>
      <w:r w:rsidR="0097680B">
        <w:t xml:space="preserve">, </w:t>
      </w:r>
      <w:proofErr w:type="spellStart"/>
      <w:r w:rsidR="00254EF3">
        <w:t>Bunnydrums</w:t>
      </w:r>
      <w:proofErr w:type="spellEnd"/>
      <w:r w:rsidR="009A3728">
        <w:t xml:space="preserve">, </w:t>
      </w:r>
      <w:r w:rsidR="005760E2">
        <w:t xml:space="preserve">early </w:t>
      </w:r>
      <w:r w:rsidR="009A3728">
        <w:t>Algebra Suicide</w:t>
      </w:r>
      <w:r w:rsidR="0097680B">
        <w:t xml:space="preserve">. </w:t>
      </w:r>
      <w:r w:rsidR="00254EF3">
        <w:t>One might expect this stuff to</w:t>
      </w:r>
      <w:r w:rsidR="0097680B">
        <w:t xml:space="preserve"> </w:t>
      </w:r>
      <w:r w:rsidR="00254EF3">
        <w:t>sound</w:t>
      </w:r>
      <w:r w:rsidR="0097680B">
        <w:t xml:space="preserve"> dated or contrived or </w:t>
      </w:r>
      <w:r w:rsidR="006979AA">
        <w:t xml:space="preserve">derivative </w:t>
      </w:r>
      <w:r w:rsidR="0097680B">
        <w:t>in retrospect</w:t>
      </w:r>
      <w:r w:rsidR="00254EF3">
        <w:t xml:space="preserve">, but it </w:t>
      </w:r>
      <w:r w:rsidR="0046238F">
        <w:t>emerge</w:t>
      </w:r>
      <w:r w:rsidR="00254EF3">
        <w:t>s</w:t>
      </w:r>
      <w:r w:rsidR="0046238F">
        <w:t xml:space="preserve"> after </w:t>
      </w:r>
      <w:r w:rsidR="00CF1A19">
        <w:t>forty</w:t>
      </w:r>
      <w:r w:rsidR="0046238F">
        <w:t xml:space="preserve"> </w:t>
      </w:r>
      <w:r w:rsidR="00CF1A19">
        <w:t xml:space="preserve">or so </w:t>
      </w:r>
      <w:r w:rsidR="00254EF3">
        <w:t xml:space="preserve">years </w:t>
      </w:r>
      <w:r w:rsidR="0046238F">
        <w:t>as a</w:t>
      </w:r>
      <w:r w:rsidR="00EF069A">
        <w:t xml:space="preserve"> </w:t>
      </w:r>
      <w:r w:rsidR="0046238F">
        <w:t>revelation</w:t>
      </w:r>
      <w:r w:rsidR="00A41C10">
        <w:t xml:space="preserve">. </w:t>
      </w:r>
    </w:p>
    <w:p w14:paraId="7BBD93AC" w14:textId="3F413E17" w:rsidR="009A6248" w:rsidRDefault="0046238F" w:rsidP="009A6248">
      <w:pPr>
        <w:spacing w:line="480" w:lineRule="auto"/>
        <w:ind w:firstLine="720"/>
      </w:pPr>
      <w:r>
        <w:t xml:space="preserve">The question </w:t>
      </w:r>
      <w:r w:rsidR="00C908F3">
        <w:t xml:space="preserve">then </w:t>
      </w:r>
      <w:r>
        <w:t xml:space="preserve">is: where does new wave end and postpunk </w:t>
      </w:r>
      <w:r w:rsidR="00600435">
        <w:t>(or art rock, or jangle pop</w:t>
      </w:r>
      <w:r w:rsidR="00CF1A19">
        <w:t>, or mutant disco</w:t>
      </w:r>
      <w:r w:rsidR="00C62684">
        <w:t xml:space="preserve"> or any of a dozen other proximate micro-genres</w:t>
      </w:r>
      <w:r w:rsidR="00600435">
        <w:t xml:space="preserve">) </w:t>
      </w:r>
      <w:r>
        <w:t xml:space="preserve">begin? We may balk at calling </w:t>
      </w:r>
      <w:r w:rsidR="00576C4F">
        <w:t xml:space="preserve">artists like </w:t>
      </w:r>
      <w:r>
        <w:t>the Feelies,</w:t>
      </w:r>
      <w:r w:rsidR="003D2966">
        <w:t xml:space="preserve"> </w:t>
      </w:r>
      <w:r w:rsidR="00EF069A">
        <w:t xml:space="preserve">the dBs, </w:t>
      </w:r>
      <w:r w:rsidR="00600435">
        <w:t xml:space="preserve">early R.E.M., </w:t>
      </w:r>
      <w:r>
        <w:t xml:space="preserve">Pylon, </w:t>
      </w:r>
      <w:r w:rsidR="00143E0B">
        <w:t xml:space="preserve">Cristina, </w:t>
      </w:r>
      <w:r>
        <w:t xml:space="preserve">Bush Tetras, </w:t>
      </w:r>
      <w:r w:rsidR="00576C4F">
        <w:t xml:space="preserve">Von Lmo, </w:t>
      </w:r>
      <w:r>
        <w:t>Klaus Nomi</w:t>
      </w:r>
      <w:r w:rsidR="009C5434">
        <w:t>,</w:t>
      </w:r>
      <w:r>
        <w:t xml:space="preserve"> or Laurie Anderson new wave as such, but they are </w:t>
      </w:r>
      <w:r w:rsidR="002F07DA">
        <w:t xml:space="preserve">in a sense </w:t>
      </w:r>
      <w:r w:rsidR="00C908F3">
        <w:t>all</w:t>
      </w:r>
      <w:r>
        <w:t xml:space="preserve"> logical extension</w:t>
      </w:r>
      <w:r w:rsidR="00C908F3">
        <w:t>s</w:t>
      </w:r>
      <w:r>
        <w:t xml:space="preserve"> of </w:t>
      </w:r>
      <w:r w:rsidR="00EF069A">
        <w:t>its worldview</w:t>
      </w:r>
      <w:r>
        <w:t xml:space="preserve">. </w:t>
      </w:r>
      <w:r w:rsidR="0094000D" w:rsidRPr="00B83729">
        <w:rPr>
          <w:color w:val="000000" w:themeColor="text1"/>
        </w:rPr>
        <w:t xml:space="preserve">Even </w:t>
      </w:r>
      <w:r w:rsidR="00B83729" w:rsidRPr="00B83729">
        <w:rPr>
          <w:color w:val="000000" w:themeColor="text1"/>
        </w:rPr>
        <w:t>pioneering noise</w:t>
      </w:r>
      <w:r w:rsidR="00B83729">
        <w:rPr>
          <w:color w:val="000000" w:themeColor="text1"/>
        </w:rPr>
        <w:t>/</w:t>
      </w:r>
      <w:r w:rsidR="00B83729" w:rsidRPr="00B83729">
        <w:rPr>
          <w:color w:val="000000" w:themeColor="text1"/>
        </w:rPr>
        <w:t xml:space="preserve">art damage bands like </w:t>
      </w:r>
      <w:r w:rsidR="00143E0B" w:rsidRPr="00B83729">
        <w:rPr>
          <w:color w:val="000000" w:themeColor="text1"/>
        </w:rPr>
        <w:t>DNA</w:t>
      </w:r>
      <w:r w:rsidR="00B83729" w:rsidRPr="00B83729">
        <w:rPr>
          <w:color w:val="000000" w:themeColor="text1"/>
        </w:rPr>
        <w:t>,</w:t>
      </w:r>
      <w:r w:rsidR="00ED6703">
        <w:rPr>
          <w:color w:val="000000" w:themeColor="text1"/>
        </w:rPr>
        <w:t xml:space="preserve"> </w:t>
      </w:r>
      <w:r w:rsidR="00143E0B" w:rsidRPr="00B83729">
        <w:rPr>
          <w:color w:val="000000" w:themeColor="text1"/>
        </w:rPr>
        <w:t>the Contortions</w:t>
      </w:r>
      <w:r w:rsidR="00B83729" w:rsidRPr="00B83729">
        <w:rPr>
          <w:color w:val="000000" w:themeColor="text1"/>
        </w:rPr>
        <w:t xml:space="preserve">, the </w:t>
      </w:r>
      <w:r w:rsidR="00143E0B" w:rsidRPr="00B83729">
        <w:rPr>
          <w:color w:val="000000" w:themeColor="text1"/>
        </w:rPr>
        <w:t>Residents</w:t>
      </w:r>
      <w:r w:rsidR="00B83729">
        <w:rPr>
          <w:color w:val="000000" w:themeColor="text1"/>
        </w:rPr>
        <w:t>,</w:t>
      </w:r>
      <w:r w:rsidR="00143E0B" w:rsidRPr="00B83729">
        <w:rPr>
          <w:color w:val="000000" w:themeColor="text1"/>
        </w:rPr>
        <w:t xml:space="preserve"> </w:t>
      </w:r>
      <w:r w:rsidR="00B83729" w:rsidRPr="00B83729">
        <w:rPr>
          <w:color w:val="000000" w:themeColor="text1"/>
        </w:rPr>
        <w:t>or</w:t>
      </w:r>
      <w:r w:rsidR="00143E0B" w:rsidRPr="00B83729">
        <w:rPr>
          <w:color w:val="000000" w:themeColor="text1"/>
        </w:rPr>
        <w:t xml:space="preserve"> </w:t>
      </w:r>
      <w:proofErr w:type="spellStart"/>
      <w:r w:rsidR="00143E0B" w:rsidRPr="00B83729">
        <w:rPr>
          <w:color w:val="000000" w:themeColor="text1"/>
        </w:rPr>
        <w:t>Tuxedomoon</w:t>
      </w:r>
      <w:proofErr w:type="spellEnd"/>
      <w:r w:rsidR="009B5805" w:rsidRPr="00B83729">
        <w:rPr>
          <w:color w:val="000000" w:themeColor="text1"/>
        </w:rPr>
        <w:t xml:space="preserve"> are </w:t>
      </w:r>
      <w:r w:rsidR="00143E0B" w:rsidRPr="00B83729">
        <w:rPr>
          <w:color w:val="000000" w:themeColor="text1"/>
        </w:rPr>
        <w:t>inextricably bound up with it</w:t>
      </w:r>
      <w:r w:rsidR="00B83729" w:rsidRPr="00B83729">
        <w:rPr>
          <w:color w:val="000000" w:themeColor="text1"/>
        </w:rPr>
        <w:t xml:space="preserve"> (for a sense of the overlapping aesthetic, see the sections on No Wave and Ralph Records artists</w:t>
      </w:r>
      <w:r w:rsidR="00B83729">
        <w:rPr>
          <w:color w:val="000000" w:themeColor="text1"/>
        </w:rPr>
        <w:t xml:space="preserve"> elsewhere in this book</w:t>
      </w:r>
      <w:r w:rsidR="00B83729" w:rsidRPr="00B83729">
        <w:rPr>
          <w:color w:val="000000" w:themeColor="text1"/>
        </w:rPr>
        <w:t>)</w:t>
      </w:r>
      <w:r w:rsidR="00143E0B" w:rsidRPr="00B83729">
        <w:rPr>
          <w:color w:val="000000" w:themeColor="text1"/>
        </w:rPr>
        <w:t xml:space="preserve">. </w:t>
      </w:r>
      <w:r>
        <w:t xml:space="preserve">They </w:t>
      </w:r>
      <w:r w:rsidR="00B83729">
        <w:t xml:space="preserve">all </w:t>
      </w:r>
      <w:r>
        <w:t xml:space="preserve">exist at least on the outer periphery of the new wave universe. </w:t>
      </w:r>
      <w:r w:rsidR="009B0ED4">
        <w:t>In a way, hot-take compilations from the late ‘70s/early ‘80s (</w:t>
      </w:r>
      <w:r w:rsidR="009B0ED4">
        <w:rPr>
          <w:i/>
          <w:iCs/>
        </w:rPr>
        <w:t xml:space="preserve">The Best of </w:t>
      </w:r>
      <w:proofErr w:type="spellStart"/>
      <w:proofErr w:type="gramStart"/>
      <w:r w:rsidR="009B0ED4">
        <w:rPr>
          <w:i/>
          <w:iCs/>
        </w:rPr>
        <w:t>Bomp</w:t>
      </w:r>
      <w:proofErr w:type="spellEnd"/>
      <w:r w:rsidR="009B0ED4">
        <w:rPr>
          <w:i/>
          <w:iCs/>
        </w:rPr>
        <w:t>!</w:t>
      </w:r>
      <w:r w:rsidR="003D2966">
        <w:t>,</w:t>
      </w:r>
      <w:proofErr w:type="gramEnd"/>
      <w:r w:rsidR="003D2966">
        <w:t xml:space="preserve"> </w:t>
      </w:r>
      <w:r w:rsidR="003D2966" w:rsidRPr="00D5705D">
        <w:rPr>
          <w:i/>
          <w:iCs/>
        </w:rPr>
        <w:t>Troublemakers</w:t>
      </w:r>
      <w:r w:rsidR="003D2966" w:rsidRPr="003D2966">
        <w:t>,</w:t>
      </w:r>
      <w:r w:rsidR="003D2966">
        <w:rPr>
          <w:i/>
          <w:iCs/>
        </w:rPr>
        <w:t xml:space="preserve"> Attack of the Killer B’s</w:t>
      </w:r>
      <w:r w:rsidR="00576C4F">
        <w:t xml:space="preserve">, </w:t>
      </w:r>
      <w:r w:rsidR="00576C4F" w:rsidRPr="00576C4F">
        <w:rPr>
          <w:i/>
          <w:iCs/>
        </w:rPr>
        <w:t>Trouser Press Presents The Best Of America Underground</w:t>
      </w:r>
      <w:r w:rsidR="009B0ED4">
        <w:t>), as well as soundtracks (</w:t>
      </w:r>
      <w:r w:rsidR="009B0ED4" w:rsidRPr="00D5705D">
        <w:rPr>
          <w:i/>
          <w:iCs/>
        </w:rPr>
        <w:t>Times Square</w:t>
      </w:r>
      <w:r w:rsidR="00040907">
        <w:t xml:space="preserve">, </w:t>
      </w:r>
      <w:r w:rsidR="00C62684" w:rsidRPr="00C62684">
        <w:rPr>
          <w:i/>
          <w:iCs/>
        </w:rPr>
        <w:t>Rock and Roll High School</w:t>
      </w:r>
      <w:r w:rsidR="00C62684">
        <w:t xml:space="preserve">, </w:t>
      </w:r>
      <w:r w:rsidR="00C62684" w:rsidRPr="00C62684">
        <w:rPr>
          <w:i/>
          <w:iCs/>
        </w:rPr>
        <w:t>Liquid Sky</w:t>
      </w:r>
      <w:r w:rsidR="00C62684">
        <w:t xml:space="preserve">, </w:t>
      </w:r>
      <w:r w:rsidR="00C62684" w:rsidRPr="00C62684">
        <w:rPr>
          <w:i/>
          <w:iCs/>
        </w:rPr>
        <w:t>Valley Girl</w:t>
      </w:r>
      <w:r w:rsidR="009B0ED4">
        <w:t>), documentar</w:t>
      </w:r>
      <w:r w:rsidR="00C62684">
        <w:t>y-</w:t>
      </w:r>
      <w:r w:rsidR="00040907">
        <w:t>movies</w:t>
      </w:r>
      <w:r w:rsidR="009B0ED4">
        <w:t xml:space="preserve"> (</w:t>
      </w:r>
      <w:r w:rsidR="009B0ED4" w:rsidRPr="00D5705D">
        <w:rPr>
          <w:i/>
          <w:iCs/>
        </w:rPr>
        <w:t>Urgh! A Music War</w:t>
      </w:r>
      <w:r w:rsidR="009B0ED4">
        <w:t xml:space="preserve">, </w:t>
      </w:r>
      <w:proofErr w:type="gramStart"/>
      <w:r w:rsidR="009B0ED4">
        <w:rPr>
          <w:i/>
          <w:iCs/>
        </w:rPr>
        <w:t>Downtown</w:t>
      </w:r>
      <w:proofErr w:type="gramEnd"/>
      <w:r w:rsidR="009B0ED4">
        <w:rPr>
          <w:i/>
          <w:iCs/>
        </w:rPr>
        <w:t xml:space="preserve"> 81</w:t>
      </w:r>
      <w:r w:rsidR="00040907">
        <w:rPr>
          <w:i/>
          <w:iCs/>
        </w:rPr>
        <w:t>, Smithereens</w:t>
      </w:r>
      <w:r w:rsidR="009B0ED4">
        <w:t>)</w:t>
      </w:r>
      <w:r w:rsidR="008247EC">
        <w:t xml:space="preserve">, </w:t>
      </w:r>
      <w:r w:rsidR="009B0ED4">
        <w:t xml:space="preserve">public access TV </w:t>
      </w:r>
      <w:r w:rsidR="009B0ED4">
        <w:lastRenderedPageBreak/>
        <w:t>shows (</w:t>
      </w:r>
      <w:r w:rsidR="009B0ED4" w:rsidRPr="00D5705D">
        <w:rPr>
          <w:i/>
          <w:iCs/>
        </w:rPr>
        <w:t>TV Party</w:t>
      </w:r>
      <w:r w:rsidR="009B0ED4">
        <w:t xml:space="preserve">, </w:t>
      </w:r>
      <w:r w:rsidR="009B0ED4" w:rsidRPr="00D5705D">
        <w:rPr>
          <w:i/>
          <w:iCs/>
        </w:rPr>
        <w:t>New Wave Theater</w:t>
      </w:r>
      <w:r w:rsidR="009B0ED4">
        <w:t xml:space="preserve">) </w:t>
      </w:r>
      <w:r w:rsidR="008247EC">
        <w:t xml:space="preserve">and </w:t>
      </w:r>
      <w:r w:rsidR="00C26415">
        <w:t xml:space="preserve">club bills (from venues like the </w:t>
      </w:r>
      <w:r w:rsidR="00C26415" w:rsidRPr="00C26415">
        <w:t xml:space="preserve">Mudd Club, </w:t>
      </w:r>
      <w:proofErr w:type="spellStart"/>
      <w:r w:rsidR="00C26415" w:rsidRPr="00C26415">
        <w:t>Danceteria</w:t>
      </w:r>
      <w:proofErr w:type="spellEnd"/>
      <w:r w:rsidR="00C26415" w:rsidRPr="00C26415">
        <w:t>, Peppermint Loung</w:t>
      </w:r>
      <w:r w:rsidR="00C26415">
        <w:t xml:space="preserve">e, </w:t>
      </w:r>
      <w:proofErr w:type="spellStart"/>
      <w:r w:rsidR="00C26415">
        <w:t>etc</w:t>
      </w:r>
      <w:proofErr w:type="spellEnd"/>
      <w:r w:rsidR="00C26415">
        <w:t xml:space="preserve">) </w:t>
      </w:r>
      <w:r w:rsidR="009B0ED4">
        <w:t xml:space="preserve">offer a more catholic and organic portrait of the period’s diverse musical fermentations than can be captured by our </w:t>
      </w:r>
      <w:r w:rsidR="002303D1">
        <w:t xml:space="preserve">clunky </w:t>
      </w:r>
      <w:r w:rsidR="009B0ED4">
        <w:t xml:space="preserve">retrospective categories. </w:t>
      </w:r>
    </w:p>
    <w:p w14:paraId="706B79E3" w14:textId="74EF9FEC" w:rsidR="005E396D" w:rsidRDefault="0046238F" w:rsidP="009A6248">
      <w:pPr>
        <w:spacing w:line="480" w:lineRule="auto"/>
        <w:ind w:firstLine="720"/>
      </w:pPr>
      <w:r>
        <w:t xml:space="preserve">I described Devo, Talking Heads and Blondie as a kind of new wave </w:t>
      </w:r>
      <w:r w:rsidR="00EF069A">
        <w:t>hyposta</w:t>
      </w:r>
      <w:r w:rsidR="00CF1A19">
        <w:t>s</w:t>
      </w:r>
      <w:r w:rsidR="00EF069A">
        <w:t>is</w:t>
      </w:r>
      <w:r>
        <w:t xml:space="preserve"> from which subsequent styles and approaches emanated</w:t>
      </w:r>
      <w:r w:rsidR="00C908F3">
        <w:t xml:space="preserve"> and unfolded</w:t>
      </w:r>
      <w:r>
        <w:t xml:space="preserve">. </w:t>
      </w:r>
      <w:r w:rsidR="002303D1">
        <w:t>But t</w:t>
      </w:r>
      <w:r>
        <w:t xml:space="preserve">his is not to say they constitute </w:t>
      </w:r>
      <w:r w:rsidR="002F07DA">
        <w:t>some</w:t>
      </w:r>
      <w:r>
        <w:t xml:space="preserve"> stable, unchanging </w:t>
      </w:r>
      <w:r w:rsidR="009C5434">
        <w:t>‘</w:t>
      </w:r>
      <w:r>
        <w:t>essence</w:t>
      </w:r>
      <w:r w:rsidR="009C5434">
        <w:t>’</w:t>
      </w:r>
      <w:r>
        <w:t xml:space="preserve"> of new wave. As with all things, </w:t>
      </w:r>
      <w:r w:rsidR="00C908F3">
        <w:t xml:space="preserve">there </w:t>
      </w:r>
      <w:r w:rsidR="002303D1">
        <w:t>are</w:t>
      </w:r>
      <w:r w:rsidR="00C908F3">
        <w:t xml:space="preserve"> no essence</w:t>
      </w:r>
      <w:r w:rsidR="002303D1">
        <w:t>s</w:t>
      </w:r>
      <w:r w:rsidR="00C908F3">
        <w:t xml:space="preserve">, only </w:t>
      </w:r>
      <w:r w:rsidR="009B0ED4">
        <w:t xml:space="preserve">histories and </w:t>
      </w:r>
      <w:r w:rsidR="00C908F3">
        <w:t xml:space="preserve">family resemblances. </w:t>
      </w:r>
      <w:proofErr w:type="gramStart"/>
      <w:r w:rsidR="002303D1">
        <w:t>So</w:t>
      </w:r>
      <w:proofErr w:type="gramEnd"/>
      <w:r w:rsidR="002303D1">
        <w:t xml:space="preserve"> w</w:t>
      </w:r>
      <w:r w:rsidR="007051CB">
        <w:t xml:space="preserve">hat then is the genealogy of </w:t>
      </w:r>
      <w:r w:rsidR="00B4717A">
        <w:t xml:space="preserve">American </w:t>
      </w:r>
      <w:r w:rsidR="007051CB">
        <w:t xml:space="preserve">new wave? As long as we think of new wave as </w:t>
      </w:r>
      <w:r w:rsidR="00B4717A">
        <w:t xml:space="preserve">simply </w:t>
      </w:r>
      <w:r w:rsidR="000D2810">
        <w:t xml:space="preserve">a sublimation </w:t>
      </w:r>
      <w:r w:rsidR="005942CE">
        <w:t xml:space="preserve">or dilution </w:t>
      </w:r>
      <w:r w:rsidR="000D2810">
        <w:t xml:space="preserve">of punk, we can pretend </w:t>
      </w:r>
      <w:proofErr w:type="spellStart"/>
      <w:r w:rsidR="009C5434">
        <w:t>its</w:t>
      </w:r>
      <w:proofErr w:type="spellEnd"/>
      <w:r w:rsidR="009C5434">
        <w:t xml:space="preserve"> coming-into-being is </w:t>
      </w:r>
      <w:r w:rsidR="00B4717A">
        <w:t xml:space="preserve">entirely </w:t>
      </w:r>
      <w:r w:rsidR="009C5434">
        <w:t>reducible to that</w:t>
      </w:r>
      <w:r w:rsidR="001B36CC">
        <w:t xml:space="preserve"> of punk</w:t>
      </w:r>
      <w:r w:rsidR="009C5434">
        <w:t xml:space="preserve">. Of course, the emergent history of new wave </w:t>
      </w:r>
      <w:r w:rsidR="009C5434" w:rsidRPr="00EA221F">
        <w:rPr>
          <w:i/>
          <w:iCs/>
        </w:rPr>
        <w:t>does</w:t>
      </w:r>
      <w:r w:rsidR="009C5434">
        <w:t xml:space="preserve"> overlap to some extent</w:t>
      </w:r>
      <w:r w:rsidR="000D2810">
        <w:t xml:space="preserve"> with the emergence of punk</w:t>
      </w:r>
      <w:r w:rsidR="00E07D89">
        <w:t xml:space="preserve"> in fairly obvious ways.</w:t>
      </w:r>
      <w:r w:rsidR="002059FC">
        <w:t xml:space="preserve"> One </w:t>
      </w:r>
      <w:r w:rsidR="00803689">
        <w:t xml:space="preserve">of the less </w:t>
      </w:r>
      <w:r w:rsidR="002059FC">
        <w:t>obvious thread</w:t>
      </w:r>
      <w:r w:rsidR="00803689">
        <w:t>s</w:t>
      </w:r>
      <w:r w:rsidR="002059FC">
        <w:t xml:space="preserve"> of influence can be found in the </w:t>
      </w:r>
      <w:r w:rsidR="00CF1A19">
        <w:t xml:space="preserve">nervous, </w:t>
      </w:r>
      <w:r w:rsidR="002059FC">
        <w:t>clipped</w:t>
      </w:r>
      <w:r w:rsidR="00C362F2">
        <w:t xml:space="preserve">, </w:t>
      </w:r>
      <w:r w:rsidR="002059FC">
        <w:t xml:space="preserve">herky-jerky, sometimes </w:t>
      </w:r>
      <w:proofErr w:type="spellStart"/>
      <w:r w:rsidR="002059FC">
        <w:t>yodely</w:t>
      </w:r>
      <w:proofErr w:type="spellEnd"/>
      <w:r w:rsidR="002059FC">
        <w:t xml:space="preserve"> or ‘</w:t>
      </w:r>
      <w:proofErr w:type="spellStart"/>
      <w:r w:rsidR="002059FC">
        <w:t>boingy</w:t>
      </w:r>
      <w:proofErr w:type="spellEnd"/>
      <w:r w:rsidR="002059FC">
        <w:t>’ vocal style</w:t>
      </w:r>
      <w:r w:rsidR="00803689">
        <w:t xml:space="preserve"> popularized by Mark </w:t>
      </w:r>
      <w:proofErr w:type="spellStart"/>
      <w:r w:rsidR="00803689">
        <w:t>Mothersbaugh</w:t>
      </w:r>
      <w:proofErr w:type="spellEnd"/>
      <w:r w:rsidR="00803689">
        <w:t xml:space="preserve">, David Byrne and Ric </w:t>
      </w:r>
      <w:proofErr w:type="spellStart"/>
      <w:r w:rsidR="00803689">
        <w:t>Ocasek</w:t>
      </w:r>
      <w:proofErr w:type="spellEnd"/>
      <w:r w:rsidR="00803689">
        <w:t xml:space="preserve"> (and aped by hundreds of lesser lights until it became instantly identifiable as ‘that new wave voice’)</w:t>
      </w:r>
      <w:r w:rsidR="002059FC">
        <w:t xml:space="preserve">. </w:t>
      </w:r>
      <w:r w:rsidR="00DC27FC">
        <w:t>Aspects of t</w:t>
      </w:r>
      <w:r w:rsidR="00803689">
        <w:t xml:space="preserve">his style can </w:t>
      </w:r>
      <w:r w:rsidR="009A3728">
        <w:t xml:space="preserve">be </w:t>
      </w:r>
      <w:r w:rsidR="00803689">
        <w:t xml:space="preserve">found in the earliest CBGB </w:t>
      </w:r>
      <w:r w:rsidR="00C362F2">
        <w:t>vocalist</w:t>
      </w:r>
      <w:r w:rsidR="00803689">
        <w:t>s (</w:t>
      </w:r>
      <w:r w:rsidR="00C362F2">
        <w:t xml:space="preserve">i.e., </w:t>
      </w:r>
      <w:r w:rsidR="00803689">
        <w:t>Patti Smith and Tom Verlaine</w:t>
      </w:r>
      <w:r w:rsidR="00C362F2">
        <w:t>;</w:t>
      </w:r>
      <w:r w:rsidR="00803689">
        <w:t xml:space="preserve"> </w:t>
      </w:r>
      <w:r w:rsidR="00C362F2">
        <w:t xml:space="preserve">for variations, see </w:t>
      </w:r>
      <w:r w:rsidR="00803689">
        <w:t>Richard Hell</w:t>
      </w:r>
      <w:r w:rsidR="00C362F2">
        <w:t xml:space="preserve">, </w:t>
      </w:r>
      <w:r w:rsidR="00803689">
        <w:t>Joey Ramone</w:t>
      </w:r>
      <w:r w:rsidR="00C362F2">
        <w:t xml:space="preserve"> and Lux Interior</w:t>
      </w:r>
      <w:r w:rsidR="00803689">
        <w:t>)</w:t>
      </w:r>
      <w:r w:rsidR="00C362F2">
        <w:t>, and</w:t>
      </w:r>
      <w:r w:rsidR="00803689">
        <w:t xml:space="preserve"> c</w:t>
      </w:r>
      <w:r w:rsidR="00DC27FC">
        <w:t>an</w:t>
      </w:r>
      <w:r w:rsidR="00803689">
        <w:t xml:space="preserve"> </w:t>
      </w:r>
      <w:r w:rsidR="00DC27FC">
        <w:t xml:space="preserve">be </w:t>
      </w:r>
      <w:r w:rsidR="00803689">
        <w:t xml:space="preserve">traced back </w:t>
      </w:r>
      <w:r w:rsidR="00C362F2">
        <w:t xml:space="preserve">in part at least </w:t>
      </w:r>
      <w:r w:rsidR="00803689">
        <w:t xml:space="preserve">to Lou Reed. But the style in some ways hearkens back </w:t>
      </w:r>
      <w:r w:rsidR="00C362F2">
        <w:t>f</w:t>
      </w:r>
      <w:r w:rsidR="00576C4F">
        <w:t>u</w:t>
      </w:r>
      <w:r w:rsidR="00C362F2">
        <w:t>rther</w:t>
      </w:r>
      <w:r w:rsidR="00EF069A">
        <w:t>—</w:t>
      </w:r>
      <w:r w:rsidR="00803689">
        <w:t xml:space="preserve">to the </w:t>
      </w:r>
      <w:proofErr w:type="spellStart"/>
      <w:r w:rsidR="00DC27FC">
        <w:t>stutterings</w:t>
      </w:r>
      <w:proofErr w:type="spellEnd"/>
      <w:r w:rsidR="00DC27FC">
        <w:t xml:space="preserve">, </w:t>
      </w:r>
      <w:r w:rsidR="005E396D">
        <w:t>hypertrop</w:t>
      </w:r>
      <w:r w:rsidR="009A3728">
        <w:t>h</w:t>
      </w:r>
      <w:r w:rsidR="005E396D">
        <w:t>ic</w:t>
      </w:r>
      <w:r w:rsidR="00803689">
        <w:t xml:space="preserve"> glottal stop</w:t>
      </w:r>
      <w:r w:rsidR="00DC27FC">
        <w:t>s and amphetamine hiccups</w:t>
      </w:r>
      <w:r w:rsidR="00803689">
        <w:t xml:space="preserve"> of rockabilly singers </w:t>
      </w:r>
      <w:r w:rsidR="005E396D">
        <w:t xml:space="preserve">struggling to express the intensity of their feelings </w:t>
      </w:r>
      <w:r w:rsidR="00C362F2">
        <w:t>in the repressed libidinal economy of the</w:t>
      </w:r>
      <w:r w:rsidR="00803689">
        <w:t xml:space="preserve"> ‘50s</w:t>
      </w:r>
      <w:r w:rsidR="00C362F2">
        <w:t xml:space="preserve"> (Buddy Holly was, unsurprisingly, a kind of new wave idol, who</w:t>
      </w:r>
      <w:r w:rsidR="00DC27FC">
        <w:t>se</w:t>
      </w:r>
      <w:r w:rsidR="00C362F2">
        <w:t xml:space="preserve"> sound and image were often appropriated).</w:t>
      </w:r>
      <w:r w:rsidR="00803689">
        <w:t xml:space="preserve"> </w:t>
      </w:r>
      <w:r w:rsidR="000D2810">
        <w:t xml:space="preserve"> </w:t>
      </w:r>
    </w:p>
    <w:p w14:paraId="0127A587" w14:textId="1B05FDDF" w:rsidR="005942CE" w:rsidRDefault="009C5434" w:rsidP="005E396D">
      <w:pPr>
        <w:spacing w:line="480" w:lineRule="auto"/>
        <w:ind w:firstLine="720"/>
      </w:pPr>
      <w:r>
        <w:t xml:space="preserve">But I think </w:t>
      </w:r>
      <w:r w:rsidR="00C019C2">
        <w:t>new wave</w:t>
      </w:r>
      <w:r>
        <w:t xml:space="preserve"> has </w:t>
      </w:r>
      <w:r w:rsidR="00EA221F">
        <w:t>its own sources, too</w:t>
      </w:r>
      <w:r w:rsidR="00C019C2">
        <w:t>, distinct from the roots of punk</w:t>
      </w:r>
      <w:r>
        <w:t xml:space="preserve">. </w:t>
      </w:r>
      <w:r w:rsidR="00EA221F">
        <w:t xml:space="preserve">So instead of the usual </w:t>
      </w:r>
      <w:r w:rsidR="00B4717A">
        <w:t xml:space="preserve">narrative </w:t>
      </w:r>
      <w:r w:rsidR="002303D1">
        <w:t>(from</w:t>
      </w:r>
      <w:r w:rsidR="00B86160">
        <w:t xml:space="preserve"> </w:t>
      </w:r>
      <w:r w:rsidR="00EA221F">
        <w:t>‘Nuggets’ garage rock</w:t>
      </w:r>
      <w:r w:rsidR="002303D1">
        <w:t xml:space="preserve"> and </w:t>
      </w:r>
      <w:r w:rsidR="00B4717A">
        <w:t xml:space="preserve">the </w:t>
      </w:r>
      <w:r w:rsidR="00EA221F">
        <w:t>Velvets</w:t>
      </w:r>
      <w:r w:rsidR="00B4717A">
        <w:t xml:space="preserve"> to </w:t>
      </w:r>
      <w:r w:rsidR="00B86160">
        <w:t xml:space="preserve">the </w:t>
      </w:r>
      <w:r w:rsidR="00EA221F">
        <w:t>MC5, Stooges, Dolls</w:t>
      </w:r>
      <w:r w:rsidR="00B4717A">
        <w:t xml:space="preserve"> and CBGB/Max’s</w:t>
      </w:r>
      <w:r w:rsidR="00EA221F">
        <w:t xml:space="preserve"> </w:t>
      </w:r>
      <w:r w:rsidR="00B4717A">
        <w:t>scene</w:t>
      </w:r>
      <w:r w:rsidR="002303D1">
        <w:t>)</w:t>
      </w:r>
      <w:r w:rsidR="00EA221F">
        <w:t xml:space="preserve">, let us imagine multiple </w:t>
      </w:r>
      <w:r w:rsidR="00B86160">
        <w:t xml:space="preserve">alternate </w:t>
      </w:r>
      <w:r w:rsidR="00EA221F">
        <w:t xml:space="preserve">lineages. One clearly traces back to early ‘60s </w:t>
      </w:r>
      <w:r w:rsidR="00EA221F" w:rsidRPr="00B86160">
        <w:rPr>
          <w:i/>
          <w:iCs/>
        </w:rPr>
        <w:t>pop</w:t>
      </w:r>
      <w:r w:rsidR="00EA221F">
        <w:t xml:space="preserve"> </w:t>
      </w:r>
      <w:r w:rsidR="00DC27FC">
        <w:t>music</w:t>
      </w:r>
      <w:r w:rsidR="00B86160">
        <w:t>,</w:t>
      </w:r>
      <w:r w:rsidR="00DC27FC">
        <w:t xml:space="preserve"> </w:t>
      </w:r>
      <w:r w:rsidR="00EA221F">
        <w:t xml:space="preserve">rather than rock </w:t>
      </w:r>
      <w:r w:rsidR="00B86160">
        <w:t>and</w:t>
      </w:r>
      <w:r w:rsidR="00EA221F">
        <w:t xml:space="preserve"> roll per se</w:t>
      </w:r>
      <w:r w:rsidR="00B4717A">
        <w:t xml:space="preserve"> (girl groups, surf bands, Tommy James and </w:t>
      </w:r>
      <w:r w:rsidR="00B4717A">
        <w:lastRenderedPageBreak/>
        <w:t>the Shondells</w:t>
      </w:r>
      <w:r w:rsidR="005942CE">
        <w:t xml:space="preserve"> proto-Bubblegum</w:t>
      </w:r>
      <w:r w:rsidR="00B4717A">
        <w:t>)</w:t>
      </w:r>
      <w:r w:rsidR="00DC27FC">
        <w:t xml:space="preserve">, </w:t>
      </w:r>
      <w:r w:rsidR="002303D1">
        <w:t>as well as</w:t>
      </w:r>
      <w:r w:rsidR="00DC27FC">
        <w:t xml:space="preserve"> the </w:t>
      </w:r>
      <w:r w:rsidR="002303D1">
        <w:t>high</w:t>
      </w:r>
      <w:r w:rsidR="003A1B9E">
        <w:t>-brow</w:t>
      </w:r>
      <w:r w:rsidR="002303D1">
        <w:t>/low-</w:t>
      </w:r>
      <w:r w:rsidR="003A1B9E">
        <w:t xml:space="preserve">brow </w:t>
      </w:r>
      <w:r w:rsidR="002303D1">
        <w:t xml:space="preserve">blurring </w:t>
      </w:r>
      <w:r w:rsidR="00DC27FC">
        <w:t xml:space="preserve">pop </w:t>
      </w:r>
      <w:r w:rsidR="00DC27FC" w:rsidRPr="003A1B9E">
        <w:t xml:space="preserve">art </w:t>
      </w:r>
      <w:r w:rsidR="00DC27FC">
        <w:t xml:space="preserve">of </w:t>
      </w:r>
      <w:r w:rsidR="001B36CC">
        <w:t>that same time</w:t>
      </w:r>
      <w:r w:rsidR="00DC27FC">
        <w:t xml:space="preserve"> (Warhol, Lichtenstein, </w:t>
      </w:r>
      <w:proofErr w:type="spellStart"/>
      <w:r w:rsidR="00DC27FC">
        <w:t>etc</w:t>
      </w:r>
      <w:proofErr w:type="spellEnd"/>
      <w:r w:rsidR="00DC27FC">
        <w:t>)</w:t>
      </w:r>
      <w:r w:rsidR="00EA221F">
        <w:t xml:space="preserve">. </w:t>
      </w:r>
      <w:r w:rsidR="00EF26E2">
        <w:t xml:space="preserve">Another runs from the British Invasion and </w:t>
      </w:r>
      <w:r w:rsidR="00B86160">
        <w:t>m</w:t>
      </w:r>
      <w:r w:rsidR="00EF26E2">
        <w:t xml:space="preserve">od through power pop, especially the lesser-known American bands of the early- to mid-‘70s, many of whom found a home on scrappy indie labels like </w:t>
      </w:r>
      <w:proofErr w:type="spellStart"/>
      <w:r w:rsidR="00EF26E2">
        <w:t>Bomp</w:t>
      </w:r>
      <w:proofErr w:type="spellEnd"/>
      <w:r w:rsidR="00EF26E2">
        <w:t xml:space="preserve">! </w:t>
      </w:r>
      <w:r w:rsidR="00F1378B">
        <w:t>and</w:t>
      </w:r>
      <w:r w:rsidR="00EF26E2">
        <w:t xml:space="preserve"> </w:t>
      </w:r>
      <w:proofErr w:type="spellStart"/>
      <w:r w:rsidR="00EF26E2">
        <w:t>Berserkley</w:t>
      </w:r>
      <w:proofErr w:type="spellEnd"/>
      <w:r w:rsidR="00EF26E2">
        <w:t xml:space="preserve">: Earthquake, the Rubinoos, </w:t>
      </w:r>
      <w:proofErr w:type="spellStart"/>
      <w:r w:rsidR="008B1C72">
        <w:t>Pezband</w:t>
      </w:r>
      <w:proofErr w:type="spellEnd"/>
      <w:r w:rsidR="008B1C72">
        <w:t xml:space="preserve">, </w:t>
      </w:r>
      <w:r w:rsidR="00EF26E2">
        <w:t>the Shoes, the Nerves, and perhaps most notabl</w:t>
      </w:r>
      <w:r w:rsidR="008B1C72">
        <w:t>y,</w:t>
      </w:r>
      <w:r w:rsidR="00EF26E2">
        <w:t xml:space="preserve"> the </w:t>
      </w:r>
      <w:proofErr w:type="spellStart"/>
      <w:r w:rsidR="00EF26E2">
        <w:t>Flamin</w:t>
      </w:r>
      <w:proofErr w:type="spellEnd"/>
      <w:r w:rsidR="00EF26E2">
        <w:t xml:space="preserve">’ </w:t>
      </w:r>
      <w:proofErr w:type="spellStart"/>
      <w:r w:rsidR="00EF26E2">
        <w:t>Groovies</w:t>
      </w:r>
      <w:proofErr w:type="spellEnd"/>
      <w:r w:rsidR="00EF26E2">
        <w:t xml:space="preserve"> and Jonathan Richman and the Modern Lovers. The </w:t>
      </w:r>
      <w:proofErr w:type="spellStart"/>
      <w:r w:rsidR="009A3728">
        <w:t>Groovies</w:t>
      </w:r>
      <w:proofErr w:type="spellEnd"/>
      <w:r w:rsidR="00EF26E2">
        <w:t xml:space="preserve"> had been around since the ‘60s, </w:t>
      </w:r>
      <w:r w:rsidR="005507B1">
        <w:t>when</w:t>
      </w:r>
      <w:r w:rsidR="008B1C72">
        <w:t xml:space="preserve"> </w:t>
      </w:r>
      <w:r w:rsidR="00EF26E2">
        <w:t>the Beatles, Stones and Stooges</w:t>
      </w:r>
      <w:r w:rsidR="005507B1">
        <w:t xml:space="preserve"> </w:t>
      </w:r>
      <w:r w:rsidR="00B86160">
        <w:t xml:space="preserve">all </w:t>
      </w:r>
      <w:r w:rsidR="005507B1">
        <w:t>fought a battle for their soul</w:t>
      </w:r>
      <w:r w:rsidR="00EF26E2">
        <w:t>, but by the mid</w:t>
      </w:r>
      <w:proofErr w:type="gramStart"/>
      <w:r w:rsidR="00EF26E2">
        <w:t>-‘</w:t>
      </w:r>
      <w:proofErr w:type="gramEnd"/>
      <w:r w:rsidR="00EF26E2">
        <w:t>70s</w:t>
      </w:r>
      <w:r w:rsidR="008B1C72">
        <w:t xml:space="preserve"> they had dialed in a </w:t>
      </w:r>
      <w:r w:rsidR="005507B1">
        <w:t>raw</w:t>
      </w:r>
      <w:r w:rsidR="008B1C72">
        <w:t xml:space="preserve"> power pop sound and found themselves right in the thick of the nascent punk/new wave scene. The Modern Lovers </w:t>
      </w:r>
      <w:r w:rsidR="005942CE">
        <w:t xml:space="preserve">too </w:t>
      </w:r>
      <w:r w:rsidR="008B1C72">
        <w:t>are often mentioned in histories of punk</w:t>
      </w:r>
      <w:r w:rsidR="005507B1">
        <w:t>,</w:t>
      </w:r>
      <w:r w:rsidR="008B1C72">
        <w:t xml:space="preserve"> </w:t>
      </w:r>
      <w:r w:rsidR="002303D1">
        <w:t xml:space="preserve">but </w:t>
      </w:r>
      <w:r w:rsidR="005E396D">
        <w:t>never</w:t>
      </w:r>
      <w:r w:rsidR="008B1C72">
        <w:t xml:space="preserve"> </w:t>
      </w:r>
      <w:r w:rsidR="005942CE">
        <w:t xml:space="preserve">really </w:t>
      </w:r>
      <w:r w:rsidR="008B1C72">
        <w:t xml:space="preserve">fit comfortably into the </w:t>
      </w:r>
      <w:r w:rsidR="002303D1">
        <w:t>dominant</w:t>
      </w:r>
      <w:r w:rsidR="008B1C72">
        <w:t xml:space="preserve"> </w:t>
      </w:r>
      <w:r w:rsidR="00B86160">
        <w:t>narrative</w:t>
      </w:r>
      <w:r w:rsidR="008B1C72">
        <w:t xml:space="preserve">. While </w:t>
      </w:r>
      <w:r w:rsidR="00A032AA">
        <w:t>most</w:t>
      </w:r>
      <w:r w:rsidR="008B1C72">
        <w:t xml:space="preserve"> protopunk bands were </w:t>
      </w:r>
      <w:r w:rsidR="00B86160">
        <w:t>writing songs</w:t>
      </w:r>
      <w:r w:rsidR="008B1C72">
        <w:t xml:space="preserve"> about sexual transgression and drug-fueled self-immolation, </w:t>
      </w:r>
      <w:r w:rsidR="005E396D">
        <w:t xml:space="preserve">Jonathan </w:t>
      </w:r>
      <w:r w:rsidR="008B1C72">
        <w:t xml:space="preserve">Richman was </w:t>
      </w:r>
      <w:r w:rsidR="00B86160">
        <w:t>singing</w:t>
      </w:r>
      <w:r w:rsidR="008B1C72">
        <w:t xml:space="preserve"> about how much he loved driving </w:t>
      </w:r>
      <w:r w:rsidR="00B86160">
        <w:t xml:space="preserve">alone </w:t>
      </w:r>
      <w:r w:rsidR="008B1C72">
        <w:t xml:space="preserve">at night with the radio on (“Roadrunner”), or how he wanted to date some girl but </w:t>
      </w:r>
      <w:r w:rsidR="00B86160">
        <w:t xml:space="preserve">really </w:t>
      </w:r>
      <w:r w:rsidR="005942CE">
        <w:t>wasn’t into drug culture</w:t>
      </w:r>
      <w:r w:rsidR="008B1C72">
        <w:t xml:space="preserve"> (“I’m Straight”) </w:t>
      </w:r>
      <w:r w:rsidR="004D128F">
        <w:t xml:space="preserve">or hanging </w:t>
      </w:r>
      <w:r w:rsidR="002303D1">
        <w:t>in there</w:t>
      </w:r>
      <w:r w:rsidR="004D128F">
        <w:t xml:space="preserve"> through all the bitter disappointments of life </w:t>
      </w:r>
      <w:r w:rsidR="005942CE">
        <w:t>to</w:t>
      </w:r>
      <w:r w:rsidR="004D128F">
        <w:t xml:space="preserve"> achiev</w:t>
      </w:r>
      <w:r w:rsidR="005942CE">
        <w:t xml:space="preserve">e serene </w:t>
      </w:r>
      <w:r w:rsidR="004D128F">
        <w:t xml:space="preserve">happiness in </w:t>
      </w:r>
      <w:r w:rsidR="00A032AA">
        <w:t>one’s</w:t>
      </w:r>
      <w:r w:rsidR="004D128F">
        <w:t xml:space="preserve"> golden years (“Dignified and Old”). </w:t>
      </w:r>
      <w:r w:rsidR="005E396D">
        <w:t xml:space="preserve">If Lou Reed or Iggy Pop is the godfather of punk, we might say Jonathan Richman is the godfather of new wave. </w:t>
      </w:r>
      <w:r w:rsidR="004D128F">
        <w:t xml:space="preserve">The clean-cut look, the </w:t>
      </w:r>
      <w:r w:rsidR="005942CE">
        <w:t xml:space="preserve">awkward, </w:t>
      </w:r>
      <w:r w:rsidR="004D128F">
        <w:t xml:space="preserve">amateurish, </w:t>
      </w:r>
      <w:r w:rsidR="005507B1">
        <w:t>shaky</w:t>
      </w:r>
      <w:r w:rsidR="004D128F">
        <w:t xml:space="preserve"> vocals, the mundane but</w:t>
      </w:r>
      <w:r w:rsidR="005E396D">
        <w:t xml:space="preserve"> </w:t>
      </w:r>
      <w:r w:rsidR="004D128F">
        <w:t xml:space="preserve">confessional themes, the </w:t>
      </w:r>
      <w:r w:rsidR="005942CE">
        <w:t>crude</w:t>
      </w:r>
      <w:r w:rsidR="004D128F">
        <w:t xml:space="preserve"> but </w:t>
      </w:r>
      <w:r w:rsidR="005942CE">
        <w:t xml:space="preserve">surprisingly </w:t>
      </w:r>
      <w:r w:rsidR="004D128F">
        <w:t>clean</w:t>
      </w:r>
      <w:r w:rsidR="005942CE">
        <w:t xml:space="preserve">, un-rocky, almost </w:t>
      </w:r>
      <w:r w:rsidR="005942CE" w:rsidRPr="005942CE">
        <w:rPr>
          <w:i/>
          <w:iCs/>
        </w:rPr>
        <w:t>dinky</w:t>
      </w:r>
      <w:r w:rsidR="005942CE">
        <w:t xml:space="preserve"> </w:t>
      </w:r>
      <w:r w:rsidR="004D128F">
        <w:t>arrangements created the template for bands like Talking Heads and the Cars (</w:t>
      </w:r>
      <w:r w:rsidR="005942CE">
        <w:t xml:space="preserve">and </w:t>
      </w:r>
      <w:r w:rsidR="004D128F">
        <w:t>it</w:t>
      </w:r>
      <w:r w:rsidR="005942CE">
        <w:t>’</w:t>
      </w:r>
      <w:r w:rsidR="004D128F">
        <w:t>s no coincidence that ex-members of the Modern Lovers</w:t>
      </w:r>
      <w:r w:rsidR="005942CE">
        <w:t xml:space="preserve">—Jerry Harrison and David Robinson—would go on to join those bands). </w:t>
      </w:r>
    </w:p>
    <w:p w14:paraId="4D19A003" w14:textId="5BB7B783" w:rsidR="00F03B71" w:rsidRPr="00F91AF3" w:rsidRDefault="005942CE" w:rsidP="00F61DBE">
      <w:pPr>
        <w:spacing w:line="480" w:lineRule="auto"/>
        <w:ind w:firstLine="720"/>
      </w:pPr>
      <w:r>
        <w:t>Other lines of descent might involve glam/art rock bands like Sparks and Roxy Musi</w:t>
      </w:r>
      <w:r w:rsidR="00E81A33">
        <w:t xml:space="preserve">c </w:t>
      </w:r>
      <w:r w:rsidR="00B35BC5">
        <w:t xml:space="preserve">(I think the former in particular is an underappreciated source for the </w:t>
      </w:r>
      <w:r w:rsidR="00CF1A19">
        <w:t>quirk</w:t>
      </w:r>
      <w:r w:rsidR="00B35BC5">
        <w:t xml:space="preserve">ier, more </w:t>
      </w:r>
      <w:r w:rsidR="007969DE">
        <w:t xml:space="preserve">eccentric, </w:t>
      </w:r>
      <w:r w:rsidR="00B35BC5">
        <w:t>cerebral and hyperkinetic branch of new wave, as well as certain clever power pop touches)</w:t>
      </w:r>
      <w:r w:rsidR="00E81A33">
        <w:t xml:space="preserve">. Brian Eno is </w:t>
      </w:r>
      <w:r w:rsidR="00B35BC5">
        <w:t xml:space="preserve">obviously a </w:t>
      </w:r>
      <w:r w:rsidR="00E81A33">
        <w:t>massive influence here</w:t>
      </w:r>
      <w:r w:rsidR="00B35BC5">
        <w:t xml:space="preserve"> too</w:t>
      </w:r>
      <w:r w:rsidR="00E81A33">
        <w:t>, in part because of his ‘artist</w:t>
      </w:r>
      <w:r w:rsidR="005E396D">
        <w:t>-</w:t>
      </w:r>
      <w:r w:rsidR="00E81A33">
        <w:t xml:space="preserve">technician </w:t>
      </w:r>
      <w:r w:rsidR="00E81A33">
        <w:lastRenderedPageBreak/>
        <w:t>rather than musician</w:t>
      </w:r>
      <w:r w:rsidR="00B35BC5">
        <w:t>’</w:t>
      </w:r>
      <w:r w:rsidR="00E81A33">
        <w:t xml:space="preserve"> ethos</w:t>
      </w:r>
      <w:r w:rsidR="00B35BC5">
        <w:t xml:space="preserve">, </w:t>
      </w:r>
      <w:r w:rsidR="00A032AA">
        <w:t xml:space="preserve">but also </w:t>
      </w:r>
      <w:r w:rsidR="00B35BC5">
        <w:t xml:space="preserve">in part because of his </w:t>
      </w:r>
      <w:r w:rsidR="00A032AA">
        <w:t xml:space="preserve">formative </w:t>
      </w:r>
      <w:r w:rsidR="00B35BC5">
        <w:t xml:space="preserve">‘Krautrock’ collaborations and ambient experiments, which certainly </w:t>
      </w:r>
      <w:r w:rsidR="007B5839">
        <w:t xml:space="preserve">had an impact </w:t>
      </w:r>
      <w:r w:rsidR="00A032AA">
        <w:t xml:space="preserve">on </w:t>
      </w:r>
      <w:r w:rsidR="007B5839">
        <w:t xml:space="preserve">the </w:t>
      </w:r>
      <w:r w:rsidR="005E396D">
        <w:t>more ambitious</w:t>
      </w:r>
      <w:r w:rsidR="007B5839">
        <w:t xml:space="preserve"> outposts of new wave</w:t>
      </w:r>
      <w:r w:rsidR="00E81A33">
        <w:t xml:space="preserve">. Again, it’s no surprise that Eno became the patron saint of new wave, producing bands like Television, Devo and Talking Heads and collaborating with David Byrne on </w:t>
      </w:r>
      <w:r w:rsidR="00E81A33" w:rsidRPr="00E81A33">
        <w:rPr>
          <w:i/>
          <w:iCs/>
        </w:rPr>
        <w:t>My Life in the Bush of Ghosts</w:t>
      </w:r>
      <w:r w:rsidR="00E81A33">
        <w:t xml:space="preserve"> (1981). </w:t>
      </w:r>
      <w:r w:rsidR="00B35BC5">
        <w:t xml:space="preserve">I think there is a </w:t>
      </w:r>
      <w:r w:rsidR="007B5839">
        <w:t xml:space="preserve">rich </w:t>
      </w:r>
      <w:r w:rsidR="00B35BC5">
        <w:t xml:space="preserve">seam of </w:t>
      </w:r>
      <w:r w:rsidR="001B7C5C">
        <w:t xml:space="preserve">experimental </w:t>
      </w:r>
      <w:r w:rsidR="00B35BC5">
        <w:t xml:space="preserve">underground </w:t>
      </w:r>
      <w:r w:rsidR="001B7C5C">
        <w:t>conceptual</w:t>
      </w:r>
      <w:r w:rsidR="005507B1">
        <w:t>/</w:t>
      </w:r>
      <w:r w:rsidR="00B35BC5">
        <w:t xml:space="preserve">performance art </w:t>
      </w:r>
      <w:r w:rsidR="00A032AA">
        <w:t xml:space="preserve">(again, </w:t>
      </w:r>
      <w:r w:rsidR="00B35BC5">
        <w:t xml:space="preserve">in the </w:t>
      </w:r>
      <w:r w:rsidR="005507B1">
        <w:t>early- to mid</w:t>
      </w:r>
      <w:proofErr w:type="gramStart"/>
      <w:r w:rsidR="005507B1">
        <w:t>-</w:t>
      </w:r>
      <w:r w:rsidR="00B35BC5">
        <w:t>‘</w:t>
      </w:r>
      <w:proofErr w:type="gramEnd"/>
      <w:r w:rsidR="00B35BC5">
        <w:t>70s</w:t>
      </w:r>
      <w:r w:rsidR="00A032AA">
        <w:t>)</w:t>
      </w:r>
      <w:r w:rsidR="00B35BC5">
        <w:t xml:space="preserve"> that feeds into new wave as well. </w:t>
      </w:r>
      <w:r w:rsidR="007B5839">
        <w:t>Devo’s</w:t>
      </w:r>
      <w:r w:rsidR="00254EF3">
        <w:t xml:space="preserve"> parodic </w:t>
      </w:r>
      <w:r w:rsidR="007B5839">
        <w:t xml:space="preserve">“De-Evolution” </w:t>
      </w:r>
      <w:r w:rsidR="00254EF3">
        <w:t>philosophy</w:t>
      </w:r>
      <w:r w:rsidR="007B5839">
        <w:t xml:space="preserve"> </w:t>
      </w:r>
      <w:r w:rsidR="002059FC">
        <w:t xml:space="preserve">(replete with </w:t>
      </w:r>
      <w:r w:rsidR="00F5458E">
        <w:t xml:space="preserve">a </w:t>
      </w:r>
      <w:r w:rsidR="001A7FE7">
        <w:t>manifesto,</w:t>
      </w:r>
      <w:r w:rsidR="00F5458E">
        <w:t xml:space="preserve"> </w:t>
      </w:r>
      <w:r w:rsidR="00A032AA">
        <w:t xml:space="preserve">homemade instruments, theatrical performances with </w:t>
      </w:r>
      <w:r w:rsidR="00F1378B">
        <w:t xml:space="preserve">masks, </w:t>
      </w:r>
      <w:r w:rsidR="00A032AA">
        <w:t>costumes</w:t>
      </w:r>
      <w:r w:rsidR="00F5458E">
        <w:t xml:space="preserve"> </w:t>
      </w:r>
      <w:r w:rsidR="00A032AA">
        <w:t>and characters such as “</w:t>
      </w:r>
      <w:proofErr w:type="spellStart"/>
      <w:r w:rsidR="00A032AA">
        <w:t>Booji</w:t>
      </w:r>
      <w:proofErr w:type="spellEnd"/>
      <w:r w:rsidR="00A032AA">
        <w:t xml:space="preserve"> Boy”</w:t>
      </w:r>
      <w:r w:rsidR="002059FC">
        <w:t xml:space="preserve">, </w:t>
      </w:r>
      <w:r w:rsidR="00576C4F">
        <w:t>videos</w:t>
      </w:r>
      <w:r w:rsidR="002059FC">
        <w:t xml:space="preserve">, </w:t>
      </w:r>
      <w:proofErr w:type="spellStart"/>
      <w:r w:rsidR="002059FC">
        <w:t>etc</w:t>
      </w:r>
      <w:proofErr w:type="spellEnd"/>
      <w:r w:rsidR="002059FC">
        <w:t xml:space="preserve">) </w:t>
      </w:r>
      <w:r w:rsidR="007B5839">
        <w:t xml:space="preserve">is a perfect example of this, but also the </w:t>
      </w:r>
      <w:r w:rsidR="00C019C2">
        <w:t>cacophonic</w:t>
      </w:r>
      <w:r w:rsidR="007B5839">
        <w:t xml:space="preserve"> absurdism of the Residents and the</w:t>
      </w:r>
      <w:r w:rsidR="002059FC">
        <w:t xml:space="preserve"> cartoonish, </w:t>
      </w:r>
      <w:r w:rsidR="007B5839">
        <w:t xml:space="preserve">surrealist Cab Calloway-themed </w:t>
      </w:r>
      <w:r w:rsidR="002059FC">
        <w:t>happenings</w:t>
      </w:r>
      <w:r w:rsidR="007B5839">
        <w:t xml:space="preserve"> of the Mystic Knights of the </w:t>
      </w:r>
      <w:proofErr w:type="spellStart"/>
      <w:r w:rsidR="007B5839">
        <w:t>Oingo</w:t>
      </w:r>
      <w:proofErr w:type="spellEnd"/>
      <w:r w:rsidR="007B5839">
        <w:t xml:space="preserve"> </w:t>
      </w:r>
      <w:proofErr w:type="spellStart"/>
      <w:r w:rsidR="007B5839">
        <w:t>Boingo</w:t>
      </w:r>
      <w:proofErr w:type="spellEnd"/>
      <w:r w:rsidR="007B5839">
        <w:t xml:space="preserve"> (</w:t>
      </w:r>
      <w:r w:rsidR="002059FC">
        <w:t xml:space="preserve">a musical-theatrical performance troupe </w:t>
      </w:r>
      <w:r w:rsidR="007B5839">
        <w:t xml:space="preserve">which preceded the actual band by a good seven years). The </w:t>
      </w:r>
      <w:r w:rsidR="001B7C5C">
        <w:t xml:space="preserve">extravagant </w:t>
      </w:r>
      <w:r w:rsidR="00504DFA">
        <w:t xml:space="preserve">early </w:t>
      </w:r>
      <w:r w:rsidR="001B7C5C">
        <w:t xml:space="preserve">theatrical performances of the </w:t>
      </w:r>
      <w:r w:rsidR="007B5839">
        <w:t xml:space="preserve">Tubes might </w:t>
      </w:r>
      <w:r w:rsidR="001B7C5C">
        <w:t xml:space="preserve">even </w:t>
      </w:r>
      <w:r w:rsidR="007B5839">
        <w:t xml:space="preserve">be linked here, </w:t>
      </w:r>
      <w:r w:rsidR="001B7C5C">
        <w:t xml:space="preserve">as well as the </w:t>
      </w:r>
      <w:r w:rsidR="001B7C5C" w:rsidRPr="001B7C5C">
        <w:rPr>
          <w:i/>
          <w:iCs/>
        </w:rPr>
        <w:t>Rocky Horror Picture Show</w:t>
      </w:r>
      <w:r w:rsidR="001B7C5C">
        <w:t xml:space="preserve"> cult phenomenon. The common theme </w:t>
      </w:r>
      <w:r w:rsidR="00504DFA">
        <w:t xml:space="preserve">is a </w:t>
      </w:r>
      <w:r w:rsidR="005507B1">
        <w:t xml:space="preserve">multi-media </w:t>
      </w:r>
      <w:r w:rsidR="00504DFA">
        <w:t>counter-cultural project that involves, but goes beyond, mere music-making (a kind of a</w:t>
      </w:r>
      <w:r w:rsidR="00B83729">
        <w:t>rt damage</w:t>
      </w:r>
      <w:r w:rsidR="00504DFA">
        <w:t xml:space="preserve"> version of Wagner’s </w:t>
      </w:r>
      <w:r w:rsidR="00504DFA" w:rsidRPr="00504DFA">
        <w:rPr>
          <w:i/>
          <w:iCs/>
        </w:rPr>
        <w:t>Gesamtkunstwerk</w:t>
      </w:r>
      <w:r w:rsidR="00504DFA">
        <w:t xml:space="preserve">, </w:t>
      </w:r>
      <w:r w:rsidR="00576C4F">
        <w:t>as it were</w:t>
      </w:r>
      <w:r w:rsidR="00504DFA">
        <w:t xml:space="preserve">). </w:t>
      </w:r>
      <w:r w:rsidR="001B7C5C">
        <w:t>In some cases,</w:t>
      </w:r>
      <w:r w:rsidR="007B5839">
        <w:t xml:space="preserve"> </w:t>
      </w:r>
      <w:r w:rsidR="00990CBC">
        <w:t xml:space="preserve">the spirit of these projects can likely be traced back to Frank Zappa and the Mothers of Invention (an interesting contrast with the Captain </w:t>
      </w:r>
      <w:proofErr w:type="spellStart"/>
      <w:r w:rsidR="00990CBC">
        <w:t>Beefheart</w:t>
      </w:r>
      <w:proofErr w:type="spellEnd"/>
      <w:r w:rsidR="00990CBC">
        <w:t xml:space="preserve">-inspired postpunk movement). </w:t>
      </w:r>
      <w:r w:rsidR="00690A5F">
        <w:br/>
      </w:r>
      <w:r w:rsidR="00364347">
        <w:t xml:space="preserve"> </w:t>
      </w:r>
      <w:r w:rsidR="00EA221F">
        <w:tab/>
      </w:r>
      <w:r w:rsidR="00E07D89">
        <w:t xml:space="preserve">The story of new wave </w:t>
      </w:r>
      <w:r w:rsidR="00F5458E">
        <w:t>ha</w:t>
      </w:r>
      <w:r w:rsidR="00E07D89">
        <w:t xml:space="preserve">s all too often </w:t>
      </w:r>
      <w:r w:rsidR="00F5458E">
        <w:t xml:space="preserve">been </w:t>
      </w:r>
      <w:r w:rsidR="00E07D89">
        <w:t>told from an external standpoint: either a hostile</w:t>
      </w:r>
      <w:r w:rsidR="00254EF3">
        <w:t xml:space="preserve">, exclusive </w:t>
      </w:r>
      <w:r w:rsidR="00E07D89">
        <w:t>one (</w:t>
      </w:r>
      <w:r w:rsidR="00AC6BDF">
        <w:t xml:space="preserve">new wave as </w:t>
      </w:r>
      <w:r w:rsidR="00331AA5">
        <w:t>disappointingly</w:t>
      </w:r>
      <w:r w:rsidR="00AC6BDF">
        <w:t xml:space="preserve"> </w:t>
      </w:r>
      <w:r w:rsidR="00331AA5">
        <w:t>scrawny</w:t>
      </w:r>
      <w:r w:rsidR="00AC6BDF">
        <w:t xml:space="preserve"> chang</w:t>
      </w:r>
      <w:r w:rsidR="001D0C19">
        <w:t>e</w:t>
      </w:r>
      <w:r w:rsidR="00AC6BDF">
        <w:t xml:space="preserve">ling swapped </w:t>
      </w:r>
      <w:r w:rsidR="001D0C19">
        <w:t xml:space="preserve">at the last minute </w:t>
      </w:r>
      <w:r w:rsidR="00AC6BDF">
        <w:t xml:space="preserve">for the promising </w:t>
      </w:r>
      <w:r w:rsidR="00AC6BDF" w:rsidRPr="00AC6BDF">
        <w:rPr>
          <w:i/>
          <w:iCs/>
        </w:rPr>
        <w:t xml:space="preserve">enfant terrible </w:t>
      </w:r>
      <w:r w:rsidR="00AC6BDF">
        <w:t>of punk</w:t>
      </w:r>
      <w:r w:rsidR="00E07D89">
        <w:t>) or a shallow, uninformed one (</w:t>
      </w:r>
      <w:r w:rsidR="00E07D89" w:rsidRPr="00E07D89">
        <w:rPr>
          <w:i/>
          <w:iCs/>
        </w:rPr>
        <w:t>New Wave Hits of the ‘80s</w:t>
      </w:r>
      <w:r w:rsidR="00E07D89">
        <w:t>-style</w:t>
      </w:r>
      <w:r w:rsidR="001A7FE7">
        <w:t xml:space="preserve"> </w:t>
      </w:r>
      <w:r w:rsidR="00AC6BDF">
        <w:t xml:space="preserve">consumerist </w:t>
      </w:r>
      <w:r w:rsidR="00E07D89">
        <w:t>nostalgia</w:t>
      </w:r>
      <w:r w:rsidR="001A7FE7">
        <w:t xml:space="preserve"> fodder</w:t>
      </w:r>
      <w:r w:rsidR="00E07D89">
        <w:t xml:space="preserve">). I’ve tried to counterbalance those caricatures by reconstructing, to some extent, new wave’s own </w:t>
      </w:r>
      <w:r w:rsidR="00E07D89" w:rsidRPr="001D0C19">
        <w:rPr>
          <w:i/>
          <w:iCs/>
        </w:rPr>
        <w:t>self-</w:t>
      </w:r>
      <w:r w:rsidR="00E07D89" w:rsidRPr="001D0C19">
        <w:t>understanding</w:t>
      </w:r>
      <w:r w:rsidR="00AC6BDF">
        <w:t xml:space="preserve">. </w:t>
      </w:r>
      <w:r w:rsidR="00E07D89">
        <w:t xml:space="preserve">I suggested </w:t>
      </w:r>
      <w:r w:rsidR="00AC6BDF">
        <w:t>towards</w:t>
      </w:r>
      <w:r w:rsidR="00E07D89">
        <w:t xml:space="preserve"> the beginning of this reflection that </w:t>
      </w:r>
      <w:r w:rsidR="00AC6BDF">
        <w:t xml:space="preserve">new wave as a musical movement was in many ways just as liberating and inspiring as that of punk—perhaps even </w:t>
      </w:r>
      <w:r w:rsidR="00AC6BDF" w:rsidRPr="00B94630">
        <w:rPr>
          <w:i/>
          <w:iCs/>
        </w:rPr>
        <w:t>more</w:t>
      </w:r>
      <w:r w:rsidR="00AC6BDF">
        <w:t xml:space="preserve"> so. </w:t>
      </w:r>
      <w:r w:rsidR="00206E84">
        <w:t xml:space="preserve">It was in some ways </w:t>
      </w:r>
      <w:r w:rsidR="001A7FE7">
        <w:t xml:space="preserve">aesthetically </w:t>
      </w:r>
      <w:r w:rsidR="00206E84">
        <w:lastRenderedPageBreak/>
        <w:t xml:space="preserve">bolder and more </w:t>
      </w:r>
      <w:r w:rsidR="001A7FE7">
        <w:t>willing to take chances</w:t>
      </w:r>
      <w:r w:rsidR="00206E84">
        <w:t xml:space="preserve"> than punk, </w:t>
      </w:r>
      <w:r w:rsidR="001A7FE7">
        <w:t xml:space="preserve">in any case </w:t>
      </w:r>
      <w:r w:rsidR="00206E84">
        <w:t>more open to new possibilities. There</w:t>
      </w:r>
      <w:r w:rsidR="00F5458E">
        <w:t>’s</w:t>
      </w:r>
      <w:r w:rsidR="00206E84">
        <w:t xml:space="preserve"> a certain musical promiscuity to new wave that punk lacked, both its terms of instrumentation (e.g., the integration of keyboard, horns, synthesizers, other processed instruments, </w:t>
      </w:r>
      <w:r w:rsidR="00CF1A19">
        <w:t xml:space="preserve">additional layers of percussion, </w:t>
      </w:r>
      <w:r w:rsidR="00206E84">
        <w:t xml:space="preserve">even sound ‘treatments’) and </w:t>
      </w:r>
      <w:r w:rsidR="008B5350">
        <w:t xml:space="preserve">its willingness to explore and </w:t>
      </w:r>
      <w:r w:rsidR="00F5458E">
        <w:t>hybridize</w:t>
      </w:r>
      <w:r w:rsidR="008B5350">
        <w:t xml:space="preserve"> different </w:t>
      </w:r>
      <w:r w:rsidR="00206E84">
        <w:t xml:space="preserve">styles (power pop, girl group, surf music, </w:t>
      </w:r>
      <w:r w:rsidR="00206E84" w:rsidRPr="00206E84">
        <w:rPr>
          <w:i/>
          <w:iCs/>
        </w:rPr>
        <w:t xml:space="preserve">musique </w:t>
      </w:r>
      <w:proofErr w:type="spellStart"/>
      <w:r w:rsidR="00206E84" w:rsidRPr="00206E84">
        <w:rPr>
          <w:i/>
          <w:iCs/>
        </w:rPr>
        <w:t>concrète</w:t>
      </w:r>
      <w:proofErr w:type="spellEnd"/>
      <w:r w:rsidR="00206E84">
        <w:t xml:space="preserve">, early electronica, </w:t>
      </w:r>
      <w:r w:rsidR="00F5458E">
        <w:t xml:space="preserve">disco, hip hop, </w:t>
      </w:r>
      <w:r w:rsidR="00B83729">
        <w:t>noise</w:t>
      </w:r>
      <w:r w:rsidR="008B5350">
        <w:t xml:space="preserve">, </w:t>
      </w:r>
      <w:r w:rsidR="00206E84">
        <w:t xml:space="preserve">glam, ska, rockabilly, big band, </w:t>
      </w:r>
      <w:r w:rsidR="00F5458E">
        <w:t xml:space="preserve">afrobeat, </w:t>
      </w:r>
      <w:proofErr w:type="spellStart"/>
      <w:r w:rsidR="00206E84">
        <w:t>etc</w:t>
      </w:r>
      <w:proofErr w:type="spellEnd"/>
      <w:r w:rsidR="00206E84">
        <w:t>)</w:t>
      </w:r>
      <w:r w:rsidR="007969DE">
        <w:t xml:space="preserve">. It </w:t>
      </w:r>
      <w:r w:rsidR="001A7FE7">
        <w:t>could be</w:t>
      </w:r>
      <w:r w:rsidR="007969DE">
        <w:t xml:space="preserve"> experimental </w:t>
      </w:r>
      <w:r w:rsidR="001A7FE7">
        <w:t xml:space="preserve">and ambitious </w:t>
      </w:r>
      <w:r w:rsidR="007969DE">
        <w:t>without lapsing into the sometime</w:t>
      </w:r>
      <w:r w:rsidR="00CF1A19">
        <w:t>s</w:t>
      </w:r>
      <w:r w:rsidR="007969DE">
        <w:t xml:space="preserve"> rather </w:t>
      </w:r>
      <w:r w:rsidR="001A7FE7">
        <w:t>bleak</w:t>
      </w:r>
      <w:r w:rsidR="007969DE">
        <w:t xml:space="preserve"> and abrasive </w:t>
      </w:r>
      <w:r w:rsidR="001A7FE7">
        <w:t>self-mortifications</w:t>
      </w:r>
      <w:r w:rsidR="007969DE">
        <w:t xml:space="preserve"> of postpunk.</w:t>
      </w:r>
      <w:r w:rsidR="00206E84">
        <w:t xml:space="preserve"> It was also more </w:t>
      </w:r>
      <w:r w:rsidR="00F61DBE">
        <w:t xml:space="preserve">socially </w:t>
      </w:r>
      <w:r w:rsidR="00206E84">
        <w:t>inclusive</w:t>
      </w:r>
      <w:r w:rsidR="00F61DBE">
        <w:t>—</w:t>
      </w:r>
      <w:r w:rsidR="007969DE">
        <w:t>ironically so, given punk’s self-mythologizing as the haven of the outsider</w:t>
      </w:r>
      <w:r w:rsidR="00206E84">
        <w:t>. New wave ditched the residual</w:t>
      </w:r>
      <w:r w:rsidR="007969DE">
        <w:t xml:space="preserve"> </w:t>
      </w:r>
      <w:r w:rsidR="003B626A">
        <w:t>‘</w:t>
      </w:r>
      <w:r w:rsidR="00206E84">
        <w:t>tough guy</w:t>
      </w:r>
      <w:r w:rsidR="003B626A">
        <w:t>’</w:t>
      </w:r>
      <w:r w:rsidR="00206E84">
        <w:t xml:space="preserve"> macho pos</w:t>
      </w:r>
      <w:r w:rsidR="00F61DBE">
        <w:t>e</w:t>
      </w:r>
      <w:r w:rsidR="00206E84">
        <w:t xml:space="preserve"> that punk uncritically inherited from rock</w:t>
      </w:r>
      <w:r w:rsidR="008B5350">
        <w:t xml:space="preserve">, opening the door to less toxic </w:t>
      </w:r>
      <w:r w:rsidR="007969DE">
        <w:t xml:space="preserve">and more malleable forms </w:t>
      </w:r>
      <w:r w:rsidR="008B5350">
        <w:t xml:space="preserve">of masculinity. It </w:t>
      </w:r>
      <w:r w:rsidR="007969DE">
        <w:t xml:space="preserve">was heavily populated with </w:t>
      </w:r>
      <w:r w:rsidR="008B5350">
        <w:t>women and LGBTQ artists</w:t>
      </w:r>
      <w:r w:rsidR="007969DE">
        <w:t xml:space="preserve"> </w:t>
      </w:r>
      <w:r w:rsidR="00331AA5">
        <w:t xml:space="preserve">and welcomed a wide variety of body types </w:t>
      </w:r>
      <w:r w:rsidR="007969DE">
        <w:t>(in terms of race and ethnicity, new wave was still p</w:t>
      </w:r>
      <w:r w:rsidR="00F61DBE">
        <w:t>redominantly</w:t>
      </w:r>
      <w:r w:rsidR="007969DE">
        <w:t xml:space="preserve"> white, although </w:t>
      </w:r>
      <w:r w:rsidR="008E1286">
        <w:t xml:space="preserve">arguably </w:t>
      </w:r>
      <w:r w:rsidR="007969DE">
        <w:t>less so than punk)</w:t>
      </w:r>
      <w:r w:rsidR="008B5350">
        <w:t xml:space="preserve">. </w:t>
      </w:r>
      <w:r w:rsidR="007969DE">
        <w:t xml:space="preserve"> </w:t>
      </w:r>
      <w:r w:rsidR="00F61DBE">
        <w:t>You could</w:t>
      </w:r>
      <w:r w:rsidR="003B626A">
        <w:t xml:space="preserve"> say that when punk and new wave went their s</w:t>
      </w:r>
      <w:r w:rsidR="00C755AF">
        <w:t>e</w:t>
      </w:r>
      <w:r w:rsidR="003B626A">
        <w:t>p</w:t>
      </w:r>
      <w:r w:rsidR="00C755AF">
        <w:t>a</w:t>
      </w:r>
      <w:r w:rsidR="003B626A">
        <w:t xml:space="preserve">rate ways in 1978, new wave got the better end of the deal. Punk kept the </w:t>
      </w:r>
      <w:r w:rsidR="00A44BC7">
        <w:t xml:space="preserve">hog’s share of the energy, anger, volume and cathartic </w:t>
      </w:r>
      <w:r w:rsidR="003B626A">
        <w:t xml:space="preserve">rush, </w:t>
      </w:r>
      <w:r w:rsidR="00A44BC7">
        <w:t xml:space="preserve">but it </w:t>
      </w:r>
      <w:r w:rsidR="00F61DBE">
        <w:t>grew</w:t>
      </w:r>
      <w:r w:rsidR="003B626A">
        <w:t xml:space="preserve"> increasingly </w:t>
      </w:r>
      <w:r w:rsidR="00A44BC7">
        <w:t xml:space="preserve">brittle, </w:t>
      </w:r>
      <w:r w:rsidR="003B626A">
        <w:t xml:space="preserve">earnest, ascetic, puritanical—obsessed with its own righteousness and authenticity. </w:t>
      </w:r>
      <w:r w:rsidR="00A44BC7">
        <w:t xml:space="preserve">New wave took the intelligence, the playfulness, the openness, the free-spirited cultural </w:t>
      </w:r>
      <w:r w:rsidR="00A44BC7" w:rsidRPr="003B626A">
        <w:rPr>
          <w:i/>
          <w:iCs/>
        </w:rPr>
        <w:t>bricolage</w:t>
      </w:r>
      <w:r w:rsidR="00A44BC7">
        <w:t xml:space="preserve">, the Apollonian irony, and yes, the </w:t>
      </w:r>
      <w:r w:rsidR="00A44BC7" w:rsidRPr="00331AA5">
        <w:rPr>
          <w:i/>
          <w:iCs/>
        </w:rPr>
        <w:t>fun</w:t>
      </w:r>
      <w:r w:rsidR="00A44BC7">
        <w:t xml:space="preserve">. </w:t>
      </w:r>
      <w:r w:rsidR="00F61DBE">
        <w:t>It could be ridiculous and embarrassing, but it was rarely boring. Don</w:t>
      </w:r>
      <w:r w:rsidR="00F1378B">
        <w:t>’</w:t>
      </w:r>
      <w:r w:rsidR="00F61DBE">
        <w:t>t get me wrong: t</w:t>
      </w:r>
      <w:r w:rsidR="00A44BC7">
        <w:t xml:space="preserve">here’s </w:t>
      </w:r>
      <w:r w:rsidR="00E16FAF">
        <w:t xml:space="preserve">a </w:t>
      </w:r>
      <w:r w:rsidR="00A44BC7">
        <w:t xml:space="preserve">lot of </w:t>
      </w:r>
      <w:r w:rsidR="00F61DBE">
        <w:t>amazing</w:t>
      </w:r>
      <w:r w:rsidR="00A44BC7">
        <w:t xml:space="preserve"> punk that </w:t>
      </w:r>
      <w:r w:rsidR="00F61DBE">
        <w:t>got</w:t>
      </w:r>
      <w:r w:rsidR="00A44BC7">
        <w:t xml:space="preserve"> made after 1977. But take the best ten slabs of punk from 1978-82 and put them up against your top ten new wave </w:t>
      </w:r>
      <w:r w:rsidR="00E16FAF">
        <w:t>songs</w:t>
      </w:r>
      <w:r w:rsidR="00F61DBE">
        <w:t>: w</w:t>
      </w:r>
      <w:r w:rsidR="00A44BC7">
        <w:t>hich make</w:t>
      </w:r>
      <w:r w:rsidR="00576C4F">
        <w:t>s</w:t>
      </w:r>
      <w:r w:rsidR="00A44BC7">
        <w:t xml:space="preserve"> you feel more alive? My money’s on new wave.</w:t>
      </w:r>
    </w:p>
    <w:sectPr w:rsidR="00F03B71" w:rsidRPr="00F91AF3" w:rsidSect="007229C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4183A" w14:textId="77777777" w:rsidR="006A24DD" w:rsidRDefault="006A24DD" w:rsidP="009167BB">
      <w:r>
        <w:separator/>
      </w:r>
    </w:p>
  </w:endnote>
  <w:endnote w:type="continuationSeparator" w:id="0">
    <w:p w14:paraId="6E891697" w14:textId="77777777" w:rsidR="006A24DD" w:rsidRDefault="006A24DD" w:rsidP="0091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8394562"/>
      <w:docPartObj>
        <w:docPartGallery w:val="Page Numbers (Bottom of Page)"/>
        <w:docPartUnique/>
      </w:docPartObj>
    </w:sdtPr>
    <w:sdtEndPr>
      <w:rPr>
        <w:rStyle w:val="PageNumber"/>
      </w:rPr>
    </w:sdtEndPr>
    <w:sdtContent>
      <w:p w14:paraId="20302A26" w14:textId="5B2C1210" w:rsidR="00206E84" w:rsidRDefault="00206E84" w:rsidP="006A79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60C346" w14:textId="77777777" w:rsidR="00206E84" w:rsidRDefault="00206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6942652"/>
      <w:docPartObj>
        <w:docPartGallery w:val="Page Numbers (Bottom of Page)"/>
        <w:docPartUnique/>
      </w:docPartObj>
    </w:sdtPr>
    <w:sdtEndPr>
      <w:rPr>
        <w:rStyle w:val="PageNumber"/>
      </w:rPr>
    </w:sdtEndPr>
    <w:sdtContent>
      <w:p w14:paraId="788ECC08" w14:textId="3B276896" w:rsidR="00206E84" w:rsidRDefault="00206E84" w:rsidP="006A79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1BF4E6" w14:textId="77777777" w:rsidR="00206E84" w:rsidRDefault="00206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9604" w14:textId="77777777" w:rsidR="006A24DD" w:rsidRDefault="006A24DD" w:rsidP="009167BB">
      <w:r>
        <w:separator/>
      </w:r>
    </w:p>
  </w:footnote>
  <w:footnote w:type="continuationSeparator" w:id="0">
    <w:p w14:paraId="799AE8A5" w14:textId="77777777" w:rsidR="006A24DD" w:rsidRDefault="006A24DD" w:rsidP="009167BB">
      <w:r>
        <w:continuationSeparator/>
      </w:r>
    </w:p>
  </w:footnote>
  <w:footnote w:id="1">
    <w:p w14:paraId="05F99D2E" w14:textId="34BC40B7" w:rsidR="00206E84" w:rsidRPr="00091E40" w:rsidRDefault="00206E84" w:rsidP="00D9124D">
      <w:pPr>
        <w:pStyle w:val="FootnoteText"/>
      </w:pPr>
      <w:r>
        <w:rPr>
          <w:rStyle w:val="FootnoteReference"/>
        </w:rPr>
        <w:footnoteRef/>
      </w:r>
      <w:r>
        <w:t xml:space="preserve"> This essay </w:t>
      </w:r>
      <w:r w:rsidRPr="00091E40">
        <w:t>focus</w:t>
      </w:r>
      <w:r>
        <w:t>es</w:t>
      </w:r>
      <w:r w:rsidRPr="00091E40">
        <w:t xml:space="preserve"> only on American new wave</w:t>
      </w:r>
      <w:r>
        <w:t xml:space="preserve">; </w:t>
      </w:r>
      <w:r w:rsidRPr="00091E40">
        <w:t xml:space="preserve">for a discussion of </w:t>
      </w:r>
      <w:r>
        <w:t xml:space="preserve">British </w:t>
      </w:r>
      <w:r w:rsidRPr="00091E40">
        <w:t>new wave, see Matt Worley’s excellent essay</w:t>
      </w:r>
      <w:r>
        <w:t xml:space="preserve"> in this volume</w:t>
      </w:r>
      <w:r w:rsidRPr="00091E40">
        <w:t>.</w:t>
      </w:r>
      <w:r>
        <w:t xml:space="preserve"> </w:t>
      </w:r>
      <w:r w:rsidR="00D9124D" w:rsidRPr="00D9124D">
        <w:t>There is, surprisingly, a paucity of serious writing on the topic of New Wave music in general</w:t>
      </w:r>
      <w:r>
        <w:t xml:space="preserve">, although a number of studies have begun to emerge in the last decade. The best </w:t>
      </w:r>
      <w:r w:rsidR="00D7565D">
        <w:t xml:space="preserve">in my view is </w:t>
      </w:r>
      <w:r>
        <w:t xml:space="preserve">still Theo </w:t>
      </w:r>
      <w:proofErr w:type="spellStart"/>
      <w:r>
        <w:t>Cateforis</w:t>
      </w:r>
      <w:proofErr w:type="spellEnd"/>
      <w:r>
        <w:t xml:space="preserve">, </w:t>
      </w:r>
      <w:r w:rsidRPr="00833977">
        <w:rPr>
          <w:i/>
          <w:iCs/>
        </w:rPr>
        <w:t>Are We Not New Wave? Modern Pop at the Turn of the 1980s</w:t>
      </w:r>
      <w:r>
        <w:t xml:space="preserve"> (Ann Arbor: University of Michigan Press, 2011), to which this essay is very much indebted.</w:t>
      </w:r>
    </w:p>
    <w:p w14:paraId="5C290B01" w14:textId="540F9F16" w:rsidR="00206E84" w:rsidRDefault="00206E8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F5"/>
    <w:rsid w:val="00000018"/>
    <w:rsid w:val="0000443C"/>
    <w:rsid w:val="000174B1"/>
    <w:rsid w:val="000177F3"/>
    <w:rsid w:val="00040907"/>
    <w:rsid w:val="00046517"/>
    <w:rsid w:val="00055CE0"/>
    <w:rsid w:val="00061F1A"/>
    <w:rsid w:val="00091E40"/>
    <w:rsid w:val="000A68AE"/>
    <w:rsid w:val="000B53D4"/>
    <w:rsid w:val="000D2810"/>
    <w:rsid w:val="000E2A1B"/>
    <w:rsid w:val="000F0258"/>
    <w:rsid w:val="001155E7"/>
    <w:rsid w:val="001435C1"/>
    <w:rsid w:val="00143E0B"/>
    <w:rsid w:val="00147FCF"/>
    <w:rsid w:val="001767ED"/>
    <w:rsid w:val="001845B1"/>
    <w:rsid w:val="00195772"/>
    <w:rsid w:val="001A7FE7"/>
    <w:rsid w:val="001B2BE4"/>
    <w:rsid w:val="001B36CC"/>
    <w:rsid w:val="001B7C5C"/>
    <w:rsid w:val="001C6072"/>
    <w:rsid w:val="001D0C19"/>
    <w:rsid w:val="001E027F"/>
    <w:rsid w:val="00200D43"/>
    <w:rsid w:val="002059FC"/>
    <w:rsid w:val="00206E84"/>
    <w:rsid w:val="002116B1"/>
    <w:rsid w:val="00227A11"/>
    <w:rsid w:val="002303D1"/>
    <w:rsid w:val="00231D21"/>
    <w:rsid w:val="002344DA"/>
    <w:rsid w:val="00240073"/>
    <w:rsid w:val="00244000"/>
    <w:rsid w:val="00254EF3"/>
    <w:rsid w:val="00263B3C"/>
    <w:rsid w:val="00266537"/>
    <w:rsid w:val="002750D4"/>
    <w:rsid w:val="0029029C"/>
    <w:rsid w:val="00295568"/>
    <w:rsid w:val="002C0AC0"/>
    <w:rsid w:val="002C3809"/>
    <w:rsid w:val="002D3F74"/>
    <w:rsid w:val="002D4DA2"/>
    <w:rsid w:val="002F07DA"/>
    <w:rsid w:val="002F4427"/>
    <w:rsid w:val="00301503"/>
    <w:rsid w:val="00314B66"/>
    <w:rsid w:val="00322F39"/>
    <w:rsid w:val="00331AA5"/>
    <w:rsid w:val="0033313C"/>
    <w:rsid w:val="00364347"/>
    <w:rsid w:val="00366194"/>
    <w:rsid w:val="003673E6"/>
    <w:rsid w:val="0038618B"/>
    <w:rsid w:val="00391FFC"/>
    <w:rsid w:val="00393BB7"/>
    <w:rsid w:val="003A1B9E"/>
    <w:rsid w:val="003B626A"/>
    <w:rsid w:val="003D2966"/>
    <w:rsid w:val="003E42AE"/>
    <w:rsid w:val="004068D9"/>
    <w:rsid w:val="004250D5"/>
    <w:rsid w:val="00437E2E"/>
    <w:rsid w:val="00452231"/>
    <w:rsid w:val="0045745D"/>
    <w:rsid w:val="0046238F"/>
    <w:rsid w:val="00466CD1"/>
    <w:rsid w:val="00481A2A"/>
    <w:rsid w:val="00485CFC"/>
    <w:rsid w:val="00490A14"/>
    <w:rsid w:val="004A0BEA"/>
    <w:rsid w:val="004D128F"/>
    <w:rsid w:val="004D2DA3"/>
    <w:rsid w:val="004D3FD0"/>
    <w:rsid w:val="004E0C6B"/>
    <w:rsid w:val="00501FE8"/>
    <w:rsid w:val="00502D71"/>
    <w:rsid w:val="00504DFA"/>
    <w:rsid w:val="00507B5D"/>
    <w:rsid w:val="005128CE"/>
    <w:rsid w:val="00514D44"/>
    <w:rsid w:val="00517A46"/>
    <w:rsid w:val="00531672"/>
    <w:rsid w:val="0053766E"/>
    <w:rsid w:val="00541DD7"/>
    <w:rsid w:val="005507B1"/>
    <w:rsid w:val="005521CF"/>
    <w:rsid w:val="00563453"/>
    <w:rsid w:val="00572920"/>
    <w:rsid w:val="005760E2"/>
    <w:rsid w:val="00576C4F"/>
    <w:rsid w:val="00586110"/>
    <w:rsid w:val="00586641"/>
    <w:rsid w:val="005942CE"/>
    <w:rsid w:val="005A6A95"/>
    <w:rsid w:val="005E396D"/>
    <w:rsid w:val="005E644D"/>
    <w:rsid w:val="005F0C32"/>
    <w:rsid w:val="005F4865"/>
    <w:rsid w:val="00600435"/>
    <w:rsid w:val="0062069F"/>
    <w:rsid w:val="00621A19"/>
    <w:rsid w:val="00624120"/>
    <w:rsid w:val="00635EFD"/>
    <w:rsid w:val="00636E3D"/>
    <w:rsid w:val="0065728D"/>
    <w:rsid w:val="00665355"/>
    <w:rsid w:val="00685A17"/>
    <w:rsid w:val="006905A8"/>
    <w:rsid w:val="00690A5F"/>
    <w:rsid w:val="0069714A"/>
    <w:rsid w:val="006979AA"/>
    <w:rsid w:val="006A24DD"/>
    <w:rsid w:val="006A5BC1"/>
    <w:rsid w:val="006A794F"/>
    <w:rsid w:val="006E0425"/>
    <w:rsid w:val="006E4F46"/>
    <w:rsid w:val="006F4458"/>
    <w:rsid w:val="007051CB"/>
    <w:rsid w:val="00720A2E"/>
    <w:rsid w:val="007229C3"/>
    <w:rsid w:val="00723E37"/>
    <w:rsid w:val="00730539"/>
    <w:rsid w:val="0073777F"/>
    <w:rsid w:val="00773230"/>
    <w:rsid w:val="00773CDD"/>
    <w:rsid w:val="0078244E"/>
    <w:rsid w:val="00791F45"/>
    <w:rsid w:val="00795070"/>
    <w:rsid w:val="007969DE"/>
    <w:rsid w:val="007A30CF"/>
    <w:rsid w:val="007B5839"/>
    <w:rsid w:val="007C2A0F"/>
    <w:rsid w:val="007F00A9"/>
    <w:rsid w:val="00803689"/>
    <w:rsid w:val="00812BAD"/>
    <w:rsid w:val="00813AAA"/>
    <w:rsid w:val="008247EC"/>
    <w:rsid w:val="00833977"/>
    <w:rsid w:val="008351B7"/>
    <w:rsid w:val="008514B9"/>
    <w:rsid w:val="00866063"/>
    <w:rsid w:val="00873F95"/>
    <w:rsid w:val="00882721"/>
    <w:rsid w:val="0089375B"/>
    <w:rsid w:val="008B1C72"/>
    <w:rsid w:val="008B3D37"/>
    <w:rsid w:val="008B5350"/>
    <w:rsid w:val="008C19CD"/>
    <w:rsid w:val="008C1BB0"/>
    <w:rsid w:val="008C4065"/>
    <w:rsid w:val="008D06C4"/>
    <w:rsid w:val="008D1DFF"/>
    <w:rsid w:val="008D3D46"/>
    <w:rsid w:val="008E1286"/>
    <w:rsid w:val="008E2F57"/>
    <w:rsid w:val="008F50DC"/>
    <w:rsid w:val="009167BB"/>
    <w:rsid w:val="0094000D"/>
    <w:rsid w:val="0094102C"/>
    <w:rsid w:val="00944A8F"/>
    <w:rsid w:val="0095207B"/>
    <w:rsid w:val="0097680B"/>
    <w:rsid w:val="00976F70"/>
    <w:rsid w:val="00990CBC"/>
    <w:rsid w:val="009A3728"/>
    <w:rsid w:val="009A6248"/>
    <w:rsid w:val="009B0ED4"/>
    <w:rsid w:val="009B5805"/>
    <w:rsid w:val="009C5434"/>
    <w:rsid w:val="009E08FF"/>
    <w:rsid w:val="009E201B"/>
    <w:rsid w:val="009F1FD6"/>
    <w:rsid w:val="00A032AA"/>
    <w:rsid w:val="00A136F8"/>
    <w:rsid w:val="00A2719C"/>
    <w:rsid w:val="00A41C10"/>
    <w:rsid w:val="00A44BC7"/>
    <w:rsid w:val="00A6226A"/>
    <w:rsid w:val="00A74E38"/>
    <w:rsid w:val="00A85DC0"/>
    <w:rsid w:val="00AA078A"/>
    <w:rsid w:val="00AA466F"/>
    <w:rsid w:val="00AB1CC9"/>
    <w:rsid w:val="00AC600B"/>
    <w:rsid w:val="00AC6BDF"/>
    <w:rsid w:val="00AE6441"/>
    <w:rsid w:val="00AE7827"/>
    <w:rsid w:val="00AF7833"/>
    <w:rsid w:val="00AF7A7A"/>
    <w:rsid w:val="00B02D90"/>
    <w:rsid w:val="00B03C32"/>
    <w:rsid w:val="00B03E23"/>
    <w:rsid w:val="00B215AA"/>
    <w:rsid w:val="00B2305E"/>
    <w:rsid w:val="00B2636A"/>
    <w:rsid w:val="00B3176E"/>
    <w:rsid w:val="00B35BC5"/>
    <w:rsid w:val="00B37ED9"/>
    <w:rsid w:val="00B42B00"/>
    <w:rsid w:val="00B4717A"/>
    <w:rsid w:val="00B6528E"/>
    <w:rsid w:val="00B83729"/>
    <w:rsid w:val="00B86160"/>
    <w:rsid w:val="00B94630"/>
    <w:rsid w:val="00BA0C8F"/>
    <w:rsid w:val="00BA4A4D"/>
    <w:rsid w:val="00BB5C7E"/>
    <w:rsid w:val="00BC29EA"/>
    <w:rsid w:val="00BC53CB"/>
    <w:rsid w:val="00BF03B4"/>
    <w:rsid w:val="00BF52AE"/>
    <w:rsid w:val="00BF6197"/>
    <w:rsid w:val="00BF649D"/>
    <w:rsid w:val="00BF6526"/>
    <w:rsid w:val="00BF6C8D"/>
    <w:rsid w:val="00C0187B"/>
    <w:rsid w:val="00C019C2"/>
    <w:rsid w:val="00C02DED"/>
    <w:rsid w:val="00C0563F"/>
    <w:rsid w:val="00C107F1"/>
    <w:rsid w:val="00C26415"/>
    <w:rsid w:val="00C26650"/>
    <w:rsid w:val="00C336BB"/>
    <w:rsid w:val="00C362F2"/>
    <w:rsid w:val="00C53750"/>
    <w:rsid w:val="00C62684"/>
    <w:rsid w:val="00C715E2"/>
    <w:rsid w:val="00C7238E"/>
    <w:rsid w:val="00C755AF"/>
    <w:rsid w:val="00C908F3"/>
    <w:rsid w:val="00CB43A5"/>
    <w:rsid w:val="00CE12EC"/>
    <w:rsid w:val="00CF1A19"/>
    <w:rsid w:val="00CF1AE9"/>
    <w:rsid w:val="00CF4F48"/>
    <w:rsid w:val="00D169E7"/>
    <w:rsid w:val="00D31BC6"/>
    <w:rsid w:val="00D47415"/>
    <w:rsid w:val="00D5705D"/>
    <w:rsid w:val="00D7565D"/>
    <w:rsid w:val="00D76B85"/>
    <w:rsid w:val="00D81A12"/>
    <w:rsid w:val="00D82EF9"/>
    <w:rsid w:val="00D9124D"/>
    <w:rsid w:val="00DC27FC"/>
    <w:rsid w:val="00DE47F6"/>
    <w:rsid w:val="00DF0E02"/>
    <w:rsid w:val="00E01356"/>
    <w:rsid w:val="00E07D89"/>
    <w:rsid w:val="00E16FAF"/>
    <w:rsid w:val="00E17E54"/>
    <w:rsid w:val="00E204CC"/>
    <w:rsid w:val="00E335D3"/>
    <w:rsid w:val="00E43D56"/>
    <w:rsid w:val="00E46A03"/>
    <w:rsid w:val="00E52CE7"/>
    <w:rsid w:val="00E767D1"/>
    <w:rsid w:val="00E770D0"/>
    <w:rsid w:val="00E81556"/>
    <w:rsid w:val="00E81A33"/>
    <w:rsid w:val="00E918BF"/>
    <w:rsid w:val="00EA221F"/>
    <w:rsid w:val="00EA7D47"/>
    <w:rsid w:val="00EC77E8"/>
    <w:rsid w:val="00ED4FD3"/>
    <w:rsid w:val="00ED6703"/>
    <w:rsid w:val="00ED7C3B"/>
    <w:rsid w:val="00EF069A"/>
    <w:rsid w:val="00EF26E2"/>
    <w:rsid w:val="00F03B71"/>
    <w:rsid w:val="00F1378B"/>
    <w:rsid w:val="00F23CF5"/>
    <w:rsid w:val="00F3022B"/>
    <w:rsid w:val="00F424C0"/>
    <w:rsid w:val="00F5458E"/>
    <w:rsid w:val="00F61DBE"/>
    <w:rsid w:val="00F7162D"/>
    <w:rsid w:val="00F91AF3"/>
    <w:rsid w:val="00FC3EC1"/>
    <w:rsid w:val="00FD364D"/>
    <w:rsid w:val="00FE2FE5"/>
    <w:rsid w:val="00FE6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6820057"/>
  <w14:defaultImageDpi w14:val="32767"/>
  <w15:chartTrackingRefBased/>
  <w15:docId w15:val="{19FE8E7B-4A21-D844-977F-D4429862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w:eastAsiaTheme="minorHAnsi" w:hAnsi="Baskerville" w:cs="Baskervill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77F3"/>
  </w:style>
  <w:style w:type="paragraph" w:styleId="Heading1">
    <w:name w:val="heading 1"/>
    <w:basedOn w:val="Normal"/>
    <w:next w:val="Normal"/>
    <w:link w:val="Heading1Char"/>
    <w:uiPriority w:val="9"/>
    <w:qFormat/>
    <w:rsid w:val="006F44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67BB"/>
    <w:pPr>
      <w:tabs>
        <w:tab w:val="center" w:pos="4680"/>
        <w:tab w:val="right" w:pos="9360"/>
      </w:tabs>
    </w:pPr>
  </w:style>
  <w:style w:type="character" w:customStyle="1" w:styleId="FooterChar">
    <w:name w:val="Footer Char"/>
    <w:basedOn w:val="DefaultParagraphFont"/>
    <w:link w:val="Footer"/>
    <w:uiPriority w:val="99"/>
    <w:rsid w:val="009167BB"/>
  </w:style>
  <w:style w:type="character" w:styleId="PageNumber">
    <w:name w:val="page number"/>
    <w:basedOn w:val="DefaultParagraphFont"/>
    <w:uiPriority w:val="99"/>
    <w:semiHidden/>
    <w:unhideWhenUsed/>
    <w:rsid w:val="009167BB"/>
  </w:style>
  <w:style w:type="paragraph" w:styleId="FootnoteText">
    <w:name w:val="footnote text"/>
    <w:basedOn w:val="Normal"/>
    <w:link w:val="FootnoteTextChar"/>
    <w:uiPriority w:val="99"/>
    <w:semiHidden/>
    <w:unhideWhenUsed/>
    <w:rsid w:val="006F4458"/>
    <w:rPr>
      <w:sz w:val="20"/>
      <w:szCs w:val="20"/>
    </w:rPr>
  </w:style>
  <w:style w:type="character" w:customStyle="1" w:styleId="FootnoteTextChar">
    <w:name w:val="Footnote Text Char"/>
    <w:basedOn w:val="DefaultParagraphFont"/>
    <w:link w:val="FootnoteText"/>
    <w:uiPriority w:val="99"/>
    <w:semiHidden/>
    <w:rsid w:val="006F4458"/>
    <w:rPr>
      <w:sz w:val="20"/>
      <w:szCs w:val="20"/>
    </w:rPr>
  </w:style>
  <w:style w:type="character" w:styleId="FootnoteReference">
    <w:name w:val="footnote reference"/>
    <w:basedOn w:val="DefaultParagraphFont"/>
    <w:uiPriority w:val="99"/>
    <w:semiHidden/>
    <w:unhideWhenUsed/>
    <w:rsid w:val="006F4458"/>
    <w:rPr>
      <w:vertAlign w:val="superscript"/>
    </w:rPr>
  </w:style>
  <w:style w:type="character" w:customStyle="1" w:styleId="Heading1Char">
    <w:name w:val="Heading 1 Char"/>
    <w:basedOn w:val="DefaultParagraphFont"/>
    <w:link w:val="Heading1"/>
    <w:uiPriority w:val="9"/>
    <w:rsid w:val="006F44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05077">
      <w:bodyDiv w:val="1"/>
      <w:marLeft w:val="0"/>
      <w:marRight w:val="0"/>
      <w:marTop w:val="0"/>
      <w:marBottom w:val="0"/>
      <w:divBdr>
        <w:top w:val="none" w:sz="0" w:space="0" w:color="auto"/>
        <w:left w:val="none" w:sz="0" w:space="0" w:color="auto"/>
        <w:bottom w:val="none" w:sz="0" w:space="0" w:color="auto"/>
        <w:right w:val="none" w:sz="0" w:space="0" w:color="auto"/>
      </w:divBdr>
    </w:div>
    <w:div w:id="245968032">
      <w:bodyDiv w:val="1"/>
      <w:marLeft w:val="0"/>
      <w:marRight w:val="0"/>
      <w:marTop w:val="0"/>
      <w:marBottom w:val="0"/>
      <w:divBdr>
        <w:top w:val="none" w:sz="0" w:space="0" w:color="auto"/>
        <w:left w:val="none" w:sz="0" w:space="0" w:color="auto"/>
        <w:bottom w:val="none" w:sz="0" w:space="0" w:color="auto"/>
        <w:right w:val="none" w:sz="0" w:space="0" w:color="auto"/>
      </w:divBdr>
    </w:div>
    <w:div w:id="408118339">
      <w:bodyDiv w:val="1"/>
      <w:marLeft w:val="0"/>
      <w:marRight w:val="0"/>
      <w:marTop w:val="0"/>
      <w:marBottom w:val="0"/>
      <w:divBdr>
        <w:top w:val="none" w:sz="0" w:space="0" w:color="auto"/>
        <w:left w:val="none" w:sz="0" w:space="0" w:color="auto"/>
        <w:bottom w:val="none" w:sz="0" w:space="0" w:color="auto"/>
        <w:right w:val="none" w:sz="0" w:space="0" w:color="auto"/>
      </w:divBdr>
    </w:div>
    <w:div w:id="624851803">
      <w:bodyDiv w:val="1"/>
      <w:marLeft w:val="0"/>
      <w:marRight w:val="0"/>
      <w:marTop w:val="0"/>
      <w:marBottom w:val="0"/>
      <w:divBdr>
        <w:top w:val="none" w:sz="0" w:space="0" w:color="auto"/>
        <w:left w:val="none" w:sz="0" w:space="0" w:color="auto"/>
        <w:bottom w:val="none" w:sz="0" w:space="0" w:color="auto"/>
        <w:right w:val="none" w:sz="0" w:space="0" w:color="auto"/>
      </w:divBdr>
    </w:div>
    <w:div w:id="927353415">
      <w:bodyDiv w:val="1"/>
      <w:marLeft w:val="0"/>
      <w:marRight w:val="0"/>
      <w:marTop w:val="0"/>
      <w:marBottom w:val="0"/>
      <w:divBdr>
        <w:top w:val="none" w:sz="0" w:space="0" w:color="auto"/>
        <w:left w:val="none" w:sz="0" w:space="0" w:color="auto"/>
        <w:bottom w:val="none" w:sz="0" w:space="0" w:color="auto"/>
        <w:right w:val="none" w:sz="0" w:space="0" w:color="auto"/>
      </w:divBdr>
    </w:div>
    <w:div w:id="982350054">
      <w:bodyDiv w:val="1"/>
      <w:marLeft w:val="0"/>
      <w:marRight w:val="0"/>
      <w:marTop w:val="0"/>
      <w:marBottom w:val="0"/>
      <w:divBdr>
        <w:top w:val="none" w:sz="0" w:space="0" w:color="auto"/>
        <w:left w:val="none" w:sz="0" w:space="0" w:color="auto"/>
        <w:bottom w:val="none" w:sz="0" w:space="0" w:color="auto"/>
        <w:right w:val="none" w:sz="0" w:space="0" w:color="auto"/>
      </w:divBdr>
    </w:div>
    <w:div w:id="1230851099">
      <w:bodyDiv w:val="1"/>
      <w:marLeft w:val="0"/>
      <w:marRight w:val="0"/>
      <w:marTop w:val="0"/>
      <w:marBottom w:val="0"/>
      <w:divBdr>
        <w:top w:val="none" w:sz="0" w:space="0" w:color="auto"/>
        <w:left w:val="none" w:sz="0" w:space="0" w:color="auto"/>
        <w:bottom w:val="none" w:sz="0" w:space="0" w:color="auto"/>
        <w:right w:val="none" w:sz="0" w:space="0" w:color="auto"/>
      </w:divBdr>
    </w:div>
    <w:div w:id="1235892887">
      <w:bodyDiv w:val="1"/>
      <w:marLeft w:val="0"/>
      <w:marRight w:val="0"/>
      <w:marTop w:val="0"/>
      <w:marBottom w:val="0"/>
      <w:divBdr>
        <w:top w:val="none" w:sz="0" w:space="0" w:color="auto"/>
        <w:left w:val="none" w:sz="0" w:space="0" w:color="auto"/>
        <w:bottom w:val="none" w:sz="0" w:space="0" w:color="auto"/>
        <w:right w:val="none" w:sz="0" w:space="0" w:color="auto"/>
      </w:divBdr>
    </w:div>
    <w:div w:id="1305115783">
      <w:bodyDiv w:val="1"/>
      <w:marLeft w:val="0"/>
      <w:marRight w:val="0"/>
      <w:marTop w:val="0"/>
      <w:marBottom w:val="0"/>
      <w:divBdr>
        <w:top w:val="none" w:sz="0" w:space="0" w:color="auto"/>
        <w:left w:val="none" w:sz="0" w:space="0" w:color="auto"/>
        <w:bottom w:val="none" w:sz="0" w:space="0" w:color="auto"/>
        <w:right w:val="none" w:sz="0" w:space="0" w:color="auto"/>
      </w:divBdr>
    </w:div>
    <w:div w:id="1400590811">
      <w:bodyDiv w:val="1"/>
      <w:marLeft w:val="0"/>
      <w:marRight w:val="0"/>
      <w:marTop w:val="0"/>
      <w:marBottom w:val="0"/>
      <w:divBdr>
        <w:top w:val="none" w:sz="0" w:space="0" w:color="auto"/>
        <w:left w:val="none" w:sz="0" w:space="0" w:color="auto"/>
        <w:bottom w:val="none" w:sz="0" w:space="0" w:color="auto"/>
        <w:right w:val="none" w:sz="0" w:space="0" w:color="auto"/>
      </w:divBdr>
    </w:div>
    <w:div w:id="1426074639">
      <w:bodyDiv w:val="1"/>
      <w:marLeft w:val="0"/>
      <w:marRight w:val="0"/>
      <w:marTop w:val="0"/>
      <w:marBottom w:val="0"/>
      <w:divBdr>
        <w:top w:val="none" w:sz="0" w:space="0" w:color="auto"/>
        <w:left w:val="none" w:sz="0" w:space="0" w:color="auto"/>
        <w:bottom w:val="none" w:sz="0" w:space="0" w:color="auto"/>
        <w:right w:val="none" w:sz="0" w:space="0" w:color="auto"/>
      </w:divBdr>
    </w:div>
    <w:div w:id="2002661234">
      <w:bodyDiv w:val="1"/>
      <w:marLeft w:val="0"/>
      <w:marRight w:val="0"/>
      <w:marTop w:val="0"/>
      <w:marBottom w:val="0"/>
      <w:divBdr>
        <w:top w:val="none" w:sz="0" w:space="0" w:color="auto"/>
        <w:left w:val="none" w:sz="0" w:space="0" w:color="auto"/>
        <w:bottom w:val="none" w:sz="0" w:space="0" w:color="auto"/>
        <w:right w:val="none" w:sz="0" w:space="0" w:color="auto"/>
      </w:divBdr>
    </w:div>
    <w:div w:id="20737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2020-09-21T19:29:00Z</cp:lastPrinted>
  <dcterms:created xsi:type="dcterms:W3CDTF">2021-02-16T16:33:00Z</dcterms:created>
  <dcterms:modified xsi:type="dcterms:W3CDTF">2021-06-03T19:54:00Z</dcterms:modified>
</cp:coreProperties>
</file>