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616" w:rsidRPr="000A09FC" w:rsidRDefault="00D61616"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When</w:t>
      </w:r>
      <w:r w:rsidR="00B21657" w:rsidRPr="000A09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w:t>
      </w:r>
      <w:r w:rsidR="005468EB" w:rsidRPr="000A09FC">
        <w:rPr>
          <w:rFonts w:ascii="Times New Roman" w:hAnsi="Times New Roman" w:cs="Times New Roman"/>
          <w:sz w:val="24"/>
          <w:szCs w:val="24"/>
          <w:lang w:val="en-US"/>
        </w:rPr>
        <w:t xml:space="preserve">at </w:t>
      </w:r>
      <w:r w:rsidR="00943332" w:rsidRPr="000A09FC">
        <w:rPr>
          <w:rFonts w:ascii="Times New Roman" w:hAnsi="Times New Roman" w:cs="Times New Roman"/>
          <w:sz w:val="24"/>
          <w:szCs w:val="24"/>
          <w:lang w:val="en-US"/>
        </w:rPr>
        <w:t xml:space="preserve">the </w:t>
      </w:r>
      <w:r w:rsidRPr="000A09FC">
        <w:rPr>
          <w:rFonts w:ascii="Times New Roman" w:hAnsi="Times New Roman" w:cs="Times New Roman"/>
          <w:sz w:val="24"/>
          <w:szCs w:val="24"/>
          <w:lang w:val="en-US"/>
        </w:rPr>
        <w:t xml:space="preserve">end of the last millennium, Ernest Sosa came up with the </w:t>
      </w:r>
      <w:r w:rsidR="0097075E" w:rsidRPr="000A09FC">
        <w:rPr>
          <w:rFonts w:ascii="Times New Roman" w:hAnsi="Times New Roman" w:cs="Times New Roman"/>
          <w:sz w:val="24"/>
          <w:szCs w:val="24"/>
          <w:lang w:val="en-US"/>
        </w:rPr>
        <w:t>intriguing idea of d</w:t>
      </w:r>
      <w:r w:rsidR="0097075E" w:rsidRPr="000A09FC">
        <w:rPr>
          <w:rFonts w:ascii="Times New Roman" w:hAnsi="Times New Roman" w:cs="Times New Roman"/>
          <w:sz w:val="24"/>
          <w:szCs w:val="24"/>
          <w:lang w:val="en-US"/>
        </w:rPr>
        <w:t>e</w:t>
      </w:r>
      <w:r w:rsidR="0097075E" w:rsidRPr="000A09FC">
        <w:rPr>
          <w:rFonts w:ascii="Times New Roman" w:hAnsi="Times New Roman" w:cs="Times New Roman"/>
          <w:sz w:val="24"/>
          <w:szCs w:val="24"/>
          <w:lang w:val="en-US"/>
        </w:rPr>
        <w:t>fining</w:t>
      </w:r>
      <w:r w:rsidRPr="000A09FC">
        <w:rPr>
          <w:rFonts w:ascii="Times New Roman" w:hAnsi="Times New Roman" w:cs="Times New Roman"/>
          <w:sz w:val="24"/>
          <w:szCs w:val="24"/>
          <w:lang w:val="en-US"/>
        </w:rPr>
        <w:t xml:space="preserve"> knowledge as safe belief, i.e. true belief that could not easily have been false,</w:t>
      </w:r>
      <w:r w:rsidR="004D0BC9" w:rsidRPr="000A09FC">
        <w:rPr>
          <w:rStyle w:val="Funotenzeichen"/>
          <w:rFonts w:ascii="Times New Roman" w:hAnsi="Times New Roman" w:cs="Times New Roman"/>
          <w:sz w:val="24"/>
          <w:szCs w:val="24"/>
          <w:lang w:val="en-US"/>
        </w:rPr>
        <w:footnoteReference w:id="1"/>
      </w:r>
      <w:r w:rsidRPr="000A09FC">
        <w:rPr>
          <w:rFonts w:ascii="Times New Roman" w:hAnsi="Times New Roman" w:cs="Times New Roman"/>
          <w:sz w:val="24"/>
          <w:szCs w:val="24"/>
          <w:lang w:val="en-US"/>
        </w:rPr>
        <w:t xml:space="preserve"> a real breakthrough i</w:t>
      </w:r>
      <w:r w:rsidR="006E7F55" w:rsidRPr="000A09FC">
        <w:rPr>
          <w:rFonts w:ascii="Times New Roman" w:hAnsi="Times New Roman" w:cs="Times New Roman"/>
          <w:sz w:val="24"/>
          <w:szCs w:val="24"/>
          <w:lang w:val="en-US"/>
        </w:rPr>
        <w:t>n</w:t>
      </w:r>
      <w:r w:rsidR="00EF346B" w:rsidRPr="000A09FC">
        <w:rPr>
          <w:rFonts w:ascii="Times New Roman" w:hAnsi="Times New Roman" w:cs="Times New Roman"/>
          <w:sz w:val="24"/>
          <w:szCs w:val="24"/>
          <w:lang w:val="en-US"/>
        </w:rPr>
        <w:t xml:space="preserve"> the theory of knowledge</w:t>
      </w:r>
      <w:r w:rsidR="00BF3FD5" w:rsidRPr="000A09FC">
        <w:rPr>
          <w:rFonts w:ascii="Times New Roman" w:hAnsi="Times New Roman" w:cs="Times New Roman"/>
          <w:sz w:val="24"/>
          <w:szCs w:val="24"/>
          <w:lang w:val="en-US"/>
        </w:rPr>
        <w:t xml:space="preserve"> was imminent</w:t>
      </w:r>
      <w:r w:rsidRPr="000A09FC">
        <w:rPr>
          <w:rFonts w:ascii="Times New Roman" w:hAnsi="Times New Roman" w:cs="Times New Roman"/>
          <w:sz w:val="24"/>
          <w:szCs w:val="24"/>
          <w:lang w:val="en-US"/>
        </w:rPr>
        <w:t xml:space="preserve">. </w:t>
      </w:r>
      <w:r w:rsidR="00902466" w:rsidRPr="000A09FC">
        <w:rPr>
          <w:rFonts w:ascii="Times New Roman" w:hAnsi="Times New Roman" w:cs="Times New Roman"/>
          <w:sz w:val="24"/>
          <w:szCs w:val="24"/>
          <w:lang w:val="en-US"/>
        </w:rPr>
        <w:t>The</w:t>
      </w:r>
      <w:r w:rsidR="00943332" w:rsidRPr="000A09FC">
        <w:rPr>
          <w:rFonts w:ascii="Times New Roman" w:hAnsi="Times New Roman" w:cs="Times New Roman"/>
          <w:sz w:val="24"/>
          <w:szCs w:val="24"/>
          <w:lang w:val="en-US"/>
        </w:rPr>
        <w:t xml:space="preserve"> safety</w:t>
      </w:r>
      <w:r w:rsidR="00094524" w:rsidRPr="000A09FC">
        <w:rPr>
          <w:rFonts w:ascii="Times New Roman" w:hAnsi="Times New Roman" w:cs="Times New Roman"/>
          <w:sz w:val="24"/>
          <w:szCs w:val="24"/>
          <w:lang w:val="en-US"/>
        </w:rPr>
        <w:t xml:space="preserve"> </w:t>
      </w:r>
      <w:r w:rsidR="00943332" w:rsidRPr="000A09FC">
        <w:rPr>
          <w:rFonts w:ascii="Times New Roman" w:hAnsi="Times New Roman" w:cs="Times New Roman"/>
          <w:sz w:val="24"/>
          <w:szCs w:val="24"/>
          <w:lang w:val="en-US"/>
        </w:rPr>
        <w:t>account</w:t>
      </w:r>
      <w:r w:rsidR="00EF346B" w:rsidRPr="000A09FC">
        <w:rPr>
          <w:rFonts w:ascii="Times New Roman" w:hAnsi="Times New Roman" w:cs="Times New Roman"/>
          <w:sz w:val="24"/>
          <w:szCs w:val="24"/>
          <w:lang w:val="en-US"/>
        </w:rPr>
        <w:t xml:space="preserve"> </w:t>
      </w:r>
      <w:r w:rsidR="004D0BC9" w:rsidRPr="000A09FC">
        <w:rPr>
          <w:rFonts w:ascii="Times New Roman" w:hAnsi="Times New Roman" w:cs="Times New Roman"/>
          <w:sz w:val="24"/>
          <w:szCs w:val="24"/>
          <w:lang w:val="en-US"/>
        </w:rPr>
        <w:t>turned out</w:t>
      </w:r>
      <w:r w:rsidR="00BF3FD5" w:rsidRPr="000A09FC">
        <w:rPr>
          <w:rFonts w:ascii="Times New Roman" w:hAnsi="Times New Roman" w:cs="Times New Roman"/>
          <w:sz w:val="24"/>
          <w:szCs w:val="24"/>
          <w:lang w:val="en-US"/>
        </w:rPr>
        <w:t xml:space="preserve"> to be</w:t>
      </w:r>
      <w:r w:rsidR="00EF346B" w:rsidRPr="000A09FC">
        <w:rPr>
          <w:rFonts w:ascii="Times New Roman" w:hAnsi="Times New Roman" w:cs="Times New Roman"/>
          <w:sz w:val="24"/>
          <w:szCs w:val="24"/>
          <w:lang w:val="en-US"/>
        </w:rPr>
        <w:t xml:space="preserve"> superior to</w:t>
      </w:r>
      <w:r w:rsidR="00B21657" w:rsidRPr="000A09FC">
        <w:rPr>
          <w:rFonts w:ascii="Times New Roman" w:hAnsi="Times New Roman" w:cs="Times New Roman"/>
          <w:sz w:val="24"/>
          <w:szCs w:val="24"/>
          <w:lang w:val="en-US"/>
        </w:rPr>
        <w:t xml:space="preserve"> </w:t>
      </w:r>
      <w:r w:rsidR="00BF3FD5" w:rsidRPr="000A09FC">
        <w:rPr>
          <w:rFonts w:ascii="Times New Roman" w:hAnsi="Times New Roman" w:cs="Times New Roman"/>
          <w:sz w:val="24"/>
          <w:szCs w:val="24"/>
          <w:lang w:val="en-US"/>
        </w:rPr>
        <w:t xml:space="preserve">many </w:t>
      </w:r>
      <w:r w:rsidR="00B21657" w:rsidRPr="000A09FC">
        <w:rPr>
          <w:rFonts w:ascii="Times New Roman" w:hAnsi="Times New Roman" w:cs="Times New Roman"/>
          <w:sz w:val="24"/>
          <w:szCs w:val="24"/>
          <w:lang w:val="en-US"/>
        </w:rPr>
        <w:t>competing accounts</w:t>
      </w:r>
      <w:r w:rsidR="00943332" w:rsidRPr="000A09FC">
        <w:rPr>
          <w:rFonts w:ascii="Times New Roman" w:hAnsi="Times New Roman" w:cs="Times New Roman"/>
          <w:sz w:val="24"/>
          <w:szCs w:val="24"/>
          <w:lang w:val="en-US"/>
        </w:rPr>
        <w:t xml:space="preserve"> of knowledge</w:t>
      </w:r>
      <w:r w:rsidR="00B21657" w:rsidRPr="000A09FC">
        <w:rPr>
          <w:rFonts w:ascii="Times New Roman" w:hAnsi="Times New Roman" w:cs="Times New Roman"/>
          <w:sz w:val="24"/>
          <w:szCs w:val="24"/>
          <w:lang w:val="en-US"/>
        </w:rPr>
        <w:t>. In contrast to the trad</w:t>
      </w:r>
      <w:r w:rsidR="00943332" w:rsidRPr="000A09FC">
        <w:rPr>
          <w:rFonts w:ascii="Times New Roman" w:hAnsi="Times New Roman" w:cs="Times New Roman"/>
          <w:sz w:val="24"/>
          <w:szCs w:val="24"/>
          <w:lang w:val="en-US"/>
        </w:rPr>
        <w:t>itional JTB</w:t>
      </w:r>
      <w:r w:rsidR="001A1ED5" w:rsidRPr="000A09FC">
        <w:rPr>
          <w:rFonts w:ascii="Times New Roman" w:hAnsi="Times New Roman" w:cs="Times New Roman"/>
          <w:sz w:val="24"/>
          <w:szCs w:val="24"/>
          <w:lang w:val="en-US"/>
        </w:rPr>
        <w:t xml:space="preserve"> </w:t>
      </w:r>
      <w:r w:rsidR="00943332" w:rsidRPr="000A09FC">
        <w:rPr>
          <w:rFonts w:ascii="Times New Roman" w:hAnsi="Times New Roman" w:cs="Times New Roman"/>
          <w:sz w:val="24"/>
          <w:szCs w:val="24"/>
          <w:lang w:val="en-US"/>
        </w:rPr>
        <w:t>a</w:t>
      </w:r>
      <w:r w:rsidR="00943332" w:rsidRPr="000A09FC">
        <w:rPr>
          <w:rFonts w:ascii="Times New Roman" w:hAnsi="Times New Roman" w:cs="Times New Roman"/>
          <w:sz w:val="24"/>
          <w:szCs w:val="24"/>
          <w:lang w:val="en-US"/>
        </w:rPr>
        <w:t>c</w:t>
      </w:r>
      <w:r w:rsidR="00943332" w:rsidRPr="000A09FC">
        <w:rPr>
          <w:rFonts w:ascii="Times New Roman" w:hAnsi="Times New Roman" w:cs="Times New Roman"/>
          <w:sz w:val="24"/>
          <w:szCs w:val="24"/>
          <w:lang w:val="en-US"/>
        </w:rPr>
        <w:t>count</w:t>
      </w:r>
      <w:r w:rsidR="00B21657" w:rsidRPr="000A09FC">
        <w:rPr>
          <w:rFonts w:ascii="Times New Roman" w:hAnsi="Times New Roman" w:cs="Times New Roman"/>
          <w:sz w:val="24"/>
          <w:szCs w:val="24"/>
          <w:lang w:val="en-US"/>
        </w:rPr>
        <w:t xml:space="preserve">, it </w:t>
      </w:r>
      <w:r w:rsidR="00943332" w:rsidRPr="000A09FC">
        <w:rPr>
          <w:rFonts w:ascii="Times New Roman" w:hAnsi="Times New Roman" w:cs="Times New Roman"/>
          <w:sz w:val="24"/>
          <w:szCs w:val="24"/>
          <w:lang w:val="en-US"/>
        </w:rPr>
        <w:t>licenses the correct verdicts about</w:t>
      </w:r>
      <w:r w:rsidR="00B21657" w:rsidRPr="000A09FC">
        <w:rPr>
          <w:rFonts w:ascii="Times New Roman" w:hAnsi="Times New Roman" w:cs="Times New Roman"/>
          <w:sz w:val="24"/>
          <w:szCs w:val="24"/>
          <w:lang w:val="en-US"/>
        </w:rPr>
        <w:t xml:space="preserve"> standard </w:t>
      </w:r>
      <w:proofErr w:type="spellStart"/>
      <w:r w:rsidR="00B21657" w:rsidRPr="000A09FC">
        <w:rPr>
          <w:rFonts w:ascii="Times New Roman" w:hAnsi="Times New Roman" w:cs="Times New Roman"/>
          <w:sz w:val="24"/>
          <w:szCs w:val="24"/>
          <w:lang w:val="en-US"/>
        </w:rPr>
        <w:t>Gettier</w:t>
      </w:r>
      <w:proofErr w:type="spellEnd"/>
      <w:r w:rsidR="001A1ED5" w:rsidRPr="000A09FC">
        <w:rPr>
          <w:rFonts w:ascii="Times New Roman" w:hAnsi="Times New Roman" w:cs="Times New Roman"/>
          <w:sz w:val="24"/>
          <w:szCs w:val="24"/>
          <w:lang w:val="en-US"/>
        </w:rPr>
        <w:t xml:space="preserve"> </w:t>
      </w:r>
      <w:r w:rsidR="00B21657" w:rsidRPr="000A09FC">
        <w:rPr>
          <w:rFonts w:ascii="Times New Roman" w:hAnsi="Times New Roman" w:cs="Times New Roman"/>
          <w:sz w:val="24"/>
          <w:szCs w:val="24"/>
          <w:lang w:val="en-US"/>
        </w:rPr>
        <w:t xml:space="preserve">cases. </w:t>
      </w:r>
      <w:r w:rsidR="006E7F55" w:rsidRPr="000A09FC">
        <w:rPr>
          <w:rFonts w:ascii="Times New Roman" w:hAnsi="Times New Roman" w:cs="Times New Roman"/>
          <w:sz w:val="24"/>
          <w:szCs w:val="24"/>
          <w:lang w:val="en-US"/>
        </w:rPr>
        <w:t>For e</w:t>
      </w:r>
      <w:r w:rsidR="005B3F9C" w:rsidRPr="000A09FC">
        <w:rPr>
          <w:rFonts w:ascii="Times New Roman" w:hAnsi="Times New Roman" w:cs="Times New Roman"/>
          <w:sz w:val="24"/>
          <w:szCs w:val="24"/>
          <w:lang w:val="en-US"/>
        </w:rPr>
        <w:t>xample, when one luckily deduces</w:t>
      </w:r>
      <w:r w:rsidR="006E7F55" w:rsidRPr="000A09FC">
        <w:rPr>
          <w:rFonts w:ascii="Times New Roman" w:hAnsi="Times New Roman" w:cs="Times New Roman"/>
          <w:sz w:val="24"/>
          <w:szCs w:val="24"/>
          <w:lang w:val="en-US"/>
        </w:rPr>
        <w:t xml:space="preserve"> a true conclusion from a false premise, as in the original </w:t>
      </w:r>
      <w:proofErr w:type="spellStart"/>
      <w:r w:rsidR="006E7F55" w:rsidRPr="000A09FC">
        <w:rPr>
          <w:rFonts w:ascii="Times New Roman" w:hAnsi="Times New Roman" w:cs="Times New Roman"/>
          <w:sz w:val="24"/>
          <w:szCs w:val="24"/>
          <w:lang w:val="en-US"/>
        </w:rPr>
        <w:t>Getti</w:t>
      </w:r>
      <w:r w:rsidR="008223AD" w:rsidRPr="000A09FC">
        <w:rPr>
          <w:rFonts w:ascii="Times New Roman" w:hAnsi="Times New Roman" w:cs="Times New Roman"/>
          <w:sz w:val="24"/>
          <w:szCs w:val="24"/>
          <w:lang w:val="en-US"/>
        </w:rPr>
        <w:t>er</w:t>
      </w:r>
      <w:proofErr w:type="spellEnd"/>
      <w:r w:rsidR="001A1ED5" w:rsidRPr="000A09FC">
        <w:rPr>
          <w:rFonts w:ascii="Times New Roman" w:hAnsi="Times New Roman" w:cs="Times New Roman"/>
          <w:sz w:val="24"/>
          <w:szCs w:val="24"/>
          <w:lang w:val="en-US"/>
        </w:rPr>
        <w:t xml:space="preserve"> </w:t>
      </w:r>
      <w:r w:rsidR="008223AD" w:rsidRPr="000A09FC">
        <w:rPr>
          <w:rFonts w:ascii="Times New Roman" w:hAnsi="Times New Roman" w:cs="Times New Roman"/>
          <w:sz w:val="24"/>
          <w:szCs w:val="24"/>
          <w:lang w:val="en-US"/>
        </w:rPr>
        <w:t>cases, this could easily have resulted in a false belief</w:t>
      </w:r>
      <w:r w:rsidR="00160D33" w:rsidRPr="000A09FC">
        <w:rPr>
          <w:rFonts w:ascii="Times New Roman" w:hAnsi="Times New Roman" w:cs="Times New Roman"/>
          <w:sz w:val="24"/>
          <w:szCs w:val="24"/>
          <w:lang w:val="en-US"/>
        </w:rPr>
        <w:t>,</w:t>
      </w:r>
      <w:r w:rsidR="008223AD" w:rsidRPr="000A09FC">
        <w:rPr>
          <w:rFonts w:ascii="Times New Roman" w:hAnsi="Times New Roman" w:cs="Times New Roman"/>
          <w:sz w:val="24"/>
          <w:szCs w:val="24"/>
          <w:lang w:val="en-US"/>
        </w:rPr>
        <w:t xml:space="preserve"> </w:t>
      </w:r>
      <w:r w:rsidR="001A1ED5" w:rsidRPr="000A09FC">
        <w:rPr>
          <w:rFonts w:ascii="Times New Roman" w:hAnsi="Times New Roman" w:cs="Times New Roman"/>
          <w:sz w:val="24"/>
          <w:szCs w:val="24"/>
          <w:lang w:val="en-US"/>
        </w:rPr>
        <w:t xml:space="preserve">so that </w:t>
      </w:r>
      <w:r w:rsidR="008223AD" w:rsidRPr="000A09FC">
        <w:rPr>
          <w:rFonts w:ascii="Times New Roman" w:hAnsi="Times New Roman" w:cs="Times New Roman"/>
          <w:sz w:val="24"/>
          <w:szCs w:val="24"/>
          <w:lang w:val="en-US"/>
        </w:rPr>
        <w:t>one therefore</w:t>
      </w:r>
      <w:r w:rsidR="00902466" w:rsidRPr="000A09FC">
        <w:rPr>
          <w:rFonts w:ascii="Times New Roman" w:hAnsi="Times New Roman" w:cs="Times New Roman"/>
          <w:sz w:val="24"/>
          <w:szCs w:val="24"/>
          <w:lang w:val="en-US"/>
        </w:rPr>
        <w:t xml:space="preserve"> lacks safe belief</w:t>
      </w:r>
      <w:r w:rsidR="004633BB" w:rsidRPr="000A09FC">
        <w:rPr>
          <w:rFonts w:ascii="Times New Roman" w:hAnsi="Times New Roman" w:cs="Times New Roman"/>
          <w:sz w:val="24"/>
          <w:szCs w:val="24"/>
          <w:lang w:val="en-US"/>
        </w:rPr>
        <w:t xml:space="preserve">. </w:t>
      </w:r>
      <w:r w:rsidR="00B21657" w:rsidRPr="000A09FC">
        <w:rPr>
          <w:rFonts w:ascii="Times New Roman" w:hAnsi="Times New Roman" w:cs="Times New Roman"/>
          <w:sz w:val="24"/>
          <w:szCs w:val="24"/>
          <w:lang w:val="en-US"/>
        </w:rPr>
        <w:t xml:space="preserve">In contrast to knowledge understood as </w:t>
      </w:r>
      <w:r w:rsidR="00B21657" w:rsidRPr="000A09FC">
        <w:rPr>
          <w:rFonts w:ascii="Times New Roman" w:hAnsi="Times New Roman" w:cs="Times New Roman"/>
          <w:i/>
          <w:sz w:val="24"/>
          <w:szCs w:val="24"/>
          <w:lang w:val="en-US"/>
        </w:rPr>
        <w:t>ce</w:t>
      </w:r>
      <w:r w:rsidR="0097075E" w:rsidRPr="000A09FC">
        <w:rPr>
          <w:rFonts w:ascii="Times New Roman" w:hAnsi="Times New Roman" w:cs="Times New Roman"/>
          <w:i/>
          <w:sz w:val="24"/>
          <w:szCs w:val="24"/>
          <w:lang w:val="en-US"/>
        </w:rPr>
        <w:t xml:space="preserve">rtain </w:t>
      </w:r>
      <w:r w:rsidR="006C1571" w:rsidRPr="000A09FC">
        <w:rPr>
          <w:rFonts w:ascii="Times New Roman" w:hAnsi="Times New Roman" w:cs="Times New Roman"/>
          <w:sz w:val="24"/>
          <w:szCs w:val="24"/>
          <w:lang w:val="en-US"/>
        </w:rPr>
        <w:t>belief, the safety</w:t>
      </w:r>
      <w:r w:rsidR="00160D33" w:rsidRPr="000A09FC">
        <w:rPr>
          <w:rFonts w:ascii="Times New Roman" w:hAnsi="Times New Roman" w:cs="Times New Roman"/>
          <w:sz w:val="24"/>
          <w:szCs w:val="24"/>
          <w:lang w:val="en-US"/>
        </w:rPr>
        <w:t xml:space="preserve"> </w:t>
      </w:r>
      <w:r w:rsidR="006C1571" w:rsidRPr="000A09FC">
        <w:rPr>
          <w:rFonts w:ascii="Times New Roman" w:hAnsi="Times New Roman" w:cs="Times New Roman"/>
          <w:sz w:val="24"/>
          <w:szCs w:val="24"/>
          <w:lang w:val="en-US"/>
        </w:rPr>
        <w:t>account</w:t>
      </w:r>
      <w:r w:rsidR="00B21657" w:rsidRPr="000A09FC">
        <w:rPr>
          <w:rFonts w:ascii="Times New Roman" w:hAnsi="Times New Roman" w:cs="Times New Roman"/>
          <w:sz w:val="24"/>
          <w:szCs w:val="24"/>
          <w:lang w:val="en-US"/>
        </w:rPr>
        <w:t xml:space="preserve"> avoid</w:t>
      </w:r>
      <w:r w:rsidR="0097075E" w:rsidRPr="000A09FC">
        <w:rPr>
          <w:rFonts w:ascii="Times New Roman" w:hAnsi="Times New Roman" w:cs="Times New Roman"/>
          <w:sz w:val="24"/>
          <w:szCs w:val="24"/>
          <w:lang w:val="en-US"/>
        </w:rPr>
        <w:t>s</w:t>
      </w:r>
      <w:r w:rsidR="00B21657" w:rsidRPr="000A09FC">
        <w:rPr>
          <w:rFonts w:ascii="Times New Roman" w:hAnsi="Times New Roman" w:cs="Times New Roman"/>
          <w:sz w:val="24"/>
          <w:szCs w:val="24"/>
          <w:lang w:val="en-US"/>
        </w:rPr>
        <w:t xml:space="preserve"> </w:t>
      </w:r>
      <w:r w:rsidR="0097075E" w:rsidRPr="000A09FC">
        <w:rPr>
          <w:rFonts w:ascii="Times New Roman" w:hAnsi="Times New Roman" w:cs="Times New Roman"/>
          <w:sz w:val="24"/>
          <w:szCs w:val="24"/>
          <w:lang w:val="en-US"/>
        </w:rPr>
        <w:t>massive</w:t>
      </w:r>
      <w:r w:rsidR="00943332" w:rsidRPr="000A09FC">
        <w:rPr>
          <w:rFonts w:ascii="Times New Roman" w:hAnsi="Times New Roman" w:cs="Times New Roman"/>
          <w:sz w:val="24"/>
          <w:szCs w:val="24"/>
          <w:lang w:val="en-US"/>
        </w:rPr>
        <w:t xml:space="preserve"> skeptical cons</w:t>
      </w:r>
      <w:r w:rsidR="00943332" w:rsidRPr="000A09FC">
        <w:rPr>
          <w:rFonts w:ascii="Times New Roman" w:hAnsi="Times New Roman" w:cs="Times New Roman"/>
          <w:sz w:val="24"/>
          <w:szCs w:val="24"/>
          <w:lang w:val="en-US"/>
        </w:rPr>
        <w:t>e</w:t>
      </w:r>
      <w:r w:rsidR="00943332" w:rsidRPr="000A09FC">
        <w:rPr>
          <w:rFonts w:ascii="Times New Roman" w:hAnsi="Times New Roman" w:cs="Times New Roman"/>
          <w:sz w:val="24"/>
          <w:szCs w:val="24"/>
          <w:lang w:val="en-US"/>
        </w:rPr>
        <w:t>quences.</w:t>
      </w:r>
      <w:r w:rsidR="006C7BE1" w:rsidRPr="000A09FC">
        <w:rPr>
          <w:rStyle w:val="Funotenzeichen"/>
          <w:rFonts w:ascii="Times New Roman" w:hAnsi="Times New Roman" w:cs="Times New Roman"/>
          <w:sz w:val="24"/>
          <w:szCs w:val="24"/>
          <w:lang w:val="en-US"/>
        </w:rPr>
        <w:footnoteReference w:id="2"/>
      </w:r>
      <w:r w:rsidR="00747940" w:rsidRPr="000A09FC">
        <w:rPr>
          <w:rFonts w:ascii="Times New Roman" w:hAnsi="Times New Roman" w:cs="Times New Roman"/>
          <w:sz w:val="24"/>
          <w:szCs w:val="24"/>
          <w:lang w:val="en-US"/>
        </w:rPr>
        <w:t xml:space="preserve"> This is because our methods need</w:t>
      </w:r>
      <w:r w:rsidR="0097075E" w:rsidRPr="000A09FC">
        <w:rPr>
          <w:rFonts w:ascii="Times New Roman" w:hAnsi="Times New Roman" w:cs="Times New Roman"/>
          <w:sz w:val="24"/>
          <w:szCs w:val="24"/>
          <w:lang w:val="en-US"/>
        </w:rPr>
        <w:t xml:space="preserve"> not rule out deception in very distant demon-</w:t>
      </w:r>
      <w:r w:rsidR="00747940" w:rsidRPr="000A09FC">
        <w:rPr>
          <w:rFonts w:ascii="Times New Roman" w:hAnsi="Times New Roman" w:cs="Times New Roman"/>
          <w:sz w:val="24"/>
          <w:szCs w:val="24"/>
          <w:lang w:val="en-US"/>
        </w:rPr>
        <w:t>worlds in order to guarantee truth</w:t>
      </w:r>
      <w:r w:rsidR="0097075E" w:rsidRPr="000A09FC">
        <w:rPr>
          <w:rFonts w:ascii="Times New Roman" w:hAnsi="Times New Roman" w:cs="Times New Roman"/>
          <w:sz w:val="24"/>
          <w:szCs w:val="24"/>
          <w:lang w:val="en-US"/>
        </w:rPr>
        <w:t xml:space="preserve"> in nearby worlds</w:t>
      </w:r>
      <w:r w:rsidR="00B91D8D">
        <w:rPr>
          <w:rFonts w:ascii="Times New Roman" w:hAnsi="Times New Roman" w:cs="Times New Roman"/>
          <w:sz w:val="24"/>
          <w:szCs w:val="24"/>
          <w:lang w:val="en-US"/>
        </w:rPr>
        <w:t>,</w:t>
      </w:r>
      <w:r w:rsidR="005B3F9C" w:rsidRPr="000A09FC">
        <w:rPr>
          <w:rFonts w:ascii="Times New Roman" w:hAnsi="Times New Roman" w:cs="Times New Roman"/>
          <w:sz w:val="24"/>
          <w:szCs w:val="24"/>
          <w:lang w:val="en-US"/>
        </w:rPr>
        <w:t xml:space="preserve"> as </w:t>
      </w:r>
      <w:r w:rsidR="00005AD1" w:rsidRPr="000A09FC">
        <w:rPr>
          <w:rFonts w:ascii="Times New Roman" w:hAnsi="Times New Roman" w:cs="Times New Roman"/>
          <w:sz w:val="24"/>
          <w:szCs w:val="24"/>
          <w:lang w:val="en-US"/>
        </w:rPr>
        <w:t xml:space="preserve">is required </w:t>
      </w:r>
      <w:r w:rsidR="00686F82" w:rsidRPr="000A09FC">
        <w:rPr>
          <w:rFonts w:ascii="Times New Roman" w:hAnsi="Times New Roman" w:cs="Times New Roman"/>
          <w:sz w:val="24"/>
          <w:szCs w:val="24"/>
          <w:lang w:val="en-US"/>
        </w:rPr>
        <w:t>by</w:t>
      </w:r>
      <w:r w:rsidR="00982E81" w:rsidRPr="000A09FC">
        <w:rPr>
          <w:rFonts w:ascii="Times New Roman" w:hAnsi="Times New Roman" w:cs="Times New Roman"/>
          <w:sz w:val="24"/>
          <w:szCs w:val="24"/>
          <w:lang w:val="en-US"/>
        </w:rPr>
        <w:t xml:space="preserve"> safety</w:t>
      </w:r>
      <w:r w:rsidR="00943332" w:rsidRPr="000A09FC">
        <w:rPr>
          <w:rFonts w:ascii="Times New Roman" w:hAnsi="Times New Roman" w:cs="Times New Roman"/>
          <w:sz w:val="24"/>
          <w:szCs w:val="24"/>
          <w:lang w:val="en-US"/>
        </w:rPr>
        <w:t>. The s</w:t>
      </w:r>
      <w:r w:rsidR="0097075E" w:rsidRPr="000A09FC">
        <w:rPr>
          <w:rFonts w:ascii="Times New Roman" w:hAnsi="Times New Roman" w:cs="Times New Roman"/>
          <w:sz w:val="24"/>
          <w:szCs w:val="24"/>
          <w:lang w:val="en-US"/>
        </w:rPr>
        <w:t>afety</w:t>
      </w:r>
      <w:r w:rsidR="00B91D8D">
        <w:rPr>
          <w:rFonts w:ascii="Times New Roman" w:hAnsi="Times New Roman" w:cs="Times New Roman"/>
          <w:sz w:val="24"/>
          <w:szCs w:val="24"/>
          <w:lang w:val="en-US"/>
        </w:rPr>
        <w:t xml:space="preserve"> </w:t>
      </w:r>
      <w:r w:rsidR="0097075E" w:rsidRPr="000A09FC">
        <w:rPr>
          <w:rFonts w:ascii="Times New Roman" w:hAnsi="Times New Roman" w:cs="Times New Roman"/>
          <w:sz w:val="24"/>
          <w:szCs w:val="24"/>
          <w:lang w:val="en-US"/>
        </w:rPr>
        <w:t>a</w:t>
      </w:r>
      <w:r w:rsidR="0097075E" w:rsidRPr="000A09FC">
        <w:rPr>
          <w:rFonts w:ascii="Times New Roman" w:hAnsi="Times New Roman" w:cs="Times New Roman"/>
          <w:sz w:val="24"/>
          <w:szCs w:val="24"/>
          <w:lang w:val="en-US"/>
        </w:rPr>
        <w:t>c</w:t>
      </w:r>
      <w:r w:rsidR="0097075E" w:rsidRPr="000A09FC">
        <w:rPr>
          <w:rFonts w:ascii="Times New Roman" w:hAnsi="Times New Roman" w:cs="Times New Roman"/>
          <w:sz w:val="24"/>
          <w:szCs w:val="24"/>
          <w:lang w:val="en-US"/>
        </w:rPr>
        <w:t>count also seems</w:t>
      </w:r>
      <w:r w:rsidR="00B21657" w:rsidRPr="000A09FC">
        <w:rPr>
          <w:rFonts w:ascii="Times New Roman" w:hAnsi="Times New Roman" w:cs="Times New Roman"/>
          <w:sz w:val="24"/>
          <w:szCs w:val="24"/>
          <w:lang w:val="en-US"/>
        </w:rPr>
        <w:t xml:space="preserve"> to f</w:t>
      </w:r>
      <w:r w:rsidR="00BF3FD5" w:rsidRPr="000A09FC">
        <w:rPr>
          <w:rFonts w:ascii="Times New Roman" w:hAnsi="Times New Roman" w:cs="Times New Roman"/>
          <w:sz w:val="24"/>
          <w:szCs w:val="24"/>
          <w:lang w:val="en-US"/>
        </w:rPr>
        <w:t xml:space="preserve">are better than the </w:t>
      </w:r>
      <w:r w:rsidR="007E6427">
        <w:rPr>
          <w:rFonts w:ascii="Times New Roman" w:hAnsi="Times New Roman" w:cs="Times New Roman"/>
          <w:sz w:val="24"/>
          <w:szCs w:val="24"/>
          <w:lang w:val="en-US"/>
        </w:rPr>
        <w:t xml:space="preserve">main </w:t>
      </w:r>
      <w:r w:rsidR="00902466" w:rsidRPr="000A09FC">
        <w:rPr>
          <w:rFonts w:ascii="Times New Roman" w:hAnsi="Times New Roman" w:cs="Times New Roman"/>
          <w:sz w:val="24"/>
          <w:szCs w:val="24"/>
          <w:lang w:val="en-US"/>
        </w:rPr>
        <w:t>alternative</w:t>
      </w:r>
      <w:r w:rsidR="00943332" w:rsidRPr="000A09FC">
        <w:rPr>
          <w:rFonts w:ascii="Times New Roman" w:hAnsi="Times New Roman" w:cs="Times New Roman"/>
          <w:sz w:val="24"/>
          <w:szCs w:val="24"/>
          <w:lang w:val="en-US"/>
        </w:rPr>
        <w:t xml:space="preserve"> </w:t>
      </w:r>
      <w:r w:rsidR="00943332" w:rsidRPr="000A09FC">
        <w:rPr>
          <w:rFonts w:ascii="Times New Roman" w:hAnsi="Times New Roman" w:cs="Times New Roman"/>
          <w:i/>
          <w:sz w:val="24"/>
          <w:szCs w:val="24"/>
          <w:lang w:val="en-US"/>
        </w:rPr>
        <w:t>modal</w:t>
      </w:r>
      <w:r w:rsidR="00943332" w:rsidRPr="000A09FC">
        <w:rPr>
          <w:rFonts w:ascii="Times New Roman" w:hAnsi="Times New Roman" w:cs="Times New Roman"/>
          <w:sz w:val="24"/>
          <w:szCs w:val="24"/>
          <w:lang w:val="en-US"/>
        </w:rPr>
        <w:t xml:space="preserve"> </w:t>
      </w:r>
      <w:r w:rsidR="007E6427">
        <w:rPr>
          <w:rFonts w:ascii="Times New Roman" w:hAnsi="Times New Roman" w:cs="Times New Roman"/>
          <w:sz w:val="24"/>
          <w:szCs w:val="24"/>
          <w:lang w:val="en-US"/>
        </w:rPr>
        <w:t>account</w:t>
      </w:r>
      <w:r w:rsidR="00BF3FD5" w:rsidRPr="000A09FC">
        <w:rPr>
          <w:rFonts w:ascii="Times New Roman" w:hAnsi="Times New Roman" w:cs="Times New Roman"/>
          <w:sz w:val="24"/>
          <w:szCs w:val="24"/>
          <w:lang w:val="en-US"/>
        </w:rPr>
        <w:t xml:space="preserve"> of knowledge</w:t>
      </w:r>
      <w:r w:rsidR="00B91D8D">
        <w:rPr>
          <w:rFonts w:ascii="Times New Roman" w:hAnsi="Times New Roman" w:cs="Times New Roman"/>
          <w:sz w:val="24"/>
          <w:szCs w:val="24"/>
          <w:lang w:val="en-US"/>
        </w:rPr>
        <w:t>,</w:t>
      </w:r>
      <w:r w:rsidR="00BF3FD5" w:rsidRPr="000A09FC">
        <w:rPr>
          <w:rFonts w:ascii="Times New Roman" w:hAnsi="Times New Roman" w:cs="Times New Roman"/>
          <w:sz w:val="24"/>
          <w:szCs w:val="24"/>
          <w:lang w:val="en-US"/>
        </w:rPr>
        <w:t xml:space="preserve"> which understands knowledge</w:t>
      </w:r>
      <w:r w:rsidR="006E7F55" w:rsidRPr="000A09FC">
        <w:rPr>
          <w:rFonts w:ascii="Times New Roman" w:hAnsi="Times New Roman" w:cs="Times New Roman"/>
          <w:sz w:val="24"/>
          <w:szCs w:val="24"/>
          <w:lang w:val="en-US"/>
        </w:rPr>
        <w:t xml:space="preserve"> </w:t>
      </w:r>
      <w:r w:rsidR="0097075E" w:rsidRPr="000A09FC">
        <w:rPr>
          <w:rFonts w:ascii="Times New Roman" w:hAnsi="Times New Roman" w:cs="Times New Roman"/>
          <w:sz w:val="24"/>
          <w:szCs w:val="24"/>
          <w:lang w:val="en-US"/>
        </w:rPr>
        <w:t xml:space="preserve">as </w:t>
      </w:r>
      <w:r w:rsidR="00B21657" w:rsidRPr="000A09FC">
        <w:rPr>
          <w:rFonts w:ascii="Times New Roman" w:hAnsi="Times New Roman" w:cs="Times New Roman"/>
          <w:sz w:val="24"/>
          <w:szCs w:val="24"/>
          <w:lang w:val="en-US"/>
        </w:rPr>
        <w:t>sensitive belief</w:t>
      </w:r>
      <w:r w:rsidR="00BF3FD5" w:rsidRPr="000A09FC">
        <w:rPr>
          <w:rFonts w:ascii="Times New Roman" w:hAnsi="Times New Roman" w:cs="Times New Roman"/>
          <w:sz w:val="24"/>
          <w:szCs w:val="24"/>
          <w:lang w:val="en-US"/>
        </w:rPr>
        <w:t>, i.e.</w:t>
      </w:r>
      <w:r w:rsidR="004633BB" w:rsidRPr="000A09FC">
        <w:rPr>
          <w:rFonts w:ascii="Times New Roman" w:hAnsi="Times New Roman" w:cs="Times New Roman"/>
          <w:sz w:val="24"/>
          <w:szCs w:val="24"/>
          <w:lang w:val="en-US"/>
        </w:rPr>
        <w:t xml:space="preserve"> true belief that</w:t>
      </w:r>
      <w:r w:rsidR="00982E81" w:rsidRPr="000A09FC">
        <w:rPr>
          <w:rFonts w:ascii="Times New Roman" w:hAnsi="Times New Roman" w:cs="Times New Roman"/>
          <w:sz w:val="24"/>
          <w:szCs w:val="24"/>
          <w:lang w:val="en-US"/>
        </w:rPr>
        <w:t xml:space="preserve"> would not have been believed if what is actually believed were false</w:t>
      </w:r>
      <w:r w:rsidR="00B21657" w:rsidRPr="000A09FC">
        <w:rPr>
          <w:rFonts w:ascii="Times New Roman" w:hAnsi="Times New Roman" w:cs="Times New Roman"/>
          <w:sz w:val="24"/>
          <w:szCs w:val="24"/>
          <w:lang w:val="en-US"/>
        </w:rPr>
        <w:t xml:space="preserve">. </w:t>
      </w:r>
      <w:r w:rsidR="006E7F55" w:rsidRPr="000A09FC">
        <w:rPr>
          <w:rFonts w:ascii="Times New Roman" w:hAnsi="Times New Roman" w:cs="Times New Roman"/>
          <w:sz w:val="24"/>
          <w:szCs w:val="24"/>
          <w:lang w:val="en-US"/>
        </w:rPr>
        <w:t>Whereas safe belief is closed under competent deduction, sensitive belief seems to violate reasonable versions of the epistemic closure principle.</w:t>
      </w:r>
      <w:r w:rsidR="006C7BE1" w:rsidRPr="000A09FC">
        <w:rPr>
          <w:rStyle w:val="Funotenzeichen"/>
          <w:rFonts w:ascii="Times New Roman" w:hAnsi="Times New Roman" w:cs="Times New Roman"/>
          <w:sz w:val="24"/>
          <w:szCs w:val="24"/>
          <w:lang w:val="en-US"/>
        </w:rPr>
        <w:footnoteReference w:id="3"/>
      </w:r>
      <w:r w:rsidR="006E7F55" w:rsidRPr="000A09FC">
        <w:rPr>
          <w:rFonts w:ascii="Times New Roman" w:hAnsi="Times New Roman" w:cs="Times New Roman"/>
          <w:sz w:val="24"/>
          <w:szCs w:val="24"/>
          <w:lang w:val="en-US"/>
        </w:rPr>
        <w:t xml:space="preserve"> Safety also wins the day when </w:t>
      </w:r>
      <w:r w:rsidR="004633BB" w:rsidRPr="000A09FC">
        <w:rPr>
          <w:rFonts w:ascii="Times New Roman" w:hAnsi="Times New Roman" w:cs="Times New Roman"/>
          <w:sz w:val="24"/>
          <w:szCs w:val="24"/>
          <w:lang w:val="en-US"/>
        </w:rPr>
        <w:t xml:space="preserve">it comes to </w:t>
      </w:r>
      <w:proofErr w:type="spellStart"/>
      <w:r w:rsidR="004633BB" w:rsidRPr="000A09FC">
        <w:rPr>
          <w:rFonts w:ascii="Times New Roman" w:hAnsi="Times New Roman" w:cs="Times New Roman"/>
          <w:sz w:val="24"/>
          <w:szCs w:val="24"/>
          <w:lang w:val="en-US"/>
        </w:rPr>
        <w:t>Gettier</w:t>
      </w:r>
      <w:proofErr w:type="spellEnd"/>
      <w:r w:rsidR="004633BB" w:rsidRPr="000A09FC">
        <w:rPr>
          <w:rFonts w:ascii="Times New Roman" w:hAnsi="Times New Roman" w:cs="Times New Roman"/>
          <w:sz w:val="24"/>
          <w:szCs w:val="24"/>
          <w:lang w:val="en-US"/>
        </w:rPr>
        <w:t>-like cases in which, as in the barn-façade</w:t>
      </w:r>
      <w:r w:rsidR="00B91D8D">
        <w:rPr>
          <w:rFonts w:ascii="Times New Roman" w:hAnsi="Times New Roman" w:cs="Times New Roman"/>
          <w:sz w:val="24"/>
          <w:szCs w:val="24"/>
          <w:lang w:val="en-US"/>
        </w:rPr>
        <w:t xml:space="preserve"> </w:t>
      </w:r>
      <w:r w:rsidR="004633BB" w:rsidRPr="000A09FC">
        <w:rPr>
          <w:rFonts w:ascii="Times New Roman" w:hAnsi="Times New Roman" w:cs="Times New Roman"/>
          <w:sz w:val="24"/>
          <w:szCs w:val="24"/>
          <w:lang w:val="en-US"/>
        </w:rPr>
        <w:t>case</w:t>
      </w:r>
      <w:r w:rsidR="00982E81" w:rsidRPr="000A09FC">
        <w:rPr>
          <w:rFonts w:ascii="Times New Roman" w:hAnsi="Times New Roman" w:cs="Times New Roman"/>
          <w:sz w:val="24"/>
          <w:szCs w:val="24"/>
          <w:lang w:val="en-US"/>
        </w:rPr>
        <w:t>,</w:t>
      </w:r>
      <w:r w:rsidR="004633BB" w:rsidRPr="000A09FC">
        <w:rPr>
          <w:rFonts w:ascii="Times New Roman" w:hAnsi="Times New Roman" w:cs="Times New Roman"/>
          <w:sz w:val="24"/>
          <w:szCs w:val="24"/>
          <w:lang w:val="en-US"/>
        </w:rPr>
        <w:t xml:space="preserve"> the true belief depends on being lucky within an </w:t>
      </w:r>
      <w:proofErr w:type="spellStart"/>
      <w:r w:rsidR="004633BB" w:rsidRPr="000A09FC">
        <w:rPr>
          <w:rFonts w:ascii="Times New Roman" w:hAnsi="Times New Roman" w:cs="Times New Roman"/>
          <w:sz w:val="24"/>
          <w:szCs w:val="24"/>
          <w:lang w:val="en-US"/>
        </w:rPr>
        <w:t>epistemically</w:t>
      </w:r>
      <w:proofErr w:type="spellEnd"/>
      <w:r w:rsidR="004633BB" w:rsidRPr="000A09FC">
        <w:rPr>
          <w:rFonts w:ascii="Times New Roman" w:hAnsi="Times New Roman" w:cs="Times New Roman"/>
          <w:sz w:val="24"/>
          <w:szCs w:val="24"/>
          <w:lang w:val="en-US"/>
        </w:rPr>
        <w:t xml:space="preserve"> unfavorable environment. </w:t>
      </w:r>
      <w:r w:rsidR="00982E81" w:rsidRPr="000A09FC">
        <w:rPr>
          <w:rFonts w:ascii="Times New Roman" w:hAnsi="Times New Roman" w:cs="Times New Roman"/>
          <w:sz w:val="24"/>
          <w:szCs w:val="24"/>
          <w:lang w:val="en-US"/>
        </w:rPr>
        <w:t>Consi</w:t>
      </w:r>
      <w:r w:rsidR="00982E81" w:rsidRPr="000A09FC">
        <w:rPr>
          <w:rFonts w:ascii="Times New Roman" w:hAnsi="Times New Roman" w:cs="Times New Roman"/>
          <w:sz w:val="24"/>
          <w:szCs w:val="24"/>
          <w:lang w:val="en-US"/>
        </w:rPr>
        <w:t>d</w:t>
      </w:r>
      <w:r w:rsidR="00982E81" w:rsidRPr="000A09FC">
        <w:rPr>
          <w:rFonts w:ascii="Times New Roman" w:hAnsi="Times New Roman" w:cs="Times New Roman"/>
          <w:sz w:val="24"/>
          <w:szCs w:val="24"/>
          <w:lang w:val="en-US"/>
        </w:rPr>
        <w:t>er Henry’s true belief that ov</w:t>
      </w:r>
      <w:r w:rsidR="002A6580" w:rsidRPr="000A09FC">
        <w:rPr>
          <w:rFonts w:ascii="Times New Roman" w:hAnsi="Times New Roman" w:cs="Times New Roman"/>
          <w:sz w:val="24"/>
          <w:szCs w:val="24"/>
          <w:lang w:val="en-US"/>
        </w:rPr>
        <w:t>er there is a barn when he looks at</w:t>
      </w:r>
      <w:r w:rsidR="00982E81" w:rsidRPr="000A09FC">
        <w:rPr>
          <w:rFonts w:ascii="Times New Roman" w:hAnsi="Times New Roman" w:cs="Times New Roman"/>
          <w:sz w:val="24"/>
          <w:szCs w:val="24"/>
          <w:lang w:val="en-US"/>
        </w:rPr>
        <w:t xml:space="preserve"> th</w:t>
      </w:r>
      <w:r w:rsidR="004D0BC9" w:rsidRPr="000A09FC">
        <w:rPr>
          <w:rFonts w:ascii="Times New Roman" w:hAnsi="Times New Roman" w:cs="Times New Roman"/>
          <w:sz w:val="24"/>
          <w:szCs w:val="24"/>
          <w:lang w:val="en-US"/>
        </w:rPr>
        <w:t>e only real barn in fake</w:t>
      </w:r>
      <w:r w:rsidR="00B91D8D">
        <w:rPr>
          <w:rFonts w:ascii="Times New Roman" w:hAnsi="Times New Roman" w:cs="Times New Roman"/>
          <w:sz w:val="24"/>
          <w:szCs w:val="24"/>
          <w:lang w:val="en-US"/>
        </w:rPr>
        <w:t>-</w:t>
      </w:r>
      <w:r w:rsidR="004D0BC9" w:rsidRPr="000A09FC">
        <w:rPr>
          <w:rFonts w:ascii="Times New Roman" w:hAnsi="Times New Roman" w:cs="Times New Roman"/>
          <w:sz w:val="24"/>
          <w:szCs w:val="24"/>
          <w:lang w:val="en-US"/>
        </w:rPr>
        <w:t>barn country</w:t>
      </w:r>
      <w:r w:rsidR="00982E81" w:rsidRPr="000A09FC">
        <w:rPr>
          <w:rFonts w:ascii="Times New Roman" w:hAnsi="Times New Roman" w:cs="Times New Roman"/>
          <w:sz w:val="24"/>
          <w:szCs w:val="24"/>
          <w:lang w:val="en-US"/>
        </w:rPr>
        <w:t xml:space="preserve">. </w:t>
      </w:r>
      <w:r w:rsidR="00530A10" w:rsidRPr="000A09FC">
        <w:rPr>
          <w:rFonts w:ascii="Times New Roman" w:hAnsi="Times New Roman" w:cs="Times New Roman"/>
          <w:sz w:val="24"/>
          <w:szCs w:val="24"/>
          <w:lang w:val="en-US"/>
        </w:rPr>
        <w:t>Intuitively, Henry does not know. Howev</w:t>
      </w:r>
      <w:r w:rsidR="00943332" w:rsidRPr="000A09FC">
        <w:rPr>
          <w:rFonts w:ascii="Times New Roman" w:hAnsi="Times New Roman" w:cs="Times New Roman"/>
          <w:sz w:val="24"/>
          <w:szCs w:val="24"/>
          <w:lang w:val="en-US"/>
        </w:rPr>
        <w:t xml:space="preserve">er, </w:t>
      </w:r>
      <w:r w:rsidR="005B3F9C" w:rsidRPr="000A09FC">
        <w:rPr>
          <w:rFonts w:ascii="Times New Roman" w:hAnsi="Times New Roman" w:cs="Times New Roman"/>
          <w:sz w:val="24"/>
          <w:szCs w:val="24"/>
          <w:lang w:val="en-US"/>
        </w:rPr>
        <w:t>his belief is sensitive</w:t>
      </w:r>
      <w:r w:rsidR="002A6580" w:rsidRPr="000A09FC">
        <w:rPr>
          <w:rFonts w:ascii="Times New Roman" w:hAnsi="Times New Roman" w:cs="Times New Roman"/>
          <w:sz w:val="24"/>
          <w:szCs w:val="24"/>
          <w:lang w:val="en-US"/>
        </w:rPr>
        <w:t>.</w:t>
      </w:r>
      <w:r w:rsidR="006D59F9" w:rsidRPr="000A09FC">
        <w:rPr>
          <w:rStyle w:val="Funotenzeichen"/>
          <w:rFonts w:ascii="Times New Roman" w:hAnsi="Times New Roman" w:cs="Times New Roman"/>
          <w:sz w:val="24"/>
          <w:szCs w:val="24"/>
          <w:lang w:val="en-US"/>
        </w:rPr>
        <w:footnoteReference w:id="4"/>
      </w:r>
      <w:r w:rsidR="006D59F9" w:rsidRPr="000A09FC">
        <w:rPr>
          <w:rFonts w:ascii="Times New Roman" w:hAnsi="Times New Roman" w:cs="Times New Roman"/>
          <w:sz w:val="24"/>
          <w:szCs w:val="24"/>
          <w:lang w:val="en-US"/>
        </w:rPr>
        <w:t xml:space="preserve"> </w:t>
      </w:r>
      <w:r w:rsidR="002A6580" w:rsidRPr="000A09FC">
        <w:rPr>
          <w:rFonts w:ascii="Times New Roman" w:hAnsi="Times New Roman" w:cs="Times New Roman"/>
          <w:sz w:val="24"/>
          <w:szCs w:val="24"/>
          <w:lang w:val="en-US"/>
        </w:rPr>
        <w:t>The closest</w:t>
      </w:r>
      <w:r w:rsidR="00943332" w:rsidRPr="000A09FC">
        <w:rPr>
          <w:rFonts w:ascii="Times New Roman" w:hAnsi="Times New Roman" w:cs="Times New Roman"/>
          <w:sz w:val="24"/>
          <w:szCs w:val="24"/>
          <w:lang w:val="en-US"/>
        </w:rPr>
        <w:t xml:space="preserve"> worlds</w:t>
      </w:r>
      <w:r w:rsidR="00530A10" w:rsidRPr="000A09FC">
        <w:rPr>
          <w:rFonts w:ascii="Times New Roman" w:hAnsi="Times New Roman" w:cs="Times New Roman"/>
          <w:sz w:val="24"/>
          <w:szCs w:val="24"/>
          <w:lang w:val="en-US"/>
        </w:rPr>
        <w:t xml:space="preserve"> in which what he ac</w:t>
      </w:r>
      <w:r w:rsidR="007C31F2" w:rsidRPr="000A09FC">
        <w:rPr>
          <w:rFonts w:ascii="Times New Roman" w:hAnsi="Times New Roman" w:cs="Times New Roman"/>
          <w:sz w:val="24"/>
          <w:szCs w:val="24"/>
          <w:lang w:val="en-US"/>
        </w:rPr>
        <w:t>tually believes is false are</w:t>
      </w:r>
      <w:r w:rsidR="00943332" w:rsidRPr="000A09FC">
        <w:rPr>
          <w:rFonts w:ascii="Times New Roman" w:hAnsi="Times New Roman" w:cs="Times New Roman"/>
          <w:sz w:val="24"/>
          <w:szCs w:val="24"/>
          <w:lang w:val="en-US"/>
        </w:rPr>
        <w:t xml:space="preserve"> world</w:t>
      </w:r>
      <w:r w:rsidR="007C31F2" w:rsidRPr="000A09FC">
        <w:rPr>
          <w:rFonts w:ascii="Times New Roman" w:hAnsi="Times New Roman" w:cs="Times New Roman"/>
          <w:sz w:val="24"/>
          <w:szCs w:val="24"/>
          <w:lang w:val="en-US"/>
        </w:rPr>
        <w:t>s</w:t>
      </w:r>
      <w:r w:rsidR="00530A10" w:rsidRPr="000A09FC">
        <w:rPr>
          <w:rFonts w:ascii="Times New Roman" w:hAnsi="Times New Roman" w:cs="Times New Roman"/>
          <w:sz w:val="24"/>
          <w:szCs w:val="24"/>
          <w:lang w:val="en-US"/>
        </w:rPr>
        <w:t xml:space="preserve"> in which Henry looks at </w:t>
      </w:r>
      <w:r w:rsidR="00943332" w:rsidRPr="000A09FC">
        <w:rPr>
          <w:rFonts w:ascii="Times New Roman" w:hAnsi="Times New Roman" w:cs="Times New Roman"/>
          <w:sz w:val="24"/>
          <w:szCs w:val="24"/>
          <w:lang w:val="en-US"/>
        </w:rPr>
        <w:t>a place</w:t>
      </w:r>
      <w:r w:rsidR="00530A10" w:rsidRPr="000A09FC">
        <w:rPr>
          <w:rFonts w:ascii="Times New Roman" w:hAnsi="Times New Roman" w:cs="Times New Roman"/>
          <w:sz w:val="24"/>
          <w:szCs w:val="24"/>
          <w:lang w:val="en-US"/>
        </w:rPr>
        <w:t xml:space="preserve"> where there is no building at all. In those worlds he clearly would not believe that over there is a barn. </w:t>
      </w:r>
      <w:r w:rsidR="002A6580" w:rsidRPr="000A09FC">
        <w:rPr>
          <w:rFonts w:ascii="Times New Roman" w:hAnsi="Times New Roman" w:cs="Times New Roman"/>
          <w:sz w:val="24"/>
          <w:szCs w:val="24"/>
          <w:lang w:val="en-US"/>
        </w:rPr>
        <w:t>Now, consider</w:t>
      </w:r>
      <w:r w:rsidR="00530A10" w:rsidRPr="000A09FC">
        <w:rPr>
          <w:rFonts w:ascii="Times New Roman" w:hAnsi="Times New Roman" w:cs="Times New Roman"/>
          <w:sz w:val="24"/>
          <w:szCs w:val="24"/>
          <w:lang w:val="en-US"/>
        </w:rPr>
        <w:t xml:space="preserve"> safety. Since there are nearby worlds in which Henry falsely believes that over there is a barn, namely t</w:t>
      </w:r>
      <w:r w:rsidR="007C31F2" w:rsidRPr="000A09FC">
        <w:rPr>
          <w:rFonts w:ascii="Times New Roman" w:hAnsi="Times New Roman" w:cs="Times New Roman"/>
          <w:sz w:val="24"/>
          <w:szCs w:val="24"/>
          <w:lang w:val="en-US"/>
        </w:rPr>
        <w:t>hose worlds in which Henry looks at</w:t>
      </w:r>
      <w:r w:rsidR="00530A10" w:rsidRPr="000A09FC">
        <w:rPr>
          <w:rFonts w:ascii="Times New Roman" w:hAnsi="Times New Roman" w:cs="Times New Roman"/>
          <w:sz w:val="24"/>
          <w:szCs w:val="24"/>
          <w:lang w:val="en-US"/>
        </w:rPr>
        <w:t xml:space="preserve"> barn</w:t>
      </w:r>
      <w:r w:rsidR="009C3F61">
        <w:rPr>
          <w:rFonts w:ascii="Times New Roman" w:hAnsi="Times New Roman" w:cs="Times New Roman"/>
          <w:sz w:val="24"/>
          <w:szCs w:val="24"/>
          <w:lang w:val="en-US"/>
        </w:rPr>
        <w:t xml:space="preserve"> </w:t>
      </w:r>
      <w:r w:rsidR="00530A10" w:rsidRPr="000A09FC">
        <w:rPr>
          <w:rFonts w:ascii="Times New Roman" w:hAnsi="Times New Roman" w:cs="Times New Roman"/>
          <w:sz w:val="24"/>
          <w:szCs w:val="24"/>
          <w:lang w:val="en-US"/>
        </w:rPr>
        <w:t xml:space="preserve">façades, Henry’s belief is not safe. So, </w:t>
      </w:r>
      <w:r w:rsidR="005B3F9C" w:rsidRPr="000A09FC">
        <w:rPr>
          <w:rFonts w:ascii="Times New Roman" w:hAnsi="Times New Roman" w:cs="Times New Roman"/>
          <w:sz w:val="24"/>
          <w:szCs w:val="24"/>
          <w:lang w:val="en-US"/>
        </w:rPr>
        <w:t>safety do</w:t>
      </w:r>
      <w:r w:rsidR="009C3F61">
        <w:rPr>
          <w:rFonts w:ascii="Times New Roman" w:hAnsi="Times New Roman" w:cs="Times New Roman"/>
          <w:sz w:val="24"/>
          <w:szCs w:val="24"/>
          <w:lang w:val="en-US"/>
        </w:rPr>
        <w:t>es</w:t>
      </w:r>
      <w:r w:rsidR="005B3F9C" w:rsidRPr="000A09FC">
        <w:rPr>
          <w:rFonts w:ascii="Times New Roman" w:hAnsi="Times New Roman" w:cs="Times New Roman"/>
          <w:sz w:val="24"/>
          <w:szCs w:val="24"/>
          <w:lang w:val="en-US"/>
        </w:rPr>
        <w:t xml:space="preserve"> better than sensitivity in ruling out</w:t>
      </w:r>
      <w:r w:rsidR="00530A10" w:rsidRPr="000A09FC">
        <w:rPr>
          <w:rFonts w:ascii="Times New Roman" w:hAnsi="Times New Roman" w:cs="Times New Roman"/>
          <w:sz w:val="24"/>
          <w:szCs w:val="24"/>
          <w:lang w:val="en-US"/>
        </w:rPr>
        <w:t xml:space="preserve"> </w:t>
      </w:r>
      <w:proofErr w:type="spellStart"/>
      <w:r w:rsidR="00530A10" w:rsidRPr="000A09FC">
        <w:rPr>
          <w:rFonts w:ascii="Times New Roman" w:hAnsi="Times New Roman" w:cs="Times New Roman"/>
          <w:sz w:val="24"/>
          <w:szCs w:val="24"/>
          <w:lang w:val="en-US"/>
        </w:rPr>
        <w:t>Gettier</w:t>
      </w:r>
      <w:proofErr w:type="spellEnd"/>
      <w:r w:rsidR="00530A10" w:rsidRPr="000A09FC">
        <w:rPr>
          <w:rFonts w:ascii="Times New Roman" w:hAnsi="Times New Roman" w:cs="Times New Roman"/>
          <w:sz w:val="24"/>
          <w:szCs w:val="24"/>
          <w:lang w:val="en-US"/>
        </w:rPr>
        <w:t xml:space="preserve">-like cases. </w:t>
      </w:r>
      <w:r w:rsidR="003A0B7B" w:rsidRPr="000A09FC">
        <w:rPr>
          <w:rFonts w:ascii="Times New Roman" w:hAnsi="Times New Roman" w:cs="Times New Roman"/>
          <w:sz w:val="24"/>
          <w:szCs w:val="24"/>
          <w:lang w:val="en-US"/>
        </w:rPr>
        <w:t xml:space="preserve">But there are also cases in which sensitivity seems to require too much. Consider </w:t>
      </w:r>
      <w:r w:rsidR="00B30DED">
        <w:rPr>
          <w:rFonts w:ascii="Times New Roman" w:hAnsi="Times New Roman" w:cs="Times New Roman"/>
          <w:sz w:val="24"/>
          <w:szCs w:val="24"/>
          <w:lang w:val="en-US"/>
        </w:rPr>
        <w:t>Sosa</w:t>
      </w:r>
      <w:r w:rsidR="003A0B7B" w:rsidRPr="000A09FC">
        <w:rPr>
          <w:rFonts w:ascii="Times New Roman" w:hAnsi="Times New Roman" w:cs="Times New Roman"/>
          <w:sz w:val="24"/>
          <w:szCs w:val="24"/>
          <w:lang w:val="en-US"/>
        </w:rPr>
        <w:t>’s garbage-chute</w:t>
      </w:r>
      <w:r w:rsidR="00627A48">
        <w:rPr>
          <w:rFonts w:ascii="Times New Roman" w:hAnsi="Times New Roman" w:cs="Times New Roman"/>
          <w:sz w:val="24"/>
          <w:szCs w:val="24"/>
          <w:lang w:val="en-US"/>
        </w:rPr>
        <w:t xml:space="preserve"> </w:t>
      </w:r>
      <w:r w:rsidR="003A0B7B" w:rsidRPr="000A09FC">
        <w:rPr>
          <w:rFonts w:ascii="Times New Roman" w:hAnsi="Times New Roman" w:cs="Times New Roman"/>
          <w:sz w:val="24"/>
          <w:szCs w:val="24"/>
          <w:lang w:val="en-US"/>
        </w:rPr>
        <w:t>case</w:t>
      </w:r>
      <w:r w:rsidR="00374ABE" w:rsidRPr="000A09FC">
        <w:rPr>
          <w:rFonts w:ascii="Times New Roman" w:hAnsi="Times New Roman" w:cs="Times New Roman"/>
          <w:sz w:val="24"/>
          <w:szCs w:val="24"/>
          <w:lang w:val="en-US"/>
        </w:rPr>
        <w:t xml:space="preserve"> (</w:t>
      </w:r>
      <w:r w:rsidR="007E6427">
        <w:rPr>
          <w:rFonts w:ascii="Times New Roman" w:hAnsi="Times New Roman" w:cs="Times New Roman"/>
          <w:sz w:val="24"/>
          <w:szCs w:val="24"/>
          <w:lang w:val="en-US"/>
        </w:rPr>
        <w:t>Sosa 1999: 145; Pritchard 2009a: 33-34</w:t>
      </w:r>
      <w:r w:rsidR="000800CA" w:rsidRPr="000A09FC">
        <w:rPr>
          <w:rFonts w:ascii="Times New Roman" w:hAnsi="Times New Roman" w:cs="Times New Roman"/>
          <w:sz w:val="24"/>
          <w:szCs w:val="24"/>
          <w:lang w:val="en-US"/>
        </w:rPr>
        <w:t>)</w:t>
      </w:r>
      <w:r w:rsidR="003A0B7B" w:rsidRPr="000A09FC">
        <w:rPr>
          <w:rFonts w:ascii="Times New Roman" w:hAnsi="Times New Roman" w:cs="Times New Roman"/>
          <w:sz w:val="24"/>
          <w:szCs w:val="24"/>
          <w:lang w:val="en-US"/>
        </w:rPr>
        <w:t xml:space="preserve">. </w:t>
      </w:r>
      <w:r w:rsidR="002A6580" w:rsidRPr="000A09FC">
        <w:rPr>
          <w:rFonts w:ascii="Times New Roman" w:hAnsi="Times New Roman" w:cs="Times New Roman"/>
          <w:sz w:val="24"/>
          <w:szCs w:val="24"/>
          <w:lang w:val="en-US"/>
        </w:rPr>
        <w:t xml:space="preserve">In this case, </w:t>
      </w:r>
      <w:r w:rsidR="003A0B7B" w:rsidRPr="000A09FC">
        <w:rPr>
          <w:rFonts w:ascii="Times New Roman" w:hAnsi="Times New Roman" w:cs="Times New Roman"/>
          <w:sz w:val="24"/>
          <w:szCs w:val="24"/>
          <w:lang w:val="en-US"/>
        </w:rPr>
        <w:t xml:space="preserve">Ernie drops his garbage down a garbage chute </w:t>
      </w:r>
      <w:r w:rsidR="00783057" w:rsidRPr="000A09FC">
        <w:rPr>
          <w:rFonts w:ascii="Times New Roman" w:hAnsi="Times New Roman" w:cs="Times New Roman"/>
          <w:sz w:val="24"/>
          <w:szCs w:val="24"/>
          <w:lang w:val="en-US"/>
        </w:rPr>
        <w:t>that he knows to be</w:t>
      </w:r>
      <w:r w:rsidR="000800CA" w:rsidRPr="000A09FC">
        <w:rPr>
          <w:rFonts w:ascii="Times New Roman" w:hAnsi="Times New Roman" w:cs="Times New Roman"/>
          <w:sz w:val="24"/>
          <w:szCs w:val="24"/>
          <w:lang w:val="en-US"/>
        </w:rPr>
        <w:t xml:space="preserve"> well-maintained. On this basis he</w:t>
      </w:r>
      <w:r w:rsidR="00783057" w:rsidRPr="000A09FC">
        <w:rPr>
          <w:rFonts w:ascii="Times New Roman" w:hAnsi="Times New Roman" w:cs="Times New Roman"/>
          <w:sz w:val="24"/>
          <w:szCs w:val="24"/>
          <w:lang w:val="en-US"/>
        </w:rPr>
        <w:t xml:space="preserve"> believes that the garbage will soon be in the basement. And, as expected, the garbage makes its way. Intuitiv</w:t>
      </w:r>
      <w:r w:rsidR="00783057" w:rsidRPr="000A09FC">
        <w:rPr>
          <w:rFonts w:ascii="Times New Roman" w:hAnsi="Times New Roman" w:cs="Times New Roman"/>
          <w:sz w:val="24"/>
          <w:szCs w:val="24"/>
          <w:lang w:val="en-US"/>
        </w:rPr>
        <w:t>e</w:t>
      </w:r>
      <w:r w:rsidR="00783057" w:rsidRPr="000A09FC">
        <w:rPr>
          <w:rFonts w:ascii="Times New Roman" w:hAnsi="Times New Roman" w:cs="Times New Roman"/>
          <w:sz w:val="24"/>
          <w:szCs w:val="24"/>
          <w:lang w:val="en-US"/>
        </w:rPr>
        <w:t xml:space="preserve">ly, Ernie then knows that the garbage will soon be in the basement. </w:t>
      </w:r>
      <w:r w:rsidR="000800CA" w:rsidRPr="000A09FC">
        <w:rPr>
          <w:rFonts w:ascii="Times New Roman" w:hAnsi="Times New Roman" w:cs="Times New Roman"/>
          <w:sz w:val="24"/>
          <w:szCs w:val="24"/>
          <w:lang w:val="en-US"/>
        </w:rPr>
        <w:t>But his belief is not sens</w:t>
      </w:r>
      <w:r w:rsidR="000800CA" w:rsidRPr="000A09FC">
        <w:rPr>
          <w:rFonts w:ascii="Times New Roman" w:hAnsi="Times New Roman" w:cs="Times New Roman"/>
          <w:sz w:val="24"/>
          <w:szCs w:val="24"/>
          <w:lang w:val="en-US"/>
        </w:rPr>
        <w:t>i</w:t>
      </w:r>
      <w:r w:rsidR="000800CA" w:rsidRPr="000A09FC">
        <w:rPr>
          <w:rFonts w:ascii="Times New Roman" w:hAnsi="Times New Roman" w:cs="Times New Roman"/>
          <w:sz w:val="24"/>
          <w:szCs w:val="24"/>
          <w:lang w:val="en-US"/>
        </w:rPr>
        <w:t xml:space="preserve">tive. If the garbage </w:t>
      </w:r>
      <w:r w:rsidR="00425327">
        <w:rPr>
          <w:rFonts w:ascii="Times New Roman" w:hAnsi="Times New Roman" w:cs="Times New Roman"/>
          <w:sz w:val="24"/>
          <w:szCs w:val="24"/>
          <w:lang w:val="en-US"/>
        </w:rPr>
        <w:t xml:space="preserve">bag were to </w:t>
      </w:r>
      <w:r w:rsidR="000800CA" w:rsidRPr="000A09FC">
        <w:rPr>
          <w:rFonts w:ascii="Times New Roman" w:hAnsi="Times New Roman" w:cs="Times New Roman"/>
          <w:sz w:val="24"/>
          <w:szCs w:val="24"/>
          <w:lang w:val="en-US"/>
        </w:rPr>
        <w:t xml:space="preserve">snag </w:t>
      </w:r>
      <w:r w:rsidR="00425327">
        <w:rPr>
          <w:rFonts w:ascii="Times New Roman" w:hAnsi="Times New Roman" w:cs="Times New Roman"/>
          <w:sz w:val="24"/>
          <w:szCs w:val="24"/>
          <w:lang w:val="en-US"/>
        </w:rPr>
        <w:t xml:space="preserve">on something </w:t>
      </w:r>
      <w:r w:rsidR="000800CA" w:rsidRPr="000A09FC">
        <w:rPr>
          <w:rFonts w:ascii="Times New Roman" w:hAnsi="Times New Roman" w:cs="Times New Roman"/>
          <w:sz w:val="24"/>
          <w:szCs w:val="24"/>
          <w:lang w:val="en-US"/>
        </w:rPr>
        <w:t xml:space="preserve">on the way down, he would nevertheless </w:t>
      </w:r>
      <w:r w:rsidR="000800CA" w:rsidRPr="000A09FC">
        <w:rPr>
          <w:rFonts w:ascii="Times New Roman" w:hAnsi="Times New Roman" w:cs="Times New Roman"/>
          <w:sz w:val="24"/>
          <w:szCs w:val="24"/>
          <w:lang w:val="en-US"/>
        </w:rPr>
        <w:lastRenderedPageBreak/>
        <w:t>believe that the garbage will soon be in the basement. However, if worlds in which the ga</w:t>
      </w:r>
      <w:r w:rsidR="000800CA" w:rsidRPr="000A09FC">
        <w:rPr>
          <w:rFonts w:ascii="Times New Roman" w:hAnsi="Times New Roman" w:cs="Times New Roman"/>
          <w:sz w:val="24"/>
          <w:szCs w:val="24"/>
          <w:lang w:val="en-US"/>
        </w:rPr>
        <w:t>r</w:t>
      </w:r>
      <w:r w:rsidR="000800CA" w:rsidRPr="000A09FC">
        <w:rPr>
          <w:rFonts w:ascii="Times New Roman" w:hAnsi="Times New Roman" w:cs="Times New Roman"/>
          <w:sz w:val="24"/>
          <w:szCs w:val="24"/>
          <w:lang w:val="en-US"/>
        </w:rPr>
        <w:t xml:space="preserve">bage </w:t>
      </w:r>
      <w:r w:rsidR="00425327">
        <w:rPr>
          <w:rFonts w:ascii="Times New Roman" w:hAnsi="Times New Roman" w:cs="Times New Roman"/>
          <w:sz w:val="24"/>
          <w:szCs w:val="24"/>
          <w:lang w:val="en-US"/>
        </w:rPr>
        <w:t xml:space="preserve">bag </w:t>
      </w:r>
      <w:r w:rsidR="000800CA" w:rsidRPr="000A09FC">
        <w:rPr>
          <w:rFonts w:ascii="Times New Roman" w:hAnsi="Times New Roman" w:cs="Times New Roman"/>
          <w:sz w:val="24"/>
          <w:szCs w:val="24"/>
          <w:lang w:val="en-US"/>
        </w:rPr>
        <w:t xml:space="preserve">snags </w:t>
      </w:r>
      <w:r w:rsidR="009A1B31">
        <w:rPr>
          <w:rFonts w:ascii="Times New Roman" w:hAnsi="Times New Roman" w:cs="Times New Roman"/>
          <w:sz w:val="24"/>
          <w:szCs w:val="24"/>
          <w:lang w:val="en-US"/>
        </w:rPr>
        <w:t xml:space="preserve">on something </w:t>
      </w:r>
      <w:r w:rsidR="000800CA" w:rsidRPr="000A09FC">
        <w:rPr>
          <w:rFonts w:ascii="Times New Roman" w:hAnsi="Times New Roman" w:cs="Times New Roman"/>
          <w:sz w:val="24"/>
          <w:szCs w:val="24"/>
          <w:lang w:val="en-US"/>
        </w:rPr>
        <w:t xml:space="preserve">on its way down are not </w:t>
      </w:r>
      <w:r w:rsidR="00902466" w:rsidRPr="000A09FC">
        <w:rPr>
          <w:rFonts w:ascii="Times New Roman" w:hAnsi="Times New Roman" w:cs="Times New Roman"/>
          <w:sz w:val="24"/>
          <w:szCs w:val="24"/>
          <w:lang w:val="en-US"/>
        </w:rPr>
        <w:t>too close, Ernie’s belief might</w:t>
      </w:r>
      <w:r w:rsidR="000800CA" w:rsidRPr="000A09FC">
        <w:rPr>
          <w:rFonts w:ascii="Times New Roman" w:hAnsi="Times New Roman" w:cs="Times New Roman"/>
          <w:sz w:val="24"/>
          <w:szCs w:val="24"/>
          <w:lang w:val="en-US"/>
        </w:rPr>
        <w:t xml:space="preserve"> well be safe. </w:t>
      </w:r>
      <w:r w:rsidR="00623902" w:rsidRPr="000A09FC">
        <w:rPr>
          <w:rFonts w:ascii="Times New Roman" w:hAnsi="Times New Roman" w:cs="Times New Roman"/>
          <w:sz w:val="24"/>
          <w:szCs w:val="24"/>
          <w:lang w:val="en-US"/>
        </w:rPr>
        <w:t xml:space="preserve">These short reflections </w:t>
      </w:r>
      <w:r w:rsidR="00686F82" w:rsidRPr="000A09FC">
        <w:rPr>
          <w:rFonts w:ascii="Times New Roman" w:hAnsi="Times New Roman" w:cs="Times New Roman"/>
          <w:sz w:val="24"/>
          <w:szCs w:val="24"/>
          <w:lang w:val="en-US"/>
        </w:rPr>
        <w:t xml:space="preserve">may </w:t>
      </w:r>
      <w:r w:rsidR="006B1413" w:rsidRPr="000A09FC">
        <w:rPr>
          <w:rFonts w:ascii="Times New Roman" w:hAnsi="Times New Roman" w:cs="Times New Roman"/>
          <w:sz w:val="24"/>
          <w:szCs w:val="24"/>
          <w:lang w:val="en-US"/>
        </w:rPr>
        <w:t xml:space="preserve">help to </w:t>
      </w:r>
      <w:r w:rsidR="00623902" w:rsidRPr="000A09FC">
        <w:rPr>
          <w:rFonts w:ascii="Times New Roman" w:hAnsi="Times New Roman" w:cs="Times New Roman"/>
          <w:sz w:val="24"/>
          <w:szCs w:val="24"/>
          <w:lang w:val="en-US"/>
        </w:rPr>
        <w:t>explain why the safety</w:t>
      </w:r>
      <w:r w:rsidR="00F76753">
        <w:rPr>
          <w:rFonts w:ascii="Times New Roman" w:hAnsi="Times New Roman" w:cs="Times New Roman"/>
          <w:sz w:val="24"/>
          <w:szCs w:val="24"/>
          <w:lang w:val="en-US"/>
        </w:rPr>
        <w:t xml:space="preserve"> </w:t>
      </w:r>
      <w:r w:rsidR="007C31F2" w:rsidRPr="000A09FC">
        <w:rPr>
          <w:rFonts w:ascii="Times New Roman" w:hAnsi="Times New Roman" w:cs="Times New Roman"/>
          <w:sz w:val="24"/>
          <w:szCs w:val="24"/>
          <w:lang w:val="en-US"/>
        </w:rPr>
        <w:t>account of</w:t>
      </w:r>
      <w:r w:rsidR="005B3F9C" w:rsidRPr="000A09FC">
        <w:rPr>
          <w:rFonts w:ascii="Times New Roman" w:hAnsi="Times New Roman" w:cs="Times New Roman"/>
          <w:sz w:val="24"/>
          <w:szCs w:val="24"/>
          <w:lang w:val="en-US"/>
        </w:rPr>
        <w:t xml:space="preserve"> knowledge seemed</w:t>
      </w:r>
      <w:r w:rsidR="00623902" w:rsidRPr="000A09FC">
        <w:rPr>
          <w:rFonts w:ascii="Times New Roman" w:hAnsi="Times New Roman" w:cs="Times New Roman"/>
          <w:sz w:val="24"/>
          <w:szCs w:val="24"/>
          <w:lang w:val="en-US"/>
        </w:rPr>
        <w:t xml:space="preserve"> very promising</w:t>
      </w:r>
      <w:r w:rsidR="007C31F2" w:rsidRPr="000A09FC">
        <w:rPr>
          <w:rFonts w:ascii="Times New Roman" w:hAnsi="Times New Roman" w:cs="Times New Roman"/>
          <w:sz w:val="24"/>
          <w:szCs w:val="24"/>
          <w:lang w:val="en-US"/>
        </w:rPr>
        <w:t xml:space="preserve"> when it was introduced to the debate</w:t>
      </w:r>
      <w:r w:rsidR="00623902" w:rsidRPr="000A09FC">
        <w:rPr>
          <w:rFonts w:ascii="Times New Roman" w:hAnsi="Times New Roman" w:cs="Times New Roman"/>
          <w:sz w:val="24"/>
          <w:szCs w:val="24"/>
          <w:lang w:val="en-US"/>
        </w:rPr>
        <w:t>.</w:t>
      </w:r>
    </w:p>
    <w:p w:rsidR="006600E9" w:rsidRPr="000A09FC" w:rsidRDefault="006600E9"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A </w:t>
      </w:r>
      <w:r w:rsidR="007E6427">
        <w:rPr>
          <w:rFonts w:ascii="Times New Roman" w:hAnsi="Times New Roman" w:cs="Times New Roman"/>
          <w:sz w:val="24"/>
          <w:szCs w:val="24"/>
          <w:lang w:val="en-US"/>
        </w:rPr>
        <w:t>few years</w:t>
      </w:r>
      <w:r w:rsidRPr="000A09FC">
        <w:rPr>
          <w:rFonts w:ascii="Times New Roman" w:hAnsi="Times New Roman" w:cs="Times New Roman"/>
          <w:sz w:val="24"/>
          <w:szCs w:val="24"/>
          <w:lang w:val="en-US"/>
        </w:rPr>
        <w:t xml:space="preserve"> later</w:t>
      </w:r>
      <w:r w:rsidR="00623902" w:rsidRPr="000A09FC">
        <w:rPr>
          <w:rFonts w:ascii="Times New Roman" w:hAnsi="Times New Roman" w:cs="Times New Roman"/>
          <w:sz w:val="24"/>
          <w:szCs w:val="24"/>
          <w:lang w:val="en-US"/>
        </w:rPr>
        <w:t>, the safety</w:t>
      </w:r>
      <w:r w:rsidR="00330BF0">
        <w:rPr>
          <w:rFonts w:ascii="Times New Roman" w:hAnsi="Times New Roman" w:cs="Times New Roman"/>
          <w:sz w:val="24"/>
          <w:szCs w:val="24"/>
          <w:lang w:val="en-US"/>
        </w:rPr>
        <w:t xml:space="preserve"> </w:t>
      </w:r>
      <w:r w:rsidR="00623902" w:rsidRPr="000A09FC">
        <w:rPr>
          <w:rFonts w:ascii="Times New Roman" w:hAnsi="Times New Roman" w:cs="Times New Roman"/>
          <w:sz w:val="24"/>
          <w:szCs w:val="24"/>
          <w:lang w:val="en-US"/>
        </w:rPr>
        <w:t>account of knowledge was integrated into a</w:t>
      </w:r>
      <w:r w:rsidR="001B7988" w:rsidRPr="000A09FC">
        <w:rPr>
          <w:rFonts w:ascii="Times New Roman" w:hAnsi="Times New Roman" w:cs="Times New Roman"/>
          <w:sz w:val="24"/>
          <w:szCs w:val="24"/>
          <w:lang w:val="en-US"/>
        </w:rPr>
        <w:t xml:space="preserve"> more general </w:t>
      </w:r>
      <w:r w:rsidR="00623902" w:rsidRPr="000A09FC">
        <w:rPr>
          <w:rFonts w:ascii="Times New Roman" w:hAnsi="Times New Roman" w:cs="Times New Roman"/>
          <w:sz w:val="24"/>
          <w:szCs w:val="24"/>
          <w:lang w:val="en-US"/>
        </w:rPr>
        <w:t>a</w:t>
      </w:r>
      <w:r w:rsidR="00623902" w:rsidRPr="000A09FC">
        <w:rPr>
          <w:rFonts w:ascii="Times New Roman" w:hAnsi="Times New Roman" w:cs="Times New Roman"/>
          <w:sz w:val="24"/>
          <w:szCs w:val="24"/>
          <w:lang w:val="en-US"/>
        </w:rPr>
        <w:t>n</w:t>
      </w:r>
      <w:r w:rsidR="002A6580" w:rsidRPr="000A09FC">
        <w:rPr>
          <w:rFonts w:ascii="Times New Roman" w:hAnsi="Times New Roman" w:cs="Times New Roman"/>
          <w:sz w:val="24"/>
          <w:szCs w:val="24"/>
          <w:lang w:val="en-US"/>
        </w:rPr>
        <w:t>ti-luck perspective</w:t>
      </w:r>
      <w:r w:rsidR="00623902" w:rsidRPr="000A09FC">
        <w:rPr>
          <w:rFonts w:ascii="Times New Roman" w:hAnsi="Times New Roman" w:cs="Times New Roman"/>
          <w:sz w:val="24"/>
          <w:szCs w:val="24"/>
          <w:lang w:val="en-US"/>
        </w:rPr>
        <w:t xml:space="preserve"> by Duncan Pritchard.</w:t>
      </w:r>
      <w:r w:rsidR="00FF462F" w:rsidRPr="000A09FC">
        <w:rPr>
          <w:rStyle w:val="Funotenzeichen"/>
          <w:rFonts w:ascii="Times New Roman" w:hAnsi="Times New Roman" w:cs="Times New Roman"/>
          <w:sz w:val="24"/>
          <w:szCs w:val="24"/>
          <w:lang w:val="en-US"/>
        </w:rPr>
        <w:footnoteReference w:id="5"/>
      </w:r>
      <w:r w:rsidR="00623902" w:rsidRPr="000A09FC">
        <w:rPr>
          <w:rFonts w:ascii="Times New Roman" w:hAnsi="Times New Roman" w:cs="Times New Roman"/>
          <w:sz w:val="24"/>
          <w:szCs w:val="24"/>
          <w:lang w:val="en-US"/>
        </w:rPr>
        <w:t xml:space="preserve"> </w:t>
      </w:r>
      <w:r w:rsidR="002B5C92" w:rsidRPr="000A09FC">
        <w:rPr>
          <w:rFonts w:ascii="Times New Roman" w:hAnsi="Times New Roman" w:cs="Times New Roman"/>
          <w:sz w:val="24"/>
          <w:szCs w:val="24"/>
          <w:lang w:val="en-US"/>
        </w:rPr>
        <w:t>Pritchard</w:t>
      </w:r>
      <w:r w:rsidR="002B5C92" w:rsidRPr="000A09FC" w:rsidDel="002B5C92">
        <w:rPr>
          <w:rFonts w:ascii="Times New Roman" w:hAnsi="Times New Roman" w:cs="Times New Roman"/>
          <w:sz w:val="24"/>
          <w:szCs w:val="24"/>
          <w:lang w:val="en-US"/>
        </w:rPr>
        <w:t xml:space="preserve"> </w:t>
      </w:r>
      <w:r w:rsidR="00EF346B" w:rsidRPr="000A09FC">
        <w:rPr>
          <w:rFonts w:ascii="Times New Roman" w:hAnsi="Times New Roman" w:cs="Times New Roman"/>
          <w:sz w:val="24"/>
          <w:szCs w:val="24"/>
          <w:lang w:val="en-US"/>
        </w:rPr>
        <w:t>maintained</w:t>
      </w:r>
      <w:r w:rsidR="001B7988" w:rsidRPr="000A09FC">
        <w:rPr>
          <w:rFonts w:ascii="Times New Roman" w:hAnsi="Times New Roman" w:cs="Times New Roman"/>
          <w:sz w:val="24"/>
          <w:szCs w:val="24"/>
          <w:lang w:val="en-US"/>
        </w:rPr>
        <w:t xml:space="preserve"> that knowledge is incompat</w:t>
      </w:r>
      <w:r w:rsidR="001B7988" w:rsidRPr="000A09FC">
        <w:rPr>
          <w:rFonts w:ascii="Times New Roman" w:hAnsi="Times New Roman" w:cs="Times New Roman"/>
          <w:sz w:val="24"/>
          <w:szCs w:val="24"/>
          <w:lang w:val="en-US"/>
        </w:rPr>
        <w:t>i</w:t>
      </w:r>
      <w:r w:rsidR="001B7988" w:rsidRPr="000A09FC">
        <w:rPr>
          <w:rFonts w:ascii="Times New Roman" w:hAnsi="Times New Roman" w:cs="Times New Roman"/>
          <w:sz w:val="24"/>
          <w:szCs w:val="24"/>
          <w:lang w:val="en-US"/>
        </w:rPr>
        <w:t xml:space="preserve">ble with a specific type of luck. Although one can know of lucky events, as </w:t>
      </w:r>
      <w:r w:rsidR="007C31F2" w:rsidRPr="000A09FC">
        <w:rPr>
          <w:rFonts w:ascii="Times New Roman" w:hAnsi="Times New Roman" w:cs="Times New Roman"/>
          <w:sz w:val="24"/>
          <w:szCs w:val="24"/>
          <w:lang w:val="en-US"/>
        </w:rPr>
        <w:t xml:space="preserve">e.g. </w:t>
      </w:r>
      <w:r w:rsidR="001B7988" w:rsidRPr="000A09FC">
        <w:rPr>
          <w:rFonts w:ascii="Times New Roman" w:hAnsi="Times New Roman" w:cs="Times New Roman"/>
          <w:sz w:val="24"/>
          <w:szCs w:val="24"/>
          <w:lang w:val="en-US"/>
        </w:rPr>
        <w:t xml:space="preserve">one’s </w:t>
      </w:r>
      <w:r w:rsidR="005B3F9C" w:rsidRPr="000A09FC">
        <w:rPr>
          <w:rFonts w:ascii="Times New Roman" w:hAnsi="Times New Roman" w:cs="Times New Roman"/>
          <w:sz w:val="24"/>
          <w:szCs w:val="24"/>
          <w:lang w:val="en-US"/>
        </w:rPr>
        <w:t xml:space="preserve">own </w:t>
      </w:r>
      <w:r w:rsidR="001B7988" w:rsidRPr="000A09FC">
        <w:rPr>
          <w:rFonts w:ascii="Times New Roman" w:hAnsi="Times New Roman" w:cs="Times New Roman"/>
          <w:sz w:val="24"/>
          <w:szCs w:val="24"/>
          <w:lang w:val="en-US"/>
        </w:rPr>
        <w:t xml:space="preserve">lottery win, and although one can also </w:t>
      </w:r>
      <w:r w:rsidR="002A6580" w:rsidRPr="000A09FC">
        <w:rPr>
          <w:rFonts w:ascii="Times New Roman" w:hAnsi="Times New Roman" w:cs="Times New Roman"/>
          <w:sz w:val="24"/>
          <w:szCs w:val="24"/>
          <w:lang w:val="en-US"/>
        </w:rPr>
        <w:t>achieve knowledge</w:t>
      </w:r>
      <w:r w:rsidR="001B7988" w:rsidRPr="000A09FC">
        <w:rPr>
          <w:rFonts w:ascii="Times New Roman" w:hAnsi="Times New Roman" w:cs="Times New Roman"/>
          <w:sz w:val="24"/>
          <w:szCs w:val="24"/>
          <w:lang w:val="en-US"/>
        </w:rPr>
        <w:t xml:space="preserve"> on the basis of luckily acquired evidence, </w:t>
      </w:r>
      <w:r w:rsidR="00C42EE6">
        <w:rPr>
          <w:rFonts w:ascii="Times New Roman" w:hAnsi="Times New Roman" w:cs="Times New Roman"/>
          <w:sz w:val="24"/>
          <w:szCs w:val="24"/>
          <w:lang w:val="en-US"/>
        </w:rPr>
        <w:t xml:space="preserve">such </w:t>
      </w:r>
      <w:r w:rsidR="001B7988" w:rsidRPr="000A09FC">
        <w:rPr>
          <w:rFonts w:ascii="Times New Roman" w:hAnsi="Times New Roman" w:cs="Times New Roman"/>
          <w:sz w:val="24"/>
          <w:szCs w:val="24"/>
          <w:lang w:val="en-US"/>
        </w:rPr>
        <w:t xml:space="preserve">as </w:t>
      </w:r>
      <w:r w:rsidR="004D0BC9" w:rsidRPr="000A09FC">
        <w:rPr>
          <w:rFonts w:ascii="Times New Roman" w:hAnsi="Times New Roman" w:cs="Times New Roman"/>
          <w:sz w:val="24"/>
          <w:szCs w:val="24"/>
          <w:lang w:val="en-US"/>
        </w:rPr>
        <w:t>by accidentally reading something in the newspaper or by overhearing a conversation</w:t>
      </w:r>
      <w:r w:rsidR="001B7988" w:rsidRPr="000A09FC">
        <w:rPr>
          <w:rFonts w:ascii="Times New Roman" w:hAnsi="Times New Roman" w:cs="Times New Roman"/>
          <w:sz w:val="24"/>
          <w:szCs w:val="24"/>
          <w:lang w:val="en-US"/>
        </w:rPr>
        <w:t xml:space="preserve">, one does not know when </w:t>
      </w:r>
      <w:r w:rsidR="00AD691C">
        <w:rPr>
          <w:rFonts w:ascii="Times New Roman" w:hAnsi="Times New Roman" w:cs="Times New Roman"/>
          <w:sz w:val="24"/>
          <w:szCs w:val="24"/>
          <w:lang w:val="en-US"/>
        </w:rPr>
        <w:t>one’s belief</w:t>
      </w:r>
      <w:r w:rsidR="00184A3F" w:rsidRPr="000A09FC">
        <w:rPr>
          <w:rFonts w:ascii="Times New Roman" w:hAnsi="Times New Roman" w:cs="Times New Roman"/>
          <w:sz w:val="24"/>
          <w:szCs w:val="24"/>
          <w:lang w:val="en-US"/>
        </w:rPr>
        <w:t xml:space="preserve"> is merely</w:t>
      </w:r>
      <w:r w:rsidR="001B7988" w:rsidRPr="000A09FC">
        <w:rPr>
          <w:rFonts w:ascii="Times New Roman" w:hAnsi="Times New Roman" w:cs="Times New Roman"/>
          <w:sz w:val="24"/>
          <w:szCs w:val="24"/>
          <w:lang w:val="en-US"/>
        </w:rPr>
        <w:t xml:space="preserve"> luckily true. In short, Pritchard claimed that knowledge rules out </w:t>
      </w:r>
      <w:proofErr w:type="spellStart"/>
      <w:r w:rsidR="001B7988" w:rsidRPr="000A09FC">
        <w:rPr>
          <w:rFonts w:ascii="Times New Roman" w:hAnsi="Times New Roman" w:cs="Times New Roman"/>
          <w:sz w:val="24"/>
          <w:szCs w:val="24"/>
          <w:lang w:val="en-US"/>
        </w:rPr>
        <w:t>veritic</w:t>
      </w:r>
      <w:proofErr w:type="spellEnd"/>
      <w:r w:rsidR="001B7988" w:rsidRPr="000A09FC">
        <w:rPr>
          <w:rFonts w:ascii="Times New Roman" w:hAnsi="Times New Roman" w:cs="Times New Roman"/>
          <w:sz w:val="24"/>
          <w:szCs w:val="24"/>
          <w:lang w:val="en-US"/>
        </w:rPr>
        <w:t xml:space="preserve"> luck.</w:t>
      </w:r>
      <w:r w:rsidR="00A52D70" w:rsidRPr="000A09FC">
        <w:rPr>
          <w:rStyle w:val="Funotenzeichen"/>
          <w:rFonts w:ascii="Times New Roman" w:hAnsi="Times New Roman" w:cs="Times New Roman"/>
          <w:sz w:val="24"/>
          <w:szCs w:val="24"/>
          <w:lang w:val="en-US"/>
        </w:rPr>
        <w:footnoteReference w:id="6"/>
      </w:r>
      <w:r w:rsidR="001B7988" w:rsidRPr="000A09FC">
        <w:rPr>
          <w:rFonts w:ascii="Times New Roman" w:hAnsi="Times New Roman" w:cs="Times New Roman"/>
          <w:sz w:val="24"/>
          <w:szCs w:val="24"/>
          <w:lang w:val="en-US"/>
        </w:rPr>
        <w:t xml:space="preserve"> </w:t>
      </w:r>
      <w:r w:rsidR="00606A47">
        <w:rPr>
          <w:rFonts w:ascii="Times New Roman" w:hAnsi="Times New Roman" w:cs="Times New Roman"/>
          <w:sz w:val="24"/>
          <w:szCs w:val="24"/>
          <w:lang w:val="en-US"/>
        </w:rPr>
        <w:t>O</w:t>
      </w:r>
      <w:r w:rsidR="00D077AB" w:rsidRPr="000A09FC">
        <w:rPr>
          <w:rFonts w:ascii="Times New Roman" w:hAnsi="Times New Roman" w:cs="Times New Roman"/>
          <w:sz w:val="24"/>
          <w:szCs w:val="24"/>
          <w:lang w:val="en-US"/>
        </w:rPr>
        <w:t>ne can break down Pritchard’s early view into three distinct parts. (P1) Luck in general must be analyzed in modal terms along the fo</w:t>
      </w:r>
      <w:r w:rsidR="00D077AB" w:rsidRPr="000A09FC">
        <w:rPr>
          <w:rFonts w:ascii="Times New Roman" w:hAnsi="Times New Roman" w:cs="Times New Roman"/>
          <w:sz w:val="24"/>
          <w:szCs w:val="24"/>
          <w:lang w:val="en-US"/>
        </w:rPr>
        <w:t>l</w:t>
      </w:r>
      <w:r w:rsidR="00D077AB" w:rsidRPr="000A09FC">
        <w:rPr>
          <w:rFonts w:ascii="Times New Roman" w:hAnsi="Times New Roman" w:cs="Times New Roman"/>
          <w:sz w:val="24"/>
          <w:szCs w:val="24"/>
          <w:lang w:val="en-US"/>
        </w:rPr>
        <w:t xml:space="preserve">lowing lines: An event e is lucky if in close worlds </w:t>
      </w:r>
      <w:r w:rsidR="00184A3F" w:rsidRPr="000A09FC">
        <w:rPr>
          <w:rFonts w:ascii="Times New Roman" w:hAnsi="Times New Roman" w:cs="Times New Roman"/>
          <w:sz w:val="24"/>
          <w:szCs w:val="24"/>
          <w:lang w:val="en-US"/>
        </w:rPr>
        <w:t>e</w:t>
      </w:r>
      <w:r w:rsidR="00D077AB" w:rsidRPr="000A09FC">
        <w:rPr>
          <w:rFonts w:ascii="Times New Roman" w:hAnsi="Times New Roman" w:cs="Times New Roman"/>
          <w:sz w:val="24"/>
          <w:szCs w:val="24"/>
          <w:lang w:val="en-US"/>
        </w:rPr>
        <w:t xml:space="preserve"> </w:t>
      </w:r>
      <w:r w:rsidR="00002C14">
        <w:rPr>
          <w:rFonts w:ascii="Times New Roman" w:hAnsi="Times New Roman" w:cs="Times New Roman"/>
          <w:sz w:val="24"/>
          <w:szCs w:val="24"/>
          <w:lang w:val="en-US"/>
        </w:rPr>
        <w:t>does</w:t>
      </w:r>
      <w:r w:rsidR="007C31F2" w:rsidRPr="000A09FC">
        <w:rPr>
          <w:rFonts w:ascii="Times New Roman" w:hAnsi="Times New Roman" w:cs="Times New Roman"/>
          <w:sz w:val="24"/>
          <w:szCs w:val="24"/>
          <w:lang w:val="en-US"/>
        </w:rPr>
        <w:t xml:space="preserve"> not obtain. In this sense,</w:t>
      </w:r>
      <w:r w:rsidR="00686F82" w:rsidRPr="000A09FC">
        <w:rPr>
          <w:rFonts w:ascii="Times New Roman" w:hAnsi="Times New Roman" w:cs="Times New Roman"/>
          <w:sz w:val="24"/>
          <w:szCs w:val="24"/>
          <w:lang w:val="en-US"/>
        </w:rPr>
        <w:t xml:space="preserve"> </w:t>
      </w:r>
      <w:r w:rsidR="00026878" w:rsidRPr="000A09FC">
        <w:rPr>
          <w:rFonts w:ascii="Times New Roman" w:hAnsi="Times New Roman" w:cs="Times New Roman"/>
          <w:sz w:val="24"/>
          <w:szCs w:val="24"/>
          <w:lang w:val="en-US"/>
        </w:rPr>
        <w:t>one’s wi</w:t>
      </w:r>
      <w:r w:rsidR="00026878" w:rsidRPr="000A09FC">
        <w:rPr>
          <w:rFonts w:ascii="Times New Roman" w:hAnsi="Times New Roman" w:cs="Times New Roman"/>
          <w:sz w:val="24"/>
          <w:szCs w:val="24"/>
          <w:lang w:val="en-US"/>
        </w:rPr>
        <w:t>n</w:t>
      </w:r>
      <w:r w:rsidR="00026878" w:rsidRPr="000A09FC">
        <w:rPr>
          <w:rFonts w:ascii="Times New Roman" w:hAnsi="Times New Roman" w:cs="Times New Roman"/>
          <w:sz w:val="24"/>
          <w:szCs w:val="24"/>
          <w:lang w:val="en-US"/>
        </w:rPr>
        <w:t>ning and one’s losing the lottery</w:t>
      </w:r>
      <w:r w:rsidR="00D077AB" w:rsidRPr="000A09FC">
        <w:rPr>
          <w:rFonts w:ascii="Times New Roman" w:hAnsi="Times New Roman" w:cs="Times New Roman"/>
          <w:sz w:val="24"/>
          <w:szCs w:val="24"/>
          <w:lang w:val="en-US"/>
        </w:rPr>
        <w:t xml:space="preserve"> are</w:t>
      </w:r>
      <w:r w:rsidR="005B3F9C" w:rsidRPr="000A09FC">
        <w:rPr>
          <w:rFonts w:ascii="Times New Roman" w:hAnsi="Times New Roman" w:cs="Times New Roman"/>
          <w:sz w:val="24"/>
          <w:szCs w:val="24"/>
          <w:lang w:val="en-US"/>
        </w:rPr>
        <w:t>, at least under fair conditions,</w:t>
      </w:r>
      <w:r w:rsidR="00D077AB" w:rsidRPr="000A09FC">
        <w:rPr>
          <w:rFonts w:ascii="Times New Roman" w:hAnsi="Times New Roman" w:cs="Times New Roman"/>
          <w:sz w:val="24"/>
          <w:szCs w:val="24"/>
          <w:lang w:val="en-US"/>
        </w:rPr>
        <w:t xml:space="preserve"> </w:t>
      </w:r>
      <w:r w:rsidR="00686F82" w:rsidRPr="000A09FC">
        <w:rPr>
          <w:rFonts w:ascii="Times New Roman" w:hAnsi="Times New Roman" w:cs="Times New Roman"/>
          <w:sz w:val="24"/>
          <w:szCs w:val="24"/>
          <w:lang w:val="en-US"/>
        </w:rPr>
        <w:t xml:space="preserve">both </w:t>
      </w:r>
      <w:r w:rsidR="00D077AB" w:rsidRPr="000A09FC">
        <w:rPr>
          <w:rFonts w:ascii="Times New Roman" w:hAnsi="Times New Roman" w:cs="Times New Roman"/>
          <w:sz w:val="24"/>
          <w:szCs w:val="24"/>
          <w:lang w:val="en-US"/>
        </w:rPr>
        <w:t>lucky events.</w:t>
      </w:r>
      <w:r w:rsidR="00A60CE6" w:rsidRPr="000A09FC">
        <w:rPr>
          <w:rStyle w:val="Funotenzeichen"/>
          <w:rFonts w:ascii="Times New Roman" w:hAnsi="Times New Roman" w:cs="Times New Roman"/>
          <w:sz w:val="24"/>
          <w:szCs w:val="24"/>
          <w:lang w:val="en-US"/>
        </w:rPr>
        <w:footnoteReference w:id="7"/>
      </w:r>
      <w:r w:rsidR="00D077AB" w:rsidRPr="000A09FC">
        <w:rPr>
          <w:rFonts w:ascii="Times New Roman" w:hAnsi="Times New Roman" w:cs="Times New Roman"/>
          <w:sz w:val="24"/>
          <w:szCs w:val="24"/>
          <w:lang w:val="en-US"/>
        </w:rPr>
        <w:t xml:space="preserve"> </w:t>
      </w:r>
      <w:r w:rsidR="007C31F2" w:rsidRPr="000A09FC">
        <w:rPr>
          <w:rFonts w:ascii="Times New Roman" w:hAnsi="Times New Roman" w:cs="Times New Roman"/>
          <w:sz w:val="24"/>
          <w:szCs w:val="24"/>
          <w:lang w:val="en-US"/>
        </w:rPr>
        <w:t>In the same</w:t>
      </w:r>
      <w:r w:rsidR="00243A25" w:rsidRPr="000A09FC">
        <w:rPr>
          <w:rFonts w:ascii="Times New Roman" w:hAnsi="Times New Roman" w:cs="Times New Roman"/>
          <w:sz w:val="24"/>
          <w:szCs w:val="24"/>
          <w:lang w:val="en-US"/>
        </w:rPr>
        <w:t xml:space="preserve"> sense, a belief is </w:t>
      </w:r>
      <w:r w:rsidR="00243A25" w:rsidRPr="000A09FC">
        <w:rPr>
          <w:rFonts w:ascii="Times New Roman" w:hAnsi="Times New Roman" w:cs="Times New Roman"/>
          <w:i/>
          <w:sz w:val="24"/>
          <w:szCs w:val="24"/>
          <w:lang w:val="en-US"/>
        </w:rPr>
        <w:t>not</w:t>
      </w:r>
      <w:r w:rsidR="00243A25" w:rsidRPr="000A09FC">
        <w:rPr>
          <w:rFonts w:ascii="Times New Roman" w:hAnsi="Times New Roman" w:cs="Times New Roman"/>
          <w:sz w:val="24"/>
          <w:szCs w:val="24"/>
          <w:lang w:val="en-US"/>
        </w:rPr>
        <w:t xml:space="preserve"> luckily true </w:t>
      </w:r>
      <w:r w:rsidRPr="000A09FC">
        <w:rPr>
          <w:rFonts w:ascii="Times New Roman" w:hAnsi="Times New Roman" w:cs="Times New Roman"/>
          <w:sz w:val="24"/>
          <w:szCs w:val="24"/>
          <w:lang w:val="en-US"/>
        </w:rPr>
        <w:t xml:space="preserve">only </w:t>
      </w:r>
      <w:r w:rsidR="00243A25" w:rsidRPr="000A09FC">
        <w:rPr>
          <w:rFonts w:ascii="Times New Roman" w:hAnsi="Times New Roman" w:cs="Times New Roman"/>
          <w:sz w:val="24"/>
          <w:szCs w:val="24"/>
          <w:lang w:val="en-US"/>
        </w:rPr>
        <w:t xml:space="preserve">if there are no close worlds in </w:t>
      </w:r>
      <w:r w:rsidR="007C31F2" w:rsidRPr="000A09FC">
        <w:rPr>
          <w:rFonts w:ascii="Times New Roman" w:hAnsi="Times New Roman" w:cs="Times New Roman"/>
          <w:sz w:val="24"/>
          <w:szCs w:val="24"/>
          <w:lang w:val="en-US"/>
        </w:rPr>
        <w:t>which it is falsely believed. Consequently</w:t>
      </w:r>
      <w:r w:rsidR="00243A25" w:rsidRPr="000A09FC">
        <w:rPr>
          <w:rFonts w:ascii="Times New Roman" w:hAnsi="Times New Roman" w:cs="Times New Roman"/>
          <w:sz w:val="24"/>
          <w:szCs w:val="24"/>
          <w:lang w:val="en-US"/>
        </w:rPr>
        <w:t>, the abse</w:t>
      </w:r>
      <w:r w:rsidR="007C31F2" w:rsidRPr="000A09FC">
        <w:rPr>
          <w:rFonts w:ascii="Times New Roman" w:hAnsi="Times New Roman" w:cs="Times New Roman"/>
          <w:sz w:val="24"/>
          <w:szCs w:val="24"/>
          <w:lang w:val="en-US"/>
        </w:rPr>
        <w:t xml:space="preserve">nce of </w:t>
      </w:r>
      <w:proofErr w:type="spellStart"/>
      <w:r w:rsidR="007C31F2" w:rsidRPr="000A09FC">
        <w:rPr>
          <w:rFonts w:ascii="Times New Roman" w:hAnsi="Times New Roman" w:cs="Times New Roman"/>
          <w:sz w:val="24"/>
          <w:szCs w:val="24"/>
          <w:lang w:val="en-US"/>
        </w:rPr>
        <w:t>veritic</w:t>
      </w:r>
      <w:proofErr w:type="spellEnd"/>
      <w:r w:rsidR="007C31F2" w:rsidRPr="000A09FC">
        <w:rPr>
          <w:rFonts w:ascii="Times New Roman" w:hAnsi="Times New Roman" w:cs="Times New Roman"/>
          <w:sz w:val="24"/>
          <w:szCs w:val="24"/>
          <w:lang w:val="en-US"/>
        </w:rPr>
        <w:t xml:space="preserve"> luck is the same as</w:t>
      </w:r>
      <w:r w:rsidR="00243A25" w:rsidRPr="000A09FC">
        <w:rPr>
          <w:rFonts w:ascii="Times New Roman" w:hAnsi="Times New Roman" w:cs="Times New Roman"/>
          <w:sz w:val="24"/>
          <w:szCs w:val="24"/>
          <w:lang w:val="en-US"/>
        </w:rPr>
        <w:t xml:space="preserve"> safety. </w:t>
      </w:r>
      <w:r w:rsidR="00D077AB" w:rsidRPr="000A09FC">
        <w:rPr>
          <w:rFonts w:ascii="Times New Roman" w:hAnsi="Times New Roman" w:cs="Times New Roman"/>
          <w:sz w:val="24"/>
          <w:szCs w:val="24"/>
          <w:lang w:val="en-US"/>
        </w:rPr>
        <w:t xml:space="preserve">(P2) Knowledge requires (as a necessary condition) the absence of </w:t>
      </w:r>
      <w:proofErr w:type="spellStart"/>
      <w:r w:rsidR="00D077AB" w:rsidRPr="000A09FC">
        <w:rPr>
          <w:rFonts w:ascii="Times New Roman" w:hAnsi="Times New Roman" w:cs="Times New Roman"/>
          <w:sz w:val="24"/>
          <w:szCs w:val="24"/>
          <w:lang w:val="en-US"/>
        </w:rPr>
        <w:t>veritic</w:t>
      </w:r>
      <w:proofErr w:type="spellEnd"/>
      <w:r w:rsidR="00D077AB" w:rsidRPr="000A09FC">
        <w:rPr>
          <w:rFonts w:ascii="Times New Roman" w:hAnsi="Times New Roman" w:cs="Times New Roman"/>
          <w:sz w:val="24"/>
          <w:szCs w:val="24"/>
          <w:lang w:val="en-US"/>
        </w:rPr>
        <w:t xml:space="preserve"> luck. (P3) </w:t>
      </w:r>
      <w:r w:rsidR="002A6580" w:rsidRPr="000A09FC">
        <w:rPr>
          <w:rFonts w:ascii="Times New Roman" w:hAnsi="Times New Roman" w:cs="Times New Roman"/>
          <w:sz w:val="24"/>
          <w:szCs w:val="24"/>
          <w:lang w:val="en-US"/>
        </w:rPr>
        <w:t xml:space="preserve">The absence of </w:t>
      </w:r>
      <w:proofErr w:type="spellStart"/>
      <w:r w:rsidR="002A6580" w:rsidRPr="000A09FC">
        <w:rPr>
          <w:rFonts w:ascii="Times New Roman" w:hAnsi="Times New Roman" w:cs="Times New Roman"/>
          <w:sz w:val="24"/>
          <w:szCs w:val="24"/>
          <w:lang w:val="en-US"/>
        </w:rPr>
        <w:t>v</w:t>
      </w:r>
      <w:r w:rsidR="00FB47F7" w:rsidRPr="000A09FC">
        <w:rPr>
          <w:rFonts w:ascii="Times New Roman" w:hAnsi="Times New Roman" w:cs="Times New Roman"/>
          <w:sz w:val="24"/>
          <w:szCs w:val="24"/>
          <w:lang w:val="en-US"/>
        </w:rPr>
        <w:t>eritic</w:t>
      </w:r>
      <w:proofErr w:type="spellEnd"/>
      <w:r w:rsidR="00FB47F7" w:rsidRPr="000A09FC">
        <w:rPr>
          <w:rFonts w:ascii="Times New Roman" w:hAnsi="Times New Roman" w:cs="Times New Roman"/>
          <w:sz w:val="24"/>
          <w:szCs w:val="24"/>
          <w:lang w:val="en-US"/>
        </w:rPr>
        <w:t xml:space="preserve"> </w:t>
      </w:r>
      <w:r w:rsidR="00243A25" w:rsidRPr="000A09FC">
        <w:rPr>
          <w:rFonts w:ascii="Times New Roman" w:hAnsi="Times New Roman" w:cs="Times New Roman"/>
          <w:sz w:val="24"/>
          <w:szCs w:val="24"/>
          <w:lang w:val="en-US"/>
        </w:rPr>
        <w:t xml:space="preserve">luck is sufficient for knowledge. </w:t>
      </w:r>
      <w:r w:rsidR="00FB47F7" w:rsidRPr="000A09FC">
        <w:rPr>
          <w:rFonts w:ascii="Times New Roman" w:hAnsi="Times New Roman" w:cs="Times New Roman"/>
          <w:sz w:val="24"/>
          <w:szCs w:val="24"/>
          <w:lang w:val="en-US"/>
        </w:rPr>
        <w:t>(P2) expresses moderate anti-luck epistemology</w:t>
      </w:r>
      <w:r w:rsidR="002A6580" w:rsidRPr="000A09FC">
        <w:rPr>
          <w:rFonts w:ascii="Times New Roman" w:hAnsi="Times New Roman" w:cs="Times New Roman"/>
          <w:sz w:val="24"/>
          <w:szCs w:val="24"/>
          <w:lang w:val="en-US"/>
        </w:rPr>
        <w:t>. Whoever accepts</w:t>
      </w:r>
      <w:r w:rsidR="00482815" w:rsidRPr="000A09FC">
        <w:rPr>
          <w:rFonts w:ascii="Times New Roman" w:hAnsi="Times New Roman" w:cs="Times New Roman"/>
          <w:sz w:val="24"/>
          <w:szCs w:val="24"/>
          <w:lang w:val="en-US"/>
        </w:rPr>
        <w:t xml:space="preserve"> </w:t>
      </w:r>
      <w:r w:rsidR="00184A3F" w:rsidRPr="000A09FC">
        <w:rPr>
          <w:rFonts w:ascii="Times New Roman" w:hAnsi="Times New Roman" w:cs="Times New Roman"/>
          <w:sz w:val="24"/>
          <w:szCs w:val="24"/>
          <w:lang w:val="en-US"/>
        </w:rPr>
        <w:t xml:space="preserve">(P3) </w:t>
      </w:r>
      <w:r w:rsidR="002A6580" w:rsidRPr="000A09FC">
        <w:rPr>
          <w:rFonts w:ascii="Times New Roman" w:hAnsi="Times New Roman" w:cs="Times New Roman"/>
          <w:sz w:val="24"/>
          <w:szCs w:val="24"/>
          <w:lang w:val="en-US"/>
        </w:rPr>
        <w:t xml:space="preserve">in addition </w:t>
      </w:r>
      <w:r w:rsidR="00482815" w:rsidRPr="000A09FC">
        <w:rPr>
          <w:rFonts w:ascii="Times New Roman" w:hAnsi="Times New Roman" w:cs="Times New Roman"/>
          <w:sz w:val="24"/>
          <w:szCs w:val="24"/>
          <w:lang w:val="en-US"/>
        </w:rPr>
        <w:t xml:space="preserve">is a proponent of an </w:t>
      </w:r>
      <w:r w:rsidR="00B40810">
        <w:rPr>
          <w:rFonts w:ascii="Times New Roman" w:hAnsi="Times New Roman" w:cs="Times New Roman"/>
          <w:sz w:val="24"/>
          <w:szCs w:val="24"/>
          <w:lang w:val="en-US"/>
        </w:rPr>
        <w:t>robust</w:t>
      </w:r>
      <w:r w:rsidR="00184A3F" w:rsidRPr="000A09FC">
        <w:rPr>
          <w:rFonts w:ascii="Times New Roman" w:hAnsi="Times New Roman" w:cs="Times New Roman"/>
          <w:sz w:val="24"/>
          <w:szCs w:val="24"/>
          <w:lang w:val="en-US"/>
        </w:rPr>
        <w:t xml:space="preserve"> </w:t>
      </w:r>
      <w:r w:rsidR="00FB47F7" w:rsidRPr="000A09FC">
        <w:rPr>
          <w:rFonts w:ascii="Times New Roman" w:hAnsi="Times New Roman" w:cs="Times New Roman"/>
          <w:sz w:val="24"/>
          <w:szCs w:val="24"/>
          <w:lang w:val="en-US"/>
        </w:rPr>
        <w:t>anti-luck epistemology.</w:t>
      </w:r>
      <w:r w:rsidR="00A52D70" w:rsidRPr="000A09FC">
        <w:rPr>
          <w:rStyle w:val="Funotenzeichen"/>
          <w:rFonts w:ascii="Times New Roman" w:hAnsi="Times New Roman" w:cs="Times New Roman"/>
          <w:sz w:val="24"/>
          <w:szCs w:val="24"/>
          <w:lang w:val="en-US"/>
        </w:rPr>
        <w:footnoteReference w:id="8"/>
      </w:r>
    </w:p>
    <w:p w:rsidR="00184A3F" w:rsidRPr="000A09FC" w:rsidRDefault="00184A3F"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Th</w:t>
      </w:r>
      <w:r w:rsidR="00026878" w:rsidRPr="000A09FC">
        <w:rPr>
          <w:rFonts w:ascii="Times New Roman" w:hAnsi="Times New Roman" w:cs="Times New Roman"/>
          <w:sz w:val="24"/>
          <w:szCs w:val="24"/>
          <w:lang w:val="en-US"/>
        </w:rPr>
        <w:t>e decline of safety began</w:t>
      </w:r>
      <w:r w:rsidR="002A6580" w:rsidRPr="000A09FC">
        <w:rPr>
          <w:rFonts w:ascii="Times New Roman" w:hAnsi="Times New Roman" w:cs="Times New Roman"/>
          <w:sz w:val="24"/>
          <w:szCs w:val="24"/>
          <w:lang w:val="en-US"/>
        </w:rPr>
        <w:t xml:space="preserve"> only a few years</w:t>
      </w:r>
      <w:r w:rsidRPr="000A09FC">
        <w:rPr>
          <w:rFonts w:ascii="Times New Roman" w:hAnsi="Times New Roman" w:cs="Times New Roman"/>
          <w:sz w:val="24"/>
          <w:szCs w:val="24"/>
          <w:lang w:val="en-US"/>
        </w:rPr>
        <w:t xml:space="preserve"> after its </w:t>
      </w:r>
      <w:r w:rsidR="00B31C04">
        <w:rPr>
          <w:rFonts w:ascii="Times New Roman" w:hAnsi="Times New Roman" w:cs="Times New Roman"/>
          <w:sz w:val="24"/>
          <w:szCs w:val="24"/>
          <w:lang w:val="en-US"/>
        </w:rPr>
        <w:t>apparent rise</w:t>
      </w:r>
      <w:r w:rsidRPr="000A09FC">
        <w:rPr>
          <w:rFonts w:ascii="Times New Roman" w:hAnsi="Times New Roman" w:cs="Times New Roman"/>
          <w:sz w:val="24"/>
          <w:szCs w:val="24"/>
          <w:lang w:val="en-US"/>
        </w:rPr>
        <w:t xml:space="preserve">. Philosophers came up with counterexamples to all three of Pritchard’s above claims. </w:t>
      </w:r>
      <w:r w:rsidR="001E1883" w:rsidRPr="000A09FC">
        <w:rPr>
          <w:rFonts w:ascii="Times New Roman" w:hAnsi="Times New Roman" w:cs="Times New Roman"/>
          <w:sz w:val="24"/>
          <w:szCs w:val="24"/>
          <w:lang w:val="en-US"/>
        </w:rPr>
        <w:t xml:space="preserve">Some </w:t>
      </w:r>
      <w:r w:rsidR="00AD691C">
        <w:rPr>
          <w:rFonts w:ascii="Times New Roman" w:hAnsi="Times New Roman" w:cs="Times New Roman"/>
          <w:sz w:val="24"/>
          <w:szCs w:val="24"/>
          <w:lang w:val="en-US"/>
        </w:rPr>
        <w:t>argued</w:t>
      </w:r>
      <w:r w:rsidR="001E1883" w:rsidRPr="000A09FC">
        <w:rPr>
          <w:rFonts w:ascii="Times New Roman" w:hAnsi="Times New Roman" w:cs="Times New Roman"/>
          <w:sz w:val="24"/>
          <w:szCs w:val="24"/>
          <w:lang w:val="en-US"/>
        </w:rPr>
        <w:t xml:space="preserve"> that although knowledge </w:t>
      </w:r>
      <w:r w:rsidR="00AD691C">
        <w:rPr>
          <w:rFonts w:ascii="Times New Roman" w:hAnsi="Times New Roman" w:cs="Times New Roman"/>
          <w:sz w:val="24"/>
          <w:szCs w:val="24"/>
          <w:lang w:val="en-US"/>
        </w:rPr>
        <w:t>is incompatible with</w:t>
      </w:r>
      <w:r w:rsidR="001E1883" w:rsidRPr="000A09FC">
        <w:rPr>
          <w:rFonts w:ascii="Times New Roman" w:hAnsi="Times New Roman" w:cs="Times New Roman"/>
          <w:sz w:val="24"/>
          <w:szCs w:val="24"/>
          <w:lang w:val="en-US"/>
        </w:rPr>
        <w:t xml:space="preserve"> </w:t>
      </w:r>
      <w:proofErr w:type="spellStart"/>
      <w:r w:rsidR="001E1883" w:rsidRPr="000A09FC">
        <w:rPr>
          <w:rFonts w:ascii="Times New Roman" w:hAnsi="Times New Roman" w:cs="Times New Roman"/>
          <w:sz w:val="24"/>
          <w:szCs w:val="24"/>
          <w:lang w:val="en-US"/>
        </w:rPr>
        <w:t>veritic</w:t>
      </w:r>
      <w:proofErr w:type="spellEnd"/>
      <w:r w:rsidR="001E1883" w:rsidRPr="000A09FC">
        <w:rPr>
          <w:rFonts w:ascii="Times New Roman" w:hAnsi="Times New Roman" w:cs="Times New Roman"/>
          <w:sz w:val="24"/>
          <w:szCs w:val="24"/>
          <w:lang w:val="en-US"/>
        </w:rPr>
        <w:t xml:space="preserve"> luck, safety does not guarantee the absence of this kind of luck. According to them, there are cases of safe but luckily true beliefs</w:t>
      </w:r>
      <w:r w:rsidR="00747940" w:rsidRPr="000A09FC">
        <w:rPr>
          <w:rFonts w:ascii="Times New Roman" w:hAnsi="Times New Roman" w:cs="Times New Roman"/>
          <w:sz w:val="24"/>
          <w:szCs w:val="24"/>
          <w:lang w:val="en-US"/>
        </w:rPr>
        <w:t xml:space="preserve"> that do not count as knowledge</w:t>
      </w:r>
      <w:r w:rsidR="001E1883" w:rsidRPr="000A09FC">
        <w:rPr>
          <w:rFonts w:ascii="Times New Roman" w:hAnsi="Times New Roman" w:cs="Times New Roman"/>
          <w:sz w:val="24"/>
          <w:szCs w:val="24"/>
          <w:lang w:val="en-US"/>
        </w:rPr>
        <w:t xml:space="preserve">. Others came up with counterexamples to safety as a necessary condition </w:t>
      </w:r>
      <w:r w:rsidR="00AD691C">
        <w:rPr>
          <w:rFonts w:ascii="Times New Roman" w:hAnsi="Times New Roman" w:cs="Times New Roman"/>
          <w:sz w:val="24"/>
          <w:szCs w:val="24"/>
          <w:lang w:val="en-US"/>
        </w:rPr>
        <w:t>for</w:t>
      </w:r>
      <w:r w:rsidR="001E1883" w:rsidRPr="000A09FC">
        <w:rPr>
          <w:rFonts w:ascii="Times New Roman" w:hAnsi="Times New Roman" w:cs="Times New Roman"/>
          <w:sz w:val="24"/>
          <w:szCs w:val="24"/>
          <w:lang w:val="en-US"/>
        </w:rPr>
        <w:t xml:space="preserve"> knowledge. According to them</w:t>
      </w:r>
      <w:r w:rsidR="00507A83">
        <w:rPr>
          <w:rFonts w:ascii="Times New Roman" w:hAnsi="Times New Roman" w:cs="Times New Roman"/>
          <w:sz w:val="24"/>
          <w:szCs w:val="24"/>
          <w:lang w:val="en-US"/>
        </w:rPr>
        <w:t>, some</w:t>
      </w:r>
      <w:r w:rsidR="001E1883" w:rsidRPr="000A09FC">
        <w:rPr>
          <w:rFonts w:ascii="Times New Roman" w:hAnsi="Times New Roman" w:cs="Times New Roman"/>
          <w:sz w:val="24"/>
          <w:szCs w:val="24"/>
          <w:lang w:val="en-US"/>
        </w:rPr>
        <w:t xml:space="preserve"> cases of knowledge involve luckily true beliefs. </w:t>
      </w:r>
      <w:r w:rsidR="00C05FF5" w:rsidRPr="000A09FC">
        <w:rPr>
          <w:rFonts w:ascii="Times New Roman" w:hAnsi="Times New Roman" w:cs="Times New Roman"/>
          <w:sz w:val="24"/>
          <w:szCs w:val="24"/>
          <w:lang w:val="en-US"/>
        </w:rPr>
        <w:t>F</w:t>
      </w:r>
      <w:r w:rsidR="00C05FF5" w:rsidRPr="000A09FC">
        <w:rPr>
          <w:rFonts w:ascii="Times New Roman" w:hAnsi="Times New Roman" w:cs="Times New Roman"/>
          <w:sz w:val="24"/>
          <w:szCs w:val="24"/>
          <w:lang w:val="en-US"/>
        </w:rPr>
        <w:t>i</w:t>
      </w:r>
      <w:r w:rsidR="00C05FF5" w:rsidRPr="000A09FC">
        <w:rPr>
          <w:rFonts w:ascii="Times New Roman" w:hAnsi="Times New Roman" w:cs="Times New Roman"/>
          <w:sz w:val="24"/>
          <w:szCs w:val="24"/>
          <w:lang w:val="en-US"/>
        </w:rPr>
        <w:t xml:space="preserve">nally, virtue </w:t>
      </w:r>
      <w:r w:rsidR="002A6580" w:rsidRPr="000A09FC">
        <w:rPr>
          <w:rFonts w:ascii="Times New Roman" w:hAnsi="Times New Roman" w:cs="Times New Roman"/>
          <w:sz w:val="24"/>
          <w:szCs w:val="24"/>
          <w:lang w:val="en-US"/>
        </w:rPr>
        <w:t xml:space="preserve">epistemologists dispute </w:t>
      </w:r>
      <w:r w:rsidR="00B40810">
        <w:rPr>
          <w:rFonts w:ascii="Times New Roman" w:hAnsi="Times New Roman" w:cs="Times New Roman"/>
          <w:sz w:val="24"/>
          <w:szCs w:val="24"/>
          <w:lang w:val="en-US"/>
        </w:rPr>
        <w:t>robust</w:t>
      </w:r>
      <w:r w:rsidR="002A6580" w:rsidRPr="000A09FC">
        <w:rPr>
          <w:rFonts w:ascii="Times New Roman" w:hAnsi="Times New Roman" w:cs="Times New Roman"/>
          <w:sz w:val="24"/>
          <w:szCs w:val="24"/>
          <w:lang w:val="en-US"/>
        </w:rPr>
        <w:t xml:space="preserve"> anti-luck</w:t>
      </w:r>
      <w:r w:rsidR="00EF346B" w:rsidRPr="000A09FC">
        <w:rPr>
          <w:rFonts w:ascii="Times New Roman" w:hAnsi="Times New Roman" w:cs="Times New Roman"/>
          <w:sz w:val="24"/>
          <w:szCs w:val="24"/>
          <w:lang w:val="en-US"/>
        </w:rPr>
        <w:t xml:space="preserve"> epistemology for the reason</w:t>
      </w:r>
      <w:r w:rsidR="002A6580" w:rsidRPr="000A09FC">
        <w:rPr>
          <w:rFonts w:ascii="Times New Roman" w:hAnsi="Times New Roman" w:cs="Times New Roman"/>
          <w:sz w:val="24"/>
          <w:szCs w:val="24"/>
          <w:lang w:val="en-US"/>
        </w:rPr>
        <w:t xml:space="preserve"> that the modal correlation between beliefs and facts is not sufficient for knowledge. </w:t>
      </w:r>
      <w:r w:rsidR="00757FED" w:rsidRPr="000A09FC">
        <w:rPr>
          <w:rFonts w:ascii="Times New Roman" w:hAnsi="Times New Roman" w:cs="Times New Roman"/>
          <w:sz w:val="24"/>
          <w:szCs w:val="24"/>
          <w:lang w:val="en-US"/>
        </w:rPr>
        <w:t>The epistemic agent must also be cred</w:t>
      </w:r>
      <w:r w:rsidR="00FB47F7" w:rsidRPr="000A09FC">
        <w:rPr>
          <w:rFonts w:ascii="Times New Roman" w:hAnsi="Times New Roman" w:cs="Times New Roman"/>
          <w:sz w:val="24"/>
          <w:szCs w:val="24"/>
          <w:lang w:val="en-US"/>
        </w:rPr>
        <w:t>itable for the epistemic achievement</w:t>
      </w:r>
      <w:r w:rsidR="00757FED" w:rsidRPr="000A09FC">
        <w:rPr>
          <w:rFonts w:ascii="Times New Roman" w:hAnsi="Times New Roman" w:cs="Times New Roman"/>
          <w:sz w:val="24"/>
          <w:szCs w:val="24"/>
          <w:lang w:val="en-US"/>
        </w:rPr>
        <w:t xml:space="preserve"> of acquiring true beliefs in some way or other. Ironically, Sosa and Pritchard</w:t>
      </w:r>
      <w:r w:rsidR="004B74EE">
        <w:rPr>
          <w:rFonts w:ascii="Times New Roman" w:hAnsi="Times New Roman" w:cs="Times New Roman"/>
          <w:sz w:val="24"/>
          <w:szCs w:val="24"/>
          <w:lang w:val="en-US"/>
        </w:rPr>
        <w:t>,</w:t>
      </w:r>
      <w:r w:rsidR="00757FED" w:rsidRPr="000A09FC">
        <w:rPr>
          <w:rFonts w:ascii="Times New Roman" w:hAnsi="Times New Roman" w:cs="Times New Roman"/>
          <w:sz w:val="24"/>
          <w:szCs w:val="24"/>
          <w:lang w:val="en-US"/>
        </w:rPr>
        <w:t xml:space="preserve"> who were among the ma</w:t>
      </w:r>
      <w:r w:rsidR="00AD691C">
        <w:rPr>
          <w:rFonts w:ascii="Times New Roman" w:hAnsi="Times New Roman" w:cs="Times New Roman"/>
          <w:sz w:val="24"/>
          <w:szCs w:val="24"/>
          <w:lang w:val="en-US"/>
        </w:rPr>
        <w:t>in</w:t>
      </w:r>
      <w:r w:rsidR="00757FED" w:rsidRPr="000A09FC">
        <w:rPr>
          <w:rFonts w:ascii="Times New Roman" w:hAnsi="Times New Roman" w:cs="Times New Roman"/>
          <w:sz w:val="24"/>
          <w:szCs w:val="24"/>
          <w:lang w:val="en-US"/>
        </w:rPr>
        <w:t xml:space="preserve"> proponents of safety</w:t>
      </w:r>
      <w:r w:rsidR="004B74EE">
        <w:rPr>
          <w:rFonts w:ascii="Times New Roman" w:hAnsi="Times New Roman" w:cs="Times New Roman"/>
          <w:sz w:val="24"/>
          <w:szCs w:val="24"/>
          <w:lang w:val="en-US"/>
        </w:rPr>
        <w:t>,</w:t>
      </w:r>
      <w:r w:rsidR="00757FED" w:rsidRPr="000A09FC">
        <w:rPr>
          <w:rFonts w:ascii="Times New Roman" w:hAnsi="Times New Roman" w:cs="Times New Roman"/>
          <w:sz w:val="24"/>
          <w:szCs w:val="24"/>
          <w:lang w:val="en-US"/>
        </w:rPr>
        <w:t xml:space="preserve"> </w:t>
      </w:r>
      <w:r w:rsidR="006600E9" w:rsidRPr="000A09FC">
        <w:rPr>
          <w:rFonts w:ascii="Times New Roman" w:hAnsi="Times New Roman" w:cs="Times New Roman"/>
          <w:sz w:val="24"/>
          <w:szCs w:val="24"/>
          <w:lang w:val="en-US"/>
        </w:rPr>
        <w:t>now entertain a more</w:t>
      </w:r>
      <w:r w:rsidR="00757FED" w:rsidRPr="000A09FC">
        <w:rPr>
          <w:rFonts w:ascii="Times New Roman" w:hAnsi="Times New Roman" w:cs="Times New Roman"/>
          <w:sz w:val="24"/>
          <w:szCs w:val="24"/>
          <w:lang w:val="en-US"/>
        </w:rPr>
        <w:t xml:space="preserve"> distanced </w:t>
      </w:r>
      <w:r w:rsidR="006600E9" w:rsidRPr="000A09FC">
        <w:rPr>
          <w:rFonts w:ascii="Times New Roman" w:hAnsi="Times New Roman" w:cs="Times New Roman"/>
          <w:sz w:val="24"/>
          <w:szCs w:val="24"/>
          <w:lang w:val="en-US"/>
        </w:rPr>
        <w:t xml:space="preserve">or even skeptical </w:t>
      </w:r>
      <w:r w:rsidR="00AD691C">
        <w:rPr>
          <w:rFonts w:ascii="Times New Roman" w:hAnsi="Times New Roman" w:cs="Times New Roman"/>
          <w:sz w:val="24"/>
          <w:szCs w:val="24"/>
          <w:lang w:val="en-US"/>
        </w:rPr>
        <w:t>attitude</w:t>
      </w:r>
      <w:r w:rsidR="00757FED" w:rsidRPr="000A09FC">
        <w:rPr>
          <w:rFonts w:ascii="Times New Roman" w:hAnsi="Times New Roman" w:cs="Times New Roman"/>
          <w:sz w:val="24"/>
          <w:szCs w:val="24"/>
          <w:lang w:val="en-US"/>
        </w:rPr>
        <w:t xml:space="preserve"> to the safety</w:t>
      </w:r>
      <w:r w:rsidR="004B74EE">
        <w:rPr>
          <w:rFonts w:ascii="Times New Roman" w:hAnsi="Times New Roman" w:cs="Times New Roman"/>
          <w:sz w:val="24"/>
          <w:szCs w:val="24"/>
          <w:lang w:val="en-US"/>
        </w:rPr>
        <w:t xml:space="preserve"> </w:t>
      </w:r>
      <w:r w:rsidR="00757FED" w:rsidRPr="000A09FC">
        <w:rPr>
          <w:rFonts w:ascii="Times New Roman" w:hAnsi="Times New Roman" w:cs="Times New Roman"/>
          <w:sz w:val="24"/>
          <w:szCs w:val="24"/>
          <w:lang w:val="en-US"/>
        </w:rPr>
        <w:t xml:space="preserve">account of knowledge. </w:t>
      </w:r>
      <w:r w:rsidR="00757FED" w:rsidRPr="000A09FC">
        <w:rPr>
          <w:rFonts w:ascii="Times New Roman" w:hAnsi="Times New Roman" w:cs="Times New Roman"/>
          <w:sz w:val="24"/>
          <w:szCs w:val="24"/>
          <w:lang w:val="en-US"/>
        </w:rPr>
        <w:lastRenderedPageBreak/>
        <w:t xml:space="preserve">Whereas Pritchard still believes in safety as a necessary condition </w:t>
      </w:r>
      <w:r w:rsidR="00AD691C">
        <w:rPr>
          <w:rFonts w:ascii="Times New Roman" w:hAnsi="Times New Roman" w:cs="Times New Roman"/>
          <w:sz w:val="24"/>
          <w:szCs w:val="24"/>
          <w:lang w:val="en-US"/>
        </w:rPr>
        <w:t>for</w:t>
      </w:r>
      <w:r w:rsidR="00757FED" w:rsidRPr="000A09FC">
        <w:rPr>
          <w:rFonts w:ascii="Times New Roman" w:hAnsi="Times New Roman" w:cs="Times New Roman"/>
          <w:sz w:val="24"/>
          <w:szCs w:val="24"/>
          <w:lang w:val="en-US"/>
        </w:rPr>
        <w:t xml:space="preserve"> knowledge,</w:t>
      </w:r>
      <w:r w:rsidR="00FF462F" w:rsidRPr="000A09FC">
        <w:rPr>
          <w:rStyle w:val="Funotenzeichen"/>
          <w:rFonts w:ascii="Times New Roman" w:hAnsi="Times New Roman" w:cs="Times New Roman"/>
          <w:sz w:val="24"/>
          <w:szCs w:val="24"/>
          <w:lang w:val="en-US"/>
        </w:rPr>
        <w:footnoteReference w:id="9"/>
      </w:r>
      <w:r w:rsidR="00757FED" w:rsidRPr="000A09FC">
        <w:rPr>
          <w:rFonts w:ascii="Times New Roman" w:hAnsi="Times New Roman" w:cs="Times New Roman"/>
          <w:sz w:val="24"/>
          <w:szCs w:val="24"/>
          <w:lang w:val="en-US"/>
        </w:rPr>
        <w:t xml:space="preserve"> Sosa now disputes that safety </w:t>
      </w:r>
      <w:r w:rsidR="00C077B6" w:rsidRPr="000A09FC">
        <w:rPr>
          <w:rFonts w:ascii="Times New Roman" w:hAnsi="Times New Roman" w:cs="Times New Roman"/>
          <w:sz w:val="24"/>
          <w:szCs w:val="24"/>
          <w:lang w:val="en-US"/>
        </w:rPr>
        <w:t>has any relevance for knowledge</w:t>
      </w:r>
      <w:r w:rsidR="00DC1531">
        <w:rPr>
          <w:rFonts w:ascii="Times New Roman" w:hAnsi="Times New Roman" w:cs="Times New Roman"/>
          <w:sz w:val="24"/>
          <w:szCs w:val="24"/>
          <w:lang w:val="en-US"/>
        </w:rPr>
        <w:t xml:space="preserve"> at all</w:t>
      </w:r>
      <w:r w:rsidR="00C077B6" w:rsidRPr="000A09FC">
        <w:rPr>
          <w:rFonts w:ascii="Times New Roman" w:hAnsi="Times New Roman" w:cs="Times New Roman"/>
          <w:sz w:val="24"/>
          <w:szCs w:val="24"/>
          <w:lang w:val="en-US"/>
        </w:rPr>
        <w:t>.</w:t>
      </w:r>
      <w:r w:rsidR="00FF462F" w:rsidRPr="000A09FC">
        <w:rPr>
          <w:rStyle w:val="Funotenzeichen"/>
          <w:rFonts w:ascii="Times New Roman" w:hAnsi="Times New Roman" w:cs="Times New Roman"/>
          <w:sz w:val="24"/>
          <w:szCs w:val="24"/>
          <w:lang w:val="en-US"/>
        </w:rPr>
        <w:footnoteReference w:id="10"/>
      </w:r>
      <w:r w:rsidR="00C077B6" w:rsidRPr="000A09FC">
        <w:rPr>
          <w:rFonts w:ascii="Times New Roman" w:hAnsi="Times New Roman" w:cs="Times New Roman"/>
          <w:sz w:val="24"/>
          <w:szCs w:val="24"/>
          <w:lang w:val="en-US"/>
        </w:rPr>
        <w:t xml:space="preserve"> </w:t>
      </w:r>
    </w:p>
    <w:p w:rsidR="00C94D96" w:rsidRPr="000A09FC" w:rsidRDefault="00B82AA8" w:rsidP="00A06751">
      <w:pPr>
        <w:spacing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In this paper I will </w:t>
      </w:r>
      <w:r w:rsidR="00AD691C">
        <w:rPr>
          <w:rFonts w:ascii="Times New Roman" w:hAnsi="Times New Roman" w:cs="Times New Roman"/>
          <w:sz w:val="24"/>
          <w:szCs w:val="24"/>
          <w:lang w:val="en-US"/>
        </w:rPr>
        <w:t>offer</w:t>
      </w:r>
      <w:r w:rsidR="00403D72" w:rsidRPr="000A09FC">
        <w:rPr>
          <w:rFonts w:ascii="Times New Roman" w:hAnsi="Times New Roman" w:cs="Times New Roman"/>
          <w:sz w:val="24"/>
          <w:szCs w:val="24"/>
          <w:lang w:val="en-US"/>
        </w:rPr>
        <w:t xml:space="preserve"> a comprehensive defens</w:t>
      </w:r>
      <w:r w:rsidRPr="000A09FC">
        <w:rPr>
          <w:rFonts w:ascii="Times New Roman" w:hAnsi="Times New Roman" w:cs="Times New Roman"/>
          <w:sz w:val="24"/>
          <w:szCs w:val="24"/>
          <w:lang w:val="en-US"/>
        </w:rPr>
        <w:t>e of the safety</w:t>
      </w:r>
      <w:r w:rsidR="00C50EA2">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account of knowledge against counterexamples that have been del</w:t>
      </w:r>
      <w:r w:rsidR="006B1413" w:rsidRPr="000A09FC">
        <w:rPr>
          <w:rFonts w:ascii="Times New Roman" w:hAnsi="Times New Roman" w:cs="Times New Roman"/>
          <w:sz w:val="24"/>
          <w:szCs w:val="24"/>
          <w:lang w:val="en-US"/>
        </w:rPr>
        <w:t xml:space="preserve">ivered along </w:t>
      </w:r>
      <w:r w:rsidR="00BF21A4" w:rsidRPr="000A09FC">
        <w:rPr>
          <w:rFonts w:ascii="Times New Roman" w:hAnsi="Times New Roman" w:cs="Times New Roman"/>
          <w:sz w:val="24"/>
          <w:szCs w:val="24"/>
          <w:lang w:val="en-US"/>
        </w:rPr>
        <w:t>all</w:t>
      </w:r>
      <w:r w:rsidR="006B1413" w:rsidRPr="000A09FC">
        <w:rPr>
          <w:rFonts w:ascii="Times New Roman" w:hAnsi="Times New Roman" w:cs="Times New Roman"/>
          <w:sz w:val="24"/>
          <w:szCs w:val="24"/>
          <w:lang w:val="en-US"/>
        </w:rPr>
        <w:t xml:space="preserve"> </w:t>
      </w:r>
      <w:r w:rsidR="008E5BE8" w:rsidRPr="000A09FC">
        <w:rPr>
          <w:rFonts w:ascii="Times New Roman" w:hAnsi="Times New Roman" w:cs="Times New Roman"/>
          <w:sz w:val="24"/>
          <w:szCs w:val="24"/>
          <w:lang w:val="en-US"/>
        </w:rPr>
        <w:t>three</w:t>
      </w:r>
      <w:r w:rsidR="00FB47F7"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dimensions</w:t>
      </w:r>
      <w:r w:rsidR="008E5BE8" w:rsidRPr="000A09FC">
        <w:rPr>
          <w:rFonts w:ascii="Times New Roman" w:hAnsi="Times New Roman" w:cs="Times New Roman"/>
          <w:sz w:val="24"/>
          <w:szCs w:val="24"/>
          <w:lang w:val="en-US"/>
        </w:rPr>
        <w:t xml:space="preserve"> outlined above</w:t>
      </w:r>
      <w:r w:rsidRPr="000A09FC">
        <w:rPr>
          <w:rFonts w:ascii="Times New Roman" w:hAnsi="Times New Roman" w:cs="Times New Roman"/>
          <w:sz w:val="24"/>
          <w:szCs w:val="24"/>
          <w:lang w:val="en-US"/>
        </w:rPr>
        <w:t>. In section 1</w:t>
      </w:r>
      <w:r w:rsidR="006B1413" w:rsidRPr="000A09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 will discuss different versions of safety</w:t>
      </w:r>
      <w:r w:rsidR="003A02C3">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arguing that a specific variant of met</w:t>
      </w:r>
      <w:r w:rsidRPr="000A09FC">
        <w:rPr>
          <w:rFonts w:ascii="Times New Roman" w:hAnsi="Times New Roman" w:cs="Times New Roman"/>
          <w:sz w:val="24"/>
          <w:szCs w:val="24"/>
          <w:lang w:val="en-US"/>
        </w:rPr>
        <w:t>h</w:t>
      </w:r>
      <w:r w:rsidRPr="000A09FC">
        <w:rPr>
          <w:rFonts w:ascii="Times New Roman" w:hAnsi="Times New Roman" w:cs="Times New Roman"/>
          <w:sz w:val="24"/>
          <w:szCs w:val="24"/>
          <w:lang w:val="en-US"/>
        </w:rPr>
        <w:t>od-</w:t>
      </w:r>
      <w:proofErr w:type="spellStart"/>
      <w:r w:rsidRPr="000A09FC">
        <w:rPr>
          <w:rFonts w:ascii="Times New Roman" w:hAnsi="Times New Roman" w:cs="Times New Roman"/>
          <w:sz w:val="24"/>
          <w:szCs w:val="24"/>
          <w:lang w:val="en-US"/>
        </w:rPr>
        <w:t>relativized</w:t>
      </w:r>
      <w:proofErr w:type="spellEnd"/>
      <w:r w:rsidRPr="000A09FC">
        <w:rPr>
          <w:rFonts w:ascii="Times New Roman" w:hAnsi="Times New Roman" w:cs="Times New Roman"/>
          <w:sz w:val="24"/>
          <w:szCs w:val="24"/>
          <w:lang w:val="en-US"/>
        </w:rPr>
        <w:t xml:space="preserve"> safety is the most plausible. I will then use this specific version of safety to respond to counterexamples</w:t>
      </w:r>
      <w:r w:rsidR="00FB47F7" w:rsidRPr="000A09FC">
        <w:rPr>
          <w:rFonts w:ascii="Times New Roman" w:hAnsi="Times New Roman" w:cs="Times New Roman"/>
          <w:sz w:val="24"/>
          <w:szCs w:val="24"/>
          <w:lang w:val="en-US"/>
        </w:rPr>
        <w:t xml:space="preserve"> in the </w:t>
      </w:r>
      <w:r w:rsidR="00FF462F" w:rsidRPr="000A09FC">
        <w:rPr>
          <w:rFonts w:ascii="Times New Roman" w:hAnsi="Times New Roman" w:cs="Times New Roman"/>
          <w:sz w:val="24"/>
          <w:szCs w:val="24"/>
          <w:lang w:val="en-US"/>
        </w:rPr>
        <w:t xml:space="preserve">recent </w:t>
      </w:r>
      <w:r w:rsidR="00FB47F7" w:rsidRPr="000A09FC">
        <w:rPr>
          <w:rFonts w:ascii="Times New Roman" w:hAnsi="Times New Roman" w:cs="Times New Roman"/>
          <w:sz w:val="24"/>
          <w:szCs w:val="24"/>
          <w:lang w:val="en-US"/>
        </w:rPr>
        <w:t>literature</w:t>
      </w:r>
      <w:r w:rsidRPr="000A09FC">
        <w:rPr>
          <w:rFonts w:ascii="Times New Roman" w:hAnsi="Times New Roman" w:cs="Times New Roman"/>
          <w:sz w:val="24"/>
          <w:szCs w:val="24"/>
          <w:lang w:val="en-US"/>
        </w:rPr>
        <w:t>. In section 2</w:t>
      </w:r>
      <w:r w:rsidR="006B1413" w:rsidRPr="000A09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 will address alleged exa</w:t>
      </w:r>
      <w:r w:rsidRPr="000A09FC">
        <w:rPr>
          <w:rFonts w:ascii="Times New Roman" w:hAnsi="Times New Roman" w:cs="Times New Roman"/>
          <w:sz w:val="24"/>
          <w:szCs w:val="24"/>
          <w:lang w:val="en-US"/>
        </w:rPr>
        <w:t>m</w:t>
      </w:r>
      <w:r w:rsidRPr="000A09FC">
        <w:rPr>
          <w:rFonts w:ascii="Times New Roman" w:hAnsi="Times New Roman" w:cs="Times New Roman"/>
          <w:sz w:val="24"/>
          <w:szCs w:val="24"/>
          <w:lang w:val="en-US"/>
        </w:rPr>
        <w:t>ples of safe beliefs th</w:t>
      </w:r>
      <w:r w:rsidR="00A52D70" w:rsidRPr="000A09FC">
        <w:rPr>
          <w:rFonts w:ascii="Times New Roman" w:hAnsi="Times New Roman" w:cs="Times New Roman"/>
          <w:sz w:val="24"/>
          <w:szCs w:val="24"/>
          <w:lang w:val="en-US"/>
        </w:rPr>
        <w:t>at</w:t>
      </w:r>
      <w:r w:rsidR="00403D72" w:rsidRPr="000A09FC">
        <w:rPr>
          <w:rFonts w:ascii="Times New Roman" w:hAnsi="Times New Roman" w:cs="Times New Roman"/>
          <w:sz w:val="24"/>
          <w:szCs w:val="24"/>
          <w:lang w:val="en-US"/>
        </w:rPr>
        <w:t xml:space="preserve"> </w:t>
      </w:r>
      <w:r w:rsidR="00AD691C">
        <w:rPr>
          <w:rFonts w:ascii="Times New Roman" w:hAnsi="Times New Roman" w:cs="Times New Roman"/>
          <w:sz w:val="24"/>
          <w:szCs w:val="24"/>
          <w:lang w:val="en-US"/>
        </w:rPr>
        <w:t xml:space="preserve">still </w:t>
      </w:r>
      <w:r w:rsidR="00403D72" w:rsidRPr="000A09FC">
        <w:rPr>
          <w:rFonts w:ascii="Times New Roman" w:hAnsi="Times New Roman" w:cs="Times New Roman"/>
          <w:sz w:val="24"/>
          <w:szCs w:val="24"/>
          <w:lang w:val="en-US"/>
        </w:rPr>
        <w:t>constitute</w:t>
      </w:r>
      <w:r w:rsidR="00FF462F" w:rsidRPr="000A09FC">
        <w:rPr>
          <w:rFonts w:ascii="Times New Roman" w:hAnsi="Times New Roman" w:cs="Times New Roman"/>
          <w:sz w:val="24"/>
          <w:szCs w:val="24"/>
          <w:lang w:val="en-US"/>
        </w:rPr>
        <w:t xml:space="preserve"> </w:t>
      </w:r>
      <w:proofErr w:type="spellStart"/>
      <w:r w:rsidR="00FF462F" w:rsidRPr="000A09FC">
        <w:rPr>
          <w:rFonts w:ascii="Times New Roman" w:hAnsi="Times New Roman" w:cs="Times New Roman"/>
          <w:sz w:val="24"/>
          <w:szCs w:val="24"/>
          <w:lang w:val="en-US"/>
        </w:rPr>
        <w:t>Gettier</w:t>
      </w:r>
      <w:proofErr w:type="spellEnd"/>
      <w:r w:rsidR="00437D4F">
        <w:rPr>
          <w:rFonts w:ascii="Times New Roman" w:hAnsi="Times New Roman" w:cs="Times New Roman"/>
          <w:sz w:val="24"/>
          <w:szCs w:val="24"/>
          <w:lang w:val="en-US"/>
        </w:rPr>
        <w:t xml:space="preserve"> </w:t>
      </w:r>
      <w:r w:rsidR="00FF462F" w:rsidRPr="000A09FC">
        <w:rPr>
          <w:rFonts w:ascii="Times New Roman" w:hAnsi="Times New Roman" w:cs="Times New Roman"/>
          <w:sz w:val="24"/>
          <w:szCs w:val="24"/>
          <w:lang w:val="en-US"/>
        </w:rPr>
        <w:t>cases</w:t>
      </w:r>
      <w:r w:rsidRPr="000A09FC">
        <w:rPr>
          <w:rFonts w:ascii="Times New Roman" w:hAnsi="Times New Roman" w:cs="Times New Roman"/>
          <w:sz w:val="24"/>
          <w:szCs w:val="24"/>
          <w:lang w:val="en-US"/>
        </w:rPr>
        <w:t>. In section 3</w:t>
      </w:r>
      <w:r w:rsidR="006B1413" w:rsidRPr="000A09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 will discuss alleged exa</w:t>
      </w:r>
      <w:r w:rsidRPr="000A09FC">
        <w:rPr>
          <w:rFonts w:ascii="Times New Roman" w:hAnsi="Times New Roman" w:cs="Times New Roman"/>
          <w:sz w:val="24"/>
          <w:szCs w:val="24"/>
          <w:lang w:val="en-US"/>
        </w:rPr>
        <w:t>m</w:t>
      </w:r>
      <w:r w:rsidRPr="000A09FC">
        <w:rPr>
          <w:rFonts w:ascii="Times New Roman" w:hAnsi="Times New Roman" w:cs="Times New Roman"/>
          <w:sz w:val="24"/>
          <w:szCs w:val="24"/>
          <w:lang w:val="en-US"/>
        </w:rPr>
        <w:t xml:space="preserve">ples of unsafe (and </w:t>
      </w:r>
      <w:r w:rsidR="00BF21A4" w:rsidRPr="000A09FC">
        <w:rPr>
          <w:rFonts w:ascii="Times New Roman" w:hAnsi="Times New Roman" w:cs="Times New Roman"/>
          <w:sz w:val="24"/>
          <w:szCs w:val="24"/>
          <w:lang w:val="en-US"/>
        </w:rPr>
        <w:t xml:space="preserve">in this sense </w:t>
      </w:r>
      <w:r w:rsidRPr="000A09FC">
        <w:rPr>
          <w:rFonts w:ascii="Times New Roman" w:hAnsi="Times New Roman" w:cs="Times New Roman"/>
          <w:sz w:val="24"/>
          <w:szCs w:val="24"/>
          <w:lang w:val="en-US"/>
        </w:rPr>
        <w:t>lucky) knowledge. In section 4</w:t>
      </w:r>
      <w:r w:rsidR="006B1413" w:rsidRPr="000A09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 will addres</w:t>
      </w:r>
      <w:r w:rsidR="006B1413" w:rsidRPr="000A09FC">
        <w:rPr>
          <w:rFonts w:ascii="Times New Roman" w:hAnsi="Times New Roman" w:cs="Times New Roman"/>
          <w:sz w:val="24"/>
          <w:szCs w:val="24"/>
          <w:lang w:val="en-US"/>
        </w:rPr>
        <w:t>s alleged cases of safe belief that do</w:t>
      </w:r>
      <w:r w:rsidRPr="000A09FC">
        <w:rPr>
          <w:rFonts w:ascii="Times New Roman" w:hAnsi="Times New Roman" w:cs="Times New Roman"/>
          <w:sz w:val="24"/>
          <w:szCs w:val="24"/>
          <w:lang w:val="en-US"/>
        </w:rPr>
        <w:t xml:space="preserve"> not constitute knowledge</w:t>
      </w:r>
      <w:r w:rsidR="008E5BE8" w:rsidRPr="000A09FC">
        <w:rPr>
          <w:rFonts w:ascii="Times New Roman" w:hAnsi="Times New Roman" w:cs="Times New Roman"/>
          <w:sz w:val="24"/>
          <w:szCs w:val="24"/>
          <w:lang w:val="en-US"/>
        </w:rPr>
        <w:t xml:space="preserve"> for non-</w:t>
      </w:r>
      <w:proofErr w:type="spellStart"/>
      <w:r w:rsidR="008E5BE8" w:rsidRPr="000A09FC">
        <w:rPr>
          <w:rFonts w:ascii="Times New Roman" w:hAnsi="Times New Roman" w:cs="Times New Roman"/>
          <w:sz w:val="24"/>
          <w:szCs w:val="24"/>
          <w:lang w:val="en-US"/>
        </w:rPr>
        <w:t>Gettier</w:t>
      </w:r>
      <w:proofErr w:type="spellEnd"/>
      <w:r w:rsidR="008E5BE8" w:rsidRPr="000A09FC">
        <w:rPr>
          <w:rFonts w:ascii="Times New Roman" w:hAnsi="Times New Roman" w:cs="Times New Roman"/>
          <w:sz w:val="24"/>
          <w:szCs w:val="24"/>
          <w:lang w:val="en-US"/>
        </w:rPr>
        <w:t xml:space="preserve"> reasons</w:t>
      </w:r>
      <w:r w:rsidRPr="000A09FC">
        <w:rPr>
          <w:rFonts w:ascii="Times New Roman" w:hAnsi="Times New Roman" w:cs="Times New Roman"/>
          <w:sz w:val="24"/>
          <w:szCs w:val="24"/>
          <w:lang w:val="en-US"/>
        </w:rPr>
        <w:t xml:space="preserve">. </w:t>
      </w:r>
      <w:r w:rsidR="00C94D96" w:rsidRPr="000A09FC">
        <w:rPr>
          <w:rFonts w:ascii="Times New Roman" w:hAnsi="Times New Roman" w:cs="Times New Roman"/>
          <w:sz w:val="24"/>
          <w:szCs w:val="24"/>
          <w:lang w:val="en-US"/>
        </w:rPr>
        <w:t>My overall goal is to show that there are no successful counterexamples to robust anti-luck epistemology and to highlight some major presuppositions of my reply. I will conclude with so</w:t>
      </w:r>
      <w:r w:rsidR="006B1413" w:rsidRPr="000A09FC">
        <w:rPr>
          <w:rFonts w:ascii="Times New Roman" w:hAnsi="Times New Roman" w:cs="Times New Roman"/>
          <w:sz w:val="24"/>
          <w:szCs w:val="24"/>
          <w:lang w:val="en-US"/>
        </w:rPr>
        <w:t xml:space="preserve">me general </w:t>
      </w:r>
      <w:r w:rsidR="00AD691C">
        <w:rPr>
          <w:rFonts w:ascii="Times New Roman" w:hAnsi="Times New Roman" w:cs="Times New Roman"/>
          <w:sz w:val="24"/>
          <w:szCs w:val="24"/>
          <w:lang w:val="en-US"/>
        </w:rPr>
        <w:t>implic</w:t>
      </w:r>
      <w:r w:rsidR="00AD691C">
        <w:rPr>
          <w:rFonts w:ascii="Times New Roman" w:hAnsi="Times New Roman" w:cs="Times New Roman"/>
          <w:sz w:val="24"/>
          <w:szCs w:val="24"/>
          <w:lang w:val="en-US"/>
        </w:rPr>
        <w:t>a</w:t>
      </w:r>
      <w:r w:rsidR="00AD691C">
        <w:rPr>
          <w:rFonts w:ascii="Times New Roman" w:hAnsi="Times New Roman" w:cs="Times New Roman"/>
          <w:sz w:val="24"/>
          <w:szCs w:val="24"/>
          <w:lang w:val="en-US"/>
        </w:rPr>
        <w:t>tions of</w:t>
      </w:r>
      <w:r w:rsidR="006B1413" w:rsidRPr="000A09FC">
        <w:rPr>
          <w:rFonts w:ascii="Times New Roman" w:hAnsi="Times New Roman" w:cs="Times New Roman"/>
          <w:sz w:val="24"/>
          <w:szCs w:val="24"/>
          <w:lang w:val="en-US"/>
        </w:rPr>
        <w:t xml:space="preserve"> my argument</w:t>
      </w:r>
      <w:r w:rsidR="00C94D96" w:rsidRPr="000A09FC">
        <w:rPr>
          <w:rFonts w:ascii="Times New Roman" w:hAnsi="Times New Roman" w:cs="Times New Roman"/>
          <w:sz w:val="24"/>
          <w:szCs w:val="24"/>
          <w:lang w:val="en-US"/>
        </w:rPr>
        <w:t>.</w:t>
      </w:r>
    </w:p>
    <w:p w:rsidR="00EA7403" w:rsidRPr="000A09FC" w:rsidRDefault="00EA7403" w:rsidP="00A06751">
      <w:pPr>
        <w:spacing w:after="0" w:line="360" w:lineRule="auto"/>
        <w:jc w:val="both"/>
        <w:rPr>
          <w:rFonts w:ascii="Times New Roman" w:hAnsi="Times New Roman" w:cs="Times New Roman"/>
          <w:i/>
          <w:sz w:val="24"/>
          <w:szCs w:val="24"/>
          <w:lang w:val="en-US"/>
        </w:rPr>
      </w:pPr>
      <w:r w:rsidRPr="000A09FC">
        <w:rPr>
          <w:rFonts w:ascii="Times New Roman" w:hAnsi="Times New Roman" w:cs="Times New Roman"/>
          <w:i/>
          <w:sz w:val="24"/>
          <w:szCs w:val="24"/>
          <w:lang w:val="en-US"/>
        </w:rPr>
        <w:t xml:space="preserve">1. Varieties of safety: </w:t>
      </w:r>
      <w:r w:rsidR="00437D4F">
        <w:rPr>
          <w:rFonts w:ascii="Times New Roman" w:hAnsi="Times New Roman" w:cs="Times New Roman"/>
          <w:i/>
          <w:sz w:val="24"/>
          <w:szCs w:val="24"/>
          <w:lang w:val="en-US"/>
        </w:rPr>
        <w:t>A</w:t>
      </w:r>
      <w:r w:rsidRPr="000A09FC">
        <w:rPr>
          <w:rFonts w:ascii="Times New Roman" w:hAnsi="Times New Roman" w:cs="Times New Roman"/>
          <w:i/>
          <w:sz w:val="24"/>
          <w:szCs w:val="24"/>
          <w:lang w:val="en-US"/>
        </w:rPr>
        <w:t xml:space="preserve"> shopper’s guide</w:t>
      </w:r>
    </w:p>
    <w:p w:rsidR="00EA7403" w:rsidRPr="000A09FC" w:rsidRDefault="00EE78F6"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Safety requires a modal correlation between beliefs and facts. Th</w:t>
      </w:r>
      <w:r w:rsidR="009035E5" w:rsidRPr="000A09FC">
        <w:rPr>
          <w:rFonts w:ascii="Times New Roman" w:hAnsi="Times New Roman" w:cs="Times New Roman"/>
          <w:sz w:val="24"/>
          <w:szCs w:val="24"/>
          <w:lang w:val="en-US"/>
        </w:rPr>
        <w:t>is</w:t>
      </w:r>
      <w:r w:rsidRPr="000A09FC">
        <w:rPr>
          <w:rFonts w:ascii="Times New Roman" w:hAnsi="Times New Roman" w:cs="Times New Roman"/>
          <w:sz w:val="24"/>
          <w:szCs w:val="24"/>
          <w:lang w:val="en-US"/>
        </w:rPr>
        <w:t xml:space="preserve"> modal correlation is li</w:t>
      </w:r>
      <w:r w:rsidRPr="000A09FC">
        <w:rPr>
          <w:rFonts w:ascii="Times New Roman" w:hAnsi="Times New Roman" w:cs="Times New Roman"/>
          <w:sz w:val="24"/>
          <w:szCs w:val="24"/>
          <w:lang w:val="en-US"/>
        </w:rPr>
        <w:t>m</w:t>
      </w:r>
      <w:r w:rsidRPr="000A09FC">
        <w:rPr>
          <w:rFonts w:ascii="Times New Roman" w:hAnsi="Times New Roman" w:cs="Times New Roman"/>
          <w:sz w:val="24"/>
          <w:szCs w:val="24"/>
          <w:lang w:val="en-US"/>
        </w:rPr>
        <w:t xml:space="preserve">ited to a </w:t>
      </w:r>
      <w:r w:rsidR="009035E5" w:rsidRPr="000A09FC">
        <w:rPr>
          <w:rFonts w:ascii="Times New Roman" w:hAnsi="Times New Roman" w:cs="Times New Roman"/>
          <w:sz w:val="24"/>
          <w:szCs w:val="24"/>
          <w:lang w:val="en-US"/>
        </w:rPr>
        <w:t xml:space="preserve">proper </w:t>
      </w:r>
      <w:r w:rsidRPr="000A09FC">
        <w:rPr>
          <w:rFonts w:ascii="Times New Roman" w:hAnsi="Times New Roman" w:cs="Times New Roman"/>
          <w:sz w:val="24"/>
          <w:szCs w:val="24"/>
          <w:lang w:val="en-US"/>
        </w:rPr>
        <w:t xml:space="preserve">subset of all possible worlds, namely to </w:t>
      </w:r>
      <w:r w:rsidR="00A52D70" w:rsidRPr="000A09FC">
        <w:rPr>
          <w:rFonts w:ascii="Times New Roman" w:hAnsi="Times New Roman" w:cs="Times New Roman"/>
          <w:sz w:val="24"/>
          <w:szCs w:val="24"/>
          <w:lang w:val="en-US"/>
        </w:rPr>
        <w:t>nearby</w:t>
      </w:r>
      <w:r w:rsidR="003D4BA8" w:rsidRPr="000A09FC">
        <w:rPr>
          <w:rFonts w:ascii="Times New Roman" w:hAnsi="Times New Roman" w:cs="Times New Roman"/>
          <w:sz w:val="24"/>
          <w:szCs w:val="24"/>
          <w:lang w:val="en-US"/>
        </w:rPr>
        <w:t xml:space="preserve"> ones</w:t>
      </w:r>
      <w:r w:rsidRPr="000A09FC">
        <w:rPr>
          <w:rFonts w:ascii="Times New Roman" w:hAnsi="Times New Roman" w:cs="Times New Roman"/>
          <w:sz w:val="24"/>
          <w:szCs w:val="24"/>
          <w:lang w:val="en-US"/>
        </w:rPr>
        <w:t xml:space="preserve">. </w:t>
      </w:r>
      <w:r w:rsidR="003D4BA8" w:rsidRPr="000A09FC">
        <w:rPr>
          <w:rFonts w:ascii="Times New Roman" w:hAnsi="Times New Roman" w:cs="Times New Roman"/>
          <w:sz w:val="24"/>
          <w:szCs w:val="24"/>
          <w:lang w:val="en-US"/>
        </w:rPr>
        <w:t>Safety requires that</w:t>
      </w:r>
      <w:r w:rsidR="009035E5" w:rsidRPr="000A09FC">
        <w:rPr>
          <w:rFonts w:ascii="Times New Roman" w:hAnsi="Times New Roman" w:cs="Times New Roman"/>
          <w:sz w:val="24"/>
          <w:szCs w:val="24"/>
          <w:lang w:val="en-US"/>
        </w:rPr>
        <w:t xml:space="preserve"> what is believed in the actual world is believed</w:t>
      </w:r>
      <w:r w:rsidR="003D4BA8" w:rsidRPr="000A09FC">
        <w:rPr>
          <w:rFonts w:ascii="Times New Roman" w:hAnsi="Times New Roman" w:cs="Times New Roman"/>
          <w:sz w:val="24"/>
          <w:szCs w:val="24"/>
          <w:lang w:val="en-US"/>
        </w:rPr>
        <w:t xml:space="preserve"> in nearby worlds</w:t>
      </w:r>
      <w:r w:rsidR="009035E5" w:rsidRPr="000A09FC">
        <w:rPr>
          <w:rFonts w:ascii="Times New Roman" w:hAnsi="Times New Roman" w:cs="Times New Roman"/>
          <w:sz w:val="24"/>
          <w:szCs w:val="24"/>
          <w:lang w:val="en-US"/>
        </w:rPr>
        <w:t xml:space="preserve"> only if it is true. We start with what is act</w:t>
      </w:r>
      <w:r w:rsidR="00A52D70" w:rsidRPr="000A09FC">
        <w:rPr>
          <w:rFonts w:ascii="Times New Roman" w:hAnsi="Times New Roman" w:cs="Times New Roman"/>
          <w:sz w:val="24"/>
          <w:szCs w:val="24"/>
          <w:lang w:val="en-US"/>
        </w:rPr>
        <w:t>ually believed and then consider</w:t>
      </w:r>
      <w:r w:rsidR="009035E5" w:rsidRPr="000A09FC">
        <w:rPr>
          <w:rFonts w:ascii="Times New Roman" w:hAnsi="Times New Roman" w:cs="Times New Roman"/>
          <w:sz w:val="24"/>
          <w:szCs w:val="24"/>
          <w:lang w:val="en-US"/>
        </w:rPr>
        <w:t xml:space="preserve"> only those nearby possible worlds in which the agent believes what she beli</w:t>
      </w:r>
      <w:r w:rsidR="00BF21A4" w:rsidRPr="000A09FC">
        <w:rPr>
          <w:rFonts w:ascii="Times New Roman" w:hAnsi="Times New Roman" w:cs="Times New Roman"/>
          <w:sz w:val="24"/>
          <w:szCs w:val="24"/>
          <w:lang w:val="en-US"/>
        </w:rPr>
        <w:t>eves in the actual world.</w:t>
      </w:r>
      <w:r w:rsidR="00A52D70" w:rsidRPr="000A09FC">
        <w:rPr>
          <w:rFonts w:ascii="Times New Roman" w:hAnsi="Times New Roman" w:cs="Times New Roman"/>
          <w:sz w:val="24"/>
          <w:szCs w:val="24"/>
          <w:lang w:val="en-US"/>
        </w:rPr>
        <w:t xml:space="preserve"> If the ta</w:t>
      </w:r>
      <w:r w:rsidR="00026878" w:rsidRPr="000A09FC">
        <w:rPr>
          <w:rFonts w:ascii="Times New Roman" w:hAnsi="Times New Roman" w:cs="Times New Roman"/>
          <w:sz w:val="24"/>
          <w:szCs w:val="24"/>
          <w:lang w:val="en-US"/>
        </w:rPr>
        <w:t>rget belief is true in all of these</w:t>
      </w:r>
      <w:r w:rsidR="00A52D70" w:rsidRPr="000A09FC">
        <w:rPr>
          <w:rFonts w:ascii="Times New Roman" w:hAnsi="Times New Roman" w:cs="Times New Roman"/>
          <w:sz w:val="24"/>
          <w:szCs w:val="24"/>
          <w:lang w:val="en-US"/>
        </w:rPr>
        <w:t xml:space="preserve"> worlds, it counts as safe.</w:t>
      </w:r>
      <w:r w:rsidR="00BF21A4" w:rsidRPr="000A09FC">
        <w:rPr>
          <w:rFonts w:ascii="Times New Roman" w:hAnsi="Times New Roman" w:cs="Times New Roman"/>
          <w:sz w:val="24"/>
          <w:szCs w:val="24"/>
          <w:lang w:val="en-US"/>
        </w:rPr>
        <w:t xml:space="preserve"> In addition, we</w:t>
      </w:r>
      <w:r w:rsidR="009035E5" w:rsidRPr="000A09FC">
        <w:rPr>
          <w:rFonts w:ascii="Times New Roman" w:hAnsi="Times New Roman" w:cs="Times New Roman"/>
          <w:sz w:val="24"/>
          <w:szCs w:val="24"/>
          <w:lang w:val="en-US"/>
        </w:rPr>
        <w:t xml:space="preserve"> may distinguish different strengths of safety.</w:t>
      </w:r>
      <w:r w:rsidR="00A40402" w:rsidRPr="000A09FC">
        <w:rPr>
          <w:rStyle w:val="Funotenzeichen"/>
          <w:rFonts w:ascii="Times New Roman" w:hAnsi="Times New Roman" w:cs="Times New Roman"/>
          <w:sz w:val="24"/>
          <w:szCs w:val="24"/>
          <w:lang w:val="en-US"/>
        </w:rPr>
        <w:footnoteReference w:id="11"/>
      </w:r>
      <w:r w:rsidR="009035E5" w:rsidRPr="000A09FC">
        <w:rPr>
          <w:rFonts w:ascii="Times New Roman" w:hAnsi="Times New Roman" w:cs="Times New Roman"/>
          <w:sz w:val="24"/>
          <w:szCs w:val="24"/>
          <w:lang w:val="en-US"/>
        </w:rPr>
        <w:t xml:space="preserve"> The strongest version requires that </w:t>
      </w:r>
      <w:r w:rsidR="003D4BA8" w:rsidRPr="000A09FC">
        <w:rPr>
          <w:rFonts w:ascii="Times New Roman" w:hAnsi="Times New Roman" w:cs="Times New Roman"/>
          <w:sz w:val="24"/>
          <w:szCs w:val="24"/>
          <w:lang w:val="en-US"/>
        </w:rPr>
        <w:t>there is no false belief in</w:t>
      </w:r>
      <w:r w:rsidR="00FB47F7" w:rsidRPr="000A09FC">
        <w:rPr>
          <w:rFonts w:ascii="Times New Roman" w:hAnsi="Times New Roman" w:cs="Times New Roman"/>
          <w:sz w:val="24"/>
          <w:szCs w:val="24"/>
          <w:lang w:val="en-US"/>
        </w:rPr>
        <w:t xml:space="preserve"> any</w:t>
      </w:r>
      <w:r w:rsidR="009035E5" w:rsidRPr="000A09FC">
        <w:rPr>
          <w:rFonts w:ascii="Times New Roman" w:hAnsi="Times New Roman" w:cs="Times New Roman"/>
          <w:sz w:val="24"/>
          <w:szCs w:val="24"/>
          <w:lang w:val="en-US"/>
        </w:rPr>
        <w:t xml:space="preserve"> relevant nearby wor</w:t>
      </w:r>
      <w:r w:rsidR="005F6B0F" w:rsidRPr="000A09FC">
        <w:rPr>
          <w:rFonts w:ascii="Times New Roman" w:hAnsi="Times New Roman" w:cs="Times New Roman"/>
          <w:sz w:val="24"/>
          <w:szCs w:val="24"/>
          <w:lang w:val="en-US"/>
        </w:rPr>
        <w:t>ld. Altern</w:t>
      </w:r>
      <w:r w:rsidR="005F6B0F" w:rsidRPr="000A09FC">
        <w:rPr>
          <w:rFonts w:ascii="Times New Roman" w:hAnsi="Times New Roman" w:cs="Times New Roman"/>
          <w:sz w:val="24"/>
          <w:szCs w:val="24"/>
          <w:lang w:val="en-US"/>
        </w:rPr>
        <w:t>a</w:t>
      </w:r>
      <w:r w:rsidR="005F6B0F" w:rsidRPr="000A09FC">
        <w:rPr>
          <w:rFonts w:ascii="Times New Roman" w:hAnsi="Times New Roman" w:cs="Times New Roman"/>
          <w:sz w:val="24"/>
          <w:szCs w:val="24"/>
          <w:lang w:val="en-US"/>
        </w:rPr>
        <w:t>tively,</w:t>
      </w:r>
      <w:r w:rsidR="009035E5" w:rsidRPr="000A09FC">
        <w:rPr>
          <w:rFonts w:ascii="Times New Roman" w:hAnsi="Times New Roman" w:cs="Times New Roman"/>
          <w:sz w:val="24"/>
          <w:szCs w:val="24"/>
          <w:lang w:val="en-US"/>
        </w:rPr>
        <w:t xml:space="preserve"> we may require the belief </w:t>
      </w:r>
      <w:r w:rsidR="000B0F93">
        <w:rPr>
          <w:rFonts w:ascii="Times New Roman" w:hAnsi="Times New Roman" w:cs="Times New Roman"/>
          <w:sz w:val="24"/>
          <w:szCs w:val="24"/>
          <w:lang w:val="en-US"/>
        </w:rPr>
        <w:t>to be</w:t>
      </w:r>
      <w:r w:rsidR="000B0F93" w:rsidRPr="000A09FC">
        <w:rPr>
          <w:rFonts w:ascii="Times New Roman" w:hAnsi="Times New Roman" w:cs="Times New Roman"/>
          <w:sz w:val="24"/>
          <w:szCs w:val="24"/>
          <w:lang w:val="en-US"/>
        </w:rPr>
        <w:t xml:space="preserve"> </w:t>
      </w:r>
      <w:r w:rsidR="009035E5" w:rsidRPr="000A09FC">
        <w:rPr>
          <w:rFonts w:ascii="Times New Roman" w:hAnsi="Times New Roman" w:cs="Times New Roman"/>
          <w:sz w:val="24"/>
          <w:szCs w:val="24"/>
          <w:lang w:val="en-US"/>
        </w:rPr>
        <w:t xml:space="preserve">true in most of </w:t>
      </w:r>
      <w:r w:rsidR="005F6B0F" w:rsidRPr="000A09FC">
        <w:rPr>
          <w:rFonts w:ascii="Times New Roman" w:hAnsi="Times New Roman" w:cs="Times New Roman"/>
          <w:sz w:val="24"/>
          <w:szCs w:val="24"/>
          <w:lang w:val="en-US"/>
        </w:rPr>
        <w:t xml:space="preserve">the nearby worlds. </w:t>
      </w:r>
      <w:r w:rsidR="00BF21A4" w:rsidRPr="000A09FC">
        <w:rPr>
          <w:rFonts w:ascii="Times New Roman" w:hAnsi="Times New Roman" w:cs="Times New Roman"/>
          <w:sz w:val="24"/>
          <w:szCs w:val="24"/>
          <w:lang w:val="en-US"/>
        </w:rPr>
        <w:t>A third version</w:t>
      </w:r>
      <w:r w:rsidR="00403D72" w:rsidRPr="000A09FC">
        <w:rPr>
          <w:rFonts w:ascii="Times New Roman" w:hAnsi="Times New Roman" w:cs="Times New Roman"/>
          <w:sz w:val="24"/>
          <w:szCs w:val="24"/>
          <w:lang w:val="en-US"/>
        </w:rPr>
        <w:t xml:space="preserve"> r</w:t>
      </w:r>
      <w:r w:rsidR="00403D72" w:rsidRPr="000A09FC">
        <w:rPr>
          <w:rFonts w:ascii="Times New Roman" w:hAnsi="Times New Roman" w:cs="Times New Roman"/>
          <w:sz w:val="24"/>
          <w:szCs w:val="24"/>
          <w:lang w:val="en-US"/>
        </w:rPr>
        <w:t>e</w:t>
      </w:r>
      <w:r w:rsidR="00403D72" w:rsidRPr="000A09FC">
        <w:rPr>
          <w:rFonts w:ascii="Times New Roman" w:hAnsi="Times New Roman" w:cs="Times New Roman"/>
          <w:sz w:val="24"/>
          <w:szCs w:val="24"/>
          <w:lang w:val="en-US"/>
        </w:rPr>
        <w:t>quire</w:t>
      </w:r>
      <w:r w:rsidR="00BF21A4" w:rsidRPr="000A09FC">
        <w:rPr>
          <w:rFonts w:ascii="Times New Roman" w:hAnsi="Times New Roman" w:cs="Times New Roman"/>
          <w:sz w:val="24"/>
          <w:szCs w:val="24"/>
          <w:lang w:val="en-US"/>
        </w:rPr>
        <w:t>s</w:t>
      </w:r>
      <w:r w:rsidR="00403D72" w:rsidRPr="000A09FC">
        <w:rPr>
          <w:rFonts w:ascii="Times New Roman" w:hAnsi="Times New Roman" w:cs="Times New Roman"/>
          <w:sz w:val="24"/>
          <w:szCs w:val="24"/>
          <w:lang w:val="en-US"/>
        </w:rPr>
        <w:t xml:space="preserve"> that false beliefs are ruled out</w:t>
      </w:r>
      <w:r w:rsidR="005F6B0F" w:rsidRPr="000A09FC">
        <w:rPr>
          <w:rFonts w:ascii="Times New Roman" w:hAnsi="Times New Roman" w:cs="Times New Roman"/>
          <w:sz w:val="24"/>
          <w:szCs w:val="24"/>
          <w:lang w:val="en-US"/>
        </w:rPr>
        <w:t xml:space="preserve"> in all</w:t>
      </w:r>
      <w:r w:rsidR="000A64A7" w:rsidRPr="000A09FC">
        <w:rPr>
          <w:rFonts w:ascii="Times New Roman" w:hAnsi="Times New Roman" w:cs="Times New Roman"/>
          <w:sz w:val="24"/>
          <w:szCs w:val="24"/>
          <w:lang w:val="en-US"/>
        </w:rPr>
        <w:t xml:space="preserve"> very close worlds and </w:t>
      </w:r>
      <w:r w:rsidR="003D4BA8" w:rsidRPr="000A09FC">
        <w:rPr>
          <w:rFonts w:ascii="Times New Roman" w:hAnsi="Times New Roman" w:cs="Times New Roman"/>
          <w:sz w:val="24"/>
          <w:szCs w:val="24"/>
          <w:lang w:val="en-US"/>
        </w:rPr>
        <w:t xml:space="preserve">in </w:t>
      </w:r>
      <w:r w:rsidR="000A64A7" w:rsidRPr="000A09FC">
        <w:rPr>
          <w:rFonts w:ascii="Times New Roman" w:hAnsi="Times New Roman" w:cs="Times New Roman"/>
          <w:sz w:val="24"/>
          <w:szCs w:val="24"/>
          <w:lang w:val="en-US"/>
        </w:rPr>
        <w:t xml:space="preserve">most close </w:t>
      </w:r>
      <w:r w:rsidR="00403D72" w:rsidRPr="000A09FC">
        <w:rPr>
          <w:rFonts w:ascii="Times New Roman" w:hAnsi="Times New Roman" w:cs="Times New Roman"/>
          <w:sz w:val="24"/>
          <w:szCs w:val="24"/>
          <w:lang w:val="en-US"/>
        </w:rPr>
        <w:t>worlds. For simplicity,</w:t>
      </w:r>
      <w:r w:rsidR="000A64A7" w:rsidRPr="000A09FC">
        <w:rPr>
          <w:rFonts w:ascii="Times New Roman" w:hAnsi="Times New Roman" w:cs="Times New Roman"/>
          <w:sz w:val="24"/>
          <w:szCs w:val="24"/>
          <w:lang w:val="en-US"/>
        </w:rPr>
        <w:t xml:space="preserve"> I will work with the strongest version</w:t>
      </w:r>
      <w:r w:rsidR="005F6B0F" w:rsidRPr="000A09FC">
        <w:rPr>
          <w:rFonts w:ascii="Times New Roman" w:hAnsi="Times New Roman" w:cs="Times New Roman"/>
          <w:sz w:val="24"/>
          <w:szCs w:val="24"/>
          <w:lang w:val="en-US"/>
        </w:rPr>
        <w:t xml:space="preserve"> of safety</w:t>
      </w:r>
      <w:r w:rsidR="000A64A7" w:rsidRPr="000A09FC">
        <w:rPr>
          <w:rFonts w:ascii="Times New Roman" w:hAnsi="Times New Roman" w:cs="Times New Roman"/>
          <w:sz w:val="24"/>
          <w:szCs w:val="24"/>
          <w:lang w:val="en-US"/>
        </w:rPr>
        <w:t xml:space="preserve"> </w:t>
      </w:r>
      <w:r w:rsidR="00406E6B" w:rsidRPr="000A09FC">
        <w:rPr>
          <w:rFonts w:ascii="Times New Roman" w:hAnsi="Times New Roman" w:cs="Times New Roman"/>
          <w:sz w:val="24"/>
          <w:szCs w:val="24"/>
          <w:lang w:val="en-US"/>
        </w:rPr>
        <w:t>here</w:t>
      </w:r>
      <w:r w:rsidR="00406E6B">
        <w:rPr>
          <w:rFonts w:ascii="Times New Roman" w:hAnsi="Times New Roman" w:cs="Times New Roman"/>
          <w:sz w:val="24"/>
          <w:szCs w:val="24"/>
          <w:lang w:val="en-US"/>
        </w:rPr>
        <w:t>,</w:t>
      </w:r>
      <w:r w:rsidR="00406E6B" w:rsidRPr="000A09FC">
        <w:rPr>
          <w:rFonts w:ascii="Times New Roman" w:hAnsi="Times New Roman" w:cs="Times New Roman"/>
          <w:sz w:val="24"/>
          <w:szCs w:val="24"/>
          <w:lang w:val="en-US"/>
        </w:rPr>
        <w:t xml:space="preserve"> </w:t>
      </w:r>
      <w:r w:rsidR="00406E6B">
        <w:rPr>
          <w:rFonts w:ascii="Times New Roman" w:hAnsi="Times New Roman" w:cs="Times New Roman"/>
          <w:sz w:val="24"/>
          <w:szCs w:val="24"/>
          <w:lang w:val="en-US"/>
        </w:rPr>
        <w:t>which</w:t>
      </w:r>
      <w:r w:rsidR="00406E6B" w:rsidRPr="000A09FC">
        <w:rPr>
          <w:rFonts w:ascii="Times New Roman" w:hAnsi="Times New Roman" w:cs="Times New Roman"/>
          <w:sz w:val="24"/>
          <w:szCs w:val="24"/>
          <w:lang w:val="en-US"/>
        </w:rPr>
        <w:t xml:space="preserve"> </w:t>
      </w:r>
      <w:r w:rsidR="000A64A7" w:rsidRPr="000A09FC">
        <w:rPr>
          <w:rFonts w:ascii="Times New Roman" w:hAnsi="Times New Roman" w:cs="Times New Roman"/>
          <w:sz w:val="24"/>
          <w:szCs w:val="24"/>
          <w:lang w:val="en-US"/>
        </w:rPr>
        <w:t>excludes false belief</w:t>
      </w:r>
      <w:r w:rsidR="00403D72" w:rsidRPr="000A09FC">
        <w:rPr>
          <w:rFonts w:ascii="Times New Roman" w:hAnsi="Times New Roman" w:cs="Times New Roman"/>
          <w:sz w:val="24"/>
          <w:szCs w:val="24"/>
          <w:lang w:val="en-US"/>
        </w:rPr>
        <w:t>s</w:t>
      </w:r>
      <w:r w:rsidR="000A64A7" w:rsidRPr="000A09FC">
        <w:rPr>
          <w:rFonts w:ascii="Times New Roman" w:hAnsi="Times New Roman" w:cs="Times New Roman"/>
          <w:sz w:val="24"/>
          <w:szCs w:val="24"/>
          <w:lang w:val="en-US"/>
        </w:rPr>
        <w:t xml:space="preserve"> from all nearby worlds.</w:t>
      </w:r>
      <w:r w:rsidR="007C44AC">
        <w:rPr>
          <w:rStyle w:val="Funotenzeichen"/>
          <w:rFonts w:ascii="Times New Roman" w:hAnsi="Times New Roman" w:cs="Times New Roman"/>
          <w:sz w:val="24"/>
          <w:szCs w:val="24"/>
          <w:lang w:val="en-US"/>
        </w:rPr>
        <w:footnoteReference w:id="12"/>
      </w:r>
      <w:r w:rsidR="000A64A7" w:rsidRPr="000A09FC">
        <w:rPr>
          <w:rFonts w:ascii="Times New Roman" w:hAnsi="Times New Roman" w:cs="Times New Roman"/>
          <w:sz w:val="24"/>
          <w:szCs w:val="24"/>
          <w:lang w:val="en-US"/>
        </w:rPr>
        <w:t xml:space="preserve"> So far, these considerations suggest the following principle of saf</w:t>
      </w:r>
      <w:r w:rsidR="000A64A7" w:rsidRPr="000A09FC">
        <w:rPr>
          <w:rFonts w:ascii="Times New Roman" w:hAnsi="Times New Roman" w:cs="Times New Roman"/>
          <w:sz w:val="24"/>
          <w:szCs w:val="24"/>
          <w:lang w:val="en-US"/>
        </w:rPr>
        <w:t>e</w:t>
      </w:r>
      <w:r w:rsidR="000A64A7" w:rsidRPr="000A09FC">
        <w:rPr>
          <w:rFonts w:ascii="Times New Roman" w:hAnsi="Times New Roman" w:cs="Times New Roman"/>
          <w:sz w:val="24"/>
          <w:szCs w:val="24"/>
          <w:lang w:val="en-US"/>
        </w:rPr>
        <w:t>ty:</w:t>
      </w:r>
    </w:p>
    <w:p w:rsidR="000A64A7" w:rsidRPr="000A09FC" w:rsidRDefault="000A64A7" w:rsidP="00A06751">
      <w:pPr>
        <w:spacing w:after="0" w:line="360" w:lineRule="auto"/>
        <w:ind w:left="709" w:hanging="709"/>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(S1)</w:t>
      </w:r>
      <w:r w:rsidRPr="000A09FC">
        <w:rPr>
          <w:rFonts w:ascii="Times New Roman" w:hAnsi="Times New Roman" w:cs="Times New Roman"/>
          <w:sz w:val="24"/>
          <w:szCs w:val="24"/>
          <w:lang w:val="en-US"/>
        </w:rPr>
        <w:tab/>
        <w:t>S’s belief that p is safe if and only if the actual world and all relevantly nearby worlds in which S believes that p are p-worlds.</w:t>
      </w:r>
      <w:r w:rsidR="00E7208F" w:rsidRPr="000A09FC">
        <w:rPr>
          <w:rStyle w:val="Funotenzeichen"/>
          <w:rFonts w:ascii="Times New Roman" w:hAnsi="Times New Roman" w:cs="Times New Roman"/>
          <w:sz w:val="24"/>
          <w:szCs w:val="24"/>
          <w:lang w:val="en-US"/>
        </w:rPr>
        <w:footnoteReference w:id="13"/>
      </w:r>
    </w:p>
    <w:p w:rsidR="000A64A7" w:rsidRDefault="000A64A7"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lastRenderedPageBreak/>
        <w:t xml:space="preserve">The problem with this </w:t>
      </w:r>
      <w:r w:rsidR="000E5C78" w:rsidRPr="000A09FC">
        <w:rPr>
          <w:rFonts w:ascii="Times New Roman" w:hAnsi="Times New Roman" w:cs="Times New Roman"/>
          <w:sz w:val="24"/>
          <w:szCs w:val="24"/>
          <w:lang w:val="en-US"/>
        </w:rPr>
        <w:t>principle</w:t>
      </w:r>
      <w:r w:rsidRPr="000A09FC">
        <w:rPr>
          <w:rFonts w:ascii="Times New Roman" w:hAnsi="Times New Roman" w:cs="Times New Roman"/>
          <w:sz w:val="24"/>
          <w:szCs w:val="24"/>
          <w:lang w:val="en-US"/>
        </w:rPr>
        <w:t xml:space="preserve"> becomes obvious when one keeps in mind that safety is mot</w:t>
      </w:r>
      <w:r w:rsidRPr="000A09FC">
        <w:rPr>
          <w:rFonts w:ascii="Times New Roman" w:hAnsi="Times New Roman" w:cs="Times New Roman"/>
          <w:sz w:val="24"/>
          <w:szCs w:val="24"/>
          <w:lang w:val="en-US"/>
        </w:rPr>
        <w:t>i</w:t>
      </w:r>
      <w:r w:rsidRPr="000A09FC">
        <w:rPr>
          <w:rFonts w:ascii="Times New Roman" w:hAnsi="Times New Roman" w:cs="Times New Roman"/>
          <w:sz w:val="24"/>
          <w:szCs w:val="24"/>
          <w:lang w:val="en-US"/>
        </w:rPr>
        <w:t>vated as a</w:t>
      </w:r>
      <w:r w:rsidR="000E5C78" w:rsidRPr="000A09FC">
        <w:rPr>
          <w:rFonts w:ascii="Times New Roman" w:hAnsi="Times New Roman" w:cs="Times New Roman"/>
          <w:sz w:val="24"/>
          <w:szCs w:val="24"/>
          <w:lang w:val="en-US"/>
        </w:rPr>
        <w:t xml:space="preserve"> condition for</w:t>
      </w:r>
      <w:r w:rsidRPr="000A09FC">
        <w:rPr>
          <w:rFonts w:ascii="Times New Roman" w:hAnsi="Times New Roman" w:cs="Times New Roman"/>
          <w:sz w:val="24"/>
          <w:szCs w:val="24"/>
          <w:lang w:val="en-US"/>
        </w:rPr>
        <w:t xml:space="preserve"> knowledge. </w:t>
      </w:r>
      <w:r w:rsidR="00403D72" w:rsidRPr="000A09FC">
        <w:rPr>
          <w:rFonts w:ascii="Times New Roman" w:hAnsi="Times New Roman" w:cs="Times New Roman"/>
          <w:sz w:val="24"/>
          <w:szCs w:val="24"/>
          <w:lang w:val="en-US"/>
        </w:rPr>
        <w:t xml:space="preserve">However, </w:t>
      </w:r>
      <w:r w:rsidR="00434BF7" w:rsidRPr="000A09FC">
        <w:rPr>
          <w:rFonts w:ascii="Times New Roman" w:hAnsi="Times New Roman" w:cs="Times New Roman"/>
          <w:sz w:val="24"/>
          <w:szCs w:val="24"/>
          <w:lang w:val="en-US"/>
        </w:rPr>
        <w:t>(S1) is not necessary for knowledge. One can know</w:t>
      </w:r>
      <w:r w:rsidR="000E105D" w:rsidRPr="000A09FC">
        <w:rPr>
          <w:rFonts w:ascii="Times New Roman" w:hAnsi="Times New Roman" w:cs="Times New Roman"/>
          <w:sz w:val="24"/>
          <w:szCs w:val="24"/>
          <w:lang w:val="en-US"/>
        </w:rPr>
        <w:t xml:space="preserve"> that</w:t>
      </w:r>
      <w:r w:rsidR="00434BF7" w:rsidRPr="000A09FC">
        <w:rPr>
          <w:rFonts w:ascii="Times New Roman" w:hAnsi="Times New Roman" w:cs="Times New Roman"/>
          <w:sz w:val="24"/>
          <w:szCs w:val="24"/>
          <w:lang w:val="en-US"/>
        </w:rPr>
        <w:t xml:space="preserve"> </w:t>
      </w:r>
      <w:r w:rsidR="000E105D" w:rsidRPr="000A09FC">
        <w:rPr>
          <w:rFonts w:ascii="Times New Roman" w:hAnsi="Times New Roman" w:cs="Times New Roman"/>
          <w:sz w:val="24"/>
          <w:szCs w:val="24"/>
          <w:lang w:val="en-US"/>
        </w:rPr>
        <w:t xml:space="preserve">p </w:t>
      </w:r>
      <w:r w:rsidR="00434BF7" w:rsidRPr="000A09FC">
        <w:rPr>
          <w:rFonts w:ascii="Times New Roman" w:hAnsi="Times New Roman" w:cs="Times New Roman"/>
          <w:sz w:val="24"/>
          <w:szCs w:val="24"/>
          <w:lang w:val="en-US"/>
        </w:rPr>
        <w:t xml:space="preserve">without satisfying (S1). </w:t>
      </w:r>
      <w:proofErr w:type="spellStart"/>
      <w:r w:rsidR="00A52D70" w:rsidRPr="000A09FC">
        <w:rPr>
          <w:rFonts w:ascii="Times New Roman" w:hAnsi="Times New Roman" w:cs="Times New Roman"/>
          <w:sz w:val="24"/>
          <w:szCs w:val="24"/>
          <w:lang w:val="en-US"/>
        </w:rPr>
        <w:t>Nozick’s</w:t>
      </w:r>
      <w:proofErr w:type="spellEnd"/>
      <w:r w:rsidR="00FB47F7" w:rsidRPr="000A09FC">
        <w:rPr>
          <w:rFonts w:ascii="Times New Roman" w:hAnsi="Times New Roman" w:cs="Times New Roman"/>
          <w:sz w:val="24"/>
          <w:szCs w:val="24"/>
          <w:lang w:val="en-US"/>
        </w:rPr>
        <w:t xml:space="preserve"> </w:t>
      </w:r>
      <w:r w:rsidR="000E5C78" w:rsidRPr="000A09FC">
        <w:rPr>
          <w:rFonts w:ascii="Times New Roman" w:hAnsi="Times New Roman" w:cs="Times New Roman"/>
          <w:sz w:val="24"/>
          <w:szCs w:val="24"/>
          <w:lang w:val="en-US"/>
        </w:rPr>
        <w:t>grandmother</w:t>
      </w:r>
      <w:r w:rsidR="00A53961">
        <w:rPr>
          <w:rFonts w:ascii="Times New Roman" w:hAnsi="Times New Roman" w:cs="Times New Roman"/>
          <w:sz w:val="24"/>
          <w:szCs w:val="24"/>
          <w:lang w:val="en-US"/>
        </w:rPr>
        <w:t xml:space="preserve"> </w:t>
      </w:r>
      <w:r w:rsidR="000E5C78" w:rsidRPr="000A09FC">
        <w:rPr>
          <w:rFonts w:ascii="Times New Roman" w:hAnsi="Times New Roman" w:cs="Times New Roman"/>
          <w:sz w:val="24"/>
          <w:szCs w:val="24"/>
          <w:lang w:val="en-US"/>
        </w:rPr>
        <w:t>case nicely illustrates this:</w:t>
      </w:r>
    </w:p>
    <w:p w:rsidR="00203EED" w:rsidRPr="000A09FC" w:rsidRDefault="00203EED" w:rsidP="00A06751">
      <w:pPr>
        <w:spacing w:after="0" w:line="360" w:lineRule="auto"/>
        <w:jc w:val="both"/>
        <w:rPr>
          <w:rFonts w:ascii="Times New Roman" w:hAnsi="Times New Roman" w:cs="Times New Roman"/>
          <w:sz w:val="24"/>
          <w:szCs w:val="24"/>
          <w:lang w:val="en-US"/>
        </w:rPr>
      </w:pPr>
    </w:p>
    <w:p w:rsidR="000E5C78" w:rsidRDefault="000E5C78" w:rsidP="00A06751">
      <w:pPr>
        <w:spacing w:after="0" w:line="360" w:lineRule="auto"/>
        <w:ind w:left="709"/>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Granny </w:t>
      </w:r>
      <w:r w:rsidR="00A53961">
        <w:rPr>
          <w:rFonts w:ascii="Times New Roman" w:hAnsi="Times New Roman" w:cs="Times New Roman"/>
          <w:sz w:val="24"/>
          <w:szCs w:val="24"/>
          <w:lang w:val="en-US"/>
        </w:rPr>
        <w:t>[</w:t>
      </w:r>
      <w:r w:rsidRPr="000A09FC">
        <w:rPr>
          <w:rFonts w:ascii="Times New Roman" w:hAnsi="Times New Roman" w:cs="Times New Roman"/>
          <w:sz w:val="24"/>
          <w:szCs w:val="24"/>
          <w:lang w:val="en-US"/>
        </w:rPr>
        <w:t>…</w:t>
      </w:r>
      <w:r w:rsidR="00A53961">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is very good </w:t>
      </w:r>
      <w:r w:rsidR="008B78A8" w:rsidRPr="000A09FC">
        <w:rPr>
          <w:rFonts w:ascii="Times New Roman" w:hAnsi="Times New Roman" w:cs="Times New Roman"/>
          <w:sz w:val="24"/>
          <w:szCs w:val="24"/>
          <w:lang w:val="en-US"/>
        </w:rPr>
        <w:t>at being able to tell whether her grandson is well, provided that she gets to have a good look at him. On</w:t>
      </w:r>
      <w:r w:rsidR="00FB47F7" w:rsidRPr="000A09FC">
        <w:rPr>
          <w:rFonts w:ascii="Times New Roman" w:hAnsi="Times New Roman" w:cs="Times New Roman"/>
          <w:sz w:val="24"/>
          <w:szCs w:val="24"/>
          <w:lang w:val="en-US"/>
        </w:rPr>
        <w:t>e</w:t>
      </w:r>
      <w:r w:rsidR="008B78A8" w:rsidRPr="000A09FC">
        <w:rPr>
          <w:rFonts w:ascii="Times New Roman" w:hAnsi="Times New Roman" w:cs="Times New Roman"/>
          <w:sz w:val="24"/>
          <w:szCs w:val="24"/>
          <w:lang w:val="en-US"/>
        </w:rPr>
        <w:t xml:space="preserve"> day her grandson, who is well, visits her and she gets a good look at him. She sees that he is well and so forms a true belief to this effect. Had her grandson not been well, however, then his family </w:t>
      </w:r>
      <w:r w:rsidR="00203EED">
        <w:rPr>
          <w:rFonts w:ascii="Times New Roman" w:hAnsi="Times New Roman" w:cs="Times New Roman"/>
          <w:sz w:val="24"/>
          <w:szCs w:val="24"/>
          <w:lang w:val="en-US"/>
        </w:rPr>
        <w:t>[</w:t>
      </w:r>
      <w:r w:rsidR="008B78A8" w:rsidRPr="000A09FC">
        <w:rPr>
          <w:rFonts w:ascii="Times New Roman" w:hAnsi="Times New Roman" w:cs="Times New Roman"/>
          <w:sz w:val="24"/>
          <w:szCs w:val="24"/>
          <w:lang w:val="en-US"/>
        </w:rPr>
        <w:t>…</w:t>
      </w:r>
      <w:r w:rsidR="00203EED">
        <w:rPr>
          <w:rFonts w:ascii="Times New Roman" w:hAnsi="Times New Roman" w:cs="Times New Roman"/>
          <w:sz w:val="24"/>
          <w:szCs w:val="24"/>
          <w:lang w:val="en-US"/>
        </w:rPr>
        <w:t>]</w:t>
      </w:r>
      <w:r w:rsidR="008B78A8" w:rsidRPr="000A09FC">
        <w:rPr>
          <w:rFonts w:ascii="Times New Roman" w:hAnsi="Times New Roman" w:cs="Times New Roman"/>
          <w:sz w:val="24"/>
          <w:szCs w:val="24"/>
          <w:lang w:val="en-US"/>
        </w:rPr>
        <w:t xml:space="preserve"> would have kept her grandson away from her and told her that he was well regardless. Moreover, Granny would have believed them. (Pritchard 2009</w:t>
      </w:r>
      <w:r w:rsidR="00D67FC3">
        <w:rPr>
          <w:rFonts w:ascii="Times New Roman" w:hAnsi="Times New Roman" w:cs="Times New Roman"/>
          <w:sz w:val="24"/>
          <w:szCs w:val="24"/>
          <w:lang w:val="en-US"/>
        </w:rPr>
        <w:t>a: 30–31</w:t>
      </w:r>
      <w:r w:rsidR="008B78A8" w:rsidRPr="000A09FC">
        <w:rPr>
          <w:rFonts w:ascii="Times New Roman" w:hAnsi="Times New Roman" w:cs="Times New Roman"/>
          <w:sz w:val="24"/>
          <w:szCs w:val="24"/>
          <w:lang w:val="en-US"/>
        </w:rPr>
        <w:t>)</w:t>
      </w:r>
    </w:p>
    <w:p w:rsidR="00203EED" w:rsidRPr="000A09FC" w:rsidRDefault="00203EED" w:rsidP="00A06751">
      <w:pPr>
        <w:spacing w:after="0" w:line="360" w:lineRule="auto"/>
        <w:ind w:left="709"/>
        <w:jc w:val="both"/>
        <w:rPr>
          <w:rFonts w:ascii="Times New Roman" w:hAnsi="Times New Roman" w:cs="Times New Roman"/>
          <w:sz w:val="24"/>
          <w:szCs w:val="24"/>
          <w:lang w:val="en-US"/>
        </w:rPr>
      </w:pPr>
    </w:p>
    <w:p w:rsidR="006B20E4" w:rsidRPr="000A09FC" w:rsidRDefault="00BF21A4"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Intuitively, </w:t>
      </w:r>
      <w:r w:rsidR="006B20E4" w:rsidRPr="000A09FC">
        <w:rPr>
          <w:rFonts w:ascii="Times New Roman" w:hAnsi="Times New Roman" w:cs="Times New Roman"/>
          <w:sz w:val="24"/>
          <w:szCs w:val="24"/>
          <w:lang w:val="en-US"/>
        </w:rPr>
        <w:t>Gra</w:t>
      </w:r>
      <w:r w:rsidR="005B4594">
        <w:rPr>
          <w:rFonts w:ascii="Times New Roman" w:hAnsi="Times New Roman" w:cs="Times New Roman"/>
          <w:sz w:val="24"/>
          <w:szCs w:val="24"/>
          <w:lang w:val="en-US"/>
        </w:rPr>
        <w:t>nn</w:t>
      </w:r>
      <w:r w:rsidR="006B20E4" w:rsidRPr="000A09FC">
        <w:rPr>
          <w:rFonts w:ascii="Times New Roman" w:hAnsi="Times New Roman" w:cs="Times New Roman"/>
          <w:sz w:val="24"/>
          <w:szCs w:val="24"/>
          <w:lang w:val="en-US"/>
        </w:rPr>
        <w:t xml:space="preserve">y knows that her grandson is well, although her belief is not (S1)-safe. For she would continue to </w:t>
      </w:r>
      <w:r w:rsidR="000E105D" w:rsidRPr="000A09FC">
        <w:rPr>
          <w:rFonts w:ascii="Times New Roman" w:hAnsi="Times New Roman" w:cs="Times New Roman"/>
          <w:sz w:val="24"/>
          <w:szCs w:val="24"/>
          <w:lang w:val="en-US"/>
        </w:rPr>
        <w:t xml:space="preserve">falsely </w:t>
      </w:r>
      <w:r w:rsidR="006B20E4" w:rsidRPr="000A09FC">
        <w:rPr>
          <w:rFonts w:ascii="Times New Roman" w:hAnsi="Times New Roman" w:cs="Times New Roman"/>
          <w:sz w:val="24"/>
          <w:szCs w:val="24"/>
          <w:lang w:val="en-US"/>
        </w:rPr>
        <w:t xml:space="preserve">believe the very same thing if her grandson were ill and her family lied to her about his well-being. </w:t>
      </w:r>
    </w:p>
    <w:p w:rsidR="00D00783" w:rsidRPr="000A09FC" w:rsidRDefault="006B20E4"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A natural reaction t</w:t>
      </w:r>
      <w:r w:rsidR="006B2851" w:rsidRPr="000A09FC">
        <w:rPr>
          <w:rFonts w:ascii="Times New Roman" w:hAnsi="Times New Roman" w:cs="Times New Roman"/>
          <w:sz w:val="24"/>
          <w:szCs w:val="24"/>
          <w:lang w:val="en-US"/>
        </w:rPr>
        <w:t>o this counterexample is to keep</w:t>
      </w:r>
      <w:r w:rsidRPr="000A09FC">
        <w:rPr>
          <w:rFonts w:ascii="Times New Roman" w:hAnsi="Times New Roman" w:cs="Times New Roman"/>
          <w:sz w:val="24"/>
          <w:szCs w:val="24"/>
          <w:lang w:val="en-US"/>
        </w:rPr>
        <w:t xml:space="preserve"> fix</w:t>
      </w:r>
      <w:r w:rsidR="000E105D" w:rsidRPr="000A09FC">
        <w:rPr>
          <w:rFonts w:ascii="Times New Roman" w:hAnsi="Times New Roman" w:cs="Times New Roman"/>
          <w:sz w:val="24"/>
          <w:szCs w:val="24"/>
          <w:lang w:val="en-US"/>
        </w:rPr>
        <w:t>ed</w:t>
      </w:r>
      <w:r w:rsidR="008D240C"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not only what is actually b</w:t>
      </w:r>
      <w:r w:rsidRPr="000A09FC">
        <w:rPr>
          <w:rFonts w:ascii="Times New Roman" w:hAnsi="Times New Roman" w:cs="Times New Roman"/>
          <w:sz w:val="24"/>
          <w:szCs w:val="24"/>
          <w:lang w:val="en-US"/>
        </w:rPr>
        <w:t>e</w:t>
      </w:r>
      <w:r w:rsidRPr="000A09FC">
        <w:rPr>
          <w:rFonts w:ascii="Times New Roman" w:hAnsi="Times New Roman" w:cs="Times New Roman"/>
          <w:sz w:val="24"/>
          <w:szCs w:val="24"/>
          <w:lang w:val="en-US"/>
        </w:rPr>
        <w:t>lieved but als</w:t>
      </w:r>
      <w:r w:rsidR="00FB47F7" w:rsidRPr="000A09FC">
        <w:rPr>
          <w:rFonts w:ascii="Times New Roman" w:hAnsi="Times New Roman" w:cs="Times New Roman"/>
          <w:sz w:val="24"/>
          <w:szCs w:val="24"/>
          <w:lang w:val="en-US"/>
        </w:rPr>
        <w:t xml:space="preserve">o </w:t>
      </w:r>
      <w:r w:rsidR="00FB47F7" w:rsidRPr="000A09FC">
        <w:rPr>
          <w:rFonts w:ascii="Times New Roman" w:hAnsi="Times New Roman" w:cs="Times New Roman"/>
          <w:i/>
          <w:sz w:val="24"/>
          <w:szCs w:val="24"/>
          <w:lang w:val="en-US"/>
        </w:rPr>
        <w:t>the actual basis</w:t>
      </w:r>
      <w:r w:rsidR="00FB47F7" w:rsidRPr="000A09FC">
        <w:rPr>
          <w:rFonts w:ascii="Times New Roman" w:hAnsi="Times New Roman" w:cs="Times New Roman"/>
          <w:sz w:val="24"/>
          <w:szCs w:val="24"/>
          <w:lang w:val="en-US"/>
        </w:rPr>
        <w:t xml:space="preserve"> of this</w:t>
      </w:r>
      <w:r w:rsidRPr="000A09FC">
        <w:rPr>
          <w:rFonts w:ascii="Times New Roman" w:hAnsi="Times New Roman" w:cs="Times New Roman"/>
          <w:sz w:val="24"/>
          <w:szCs w:val="24"/>
          <w:lang w:val="en-US"/>
        </w:rPr>
        <w:t xml:space="preserve"> belief</w:t>
      </w:r>
      <w:r w:rsidR="005B0C25" w:rsidRPr="000A09FC">
        <w:rPr>
          <w:rFonts w:ascii="Times New Roman" w:hAnsi="Times New Roman" w:cs="Times New Roman"/>
          <w:sz w:val="24"/>
          <w:szCs w:val="24"/>
          <w:lang w:val="en-US"/>
        </w:rPr>
        <w:t xml:space="preserve"> across nearby worlds</w:t>
      </w:r>
      <w:r w:rsidRPr="000A09FC">
        <w:rPr>
          <w:rFonts w:ascii="Times New Roman" w:hAnsi="Times New Roman" w:cs="Times New Roman"/>
          <w:sz w:val="24"/>
          <w:szCs w:val="24"/>
          <w:lang w:val="en-US"/>
        </w:rPr>
        <w:t>. Consequently, one would consider only those nearby worlds in which the epistemic agent has formed the same belief on the same basis as in the actual world. A world in which Gra</w:t>
      </w:r>
      <w:r w:rsidR="00D3752F">
        <w:rPr>
          <w:rFonts w:ascii="Times New Roman" w:hAnsi="Times New Roman" w:cs="Times New Roman"/>
          <w:sz w:val="24"/>
          <w:szCs w:val="24"/>
          <w:lang w:val="en-US"/>
        </w:rPr>
        <w:t>nn</w:t>
      </w:r>
      <w:r w:rsidRPr="000A09FC">
        <w:rPr>
          <w:rFonts w:ascii="Times New Roman" w:hAnsi="Times New Roman" w:cs="Times New Roman"/>
          <w:sz w:val="24"/>
          <w:szCs w:val="24"/>
          <w:lang w:val="en-US"/>
        </w:rPr>
        <w:t>y forms her belief on the basis of testimony instead of her own vision</w:t>
      </w:r>
      <w:r w:rsidR="000E105D" w:rsidRPr="000A09FC">
        <w:rPr>
          <w:rFonts w:ascii="Times New Roman" w:hAnsi="Times New Roman" w:cs="Times New Roman"/>
          <w:sz w:val="24"/>
          <w:szCs w:val="24"/>
          <w:lang w:val="en-US"/>
        </w:rPr>
        <w:t>, as in the actual world,</w:t>
      </w:r>
      <w:r w:rsidRPr="000A09FC">
        <w:rPr>
          <w:rFonts w:ascii="Times New Roman" w:hAnsi="Times New Roman" w:cs="Times New Roman"/>
          <w:sz w:val="24"/>
          <w:szCs w:val="24"/>
          <w:lang w:val="en-US"/>
        </w:rPr>
        <w:t xml:space="preserve"> would</w:t>
      </w:r>
      <w:r w:rsidR="007273A1" w:rsidRPr="000A09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therefore</w:t>
      </w:r>
      <w:r w:rsidR="007273A1" w:rsidRPr="000A09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be irrelevant</w:t>
      </w:r>
      <w:r w:rsidR="00E35C91" w:rsidRPr="000A09FC">
        <w:rPr>
          <w:rFonts w:ascii="Times New Roman" w:hAnsi="Times New Roman" w:cs="Times New Roman"/>
          <w:sz w:val="24"/>
          <w:szCs w:val="24"/>
          <w:lang w:val="en-US"/>
        </w:rPr>
        <w:t xml:space="preserve"> to safety</w:t>
      </w:r>
      <w:r w:rsidRPr="000A09FC">
        <w:rPr>
          <w:rFonts w:ascii="Times New Roman" w:hAnsi="Times New Roman" w:cs="Times New Roman"/>
          <w:sz w:val="24"/>
          <w:szCs w:val="24"/>
          <w:lang w:val="en-US"/>
        </w:rPr>
        <w:t xml:space="preserve">. </w:t>
      </w:r>
      <w:r w:rsidR="00D00783" w:rsidRPr="000A09FC">
        <w:rPr>
          <w:rFonts w:ascii="Times New Roman" w:hAnsi="Times New Roman" w:cs="Times New Roman"/>
          <w:sz w:val="24"/>
          <w:szCs w:val="24"/>
          <w:lang w:val="en-US"/>
        </w:rPr>
        <w:t>This suggests the following</w:t>
      </w:r>
      <w:r w:rsidR="00FB47F7" w:rsidRPr="000A09FC">
        <w:rPr>
          <w:rFonts w:ascii="Times New Roman" w:hAnsi="Times New Roman" w:cs="Times New Roman"/>
          <w:sz w:val="24"/>
          <w:szCs w:val="24"/>
          <w:lang w:val="en-US"/>
        </w:rPr>
        <w:t>, modified</w:t>
      </w:r>
      <w:r w:rsidR="00D00783" w:rsidRPr="000A09FC">
        <w:rPr>
          <w:rFonts w:ascii="Times New Roman" w:hAnsi="Times New Roman" w:cs="Times New Roman"/>
          <w:sz w:val="24"/>
          <w:szCs w:val="24"/>
          <w:lang w:val="en-US"/>
        </w:rPr>
        <w:t xml:space="preserve"> safety</w:t>
      </w:r>
      <w:r w:rsidR="00D3752F">
        <w:rPr>
          <w:rFonts w:ascii="Times New Roman" w:hAnsi="Times New Roman" w:cs="Times New Roman"/>
          <w:sz w:val="24"/>
          <w:szCs w:val="24"/>
          <w:lang w:val="en-US"/>
        </w:rPr>
        <w:t xml:space="preserve"> </w:t>
      </w:r>
      <w:r w:rsidR="00D00783" w:rsidRPr="000A09FC">
        <w:rPr>
          <w:rFonts w:ascii="Times New Roman" w:hAnsi="Times New Roman" w:cs="Times New Roman"/>
          <w:sz w:val="24"/>
          <w:szCs w:val="24"/>
          <w:lang w:val="en-US"/>
        </w:rPr>
        <w:t>principle:</w:t>
      </w:r>
    </w:p>
    <w:p w:rsidR="000E105D" w:rsidRPr="000A09FC" w:rsidRDefault="00D00783" w:rsidP="00A06751">
      <w:pPr>
        <w:spacing w:after="0" w:line="360" w:lineRule="auto"/>
        <w:ind w:left="709" w:hanging="709"/>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(S2)</w:t>
      </w:r>
      <w:r w:rsidRPr="000A09FC">
        <w:rPr>
          <w:rFonts w:ascii="Times New Roman" w:hAnsi="Times New Roman" w:cs="Times New Roman"/>
          <w:sz w:val="24"/>
          <w:szCs w:val="24"/>
          <w:lang w:val="en-US"/>
        </w:rPr>
        <w:tab/>
        <w:t xml:space="preserve">S’s belief that p is safe if and only if the actual and all relevantly nearby possible worlds in which S believes that p </w:t>
      </w:r>
      <w:r w:rsidRPr="000A09FC">
        <w:rPr>
          <w:rFonts w:ascii="Times New Roman" w:hAnsi="Times New Roman" w:cs="Times New Roman"/>
          <w:i/>
          <w:sz w:val="24"/>
          <w:szCs w:val="24"/>
          <w:lang w:val="en-US"/>
        </w:rPr>
        <w:t>based on the same method as in the actual world</w:t>
      </w:r>
      <w:r w:rsidRPr="000A09FC">
        <w:rPr>
          <w:rFonts w:ascii="Times New Roman" w:hAnsi="Times New Roman" w:cs="Times New Roman"/>
          <w:sz w:val="24"/>
          <w:szCs w:val="24"/>
          <w:lang w:val="en-US"/>
        </w:rPr>
        <w:t xml:space="preserve"> are p-worlds.</w:t>
      </w:r>
      <w:r w:rsidR="00E27D2D" w:rsidRPr="000A09FC">
        <w:rPr>
          <w:rStyle w:val="Funotenzeichen"/>
          <w:rFonts w:ascii="Times New Roman" w:hAnsi="Times New Roman" w:cs="Times New Roman"/>
          <w:sz w:val="24"/>
          <w:szCs w:val="24"/>
          <w:lang w:val="en-US"/>
        </w:rPr>
        <w:footnoteReference w:id="14"/>
      </w:r>
    </w:p>
    <w:p w:rsidR="003D4BA8" w:rsidRPr="000A09FC" w:rsidRDefault="003D4BA8"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However, this version of safety, for a number </w:t>
      </w:r>
      <w:r w:rsidR="00E35C91" w:rsidRPr="000A09FC">
        <w:rPr>
          <w:rFonts w:ascii="Times New Roman" w:hAnsi="Times New Roman" w:cs="Times New Roman"/>
          <w:sz w:val="24"/>
          <w:szCs w:val="24"/>
          <w:lang w:val="en-US"/>
        </w:rPr>
        <w:t xml:space="preserve">of reasons, </w:t>
      </w:r>
      <w:r w:rsidR="00D3752F" w:rsidRPr="000A09FC">
        <w:rPr>
          <w:rFonts w:ascii="Times New Roman" w:hAnsi="Times New Roman" w:cs="Times New Roman"/>
          <w:sz w:val="24"/>
          <w:szCs w:val="24"/>
          <w:lang w:val="en-US"/>
        </w:rPr>
        <w:t xml:space="preserve">is </w:t>
      </w:r>
      <w:r w:rsidR="00E35C91" w:rsidRPr="000A09FC">
        <w:rPr>
          <w:rFonts w:ascii="Times New Roman" w:hAnsi="Times New Roman" w:cs="Times New Roman"/>
          <w:sz w:val="24"/>
          <w:szCs w:val="24"/>
          <w:lang w:val="en-US"/>
        </w:rPr>
        <w:t xml:space="preserve">too weak. On </w:t>
      </w:r>
      <w:r w:rsidR="00984BE7">
        <w:rPr>
          <w:rFonts w:ascii="Times New Roman" w:hAnsi="Times New Roman" w:cs="Times New Roman"/>
          <w:sz w:val="24"/>
          <w:szCs w:val="24"/>
          <w:lang w:val="en-US"/>
        </w:rPr>
        <w:t>this</w:t>
      </w:r>
      <w:r w:rsidRPr="000A09FC">
        <w:rPr>
          <w:rFonts w:ascii="Times New Roman" w:hAnsi="Times New Roman" w:cs="Times New Roman"/>
          <w:sz w:val="24"/>
          <w:szCs w:val="24"/>
          <w:lang w:val="en-US"/>
        </w:rPr>
        <w:t xml:space="preserve"> understanding, safety would not be sufficient for knowledge. </w:t>
      </w:r>
      <w:r w:rsidR="00DF099D" w:rsidRPr="000A09FC">
        <w:rPr>
          <w:rFonts w:ascii="Times New Roman" w:hAnsi="Times New Roman" w:cs="Times New Roman"/>
          <w:sz w:val="24"/>
          <w:szCs w:val="24"/>
          <w:lang w:val="en-US"/>
        </w:rPr>
        <w:t>First, consider a case in which someone b</w:t>
      </w:r>
      <w:r w:rsidR="00DF099D" w:rsidRPr="000A09FC">
        <w:rPr>
          <w:rFonts w:ascii="Times New Roman" w:hAnsi="Times New Roman" w:cs="Times New Roman"/>
          <w:sz w:val="24"/>
          <w:szCs w:val="24"/>
          <w:lang w:val="en-US"/>
        </w:rPr>
        <w:t>e</w:t>
      </w:r>
      <w:r w:rsidR="00DF099D" w:rsidRPr="000A09FC">
        <w:rPr>
          <w:rFonts w:ascii="Times New Roman" w:hAnsi="Times New Roman" w:cs="Times New Roman"/>
          <w:sz w:val="24"/>
          <w:szCs w:val="24"/>
          <w:lang w:val="en-US"/>
        </w:rPr>
        <w:t>liev</w:t>
      </w:r>
      <w:r w:rsidR="00605D2C">
        <w:rPr>
          <w:rFonts w:ascii="Times New Roman" w:hAnsi="Times New Roman" w:cs="Times New Roman"/>
          <w:sz w:val="24"/>
          <w:szCs w:val="24"/>
          <w:lang w:val="en-US"/>
        </w:rPr>
        <w:t>es</w:t>
      </w:r>
      <w:r w:rsidR="00DF099D" w:rsidRPr="000A09FC">
        <w:rPr>
          <w:rFonts w:ascii="Times New Roman" w:hAnsi="Times New Roman" w:cs="Times New Roman"/>
          <w:sz w:val="24"/>
          <w:szCs w:val="24"/>
          <w:lang w:val="en-US"/>
        </w:rPr>
        <w:t xml:space="preserve"> a non-obviou</w:t>
      </w:r>
      <w:r w:rsidR="00BF21A4" w:rsidRPr="000A09FC">
        <w:rPr>
          <w:rFonts w:ascii="Times New Roman" w:hAnsi="Times New Roman" w:cs="Times New Roman"/>
          <w:sz w:val="24"/>
          <w:szCs w:val="24"/>
          <w:lang w:val="en-US"/>
        </w:rPr>
        <w:t>s mathematical truth, e.g.</w:t>
      </w:r>
      <w:r w:rsidR="00DF099D" w:rsidRPr="000A09FC">
        <w:rPr>
          <w:rFonts w:ascii="Times New Roman" w:hAnsi="Times New Roman" w:cs="Times New Roman"/>
          <w:sz w:val="24"/>
          <w:szCs w:val="24"/>
          <w:lang w:val="en-US"/>
        </w:rPr>
        <w:t xml:space="preserve"> 43+88=131</w:t>
      </w:r>
      <w:r w:rsidR="00BF21A4" w:rsidRPr="000A09FC">
        <w:rPr>
          <w:rFonts w:ascii="Times New Roman" w:hAnsi="Times New Roman" w:cs="Times New Roman"/>
          <w:sz w:val="24"/>
          <w:szCs w:val="24"/>
          <w:lang w:val="en-US"/>
        </w:rPr>
        <w:t>,</w:t>
      </w:r>
      <w:r w:rsidR="00DF099D" w:rsidRPr="000A09FC">
        <w:rPr>
          <w:rFonts w:ascii="Times New Roman" w:hAnsi="Times New Roman" w:cs="Times New Roman"/>
          <w:sz w:val="24"/>
          <w:szCs w:val="24"/>
          <w:lang w:val="en-US"/>
        </w:rPr>
        <w:t xml:space="preserve"> because she is reading it on the top side of a flipped coin</w:t>
      </w:r>
      <w:r w:rsidR="00E35C91" w:rsidRPr="000A09FC">
        <w:rPr>
          <w:rFonts w:ascii="Times New Roman" w:hAnsi="Times New Roman" w:cs="Times New Roman"/>
          <w:sz w:val="24"/>
          <w:szCs w:val="24"/>
          <w:lang w:val="en-US"/>
        </w:rPr>
        <w:t xml:space="preserve"> that has the negation of the mathematical truth </w:t>
      </w:r>
      <w:r w:rsidR="009F7187" w:rsidRPr="000A09FC">
        <w:rPr>
          <w:rFonts w:ascii="Times New Roman" w:hAnsi="Times New Roman" w:cs="Times New Roman"/>
          <w:sz w:val="24"/>
          <w:szCs w:val="24"/>
          <w:lang w:val="en-US"/>
        </w:rPr>
        <w:t xml:space="preserve">written </w:t>
      </w:r>
      <w:r w:rsidR="00E35C91" w:rsidRPr="000A09FC">
        <w:rPr>
          <w:rFonts w:ascii="Times New Roman" w:hAnsi="Times New Roman" w:cs="Times New Roman"/>
          <w:sz w:val="24"/>
          <w:szCs w:val="24"/>
          <w:lang w:val="en-US"/>
        </w:rPr>
        <w:t>on its other side</w:t>
      </w:r>
      <w:r w:rsidR="00DF099D" w:rsidRPr="000A09FC">
        <w:rPr>
          <w:rFonts w:ascii="Times New Roman" w:hAnsi="Times New Roman" w:cs="Times New Roman"/>
          <w:sz w:val="24"/>
          <w:szCs w:val="24"/>
          <w:lang w:val="en-US"/>
        </w:rPr>
        <w:t>. According to (S2), this belief is safe since true mathematical beliefs are true in all worlds even if they rely on absolutely crazy methods</w:t>
      </w:r>
      <w:r w:rsidR="009F7187">
        <w:rPr>
          <w:rFonts w:ascii="Times New Roman" w:hAnsi="Times New Roman" w:cs="Times New Roman"/>
          <w:sz w:val="24"/>
          <w:szCs w:val="24"/>
          <w:lang w:val="en-US"/>
        </w:rPr>
        <w:t>,</w:t>
      </w:r>
      <w:r w:rsidR="00DF099D" w:rsidRPr="000A09FC">
        <w:rPr>
          <w:rFonts w:ascii="Times New Roman" w:hAnsi="Times New Roman" w:cs="Times New Roman"/>
          <w:sz w:val="24"/>
          <w:szCs w:val="24"/>
          <w:lang w:val="en-US"/>
        </w:rPr>
        <w:t xml:space="preserve"> as in this case. </w:t>
      </w:r>
      <w:r w:rsidR="001A01FB" w:rsidRPr="000A09FC">
        <w:rPr>
          <w:rFonts w:ascii="Times New Roman" w:hAnsi="Times New Roman" w:cs="Times New Roman"/>
          <w:sz w:val="24"/>
          <w:szCs w:val="24"/>
          <w:lang w:val="en-US"/>
        </w:rPr>
        <w:t xml:space="preserve">Nevertheless, we would not </w:t>
      </w:r>
      <w:r w:rsidR="00FB47F7" w:rsidRPr="000A09FC">
        <w:rPr>
          <w:rFonts w:ascii="Times New Roman" w:hAnsi="Times New Roman" w:cs="Times New Roman"/>
          <w:sz w:val="24"/>
          <w:szCs w:val="24"/>
          <w:lang w:val="en-US"/>
        </w:rPr>
        <w:t>attribute knowledge</w:t>
      </w:r>
      <w:r w:rsidR="009F7187">
        <w:rPr>
          <w:rFonts w:ascii="Times New Roman" w:hAnsi="Times New Roman" w:cs="Times New Roman"/>
          <w:sz w:val="24"/>
          <w:szCs w:val="24"/>
          <w:lang w:val="en-US"/>
        </w:rPr>
        <w:t xml:space="preserve"> here</w:t>
      </w:r>
      <w:r w:rsidR="001A01FB" w:rsidRPr="000A09FC">
        <w:rPr>
          <w:rFonts w:ascii="Times New Roman" w:hAnsi="Times New Roman" w:cs="Times New Roman"/>
          <w:sz w:val="24"/>
          <w:szCs w:val="24"/>
          <w:lang w:val="en-US"/>
        </w:rPr>
        <w:t>. Second, something analogous holds for cases in which someone believes a modally robust, though not absolutely necessary truth (i.e. a proposition that is true only in all nearby worlds) on the basis of a crazy method. Consider, e.g., someone who believes that</w:t>
      </w:r>
      <w:r w:rsidR="00DC4F1C" w:rsidRPr="000A09FC">
        <w:rPr>
          <w:rFonts w:ascii="Times New Roman" w:hAnsi="Times New Roman" w:cs="Times New Roman"/>
          <w:sz w:val="24"/>
          <w:szCs w:val="24"/>
          <w:lang w:val="en-US"/>
        </w:rPr>
        <w:t xml:space="preserve"> there is water on earth</w:t>
      </w:r>
      <w:r w:rsidR="00C27511">
        <w:rPr>
          <w:rFonts w:ascii="Times New Roman" w:hAnsi="Times New Roman" w:cs="Times New Roman"/>
          <w:sz w:val="24"/>
          <w:szCs w:val="24"/>
          <w:lang w:val="en-US"/>
        </w:rPr>
        <w:t>,</w:t>
      </w:r>
      <w:r w:rsidR="00DC4F1C" w:rsidRPr="000A09FC">
        <w:rPr>
          <w:rFonts w:ascii="Times New Roman" w:hAnsi="Times New Roman" w:cs="Times New Roman"/>
          <w:sz w:val="24"/>
          <w:szCs w:val="24"/>
          <w:lang w:val="en-US"/>
        </w:rPr>
        <w:t xml:space="preserve"> on the basis of tossing a coin. This belief is (S2)-safe</w:t>
      </w:r>
      <w:r w:rsidR="00FB47F7" w:rsidRPr="000A09FC">
        <w:rPr>
          <w:rFonts w:ascii="Times New Roman" w:hAnsi="Times New Roman" w:cs="Times New Roman"/>
          <w:sz w:val="24"/>
          <w:szCs w:val="24"/>
          <w:lang w:val="en-US"/>
        </w:rPr>
        <w:t xml:space="preserve"> as well</w:t>
      </w:r>
      <w:r w:rsidR="00DC4F1C" w:rsidRPr="000A09FC">
        <w:rPr>
          <w:rFonts w:ascii="Times New Roman" w:hAnsi="Times New Roman" w:cs="Times New Roman"/>
          <w:sz w:val="24"/>
          <w:szCs w:val="24"/>
          <w:lang w:val="en-US"/>
        </w:rPr>
        <w:t xml:space="preserve">. But it </w:t>
      </w:r>
      <w:r w:rsidR="00DC4F1C" w:rsidRPr="000A09FC">
        <w:rPr>
          <w:rFonts w:ascii="Times New Roman" w:hAnsi="Times New Roman" w:cs="Times New Roman"/>
          <w:sz w:val="24"/>
          <w:szCs w:val="24"/>
          <w:lang w:val="en-US"/>
        </w:rPr>
        <w:lastRenderedPageBreak/>
        <w:t xml:space="preserve">certainly does not constitute knowledge. </w:t>
      </w:r>
      <w:r w:rsidR="000D1B73" w:rsidRPr="000A09FC">
        <w:rPr>
          <w:rFonts w:ascii="Times New Roman" w:hAnsi="Times New Roman" w:cs="Times New Roman"/>
          <w:sz w:val="24"/>
          <w:szCs w:val="24"/>
          <w:lang w:val="en-US"/>
        </w:rPr>
        <w:t>Third, (S2) does not rule out all versions of the barn-façade</w:t>
      </w:r>
      <w:r w:rsidR="003165DC">
        <w:rPr>
          <w:rFonts w:ascii="Times New Roman" w:hAnsi="Times New Roman" w:cs="Times New Roman"/>
          <w:sz w:val="24"/>
          <w:szCs w:val="24"/>
          <w:lang w:val="en-US"/>
        </w:rPr>
        <w:t xml:space="preserve"> </w:t>
      </w:r>
      <w:r w:rsidR="000D1B73" w:rsidRPr="000A09FC">
        <w:rPr>
          <w:rFonts w:ascii="Times New Roman" w:hAnsi="Times New Roman" w:cs="Times New Roman"/>
          <w:sz w:val="24"/>
          <w:szCs w:val="24"/>
          <w:lang w:val="en-US"/>
        </w:rPr>
        <w:t xml:space="preserve">case (see Hiller &amp; </w:t>
      </w:r>
      <w:proofErr w:type="spellStart"/>
      <w:r w:rsidR="000D1B73" w:rsidRPr="000A09FC">
        <w:rPr>
          <w:rFonts w:ascii="Times New Roman" w:hAnsi="Times New Roman" w:cs="Times New Roman"/>
          <w:sz w:val="24"/>
          <w:szCs w:val="24"/>
          <w:lang w:val="en-US"/>
        </w:rPr>
        <w:t>Neta</w:t>
      </w:r>
      <w:proofErr w:type="spellEnd"/>
      <w:r w:rsidR="000D1B73" w:rsidRPr="000A09FC">
        <w:rPr>
          <w:rFonts w:ascii="Times New Roman" w:hAnsi="Times New Roman" w:cs="Times New Roman"/>
          <w:sz w:val="24"/>
          <w:szCs w:val="24"/>
          <w:lang w:val="en-US"/>
        </w:rPr>
        <w:t xml:space="preserve"> 2007): </w:t>
      </w:r>
      <w:r w:rsidR="005438F2">
        <w:rPr>
          <w:rFonts w:ascii="Times New Roman" w:hAnsi="Times New Roman" w:cs="Times New Roman"/>
          <w:sz w:val="24"/>
          <w:szCs w:val="24"/>
          <w:lang w:val="en-US"/>
        </w:rPr>
        <w:t>i</w:t>
      </w:r>
      <w:r w:rsidR="009B3461" w:rsidRPr="000A09FC">
        <w:rPr>
          <w:rFonts w:ascii="Times New Roman" w:hAnsi="Times New Roman" w:cs="Times New Roman"/>
          <w:sz w:val="24"/>
          <w:szCs w:val="24"/>
          <w:lang w:val="en-US"/>
        </w:rPr>
        <w:t>magine that in fake</w:t>
      </w:r>
      <w:r w:rsidR="00411163">
        <w:rPr>
          <w:rFonts w:ascii="Times New Roman" w:hAnsi="Times New Roman" w:cs="Times New Roman"/>
          <w:sz w:val="24"/>
          <w:szCs w:val="24"/>
          <w:lang w:val="en-US"/>
        </w:rPr>
        <w:t>-</w:t>
      </w:r>
      <w:r w:rsidR="009B3461" w:rsidRPr="000A09FC">
        <w:rPr>
          <w:rFonts w:ascii="Times New Roman" w:hAnsi="Times New Roman" w:cs="Times New Roman"/>
          <w:sz w:val="24"/>
          <w:szCs w:val="24"/>
          <w:lang w:val="en-US"/>
        </w:rPr>
        <w:t>barn country Henry form</w:t>
      </w:r>
      <w:r w:rsidR="00411163">
        <w:rPr>
          <w:rFonts w:ascii="Times New Roman" w:hAnsi="Times New Roman" w:cs="Times New Roman"/>
          <w:sz w:val="24"/>
          <w:szCs w:val="24"/>
          <w:lang w:val="en-US"/>
        </w:rPr>
        <w:t>s</w:t>
      </w:r>
      <w:r w:rsidR="009B3461" w:rsidRPr="000A09FC">
        <w:rPr>
          <w:rFonts w:ascii="Times New Roman" w:hAnsi="Times New Roman" w:cs="Times New Roman"/>
          <w:sz w:val="24"/>
          <w:szCs w:val="24"/>
          <w:lang w:val="en-US"/>
        </w:rPr>
        <w:t xml:space="preserve"> the de re belief</w:t>
      </w:r>
      <w:r w:rsidR="00E1022E" w:rsidRPr="000A09FC">
        <w:rPr>
          <w:rFonts w:ascii="Times New Roman" w:hAnsi="Times New Roman" w:cs="Times New Roman"/>
          <w:sz w:val="24"/>
          <w:szCs w:val="24"/>
          <w:lang w:val="en-US"/>
        </w:rPr>
        <w:t xml:space="preserve"> that </w:t>
      </w:r>
      <w:r w:rsidR="00E1022E" w:rsidRPr="000A09FC">
        <w:rPr>
          <w:rFonts w:ascii="Times New Roman" w:hAnsi="Times New Roman" w:cs="Times New Roman"/>
          <w:i/>
          <w:sz w:val="24"/>
          <w:szCs w:val="24"/>
          <w:lang w:val="en-US"/>
        </w:rPr>
        <w:t>that is a barn</w:t>
      </w:r>
      <w:r w:rsidR="00E1022E" w:rsidRPr="000A09FC">
        <w:rPr>
          <w:rFonts w:ascii="Times New Roman" w:hAnsi="Times New Roman" w:cs="Times New Roman"/>
          <w:sz w:val="24"/>
          <w:szCs w:val="24"/>
          <w:lang w:val="en-US"/>
        </w:rPr>
        <w:t xml:space="preserve"> when he is looking at the only real barn in the vicinity. </w:t>
      </w:r>
      <w:r w:rsidR="00D4415C" w:rsidRPr="000A09FC">
        <w:rPr>
          <w:rFonts w:ascii="Times New Roman" w:hAnsi="Times New Roman" w:cs="Times New Roman"/>
          <w:sz w:val="24"/>
          <w:szCs w:val="24"/>
          <w:lang w:val="en-US"/>
        </w:rPr>
        <w:t>Intuitively, Henry does not know</w:t>
      </w:r>
      <w:r w:rsidR="000B347E">
        <w:rPr>
          <w:rFonts w:ascii="Times New Roman" w:hAnsi="Times New Roman" w:cs="Times New Roman"/>
          <w:sz w:val="24"/>
          <w:szCs w:val="24"/>
          <w:lang w:val="en-US"/>
        </w:rPr>
        <w:t>,</w:t>
      </w:r>
      <w:r w:rsidR="00D4415C" w:rsidRPr="000A09FC">
        <w:rPr>
          <w:rFonts w:ascii="Times New Roman" w:hAnsi="Times New Roman" w:cs="Times New Roman"/>
          <w:sz w:val="24"/>
          <w:szCs w:val="24"/>
          <w:lang w:val="en-US"/>
        </w:rPr>
        <w:t xml:space="preserve"> since his belief is only luckily true. But his de re belief about the real barn is (S2)-safe. Here is why: </w:t>
      </w:r>
      <w:r w:rsidR="000B347E">
        <w:rPr>
          <w:rFonts w:ascii="Times New Roman" w:hAnsi="Times New Roman" w:cs="Times New Roman"/>
          <w:sz w:val="24"/>
          <w:szCs w:val="24"/>
          <w:lang w:val="en-US"/>
        </w:rPr>
        <w:t>c</w:t>
      </w:r>
      <w:r w:rsidR="00D4415C" w:rsidRPr="000A09FC">
        <w:rPr>
          <w:rFonts w:ascii="Times New Roman" w:hAnsi="Times New Roman" w:cs="Times New Roman"/>
          <w:sz w:val="24"/>
          <w:szCs w:val="24"/>
          <w:lang w:val="en-US"/>
        </w:rPr>
        <w:t>ontinuing to have the same de re belief in nearby worlds i</w:t>
      </w:r>
      <w:r w:rsidR="00D4415C" w:rsidRPr="000A09FC">
        <w:rPr>
          <w:rFonts w:ascii="Times New Roman" w:hAnsi="Times New Roman" w:cs="Times New Roman"/>
          <w:sz w:val="24"/>
          <w:szCs w:val="24"/>
          <w:lang w:val="en-US"/>
        </w:rPr>
        <w:t>m</w:t>
      </w:r>
      <w:r w:rsidR="00D4415C" w:rsidRPr="000A09FC">
        <w:rPr>
          <w:rFonts w:ascii="Times New Roman" w:hAnsi="Times New Roman" w:cs="Times New Roman"/>
          <w:sz w:val="24"/>
          <w:szCs w:val="24"/>
          <w:lang w:val="en-US"/>
        </w:rPr>
        <w:t xml:space="preserve">plies that the belief </w:t>
      </w:r>
      <w:r w:rsidR="00BF21A4" w:rsidRPr="000A09FC">
        <w:rPr>
          <w:rFonts w:ascii="Times New Roman" w:hAnsi="Times New Roman" w:cs="Times New Roman"/>
          <w:sz w:val="24"/>
          <w:szCs w:val="24"/>
          <w:lang w:val="en-US"/>
        </w:rPr>
        <w:t>is about the same object. S</w:t>
      </w:r>
      <w:r w:rsidR="00D4415C" w:rsidRPr="000A09FC">
        <w:rPr>
          <w:rFonts w:ascii="Times New Roman" w:hAnsi="Times New Roman" w:cs="Times New Roman"/>
          <w:sz w:val="24"/>
          <w:szCs w:val="24"/>
          <w:lang w:val="en-US"/>
        </w:rPr>
        <w:t>ince the real barn could not easily cease to be a barn,</w:t>
      </w:r>
      <w:r w:rsidR="00D02DBE" w:rsidRPr="000A09FC">
        <w:rPr>
          <w:rFonts w:ascii="Times New Roman" w:hAnsi="Times New Roman" w:cs="Times New Roman"/>
          <w:sz w:val="24"/>
          <w:szCs w:val="24"/>
          <w:lang w:val="en-US"/>
        </w:rPr>
        <w:t xml:space="preserve"> this belief will be true whenever it is believed in</w:t>
      </w:r>
      <w:r w:rsidR="00D4415C" w:rsidRPr="000A09FC">
        <w:rPr>
          <w:rFonts w:ascii="Times New Roman" w:hAnsi="Times New Roman" w:cs="Times New Roman"/>
          <w:sz w:val="24"/>
          <w:szCs w:val="24"/>
          <w:lang w:val="en-US"/>
        </w:rPr>
        <w:t xml:space="preserve"> nearby possible worlds. </w:t>
      </w:r>
    </w:p>
    <w:p w:rsidR="00D4415C" w:rsidRPr="000A09FC" w:rsidRDefault="00570603" w:rsidP="00A06751">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problems with </w:t>
      </w:r>
      <w:r w:rsidR="006008F7" w:rsidRPr="000A09FC">
        <w:rPr>
          <w:rFonts w:ascii="Times New Roman" w:hAnsi="Times New Roman" w:cs="Times New Roman"/>
          <w:sz w:val="24"/>
          <w:szCs w:val="24"/>
          <w:lang w:val="en-US"/>
        </w:rPr>
        <w:t xml:space="preserve">(S2) </w:t>
      </w:r>
      <w:r w:rsidR="00E347E8" w:rsidRPr="000A09FC">
        <w:rPr>
          <w:rFonts w:ascii="Times New Roman" w:hAnsi="Times New Roman" w:cs="Times New Roman"/>
          <w:sz w:val="24"/>
          <w:szCs w:val="24"/>
          <w:lang w:val="en-US"/>
        </w:rPr>
        <w:t xml:space="preserve">listed </w:t>
      </w:r>
      <w:r w:rsidRPr="000A09FC">
        <w:rPr>
          <w:rFonts w:ascii="Times New Roman" w:hAnsi="Times New Roman" w:cs="Times New Roman"/>
          <w:sz w:val="24"/>
          <w:szCs w:val="24"/>
          <w:lang w:val="en-US"/>
        </w:rPr>
        <w:t xml:space="preserve">above </w:t>
      </w:r>
      <w:r w:rsidR="00E347E8" w:rsidRPr="000A09FC">
        <w:rPr>
          <w:rFonts w:ascii="Times New Roman" w:hAnsi="Times New Roman" w:cs="Times New Roman"/>
          <w:sz w:val="24"/>
          <w:szCs w:val="24"/>
          <w:lang w:val="en-US"/>
        </w:rPr>
        <w:t xml:space="preserve">teach us </w:t>
      </w:r>
      <w:r w:rsidR="006008F7" w:rsidRPr="000A09FC">
        <w:rPr>
          <w:rFonts w:ascii="Times New Roman" w:hAnsi="Times New Roman" w:cs="Times New Roman"/>
          <w:sz w:val="24"/>
          <w:szCs w:val="24"/>
          <w:lang w:val="en-US"/>
        </w:rPr>
        <w:t>the following</w:t>
      </w:r>
      <w:r w:rsidR="00E347E8" w:rsidRPr="000A09FC">
        <w:rPr>
          <w:rFonts w:ascii="Times New Roman" w:hAnsi="Times New Roman" w:cs="Times New Roman"/>
          <w:sz w:val="24"/>
          <w:szCs w:val="24"/>
          <w:lang w:val="en-US"/>
        </w:rPr>
        <w:t xml:space="preserve"> lesson: </w:t>
      </w:r>
      <w:r w:rsidR="0012663B">
        <w:rPr>
          <w:rFonts w:ascii="Times New Roman" w:hAnsi="Times New Roman" w:cs="Times New Roman"/>
          <w:sz w:val="24"/>
          <w:szCs w:val="24"/>
          <w:lang w:val="en-US"/>
        </w:rPr>
        <w:t>s</w:t>
      </w:r>
      <w:r w:rsidR="00E347E8" w:rsidRPr="000A09FC">
        <w:rPr>
          <w:rFonts w:ascii="Times New Roman" w:hAnsi="Times New Roman" w:cs="Times New Roman"/>
          <w:sz w:val="24"/>
          <w:szCs w:val="24"/>
          <w:lang w:val="en-US"/>
        </w:rPr>
        <w:t xml:space="preserve">afety can do </w:t>
      </w:r>
      <w:r w:rsidR="005000E8">
        <w:rPr>
          <w:rFonts w:ascii="Times New Roman" w:hAnsi="Times New Roman" w:cs="Times New Roman"/>
          <w:sz w:val="24"/>
          <w:szCs w:val="24"/>
          <w:lang w:val="en-US"/>
        </w:rPr>
        <w:t>the</w:t>
      </w:r>
      <w:r w:rsidR="005000E8" w:rsidRPr="000A09FC">
        <w:rPr>
          <w:rFonts w:ascii="Times New Roman" w:hAnsi="Times New Roman" w:cs="Times New Roman"/>
          <w:sz w:val="24"/>
          <w:szCs w:val="24"/>
          <w:lang w:val="en-US"/>
        </w:rPr>
        <w:t xml:space="preserve"> </w:t>
      </w:r>
      <w:r w:rsidR="00E347E8" w:rsidRPr="000A09FC">
        <w:rPr>
          <w:rFonts w:ascii="Times New Roman" w:hAnsi="Times New Roman" w:cs="Times New Roman"/>
          <w:sz w:val="24"/>
          <w:szCs w:val="24"/>
          <w:lang w:val="en-US"/>
        </w:rPr>
        <w:t>job of ruling out epistemic luck and e</w:t>
      </w:r>
      <w:r w:rsidR="006008F7" w:rsidRPr="000A09FC">
        <w:rPr>
          <w:rFonts w:ascii="Times New Roman" w:hAnsi="Times New Roman" w:cs="Times New Roman"/>
          <w:sz w:val="24"/>
          <w:szCs w:val="24"/>
          <w:lang w:val="en-US"/>
        </w:rPr>
        <w:t>lucidating</w:t>
      </w:r>
      <w:r w:rsidR="00E347E8" w:rsidRPr="000A09FC">
        <w:rPr>
          <w:rFonts w:ascii="Times New Roman" w:hAnsi="Times New Roman" w:cs="Times New Roman"/>
          <w:sz w:val="24"/>
          <w:szCs w:val="24"/>
          <w:lang w:val="en-US"/>
        </w:rPr>
        <w:t xml:space="preserve"> kn</w:t>
      </w:r>
      <w:r w:rsidR="006B2851" w:rsidRPr="000A09FC">
        <w:rPr>
          <w:rFonts w:ascii="Times New Roman" w:hAnsi="Times New Roman" w:cs="Times New Roman"/>
          <w:sz w:val="24"/>
          <w:szCs w:val="24"/>
          <w:lang w:val="en-US"/>
        </w:rPr>
        <w:t>owledge only if it does not keep</w:t>
      </w:r>
      <w:r w:rsidR="00E347E8" w:rsidRPr="000A09FC">
        <w:rPr>
          <w:rFonts w:ascii="Times New Roman" w:hAnsi="Times New Roman" w:cs="Times New Roman"/>
          <w:sz w:val="24"/>
          <w:szCs w:val="24"/>
          <w:lang w:val="en-US"/>
        </w:rPr>
        <w:t xml:space="preserve"> the actual b</w:t>
      </w:r>
      <w:r w:rsidR="00E347E8" w:rsidRPr="000A09FC">
        <w:rPr>
          <w:rFonts w:ascii="Times New Roman" w:hAnsi="Times New Roman" w:cs="Times New Roman"/>
          <w:sz w:val="24"/>
          <w:szCs w:val="24"/>
          <w:lang w:val="en-US"/>
        </w:rPr>
        <w:t>e</w:t>
      </w:r>
      <w:r w:rsidR="00E347E8" w:rsidRPr="000A09FC">
        <w:rPr>
          <w:rFonts w:ascii="Times New Roman" w:hAnsi="Times New Roman" w:cs="Times New Roman"/>
          <w:sz w:val="24"/>
          <w:szCs w:val="24"/>
          <w:lang w:val="en-US"/>
        </w:rPr>
        <w:t xml:space="preserve">lief </w:t>
      </w:r>
      <w:r w:rsidR="00761768" w:rsidRPr="000A09FC">
        <w:rPr>
          <w:rFonts w:ascii="Times New Roman" w:hAnsi="Times New Roman" w:cs="Times New Roman"/>
          <w:sz w:val="24"/>
          <w:szCs w:val="24"/>
          <w:lang w:val="en-US"/>
        </w:rPr>
        <w:t xml:space="preserve">fixed </w:t>
      </w:r>
      <w:r w:rsidR="00E347E8" w:rsidRPr="000A09FC">
        <w:rPr>
          <w:rFonts w:ascii="Times New Roman" w:hAnsi="Times New Roman" w:cs="Times New Roman"/>
          <w:sz w:val="24"/>
          <w:szCs w:val="24"/>
          <w:lang w:val="en-US"/>
        </w:rPr>
        <w:t>across nearby poss</w:t>
      </w:r>
      <w:r w:rsidR="006B2851" w:rsidRPr="000A09FC">
        <w:rPr>
          <w:rFonts w:ascii="Times New Roman" w:hAnsi="Times New Roman" w:cs="Times New Roman"/>
          <w:sz w:val="24"/>
          <w:szCs w:val="24"/>
          <w:lang w:val="en-US"/>
        </w:rPr>
        <w:t xml:space="preserve">ible worlds. What should </w:t>
      </w:r>
      <w:r w:rsidR="00761768" w:rsidRPr="000A09FC">
        <w:rPr>
          <w:rFonts w:ascii="Times New Roman" w:hAnsi="Times New Roman" w:cs="Times New Roman"/>
          <w:sz w:val="24"/>
          <w:szCs w:val="24"/>
          <w:lang w:val="en-US"/>
        </w:rPr>
        <w:t xml:space="preserve">instead </w:t>
      </w:r>
      <w:r w:rsidR="006B2851" w:rsidRPr="000A09FC">
        <w:rPr>
          <w:rFonts w:ascii="Times New Roman" w:hAnsi="Times New Roman" w:cs="Times New Roman"/>
          <w:sz w:val="24"/>
          <w:szCs w:val="24"/>
          <w:lang w:val="en-US"/>
        </w:rPr>
        <w:t>be kept</w:t>
      </w:r>
      <w:r w:rsidR="00E347E8" w:rsidRPr="000A09FC">
        <w:rPr>
          <w:rFonts w:ascii="Times New Roman" w:hAnsi="Times New Roman" w:cs="Times New Roman"/>
          <w:sz w:val="24"/>
          <w:szCs w:val="24"/>
          <w:lang w:val="en-US"/>
        </w:rPr>
        <w:t xml:space="preserve"> fixed is the gener</w:t>
      </w:r>
      <w:r w:rsidR="00A40402" w:rsidRPr="000A09FC">
        <w:rPr>
          <w:rFonts w:ascii="Times New Roman" w:hAnsi="Times New Roman" w:cs="Times New Roman"/>
          <w:sz w:val="24"/>
          <w:szCs w:val="24"/>
          <w:lang w:val="en-US"/>
        </w:rPr>
        <w:t>al b</w:t>
      </w:r>
      <w:r w:rsidR="00A40402" w:rsidRPr="000A09FC">
        <w:rPr>
          <w:rFonts w:ascii="Times New Roman" w:hAnsi="Times New Roman" w:cs="Times New Roman"/>
          <w:sz w:val="24"/>
          <w:szCs w:val="24"/>
          <w:lang w:val="en-US"/>
        </w:rPr>
        <w:t>e</w:t>
      </w:r>
      <w:r w:rsidR="00A40402" w:rsidRPr="000A09FC">
        <w:rPr>
          <w:rFonts w:ascii="Times New Roman" w:hAnsi="Times New Roman" w:cs="Times New Roman"/>
          <w:sz w:val="24"/>
          <w:szCs w:val="24"/>
          <w:lang w:val="en-US"/>
        </w:rPr>
        <w:t>lief-forming method that constitutes</w:t>
      </w:r>
      <w:r w:rsidR="00E347E8" w:rsidRPr="000A09FC">
        <w:rPr>
          <w:rFonts w:ascii="Times New Roman" w:hAnsi="Times New Roman" w:cs="Times New Roman"/>
          <w:sz w:val="24"/>
          <w:szCs w:val="24"/>
          <w:lang w:val="en-US"/>
        </w:rPr>
        <w:t xml:space="preserve"> the basis of the actual belief. Accordingl</w:t>
      </w:r>
      <w:r w:rsidR="007273A1" w:rsidRPr="000A09FC">
        <w:rPr>
          <w:rFonts w:ascii="Times New Roman" w:hAnsi="Times New Roman" w:cs="Times New Roman"/>
          <w:sz w:val="24"/>
          <w:szCs w:val="24"/>
          <w:lang w:val="en-US"/>
        </w:rPr>
        <w:t>y, a belief should be counted</w:t>
      </w:r>
      <w:r w:rsidR="00E347E8" w:rsidRPr="000A09FC">
        <w:rPr>
          <w:rFonts w:ascii="Times New Roman" w:hAnsi="Times New Roman" w:cs="Times New Roman"/>
          <w:sz w:val="24"/>
          <w:szCs w:val="24"/>
          <w:lang w:val="en-US"/>
        </w:rPr>
        <w:t xml:space="preserve"> as safe if it is based upon a safe method that </w:t>
      </w:r>
      <w:r w:rsidR="00E347E8" w:rsidRPr="008E5B1B">
        <w:rPr>
          <w:rFonts w:ascii="Times New Roman" w:hAnsi="Times New Roman" w:cs="Times New Roman"/>
          <w:i/>
          <w:sz w:val="24"/>
          <w:szCs w:val="24"/>
          <w:lang w:val="en-US"/>
        </w:rPr>
        <w:t>in general</w:t>
      </w:r>
      <w:r w:rsidR="00E347E8" w:rsidRPr="000A09FC">
        <w:rPr>
          <w:rFonts w:ascii="Times New Roman" w:hAnsi="Times New Roman" w:cs="Times New Roman"/>
          <w:sz w:val="24"/>
          <w:szCs w:val="24"/>
          <w:lang w:val="en-US"/>
        </w:rPr>
        <w:t xml:space="preserve"> and in a modally robust manner results in true beliefs. Versions of safety that satisfy this condition will be c</w:t>
      </w:r>
      <w:r w:rsidR="006008F7" w:rsidRPr="000A09FC">
        <w:rPr>
          <w:rFonts w:ascii="Times New Roman" w:hAnsi="Times New Roman" w:cs="Times New Roman"/>
          <w:sz w:val="24"/>
          <w:szCs w:val="24"/>
          <w:lang w:val="en-US"/>
        </w:rPr>
        <w:t>lassified under the label</w:t>
      </w:r>
      <w:r w:rsidR="00E347E8" w:rsidRPr="000A09FC">
        <w:rPr>
          <w:rFonts w:ascii="Times New Roman" w:hAnsi="Times New Roman" w:cs="Times New Roman"/>
          <w:sz w:val="24"/>
          <w:szCs w:val="24"/>
          <w:lang w:val="en-US"/>
        </w:rPr>
        <w:t xml:space="preserve"> </w:t>
      </w:r>
      <w:r w:rsidR="006008F7" w:rsidRPr="000A09FC">
        <w:rPr>
          <w:rFonts w:ascii="Times New Roman" w:hAnsi="Times New Roman" w:cs="Times New Roman"/>
          <w:sz w:val="24"/>
          <w:szCs w:val="24"/>
          <w:lang w:val="en-US"/>
        </w:rPr>
        <w:t>“method</w:t>
      </w:r>
      <w:r w:rsidR="00CE14AA">
        <w:rPr>
          <w:rFonts w:ascii="Times New Roman" w:hAnsi="Times New Roman" w:cs="Times New Roman"/>
          <w:sz w:val="24"/>
          <w:szCs w:val="24"/>
          <w:lang w:val="en-US"/>
        </w:rPr>
        <w:t xml:space="preserve"> </w:t>
      </w:r>
      <w:r w:rsidR="006008F7" w:rsidRPr="000A09FC">
        <w:rPr>
          <w:rFonts w:ascii="Times New Roman" w:hAnsi="Times New Roman" w:cs="Times New Roman"/>
          <w:sz w:val="24"/>
          <w:szCs w:val="24"/>
          <w:lang w:val="en-US"/>
        </w:rPr>
        <w:t xml:space="preserve">safety”. </w:t>
      </w:r>
    </w:p>
    <w:p w:rsidR="008B78A8" w:rsidRPr="000A09FC" w:rsidRDefault="007A09CD"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One can distinguish between two versions of method</w:t>
      </w:r>
      <w:r w:rsidR="00CE14AA">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safety. Whereas wide method</w:t>
      </w:r>
      <w:r w:rsidR="00CE14AA">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safety takes </w:t>
      </w:r>
      <w:r w:rsidR="00655688" w:rsidRPr="000A09FC">
        <w:rPr>
          <w:rFonts w:ascii="Times New Roman" w:hAnsi="Times New Roman" w:cs="Times New Roman"/>
          <w:sz w:val="24"/>
          <w:szCs w:val="24"/>
          <w:lang w:val="en-US"/>
        </w:rPr>
        <w:t xml:space="preserve">as the basis of counterfactual evaluation </w:t>
      </w:r>
      <w:r w:rsidRPr="000A09FC">
        <w:rPr>
          <w:rFonts w:ascii="Times New Roman" w:hAnsi="Times New Roman" w:cs="Times New Roman"/>
          <w:sz w:val="24"/>
          <w:szCs w:val="24"/>
          <w:lang w:val="en-US"/>
        </w:rPr>
        <w:t>all beli</w:t>
      </w:r>
      <w:r w:rsidR="00655688" w:rsidRPr="000A09FC">
        <w:rPr>
          <w:rFonts w:ascii="Times New Roman" w:hAnsi="Times New Roman" w:cs="Times New Roman"/>
          <w:sz w:val="24"/>
          <w:szCs w:val="24"/>
          <w:lang w:val="en-US"/>
        </w:rPr>
        <w:t>efs that result from the method</w:t>
      </w:r>
      <w:r w:rsidR="00CE14AA">
        <w:rPr>
          <w:rFonts w:ascii="Times New Roman" w:hAnsi="Times New Roman" w:cs="Times New Roman"/>
          <w:sz w:val="24"/>
          <w:szCs w:val="24"/>
          <w:lang w:val="en-US"/>
        </w:rPr>
        <w:t>-</w:t>
      </w:r>
      <w:r w:rsidR="00655688" w:rsidRPr="000A09FC">
        <w:rPr>
          <w:rFonts w:ascii="Times New Roman" w:hAnsi="Times New Roman" w:cs="Times New Roman"/>
          <w:sz w:val="24"/>
          <w:szCs w:val="24"/>
          <w:lang w:val="en-US"/>
        </w:rPr>
        <w:t>type u</w:t>
      </w:r>
      <w:r w:rsidR="00655688" w:rsidRPr="000A09FC">
        <w:rPr>
          <w:rFonts w:ascii="Times New Roman" w:hAnsi="Times New Roman" w:cs="Times New Roman"/>
          <w:sz w:val="24"/>
          <w:szCs w:val="24"/>
          <w:lang w:val="en-US"/>
        </w:rPr>
        <w:t>n</w:t>
      </w:r>
      <w:r w:rsidR="00655688" w:rsidRPr="000A09FC">
        <w:rPr>
          <w:rFonts w:ascii="Times New Roman" w:hAnsi="Times New Roman" w:cs="Times New Roman"/>
          <w:sz w:val="24"/>
          <w:szCs w:val="24"/>
          <w:lang w:val="en-US"/>
        </w:rPr>
        <w:t>derlying the target belief</w:t>
      </w:r>
      <w:r w:rsidRPr="000A09FC">
        <w:rPr>
          <w:rFonts w:ascii="Times New Roman" w:hAnsi="Times New Roman" w:cs="Times New Roman"/>
          <w:sz w:val="24"/>
          <w:szCs w:val="24"/>
          <w:lang w:val="en-US"/>
        </w:rPr>
        <w:t>, narrow method</w:t>
      </w:r>
      <w:r w:rsidR="00CE14AA">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safety considers only those of </w:t>
      </w:r>
      <w:r w:rsidR="00A40402" w:rsidRPr="000A09FC">
        <w:rPr>
          <w:rFonts w:ascii="Times New Roman" w:hAnsi="Times New Roman" w:cs="Times New Roman"/>
          <w:sz w:val="24"/>
          <w:szCs w:val="24"/>
          <w:lang w:val="en-US"/>
        </w:rPr>
        <w:t>the resulting beliefs whose contents are similar to</w:t>
      </w:r>
      <w:r w:rsidR="00E30510" w:rsidRPr="000A09FC">
        <w:rPr>
          <w:rFonts w:ascii="Times New Roman" w:hAnsi="Times New Roman" w:cs="Times New Roman"/>
          <w:sz w:val="24"/>
          <w:szCs w:val="24"/>
          <w:lang w:val="en-US"/>
        </w:rPr>
        <w:t xml:space="preserve"> the target belief</w:t>
      </w:r>
      <w:r w:rsidR="00250309" w:rsidRPr="000A09FC">
        <w:rPr>
          <w:rFonts w:ascii="Times New Roman" w:hAnsi="Times New Roman" w:cs="Times New Roman"/>
          <w:sz w:val="24"/>
          <w:szCs w:val="24"/>
          <w:lang w:val="en-US"/>
        </w:rPr>
        <w:t xml:space="preserve">. </w:t>
      </w:r>
      <w:r w:rsidR="00E30510" w:rsidRPr="000A09FC">
        <w:rPr>
          <w:rFonts w:ascii="Times New Roman" w:hAnsi="Times New Roman" w:cs="Times New Roman"/>
          <w:sz w:val="24"/>
          <w:szCs w:val="24"/>
          <w:lang w:val="en-US"/>
        </w:rPr>
        <w:t xml:space="preserve">This suggests the following definition of </w:t>
      </w:r>
      <w:r w:rsidR="00E30510" w:rsidRPr="000A09FC">
        <w:rPr>
          <w:rFonts w:ascii="Times New Roman" w:hAnsi="Times New Roman" w:cs="Times New Roman"/>
          <w:i/>
          <w:sz w:val="24"/>
          <w:szCs w:val="24"/>
          <w:lang w:val="en-US"/>
        </w:rPr>
        <w:t>na</w:t>
      </w:r>
      <w:r w:rsidR="00E30510" w:rsidRPr="000A09FC">
        <w:rPr>
          <w:rFonts w:ascii="Times New Roman" w:hAnsi="Times New Roman" w:cs="Times New Roman"/>
          <w:i/>
          <w:sz w:val="24"/>
          <w:szCs w:val="24"/>
          <w:lang w:val="en-US"/>
        </w:rPr>
        <w:t>r</w:t>
      </w:r>
      <w:r w:rsidR="00E30510" w:rsidRPr="000A09FC">
        <w:rPr>
          <w:rFonts w:ascii="Times New Roman" w:hAnsi="Times New Roman" w:cs="Times New Roman"/>
          <w:i/>
          <w:sz w:val="24"/>
          <w:szCs w:val="24"/>
          <w:lang w:val="en-US"/>
        </w:rPr>
        <w:t>row method</w:t>
      </w:r>
      <w:r w:rsidR="00CE14AA">
        <w:rPr>
          <w:rFonts w:ascii="Times New Roman" w:hAnsi="Times New Roman" w:cs="Times New Roman"/>
          <w:i/>
          <w:sz w:val="24"/>
          <w:szCs w:val="24"/>
          <w:lang w:val="en-US"/>
        </w:rPr>
        <w:t xml:space="preserve"> </w:t>
      </w:r>
      <w:r w:rsidR="00E30510" w:rsidRPr="000A09FC">
        <w:rPr>
          <w:rFonts w:ascii="Times New Roman" w:hAnsi="Times New Roman" w:cs="Times New Roman"/>
          <w:i/>
          <w:sz w:val="24"/>
          <w:szCs w:val="24"/>
          <w:lang w:val="en-US"/>
        </w:rPr>
        <w:t>safety</w:t>
      </w:r>
      <w:r w:rsidR="00E30510" w:rsidRPr="000A09FC">
        <w:rPr>
          <w:rFonts w:ascii="Times New Roman" w:hAnsi="Times New Roman" w:cs="Times New Roman"/>
          <w:sz w:val="24"/>
          <w:szCs w:val="24"/>
          <w:lang w:val="en-US"/>
        </w:rPr>
        <w:t>:</w:t>
      </w:r>
    </w:p>
    <w:p w:rsidR="00E30510" w:rsidRPr="000A09FC" w:rsidRDefault="00E30510" w:rsidP="00A06751">
      <w:pPr>
        <w:spacing w:after="0" w:line="360" w:lineRule="auto"/>
        <w:ind w:left="709" w:hanging="709"/>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(S3)</w:t>
      </w:r>
      <w:r w:rsidRPr="000A09FC">
        <w:rPr>
          <w:rFonts w:ascii="Times New Roman" w:hAnsi="Times New Roman" w:cs="Times New Roman"/>
          <w:sz w:val="24"/>
          <w:szCs w:val="24"/>
          <w:lang w:val="en-US"/>
        </w:rPr>
        <w:tab/>
        <w:t>S’s belief that p is safe if and only if it is produced by a method M</w:t>
      </w:r>
      <w:r w:rsidR="00FD70ED">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such that all beliefs (</w:t>
      </w:r>
      <w:proofErr w:type="spellStart"/>
      <w:r w:rsidRPr="000A09FC">
        <w:rPr>
          <w:rFonts w:ascii="Times New Roman" w:hAnsi="Times New Roman" w:cs="Times New Roman"/>
          <w:sz w:val="24"/>
          <w:szCs w:val="24"/>
          <w:lang w:val="en-US"/>
        </w:rPr>
        <w:t>i</w:t>
      </w:r>
      <w:proofErr w:type="spellEnd"/>
      <w:r w:rsidRPr="000A09FC">
        <w:rPr>
          <w:rFonts w:ascii="Times New Roman" w:hAnsi="Times New Roman" w:cs="Times New Roman"/>
          <w:sz w:val="24"/>
          <w:szCs w:val="24"/>
          <w:lang w:val="en-US"/>
        </w:rPr>
        <w:t xml:space="preserve">) </w:t>
      </w:r>
      <w:r w:rsidR="00081273">
        <w:rPr>
          <w:rFonts w:ascii="Times New Roman" w:hAnsi="Times New Roman" w:cs="Times New Roman"/>
          <w:sz w:val="24"/>
          <w:szCs w:val="24"/>
          <w:lang w:val="en-US"/>
        </w:rPr>
        <w:t>that</w:t>
      </w:r>
      <w:r w:rsidR="00081273"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are produced by M in the actual and relevantly nearby possible worlds and (ii) whose contents are similar to p ar</w:t>
      </w:r>
      <w:r w:rsidR="00E27D2D" w:rsidRPr="000A09FC">
        <w:rPr>
          <w:rFonts w:ascii="Times New Roman" w:hAnsi="Times New Roman" w:cs="Times New Roman"/>
          <w:sz w:val="24"/>
          <w:szCs w:val="24"/>
          <w:lang w:val="en-US"/>
        </w:rPr>
        <w:t>e true.</w:t>
      </w:r>
      <w:r w:rsidR="00E27D2D" w:rsidRPr="000A09FC">
        <w:rPr>
          <w:rStyle w:val="Funotenzeichen"/>
          <w:rFonts w:ascii="Times New Roman" w:hAnsi="Times New Roman" w:cs="Times New Roman"/>
          <w:sz w:val="24"/>
          <w:szCs w:val="24"/>
          <w:lang w:val="en-US"/>
        </w:rPr>
        <w:footnoteReference w:id="15"/>
      </w:r>
    </w:p>
    <w:p w:rsidR="00E30510" w:rsidRPr="000A09FC" w:rsidRDefault="00F87883"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Even this version of safety is too weak to exclude all cases of epistemic luck. Consider, e.g., the following case:</w:t>
      </w:r>
    </w:p>
    <w:p w:rsidR="00F87883" w:rsidRPr="000A09FC" w:rsidRDefault="00F87883" w:rsidP="00A06751">
      <w:pPr>
        <w:spacing w:after="0" w:line="360" w:lineRule="auto"/>
        <w:ind w:left="709" w:hanging="709"/>
        <w:jc w:val="both"/>
        <w:rPr>
          <w:rFonts w:ascii="Times New Roman" w:hAnsi="Times New Roman" w:cs="Times New Roman"/>
          <w:b/>
          <w:sz w:val="24"/>
          <w:szCs w:val="24"/>
          <w:lang w:val="en-US"/>
        </w:rPr>
      </w:pPr>
      <w:r w:rsidRPr="000A09FC">
        <w:rPr>
          <w:rFonts w:ascii="Times New Roman" w:hAnsi="Times New Roman" w:cs="Times New Roman"/>
          <w:sz w:val="24"/>
          <w:szCs w:val="24"/>
          <w:lang w:val="en-US"/>
        </w:rPr>
        <w:tab/>
      </w:r>
      <w:r w:rsidRPr="000A09FC">
        <w:rPr>
          <w:rFonts w:ascii="Times New Roman" w:hAnsi="Times New Roman" w:cs="Times New Roman"/>
          <w:b/>
          <w:sz w:val="24"/>
          <w:szCs w:val="24"/>
          <w:lang w:val="en-US"/>
        </w:rPr>
        <w:t xml:space="preserve">Tombola </w:t>
      </w:r>
    </w:p>
    <w:p w:rsidR="00F87883" w:rsidRPr="000A09FC" w:rsidRDefault="00F87883" w:rsidP="00A06751">
      <w:pPr>
        <w:spacing w:after="0" w:line="360" w:lineRule="auto"/>
        <w:ind w:left="709" w:hanging="709"/>
        <w:jc w:val="both"/>
        <w:rPr>
          <w:rFonts w:ascii="Times New Roman" w:hAnsi="Times New Roman" w:cs="Times New Roman"/>
          <w:sz w:val="24"/>
          <w:szCs w:val="24"/>
          <w:lang w:val="en-US"/>
        </w:rPr>
      </w:pPr>
      <w:r w:rsidRPr="000A09FC">
        <w:rPr>
          <w:rFonts w:ascii="Times New Roman" w:hAnsi="Times New Roman" w:cs="Times New Roman"/>
          <w:smallCaps/>
          <w:sz w:val="24"/>
          <w:szCs w:val="24"/>
          <w:lang w:val="en-US"/>
        </w:rPr>
        <w:tab/>
      </w:r>
      <w:r w:rsidRPr="000A09FC">
        <w:rPr>
          <w:rFonts w:ascii="Times New Roman" w:hAnsi="Times New Roman" w:cs="Times New Roman"/>
          <w:sz w:val="24"/>
          <w:szCs w:val="24"/>
          <w:lang w:val="en-US"/>
        </w:rPr>
        <w:t xml:space="preserve">For some esoteric reason, Emma believes whatever she finds written on a card that she randomly draws from a tombola. This tombola contains </w:t>
      </w:r>
      <w:r w:rsidR="00853266">
        <w:rPr>
          <w:rFonts w:ascii="Times New Roman" w:hAnsi="Times New Roman" w:cs="Times New Roman"/>
          <w:sz w:val="24"/>
          <w:szCs w:val="24"/>
          <w:lang w:val="en-US"/>
        </w:rPr>
        <w:t xml:space="preserve">a number of </w:t>
      </w:r>
      <w:r w:rsidRPr="000A09FC">
        <w:rPr>
          <w:rFonts w:ascii="Times New Roman" w:hAnsi="Times New Roman" w:cs="Times New Roman"/>
          <w:sz w:val="24"/>
          <w:szCs w:val="24"/>
          <w:lang w:val="en-US"/>
        </w:rPr>
        <w:t>cards</w:t>
      </w:r>
      <w:r w:rsidR="00853266">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each of which has a single statement written on it. </w:t>
      </w:r>
      <w:r w:rsidR="00853266">
        <w:rPr>
          <w:rFonts w:ascii="Times New Roman" w:hAnsi="Times New Roman" w:cs="Times New Roman"/>
          <w:sz w:val="24"/>
          <w:szCs w:val="24"/>
          <w:lang w:val="en-US"/>
        </w:rPr>
        <w:t>Some</w:t>
      </w:r>
      <w:r w:rsidR="00D02DBE" w:rsidRPr="000A09FC">
        <w:rPr>
          <w:rFonts w:ascii="Times New Roman" w:hAnsi="Times New Roman" w:cs="Times New Roman"/>
          <w:sz w:val="24"/>
          <w:szCs w:val="24"/>
          <w:lang w:val="en-US"/>
        </w:rPr>
        <w:t xml:space="preserve"> of </w:t>
      </w:r>
      <w:r w:rsidR="00853266">
        <w:rPr>
          <w:rFonts w:ascii="Times New Roman" w:hAnsi="Times New Roman" w:cs="Times New Roman"/>
          <w:sz w:val="24"/>
          <w:szCs w:val="24"/>
          <w:lang w:val="en-US"/>
        </w:rPr>
        <w:t xml:space="preserve">the </w:t>
      </w:r>
      <w:r w:rsidR="00D02DBE" w:rsidRPr="000A09FC">
        <w:rPr>
          <w:rFonts w:ascii="Times New Roman" w:hAnsi="Times New Roman" w:cs="Times New Roman"/>
          <w:sz w:val="24"/>
          <w:szCs w:val="24"/>
          <w:lang w:val="en-US"/>
        </w:rPr>
        <w:t>cards display</w:t>
      </w:r>
      <w:r w:rsidR="00616379" w:rsidRPr="000A09FC">
        <w:rPr>
          <w:rFonts w:ascii="Times New Roman" w:hAnsi="Times New Roman" w:cs="Times New Roman"/>
          <w:sz w:val="24"/>
          <w:szCs w:val="24"/>
          <w:lang w:val="en-US"/>
        </w:rPr>
        <w:t xml:space="preserve"> mathematical statements that are all ne</w:t>
      </w:r>
      <w:r w:rsidR="00D02DBE" w:rsidRPr="000A09FC">
        <w:rPr>
          <w:rFonts w:ascii="Times New Roman" w:hAnsi="Times New Roman" w:cs="Times New Roman"/>
          <w:sz w:val="24"/>
          <w:szCs w:val="24"/>
          <w:lang w:val="en-US"/>
        </w:rPr>
        <w:t>cessarily true. Other cards display</w:t>
      </w:r>
      <w:r w:rsidR="00616379" w:rsidRPr="000A09FC">
        <w:rPr>
          <w:rFonts w:ascii="Times New Roman" w:hAnsi="Times New Roman" w:cs="Times New Roman"/>
          <w:sz w:val="24"/>
          <w:szCs w:val="24"/>
          <w:lang w:val="en-US"/>
        </w:rPr>
        <w:t xml:space="preserve"> false contingent</w:t>
      </w:r>
      <w:r w:rsidR="00E6462D">
        <w:rPr>
          <w:rFonts w:ascii="Times New Roman" w:hAnsi="Times New Roman" w:cs="Times New Roman"/>
          <w:sz w:val="24"/>
          <w:szCs w:val="24"/>
          <w:lang w:val="en-US"/>
        </w:rPr>
        <w:t xml:space="preserve"> non-mathematical</w:t>
      </w:r>
      <w:r w:rsidR="00616379" w:rsidRPr="000A09FC">
        <w:rPr>
          <w:rFonts w:ascii="Times New Roman" w:hAnsi="Times New Roman" w:cs="Times New Roman"/>
          <w:sz w:val="24"/>
          <w:szCs w:val="24"/>
          <w:lang w:val="en-US"/>
        </w:rPr>
        <w:t xml:space="preserve"> statements. </w:t>
      </w:r>
      <w:r w:rsidR="00846FCF">
        <w:rPr>
          <w:rFonts w:ascii="Times New Roman" w:hAnsi="Times New Roman" w:cs="Times New Roman"/>
          <w:sz w:val="24"/>
          <w:szCs w:val="24"/>
          <w:lang w:val="en-US"/>
        </w:rPr>
        <w:t xml:space="preserve">These features of the Tombola are modally robust, i.e. the Tombola contains only true mathematical statements and false contingent statements in all nearby worlds. </w:t>
      </w:r>
      <w:r w:rsidR="00616379" w:rsidRPr="000A09FC">
        <w:rPr>
          <w:rFonts w:ascii="Times New Roman" w:hAnsi="Times New Roman" w:cs="Times New Roman"/>
          <w:sz w:val="24"/>
          <w:szCs w:val="24"/>
          <w:lang w:val="en-US"/>
        </w:rPr>
        <w:t>If Emma happens to draw a card with a mathematical statement</w:t>
      </w:r>
      <w:r w:rsidR="00FF4F2E">
        <w:rPr>
          <w:rFonts w:ascii="Times New Roman" w:hAnsi="Times New Roman" w:cs="Times New Roman"/>
          <w:sz w:val="24"/>
          <w:szCs w:val="24"/>
          <w:lang w:val="en-US"/>
        </w:rPr>
        <w:t xml:space="preserve"> on it</w:t>
      </w:r>
      <w:r w:rsidR="00616379" w:rsidRPr="000A09FC">
        <w:rPr>
          <w:rFonts w:ascii="Times New Roman" w:hAnsi="Times New Roman" w:cs="Times New Roman"/>
          <w:sz w:val="24"/>
          <w:szCs w:val="24"/>
          <w:lang w:val="en-US"/>
        </w:rPr>
        <w:t xml:space="preserve">, her corresponding belief will be (S3)-safe. This is true because all statements in </w:t>
      </w:r>
      <w:r w:rsidR="00616379" w:rsidRPr="000A09FC">
        <w:rPr>
          <w:rFonts w:ascii="Times New Roman" w:hAnsi="Times New Roman" w:cs="Times New Roman"/>
          <w:sz w:val="24"/>
          <w:szCs w:val="24"/>
          <w:lang w:val="en-US"/>
        </w:rPr>
        <w:lastRenderedPageBreak/>
        <w:t>the tombola that have a similar mathematical content are true. Nevertheless, Emma’s belief is only luckily true and therefore does not constitute knowledge.</w:t>
      </w:r>
    </w:p>
    <w:p w:rsidR="001B4322" w:rsidRPr="000A09FC" w:rsidRDefault="001B4322"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In this respect, </w:t>
      </w:r>
      <w:r w:rsidRPr="000A09FC">
        <w:rPr>
          <w:rFonts w:ascii="Times New Roman" w:hAnsi="Times New Roman" w:cs="Times New Roman"/>
          <w:i/>
          <w:sz w:val="24"/>
          <w:szCs w:val="24"/>
          <w:lang w:val="en-US"/>
        </w:rPr>
        <w:t>wide method</w:t>
      </w:r>
      <w:r w:rsidR="00896324">
        <w:rPr>
          <w:rFonts w:ascii="Times New Roman" w:hAnsi="Times New Roman" w:cs="Times New Roman"/>
          <w:i/>
          <w:sz w:val="24"/>
          <w:szCs w:val="24"/>
          <w:lang w:val="en-US"/>
        </w:rPr>
        <w:t xml:space="preserve"> </w:t>
      </w:r>
      <w:r w:rsidRPr="000A09FC">
        <w:rPr>
          <w:rFonts w:ascii="Times New Roman" w:hAnsi="Times New Roman" w:cs="Times New Roman"/>
          <w:i/>
          <w:sz w:val="24"/>
          <w:szCs w:val="24"/>
          <w:lang w:val="en-US"/>
        </w:rPr>
        <w:t>safety</w:t>
      </w:r>
      <w:r w:rsidRPr="000A09FC">
        <w:rPr>
          <w:rFonts w:ascii="Times New Roman" w:hAnsi="Times New Roman" w:cs="Times New Roman"/>
          <w:sz w:val="24"/>
          <w:szCs w:val="24"/>
          <w:lang w:val="en-US"/>
        </w:rPr>
        <w:t xml:space="preserve"> fares better. Here is </w:t>
      </w:r>
      <w:r w:rsidR="008A12DC" w:rsidRPr="000A09FC">
        <w:rPr>
          <w:rFonts w:ascii="Times New Roman" w:hAnsi="Times New Roman" w:cs="Times New Roman"/>
          <w:sz w:val="24"/>
          <w:szCs w:val="24"/>
          <w:lang w:val="en-US"/>
        </w:rPr>
        <w:t>a</w:t>
      </w:r>
      <w:r w:rsidRPr="000A09FC">
        <w:rPr>
          <w:rFonts w:ascii="Times New Roman" w:hAnsi="Times New Roman" w:cs="Times New Roman"/>
          <w:sz w:val="24"/>
          <w:szCs w:val="24"/>
          <w:lang w:val="en-US"/>
        </w:rPr>
        <w:t xml:space="preserve"> working definition:</w:t>
      </w:r>
    </w:p>
    <w:p w:rsidR="00D918D9" w:rsidRPr="000A09FC" w:rsidRDefault="001B4322" w:rsidP="00A06751">
      <w:pPr>
        <w:spacing w:after="0" w:line="360" w:lineRule="auto"/>
        <w:ind w:left="709" w:hanging="709"/>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(S4)</w:t>
      </w:r>
      <w:r w:rsidRPr="000A09FC">
        <w:rPr>
          <w:rFonts w:ascii="Times New Roman" w:hAnsi="Times New Roman" w:cs="Times New Roman"/>
          <w:sz w:val="24"/>
          <w:szCs w:val="24"/>
          <w:lang w:val="en-US"/>
        </w:rPr>
        <w:tab/>
      </w:r>
      <w:r w:rsidR="008A12DC" w:rsidRPr="000A09FC">
        <w:rPr>
          <w:rFonts w:ascii="Times New Roman" w:hAnsi="Times New Roman" w:cs="Times New Roman"/>
          <w:sz w:val="24"/>
          <w:szCs w:val="24"/>
          <w:lang w:val="en-US"/>
        </w:rPr>
        <w:t>S’s belief that p is safe if and only if it is produced by a method M</w:t>
      </w:r>
      <w:r w:rsidR="00FD70ED">
        <w:rPr>
          <w:rFonts w:ascii="Times New Roman" w:hAnsi="Times New Roman" w:cs="Times New Roman"/>
          <w:sz w:val="24"/>
          <w:szCs w:val="24"/>
          <w:lang w:val="en-US"/>
        </w:rPr>
        <w:t>,</w:t>
      </w:r>
      <w:r w:rsidR="008A12DC" w:rsidRPr="000A09FC">
        <w:rPr>
          <w:rFonts w:ascii="Times New Roman" w:hAnsi="Times New Roman" w:cs="Times New Roman"/>
          <w:sz w:val="24"/>
          <w:szCs w:val="24"/>
          <w:lang w:val="en-US"/>
        </w:rPr>
        <w:t xml:space="preserve"> such that all beliefs </w:t>
      </w:r>
      <w:r w:rsidR="00896324">
        <w:rPr>
          <w:rFonts w:ascii="Times New Roman" w:hAnsi="Times New Roman" w:cs="Times New Roman"/>
          <w:sz w:val="24"/>
          <w:szCs w:val="24"/>
          <w:lang w:val="en-US"/>
        </w:rPr>
        <w:t>that</w:t>
      </w:r>
      <w:r w:rsidR="00896324" w:rsidRPr="000A09FC">
        <w:rPr>
          <w:rFonts w:ascii="Times New Roman" w:hAnsi="Times New Roman" w:cs="Times New Roman"/>
          <w:sz w:val="24"/>
          <w:szCs w:val="24"/>
          <w:lang w:val="en-US"/>
        </w:rPr>
        <w:t xml:space="preserve"> </w:t>
      </w:r>
      <w:r w:rsidR="008A12DC" w:rsidRPr="000A09FC">
        <w:rPr>
          <w:rFonts w:ascii="Times New Roman" w:hAnsi="Times New Roman" w:cs="Times New Roman"/>
          <w:sz w:val="24"/>
          <w:szCs w:val="24"/>
          <w:lang w:val="en-US"/>
        </w:rPr>
        <w:t xml:space="preserve">are produced by M in the actual </w:t>
      </w:r>
      <w:r w:rsidR="00E6462D">
        <w:rPr>
          <w:rFonts w:ascii="Times New Roman" w:hAnsi="Times New Roman" w:cs="Times New Roman"/>
          <w:sz w:val="24"/>
          <w:szCs w:val="24"/>
          <w:lang w:val="en-US"/>
        </w:rPr>
        <w:t xml:space="preserve">and </w:t>
      </w:r>
      <w:r w:rsidR="008A12DC" w:rsidRPr="000A09FC">
        <w:rPr>
          <w:rFonts w:ascii="Times New Roman" w:hAnsi="Times New Roman" w:cs="Times New Roman"/>
          <w:sz w:val="24"/>
          <w:szCs w:val="24"/>
          <w:lang w:val="en-US"/>
        </w:rPr>
        <w:t>relevantly nearby possible worlds are true.</w:t>
      </w:r>
      <w:r w:rsidR="007273A1" w:rsidRPr="000A09FC">
        <w:rPr>
          <w:rStyle w:val="Funotenzeichen"/>
          <w:rFonts w:ascii="Times New Roman" w:hAnsi="Times New Roman" w:cs="Times New Roman"/>
          <w:sz w:val="24"/>
          <w:szCs w:val="24"/>
          <w:lang w:val="en-US"/>
        </w:rPr>
        <w:footnoteReference w:id="16"/>
      </w:r>
      <w:r w:rsidR="008A12DC" w:rsidRPr="000A09FC">
        <w:rPr>
          <w:rFonts w:ascii="Times New Roman" w:hAnsi="Times New Roman" w:cs="Times New Roman"/>
          <w:sz w:val="24"/>
          <w:szCs w:val="24"/>
          <w:lang w:val="en-US"/>
        </w:rPr>
        <w:t xml:space="preserve"> </w:t>
      </w:r>
    </w:p>
    <w:p w:rsidR="00C83DFB" w:rsidRPr="000A09FC" w:rsidRDefault="008F1C7D"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According to (S4), Emma’s belief in a mathematical proposition is unsafe because relying on the tombola leads to false beliefs in nearby worlds. Hence, (S4) can explain why Emma, intu</w:t>
      </w:r>
      <w:r w:rsidRPr="000A09FC">
        <w:rPr>
          <w:rFonts w:ascii="Times New Roman" w:hAnsi="Times New Roman" w:cs="Times New Roman"/>
          <w:sz w:val="24"/>
          <w:szCs w:val="24"/>
          <w:lang w:val="en-US"/>
        </w:rPr>
        <w:t>i</w:t>
      </w:r>
      <w:r w:rsidRPr="000A09FC">
        <w:rPr>
          <w:rFonts w:ascii="Times New Roman" w:hAnsi="Times New Roman" w:cs="Times New Roman"/>
          <w:sz w:val="24"/>
          <w:szCs w:val="24"/>
          <w:lang w:val="en-US"/>
        </w:rPr>
        <w:t xml:space="preserve">tively, does not know. Of course, (S4) </w:t>
      </w:r>
      <w:r w:rsidR="00803A18" w:rsidRPr="000A09FC">
        <w:rPr>
          <w:rFonts w:ascii="Times New Roman" w:hAnsi="Times New Roman" w:cs="Times New Roman"/>
          <w:sz w:val="24"/>
          <w:szCs w:val="24"/>
          <w:lang w:val="en-US"/>
        </w:rPr>
        <w:t>leaves open many intricate</w:t>
      </w:r>
      <w:r w:rsidR="002B5396" w:rsidRPr="000A09FC">
        <w:rPr>
          <w:rFonts w:ascii="Times New Roman" w:hAnsi="Times New Roman" w:cs="Times New Roman"/>
          <w:sz w:val="24"/>
          <w:szCs w:val="24"/>
          <w:lang w:val="en-US"/>
        </w:rPr>
        <w:t xml:space="preserve"> questions. For example: what is the proper individuation of the relevant type of operative method </w:t>
      </w:r>
      <w:r w:rsidR="00D740B2" w:rsidRPr="000A09FC">
        <w:rPr>
          <w:rFonts w:ascii="Times New Roman" w:hAnsi="Times New Roman" w:cs="Times New Roman"/>
          <w:sz w:val="24"/>
          <w:szCs w:val="24"/>
          <w:lang w:val="en-US"/>
        </w:rPr>
        <w:t>(</w:t>
      </w:r>
      <w:r w:rsidR="002A6E66" w:rsidRPr="000A09FC">
        <w:rPr>
          <w:rFonts w:ascii="Times New Roman" w:hAnsi="Times New Roman" w:cs="Times New Roman"/>
          <w:sz w:val="24"/>
          <w:szCs w:val="24"/>
          <w:lang w:val="en-US"/>
        </w:rPr>
        <w:t xml:space="preserve">this is </w:t>
      </w:r>
      <w:r w:rsidR="00A40402" w:rsidRPr="000A09FC">
        <w:rPr>
          <w:rFonts w:ascii="Times New Roman" w:hAnsi="Times New Roman" w:cs="Times New Roman"/>
          <w:sz w:val="24"/>
          <w:szCs w:val="24"/>
          <w:lang w:val="en-US"/>
        </w:rPr>
        <w:t xml:space="preserve">a version of </w:t>
      </w:r>
      <w:r w:rsidR="002A6E66" w:rsidRPr="000A09FC">
        <w:rPr>
          <w:rFonts w:ascii="Times New Roman" w:hAnsi="Times New Roman" w:cs="Times New Roman"/>
          <w:sz w:val="24"/>
          <w:szCs w:val="24"/>
          <w:lang w:val="en-US"/>
        </w:rPr>
        <w:t>the</w:t>
      </w:r>
      <w:r w:rsidR="00D740B2" w:rsidRPr="000A09FC">
        <w:rPr>
          <w:rFonts w:ascii="Times New Roman" w:hAnsi="Times New Roman" w:cs="Times New Roman"/>
          <w:sz w:val="24"/>
          <w:szCs w:val="24"/>
          <w:lang w:val="en-US"/>
        </w:rPr>
        <w:t xml:space="preserve"> </w:t>
      </w:r>
      <w:r w:rsidR="002A6E66" w:rsidRPr="000A09FC">
        <w:rPr>
          <w:rFonts w:ascii="Times New Roman" w:hAnsi="Times New Roman" w:cs="Times New Roman"/>
          <w:sz w:val="24"/>
          <w:szCs w:val="24"/>
          <w:lang w:val="en-US"/>
        </w:rPr>
        <w:t>‘</w:t>
      </w:r>
      <w:r w:rsidR="00D740B2" w:rsidRPr="000A09FC">
        <w:rPr>
          <w:rFonts w:ascii="Times New Roman" w:hAnsi="Times New Roman" w:cs="Times New Roman"/>
          <w:sz w:val="24"/>
          <w:szCs w:val="24"/>
          <w:lang w:val="en-US"/>
        </w:rPr>
        <w:t>generality problem</w:t>
      </w:r>
      <w:r w:rsidR="002A6E66" w:rsidRPr="000A09FC">
        <w:rPr>
          <w:rFonts w:ascii="Times New Roman" w:hAnsi="Times New Roman" w:cs="Times New Roman"/>
          <w:sz w:val="24"/>
          <w:szCs w:val="24"/>
          <w:lang w:val="en-US"/>
        </w:rPr>
        <w:t>’</w:t>
      </w:r>
      <w:r w:rsidR="00D740B2" w:rsidRPr="000A09FC">
        <w:rPr>
          <w:rFonts w:ascii="Times New Roman" w:hAnsi="Times New Roman" w:cs="Times New Roman"/>
          <w:sz w:val="24"/>
          <w:szCs w:val="24"/>
          <w:lang w:val="en-US"/>
        </w:rPr>
        <w:t>)</w:t>
      </w:r>
      <w:r w:rsidR="001B3FBC">
        <w:rPr>
          <w:rFonts w:ascii="Times New Roman" w:hAnsi="Times New Roman" w:cs="Times New Roman"/>
          <w:sz w:val="24"/>
          <w:szCs w:val="24"/>
          <w:lang w:val="en-US"/>
        </w:rPr>
        <w:t>,</w:t>
      </w:r>
      <w:r w:rsidR="00D740B2" w:rsidRPr="000A09FC">
        <w:rPr>
          <w:rFonts w:ascii="Times New Roman" w:hAnsi="Times New Roman" w:cs="Times New Roman"/>
          <w:sz w:val="24"/>
          <w:szCs w:val="24"/>
          <w:lang w:val="en-US"/>
        </w:rPr>
        <w:t xml:space="preserve"> </w:t>
      </w:r>
      <w:r w:rsidR="001B3FBC">
        <w:rPr>
          <w:rFonts w:ascii="Times New Roman" w:hAnsi="Times New Roman" w:cs="Times New Roman"/>
          <w:sz w:val="24"/>
          <w:szCs w:val="24"/>
          <w:lang w:val="en-US"/>
        </w:rPr>
        <w:t>and</w:t>
      </w:r>
      <w:r w:rsidR="001B3FBC" w:rsidRPr="000A09FC">
        <w:rPr>
          <w:rFonts w:ascii="Times New Roman" w:hAnsi="Times New Roman" w:cs="Times New Roman"/>
          <w:sz w:val="24"/>
          <w:szCs w:val="24"/>
          <w:lang w:val="en-US"/>
        </w:rPr>
        <w:t xml:space="preserve"> </w:t>
      </w:r>
      <w:r w:rsidR="002B5396" w:rsidRPr="000A09FC">
        <w:rPr>
          <w:rFonts w:ascii="Times New Roman" w:hAnsi="Times New Roman" w:cs="Times New Roman"/>
          <w:sz w:val="24"/>
          <w:szCs w:val="24"/>
          <w:lang w:val="en-US"/>
        </w:rPr>
        <w:t xml:space="preserve">which nearby possible worlds are the relevant ones? But these questions do not </w:t>
      </w:r>
      <w:r w:rsidR="006B6DF7">
        <w:rPr>
          <w:rFonts w:ascii="Times New Roman" w:hAnsi="Times New Roman" w:cs="Times New Roman"/>
          <w:sz w:val="24"/>
          <w:szCs w:val="24"/>
          <w:lang w:val="en-US"/>
        </w:rPr>
        <w:t>point to</w:t>
      </w:r>
      <w:r w:rsidR="006B6DF7" w:rsidRPr="000A09FC">
        <w:rPr>
          <w:rFonts w:ascii="Times New Roman" w:hAnsi="Times New Roman" w:cs="Times New Roman"/>
          <w:sz w:val="24"/>
          <w:szCs w:val="24"/>
          <w:lang w:val="en-US"/>
        </w:rPr>
        <w:t xml:space="preserve"> </w:t>
      </w:r>
      <w:r w:rsidR="002B5396" w:rsidRPr="000A09FC">
        <w:rPr>
          <w:rFonts w:ascii="Times New Roman" w:hAnsi="Times New Roman" w:cs="Times New Roman"/>
          <w:sz w:val="24"/>
          <w:szCs w:val="24"/>
          <w:lang w:val="en-US"/>
        </w:rPr>
        <w:t>problems that are specific to safety.</w:t>
      </w:r>
      <w:r w:rsidR="002B5396" w:rsidRPr="000A09FC">
        <w:rPr>
          <w:rStyle w:val="Funotenzeichen"/>
          <w:rFonts w:ascii="Times New Roman" w:hAnsi="Times New Roman" w:cs="Times New Roman"/>
          <w:sz w:val="24"/>
          <w:szCs w:val="24"/>
          <w:lang w:val="en-US"/>
        </w:rPr>
        <w:footnoteReference w:id="17"/>
      </w:r>
      <w:r w:rsidR="002B5396" w:rsidRPr="000A09FC">
        <w:rPr>
          <w:rFonts w:ascii="Times New Roman" w:hAnsi="Times New Roman" w:cs="Times New Roman"/>
          <w:sz w:val="24"/>
          <w:szCs w:val="24"/>
          <w:lang w:val="en-US"/>
        </w:rPr>
        <w:t xml:space="preserve"> </w:t>
      </w:r>
      <w:r w:rsidR="00E3142F" w:rsidRPr="000A09FC">
        <w:rPr>
          <w:rFonts w:ascii="Times New Roman" w:hAnsi="Times New Roman" w:cs="Times New Roman"/>
          <w:sz w:val="24"/>
          <w:szCs w:val="24"/>
          <w:lang w:val="en-US"/>
        </w:rPr>
        <w:t>In what follows</w:t>
      </w:r>
      <w:r w:rsidR="00D740B2" w:rsidRPr="000A09FC">
        <w:rPr>
          <w:rFonts w:ascii="Times New Roman" w:hAnsi="Times New Roman" w:cs="Times New Roman"/>
          <w:sz w:val="24"/>
          <w:szCs w:val="24"/>
          <w:lang w:val="en-US"/>
        </w:rPr>
        <w:t>,</w:t>
      </w:r>
      <w:r w:rsidR="00E3142F" w:rsidRPr="000A09FC">
        <w:rPr>
          <w:rFonts w:ascii="Times New Roman" w:hAnsi="Times New Roman" w:cs="Times New Roman"/>
          <w:sz w:val="24"/>
          <w:szCs w:val="24"/>
          <w:lang w:val="en-US"/>
        </w:rPr>
        <w:t xml:space="preserve"> I will </w:t>
      </w:r>
      <w:r w:rsidR="00EC4F05" w:rsidRPr="000A09FC">
        <w:rPr>
          <w:rFonts w:ascii="Times New Roman" w:hAnsi="Times New Roman" w:cs="Times New Roman"/>
          <w:sz w:val="24"/>
          <w:szCs w:val="24"/>
          <w:lang w:val="en-US"/>
        </w:rPr>
        <w:t>discuss alleged counterexamples to the safety</w:t>
      </w:r>
      <w:r w:rsidR="003D0700">
        <w:rPr>
          <w:rFonts w:ascii="Times New Roman" w:hAnsi="Times New Roman" w:cs="Times New Roman"/>
          <w:sz w:val="24"/>
          <w:szCs w:val="24"/>
          <w:lang w:val="en-US"/>
        </w:rPr>
        <w:t xml:space="preserve"> </w:t>
      </w:r>
      <w:r w:rsidR="00EC4F05" w:rsidRPr="000A09FC">
        <w:rPr>
          <w:rFonts w:ascii="Times New Roman" w:hAnsi="Times New Roman" w:cs="Times New Roman"/>
          <w:sz w:val="24"/>
          <w:szCs w:val="24"/>
          <w:lang w:val="en-US"/>
        </w:rPr>
        <w:t xml:space="preserve">account of knowledge on the basis of understanding safety along the lines of (S4). </w:t>
      </w:r>
      <w:r w:rsidR="00A40402" w:rsidRPr="000A09FC">
        <w:rPr>
          <w:rFonts w:ascii="Times New Roman" w:hAnsi="Times New Roman" w:cs="Times New Roman"/>
          <w:sz w:val="24"/>
          <w:szCs w:val="24"/>
          <w:lang w:val="en-US"/>
        </w:rPr>
        <w:t xml:space="preserve">Let me </w:t>
      </w:r>
      <w:r w:rsidR="00984D2A">
        <w:rPr>
          <w:rFonts w:ascii="Times New Roman" w:hAnsi="Times New Roman" w:cs="Times New Roman"/>
          <w:sz w:val="24"/>
          <w:szCs w:val="24"/>
          <w:lang w:val="en-US"/>
        </w:rPr>
        <w:t>first</w:t>
      </w:r>
      <w:r w:rsidR="00984D2A" w:rsidRPr="000A09FC">
        <w:rPr>
          <w:rFonts w:ascii="Times New Roman" w:hAnsi="Times New Roman" w:cs="Times New Roman"/>
          <w:sz w:val="24"/>
          <w:szCs w:val="24"/>
          <w:lang w:val="en-US"/>
        </w:rPr>
        <w:t xml:space="preserve"> </w:t>
      </w:r>
      <w:r w:rsidR="00D740B2" w:rsidRPr="000A09FC">
        <w:rPr>
          <w:rFonts w:ascii="Times New Roman" w:hAnsi="Times New Roman" w:cs="Times New Roman"/>
          <w:sz w:val="24"/>
          <w:szCs w:val="24"/>
          <w:lang w:val="en-US"/>
        </w:rPr>
        <w:t>highlight that</w:t>
      </w:r>
      <w:r w:rsidR="005E4B2E" w:rsidRPr="000A09FC">
        <w:rPr>
          <w:rFonts w:ascii="Times New Roman" w:hAnsi="Times New Roman" w:cs="Times New Roman"/>
          <w:sz w:val="24"/>
          <w:szCs w:val="24"/>
          <w:lang w:val="en-US"/>
        </w:rPr>
        <w:t>,</w:t>
      </w:r>
      <w:r w:rsidR="00D740B2" w:rsidRPr="000A09FC">
        <w:rPr>
          <w:rFonts w:ascii="Times New Roman" w:hAnsi="Times New Roman" w:cs="Times New Roman"/>
          <w:sz w:val="24"/>
          <w:szCs w:val="24"/>
          <w:lang w:val="en-US"/>
        </w:rPr>
        <w:t xml:space="preserve"> </w:t>
      </w:r>
      <w:r w:rsidR="005E4B2E" w:rsidRPr="000A09FC">
        <w:rPr>
          <w:rFonts w:ascii="Times New Roman" w:hAnsi="Times New Roman" w:cs="Times New Roman"/>
          <w:sz w:val="24"/>
          <w:szCs w:val="24"/>
          <w:lang w:val="en-US"/>
        </w:rPr>
        <w:t xml:space="preserve">so far, I </w:t>
      </w:r>
      <w:r w:rsidR="00157EF4">
        <w:rPr>
          <w:rFonts w:ascii="Times New Roman" w:hAnsi="Times New Roman" w:cs="Times New Roman"/>
          <w:sz w:val="24"/>
          <w:szCs w:val="24"/>
          <w:lang w:val="en-US"/>
        </w:rPr>
        <w:t xml:space="preserve">have </w:t>
      </w:r>
      <w:r w:rsidR="005E4B2E" w:rsidRPr="000A09FC">
        <w:rPr>
          <w:rFonts w:ascii="Times New Roman" w:hAnsi="Times New Roman" w:cs="Times New Roman"/>
          <w:sz w:val="24"/>
          <w:szCs w:val="24"/>
          <w:lang w:val="en-US"/>
        </w:rPr>
        <w:t xml:space="preserve">left </w:t>
      </w:r>
      <w:r w:rsidR="00D740B2" w:rsidRPr="000A09FC">
        <w:rPr>
          <w:rFonts w:ascii="Times New Roman" w:hAnsi="Times New Roman" w:cs="Times New Roman"/>
          <w:sz w:val="24"/>
          <w:szCs w:val="24"/>
          <w:lang w:val="en-US"/>
        </w:rPr>
        <w:t>one further crucial issue</w:t>
      </w:r>
      <w:r w:rsidR="00157EF4" w:rsidRPr="00157EF4">
        <w:rPr>
          <w:rFonts w:ascii="Times New Roman" w:hAnsi="Times New Roman" w:cs="Times New Roman"/>
          <w:sz w:val="24"/>
          <w:szCs w:val="24"/>
          <w:lang w:val="en-US"/>
        </w:rPr>
        <w:t xml:space="preserve"> </w:t>
      </w:r>
      <w:r w:rsidR="00157EF4" w:rsidRPr="000A09FC">
        <w:rPr>
          <w:rFonts w:ascii="Times New Roman" w:hAnsi="Times New Roman" w:cs="Times New Roman"/>
          <w:sz w:val="24"/>
          <w:szCs w:val="24"/>
          <w:lang w:val="en-US"/>
        </w:rPr>
        <w:t>open</w:t>
      </w:r>
      <w:r w:rsidR="005E4B2E" w:rsidRPr="000A09FC">
        <w:rPr>
          <w:rFonts w:ascii="Times New Roman" w:hAnsi="Times New Roman" w:cs="Times New Roman"/>
          <w:sz w:val="24"/>
          <w:szCs w:val="24"/>
          <w:lang w:val="en-US"/>
        </w:rPr>
        <w:t>, namely the question of</w:t>
      </w:r>
      <w:r w:rsidR="00ED12DE">
        <w:rPr>
          <w:rFonts w:ascii="Times New Roman" w:hAnsi="Times New Roman" w:cs="Times New Roman"/>
          <w:sz w:val="24"/>
          <w:szCs w:val="24"/>
          <w:lang w:val="en-US"/>
        </w:rPr>
        <w:t xml:space="preserve"> how far</w:t>
      </w:r>
      <w:r w:rsidR="005E4B2E" w:rsidRPr="000A09FC">
        <w:rPr>
          <w:rFonts w:ascii="Times New Roman" w:hAnsi="Times New Roman" w:cs="Times New Roman"/>
          <w:sz w:val="24"/>
          <w:szCs w:val="24"/>
          <w:lang w:val="en-US"/>
        </w:rPr>
        <w:t xml:space="preserve"> the relevant methods of belief</w:t>
      </w:r>
      <w:r w:rsidR="00AB77E7">
        <w:rPr>
          <w:rFonts w:ascii="Times New Roman" w:hAnsi="Times New Roman" w:cs="Times New Roman"/>
          <w:sz w:val="24"/>
          <w:szCs w:val="24"/>
          <w:lang w:val="en-US"/>
        </w:rPr>
        <w:t xml:space="preserve"> </w:t>
      </w:r>
      <w:r w:rsidR="005E4B2E" w:rsidRPr="000A09FC">
        <w:rPr>
          <w:rFonts w:ascii="Times New Roman" w:hAnsi="Times New Roman" w:cs="Times New Roman"/>
          <w:sz w:val="24"/>
          <w:szCs w:val="24"/>
          <w:lang w:val="en-US"/>
        </w:rPr>
        <w:t>formation are</w:t>
      </w:r>
      <w:r w:rsidR="00665F6F">
        <w:rPr>
          <w:rFonts w:ascii="Times New Roman" w:hAnsi="Times New Roman" w:cs="Times New Roman"/>
          <w:sz w:val="24"/>
          <w:szCs w:val="24"/>
          <w:lang w:val="en-US"/>
        </w:rPr>
        <w:t xml:space="preserve"> </w:t>
      </w:r>
      <w:r w:rsidR="00ED12DE">
        <w:rPr>
          <w:rFonts w:ascii="Times New Roman" w:hAnsi="Times New Roman" w:cs="Times New Roman"/>
          <w:sz w:val="24"/>
          <w:szCs w:val="24"/>
          <w:lang w:val="en-US"/>
        </w:rPr>
        <w:t>e</w:t>
      </w:r>
      <w:r w:rsidR="00ED12DE">
        <w:rPr>
          <w:rFonts w:ascii="Times New Roman" w:hAnsi="Times New Roman" w:cs="Times New Roman"/>
          <w:sz w:val="24"/>
          <w:szCs w:val="24"/>
          <w:lang w:val="en-US"/>
        </w:rPr>
        <w:t>x</w:t>
      </w:r>
      <w:r w:rsidR="00ED12DE">
        <w:rPr>
          <w:rFonts w:ascii="Times New Roman" w:hAnsi="Times New Roman" w:cs="Times New Roman"/>
          <w:sz w:val="24"/>
          <w:szCs w:val="24"/>
          <w:lang w:val="en-US"/>
        </w:rPr>
        <w:t>tended</w:t>
      </w:r>
      <w:r w:rsidR="005E4B2E" w:rsidRPr="000A09FC">
        <w:rPr>
          <w:rFonts w:ascii="Times New Roman" w:hAnsi="Times New Roman" w:cs="Times New Roman"/>
          <w:sz w:val="24"/>
          <w:szCs w:val="24"/>
          <w:lang w:val="en-US"/>
        </w:rPr>
        <w:t xml:space="preserve">. Do they start with the cognitive input to </w:t>
      </w:r>
      <w:r w:rsidR="002A6E66" w:rsidRPr="000A09FC">
        <w:rPr>
          <w:rFonts w:ascii="Times New Roman" w:hAnsi="Times New Roman" w:cs="Times New Roman"/>
          <w:sz w:val="24"/>
          <w:szCs w:val="24"/>
          <w:lang w:val="en-US"/>
        </w:rPr>
        <w:t xml:space="preserve">the agent’s </w:t>
      </w:r>
      <w:r w:rsidR="005E4B2E" w:rsidRPr="000A09FC">
        <w:rPr>
          <w:rFonts w:ascii="Times New Roman" w:hAnsi="Times New Roman" w:cs="Times New Roman"/>
          <w:sz w:val="24"/>
          <w:szCs w:val="24"/>
          <w:lang w:val="en-US"/>
        </w:rPr>
        <w:t xml:space="preserve">psychological processes? Or </w:t>
      </w:r>
      <w:r w:rsidR="00ED12DE">
        <w:rPr>
          <w:rFonts w:ascii="Times New Roman" w:hAnsi="Times New Roman" w:cs="Times New Roman"/>
          <w:sz w:val="24"/>
          <w:szCs w:val="24"/>
          <w:lang w:val="en-US"/>
        </w:rPr>
        <w:t>can</w:t>
      </w:r>
      <w:r w:rsidR="005E4B2E" w:rsidRPr="000A09FC">
        <w:rPr>
          <w:rFonts w:ascii="Times New Roman" w:hAnsi="Times New Roman" w:cs="Times New Roman"/>
          <w:sz w:val="24"/>
          <w:szCs w:val="24"/>
          <w:lang w:val="en-US"/>
        </w:rPr>
        <w:t xml:space="preserve"> testifying other minds, </w:t>
      </w:r>
      <w:r w:rsidR="00D02DBE" w:rsidRPr="000A09FC">
        <w:rPr>
          <w:rFonts w:ascii="Times New Roman" w:hAnsi="Times New Roman" w:cs="Times New Roman"/>
          <w:sz w:val="24"/>
          <w:szCs w:val="24"/>
          <w:lang w:val="en-US"/>
        </w:rPr>
        <w:t>external instruments</w:t>
      </w:r>
      <w:r w:rsidR="00AB77E7">
        <w:rPr>
          <w:rFonts w:ascii="Times New Roman" w:hAnsi="Times New Roman" w:cs="Times New Roman"/>
          <w:sz w:val="24"/>
          <w:szCs w:val="24"/>
          <w:lang w:val="en-US"/>
        </w:rPr>
        <w:t>,</w:t>
      </w:r>
      <w:r w:rsidR="005E4B2E" w:rsidRPr="000A09FC">
        <w:rPr>
          <w:rFonts w:ascii="Times New Roman" w:hAnsi="Times New Roman" w:cs="Times New Roman"/>
          <w:sz w:val="24"/>
          <w:szCs w:val="24"/>
          <w:lang w:val="en-US"/>
        </w:rPr>
        <w:t xml:space="preserve"> or </w:t>
      </w:r>
      <w:r w:rsidR="002A6E66" w:rsidRPr="000A09FC">
        <w:rPr>
          <w:rFonts w:ascii="Times New Roman" w:hAnsi="Times New Roman" w:cs="Times New Roman"/>
          <w:sz w:val="24"/>
          <w:szCs w:val="24"/>
          <w:lang w:val="en-US"/>
        </w:rPr>
        <w:t xml:space="preserve">external </w:t>
      </w:r>
      <w:r w:rsidR="005E4B2E" w:rsidRPr="000A09FC">
        <w:rPr>
          <w:rFonts w:ascii="Times New Roman" w:hAnsi="Times New Roman" w:cs="Times New Roman"/>
          <w:sz w:val="24"/>
          <w:szCs w:val="24"/>
          <w:lang w:val="en-US"/>
        </w:rPr>
        <w:t xml:space="preserve">epistemic conditions be treated as their proper parts? I will come back to this issue of the internal or external individuation of methods in section 3. </w:t>
      </w:r>
      <w:r w:rsidR="007273A1" w:rsidRPr="000A09FC">
        <w:rPr>
          <w:rFonts w:ascii="Times New Roman" w:hAnsi="Times New Roman" w:cs="Times New Roman"/>
          <w:sz w:val="24"/>
          <w:szCs w:val="24"/>
          <w:lang w:val="en-US"/>
        </w:rPr>
        <w:t xml:space="preserve">It will also turn out later (in section 4) that we have to </w:t>
      </w:r>
      <w:r w:rsidR="00C57AD9" w:rsidRPr="000A09FC">
        <w:rPr>
          <w:rFonts w:ascii="Times New Roman" w:hAnsi="Times New Roman" w:cs="Times New Roman"/>
          <w:sz w:val="24"/>
          <w:szCs w:val="24"/>
          <w:lang w:val="en-US"/>
        </w:rPr>
        <w:t>elaborate</w:t>
      </w:r>
      <w:r w:rsidR="007273A1" w:rsidRPr="000A09FC">
        <w:rPr>
          <w:rFonts w:ascii="Times New Roman" w:hAnsi="Times New Roman" w:cs="Times New Roman"/>
          <w:sz w:val="24"/>
          <w:szCs w:val="24"/>
          <w:lang w:val="en-US"/>
        </w:rPr>
        <w:t xml:space="preserve"> </w:t>
      </w:r>
      <w:r w:rsidR="00C57AD9" w:rsidRPr="000A09FC">
        <w:rPr>
          <w:rFonts w:ascii="Times New Roman" w:hAnsi="Times New Roman" w:cs="Times New Roman"/>
          <w:sz w:val="24"/>
          <w:szCs w:val="24"/>
          <w:lang w:val="en-US"/>
        </w:rPr>
        <w:t xml:space="preserve">(S4) </w:t>
      </w:r>
      <w:r w:rsidR="00ED12DE">
        <w:rPr>
          <w:rFonts w:ascii="Times New Roman" w:hAnsi="Times New Roman" w:cs="Times New Roman"/>
          <w:sz w:val="24"/>
          <w:szCs w:val="24"/>
          <w:lang w:val="en-US"/>
        </w:rPr>
        <w:t xml:space="preserve">a bit </w:t>
      </w:r>
      <w:r w:rsidR="00C57AD9" w:rsidRPr="000A09FC">
        <w:rPr>
          <w:rFonts w:ascii="Times New Roman" w:hAnsi="Times New Roman" w:cs="Times New Roman"/>
          <w:sz w:val="24"/>
          <w:szCs w:val="24"/>
          <w:lang w:val="en-US"/>
        </w:rPr>
        <w:t xml:space="preserve">further by taking into account the safety of </w:t>
      </w:r>
      <w:r w:rsidR="00ED12DE">
        <w:rPr>
          <w:rFonts w:ascii="Times New Roman" w:hAnsi="Times New Roman" w:cs="Times New Roman"/>
          <w:sz w:val="24"/>
          <w:szCs w:val="24"/>
          <w:lang w:val="en-US"/>
        </w:rPr>
        <w:t xml:space="preserve">one’s </w:t>
      </w:r>
      <w:r w:rsidR="00C57AD9" w:rsidRPr="000A09FC">
        <w:rPr>
          <w:rFonts w:ascii="Times New Roman" w:hAnsi="Times New Roman" w:cs="Times New Roman"/>
          <w:sz w:val="24"/>
          <w:szCs w:val="24"/>
          <w:lang w:val="en-US"/>
        </w:rPr>
        <w:t>reasons in order to deal with more intr</w:t>
      </w:r>
      <w:r w:rsidR="00C57AD9" w:rsidRPr="000A09FC">
        <w:rPr>
          <w:rFonts w:ascii="Times New Roman" w:hAnsi="Times New Roman" w:cs="Times New Roman"/>
          <w:sz w:val="24"/>
          <w:szCs w:val="24"/>
          <w:lang w:val="en-US"/>
        </w:rPr>
        <w:t>i</w:t>
      </w:r>
      <w:r w:rsidR="00C57AD9" w:rsidRPr="000A09FC">
        <w:rPr>
          <w:rFonts w:ascii="Times New Roman" w:hAnsi="Times New Roman" w:cs="Times New Roman"/>
          <w:sz w:val="24"/>
          <w:szCs w:val="24"/>
          <w:lang w:val="en-US"/>
        </w:rPr>
        <w:t>cate counterexamples.</w:t>
      </w:r>
    </w:p>
    <w:p w:rsidR="008D34B3" w:rsidRPr="000A09FC" w:rsidRDefault="008D34B3" w:rsidP="00A06751">
      <w:pPr>
        <w:spacing w:after="0" w:line="360" w:lineRule="auto"/>
        <w:jc w:val="both"/>
        <w:rPr>
          <w:rFonts w:ascii="Times New Roman" w:hAnsi="Times New Roman" w:cs="Times New Roman"/>
          <w:sz w:val="24"/>
          <w:szCs w:val="24"/>
          <w:lang w:val="en-US"/>
        </w:rPr>
      </w:pPr>
    </w:p>
    <w:p w:rsidR="00C83DFB" w:rsidRPr="000A09FC" w:rsidRDefault="00C83DFB" w:rsidP="00A06751">
      <w:pPr>
        <w:spacing w:after="0" w:line="360" w:lineRule="auto"/>
        <w:jc w:val="both"/>
        <w:rPr>
          <w:rFonts w:ascii="Times New Roman" w:hAnsi="Times New Roman" w:cs="Times New Roman"/>
          <w:i/>
          <w:sz w:val="24"/>
          <w:szCs w:val="24"/>
          <w:lang w:val="en-US"/>
        </w:rPr>
      </w:pPr>
      <w:r w:rsidRPr="000A09FC">
        <w:rPr>
          <w:rFonts w:ascii="Times New Roman" w:hAnsi="Times New Roman" w:cs="Times New Roman"/>
          <w:i/>
          <w:sz w:val="24"/>
          <w:szCs w:val="24"/>
          <w:lang w:val="en-US"/>
        </w:rPr>
        <w:t>2. Is safety sufficient to exclude epistemic luck?</w:t>
      </w:r>
    </w:p>
    <w:p w:rsidR="00C83DFB" w:rsidRPr="000A09FC" w:rsidRDefault="009F6468"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Many epistemologists accept that knowledge rules out luckily true belief. But not all of them would agree that safety does the trick. In this section</w:t>
      </w:r>
      <w:r w:rsidR="004C6BA2" w:rsidRPr="000A09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 will discuss some cases </w:t>
      </w:r>
      <w:r w:rsidR="004C6BA2" w:rsidRPr="000A09FC">
        <w:rPr>
          <w:rFonts w:ascii="Times New Roman" w:hAnsi="Times New Roman" w:cs="Times New Roman"/>
          <w:sz w:val="24"/>
          <w:szCs w:val="24"/>
          <w:lang w:val="en-US"/>
        </w:rPr>
        <w:t xml:space="preserve">that appear to be examples of safe beliefs that </w:t>
      </w:r>
      <w:r w:rsidR="00C62343" w:rsidRPr="000A09FC">
        <w:rPr>
          <w:rFonts w:ascii="Times New Roman" w:hAnsi="Times New Roman" w:cs="Times New Roman"/>
          <w:sz w:val="24"/>
          <w:szCs w:val="24"/>
          <w:lang w:val="en-US"/>
        </w:rPr>
        <w:t xml:space="preserve">are </w:t>
      </w:r>
      <w:r w:rsidR="004C6BA2" w:rsidRPr="000A09FC">
        <w:rPr>
          <w:rFonts w:ascii="Times New Roman" w:hAnsi="Times New Roman" w:cs="Times New Roman"/>
          <w:sz w:val="24"/>
          <w:szCs w:val="24"/>
          <w:lang w:val="en-US"/>
        </w:rPr>
        <w:t>nevertheless luckily true</w:t>
      </w:r>
      <w:r w:rsidR="00C62343" w:rsidRPr="000A09FC">
        <w:rPr>
          <w:rFonts w:ascii="Times New Roman" w:hAnsi="Times New Roman" w:cs="Times New Roman"/>
          <w:sz w:val="24"/>
          <w:szCs w:val="24"/>
          <w:lang w:val="en-US"/>
        </w:rPr>
        <w:t xml:space="preserve"> and, therefore, </w:t>
      </w:r>
      <w:r w:rsidR="00F17282" w:rsidRPr="000A09FC">
        <w:rPr>
          <w:rFonts w:ascii="Times New Roman" w:hAnsi="Times New Roman" w:cs="Times New Roman"/>
          <w:sz w:val="24"/>
          <w:szCs w:val="24"/>
          <w:lang w:val="en-US"/>
        </w:rPr>
        <w:t>represent</w:t>
      </w:r>
      <w:r w:rsidR="00803A18" w:rsidRPr="000A09FC">
        <w:rPr>
          <w:rFonts w:ascii="Times New Roman" w:hAnsi="Times New Roman" w:cs="Times New Roman"/>
          <w:sz w:val="24"/>
          <w:szCs w:val="24"/>
          <w:lang w:val="en-US"/>
        </w:rPr>
        <w:t xml:space="preserve"> </w:t>
      </w:r>
      <w:r w:rsidR="00C62343" w:rsidRPr="000A09FC">
        <w:rPr>
          <w:rFonts w:ascii="Times New Roman" w:hAnsi="Times New Roman" w:cs="Times New Roman"/>
          <w:sz w:val="24"/>
          <w:szCs w:val="24"/>
          <w:lang w:val="en-US"/>
        </w:rPr>
        <w:t xml:space="preserve">knowledge-precluding </w:t>
      </w:r>
      <w:proofErr w:type="spellStart"/>
      <w:r w:rsidR="00C62343" w:rsidRPr="000A09FC">
        <w:rPr>
          <w:rFonts w:ascii="Times New Roman" w:hAnsi="Times New Roman" w:cs="Times New Roman"/>
          <w:sz w:val="24"/>
          <w:szCs w:val="24"/>
          <w:lang w:val="en-US"/>
        </w:rPr>
        <w:t>Gettier</w:t>
      </w:r>
      <w:proofErr w:type="spellEnd"/>
      <w:r w:rsidR="009D13B4">
        <w:rPr>
          <w:rFonts w:ascii="Times New Roman" w:hAnsi="Times New Roman" w:cs="Times New Roman"/>
          <w:sz w:val="24"/>
          <w:szCs w:val="24"/>
          <w:lang w:val="en-US"/>
        </w:rPr>
        <w:t xml:space="preserve"> </w:t>
      </w:r>
      <w:r w:rsidR="00C62343" w:rsidRPr="000A09FC">
        <w:rPr>
          <w:rFonts w:ascii="Times New Roman" w:hAnsi="Times New Roman" w:cs="Times New Roman"/>
          <w:sz w:val="24"/>
          <w:szCs w:val="24"/>
          <w:lang w:val="en-US"/>
        </w:rPr>
        <w:t>cases</w:t>
      </w:r>
      <w:r w:rsidR="004C6BA2" w:rsidRPr="000A09FC">
        <w:rPr>
          <w:rFonts w:ascii="Times New Roman" w:hAnsi="Times New Roman" w:cs="Times New Roman"/>
          <w:sz w:val="24"/>
          <w:szCs w:val="24"/>
          <w:lang w:val="en-US"/>
        </w:rPr>
        <w:t>. I will argue that none of thes</w:t>
      </w:r>
      <w:r w:rsidR="00803A18" w:rsidRPr="000A09FC">
        <w:rPr>
          <w:rFonts w:ascii="Times New Roman" w:hAnsi="Times New Roman" w:cs="Times New Roman"/>
          <w:sz w:val="24"/>
          <w:szCs w:val="24"/>
          <w:lang w:val="en-US"/>
        </w:rPr>
        <w:t>e cases is successful, if we apply</w:t>
      </w:r>
      <w:r w:rsidR="004C6BA2" w:rsidRPr="000A09FC">
        <w:rPr>
          <w:rFonts w:ascii="Times New Roman" w:hAnsi="Times New Roman" w:cs="Times New Roman"/>
          <w:sz w:val="24"/>
          <w:szCs w:val="24"/>
          <w:lang w:val="en-US"/>
        </w:rPr>
        <w:t xml:space="preserve"> the proper conception of safety, namely (S4).</w:t>
      </w:r>
    </w:p>
    <w:p w:rsidR="00C62343" w:rsidRPr="000A09FC" w:rsidRDefault="00645E39"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lastRenderedPageBreak/>
        <w:t xml:space="preserve">Consider Lackey’s </w:t>
      </w:r>
      <w:r w:rsidRPr="000A09FC">
        <w:rPr>
          <w:rFonts w:ascii="Times New Roman" w:hAnsi="Times New Roman" w:cs="Times New Roman"/>
          <w:b/>
          <w:sz w:val="24"/>
          <w:szCs w:val="24"/>
          <w:lang w:val="en-US"/>
        </w:rPr>
        <w:t>Southernmost Barn Case</w:t>
      </w:r>
      <w:r w:rsidR="00494024" w:rsidRPr="00494024">
        <w:rPr>
          <w:rFonts w:ascii="Times New Roman" w:hAnsi="Times New Roman" w:cs="Times New Roman"/>
          <w:sz w:val="24"/>
          <w:szCs w:val="24"/>
          <w:lang w:val="en-US"/>
        </w:rPr>
        <w:t>:</w:t>
      </w:r>
      <w:r w:rsidRPr="000A09FC">
        <w:rPr>
          <w:rStyle w:val="Funotenzeichen"/>
          <w:rFonts w:ascii="Times New Roman" w:hAnsi="Times New Roman" w:cs="Times New Roman"/>
          <w:sz w:val="24"/>
          <w:szCs w:val="24"/>
          <w:lang w:val="en-US"/>
        </w:rPr>
        <w:footnoteReference w:id="18"/>
      </w:r>
    </w:p>
    <w:p w:rsidR="00645E39" w:rsidRPr="000A09FC" w:rsidRDefault="00A865BA"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While driving through fake</w:t>
      </w:r>
      <w:r w:rsidR="00AD415D">
        <w:rPr>
          <w:rFonts w:ascii="Times New Roman" w:hAnsi="Times New Roman" w:cs="Times New Roman"/>
          <w:sz w:val="24"/>
          <w:szCs w:val="24"/>
          <w:lang w:val="en-US"/>
        </w:rPr>
        <w:t>-</w:t>
      </w:r>
      <w:r w:rsidRPr="000A09FC">
        <w:rPr>
          <w:rFonts w:ascii="Times New Roman" w:hAnsi="Times New Roman" w:cs="Times New Roman"/>
          <w:sz w:val="24"/>
          <w:szCs w:val="24"/>
          <w:lang w:val="en-US"/>
        </w:rPr>
        <w:t>barn country</w:t>
      </w:r>
      <w:r w:rsidR="00AD415D">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Janice sees the only real barn in this area at the southernmost point of a field and forms the belief that there is a barn on this basis. The only real barn could not have been placed elsewhere in this area. Moreover, the circu</w:t>
      </w:r>
      <w:r w:rsidRPr="000A09FC">
        <w:rPr>
          <w:rFonts w:ascii="Times New Roman" w:hAnsi="Times New Roman" w:cs="Times New Roman"/>
          <w:sz w:val="24"/>
          <w:szCs w:val="24"/>
          <w:lang w:val="en-US"/>
        </w:rPr>
        <w:t>m</w:t>
      </w:r>
      <w:r w:rsidRPr="000A09FC">
        <w:rPr>
          <w:rFonts w:ascii="Times New Roman" w:hAnsi="Times New Roman" w:cs="Times New Roman"/>
          <w:sz w:val="24"/>
          <w:szCs w:val="24"/>
          <w:lang w:val="en-US"/>
        </w:rPr>
        <w:t>stances and Janice’s motivation for looking at exactly the place where the only real barn is located are modally robust.</w:t>
      </w:r>
    </w:p>
    <w:p w:rsidR="00A865BA" w:rsidRPr="000A09FC" w:rsidRDefault="00A865BA"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Lackey claims </w:t>
      </w:r>
      <w:r w:rsidR="00645A3D" w:rsidRPr="000A09FC">
        <w:rPr>
          <w:rFonts w:ascii="Times New Roman" w:hAnsi="Times New Roman" w:cs="Times New Roman"/>
          <w:sz w:val="24"/>
          <w:szCs w:val="24"/>
          <w:lang w:val="en-US"/>
        </w:rPr>
        <w:t>that</w:t>
      </w:r>
      <w:r w:rsidRPr="000A09FC">
        <w:rPr>
          <w:rFonts w:ascii="Times New Roman" w:hAnsi="Times New Roman" w:cs="Times New Roman"/>
          <w:sz w:val="24"/>
          <w:szCs w:val="24"/>
          <w:lang w:val="en-US"/>
        </w:rPr>
        <w:t xml:space="preserve"> this case is a </w:t>
      </w:r>
      <w:proofErr w:type="spellStart"/>
      <w:r w:rsidRPr="000A09FC">
        <w:rPr>
          <w:rFonts w:ascii="Times New Roman" w:hAnsi="Times New Roman" w:cs="Times New Roman"/>
          <w:sz w:val="24"/>
          <w:szCs w:val="24"/>
          <w:lang w:val="en-US"/>
        </w:rPr>
        <w:t>Gettier</w:t>
      </w:r>
      <w:proofErr w:type="spellEnd"/>
      <w:r w:rsidRPr="000A09FC">
        <w:rPr>
          <w:rFonts w:ascii="Times New Roman" w:hAnsi="Times New Roman" w:cs="Times New Roman"/>
          <w:sz w:val="24"/>
          <w:szCs w:val="24"/>
          <w:lang w:val="en-US"/>
        </w:rPr>
        <w:t xml:space="preserve"> case in which </w:t>
      </w:r>
      <w:proofErr w:type="spellStart"/>
      <w:r w:rsidRPr="000A09FC">
        <w:rPr>
          <w:rFonts w:ascii="Times New Roman" w:hAnsi="Times New Roman" w:cs="Times New Roman"/>
          <w:sz w:val="24"/>
          <w:szCs w:val="24"/>
          <w:lang w:val="en-US"/>
        </w:rPr>
        <w:t>veritic</w:t>
      </w:r>
      <w:proofErr w:type="spellEnd"/>
      <w:r w:rsidRPr="000A09FC">
        <w:rPr>
          <w:rFonts w:ascii="Times New Roman" w:hAnsi="Times New Roman" w:cs="Times New Roman"/>
          <w:sz w:val="24"/>
          <w:szCs w:val="24"/>
          <w:lang w:val="en-US"/>
        </w:rPr>
        <w:t xml:space="preserve"> luck occurs</w:t>
      </w:r>
      <w:r w:rsidR="00645A3D" w:rsidRPr="000A09FC">
        <w:rPr>
          <w:rFonts w:ascii="Times New Roman" w:hAnsi="Times New Roman" w:cs="Times New Roman"/>
          <w:sz w:val="24"/>
          <w:szCs w:val="24"/>
          <w:lang w:val="en-US"/>
        </w:rPr>
        <w:t>, although</w:t>
      </w:r>
      <w:r w:rsidRPr="000A09FC">
        <w:rPr>
          <w:rFonts w:ascii="Times New Roman" w:hAnsi="Times New Roman" w:cs="Times New Roman"/>
          <w:sz w:val="24"/>
          <w:szCs w:val="24"/>
          <w:lang w:val="en-US"/>
        </w:rPr>
        <w:t xml:space="preserve"> Janice’s belief is safe. </w:t>
      </w:r>
    </w:p>
    <w:p w:rsidR="00645A3D" w:rsidRPr="000A09FC" w:rsidRDefault="00645A3D"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I think we can pose a dilemma for Lackey: </w:t>
      </w:r>
      <w:r w:rsidR="006578DA">
        <w:rPr>
          <w:rFonts w:ascii="Times New Roman" w:hAnsi="Times New Roman" w:cs="Times New Roman"/>
          <w:sz w:val="24"/>
          <w:szCs w:val="24"/>
          <w:lang w:val="en-US"/>
        </w:rPr>
        <w:t>i</w:t>
      </w:r>
      <w:r w:rsidR="00657EE7" w:rsidRPr="000A09FC">
        <w:rPr>
          <w:rFonts w:ascii="Times New Roman" w:hAnsi="Times New Roman" w:cs="Times New Roman"/>
          <w:sz w:val="24"/>
          <w:szCs w:val="24"/>
          <w:lang w:val="en-US"/>
        </w:rPr>
        <w:t xml:space="preserve">f we understand the case in such a way that it constitutes a </w:t>
      </w:r>
      <w:proofErr w:type="spellStart"/>
      <w:r w:rsidR="00657EE7" w:rsidRPr="000A09FC">
        <w:rPr>
          <w:rFonts w:ascii="Times New Roman" w:hAnsi="Times New Roman" w:cs="Times New Roman"/>
          <w:sz w:val="24"/>
          <w:szCs w:val="24"/>
          <w:lang w:val="en-US"/>
        </w:rPr>
        <w:t>Gettier</w:t>
      </w:r>
      <w:proofErr w:type="spellEnd"/>
      <w:r w:rsidR="00657EE7" w:rsidRPr="000A09FC">
        <w:rPr>
          <w:rFonts w:ascii="Times New Roman" w:hAnsi="Times New Roman" w:cs="Times New Roman"/>
          <w:sz w:val="24"/>
          <w:szCs w:val="24"/>
          <w:lang w:val="en-US"/>
        </w:rPr>
        <w:t xml:space="preserve"> case, then Janice’s b</w:t>
      </w:r>
      <w:r w:rsidR="00BF3B90" w:rsidRPr="000A09FC">
        <w:rPr>
          <w:rFonts w:ascii="Times New Roman" w:hAnsi="Times New Roman" w:cs="Times New Roman"/>
          <w:sz w:val="24"/>
          <w:szCs w:val="24"/>
          <w:lang w:val="en-US"/>
        </w:rPr>
        <w:t>elief is not (S4)-safe either</w:t>
      </w:r>
      <w:r w:rsidR="00657EE7" w:rsidRPr="000A09FC">
        <w:rPr>
          <w:rFonts w:ascii="Times New Roman" w:hAnsi="Times New Roman" w:cs="Times New Roman"/>
          <w:sz w:val="24"/>
          <w:szCs w:val="24"/>
          <w:lang w:val="en-US"/>
        </w:rPr>
        <w:t xml:space="preserve">. If, however, we change the case in such a way that Janice’s belief becomes (S4)-safe, then it ceases to be a </w:t>
      </w:r>
      <w:proofErr w:type="spellStart"/>
      <w:r w:rsidR="00657EE7" w:rsidRPr="000A09FC">
        <w:rPr>
          <w:rFonts w:ascii="Times New Roman" w:hAnsi="Times New Roman" w:cs="Times New Roman"/>
          <w:sz w:val="24"/>
          <w:szCs w:val="24"/>
          <w:lang w:val="en-US"/>
        </w:rPr>
        <w:t>Gettier</w:t>
      </w:r>
      <w:proofErr w:type="spellEnd"/>
      <w:r w:rsidR="00657EE7" w:rsidRPr="000A09FC">
        <w:rPr>
          <w:rFonts w:ascii="Times New Roman" w:hAnsi="Times New Roman" w:cs="Times New Roman"/>
          <w:sz w:val="24"/>
          <w:szCs w:val="24"/>
          <w:lang w:val="en-US"/>
        </w:rPr>
        <w:t xml:space="preserve"> case. </w:t>
      </w:r>
      <w:r w:rsidR="002F0DB8" w:rsidRPr="000A09FC">
        <w:rPr>
          <w:rFonts w:ascii="Times New Roman" w:hAnsi="Times New Roman" w:cs="Times New Roman"/>
          <w:sz w:val="24"/>
          <w:szCs w:val="24"/>
          <w:lang w:val="en-US"/>
        </w:rPr>
        <w:t>The Southern</w:t>
      </w:r>
      <w:r w:rsidR="00FB54B7" w:rsidRPr="000A09FC">
        <w:rPr>
          <w:rFonts w:ascii="Times New Roman" w:hAnsi="Times New Roman" w:cs="Times New Roman"/>
          <w:sz w:val="24"/>
          <w:szCs w:val="24"/>
          <w:lang w:val="en-US"/>
        </w:rPr>
        <w:t>most Barn Case can be read</w:t>
      </w:r>
      <w:r w:rsidR="002F0DB8" w:rsidRPr="000A09FC">
        <w:rPr>
          <w:rFonts w:ascii="Times New Roman" w:hAnsi="Times New Roman" w:cs="Times New Roman"/>
          <w:sz w:val="24"/>
          <w:szCs w:val="24"/>
          <w:lang w:val="en-US"/>
        </w:rPr>
        <w:t xml:space="preserve"> as </w:t>
      </w:r>
      <w:r w:rsidR="002F7FC9" w:rsidRPr="000A09FC">
        <w:rPr>
          <w:rFonts w:ascii="Times New Roman" w:hAnsi="Times New Roman" w:cs="Times New Roman"/>
          <w:sz w:val="24"/>
          <w:szCs w:val="24"/>
          <w:lang w:val="en-US"/>
        </w:rPr>
        <w:t xml:space="preserve">a </w:t>
      </w:r>
      <w:proofErr w:type="spellStart"/>
      <w:r w:rsidR="002F0DB8" w:rsidRPr="000A09FC">
        <w:rPr>
          <w:rFonts w:ascii="Times New Roman" w:hAnsi="Times New Roman" w:cs="Times New Roman"/>
          <w:sz w:val="24"/>
          <w:szCs w:val="24"/>
          <w:lang w:val="en-US"/>
        </w:rPr>
        <w:t>Gettier</w:t>
      </w:r>
      <w:proofErr w:type="spellEnd"/>
      <w:r w:rsidR="002F0DB8" w:rsidRPr="000A09FC">
        <w:rPr>
          <w:rFonts w:ascii="Times New Roman" w:hAnsi="Times New Roman" w:cs="Times New Roman"/>
          <w:sz w:val="24"/>
          <w:szCs w:val="24"/>
          <w:lang w:val="en-US"/>
        </w:rPr>
        <w:t xml:space="preserve"> case. On such </w:t>
      </w:r>
      <w:r w:rsidR="00FB54B7" w:rsidRPr="000A09FC">
        <w:rPr>
          <w:rFonts w:ascii="Times New Roman" w:hAnsi="Times New Roman" w:cs="Times New Roman"/>
          <w:sz w:val="24"/>
          <w:szCs w:val="24"/>
          <w:lang w:val="en-US"/>
        </w:rPr>
        <w:t>a reading</w:t>
      </w:r>
      <w:r w:rsidR="00CE2310" w:rsidRPr="000A09FC">
        <w:rPr>
          <w:rFonts w:ascii="Times New Roman" w:hAnsi="Times New Roman" w:cs="Times New Roman"/>
          <w:sz w:val="24"/>
          <w:szCs w:val="24"/>
          <w:lang w:val="en-US"/>
        </w:rPr>
        <w:t>,</w:t>
      </w:r>
      <w:r w:rsidR="002F0DB8" w:rsidRPr="000A09FC">
        <w:rPr>
          <w:rFonts w:ascii="Times New Roman" w:hAnsi="Times New Roman" w:cs="Times New Roman"/>
          <w:sz w:val="24"/>
          <w:szCs w:val="24"/>
          <w:lang w:val="en-US"/>
        </w:rPr>
        <w:t xml:space="preserve"> Janice has a modally robust preference or inclination to look at the modally robust location of the only real barn. However, since her preference does not fully determine her behavior, she might nevertheless have looked at some other place. For example, if she were distracted by the</w:t>
      </w:r>
      <w:r w:rsidR="00D02DBE" w:rsidRPr="000A09FC">
        <w:rPr>
          <w:rFonts w:ascii="Times New Roman" w:hAnsi="Times New Roman" w:cs="Times New Roman"/>
          <w:sz w:val="24"/>
          <w:szCs w:val="24"/>
          <w:lang w:val="en-US"/>
        </w:rPr>
        <w:t xml:space="preserve"> oncoming</w:t>
      </w:r>
      <w:r w:rsidR="002F0DB8" w:rsidRPr="000A09FC">
        <w:rPr>
          <w:rFonts w:ascii="Times New Roman" w:hAnsi="Times New Roman" w:cs="Times New Roman"/>
          <w:sz w:val="24"/>
          <w:szCs w:val="24"/>
          <w:lang w:val="en-US"/>
        </w:rPr>
        <w:t xml:space="preserve"> </w:t>
      </w:r>
      <w:r w:rsidR="002F7FC9" w:rsidRPr="000A09FC">
        <w:rPr>
          <w:rFonts w:ascii="Times New Roman" w:hAnsi="Times New Roman" w:cs="Times New Roman"/>
          <w:sz w:val="24"/>
          <w:szCs w:val="24"/>
          <w:lang w:val="en-US"/>
        </w:rPr>
        <w:t>traffic for a</w:t>
      </w:r>
      <w:r w:rsidR="00D02DBE" w:rsidRPr="000A09FC">
        <w:rPr>
          <w:rFonts w:ascii="Times New Roman" w:hAnsi="Times New Roman" w:cs="Times New Roman"/>
          <w:sz w:val="24"/>
          <w:szCs w:val="24"/>
          <w:lang w:val="en-US"/>
        </w:rPr>
        <w:t xml:space="preserve"> moment,</w:t>
      </w:r>
      <w:r w:rsidR="002F0DB8" w:rsidRPr="000A09FC">
        <w:rPr>
          <w:rFonts w:ascii="Times New Roman" w:hAnsi="Times New Roman" w:cs="Times New Roman"/>
          <w:sz w:val="24"/>
          <w:szCs w:val="24"/>
          <w:lang w:val="en-US"/>
        </w:rPr>
        <w:t xml:space="preserve"> she might have looked at a barn façade</w:t>
      </w:r>
      <w:r w:rsidR="00E63CB4">
        <w:rPr>
          <w:rFonts w:ascii="Times New Roman" w:hAnsi="Times New Roman" w:cs="Times New Roman"/>
          <w:sz w:val="24"/>
          <w:szCs w:val="24"/>
          <w:lang w:val="en-US"/>
        </w:rPr>
        <w:t>, thus</w:t>
      </w:r>
      <w:r w:rsidR="002F0DB8" w:rsidRPr="000A09FC">
        <w:rPr>
          <w:rFonts w:ascii="Times New Roman" w:hAnsi="Times New Roman" w:cs="Times New Roman"/>
          <w:sz w:val="24"/>
          <w:szCs w:val="24"/>
          <w:lang w:val="en-US"/>
        </w:rPr>
        <w:t xml:space="preserve"> forming the false belief that there is a bar</w:t>
      </w:r>
      <w:r w:rsidR="00D02DBE" w:rsidRPr="000A09FC">
        <w:rPr>
          <w:rFonts w:ascii="Times New Roman" w:hAnsi="Times New Roman" w:cs="Times New Roman"/>
          <w:sz w:val="24"/>
          <w:szCs w:val="24"/>
          <w:lang w:val="en-US"/>
        </w:rPr>
        <w:t xml:space="preserve">n on this basis. </w:t>
      </w:r>
      <w:r w:rsidR="00BD4612">
        <w:rPr>
          <w:rFonts w:ascii="Times New Roman" w:hAnsi="Times New Roman" w:cs="Times New Roman"/>
          <w:sz w:val="24"/>
          <w:szCs w:val="24"/>
          <w:lang w:val="en-US"/>
        </w:rPr>
        <w:t>In which case</w:t>
      </w:r>
      <w:r w:rsidR="00D02DBE" w:rsidRPr="000A09FC">
        <w:rPr>
          <w:rFonts w:ascii="Times New Roman" w:hAnsi="Times New Roman" w:cs="Times New Roman"/>
          <w:sz w:val="24"/>
          <w:szCs w:val="24"/>
          <w:lang w:val="en-US"/>
        </w:rPr>
        <w:t>, Janice’s belief would</w:t>
      </w:r>
      <w:r w:rsidR="002F0DB8" w:rsidRPr="000A09FC">
        <w:rPr>
          <w:rFonts w:ascii="Times New Roman" w:hAnsi="Times New Roman" w:cs="Times New Roman"/>
          <w:sz w:val="24"/>
          <w:szCs w:val="24"/>
          <w:lang w:val="en-US"/>
        </w:rPr>
        <w:t xml:space="preserve"> not</w:t>
      </w:r>
      <w:r w:rsidR="00D02DBE" w:rsidRPr="000A09FC">
        <w:rPr>
          <w:rFonts w:ascii="Times New Roman" w:hAnsi="Times New Roman" w:cs="Times New Roman"/>
          <w:sz w:val="24"/>
          <w:szCs w:val="24"/>
          <w:lang w:val="en-US"/>
        </w:rPr>
        <w:t xml:space="preserve"> be</w:t>
      </w:r>
      <w:r w:rsidR="002F0DB8" w:rsidRPr="000A09FC">
        <w:rPr>
          <w:rFonts w:ascii="Times New Roman" w:hAnsi="Times New Roman" w:cs="Times New Roman"/>
          <w:sz w:val="24"/>
          <w:szCs w:val="24"/>
          <w:lang w:val="en-US"/>
        </w:rPr>
        <w:t xml:space="preserve"> safe either. </w:t>
      </w:r>
      <w:r w:rsidR="00831F80" w:rsidRPr="000A09FC">
        <w:rPr>
          <w:rFonts w:ascii="Times New Roman" w:hAnsi="Times New Roman" w:cs="Times New Roman"/>
          <w:sz w:val="24"/>
          <w:szCs w:val="24"/>
          <w:lang w:val="en-US"/>
        </w:rPr>
        <w:t>Let us now change the case in such a way that it is guaranteed that Janice’s belief is (S4)-safe</w:t>
      </w:r>
      <w:r w:rsidR="002F7FC9" w:rsidRPr="000A09FC">
        <w:rPr>
          <w:rFonts w:ascii="Times New Roman" w:hAnsi="Times New Roman" w:cs="Times New Roman"/>
          <w:sz w:val="24"/>
          <w:szCs w:val="24"/>
          <w:lang w:val="en-US"/>
        </w:rPr>
        <w:t>:</w:t>
      </w:r>
    </w:p>
    <w:p w:rsidR="007C1210" w:rsidRPr="000A09FC" w:rsidRDefault="007C1210" w:rsidP="00A06751">
      <w:pPr>
        <w:spacing w:after="0" w:line="360" w:lineRule="auto"/>
        <w:ind w:left="426"/>
        <w:jc w:val="both"/>
        <w:rPr>
          <w:rFonts w:ascii="Times New Roman" w:hAnsi="Times New Roman" w:cs="Times New Roman"/>
          <w:b/>
          <w:sz w:val="24"/>
          <w:szCs w:val="24"/>
          <w:lang w:val="en-US"/>
        </w:rPr>
      </w:pPr>
      <w:r w:rsidRPr="000A09FC">
        <w:rPr>
          <w:rFonts w:ascii="Times New Roman" w:hAnsi="Times New Roman" w:cs="Times New Roman"/>
          <w:b/>
          <w:sz w:val="24"/>
          <w:szCs w:val="24"/>
          <w:lang w:val="en-US"/>
        </w:rPr>
        <w:t>Southernmost Residence Case</w:t>
      </w:r>
    </w:p>
    <w:p w:rsidR="007C1210" w:rsidRPr="000A09FC" w:rsidRDefault="007C1210"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Janice has always lived in the southernmost area of the field where the only visible barn-shaped building is a real barn. Janice cannot change her location</w:t>
      </w:r>
      <w:r w:rsidR="00B716F0">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since she is severely disabled. All fake barns are out of her sight. She sees the real barn and forms her belief that there is a barn on this basis.</w:t>
      </w:r>
    </w:p>
    <w:p w:rsidR="001E4ECC" w:rsidRPr="000A09FC" w:rsidRDefault="007C1210"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In this case, Janice’s beli</w:t>
      </w:r>
      <w:r w:rsidR="00E468AB" w:rsidRPr="000A09FC">
        <w:rPr>
          <w:rFonts w:ascii="Times New Roman" w:hAnsi="Times New Roman" w:cs="Times New Roman"/>
          <w:sz w:val="24"/>
          <w:szCs w:val="24"/>
          <w:lang w:val="en-US"/>
        </w:rPr>
        <w:t>ef is indeed (S4)-safe. But now</w:t>
      </w:r>
      <w:r w:rsidRPr="000A09FC">
        <w:rPr>
          <w:rFonts w:ascii="Times New Roman" w:hAnsi="Times New Roman" w:cs="Times New Roman"/>
          <w:sz w:val="24"/>
          <w:szCs w:val="24"/>
          <w:lang w:val="en-US"/>
        </w:rPr>
        <w:t xml:space="preserve"> it also seems much more intuitive to attribute knowledge to her.</w:t>
      </w:r>
      <w:r w:rsidR="00CE2310" w:rsidRPr="000A09FC">
        <w:rPr>
          <w:rFonts w:ascii="Times New Roman" w:hAnsi="Times New Roman" w:cs="Times New Roman"/>
          <w:sz w:val="24"/>
          <w:szCs w:val="24"/>
          <w:lang w:val="en-US"/>
        </w:rPr>
        <w:t xml:space="preserve"> If th</w:t>
      </w:r>
      <w:r w:rsidR="00D31D3F">
        <w:rPr>
          <w:rFonts w:ascii="Times New Roman" w:hAnsi="Times New Roman" w:cs="Times New Roman"/>
          <w:sz w:val="24"/>
          <w:szCs w:val="24"/>
          <w:lang w:val="en-US"/>
        </w:rPr>
        <w:t>is</w:t>
      </w:r>
      <w:r w:rsidR="00CE2310" w:rsidRPr="000A09FC">
        <w:rPr>
          <w:rFonts w:ascii="Times New Roman" w:hAnsi="Times New Roman" w:cs="Times New Roman"/>
          <w:sz w:val="24"/>
          <w:szCs w:val="24"/>
          <w:lang w:val="en-US"/>
        </w:rPr>
        <w:t xml:space="preserve"> is true</w:t>
      </w:r>
      <w:r w:rsidR="001E4ECC" w:rsidRPr="000A09FC">
        <w:rPr>
          <w:rFonts w:ascii="Times New Roman" w:hAnsi="Times New Roman" w:cs="Times New Roman"/>
          <w:sz w:val="24"/>
          <w:szCs w:val="24"/>
          <w:lang w:val="en-US"/>
        </w:rPr>
        <w:t xml:space="preserve">, Lackey’s case is not a good example for </w:t>
      </w:r>
      <w:r w:rsidR="002F7FC9" w:rsidRPr="000A09FC">
        <w:rPr>
          <w:rFonts w:ascii="Times New Roman" w:hAnsi="Times New Roman" w:cs="Times New Roman"/>
          <w:sz w:val="24"/>
          <w:szCs w:val="24"/>
          <w:lang w:val="en-US"/>
        </w:rPr>
        <w:t>a safe but luckily true belief</w:t>
      </w:r>
      <w:r w:rsidR="001E4ECC" w:rsidRPr="000A09FC">
        <w:rPr>
          <w:rFonts w:ascii="Times New Roman" w:hAnsi="Times New Roman" w:cs="Times New Roman"/>
          <w:sz w:val="24"/>
          <w:szCs w:val="24"/>
          <w:lang w:val="en-US"/>
        </w:rPr>
        <w:t>.</w:t>
      </w:r>
    </w:p>
    <w:p w:rsidR="001E4ECC" w:rsidRPr="000A09FC" w:rsidRDefault="00FB54B7" w:rsidP="00A06751">
      <w:pPr>
        <w:spacing w:after="0" w:line="360" w:lineRule="auto"/>
        <w:ind w:firstLine="426"/>
        <w:jc w:val="both"/>
        <w:rPr>
          <w:rFonts w:ascii="Times New Roman" w:hAnsi="Times New Roman" w:cs="Times New Roman"/>
          <w:b/>
          <w:sz w:val="24"/>
          <w:szCs w:val="24"/>
          <w:lang w:val="en-US"/>
        </w:rPr>
      </w:pPr>
      <w:r w:rsidRPr="000A09FC">
        <w:rPr>
          <w:rFonts w:ascii="Times New Roman" w:hAnsi="Times New Roman" w:cs="Times New Roman"/>
          <w:sz w:val="24"/>
          <w:szCs w:val="24"/>
          <w:lang w:val="en-US"/>
        </w:rPr>
        <w:t>Let us</w:t>
      </w:r>
      <w:r w:rsidR="001E4ECC" w:rsidRPr="000A09FC">
        <w:rPr>
          <w:rFonts w:ascii="Times New Roman" w:hAnsi="Times New Roman" w:cs="Times New Roman"/>
          <w:sz w:val="24"/>
          <w:szCs w:val="24"/>
          <w:lang w:val="en-US"/>
        </w:rPr>
        <w:t xml:space="preserve"> consider a second case: Coffman’s </w:t>
      </w:r>
      <w:r w:rsidR="001E4ECC" w:rsidRPr="000A09FC">
        <w:rPr>
          <w:rFonts w:ascii="Times New Roman" w:hAnsi="Times New Roman" w:cs="Times New Roman"/>
          <w:b/>
          <w:sz w:val="24"/>
          <w:szCs w:val="24"/>
          <w:lang w:val="en-US"/>
        </w:rPr>
        <w:t>Presumptuous Secretary</w:t>
      </w:r>
      <w:r w:rsidR="00D52F8D">
        <w:rPr>
          <w:rFonts w:ascii="Times New Roman" w:hAnsi="Times New Roman" w:cs="Times New Roman"/>
          <w:sz w:val="24"/>
          <w:szCs w:val="24"/>
          <w:lang w:val="en-US"/>
        </w:rPr>
        <w:t>:</w:t>
      </w:r>
      <w:r w:rsidR="001E4ECC" w:rsidRPr="000A09FC">
        <w:rPr>
          <w:rStyle w:val="Funotenzeichen"/>
          <w:rFonts w:ascii="Times New Roman" w:hAnsi="Times New Roman" w:cs="Times New Roman"/>
          <w:b/>
          <w:sz w:val="24"/>
          <w:szCs w:val="24"/>
          <w:lang w:val="en-US"/>
        </w:rPr>
        <w:footnoteReference w:id="19"/>
      </w:r>
      <w:r w:rsidR="001E4ECC" w:rsidRPr="000A09FC">
        <w:rPr>
          <w:rFonts w:ascii="Times New Roman" w:hAnsi="Times New Roman" w:cs="Times New Roman"/>
          <w:b/>
          <w:sz w:val="24"/>
          <w:szCs w:val="24"/>
          <w:lang w:val="en-US"/>
        </w:rPr>
        <w:t xml:space="preserve"> </w:t>
      </w:r>
    </w:p>
    <w:p w:rsidR="00A865BA" w:rsidRPr="000A09FC" w:rsidRDefault="001E4ECC"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An eminent </w:t>
      </w:r>
      <w:r w:rsidR="00595A9C" w:rsidRPr="000A09FC">
        <w:rPr>
          <w:rFonts w:ascii="Times New Roman" w:hAnsi="Times New Roman" w:cs="Times New Roman"/>
          <w:sz w:val="24"/>
          <w:szCs w:val="24"/>
          <w:lang w:val="en-US"/>
        </w:rPr>
        <w:t xml:space="preserve">historian, Hank, recently discovered that Abraham Lincoln was born not in 1809 (as most of us think) but in 1806. Hank writes a letter to his friend, Sandy, in which he asserts that Lincoln was born in 1806. When preparing the letter to be sent, Hank’s presumptuous new secretary assumes </w:t>
      </w:r>
      <w:r w:rsidR="00044D37">
        <w:rPr>
          <w:rFonts w:ascii="Times New Roman" w:hAnsi="Times New Roman" w:cs="Times New Roman"/>
          <w:sz w:val="24"/>
          <w:szCs w:val="24"/>
          <w:lang w:val="en-US"/>
        </w:rPr>
        <w:t xml:space="preserve">that </w:t>
      </w:r>
      <w:r w:rsidR="00595A9C" w:rsidRPr="000A09FC">
        <w:rPr>
          <w:rFonts w:ascii="Times New Roman" w:hAnsi="Times New Roman" w:cs="Times New Roman"/>
          <w:sz w:val="24"/>
          <w:szCs w:val="24"/>
          <w:lang w:val="en-US"/>
        </w:rPr>
        <w:t xml:space="preserve">he </w:t>
      </w:r>
      <w:r w:rsidR="00044D37">
        <w:rPr>
          <w:rFonts w:ascii="Times New Roman" w:hAnsi="Times New Roman" w:cs="Times New Roman"/>
          <w:sz w:val="24"/>
          <w:szCs w:val="24"/>
          <w:lang w:val="en-US"/>
        </w:rPr>
        <w:t xml:space="preserve">has </w:t>
      </w:r>
      <w:r w:rsidR="00595A9C" w:rsidRPr="000A09FC">
        <w:rPr>
          <w:rFonts w:ascii="Times New Roman" w:hAnsi="Times New Roman" w:cs="Times New Roman"/>
          <w:sz w:val="24"/>
          <w:szCs w:val="24"/>
          <w:lang w:val="en-US"/>
        </w:rPr>
        <w:t xml:space="preserve">made a careless mistake about Lincoln’s </w:t>
      </w:r>
      <w:r w:rsidR="00595A9C" w:rsidRPr="000A09FC">
        <w:rPr>
          <w:rFonts w:ascii="Times New Roman" w:hAnsi="Times New Roman" w:cs="Times New Roman"/>
          <w:sz w:val="24"/>
          <w:szCs w:val="24"/>
          <w:lang w:val="en-US"/>
        </w:rPr>
        <w:lastRenderedPageBreak/>
        <w:t xml:space="preserve">date of birth, and changes the text so that it says </w:t>
      </w:r>
      <w:r w:rsidR="003F6E8E">
        <w:rPr>
          <w:rFonts w:ascii="Times New Roman" w:hAnsi="Times New Roman" w:cs="Times New Roman"/>
          <w:sz w:val="24"/>
          <w:szCs w:val="24"/>
          <w:lang w:val="en-US"/>
        </w:rPr>
        <w:t xml:space="preserve">that </w:t>
      </w:r>
      <w:r w:rsidR="00595A9C" w:rsidRPr="000A09FC">
        <w:rPr>
          <w:rFonts w:ascii="Times New Roman" w:hAnsi="Times New Roman" w:cs="Times New Roman"/>
          <w:sz w:val="24"/>
          <w:szCs w:val="24"/>
          <w:lang w:val="en-US"/>
        </w:rPr>
        <w:t>Lincoln was born in 1809. Unb</w:t>
      </w:r>
      <w:r w:rsidR="00595A9C" w:rsidRPr="000A09FC">
        <w:rPr>
          <w:rFonts w:ascii="Times New Roman" w:hAnsi="Times New Roman" w:cs="Times New Roman"/>
          <w:sz w:val="24"/>
          <w:szCs w:val="24"/>
          <w:lang w:val="en-US"/>
        </w:rPr>
        <w:t>e</w:t>
      </w:r>
      <w:r w:rsidR="00595A9C" w:rsidRPr="000A09FC">
        <w:rPr>
          <w:rFonts w:ascii="Times New Roman" w:hAnsi="Times New Roman" w:cs="Times New Roman"/>
          <w:sz w:val="24"/>
          <w:szCs w:val="24"/>
          <w:lang w:val="en-US"/>
        </w:rPr>
        <w:t>knownst to all, the secretary’s printer has just develope</w:t>
      </w:r>
      <w:r w:rsidR="002F7FC9" w:rsidRPr="000A09FC">
        <w:rPr>
          <w:rFonts w:ascii="Times New Roman" w:hAnsi="Times New Roman" w:cs="Times New Roman"/>
          <w:sz w:val="24"/>
          <w:szCs w:val="24"/>
          <w:lang w:val="en-US"/>
        </w:rPr>
        <w:t>d the following glitch: when d</w:t>
      </w:r>
      <w:r w:rsidR="002F7FC9" w:rsidRPr="000A09FC">
        <w:rPr>
          <w:rFonts w:ascii="Times New Roman" w:hAnsi="Times New Roman" w:cs="Times New Roman"/>
          <w:sz w:val="24"/>
          <w:szCs w:val="24"/>
          <w:lang w:val="en-US"/>
        </w:rPr>
        <w:t>i</w:t>
      </w:r>
      <w:r w:rsidR="00595A9C" w:rsidRPr="000A09FC">
        <w:rPr>
          <w:rFonts w:ascii="Times New Roman" w:hAnsi="Times New Roman" w:cs="Times New Roman"/>
          <w:sz w:val="24"/>
          <w:szCs w:val="24"/>
          <w:lang w:val="en-US"/>
        </w:rPr>
        <w:t>r</w:t>
      </w:r>
      <w:r w:rsidR="002F7FC9" w:rsidRPr="000A09FC">
        <w:rPr>
          <w:rFonts w:ascii="Times New Roman" w:hAnsi="Times New Roman" w:cs="Times New Roman"/>
          <w:sz w:val="24"/>
          <w:szCs w:val="24"/>
          <w:lang w:val="en-US"/>
        </w:rPr>
        <w:t>e</w:t>
      </w:r>
      <w:r w:rsidR="00595A9C" w:rsidRPr="000A09FC">
        <w:rPr>
          <w:rFonts w:ascii="Times New Roman" w:hAnsi="Times New Roman" w:cs="Times New Roman"/>
          <w:sz w:val="24"/>
          <w:szCs w:val="24"/>
          <w:lang w:val="en-US"/>
        </w:rPr>
        <w:t>cted t</w:t>
      </w:r>
      <w:r w:rsidR="002F7FC9" w:rsidRPr="000A09FC">
        <w:rPr>
          <w:rFonts w:ascii="Times New Roman" w:hAnsi="Times New Roman" w:cs="Times New Roman"/>
          <w:sz w:val="24"/>
          <w:szCs w:val="24"/>
          <w:lang w:val="en-US"/>
        </w:rPr>
        <w:t>o print ‘9’, some other numeral</w:t>
      </w:r>
      <w:r w:rsidR="00595A9C" w:rsidRPr="000A09FC">
        <w:rPr>
          <w:rFonts w:ascii="Times New Roman" w:hAnsi="Times New Roman" w:cs="Times New Roman"/>
          <w:sz w:val="24"/>
          <w:szCs w:val="24"/>
          <w:lang w:val="en-US"/>
        </w:rPr>
        <w:t xml:space="preserve"> besides ‘9’ is randomly selected and printed i</w:t>
      </w:r>
      <w:r w:rsidR="00595A9C" w:rsidRPr="000A09FC">
        <w:rPr>
          <w:rFonts w:ascii="Times New Roman" w:hAnsi="Times New Roman" w:cs="Times New Roman"/>
          <w:sz w:val="24"/>
          <w:szCs w:val="24"/>
          <w:lang w:val="en-US"/>
        </w:rPr>
        <w:t>n</w:t>
      </w:r>
      <w:r w:rsidR="00595A9C" w:rsidRPr="000A09FC">
        <w:rPr>
          <w:rFonts w:ascii="Times New Roman" w:hAnsi="Times New Roman" w:cs="Times New Roman"/>
          <w:sz w:val="24"/>
          <w:szCs w:val="24"/>
          <w:lang w:val="en-US"/>
        </w:rPr>
        <w:t xml:space="preserve">stead. As luck would have it, Hank’s letter gets printed as stating that Lincoln was born in 1806. When Sandy receives the letter, she consults it for the answer to the question of when Lincoln was born. Sandy comes to believe, </w:t>
      </w:r>
      <w:proofErr w:type="spellStart"/>
      <w:r w:rsidR="00595A9C" w:rsidRPr="000A09FC">
        <w:rPr>
          <w:rFonts w:ascii="Times New Roman" w:hAnsi="Times New Roman" w:cs="Times New Roman"/>
          <w:sz w:val="24"/>
          <w:szCs w:val="24"/>
          <w:lang w:val="en-US"/>
        </w:rPr>
        <w:t>justifiedly</w:t>
      </w:r>
      <w:proofErr w:type="spellEnd"/>
      <w:r w:rsidR="00595A9C" w:rsidRPr="000A09FC">
        <w:rPr>
          <w:rFonts w:ascii="Times New Roman" w:hAnsi="Times New Roman" w:cs="Times New Roman"/>
          <w:sz w:val="24"/>
          <w:szCs w:val="24"/>
          <w:lang w:val="en-US"/>
        </w:rPr>
        <w:t xml:space="preserve"> and truly, that Lincoln was born in 1806.</w:t>
      </w:r>
    </w:p>
    <w:p w:rsidR="00E468AB" w:rsidRPr="000A09FC" w:rsidRDefault="00D40DEE"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Coffman claims in his paper that this case is a </w:t>
      </w:r>
      <w:proofErr w:type="spellStart"/>
      <w:r w:rsidRPr="000A09FC">
        <w:rPr>
          <w:rFonts w:ascii="Times New Roman" w:hAnsi="Times New Roman" w:cs="Times New Roman"/>
          <w:sz w:val="24"/>
          <w:szCs w:val="24"/>
          <w:lang w:val="en-US"/>
        </w:rPr>
        <w:t>Gettier</w:t>
      </w:r>
      <w:proofErr w:type="spellEnd"/>
      <w:r w:rsidR="005570A4">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case</w:t>
      </w:r>
      <w:r w:rsidR="005570A4">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although Sandy’s belief is safe. </w:t>
      </w:r>
    </w:p>
    <w:p w:rsidR="00D40DEE" w:rsidRPr="000A09FC" w:rsidRDefault="00FB54B7"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He is surely right in claiming that this is</w:t>
      </w:r>
      <w:r w:rsidR="00D40DEE" w:rsidRPr="000A09FC">
        <w:rPr>
          <w:rFonts w:ascii="Times New Roman" w:hAnsi="Times New Roman" w:cs="Times New Roman"/>
          <w:sz w:val="24"/>
          <w:szCs w:val="24"/>
          <w:lang w:val="en-US"/>
        </w:rPr>
        <w:t xml:space="preserve"> a </w:t>
      </w:r>
      <w:proofErr w:type="spellStart"/>
      <w:r w:rsidR="00D40DEE" w:rsidRPr="000A09FC">
        <w:rPr>
          <w:rFonts w:ascii="Times New Roman" w:hAnsi="Times New Roman" w:cs="Times New Roman"/>
          <w:sz w:val="24"/>
          <w:szCs w:val="24"/>
          <w:lang w:val="en-US"/>
        </w:rPr>
        <w:t>Gettier</w:t>
      </w:r>
      <w:proofErr w:type="spellEnd"/>
      <w:r w:rsidR="005570A4">
        <w:rPr>
          <w:rFonts w:ascii="Times New Roman" w:hAnsi="Times New Roman" w:cs="Times New Roman"/>
          <w:sz w:val="24"/>
          <w:szCs w:val="24"/>
          <w:lang w:val="en-US"/>
        </w:rPr>
        <w:t xml:space="preserve"> </w:t>
      </w:r>
      <w:r w:rsidR="00D40DEE" w:rsidRPr="000A09FC">
        <w:rPr>
          <w:rFonts w:ascii="Times New Roman" w:hAnsi="Times New Roman" w:cs="Times New Roman"/>
          <w:sz w:val="24"/>
          <w:szCs w:val="24"/>
          <w:lang w:val="en-US"/>
        </w:rPr>
        <w:t>case. However, Sandy’s belief is not (S4)-safe</w:t>
      </w:r>
      <w:r w:rsidR="00BF3B90" w:rsidRPr="000A09FC">
        <w:rPr>
          <w:rFonts w:ascii="Times New Roman" w:hAnsi="Times New Roman" w:cs="Times New Roman"/>
          <w:sz w:val="24"/>
          <w:szCs w:val="24"/>
          <w:lang w:val="en-US"/>
        </w:rPr>
        <w:t xml:space="preserve"> either</w:t>
      </w:r>
      <w:r w:rsidR="00D40DEE" w:rsidRPr="000A09FC">
        <w:rPr>
          <w:rFonts w:ascii="Times New Roman" w:hAnsi="Times New Roman" w:cs="Times New Roman"/>
          <w:sz w:val="24"/>
          <w:szCs w:val="24"/>
          <w:lang w:val="en-US"/>
        </w:rPr>
        <w:t xml:space="preserve">. Here is why: Sandy believes what he believes on the basis of </w:t>
      </w:r>
      <w:r w:rsidR="00D40DEE" w:rsidRPr="000A09FC">
        <w:rPr>
          <w:rFonts w:ascii="Times New Roman" w:hAnsi="Times New Roman" w:cs="Times New Roman"/>
          <w:i/>
          <w:sz w:val="24"/>
          <w:szCs w:val="24"/>
          <w:lang w:val="en-US"/>
        </w:rPr>
        <w:t>believing wha</w:t>
      </w:r>
      <w:r w:rsidR="00D40DEE" w:rsidRPr="000A09FC">
        <w:rPr>
          <w:rFonts w:ascii="Times New Roman" w:hAnsi="Times New Roman" w:cs="Times New Roman"/>
          <w:i/>
          <w:sz w:val="24"/>
          <w:szCs w:val="24"/>
          <w:lang w:val="en-US"/>
        </w:rPr>
        <w:t>t</w:t>
      </w:r>
      <w:r w:rsidR="00D40DEE" w:rsidRPr="000A09FC">
        <w:rPr>
          <w:rFonts w:ascii="Times New Roman" w:hAnsi="Times New Roman" w:cs="Times New Roman"/>
          <w:i/>
          <w:sz w:val="24"/>
          <w:szCs w:val="24"/>
          <w:lang w:val="en-US"/>
        </w:rPr>
        <w:t>ever he reads in the letter.</w:t>
      </w:r>
      <w:r w:rsidRPr="000A09FC">
        <w:rPr>
          <w:rStyle w:val="Funotenzeichen"/>
          <w:rFonts w:ascii="Times New Roman" w:hAnsi="Times New Roman" w:cs="Times New Roman"/>
          <w:i/>
          <w:sz w:val="24"/>
          <w:szCs w:val="24"/>
          <w:lang w:val="en-US"/>
        </w:rPr>
        <w:footnoteReference w:id="20"/>
      </w:r>
      <w:r w:rsidR="00D40DEE" w:rsidRPr="000A09FC">
        <w:rPr>
          <w:rFonts w:ascii="Times New Roman" w:hAnsi="Times New Roman" w:cs="Times New Roman"/>
          <w:i/>
          <w:sz w:val="24"/>
          <w:szCs w:val="24"/>
          <w:lang w:val="en-US"/>
        </w:rPr>
        <w:t xml:space="preserve"> </w:t>
      </w:r>
      <w:r w:rsidR="00D40DEE" w:rsidRPr="000A09FC">
        <w:rPr>
          <w:rFonts w:ascii="Times New Roman" w:hAnsi="Times New Roman" w:cs="Times New Roman"/>
          <w:sz w:val="24"/>
          <w:szCs w:val="24"/>
          <w:lang w:val="en-US"/>
        </w:rPr>
        <w:t>But now consider the relevant modal environment. In some nea</w:t>
      </w:r>
      <w:r w:rsidR="00D40DEE" w:rsidRPr="000A09FC">
        <w:rPr>
          <w:rFonts w:ascii="Times New Roman" w:hAnsi="Times New Roman" w:cs="Times New Roman"/>
          <w:sz w:val="24"/>
          <w:szCs w:val="24"/>
          <w:lang w:val="en-US"/>
        </w:rPr>
        <w:t>r</w:t>
      </w:r>
      <w:r w:rsidR="00D40DEE" w:rsidRPr="000A09FC">
        <w:rPr>
          <w:rFonts w:ascii="Times New Roman" w:hAnsi="Times New Roman" w:cs="Times New Roman"/>
          <w:sz w:val="24"/>
          <w:szCs w:val="24"/>
          <w:lang w:val="en-US"/>
        </w:rPr>
        <w:t>by possible worlds the printer is directed to print ‘9’</w:t>
      </w:r>
      <w:r w:rsidR="00C50A80" w:rsidRPr="000A09FC">
        <w:rPr>
          <w:rFonts w:ascii="Times New Roman" w:hAnsi="Times New Roman" w:cs="Times New Roman"/>
          <w:sz w:val="24"/>
          <w:szCs w:val="24"/>
          <w:lang w:val="en-US"/>
        </w:rPr>
        <w:t xml:space="preserve"> but randomly prints some other numeral, e.g. ‘8’ or ‘7’. So it might easily </w:t>
      </w:r>
      <w:r w:rsidR="008D2E78" w:rsidRPr="000A09FC">
        <w:rPr>
          <w:rFonts w:ascii="Times New Roman" w:hAnsi="Times New Roman" w:cs="Times New Roman"/>
          <w:sz w:val="24"/>
          <w:szCs w:val="24"/>
          <w:lang w:val="en-US"/>
        </w:rPr>
        <w:t>have printed ‘1808’ or ‘1807’. In these cases, Sandy would have acquired a false belief about when Lincoln was born</w:t>
      </w:r>
      <w:r w:rsidR="00684D18" w:rsidRPr="000A09FC">
        <w:rPr>
          <w:rFonts w:ascii="Times New Roman" w:hAnsi="Times New Roman" w:cs="Times New Roman"/>
          <w:sz w:val="24"/>
          <w:szCs w:val="24"/>
          <w:lang w:val="en-US"/>
        </w:rPr>
        <w:t>, namely that Lincoln was born in 1808 or that he was born in 1807. Hence it is not the case that all beliefs that are produced by the operative method in the actual and nearby po</w:t>
      </w:r>
      <w:r w:rsidR="00C70242" w:rsidRPr="000A09FC">
        <w:rPr>
          <w:rFonts w:ascii="Times New Roman" w:hAnsi="Times New Roman" w:cs="Times New Roman"/>
          <w:sz w:val="24"/>
          <w:szCs w:val="24"/>
          <w:lang w:val="en-US"/>
        </w:rPr>
        <w:t xml:space="preserve">ssible worlds are true. </w:t>
      </w:r>
      <w:r w:rsidR="00684D18" w:rsidRPr="000A09FC">
        <w:rPr>
          <w:rFonts w:ascii="Times New Roman" w:hAnsi="Times New Roman" w:cs="Times New Roman"/>
          <w:sz w:val="24"/>
          <w:szCs w:val="24"/>
          <w:lang w:val="en-US"/>
        </w:rPr>
        <w:t xml:space="preserve">Sandy’s belief may be (S2)-safe, </w:t>
      </w:r>
      <w:r w:rsidR="00C70242" w:rsidRPr="000A09FC">
        <w:rPr>
          <w:rFonts w:ascii="Times New Roman" w:hAnsi="Times New Roman" w:cs="Times New Roman"/>
          <w:sz w:val="24"/>
          <w:szCs w:val="24"/>
          <w:lang w:val="en-US"/>
        </w:rPr>
        <w:t xml:space="preserve">but </w:t>
      </w:r>
      <w:r w:rsidR="00684D18" w:rsidRPr="000A09FC">
        <w:rPr>
          <w:rFonts w:ascii="Times New Roman" w:hAnsi="Times New Roman" w:cs="Times New Roman"/>
          <w:sz w:val="24"/>
          <w:szCs w:val="24"/>
          <w:lang w:val="en-US"/>
        </w:rPr>
        <w:t>it clearly l</w:t>
      </w:r>
      <w:r w:rsidR="00C70242" w:rsidRPr="000A09FC">
        <w:rPr>
          <w:rFonts w:ascii="Times New Roman" w:hAnsi="Times New Roman" w:cs="Times New Roman"/>
          <w:sz w:val="24"/>
          <w:szCs w:val="24"/>
          <w:lang w:val="en-US"/>
        </w:rPr>
        <w:t>acks the relevant (S4)-safety. Once a</w:t>
      </w:r>
      <w:r w:rsidRPr="000A09FC">
        <w:rPr>
          <w:rFonts w:ascii="Times New Roman" w:hAnsi="Times New Roman" w:cs="Times New Roman"/>
          <w:sz w:val="24"/>
          <w:szCs w:val="24"/>
          <w:lang w:val="en-US"/>
        </w:rPr>
        <w:t>gain, this is not</w:t>
      </w:r>
      <w:r w:rsidR="00684D18" w:rsidRPr="000A09FC">
        <w:rPr>
          <w:rFonts w:ascii="Times New Roman" w:hAnsi="Times New Roman" w:cs="Times New Roman"/>
          <w:sz w:val="24"/>
          <w:szCs w:val="24"/>
          <w:lang w:val="en-US"/>
        </w:rPr>
        <w:t xml:space="preserve"> a successful counterexample.</w:t>
      </w:r>
    </w:p>
    <w:p w:rsidR="00684D18" w:rsidRPr="000A09FC" w:rsidRDefault="00CE3913"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F</w:t>
      </w:r>
      <w:r w:rsidR="003E407C" w:rsidRPr="000A09FC">
        <w:rPr>
          <w:rFonts w:ascii="Times New Roman" w:hAnsi="Times New Roman" w:cs="Times New Roman"/>
          <w:sz w:val="24"/>
          <w:szCs w:val="24"/>
          <w:lang w:val="en-US"/>
        </w:rPr>
        <w:t>inally</w:t>
      </w:r>
      <w:r w:rsidRPr="000A09FC">
        <w:rPr>
          <w:rFonts w:ascii="Times New Roman" w:hAnsi="Times New Roman" w:cs="Times New Roman"/>
          <w:sz w:val="24"/>
          <w:szCs w:val="24"/>
          <w:lang w:val="en-US"/>
        </w:rPr>
        <w:t>,</w:t>
      </w:r>
      <w:r w:rsidR="003E407C" w:rsidRPr="000A09FC">
        <w:rPr>
          <w:rFonts w:ascii="Times New Roman" w:hAnsi="Times New Roman" w:cs="Times New Roman"/>
          <w:sz w:val="24"/>
          <w:szCs w:val="24"/>
          <w:lang w:val="en-US"/>
        </w:rPr>
        <w:t xml:space="preserve"> consider </w:t>
      </w:r>
      <w:r w:rsidR="00B81F70" w:rsidRPr="000A09FC">
        <w:rPr>
          <w:rFonts w:ascii="Times New Roman" w:hAnsi="Times New Roman" w:cs="Times New Roman"/>
          <w:sz w:val="24"/>
          <w:szCs w:val="24"/>
          <w:lang w:val="en-US"/>
        </w:rPr>
        <w:t xml:space="preserve">Goldberg’s </w:t>
      </w:r>
      <w:r w:rsidR="00B81F70" w:rsidRPr="000A09FC">
        <w:rPr>
          <w:rFonts w:ascii="Times New Roman" w:hAnsi="Times New Roman" w:cs="Times New Roman"/>
          <w:b/>
          <w:sz w:val="24"/>
          <w:szCs w:val="24"/>
          <w:lang w:val="en-US"/>
        </w:rPr>
        <w:t>Trick of Light Case</w:t>
      </w:r>
      <w:r w:rsidR="00D25C36">
        <w:rPr>
          <w:rFonts w:ascii="Times New Roman" w:hAnsi="Times New Roman" w:cs="Times New Roman"/>
          <w:sz w:val="24"/>
          <w:szCs w:val="24"/>
          <w:lang w:val="en-US"/>
        </w:rPr>
        <w:t>:</w:t>
      </w:r>
      <w:r w:rsidR="00B81F70" w:rsidRPr="000A09FC">
        <w:rPr>
          <w:rStyle w:val="Funotenzeichen"/>
          <w:rFonts w:ascii="Times New Roman" w:hAnsi="Times New Roman" w:cs="Times New Roman"/>
          <w:sz w:val="24"/>
          <w:szCs w:val="24"/>
          <w:lang w:val="en-US"/>
        </w:rPr>
        <w:footnoteReference w:id="21"/>
      </w:r>
    </w:p>
    <w:p w:rsidR="006D5E57" w:rsidRPr="000A09FC" w:rsidRDefault="00066927"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There is a rare optical illusion such that a particular bush on a hill visually appears to Sandy as a rock formation</w:t>
      </w:r>
      <w:r w:rsidR="00D25C36">
        <w:rPr>
          <w:rFonts w:ascii="Times New Roman" w:hAnsi="Times New Roman" w:cs="Times New Roman"/>
          <w:sz w:val="24"/>
          <w:szCs w:val="24"/>
          <w:lang w:val="en-US"/>
        </w:rPr>
        <w:sym w:font="Symbol" w:char="F0BE"/>
      </w:r>
      <w:r w:rsidRPr="000A09FC">
        <w:rPr>
          <w:rFonts w:ascii="Times New Roman" w:hAnsi="Times New Roman" w:cs="Times New Roman"/>
          <w:sz w:val="24"/>
          <w:szCs w:val="24"/>
          <w:lang w:val="en-US"/>
        </w:rPr>
        <w:t>but it can only occur if Sandy is looking at the bush from a particular position. Relative to this position, a real rock formation that could not easily have been located elsewhere lies</w:t>
      </w:r>
      <w:r w:rsidR="00A42E88">
        <w:rPr>
          <w:rFonts w:ascii="Times New Roman" w:hAnsi="Times New Roman" w:cs="Times New Roman"/>
          <w:sz w:val="24"/>
          <w:szCs w:val="24"/>
          <w:lang w:val="en-US"/>
        </w:rPr>
        <w:sym w:font="Symbol" w:char="F0BE"/>
      </w:r>
      <w:r w:rsidRPr="000A09FC">
        <w:rPr>
          <w:rFonts w:ascii="Times New Roman" w:hAnsi="Times New Roman" w:cs="Times New Roman"/>
          <w:sz w:val="24"/>
          <w:szCs w:val="24"/>
          <w:lang w:val="en-US"/>
        </w:rPr>
        <w:t>invisible to Sandy</w:t>
      </w:r>
      <w:r w:rsidR="00A42E88">
        <w:rPr>
          <w:rFonts w:ascii="Times New Roman" w:hAnsi="Times New Roman" w:cs="Times New Roman"/>
          <w:sz w:val="24"/>
          <w:szCs w:val="24"/>
          <w:lang w:val="en-US"/>
        </w:rPr>
        <w:sym w:font="Symbol" w:char="F0BE"/>
      </w:r>
      <w:r w:rsidRPr="000A09FC">
        <w:rPr>
          <w:rFonts w:ascii="Times New Roman" w:hAnsi="Times New Roman" w:cs="Times New Roman"/>
          <w:sz w:val="24"/>
          <w:szCs w:val="24"/>
          <w:lang w:val="en-US"/>
        </w:rPr>
        <w:t>behind the bush on the hill. Sandy comes to believe that there is a rock formation on that hill on the basis of this visual a</w:t>
      </w:r>
      <w:r w:rsidRPr="000A09FC">
        <w:rPr>
          <w:rFonts w:ascii="Times New Roman" w:hAnsi="Times New Roman" w:cs="Times New Roman"/>
          <w:sz w:val="24"/>
          <w:szCs w:val="24"/>
          <w:lang w:val="en-US"/>
        </w:rPr>
        <w:t>p</w:t>
      </w:r>
      <w:r w:rsidRPr="000A09FC">
        <w:rPr>
          <w:rFonts w:ascii="Times New Roman" w:hAnsi="Times New Roman" w:cs="Times New Roman"/>
          <w:sz w:val="24"/>
          <w:szCs w:val="24"/>
          <w:lang w:val="en-US"/>
        </w:rPr>
        <w:t>pearance.</w:t>
      </w:r>
    </w:p>
    <w:p w:rsidR="00B81F70" w:rsidRPr="000A09FC" w:rsidRDefault="006D5E57"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Goldberg claims that in this case Sandy’s belief does not constitute knowledge, although it is safe.</w:t>
      </w:r>
      <w:r w:rsidRPr="000A09FC">
        <w:rPr>
          <w:rStyle w:val="Funotenzeichen"/>
          <w:rFonts w:ascii="Times New Roman" w:hAnsi="Times New Roman" w:cs="Times New Roman"/>
          <w:sz w:val="24"/>
          <w:szCs w:val="24"/>
          <w:lang w:val="en-US"/>
        </w:rPr>
        <w:footnoteReference w:id="22"/>
      </w:r>
      <w:r w:rsidR="00066927" w:rsidRPr="000A09FC">
        <w:rPr>
          <w:rFonts w:ascii="Times New Roman" w:hAnsi="Times New Roman" w:cs="Times New Roman"/>
          <w:sz w:val="24"/>
          <w:szCs w:val="24"/>
          <w:lang w:val="en-US"/>
        </w:rPr>
        <w:t xml:space="preserve"> </w:t>
      </w:r>
    </w:p>
    <w:p w:rsidR="0030279F" w:rsidRPr="000A09FC" w:rsidRDefault="00CE3913"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Let us take a closer look at the </w:t>
      </w:r>
      <w:r w:rsidR="00050978" w:rsidRPr="000A09FC">
        <w:rPr>
          <w:rFonts w:ascii="Times New Roman" w:hAnsi="Times New Roman" w:cs="Times New Roman"/>
          <w:sz w:val="24"/>
          <w:szCs w:val="24"/>
          <w:lang w:val="en-US"/>
        </w:rPr>
        <w:t>Trick of Light Case</w:t>
      </w:r>
      <w:r w:rsidRPr="000A09FC">
        <w:rPr>
          <w:rFonts w:ascii="Times New Roman" w:hAnsi="Times New Roman" w:cs="Times New Roman"/>
          <w:sz w:val="24"/>
          <w:szCs w:val="24"/>
          <w:lang w:val="en-US"/>
        </w:rPr>
        <w:t>. What would be the correct descri</w:t>
      </w:r>
      <w:r w:rsidRPr="000A09FC">
        <w:rPr>
          <w:rFonts w:ascii="Times New Roman" w:hAnsi="Times New Roman" w:cs="Times New Roman"/>
          <w:sz w:val="24"/>
          <w:szCs w:val="24"/>
          <w:lang w:val="en-US"/>
        </w:rPr>
        <w:t>p</w:t>
      </w:r>
      <w:r w:rsidRPr="000A09FC">
        <w:rPr>
          <w:rFonts w:ascii="Times New Roman" w:hAnsi="Times New Roman" w:cs="Times New Roman"/>
          <w:sz w:val="24"/>
          <w:szCs w:val="24"/>
          <w:lang w:val="en-US"/>
        </w:rPr>
        <w:t>tion of the method by which Sandy forms his belief about the rock formation? It seems natural to</w:t>
      </w:r>
      <w:r w:rsidR="00D75ACB" w:rsidRPr="000A09FC">
        <w:rPr>
          <w:rFonts w:ascii="Times New Roman" w:hAnsi="Times New Roman" w:cs="Times New Roman"/>
          <w:sz w:val="24"/>
          <w:szCs w:val="24"/>
          <w:lang w:val="en-US"/>
        </w:rPr>
        <w:t xml:space="preserve"> describe the operative method M</w:t>
      </w:r>
      <w:r w:rsidRPr="000A09FC">
        <w:rPr>
          <w:rFonts w:ascii="Times New Roman" w:hAnsi="Times New Roman" w:cs="Times New Roman"/>
          <w:sz w:val="24"/>
          <w:szCs w:val="24"/>
          <w:lang w:val="en-US"/>
        </w:rPr>
        <w:t xml:space="preserve"> as </w:t>
      </w:r>
      <w:r w:rsidRPr="000A09FC">
        <w:rPr>
          <w:rFonts w:ascii="Times New Roman" w:hAnsi="Times New Roman" w:cs="Times New Roman"/>
          <w:i/>
          <w:sz w:val="24"/>
          <w:szCs w:val="24"/>
          <w:lang w:val="en-US"/>
        </w:rPr>
        <w:t xml:space="preserve">basing a visual belief about rock formations on </w:t>
      </w:r>
      <w:r w:rsidR="00FB54B7" w:rsidRPr="000A09FC">
        <w:rPr>
          <w:rFonts w:ascii="Times New Roman" w:hAnsi="Times New Roman" w:cs="Times New Roman"/>
          <w:i/>
          <w:sz w:val="24"/>
          <w:szCs w:val="24"/>
          <w:lang w:val="en-US"/>
        </w:rPr>
        <w:t xml:space="preserve">one’s </w:t>
      </w:r>
      <w:r w:rsidR="00FB54B7" w:rsidRPr="000A09FC">
        <w:rPr>
          <w:rFonts w:ascii="Times New Roman" w:hAnsi="Times New Roman" w:cs="Times New Roman"/>
          <w:i/>
          <w:sz w:val="24"/>
          <w:szCs w:val="24"/>
          <w:lang w:val="en-US"/>
        </w:rPr>
        <w:lastRenderedPageBreak/>
        <w:t>visual experiences of those</w:t>
      </w:r>
      <w:r w:rsidRPr="000A09FC">
        <w:rPr>
          <w:rFonts w:ascii="Times New Roman" w:hAnsi="Times New Roman" w:cs="Times New Roman"/>
          <w:i/>
          <w:sz w:val="24"/>
          <w:szCs w:val="24"/>
          <w:lang w:val="en-US"/>
        </w:rPr>
        <w:t xml:space="preserve"> formations</w:t>
      </w:r>
      <w:r w:rsidRPr="000A09FC">
        <w:rPr>
          <w:rFonts w:ascii="Times New Roman" w:hAnsi="Times New Roman" w:cs="Times New Roman"/>
          <w:sz w:val="24"/>
          <w:szCs w:val="24"/>
          <w:lang w:val="en-US"/>
        </w:rPr>
        <w:t xml:space="preserve">. </w:t>
      </w:r>
      <w:r w:rsidR="00050978" w:rsidRPr="000A09FC">
        <w:rPr>
          <w:rFonts w:ascii="Times New Roman" w:hAnsi="Times New Roman" w:cs="Times New Roman"/>
          <w:sz w:val="24"/>
          <w:szCs w:val="24"/>
          <w:lang w:val="en-US"/>
        </w:rPr>
        <w:t>Under the circumstances stipulated by the case d</w:t>
      </w:r>
      <w:r w:rsidR="00050978" w:rsidRPr="000A09FC">
        <w:rPr>
          <w:rFonts w:ascii="Times New Roman" w:hAnsi="Times New Roman" w:cs="Times New Roman"/>
          <w:sz w:val="24"/>
          <w:szCs w:val="24"/>
          <w:lang w:val="en-US"/>
        </w:rPr>
        <w:t>e</w:t>
      </w:r>
      <w:r w:rsidR="00050978" w:rsidRPr="000A09FC">
        <w:rPr>
          <w:rFonts w:ascii="Times New Roman" w:hAnsi="Times New Roman" w:cs="Times New Roman"/>
          <w:sz w:val="24"/>
          <w:szCs w:val="24"/>
          <w:lang w:val="en-US"/>
        </w:rPr>
        <w:t xml:space="preserve">scription, the following is true: (1) Sandy’s visual experience possesses an indexical content </w:t>
      </w:r>
      <w:r w:rsidR="00050978" w:rsidRPr="000A09FC">
        <w:rPr>
          <w:rFonts w:ascii="Times New Roman" w:hAnsi="Times New Roman" w:cs="Times New Roman"/>
          <w:sz w:val="24"/>
          <w:szCs w:val="24"/>
          <w:lang w:val="en-US"/>
        </w:rPr>
        <w:sym w:font="Symbol" w:char="F05B"/>
      </w:r>
      <w:r w:rsidR="00050978" w:rsidRPr="000A09FC">
        <w:rPr>
          <w:rFonts w:ascii="Times New Roman" w:hAnsi="Times New Roman" w:cs="Times New Roman"/>
          <w:sz w:val="24"/>
          <w:szCs w:val="24"/>
          <w:lang w:val="en-US"/>
        </w:rPr>
        <w:t>that is a rock formation</w:t>
      </w:r>
      <w:r w:rsidR="00050978" w:rsidRPr="000A09FC">
        <w:rPr>
          <w:rFonts w:ascii="Times New Roman" w:hAnsi="Times New Roman" w:cs="Times New Roman"/>
          <w:sz w:val="24"/>
          <w:szCs w:val="24"/>
          <w:lang w:val="en-US"/>
        </w:rPr>
        <w:sym w:font="Symbol" w:char="F05D"/>
      </w:r>
      <w:r w:rsidR="00050978" w:rsidRPr="000A09FC">
        <w:rPr>
          <w:rFonts w:ascii="Times New Roman" w:hAnsi="Times New Roman" w:cs="Times New Roman"/>
          <w:sz w:val="24"/>
          <w:szCs w:val="24"/>
          <w:lang w:val="en-US"/>
        </w:rPr>
        <w:t xml:space="preserve"> that is false</w:t>
      </w:r>
      <w:r w:rsidR="00AB75F5">
        <w:rPr>
          <w:rFonts w:ascii="Times New Roman" w:hAnsi="Times New Roman" w:cs="Times New Roman"/>
          <w:sz w:val="24"/>
          <w:szCs w:val="24"/>
          <w:lang w:val="en-US"/>
        </w:rPr>
        <w:t>,</w:t>
      </w:r>
      <w:r w:rsidR="00050978" w:rsidRPr="000A09FC">
        <w:rPr>
          <w:rFonts w:ascii="Times New Roman" w:hAnsi="Times New Roman" w:cs="Times New Roman"/>
          <w:sz w:val="24"/>
          <w:szCs w:val="24"/>
          <w:lang w:val="en-US"/>
        </w:rPr>
        <w:t xml:space="preserve"> since there is no rock formation (but a bush) </w:t>
      </w:r>
      <w:r w:rsidR="00AB75F5">
        <w:rPr>
          <w:rFonts w:ascii="Times New Roman" w:hAnsi="Times New Roman" w:cs="Times New Roman"/>
          <w:sz w:val="24"/>
          <w:szCs w:val="24"/>
          <w:lang w:val="en-US"/>
        </w:rPr>
        <w:t>in</w:t>
      </w:r>
      <w:r w:rsidR="00AB75F5" w:rsidRPr="000A09FC">
        <w:rPr>
          <w:rFonts w:ascii="Times New Roman" w:hAnsi="Times New Roman" w:cs="Times New Roman"/>
          <w:sz w:val="24"/>
          <w:szCs w:val="24"/>
          <w:lang w:val="en-US"/>
        </w:rPr>
        <w:t xml:space="preserve"> </w:t>
      </w:r>
      <w:r w:rsidR="00050978" w:rsidRPr="000A09FC">
        <w:rPr>
          <w:rFonts w:ascii="Times New Roman" w:hAnsi="Times New Roman" w:cs="Times New Roman"/>
          <w:sz w:val="24"/>
          <w:szCs w:val="24"/>
          <w:lang w:val="en-US"/>
        </w:rPr>
        <w:t xml:space="preserve">the place Sandy is looking at. (2) However, Sandy’s more general belief </w:t>
      </w:r>
      <w:r w:rsidR="00050978" w:rsidRPr="000A09FC">
        <w:rPr>
          <w:rFonts w:ascii="Times New Roman" w:hAnsi="Times New Roman" w:cs="Times New Roman"/>
          <w:i/>
          <w:sz w:val="24"/>
          <w:szCs w:val="24"/>
          <w:lang w:val="en-US"/>
        </w:rPr>
        <w:t>that there is a rock fo</w:t>
      </w:r>
      <w:r w:rsidR="00050978" w:rsidRPr="000A09FC">
        <w:rPr>
          <w:rFonts w:ascii="Times New Roman" w:hAnsi="Times New Roman" w:cs="Times New Roman"/>
          <w:i/>
          <w:sz w:val="24"/>
          <w:szCs w:val="24"/>
          <w:lang w:val="en-US"/>
        </w:rPr>
        <w:t>r</w:t>
      </w:r>
      <w:r w:rsidR="00050978" w:rsidRPr="000A09FC">
        <w:rPr>
          <w:rFonts w:ascii="Times New Roman" w:hAnsi="Times New Roman" w:cs="Times New Roman"/>
          <w:i/>
          <w:sz w:val="24"/>
          <w:szCs w:val="24"/>
          <w:lang w:val="en-US"/>
        </w:rPr>
        <w:t>mation on that hill</w:t>
      </w:r>
      <w:r w:rsidR="00050978" w:rsidRPr="000A09FC">
        <w:rPr>
          <w:rFonts w:ascii="Times New Roman" w:hAnsi="Times New Roman" w:cs="Times New Roman"/>
          <w:sz w:val="24"/>
          <w:szCs w:val="24"/>
          <w:lang w:val="en-US"/>
        </w:rPr>
        <w:t xml:space="preserve"> is true and (S2)-safe. But method M could easily have produced false </w:t>
      </w:r>
      <w:r w:rsidR="00D23097" w:rsidRPr="000A09FC">
        <w:rPr>
          <w:rFonts w:ascii="Times New Roman" w:hAnsi="Times New Roman" w:cs="Times New Roman"/>
          <w:sz w:val="24"/>
          <w:szCs w:val="24"/>
          <w:lang w:val="en-US"/>
        </w:rPr>
        <w:t xml:space="preserve">demonstrative </w:t>
      </w:r>
      <w:r w:rsidR="00050978" w:rsidRPr="000A09FC">
        <w:rPr>
          <w:rFonts w:ascii="Times New Roman" w:hAnsi="Times New Roman" w:cs="Times New Roman"/>
          <w:sz w:val="24"/>
          <w:szCs w:val="24"/>
          <w:lang w:val="en-US"/>
        </w:rPr>
        <w:t>beliefs</w:t>
      </w:r>
      <w:r w:rsidR="00FB54B7" w:rsidRPr="000A09FC">
        <w:rPr>
          <w:rFonts w:ascii="Times New Roman" w:hAnsi="Times New Roman" w:cs="Times New Roman"/>
          <w:sz w:val="24"/>
          <w:szCs w:val="24"/>
          <w:lang w:val="en-US"/>
        </w:rPr>
        <w:t xml:space="preserve"> in the Trick of Light case</w:t>
      </w:r>
      <w:r w:rsidR="00050978" w:rsidRPr="000A09FC">
        <w:rPr>
          <w:rFonts w:ascii="Times New Roman" w:hAnsi="Times New Roman" w:cs="Times New Roman"/>
          <w:sz w:val="24"/>
          <w:szCs w:val="24"/>
          <w:lang w:val="en-US"/>
        </w:rPr>
        <w:t>. For example, Sandy might have falsely b</w:t>
      </w:r>
      <w:r w:rsidR="00050978" w:rsidRPr="000A09FC">
        <w:rPr>
          <w:rFonts w:ascii="Times New Roman" w:hAnsi="Times New Roman" w:cs="Times New Roman"/>
          <w:sz w:val="24"/>
          <w:szCs w:val="24"/>
          <w:lang w:val="en-US"/>
        </w:rPr>
        <w:t>e</w:t>
      </w:r>
      <w:r w:rsidR="00050978" w:rsidRPr="000A09FC">
        <w:rPr>
          <w:rFonts w:ascii="Times New Roman" w:hAnsi="Times New Roman" w:cs="Times New Roman"/>
          <w:sz w:val="24"/>
          <w:szCs w:val="24"/>
          <w:lang w:val="en-US"/>
        </w:rPr>
        <w:t xml:space="preserve">lieved that </w:t>
      </w:r>
      <w:r w:rsidR="00C24261" w:rsidRPr="00C24261">
        <w:rPr>
          <w:rFonts w:ascii="Times New Roman" w:hAnsi="Times New Roman" w:cs="Times New Roman"/>
          <w:i/>
          <w:sz w:val="24"/>
          <w:szCs w:val="24"/>
          <w:lang w:val="en-US"/>
        </w:rPr>
        <w:t>that</w:t>
      </w:r>
      <w:r w:rsidR="00050978" w:rsidRPr="000A09FC">
        <w:rPr>
          <w:rFonts w:ascii="Times New Roman" w:hAnsi="Times New Roman" w:cs="Times New Roman"/>
          <w:sz w:val="24"/>
          <w:szCs w:val="24"/>
          <w:lang w:val="en-US"/>
        </w:rPr>
        <w:t xml:space="preserve"> </w:t>
      </w:r>
      <w:r w:rsidR="00050978" w:rsidRPr="000A09FC">
        <w:rPr>
          <w:rFonts w:ascii="Times New Roman" w:hAnsi="Times New Roman" w:cs="Times New Roman"/>
          <w:sz w:val="24"/>
          <w:szCs w:val="24"/>
          <w:lang w:val="en-US"/>
        </w:rPr>
        <w:sym w:font="Symbol" w:char="F05B"/>
      </w:r>
      <w:r w:rsidR="00050978" w:rsidRPr="000A09FC">
        <w:rPr>
          <w:rFonts w:ascii="Times New Roman" w:hAnsi="Times New Roman" w:cs="Times New Roman"/>
          <w:sz w:val="24"/>
          <w:szCs w:val="24"/>
          <w:lang w:val="en-US"/>
        </w:rPr>
        <w:t>the bush</w:t>
      </w:r>
      <w:r w:rsidR="00050978" w:rsidRPr="000A09FC">
        <w:rPr>
          <w:rFonts w:ascii="Times New Roman" w:hAnsi="Times New Roman" w:cs="Times New Roman"/>
          <w:sz w:val="24"/>
          <w:szCs w:val="24"/>
          <w:lang w:val="en-US"/>
        </w:rPr>
        <w:sym w:font="Symbol" w:char="F05D"/>
      </w:r>
      <w:r w:rsidR="00050978" w:rsidRPr="000A09FC">
        <w:rPr>
          <w:rFonts w:ascii="Times New Roman" w:hAnsi="Times New Roman" w:cs="Times New Roman"/>
          <w:sz w:val="24"/>
          <w:szCs w:val="24"/>
          <w:lang w:val="en-US"/>
        </w:rPr>
        <w:t xml:space="preserve"> is a rock formation or that a rock formation is over there </w:t>
      </w:r>
      <w:r w:rsidR="00D23097" w:rsidRPr="000A09FC">
        <w:rPr>
          <w:rFonts w:ascii="Times New Roman" w:hAnsi="Times New Roman" w:cs="Times New Roman"/>
          <w:sz w:val="24"/>
          <w:szCs w:val="24"/>
          <w:lang w:val="en-US"/>
        </w:rPr>
        <w:sym w:font="Symbol" w:char="F05B"/>
      </w:r>
      <w:r w:rsidR="00D23097" w:rsidRPr="000A09FC">
        <w:rPr>
          <w:rFonts w:ascii="Times New Roman" w:hAnsi="Times New Roman" w:cs="Times New Roman"/>
          <w:sz w:val="24"/>
          <w:szCs w:val="24"/>
          <w:lang w:val="en-US"/>
        </w:rPr>
        <w:t>the place Sandy is looking at</w:t>
      </w:r>
      <w:r w:rsidR="00D23097" w:rsidRPr="000A09FC">
        <w:rPr>
          <w:rFonts w:ascii="Times New Roman" w:hAnsi="Times New Roman" w:cs="Times New Roman"/>
          <w:sz w:val="24"/>
          <w:szCs w:val="24"/>
          <w:lang w:val="en-US"/>
        </w:rPr>
        <w:sym w:font="Symbol" w:char="F05D"/>
      </w:r>
      <w:r w:rsidR="00D23097" w:rsidRPr="000A09FC">
        <w:rPr>
          <w:rFonts w:ascii="Times New Roman" w:hAnsi="Times New Roman" w:cs="Times New Roman"/>
          <w:sz w:val="24"/>
          <w:szCs w:val="24"/>
          <w:lang w:val="en-US"/>
        </w:rPr>
        <w:t>. These beliefs are based on the same method as Sandy’s actual belief, yet they classify the perceived object, namely the bush, falsely as being a rock formation. Hence, Sandy’s belief is not (S4)-safe.</w:t>
      </w:r>
    </w:p>
    <w:p w:rsidR="007B5309" w:rsidRPr="000A09FC" w:rsidRDefault="007B5309" w:rsidP="00A06751">
      <w:pPr>
        <w:spacing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Let me wrap-up the results of this section: </w:t>
      </w:r>
      <w:r w:rsidR="0096681F">
        <w:rPr>
          <w:rFonts w:ascii="Times New Roman" w:hAnsi="Times New Roman" w:cs="Times New Roman"/>
          <w:sz w:val="24"/>
          <w:szCs w:val="24"/>
          <w:lang w:val="en-US"/>
        </w:rPr>
        <w:t>o</w:t>
      </w:r>
      <w:r w:rsidRPr="000A09FC">
        <w:rPr>
          <w:rFonts w:ascii="Times New Roman" w:hAnsi="Times New Roman" w:cs="Times New Roman"/>
          <w:sz w:val="24"/>
          <w:szCs w:val="24"/>
          <w:lang w:val="en-US"/>
        </w:rPr>
        <w:t>n</w:t>
      </w:r>
      <w:r w:rsidR="0096681F">
        <w:rPr>
          <w:rFonts w:ascii="Times New Roman" w:hAnsi="Times New Roman" w:cs="Times New Roman"/>
          <w:sz w:val="24"/>
          <w:szCs w:val="24"/>
          <w:lang w:val="en-US"/>
        </w:rPr>
        <w:t xml:space="preserve"> closer</w:t>
      </w:r>
      <w:r w:rsidRPr="000A09FC">
        <w:rPr>
          <w:rFonts w:ascii="Times New Roman" w:hAnsi="Times New Roman" w:cs="Times New Roman"/>
          <w:sz w:val="24"/>
          <w:szCs w:val="24"/>
          <w:lang w:val="en-US"/>
        </w:rPr>
        <w:t xml:space="preserve"> scrutiny, the most prominent exa</w:t>
      </w:r>
      <w:r w:rsidRPr="000A09FC">
        <w:rPr>
          <w:rFonts w:ascii="Times New Roman" w:hAnsi="Times New Roman" w:cs="Times New Roman"/>
          <w:sz w:val="24"/>
          <w:szCs w:val="24"/>
          <w:lang w:val="en-US"/>
        </w:rPr>
        <w:t>m</w:t>
      </w:r>
      <w:r w:rsidRPr="000A09FC">
        <w:rPr>
          <w:rFonts w:ascii="Times New Roman" w:hAnsi="Times New Roman" w:cs="Times New Roman"/>
          <w:sz w:val="24"/>
          <w:szCs w:val="24"/>
          <w:lang w:val="en-US"/>
        </w:rPr>
        <w:t xml:space="preserve">ples of luckily true, yet safe belief turned out </w:t>
      </w:r>
      <w:r w:rsidR="00490B66">
        <w:rPr>
          <w:rFonts w:ascii="Times New Roman" w:hAnsi="Times New Roman" w:cs="Times New Roman"/>
          <w:sz w:val="24"/>
          <w:szCs w:val="24"/>
          <w:lang w:val="en-US"/>
        </w:rPr>
        <w:t xml:space="preserve">to be </w:t>
      </w:r>
      <w:proofErr w:type="spellStart"/>
      <w:r w:rsidRPr="000A09FC">
        <w:rPr>
          <w:rFonts w:ascii="Times New Roman" w:hAnsi="Times New Roman" w:cs="Times New Roman"/>
          <w:sz w:val="24"/>
          <w:szCs w:val="24"/>
          <w:lang w:val="en-US"/>
        </w:rPr>
        <w:t>illusive</w:t>
      </w:r>
      <w:proofErr w:type="spellEnd"/>
      <w:r w:rsidRPr="000A09FC">
        <w:rPr>
          <w:rFonts w:ascii="Times New Roman" w:hAnsi="Times New Roman" w:cs="Times New Roman"/>
          <w:sz w:val="24"/>
          <w:szCs w:val="24"/>
          <w:lang w:val="en-US"/>
        </w:rPr>
        <w:t xml:space="preserve">. The main reason why people </w:t>
      </w:r>
      <w:r w:rsidR="004B3B52" w:rsidRPr="000A09FC">
        <w:rPr>
          <w:rFonts w:ascii="Times New Roman" w:hAnsi="Times New Roman" w:cs="Times New Roman"/>
          <w:sz w:val="24"/>
          <w:szCs w:val="24"/>
          <w:lang w:val="en-US"/>
        </w:rPr>
        <w:t>falsely believe</w:t>
      </w:r>
      <w:r w:rsidRPr="000A09FC">
        <w:rPr>
          <w:rFonts w:ascii="Times New Roman" w:hAnsi="Times New Roman" w:cs="Times New Roman"/>
          <w:sz w:val="24"/>
          <w:szCs w:val="24"/>
          <w:lang w:val="en-US"/>
        </w:rPr>
        <w:t xml:space="preserve"> </w:t>
      </w:r>
      <w:r w:rsidR="004B3B52" w:rsidRPr="000A09FC">
        <w:rPr>
          <w:rFonts w:ascii="Times New Roman" w:hAnsi="Times New Roman" w:cs="Times New Roman"/>
          <w:sz w:val="24"/>
          <w:szCs w:val="24"/>
          <w:lang w:val="en-US"/>
        </w:rPr>
        <w:t xml:space="preserve">that the beliefs in the examples are safe is that they use some inappropriate conception of </w:t>
      </w:r>
      <w:r w:rsidR="00D75ACB" w:rsidRPr="000A09FC">
        <w:rPr>
          <w:rFonts w:ascii="Times New Roman" w:hAnsi="Times New Roman" w:cs="Times New Roman"/>
          <w:sz w:val="24"/>
          <w:szCs w:val="24"/>
          <w:lang w:val="en-US"/>
        </w:rPr>
        <w:t>safety rather than</w:t>
      </w:r>
      <w:r w:rsidR="002F7FC9" w:rsidRPr="000A09FC">
        <w:rPr>
          <w:rFonts w:ascii="Times New Roman" w:hAnsi="Times New Roman" w:cs="Times New Roman"/>
          <w:sz w:val="24"/>
          <w:szCs w:val="24"/>
          <w:lang w:val="en-US"/>
        </w:rPr>
        <w:t xml:space="preserve"> </w:t>
      </w:r>
      <w:r w:rsidR="004B3B52" w:rsidRPr="000A09FC">
        <w:rPr>
          <w:rFonts w:ascii="Times New Roman" w:hAnsi="Times New Roman" w:cs="Times New Roman"/>
          <w:sz w:val="24"/>
          <w:szCs w:val="24"/>
          <w:lang w:val="en-US"/>
        </w:rPr>
        <w:t>(S4)-safety.</w:t>
      </w:r>
    </w:p>
    <w:p w:rsidR="00622A36" w:rsidRPr="000A09FC" w:rsidRDefault="00622A36" w:rsidP="00A06751">
      <w:pPr>
        <w:spacing w:after="0" w:line="360" w:lineRule="auto"/>
        <w:jc w:val="both"/>
        <w:rPr>
          <w:rFonts w:ascii="Times New Roman" w:hAnsi="Times New Roman" w:cs="Times New Roman"/>
          <w:i/>
          <w:sz w:val="24"/>
          <w:szCs w:val="24"/>
          <w:lang w:val="en-US"/>
        </w:rPr>
      </w:pPr>
      <w:r w:rsidRPr="000A09FC">
        <w:rPr>
          <w:rFonts w:ascii="Times New Roman" w:hAnsi="Times New Roman" w:cs="Times New Roman"/>
          <w:i/>
          <w:sz w:val="24"/>
          <w:szCs w:val="24"/>
          <w:lang w:val="en-US"/>
        </w:rPr>
        <w:t>3. Is safety necessary for knowledge?</w:t>
      </w:r>
    </w:p>
    <w:p w:rsidR="00622A36" w:rsidRPr="000A09FC" w:rsidRDefault="004555FA"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Whereas the cri</w:t>
      </w:r>
      <w:r w:rsidR="00846AC5" w:rsidRPr="000A09FC">
        <w:rPr>
          <w:rFonts w:ascii="Times New Roman" w:hAnsi="Times New Roman" w:cs="Times New Roman"/>
          <w:sz w:val="24"/>
          <w:szCs w:val="24"/>
          <w:lang w:val="en-US"/>
        </w:rPr>
        <w:t>tics of the last section claim</w:t>
      </w:r>
      <w:r w:rsidRPr="000A09FC">
        <w:rPr>
          <w:rFonts w:ascii="Times New Roman" w:hAnsi="Times New Roman" w:cs="Times New Roman"/>
          <w:sz w:val="24"/>
          <w:szCs w:val="24"/>
          <w:lang w:val="en-US"/>
        </w:rPr>
        <w:t xml:space="preserve"> that safety is too weak to account for knowledge, the critics discussed in this section attack safety from the opposite direction. According to them, the risk of believing something falsely, even if </w:t>
      </w:r>
      <w:r w:rsidR="00DD77CF">
        <w:rPr>
          <w:rFonts w:ascii="Times New Roman" w:hAnsi="Times New Roman" w:cs="Times New Roman"/>
          <w:sz w:val="24"/>
          <w:szCs w:val="24"/>
          <w:lang w:val="en-US"/>
        </w:rPr>
        <w:t>this risk is very high,</w:t>
      </w:r>
      <w:r w:rsidRPr="000A09FC">
        <w:rPr>
          <w:rFonts w:ascii="Times New Roman" w:hAnsi="Times New Roman" w:cs="Times New Roman"/>
          <w:sz w:val="24"/>
          <w:szCs w:val="24"/>
          <w:lang w:val="en-US"/>
        </w:rPr>
        <w:t xml:space="preserve"> does not always undermine knowledge. They believe that there are clear cases of luckily true or unsafe knowledge. In order to get a clearer view of what is at issue here, let me introduce the distin</w:t>
      </w:r>
      <w:r w:rsidRPr="000A09FC">
        <w:rPr>
          <w:rFonts w:ascii="Times New Roman" w:hAnsi="Times New Roman" w:cs="Times New Roman"/>
          <w:sz w:val="24"/>
          <w:szCs w:val="24"/>
          <w:lang w:val="en-US"/>
        </w:rPr>
        <w:t>c</w:t>
      </w:r>
      <w:r w:rsidRPr="000A09FC">
        <w:rPr>
          <w:rFonts w:ascii="Times New Roman" w:hAnsi="Times New Roman" w:cs="Times New Roman"/>
          <w:sz w:val="24"/>
          <w:szCs w:val="24"/>
          <w:lang w:val="en-US"/>
        </w:rPr>
        <w:t xml:space="preserve">tion between </w:t>
      </w:r>
      <w:r w:rsidR="00B67554" w:rsidRPr="000A09FC">
        <w:rPr>
          <w:rFonts w:ascii="Times New Roman" w:hAnsi="Times New Roman" w:cs="Times New Roman"/>
          <w:sz w:val="24"/>
          <w:szCs w:val="24"/>
          <w:lang w:val="en-US"/>
        </w:rPr>
        <w:t>intervening and environmental luck.</w:t>
      </w:r>
      <w:r w:rsidR="00B67554" w:rsidRPr="000A09FC">
        <w:rPr>
          <w:rStyle w:val="Funotenzeichen"/>
          <w:rFonts w:ascii="Times New Roman" w:hAnsi="Times New Roman" w:cs="Times New Roman"/>
          <w:sz w:val="24"/>
          <w:szCs w:val="24"/>
          <w:lang w:val="en-US"/>
        </w:rPr>
        <w:footnoteReference w:id="23"/>
      </w:r>
      <w:r w:rsidR="00B67554" w:rsidRPr="000A09FC">
        <w:rPr>
          <w:rFonts w:ascii="Times New Roman" w:hAnsi="Times New Roman" w:cs="Times New Roman"/>
          <w:sz w:val="24"/>
          <w:szCs w:val="24"/>
          <w:lang w:val="en-US"/>
        </w:rPr>
        <w:t xml:space="preserve"> </w:t>
      </w:r>
      <w:r w:rsidR="00DC68D5" w:rsidRPr="000A09FC">
        <w:rPr>
          <w:rFonts w:ascii="Times New Roman" w:hAnsi="Times New Roman" w:cs="Times New Roman"/>
          <w:sz w:val="24"/>
          <w:szCs w:val="24"/>
          <w:lang w:val="en-US"/>
        </w:rPr>
        <w:t xml:space="preserve">In a case of </w:t>
      </w:r>
      <w:r w:rsidR="00DC68D5" w:rsidRPr="000A09FC">
        <w:rPr>
          <w:rFonts w:ascii="Times New Roman" w:hAnsi="Times New Roman" w:cs="Times New Roman"/>
          <w:i/>
          <w:sz w:val="24"/>
          <w:szCs w:val="24"/>
          <w:lang w:val="en-US"/>
        </w:rPr>
        <w:t>intervening luck</w:t>
      </w:r>
      <w:r w:rsidR="00DC68D5" w:rsidRPr="000A09FC">
        <w:rPr>
          <w:rFonts w:ascii="Times New Roman" w:hAnsi="Times New Roman" w:cs="Times New Roman"/>
          <w:sz w:val="24"/>
          <w:szCs w:val="24"/>
          <w:lang w:val="en-US"/>
        </w:rPr>
        <w:t>, the reason that one uses is unrelated to the truth-maker of the belief based on that reason. It is a lucky coincidence that the situation is such that the truth-maker occurs when the reason is pr</w:t>
      </w:r>
      <w:r w:rsidR="00846AC5" w:rsidRPr="000A09FC">
        <w:rPr>
          <w:rFonts w:ascii="Times New Roman" w:hAnsi="Times New Roman" w:cs="Times New Roman"/>
          <w:sz w:val="24"/>
          <w:szCs w:val="24"/>
          <w:lang w:val="en-US"/>
        </w:rPr>
        <w:t>esent. The world intervenes in turning</w:t>
      </w:r>
      <w:r w:rsidR="00DC68D5" w:rsidRPr="000A09FC">
        <w:rPr>
          <w:rFonts w:ascii="Times New Roman" w:hAnsi="Times New Roman" w:cs="Times New Roman"/>
          <w:sz w:val="24"/>
          <w:szCs w:val="24"/>
          <w:lang w:val="en-US"/>
        </w:rPr>
        <w:t xml:space="preserve"> an otherwise false belief </w:t>
      </w:r>
      <w:r w:rsidR="00846AC5" w:rsidRPr="000A09FC">
        <w:rPr>
          <w:rFonts w:ascii="Times New Roman" w:hAnsi="Times New Roman" w:cs="Times New Roman"/>
          <w:sz w:val="24"/>
          <w:szCs w:val="24"/>
          <w:lang w:val="en-US"/>
        </w:rPr>
        <w:t xml:space="preserve">into a </w:t>
      </w:r>
      <w:r w:rsidR="00DC68D5" w:rsidRPr="000A09FC">
        <w:rPr>
          <w:rFonts w:ascii="Times New Roman" w:hAnsi="Times New Roman" w:cs="Times New Roman"/>
          <w:sz w:val="24"/>
          <w:szCs w:val="24"/>
          <w:lang w:val="en-US"/>
        </w:rPr>
        <w:t>true</w:t>
      </w:r>
      <w:r w:rsidR="00846AC5" w:rsidRPr="000A09FC">
        <w:rPr>
          <w:rFonts w:ascii="Times New Roman" w:hAnsi="Times New Roman" w:cs="Times New Roman"/>
          <w:sz w:val="24"/>
          <w:szCs w:val="24"/>
          <w:lang w:val="en-US"/>
        </w:rPr>
        <w:t xml:space="preserve"> one</w:t>
      </w:r>
      <w:r w:rsidR="00DC68D5" w:rsidRPr="000A09FC">
        <w:rPr>
          <w:rFonts w:ascii="Times New Roman" w:hAnsi="Times New Roman" w:cs="Times New Roman"/>
          <w:sz w:val="24"/>
          <w:szCs w:val="24"/>
          <w:lang w:val="en-US"/>
        </w:rPr>
        <w:t xml:space="preserve">. </w:t>
      </w:r>
      <w:r w:rsidR="00C03831" w:rsidRPr="000A09FC">
        <w:rPr>
          <w:rFonts w:ascii="Times New Roman" w:hAnsi="Times New Roman" w:cs="Times New Roman"/>
          <w:sz w:val="24"/>
          <w:szCs w:val="24"/>
          <w:lang w:val="en-US"/>
        </w:rPr>
        <w:t>The standard exa</w:t>
      </w:r>
      <w:r w:rsidR="00C03831" w:rsidRPr="000A09FC">
        <w:rPr>
          <w:rFonts w:ascii="Times New Roman" w:hAnsi="Times New Roman" w:cs="Times New Roman"/>
          <w:sz w:val="24"/>
          <w:szCs w:val="24"/>
          <w:lang w:val="en-US"/>
        </w:rPr>
        <w:t>m</w:t>
      </w:r>
      <w:r w:rsidR="00C03831" w:rsidRPr="000A09FC">
        <w:rPr>
          <w:rFonts w:ascii="Times New Roman" w:hAnsi="Times New Roman" w:cs="Times New Roman"/>
          <w:sz w:val="24"/>
          <w:szCs w:val="24"/>
          <w:lang w:val="en-US"/>
        </w:rPr>
        <w:t xml:space="preserve">ple of a </w:t>
      </w:r>
      <w:proofErr w:type="spellStart"/>
      <w:r w:rsidR="00C03831" w:rsidRPr="000A09FC">
        <w:rPr>
          <w:rFonts w:ascii="Times New Roman" w:hAnsi="Times New Roman" w:cs="Times New Roman"/>
          <w:sz w:val="24"/>
          <w:szCs w:val="24"/>
          <w:lang w:val="en-US"/>
        </w:rPr>
        <w:t>Gettier</w:t>
      </w:r>
      <w:proofErr w:type="spellEnd"/>
      <w:r w:rsidR="00C03831" w:rsidRPr="000A09FC">
        <w:rPr>
          <w:rFonts w:ascii="Times New Roman" w:hAnsi="Times New Roman" w:cs="Times New Roman"/>
          <w:sz w:val="24"/>
          <w:szCs w:val="24"/>
          <w:lang w:val="en-US"/>
        </w:rPr>
        <w:t>-case in which intervening luck obtains is the sheep</w:t>
      </w:r>
      <w:r w:rsidR="00280628">
        <w:rPr>
          <w:rFonts w:ascii="Times New Roman" w:hAnsi="Times New Roman" w:cs="Times New Roman"/>
          <w:sz w:val="24"/>
          <w:szCs w:val="24"/>
          <w:lang w:val="en-US"/>
        </w:rPr>
        <w:t xml:space="preserve"> </w:t>
      </w:r>
      <w:r w:rsidR="00C03831" w:rsidRPr="000A09FC">
        <w:rPr>
          <w:rFonts w:ascii="Times New Roman" w:hAnsi="Times New Roman" w:cs="Times New Roman"/>
          <w:sz w:val="24"/>
          <w:szCs w:val="24"/>
          <w:lang w:val="en-US"/>
        </w:rPr>
        <w:t>case. In th</w:t>
      </w:r>
      <w:r w:rsidR="00280628">
        <w:rPr>
          <w:rFonts w:ascii="Times New Roman" w:hAnsi="Times New Roman" w:cs="Times New Roman"/>
          <w:sz w:val="24"/>
          <w:szCs w:val="24"/>
          <w:lang w:val="en-US"/>
        </w:rPr>
        <w:t>is</w:t>
      </w:r>
      <w:r w:rsidR="00C03831" w:rsidRPr="000A09FC">
        <w:rPr>
          <w:rFonts w:ascii="Times New Roman" w:hAnsi="Times New Roman" w:cs="Times New Roman"/>
          <w:sz w:val="24"/>
          <w:szCs w:val="24"/>
          <w:lang w:val="en-US"/>
        </w:rPr>
        <w:t xml:space="preserve"> case, a farmer believes truly that there is a sheep in the field</w:t>
      </w:r>
      <w:r w:rsidR="006430D8">
        <w:rPr>
          <w:rFonts w:ascii="Times New Roman" w:hAnsi="Times New Roman" w:cs="Times New Roman"/>
          <w:sz w:val="24"/>
          <w:szCs w:val="24"/>
          <w:lang w:val="en-US"/>
        </w:rPr>
        <w:t>,</w:t>
      </w:r>
      <w:r w:rsidR="00C03831" w:rsidRPr="000A09FC">
        <w:rPr>
          <w:rFonts w:ascii="Times New Roman" w:hAnsi="Times New Roman" w:cs="Times New Roman"/>
          <w:sz w:val="24"/>
          <w:szCs w:val="24"/>
          <w:lang w:val="en-US"/>
        </w:rPr>
        <w:t xml:space="preserve"> not by looking at a </w:t>
      </w:r>
      <w:r w:rsidR="00D76DE2" w:rsidRPr="000A09FC">
        <w:rPr>
          <w:rFonts w:ascii="Times New Roman" w:hAnsi="Times New Roman" w:cs="Times New Roman"/>
          <w:sz w:val="24"/>
          <w:szCs w:val="24"/>
          <w:lang w:val="en-US"/>
        </w:rPr>
        <w:t>real</w:t>
      </w:r>
      <w:r w:rsidR="00C03831" w:rsidRPr="000A09FC">
        <w:rPr>
          <w:rFonts w:ascii="Times New Roman" w:hAnsi="Times New Roman" w:cs="Times New Roman"/>
          <w:sz w:val="24"/>
          <w:szCs w:val="24"/>
          <w:lang w:val="en-US"/>
        </w:rPr>
        <w:t xml:space="preserve"> sheep but rather by looking at a sheep-shaped dog. </w:t>
      </w:r>
      <w:r w:rsidR="00842E3A" w:rsidRPr="000A09FC">
        <w:rPr>
          <w:rFonts w:ascii="Times New Roman" w:hAnsi="Times New Roman" w:cs="Times New Roman"/>
          <w:sz w:val="24"/>
          <w:szCs w:val="24"/>
          <w:lang w:val="en-US"/>
        </w:rPr>
        <w:t xml:space="preserve">The belief is then made true by some real sheep in the field that is </w:t>
      </w:r>
      <w:r w:rsidR="002B57EA" w:rsidRPr="000A09FC">
        <w:rPr>
          <w:rFonts w:ascii="Times New Roman" w:hAnsi="Times New Roman" w:cs="Times New Roman"/>
          <w:sz w:val="24"/>
          <w:szCs w:val="24"/>
          <w:lang w:val="en-US"/>
        </w:rPr>
        <w:t xml:space="preserve">in fact </w:t>
      </w:r>
      <w:r w:rsidR="00842E3A" w:rsidRPr="000A09FC">
        <w:rPr>
          <w:rFonts w:ascii="Times New Roman" w:hAnsi="Times New Roman" w:cs="Times New Roman"/>
          <w:sz w:val="24"/>
          <w:szCs w:val="24"/>
          <w:lang w:val="en-US"/>
        </w:rPr>
        <w:t xml:space="preserve">invisible to the farmer. </w:t>
      </w:r>
      <w:r w:rsidR="002B57EA" w:rsidRPr="000A09FC">
        <w:rPr>
          <w:rFonts w:ascii="Times New Roman" w:hAnsi="Times New Roman" w:cs="Times New Roman"/>
          <w:sz w:val="24"/>
          <w:szCs w:val="24"/>
          <w:lang w:val="en-US"/>
        </w:rPr>
        <w:t>Contrast this with</w:t>
      </w:r>
      <w:r w:rsidR="00D76DE2" w:rsidRPr="000A09FC">
        <w:rPr>
          <w:rFonts w:ascii="Times New Roman" w:hAnsi="Times New Roman" w:cs="Times New Roman"/>
          <w:sz w:val="24"/>
          <w:szCs w:val="24"/>
          <w:lang w:val="en-US"/>
        </w:rPr>
        <w:t xml:space="preserve"> cases of </w:t>
      </w:r>
      <w:r w:rsidR="00D76DE2" w:rsidRPr="000A09FC">
        <w:rPr>
          <w:rFonts w:ascii="Times New Roman" w:hAnsi="Times New Roman" w:cs="Times New Roman"/>
          <w:i/>
          <w:sz w:val="24"/>
          <w:szCs w:val="24"/>
          <w:lang w:val="en-US"/>
        </w:rPr>
        <w:t>environmental luck</w:t>
      </w:r>
      <w:r w:rsidR="008458BA">
        <w:rPr>
          <w:rFonts w:ascii="Times New Roman" w:hAnsi="Times New Roman" w:cs="Times New Roman"/>
          <w:sz w:val="24"/>
          <w:szCs w:val="24"/>
          <w:lang w:val="en-US"/>
        </w:rPr>
        <w:t>,</w:t>
      </w:r>
      <w:r w:rsidR="00D76DE2" w:rsidRPr="000A09FC">
        <w:rPr>
          <w:rFonts w:ascii="Times New Roman" w:hAnsi="Times New Roman" w:cs="Times New Roman"/>
          <w:sz w:val="24"/>
          <w:szCs w:val="24"/>
          <w:lang w:val="en-US"/>
        </w:rPr>
        <w:t xml:space="preserve"> </w:t>
      </w:r>
      <w:r w:rsidR="002B57EA" w:rsidRPr="000A09FC">
        <w:rPr>
          <w:rFonts w:ascii="Times New Roman" w:hAnsi="Times New Roman" w:cs="Times New Roman"/>
          <w:sz w:val="24"/>
          <w:szCs w:val="24"/>
          <w:lang w:val="en-US"/>
        </w:rPr>
        <w:t xml:space="preserve">in which </w:t>
      </w:r>
      <w:r w:rsidR="00D76DE2" w:rsidRPr="000A09FC">
        <w:rPr>
          <w:rFonts w:ascii="Times New Roman" w:hAnsi="Times New Roman" w:cs="Times New Roman"/>
          <w:sz w:val="24"/>
          <w:szCs w:val="24"/>
          <w:lang w:val="en-US"/>
        </w:rPr>
        <w:t xml:space="preserve">nothing intervenes between the belief and the truth-making fact. </w:t>
      </w:r>
      <w:r w:rsidR="006B32F1" w:rsidRPr="000A09FC">
        <w:rPr>
          <w:rFonts w:ascii="Times New Roman" w:hAnsi="Times New Roman" w:cs="Times New Roman"/>
          <w:sz w:val="24"/>
          <w:szCs w:val="24"/>
          <w:lang w:val="en-US"/>
        </w:rPr>
        <w:t xml:space="preserve">It is just that the environment is </w:t>
      </w:r>
      <w:proofErr w:type="spellStart"/>
      <w:r w:rsidR="006B32F1" w:rsidRPr="000A09FC">
        <w:rPr>
          <w:rFonts w:ascii="Times New Roman" w:hAnsi="Times New Roman" w:cs="Times New Roman"/>
          <w:sz w:val="24"/>
          <w:szCs w:val="24"/>
          <w:lang w:val="en-US"/>
        </w:rPr>
        <w:t>epistemically</w:t>
      </w:r>
      <w:proofErr w:type="spellEnd"/>
      <w:r w:rsidR="006B32F1" w:rsidRPr="000A09FC">
        <w:rPr>
          <w:rFonts w:ascii="Times New Roman" w:hAnsi="Times New Roman" w:cs="Times New Roman"/>
          <w:sz w:val="24"/>
          <w:szCs w:val="24"/>
          <w:lang w:val="en-US"/>
        </w:rPr>
        <w:t xml:space="preserve"> hostile</w:t>
      </w:r>
      <w:r w:rsidR="008458BA">
        <w:rPr>
          <w:rFonts w:ascii="Times New Roman" w:hAnsi="Times New Roman" w:cs="Times New Roman"/>
          <w:sz w:val="24"/>
          <w:szCs w:val="24"/>
          <w:lang w:val="en-US"/>
        </w:rPr>
        <w:t>,</w:t>
      </w:r>
      <w:r w:rsidR="006B32F1" w:rsidRPr="000A09FC">
        <w:rPr>
          <w:rFonts w:ascii="Times New Roman" w:hAnsi="Times New Roman" w:cs="Times New Roman"/>
          <w:sz w:val="24"/>
          <w:szCs w:val="24"/>
          <w:lang w:val="en-US"/>
        </w:rPr>
        <w:t xml:space="preserve"> such that the agent might easily have been deceived. The standard example of a </w:t>
      </w:r>
      <w:proofErr w:type="spellStart"/>
      <w:r w:rsidR="006B32F1" w:rsidRPr="000A09FC">
        <w:rPr>
          <w:rFonts w:ascii="Times New Roman" w:hAnsi="Times New Roman" w:cs="Times New Roman"/>
          <w:sz w:val="24"/>
          <w:szCs w:val="24"/>
          <w:lang w:val="en-US"/>
        </w:rPr>
        <w:t>Gettier</w:t>
      </w:r>
      <w:proofErr w:type="spellEnd"/>
      <w:r w:rsidR="006B32F1" w:rsidRPr="000A09FC">
        <w:rPr>
          <w:rFonts w:ascii="Times New Roman" w:hAnsi="Times New Roman" w:cs="Times New Roman"/>
          <w:sz w:val="24"/>
          <w:szCs w:val="24"/>
          <w:lang w:val="en-US"/>
        </w:rPr>
        <w:t xml:space="preserve">-case involving environmental luck is the barn-façade-case. </w:t>
      </w:r>
      <w:r w:rsidR="00846AC5" w:rsidRPr="000A09FC">
        <w:rPr>
          <w:rFonts w:ascii="Times New Roman" w:hAnsi="Times New Roman" w:cs="Times New Roman"/>
          <w:sz w:val="24"/>
          <w:szCs w:val="24"/>
          <w:lang w:val="en-US"/>
        </w:rPr>
        <w:t>In that case</w:t>
      </w:r>
      <w:r w:rsidR="00CE2310" w:rsidRPr="000A09FC">
        <w:rPr>
          <w:rFonts w:ascii="Times New Roman" w:hAnsi="Times New Roman" w:cs="Times New Roman"/>
          <w:sz w:val="24"/>
          <w:szCs w:val="24"/>
          <w:lang w:val="en-US"/>
        </w:rPr>
        <w:t>,</w:t>
      </w:r>
      <w:r w:rsidR="00846AC5" w:rsidRPr="000A09FC">
        <w:rPr>
          <w:rFonts w:ascii="Times New Roman" w:hAnsi="Times New Roman" w:cs="Times New Roman"/>
          <w:sz w:val="24"/>
          <w:szCs w:val="24"/>
          <w:lang w:val="en-US"/>
        </w:rPr>
        <w:t xml:space="preserve"> </w:t>
      </w:r>
      <w:r w:rsidR="00846AC5" w:rsidRPr="000A09FC">
        <w:rPr>
          <w:rFonts w:ascii="Times New Roman" w:hAnsi="Times New Roman" w:cs="Times New Roman"/>
          <w:sz w:val="24"/>
          <w:szCs w:val="24"/>
          <w:lang w:val="en-US"/>
        </w:rPr>
        <w:lastRenderedPageBreak/>
        <w:t xml:space="preserve">Henry sees a real barn and is thereby </w:t>
      </w:r>
      <w:r w:rsidR="00D75ACB" w:rsidRPr="000A09FC">
        <w:rPr>
          <w:rFonts w:ascii="Times New Roman" w:hAnsi="Times New Roman" w:cs="Times New Roman"/>
          <w:sz w:val="24"/>
          <w:szCs w:val="24"/>
          <w:lang w:val="en-US"/>
        </w:rPr>
        <w:t xml:space="preserve">adequately </w:t>
      </w:r>
      <w:r w:rsidR="00846AC5" w:rsidRPr="000A09FC">
        <w:rPr>
          <w:rFonts w:ascii="Times New Roman" w:hAnsi="Times New Roman" w:cs="Times New Roman"/>
          <w:sz w:val="24"/>
          <w:szCs w:val="24"/>
          <w:lang w:val="en-US"/>
        </w:rPr>
        <w:t>related to the truth-maker of his belief. Ne</w:t>
      </w:r>
      <w:r w:rsidR="00846AC5" w:rsidRPr="000A09FC">
        <w:rPr>
          <w:rFonts w:ascii="Times New Roman" w:hAnsi="Times New Roman" w:cs="Times New Roman"/>
          <w:sz w:val="24"/>
          <w:szCs w:val="24"/>
          <w:lang w:val="en-US"/>
        </w:rPr>
        <w:t>v</w:t>
      </w:r>
      <w:r w:rsidR="00846AC5" w:rsidRPr="000A09FC">
        <w:rPr>
          <w:rFonts w:ascii="Times New Roman" w:hAnsi="Times New Roman" w:cs="Times New Roman"/>
          <w:sz w:val="24"/>
          <w:szCs w:val="24"/>
          <w:lang w:val="en-US"/>
        </w:rPr>
        <w:t>ertheless, his belief is luckily true.</w:t>
      </w:r>
    </w:p>
    <w:p w:rsidR="006B32F1" w:rsidRPr="000A09FC" w:rsidRDefault="00660801"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The safety</w:t>
      </w:r>
      <w:r w:rsidR="000365B8">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critics of this section claim that cases of environmental luck always involve unsafe belief, although they are not always </w:t>
      </w:r>
      <w:proofErr w:type="spellStart"/>
      <w:r w:rsidRPr="000A09FC">
        <w:rPr>
          <w:rFonts w:ascii="Times New Roman" w:hAnsi="Times New Roman" w:cs="Times New Roman"/>
          <w:sz w:val="24"/>
          <w:szCs w:val="24"/>
          <w:lang w:val="en-US"/>
        </w:rPr>
        <w:t>Gettier</w:t>
      </w:r>
      <w:proofErr w:type="spellEnd"/>
      <w:r w:rsidR="00200824">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cases. </w:t>
      </w:r>
      <w:r w:rsidR="0079167D" w:rsidRPr="000A09FC">
        <w:rPr>
          <w:rFonts w:ascii="Times New Roman" w:hAnsi="Times New Roman" w:cs="Times New Roman"/>
          <w:sz w:val="24"/>
          <w:szCs w:val="24"/>
          <w:lang w:val="en-US"/>
        </w:rPr>
        <w:t xml:space="preserve">Let me distinguish between three different types of environmentally luckily true beliefs. </w:t>
      </w:r>
    </w:p>
    <w:p w:rsidR="0079167D" w:rsidRPr="000A09FC" w:rsidRDefault="00CF53CD" w:rsidP="00A06751">
      <w:pPr>
        <w:spacing w:after="0" w:line="360" w:lineRule="auto"/>
        <w:ind w:left="993" w:hanging="993"/>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(Type 1</w:t>
      </w:r>
      <w:r w:rsidR="0079167D" w:rsidRPr="000A09FC">
        <w:rPr>
          <w:rFonts w:ascii="Times New Roman" w:hAnsi="Times New Roman" w:cs="Times New Roman"/>
          <w:sz w:val="24"/>
          <w:szCs w:val="24"/>
          <w:lang w:val="en-US"/>
        </w:rPr>
        <w:t>)</w:t>
      </w:r>
      <w:r w:rsidR="0079167D" w:rsidRPr="000A09FC">
        <w:rPr>
          <w:rFonts w:ascii="Times New Roman" w:hAnsi="Times New Roman" w:cs="Times New Roman"/>
          <w:sz w:val="24"/>
          <w:szCs w:val="24"/>
          <w:lang w:val="en-US"/>
        </w:rPr>
        <w:tab/>
        <w:t xml:space="preserve">The </w:t>
      </w:r>
      <w:r w:rsidR="0079167D" w:rsidRPr="000A09FC">
        <w:rPr>
          <w:rFonts w:ascii="Times New Roman" w:hAnsi="Times New Roman" w:cs="Times New Roman"/>
          <w:i/>
          <w:sz w:val="24"/>
          <w:szCs w:val="24"/>
          <w:lang w:val="en-US"/>
        </w:rPr>
        <w:t>actual world</w:t>
      </w:r>
      <w:r w:rsidR="0079167D" w:rsidRPr="000A09FC">
        <w:rPr>
          <w:rFonts w:ascii="Times New Roman" w:hAnsi="Times New Roman" w:cs="Times New Roman"/>
          <w:sz w:val="24"/>
          <w:szCs w:val="24"/>
          <w:lang w:val="en-US"/>
        </w:rPr>
        <w:t xml:space="preserve"> contains deceptive objects that would easily have misled the epi</w:t>
      </w:r>
      <w:r w:rsidR="0079167D" w:rsidRPr="000A09FC">
        <w:rPr>
          <w:rFonts w:ascii="Times New Roman" w:hAnsi="Times New Roman" w:cs="Times New Roman"/>
          <w:sz w:val="24"/>
          <w:szCs w:val="24"/>
          <w:lang w:val="en-US"/>
        </w:rPr>
        <w:t>s</w:t>
      </w:r>
      <w:r w:rsidR="0079167D" w:rsidRPr="000A09FC">
        <w:rPr>
          <w:rFonts w:ascii="Times New Roman" w:hAnsi="Times New Roman" w:cs="Times New Roman"/>
          <w:sz w:val="24"/>
          <w:szCs w:val="24"/>
          <w:lang w:val="en-US"/>
        </w:rPr>
        <w:t>temic agent.</w:t>
      </w:r>
    </w:p>
    <w:p w:rsidR="0079167D" w:rsidRPr="000A09FC" w:rsidRDefault="00CF53CD" w:rsidP="00A06751">
      <w:pPr>
        <w:spacing w:after="0" w:line="360" w:lineRule="auto"/>
        <w:ind w:left="993" w:hanging="993"/>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(Type 2</w:t>
      </w:r>
      <w:r w:rsidR="0079167D" w:rsidRPr="000A09FC">
        <w:rPr>
          <w:rFonts w:ascii="Times New Roman" w:hAnsi="Times New Roman" w:cs="Times New Roman"/>
          <w:sz w:val="24"/>
          <w:szCs w:val="24"/>
          <w:lang w:val="en-US"/>
        </w:rPr>
        <w:t>)</w:t>
      </w:r>
      <w:r w:rsidR="0079167D" w:rsidRPr="000A09FC">
        <w:rPr>
          <w:rFonts w:ascii="Times New Roman" w:hAnsi="Times New Roman" w:cs="Times New Roman"/>
          <w:sz w:val="24"/>
          <w:szCs w:val="24"/>
          <w:lang w:val="en-US"/>
        </w:rPr>
        <w:tab/>
        <w:t>Close possible world</w:t>
      </w:r>
      <w:r w:rsidR="00842E3A" w:rsidRPr="000A09FC">
        <w:rPr>
          <w:rFonts w:ascii="Times New Roman" w:hAnsi="Times New Roman" w:cs="Times New Roman"/>
          <w:sz w:val="24"/>
          <w:szCs w:val="24"/>
          <w:lang w:val="en-US"/>
        </w:rPr>
        <w:t xml:space="preserve">s </w:t>
      </w:r>
      <w:r w:rsidR="00842E3A" w:rsidRPr="000A09FC">
        <w:rPr>
          <w:rFonts w:ascii="Times New Roman" w:hAnsi="Times New Roman" w:cs="Times New Roman"/>
          <w:i/>
          <w:sz w:val="24"/>
          <w:szCs w:val="24"/>
          <w:lang w:val="en-US"/>
        </w:rPr>
        <w:t>rather than</w:t>
      </w:r>
      <w:r w:rsidR="007B25D9" w:rsidRPr="000A09FC">
        <w:rPr>
          <w:rFonts w:ascii="Times New Roman" w:hAnsi="Times New Roman" w:cs="Times New Roman"/>
          <w:i/>
          <w:sz w:val="24"/>
          <w:szCs w:val="24"/>
          <w:lang w:val="en-US"/>
        </w:rPr>
        <w:t xml:space="preserve"> the actual world</w:t>
      </w:r>
      <w:r w:rsidR="007B25D9" w:rsidRPr="000A09FC">
        <w:rPr>
          <w:rFonts w:ascii="Times New Roman" w:hAnsi="Times New Roman" w:cs="Times New Roman"/>
          <w:sz w:val="24"/>
          <w:szCs w:val="24"/>
          <w:lang w:val="en-US"/>
        </w:rPr>
        <w:t xml:space="preserve"> contain</w:t>
      </w:r>
      <w:r w:rsidR="0079167D" w:rsidRPr="000A09FC">
        <w:rPr>
          <w:rFonts w:ascii="Times New Roman" w:hAnsi="Times New Roman" w:cs="Times New Roman"/>
          <w:sz w:val="24"/>
          <w:szCs w:val="24"/>
          <w:lang w:val="en-US"/>
        </w:rPr>
        <w:t xml:space="preserve"> deceptive objects that</w:t>
      </w:r>
      <w:r w:rsidR="00132C33" w:rsidRPr="000A09FC">
        <w:rPr>
          <w:rFonts w:ascii="Times New Roman" w:hAnsi="Times New Roman" w:cs="Times New Roman"/>
          <w:sz w:val="24"/>
          <w:szCs w:val="24"/>
          <w:lang w:val="en-US"/>
        </w:rPr>
        <w:t xml:space="preserve"> would</w:t>
      </w:r>
      <w:r w:rsidR="007B25D9" w:rsidRPr="000A09FC">
        <w:rPr>
          <w:rFonts w:ascii="Times New Roman" w:hAnsi="Times New Roman" w:cs="Times New Roman"/>
          <w:sz w:val="24"/>
          <w:szCs w:val="24"/>
          <w:lang w:val="en-US"/>
        </w:rPr>
        <w:t xml:space="preserve"> </w:t>
      </w:r>
      <w:r w:rsidR="00842E3A" w:rsidRPr="000A09FC">
        <w:rPr>
          <w:rFonts w:ascii="Times New Roman" w:hAnsi="Times New Roman" w:cs="Times New Roman"/>
          <w:sz w:val="24"/>
          <w:szCs w:val="24"/>
          <w:lang w:val="en-US"/>
        </w:rPr>
        <w:t xml:space="preserve">easily </w:t>
      </w:r>
      <w:r w:rsidRPr="000A09FC">
        <w:rPr>
          <w:rFonts w:ascii="Times New Roman" w:hAnsi="Times New Roman" w:cs="Times New Roman"/>
          <w:sz w:val="24"/>
          <w:szCs w:val="24"/>
          <w:lang w:val="en-US"/>
        </w:rPr>
        <w:t xml:space="preserve">have </w:t>
      </w:r>
      <w:r w:rsidR="0079167D" w:rsidRPr="000A09FC">
        <w:rPr>
          <w:rFonts w:ascii="Times New Roman" w:hAnsi="Times New Roman" w:cs="Times New Roman"/>
          <w:sz w:val="24"/>
          <w:szCs w:val="24"/>
          <w:lang w:val="en-US"/>
        </w:rPr>
        <w:t>misled the epistemic agent.</w:t>
      </w:r>
    </w:p>
    <w:p w:rsidR="0079167D" w:rsidRPr="000A09FC" w:rsidRDefault="00CF53CD" w:rsidP="00A06751">
      <w:pPr>
        <w:spacing w:after="0" w:line="360" w:lineRule="auto"/>
        <w:ind w:left="993" w:hanging="993"/>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(Type 3</w:t>
      </w:r>
      <w:r w:rsidR="0079167D" w:rsidRPr="000A09FC">
        <w:rPr>
          <w:rFonts w:ascii="Times New Roman" w:hAnsi="Times New Roman" w:cs="Times New Roman"/>
          <w:sz w:val="24"/>
          <w:szCs w:val="24"/>
          <w:lang w:val="en-US"/>
        </w:rPr>
        <w:t>)</w:t>
      </w:r>
      <w:r w:rsidR="0079167D" w:rsidRPr="000A09FC">
        <w:rPr>
          <w:rFonts w:ascii="Times New Roman" w:hAnsi="Times New Roman" w:cs="Times New Roman"/>
          <w:sz w:val="24"/>
          <w:szCs w:val="24"/>
          <w:lang w:val="en-US"/>
        </w:rPr>
        <w:tab/>
      </w:r>
      <w:r w:rsidR="007B25D9" w:rsidRPr="000A09FC">
        <w:rPr>
          <w:rFonts w:ascii="Times New Roman" w:hAnsi="Times New Roman" w:cs="Times New Roman"/>
          <w:sz w:val="24"/>
          <w:szCs w:val="24"/>
          <w:lang w:val="en-US"/>
        </w:rPr>
        <w:t>Close possible worlds contain defect</w:t>
      </w:r>
      <w:r w:rsidR="00CE2310" w:rsidRPr="000A09FC">
        <w:rPr>
          <w:rFonts w:ascii="Times New Roman" w:hAnsi="Times New Roman" w:cs="Times New Roman"/>
          <w:sz w:val="24"/>
          <w:szCs w:val="24"/>
          <w:lang w:val="en-US"/>
        </w:rPr>
        <w:t>iv</w:t>
      </w:r>
      <w:r w:rsidR="00842E3A" w:rsidRPr="000A09FC">
        <w:rPr>
          <w:rFonts w:ascii="Times New Roman" w:hAnsi="Times New Roman" w:cs="Times New Roman"/>
          <w:sz w:val="24"/>
          <w:szCs w:val="24"/>
          <w:lang w:val="en-US"/>
        </w:rPr>
        <w:t>e</w:t>
      </w:r>
      <w:r w:rsidR="007B25D9" w:rsidRPr="000A09FC">
        <w:rPr>
          <w:rFonts w:ascii="Times New Roman" w:hAnsi="Times New Roman" w:cs="Times New Roman"/>
          <w:sz w:val="24"/>
          <w:szCs w:val="24"/>
          <w:lang w:val="en-US"/>
        </w:rPr>
        <w:t xml:space="preserve"> instruments, deceiving informants</w:t>
      </w:r>
      <w:r w:rsidR="00F16224">
        <w:rPr>
          <w:rFonts w:ascii="Times New Roman" w:hAnsi="Times New Roman" w:cs="Times New Roman"/>
          <w:sz w:val="24"/>
          <w:szCs w:val="24"/>
          <w:lang w:val="en-US"/>
        </w:rPr>
        <w:t>,</w:t>
      </w:r>
      <w:r w:rsidR="007B25D9" w:rsidRPr="000A09FC">
        <w:rPr>
          <w:rFonts w:ascii="Times New Roman" w:hAnsi="Times New Roman" w:cs="Times New Roman"/>
          <w:sz w:val="24"/>
          <w:szCs w:val="24"/>
          <w:lang w:val="en-US"/>
        </w:rPr>
        <w:t xml:space="preserve"> or unf</w:t>
      </w:r>
      <w:r w:rsidR="007B25D9" w:rsidRPr="000A09FC">
        <w:rPr>
          <w:rFonts w:ascii="Times New Roman" w:hAnsi="Times New Roman" w:cs="Times New Roman"/>
          <w:sz w:val="24"/>
          <w:szCs w:val="24"/>
          <w:lang w:val="en-US"/>
        </w:rPr>
        <w:t>a</w:t>
      </w:r>
      <w:r w:rsidR="007B25D9" w:rsidRPr="000A09FC">
        <w:rPr>
          <w:rFonts w:ascii="Times New Roman" w:hAnsi="Times New Roman" w:cs="Times New Roman"/>
          <w:sz w:val="24"/>
          <w:szCs w:val="24"/>
          <w:lang w:val="en-US"/>
        </w:rPr>
        <w:t>vorable epistemic conditions</w:t>
      </w:r>
      <w:r w:rsidRPr="000A09FC">
        <w:rPr>
          <w:rFonts w:ascii="Times New Roman" w:hAnsi="Times New Roman" w:cs="Times New Roman"/>
          <w:sz w:val="24"/>
          <w:szCs w:val="24"/>
          <w:lang w:val="en-US"/>
        </w:rPr>
        <w:t xml:space="preserve"> that would </w:t>
      </w:r>
      <w:r w:rsidR="00842E3A" w:rsidRPr="000A09FC">
        <w:rPr>
          <w:rFonts w:ascii="Times New Roman" w:hAnsi="Times New Roman" w:cs="Times New Roman"/>
          <w:sz w:val="24"/>
          <w:szCs w:val="24"/>
          <w:lang w:val="en-US"/>
        </w:rPr>
        <w:t xml:space="preserve">easily </w:t>
      </w:r>
      <w:r w:rsidRPr="000A09FC">
        <w:rPr>
          <w:rFonts w:ascii="Times New Roman" w:hAnsi="Times New Roman" w:cs="Times New Roman"/>
          <w:sz w:val="24"/>
          <w:szCs w:val="24"/>
          <w:lang w:val="en-US"/>
        </w:rPr>
        <w:t>have misled the epistemic agent.</w:t>
      </w:r>
    </w:p>
    <w:p w:rsidR="00CF53CD" w:rsidRPr="000A09FC" w:rsidRDefault="00CF53CD"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The critics of safety now want to claim that only (Type 1), but not (Type 2) or (Type 3)</w:t>
      </w:r>
      <w:r w:rsidR="00885C83">
        <w:rPr>
          <w:rFonts w:ascii="Times New Roman" w:hAnsi="Times New Roman" w:cs="Times New Roman"/>
          <w:sz w:val="24"/>
          <w:szCs w:val="24"/>
          <w:lang w:val="en-US"/>
        </w:rPr>
        <w:t xml:space="preserve"> </w:t>
      </w:r>
      <w:r w:rsidR="00846AC5" w:rsidRPr="000A09FC">
        <w:rPr>
          <w:rFonts w:ascii="Times New Roman" w:hAnsi="Times New Roman" w:cs="Times New Roman"/>
          <w:sz w:val="24"/>
          <w:szCs w:val="24"/>
          <w:lang w:val="en-US"/>
        </w:rPr>
        <w:t xml:space="preserve">cases of </w:t>
      </w:r>
      <w:r w:rsidRPr="000A09FC">
        <w:rPr>
          <w:rFonts w:ascii="Times New Roman" w:hAnsi="Times New Roman" w:cs="Times New Roman"/>
          <w:sz w:val="24"/>
          <w:szCs w:val="24"/>
          <w:lang w:val="en-US"/>
        </w:rPr>
        <w:t xml:space="preserve">environmental luck </w:t>
      </w:r>
      <w:r w:rsidR="00846AC5" w:rsidRPr="000A09FC">
        <w:rPr>
          <w:rFonts w:ascii="Times New Roman" w:hAnsi="Times New Roman" w:cs="Times New Roman"/>
          <w:sz w:val="24"/>
          <w:szCs w:val="24"/>
          <w:lang w:val="en-US"/>
        </w:rPr>
        <w:t>constitute</w:t>
      </w:r>
      <w:r w:rsidRPr="000A09FC">
        <w:rPr>
          <w:rFonts w:ascii="Times New Roman" w:hAnsi="Times New Roman" w:cs="Times New Roman"/>
          <w:sz w:val="24"/>
          <w:szCs w:val="24"/>
          <w:lang w:val="en-US"/>
        </w:rPr>
        <w:t xml:space="preserve"> </w:t>
      </w:r>
      <w:proofErr w:type="spellStart"/>
      <w:r w:rsidRPr="000A09FC">
        <w:rPr>
          <w:rFonts w:ascii="Times New Roman" w:hAnsi="Times New Roman" w:cs="Times New Roman"/>
          <w:sz w:val="24"/>
          <w:szCs w:val="24"/>
          <w:lang w:val="en-US"/>
        </w:rPr>
        <w:t>Gettier</w:t>
      </w:r>
      <w:proofErr w:type="spellEnd"/>
      <w:r w:rsidR="00885C83">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cases. If this were true, then (Type 2) and (Type 3)</w:t>
      </w:r>
      <w:r w:rsidR="00885C83">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cases would be cases of unsafe knowledge. In what follows, I will argue that (Type</w:t>
      </w:r>
      <w:r w:rsidR="00BC0E59" w:rsidRPr="000A09FC">
        <w:rPr>
          <w:rFonts w:ascii="Times New Roman" w:hAnsi="Times New Roman" w:cs="Times New Roman"/>
          <w:sz w:val="24"/>
          <w:szCs w:val="24"/>
          <w:lang w:val="en-US"/>
        </w:rPr>
        <w:t xml:space="preserve"> 1) and (Type 2)</w:t>
      </w:r>
      <w:r w:rsidR="00885C83">
        <w:rPr>
          <w:rFonts w:ascii="Times New Roman" w:hAnsi="Times New Roman" w:cs="Times New Roman"/>
          <w:sz w:val="24"/>
          <w:szCs w:val="24"/>
          <w:lang w:val="en-US"/>
        </w:rPr>
        <w:t xml:space="preserve"> </w:t>
      </w:r>
      <w:r w:rsidR="00BC0E59" w:rsidRPr="000A09FC">
        <w:rPr>
          <w:rFonts w:ascii="Times New Roman" w:hAnsi="Times New Roman" w:cs="Times New Roman"/>
          <w:sz w:val="24"/>
          <w:szCs w:val="24"/>
          <w:lang w:val="en-US"/>
        </w:rPr>
        <w:t>cases should be treated alike, namely a</w:t>
      </w:r>
      <w:r w:rsidR="00D75ACB" w:rsidRPr="000A09FC">
        <w:rPr>
          <w:rFonts w:ascii="Times New Roman" w:hAnsi="Times New Roman" w:cs="Times New Roman"/>
          <w:sz w:val="24"/>
          <w:szCs w:val="24"/>
          <w:lang w:val="en-US"/>
        </w:rPr>
        <w:t xml:space="preserve">s cases of unsafe belief in which </w:t>
      </w:r>
      <w:r w:rsidR="002B57EA" w:rsidRPr="000A09FC">
        <w:rPr>
          <w:rFonts w:ascii="Times New Roman" w:hAnsi="Times New Roman" w:cs="Times New Roman"/>
          <w:sz w:val="24"/>
          <w:szCs w:val="24"/>
          <w:lang w:val="en-US"/>
        </w:rPr>
        <w:t xml:space="preserve">the agent also lacks </w:t>
      </w:r>
      <w:r w:rsidR="00BC0E59" w:rsidRPr="000A09FC">
        <w:rPr>
          <w:rFonts w:ascii="Times New Roman" w:hAnsi="Times New Roman" w:cs="Times New Roman"/>
          <w:sz w:val="24"/>
          <w:szCs w:val="24"/>
          <w:lang w:val="en-US"/>
        </w:rPr>
        <w:t>knowledge. In contrast, (Type 3)</w:t>
      </w:r>
      <w:r w:rsidR="00885C83">
        <w:rPr>
          <w:rFonts w:ascii="Times New Roman" w:hAnsi="Times New Roman" w:cs="Times New Roman"/>
          <w:sz w:val="24"/>
          <w:szCs w:val="24"/>
          <w:lang w:val="en-US"/>
        </w:rPr>
        <w:t xml:space="preserve"> </w:t>
      </w:r>
      <w:r w:rsidR="00BC0E59" w:rsidRPr="000A09FC">
        <w:rPr>
          <w:rFonts w:ascii="Times New Roman" w:hAnsi="Times New Roman" w:cs="Times New Roman"/>
          <w:sz w:val="24"/>
          <w:szCs w:val="24"/>
          <w:lang w:val="en-US"/>
        </w:rPr>
        <w:t>cases can be understood as (S4)-safe beliefs</w:t>
      </w:r>
      <w:r w:rsidR="00D75ACB" w:rsidRPr="000A09FC">
        <w:rPr>
          <w:rFonts w:ascii="Times New Roman" w:hAnsi="Times New Roman" w:cs="Times New Roman"/>
          <w:sz w:val="24"/>
          <w:szCs w:val="24"/>
          <w:lang w:val="en-US"/>
        </w:rPr>
        <w:t xml:space="preserve"> in which environmental luck is</w:t>
      </w:r>
      <w:r w:rsidR="0021078F" w:rsidRPr="000A09FC">
        <w:rPr>
          <w:rFonts w:ascii="Times New Roman" w:hAnsi="Times New Roman" w:cs="Times New Roman"/>
          <w:sz w:val="24"/>
          <w:szCs w:val="24"/>
          <w:lang w:val="en-US"/>
        </w:rPr>
        <w:t xml:space="preserve"> </w:t>
      </w:r>
      <w:r w:rsidR="00BC0E59" w:rsidRPr="000A09FC">
        <w:rPr>
          <w:rFonts w:ascii="Times New Roman" w:hAnsi="Times New Roman" w:cs="Times New Roman"/>
          <w:sz w:val="24"/>
          <w:szCs w:val="24"/>
          <w:lang w:val="en-US"/>
        </w:rPr>
        <w:t>absent</w:t>
      </w:r>
      <w:r w:rsidR="00D75ACB" w:rsidRPr="000A09FC">
        <w:rPr>
          <w:rFonts w:ascii="Times New Roman" w:hAnsi="Times New Roman" w:cs="Times New Roman"/>
          <w:sz w:val="24"/>
          <w:szCs w:val="24"/>
          <w:lang w:val="en-US"/>
        </w:rPr>
        <w:t xml:space="preserve"> as well</w:t>
      </w:r>
      <w:r w:rsidR="00846AC5" w:rsidRPr="000A09FC">
        <w:rPr>
          <w:rFonts w:ascii="Times New Roman" w:hAnsi="Times New Roman" w:cs="Times New Roman"/>
          <w:sz w:val="24"/>
          <w:szCs w:val="24"/>
          <w:lang w:val="en-US"/>
        </w:rPr>
        <w:t>. This becomes plausible</w:t>
      </w:r>
      <w:r w:rsidR="00BC0E59" w:rsidRPr="000A09FC">
        <w:rPr>
          <w:rFonts w:ascii="Times New Roman" w:hAnsi="Times New Roman" w:cs="Times New Roman"/>
          <w:sz w:val="24"/>
          <w:szCs w:val="24"/>
          <w:lang w:val="en-US"/>
        </w:rPr>
        <w:t xml:space="preserve"> if we individuate the </w:t>
      </w:r>
      <w:r w:rsidR="00846AC5" w:rsidRPr="000A09FC">
        <w:rPr>
          <w:rFonts w:ascii="Times New Roman" w:hAnsi="Times New Roman" w:cs="Times New Roman"/>
          <w:sz w:val="24"/>
          <w:szCs w:val="24"/>
          <w:lang w:val="en-US"/>
        </w:rPr>
        <w:t>o</w:t>
      </w:r>
      <w:r w:rsidR="00846AC5" w:rsidRPr="000A09FC">
        <w:rPr>
          <w:rFonts w:ascii="Times New Roman" w:hAnsi="Times New Roman" w:cs="Times New Roman"/>
          <w:sz w:val="24"/>
          <w:szCs w:val="24"/>
          <w:lang w:val="en-US"/>
        </w:rPr>
        <w:t>p</w:t>
      </w:r>
      <w:r w:rsidR="00846AC5" w:rsidRPr="000A09FC">
        <w:rPr>
          <w:rFonts w:ascii="Times New Roman" w:hAnsi="Times New Roman" w:cs="Times New Roman"/>
          <w:sz w:val="24"/>
          <w:szCs w:val="24"/>
          <w:lang w:val="en-US"/>
        </w:rPr>
        <w:t>erative</w:t>
      </w:r>
      <w:r w:rsidR="00BC0E59" w:rsidRPr="000A09FC">
        <w:rPr>
          <w:rFonts w:ascii="Times New Roman" w:hAnsi="Times New Roman" w:cs="Times New Roman"/>
          <w:sz w:val="24"/>
          <w:szCs w:val="24"/>
          <w:lang w:val="en-US"/>
        </w:rPr>
        <w:t xml:space="preserve"> methods in an externalist way. I will argue that this is the right way to go.</w:t>
      </w:r>
    </w:p>
    <w:p w:rsidR="00D75ACB" w:rsidRPr="000A09FC" w:rsidRDefault="00D75ACB"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Although it is not beyond controversy that </w:t>
      </w:r>
      <w:r w:rsidR="001F5266" w:rsidRPr="000A09FC">
        <w:rPr>
          <w:rFonts w:ascii="Times New Roman" w:hAnsi="Times New Roman" w:cs="Times New Roman"/>
          <w:sz w:val="24"/>
          <w:szCs w:val="24"/>
          <w:lang w:val="en-US"/>
        </w:rPr>
        <w:t>Henry does not have knowledge in the barn-façade</w:t>
      </w:r>
      <w:r w:rsidR="00B575E6">
        <w:rPr>
          <w:rFonts w:ascii="Times New Roman" w:hAnsi="Times New Roman" w:cs="Times New Roman"/>
          <w:sz w:val="24"/>
          <w:szCs w:val="24"/>
          <w:lang w:val="en-US"/>
        </w:rPr>
        <w:t xml:space="preserve"> </w:t>
      </w:r>
      <w:r w:rsidR="001F5266" w:rsidRPr="000A09FC">
        <w:rPr>
          <w:rFonts w:ascii="Times New Roman" w:hAnsi="Times New Roman" w:cs="Times New Roman"/>
          <w:sz w:val="24"/>
          <w:szCs w:val="24"/>
          <w:lang w:val="en-US"/>
        </w:rPr>
        <w:t>case, I will</w:t>
      </w:r>
      <w:r w:rsidR="00B575E6" w:rsidRPr="000A09FC">
        <w:rPr>
          <w:rFonts w:ascii="Times New Roman" w:hAnsi="Times New Roman" w:cs="Times New Roman"/>
          <w:sz w:val="24"/>
          <w:szCs w:val="24"/>
          <w:lang w:val="en-US"/>
        </w:rPr>
        <w:t xml:space="preserve"> </w:t>
      </w:r>
      <w:r w:rsidR="001F5266" w:rsidRPr="000A09FC">
        <w:rPr>
          <w:rFonts w:ascii="Times New Roman" w:hAnsi="Times New Roman" w:cs="Times New Roman"/>
          <w:sz w:val="24"/>
          <w:szCs w:val="24"/>
          <w:lang w:val="en-US"/>
        </w:rPr>
        <w:t>treat (Type 1)</w:t>
      </w:r>
      <w:r w:rsidR="00242A55">
        <w:rPr>
          <w:rFonts w:ascii="Times New Roman" w:hAnsi="Times New Roman" w:cs="Times New Roman"/>
          <w:sz w:val="24"/>
          <w:szCs w:val="24"/>
          <w:lang w:val="en-US"/>
        </w:rPr>
        <w:t xml:space="preserve"> </w:t>
      </w:r>
      <w:r w:rsidR="001F5266" w:rsidRPr="000A09FC">
        <w:rPr>
          <w:rFonts w:ascii="Times New Roman" w:hAnsi="Times New Roman" w:cs="Times New Roman"/>
          <w:sz w:val="24"/>
          <w:szCs w:val="24"/>
          <w:lang w:val="en-US"/>
        </w:rPr>
        <w:t>cases as cases in which environmental luck destroys knowledge.</w:t>
      </w:r>
      <w:r w:rsidR="005E1B56" w:rsidRPr="000A09FC">
        <w:rPr>
          <w:rStyle w:val="Funotenzeichen"/>
          <w:rFonts w:ascii="Times New Roman" w:hAnsi="Times New Roman" w:cs="Times New Roman"/>
          <w:sz w:val="24"/>
          <w:szCs w:val="24"/>
          <w:lang w:val="en-US"/>
        </w:rPr>
        <w:footnoteReference w:id="24"/>
      </w:r>
      <w:r w:rsidR="001F5266" w:rsidRPr="000A09FC">
        <w:rPr>
          <w:rFonts w:ascii="Times New Roman" w:hAnsi="Times New Roman" w:cs="Times New Roman"/>
          <w:sz w:val="24"/>
          <w:szCs w:val="24"/>
          <w:lang w:val="en-US"/>
        </w:rPr>
        <w:t xml:space="preserve"> What about (Type 2)</w:t>
      </w:r>
      <w:r w:rsidR="003E1190">
        <w:rPr>
          <w:rFonts w:ascii="Times New Roman" w:hAnsi="Times New Roman" w:cs="Times New Roman"/>
          <w:sz w:val="24"/>
          <w:szCs w:val="24"/>
          <w:lang w:val="en-US"/>
        </w:rPr>
        <w:t xml:space="preserve"> </w:t>
      </w:r>
      <w:r w:rsidR="001F5266" w:rsidRPr="000A09FC">
        <w:rPr>
          <w:rFonts w:ascii="Times New Roman" w:hAnsi="Times New Roman" w:cs="Times New Roman"/>
          <w:sz w:val="24"/>
          <w:szCs w:val="24"/>
          <w:lang w:val="en-US"/>
        </w:rPr>
        <w:t xml:space="preserve">cases? </w:t>
      </w:r>
      <w:proofErr w:type="spellStart"/>
      <w:r w:rsidR="001F5266" w:rsidRPr="000A09FC">
        <w:rPr>
          <w:rFonts w:ascii="Times New Roman" w:hAnsi="Times New Roman" w:cs="Times New Roman"/>
          <w:sz w:val="24"/>
          <w:szCs w:val="24"/>
          <w:lang w:val="en-US"/>
        </w:rPr>
        <w:t>Neta</w:t>
      </w:r>
      <w:proofErr w:type="spellEnd"/>
      <w:r w:rsidR="001F5266" w:rsidRPr="000A09FC">
        <w:rPr>
          <w:rFonts w:ascii="Times New Roman" w:hAnsi="Times New Roman" w:cs="Times New Roman"/>
          <w:sz w:val="24"/>
          <w:szCs w:val="24"/>
          <w:lang w:val="en-US"/>
        </w:rPr>
        <w:t xml:space="preserve"> and </w:t>
      </w:r>
      <w:proofErr w:type="spellStart"/>
      <w:r w:rsidR="001F5266" w:rsidRPr="000A09FC">
        <w:rPr>
          <w:rFonts w:ascii="Times New Roman" w:hAnsi="Times New Roman" w:cs="Times New Roman"/>
          <w:sz w:val="24"/>
          <w:szCs w:val="24"/>
          <w:lang w:val="en-US"/>
        </w:rPr>
        <w:t>Rohrbaugh</w:t>
      </w:r>
      <w:proofErr w:type="spellEnd"/>
      <w:r w:rsidR="001F5266" w:rsidRPr="000A09FC">
        <w:rPr>
          <w:rFonts w:ascii="Times New Roman" w:hAnsi="Times New Roman" w:cs="Times New Roman"/>
          <w:sz w:val="24"/>
          <w:szCs w:val="24"/>
          <w:lang w:val="en-US"/>
        </w:rPr>
        <w:t xml:space="preserve"> (2004) claim that cases in which deceptive objects do not exist in the actual world but only in very close possible worlds are compatible with actual knowledge. They take it that the following case illustrates this:</w:t>
      </w:r>
    </w:p>
    <w:p w:rsidR="001F5266" w:rsidRPr="000A09FC" w:rsidRDefault="001F5266" w:rsidP="00A06751">
      <w:pPr>
        <w:spacing w:after="0" w:line="360" w:lineRule="auto"/>
        <w:ind w:left="426"/>
        <w:jc w:val="both"/>
        <w:rPr>
          <w:rFonts w:ascii="Times New Roman" w:hAnsi="Times New Roman" w:cs="Times New Roman"/>
          <w:b/>
          <w:sz w:val="24"/>
          <w:szCs w:val="24"/>
          <w:lang w:val="en-US"/>
        </w:rPr>
      </w:pPr>
      <w:r w:rsidRPr="000A09FC">
        <w:rPr>
          <w:rFonts w:ascii="Times New Roman" w:hAnsi="Times New Roman" w:cs="Times New Roman"/>
          <w:b/>
          <w:sz w:val="24"/>
          <w:szCs w:val="24"/>
          <w:lang w:val="en-US"/>
        </w:rPr>
        <w:t>Water</w:t>
      </w:r>
      <w:r w:rsidR="004175AB" w:rsidRPr="000A09FC">
        <w:rPr>
          <w:rStyle w:val="Funotenzeichen"/>
          <w:rFonts w:ascii="Times New Roman" w:hAnsi="Times New Roman" w:cs="Times New Roman"/>
          <w:sz w:val="24"/>
          <w:szCs w:val="24"/>
          <w:lang w:val="en-US"/>
        </w:rPr>
        <w:footnoteReference w:id="25"/>
      </w:r>
    </w:p>
    <w:p w:rsidR="001F5266" w:rsidRPr="000A09FC" w:rsidRDefault="001F5266"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Ram believes truly that he is drinking pure, unadulterated water </w:t>
      </w:r>
      <w:r w:rsidR="00320B4E" w:rsidRPr="000A09FC">
        <w:rPr>
          <w:rFonts w:ascii="Times New Roman" w:hAnsi="Times New Roman" w:cs="Times New Roman"/>
          <w:sz w:val="24"/>
          <w:szCs w:val="24"/>
          <w:lang w:val="en-US"/>
        </w:rPr>
        <w:t>on the basis of seeing and tasting it. However, Adele</w:t>
      </w:r>
      <w:r w:rsidR="004E61FB">
        <w:rPr>
          <w:rFonts w:ascii="Times New Roman" w:hAnsi="Times New Roman" w:cs="Times New Roman"/>
          <w:sz w:val="24"/>
          <w:szCs w:val="24"/>
          <w:lang w:val="en-US"/>
        </w:rPr>
        <w:t>,</w:t>
      </w:r>
      <w:r w:rsidR="00320B4E" w:rsidRPr="000A09FC">
        <w:rPr>
          <w:rFonts w:ascii="Times New Roman" w:hAnsi="Times New Roman" w:cs="Times New Roman"/>
          <w:sz w:val="24"/>
          <w:szCs w:val="24"/>
          <w:lang w:val="en-US"/>
        </w:rPr>
        <w:t xml:space="preserve"> who is standing next to him</w:t>
      </w:r>
      <w:r w:rsidR="004E61FB">
        <w:rPr>
          <w:rFonts w:ascii="Times New Roman" w:hAnsi="Times New Roman" w:cs="Times New Roman"/>
          <w:sz w:val="24"/>
          <w:szCs w:val="24"/>
          <w:lang w:val="en-US"/>
        </w:rPr>
        <w:t>,</w:t>
      </w:r>
      <w:r w:rsidR="00320B4E" w:rsidRPr="000A09FC">
        <w:rPr>
          <w:rFonts w:ascii="Times New Roman" w:hAnsi="Times New Roman" w:cs="Times New Roman"/>
          <w:sz w:val="24"/>
          <w:szCs w:val="24"/>
          <w:lang w:val="en-US"/>
        </w:rPr>
        <w:t xml:space="preserve"> would very easily</w:t>
      </w:r>
      <w:r w:rsidR="004E61FB">
        <w:rPr>
          <w:rFonts w:ascii="Times New Roman" w:hAnsi="Times New Roman" w:cs="Times New Roman"/>
          <w:sz w:val="24"/>
          <w:szCs w:val="24"/>
          <w:lang w:val="en-US"/>
        </w:rPr>
        <w:sym w:font="Symbol" w:char="F0BE"/>
      </w:r>
      <w:r w:rsidR="00320B4E" w:rsidRPr="000A09FC">
        <w:rPr>
          <w:rFonts w:ascii="Times New Roman" w:hAnsi="Times New Roman" w:cs="Times New Roman"/>
          <w:sz w:val="24"/>
          <w:szCs w:val="24"/>
          <w:lang w:val="en-US"/>
        </w:rPr>
        <w:t>and u</w:t>
      </w:r>
      <w:r w:rsidR="00320B4E" w:rsidRPr="000A09FC">
        <w:rPr>
          <w:rFonts w:ascii="Times New Roman" w:hAnsi="Times New Roman" w:cs="Times New Roman"/>
          <w:sz w:val="24"/>
          <w:szCs w:val="24"/>
          <w:lang w:val="en-US"/>
        </w:rPr>
        <w:t>n</w:t>
      </w:r>
      <w:r w:rsidR="00320B4E" w:rsidRPr="000A09FC">
        <w:rPr>
          <w:rFonts w:ascii="Times New Roman" w:hAnsi="Times New Roman" w:cs="Times New Roman"/>
          <w:sz w:val="24"/>
          <w:szCs w:val="24"/>
          <w:lang w:val="en-US"/>
        </w:rPr>
        <w:t>beknownst to Ram</w:t>
      </w:r>
      <w:r w:rsidR="004E61FB">
        <w:rPr>
          <w:rFonts w:ascii="Times New Roman" w:hAnsi="Times New Roman" w:cs="Times New Roman"/>
          <w:sz w:val="24"/>
          <w:szCs w:val="24"/>
          <w:lang w:val="en-US"/>
        </w:rPr>
        <w:sym w:font="Symbol" w:char="F0BE"/>
      </w:r>
      <w:r w:rsidR="00320B4E" w:rsidRPr="000A09FC">
        <w:rPr>
          <w:rFonts w:ascii="Times New Roman" w:hAnsi="Times New Roman" w:cs="Times New Roman"/>
          <w:sz w:val="24"/>
          <w:szCs w:val="24"/>
          <w:lang w:val="en-US"/>
        </w:rPr>
        <w:t xml:space="preserve">have polluted the water with a tasteless and colorless toxin, if she </w:t>
      </w:r>
      <w:r w:rsidR="00652679">
        <w:rPr>
          <w:rFonts w:ascii="Times New Roman" w:hAnsi="Times New Roman" w:cs="Times New Roman"/>
          <w:sz w:val="24"/>
          <w:szCs w:val="24"/>
          <w:lang w:val="en-US"/>
        </w:rPr>
        <w:t>had</w:t>
      </w:r>
      <w:r w:rsidR="00320B4E" w:rsidRPr="000A09FC">
        <w:rPr>
          <w:rFonts w:ascii="Times New Roman" w:hAnsi="Times New Roman" w:cs="Times New Roman"/>
          <w:sz w:val="24"/>
          <w:szCs w:val="24"/>
          <w:lang w:val="en-US"/>
        </w:rPr>
        <w:t xml:space="preserve"> </w:t>
      </w:r>
      <w:r w:rsidR="00315E3D">
        <w:rPr>
          <w:rFonts w:ascii="Times New Roman" w:hAnsi="Times New Roman" w:cs="Times New Roman"/>
          <w:sz w:val="24"/>
          <w:szCs w:val="24"/>
          <w:lang w:val="en-US"/>
        </w:rPr>
        <w:t xml:space="preserve">not </w:t>
      </w:r>
      <w:r w:rsidR="00320B4E" w:rsidRPr="000A09FC">
        <w:rPr>
          <w:rFonts w:ascii="Times New Roman" w:hAnsi="Times New Roman" w:cs="Times New Roman"/>
          <w:sz w:val="24"/>
          <w:szCs w:val="24"/>
          <w:lang w:val="en-US"/>
        </w:rPr>
        <w:t>w</w:t>
      </w:r>
      <w:r w:rsidR="00652679">
        <w:rPr>
          <w:rFonts w:ascii="Times New Roman" w:hAnsi="Times New Roman" w:cs="Times New Roman"/>
          <w:sz w:val="24"/>
          <w:szCs w:val="24"/>
          <w:lang w:val="en-US"/>
        </w:rPr>
        <w:t>o</w:t>
      </w:r>
      <w:r w:rsidR="00320B4E" w:rsidRPr="000A09FC">
        <w:rPr>
          <w:rFonts w:ascii="Times New Roman" w:hAnsi="Times New Roman" w:cs="Times New Roman"/>
          <w:sz w:val="24"/>
          <w:szCs w:val="24"/>
          <w:lang w:val="en-US"/>
        </w:rPr>
        <w:t xml:space="preserve">n the lottery. If she </w:t>
      </w:r>
      <w:r w:rsidR="00315E3D">
        <w:rPr>
          <w:rFonts w:ascii="Times New Roman" w:hAnsi="Times New Roman" w:cs="Times New Roman"/>
          <w:sz w:val="24"/>
          <w:szCs w:val="24"/>
          <w:lang w:val="en-US"/>
        </w:rPr>
        <w:t xml:space="preserve">had </w:t>
      </w:r>
      <w:r w:rsidR="00320B4E" w:rsidRPr="000A09FC">
        <w:rPr>
          <w:rFonts w:ascii="Times New Roman" w:hAnsi="Times New Roman" w:cs="Times New Roman"/>
          <w:sz w:val="24"/>
          <w:szCs w:val="24"/>
          <w:lang w:val="en-US"/>
        </w:rPr>
        <w:t xml:space="preserve">lost the lottery, Ram would </w:t>
      </w:r>
      <w:r w:rsidR="00315E3D">
        <w:rPr>
          <w:rFonts w:ascii="Times New Roman" w:hAnsi="Times New Roman" w:cs="Times New Roman"/>
          <w:sz w:val="24"/>
          <w:szCs w:val="24"/>
          <w:lang w:val="en-US"/>
        </w:rPr>
        <w:t xml:space="preserve">have </w:t>
      </w:r>
      <w:r w:rsidR="00320B4E" w:rsidRPr="000A09FC">
        <w:rPr>
          <w:rFonts w:ascii="Times New Roman" w:hAnsi="Times New Roman" w:cs="Times New Roman"/>
          <w:sz w:val="24"/>
          <w:szCs w:val="24"/>
          <w:lang w:val="en-US"/>
        </w:rPr>
        <w:t>falsely believe</w:t>
      </w:r>
      <w:r w:rsidR="00315E3D">
        <w:rPr>
          <w:rFonts w:ascii="Times New Roman" w:hAnsi="Times New Roman" w:cs="Times New Roman"/>
          <w:sz w:val="24"/>
          <w:szCs w:val="24"/>
          <w:lang w:val="en-US"/>
        </w:rPr>
        <w:t>d</w:t>
      </w:r>
      <w:r w:rsidR="00320B4E" w:rsidRPr="000A09FC">
        <w:rPr>
          <w:rFonts w:ascii="Times New Roman" w:hAnsi="Times New Roman" w:cs="Times New Roman"/>
          <w:sz w:val="24"/>
          <w:szCs w:val="24"/>
          <w:lang w:val="en-US"/>
        </w:rPr>
        <w:t xml:space="preserve"> that he </w:t>
      </w:r>
      <w:r w:rsidR="00315E3D">
        <w:rPr>
          <w:rFonts w:ascii="Times New Roman" w:hAnsi="Times New Roman" w:cs="Times New Roman"/>
          <w:sz w:val="24"/>
          <w:szCs w:val="24"/>
          <w:lang w:val="en-US"/>
        </w:rPr>
        <w:t>was</w:t>
      </w:r>
      <w:r w:rsidR="00320B4E" w:rsidRPr="000A09FC">
        <w:rPr>
          <w:rFonts w:ascii="Times New Roman" w:hAnsi="Times New Roman" w:cs="Times New Roman"/>
          <w:sz w:val="24"/>
          <w:szCs w:val="24"/>
          <w:lang w:val="en-US"/>
        </w:rPr>
        <w:t xml:space="preserve"> drinking pure, unadulterated water.</w:t>
      </w:r>
    </w:p>
    <w:p w:rsidR="00320B4E" w:rsidRPr="000A09FC" w:rsidRDefault="00320B4E" w:rsidP="00A06751">
      <w:pPr>
        <w:spacing w:after="0" w:line="360" w:lineRule="auto"/>
        <w:jc w:val="both"/>
        <w:rPr>
          <w:rFonts w:ascii="Times New Roman" w:hAnsi="Times New Roman" w:cs="Times New Roman"/>
          <w:sz w:val="24"/>
          <w:szCs w:val="24"/>
          <w:lang w:val="en-US"/>
        </w:rPr>
      </w:pPr>
      <w:proofErr w:type="spellStart"/>
      <w:r w:rsidRPr="000A09FC">
        <w:rPr>
          <w:rFonts w:ascii="Times New Roman" w:hAnsi="Times New Roman" w:cs="Times New Roman"/>
          <w:sz w:val="24"/>
          <w:szCs w:val="24"/>
          <w:lang w:val="en-US"/>
        </w:rPr>
        <w:t>Neta</w:t>
      </w:r>
      <w:proofErr w:type="spellEnd"/>
      <w:r w:rsidRPr="000A09FC">
        <w:rPr>
          <w:rFonts w:ascii="Times New Roman" w:hAnsi="Times New Roman" w:cs="Times New Roman"/>
          <w:sz w:val="24"/>
          <w:szCs w:val="24"/>
          <w:lang w:val="en-US"/>
        </w:rPr>
        <w:t xml:space="preserve"> and </w:t>
      </w:r>
      <w:proofErr w:type="spellStart"/>
      <w:r w:rsidRPr="000A09FC">
        <w:rPr>
          <w:rFonts w:ascii="Times New Roman" w:hAnsi="Times New Roman" w:cs="Times New Roman"/>
          <w:sz w:val="24"/>
          <w:szCs w:val="24"/>
          <w:lang w:val="en-US"/>
        </w:rPr>
        <w:t>Rohrbaugh</w:t>
      </w:r>
      <w:proofErr w:type="spellEnd"/>
      <w:r w:rsidRPr="000A09FC">
        <w:rPr>
          <w:rFonts w:ascii="Times New Roman" w:hAnsi="Times New Roman" w:cs="Times New Roman"/>
          <w:sz w:val="24"/>
          <w:szCs w:val="24"/>
          <w:lang w:val="en-US"/>
        </w:rPr>
        <w:t xml:space="preserve"> take it that, intuitively, Ram does actually </w:t>
      </w:r>
      <w:r w:rsidRPr="000A09FC">
        <w:rPr>
          <w:rFonts w:ascii="Times New Roman" w:hAnsi="Times New Roman" w:cs="Times New Roman"/>
          <w:i/>
          <w:sz w:val="24"/>
          <w:szCs w:val="24"/>
          <w:lang w:val="en-US"/>
        </w:rPr>
        <w:t>know</w:t>
      </w:r>
      <w:r w:rsidRPr="000A09FC">
        <w:rPr>
          <w:rFonts w:ascii="Times New Roman" w:hAnsi="Times New Roman" w:cs="Times New Roman"/>
          <w:sz w:val="24"/>
          <w:szCs w:val="24"/>
          <w:lang w:val="en-US"/>
        </w:rPr>
        <w:t xml:space="preserve"> that he is drinking pure, unadulterated water.</w:t>
      </w:r>
      <w:r w:rsidR="004175AB" w:rsidRPr="000A09FC">
        <w:rPr>
          <w:rStyle w:val="Funotenzeichen"/>
          <w:rFonts w:ascii="Times New Roman" w:hAnsi="Times New Roman" w:cs="Times New Roman"/>
          <w:sz w:val="24"/>
          <w:szCs w:val="24"/>
          <w:lang w:val="en-US"/>
        </w:rPr>
        <w:footnoteReference w:id="26"/>
      </w:r>
      <w:r w:rsidRPr="000A09FC">
        <w:rPr>
          <w:rFonts w:ascii="Times New Roman" w:hAnsi="Times New Roman" w:cs="Times New Roman"/>
          <w:sz w:val="24"/>
          <w:szCs w:val="24"/>
          <w:lang w:val="en-US"/>
        </w:rPr>
        <w:t xml:space="preserve"> </w:t>
      </w:r>
      <w:r w:rsidR="004175AB" w:rsidRPr="000A09FC">
        <w:rPr>
          <w:rFonts w:ascii="Times New Roman" w:hAnsi="Times New Roman" w:cs="Times New Roman"/>
          <w:sz w:val="24"/>
          <w:szCs w:val="24"/>
          <w:lang w:val="en-US"/>
        </w:rPr>
        <w:t>They also have an explanation of why</w:t>
      </w:r>
      <w:r w:rsidR="00F26976" w:rsidRPr="000A09FC">
        <w:rPr>
          <w:rFonts w:ascii="Times New Roman" w:hAnsi="Times New Roman" w:cs="Times New Roman"/>
          <w:sz w:val="24"/>
          <w:szCs w:val="24"/>
          <w:lang w:val="en-US"/>
        </w:rPr>
        <w:t xml:space="preserve"> Ram but not Henry</w:t>
      </w:r>
      <w:r w:rsidR="004175AB" w:rsidRPr="000A09FC">
        <w:rPr>
          <w:rFonts w:ascii="Times New Roman" w:hAnsi="Times New Roman" w:cs="Times New Roman"/>
          <w:sz w:val="24"/>
          <w:szCs w:val="24"/>
          <w:lang w:val="en-US"/>
        </w:rPr>
        <w:t xml:space="preserve"> knows: </w:t>
      </w:r>
      <w:r w:rsidR="00B87907">
        <w:rPr>
          <w:rFonts w:ascii="Times New Roman" w:hAnsi="Times New Roman" w:cs="Times New Roman"/>
          <w:sz w:val="24"/>
          <w:szCs w:val="24"/>
          <w:lang w:val="en-US"/>
        </w:rPr>
        <w:lastRenderedPageBreak/>
        <w:t>w</w:t>
      </w:r>
      <w:r w:rsidR="004175AB" w:rsidRPr="000A09FC">
        <w:rPr>
          <w:rFonts w:ascii="Times New Roman" w:hAnsi="Times New Roman" w:cs="Times New Roman"/>
          <w:sz w:val="24"/>
          <w:szCs w:val="24"/>
          <w:lang w:val="en-US"/>
        </w:rPr>
        <w:t>hether deceptive objects have the power to prevent epistemic agents from possessing knowledge depends, according to them, on whether these objects exist in the actual world, as in the barn</w:t>
      </w:r>
      <w:r w:rsidR="00DD08D7">
        <w:rPr>
          <w:rFonts w:ascii="Times New Roman" w:hAnsi="Times New Roman" w:cs="Times New Roman"/>
          <w:sz w:val="24"/>
          <w:szCs w:val="24"/>
          <w:lang w:val="en-US"/>
        </w:rPr>
        <w:t>-</w:t>
      </w:r>
      <w:r w:rsidR="00B9554E" w:rsidRPr="000A09FC">
        <w:rPr>
          <w:rFonts w:ascii="Times New Roman" w:hAnsi="Times New Roman" w:cs="Times New Roman"/>
          <w:sz w:val="24"/>
          <w:szCs w:val="24"/>
          <w:lang w:val="en-US"/>
        </w:rPr>
        <w:t>façade</w:t>
      </w:r>
      <w:r w:rsidR="00B9554E">
        <w:rPr>
          <w:rFonts w:ascii="Times New Roman" w:hAnsi="Times New Roman" w:cs="Times New Roman"/>
          <w:sz w:val="24"/>
          <w:szCs w:val="24"/>
          <w:lang w:val="en-US"/>
        </w:rPr>
        <w:t xml:space="preserve"> </w:t>
      </w:r>
      <w:r w:rsidR="004175AB" w:rsidRPr="000A09FC">
        <w:rPr>
          <w:rFonts w:ascii="Times New Roman" w:hAnsi="Times New Roman" w:cs="Times New Roman"/>
          <w:sz w:val="24"/>
          <w:szCs w:val="24"/>
          <w:lang w:val="en-US"/>
        </w:rPr>
        <w:t>case, or only counterfactually, as in the water case.</w:t>
      </w:r>
      <w:r w:rsidR="004175AB" w:rsidRPr="000A09FC">
        <w:rPr>
          <w:rStyle w:val="Funotenzeichen"/>
          <w:rFonts w:ascii="Times New Roman" w:hAnsi="Times New Roman" w:cs="Times New Roman"/>
          <w:sz w:val="24"/>
          <w:szCs w:val="24"/>
          <w:lang w:val="en-US"/>
        </w:rPr>
        <w:footnoteReference w:id="27"/>
      </w:r>
      <w:r w:rsidR="004175AB" w:rsidRPr="000A09FC">
        <w:rPr>
          <w:rFonts w:ascii="Times New Roman" w:hAnsi="Times New Roman" w:cs="Times New Roman"/>
          <w:sz w:val="24"/>
          <w:szCs w:val="24"/>
          <w:lang w:val="en-US"/>
        </w:rPr>
        <w:t xml:space="preserve"> </w:t>
      </w:r>
      <w:r w:rsidR="0077226A" w:rsidRPr="000A09FC">
        <w:rPr>
          <w:rFonts w:ascii="Times New Roman" w:hAnsi="Times New Roman" w:cs="Times New Roman"/>
          <w:sz w:val="24"/>
          <w:szCs w:val="24"/>
          <w:lang w:val="en-US"/>
        </w:rPr>
        <w:t>The bad</w:t>
      </w:r>
      <w:r w:rsidR="005E1B56" w:rsidRPr="000A09FC">
        <w:rPr>
          <w:rFonts w:ascii="Times New Roman" w:hAnsi="Times New Roman" w:cs="Times New Roman"/>
          <w:sz w:val="24"/>
          <w:szCs w:val="24"/>
          <w:lang w:val="en-US"/>
        </w:rPr>
        <w:t xml:space="preserve"> news for safety-proponents is that they cannot account for</w:t>
      </w:r>
      <w:r w:rsidR="0077226A" w:rsidRPr="000A09FC">
        <w:rPr>
          <w:rFonts w:ascii="Times New Roman" w:hAnsi="Times New Roman" w:cs="Times New Roman"/>
          <w:sz w:val="24"/>
          <w:szCs w:val="24"/>
          <w:lang w:val="en-US"/>
        </w:rPr>
        <w:t xml:space="preserve"> any epistemologically sign</w:t>
      </w:r>
      <w:r w:rsidR="00F26976" w:rsidRPr="000A09FC">
        <w:rPr>
          <w:rFonts w:ascii="Times New Roman" w:hAnsi="Times New Roman" w:cs="Times New Roman"/>
          <w:sz w:val="24"/>
          <w:szCs w:val="24"/>
          <w:lang w:val="en-US"/>
        </w:rPr>
        <w:t>ificant distinction between these</w:t>
      </w:r>
      <w:r w:rsidR="0077226A" w:rsidRPr="000A09FC">
        <w:rPr>
          <w:rFonts w:ascii="Times New Roman" w:hAnsi="Times New Roman" w:cs="Times New Roman"/>
          <w:sz w:val="24"/>
          <w:szCs w:val="24"/>
          <w:lang w:val="en-US"/>
        </w:rPr>
        <w:t xml:space="preserve"> cases. This is true even with respect to (S4)-safety. In both cases, the same method is used in the actual and the</w:t>
      </w:r>
      <w:r w:rsidR="005E1B56" w:rsidRPr="000A09FC">
        <w:rPr>
          <w:rFonts w:ascii="Times New Roman" w:hAnsi="Times New Roman" w:cs="Times New Roman"/>
          <w:sz w:val="24"/>
          <w:szCs w:val="24"/>
          <w:lang w:val="en-US"/>
        </w:rPr>
        <w:t xml:space="preserve"> counterf</w:t>
      </w:r>
      <w:r w:rsidR="00F26976" w:rsidRPr="000A09FC">
        <w:rPr>
          <w:rFonts w:ascii="Times New Roman" w:hAnsi="Times New Roman" w:cs="Times New Roman"/>
          <w:sz w:val="24"/>
          <w:szCs w:val="24"/>
          <w:lang w:val="en-US"/>
        </w:rPr>
        <w:t>actual situation. What varies are</w:t>
      </w:r>
      <w:r w:rsidR="0077226A" w:rsidRPr="000A09FC">
        <w:rPr>
          <w:rFonts w:ascii="Times New Roman" w:hAnsi="Times New Roman" w:cs="Times New Roman"/>
          <w:sz w:val="24"/>
          <w:szCs w:val="24"/>
          <w:lang w:val="en-US"/>
        </w:rPr>
        <w:t xml:space="preserve"> the registered object</w:t>
      </w:r>
      <w:r w:rsidR="00F4075C">
        <w:rPr>
          <w:rFonts w:ascii="Times New Roman" w:hAnsi="Times New Roman" w:cs="Times New Roman"/>
          <w:sz w:val="24"/>
          <w:szCs w:val="24"/>
          <w:lang w:val="en-US"/>
        </w:rPr>
        <w:t>s</w:t>
      </w:r>
      <w:r w:rsidR="0077226A" w:rsidRPr="000A09FC">
        <w:rPr>
          <w:rFonts w:ascii="Times New Roman" w:hAnsi="Times New Roman" w:cs="Times New Roman"/>
          <w:sz w:val="24"/>
          <w:szCs w:val="24"/>
          <w:lang w:val="en-US"/>
        </w:rPr>
        <w:t xml:space="preserve">. But on any reasonable account of </w:t>
      </w:r>
      <w:r w:rsidR="001106D6" w:rsidRPr="000A09FC">
        <w:rPr>
          <w:rFonts w:ascii="Times New Roman" w:hAnsi="Times New Roman" w:cs="Times New Roman"/>
          <w:sz w:val="24"/>
          <w:szCs w:val="24"/>
          <w:lang w:val="en-US"/>
        </w:rPr>
        <w:t xml:space="preserve">belief-forming </w:t>
      </w:r>
      <w:r w:rsidR="0077226A" w:rsidRPr="000A09FC">
        <w:rPr>
          <w:rFonts w:ascii="Times New Roman" w:hAnsi="Times New Roman" w:cs="Times New Roman"/>
          <w:sz w:val="24"/>
          <w:szCs w:val="24"/>
          <w:lang w:val="en-US"/>
        </w:rPr>
        <w:t>methods, they must be individuated independently of their target objects. Moreover, both Henry and Ram could easily have been misled by using their respective methods. So, from the perspective of safety, there is no si</w:t>
      </w:r>
      <w:r w:rsidR="0077226A" w:rsidRPr="000A09FC">
        <w:rPr>
          <w:rFonts w:ascii="Times New Roman" w:hAnsi="Times New Roman" w:cs="Times New Roman"/>
          <w:sz w:val="24"/>
          <w:szCs w:val="24"/>
          <w:lang w:val="en-US"/>
        </w:rPr>
        <w:t>g</w:t>
      </w:r>
      <w:r w:rsidR="0077226A" w:rsidRPr="000A09FC">
        <w:rPr>
          <w:rFonts w:ascii="Times New Roman" w:hAnsi="Times New Roman" w:cs="Times New Roman"/>
          <w:sz w:val="24"/>
          <w:szCs w:val="24"/>
          <w:lang w:val="en-US"/>
        </w:rPr>
        <w:t>nificant epistemological difference between the barn-façade</w:t>
      </w:r>
      <w:r w:rsidR="00B448DE">
        <w:rPr>
          <w:rFonts w:ascii="Times New Roman" w:hAnsi="Times New Roman" w:cs="Times New Roman"/>
          <w:sz w:val="24"/>
          <w:szCs w:val="24"/>
          <w:lang w:val="en-US"/>
        </w:rPr>
        <w:t xml:space="preserve"> </w:t>
      </w:r>
      <w:r w:rsidR="0077226A" w:rsidRPr="000A09FC">
        <w:rPr>
          <w:rFonts w:ascii="Times New Roman" w:hAnsi="Times New Roman" w:cs="Times New Roman"/>
          <w:sz w:val="24"/>
          <w:szCs w:val="24"/>
          <w:lang w:val="en-US"/>
        </w:rPr>
        <w:t>case and the water-case that could explain why we attribute knowledge in the latter but not</w:t>
      </w:r>
      <w:r w:rsidR="001106D6" w:rsidRPr="000A09FC">
        <w:rPr>
          <w:rFonts w:ascii="Times New Roman" w:hAnsi="Times New Roman" w:cs="Times New Roman"/>
          <w:sz w:val="24"/>
          <w:szCs w:val="24"/>
          <w:lang w:val="en-US"/>
        </w:rPr>
        <w:t xml:space="preserve"> in the former</w:t>
      </w:r>
      <w:r w:rsidR="0077226A" w:rsidRPr="000A09FC">
        <w:rPr>
          <w:rFonts w:ascii="Times New Roman" w:hAnsi="Times New Roman" w:cs="Times New Roman"/>
          <w:sz w:val="24"/>
          <w:szCs w:val="24"/>
          <w:lang w:val="en-US"/>
        </w:rPr>
        <w:t>.</w:t>
      </w:r>
    </w:p>
    <w:p w:rsidR="0077226A" w:rsidRPr="000A09FC" w:rsidRDefault="00A17951"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There is only one way to defend safety against this objection. One must dispute that Ram knows in the water-case.</w:t>
      </w:r>
      <w:r w:rsidR="001D6D35" w:rsidRPr="000A09FC">
        <w:rPr>
          <w:rStyle w:val="Funotenzeichen"/>
          <w:rFonts w:ascii="Times New Roman" w:hAnsi="Times New Roman" w:cs="Times New Roman"/>
          <w:sz w:val="24"/>
          <w:szCs w:val="24"/>
          <w:lang w:val="en-US"/>
        </w:rPr>
        <w:footnoteReference w:id="28"/>
      </w:r>
      <w:r w:rsidRPr="000A09FC">
        <w:rPr>
          <w:rFonts w:ascii="Times New Roman" w:hAnsi="Times New Roman" w:cs="Times New Roman"/>
          <w:sz w:val="24"/>
          <w:szCs w:val="24"/>
          <w:lang w:val="en-US"/>
        </w:rPr>
        <w:t xml:space="preserve"> Of course, one could just bite the bullet here</w:t>
      </w:r>
      <w:r w:rsidR="002D349E">
        <w:rPr>
          <w:rFonts w:ascii="Times New Roman" w:hAnsi="Times New Roman" w:cs="Times New Roman"/>
          <w:sz w:val="24"/>
          <w:szCs w:val="24"/>
          <w:lang w:val="en-US"/>
        </w:rPr>
        <w:t xml:space="preserve"> by claiming that Ram does not know despite one’s intuition to the contrary</w:t>
      </w:r>
      <w:r w:rsidRPr="000A09FC">
        <w:rPr>
          <w:rFonts w:ascii="Times New Roman" w:hAnsi="Times New Roman" w:cs="Times New Roman"/>
          <w:sz w:val="24"/>
          <w:szCs w:val="24"/>
          <w:lang w:val="en-US"/>
        </w:rPr>
        <w:t>. But I don’t want</w:t>
      </w:r>
      <w:r w:rsidR="00316CF0" w:rsidRPr="000A09FC">
        <w:rPr>
          <w:rFonts w:ascii="Times New Roman" w:hAnsi="Times New Roman" w:cs="Times New Roman"/>
          <w:sz w:val="24"/>
          <w:szCs w:val="24"/>
          <w:lang w:val="en-US"/>
        </w:rPr>
        <w:t xml:space="preserve"> to take this way out because </w:t>
      </w:r>
      <w:r w:rsidR="005576B2">
        <w:rPr>
          <w:rFonts w:ascii="Times New Roman" w:hAnsi="Times New Roman" w:cs="Times New Roman"/>
          <w:sz w:val="24"/>
          <w:szCs w:val="24"/>
          <w:lang w:val="en-US"/>
        </w:rPr>
        <w:t>I rely</w:t>
      </w:r>
      <w:r w:rsidRPr="000A09FC">
        <w:rPr>
          <w:rFonts w:ascii="Times New Roman" w:hAnsi="Times New Roman" w:cs="Times New Roman"/>
          <w:sz w:val="24"/>
          <w:szCs w:val="24"/>
          <w:lang w:val="en-US"/>
        </w:rPr>
        <w:t xml:space="preserve"> on the </w:t>
      </w:r>
      <w:r w:rsidR="001D6D35" w:rsidRPr="000A09FC">
        <w:rPr>
          <w:rFonts w:ascii="Times New Roman" w:hAnsi="Times New Roman" w:cs="Times New Roman"/>
          <w:sz w:val="24"/>
          <w:szCs w:val="24"/>
          <w:lang w:val="en-US"/>
        </w:rPr>
        <w:t xml:space="preserve">methodological </w:t>
      </w:r>
      <w:r w:rsidRPr="000A09FC">
        <w:rPr>
          <w:rFonts w:ascii="Times New Roman" w:hAnsi="Times New Roman" w:cs="Times New Roman"/>
          <w:sz w:val="24"/>
          <w:szCs w:val="24"/>
          <w:lang w:val="en-US"/>
        </w:rPr>
        <w:t xml:space="preserve">assumption that </w:t>
      </w:r>
      <w:r w:rsidR="005E1B56" w:rsidRPr="000A09FC">
        <w:rPr>
          <w:rFonts w:ascii="Times New Roman" w:hAnsi="Times New Roman" w:cs="Times New Roman"/>
          <w:sz w:val="24"/>
          <w:szCs w:val="24"/>
          <w:lang w:val="en-US"/>
        </w:rPr>
        <w:t xml:space="preserve">intuitions about </w:t>
      </w:r>
      <w:r w:rsidRPr="000A09FC">
        <w:rPr>
          <w:rFonts w:ascii="Times New Roman" w:hAnsi="Times New Roman" w:cs="Times New Roman"/>
          <w:sz w:val="24"/>
          <w:szCs w:val="24"/>
          <w:lang w:val="en-US"/>
        </w:rPr>
        <w:t>case</w:t>
      </w:r>
      <w:r w:rsidR="005E1B56" w:rsidRPr="000A09FC">
        <w:rPr>
          <w:rFonts w:ascii="Times New Roman" w:hAnsi="Times New Roman" w:cs="Times New Roman"/>
          <w:sz w:val="24"/>
          <w:szCs w:val="24"/>
          <w:lang w:val="en-US"/>
        </w:rPr>
        <w:t>s constitute</w:t>
      </w:r>
      <w:r w:rsidRPr="000A09FC">
        <w:rPr>
          <w:rFonts w:ascii="Times New Roman" w:hAnsi="Times New Roman" w:cs="Times New Roman"/>
          <w:sz w:val="24"/>
          <w:szCs w:val="24"/>
          <w:lang w:val="en-US"/>
        </w:rPr>
        <w:t xml:space="preserve"> a reli</w:t>
      </w:r>
      <w:r w:rsidRPr="000A09FC">
        <w:rPr>
          <w:rFonts w:ascii="Times New Roman" w:hAnsi="Times New Roman" w:cs="Times New Roman"/>
          <w:sz w:val="24"/>
          <w:szCs w:val="24"/>
          <w:lang w:val="en-US"/>
        </w:rPr>
        <w:t>a</w:t>
      </w:r>
      <w:r w:rsidRPr="000A09FC">
        <w:rPr>
          <w:rFonts w:ascii="Times New Roman" w:hAnsi="Times New Roman" w:cs="Times New Roman"/>
          <w:sz w:val="24"/>
          <w:szCs w:val="24"/>
          <w:lang w:val="en-US"/>
        </w:rPr>
        <w:t xml:space="preserve">ble guide to the analysis of knowledge. Instead, I want </w:t>
      </w:r>
      <w:r w:rsidR="00E32A15" w:rsidRPr="000A09FC">
        <w:rPr>
          <w:rFonts w:ascii="Times New Roman" w:hAnsi="Times New Roman" w:cs="Times New Roman"/>
          <w:sz w:val="24"/>
          <w:szCs w:val="24"/>
          <w:lang w:val="en-US"/>
        </w:rPr>
        <w:t xml:space="preserve">to use </w:t>
      </w:r>
      <w:r w:rsidR="005D6D62">
        <w:rPr>
          <w:rFonts w:ascii="Times New Roman" w:hAnsi="Times New Roman" w:cs="Times New Roman"/>
          <w:sz w:val="24"/>
          <w:szCs w:val="24"/>
          <w:lang w:val="en-US"/>
        </w:rPr>
        <w:t>our</w:t>
      </w:r>
      <w:r w:rsidR="005D6D62" w:rsidRPr="000A09FC">
        <w:rPr>
          <w:rFonts w:ascii="Times New Roman" w:hAnsi="Times New Roman" w:cs="Times New Roman"/>
          <w:sz w:val="24"/>
          <w:szCs w:val="24"/>
          <w:lang w:val="en-US"/>
        </w:rPr>
        <w:t xml:space="preserve"> </w:t>
      </w:r>
      <w:r w:rsidR="00316CF0" w:rsidRPr="000A09FC">
        <w:rPr>
          <w:rFonts w:ascii="Times New Roman" w:hAnsi="Times New Roman" w:cs="Times New Roman"/>
          <w:sz w:val="24"/>
          <w:szCs w:val="24"/>
          <w:lang w:val="en-US"/>
        </w:rPr>
        <w:t>intuition</w:t>
      </w:r>
      <w:r w:rsidR="00E32A15" w:rsidRPr="000A09FC">
        <w:rPr>
          <w:rFonts w:ascii="Times New Roman" w:hAnsi="Times New Roman" w:cs="Times New Roman"/>
          <w:sz w:val="24"/>
          <w:szCs w:val="24"/>
          <w:lang w:val="en-US"/>
        </w:rPr>
        <w:t xml:space="preserve"> about a case that is fairly analogous to the water</w:t>
      </w:r>
      <w:r w:rsidR="005D6D62">
        <w:rPr>
          <w:rFonts w:ascii="Times New Roman" w:hAnsi="Times New Roman" w:cs="Times New Roman"/>
          <w:sz w:val="24"/>
          <w:szCs w:val="24"/>
          <w:lang w:val="en-US"/>
        </w:rPr>
        <w:t xml:space="preserve"> </w:t>
      </w:r>
      <w:r w:rsidR="00E32A15" w:rsidRPr="000A09FC">
        <w:rPr>
          <w:rFonts w:ascii="Times New Roman" w:hAnsi="Times New Roman" w:cs="Times New Roman"/>
          <w:sz w:val="24"/>
          <w:szCs w:val="24"/>
          <w:lang w:val="en-US"/>
        </w:rPr>
        <w:t>case</w:t>
      </w:r>
      <w:r w:rsidR="005823B8">
        <w:rPr>
          <w:rFonts w:ascii="Times New Roman" w:hAnsi="Times New Roman" w:cs="Times New Roman"/>
          <w:sz w:val="24"/>
          <w:szCs w:val="24"/>
          <w:lang w:val="en-US"/>
        </w:rPr>
        <w:t>,</w:t>
      </w:r>
      <w:r w:rsidR="00E32A15" w:rsidRPr="000A09FC">
        <w:rPr>
          <w:rFonts w:ascii="Times New Roman" w:hAnsi="Times New Roman" w:cs="Times New Roman"/>
          <w:sz w:val="24"/>
          <w:szCs w:val="24"/>
          <w:lang w:val="en-US"/>
        </w:rPr>
        <w:t xml:space="preserve"> </w:t>
      </w:r>
      <w:r w:rsidR="005D6D62">
        <w:rPr>
          <w:rFonts w:ascii="Times New Roman" w:hAnsi="Times New Roman" w:cs="Times New Roman"/>
          <w:sz w:val="24"/>
          <w:szCs w:val="24"/>
          <w:lang w:val="en-US"/>
        </w:rPr>
        <w:t xml:space="preserve">in order </w:t>
      </w:r>
      <w:r w:rsidR="00E32A15" w:rsidRPr="000A09FC">
        <w:rPr>
          <w:rFonts w:ascii="Times New Roman" w:hAnsi="Times New Roman" w:cs="Times New Roman"/>
          <w:sz w:val="24"/>
          <w:szCs w:val="24"/>
          <w:lang w:val="en-US"/>
        </w:rPr>
        <w:t xml:space="preserve">to clarify </w:t>
      </w:r>
      <w:r w:rsidR="005823B8">
        <w:rPr>
          <w:rFonts w:ascii="Times New Roman" w:hAnsi="Times New Roman" w:cs="Times New Roman"/>
          <w:sz w:val="24"/>
          <w:szCs w:val="24"/>
          <w:lang w:val="en-US"/>
        </w:rPr>
        <w:t>our</w:t>
      </w:r>
      <w:r w:rsidR="005823B8" w:rsidRPr="000A09FC">
        <w:rPr>
          <w:rFonts w:ascii="Times New Roman" w:hAnsi="Times New Roman" w:cs="Times New Roman"/>
          <w:sz w:val="24"/>
          <w:szCs w:val="24"/>
          <w:lang w:val="en-US"/>
        </w:rPr>
        <w:t xml:space="preserve"> </w:t>
      </w:r>
      <w:r w:rsidR="00E32A15" w:rsidRPr="000A09FC">
        <w:rPr>
          <w:rFonts w:ascii="Times New Roman" w:hAnsi="Times New Roman" w:cs="Times New Roman"/>
          <w:sz w:val="24"/>
          <w:szCs w:val="24"/>
          <w:lang w:val="en-US"/>
        </w:rPr>
        <w:t xml:space="preserve">intuitive verdict about the </w:t>
      </w:r>
      <w:r w:rsidR="001D027C">
        <w:rPr>
          <w:rFonts w:ascii="Times New Roman" w:hAnsi="Times New Roman" w:cs="Times New Roman"/>
          <w:sz w:val="24"/>
          <w:szCs w:val="24"/>
          <w:lang w:val="en-US"/>
        </w:rPr>
        <w:t>latter</w:t>
      </w:r>
      <w:r w:rsidR="00E32A15" w:rsidRPr="000A09FC">
        <w:rPr>
          <w:rFonts w:ascii="Times New Roman" w:hAnsi="Times New Roman" w:cs="Times New Roman"/>
          <w:sz w:val="24"/>
          <w:szCs w:val="24"/>
          <w:lang w:val="en-US"/>
        </w:rPr>
        <w:t>. Consider the following case:</w:t>
      </w:r>
    </w:p>
    <w:p w:rsidR="00E32A15" w:rsidRPr="000A09FC" w:rsidRDefault="001D6D35" w:rsidP="00A06751">
      <w:pPr>
        <w:spacing w:after="0" w:line="360" w:lineRule="auto"/>
        <w:ind w:left="426"/>
        <w:jc w:val="both"/>
        <w:rPr>
          <w:rFonts w:ascii="Times New Roman" w:hAnsi="Times New Roman" w:cs="Times New Roman"/>
          <w:b/>
          <w:sz w:val="24"/>
          <w:szCs w:val="24"/>
          <w:lang w:val="en-US"/>
        </w:rPr>
      </w:pPr>
      <w:r w:rsidRPr="000A09FC">
        <w:rPr>
          <w:rFonts w:ascii="Times New Roman" w:hAnsi="Times New Roman" w:cs="Times New Roman"/>
          <w:b/>
          <w:sz w:val="24"/>
          <w:szCs w:val="24"/>
          <w:lang w:val="en-US"/>
        </w:rPr>
        <w:t xml:space="preserve">Playful </w:t>
      </w:r>
      <w:r w:rsidR="00E32A15" w:rsidRPr="000A09FC">
        <w:rPr>
          <w:rFonts w:ascii="Times New Roman" w:hAnsi="Times New Roman" w:cs="Times New Roman"/>
          <w:b/>
          <w:sz w:val="24"/>
          <w:szCs w:val="24"/>
          <w:lang w:val="en-US"/>
        </w:rPr>
        <w:t>Barn Demon</w:t>
      </w:r>
    </w:p>
    <w:p w:rsidR="00E32A15" w:rsidRPr="000A09FC" w:rsidRDefault="000A014C"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Guy</w:t>
      </w:r>
      <w:r w:rsidR="003154C0" w:rsidRPr="000A09FC">
        <w:rPr>
          <w:rFonts w:ascii="Times New Roman" w:hAnsi="Times New Roman" w:cs="Times New Roman"/>
          <w:sz w:val="24"/>
          <w:szCs w:val="24"/>
          <w:lang w:val="en-US"/>
        </w:rPr>
        <w:t xml:space="preserve"> is driving through the countryside and sees a genuine barn under excellent observ</w:t>
      </w:r>
      <w:r w:rsidR="003154C0" w:rsidRPr="000A09FC">
        <w:rPr>
          <w:rFonts w:ascii="Times New Roman" w:hAnsi="Times New Roman" w:cs="Times New Roman"/>
          <w:sz w:val="24"/>
          <w:szCs w:val="24"/>
          <w:lang w:val="en-US"/>
        </w:rPr>
        <w:t>a</w:t>
      </w:r>
      <w:r w:rsidR="003154C0" w:rsidRPr="000A09FC">
        <w:rPr>
          <w:rFonts w:ascii="Times New Roman" w:hAnsi="Times New Roman" w:cs="Times New Roman"/>
          <w:sz w:val="24"/>
          <w:szCs w:val="24"/>
          <w:lang w:val="en-US"/>
        </w:rPr>
        <w:t xml:space="preserve">tion conditions. On the basis of </w:t>
      </w:r>
      <w:r w:rsidRPr="000A09FC">
        <w:rPr>
          <w:rFonts w:ascii="Times New Roman" w:hAnsi="Times New Roman" w:cs="Times New Roman"/>
          <w:sz w:val="24"/>
          <w:szCs w:val="24"/>
          <w:lang w:val="en-US"/>
        </w:rPr>
        <w:t>his vision</w:t>
      </w:r>
      <w:r w:rsidR="003154C0" w:rsidRPr="000A09FC">
        <w:rPr>
          <w:rFonts w:ascii="Times New Roman" w:hAnsi="Times New Roman" w:cs="Times New Roman"/>
          <w:sz w:val="24"/>
          <w:szCs w:val="24"/>
          <w:lang w:val="en-US"/>
        </w:rPr>
        <w:t xml:space="preserve"> he believes that there is a barn. In fact, all the other barn-</w:t>
      </w:r>
      <w:r w:rsidR="001D6D35" w:rsidRPr="000A09FC">
        <w:rPr>
          <w:rFonts w:ascii="Times New Roman" w:hAnsi="Times New Roman" w:cs="Times New Roman"/>
          <w:sz w:val="24"/>
          <w:szCs w:val="24"/>
          <w:lang w:val="en-US"/>
        </w:rPr>
        <w:t>shaped buildings in the vicinity</w:t>
      </w:r>
      <w:r w:rsidR="003154C0" w:rsidRPr="000A09FC">
        <w:rPr>
          <w:rFonts w:ascii="Times New Roman" w:hAnsi="Times New Roman" w:cs="Times New Roman"/>
          <w:sz w:val="24"/>
          <w:szCs w:val="24"/>
          <w:lang w:val="en-US"/>
        </w:rPr>
        <w:t xml:space="preserve"> are real barns. However, there is malicious demon watching him. </w:t>
      </w:r>
      <w:r w:rsidRPr="000A09FC">
        <w:rPr>
          <w:rFonts w:ascii="Times New Roman" w:hAnsi="Times New Roman" w:cs="Times New Roman"/>
          <w:sz w:val="24"/>
          <w:szCs w:val="24"/>
          <w:lang w:val="en-US"/>
        </w:rPr>
        <w:t>He would have transformed all the real barns, including the one Guy is actually looking at, in</w:t>
      </w:r>
      <w:r w:rsidR="0022136E" w:rsidRPr="000A09FC">
        <w:rPr>
          <w:rFonts w:ascii="Times New Roman" w:hAnsi="Times New Roman" w:cs="Times New Roman"/>
          <w:sz w:val="24"/>
          <w:szCs w:val="24"/>
          <w:lang w:val="en-US"/>
        </w:rPr>
        <w:t>to barn-</w:t>
      </w:r>
      <w:r w:rsidR="00B9554E" w:rsidRPr="00B9554E">
        <w:rPr>
          <w:rFonts w:ascii="Times New Roman" w:hAnsi="Times New Roman" w:cs="Times New Roman"/>
          <w:sz w:val="24"/>
          <w:szCs w:val="24"/>
          <w:lang w:val="en-US"/>
        </w:rPr>
        <w:t xml:space="preserve"> </w:t>
      </w:r>
      <w:r w:rsidR="00B9554E" w:rsidRPr="000A09FC">
        <w:rPr>
          <w:rFonts w:ascii="Times New Roman" w:hAnsi="Times New Roman" w:cs="Times New Roman"/>
          <w:sz w:val="24"/>
          <w:szCs w:val="24"/>
          <w:lang w:val="en-US"/>
        </w:rPr>
        <w:t>façade</w:t>
      </w:r>
      <w:r w:rsidR="00B9554E">
        <w:rPr>
          <w:rFonts w:ascii="Times New Roman" w:hAnsi="Times New Roman" w:cs="Times New Roman"/>
          <w:sz w:val="24"/>
          <w:szCs w:val="24"/>
          <w:lang w:val="en-US"/>
        </w:rPr>
        <w:t>s</w:t>
      </w:r>
      <w:r w:rsidR="0022136E" w:rsidRPr="000A09FC">
        <w:rPr>
          <w:rFonts w:ascii="Times New Roman" w:hAnsi="Times New Roman" w:cs="Times New Roman"/>
          <w:sz w:val="24"/>
          <w:szCs w:val="24"/>
          <w:lang w:val="en-US"/>
        </w:rPr>
        <w:t>, if head</w:t>
      </w:r>
      <w:r w:rsidR="00923DD9">
        <w:rPr>
          <w:rFonts w:ascii="Times New Roman" w:hAnsi="Times New Roman" w:cs="Times New Roman"/>
          <w:sz w:val="24"/>
          <w:szCs w:val="24"/>
          <w:lang w:val="en-US"/>
        </w:rPr>
        <w:t>s</w:t>
      </w:r>
      <w:r w:rsidR="0022136E" w:rsidRPr="000A09FC">
        <w:rPr>
          <w:rFonts w:ascii="Times New Roman" w:hAnsi="Times New Roman" w:cs="Times New Roman"/>
          <w:sz w:val="24"/>
          <w:szCs w:val="24"/>
          <w:lang w:val="en-US"/>
        </w:rPr>
        <w:t xml:space="preserve"> </w:t>
      </w:r>
      <w:r w:rsidR="00923DD9">
        <w:rPr>
          <w:rFonts w:ascii="Times New Roman" w:hAnsi="Times New Roman" w:cs="Times New Roman"/>
          <w:sz w:val="24"/>
          <w:szCs w:val="24"/>
          <w:lang w:val="en-US"/>
        </w:rPr>
        <w:t>had</w:t>
      </w:r>
      <w:r w:rsidR="00923DD9" w:rsidRPr="000A09FC">
        <w:rPr>
          <w:rFonts w:ascii="Times New Roman" w:hAnsi="Times New Roman" w:cs="Times New Roman"/>
          <w:sz w:val="24"/>
          <w:szCs w:val="24"/>
          <w:lang w:val="en-US"/>
        </w:rPr>
        <w:t xml:space="preserve"> </w:t>
      </w:r>
      <w:r w:rsidR="0022136E" w:rsidRPr="000A09FC">
        <w:rPr>
          <w:rFonts w:ascii="Times New Roman" w:hAnsi="Times New Roman" w:cs="Times New Roman"/>
          <w:sz w:val="24"/>
          <w:szCs w:val="24"/>
          <w:lang w:val="en-US"/>
        </w:rPr>
        <w:t>w</w:t>
      </w:r>
      <w:r w:rsidR="00923DD9">
        <w:rPr>
          <w:rFonts w:ascii="Times New Roman" w:hAnsi="Times New Roman" w:cs="Times New Roman"/>
          <w:sz w:val="24"/>
          <w:szCs w:val="24"/>
          <w:lang w:val="en-US"/>
        </w:rPr>
        <w:t>o</w:t>
      </w:r>
      <w:r w:rsidR="0022136E" w:rsidRPr="000A09FC">
        <w:rPr>
          <w:rFonts w:ascii="Times New Roman" w:hAnsi="Times New Roman" w:cs="Times New Roman"/>
          <w:sz w:val="24"/>
          <w:szCs w:val="24"/>
          <w:lang w:val="en-US"/>
        </w:rPr>
        <w:t>n</w:t>
      </w:r>
      <w:r w:rsidRPr="000A09FC">
        <w:rPr>
          <w:rFonts w:ascii="Times New Roman" w:hAnsi="Times New Roman" w:cs="Times New Roman"/>
          <w:sz w:val="24"/>
          <w:szCs w:val="24"/>
          <w:lang w:val="en-US"/>
        </w:rPr>
        <w:t xml:space="preserve"> </w:t>
      </w:r>
      <w:r w:rsidR="00923DD9">
        <w:rPr>
          <w:rFonts w:ascii="Times New Roman" w:hAnsi="Times New Roman" w:cs="Times New Roman"/>
          <w:sz w:val="24"/>
          <w:szCs w:val="24"/>
          <w:lang w:val="en-US"/>
        </w:rPr>
        <w:t>a coin-</w:t>
      </w:r>
      <w:r w:rsidRPr="000A09FC">
        <w:rPr>
          <w:rFonts w:ascii="Times New Roman" w:hAnsi="Times New Roman" w:cs="Times New Roman"/>
          <w:sz w:val="24"/>
          <w:szCs w:val="24"/>
          <w:lang w:val="en-US"/>
        </w:rPr>
        <w:t>toss</w:t>
      </w:r>
      <w:r w:rsidR="00923DD9">
        <w:rPr>
          <w:rFonts w:ascii="Times New Roman" w:hAnsi="Times New Roman" w:cs="Times New Roman"/>
          <w:sz w:val="24"/>
          <w:szCs w:val="24"/>
          <w:lang w:val="en-US"/>
        </w:rPr>
        <w:t xml:space="preserve"> just pe</w:t>
      </w:r>
      <w:r w:rsidR="00923DD9">
        <w:rPr>
          <w:rFonts w:ascii="Times New Roman" w:hAnsi="Times New Roman" w:cs="Times New Roman"/>
          <w:sz w:val="24"/>
          <w:szCs w:val="24"/>
          <w:lang w:val="en-US"/>
        </w:rPr>
        <w:t>r</w:t>
      </w:r>
      <w:r w:rsidR="00923DD9">
        <w:rPr>
          <w:rFonts w:ascii="Times New Roman" w:hAnsi="Times New Roman" w:cs="Times New Roman"/>
          <w:sz w:val="24"/>
          <w:szCs w:val="24"/>
          <w:lang w:val="en-US"/>
        </w:rPr>
        <w:t>formed</w:t>
      </w:r>
      <w:r w:rsidRPr="000A09FC">
        <w:rPr>
          <w:rFonts w:ascii="Times New Roman" w:hAnsi="Times New Roman" w:cs="Times New Roman"/>
          <w:sz w:val="24"/>
          <w:szCs w:val="24"/>
          <w:lang w:val="en-US"/>
        </w:rPr>
        <w:t xml:space="preserve">. Does Guy know that there is a barn? </w:t>
      </w:r>
    </w:p>
    <w:p w:rsidR="001D6D35" w:rsidRPr="000A09FC" w:rsidRDefault="001D6D35"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If you share my intuition that </w:t>
      </w:r>
      <w:r w:rsidR="00923DD9" w:rsidRPr="000A09FC">
        <w:rPr>
          <w:rFonts w:ascii="Times New Roman" w:hAnsi="Times New Roman" w:cs="Times New Roman"/>
          <w:sz w:val="24"/>
          <w:szCs w:val="24"/>
          <w:lang w:val="en-US"/>
        </w:rPr>
        <w:t xml:space="preserve">in this case </w:t>
      </w:r>
      <w:r w:rsidRPr="000A09FC">
        <w:rPr>
          <w:rFonts w:ascii="Times New Roman" w:hAnsi="Times New Roman" w:cs="Times New Roman"/>
          <w:sz w:val="24"/>
          <w:szCs w:val="24"/>
          <w:lang w:val="en-US"/>
        </w:rPr>
        <w:t>Guy does not know, then you should also dispute that Ram has knowledge in the water</w:t>
      </w:r>
      <w:r w:rsidR="00923DD9">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case. This is because in both cases the deceiving objects exist only counterfactually.</w:t>
      </w:r>
    </w:p>
    <w:p w:rsidR="001D6D35" w:rsidRPr="000A09FC" w:rsidRDefault="001D6D35"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Let us now consider (Type 3)</w:t>
      </w:r>
      <w:r w:rsidR="00923DD9">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cases</w:t>
      </w:r>
      <w:r w:rsidR="00923DD9">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which critics </w:t>
      </w:r>
      <w:r w:rsidR="00500027" w:rsidRPr="000A09FC">
        <w:rPr>
          <w:rFonts w:ascii="Times New Roman" w:hAnsi="Times New Roman" w:cs="Times New Roman"/>
          <w:sz w:val="24"/>
          <w:szCs w:val="24"/>
          <w:lang w:val="en-US"/>
        </w:rPr>
        <w:t>take</w:t>
      </w:r>
      <w:r w:rsidRPr="000A09FC">
        <w:rPr>
          <w:rFonts w:ascii="Times New Roman" w:hAnsi="Times New Roman" w:cs="Times New Roman"/>
          <w:sz w:val="24"/>
          <w:szCs w:val="24"/>
          <w:lang w:val="en-US"/>
        </w:rPr>
        <w:t xml:space="preserve"> to be counterexamples to safety </w:t>
      </w:r>
      <w:r w:rsidR="00500027" w:rsidRPr="000A09FC">
        <w:rPr>
          <w:rFonts w:ascii="Times New Roman" w:hAnsi="Times New Roman" w:cs="Times New Roman"/>
          <w:sz w:val="24"/>
          <w:szCs w:val="24"/>
          <w:lang w:val="en-US"/>
        </w:rPr>
        <w:t xml:space="preserve">as </w:t>
      </w:r>
      <w:r w:rsidRPr="000A09FC">
        <w:rPr>
          <w:rFonts w:ascii="Times New Roman" w:hAnsi="Times New Roman" w:cs="Times New Roman"/>
          <w:sz w:val="24"/>
          <w:szCs w:val="24"/>
          <w:lang w:val="en-US"/>
        </w:rPr>
        <w:t xml:space="preserve">being necessary for knowledge. </w:t>
      </w:r>
      <w:r w:rsidR="004D17B7" w:rsidRPr="000A09FC">
        <w:rPr>
          <w:rFonts w:ascii="Times New Roman" w:hAnsi="Times New Roman" w:cs="Times New Roman"/>
          <w:sz w:val="24"/>
          <w:szCs w:val="24"/>
          <w:lang w:val="en-US"/>
        </w:rPr>
        <w:t xml:space="preserve">All of these cases have </w:t>
      </w:r>
      <w:r w:rsidR="00500027" w:rsidRPr="000A09FC">
        <w:rPr>
          <w:rFonts w:ascii="Times New Roman" w:hAnsi="Times New Roman" w:cs="Times New Roman"/>
          <w:sz w:val="24"/>
          <w:szCs w:val="24"/>
          <w:lang w:val="en-US"/>
        </w:rPr>
        <w:t>a common</w:t>
      </w:r>
      <w:r w:rsidR="004D17B7" w:rsidRPr="000A09FC">
        <w:rPr>
          <w:rFonts w:ascii="Times New Roman" w:hAnsi="Times New Roman" w:cs="Times New Roman"/>
          <w:sz w:val="24"/>
          <w:szCs w:val="24"/>
          <w:lang w:val="en-US"/>
        </w:rPr>
        <w:t xml:space="preserve"> structure: </w:t>
      </w:r>
      <w:r w:rsidR="000A4A8B">
        <w:rPr>
          <w:rFonts w:ascii="Times New Roman" w:hAnsi="Times New Roman" w:cs="Times New Roman"/>
          <w:sz w:val="24"/>
          <w:szCs w:val="24"/>
          <w:lang w:val="en-US"/>
        </w:rPr>
        <w:t>t</w:t>
      </w:r>
      <w:r w:rsidR="004D17B7" w:rsidRPr="000A09FC">
        <w:rPr>
          <w:rFonts w:ascii="Times New Roman" w:hAnsi="Times New Roman" w:cs="Times New Roman"/>
          <w:sz w:val="24"/>
          <w:szCs w:val="24"/>
          <w:lang w:val="en-US"/>
        </w:rPr>
        <w:t>he epistemic agent believes truly that</w:t>
      </w:r>
      <w:r w:rsidR="00B972BE" w:rsidRPr="000A09FC">
        <w:rPr>
          <w:rFonts w:ascii="Times New Roman" w:hAnsi="Times New Roman" w:cs="Times New Roman"/>
          <w:sz w:val="24"/>
          <w:szCs w:val="24"/>
          <w:lang w:val="en-US"/>
        </w:rPr>
        <w:t xml:space="preserve"> p</w:t>
      </w:r>
      <w:r w:rsidR="00973677">
        <w:rPr>
          <w:rFonts w:ascii="Times New Roman" w:hAnsi="Times New Roman" w:cs="Times New Roman"/>
          <w:sz w:val="24"/>
          <w:szCs w:val="24"/>
          <w:lang w:val="en-US"/>
        </w:rPr>
        <w:t>,</w:t>
      </w:r>
      <w:r w:rsidR="004D17B7" w:rsidRPr="000A09FC">
        <w:rPr>
          <w:rFonts w:ascii="Times New Roman" w:hAnsi="Times New Roman" w:cs="Times New Roman"/>
          <w:sz w:val="24"/>
          <w:szCs w:val="24"/>
          <w:lang w:val="en-US"/>
        </w:rPr>
        <w:t xml:space="preserve"> </w:t>
      </w:r>
      <w:r w:rsidR="005A7EDA" w:rsidRPr="000A09FC">
        <w:rPr>
          <w:rFonts w:ascii="Times New Roman" w:hAnsi="Times New Roman" w:cs="Times New Roman"/>
          <w:sz w:val="24"/>
          <w:szCs w:val="24"/>
          <w:lang w:val="en-US"/>
        </w:rPr>
        <w:t>(</w:t>
      </w:r>
      <w:r w:rsidR="00C44F01" w:rsidRPr="000A09FC">
        <w:rPr>
          <w:rFonts w:ascii="Times New Roman" w:hAnsi="Times New Roman" w:cs="Times New Roman"/>
          <w:sz w:val="24"/>
          <w:szCs w:val="24"/>
          <w:lang w:val="en-US"/>
        </w:rPr>
        <w:t xml:space="preserve">a) </w:t>
      </w:r>
      <w:r w:rsidR="004D17B7" w:rsidRPr="000A09FC">
        <w:rPr>
          <w:rFonts w:ascii="Times New Roman" w:hAnsi="Times New Roman" w:cs="Times New Roman"/>
          <w:sz w:val="24"/>
          <w:szCs w:val="24"/>
          <w:lang w:val="en-US"/>
        </w:rPr>
        <w:t>on the basis of using</w:t>
      </w:r>
      <w:r w:rsidR="00B972BE" w:rsidRPr="000A09FC">
        <w:rPr>
          <w:rFonts w:ascii="Times New Roman" w:hAnsi="Times New Roman" w:cs="Times New Roman"/>
          <w:sz w:val="24"/>
          <w:szCs w:val="24"/>
          <w:lang w:val="en-US"/>
        </w:rPr>
        <w:t xml:space="preserve"> a particular instrument</w:t>
      </w:r>
      <w:r w:rsidR="00973677">
        <w:rPr>
          <w:rFonts w:ascii="Times New Roman" w:hAnsi="Times New Roman" w:cs="Times New Roman"/>
          <w:sz w:val="24"/>
          <w:szCs w:val="24"/>
          <w:lang w:val="en-US"/>
        </w:rPr>
        <w:t>,</w:t>
      </w:r>
      <w:r w:rsidR="00B972BE" w:rsidRPr="000A09FC">
        <w:rPr>
          <w:rFonts w:ascii="Times New Roman" w:hAnsi="Times New Roman" w:cs="Times New Roman"/>
          <w:sz w:val="24"/>
          <w:szCs w:val="24"/>
          <w:lang w:val="en-US"/>
        </w:rPr>
        <w:t xml:space="preserve"> </w:t>
      </w:r>
      <w:r w:rsidR="005A7EDA" w:rsidRPr="000A09FC">
        <w:rPr>
          <w:rFonts w:ascii="Times New Roman" w:hAnsi="Times New Roman" w:cs="Times New Roman"/>
          <w:sz w:val="24"/>
          <w:szCs w:val="24"/>
          <w:lang w:val="en-US"/>
        </w:rPr>
        <w:t>(</w:t>
      </w:r>
      <w:r w:rsidR="00C44F01" w:rsidRPr="000A09FC">
        <w:rPr>
          <w:rFonts w:ascii="Times New Roman" w:hAnsi="Times New Roman" w:cs="Times New Roman"/>
          <w:sz w:val="24"/>
          <w:szCs w:val="24"/>
          <w:lang w:val="en-US"/>
        </w:rPr>
        <w:t xml:space="preserve">b) </w:t>
      </w:r>
      <w:r w:rsidR="004D17B7" w:rsidRPr="000A09FC">
        <w:rPr>
          <w:rFonts w:ascii="Times New Roman" w:hAnsi="Times New Roman" w:cs="Times New Roman"/>
          <w:sz w:val="24"/>
          <w:szCs w:val="24"/>
          <w:lang w:val="en-US"/>
        </w:rPr>
        <w:t>on the basis of trust</w:t>
      </w:r>
      <w:r w:rsidR="00B972BE" w:rsidRPr="000A09FC">
        <w:rPr>
          <w:rFonts w:ascii="Times New Roman" w:hAnsi="Times New Roman" w:cs="Times New Roman"/>
          <w:sz w:val="24"/>
          <w:szCs w:val="24"/>
          <w:lang w:val="en-US"/>
        </w:rPr>
        <w:t>ing a certain informant</w:t>
      </w:r>
      <w:r w:rsidR="00973677">
        <w:rPr>
          <w:rFonts w:ascii="Times New Roman" w:hAnsi="Times New Roman" w:cs="Times New Roman"/>
          <w:sz w:val="24"/>
          <w:szCs w:val="24"/>
          <w:lang w:val="en-US"/>
        </w:rPr>
        <w:t>,</w:t>
      </w:r>
      <w:r w:rsidR="00B972BE" w:rsidRPr="000A09FC">
        <w:rPr>
          <w:rFonts w:ascii="Times New Roman" w:hAnsi="Times New Roman" w:cs="Times New Roman"/>
          <w:sz w:val="24"/>
          <w:szCs w:val="24"/>
          <w:lang w:val="en-US"/>
        </w:rPr>
        <w:t xml:space="preserve"> or</w:t>
      </w:r>
      <w:r w:rsidR="004D17B7" w:rsidRPr="000A09FC">
        <w:rPr>
          <w:rFonts w:ascii="Times New Roman" w:hAnsi="Times New Roman" w:cs="Times New Roman"/>
          <w:sz w:val="24"/>
          <w:szCs w:val="24"/>
          <w:lang w:val="en-US"/>
        </w:rPr>
        <w:t xml:space="preserve"> </w:t>
      </w:r>
      <w:r w:rsidR="005A7EDA" w:rsidRPr="000A09FC">
        <w:rPr>
          <w:rFonts w:ascii="Times New Roman" w:hAnsi="Times New Roman" w:cs="Times New Roman"/>
          <w:sz w:val="24"/>
          <w:szCs w:val="24"/>
          <w:lang w:val="en-US"/>
        </w:rPr>
        <w:t>(</w:t>
      </w:r>
      <w:r w:rsidR="00C44F01" w:rsidRPr="000A09FC">
        <w:rPr>
          <w:rFonts w:ascii="Times New Roman" w:hAnsi="Times New Roman" w:cs="Times New Roman"/>
          <w:sz w:val="24"/>
          <w:szCs w:val="24"/>
          <w:lang w:val="en-US"/>
        </w:rPr>
        <w:t xml:space="preserve">c) </w:t>
      </w:r>
      <w:r w:rsidR="004D17B7" w:rsidRPr="000A09FC">
        <w:rPr>
          <w:rFonts w:ascii="Times New Roman" w:hAnsi="Times New Roman" w:cs="Times New Roman"/>
          <w:sz w:val="24"/>
          <w:szCs w:val="24"/>
          <w:lang w:val="en-US"/>
        </w:rPr>
        <w:t xml:space="preserve">on the basis of forming her belief under specific external </w:t>
      </w:r>
      <w:r w:rsidR="004D17B7" w:rsidRPr="000A09FC">
        <w:rPr>
          <w:rFonts w:ascii="Times New Roman" w:hAnsi="Times New Roman" w:cs="Times New Roman"/>
          <w:sz w:val="24"/>
          <w:szCs w:val="24"/>
          <w:lang w:val="en-US"/>
        </w:rPr>
        <w:lastRenderedPageBreak/>
        <w:t xml:space="preserve">conditions. </w:t>
      </w:r>
      <w:r w:rsidR="006F536C" w:rsidRPr="000A09FC">
        <w:rPr>
          <w:rFonts w:ascii="Times New Roman" w:hAnsi="Times New Roman" w:cs="Times New Roman"/>
          <w:sz w:val="24"/>
          <w:szCs w:val="24"/>
          <w:lang w:val="en-US"/>
        </w:rPr>
        <w:t>Then a further</w:t>
      </w:r>
      <w:r w:rsidR="005A7EDA" w:rsidRPr="000A09FC">
        <w:rPr>
          <w:rFonts w:ascii="Times New Roman" w:hAnsi="Times New Roman" w:cs="Times New Roman"/>
          <w:sz w:val="24"/>
          <w:szCs w:val="24"/>
          <w:lang w:val="en-US"/>
        </w:rPr>
        <w:t xml:space="preserve"> element</w:t>
      </w:r>
      <w:r w:rsidR="00500027" w:rsidRPr="000A09FC">
        <w:rPr>
          <w:rFonts w:ascii="Times New Roman" w:hAnsi="Times New Roman" w:cs="Times New Roman"/>
          <w:sz w:val="24"/>
          <w:szCs w:val="24"/>
          <w:lang w:val="en-US"/>
        </w:rPr>
        <w:t xml:space="preserve"> is a</w:t>
      </w:r>
      <w:r w:rsidR="00B972BE" w:rsidRPr="000A09FC">
        <w:rPr>
          <w:rFonts w:ascii="Times New Roman" w:hAnsi="Times New Roman" w:cs="Times New Roman"/>
          <w:sz w:val="24"/>
          <w:szCs w:val="24"/>
          <w:lang w:val="en-US"/>
        </w:rPr>
        <w:t>dded</w:t>
      </w:r>
      <w:r w:rsidR="005A7EDA" w:rsidRPr="000A09FC">
        <w:rPr>
          <w:rFonts w:ascii="Times New Roman" w:hAnsi="Times New Roman" w:cs="Times New Roman"/>
          <w:sz w:val="24"/>
          <w:szCs w:val="24"/>
          <w:lang w:val="en-US"/>
        </w:rPr>
        <w:t xml:space="preserve"> to the case description</w:t>
      </w:r>
      <w:r w:rsidR="00B972BE" w:rsidRPr="000A09FC">
        <w:rPr>
          <w:rFonts w:ascii="Times New Roman" w:hAnsi="Times New Roman" w:cs="Times New Roman"/>
          <w:sz w:val="24"/>
          <w:szCs w:val="24"/>
          <w:lang w:val="en-US"/>
        </w:rPr>
        <w:t>. In a very close world,</w:t>
      </w:r>
      <w:r w:rsidR="00500027" w:rsidRPr="000A09FC">
        <w:rPr>
          <w:rFonts w:ascii="Times New Roman" w:hAnsi="Times New Roman" w:cs="Times New Roman"/>
          <w:sz w:val="24"/>
          <w:szCs w:val="24"/>
          <w:lang w:val="en-US"/>
        </w:rPr>
        <w:t xml:space="preserve"> the </w:t>
      </w:r>
      <w:r w:rsidR="00973677" w:rsidRPr="000A09FC">
        <w:rPr>
          <w:rFonts w:ascii="Times New Roman" w:hAnsi="Times New Roman" w:cs="Times New Roman"/>
          <w:sz w:val="24"/>
          <w:szCs w:val="24"/>
          <w:lang w:val="en-US"/>
        </w:rPr>
        <w:t xml:space="preserve">instrument </w:t>
      </w:r>
      <w:r w:rsidR="00500027" w:rsidRPr="000A09FC">
        <w:rPr>
          <w:rFonts w:ascii="Times New Roman" w:hAnsi="Times New Roman" w:cs="Times New Roman"/>
          <w:sz w:val="24"/>
          <w:szCs w:val="24"/>
          <w:lang w:val="en-US"/>
        </w:rPr>
        <w:t xml:space="preserve">actually used </w:t>
      </w:r>
      <w:r w:rsidR="00B972BE" w:rsidRPr="000A09FC">
        <w:rPr>
          <w:rFonts w:ascii="Times New Roman" w:hAnsi="Times New Roman" w:cs="Times New Roman"/>
          <w:sz w:val="24"/>
          <w:szCs w:val="24"/>
          <w:lang w:val="en-US"/>
        </w:rPr>
        <w:t>is defect</w:t>
      </w:r>
      <w:r w:rsidR="001106D6" w:rsidRPr="000A09FC">
        <w:rPr>
          <w:rFonts w:ascii="Times New Roman" w:hAnsi="Times New Roman" w:cs="Times New Roman"/>
          <w:sz w:val="24"/>
          <w:szCs w:val="24"/>
          <w:lang w:val="en-US"/>
        </w:rPr>
        <w:t>ive</w:t>
      </w:r>
      <w:r w:rsidR="00AC576D">
        <w:rPr>
          <w:rFonts w:ascii="Times New Roman" w:hAnsi="Times New Roman" w:cs="Times New Roman"/>
          <w:sz w:val="24"/>
          <w:szCs w:val="24"/>
          <w:lang w:val="en-US"/>
        </w:rPr>
        <w:t>,</w:t>
      </w:r>
      <w:r w:rsidR="00B972BE" w:rsidRPr="000A09FC">
        <w:rPr>
          <w:rFonts w:ascii="Times New Roman" w:hAnsi="Times New Roman" w:cs="Times New Roman"/>
          <w:sz w:val="24"/>
          <w:szCs w:val="24"/>
          <w:lang w:val="en-US"/>
        </w:rPr>
        <w:t xml:space="preserve"> </w:t>
      </w:r>
      <w:r w:rsidR="00500027" w:rsidRPr="000A09FC">
        <w:rPr>
          <w:rFonts w:ascii="Times New Roman" w:hAnsi="Times New Roman" w:cs="Times New Roman"/>
          <w:sz w:val="24"/>
          <w:szCs w:val="24"/>
          <w:lang w:val="en-US"/>
        </w:rPr>
        <w:t>the informant who ha</w:t>
      </w:r>
      <w:r w:rsidR="00B972BE" w:rsidRPr="000A09FC">
        <w:rPr>
          <w:rFonts w:ascii="Times New Roman" w:hAnsi="Times New Roman" w:cs="Times New Roman"/>
          <w:sz w:val="24"/>
          <w:szCs w:val="24"/>
          <w:lang w:val="en-US"/>
        </w:rPr>
        <w:t>s been trusted is lying</w:t>
      </w:r>
      <w:r w:rsidR="00AC576D">
        <w:rPr>
          <w:rFonts w:ascii="Times New Roman" w:hAnsi="Times New Roman" w:cs="Times New Roman"/>
          <w:sz w:val="24"/>
          <w:szCs w:val="24"/>
          <w:lang w:val="en-US"/>
        </w:rPr>
        <w:t>,</w:t>
      </w:r>
      <w:r w:rsidR="00B972BE" w:rsidRPr="000A09FC">
        <w:rPr>
          <w:rFonts w:ascii="Times New Roman" w:hAnsi="Times New Roman" w:cs="Times New Roman"/>
          <w:sz w:val="24"/>
          <w:szCs w:val="24"/>
          <w:lang w:val="en-US"/>
        </w:rPr>
        <w:t xml:space="preserve"> or</w:t>
      </w:r>
      <w:r w:rsidR="00500027" w:rsidRPr="000A09FC">
        <w:rPr>
          <w:rFonts w:ascii="Times New Roman" w:hAnsi="Times New Roman" w:cs="Times New Roman"/>
          <w:sz w:val="24"/>
          <w:szCs w:val="24"/>
          <w:lang w:val="en-US"/>
        </w:rPr>
        <w:t xml:space="preserve"> the e</w:t>
      </w:r>
      <w:r w:rsidR="00500027" w:rsidRPr="000A09FC">
        <w:rPr>
          <w:rFonts w:ascii="Times New Roman" w:hAnsi="Times New Roman" w:cs="Times New Roman"/>
          <w:sz w:val="24"/>
          <w:szCs w:val="24"/>
          <w:lang w:val="en-US"/>
        </w:rPr>
        <w:t>x</w:t>
      </w:r>
      <w:r w:rsidR="00500027" w:rsidRPr="000A09FC">
        <w:rPr>
          <w:rFonts w:ascii="Times New Roman" w:hAnsi="Times New Roman" w:cs="Times New Roman"/>
          <w:sz w:val="24"/>
          <w:szCs w:val="24"/>
          <w:lang w:val="en-US"/>
        </w:rPr>
        <w:t>ternal condition</w:t>
      </w:r>
      <w:r w:rsidR="00316CF0" w:rsidRPr="000A09FC">
        <w:rPr>
          <w:rFonts w:ascii="Times New Roman" w:hAnsi="Times New Roman" w:cs="Times New Roman"/>
          <w:sz w:val="24"/>
          <w:szCs w:val="24"/>
          <w:lang w:val="en-US"/>
        </w:rPr>
        <w:t>s</w:t>
      </w:r>
      <w:r w:rsidR="00500027" w:rsidRPr="000A09FC">
        <w:rPr>
          <w:rFonts w:ascii="Times New Roman" w:hAnsi="Times New Roman" w:cs="Times New Roman"/>
          <w:sz w:val="24"/>
          <w:szCs w:val="24"/>
          <w:lang w:val="en-US"/>
        </w:rPr>
        <w:t xml:space="preserve"> under which </w:t>
      </w:r>
      <w:r w:rsidR="006F536C" w:rsidRPr="000A09FC">
        <w:rPr>
          <w:rFonts w:ascii="Times New Roman" w:hAnsi="Times New Roman" w:cs="Times New Roman"/>
          <w:sz w:val="24"/>
          <w:szCs w:val="24"/>
          <w:lang w:val="en-US"/>
        </w:rPr>
        <w:t>t</w:t>
      </w:r>
      <w:r w:rsidR="00316CF0" w:rsidRPr="000A09FC">
        <w:rPr>
          <w:rFonts w:ascii="Times New Roman" w:hAnsi="Times New Roman" w:cs="Times New Roman"/>
          <w:sz w:val="24"/>
          <w:szCs w:val="24"/>
          <w:lang w:val="en-US"/>
        </w:rPr>
        <w:t>he agent’s belief is formed are turned into</w:t>
      </w:r>
      <w:r w:rsidR="006F536C" w:rsidRPr="000A09FC">
        <w:rPr>
          <w:rFonts w:ascii="Times New Roman" w:hAnsi="Times New Roman" w:cs="Times New Roman"/>
          <w:sz w:val="24"/>
          <w:szCs w:val="24"/>
          <w:lang w:val="en-US"/>
        </w:rPr>
        <w:t xml:space="preserve"> bad one</w:t>
      </w:r>
      <w:r w:rsidR="00316CF0" w:rsidRPr="000A09FC">
        <w:rPr>
          <w:rFonts w:ascii="Times New Roman" w:hAnsi="Times New Roman" w:cs="Times New Roman"/>
          <w:sz w:val="24"/>
          <w:szCs w:val="24"/>
          <w:lang w:val="en-US"/>
        </w:rPr>
        <w:t>s</w:t>
      </w:r>
      <w:r w:rsidR="00500027" w:rsidRPr="000A09FC">
        <w:rPr>
          <w:rFonts w:ascii="Times New Roman" w:hAnsi="Times New Roman" w:cs="Times New Roman"/>
          <w:sz w:val="24"/>
          <w:szCs w:val="24"/>
          <w:lang w:val="en-US"/>
        </w:rPr>
        <w:t>. It is also true that if the epistemic agent were i</w:t>
      </w:r>
      <w:r w:rsidR="00B972BE" w:rsidRPr="000A09FC">
        <w:rPr>
          <w:rFonts w:ascii="Times New Roman" w:hAnsi="Times New Roman" w:cs="Times New Roman"/>
          <w:sz w:val="24"/>
          <w:szCs w:val="24"/>
          <w:lang w:val="en-US"/>
        </w:rPr>
        <w:t>n the counterfactual situation, she would not notice the difference and, therefore, would form a false belief. The critics now make t</w:t>
      </w:r>
      <w:r w:rsidR="006F536C" w:rsidRPr="000A09FC">
        <w:rPr>
          <w:rFonts w:ascii="Times New Roman" w:hAnsi="Times New Roman" w:cs="Times New Roman"/>
          <w:sz w:val="24"/>
          <w:szCs w:val="24"/>
          <w:lang w:val="en-US"/>
        </w:rPr>
        <w:t>w</w:t>
      </w:r>
      <w:r w:rsidR="00B972BE" w:rsidRPr="000A09FC">
        <w:rPr>
          <w:rFonts w:ascii="Times New Roman" w:hAnsi="Times New Roman" w:cs="Times New Roman"/>
          <w:sz w:val="24"/>
          <w:szCs w:val="24"/>
          <w:lang w:val="en-US"/>
        </w:rPr>
        <w:t xml:space="preserve">o </w:t>
      </w:r>
      <w:r w:rsidR="006F536C" w:rsidRPr="000A09FC">
        <w:rPr>
          <w:rFonts w:ascii="Times New Roman" w:hAnsi="Times New Roman" w:cs="Times New Roman"/>
          <w:sz w:val="24"/>
          <w:szCs w:val="24"/>
          <w:lang w:val="en-US"/>
        </w:rPr>
        <w:t xml:space="preserve">crucial </w:t>
      </w:r>
      <w:r w:rsidR="00316CF0" w:rsidRPr="000A09FC">
        <w:rPr>
          <w:rFonts w:ascii="Times New Roman" w:hAnsi="Times New Roman" w:cs="Times New Roman"/>
          <w:sz w:val="24"/>
          <w:szCs w:val="24"/>
          <w:lang w:val="en-US"/>
        </w:rPr>
        <w:t xml:space="preserve">claims about </w:t>
      </w:r>
      <w:r w:rsidR="00B972BE" w:rsidRPr="000A09FC">
        <w:rPr>
          <w:rFonts w:ascii="Times New Roman" w:hAnsi="Times New Roman" w:cs="Times New Roman"/>
          <w:sz w:val="24"/>
          <w:szCs w:val="24"/>
          <w:lang w:val="en-US"/>
        </w:rPr>
        <w:t>cases</w:t>
      </w:r>
      <w:r w:rsidR="00316CF0" w:rsidRPr="000A09FC">
        <w:rPr>
          <w:rFonts w:ascii="Times New Roman" w:hAnsi="Times New Roman" w:cs="Times New Roman"/>
          <w:sz w:val="24"/>
          <w:szCs w:val="24"/>
          <w:lang w:val="en-US"/>
        </w:rPr>
        <w:t xml:space="preserve"> like these</w:t>
      </w:r>
      <w:r w:rsidR="00B972BE" w:rsidRPr="000A09FC">
        <w:rPr>
          <w:rFonts w:ascii="Times New Roman" w:hAnsi="Times New Roman" w:cs="Times New Roman"/>
          <w:sz w:val="24"/>
          <w:szCs w:val="24"/>
          <w:lang w:val="en-US"/>
        </w:rPr>
        <w:t xml:space="preserve">. </w:t>
      </w:r>
      <w:r w:rsidR="005A7EDA" w:rsidRPr="000A09FC">
        <w:rPr>
          <w:rFonts w:ascii="Times New Roman" w:hAnsi="Times New Roman" w:cs="Times New Roman"/>
          <w:sz w:val="24"/>
          <w:szCs w:val="24"/>
          <w:lang w:val="en-US"/>
        </w:rPr>
        <w:t xml:space="preserve">(1) </w:t>
      </w:r>
      <w:r w:rsidR="00B972BE" w:rsidRPr="000A09FC">
        <w:rPr>
          <w:rFonts w:ascii="Times New Roman" w:hAnsi="Times New Roman" w:cs="Times New Roman"/>
          <w:sz w:val="24"/>
          <w:szCs w:val="24"/>
          <w:lang w:val="en-US"/>
        </w:rPr>
        <w:t xml:space="preserve">Intuitively, we attribute </w:t>
      </w:r>
      <w:r w:rsidR="005A7EDA" w:rsidRPr="000A09FC">
        <w:rPr>
          <w:rFonts w:ascii="Times New Roman" w:hAnsi="Times New Roman" w:cs="Times New Roman"/>
          <w:sz w:val="24"/>
          <w:szCs w:val="24"/>
          <w:lang w:val="en-US"/>
        </w:rPr>
        <w:t xml:space="preserve">actual </w:t>
      </w:r>
      <w:r w:rsidR="00B972BE" w:rsidRPr="000A09FC">
        <w:rPr>
          <w:rFonts w:ascii="Times New Roman" w:hAnsi="Times New Roman" w:cs="Times New Roman"/>
          <w:sz w:val="24"/>
          <w:szCs w:val="24"/>
          <w:lang w:val="en-US"/>
        </w:rPr>
        <w:t>knowledge to the epistemic agent</w:t>
      </w:r>
      <w:r w:rsidR="005A7EDA" w:rsidRPr="000A09FC">
        <w:rPr>
          <w:rFonts w:ascii="Times New Roman" w:hAnsi="Times New Roman" w:cs="Times New Roman"/>
          <w:sz w:val="24"/>
          <w:szCs w:val="24"/>
          <w:lang w:val="en-US"/>
        </w:rPr>
        <w:t>s</w:t>
      </w:r>
      <w:r w:rsidR="00B972BE" w:rsidRPr="000A09FC">
        <w:rPr>
          <w:rFonts w:ascii="Times New Roman" w:hAnsi="Times New Roman" w:cs="Times New Roman"/>
          <w:sz w:val="24"/>
          <w:szCs w:val="24"/>
          <w:lang w:val="en-US"/>
        </w:rPr>
        <w:t xml:space="preserve"> in all these cases. </w:t>
      </w:r>
      <w:r w:rsidR="005A7EDA" w:rsidRPr="000A09FC">
        <w:rPr>
          <w:rFonts w:ascii="Times New Roman" w:hAnsi="Times New Roman" w:cs="Times New Roman"/>
          <w:sz w:val="24"/>
          <w:szCs w:val="24"/>
          <w:lang w:val="en-US"/>
        </w:rPr>
        <w:t>(2)</w:t>
      </w:r>
      <w:r w:rsidR="00B972BE" w:rsidRPr="000A09FC">
        <w:rPr>
          <w:rFonts w:ascii="Times New Roman" w:hAnsi="Times New Roman" w:cs="Times New Roman"/>
          <w:sz w:val="24"/>
          <w:szCs w:val="24"/>
          <w:lang w:val="en-US"/>
        </w:rPr>
        <w:t xml:space="preserve"> </w:t>
      </w:r>
      <w:r w:rsidR="005A7EDA" w:rsidRPr="000A09FC">
        <w:rPr>
          <w:rFonts w:ascii="Times New Roman" w:hAnsi="Times New Roman" w:cs="Times New Roman"/>
          <w:sz w:val="24"/>
          <w:szCs w:val="24"/>
          <w:lang w:val="en-US"/>
        </w:rPr>
        <w:t>The counterfactual changes in the environment do not affect the identity of the method that is operative in the agent’s belief-formation</w:t>
      </w:r>
      <w:r w:rsidR="006F536C" w:rsidRPr="000A09FC">
        <w:rPr>
          <w:rFonts w:ascii="Times New Roman" w:hAnsi="Times New Roman" w:cs="Times New Roman"/>
          <w:sz w:val="24"/>
          <w:szCs w:val="24"/>
          <w:lang w:val="en-US"/>
        </w:rPr>
        <w:t xml:space="preserve"> in any of th</w:t>
      </w:r>
      <w:r w:rsidR="00DB2124">
        <w:rPr>
          <w:rFonts w:ascii="Times New Roman" w:hAnsi="Times New Roman" w:cs="Times New Roman"/>
          <w:sz w:val="24"/>
          <w:szCs w:val="24"/>
          <w:lang w:val="en-US"/>
        </w:rPr>
        <w:t>es</w:t>
      </w:r>
      <w:r w:rsidR="006F536C" w:rsidRPr="000A09FC">
        <w:rPr>
          <w:rFonts w:ascii="Times New Roman" w:hAnsi="Times New Roman" w:cs="Times New Roman"/>
          <w:sz w:val="24"/>
          <w:szCs w:val="24"/>
          <w:lang w:val="en-US"/>
        </w:rPr>
        <w:t>e cases</w:t>
      </w:r>
      <w:r w:rsidR="005A7EDA" w:rsidRPr="000A09FC">
        <w:rPr>
          <w:rFonts w:ascii="Times New Roman" w:hAnsi="Times New Roman" w:cs="Times New Roman"/>
          <w:sz w:val="24"/>
          <w:szCs w:val="24"/>
          <w:lang w:val="en-US"/>
        </w:rPr>
        <w:t>. In other words, the method</w:t>
      </w:r>
      <w:r w:rsidR="006F536C" w:rsidRPr="000A09FC">
        <w:rPr>
          <w:rFonts w:ascii="Times New Roman" w:hAnsi="Times New Roman" w:cs="Times New Roman"/>
          <w:sz w:val="24"/>
          <w:szCs w:val="24"/>
          <w:lang w:val="en-US"/>
        </w:rPr>
        <w:t>s</w:t>
      </w:r>
      <w:r w:rsidR="005A7EDA" w:rsidRPr="000A09FC">
        <w:rPr>
          <w:rFonts w:ascii="Times New Roman" w:hAnsi="Times New Roman" w:cs="Times New Roman"/>
          <w:sz w:val="24"/>
          <w:szCs w:val="24"/>
          <w:lang w:val="en-US"/>
        </w:rPr>
        <w:t xml:space="preserve"> remain the same across the counterfactual variations. If (1) and (2) are both true, then even (S4)-safety is not necessary for knowledge. This is so because each of the cases demonstrates that a method that would have </w:t>
      </w:r>
      <w:r w:rsidR="00E81502" w:rsidRPr="000A09FC">
        <w:rPr>
          <w:rFonts w:ascii="Times New Roman" w:hAnsi="Times New Roman" w:cs="Times New Roman"/>
          <w:sz w:val="24"/>
          <w:szCs w:val="24"/>
          <w:lang w:val="en-US"/>
        </w:rPr>
        <w:t xml:space="preserve">easily </w:t>
      </w:r>
      <w:r w:rsidR="005A7EDA" w:rsidRPr="000A09FC">
        <w:rPr>
          <w:rFonts w:ascii="Times New Roman" w:hAnsi="Times New Roman" w:cs="Times New Roman"/>
          <w:sz w:val="24"/>
          <w:szCs w:val="24"/>
          <w:lang w:val="en-US"/>
        </w:rPr>
        <w:t xml:space="preserve">resulted in </w:t>
      </w:r>
      <w:r w:rsidR="006F536C" w:rsidRPr="000A09FC">
        <w:rPr>
          <w:rFonts w:ascii="Times New Roman" w:hAnsi="Times New Roman" w:cs="Times New Roman"/>
          <w:sz w:val="24"/>
          <w:szCs w:val="24"/>
          <w:lang w:val="en-US"/>
        </w:rPr>
        <w:t xml:space="preserve">a </w:t>
      </w:r>
      <w:r w:rsidR="005A7EDA" w:rsidRPr="000A09FC">
        <w:rPr>
          <w:rFonts w:ascii="Times New Roman" w:hAnsi="Times New Roman" w:cs="Times New Roman"/>
          <w:sz w:val="24"/>
          <w:szCs w:val="24"/>
          <w:lang w:val="en-US"/>
        </w:rPr>
        <w:t>false belief nevertheless generates knowledge in t</w:t>
      </w:r>
      <w:r w:rsidR="00316CF0" w:rsidRPr="000A09FC">
        <w:rPr>
          <w:rFonts w:ascii="Times New Roman" w:hAnsi="Times New Roman" w:cs="Times New Roman"/>
          <w:sz w:val="24"/>
          <w:szCs w:val="24"/>
          <w:lang w:val="en-US"/>
        </w:rPr>
        <w:t>he actual world. And this</w:t>
      </w:r>
      <w:r w:rsidR="005A7EDA" w:rsidRPr="000A09FC">
        <w:rPr>
          <w:rFonts w:ascii="Times New Roman" w:hAnsi="Times New Roman" w:cs="Times New Roman"/>
          <w:sz w:val="24"/>
          <w:szCs w:val="24"/>
          <w:lang w:val="en-US"/>
        </w:rPr>
        <w:t xml:space="preserve"> is in direct contradiction to what (S4)-safety claims.</w:t>
      </w:r>
    </w:p>
    <w:p w:rsidR="00843839" w:rsidRPr="000A09FC" w:rsidRDefault="003B0D70"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Let me introduce</w:t>
      </w:r>
      <w:r w:rsidR="00843839" w:rsidRPr="000A09FC">
        <w:rPr>
          <w:rFonts w:ascii="Times New Roman" w:hAnsi="Times New Roman" w:cs="Times New Roman"/>
          <w:sz w:val="24"/>
          <w:szCs w:val="24"/>
          <w:lang w:val="en-US"/>
        </w:rPr>
        <w:t xml:space="preserve"> </w:t>
      </w:r>
      <w:r w:rsidR="006F536C" w:rsidRPr="000A09FC">
        <w:rPr>
          <w:rFonts w:ascii="Times New Roman" w:hAnsi="Times New Roman" w:cs="Times New Roman"/>
          <w:sz w:val="24"/>
          <w:szCs w:val="24"/>
          <w:lang w:val="en-US"/>
        </w:rPr>
        <w:t>the paradigm cases of (a), (b)</w:t>
      </w:r>
      <w:r w:rsidR="00E81502">
        <w:rPr>
          <w:rFonts w:ascii="Times New Roman" w:hAnsi="Times New Roman" w:cs="Times New Roman"/>
          <w:sz w:val="24"/>
          <w:szCs w:val="24"/>
          <w:lang w:val="en-US"/>
        </w:rPr>
        <w:t>,</w:t>
      </w:r>
      <w:r w:rsidR="006F536C" w:rsidRPr="000A09FC">
        <w:rPr>
          <w:rFonts w:ascii="Times New Roman" w:hAnsi="Times New Roman" w:cs="Times New Roman"/>
          <w:sz w:val="24"/>
          <w:szCs w:val="24"/>
          <w:lang w:val="en-US"/>
        </w:rPr>
        <w:t xml:space="preserve"> and (c)</w:t>
      </w:r>
      <w:r w:rsidR="00843839" w:rsidRPr="000A09FC">
        <w:rPr>
          <w:rFonts w:ascii="Times New Roman" w:hAnsi="Times New Roman" w:cs="Times New Roman"/>
          <w:sz w:val="24"/>
          <w:szCs w:val="24"/>
          <w:lang w:val="en-US"/>
        </w:rPr>
        <w:t xml:space="preserve"> starting with </w:t>
      </w:r>
      <w:r w:rsidR="00652679">
        <w:rPr>
          <w:rFonts w:ascii="Times New Roman" w:hAnsi="Times New Roman" w:cs="Times New Roman"/>
          <w:sz w:val="24"/>
          <w:szCs w:val="24"/>
          <w:lang w:val="en-US"/>
        </w:rPr>
        <w:t>Kelp’s</w:t>
      </w:r>
      <w:r w:rsidR="00843839" w:rsidRPr="000A09FC">
        <w:rPr>
          <w:rFonts w:ascii="Times New Roman" w:hAnsi="Times New Roman" w:cs="Times New Roman"/>
          <w:sz w:val="24"/>
          <w:szCs w:val="24"/>
          <w:lang w:val="en-US"/>
        </w:rPr>
        <w:t xml:space="preserve"> case of </w:t>
      </w:r>
      <w:r w:rsidR="00652679">
        <w:rPr>
          <w:rFonts w:ascii="Times New Roman" w:hAnsi="Times New Roman" w:cs="Times New Roman"/>
          <w:sz w:val="24"/>
          <w:szCs w:val="24"/>
          <w:lang w:val="en-US"/>
        </w:rPr>
        <w:t xml:space="preserve">a </w:t>
      </w:r>
      <w:r w:rsidR="001106D6" w:rsidRPr="000A09FC">
        <w:rPr>
          <w:rFonts w:ascii="Times New Roman" w:hAnsi="Times New Roman" w:cs="Times New Roman"/>
          <w:i/>
          <w:sz w:val="24"/>
          <w:szCs w:val="24"/>
          <w:lang w:val="en-US"/>
        </w:rPr>
        <w:t xml:space="preserve">counterfactually defective </w:t>
      </w:r>
      <w:r w:rsidR="00843839" w:rsidRPr="000A09FC">
        <w:rPr>
          <w:rFonts w:ascii="Times New Roman" w:hAnsi="Times New Roman" w:cs="Times New Roman"/>
          <w:i/>
          <w:sz w:val="24"/>
          <w:szCs w:val="24"/>
          <w:lang w:val="en-US"/>
        </w:rPr>
        <w:t>instrument</w:t>
      </w:r>
      <w:r w:rsidR="00843839" w:rsidRPr="000A09FC">
        <w:rPr>
          <w:rFonts w:ascii="Times New Roman" w:hAnsi="Times New Roman" w:cs="Times New Roman"/>
          <w:sz w:val="24"/>
          <w:szCs w:val="24"/>
          <w:lang w:val="en-US"/>
        </w:rPr>
        <w:t>:</w:t>
      </w:r>
    </w:p>
    <w:p w:rsidR="00843839" w:rsidRPr="000A09FC" w:rsidRDefault="00843839"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b/>
          <w:sz w:val="24"/>
          <w:szCs w:val="24"/>
          <w:lang w:val="en-US"/>
        </w:rPr>
        <w:t xml:space="preserve">Russell’s Grandfather </w:t>
      </w:r>
      <w:r w:rsidR="00E81502">
        <w:rPr>
          <w:rFonts w:ascii="Times New Roman" w:hAnsi="Times New Roman" w:cs="Times New Roman"/>
          <w:b/>
          <w:sz w:val="24"/>
          <w:szCs w:val="24"/>
          <w:lang w:val="en-US"/>
        </w:rPr>
        <w:t>C</w:t>
      </w:r>
      <w:r w:rsidRPr="000A09FC">
        <w:rPr>
          <w:rFonts w:ascii="Times New Roman" w:hAnsi="Times New Roman" w:cs="Times New Roman"/>
          <w:b/>
          <w:sz w:val="24"/>
          <w:szCs w:val="24"/>
          <w:lang w:val="en-US"/>
        </w:rPr>
        <w:t>lock</w:t>
      </w:r>
    </w:p>
    <w:p w:rsidR="00E32A15" w:rsidRPr="000A09FC" w:rsidRDefault="00843839"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The demon wants Russell to believe that it is 8:22 am no matter what the time really is. But </w:t>
      </w:r>
      <w:r w:rsidR="002F1AD7">
        <w:rPr>
          <w:rFonts w:ascii="Times New Roman" w:hAnsi="Times New Roman" w:cs="Times New Roman"/>
          <w:sz w:val="24"/>
          <w:szCs w:val="24"/>
          <w:lang w:val="en-US"/>
        </w:rPr>
        <w:t>the demon</w:t>
      </w:r>
      <w:r w:rsidR="002F1AD7"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is lazy. So, when Russell comes down the stairs at 8.22 and relies on his old grandfather clock downstairs as always, then </w:t>
      </w:r>
      <w:r w:rsidR="002F1AD7">
        <w:rPr>
          <w:rFonts w:ascii="Times New Roman" w:hAnsi="Times New Roman" w:cs="Times New Roman"/>
          <w:sz w:val="24"/>
          <w:szCs w:val="24"/>
          <w:lang w:val="en-US"/>
        </w:rPr>
        <w:t>it</w:t>
      </w:r>
      <w:r w:rsidR="002F1AD7"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need not intervene. But if Russell </w:t>
      </w:r>
      <w:r w:rsidR="003B0D70" w:rsidRPr="000A09FC">
        <w:rPr>
          <w:rFonts w:ascii="Times New Roman" w:hAnsi="Times New Roman" w:cs="Times New Roman"/>
          <w:sz w:val="24"/>
          <w:szCs w:val="24"/>
          <w:lang w:val="en-US"/>
        </w:rPr>
        <w:t>were</w:t>
      </w:r>
      <w:r w:rsidR="002F1AD7">
        <w:rPr>
          <w:rFonts w:ascii="Times New Roman" w:hAnsi="Times New Roman" w:cs="Times New Roman"/>
          <w:sz w:val="24"/>
          <w:szCs w:val="24"/>
          <w:lang w:val="en-US"/>
        </w:rPr>
        <w:t xml:space="preserve"> to be</w:t>
      </w:r>
      <w:r w:rsidR="003B0D70" w:rsidRPr="000A09FC">
        <w:rPr>
          <w:rFonts w:ascii="Times New Roman" w:hAnsi="Times New Roman" w:cs="Times New Roman"/>
          <w:sz w:val="24"/>
          <w:szCs w:val="24"/>
          <w:lang w:val="en-US"/>
        </w:rPr>
        <w:t xml:space="preserve"> a bit early or late, the demon</w:t>
      </w:r>
      <w:r w:rsidR="00B70F35" w:rsidRPr="000A09FC">
        <w:rPr>
          <w:rFonts w:ascii="Times New Roman" w:hAnsi="Times New Roman" w:cs="Times New Roman"/>
          <w:sz w:val="24"/>
          <w:szCs w:val="24"/>
          <w:lang w:val="en-US"/>
        </w:rPr>
        <w:t xml:space="preserve"> would freeze the clock at 8:22 such that Russell th</w:t>
      </w:r>
      <w:r w:rsidR="00652679">
        <w:rPr>
          <w:rFonts w:ascii="Times New Roman" w:hAnsi="Times New Roman" w:cs="Times New Roman"/>
          <w:sz w:val="24"/>
          <w:szCs w:val="24"/>
          <w:lang w:val="en-US"/>
        </w:rPr>
        <w:t>e</w:t>
      </w:r>
      <w:r w:rsidR="00B70F35" w:rsidRPr="000A09FC">
        <w:rPr>
          <w:rFonts w:ascii="Times New Roman" w:hAnsi="Times New Roman" w:cs="Times New Roman"/>
          <w:sz w:val="24"/>
          <w:szCs w:val="24"/>
          <w:lang w:val="en-US"/>
        </w:rPr>
        <w:t xml:space="preserve">n would falsely believe that it is 8:22. </w:t>
      </w:r>
      <w:r w:rsidR="009D59A8">
        <w:rPr>
          <w:rFonts w:ascii="Times New Roman" w:hAnsi="Times New Roman" w:cs="Times New Roman"/>
          <w:sz w:val="24"/>
          <w:szCs w:val="24"/>
          <w:lang w:val="en-US"/>
        </w:rPr>
        <w:t>‘</w:t>
      </w:r>
      <w:r w:rsidR="00B70F35" w:rsidRPr="000A09FC">
        <w:rPr>
          <w:rFonts w:ascii="Times New Roman" w:hAnsi="Times New Roman" w:cs="Times New Roman"/>
          <w:sz w:val="24"/>
          <w:szCs w:val="24"/>
          <w:lang w:val="en-US"/>
        </w:rPr>
        <w:t>Suppose, as it happens, Russell does come down the stairs at 8:22. It is 8:22. The grandfather clock is working reliably as always. I</w:t>
      </w:r>
      <w:r w:rsidR="00B70F35" w:rsidRPr="000A09FC">
        <w:rPr>
          <w:rFonts w:ascii="Times New Roman" w:hAnsi="Times New Roman" w:cs="Times New Roman"/>
          <w:sz w:val="24"/>
          <w:szCs w:val="24"/>
          <w:lang w:val="en-US"/>
        </w:rPr>
        <w:t>n</w:t>
      </w:r>
      <w:r w:rsidR="00B70F35" w:rsidRPr="000A09FC">
        <w:rPr>
          <w:rFonts w:ascii="Times New Roman" w:hAnsi="Times New Roman" w:cs="Times New Roman"/>
          <w:sz w:val="24"/>
          <w:szCs w:val="24"/>
          <w:lang w:val="en-US"/>
        </w:rPr>
        <w:t>tuitively, I take it, Russell knows that it’s 8:22 upon reading the clock.</w:t>
      </w:r>
      <w:r w:rsidR="009D59A8">
        <w:rPr>
          <w:rFonts w:ascii="Times New Roman" w:hAnsi="Times New Roman" w:cs="Times New Roman"/>
          <w:sz w:val="24"/>
          <w:szCs w:val="24"/>
          <w:lang w:val="en-US"/>
        </w:rPr>
        <w:t>’</w:t>
      </w:r>
      <w:r w:rsidR="00316CF0" w:rsidRPr="000A09FC">
        <w:rPr>
          <w:rStyle w:val="Funotenzeichen"/>
          <w:rFonts w:ascii="Times New Roman" w:hAnsi="Times New Roman" w:cs="Times New Roman"/>
          <w:sz w:val="24"/>
          <w:szCs w:val="24"/>
          <w:lang w:val="en-US"/>
        </w:rPr>
        <w:t xml:space="preserve"> </w:t>
      </w:r>
      <w:r w:rsidR="00316CF0" w:rsidRPr="000A09FC">
        <w:rPr>
          <w:rStyle w:val="Funotenzeichen"/>
          <w:rFonts w:ascii="Times New Roman" w:hAnsi="Times New Roman" w:cs="Times New Roman"/>
          <w:sz w:val="24"/>
          <w:szCs w:val="24"/>
          <w:lang w:val="en-US"/>
        </w:rPr>
        <w:footnoteReference w:id="29"/>
      </w:r>
    </w:p>
    <w:p w:rsidR="00B70F35" w:rsidRPr="000A09FC" w:rsidRDefault="00652679" w:rsidP="00A0675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his evaluation of this case</w:t>
      </w:r>
      <w:r w:rsidR="00EA5EBE">
        <w:rPr>
          <w:rFonts w:ascii="Times New Roman" w:hAnsi="Times New Roman" w:cs="Times New Roman"/>
          <w:sz w:val="24"/>
          <w:szCs w:val="24"/>
          <w:lang w:val="en-US"/>
        </w:rPr>
        <w:t>,</w:t>
      </w:r>
      <w:r w:rsidR="00B70F35" w:rsidRPr="000A09FC">
        <w:rPr>
          <w:rFonts w:ascii="Times New Roman" w:hAnsi="Times New Roman" w:cs="Times New Roman"/>
          <w:sz w:val="24"/>
          <w:szCs w:val="24"/>
          <w:lang w:val="en-US"/>
        </w:rPr>
        <w:t xml:space="preserve"> Kelp assumes </w:t>
      </w:r>
      <w:r>
        <w:rPr>
          <w:rFonts w:ascii="Times New Roman" w:hAnsi="Times New Roman" w:cs="Times New Roman"/>
          <w:sz w:val="24"/>
          <w:szCs w:val="24"/>
          <w:lang w:val="en-US"/>
        </w:rPr>
        <w:t xml:space="preserve">without much ado </w:t>
      </w:r>
      <w:r w:rsidR="00B70F35" w:rsidRPr="000A09FC">
        <w:rPr>
          <w:rFonts w:ascii="Times New Roman" w:hAnsi="Times New Roman" w:cs="Times New Roman"/>
          <w:sz w:val="24"/>
          <w:szCs w:val="24"/>
          <w:lang w:val="en-US"/>
        </w:rPr>
        <w:t>that Russell uses the same method in the actual world an</w:t>
      </w:r>
      <w:r w:rsidR="001106D6" w:rsidRPr="000A09FC">
        <w:rPr>
          <w:rFonts w:ascii="Times New Roman" w:hAnsi="Times New Roman" w:cs="Times New Roman"/>
          <w:sz w:val="24"/>
          <w:szCs w:val="24"/>
          <w:lang w:val="en-US"/>
        </w:rPr>
        <w:t>d</w:t>
      </w:r>
      <w:r w:rsidR="00B70F35" w:rsidRPr="000A09FC">
        <w:rPr>
          <w:rFonts w:ascii="Times New Roman" w:hAnsi="Times New Roman" w:cs="Times New Roman"/>
          <w:sz w:val="24"/>
          <w:szCs w:val="24"/>
          <w:lang w:val="en-US"/>
        </w:rPr>
        <w:t xml:space="preserve"> in the close possible world, namely “reading the clock.” Hence, Russell’s belief is not (S4)-safe.</w:t>
      </w:r>
      <w:r w:rsidR="00B70F35" w:rsidRPr="000A09FC">
        <w:rPr>
          <w:rStyle w:val="Funotenzeichen"/>
          <w:rFonts w:ascii="Times New Roman" w:hAnsi="Times New Roman" w:cs="Times New Roman"/>
          <w:sz w:val="24"/>
          <w:szCs w:val="24"/>
          <w:lang w:val="en-US"/>
        </w:rPr>
        <w:footnoteReference w:id="30"/>
      </w:r>
      <w:r w:rsidR="00B70F35" w:rsidRPr="000A09FC">
        <w:rPr>
          <w:rFonts w:ascii="Times New Roman" w:hAnsi="Times New Roman" w:cs="Times New Roman"/>
          <w:sz w:val="24"/>
          <w:szCs w:val="24"/>
          <w:lang w:val="en-US"/>
        </w:rPr>
        <w:t xml:space="preserve"> </w:t>
      </w:r>
    </w:p>
    <w:p w:rsidR="00925630" w:rsidRPr="000A09FC" w:rsidRDefault="00F04216"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Next, there are cases of </w:t>
      </w:r>
      <w:r w:rsidRPr="000A09FC">
        <w:rPr>
          <w:rFonts w:ascii="Times New Roman" w:hAnsi="Times New Roman" w:cs="Times New Roman"/>
          <w:i/>
          <w:sz w:val="24"/>
          <w:szCs w:val="24"/>
          <w:lang w:val="en-US"/>
        </w:rPr>
        <w:t>counterfactually lying informants</w:t>
      </w:r>
      <w:r w:rsidR="009D59A8">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such as </w:t>
      </w:r>
      <w:proofErr w:type="spellStart"/>
      <w:r w:rsidRPr="000A09FC">
        <w:rPr>
          <w:rFonts w:ascii="Times New Roman" w:hAnsi="Times New Roman" w:cs="Times New Roman"/>
          <w:sz w:val="24"/>
          <w:szCs w:val="24"/>
          <w:lang w:val="en-US"/>
        </w:rPr>
        <w:t>Comesana’s</w:t>
      </w:r>
      <w:proofErr w:type="spellEnd"/>
    </w:p>
    <w:p w:rsidR="00F04216" w:rsidRPr="000A09FC" w:rsidRDefault="00F04216"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b/>
          <w:sz w:val="24"/>
          <w:szCs w:val="24"/>
          <w:lang w:val="en-US"/>
        </w:rPr>
        <w:lastRenderedPageBreak/>
        <w:t>Halloween Party Case</w:t>
      </w:r>
      <w:r w:rsidRPr="000A09FC">
        <w:rPr>
          <w:rStyle w:val="Funotenzeichen"/>
          <w:rFonts w:ascii="Times New Roman" w:hAnsi="Times New Roman" w:cs="Times New Roman"/>
          <w:sz w:val="24"/>
          <w:szCs w:val="24"/>
          <w:lang w:val="en-US"/>
        </w:rPr>
        <w:footnoteReference w:id="31"/>
      </w:r>
    </w:p>
    <w:p w:rsidR="00F04216" w:rsidRPr="000A09FC" w:rsidRDefault="00490092" w:rsidP="00A06751">
      <w:pPr>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652278" w:rsidRPr="000A09FC">
        <w:rPr>
          <w:rFonts w:ascii="Times New Roman" w:hAnsi="Times New Roman" w:cs="Times New Roman"/>
          <w:sz w:val="24"/>
          <w:szCs w:val="24"/>
          <w:lang w:val="en-US"/>
        </w:rPr>
        <w:t xml:space="preserve"> Halloween party </w:t>
      </w:r>
      <w:r w:rsidR="0070095F">
        <w:rPr>
          <w:rFonts w:ascii="Times New Roman" w:hAnsi="Times New Roman" w:cs="Times New Roman"/>
          <w:sz w:val="24"/>
          <w:szCs w:val="24"/>
          <w:lang w:val="en-US"/>
        </w:rPr>
        <w:t>is bei</w:t>
      </w:r>
      <w:r>
        <w:rPr>
          <w:rFonts w:ascii="Times New Roman" w:hAnsi="Times New Roman" w:cs="Times New Roman"/>
          <w:sz w:val="24"/>
          <w:szCs w:val="24"/>
          <w:lang w:val="en-US"/>
        </w:rPr>
        <w:t>n</w:t>
      </w:r>
      <w:r w:rsidR="0070095F">
        <w:rPr>
          <w:rFonts w:ascii="Times New Roman" w:hAnsi="Times New Roman" w:cs="Times New Roman"/>
          <w:sz w:val="24"/>
          <w:szCs w:val="24"/>
          <w:lang w:val="en-US"/>
        </w:rPr>
        <w:t>g</w:t>
      </w:r>
      <w:r>
        <w:rPr>
          <w:rFonts w:ascii="Times New Roman" w:hAnsi="Times New Roman" w:cs="Times New Roman"/>
          <w:sz w:val="24"/>
          <w:szCs w:val="24"/>
          <w:lang w:val="en-US"/>
        </w:rPr>
        <w:t xml:space="preserve"> held </w:t>
      </w:r>
      <w:r w:rsidR="00652278" w:rsidRPr="000A09FC">
        <w:rPr>
          <w:rFonts w:ascii="Times New Roman" w:hAnsi="Times New Roman" w:cs="Times New Roman"/>
          <w:sz w:val="24"/>
          <w:szCs w:val="24"/>
          <w:lang w:val="en-US"/>
        </w:rPr>
        <w:t xml:space="preserve">at Andy’s </w:t>
      </w:r>
      <w:r w:rsidR="00EA145C" w:rsidRPr="000A09FC">
        <w:rPr>
          <w:rFonts w:ascii="Times New Roman" w:hAnsi="Times New Roman" w:cs="Times New Roman"/>
          <w:sz w:val="24"/>
          <w:szCs w:val="24"/>
          <w:lang w:val="en-US"/>
        </w:rPr>
        <w:t xml:space="preserve">house and Juan is invited. </w:t>
      </w:r>
      <w:r w:rsidR="0070095F">
        <w:rPr>
          <w:rFonts w:ascii="Times New Roman" w:hAnsi="Times New Roman" w:cs="Times New Roman"/>
          <w:sz w:val="24"/>
          <w:szCs w:val="24"/>
          <w:lang w:val="en-US"/>
        </w:rPr>
        <w:t>The</w:t>
      </w:r>
      <w:r w:rsidR="0070095F" w:rsidRPr="000A09FC">
        <w:rPr>
          <w:rFonts w:ascii="Times New Roman" w:hAnsi="Times New Roman" w:cs="Times New Roman"/>
          <w:sz w:val="24"/>
          <w:szCs w:val="24"/>
          <w:lang w:val="en-US"/>
        </w:rPr>
        <w:t xml:space="preserve"> </w:t>
      </w:r>
      <w:r w:rsidR="00EA145C" w:rsidRPr="000A09FC">
        <w:rPr>
          <w:rFonts w:ascii="Times New Roman" w:hAnsi="Times New Roman" w:cs="Times New Roman"/>
          <w:sz w:val="24"/>
          <w:szCs w:val="24"/>
          <w:lang w:val="en-US"/>
        </w:rPr>
        <w:t xml:space="preserve">house is very difficult to find, so </w:t>
      </w:r>
      <w:r w:rsidR="0070095F">
        <w:rPr>
          <w:rFonts w:ascii="Times New Roman" w:hAnsi="Times New Roman" w:cs="Times New Roman"/>
          <w:sz w:val="24"/>
          <w:szCs w:val="24"/>
          <w:lang w:val="en-US"/>
        </w:rPr>
        <w:t>Andy</w:t>
      </w:r>
      <w:r w:rsidR="0070095F" w:rsidRPr="000A09FC">
        <w:rPr>
          <w:rFonts w:ascii="Times New Roman" w:hAnsi="Times New Roman" w:cs="Times New Roman"/>
          <w:sz w:val="24"/>
          <w:szCs w:val="24"/>
          <w:lang w:val="en-US"/>
        </w:rPr>
        <w:t xml:space="preserve"> </w:t>
      </w:r>
      <w:r w:rsidR="00EA145C" w:rsidRPr="000A09FC">
        <w:rPr>
          <w:rFonts w:ascii="Times New Roman" w:hAnsi="Times New Roman" w:cs="Times New Roman"/>
          <w:sz w:val="24"/>
          <w:szCs w:val="24"/>
          <w:lang w:val="en-US"/>
        </w:rPr>
        <w:t xml:space="preserve">hires Judy to stand at a crossroads and direct people towards the house. Unbeknownst to Juan, Andy doesn’t want </w:t>
      </w:r>
      <w:r w:rsidR="00FD7500" w:rsidRPr="000A09FC">
        <w:rPr>
          <w:rFonts w:ascii="Times New Roman" w:hAnsi="Times New Roman" w:cs="Times New Roman"/>
          <w:sz w:val="24"/>
          <w:szCs w:val="24"/>
          <w:lang w:val="en-US"/>
        </w:rPr>
        <w:t xml:space="preserve">Michael to go to the party, so he tells Judy that if she sees Michael she should immediately phone Andy so that the party can be moved to Adam’s house. Juan seriously considers </w:t>
      </w:r>
      <w:r w:rsidR="002E6960">
        <w:rPr>
          <w:rFonts w:ascii="Times New Roman" w:hAnsi="Times New Roman" w:cs="Times New Roman"/>
          <w:sz w:val="24"/>
          <w:szCs w:val="24"/>
          <w:lang w:val="en-US"/>
        </w:rPr>
        <w:t>dressing up as</w:t>
      </w:r>
      <w:r w:rsidR="00FD7500" w:rsidRPr="000A09FC">
        <w:rPr>
          <w:rFonts w:ascii="Times New Roman" w:hAnsi="Times New Roman" w:cs="Times New Roman"/>
          <w:sz w:val="24"/>
          <w:szCs w:val="24"/>
          <w:lang w:val="en-US"/>
        </w:rPr>
        <w:t xml:space="preserve"> Michael</w:t>
      </w:r>
      <w:r w:rsidR="002E6960">
        <w:rPr>
          <w:rFonts w:ascii="Times New Roman" w:hAnsi="Times New Roman" w:cs="Times New Roman"/>
          <w:sz w:val="24"/>
          <w:szCs w:val="24"/>
          <w:lang w:val="en-US"/>
        </w:rPr>
        <w:t xml:space="preserve"> for the party</w:t>
      </w:r>
      <w:r w:rsidR="00FD7500" w:rsidRPr="000A09FC">
        <w:rPr>
          <w:rFonts w:ascii="Times New Roman" w:hAnsi="Times New Roman" w:cs="Times New Roman"/>
          <w:sz w:val="24"/>
          <w:szCs w:val="24"/>
          <w:lang w:val="en-US"/>
        </w:rPr>
        <w:t xml:space="preserve">, but at the last moment doesn’t. When he goes crossroads, he asks Judy where he </w:t>
      </w:r>
      <w:r w:rsidR="002E6960">
        <w:rPr>
          <w:rFonts w:ascii="Times New Roman" w:hAnsi="Times New Roman" w:cs="Times New Roman"/>
          <w:sz w:val="24"/>
          <w:szCs w:val="24"/>
          <w:lang w:val="en-US"/>
        </w:rPr>
        <w:t>can</w:t>
      </w:r>
      <w:r w:rsidR="002E6960" w:rsidRPr="000A09FC">
        <w:rPr>
          <w:rFonts w:ascii="Times New Roman" w:hAnsi="Times New Roman" w:cs="Times New Roman"/>
          <w:sz w:val="24"/>
          <w:szCs w:val="24"/>
          <w:lang w:val="en-US"/>
        </w:rPr>
        <w:t xml:space="preserve"> </w:t>
      </w:r>
      <w:r w:rsidR="00FD7500" w:rsidRPr="000A09FC">
        <w:rPr>
          <w:rFonts w:ascii="Times New Roman" w:hAnsi="Times New Roman" w:cs="Times New Roman"/>
          <w:sz w:val="24"/>
          <w:szCs w:val="24"/>
          <w:lang w:val="en-US"/>
        </w:rPr>
        <w:t xml:space="preserve">find the party, and she tells him that he </w:t>
      </w:r>
      <w:r w:rsidR="00FE493A">
        <w:rPr>
          <w:rFonts w:ascii="Times New Roman" w:hAnsi="Times New Roman" w:cs="Times New Roman"/>
          <w:sz w:val="24"/>
          <w:szCs w:val="24"/>
          <w:lang w:val="en-US"/>
        </w:rPr>
        <w:t>can</w:t>
      </w:r>
      <w:r w:rsidR="00FE493A" w:rsidRPr="000A09FC">
        <w:rPr>
          <w:rFonts w:ascii="Times New Roman" w:hAnsi="Times New Roman" w:cs="Times New Roman"/>
          <w:sz w:val="24"/>
          <w:szCs w:val="24"/>
          <w:lang w:val="en-US"/>
        </w:rPr>
        <w:t xml:space="preserve"> </w:t>
      </w:r>
      <w:r w:rsidR="00FD7500" w:rsidRPr="000A09FC">
        <w:rPr>
          <w:rFonts w:ascii="Times New Roman" w:hAnsi="Times New Roman" w:cs="Times New Roman"/>
          <w:sz w:val="24"/>
          <w:szCs w:val="24"/>
          <w:lang w:val="en-US"/>
        </w:rPr>
        <w:t>find it down the road</w:t>
      </w:r>
      <w:r w:rsidR="002333B8" w:rsidRPr="002333B8">
        <w:rPr>
          <w:rFonts w:ascii="Times New Roman" w:hAnsi="Times New Roman" w:cs="Times New Roman"/>
          <w:sz w:val="24"/>
          <w:szCs w:val="24"/>
          <w:lang w:val="en-US"/>
        </w:rPr>
        <w:t xml:space="preserve"> </w:t>
      </w:r>
      <w:r w:rsidR="002333B8">
        <w:rPr>
          <w:rFonts w:ascii="Times New Roman" w:hAnsi="Times New Roman" w:cs="Times New Roman"/>
          <w:sz w:val="24"/>
          <w:szCs w:val="24"/>
          <w:lang w:val="en-US"/>
        </w:rPr>
        <w:t xml:space="preserve">on the </w:t>
      </w:r>
      <w:r w:rsidR="002333B8" w:rsidRPr="000A09FC">
        <w:rPr>
          <w:rFonts w:ascii="Times New Roman" w:hAnsi="Times New Roman" w:cs="Times New Roman"/>
          <w:sz w:val="24"/>
          <w:szCs w:val="24"/>
          <w:lang w:val="en-US"/>
        </w:rPr>
        <w:t>left</w:t>
      </w:r>
      <w:r w:rsidR="00FD7500" w:rsidRPr="000A09FC">
        <w:rPr>
          <w:rFonts w:ascii="Times New Roman" w:hAnsi="Times New Roman" w:cs="Times New Roman"/>
          <w:sz w:val="24"/>
          <w:szCs w:val="24"/>
          <w:lang w:val="en-US"/>
        </w:rPr>
        <w:t>. Juan truly b</w:t>
      </w:r>
      <w:r w:rsidR="00FD7500" w:rsidRPr="000A09FC">
        <w:rPr>
          <w:rFonts w:ascii="Times New Roman" w:hAnsi="Times New Roman" w:cs="Times New Roman"/>
          <w:sz w:val="24"/>
          <w:szCs w:val="24"/>
          <w:lang w:val="en-US"/>
        </w:rPr>
        <w:t>e</w:t>
      </w:r>
      <w:r w:rsidR="00FD7500" w:rsidRPr="000A09FC">
        <w:rPr>
          <w:rFonts w:ascii="Times New Roman" w:hAnsi="Times New Roman" w:cs="Times New Roman"/>
          <w:sz w:val="24"/>
          <w:szCs w:val="24"/>
          <w:lang w:val="en-US"/>
        </w:rPr>
        <w:t>lieves what Judy tells him.</w:t>
      </w:r>
    </w:p>
    <w:p w:rsidR="00FD7500" w:rsidRPr="000A09FC" w:rsidRDefault="00FD7500" w:rsidP="00A06751">
      <w:pPr>
        <w:spacing w:after="0" w:line="360" w:lineRule="auto"/>
        <w:jc w:val="both"/>
        <w:rPr>
          <w:rFonts w:ascii="Times New Roman" w:hAnsi="Times New Roman" w:cs="Times New Roman"/>
          <w:sz w:val="24"/>
          <w:szCs w:val="24"/>
          <w:lang w:val="en-US"/>
        </w:rPr>
      </w:pPr>
      <w:proofErr w:type="spellStart"/>
      <w:r w:rsidRPr="000A09FC">
        <w:rPr>
          <w:rFonts w:ascii="Times New Roman" w:hAnsi="Times New Roman" w:cs="Times New Roman"/>
          <w:sz w:val="24"/>
          <w:szCs w:val="24"/>
          <w:lang w:val="en-US"/>
        </w:rPr>
        <w:t>Comesana</w:t>
      </w:r>
      <w:proofErr w:type="spellEnd"/>
      <w:r w:rsidRPr="000A09FC">
        <w:rPr>
          <w:rFonts w:ascii="Times New Roman" w:hAnsi="Times New Roman" w:cs="Times New Roman"/>
          <w:sz w:val="24"/>
          <w:szCs w:val="24"/>
          <w:lang w:val="en-US"/>
        </w:rPr>
        <w:t xml:space="preserve"> claims that </w:t>
      </w:r>
      <w:r w:rsidR="002333B8" w:rsidRPr="000A09FC">
        <w:rPr>
          <w:rFonts w:ascii="Times New Roman" w:hAnsi="Times New Roman" w:cs="Times New Roman"/>
          <w:sz w:val="24"/>
          <w:szCs w:val="24"/>
          <w:lang w:val="en-US"/>
        </w:rPr>
        <w:t xml:space="preserve">in this case </w:t>
      </w:r>
      <w:r w:rsidRPr="000A09FC">
        <w:rPr>
          <w:rFonts w:ascii="Times New Roman" w:hAnsi="Times New Roman" w:cs="Times New Roman"/>
          <w:sz w:val="24"/>
          <w:szCs w:val="24"/>
          <w:lang w:val="en-US"/>
        </w:rPr>
        <w:t>Juan knows where he will find Andy’s party. He also a</w:t>
      </w:r>
      <w:r w:rsidRPr="000A09FC">
        <w:rPr>
          <w:rFonts w:ascii="Times New Roman" w:hAnsi="Times New Roman" w:cs="Times New Roman"/>
          <w:sz w:val="24"/>
          <w:szCs w:val="24"/>
          <w:lang w:val="en-US"/>
        </w:rPr>
        <w:t>s</w:t>
      </w:r>
      <w:r w:rsidRPr="000A09FC">
        <w:rPr>
          <w:rFonts w:ascii="Times New Roman" w:hAnsi="Times New Roman" w:cs="Times New Roman"/>
          <w:sz w:val="24"/>
          <w:szCs w:val="24"/>
          <w:lang w:val="en-US"/>
        </w:rPr>
        <w:t xml:space="preserve">sumes that Juan uses the same belief-forming method in the actual and the </w:t>
      </w:r>
      <w:r w:rsidR="00800EC2" w:rsidRPr="000A09FC">
        <w:rPr>
          <w:rFonts w:ascii="Times New Roman" w:hAnsi="Times New Roman" w:cs="Times New Roman"/>
          <w:sz w:val="24"/>
          <w:szCs w:val="24"/>
          <w:lang w:val="en-US"/>
        </w:rPr>
        <w:t xml:space="preserve">considered </w:t>
      </w:r>
      <w:r w:rsidRPr="000A09FC">
        <w:rPr>
          <w:rFonts w:ascii="Times New Roman" w:hAnsi="Times New Roman" w:cs="Times New Roman"/>
          <w:sz w:val="24"/>
          <w:szCs w:val="24"/>
          <w:lang w:val="en-US"/>
        </w:rPr>
        <w:t>nearby world, namely relying on what Judy tells him. But then again, this is a counterexample to the claim that (S4)-safety is necessary for knowledge.</w:t>
      </w:r>
      <w:r w:rsidR="00A01DE5" w:rsidRPr="000A09FC">
        <w:rPr>
          <w:rStyle w:val="Funotenzeichen"/>
          <w:rFonts w:ascii="Times New Roman" w:hAnsi="Times New Roman" w:cs="Times New Roman"/>
          <w:sz w:val="24"/>
          <w:szCs w:val="24"/>
          <w:lang w:val="en-US"/>
        </w:rPr>
        <w:footnoteReference w:id="32"/>
      </w:r>
      <w:r w:rsidR="003B0D70" w:rsidRPr="000A09FC">
        <w:rPr>
          <w:rFonts w:ascii="Times New Roman" w:hAnsi="Times New Roman" w:cs="Times New Roman"/>
          <w:sz w:val="24"/>
          <w:szCs w:val="24"/>
          <w:lang w:val="en-US"/>
        </w:rPr>
        <w:t xml:space="preserve"> </w:t>
      </w:r>
      <w:r w:rsidR="00C907DD" w:rsidRPr="000A09FC">
        <w:rPr>
          <w:rFonts w:ascii="Times New Roman" w:hAnsi="Times New Roman" w:cs="Times New Roman"/>
          <w:sz w:val="24"/>
          <w:szCs w:val="24"/>
          <w:lang w:val="en-US"/>
        </w:rPr>
        <w:t xml:space="preserve">Why do I claim that this is a case of a counterfactually </w:t>
      </w:r>
      <w:r w:rsidR="00C907DD" w:rsidRPr="000A09FC">
        <w:rPr>
          <w:rFonts w:ascii="Times New Roman" w:hAnsi="Times New Roman" w:cs="Times New Roman"/>
          <w:i/>
          <w:sz w:val="24"/>
          <w:szCs w:val="24"/>
          <w:lang w:val="en-US"/>
        </w:rPr>
        <w:t xml:space="preserve">lying </w:t>
      </w:r>
      <w:r w:rsidR="00C907DD" w:rsidRPr="000A09FC">
        <w:rPr>
          <w:rFonts w:ascii="Times New Roman" w:hAnsi="Times New Roman" w:cs="Times New Roman"/>
          <w:sz w:val="24"/>
          <w:szCs w:val="24"/>
          <w:lang w:val="en-US"/>
        </w:rPr>
        <w:t>informant? Consider what would have happened if Juan had d</w:t>
      </w:r>
      <w:r w:rsidR="007C1894">
        <w:rPr>
          <w:rFonts w:ascii="Times New Roman" w:hAnsi="Times New Roman" w:cs="Times New Roman"/>
          <w:sz w:val="24"/>
          <w:szCs w:val="24"/>
          <w:lang w:val="en-US"/>
        </w:rPr>
        <w:t>ressed up</w:t>
      </w:r>
      <w:r w:rsidR="00C907DD" w:rsidRPr="000A09FC">
        <w:rPr>
          <w:rFonts w:ascii="Times New Roman" w:hAnsi="Times New Roman" w:cs="Times New Roman"/>
          <w:sz w:val="24"/>
          <w:szCs w:val="24"/>
          <w:lang w:val="en-US"/>
        </w:rPr>
        <w:t xml:space="preserve"> as Michael. Judy would believe that </w:t>
      </w:r>
      <w:r w:rsidR="00800EC2" w:rsidRPr="000A09FC">
        <w:rPr>
          <w:rFonts w:ascii="Times New Roman" w:hAnsi="Times New Roman" w:cs="Times New Roman"/>
          <w:sz w:val="24"/>
          <w:szCs w:val="24"/>
          <w:lang w:val="en-US"/>
        </w:rPr>
        <w:t xml:space="preserve">she </w:t>
      </w:r>
      <w:r w:rsidR="00B041BE">
        <w:rPr>
          <w:rFonts w:ascii="Times New Roman" w:hAnsi="Times New Roman" w:cs="Times New Roman"/>
          <w:sz w:val="24"/>
          <w:szCs w:val="24"/>
          <w:lang w:val="en-US"/>
        </w:rPr>
        <w:t>was</w:t>
      </w:r>
      <w:r w:rsidR="00B041BE" w:rsidRPr="000A09FC">
        <w:rPr>
          <w:rFonts w:ascii="Times New Roman" w:hAnsi="Times New Roman" w:cs="Times New Roman"/>
          <w:sz w:val="24"/>
          <w:szCs w:val="24"/>
          <w:lang w:val="en-US"/>
        </w:rPr>
        <w:t xml:space="preserve"> </w:t>
      </w:r>
      <w:r w:rsidR="00800EC2" w:rsidRPr="000A09FC">
        <w:rPr>
          <w:rFonts w:ascii="Times New Roman" w:hAnsi="Times New Roman" w:cs="Times New Roman"/>
          <w:sz w:val="24"/>
          <w:szCs w:val="24"/>
          <w:lang w:val="en-US"/>
        </w:rPr>
        <w:t xml:space="preserve">encountering Michael. She would </w:t>
      </w:r>
      <w:r w:rsidR="00BD634F">
        <w:rPr>
          <w:rFonts w:ascii="Times New Roman" w:hAnsi="Times New Roman" w:cs="Times New Roman"/>
          <w:sz w:val="24"/>
          <w:szCs w:val="24"/>
          <w:lang w:val="en-US"/>
        </w:rPr>
        <w:t xml:space="preserve">have </w:t>
      </w:r>
      <w:r w:rsidR="00C907DD" w:rsidRPr="000A09FC">
        <w:rPr>
          <w:rFonts w:ascii="Times New Roman" w:hAnsi="Times New Roman" w:cs="Times New Roman"/>
          <w:sz w:val="24"/>
          <w:szCs w:val="24"/>
          <w:lang w:val="en-US"/>
        </w:rPr>
        <w:t>give</w:t>
      </w:r>
      <w:r w:rsidR="00BD634F">
        <w:rPr>
          <w:rFonts w:ascii="Times New Roman" w:hAnsi="Times New Roman" w:cs="Times New Roman"/>
          <w:sz w:val="24"/>
          <w:szCs w:val="24"/>
          <w:lang w:val="en-US"/>
        </w:rPr>
        <w:t>n</w:t>
      </w:r>
      <w:r w:rsidR="00C907DD" w:rsidRPr="000A09FC">
        <w:rPr>
          <w:rFonts w:ascii="Times New Roman" w:hAnsi="Times New Roman" w:cs="Times New Roman"/>
          <w:sz w:val="24"/>
          <w:szCs w:val="24"/>
          <w:lang w:val="en-US"/>
        </w:rPr>
        <w:t xml:space="preserve"> him instructions </w:t>
      </w:r>
      <w:r w:rsidR="00BD634F">
        <w:rPr>
          <w:rFonts w:ascii="Times New Roman" w:hAnsi="Times New Roman" w:cs="Times New Roman"/>
          <w:sz w:val="24"/>
          <w:szCs w:val="24"/>
          <w:lang w:val="en-US"/>
        </w:rPr>
        <w:t xml:space="preserve">for </w:t>
      </w:r>
      <w:r w:rsidR="00C907DD" w:rsidRPr="000A09FC">
        <w:rPr>
          <w:rFonts w:ascii="Times New Roman" w:hAnsi="Times New Roman" w:cs="Times New Roman"/>
          <w:sz w:val="24"/>
          <w:szCs w:val="24"/>
          <w:lang w:val="en-US"/>
        </w:rPr>
        <w:t xml:space="preserve">how to find Andy’s party. And she would then </w:t>
      </w:r>
      <w:r w:rsidR="00211024">
        <w:rPr>
          <w:rFonts w:ascii="Times New Roman" w:hAnsi="Times New Roman" w:cs="Times New Roman"/>
          <w:sz w:val="24"/>
          <w:szCs w:val="24"/>
          <w:lang w:val="en-US"/>
        </w:rPr>
        <w:t xml:space="preserve">have </w:t>
      </w:r>
      <w:r w:rsidR="00C907DD" w:rsidRPr="000A09FC">
        <w:rPr>
          <w:rFonts w:ascii="Times New Roman" w:hAnsi="Times New Roman" w:cs="Times New Roman"/>
          <w:sz w:val="24"/>
          <w:szCs w:val="24"/>
          <w:lang w:val="en-US"/>
        </w:rPr>
        <w:t xml:space="preserve">let </w:t>
      </w:r>
      <w:r w:rsidR="000F4B59">
        <w:rPr>
          <w:rFonts w:ascii="Times New Roman" w:hAnsi="Times New Roman" w:cs="Times New Roman"/>
          <w:sz w:val="24"/>
          <w:szCs w:val="24"/>
          <w:lang w:val="en-US"/>
        </w:rPr>
        <w:t>Andy</w:t>
      </w:r>
      <w:r w:rsidR="000F4B59" w:rsidRPr="000A09FC">
        <w:rPr>
          <w:rFonts w:ascii="Times New Roman" w:hAnsi="Times New Roman" w:cs="Times New Roman"/>
          <w:sz w:val="24"/>
          <w:szCs w:val="24"/>
          <w:lang w:val="en-US"/>
        </w:rPr>
        <w:t xml:space="preserve"> </w:t>
      </w:r>
      <w:r w:rsidR="00C907DD" w:rsidRPr="000A09FC">
        <w:rPr>
          <w:rFonts w:ascii="Times New Roman" w:hAnsi="Times New Roman" w:cs="Times New Roman"/>
          <w:sz w:val="24"/>
          <w:szCs w:val="24"/>
          <w:lang w:val="en-US"/>
        </w:rPr>
        <w:t xml:space="preserve">move the party to a different place. Hence, she would </w:t>
      </w:r>
      <w:r w:rsidR="001A51C4">
        <w:rPr>
          <w:rFonts w:ascii="Times New Roman" w:hAnsi="Times New Roman" w:cs="Times New Roman"/>
          <w:sz w:val="24"/>
          <w:szCs w:val="24"/>
          <w:lang w:val="en-US"/>
        </w:rPr>
        <w:t xml:space="preserve">have </w:t>
      </w:r>
      <w:r w:rsidR="00C907DD" w:rsidRPr="000A09FC">
        <w:rPr>
          <w:rFonts w:ascii="Times New Roman" w:hAnsi="Times New Roman" w:cs="Times New Roman"/>
          <w:sz w:val="24"/>
          <w:szCs w:val="24"/>
          <w:lang w:val="en-US"/>
        </w:rPr>
        <w:t>intentionally misinform</w:t>
      </w:r>
      <w:r w:rsidR="001A51C4">
        <w:rPr>
          <w:rFonts w:ascii="Times New Roman" w:hAnsi="Times New Roman" w:cs="Times New Roman"/>
          <w:sz w:val="24"/>
          <w:szCs w:val="24"/>
          <w:lang w:val="en-US"/>
        </w:rPr>
        <w:t>ed</w:t>
      </w:r>
      <w:r w:rsidR="00C907DD" w:rsidRPr="000A09FC">
        <w:rPr>
          <w:rFonts w:ascii="Times New Roman" w:hAnsi="Times New Roman" w:cs="Times New Roman"/>
          <w:sz w:val="24"/>
          <w:szCs w:val="24"/>
          <w:lang w:val="en-US"/>
        </w:rPr>
        <w:t xml:space="preserve"> Juan. We can call this a “lie”.</w:t>
      </w:r>
    </w:p>
    <w:p w:rsidR="00E93DA7" w:rsidRPr="000A09FC" w:rsidRDefault="00804B80"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Finally, here is Sosa’s paradigm example of cases of </w:t>
      </w:r>
      <w:r w:rsidRPr="000A09FC">
        <w:rPr>
          <w:rFonts w:ascii="Times New Roman" w:hAnsi="Times New Roman" w:cs="Times New Roman"/>
          <w:i/>
          <w:sz w:val="24"/>
          <w:szCs w:val="24"/>
          <w:lang w:val="en-US"/>
        </w:rPr>
        <w:t>counterfactually bad epistemic co</w:t>
      </w:r>
      <w:r w:rsidRPr="000A09FC">
        <w:rPr>
          <w:rFonts w:ascii="Times New Roman" w:hAnsi="Times New Roman" w:cs="Times New Roman"/>
          <w:i/>
          <w:sz w:val="24"/>
          <w:szCs w:val="24"/>
          <w:lang w:val="en-US"/>
        </w:rPr>
        <w:t>n</w:t>
      </w:r>
      <w:r w:rsidRPr="000A09FC">
        <w:rPr>
          <w:rFonts w:ascii="Times New Roman" w:hAnsi="Times New Roman" w:cs="Times New Roman"/>
          <w:i/>
          <w:sz w:val="24"/>
          <w:szCs w:val="24"/>
          <w:lang w:val="en-US"/>
        </w:rPr>
        <w:t>ditions</w:t>
      </w:r>
      <w:r w:rsidRPr="000A09FC">
        <w:rPr>
          <w:rFonts w:ascii="Times New Roman" w:hAnsi="Times New Roman" w:cs="Times New Roman"/>
          <w:sz w:val="24"/>
          <w:szCs w:val="24"/>
          <w:lang w:val="en-US"/>
        </w:rPr>
        <w:t>:</w:t>
      </w:r>
    </w:p>
    <w:p w:rsidR="00804B80" w:rsidRPr="000A09FC" w:rsidRDefault="00804B80" w:rsidP="00A06751">
      <w:pPr>
        <w:spacing w:after="0" w:line="360" w:lineRule="auto"/>
        <w:ind w:firstLine="426"/>
        <w:jc w:val="both"/>
        <w:rPr>
          <w:rFonts w:ascii="Times New Roman" w:hAnsi="Times New Roman" w:cs="Times New Roman"/>
          <w:b/>
          <w:sz w:val="24"/>
          <w:szCs w:val="24"/>
          <w:lang w:val="en-US"/>
        </w:rPr>
      </w:pPr>
      <w:r w:rsidRPr="000A09FC">
        <w:rPr>
          <w:rFonts w:ascii="Times New Roman" w:hAnsi="Times New Roman" w:cs="Times New Roman"/>
          <w:b/>
          <w:sz w:val="24"/>
          <w:szCs w:val="24"/>
          <w:lang w:val="en-US"/>
        </w:rPr>
        <w:t>Kaleidoscope</w:t>
      </w:r>
      <w:r w:rsidRPr="000A09FC">
        <w:rPr>
          <w:rStyle w:val="Funotenzeichen"/>
          <w:rFonts w:ascii="Times New Roman" w:hAnsi="Times New Roman" w:cs="Times New Roman"/>
          <w:sz w:val="24"/>
          <w:szCs w:val="24"/>
          <w:lang w:val="en-US"/>
        </w:rPr>
        <w:footnoteReference w:id="33"/>
      </w:r>
    </w:p>
    <w:p w:rsidR="000C796E" w:rsidRPr="000A09FC" w:rsidRDefault="00076254"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Kyle</w:t>
      </w:r>
      <w:r w:rsidR="000C796E" w:rsidRPr="000A09FC">
        <w:rPr>
          <w:rFonts w:ascii="Times New Roman" w:hAnsi="Times New Roman" w:cs="Times New Roman"/>
          <w:sz w:val="24"/>
          <w:szCs w:val="24"/>
          <w:lang w:val="en-US"/>
        </w:rPr>
        <w:t xml:space="preserve"> see</w:t>
      </w:r>
      <w:r w:rsidRPr="000A09FC">
        <w:rPr>
          <w:rFonts w:ascii="Times New Roman" w:hAnsi="Times New Roman" w:cs="Times New Roman"/>
          <w:sz w:val="24"/>
          <w:szCs w:val="24"/>
          <w:lang w:val="en-US"/>
        </w:rPr>
        <w:t>s</w:t>
      </w:r>
      <w:r w:rsidR="000C796E" w:rsidRPr="000A09FC">
        <w:rPr>
          <w:rFonts w:ascii="Times New Roman" w:hAnsi="Times New Roman" w:cs="Times New Roman"/>
          <w:sz w:val="24"/>
          <w:szCs w:val="24"/>
          <w:lang w:val="en-US"/>
        </w:rPr>
        <w:t xml:space="preserve"> a surface that looks red in ostensibly normal conditions. But it is a kaleid</w:t>
      </w:r>
      <w:r w:rsidR="000C796E" w:rsidRPr="000A09FC">
        <w:rPr>
          <w:rFonts w:ascii="Times New Roman" w:hAnsi="Times New Roman" w:cs="Times New Roman"/>
          <w:sz w:val="24"/>
          <w:szCs w:val="24"/>
          <w:lang w:val="en-US"/>
        </w:rPr>
        <w:t>o</w:t>
      </w:r>
      <w:r w:rsidR="000C796E" w:rsidRPr="000A09FC">
        <w:rPr>
          <w:rFonts w:ascii="Times New Roman" w:hAnsi="Times New Roman" w:cs="Times New Roman"/>
          <w:sz w:val="24"/>
          <w:szCs w:val="24"/>
          <w:lang w:val="en-US"/>
        </w:rPr>
        <w:t xml:space="preserve">scope surface controlled by a jokester who also controls the ambient light, and </w:t>
      </w:r>
      <w:r w:rsidR="00652679">
        <w:rPr>
          <w:rFonts w:ascii="Times New Roman" w:hAnsi="Times New Roman" w:cs="Times New Roman"/>
          <w:sz w:val="24"/>
          <w:szCs w:val="24"/>
          <w:lang w:val="en-US"/>
        </w:rPr>
        <w:t xml:space="preserve">who </w:t>
      </w:r>
      <w:r w:rsidR="000C796E" w:rsidRPr="000A09FC">
        <w:rPr>
          <w:rFonts w:ascii="Times New Roman" w:hAnsi="Times New Roman" w:cs="Times New Roman"/>
          <w:sz w:val="24"/>
          <w:szCs w:val="24"/>
          <w:lang w:val="en-US"/>
        </w:rPr>
        <w:t>mi</w:t>
      </w:r>
      <w:r w:rsidRPr="000A09FC">
        <w:rPr>
          <w:rFonts w:ascii="Times New Roman" w:hAnsi="Times New Roman" w:cs="Times New Roman"/>
          <w:sz w:val="24"/>
          <w:szCs w:val="24"/>
          <w:lang w:val="en-US"/>
        </w:rPr>
        <w:t>ght as easily have presented Kyle</w:t>
      </w:r>
      <w:r w:rsidR="000C796E" w:rsidRPr="000A09FC">
        <w:rPr>
          <w:rFonts w:ascii="Times New Roman" w:hAnsi="Times New Roman" w:cs="Times New Roman"/>
          <w:sz w:val="24"/>
          <w:szCs w:val="24"/>
          <w:lang w:val="en-US"/>
        </w:rPr>
        <w:t xml:space="preserve"> with a red-</w:t>
      </w:r>
      <w:proofErr w:type="spellStart"/>
      <w:r w:rsidR="000C796E" w:rsidRPr="000A09FC">
        <w:rPr>
          <w:rFonts w:ascii="Times New Roman" w:hAnsi="Times New Roman" w:cs="Times New Roman"/>
          <w:sz w:val="24"/>
          <w:szCs w:val="24"/>
          <w:lang w:val="en-US"/>
        </w:rPr>
        <w:t>light+white</w:t>
      </w:r>
      <w:proofErr w:type="spellEnd"/>
      <w:r w:rsidR="000C796E" w:rsidRPr="000A09FC">
        <w:rPr>
          <w:rFonts w:ascii="Times New Roman" w:hAnsi="Times New Roman" w:cs="Times New Roman"/>
          <w:sz w:val="24"/>
          <w:szCs w:val="24"/>
          <w:lang w:val="en-US"/>
        </w:rPr>
        <w:t>-surface combination as with the a</w:t>
      </w:r>
      <w:r w:rsidR="000C796E" w:rsidRPr="000A09FC">
        <w:rPr>
          <w:rFonts w:ascii="Times New Roman" w:hAnsi="Times New Roman" w:cs="Times New Roman"/>
          <w:sz w:val="24"/>
          <w:szCs w:val="24"/>
          <w:lang w:val="en-US"/>
        </w:rPr>
        <w:t>c</w:t>
      </w:r>
      <w:r w:rsidR="000C796E" w:rsidRPr="000A09FC">
        <w:rPr>
          <w:rFonts w:ascii="Times New Roman" w:hAnsi="Times New Roman" w:cs="Times New Roman"/>
          <w:sz w:val="24"/>
          <w:szCs w:val="24"/>
          <w:lang w:val="en-US"/>
        </w:rPr>
        <w:lastRenderedPageBreak/>
        <w:t>tual white-</w:t>
      </w:r>
      <w:proofErr w:type="spellStart"/>
      <w:r w:rsidR="000C796E" w:rsidRPr="000A09FC">
        <w:rPr>
          <w:rFonts w:ascii="Times New Roman" w:hAnsi="Times New Roman" w:cs="Times New Roman"/>
          <w:sz w:val="24"/>
          <w:szCs w:val="24"/>
          <w:lang w:val="en-US"/>
        </w:rPr>
        <w:t>light+red</w:t>
      </w:r>
      <w:proofErr w:type="spellEnd"/>
      <w:r w:rsidR="000C796E" w:rsidRPr="000A09FC">
        <w:rPr>
          <w:rFonts w:ascii="Times New Roman" w:hAnsi="Times New Roman" w:cs="Times New Roman"/>
          <w:sz w:val="24"/>
          <w:szCs w:val="24"/>
          <w:lang w:val="en-US"/>
        </w:rPr>
        <w:t>-sur</w:t>
      </w:r>
      <w:r w:rsidRPr="000A09FC">
        <w:rPr>
          <w:rFonts w:ascii="Times New Roman" w:hAnsi="Times New Roman" w:cs="Times New Roman"/>
          <w:sz w:val="24"/>
          <w:szCs w:val="24"/>
          <w:lang w:val="en-US"/>
        </w:rPr>
        <w:t xml:space="preserve">face combination. Does Kyle then know </w:t>
      </w:r>
      <w:r w:rsidR="00652679">
        <w:rPr>
          <w:rFonts w:ascii="Times New Roman" w:hAnsi="Times New Roman" w:cs="Times New Roman"/>
          <w:sz w:val="24"/>
          <w:szCs w:val="24"/>
          <w:lang w:val="en-US"/>
        </w:rPr>
        <w:t xml:space="preserve">that </w:t>
      </w:r>
      <w:r w:rsidRPr="000A09FC">
        <w:rPr>
          <w:rFonts w:ascii="Times New Roman" w:hAnsi="Times New Roman" w:cs="Times New Roman"/>
          <w:sz w:val="24"/>
          <w:szCs w:val="24"/>
          <w:lang w:val="en-US"/>
        </w:rPr>
        <w:t>the surface he</w:t>
      </w:r>
      <w:r w:rsidR="000C796E" w:rsidRPr="000A09FC">
        <w:rPr>
          <w:rFonts w:ascii="Times New Roman" w:hAnsi="Times New Roman" w:cs="Times New Roman"/>
          <w:sz w:val="24"/>
          <w:szCs w:val="24"/>
          <w:lang w:val="en-US"/>
        </w:rPr>
        <w:t xml:space="preserve"> see</w:t>
      </w:r>
      <w:r w:rsidRPr="000A09FC">
        <w:rPr>
          <w:rFonts w:ascii="Times New Roman" w:hAnsi="Times New Roman" w:cs="Times New Roman"/>
          <w:sz w:val="24"/>
          <w:szCs w:val="24"/>
          <w:lang w:val="en-US"/>
        </w:rPr>
        <w:t xml:space="preserve">s </w:t>
      </w:r>
      <w:r w:rsidR="00652679">
        <w:rPr>
          <w:rFonts w:ascii="Times New Roman" w:hAnsi="Times New Roman" w:cs="Times New Roman"/>
          <w:sz w:val="24"/>
          <w:szCs w:val="24"/>
          <w:lang w:val="en-US"/>
        </w:rPr>
        <w:t>is</w:t>
      </w:r>
      <w:r w:rsidRPr="000A09FC">
        <w:rPr>
          <w:rFonts w:ascii="Times New Roman" w:hAnsi="Times New Roman" w:cs="Times New Roman"/>
          <w:sz w:val="24"/>
          <w:szCs w:val="24"/>
          <w:lang w:val="en-US"/>
        </w:rPr>
        <w:t xml:space="preserve"> red when the jokester presents him</w:t>
      </w:r>
      <w:r w:rsidR="000C796E" w:rsidRPr="000A09FC">
        <w:rPr>
          <w:rFonts w:ascii="Times New Roman" w:hAnsi="Times New Roman" w:cs="Times New Roman"/>
          <w:sz w:val="24"/>
          <w:szCs w:val="24"/>
          <w:lang w:val="en-US"/>
        </w:rPr>
        <w:t xml:space="preserve"> with th</w:t>
      </w:r>
      <w:r w:rsidR="00652679">
        <w:rPr>
          <w:rFonts w:ascii="Times New Roman" w:hAnsi="Times New Roman" w:cs="Times New Roman"/>
          <w:sz w:val="24"/>
          <w:szCs w:val="24"/>
          <w:lang w:val="en-US"/>
        </w:rPr>
        <w:t>e</w:t>
      </w:r>
      <w:r w:rsidR="000C796E" w:rsidRPr="000A09FC">
        <w:rPr>
          <w:rFonts w:ascii="Times New Roman" w:hAnsi="Times New Roman" w:cs="Times New Roman"/>
          <w:sz w:val="24"/>
          <w:szCs w:val="24"/>
          <w:lang w:val="en-US"/>
        </w:rPr>
        <w:t xml:space="preserve"> good combination, despite the fact that, even more eas</w:t>
      </w:r>
      <w:r w:rsidRPr="000A09FC">
        <w:rPr>
          <w:rFonts w:ascii="Times New Roman" w:hAnsi="Times New Roman" w:cs="Times New Roman"/>
          <w:sz w:val="24"/>
          <w:szCs w:val="24"/>
          <w:lang w:val="en-US"/>
        </w:rPr>
        <w:t>ily, he might have presented Kyle</w:t>
      </w:r>
      <w:r w:rsidR="000C796E" w:rsidRPr="000A09FC">
        <w:rPr>
          <w:rFonts w:ascii="Times New Roman" w:hAnsi="Times New Roman" w:cs="Times New Roman"/>
          <w:sz w:val="24"/>
          <w:szCs w:val="24"/>
          <w:lang w:val="en-US"/>
        </w:rPr>
        <w:t xml:space="preserve"> with the bad combination?</w:t>
      </w:r>
    </w:p>
    <w:p w:rsidR="00C907DD" w:rsidRPr="000A09FC" w:rsidRDefault="00C907DD"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Sosa claims that </w:t>
      </w:r>
      <w:r w:rsidR="00076254" w:rsidRPr="000A09FC">
        <w:rPr>
          <w:rFonts w:ascii="Times New Roman" w:hAnsi="Times New Roman" w:cs="Times New Roman"/>
          <w:sz w:val="24"/>
          <w:szCs w:val="24"/>
          <w:lang w:val="en-US"/>
        </w:rPr>
        <w:t>Kyle knows under the good light conditions. Moreover, he maintains that Kyle’s belief is unsafe since the actually operative method (trusting one’s eyesight) might easily have led Kyle to form a false belief, namely that the surface is red when it is in fact a white surface illuminated by red light.</w:t>
      </w:r>
    </w:p>
    <w:p w:rsidR="00076254" w:rsidRPr="000A09FC" w:rsidRDefault="00E973F9"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All three counterexamples rely on the assumption that the method of belief-formation is counterfactually robust, i.e.</w:t>
      </w:r>
      <w:r w:rsidR="004A7897">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that the epistemi</w:t>
      </w:r>
      <w:r w:rsidR="00814F73" w:rsidRPr="000A09FC">
        <w:rPr>
          <w:rFonts w:ascii="Times New Roman" w:hAnsi="Times New Roman" w:cs="Times New Roman"/>
          <w:sz w:val="24"/>
          <w:szCs w:val="24"/>
          <w:lang w:val="en-US"/>
        </w:rPr>
        <w:t xml:space="preserve">c agents use the same method </w:t>
      </w:r>
      <w:r w:rsidRPr="000A09FC">
        <w:rPr>
          <w:rFonts w:ascii="Times New Roman" w:hAnsi="Times New Roman" w:cs="Times New Roman"/>
          <w:sz w:val="24"/>
          <w:szCs w:val="24"/>
          <w:lang w:val="en-US"/>
        </w:rPr>
        <w:t xml:space="preserve">in the actual </w:t>
      </w:r>
      <w:r w:rsidR="00814F73" w:rsidRPr="000A09FC">
        <w:rPr>
          <w:rFonts w:ascii="Times New Roman" w:hAnsi="Times New Roman" w:cs="Times New Roman"/>
          <w:sz w:val="24"/>
          <w:szCs w:val="24"/>
          <w:lang w:val="en-US"/>
        </w:rPr>
        <w:t xml:space="preserve">and the counterfactual </w:t>
      </w:r>
      <w:r w:rsidRPr="000A09FC">
        <w:rPr>
          <w:rFonts w:ascii="Times New Roman" w:hAnsi="Times New Roman" w:cs="Times New Roman"/>
          <w:sz w:val="24"/>
          <w:szCs w:val="24"/>
          <w:lang w:val="en-US"/>
        </w:rPr>
        <w:t>situation. This assumption is not as innocent as it may at first</w:t>
      </w:r>
      <w:r w:rsidR="00297036" w:rsidRPr="00297036">
        <w:rPr>
          <w:rFonts w:ascii="Times New Roman" w:hAnsi="Times New Roman" w:cs="Times New Roman"/>
          <w:sz w:val="24"/>
          <w:szCs w:val="24"/>
          <w:lang w:val="en-US"/>
        </w:rPr>
        <w:t xml:space="preserve"> </w:t>
      </w:r>
      <w:r w:rsidR="00297036" w:rsidRPr="000A09FC">
        <w:rPr>
          <w:rFonts w:ascii="Times New Roman" w:hAnsi="Times New Roman" w:cs="Times New Roman"/>
          <w:sz w:val="24"/>
          <w:szCs w:val="24"/>
          <w:lang w:val="en-US"/>
        </w:rPr>
        <w:t>appear</w:t>
      </w:r>
      <w:r w:rsidRPr="000A09FC">
        <w:rPr>
          <w:rFonts w:ascii="Times New Roman" w:hAnsi="Times New Roman" w:cs="Times New Roman"/>
          <w:sz w:val="24"/>
          <w:szCs w:val="24"/>
          <w:lang w:val="en-US"/>
        </w:rPr>
        <w:t xml:space="preserve">. It presupposes that the relevant methods are individuated in an </w:t>
      </w:r>
      <w:proofErr w:type="spellStart"/>
      <w:r w:rsidRPr="000A09FC">
        <w:rPr>
          <w:rFonts w:ascii="Times New Roman" w:hAnsi="Times New Roman" w:cs="Times New Roman"/>
          <w:sz w:val="24"/>
          <w:szCs w:val="24"/>
          <w:lang w:val="en-US"/>
        </w:rPr>
        <w:t>internalist</w:t>
      </w:r>
      <w:proofErr w:type="spellEnd"/>
      <w:r w:rsidRPr="000A09FC">
        <w:rPr>
          <w:rFonts w:ascii="Times New Roman" w:hAnsi="Times New Roman" w:cs="Times New Roman"/>
          <w:sz w:val="24"/>
          <w:szCs w:val="24"/>
          <w:lang w:val="en-US"/>
        </w:rPr>
        <w:t xml:space="preserve"> manner.</w:t>
      </w:r>
      <w:r w:rsidR="00B42FC6" w:rsidRPr="000A09FC">
        <w:rPr>
          <w:rFonts w:ascii="Times New Roman" w:hAnsi="Times New Roman" w:cs="Times New Roman"/>
          <w:sz w:val="24"/>
          <w:szCs w:val="24"/>
          <w:lang w:val="en-US"/>
        </w:rPr>
        <w:t xml:space="preserve"> What is the difference between internally and externally individuated </w:t>
      </w:r>
      <w:r w:rsidR="00814F73" w:rsidRPr="000A09FC">
        <w:rPr>
          <w:rFonts w:ascii="Times New Roman" w:hAnsi="Times New Roman" w:cs="Times New Roman"/>
          <w:sz w:val="24"/>
          <w:szCs w:val="24"/>
          <w:lang w:val="en-US"/>
        </w:rPr>
        <w:t>methods of belief-formation? A</w:t>
      </w:r>
      <w:r w:rsidR="00B42FC6" w:rsidRPr="000A09FC">
        <w:rPr>
          <w:rFonts w:ascii="Times New Roman" w:hAnsi="Times New Roman" w:cs="Times New Roman"/>
          <w:sz w:val="24"/>
          <w:szCs w:val="24"/>
          <w:lang w:val="en-US"/>
        </w:rPr>
        <w:t xml:space="preserve"> met</w:t>
      </w:r>
      <w:r w:rsidR="00814F73" w:rsidRPr="000A09FC">
        <w:rPr>
          <w:rFonts w:ascii="Times New Roman" w:hAnsi="Times New Roman" w:cs="Times New Roman"/>
          <w:sz w:val="24"/>
          <w:szCs w:val="24"/>
          <w:lang w:val="en-US"/>
        </w:rPr>
        <w:t>hod is</w:t>
      </w:r>
      <w:r w:rsidR="00B42FC6" w:rsidRPr="000A09FC">
        <w:rPr>
          <w:rFonts w:ascii="Times New Roman" w:hAnsi="Times New Roman" w:cs="Times New Roman"/>
          <w:sz w:val="24"/>
          <w:szCs w:val="24"/>
          <w:lang w:val="en-US"/>
        </w:rPr>
        <w:t xml:space="preserve"> individuated</w:t>
      </w:r>
      <w:r w:rsidR="00814F73" w:rsidRPr="000A09FC">
        <w:rPr>
          <w:rFonts w:ascii="Times New Roman" w:hAnsi="Times New Roman" w:cs="Times New Roman"/>
          <w:sz w:val="24"/>
          <w:szCs w:val="24"/>
          <w:lang w:val="en-US"/>
        </w:rPr>
        <w:t xml:space="preserve"> internally</w:t>
      </w:r>
      <w:r w:rsidR="00B42FC6" w:rsidRPr="000A09FC">
        <w:rPr>
          <w:rFonts w:ascii="Times New Roman" w:hAnsi="Times New Roman" w:cs="Times New Roman"/>
          <w:sz w:val="24"/>
          <w:szCs w:val="24"/>
          <w:lang w:val="en-US"/>
        </w:rPr>
        <w:t xml:space="preserve"> if it supervenes on the agent’s </w:t>
      </w:r>
      <w:r w:rsidR="00F1139D" w:rsidRPr="000A09FC">
        <w:rPr>
          <w:rFonts w:ascii="Times New Roman" w:hAnsi="Times New Roman" w:cs="Times New Roman"/>
          <w:sz w:val="24"/>
          <w:szCs w:val="24"/>
          <w:lang w:val="en-US"/>
        </w:rPr>
        <w:t>dispositions to react to</w:t>
      </w:r>
      <w:r w:rsidR="00B42FC6" w:rsidRPr="000A09FC">
        <w:rPr>
          <w:rFonts w:ascii="Times New Roman" w:hAnsi="Times New Roman" w:cs="Times New Roman"/>
          <w:sz w:val="24"/>
          <w:szCs w:val="24"/>
          <w:lang w:val="en-US"/>
        </w:rPr>
        <w:t xml:space="preserve"> stim</w:t>
      </w:r>
      <w:r w:rsidR="00B42FC6" w:rsidRPr="000A09FC">
        <w:rPr>
          <w:rFonts w:ascii="Times New Roman" w:hAnsi="Times New Roman" w:cs="Times New Roman"/>
          <w:sz w:val="24"/>
          <w:szCs w:val="24"/>
          <w:lang w:val="en-US"/>
        </w:rPr>
        <w:t>u</w:t>
      </w:r>
      <w:r w:rsidR="00B42FC6" w:rsidRPr="000A09FC">
        <w:rPr>
          <w:rFonts w:ascii="Times New Roman" w:hAnsi="Times New Roman" w:cs="Times New Roman"/>
          <w:sz w:val="24"/>
          <w:szCs w:val="24"/>
          <w:lang w:val="en-US"/>
        </w:rPr>
        <w:t xml:space="preserve">li. </w:t>
      </w:r>
      <w:r w:rsidR="00984BD4">
        <w:rPr>
          <w:rFonts w:ascii="Times New Roman" w:hAnsi="Times New Roman" w:cs="Times New Roman"/>
          <w:sz w:val="24"/>
          <w:szCs w:val="24"/>
          <w:lang w:val="en-US"/>
        </w:rPr>
        <w:t>O</w:t>
      </w:r>
      <w:r w:rsidR="00984BD4" w:rsidRPr="000A09FC">
        <w:rPr>
          <w:rFonts w:ascii="Times New Roman" w:hAnsi="Times New Roman" w:cs="Times New Roman"/>
          <w:sz w:val="24"/>
          <w:szCs w:val="24"/>
          <w:lang w:val="en-US"/>
        </w:rPr>
        <w:t>n this view</w:t>
      </w:r>
      <w:r w:rsidR="00984BD4">
        <w:rPr>
          <w:rFonts w:ascii="Times New Roman" w:hAnsi="Times New Roman" w:cs="Times New Roman"/>
          <w:sz w:val="24"/>
          <w:szCs w:val="24"/>
          <w:lang w:val="en-US"/>
        </w:rPr>
        <w:t>,</w:t>
      </w:r>
      <w:r w:rsidR="00984BD4" w:rsidRPr="000A09FC">
        <w:rPr>
          <w:rFonts w:ascii="Times New Roman" w:hAnsi="Times New Roman" w:cs="Times New Roman"/>
          <w:sz w:val="24"/>
          <w:szCs w:val="24"/>
          <w:lang w:val="en-US"/>
        </w:rPr>
        <w:t xml:space="preserve"> </w:t>
      </w:r>
      <w:r w:rsidR="00984BD4">
        <w:rPr>
          <w:rFonts w:ascii="Times New Roman" w:hAnsi="Times New Roman" w:cs="Times New Roman"/>
          <w:sz w:val="24"/>
          <w:szCs w:val="24"/>
          <w:lang w:val="en-US"/>
        </w:rPr>
        <w:t>i</w:t>
      </w:r>
      <w:r w:rsidR="00B42FC6" w:rsidRPr="000A09FC">
        <w:rPr>
          <w:rFonts w:ascii="Times New Roman" w:hAnsi="Times New Roman" w:cs="Times New Roman"/>
          <w:sz w:val="24"/>
          <w:szCs w:val="24"/>
          <w:lang w:val="en-US"/>
        </w:rPr>
        <w:t>f, e.g., the epistemic agent relies on an instrument no matte</w:t>
      </w:r>
      <w:r w:rsidR="00814F73" w:rsidRPr="000A09FC">
        <w:rPr>
          <w:rFonts w:ascii="Times New Roman" w:hAnsi="Times New Roman" w:cs="Times New Roman"/>
          <w:sz w:val="24"/>
          <w:szCs w:val="24"/>
          <w:lang w:val="en-US"/>
        </w:rPr>
        <w:t>r whether it is</w:t>
      </w:r>
      <w:r w:rsidR="00B42FC6" w:rsidRPr="000A09FC">
        <w:rPr>
          <w:rFonts w:ascii="Times New Roman" w:hAnsi="Times New Roman" w:cs="Times New Roman"/>
          <w:sz w:val="24"/>
          <w:szCs w:val="24"/>
          <w:lang w:val="en-US"/>
        </w:rPr>
        <w:t xml:space="preserve"> working</w:t>
      </w:r>
      <w:r w:rsidR="00F1139D" w:rsidRPr="000A09FC">
        <w:rPr>
          <w:rFonts w:ascii="Times New Roman" w:hAnsi="Times New Roman" w:cs="Times New Roman"/>
          <w:sz w:val="24"/>
          <w:szCs w:val="24"/>
          <w:lang w:val="en-US"/>
        </w:rPr>
        <w:t xml:space="preserve"> properly</w:t>
      </w:r>
      <w:r w:rsidR="00814F73" w:rsidRPr="000A09FC">
        <w:rPr>
          <w:rFonts w:ascii="Times New Roman" w:hAnsi="Times New Roman" w:cs="Times New Roman"/>
          <w:sz w:val="24"/>
          <w:szCs w:val="24"/>
          <w:lang w:val="en-US"/>
        </w:rPr>
        <w:t xml:space="preserve"> or</w:t>
      </w:r>
      <w:r w:rsidR="00F1139D" w:rsidRPr="000A09FC">
        <w:rPr>
          <w:rFonts w:ascii="Times New Roman" w:hAnsi="Times New Roman" w:cs="Times New Roman"/>
          <w:sz w:val="24"/>
          <w:szCs w:val="24"/>
          <w:lang w:val="en-US"/>
        </w:rPr>
        <w:t xml:space="preserve"> </w:t>
      </w:r>
      <w:r w:rsidR="00297036">
        <w:rPr>
          <w:rFonts w:ascii="Times New Roman" w:hAnsi="Times New Roman" w:cs="Times New Roman"/>
          <w:sz w:val="24"/>
          <w:szCs w:val="24"/>
          <w:lang w:val="en-US"/>
        </w:rPr>
        <w:t xml:space="preserve">is </w:t>
      </w:r>
      <w:r w:rsidR="00F1139D" w:rsidRPr="000A09FC">
        <w:rPr>
          <w:rFonts w:ascii="Times New Roman" w:hAnsi="Times New Roman" w:cs="Times New Roman"/>
          <w:sz w:val="24"/>
          <w:szCs w:val="24"/>
          <w:lang w:val="en-US"/>
        </w:rPr>
        <w:t>defect</w:t>
      </w:r>
      <w:r w:rsidR="00297036">
        <w:rPr>
          <w:rFonts w:ascii="Times New Roman" w:hAnsi="Times New Roman" w:cs="Times New Roman"/>
          <w:sz w:val="24"/>
          <w:szCs w:val="24"/>
          <w:lang w:val="en-US"/>
        </w:rPr>
        <w:t>ive</w:t>
      </w:r>
      <w:r w:rsidR="00F1139D" w:rsidRPr="000A09FC">
        <w:rPr>
          <w:rFonts w:ascii="Times New Roman" w:hAnsi="Times New Roman" w:cs="Times New Roman"/>
          <w:sz w:val="24"/>
          <w:szCs w:val="24"/>
          <w:lang w:val="en-US"/>
        </w:rPr>
        <w:t xml:space="preserve">, </w:t>
      </w:r>
      <w:r w:rsidR="00B42FC6" w:rsidRPr="000A09FC">
        <w:rPr>
          <w:rFonts w:ascii="Times New Roman" w:hAnsi="Times New Roman" w:cs="Times New Roman"/>
          <w:sz w:val="24"/>
          <w:szCs w:val="24"/>
          <w:lang w:val="en-US"/>
        </w:rPr>
        <w:t xml:space="preserve">there is no difference in the </w:t>
      </w:r>
      <w:r w:rsidR="00F1139D" w:rsidRPr="000A09FC">
        <w:rPr>
          <w:rFonts w:ascii="Times New Roman" w:hAnsi="Times New Roman" w:cs="Times New Roman"/>
          <w:sz w:val="24"/>
          <w:szCs w:val="24"/>
          <w:lang w:val="en-US"/>
        </w:rPr>
        <w:t>operative method. In contrast, the method is externally individuated if it does not supervene on the agent’s reactive dispos</w:t>
      </w:r>
      <w:r w:rsidR="00F1139D" w:rsidRPr="000A09FC">
        <w:rPr>
          <w:rFonts w:ascii="Times New Roman" w:hAnsi="Times New Roman" w:cs="Times New Roman"/>
          <w:sz w:val="24"/>
          <w:szCs w:val="24"/>
          <w:lang w:val="en-US"/>
        </w:rPr>
        <w:t>i</w:t>
      </w:r>
      <w:r w:rsidR="00F1139D" w:rsidRPr="000A09FC">
        <w:rPr>
          <w:rFonts w:ascii="Times New Roman" w:hAnsi="Times New Roman" w:cs="Times New Roman"/>
          <w:sz w:val="24"/>
          <w:szCs w:val="24"/>
          <w:lang w:val="en-US"/>
        </w:rPr>
        <w:t xml:space="preserve">tions but is partly constituted by the actual nature of the external conditions. Applied to the above example, it would make a difference to the operative method whether the instrument </w:t>
      </w:r>
      <w:r w:rsidR="009405D4" w:rsidRPr="000A09FC">
        <w:rPr>
          <w:rFonts w:ascii="Times New Roman" w:hAnsi="Times New Roman" w:cs="Times New Roman"/>
          <w:sz w:val="24"/>
          <w:szCs w:val="24"/>
          <w:lang w:val="en-US"/>
        </w:rPr>
        <w:t>on which the agent is relying</w:t>
      </w:r>
      <w:r w:rsidR="00F1139D" w:rsidRPr="000A09FC">
        <w:rPr>
          <w:rFonts w:ascii="Times New Roman" w:hAnsi="Times New Roman" w:cs="Times New Roman"/>
          <w:sz w:val="24"/>
          <w:szCs w:val="24"/>
          <w:lang w:val="en-US"/>
        </w:rPr>
        <w:t xml:space="preserve"> is in fact working properly or broken. </w:t>
      </w:r>
    </w:p>
    <w:p w:rsidR="00F1139D" w:rsidRPr="000A09FC" w:rsidRDefault="003C54D7"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One can easily see that this distinction is cr</w:t>
      </w:r>
      <w:r w:rsidR="004318EA" w:rsidRPr="000A09FC">
        <w:rPr>
          <w:rFonts w:ascii="Times New Roman" w:hAnsi="Times New Roman" w:cs="Times New Roman"/>
          <w:sz w:val="24"/>
          <w:szCs w:val="24"/>
          <w:lang w:val="en-US"/>
        </w:rPr>
        <w:t xml:space="preserve">ucial for the evaluation of </w:t>
      </w:r>
      <w:r w:rsidR="007C1894">
        <w:rPr>
          <w:rFonts w:ascii="Times New Roman" w:hAnsi="Times New Roman" w:cs="Times New Roman"/>
          <w:sz w:val="24"/>
          <w:szCs w:val="24"/>
          <w:lang w:val="en-US"/>
        </w:rPr>
        <w:t xml:space="preserve">the above </w:t>
      </w:r>
      <w:r w:rsidRPr="000A09FC">
        <w:rPr>
          <w:rFonts w:ascii="Times New Roman" w:hAnsi="Times New Roman" w:cs="Times New Roman"/>
          <w:sz w:val="24"/>
          <w:szCs w:val="24"/>
          <w:lang w:val="en-US"/>
        </w:rPr>
        <w:t>counte</w:t>
      </w:r>
      <w:r w:rsidRPr="000A09FC">
        <w:rPr>
          <w:rFonts w:ascii="Times New Roman" w:hAnsi="Times New Roman" w:cs="Times New Roman"/>
          <w:sz w:val="24"/>
          <w:szCs w:val="24"/>
          <w:lang w:val="en-US"/>
        </w:rPr>
        <w:t>r</w:t>
      </w:r>
      <w:r w:rsidRPr="000A09FC">
        <w:rPr>
          <w:rFonts w:ascii="Times New Roman" w:hAnsi="Times New Roman" w:cs="Times New Roman"/>
          <w:sz w:val="24"/>
          <w:szCs w:val="24"/>
          <w:lang w:val="en-US"/>
        </w:rPr>
        <w:t>examples. Let us take for gra</w:t>
      </w:r>
      <w:r w:rsidR="004318EA" w:rsidRPr="000A09FC">
        <w:rPr>
          <w:rFonts w:ascii="Times New Roman" w:hAnsi="Times New Roman" w:cs="Times New Roman"/>
          <w:sz w:val="24"/>
          <w:szCs w:val="24"/>
          <w:lang w:val="en-US"/>
        </w:rPr>
        <w:t>nted</w:t>
      </w:r>
      <w:r w:rsidRPr="000A09FC">
        <w:rPr>
          <w:rFonts w:ascii="Times New Roman" w:hAnsi="Times New Roman" w:cs="Times New Roman"/>
          <w:sz w:val="24"/>
          <w:szCs w:val="24"/>
          <w:lang w:val="en-US"/>
        </w:rPr>
        <w:t xml:space="preserve"> that in all these cases the age</w:t>
      </w:r>
      <w:r w:rsidR="00814F73" w:rsidRPr="000A09FC">
        <w:rPr>
          <w:rFonts w:ascii="Times New Roman" w:hAnsi="Times New Roman" w:cs="Times New Roman"/>
          <w:sz w:val="24"/>
          <w:szCs w:val="24"/>
          <w:lang w:val="en-US"/>
        </w:rPr>
        <w:t>nt actually knows</w:t>
      </w:r>
      <w:r w:rsidRPr="000A09FC">
        <w:rPr>
          <w:rFonts w:ascii="Times New Roman" w:hAnsi="Times New Roman" w:cs="Times New Roman"/>
          <w:sz w:val="24"/>
          <w:szCs w:val="24"/>
          <w:lang w:val="en-US"/>
        </w:rPr>
        <w:t>. First, co</w:t>
      </w:r>
      <w:r w:rsidRPr="000A09FC">
        <w:rPr>
          <w:rFonts w:ascii="Times New Roman" w:hAnsi="Times New Roman" w:cs="Times New Roman"/>
          <w:sz w:val="24"/>
          <w:szCs w:val="24"/>
          <w:lang w:val="en-US"/>
        </w:rPr>
        <w:t>n</w:t>
      </w:r>
      <w:r w:rsidRPr="000A09FC">
        <w:rPr>
          <w:rFonts w:ascii="Times New Roman" w:hAnsi="Times New Roman" w:cs="Times New Roman"/>
          <w:sz w:val="24"/>
          <w:szCs w:val="24"/>
          <w:lang w:val="en-US"/>
        </w:rPr>
        <w:t xml:space="preserve">sider Russell’s Grandfather Clock. When Russell comes down the stairs </w:t>
      </w:r>
      <w:r w:rsidR="001D472D" w:rsidRPr="000A09FC">
        <w:rPr>
          <w:rFonts w:ascii="Times New Roman" w:hAnsi="Times New Roman" w:cs="Times New Roman"/>
          <w:sz w:val="24"/>
          <w:szCs w:val="24"/>
          <w:lang w:val="en-US"/>
        </w:rPr>
        <w:t>at 8:22 am, he is rel</w:t>
      </w:r>
      <w:r w:rsidR="001D472D" w:rsidRPr="000A09FC">
        <w:rPr>
          <w:rFonts w:ascii="Times New Roman" w:hAnsi="Times New Roman" w:cs="Times New Roman"/>
          <w:sz w:val="24"/>
          <w:szCs w:val="24"/>
          <w:lang w:val="en-US"/>
        </w:rPr>
        <w:t>y</w:t>
      </w:r>
      <w:r w:rsidR="001D472D" w:rsidRPr="000A09FC">
        <w:rPr>
          <w:rFonts w:ascii="Times New Roman" w:hAnsi="Times New Roman" w:cs="Times New Roman"/>
          <w:sz w:val="24"/>
          <w:szCs w:val="24"/>
          <w:lang w:val="en-US"/>
        </w:rPr>
        <w:t>ing on a</w:t>
      </w:r>
      <w:r w:rsidRPr="000A09FC">
        <w:rPr>
          <w:rFonts w:ascii="Times New Roman" w:hAnsi="Times New Roman" w:cs="Times New Roman"/>
          <w:sz w:val="24"/>
          <w:szCs w:val="24"/>
          <w:lang w:val="en-US"/>
        </w:rPr>
        <w:t xml:space="preserve"> </w:t>
      </w:r>
      <w:r w:rsidRPr="000A09FC">
        <w:rPr>
          <w:rFonts w:ascii="Times New Roman" w:hAnsi="Times New Roman" w:cs="Times New Roman"/>
          <w:i/>
          <w:sz w:val="24"/>
          <w:szCs w:val="24"/>
          <w:lang w:val="en-US"/>
        </w:rPr>
        <w:t>properly working</w:t>
      </w:r>
      <w:r w:rsidRPr="000A09FC">
        <w:rPr>
          <w:rFonts w:ascii="Times New Roman" w:hAnsi="Times New Roman" w:cs="Times New Roman"/>
          <w:sz w:val="24"/>
          <w:szCs w:val="24"/>
          <w:lang w:val="en-US"/>
        </w:rPr>
        <w:t xml:space="preserve"> clock. From an </w:t>
      </w:r>
      <w:proofErr w:type="spellStart"/>
      <w:r w:rsidRPr="000A09FC">
        <w:rPr>
          <w:rFonts w:ascii="Times New Roman" w:hAnsi="Times New Roman" w:cs="Times New Roman"/>
          <w:sz w:val="24"/>
          <w:szCs w:val="24"/>
          <w:lang w:val="en-US"/>
        </w:rPr>
        <w:t>internalist</w:t>
      </w:r>
      <w:proofErr w:type="spellEnd"/>
      <w:r w:rsidRPr="000A09FC">
        <w:rPr>
          <w:rFonts w:ascii="Times New Roman" w:hAnsi="Times New Roman" w:cs="Times New Roman"/>
          <w:sz w:val="24"/>
          <w:szCs w:val="24"/>
          <w:lang w:val="en-US"/>
        </w:rPr>
        <w:t xml:space="preserve"> perspective</w:t>
      </w:r>
      <w:r w:rsidR="005D6DE3">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it is crucial to this case that Russell is not sensitive to the proper working of this clock. If the clock were </w:t>
      </w:r>
      <w:r w:rsidR="007143D8">
        <w:rPr>
          <w:rFonts w:ascii="Times New Roman" w:hAnsi="Times New Roman" w:cs="Times New Roman"/>
          <w:sz w:val="24"/>
          <w:szCs w:val="24"/>
          <w:lang w:val="en-US"/>
        </w:rPr>
        <w:t xml:space="preserve">to be </w:t>
      </w:r>
      <w:r w:rsidRPr="000A09FC">
        <w:rPr>
          <w:rFonts w:ascii="Times New Roman" w:hAnsi="Times New Roman" w:cs="Times New Roman"/>
          <w:sz w:val="24"/>
          <w:szCs w:val="24"/>
          <w:lang w:val="en-US"/>
        </w:rPr>
        <w:t>stopped by the demon</w:t>
      </w:r>
      <w:r w:rsidR="00A942CF" w:rsidRPr="000A09FC">
        <w:rPr>
          <w:rFonts w:ascii="Times New Roman" w:hAnsi="Times New Roman" w:cs="Times New Roman"/>
          <w:sz w:val="24"/>
          <w:szCs w:val="24"/>
          <w:lang w:val="en-US"/>
        </w:rPr>
        <w:t xml:space="preserve">, he would still rely on it. According to the </w:t>
      </w:r>
      <w:proofErr w:type="spellStart"/>
      <w:r w:rsidR="00A942CF" w:rsidRPr="000A09FC">
        <w:rPr>
          <w:rFonts w:ascii="Times New Roman" w:hAnsi="Times New Roman" w:cs="Times New Roman"/>
          <w:sz w:val="24"/>
          <w:szCs w:val="24"/>
          <w:lang w:val="en-US"/>
        </w:rPr>
        <w:t>internalist</w:t>
      </w:r>
      <w:proofErr w:type="spellEnd"/>
      <w:r w:rsidR="00A942CF" w:rsidRPr="000A09FC">
        <w:rPr>
          <w:rFonts w:ascii="Times New Roman" w:hAnsi="Times New Roman" w:cs="Times New Roman"/>
          <w:sz w:val="24"/>
          <w:szCs w:val="24"/>
          <w:lang w:val="en-US"/>
        </w:rPr>
        <w:t xml:space="preserve">, Russell therefore actually relies on </w:t>
      </w:r>
      <w:r w:rsidR="00A942CF" w:rsidRPr="000A09FC">
        <w:rPr>
          <w:rFonts w:ascii="Times New Roman" w:hAnsi="Times New Roman" w:cs="Times New Roman"/>
          <w:i/>
          <w:sz w:val="24"/>
          <w:szCs w:val="24"/>
          <w:lang w:val="en-US"/>
        </w:rPr>
        <w:t>reading the grandfather clock no matter whether it is properly working or not</w:t>
      </w:r>
      <w:r w:rsidR="00A942CF" w:rsidRPr="000A09FC">
        <w:rPr>
          <w:rFonts w:ascii="Times New Roman" w:hAnsi="Times New Roman" w:cs="Times New Roman"/>
          <w:sz w:val="24"/>
          <w:szCs w:val="24"/>
          <w:lang w:val="en-US"/>
        </w:rPr>
        <w:t>. This method</w:t>
      </w:r>
      <w:r w:rsidR="001D472D" w:rsidRPr="000A09FC">
        <w:rPr>
          <w:rFonts w:ascii="Times New Roman" w:hAnsi="Times New Roman" w:cs="Times New Roman"/>
          <w:sz w:val="24"/>
          <w:szCs w:val="24"/>
          <w:lang w:val="en-US"/>
        </w:rPr>
        <w:t xml:space="preserve"> is clearly unsafe </w:t>
      </w:r>
      <w:r w:rsidR="00A942CF" w:rsidRPr="000A09FC">
        <w:rPr>
          <w:rFonts w:ascii="Times New Roman" w:hAnsi="Times New Roman" w:cs="Times New Roman"/>
          <w:sz w:val="24"/>
          <w:szCs w:val="24"/>
          <w:lang w:val="en-US"/>
        </w:rPr>
        <w:t xml:space="preserve">since it would </w:t>
      </w:r>
      <w:r w:rsidR="009405D4" w:rsidRPr="000A09FC">
        <w:rPr>
          <w:rFonts w:ascii="Times New Roman" w:hAnsi="Times New Roman" w:cs="Times New Roman"/>
          <w:sz w:val="24"/>
          <w:szCs w:val="24"/>
          <w:lang w:val="en-US"/>
        </w:rPr>
        <w:t xml:space="preserve">very easily </w:t>
      </w:r>
      <w:r w:rsidR="001D472D" w:rsidRPr="000A09FC">
        <w:rPr>
          <w:rFonts w:ascii="Times New Roman" w:hAnsi="Times New Roman" w:cs="Times New Roman"/>
          <w:sz w:val="24"/>
          <w:szCs w:val="24"/>
          <w:lang w:val="en-US"/>
        </w:rPr>
        <w:t>have le</w:t>
      </w:r>
      <w:r w:rsidR="009405D4" w:rsidRPr="000A09FC">
        <w:rPr>
          <w:rFonts w:ascii="Times New Roman" w:hAnsi="Times New Roman" w:cs="Times New Roman"/>
          <w:sz w:val="24"/>
          <w:szCs w:val="24"/>
          <w:lang w:val="en-US"/>
        </w:rPr>
        <w:t>d</w:t>
      </w:r>
      <w:r w:rsidR="00A942CF" w:rsidRPr="000A09FC">
        <w:rPr>
          <w:rFonts w:ascii="Times New Roman" w:hAnsi="Times New Roman" w:cs="Times New Roman"/>
          <w:sz w:val="24"/>
          <w:szCs w:val="24"/>
          <w:lang w:val="en-US"/>
        </w:rPr>
        <w:t xml:space="preserve"> to a false belief in the current environment. Contrast this with the externalist perspective on the case. According to </w:t>
      </w:r>
      <w:r w:rsidR="00607019">
        <w:rPr>
          <w:rFonts w:ascii="Times New Roman" w:hAnsi="Times New Roman" w:cs="Times New Roman"/>
          <w:sz w:val="24"/>
          <w:szCs w:val="24"/>
          <w:lang w:val="en-US"/>
        </w:rPr>
        <w:t>this view</w:t>
      </w:r>
      <w:r w:rsidR="00A942CF" w:rsidRPr="000A09FC">
        <w:rPr>
          <w:rFonts w:ascii="Times New Roman" w:hAnsi="Times New Roman" w:cs="Times New Roman"/>
          <w:sz w:val="24"/>
          <w:szCs w:val="24"/>
          <w:lang w:val="en-US"/>
        </w:rPr>
        <w:t>, it does not matter whether Russell is able to distinguish between the properly working and the stopped clock. Since he is actually relying on the properly working grandfather clock, its proper working should be kept fixed across the nearby worlds that are relevant to safety. Given this</w:t>
      </w:r>
      <w:r w:rsidR="001D472D" w:rsidRPr="000A09FC">
        <w:rPr>
          <w:rFonts w:ascii="Times New Roman" w:hAnsi="Times New Roman" w:cs="Times New Roman"/>
          <w:sz w:val="24"/>
          <w:szCs w:val="24"/>
          <w:lang w:val="en-US"/>
        </w:rPr>
        <w:t xml:space="preserve"> reading</w:t>
      </w:r>
      <w:r w:rsidR="00A942CF" w:rsidRPr="000A09FC">
        <w:rPr>
          <w:rFonts w:ascii="Times New Roman" w:hAnsi="Times New Roman" w:cs="Times New Roman"/>
          <w:sz w:val="24"/>
          <w:szCs w:val="24"/>
          <w:lang w:val="en-US"/>
        </w:rPr>
        <w:t xml:space="preserve">, Russell is actually relying on a safe method, namely the properly working grandfather </w:t>
      </w:r>
      <w:r w:rsidR="009405D4" w:rsidRPr="000A09FC">
        <w:rPr>
          <w:rFonts w:ascii="Times New Roman" w:hAnsi="Times New Roman" w:cs="Times New Roman"/>
          <w:sz w:val="24"/>
          <w:szCs w:val="24"/>
          <w:lang w:val="en-US"/>
        </w:rPr>
        <w:t>clock. So the case would not constitute</w:t>
      </w:r>
      <w:r w:rsidR="00A942CF" w:rsidRPr="000A09FC">
        <w:rPr>
          <w:rFonts w:ascii="Times New Roman" w:hAnsi="Times New Roman" w:cs="Times New Roman"/>
          <w:sz w:val="24"/>
          <w:szCs w:val="24"/>
          <w:lang w:val="en-US"/>
        </w:rPr>
        <w:t xml:space="preserve"> a counterexample to safety as a necessary condition for knowledge.</w:t>
      </w:r>
    </w:p>
    <w:p w:rsidR="00A942CF" w:rsidRPr="000A09FC" w:rsidRDefault="00A942CF"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lastRenderedPageBreak/>
        <w:t xml:space="preserve">Next, </w:t>
      </w:r>
      <w:r w:rsidR="00AE725A" w:rsidRPr="000A09FC">
        <w:rPr>
          <w:rFonts w:ascii="Times New Roman" w:hAnsi="Times New Roman" w:cs="Times New Roman"/>
          <w:sz w:val="24"/>
          <w:szCs w:val="24"/>
          <w:lang w:val="en-US"/>
        </w:rPr>
        <w:t xml:space="preserve">consider the Halloween Party Case. In the actual situation, Juan is </w:t>
      </w:r>
      <w:r w:rsidR="00CC4ED8" w:rsidRPr="000A09FC">
        <w:rPr>
          <w:rFonts w:ascii="Times New Roman" w:hAnsi="Times New Roman" w:cs="Times New Roman"/>
          <w:sz w:val="24"/>
          <w:szCs w:val="24"/>
          <w:lang w:val="en-US"/>
        </w:rPr>
        <w:t xml:space="preserve">relying on </w:t>
      </w:r>
      <w:r w:rsidR="00F537D6" w:rsidRPr="000A09FC">
        <w:rPr>
          <w:rFonts w:ascii="Times New Roman" w:hAnsi="Times New Roman" w:cs="Times New Roman"/>
          <w:sz w:val="24"/>
          <w:szCs w:val="24"/>
          <w:lang w:val="en-US"/>
        </w:rPr>
        <w:t xml:space="preserve">the </w:t>
      </w:r>
      <w:r w:rsidR="00CC4ED8" w:rsidRPr="000A09FC">
        <w:rPr>
          <w:rFonts w:ascii="Times New Roman" w:hAnsi="Times New Roman" w:cs="Times New Roman"/>
          <w:sz w:val="24"/>
          <w:szCs w:val="24"/>
          <w:lang w:val="en-US"/>
        </w:rPr>
        <w:t>sincere</w:t>
      </w:r>
      <w:r w:rsidR="00F537D6" w:rsidRPr="000A09FC">
        <w:rPr>
          <w:rFonts w:ascii="Times New Roman" w:hAnsi="Times New Roman" w:cs="Times New Roman"/>
          <w:sz w:val="24"/>
          <w:szCs w:val="24"/>
          <w:lang w:val="en-US"/>
        </w:rPr>
        <w:t xml:space="preserve"> Judy as his informant. From the</w:t>
      </w:r>
      <w:r w:rsidR="00AE725A" w:rsidRPr="000A09FC">
        <w:rPr>
          <w:rFonts w:ascii="Times New Roman" w:hAnsi="Times New Roman" w:cs="Times New Roman"/>
          <w:sz w:val="24"/>
          <w:szCs w:val="24"/>
          <w:lang w:val="en-US"/>
        </w:rPr>
        <w:t xml:space="preserve"> </w:t>
      </w:r>
      <w:proofErr w:type="spellStart"/>
      <w:r w:rsidR="00AE725A" w:rsidRPr="000A09FC">
        <w:rPr>
          <w:rFonts w:ascii="Times New Roman" w:hAnsi="Times New Roman" w:cs="Times New Roman"/>
          <w:sz w:val="24"/>
          <w:szCs w:val="24"/>
          <w:lang w:val="en-US"/>
        </w:rPr>
        <w:t>internalist</w:t>
      </w:r>
      <w:proofErr w:type="spellEnd"/>
      <w:r w:rsidR="00AE725A" w:rsidRPr="000A09FC">
        <w:rPr>
          <w:rFonts w:ascii="Times New Roman" w:hAnsi="Times New Roman" w:cs="Times New Roman"/>
          <w:sz w:val="24"/>
          <w:szCs w:val="24"/>
          <w:lang w:val="en-US"/>
        </w:rPr>
        <w:t xml:space="preserve"> perspec</w:t>
      </w:r>
      <w:r w:rsidR="00940661" w:rsidRPr="000A09FC">
        <w:rPr>
          <w:rFonts w:ascii="Times New Roman" w:hAnsi="Times New Roman" w:cs="Times New Roman"/>
          <w:sz w:val="24"/>
          <w:szCs w:val="24"/>
          <w:lang w:val="en-US"/>
        </w:rPr>
        <w:t xml:space="preserve">tive, it matters that Juan is not </w:t>
      </w:r>
      <w:r w:rsidR="00AE725A" w:rsidRPr="000A09FC">
        <w:rPr>
          <w:rFonts w:ascii="Times New Roman" w:hAnsi="Times New Roman" w:cs="Times New Roman"/>
          <w:sz w:val="24"/>
          <w:szCs w:val="24"/>
          <w:lang w:val="en-US"/>
        </w:rPr>
        <w:t>se</w:t>
      </w:r>
      <w:r w:rsidR="00AE725A" w:rsidRPr="000A09FC">
        <w:rPr>
          <w:rFonts w:ascii="Times New Roman" w:hAnsi="Times New Roman" w:cs="Times New Roman"/>
          <w:sz w:val="24"/>
          <w:szCs w:val="24"/>
          <w:lang w:val="en-US"/>
        </w:rPr>
        <w:t>n</w:t>
      </w:r>
      <w:r w:rsidR="00AE725A" w:rsidRPr="000A09FC">
        <w:rPr>
          <w:rFonts w:ascii="Times New Roman" w:hAnsi="Times New Roman" w:cs="Times New Roman"/>
          <w:sz w:val="24"/>
          <w:szCs w:val="24"/>
          <w:lang w:val="en-US"/>
        </w:rPr>
        <w:t>sitive to whether Judy is sincerely giving him directions to Andy’s party</w:t>
      </w:r>
      <w:r w:rsidR="00940661" w:rsidRPr="000A09FC">
        <w:rPr>
          <w:rFonts w:ascii="Times New Roman" w:hAnsi="Times New Roman" w:cs="Times New Roman"/>
          <w:sz w:val="24"/>
          <w:szCs w:val="24"/>
          <w:lang w:val="en-US"/>
        </w:rPr>
        <w:t xml:space="preserve"> or not. Because of his insensitivity</w:t>
      </w:r>
      <w:r w:rsidR="00CC4ED8" w:rsidRPr="000A09FC">
        <w:rPr>
          <w:rFonts w:ascii="Times New Roman" w:hAnsi="Times New Roman" w:cs="Times New Roman"/>
          <w:sz w:val="24"/>
          <w:szCs w:val="24"/>
          <w:lang w:val="en-US"/>
        </w:rPr>
        <w:t>,</w:t>
      </w:r>
      <w:r w:rsidR="00940661" w:rsidRPr="000A09FC">
        <w:rPr>
          <w:rFonts w:ascii="Times New Roman" w:hAnsi="Times New Roman" w:cs="Times New Roman"/>
          <w:sz w:val="24"/>
          <w:szCs w:val="24"/>
          <w:lang w:val="en-US"/>
        </w:rPr>
        <w:t xml:space="preserve"> the</w:t>
      </w:r>
      <w:r w:rsidR="00AE725A" w:rsidRPr="000A09FC">
        <w:rPr>
          <w:rFonts w:ascii="Times New Roman" w:hAnsi="Times New Roman" w:cs="Times New Roman"/>
          <w:sz w:val="24"/>
          <w:szCs w:val="24"/>
          <w:lang w:val="en-US"/>
        </w:rPr>
        <w:t xml:space="preserve"> difference cannot play a role in the individuation of the relevant method. </w:t>
      </w:r>
      <w:r w:rsidR="00E3072A" w:rsidRPr="000A09FC">
        <w:rPr>
          <w:rFonts w:ascii="Times New Roman" w:hAnsi="Times New Roman" w:cs="Times New Roman"/>
          <w:sz w:val="24"/>
          <w:szCs w:val="24"/>
          <w:lang w:val="en-US"/>
        </w:rPr>
        <w:t>Accordingly, Juan uses the method of relying on whatever Judy is telling him. Th</w:t>
      </w:r>
      <w:r w:rsidR="00940661" w:rsidRPr="000A09FC">
        <w:rPr>
          <w:rFonts w:ascii="Times New Roman" w:hAnsi="Times New Roman" w:cs="Times New Roman"/>
          <w:sz w:val="24"/>
          <w:szCs w:val="24"/>
          <w:lang w:val="en-US"/>
        </w:rPr>
        <w:t>is method is clearly unsafe</w:t>
      </w:r>
      <w:r w:rsidR="00E3072A" w:rsidRPr="000A09FC">
        <w:rPr>
          <w:rFonts w:ascii="Times New Roman" w:hAnsi="Times New Roman" w:cs="Times New Roman"/>
          <w:sz w:val="24"/>
          <w:szCs w:val="24"/>
          <w:lang w:val="en-US"/>
        </w:rPr>
        <w:t xml:space="preserve"> since it would easily have led to a false belief about the </w:t>
      </w:r>
      <w:r w:rsidR="00DF1613">
        <w:rPr>
          <w:rFonts w:ascii="Times New Roman" w:hAnsi="Times New Roman" w:cs="Times New Roman"/>
          <w:sz w:val="24"/>
          <w:szCs w:val="24"/>
          <w:lang w:val="en-US"/>
        </w:rPr>
        <w:t>way</w:t>
      </w:r>
      <w:r w:rsidR="00DF1613" w:rsidRPr="000A09FC">
        <w:rPr>
          <w:rFonts w:ascii="Times New Roman" w:hAnsi="Times New Roman" w:cs="Times New Roman"/>
          <w:sz w:val="24"/>
          <w:szCs w:val="24"/>
          <w:lang w:val="en-US"/>
        </w:rPr>
        <w:t xml:space="preserve"> </w:t>
      </w:r>
      <w:r w:rsidR="00940661" w:rsidRPr="000A09FC">
        <w:rPr>
          <w:rFonts w:ascii="Times New Roman" w:hAnsi="Times New Roman" w:cs="Times New Roman"/>
          <w:sz w:val="24"/>
          <w:szCs w:val="24"/>
          <w:lang w:val="en-US"/>
        </w:rPr>
        <w:t xml:space="preserve">to Andy’s party </w:t>
      </w:r>
      <w:r w:rsidR="00E3072A" w:rsidRPr="000A09FC">
        <w:rPr>
          <w:rFonts w:ascii="Times New Roman" w:hAnsi="Times New Roman" w:cs="Times New Roman"/>
          <w:sz w:val="24"/>
          <w:szCs w:val="24"/>
          <w:lang w:val="en-US"/>
        </w:rPr>
        <w:t xml:space="preserve">if Juan had </w:t>
      </w:r>
      <w:r w:rsidR="00DF1613">
        <w:rPr>
          <w:rFonts w:ascii="Times New Roman" w:hAnsi="Times New Roman" w:cs="Times New Roman"/>
          <w:sz w:val="24"/>
          <w:szCs w:val="24"/>
          <w:lang w:val="en-US"/>
        </w:rPr>
        <w:t>dressed up</w:t>
      </w:r>
      <w:r w:rsidR="00E3072A" w:rsidRPr="000A09FC">
        <w:rPr>
          <w:rFonts w:ascii="Times New Roman" w:hAnsi="Times New Roman" w:cs="Times New Roman"/>
          <w:sz w:val="24"/>
          <w:szCs w:val="24"/>
          <w:lang w:val="en-US"/>
        </w:rPr>
        <w:t xml:space="preserve"> as Michael. Now consider the same case from </w:t>
      </w:r>
      <w:r w:rsidR="00F16E81" w:rsidRPr="000A09FC">
        <w:rPr>
          <w:rFonts w:ascii="Times New Roman" w:hAnsi="Times New Roman" w:cs="Times New Roman"/>
          <w:sz w:val="24"/>
          <w:szCs w:val="24"/>
          <w:lang w:val="en-US"/>
        </w:rPr>
        <w:t>the</w:t>
      </w:r>
      <w:r w:rsidR="00E3072A" w:rsidRPr="000A09FC">
        <w:rPr>
          <w:rFonts w:ascii="Times New Roman" w:hAnsi="Times New Roman" w:cs="Times New Roman"/>
          <w:sz w:val="24"/>
          <w:szCs w:val="24"/>
          <w:lang w:val="en-US"/>
        </w:rPr>
        <w:t xml:space="preserve"> externalist perspective. </w:t>
      </w:r>
      <w:r w:rsidR="009D5CDE">
        <w:rPr>
          <w:rFonts w:ascii="Times New Roman" w:hAnsi="Times New Roman" w:cs="Times New Roman"/>
          <w:sz w:val="24"/>
          <w:szCs w:val="24"/>
          <w:lang w:val="en-US"/>
        </w:rPr>
        <w:t>In fact</w:t>
      </w:r>
      <w:r w:rsidR="003C51D3" w:rsidRPr="000A09FC">
        <w:rPr>
          <w:rFonts w:ascii="Times New Roman" w:hAnsi="Times New Roman" w:cs="Times New Roman"/>
          <w:sz w:val="24"/>
          <w:szCs w:val="24"/>
          <w:lang w:val="en-US"/>
        </w:rPr>
        <w:t>, Juan is relying on an informa</w:t>
      </w:r>
      <w:r w:rsidR="00F16E81" w:rsidRPr="000A09FC">
        <w:rPr>
          <w:rFonts w:ascii="Times New Roman" w:hAnsi="Times New Roman" w:cs="Times New Roman"/>
          <w:sz w:val="24"/>
          <w:szCs w:val="24"/>
          <w:lang w:val="en-US"/>
        </w:rPr>
        <w:t>nt who</w:t>
      </w:r>
      <w:r w:rsidR="004A7897">
        <w:rPr>
          <w:rFonts w:ascii="Times New Roman" w:hAnsi="Times New Roman" w:cs="Times New Roman"/>
          <w:sz w:val="24"/>
          <w:szCs w:val="24"/>
          <w:lang w:val="en-US"/>
        </w:rPr>
        <w:t xml:space="preserve"> is</w:t>
      </w:r>
      <w:r w:rsidR="00F16E81" w:rsidRPr="000A09FC">
        <w:rPr>
          <w:rFonts w:ascii="Times New Roman" w:hAnsi="Times New Roman" w:cs="Times New Roman"/>
          <w:sz w:val="24"/>
          <w:szCs w:val="24"/>
          <w:lang w:val="en-US"/>
        </w:rPr>
        <w:t xml:space="preserve"> sincere</w:t>
      </w:r>
      <w:r w:rsidR="003C51D3" w:rsidRPr="000A09FC">
        <w:rPr>
          <w:rFonts w:ascii="Times New Roman" w:hAnsi="Times New Roman" w:cs="Times New Roman"/>
          <w:sz w:val="24"/>
          <w:szCs w:val="24"/>
          <w:lang w:val="en-US"/>
        </w:rPr>
        <w:t xml:space="preserve"> about what she takes to be the correct </w:t>
      </w:r>
      <w:r w:rsidR="005A3EF9">
        <w:rPr>
          <w:rFonts w:ascii="Times New Roman" w:hAnsi="Times New Roman" w:cs="Times New Roman"/>
          <w:sz w:val="24"/>
          <w:szCs w:val="24"/>
          <w:lang w:val="en-US"/>
        </w:rPr>
        <w:t>location</w:t>
      </w:r>
      <w:r w:rsidR="005A3EF9" w:rsidRPr="000A09FC">
        <w:rPr>
          <w:rFonts w:ascii="Times New Roman" w:hAnsi="Times New Roman" w:cs="Times New Roman"/>
          <w:sz w:val="24"/>
          <w:szCs w:val="24"/>
          <w:lang w:val="en-US"/>
        </w:rPr>
        <w:t xml:space="preserve"> </w:t>
      </w:r>
      <w:r w:rsidR="003C51D3" w:rsidRPr="000A09FC">
        <w:rPr>
          <w:rFonts w:ascii="Times New Roman" w:hAnsi="Times New Roman" w:cs="Times New Roman"/>
          <w:sz w:val="24"/>
          <w:szCs w:val="24"/>
          <w:lang w:val="en-US"/>
        </w:rPr>
        <w:t>of Andy’s party. According to the externalist</w:t>
      </w:r>
      <w:r w:rsidR="00940661" w:rsidRPr="000A09FC">
        <w:rPr>
          <w:rFonts w:ascii="Times New Roman" w:hAnsi="Times New Roman" w:cs="Times New Roman"/>
          <w:sz w:val="24"/>
          <w:szCs w:val="24"/>
          <w:lang w:val="en-US"/>
        </w:rPr>
        <w:t>,</w:t>
      </w:r>
      <w:r w:rsidR="003C51D3" w:rsidRPr="000A09FC">
        <w:rPr>
          <w:rFonts w:ascii="Times New Roman" w:hAnsi="Times New Roman" w:cs="Times New Roman"/>
          <w:sz w:val="24"/>
          <w:szCs w:val="24"/>
          <w:lang w:val="en-US"/>
        </w:rPr>
        <w:t xml:space="preserve"> we should keep Judy’s honesty fixed across the nearby possible world</w:t>
      </w:r>
      <w:r w:rsidR="00F537D6" w:rsidRPr="000A09FC">
        <w:rPr>
          <w:rFonts w:ascii="Times New Roman" w:hAnsi="Times New Roman" w:cs="Times New Roman"/>
          <w:sz w:val="24"/>
          <w:szCs w:val="24"/>
          <w:lang w:val="en-US"/>
        </w:rPr>
        <w:t>s</w:t>
      </w:r>
      <w:r w:rsidR="003C51D3" w:rsidRPr="000A09FC">
        <w:rPr>
          <w:rFonts w:ascii="Times New Roman" w:hAnsi="Times New Roman" w:cs="Times New Roman"/>
          <w:sz w:val="24"/>
          <w:szCs w:val="24"/>
          <w:lang w:val="en-US"/>
        </w:rPr>
        <w:t xml:space="preserve">. And if we do </w:t>
      </w:r>
      <w:r w:rsidR="006657A6">
        <w:rPr>
          <w:rFonts w:ascii="Times New Roman" w:hAnsi="Times New Roman" w:cs="Times New Roman"/>
          <w:sz w:val="24"/>
          <w:szCs w:val="24"/>
          <w:lang w:val="en-US"/>
        </w:rPr>
        <w:t>so</w:t>
      </w:r>
      <w:r w:rsidR="003C51D3" w:rsidRPr="000A09FC">
        <w:rPr>
          <w:rFonts w:ascii="Times New Roman" w:hAnsi="Times New Roman" w:cs="Times New Roman"/>
          <w:sz w:val="24"/>
          <w:szCs w:val="24"/>
          <w:lang w:val="en-US"/>
        </w:rPr>
        <w:t>, then the directions given by the lying J</w:t>
      </w:r>
      <w:r w:rsidR="003C51D3" w:rsidRPr="000A09FC">
        <w:rPr>
          <w:rFonts w:ascii="Times New Roman" w:hAnsi="Times New Roman" w:cs="Times New Roman"/>
          <w:sz w:val="24"/>
          <w:szCs w:val="24"/>
          <w:lang w:val="en-US"/>
        </w:rPr>
        <w:t>u</w:t>
      </w:r>
      <w:r w:rsidR="003C51D3" w:rsidRPr="000A09FC">
        <w:rPr>
          <w:rFonts w:ascii="Times New Roman" w:hAnsi="Times New Roman" w:cs="Times New Roman"/>
          <w:sz w:val="24"/>
          <w:szCs w:val="24"/>
          <w:lang w:val="en-US"/>
        </w:rPr>
        <w:t>d</w:t>
      </w:r>
      <w:r w:rsidR="00F16E81" w:rsidRPr="000A09FC">
        <w:rPr>
          <w:rFonts w:ascii="Times New Roman" w:hAnsi="Times New Roman" w:cs="Times New Roman"/>
          <w:sz w:val="24"/>
          <w:szCs w:val="24"/>
          <w:lang w:val="en-US"/>
        </w:rPr>
        <w:t>y, although they are very close to actuality</w:t>
      </w:r>
      <w:r w:rsidR="003C51D3" w:rsidRPr="000A09FC">
        <w:rPr>
          <w:rFonts w:ascii="Times New Roman" w:hAnsi="Times New Roman" w:cs="Times New Roman"/>
          <w:sz w:val="24"/>
          <w:szCs w:val="24"/>
          <w:lang w:val="en-US"/>
        </w:rPr>
        <w:t>, are not relevant because they change the exte</w:t>
      </w:r>
      <w:r w:rsidR="003C51D3" w:rsidRPr="000A09FC">
        <w:rPr>
          <w:rFonts w:ascii="Times New Roman" w:hAnsi="Times New Roman" w:cs="Times New Roman"/>
          <w:sz w:val="24"/>
          <w:szCs w:val="24"/>
          <w:lang w:val="en-US"/>
        </w:rPr>
        <w:t>r</w:t>
      </w:r>
      <w:r w:rsidR="003C51D3" w:rsidRPr="000A09FC">
        <w:rPr>
          <w:rFonts w:ascii="Times New Roman" w:hAnsi="Times New Roman" w:cs="Times New Roman"/>
          <w:sz w:val="24"/>
          <w:szCs w:val="24"/>
          <w:lang w:val="en-US"/>
        </w:rPr>
        <w:t xml:space="preserve">nally individuated method. But then Juan is actually relying on a </w:t>
      </w:r>
      <w:r w:rsidR="00940661" w:rsidRPr="000A09FC">
        <w:rPr>
          <w:rFonts w:ascii="Times New Roman" w:hAnsi="Times New Roman" w:cs="Times New Roman"/>
          <w:sz w:val="24"/>
          <w:szCs w:val="24"/>
          <w:lang w:val="en-US"/>
        </w:rPr>
        <w:t>safe method</w:t>
      </w:r>
      <w:r w:rsidR="003C51D3" w:rsidRPr="000A09FC">
        <w:rPr>
          <w:rFonts w:ascii="Times New Roman" w:hAnsi="Times New Roman" w:cs="Times New Roman"/>
          <w:sz w:val="24"/>
          <w:szCs w:val="24"/>
          <w:lang w:val="en-US"/>
        </w:rPr>
        <w:t>.</w:t>
      </w:r>
    </w:p>
    <w:p w:rsidR="003C51D3" w:rsidRPr="000A09FC" w:rsidRDefault="0044462F"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Finally, consider the </w:t>
      </w:r>
      <w:r w:rsidR="003D5C0D" w:rsidRPr="000A09FC">
        <w:rPr>
          <w:rFonts w:ascii="Times New Roman" w:hAnsi="Times New Roman" w:cs="Times New Roman"/>
          <w:sz w:val="24"/>
          <w:szCs w:val="24"/>
          <w:lang w:val="en-US"/>
        </w:rPr>
        <w:t>Kaleidoscope Case. In the actual situation Kyle is relying on his vi</w:t>
      </w:r>
      <w:r w:rsidR="003D5C0D" w:rsidRPr="000A09FC">
        <w:rPr>
          <w:rFonts w:ascii="Times New Roman" w:hAnsi="Times New Roman" w:cs="Times New Roman"/>
          <w:sz w:val="24"/>
          <w:szCs w:val="24"/>
          <w:lang w:val="en-US"/>
        </w:rPr>
        <w:t>s</w:t>
      </w:r>
      <w:r w:rsidR="003D5C0D" w:rsidRPr="000A09FC">
        <w:rPr>
          <w:rFonts w:ascii="Times New Roman" w:hAnsi="Times New Roman" w:cs="Times New Roman"/>
          <w:sz w:val="24"/>
          <w:szCs w:val="24"/>
          <w:lang w:val="en-US"/>
        </w:rPr>
        <w:t>ual experience under good lightening conditions, namely</w:t>
      </w:r>
      <w:r w:rsidR="00CC4ED8" w:rsidRPr="000A09FC">
        <w:rPr>
          <w:rFonts w:ascii="Times New Roman" w:hAnsi="Times New Roman" w:cs="Times New Roman"/>
          <w:sz w:val="24"/>
          <w:szCs w:val="24"/>
          <w:lang w:val="en-US"/>
        </w:rPr>
        <w:t xml:space="preserve"> surface-</w:t>
      </w:r>
      <w:r w:rsidR="003D5C0D" w:rsidRPr="000A09FC">
        <w:rPr>
          <w:rFonts w:ascii="Times New Roman" w:hAnsi="Times New Roman" w:cs="Times New Roman"/>
          <w:sz w:val="24"/>
          <w:szCs w:val="24"/>
          <w:lang w:val="en-US"/>
        </w:rPr>
        <w:t xml:space="preserve">illumination with white </w:t>
      </w:r>
      <w:r w:rsidR="000F59BD" w:rsidRPr="000A09FC">
        <w:rPr>
          <w:rFonts w:ascii="Times New Roman" w:hAnsi="Times New Roman" w:cs="Times New Roman"/>
          <w:sz w:val="24"/>
          <w:szCs w:val="24"/>
          <w:lang w:val="en-US"/>
        </w:rPr>
        <w:t>light. From the</w:t>
      </w:r>
      <w:r w:rsidR="003D5C0D" w:rsidRPr="000A09FC">
        <w:rPr>
          <w:rFonts w:ascii="Times New Roman" w:hAnsi="Times New Roman" w:cs="Times New Roman"/>
          <w:sz w:val="24"/>
          <w:szCs w:val="24"/>
          <w:lang w:val="en-US"/>
        </w:rPr>
        <w:t xml:space="preserve"> </w:t>
      </w:r>
      <w:proofErr w:type="spellStart"/>
      <w:r w:rsidR="003D5C0D" w:rsidRPr="000A09FC">
        <w:rPr>
          <w:rFonts w:ascii="Times New Roman" w:hAnsi="Times New Roman" w:cs="Times New Roman"/>
          <w:sz w:val="24"/>
          <w:szCs w:val="24"/>
          <w:lang w:val="en-US"/>
        </w:rPr>
        <w:t>internalist</w:t>
      </w:r>
      <w:proofErr w:type="spellEnd"/>
      <w:r w:rsidR="003D5C0D" w:rsidRPr="000A09FC">
        <w:rPr>
          <w:rFonts w:ascii="Times New Roman" w:hAnsi="Times New Roman" w:cs="Times New Roman"/>
          <w:sz w:val="24"/>
          <w:szCs w:val="24"/>
          <w:lang w:val="en-US"/>
        </w:rPr>
        <w:t xml:space="preserve"> perspective, the lightening conditions do not matter for the indivi</w:t>
      </w:r>
      <w:r w:rsidR="003D5C0D" w:rsidRPr="000A09FC">
        <w:rPr>
          <w:rFonts w:ascii="Times New Roman" w:hAnsi="Times New Roman" w:cs="Times New Roman"/>
          <w:sz w:val="24"/>
          <w:szCs w:val="24"/>
          <w:lang w:val="en-US"/>
        </w:rPr>
        <w:t>d</w:t>
      </w:r>
      <w:r w:rsidR="003D5C0D" w:rsidRPr="000A09FC">
        <w:rPr>
          <w:rFonts w:ascii="Times New Roman" w:hAnsi="Times New Roman" w:cs="Times New Roman"/>
          <w:sz w:val="24"/>
          <w:szCs w:val="24"/>
          <w:lang w:val="en-US"/>
        </w:rPr>
        <w:t>uation of the method as long as</w:t>
      </w:r>
      <w:r w:rsidR="00430545" w:rsidRPr="000A09FC">
        <w:rPr>
          <w:rFonts w:ascii="Times New Roman" w:hAnsi="Times New Roman" w:cs="Times New Roman"/>
          <w:sz w:val="24"/>
          <w:szCs w:val="24"/>
          <w:lang w:val="en-US"/>
        </w:rPr>
        <w:t xml:space="preserve"> the agent is unable to notice</w:t>
      </w:r>
      <w:r w:rsidR="00F537D6" w:rsidRPr="000A09FC">
        <w:rPr>
          <w:rFonts w:ascii="Times New Roman" w:hAnsi="Times New Roman" w:cs="Times New Roman"/>
          <w:sz w:val="24"/>
          <w:szCs w:val="24"/>
          <w:lang w:val="en-US"/>
        </w:rPr>
        <w:t xml:space="preserve"> the</w:t>
      </w:r>
      <w:r w:rsidR="000F59BD" w:rsidRPr="000A09FC">
        <w:rPr>
          <w:rFonts w:ascii="Times New Roman" w:hAnsi="Times New Roman" w:cs="Times New Roman"/>
          <w:sz w:val="24"/>
          <w:szCs w:val="24"/>
          <w:lang w:val="en-US"/>
        </w:rPr>
        <w:t xml:space="preserve"> </w:t>
      </w:r>
      <w:r w:rsidR="003D5C0D" w:rsidRPr="000A09FC">
        <w:rPr>
          <w:rFonts w:ascii="Times New Roman" w:hAnsi="Times New Roman" w:cs="Times New Roman"/>
          <w:sz w:val="24"/>
          <w:szCs w:val="24"/>
          <w:lang w:val="en-US"/>
        </w:rPr>
        <w:t xml:space="preserve">difference. Hence, the </w:t>
      </w:r>
      <w:proofErr w:type="spellStart"/>
      <w:r w:rsidR="003D5C0D" w:rsidRPr="000A09FC">
        <w:rPr>
          <w:rFonts w:ascii="Times New Roman" w:hAnsi="Times New Roman" w:cs="Times New Roman"/>
          <w:sz w:val="24"/>
          <w:szCs w:val="24"/>
          <w:lang w:val="en-US"/>
        </w:rPr>
        <w:t>internalist</w:t>
      </w:r>
      <w:proofErr w:type="spellEnd"/>
      <w:r w:rsidR="003D5C0D" w:rsidRPr="000A09FC">
        <w:rPr>
          <w:rFonts w:ascii="Times New Roman" w:hAnsi="Times New Roman" w:cs="Times New Roman"/>
          <w:sz w:val="24"/>
          <w:szCs w:val="24"/>
          <w:lang w:val="en-US"/>
        </w:rPr>
        <w:t xml:space="preserve"> judgmen</w:t>
      </w:r>
      <w:r w:rsidR="00430545" w:rsidRPr="000A09FC">
        <w:rPr>
          <w:rFonts w:ascii="Times New Roman" w:hAnsi="Times New Roman" w:cs="Times New Roman"/>
          <w:sz w:val="24"/>
          <w:szCs w:val="24"/>
          <w:lang w:val="en-US"/>
        </w:rPr>
        <w:t>t about the current case seems straightforward</w:t>
      </w:r>
      <w:r w:rsidR="00C43249" w:rsidRPr="000A09FC">
        <w:rPr>
          <w:rFonts w:ascii="Times New Roman" w:hAnsi="Times New Roman" w:cs="Times New Roman"/>
          <w:sz w:val="24"/>
          <w:szCs w:val="24"/>
          <w:lang w:val="en-US"/>
        </w:rPr>
        <w:t xml:space="preserve">. According to </w:t>
      </w:r>
      <w:r w:rsidR="0000607B" w:rsidRPr="000A09FC">
        <w:rPr>
          <w:rFonts w:ascii="Times New Roman" w:hAnsi="Times New Roman" w:cs="Times New Roman"/>
          <w:sz w:val="24"/>
          <w:szCs w:val="24"/>
          <w:lang w:val="en-US"/>
        </w:rPr>
        <w:t xml:space="preserve">the </w:t>
      </w:r>
      <w:proofErr w:type="spellStart"/>
      <w:r w:rsidR="0000607B" w:rsidRPr="000A09FC">
        <w:rPr>
          <w:rFonts w:ascii="Times New Roman" w:hAnsi="Times New Roman" w:cs="Times New Roman"/>
          <w:sz w:val="24"/>
          <w:szCs w:val="24"/>
          <w:lang w:val="en-US"/>
        </w:rPr>
        <w:t>internalist</w:t>
      </w:r>
      <w:proofErr w:type="spellEnd"/>
      <w:r w:rsidR="00C43249" w:rsidRPr="000A09FC">
        <w:rPr>
          <w:rFonts w:ascii="Times New Roman" w:hAnsi="Times New Roman" w:cs="Times New Roman"/>
          <w:sz w:val="24"/>
          <w:szCs w:val="24"/>
          <w:lang w:val="en-US"/>
        </w:rPr>
        <w:t>, the method that is used in the actual situation and the method that is used in the counterfactual situation are the same, namely believing what one experiences visually. And this method is unsafe in the current case. Is the externalist better off with respect to the Ka</w:t>
      </w:r>
      <w:r w:rsidR="00430545" w:rsidRPr="000A09FC">
        <w:rPr>
          <w:rFonts w:ascii="Times New Roman" w:hAnsi="Times New Roman" w:cs="Times New Roman"/>
          <w:sz w:val="24"/>
          <w:szCs w:val="24"/>
          <w:lang w:val="en-US"/>
        </w:rPr>
        <w:t>le</w:t>
      </w:r>
      <w:r w:rsidR="00430545" w:rsidRPr="000A09FC">
        <w:rPr>
          <w:rFonts w:ascii="Times New Roman" w:hAnsi="Times New Roman" w:cs="Times New Roman"/>
          <w:sz w:val="24"/>
          <w:szCs w:val="24"/>
          <w:lang w:val="en-US"/>
        </w:rPr>
        <w:t>i</w:t>
      </w:r>
      <w:r w:rsidR="00430545" w:rsidRPr="000A09FC">
        <w:rPr>
          <w:rFonts w:ascii="Times New Roman" w:hAnsi="Times New Roman" w:cs="Times New Roman"/>
          <w:sz w:val="24"/>
          <w:szCs w:val="24"/>
          <w:lang w:val="en-US"/>
        </w:rPr>
        <w:t>doscope Case? At first</w:t>
      </w:r>
      <w:r w:rsidR="00C43249" w:rsidRPr="000A09FC">
        <w:rPr>
          <w:rFonts w:ascii="Times New Roman" w:hAnsi="Times New Roman" w:cs="Times New Roman"/>
          <w:sz w:val="24"/>
          <w:szCs w:val="24"/>
          <w:lang w:val="en-US"/>
        </w:rPr>
        <w:t xml:space="preserve">, </w:t>
      </w:r>
      <w:r w:rsidR="00DC00F3">
        <w:rPr>
          <w:rFonts w:ascii="Times New Roman" w:hAnsi="Times New Roman" w:cs="Times New Roman"/>
          <w:sz w:val="24"/>
          <w:szCs w:val="24"/>
          <w:lang w:val="en-US"/>
        </w:rPr>
        <w:t>we</w:t>
      </w:r>
      <w:r w:rsidR="00DC00F3" w:rsidRPr="000A09FC">
        <w:rPr>
          <w:rFonts w:ascii="Times New Roman" w:hAnsi="Times New Roman" w:cs="Times New Roman"/>
          <w:sz w:val="24"/>
          <w:szCs w:val="24"/>
          <w:lang w:val="en-US"/>
        </w:rPr>
        <w:t xml:space="preserve"> </w:t>
      </w:r>
      <w:r w:rsidR="00430545" w:rsidRPr="000A09FC">
        <w:rPr>
          <w:rFonts w:ascii="Times New Roman" w:hAnsi="Times New Roman" w:cs="Times New Roman"/>
          <w:sz w:val="24"/>
          <w:szCs w:val="24"/>
          <w:lang w:val="en-US"/>
        </w:rPr>
        <w:t>might think that this is not so</w:t>
      </w:r>
      <w:r w:rsidR="00C43249" w:rsidRPr="000A09FC">
        <w:rPr>
          <w:rFonts w:ascii="Times New Roman" w:hAnsi="Times New Roman" w:cs="Times New Roman"/>
          <w:sz w:val="24"/>
          <w:szCs w:val="24"/>
          <w:lang w:val="en-US"/>
        </w:rPr>
        <w:t xml:space="preserve">. For how can external observation conditions be part of a </w:t>
      </w:r>
      <w:r w:rsidR="00C43249" w:rsidRPr="000A09FC">
        <w:rPr>
          <w:rFonts w:ascii="Times New Roman" w:hAnsi="Times New Roman" w:cs="Times New Roman"/>
          <w:i/>
          <w:sz w:val="24"/>
          <w:szCs w:val="24"/>
          <w:lang w:val="en-US"/>
        </w:rPr>
        <w:t>cognitive</w:t>
      </w:r>
      <w:r w:rsidR="00C43249" w:rsidRPr="000A09FC">
        <w:rPr>
          <w:rFonts w:ascii="Times New Roman" w:hAnsi="Times New Roman" w:cs="Times New Roman"/>
          <w:sz w:val="24"/>
          <w:szCs w:val="24"/>
          <w:lang w:val="en-US"/>
        </w:rPr>
        <w:t xml:space="preserve"> belief-forming method, even from an externalist point of view? </w:t>
      </w:r>
      <w:r w:rsidR="004A708E" w:rsidRPr="000A09FC">
        <w:rPr>
          <w:rFonts w:ascii="Times New Roman" w:hAnsi="Times New Roman" w:cs="Times New Roman"/>
          <w:sz w:val="24"/>
          <w:szCs w:val="24"/>
          <w:lang w:val="en-US"/>
        </w:rPr>
        <w:t xml:space="preserve">However, the question </w:t>
      </w:r>
      <w:r w:rsidR="0048264D">
        <w:rPr>
          <w:rFonts w:ascii="Times New Roman" w:hAnsi="Times New Roman" w:cs="Times New Roman"/>
          <w:sz w:val="24"/>
          <w:szCs w:val="24"/>
          <w:lang w:val="en-US"/>
        </w:rPr>
        <w:t xml:space="preserve">of </w:t>
      </w:r>
      <w:r w:rsidR="004A708E" w:rsidRPr="000A09FC">
        <w:rPr>
          <w:rFonts w:ascii="Times New Roman" w:hAnsi="Times New Roman" w:cs="Times New Roman"/>
          <w:sz w:val="24"/>
          <w:szCs w:val="24"/>
          <w:lang w:val="en-US"/>
        </w:rPr>
        <w:t>whether one really wants to count the external epistemic co</w:t>
      </w:r>
      <w:r w:rsidR="004A708E" w:rsidRPr="000A09FC">
        <w:rPr>
          <w:rFonts w:ascii="Times New Roman" w:hAnsi="Times New Roman" w:cs="Times New Roman"/>
          <w:sz w:val="24"/>
          <w:szCs w:val="24"/>
          <w:lang w:val="en-US"/>
        </w:rPr>
        <w:t>n</w:t>
      </w:r>
      <w:r w:rsidR="004A708E" w:rsidRPr="000A09FC">
        <w:rPr>
          <w:rFonts w:ascii="Times New Roman" w:hAnsi="Times New Roman" w:cs="Times New Roman"/>
          <w:sz w:val="24"/>
          <w:szCs w:val="24"/>
          <w:lang w:val="en-US"/>
        </w:rPr>
        <w:t xml:space="preserve">ditions as part of the belief-forming method or not is </w:t>
      </w:r>
      <w:r w:rsidR="00430545" w:rsidRPr="000A09FC">
        <w:rPr>
          <w:rFonts w:ascii="Times New Roman" w:hAnsi="Times New Roman" w:cs="Times New Roman"/>
          <w:sz w:val="24"/>
          <w:szCs w:val="24"/>
          <w:lang w:val="en-US"/>
        </w:rPr>
        <w:t xml:space="preserve">a </w:t>
      </w:r>
      <w:r w:rsidR="007029AE" w:rsidRPr="000A09FC">
        <w:rPr>
          <w:rFonts w:ascii="Times New Roman" w:hAnsi="Times New Roman" w:cs="Times New Roman"/>
          <w:sz w:val="24"/>
          <w:szCs w:val="24"/>
          <w:lang w:val="en-US"/>
        </w:rPr>
        <w:t xml:space="preserve">purely verbal matter. What I </w:t>
      </w:r>
      <w:r w:rsidR="00430545" w:rsidRPr="000A09FC">
        <w:rPr>
          <w:rFonts w:ascii="Times New Roman" w:hAnsi="Times New Roman" w:cs="Times New Roman"/>
          <w:sz w:val="24"/>
          <w:szCs w:val="24"/>
          <w:lang w:val="en-US"/>
        </w:rPr>
        <w:t>take to be relevant here is whether we keep</w:t>
      </w:r>
      <w:r w:rsidR="007029AE" w:rsidRPr="000A09FC">
        <w:rPr>
          <w:rFonts w:ascii="Times New Roman" w:hAnsi="Times New Roman" w:cs="Times New Roman"/>
          <w:sz w:val="24"/>
          <w:szCs w:val="24"/>
          <w:lang w:val="en-US"/>
        </w:rPr>
        <w:t xml:space="preserve"> the actual observation conditions </w:t>
      </w:r>
      <w:r w:rsidR="00430545" w:rsidRPr="000A09FC">
        <w:rPr>
          <w:rFonts w:ascii="Times New Roman" w:hAnsi="Times New Roman" w:cs="Times New Roman"/>
          <w:sz w:val="24"/>
          <w:szCs w:val="24"/>
          <w:lang w:val="en-US"/>
        </w:rPr>
        <w:t xml:space="preserve">fixed </w:t>
      </w:r>
      <w:r w:rsidR="007029AE" w:rsidRPr="000A09FC">
        <w:rPr>
          <w:rFonts w:ascii="Times New Roman" w:hAnsi="Times New Roman" w:cs="Times New Roman"/>
          <w:sz w:val="24"/>
          <w:szCs w:val="24"/>
          <w:lang w:val="en-US"/>
        </w:rPr>
        <w:t>across the nearby poss</w:t>
      </w:r>
      <w:r w:rsidR="00430545" w:rsidRPr="000A09FC">
        <w:rPr>
          <w:rFonts w:ascii="Times New Roman" w:hAnsi="Times New Roman" w:cs="Times New Roman"/>
          <w:sz w:val="24"/>
          <w:szCs w:val="24"/>
          <w:lang w:val="en-US"/>
        </w:rPr>
        <w:t>ible worlds when we evaluate</w:t>
      </w:r>
      <w:r w:rsidR="000F59BD" w:rsidRPr="000A09FC">
        <w:rPr>
          <w:rFonts w:ascii="Times New Roman" w:hAnsi="Times New Roman" w:cs="Times New Roman"/>
          <w:sz w:val="24"/>
          <w:szCs w:val="24"/>
          <w:lang w:val="en-US"/>
        </w:rPr>
        <w:t xml:space="preserve"> the case with respect to</w:t>
      </w:r>
      <w:r w:rsidR="007029AE" w:rsidRPr="000A09FC">
        <w:rPr>
          <w:rFonts w:ascii="Times New Roman" w:hAnsi="Times New Roman" w:cs="Times New Roman"/>
          <w:sz w:val="24"/>
          <w:szCs w:val="24"/>
          <w:lang w:val="en-US"/>
        </w:rPr>
        <w:t xml:space="preserve"> safety. Whatever is kept</w:t>
      </w:r>
      <w:r w:rsidR="00CC4ED8" w:rsidRPr="000A09FC">
        <w:rPr>
          <w:rFonts w:ascii="Times New Roman" w:hAnsi="Times New Roman" w:cs="Times New Roman"/>
          <w:sz w:val="24"/>
          <w:szCs w:val="24"/>
          <w:lang w:val="en-US"/>
        </w:rPr>
        <w:t xml:space="preserve"> fixed will then be called “</w:t>
      </w:r>
      <w:r w:rsidR="007029AE" w:rsidRPr="000A09FC">
        <w:rPr>
          <w:rFonts w:ascii="Times New Roman" w:hAnsi="Times New Roman" w:cs="Times New Roman"/>
          <w:sz w:val="24"/>
          <w:szCs w:val="24"/>
          <w:lang w:val="en-US"/>
        </w:rPr>
        <w:t>method” in a purely technical sense.</w:t>
      </w:r>
      <w:r w:rsidR="00F537D6" w:rsidRPr="000A09FC">
        <w:rPr>
          <w:rStyle w:val="Funotenzeichen"/>
          <w:rFonts w:ascii="Times New Roman" w:hAnsi="Times New Roman" w:cs="Times New Roman"/>
          <w:sz w:val="24"/>
          <w:szCs w:val="24"/>
          <w:lang w:val="en-US"/>
        </w:rPr>
        <w:footnoteReference w:id="34"/>
      </w:r>
      <w:r w:rsidR="007029AE" w:rsidRPr="000A09FC">
        <w:rPr>
          <w:rFonts w:ascii="Times New Roman" w:hAnsi="Times New Roman" w:cs="Times New Roman"/>
          <w:sz w:val="24"/>
          <w:szCs w:val="24"/>
          <w:lang w:val="en-US"/>
        </w:rPr>
        <w:t xml:space="preserve"> As long as one keeps this in mind, the externalist </w:t>
      </w:r>
      <w:r w:rsidR="00445293" w:rsidRPr="000A09FC">
        <w:rPr>
          <w:rFonts w:ascii="Times New Roman" w:hAnsi="Times New Roman" w:cs="Times New Roman"/>
          <w:sz w:val="24"/>
          <w:szCs w:val="24"/>
          <w:lang w:val="en-US"/>
        </w:rPr>
        <w:t xml:space="preserve">can </w:t>
      </w:r>
      <w:r w:rsidR="007029AE" w:rsidRPr="000A09FC">
        <w:rPr>
          <w:rFonts w:ascii="Times New Roman" w:hAnsi="Times New Roman" w:cs="Times New Roman"/>
          <w:sz w:val="24"/>
          <w:szCs w:val="24"/>
          <w:lang w:val="en-US"/>
        </w:rPr>
        <w:t xml:space="preserve">now argue that in the Kaleidoscope Case we keep the actually good lightening conditions fixed in our evaluation of safety. If we do </w:t>
      </w:r>
      <w:r w:rsidR="00445293">
        <w:rPr>
          <w:rFonts w:ascii="Times New Roman" w:hAnsi="Times New Roman" w:cs="Times New Roman"/>
          <w:sz w:val="24"/>
          <w:szCs w:val="24"/>
          <w:lang w:val="en-US"/>
        </w:rPr>
        <w:t>so</w:t>
      </w:r>
      <w:r w:rsidR="007029AE" w:rsidRPr="000A09FC">
        <w:rPr>
          <w:rFonts w:ascii="Times New Roman" w:hAnsi="Times New Roman" w:cs="Times New Roman"/>
          <w:sz w:val="24"/>
          <w:szCs w:val="24"/>
          <w:lang w:val="en-US"/>
        </w:rPr>
        <w:t>, Kyle is actually relying on a safe method.</w:t>
      </w:r>
    </w:p>
    <w:p w:rsidR="007029AE" w:rsidRPr="000A09FC" w:rsidRDefault="0075262C"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The previous </w:t>
      </w:r>
      <w:r w:rsidR="002542EF" w:rsidRPr="000A09FC">
        <w:rPr>
          <w:rFonts w:ascii="Times New Roman" w:hAnsi="Times New Roman" w:cs="Times New Roman"/>
          <w:sz w:val="24"/>
          <w:szCs w:val="24"/>
          <w:lang w:val="en-US"/>
        </w:rPr>
        <w:t>discus</w:t>
      </w:r>
      <w:r w:rsidR="003732BD" w:rsidRPr="000A09FC">
        <w:rPr>
          <w:rFonts w:ascii="Times New Roman" w:hAnsi="Times New Roman" w:cs="Times New Roman"/>
          <w:sz w:val="24"/>
          <w:szCs w:val="24"/>
          <w:lang w:val="en-US"/>
        </w:rPr>
        <w:t>sion of counterexamples has a</w:t>
      </w:r>
      <w:r w:rsidR="00AC1CF5" w:rsidRPr="000A09FC">
        <w:rPr>
          <w:rFonts w:ascii="Times New Roman" w:hAnsi="Times New Roman" w:cs="Times New Roman"/>
          <w:sz w:val="24"/>
          <w:szCs w:val="24"/>
          <w:lang w:val="en-US"/>
        </w:rPr>
        <w:t xml:space="preserve"> clear result: </w:t>
      </w:r>
      <w:r w:rsidR="002F4658">
        <w:rPr>
          <w:rFonts w:ascii="Times New Roman" w:hAnsi="Times New Roman" w:cs="Times New Roman"/>
          <w:sz w:val="24"/>
          <w:szCs w:val="24"/>
          <w:lang w:val="en-US"/>
        </w:rPr>
        <w:t>t</w:t>
      </w:r>
      <w:r w:rsidR="00AC1CF5" w:rsidRPr="000A09FC">
        <w:rPr>
          <w:rFonts w:ascii="Times New Roman" w:hAnsi="Times New Roman" w:cs="Times New Roman"/>
          <w:sz w:val="24"/>
          <w:szCs w:val="24"/>
          <w:lang w:val="en-US"/>
        </w:rPr>
        <w:t>h</w:t>
      </w:r>
      <w:r w:rsidR="00E35BBA">
        <w:rPr>
          <w:rFonts w:ascii="Times New Roman" w:hAnsi="Times New Roman" w:cs="Times New Roman"/>
          <w:sz w:val="24"/>
          <w:szCs w:val="24"/>
          <w:lang w:val="en-US"/>
        </w:rPr>
        <w:t>e</w:t>
      </w:r>
      <w:r w:rsidR="00AC1CF5" w:rsidRPr="000A09FC">
        <w:rPr>
          <w:rFonts w:ascii="Times New Roman" w:hAnsi="Times New Roman" w:cs="Times New Roman"/>
          <w:sz w:val="24"/>
          <w:szCs w:val="24"/>
          <w:lang w:val="en-US"/>
        </w:rPr>
        <w:t>se examples</w:t>
      </w:r>
      <w:r w:rsidR="002542EF" w:rsidRPr="000A09FC">
        <w:rPr>
          <w:rFonts w:ascii="Times New Roman" w:hAnsi="Times New Roman" w:cs="Times New Roman"/>
          <w:sz w:val="24"/>
          <w:szCs w:val="24"/>
          <w:lang w:val="en-US"/>
        </w:rPr>
        <w:t xml:space="preserve"> are cou</w:t>
      </w:r>
      <w:r w:rsidR="002542EF" w:rsidRPr="000A09FC">
        <w:rPr>
          <w:rFonts w:ascii="Times New Roman" w:hAnsi="Times New Roman" w:cs="Times New Roman"/>
          <w:sz w:val="24"/>
          <w:szCs w:val="24"/>
          <w:lang w:val="en-US"/>
        </w:rPr>
        <w:t>n</w:t>
      </w:r>
      <w:r w:rsidR="002542EF" w:rsidRPr="000A09FC">
        <w:rPr>
          <w:rFonts w:ascii="Times New Roman" w:hAnsi="Times New Roman" w:cs="Times New Roman"/>
          <w:sz w:val="24"/>
          <w:szCs w:val="24"/>
          <w:lang w:val="en-US"/>
        </w:rPr>
        <w:t xml:space="preserve">terexamples to (S4)-safety as a necessary condition of knowledge </w:t>
      </w:r>
      <w:r w:rsidR="00E35BBA" w:rsidRPr="000A09FC">
        <w:rPr>
          <w:rFonts w:ascii="Times New Roman" w:hAnsi="Times New Roman" w:cs="Times New Roman"/>
          <w:sz w:val="24"/>
          <w:szCs w:val="24"/>
          <w:lang w:val="en-US"/>
        </w:rPr>
        <w:t xml:space="preserve">only if </w:t>
      </w:r>
      <w:r w:rsidR="002542EF" w:rsidRPr="000A09FC">
        <w:rPr>
          <w:rFonts w:ascii="Times New Roman" w:hAnsi="Times New Roman" w:cs="Times New Roman"/>
          <w:sz w:val="24"/>
          <w:szCs w:val="24"/>
          <w:lang w:val="en-US"/>
        </w:rPr>
        <w:t xml:space="preserve">the relevant methods </w:t>
      </w:r>
      <w:r w:rsidR="002542EF" w:rsidRPr="000A09FC">
        <w:rPr>
          <w:rFonts w:ascii="Times New Roman" w:hAnsi="Times New Roman" w:cs="Times New Roman"/>
          <w:sz w:val="24"/>
          <w:szCs w:val="24"/>
          <w:lang w:val="en-US"/>
        </w:rPr>
        <w:lastRenderedPageBreak/>
        <w:t xml:space="preserve">are individuated internally. </w:t>
      </w:r>
      <w:r w:rsidRPr="000A09FC">
        <w:rPr>
          <w:rFonts w:ascii="Times New Roman" w:hAnsi="Times New Roman" w:cs="Times New Roman"/>
          <w:sz w:val="24"/>
          <w:szCs w:val="24"/>
          <w:lang w:val="en-US"/>
        </w:rPr>
        <w:t>H</w:t>
      </w:r>
      <w:r w:rsidR="00C85B59" w:rsidRPr="000A09FC">
        <w:rPr>
          <w:rFonts w:ascii="Times New Roman" w:hAnsi="Times New Roman" w:cs="Times New Roman"/>
          <w:sz w:val="24"/>
          <w:szCs w:val="24"/>
          <w:lang w:val="en-US"/>
        </w:rPr>
        <w:t>owever, critics of safety have</w:t>
      </w:r>
      <w:r w:rsidRPr="000A09FC">
        <w:rPr>
          <w:rFonts w:ascii="Times New Roman" w:hAnsi="Times New Roman" w:cs="Times New Roman"/>
          <w:sz w:val="24"/>
          <w:szCs w:val="24"/>
          <w:lang w:val="en-US"/>
        </w:rPr>
        <w:t xml:space="preserve"> not argue</w:t>
      </w:r>
      <w:r w:rsidR="00C85B59" w:rsidRPr="000A09FC">
        <w:rPr>
          <w:rFonts w:ascii="Times New Roman" w:hAnsi="Times New Roman" w:cs="Times New Roman"/>
          <w:sz w:val="24"/>
          <w:szCs w:val="24"/>
          <w:lang w:val="en-US"/>
        </w:rPr>
        <w:t>d</w:t>
      </w:r>
      <w:r w:rsidRPr="000A09FC">
        <w:rPr>
          <w:rFonts w:ascii="Times New Roman" w:hAnsi="Times New Roman" w:cs="Times New Roman"/>
          <w:sz w:val="24"/>
          <w:szCs w:val="24"/>
          <w:lang w:val="en-US"/>
        </w:rPr>
        <w:t xml:space="preserve"> for the truth of this condition. They simply presuppose it. Before we look more closely at the plausibility of e</w:t>
      </w:r>
      <w:r w:rsidRPr="000A09FC">
        <w:rPr>
          <w:rFonts w:ascii="Times New Roman" w:hAnsi="Times New Roman" w:cs="Times New Roman"/>
          <w:sz w:val="24"/>
          <w:szCs w:val="24"/>
          <w:lang w:val="en-US"/>
        </w:rPr>
        <w:t>x</w:t>
      </w:r>
      <w:r w:rsidRPr="000A09FC">
        <w:rPr>
          <w:rFonts w:ascii="Times New Roman" w:hAnsi="Times New Roman" w:cs="Times New Roman"/>
          <w:sz w:val="24"/>
          <w:szCs w:val="24"/>
          <w:lang w:val="en-US"/>
        </w:rPr>
        <w:t xml:space="preserve">ternal versus internal method individuation, </w:t>
      </w:r>
      <w:r w:rsidR="003732BD" w:rsidRPr="000A09FC">
        <w:rPr>
          <w:rFonts w:ascii="Times New Roman" w:hAnsi="Times New Roman" w:cs="Times New Roman"/>
          <w:sz w:val="24"/>
          <w:szCs w:val="24"/>
          <w:lang w:val="en-US"/>
        </w:rPr>
        <w:t xml:space="preserve">let </w:t>
      </w:r>
      <w:r w:rsidR="00E35BBA">
        <w:rPr>
          <w:rFonts w:ascii="Times New Roman" w:hAnsi="Times New Roman" w:cs="Times New Roman"/>
          <w:sz w:val="24"/>
          <w:szCs w:val="24"/>
          <w:lang w:val="en-US"/>
        </w:rPr>
        <w:t>us</w:t>
      </w:r>
      <w:r w:rsidR="00E35BBA" w:rsidRPr="000A09FC">
        <w:rPr>
          <w:rFonts w:ascii="Times New Roman" w:hAnsi="Times New Roman" w:cs="Times New Roman"/>
          <w:sz w:val="24"/>
          <w:szCs w:val="24"/>
          <w:lang w:val="en-US"/>
        </w:rPr>
        <w:t xml:space="preserve"> </w:t>
      </w:r>
      <w:r w:rsidR="003732BD" w:rsidRPr="000A09FC">
        <w:rPr>
          <w:rFonts w:ascii="Times New Roman" w:hAnsi="Times New Roman" w:cs="Times New Roman"/>
          <w:sz w:val="24"/>
          <w:szCs w:val="24"/>
          <w:lang w:val="en-US"/>
        </w:rPr>
        <w:t>take stock of what has been achieved.</w:t>
      </w:r>
      <w:r w:rsidRPr="000A09FC">
        <w:rPr>
          <w:rFonts w:ascii="Times New Roman" w:hAnsi="Times New Roman" w:cs="Times New Roman"/>
          <w:sz w:val="24"/>
          <w:szCs w:val="24"/>
          <w:lang w:val="en-US"/>
        </w:rPr>
        <w:t xml:space="preserve"> </w:t>
      </w:r>
      <w:r w:rsidR="000F59BD" w:rsidRPr="000A09FC">
        <w:rPr>
          <w:rFonts w:ascii="Times New Roman" w:hAnsi="Times New Roman" w:cs="Times New Roman"/>
          <w:sz w:val="24"/>
          <w:szCs w:val="24"/>
          <w:lang w:val="en-US"/>
        </w:rPr>
        <w:t>Take for granted, for the moment,</w:t>
      </w:r>
      <w:r w:rsidR="003732BD" w:rsidRPr="000A09FC">
        <w:rPr>
          <w:rFonts w:ascii="Times New Roman" w:hAnsi="Times New Roman" w:cs="Times New Roman"/>
          <w:sz w:val="24"/>
          <w:szCs w:val="24"/>
          <w:lang w:val="en-US"/>
        </w:rPr>
        <w:t xml:space="preserve"> that we can reply to the considered counterexamples by indivi</w:t>
      </w:r>
      <w:r w:rsidR="003732BD" w:rsidRPr="000A09FC">
        <w:rPr>
          <w:rFonts w:ascii="Times New Roman" w:hAnsi="Times New Roman" w:cs="Times New Roman"/>
          <w:sz w:val="24"/>
          <w:szCs w:val="24"/>
          <w:lang w:val="en-US"/>
        </w:rPr>
        <w:t>d</w:t>
      </w:r>
      <w:r w:rsidR="003732BD" w:rsidRPr="000A09FC">
        <w:rPr>
          <w:rFonts w:ascii="Times New Roman" w:hAnsi="Times New Roman" w:cs="Times New Roman"/>
          <w:sz w:val="24"/>
          <w:szCs w:val="24"/>
          <w:lang w:val="en-US"/>
        </w:rPr>
        <w:t>uating the methods in an external way</w:t>
      </w:r>
      <w:r w:rsidR="00AC1CF5" w:rsidRPr="000A09FC">
        <w:rPr>
          <w:rFonts w:ascii="Times New Roman" w:hAnsi="Times New Roman" w:cs="Times New Roman"/>
          <w:sz w:val="24"/>
          <w:szCs w:val="24"/>
          <w:lang w:val="en-US"/>
        </w:rPr>
        <w:t xml:space="preserve">. </w:t>
      </w:r>
      <w:r w:rsidR="003732BD" w:rsidRPr="000A09FC">
        <w:rPr>
          <w:rFonts w:ascii="Times New Roman" w:hAnsi="Times New Roman" w:cs="Times New Roman"/>
          <w:sz w:val="24"/>
          <w:szCs w:val="24"/>
          <w:lang w:val="en-US"/>
        </w:rPr>
        <w:t xml:space="preserve">Nevertheless, there seem to be two worries left. </w:t>
      </w:r>
      <w:r w:rsidR="00AC1CF5" w:rsidRPr="000A09FC">
        <w:rPr>
          <w:rFonts w:ascii="Times New Roman" w:hAnsi="Times New Roman" w:cs="Times New Roman"/>
          <w:sz w:val="24"/>
          <w:szCs w:val="24"/>
          <w:lang w:val="en-US"/>
        </w:rPr>
        <w:t>First, one still might worry that this strategy is not sufficient to rule out every possible countere</w:t>
      </w:r>
      <w:r w:rsidR="00AC1CF5" w:rsidRPr="000A09FC">
        <w:rPr>
          <w:rFonts w:ascii="Times New Roman" w:hAnsi="Times New Roman" w:cs="Times New Roman"/>
          <w:sz w:val="24"/>
          <w:szCs w:val="24"/>
          <w:lang w:val="en-US"/>
        </w:rPr>
        <w:t>x</w:t>
      </w:r>
      <w:r w:rsidR="00AC1CF5" w:rsidRPr="000A09FC">
        <w:rPr>
          <w:rFonts w:ascii="Times New Roman" w:hAnsi="Times New Roman" w:cs="Times New Roman"/>
          <w:sz w:val="24"/>
          <w:szCs w:val="24"/>
          <w:lang w:val="en-US"/>
        </w:rPr>
        <w:t xml:space="preserve">ample </w:t>
      </w:r>
      <w:r w:rsidR="004A7897">
        <w:rPr>
          <w:rFonts w:ascii="Times New Roman" w:hAnsi="Times New Roman" w:cs="Times New Roman"/>
          <w:sz w:val="24"/>
          <w:szCs w:val="24"/>
          <w:lang w:val="en-US"/>
        </w:rPr>
        <w:t>in the vicinity</w:t>
      </w:r>
      <w:r w:rsidR="00AC1CF5" w:rsidRPr="000A09FC">
        <w:rPr>
          <w:rFonts w:ascii="Times New Roman" w:hAnsi="Times New Roman" w:cs="Times New Roman"/>
          <w:sz w:val="24"/>
          <w:szCs w:val="24"/>
          <w:lang w:val="en-US"/>
        </w:rPr>
        <w:t xml:space="preserve">. Consider, e.g., the following modification of the </w:t>
      </w:r>
      <w:r w:rsidR="0006404F" w:rsidRPr="000A09FC">
        <w:rPr>
          <w:rFonts w:ascii="Times New Roman" w:hAnsi="Times New Roman" w:cs="Times New Roman"/>
          <w:sz w:val="24"/>
          <w:szCs w:val="24"/>
          <w:lang w:val="en-US"/>
        </w:rPr>
        <w:t xml:space="preserve">original </w:t>
      </w:r>
      <w:r w:rsidR="00AC1CF5" w:rsidRPr="000A09FC">
        <w:rPr>
          <w:rFonts w:ascii="Times New Roman" w:hAnsi="Times New Roman" w:cs="Times New Roman"/>
          <w:sz w:val="24"/>
          <w:szCs w:val="24"/>
          <w:lang w:val="en-US"/>
        </w:rPr>
        <w:t xml:space="preserve">Halloween Party Case: </w:t>
      </w:r>
    </w:p>
    <w:p w:rsidR="00AC1CF5" w:rsidRPr="000A09FC" w:rsidRDefault="00157D7D"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b/>
          <w:sz w:val="24"/>
          <w:szCs w:val="24"/>
          <w:lang w:val="en-US"/>
        </w:rPr>
        <w:t xml:space="preserve">Fully Automatic Halloween </w:t>
      </w:r>
      <w:r w:rsidR="00AC1CF5" w:rsidRPr="000A09FC">
        <w:rPr>
          <w:rFonts w:ascii="Times New Roman" w:hAnsi="Times New Roman" w:cs="Times New Roman"/>
          <w:b/>
          <w:sz w:val="24"/>
          <w:szCs w:val="24"/>
          <w:lang w:val="en-US"/>
        </w:rPr>
        <w:t>Case</w:t>
      </w:r>
      <w:r w:rsidR="00AC1CF5" w:rsidRPr="000A09FC">
        <w:rPr>
          <w:rStyle w:val="Funotenzeichen"/>
          <w:rFonts w:ascii="Times New Roman" w:hAnsi="Times New Roman" w:cs="Times New Roman"/>
          <w:b/>
          <w:sz w:val="24"/>
          <w:szCs w:val="24"/>
          <w:lang w:val="en-US"/>
        </w:rPr>
        <w:footnoteReference w:id="35"/>
      </w:r>
    </w:p>
    <w:p w:rsidR="00AC1CF5" w:rsidRPr="000A09FC" w:rsidRDefault="000F200C"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There is a Halloween party at Andy’s house and Juan is invited. </w:t>
      </w:r>
      <w:r w:rsidR="00AB3429">
        <w:rPr>
          <w:rFonts w:ascii="Times New Roman" w:hAnsi="Times New Roman" w:cs="Times New Roman"/>
          <w:sz w:val="24"/>
          <w:szCs w:val="24"/>
          <w:lang w:val="en-US"/>
        </w:rPr>
        <w:t>The</w:t>
      </w:r>
      <w:r w:rsidR="00AB3429"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house is very diff</w:t>
      </w:r>
      <w:r w:rsidRPr="000A09FC">
        <w:rPr>
          <w:rFonts w:ascii="Times New Roman" w:hAnsi="Times New Roman" w:cs="Times New Roman"/>
          <w:sz w:val="24"/>
          <w:szCs w:val="24"/>
          <w:lang w:val="en-US"/>
        </w:rPr>
        <w:t>i</w:t>
      </w:r>
      <w:r w:rsidRPr="000A09FC">
        <w:rPr>
          <w:rFonts w:ascii="Times New Roman" w:hAnsi="Times New Roman" w:cs="Times New Roman"/>
          <w:sz w:val="24"/>
          <w:szCs w:val="24"/>
          <w:lang w:val="en-US"/>
        </w:rPr>
        <w:t xml:space="preserve">cult </w:t>
      </w:r>
      <w:r w:rsidR="00171783" w:rsidRPr="000A09FC">
        <w:rPr>
          <w:rFonts w:ascii="Times New Roman" w:hAnsi="Times New Roman" w:cs="Times New Roman"/>
          <w:sz w:val="24"/>
          <w:szCs w:val="24"/>
          <w:lang w:val="en-US"/>
        </w:rPr>
        <w:t xml:space="preserve">to find, so </w:t>
      </w:r>
      <w:r w:rsidR="00AB3429">
        <w:rPr>
          <w:rFonts w:ascii="Times New Roman" w:hAnsi="Times New Roman" w:cs="Times New Roman"/>
          <w:sz w:val="24"/>
          <w:szCs w:val="24"/>
          <w:lang w:val="en-US"/>
        </w:rPr>
        <w:t>Andy</w:t>
      </w:r>
      <w:r w:rsidR="00AB3429" w:rsidRPr="000A09FC">
        <w:rPr>
          <w:rFonts w:ascii="Times New Roman" w:hAnsi="Times New Roman" w:cs="Times New Roman"/>
          <w:sz w:val="24"/>
          <w:szCs w:val="24"/>
          <w:lang w:val="en-US"/>
        </w:rPr>
        <w:t xml:space="preserve"> </w:t>
      </w:r>
      <w:r w:rsidR="00C85DAD">
        <w:rPr>
          <w:rFonts w:ascii="Times New Roman" w:hAnsi="Times New Roman" w:cs="Times New Roman"/>
          <w:sz w:val="24"/>
          <w:szCs w:val="24"/>
          <w:lang w:val="en-US"/>
        </w:rPr>
        <w:t>empl</w:t>
      </w:r>
      <w:r w:rsidR="00AB3429">
        <w:rPr>
          <w:rFonts w:ascii="Times New Roman" w:hAnsi="Times New Roman" w:cs="Times New Roman"/>
          <w:sz w:val="24"/>
          <w:szCs w:val="24"/>
          <w:lang w:val="en-US"/>
        </w:rPr>
        <w:t>o</w:t>
      </w:r>
      <w:r w:rsidR="00C85DAD">
        <w:rPr>
          <w:rFonts w:ascii="Times New Roman" w:hAnsi="Times New Roman" w:cs="Times New Roman"/>
          <w:sz w:val="24"/>
          <w:szCs w:val="24"/>
          <w:lang w:val="en-US"/>
        </w:rPr>
        <w:t>ys</w:t>
      </w:r>
      <w:r w:rsidR="00C85DAD" w:rsidRPr="000A09FC">
        <w:rPr>
          <w:rFonts w:ascii="Times New Roman" w:hAnsi="Times New Roman" w:cs="Times New Roman"/>
          <w:sz w:val="24"/>
          <w:szCs w:val="24"/>
          <w:lang w:val="en-US"/>
        </w:rPr>
        <w:t xml:space="preserve"> </w:t>
      </w:r>
      <w:r w:rsidR="006C68D5" w:rsidRPr="000A09FC">
        <w:rPr>
          <w:rFonts w:ascii="Times New Roman" w:hAnsi="Times New Roman" w:cs="Times New Roman"/>
          <w:sz w:val="24"/>
          <w:szCs w:val="24"/>
          <w:lang w:val="en-US"/>
        </w:rPr>
        <w:t>a device that stands at a crossroads and directs people t</w:t>
      </w:r>
      <w:r w:rsidR="006C68D5" w:rsidRPr="000A09FC">
        <w:rPr>
          <w:rFonts w:ascii="Times New Roman" w:hAnsi="Times New Roman" w:cs="Times New Roman"/>
          <w:sz w:val="24"/>
          <w:szCs w:val="24"/>
          <w:lang w:val="en-US"/>
        </w:rPr>
        <w:t>o</w:t>
      </w:r>
      <w:r w:rsidR="006C68D5" w:rsidRPr="000A09FC">
        <w:rPr>
          <w:rFonts w:ascii="Times New Roman" w:hAnsi="Times New Roman" w:cs="Times New Roman"/>
          <w:sz w:val="24"/>
          <w:szCs w:val="24"/>
          <w:lang w:val="en-US"/>
        </w:rPr>
        <w:t xml:space="preserve">wards his house. Unbeknownst to Juan, Andy doesn’t want Michael to </w:t>
      </w:r>
      <w:r w:rsidR="00796835">
        <w:rPr>
          <w:rFonts w:ascii="Times New Roman" w:hAnsi="Times New Roman" w:cs="Times New Roman"/>
          <w:sz w:val="24"/>
          <w:szCs w:val="24"/>
          <w:lang w:val="en-US"/>
        </w:rPr>
        <w:t>come</w:t>
      </w:r>
      <w:r w:rsidR="00796835" w:rsidRPr="000A09FC">
        <w:rPr>
          <w:rFonts w:ascii="Times New Roman" w:hAnsi="Times New Roman" w:cs="Times New Roman"/>
          <w:sz w:val="24"/>
          <w:szCs w:val="24"/>
          <w:lang w:val="en-US"/>
        </w:rPr>
        <w:t xml:space="preserve"> </w:t>
      </w:r>
      <w:r w:rsidR="006C68D5" w:rsidRPr="000A09FC">
        <w:rPr>
          <w:rFonts w:ascii="Times New Roman" w:hAnsi="Times New Roman" w:cs="Times New Roman"/>
          <w:sz w:val="24"/>
          <w:szCs w:val="24"/>
          <w:lang w:val="en-US"/>
        </w:rPr>
        <w:t xml:space="preserve">to his party, so he manipulates the device such that if it registers Michael </w:t>
      </w:r>
      <w:r w:rsidR="000D51A2">
        <w:rPr>
          <w:rFonts w:ascii="Times New Roman" w:hAnsi="Times New Roman" w:cs="Times New Roman"/>
          <w:sz w:val="24"/>
          <w:szCs w:val="24"/>
          <w:lang w:val="en-US"/>
        </w:rPr>
        <w:t>(</w:t>
      </w:r>
      <w:r w:rsidR="006C68D5" w:rsidRPr="000A09FC">
        <w:rPr>
          <w:rFonts w:ascii="Times New Roman" w:hAnsi="Times New Roman" w:cs="Times New Roman"/>
          <w:sz w:val="24"/>
          <w:szCs w:val="24"/>
          <w:lang w:val="en-US"/>
        </w:rPr>
        <w:t>through a built-in camera</w:t>
      </w:r>
      <w:r w:rsidR="003759B2">
        <w:rPr>
          <w:rFonts w:ascii="Times New Roman" w:hAnsi="Times New Roman" w:cs="Times New Roman"/>
          <w:sz w:val="24"/>
          <w:szCs w:val="24"/>
          <w:lang w:val="en-US"/>
        </w:rPr>
        <w:t>)</w:t>
      </w:r>
      <w:r w:rsidR="006C68D5" w:rsidRPr="000A09FC">
        <w:rPr>
          <w:rFonts w:ascii="Times New Roman" w:hAnsi="Times New Roman" w:cs="Times New Roman"/>
          <w:sz w:val="24"/>
          <w:szCs w:val="24"/>
          <w:lang w:val="en-US"/>
        </w:rPr>
        <w:t>, it sends a signal to Andy</w:t>
      </w:r>
      <w:r w:rsidR="00C93CC8">
        <w:rPr>
          <w:rFonts w:ascii="Times New Roman" w:hAnsi="Times New Roman" w:cs="Times New Roman"/>
          <w:sz w:val="24"/>
          <w:szCs w:val="24"/>
          <w:lang w:val="en-US"/>
        </w:rPr>
        <w:t>,</w:t>
      </w:r>
      <w:r w:rsidR="006C68D5" w:rsidRPr="000A09FC">
        <w:rPr>
          <w:rFonts w:ascii="Times New Roman" w:hAnsi="Times New Roman" w:cs="Times New Roman"/>
          <w:sz w:val="24"/>
          <w:szCs w:val="24"/>
          <w:lang w:val="en-US"/>
        </w:rPr>
        <w:t xml:space="preserve"> who then will move his party to Adam’s house. Juan seriously considers </w:t>
      </w:r>
      <w:r w:rsidR="00C93CC8">
        <w:rPr>
          <w:rFonts w:ascii="Times New Roman" w:hAnsi="Times New Roman" w:cs="Times New Roman"/>
          <w:sz w:val="24"/>
          <w:szCs w:val="24"/>
          <w:lang w:val="en-US"/>
        </w:rPr>
        <w:t>dressing up</w:t>
      </w:r>
      <w:r w:rsidR="006C68D5" w:rsidRPr="000A09FC">
        <w:rPr>
          <w:rFonts w:ascii="Times New Roman" w:hAnsi="Times New Roman" w:cs="Times New Roman"/>
          <w:sz w:val="24"/>
          <w:szCs w:val="24"/>
          <w:lang w:val="en-US"/>
        </w:rPr>
        <w:t xml:space="preserve"> as Michael, but at the last moment doesn’t. When he goes to the crossroads, he is directed to the party</w:t>
      </w:r>
      <w:r w:rsidR="002E6CF6" w:rsidRPr="002E6CF6">
        <w:rPr>
          <w:rFonts w:ascii="Times New Roman" w:hAnsi="Times New Roman" w:cs="Times New Roman"/>
          <w:sz w:val="24"/>
          <w:szCs w:val="24"/>
          <w:lang w:val="en-US"/>
        </w:rPr>
        <w:t xml:space="preserve"> </w:t>
      </w:r>
      <w:r w:rsidR="002E6CF6" w:rsidRPr="000A09FC">
        <w:rPr>
          <w:rFonts w:ascii="Times New Roman" w:hAnsi="Times New Roman" w:cs="Times New Roman"/>
          <w:sz w:val="24"/>
          <w:szCs w:val="24"/>
          <w:lang w:val="en-US"/>
        </w:rPr>
        <w:t>by the device</w:t>
      </w:r>
      <w:r w:rsidR="006C68D5" w:rsidRPr="000A09FC">
        <w:rPr>
          <w:rFonts w:ascii="Times New Roman" w:hAnsi="Times New Roman" w:cs="Times New Roman"/>
          <w:sz w:val="24"/>
          <w:szCs w:val="24"/>
          <w:lang w:val="en-US"/>
        </w:rPr>
        <w:t xml:space="preserve">. Juan </w:t>
      </w:r>
      <w:r w:rsidR="007C5E8B" w:rsidRPr="000A09FC">
        <w:rPr>
          <w:rFonts w:ascii="Times New Roman" w:hAnsi="Times New Roman" w:cs="Times New Roman"/>
          <w:sz w:val="24"/>
          <w:szCs w:val="24"/>
          <w:lang w:val="en-US"/>
        </w:rPr>
        <w:t xml:space="preserve">truly </w:t>
      </w:r>
      <w:r w:rsidR="006C68D5" w:rsidRPr="000A09FC">
        <w:rPr>
          <w:rFonts w:ascii="Times New Roman" w:hAnsi="Times New Roman" w:cs="Times New Roman"/>
          <w:sz w:val="24"/>
          <w:szCs w:val="24"/>
          <w:lang w:val="en-US"/>
        </w:rPr>
        <w:t xml:space="preserve">believes that he will find Andy’s party at the </w:t>
      </w:r>
      <w:r w:rsidR="00B44858">
        <w:rPr>
          <w:rFonts w:ascii="Times New Roman" w:hAnsi="Times New Roman" w:cs="Times New Roman"/>
          <w:sz w:val="24"/>
          <w:szCs w:val="24"/>
          <w:lang w:val="en-US"/>
        </w:rPr>
        <w:t>location</w:t>
      </w:r>
      <w:r w:rsidR="00B44858" w:rsidRPr="000A09FC">
        <w:rPr>
          <w:rFonts w:ascii="Times New Roman" w:hAnsi="Times New Roman" w:cs="Times New Roman"/>
          <w:sz w:val="24"/>
          <w:szCs w:val="24"/>
          <w:lang w:val="en-US"/>
        </w:rPr>
        <w:t xml:space="preserve"> </w:t>
      </w:r>
      <w:r w:rsidR="00A3360C">
        <w:rPr>
          <w:rFonts w:ascii="Times New Roman" w:hAnsi="Times New Roman" w:cs="Times New Roman"/>
          <w:sz w:val="24"/>
          <w:szCs w:val="24"/>
          <w:lang w:val="en-US"/>
        </w:rPr>
        <w:t>to which</w:t>
      </w:r>
      <w:r w:rsidR="00A3360C" w:rsidRPr="000A09FC">
        <w:rPr>
          <w:rFonts w:ascii="Times New Roman" w:hAnsi="Times New Roman" w:cs="Times New Roman"/>
          <w:sz w:val="24"/>
          <w:szCs w:val="24"/>
          <w:lang w:val="en-US"/>
        </w:rPr>
        <w:t xml:space="preserve"> </w:t>
      </w:r>
      <w:r w:rsidR="006C68D5" w:rsidRPr="000A09FC">
        <w:rPr>
          <w:rFonts w:ascii="Times New Roman" w:hAnsi="Times New Roman" w:cs="Times New Roman"/>
          <w:sz w:val="24"/>
          <w:szCs w:val="24"/>
          <w:lang w:val="en-US"/>
        </w:rPr>
        <w:t>the device directs him.</w:t>
      </w:r>
    </w:p>
    <w:p w:rsidR="00C85B59" w:rsidRPr="000A09FC" w:rsidRDefault="0006404F"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Intuitively, </w:t>
      </w:r>
      <w:r w:rsidR="00BB7F3C" w:rsidRPr="000A09FC">
        <w:rPr>
          <w:rFonts w:ascii="Times New Roman" w:hAnsi="Times New Roman" w:cs="Times New Roman"/>
          <w:sz w:val="24"/>
          <w:szCs w:val="24"/>
          <w:lang w:val="en-US"/>
        </w:rPr>
        <w:t>in this revised case</w:t>
      </w:r>
      <w:r w:rsidRPr="000A09FC">
        <w:rPr>
          <w:rFonts w:ascii="Times New Roman" w:hAnsi="Times New Roman" w:cs="Times New Roman"/>
          <w:sz w:val="24"/>
          <w:szCs w:val="24"/>
          <w:lang w:val="en-US"/>
        </w:rPr>
        <w:t xml:space="preserve"> Juan knows where he will</w:t>
      </w:r>
      <w:r w:rsidR="00BB7F3C" w:rsidRPr="000A09FC">
        <w:rPr>
          <w:rFonts w:ascii="Times New Roman" w:hAnsi="Times New Roman" w:cs="Times New Roman"/>
          <w:sz w:val="24"/>
          <w:szCs w:val="24"/>
          <w:lang w:val="en-US"/>
        </w:rPr>
        <w:t xml:space="preserve"> find Andy’s party, if he does not </w:t>
      </w:r>
      <w:r w:rsidR="00C735B3">
        <w:rPr>
          <w:rFonts w:ascii="Times New Roman" w:hAnsi="Times New Roman" w:cs="Times New Roman"/>
          <w:sz w:val="24"/>
          <w:szCs w:val="24"/>
          <w:lang w:val="en-US"/>
        </w:rPr>
        <w:t>dress up as Michael</w:t>
      </w:r>
      <w:r w:rsidR="00BB7F3C" w:rsidRPr="000A09FC">
        <w:rPr>
          <w:rFonts w:ascii="Times New Roman" w:hAnsi="Times New Roman" w:cs="Times New Roman"/>
          <w:sz w:val="24"/>
          <w:szCs w:val="24"/>
          <w:lang w:val="en-US"/>
        </w:rPr>
        <w:t>. But in this case, no counterfactually lying informant is involved</w:t>
      </w:r>
      <w:r w:rsidR="001F084E">
        <w:rPr>
          <w:rFonts w:ascii="Times New Roman" w:hAnsi="Times New Roman" w:cs="Times New Roman"/>
          <w:sz w:val="24"/>
          <w:szCs w:val="24"/>
          <w:lang w:val="en-US"/>
        </w:rPr>
        <w:t>,</w:t>
      </w:r>
      <w:r w:rsidR="00BB7F3C" w:rsidRPr="000A09FC">
        <w:rPr>
          <w:rFonts w:ascii="Times New Roman" w:hAnsi="Times New Roman" w:cs="Times New Roman"/>
          <w:sz w:val="24"/>
          <w:szCs w:val="24"/>
          <w:lang w:val="en-US"/>
        </w:rPr>
        <w:t xml:space="preserve"> as in the original case. Neither is Juan relying on a counterfactual</w:t>
      </w:r>
      <w:r w:rsidR="00C85B59" w:rsidRPr="000A09FC">
        <w:rPr>
          <w:rFonts w:ascii="Times New Roman" w:hAnsi="Times New Roman" w:cs="Times New Roman"/>
          <w:sz w:val="24"/>
          <w:szCs w:val="24"/>
          <w:lang w:val="en-US"/>
        </w:rPr>
        <w:t>ly</w:t>
      </w:r>
      <w:r w:rsidR="00BB7F3C" w:rsidRPr="000A09FC">
        <w:rPr>
          <w:rFonts w:ascii="Times New Roman" w:hAnsi="Times New Roman" w:cs="Times New Roman"/>
          <w:sz w:val="24"/>
          <w:szCs w:val="24"/>
          <w:lang w:val="en-US"/>
        </w:rPr>
        <w:t xml:space="preserve"> defective or broken instrument. </w:t>
      </w:r>
      <w:r w:rsidR="001F0007" w:rsidRPr="000A09FC">
        <w:rPr>
          <w:rFonts w:ascii="Times New Roman" w:hAnsi="Times New Roman" w:cs="Times New Roman"/>
          <w:sz w:val="24"/>
          <w:szCs w:val="24"/>
          <w:lang w:val="en-US"/>
        </w:rPr>
        <w:t xml:space="preserve">Hence, one might </w:t>
      </w:r>
      <w:r w:rsidR="00F16E02" w:rsidRPr="000A09FC">
        <w:rPr>
          <w:rFonts w:ascii="Times New Roman" w:hAnsi="Times New Roman" w:cs="Times New Roman"/>
          <w:sz w:val="24"/>
          <w:szCs w:val="24"/>
          <w:lang w:val="en-US"/>
        </w:rPr>
        <w:t>worry</w:t>
      </w:r>
      <w:r w:rsidR="001F0007" w:rsidRPr="000A09FC">
        <w:rPr>
          <w:rFonts w:ascii="Times New Roman" w:hAnsi="Times New Roman" w:cs="Times New Roman"/>
          <w:sz w:val="24"/>
          <w:szCs w:val="24"/>
          <w:lang w:val="en-US"/>
        </w:rPr>
        <w:t xml:space="preserve"> that</w:t>
      </w:r>
      <w:r w:rsidRPr="000A09FC">
        <w:rPr>
          <w:rFonts w:ascii="Times New Roman" w:hAnsi="Times New Roman" w:cs="Times New Roman"/>
          <w:sz w:val="24"/>
          <w:szCs w:val="24"/>
          <w:lang w:val="en-US"/>
        </w:rPr>
        <w:t xml:space="preserve"> in this case</w:t>
      </w:r>
      <w:r w:rsidR="001F0007" w:rsidRPr="000A09FC">
        <w:rPr>
          <w:rFonts w:ascii="Times New Roman" w:hAnsi="Times New Roman" w:cs="Times New Roman"/>
          <w:sz w:val="24"/>
          <w:szCs w:val="24"/>
          <w:lang w:val="en-US"/>
        </w:rPr>
        <w:t xml:space="preserve"> the reliance on an externally individuated method </w:t>
      </w:r>
      <w:r w:rsidRPr="000A09FC">
        <w:rPr>
          <w:rFonts w:ascii="Times New Roman" w:hAnsi="Times New Roman" w:cs="Times New Roman"/>
          <w:sz w:val="24"/>
          <w:szCs w:val="24"/>
          <w:lang w:val="en-US"/>
        </w:rPr>
        <w:t>does not help</w:t>
      </w:r>
      <w:r w:rsidR="00DD3FCE" w:rsidRPr="000A09FC">
        <w:rPr>
          <w:rFonts w:ascii="Times New Roman" w:hAnsi="Times New Roman" w:cs="Times New Roman"/>
          <w:sz w:val="24"/>
          <w:szCs w:val="24"/>
          <w:lang w:val="en-US"/>
        </w:rPr>
        <w:t xml:space="preserve"> with</w:t>
      </w:r>
      <w:r w:rsidR="00F16E02" w:rsidRPr="000A09FC">
        <w:rPr>
          <w:rFonts w:ascii="Times New Roman" w:hAnsi="Times New Roman" w:cs="Times New Roman"/>
          <w:sz w:val="24"/>
          <w:szCs w:val="24"/>
          <w:lang w:val="en-US"/>
        </w:rPr>
        <w:t xml:space="preserve"> saving</w:t>
      </w:r>
      <w:r w:rsidR="001F0007" w:rsidRPr="000A09FC">
        <w:rPr>
          <w:rFonts w:ascii="Times New Roman" w:hAnsi="Times New Roman" w:cs="Times New Roman"/>
          <w:sz w:val="24"/>
          <w:szCs w:val="24"/>
          <w:lang w:val="en-US"/>
        </w:rPr>
        <w:t xml:space="preserve"> safety. </w:t>
      </w:r>
    </w:p>
    <w:p w:rsidR="006C68D5" w:rsidRPr="000A09FC" w:rsidRDefault="00DD3FCE"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In response, let me first present</w:t>
      </w:r>
      <w:r w:rsidR="00157D7D" w:rsidRPr="000A09FC">
        <w:rPr>
          <w:rFonts w:ascii="Times New Roman" w:hAnsi="Times New Roman" w:cs="Times New Roman"/>
          <w:sz w:val="24"/>
          <w:szCs w:val="24"/>
          <w:lang w:val="en-US"/>
        </w:rPr>
        <w:t xml:space="preserve"> a more abstract characterization of the Fully Automatic Halloween Case. In the actual situation, Juan relies on an instrument (the directing device) that correctly indicates the party’s </w:t>
      </w:r>
      <w:r w:rsidR="00B44858">
        <w:rPr>
          <w:rFonts w:ascii="Times New Roman" w:hAnsi="Times New Roman" w:cs="Times New Roman"/>
          <w:sz w:val="24"/>
          <w:szCs w:val="24"/>
          <w:lang w:val="en-US"/>
        </w:rPr>
        <w:t>location</w:t>
      </w:r>
      <w:r w:rsidR="00B44858" w:rsidRPr="000A09FC">
        <w:rPr>
          <w:rFonts w:ascii="Times New Roman" w:hAnsi="Times New Roman" w:cs="Times New Roman"/>
          <w:sz w:val="24"/>
          <w:szCs w:val="24"/>
          <w:lang w:val="en-US"/>
        </w:rPr>
        <w:t xml:space="preserve"> </w:t>
      </w:r>
      <w:r w:rsidR="00157D7D" w:rsidRPr="000A09FC">
        <w:rPr>
          <w:rFonts w:ascii="Times New Roman" w:hAnsi="Times New Roman" w:cs="Times New Roman"/>
          <w:sz w:val="24"/>
          <w:szCs w:val="24"/>
          <w:lang w:val="en-US"/>
        </w:rPr>
        <w:t xml:space="preserve">under the current conditions. </w:t>
      </w:r>
      <w:r w:rsidR="00BD29CC">
        <w:rPr>
          <w:rFonts w:ascii="Times New Roman" w:hAnsi="Times New Roman" w:cs="Times New Roman"/>
          <w:sz w:val="24"/>
          <w:szCs w:val="24"/>
          <w:lang w:val="en-US"/>
        </w:rPr>
        <w:t xml:space="preserve">If Juan </w:t>
      </w:r>
      <w:r w:rsidR="00F35140">
        <w:rPr>
          <w:rFonts w:ascii="Times New Roman" w:hAnsi="Times New Roman" w:cs="Times New Roman"/>
          <w:sz w:val="24"/>
          <w:szCs w:val="24"/>
          <w:lang w:val="en-US"/>
        </w:rPr>
        <w:t xml:space="preserve">had </w:t>
      </w:r>
      <w:r w:rsidR="00BD29CC">
        <w:rPr>
          <w:rFonts w:ascii="Times New Roman" w:hAnsi="Times New Roman" w:cs="Times New Roman"/>
          <w:sz w:val="24"/>
          <w:szCs w:val="24"/>
          <w:lang w:val="en-US"/>
        </w:rPr>
        <w:t xml:space="preserve">dressed up as Michael, he would </w:t>
      </w:r>
      <w:r w:rsidR="00F35140">
        <w:rPr>
          <w:rFonts w:ascii="Times New Roman" w:hAnsi="Times New Roman" w:cs="Times New Roman"/>
          <w:sz w:val="24"/>
          <w:szCs w:val="24"/>
          <w:lang w:val="en-US"/>
        </w:rPr>
        <w:t xml:space="preserve">have </w:t>
      </w:r>
      <w:r w:rsidR="00BD29CC">
        <w:rPr>
          <w:rFonts w:ascii="Times New Roman" w:hAnsi="Times New Roman" w:cs="Times New Roman"/>
          <w:sz w:val="24"/>
          <w:szCs w:val="24"/>
          <w:lang w:val="en-US"/>
        </w:rPr>
        <w:t>interfere</w:t>
      </w:r>
      <w:r w:rsidR="00F35140">
        <w:rPr>
          <w:rFonts w:ascii="Times New Roman" w:hAnsi="Times New Roman" w:cs="Times New Roman"/>
          <w:sz w:val="24"/>
          <w:szCs w:val="24"/>
          <w:lang w:val="en-US"/>
        </w:rPr>
        <w:t>d</w:t>
      </w:r>
      <w:r w:rsidR="00BD29CC">
        <w:rPr>
          <w:rFonts w:ascii="Times New Roman" w:hAnsi="Times New Roman" w:cs="Times New Roman"/>
          <w:sz w:val="24"/>
          <w:szCs w:val="24"/>
          <w:lang w:val="en-US"/>
        </w:rPr>
        <w:t xml:space="preserve"> with the good external conditions of the device’s correct indication of the party’s location. These good external conditions are violated if the epistemic agent</w:t>
      </w:r>
      <w:r w:rsidR="00F35140">
        <w:rPr>
          <w:rFonts w:ascii="Times New Roman" w:hAnsi="Times New Roman" w:cs="Times New Roman"/>
          <w:sz w:val="24"/>
          <w:szCs w:val="24"/>
          <w:lang w:val="en-US"/>
        </w:rPr>
        <w:t>’s, i.e. Juan’s,</w:t>
      </w:r>
      <w:r w:rsidR="00BD29CC">
        <w:rPr>
          <w:rFonts w:ascii="Times New Roman" w:hAnsi="Times New Roman" w:cs="Times New Roman"/>
          <w:sz w:val="24"/>
          <w:szCs w:val="24"/>
          <w:lang w:val="en-US"/>
        </w:rPr>
        <w:t xml:space="preserve"> </w:t>
      </w:r>
      <w:r w:rsidR="002D53F3">
        <w:rPr>
          <w:rFonts w:ascii="Times New Roman" w:hAnsi="Times New Roman" w:cs="Times New Roman"/>
          <w:sz w:val="24"/>
          <w:szCs w:val="24"/>
          <w:lang w:val="en-US"/>
        </w:rPr>
        <w:t xml:space="preserve">mere </w:t>
      </w:r>
      <w:r w:rsidR="00BD29CC">
        <w:rPr>
          <w:rFonts w:ascii="Times New Roman" w:hAnsi="Times New Roman" w:cs="Times New Roman"/>
          <w:sz w:val="24"/>
          <w:szCs w:val="24"/>
          <w:lang w:val="en-US"/>
        </w:rPr>
        <w:t xml:space="preserve">presence influences his belief’s objects </w:t>
      </w:r>
      <w:r w:rsidR="00F35140">
        <w:rPr>
          <w:rFonts w:ascii="Times New Roman" w:hAnsi="Times New Roman" w:cs="Times New Roman"/>
          <w:sz w:val="24"/>
          <w:szCs w:val="24"/>
          <w:lang w:val="en-US"/>
        </w:rPr>
        <w:t xml:space="preserve">unnoticeably. That is exactly what happens when Juan unintentionally induces the device to misrepresent him as Michael and to signal this misinformation to Andy. Here we have a case in which the agent unnoticeably influences the objects of his belief by his mere presence. </w:t>
      </w:r>
      <w:r w:rsidR="003E5C09" w:rsidRPr="000A09FC">
        <w:rPr>
          <w:rFonts w:ascii="Times New Roman" w:hAnsi="Times New Roman" w:cs="Times New Roman"/>
          <w:sz w:val="24"/>
          <w:szCs w:val="24"/>
          <w:lang w:val="en-US"/>
        </w:rPr>
        <w:t>On the basis of this abstract characterization</w:t>
      </w:r>
      <w:r w:rsidRPr="000A09FC">
        <w:rPr>
          <w:rFonts w:ascii="Times New Roman" w:hAnsi="Times New Roman" w:cs="Times New Roman"/>
          <w:sz w:val="24"/>
          <w:szCs w:val="24"/>
          <w:lang w:val="en-US"/>
        </w:rPr>
        <w:t>,</w:t>
      </w:r>
      <w:r w:rsidR="003E5C09" w:rsidRPr="000A09FC">
        <w:rPr>
          <w:rFonts w:ascii="Times New Roman" w:hAnsi="Times New Roman" w:cs="Times New Roman"/>
          <w:sz w:val="24"/>
          <w:szCs w:val="24"/>
          <w:lang w:val="en-US"/>
        </w:rPr>
        <w:t xml:space="preserve"> the externalist about method individuation may claim the following about this case: </w:t>
      </w:r>
      <w:r w:rsidR="00CD6515">
        <w:rPr>
          <w:rFonts w:ascii="Times New Roman" w:hAnsi="Times New Roman" w:cs="Times New Roman"/>
          <w:sz w:val="24"/>
          <w:szCs w:val="24"/>
          <w:lang w:val="en-US"/>
        </w:rPr>
        <w:t>i</w:t>
      </w:r>
      <w:r w:rsidR="003E5C09" w:rsidRPr="000A09FC">
        <w:rPr>
          <w:rFonts w:ascii="Times New Roman" w:hAnsi="Times New Roman" w:cs="Times New Roman"/>
          <w:sz w:val="24"/>
          <w:szCs w:val="24"/>
          <w:lang w:val="en-US"/>
        </w:rPr>
        <w:t xml:space="preserve">n the actual situation, Juan </w:t>
      </w:r>
      <w:r w:rsidRPr="000A09FC">
        <w:rPr>
          <w:rFonts w:ascii="Times New Roman" w:hAnsi="Times New Roman" w:cs="Times New Roman"/>
          <w:sz w:val="24"/>
          <w:szCs w:val="24"/>
          <w:lang w:val="en-US"/>
        </w:rPr>
        <w:t>forms his belief by using</w:t>
      </w:r>
      <w:r w:rsidR="003E5C09" w:rsidRPr="000A09FC">
        <w:rPr>
          <w:rFonts w:ascii="Times New Roman" w:hAnsi="Times New Roman" w:cs="Times New Roman"/>
          <w:sz w:val="24"/>
          <w:szCs w:val="24"/>
          <w:lang w:val="en-US"/>
        </w:rPr>
        <w:t xml:space="preserve"> an instrument under </w:t>
      </w:r>
      <w:r w:rsidR="003E5C09" w:rsidRPr="000A09FC">
        <w:rPr>
          <w:rFonts w:ascii="Times New Roman" w:hAnsi="Times New Roman" w:cs="Times New Roman"/>
          <w:sz w:val="24"/>
          <w:szCs w:val="24"/>
          <w:lang w:val="en-US"/>
        </w:rPr>
        <w:lastRenderedPageBreak/>
        <w:t>good working conditions. If he had disguised himself as Michael</w:t>
      </w:r>
      <w:r w:rsidR="004F282E">
        <w:rPr>
          <w:rFonts w:ascii="Times New Roman" w:hAnsi="Times New Roman" w:cs="Times New Roman"/>
          <w:sz w:val="24"/>
          <w:szCs w:val="24"/>
          <w:lang w:val="en-US"/>
        </w:rPr>
        <w:t>,</w:t>
      </w:r>
      <w:r w:rsidR="003E5C09" w:rsidRPr="000A09FC">
        <w:rPr>
          <w:rFonts w:ascii="Times New Roman" w:hAnsi="Times New Roman" w:cs="Times New Roman"/>
          <w:sz w:val="24"/>
          <w:szCs w:val="24"/>
          <w:lang w:val="en-US"/>
        </w:rPr>
        <w:t xml:space="preserve"> this would have turned the goo</w:t>
      </w:r>
      <w:r w:rsidRPr="000A09FC">
        <w:rPr>
          <w:rFonts w:ascii="Times New Roman" w:hAnsi="Times New Roman" w:cs="Times New Roman"/>
          <w:sz w:val="24"/>
          <w:szCs w:val="24"/>
          <w:lang w:val="en-US"/>
        </w:rPr>
        <w:t>d conditions into bad ones</w:t>
      </w:r>
      <w:r w:rsidR="003E5C09" w:rsidRPr="000A09FC">
        <w:rPr>
          <w:rFonts w:ascii="Times New Roman" w:hAnsi="Times New Roman" w:cs="Times New Roman"/>
          <w:sz w:val="24"/>
          <w:szCs w:val="24"/>
          <w:lang w:val="en-US"/>
        </w:rPr>
        <w:t>. However, from an externalist po</w:t>
      </w:r>
      <w:r w:rsidR="000A42E4" w:rsidRPr="000A09FC">
        <w:rPr>
          <w:rFonts w:ascii="Times New Roman" w:hAnsi="Times New Roman" w:cs="Times New Roman"/>
          <w:sz w:val="24"/>
          <w:szCs w:val="24"/>
          <w:lang w:val="en-US"/>
        </w:rPr>
        <w:t>int of view</w:t>
      </w:r>
      <w:r w:rsidR="004F282E">
        <w:rPr>
          <w:rFonts w:ascii="Times New Roman" w:hAnsi="Times New Roman" w:cs="Times New Roman"/>
          <w:sz w:val="24"/>
          <w:szCs w:val="24"/>
          <w:lang w:val="en-US"/>
        </w:rPr>
        <w:t>,</w:t>
      </w:r>
      <w:r w:rsidR="000A42E4" w:rsidRPr="000A09FC">
        <w:rPr>
          <w:rFonts w:ascii="Times New Roman" w:hAnsi="Times New Roman" w:cs="Times New Roman"/>
          <w:sz w:val="24"/>
          <w:szCs w:val="24"/>
          <w:lang w:val="en-US"/>
        </w:rPr>
        <w:t xml:space="preserve"> we should keep</w:t>
      </w:r>
      <w:r w:rsidR="003E5C09" w:rsidRPr="000A09FC">
        <w:rPr>
          <w:rFonts w:ascii="Times New Roman" w:hAnsi="Times New Roman" w:cs="Times New Roman"/>
          <w:sz w:val="24"/>
          <w:szCs w:val="24"/>
          <w:lang w:val="en-US"/>
        </w:rPr>
        <w:t xml:space="preserve"> the actual observation conditions</w:t>
      </w:r>
      <w:r w:rsidR="000A42E4" w:rsidRPr="000A09FC">
        <w:rPr>
          <w:rFonts w:ascii="Times New Roman" w:hAnsi="Times New Roman" w:cs="Times New Roman"/>
          <w:sz w:val="24"/>
          <w:szCs w:val="24"/>
          <w:lang w:val="en-US"/>
        </w:rPr>
        <w:t xml:space="preserve"> fixed</w:t>
      </w:r>
      <w:r w:rsidR="003E5C09" w:rsidRPr="000A09FC">
        <w:rPr>
          <w:rFonts w:ascii="Times New Roman" w:hAnsi="Times New Roman" w:cs="Times New Roman"/>
          <w:sz w:val="24"/>
          <w:szCs w:val="24"/>
          <w:lang w:val="en-US"/>
        </w:rPr>
        <w:t>. Th</w:t>
      </w:r>
      <w:r w:rsidRPr="000A09FC">
        <w:rPr>
          <w:rFonts w:ascii="Times New Roman" w:hAnsi="Times New Roman" w:cs="Times New Roman"/>
          <w:sz w:val="24"/>
          <w:szCs w:val="24"/>
          <w:lang w:val="en-US"/>
        </w:rPr>
        <w:t>e fact th</w:t>
      </w:r>
      <w:r w:rsidR="003E5C09" w:rsidRPr="000A09FC">
        <w:rPr>
          <w:rFonts w:ascii="Times New Roman" w:hAnsi="Times New Roman" w:cs="Times New Roman"/>
          <w:sz w:val="24"/>
          <w:szCs w:val="24"/>
          <w:lang w:val="en-US"/>
        </w:rPr>
        <w:t>at under different observation conditions Juan would have formed a false belief is</w:t>
      </w:r>
      <w:r w:rsidRPr="000A09FC">
        <w:rPr>
          <w:rFonts w:ascii="Times New Roman" w:hAnsi="Times New Roman" w:cs="Times New Roman"/>
          <w:sz w:val="24"/>
          <w:szCs w:val="24"/>
          <w:lang w:val="en-US"/>
        </w:rPr>
        <w:t>,</w:t>
      </w:r>
      <w:r w:rsidR="003E5C09" w:rsidRPr="000A09FC">
        <w:rPr>
          <w:rFonts w:ascii="Times New Roman" w:hAnsi="Times New Roman" w:cs="Times New Roman"/>
          <w:sz w:val="24"/>
          <w:szCs w:val="24"/>
          <w:lang w:val="en-US"/>
        </w:rPr>
        <w:t xml:space="preserve"> therefore</w:t>
      </w:r>
      <w:r w:rsidRPr="000A09FC">
        <w:rPr>
          <w:rFonts w:ascii="Times New Roman" w:hAnsi="Times New Roman" w:cs="Times New Roman"/>
          <w:sz w:val="24"/>
          <w:szCs w:val="24"/>
          <w:lang w:val="en-US"/>
        </w:rPr>
        <w:t>,</w:t>
      </w:r>
      <w:r w:rsidR="003E5C09" w:rsidRPr="000A09FC">
        <w:rPr>
          <w:rFonts w:ascii="Times New Roman" w:hAnsi="Times New Roman" w:cs="Times New Roman"/>
          <w:sz w:val="24"/>
          <w:szCs w:val="24"/>
          <w:lang w:val="en-US"/>
        </w:rPr>
        <w:t xml:space="preserve"> irrelevant to safety. Even the modifi</w:t>
      </w:r>
      <w:r w:rsidRPr="000A09FC">
        <w:rPr>
          <w:rFonts w:ascii="Times New Roman" w:hAnsi="Times New Roman" w:cs="Times New Roman"/>
          <w:sz w:val="24"/>
          <w:szCs w:val="24"/>
          <w:lang w:val="en-US"/>
        </w:rPr>
        <w:t>ed Halloween Party Case does not seem to be a</w:t>
      </w:r>
      <w:r w:rsidR="003E5C09" w:rsidRPr="000A09FC">
        <w:rPr>
          <w:rFonts w:ascii="Times New Roman" w:hAnsi="Times New Roman" w:cs="Times New Roman"/>
          <w:sz w:val="24"/>
          <w:szCs w:val="24"/>
          <w:lang w:val="en-US"/>
        </w:rPr>
        <w:t xml:space="preserve"> good counterexample after all.</w:t>
      </w:r>
    </w:p>
    <w:p w:rsidR="00C25B9B" w:rsidRPr="000A09FC" w:rsidRDefault="00D10D6C"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There is the se</w:t>
      </w:r>
      <w:r w:rsidR="00DD3FCE" w:rsidRPr="000A09FC">
        <w:rPr>
          <w:rFonts w:ascii="Times New Roman" w:hAnsi="Times New Roman" w:cs="Times New Roman"/>
          <w:sz w:val="24"/>
          <w:szCs w:val="24"/>
          <w:lang w:val="en-US"/>
        </w:rPr>
        <w:t>cond worry</w:t>
      </w:r>
      <w:r w:rsidR="009858D9">
        <w:rPr>
          <w:rFonts w:ascii="Times New Roman" w:hAnsi="Times New Roman" w:cs="Times New Roman"/>
          <w:sz w:val="24"/>
          <w:szCs w:val="24"/>
          <w:lang w:val="en-US"/>
        </w:rPr>
        <w:t>:</w:t>
      </w:r>
      <w:r w:rsidR="00DD3FCE" w:rsidRPr="000A09FC">
        <w:rPr>
          <w:rFonts w:ascii="Times New Roman" w:hAnsi="Times New Roman" w:cs="Times New Roman"/>
          <w:sz w:val="24"/>
          <w:szCs w:val="24"/>
          <w:lang w:val="en-US"/>
        </w:rPr>
        <w:t xml:space="preserve"> by keeping</w:t>
      </w:r>
      <w:r w:rsidRPr="000A09FC">
        <w:rPr>
          <w:rFonts w:ascii="Times New Roman" w:hAnsi="Times New Roman" w:cs="Times New Roman"/>
          <w:sz w:val="24"/>
          <w:szCs w:val="24"/>
          <w:lang w:val="en-US"/>
        </w:rPr>
        <w:t xml:space="preserve"> the external conditions of the belief-formation </w:t>
      </w:r>
      <w:r w:rsidR="00DD3FCE" w:rsidRPr="000A09FC">
        <w:rPr>
          <w:rFonts w:ascii="Times New Roman" w:hAnsi="Times New Roman" w:cs="Times New Roman"/>
          <w:sz w:val="24"/>
          <w:szCs w:val="24"/>
          <w:lang w:val="en-US"/>
        </w:rPr>
        <w:t>fixed</w:t>
      </w:r>
      <w:r w:rsidR="00AF56BE">
        <w:rPr>
          <w:rFonts w:ascii="Times New Roman" w:hAnsi="Times New Roman" w:cs="Times New Roman"/>
          <w:sz w:val="24"/>
          <w:szCs w:val="24"/>
          <w:lang w:val="en-US"/>
        </w:rPr>
        <w:t>,</w:t>
      </w:r>
      <w:r w:rsidR="00DD3FCE"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one also rules out nearby worlds that</w:t>
      </w:r>
      <w:r w:rsidR="008248AD" w:rsidRPr="000A09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intuitively</w:t>
      </w:r>
      <w:r w:rsidR="008248AD" w:rsidRPr="000A09FC">
        <w:rPr>
          <w:rFonts w:ascii="Times New Roman" w:hAnsi="Times New Roman" w:cs="Times New Roman"/>
          <w:sz w:val="24"/>
          <w:szCs w:val="24"/>
          <w:lang w:val="en-US"/>
        </w:rPr>
        <w:t>, seem to be</w:t>
      </w:r>
      <w:r w:rsidRPr="000A09FC">
        <w:rPr>
          <w:rFonts w:ascii="Times New Roman" w:hAnsi="Times New Roman" w:cs="Times New Roman"/>
          <w:sz w:val="24"/>
          <w:szCs w:val="24"/>
          <w:lang w:val="en-US"/>
        </w:rPr>
        <w:t xml:space="preserve"> </w:t>
      </w:r>
      <w:r w:rsidR="007F30B4" w:rsidRPr="000A09FC">
        <w:rPr>
          <w:rFonts w:ascii="Times New Roman" w:hAnsi="Times New Roman" w:cs="Times New Roman"/>
          <w:sz w:val="24"/>
          <w:szCs w:val="24"/>
          <w:lang w:val="en-US"/>
        </w:rPr>
        <w:t>relevant</w:t>
      </w:r>
      <w:r w:rsidRPr="000A09FC">
        <w:rPr>
          <w:rFonts w:ascii="Times New Roman" w:hAnsi="Times New Roman" w:cs="Times New Roman"/>
          <w:sz w:val="24"/>
          <w:szCs w:val="24"/>
          <w:lang w:val="en-US"/>
        </w:rPr>
        <w:t xml:space="preserve"> to underm</w:t>
      </w:r>
      <w:r w:rsidR="008248AD" w:rsidRPr="000A09FC">
        <w:rPr>
          <w:rFonts w:ascii="Times New Roman" w:hAnsi="Times New Roman" w:cs="Times New Roman"/>
          <w:sz w:val="24"/>
          <w:szCs w:val="24"/>
          <w:lang w:val="en-US"/>
        </w:rPr>
        <w:t>in</w:t>
      </w:r>
      <w:r w:rsidR="007F30B4" w:rsidRPr="000A09FC">
        <w:rPr>
          <w:rFonts w:ascii="Times New Roman" w:hAnsi="Times New Roman" w:cs="Times New Roman"/>
          <w:sz w:val="24"/>
          <w:szCs w:val="24"/>
          <w:lang w:val="en-US"/>
        </w:rPr>
        <w:t>ing</w:t>
      </w:r>
      <w:r w:rsidRPr="000A09FC">
        <w:rPr>
          <w:rFonts w:ascii="Times New Roman" w:hAnsi="Times New Roman" w:cs="Times New Roman"/>
          <w:sz w:val="24"/>
          <w:szCs w:val="24"/>
          <w:lang w:val="en-US"/>
        </w:rPr>
        <w:t xml:space="preserve"> knowledge. Consider the ordinary barn-façade</w:t>
      </w:r>
      <w:r w:rsidR="001A1D6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case. </w:t>
      </w:r>
      <w:r w:rsidR="008248AD" w:rsidRPr="000A09FC">
        <w:rPr>
          <w:rFonts w:ascii="Times New Roman" w:hAnsi="Times New Roman" w:cs="Times New Roman"/>
          <w:sz w:val="24"/>
          <w:szCs w:val="24"/>
          <w:lang w:val="en-US"/>
        </w:rPr>
        <w:t xml:space="preserve">One might argue that the externalist must keep the perceptual relation to the genuine barn </w:t>
      </w:r>
      <w:r w:rsidR="007F30B4" w:rsidRPr="000A09FC">
        <w:rPr>
          <w:rFonts w:ascii="Times New Roman" w:hAnsi="Times New Roman" w:cs="Times New Roman"/>
          <w:sz w:val="24"/>
          <w:szCs w:val="24"/>
          <w:lang w:val="en-US"/>
        </w:rPr>
        <w:t xml:space="preserve">fixed </w:t>
      </w:r>
      <w:r w:rsidR="008248AD" w:rsidRPr="000A09FC">
        <w:rPr>
          <w:rFonts w:ascii="Times New Roman" w:hAnsi="Times New Roman" w:cs="Times New Roman"/>
          <w:sz w:val="24"/>
          <w:szCs w:val="24"/>
          <w:lang w:val="en-US"/>
        </w:rPr>
        <w:t>such that nearby worlds in which Henry encounters fake barns are simply irrelevant to the epistemic evaluation. According to this view, H</w:t>
      </w:r>
      <w:r w:rsidR="000A42E4" w:rsidRPr="000A09FC">
        <w:rPr>
          <w:rFonts w:ascii="Times New Roman" w:hAnsi="Times New Roman" w:cs="Times New Roman"/>
          <w:sz w:val="24"/>
          <w:szCs w:val="24"/>
          <w:lang w:val="en-US"/>
        </w:rPr>
        <w:t>enry’s belief would be safe. But</w:t>
      </w:r>
      <w:r w:rsidR="008248AD" w:rsidRPr="000A09FC">
        <w:rPr>
          <w:rFonts w:ascii="Times New Roman" w:hAnsi="Times New Roman" w:cs="Times New Roman"/>
          <w:sz w:val="24"/>
          <w:szCs w:val="24"/>
          <w:lang w:val="en-US"/>
        </w:rPr>
        <w:t xml:space="preserve"> that would generate the wrong verdict about the case. Intuitively, Henry does not k</w:t>
      </w:r>
      <w:r w:rsidR="000A42E4" w:rsidRPr="000A09FC">
        <w:rPr>
          <w:rFonts w:ascii="Times New Roman" w:hAnsi="Times New Roman" w:cs="Times New Roman"/>
          <w:sz w:val="24"/>
          <w:szCs w:val="24"/>
          <w:lang w:val="en-US"/>
        </w:rPr>
        <w:t>now in the barn-façade</w:t>
      </w:r>
      <w:r w:rsidR="00541AF0">
        <w:rPr>
          <w:rFonts w:ascii="Times New Roman" w:hAnsi="Times New Roman" w:cs="Times New Roman"/>
          <w:sz w:val="24"/>
          <w:szCs w:val="24"/>
          <w:lang w:val="en-US"/>
        </w:rPr>
        <w:t xml:space="preserve"> </w:t>
      </w:r>
      <w:r w:rsidR="000A42E4" w:rsidRPr="000A09FC">
        <w:rPr>
          <w:rFonts w:ascii="Times New Roman" w:hAnsi="Times New Roman" w:cs="Times New Roman"/>
          <w:sz w:val="24"/>
          <w:szCs w:val="24"/>
          <w:lang w:val="en-US"/>
        </w:rPr>
        <w:t>case. However,</w:t>
      </w:r>
      <w:r w:rsidR="008248AD" w:rsidRPr="000A09FC">
        <w:rPr>
          <w:rFonts w:ascii="Times New Roman" w:hAnsi="Times New Roman" w:cs="Times New Roman"/>
          <w:sz w:val="24"/>
          <w:szCs w:val="24"/>
          <w:lang w:val="en-US"/>
        </w:rPr>
        <w:t xml:space="preserve"> if safety is sufficient for knowledge, the</w:t>
      </w:r>
      <w:r w:rsidR="00DD3FCE" w:rsidRPr="000A09FC">
        <w:rPr>
          <w:rFonts w:ascii="Times New Roman" w:hAnsi="Times New Roman" w:cs="Times New Roman"/>
          <w:sz w:val="24"/>
          <w:szCs w:val="24"/>
          <w:lang w:val="en-US"/>
        </w:rPr>
        <w:t xml:space="preserve"> externalist would have to conclude</w:t>
      </w:r>
      <w:r w:rsidR="000A42E4" w:rsidRPr="000A09FC">
        <w:rPr>
          <w:rFonts w:ascii="Times New Roman" w:hAnsi="Times New Roman" w:cs="Times New Roman"/>
          <w:sz w:val="24"/>
          <w:szCs w:val="24"/>
          <w:lang w:val="en-US"/>
        </w:rPr>
        <w:t xml:space="preserve"> that Henry knows.</w:t>
      </w:r>
      <w:r w:rsidR="00C75407" w:rsidRPr="000A09FC">
        <w:rPr>
          <w:rStyle w:val="Funotenzeichen"/>
          <w:rFonts w:ascii="Times New Roman" w:hAnsi="Times New Roman" w:cs="Times New Roman"/>
          <w:sz w:val="24"/>
          <w:szCs w:val="24"/>
          <w:lang w:val="en-US"/>
        </w:rPr>
        <w:footnoteReference w:id="36"/>
      </w:r>
      <w:r w:rsidR="000A42E4" w:rsidRPr="000A09FC">
        <w:rPr>
          <w:rFonts w:ascii="Times New Roman" w:hAnsi="Times New Roman" w:cs="Times New Roman"/>
          <w:sz w:val="24"/>
          <w:szCs w:val="24"/>
          <w:lang w:val="en-US"/>
        </w:rPr>
        <w:t xml:space="preserve"> </w:t>
      </w:r>
      <w:r w:rsidR="005567D7">
        <w:rPr>
          <w:rFonts w:ascii="Times New Roman" w:hAnsi="Times New Roman" w:cs="Times New Roman"/>
          <w:sz w:val="24"/>
          <w:szCs w:val="24"/>
          <w:lang w:val="en-US"/>
        </w:rPr>
        <w:t>I</w:t>
      </w:r>
      <w:r w:rsidR="00A94903" w:rsidRPr="000A09FC">
        <w:rPr>
          <w:rFonts w:ascii="Times New Roman" w:hAnsi="Times New Roman" w:cs="Times New Roman"/>
          <w:sz w:val="24"/>
          <w:szCs w:val="24"/>
          <w:lang w:val="en-US"/>
        </w:rPr>
        <w:t>t seems to me</w:t>
      </w:r>
      <w:r w:rsidR="005567D7">
        <w:rPr>
          <w:rFonts w:ascii="Times New Roman" w:hAnsi="Times New Roman" w:cs="Times New Roman"/>
          <w:sz w:val="24"/>
          <w:szCs w:val="24"/>
          <w:lang w:val="en-US"/>
        </w:rPr>
        <w:t xml:space="preserve"> that</w:t>
      </w:r>
      <w:r w:rsidR="000A42E4" w:rsidRPr="000A09FC">
        <w:rPr>
          <w:rFonts w:ascii="Times New Roman" w:hAnsi="Times New Roman" w:cs="Times New Roman"/>
          <w:sz w:val="24"/>
          <w:szCs w:val="24"/>
          <w:lang w:val="en-US"/>
        </w:rPr>
        <w:t xml:space="preserve"> t</w:t>
      </w:r>
      <w:r w:rsidR="008248AD" w:rsidRPr="000A09FC">
        <w:rPr>
          <w:rFonts w:ascii="Times New Roman" w:hAnsi="Times New Roman" w:cs="Times New Roman"/>
          <w:sz w:val="24"/>
          <w:szCs w:val="24"/>
          <w:lang w:val="en-US"/>
        </w:rPr>
        <w:t xml:space="preserve">his </w:t>
      </w:r>
      <w:r w:rsidR="00DD3FCE" w:rsidRPr="000A09FC">
        <w:rPr>
          <w:rFonts w:ascii="Times New Roman" w:hAnsi="Times New Roman" w:cs="Times New Roman"/>
          <w:sz w:val="24"/>
          <w:szCs w:val="24"/>
          <w:lang w:val="en-US"/>
        </w:rPr>
        <w:t>in</w:t>
      </w:r>
      <w:r w:rsidR="00A94903" w:rsidRPr="000A09FC">
        <w:rPr>
          <w:rFonts w:ascii="Times New Roman" w:hAnsi="Times New Roman" w:cs="Times New Roman"/>
          <w:sz w:val="24"/>
          <w:szCs w:val="24"/>
          <w:lang w:val="en-US"/>
        </w:rPr>
        <w:t>itial worry is</w:t>
      </w:r>
      <w:r w:rsidR="008248AD" w:rsidRPr="000A09FC">
        <w:rPr>
          <w:rFonts w:ascii="Times New Roman" w:hAnsi="Times New Roman" w:cs="Times New Roman"/>
          <w:sz w:val="24"/>
          <w:szCs w:val="24"/>
          <w:lang w:val="en-US"/>
        </w:rPr>
        <w:t xml:space="preserve"> unreasonable. </w:t>
      </w:r>
      <w:r w:rsidR="007F30B4" w:rsidRPr="000A09FC">
        <w:rPr>
          <w:rFonts w:ascii="Times New Roman" w:hAnsi="Times New Roman" w:cs="Times New Roman"/>
          <w:sz w:val="24"/>
          <w:szCs w:val="24"/>
          <w:lang w:val="en-US"/>
        </w:rPr>
        <w:t xml:space="preserve">Although conditions </w:t>
      </w:r>
      <w:r w:rsidR="00DD3FCE" w:rsidRPr="000A09FC">
        <w:rPr>
          <w:rFonts w:ascii="Times New Roman" w:hAnsi="Times New Roman" w:cs="Times New Roman"/>
          <w:sz w:val="24"/>
          <w:szCs w:val="24"/>
          <w:lang w:val="en-US"/>
        </w:rPr>
        <w:t xml:space="preserve">that are </w:t>
      </w:r>
      <w:r w:rsidR="007F30B4" w:rsidRPr="000A09FC">
        <w:rPr>
          <w:rFonts w:ascii="Times New Roman" w:hAnsi="Times New Roman" w:cs="Times New Roman"/>
          <w:sz w:val="24"/>
          <w:szCs w:val="24"/>
          <w:lang w:val="en-US"/>
        </w:rPr>
        <w:t>external to the ep</w:t>
      </w:r>
      <w:r w:rsidR="000A42E4" w:rsidRPr="000A09FC">
        <w:rPr>
          <w:rFonts w:ascii="Times New Roman" w:hAnsi="Times New Roman" w:cs="Times New Roman"/>
          <w:sz w:val="24"/>
          <w:szCs w:val="24"/>
          <w:lang w:val="en-US"/>
        </w:rPr>
        <w:t>istemic agent’s dispositions can be</w:t>
      </w:r>
      <w:r w:rsidR="007F30B4" w:rsidRPr="000A09FC">
        <w:rPr>
          <w:rFonts w:ascii="Times New Roman" w:hAnsi="Times New Roman" w:cs="Times New Roman"/>
          <w:sz w:val="24"/>
          <w:szCs w:val="24"/>
          <w:lang w:val="en-US"/>
        </w:rPr>
        <w:t xml:space="preserve"> relevant to the method</w:t>
      </w:r>
      <w:r w:rsidR="00926F80">
        <w:rPr>
          <w:rFonts w:ascii="Times New Roman" w:hAnsi="Times New Roman" w:cs="Times New Roman"/>
          <w:sz w:val="24"/>
          <w:szCs w:val="24"/>
          <w:lang w:val="en-US"/>
        </w:rPr>
        <w:t>-</w:t>
      </w:r>
      <w:r w:rsidR="007F30B4" w:rsidRPr="000A09FC">
        <w:rPr>
          <w:rFonts w:ascii="Times New Roman" w:hAnsi="Times New Roman" w:cs="Times New Roman"/>
          <w:sz w:val="24"/>
          <w:szCs w:val="24"/>
          <w:lang w:val="en-US"/>
        </w:rPr>
        <w:t>individuation from the externalist point of view, this does not include the belief’s object itself. Even for the externalist, the method of belief-formation must be</w:t>
      </w:r>
      <w:r w:rsidR="000A42E4" w:rsidRPr="000A09FC">
        <w:rPr>
          <w:rFonts w:ascii="Times New Roman" w:hAnsi="Times New Roman" w:cs="Times New Roman"/>
          <w:sz w:val="24"/>
          <w:szCs w:val="24"/>
          <w:lang w:val="en-US"/>
        </w:rPr>
        <w:t xml:space="preserve"> individuated</w:t>
      </w:r>
      <w:r w:rsidR="007F30B4" w:rsidRPr="000A09FC">
        <w:rPr>
          <w:rFonts w:ascii="Times New Roman" w:hAnsi="Times New Roman" w:cs="Times New Roman"/>
          <w:sz w:val="24"/>
          <w:szCs w:val="24"/>
          <w:lang w:val="en-US"/>
        </w:rPr>
        <w:t xml:space="preserve"> independent</w:t>
      </w:r>
      <w:r w:rsidR="000A42E4" w:rsidRPr="000A09FC">
        <w:rPr>
          <w:rFonts w:ascii="Times New Roman" w:hAnsi="Times New Roman" w:cs="Times New Roman"/>
          <w:sz w:val="24"/>
          <w:szCs w:val="24"/>
          <w:lang w:val="en-US"/>
        </w:rPr>
        <w:t>ly</w:t>
      </w:r>
      <w:r w:rsidR="007F30B4" w:rsidRPr="000A09FC">
        <w:rPr>
          <w:rFonts w:ascii="Times New Roman" w:hAnsi="Times New Roman" w:cs="Times New Roman"/>
          <w:sz w:val="24"/>
          <w:szCs w:val="24"/>
          <w:lang w:val="en-US"/>
        </w:rPr>
        <w:t xml:space="preserve"> of the facts that are relevant to </w:t>
      </w:r>
      <w:r w:rsidR="00BC27A3">
        <w:rPr>
          <w:rFonts w:ascii="Times New Roman" w:hAnsi="Times New Roman" w:cs="Times New Roman"/>
          <w:sz w:val="24"/>
          <w:szCs w:val="24"/>
          <w:lang w:val="en-US"/>
        </w:rPr>
        <w:t xml:space="preserve">the </w:t>
      </w:r>
      <w:r w:rsidR="007F30B4" w:rsidRPr="000A09FC">
        <w:rPr>
          <w:rFonts w:ascii="Times New Roman" w:hAnsi="Times New Roman" w:cs="Times New Roman"/>
          <w:sz w:val="24"/>
          <w:szCs w:val="24"/>
          <w:lang w:val="en-US"/>
        </w:rPr>
        <w:t>met</w:t>
      </w:r>
      <w:r w:rsidR="007F30B4" w:rsidRPr="000A09FC">
        <w:rPr>
          <w:rFonts w:ascii="Times New Roman" w:hAnsi="Times New Roman" w:cs="Times New Roman"/>
          <w:sz w:val="24"/>
          <w:szCs w:val="24"/>
          <w:lang w:val="en-US"/>
        </w:rPr>
        <w:t>h</w:t>
      </w:r>
      <w:r w:rsidR="007F30B4" w:rsidRPr="000A09FC">
        <w:rPr>
          <w:rFonts w:ascii="Times New Roman" w:hAnsi="Times New Roman" w:cs="Times New Roman"/>
          <w:sz w:val="24"/>
          <w:szCs w:val="24"/>
          <w:lang w:val="en-US"/>
        </w:rPr>
        <w:t>od</w:t>
      </w:r>
      <w:r w:rsidR="00BC27A3">
        <w:rPr>
          <w:rFonts w:ascii="Times New Roman" w:hAnsi="Times New Roman" w:cs="Times New Roman"/>
          <w:sz w:val="24"/>
          <w:szCs w:val="24"/>
          <w:lang w:val="en-US"/>
        </w:rPr>
        <w:t>-</w:t>
      </w:r>
      <w:r w:rsidR="007F30B4" w:rsidRPr="000A09FC">
        <w:rPr>
          <w:rFonts w:ascii="Times New Roman" w:hAnsi="Times New Roman" w:cs="Times New Roman"/>
          <w:sz w:val="24"/>
          <w:szCs w:val="24"/>
          <w:lang w:val="en-US"/>
        </w:rPr>
        <w:t xml:space="preserve">evaluation. Otherwise true beliefs would automatically constitute knowledge. Hence, no matter where </w:t>
      </w:r>
      <w:r w:rsidR="00DD3FCE" w:rsidRPr="000A09FC">
        <w:rPr>
          <w:rFonts w:ascii="Times New Roman" w:hAnsi="Times New Roman" w:cs="Times New Roman"/>
          <w:sz w:val="24"/>
          <w:szCs w:val="24"/>
          <w:lang w:val="en-US"/>
        </w:rPr>
        <w:t>exactly the line</w:t>
      </w:r>
      <w:r w:rsidR="007F30B4" w:rsidRPr="000A09FC">
        <w:rPr>
          <w:rFonts w:ascii="Times New Roman" w:hAnsi="Times New Roman" w:cs="Times New Roman"/>
          <w:sz w:val="24"/>
          <w:szCs w:val="24"/>
          <w:lang w:val="en-US"/>
        </w:rPr>
        <w:t xml:space="preserve"> between </w:t>
      </w:r>
      <w:r w:rsidR="00DD3FCE" w:rsidRPr="000A09FC">
        <w:rPr>
          <w:rFonts w:ascii="Times New Roman" w:hAnsi="Times New Roman" w:cs="Times New Roman"/>
          <w:sz w:val="24"/>
          <w:szCs w:val="24"/>
          <w:lang w:val="en-US"/>
        </w:rPr>
        <w:t xml:space="preserve">the </w:t>
      </w:r>
      <w:r w:rsidR="007F30B4" w:rsidRPr="000A09FC">
        <w:rPr>
          <w:rFonts w:ascii="Times New Roman" w:hAnsi="Times New Roman" w:cs="Times New Roman"/>
          <w:sz w:val="24"/>
          <w:szCs w:val="24"/>
          <w:lang w:val="en-US"/>
        </w:rPr>
        <w:t>method and its target objects</w:t>
      </w:r>
      <w:r w:rsidR="00DD3FCE" w:rsidRPr="000A09FC">
        <w:rPr>
          <w:rFonts w:ascii="Times New Roman" w:hAnsi="Times New Roman" w:cs="Times New Roman"/>
          <w:sz w:val="24"/>
          <w:szCs w:val="24"/>
          <w:lang w:val="en-US"/>
        </w:rPr>
        <w:t xml:space="preserve"> has to be drawn</w:t>
      </w:r>
      <w:r w:rsidR="007F30B4" w:rsidRPr="000A09FC">
        <w:rPr>
          <w:rFonts w:ascii="Times New Roman" w:hAnsi="Times New Roman" w:cs="Times New Roman"/>
          <w:sz w:val="24"/>
          <w:szCs w:val="24"/>
          <w:lang w:val="en-US"/>
        </w:rPr>
        <w:t>, a perception of a genuine barn can never guarantee a safe method</w:t>
      </w:r>
      <w:r w:rsidR="000D2E20">
        <w:rPr>
          <w:rFonts w:ascii="Times New Roman" w:hAnsi="Times New Roman" w:cs="Times New Roman"/>
          <w:sz w:val="24"/>
          <w:szCs w:val="24"/>
          <w:lang w:val="en-US"/>
        </w:rPr>
        <w:softHyphen/>
      </w:r>
      <w:r w:rsidR="000D2E20">
        <w:rPr>
          <w:rFonts w:ascii="Times New Roman" w:hAnsi="Times New Roman" w:cs="Times New Roman"/>
          <w:sz w:val="24"/>
          <w:szCs w:val="24"/>
          <w:lang w:val="en-US"/>
        </w:rPr>
        <w:sym w:font="Symbol" w:char="F0BE"/>
      </w:r>
      <w:r w:rsidR="007F30B4" w:rsidRPr="000A09FC">
        <w:rPr>
          <w:rFonts w:ascii="Times New Roman" w:hAnsi="Times New Roman" w:cs="Times New Roman"/>
          <w:sz w:val="24"/>
          <w:szCs w:val="24"/>
          <w:lang w:val="en-US"/>
        </w:rPr>
        <w:t xml:space="preserve">not even for the externalist. </w:t>
      </w:r>
    </w:p>
    <w:p w:rsidR="0079485A" w:rsidRPr="000A09FC" w:rsidRDefault="00F472E9"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As it turns out, all counterexamples to safety as necessary for knowledge </w:t>
      </w:r>
      <w:r w:rsidR="00562FD9" w:rsidRPr="000A09FC">
        <w:rPr>
          <w:rFonts w:ascii="Times New Roman" w:hAnsi="Times New Roman" w:cs="Times New Roman"/>
          <w:sz w:val="24"/>
          <w:szCs w:val="24"/>
          <w:lang w:val="en-US"/>
        </w:rPr>
        <w:t>may</w:t>
      </w:r>
      <w:r w:rsidRPr="000A09FC">
        <w:rPr>
          <w:rFonts w:ascii="Times New Roman" w:hAnsi="Times New Roman" w:cs="Times New Roman"/>
          <w:sz w:val="24"/>
          <w:szCs w:val="24"/>
          <w:lang w:val="en-US"/>
        </w:rPr>
        <w:t xml:space="preserve"> be rejected, if an e</w:t>
      </w:r>
      <w:r w:rsidR="00562FD9" w:rsidRPr="000A09FC">
        <w:rPr>
          <w:rFonts w:ascii="Times New Roman" w:hAnsi="Times New Roman" w:cs="Times New Roman"/>
          <w:sz w:val="24"/>
          <w:szCs w:val="24"/>
          <w:lang w:val="en-US"/>
        </w:rPr>
        <w:t>xternal individuation of the operative method is appropriate.</w:t>
      </w:r>
      <w:r w:rsidR="000A42E4" w:rsidRPr="000A09FC">
        <w:rPr>
          <w:rStyle w:val="Funotenzeichen"/>
          <w:rFonts w:ascii="Times New Roman" w:hAnsi="Times New Roman" w:cs="Times New Roman"/>
          <w:sz w:val="24"/>
          <w:szCs w:val="24"/>
          <w:lang w:val="en-US"/>
        </w:rPr>
        <w:footnoteReference w:id="37"/>
      </w:r>
      <w:r w:rsidR="00562FD9" w:rsidRPr="000A09FC">
        <w:rPr>
          <w:rFonts w:ascii="Times New Roman" w:hAnsi="Times New Roman" w:cs="Times New Roman"/>
          <w:sz w:val="24"/>
          <w:szCs w:val="24"/>
          <w:lang w:val="en-US"/>
        </w:rPr>
        <w:t xml:space="preserve"> But does an external i</w:t>
      </w:r>
      <w:r w:rsidR="00562FD9" w:rsidRPr="000A09FC">
        <w:rPr>
          <w:rFonts w:ascii="Times New Roman" w:hAnsi="Times New Roman" w:cs="Times New Roman"/>
          <w:sz w:val="24"/>
          <w:szCs w:val="24"/>
          <w:lang w:val="en-US"/>
        </w:rPr>
        <w:t>n</w:t>
      </w:r>
      <w:r w:rsidR="00562FD9" w:rsidRPr="000A09FC">
        <w:rPr>
          <w:rFonts w:ascii="Times New Roman" w:hAnsi="Times New Roman" w:cs="Times New Roman"/>
          <w:sz w:val="24"/>
          <w:szCs w:val="24"/>
          <w:lang w:val="en-US"/>
        </w:rPr>
        <w:t xml:space="preserve">dividuation of the relevant method have any plausibility? Let me start </w:t>
      </w:r>
      <w:r w:rsidR="000B04D2">
        <w:rPr>
          <w:rFonts w:ascii="Times New Roman" w:hAnsi="Times New Roman" w:cs="Times New Roman"/>
          <w:sz w:val="24"/>
          <w:szCs w:val="24"/>
          <w:lang w:val="en-US"/>
        </w:rPr>
        <w:t>by</w:t>
      </w:r>
      <w:r w:rsidR="000B04D2" w:rsidRPr="000A09FC">
        <w:rPr>
          <w:rFonts w:ascii="Times New Roman" w:hAnsi="Times New Roman" w:cs="Times New Roman"/>
          <w:sz w:val="24"/>
          <w:szCs w:val="24"/>
          <w:lang w:val="en-US"/>
        </w:rPr>
        <w:t xml:space="preserve"> </w:t>
      </w:r>
      <w:r w:rsidR="00562FD9" w:rsidRPr="000A09FC">
        <w:rPr>
          <w:rFonts w:ascii="Times New Roman" w:hAnsi="Times New Roman" w:cs="Times New Roman"/>
          <w:sz w:val="24"/>
          <w:szCs w:val="24"/>
          <w:lang w:val="en-US"/>
        </w:rPr>
        <w:t>giving a few exa</w:t>
      </w:r>
      <w:r w:rsidR="00562FD9" w:rsidRPr="000A09FC">
        <w:rPr>
          <w:rFonts w:ascii="Times New Roman" w:hAnsi="Times New Roman" w:cs="Times New Roman"/>
          <w:sz w:val="24"/>
          <w:szCs w:val="24"/>
          <w:lang w:val="en-US"/>
        </w:rPr>
        <w:t>m</w:t>
      </w:r>
      <w:r w:rsidR="00562FD9" w:rsidRPr="000A09FC">
        <w:rPr>
          <w:rFonts w:ascii="Times New Roman" w:hAnsi="Times New Roman" w:cs="Times New Roman"/>
          <w:sz w:val="24"/>
          <w:szCs w:val="24"/>
          <w:lang w:val="en-US"/>
        </w:rPr>
        <w:t>ples of cases in which such an external individuation is very plausible. First, when we eval</w:t>
      </w:r>
      <w:r w:rsidR="00562FD9" w:rsidRPr="000A09FC">
        <w:rPr>
          <w:rFonts w:ascii="Times New Roman" w:hAnsi="Times New Roman" w:cs="Times New Roman"/>
          <w:sz w:val="24"/>
          <w:szCs w:val="24"/>
          <w:lang w:val="en-US"/>
        </w:rPr>
        <w:t>u</w:t>
      </w:r>
      <w:r w:rsidR="00562FD9" w:rsidRPr="000A09FC">
        <w:rPr>
          <w:rFonts w:ascii="Times New Roman" w:hAnsi="Times New Roman" w:cs="Times New Roman"/>
          <w:sz w:val="24"/>
          <w:szCs w:val="24"/>
          <w:lang w:val="en-US"/>
        </w:rPr>
        <w:t xml:space="preserve">ate the reliability of </w:t>
      </w:r>
      <w:r w:rsidR="00A05557">
        <w:rPr>
          <w:rFonts w:ascii="Times New Roman" w:hAnsi="Times New Roman" w:cs="Times New Roman"/>
          <w:sz w:val="24"/>
          <w:szCs w:val="24"/>
          <w:lang w:val="en-US"/>
        </w:rPr>
        <w:t xml:space="preserve">devices or </w:t>
      </w:r>
      <w:r w:rsidR="00562FD9" w:rsidRPr="000A09FC">
        <w:rPr>
          <w:rFonts w:ascii="Times New Roman" w:hAnsi="Times New Roman" w:cs="Times New Roman"/>
          <w:sz w:val="24"/>
          <w:szCs w:val="24"/>
          <w:lang w:val="en-US"/>
        </w:rPr>
        <w:t xml:space="preserve">instruments, we do not check whether they indicate correctly in all nearby worlds. We rather test those </w:t>
      </w:r>
      <w:r w:rsidR="00A05557">
        <w:rPr>
          <w:rFonts w:ascii="Times New Roman" w:hAnsi="Times New Roman" w:cs="Times New Roman"/>
          <w:sz w:val="24"/>
          <w:szCs w:val="24"/>
          <w:lang w:val="en-US"/>
        </w:rPr>
        <w:t>devices</w:t>
      </w:r>
      <w:r w:rsidR="00562FD9" w:rsidRPr="000A09FC">
        <w:rPr>
          <w:rFonts w:ascii="Times New Roman" w:hAnsi="Times New Roman" w:cs="Times New Roman"/>
          <w:sz w:val="24"/>
          <w:szCs w:val="24"/>
          <w:lang w:val="en-US"/>
        </w:rPr>
        <w:t xml:space="preserve"> under normal </w:t>
      </w:r>
      <w:r w:rsidR="00562FD9" w:rsidRPr="000A09FC">
        <w:rPr>
          <w:rFonts w:ascii="Times New Roman" w:hAnsi="Times New Roman" w:cs="Times New Roman"/>
          <w:i/>
          <w:sz w:val="24"/>
          <w:szCs w:val="24"/>
          <w:lang w:val="en-US"/>
        </w:rPr>
        <w:t>external</w:t>
      </w:r>
      <w:r w:rsidR="00562FD9" w:rsidRPr="000A09FC">
        <w:rPr>
          <w:rFonts w:ascii="Times New Roman" w:hAnsi="Times New Roman" w:cs="Times New Roman"/>
          <w:sz w:val="24"/>
          <w:szCs w:val="24"/>
          <w:lang w:val="en-US"/>
        </w:rPr>
        <w:t xml:space="preserve"> conditions. When we evaluate</w:t>
      </w:r>
      <w:r w:rsidR="004E6B17" w:rsidRPr="000A09FC">
        <w:rPr>
          <w:rFonts w:ascii="Times New Roman" w:hAnsi="Times New Roman" w:cs="Times New Roman"/>
          <w:sz w:val="24"/>
          <w:szCs w:val="24"/>
          <w:lang w:val="en-US"/>
        </w:rPr>
        <w:t>, e.g.,</w:t>
      </w:r>
      <w:r w:rsidR="00562FD9" w:rsidRPr="000A09FC">
        <w:rPr>
          <w:rFonts w:ascii="Times New Roman" w:hAnsi="Times New Roman" w:cs="Times New Roman"/>
          <w:sz w:val="24"/>
          <w:szCs w:val="24"/>
          <w:lang w:val="en-US"/>
        </w:rPr>
        <w:t xml:space="preserve"> the reliability of a car engine</w:t>
      </w:r>
      <w:r w:rsidR="00841F1E" w:rsidRPr="000A09FC">
        <w:rPr>
          <w:rFonts w:ascii="Times New Roman" w:hAnsi="Times New Roman" w:cs="Times New Roman"/>
          <w:sz w:val="24"/>
          <w:szCs w:val="24"/>
          <w:lang w:val="en-US"/>
        </w:rPr>
        <w:t>,</w:t>
      </w:r>
      <w:r w:rsidR="00562FD9" w:rsidRPr="000A09FC">
        <w:rPr>
          <w:rFonts w:ascii="Times New Roman" w:hAnsi="Times New Roman" w:cs="Times New Roman"/>
          <w:sz w:val="24"/>
          <w:szCs w:val="24"/>
          <w:lang w:val="en-US"/>
        </w:rPr>
        <w:t xml:space="preserve"> we do not check whether it runs under water or at -70 degree Fahrenheit. When we evaluate the reliability of a barometer</w:t>
      </w:r>
      <w:r w:rsidR="00841F1E" w:rsidRPr="000A09FC">
        <w:rPr>
          <w:rFonts w:ascii="Times New Roman" w:hAnsi="Times New Roman" w:cs="Times New Roman"/>
          <w:sz w:val="24"/>
          <w:szCs w:val="24"/>
          <w:lang w:val="en-US"/>
        </w:rPr>
        <w:t>,</w:t>
      </w:r>
      <w:r w:rsidR="00562FD9" w:rsidRPr="000A09FC">
        <w:rPr>
          <w:rFonts w:ascii="Times New Roman" w:hAnsi="Times New Roman" w:cs="Times New Roman"/>
          <w:sz w:val="24"/>
          <w:szCs w:val="24"/>
          <w:lang w:val="en-US"/>
        </w:rPr>
        <w:t xml:space="preserve"> we </w:t>
      </w:r>
      <w:r w:rsidR="00841F1E" w:rsidRPr="000A09FC">
        <w:rPr>
          <w:rFonts w:ascii="Times New Roman" w:hAnsi="Times New Roman" w:cs="Times New Roman"/>
          <w:sz w:val="24"/>
          <w:szCs w:val="24"/>
          <w:lang w:val="en-US"/>
        </w:rPr>
        <w:t xml:space="preserve">do not test it at the top of Mount Everest. And when we evaluate the reliability of a compass, we do not test it </w:t>
      </w:r>
      <w:r w:rsidR="004E6B17" w:rsidRPr="000A09FC">
        <w:rPr>
          <w:rFonts w:ascii="Times New Roman" w:hAnsi="Times New Roman" w:cs="Times New Roman"/>
          <w:sz w:val="24"/>
          <w:szCs w:val="24"/>
          <w:lang w:val="en-US"/>
        </w:rPr>
        <w:t>in the vicinity of a</w:t>
      </w:r>
      <w:r w:rsidR="00841F1E" w:rsidRPr="000A09FC">
        <w:rPr>
          <w:rFonts w:ascii="Times New Roman" w:hAnsi="Times New Roman" w:cs="Times New Roman"/>
          <w:sz w:val="24"/>
          <w:szCs w:val="24"/>
          <w:lang w:val="en-US"/>
        </w:rPr>
        <w:t xml:space="preserve"> strong magnet. </w:t>
      </w:r>
      <w:r w:rsidR="004E6B17" w:rsidRPr="000A09FC">
        <w:rPr>
          <w:rFonts w:ascii="Times New Roman" w:hAnsi="Times New Roman" w:cs="Times New Roman"/>
          <w:sz w:val="24"/>
          <w:szCs w:val="24"/>
          <w:lang w:val="en-US"/>
        </w:rPr>
        <w:t>So, we keep the normal external conditions fixed in our eva</w:t>
      </w:r>
      <w:r w:rsidR="004E6B17" w:rsidRPr="000A09FC">
        <w:rPr>
          <w:rFonts w:ascii="Times New Roman" w:hAnsi="Times New Roman" w:cs="Times New Roman"/>
          <w:sz w:val="24"/>
          <w:szCs w:val="24"/>
          <w:lang w:val="en-US"/>
        </w:rPr>
        <w:t>l</w:t>
      </w:r>
      <w:r w:rsidR="004E6B17" w:rsidRPr="000A09FC">
        <w:rPr>
          <w:rFonts w:ascii="Times New Roman" w:hAnsi="Times New Roman" w:cs="Times New Roman"/>
          <w:sz w:val="24"/>
          <w:szCs w:val="24"/>
          <w:lang w:val="en-US"/>
        </w:rPr>
        <w:lastRenderedPageBreak/>
        <w:t xml:space="preserve">uation of those instruments. </w:t>
      </w:r>
      <w:r w:rsidR="005377B8">
        <w:rPr>
          <w:rFonts w:ascii="Times New Roman" w:hAnsi="Times New Roman" w:cs="Times New Roman"/>
          <w:sz w:val="24"/>
          <w:szCs w:val="24"/>
          <w:lang w:val="en-US"/>
        </w:rPr>
        <w:t>One</w:t>
      </w:r>
      <w:r w:rsidR="005377B8" w:rsidRPr="000A09FC">
        <w:rPr>
          <w:rFonts w:ascii="Times New Roman" w:hAnsi="Times New Roman" w:cs="Times New Roman"/>
          <w:sz w:val="24"/>
          <w:szCs w:val="24"/>
          <w:lang w:val="en-US"/>
        </w:rPr>
        <w:t xml:space="preserve"> </w:t>
      </w:r>
      <w:r w:rsidR="004E6B17" w:rsidRPr="000A09FC">
        <w:rPr>
          <w:rFonts w:ascii="Times New Roman" w:hAnsi="Times New Roman" w:cs="Times New Roman"/>
          <w:sz w:val="24"/>
          <w:szCs w:val="24"/>
          <w:lang w:val="en-US"/>
        </w:rPr>
        <w:t xml:space="preserve">might just as well say that the evaluated method is the use of an instrument under specific (normal) conditions. The same seems to apply to our evaluation of cognitive processes. When we evaluate vision we do not test its reliability </w:t>
      </w:r>
      <w:r w:rsidR="00ED7198" w:rsidRPr="000A09FC">
        <w:rPr>
          <w:rFonts w:ascii="Times New Roman" w:hAnsi="Times New Roman" w:cs="Times New Roman"/>
          <w:sz w:val="24"/>
          <w:szCs w:val="24"/>
          <w:lang w:val="en-US"/>
        </w:rPr>
        <w:t>in all nearby situations, but only under good epistemic conditions</w:t>
      </w:r>
      <w:r w:rsidR="00DD1C39">
        <w:rPr>
          <w:rFonts w:ascii="Times New Roman" w:hAnsi="Times New Roman" w:cs="Times New Roman"/>
          <w:sz w:val="24"/>
          <w:szCs w:val="24"/>
          <w:lang w:val="en-US"/>
        </w:rPr>
        <w:t>,</w:t>
      </w:r>
      <w:r w:rsidR="00ED7198" w:rsidRPr="000A09FC">
        <w:rPr>
          <w:rFonts w:ascii="Times New Roman" w:hAnsi="Times New Roman" w:cs="Times New Roman"/>
          <w:sz w:val="24"/>
          <w:szCs w:val="24"/>
          <w:lang w:val="en-US"/>
        </w:rPr>
        <w:t xml:space="preserve"> </w:t>
      </w:r>
      <w:r w:rsidR="00DD1C39">
        <w:rPr>
          <w:rFonts w:ascii="Times New Roman" w:hAnsi="Times New Roman" w:cs="Times New Roman"/>
          <w:sz w:val="24"/>
          <w:szCs w:val="24"/>
          <w:lang w:val="en-US"/>
        </w:rPr>
        <w:t xml:space="preserve">such </w:t>
      </w:r>
      <w:r w:rsidR="00ED7198" w:rsidRPr="000A09FC">
        <w:rPr>
          <w:rFonts w:ascii="Times New Roman" w:hAnsi="Times New Roman" w:cs="Times New Roman"/>
          <w:sz w:val="24"/>
          <w:szCs w:val="24"/>
          <w:lang w:val="en-US"/>
        </w:rPr>
        <w:t xml:space="preserve">as, e.g., clear </w:t>
      </w:r>
      <w:r w:rsidR="002D53F3">
        <w:rPr>
          <w:rFonts w:ascii="Times New Roman" w:hAnsi="Times New Roman" w:cs="Times New Roman"/>
          <w:sz w:val="24"/>
          <w:szCs w:val="24"/>
          <w:lang w:val="en-US"/>
        </w:rPr>
        <w:t>view</w:t>
      </w:r>
      <w:r w:rsidR="00ED7198" w:rsidRPr="000A09FC">
        <w:rPr>
          <w:rFonts w:ascii="Times New Roman" w:hAnsi="Times New Roman" w:cs="Times New Roman"/>
          <w:sz w:val="24"/>
          <w:szCs w:val="24"/>
          <w:lang w:val="en-US"/>
        </w:rPr>
        <w:t>, appropriate distance</w:t>
      </w:r>
      <w:r w:rsidR="00DD1C39">
        <w:rPr>
          <w:rFonts w:ascii="Times New Roman" w:hAnsi="Times New Roman" w:cs="Times New Roman"/>
          <w:sz w:val="24"/>
          <w:szCs w:val="24"/>
          <w:lang w:val="en-US"/>
        </w:rPr>
        <w:t>,</w:t>
      </w:r>
      <w:r w:rsidR="00ED7198" w:rsidRPr="000A09FC">
        <w:rPr>
          <w:rFonts w:ascii="Times New Roman" w:hAnsi="Times New Roman" w:cs="Times New Roman"/>
          <w:sz w:val="24"/>
          <w:szCs w:val="24"/>
          <w:lang w:val="en-US"/>
        </w:rPr>
        <w:t xml:space="preserve"> and appropriate size of the object. This suggests that we evaluate those processes always relative to external conditions that we keep fixed.</w:t>
      </w:r>
      <w:r w:rsidR="00010927" w:rsidRPr="000A09FC">
        <w:rPr>
          <w:rStyle w:val="Funotenzeichen"/>
          <w:rFonts w:ascii="Times New Roman" w:hAnsi="Times New Roman" w:cs="Times New Roman"/>
          <w:sz w:val="24"/>
          <w:szCs w:val="24"/>
          <w:lang w:val="en-US"/>
        </w:rPr>
        <w:footnoteReference w:id="38"/>
      </w:r>
      <w:r w:rsidR="00ED7198" w:rsidRPr="000A09FC">
        <w:rPr>
          <w:rFonts w:ascii="Times New Roman" w:hAnsi="Times New Roman" w:cs="Times New Roman"/>
          <w:sz w:val="24"/>
          <w:szCs w:val="24"/>
          <w:lang w:val="en-US"/>
        </w:rPr>
        <w:t xml:space="preserve"> Second, consider a case i</w:t>
      </w:r>
      <w:r w:rsidR="000000DB" w:rsidRPr="000A09FC">
        <w:rPr>
          <w:rFonts w:ascii="Times New Roman" w:hAnsi="Times New Roman" w:cs="Times New Roman"/>
          <w:sz w:val="24"/>
          <w:szCs w:val="24"/>
          <w:lang w:val="en-US"/>
        </w:rPr>
        <w:t>n which Chris</w:t>
      </w:r>
      <w:r w:rsidR="00ED7198" w:rsidRPr="000A09FC">
        <w:rPr>
          <w:rFonts w:ascii="Times New Roman" w:hAnsi="Times New Roman" w:cs="Times New Roman"/>
          <w:sz w:val="24"/>
          <w:szCs w:val="24"/>
          <w:lang w:val="en-US"/>
        </w:rPr>
        <w:t xml:space="preserve"> always look</w:t>
      </w:r>
      <w:r w:rsidR="000000DB" w:rsidRPr="000A09FC">
        <w:rPr>
          <w:rFonts w:ascii="Times New Roman" w:hAnsi="Times New Roman" w:cs="Times New Roman"/>
          <w:sz w:val="24"/>
          <w:szCs w:val="24"/>
          <w:lang w:val="en-US"/>
        </w:rPr>
        <w:t>s</w:t>
      </w:r>
      <w:r w:rsidR="00ED7198" w:rsidRPr="000A09FC">
        <w:rPr>
          <w:rFonts w:ascii="Times New Roman" w:hAnsi="Times New Roman" w:cs="Times New Roman"/>
          <w:sz w:val="24"/>
          <w:szCs w:val="24"/>
          <w:lang w:val="en-US"/>
        </w:rPr>
        <w:t xml:space="preserve"> at </w:t>
      </w:r>
      <w:r w:rsidR="001F38B0" w:rsidRPr="000A09FC">
        <w:rPr>
          <w:rFonts w:ascii="Times New Roman" w:hAnsi="Times New Roman" w:cs="Times New Roman"/>
          <w:sz w:val="24"/>
          <w:szCs w:val="24"/>
          <w:lang w:val="en-US"/>
        </w:rPr>
        <w:t>the grandfather</w:t>
      </w:r>
      <w:r w:rsidR="000000DB" w:rsidRPr="000A09FC">
        <w:rPr>
          <w:rFonts w:ascii="Times New Roman" w:hAnsi="Times New Roman" w:cs="Times New Roman"/>
          <w:sz w:val="24"/>
          <w:szCs w:val="24"/>
          <w:lang w:val="en-US"/>
        </w:rPr>
        <w:t xml:space="preserve"> clock when he</w:t>
      </w:r>
      <w:r w:rsidR="00ED7198" w:rsidRPr="000A09FC">
        <w:rPr>
          <w:rFonts w:ascii="Times New Roman" w:hAnsi="Times New Roman" w:cs="Times New Roman"/>
          <w:sz w:val="24"/>
          <w:szCs w:val="24"/>
          <w:lang w:val="en-US"/>
        </w:rPr>
        <w:t xml:space="preserve"> want</w:t>
      </w:r>
      <w:r w:rsidR="000000DB" w:rsidRPr="000A09FC">
        <w:rPr>
          <w:rFonts w:ascii="Times New Roman" w:hAnsi="Times New Roman" w:cs="Times New Roman"/>
          <w:sz w:val="24"/>
          <w:szCs w:val="24"/>
          <w:lang w:val="en-US"/>
        </w:rPr>
        <w:t>s</w:t>
      </w:r>
      <w:r w:rsidR="00ED7198" w:rsidRPr="000A09FC">
        <w:rPr>
          <w:rFonts w:ascii="Times New Roman" w:hAnsi="Times New Roman" w:cs="Times New Roman"/>
          <w:sz w:val="24"/>
          <w:szCs w:val="24"/>
          <w:lang w:val="en-US"/>
        </w:rPr>
        <w:t xml:space="preserve"> to know what the actual time i</w:t>
      </w:r>
      <w:r w:rsidR="00E86CA8" w:rsidRPr="000A09FC">
        <w:rPr>
          <w:rFonts w:ascii="Times New Roman" w:hAnsi="Times New Roman" w:cs="Times New Roman"/>
          <w:sz w:val="24"/>
          <w:szCs w:val="24"/>
          <w:lang w:val="en-US"/>
        </w:rPr>
        <w:t xml:space="preserve">s. However, this clock might easily have been replaced by another </w:t>
      </w:r>
      <w:r w:rsidR="00D2197E" w:rsidRPr="000A09FC">
        <w:rPr>
          <w:rFonts w:ascii="Times New Roman" w:hAnsi="Times New Roman" w:cs="Times New Roman"/>
          <w:sz w:val="24"/>
          <w:szCs w:val="24"/>
          <w:lang w:val="en-US"/>
        </w:rPr>
        <w:t xml:space="preserve">fake </w:t>
      </w:r>
      <w:r w:rsidR="00E86CA8" w:rsidRPr="000A09FC">
        <w:rPr>
          <w:rFonts w:ascii="Times New Roman" w:hAnsi="Times New Roman" w:cs="Times New Roman"/>
          <w:sz w:val="24"/>
          <w:szCs w:val="24"/>
          <w:lang w:val="en-US"/>
        </w:rPr>
        <w:t>clock that look</w:t>
      </w:r>
      <w:r w:rsidR="004214E7">
        <w:rPr>
          <w:rFonts w:ascii="Times New Roman" w:hAnsi="Times New Roman" w:cs="Times New Roman"/>
          <w:sz w:val="24"/>
          <w:szCs w:val="24"/>
          <w:lang w:val="en-US"/>
        </w:rPr>
        <w:t>s</w:t>
      </w:r>
      <w:r w:rsidR="00E86CA8" w:rsidRPr="000A09FC">
        <w:rPr>
          <w:rFonts w:ascii="Times New Roman" w:hAnsi="Times New Roman" w:cs="Times New Roman"/>
          <w:sz w:val="24"/>
          <w:szCs w:val="24"/>
          <w:lang w:val="en-US"/>
        </w:rPr>
        <w:t xml:space="preserve"> exactly alike but is not </w:t>
      </w:r>
      <w:r w:rsidR="000000DB" w:rsidRPr="000A09FC">
        <w:rPr>
          <w:rFonts w:ascii="Times New Roman" w:hAnsi="Times New Roman" w:cs="Times New Roman"/>
          <w:sz w:val="24"/>
          <w:szCs w:val="24"/>
          <w:lang w:val="en-US"/>
        </w:rPr>
        <w:t>working</w:t>
      </w:r>
      <w:r w:rsidR="00112F55" w:rsidRPr="00112F55">
        <w:rPr>
          <w:rFonts w:ascii="Times New Roman" w:hAnsi="Times New Roman" w:cs="Times New Roman"/>
          <w:sz w:val="24"/>
          <w:szCs w:val="24"/>
          <w:lang w:val="en-US"/>
        </w:rPr>
        <w:t xml:space="preserve"> </w:t>
      </w:r>
      <w:r w:rsidR="00112F55" w:rsidRPr="000A09FC">
        <w:rPr>
          <w:rFonts w:ascii="Times New Roman" w:hAnsi="Times New Roman" w:cs="Times New Roman"/>
          <w:sz w:val="24"/>
          <w:szCs w:val="24"/>
          <w:lang w:val="en-US"/>
        </w:rPr>
        <w:t>properly</w:t>
      </w:r>
      <w:r w:rsidR="000000DB" w:rsidRPr="000A09FC">
        <w:rPr>
          <w:rFonts w:ascii="Times New Roman" w:hAnsi="Times New Roman" w:cs="Times New Roman"/>
          <w:sz w:val="24"/>
          <w:szCs w:val="24"/>
          <w:lang w:val="en-US"/>
        </w:rPr>
        <w:t xml:space="preserve">. If it were </w:t>
      </w:r>
      <w:r w:rsidR="00112F55">
        <w:rPr>
          <w:rFonts w:ascii="Times New Roman" w:hAnsi="Times New Roman" w:cs="Times New Roman"/>
          <w:sz w:val="24"/>
          <w:szCs w:val="24"/>
          <w:lang w:val="en-US"/>
        </w:rPr>
        <w:t xml:space="preserve">to be </w:t>
      </w:r>
      <w:r w:rsidR="000000DB" w:rsidRPr="000A09FC">
        <w:rPr>
          <w:rFonts w:ascii="Times New Roman" w:hAnsi="Times New Roman" w:cs="Times New Roman"/>
          <w:sz w:val="24"/>
          <w:szCs w:val="24"/>
          <w:lang w:val="en-US"/>
        </w:rPr>
        <w:t>replaced</w:t>
      </w:r>
      <w:r w:rsidR="00F26031" w:rsidRPr="000A09FC">
        <w:rPr>
          <w:rFonts w:ascii="Times New Roman" w:hAnsi="Times New Roman" w:cs="Times New Roman"/>
          <w:sz w:val="24"/>
          <w:szCs w:val="24"/>
          <w:lang w:val="en-US"/>
        </w:rPr>
        <w:t>,</w:t>
      </w:r>
      <w:r w:rsidR="000000DB" w:rsidRPr="000A09FC">
        <w:rPr>
          <w:rFonts w:ascii="Times New Roman" w:hAnsi="Times New Roman" w:cs="Times New Roman"/>
          <w:sz w:val="24"/>
          <w:szCs w:val="24"/>
          <w:lang w:val="en-US"/>
        </w:rPr>
        <w:t xml:space="preserve"> Chris</w:t>
      </w:r>
      <w:r w:rsidR="00E86CA8" w:rsidRPr="000A09FC">
        <w:rPr>
          <w:rFonts w:ascii="Times New Roman" w:hAnsi="Times New Roman" w:cs="Times New Roman"/>
          <w:sz w:val="24"/>
          <w:szCs w:val="24"/>
          <w:lang w:val="en-US"/>
        </w:rPr>
        <w:t xml:space="preserve"> would not notice the diffe</w:t>
      </w:r>
      <w:r w:rsidR="00E86CA8" w:rsidRPr="000A09FC">
        <w:rPr>
          <w:rFonts w:ascii="Times New Roman" w:hAnsi="Times New Roman" w:cs="Times New Roman"/>
          <w:sz w:val="24"/>
          <w:szCs w:val="24"/>
          <w:lang w:val="en-US"/>
        </w:rPr>
        <w:t>r</w:t>
      </w:r>
      <w:r w:rsidR="00E86CA8" w:rsidRPr="000A09FC">
        <w:rPr>
          <w:rFonts w:ascii="Times New Roman" w:hAnsi="Times New Roman" w:cs="Times New Roman"/>
          <w:sz w:val="24"/>
          <w:szCs w:val="24"/>
          <w:lang w:val="en-US"/>
        </w:rPr>
        <w:t xml:space="preserve">ence. What </w:t>
      </w:r>
      <w:r w:rsidR="00112F55">
        <w:rPr>
          <w:rFonts w:ascii="Times New Roman" w:hAnsi="Times New Roman" w:cs="Times New Roman"/>
          <w:sz w:val="24"/>
          <w:szCs w:val="24"/>
          <w:lang w:val="en-US"/>
        </w:rPr>
        <w:t>is</w:t>
      </w:r>
      <w:r w:rsidR="00F26031" w:rsidRPr="000A09FC">
        <w:rPr>
          <w:rFonts w:ascii="Times New Roman" w:hAnsi="Times New Roman" w:cs="Times New Roman"/>
          <w:sz w:val="24"/>
          <w:szCs w:val="24"/>
          <w:lang w:val="en-US"/>
        </w:rPr>
        <w:t xml:space="preserve"> the correct description of Chris’ method when he </w:t>
      </w:r>
      <w:r w:rsidR="00D2197E" w:rsidRPr="000A09FC">
        <w:rPr>
          <w:rFonts w:ascii="Times New Roman" w:hAnsi="Times New Roman" w:cs="Times New Roman"/>
          <w:sz w:val="24"/>
          <w:szCs w:val="24"/>
          <w:lang w:val="en-US"/>
        </w:rPr>
        <w:t>look</w:t>
      </w:r>
      <w:r w:rsidR="00AD4CAB">
        <w:rPr>
          <w:rFonts w:ascii="Times New Roman" w:hAnsi="Times New Roman" w:cs="Times New Roman"/>
          <w:sz w:val="24"/>
          <w:szCs w:val="24"/>
          <w:lang w:val="en-US"/>
        </w:rPr>
        <w:t>s</w:t>
      </w:r>
      <w:r w:rsidR="00D2197E" w:rsidRPr="000A09FC">
        <w:rPr>
          <w:rFonts w:ascii="Times New Roman" w:hAnsi="Times New Roman" w:cs="Times New Roman"/>
          <w:sz w:val="24"/>
          <w:szCs w:val="24"/>
          <w:lang w:val="en-US"/>
        </w:rPr>
        <w:t xml:space="preserve"> at the genuine</w:t>
      </w:r>
      <w:r w:rsidR="001F38B0" w:rsidRPr="000A09FC">
        <w:rPr>
          <w:rFonts w:ascii="Times New Roman" w:hAnsi="Times New Roman" w:cs="Times New Roman"/>
          <w:sz w:val="24"/>
          <w:szCs w:val="24"/>
          <w:lang w:val="en-US"/>
        </w:rPr>
        <w:t xml:space="preserve"> grandf</w:t>
      </w:r>
      <w:r w:rsidR="001F38B0" w:rsidRPr="000A09FC">
        <w:rPr>
          <w:rFonts w:ascii="Times New Roman" w:hAnsi="Times New Roman" w:cs="Times New Roman"/>
          <w:sz w:val="24"/>
          <w:szCs w:val="24"/>
          <w:lang w:val="en-US"/>
        </w:rPr>
        <w:t>a</w:t>
      </w:r>
      <w:r w:rsidR="001F38B0" w:rsidRPr="000A09FC">
        <w:rPr>
          <w:rFonts w:ascii="Times New Roman" w:hAnsi="Times New Roman" w:cs="Times New Roman"/>
          <w:sz w:val="24"/>
          <w:szCs w:val="24"/>
          <w:lang w:val="en-US"/>
        </w:rPr>
        <w:t xml:space="preserve">ther </w:t>
      </w:r>
      <w:r w:rsidR="00B56B97" w:rsidRPr="000A09FC">
        <w:rPr>
          <w:rFonts w:ascii="Times New Roman" w:hAnsi="Times New Roman" w:cs="Times New Roman"/>
          <w:sz w:val="24"/>
          <w:szCs w:val="24"/>
          <w:lang w:val="en-US"/>
        </w:rPr>
        <w:t>clock? I su</w:t>
      </w:r>
      <w:r w:rsidR="00F26031" w:rsidRPr="000A09FC">
        <w:rPr>
          <w:rFonts w:ascii="Times New Roman" w:hAnsi="Times New Roman" w:cs="Times New Roman"/>
          <w:sz w:val="24"/>
          <w:szCs w:val="24"/>
          <w:lang w:val="en-US"/>
        </w:rPr>
        <w:t>ggest</w:t>
      </w:r>
      <w:r w:rsidR="00E86CA8" w:rsidRPr="000A09FC">
        <w:rPr>
          <w:rFonts w:ascii="Times New Roman" w:hAnsi="Times New Roman" w:cs="Times New Roman"/>
          <w:sz w:val="24"/>
          <w:szCs w:val="24"/>
          <w:lang w:val="en-US"/>
        </w:rPr>
        <w:t xml:space="preserve"> that it would b</w:t>
      </w:r>
      <w:r w:rsidR="00F26031" w:rsidRPr="000A09FC">
        <w:rPr>
          <w:rFonts w:ascii="Times New Roman" w:hAnsi="Times New Roman" w:cs="Times New Roman"/>
          <w:sz w:val="24"/>
          <w:szCs w:val="24"/>
          <w:lang w:val="en-US"/>
        </w:rPr>
        <w:t>e intuitive to maintain that Chris then is</w:t>
      </w:r>
      <w:r w:rsidR="00E86CA8" w:rsidRPr="000A09FC">
        <w:rPr>
          <w:rFonts w:ascii="Times New Roman" w:hAnsi="Times New Roman" w:cs="Times New Roman"/>
          <w:sz w:val="24"/>
          <w:szCs w:val="24"/>
          <w:lang w:val="en-US"/>
        </w:rPr>
        <w:t xml:space="preserve"> relying on the grandfat</w:t>
      </w:r>
      <w:r w:rsidR="001F38B0" w:rsidRPr="000A09FC">
        <w:rPr>
          <w:rFonts w:ascii="Times New Roman" w:hAnsi="Times New Roman" w:cs="Times New Roman"/>
          <w:sz w:val="24"/>
          <w:szCs w:val="24"/>
          <w:lang w:val="en-US"/>
        </w:rPr>
        <w:t>her</w:t>
      </w:r>
      <w:r w:rsidR="00B56B97" w:rsidRPr="000A09FC">
        <w:rPr>
          <w:rFonts w:ascii="Times New Roman" w:hAnsi="Times New Roman" w:cs="Times New Roman"/>
          <w:sz w:val="24"/>
          <w:szCs w:val="24"/>
          <w:lang w:val="en-US"/>
        </w:rPr>
        <w:t xml:space="preserve"> clock rather than judg</w:t>
      </w:r>
      <w:r w:rsidR="009F19D8">
        <w:rPr>
          <w:rFonts w:ascii="Times New Roman" w:hAnsi="Times New Roman" w:cs="Times New Roman"/>
          <w:sz w:val="24"/>
          <w:szCs w:val="24"/>
          <w:lang w:val="en-US"/>
        </w:rPr>
        <w:t>ing</w:t>
      </w:r>
      <w:r w:rsidR="00E86CA8" w:rsidRPr="000A09FC">
        <w:rPr>
          <w:rFonts w:ascii="Times New Roman" w:hAnsi="Times New Roman" w:cs="Times New Roman"/>
          <w:sz w:val="24"/>
          <w:szCs w:val="24"/>
          <w:lang w:val="en-US"/>
        </w:rPr>
        <w:t xml:space="preserve"> that</w:t>
      </w:r>
      <w:r w:rsidR="00F26031" w:rsidRPr="000A09FC">
        <w:rPr>
          <w:rFonts w:ascii="Times New Roman" w:hAnsi="Times New Roman" w:cs="Times New Roman"/>
          <w:sz w:val="24"/>
          <w:szCs w:val="24"/>
          <w:lang w:val="en-US"/>
        </w:rPr>
        <w:t xml:space="preserve"> he is</w:t>
      </w:r>
      <w:r w:rsidR="00E86CA8" w:rsidRPr="000A09FC">
        <w:rPr>
          <w:rFonts w:ascii="Times New Roman" w:hAnsi="Times New Roman" w:cs="Times New Roman"/>
          <w:sz w:val="24"/>
          <w:szCs w:val="24"/>
          <w:lang w:val="en-US"/>
        </w:rPr>
        <w:t xml:space="preserve"> relying on </w:t>
      </w:r>
      <w:r w:rsidR="00B56B97" w:rsidRPr="000A09FC">
        <w:rPr>
          <w:rFonts w:ascii="Times New Roman" w:hAnsi="Times New Roman" w:cs="Times New Roman"/>
          <w:sz w:val="24"/>
          <w:szCs w:val="24"/>
          <w:lang w:val="en-US"/>
        </w:rPr>
        <w:t>a clock t</w:t>
      </w:r>
      <w:r w:rsidR="001F38B0" w:rsidRPr="000A09FC">
        <w:rPr>
          <w:rFonts w:ascii="Times New Roman" w:hAnsi="Times New Roman" w:cs="Times New Roman"/>
          <w:sz w:val="24"/>
          <w:szCs w:val="24"/>
          <w:lang w:val="en-US"/>
        </w:rPr>
        <w:t>hat looks like the grandf</w:t>
      </w:r>
      <w:r w:rsidR="001F38B0" w:rsidRPr="000A09FC">
        <w:rPr>
          <w:rFonts w:ascii="Times New Roman" w:hAnsi="Times New Roman" w:cs="Times New Roman"/>
          <w:sz w:val="24"/>
          <w:szCs w:val="24"/>
          <w:lang w:val="en-US"/>
        </w:rPr>
        <w:t>a</w:t>
      </w:r>
      <w:r w:rsidR="001F38B0" w:rsidRPr="000A09FC">
        <w:rPr>
          <w:rFonts w:ascii="Times New Roman" w:hAnsi="Times New Roman" w:cs="Times New Roman"/>
          <w:sz w:val="24"/>
          <w:szCs w:val="24"/>
          <w:lang w:val="en-US"/>
        </w:rPr>
        <w:t>ther</w:t>
      </w:r>
      <w:r w:rsidR="00B56B97" w:rsidRPr="000A09FC">
        <w:rPr>
          <w:rFonts w:ascii="Times New Roman" w:hAnsi="Times New Roman" w:cs="Times New Roman"/>
          <w:sz w:val="24"/>
          <w:szCs w:val="24"/>
          <w:lang w:val="en-US"/>
        </w:rPr>
        <w:t xml:space="preserve"> clock. If th</w:t>
      </w:r>
      <w:r w:rsidR="00DB2078">
        <w:rPr>
          <w:rFonts w:ascii="Times New Roman" w:hAnsi="Times New Roman" w:cs="Times New Roman"/>
          <w:sz w:val="24"/>
          <w:szCs w:val="24"/>
          <w:lang w:val="en-US"/>
        </w:rPr>
        <w:t>is</w:t>
      </w:r>
      <w:r w:rsidR="00B56B97" w:rsidRPr="000A09FC">
        <w:rPr>
          <w:rFonts w:ascii="Times New Roman" w:hAnsi="Times New Roman" w:cs="Times New Roman"/>
          <w:sz w:val="24"/>
          <w:szCs w:val="24"/>
          <w:lang w:val="en-US"/>
        </w:rPr>
        <w:t xml:space="preserve"> is the intuitive judgment, </w:t>
      </w:r>
      <w:r w:rsidR="00C96304">
        <w:rPr>
          <w:rFonts w:ascii="Times New Roman" w:hAnsi="Times New Roman" w:cs="Times New Roman"/>
          <w:sz w:val="24"/>
          <w:szCs w:val="24"/>
          <w:lang w:val="en-US"/>
        </w:rPr>
        <w:t>it</w:t>
      </w:r>
      <w:r w:rsidR="00C96304" w:rsidRPr="000A09FC">
        <w:rPr>
          <w:rFonts w:ascii="Times New Roman" w:hAnsi="Times New Roman" w:cs="Times New Roman"/>
          <w:sz w:val="24"/>
          <w:szCs w:val="24"/>
          <w:lang w:val="en-US"/>
        </w:rPr>
        <w:t xml:space="preserve"> </w:t>
      </w:r>
      <w:r w:rsidR="00B56B97" w:rsidRPr="000A09FC">
        <w:rPr>
          <w:rFonts w:ascii="Times New Roman" w:hAnsi="Times New Roman" w:cs="Times New Roman"/>
          <w:sz w:val="24"/>
          <w:szCs w:val="24"/>
          <w:lang w:val="en-US"/>
        </w:rPr>
        <w:t>shows that we are inclined to individuate the operative method externally. Third,</w:t>
      </w:r>
      <w:r w:rsidR="00F26031" w:rsidRPr="000A09FC">
        <w:rPr>
          <w:rFonts w:ascii="Times New Roman" w:hAnsi="Times New Roman" w:cs="Times New Roman"/>
          <w:sz w:val="24"/>
          <w:szCs w:val="24"/>
          <w:lang w:val="en-US"/>
        </w:rPr>
        <w:t xml:space="preserve"> imagine </w:t>
      </w:r>
      <w:r w:rsidR="00035F93" w:rsidRPr="000A09FC">
        <w:rPr>
          <w:rFonts w:ascii="Times New Roman" w:hAnsi="Times New Roman" w:cs="Times New Roman"/>
          <w:sz w:val="24"/>
          <w:szCs w:val="24"/>
          <w:lang w:val="en-US"/>
        </w:rPr>
        <w:t>that Olivia is in fake</w:t>
      </w:r>
      <w:r w:rsidR="00764957">
        <w:rPr>
          <w:rFonts w:ascii="Times New Roman" w:hAnsi="Times New Roman" w:cs="Times New Roman"/>
          <w:sz w:val="24"/>
          <w:szCs w:val="24"/>
          <w:lang w:val="en-US"/>
        </w:rPr>
        <w:t>-</w:t>
      </w:r>
      <w:r w:rsidR="00035F93" w:rsidRPr="000A09FC">
        <w:rPr>
          <w:rFonts w:ascii="Times New Roman" w:hAnsi="Times New Roman" w:cs="Times New Roman"/>
          <w:sz w:val="24"/>
          <w:szCs w:val="24"/>
          <w:lang w:val="en-US"/>
        </w:rPr>
        <w:t xml:space="preserve">clock country. </w:t>
      </w:r>
      <w:r w:rsidR="00764957">
        <w:rPr>
          <w:rFonts w:ascii="Times New Roman" w:hAnsi="Times New Roman" w:cs="Times New Roman"/>
          <w:sz w:val="24"/>
          <w:szCs w:val="24"/>
          <w:lang w:val="en-US"/>
        </w:rPr>
        <w:t>S</w:t>
      </w:r>
      <w:r w:rsidR="00035F93" w:rsidRPr="000A09FC">
        <w:rPr>
          <w:rFonts w:ascii="Times New Roman" w:hAnsi="Times New Roman" w:cs="Times New Roman"/>
          <w:sz w:val="24"/>
          <w:szCs w:val="24"/>
          <w:lang w:val="en-US"/>
        </w:rPr>
        <w:t xml:space="preserve">he </w:t>
      </w:r>
      <w:r w:rsidR="000132EA">
        <w:rPr>
          <w:rFonts w:ascii="Times New Roman" w:hAnsi="Times New Roman" w:cs="Times New Roman"/>
          <w:sz w:val="24"/>
          <w:szCs w:val="24"/>
          <w:lang w:val="en-US"/>
        </w:rPr>
        <w:t xml:space="preserve">actually </w:t>
      </w:r>
      <w:r w:rsidR="0079485A" w:rsidRPr="000A09FC">
        <w:rPr>
          <w:rFonts w:ascii="Times New Roman" w:hAnsi="Times New Roman" w:cs="Times New Roman"/>
          <w:sz w:val="24"/>
          <w:szCs w:val="24"/>
          <w:lang w:val="en-US"/>
        </w:rPr>
        <w:t>wants to consult a trustworthy clock and just happens</w:t>
      </w:r>
      <w:r w:rsidR="00035F93" w:rsidRPr="000A09FC">
        <w:rPr>
          <w:rFonts w:ascii="Times New Roman" w:hAnsi="Times New Roman" w:cs="Times New Roman"/>
          <w:sz w:val="24"/>
          <w:szCs w:val="24"/>
          <w:lang w:val="en-US"/>
        </w:rPr>
        <w:t xml:space="preserve"> </w:t>
      </w:r>
      <w:r w:rsidR="0079485A" w:rsidRPr="000A09FC">
        <w:rPr>
          <w:rFonts w:ascii="Times New Roman" w:hAnsi="Times New Roman" w:cs="Times New Roman"/>
          <w:sz w:val="24"/>
          <w:szCs w:val="24"/>
          <w:lang w:val="en-US"/>
        </w:rPr>
        <w:t xml:space="preserve">to read </w:t>
      </w:r>
      <w:r w:rsidR="00D2197E" w:rsidRPr="000A09FC">
        <w:rPr>
          <w:rFonts w:ascii="Times New Roman" w:hAnsi="Times New Roman" w:cs="Times New Roman"/>
          <w:sz w:val="24"/>
          <w:szCs w:val="24"/>
          <w:lang w:val="en-US"/>
        </w:rPr>
        <w:t>the only properly working gen</w:t>
      </w:r>
      <w:r w:rsidR="00D2197E" w:rsidRPr="000A09FC">
        <w:rPr>
          <w:rFonts w:ascii="Times New Roman" w:hAnsi="Times New Roman" w:cs="Times New Roman"/>
          <w:sz w:val="24"/>
          <w:szCs w:val="24"/>
          <w:lang w:val="en-US"/>
        </w:rPr>
        <w:t>u</w:t>
      </w:r>
      <w:r w:rsidR="00D2197E" w:rsidRPr="000A09FC">
        <w:rPr>
          <w:rFonts w:ascii="Times New Roman" w:hAnsi="Times New Roman" w:cs="Times New Roman"/>
          <w:sz w:val="24"/>
          <w:szCs w:val="24"/>
          <w:lang w:val="en-US"/>
        </w:rPr>
        <w:t>ine</w:t>
      </w:r>
      <w:r w:rsidR="00035F93" w:rsidRPr="000A09FC">
        <w:rPr>
          <w:rFonts w:ascii="Times New Roman" w:hAnsi="Times New Roman" w:cs="Times New Roman"/>
          <w:sz w:val="24"/>
          <w:szCs w:val="24"/>
          <w:lang w:val="en-US"/>
        </w:rPr>
        <w:t xml:space="preserve"> clock </w:t>
      </w:r>
      <w:r w:rsidR="0079485A" w:rsidRPr="000A09FC">
        <w:rPr>
          <w:rFonts w:ascii="Times New Roman" w:hAnsi="Times New Roman" w:cs="Times New Roman"/>
          <w:sz w:val="24"/>
          <w:szCs w:val="24"/>
          <w:lang w:val="en-US"/>
        </w:rPr>
        <w:t>in the vicinity.</w:t>
      </w:r>
      <w:r w:rsidR="00035F93" w:rsidRPr="000A09FC">
        <w:rPr>
          <w:rFonts w:ascii="Times New Roman" w:hAnsi="Times New Roman" w:cs="Times New Roman"/>
          <w:sz w:val="24"/>
          <w:szCs w:val="24"/>
          <w:lang w:val="en-US"/>
        </w:rPr>
        <w:t xml:space="preserve"> All the other clocks are </w:t>
      </w:r>
      <w:r w:rsidR="0079485A" w:rsidRPr="000A09FC">
        <w:rPr>
          <w:rFonts w:ascii="Times New Roman" w:hAnsi="Times New Roman" w:cs="Times New Roman"/>
          <w:sz w:val="24"/>
          <w:szCs w:val="24"/>
          <w:lang w:val="en-US"/>
        </w:rPr>
        <w:t>similar</w:t>
      </w:r>
      <w:r w:rsidR="003C18F2">
        <w:rPr>
          <w:rFonts w:ascii="Times New Roman" w:hAnsi="Times New Roman" w:cs="Times New Roman"/>
          <w:sz w:val="24"/>
          <w:szCs w:val="24"/>
          <w:lang w:val="en-US"/>
        </w:rPr>
        <w:t>-</w:t>
      </w:r>
      <w:r w:rsidR="00035F93" w:rsidRPr="000A09FC">
        <w:rPr>
          <w:rFonts w:ascii="Times New Roman" w:hAnsi="Times New Roman" w:cs="Times New Roman"/>
          <w:sz w:val="24"/>
          <w:szCs w:val="24"/>
          <w:lang w:val="en-US"/>
        </w:rPr>
        <w:t xml:space="preserve">looking dummies. Olivia forms her belief </w:t>
      </w:r>
      <w:r w:rsidR="001F7E45">
        <w:rPr>
          <w:rFonts w:ascii="Times New Roman" w:hAnsi="Times New Roman" w:cs="Times New Roman"/>
          <w:sz w:val="24"/>
          <w:szCs w:val="24"/>
          <w:lang w:val="en-US"/>
        </w:rPr>
        <w:t>up</w:t>
      </w:r>
      <w:r w:rsidR="00035F93" w:rsidRPr="000A09FC">
        <w:rPr>
          <w:rFonts w:ascii="Times New Roman" w:hAnsi="Times New Roman" w:cs="Times New Roman"/>
          <w:sz w:val="24"/>
          <w:szCs w:val="24"/>
          <w:lang w:val="en-US"/>
        </w:rPr>
        <w:t xml:space="preserve">on reading the real clock, but she might easily have </w:t>
      </w:r>
      <w:r w:rsidR="0079485A" w:rsidRPr="000A09FC">
        <w:rPr>
          <w:rFonts w:ascii="Times New Roman" w:hAnsi="Times New Roman" w:cs="Times New Roman"/>
          <w:sz w:val="24"/>
          <w:szCs w:val="24"/>
          <w:lang w:val="en-US"/>
        </w:rPr>
        <w:t xml:space="preserve">formed her belief on reading one of the dummies instead. Intuitively, Olivia relies on reading a </w:t>
      </w:r>
      <w:r w:rsidR="00D2197E" w:rsidRPr="000A09FC">
        <w:rPr>
          <w:rFonts w:ascii="Times New Roman" w:hAnsi="Times New Roman" w:cs="Times New Roman"/>
          <w:sz w:val="24"/>
          <w:szCs w:val="24"/>
          <w:lang w:val="en-US"/>
        </w:rPr>
        <w:t xml:space="preserve">genuine </w:t>
      </w:r>
      <w:r w:rsidR="0079485A" w:rsidRPr="000A09FC">
        <w:rPr>
          <w:rFonts w:ascii="Times New Roman" w:hAnsi="Times New Roman" w:cs="Times New Roman"/>
          <w:sz w:val="24"/>
          <w:szCs w:val="24"/>
          <w:lang w:val="en-US"/>
        </w:rPr>
        <w:t xml:space="preserve">clock as her method in this case. </w:t>
      </w:r>
      <w:r w:rsidR="009D6BF6" w:rsidRPr="000A09FC">
        <w:rPr>
          <w:rFonts w:ascii="Times New Roman" w:hAnsi="Times New Roman" w:cs="Times New Roman"/>
          <w:sz w:val="24"/>
          <w:szCs w:val="24"/>
          <w:lang w:val="en-US"/>
        </w:rPr>
        <w:t>Once</w:t>
      </w:r>
      <w:r w:rsidR="0079485A" w:rsidRPr="000A09FC">
        <w:rPr>
          <w:rFonts w:ascii="Times New Roman" w:hAnsi="Times New Roman" w:cs="Times New Roman"/>
          <w:sz w:val="24"/>
          <w:szCs w:val="24"/>
          <w:lang w:val="en-US"/>
        </w:rPr>
        <w:t xml:space="preserve"> again</w:t>
      </w:r>
      <w:r w:rsidR="009D6BF6" w:rsidRPr="000A09FC">
        <w:rPr>
          <w:rFonts w:ascii="Times New Roman" w:hAnsi="Times New Roman" w:cs="Times New Roman"/>
          <w:sz w:val="24"/>
          <w:szCs w:val="24"/>
          <w:lang w:val="en-US"/>
        </w:rPr>
        <w:t>, this</w:t>
      </w:r>
      <w:r w:rsidR="0079485A" w:rsidRPr="000A09FC">
        <w:rPr>
          <w:rFonts w:ascii="Times New Roman" w:hAnsi="Times New Roman" w:cs="Times New Roman"/>
          <w:sz w:val="24"/>
          <w:szCs w:val="24"/>
          <w:lang w:val="en-US"/>
        </w:rPr>
        <w:t xml:space="preserve"> </w:t>
      </w:r>
      <w:r w:rsidR="009C4EF2" w:rsidRPr="000A09FC">
        <w:rPr>
          <w:rFonts w:ascii="Times New Roman" w:hAnsi="Times New Roman" w:cs="Times New Roman"/>
          <w:sz w:val="24"/>
          <w:szCs w:val="24"/>
          <w:lang w:val="en-US"/>
        </w:rPr>
        <w:t xml:space="preserve">shows </w:t>
      </w:r>
      <w:r w:rsidR="0079485A" w:rsidRPr="000A09FC">
        <w:rPr>
          <w:rFonts w:ascii="Times New Roman" w:hAnsi="Times New Roman" w:cs="Times New Roman"/>
          <w:sz w:val="24"/>
          <w:szCs w:val="24"/>
          <w:lang w:val="en-US"/>
        </w:rPr>
        <w:t>that the relevant methods are externally individuated.</w:t>
      </w:r>
    </w:p>
    <w:p w:rsidR="009D6BF6" w:rsidRPr="000A09FC" w:rsidRDefault="009D6BF6"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If an external individuation of the relevant methods is intuitively plausible, the next que</w:t>
      </w:r>
      <w:r w:rsidRPr="000A09FC">
        <w:rPr>
          <w:rFonts w:ascii="Times New Roman" w:hAnsi="Times New Roman" w:cs="Times New Roman"/>
          <w:sz w:val="24"/>
          <w:szCs w:val="24"/>
          <w:lang w:val="en-US"/>
        </w:rPr>
        <w:t>s</w:t>
      </w:r>
      <w:r w:rsidRPr="000A09FC">
        <w:rPr>
          <w:rFonts w:ascii="Times New Roman" w:hAnsi="Times New Roman" w:cs="Times New Roman"/>
          <w:sz w:val="24"/>
          <w:szCs w:val="24"/>
          <w:lang w:val="en-US"/>
        </w:rPr>
        <w:t>tion is which factors determine this external individuation. Since we are looking for the oper</w:t>
      </w:r>
      <w:r w:rsidRPr="000A09FC">
        <w:rPr>
          <w:rFonts w:ascii="Times New Roman" w:hAnsi="Times New Roman" w:cs="Times New Roman"/>
          <w:sz w:val="24"/>
          <w:szCs w:val="24"/>
          <w:lang w:val="en-US"/>
        </w:rPr>
        <w:t>a</w:t>
      </w:r>
      <w:r w:rsidRPr="000A09FC">
        <w:rPr>
          <w:rFonts w:ascii="Times New Roman" w:hAnsi="Times New Roman" w:cs="Times New Roman"/>
          <w:sz w:val="24"/>
          <w:szCs w:val="24"/>
          <w:lang w:val="en-US"/>
        </w:rPr>
        <w:t xml:space="preserve">tive method </w:t>
      </w:r>
      <w:r w:rsidRPr="000A09FC">
        <w:rPr>
          <w:rFonts w:ascii="Times New Roman" w:hAnsi="Times New Roman" w:cs="Times New Roman"/>
          <w:i/>
          <w:sz w:val="24"/>
          <w:szCs w:val="24"/>
          <w:lang w:val="en-US"/>
        </w:rPr>
        <w:t>type</w:t>
      </w:r>
      <w:r w:rsidR="00811576">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it is not sufficient to refer to the particular token events that cause the target belief. Three different kinds of fa</w:t>
      </w:r>
      <w:r w:rsidR="00034D4D" w:rsidRPr="000A09FC">
        <w:rPr>
          <w:rFonts w:ascii="Times New Roman" w:hAnsi="Times New Roman" w:cs="Times New Roman"/>
          <w:sz w:val="24"/>
          <w:szCs w:val="24"/>
          <w:lang w:val="en-US"/>
        </w:rPr>
        <w:t>ctors seem to be relevant here: (</w:t>
      </w:r>
      <w:proofErr w:type="spellStart"/>
      <w:r w:rsidR="00034D4D" w:rsidRPr="000A09FC">
        <w:rPr>
          <w:rFonts w:ascii="Times New Roman" w:hAnsi="Times New Roman" w:cs="Times New Roman"/>
          <w:sz w:val="24"/>
          <w:szCs w:val="24"/>
          <w:lang w:val="en-US"/>
        </w:rPr>
        <w:t>i</w:t>
      </w:r>
      <w:proofErr w:type="spellEnd"/>
      <w:r w:rsidR="00034D4D" w:rsidRPr="000A09FC">
        <w:rPr>
          <w:rFonts w:ascii="Times New Roman" w:hAnsi="Times New Roman" w:cs="Times New Roman"/>
          <w:sz w:val="24"/>
          <w:szCs w:val="24"/>
          <w:lang w:val="en-US"/>
        </w:rPr>
        <w:t>) the normal external stimuli of the target beliefs</w:t>
      </w:r>
      <w:r w:rsidR="0063296B">
        <w:rPr>
          <w:rFonts w:ascii="Times New Roman" w:hAnsi="Times New Roman" w:cs="Times New Roman"/>
          <w:sz w:val="24"/>
          <w:szCs w:val="24"/>
          <w:lang w:val="en-US"/>
        </w:rPr>
        <w:t>;</w:t>
      </w:r>
      <w:r w:rsidR="00034D4D" w:rsidRPr="000A09FC">
        <w:rPr>
          <w:rFonts w:ascii="Times New Roman" w:hAnsi="Times New Roman" w:cs="Times New Roman"/>
          <w:sz w:val="24"/>
          <w:szCs w:val="24"/>
          <w:lang w:val="en-US"/>
        </w:rPr>
        <w:t xml:space="preserve"> (ii) the intentions of the epistemic agent</w:t>
      </w:r>
      <w:r w:rsidR="001B4A89" w:rsidRPr="000A09FC">
        <w:rPr>
          <w:rFonts w:ascii="Times New Roman" w:hAnsi="Times New Roman" w:cs="Times New Roman"/>
          <w:sz w:val="24"/>
          <w:szCs w:val="24"/>
          <w:lang w:val="en-US"/>
        </w:rPr>
        <w:t xml:space="preserve"> together with the distal causal chain that leads to the target belief</w:t>
      </w:r>
      <w:r w:rsidR="0063296B">
        <w:rPr>
          <w:rFonts w:ascii="Times New Roman" w:hAnsi="Times New Roman" w:cs="Times New Roman"/>
          <w:sz w:val="24"/>
          <w:szCs w:val="24"/>
          <w:lang w:val="en-US"/>
        </w:rPr>
        <w:t>;</w:t>
      </w:r>
      <w:r w:rsidR="00034D4D" w:rsidRPr="000A09FC">
        <w:rPr>
          <w:rFonts w:ascii="Times New Roman" w:hAnsi="Times New Roman" w:cs="Times New Roman"/>
          <w:sz w:val="24"/>
          <w:szCs w:val="24"/>
          <w:lang w:val="en-US"/>
        </w:rPr>
        <w:t xml:space="preserve"> and (iii) teleological factors. </w:t>
      </w:r>
      <w:r w:rsidR="00E00D0D" w:rsidRPr="000A09FC">
        <w:rPr>
          <w:rFonts w:ascii="Times New Roman" w:hAnsi="Times New Roman" w:cs="Times New Roman"/>
          <w:sz w:val="24"/>
          <w:szCs w:val="24"/>
          <w:lang w:val="en-US"/>
        </w:rPr>
        <w:t>Let me illustrate what is meant here using the examples from above. When we evaluate native cognitive processes</w:t>
      </w:r>
      <w:r w:rsidR="004F13D8">
        <w:rPr>
          <w:rFonts w:ascii="Times New Roman" w:hAnsi="Times New Roman" w:cs="Times New Roman"/>
          <w:sz w:val="24"/>
          <w:szCs w:val="24"/>
          <w:lang w:val="en-US"/>
        </w:rPr>
        <w:t xml:space="preserve"> such</w:t>
      </w:r>
      <w:r w:rsidR="00E00D0D" w:rsidRPr="000A09FC">
        <w:rPr>
          <w:rFonts w:ascii="Times New Roman" w:hAnsi="Times New Roman" w:cs="Times New Roman"/>
          <w:sz w:val="24"/>
          <w:szCs w:val="24"/>
          <w:lang w:val="en-US"/>
        </w:rPr>
        <w:t xml:space="preserve"> as, e.g., vision, we check their reliability under</w:t>
      </w:r>
      <w:r w:rsidR="006844F4">
        <w:rPr>
          <w:rFonts w:ascii="Times New Roman" w:hAnsi="Times New Roman" w:cs="Times New Roman"/>
          <w:sz w:val="24"/>
          <w:szCs w:val="24"/>
          <w:lang w:val="en-US"/>
        </w:rPr>
        <w:t xml:space="preserve"> the</w:t>
      </w:r>
      <w:r w:rsidR="00E00D0D" w:rsidRPr="000A09FC">
        <w:rPr>
          <w:rFonts w:ascii="Times New Roman" w:hAnsi="Times New Roman" w:cs="Times New Roman"/>
          <w:sz w:val="24"/>
          <w:szCs w:val="24"/>
          <w:lang w:val="en-US"/>
        </w:rPr>
        <w:t xml:space="preserve"> </w:t>
      </w:r>
      <w:r w:rsidR="00BC62F3" w:rsidRPr="000A09FC">
        <w:rPr>
          <w:rFonts w:ascii="Times New Roman" w:hAnsi="Times New Roman" w:cs="Times New Roman"/>
          <w:sz w:val="24"/>
          <w:szCs w:val="24"/>
          <w:lang w:val="en-US"/>
        </w:rPr>
        <w:t xml:space="preserve">external </w:t>
      </w:r>
      <w:r w:rsidR="00E00D0D" w:rsidRPr="000A09FC">
        <w:rPr>
          <w:rFonts w:ascii="Times New Roman" w:hAnsi="Times New Roman" w:cs="Times New Roman"/>
          <w:sz w:val="24"/>
          <w:szCs w:val="24"/>
          <w:lang w:val="en-US"/>
        </w:rPr>
        <w:t>conditions for which they are (adaptively) designed</w:t>
      </w:r>
      <w:r w:rsidR="00BC62F3" w:rsidRPr="000A09FC">
        <w:rPr>
          <w:rFonts w:ascii="Times New Roman" w:hAnsi="Times New Roman" w:cs="Times New Roman"/>
          <w:sz w:val="24"/>
          <w:szCs w:val="24"/>
          <w:lang w:val="en-US"/>
        </w:rPr>
        <w:t>. In these cases, teleological factors are dominant in determining the individuation of the relevant method</w:t>
      </w:r>
      <w:r w:rsidR="00D523A2">
        <w:rPr>
          <w:rFonts w:ascii="Times New Roman" w:hAnsi="Times New Roman" w:cs="Times New Roman"/>
          <w:sz w:val="24"/>
          <w:szCs w:val="24"/>
          <w:lang w:val="en-US"/>
        </w:rPr>
        <w:t>-</w:t>
      </w:r>
      <w:r w:rsidR="00BC62F3" w:rsidRPr="000A09FC">
        <w:rPr>
          <w:rFonts w:ascii="Times New Roman" w:hAnsi="Times New Roman" w:cs="Times New Roman"/>
          <w:sz w:val="24"/>
          <w:szCs w:val="24"/>
          <w:lang w:val="en-US"/>
        </w:rPr>
        <w:t xml:space="preserve">type. When, on the other hand, we claim that Chris in the above case is relying on reading </w:t>
      </w:r>
      <w:r w:rsidR="001F38B0" w:rsidRPr="000A09FC">
        <w:rPr>
          <w:rFonts w:ascii="Times New Roman" w:hAnsi="Times New Roman" w:cs="Times New Roman"/>
          <w:sz w:val="24"/>
          <w:szCs w:val="24"/>
          <w:lang w:val="en-US"/>
        </w:rPr>
        <w:t>the</w:t>
      </w:r>
      <w:r w:rsidR="00BC62F3" w:rsidRPr="000A09FC">
        <w:rPr>
          <w:rFonts w:ascii="Times New Roman" w:hAnsi="Times New Roman" w:cs="Times New Roman"/>
          <w:sz w:val="24"/>
          <w:szCs w:val="24"/>
          <w:lang w:val="en-US"/>
        </w:rPr>
        <w:t xml:space="preserve"> grandfather clock (although </w:t>
      </w:r>
      <w:r w:rsidR="00D2197E" w:rsidRPr="000A09FC">
        <w:rPr>
          <w:rFonts w:ascii="Times New Roman" w:hAnsi="Times New Roman" w:cs="Times New Roman"/>
          <w:sz w:val="24"/>
          <w:szCs w:val="24"/>
          <w:lang w:val="en-US"/>
        </w:rPr>
        <w:t>he cannot discriminate it from</w:t>
      </w:r>
      <w:r w:rsidR="00BC62F3" w:rsidRPr="000A09FC">
        <w:rPr>
          <w:rFonts w:ascii="Times New Roman" w:hAnsi="Times New Roman" w:cs="Times New Roman"/>
          <w:sz w:val="24"/>
          <w:szCs w:val="24"/>
          <w:lang w:val="en-US"/>
        </w:rPr>
        <w:t xml:space="preserve"> clev</w:t>
      </w:r>
      <w:r w:rsidR="001B4A89" w:rsidRPr="000A09FC">
        <w:rPr>
          <w:rFonts w:ascii="Times New Roman" w:hAnsi="Times New Roman" w:cs="Times New Roman"/>
          <w:sz w:val="24"/>
          <w:szCs w:val="24"/>
          <w:lang w:val="en-US"/>
        </w:rPr>
        <w:t>erly made</w:t>
      </w:r>
      <w:r w:rsidR="00BC62F3" w:rsidRPr="000A09FC">
        <w:rPr>
          <w:rFonts w:ascii="Times New Roman" w:hAnsi="Times New Roman" w:cs="Times New Roman"/>
          <w:sz w:val="24"/>
          <w:szCs w:val="24"/>
          <w:lang w:val="en-US"/>
        </w:rPr>
        <w:t xml:space="preserve"> dummies), then the normal external stimuli of his beliefs about the correct time play the domina</w:t>
      </w:r>
      <w:r w:rsidR="00D2197E" w:rsidRPr="000A09FC">
        <w:rPr>
          <w:rFonts w:ascii="Times New Roman" w:hAnsi="Times New Roman" w:cs="Times New Roman"/>
          <w:sz w:val="24"/>
          <w:szCs w:val="24"/>
          <w:lang w:val="en-US"/>
        </w:rPr>
        <w:t>nt role. In fake</w:t>
      </w:r>
      <w:r w:rsidR="00272746">
        <w:rPr>
          <w:rFonts w:ascii="Times New Roman" w:hAnsi="Times New Roman" w:cs="Times New Roman"/>
          <w:sz w:val="24"/>
          <w:szCs w:val="24"/>
          <w:lang w:val="en-US"/>
        </w:rPr>
        <w:t>-</w:t>
      </w:r>
      <w:r w:rsidR="00D2197E" w:rsidRPr="000A09FC">
        <w:rPr>
          <w:rFonts w:ascii="Times New Roman" w:hAnsi="Times New Roman" w:cs="Times New Roman"/>
          <w:sz w:val="24"/>
          <w:szCs w:val="24"/>
          <w:lang w:val="en-US"/>
        </w:rPr>
        <w:t xml:space="preserve">clock country, </w:t>
      </w:r>
      <w:r w:rsidR="001F38B0" w:rsidRPr="000A09FC">
        <w:rPr>
          <w:rFonts w:ascii="Times New Roman" w:hAnsi="Times New Roman" w:cs="Times New Roman"/>
          <w:sz w:val="24"/>
          <w:szCs w:val="24"/>
          <w:lang w:val="en-US"/>
        </w:rPr>
        <w:t xml:space="preserve">one </w:t>
      </w:r>
      <w:r w:rsidR="00D2197E" w:rsidRPr="000A09FC">
        <w:rPr>
          <w:rFonts w:ascii="Times New Roman" w:hAnsi="Times New Roman" w:cs="Times New Roman"/>
          <w:sz w:val="24"/>
          <w:szCs w:val="24"/>
          <w:lang w:val="en-US"/>
        </w:rPr>
        <w:t>cannot claim that reading a genuine</w:t>
      </w:r>
      <w:r w:rsidR="001F38B0" w:rsidRPr="000A09FC">
        <w:rPr>
          <w:rFonts w:ascii="Times New Roman" w:hAnsi="Times New Roman" w:cs="Times New Roman"/>
          <w:sz w:val="24"/>
          <w:szCs w:val="24"/>
          <w:lang w:val="en-US"/>
        </w:rPr>
        <w:t xml:space="preserve"> clock is the normal cause of Olivia’s beliefs about the correct time. In this case, however, </w:t>
      </w:r>
      <w:r w:rsidR="001F38B0" w:rsidRPr="000A09FC">
        <w:rPr>
          <w:rFonts w:ascii="Times New Roman" w:hAnsi="Times New Roman" w:cs="Times New Roman"/>
          <w:sz w:val="24"/>
          <w:szCs w:val="24"/>
          <w:lang w:val="en-US"/>
        </w:rPr>
        <w:lastRenderedPageBreak/>
        <w:t>Olivia’s intention to rely on a properly working clock</w:t>
      </w:r>
      <w:r w:rsidR="004D0582">
        <w:rPr>
          <w:rFonts w:ascii="Times New Roman" w:hAnsi="Times New Roman" w:cs="Times New Roman"/>
          <w:sz w:val="24"/>
          <w:szCs w:val="24"/>
          <w:lang w:val="en-US"/>
        </w:rPr>
        <w:t>,</w:t>
      </w:r>
      <w:r w:rsidR="001F38B0" w:rsidRPr="000A09FC">
        <w:rPr>
          <w:rFonts w:ascii="Times New Roman" w:hAnsi="Times New Roman" w:cs="Times New Roman"/>
          <w:sz w:val="24"/>
          <w:szCs w:val="24"/>
          <w:lang w:val="en-US"/>
        </w:rPr>
        <w:t xml:space="preserve"> together with her actual</w:t>
      </w:r>
      <w:r w:rsidR="004D0582">
        <w:rPr>
          <w:rFonts w:ascii="Times New Roman" w:hAnsi="Times New Roman" w:cs="Times New Roman"/>
          <w:sz w:val="24"/>
          <w:szCs w:val="24"/>
          <w:lang w:val="en-US"/>
        </w:rPr>
        <w:t>ly</w:t>
      </w:r>
      <w:r w:rsidR="001F38B0" w:rsidRPr="000A09FC">
        <w:rPr>
          <w:rFonts w:ascii="Times New Roman" w:hAnsi="Times New Roman" w:cs="Times New Roman"/>
          <w:sz w:val="24"/>
          <w:szCs w:val="24"/>
          <w:lang w:val="en-US"/>
        </w:rPr>
        <w:t xml:space="preserve"> reading such a clock</w:t>
      </w:r>
      <w:r w:rsidR="004D0582">
        <w:rPr>
          <w:rFonts w:ascii="Times New Roman" w:hAnsi="Times New Roman" w:cs="Times New Roman"/>
          <w:sz w:val="24"/>
          <w:szCs w:val="24"/>
          <w:lang w:val="en-US"/>
        </w:rPr>
        <w:t>,</w:t>
      </w:r>
      <w:r w:rsidR="001F38B0" w:rsidRPr="000A09FC">
        <w:rPr>
          <w:rFonts w:ascii="Times New Roman" w:hAnsi="Times New Roman" w:cs="Times New Roman"/>
          <w:sz w:val="24"/>
          <w:szCs w:val="24"/>
          <w:lang w:val="en-US"/>
        </w:rPr>
        <w:t xml:space="preserve"> determines the relevant method. </w:t>
      </w:r>
    </w:p>
    <w:p w:rsidR="001F38B0" w:rsidRPr="000A09FC" w:rsidRDefault="001F38B0"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Let us now use these </w:t>
      </w:r>
      <w:r w:rsidR="00D2197E" w:rsidRPr="000A09FC">
        <w:rPr>
          <w:rFonts w:ascii="Times New Roman" w:hAnsi="Times New Roman" w:cs="Times New Roman"/>
          <w:sz w:val="24"/>
          <w:szCs w:val="24"/>
          <w:lang w:val="en-US"/>
        </w:rPr>
        <w:t xml:space="preserve">relevant </w:t>
      </w:r>
      <w:r w:rsidRPr="000A09FC">
        <w:rPr>
          <w:rFonts w:ascii="Times New Roman" w:hAnsi="Times New Roman" w:cs="Times New Roman"/>
          <w:sz w:val="24"/>
          <w:szCs w:val="24"/>
          <w:lang w:val="en-US"/>
        </w:rPr>
        <w:t>factors to explain the correct individuation of the operative methods in the paradigm counterexamples. Consider again Russell’s Grandfather Clock. In this case, no actual intervention of the d</w:t>
      </w:r>
      <w:r w:rsidR="00E348CB" w:rsidRPr="000A09FC">
        <w:rPr>
          <w:rFonts w:ascii="Times New Roman" w:hAnsi="Times New Roman" w:cs="Times New Roman"/>
          <w:sz w:val="24"/>
          <w:szCs w:val="24"/>
          <w:lang w:val="en-US"/>
        </w:rPr>
        <w:t xml:space="preserve">emon has taken place. Russell </w:t>
      </w:r>
      <w:r w:rsidR="00E348CB" w:rsidRPr="000A09FC">
        <w:rPr>
          <w:rFonts w:ascii="Times New Roman" w:hAnsi="Times New Roman" w:cs="Times New Roman"/>
          <w:i/>
          <w:sz w:val="24"/>
          <w:szCs w:val="24"/>
          <w:lang w:val="en-US"/>
        </w:rPr>
        <w:t>always</w:t>
      </w:r>
      <w:r w:rsidR="00E348CB" w:rsidRPr="000A09FC">
        <w:rPr>
          <w:rFonts w:ascii="Times New Roman" w:hAnsi="Times New Roman" w:cs="Times New Roman"/>
          <w:sz w:val="24"/>
          <w:szCs w:val="24"/>
          <w:lang w:val="en-US"/>
        </w:rPr>
        <w:t xml:space="preserve"> reads</w:t>
      </w:r>
      <w:r w:rsidRPr="000A09FC">
        <w:rPr>
          <w:rFonts w:ascii="Times New Roman" w:hAnsi="Times New Roman" w:cs="Times New Roman"/>
          <w:sz w:val="24"/>
          <w:szCs w:val="24"/>
          <w:lang w:val="en-US"/>
        </w:rPr>
        <w:t xml:space="preserve"> the properly working grandfather clock when</w:t>
      </w:r>
      <w:r w:rsidR="00E348CB" w:rsidRPr="000A09FC">
        <w:rPr>
          <w:rFonts w:ascii="Times New Roman" w:hAnsi="Times New Roman" w:cs="Times New Roman"/>
          <w:sz w:val="24"/>
          <w:szCs w:val="24"/>
          <w:lang w:val="en-US"/>
        </w:rPr>
        <w:t xml:space="preserve"> he wants to know what the time is.</w:t>
      </w:r>
      <w:r w:rsidRPr="000A09FC">
        <w:rPr>
          <w:rFonts w:ascii="Times New Roman" w:hAnsi="Times New Roman" w:cs="Times New Roman"/>
          <w:sz w:val="24"/>
          <w:szCs w:val="24"/>
          <w:lang w:val="en-US"/>
        </w:rPr>
        <w:t xml:space="preserve"> </w:t>
      </w:r>
      <w:r w:rsidR="00E348CB" w:rsidRPr="000A09FC">
        <w:rPr>
          <w:rFonts w:ascii="Times New Roman" w:hAnsi="Times New Roman" w:cs="Times New Roman"/>
          <w:sz w:val="24"/>
          <w:szCs w:val="24"/>
          <w:lang w:val="en-US"/>
        </w:rPr>
        <w:t xml:space="preserve">Here it seems quite natural to claim that the operative method is reading the </w:t>
      </w:r>
      <w:r w:rsidR="001B4A89" w:rsidRPr="000A09FC">
        <w:rPr>
          <w:rFonts w:ascii="Times New Roman" w:hAnsi="Times New Roman" w:cs="Times New Roman"/>
          <w:sz w:val="24"/>
          <w:szCs w:val="24"/>
          <w:lang w:val="en-US"/>
        </w:rPr>
        <w:t xml:space="preserve">properly working </w:t>
      </w:r>
      <w:r w:rsidR="00E348CB" w:rsidRPr="000A09FC">
        <w:rPr>
          <w:rFonts w:ascii="Times New Roman" w:hAnsi="Times New Roman" w:cs="Times New Roman"/>
          <w:sz w:val="24"/>
          <w:szCs w:val="24"/>
          <w:lang w:val="en-US"/>
        </w:rPr>
        <w:t>grandfather clock</w:t>
      </w:r>
      <w:r w:rsidR="001C2EFB">
        <w:rPr>
          <w:rFonts w:ascii="Times New Roman" w:hAnsi="Times New Roman" w:cs="Times New Roman"/>
          <w:sz w:val="24"/>
          <w:szCs w:val="24"/>
          <w:lang w:val="en-US"/>
        </w:rPr>
        <w:t>,</w:t>
      </w:r>
      <w:r w:rsidR="00E348CB" w:rsidRPr="000A09FC">
        <w:rPr>
          <w:rFonts w:ascii="Times New Roman" w:hAnsi="Times New Roman" w:cs="Times New Roman"/>
          <w:sz w:val="24"/>
          <w:szCs w:val="24"/>
          <w:lang w:val="en-US"/>
        </w:rPr>
        <w:t xml:space="preserve"> because this reading is the normal cause of Chris’ beliefs about the correct time. Next, consider the Halloween Party Case. </w:t>
      </w:r>
      <w:r w:rsidR="007C0E59">
        <w:rPr>
          <w:rFonts w:ascii="Times New Roman" w:hAnsi="Times New Roman" w:cs="Times New Roman"/>
          <w:sz w:val="24"/>
          <w:szCs w:val="24"/>
          <w:lang w:val="en-US"/>
        </w:rPr>
        <w:t>In c</w:t>
      </w:r>
      <w:r w:rsidR="00E348CB" w:rsidRPr="000A09FC">
        <w:rPr>
          <w:rFonts w:ascii="Times New Roman" w:hAnsi="Times New Roman" w:cs="Times New Roman"/>
          <w:sz w:val="24"/>
          <w:szCs w:val="24"/>
          <w:lang w:val="en-US"/>
        </w:rPr>
        <w:t>ontrast</w:t>
      </w:r>
      <w:r w:rsidR="007C0E59">
        <w:rPr>
          <w:rFonts w:ascii="Times New Roman" w:hAnsi="Times New Roman" w:cs="Times New Roman"/>
          <w:sz w:val="24"/>
          <w:szCs w:val="24"/>
          <w:lang w:val="en-US"/>
        </w:rPr>
        <w:t xml:space="preserve"> to</w:t>
      </w:r>
      <w:r w:rsidR="00E348CB" w:rsidRPr="000A09FC">
        <w:rPr>
          <w:rFonts w:ascii="Times New Roman" w:hAnsi="Times New Roman" w:cs="Times New Roman"/>
          <w:sz w:val="24"/>
          <w:szCs w:val="24"/>
          <w:lang w:val="en-US"/>
        </w:rPr>
        <w:t xml:space="preserve"> the previous case, there is no historical background </w:t>
      </w:r>
      <w:r w:rsidR="00376C70">
        <w:rPr>
          <w:rFonts w:ascii="Times New Roman" w:hAnsi="Times New Roman" w:cs="Times New Roman"/>
          <w:sz w:val="24"/>
          <w:szCs w:val="24"/>
          <w:lang w:val="en-US"/>
        </w:rPr>
        <w:t>for</w:t>
      </w:r>
      <w:r w:rsidR="00376C70" w:rsidRPr="000A09FC">
        <w:rPr>
          <w:rFonts w:ascii="Times New Roman" w:hAnsi="Times New Roman" w:cs="Times New Roman"/>
          <w:sz w:val="24"/>
          <w:szCs w:val="24"/>
          <w:lang w:val="en-US"/>
        </w:rPr>
        <w:t xml:space="preserve"> </w:t>
      </w:r>
      <w:r w:rsidR="00E348CB" w:rsidRPr="000A09FC">
        <w:rPr>
          <w:rFonts w:ascii="Times New Roman" w:hAnsi="Times New Roman" w:cs="Times New Roman"/>
          <w:sz w:val="24"/>
          <w:szCs w:val="24"/>
          <w:lang w:val="en-US"/>
        </w:rPr>
        <w:t>normal causes o</w:t>
      </w:r>
      <w:r w:rsidR="00D2197E" w:rsidRPr="000A09FC">
        <w:rPr>
          <w:rFonts w:ascii="Times New Roman" w:hAnsi="Times New Roman" w:cs="Times New Roman"/>
          <w:sz w:val="24"/>
          <w:szCs w:val="24"/>
          <w:lang w:val="en-US"/>
        </w:rPr>
        <w:t>f belief</w:t>
      </w:r>
      <w:r w:rsidR="00005956">
        <w:rPr>
          <w:rFonts w:ascii="Times New Roman" w:hAnsi="Times New Roman" w:cs="Times New Roman"/>
          <w:sz w:val="24"/>
          <w:szCs w:val="24"/>
          <w:lang w:val="en-US"/>
        </w:rPr>
        <w:t>,</w:t>
      </w:r>
      <w:r w:rsidR="00D2197E" w:rsidRPr="000A09FC">
        <w:rPr>
          <w:rFonts w:ascii="Times New Roman" w:hAnsi="Times New Roman" w:cs="Times New Roman"/>
          <w:sz w:val="24"/>
          <w:szCs w:val="24"/>
          <w:lang w:val="en-US"/>
        </w:rPr>
        <w:t xml:space="preserve"> like the one</w:t>
      </w:r>
      <w:r w:rsidR="001B4A89" w:rsidRPr="000A09FC">
        <w:rPr>
          <w:rFonts w:ascii="Times New Roman" w:hAnsi="Times New Roman" w:cs="Times New Roman"/>
          <w:sz w:val="24"/>
          <w:szCs w:val="24"/>
          <w:lang w:val="en-US"/>
        </w:rPr>
        <w:t xml:space="preserve"> </w:t>
      </w:r>
      <w:r w:rsidR="00005956">
        <w:rPr>
          <w:rFonts w:ascii="Times New Roman" w:hAnsi="Times New Roman" w:cs="Times New Roman"/>
          <w:sz w:val="24"/>
          <w:szCs w:val="24"/>
          <w:lang w:val="en-US"/>
        </w:rPr>
        <w:t>regarding</w:t>
      </w:r>
      <w:r w:rsidR="00005956" w:rsidRPr="000A09FC">
        <w:rPr>
          <w:rFonts w:ascii="Times New Roman" w:hAnsi="Times New Roman" w:cs="Times New Roman"/>
          <w:sz w:val="24"/>
          <w:szCs w:val="24"/>
          <w:lang w:val="en-US"/>
        </w:rPr>
        <w:t xml:space="preserve"> </w:t>
      </w:r>
      <w:r w:rsidR="00E348CB" w:rsidRPr="000A09FC">
        <w:rPr>
          <w:rFonts w:ascii="Times New Roman" w:hAnsi="Times New Roman" w:cs="Times New Roman"/>
          <w:sz w:val="24"/>
          <w:szCs w:val="24"/>
          <w:lang w:val="en-US"/>
        </w:rPr>
        <w:t xml:space="preserve">where to find Andy’s party. </w:t>
      </w:r>
      <w:r w:rsidR="00DF44F6" w:rsidRPr="000A09FC">
        <w:rPr>
          <w:rFonts w:ascii="Times New Roman" w:hAnsi="Times New Roman" w:cs="Times New Roman"/>
          <w:sz w:val="24"/>
          <w:szCs w:val="24"/>
          <w:lang w:val="en-US"/>
        </w:rPr>
        <w:t>Here the relevant method is partly determined by Juan’s expectations about Judy. He trust</w:t>
      </w:r>
      <w:r w:rsidR="00005956">
        <w:rPr>
          <w:rFonts w:ascii="Times New Roman" w:hAnsi="Times New Roman" w:cs="Times New Roman"/>
          <w:sz w:val="24"/>
          <w:szCs w:val="24"/>
          <w:lang w:val="en-US"/>
        </w:rPr>
        <w:t>s</w:t>
      </w:r>
      <w:r w:rsidR="00DF44F6" w:rsidRPr="000A09FC">
        <w:rPr>
          <w:rFonts w:ascii="Times New Roman" w:hAnsi="Times New Roman" w:cs="Times New Roman"/>
          <w:sz w:val="24"/>
          <w:szCs w:val="24"/>
          <w:lang w:val="en-US"/>
        </w:rPr>
        <w:t xml:space="preserve"> her when she gives him instructions </w:t>
      </w:r>
      <w:r w:rsidR="00DE53DF">
        <w:rPr>
          <w:rFonts w:ascii="Times New Roman" w:hAnsi="Times New Roman" w:cs="Times New Roman"/>
          <w:sz w:val="24"/>
          <w:szCs w:val="24"/>
          <w:lang w:val="en-US"/>
        </w:rPr>
        <w:t xml:space="preserve">about </w:t>
      </w:r>
      <w:r w:rsidR="00DF44F6" w:rsidRPr="000A09FC">
        <w:rPr>
          <w:rFonts w:ascii="Times New Roman" w:hAnsi="Times New Roman" w:cs="Times New Roman"/>
          <w:sz w:val="24"/>
          <w:szCs w:val="24"/>
          <w:lang w:val="en-US"/>
        </w:rPr>
        <w:t xml:space="preserve">where to find </w:t>
      </w:r>
      <w:r w:rsidR="00DE53DF">
        <w:rPr>
          <w:rFonts w:ascii="Times New Roman" w:hAnsi="Times New Roman" w:cs="Times New Roman"/>
          <w:sz w:val="24"/>
          <w:szCs w:val="24"/>
          <w:lang w:val="en-US"/>
        </w:rPr>
        <w:t>the</w:t>
      </w:r>
      <w:r w:rsidR="00DE53DF" w:rsidRPr="000A09FC">
        <w:rPr>
          <w:rFonts w:ascii="Times New Roman" w:hAnsi="Times New Roman" w:cs="Times New Roman"/>
          <w:sz w:val="24"/>
          <w:szCs w:val="24"/>
          <w:lang w:val="en-US"/>
        </w:rPr>
        <w:t xml:space="preserve"> </w:t>
      </w:r>
      <w:r w:rsidR="00DF44F6" w:rsidRPr="000A09FC">
        <w:rPr>
          <w:rFonts w:ascii="Times New Roman" w:hAnsi="Times New Roman" w:cs="Times New Roman"/>
          <w:sz w:val="24"/>
          <w:szCs w:val="24"/>
          <w:lang w:val="en-US"/>
        </w:rPr>
        <w:t xml:space="preserve">party. So Juan is expecting Judy to be sincere in her communication. This expectation picks out Judy’s </w:t>
      </w:r>
      <w:r w:rsidR="001B4A89" w:rsidRPr="000A09FC">
        <w:rPr>
          <w:rFonts w:ascii="Times New Roman" w:hAnsi="Times New Roman" w:cs="Times New Roman"/>
          <w:sz w:val="24"/>
          <w:szCs w:val="24"/>
          <w:lang w:val="en-US"/>
        </w:rPr>
        <w:t xml:space="preserve">actual </w:t>
      </w:r>
      <w:r w:rsidR="00DF44F6" w:rsidRPr="000A09FC">
        <w:rPr>
          <w:rFonts w:ascii="Times New Roman" w:hAnsi="Times New Roman" w:cs="Times New Roman"/>
          <w:sz w:val="24"/>
          <w:szCs w:val="24"/>
          <w:lang w:val="en-US"/>
        </w:rPr>
        <w:t xml:space="preserve">sincerity as a crucial feature of the relevant method. Finally, consider Sosa’s Kaleidoscope Case. </w:t>
      </w:r>
      <w:r w:rsidR="00322B27" w:rsidRPr="000A09FC">
        <w:rPr>
          <w:rFonts w:ascii="Times New Roman" w:hAnsi="Times New Roman" w:cs="Times New Roman"/>
          <w:sz w:val="24"/>
          <w:szCs w:val="24"/>
          <w:lang w:val="en-US"/>
        </w:rPr>
        <w:t xml:space="preserve">In this case, one can use the information that illumination with white (neutral) light is the normal condition </w:t>
      </w:r>
      <w:r w:rsidR="00975081">
        <w:rPr>
          <w:rFonts w:ascii="Times New Roman" w:hAnsi="Times New Roman" w:cs="Times New Roman"/>
          <w:sz w:val="24"/>
          <w:szCs w:val="24"/>
          <w:lang w:val="en-US"/>
        </w:rPr>
        <w:t>under</w:t>
      </w:r>
      <w:r w:rsidR="00975081" w:rsidRPr="000A09FC">
        <w:rPr>
          <w:rFonts w:ascii="Times New Roman" w:hAnsi="Times New Roman" w:cs="Times New Roman"/>
          <w:sz w:val="24"/>
          <w:szCs w:val="24"/>
          <w:lang w:val="en-US"/>
        </w:rPr>
        <w:t xml:space="preserve"> </w:t>
      </w:r>
      <w:r w:rsidR="00322B27" w:rsidRPr="000A09FC">
        <w:rPr>
          <w:rFonts w:ascii="Times New Roman" w:hAnsi="Times New Roman" w:cs="Times New Roman"/>
          <w:sz w:val="24"/>
          <w:szCs w:val="24"/>
          <w:lang w:val="en-US"/>
        </w:rPr>
        <w:t xml:space="preserve">which vision has been designed to function </w:t>
      </w:r>
      <w:r w:rsidR="00D2197E" w:rsidRPr="000A09FC">
        <w:rPr>
          <w:rFonts w:ascii="Times New Roman" w:hAnsi="Times New Roman" w:cs="Times New Roman"/>
          <w:sz w:val="24"/>
          <w:szCs w:val="24"/>
          <w:lang w:val="en-US"/>
        </w:rPr>
        <w:t>properly</w:t>
      </w:r>
      <w:r w:rsidR="00322B27" w:rsidRPr="000A09FC">
        <w:rPr>
          <w:rFonts w:ascii="Times New Roman" w:hAnsi="Times New Roman" w:cs="Times New Roman"/>
          <w:sz w:val="24"/>
          <w:szCs w:val="24"/>
          <w:lang w:val="en-US"/>
        </w:rPr>
        <w:t>. This evolutionary pe</w:t>
      </w:r>
      <w:r w:rsidR="00322B27" w:rsidRPr="000A09FC">
        <w:rPr>
          <w:rFonts w:ascii="Times New Roman" w:hAnsi="Times New Roman" w:cs="Times New Roman"/>
          <w:sz w:val="24"/>
          <w:szCs w:val="24"/>
          <w:lang w:val="en-US"/>
        </w:rPr>
        <w:t>r</w:t>
      </w:r>
      <w:r w:rsidR="00322B27" w:rsidRPr="000A09FC">
        <w:rPr>
          <w:rFonts w:ascii="Times New Roman" w:hAnsi="Times New Roman" w:cs="Times New Roman"/>
          <w:sz w:val="24"/>
          <w:szCs w:val="24"/>
          <w:lang w:val="en-US"/>
        </w:rPr>
        <w:t>spective on native cognitive processes explain</w:t>
      </w:r>
      <w:r w:rsidR="00FB6E98" w:rsidRPr="000A09FC">
        <w:rPr>
          <w:rFonts w:ascii="Times New Roman" w:hAnsi="Times New Roman" w:cs="Times New Roman"/>
          <w:sz w:val="24"/>
          <w:szCs w:val="24"/>
          <w:lang w:val="en-US"/>
        </w:rPr>
        <w:t>s</w:t>
      </w:r>
      <w:r w:rsidR="00322B27" w:rsidRPr="000A09FC">
        <w:rPr>
          <w:rFonts w:ascii="Times New Roman" w:hAnsi="Times New Roman" w:cs="Times New Roman"/>
          <w:sz w:val="24"/>
          <w:szCs w:val="24"/>
          <w:lang w:val="en-US"/>
        </w:rPr>
        <w:t xml:space="preserve"> why these normality conditions</w:t>
      </w:r>
      <w:r w:rsidR="00D2197E" w:rsidRPr="000A09FC">
        <w:rPr>
          <w:rFonts w:ascii="Times New Roman" w:hAnsi="Times New Roman" w:cs="Times New Roman"/>
          <w:sz w:val="24"/>
          <w:szCs w:val="24"/>
          <w:lang w:val="en-US"/>
        </w:rPr>
        <w:t>, if they actua</w:t>
      </w:r>
      <w:r w:rsidR="00D2197E" w:rsidRPr="000A09FC">
        <w:rPr>
          <w:rFonts w:ascii="Times New Roman" w:hAnsi="Times New Roman" w:cs="Times New Roman"/>
          <w:sz w:val="24"/>
          <w:szCs w:val="24"/>
          <w:lang w:val="en-US"/>
        </w:rPr>
        <w:t>l</w:t>
      </w:r>
      <w:r w:rsidR="00D2197E" w:rsidRPr="000A09FC">
        <w:rPr>
          <w:rFonts w:ascii="Times New Roman" w:hAnsi="Times New Roman" w:cs="Times New Roman"/>
          <w:sz w:val="24"/>
          <w:szCs w:val="24"/>
          <w:lang w:val="en-US"/>
        </w:rPr>
        <w:t>ly obtain,</w:t>
      </w:r>
      <w:r w:rsidR="00322B27" w:rsidRPr="000A09FC">
        <w:rPr>
          <w:rFonts w:ascii="Times New Roman" w:hAnsi="Times New Roman" w:cs="Times New Roman"/>
          <w:sz w:val="24"/>
          <w:szCs w:val="24"/>
          <w:lang w:val="en-US"/>
        </w:rPr>
        <w:t xml:space="preserve"> </w:t>
      </w:r>
      <w:r w:rsidR="00FB6E98" w:rsidRPr="000A09FC">
        <w:rPr>
          <w:rFonts w:ascii="Times New Roman" w:hAnsi="Times New Roman" w:cs="Times New Roman"/>
          <w:sz w:val="24"/>
          <w:szCs w:val="24"/>
          <w:lang w:val="en-US"/>
        </w:rPr>
        <w:t>must be understood as constitutive</w:t>
      </w:r>
      <w:r w:rsidR="00322B27" w:rsidRPr="000A09FC">
        <w:rPr>
          <w:rFonts w:ascii="Times New Roman" w:hAnsi="Times New Roman" w:cs="Times New Roman"/>
          <w:sz w:val="24"/>
          <w:szCs w:val="24"/>
          <w:lang w:val="en-US"/>
        </w:rPr>
        <w:t xml:space="preserve"> parts of the actually operative method. </w:t>
      </w:r>
    </w:p>
    <w:p w:rsidR="00322B27" w:rsidRPr="000A09FC" w:rsidRDefault="00A31ECE" w:rsidP="00A06751">
      <w:pPr>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To</w:t>
      </w:r>
      <w:r w:rsidRPr="000A09FC">
        <w:rPr>
          <w:rFonts w:ascii="Times New Roman" w:hAnsi="Times New Roman" w:cs="Times New Roman"/>
          <w:sz w:val="24"/>
          <w:szCs w:val="24"/>
          <w:lang w:val="en-US"/>
        </w:rPr>
        <w:t xml:space="preserve"> </w:t>
      </w:r>
      <w:r w:rsidR="00D2197E" w:rsidRPr="000A09FC">
        <w:rPr>
          <w:rFonts w:ascii="Times New Roman" w:hAnsi="Times New Roman" w:cs="Times New Roman"/>
          <w:sz w:val="24"/>
          <w:szCs w:val="24"/>
          <w:lang w:val="en-US"/>
        </w:rPr>
        <w:t>sum</w:t>
      </w:r>
      <w:r w:rsidR="000444F4" w:rsidRPr="000A09FC">
        <w:rPr>
          <w:rFonts w:ascii="Times New Roman" w:hAnsi="Times New Roman" w:cs="Times New Roman"/>
          <w:sz w:val="24"/>
          <w:szCs w:val="24"/>
          <w:lang w:val="en-US"/>
        </w:rPr>
        <w:t xml:space="preserve"> up</w:t>
      </w:r>
      <w:r w:rsidR="000E2505" w:rsidRPr="000A09FC">
        <w:rPr>
          <w:rFonts w:ascii="Times New Roman" w:hAnsi="Times New Roman" w:cs="Times New Roman"/>
          <w:sz w:val="24"/>
          <w:szCs w:val="24"/>
          <w:lang w:val="en-US"/>
        </w:rPr>
        <w:t xml:space="preserve">, </w:t>
      </w:r>
      <w:r w:rsidR="00AB3644" w:rsidRPr="000A09FC">
        <w:rPr>
          <w:rFonts w:ascii="Times New Roman" w:hAnsi="Times New Roman" w:cs="Times New Roman"/>
          <w:sz w:val="24"/>
          <w:szCs w:val="24"/>
          <w:lang w:val="en-US"/>
        </w:rPr>
        <w:t>three things should be noted. First, it turn</w:t>
      </w:r>
      <w:r w:rsidR="002B7168">
        <w:rPr>
          <w:rFonts w:ascii="Times New Roman" w:hAnsi="Times New Roman" w:cs="Times New Roman"/>
          <w:sz w:val="24"/>
          <w:szCs w:val="24"/>
          <w:lang w:val="en-US"/>
        </w:rPr>
        <w:t>s</w:t>
      </w:r>
      <w:r w:rsidR="00AB3644" w:rsidRPr="000A09FC">
        <w:rPr>
          <w:rFonts w:ascii="Times New Roman" w:hAnsi="Times New Roman" w:cs="Times New Roman"/>
          <w:sz w:val="24"/>
          <w:szCs w:val="24"/>
          <w:lang w:val="en-US"/>
        </w:rPr>
        <w:t xml:space="preserve"> out that the counterexamples to safety as being necessary for knowledge </w:t>
      </w:r>
      <w:r w:rsidR="00A45A24">
        <w:rPr>
          <w:rFonts w:ascii="Times New Roman" w:hAnsi="Times New Roman" w:cs="Times New Roman"/>
          <w:sz w:val="24"/>
          <w:szCs w:val="24"/>
          <w:lang w:val="en-US"/>
        </w:rPr>
        <w:t>stand</w:t>
      </w:r>
      <w:r w:rsidR="000444F4" w:rsidRPr="000A09FC">
        <w:rPr>
          <w:rFonts w:ascii="Times New Roman" w:hAnsi="Times New Roman" w:cs="Times New Roman"/>
          <w:sz w:val="24"/>
          <w:szCs w:val="24"/>
          <w:lang w:val="en-US"/>
        </w:rPr>
        <w:t xml:space="preserve"> </w:t>
      </w:r>
      <w:r w:rsidR="00AB3644" w:rsidRPr="000A09FC">
        <w:rPr>
          <w:rFonts w:ascii="Times New Roman" w:hAnsi="Times New Roman" w:cs="Times New Roman"/>
          <w:sz w:val="24"/>
          <w:szCs w:val="24"/>
          <w:lang w:val="en-US"/>
        </w:rPr>
        <w:t xml:space="preserve">only if the operative methods of belief-formation are internally individuated. Second, there is </w:t>
      </w:r>
      <w:r w:rsidR="00EB495A" w:rsidRPr="000A09FC">
        <w:rPr>
          <w:rFonts w:ascii="Times New Roman" w:hAnsi="Times New Roman" w:cs="Times New Roman"/>
          <w:sz w:val="24"/>
          <w:szCs w:val="24"/>
          <w:lang w:val="en-US"/>
        </w:rPr>
        <w:t xml:space="preserve">ample </w:t>
      </w:r>
      <w:r w:rsidR="00AB3644" w:rsidRPr="000A09FC">
        <w:rPr>
          <w:rFonts w:ascii="Times New Roman" w:hAnsi="Times New Roman" w:cs="Times New Roman"/>
          <w:sz w:val="24"/>
          <w:szCs w:val="24"/>
          <w:lang w:val="en-US"/>
        </w:rPr>
        <w:t>evidence that an external ind</w:t>
      </w:r>
      <w:r w:rsidR="00AB3644" w:rsidRPr="000A09FC">
        <w:rPr>
          <w:rFonts w:ascii="Times New Roman" w:hAnsi="Times New Roman" w:cs="Times New Roman"/>
          <w:sz w:val="24"/>
          <w:szCs w:val="24"/>
          <w:lang w:val="en-US"/>
        </w:rPr>
        <w:t>i</w:t>
      </w:r>
      <w:r w:rsidR="00AB3644" w:rsidRPr="000A09FC">
        <w:rPr>
          <w:rFonts w:ascii="Times New Roman" w:hAnsi="Times New Roman" w:cs="Times New Roman"/>
          <w:sz w:val="24"/>
          <w:szCs w:val="24"/>
          <w:lang w:val="en-US"/>
        </w:rPr>
        <w:t xml:space="preserve">viduation of the operative methods is plausible in many cases. </w:t>
      </w:r>
      <w:r w:rsidR="00EB495A" w:rsidRPr="000A09FC">
        <w:rPr>
          <w:rFonts w:ascii="Times New Roman" w:hAnsi="Times New Roman" w:cs="Times New Roman"/>
          <w:sz w:val="24"/>
          <w:szCs w:val="24"/>
          <w:lang w:val="en-US"/>
        </w:rPr>
        <w:t xml:space="preserve">Among the </w:t>
      </w:r>
      <w:r w:rsidR="000444F4" w:rsidRPr="000A09FC">
        <w:rPr>
          <w:rFonts w:ascii="Times New Roman" w:hAnsi="Times New Roman" w:cs="Times New Roman"/>
          <w:sz w:val="24"/>
          <w:szCs w:val="24"/>
          <w:lang w:val="en-US"/>
        </w:rPr>
        <w:t>method-</w:t>
      </w:r>
      <w:r w:rsidR="00EB495A" w:rsidRPr="000A09FC">
        <w:rPr>
          <w:rFonts w:ascii="Times New Roman" w:hAnsi="Times New Roman" w:cs="Times New Roman"/>
          <w:sz w:val="24"/>
          <w:szCs w:val="24"/>
          <w:lang w:val="en-US"/>
        </w:rPr>
        <w:t>individuating factors are normal external causes, aspects of the belief’s actual history that are picked out by the agent’s intentions</w:t>
      </w:r>
      <w:r w:rsidR="0019263A">
        <w:rPr>
          <w:rFonts w:ascii="Times New Roman" w:hAnsi="Times New Roman" w:cs="Times New Roman"/>
          <w:sz w:val="24"/>
          <w:szCs w:val="24"/>
          <w:lang w:val="en-US"/>
        </w:rPr>
        <w:t>,</w:t>
      </w:r>
      <w:r w:rsidR="00EB495A" w:rsidRPr="000A09FC">
        <w:rPr>
          <w:rFonts w:ascii="Times New Roman" w:hAnsi="Times New Roman" w:cs="Times New Roman"/>
          <w:sz w:val="24"/>
          <w:szCs w:val="24"/>
          <w:lang w:val="en-US"/>
        </w:rPr>
        <w:t xml:space="preserve"> and teleological aspects. Third, when we take </w:t>
      </w:r>
      <w:r w:rsidR="0019263A" w:rsidRPr="000A09FC">
        <w:rPr>
          <w:rFonts w:ascii="Times New Roman" w:hAnsi="Times New Roman" w:cs="Times New Roman"/>
          <w:sz w:val="24"/>
          <w:szCs w:val="24"/>
          <w:lang w:val="en-US"/>
        </w:rPr>
        <w:t xml:space="preserve">these facts </w:t>
      </w:r>
      <w:r w:rsidR="00EB495A" w:rsidRPr="000A09FC">
        <w:rPr>
          <w:rFonts w:ascii="Times New Roman" w:hAnsi="Times New Roman" w:cs="Times New Roman"/>
          <w:sz w:val="24"/>
          <w:szCs w:val="24"/>
          <w:lang w:val="en-US"/>
        </w:rPr>
        <w:t xml:space="preserve">into account </w:t>
      </w:r>
      <w:r w:rsidR="000444F4" w:rsidRPr="000A09FC">
        <w:rPr>
          <w:rFonts w:ascii="Times New Roman" w:hAnsi="Times New Roman" w:cs="Times New Roman"/>
          <w:sz w:val="24"/>
          <w:szCs w:val="24"/>
          <w:lang w:val="en-US"/>
        </w:rPr>
        <w:t>in our analysis of the</w:t>
      </w:r>
      <w:r w:rsidR="00EB495A" w:rsidRPr="000A09FC">
        <w:rPr>
          <w:rFonts w:ascii="Times New Roman" w:hAnsi="Times New Roman" w:cs="Times New Roman"/>
          <w:sz w:val="24"/>
          <w:szCs w:val="24"/>
          <w:lang w:val="en-US"/>
        </w:rPr>
        <w:t xml:space="preserve"> counterexamples,</w:t>
      </w:r>
      <w:r w:rsidR="000444F4" w:rsidRPr="000A09FC">
        <w:rPr>
          <w:rFonts w:ascii="Times New Roman" w:hAnsi="Times New Roman" w:cs="Times New Roman"/>
          <w:sz w:val="24"/>
          <w:szCs w:val="24"/>
          <w:lang w:val="en-US"/>
        </w:rPr>
        <w:t xml:space="preserve"> the operative methods turn out to be</w:t>
      </w:r>
      <w:r w:rsidR="00EB495A" w:rsidRPr="000A09FC">
        <w:rPr>
          <w:rFonts w:ascii="Times New Roman" w:hAnsi="Times New Roman" w:cs="Times New Roman"/>
          <w:sz w:val="24"/>
          <w:szCs w:val="24"/>
          <w:lang w:val="en-US"/>
        </w:rPr>
        <w:t xml:space="preserve"> safe</w:t>
      </w:r>
      <w:r w:rsidR="000444F4" w:rsidRPr="000A09FC">
        <w:rPr>
          <w:rFonts w:ascii="Times New Roman" w:hAnsi="Times New Roman" w:cs="Times New Roman"/>
          <w:sz w:val="24"/>
          <w:szCs w:val="24"/>
          <w:lang w:val="en-US"/>
        </w:rPr>
        <w:t xml:space="preserve"> in all cases. </w:t>
      </w:r>
      <w:r w:rsidR="004A7897">
        <w:rPr>
          <w:rFonts w:ascii="Times New Roman" w:hAnsi="Times New Roman" w:cs="Times New Roman"/>
          <w:sz w:val="24"/>
          <w:szCs w:val="24"/>
          <w:lang w:val="en-US"/>
        </w:rPr>
        <w:t>The strategy of using these counterexamples to refute the necessity of safety for knowledge, therefore, can be resisted.</w:t>
      </w:r>
    </w:p>
    <w:p w:rsidR="007008C5" w:rsidRPr="000A09FC" w:rsidRDefault="007008C5" w:rsidP="00A06751">
      <w:pPr>
        <w:spacing w:after="0" w:line="360" w:lineRule="auto"/>
        <w:jc w:val="both"/>
        <w:rPr>
          <w:rFonts w:ascii="Times New Roman" w:hAnsi="Times New Roman" w:cs="Times New Roman"/>
          <w:i/>
          <w:sz w:val="24"/>
          <w:szCs w:val="24"/>
          <w:lang w:val="en-US"/>
        </w:rPr>
      </w:pPr>
      <w:r w:rsidRPr="000A09FC">
        <w:rPr>
          <w:rFonts w:ascii="Times New Roman" w:hAnsi="Times New Roman" w:cs="Times New Roman"/>
          <w:i/>
          <w:sz w:val="24"/>
          <w:szCs w:val="24"/>
          <w:lang w:val="en-US"/>
        </w:rPr>
        <w:t>4. Is safety sufficient for knowledge?</w:t>
      </w:r>
    </w:p>
    <w:p w:rsidR="007008C5" w:rsidRPr="000A09FC" w:rsidRDefault="006A0E4D"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In section</w:t>
      </w:r>
      <w:r w:rsidR="007008C5" w:rsidRPr="000A09FC">
        <w:rPr>
          <w:rFonts w:ascii="Times New Roman" w:hAnsi="Times New Roman" w:cs="Times New Roman"/>
          <w:sz w:val="24"/>
          <w:szCs w:val="24"/>
          <w:lang w:val="en-US"/>
        </w:rPr>
        <w:t xml:space="preserve"> 2, I addressed the question </w:t>
      </w:r>
      <w:r w:rsidR="00E26383">
        <w:rPr>
          <w:rFonts w:ascii="Times New Roman" w:hAnsi="Times New Roman" w:cs="Times New Roman"/>
          <w:sz w:val="24"/>
          <w:szCs w:val="24"/>
          <w:lang w:val="en-US"/>
        </w:rPr>
        <w:t xml:space="preserve">of </w:t>
      </w:r>
      <w:r w:rsidR="007008C5" w:rsidRPr="000A09FC">
        <w:rPr>
          <w:rFonts w:ascii="Times New Roman" w:hAnsi="Times New Roman" w:cs="Times New Roman"/>
          <w:sz w:val="24"/>
          <w:szCs w:val="24"/>
          <w:lang w:val="en-US"/>
        </w:rPr>
        <w:t xml:space="preserve">whether there are counterexamples to </w:t>
      </w:r>
      <w:r w:rsidR="004D0FFB" w:rsidRPr="000A09FC">
        <w:rPr>
          <w:rFonts w:ascii="Times New Roman" w:hAnsi="Times New Roman" w:cs="Times New Roman"/>
          <w:sz w:val="24"/>
          <w:szCs w:val="24"/>
          <w:lang w:val="en-US"/>
        </w:rPr>
        <w:t>the view</w:t>
      </w:r>
      <w:r w:rsidR="007008C5" w:rsidRPr="000A09FC">
        <w:rPr>
          <w:rFonts w:ascii="Times New Roman" w:hAnsi="Times New Roman" w:cs="Times New Roman"/>
          <w:sz w:val="24"/>
          <w:szCs w:val="24"/>
          <w:lang w:val="en-US"/>
        </w:rPr>
        <w:t xml:space="preserve"> that safety is sufficient to rule out </w:t>
      </w:r>
      <w:proofErr w:type="spellStart"/>
      <w:r w:rsidR="007008C5" w:rsidRPr="000A09FC">
        <w:rPr>
          <w:rFonts w:ascii="Times New Roman" w:hAnsi="Times New Roman" w:cs="Times New Roman"/>
          <w:sz w:val="24"/>
          <w:szCs w:val="24"/>
          <w:lang w:val="en-US"/>
        </w:rPr>
        <w:t>veritic</w:t>
      </w:r>
      <w:proofErr w:type="spellEnd"/>
      <w:r w:rsidR="007008C5" w:rsidRPr="000A09FC">
        <w:rPr>
          <w:rFonts w:ascii="Times New Roman" w:hAnsi="Times New Roman" w:cs="Times New Roman"/>
          <w:sz w:val="24"/>
          <w:szCs w:val="24"/>
          <w:lang w:val="en-US"/>
        </w:rPr>
        <w:t xml:space="preserve"> luck. As it turned out, the alleged counterexamples are not successful. In this section, I will address the question </w:t>
      </w:r>
      <w:r w:rsidR="009C4F27">
        <w:rPr>
          <w:rFonts w:ascii="Times New Roman" w:hAnsi="Times New Roman" w:cs="Times New Roman"/>
          <w:sz w:val="24"/>
          <w:szCs w:val="24"/>
          <w:lang w:val="en-US"/>
        </w:rPr>
        <w:t xml:space="preserve">of </w:t>
      </w:r>
      <w:r w:rsidR="007008C5" w:rsidRPr="000A09FC">
        <w:rPr>
          <w:rFonts w:ascii="Times New Roman" w:hAnsi="Times New Roman" w:cs="Times New Roman"/>
          <w:sz w:val="24"/>
          <w:szCs w:val="24"/>
          <w:lang w:val="en-US"/>
        </w:rPr>
        <w:t xml:space="preserve">whether the absence of </w:t>
      </w:r>
      <w:proofErr w:type="spellStart"/>
      <w:r w:rsidR="007008C5" w:rsidRPr="000A09FC">
        <w:rPr>
          <w:rFonts w:ascii="Times New Roman" w:hAnsi="Times New Roman" w:cs="Times New Roman"/>
          <w:sz w:val="24"/>
          <w:szCs w:val="24"/>
          <w:lang w:val="en-US"/>
        </w:rPr>
        <w:t>veritic</w:t>
      </w:r>
      <w:proofErr w:type="spellEnd"/>
      <w:r w:rsidR="007008C5" w:rsidRPr="000A09FC">
        <w:rPr>
          <w:rFonts w:ascii="Times New Roman" w:hAnsi="Times New Roman" w:cs="Times New Roman"/>
          <w:sz w:val="24"/>
          <w:szCs w:val="24"/>
          <w:lang w:val="en-US"/>
        </w:rPr>
        <w:t xml:space="preserve"> luck is sufficient for knowledge. If this is </w:t>
      </w:r>
      <w:r w:rsidR="008F3CB7">
        <w:rPr>
          <w:rFonts w:ascii="Times New Roman" w:hAnsi="Times New Roman" w:cs="Times New Roman"/>
          <w:sz w:val="24"/>
          <w:szCs w:val="24"/>
          <w:lang w:val="en-US"/>
        </w:rPr>
        <w:t>the case</w:t>
      </w:r>
      <w:r w:rsidR="007008C5" w:rsidRPr="000A09FC">
        <w:rPr>
          <w:rFonts w:ascii="Times New Roman" w:hAnsi="Times New Roman" w:cs="Times New Roman"/>
          <w:sz w:val="24"/>
          <w:szCs w:val="24"/>
          <w:lang w:val="en-US"/>
        </w:rPr>
        <w:t xml:space="preserve">, then safety is not only necessary but </w:t>
      </w:r>
      <w:r w:rsidR="00481ECA" w:rsidRPr="000A09FC">
        <w:rPr>
          <w:rFonts w:ascii="Times New Roman" w:hAnsi="Times New Roman" w:cs="Times New Roman"/>
          <w:sz w:val="24"/>
          <w:szCs w:val="24"/>
          <w:lang w:val="en-US"/>
        </w:rPr>
        <w:t xml:space="preserve">also </w:t>
      </w:r>
      <w:r w:rsidR="007008C5" w:rsidRPr="000A09FC">
        <w:rPr>
          <w:rFonts w:ascii="Times New Roman" w:hAnsi="Times New Roman" w:cs="Times New Roman"/>
          <w:sz w:val="24"/>
          <w:szCs w:val="24"/>
          <w:lang w:val="en-US"/>
        </w:rPr>
        <w:t>sufficient for knowledge</w:t>
      </w:r>
      <w:r w:rsidR="00481ECA" w:rsidRPr="000A09FC">
        <w:rPr>
          <w:rFonts w:ascii="Times New Roman" w:hAnsi="Times New Roman" w:cs="Times New Roman"/>
          <w:sz w:val="24"/>
          <w:szCs w:val="24"/>
          <w:lang w:val="en-US"/>
        </w:rPr>
        <w:t xml:space="preserve">. </w:t>
      </w:r>
      <w:r w:rsidR="00A05557">
        <w:rPr>
          <w:rFonts w:ascii="Times New Roman" w:hAnsi="Times New Roman" w:cs="Times New Roman"/>
          <w:sz w:val="24"/>
          <w:szCs w:val="24"/>
          <w:lang w:val="en-US"/>
        </w:rPr>
        <w:t>Robust</w:t>
      </w:r>
      <w:r w:rsidR="00481ECA" w:rsidRPr="000A09FC">
        <w:rPr>
          <w:rFonts w:ascii="Times New Roman" w:hAnsi="Times New Roman" w:cs="Times New Roman"/>
          <w:sz w:val="24"/>
          <w:szCs w:val="24"/>
          <w:lang w:val="en-US"/>
        </w:rPr>
        <w:t xml:space="preserve"> anti-luck epistemology then wins the day.</w:t>
      </w:r>
    </w:p>
    <w:p w:rsidR="00481ECA" w:rsidRPr="000A09FC" w:rsidRDefault="00481ECA"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lastRenderedPageBreak/>
        <w:t xml:space="preserve">Before </w:t>
      </w:r>
      <w:r w:rsidR="006A0E4D" w:rsidRPr="000A09FC">
        <w:rPr>
          <w:rFonts w:ascii="Times New Roman" w:hAnsi="Times New Roman" w:cs="Times New Roman"/>
          <w:sz w:val="24"/>
          <w:szCs w:val="24"/>
          <w:lang w:val="en-US"/>
        </w:rPr>
        <w:t>discussing</w:t>
      </w:r>
      <w:r w:rsidR="004D0FFB" w:rsidRPr="000A09FC">
        <w:rPr>
          <w:rFonts w:ascii="Times New Roman" w:hAnsi="Times New Roman" w:cs="Times New Roman"/>
          <w:sz w:val="24"/>
          <w:szCs w:val="24"/>
          <w:lang w:val="en-US"/>
        </w:rPr>
        <w:t xml:space="preserve"> the</w:t>
      </w:r>
      <w:r w:rsidR="006A0E4D" w:rsidRPr="000A09FC">
        <w:rPr>
          <w:rFonts w:ascii="Times New Roman" w:hAnsi="Times New Roman" w:cs="Times New Roman"/>
          <w:sz w:val="24"/>
          <w:szCs w:val="24"/>
          <w:lang w:val="en-US"/>
        </w:rPr>
        <w:t xml:space="preserve"> </w:t>
      </w:r>
      <w:r w:rsidR="007221A1" w:rsidRPr="000A09FC">
        <w:rPr>
          <w:rFonts w:ascii="Times New Roman" w:hAnsi="Times New Roman" w:cs="Times New Roman"/>
          <w:sz w:val="24"/>
          <w:szCs w:val="24"/>
          <w:lang w:val="en-US"/>
        </w:rPr>
        <w:t xml:space="preserve">most eminent counterexample to </w:t>
      </w:r>
      <w:r w:rsidR="00A05557">
        <w:rPr>
          <w:rFonts w:ascii="Times New Roman" w:hAnsi="Times New Roman" w:cs="Times New Roman"/>
          <w:sz w:val="24"/>
          <w:szCs w:val="24"/>
          <w:lang w:val="en-US"/>
        </w:rPr>
        <w:t>robust</w:t>
      </w:r>
      <w:r w:rsidR="007221A1" w:rsidRPr="000A09FC">
        <w:rPr>
          <w:rFonts w:ascii="Times New Roman" w:hAnsi="Times New Roman" w:cs="Times New Roman"/>
          <w:sz w:val="24"/>
          <w:szCs w:val="24"/>
          <w:lang w:val="en-US"/>
        </w:rPr>
        <w:t xml:space="preserve"> anti-luck epistemology, let me quickly address a more straightforward objection to the claim that safety is sufficient for knowledge. One might just argue that since knowledge is </w:t>
      </w:r>
      <w:proofErr w:type="spellStart"/>
      <w:r w:rsidR="007221A1" w:rsidRPr="000A09FC">
        <w:rPr>
          <w:rFonts w:ascii="Times New Roman" w:hAnsi="Times New Roman" w:cs="Times New Roman"/>
          <w:sz w:val="24"/>
          <w:szCs w:val="24"/>
          <w:lang w:val="en-US"/>
        </w:rPr>
        <w:t>defeasible</w:t>
      </w:r>
      <w:proofErr w:type="spellEnd"/>
      <w:r w:rsidR="007221A1" w:rsidRPr="000A09FC">
        <w:rPr>
          <w:rFonts w:ascii="Times New Roman" w:hAnsi="Times New Roman" w:cs="Times New Roman"/>
          <w:sz w:val="24"/>
          <w:szCs w:val="24"/>
          <w:lang w:val="en-US"/>
        </w:rPr>
        <w:t xml:space="preserve"> and safety does not rule out defeaters</w:t>
      </w:r>
      <w:r w:rsidR="006A0E4D" w:rsidRPr="000A09FC">
        <w:rPr>
          <w:rFonts w:ascii="Times New Roman" w:hAnsi="Times New Roman" w:cs="Times New Roman"/>
          <w:sz w:val="24"/>
          <w:szCs w:val="24"/>
          <w:lang w:val="en-US"/>
        </w:rPr>
        <w:t>,</w:t>
      </w:r>
      <w:r w:rsidR="007221A1" w:rsidRPr="000A09FC">
        <w:rPr>
          <w:rFonts w:ascii="Times New Roman" w:hAnsi="Times New Roman" w:cs="Times New Roman"/>
          <w:sz w:val="24"/>
          <w:szCs w:val="24"/>
          <w:lang w:val="en-US"/>
        </w:rPr>
        <w:t xml:space="preserve"> safety cannot be suff</w:t>
      </w:r>
      <w:r w:rsidR="00777635" w:rsidRPr="000A09FC">
        <w:rPr>
          <w:rFonts w:ascii="Times New Roman" w:hAnsi="Times New Roman" w:cs="Times New Roman"/>
          <w:sz w:val="24"/>
          <w:szCs w:val="24"/>
          <w:lang w:val="en-US"/>
        </w:rPr>
        <w:t>icient for knowledge</w:t>
      </w:r>
      <w:r w:rsidR="00C41F1B" w:rsidRPr="000A09FC">
        <w:rPr>
          <w:rFonts w:ascii="Times New Roman" w:hAnsi="Times New Roman" w:cs="Times New Roman"/>
          <w:sz w:val="24"/>
          <w:szCs w:val="24"/>
          <w:lang w:val="en-US"/>
        </w:rPr>
        <w:t xml:space="preserve"> in general</w:t>
      </w:r>
      <w:r w:rsidR="00777635" w:rsidRPr="000A09FC">
        <w:rPr>
          <w:rFonts w:ascii="Times New Roman" w:hAnsi="Times New Roman" w:cs="Times New Roman"/>
          <w:sz w:val="24"/>
          <w:szCs w:val="24"/>
          <w:lang w:val="en-US"/>
        </w:rPr>
        <w:t>.</w:t>
      </w:r>
      <w:r w:rsidR="00CC1B1A" w:rsidRPr="000A09FC">
        <w:rPr>
          <w:rStyle w:val="Funotenzeichen"/>
          <w:rFonts w:ascii="Times New Roman" w:hAnsi="Times New Roman" w:cs="Times New Roman"/>
          <w:sz w:val="24"/>
          <w:szCs w:val="24"/>
          <w:lang w:val="en-US"/>
        </w:rPr>
        <w:footnoteReference w:id="39"/>
      </w:r>
      <w:r w:rsidR="00777635" w:rsidRPr="000A09FC">
        <w:rPr>
          <w:rFonts w:ascii="Times New Roman" w:hAnsi="Times New Roman" w:cs="Times New Roman"/>
          <w:sz w:val="24"/>
          <w:szCs w:val="24"/>
          <w:lang w:val="en-US"/>
        </w:rPr>
        <w:t xml:space="preserve"> Suppose Lottie</w:t>
      </w:r>
      <w:r w:rsidR="007221A1" w:rsidRPr="000A09FC">
        <w:rPr>
          <w:rFonts w:ascii="Times New Roman" w:hAnsi="Times New Roman" w:cs="Times New Roman"/>
          <w:sz w:val="24"/>
          <w:szCs w:val="24"/>
          <w:lang w:val="en-US"/>
        </w:rPr>
        <w:t xml:space="preserve"> truly b</w:t>
      </w:r>
      <w:r w:rsidR="007221A1" w:rsidRPr="000A09FC">
        <w:rPr>
          <w:rFonts w:ascii="Times New Roman" w:hAnsi="Times New Roman" w:cs="Times New Roman"/>
          <w:sz w:val="24"/>
          <w:szCs w:val="24"/>
          <w:lang w:val="en-US"/>
        </w:rPr>
        <w:t>e</w:t>
      </w:r>
      <w:r w:rsidR="007221A1" w:rsidRPr="000A09FC">
        <w:rPr>
          <w:rFonts w:ascii="Times New Roman" w:hAnsi="Times New Roman" w:cs="Times New Roman"/>
          <w:sz w:val="24"/>
          <w:szCs w:val="24"/>
          <w:lang w:val="en-US"/>
        </w:rPr>
        <w:t>lieve</w:t>
      </w:r>
      <w:r w:rsidR="00777635" w:rsidRPr="000A09FC">
        <w:rPr>
          <w:rFonts w:ascii="Times New Roman" w:hAnsi="Times New Roman" w:cs="Times New Roman"/>
          <w:sz w:val="24"/>
          <w:szCs w:val="24"/>
          <w:lang w:val="en-US"/>
        </w:rPr>
        <w:t>s that her</w:t>
      </w:r>
      <w:r w:rsidR="007221A1" w:rsidRPr="000A09FC">
        <w:rPr>
          <w:rFonts w:ascii="Times New Roman" w:hAnsi="Times New Roman" w:cs="Times New Roman"/>
          <w:sz w:val="24"/>
          <w:szCs w:val="24"/>
          <w:lang w:val="en-US"/>
        </w:rPr>
        <w:t xml:space="preserve"> ticket will lo</w:t>
      </w:r>
      <w:r w:rsidR="00C41F1B" w:rsidRPr="000A09FC">
        <w:rPr>
          <w:rFonts w:ascii="Times New Roman" w:hAnsi="Times New Roman" w:cs="Times New Roman"/>
          <w:sz w:val="24"/>
          <w:szCs w:val="24"/>
          <w:lang w:val="en-US"/>
        </w:rPr>
        <w:t xml:space="preserve">se in a lottery that is in fact, unbeknownst to her, </w:t>
      </w:r>
      <w:r w:rsidR="007221A1" w:rsidRPr="000A09FC">
        <w:rPr>
          <w:rFonts w:ascii="Times New Roman" w:hAnsi="Times New Roman" w:cs="Times New Roman"/>
          <w:sz w:val="24"/>
          <w:szCs w:val="24"/>
          <w:lang w:val="en-US"/>
        </w:rPr>
        <w:t xml:space="preserve">rigged such that there will be </w:t>
      </w:r>
      <w:r w:rsidR="007221A1" w:rsidRPr="000A09FC">
        <w:rPr>
          <w:rFonts w:ascii="Times New Roman" w:hAnsi="Times New Roman" w:cs="Times New Roman"/>
          <w:i/>
          <w:sz w:val="24"/>
          <w:szCs w:val="24"/>
          <w:lang w:val="en-US"/>
        </w:rPr>
        <w:t>no</w:t>
      </w:r>
      <w:r w:rsidR="007221A1" w:rsidRPr="000A09FC">
        <w:rPr>
          <w:rFonts w:ascii="Times New Roman" w:hAnsi="Times New Roman" w:cs="Times New Roman"/>
          <w:sz w:val="24"/>
          <w:szCs w:val="24"/>
          <w:lang w:val="en-US"/>
        </w:rPr>
        <w:t xml:space="preserve"> wi</w:t>
      </w:r>
      <w:r w:rsidR="00777635" w:rsidRPr="000A09FC">
        <w:rPr>
          <w:rFonts w:ascii="Times New Roman" w:hAnsi="Times New Roman" w:cs="Times New Roman"/>
          <w:sz w:val="24"/>
          <w:szCs w:val="24"/>
          <w:lang w:val="en-US"/>
        </w:rPr>
        <w:t>nning ticket. In this case, Lottie’s</w:t>
      </w:r>
      <w:r w:rsidR="007221A1" w:rsidRPr="000A09FC">
        <w:rPr>
          <w:rFonts w:ascii="Times New Roman" w:hAnsi="Times New Roman" w:cs="Times New Roman"/>
          <w:sz w:val="24"/>
          <w:szCs w:val="24"/>
          <w:lang w:val="en-US"/>
        </w:rPr>
        <w:t xml:space="preserve"> belief seems to be safe since it could not easily</w:t>
      </w:r>
      <w:r w:rsidR="00DF1A42" w:rsidRPr="000A09FC">
        <w:rPr>
          <w:rFonts w:ascii="Times New Roman" w:hAnsi="Times New Roman" w:cs="Times New Roman"/>
          <w:sz w:val="24"/>
          <w:szCs w:val="24"/>
          <w:lang w:val="en-US"/>
        </w:rPr>
        <w:t xml:space="preserve"> have been false. </w:t>
      </w:r>
      <w:r w:rsidR="00777635" w:rsidRPr="000A09FC">
        <w:rPr>
          <w:rFonts w:ascii="Times New Roman" w:hAnsi="Times New Roman" w:cs="Times New Roman"/>
          <w:sz w:val="24"/>
          <w:szCs w:val="24"/>
          <w:lang w:val="en-US"/>
        </w:rPr>
        <w:t>Nevertheless, one intuitively hesitates to attribute knowledge</w:t>
      </w:r>
      <w:r w:rsidR="007221A1" w:rsidRPr="000A09FC">
        <w:rPr>
          <w:rFonts w:ascii="Times New Roman" w:hAnsi="Times New Roman" w:cs="Times New Roman"/>
          <w:sz w:val="24"/>
          <w:szCs w:val="24"/>
          <w:lang w:val="en-US"/>
        </w:rPr>
        <w:t xml:space="preserve"> </w:t>
      </w:r>
      <w:r w:rsidR="00777635" w:rsidRPr="000A09FC">
        <w:rPr>
          <w:rFonts w:ascii="Times New Roman" w:hAnsi="Times New Roman" w:cs="Times New Roman"/>
          <w:sz w:val="24"/>
          <w:szCs w:val="24"/>
          <w:lang w:val="en-US"/>
        </w:rPr>
        <w:t xml:space="preserve">to Lottie. </w:t>
      </w:r>
      <w:r w:rsidR="00C41F1B" w:rsidRPr="000A09FC">
        <w:rPr>
          <w:rFonts w:ascii="Times New Roman" w:hAnsi="Times New Roman" w:cs="Times New Roman"/>
          <w:sz w:val="24"/>
          <w:szCs w:val="24"/>
          <w:lang w:val="en-US"/>
        </w:rPr>
        <w:t>What happens here is that Lottie takes the lottery to be a fair one</w:t>
      </w:r>
      <w:r w:rsidR="007E53D3" w:rsidRPr="000A09FC">
        <w:rPr>
          <w:rFonts w:ascii="Times New Roman" w:hAnsi="Times New Roman" w:cs="Times New Roman"/>
          <w:sz w:val="24"/>
          <w:szCs w:val="24"/>
          <w:lang w:val="en-US"/>
        </w:rPr>
        <w:t xml:space="preserve"> although it is not</w:t>
      </w:r>
      <w:r w:rsidR="00C41F1B" w:rsidRPr="000A09FC">
        <w:rPr>
          <w:rFonts w:ascii="Times New Roman" w:hAnsi="Times New Roman" w:cs="Times New Roman"/>
          <w:sz w:val="24"/>
          <w:szCs w:val="24"/>
          <w:lang w:val="en-US"/>
        </w:rPr>
        <w:t>. This false belief constitutes a misleading undercutting defeater for her knowledge. It falsely suggests that her target belief about her losing ticket is unsafe. And this misinformation destroys her knowledge.</w:t>
      </w:r>
      <w:r w:rsidR="00C41F1B" w:rsidRPr="000A09FC">
        <w:rPr>
          <w:rStyle w:val="Funotenzeichen"/>
          <w:rFonts w:ascii="Times New Roman" w:hAnsi="Times New Roman" w:cs="Times New Roman"/>
          <w:sz w:val="24"/>
          <w:szCs w:val="24"/>
          <w:lang w:val="en-US"/>
        </w:rPr>
        <w:footnoteReference w:id="40"/>
      </w:r>
      <w:r w:rsidR="00C41F1B" w:rsidRPr="000A09FC">
        <w:rPr>
          <w:rFonts w:ascii="Times New Roman" w:hAnsi="Times New Roman" w:cs="Times New Roman"/>
          <w:sz w:val="24"/>
          <w:szCs w:val="24"/>
          <w:lang w:val="en-US"/>
        </w:rPr>
        <w:t xml:space="preserve"> </w:t>
      </w:r>
      <w:r w:rsidR="006C60C0" w:rsidRPr="000A09FC">
        <w:rPr>
          <w:rFonts w:ascii="Times New Roman" w:hAnsi="Times New Roman" w:cs="Times New Roman"/>
          <w:sz w:val="24"/>
          <w:szCs w:val="24"/>
          <w:lang w:val="en-US"/>
        </w:rPr>
        <w:t>So safety cannot rule out defeating factors. One</w:t>
      </w:r>
      <w:r w:rsidR="0070577F">
        <w:rPr>
          <w:rFonts w:ascii="Times New Roman" w:hAnsi="Times New Roman" w:cs="Times New Roman"/>
          <w:sz w:val="24"/>
          <w:szCs w:val="24"/>
          <w:lang w:val="en-US"/>
        </w:rPr>
        <w:t xml:space="preserve"> </w:t>
      </w:r>
      <w:r w:rsidR="006C60C0" w:rsidRPr="000A09FC">
        <w:rPr>
          <w:rFonts w:ascii="Times New Roman" w:hAnsi="Times New Roman" w:cs="Times New Roman"/>
          <w:sz w:val="24"/>
          <w:szCs w:val="24"/>
          <w:lang w:val="en-US"/>
        </w:rPr>
        <w:t>should not</w:t>
      </w:r>
      <w:r w:rsidR="0070577F" w:rsidRPr="000A09FC">
        <w:rPr>
          <w:rFonts w:ascii="Times New Roman" w:hAnsi="Times New Roman" w:cs="Times New Roman"/>
          <w:sz w:val="24"/>
          <w:szCs w:val="24"/>
          <w:lang w:val="en-US"/>
        </w:rPr>
        <w:t xml:space="preserve">, therefore, </w:t>
      </w:r>
      <w:r w:rsidR="006C60C0" w:rsidRPr="000A09FC">
        <w:rPr>
          <w:rFonts w:ascii="Times New Roman" w:hAnsi="Times New Roman" w:cs="Times New Roman"/>
          <w:sz w:val="24"/>
          <w:szCs w:val="24"/>
          <w:lang w:val="en-US"/>
        </w:rPr>
        <w:t>claim that safety is sufficient for knowledge without any qualification. A more rea</w:t>
      </w:r>
      <w:r w:rsidR="004D0FFB" w:rsidRPr="000A09FC">
        <w:rPr>
          <w:rFonts w:ascii="Times New Roman" w:hAnsi="Times New Roman" w:cs="Times New Roman"/>
          <w:sz w:val="24"/>
          <w:szCs w:val="24"/>
          <w:lang w:val="en-US"/>
        </w:rPr>
        <w:t>sonable view</w:t>
      </w:r>
      <w:r w:rsidR="006C60C0" w:rsidRPr="000A09FC">
        <w:rPr>
          <w:rFonts w:ascii="Times New Roman" w:hAnsi="Times New Roman" w:cs="Times New Roman"/>
          <w:sz w:val="24"/>
          <w:szCs w:val="24"/>
          <w:lang w:val="en-US"/>
        </w:rPr>
        <w:t xml:space="preserve"> would be that safety is sufficient for </w:t>
      </w:r>
      <w:r w:rsidR="00427509">
        <w:rPr>
          <w:rFonts w:ascii="Times New Roman" w:hAnsi="Times New Roman" w:cs="Times New Roman"/>
          <w:i/>
          <w:sz w:val="24"/>
          <w:szCs w:val="24"/>
          <w:lang w:val="en-US"/>
        </w:rPr>
        <w:t xml:space="preserve">undefeated </w:t>
      </w:r>
      <w:r w:rsidR="006C60C0" w:rsidRPr="000A09FC">
        <w:rPr>
          <w:rFonts w:ascii="Times New Roman" w:hAnsi="Times New Roman" w:cs="Times New Roman"/>
          <w:sz w:val="24"/>
          <w:szCs w:val="24"/>
          <w:lang w:val="en-US"/>
        </w:rPr>
        <w:t xml:space="preserve">knowledge. </w:t>
      </w:r>
    </w:p>
    <w:p w:rsidR="006C60C0" w:rsidRPr="000A09FC" w:rsidRDefault="006C60C0"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Pritchard has designed the following counterexample to refute </w:t>
      </w:r>
      <w:r w:rsidR="00752B07">
        <w:rPr>
          <w:rFonts w:ascii="Times New Roman" w:hAnsi="Times New Roman" w:cs="Times New Roman"/>
          <w:sz w:val="24"/>
          <w:szCs w:val="24"/>
          <w:lang w:val="en-US"/>
        </w:rPr>
        <w:t xml:space="preserve">even </w:t>
      </w:r>
      <w:r w:rsidRPr="000A09FC">
        <w:rPr>
          <w:rFonts w:ascii="Times New Roman" w:hAnsi="Times New Roman" w:cs="Times New Roman"/>
          <w:sz w:val="24"/>
          <w:szCs w:val="24"/>
          <w:lang w:val="en-US"/>
        </w:rPr>
        <w:t>this qualified version of the sufficiency-claim:</w:t>
      </w:r>
    </w:p>
    <w:p w:rsidR="006C60C0" w:rsidRPr="000A09FC" w:rsidRDefault="006C60C0"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b/>
          <w:sz w:val="24"/>
          <w:szCs w:val="24"/>
          <w:lang w:val="en-US"/>
        </w:rPr>
        <w:t>Temp Case</w:t>
      </w:r>
      <w:r w:rsidR="00A55297" w:rsidRPr="000A09FC">
        <w:rPr>
          <w:rStyle w:val="Funotenzeichen"/>
          <w:rFonts w:ascii="Times New Roman" w:hAnsi="Times New Roman" w:cs="Times New Roman"/>
          <w:sz w:val="24"/>
          <w:szCs w:val="24"/>
          <w:lang w:val="en-US"/>
        </w:rPr>
        <w:footnoteReference w:id="41"/>
      </w:r>
    </w:p>
    <w:p w:rsidR="006C60C0" w:rsidRPr="000A09FC" w:rsidRDefault="00A55297"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Temp’s job is to keep a record </w:t>
      </w:r>
      <w:r w:rsidR="004D610E" w:rsidRPr="000A09FC">
        <w:rPr>
          <w:rFonts w:ascii="Times New Roman" w:hAnsi="Times New Roman" w:cs="Times New Roman"/>
          <w:sz w:val="24"/>
          <w:szCs w:val="24"/>
          <w:lang w:val="en-US"/>
        </w:rPr>
        <w:t>of the temperature in the room that he is in. He does this by consulting a thermometer on the wall. As it happens, this way of forming his belief about the temperature in the room will always</w:t>
      </w:r>
      <w:r w:rsidR="006F6010" w:rsidRPr="000A09FC">
        <w:rPr>
          <w:rFonts w:ascii="Times New Roman" w:hAnsi="Times New Roman" w:cs="Times New Roman"/>
          <w:sz w:val="24"/>
          <w:szCs w:val="24"/>
          <w:lang w:val="en-US"/>
        </w:rPr>
        <w:t xml:space="preserve"> and in all nearby worlds</w:t>
      </w:r>
      <w:r w:rsidR="004D610E" w:rsidRPr="000A09FC">
        <w:rPr>
          <w:rFonts w:ascii="Times New Roman" w:hAnsi="Times New Roman" w:cs="Times New Roman"/>
          <w:sz w:val="24"/>
          <w:szCs w:val="24"/>
          <w:lang w:val="en-US"/>
        </w:rPr>
        <w:t xml:space="preserve"> result in a true b</w:t>
      </w:r>
      <w:r w:rsidR="004D610E" w:rsidRPr="000A09FC">
        <w:rPr>
          <w:rFonts w:ascii="Times New Roman" w:hAnsi="Times New Roman" w:cs="Times New Roman"/>
          <w:sz w:val="24"/>
          <w:szCs w:val="24"/>
          <w:lang w:val="en-US"/>
        </w:rPr>
        <w:t>e</w:t>
      </w:r>
      <w:r w:rsidR="004D610E" w:rsidRPr="000A09FC">
        <w:rPr>
          <w:rFonts w:ascii="Times New Roman" w:hAnsi="Times New Roman" w:cs="Times New Roman"/>
          <w:sz w:val="24"/>
          <w:szCs w:val="24"/>
          <w:lang w:val="en-US"/>
        </w:rPr>
        <w:t>lief. The reason for this, however, is not because the thermometer is working</w:t>
      </w:r>
      <w:r w:rsidR="00CD1BFE" w:rsidRPr="000A09FC">
        <w:rPr>
          <w:rFonts w:ascii="Times New Roman" w:hAnsi="Times New Roman" w:cs="Times New Roman"/>
          <w:sz w:val="24"/>
          <w:szCs w:val="24"/>
          <w:lang w:val="en-US"/>
        </w:rPr>
        <w:t xml:space="preserve"> properly, since it isn’t</w:t>
      </w:r>
      <w:r w:rsidR="00624A6A">
        <w:rPr>
          <w:rFonts w:ascii="Times New Roman" w:hAnsi="Times New Roman" w:cs="Times New Roman"/>
          <w:sz w:val="24"/>
          <w:szCs w:val="24"/>
          <w:lang w:val="en-US"/>
        </w:rPr>
        <w:sym w:font="Symbol" w:char="F0BE"/>
      </w:r>
      <w:r w:rsidR="00CD1BFE" w:rsidRPr="000A09FC">
        <w:rPr>
          <w:rFonts w:ascii="Times New Roman" w:hAnsi="Times New Roman" w:cs="Times New Roman"/>
          <w:sz w:val="24"/>
          <w:szCs w:val="24"/>
          <w:lang w:val="en-US"/>
        </w:rPr>
        <w:t xml:space="preserve">it is fluctuating randomly within a given range. Crucially, however, there is someone hidden in the room next to the </w:t>
      </w:r>
      <w:r w:rsidR="00352E9B" w:rsidRPr="000A09FC">
        <w:rPr>
          <w:rFonts w:ascii="Times New Roman" w:hAnsi="Times New Roman" w:cs="Times New Roman"/>
          <w:sz w:val="24"/>
          <w:szCs w:val="24"/>
          <w:lang w:val="en-US"/>
        </w:rPr>
        <w:t xml:space="preserve">thermometer </w:t>
      </w:r>
      <w:r w:rsidR="00CD1BFE" w:rsidRPr="000A09FC">
        <w:rPr>
          <w:rFonts w:ascii="Times New Roman" w:hAnsi="Times New Roman" w:cs="Times New Roman"/>
          <w:sz w:val="24"/>
          <w:szCs w:val="24"/>
          <w:lang w:val="en-US"/>
        </w:rPr>
        <w:t>who, unbeknownst to Temp, makes sure that every time Temp consults the thermometer the temperature in the room is adjusted so that it corresponds to the reading of the thermometer.</w:t>
      </w:r>
      <w:r w:rsidR="006F6010" w:rsidRPr="000A09FC">
        <w:rPr>
          <w:rFonts w:ascii="Times New Roman" w:hAnsi="Times New Roman" w:cs="Times New Roman"/>
          <w:sz w:val="24"/>
          <w:szCs w:val="24"/>
          <w:lang w:val="en-US"/>
        </w:rPr>
        <w:t xml:space="preserve"> This helper is present not only in the actual but also all nearby possible worlds.</w:t>
      </w:r>
    </w:p>
    <w:p w:rsidR="00CD1BFE" w:rsidRPr="000A09FC" w:rsidRDefault="006F6010"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Pritchard claims about this case that Temp’s belief about the temperature in the room is safe. Moreover, he finds it clearly intuitive that we do not ascribe knowledge to Temp in this case.</w:t>
      </w:r>
      <w:r w:rsidR="00C27104" w:rsidRPr="000A09FC">
        <w:rPr>
          <w:rStyle w:val="Funotenzeichen"/>
          <w:rFonts w:ascii="Times New Roman" w:hAnsi="Times New Roman" w:cs="Times New Roman"/>
          <w:sz w:val="24"/>
          <w:szCs w:val="24"/>
          <w:lang w:val="en-US"/>
        </w:rPr>
        <w:footnoteReference w:id="42"/>
      </w:r>
      <w:r w:rsidRPr="000A09FC">
        <w:rPr>
          <w:rFonts w:ascii="Times New Roman" w:hAnsi="Times New Roman" w:cs="Times New Roman"/>
          <w:sz w:val="24"/>
          <w:szCs w:val="24"/>
          <w:lang w:val="en-US"/>
        </w:rPr>
        <w:t xml:space="preserve"> Finally, he tries to explain </w:t>
      </w:r>
      <w:r w:rsidR="00C27104" w:rsidRPr="000A09FC">
        <w:rPr>
          <w:rFonts w:ascii="Times New Roman" w:hAnsi="Times New Roman" w:cs="Times New Roman"/>
          <w:sz w:val="24"/>
          <w:szCs w:val="24"/>
          <w:lang w:val="en-US"/>
        </w:rPr>
        <w:t>this intuition by saying that the direction of fit between b</w:t>
      </w:r>
      <w:r w:rsidR="00C27104" w:rsidRPr="000A09FC">
        <w:rPr>
          <w:rFonts w:ascii="Times New Roman" w:hAnsi="Times New Roman" w:cs="Times New Roman"/>
          <w:sz w:val="24"/>
          <w:szCs w:val="24"/>
          <w:lang w:val="en-US"/>
        </w:rPr>
        <w:t>e</w:t>
      </w:r>
      <w:r w:rsidR="00C27104" w:rsidRPr="000A09FC">
        <w:rPr>
          <w:rFonts w:ascii="Times New Roman" w:hAnsi="Times New Roman" w:cs="Times New Roman"/>
          <w:sz w:val="24"/>
          <w:szCs w:val="24"/>
          <w:lang w:val="en-US"/>
        </w:rPr>
        <w:lastRenderedPageBreak/>
        <w:t>liefs and facts is wrong. “</w:t>
      </w:r>
      <w:r w:rsidR="00C27104" w:rsidRPr="000A09FC">
        <w:rPr>
          <w:rFonts w:ascii="Times New Roman" w:hAnsi="Times New Roman" w:cs="Times New Roman"/>
          <w:sz w:val="24"/>
          <w:szCs w:val="24"/>
          <w:lang w:val="en-US"/>
        </w:rPr>
        <w:sym w:font="Symbol" w:char="F05B"/>
      </w:r>
      <w:r w:rsidR="00C27104" w:rsidRPr="000A09FC">
        <w:rPr>
          <w:rFonts w:ascii="Times New Roman" w:hAnsi="Times New Roman" w:cs="Times New Roman"/>
          <w:sz w:val="24"/>
          <w:szCs w:val="24"/>
          <w:lang w:val="en-US"/>
        </w:rPr>
        <w:t>T</w:t>
      </w:r>
      <w:r w:rsidR="00C27104" w:rsidRPr="000A09FC">
        <w:rPr>
          <w:rFonts w:ascii="Times New Roman" w:hAnsi="Times New Roman" w:cs="Times New Roman"/>
          <w:sz w:val="24"/>
          <w:szCs w:val="24"/>
          <w:lang w:val="en-US"/>
        </w:rPr>
        <w:sym w:font="Symbol" w:char="F05D"/>
      </w:r>
      <w:r w:rsidR="00C27104" w:rsidRPr="000A09FC">
        <w:rPr>
          <w:rFonts w:ascii="Times New Roman" w:hAnsi="Times New Roman" w:cs="Times New Roman"/>
          <w:sz w:val="24"/>
          <w:szCs w:val="24"/>
          <w:lang w:val="en-US"/>
        </w:rPr>
        <w:t>he facts are in effect responding to the agent’s beliefs rather than vice versa.”</w:t>
      </w:r>
      <w:r w:rsidR="00C27104" w:rsidRPr="000A09FC">
        <w:rPr>
          <w:rStyle w:val="Funotenzeichen"/>
          <w:rFonts w:ascii="Times New Roman" w:hAnsi="Times New Roman" w:cs="Times New Roman"/>
          <w:sz w:val="24"/>
          <w:szCs w:val="24"/>
          <w:lang w:val="en-US"/>
        </w:rPr>
        <w:footnoteReference w:id="43"/>
      </w:r>
    </w:p>
    <w:p w:rsidR="00C27104" w:rsidRPr="000A09FC" w:rsidRDefault="00C27104"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In what f</w:t>
      </w:r>
      <w:r w:rsidR="006A0E4D" w:rsidRPr="000A09FC">
        <w:rPr>
          <w:rFonts w:ascii="Times New Roman" w:hAnsi="Times New Roman" w:cs="Times New Roman"/>
          <w:sz w:val="24"/>
          <w:szCs w:val="24"/>
          <w:lang w:val="en-US"/>
        </w:rPr>
        <w:t>ollows I will pose a</w:t>
      </w:r>
      <w:r w:rsidRPr="000A09FC">
        <w:rPr>
          <w:rFonts w:ascii="Times New Roman" w:hAnsi="Times New Roman" w:cs="Times New Roman"/>
          <w:sz w:val="24"/>
          <w:szCs w:val="24"/>
          <w:lang w:val="en-US"/>
        </w:rPr>
        <w:t xml:space="preserve"> </w:t>
      </w:r>
      <w:r w:rsidR="006A0E4D" w:rsidRPr="000A09FC">
        <w:rPr>
          <w:rFonts w:ascii="Times New Roman" w:hAnsi="Times New Roman" w:cs="Times New Roman"/>
          <w:sz w:val="24"/>
          <w:szCs w:val="24"/>
          <w:lang w:val="en-US"/>
        </w:rPr>
        <w:t xml:space="preserve">dilemma for Pritchard: </w:t>
      </w:r>
      <w:r w:rsidR="00EC5C48">
        <w:rPr>
          <w:rFonts w:ascii="Times New Roman" w:hAnsi="Times New Roman" w:cs="Times New Roman"/>
          <w:sz w:val="24"/>
          <w:szCs w:val="24"/>
          <w:lang w:val="en-US"/>
        </w:rPr>
        <w:t>e</w:t>
      </w:r>
      <w:r w:rsidR="006A0E4D" w:rsidRPr="000A09FC">
        <w:rPr>
          <w:rFonts w:ascii="Times New Roman" w:hAnsi="Times New Roman" w:cs="Times New Roman"/>
          <w:sz w:val="24"/>
          <w:szCs w:val="24"/>
          <w:lang w:val="en-US"/>
        </w:rPr>
        <w:t>ither we take</w:t>
      </w:r>
      <w:r w:rsidR="00DB1178" w:rsidRPr="000A09FC">
        <w:rPr>
          <w:rFonts w:ascii="Times New Roman" w:hAnsi="Times New Roman" w:cs="Times New Roman"/>
          <w:sz w:val="24"/>
          <w:szCs w:val="24"/>
          <w:lang w:val="en-US"/>
        </w:rPr>
        <w:t xml:space="preserve"> the Temp Case as it stands</w:t>
      </w:r>
      <w:r w:rsidR="00587820">
        <w:rPr>
          <w:rFonts w:ascii="Times New Roman" w:hAnsi="Times New Roman" w:cs="Times New Roman"/>
          <w:sz w:val="24"/>
          <w:szCs w:val="24"/>
          <w:lang w:val="en-US"/>
        </w:rPr>
        <w:t>,</w:t>
      </w:r>
      <w:r w:rsidR="00DB1178" w:rsidRPr="000A09FC">
        <w:rPr>
          <w:rFonts w:ascii="Times New Roman" w:hAnsi="Times New Roman" w:cs="Times New Roman"/>
          <w:sz w:val="24"/>
          <w:szCs w:val="24"/>
          <w:lang w:val="en-US"/>
        </w:rPr>
        <w:t xml:space="preserve"> or we revise it substantially. If we take the case as it stands, then the intuition that Temp does not know the temperature </w:t>
      </w:r>
      <w:r w:rsidR="0010295D">
        <w:rPr>
          <w:rFonts w:ascii="Times New Roman" w:hAnsi="Times New Roman" w:cs="Times New Roman"/>
          <w:sz w:val="24"/>
          <w:szCs w:val="24"/>
          <w:lang w:val="en-US"/>
        </w:rPr>
        <w:t>of</w:t>
      </w:r>
      <w:r w:rsidR="0010295D" w:rsidRPr="000A09FC">
        <w:rPr>
          <w:rFonts w:ascii="Times New Roman" w:hAnsi="Times New Roman" w:cs="Times New Roman"/>
          <w:sz w:val="24"/>
          <w:szCs w:val="24"/>
          <w:lang w:val="en-US"/>
        </w:rPr>
        <w:t xml:space="preserve"> </w:t>
      </w:r>
      <w:r w:rsidR="00DB1178" w:rsidRPr="000A09FC">
        <w:rPr>
          <w:rFonts w:ascii="Times New Roman" w:hAnsi="Times New Roman" w:cs="Times New Roman"/>
          <w:sz w:val="24"/>
          <w:szCs w:val="24"/>
          <w:lang w:val="en-US"/>
        </w:rPr>
        <w:t>the room is irresistible. But then his belief is not (S4)-safe either. Or we revise the case such that (S4)-safety is guaranteed. Then we cannot deny that Temp has knowledge. No matter which horn Pritchard chooses, the case does not</w:t>
      </w:r>
      <w:r w:rsidR="006A0E4D" w:rsidRPr="000A09FC">
        <w:rPr>
          <w:rFonts w:ascii="Times New Roman" w:hAnsi="Times New Roman" w:cs="Times New Roman"/>
          <w:sz w:val="24"/>
          <w:szCs w:val="24"/>
          <w:lang w:val="en-US"/>
        </w:rPr>
        <w:t xml:space="preserve"> pose a real threat</w:t>
      </w:r>
      <w:r w:rsidR="00DB1178" w:rsidRPr="000A09FC">
        <w:rPr>
          <w:rFonts w:ascii="Times New Roman" w:hAnsi="Times New Roman" w:cs="Times New Roman"/>
          <w:sz w:val="24"/>
          <w:szCs w:val="24"/>
          <w:lang w:val="en-US"/>
        </w:rPr>
        <w:t xml:space="preserve"> for ambitious anti-luck epistemology.</w:t>
      </w:r>
    </w:p>
    <w:p w:rsidR="00DB1178" w:rsidRPr="000A09FC" w:rsidRDefault="00DB1178"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Let me start by defending the first horn. </w:t>
      </w:r>
      <w:r w:rsidR="00DA056D" w:rsidRPr="000A09FC">
        <w:rPr>
          <w:rFonts w:ascii="Times New Roman" w:hAnsi="Times New Roman" w:cs="Times New Roman"/>
          <w:sz w:val="24"/>
          <w:szCs w:val="24"/>
          <w:lang w:val="en-US"/>
        </w:rPr>
        <w:t>To begin with</w:t>
      </w:r>
      <w:r w:rsidR="00BE7ECE">
        <w:rPr>
          <w:rFonts w:ascii="Times New Roman" w:hAnsi="Times New Roman" w:cs="Times New Roman"/>
          <w:sz w:val="24"/>
          <w:szCs w:val="24"/>
          <w:lang w:val="en-US"/>
        </w:rPr>
        <w:t>,</w:t>
      </w:r>
      <w:r w:rsidR="00DA056D" w:rsidRPr="000A09FC">
        <w:rPr>
          <w:rFonts w:ascii="Times New Roman" w:hAnsi="Times New Roman" w:cs="Times New Roman"/>
          <w:sz w:val="24"/>
          <w:szCs w:val="24"/>
          <w:lang w:val="en-US"/>
        </w:rPr>
        <w:t xml:space="preserve"> </w:t>
      </w:r>
      <w:r w:rsidR="00BE7ECE">
        <w:rPr>
          <w:rFonts w:ascii="Times New Roman" w:hAnsi="Times New Roman" w:cs="Times New Roman"/>
          <w:sz w:val="24"/>
          <w:szCs w:val="24"/>
          <w:lang w:val="en-US"/>
        </w:rPr>
        <w:t>a</w:t>
      </w:r>
      <w:r w:rsidR="00DA056D" w:rsidRPr="000A09FC">
        <w:rPr>
          <w:rFonts w:ascii="Times New Roman" w:hAnsi="Times New Roman" w:cs="Times New Roman"/>
          <w:sz w:val="24"/>
          <w:szCs w:val="24"/>
          <w:lang w:val="en-US"/>
        </w:rPr>
        <w:t xml:space="preserve">lthough, strictly speaking, the description entails that Temp’s beliefs about the temperature </w:t>
      </w:r>
      <w:r w:rsidR="00511350">
        <w:rPr>
          <w:rFonts w:ascii="Times New Roman" w:hAnsi="Times New Roman" w:cs="Times New Roman"/>
          <w:sz w:val="24"/>
          <w:szCs w:val="24"/>
          <w:lang w:val="en-US"/>
        </w:rPr>
        <w:t>of</w:t>
      </w:r>
      <w:r w:rsidR="00511350" w:rsidRPr="000A09FC">
        <w:rPr>
          <w:rFonts w:ascii="Times New Roman" w:hAnsi="Times New Roman" w:cs="Times New Roman"/>
          <w:sz w:val="24"/>
          <w:szCs w:val="24"/>
          <w:lang w:val="en-US"/>
        </w:rPr>
        <w:t xml:space="preserve"> </w:t>
      </w:r>
      <w:r w:rsidR="00DA056D" w:rsidRPr="000A09FC">
        <w:rPr>
          <w:rFonts w:ascii="Times New Roman" w:hAnsi="Times New Roman" w:cs="Times New Roman"/>
          <w:sz w:val="24"/>
          <w:szCs w:val="24"/>
          <w:lang w:val="en-US"/>
        </w:rPr>
        <w:t>the room counterfactually co-vary with the facts, the implementing mechanism creates the impression that</w:t>
      </w:r>
      <w:r w:rsidR="00AD516B" w:rsidRPr="000A09FC">
        <w:rPr>
          <w:rFonts w:ascii="Times New Roman" w:hAnsi="Times New Roman" w:cs="Times New Roman"/>
          <w:sz w:val="24"/>
          <w:szCs w:val="24"/>
          <w:lang w:val="en-US"/>
        </w:rPr>
        <w:t xml:space="preserve"> Tem</w:t>
      </w:r>
      <w:r w:rsidR="00DA056D" w:rsidRPr="000A09FC">
        <w:rPr>
          <w:rFonts w:ascii="Times New Roman" w:hAnsi="Times New Roman" w:cs="Times New Roman"/>
          <w:sz w:val="24"/>
          <w:szCs w:val="24"/>
          <w:lang w:val="en-US"/>
        </w:rPr>
        <w:t xml:space="preserve">p’s belief is not safe. </w:t>
      </w:r>
      <w:r w:rsidR="00C6166B">
        <w:rPr>
          <w:rFonts w:ascii="Times New Roman" w:hAnsi="Times New Roman" w:cs="Times New Roman"/>
          <w:sz w:val="24"/>
          <w:szCs w:val="24"/>
          <w:lang w:val="en-US"/>
        </w:rPr>
        <w:t>The hidden person</w:t>
      </w:r>
      <w:r w:rsidR="006A0E4D" w:rsidRPr="000A09FC">
        <w:rPr>
          <w:rFonts w:ascii="Times New Roman" w:hAnsi="Times New Roman" w:cs="Times New Roman"/>
          <w:sz w:val="24"/>
          <w:szCs w:val="24"/>
          <w:lang w:val="en-US"/>
        </w:rPr>
        <w:t xml:space="preserve"> </w:t>
      </w:r>
      <w:r w:rsidR="00C6166B">
        <w:rPr>
          <w:rFonts w:ascii="Times New Roman" w:hAnsi="Times New Roman" w:cs="Times New Roman"/>
          <w:sz w:val="24"/>
          <w:szCs w:val="24"/>
          <w:lang w:val="en-US"/>
        </w:rPr>
        <w:t>could</w:t>
      </w:r>
      <w:r w:rsidR="00C6166B" w:rsidRPr="000A09FC">
        <w:rPr>
          <w:rFonts w:ascii="Times New Roman" w:hAnsi="Times New Roman" w:cs="Times New Roman"/>
          <w:sz w:val="24"/>
          <w:szCs w:val="24"/>
          <w:lang w:val="en-US"/>
        </w:rPr>
        <w:t xml:space="preserve"> </w:t>
      </w:r>
      <w:r w:rsidR="00AD516B" w:rsidRPr="000A09FC">
        <w:rPr>
          <w:rFonts w:ascii="Times New Roman" w:hAnsi="Times New Roman" w:cs="Times New Roman"/>
          <w:sz w:val="24"/>
          <w:szCs w:val="24"/>
          <w:lang w:val="en-US"/>
        </w:rPr>
        <w:t xml:space="preserve">easily make </w:t>
      </w:r>
      <w:r w:rsidR="00C6166B">
        <w:rPr>
          <w:rFonts w:ascii="Times New Roman" w:hAnsi="Times New Roman" w:cs="Times New Roman"/>
          <w:sz w:val="24"/>
          <w:szCs w:val="24"/>
          <w:lang w:val="en-US"/>
        </w:rPr>
        <w:t xml:space="preserve">a </w:t>
      </w:r>
      <w:r w:rsidR="00AD516B" w:rsidRPr="000A09FC">
        <w:rPr>
          <w:rFonts w:ascii="Times New Roman" w:hAnsi="Times New Roman" w:cs="Times New Roman"/>
          <w:sz w:val="24"/>
          <w:szCs w:val="24"/>
          <w:lang w:val="en-US"/>
        </w:rPr>
        <w:t>mistake in adjusting the temperature</w:t>
      </w:r>
      <w:r w:rsidR="007667F8">
        <w:rPr>
          <w:rFonts w:ascii="Times New Roman" w:hAnsi="Times New Roman" w:cs="Times New Roman"/>
          <w:sz w:val="24"/>
          <w:szCs w:val="24"/>
          <w:lang w:val="en-US"/>
        </w:rPr>
        <w:t xml:space="preserve"> of the room</w:t>
      </w:r>
      <w:r w:rsidR="00AD516B" w:rsidRPr="000A09FC">
        <w:rPr>
          <w:rFonts w:ascii="Times New Roman" w:hAnsi="Times New Roman" w:cs="Times New Roman"/>
          <w:sz w:val="24"/>
          <w:szCs w:val="24"/>
          <w:lang w:val="en-US"/>
        </w:rPr>
        <w:t xml:space="preserve"> to the reading of the th</w:t>
      </w:r>
      <w:r w:rsidR="006A0E4D" w:rsidRPr="000A09FC">
        <w:rPr>
          <w:rFonts w:ascii="Times New Roman" w:hAnsi="Times New Roman" w:cs="Times New Roman"/>
          <w:sz w:val="24"/>
          <w:szCs w:val="24"/>
          <w:lang w:val="en-US"/>
        </w:rPr>
        <w:t>ermometer. In order to ensure</w:t>
      </w:r>
      <w:r w:rsidR="00AD516B" w:rsidRPr="000A09FC">
        <w:rPr>
          <w:rFonts w:ascii="Times New Roman" w:hAnsi="Times New Roman" w:cs="Times New Roman"/>
          <w:sz w:val="24"/>
          <w:szCs w:val="24"/>
          <w:lang w:val="en-US"/>
        </w:rPr>
        <w:t xml:space="preserve"> that Temp’s beliefs are really safe, the </w:t>
      </w:r>
      <w:r w:rsidR="007458A7">
        <w:rPr>
          <w:rFonts w:ascii="Times New Roman" w:hAnsi="Times New Roman" w:cs="Times New Roman"/>
          <w:sz w:val="24"/>
          <w:szCs w:val="24"/>
          <w:lang w:val="en-US"/>
        </w:rPr>
        <w:t>hidden person</w:t>
      </w:r>
      <w:r w:rsidR="007458A7" w:rsidRPr="000A09FC">
        <w:rPr>
          <w:rFonts w:ascii="Times New Roman" w:hAnsi="Times New Roman" w:cs="Times New Roman"/>
          <w:sz w:val="24"/>
          <w:szCs w:val="24"/>
          <w:lang w:val="en-US"/>
        </w:rPr>
        <w:t xml:space="preserve"> </w:t>
      </w:r>
      <w:r w:rsidR="00AD516B" w:rsidRPr="000A09FC">
        <w:rPr>
          <w:rFonts w:ascii="Times New Roman" w:hAnsi="Times New Roman" w:cs="Times New Roman"/>
          <w:sz w:val="24"/>
          <w:szCs w:val="24"/>
          <w:lang w:val="en-US"/>
        </w:rPr>
        <w:t xml:space="preserve">must be substituted </w:t>
      </w:r>
      <w:r w:rsidR="007458A7">
        <w:rPr>
          <w:rFonts w:ascii="Times New Roman" w:hAnsi="Times New Roman" w:cs="Times New Roman"/>
          <w:sz w:val="24"/>
          <w:szCs w:val="24"/>
          <w:lang w:val="en-US"/>
        </w:rPr>
        <w:t>for</w:t>
      </w:r>
      <w:r w:rsidR="007458A7" w:rsidRPr="000A09FC">
        <w:rPr>
          <w:rFonts w:ascii="Times New Roman" w:hAnsi="Times New Roman" w:cs="Times New Roman"/>
          <w:sz w:val="24"/>
          <w:szCs w:val="24"/>
          <w:lang w:val="en-US"/>
        </w:rPr>
        <w:t xml:space="preserve"> </w:t>
      </w:r>
      <w:r w:rsidR="00AD516B" w:rsidRPr="000A09FC">
        <w:rPr>
          <w:rFonts w:ascii="Times New Roman" w:hAnsi="Times New Roman" w:cs="Times New Roman"/>
          <w:sz w:val="24"/>
          <w:szCs w:val="24"/>
          <w:lang w:val="en-US"/>
        </w:rPr>
        <w:t>a properly working device that adjusts the temper</w:t>
      </w:r>
      <w:r w:rsidR="00AD516B" w:rsidRPr="000A09FC">
        <w:rPr>
          <w:rFonts w:ascii="Times New Roman" w:hAnsi="Times New Roman" w:cs="Times New Roman"/>
          <w:sz w:val="24"/>
          <w:szCs w:val="24"/>
          <w:lang w:val="en-US"/>
        </w:rPr>
        <w:t>a</w:t>
      </w:r>
      <w:r w:rsidR="00AD516B" w:rsidRPr="000A09FC">
        <w:rPr>
          <w:rFonts w:ascii="Times New Roman" w:hAnsi="Times New Roman" w:cs="Times New Roman"/>
          <w:sz w:val="24"/>
          <w:szCs w:val="24"/>
          <w:lang w:val="en-US"/>
        </w:rPr>
        <w:t xml:space="preserve">ture </w:t>
      </w:r>
      <w:r w:rsidR="003E4897">
        <w:rPr>
          <w:rFonts w:ascii="Times New Roman" w:hAnsi="Times New Roman" w:cs="Times New Roman"/>
          <w:sz w:val="24"/>
          <w:szCs w:val="24"/>
          <w:lang w:val="en-US"/>
        </w:rPr>
        <w:t xml:space="preserve">of the room </w:t>
      </w:r>
      <w:r w:rsidR="00AD516B" w:rsidRPr="000A09FC">
        <w:rPr>
          <w:rFonts w:ascii="Times New Roman" w:hAnsi="Times New Roman" w:cs="Times New Roman"/>
          <w:sz w:val="24"/>
          <w:szCs w:val="24"/>
          <w:lang w:val="en-US"/>
        </w:rPr>
        <w:t xml:space="preserve">to the reading of the thermometer. This would turn the whole complex </w:t>
      </w:r>
      <w:r w:rsidR="00370BD5" w:rsidRPr="000A09FC">
        <w:rPr>
          <w:rFonts w:ascii="Times New Roman" w:hAnsi="Times New Roman" w:cs="Times New Roman"/>
          <w:sz w:val="24"/>
          <w:szCs w:val="24"/>
          <w:lang w:val="en-US"/>
        </w:rPr>
        <w:t>that is constituted by</w:t>
      </w:r>
      <w:r w:rsidR="00AD516B" w:rsidRPr="000A09FC">
        <w:rPr>
          <w:rFonts w:ascii="Times New Roman" w:hAnsi="Times New Roman" w:cs="Times New Roman"/>
          <w:sz w:val="24"/>
          <w:szCs w:val="24"/>
          <w:lang w:val="en-US"/>
        </w:rPr>
        <w:t xml:space="preserve"> the broken thermometer and the supplement</w:t>
      </w:r>
      <w:r w:rsidR="00F76529">
        <w:rPr>
          <w:rFonts w:ascii="Times New Roman" w:hAnsi="Times New Roman" w:cs="Times New Roman"/>
          <w:sz w:val="24"/>
          <w:szCs w:val="24"/>
          <w:lang w:val="en-US"/>
        </w:rPr>
        <w:t>ary</w:t>
      </w:r>
      <w:r w:rsidR="00AD516B" w:rsidRPr="000A09FC">
        <w:rPr>
          <w:rFonts w:ascii="Times New Roman" w:hAnsi="Times New Roman" w:cs="Times New Roman"/>
          <w:sz w:val="24"/>
          <w:szCs w:val="24"/>
          <w:lang w:val="en-US"/>
        </w:rPr>
        <w:t xml:space="preserve"> device into a properly functio</w:t>
      </w:r>
      <w:r w:rsidR="00AD516B" w:rsidRPr="000A09FC">
        <w:rPr>
          <w:rFonts w:ascii="Times New Roman" w:hAnsi="Times New Roman" w:cs="Times New Roman"/>
          <w:sz w:val="24"/>
          <w:szCs w:val="24"/>
          <w:lang w:val="en-US"/>
        </w:rPr>
        <w:t>n</w:t>
      </w:r>
      <w:r w:rsidR="00AD516B" w:rsidRPr="000A09FC">
        <w:rPr>
          <w:rFonts w:ascii="Times New Roman" w:hAnsi="Times New Roman" w:cs="Times New Roman"/>
          <w:sz w:val="24"/>
          <w:szCs w:val="24"/>
          <w:lang w:val="en-US"/>
        </w:rPr>
        <w:t>ing thermostat that regulates the temperature</w:t>
      </w:r>
      <w:r w:rsidR="00C9174A" w:rsidRPr="00C9174A">
        <w:rPr>
          <w:rFonts w:ascii="Times New Roman" w:hAnsi="Times New Roman" w:cs="Times New Roman"/>
          <w:sz w:val="24"/>
          <w:szCs w:val="24"/>
          <w:lang w:val="en-US"/>
        </w:rPr>
        <w:t xml:space="preserve"> </w:t>
      </w:r>
      <w:r w:rsidR="00C9174A">
        <w:rPr>
          <w:rFonts w:ascii="Times New Roman" w:hAnsi="Times New Roman" w:cs="Times New Roman"/>
          <w:sz w:val="24"/>
          <w:szCs w:val="24"/>
          <w:lang w:val="en-US"/>
        </w:rPr>
        <w:t xml:space="preserve">of the </w:t>
      </w:r>
      <w:r w:rsidR="00C9174A" w:rsidRPr="000A09FC">
        <w:rPr>
          <w:rFonts w:ascii="Times New Roman" w:hAnsi="Times New Roman" w:cs="Times New Roman"/>
          <w:sz w:val="24"/>
          <w:szCs w:val="24"/>
          <w:lang w:val="en-US"/>
        </w:rPr>
        <w:t>room</w:t>
      </w:r>
      <w:r w:rsidR="00AD516B" w:rsidRPr="000A09FC">
        <w:rPr>
          <w:rFonts w:ascii="Times New Roman" w:hAnsi="Times New Roman" w:cs="Times New Roman"/>
          <w:sz w:val="24"/>
          <w:szCs w:val="24"/>
          <w:lang w:val="en-US"/>
        </w:rPr>
        <w:t xml:space="preserve">. Second, </w:t>
      </w:r>
      <w:r w:rsidR="00756332" w:rsidRPr="000A09FC">
        <w:rPr>
          <w:rFonts w:ascii="Times New Roman" w:hAnsi="Times New Roman" w:cs="Times New Roman"/>
          <w:sz w:val="24"/>
          <w:szCs w:val="24"/>
          <w:lang w:val="en-US"/>
        </w:rPr>
        <w:t>even beliefs that are based on the reading of a thermostat are not sa</w:t>
      </w:r>
      <w:r w:rsidR="00560EED" w:rsidRPr="000A09FC">
        <w:rPr>
          <w:rFonts w:ascii="Times New Roman" w:hAnsi="Times New Roman" w:cs="Times New Roman"/>
          <w:sz w:val="24"/>
          <w:szCs w:val="24"/>
          <w:lang w:val="en-US"/>
        </w:rPr>
        <w:t>fe</w:t>
      </w:r>
      <w:r w:rsidR="00D65FB4">
        <w:rPr>
          <w:rFonts w:ascii="Times New Roman" w:hAnsi="Times New Roman" w:cs="Times New Roman"/>
          <w:sz w:val="24"/>
          <w:szCs w:val="24"/>
          <w:lang w:val="en-US"/>
        </w:rPr>
        <w:t>,</w:t>
      </w:r>
      <w:r w:rsidR="00560EED" w:rsidRPr="000A09FC">
        <w:rPr>
          <w:rFonts w:ascii="Times New Roman" w:hAnsi="Times New Roman" w:cs="Times New Roman"/>
          <w:sz w:val="24"/>
          <w:szCs w:val="24"/>
          <w:lang w:val="en-US"/>
        </w:rPr>
        <w:t xml:space="preserve"> since whenever the reading of</w:t>
      </w:r>
      <w:r w:rsidR="00756332" w:rsidRPr="000A09FC">
        <w:rPr>
          <w:rFonts w:ascii="Times New Roman" w:hAnsi="Times New Roman" w:cs="Times New Roman"/>
          <w:sz w:val="24"/>
          <w:szCs w:val="24"/>
          <w:lang w:val="en-US"/>
        </w:rPr>
        <w:t xml:space="preserve"> the t</w:t>
      </w:r>
      <w:r w:rsidR="00560EED" w:rsidRPr="000A09FC">
        <w:rPr>
          <w:rFonts w:ascii="Times New Roman" w:hAnsi="Times New Roman" w:cs="Times New Roman"/>
          <w:sz w:val="24"/>
          <w:szCs w:val="24"/>
          <w:lang w:val="en-US"/>
        </w:rPr>
        <w:t>hermostat ra</w:t>
      </w:r>
      <w:r w:rsidR="00560EED" w:rsidRPr="000A09FC">
        <w:rPr>
          <w:rFonts w:ascii="Times New Roman" w:hAnsi="Times New Roman" w:cs="Times New Roman"/>
          <w:sz w:val="24"/>
          <w:szCs w:val="24"/>
          <w:lang w:val="en-US"/>
        </w:rPr>
        <w:t>n</w:t>
      </w:r>
      <w:r w:rsidR="00560EED" w:rsidRPr="000A09FC">
        <w:rPr>
          <w:rFonts w:ascii="Times New Roman" w:hAnsi="Times New Roman" w:cs="Times New Roman"/>
          <w:sz w:val="24"/>
          <w:szCs w:val="24"/>
          <w:lang w:val="en-US"/>
        </w:rPr>
        <w:t>domly changes</w:t>
      </w:r>
      <w:r w:rsidR="00756332" w:rsidRPr="000A09FC">
        <w:rPr>
          <w:rFonts w:ascii="Times New Roman" w:hAnsi="Times New Roman" w:cs="Times New Roman"/>
          <w:sz w:val="24"/>
          <w:szCs w:val="24"/>
          <w:lang w:val="en-US"/>
        </w:rPr>
        <w:t xml:space="preserve">, it will always take some time for the temperature </w:t>
      </w:r>
      <w:r w:rsidR="00D65FB4">
        <w:rPr>
          <w:rFonts w:ascii="Times New Roman" w:hAnsi="Times New Roman" w:cs="Times New Roman"/>
          <w:sz w:val="24"/>
          <w:szCs w:val="24"/>
          <w:lang w:val="en-US"/>
        </w:rPr>
        <w:t xml:space="preserve">of the </w:t>
      </w:r>
      <w:r w:rsidR="00D65FB4" w:rsidRPr="000A09FC">
        <w:rPr>
          <w:rFonts w:ascii="Times New Roman" w:hAnsi="Times New Roman" w:cs="Times New Roman"/>
          <w:sz w:val="24"/>
          <w:szCs w:val="24"/>
          <w:lang w:val="en-US"/>
        </w:rPr>
        <w:t xml:space="preserve">room </w:t>
      </w:r>
      <w:r w:rsidR="00756332" w:rsidRPr="000A09FC">
        <w:rPr>
          <w:rFonts w:ascii="Times New Roman" w:hAnsi="Times New Roman" w:cs="Times New Roman"/>
          <w:sz w:val="24"/>
          <w:szCs w:val="24"/>
          <w:lang w:val="en-US"/>
        </w:rPr>
        <w:t>to adjust. Du</w:t>
      </w:r>
      <w:r w:rsidR="00756332" w:rsidRPr="000A09FC">
        <w:rPr>
          <w:rFonts w:ascii="Times New Roman" w:hAnsi="Times New Roman" w:cs="Times New Roman"/>
          <w:sz w:val="24"/>
          <w:szCs w:val="24"/>
          <w:lang w:val="en-US"/>
        </w:rPr>
        <w:t>r</w:t>
      </w:r>
      <w:r w:rsidR="00756332" w:rsidRPr="000A09FC">
        <w:rPr>
          <w:rFonts w:ascii="Times New Roman" w:hAnsi="Times New Roman" w:cs="Times New Roman"/>
          <w:sz w:val="24"/>
          <w:szCs w:val="24"/>
          <w:lang w:val="en-US"/>
        </w:rPr>
        <w:t>ing this interval</w:t>
      </w:r>
      <w:r w:rsidR="00B3370D">
        <w:rPr>
          <w:rFonts w:ascii="Times New Roman" w:hAnsi="Times New Roman" w:cs="Times New Roman"/>
          <w:sz w:val="24"/>
          <w:szCs w:val="24"/>
          <w:lang w:val="en-US"/>
        </w:rPr>
        <w:t>,</w:t>
      </w:r>
      <w:r w:rsidR="00756332" w:rsidRPr="000A09FC">
        <w:rPr>
          <w:rFonts w:ascii="Times New Roman" w:hAnsi="Times New Roman" w:cs="Times New Roman"/>
          <w:sz w:val="24"/>
          <w:szCs w:val="24"/>
          <w:lang w:val="en-US"/>
        </w:rPr>
        <w:t xml:space="preserve"> beliefs based on the reading will b</w:t>
      </w:r>
      <w:r w:rsidR="00560EED" w:rsidRPr="000A09FC">
        <w:rPr>
          <w:rFonts w:ascii="Times New Roman" w:hAnsi="Times New Roman" w:cs="Times New Roman"/>
          <w:sz w:val="24"/>
          <w:szCs w:val="24"/>
          <w:lang w:val="en-US"/>
        </w:rPr>
        <w:t>e false. This problem can</w:t>
      </w:r>
      <w:r w:rsidR="00756332" w:rsidRPr="000A09FC">
        <w:rPr>
          <w:rFonts w:ascii="Times New Roman" w:hAnsi="Times New Roman" w:cs="Times New Roman"/>
          <w:sz w:val="24"/>
          <w:szCs w:val="24"/>
          <w:lang w:val="en-US"/>
        </w:rPr>
        <w:t xml:space="preserve"> be fixed </w:t>
      </w:r>
      <w:r w:rsidR="00560EED" w:rsidRPr="000A09FC">
        <w:rPr>
          <w:rFonts w:ascii="Times New Roman" w:hAnsi="Times New Roman" w:cs="Times New Roman"/>
          <w:sz w:val="24"/>
          <w:szCs w:val="24"/>
          <w:lang w:val="en-US"/>
        </w:rPr>
        <w:t>by switching to an example in which</w:t>
      </w:r>
      <w:r w:rsidR="00756332" w:rsidRPr="000A09FC">
        <w:rPr>
          <w:rFonts w:ascii="Times New Roman" w:hAnsi="Times New Roman" w:cs="Times New Roman"/>
          <w:sz w:val="24"/>
          <w:szCs w:val="24"/>
          <w:lang w:val="en-US"/>
        </w:rPr>
        <w:t xml:space="preserve"> the adjustment is made </w:t>
      </w:r>
      <w:r w:rsidR="00560EED" w:rsidRPr="000A09FC">
        <w:rPr>
          <w:rFonts w:ascii="Times New Roman" w:hAnsi="Times New Roman" w:cs="Times New Roman"/>
          <w:sz w:val="24"/>
          <w:szCs w:val="24"/>
          <w:lang w:val="en-US"/>
        </w:rPr>
        <w:t>without any delay. Third, on an in</w:t>
      </w:r>
      <w:r w:rsidR="00560EED" w:rsidRPr="000A09FC">
        <w:rPr>
          <w:rFonts w:ascii="Times New Roman" w:hAnsi="Times New Roman" w:cs="Times New Roman"/>
          <w:sz w:val="24"/>
          <w:szCs w:val="24"/>
          <w:lang w:val="en-US"/>
        </w:rPr>
        <w:t>i</w:t>
      </w:r>
      <w:r w:rsidR="00560EED" w:rsidRPr="000A09FC">
        <w:rPr>
          <w:rFonts w:ascii="Times New Roman" w:hAnsi="Times New Roman" w:cs="Times New Roman"/>
          <w:sz w:val="24"/>
          <w:szCs w:val="24"/>
          <w:lang w:val="en-US"/>
        </w:rPr>
        <w:t>tially</w:t>
      </w:r>
      <w:r w:rsidR="00756332" w:rsidRPr="000A09FC">
        <w:rPr>
          <w:rFonts w:ascii="Times New Roman" w:hAnsi="Times New Roman" w:cs="Times New Roman"/>
          <w:sz w:val="24"/>
          <w:szCs w:val="24"/>
          <w:lang w:val="en-US"/>
        </w:rPr>
        <w:t xml:space="preserve"> plausible understanding of the case, Temp takes the device on the wall to be a properly working thermometer. On the basis of this background belief he forms beliefs about the te</w:t>
      </w:r>
      <w:r w:rsidR="00756332" w:rsidRPr="000A09FC">
        <w:rPr>
          <w:rFonts w:ascii="Times New Roman" w:hAnsi="Times New Roman" w:cs="Times New Roman"/>
          <w:sz w:val="24"/>
          <w:szCs w:val="24"/>
          <w:lang w:val="en-US"/>
        </w:rPr>
        <w:t>m</w:t>
      </w:r>
      <w:r w:rsidR="00756332" w:rsidRPr="000A09FC">
        <w:rPr>
          <w:rFonts w:ascii="Times New Roman" w:hAnsi="Times New Roman" w:cs="Times New Roman"/>
          <w:sz w:val="24"/>
          <w:szCs w:val="24"/>
          <w:lang w:val="en-US"/>
        </w:rPr>
        <w:t>perature in the room that correspond to the readi</w:t>
      </w:r>
      <w:r w:rsidR="00370BD5" w:rsidRPr="000A09FC">
        <w:rPr>
          <w:rFonts w:ascii="Times New Roman" w:hAnsi="Times New Roman" w:cs="Times New Roman"/>
          <w:sz w:val="24"/>
          <w:szCs w:val="24"/>
          <w:lang w:val="en-US"/>
        </w:rPr>
        <w:t>ngs of</w:t>
      </w:r>
      <w:r w:rsidR="00756332" w:rsidRPr="000A09FC">
        <w:rPr>
          <w:rFonts w:ascii="Times New Roman" w:hAnsi="Times New Roman" w:cs="Times New Roman"/>
          <w:sz w:val="24"/>
          <w:szCs w:val="24"/>
          <w:lang w:val="en-US"/>
        </w:rPr>
        <w:t xml:space="preserve"> the thermometer. </w:t>
      </w:r>
      <w:r w:rsidR="00F31235" w:rsidRPr="000A09FC">
        <w:rPr>
          <w:rFonts w:ascii="Times New Roman" w:hAnsi="Times New Roman" w:cs="Times New Roman"/>
          <w:sz w:val="24"/>
          <w:szCs w:val="24"/>
          <w:lang w:val="en-US"/>
        </w:rPr>
        <w:t>Part of the operative method then is the false belief that the device on the wall is a properly working thermometer. The fact that the method involves a false belief is not by itself sufficient to demonstrate that the method is unsafe. But it seems obvious that the same m</w:t>
      </w:r>
      <w:r w:rsidR="00370BD5" w:rsidRPr="000A09FC">
        <w:rPr>
          <w:rFonts w:ascii="Times New Roman" w:hAnsi="Times New Roman" w:cs="Times New Roman"/>
          <w:sz w:val="24"/>
          <w:szCs w:val="24"/>
          <w:lang w:val="en-US"/>
        </w:rPr>
        <w:t>ethod could have easily led to</w:t>
      </w:r>
      <w:r w:rsidR="00F31235" w:rsidRPr="000A09FC">
        <w:rPr>
          <w:rFonts w:ascii="Times New Roman" w:hAnsi="Times New Roman" w:cs="Times New Roman"/>
          <w:sz w:val="24"/>
          <w:szCs w:val="24"/>
          <w:lang w:val="en-US"/>
        </w:rPr>
        <w:t xml:space="preserve"> false </w:t>
      </w:r>
      <w:r w:rsidR="00DA056D" w:rsidRPr="000A09FC">
        <w:rPr>
          <w:rFonts w:ascii="Times New Roman" w:hAnsi="Times New Roman" w:cs="Times New Roman"/>
          <w:sz w:val="24"/>
          <w:szCs w:val="24"/>
          <w:lang w:val="en-US"/>
        </w:rPr>
        <w:t xml:space="preserve">output </w:t>
      </w:r>
      <w:r w:rsidR="00F31235" w:rsidRPr="000A09FC">
        <w:rPr>
          <w:rFonts w:ascii="Times New Roman" w:hAnsi="Times New Roman" w:cs="Times New Roman"/>
          <w:sz w:val="24"/>
          <w:szCs w:val="24"/>
          <w:lang w:val="en-US"/>
        </w:rPr>
        <w:t>belief</w:t>
      </w:r>
      <w:r w:rsidR="00370BD5" w:rsidRPr="000A09FC">
        <w:rPr>
          <w:rFonts w:ascii="Times New Roman" w:hAnsi="Times New Roman" w:cs="Times New Roman"/>
          <w:sz w:val="24"/>
          <w:szCs w:val="24"/>
          <w:lang w:val="en-US"/>
        </w:rPr>
        <w:t>s</w:t>
      </w:r>
      <w:r w:rsidR="00F31235" w:rsidRPr="000A09FC">
        <w:rPr>
          <w:rFonts w:ascii="Times New Roman" w:hAnsi="Times New Roman" w:cs="Times New Roman"/>
          <w:sz w:val="24"/>
          <w:szCs w:val="24"/>
          <w:lang w:val="en-US"/>
        </w:rPr>
        <w:t xml:space="preserve">. </w:t>
      </w:r>
      <w:r w:rsidR="00813ACD" w:rsidRPr="000A09FC">
        <w:rPr>
          <w:rFonts w:ascii="Times New Roman" w:hAnsi="Times New Roman" w:cs="Times New Roman"/>
          <w:sz w:val="24"/>
          <w:szCs w:val="24"/>
          <w:lang w:val="en-US"/>
        </w:rPr>
        <w:t xml:space="preserve">On the basis of assuming that the thermometer is properly working and </w:t>
      </w:r>
      <w:r w:rsidR="00370BD5" w:rsidRPr="000A09FC">
        <w:rPr>
          <w:rFonts w:ascii="Times New Roman" w:hAnsi="Times New Roman" w:cs="Times New Roman"/>
          <w:sz w:val="24"/>
          <w:szCs w:val="24"/>
          <w:lang w:val="en-US"/>
        </w:rPr>
        <w:t>reco</w:t>
      </w:r>
      <w:r w:rsidR="00370BD5" w:rsidRPr="000A09FC">
        <w:rPr>
          <w:rFonts w:ascii="Times New Roman" w:hAnsi="Times New Roman" w:cs="Times New Roman"/>
          <w:sz w:val="24"/>
          <w:szCs w:val="24"/>
          <w:lang w:val="en-US"/>
        </w:rPr>
        <w:t>g</w:t>
      </w:r>
      <w:r w:rsidR="00370BD5" w:rsidRPr="000A09FC">
        <w:rPr>
          <w:rFonts w:ascii="Times New Roman" w:hAnsi="Times New Roman" w:cs="Times New Roman"/>
          <w:sz w:val="24"/>
          <w:szCs w:val="24"/>
          <w:lang w:val="en-US"/>
        </w:rPr>
        <w:t>nizing</w:t>
      </w:r>
      <w:r w:rsidR="00546C67" w:rsidRPr="000A09FC">
        <w:rPr>
          <w:rFonts w:ascii="Times New Roman" w:hAnsi="Times New Roman" w:cs="Times New Roman"/>
          <w:sz w:val="24"/>
          <w:szCs w:val="24"/>
          <w:lang w:val="en-US"/>
        </w:rPr>
        <w:t xml:space="preserve"> </w:t>
      </w:r>
      <w:r w:rsidR="00813ACD" w:rsidRPr="000A09FC">
        <w:rPr>
          <w:rFonts w:ascii="Times New Roman" w:hAnsi="Times New Roman" w:cs="Times New Roman"/>
          <w:sz w:val="24"/>
          <w:szCs w:val="24"/>
          <w:lang w:val="en-US"/>
        </w:rPr>
        <w:t xml:space="preserve">some particular reading </w:t>
      </w:r>
      <w:r w:rsidR="00560EED" w:rsidRPr="000A09FC">
        <w:rPr>
          <w:rFonts w:ascii="Times New Roman" w:hAnsi="Times New Roman" w:cs="Times New Roman"/>
          <w:sz w:val="24"/>
          <w:szCs w:val="24"/>
          <w:lang w:val="en-US"/>
        </w:rPr>
        <w:t>of</w:t>
      </w:r>
      <w:r w:rsidR="00813ACD" w:rsidRPr="000A09FC">
        <w:rPr>
          <w:rFonts w:ascii="Times New Roman" w:hAnsi="Times New Roman" w:cs="Times New Roman"/>
          <w:sz w:val="24"/>
          <w:szCs w:val="24"/>
          <w:lang w:val="en-US"/>
        </w:rPr>
        <w:t xml:space="preserve"> </w:t>
      </w:r>
      <w:r w:rsidR="00546C67" w:rsidRPr="000A09FC">
        <w:rPr>
          <w:rFonts w:ascii="Times New Roman" w:hAnsi="Times New Roman" w:cs="Times New Roman"/>
          <w:sz w:val="24"/>
          <w:szCs w:val="24"/>
          <w:lang w:val="en-US"/>
        </w:rPr>
        <w:t>it,</w:t>
      </w:r>
      <w:r w:rsidR="00813ACD" w:rsidRPr="000A09FC">
        <w:rPr>
          <w:rFonts w:ascii="Times New Roman" w:hAnsi="Times New Roman" w:cs="Times New Roman"/>
          <w:sz w:val="24"/>
          <w:szCs w:val="24"/>
          <w:lang w:val="en-US"/>
        </w:rPr>
        <w:t xml:space="preserve"> Temp might easily conclude that the sensor within the thermometer is registering the corresponding temperature. However, this conclusion would be false.</w:t>
      </w:r>
      <w:r w:rsidR="00546C67" w:rsidRPr="000A09FC">
        <w:rPr>
          <w:rFonts w:ascii="Times New Roman" w:hAnsi="Times New Roman" w:cs="Times New Roman"/>
          <w:sz w:val="24"/>
          <w:szCs w:val="24"/>
          <w:lang w:val="en-US"/>
        </w:rPr>
        <w:t xml:space="preserve"> Hence, Temp’s target belief is not (S4)-safe. This last problem can be fixed only if </w:t>
      </w:r>
      <w:r w:rsidR="002B3E27" w:rsidRPr="000A09FC">
        <w:rPr>
          <w:rFonts w:ascii="Times New Roman" w:hAnsi="Times New Roman" w:cs="Times New Roman"/>
          <w:sz w:val="24"/>
          <w:szCs w:val="24"/>
          <w:lang w:val="en-US"/>
        </w:rPr>
        <w:t>one assumes that Temp’s cognitive processing is very simple</w:t>
      </w:r>
      <w:r w:rsidR="00B3370D">
        <w:rPr>
          <w:rFonts w:ascii="Times New Roman" w:hAnsi="Times New Roman" w:cs="Times New Roman"/>
          <w:sz w:val="24"/>
          <w:szCs w:val="24"/>
          <w:lang w:val="en-US"/>
        </w:rPr>
        <w:t>,</w:t>
      </w:r>
      <w:r w:rsidR="002B3E27" w:rsidRPr="000A09FC">
        <w:rPr>
          <w:rFonts w:ascii="Times New Roman" w:hAnsi="Times New Roman" w:cs="Times New Roman"/>
          <w:sz w:val="24"/>
          <w:szCs w:val="24"/>
          <w:lang w:val="en-US"/>
        </w:rPr>
        <w:t xml:space="preserve"> such that it does</w:t>
      </w:r>
      <w:r w:rsidR="00370BD5" w:rsidRPr="000A09FC">
        <w:rPr>
          <w:rFonts w:ascii="Times New Roman" w:hAnsi="Times New Roman" w:cs="Times New Roman"/>
          <w:sz w:val="24"/>
          <w:szCs w:val="24"/>
          <w:lang w:val="en-US"/>
        </w:rPr>
        <w:t xml:space="preserve"> not involve</w:t>
      </w:r>
      <w:r w:rsidR="002B3E27" w:rsidRPr="000A09FC">
        <w:rPr>
          <w:rFonts w:ascii="Times New Roman" w:hAnsi="Times New Roman" w:cs="Times New Roman"/>
          <w:sz w:val="24"/>
          <w:szCs w:val="24"/>
          <w:lang w:val="en-US"/>
        </w:rPr>
        <w:t xml:space="preserve"> any </w:t>
      </w:r>
      <w:r w:rsidR="002B3E27" w:rsidRPr="000A09FC">
        <w:rPr>
          <w:rFonts w:ascii="Times New Roman" w:hAnsi="Times New Roman" w:cs="Times New Roman"/>
          <w:sz w:val="24"/>
          <w:szCs w:val="24"/>
          <w:lang w:val="en-US"/>
        </w:rPr>
        <w:lastRenderedPageBreak/>
        <w:t>beliefs about the proper working of th</w:t>
      </w:r>
      <w:r w:rsidR="00020D8A" w:rsidRPr="000A09FC">
        <w:rPr>
          <w:rFonts w:ascii="Times New Roman" w:hAnsi="Times New Roman" w:cs="Times New Roman"/>
          <w:sz w:val="24"/>
          <w:szCs w:val="24"/>
          <w:lang w:val="en-US"/>
        </w:rPr>
        <w:t>e thermometer, but suggests believing</w:t>
      </w:r>
      <w:r w:rsidR="002B3E27" w:rsidRPr="000A09FC">
        <w:rPr>
          <w:rFonts w:ascii="Times New Roman" w:hAnsi="Times New Roman" w:cs="Times New Roman"/>
          <w:sz w:val="24"/>
          <w:szCs w:val="24"/>
          <w:lang w:val="en-US"/>
        </w:rPr>
        <w:t xml:space="preserve"> whatever the d</w:t>
      </w:r>
      <w:r w:rsidR="002B3E27" w:rsidRPr="000A09FC">
        <w:rPr>
          <w:rFonts w:ascii="Times New Roman" w:hAnsi="Times New Roman" w:cs="Times New Roman"/>
          <w:sz w:val="24"/>
          <w:szCs w:val="24"/>
          <w:lang w:val="en-US"/>
        </w:rPr>
        <w:t>e</w:t>
      </w:r>
      <w:r w:rsidR="002B3E27" w:rsidRPr="000A09FC">
        <w:rPr>
          <w:rFonts w:ascii="Times New Roman" w:hAnsi="Times New Roman" w:cs="Times New Roman"/>
          <w:sz w:val="24"/>
          <w:szCs w:val="24"/>
          <w:lang w:val="en-US"/>
        </w:rPr>
        <w:t xml:space="preserve">vice indicates. </w:t>
      </w:r>
    </w:p>
    <w:p w:rsidR="002B3E27" w:rsidRPr="000A09FC" w:rsidRDefault="00E36E94"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We can design a case that guarantees the relevant type of safety only if we revise the origina</w:t>
      </w:r>
      <w:r w:rsidR="0009106C" w:rsidRPr="000A09FC">
        <w:rPr>
          <w:rFonts w:ascii="Times New Roman" w:hAnsi="Times New Roman" w:cs="Times New Roman"/>
          <w:sz w:val="24"/>
          <w:szCs w:val="24"/>
          <w:lang w:val="en-US"/>
        </w:rPr>
        <w:t>l case along the following lines</w:t>
      </w:r>
      <w:r w:rsidRPr="000A09FC">
        <w:rPr>
          <w:rFonts w:ascii="Times New Roman" w:hAnsi="Times New Roman" w:cs="Times New Roman"/>
          <w:sz w:val="24"/>
          <w:szCs w:val="24"/>
          <w:lang w:val="en-US"/>
        </w:rPr>
        <w:t>: (</w:t>
      </w:r>
      <w:proofErr w:type="spellStart"/>
      <w:r w:rsidRPr="000A09FC">
        <w:rPr>
          <w:rFonts w:ascii="Times New Roman" w:hAnsi="Times New Roman" w:cs="Times New Roman"/>
          <w:sz w:val="24"/>
          <w:szCs w:val="24"/>
          <w:lang w:val="en-US"/>
        </w:rPr>
        <w:t>i</w:t>
      </w:r>
      <w:proofErr w:type="spellEnd"/>
      <w:r w:rsidRPr="000A09FC">
        <w:rPr>
          <w:rFonts w:ascii="Times New Roman" w:hAnsi="Times New Roman" w:cs="Times New Roman"/>
          <w:sz w:val="24"/>
          <w:szCs w:val="24"/>
          <w:lang w:val="en-US"/>
        </w:rPr>
        <w:t xml:space="preserve">) the </w:t>
      </w:r>
      <w:r w:rsidR="00FB580B">
        <w:rPr>
          <w:rFonts w:ascii="Times New Roman" w:hAnsi="Times New Roman" w:cs="Times New Roman"/>
          <w:sz w:val="24"/>
          <w:szCs w:val="24"/>
          <w:lang w:val="en-US"/>
        </w:rPr>
        <w:t>hidden person</w:t>
      </w:r>
      <w:r w:rsidR="00FB580B"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must be substituted </w:t>
      </w:r>
      <w:r w:rsidR="00107B3E">
        <w:rPr>
          <w:rFonts w:ascii="Times New Roman" w:hAnsi="Times New Roman" w:cs="Times New Roman"/>
          <w:sz w:val="24"/>
          <w:szCs w:val="24"/>
          <w:lang w:val="en-US"/>
        </w:rPr>
        <w:t>for</w:t>
      </w:r>
      <w:r w:rsidR="00107B3E"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a device</w:t>
      </w:r>
      <w:r w:rsidR="00042B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(ii) the facts must be instantaneously adjusted to the instrument’s readings</w:t>
      </w:r>
      <w:r w:rsidR="00042BFC">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(iii) </w:t>
      </w:r>
      <w:r w:rsidR="00D51649" w:rsidRPr="000A09FC">
        <w:rPr>
          <w:rFonts w:ascii="Times New Roman" w:hAnsi="Times New Roman" w:cs="Times New Roman"/>
          <w:sz w:val="24"/>
          <w:szCs w:val="24"/>
          <w:lang w:val="en-US"/>
        </w:rPr>
        <w:t>the agent’s cognition must not involve any false belief</w:t>
      </w:r>
      <w:r w:rsidR="00597FA0" w:rsidRPr="000A09FC">
        <w:rPr>
          <w:rFonts w:ascii="Times New Roman" w:hAnsi="Times New Roman" w:cs="Times New Roman"/>
          <w:sz w:val="24"/>
          <w:szCs w:val="24"/>
          <w:lang w:val="en-US"/>
        </w:rPr>
        <w:t>s</w:t>
      </w:r>
      <w:r w:rsidR="00D51649" w:rsidRPr="000A09FC">
        <w:rPr>
          <w:rFonts w:ascii="Times New Roman" w:hAnsi="Times New Roman" w:cs="Times New Roman"/>
          <w:sz w:val="24"/>
          <w:szCs w:val="24"/>
          <w:lang w:val="en-US"/>
        </w:rPr>
        <w:t xml:space="preserve"> about the proper working of the instrument that is </w:t>
      </w:r>
      <w:r w:rsidR="00042BFC">
        <w:rPr>
          <w:rFonts w:ascii="Times New Roman" w:hAnsi="Times New Roman" w:cs="Times New Roman"/>
          <w:sz w:val="24"/>
          <w:szCs w:val="24"/>
          <w:lang w:val="en-US"/>
        </w:rPr>
        <w:t xml:space="preserve">being </w:t>
      </w:r>
      <w:r w:rsidR="00D51649" w:rsidRPr="000A09FC">
        <w:rPr>
          <w:rFonts w:ascii="Times New Roman" w:hAnsi="Times New Roman" w:cs="Times New Roman"/>
          <w:sz w:val="24"/>
          <w:szCs w:val="24"/>
          <w:lang w:val="en-US"/>
        </w:rPr>
        <w:t>used.</w:t>
      </w:r>
      <w:r w:rsidR="00597FA0" w:rsidRPr="000A09FC">
        <w:rPr>
          <w:rFonts w:ascii="Times New Roman" w:hAnsi="Times New Roman" w:cs="Times New Roman"/>
          <w:sz w:val="24"/>
          <w:szCs w:val="24"/>
          <w:lang w:val="en-US"/>
        </w:rPr>
        <w:t xml:space="preserve"> </w:t>
      </w:r>
      <w:r w:rsidR="0009106C" w:rsidRPr="000A09FC">
        <w:rPr>
          <w:rFonts w:ascii="Times New Roman" w:hAnsi="Times New Roman" w:cs="Times New Roman"/>
          <w:sz w:val="24"/>
          <w:szCs w:val="24"/>
          <w:lang w:val="en-US"/>
        </w:rPr>
        <w:t xml:space="preserve">This brings me to the second horn of the dilemma: </w:t>
      </w:r>
      <w:r w:rsidR="00F575FD">
        <w:rPr>
          <w:rFonts w:ascii="Times New Roman" w:hAnsi="Times New Roman" w:cs="Times New Roman"/>
          <w:sz w:val="24"/>
          <w:szCs w:val="24"/>
          <w:lang w:val="en-US"/>
        </w:rPr>
        <w:t>i</w:t>
      </w:r>
      <w:r w:rsidR="0009106C" w:rsidRPr="000A09FC">
        <w:rPr>
          <w:rFonts w:ascii="Times New Roman" w:hAnsi="Times New Roman" w:cs="Times New Roman"/>
          <w:sz w:val="24"/>
          <w:szCs w:val="24"/>
          <w:lang w:val="en-US"/>
        </w:rPr>
        <w:t>f we revise the original case such that safety is guaranteed, we will no longer be inclined to deny knowledge. This can be illustrated by the following case:</w:t>
      </w:r>
    </w:p>
    <w:p w:rsidR="0009106C" w:rsidRPr="000A09FC" w:rsidRDefault="0009106C" w:rsidP="00A06751">
      <w:pPr>
        <w:spacing w:after="0" w:line="360" w:lineRule="auto"/>
        <w:ind w:left="426"/>
        <w:jc w:val="both"/>
        <w:rPr>
          <w:rFonts w:ascii="Times New Roman" w:hAnsi="Times New Roman" w:cs="Times New Roman"/>
          <w:b/>
          <w:sz w:val="24"/>
          <w:szCs w:val="24"/>
          <w:lang w:val="en-US"/>
        </w:rPr>
      </w:pPr>
      <w:r w:rsidRPr="000A09FC">
        <w:rPr>
          <w:rFonts w:ascii="Times New Roman" w:hAnsi="Times New Roman" w:cs="Times New Roman"/>
          <w:b/>
          <w:sz w:val="24"/>
          <w:szCs w:val="24"/>
          <w:lang w:val="en-US"/>
        </w:rPr>
        <w:t>Mr. Light</w:t>
      </w:r>
    </w:p>
    <w:p w:rsidR="0009106C" w:rsidRPr="000A09FC" w:rsidRDefault="0009106C"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It is Mr. Light’s job to register whether the lights are on or off in the rooms of a big hotel. He consult</w:t>
      </w:r>
      <w:r w:rsidR="00FE06CE">
        <w:rPr>
          <w:rFonts w:ascii="Times New Roman" w:hAnsi="Times New Roman" w:cs="Times New Roman"/>
          <w:sz w:val="24"/>
          <w:szCs w:val="24"/>
          <w:lang w:val="en-US"/>
        </w:rPr>
        <w:t>s</w:t>
      </w:r>
      <w:r w:rsidRPr="000A09FC">
        <w:rPr>
          <w:rFonts w:ascii="Times New Roman" w:hAnsi="Times New Roman" w:cs="Times New Roman"/>
          <w:sz w:val="24"/>
          <w:szCs w:val="24"/>
          <w:lang w:val="en-US"/>
        </w:rPr>
        <w:t xml:space="preserve"> a table with </w:t>
      </w:r>
      <w:r w:rsidR="00020D8A" w:rsidRPr="000A09FC">
        <w:rPr>
          <w:rFonts w:ascii="Times New Roman" w:hAnsi="Times New Roman" w:cs="Times New Roman"/>
          <w:sz w:val="24"/>
          <w:szCs w:val="24"/>
          <w:lang w:val="en-US"/>
        </w:rPr>
        <w:t xml:space="preserve">many </w:t>
      </w:r>
      <w:r w:rsidR="00BB631B" w:rsidRPr="000A09FC">
        <w:rPr>
          <w:rFonts w:ascii="Times New Roman" w:hAnsi="Times New Roman" w:cs="Times New Roman"/>
          <w:sz w:val="24"/>
          <w:szCs w:val="24"/>
          <w:lang w:val="en-US"/>
        </w:rPr>
        <w:t>little lights</w:t>
      </w:r>
      <w:r w:rsidR="00377FB1">
        <w:rPr>
          <w:rFonts w:ascii="Times New Roman" w:hAnsi="Times New Roman" w:cs="Times New Roman"/>
          <w:sz w:val="24"/>
          <w:szCs w:val="24"/>
          <w:lang w:val="en-US"/>
        </w:rPr>
        <w:t xml:space="preserve"> on it,</w:t>
      </w:r>
      <w:r w:rsidR="00BB631B" w:rsidRPr="000A09FC">
        <w:rPr>
          <w:rFonts w:ascii="Times New Roman" w:hAnsi="Times New Roman" w:cs="Times New Roman"/>
          <w:sz w:val="24"/>
          <w:szCs w:val="24"/>
          <w:lang w:val="en-US"/>
        </w:rPr>
        <w:t xml:space="preserve"> each of which refers to a</w:t>
      </w:r>
      <w:r w:rsidR="00BA5466" w:rsidRPr="000A09FC">
        <w:rPr>
          <w:rFonts w:ascii="Times New Roman" w:hAnsi="Times New Roman" w:cs="Times New Roman"/>
          <w:sz w:val="24"/>
          <w:szCs w:val="24"/>
          <w:lang w:val="en-US"/>
        </w:rPr>
        <w:t xml:space="preserve"> specific room in the hotel. On noticing that </w:t>
      </w:r>
      <w:r w:rsidR="00BB631B" w:rsidRPr="000A09FC">
        <w:rPr>
          <w:rFonts w:ascii="Times New Roman" w:hAnsi="Times New Roman" w:cs="Times New Roman"/>
          <w:sz w:val="24"/>
          <w:szCs w:val="24"/>
          <w:lang w:val="en-US"/>
        </w:rPr>
        <w:t>some little light is on, Mr. Light immediately believes that the lights in the respective room are on</w:t>
      </w:r>
      <w:r w:rsidR="004A5582">
        <w:rPr>
          <w:rFonts w:ascii="Times New Roman" w:hAnsi="Times New Roman" w:cs="Times New Roman"/>
          <w:sz w:val="24"/>
          <w:szCs w:val="24"/>
          <w:lang w:val="en-US"/>
        </w:rPr>
        <w:t>,</w:t>
      </w:r>
      <w:r w:rsidR="00BB631B" w:rsidRPr="000A09FC">
        <w:rPr>
          <w:rFonts w:ascii="Times New Roman" w:hAnsi="Times New Roman" w:cs="Times New Roman"/>
          <w:sz w:val="24"/>
          <w:szCs w:val="24"/>
          <w:lang w:val="en-US"/>
        </w:rPr>
        <w:t xml:space="preserve"> and vice versa. Unbeknownst to Mr. Light, none of the little lights registers the status of </w:t>
      </w:r>
      <w:r w:rsidR="004A5582">
        <w:rPr>
          <w:rFonts w:ascii="Times New Roman" w:hAnsi="Times New Roman" w:cs="Times New Roman"/>
          <w:sz w:val="24"/>
          <w:szCs w:val="24"/>
          <w:lang w:val="en-US"/>
        </w:rPr>
        <w:t xml:space="preserve">the </w:t>
      </w:r>
      <w:r w:rsidR="00BB631B" w:rsidRPr="000A09FC">
        <w:rPr>
          <w:rFonts w:ascii="Times New Roman" w:hAnsi="Times New Roman" w:cs="Times New Roman"/>
          <w:sz w:val="24"/>
          <w:szCs w:val="24"/>
          <w:lang w:val="en-US"/>
        </w:rPr>
        <w:t>light</w:t>
      </w:r>
      <w:r w:rsidR="004A5582">
        <w:rPr>
          <w:rFonts w:ascii="Times New Roman" w:hAnsi="Times New Roman" w:cs="Times New Roman"/>
          <w:sz w:val="24"/>
          <w:szCs w:val="24"/>
          <w:lang w:val="en-US"/>
        </w:rPr>
        <w:t>s</w:t>
      </w:r>
      <w:r w:rsidR="00BB631B" w:rsidRPr="000A09FC">
        <w:rPr>
          <w:rFonts w:ascii="Times New Roman" w:hAnsi="Times New Roman" w:cs="Times New Roman"/>
          <w:sz w:val="24"/>
          <w:szCs w:val="24"/>
          <w:lang w:val="en-US"/>
        </w:rPr>
        <w:t xml:space="preserve"> in the respective hotel room. On the co</w:t>
      </w:r>
      <w:r w:rsidR="00BB631B" w:rsidRPr="000A09FC">
        <w:rPr>
          <w:rFonts w:ascii="Times New Roman" w:hAnsi="Times New Roman" w:cs="Times New Roman"/>
          <w:sz w:val="24"/>
          <w:szCs w:val="24"/>
          <w:lang w:val="en-US"/>
        </w:rPr>
        <w:t>n</w:t>
      </w:r>
      <w:r w:rsidR="00BB631B" w:rsidRPr="000A09FC">
        <w:rPr>
          <w:rFonts w:ascii="Times New Roman" w:hAnsi="Times New Roman" w:cs="Times New Roman"/>
          <w:sz w:val="24"/>
          <w:szCs w:val="24"/>
          <w:lang w:val="en-US"/>
        </w:rPr>
        <w:t>trary, their randomly activated on/off position</w:t>
      </w:r>
      <w:r w:rsidR="00560EED" w:rsidRPr="000A09FC">
        <w:rPr>
          <w:rFonts w:ascii="Times New Roman" w:hAnsi="Times New Roman" w:cs="Times New Roman"/>
          <w:sz w:val="24"/>
          <w:szCs w:val="24"/>
          <w:lang w:val="en-US"/>
        </w:rPr>
        <w:t>s switch</w:t>
      </w:r>
      <w:r w:rsidR="00BB631B" w:rsidRPr="000A09FC">
        <w:rPr>
          <w:rFonts w:ascii="Times New Roman" w:hAnsi="Times New Roman" w:cs="Times New Roman"/>
          <w:sz w:val="24"/>
          <w:szCs w:val="24"/>
          <w:lang w:val="en-US"/>
        </w:rPr>
        <w:t xml:space="preserve"> the lights in the </w:t>
      </w:r>
      <w:r w:rsidR="00560EED" w:rsidRPr="000A09FC">
        <w:rPr>
          <w:rFonts w:ascii="Times New Roman" w:hAnsi="Times New Roman" w:cs="Times New Roman"/>
          <w:sz w:val="24"/>
          <w:szCs w:val="24"/>
          <w:lang w:val="en-US"/>
        </w:rPr>
        <w:t xml:space="preserve">respective </w:t>
      </w:r>
      <w:r w:rsidR="00BB631B" w:rsidRPr="000A09FC">
        <w:rPr>
          <w:rFonts w:ascii="Times New Roman" w:hAnsi="Times New Roman" w:cs="Times New Roman"/>
          <w:sz w:val="24"/>
          <w:szCs w:val="24"/>
          <w:lang w:val="en-US"/>
        </w:rPr>
        <w:t>rooms on/off. When Mr. Light sees that the little light for room #23 is on, he forms the true b</w:t>
      </w:r>
      <w:r w:rsidR="00BB631B" w:rsidRPr="000A09FC">
        <w:rPr>
          <w:rFonts w:ascii="Times New Roman" w:hAnsi="Times New Roman" w:cs="Times New Roman"/>
          <w:sz w:val="24"/>
          <w:szCs w:val="24"/>
          <w:lang w:val="en-US"/>
        </w:rPr>
        <w:t>e</w:t>
      </w:r>
      <w:r w:rsidR="00BB631B" w:rsidRPr="000A09FC">
        <w:rPr>
          <w:rFonts w:ascii="Times New Roman" w:hAnsi="Times New Roman" w:cs="Times New Roman"/>
          <w:sz w:val="24"/>
          <w:szCs w:val="24"/>
          <w:lang w:val="en-US"/>
        </w:rPr>
        <w:t xml:space="preserve">lief that the lights are on in room #23. </w:t>
      </w:r>
    </w:p>
    <w:p w:rsidR="00290D5E" w:rsidRPr="000A09FC" w:rsidRDefault="00BA5466"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Mr. Light’s belief is </w:t>
      </w:r>
      <w:r w:rsidR="001870E7" w:rsidRPr="000A09FC">
        <w:rPr>
          <w:rFonts w:ascii="Times New Roman" w:hAnsi="Times New Roman" w:cs="Times New Roman"/>
          <w:sz w:val="24"/>
          <w:szCs w:val="24"/>
          <w:lang w:val="en-US"/>
        </w:rPr>
        <w:t>(S4)-</w:t>
      </w:r>
      <w:r w:rsidRPr="000A09FC">
        <w:rPr>
          <w:rFonts w:ascii="Times New Roman" w:hAnsi="Times New Roman" w:cs="Times New Roman"/>
          <w:sz w:val="24"/>
          <w:szCs w:val="24"/>
          <w:lang w:val="en-US"/>
        </w:rPr>
        <w:t xml:space="preserve">safe. </w:t>
      </w:r>
      <w:r w:rsidR="001870E7" w:rsidRPr="000A09FC">
        <w:rPr>
          <w:rFonts w:ascii="Times New Roman" w:hAnsi="Times New Roman" w:cs="Times New Roman"/>
          <w:sz w:val="24"/>
          <w:szCs w:val="24"/>
          <w:lang w:val="en-US"/>
        </w:rPr>
        <w:t xml:space="preserve">Believing whatever the lights say could not easily lead to a false belief in this case. However, </w:t>
      </w:r>
      <w:r w:rsidRPr="000A09FC">
        <w:rPr>
          <w:rFonts w:ascii="Times New Roman" w:hAnsi="Times New Roman" w:cs="Times New Roman"/>
          <w:sz w:val="24"/>
          <w:szCs w:val="24"/>
          <w:lang w:val="en-US"/>
        </w:rPr>
        <w:t xml:space="preserve">I </w:t>
      </w:r>
      <w:r w:rsidR="001870E7" w:rsidRPr="000A09FC">
        <w:rPr>
          <w:rFonts w:ascii="Times New Roman" w:hAnsi="Times New Roman" w:cs="Times New Roman"/>
          <w:sz w:val="24"/>
          <w:szCs w:val="24"/>
          <w:lang w:val="en-US"/>
        </w:rPr>
        <w:t xml:space="preserve">also </w:t>
      </w:r>
      <w:r w:rsidR="007F1A06" w:rsidRPr="000A09FC">
        <w:rPr>
          <w:rFonts w:ascii="Times New Roman" w:hAnsi="Times New Roman" w:cs="Times New Roman"/>
          <w:sz w:val="24"/>
          <w:szCs w:val="24"/>
          <w:lang w:val="en-US"/>
        </w:rPr>
        <w:t xml:space="preserve">have </w:t>
      </w:r>
      <w:r w:rsidRPr="000A09FC">
        <w:rPr>
          <w:rFonts w:ascii="Times New Roman" w:hAnsi="Times New Roman" w:cs="Times New Roman"/>
          <w:sz w:val="24"/>
          <w:szCs w:val="24"/>
          <w:lang w:val="en-US"/>
        </w:rPr>
        <w:t xml:space="preserve">the clear intuition that </w:t>
      </w:r>
      <w:r w:rsidR="001870E7" w:rsidRPr="000A09FC">
        <w:rPr>
          <w:rFonts w:ascii="Times New Roman" w:hAnsi="Times New Roman" w:cs="Times New Roman"/>
          <w:sz w:val="24"/>
          <w:szCs w:val="24"/>
          <w:lang w:val="en-US"/>
        </w:rPr>
        <w:t>Mr. Light</w:t>
      </w:r>
      <w:r w:rsidRPr="000A09FC">
        <w:rPr>
          <w:rFonts w:ascii="Times New Roman" w:hAnsi="Times New Roman" w:cs="Times New Roman"/>
          <w:sz w:val="24"/>
          <w:szCs w:val="24"/>
          <w:lang w:val="en-US"/>
        </w:rPr>
        <w:t xml:space="preserve"> knows.</w:t>
      </w:r>
      <w:r w:rsidR="001870E7" w:rsidRPr="000A09FC">
        <w:rPr>
          <w:rFonts w:ascii="Times New Roman" w:hAnsi="Times New Roman" w:cs="Times New Roman"/>
          <w:sz w:val="24"/>
          <w:szCs w:val="24"/>
          <w:lang w:val="en-US"/>
        </w:rPr>
        <w:t xml:space="preserve"> </w:t>
      </w:r>
    </w:p>
    <w:p w:rsidR="00962146" w:rsidRPr="000A09FC" w:rsidRDefault="00470AF5" w:rsidP="00A06751">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One</w:t>
      </w:r>
      <w:r w:rsidRPr="000A09FC">
        <w:rPr>
          <w:rFonts w:ascii="Times New Roman" w:hAnsi="Times New Roman" w:cs="Times New Roman"/>
          <w:sz w:val="24"/>
          <w:szCs w:val="24"/>
          <w:lang w:val="en-US"/>
        </w:rPr>
        <w:t xml:space="preserve"> </w:t>
      </w:r>
      <w:r w:rsidR="001870E7" w:rsidRPr="000A09FC">
        <w:rPr>
          <w:rFonts w:ascii="Times New Roman" w:hAnsi="Times New Roman" w:cs="Times New Roman"/>
          <w:sz w:val="24"/>
          <w:szCs w:val="24"/>
          <w:lang w:val="en-US"/>
        </w:rPr>
        <w:t xml:space="preserve">might want to dispute that Mr. Light knows by using Pritchard’s argument that there is </w:t>
      </w:r>
      <w:r w:rsidR="00DE5E2D">
        <w:rPr>
          <w:rFonts w:ascii="Times New Roman" w:hAnsi="Times New Roman" w:cs="Times New Roman"/>
          <w:sz w:val="24"/>
          <w:szCs w:val="24"/>
          <w:lang w:val="en-US"/>
        </w:rPr>
        <w:t>a</w:t>
      </w:r>
      <w:r w:rsidR="00DE5E2D" w:rsidRPr="000A09FC">
        <w:rPr>
          <w:rFonts w:ascii="Times New Roman" w:hAnsi="Times New Roman" w:cs="Times New Roman"/>
          <w:sz w:val="24"/>
          <w:szCs w:val="24"/>
          <w:lang w:val="en-US"/>
        </w:rPr>
        <w:t xml:space="preserve"> </w:t>
      </w:r>
      <w:r w:rsidR="001870E7" w:rsidRPr="000A09FC">
        <w:rPr>
          <w:rFonts w:ascii="Times New Roman" w:hAnsi="Times New Roman" w:cs="Times New Roman"/>
          <w:sz w:val="24"/>
          <w:szCs w:val="24"/>
          <w:lang w:val="en-US"/>
        </w:rPr>
        <w:t>wrong direction of fit between beliefs and facts in this case. As Pritchard put</w:t>
      </w:r>
      <w:r w:rsidR="00560EED" w:rsidRPr="000A09FC">
        <w:rPr>
          <w:rFonts w:ascii="Times New Roman" w:hAnsi="Times New Roman" w:cs="Times New Roman"/>
          <w:sz w:val="24"/>
          <w:szCs w:val="24"/>
          <w:lang w:val="en-US"/>
        </w:rPr>
        <w:t>s</w:t>
      </w:r>
      <w:r w:rsidR="001870E7" w:rsidRPr="000A09FC">
        <w:rPr>
          <w:rFonts w:ascii="Times New Roman" w:hAnsi="Times New Roman" w:cs="Times New Roman"/>
          <w:sz w:val="24"/>
          <w:szCs w:val="24"/>
          <w:lang w:val="en-US"/>
        </w:rPr>
        <w:t xml:space="preserve"> it</w:t>
      </w:r>
      <w:r w:rsidR="00066C3F">
        <w:rPr>
          <w:rFonts w:ascii="Times New Roman" w:hAnsi="Times New Roman" w:cs="Times New Roman"/>
          <w:sz w:val="24"/>
          <w:szCs w:val="24"/>
          <w:lang w:val="en-US"/>
        </w:rPr>
        <w:t>,</w:t>
      </w:r>
      <w:r w:rsidR="001870E7" w:rsidRPr="000A09FC">
        <w:rPr>
          <w:rFonts w:ascii="Times New Roman" w:hAnsi="Times New Roman" w:cs="Times New Roman"/>
          <w:sz w:val="24"/>
          <w:szCs w:val="24"/>
          <w:lang w:val="en-US"/>
        </w:rPr>
        <w:t xml:space="preserve"> “</w:t>
      </w:r>
      <w:r w:rsidR="00066C3F">
        <w:rPr>
          <w:rFonts w:ascii="Times New Roman" w:hAnsi="Times New Roman" w:cs="Times New Roman"/>
          <w:sz w:val="24"/>
          <w:szCs w:val="24"/>
          <w:lang w:val="en-US"/>
        </w:rPr>
        <w:t>t</w:t>
      </w:r>
      <w:r w:rsidR="001870E7" w:rsidRPr="000A09FC">
        <w:rPr>
          <w:rFonts w:ascii="Times New Roman" w:hAnsi="Times New Roman" w:cs="Times New Roman"/>
          <w:sz w:val="24"/>
          <w:szCs w:val="24"/>
          <w:lang w:val="en-US"/>
        </w:rPr>
        <w:t>he facts are in effect responding to the agent’s beliefs rather than vice versa.”</w:t>
      </w:r>
      <w:r w:rsidR="001870E7" w:rsidRPr="000A09FC">
        <w:rPr>
          <w:rStyle w:val="Funotenzeichen"/>
          <w:rFonts w:ascii="Times New Roman" w:hAnsi="Times New Roman" w:cs="Times New Roman"/>
          <w:sz w:val="24"/>
          <w:szCs w:val="24"/>
          <w:lang w:val="en-US"/>
        </w:rPr>
        <w:footnoteReference w:id="44"/>
      </w:r>
      <w:r w:rsidR="00FE529C" w:rsidRPr="000A09FC">
        <w:rPr>
          <w:rFonts w:ascii="Times New Roman" w:hAnsi="Times New Roman" w:cs="Times New Roman"/>
          <w:sz w:val="24"/>
          <w:szCs w:val="24"/>
          <w:lang w:val="en-US"/>
        </w:rPr>
        <w:t xml:space="preserve"> But this objection would be misleading. Neither in Mr. Light nor in the original Temp Case </w:t>
      </w:r>
      <w:r w:rsidR="00560EED" w:rsidRPr="000A09FC">
        <w:rPr>
          <w:rFonts w:ascii="Times New Roman" w:hAnsi="Times New Roman" w:cs="Times New Roman"/>
          <w:sz w:val="24"/>
          <w:szCs w:val="24"/>
          <w:lang w:val="en-US"/>
        </w:rPr>
        <w:t>are the truth-making facts</w:t>
      </w:r>
      <w:r w:rsidR="00FE529C" w:rsidRPr="000A09FC">
        <w:rPr>
          <w:rFonts w:ascii="Times New Roman" w:hAnsi="Times New Roman" w:cs="Times New Roman"/>
          <w:sz w:val="24"/>
          <w:szCs w:val="24"/>
          <w:lang w:val="en-US"/>
        </w:rPr>
        <w:t xml:space="preserve"> caused by the </w:t>
      </w:r>
      <w:r w:rsidR="00560EED" w:rsidRPr="000A09FC">
        <w:rPr>
          <w:rFonts w:ascii="Times New Roman" w:hAnsi="Times New Roman" w:cs="Times New Roman"/>
          <w:sz w:val="24"/>
          <w:szCs w:val="24"/>
          <w:lang w:val="en-US"/>
        </w:rPr>
        <w:t xml:space="preserve">target </w:t>
      </w:r>
      <w:r w:rsidR="00FE529C" w:rsidRPr="000A09FC">
        <w:rPr>
          <w:rFonts w:ascii="Times New Roman" w:hAnsi="Times New Roman" w:cs="Times New Roman"/>
          <w:sz w:val="24"/>
          <w:szCs w:val="24"/>
          <w:lang w:val="en-US"/>
        </w:rPr>
        <w:t>belief</w:t>
      </w:r>
      <w:r w:rsidR="00B52457" w:rsidRPr="000A09FC">
        <w:rPr>
          <w:rFonts w:ascii="Times New Roman" w:hAnsi="Times New Roman" w:cs="Times New Roman"/>
          <w:sz w:val="24"/>
          <w:szCs w:val="24"/>
          <w:lang w:val="en-US"/>
        </w:rPr>
        <w:t>s</w:t>
      </w:r>
      <w:r w:rsidR="00FE529C" w:rsidRPr="000A09FC">
        <w:rPr>
          <w:rFonts w:ascii="Times New Roman" w:hAnsi="Times New Roman" w:cs="Times New Roman"/>
          <w:sz w:val="24"/>
          <w:szCs w:val="24"/>
          <w:lang w:val="en-US"/>
        </w:rPr>
        <w:t>. Strictly speaking, it is not the agent’s belie</w:t>
      </w:r>
      <w:r w:rsidR="00560EED" w:rsidRPr="000A09FC">
        <w:rPr>
          <w:rFonts w:ascii="Times New Roman" w:hAnsi="Times New Roman" w:cs="Times New Roman"/>
          <w:sz w:val="24"/>
          <w:szCs w:val="24"/>
          <w:lang w:val="en-US"/>
        </w:rPr>
        <w:t>f itself but the reasons for his</w:t>
      </w:r>
      <w:r w:rsidR="00FE529C" w:rsidRPr="000A09FC">
        <w:rPr>
          <w:rFonts w:ascii="Times New Roman" w:hAnsi="Times New Roman" w:cs="Times New Roman"/>
          <w:sz w:val="24"/>
          <w:szCs w:val="24"/>
          <w:lang w:val="en-US"/>
        </w:rPr>
        <w:t xml:space="preserve"> belief that causes the belief’s truth-maker. In the original Temp Case</w:t>
      </w:r>
      <w:r w:rsidR="00317901" w:rsidRPr="000A09FC">
        <w:rPr>
          <w:rFonts w:ascii="Times New Roman" w:hAnsi="Times New Roman" w:cs="Times New Roman"/>
          <w:sz w:val="24"/>
          <w:szCs w:val="24"/>
          <w:lang w:val="en-US"/>
        </w:rPr>
        <w:t>,</w:t>
      </w:r>
      <w:r w:rsidR="00FE529C" w:rsidRPr="000A09FC">
        <w:rPr>
          <w:rFonts w:ascii="Times New Roman" w:hAnsi="Times New Roman" w:cs="Times New Roman"/>
          <w:sz w:val="24"/>
          <w:szCs w:val="24"/>
          <w:lang w:val="en-US"/>
        </w:rPr>
        <w:t xml:space="preserve"> “the temperature in the room is adjusted so that it corresponds to the reading of the thermom</w:t>
      </w:r>
      <w:r w:rsidR="00FE529C" w:rsidRPr="000A09FC">
        <w:rPr>
          <w:rFonts w:ascii="Times New Roman" w:hAnsi="Times New Roman" w:cs="Times New Roman"/>
          <w:sz w:val="24"/>
          <w:szCs w:val="24"/>
          <w:lang w:val="en-US"/>
        </w:rPr>
        <w:t>e</w:t>
      </w:r>
      <w:r w:rsidR="00FE529C" w:rsidRPr="000A09FC">
        <w:rPr>
          <w:rFonts w:ascii="Times New Roman" w:hAnsi="Times New Roman" w:cs="Times New Roman"/>
          <w:sz w:val="24"/>
          <w:szCs w:val="24"/>
          <w:lang w:val="en-US"/>
        </w:rPr>
        <w:t>ter.”</w:t>
      </w:r>
      <w:r w:rsidR="00FE529C" w:rsidRPr="000A09FC">
        <w:rPr>
          <w:rStyle w:val="Funotenzeichen"/>
          <w:rFonts w:ascii="Times New Roman" w:hAnsi="Times New Roman" w:cs="Times New Roman"/>
          <w:sz w:val="24"/>
          <w:szCs w:val="24"/>
          <w:lang w:val="en-US"/>
        </w:rPr>
        <w:footnoteReference w:id="45"/>
      </w:r>
      <w:r w:rsidR="00FE529C" w:rsidRPr="000A09FC">
        <w:rPr>
          <w:rFonts w:ascii="Times New Roman" w:hAnsi="Times New Roman" w:cs="Times New Roman"/>
          <w:sz w:val="24"/>
          <w:szCs w:val="24"/>
          <w:lang w:val="en-US"/>
        </w:rPr>
        <w:t xml:space="preserve"> Hence</w:t>
      </w:r>
      <w:r w:rsidR="00194D03">
        <w:rPr>
          <w:rFonts w:ascii="Times New Roman" w:hAnsi="Times New Roman" w:cs="Times New Roman"/>
          <w:sz w:val="24"/>
          <w:szCs w:val="24"/>
          <w:lang w:val="en-US"/>
        </w:rPr>
        <w:t>,</w:t>
      </w:r>
      <w:r w:rsidR="00FE529C" w:rsidRPr="000A09FC">
        <w:rPr>
          <w:rFonts w:ascii="Times New Roman" w:hAnsi="Times New Roman" w:cs="Times New Roman"/>
          <w:sz w:val="24"/>
          <w:szCs w:val="24"/>
          <w:lang w:val="en-US"/>
        </w:rPr>
        <w:t xml:space="preserve"> it is the reading of the thermometer, i.e. the bas</w:t>
      </w:r>
      <w:r w:rsidR="00A1348D" w:rsidRPr="000A09FC">
        <w:rPr>
          <w:rFonts w:ascii="Times New Roman" w:hAnsi="Times New Roman" w:cs="Times New Roman"/>
          <w:sz w:val="24"/>
          <w:szCs w:val="24"/>
          <w:lang w:val="en-US"/>
        </w:rPr>
        <w:t>is of Temp’s belief, rather than</w:t>
      </w:r>
      <w:r w:rsidR="00FE529C" w:rsidRPr="000A09FC">
        <w:rPr>
          <w:rFonts w:ascii="Times New Roman" w:hAnsi="Times New Roman" w:cs="Times New Roman"/>
          <w:sz w:val="24"/>
          <w:szCs w:val="24"/>
          <w:lang w:val="en-US"/>
        </w:rPr>
        <w:t xml:space="preserve"> this belief itself, that triggers the </w:t>
      </w:r>
      <w:r w:rsidR="00194D03">
        <w:rPr>
          <w:rFonts w:ascii="Times New Roman" w:hAnsi="Times New Roman" w:cs="Times New Roman"/>
          <w:sz w:val="24"/>
          <w:szCs w:val="24"/>
          <w:lang w:val="en-US"/>
        </w:rPr>
        <w:t>hidden person</w:t>
      </w:r>
      <w:r w:rsidR="00194D03" w:rsidRPr="000A09FC">
        <w:rPr>
          <w:rFonts w:ascii="Times New Roman" w:hAnsi="Times New Roman" w:cs="Times New Roman"/>
          <w:sz w:val="24"/>
          <w:szCs w:val="24"/>
          <w:lang w:val="en-US"/>
        </w:rPr>
        <w:t xml:space="preserve"> </w:t>
      </w:r>
      <w:r w:rsidR="00FE529C" w:rsidRPr="000A09FC">
        <w:rPr>
          <w:rFonts w:ascii="Times New Roman" w:hAnsi="Times New Roman" w:cs="Times New Roman"/>
          <w:sz w:val="24"/>
          <w:szCs w:val="24"/>
          <w:lang w:val="en-US"/>
        </w:rPr>
        <w:t>to adjust the temperature. In Mr. Light</w:t>
      </w:r>
      <w:r w:rsidR="00317901" w:rsidRPr="000A09FC">
        <w:rPr>
          <w:rFonts w:ascii="Times New Roman" w:hAnsi="Times New Roman" w:cs="Times New Roman"/>
          <w:sz w:val="24"/>
          <w:szCs w:val="24"/>
          <w:lang w:val="en-US"/>
        </w:rPr>
        <w:t xml:space="preserve">, it is the little light rather than the belief based </w:t>
      </w:r>
      <w:r w:rsidR="00194D03">
        <w:rPr>
          <w:rFonts w:ascii="Times New Roman" w:hAnsi="Times New Roman" w:cs="Times New Roman"/>
          <w:sz w:val="24"/>
          <w:szCs w:val="24"/>
          <w:lang w:val="en-US"/>
        </w:rPr>
        <w:t>up</w:t>
      </w:r>
      <w:r w:rsidR="00317901" w:rsidRPr="000A09FC">
        <w:rPr>
          <w:rFonts w:ascii="Times New Roman" w:hAnsi="Times New Roman" w:cs="Times New Roman"/>
          <w:sz w:val="24"/>
          <w:szCs w:val="24"/>
          <w:lang w:val="en-US"/>
        </w:rPr>
        <w:t>on it that causes the light</w:t>
      </w:r>
      <w:r w:rsidR="004F4B57">
        <w:rPr>
          <w:rFonts w:ascii="Times New Roman" w:hAnsi="Times New Roman" w:cs="Times New Roman"/>
          <w:sz w:val="24"/>
          <w:szCs w:val="24"/>
          <w:lang w:val="en-US"/>
        </w:rPr>
        <w:t xml:space="preserve">ing </w:t>
      </w:r>
      <w:r w:rsidR="00317901" w:rsidRPr="000A09FC">
        <w:rPr>
          <w:rFonts w:ascii="Times New Roman" w:hAnsi="Times New Roman" w:cs="Times New Roman"/>
          <w:sz w:val="24"/>
          <w:szCs w:val="24"/>
          <w:lang w:val="en-US"/>
        </w:rPr>
        <w:t xml:space="preserve">status in the room, i.e. the truth-making fact. I do not see why these kinds of cases should pose a problem for the attribution of knowledge. Consider an analogous case: I believe that I will raise my arm in a </w:t>
      </w:r>
      <w:r w:rsidR="00317901" w:rsidRPr="000A09FC">
        <w:rPr>
          <w:rFonts w:ascii="Times New Roman" w:hAnsi="Times New Roman" w:cs="Times New Roman"/>
          <w:sz w:val="24"/>
          <w:szCs w:val="24"/>
          <w:lang w:val="en-US"/>
        </w:rPr>
        <w:lastRenderedPageBreak/>
        <w:t xml:space="preserve">second on the basis of my conscious decision to raise my arm in a second. This decision will cause </w:t>
      </w:r>
      <w:r w:rsidR="00BA06F4">
        <w:rPr>
          <w:rFonts w:ascii="Times New Roman" w:hAnsi="Times New Roman" w:cs="Times New Roman"/>
          <w:sz w:val="24"/>
          <w:szCs w:val="24"/>
          <w:lang w:val="en-US"/>
        </w:rPr>
        <w:t>the</w:t>
      </w:r>
      <w:r w:rsidR="00BA06F4" w:rsidRPr="000A09FC">
        <w:rPr>
          <w:rFonts w:ascii="Times New Roman" w:hAnsi="Times New Roman" w:cs="Times New Roman"/>
          <w:sz w:val="24"/>
          <w:szCs w:val="24"/>
          <w:lang w:val="en-US"/>
        </w:rPr>
        <w:t xml:space="preserve"> </w:t>
      </w:r>
      <w:r w:rsidR="00317901" w:rsidRPr="000A09FC">
        <w:rPr>
          <w:rFonts w:ascii="Times New Roman" w:hAnsi="Times New Roman" w:cs="Times New Roman"/>
          <w:sz w:val="24"/>
          <w:szCs w:val="24"/>
          <w:lang w:val="en-US"/>
        </w:rPr>
        <w:t>corresponding behavior that make</w:t>
      </w:r>
      <w:r w:rsidR="00A1348D" w:rsidRPr="000A09FC">
        <w:rPr>
          <w:rFonts w:ascii="Times New Roman" w:hAnsi="Times New Roman" w:cs="Times New Roman"/>
          <w:sz w:val="24"/>
          <w:szCs w:val="24"/>
          <w:lang w:val="en-US"/>
        </w:rPr>
        <w:t>s</w:t>
      </w:r>
      <w:r w:rsidR="00317901" w:rsidRPr="000A09FC">
        <w:rPr>
          <w:rFonts w:ascii="Times New Roman" w:hAnsi="Times New Roman" w:cs="Times New Roman"/>
          <w:sz w:val="24"/>
          <w:szCs w:val="24"/>
          <w:lang w:val="en-US"/>
        </w:rPr>
        <w:t xml:space="preserve"> my belief true. If there can be any k</w:t>
      </w:r>
      <w:r w:rsidR="00A1348D" w:rsidRPr="000A09FC">
        <w:rPr>
          <w:rFonts w:ascii="Times New Roman" w:hAnsi="Times New Roman" w:cs="Times New Roman"/>
          <w:sz w:val="24"/>
          <w:szCs w:val="24"/>
          <w:lang w:val="en-US"/>
        </w:rPr>
        <w:t xml:space="preserve">nowledge of future </w:t>
      </w:r>
      <w:r w:rsidR="00BC41A9">
        <w:rPr>
          <w:rFonts w:ascii="Times New Roman" w:hAnsi="Times New Roman" w:cs="Times New Roman"/>
          <w:sz w:val="24"/>
          <w:szCs w:val="24"/>
          <w:lang w:val="en-US"/>
        </w:rPr>
        <w:t>behavior</w:t>
      </w:r>
      <w:r w:rsidR="00A1348D" w:rsidRPr="000A09FC">
        <w:rPr>
          <w:rFonts w:ascii="Times New Roman" w:hAnsi="Times New Roman" w:cs="Times New Roman"/>
          <w:sz w:val="24"/>
          <w:szCs w:val="24"/>
          <w:lang w:val="en-US"/>
        </w:rPr>
        <w:t xml:space="preserve">, I do </w:t>
      </w:r>
      <w:r w:rsidR="00317901" w:rsidRPr="000A09FC">
        <w:rPr>
          <w:rFonts w:ascii="Times New Roman" w:hAnsi="Times New Roman" w:cs="Times New Roman"/>
          <w:sz w:val="24"/>
          <w:szCs w:val="24"/>
          <w:lang w:val="en-US"/>
        </w:rPr>
        <w:t>not see why we should hesitate to attribute knowledge in this case.</w:t>
      </w:r>
    </w:p>
    <w:p w:rsidR="00560EED" w:rsidRPr="000A09FC" w:rsidRDefault="00A1348D"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But maybe the </w:t>
      </w:r>
      <w:r w:rsidR="00B52457" w:rsidRPr="000A09FC">
        <w:rPr>
          <w:rFonts w:ascii="Times New Roman" w:hAnsi="Times New Roman" w:cs="Times New Roman"/>
          <w:sz w:val="24"/>
          <w:szCs w:val="24"/>
          <w:lang w:val="en-US"/>
        </w:rPr>
        <w:t xml:space="preserve">real </w:t>
      </w:r>
      <w:r w:rsidRPr="000A09FC">
        <w:rPr>
          <w:rFonts w:ascii="Times New Roman" w:hAnsi="Times New Roman" w:cs="Times New Roman"/>
          <w:sz w:val="24"/>
          <w:szCs w:val="24"/>
          <w:lang w:val="en-US"/>
        </w:rPr>
        <w:t xml:space="preserve">problem </w:t>
      </w:r>
      <w:r w:rsidR="00560EED" w:rsidRPr="000A09FC">
        <w:rPr>
          <w:rFonts w:ascii="Times New Roman" w:hAnsi="Times New Roman" w:cs="Times New Roman"/>
          <w:sz w:val="24"/>
          <w:szCs w:val="24"/>
          <w:lang w:val="en-US"/>
        </w:rPr>
        <w:t>runs</w:t>
      </w:r>
      <w:r w:rsidR="00DB0EFF" w:rsidRPr="000A09FC">
        <w:rPr>
          <w:rFonts w:ascii="Times New Roman" w:hAnsi="Times New Roman" w:cs="Times New Roman"/>
          <w:sz w:val="24"/>
          <w:szCs w:val="24"/>
          <w:lang w:val="en-US"/>
        </w:rPr>
        <w:t xml:space="preserve"> deeper</w:t>
      </w:r>
      <w:r w:rsidR="00520C06" w:rsidRPr="000A09FC">
        <w:rPr>
          <w:rFonts w:ascii="Times New Roman" w:hAnsi="Times New Roman" w:cs="Times New Roman"/>
          <w:sz w:val="24"/>
          <w:szCs w:val="24"/>
          <w:lang w:val="en-US"/>
        </w:rPr>
        <w:t xml:space="preserve"> than this</w:t>
      </w:r>
      <w:r w:rsidR="007934F7" w:rsidRPr="007934F7">
        <w:rPr>
          <w:rFonts w:ascii="Times New Roman" w:hAnsi="Times New Roman" w:cs="Times New Roman"/>
          <w:sz w:val="24"/>
          <w:szCs w:val="24"/>
          <w:lang w:val="en-US"/>
        </w:rPr>
        <w:t xml:space="preserve"> </w:t>
      </w:r>
      <w:r w:rsidR="007934F7" w:rsidRPr="000A09FC">
        <w:rPr>
          <w:rFonts w:ascii="Times New Roman" w:hAnsi="Times New Roman" w:cs="Times New Roman"/>
          <w:sz w:val="24"/>
          <w:szCs w:val="24"/>
          <w:lang w:val="en-US"/>
        </w:rPr>
        <w:t>here</w:t>
      </w:r>
      <w:r w:rsidR="00DB0EFF" w:rsidRPr="000A09FC">
        <w:rPr>
          <w:rFonts w:ascii="Times New Roman" w:hAnsi="Times New Roman" w:cs="Times New Roman"/>
          <w:sz w:val="24"/>
          <w:szCs w:val="24"/>
          <w:lang w:val="en-US"/>
        </w:rPr>
        <w:t xml:space="preserve">. What about a case in which the truth-makers are really caused by the agent’s beliefs rather than </w:t>
      </w:r>
      <w:r w:rsidR="00520C06" w:rsidRPr="000A09FC">
        <w:rPr>
          <w:rFonts w:ascii="Times New Roman" w:hAnsi="Times New Roman" w:cs="Times New Roman"/>
          <w:sz w:val="24"/>
          <w:szCs w:val="24"/>
          <w:lang w:val="en-US"/>
        </w:rPr>
        <w:t xml:space="preserve">by </w:t>
      </w:r>
      <w:r w:rsidR="00560EED" w:rsidRPr="000A09FC">
        <w:rPr>
          <w:rFonts w:ascii="Times New Roman" w:hAnsi="Times New Roman" w:cs="Times New Roman"/>
          <w:sz w:val="24"/>
          <w:szCs w:val="24"/>
          <w:lang w:val="en-US"/>
        </w:rPr>
        <w:t>h</w:t>
      </w:r>
      <w:r w:rsidR="00FB328A">
        <w:rPr>
          <w:rFonts w:ascii="Times New Roman" w:hAnsi="Times New Roman" w:cs="Times New Roman"/>
          <w:sz w:val="24"/>
          <w:szCs w:val="24"/>
          <w:lang w:val="en-US"/>
        </w:rPr>
        <w:t>er</w:t>
      </w:r>
      <w:r w:rsidR="00560EED" w:rsidRPr="000A09FC">
        <w:rPr>
          <w:rFonts w:ascii="Times New Roman" w:hAnsi="Times New Roman" w:cs="Times New Roman"/>
          <w:sz w:val="24"/>
          <w:szCs w:val="24"/>
          <w:lang w:val="en-US"/>
        </w:rPr>
        <w:t xml:space="preserve"> reasons? Consider the following modification of Mr. Light:</w:t>
      </w:r>
    </w:p>
    <w:p w:rsidR="00560EED" w:rsidRPr="000A09FC" w:rsidRDefault="00B25AFB" w:rsidP="00A06751">
      <w:pPr>
        <w:spacing w:after="0" w:line="360" w:lineRule="auto"/>
        <w:ind w:firstLine="426"/>
        <w:jc w:val="both"/>
        <w:rPr>
          <w:rFonts w:ascii="Times New Roman" w:hAnsi="Times New Roman" w:cs="Times New Roman"/>
          <w:b/>
          <w:sz w:val="24"/>
          <w:szCs w:val="24"/>
          <w:lang w:val="en-US"/>
        </w:rPr>
      </w:pPr>
      <w:r w:rsidRPr="000A09FC">
        <w:rPr>
          <w:rFonts w:ascii="Times New Roman" w:hAnsi="Times New Roman" w:cs="Times New Roman"/>
          <w:b/>
          <w:sz w:val="24"/>
          <w:szCs w:val="24"/>
          <w:lang w:val="en-US"/>
        </w:rPr>
        <w:t xml:space="preserve"> </w:t>
      </w:r>
      <w:r w:rsidR="00DB0EFF" w:rsidRPr="000A09FC">
        <w:rPr>
          <w:rFonts w:ascii="Times New Roman" w:hAnsi="Times New Roman" w:cs="Times New Roman"/>
          <w:b/>
          <w:sz w:val="24"/>
          <w:szCs w:val="24"/>
          <w:lang w:val="en-US"/>
        </w:rPr>
        <w:t xml:space="preserve">Mr. Light* </w:t>
      </w:r>
    </w:p>
    <w:p w:rsidR="00560EED" w:rsidRPr="000A09FC" w:rsidRDefault="00560EED" w:rsidP="00A06751">
      <w:pPr>
        <w:spacing w:after="0" w:line="360" w:lineRule="auto"/>
        <w:ind w:left="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A </w:t>
      </w:r>
      <w:r w:rsidR="00B25AFB" w:rsidRPr="000A09FC">
        <w:rPr>
          <w:rFonts w:ascii="Times New Roman" w:hAnsi="Times New Roman" w:cs="Times New Roman"/>
          <w:sz w:val="24"/>
          <w:szCs w:val="24"/>
          <w:lang w:val="en-US"/>
        </w:rPr>
        <w:t>demon adjusts the lighting st</w:t>
      </w:r>
      <w:r w:rsidR="00041AC1" w:rsidRPr="000A09FC">
        <w:rPr>
          <w:rFonts w:ascii="Times New Roman" w:hAnsi="Times New Roman" w:cs="Times New Roman"/>
          <w:sz w:val="24"/>
          <w:szCs w:val="24"/>
          <w:lang w:val="en-US"/>
        </w:rPr>
        <w:t>atus of the hotel rooms</w:t>
      </w:r>
      <w:r w:rsidR="00B25AFB" w:rsidRPr="000A09FC">
        <w:rPr>
          <w:rFonts w:ascii="Times New Roman" w:hAnsi="Times New Roman" w:cs="Times New Roman"/>
          <w:sz w:val="24"/>
          <w:szCs w:val="24"/>
          <w:lang w:val="en-US"/>
        </w:rPr>
        <w:t xml:space="preserve"> to Mr. Light’s beliefs </w:t>
      </w:r>
      <w:r w:rsidR="00520C06" w:rsidRPr="000A09FC">
        <w:rPr>
          <w:rFonts w:ascii="Times New Roman" w:hAnsi="Times New Roman" w:cs="Times New Roman"/>
          <w:sz w:val="24"/>
          <w:szCs w:val="24"/>
          <w:lang w:val="en-US"/>
        </w:rPr>
        <w:t>(about the light in the rooms)</w:t>
      </w:r>
      <w:r w:rsidR="00113942">
        <w:rPr>
          <w:rFonts w:ascii="Times New Roman" w:hAnsi="Times New Roman" w:cs="Times New Roman"/>
          <w:sz w:val="24"/>
          <w:szCs w:val="24"/>
          <w:lang w:val="en-US"/>
        </w:rPr>
        <w:t>, which</w:t>
      </w:r>
      <w:r w:rsidR="00B25AFB" w:rsidRPr="000A09FC">
        <w:rPr>
          <w:rFonts w:ascii="Times New Roman" w:hAnsi="Times New Roman" w:cs="Times New Roman"/>
          <w:sz w:val="24"/>
          <w:szCs w:val="24"/>
          <w:lang w:val="en-US"/>
        </w:rPr>
        <w:t xml:space="preserve"> are based on the random variation of the little lights on his t</w:t>
      </w:r>
      <w:r w:rsidR="00B25AFB" w:rsidRPr="000A09FC">
        <w:rPr>
          <w:rFonts w:ascii="Times New Roman" w:hAnsi="Times New Roman" w:cs="Times New Roman"/>
          <w:sz w:val="24"/>
          <w:szCs w:val="24"/>
          <w:lang w:val="en-US"/>
        </w:rPr>
        <w:t>a</w:t>
      </w:r>
      <w:r w:rsidR="00B25AFB" w:rsidRPr="000A09FC">
        <w:rPr>
          <w:rFonts w:ascii="Times New Roman" w:hAnsi="Times New Roman" w:cs="Times New Roman"/>
          <w:sz w:val="24"/>
          <w:szCs w:val="24"/>
          <w:lang w:val="en-US"/>
        </w:rPr>
        <w:t>ble</w:t>
      </w:r>
      <w:r w:rsidR="00DB0EFF" w:rsidRPr="000A09FC">
        <w:rPr>
          <w:rFonts w:ascii="Times New Roman" w:hAnsi="Times New Roman" w:cs="Times New Roman"/>
          <w:sz w:val="24"/>
          <w:szCs w:val="24"/>
          <w:lang w:val="en-US"/>
        </w:rPr>
        <w:t>.</w:t>
      </w:r>
      <w:r w:rsidR="00041AC1" w:rsidRPr="000A09FC">
        <w:rPr>
          <w:rFonts w:ascii="Times New Roman" w:hAnsi="Times New Roman" w:cs="Times New Roman"/>
          <w:sz w:val="24"/>
          <w:szCs w:val="24"/>
          <w:lang w:val="en-US"/>
        </w:rPr>
        <w:t xml:space="preserve"> When Mr. Light sees that the little light for room 23 is on, he forms the true belief that the lights are on in room 23. </w:t>
      </w:r>
    </w:p>
    <w:p w:rsidR="00041AC1" w:rsidRPr="000A09FC" w:rsidRDefault="00041AC1"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 Intuitively, one</w:t>
      </w:r>
      <w:r w:rsidR="00DB0EFF" w:rsidRPr="000A09FC">
        <w:rPr>
          <w:rFonts w:ascii="Times New Roman" w:hAnsi="Times New Roman" w:cs="Times New Roman"/>
          <w:sz w:val="24"/>
          <w:szCs w:val="24"/>
          <w:lang w:val="en-US"/>
        </w:rPr>
        <w:t xml:space="preserve"> would not attribute knowledge to </w:t>
      </w:r>
      <w:r w:rsidR="001B1FA5" w:rsidRPr="000A09FC">
        <w:rPr>
          <w:rFonts w:ascii="Times New Roman" w:hAnsi="Times New Roman" w:cs="Times New Roman"/>
          <w:sz w:val="24"/>
          <w:szCs w:val="24"/>
          <w:lang w:val="en-US"/>
        </w:rPr>
        <w:t>Mr. Light</w:t>
      </w:r>
      <w:r w:rsidRPr="000A09FC">
        <w:rPr>
          <w:rFonts w:ascii="Times New Roman" w:hAnsi="Times New Roman" w:cs="Times New Roman"/>
          <w:sz w:val="24"/>
          <w:szCs w:val="24"/>
          <w:lang w:val="en-US"/>
        </w:rPr>
        <w:t>, although his belief</w:t>
      </w:r>
      <w:r w:rsidR="00B25AFB" w:rsidRPr="000A09FC">
        <w:rPr>
          <w:rFonts w:ascii="Times New Roman" w:hAnsi="Times New Roman" w:cs="Times New Roman"/>
          <w:sz w:val="24"/>
          <w:szCs w:val="24"/>
          <w:lang w:val="en-US"/>
        </w:rPr>
        <w:t xml:space="preserve"> seem</w:t>
      </w:r>
      <w:r w:rsidRPr="000A09FC">
        <w:rPr>
          <w:rFonts w:ascii="Times New Roman" w:hAnsi="Times New Roman" w:cs="Times New Roman"/>
          <w:sz w:val="24"/>
          <w:szCs w:val="24"/>
          <w:lang w:val="en-US"/>
        </w:rPr>
        <w:t>s</w:t>
      </w:r>
      <w:r w:rsidR="00B25AFB" w:rsidRPr="000A09FC">
        <w:rPr>
          <w:rFonts w:ascii="Times New Roman" w:hAnsi="Times New Roman" w:cs="Times New Roman"/>
          <w:sz w:val="24"/>
          <w:szCs w:val="24"/>
          <w:lang w:val="en-US"/>
        </w:rPr>
        <w:t xml:space="preserve"> to be (S4)-safe. </w:t>
      </w:r>
    </w:p>
    <w:p w:rsidR="00041AC1" w:rsidRPr="000A09FC" w:rsidRDefault="00B90611"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In response to this counterexample, on</w:t>
      </w:r>
      <w:r w:rsidR="00210BE6" w:rsidRPr="000A09FC">
        <w:rPr>
          <w:rFonts w:ascii="Times New Roman" w:hAnsi="Times New Roman" w:cs="Times New Roman"/>
          <w:sz w:val="24"/>
          <w:szCs w:val="24"/>
          <w:lang w:val="en-US"/>
        </w:rPr>
        <w:t>e</w:t>
      </w:r>
      <w:r w:rsidR="00041AC1" w:rsidRPr="000A09FC">
        <w:rPr>
          <w:rFonts w:ascii="Times New Roman" w:hAnsi="Times New Roman" w:cs="Times New Roman"/>
          <w:sz w:val="24"/>
          <w:szCs w:val="24"/>
          <w:lang w:val="en-US"/>
        </w:rPr>
        <w:t xml:space="preserve"> can chose either of</w:t>
      </w:r>
      <w:r w:rsidRPr="000A09FC">
        <w:rPr>
          <w:rFonts w:ascii="Times New Roman" w:hAnsi="Times New Roman" w:cs="Times New Roman"/>
          <w:sz w:val="24"/>
          <w:szCs w:val="24"/>
          <w:lang w:val="en-US"/>
        </w:rPr>
        <w:t xml:space="preserve"> two strategies. According to the first, we finally have to move away from </w:t>
      </w:r>
      <w:r w:rsidR="00BC41A9">
        <w:rPr>
          <w:rFonts w:ascii="Times New Roman" w:hAnsi="Times New Roman" w:cs="Times New Roman"/>
          <w:sz w:val="24"/>
          <w:szCs w:val="24"/>
          <w:lang w:val="en-US"/>
        </w:rPr>
        <w:t>robust</w:t>
      </w:r>
      <w:r w:rsidRPr="000A09FC">
        <w:rPr>
          <w:rFonts w:ascii="Times New Roman" w:hAnsi="Times New Roman" w:cs="Times New Roman"/>
          <w:sz w:val="24"/>
          <w:szCs w:val="24"/>
          <w:lang w:val="en-US"/>
        </w:rPr>
        <w:t xml:space="preserve"> anti-luck epistemology and follow </w:t>
      </w:r>
      <w:r w:rsidR="00913E8F">
        <w:rPr>
          <w:rFonts w:ascii="Times New Roman" w:hAnsi="Times New Roman" w:cs="Times New Roman"/>
          <w:sz w:val="24"/>
          <w:szCs w:val="24"/>
          <w:lang w:val="en-US"/>
        </w:rPr>
        <w:t>a</w:t>
      </w:r>
      <w:r w:rsidR="00913E8F"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co</w:t>
      </w:r>
      <w:r w:rsidRPr="000A09FC">
        <w:rPr>
          <w:rFonts w:ascii="Times New Roman" w:hAnsi="Times New Roman" w:cs="Times New Roman"/>
          <w:sz w:val="24"/>
          <w:szCs w:val="24"/>
          <w:lang w:val="en-US"/>
        </w:rPr>
        <w:t>m</w:t>
      </w:r>
      <w:r w:rsidRPr="000A09FC">
        <w:rPr>
          <w:rFonts w:ascii="Times New Roman" w:hAnsi="Times New Roman" w:cs="Times New Roman"/>
          <w:sz w:val="24"/>
          <w:szCs w:val="24"/>
          <w:lang w:val="en-US"/>
        </w:rPr>
        <w:t>petence-based v</w:t>
      </w:r>
      <w:r w:rsidR="00041AC1" w:rsidRPr="000A09FC">
        <w:rPr>
          <w:rFonts w:ascii="Times New Roman" w:hAnsi="Times New Roman" w:cs="Times New Roman"/>
          <w:sz w:val="24"/>
          <w:szCs w:val="24"/>
          <w:lang w:val="en-US"/>
        </w:rPr>
        <w:t xml:space="preserve">irtue account of knowledge. Accordingly, knowledge requires that all beliefs </w:t>
      </w:r>
      <w:r w:rsidR="00E751C2">
        <w:rPr>
          <w:rFonts w:ascii="Times New Roman" w:hAnsi="Times New Roman" w:cs="Times New Roman"/>
          <w:sz w:val="24"/>
          <w:szCs w:val="24"/>
          <w:lang w:val="en-US"/>
        </w:rPr>
        <w:t>that</w:t>
      </w:r>
      <w:r w:rsidR="00E751C2" w:rsidRPr="000A09FC">
        <w:rPr>
          <w:rFonts w:ascii="Times New Roman" w:hAnsi="Times New Roman" w:cs="Times New Roman"/>
          <w:sz w:val="24"/>
          <w:szCs w:val="24"/>
          <w:lang w:val="en-US"/>
        </w:rPr>
        <w:t xml:space="preserve"> </w:t>
      </w:r>
      <w:r w:rsidR="00041AC1" w:rsidRPr="000A09FC">
        <w:rPr>
          <w:rFonts w:ascii="Times New Roman" w:hAnsi="Times New Roman" w:cs="Times New Roman"/>
          <w:sz w:val="24"/>
          <w:szCs w:val="24"/>
          <w:lang w:val="en-US"/>
        </w:rPr>
        <w:t xml:space="preserve">are produced by the actually operative method M in the actual and in relevantly nearby worlds are not only true, but are true </w:t>
      </w:r>
      <w:r w:rsidR="00041AC1" w:rsidRPr="000A09FC">
        <w:rPr>
          <w:rFonts w:ascii="Times New Roman" w:hAnsi="Times New Roman" w:cs="Times New Roman"/>
          <w:i/>
          <w:sz w:val="24"/>
          <w:szCs w:val="24"/>
          <w:lang w:val="en-US"/>
        </w:rPr>
        <w:t xml:space="preserve">because </w:t>
      </w:r>
      <w:r w:rsidR="00041AC1" w:rsidRPr="000A09FC">
        <w:rPr>
          <w:rFonts w:ascii="Times New Roman" w:hAnsi="Times New Roman" w:cs="Times New Roman"/>
          <w:sz w:val="24"/>
          <w:szCs w:val="24"/>
          <w:lang w:val="en-US"/>
        </w:rPr>
        <w:t>they are produced by M</w:t>
      </w:r>
      <w:r w:rsidR="00041AC1" w:rsidRPr="000A09FC">
        <w:rPr>
          <w:rFonts w:ascii="Times New Roman" w:hAnsi="Times New Roman" w:cs="Times New Roman"/>
          <w:i/>
          <w:sz w:val="24"/>
          <w:szCs w:val="24"/>
          <w:lang w:val="en-US"/>
        </w:rPr>
        <w:t>.</w:t>
      </w:r>
      <w:r w:rsidR="005D696E" w:rsidRPr="000A09FC">
        <w:rPr>
          <w:rStyle w:val="Funotenzeichen"/>
          <w:rFonts w:ascii="Times New Roman" w:hAnsi="Times New Roman" w:cs="Times New Roman"/>
          <w:sz w:val="24"/>
          <w:szCs w:val="24"/>
          <w:lang w:val="en-US"/>
        </w:rPr>
        <w:footnoteReference w:id="46"/>
      </w:r>
      <w:r w:rsidR="00041AC1" w:rsidRPr="000A09FC">
        <w:rPr>
          <w:rFonts w:ascii="Times New Roman" w:hAnsi="Times New Roman" w:cs="Times New Roman"/>
          <w:sz w:val="24"/>
          <w:szCs w:val="24"/>
          <w:lang w:val="en-US"/>
        </w:rPr>
        <w:t xml:space="preserve"> It seems clear that the method used by Mr. Light does not explain why his beliefs about the lights in the hotel rooms could not easily have been false. However, this explanatory requirement cannot be motivated </w:t>
      </w:r>
      <w:r w:rsidR="00C5382C" w:rsidRPr="000A09FC">
        <w:rPr>
          <w:rFonts w:ascii="Times New Roman" w:hAnsi="Times New Roman" w:cs="Times New Roman"/>
          <w:sz w:val="24"/>
          <w:szCs w:val="24"/>
          <w:lang w:val="en-US"/>
        </w:rPr>
        <w:t>by</w:t>
      </w:r>
      <w:r w:rsidR="00AA359A" w:rsidRPr="000A09FC">
        <w:rPr>
          <w:rFonts w:ascii="Times New Roman" w:hAnsi="Times New Roman" w:cs="Times New Roman"/>
          <w:sz w:val="24"/>
          <w:szCs w:val="24"/>
          <w:lang w:val="en-US"/>
        </w:rPr>
        <w:t xml:space="preserve"> a pure </w:t>
      </w:r>
      <w:r w:rsidR="00041AC1" w:rsidRPr="000A09FC">
        <w:rPr>
          <w:rFonts w:ascii="Times New Roman" w:hAnsi="Times New Roman" w:cs="Times New Roman"/>
          <w:sz w:val="24"/>
          <w:szCs w:val="24"/>
          <w:lang w:val="en-US"/>
        </w:rPr>
        <w:t>safety-account.</w:t>
      </w:r>
      <w:r w:rsidR="00C5382C" w:rsidRPr="000A09FC">
        <w:rPr>
          <w:rFonts w:ascii="Times New Roman" w:hAnsi="Times New Roman" w:cs="Times New Roman"/>
          <w:sz w:val="24"/>
          <w:szCs w:val="24"/>
          <w:lang w:val="en-US"/>
        </w:rPr>
        <w:t xml:space="preserve"> Safety requires a modal correlation between beliefs and facts and is silent about explanatory relations.</w:t>
      </w:r>
    </w:p>
    <w:p w:rsidR="00AE1CE1" w:rsidRPr="000A09FC" w:rsidRDefault="000E0B38" w:rsidP="00A06751">
      <w:pPr>
        <w:spacing w:after="0" w:line="360" w:lineRule="auto"/>
        <w:ind w:firstLine="426"/>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Fortunately, there seems to be</w:t>
      </w:r>
      <w:r w:rsidR="00041AC1" w:rsidRPr="000A09FC">
        <w:rPr>
          <w:rFonts w:ascii="Times New Roman" w:hAnsi="Times New Roman" w:cs="Times New Roman"/>
          <w:sz w:val="24"/>
          <w:szCs w:val="24"/>
          <w:lang w:val="en-US"/>
        </w:rPr>
        <w:t xml:space="preserve"> </w:t>
      </w:r>
      <w:r w:rsidR="00AA359A" w:rsidRPr="000A09FC">
        <w:rPr>
          <w:rFonts w:ascii="Times New Roman" w:hAnsi="Times New Roman" w:cs="Times New Roman"/>
          <w:sz w:val="24"/>
          <w:szCs w:val="24"/>
          <w:lang w:val="en-US"/>
        </w:rPr>
        <w:t>an alternative</w:t>
      </w:r>
      <w:r w:rsidR="00041AC1" w:rsidRPr="000A09FC">
        <w:rPr>
          <w:rFonts w:ascii="Times New Roman" w:hAnsi="Times New Roman" w:cs="Times New Roman"/>
          <w:sz w:val="24"/>
          <w:szCs w:val="24"/>
          <w:lang w:val="en-US"/>
        </w:rPr>
        <w:t xml:space="preserve"> </w:t>
      </w:r>
      <w:r w:rsidR="00AA359A" w:rsidRPr="000A09FC">
        <w:rPr>
          <w:rFonts w:ascii="Times New Roman" w:hAnsi="Times New Roman" w:cs="Times New Roman"/>
          <w:sz w:val="24"/>
          <w:szCs w:val="24"/>
          <w:lang w:val="en-US"/>
        </w:rPr>
        <w:t>way of getting rid of</w:t>
      </w:r>
      <w:r w:rsidR="00C5382C" w:rsidRPr="000A09FC">
        <w:rPr>
          <w:rFonts w:ascii="Times New Roman" w:hAnsi="Times New Roman" w:cs="Times New Roman"/>
          <w:sz w:val="24"/>
          <w:szCs w:val="24"/>
          <w:lang w:val="en-US"/>
        </w:rPr>
        <w:t xml:space="preserve"> the above countere</w:t>
      </w:r>
      <w:r w:rsidR="00C5382C" w:rsidRPr="000A09FC">
        <w:rPr>
          <w:rFonts w:ascii="Times New Roman" w:hAnsi="Times New Roman" w:cs="Times New Roman"/>
          <w:sz w:val="24"/>
          <w:szCs w:val="24"/>
          <w:lang w:val="en-US"/>
        </w:rPr>
        <w:t>x</w:t>
      </w:r>
      <w:r w:rsidR="00C5382C" w:rsidRPr="000A09FC">
        <w:rPr>
          <w:rFonts w:ascii="Times New Roman" w:hAnsi="Times New Roman" w:cs="Times New Roman"/>
          <w:sz w:val="24"/>
          <w:szCs w:val="24"/>
          <w:lang w:val="en-US"/>
        </w:rPr>
        <w:t xml:space="preserve">ample. According to </w:t>
      </w:r>
      <w:r w:rsidR="008B20A3">
        <w:rPr>
          <w:rFonts w:ascii="Times New Roman" w:hAnsi="Times New Roman" w:cs="Times New Roman"/>
          <w:sz w:val="24"/>
          <w:szCs w:val="24"/>
          <w:lang w:val="en-US"/>
        </w:rPr>
        <w:t xml:space="preserve">this </w:t>
      </w:r>
      <w:r w:rsidR="008B20A3" w:rsidRPr="000A09FC">
        <w:rPr>
          <w:rFonts w:ascii="Times New Roman" w:hAnsi="Times New Roman" w:cs="Times New Roman"/>
          <w:sz w:val="24"/>
          <w:szCs w:val="24"/>
          <w:lang w:val="en-US"/>
        </w:rPr>
        <w:t xml:space="preserve">alternative </w:t>
      </w:r>
      <w:r w:rsidR="008B20A3">
        <w:rPr>
          <w:rFonts w:ascii="Times New Roman" w:hAnsi="Times New Roman" w:cs="Times New Roman"/>
          <w:sz w:val="24"/>
          <w:szCs w:val="24"/>
          <w:lang w:val="en-US"/>
        </w:rPr>
        <w:t>method</w:t>
      </w:r>
      <w:r w:rsidR="00C5382C" w:rsidRPr="000A09FC">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a </w:t>
      </w:r>
      <w:r w:rsidR="00C5382C" w:rsidRPr="000A09FC">
        <w:rPr>
          <w:rFonts w:ascii="Times New Roman" w:hAnsi="Times New Roman" w:cs="Times New Roman"/>
          <w:sz w:val="24"/>
          <w:szCs w:val="24"/>
          <w:lang w:val="en-US"/>
        </w:rPr>
        <w:t>safe belief r</w:t>
      </w:r>
      <w:r w:rsidRPr="000A09FC">
        <w:rPr>
          <w:rFonts w:ascii="Times New Roman" w:hAnsi="Times New Roman" w:cs="Times New Roman"/>
          <w:sz w:val="24"/>
          <w:szCs w:val="24"/>
          <w:lang w:val="en-US"/>
        </w:rPr>
        <w:t xml:space="preserve">equires that the operative method maps </w:t>
      </w:r>
      <w:r w:rsidR="001A01C5" w:rsidRPr="000A09FC">
        <w:rPr>
          <w:rFonts w:ascii="Times New Roman" w:hAnsi="Times New Roman" w:cs="Times New Roman"/>
          <w:sz w:val="24"/>
          <w:szCs w:val="24"/>
          <w:lang w:val="en-US"/>
        </w:rPr>
        <w:t xml:space="preserve">onto output beliefs </w:t>
      </w:r>
      <w:r w:rsidRPr="000A09FC">
        <w:rPr>
          <w:rFonts w:ascii="Times New Roman" w:hAnsi="Times New Roman" w:cs="Times New Roman"/>
          <w:sz w:val="24"/>
          <w:szCs w:val="24"/>
          <w:lang w:val="en-US"/>
        </w:rPr>
        <w:t>only those reasons that exist in nearby possible worlds</w:t>
      </w:r>
      <w:r w:rsidR="001A01C5">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only if the propositions that would be believed if the method were executed are true in those worlds. </w:t>
      </w:r>
      <w:r w:rsidR="00C0076E" w:rsidRPr="000A09FC">
        <w:rPr>
          <w:rFonts w:ascii="Times New Roman" w:hAnsi="Times New Roman" w:cs="Times New Roman"/>
          <w:sz w:val="24"/>
          <w:szCs w:val="24"/>
          <w:lang w:val="en-US"/>
        </w:rPr>
        <w:t xml:space="preserve">What is effectively required by this conception of safety? We start with the actually operative method. Next, we sort out which reasons are mapped onto which output beliefs </w:t>
      </w:r>
      <w:r w:rsidR="00805C47">
        <w:rPr>
          <w:rFonts w:ascii="Times New Roman" w:hAnsi="Times New Roman" w:cs="Times New Roman"/>
          <w:sz w:val="24"/>
          <w:szCs w:val="24"/>
          <w:lang w:val="en-US"/>
        </w:rPr>
        <w:t>using</w:t>
      </w:r>
      <w:r w:rsidR="00805C47" w:rsidRPr="000A09FC">
        <w:rPr>
          <w:rFonts w:ascii="Times New Roman" w:hAnsi="Times New Roman" w:cs="Times New Roman"/>
          <w:sz w:val="24"/>
          <w:szCs w:val="24"/>
          <w:lang w:val="en-US"/>
        </w:rPr>
        <w:t xml:space="preserve"> </w:t>
      </w:r>
      <w:r w:rsidR="00C0076E" w:rsidRPr="000A09FC">
        <w:rPr>
          <w:rFonts w:ascii="Times New Roman" w:hAnsi="Times New Roman" w:cs="Times New Roman"/>
          <w:sz w:val="24"/>
          <w:szCs w:val="24"/>
          <w:lang w:val="en-US"/>
        </w:rPr>
        <w:t>this method. We then consider whether this method produces false beliefs in any relevant nearby world (</w:t>
      </w:r>
      <w:r w:rsidR="002C7116">
        <w:rPr>
          <w:rFonts w:ascii="Times New Roman" w:hAnsi="Times New Roman" w:cs="Times New Roman"/>
          <w:sz w:val="24"/>
          <w:szCs w:val="24"/>
          <w:lang w:val="en-US"/>
        </w:rPr>
        <w:t>which</w:t>
      </w:r>
      <w:r w:rsidR="002C7116" w:rsidRPr="000A09FC">
        <w:rPr>
          <w:rFonts w:ascii="Times New Roman" w:hAnsi="Times New Roman" w:cs="Times New Roman"/>
          <w:sz w:val="24"/>
          <w:szCs w:val="24"/>
          <w:lang w:val="en-US"/>
        </w:rPr>
        <w:t xml:space="preserve"> </w:t>
      </w:r>
      <w:r w:rsidR="00C0076E" w:rsidRPr="000A09FC">
        <w:rPr>
          <w:rFonts w:ascii="Times New Roman" w:hAnsi="Times New Roman" w:cs="Times New Roman"/>
          <w:sz w:val="24"/>
          <w:szCs w:val="24"/>
          <w:lang w:val="en-US"/>
        </w:rPr>
        <w:t xml:space="preserve">is required by (S4)-safety) </w:t>
      </w:r>
      <w:r w:rsidR="00C0076E" w:rsidRPr="000A09FC">
        <w:rPr>
          <w:rFonts w:ascii="Times New Roman" w:hAnsi="Times New Roman" w:cs="Times New Roman"/>
          <w:i/>
          <w:sz w:val="24"/>
          <w:szCs w:val="24"/>
          <w:lang w:val="en-US"/>
        </w:rPr>
        <w:t xml:space="preserve">and whether </w:t>
      </w:r>
      <w:r w:rsidR="0061617E" w:rsidRPr="000A09FC">
        <w:rPr>
          <w:rFonts w:ascii="Times New Roman" w:hAnsi="Times New Roman" w:cs="Times New Roman"/>
          <w:i/>
          <w:sz w:val="24"/>
          <w:szCs w:val="24"/>
          <w:lang w:val="en-US"/>
        </w:rPr>
        <w:t xml:space="preserve">any of </w:t>
      </w:r>
      <w:r w:rsidR="00C0076E" w:rsidRPr="000A09FC">
        <w:rPr>
          <w:rFonts w:ascii="Times New Roman" w:hAnsi="Times New Roman" w:cs="Times New Roman"/>
          <w:i/>
          <w:sz w:val="24"/>
          <w:szCs w:val="24"/>
          <w:lang w:val="en-US"/>
        </w:rPr>
        <w:t xml:space="preserve">the reasons that are selected by the method in the actual and nearby possible worlds obtain in any nearby world in which the method is not executed but the proposition that would be believed if the method were executed </w:t>
      </w:r>
      <w:r w:rsidR="00C0076E" w:rsidRPr="000A09FC">
        <w:rPr>
          <w:rFonts w:ascii="Times New Roman" w:hAnsi="Times New Roman" w:cs="Times New Roman"/>
          <w:i/>
          <w:sz w:val="24"/>
          <w:szCs w:val="24"/>
          <w:lang w:val="en-US"/>
        </w:rPr>
        <w:lastRenderedPageBreak/>
        <w:t xml:space="preserve">is false. </w:t>
      </w:r>
      <w:r w:rsidR="00C0076E" w:rsidRPr="000A09FC">
        <w:rPr>
          <w:rFonts w:ascii="Times New Roman" w:hAnsi="Times New Roman" w:cs="Times New Roman"/>
          <w:sz w:val="24"/>
          <w:szCs w:val="24"/>
          <w:lang w:val="en-US"/>
        </w:rPr>
        <w:t>If there are any such nearby worlds</w:t>
      </w:r>
      <w:r w:rsidR="0061617E" w:rsidRPr="000A09FC">
        <w:rPr>
          <w:rFonts w:ascii="Times New Roman" w:hAnsi="Times New Roman" w:cs="Times New Roman"/>
          <w:sz w:val="24"/>
          <w:szCs w:val="24"/>
          <w:lang w:val="en-US"/>
        </w:rPr>
        <w:t xml:space="preserve">, then the target belief does not satisfy the current conception of safety. On this conception, safety requires operative methods that select </w:t>
      </w:r>
      <w:r w:rsidR="0061617E" w:rsidRPr="000A09FC">
        <w:rPr>
          <w:rFonts w:ascii="Times New Roman" w:hAnsi="Times New Roman" w:cs="Times New Roman"/>
          <w:i/>
          <w:sz w:val="24"/>
          <w:szCs w:val="24"/>
          <w:lang w:val="en-US"/>
        </w:rPr>
        <w:t>safe reasons</w:t>
      </w:r>
      <w:r w:rsidR="0061617E" w:rsidRPr="000A09FC">
        <w:rPr>
          <w:rFonts w:ascii="Times New Roman" w:hAnsi="Times New Roman" w:cs="Times New Roman"/>
          <w:sz w:val="24"/>
          <w:szCs w:val="24"/>
          <w:lang w:val="en-US"/>
        </w:rPr>
        <w:t xml:space="preserve"> only. </w:t>
      </w:r>
      <w:r w:rsidR="00AE1CE1" w:rsidRPr="000A09FC">
        <w:rPr>
          <w:rFonts w:ascii="Times New Roman" w:hAnsi="Times New Roman" w:cs="Times New Roman"/>
          <w:sz w:val="24"/>
          <w:szCs w:val="24"/>
          <w:lang w:val="en-US"/>
        </w:rPr>
        <w:t xml:space="preserve">This </w:t>
      </w:r>
      <w:r w:rsidR="00FB07A6">
        <w:rPr>
          <w:rFonts w:ascii="Times New Roman" w:hAnsi="Times New Roman" w:cs="Times New Roman"/>
          <w:sz w:val="24"/>
          <w:szCs w:val="24"/>
          <w:lang w:val="en-US"/>
        </w:rPr>
        <w:t>is</w:t>
      </w:r>
      <w:r w:rsidR="00AE1CE1" w:rsidRPr="000A09FC">
        <w:rPr>
          <w:rFonts w:ascii="Times New Roman" w:hAnsi="Times New Roman" w:cs="Times New Roman"/>
          <w:sz w:val="24"/>
          <w:szCs w:val="24"/>
          <w:lang w:val="en-US"/>
        </w:rPr>
        <w:t xml:space="preserve"> expressed by the following definition:</w:t>
      </w:r>
    </w:p>
    <w:p w:rsidR="00AE1CE1" w:rsidRPr="000A09FC" w:rsidRDefault="00AE1CE1" w:rsidP="00A06751">
      <w:pPr>
        <w:spacing w:after="0" w:line="360" w:lineRule="auto"/>
        <w:ind w:left="709" w:hanging="709"/>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(S5)</w:t>
      </w:r>
      <w:r w:rsidRPr="000A09FC">
        <w:rPr>
          <w:rFonts w:ascii="Times New Roman" w:hAnsi="Times New Roman" w:cs="Times New Roman"/>
          <w:sz w:val="24"/>
          <w:szCs w:val="24"/>
          <w:lang w:val="en-US"/>
        </w:rPr>
        <w:tab/>
        <w:t>S’s belief that p is safe if and only if it is based on a belief-forming method M</w:t>
      </w:r>
      <w:r w:rsidR="00464A29">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such that any reason that is selected by M as input obtains in the actual or relevantly nearby possible worlds only if the proposition that is believed in those worlds</w:t>
      </w:r>
      <w:r w:rsidR="007607D1">
        <w:rPr>
          <w:rFonts w:ascii="Times New Roman" w:hAnsi="Times New Roman" w:cs="Times New Roman"/>
          <w:sz w:val="24"/>
          <w:szCs w:val="24"/>
          <w:lang w:val="en-US"/>
        </w:rPr>
        <w:t xml:space="preserve">, </w:t>
      </w:r>
      <w:r w:rsidRPr="000A09FC">
        <w:rPr>
          <w:rFonts w:ascii="Times New Roman" w:hAnsi="Times New Roman" w:cs="Times New Roman"/>
          <w:sz w:val="24"/>
          <w:szCs w:val="24"/>
          <w:lang w:val="en-US"/>
        </w:rPr>
        <w:t xml:space="preserve">or would be believed if M were, </w:t>
      </w:r>
      <w:r w:rsidR="00414AA0" w:rsidRPr="000A09FC">
        <w:rPr>
          <w:rFonts w:ascii="Times New Roman" w:hAnsi="Times New Roman" w:cs="Times New Roman"/>
          <w:sz w:val="24"/>
          <w:szCs w:val="24"/>
          <w:lang w:val="en-US"/>
        </w:rPr>
        <w:t>contrary to the facts in those worlds</w:t>
      </w:r>
      <w:r w:rsidRPr="000A09FC">
        <w:rPr>
          <w:rFonts w:ascii="Times New Roman" w:hAnsi="Times New Roman" w:cs="Times New Roman"/>
          <w:sz w:val="24"/>
          <w:szCs w:val="24"/>
          <w:lang w:val="en-US"/>
        </w:rPr>
        <w:t>, executed</w:t>
      </w:r>
      <w:r w:rsidR="007607D1">
        <w:rPr>
          <w:rFonts w:ascii="Times New Roman" w:hAnsi="Times New Roman" w:cs="Times New Roman"/>
          <w:sz w:val="24"/>
          <w:szCs w:val="24"/>
          <w:lang w:val="en-US"/>
        </w:rPr>
        <w:t>,</w:t>
      </w:r>
      <w:r w:rsidRPr="000A09FC">
        <w:rPr>
          <w:rFonts w:ascii="Times New Roman" w:hAnsi="Times New Roman" w:cs="Times New Roman"/>
          <w:sz w:val="24"/>
          <w:szCs w:val="24"/>
          <w:lang w:val="en-US"/>
        </w:rPr>
        <w:t xml:space="preserve"> is true in those worlds.</w:t>
      </w:r>
    </w:p>
    <w:p w:rsidR="00395E10" w:rsidRPr="000A09FC" w:rsidRDefault="00AE1CE1" w:rsidP="00A06751">
      <w:pPr>
        <w:spacing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What is required by (S5) can be illustrated </w:t>
      </w:r>
      <w:r w:rsidR="00EA1545">
        <w:rPr>
          <w:rFonts w:ascii="Times New Roman" w:hAnsi="Times New Roman" w:cs="Times New Roman"/>
          <w:sz w:val="24"/>
          <w:szCs w:val="24"/>
          <w:lang w:val="en-US"/>
        </w:rPr>
        <w:t>with</w:t>
      </w:r>
      <w:r w:rsidR="00EA1545" w:rsidRPr="000A09FC">
        <w:rPr>
          <w:rFonts w:ascii="Times New Roman" w:hAnsi="Times New Roman" w:cs="Times New Roman"/>
          <w:sz w:val="24"/>
          <w:szCs w:val="24"/>
          <w:lang w:val="en-US"/>
        </w:rPr>
        <w:t xml:space="preserve"> </w:t>
      </w:r>
      <w:r w:rsidR="0061617E" w:rsidRPr="000A09FC">
        <w:rPr>
          <w:rFonts w:ascii="Times New Roman" w:hAnsi="Times New Roman" w:cs="Times New Roman"/>
          <w:sz w:val="24"/>
          <w:szCs w:val="24"/>
          <w:lang w:val="en-US"/>
        </w:rPr>
        <w:t>an example. Suppose you rely on the readin</w:t>
      </w:r>
      <w:r w:rsidR="00AA359A" w:rsidRPr="000A09FC">
        <w:rPr>
          <w:rFonts w:ascii="Times New Roman" w:hAnsi="Times New Roman" w:cs="Times New Roman"/>
          <w:sz w:val="24"/>
          <w:szCs w:val="24"/>
          <w:lang w:val="en-US"/>
        </w:rPr>
        <w:t>gs of a thermometer when you form</w:t>
      </w:r>
      <w:r w:rsidR="0061617E" w:rsidRPr="000A09FC">
        <w:rPr>
          <w:rFonts w:ascii="Times New Roman" w:hAnsi="Times New Roman" w:cs="Times New Roman"/>
          <w:sz w:val="24"/>
          <w:szCs w:val="24"/>
          <w:lang w:val="en-US"/>
        </w:rPr>
        <w:t xml:space="preserve"> beliefs about </w:t>
      </w:r>
      <w:r w:rsidR="007B2310">
        <w:rPr>
          <w:rFonts w:ascii="Times New Roman" w:hAnsi="Times New Roman" w:cs="Times New Roman"/>
          <w:sz w:val="24"/>
          <w:szCs w:val="24"/>
          <w:lang w:val="en-US"/>
        </w:rPr>
        <w:t>a</w:t>
      </w:r>
      <w:r w:rsidR="007B2310" w:rsidRPr="000A09FC">
        <w:rPr>
          <w:rFonts w:ascii="Times New Roman" w:hAnsi="Times New Roman" w:cs="Times New Roman"/>
          <w:sz w:val="24"/>
          <w:szCs w:val="24"/>
          <w:lang w:val="en-US"/>
        </w:rPr>
        <w:t xml:space="preserve"> </w:t>
      </w:r>
      <w:r w:rsidR="0061617E" w:rsidRPr="000A09FC">
        <w:rPr>
          <w:rFonts w:ascii="Times New Roman" w:hAnsi="Times New Roman" w:cs="Times New Roman"/>
          <w:sz w:val="24"/>
          <w:szCs w:val="24"/>
          <w:lang w:val="en-US"/>
        </w:rPr>
        <w:t>room</w:t>
      </w:r>
      <w:r w:rsidR="007B2310">
        <w:rPr>
          <w:rFonts w:ascii="Times New Roman" w:hAnsi="Times New Roman" w:cs="Times New Roman"/>
          <w:sz w:val="24"/>
          <w:szCs w:val="24"/>
          <w:lang w:val="en-US"/>
        </w:rPr>
        <w:t>’s</w:t>
      </w:r>
      <w:r w:rsidR="0061617E" w:rsidRPr="000A09FC">
        <w:rPr>
          <w:rFonts w:ascii="Times New Roman" w:hAnsi="Times New Roman" w:cs="Times New Roman"/>
          <w:sz w:val="24"/>
          <w:szCs w:val="24"/>
          <w:lang w:val="en-US"/>
        </w:rPr>
        <w:t xml:space="preserve"> temperature. </w:t>
      </w:r>
      <w:r w:rsidR="00033D70" w:rsidRPr="000A09FC">
        <w:rPr>
          <w:rFonts w:ascii="Times New Roman" w:hAnsi="Times New Roman" w:cs="Times New Roman"/>
          <w:sz w:val="24"/>
          <w:szCs w:val="24"/>
          <w:lang w:val="en-US"/>
        </w:rPr>
        <w:t>To count as (S5)-safe</w:t>
      </w:r>
      <w:r w:rsidR="00170D39">
        <w:rPr>
          <w:rFonts w:ascii="Times New Roman" w:hAnsi="Times New Roman" w:cs="Times New Roman"/>
          <w:sz w:val="24"/>
          <w:szCs w:val="24"/>
          <w:lang w:val="en-US"/>
        </w:rPr>
        <w:t>,</w:t>
      </w:r>
      <w:r w:rsidR="00033D70" w:rsidRPr="000A09FC">
        <w:rPr>
          <w:rFonts w:ascii="Times New Roman" w:hAnsi="Times New Roman" w:cs="Times New Roman"/>
          <w:sz w:val="24"/>
          <w:szCs w:val="24"/>
          <w:lang w:val="en-US"/>
        </w:rPr>
        <w:t xml:space="preserve"> all beliefs that are based on these readings must be true in nearby worlds. In addition, even in those worlds in which </w:t>
      </w:r>
      <w:r w:rsidR="00807B59">
        <w:rPr>
          <w:rFonts w:ascii="Times New Roman" w:hAnsi="Times New Roman" w:cs="Times New Roman"/>
          <w:sz w:val="24"/>
          <w:szCs w:val="24"/>
          <w:lang w:val="en-US"/>
        </w:rPr>
        <w:t>one</w:t>
      </w:r>
      <w:r w:rsidR="00807B59" w:rsidRPr="000A09FC">
        <w:rPr>
          <w:rFonts w:ascii="Times New Roman" w:hAnsi="Times New Roman" w:cs="Times New Roman"/>
          <w:sz w:val="24"/>
          <w:szCs w:val="24"/>
          <w:lang w:val="en-US"/>
        </w:rPr>
        <w:t xml:space="preserve"> </w:t>
      </w:r>
      <w:r w:rsidR="00033D70" w:rsidRPr="000A09FC">
        <w:rPr>
          <w:rFonts w:ascii="Times New Roman" w:hAnsi="Times New Roman" w:cs="Times New Roman"/>
          <w:sz w:val="24"/>
          <w:szCs w:val="24"/>
          <w:lang w:val="en-US"/>
        </w:rPr>
        <w:t>do</w:t>
      </w:r>
      <w:r w:rsidR="00807B59">
        <w:rPr>
          <w:rFonts w:ascii="Times New Roman" w:hAnsi="Times New Roman" w:cs="Times New Roman"/>
          <w:sz w:val="24"/>
          <w:szCs w:val="24"/>
          <w:lang w:val="en-US"/>
        </w:rPr>
        <w:t>es</w:t>
      </w:r>
      <w:r w:rsidR="00033D70" w:rsidRPr="000A09FC">
        <w:rPr>
          <w:rFonts w:ascii="Times New Roman" w:hAnsi="Times New Roman" w:cs="Times New Roman"/>
          <w:sz w:val="24"/>
          <w:szCs w:val="24"/>
          <w:lang w:val="en-US"/>
        </w:rPr>
        <w:t xml:space="preserve"> not use the readings of the thermometer to form </w:t>
      </w:r>
      <w:r w:rsidR="00807B59">
        <w:rPr>
          <w:rFonts w:ascii="Times New Roman" w:hAnsi="Times New Roman" w:cs="Times New Roman"/>
          <w:sz w:val="24"/>
          <w:szCs w:val="24"/>
          <w:lang w:val="en-US"/>
        </w:rPr>
        <w:t>one’s</w:t>
      </w:r>
      <w:r w:rsidR="00807B59" w:rsidRPr="000A09FC">
        <w:rPr>
          <w:rFonts w:ascii="Times New Roman" w:hAnsi="Times New Roman" w:cs="Times New Roman"/>
          <w:sz w:val="24"/>
          <w:szCs w:val="24"/>
          <w:lang w:val="en-US"/>
        </w:rPr>
        <w:t xml:space="preserve"> </w:t>
      </w:r>
      <w:r w:rsidR="00033D70" w:rsidRPr="000A09FC">
        <w:rPr>
          <w:rFonts w:ascii="Times New Roman" w:hAnsi="Times New Roman" w:cs="Times New Roman"/>
          <w:sz w:val="24"/>
          <w:szCs w:val="24"/>
          <w:lang w:val="en-US"/>
        </w:rPr>
        <w:t xml:space="preserve">beliefs about the temperature </w:t>
      </w:r>
      <w:r w:rsidR="00492117">
        <w:rPr>
          <w:rFonts w:ascii="Times New Roman" w:hAnsi="Times New Roman" w:cs="Times New Roman"/>
          <w:sz w:val="24"/>
          <w:szCs w:val="24"/>
          <w:lang w:val="en-US"/>
        </w:rPr>
        <w:t xml:space="preserve">of the </w:t>
      </w:r>
      <w:r w:rsidR="00492117" w:rsidRPr="000A09FC">
        <w:rPr>
          <w:rFonts w:ascii="Times New Roman" w:hAnsi="Times New Roman" w:cs="Times New Roman"/>
          <w:sz w:val="24"/>
          <w:szCs w:val="24"/>
          <w:lang w:val="en-US"/>
        </w:rPr>
        <w:t>room</w:t>
      </w:r>
      <w:r w:rsidR="00492117">
        <w:rPr>
          <w:rFonts w:ascii="Times New Roman" w:hAnsi="Times New Roman" w:cs="Times New Roman"/>
          <w:sz w:val="24"/>
          <w:szCs w:val="24"/>
          <w:lang w:val="en-US"/>
        </w:rPr>
        <w:t>,</w:t>
      </w:r>
      <w:r w:rsidR="00492117" w:rsidRPr="000A09FC">
        <w:rPr>
          <w:rFonts w:ascii="Times New Roman" w:hAnsi="Times New Roman" w:cs="Times New Roman"/>
          <w:sz w:val="24"/>
          <w:szCs w:val="24"/>
          <w:lang w:val="en-US"/>
        </w:rPr>
        <w:t xml:space="preserve"> </w:t>
      </w:r>
      <w:r w:rsidR="00033D70" w:rsidRPr="000A09FC">
        <w:rPr>
          <w:rFonts w:ascii="Times New Roman" w:hAnsi="Times New Roman" w:cs="Times New Roman"/>
          <w:sz w:val="24"/>
          <w:szCs w:val="24"/>
          <w:lang w:val="en-US"/>
        </w:rPr>
        <w:t>the readings must be correlated with the correct temper</w:t>
      </w:r>
      <w:r w:rsidR="00033D70" w:rsidRPr="000A09FC">
        <w:rPr>
          <w:rFonts w:ascii="Times New Roman" w:hAnsi="Times New Roman" w:cs="Times New Roman"/>
          <w:sz w:val="24"/>
          <w:szCs w:val="24"/>
          <w:lang w:val="en-US"/>
        </w:rPr>
        <w:t>a</w:t>
      </w:r>
      <w:r w:rsidR="00033D70" w:rsidRPr="000A09FC">
        <w:rPr>
          <w:rFonts w:ascii="Times New Roman" w:hAnsi="Times New Roman" w:cs="Times New Roman"/>
          <w:sz w:val="24"/>
          <w:szCs w:val="24"/>
          <w:lang w:val="en-US"/>
        </w:rPr>
        <w:t>ture</w:t>
      </w:r>
      <w:r w:rsidR="00414AA0" w:rsidRPr="000A09FC">
        <w:rPr>
          <w:rFonts w:ascii="Times New Roman" w:hAnsi="Times New Roman" w:cs="Times New Roman"/>
          <w:sz w:val="24"/>
          <w:szCs w:val="24"/>
          <w:lang w:val="en-US"/>
        </w:rPr>
        <w:t xml:space="preserve"> </w:t>
      </w:r>
      <w:r w:rsidR="00492117">
        <w:rPr>
          <w:rFonts w:ascii="Times New Roman" w:hAnsi="Times New Roman" w:cs="Times New Roman"/>
          <w:sz w:val="24"/>
          <w:szCs w:val="24"/>
          <w:lang w:val="en-US"/>
        </w:rPr>
        <w:t>of</w:t>
      </w:r>
      <w:r w:rsidR="00492117" w:rsidRPr="000A09FC">
        <w:rPr>
          <w:rFonts w:ascii="Times New Roman" w:hAnsi="Times New Roman" w:cs="Times New Roman"/>
          <w:sz w:val="24"/>
          <w:szCs w:val="24"/>
          <w:lang w:val="en-US"/>
        </w:rPr>
        <w:t xml:space="preserve"> </w:t>
      </w:r>
      <w:r w:rsidR="00414AA0" w:rsidRPr="000A09FC">
        <w:rPr>
          <w:rFonts w:ascii="Times New Roman" w:hAnsi="Times New Roman" w:cs="Times New Roman"/>
          <w:sz w:val="24"/>
          <w:szCs w:val="24"/>
          <w:lang w:val="en-US"/>
        </w:rPr>
        <w:t>the room</w:t>
      </w:r>
      <w:r w:rsidR="00033D70" w:rsidRPr="000A09FC">
        <w:rPr>
          <w:rFonts w:ascii="Times New Roman" w:hAnsi="Times New Roman" w:cs="Times New Roman"/>
          <w:sz w:val="24"/>
          <w:szCs w:val="24"/>
          <w:lang w:val="en-US"/>
        </w:rPr>
        <w:t xml:space="preserve">. But one can easily see why in Mr. Light* the target belief fails to be (S5)-safe: </w:t>
      </w:r>
      <w:r w:rsidR="00BF0C67">
        <w:rPr>
          <w:rFonts w:ascii="Times New Roman" w:hAnsi="Times New Roman" w:cs="Times New Roman"/>
          <w:sz w:val="24"/>
          <w:szCs w:val="24"/>
          <w:lang w:val="en-US"/>
        </w:rPr>
        <w:t>w</w:t>
      </w:r>
      <w:r w:rsidR="00033D70" w:rsidRPr="000A09FC">
        <w:rPr>
          <w:rFonts w:ascii="Times New Roman" w:hAnsi="Times New Roman" w:cs="Times New Roman"/>
          <w:sz w:val="24"/>
          <w:szCs w:val="24"/>
          <w:lang w:val="en-US"/>
        </w:rPr>
        <w:t xml:space="preserve">henever Mr. Light does not look at the little lights on his table and, hence, does not form a corresponding belief about the lights in the hotel rooms, the lights do not correlate with the lighting conditions in the rooms. This is because the demon intervenes </w:t>
      </w:r>
      <w:r w:rsidR="005E12D4" w:rsidRPr="000A09FC">
        <w:rPr>
          <w:rFonts w:ascii="Times New Roman" w:hAnsi="Times New Roman" w:cs="Times New Roman"/>
          <w:sz w:val="24"/>
          <w:szCs w:val="24"/>
          <w:lang w:val="en-US"/>
        </w:rPr>
        <w:t xml:space="preserve">only </w:t>
      </w:r>
      <w:r w:rsidR="00EB5D1B" w:rsidRPr="000A09FC">
        <w:rPr>
          <w:rFonts w:ascii="Times New Roman" w:hAnsi="Times New Roman" w:cs="Times New Roman"/>
          <w:i/>
          <w:sz w:val="24"/>
          <w:szCs w:val="24"/>
          <w:lang w:val="en-US"/>
        </w:rPr>
        <w:t>after</w:t>
      </w:r>
      <w:r w:rsidR="00033D70" w:rsidRPr="000A09FC">
        <w:rPr>
          <w:rFonts w:ascii="Times New Roman" w:hAnsi="Times New Roman" w:cs="Times New Roman"/>
          <w:i/>
          <w:sz w:val="24"/>
          <w:szCs w:val="24"/>
          <w:lang w:val="en-US"/>
        </w:rPr>
        <w:t xml:space="preserve"> </w:t>
      </w:r>
      <w:r w:rsidR="00033D70" w:rsidRPr="000A09FC">
        <w:rPr>
          <w:rFonts w:ascii="Times New Roman" w:hAnsi="Times New Roman" w:cs="Times New Roman"/>
          <w:sz w:val="24"/>
          <w:szCs w:val="24"/>
          <w:lang w:val="en-US"/>
        </w:rPr>
        <w:t>Mr. Light has formed a belief</w:t>
      </w:r>
      <w:r w:rsidR="005E12D4" w:rsidRPr="000A09FC">
        <w:rPr>
          <w:rFonts w:ascii="Times New Roman" w:hAnsi="Times New Roman" w:cs="Times New Roman"/>
          <w:sz w:val="24"/>
          <w:szCs w:val="24"/>
          <w:lang w:val="en-US"/>
        </w:rPr>
        <w:t>. So (S5)-safety can explain why in Mr. Light* the target belief is unsafe and does not constitute knowledge.</w:t>
      </w:r>
      <w:r w:rsidR="00033D70" w:rsidRPr="000A09FC">
        <w:rPr>
          <w:rFonts w:ascii="Times New Roman" w:hAnsi="Times New Roman" w:cs="Times New Roman"/>
          <w:sz w:val="24"/>
          <w:szCs w:val="24"/>
          <w:lang w:val="en-US"/>
        </w:rPr>
        <w:t xml:space="preserve"> </w:t>
      </w:r>
    </w:p>
    <w:p w:rsidR="00395E10" w:rsidRPr="000A09FC" w:rsidRDefault="00395E10"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i/>
          <w:sz w:val="24"/>
          <w:szCs w:val="24"/>
          <w:lang w:val="en-US"/>
        </w:rPr>
        <w:t>4. Conclusion</w:t>
      </w:r>
    </w:p>
    <w:p w:rsidR="00395E10" w:rsidRPr="000A09FC" w:rsidRDefault="00395E10" w:rsidP="00A06751">
      <w:pPr>
        <w:spacing w:after="0" w:line="360" w:lineRule="auto"/>
        <w:jc w:val="both"/>
        <w:rPr>
          <w:rFonts w:ascii="Times New Roman" w:hAnsi="Times New Roman" w:cs="Times New Roman"/>
          <w:sz w:val="24"/>
          <w:szCs w:val="24"/>
          <w:lang w:val="en-US"/>
        </w:rPr>
      </w:pPr>
      <w:r w:rsidRPr="000A09FC">
        <w:rPr>
          <w:rFonts w:ascii="Times New Roman" w:hAnsi="Times New Roman" w:cs="Times New Roman"/>
          <w:sz w:val="24"/>
          <w:szCs w:val="24"/>
          <w:lang w:val="en-US"/>
        </w:rPr>
        <w:t xml:space="preserve">The safety-account of knowledge relies on the simple and intriguing idea that knowledge is nothing but true belief that could not easily have been false. It requires a robust correlation between belief and truth in the nearby modal environment. </w:t>
      </w:r>
      <w:r w:rsidR="004A7791" w:rsidRPr="000A09FC">
        <w:rPr>
          <w:rFonts w:ascii="Times New Roman" w:hAnsi="Times New Roman" w:cs="Times New Roman"/>
          <w:sz w:val="24"/>
          <w:szCs w:val="24"/>
          <w:lang w:val="en-US"/>
        </w:rPr>
        <w:t>This paper has addressed three types of counterexamples to safety: (</w:t>
      </w:r>
      <w:proofErr w:type="spellStart"/>
      <w:r w:rsidR="004A7791" w:rsidRPr="000A09FC">
        <w:rPr>
          <w:rFonts w:ascii="Times New Roman" w:hAnsi="Times New Roman" w:cs="Times New Roman"/>
          <w:sz w:val="24"/>
          <w:szCs w:val="24"/>
          <w:lang w:val="en-US"/>
        </w:rPr>
        <w:t>i</w:t>
      </w:r>
      <w:proofErr w:type="spellEnd"/>
      <w:r w:rsidR="004A7791" w:rsidRPr="000A09FC">
        <w:rPr>
          <w:rFonts w:ascii="Times New Roman" w:hAnsi="Times New Roman" w:cs="Times New Roman"/>
          <w:sz w:val="24"/>
          <w:szCs w:val="24"/>
          <w:lang w:val="en-US"/>
        </w:rPr>
        <w:t xml:space="preserve">) </w:t>
      </w:r>
      <w:proofErr w:type="spellStart"/>
      <w:r w:rsidR="004A7791" w:rsidRPr="000A09FC">
        <w:rPr>
          <w:rFonts w:ascii="Times New Roman" w:hAnsi="Times New Roman" w:cs="Times New Roman"/>
          <w:sz w:val="24"/>
          <w:szCs w:val="24"/>
          <w:lang w:val="en-US"/>
        </w:rPr>
        <w:t>Gettier</w:t>
      </w:r>
      <w:proofErr w:type="spellEnd"/>
      <w:r w:rsidR="004A7791" w:rsidRPr="000A09FC">
        <w:rPr>
          <w:rFonts w:ascii="Times New Roman" w:hAnsi="Times New Roman" w:cs="Times New Roman"/>
          <w:sz w:val="24"/>
          <w:szCs w:val="24"/>
          <w:lang w:val="en-US"/>
        </w:rPr>
        <w:t>-like examples of epistemic luck that</w:t>
      </w:r>
      <w:r w:rsidR="00EC030F">
        <w:rPr>
          <w:rFonts w:ascii="Times New Roman" w:hAnsi="Times New Roman" w:cs="Times New Roman"/>
          <w:sz w:val="24"/>
          <w:szCs w:val="24"/>
          <w:lang w:val="en-US"/>
        </w:rPr>
        <w:t xml:space="preserve"> do not</w:t>
      </w:r>
      <w:r w:rsidR="004A7791" w:rsidRPr="000A09FC">
        <w:rPr>
          <w:rFonts w:ascii="Times New Roman" w:hAnsi="Times New Roman" w:cs="Times New Roman"/>
          <w:sz w:val="24"/>
          <w:szCs w:val="24"/>
          <w:lang w:val="en-US"/>
        </w:rPr>
        <w:t xml:space="preserve"> </w:t>
      </w:r>
      <w:r w:rsidR="00B67259" w:rsidRPr="000A09FC">
        <w:rPr>
          <w:rFonts w:ascii="Times New Roman" w:hAnsi="Times New Roman" w:cs="Times New Roman"/>
          <w:sz w:val="24"/>
          <w:szCs w:val="24"/>
          <w:lang w:val="en-US"/>
        </w:rPr>
        <w:t>appear</w:t>
      </w:r>
      <w:r w:rsidR="004A7791" w:rsidRPr="000A09FC">
        <w:rPr>
          <w:rFonts w:ascii="Times New Roman" w:hAnsi="Times New Roman" w:cs="Times New Roman"/>
          <w:sz w:val="24"/>
          <w:szCs w:val="24"/>
          <w:lang w:val="en-US"/>
        </w:rPr>
        <w:t xml:space="preserve"> </w:t>
      </w:r>
      <w:r w:rsidR="00B67259" w:rsidRPr="000A09FC">
        <w:rPr>
          <w:rFonts w:ascii="Times New Roman" w:hAnsi="Times New Roman" w:cs="Times New Roman"/>
          <w:sz w:val="24"/>
          <w:szCs w:val="24"/>
          <w:lang w:val="en-US"/>
        </w:rPr>
        <w:t xml:space="preserve">to be </w:t>
      </w:r>
      <w:r w:rsidR="004A7791" w:rsidRPr="000A09FC">
        <w:rPr>
          <w:rFonts w:ascii="Times New Roman" w:hAnsi="Times New Roman" w:cs="Times New Roman"/>
          <w:sz w:val="24"/>
          <w:szCs w:val="24"/>
          <w:lang w:val="en-US"/>
        </w:rPr>
        <w:t>ruled out by safety</w:t>
      </w:r>
      <w:r w:rsidR="00EC030F">
        <w:rPr>
          <w:rFonts w:ascii="Times New Roman" w:hAnsi="Times New Roman" w:cs="Times New Roman"/>
          <w:sz w:val="24"/>
          <w:szCs w:val="24"/>
          <w:lang w:val="en-US"/>
        </w:rPr>
        <w:t>;</w:t>
      </w:r>
      <w:r w:rsidR="004A7791" w:rsidRPr="000A09FC">
        <w:rPr>
          <w:rFonts w:ascii="Times New Roman" w:hAnsi="Times New Roman" w:cs="Times New Roman"/>
          <w:sz w:val="24"/>
          <w:szCs w:val="24"/>
          <w:lang w:val="en-US"/>
        </w:rPr>
        <w:t xml:space="preserve"> (ii) </w:t>
      </w:r>
      <w:r w:rsidR="00B67259" w:rsidRPr="000A09FC">
        <w:rPr>
          <w:rFonts w:ascii="Times New Roman" w:hAnsi="Times New Roman" w:cs="Times New Roman"/>
          <w:sz w:val="24"/>
          <w:szCs w:val="24"/>
          <w:lang w:val="en-US"/>
        </w:rPr>
        <w:t>cases of unsafe knowledge</w:t>
      </w:r>
      <w:r w:rsidR="00EC030F">
        <w:rPr>
          <w:rFonts w:ascii="Times New Roman" w:hAnsi="Times New Roman" w:cs="Times New Roman"/>
          <w:sz w:val="24"/>
          <w:szCs w:val="24"/>
          <w:lang w:val="en-US"/>
        </w:rPr>
        <w:t>;</w:t>
      </w:r>
      <w:r w:rsidR="00B67259" w:rsidRPr="000A09FC">
        <w:rPr>
          <w:rFonts w:ascii="Times New Roman" w:hAnsi="Times New Roman" w:cs="Times New Roman"/>
          <w:sz w:val="24"/>
          <w:szCs w:val="24"/>
          <w:lang w:val="en-US"/>
        </w:rPr>
        <w:t xml:space="preserve"> and (iii) counterexamples to </w:t>
      </w:r>
      <w:r w:rsidR="00BC41A9">
        <w:rPr>
          <w:rFonts w:ascii="Times New Roman" w:hAnsi="Times New Roman" w:cs="Times New Roman"/>
          <w:sz w:val="24"/>
          <w:szCs w:val="24"/>
          <w:lang w:val="en-US"/>
        </w:rPr>
        <w:t>robust</w:t>
      </w:r>
      <w:r w:rsidR="00B67259" w:rsidRPr="000A09FC">
        <w:rPr>
          <w:rFonts w:ascii="Times New Roman" w:hAnsi="Times New Roman" w:cs="Times New Roman"/>
          <w:sz w:val="24"/>
          <w:szCs w:val="24"/>
          <w:lang w:val="en-US"/>
        </w:rPr>
        <w:t xml:space="preserve"> anti-luck epistemology. </w:t>
      </w:r>
      <w:r w:rsidR="002F1E58" w:rsidRPr="000A09FC">
        <w:rPr>
          <w:rFonts w:ascii="Times New Roman" w:hAnsi="Times New Roman" w:cs="Times New Roman"/>
          <w:sz w:val="24"/>
          <w:szCs w:val="24"/>
          <w:lang w:val="en-US"/>
        </w:rPr>
        <w:t>It turn</w:t>
      </w:r>
      <w:r w:rsidR="008472A4">
        <w:rPr>
          <w:rFonts w:ascii="Times New Roman" w:hAnsi="Times New Roman" w:cs="Times New Roman"/>
          <w:sz w:val="24"/>
          <w:szCs w:val="24"/>
          <w:lang w:val="en-US"/>
        </w:rPr>
        <w:t>s</w:t>
      </w:r>
      <w:r w:rsidR="002F1E58" w:rsidRPr="000A09FC">
        <w:rPr>
          <w:rFonts w:ascii="Times New Roman" w:hAnsi="Times New Roman" w:cs="Times New Roman"/>
          <w:sz w:val="24"/>
          <w:szCs w:val="24"/>
          <w:lang w:val="en-US"/>
        </w:rPr>
        <w:t xml:space="preserve"> out that these co</w:t>
      </w:r>
      <w:r w:rsidR="008325A0" w:rsidRPr="000A09FC">
        <w:rPr>
          <w:rFonts w:ascii="Times New Roman" w:hAnsi="Times New Roman" w:cs="Times New Roman"/>
          <w:sz w:val="24"/>
          <w:szCs w:val="24"/>
          <w:lang w:val="en-US"/>
        </w:rPr>
        <w:t>unterexamples succeed only if one presupposes a very narrow understanding of safety</w:t>
      </w:r>
      <w:r w:rsidR="002F1E58" w:rsidRPr="000A09FC">
        <w:rPr>
          <w:rFonts w:ascii="Times New Roman" w:hAnsi="Times New Roman" w:cs="Times New Roman"/>
          <w:sz w:val="24"/>
          <w:szCs w:val="24"/>
          <w:lang w:val="en-US"/>
        </w:rPr>
        <w:t xml:space="preserve">. </w:t>
      </w:r>
      <w:r w:rsidR="00EB6765" w:rsidRPr="000A09FC">
        <w:rPr>
          <w:rFonts w:ascii="Times New Roman" w:hAnsi="Times New Roman" w:cs="Times New Roman"/>
          <w:sz w:val="24"/>
          <w:szCs w:val="24"/>
          <w:lang w:val="en-US"/>
        </w:rPr>
        <w:t>However, t</w:t>
      </w:r>
      <w:r w:rsidR="002F1E58" w:rsidRPr="000A09FC">
        <w:rPr>
          <w:rFonts w:ascii="Times New Roman" w:hAnsi="Times New Roman" w:cs="Times New Roman"/>
          <w:sz w:val="24"/>
          <w:szCs w:val="24"/>
          <w:lang w:val="en-US"/>
        </w:rPr>
        <w:t>here are versions of safety that are immun</w:t>
      </w:r>
      <w:r w:rsidR="00EB5D1B" w:rsidRPr="000A09FC">
        <w:rPr>
          <w:rFonts w:ascii="Times New Roman" w:hAnsi="Times New Roman" w:cs="Times New Roman"/>
          <w:sz w:val="24"/>
          <w:szCs w:val="24"/>
          <w:lang w:val="en-US"/>
        </w:rPr>
        <w:t>e to these counterexamples; and</w:t>
      </w:r>
      <w:r w:rsidR="008325A0" w:rsidRPr="000A09FC">
        <w:rPr>
          <w:rFonts w:ascii="Times New Roman" w:hAnsi="Times New Roman" w:cs="Times New Roman"/>
          <w:sz w:val="24"/>
          <w:szCs w:val="24"/>
          <w:lang w:val="en-US"/>
        </w:rPr>
        <w:t xml:space="preserve"> </w:t>
      </w:r>
      <w:r w:rsidR="002F1E58" w:rsidRPr="000A09FC">
        <w:rPr>
          <w:rFonts w:ascii="Times New Roman" w:hAnsi="Times New Roman" w:cs="Times New Roman"/>
          <w:sz w:val="24"/>
          <w:szCs w:val="24"/>
          <w:lang w:val="en-US"/>
        </w:rPr>
        <w:t>none of safety’s critics ha</w:t>
      </w:r>
      <w:r w:rsidR="00BE5B1C">
        <w:rPr>
          <w:rFonts w:ascii="Times New Roman" w:hAnsi="Times New Roman" w:cs="Times New Roman"/>
          <w:sz w:val="24"/>
          <w:szCs w:val="24"/>
          <w:lang w:val="en-US"/>
        </w:rPr>
        <w:t>ve</w:t>
      </w:r>
      <w:r w:rsidR="002F1E58" w:rsidRPr="000A09FC">
        <w:rPr>
          <w:rFonts w:ascii="Times New Roman" w:hAnsi="Times New Roman" w:cs="Times New Roman"/>
          <w:sz w:val="24"/>
          <w:szCs w:val="24"/>
          <w:lang w:val="en-US"/>
        </w:rPr>
        <w:t xml:space="preserve"> persuasively argued that these versions of safety are untenable</w:t>
      </w:r>
      <w:r w:rsidR="008325A0" w:rsidRPr="000A09FC">
        <w:rPr>
          <w:rFonts w:ascii="Times New Roman" w:hAnsi="Times New Roman" w:cs="Times New Roman"/>
          <w:sz w:val="24"/>
          <w:szCs w:val="24"/>
          <w:lang w:val="en-US"/>
        </w:rPr>
        <w:t xml:space="preserve">. One can </w:t>
      </w:r>
      <w:r w:rsidR="002B6B04" w:rsidRPr="000A09FC">
        <w:rPr>
          <w:rFonts w:ascii="Times New Roman" w:hAnsi="Times New Roman" w:cs="Times New Roman"/>
          <w:sz w:val="24"/>
          <w:szCs w:val="24"/>
          <w:lang w:val="en-US"/>
        </w:rPr>
        <w:t xml:space="preserve">therefore </w:t>
      </w:r>
      <w:r w:rsidR="008325A0" w:rsidRPr="000A09FC">
        <w:rPr>
          <w:rFonts w:ascii="Times New Roman" w:hAnsi="Times New Roman" w:cs="Times New Roman"/>
          <w:sz w:val="24"/>
          <w:szCs w:val="24"/>
          <w:lang w:val="en-US"/>
        </w:rPr>
        <w:t>conclude that safety</w:t>
      </w:r>
      <w:r w:rsidR="00930846">
        <w:rPr>
          <w:rFonts w:ascii="Times New Roman" w:hAnsi="Times New Roman" w:cs="Times New Roman"/>
          <w:sz w:val="24"/>
          <w:szCs w:val="24"/>
          <w:lang w:val="en-US"/>
        </w:rPr>
        <w:t xml:space="preserve"> </w:t>
      </w:r>
      <w:r w:rsidR="008325A0" w:rsidRPr="000A09FC">
        <w:rPr>
          <w:rFonts w:ascii="Times New Roman" w:hAnsi="Times New Roman" w:cs="Times New Roman"/>
          <w:sz w:val="24"/>
          <w:szCs w:val="24"/>
          <w:lang w:val="en-US"/>
        </w:rPr>
        <w:t>account</w:t>
      </w:r>
      <w:r w:rsidR="004350D1">
        <w:rPr>
          <w:rFonts w:ascii="Times New Roman" w:hAnsi="Times New Roman" w:cs="Times New Roman"/>
          <w:sz w:val="24"/>
          <w:szCs w:val="24"/>
          <w:lang w:val="en-US"/>
        </w:rPr>
        <w:t>s of knowledge have</w:t>
      </w:r>
      <w:r w:rsidR="008325A0" w:rsidRPr="000A09FC">
        <w:rPr>
          <w:rFonts w:ascii="Times New Roman" w:hAnsi="Times New Roman" w:cs="Times New Roman"/>
          <w:sz w:val="24"/>
          <w:szCs w:val="24"/>
          <w:lang w:val="en-US"/>
        </w:rPr>
        <w:t xml:space="preserve"> not yet been refuted. More importantly, in engaging with the counterexa</w:t>
      </w:r>
      <w:r w:rsidR="008325A0" w:rsidRPr="000A09FC">
        <w:rPr>
          <w:rFonts w:ascii="Times New Roman" w:hAnsi="Times New Roman" w:cs="Times New Roman"/>
          <w:sz w:val="24"/>
          <w:szCs w:val="24"/>
          <w:lang w:val="en-US"/>
        </w:rPr>
        <w:t>m</w:t>
      </w:r>
      <w:r w:rsidR="008325A0" w:rsidRPr="000A09FC">
        <w:rPr>
          <w:rFonts w:ascii="Times New Roman" w:hAnsi="Times New Roman" w:cs="Times New Roman"/>
          <w:sz w:val="24"/>
          <w:szCs w:val="24"/>
          <w:lang w:val="en-US"/>
        </w:rPr>
        <w:t>ples</w:t>
      </w:r>
      <w:r w:rsidR="00E80B37">
        <w:rPr>
          <w:rFonts w:ascii="Times New Roman" w:hAnsi="Times New Roman" w:cs="Times New Roman"/>
          <w:sz w:val="24"/>
          <w:szCs w:val="24"/>
          <w:lang w:val="en-US"/>
        </w:rPr>
        <w:t>,</w:t>
      </w:r>
      <w:r w:rsidR="008325A0" w:rsidRPr="000A09FC">
        <w:rPr>
          <w:rFonts w:ascii="Times New Roman" w:hAnsi="Times New Roman" w:cs="Times New Roman"/>
          <w:sz w:val="24"/>
          <w:szCs w:val="24"/>
          <w:lang w:val="en-US"/>
        </w:rPr>
        <w:t xml:space="preserve"> </w:t>
      </w:r>
      <w:r w:rsidR="004350D1">
        <w:rPr>
          <w:rFonts w:ascii="Times New Roman" w:hAnsi="Times New Roman" w:cs="Times New Roman"/>
          <w:sz w:val="24"/>
          <w:szCs w:val="24"/>
          <w:lang w:val="en-US"/>
        </w:rPr>
        <w:t xml:space="preserve">a </w:t>
      </w:r>
      <w:r w:rsidR="00292F3F">
        <w:rPr>
          <w:rFonts w:ascii="Times New Roman" w:hAnsi="Times New Roman" w:cs="Times New Roman"/>
          <w:sz w:val="24"/>
          <w:szCs w:val="24"/>
          <w:lang w:val="en-US"/>
        </w:rPr>
        <w:t>viable</w:t>
      </w:r>
      <w:r w:rsidR="004350D1">
        <w:rPr>
          <w:rFonts w:ascii="Times New Roman" w:hAnsi="Times New Roman" w:cs="Times New Roman"/>
          <w:sz w:val="24"/>
          <w:szCs w:val="24"/>
          <w:lang w:val="en-US"/>
        </w:rPr>
        <w:t xml:space="preserve"> conception</w:t>
      </w:r>
      <w:r w:rsidR="008325A0" w:rsidRPr="000A09FC">
        <w:rPr>
          <w:rFonts w:ascii="Times New Roman" w:hAnsi="Times New Roman" w:cs="Times New Roman"/>
          <w:sz w:val="24"/>
          <w:szCs w:val="24"/>
          <w:lang w:val="en-US"/>
        </w:rPr>
        <w:t xml:space="preserve"> of safety has </w:t>
      </w:r>
      <w:r w:rsidR="00E80B37">
        <w:rPr>
          <w:rFonts w:ascii="Times New Roman" w:hAnsi="Times New Roman" w:cs="Times New Roman"/>
          <w:sz w:val="24"/>
          <w:szCs w:val="24"/>
          <w:lang w:val="en-US"/>
        </w:rPr>
        <w:t>been</w:t>
      </w:r>
      <w:r w:rsidR="00E80B37" w:rsidRPr="000A09FC">
        <w:rPr>
          <w:rFonts w:ascii="Times New Roman" w:hAnsi="Times New Roman" w:cs="Times New Roman"/>
          <w:sz w:val="24"/>
          <w:szCs w:val="24"/>
          <w:lang w:val="en-US"/>
        </w:rPr>
        <w:t xml:space="preserve"> </w:t>
      </w:r>
      <w:r w:rsidR="008325A0" w:rsidRPr="000A09FC">
        <w:rPr>
          <w:rFonts w:ascii="Times New Roman" w:hAnsi="Times New Roman" w:cs="Times New Roman"/>
          <w:sz w:val="24"/>
          <w:szCs w:val="24"/>
          <w:lang w:val="en-US"/>
        </w:rPr>
        <w:t xml:space="preserve">progressively delineated. </w:t>
      </w:r>
      <w:r w:rsidR="007D3C07" w:rsidRPr="000A09FC">
        <w:rPr>
          <w:rFonts w:ascii="Times New Roman" w:hAnsi="Times New Roman" w:cs="Times New Roman"/>
          <w:sz w:val="24"/>
          <w:szCs w:val="24"/>
          <w:lang w:val="en-US"/>
        </w:rPr>
        <w:t>A promising version of safety requires belief-forming methods that are widely safe, externally individuated</w:t>
      </w:r>
      <w:r w:rsidR="00DB29E1">
        <w:rPr>
          <w:rFonts w:ascii="Times New Roman" w:hAnsi="Times New Roman" w:cs="Times New Roman"/>
          <w:sz w:val="24"/>
          <w:szCs w:val="24"/>
          <w:lang w:val="en-US"/>
        </w:rPr>
        <w:t>,</w:t>
      </w:r>
      <w:r w:rsidR="007D3C07" w:rsidRPr="000A09FC">
        <w:rPr>
          <w:rFonts w:ascii="Times New Roman" w:hAnsi="Times New Roman" w:cs="Times New Roman"/>
          <w:sz w:val="24"/>
          <w:szCs w:val="24"/>
          <w:lang w:val="en-US"/>
        </w:rPr>
        <w:t xml:space="preserve"> and that select only safe reasons. It also turn</w:t>
      </w:r>
      <w:r w:rsidR="00DB29E1">
        <w:rPr>
          <w:rFonts w:ascii="Times New Roman" w:hAnsi="Times New Roman" w:cs="Times New Roman"/>
          <w:sz w:val="24"/>
          <w:szCs w:val="24"/>
          <w:lang w:val="en-US"/>
        </w:rPr>
        <w:t>s</w:t>
      </w:r>
      <w:r w:rsidR="007D3C07" w:rsidRPr="000A09FC">
        <w:rPr>
          <w:rFonts w:ascii="Times New Roman" w:hAnsi="Times New Roman" w:cs="Times New Roman"/>
          <w:sz w:val="24"/>
          <w:szCs w:val="24"/>
          <w:lang w:val="en-US"/>
        </w:rPr>
        <w:t xml:space="preserve"> out that </w:t>
      </w:r>
      <w:r w:rsidR="00EB6765" w:rsidRPr="000A09FC">
        <w:rPr>
          <w:rFonts w:ascii="Times New Roman" w:hAnsi="Times New Roman" w:cs="Times New Roman"/>
          <w:sz w:val="24"/>
          <w:szCs w:val="24"/>
          <w:lang w:val="en-US"/>
        </w:rPr>
        <w:t xml:space="preserve">at least some of </w:t>
      </w:r>
      <w:r w:rsidR="007D3C07" w:rsidRPr="000A09FC">
        <w:rPr>
          <w:rFonts w:ascii="Times New Roman" w:hAnsi="Times New Roman" w:cs="Times New Roman"/>
          <w:sz w:val="24"/>
          <w:szCs w:val="24"/>
          <w:lang w:val="en-US"/>
        </w:rPr>
        <w:t xml:space="preserve">these qualifications are not simply ad hoc but are </w:t>
      </w:r>
      <w:r w:rsidR="00302A87" w:rsidRPr="000A09FC">
        <w:rPr>
          <w:rFonts w:ascii="Times New Roman" w:hAnsi="Times New Roman" w:cs="Times New Roman"/>
          <w:sz w:val="24"/>
          <w:szCs w:val="24"/>
          <w:lang w:val="en-US"/>
        </w:rPr>
        <w:t xml:space="preserve">well </w:t>
      </w:r>
      <w:r w:rsidR="007D3C07" w:rsidRPr="000A09FC">
        <w:rPr>
          <w:rFonts w:ascii="Times New Roman" w:hAnsi="Times New Roman" w:cs="Times New Roman"/>
          <w:sz w:val="24"/>
          <w:szCs w:val="24"/>
          <w:lang w:val="en-US"/>
        </w:rPr>
        <w:t>motivated by a range of independent reasons. After all, the pr</w:t>
      </w:r>
      <w:r w:rsidR="007D3C07" w:rsidRPr="000A09FC">
        <w:rPr>
          <w:rFonts w:ascii="Times New Roman" w:hAnsi="Times New Roman" w:cs="Times New Roman"/>
          <w:sz w:val="24"/>
          <w:szCs w:val="24"/>
          <w:lang w:val="en-US"/>
        </w:rPr>
        <w:t>o</w:t>
      </w:r>
      <w:r w:rsidR="007D3C07" w:rsidRPr="000A09FC">
        <w:rPr>
          <w:rFonts w:ascii="Times New Roman" w:hAnsi="Times New Roman" w:cs="Times New Roman"/>
          <w:sz w:val="24"/>
          <w:szCs w:val="24"/>
          <w:lang w:val="en-US"/>
        </w:rPr>
        <w:lastRenderedPageBreak/>
        <w:t xml:space="preserve">spects of safety </w:t>
      </w:r>
      <w:r w:rsidR="00BC41A9">
        <w:rPr>
          <w:rFonts w:ascii="Times New Roman" w:hAnsi="Times New Roman" w:cs="Times New Roman"/>
          <w:sz w:val="24"/>
          <w:szCs w:val="24"/>
          <w:lang w:val="en-US"/>
        </w:rPr>
        <w:t>may</w:t>
      </w:r>
      <w:r w:rsidR="007D3C07" w:rsidRPr="000A09FC">
        <w:rPr>
          <w:rFonts w:ascii="Times New Roman" w:hAnsi="Times New Roman" w:cs="Times New Roman"/>
          <w:sz w:val="24"/>
          <w:szCs w:val="24"/>
          <w:lang w:val="en-US"/>
        </w:rPr>
        <w:t xml:space="preserve"> not </w:t>
      </w:r>
      <w:r w:rsidR="00BC41A9">
        <w:rPr>
          <w:rFonts w:ascii="Times New Roman" w:hAnsi="Times New Roman" w:cs="Times New Roman"/>
          <w:sz w:val="24"/>
          <w:szCs w:val="24"/>
          <w:lang w:val="en-US"/>
        </w:rPr>
        <w:t xml:space="preserve">be </w:t>
      </w:r>
      <w:r w:rsidR="007D3C07" w:rsidRPr="000A09FC">
        <w:rPr>
          <w:rFonts w:ascii="Times New Roman" w:hAnsi="Times New Roman" w:cs="Times New Roman"/>
          <w:sz w:val="24"/>
          <w:szCs w:val="24"/>
          <w:lang w:val="en-US"/>
        </w:rPr>
        <w:t>as dim as many epistemologists</w:t>
      </w:r>
      <w:r w:rsidR="00EB6765" w:rsidRPr="000A09FC">
        <w:rPr>
          <w:rFonts w:ascii="Times New Roman" w:hAnsi="Times New Roman" w:cs="Times New Roman"/>
          <w:sz w:val="24"/>
          <w:szCs w:val="24"/>
          <w:lang w:val="en-US"/>
        </w:rPr>
        <w:t>, including</w:t>
      </w:r>
      <w:r w:rsidR="002409D5" w:rsidRPr="000A09FC">
        <w:rPr>
          <w:rFonts w:ascii="Times New Roman" w:hAnsi="Times New Roman" w:cs="Times New Roman"/>
          <w:sz w:val="24"/>
          <w:szCs w:val="24"/>
          <w:lang w:val="en-US"/>
        </w:rPr>
        <w:t xml:space="preserve"> Sosa himsel</w:t>
      </w:r>
      <w:r w:rsidR="006D59F9" w:rsidRPr="000A09FC">
        <w:rPr>
          <w:rFonts w:ascii="Times New Roman" w:hAnsi="Times New Roman" w:cs="Times New Roman"/>
          <w:sz w:val="24"/>
          <w:szCs w:val="24"/>
          <w:lang w:val="en-US"/>
        </w:rPr>
        <w:t>f,</w:t>
      </w:r>
      <w:r w:rsidR="007D3C07" w:rsidRPr="000A09FC">
        <w:rPr>
          <w:rFonts w:ascii="Times New Roman" w:hAnsi="Times New Roman" w:cs="Times New Roman"/>
          <w:sz w:val="24"/>
          <w:szCs w:val="24"/>
          <w:lang w:val="en-US"/>
        </w:rPr>
        <w:t xml:space="preserve"> </w:t>
      </w:r>
      <w:r w:rsidR="00302A87" w:rsidRPr="000A09FC">
        <w:rPr>
          <w:rFonts w:ascii="Times New Roman" w:hAnsi="Times New Roman" w:cs="Times New Roman"/>
          <w:sz w:val="24"/>
          <w:szCs w:val="24"/>
          <w:lang w:val="en-US"/>
        </w:rPr>
        <w:t xml:space="preserve">currently </w:t>
      </w:r>
      <w:r w:rsidR="002543FE" w:rsidRPr="000A09FC">
        <w:rPr>
          <w:rFonts w:ascii="Times New Roman" w:hAnsi="Times New Roman" w:cs="Times New Roman"/>
          <w:sz w:val="24"/>
          <w:szCs w:val="24"/>
          <w:lang w:val="en-US"/>
        </w:rPr>
        <w:t>proclaim.</w:t>
      </w:r>
    </w:p>
    <w:p w:rsidR="00623902" w:rsidRPr="000A09FC" w:rsidRDefault="00623902" w:rsidP="00A06751">
      <w:pPr>
        <w:spacing w:line="360" w:lineRule="auto"/>
        <w:jc w:val="both"/>
        <w:rPr>
          <w:rFonts w:ascii="Times New Roman" w:hAnsi="Times New Roman" w:cs="Times New Roman"/>
          <w:sz w:val="24"/>
          <w:szCs w:val="24"/>
          <w:lang w:val="en-US"/>
        </w:rPr>
      </w:pPr>
    </w:p>
    <w:p w:rsidR="00690789" w:rsidRDefault="00690789" w:rsidP="00A06751">
      <w:pPr>
        <w:spacing w:line="360" w:lineRule="auto"/>
        <w:jc w:val="both"/>
        <w:rPr>
          <w:rFonts w:ascii="Times New Roman" w:hAnsi="Times New Roman" w:cs="Times New Roman"/>
          <w:b/>
          <w:sz w:val="24"/>
          <w:szCs w:val="24"/>
          <w:lang w:val="en-US"/>
        </w:rPr>
      </w:pPr>
      <w:r w:rsidRPr="000A09FC">
        <w:rPr>
          <w:rFonts w:ascii="Times New Roman" w:hAnsi="Times New Roman" w:cs="Times New Roman"/>
          <w:b/>
          <w:sz w:val="24"/>
          <w:szCs w:val="24"/>
          <w:lang w:val="en-US"/>
        </w:rPr>
        <w:t>References</w:t>
      </w:r>
    </w:p>
    <w:p w:rsidR="004C02C7" w:rsidRDefault="004C02C7" w:rsidP="00A06751">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Alspector</w:t>
      </w:r>
      <w:proofErr w:type="spellEnd"/>
      <w:r>
        <w:rPr>
          <w:rFonts w:ascii="Times New Roman" w:hAnsi="Times New Roman" w:cs="Times New Roman"/>
          <w:sz w:val="24"/>
          <w:szCs w:val="24"/>
          <w:lang w:val="en-US"/>
        </w:rPr>
        <w:t>-Kelly</w:t>
      </w:r>
      <w:r w:rsidR="000F1557">
        <w:rPr>
          <w:rFonts w:ascii="Times New Roman" w:hAnsi="Times New Roman" w:cs="Times New Roman"/>
          <w:sz w:val="24"/>
          <w:szCs w:val="24"/>
          <w:lang w:val="en-US"/>
        </w:rPr>
        <w:t>, Marc</w:t>
      </w:r>
      <w:r>
        <w:rPr>
          <w:rFonts w:ascii="Times New Roman" w:hAnsi="Times New Roman" w:cs="Times New Roman"/>
          <w:sz w:val="24"/>
          <w:szCs w:val="24"/>
          <w:lang w:val="en-US"/>
        </w:rPr>
        <w:t xml:space="preserve"> 2011</w:t>
      </w:r>
      <w:r w:rsidR="000F1557">
        <w:rPr>
          <w:rFonts w:ascii="Times New Roman" w:hAnsi="Times New Roman" w:cs="Times New Roman"/>
          <w:sz w:val="24"/>
          <w:szCs w:val="24"/>
          <w:lang w:val="en-US"/>
        </w:rPr>
        <w:t xml:space="preserve">: “Why safety Doesn’t Save Closure”, in: </w:t>
      </w:r>
      <w:proofErr w:type="spellStart"/>
      <w:r w:rsidR="000F1557">
        <w:rPr>
          <w:rFonts w:ascii="Times New Roman" w:hAnsi="Times New Roman" w:cs="Times New Roman"/>
          <w:sz w:val="24"/>
          <w:szCs w:val="24"/>
          <w:lang w:val="en-US"/>
        </w:rPr>
        <w:t>Synthese</w:t>
      </w:r>
      <w:proofErr w:type="spellEnd"/>
      <w:r w:rsidR="000F1557">
        <w:rPr>
          <w:rFonts w:ascii="Times New Roman" w:hAnsi="Times New Roman" w:cs="Times New Roman"/>
          <w:sz w:val="24"/>
          <w:szCs w:val="24"/>
          <w:lang w:val="en-US"/>
        </w:rPr>
        <w:t xml:space="preserve"> 183: 127–142.</w:t>
      </w:r>
    </w:p>
    <w:p w:rsidR="004C02C7" w:rsidRDefault="004C02C7" w:rsidP="00A06751">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Bernecker</w:t>
      </w:r>
      <w:proofErr w:type="spellEnd"/>
      <w:r w:rsidR="004071A6">
        <w:rPr>
          <w:rFonts w:ascii="Times New Roman" w:hAnsi="Times New Roman" w:cs="Times New Roman"/>
          <w:sz w:val="24"/>
          <w:szCs w:val="24"/>
          <w:lang w:val="en-US"/>
        </w:rPr>
        <w:t>, Sven</w:t>
      </w:r>
      <w:r>
        <w:rPr>
          <w:rFonts w:ascii="Times New Roman" w:hAnsi="Times New Roman" w:cs="Times New Roman"/>
          <w:sz w:val="24"/>
          <w:szCs w:val="24"/>
          <w:lang w:val="en-US"/>
        </w:rPr>
        <w:t xml:space="preserve"> 2012</w:t>
      </w:r>
      <w:r w:rsidR="000F1557">
        <w:rPr>
          <w:rFonts w:ascii="Times New Roman" w:hAnsi="Times New Roman" w:cs="Times New Roman"/>
          <w:sz w:val="24"/>
          <w:szCs w:val="24"/>
          <w:lang w:val="en-US"/>
        </w:rPr>
        <w:t xml:space="preserve">: “Sensitivity, Safety, and Closure”, in: </w:t>
      </w:r>
      <w:proofErr w:type="spellStart"/>
      <w:r w:rsidR="000F1557">
        <w:rPr>
          <w:rFonts w:ascii="Times New Roman" w:hAnsi="Times New Roman" w:cs="Times New Roman"/>
          <w:sz w:val="24"/>
          <w:szCs w:val="24"/>
          <w:lang w:val="en-US"/>
        </w:rPr>
        <w:t>Acta</w:t>
      </w:r>
      <w:proofErr w:type="spellEnd"/>
      <w:r w:rsidR="000F1557">
        <w:rPr>
          <w:rFonts w:ascii="Times New Roman" w:hAnsi="Times New Roman" w:cs="Times New Roman"/>
          <w:sz w:val="24"/>
          <w:szCs w:val="24"/>
          <w:lang w:val="en-US"/>
        </w:rPr>
        <w:t xml:space="preserve"> </w:t>
      </w:r>
      <w:proofErr w:type="spellStart"/>
      <w:r w:rsidR="000F1557">
        <w:rPr>
          <w:rFonts w:ascii="Times New Roman" w:hAnsi="Times New Roman" w:cs="Times New Roman"/>
          <w:sz w:val="24"/>
          <w:szCs w:val="24"/>
          <w:lang w:val="en-US"/>
        </w:rPr>
        <w:t>Analytica</w:t>
      </w:r>
      <w:proofErr w:type="spellEnd"/>
      <w:r w:rsidR="000F1557">
        <w:rPr>
          <w:rFonts w:ascii="Times New Roman" w:hAnsi="Times New Roman" w:cs="Times New Roman"/>
          <w:sz w:val="24"/>
          <w:szCs w:val="24"/>
          <w:lang w:val="en-US"/>
        </w:rPr>
        <w:t xml:space="preserve"> 27: 367–381.</w:t>
      </w:r>
    </w:p>
    <w:p w:rsidR="004C02C7" w:rsidRDefault="004C02C7" w:rsidP="00A06751">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Bogradus</w:t>
      </w:r>
      <w:proofErr w:type="spellEnd"/>
      <w:r w:rsidR="00115B79">
        <w:rPr>
          <w:rFonts w:ascii="Times New Roman" w:hAnsi="Times New Roman" w:cs="Times New Roman"/>
          <w:sz w:val="24"/>
          <w:szCs w:val="24"/>
          <w:lang w:val="en-US"/>
        </w:rPr>
        <w:t>, Tomas</w:t>
      </w:r>
      <w:r>
        <w:rPr>
          <w:rFonts w:ascii="Times New Roman" w:hAnsi="Times New Roman" w:cs="Times New Roman"/>
          <w:sz w:val="24"/>
          <w:szCs w:val="24"/>
          <w:lang w:val="en-US"/>
        </w:rPr>
        <w:t xml:space="preserve"> 2012</w:t>
      </w:r>
      <w:r w:rsidR="00115B79">
        <w:rPr>
          <w:rFonts w:ascii="Times New Roman" w:hAnsi="Times New Roman" w:cs="Times New Roman"/>
          <w:sz w:val="24"/>
          <w:szCs w:val="24"/>
          <w:lang w:val="en-US"/>
        </w:rPr>
        <w:t>: “Knowledge under Threat”, in: Philosophy and Phenomenological Research 88: 289–313.</w:t>
      </w:r>
    </w:p>
    <w:p w:rsidR="004C02C7" w:rsidRDefault="004C02C7" w:rsidP="00A06751">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Bogradus</w:t>
      </w:r>
      <w:proofErr w:type="spellEnd"/>
      <w:r w:rsidR="00670393">
        <w:rPr>
          <w:rFonts w:ascii="Times New Roman" w:hAnsi="Times New Roman" w:cs="Times New Roman"/>
          <w:sz w:val="24"/>
          <w:szCs w:val="24"/>
          <w:lang w:val="en-US"/>
        </w:rPr>
        <w:t>, Tomas</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Marxen</w:t>
      </w:r>
      <w:proofErr w:type="spellEnd"/>
      <w:r w:rsidR="00670393">
        <w:rPr>
          <w:rFonts w:ascii="Times New Roman" w:hAnsi="Times New Roman" w:cs="Times New Roman"/>
          <w:sz w:val="24"/>
          <w:szCs w:val="24"/>
          <w:lang w:val="en-US"/>
        </w:rPr>
        <w:t>, Chad</w:t>
      </w:r>
      <w:r>
        <w:rPr>
          <w:rFonts w:ascii="Times New Roman" w:hAnsi="Times New Roman" w:cs="Times New Roman"/>
          <w:sz w:val="24"/>
          <w:szCs w:val="24"/>
          <w:lang w:val="en-US"/>
        </w:rPr>
        <w:t xml:space="preserve"> 2014</w:t>
      </w:r>
      <w:r w:rsidR="00670393">
        <w:rPr>
          <w:rFonts w:ascii="Times New Roman" w:hAnsi="Times New Roman" w:cs="Times New Roman"/>
          <w:sz w:val="24"/>
          <w:szCs w:val="24"/>
          <w:lang w:val="en-US"/>
        </w:rPr>
        <w:t xml:space="preserve">: “Yes, Safety is in Danger”, in: </w:t>
      </w:r>
      <w:proofErr w:type="spellStart"/>
      <w:r w:rsidR="00670393">
        <w:rPr>
          <w:rFonts w:ascii="Times New Roman" w:hAnsi="Times New Roman" w:cs="Times New Roman"/>
          <w:sz w:val="24"/>
          <w:szCs w:val="24"/>
          <w:lang w:val="en-US"/>
        </w:rPr>
        <w:t>Philosophia</w:t>
      </w:r>
      <w:proofErr w:type="spellEnd"/>
      <w:r w:rsidR="00670393">
        <w:rPr>
          <w:rFonts w:ascii="Times New Roman" w:hAnsi="Times New Roman" w:cs="Times New Roman"/>
          <w:sz w:val="24"/>
          <w:szCs w:val="24"/>
          <w:lang w:val="en-US"/>
        </w:rPr>
        <w:t xml:space="preserve"> 42: 321–334.</w:t>
      </w:r>
    </w:p>
    <w:p w:rsidR="004C02C7" w:rsidRPr="00485D12"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Bradley</w:t>
      </w:r>
      <w:r w:rsidR="00115B79">
        <w:rPr>
          <w:rFonts w:ascii="Times New Roman" w:hAnsi="Times New Roman" w:cs="Times New Roman"/>
          <w:sz w:val="24"/>
          <w:szCs w:val="24"/>
          <w:lang w:val="en-US"/>
        </w:rPr>
        <w:t>, Darren</w:t>
      </w:r>
      <w:r>
        <w:rPr>
          <w:rFonts w:ascii="Times New Roman" w:hAnsi="Times New Roman" w:cs="Times New Roman"/>
          <w:sz w:val="24"/>
          <w:szCs w:val="24"/>
          <w:lang w:val="en-US"/>
        </w:rPr>
        <w:t xml:space="preserve"> 2015</w:t>
      </w:r>
      <w:r w:rsidR="00115B79">
        <w:rPr>
          <w:rFonts w:ascii="Times New Roman" w:hAnsi="Times New Roman" w:cs="Times New Roman"/>
          <w:sz w:val="24"/>
          <w:szCs w:val="24"/>
          <w:lang w:val="en-US"/>
        </w:rPr>
        <w:t>: A Critical Introduction to Formal Epistemology. London: Bloomsbury.</w:t>
      </w:r>
    </w:p>
    <w:p w:rsidR="004C02C7" w:rsidRDefault="004C02C7" w:rsidP="00A06751">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Brancano-Berrocal</w:t>
      </w:r>
      <w:proofErr w:type="spellEnd"/>
      <w:r w:rsidR="00115B79">
        <w:rPr>
          <w:rFonts w:ascii="Times New Roman" w:hAnsi="Times New Roman" w:cs="Times New Roman"/>
          <w:sz w:val="24"/>
          <w:szCs w:val="24"/>
          <w:lang w:val="en-US"/>
        </w:rPr>
        <w:t>, Fernando</w:t>
      </w:r>
      <w:r>
        <w:rPr>
          <w:rFonts w:ascii="Times New Roman" w:hAnsi="Times New Roman" w:cs="Times New Roman"/>
          <w:sz w:val="24"/>
          <w:szCs w:val="24"/>
          <w:lang w:val="en-US"/>
        </w:rPr>
        <w:t xml:space="preserve"> 2014</w:t>
      </w:r>
      <w:r w:rsidR="00115B79">
        <w:rPr>
          <w:rFonts w:ascii="Times New Roman" w:hAnsi="Times New Roman" w:cs="Times New Roman"/>
          <w:sz w:val="24"/>
          <w:szCs w:val="24"/>
          <w:lang w:val="en-US"/>
        </w:rPr>
        <w:t xml:space="preserve">: “Is Safety in Danger?”, in: </w:t>
      </w:r>
      <w:proofErr w:type="spellStart"/>
      <w:r w:rsidR="00115B79">
        <w:rPr>
          <w:rFonts w:ascii="Times New Roman" w:hAnsi="Times New Roman" w:cs="Times New Roman"/>
          <w:sz w:val="24"/>
          <w:szCs w:val="24"/>
          <w:lang w:val="en-US"/>
        </w:rPr>
        <w:t>Philosophia</w:t>
      </w:r>
      <w:proofErr w:type="spellEnd"/>
      <w:r w:rsidR="00115B79">
        <w:rPr>
          <w:rFonts w:ascii="Times New Roman" w:hAnsi="Times New Roman" w:cs="Times New Roman"/>
          <w:sz w:val="24"/>
          <w:szCs w:val="24"/>
          <w:lang w:val="en-US"/>
        </w:rPr>
        <w:t xml:space="preserve"> 42: 63–81.</w:t>
      </w:r>
    </w:p>
    <w:p w:rsidR="004C02C7" w:rsidRDefault="004C02C7" w:rsidP="00A06751">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Coffmann</w:t>
      </w:r>
      <w:proofErr w:type="spellEnd"/>
      <w:r w:rsidR="00680F78">
        <w:rPr>
          <w:rFonts w:ascii="Times New Roman" w:hAnsi="Times New Roman" w:cs="Times New Roman"/>
          <w:sz w:val="24"/>
          <w:szCs w:val="24"/>
          <w:lang w:val="en-US"/>
        </w:rPr>
        <w:t>, E.J.</w:t>
      </w:r>
      <w:r>
        <w:rPr>
          <w:rFonts w:ascii="Times New Roman" w:hAnsi="Times New Roman" w:cs="Times New Roman"/>
          <w:sz w:val="24"/>
          <w:szCs w:val="24"/>
          <w:lang w:val="en-US"/>
        </w:rPr>
        <w:t xml:space="preserve"> 2010</w:t>
      </w:r>
      <w:r w:rsidR="00680F78">
        <w:rPr>
          <w:rFonts w:ascii="Times New Roman" w:hAnsi="Times New Roman" w:cs="Times New Roman"/>
          <w:sz w:val="24"/>
          <w:szCs w:val="24"/>
          <w:lang w:val="en-US"/>
        </w:rPr>
        <w:t>: “Misleading Dispositions and the Value of Knowledge”, in: Journal of Philosophical Research 35: 241–258.</w:t>
      </w:r>
    </w:p>
    <w:p w:rsidR="004C02C7" w:rsidRDefault="004C02C7" w:rsidP="00A06751">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Comesana</w:t>
      </w:r>
      <w:proofErr w:type="spellEnd"/>
      <w:r w:rsidR="00680F78">
        <w:rPr>
          <w:rFonts w:ascii="Times New Roman" w:hAnsi="Times New Roman" w:cs="Times New Roman"/>
          <w:sz w:val="24"/>
          <w:szCs w:val="24"/>
          <w:lang w:val="en-US"/>
        </w:rPr>
        <w:t>, Juan</w:t>
      </w:r>
      <w:r>
        <w:rPr>
          <w:rFonts w:ascii="Times New Roman" w:hAnsi="Times New Roman" w:cs="Times New Roman"/>
          <w:sz w:val="24"/>
          <w:szCs w:val="24"/>
          <w:lang w:val="en-US"/>
        </w:rPr>
        <w:t xml:space="preserve"> 2005</w:t>
      </w:r>
      <w:r w:rsidR="00680F78">
        <w:rPr>
          <w:rFonts w:ascii="Times New Roman" w:hAnsi="Times New Roman" w:cs="Times New Roman"/>
          <w:sz w:val="24"/>
          <w:szCs w:val="24"/>
          <w:lang w:val="en-US"/>
        </w:rPr>
        <w:t xml:space="preserve">: “Unsafe Knowledge”, in: </w:t>
      </w:r>
      <w:proofErr w:type="spellStart"/>
      <w:r w:rsidR="00680F78">
        <w:rPr>
          <w:rFonts w:ascii="Times New Roman" w:hAnsi="Times New Roman" w:cs="Times New Roman"/>
          <w:sz w:val="24"/>
          <w:szCs w:val="24"/>
          <w:lang w:val="en-US"/>
        </w:rPr>
        <w:t>Synthese</w:t>
      </w:r>
      <w:proofErr w:type="spellEnd"/>
      <w:r w:rsidR="00680F78">
        <w:rPr>
          <w:rFonts w:ascii="Times New Roman" w:hAnsi="Times New Roman" w:cs="Times New Roman"/>
          <w:sz w:val="24"/>
          <w:szCs w:val="24"/>
          <w:lang w:val="en-US"/>
        </w:rPr>
        <w:t xml:space="preserve"> 146: 395–404.</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Dodd</w:t>
      </w:r>
      <w:r w:rsidR="00670393">
        <w:rPr>
          <w:rFonts w:ascii="Times New Roman" w:hAnsi="Times New Roman" w:cs="Times New Roman"/>
          <w:sz w:val="24"/>
          <w:szCs w:val="24"/>
          <w:lang w:val="en-US"/>
        </w:rPr>
        <w:t>, Dylan</w:t>
      </w:r>
      <w:r>
        <w:rPr>
          <w:rFonts w:ascii="Times New Roman" w:hAnsi="Times New Roman" w:cs="Times New Roman"/>
          <w:sz w:val="24"/>
          <w:szCs w:val="24"/>
          <w:lang w:val="en-US"/>
        </w:rPr>
        <w:t xml:space="preserve"> 2012</w:t>
      </w:r>
      <w:r w:rsidR="00670393">
        <w:rPr>
          <w:rFonts w:ascii="Times New Roman" w:hAnsi="Times New Roman" w:cs="Times New Roman"/>
          <w:sz w:val="24"/>
          <w:szCs w:val="24"/>
          <w:lang w:val="en-US"/>
        </w:rPr>
        <w:t xml:space="preserve">: “Safety, Skepticism, and Lotteries”, in: </w:t>
      </w:r>
      <w:proofErr w:type="spellStart"/>
      <w:r w:rsidR="00670393">
        <w:rPr>
          <w:rFonts w:ascii="Times New Roman" w:hAnsi="Times New Roman" w:cs="Times New Roman"/>
          <w:sz w:val="24"/>
          <w:szCs w:val="24"/>
          <w:lang w:val="en-US"/>
        </w:rPr>
        <w:t>Erkenntnis</w:t>
      </w:r>
      <w:proofErr w:type="spellEnd"/>
      <w:r w:rsidR="00670393">
        <w:rPr>
          <w:rFonts w:ascii="Times New Roman" w:hAnsi="Times New Roman" w:cs="Times New Roman"/>
          <w:sz w:val="24"/>
          <w:szCs w:val="24"/>
          <w:lang w:val="en-US"/>
        </w:rPr>
        <w:t xml:space="preserve"> 77: 95–120.</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Goldberg</w:t>
      </w:r>
      <w:r w:rsidR="00670393">
        <w:rPr>
          <w:rFonts w:ascii="Times New Roman" w:hAnsi="Times New Roman" w:cs="Times New Roman"/>
          <w:sz w:val="24"/>
          <w:szCs w:val="24"/>
          <w:lang w:val="en-US"/>
        </w:rPr>
        <w:t>, Sanford</w:t>
      </w:r>
      <w:r>
        <w:rPr>
          <w:rFonts w:ascii="Times New Roman" w:hAnsi="Times New Roman" w:cs="Times New Roman"/>
          <w:sz w:val="24"/>
          <w:szCs w:val="24"/>
          <w:lang w:val="en-US"/>
        </w:rPr>
        <w:t xml:space="preserve"> 2015</w:t>
      </w:r>
      <w:r w:rsidR="00670393">
        <w:rPr>
          <w:rFonts w:ascii="Times New Roman" w:hAnsi="Times New Roman" w:cs="Times New Roman"/>
          <w:sz w:val="24"/>
          <w:szCs w:val="24"/>
          <w:lang w:val="en-US"/>
        </w:rPr>
        <w:t xml:space="preserve">: </w:t>
      </w:r>
      <w:r w:rsidR="000F1557">
        <w:rPr>
          <w:rFonts w:ascii="Times New Roman" w:hAnsi="Times New Roman" w:cs="Times New Roman"/>
          <w:sz w:val="24"/>
          <w:szCs w:val="24"/>
          <w:lang w:val="en-US"/>
        </w:rPr>
        <w:t>“Epistemic Entitlement and Luck”, in: Philosophy and Phenomen</w:t>
      </w:r>
      <w:r w:rsidR="000F1557">
        <w:rPr>
          <w:rFonts w:ascii="Times New Roman" w:hAnsi="Times New Roman" w:cs="Times New Roman"/>
          <w:sz w:val="24"/>
          <w:szCs w:val="24"/>
          <w:lang w:val="en-US"/>
        </w:rPr>
        <w:t>o</w:t>
      </w:r>
      <w:r w:rsidR="000F1557">
        <w:rPr>
          <w:rFonts w:ascii="Times New Roman" w:hAnsi="Times New Roman" w:cs="Times New Roman"/>
          <w:sz w:val="24"/>
          <w:szCs w:val="24"/>
          <w:lang w:val="en-US"/>
        </w:rPr>
        <w:t>logical Research 91: 273–302.</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Hetherington</w:t>
      </w:r>
      <w:r w:rsidR="004071A6">
        <w:rPr>
          <w:rFonts w:ascii="Times New Roman" w:hAnsi="Times New Roman" w:cs="Times New Roman"/>
          <w:sz w:val="24"/>
          <w:szCs w:val="24"/>
          <w:lang w:val="en-US"/>
        </w:rPr>
        <w:t>, Stephen</w:t>
      </w:r>
      <w:r>
        <w:rPr>
          <w:rFonts w:ascii="Times New Roman" w:hAnsi="Times New Roman" w:cs="Times New Roman"/>
          <w:sz w:val="24"/>
          <w:szCs w:val="24"/>
          <w:lang w:val="en-US"/>
        </w:rPr>
        <w:t xml:space="preserve"> 2006</w:t>
      </w:r>
      <w:r w:rsidR="001616DB">
        <w:rPr>
          <w:rFonts w:ascii="Times New Roman" w:hAnsi="Times New Roman" w:cs="Times New Roman"/>
          <w:sz w:val="24"/>
          <w:szCs w:val="24"/>
          <w:lang w:val="en-US"/>
        </w:rPr>
        <w:t xml:space="preserve">: </w:t>
      </w:r>
      <w:r w:rsidR="003B1B70">
        <w:rPr>
          <w:rFonts w:ascii="Times New Roman" w:hAnsi="Times New Roman" w:cs="Times New Roman"/>
          <w:sz w:val="24"/>
          <w:szCs w:val="24"/>
          <w:lang w:val="en-US"/>
        </w:rPr>
        <w:t>“How to Know (that Knowledge-that is Knowledge-how)”, in: Hetherington, Stephen (ed.), Epistemology Futures, Oxford: Oxford University Press, 71–94.</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Hiller</w:t>
      </w:r>
      <w:r w:rsidR="00680F78">
        <w:rPr>
          <w:rFonts w:ascii="Times New Roman" w:hAnsi="Times New Roman" w:cs="Times New Roman"/>
          <w:sz w:val="24"/>
          <w:szCs w:val="24"/>
          <w:lang w:val="en-US"/>
        </w:rPr>
        <w:t>, A.</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Neta</w:t>
      </w:r>
      <w:proofErr w:type="spellEnd"/>
      <w:r w:rsidR="00680F78">
        <w:rPr>
          <w:rFonts w:ascii="Times New Roman" w:hAnsi="Times New Roman" w:cs="Times New Roman"/>
          <w:sz w:val="24"/>
          <w:szCs w:val="24"/>
          <w:lang w:val="en-US"/>
        </w:rPr>
        <w:t>, R.</w:t>
      </w:r>
      <w:r>
        <w:rPr>
          <w:rFonts w:ascii="Times New Roman" w:hAnsi="Times New Roman" w:cs="Times New Roman"/>
          <w:sz w:val="24"/>
          <w:szCs w:val="24"/>
          <w:lang w:val="en-US"/>
        </w:rPr>
        <w:t xml:space="preserve"> 2007</w:t>
      </w:r>
      <w:r w:rsidR="00680F78">
        <w:rPr>
          <w:rFonts w:ascii="Times New Roman" w:hAnsi="Times New Roman" w:cs="Times New Roman"/>
          <w:sz w:val="24"/>
          <w:szCs w:val="24"/>
          <w:lang w:val="en-US"/>
        </w:rPr>
        <w:t xml:space="preserve">: “Safety and Epistemic Luck”, in: </w:t>
      </w:r>
      <w:proofErr w:type="spellStart"/>
      <w:r w:rsidR="00680F78">
        <w:rPr>
          <w:rFonts w:ascii="Times New Roman" w:hAnsi="Times New Roman" w:cs="Times New Roman"/>
          <w:sz w:val="24"/>
          <w:szCs w:val="24"/>
          <w:lang w:val="en-US"/>
        </w:rPr>
        <w:t>Synthese</w:t>
      </w:r>
      <w:proofErr w:type="spellEnd"/>
      <w:r w:rsidR="00680F78">
        <w:rPr>
          <w:rFonts w:ascii="Times New Roman" w:hAnsi="Times New Roman" w:cs="Times New Roman"/>
          <w:sz w:val="24"/>
          <w:szCs w:val="24"/>
          <w:lang w:val="en-US"/>
        </w:rPr>
        <w:t xml:space="preserve"> 158: 303–313.</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Horvath</w:t>
      </w:r>
      <w:r w:rsidR="001616DB">
        <w:rPr>
          <w:rFonts w:ascii="Times New Roman" w:hAnsi="Times New Roman" w:cs="Times New Roman"/>
          <w:sz w:val="24"/>
          <w:szCs w:val="24"/>
          <w:lang w:val="en-US"/>
        </w:rPr>
        <w:t>, Joachim</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Wiegmann</w:t>
      </w:r>
      <w:proofErr w:type="spellEnd"/>
      <w:r w:rsidR="001616DB">
        <w:rPr>
          <w:rFonts w:ascii="Times New Roman" w:hAnsi="Times New Roman" w:cs="Times New Roman"/>
          <w:sz w:val="24"/>
          <w:szCs w:val="24"/>
          <w:lang w:val="en-US"/>
        </w:rPr>
        <w:t>, Alex</w:t>
      </w:r>
      <w:r>
        <w:rPr>
          <w:rFonts w:ascii="Times New Roman" w:hAnsi="Times New Roman" w:cs="Times New Roman"/>
          <w:sz w:val="24"/>
          <w:szCs w:val="24"/>
          <w:lang w:val="en-US"/>
        </w:rPr>
        <w:t xml:space="preserve"> 2016</w:t>
      </w:r>
      <w:r w:rsidR="000F1557">
        <w:rPr>
          <w:rFonts w:ascii="Times New Roman" w:hAnsi="Times New Roman" w:cs="Times New Roman"/>
          <w:sz w:val="24"/>
          <w:szCs w:val="24"/>
          <w:lang w:val="en-US"/>
        </w:rPr>
        <w:t>: “Intuitive Expertise and Intuitions about Knowledge”, in: Philosophical Studies 173: 2701–2726.</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Kelp</w:t>
      </w:r>
      <w:r w:rsidR="00115B79">
        <w:rPr>
          <w:rFonts w:ascii="Times New Roman" w:hAnsi="Times New Roman" w:cs="Times New Roman"/>
          <w:sz w:val="24"/>
          <w:szCs w:val="24"/>
          <w:lang w:val="en-US"/>
        </w:rPr>
        <w:t>, Chris</w:t>
      </w:r>
      <w:r>
        <w:rPr>
          <w:rFonts w:ascii="Times New Roman" w:hAnsi="Times New Roman" w:cs="Times New Roman"/>
          <w:sz w:val="24"/>
          <w:szCs w:val="24"/>
          <w:lang w:val="en-US"/>
        </w:rPr>
        <w:t xml:space="preserve"> 2009</w:t>
      </w:r>
      <w:r w:rsidR="00115B79">
        <w:rPr>
          <w:rFonts w:ascii="Times New Roman" w:hAnsi="Times New Roman" w:cs="Times New Roman"/>
          <w:sz w:val="24"/>
          <w:szCs w:val="24"/>
          <w:lang w:val="en-US"/>
        </w:rPr>
        <w:t>: “Knowledge and Safety”, in: Journal of Philosophical Research 34: 21–31.</w:t>
      </w:r>
    </w:p>
    <w:p w:rsidR="004C02C7" w:rsidRDefault="004C02C7" w:rsidP="00A06751">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Kripke</w:t>
      </w:r>
      <w:proofErr w:type="spellEnd"/>
      <w:r w:rsidR="004071A6">
        <w:rPr>
          <w:rFonts w:ascii="Times New Roman" w:hAnsi="Times New Roman" w:cs="Times New Roman"/>
          <w:sz w:val="24"/>
          <w:szCs w:val="24"/>
          <w:lang w:val="en-US"/>
        </w:rPr>
        <w:t>, Saul</w:t>
      </w:r>
      <w:r>
        <w:rPr>
          <w:rFonts w:ascii="Times New Roman" w:hAnsi="Times New Roman" w:cs="Times New Roman"/>
          <w:sz w:val="24"/>
          <w:szCs w:val="24"/>
          <w:lang w:val="en-US"/>
        </w:rPr>
        <w:t xml:space="preserve"> 2011</w:t>
      </w:r>
      <w:r w:rsidR="004071A6">
        <w:rPr>
          <w:rFonts w:ascii="Times New Roman" w:hAnsi="Times New Roman" w:cs="Times New Roman"/>
          <w:sz w:val="24"/>
          <w:szCs w:val="24"/>
          <w:lang w:val="en-US"/>
        </w:rPr>
        <w:t xml:space="preserve">: </w:t>
      </w:r>
      <w:r w:rsidR="001616DB">
        <w:rPr>
          <w:rFonts w:ascii="Times New Roman" w:hAnsi="Times New Roman" w:cs="Times New Roman"/>
          <w:sz w:val="24"/>
          <w:szCs w:val="24"/>
          <w:lang w:val="en-US"/>
        </w:rPr>
        <w:t>“</w:t>
      </w:r>
      <w:proofErr w:type="spellStart"/>
      <w:r w:rsidR="001616DB">
        <w:rPr>
          <w:rFonts w:ascii="Times New Roman" w:hAnsi="Times New Roman" w:cs="Times New Roman"/>
          <w:sz w:val="24"/>
          <w:szCs w:val="24"/>
          <w:lang w:val="en-US"/>
        </w:rPr>
        <w:t>Nozick</w:t>
      </w:r>
      <w:proofErr w:type="spellEnd"/>
      <w:r w:rsidR="001616DB">
        <w:rPr>
          <w:rFonts w:ascii="Times New Roman" w:hAnsi="Times New Roman" w:cs="Times New Roman"/>
          <w:sz w:val="24"/>
          <w:szCs w:val="24"/>
          <w:lang w:val="en-US"/>
        </w:rPr>
        <w:t xml:space="preserve"> on Knowledge”, in: </w:t>
      </w:r>
      <w:proofErr w:type="spellStart"/>
      <w:r w:rsidR="001616DB">
        <w:rPr>
          <w:rFonts w:ascii="Times New Roman" w:hAnsi="Times New Roman" w:cs="Times New Roman"/>
          <w:sz w:val="24"/>
          <w:szCs w:val="24"/>
          <w:lang w:val="en-US"/>
        </w:rPr>
        <w:t>Kripke</w:t>
      </w:r>
      <w:proofErr w:type="spellEnd"/>
      <w:r w:rsidR="001616DB">
        <w:rPr>
          <w:rFonts w:ascii="Times New Roman" w:hAnsi="Times New Roman" w:cs="Times New Roman"/>
          <w:sz w:val="24"/>
          <w:szCs w:val="24"/>
          <w:lang w:val="en-US"/>
        </w:rPr>
        <w:t>, Saul: Philosophical Troubles. Co</w:t>
      </w:r>
      <w:r w:rsidR="001616DB">
        <w:rPr>
          <w:rFonts w:ascii="Times New Roman" w:hAnsi="Times New Roman" w:cs="Times New Roman"/>
          <w:sz w:val="24"/>
          <w:szCs w:val="24"/>
          <w:lang w:val="en-US"/>
        </w:rPr>
        <w:t>l</w:t>
      </w:r>
      <w:r w:rsidR="001616DB">
        <w:rPr>
          <w:rFonts w:ascii="Times New Roman" w:hAnsi="Times New Roman" w:cs="Times New Roman"/>
          <w:sz w:val="24"/>
          <w:szCs w:val="24"/>
          <w:lang w:val="en-US"/>
        </w:rPr>
        <w:t>lected Papers Vol. 1. Oxford: Oxford University Press, 162–224.</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Lackey</w:t>
      </w:r>
      <w:r w:rsidR="00680F78">
        <w:rPr>
          <w:rFonts w:ascii="Times New Roman" w:hAnsi="Times New Roman" w:cs="Times New Roman"/>
          <w:sz w:val="24"/>
          <w:szCs w:val="24"/>
          <w:lang w:val="en-US"/>
        </w:rPr>
        <w:t>, Jennifer</w:t>
      </w:r>
      <w:r>
        <w:rPr>
          <w:rFonts w:ascii="Times New Roman" w:hAnsi="Times New Roman" w:cs="Times New Roman"/>
          <w:sz w:val="24"/>
          <w:szCs w:val="24"/>
          <w:lang w:val="en-US"/>
        </w:rPr>
        <w:t xml:space="preserve"> 2006</w:t>
      </w:r>
      <w:r w:rsidR="00680F78">
        <w:rPr>
          <w:rFonts w:ascii="Times New Roman" w:hAnsi="Times New Roman" w:cs="Times New Roman"/>
          <w:sz w:val="24"/>
          <w:szCs w:val="24"/>
          <w:lang w:val="en-US"/>
        </w:rPr>
        <w:t>: “Pritchard’s Epistemic Luck”, in: Philosophical Quarterly 56: 284–9.</w:t>
      </w:r>
    </w:p>
    <w:p w:rsidR="004C02C7" w:rsidRDefault="004C02C7" w:rsidP="00A06751">
      <w:pPr>
        <w:spacing w:after="0" w:line="36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Neta</w:t>
      </w:r>
      <w:proofErr w:type="spellEnd"/>
      <w:r w:rsidR="004071A6">
        <w:rPr>
          <w:rFonts w:ascii="Times New Roman" w:hAnsi="Times New Roman" w:cs="Times New Roman"/>
          <w:sz w:val="24"/>
          <w:szCs w:val="24"/>
          <w:lang w:val="en-US"/>
        </w:rPr>
        <w:t>, Ram</w:t>
      </w:r>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Rohrbaugh</w:t>
      </w:r>
      <w:proofErr w:type="spellEnd"/>
      <w:r w:rsidR="004071A6">
        <w:rPr>
          <w:rFonts w:ascii="Times New Roman" w:hAnsi="Times New Roman" w:cs="Times New Roman"/>
          <w:sz w:val="24"/>
          <w:szCs w:val="24"/>
          <w:lang w:val="en-US"/>
        </w:rPr>
        <w:t>, Guy</w:t>
      </w:r>
      <w:r>
        <w:rPr>
          <w:rFonts w:ascii="Times New Roman" w:hAnsi="Times New Roman" w:cs="Times New Roman"/>
          <w:sz w:val="24"/>
          <w:szCs w:val="24"/>
          <w:lang w:val="en-US"/>
        </w:rPr>
        <w:t xml:space="preserve"> 2004</w:t>
      </w:r>
      <w:r w:rsidR="00F418EA">
        <w:rPr>
          <w:rFonts w:ascii="Times New Roman" w:hAnsi="Times New Roman" w:cs="Times New Roman"/>
          <w:sz w:val="24"/>
          <w:szCs w:val="24"/>
          <w:lang w:val="en-US"/>
        </w:rPr>
        <w:t>: “Luminosity and the Safety of Knowledge”, in: Pacific Philosophical Quarterly 85: 396–406.</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Pritchard</w:t>
      </w:r>
      <w:r w:rsidR="00680F78">
        <w:rPr>
          <w:rFonts w:ascii="Times New Roman" w:hAnsi="Times New Roman" w:cs="Times New Roman"/>
          <w:sz w:val="24"/>
          <w:szCs w:val="24"/>
          <w:lang w:val="en-US"/>
        </w:rPr>
        <w:t>, Duncan</w:t>
      </w:r>
      <w:r>
        <w:rPr>
          <w:rFonts w:ascii="Times New Roman" w:hAnsi="Times New Roman" w:cs="Times New Roman"/>
          <w:sz w:val="24"/>
          <w:szCs w:val="24"/>
          <w:lang w:val="en-US"/>
        </w:rPr>
        <w:t xml:space="preserve"> 2005</w:t>
      </w:r>
      <w:r w:rsidR="00680F78">
        <w:rPr>
          <w:rFonts w:ascii="Times New Roman" w:hAnsi="Times New Roman" w:cs="Times New Roman"/>
          <w:sz w:val="24"/>
          <w:szCs w:val="24"/>
          <w:lang w:val="en-US"/>
        </w:rPr>
        <w:t xml:space="preserve">: </w:t>
      </w:r>
      <w:r w:rsidR="00F418EA">
        <w:rPr>
          <w:rFonts w:ascii="Times New Roman" w:hAnsi="Times New Roman" w:cs="Times New Roman"/>
          <w:sz w:val="24"/>
          <w:szCs w:val="24"/>
          <w:lang w:val="en-US"/>
        </w:rPr>
        <w:t>Epistemic Luck. Oxford: Oxford University Press.</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Pritchard</w:t>
      </w:r>
      <w:r w:rsidR="004071A6">
        <w:rPr>
          <w:rFonts w:ascii="Times New Roman" w:hAnsi="Times New Roman" w:cs="Times New Roman"/>
          <w:sz w:val="24"/>
          <w:szCs w:val="24"/>
          <w:lang w:val="en-US"/>
        </w:rPr>
        <w:t>, Duncan</w:t>
      </w:r>
      <w:r>
        <w:rPr>
          <w:rFonts w:ascii="Times New Roman" w:hAnsi="Times New Roman" w:cs="Times New Roman"/>
          <w:sz w:val="24"/>
          <w:szCs w:val="24"/>
          <w:lang w:val="en-US"/>
        </w:rPr>
        <w:t xml:space="preserve"> 2009a</w:t>
      </w:r>
      <w:r w:rsidR="00F418EA">
        <w:rPr>
          <w:rFonts w:ascii="Times New Roman" w:hAnsi="Times New Roman" w:cs="Times New Roman"/>
          <w:sz w:val="24"/>
          <w:szCs w:val="24"/>
          <w:lang w:val="en-US"/>
        </w:rPr>
        <w:t>: Knowledge. London: Palgrave Macmillan.</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Pritchard</w:t>
      </w:r>
      <w:r w:rsidR="004071A6">
        <w:rPr>
          <w:rFonts w:ascii="Times New Roman" w:hAnsi="Times New Roman" w:cs="Times New Roman"/>
          <w:sz w:val="24"/>
          <w:szCs w:val="24"/>
          <w:lang w:val="en-US"/>
        </w:rPr>
        <w:t>, Duncan</w:t>
      </w:r>
      <w:r>
        <w:rPr>
          <w:rFonts w:ascii="Times New Roman" w:hAnsi="Times New Roman" w:cs="Times New Roman"/>
          <w:sz w:val="24"/>
          <w:szCs w:val="24"/>
          <w:lang w:val="en-US"/>
        </w:rPr>
        <w:t xml:space="preserve"> 2009b</w:t>
      </w:r>
      <w:r w:rsidR="00F418EA">
        <w:rPr>
          <w:rFonts w:ascii="Times New Roman" w:hAnsi="Times New Roman" w:cs="Times New Roman"/>
          <w:sz w:val="24"/>
          <w:szCs w:val="24"/>
          <w:lang w:val="en-US"/>
        </w:rPr>
        <w:t>: “Safety-Based Epistemology: Whither Now?”, in: Journal of Phil</w:t>
      </w:r>
      <w:r w:rsidR="00F418EA">
        <w:rPr>
          <w:rFonts w:ascii="Times New Roman" w:hAnsi="Times New Roman" w:cs="Times New Roman"/>
          <w:sz w:val="24"/>
          <w:szCs w:val="24"/>
          <w:lang w:val="en-US"/>
        </w:rPr>
        <w:t>o</w:t>
      </w:r>
      <w:r w:rsidR="00F418EA">
        <w:rPr>
          <w:rFonts w:ascii="Times New Roman" w:hAnsi="Times New Roman" w:cs="Times New Roman"/>
          <w:sz w:val="24"/>
          <w:szCs w:val="24"/>
          <w:lang w:val="en-US"/>
        </w:rPr>
        <w:t>sophical Research 34: 33–45.</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Pritchard</w:t>
      </w:r>
      <w:r w:rsidR="00670393">
        <w:rPr>
          <w:rFonts w:ascii="Times New Roman" w:hAnsi="Times New Roman" w:cs="Times New Roman"/>
          <w:sz w:val="24"/>
          <w:szCs w:val="24"/>
          <w:lang w:val="en-US"/>
        </w:rPr>
        <w:t>, Duncan</w:t>
      </w:r>
      <w:r>
        <w:rPr>
          <w:rFonts w:ascii="Times New Roman" w:hAnsi="Times New Roman" w:cs="Times New Roman"/>
          <w:sz w:val="24"/>
          <w:szCs w:val="24"/>
          <w:lang w:val="en-US"/>
        </w:rPr>
        <w:t xml:space="preserve"> 2015</w:t>
      </w:r>
      <w:r w:rsidR="00670393">
        <w:rPr>
          <w:rFonts w:ascii="Times New Roman" w:hAnsi="Times New Roman" w:cs="Times New Roman"/>
          <w:sz w:val="24"/>
          <w:szCs w:val="24"/>
          <w:lang w:val="en-US"/>
        </w:rPr>
        <w:t xml:space="preserve">: “Anti-Luck Epistemology and the </w:t>
      </w:r>
      <w:proofErr w:type="spellStart"/>
      <w:r w:rsidR="00670393">
        <w:rPr>
          <w:rFonts w:ascii="Times New Roman" w:hAnsi="Times New Roman" w:cs="Times New Roman"/>
          <w:sz w:val="24"/>
          <w:szCs w:val="24"/>
          <w:lang w:val="en-US"/>
        </w:rPr>
        <w:t>Gettier</w:t>
      </w:r>
      <w:proofErr w:type="spellEnd"/>
      <w:r w:rsidR="00670393">
        <w:rPr>
          <w:rFonts w:ascii="Times New Roman" w:hAnsi="Times New Roman" w:cs="Times New Roman"/>
          <w:sz w:val="24"/>
          <w:szCs w:val="24"/>
          <w:lang w:val="en-US"/>
        </w:rPr>
        <w:t xml:space="preserve"> Problem”, in: Philosoph</w:t>
      </w:r>
      <w:r w:rsidR="00670393">
        <w:rPr>
          <w:rFonts w:ascii="Times New Roman" w:hAnsi="Times New Roman" w:cs="Times New Roman"/>
          <w:sz w:val="24"/>
          <w:szCs w:val="24"/>
          <w:lang w:val="en-US"/>
        </w:rPr>
        <w:t>i</w:t>
      </w:r>
      <w:r w:rsidR="00670393">
        <w:rPr>
          <w:rFonts w:ascii="Times New Roman" w:hAnsi="Times New Roman" w:cs="Times New Roman"/>
          <w:sz w:val="24"/>
          <w:szCs w:val="24"/>
          <w:lang w:val="en-US"/>
        </w:rPr>
        <w:t>cal Studies 172: 93–111.</w:t>
      </w:r>
    </w:p>
    <w:p w:rsidR="004C02C7" w:rsidRPr="00F418EA" w:rsidRDefault="004C02C7" w:rsidP="00A06751">
      <w:pPr>
        <w:spacing w:after="0" w:line="360" w:lineRule="auto"/>
        <w:ind w:left="426" w:hanging="426"/>
        <w:jc w:val="both"/>
        <w:rPr>
          <w:rFonts w:ascii="Times New Roman" w:hAnsi="Times New Roman" w:cs="Times New Roman"/>
          <w:sz w:val="24"/>
          <w:szCs w:val="24"/>
          <w:lang w:val="en-US"/>
        </w:rPr>
      </w:pPr>
      <w:r w:rsidRPr="00F418EA">
        <w:rPr>
          <w:rFonts w:ascii="Times New Roman" w:hAnsi="Times New Roman" w:cs="Times New Roman"/>
          <w:sz w:val="24"/>
          <w:szCs w:val="24"/>
          <w:lang w:val="en-US"/>
        </w:rPr>
        <w:t>Sainsbury</w:t>
      </w:r>
      <w:r w:rsidR="004071A6" w:rsidRPr="00F418EA">
        <w:rPr>
          <w:rFonts w:ascii="Times New Roman" w:hAnsi="Times New Roman" w:cs="Times New Roman"/>
          <w:sz w:val="24"/>
          <w:szCs w:val="24"/>
          <w:lang w:val="en-US"/>
        </w:rPr>
        <w:t>, Mark</w:t>
      </w:r>
      <w:r w:rsidRPr="00F418EA">
        <w:rPr>
          <w:rFonts w:ascii="Times New Roman" w:hAnsi="Times New Roman" w:cs="Times New Roman"/>
          <w:sz w:val="24"/>
          <w:szCs w:val="24"/>
          <w:lang w:val="en-US"/>
        </w:rPr>
        <w:t xml:space="preserve"> 1997</w:t>
      </w:r>
      <w:r w:rsidR="00F418EA" w:rsidRPr="00F418EA">
        <w:rPr>
          <w:rFonts w:ascii="Times New Roman" w:hAnsi="Times New Roman" w:cs="Times New Roman"/>
          <w:sz w:val="24"/>
          <w:szCs w:val="24"/>
          <w:lang w:val="en-US"/>
        </w:rPr>
        <w:t xml:space="preserve">: </w:t>
      </w:r>
      <w:r w:rsidR="00F418EA">
        <w:rPr>
          <w:rFonts w:ascii="Times New Roman" w:hAnsi="Times New Roman" w:cs="Times New Roman"/>
          <w:sz w:val="24"/>
          <w:szCs w:val="24"/>
          <w:lang w:val="en-US"/>
        </w:rPr>
        <w:t>“</w:t>
      </w:r>
      <w:r w:rsidR="00F418EA" w:rsidRPr="00F418EA">
        <w:rPr>
          <w:rFonts w:ascii="Times New Roman" w:hAnsi="Times New Roman" w:cs="Times New Roman"/>
          <w:sz w:val="24"/>
          <w:szCs w:val="24"/>
          <w:lang w:val="en-US"/>
        </w:rPr>
        <w:t>Easy Possibilities</w:t>
      </w:r>
      <w:r w:rsidR="00F418EA">
        <w:rPr>
          <w:rFonts w:ascii="Times New Roman" w:hAnsi="Times New Roman" w:cs="Times New Roman"/>
          <w:sz w:val="24"/>
          <w:szCs w:val="24"/>
          <w:lang w:val="en-US"/>
        </w:rPr>
        <w:t>”, in: Philosophy and Phenomenological Research 57: 907–919.</w:t>
      </w:r>
    </w:p>
    <w:p w:rsidR="004C02C7" w:rsidRPr="000F1557" w:rsidRDefault="004C02C7" w:rsidP="00A06751">
      <w:pPr>
        <w:spacing w:after="0" w:line="360" w:lineRule="auto"/>
        <w:ind w:left="426" w:hanging="426"/>
        <w:jc w:val="both"/>
        <w:rPr>
          <w:rFonts w:ascii="Times New Roman" w:hAnsi="Times New Roman" w:cs="Times New Roman"/>
          <w:sz w:val="24"/>
          <w:szCs w:val="24"/>
          <w:lang w:val="en-US"/>
        </w:rPr>
      </w:pPr>
      <w:r w:rsidRPr="000F1557">
        <w:rPr>
          <w:rFonts w:ascii="Times New Roman" w:hAnsi="Times New Roman" w:cs="Times New Roman"/>
          <w:sz w:val="24"/>
          <w:szCs w:val="24"/>
          <w:lang w:val="en-US"/>
        </w:rPr>
        <w:t>Sosa</w:t>
      </w:r>
      <w:r w:rsidR="004071A6" w:rsidRPr="000F1557">
        <w:rPr>
          <w:rFonts w:ascii="Times New Roman" w:hAnsi="Times New Roman" w:cs="Times New Roman"/>
          <w:sz w:val="24"/>
          <w:szCs w:val="24"/>
          <w:lang w:val="en-US"/>
        </w:rPr>
        <w:t>, Ernest</w:t>
      </w:r>
      <w:r w:rsidRPr="000F1557">
        <w:rPr>
          <w:rFonts w:ascii="Times New Roman" w:hAnsi="Times New Roman" w:cs="Times New Roman"/>
          <w:sz w:val="24"/>
          <w:szCs w:val="24"/>
          <w:lang w:val="en-US"/>
        </w:rPr>
        <w:t xml:space="preserve"> 1996</w:t>
      </w:r>
      <w:r w:rsidR="00C9461C">
        <w:rPr>
          <w:rFonts w:ascii="Times New Roman" w:hAnsi="Times New Roman" w:cs="Times New Roman"/>
          <w:sz w:val="24"/>
          <w:szCs w:val="24"/>
          <w:lang w:val="en-US"/>
        </w:rPr>
        <w:t xml:space="preserve">: </w:t>
      </w:r>
      <w:r w:rsidR="00636C06">
        <w:rPr>
          <w:rFonts w:ascii="Times New Roman" w:hAnsi="Times New Roman" w:cs="Times New Roman"/>
          <w:sz w:val="24"/>
          <w:szCs w:val="24"/>
          <w:lang w:val="en-US"/>
        </w:rPr>
        <w:t xml:space="preserve">“Postscript to ‘Proper Functionalism and Virtue Epistemology’”, in: </w:t>
      </w:r>
      <w:proofErr w:type="spellStart"/>
      <w:r w:rsidR="00636C06">
        <w:rPr>
          <w:rFonts w:ascii="Times New Roman" w:hAnsi="Times New Roman" w:cs="Times New Roman"/>
          <w:sz w:val="24"/>
          <w:szCs w:val="24"/>
          <w:lang w:val="en-US"/>
        </w:rPr>
        <w:t>Kvanvig</w:t>
      </w:r>
      <w:proofErr w:type="spellEnd"/>
      <w:r w:rsidR="00636C06">
        <w:rPr>
          <w:rFonts w:ascii="Times New Roman" w:hAnsi="Times New Roman" w:cs="Times New Roman"/>
          <w:sz w:val="24"/>
          <w:szCs w:val="24"/>
          <w:lang w:val="en-US"/>
        </w:rPr>
        <w:t xml:space="preserve">, J. (ed.), Warrant in Contemporary Epistemology, Lanham: </w:t>
      </w:r>
      <w:proofErr w:type="spellStart"/>
      <w:r w:rsidR="00636C06">
        <w:rPr>
          <w:rFonts w:ascii="Times New Roman" w:hAnsi="Times New Roman" w:cs="Times New Roman"/>
          <w:sz w:val="24"/>
          <w:szCs w:val="24"/>
          <w:lang w:val="en-US"/>
        </w:rPr>
        <w:t>Rowman</w:t>
      </w:r>
      <w:proofErr w:type="spellEnd"/>
      <w:r w:rsidR="00636C06">
        <w:rPr>
          <w:rFonts w:ascii="Times New Roman" w:hAnsi="Times New Roman" w:cs="Times New Roman"/>
          <w:sz w:val="24"/>
          <w:szCs w:val="24"/>
          <w:lang w:val="en-US"/>
        </w:rPr>
        <w:t xml:space="preserve"> &amp; Littl</w:t>
      </w:r>
      <w:r w:rsidR="00636C06">
        <w:rPr>
          <w:rFonts w:ascii="Times New Roman" w:hAnsi="Times New Roman" w:cs="Times New Roman"/>
          <w:sz w:val="24"/>
          <w:szCs w:val="24"/>
          <w:lang w:val="en-US"/>
        </w:rPr>
        <w:t>e</w:t>
      </w:r>
      <w:r w:rsidR="00636C06">
        <w:rPr>
          <w:rFonts w:ascii="Times New Roman" w:hAnsi="Times New Roman" w:cs="Times New Roman"/>
          <w:sz w:val="24"/>
          <w:szCs w:val="24"/>
          <w:lang w:val="en-US"/>
        </w:rPr>
        <w:t>field, 271–81.</w:t>
      </w:r>
    </w:p>
    <w:p w:rsidR="004C02C7" w:rsidRPr="000F1557" w:rsidRDefault="004C02C7" w:rsidP="00A06751">
      <w:pPr>
        <w:spacing w:after="0" w:line="360" w:lineRule="auto"/>
        <w:ind w:left="426" w:hanging="426"/>
        <w:jc w:val="both"/>
        <w:rPr>
          <w:rFonts w:ascii="Times New Roman" w:hAnsi="Times New Roman" w:cs="Times New Roman"/>
          <w:sz w:val="24"/>
          <w:szCs w:val="24"/>
          <w:lang w:val="en-US"/>
        </w:rPr>
      </w:pPr>
      <w:r w:rsidRPr="000F1557">
        <w:rPr>
          <w:rFonts w:ascii="Times New Roman" w:hAnsi="Times New Roman" w:cs="Times New Roman"/>
          <w:sz w:val="24"/>
          <w:szCs w:val="24"/>
          <w:lang w:val="en-US"/>
        </w:rPr>
        <w:t>Sosa</w:t>
      </w:r>
      <w:r w:rsidR="004071A6" w:rsidRPr="000F1557">
        <w:rPr>
          <w:rFonts w:ascii="Times New Roman" w:hAnsi="Times New Roman" w:cs="Times New Roman"/>
          <w:sz w:val="24"/>
          <w:szCs w:val="24"/>
          <w:lang w:val="en-US"/>
        </w:rPr>
        <w:t>, Ernest</w:t>
      </w:r>
      <w:r w:rsidRPr="000F1557">
        <w:rPr>
          <w:rFonts w:ascii="Times New Roman" w:hAnsi="Times New Roman" w:cs="Times New Roman"/>
          <w:sz w:val="24"/>
          <w:szCs w:val="24"/>
          <w:lang w:val="en-US"/>
        </w:rPr>
        <w:t xml:space="preserve"> 1999</w:t>
      </w:r>
      <w:r w:rsidR="000F1557" w:rsidRPr="000F1557">
        <w:rPr>
          <w:rFonts w:ascii="Times New Roman" w:hAnsi="Times New Roman" w:cs="Times New Roman"/>
          <w:sz w:val="24"/>
          <w:szCs w:val="24"/>
          <w:lang w:val="en-US"/>
        </w:rPr>
        <w:t xml:space="preserve">: </w:t>
      </w:r>
      <w:r w:rsidR="00462097">
        <w:rPr>
          <w:rFonts w:ascii="Times New Roman" w:hAnsi="Times New Roman" w:cs="Times New Roman"/>
          <w:sz w:val="24"/>
          <w:szCs w:val="24"/>
          <w:lang w:val="en-US"/>
        </w:rPr>
        <w:t>“How to Defeat Opposition to Moore”, in: Philosophical Perspectives 13: 141–54.</w:t>
      </w:r>
    </w:p>
    <w:p w:rsidR="004C02C7" w:rsidRPr="00462097" w:rsidRDefault="004C02C7" w:rsidP="00A06751">
      <w:pPr>
        <w:spacing w:after="0" w:line="360" w:lineRule="auto"/>
        <w:ind w:left="426" w:hanging="426"/>
        <w:jc w:val="both"/>
        <w:rPr>
          <w:rFonts w:ascii="Times New Roman" w:hAnsi="Times New Roman" w:cs="Times New Roman"/>
          <w:sz w:val="24"/>
          <w:szCs w:val="24"/>
          <w:lang w:val="en-US"/>
        </w:rPr>
      </w:pPr>
      <w:r w:rsidRPr="00462097">
        <w:rPr>
          <w:rFonts w:ascii="Times New Roman" w:hAnsi="Times New Roman" w:cs="Times New Roman"/>
          <w:sz w:val="24"/>
          <w:szCs w:val="24"/>
          <w:lang w:val="en-US"/>
        </w:rPr>
        <w:t>Sosa</w:t>
      </w:r>
      <w:r w:rsidR="004071A6" w:rsidRPr="00462097">
        <w:rPr>
          <w:rFonts w:ascii="Times New Roman" w:hAnsi="Times New Roman" w:cs="Times New Roman"/>
          <w:sz w:val="24"/>
          <w:szCs w:val="24"/>
          <w:lang w:val="en-US"/>
        </w:rPr>
        <w:t>, Ernest</w:t>
      </w:r>
      <w:r w:rsidRPr="00462097">
        <w:rPr>
          <w:rFonts w:ascii="Times New Roman" w:hAnsi="Times New Roman" w:cs="Times New Roman"/>
          <w:sz w:val="24"/>
          <w:szCs w:val="24"/>
          <w:lang w:val="en-US"/>
        </w:rPr>
        <w:t xml:space="preserve"> 2007</w:t>
      </w:r>
      <w:r w:rsidR="000F1557" w:rsidRPr="00462097">
        <w:rPr>
          <w:rFonts w:ascii="Times New Roman" w:hAnsi="Times New Roman" w:cs="Times New Roman"/>
          <w:sz w:val="24"/>
          <w:szCs w:val="24"/>
          <w:lang w:val="en-US"/>
        </w:rPr>
        <w:t xml:space="preserve">: </w:t>
      </w:r>
      <w:r w:rsidR="00462097" w:rsidRPr="00462097">
        <w:rPr>
          <w:rFonts w:ascii="Times New Roman" w:hAnsi="Times New Roman" w:cs="Times New Roman"/>
          <w:sz w:val="24"/>
          <w:szCs w:val="24"/>
          <w:lang w:val="en-US"/>
        </w:rPr>
        <w:t>A Virtue Epistemology. Apt</w:t>
      </w:r>
      <w:r w:rsidR="00462097">
        <w:rPr>
          <w:rFonts w:ascii="Times New Roman" w:hAnsi="Times New Roman" w:cs="Times New Roman"/>
          <w:sz w:val="24"/>
          <w:szCs w:val="24"/>
          <w:lang w:val="en-US"/>
        </w:rPr>
        <w:t xml:space="preserve"> Belief and </w:t>
      </w:r>
      <w:r w:rsidR="007372F0">
        <w:rPr>
          <w:rFonts w:ascii="Times New Roman" w:hAnsi="Times New Roman" w:cs="Times New Roman"/>
          <w:sz w:val="24"/>
          <w:szCs w:val="24"/>
          <w:lang w:val="en-US"/>
        </w:rPr>
        <w:t>Reflective Knowledge. Oxford: Oxford University Press.</w:t>
      </w:r>
    </w:p>
    <w:p w:rsidR="004C02C7" w:rsidRPr="000F1557" w:rsidRDefault="004C02C7" w:rsidP="00A06751">
      <w:pPr>
        <w:spacing w:after="0" w:line="360" w:lineRule="auto"/>
        <w:ind w:left="426" w:hanging="426"/>
        <w:jc w:val="both"/>
        <w:rPr>
          <w:rFonts w:ascii="Times New Roman" w:hAnsi="Times New Roman" w:cs="Times New Roman"/>
          <w:sz w:val="24"/>
          <w:szCs w:val="24"/>
          <w:lang w:val="en-US"/>
        </w:rPr>
      </w:pPr>
      <w:r w:rsidRPr="000F1557">
        <w:rPr>
          <w:rFonts w:ascii="Times New Roman" w:hAnsi="Times New Roman" w:cs="Times New Roman"/>
          <w:sz w:val="24"/>
          <w:szCs w:val="24"/>
          <w:lang w:val="en-US"/>
        </w:rPr>
        <w:t>Sosa</w:t>
      </w:r>
      <w:r w:rsidR="004071A6" w:rsidRPr="000F1557">
        <w:rPr>
          <w:rFonts w:ascii="Times New Roman" w:hAnsi="Times New Roman" w:cs="Times New Roman"/>
          <w:sz w:val="24"/>
          <w:szCs w:val="24"/>
          <w:lang w:val="en-US"/>
        </w:rPr>
        <w:t>, Ernest</w:t>
      </w:r>
      <w:r w:rsidRPr="000F1557">
        <w:rPr>
          <w:rFonts w:ascii="Times New Roman" w:hAnsi="Times New Roman" w:cs="Times New Roman"/>
          <w:sz w:val="24"/>
          <w:szCs w:val="24"/>
          <w:lang w:val="en-US"/>
        </w:rPr>
        <w:t xml:space="preserve"> 2009</w:t>
      </w:r>
      <w:r w:rsidR="00C9461C">
        <w:rPr>
          <w:rFonts w:ascii="Times New Roman" w:hAnsi="Times New Roman" w:cs="Times New Roman"/>
          <w:sz w:val="24"/>
          <w:szCs w:val="24"/>
          <w:lang w:val="en-US"/>
        </w:rPr>
        <w:t xml:space="preserve">: “Timothy Williamson’s Knowledge and its </w:t>
      </w:r>
      <w:r w:rsidR="002C54C8">
        <w:rPr>
          <w:rFonts w:ascii="Times New Roman" w:hAnsi="Times New Roman" w:cs="Times New Roman"/>
          <w:sz w:val="24"/>
          <w:szCs w:val="24"/>
          <w:lang w:val="en-US"/>
        </w:rPr>
        <w:t xml:space="preserve">Limits”, in: </w:t>
      </w:r>
      <w:proofErr w:type="spellStart"/>
      <w:r w:rsidR="002C54C8">
        <w:rPr>
          <w:rFonts w:ascii="Times New Roman" w:hAnsi="Times New Roman" w:cs="Times New Roman"/>
          <w:sz w:val="24"/>
          <w:szCs w:val="24"/>
          <w:lang w:val="en-US"/>
        </w:rPr>
        <w:t>Greenough</w:t>
      </w:r>
      <w:proofErr w:type="spellEnd"/>
      <w:r w:rsidR="002C54C8">
        <w:rPr>
          <w:rFonts w:ascii="Times New Roman" w:hAnsi="Times New Roman" w:cs="Times New Roman"/>
          <w:sz w:val="24"/>
          <w:szCs w:val="24"/>
          <w:lang w:val="en-US"/>
        </w:rPr>
        <w:t>, P. &amp; Pritchard, D. (eds.), Williamson on Knowledge, Oxford: Oxford University Press, 203–216.</w:t>
      </w:r>
    </w:p>
    <w:p w:rsidR="004C02C7" w:rsidRDefault="004C02C7" w:rsidP="00A06751">
      <w:p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Williamson</w:t>
      </w:r>
      <w:r w:rsidR="004071A6">
        <w:rPr>
          <w:rFonts w:ascii="Times New Roman" w:hAnsi="Times New Roman" w:cs="Times New Roman"/>
          <w:sz w:val="24"/>
          <w:szCs w:val="24"/>
          <w:lang w:val="en-US"/>
        </w:rPr>
        <w:t>, Timothy</w:t>
      </w:r>
      <w:r>
        <w:rPr>
          <w:rFonts w:ascii="Times New Roman" w:hAnsi="Times New Roman" w:cs="Times New Roman"/>
          <w:sz w:val="24"/>
          <w:szCs w:val="24"/>
          <w:lang w:val="en-US"/>
        </w:rPr>
        <w:t xml:space="preserve"> 2000</w:t>
      </w:r>
      <w:r w:rsidR="000F1557">
        <w:rPr>
          <w:rFonts w:ascii="Times New Roman" w:hAnsi="Times New Roman" w:cs="Times New Roman"/>
          <w:sz w:val="24"/>
          <w:szCs w:val="24"/>
          <w:lang w:val="en-US"/>
        </w:rPr>
        <w:t>: Knowledge and its Limits. Oxford: Oxford University Press.</w:t>
      </w:r>
    </w:p>
    <w:p w:rsidR="004C02C7" w:rsidRPr="000A09FC" w:rsidRDefault="004C02C7" w:rsidP="00A06751">
      <w:pPr>
        <w:spacing w:line="360" w:lineRule="auto"/>
        <w:ind w:left="426" w:hanging="426"/>
        <w:jc w:val="both"/>
        <w:rPr>
          <w:rFonts w:ascii="Times New Roman" w:hAnsi="Times New Roman" w:cs="Times New Roman"/>
          <w:b/>
          <w:sz w:val="24"/>
          <w:szCs w:val="24"/>
          <w:lang w:val="en-US"/>
        </w:rPr>
      </w:pPr>
    </w:p>
    <w:sectPr w:rsidR="004C02C7" w:rsidRPr="000A09FC" w:rsidSect="00741957">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10C" w:rsidRDefault="00BE410C" w:rsidP="00982E81">
      <w:pPr>
        <w:spacing w:after="0" w:line="240" w:lineRule="auto"/>
      </w:pPr>
      <w:r>
        <w:separator/>
      </w:r>
    </w:p>
  </w:endnote>
  <w:endnote w:type="continuationSeparator" w:id="0">
    <w:p w:rsidR="00BE410C" w:rsidRDefault="00BE410C" w:rsidP="00982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51766"/>
      <w:docPartObj>
        <w:docPartGallery w:val="Page Numbers (Bottom of Page)"/>
        <w:docPartUnique/>
      </w:docPartObj>
    </w:sdtPr>
    <w:sdtContent>
      <w:p w:rsidR="006B6358" w:rsidRDefault="00220369">
        <w:pPr>
          <w:pStyle w:val="Fuzeile"/>
          <w:jc w:val="center"/>
        </w:pPr>
        <w:fldSimple w:instr=" PAGE   \* MERGEFORMAT ">
          <w:r w:rsidR="00DB1F12">
            <w:rPr>
              <w:noProof/>
            </w:rPr>
            <w:t>26</w:t>
          </w:r>
        </w:fldSimple>
      </w:p>
    </w:sdtContent>
  </w:sdt>
  <w:p w:rsidR="006B6358" w:rsidRDefault="006B635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10C" w:rsidRDefault="00BE410C" w:rsidP="00982E81">
      <w:pPr>
        <w:spacing w:after="0" w:line="240" w:lineRule="auto"/>
      </w:pPr>
      <w:r>
        <w:separator/>
      </w:r>
    </w:p>
  </w:footnote>
  <w:footnote w:type="continuationSeparator" w:id="0">
    <w:p w:rsidR="00BE410C" w:rsidRDefault="00BE410C" w:rsidP="00982E81">
      <w:pPr>
        <w:spacing w:after="0" w:line="240" w:lineRule="auto"/>
      </w:pPr>
      <w:r>
        <w:continuationSeparator/>
      </w:r>
    </w:p>
  </w:footnote>
  <w:footnote w:id="1">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Sosa 1999 for the introduction of the term. The idea is already present in Sosa 1996 and Sainsbury 1997. Williamson 2000 is another early proponent of the safety account, although he does not believe that one can give a non-circular definition of knowledge as safe belief.</w:t>
      </w:r>
    </w:p>
  </w:footnote>
  <w:footnote w:id="2">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Sosa 1999: 146. For a dissenting view, see Dodd 2012.</w:t>
      </w:r>
    </w:p>
  </w:footnote>
  <w:footnote w:id="3">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Sosa 1999: 143, Pritchard 2005: 168 for a defense of safety’s closure. For a dissenting view on safety, see </w:t>
      </w:r>
      <w:proofErr w:type="spellStart"/>
      <w:r w:rsidRPr="00A06751">
        <w:rPr>
          <w:rFonts w:ascii="Times New Roman" w:hAnsi="Times New Roman" w:cs="Times New Roman"/>
          <w:lang w:val="en-US"/>
        </w:rPr>
        <w:t>Alspector</w:t>
      </w:r>
      <w:proofErr w:type="spellEnd"/>
      <w:r w:rsidRPr="00A06751">
        <w:rPr>
          <w:rFonts w:ascii="Times New Roman" w:hAnsi="Times New Roman" w:cs="Times New Roman"/>
          <w:lang w:val="en-US"/>
        </w:rPr>
        <w:t xml:space="preserve">-Kelly 2011. </w:t>
      </w:r>
      <w:proofErr w:type="spellStart"/>
      <w:r w:rsidRPr="00A06751">
        <w:rPr>
          <w:rFonts w:ascii="Times New Roman" w:hAnsi="Times New Roman" w:cs="Times New Roman"/>
          <w:lang w:val="en-US"/>
        </w:rPr>
        <w:t>Bernecker</w:t>
      </w:r>
      <w:proofErr w:type="spellEnd"/>
      <w:r w:rsidRPr="00A06751">
        <w:rPr>
          <w:rFonts w:ascii="Times New Roman" w:hAnsi="Times New Roman" w:cs="Times New Roman"/>
          <w:lang w:val="en-US"/>
        </w:rPr>
        <w:t xml:space="preserve"> 2012 claims that sensitivity does not violate closure.</w:t>
      </w:r>
    </w:p>
  </w:footnote>
  <w:footnote w:id="4">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w:t>
      </w:r>
      <w:proofErr w:type="spellStart"/>
      <w:r w:rsidRPr="00A06751">
        <w:rPr>
          <w:rFonts w:ascii="Times New Roman" w:hAnsi="Times New Roman" w:cs="Times New Roman"/>
          <w:lang w:val="en-US"/>
        </w:rPr>
        <w:t>Kripke</w:t>
      </w:r>
      <w:proofErr w:type="spellEnd"/>
      <w:r w:rsidRPr="00A06751">
        <w:rPr>
          <w:rFonts w:ascii="Times New Roman" w:hAnsi="Times New Roman" w:cs="Times New Roman"/>
          <w:lang w:val="en-US"/>
        </w:rPr>
        <w:t xml:space="preserve"> 2011: 167–68.</w:t>
      </w:r>
    </w:p>
  </w:footnote>
  <w:footnote w:id="5">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For the following, see Pritchard 2005, 2009a.</w:t>
      </w:r>
    </w:p>
  </w:footnote>
  <w:footnote w:id="6">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Pritchard 2005: 145–152 for a more comprehensive analysis of </w:t>
      </w:r>
      <w:proofErr w:type="spellStart"/>
      <w:r w:rsidRPr="00A06751">
        <w:rPr>
          <w:rFonts w:ascii="Times New Roman" w:hAnsi="Times New Roman" w:cs="Times New Roman"/>
          <w:lang w:val="en-US"/>
        </w:rPr>
        <w:t>veritic</w:t>
      </w:r>
      <w:proofErr w:type="spellEnd"/>
      <w:r w:rsidRPr="00A06751">
        <w:rPr>
          <w:rFonts w:ascii="Times New Roman" w:hAnsi="Times New Roman" w:cs="Times New Roman"/>
          <w:lang w:val="en-US"/>
        </w:rPr>
        <w:t xml:space="preserve"> luck.</w:t>
      </w:r>
    </w:p>
  </w:footnote>
  <w:footnote w:id="7">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Pritchard 2015: 96–97.</w:t>
      </w:r>
    </w:p>
  </w:footnote>
  <w:footnote w:id="8">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Pritchard 2009a: 23 for this distinction.</w:t>
      </w:r>
    </w:p>
  </w:footnote>
  <w:footnote w:id="9">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Pritchard 2009a: 51.</w:t>
      </w:r>
    </w:p>
  </w:footnote>
  <w:footnote w:id="10">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Sosa finds fault with safety because it does not require the belief to result from competences; he also disputes that safety is necessary for knowledge. See Sosa 2009: 206–7.</w:t>
      </w:r>
    </w:p>
  </w:footnote>
  <w:footnote w:id="11">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Pritchard 2005: 161–173 for a discussion of the different strengths of the safety principle.</w:t>
      </w:r>
    </w:p>
  </w:footnote>
  <w:footnote w:id="12">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The best motivation for this version is that it explains why we do not know that we lose the lottery if we truly believe this on the basis of our general knowledge about the odds.</w:t>
      </w:r>
    </w:p>
  </w:footnote>
  <w:footnote w:id="13">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Sosa 1999: 146.</w:t>
      </w:r>
    </w:p>
  </w:footnote>
  <w:footnote w:id="14">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Pritchard 2005: 156; Sosa 2007: 26.</w:t>
      </w:r>
    </w:p>
  </w:footnote>
  <w:footnote w:id="15">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Hiller and </w:t>
      </w:r>
      <w:proofErr w:type="spellStart"/>
      <w:r w:rsidRPr="00A06751">
        <w:rPr>
          <w:rFonts w:ascii="Times New Roman" w:hAnsi="Times New Roman" w:cs="Times New Roman"/>
          <w:lang w:val="en-US"/>
        </w:rPr>
        <w:t>Neta</w:t>
      </w:r>
      <w:proofErr w:type="spellEnd"/>
      <w:r w:rsidRPr="00A06751">
        <w:rPr>
          <w:rFonts w:ascii="Times New Roman" w:hAnsi="Times New Roman" w:cs="Times New Roman"/>
          <w:lang w:val="en-US"/>
        </w:rPr>
        <w:t xml:space="preserve"> 2007.</w:t>
      </w:r>
    </w:p>
  </w:footnote>
  <w:footnote w:id="16">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Pritchard 2009b suggests this version of safety when he says: “[A]</w:t>
      </w:r>
      <w:proofErr w:type="spellStart"/>
      <w:r w:rsidRPr="00A06751">
        <w:rPr>
          <w:rFonts w:ascii="Times New Roman" w:hAnsi="Times New Roman" w:cs="Times New Roman"/>
          <w:lang w:val="en-US"/>
        </w:rPr>
        <w:t>ll</w:t>
      </w:r>
      <w:proofErr w:type="spellEnd"/>
      <w:r w:rsidRPr="00A06751">
        <w:rPr>
          <w:rFonts w:ascii="Times New Roman" w:hAnsi="Times New Roman" w:cs="Times New Roman"/>
          <w:lang w:val="en-US"/>
        </w:rPr>
        <w:t xml:space="preserve"> we need to do is to talk of the </w:t>
      </w:r>
      <w:proofErr w:type="spellStart"/>
      <w:r w:rsidRPr="00A06751">
        <w:rPr>
          <w:rFonts w:ascii="Times New Roman" w:hAnsi="Times New Roman" w:cs="Times New Roman"/>
          <w:lang w:val="en-US"/>
        </w:rPr>
        <w:t>doxastic</w:t>
      </w:r>
      <w:proofErr w:type="spellEnd"/>
      <w:r w:rsidRPr="00A06751">
        <w:rPr>
          <w:rFonts w:ascii="Times New Roman" w:hAnsi="Times New Roman" w:cs="Times New Roman"/>
          <w:lang w:val="en-US"/>
        </w:rPr>
        <w:t xml:space="preserve"> result of the target belief-forming process, whatever that may be, and then not only focus solely on belief in the target proposition.” Williamson 2000 can be interpreted in a similar way. In contrast, Sosa addresses (S2)-safety only.</w:t>
      </w:r>
    </w:p>
  </w:footnote>
  <w:footnote w:id="17">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More specifically, a safety account of knowledge that uses (S4) might run into skeptical problems too easily. Consider a case in which you believe that there is a cup on the table in front of you on the basis of your current vision. If someone might easily have left a fake spoon on the table, you would, according to (S4), not know that there is a cup. Unfortunately, I do not have enough space to deal with this problem here.</w:t>
      </w:r>
    </w:p>
  </w:footnote>
  <w:footnote w:id="18">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This is an abridged version of Lackey 2006: 288.</w:t>
      </w:r>
    </w:p>
  </w:footnote>
  <w:footnote w:id="19">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Compare Coffman 2010: 246.</w:t>
      </w:r>
    </w:p>
  </w:footnote>
  <w:footnote w:id="20">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The operative method is italicized.</w:t>
      </w:r>
    </w:p>
  </w:footnote>
  <w:footnote w:id="21">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Compare Goldberg 2015:277–78. I present an abridged version of the original case.</w:t>
      </w:r>
    </w:p>
  </w:footnote>
  <w:footnote w:id="22">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lang w:val="en-US"/>
        </w:rPr>
        <w:footnoteRef/>
      </w:r>
      <w:r w:rsidRPr="00A06751">
        <w:rPr>
          <w:rFonts w:ascii="Times New Roman" w:hAnsi="Times New Roman" w:cs="Times New Roman"/>
          <w:lang w:val="en-US"/>
        </w:rPr>
        <w:t xml:space="preserve"> See Goldberg 2015: 278: “I submit that the intuitively correct description of S is this: S’s true justified belief is formed through a safe method, yet the belief still fails to be knowledge (owing to the presence of epistemic luck).”</w:t>
      </w:r>
    </w:p>
  </w:footnote>
  <w:footnote w:id="23">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This distinction is made by Duncan Pritchard 2015: 105. It resonates with Hetherington’s earlier distinction between helpful and dangerous </w:t>
      </w:r>
      <w:proofErr w:type="spellStart"/>
      <w:r w:rsidRPr="00A06751">
        <w:rPr>
          <w:rFonts w:ascii="Times New Roman" w:hAnsi="Times New Roman" w:cs="Times New Roman"/>
          <w:lang w:val="en-US"/>
        </w:rPr>
        <w:t>Gettier</w:t>
      </w:r>
      <w:proofErr w:type="spellEnd"/>
      <w:r w:rsidRPr="00A06751">
        <w:rPr>
          <w:rFonts w:ascii="Times New Roman" w:hAnsi="Times New Roman" w:cs="Times New Roman"/>
          <w:lang w:val="en-US"/>
        </w:rPr>
        <w:t xml:space="preserve"> cases. Compare Hetherington 2006: 85–89.</w:t>
      </w:r>
    </w:p>
  </w:footnote>
  <w:footnote w:id="24">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Horvath and </w:t>
      </w:r>
      <w:proofErr w:type="spellStart"/>
      <w:r w:rsidRPr="00A06751">
        <w:rPr>
          <w:rFonts w:ascii="Times New Roman" w:hAnsi="Times New Roman" w:cs="Times New Roman"/>
          <w:lang w:val="en-US"/>
        </w:rPr>
        <w:t>Wiegmann</w:t>
      </w:r>
      <w:proofErr w:type="spellEnd"/>
      <w:r w:rsidRPr="00A06751">
        <w:rPr>
          <w:rFonts w:ascii="Times New Roman" w:hAnsi="Times New Roman" w:cs="Times New Roman"/>
          <w:lang w:val="en-US"/>
        </w:rPr>
        <w:t xml:space="preserve"> 2016 for a recent experimental study that suggests that although the textbook view is that Henry does not know, the majority of real expert epistemologists does not share this view.</w:t>
      </w:r>
    </w:p>
  </w:footnote>
  <w:footnote w:id="25">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This is an abridged version of the original case in </w:t>
      </w:r>
      <w:proofErr w:type="spellStart"/>
      <w:r w:rsidRPr="00A06751">
        <w:rPr>
          <w:rFonts w:ascii="Times New Roman" w:hAnsi="Times New Roman" w:cs="Times New Roman"/>
          <w:lang w:val="en-US"/>
        </w:rPr>
        <w:t>Neta</w:t>
      </w:r>
      <w:proofErr w:type="spellEnd"/>
      <w:r w:rsidRPr="00A06751">
        <w:rPr>
          <w:rFonts w:ascii="Times New Roman" w:hAnsi="Times New Roman" w:cs="Times New Roman"/>
          <w:lang w:val="en-US"/>
        </w:rPr>
        <w:t xml:space="preserve"> and </w:t>
      </w:r>
      <w:proofErr w:type="spellStart"/>
      <w:r w:rsidRPr="00A06751">
        <w:rPr>
          <w:rFonts w:ascii="Times New Roman" w:hAnsi="Times New Roman" w:cs="Times New Roman"/>
          <w:lang w:val="en-US"/>
        </w:rPr>
        <w:t>Rohrbaugh</w:t>
      </w:r>
      <w:proofErr w:type="spellEnd"/>
      <w:r w:rsidRPr="00A06751">
        <w:rPr>
          <w:rFonts w:ascii="Times New Roman" w:hAnsi="Times New Roman" w:cs="Times New Roman"/>
          <w:lang w:val="en-US"/>
        </w:rPr>
        <w:t xml:space="preserve"> 2014: 399–400.</w:t>
      </w:r>
    </w:p>
  </w:footnote>
  <w:footnote w:id="26">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w:t>
      </w:r>
      <w:proofErr w:type="spellStart"/>
      <w:r w:rsidRPr="00A06751">
        <w:rPr>
          <w:rFonts w:ascii="Times New Roman" w:hAnsi="Times New Roman" w:cs="Times New Roman"/>
          <w:lang w:val="en-US"/>
        </w:rPr>
        <w:t>Neta</w:t>
      </w:r>
      <w:proofErr w:type="spellEnd"/>
      <w:r w:rsidRPr="00A06751">
        <w:rPr>
          <w:rFonts w:ascii="Times New Roman" w:hAnsi="Times New Roman" w:cs="Times New Roman"/>
          <w:lang w:val="en-US"/>
        </w:rPr>
        <w:t xml:space="preserve"> and </w:t>
      </w:r>
      <w:proofErr w:type="spellStart"/>
      <w:r w:rsidRPr="00A06751">
        <w:rPr>
          <w:rFonts w:ascii="Times New Roman" w:hAnsi="Times New Roman" w:cs="Times New Roman"/>
          <w:lang w:val="en-US"/>
        </w:rPr>
        <w:t>Rohrbaugh</w:t>
      </w:r>
      <w:proofErr w:type="spellEnd"/>
      <w:r w:rsidRPr="00A06751">
        <w:rPr>
          <w:rFonts w:ascii="Times New Roman" w:hAnsi="Times New Roman" w:cs="Times New Roman"/>
          <w:lang w:val="en-US"/>
        </w:rPr>
        <w:t xml:space="preserve"> 2014: 400; Sosa 2009: 207 shares this view.</w:t>
      </w:r>
    </w:p>
  </w:footnote>
  <w:footnote w:id="27">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Ibid.: 401.</w:t>
      </w:r>
    </w:p>
  </w:footnote>
  <w:footnote w:id="28">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also Pritchard 2015: 104.</w:t>
      </w:r>
    </w:p>
  </w:footnote>
  <w:footnote w:id="29">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The case is a slightly abridged version of Kelp 2009: 27–28. </w:t>
      </w:r>
    </w:p>
  </w:footnote>
  <w:footnote w:id="30">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lang w:val="en-US"/>
        </w:rPr>
        <w:footnoteRef/>
      </w:r>
      <w:r w:rsidRPr="00A06751">
        <w:rPr>
          <w:rFonts w:ascii="Times New Roman" w:hAnsi="Times New Roman" w:cs="Times New Roman"/>
          <w:lang w:val="en-US"/>
        </w:rPr>
        <w:t xml:space="preserve"> </w:t>
      </w:r>
      <w:proofErr w:type="spellStart"/>
      <w:r w:rsidRPr="00A06751">
        <w:rPr>
          <w:rFonts w:ascii="Times New Roman" w:hAnsi="Times New Roman" w:cs="Times New Roman"/>
          <w:lang w:val="en-US"/>
        </w:rPr>
        <w:t>Bogradus</w:t>
      </w:r>
      <w:proofErr w:type="spellEnd"/>
      <w:r w:rsidRPr="00A06751">
        <w:rPr>
          <w:rFonts w:ascii="Times New Roman" w:hAnsi="Times New Roman" w:cs="Times New Roman"/>
          <w:lang w:val="en-US"/>
        </w:rPr>
        <w:t xml:space="preserve"> 2012 presents a variant of this case with his Atomic Clock. When in this case Smith relies on the atomic clock, there is the persistent counterfactual risk that a radioactive isotope in the vicinity of the clock will interfere with its proper functioning. </w:t>
      </w:r>
      <w:proofErr w:type="spellStart"/>
      <w:r w:rsidRPr="00A06751">
        <w:rPr>
          <w:rFonts w:ascii="Times New Roman" w:hAnsi="Times New Roman" w:cs="Times New Roman"/>
          <w:lang w:val="en-US"/>
        </w:rPr>
        <w:t>Bogradus</w:t>
      </w:r>
      <w:proofErr w:type="spellEnd"/>
      <w:r w:rsidRPr="00A06751">
        <w:rPr>
          <w:rFonts w:ascii="Times New Roman" w:hAnsi="Times New Roman" w:cs="Times New Roman"/>
          <w:lang w:val="en-US"/>
        </w:rPr>
        <w:t xml:space="preserve"> argues that Kelp’s clock case does not establish a proper example of an unsafe belief since in the actual situation in which Russell has already decided to come down the stairs at 8:22 am, there are no longer nearby worlds in which the demon intervenes and Russell’s belief is false. In co</w:t>
      </w:r>
      <w:r w:rsidRPr="00A06751">
        <w:rPr>
          <w:rFonts w:ascii="Times New Roman" w:hAnsi="Times New Roman" w:cs="Times New Roman"/>
          <w:lang w:val="en-US"/>
        </w:rPr>
        <w:t>n</w:t>
      </w:r>
      <w:r w:rsidRPr="00A06751">
        <w:rPr>
          <w:rFonts w:ascii="Times New Roman" w:hAnsi="Times New Roman" w:cs="Times New Roman"/>
          <w:lang w:val="en-US"/>
        </w:rPr>
        <w:t xml:space="preserve">trast, </w:t>
      </w:r>
      <w:proofErr w:type="spellStart"/>
      <w:r w:rsidRPr="00A06751">
        <w:rPr>
          <w:rFonts w:ascii="Times New Roman" w:hAnsi="Times New Roman" w:cs="Times New Roman"/>
          <w:lang w:val="en-US"/>
        </w:rPr>
        <w:t>Bogradus</w:t>
      </w:r>
      <w:proofErr w:type="spellEnd"/>
      <w:r w:rsidRPr="00A06751">
        <w:rPr>
          <w:rFonts w:ascii="Times New Roman" w:hAnsi="Times New Roman" w:cs="Times New Roman"/>
          <w:lang w:val="en-US"/>
        </w:rPr>
        <w:t>’ own case is supposed to give an example of the continuing risk of forming a false belief. Ho</w:t>
      </w:r>
      <w:r w:rsidRPr="00A06751">
        <w:rPr>
          <w:rFonts w:ascii="Times New Roman" w:hAnsi="Times New Roman" w:cs="Times New Roman"/>
          <w:lang w:val="en-US"/>
        </w:rPr>
        <w:t>w</w:t>
      </w:r>
      <w:r w:rsidRPr="00A06751">
        <w:rPr>
          <w:rFonts w:ascii="Times New Roman" w:hAnsi="Times New Roman" w:cs="Times New Roman"/>
          <w:lang w:val="en-US"/>
        </w:rPr>
        <w:t xml:space="preserve">ever, I do not think that the difference between the two cases has any epistemological significance. In particular, if one takes (S4)-safety to be the relevant notion here, we should not keep Russell’s decision to come down at 8.22 am fixed across nearby possible worlds. The only thing that one should keep fixed is the operative method.   </w:t>
      </w:r>
    </w:p>
  </w:footnote>
  <w:footnote w:id="31">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This is a slightly revised version of the original </w:t>
      </w:r>
      <w:proofErr w:type="spellStart"/>
      <w:r w:rsidRPr="00A06751">
        <w:rPr>
          <w:rFonts w:ascii="Times New Roman" w:hAnsi="Times New Roman" w:cs="Times New Roman"/>
          <w:lang w:val="en-US"/>
        </w:rPr>
        <w:t>Comesana</w:t>
      </w:r>
      <w:proofErr w:type="spellEnd"/>
      <w:r w:rsidRPr="00A06751">
        <w:rPr>
          <w:rFonts w:ascii="Times New Roman" w:hAnsi="Times New Roman" w:cs="Times New Roman"/>
          <w:lang w:val="en-US"/>
        </w:rPr>
        <w:t xml:space="preserve"> case. See </w:t>
      </w:r>
      <w:proofErr w:type="spellStart"/>
      <w:r w:rsidRPr="00A06751">
        <w:rPr>
          <w:rFonts w:ascii="Times New Roman" w:hAnsi="Times New Roman" w:cs="Times New Roman"/>
          <w:lang w:val="en-US"/>
        </w:rPr>
        <w:t>Comesana</w:t>
      </w:r>
      <w:proofErr w:type="spellEnd"/>
      <w:r w:rsidRPr="00A06751">
        <w:rPr>
          <w:rFonts w:ascii="Times New Roman" w:hAnsi="Times New Roman" w:cs="Times New Roman"/>
          <w:lang w:val="en-US"/>
        </w:rPr>
        <w:t xml:space="preserve"> 2005: 397.</w:t>
      </w:r>
    </w:p>
  </w:footnote>
  <w:footnote w:id="32">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Kelp articulates the worry that the possible worlds in which Juan acquires a false belief on the basis of Judy’s misleading testimony might not be similar enough to the actual world to undermine safety (Kelp 2009:25). After all, these worlds are different from the actual world in many aspects: Juan decides to dress up as Michael; Judy believes that he is Michael; she calls Andy; the party is moved to Adam’s house. However, the distance between the worlds should not simply be measured by the number of differing facts. Otherwise, the consequent of the counterfactual conditional </w:t>
      </w:r>
      <w:r w:rsidRPr="00A06751">
        <w:rPr>
          <w:rFonts w:ascii="Times New Roman" w:hAnsi="Times New Roman" w:cs="Times New Roman"/>
          <w:i/>
          <w:lang w:val="en-US"/>
        </w:rPr>
        <w:t>If Nixon had pressed the button, a nuclear inferno would have been the result</w:t>
      </w:r>
      <w:r w:rsidRPr="00A06751">
        <w:rPr>
          <w:rFonts w:ascii="Times New Roman" w:hAnsi="Times New Roman" w:cs="Times New Roman"/>
          <w:lang w:val="en-US"/>
        </w:rPr>
        <w:t xml:space="preserve"> could never be true in the next world in which Nixon presses the button. In fact, all the differences in worlds in which Juan dresses up as Michael are causally triggered by his disguise. The otherwise behaviorally relevant dispos</w:t>
      </w:r>
      <w:r w:rsidRPr="00A06751">
        <w:rPr>
          <w:rFonts w:ascii="Times New Roman" w:hAnsi="Times New Roman" w:cs="Times New Roman"/>
          <w:lang w:val="en-US"/>
        </w:rPr>
        <w:t>i</w:t>
      </w:r>
      <w:r w:rsidRPr="00A06751">
        <w:rPr>
          <w:rFonts w:ascii="Times New Roman" w:hAnsi="Times New Roman" w:cs="Times New Roman"/>
          <w:lang w:val="en-US"/>
        </w:rPr>
        <w:t>tions are already present in the actual world. So it is simply not true that in order to effect Juan’s false belief many facts that are independent of each other have to be different. In conclusion, I do not think that Kelp’s wo</w:t>
      </w:r>
      <w:r w:rsidRPr="00A06751">
        <w:rPr>
          <w:rFonts w:ascii="Times New Roman" w:hAnsi="Times New Roman" w:cs="Times New Roman"/>
          <w:lang w:val="en-US"/>
        </w:rPr>
        <w:t>r</w:t>
      </w:r>
      <w:r w:rsidRPr="00A06751">
        <w:rPr>
          <w:rFonts w:ascii="Times New Roman" w:hAnsi="Times New Roman" w:cs="Times New Roman"/>
          <w:lang w:val="en-US"/>
        </w:rPr>
        <w:t>ry here is substantial.</w:t>
      </w:r>
    </w:p>
  </w:footnote>
  <w:footnote w:id="33">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The original case is from Sosa 2007: 31. Strictly speaking, Sosa claims that Kyle possesses animal knowledge rather than reflective knowledge. See Sosa 2007: 96, n.1. </w:t>
      </w:r>
    </w:p>
  </w:footnote>
  <w:footnote w:id="34">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If one wants to avoid method talk, one might also use the label ‘the basis of belief’ or ‘the way a belief is formed.’</w:t>
      </w:r>
    </w:p>
  </w:footnote>
  <w:footnote w:id="35">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w:t>
      </w:r>
      <w:r w:rsidR="007C7A08" w:rsidRPr="00A06751">
        <w:rPr>
          <w:rFonts w:ascii="Times New Roman" w:hAnsi="Times New Roman" w:cs="Times New Roman"/>
          <w:lang w:val="en-US"/>
        </w:rPr>
        <w:sym w:font="Symbol" w:char="F05B"/>
      </w:r>
      <w:r w:rsidR="007C7A08" w:rsidRPr="00A06751">
        <w:rPr>
          <w:rFonts w:ascii="Times New Roman" w:hAnsi="Times New Roman" w:cs="Times New Roman"/>
          <w:lang w:val="en-US"/>
        </w:rPr>
        <w:t>footnote deleted</w:t>
      </w:r>
      <w:r w:rsidR="007C7A08" w:rsidRPr="00A06751">
        <w:rPr>
          <w:rFonts w:ascii="Times New Roman" w:hAnsi="Times New Roman" w:cs="Times New Roman"/>
          <w:lang w:val="en-US"/>
        </w:rPr>
        <w:sym w:font="Symbol" w:char="F05D"/>
      </w:r>
    </w:p>
  </w:footnote>
  <w:footnote w:id="36">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Sosa seems to think, along these lines, that there is no relevant difference between the Kaleidoscope Case and the Fake Barn Case. See Sosa 2007: 96, n. 1.</w:t>
      </w:r>
    </w:p>
  </w:footnote>
  <w:footnote w:id="37">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See </w:t>
      </w:r>
      <w:proofErr w:type="spellStart"/>
      <w:r w:rsidRPr="00A06751">
        <w:rPr>
          <w:rFonts w:ascii="Times New Roman" w:hAnsi="Times New Roman" w:cs="Times New Roman"/>
          <w:lang w:val="en-US"/>
        </w:rPr>
        <w:t>Broncano-Berrocal</w:t>
      </w:r>
      <w:proofErr w:type="spellEnd"/>
      <w:r w:rsidRPr="00A06751">
        <w:rPr>
          <w:rFonts w:ascii="Times New Roman" w:hAnsi="Times New Roman" w:cs="Times New Roman"/>
          <w:lang w:val="en-US"/>
        </w:rPr>
        <w:t xml:space="preserve"> 2014 for another attempt to defend safety by individuating methods in an external way. However, </w:t>
      </w:r>
      <w:proofErr w:type="spellStart"/>
      <w:r w:rsidRPr="00A06751">
        <w:rPr>
          <w:rFonts w:ascii="Times New Roman" w:hAnsi="Times New Roman" w:cs="Times New Roman"/>
          <w:lang w:val="en-US"/>
        </w:rPr>
        <w:t>Broncano-Berrocal’s</w:t>
      </w:r>
      <w:proofErr w:type="spellEnd"/>
      <w:r w:rsidRPr="00A06751">
        <w:rPr>
          <w:rFonts w:ascii="Times New Roman" w:hAnsi="Times New Roman" w:cs="Times New Roman"/>
          <w:lang w:val="en-US"/>
        </w:rPr>
        <w:t xml:space="preserve"> sufficient account of method individuation runs into severe problems, as </w:t>
      </w:r>
      <w:proofErr w:type="spellStart"/>
      <w:r w:rsidRPr="00A06751">
        <w:rPr>
          <w:rFonts w:ascii="Times New Roman" w:hAnsi="Times New Roman" w:cs="Times New Roman"/>
          <w:lang w:val="en-US"/>
        </w:rPr>
        <w:t>Bogradus</w:t>
      </w:r>
      <w:proofErr w:type="spellEnd"/>
      <w:r w:rsidRPr="00A06751">
        <w:rPr>
          <w:rFonts w:ascii="Times New Roman" w:hAnsi="Times New Roman" w:cs="Times New Roman"/>
          <w:lang w:val="en-US"/>
        </w:rPr>
        <w:t xml:space="preserve"> and </w:t>
      </w:r>
      <w:proofErr w:type="spellStart"/>
      <w:r w:rsidRPr="00A06751">
        <w:rPr>
          <w:rFonts w:ascii="Times New Roman" w:hAnsi="Times New Roman" w:cs="Times New Roman"/>
          <w:lang w:val="en-US"/>
        </w:rPr>
        <w:t>Marxen</w:t>
      </w:r>
      <w:proofErr w:type="spellEnd"/>
      <w:r w:rsidRPr="00A06751">
        <w:rPr>
          <w:rFonts w:ascii="Times New Roman" w:hAnsi="Times New Roman" w:cs="Times New Roman"/>
          <w:lang w:val="en-US"/>
        </w:rPr>
        <w:t xml:space="preserve"> 2014 argue. Sosa 2007: 27 mentions, but does not develop, the idea of external methods.</w:t>
      </w:r>
    </w:p>
  </w:footnote>
  <w:footnote w:id="38">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Compare </w:t>
      </w:r>
      <w:proofErr w:type="spellStart"/>
      <w:r w:rsidRPr="00A06751">
        <w:rPr>
          <w:rFonts w:ascii="Times New Roman" w:hAnsi="Times New Roman" w:cs="Times New Roman"/>
          <w:lang w:val="en-US"/>
        </w:rPr>
        <w:t>Brancano-Berrocal</w:t>
      </w:r>
      <w:proofErr w:type="spellEnd"/>
      <w:r w:rsidRPr="00A06751">
        <w:rPr>
          <w:rFonts w:ascii="Times New Roman" w:hAnsi="Times New Roman" w:cs="Times New Roman"/>
          <w:lang w:val="en-US"/>
        </w:rPr>
        <w:t xml:space="preserve"> 2014: 73.</w:t>
      </w:r>
    </w:p>
  </w:footnote>
  <w:footnote w:id="39">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For the following see Bradley 2015: 205.</w:t>
      </w:r>
    </w:p>
  </w:footnote>
  <w:footnote w:id="40">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Interestingly, the defeater in this case is a defeater for knowledge without being a defeater for justified belief. This is so because the (</w:t>
      </w:r>
      <w:proofErr w:type="spellStart"/>
      <w:r w:rsidRPr="00A06751">
        <w:rPr>
          <w:rFonts w:ascii="Times New Roman" w:hAnsi="Times New Roman" w:cs="Times New Roman"/>
          <w:lang w:val="en-US"/>
        </w:rPr>
        <w:t>mis</w:t>
      </w:r>
      <w:proofErr w:type="spellEnd"/>
      <w:r w:rsidRPr="00A06751">
        <w:rPr>
          <w:rFonts w:ascii="Times New Roman" w:hAnsi="Times New Roman" w:cs="Times New Roman"/>
          <w:lang w:val="en-US"/>
        </w:rPr>
        <w:t xml:space="preserve">)information that Lottie is participating in a fair lottery suggests that her target belief (that the ticket will lose) might easily be false, but it does not suggest that her belief is unreliable.  </w:t>
      </w:r>
    </w:p>
  </w:footnote>
  <w:footnote w:id="41">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With some clarifications from Pritchard 2009: 49.</w:t>
      </w:r>
    </w:p>
  </w:footnote>
  <w:footnote w:id="42">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Pritchard 2009: 49.</w:t>
      </w:r>
    </w:p>
  </w:footnote>
  <w:footnote w:id="43">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Pritchard 2009: 50.</w:t>
      </w:r>
    </w:p>
  </w:footnote>
  <w:footnote w:id="44">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Pritchard 2009: 50.</w:t>
      </w:r>
    </w:p>
  </w:footnote>
  <w:footnote w:id="45">
    <w:p w:rsidR="006B6358" w:rsidRPr="00A06751" w:rsidRDefault="006B6358" w:rsidP="00A06751">
      <w:pPr>
        <w:pStyle w:val="Funotentext"/>
        <w:spacing w:line="276" w:lineRule="auto"/>
        <w:rPr>
          <w:rFonts w:ascii="Times New Roman" w:hAnsi="Times New Roman" w:cs="Times New Roman"/>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Pritchard 2009: 49.</w:t>
      </w:r>
    </w:p>
  </w:footnote>
  <w:footnote w:id="46">
    <w:p w:rsidR="006B6358" w:rsidRPr="002D0F99" w:rsidRDefault="006B6358" w:rsidP="00A06751">
      <w:pPr>
        <w:pStyle w:val="Funotentext"/>
        <w:spacing w:line="276" w:lineRule="auto"/>
        <w:rPr>
          <w:rFonts w:ascii="Times New Roman" w:hAnsi="Times New Roman" w:cs="Times New Roman"/>
          <w:sz w:val="24"/>
          <w:szCs w:val="24"/>
          <w:lang w:val="en-US"/>
        </w:rPr>
      </w:pPr>
      <w:r w:rsidRPr="00A06751">
        <w:rPr>
          <w:rStyle w:val="Funotenzeichen"/>
          <w:rFonts w:ascii="Times New Roman" w:hAnsi="Times New Roman" w:cs="Times New Roman"/>
        </w:rPr>
        <w:footnoteRef/>
      </w:r>
      <w:r w:rsidRPr="00A06751">
        <w:rPr>
          <w:rFonts w:ascii="Times New Roman" w:hAnsi="Times New Roman" w:cs="Times New Roman"/>
          <w:lang w:val="en-US"/>
        </w:rPr>
        <w:t xml:space="preserve"> This is what Sosa requires for apt beliefs, namely that they are accurate (i.e. true) </w:t>
      </w:r>
      <w:r w:rsidRPr="00A06751">
        <w:rPr>
          <w:rFonts w:ascii="Times New Roman" w:hAnsi="Times New Roman" w:cs="Times New Roman"/>
          <w:i/>
          <w:lang w:val="en-US"/>
        </w:rPr>
        <w:t>because</w:t>
      </w:r>
      <w:r w:rsidRPr="00A06751">
        <w:rPr>
          <w:rFonts w:ascii="Times New Roman" w:hAnsi="Times New Roman" w:cs="Times New Roman"/>
          <w:lang w:val="en-US"/>
        </w:rPr>
        <w:t xml:space="preserve"> they are adroit (i.e. are based on c</w:t>
      </w:r>
      <w:r w:rsidRPr="002D0F99">
        <w:rPr>
          <w:rFonts w:ascii="Times New Roman" w:hAnsi="Times New Roman" w:cs="Times New Roman"/>
          <w:sz w:val="24"/>
          <w:szCs w:val="24"/>
          <w:lang w:val="en-US"/>
        </w:rPr>
        <w:t>ompetence).</w:t>
      </w:r>
      <w:bookmarkStart w:id="0" w:name="_GoBack"/>
      <w:bookmarkEnd w:id="0"/>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rsids>
    <w:rsidRoot w:val="00D61616"/>
    <w:rsid w:val="000000DB"/>
    <w:rsid w:val="00002C14"/>
    <w:rsid w:val="00005956"/>
    <w:rsid w:val="00005AD1"/>
    <w:rsid w:val="0000607B"/>
    <w:rsid w:val="000074A9"/>
    <w:rsid w:val="00010927"/>
    <w:rsid w:val="00011BF1"/>
    <w:rsid w:val="000132EA"/>
    <w:rsid w:val="00015137"/>
    <w:rsid w:val="00017511"/>
    <w:rsid w:val="00020D8A"/>
    <w:rsid w:val="000231FD"/>
    <w:rsid w:val="0002394C"/>
    <w:rsid w:val="00026878"/>
    <w:rsid w:val="00033D70"/>
    <w:rsid w:val="00034D4D"/>
    <w:rsid w:val="00035F93"/>
    <w:rsid w:val="000365B8"/>
    <w:rsid w:val="0003799F"/>
    <w:rsid w:val="00041AC1"/>
    <w:rsid w:val="00042BFC"/>
    <w:rsid w:val="000444F4"/>
    <w:rsid w:val="00044D37"/>
    <w:rsid w:val="00046429"/>
    <w:rsid w:val="00047F66"/>
    <w:rsid w:val="00050978"/>
    <w:rsid w:val="000524C9"/>
    <w:rsid w:val="00057379"/>
    <w:rsid w:val="0006404F"/>
    <w:rsid w:val="00066927"/>
    <w:rsid w:val="00066C3F"/>
    <w:rsid w:val="00076254"/>
    <w:rsid w:val="0007789A"/>
    <w:rsid w:val="000800CA"/>
    <w:rsid w:val="0008045C"/>
    <w:rsid w:val="00081273"/>
    <w:rsid w:val="0009106C"/>
    <w:rsid w:val="0009310F"/>
    <w:rsid w:val="00094524"/>
    <w:rsid w:val="000A014C"/>
    <w:rsid w:val="000A09FC"/>
    <w:rsid w:val="000A42E4"/>
    <w:rsid w:val="000A4A8B"/>
    <w:rsid w:val="000A64A7"/>
    <w:rsid w:val="000B04D2"/>
    <w:rsid w:val="000B0F93"/>
    <w:rsid w:val="000B2BC4"/>
    <w:rsid w:val="000B2EF6"/>
    <w:rsid w:val="000B347E"/>
    <w:rsid w:val="000B3841"/>
    <w:rsid w:val="000B62EF"/>
    <w:rsid w:val="000C3F69"/>
    <w:rsid w:val="000C3FA9"/>
    <w:rsid w:val="000C796E"/>
    <w:rsid w:val="000D1B73"/>
    <w:rsid w:val="000D21A2"/>
    <w:rsid w:val="000D2E20"/>
    <w:rsid w:val="000D4080"/>
    <w:rsid w:val="000D51A2"/>
    <w:rsid w:val="000E0B38"/>
    <w:rsid w:val="000E105D"/>
    <w:rsid w:val="000E2505"/>
    <w:rsid w:val="000E5C78"/>
    <w:rsid w:val="000F0630"/>
    <w:rsid w:val="000F1557"/>
    <w:rsid w:val="000F200C"/>
    <w:rsid w:val="000F4B59"/>
    <w:rsid w:val="000F59BD"/>
    <w:rsid w:val="0010295D"/>
    <w:rsid w:val="00104186"/>
    <w:rsid w:val="00107B3E"/>
    <w:rsid w:val="001106D6"/>
    <w:rsid w:val="001127AB"/>
    <w:rsid w:val="00112F55"/>
    <w:rsid w:val="00113942"/>
    <w:rsid w:val="00115B79"/>
    <w:rsid w:val="0012663B"/>
    <w:rsid w:val="00127178"/>
    <w:rsid w:val="00132C33"/>
    <w:rsid w:val="0015183D"/>
    <w:rsid w:val="001554A8"/>
    <w:rsid w:val="00157D7D"/>
    <w:rsid w:val="00157EF4"/>
    <w:rsid w:val="00160D33"/>
    <w:rsid w:val="001616DB"/>
    <w:rsid w:val="00161C3C"/>
    <w:rsid w:val="00170D39"/>
    <w:rsid w:val="00171783"/>
    <w:rsid w:val="0017715C"/>
    <w:rsid w:val="0018013C"/>
    <w:rsid w:val="00184A3F"/>
    <w:rsid w:val="001870E7"/>
    <w:rsid w:val="00190DC2"/>
    <w:rsid w:val="0019263A"/>
    <w:rsid w:val="00194D03"/>
    <w:rsid w:val="001A01C5"/>
    <w:rsid w:val="001A01FB"/>
    <w:rsid w:val="001A1D6C"/>
    <w:rsid w:val="001A1ED5"/>
    <w:rsid w:val="001A51C4"/>
    <w:rsid w:val="001B0A53"/>
    <w:rsid w:val="001B1FA5"/>
    <w:rsid w:val="001B3FBC"/>
    <w:rsid w:val="001B4322"/>
    <w:rsid w:val="001B4A89"/>
    <w:rsid w:val="001B7988"/>
    <w:rsid w:val="001C2EFB"/>
    <w:rsid w:val="001C6A52"/>
    <w:rsid w:val="001C7F7E"/>
    <w:rsid w:val="001D027C"/>
    <w:rsid w:val="001D0F21"/>
    <w:rsid w:val="001D2D9E"/>
    <w:rsid w:val="001D472D"/>
    <w:rsid w:val="001D497D"/>
    <w:rsid w:val="001D6D35"/>
    <w:rsid w:val="001E1883"/>
    <w:rsid w:val="001E1BA9"/>
    <w:rsid w:val="001E2D82"/>
    <w:rsid w:val="001E4ECC"/>
    <w:rsid w:val="001F0007"/>
    <w:rsid w:val="001F084E"/>
    <w:rsid w:val="001F38B0"/>
    <w:rsid w:val="001F5266"/>
    <w:rsid w:val="001F584E"/>
    <w:rsid w:val="001F7E45"/>
    <w:rsid w:val="00200824"/>
    <w:rsid w:val="002023AC"/>
    <w:rsid w:val="00203EED"/>
    <w:rsid w:val="0021078F"/>
    <w:rsid w:val="00210BE6"/>
    <w:rsid w:val="00211024"/>
    <w:rsid w:val="00211557"/>
    <w:rsid w:val="00220369"/>
    <w:rsid w:val="0022136E"/>
    <w:rsid w:val="00222D10"/>
    <w:rsid w:val="00231FEE"/>
    <w:rsid w:val="002327AC"/>
    <w:rsid w:val="00233305"/>
    <w:rsid w:val="002333B8"/>
    <w:rsid w:val="002409D5"/>
    <w:rsid w:val="00242A55"/>
    <w:rsid w:val="00243A25"/>
    <w:rsid w:val="00243F7C"/>
    <w:rsid w:val="00250309"/>
    <w:rsid w:val="0025287D"/>
    <w:rsid w:val="00254141"/>
    <w:rsid w:val="002542EF"/>
    <w:rsid w:val="002543FE"/>
    <w:rsid w:val="0025582C"/>
    <w:rsid w:val="002642D9"/>
    <w:rsid w:val="002652A2"/>
    <w:rsid w:val="00272746"/>
    <w:rsid w:val="002751B5"/>
    <w:rsid w:val="00275FD2"/>
    <w:rsid w:val="00280628"/>
    <w:rsid w:val="00281DDB"/>
    <w:rsid w:val="00281E9B"/>
    <w:rsid w:val="00282921"/>
    <w:rsid w:val="00284535"/>
    <w:rsid w:val="0028724B"/>
    <w:rsid w:val="00290D5E"/>
    <w:rsid w:val="00292F3F"/>
    <w:rsid w:val="00297036"/>
    <w:rsid w:val="002A1976"/>
    <w:rsid w:val="002A6580"/>
    <w:rsid w:val="002A6E66"/>
    <w:rsid w:val="002A7C89"/>
    <w:rsid w:val="002B07B1"/>
    <w:rsid w:val="002B3E27"/>
    <w:rsid w:val="002B5396"/>
    <w:rsid w:val="002B57EA"/>
    <w:rsid w:val="002B5C92"/>
    <w:rsid w:val="002B6B04"/>
    <w:rsid w:val="002B7168"/>
    <w:rsid w:val="002C24C3"/>
    <w:rsid w:val="002C33D8"/>
    <w:rsid w:val="002C54C8"/>
    <w:rsid w:val="002C7116"/>
    <w:rsid w:val="002D0A4C"/>
    <w:rsid w:val="002D0F99"/>
    <w:rsid w:val="002D349E"/>
    <w:rsid w:val="002D53F3"/>
    <w:rsid w:val="002E2D90"/>
    <w:rsid w:val="002E32EE"/>
    <w:rsid w:val="002E6960"/>
    <w:rsid w:val="002E6CF6"/>
    <w:rsid w:val="002F0182"/>
    <w:rsid w:val="002F0DB8"/>
    <w:rsid w:val="002F1AD7"/>
    <w:rsid w:val="002F1E58"/>
    <w:rsid w:val="002F4658"/>
    <w:rsid w:val="002F4E44"/>
    <w:rsid w:val="002F7FC9"/>
    <w:rsid w:val="0030279F"/>
    <w:rsid w:val="00302A87"/>
    <w:rsid w:val="00313FAB"/>
    <w:rsid w:val="003154C0"/>
    <w:rsid w:val="00315E3D"/>
    <w:rsid w:val="003165DC"/>
    <w:rsid w:val="00316CF0"/>
    <w:rsid w:val="00317901"/>
    <w:rsid w:val="00320B4E"/>
    <w:rsid w:val="003219BB"/>
    <w:rsid w:val="00322B27"/>
    <w:rsid w:val="00324293"/>
    <w:rsid w:val="00330BF0"/>
    <w:rsid w:val="0033175B"/>
    <w:rsid w:val="00333C78"/>
    <w:rsid w:val="00333D71"/>
    <w:rsid w:val="00336A91"/>
    <w:rsid w:val="00341B7F"/>
    <w:rsid w:val="00350F43"/>
    <w:rsid w:val="00352E9B"/>
    <w:rsid w:val="00367385"/>
    <w:rsid w:val="00370BD5"/>
    <w:rsid w:val="003732BD"/>
    <w:rsid w:val="00374ABE"/>
    <w:rsid w:val="003759B2"/>
    <w:rsid w:val="00376C70"/>
    <w:rsid w:val="00377FB1"/>
    <w:rsid w:val="00387588"/>
    <w:rsid w:val="00394C45"/>
    <w:rsid w:val="00395E10"/>
    <w:rsid w:val="003A02C3"/>
    <w:rsid w:val="003A0B7B"/>
    <w:rsid w:val="003A4312"/>
    <w:rsid w:val="003B0D70"/>
    <w:rsid w:val="003B1B70"/>
    <w:rsid w:val="003C18F2"/>
    <w:rsid w:val="003C51D3"/>
    <w:rsid w:val="003C54D7"/>
    <w:rsid w:val="003D0700"/>
    <w:rsid w:val="003D4BA8"/>
    <w:rsid w:val="003D5C0D"/>
    <w:rsid w:val="003D5C79"/>
    <w:rsid w:val="003E1190"/>
    <w:rsid w:val="003E407C"/>
    <w:rsid w:val="003E4897"/>
    <w:rsid w:val="003E4BB8"/>
    <w:rsid w:val="003E5C09"/>
    <w:rsid w:val="003F6E8E"/>
    <w:rsid w:val="0040020E"/>
    <w:rsid w:val="004011A5"/>
    <w:rsid w:val="0040178D"/>
    <w:rsid w:val="00403D72"/>
    <w:rsid w:val="00406E6B"/>
    <w:rsid w:val="004071A6"/>
    <w:rsid w:val="00410F20"/>
    <w:rsid w:val="00411163"/>
    <w:rsid w:val="004149CD"/>
    <w:rsid w:val="00414AA0"/>
    <w:rsid w:val="004175AB"/>
    <w:rsid w:val="004214E7"/>
    <w:rsid w:val="004249D3"/>
    <w:rsid w:val="00425327"/>
    <w:rsid w:val="00427509"/>
    <w:rsid w:val="00430545"/>
    <w:rsid w:val="004318EA"/>
    <w:rsid w:val="00434BF7"/>
    <w:rsid w:val="004350D1"/>
    <w:rsid w:val="00437D4F"/>
    <w:rsid w:val="004404BE"/>
    <w:rsid w:val="00443A7E"/>
    <w:rsid w:val="0044462F"/>
    <w:rsid w:val="00445293"/>
    <w:rsid w:val="004555FA"/>
    <w:rsid w:val="00462097"/>
    <w:rsid w:val="004630CA"/>
    <w:rsid w:val="004633BB"/>
    <w:rsid w:val="00464A29"/>
    <w:rsid w:val="00470AF5"/>
    <w:rsid w:val="00481ECA"/>
    <w:rsid w:val="0048264D"/>
    <w:rsid w:val="00482815"/>
    <w:rsid w:val="00490092"/>
    <w:rsid w:val="00490A13"/>
    <w:rsid w:val="00490B66"/>
    <w:rsid w:val="00492117"/>
    <w:rsid w:val="00494024"/>
    <w:rsid w:val="00494425"/>
    <w:rsid w:val="004A0F7C"/>
    <w:rsid w:val="004A1032"/>
    <w:rsid w:val="004A5582"/>
    <w:rsid w:val="004A708E"/>
    <w:rsid w:val="004A7791"/>
    <w:rsid w:val="004A7897"/>
    <w:rsid w:val="004B237D"/>
    <w:rsid w:val="004B3B52"/>
    <w:rsid w:val="004B6A24"/>
    <w:rsid w:val="004B74EE"/>
    <w:rsid w:val="004C02C7"/>
    <w:rsid w:val="004C4CA6"/>
    <w:rsid w:val="004C6302"/>
    <w:rsid w:val="004C68EC"/>
    <w:rsid w:val="004C6BA2"/>
    <w:rsid w:val="004D0582"/>
    <w:rsid w:val="004D0BC9"/>
    <w:rsid w:val="004D0FFB"/>
    <w:rsid w:val="004D17B7"/>
    <w:rsid w:val="004D610E"/>
    <w:rsid w:val="004E61FB"/>
    <w:rsid w:val="004E6B17"/>
    <w:rsid w:val="004E76EC"/>
    <w:rsid w:val="004F13D8"/>
    <w:rsid w:val="004F282E"/>
    <w:rsid w:val="004F2BB3"/>
    <w:rsid w:val="004F4B57"/>
    <w:rsid w:val="00500027"/>
    <w:rsid w:val="005000E8"/>
    <w:rsid w:val="005021F9"/>
    <w:rsid w:val="00502C3E"/>
    <w:rsid w:val="00507A83"/>
    <w:rsid w:val="00511350"/>
    <w:rsid w:val="00520C06"/>
    <w:rsid w:val="00530A10"/>
    <w:rsid w:val="005377B8"/>
    <w:rsid w:val="00541AF0"/>
    <w:rsid w:val="00541FCB"/>
    <w:rsid w:val="00542ACB"/>
    <w:rsid w:val="005438F2"/>
    <w:rsid w:val="0054636E"/>
    <w:rsid w:val="005468EB"/>
    <w:rsid w:val="00546C67"/>
    <w:rsid w:val="0054740C"/>
    <w:rsid w:val="00552A48"/>
    <w:rsid w:val="00553114"/>
    <w:rsid w:val="00553C02"/>
    <w:rsid w:val="005567D7"/>
    <w:rsid w:val="005570A4"/>
    <w:rsid w:val="005576B2"/>
    <w:rsid w:val="00560EED"/>
    <w:rsid w:val="00562FD9"/>
    <w:rsid w:val="00564FF8"/>
    <w:rsid w:val="00566AF9"/>
    <w:rsid w:val="00570603"/>
    <w:rsid w:val="00570C24"/>
    <w:rsid w:val="00573E40"/>
    <w:rsid w:val="00580B17"/>
    <w:rsid w:val="00581CBF"/>
    <w:rsid w:val="005823B8"/>
    <w:rsid w:val="005846BE"/>
    <w:rsid w:val="00587820"/>
    <w:rsid w:val="00592C3C"/>
    <w:rsid w:val="00593A0F"/>
    <w:rsid w:val="005954C9"/>
    <w:rsid w:val="00595A9C"/>
    <w:rsid w:val="00597FA0"/>
    <w:rsid w:val="005A2FDA"/>
    <w:rsid w:val="005A3EF9"/>
    <w:rsid w:val="005A7EDA"/>
    <w:rsid w:val="005B0C25"/>
    <w:rsid w:val="005B3ACE"/>
    <w:rsid w:val="005B3F9C"/>
    <w:rsid w:val="005B4594"/>
    <w:rsid w:val="005B61D2"/>
    <w:rsid w:val="005C7B7A"/>
    <w:rsid w:val="005C7ED2"/>
    <w:rsid w:val="005D696E"/>
    <w:rsid w:val="005D6D62"/>
    <w:rsid w:val="005D6DE3"/>
    <w:rsid w:val="005E066E"/>
    <w:rsid w:val="005E12D4"/>
    <w:rsid w:val="005E1B56"/>
    <w:rsid w:val="005E3F8C"/>
    <w:rsid w:val="005E4B2E"/>
    <w:rsid w:val="005F0F50"/>
    <w:rsid w:val="005F6B0F"/>
    <w:rsid w:val="006008F7"/>
    <w:rsid w:val="00602CCC"/>
    <w:rsid w:val="00604B5C"/>
    <w:rsid w:val="00605D2C"/>
    <w:rsid w:val="00606A47"/>
    <w:rsid w:val="00607019"/>
    <w:rsid w:val="006079E4"/>
    <w:rsid w:val="00610508"/>
    <w:rsid w:val="0061617E"/>
    <w:rsid w:val="00616379"/>
    <w:rsid w:val="00622236"/>
    <w:rsid w:val="00622617"/>
    <w:rsid w:val="00622A36"/>
    <w:rsid w:val="00623902"/>
    <w:rsid w:val="00624A6A"/>
    <w:rsid w:val="00626AC1"/>
    <w:rsid w:val="00627A48"/>
    <w:rsid w:val="0063296B"/>
    <w:rsid w:val="00636C06"/>
    <w:rsid w:val="0063783E"/>
    <w:rsid w:val="006430D8"/>
    <w:rsid w:val="00645A3D"/>
    <w:rsid w:val="00645E39"/>
    <w:rsid w:val="00647FC0"/>
    <w:rsid w:val="00652278"/>
    <w:rsid w:val="00652679"/>
    <w:rsid w:val="00655688"/>
    <w:rsid w:val="006578DA"/>
    <w:rsid w:val="00657EE7"/>
    <w:rsid w:val="006600E9"/>
    <w:rsid w:val="00660801"/>
    <w:rsid w:val="00662A7B"/>
    <w:rsid w:val="00663901"/>
    <w:rsid w:val="006657A6"/>
    <w:rsid w:val="00665F6F"/>
    <w:rsid w:val="00670393"/>
    <w:rsid w:val="00680F78"/>
    <w:rsid w:val="006844F4"/>
    <w:rsid w:val="00684D18"/>
    <w:rsid w:val="006852C3"/>
    <w:rsid w:val="006857FB"/>
    <w:rsid w:val="00686F82"/>
    <w:rsid w:val="006871E3"/>
    <w:rsid w:val="00690789"/>
    <w:rsid w:val="00695BCD"/>
    <w:rsid w:val="00696E2C"/>
    <w:rsid w:val="006A0E4D"/>
    <w:rsid w:val="006A7F8B"/>
    <w:rsid w:val="006B1413"/>
    <w:rsid w:val="006B20E4"/>
    <w:rsid w:val="006B2851"/>
    <w:rsid w:val="006B32F1"/>
    <w:rsid w:val="006B6358"/>
    <w:rsid w:val="006B6DF7"/>
    <w:rsid w:val="006C1571"/>
    <w:rsid w:val="006C1BCB"/>
    <w:rsid w:val="006C60C0"/>
    <w:rsid w:val="006C68D5"/>
    <w:rsid w:val="006C6D7B"/>
    <w:rsid w:val="006C7BE1"/>
    <w:rsid w:val="006D09B0"/>
    <w:rsid w:val="006D2D81"/>
    <w:rsid w:val="006D59F9"/>
    <w:rsid w:val="006D5E57"/>
    <w:rsid w:val="006D6E73"/>
    <w:rsid w:val="006E7F55"/>
    <w:rsid w:val="006F0BC6"/>
    <w:rsid w:val="006F4638"/>
    <w:rsid w:val="006F536C"/>
    <w:rsid w:val="006F6010"/>
    <w:rsid w:val="007008C5"/>
    <w:rsid w:val="0070095F"/>
    <w:rsid w:val="007029AE"/>
    <w:rsid w:val="0070577F"/>
    <w:rsid w:val="007143D8"/>
    <w:rsid w:val="00717880"/>
    <w:rsid w:val="00717C45"/>
    <w:rsid w:val="007221A1"/>
    <w:rsid w:val="007244C6"/>
    <w:rsid w:val="00725AD5"/>
    <w:rsid w:val="007273A1"/>
    <w:rsid w:val="007273BE"/>
    <w:rsid w:val="00732D9F"/>
    <w:rsid w:val="007372F0"/>
    <w:rsid w:val="007409F7"/>
    <w:rsid w:val="00741957"/>
    <w:rsid w:val="007458A7"/>
    <w:rsid w:val="00747940"/>
    <w:rsid w:val="0075262C"/>
    <w:rsid w:val="00752B07"/>
    <w:rsid w:val="00756332"/>
    <w:rsid w:val="00757FED"/>
    <w:rsid w:val="007600BA"/>
    <w:rsid w:val="007607D1"/>
    <w:rsid w:val="00761768"/>
    <w:rsid w:val="007627E6"/>
    <w:rsid w:val="00764957"/>
    <w:rsid w:val="007667F8"/>
    <w:rsid w:val="00766BD4"/>
    <w:rsid w:val="0076739D"/>
    <w:rsid w:val="0077226A"/>
    <w:rsid w:val="00777635"/>
    <w:rsid w:val="0078065F"/>
    <w:rsid w:val="00783057"/>
    <w:rsid w:val="0079167D"/>
    <w:rsid w:val="007934F7"/>
    <w:rsid w:val="0079485A"/>
    <w:rsid w:val="007965EC"/>
    <w:rsid w:val="00796835"/>
    <w:rsid w:val="007A09CD"/>
    <w:rsid w:val="007A23D0"/>
    <w:rsid w:val="007B2310"/>
    <w:rsid w:val="007B25D9"/>
    <w:rsid w:val="007B5309"/>
    <w:rsid w:val="007B5409"/>
    <w:rsid w:val="007C0E59"/>
    <w:rsid w:val="007C1210"/>
    <w:rsid w:val="007C1894"/>
    <w:rsid w:val="007C31F2"/>
    <w:rsid w:val="007C324D"/>
    <w:rsid w:val="007C44AC"/>
    <w:rsid w:val="007C5E8B"/>
    <w:rsid w:val="007C7A08"/>
    <w:rsid w:val="007D21BB"/>
    <w:rsid w:val="007D3695"/>
    <w:rsid w:val="007D3C07"/>
    <w:rsid w:val="007E04DC"/>
    <w:rsid w:val="007E53D3"/>
    <w:rsid w:val="007E6427"/>
    <w:rsid w:val="007F1A06"/>
    <w:rsid w:val="007F30B4"/>
    <w:rsid w:val="007F31BA"/>
    <w:rsid w:val="00800EC2"/>
    <w:rsid w:val="00802EA5"/>
    <w:rsid w:val="00803A18"/>
    <w:rsid w:val="00804B80"/>
    <w:rsid w:val="00805C47"/>
    <w:rsid w:val="00807B59"/>
    <w:rsid w:val="00811576"/>
    <w:rsid w:val="00812931"/>
    <w:rsid w:val="00813ACD"/>
    <w:rsid w:val="00814F73"/>
    <w:rsid w:val="008223AD"/>
    <w:rsid w:val="008248AD"/>
    <w:rsid w:val="00831F80"/>
    <w:rsid w:val="008325A0"/>
    <w:rsid w:val="00841F1E"/>
    <w:rsid w:val="00842E3A"/>
    <w:rsid w:val="00843839"/>
    <w:rsid w:val="008449A8"/>
    <w:rsid w:val="008458BA"/>
    <w:rsid w:val="00846AC5"/>
    <w:rsid w:val="00846EDE"/>
    <w:rsid w:val="00846FCF"/>
    <w:rsid w:val="008472A4"/>
    <w:rsid w:val="00853266"/>
    <w:rsid w:val="0086193B"/>
    <w:rsid w:val="008644D2"/>
    <w:rsid w:val="008654F5"/>
    <w:rsid w:val="00865E78"/>
    <w:rsid w:val="00872569"/>
    <w:rsid w:val="00876EFD"/>
    <w:rsid w:val="00884E16"/>
    <w:rsid w:val="00885C83"/>
    <w:rsid w:val="00896324"/>
    <w:rsid w:val="008A12DC"/>
    <w:rsid w:val="008A1885"/>
    <w:rsid w:val="008B20A3"/>
    <w:rsid w:val="008B78A8"/>
    <w:rsid w:val="008C0260"/>
    <w:rsid w:val="008C044F"/>
    <w:rsid w:val="008C2C15"/>
    <w:rsid w:val="008C3460"/>
    <w:rsid w:val="008C7290"/>
    <w:rsid w:val="008D240C"/>
    <w:rsid w:val="008D2E78"/>
    <w:rsid w:val="008D34B3"/>
    <w:rsid w:val="008D59CD"/>
    <w:rsid w:val="008E51E7"/>
    <w:rsid w:val="008E5B1B"/>
    <w:rsid w:val="008E5BE8"/>
    <w:rsid w:val="008F1C7D"/>
    <w:rsid w:val="008F3CB7"/>
    <w:rsid w:val="00902466"/>
    <w:rsid w:val="009035E5"/>
    <w:rsid w:val="00913E8F"/>
    <w:rsid w:val="009156F3"/>
    <w:rsid w:val="009227C8"/>
    <w:rsid w:val="00923093"/>
    <w:rsid w:val="00923DD9"/>
    <w:rsid w:val="0092534B"/>
    <w:rsid w:val="00925473"/>
    <w:rsid w:val="00925630"/>
    <w:rsid w:val="00926F80"/>
    <w:rsid w:val="00930846"/>
    <w:rsid w:val="009328CD"/>
    <w:rsid w:val="00937489"/>
    <w:rsid w:val="009405D4"/>
    <w:rsid w:val="00940661"/>
    <w:rsid w:val="00943332"/>
    <w:rsid w:val="0094370C"/>
    <w:rsid w:val="0094697B"/>
    <w:rsid w:val="00951F90"/>
    <w:rsid w:val="00954F5F"/>
    <w:rsid w:val="0096162A"/>
    <w:rsid w:val="00962146"/>
    <w:rsid w:val="00962D12"/>
    <w:rsid w:val="00963122"/>
    <w:rsid w:val="0096681F"/>
    <w:rsid w:val="0097051A"/>
    <w:rsid w:val="0097075E"/>
    <w:rsid w:val="00973677"/>
    <w:rsid w:val="00975081"/>
    <w:rsid w:val="00975313"/>
    <w:rsid w:val="009824EC"/>
    <w:rsid w:val="00982E81"/>
    <w:rsid w:val="00984BD4"/>
    <w:rsid w:val="00984BE7"/>
    <w:rsid w:val="00984D2A"/>
    <w:rsid w:val="009858D9"/>
    <w:rsid w:val="009970A1"/>
    <w:rsid w:val="009A0B83"/>
    <w:rsid w:val="009A1B31"/>
    <w:rsid w:val="009B3461"/>
    <w:rsid w:val="009C3F61"/>
    <w:rsid w:val="009C4EF2"/>
    <w:rsid w:val="009C4F27"/>
    <w:rsid w:val="009C5DBE"/>
    <w:rsid w:val="009C605B"/>
    <w:rsid w:val="009D13B4"/>
    <w:rsid w:val="009D59A8"/>
    <w:rsid w:val="009D5CDE"/>
    <w:rsid w:val="009D6BF6"/>
    <w:rsid w:val="009E127A"/>
    <w:rsid w:val="009F070B"/>
    <w:rsid w:val="009F19D8"/>
    <w:rsid w:val="009F4FA9"/>
    <w:rsid w:val="009F6468"/>
    <w:rsid w:val="009F7187"/>
    <w:rsid w:val="009F7EA7"/>
    <w:rsid w:val="00A01DE5"/>
    <w:rsid w:val="00A028C6"/>
    <w:rsid w:val="00A03D16"/>
    <w:rsid w:val="00A05557"/>
    <w:rsid w:val="00A06033"/>
    <w:rsid w:val="00A06751"/>
    <w:rsid w:val="00A1223D"/>
    <w:rsid w:val="00A1348D"/>
    <w:rsid w:val="00A16847"/>
    <w:rsid w:val="00A17951"/>
    <w:rsid w:val="00A225B9"/>
    <w:rsid w:val="00A27D14"/>
    <w:rsid w:val="00A3026A"/>
    <w:rsid w:val="00A31ECE"/>
    <w:rsid w:val="00A3360C"/>
    <w:rsid w:val="00A37EED"/>
    <w:rsid w:val="00A40402"/>
    <w:rsid w:val="00A4282E"/>
    <w:rsid w:val="00A42E88"/>
    <w:rsid w:val="00A45A24"/>
    <w:rsid w:val="00A50B63"/>
    <w:rsid w:val="00A52D70"/>
    <w:rsid w:val="00A53961"/>
    <w:rsid w:val="00A55297"/>
    <w:rsid w:val="00A60CE6"/>
    <w:rsid w:val="00A637F0"/>
    <w:rsid w:val="00A761B6"/>
    <w:rsid w:val="00A8032C"/>
    <w:rsid w:val="00A819F4"/>
    <w:rsid w:val="00A865BA"/>
    <w:rsid w:val="00A87525"/>
    <w:rsid w:val="00A90CC7"/>
    <w:rsid w:val="00A942CF"/>
    <w:rsid w:val="00A94867"/>
    <w:rsid w:val="00A94903"/>
    <w:rsid w:val="00AA1446"/>
    <w:rsid w:val="00AA359A"/>
    <w:rsid w:val="00AB2B37"/>
    <w:rsid w:val="00AB3429"/>
    <w:rsid w:val="00AB3644"/>
    <w:rsid w:val="00AB5597"/>
    <w:rsid w:val="00AB6262"/>
    <w:rsid w:val="00AB75F5"/>
    <w:rsid w:val="00AB77E7"/>
    <w:rsid w:val="00AC1CF5"/>
    <w:rsid w:val="00AC576D"/>
    <w:rsid w:val="00AD415D"/>
    <w:rsid w:val="00AD4CAB"/>
    <w:rsid w:val="00AD516B"/>
    <w:rsid w:val="00AD691C"/>
    <w:rsid w:val="00AE1CE1"/>
    <w:rsid w:val="00AE440C"/>
    <w:rsid w:val="00AE461D"/>
    <w:rsid w:val="00AE725A"/>
    <w:rsid w:val="00AF2FA6"/>
    <w:rsid w:val="00AF4BF7"/>
    <w:rsid w:val="00AF56BE"/>
    <w:rsid w:val="00AF6C3A"/>
    <w:rsid w:val="00B000A0"/>
    <w:rsid w:val="00B041BE"/>
    <w:rsid w:val="00B1096E"/>
    <w:rsid w:val="00B21657"/>
    <w:rsid w:val="00B25403"/>
    <w:rsid w:val="00B25AFB"/>
    <w:rsid w:val="00B25B2B"/>
    <w:rsid w:val="00B30DED"/>
    <w:rsid w:val="00B31C04"/>
    <w:rsid w:val="00B3370D"/>
    <w:rsid w:val="00B36EEA"/>
    <w:rsid w:val="00B40810"/>
    <w:rsid w:val="00B42FC6"/>
    <w:rsid w:val="00B44858"/>
    <w:rsid w:val="00B448DE"/>
    <w:rsid w:val="00B52457"/>
    <w:rsid w:val="00B56B97"/>
    <w:rsid w:val="00B575E6"/>
    <w:rsid w:val="00B57A37"/>
    <w:rsid w:val="00B65E14"/>
    <w:rsid w:val="00B67259"/>
    <w:rsid w:val="00B67554"/>
    <w:rsid w:val="00B70F35"/>
    <w:rsid w:val="00B716F0"/>
    <w:rsid w:val="00B81F70"/>
    <w:rsid w:val="00B82AA8"/>
    <w:rsid w:val="00B87907"/>
    <w:rsid w:val="00B90611"/>
    <w:rsid w:val="00B917D8"/>
    <w:rsid w:val="00B91D8D"/>
    <w:rsid w:val="00B9554E"/>
    <w:rsid w:val="00B972BE"/>
    <w:rsid w:val="00BA06F4"/>
    <w:rsid w:val="00BA5466"/>
    <w:rsid w:val="00BA58B7"/>
    <w:rsid w:val="00BA796E"/>
    <w:rsid w:val="00BB146F"/>
    <w:rsid w:val="00BB2699"/>
    <w:rsid w:val="00BB5CA6"/>
    <w:rsid w:val="00BB631B"/>
    <w:rsid w:val="00BB7F3C"/>
    <w:rsid w:val="00BC0E59"/>
    <w:rsid w:val="00BC15F9"/>
    <w:rsid w:val="00BC27A3"/>
    <w:rsid w:val="00BC41A9"/>
    <w:rsid w:val="00BC62F3"/>
    <w:rsid w:val="00BD11C2"/>
    <w:rsid w:val="00BD1C63"/>
    <w:rsid w:val="00BD29CC"/>
    <w:rsid w:val="00BD4612"/>
    <w:rsid w:val="00BD634F"/>
    <w:rsid w:val="00BE1B40"/>
    <w:rsid w:val="00BE410C"/>
    <w:rsid w:val="00BE4DD2"/>
    <w:rsid w:val="00BE5B1C"/>
    <w:rsid w:val="00BE788D"/>
    <w:rsid w:val="00BE7ECE"/>
    <w:rsid w:val="00BF0C67"/>
    <w:rsid w:val="00BF21A4"/>
    <w:rsid w:val="00BF3B90"/>
    <w:rsid w:val="00BF3FD5"/>
    <w:rsid w:val="00BF4368"/>
    <w:rsid w:val="00BF4A34"/>
    <w:rsid w:val="00C0076E"/>
    <w:rsid w:val="00C007DE"/>
    <w:rsid w:val="00C01208"/>
    <w:rsid w:val="00C03831"/>
    <w:rsid w:val="00C05FF5"/>
    <w:rsid w:val="00C077B6"/>
    <w:rsid w:val="00C24261"/>
    <w:rsid w:val="00C243E7"/>
    <w:rsid w:val="00C25B9B"/>
    <w:rsid w:val="00C27104"/>
    <w:rsid w:val="00C27511"/>
    <w:rsid w:val="00C41F1B"/>
    <w:rsid w:val="00C42EE6"/>
    <w:rsid w:val="00C43249"/>
    <w:rsid w:val="00C44F01"/>
    <w:rsid w:val="00C50A80"/>
    <w:rsid w:val="00C50C81"/>
    <w:rsid w:val="00C50EA2"/>
    <w:rsid w:val="00C5382C"/>
    <w:rsid w:val="00C57AD9"/>
    <w:rsid w:val="00C6166B"/>
    <w:rsid w:val="00C61C39"/>
    <w:rsid w:val="00C62343"/>
    <w:rsid w:val="00C63AD4"/>
    <w:rsid w:val="00C6555D"/>
    <w:rsid w:val="00C70242"/>
    <w:rsid w:val="00C735B3"/>
    <w:rsid w:val="00C75407"/>
    <w:rsid w:val="00C83DFB"/>
    <w:rsid w:val="00C85B59"/>
    <w:rsid w:val="00C85C42"/>
    <w:rsid w:val="00C85DAD"/>
    <w:rsid w:val="00C8721C"/>
    <w:rsid w:val="00C907DD"/>
    <w:rsid w:val="00C9174A"/>
    <w:rsid w:val="00C93CC8"/>
    <w:rsid w:val="00C9461C"/>
    <w:rsid w:val="00C94D96"/>
    <w:rsid w:val="00C96304"/>
    <w:rsid w:val="00C964E0"/>
    <w:rsid w:val="00CA0A07"/>
    <w:rsid w:val="00CA15BE"/>
    <w:rsid w:val="00CA4B32"/>
    <w:rsid w:val="00CB0299"/>
    <w:rsid w:val="00CC1B1A"/>
    <w:rsid w:val="00CC2FF4"/>
    <w:rsid w:val="00CC4ED8"/>
    <w:rsid w:val="00CD1BFE"/>
    <w:rsid w:val="00CD6515"/>
    <w:rsid w:val="00CE14AA"/>
    <w:rsid w:val="00CE2310"/>
    <w:rsid w:val="00CE3913"/>
    <w:rsid w:val="00CF53CD"/>
    <w:rsid w:val="00CF63A8"/>
    <w:rsid w:val="00CF7E04"/>
    <w:rsid w:val="00D00783"/>
    <w:rsid w:val="00D0113D"/>
    <w:rsid w:val="00D02DBE"/>
    <w:rsid w:val="00D03312"/>
    <w:rsid w:val="00D0519C"/>
    <w:rsid w:val="00D076FD"/>
    <w:rsid w:val="00D077AB"/>
    <w:rsid w:val="00D10D6C"/>
    <w:rsid w:val="00D11A73"/>
    <w:rsid w:val="00D11B42"/>
    <w:rsid w:val="00D2197E"/>
    <w:rsid w:val="00D23097"/>
    <w:rsid w:val="00D249DD"/>
    <w:rsid w:val="00D25C36"/>
    <w:rsid w:val="00D30FC6"/>
    <w:rsid w:val="00D31D3F"/>
    <w:rsid w:val="00D325F0"/>
    <w:rsid w:val="00D33723"/>
    <w:rsid w:val="00D3752F"/>
    <w:rsid w:val="00D40DEE"/>
    <w:rsid w:val="00D4379F"/>
    <w:rsid w:val="00D4415C"/>
    <w:rsid w:val="00D51649"/>
    <w:rsid w:val="00D523A2"/>
    <w:rsid w:val="00D52F8D"/>
    <w:rsid w:val="00D61616"/>
    <w:rsid w:val="00D645BF"/>
    <w:rsid w:val="00D65FB4"/>
    <w:rsid w:val="00D66586"/>
    <w:rsid w:val="00D67289"/>
    <w:rsid w:val="00D67FC3"/>
    <w:rsid w:val="00D740B2"/>
    <w:rsid w:val="00D744EA"/>
    <w:rsid w:val="00D7539A"/>
    <w:rsid w:val="00D75ACB"/>
    <w:rsid w:val="00D762FC"/>
    <w:rsid w:val="00D76DE2"/>
    <w:rsid w:val="00D77EDF"/>
    <w:rsid w:val="00D8175D"/>
    <w:rsid w:val="00D8570E"/>
    <w:rsid w:val="00D86882"/>
    <w:rsid w:val="00D918D9"/>
    <w:rsid w:val="00DA056D"/>
    <w:rsid w:val="00DB0EFF"/>
    <w:rsid w:val="00DB1024"/>
    <w:rsid w:val="00DB1178"/>
    <w:rsid w:val="00DB1F12"/>
    <w:rsid w:val="00DB2078"/>
    <w:rsid w:val="00DB2124"/>
    <w:rsid w:val="00DB29E1"/>
    <w:rsid w:val="00DC00F3"/>
    <w:rsid w:val="00DC1531"/>
    <w:rsid w:val="00DC4D77"/>
    <w:rsid w:val="00DC4F1C"/>
    <w:rsid w:val="00DC68D5"/>
    <w:rsid w:val="00DC769B"/>
    <w:rsid w:val="00DD08D7"/>
    <w:rsid w:val="00DD1C39"/>
    <w:rsid w:val="00DD3FCE"/>
    <w:rsid w:val="00DD5A8D"/>
    <w:rsid w:val="00DD700E"/>
    <w:rsid w:val="00DD77CF"/>
    <w:rsid w:val="00DE0420"/>
    <w:rsid w:val="00DE2107"/>
    <w:rsid w:val="00DE2C08"/>
    <w:rsid w:val="00DE53DF"/>
    <w:rsid w:val="00DE5E2D"/>
    <w:rsid w:val="00DE654B"/>
    <w:rsid w:val="00DF099D"/>
    <w:rsid w:val="00DF1613"/>
    <w:rsid w:val="00DF1A42"/>
    <w:rsid w:val="00DF2FEE"/>
    <w:rsid w:val="00DF44F6"/>
    <w:rsid w:val="00E00D0D"/>
    <w:rsid w:val="00E1022E"/>
    <w:rsid w:val="00E148B8"/>
    <w:rsid w:val="00E17443"/>
    <w:rsid w:val="00E261F0"/>
    <w:rsid w:val="00E26383"/>
    <w:rsid w:val="00E27D2D"/>
    <w:rsid w:val="00E30510"/>
    <w:rsid w:val="00E3072A"/>
    <w:rsid w:val="00E3142F"/>
    <w:rsid w:val="00E32A15"/>
    <w:rsid w:val="00E32EFC"/>
    <w:rsid w:val="00E347E8"/>
    <w:rsid w:val="00E348CB"/>
    <w:rsid w:val="00E3564A"/>
    <w:rsid w:val="00E35BBA"/>
    <w:rsid w:val="00E35C91"/>
    <w:rsid w:val="00E36E94"/>
    <w:rsid w:val="00E468AB"/>
    <w:rsid w:val="00E62F47"/>
    <w:rsid w:val="00E6307E"/>
    <w:rsid w:val="00E63CB4"/>
    <w:rsid w:val="00E6462D"/>
    <w:rsid w:val="00E7007F"/>
    <w:rsid w:val="00E7072F"/>
    <w:rsid w:val="00E7208F"/>
    <w:rsid w:val="00E751C2"/>
    <w:rsid w:val="00E80B37"/>
    <w:rsid w:val="00E81502"/>
    <w:rsid w:val="00E86CA8"/>
    <w:rsid w:val="00E90A5B"/>
    <w:rsid w:val="00E93DA7"/>
    <w:rsid w:val="00E93DB9"/>
    <w:rsid w:val="00E97026"/>
    <w:rsid w:val="00E973F9"/>
    <w:rsid w:val="00EA145C"/>
    <w:rsid w:val="00EA1545"/>
    <w:rsid w:val="00EA5EBE"/>
    <w:rsid w:val="00EA6404"/>
    <w:rsid w:val="00EA7403"/>
    <w:rsid w:val="00EB495A"/>
    <w:rsid w:val="00EB5D1B"/>
    <w:rsid w:val="00EB6765"/>
    <w:rsid w:val="00EC030F"/>
    <w:rsid w:val="00EC2814"/>
    <w:rsid w:val="00EC3659"/>
    <w:rsid w:val="00EC4F05"/>
    <w:rsid w:val="00EC5C48"/>
    <w:rsid w:val="00ED12DE"/>
    <w:rsid w:val="00ED5453"/>
    <w:rsid w:val="00ED7198"/>
    <w:rsid w:val="00EE58F7"/>
    <w:rsid w:val="00EE78F6"/>
    <w:rsid w:val="00EF2871"/>
    <w:rsid w:val="00EF30AD"/>
    <w:rsid w:val="00EF346B"/>
    <w:rsid w:val="00F04216"/>
    <w:rsid w:val="00F1139D"/>
    <w:rsid w:val="00F16224"/>
    <w:rsid w:val="00F168BE"/>
    <w:rsid w:val="00F16E02"/>
    <w:rsid w:val="00F16E81"/>
    <w:rsid w:val="00F17282"/>
    <w:rsid w:val="00F25E97"/>
    <w:rsid w:val="00F26031"/>
    <w:rsid w:val="00F26976"/>
    <w:rsid w:val="00F31235"/>
    <w:rsid w:val="00F35140"/>
    <w:rsid w:val="00F4075C"/>
    <w:rsid w:val="00F418EA"/>
    <w:rsid w:val="00F45A4A"/>
    <w:rsid w:val="00F472E9"/>
    <w:rsid w:val="00F51046"/>
    <w:rsid w:val="00F522C2"/>
    <w:rsid w:val="00F537D6"/>
    <w:rsid w:val="00F575FD"/>
    <w:rsid w:val="00F665A4"/>
    <w:rsid w:val="00F67722"/>
    <w:rsid w:val="00F70179"/>
    <w:rsid w:val="00F76529"/>
    <w:rsid w:val="00F76753"/>
    <w:rsid w:val="00F7712D"/>
    <w:rsid w:val="00F83673"/>
    <w:rsid w:val="00F87883"/>
    <w:rsid w:val="00FB07A6"/>
    <w:rsid w:val="00FB0AB0"/>
    <w:rsid w:val="00FB2141"/>
    <w:rsid w:val="00FB328A"/>
    <w:rsid w:val="00FB3BB2"/>
    <w:rsid w:val="00FB47F7"/>
    <w:rsid w:val="00FB54B7"/>
    <w:rsid w:val="00FB56BD"/>
    <w:rsid w:val="00FB580B"/>
    <w:rsid w:val="00FB6E98"/>
    <w:rsid w:val="00FC44A5"/>
    <w:rsid w:val="00FD70ED"/>
    <w:rsid w:val="00FD7500"/>
    <w:rsid w:val="00FE06CE"/>
    <w:rsid w:val="00FE493A"/>
    <w:rsid w:val="00FE529C"/>
    <w:rsid w:val="00FE5778"/>
    <w:rsid w:val="00FF2137"/>
    <w:rsid w:val="00FF462F"/>
    <w:rsid w:val="00FF4F2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19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82E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82E81"/>
  </w:style>
  <w:style w:type="paragraph" w:styleId="Fuzeile">
    <w:name w:val="footer"/>
    <w:basedOn w:val="Standard"/>
    <w:link w:val="FuzeileZchn"/>
    <w:uiPriority w:val="99"/>
    <w:unhideWhenUsed/>
    <w:rsid w:val="00982E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2E81"/>
  </w:style>
  <w:style w:type="paragraph" w:styleId="Funotentext">
    <w:name w:val="footnote text"/>
    <w:basedOn w:val="Standard"/>
    <w:link w:val="FunotentextZchn"/>
    <w:uiPriority w:val="99"/>
    <w:unhideWhenUsed/>
    <w:rsid w:val="002B5396"/>
    <w:pPr>
      <w:spacing w:after="0" w:line="240" w:lineRule="auto"/>
    </w:pPr>
    <w:rPr>
      <w:sz w:val="20"/>
      <w:szCs w:val="20"/>
    </w:rPr>
  </w:style>
  <w:style w:type="character" w:customStyle="1" w:styleId="FunotentextZchn">
    <w:name w:val="Fußnotentext Zchn"/>
    <w:basedOn w:val="Absatz-Standardschriftart"/>
    <w:link w:val="Funotentext"/>
    <w:uiPriority w:val="99"/>
    <w:rsid w:val="002B5396"/>
    <w:rPr>
      <w:sz w:val="20"/>
      <w:szCs w:val="20"/>
    </w:rPr>
  </w:style>
  <w:style w:type="character" w:styleId="Funotenzeichen">
    <w:name w:val="footnote reference"/>
    <w:basedOn w:val="Absatz-Standardschriftart"/>
    <w:uiPriority w:val="99"/>
    <w:semiHidden/>
    <w:unhideWhenUsed/>
    <w:rsid w:val="002B5396"/>
    <w:rPr>
      <w:vertAlign w:val="superscript"/>
    </w:rPr>
  </w:style>
  <w:style w:type="character" w:styleId="Kommentarzeichen">
    <w:name w:val="annotation reference"/>
    <w:basedOn w:val="Absatz-Standardschriftart"/>
    <w:uiPriority w:val="99"/>
    <w:semiHidden/>
    <w:unhideWhenUsed/>
    <w:rsid w:val="00D249DD"/>
    <w:rPr>
      <w:sz w:val="16"/>
      <w:szCs w:val="16"/>
    </w:rPr>
  </w:style>
  <w:style w:type="paragraph" w:styleId="Kommentartext">
    <w:name w:val="annotation text"/>
    <w:basedOn w:val="Standard"/>
    <w:link w:val="KommentartextZchn"/>
    <w:uiPriority w:val="99"/>
    <w:semiHidden/>
    <w:unhideWhenUsed/>
    <w:rsid w:val="00D249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49DD"/>
    <w:rPr>
      <w:sz w:val="20"/>
      <w:szCs w:val="20"/>
    </w:rPr>
  </w:style>
  <w:style w:type="paragraph" w:styleId="Kommentarthema">
    <w:name w:val="annotation subject"/>
    <w:basedOn w:val="Kommentartext"/>
    <w:next w:val="Kommentartext"/>
    <w:link w:val="KommentarthemaZchn"/>
    <w:uiPriority w:val="99"/>
    <w:semiHidden/>
    <w:unhideWhenUsed/>
    <w:rsid w:val="00D249DD"/>
    <w:rPr>
      <w:b/>
      <w:bCs/>
    </w:rPr>
  </w:style>
  <w:style w:type="character" w:customStyle="1" w:styleId="KommentarthemaZchn">
    <w:name w:val="Kommentarthema Zchn"/>
    <w:basedOn w:val="KommentartextZchn"/>
    <w:link w:val="Kommentarthema"/>
    <w:uiPriority w:val="99"/>
    <w:semiHidden/>
    <w:rsid w:val="00D249DD"/>
    <w:rPr>
      <w:b/>
      <w:bCs/>
      <w:sz w:val="20"/>
      <w:szCs w:val="20"/>
    </w:rPr>
  </w:style>
  <w:style w:type="paragraph" w:styleId="Sprechblasentext">
    <w:name w:val="Balloon Text"/>
    <w:basedOn w:val="Standard"/>
    <w:link w:val="SprechblasentextZchn"/>
    <w:uiPriority w:val="99"/>
    <w:semiHidden/>
    <w:unhideWhenUsed/>
    <w:rsid w:val="00D249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9D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2E8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82E81"/>
  </w:style>
  <w:style w:type="paragraph" w:styleId="Footer">
    <w:name w:val="footer"/>
    <w:basedOn w:val="Normal"/>
    <w:link w:val="FooterChar"/>
    <w:uiPriority w:val="99"/>
    <w:unhideWhenUsed/>
    <w:rsid w:val="00982E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2E81"/>
  </w:style>
  <w:style w:type="paragraph" w:styleId="FootnoteText">
    <w:name w:val="footnote text"/>
    <w:basedOn w:val="Normal"/>
    <w:link w:val="FootnoteTextChar"/>
    <w:uiPriority w:val="99"/>
    <w:unhideWhenUsed/>
    <w:rsid w:val="002B5396"/>
    <w:pPr>
      <w:spacing w:after="0" w:line="240" w:lineRule="auto"/>
    </w:pPr>
    <w:rPr>
      <w:sz w:val="20"/>
      <w:szCs w:val="20"/>
    </w:rPr>
  </w:style>
  <w:style w:type="character" w:customStyle="1" w:styleId="FootnoteTextChar">
    <w:name w:val="Footnote Text Char"/>
    <w:basedOn w:val="DefaultParagraphFont"/>
    <w:link w:val="FootnoteText"/>
    <w:uiPriority w:val="99"/>
    <w:rsid w:val="002B5396"/>
    <w:rPr>
      <w:sz w:val="20"/>
      <w:szCs w:val="20"/>
    </w:rPr>
  </w:style>
  <w:style w:type="character" w:styleId="FootnoteReference">
    <w:name w:val="footnote reference"/>
    <w:basedOn w:val="DefaultParagraphFont"/>
    <w:uiPriority w:val="99"/>
    <w:semiHidden/>
    <w:unhideWhenUsed/>
    <w:rsid w:val="002B5396"/>
    <w:rPr>
      <w:vertAlign w:val="superscript"/>
    </w:rPr>
  </w:style>
  <w:style w:type="character" w:styleId="CommentReference">
    <w:name w:val="annotation reference"/>
    <w:basedOn w:val="DefaultParagraphFont"/>
    <w:uiPriority w:val="99"/>
    <w:semiHidden/>
    <w:unhideWhenUsed/>
    <w:rsid w:val="00D249DD"/>
    <w:rPr>
      <w:sz w:val="16"/>
      <w:szCs w:val="16"/>
    </w:rPr>
  </w:style>
  <w:style w:type="paragraph" w:styleId="CommentText">
    <w:name w:val="annotation text"/>
    <w:basedOn w:val="Normal"/>
    <w:link w:val="CommentTextChar"/>
    <w:uiPriority w:val="99"/>
    <w:semiHidden/>
    <w:unhideWhenUsed/>
    <w:rsid w:val="00D249DD"/>
    <w:pPr>
      <w:spacing w:line="240" w:lineRule="auto"/>
    </w:pPr>
    <w:rPr>
      <w:sz w:val="20"/>
      <w:szCs w:val="20"/>
    </w:rPr>
  </w:style>
  <w:style w:type="character" w:customStyle="1" w:styleId="CommentTextChar">
    <w:name w:val="Comment Text Char"/>
    <w:basedOn w:val="DefaultParagraphFont"/>
    <w:link w:val="CommentText"/>
    <w:uiPriority w:val="99"/>
    <w:semiHidden/>
    <w:rsid w:val="00D249DD"/>
    <w:rPr>
      <w:sz w:val="20"/>
      <w:szCs w:val="20"/>
    </w:rPr>
  </w:style>
  <w:style w:type="paragraph" w:styleId="CommentSubject">
    <w:name w:val="annotation subject"/>
    <w:basedOn w:val="CommentText"/>
    <w:next w:val="CommentText"/>
    <w:link w:val="CommentSubjectChar"/>
    <w:uiPriority w:val="99"/>
    <w:semiHidden/>
    <w:unhideWhenUsed/>
    <w:rsid w:val="00D249DD"/>
    <w:rPr>
      <w:b/>
      <w:bCs/>
    </w:rPr>
  </w:style>
  <w:style w:type="character" w:customStyle="1" w:styleId="CommentSubjectChar">
    <w:name w:val="Comment Subject Char"/>
    <w:basedOn w:val="CommentTextChar"/>
    <w:link w:val="CommentSubject"/>
    <w:uiPriority w:val="99"/>
    <w:semiHidden/>
    <w:rsid w:val="00D249DD"/>
    <w:rPr>
      <w:b/>
      <w:bCs/>
      <w:sz w:val="20"/>
      <w:szCs w:val="20"/>
    </w:rPr>
  </w:style>
  <w:style w:type="paragraph" w:styleId="BalloonText">
    <w:name w:val="Balloon Text"/>
    <w:basedOn w:val="Normal"/>
    <w:link w:val="BalloonTextChar"/>
    <w:uiPriority w:val="99"/>
    <w:semiHidden/>
    <w:unhideWhenUsed/>
    <w:rsid w:val="00D24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19FAA-D8D6-4641-8E41-809F74F0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9035</Words>
  <Characters>56925</Characters>
  <Application>Microsoft Office Word</Application>
  <DocSecurity>0</DocSecurity>
  <Lines>474</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dc:creator>
  <cp:lastModifiedBy>Thomas Grundmann</cp:lastModifiedBy>
  <cp:revision>2</cp:revision>
  <cp:lastPrinted>2017-03-20T09:22:00Z</cp:lastPrinted>
  <dcterms:created xsi:type="dcterms:W3CDTF">2017-04-13T06:58:00Z</dcterms:created>
  <dcterms:modified xsi:type="dcterms:W3CDTF">2017-04-13T06:58:00Z</dcterms:modified>
</cp:coreProperties>
</file>