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09B0" w:rsidRDefault="00FF09B0" w:rsidP="000C4A20">
      <w:pPr>
        <w:spacing w:after="0"/>
        <w:rPr>
          <w:rFonts w:ascii="Book Antiqua" w:hAnsi="Book Antiqua"/>
          <w:bCs/>
          <w:sz w:val="28"/>
          <w:szCs w:val="28"/>
        </w:rPr>
      </w:pPr>
      <w:bookmarkStart w:id="0" w:name="_GoBack"/>
      <w:bookmarkEnd w:id="0"/>
      <w:r>
        <w:rPr>
          <w:rFonts w:ascii="Book Antiqua" w:hAnsi="Book Antiqua"/>
          <w:bCs/>
          <w:sz w:val="28"/>
          <w:szCs w:val="28"/>
        </w:rPr>
        <w:t>Naturalism</w:t>
      </w:r>
    </w:p>
    <w:p w:rsidR="00FF09B0" w:rsidRDefault="00FF09B0" w:rsidP="000C4A20">
      <w:pPr>
        <w:spacing w:after="0"/>
        <w:jc w:val="both"/>
        <w:rPr>
          <w:rFonts w:ascii="Book Antiqua" w:hAnsi="Book Antiqua"/>
          <w:bCs/>
          <w:sz w:val="28"/>
          <w:szCs w:val="28"/>
        </w:rPr>
      </w:pPr>
      <w:r>
        <w:rPr>
          <w:rFonts w:ascii="Book Antiqua" w:hAnsi="Book Antiqua"/>
          <w:bCs/>
          <w:sz w:val="28"/>
          <w:szCs w:val="28"/>
        </w:rPr>
        <w:t>M.R. HaghighiFard</w:t>
      </w:r>
    </w:p>
    <w:p w:rsidR="00FF09B0" w:rsidRDefault="00FF09B0" w:rsidP="000C4A20">
      <w:pPr>
        <w:spacing w:after="0"/>
        <w:jc w:val="both"/>
        <w:rPr>
          <w:rFonts w:ascii="Book Antiqua" w:hAnsi="Book Antiqua"/>
          <w:bCs/>
          <w:sz w:val="28"/>
          <w:szCs w:val="28"/>
        </w:rPr>
      </w:pPr>
      <w:r>
        <w:rPr>
          <w:rFonts w:ascii="Book Antiqua" w:hAnsi="Book Antiqua"/>
          <w:bCs/>
          <w:sz w:val="28"/>
          <w:szCs w:val="28"/>
        </w:rPr>
        <w:t>Leiden University</w:t>
      </w:r>
    </w:p>
    <w:p w:rsidR="00FF09B0" w:rsidRDefault="00FF09B0" w:rsidP="000C4A20">
      <w:pPr>
        <w:spacing w:after="0"/>
        <w:jc w:val="both"/>
        <w:rPr>
          <w:rFonts w:ascii="Book Antiqua" w:hAnsi="Book Antiqua"/>
          <w:bCs/>
          <w:sz w:val="28"/>
          <w:szCs w:val="28"/>
        </w:rPr>
      </w:pPr>
      <w:r>
        <w:rPr>
          <w:rFonts w:ascii="Book Antiqua" w:hAnsi="Book Antiqua"/>
          <w:bCs/>
          <w:sz w:val="28"/>
          <w:szCs w:val="28"/>
        </w:rPr>
        <w:t xml:space="preserve">06 September 2012 </w:t>
      </w:r>
    </w:p>
    <w:p w:rsidR="00201415" w:rsidRPr="00FF09B0" w:rsidRDefault="00201415" w:rsidP="000C4A20">
      <w:pPr>
        <w:spacing w:after="0"/>
        <w:jc w:val="both"/>
        <w:rPr>
          <w:rFonts w:ascii="Book Antiqua" w:hAnsi="Book Antiqua"/>
          <w:bCs/>
          <w:sz w:val="28"/>
          <w:szCs w:val="28"/>
        </w:rPr>
      </w:pPr>
    </w:p>
    <w:p w:rsidR="00334C67" w:rsidRPr="00514C58" w:rsidRDefault="00890904" w:rsidP="007C1260">
      <w:pPr>
        <w:jc w:val="center"/>
        <w:rPr>
          <w:rFonts w:ascii="Book Antiqua" w:hAnsi="Book Antiqua"/>
          <w:bCs/>
          <w:sz w:val="48"/>
          <w:szCs w:val="48"/>
        </w:rPr>
      </w:pPr>
      <w:r w:rsidRPr="00514C58">
        <w:rPr>
          <w:rFonts w:ascii="Book Antiqua" w:hAnsi="Book Antiqua"/>
          <w:bCs/>
          <w:sz w:val="48"/>
          <w:szCs w:val="48"/>
        </w:rPr>
        <w:t>Naturalism</w:t>
      </w:r>
    </w:p>
    <w:p w:rsidR="00890904" w:rsidRPr="00514C58" w:rsidRDefault="00890904">
      <w:pPr>
        <w:rPr>
          <w:rFonts w:ascii="Book Antiqua" w:hAnsi="Book Antiqua"/>
          <w:bCs/>
          <w:sz w:val="28"/>
          <w:szCs w:val="28"/>
        </w:rPr>
      </w:pPr>
      <w:r w:rsidRPr="00514C58">
        <w:rPr>
          <w:rFonts w:ascii="Book Antiqua" w:hAnsi="Book Antiqua"/>
          <w:bCs/>
          <w:sz w:val="28"/>
          <w:szCs w:val="28"/>
        </w:rPr>
        <w:t>In this section,</w:t>
      </w:r>
      <w:r w:rsidR="00097F71">
        <w:rPr>
          <w:rFonts w:ascii="Book Antiqua" w:hAnsi="Book Antiqua"/>
          <w:bCs/>
          <w:sz w:val="28"/>
          <w:szCs w:val="28"/>
        </w:rPr>
        <w:t xml:space="preserve"> which forms part of my discussion of the</w:t>
      </w:r>
      <w:r w:rsidRPr="00514C58">
        <w:rPr>
          <w:rFonts w:ascii="Book Antiqua" w:hAnsi="Book Antiqua"/>
          <w:bCs/>
          <w:sz w:val="28"/>
          <w:szCs w:val="28"/>
        </w:rPr>
        <w:t xml:space="preserve"> relation and interaction bet</w:t>
      </w:r>
      <w:r w:rsidR="00097F71">
        <w:rPr>
          <w:rFonts w:ascii="Book Antiqua" w:hAnsi="Book Antiqua"/>
          <w:bCs/>
          <w:sz w:val="28"/>
          <w:szCs w:val="28"/>
        </w:rPr>
        <w:t>ween philosophy and science in the twentieth century, I will show that</w:t>
      </w:r>
      <w:r w:rsidRPr="00514C58">
        <w:rPr>
          <w:rFonts w:ascii="Book Antiqua" w:hAnsi="Book Antiqua"/>
          <w:bCs/>
          <w:sz w:val="28"/>
          <w:szCs w:val="28"/>
        </w:rPr>
        <w:t xml:space="preserve"> ‘naturalism’ has played a very crucial role. </w:t>
      </w:r>
      <w:r w:rsidR="00097F71">
        <w:rPr>
          <w:rFonts w:ascii="Book Antiqua" w:hAnsi="Book Antiqua"/>
          <w:bCs/>
          <w:sz w:val="28"/>
          <w:szCs w:val="28"/>
        </w:rPr>
        <w:t>I</w:t>
      </w:r>
      <w:r w:rsidR="00E936E6">
        <w:rPr>
          <w:rFonts w:ascii="Book Antiqua" w:hAnsi="Book Antiqua"/>
          <w:bCs/>
          <w:sz w:val="28"/>
          <w:szCs w:val="28"/>
        </w:rPr>
        <w:t xml:space="preserve"> consider</w:t>
      </w:r>
      <w:r w:rsidR="003538A3" w:rsidRPr="00514C58">
        <w:rPr>
          <w:rFonts w:ascii="Book Antiqua" w:hAnsi="Book Antiqua"/>
          <w:bCs/>
          <w:sz w:val="28"/>
          <w:szCs w:val="28"/>
        </w:rPr>
        <w:t xml:space="preserve"> </w:t>
      </w:r>
      <w:r w:rsidR="00AD1812" w:rsidRPr="00514C58">
        <w:rPr>
          <w:rFonts w:ascii="Book Antiqua" w:hAnsi="Book Antiqua"/>
          <w:bCs/>
          <w:sz w:val="28"/>
          <w:szCs w:val="28"/>
        </w:rPr>
        <w:t>this</w:t>
      </w:r>
      <w:r w:rsidR="00097F71">
        <w:rPr>
          <w:rFonts w:ascii="Book Antiqua" w:hAnsi="Book Antiqua"/>
          <w:bCs/>
          <w:sz w:val="28"/>
          <w:szCs w:val="28"/>
        </w:rPr>
        <w:t xml:space="preserve"> role</w:t>
      </w:r>
      <w:r w:rsidR="00A8716B" w:rsidRPr="00514C58">
        <w:rPr>
          <w:rFonts w:ascii="Book Antiqua" w:hAnsi="Book Antiqua"/>
          <w:bCs/>
          <w:sz w:val="28"/>
          <w:szCs w:val="28"/>
        </w:rPr>
        <w:t xml:space="preserve"> a positive one.</w:t>
      </w:r>
      <w:r w:rsidR="00AC4652" w:rsidRPr="00514C58">
        <w:rPr>
          <w:rFonts w:ascii="Book Antiqua" w:hAnsi="Book Antiqua"/>
          <w:bCs/>
          <w:sz w:val="28"/>
          <w:szCs w:val="28"/>
        </w:rPr>
        <w:t xml:space="preserve"> </w:t>
      </w:r>
      <w:r w:rsidR="00701926">
        <w:rPr>
          <w:rFonts w:ascii="Book Antiqua" w:hAnsi="Book Antiqua"/>
          <w:bCs/>
          <w:sz w:val="28"/>
          <w:szCs w:val="28"/>
        </w:rPr>
        <w:t xml:space="preserve">In fact, </w:t>
      </w:r>
      <w:r w:rsidR="00E936E6">
        <w:rPr>
          <w:rFonts w:ascii="Book Antiqua" w:hAnsi="Book Antiqua"/>
          <w:bCs/>
          <w:sz w:val="28"/>
          <w:szCs w:val="28"/>
        </w:rPr>
        <w:t xml:space="preserve">probably, </w:t>
      </w:r>
      <w:r w:rsidR="00097F71">
        <w:rPr>
          <w:rFonts w:ascii="Book Antiqua" w:hAnsi="Book Antiqua"/>
          <w:bCs/>
          <w:sz w:val="28"/>
          <w:szCs w:val="28"/>
        </w:rPr>
        <w:t>naturalism has constituted the closest</w:t>
      </w:r>
      <w:r w:rsidR="00701926">
        <w:rPr>
          <w:rFonts w:ascii="Book Antiqua" w:hAnsi="Book Antiqua"/>
          <w:bCs/>
          <w:sz w:val="28"/>
          <w:szCs w:val="28"/>
        </w:rPr>
        <w:t xml:space="preserve"> relation between philosophy and science. </w:t>
      </w:r>
      <w:r w:rsidR="00AC4652" w:rsidRPr="00514C58">
        <w:rPr>
          <w:rFonts w:ascii="Book Antiqua" w:hAnsi="Book Antiqua"/>
          <w:bCs/>
          <w:sz w:val="28"/>
          <w:szCs w:val="28"/>
        </w:rPr>
        <w:t>By considering the roots of different types of ‘naturalism’, we shall see that the c</w:t>
      </w:r>
      <w:r w:rsidR="003538A3" w:rsidRPr="00514C58">
        <w:rPr>
          <w:rFonts w:ascii="Book Antiqua" w:hAnsi="Book Antiqua"/>
          <w:bCs/>
          <w:sz w:val="28"/>
          <w:szCs w:val="28"/>
        </w:rPr>
        <w:t>urrent debates on naturalism have been</w:t>
      </w:r>
      <w:r w:rsidR="00AC4652" w:rsidRPr="00514C58">
        <w:rPr>
          <w:rFonts w:ascii="Book Antiqua" w:hAnsi="Book Antiqua"/>
          <w:bCs/>
          <w:sz w:val="28"/>
          <w:szCs w:val="28"/>
        </w:rPr>
        <w:t xml:space="preserve"> an </w:t>
      </w:r>
      <w:r w:rsidR="00B95C3E" w:rsidRPr="00514C58">
        <w:rPr>
          <w:rFonts w:ascii="Book Antiqua" w:hAnsi="Book Antiqua"/>
          <w:bCs/>
          <w:sz w:val="28"/>
          <w:szCs w:val="28"/>
        </w:rPr>
        <w:t>in</w:t>
      </w:r>
      <w:r w:rsidR="00AC4652" w:rsidRPr="00514C58">
        <w:rPr>
          <w:rFonts w:ascii="Book Antiqua" w:hAnsi="Book Antiqua"/>
          <w:bCs/>
          <w:sz w:val="28"/>
          <w:szCs w:val="28"/>
        </w:rPr>
        <w:t xml:space="preserve">evitable </w:t>
      </w:r>
      <w:r w:rsidR="00097F71">
        <w:rPr>
          <w:rFonts w:ascii="Book Antiqua" w:hAnsi="Book Antiqua"/>
          <w:bCs/>
          <w:sz w:val="28"/>
          <w:szCs w:val="28"/>
        </w:rPr>
        <w:t>development</w:t>
      </w:r>
      <w:r w:rsidR="001222CD">
        <w:rPr>
          <w:rFonts w:ascii="Book Antiqua" w:hAnsi="Book Antiqua"/>
          <w:bCs/>
          <w:sz w:val="28"/>
          <w:szCs w:val="28"/>
        </w:rPr>
        <w:t>.</w:t>
      </w:r>
      <w:r w:rsidR="00701926">
        <w:rPr>
          <w:rFonts w:ascii="Book Antiqua" w:hAnsi="Book Antiqua"/>
          <w:bCs/>
          <w:sz w:val="28"/>
          <w:szCs w:val="28"/>
        </w:rPr>
        <w:t xml:space="preserve"> Here also I will show that</w:t>
      </w:r>
      <w:r w:rsidR="00076057" w:rsidRPr="00514C58">
        <w:rPr>
          <w:rFonts w:ascii="Book Antiqua" w:hAnsi="Book Antiqua"/>
          <w:bCs/>
          <w:sz w:val="28"/>
          <w:szCs w:val="28"/>
        </w:rPr>
        <w:t xml:space="preserve"> the</w:t>
      </w:r>
      <w:r w:rsidR="00E82B07" w:rsidRPr="00514C58">
        <w:rPr>
          <w:rFonts w:ascii="Book Antiqua" w:hAnsi="Book Antiqua"/>
          <w:bCs/>
          <w:sz w:val="28"/>
          <w:szCs w:val="28"/>
        </w:rPr>
        <w:t xml:space="preserve"> </w:t>
      </w:r>
      <w:r w:rsidR="00076057" w:rsidRPr="00514C58">
        <w:rPr>
          <w:rFonts w:ascii="Book Antiqua" w:hAnsi="Book Antiqua"/>
          <w:bCs/>
          <w:sz w:val="28"/>
          <w:szCs w:val="28"/>
        </w:rPr>
        <w:t>current debate</w:t>
      </w:r>
      <w:r w:rsidR="00BC15A7" w:rsidRPr="00514C58">
        <w:rPr>
          <w:rFonts w:ascii="Book Antiqua" w:hAnsi="Book Antiqua"/>
          <w:bCs/>
          <w:sz w:val="28"/>
          <w:szCs w:val="28"/>
        </w:rPr>
        <w:t xml:space="preserve">s are inescapable for </w:t>
      </w:r>
      <w:r w:rsidR="00097F71">
        <w:rPr>
          <w:rFonts w:ascii="Book Antiqua" w:hAnsi="Book Antiqua"/>
          <w:bCs/>
          <w:sz w:val="28"/>
          <w:szCs w:val="28"/>
        </w:rPr>
        <w:t>most</w:t>
      </w:r>
      <w:r w:rsidR="00E82B07" w:rsidRPr="00514C58">
        <w:rPr>
          <w:rFonts w:ascii="Book Antiqua" w:hAnsi="Book Antiqua"/>
          <w:bCs/>
          <w:sz w:val="28"/>
          <w:szCs w:val="28"/>
        </w:rPr>
        <w:t xml:space="preserve"> p</w:t>
      </w:r>
      <w:r w:rsidR="00BC15A7" w:rsidRPr="00514C58">
        <w:rPr>
          <w:rFonts w:ascii="Book Antiqua" w:hAnsi="Book Antiqua"/>
          <w:bCs/>
          <w:sz w:val="28"/>
          <w:szCs w:val="28"/>
        </w:rPr>
        <w:t>hilosophers</w:t>
      </w:r>
      <w:r w:rsidR="00D974D8">
        <w:rPr>
          <w:rFonts w:ascii="Book Antiqua" w:hAnsi="Book Antiqua"/>
          <w:bCs/>
          <w:sz w:val="28"/>
          <w:szCs w:val="28"/>
        </w:rPr>
        <w:t>.  B</w:t>
      </w:r>
      <w:r w:rsidR="00076057" w:rsidRPr="00514C58">
        <w:rPr>
          <w:rFonts w:ascii="Book Antiqua" w:hAnsi="Book Antiqua"/>
          <w:bCs/>
          <w:sz w:val="28"/>
          <w:szCs w:val="28"/>
        </w:rPr>
        <w:t>y considering some of the different versions of naturalism,</w:t>
      </w:r>
      <w:r w:rsidR="00BC15A7" w:rsidRPr="00514C58">
        <w:rPr>
          <w:rFonts w:ascii="Book Antiqua" w:hAnsi="Book Antiqua"/>
          <w:bCs/>
          <w:sz w:val="28"/>
          <w:szCs w:val="28"/>
        </w:rPr>
        <w:t xml:space="preserve"> I will show</w:t>
      </w:r>
      <w:r w:rsidR="00E82B07" w:rsidRPr="00514C58">
        <w:rPr>
          <w:rFonts w:ascii="Book Antiqua" w:hAnsi="Book Antiqua"/>
          <w:bCs/>
          <w:sz w:val="28"/>
          <w:szCs w:val="28"/>
        </w:rPr>
        <w:t xml:space="preserve"> </w:t>
      </w:r>
      <w:r w:rsidR="00097F71">
        <w:rPr>
          <w:rFonts w:ascii="Book Antiqua" w:hAnsi="Book Antiqua"/>
          <w:bCs/>
          <w:sz w:val="28"/>
          <w:szCs w:val="28"/>
        </w:rPr>
        <w:t xml:space="preserve">that the place of </w:t>
      </w:r>
      <w:r w:rsidR="00E82B07" w:rsidRPr="00514C58">
        <w:rPr>
          <w:rFonts w:ascii="Book Antiqua" w:hAnsi="Book Antiqua"/>
          <w:bCs/>
          <w:sz w:val="28"/>
          <w:szCs w:val="28"/>
        </w:rPr>
        <w:t>‘naturalism</w:t>
      </w:r>
      <w:r w:rsidR="00DA79C0" w:rsidRPr="00514C58">
        <w:rPr>
          <w:rFonts w:ascii="Book Antiqua" w:hAnsi="Book Antiqua"/>
          <w:bCs/>
          <w:sz w:val="28"/>
          <w:szCs w:val="28"/>
        </w:rPr>
        <w:t>’</w:t>
      </w:r>
      <w:r w:rsidR="00097F71">
        <w:rPr>
          <w:rFonts w:ascii="Book Antiqua" w:hAnsi="Book Antiqua"/>
          <w:bCs/>
          <w:sz w:val="28"/>
          <w:szCs w:val="28"/>
        </w:rPr>
        <w:t xml:space="preserve"> </w:t>
      </w:r>
      <w:r w:rsidR="00E82B07" w:rsidRPr="00514C58">
        <w:rPr>
          <w:rFonts w:ascii="Book Antiqua" w:hAnsi="Book Antiqua"/>
          <w:bCs/>
          <w:sz w:val="28"/>
          <w:szCs w:val="28"/>
        </w:rPr>
        <w:t>in contemporary philosophy of science is a very crucial one. Finally</w:t>
      </w:r>
      <w:r w:rsidR="00CC1924" w:rsidRPr="00514C58">
        <w:rPr>
          <w:rFonts w:ascii="Book Antiqua" w:hAnsi="Book Antiqua"/>
          <w:bCs/>
          <w:sz w:val="28"/>
          <w:szCs w:val="28"/>
        </w:rPr>
        <w:t>,</w:t>
      </w:r>
      <w:r w:rsidR="00932D4A" w:rsidRPr="00514C58">
        <w:rPr>
          <w:rFonts w:ascii="Book Antiqua" w:hAnsi="Book Antiqua"/>
          <w:bCs/>
          <w:sz w:val="28"/>
          <w:szCs w:val="28"/>
        </w:rPr>
        <w:t xml:space="preserve"> I will </w:t>
      </w:r>
      <w:r w:rsidR="00097F71">
        <w:rPr>
          <w:rFonts w:ascii="Book Antiqua" w:hAnsi="Book Antiqua"/>
          <w:bCs/>
          <w:sz w:val="28"/>
          <w:szCs w:val="28"/>
        </w:rPr>
        <w:t>study the Quine</w:t>
      </w:r>
      <w:r w:rsidR="00BC15A7" w:rsidRPr="00514C58">
        <w:rPr>
          <w:rFonts w:ascii="Book Antiqua" w:hAnsi="Book Antiqua"/>
          <w:bCs/>
          <w:sz w:val="28"/>
          <w:szCs w:val="28"/>
        </w:rPr>
        <w:t>an version of “Epistemology Naturalised”.</w:t>
      </w:r>
      <w:r w:rsidR="00EC77B8">
        <w:rPr>
          <w:rFonts w:ascii="Book Antiqua" w:hAnsi="Book Antiqua"/>
          <w:bCs/>
          <w:sz w:val="28"/>
          <w:szCs w:val="28"/>
        </w:rPr>
        <w:t xml:space="preserve"> I will argue that Quine’s version of naturalized ep</w:t>
      </w:r>
      <w:r w:rsidR="00097F71">
        <w:rPr>
          <w:rFonts w:ascii="Book Antiqua" w:hAnsi="Book Antiqua"/>
          <w:bCs/>
          <w:sz w:val="28"/>
          <w:szCs w:val="28"/>
        </w:rPr>
        <w:t>istemology is not as radical as</w:t>
      </w:r>
      <w:r w:rsidR="00EC77B8">
        <w:rPr>
          <w:rFonts w:ascii="Book Antiqua" w:hAnsi="Book Antiqua"/>
          <w:bCs/>
          <w:sz w:val="28"/>
          <w:szCs w:val="28"/>
        </w:rPr>
        <w:t xml:space="preserve"> </w:t>
      </w:r>
      <w:r w:rsidR="00D974D8">
        <w:rPr>
          <w:rFonts w:ascii="Book Antiqua" w:hAnsi="Book Antiqua"/>
          <w:bCs/>
          <w:sz w:val="28"/>
          <w:szCs w:val="28"/>
        </w:rPr>
        <w:t xml:space="preserve">is usually </w:t>
      </w:r>
      <w:r w:rsidR="00EC77B8">
        <w:rPr>
          <w:rFonts w:ascii="Book Antiqua" w:hAnsi="Book Antiqua"/>
          <w:bCs/>
          <w:sz w:val="28"/>
          <w:szCs w:val="28"/>
        </w:rPr>
        <w:t xml:space="preserve">thought. </w:t>
      </w:r>
      <w:r w:rsidR="00097F71">
        <w:rPr>
          <w:rFonts w:ascii="Book Antiqua" w:hAnsi="Book Antiqua"/>
          <w:bCs/>
          <w:sz w:val="28"/>
          <w:szCs w:val="28"/>
        </w:rPr>
        <w:t>I</w:t>
      </w:r>
      <w:r w:rsidR="004526B0">
        <w:rPr>
          <w:rFonts w:ascii="Book Antiqua" w:hAnsi="Book Antiqua"/>
          <w:bCs/>
          <w:sz w:val="28"/>
          <w:szCs w:val="28"/>
        </w:rPr>
        <w:t xml:space="preserve"> p</w:t>
      </w:r>
      <w:r w:rsidR="00097F71">
        <w:rPr>
          <w:rFonts w:ascii="Book Antiqua" w:hAnsi="Book Antiqua"/>
          <w:bCs/>
          <w:sz w:val="28"/>
          <w:szCs w:val="28"/>
        </w:rPr>
        <w:t>ursue it through a close</w:t>
      </w:r>
      <w:r w:rsidR="004526B0">
        <w:rPr>
          <w:rFonts w:ascii="Book Antiqua" w:hAnsi="Book Antiqua"/>
          <w:bCs/>
          <w:sz w:val="28"/>
          <w:szCs w:val="28"/>
        </w:rPr>
        <w:t xml:space="preserve"> reading of Quine’s or</w:t>
      </w:r>
      <w:r w:rsidR="00E936E6">
        <w:rPr>
          <w:rFonts w:ascii="Book Antiqua" w:hAnsi="Book Antiqua"/>
          <w:bCs/>
          <w:sz w:val="28"/>
          <w:szCs w:val="28"/>
        </w:rPr>
        <w:t>i</w:t>
      </w:r>
      <w:r w:rsidR="004526B0">
        <w:rPr>
          <w:rFonts w:ascii="Book Antiqua" w:hAnsi="Book Antiqua"/>
          <w:bCs/>
          <w:sz w:val="28"/>
          <w:szCs w:val="28"/>
        </w:rPr>
        <w:t>gi</w:t>
      </w:r>
      <w:r w:rsidR="00097F71">
        <w:rPr>
          <w:rFonts w:ascii="Book Antiqua" w:hAnsi="Book Antiqua"/>
          <w:bCs/>
          <w:sz w:val="28"/>
          <w:szCs w:val="28"/>
        </w:rPr>
        <w:t>nal text.</w:t>
      </w:r>
      <w:r w:rsidR="0049181F" w:rsidRPr="00514C58">
        <w:rPr>
          <w:rFonts w:ascii="Book Antiqua" w:hAnsi="Book Antiqua"/>
          <w:bCs/>
          <w:sz w:val="28"/>
          <w:szCs w:val="28"/>
        </w:rPr>
        <w:t xml:space="preserve"> </w:t>
      </w:r>
      <w:r w:rsidR="00097F71">
        <w:rPr>
          <w:rFonts w:ascii="Book Antiqua" w:hAnsi="Book Antiqua"/>
          <w:bCs/>
          <w:sz w:val="28"/>
          <w:szCs w:val="28"/>
        </w:rPr>
        <w:t>I will reveal</w:t>
      </w:r>
      <w:r w:rsidR="006831CD">
        <w:rPr>
          <w:rFonts w:ascii="Book Antiqua" w:hAnsi="Book Antiqua"/>
          <w:bCs/>
          <w:sz w:val="28"/>
          <w:szCs w:val="28"/>
        </w:rPr>
        <w:t xml:space="preserve"> some misunderstandings of Quine’s naturalized epistemology by shedding light on some of the relevant con</w:t>
      </w:r>
      <w:r w:rsidR="00097F71">
        <w:rPr>
          <w:rFonts w:ascii="Book Antiqua" w:hAnsi="Book Antiqua"/>
          <w:bCs/>
          <w:sz w:val="28"/>
          <w:szCs w:val="28"/>
        </w:rPr>
        <w:t xml:space="preserve">cepts including </w:t>
      </w:r>
      <w:r w:rsidR="006831CD">
        <w:rPr>
          <w:rFonts w:ascii="Book Antiqua" w:hAnsi="Book Antiqua"/>
          <w:bCs/>
          <w:sz w:val="28"/>
          <w:szCs w:val="28"/>
        </w:rPr>
        <w:t xml:space="preserve"> ‘purely descriptive</w:t>
      </w:r>
      <w:r w:rsidR="00097F71">
        <w:rPr>
          <w:rFonts w:ascii="Book Antiqua" w:hAnsi="Book Antiqua"/>
          <w:bCs/>
          <w:sz w:val="28"/>
          <w:szCs w:val="28"/>
        </w:rPr>
        <w:t xml:space="preserve"> epistemology’, ‘circularity’, ‘</w:t>
      </w:r>
      <w:r w:rsidR="006831CD">
        <w:rPr>
          <w:rFonts w:ascii="Book Antiqua" w:hAnsi="Book Antiqua"/>
          <w:bCs/>
          <w:sz w:val="28"/>
          <w:szCs w:val="28"/>
        </w:rPr>
        <w:t xml:space="preserve">natural </w:t>
      </w:r>
      <w:r w:rsidR="00097F71">
        <w:rPr>
          <w:rFonts w:ascii="Book Antiqua" w:hAnsi="Book Antiqua"/>
          <w:bCs/>
          <w:sz w:val="28"/>
          <w:szCs w:val="28"/>
        </w:rPr>
        <w:t xml:space="preserve">science’ and ‘normativity’. </w:t>
      </w:r>
      <w:r w:rsidR="0049181F" w:rsidRPr="00514C58">
        <w:rPr>
          <w:rFonts w:ascii="Book Antiqua" w:hAnsi="Book Antiqua"/>
          <w:bCs/>
          <w:sz w:val="28"/>
          <w:szCs w:val="28"/>
        </w:rPr>
        <w:t>To</w:t>
      </w:r>
      <w:r w:rsidR="007C3BD2">
        <w:rPr>
          <w:rFonts w:ascii="Book Antiqua" w:hAnsi="Book Antiqua"/>
          <w:bCs/>
          <w:sz w:val="28"/>
          <w:szCs w:val="28"/>
        </w:rPr>
        <w:t xml:space="preserve"> do this,</w:t>
      </w:r>
      <w:r w:rsidRPr="00514C58">
        <w:rPr>
          <w:rFonts w:ascii="Book Antiqua" w:hAnsi="Book Antiqua"/>
          <w:bCs/>
          <w:sz w:val="28"/>
          <w:szCs w:val="28"/>
        </w:rPr>
        <w:t xml:space="preserve"> I will </w:t>
      </w:r>
      <w:r w:rsidR="007C3BD2">
        <w:rPr>
          <w:rFonts w:ascii="Book Antiqua" w:hAnsi="Book Antiqua"/>
          <w:bCs/>
          <w:sz w:val="28"/>
          <w:szCs w:val="28"/>
        </w:rPr>
        <w:t xml:space="preserve">first </w:t>
      </w:r>
      <w:r w:rsidRPr="00514C58">
        <w:rPr>
          <w:rFonts w:ascii="Book Antiqua" w:hAnsi="Book Antiqua"/>
          <w:bCs/>
          <w:sz w:val="28"/>
          <w:szCs w:val="28"/>
        </w:rPr>
        <w:t xml:space="preserve">illustrate </w:t>
      </w:r>
      <w:r w:rsidR="0049181F">
        <w:rPr>
          <w:rFonts w:ascii="Book Antiqua" w:hAnsi="Book Antiqua"/>
          <w:bCs/>
          <w:sz w:val="28"/>
          <w:szCs w:val="28"/>
        </w:rPr>
        <w:t xml:space="preserve">some of </w:t>
      </w:r>
      <w:r w:rsidRPr="00514C58">
        <w:rPr>
          <w:rFonts w:ascii="Book Antiqua" w:hAnsi="Book Antiqua"/>
          <w:bCs/>
          <w:sz w:val="28"/>
          <w:szCs w:val="28"/>
        </w:rPr>
        <w:t>the very differe</w:t>
      </w:r>
      <w:r w:rsidR="007C3BD2">
        <w:rPr>
          <w:rFonts w:ascii="Book Antiqua" w:hAnsi="Book Antiqua"/>
          <w:bCs/>
          <w:sz w:val="28"/>
          <w:szCs w:val="28"/>
        </w:rPr>
        <w:t>nt views on that i</w:t>
      </w:r>
      <w:r w:rsidRPr="00514C58">
        <w:rPr>
          <w:rFonts w:ascii="Book Antiqua" w:hAnsi="Book Antiqua"/>
          <w:bCs/>
          <w:sz w:val="28"/>
          <w:szCs w:val="28"/>
        </w:rPr>
        <w:t xml:space="preserve">n </w:t>
      </w:r>
      <w:r w:rsidR="00E936E6">
        <w:rPr>
          <w:rFonts w:ascii="Book Antiqua" w:hAnsi="Book Antiqua"/>
          <w:bCs/>
          <w:sz w:val="28"/>
          <w:szCs w:val="28"/>
        </w:rPr>
        <w:t xml:space="preserve">current </w:t>
      </w:r>
      <w:r w:rsidRPr="00514C58">
        <w:rPr>
          <w:rFonts w:ascii="Book Antiqua" w:hAnsi="Book Antiqua"/>
          <w:bCs/>
          <w:sz w:val="28"/>
          <w:szCs w:val="28"/>
        </w:rPr>
        <w:t xml:space="preserve">debates among </w:t>
      </w:r>
      <w:r w:rsidR="007C3BD2">
        <w:rPr>
          <w:rFonts w:ascii="Book Antiqua" w:hAnsi="Book Antiqua"/>
          <w:bCs/>
          <w:sz w:val="28"/>
          <w:szCs w:val="28"/>
        </w:rPr>
        <w:t xml:space="preserve">philosophers (and particularly </w:t>
      </w:r>
      <w:r w:rsidR="00A8716B" w:rsidRPr="00514C58">
        <w:rPr>
          <w:rFonts w:ascii="Book Antiqua" w:hAnsi="Book Antiqua"/>
          <w:bCs/>
          <w:sz w:val="28"/>
          <w:szCs w:val="28"/>
        </w:rPr>
        <w:t>philosophers of science)</w:t>
      </w:r>
      <w:r w:rsidRPr="00514C58">
        <w:rPr>
          <w:rFonts w:ascii="Book Antiqua" w:hAnsi="Book Antiqua"/>
          <w:bCs/>
          <w:sz w:val="28"/>
          <w:szCs w:val="28"/>
        </w:rPr>
        <w:t xml:space="preserve"> and scientists</w:t>
      </w:r>
      <w:r w:rsidR="00A8716B" w:rsidRPr="00514C58">
        <w:rPr>
          <w:rFonts w:ascii="Book Antiqua" w:hAnsi="Book Antiqua"/>
          <w:bCs/>
          <w:sz w:val="28"/>
          <w:szCs w:val="28"/>
        </w:rPr>
        <w:t>.</w:t>
      </w:r>
    </w:p>
    <w:p w:rsidR="00B019E0" w:rsidRPr="00514C58" w:rsidRDefault="007A491B">
      <w:pPr>
        <w:rPr>
          <w:rFonts w:ascii="Book Antiqua" w:hAnsi="Book Antiqua"/>
          <w:bCs/>
          <w:sz w:val="40"/>
          <w:szCs w:val="40"/>
        </w:rPr>
      </w:pPr>
      <w:r w:rsidRPr="00514C58">
        <w:rPr>
          <w:rFonts w:ascii="Book Antiqua" w:hAnsi="Book Antiqua"/>
          <w:bCs/>
          <w:sz w:val="40"/>
          <w:szCs w:val="40"/>
        </w:rPr>
        <w:t>Varieties of naturalism</w:t>
      </w:r>
    </w:p>
    <w:p w:rsidR="008F7E75" w:rsidRPr="00514C58" w:rsidRDefault="00291D8D">
      <w:pPr>
        <w:rPr>
          <w:rFonts w:ascii="Book Antiqua" w:hAnsi="Book Antiqua"/>
          <w:bCs/>
          <w:sz w:val="28"/>
          <w:szCs w:val="32"/>
        </w:rPr>
      </w:pPr>
      <w:r>
        <w:rPr>
          <w:rFonts w:ascii="Book Antiqua" w:hAnsi="Book Antiqua"/>
          <w:bCs/>
          <w:sz w:val="28"/>
          <w:szCs w:val="32"/>
        </w:rPr>
        <w:t xml:space="preserve">To begin </w:t>
      </w:r>
      <w:r w:rsidR="007A491B" w:rsidRPr="00514C58">
        <w:rPr>
          <w:rFonts w:ascii="Book Antiqua" w:hAnsi="Book Antiqua"/>
          <w:bCs/>
          <w:sz w:val="28"/>
          <w:szCs w:val="32"/>
        </w:rPr>
        <w:t xml:space="preserve">we can divide </w:t>
      </w:r>
      <w:r w:rsidR="00D410AB" w:rsidRPr="00514C58">
        <w:rPr>
          <w:rFonts w:ascii="Book Antiqua" w:hAnsi="Book Antiqua"/>
          <w:bCs/>
          <w:sz w:val="28"/>
          <w:szCs w:val="32"/>
        </w:rPr>
        <w:t>‘</w:t>
      </w:r>
      <w:r w:rsidR="007A491B" w:rsidRPr="00514C58">
        <w:rPr>
          <w:rFonts w:ascii="Book Antiqua" w:hAnsi="Book Antiqua"/>
          <w:bCs/>
          <w:sz w:val="28"/>
          <w:szCs w:val="32"/>
        </w:rPr>
        <w:t>naturalism</w:t>
      </w:r>
      <w:r w:rsidR="00D410AB" w:rsidRPr="00514C58">
        <w:rPr>
          <w:rFonts w:ascii="Book Antiqua" w:hAnsi="Book Antiqua"/>
          <w:bCs/>
          <w:sz w:val="28"/>
          <w:szCs w:val="32"/>
        </w:rPr>
        <w:t>’</w:t>
      </w:r>
      <w:r w:rsidR="007A491B" w:rsidRPr="00514C58">
        <w:rPr>
          <w:rFonts w:ascii="Book Antiqua" w:hAnsi="Book Antiqua"/>
          <w:bCs/>
          <w:sz w:val="28"/>
          <w:szCs w:val="32"/>
        </w:rPr>
        <w:t xml:space="preserve"> </w:t>
      </w:r>
      <w:r>
        <w:rPr>
          <w:rFonts w:ascii="Book Antiqua" w:hAnsi="Book Antiqua"/>
          <w:bCs/>
          <w:sz w:val="28"/>
          <w:szCs w:val="32"/>
        </w:rPr>
        <w:t>in</w:t>
      </w:r>
      <w:r w:rsidR="007A491B" w:rsidRPr="00514C58">
        <w:rPr>
          <w:rFonts w:ascii="Book Antiqua" w:hAnsi="Book Antiqua"/>
          <w:bCs/>
          <w:sz w:val="28"/>
          <w:szCs w:val="32"/>
        </w:rPr>
        <w:t xml:space="preserve">to </w:t>
      </w:r>
      <w:r w:rsidR="00D410AB" w:rsidRPr="00514C58">
        <w:rPr>
          <w:rFonts w:ascii="Book Antiqua" w:hAnsi="Book Antiqua"/>
          <w:bCs/>
          <w:sz w:val="28"/>
          <w:szCs w:val="32"/>
        </w:rPr>
        <w:t>‘m</w:t>
      </w:r>
      <w:r w:rsidR="007A491B" w:rsidRPr="00514C58">
        <w:rPr>
          <w:rFonts w:ascii="Book Antiqua" w:hAnsi="Book Antiqua"/>
          <w:bCs/>
          <w:sz w:val="28"/>
          <w:szCs w:val="32"/>
        </w:rPr>
        <w:t xml:space="preserve">ethodological </w:t>
      </w:r>
      <w:r w:rsidR="006C0A97" w:rsidRPr="00514C58">
        <w:rPr>
          <w:rFonts w:ascii="Book Antiqua" w:hAnsi="Book Antiqua"/>
          <w:bCs/>
          <w:sz w:val="28"/>
          <w:szCs w:val="32"/>
        </w:rPr>
        <w:t>naturalism’ (epistemological naturalism)</w:t>
      </w:r>
      <w:r w:rsidR="0049181F">
        <w:rPr>
          <w:rFonts w:ascii="Book Antiqua" w:hAnsi="Book Antiqua"/>
          <w:bCs/>
          <w:sz w:val="28"/>
          <w:szCs w:val="32"/>
        </w:rPr>
        <w:t>, that</w:t>
      </w:r>
      <w:r>
        <w:rPr>
          <w:rFonts w:ascii="Book Antiqua" w:hAnsi="Book Antiqua"/>
          <w:bCs/>
          <w:sz w:val="28"/>
          <w:szCs w:val="32"/>
        </w:rPr>
        <w:t xml:space="preserve"> is my concern in this section</w:t>
      </w:r>
      <w:r w:rsidR="00D410AB" w:rsidRPr="00514C58">
        <w:rPr>
          <w:rFonts w:ascii="Book Antiqua" w:hAnsi="Book Antiqua"/>
          <w:bCs/>
          <w:sz w:val="28"/>
          <w:szCs w:val="32"/>
        </w:rPr>
        <w:t>,</w:t>
      </w:r>
      <w:r w:rsidR="007A491B" w:rsidRPr="00514C58">
        <w:rPr>
          <w:rFonts w:ascii="Book Antiqua" w:hAnsi="Book Antiqua"/>
          <w:bCs/>
          <w:sz w:val="28"/>
          <w:szCs w:val="32"/>
        </w:rPr>
        <w:t xml:space="preserve"> and </w:t>
      </w:r>
      <w:r w:rsidR="00D410AB" w:rsidRPr="00514C58">
        <w:rPr>
          <w:rFonts w:ascii="Book Antiqua" w:hAnsi="Book Antiqua"/>
          <w:bCs/>
          <w:sz w:val="28"/>
          <w:szCs w:val="32"/>
        </w:rPr>
        <w:t>‘</w:t>
      </w:r>
      <w:r w:rsidR="007A491B" w:rsidRPr="00514C58">
        <w:rPr>
          <w:rFonts w:ascii="Book Antiqua" w:hAnsi="Book Antiqua"/>
          <w:bCs/>
          <w:sz w:val="28"/>
          <w:szCs w:val="32"/>
        </w:rPr>
        <w:t>philosophical (ontological or metaphysical) naturalism</w:t>
      </w:r>
      <w:r w:rsidR="00D410AB" w:rsidRPr="00514C58">
        <w:rPr>
          <w:rFonts w:ascii="Book Antiqua" w:hAnsi="Book Antiqua"/>
          <w:bCs/>
          <w:sz w:val="28"/>
          <w:szCs w:val="32"/>
        </w:rPr>
        <w:t>’</w:t>
      </w:r>
      <w:r w:rsidR="007A491B" w:rsidRPr="00514C58">
        <w:rPr>
          <w:rFonts w:ascii="Book Antiqua" w:hAnsi="Book Antiqua"/>
          <w:bCs/>
          <w:sz w:val="28"/>
          <w:szCs w:val="32"/>
        </w:rPr>
        <w:t>.</w:t>
      </w:r>
      <w:r w:rsidR="00CD7743" w:rsidRPr="00514C58">
        <w:rPr>
          <w:rFonts w:ascii="Book Antiqua" w:hAnsi="Book Antiqua"/>
          <w:bCs/>
          <w:sz w:val="28"/>
          <w:szCs w:val="32"/>
        </w:rPr>
        <w:t xml:space="preserve"> </w:t>
      </w:r>
      <w:r w:rsidR="00CD7743" w:rsidRPr="00514C58">
        <w:rPr>
          <w:rFonts w:ascii="Book Antiqua" w:hAnsi="Book Antiqua"/>
          <w:bCs/>
          <w:sz w:val="28"/>
          <w:szCs w:val="32"/>
          <w:lang w:val="en-GB"/>
        </w:rPr>
        <w:t xml:space="preserve">Methodological </w:t>
      </w:r>
      <w:r w:rsidR="00B20145" w:rsidRPr="00514C58">
        <w:rPr>
          <w:rFonts w:ascii="Book Antiqua" w:hAnsi="Book Antiqua"/>
          <w:bCs/>
          <w:sz w:val="28"/>
          <w:szCs w:val="32"/>
          <w:lang w:val="en-GB"/>
        </w:rPr>
        <w:lastRenderedPageBreak/>
        <w:t>naturalism (</w:t>
      </w:r>
      <w:r w:rsidR="00A93AE5" w:rsidRPr="00514C58">
        <w:rPr>
          <w:rFonts w:ascii="Book Antiqua" w:hAnsi="Book Antiqua"/>
          <w:bCs/>
          <w:sz w:val="28"/>
          <w:szCs w:val="32"/>
          <w:lang w:val="en-GB"/>
        </w:rPr>
        <w:t>MN)</w:t>
      </w:r>
      <w:r w:rsidR="00CD7743" w:rsidRPr="00514C58">
        <w:rPr>
          <w:rFonts w:ascii="Book Antiqua" w:hAnsi="Book Antiqua"/>
          <w:bCs/>
          <w:sz w:val="28"/>
          <w:szCs w:val="32"/>
          <w:lang w:val="en-GB"/>
        </w:rPr>
        <w:t xml:space="preserve"> can be defined as </w:t>
      </w:r>
      <w:r w:rsidR="00E17515" w:rsidRPr="00514C58">
        <w:rPr>
          <w:rFonts w:ascii="Book Antiqua" w:hAnsi="Book Antiqua"/>
          <w:bCs/>
          <w:sz w:val="28"/>
          <w:szCs w:val="32"/>
          <w:lang w:val="en-GB"/>
        </w:rPr>
        <w:t>“</w:t>
      </w:r>
      <w:r w:rsidR="00CD7743" w:rsidRPr="00514C58">
        <w:rPr>
          <w:rFonts w:ascii="Book Antiqua" w:hAnsi="Book Antiqua"/>
          <w:bCs/>
          <w:sz w:val="28"/>
          <w:szCs w:val="32"/>
          <w:lang w:val="en-GB"/>
        </w:rPr>
        <w:t>a re-conception of the traditional relation between philosophy and science to which philosophical inquiry is conceived as continuous with science</w:t>
      </w:r>
      <w:r w:rsidR="00E17515" w:rsidRPr="00514C58">
        <w:rPr>
          <w:rFonts w:ascii="Book Antiqua" w:hAnsi="Book Antiqua"/>
          <w:bCs/>
          <w:sz w:val="28"/>
          <w:szCs w:val="32"/>
          <w:lang w:val="en-GB"/>
        </w:rPr>
        <w:t>”</w:t>
      </w:r>
      <w:r w:rsidR="008C48D8" w:rsidRPr="00514C58">
        <w:rPr>
          <w:rFonts w:ascii="Book Antiqua" w:hAnsi="Book Antiqua"/>
          <w:bCs/>
          <w:sz w:val="28"/>
          <w:szCs w:val="32"/>
          <w:lang w:val="en-GB"/>
        </w:rPr>
        <w:t xml:space="preserve">. </w:t>
      </w:r>
      <w:r w:rsidR="00B20145" w:rsidRPr="00514C58">
        <w:rPr>
          <w:rFonts w:ascii="Book Antiqua" w:hAnsi="Book Antiqua"/>
          <w:bCs/>
          <w:sz w:val="28"/>
          <w:szCs w:val="32"/>
        </w:rPr>
        <w:t xml:space="preserve">(De Caro, M. and Macarthur, D. 2004.) </w:t>
      </w:r>
      <w:r>
        <w:rPr>
          <w:rFonts w:ascii="Book Antiqua" w:hAnsi="Book Antiqua"/>
          <w:bCs/>
          <w:sz w:val="28"/>
          <w:szCs w:val="32"/>
        </w:rPr>
        <w:t>This</w:t>
      </w:r>
      <w:r w:rsidR="00E45765" w:rsidRPr="00514C58">
        <w:rPr>
          <w:rFonts w:ascii="Book Antiqua" w:hAnsi="Book Antiqua"/>
          <w:bCs/>
          <w:sz w:val="28"/>
          <w:szCs w:val="32"/>
        </w:rPr>
        <w:t xml:space="preserve"> definiti</w:t>
      </w:r>
      <w:r>
        <w:rPr>
          <w:rFonts w:ascii="Book Antiqua" w:hAnsi="Book Antiqua"/>
          <w:bCs/>
          <w:sz w:val="28"/>
          <w:szCs w:val="32"/>
        </w:rPr>
        <w:t xml:space="preserve">on originates with </w:t>
      </w:r>
      <w:r w:rsidR="00076057" w:rsidRPr="00514C58">
        <w:rPr>
          <w:rFonts w:ascii="Book Antiqua" w:hAnsi="Book Antiqua"/>
          <w:bCs/>
          <w:sz w:val="28"/>
          <w:szCs w:val="32"/>
        </w:rPr>
        <w:t>W.V.O</w:t>
      </w:r>
      <w:r w:rsidR="00F73696">
        <w:rPr>
          <w:rFonts w:ascii="Book Antiqua" w:hAnsi="Book Antiqua"/>
          <w:bCs/>
          <w:sz w:val="28"/>
          <w:szCs w:val="32"/>
        </w:rPr>
        <w:t>.</w:t>
      </w:r>
      <w:r>
        <w:rPr>
          <w:rFonts w:ascii="Book Antiqua" w:hAnsi="Book Antiqua"/>
          <w:bCs/>
          <w:sz w:val="28"/>
          <w:szCs w:val="32"/>
        </w:rPr>
        <w:t xml:space="preserve"> Quine, to whom</w:t>
      </w:r>
      <w:r w:rsidR="00076057" w:rsidRPr="00514C58">
        <w:rPr>
          <w:rFonts w:ascii="Book Antiqua" w:hAnsi="Book Antiqua"/>
          <w:bCs/>
          <w:sz w:val="28"/>
          <w:szCs w:val="32"/>
        </w:rPr>
        <w:t xml:space="preserve"> we </w:t>
      </w:r>
      <w:r>
        <w:rPr>
          <w:rFonts w:ascii="Book Antiqua" w:hAnsi="Book Antiqua"/>
          <w:bCs/>
          <w:sz w:val="28"/>
          <w:szCs w:val="32"/>
        </w:rPr>
        <w:t xml:space="preserve">will </w:t>
      </w:r>
      <w:r w:rsidR="00076057" w:rsidRPr="00514C58">
        <w:rPr>
          <w:rFonts w:ascii="Book Antiqua" w:hAnsi="Book Antiqua"/>
          <w:bCs/>
          <w:sz w:val="28"/>
          <w:szCs w:val="32"/>
        </w:rPr>
        <w:t>return</w:t>
      </w:r>
      <w:r w:rsidR="006C0A97" w:rsidRPr="00514C58">
        <w:rPr>
          <w:rFonts w:ascii="Book Antiqua" w:hAnsi="Book Antiqua"/>
          <w:bCs/>
          <w:sz w:val="28"/>
          <w:szCs w:val="32"/>
        </w:rPr>
        <w:t xml:space="preserve"> when we investigate</w:t>
      </w:r>
      <w:r w:rsidR="00E45765" w:rsidRPr="00514C58">
        <w:rPr>
          <w:rFonts w:ascii="Book Antiqua" w:hAnsi="Book Antiqua"/>
          <w:bCs/>
          <w:sz w:val="28"/>
          <w:szCs w:val="32"/>
        </w:rPr>
        <w:t xml:space="preserve"> his “Epistemology Naturalised”.</w:t>
      </w:r>
      <w:r w:rsidR="00F73696">
        <w:rPr>
          <w:rFonts w:ascii="Book Antiqua" w:hAnsi="Book Antiqua"/>
          <w:bCs/>
          <w:sz w:val="28"/>
          <w:szCs w:val="32"/>
        </w:rPr>
        <w:t xml:space="preserve"> I could bring here many other definition</w:t>
      </w:r>
      <w:r>
        <w:rPr>
          <w:rFonts w:ascii="Book Antiqua" w:hAnsi="Book Antiqua"/>
          <w:bCs/>
          <w:sz w:val="28"/>
          <w:szCs w:val="32"/>
        </w:rPr>
        <w:t>s from the most famous adherents to naturalism</w:t>
      </w:r>
      <w:r w:rsidR="00F73696">
        <w:rPr>
          <w:rFonts w:ascii="Book Antiqua" w:hAnsi="Book Antiqua"/>
          <w:bCs/>
          <w:sz w:val="28"/>
          <w:szCs w:val="32"/>
        </w:rPr>
        <w:t xml:space="preserve"> but I did </w:t>
      </w:r>
      <w:r w:rsidR="003B452D">
        <w:rPr>
          <w:rFonts w:ascii="Book Antiqua" w:hAnsi="Book Antiqua"/>
          <w:bCs/>
          <w:sz w:val="28"/>
          <w:szCs w:val="32"/>
        </w:rPr>
        <w:t>not do that because</w:t>
      </w:r>
      <w:r w:rsidR="00F73696">
        <w:rPr>
          <w:rFonts w:ascii="Book Antiqua" w:hAnsi="Book Antiqua"/>
          <w:bCs/>
          <w:sz w:val="28"/>
          <w:szCs w:val="32"/>
        </w:rPr>
        <w:t xml:space="preserve"> I needed a very simple definition, also very close to Quine’s naturalistic view. </w:t>
      </w:r>
      <w:r w:rsidR="00CD7743" w:rsidRPr="00514C58">
        <w:rPr>
          <w:rFonts w:ascii="Book Antiqua" w:hAnsi="Book Antiqua"/>
          <w:bCs/>
          <w:sz w:val="28"/>
          <w:szCs w:val="32"/>
        </w:rPr>
        <w:t xml:space="preserve">In other words, methodological </w:t>
      </w:r>
      <w:r w:rsidR="00E17515" w:rsidRPr="00514C58">
        <w:rPr>
          <w:rFonts w:ascii="Book Antiqua" w:hAnsi="Book Antiqua"/>
          <w:bCs/>
          <w:sz w:val="28"/>
          <w:szCs w:val="32"/>
        </w:rPr>
        <w:t>“</w:t>
      </w:r>
      <w:r w:rsidR="00CD7743" w:rsidRPr="00514C58">
        <w:rPr>
          <w:rFonts w:ascii="Book Antiqua" w:hAnsi="Book Antiqua"/>
          <w:bCs/>
          <w:sz w:val="28"/>
          <w:szCs w:val="32"/>
        </w:rPr>
        <w:t xml:space="preserve">naturalism is committed to a methodological principle within the context of scientific inquiry; all hypotheses and events are to be explained by reference to natural causes and </w:t>
      </w:r>
      <w:r w:rsidR="00E17515" w:rsidRPr="00514C58">
        <w:rPr>
          <w:rFonts w:ascii="Book Antiqua" w:hAnsi="Book Antiqua"/>
          <w:bCs/>
          <w:sz w:val="28"/>
          <w:szCs w:val="32"/>
        </w:rPr>
        <w:t>events”</w:t>
      </w:r>
      <w:r w:rsidR="000B2E98" w:rsidRPr="00514C58">
        <w:rPr>
          <w:rFonts w:ascii="Book Antiqua" w:hAnsi="Book Antiqua"/>
          <w:bCs/>
          <w:sz w:val="28"/>
          <w:szCs w:val="32"/>
        </w:rPr>
        <w:t>. (Paul Kurtz,</w:t>
      </w:r>
      <w:r w:rsidR="00E17515" w:rsidRPr="00514C58">
        <w:rPr>
          <w:rFonts w:ascii="Book Antiqua" w:hAnsi="Book Antiqua"/>
          <w:bCs/>
          <w:sz w:val="28"/>
          <w:szCs w:val="32"/>
        </w:rPr>
        <w:t xml:space="preserve"> 1998) Philosophical</w:t>
      </w:r>
      <w:r w:rsidR="00CD7743" w:rsidRPr="00514C58">
        <w:rPr>
          <w:rFonts w:ascii="Book Antiqua" w:hAnsi="Book Antiqua"/>
          <w:bCs/>
          <w:sz w:val="28"/>
          <w:szCs w:val="32"/>
        </w:rPr>
        <w:t xml:space="preserve"> </w:t>
      </w:r>
      <w:r w:rsidR="00B20145" w:rsidRPr="00514C58">
        <w:rPr>
          <w:rFonts w:ascii="Book Antiqua" w:hAnsi="Book Antiqua"/>
          <w:bCs/>
          <w:sz w:val="28"/>
          <w:szCs w:val="32"/>
        </w:rPr>
        <w:t>naturalism (</w:t>
      </w:r>
      <w:r w:rsidR="00A93AE5" w:rsidRPr="00514C58">
        <w:rPr>
          <w:rFonts w:ascii="Book Antiqua" w:hAnsi="Book Antiqua"/>
          <w:bCs/>
          <w:sz w:val="28"/>
          <w:szCs w:val="32"/>
        </w:rPr>
        <w:t>PN)</w:t>
      </w:r>
      <w:r w:rsidR="00CD7743" w:rsidRPr="00514C58">
        <w:rPr>
          <w:rFonts w:ascii="Book Antiqua" w:hAnsi="Book Antiqua"/>
          <w:bCs/>
          <w:sz w:val="28"/>
          <w:szCs w:val="32"/>
        </w:rPr>
        <w:t xml:space="preserve"> is </w:t>
      </w:r>
      <w:r w:rsidR="00F64ABA" w:rsidRPr="00514C58">
        <w:rPr>
          <w:rFonts w:ascii="Book Antiqua" w:hAnsi="Book Antiqua"/>
          <w:bCs/>
          <w:sz w:val="28"/>
          <w:szCs w:val="32"/>
        </w:rPr>
        <w:t>“</w:t>
      </w:r>
      <w:r w:rsidR="00CD7743" w:rsidRPr="00514C58">
        <w:rPr>
          <w:rFonts w:ascii="Book Antiqua" w:hAnsi="Book Antiqua"/>
          <w:bCs/>
          <w:sz w:val="28"/>
          <w:szCs w:val="32"/>
        </w:rPr>
        <w:t>a commitment</w:t>
      </w:r>
      <w:r w:rsidR="00F64ABA" w:rsidRPr="00514C58">
        <w:rPr>
          <w:rFonts w:ascii="Book Antiqua" w:hAnsi="Book Antiqua"/>
          <w:bCs/>
          <w:sz w:val="28"/>
          <w:szCs w:val="32"/>
        </w:rPr>
        <w:t xml:space="preserve"> to an exclusively scientific conception of nature”</w:t>
      </w:r>
      <w:r w:rsidR="000B2E98" w:rsidRPr="00514C58">
        <w:rPr>
          <w:rFonts w:ascii="Book Antiqua" w:hAnsi="Book Antiqua"/>
          <w:bCs/>
          <w:sz w:val="28"/>
          <w:szCs w:val="32"/>
        </w:rPr>
        <w:t>. (De Car</w:t>
      </w:r>
      <w:r w:rsidR="007C1260">
        <w:rPr>
          <w:rFonts w:ascii="Book Antiqua" w:hAnsi="Book Antiqua"/>
          <w:bCs/>
          <w:sz w:val="28"/>
          <w:szCs w:val="32"/>
        </w:rPr>
        <w:t xml:space="preserve">o, M. and Macarthur, D. 2004.) </w:t>
      </w:r>
      <w:r w:rsidR="005F3645">
        <w:rPr>
          <w:rFonts w:ascii="Book Antiqua" w:hAnsi="Book Antiqua"/>
          <w:bCs/>
          <w:sz w:val="28"/>
          <w:szCs w:val="32"/>
        </w:rPr>
        <w:t xml:space="preserve">To make things easier to follow, let me say </w:t>
      </w:r>
      <w:r w:rsidR="0064154F">
        <w:rPr>
          <w:rFonts w:ascii="Book Antiqua" w:hAnsi="Book Antiqua"/>
          <w:bCs/>
          <w:sz w:val="28"/>
          <w:szCs w:val="32"/>
        </w:rPr>
        <w:t xml:space="preserve">that </w:t>
      </w:r>
      <w:r w:rsidR="005F3645">
        <w:rPr>
          <w:rFonts w:ascii="Book Antiqua" w:hAnsi="Book Antiqua"/>
          <w:bCs/>
          <w:sz w:val="28"/>
          <w:szCs w:val="32"/>
        </w:rPr>
        <w:t>Ontological Naturalism says that only natural entities exist; there is nothing supernatural, we here are not involved this version at all</w:t>
      </w:r>
      <w:r w:rsidR="0064154F">
        <w:rPr>
          <w:rFonts w:ascii="Book Antiqua" w:hAnsi="Book Antiqua"/>
          <w:bCs/>
          <w:sz w:val="28"/>
          <w:szCs w:val="32"/>
        </w:rPr>
        <w:t>, except when we study the relation between these different versions</w:t>
      </w:r>
      <w:r w:rsidR="005F3645">
        <w:rPr>
          <w:rFonts w:ascii="Book Antiqua" w:hAnsi="Book Antiqua"/>
          <w:bCs/>
          <w:sz w:val="28"/>
          <w:szCs w:val="32"/>
        </w:rPr>
        <w:t>. Methodological (</w:t>
      </w:r>
      <w:r w:rsidR="00C737BB">
        <w:rPr>
          <w:rFonts w:ascii="Book Antiqua" w:hAnsi="Book Antiqua"/>
          <w:bCs/>
          <w:sz w:val="28"/>
          <w:szCs w:val="32"/>
        </w:rPr>
        <w:t>epistemological)</w:t>
      </w:r>
      <w:r w:rsidR="0064154F">
        <w:rPr>
          <w:rFonts w:ascii="Book Antiqua" w:hAnsi="Book Antiqua"/>
          <w:bCs/>
          <w:sz w:val="28"/>
          <w:szCs w:val="32"/>
        </w:rPr>
        <w:t xml:space="preserve"> n</w:t>
      </w:r>
      <w:r w:rsidR="005F3645">
        <w:rPr>
          <w:rFonts w:ascii="Book Antiqua" w:hAnsi="Book Antiqua"/>
          <w:bCs/>
          <w:sz w:val="28"/>
          <w:szCs w:val="32"/>
        </w:rPr>
        <w:t xml:space="preserve">aturalism is the view that belief and evidence are natural phenomena </w:t>
      </w:r>
      <w:r w:rsidR="00C737BB">
        <w:rPr>
          <w:rFonts w:ascii="Book Antiqua" w:hAnsi="Book Antiqua"/>
          <w:bCs/>
          <w:sz w:val="28"/>
          <w:szCs w:val="32"/>
        </w:rPr>
        <w:t>that should be studied as other natural phenomena, i.e. by ordinary scientific methods.</w:t>
      </w:r>
      <w:r w:rsidR="005F3645">
        <w:rPr>
          <w:rFonts w:ascii="Book Antiqua" w:hAnsi="Book Antiqua"/>
          <w:bCs/>
          <w:sz w:val="28"/>
          <w:szCs w:val="32"/>
        </w:rPr>
        <w:t xml:space="preserve"> </w:t>
      </w:r>
      <w:r w:rsidR="000B2E98" w:rsidRPr="00514C58">
        <w:rPr>
          <w:rFonts w:ascii="Book Antiqua" w:hAnsi="Book Antiqua"/>
          <w:bCs/>
          <w:sz w:val="28"/>
          <w:szCs w:val="32"/>
        </w:rPr>
        <w:t xml:space="preserve">Many naturalists </w:t>
      </w:r>
      <w:r w:rsidR="008F7E75" w:rsidRPr="00514C58">
        <w:rPr>
          <w:rFonts w:ascii="Book Antiqua" w:hAnsi="Book Antiqua"/>
          <w:bCs/>
          <w:sz w:val="28"/>
          <w:szCs w:val="32"/>
        </w:rPr>
        <w:t>and anti</w:t>
      </w:r>
      <w:r w:rsidR="000B2E98" w:rsidRPr="00514C58">
        <w:rPr>
          <w:rFonts w:ascii="Book Antiqua" w:hAnsi="Book Antiqua"/>
          <w:bCs/>
          <w:sz w:val="28"/>
          <w:szCs w:val="32"/>
        </w:rPr>
        <w:t xml:space="preserve">-naturalists believe that there is little consensus </w:t>
      </w:r>
      <w:r w:rsidR="008F7E75" w:rsidRPr="00514C58">
        <w:rPr>
          <w:rFonts w:ascii="Book Antiqua" w:hAnsi="Book Antiqua"/>
          <w:bCs/>
          <w:sz w:val="28"/>
          <w:szCs w:val="32"/>
        </w:rPr>
        <w:t>on the meaning of naturalism. (</w:t>
      </w:r>
      <w:r w:rsidR="00F73696">
        <w:rPr>
          <w:rFonts w:ascii="Book Antiqua" w:hAnsi="Book Antiqua"/>
          <w:bCs/>
          <w:sz w:val="28"/>
          <w:szCs w:val="32"/>
        </w:rPr>
        <w:t>Giere, R. N. 2000.</w:t>
      </w:r>
      <w:r w:rsidR="004E108C">
        <w:rPr>
          <w:rFonts w:ascii="Book Antiqua" w:hAnsi="Book Antiqua"/>
          <w:bCs/>
          <w:sz w:val="28"/>
          <w:szCs w:val="32"/>
        </w:rPr>
        <w:t xml:space="preserve"> </w:t>
      </w:r>
      <w:r w:rsidR="008F7E75" w:rsidRPr="00514C58">
        <w:rPr>
          <w:rFonts w:ascii="Book Antiqua" w:hAnsi="Book Antiqua"/>
          <w:bCs/>
          <w:sz w:val="28"/>
          <w:szCs w:val="32"/>
        </w:rPr>
        <w:t xml:space="preserve">Papineau, </w:t>
      </w:r>
      <w:r w:rsidR="004E108C">
        <w:rPr>
          <w:rFonts w:ascii="Book Antiqua" w:hAnsi="Book Antiqua"/>
          <w:bCs/>
          <w:sz w:val="28"/>
          <w:szCs w:val="32"/>
        </w:rPr>
        <w:t xml:space="preserve">David. </w:t>
      </w:r>
      <w:r w:rsidR="008F7E75" w:rsidRPr="00514C58">
        <w:rPr>
          <w:rFonts w:ascii="Book Antiqua" w:hAnsi="Book Antiqua"/>
          <w:bCs/>
          <w:sz w:val="28"/>
          <w:szCs w:val="32"/>
        </w:rPr>
        <w:t>1993 and</w:t>
      </w:r>
      <w:r w:rsidR="004E108C">
        <w:rPr>
          <w:rFonts w:ascii="Book Antiqua" w:hAnsi="Book Antiqua"/>
          <w:bCs/>
          <w:sz w:val="28"/>
          <w:szCs w:val="32"/>
        </w:rPr>
        <w:t xml:space="preserve"> 2004.  Forrest,  Barbara. 2000. </w:t>
      </w:r>
      <w:r w:rsidR="008F7E75" w:rsidRPr="00514C58">
        <w:rPr>
          <w:rFonts w:ascii="Book Antiqua" w:hAnsi="Book Antiqua"/>
          <w:bCs/>
          <w:sz w:val="28"/>
          <w:szCs w:val="32"/>
        </w:rPr>
        <w:t xml:space="preserve"> Maddy</w:t>
      </w:r>
      <w:r w:rsidR="004E108C" w:rsidRPr="00514C58">
        <w:rPr>
          <w:rFonts w:ascii="Book Antiqua" w:hAnsi="Book Antiqua"/>
          <w:bCs/>
          <w:sz w:val="28"/>
          <w:szCs w:val="32"/>
        </w:rPr>
        <w:t xml:space="preserve">, </w:t>
      </w:r>
      <w:r w:rsidR="004E108C">
        <w:rPr>
          <w:rFonts w:ascii="Book Antiqua" w:hAnsi="Book Antiqua"/>
          <w:bCs/>
          <w:sz w:val="28"/>
          <w:szCs w:val="32"/>
        </w:rPr>
        <w:t xml:space="preserve">Penelope. </w:t>
      </w:r>
      <w:r w:rsidR="008F7E75" w:rsidRPr="00514C58">
        <w:rPr>
          <w:rFonts w:ascii="Book Antiqua" w:hAnsi="Book Antiqua"/>
          <w:bCs/>
          <w:sz w:val="28"/>
          <w:szCs w:val="32"/>
        </w:rPr>
        <w:t xml:space="preserve">2001. </w:t>
      </w:r>
      <w:r w:rsidR="00546CA0" w:rsidRPr="00514C58">
        <w:rPr>
          <w:rFonts w:ascii="Book Antiqua" w:hAnsi="Book Antiqua"/>
          <w:bCs/>
          <w:sz w:val="28"/>
          <w:szCs w:val="32"/>
        </w:rPr>
        <w:t>Kim, Jaegwon. 2003.</w:t>
      </w:r>
      <w:r w:rsidR="00F73696">
        <w:rPr>
          <w:rFonts w:ascii="Book Antiqua" w:hAnsi="Book Antiqua"/>
          <w:bCs/>
          <w:sz w:val="28"/>
          <w:szCs w:val="32"/>
        </w:rPr>
        <w:t xml:space="preserve"> Stroud, B. 1981.</w:t>
      </w:r>
      <w:r w:rsidR="00C737BB">
        <w:rPr>
          <w:rFonts w:ascii="Book Antiqua" w:hAnsi="Book Antiqua"/>
          <w:bCs/>
          <w:sz w:val="28"/>
          <w:szCs w:val="32"/>
        </w:rPr>
        <w:t>Bergstrom, Lars. 2008.</w:t>
      </w:r>
      <w:r w:rsidR="00F73696">
        <w:rPr>
          <w:rFonts w:ascii="Book Antiqua" w:hAnsi="Book Antiqua"/>
          <w:bCs/>
          <w:sz w:val="28"/>
          <w:szCs w:val="32"/>
        </w:rPr>
        <w:t xml:space="preserve"> </w:t>
      </w:r>
      <w:r w:rsidR="004E108C">
        <w:rPr>
          <w:rFonts w:ascii="Book Antiqua" w:hAnsi="Book Antiqua"/>
          <w:bCs/>
          <w:sz w:val="28"/>
          <w:szCs w:val="32"/>
        </w:rPr>
        <w:t>)</w:t>
      </w:r>
    </w:p>
    <w:p w:rsidR="007C1260" w:rsidRDefault="00B767E8" w:rsidP="007C1260">
      <w:pPr>
        <w:rPr>
          <w:rFonts w:ascii="Book Antiqua" w:hAnsi="Book Antiqua"/>
          <w:bCs/>
          <w:sz w:val="28"/>
          <w:szCs w:val="32"/>
        </w:rPr>
      </w:pPr>
      <w:r w:rsidRPr="00514C58">
        <w:rPr>
          <w:rFonts w:ascii="Book Antiqua" w:hAnsi="Book Antiqua"/>
          <w:bCs/>
          <w:sz w:val="28"/>
          <w:szCs w:val="32"/>
        </w:rPr>
        <w:t>Let me say something about</w:t>
      </w:r>
      <w:r w:rsidR="0064154F">
        <w:rPr>
          <w:rFonts w:ascii="Book Antiqua" w:hAnsi="Book Antiqua"/>
          <w:bCs/>
          <w:sz w:val="28"/>
          <w:szCs w:val="32"/>
        </w:rPr>
        <w:t xml:space="preserve"> terminology. I think as Quine s</w:t>
      </w:r>
      <w:r w:rsidRPr="00514C58">
        <w:rPr>
          <w:rFonts w:ascii="Book Antiqua" w:hAnsi="Book Antiqua"/>
          <w:bCs/>
          <w:sz w:val="28"/>
          <w:szCs w:val="32"/>
        </w:rPr>
        <w:t>tated once in his, “Naturalism; or living within one’s means”, names</w:t>
      </w:r>
      <w:r w:rsidR="0064154F">
        <w:rPr>
          <w:rFonts w:ascii="Book Antiqua" w:hAnsi="Book Antiqua"/>
          <w:bCs/>
          <w:sz w:val="28"/>
          <w:szCs w:val="32"/>
        </w:rPr>
        <w:t xml:space="preserve"> of philosophical positions are </w:t>
      </w:r>
      <w:r w:rsidRPr="00514C58">
        <w:rPr>
          <w:rFonts w:ascii="Book Antiqua" w:hAnsi="Book Antiqua"/>
          <w:bCs/>
          <w:sz w:val="28"/>
          <w:szCs w:val="32"/>
        </w:rPr>
        <w:t xml:space="preserve">necessary evil. </w:t>
      </w:r>
      <w:r w:rsidR="0046013B" w:rsidRPr="00514C58">
        <w:rPr>
          <w:rFonts w:ascii="Book Antiqua" w:hAnsi="Book Antiqua"/>
          <w:bCs/>
          <w:sz w:val="28"/>
          <w:szCs w:val="32"/>
        </w:rPr>
        <w:t>They are necessary since w</w:t>
      </w:r>
      <w:r w:rsidRPr="00514C58">
        <w:rPr>
          <w:rFonts w:ascii="Book Antiqua" w:hAnsi="Book Antiqua"/>
          <w:bCs/>
          <w:sz w:val="28"/>
          <w:szCs w:val="32"/>
        </w:rPr>
        <w:t>e have to refer to a stated position or doctrine, and it would be tiresome to keep restating it.</w:t>
      </w:r>
      <w:r w:rsidR="0046013B" w:rsidRPr="00514C58">
        <w:rPr>
          <w:rFonts w:ascii="Book Antiqua" w:hAnsi="Book Antiqua"/>
          <w:bCs/>
          <w:sz w:val="28"/>
          <w:szCs w:val="32"/>
        </w:rPr>
        <w:t xml:space="preserve"> They are evil in that they come to be conceived as</w:t>
      </w:r>
      <w:r w:rsidR="00A95CC7">
        <w:rPr>
          <w:rFonts w:ascii="Book Antiqua" w:hAnsi="Book Antiqua"/>
          <w:bCs/>
          <w:sz w:val="28"/>
          <w:szCs w:val="32"/>
        </w:rPr>
        <w:t xml:space="preserve"> designating schools of thought, objects of loyalty from within and objects of obloquy from without, and hence obstacles, within or without, to the pursuit of truth.</w:t>
      </w:r>
      <w:r w:rsidR="0046013B" w:rsidRPr="00514C58">
        <w:rPr>
          <w:rFonts w:ascii="Book Antiqua" w:hAnsi="Book Antiqua"/>
          <w:bCs/>
          <w:sz w:val="28"/>
          <w:szCs w:val="32"/>
        </w:rPr>
        <w:t xml:space="preserve"> For </w:t>
      </w:r>
      <w:r w:rsidR="0064154F">
        <w:rPr>
          <w:rFonts w:ascii="Book Antiqua" w:hAnsi="Book Antiqua"/>
          <w:bCs/>
          <w:sz w:val="28"/>
          <w:szCs w:val="32"/>
        </w:rPr>
        <w:t>example, one can recall</w:t>
      </w:r>
      <w:r w:rsidR="00546CA0" w:rsidRPr="00514C58">
        <w:rPr>
          <w:rFonts w:ascii="Book Antiqua" w:hAnsi="Book Antiqua"/>
          <w:bCs/>
          <w:sz w:val="28"/>
          <w:szCs w:val="32"/>
        </w:rPr>
        <w:t xml:space="preserve"> that Carnap was a physicalist but he was</w:t>
      </w:r>
      <w:r w:rsidR="0046013B" w:rsidRPr="00514C58">
        <w:rPr>
          <w:rFonts w:ascii="Book Antiqua" w:hAnsi="Book Antiqua"/>
          <w:bCs/>
          <w:sz w:val="28"/>
          <w:szCs w:val="32"/>
        </w:rPr>
        <w:t xml:space="preserve"> not a naturalist in any </w:t>
      </w:r>
      <w:r w:rsidR="00786632" w:rsidRPr="00514C58">
        <w:rPr>
          <w:rFonts w:ascii="Book Antiqua" w:hAnsi="Book Antiqua"/>
          <w:bCs/>
          <w:sz w:val="28"/>
          <w:szCs w:val="32"/>
        </w:rPr>
        <w:t xml:space="preserve">of </w:t>
      </w:r>
      <w:r w:rsidR="0064154F">
        <w:rPr>
          <w:rFonts w:ascii="Book Antiqua" w:hAnsi="Book Antiqua"/>
          <w:bCs/>
          <w:sz w:val="28"/>
          <w:szCs w:val="32"/>
        </w:rPr>
        <w:t xml:space="preserve">the </w:t>
      </w:r>
      <w:r w:rsidR="0046013B" w:rsidRPr="00514C58">
        <w:rPr>
          <w:rFonts w:ascii="Book Antiqua" w:hAnsi="Book Antiqua"/>
          <w:bCs/>
          <w:sz w:val="28"/>
          <w:szCs w:val="32"/>
        </w:rPr>
        <w:t>current</w:t>
      </w:r>
      <w:r w:rsidR="00546CA0" w:rsidRPr="00514C58">
        <w:rPr>
          <w:rFonts w:ascii="Book Antiqua" w:hAnsi="Book Antiqua"/>
          <w:bCs/>
          <w:sz w:val="28"/>
          <w:szCs w:val="32"/>
        </w:rPr>
        <w:t xml:space="preserve"> versions. In contrast, Quine was</w:t>
      </w:r>
      <w:r w:rsidR="0046013B" w:rsidRPr="00514C58">
        <w:rPr>
          <w:rFonts w:ascii="Book Antiqua" w:hAnsi="Book Antiqua"/>
          <w:bCs/>
          <w:sz w:val="28"/>
          <w:szCs w:val="32"/>
        </w:rPr>
        <w:t xml:space="preserve"> a </w:t>
      </w:r>
      <w:r w:rsidR="0046013B" w:rsidRPr="00514C58">
        <w:rPr>
          <w:rFonts w:ascii="Book Antiqua" w:hAnsi="Book Antiqua"/>
          <w:bCs/>
          <w:sz w:val="28"/>
          <w:szCs w:val="32"/>
        </w:rPr>
        <w:lastRenderedPageBreak/>
        <w:t xml:space="preserve">physicalist and </w:t>
      </w:r>
      <w:r w:rsidR="0064154F">
        <w:rPr>
          <w:rFonts w:ascii="Book Antiqua" w:hAnsi="Book Antiqua"/>
          <w:bCs/>
          <w:sz w:val="28"/>
          <w:szCs w:val="32"/>
        </w:rPr>
        <w:t xml:space="preserve">a </w:t>
      </w:r>
      <w:r w:rsidR="0046013B" w:rsidRPr="00514C58">
        <w:rPr>
          <w:rFonts w:ascii="Book Antiqua" w:hAnsi="Book Antiqua"/>
          <w:bCs/>
          <w:sz w:val="28"/>
          <w:szCs w:val="32"/>
        </w:rPr>
        <w:t>naturalist but he saw distinction</w:t>
      </w:r>
      <w:r w:rsidR="0064154F">
        <w:rPr>
          <w:rFonts w:ascii="Book Antiqua" w:hAnsi="Book Antiqua"/>
          <w:bCs/>
          <w:sz w:val="28"/>
          <w:szCs w:val="32"/>
        </w:rPr>
        <w:t>s</w:t>
      </w:r>
      <w:r w:rsidR="0046013B" w:rsidRPr="00514C58">
        <w:rPr>
          <w:rFonts w:ascii="Book Antiqua" w:hAnsi="Book Antiqua"/>
          <w:bCs/>
          <w:sz w:val="28"/>
          <w:szCs w:val="32"/>
        </w:rPr>
        <w:t xml:space="preserve"> between them</w:t>
      </w:r>
      <w:r w:rsidR="0064154F">
        <w:rPr>
          <w:rFonts w:ascii="Book Antiqua" w:hAnsi="Book Antiqua"/>
          <w:bCs/>
          <w:sz w:val="28"/>
          <w:szCs w:val="32"/>
        </w:rPr>
        <w:t>, and finally Papi</w:t>
      </w:r>
      <w:r w:rsidR="0046013B" w:rsidRPr="00514C58">
        <w:rPr>
          <w:rFonts w:ascii="Book Antiqua" w:hAnsi="Book Antiqua"/>
          <w:bCs/>
          <w:sz w:val="28"/>
          <w:szCs w:val="32"/>
        </w:rPr>
        <w:t xml:space="preserve">neau is </w:t>
      </w:r>
      <w:r w:rsidR="0049181F">
        <w:rPr>
          <w:rFonts w:ascii="Book Antiqua" w:hAnsi="Book Antiqua"/>
          <w:bCs/>
          <w:sz w:val="28"/>
          <w:szCs w:val="32"/>
        </w:rPr>
        <w:t xml:space="preserve">a </w:t>
      </w:r>
      <w:r w:rsidR="0046013B" w:rsidRPr="00514C58">
        <w:rPr>
          <w:rFonts w:ascii="Book Antiqua" w:hAnsi="Book Antiqua"/>
          <w:bCs/>
          <w:sz w:val="28"/>
          <w:szCs w:val="32"/>
        </w:rPr>
        <w:t xml:space="preserve">naturalist and a physicalist but he thinks there is no difference between them. </w:t>
      </w:r>
      <w:r w:rsidR="004E33F1" w:rsidRPr="00514C58">
        <w:rPr>
          <w:rFonts w:ascii="Book Antiqua" w:hAnsi="Book Antiqua"/>
          <w:bCs/>
          <w:sz w:val="28"/>
          <w:szCs w:val="32"/>
        </w:rPr>
        <w:t>H</w:t>
      </w:r>
      <w:r w:rsidR="0046013B" w:rsidRPr="00514C58">
        <w:rPr>
          <w:rFonts w:ascii="Book Antiqua" w:hAnsi="Book Antiqua"/>
          <w:bCs/>
          <w:sz w:val="28"/>
          <w:szCs w:val="32"/>
        </w:rPr>
        <w:t>e wanted to change his book’s name from ‘philosophical naturalism’ to ‘philosophical physicalism’. (</w:t>
      </w:r>
      <w:r w:rsidR="0064154F">
        <w:rPr>
          <w:rFonts w:ascii="Book Antiqua" w:hAnsi="Book Antiqua"/>
          <w:bCs/>
          <w:sz w:val="28"/>
          <w:szCs w:val="32"/>
        </w:rPr>
        <w:t>Papi</w:t>
      </w:r>
      <w:r w:rsidR="00A95CC7">
        <w:rPr>
          <w:rFonts w:ascii="Book Antiqua" w:hAnsi="Book Antiqua"/>
          <w:bCs/>
          <w:sz w:val="28"/>
          <w:szCs w:val="32"/>
        </w:rPr>
        <w:t xml:space="preserve">neau, D. </w:t>
      </w:r>
      <w:r w:rsidR="0098369E" w:rsidRPr="00514C58">
        <w:rPr>
          <w:rFonts w:ascii="Book Antiqua" w:hAnsi="Book Antiqua"/>
          <w:bCs/>
          <w:sz w:val="28"/>
          <w:szCs w:val="32"/>
        </w:rPr>
        <w:t>1993</w:t>
      </w:r>
      <w:r w:rsidR="00A95CC7">
        <w:rPr>
          <w:rFonts w:ascii="Book Antiqua" w:hAnsi="Book Antiqua"/>
          <w:bCs/>
          <w:sz w:val="28"/>
          <w:szCs w:val="32"/>
        </w:rPr>
        <w:t>.</w:t>
      </w:r>
      <w:r w:rsidR="0046013B" w:rsidRPr="00514C58">
        <w:rPr>
          <w:rFonts w:ascii="Book Antiqua" w:hAnsi="Book Antiqua"/>
          <w:bCs/>
          <w:sz w:val="28"/>
          <w:szCs w:val="32"/>
        </w:rPr>
        <w:t>)</w:t>
      </w:r>
    </w:p>
    <w:p w:rsidR="00B767E8" w:rsidRPr="00514C58" w:rsidRDefault="00286FDD">
      <w:pPr>
        <w:rPr>
          <w:rFonts w:ascii="Book Antiqua" w:hAnsi="Book Antiqua"/>
          <w:bCs/>
          <w:sz w:val="28"/>
          <w:szCs w:val="32"/>
        </w:rPr>
      </w:pPr>
      <w:r w:rsidRPr="00514C58">
        <w:rPr>
          <w:rFonts w:ascii="Book Antiqua" w:hAnsi="Book Antiqua"/>
          <w:bCs/>
          <w:sz w:val="28"/>
          <w:szCs w:val="32"/>
        </w:rPr>
        <w:t>Then, here I am not g</w:t>
      </w:r>
      <w:r w:rsidR="0064154F">
        <w:rPr>
          <w:rFonts w:ascii="Book Antiqua" w:hAnsi="Book Antiqua"/>
          <w:bCs/>
          <w:sz w:val="28"/>
          <w:szCs w:val="32"/>
        </w:rPr>
        <w:t>oing to define a new meaning of</w:t>
      </w:r>
      <w:r w:rsidRPr="00514C58">
        <w:rPr>
          <w:rFonts w:ascii="Book Antiqua" w:hAnsi="Book Antiqua"/>
          <w:bCs/>
          <w:sz w:val="28"/>
          <w:szCs w:val="32"/>
        </w:rPr>
        <w:t xml:space="preserve"> </w:t>
      </w:r>
      <w:r w:rsidR="005D009D" w:rsidRPr="00514C58">
        <w:rPr>
          <w:rFonts w:ascii="Book Antiqua" w:hAnsi="Book Antiqua"/>
          <w:bCs/>
          <w:sz w:val="28"/>
          <w:szCs w:val="32"/>
        </w:rPr>
        <w:t>naturalism;</w:t>
      </w:r>
      <w:r w:rsidRPr="00514C58">
        <w:rPr>
          <w:rFonts w:ascii="Book Antiqua" w:hAnsi="Book Antiqua"/>
          <w:bCs/>
          <w:sz w:val="28"/>
          <w:szCs w:val="32"/>
        </w:rPr>
        <w:t xml:space="preserve"> it is essen</w:t>
      </w:r>
      <w:r w:rsidR="004526B0">
        <w:rPr>
          <w:rFonts w:ascii="Book Antiqua" w:hAnsi="Book Antiqua"/>
          <w:bCs/>
          <w:sz w:val="28"/>
          <w:szCs w:val="32"/>
        </w:rPr>
        <w:t>tially a terminological matter.</w:t>
      </w:r>
      <w:r w:rsidR="004526B0" w:rsidRPr="00514C58">
        <w:rPr>
          <w:rFonts w:ascii="Book Antiqua" w:hAnsi="Book Antiqua"/>
          <w:bCs/>
          <w:sz w:val="28"/>
          <w:szCs w:val="32"/>
        </w:rPr>
        <w:t xml:space="preserve"> </w:t>
      </w:r>
      <w:r w:rsidR="0064154F">
        <w:rPr>
          <w:rFonts w:ascii="Book Antiqua" w:hAnsi="Book Antiqua"/>
          <w:bCs/>
          <w:sz w:val="28"/>
          <w:szCs w:val="32"/>
        </w:rPr>
        <w:t>In this part of my research t</w:t>
      </w:r>
      <w:r w:rsidR="004526B0" w:rsidRPr="00514C58">
        <w:rPr>
          <w:rFonts w:ascii="Book Antiqua" w:hAnsi="Book Antiqua"/>
          <w:bCs/>
          <w:sz w:val="28"/>
          <w:szCs w:val="32"/>
        </w:rPr>
        <w:t>he</w:t>
      </w:r>
      <w:r w:rsidRPr="00514C58">
        <w:rPr>
          <w:rFonts w:ascii="Book Antiqua" w:hAnsi="Book Antiqua"/>
          <w:bCs/>
          <w:sz w:val="28"/>
          <w:szCs w:val="32"/>
        </w:rPr>
        <w:t xml:space="preserve"> important question is not which philosophical position </w:t>
      </w:r>
      <w:r w:rsidR="005D009D" w:rsidRPr="00514C58">
        <w:rPr>
          <w:rFonts w:ascii="Book Antiqua" w:hAnsi="Book Antiqua"/>
          <w:bCs/>
          <w:sz w:val="28"/>
          <w:szCs w:val="32"/>
        </w:rPr>
        <w:t>is right</w:t>
      </w:r>
      <w:r w:rsidRPr="00514C58">
        <w:rPr>
          <w:rFonts w:ascii="Book Antiqua" w:hAnsi="Book Antiqua"/>
          <w:bCs/>
          <w:sz w:val="28"/>
          <w:szCs w:val="32"/>
        </w:rPr>
        <w:t xml:space="preserve"> and not what to call </w:t>
      </w:r>
      <w:r w:rsidR="005D009D" w:rsidRPr="00514C58">
        <w:rPr>
          <w:rFonts w:ascii="Book Antiqua" w:hAnsi="Book Antiqua"/>
          <w:bCs/>
          <w:sz w:val="28"/>
          <w:szCs w:val="32"/>
        </w:rPr>
        <w:t>them;</w:t>
      </w:r>
      <w:r w:rsidRPr="00514C58">
        <w:rPr>
          <w:rFonts w:ascii="Book Antiqua" w:hAnsi="Book Antiqua"/>
          <w:bCs/>
          <w:sz w:val="28"/>
          <w:szCs w:val="32"/>
        </w:rPr>
        <w:t xml:space="preserve"> my issue is to show how ‘naturalism’ played a very special role for the relation </w:t>
      </w:r>
      <w:r w:rsidR="004526B0">
        <w:rPr>
          <w:rFonts w:ascii="Book Antiqua" w:hAnsi="Book Antiqua"/>
          <w:bCs/>
          <w:sz w:val="28"/>
          <w:szCs w:val="32"/>
        </w:rPr>
        <w:t xml:space="preserve">between philosophy and science. </w:t>
      </w:r>
      <w:r w:rsidRPr="00514C58">
        <w:rPr>
          <w:rFonts w:ascii="Book Antiqua" w:hAnsi="Book Antiqua"/>
          <w:bCs/>
          <w:sz w:val="28"/>
          <w:szCs w:val="32"/>
        </w:rPr>
        <w:t xml:space="preserve">To start such a </w:t>
      </w:r>
      <w:r w:rsidR="0064154F">
        <w:rPr>
          <w:rFonts w:ascii="Book Antiqua" w:hAnsi="Book Antiqua"/>
          <w:bCs/>
          <w:sz w:val="28"/>
          <w:szCs w:val="32"/>
        </w:rPr>
        <w:t>task, I turn</w:t>
      </w:r>
      <w:r w:rsidRPr="00514C58">
        <w:rPr>
          <w:rFonts w:ascii="Book Antiqua" w:hAnsi="Book Antiqua"/>
          <w:bCs/>
          <w:sz w:val="28"/>
          <w:szCs w:val="32"/>
        </w:rPr>
        <w:t xml:space="preserve"> to the origins </w:t>
      </w:r>
      <w:r w:rsidR="00E17A5E" w:rsidRPr="00514C58">
        <w:rPr>
          <w:rFonts w:ascii="Book Antiqua" w:hAnsi="Book Antiqua"/>
          <w:bCs/>
          <w:sz w:val="28"/>
          <w:szCs w:val="32"/>
        </w:rPr>
        <w:t>of the na</w:t>
      </w:r>
      <w:r w:rsidR="004526B0">
        <w:rPr>
          <w:rFonts w:ascii="Book Antiqua" w:hAnsi="Book Antiqua"/>
          <w:bCs/>
          <w:sz w:val="28"/>
          <w:szCs w:val="32"/>
        </w:rPr>
        <w:t>turalism.</w:t>
      </w:r>
      <w:r w:rsidR="0064154F">
        <w:rPr>
          <w:rFonts w:ascii="Book Antiqua" w:hAnsi="Book Antiqua"/>
          <w:bCs/>
          <w:sz w:val="28"/>
          <w:szCs w:val="32"/>
        </w:rPr>
        <w:t xml:space="preserve"> I want to investigate</w:t>
      </w:r>
      <w:r w:rsidR="00580630" w:rsidRPr="00514C58">
        <w:rPr>
          <w:rFonts w:ascii="Book Antiqua" w:hAnsi="Book Antiqua"/>
          <w:bCs/>
          <w:sz w:val="28"/>
          <w:szCs w:val="32"/>
        </w:rPr>
        <w:t>, how d</w:t>
      </w:r>
      <w:r w:rsidR="0064154F">
        <w:rPr>
          <w:rFonts w:ascii="Book Antiqua" w:hAnsi="Book Antiqua"/>
          <w:bCs/>
          <w:sz w:val="28"/>
          <w:szCs w:val="32"/>
        </w:rPr>
        <w:t>o these roots relate to science.</w:t>
      </w:r>
    </w:p>
    <w:p w:rsidR="00E17A5E" w:rsidRPr="00514C58" w:rsidRDefault="00580630">
      <w:pPr>
        <w:rPr>
          <w:rFonts w:ascii="Book Antiqua" w:hAnsi="Book Antiqua"/>
          <w:bCs/>
          <w:sz w:val="40"/>
          <w:szCs w:val="40"/>
        </w:rPr>
      </w:pPr>
      <w:r w:rsidRPr="00514C58">
        <w:rPr>
          <w:rFonts w:ascii="Book Antiqua" w:hAnsi="Book Antiqua"/>
          <w:bCs/>
          <w:sz w:val="40"/>
          <w:szCs w:val="40"/>
        </w:rPr>
        <w:t>The origins of naturalism</w:t>
      </w:r>
    </w:p>
    <w:p w:rsidR="00090F20" w:rsidRDefault="002F007E" w:rsidP="007C1260">
      <w:pPr>
        <w:rPr>
          <w:rFonts w:ascii="Book Antiqua" w:hAnsi="Book Antiqua"/>
          <w:bCs/>
          <w:color w:val="000000"/>
          <w:sz w:val="28"/>
          <w:szCs w:val="20"/>
          <w:shd w:val="clear" w:color="auto" w:fill="FFFFFF"/>
        </w:rPr>
      </w:pPr>
      <w:r>
        <w:rPr>
          <w:rFonts w:ascii="Book Antiqua" w:hAnsi="Book Antiqua"/>
          <w:bCs/>
          <w:sz w:val="28"/>
          <w:szCs w:val="32"/>
        </w:rPr>
        <w:t>Regardless of the</w:t>
      </w:r>
      <w:r w:rsidR="00CC1197" w:rsidRPr="00514C58">
        <w:rPr>
          <w:rFonts w:ascii="Book Antiqua" w:hAnsi="Book Antiqua"/>
          <w:bCs/>
          <w:sz w:val="28"/>
          <w:szCs w:val="32"/>
        </w:rPr>
        <w:t xml:space="preserve"> type of naturalism</w:t>
      </w:r>
      <w:r>
        <w:rPr>
          <w:rFonts w:ascii="Book Antiqua" w:hAnsi="Book Antiqua"/>
          <w:bCs/>
          <w:sz w:val="28"/>
          <w:szCs w:val="32"/>
        </w:rPr>
        <w:t xml:space="preserve"> that we have in mind</w:t>
      </w:r>
      <w:r w:rsidR="00CC1197" w:rsidRPr="00514C58">
        <w:rPr>
          <w:rFonts w:ascii="Book Antiqua" w:hAnsi="Book Antiqua"/>
          <w:bCs/>
          <w:sz w:val="28"/>
          <w:szCs w:val="32"/>
        </w:rPr>
        <w:t xml:space="preserve">, MN or PN, naturalism has its roots in the scientific revolution </w:t>
      </w:r>
      <w:r>
        <w:rPr>
          <w:rFonts w:ascii="Book Antiqua" w:hAnsi="Book Antiqua"/>
          <w:bCs/>
          <w:sz w:val="28"/>
          <w:szCs w:val="32"/>
        </w:rPr>
        <w:t>of the 17</w:t>
      </w:r>
      <w:r w:rsidRPr="002F007E">
        <w:rPr>
          <w:rFonts w:ascii="Book Antiqua" w:hAnsi="Book Antiqua"/>
          <w:bCs/>
          <w:sz w:val="28"/>
          <w:szCs w:val="32"/>
          <w:vertAlign w:val="superscript"/>
        </w:rPr>
        <w:t>th</w:t>
      </w:r>
      <w:r>
        <w:rPr>
          <w:rFonts w:ascii="Book Antiqua" w:hAnsi="Book Antiqua"/>
          <w:bCs/>
          <w:sz w:val="28"/>
          <w:szCs w:val="32"/>
        </w:rPr>
        <w:t xml:space="preserve"> century, </w:t>
      </w:r>
      <w:r w:rsidR="00CC1197" w:rsidRPr="00514C58">
        <w:rPr>
          <w:rFonts w:ascii="Book Antiqua" w:hAnsi="Book Antiqua"/>
          <w:bCs/>
          <w:sz w:val="28"/>
          <w:szCs w:val="32"/>
        </w:rPr>
        <w:t xml:space="preserve">and the philosophical movements that emerged in that era. Over the past four centuries since the beginnings of the scientific revolution, </w:t>
      </w:r>
      <w:r w:rsidR="00FC65A6" w:rsidRPr="00514C58">
        <w:rPr>
          <w:rFonts w:ascii="Book Antiqua" w:hAnsi="Book Antiqua"/>
          <w:bCs/>
          <w:sz w:val="28"/>
          <w:szCs w:val="32"/>
        </w:rPr>
        <w:t>there has been a gradual but relentless reversal of the role</w:t>
      </w:r>
      <w:r w:rsidR="006C5D2D" w:rsidRPr="00514C58">
        <w:rPr>
          <w:rFonts w:ascii="Book Antiqua" w:hAnsi="Book Antiqua"/>
          <w:bCs/>
          <w:sz w:val="28"/>
          <w:szCs w:val="32"/>
        </w:rPr>
        <w:t>s</w:t>
      </w:r>
      <w:r w:rsidR="00FC65A6" w:rsidRPr="00514C58">
        <w:rPr>
          <w:rFonts w:ascii="Book Antiqua" w:hAnsi="Book Antiqua"/>
          <w:bCs/>
          <w:sz w:val="28"/>
          <w:szCs w:val="32"/>
        </w:rPr>
        <w:t xml:space="preserve"> of philosophy </w:t>
      </w:r>
      <w:r>
        <w:rPr>
          <w:rFonts w:ascii="Book Antiqua" w:hAnsi="Book Antiqua"/>
          <w:bCs/>
          <w:sz w:val="28"/>
          <w:szCs w:val="32"/>
        </w:rPr>
        <w:t>vis-á</w:t>
      </w:r>
      <w:r w:rsidR="006C5D2D" w:rsidRPr="00514C58">
        <w:rPr>
          <w:rFonts w:ascii="Book Antiqua" w:hAnsi="Book Antiqua"/>
          <w:bCs/>
          <w:sz w:val="28"/>
          <w:szCs w:val="32"/>
        </w:rPr>
        <w:t xml:space="preserve">-vis science. </w:t>
      </w:r>
      <w:r w:rsidR="006C5D2D" w:rsidRPr="00514C58">
        <w:rPr>
          <w:rFonts w:ascii="Book Antiqua" w:hAnsi="Book Antiqua"/>
          <w:bCs/>
          <w:color w:val="000000"/>
          <w:sz w:val="28"/>
          <w:szCs w:val="20"/>
          <w:shd w:val="clear" w:color="auto" w:fill="FFFFFF"/>
        </w:rPr>
        <w:t>The historical roots of philosophical naturalism reach back into the sixteenth-</w:t>
      </w:r>
      <w:r w:rsidR="008C2291" w:rsidRPr="00514C58">
        <w:rPr>
          <w:rFonts w:ascii="Book Antiqua" w:hAnsi="Book Antiqua"/>
          <w:bCs/>
          <w:color w:val="000000"/>
          <w:sz w:val="28"/>
          <w:szCs w:val="20"/>
          <w:shd w:val="clear" w:color="auto" w:fill="FFFFFF"/>
        </w:rPr>
        <w:t>seventeenth</w:t>
      </w:r>
      <w:r w:rsidR="006C5D2D" w:rsidRPr="00514C58">
        <w:rPr>
          <w:rFonts w:ascii="Book Antiqua" w:hAnsi="Book Antiqua"/>
          <w:bCs/>
          <w:color w:val="000000"/>
          <w:sz w:val="28"/>
          <w:szCs w:val="20"/>
          <w:shd w:val="clear" w:color="auto" w:fill="FFFFFF"/>
        </w:rPr>
        <w:t xml:space="preserve"> century in the works of natural philo</w:t>
      </w:r>
      <w:r>
        <w:rPr>
          <w:rFonts w:ascii="Book Antiqua" w:hAnsi="Book Antiqua"/>
          <w:bCs/>
          <w:color w:val="000000"/>
          <w:sz w:val="28"/>
          <w:szCs w:val="20"/>
          <w:shd w:val="clear" w:color="auto" w:fill="FFFFFF"/>
        </w:rPr>
        <w:t>sophers like Galileo Galilei, Francis Bacon, and Isaac</w:t>
      </w:r>
      <w:r w:rsidR="006C5D2D" w:rsidRPr="00514C58">
        <w:rPr>
          <w:rFonts w:ascii="Book Antiqua" w:hAnsi="Book Antiqua"/>
          <w:bCs/>
          <w:color w:val="000000"/>
          <w:sz w:val="28"/>
          <w:szCs w:val="20"/>
          <w:shd w:val="clear" w:color="auto" w:fill="FFFFFF"/>
        </w:rPr>
        <w:t xml:space="preserve"> Newton and so on.</w:t>
      </w:r>
      <w:r w:rsidR="008C2291" w:rsidRPr="00514C58">
        <w:rPr>
          <w:rFonts w:ascii="Book Antiqua" w:hAnsi="Book Antiqua"/>
          <w:bCs/>
          <w:color w:val="000000"/>
          <w:sz w:val="28"/>
          <w:szCs w:val="20"/>
          <w:shd w:val="clear" w:color="auto" w:fill="FFFFFF"/>
        </w:rPr>
        <w:t xml:space="preserve"> One of the most important </w:t>
      </w:r>
      <w:r w:rsidR="00C44695">
        <w:rPr>
          <w:rFonts w:ascii="Book Antiqua" w:hAnsi="Book Antiqua"/>
          <w:bCs/>
          <w:color w:val="000000"/>
          <w:sz w:val="28"/>
          <w:szCs w:val="20"/>
          <w:shd w:val="clear" w:color="auto" w:fill="FFFFFF"/>
        </w:rPr>
        <w:t>task</w:t>
      </w:r>
      <w:r w:rsidR="001B42EC" w:rsidRPr="00514C58">
        <w:rPr>
          <w:rFonts w:ascii="Book Antiqua" w:hAnsi="Book Antiqua"/>
          <w:bCs/>
          <w:color w:val="000000"/>
          <w:sz w:val="28"/>
          <w:szCs w:val="20"/>
          <w:shd w:val="clear" w:color="auto" w:fill="FFFFFF"/>
        </w:rPr>
        <w:t>s</w:t>
      </w:r>
      <w:r w:rsidR="008C2291" w:rsidRPr="00514C58">
        <w:rPr>
          <w:rFonts w:ascii="Book Antiqua" w:hAnsi="Book Antiqua"/>
          <w:bCs/>
          <w:color w:val="000000"/>
          <w:sz w:val="28"/>
          <w:szCs w:val="20"/>
          <w:shd w:val="clear" w:color="auto" w:fill="FFFFFF"/>
        </w:rPr>
        <w:t xml:space="preserve"> of natural ph</w:t>
      </w:r>
      <w:r w:rsidR="00C44695">
        <w:rPr>
          <w:rFonts w:ascii="Book Antiqua" w:hAnsi="Book Antiqua"/>
          <w:bCs/>
          <w:color w:val="000000"/>
          <w:sz w:val="28"/>
          <w:szCs w:val="20"/>
          <w:shd w:val="clear" w:color="auto" w:fill="FFFFFF"/>
        </w:rPr>
        <w:t>ilosophers was to investigate</w:t>
      </w:r>
      <w:r w:rsidR="008C2291" w:rsidRPr="00514C58">
        <w:rPr>
          <w:rFonts w:ascii="Book Antiqua" w:hAnsi="Book Antiqua"/>
          <w:bCs/>
          <w:color w:val="000000"/>
          <w:sz w:val="28"/>
          <w:szCs w:val="20"/>
          <w:shd w:val="clear" w:color="auto" w:fill="FFFFFF"/>
        </w:rPr>
        <w:t xml:space="preserve"> ‘nature’ and human being to get a view of the </w:t>
      </w:r>
      <w:r w:rsidR="001B42EC" w:rsidRPr="00514C58">
        <w:rPr>
          <w:rFonts w:ascii="Book Antiqua" w:hAnsi="Book Antiqua"/>
          <w:bCs/>
          <w:color w:val="000000"/>
          <w:sz w:val="28"/>
          <w:szCs w:val="20"/>
          <w:shd w:val="clear" w:color="auto" w:fill="FFFFFF"/>
        </w:rPr>
        <w:t>world</w:t>
      </w:r>
      <w:r w:rsidR="008C2291" w:rsidRPr="00514C58">
        <w:rPr>
          <w:rFonts w:ascii="Book Antiqua" w:hAnsi="Book Antiqua"/>
          <w:bCs/>
          <w:color w:val="000000"/>
          <w:sz w:val="28"/>
          <w:szCs w:val="20"/>
          <w:shd w:val="clear" w:color="auto" w:fill="FFFFFF"/>
        </w:rPr>
        <w:t xml:space="preserve"> and of </w:t>
      </w:r>
      <w:r w:rsidR="00C44695">
        <w:rPr>
          <w:rFonts w:ascii="Book Antiqua" w:hAnsi="Book Antiqua"/>
          <w:bCs/>
          <w:color w:val="000000"/>
          <w:sz w:val="28"/>
          <w:szCs w:val="20"/>
          <w:shd w:val="clear" w:color="auto" w:fill="FFFFFF"/>
        </w:rPr>
        <w:t>man</w:t>
      </w:r>
      <w:r w:rsidR="001B42EC" w:rsidRPr="00514C58">
        <w:rPr>
          <w:rFonts w:ascii="Book Antiqua" w:hAnsi="Book Antiqua"/>
          <w:bCs/>
          <w:color w:val="000000"/>
          <w:sz w:val="28"/>
          <w:szCs w:val="20"/>
          <w:shd w:val="clear" w:color="auto" w:fill="FFFFFF"/>
        </w:rPr>
        <w:t>’s</w:t>
      </w:r>
      <w:r w:rsidR="008C2291" w:rsidRPr="00514C58">
        <w:rPr>
          <w:rFonts w:ascii="Book Antiqua" w:hAnsi="Book Antiqua"/>
          <w:bCs/>
          <w:color w:val="000000"/>
          <w:sz w:val="28"/>
          <w:szCs w:val="20"/>
          <w:shd w:val="clear" w:color="auto" w:fill="FFFFFF"/>
        </w:rPr>
        <w:t xml:space="preserve"> relation to it, in which only the operation of ‘natural’ laws and forces is admitted or assumed.</w:t>
      </w:r>
      <w:r w:rsidR="001B42EC" w:rsidRPr="00514C58">
        <w:rPr>
          <w:rFonts w:ascii="Book Antiqua" w:hAnsi="Book Antiqua"/>
          <w:bCs/>
          <w:color w:val="000000"/>
          <w:sz w:val="28"/>
          <w:szCs w:val="20"/>
          <w:shd w:val="clear" w:color="auto" w:fill="FFFFFF"/>
        </w:rPr>
        <w:t xml:space="preserve"> After the period of scientific </w:t>
      </w:r>
      <w:r w:rsidR="005D009D" w:rsidRPr="00514C58">
        <w:rPr>
          <w:rFonts w:ascii="Book Antiqua" w:hAnsi="Book Antiqua"/>
          <w:bCs/>
          <w:color w:val="000000"/>
          <w:sz w:val="28"/>
          <w:szCs w:val="20"/>
          <w:shd w:val="clear" w:color="auto" w:fill="FFFFFF"/>
        </w:rPr>
        <w:t>revolution,</w:t>
      </w:r>
      <w:r w:rsidR="007C1260">
        <w:rPr>
          <w:rFonts w:ascii="Book Antiqua" w:hAnsi="Book Antiqua"/>
          <w:bCs/>
          <w:color w:val="000000"/>
          <w:sz w:val="28"/>
          <w:szCs w:val="20"/>
          <w:shd w:val="clear" w:color="auto" w:fill="FFFFFF"/>
        </w:rPr>
        <w:t xml:space="preserve"> </w:t>
      </w:r>
      <w:r w:rsidR="00E5762C" w:rsidRPr="00514C58">
        <w:rPr>
          <w:rFonts w:ascii="Book Antiqua" w:hAnsi="Book Antiqua"/>
          <w:bCs/>
          <w:color w:val="000000"/>
          <w:sz w:val="28"/>
          <w:szCs w:val="20"/>
          <w:shd w:val="clear" w:color="auto" w:fill="FFFFFF"/>
        </w:rPr>
        <w:t>we can see big names such as Kant and Hume.</w:t>
      </w:r>
      <w:r w:rsidR="00760B34" w:rsidRPr="00514C58">
        <w:rPr>
          <w:rFonts w:ascii="Book Antiqua" w:hAnsi="Book Antiqua"/>
          <w:bCs/>
          <w:color w:val="000000"/>
          <w:sz w:val="28"/>
          <w:szCs w:val="20"/>
          <w:shd w:val="clear" w:color="auto" w:fill="FFFFFF"/>
        </w:rPr>
        <w:t xml:space="preserve"> I </w:t>
      </w:r>
      <w:r w:rsidR="005731EF" w:rsidRPr="00514C58">
        <w:rPr>
          <w:rFonts w:ascii="Book Antiqua" w:hAnsi="Book Antiqua"/>
          <w:bCs/>
          <w:color w:val="000000"/>
          <w:sz w:val="28"/>
          <w:szCs w:val="20"/>
          <w:shd w:val="clear" w:color="auto" w:fill="FFFFFF"/>
        </w:rPr>
        <w:t>disagree with</w:t>
      </w:r>
      <w:r w:rsidR="00760B34" w:rsidRPr="00514C58">
        <w:rPr>
          <w:rFonts w:ascii="Book Antiqua" w:hAnsi="Book Antiqua"/>
          <w:bCs/>
          <w:color w:val="000000"/>
          <w:sz w:val="28"/>
          <w:szCs w:val="20"/>
          <w:shd w:val="clear" w:color="auto" w:fill="FFFFFF"/>
        </w:rPr>
        <w:t xml:space="preserve"> </w:t>
      </w:r>
      <w:r w:rsidR="001B42EC" w:rsidRPr="00514C58">
        <w:rPr>
          <w:rFonts w:ascii="Book Antiqua" w:hAnsi="Book Antiqua"/>
          <w:bCs/>
          <w:color w:val="000000"/>
          <w:sz w:val="28"/>
          <w:szCs w:val="20"/>
          <w:shd w:val="clear" w:color="auto" w:fill="FFFFFF"/>
        </w:rPr>
        <w:t>Penelope</w:t>
      </w:r>
      <w:r w:rsidR="00B31C24" w:rsidRPr="00514C58">
        <w:rPr>
          <w:rFonts w:ascii="Book Antiqua" w:hAnsi="Book Antiqua"/>
          <w:bCs/>
          <w:color w:val="000000"/>
          <w:sz w:val="28"/>
          <w:szCs w:val="20"/>
          <w:shd w:val="clear" w:color="auto" w:fill="FFFFFF"/>
        </w:rPr>
        <w:t xml:space="preserve"> Maddy when she thinks</w:t>
      </w:r>
      <w:r w:rsidR="001B42EC" w:rsidRPr="00514C58">
        <w:rPr>
          <w:rFonts w:ascii="Book Antiqua" w:hAnsi="Book Antiqua"/>
          <w:bCs/>
          <w:color w:val="000000"/>
          <w:sz w:val="28"/>
          <w:szCs w:val="20"/>
          <w:shd w:val="clear" w:color="auto" w:fill="FFFFFF"/>
        </w:rPr>
        <w:t xml:space="preserve"> the </w:t>
      </w:r>
      <w:r w:rsidR="00B31C24" w:rsidRPr="00514C58">
        <w:rPr>
          <w:rFonts w:ascii="Book Antiqua" w:hAnsi="Book Antiqua"/>
          <w:bCs/>
          <w:color w:val="000000"/>
          <w:sz w:val="28"/>
          <w:szCs w:val="20"/>
          <w:shd w:val="clear" w:color="auto" w:fill="FFFFFF"/>
        </w:rPr>
        <w:t xml:space="preserve">roots of naturalism are </w:t>
      </w:r>
      <w:r w:rsidR="001B42EC" w:rsidRPr="00514C58">
        <w:rPr>
          <w:rFonts w:ascii="Book Antiqua" w:hAnsi="Book Antiqua"/>
          <w:bCs/>
          <w:color w:val="000000"/>
          <w:sz w:val="28"/>
          <w:szCs w:val="20"/>
          <w:shd w:val="clear" w:color="auto" w:fill="FFFFFF"/>
        </w:rPr>
        <w:t>in Kant</w:t>
      </w:r>
      <w:r w:rsidR="005731EF" w:rsidRPr="00514C58">
        <w:rPr>
          <w:rFonts w:ascii="Book Antiqua" w:hAnsi="Book Antiqua"/>
          <w:bCs/>
          <w:color w:val="000000"/>
          <w:sz w:val="28"/>
          <w:szCs w:val="20"/>
          <w:shd w:val="clear" w:color="auto" w:fill="FFFFFF"/>
        </w:rPr>
        <w:t>.</w:t>
      </w:r>
      <w:r w:rsidR="006A3F60" w:rsidRPr="00514C58">
        <w:rPr>
          <w:rFonts w:ascii="Book Antiqua" w:hAnsi="Book Antiqua"/>
          <w:bCs/>
          <w:color w:val="000000"/>
          <w:sz w:val="28"/>
          <w:szCs w:val="20"/>
          <w:shd w:val="clear" w:color="auto" w:fill="FFFFFF"/>
        </w:rPr>
        <w:t xml:space="preserve"> For me Hume is a better alternative, however, I believe that it would be better, both historically and philosophically, to look closer for the sources of current philosophical and methodological naturalism</w:t>
      </w:r>
      <w:r w:rsidR="007C1260">
        <w:rPr>
          <w:rFonts w:ascii="Book Antiqua" w:hAnsi="Book Antiqua"/>
          <w:bCs/>
          <w:color w:val="000000"/>
          <w:sz w:val="28"/>
          <w:szCs w:val="20"/>
          <w:shd w:val="clear" w:color="auto" w:fill="FFFFFF"/>
        </w:rPr>
        <w:t>.</w:t>
      </w:r>
    </w:p>
    <w:p w:rsidR="00580630" w:rsidRPr="00514C58" w:rsidRDefault="00B31C24">
      <w:pPr>
        <w:rPr>
          <w:rFonts w:ascii="Book Antiqua" w:hAnsi="Book Antiqua"/>
          <w:bCs/>
          <w:color w:val="000000"/>
          <w:sz w:val="28"/>
          <w:szCs w:val="20"/>
          <w:shd w:val="clear" w:color="auto" w:fill="FFFFFF"/>
        </w:rPr>
      </w:pPr>
      <w:r w:rsidRPr="00514C58">
        <w:rPr>
          <w:rFonts w:ascii="Book Antiqua" w:hAnsi="Book Antiqua"/>
          <w:bCs/>
          <w:color w:val="000000"/>
          <w:sz w:val="28"/>
          <w:szCs w:val="20"/>
          <w:shd w:val="clear" w:color="auto" w:fill="FFFFFF"/>
        </w:rPr>
        <w:lastRenderedPageBreak/>
        <w:t xml:space="preserve">Then we leave both Kant and Hume here. </w:t>
      </w:r>
      <w:r w:rsidR="005731EF" w:rsidRPr="00514C58">
        <w:rPr>
          <w:rFonts w:ascii="Book Antiqua" w:hAnsi="Book Antiqua"/>
          <w:bCs/>
          <w:color w:val="000000"/>
          <w:sz w:val="28"/>
          <w:szCs w:val="20"/>
          <w:shd w:val="clear" w:color="auto" w:fill="FFFFFF"/>
        </w:rPr>
        <w:t>(Margaret Morrison, in her paper "Reduction, Unity and the Nature of Science: Kant's Legacy?", convincingly argues against more optimistic Kantians that any assimilation of Kant's transcendental principles of homogeneity, specification, and continuity to symmetry principles in modern science must fail because the latter's justification is ultimately ontological while the former, due to their regulative status, cannot in principle be fulfilled. Similarly, Kant's concept of fundamental forces is essentially different from that of present-day physics.)</w:t>
      </w:r>
      <w:r w:rsidR="00350E5D" w:rsidRPr="00514C58">
        <w:rPr>
          <w:rFonts w:ascii="Book Antiqua" w:hAnsi="Book Antiqua"/>
          <w:bCs/>
          <w:color w:val="000000"/>
          <w:sz w:val="28"/>
          <w:szCs w:val="20"/>
          <w:shd w:val="clear" w:color="auto" w:fill="FFFFFF"/>
        </w:rPr>
        <w:t xml:space="preserve"> </w:t>
      </w:r>
      <w:r w:rsidR="005731EF" w:rsidRPr="00514C58">
        <w:rPr>
          <w:rFonts w:ascii="Book Antiqua" w:hAnsi="Book Antiqua"/>
          <w:bCs/>
          <w:color w:val="000000"/>
          <w:sz w:val="28"/>
          <w:szCs w:val="20"/>
          <w:shd w:val="clear" w:color="auto" w:fill="FFFFFF"/>
        </w:rPr>
        <w:t>However,</w:t>
      </w:r>
      <w:r w:rsidR="006D6563" w:rsidRPr="00514C58">
        <w:rPr>
          <w:rFonts w:ascii="Book Antiqua" w:hAnsi="Book Antiqua"/>
          <w:bCs/>
          <w:color w:val="000000"/>
          <w:sz w:val="28"/>
          <w:szCs w:val="20"/>
          <w:shd w:val="clear" w:color="auto" w:fill="FFFFFF"/>
        </w:rPr>
        <w:t xml:space="preserve"> Maddy</w:t>
      </w:r>
      <w:r w:rsidR="00760B34" w:rsidRPr="00514C58">
        <w:rPr>
          <w:rFonts w:ascii="Book Antiqua" w:hAnsi="Book Antiqua"/>
          <w:bCs/>
          <w:color w:val="000000"/>
          <w:sz w:val="28"/>
          <w:szCs w:val="20"/>
          <w:shd w:val="clear" w:color="auto" w:fill="FFFFFF"/>
        </w:rPr>
        <w:t xml:space="preserve"> reasonably brings a good historical perspective on </w:t>
      </w:r>
      <w:r w:rsidR="001B42EC" w:rsidRPr="00514C58">
        <w:rPr>
          <w:rFonts w:ascii="Book Antiqua" w:hAnsi="Book Antiqua"/>
          <w:bCs/>
          <w:color w:val="000000"/>
          <w:sz w:val="28"/>
          <w:szCs w:val="20"/>
          <w:shd w:val="clear" w:color="auto" w:fill="FFFFFF"/>
        </w:rPr>
        <w:t xml:space="preserve">distinctive neo-Kantians like Reichenbach </w:t>
      </w:r>
      <w:r w:rsidR="00082541" w:rsidRPr="00514C58">
        <w:rPr>
          <w:rFonts w:ascii="Book Antiqua" w:hAnsi="Book Antiqua"/>
          <w:bCs/>
          <w:color w:val="000000"/>
          <w:sz w:val="28"/>
          <w:szCs w:val="20"/>
          <w:shd w:val="clear" w:color="auto" w:fill="FFFFFF"/>
        </w:rPr>
        <w:t xml:space="preserve">and Carnap </w:t>
      </w:r>
      <w:r w:rsidR="00760B34" w:rsidRPr="00514C58">
        <w:rPr>
          <w:rFonts w:ascii="Book Antiqua" w:hAnsi="Book Antiqua"/>
          <w:bCs/>
          <w:color w:val="000000"/>
          <w:sz w:val="28"/>
          <w:szCs w:val="20"/>
          <w:shd w:val="clear" w:color="auto" w:fill="FFFFFF"/>
        </w:rPr>
        <w:t>as the roots for naturalism</w:t>
      </w:r>
      <w:r w:rsidR="00082541" w:rsidRPr="00514C58">
        <w:rPr>
          <w:rFonts w:ascii="Book Antiqua" w:hAnsi="Book Antiqua"/>
          <w:bCs/>
          <w:color w:val="000000"/>
          <w:sz w:val="28"/>
          <w:szCs w:val="20"/>
          <w:shd w:val="clear" w:color="auto" w:fill="FFFFFF"/>
        </w:rPr>
        <w:t>.</w:t>
      </w:r>
      <w:r w:rsidR="00760B34" w:rsidRPr="00514C58">
        <w:rPr>
          <w:rFonts w:ascii="Book Antiqua" w:hAnsi="Book Antiqua"/>
          <w:bCs/>
          <w:color w:val="000000"/>
          <w:sz w:val="28"/>
          <w:szCs w:val="20"/>
          <w:shd w:val="clear" w:color="auto" w:fill="FFFFFF"/>
        </w:rPr>
        <w:t xml:space="preserve"> Later we can identify Reichenbach as an empiricist from Berlin, and Carn</w:t>
      </w:r>
      <w:r w:rsidR="005731EF" w:rsidRPr="00514C58">
        <w:rPr>
          <w:rFonts w:ascii="Book Antiqua" w:hAnsi="Book Antiqua"/>
          <w:bCs/>
          <w:color w:val="000000"/>
          <w:sz w:val="28"/>
          <w:szCs w:val="20"/>
          <w:shd w:val="clear" w:color="auto" w:fill="FFFFFF"/>
        </w:rPr>
        <w:t>ap as a positivist from Vienna</w:t>
      </w:r>
      <w:r w:rsidR="005D009D" w:rsidRPr="00514C58">
        <w:rPr>
          <w:rFonts w:ascii="Book Antiqua" w:hAnsi="Book Antiqua"/>
          <w:bCs/>
          <w:color w:val="000000"/>
          <w:sz w:val="28"/>
          <w:szCs w:val="20"/>
          <w:shd w:val="clear" w:color="auto" w:fill="FFFFFF"/>
        </w:rPr>
        <w:t>. (For</w:t>
      </w:r>
      <w:r w:rsidR="00B64011">
        <w:rPr>
          <w:rFonts w:ascii="Book Antiqua" w:hAnsi="Book Antiqua"/>
          <w:bCs/>
          <w:color w:val="000000"/>
          <w:sz w:val="28"/>
          <w:szCs w:val="20"/>
          <w:shd w:val="clear" w:color="auto" w:fill="FFFFFF"/>
        </w:rPr>
        <w:t xml:space="preserve"> </w:t>
      </w:r>
      <w:r w:rsidRPr="00514C58">
        <w:rPr>
          <w:rFonts w:ascii="Book Antiqua" w:hAnsi="Book Antiqua"/>
          <w:bCs/>
          <w:color w:val="000000"/>
          <w:sz w:val="28"/>
          <w:szCs w:val="20"/>
          <w:shd w:val="clear" w:color="auto" w:fill="FFFFFF"/>
        </w:rPr>
        <w:t>the</w:t>
      </w:r>
      <w:r w:rsidR="005731EF" w:rsidRPr="00514C58">
        <w:rPr>
          <w:rFonts w:ascii="Book Antiqua" w:hAnsi="Book Antiqua"/>
          <w:bCs/>
          <w:color w:val="000000"/>
          <w:sz w:val="28"/>
          <w:szCs w:val="20"/>
          <w:shd w:val="clear" w:color="auto" w:fill="FFFFFF"/>
        </w:rPr>
        <w:t xml:space="preserve"> </w:t>
      </w:r>
      <w:r w:rsidR="00B64011">
        <w:rPr>
          <w:rFonts w:ascii="Book Antiqua" w:hAnsi="Book Antiqua"/>
          <w:bCs/>
          <w:color w:val="000000"/>
          <w:sz w:val="28"/>
          <w:szCs w:val="20"/>
          <w:shd w:val="clear" w:color="auto" w:fill="FFFFFF"/>
        </w:rPr>
        <w:t>role</w:t>
      </w:r>
      <w:r w:rsidR="00C15857" w:rsidRPr="00514C58">
        <w:rPr>
          <w:rFonts w:ascii="Book Antiqua" w:hAnsi="Book Antiqua"/>
          <w:bCs/>
          <w:color w:val="000000"/>
          <w:sz w:val="28"/>
          <w:szCs w:val="20"/>
          <w:shd w:val="clear" w:color="auto" w:fill="FFFFFF"/>
        </w:rPr>
        <w:t xml:space="preserve"> she considers for</w:t>
      </w:r>
      <w:r w:rsidR="005731EF" w:rsidRPr="00514C58">
        <w:rPr>
          <w:rFonts w:ascii="Book Antiqua" w:hAnsi="Book Antiqua"/>
          <w:bCs/>
          <w:color w:val="000000"/>
          <w:sz w:val="28"/>
          <w:szCs w:val="20"/>
          <w:shd w:val="clear" w:color="auto" w:fill="FFFFFF"/>
        </w:rPr>
        <w:t xml:space="preserve"> </w:t>
      </w:r>
      <w:r w:rsidR="005D009D" w:rsidRPr="00514C58">
        <w:rPr>
          <w:rFonts w:ascii="Book Antiqua" w:hAnsi="Book Antiqua"/>
          <w:bCs/>
          <w:color w:val="000000"/>
          <w:sz w:val="28"/>
          <w:szCs w:val="20"/>
          <w:shd w:val="clear" w:color="auto" w:fill="FFFFFF"/>
        </w:rPr>
        <w:t>Kant</w:t>
      </w:r>
      <w:r w:rsidRPr="00514C58">
        <w:rPr>
          <w:rFonts w:ascii="Book Antiqua" w:hAnsi="Book Antiqua"/>
          <w:bCs/>
          <w:color w:val="000000"/>
          <w:sz w:val="28"/>
          <w:szCs w:val="20"/>
          <w:shd w:val="clear" w:color="auto" w:fill="FFFFFF"/>
        </w:rPr>
        <w:t xml:space="preserve"> and then consequently for Carnap and Reichenbach</w:t>
      </w:r>
      <w:r w:rsidR="005D009D" w:rsidRPr="00514C58">
        <w:rPr>
          <w:rFonts w:ascii="Book Antiqua" w:hAnsi="Book Antiqua"/>
          <w:bCs/>
          <w:color w:val="000000"/>
          <w:sz w:val="28"/>
          <w:szCs w:val="20"/>
          <w:shd w:val="clear" w:color="auto" w:fill="FFFFFF"/>
        </w:rPr>
        <w:t>,</w:t>
      </w:r>
      <w:r w:rsidR="005731EF" w:rsidRPr="00514C58">
        <w:rPr>
          <w:rFonts w:ascii="Book Antiqua" w:hAnsi="Book Antiqua"/>
          <w:bCs/>
          <w:color w:val="000000"/>
          <w:sz w:val="28"/>
          <w:szCs w:val="20"/>
          <w:shd w:val="clear" w:color="auto" w:fill="FFFFFF"/>
        </w:rPr>
        <w:t xml:space="preserve"> see Maddy</w:t>
      </w:r>
      <w:r w:rsidR="005D009D" w:rsidRPr="00514C58">
        <w:rPr>
          <w:rFonts w:ascii="Book Antiqua" w:hAnsi="Book Antiqua"/>
          <w:bCs/>
          <w:color w:val="000000"/>
          <w:sz w:val="28"/>
          <w:szCs w:val="20"/>
          <w:shd w:val="clear" w:color="auto" w:fill="FFFFFF"/>
        </w:rPr>
        <w:t>, 2001</w:t>
      </w:r>
      <w:r w:rsidR="005731EF" w:rsidRPr="00514C58">
        <w:rPr>
          <w:rFonts w:ascii="Book Antiqua" w:hAnsi="Book Antiqua"/>
          <w:bCs/>
          <w:color w:val="000000"/>
          <w:sz w:val="28"/>
          <w:szCs w:val="20"/>
          <w:shd w:val="clear" w:color="auto" w:fill="FFFFFF"/>
        </w:rPr>
        <w:t>)</w:t>
      </w:r>
      <w:r w:rsidR="00350E5D" w:rsidRPr="00514C58">
        <w:rPr>
          <w:rFonts w:ascii="Book Antiqua" w:hAnsi="Book Antiqua"/>
          <w:bCs/>
          <w:color w:val="000000"/>
          <w:sz w:val="28"/>
          <w:szCs w:val="20"/>
          <w:shd w:val="clear" w:color="auto" w:fill="FFFFFF"/>
        </w:rPr>
        <w:t>.</w:t>
      </w:r>
      <w:r w:rsidR="005731EF" w:rsidRPr="00514C58">
        <w:rPr>
          <w:rFonts w:ascii="Book Antiqua" w:hAnsi="Book Antiqua"/>
          <w:bCs/>
          <w:color w:val="000000"/>
          <w:sz w:val="28"/>
          <w:szCs w:val="20"/>
          <w:shd w:val="clear" w:color="auto" w:fill="FFFFFF"/>
        </w:rPr>
        <w:t xml:space="preserve"> </w:t>
      </w:r>
      <w:r w:rsidR="006D6563" w:rsidRPr="00514C58">
        <w:rPr>
          <w:rFonts w:ascii="Book Antiqua" w:hAnsi="Book Antiqua"/>
          <w:bCs/>
          <w:color w:val="000000"/>
          <w:sz w:val="28"/>
          <w:szCs w:val="20"/>
          <w:shd w:val="clear" w:color="auto" w:fill="FFFFFF"/>
        </w:rPr>
        <w:t>I will return</w:t>
      </w:r>
      <w:r w:rsidR="00760B34" w:rsidRPr="00514C58">
        <w:rPr>
          <w:rFonts w:ascii="Book Antiqua" w:hAnsi="Book Antiqua"/>
          <w:bCs/>
          <w:color w:val="000000"/>
          <w:sz w:val="28"/>
          <w:szCs w:val="20"/>
          <w:shd w:val="clear" w:color="auto" w:fill="FFFFFF"/>
        </w:rPr>
        <w:t xml:space="preserve"> to Logical positivism as a philosophical movement in this section, but </w:t>
      </w:r>
      <w:r w:rsidR="006D6563" w:rsidRPr="00514C58">
        <w:rPr>
          <w:rFonts w:ascii="Book Antiqua" w:hAnsi="Book Antiqua"/>
          <w:bCs/>
          <w:color w:val="000000"/>
          <w:sz w:val="28"/>
          <w:szCs w:val="20"/>
          <w:shd w:val="clear" w:color="auto" w:fill="FFFFFF"/>
        </w:rPr>
        <w:t xml:space="preserve">just </w:t>
      </w:r>
      <w:r w:rsidR="00760B34" w:rsidRPr="00514C58">
        <w:rPr>
          <w:rFonts w:ascii="Book Antiqua" w:hAnsi="Book Antiqua"/>
          <w:bCs/>
          <w:color w:val="000000"/>
          <w:sz w:val="28"/>
          <w:szCs w:val="20"/>
          <w:shd w:val="clear" w:color="auto" w:fill="FFFFFF"/>
        </w:rPr>
        <w:t>as far as it is related to our naturalism</w:t>
      </w:r>
      <w:r w:rsidRPr="00514C58">
        <w:rPr>
          <w:rFonts w:ascii="Book Antiqua" w:hAnsi="Book Antiqua"/>
          <w:bCs/>
          <w:color w:val="000000"/>
          <w:sz w:val="28"/>
          <w:szCs w:val="20"/>
          <w:shd w:val="clear" w:color="auto" w:fill="FFFFFF"/>
        </w:rPr>
        <w:t xml:space="preserve">, we will refer to </w:t>
      </w:r>
      <w:r w:rsidR="005433DF" w:rsidRPr="00514C58">
        <w:rPr>
          <w:rFonts w:ascii="Book Antiqua" w:hAnsi="Book Antiqua"/>
          <w:bCs/>
          <w:color w:val="000000"/>
          <w:sz w:val="28"/>
          <w:szCs w:val="20"/>
          <w:shd w:val="clear" w:color="auto" w:fill="FFFFFF"/>
        </w:rPr>
        <w:t>logical positivism as a philosophy centrally concerned with science.</w:t>
      </w:r>
    </w:p>
    <w:p w:rsidR="00E5762C" w:rsidRPr="00514C58" w:rsidRDefault="00AA45F0" w:rsidP="005623CA">
      <w:pPr>
        <w:autoSpaceDE w:val="0"/>
        <w:autoSpaceDN w:val="0"/>
        <w:adjustRightInd w:val="0"/>
        <w:spacing w:after="0" w:line="240" w:lineRule="auto"/>
        <w:rPr>
          <w:rFonts w:ascii="Book Antiqua" w:hAnsi="Book Antiqua"/>
          <w:bCs/>
          <w:color w:val="000000"/>
          <w:sz w:val="28"/>
          <w:szCs w:val="20"/>
          <w:shd w:val="clear" w:color="auto" w:fill="FFFFFF"/>
        </w:rPr>
      </w:pPr>
      <w:r w:rsidRPr="00514C58">
        <w:rPr>
          <w:rFonts w:ascii="Book Antiqua" w:hAnsi="Book Antiqua"/>
          <w:bCs/>
          <w:color w:val="000000"/>
          <w:sz w:val="28"/>
          <w:szCs w:val="20"/>
          <w:shd w:val="clear" w:color="auto" w:fill="FFFFFF"/>
        </w:rPr>
        <w:t>It is evident that we need to develop a unified and systematic understanding of naturalism, s</w:t>
      </w:r>
      <w:r w:rsidR="00B54FB8">
        <w:rPr>
          <w:rFonts w:ascii="Book Antiqua" w:hAnsi="Book Antiqua"/>
          <w:bCs/>
          <w:color w:val="000000"/>
          <w:sz w:val="28"/>
          <w:szCs w:val="20"/>
          <w:shd w:val="clear" w:color="auto" w:fill="FFFFFF"/>
        </w:rPr>
        <w:t xml:space="preserve">omething that we do not have </w:t>
      </w:r>
      <w:r w:rsidRPr="00514C58">
        <w:rPr>
          <w:rFonts w:ascii="Book Antiqua" w:hAnsi="Book Antiqua"/>
          <w:bCs/>
          <w:color w:val="000000"/>
          <w:sz w:val="28"/>
          <w:szCs w:val="20"/>
          <w:shd w:val="clear" w:color="auto" w:fill="FFFFFF"/>
        </w:rPr>
        <w:t xml:space="preserve">yet. </w:t>
      </w:r>
    </w:p>
    <w:p w:rsidR="00E5762C" w:rsidRDefault="00E5762C" w:rsidP="005623CA">
      <w:pPr>
        <w:autoSpaceDE w:val="0"/>
        <w:autoSpaceDN w:val="0"/>
        <w:adjustRightInd w:val="0"/>
        <w:spacing w:after="0" w:line="240" w:lineRule="auto"/>
        <w:rPr>
          <w:rFonts w:ascii="Book Antiqua" w:hAnsi="Book Antiqua"/>
          <w:bCs/>
          <w:color w:val="000000"/>
          <w:sz w:val="28"/>
          <w:szCs w:val="20"/>
          <w:shd w:val="clear" w:color="auto" w:fill="FFFFFF"/>
        </w:rPr>
      </w:pPr>
      <w:r w:rsidRPr="00514C58">
        <w:rPr>
          <w:rFonts w:ascii="Book Antiqua" w:hAnsi="Book Antiqua"/>
          <w:bCs/>
          <w:color w:val="000000"/>
          <w:sz w:val="28"/>
          <w:szCs w:val="20"/>
          <w:shd w:val="clear" w:color="auto" w:fill="FFFFFF"/>
        </w:rPr>
        <w:t xml:space="preserve">Hilary Kornblith in his, “Naturalism: Both Metaphysical and Epitemologocal”, </w:t>
      </w:r>
      <w:r w:rsidR="001262CA" w:rsidRPr="00514C58">
        <w:rPr>
          <w:rFonts w:ascii="Book Antiqua" w:hAnsi="Book Antiqua"/>
          <w:bCs/>
          <w:color w:val="000000"/>
          <w:sz w:val="28"/>
          <w:szCs w:val="20"/>
          <w:shd w:val="clear" w:color="auto" w:fill="FFFFFF"/>
        </w:rPr>
        <w:t>suggested a unified manner for the naturalistic themes. (Kornblith, Hilary.1994.)</w:t>
      </w:r>
    </w:p>
    <w:p w:rsidR="007C1260" w:rsidRDefault="007C1260" w:rsidP="005623CA">
      <w:pPr>
        <w:autoSpaceDE w:val="0"/>
        <w:autoSpaceDN w:val="0"/>
        <w:adjustRightInd w:val="0"/>
        <w:spacing w:after="0" w:line="240" w:lineRule="auto"/>
        <w:rPr>
          <w:rFonts w:ascii="Book Antiqua" w:hAnsi="Book Antiqua"/>
          <w:bCs/>
          <w:color w:val="000000"/>
          <w:sz w:val="28"/>
          <w:szCs w:val="20"/>
          <w:shd w:val="clear" w:color="auto" w:fill="FFFFFF"/>
        </w:rPr>
      </w:pPr>
    </w:p>
    <w:p w:rsidR="005623CA" w:rsidRPr="007C1260" w:rsidRDefault="007C1260" w:rsidP="007C1260">
      <w:pPr>
        <w:autoSpaceDE w:val="0"/>
        <w:autoSpaceDN w:val="0"/>
        <w:adjustRightInd w:val="0"/>
        <w:spacing w:after="0" w:line="240" w:lineRule="auto"/>
        <w:rPr>
          <w:rFonts w:ascii="Book Antiqua" w:hAnsi="Book Antiqua"/>
          <w:bCs/>
          <w:color w:val="000000"/>
          <w:sz w:val="28"/>
          <w:szCs w:val="20"/>
          <w:shd w:val="clear" w:color="auto" w:fill="FFFFFF"/>
        </w:rPr>
      </w:pPr>
      <w:r>
        <w:rPr>
          <w:rFonts w:ascii="Book Antiqua" w:hAnsi="Book Antiqua"/>
          <w:bCs/>
          <w:color w:val="000000"/>
          <w:sz w:val="28"/>
          <w:szCs w:val="20"/>
          <w:shd w:val="clear" w:color="auto" w:fill="FFFFFF"/>
        </w:rPr>
        <w:t xml:space="preserve">To </w:t>
      </w:r>
      <w:r w:rsidR="00B54FB8">
        <w:rPr>
          <w:rFonts w:ascii="Book Antiqua" w:hAnsi="Book Antiqua"/>
          <w:bCs/>
          <w:color w:val="000000"/>
          <w:sz w:val="28"/>
          <w:szCs w:val="20"/>
          <w:shd w:val="clear" w:color="auto" w:fill="FFFFFF"/>
        </w:rPr>
        <w:t>reach</w:t>
      </w:r>
      <w:r w:rsidR="00AA45F0" w:rsidRPr="00514C58">
        <w:rPr>
          <w:rFonts w:ascii="Book Antiqua" w:hAnsi="Book Antiqua"/>
          <w:bCs/>
          <w:color w:val="000000"/>
          <w:sz w:val="28"/>
          <w:szCs w:val="20"/>
          <w:shd w:val="clear" w:color="auto" w:fill="FFFFFF"/>
        </w:rPr>
        <w:t xml:space="preserve"> contemporary naturalists esp</w:t>
      </w:r>
      <w:r w:rsidR="00B54FB8">
        <w:rPr>
          <w:rFonts w:ascii="Book Antiqua" w:hAnsi="Book Antiqua"/>
          <w:bCs/>
          <w:color w:val="000000"/>
          <w:sz w:val="28"/>
          <w:szCs w:val="20"/>
          <w:shd w:val="clear" w:color="auto" w:fill="FFFFFF"/>
        </w:rPr>
        <w:t>ecially in analytic philosophy</w:t>
      </w:r>
      <w:r w:rsidR="00AA45F0" w:rsidRPr="00514C58">
        <w:rPr>
          <w:rFonts w:ascii="Book Antiqua" w:hAnsi="Book Antiqua"/>
          <w:bCs/>
          <w:color w:val="000000"/>
          <w:sz w:val="28"/>
          <w:szCs w:val="20"/>
          <w:shd w:val="clear" w:color="auto" w:fill="FFFFFF"/>
        </w:rPr>
        <w:t xml:space="preserve"> and see how</w:t>
      </w:r>
      <w:r w:rsidR="00076057" w:rsidRPr="00514C58">
        <w:rPr>
          <w:rFonts w:ascii="Book Antiqua" w:hAnsi="Book Antiqua"/>
          <w:bCs/>
          <w:color w:val="000000"/>
          <w:sz w:val="28"/>
          <w:szCs w:val="20"/>
          <w:shd w:val="clear" w:color="auto" w:fill="FFFFFF"/>
        </w:rPr>
        <w:t xml:space="preserve"> they</w:t>
      </w:r>
      <w:r w:rsidR="00B54FB8">
        <w:rPr>
          <w:rFonts w:ascii="Book Antiqua" w:hAnsi="Book Antiqua"/>
          <w:bCs/>
          <w:color w:val="000000"/>
          <w:sz w:val="28"/>
          <w:szCs w:val="20"/>
          <w:shd w:val="clear" w:color="auto" w:fill="FFFFFF"/>
        </w:rPr>
        <w:t xml:space="preserve"> show their interest in science,</w:t>
      </w:r>
      <w:r w:rsidR="0005434C" w:rsidRPr="00514C58">
        <w:rPr>
          <w:rFonts w:ascii="Book Antiqua" w:hAnsi="Book Antiqua"/>
          <w:bCs/>
          <w:color w:val="000000"/>
          <w:sz w:val="28"/>
          <w:szCs w:val="20"/>
          <w:shd w:val="clear" w:color="auto" w:fill="FFFFFF"/>
        </w:rPr>
        <w:t xml:space="preserve"> </w:t>
      </w:r>
      <w:r w:rsidR="00AA45F0" w:rsidRPr="00514C58">
        <w:rPr>
          <w:rFonts w:ascii="Book Antiqua" w:hAnsi="Book Antiqua"/>
          <w:bCs/>
          <w:color w:val="000000"/>
          <w:sz w:val="28"/>
          <w:szCs w:val="20"/>
          <w:shd w:val="clear" w:color="auto" w:fill="FFFFFF"/>
        </w:rPr>
        <w:t xml:space="preserve">it is better to return to the early </w:t>
      </w:r>
      <w:r w:rsidR="00B54FB8">
        <w:rPr>
          <w:rFonts w:ascii="Book Antiqua" w:hAnsi="Book Antiqua"/>
          <w:bCs/>
          <w:color w:val="000000"/>
          <w:sz w:val="28"/>
          <w:szCs w:val="20"/>
          <w:shd w:val="clear" w:color="auto" w:fill="FFFFFF"/>
        </w:rPr>
        <w:t xml:space="preserve">part </w:t>
      </w:r>
      <w:r w:rsidR="00AA45F0" w:rsidRPr="00514C58">
        <w:rPr>
          <w:rFonts w:ascii="Book Antiqua" w:hAnsi="Book Antiqua"/>
          <w:bCs/>
          <w:color w:val="000000"/>
          <w:sz w:val="28"/>
          <w:szCs w:val="20"/>
          <w:shd w:val="clear" w:color="auto" w:fill="FFFFFF"/>
        </w:rPr>
        <w:t>of the twentieth century and understand how and why this association between philosophers and scientists start</w:t>
      </w:r>
      <w:r w:rsidR="005133E7" w:rsidRPr="00514C58">
        <w:rPr>
          <w:rFonts w:ascii="Book Antiqua" w:hAnsi="Book Antiqua"/>
          <w:bCs/>
          <w:color w:val="000000"/>
          <w:sz w:val="28"/>
          <w:szCs w:val="20"/>
          <w:shd w:val="clear" w:color="auto" w:fill="FFFFFF"/>
        </w:rPr>
        <w:t>s</w:t>
      </w:r>
      <w:r w:rsidR="00AA45F0" w:rsidRPr="00514C58">
        <w:rPr>
          <w:rFonts w:ascii="Book Antiqua" w:hAnsi="Book Antiqua"/>
          <w:bCs/>
          <w:color w:val="000000"/>
          <w:sz w:val="28"/>
          <w:szCs w:val="20"/>
          <w:shd w:val="clear" w:color="auto" w:fill="FFFFFF"/>
        </w:rPr>
        <w:t xml:space="preserve">. </w:t>
      </w:r>
      <w:r w:rsidR="003A7BA2">
        <w:rPr>
          <w:rFonts w:ascii="Book Antiqua" w:hAnsi="Book Antiqua"/>
          <w:bCs/>
          <w:color w:val="000000"/>
          <w:sz w:val="28"/>
          <w:szCs w:val="20"/>
          <w:shd w:val="clear" w:color="auto" w:fill="FFFFFF"/>
        </w:rPr>
        <w:t xml:space="preserve">In fact it started with logical positivists like </w:t>
      </w:r>
      <w:r w:rsidR="005D1ADE" w:rsidRPr="00514C58">
        <w:rPr>
          <w:rFonts w:ascii="Book Antiqua" w:hAnsi="Book Antiqua"/>
          <w:bCs/>
          <w:color w:val="000000"/>
          <w:sz w:val="28"/>
          <w:szCs w:val="20"/>
          <w:shd w:val="clear" w:color="auto" w:fill="FFFFFF"/>
        </w:rPr>
        <w:t>C</w:t>
      </w:r>
      <w:r w:rsidR="00076057" w:rsidRPr="00514C58">
        <w:rPr>
          <w:rFonts w:ascii="Book Antiqua" w:hAnsi="Book Antiqua"/>
          <w:bCs/>
          <w:color w:val="000000"/>
          <w:sz w:val="28"/>
          <w:szCs w:val="20"/>
          <w:shd w:val="clear" w:color="auto" w:fill="FFFFFF"/>
        </w:rPr>
        <w:t>arnap,</w:t>
      </w:r>
      <w:r w:rsidR="005133E7" w:rsidRPr="00514C58">
        <w:rPr>
          <w:rFonts w:ascii="Book Antiqua" w:hAnsi="Book Antiqua"/>
          <w:bCs/>
          <w:color w:val="000000"/>
          <w:sz w:val="28"/>
          <w:szCs w:val="20"/>
          <w:shd w:val="clear" w:color="auto" w:fill="FFFFFF"/>
        </w:rPr>
        <w:t xml:space="preserve"> Reichenbach</w:t>
      </w:r>
      <w:r w:rsidR="00A851B7" w:rsidRPr="00514C58">
        <w:rPr>
          <w:rFonts w:ascii="Book Antiqua" w:hAnsi="Book Antiqua"/>
          <w:bCs/>
          <w:color w:val="000000"/>
          <w:sz w:val="28"/>
          <w:szCs w:val="20"/>
          <w:shd w:val="clear" w:color="auto" w:fill="FFFFFF"/>
        </w:rPr>
        <w:t>, Schlick and Neurath</w:t>
      </w:r>
      <w:r w:rsidR="004E0C7A" w:rsidRPr="00514C58">
        <w:rPr>
          <w:rFonts w:ascii="Book Antiqua" w:hAnsi="Book Antiqua"/>
          <w:bCs/>
          <w:color w:val="000000"/>
          <w:sz w:val="28"/>
          <w:szCs w:val="20"/>
          <w:shd w:val="clear" w:color="auto" w:fill="FFFFFF"/>
        </w:rPr>
        <w:t>;</w:t>
      </w:r>
      <w:r w:rsidR="005133E7" w:rsidRPr="00514C58">
        <w:rPr>
          <w:rFonts w:ascii="Book Antiqua" w:hAnsi="Book Antiqua"/>
          <w:bCs/>
          <w:color w:val="000000"/>
          <w:sz w:val="28"/>
          <w:szCs w:val="20"/>
          <w:shd w:val="clear" w:color="auto" w:fill="FFFFFF"/>
        </w:rPr>
        <w:t xml:space="preserve"> when they face </w:t>
      </w:r>
      <w:r w:rsidR="00B54FB8">
        <w:rPr>
          <w:rFonts w:ascii="Book Antiqua" w:hAnsi="Book Antiqua"/>
          <w:bCs/>
          <w:color w:val="000000"/>
          <w:sz w:val="28"/>
          <w:szCs w:val="20"/>
          <w:shd w:val="clear" w:color="auto" w:fill="FFFFFF"/>
        </w:rPr>
        <w:t xml:space="preserve">the fact </w:t>
      </w:r>
      <w:r w:rsidR="005133E7" w:rsidRPr="00514C58">
        <w:rPr>
          <w:rFonts w:ascii="Book Antiqua" w:hAnsi="Book Antiqua"/>
          <w:bCs/>
          <w:color w:val="000000"/>
          <w:sz w:val="28"/>
          <w:szCs w:val="20"/>
          <w:shd w:val="clear" w:color="auto" w:fill="FFFFFF"/>
        </w:rPr>
        <w:t>that modern science has falsified Kant’s supposedly a priori Euclidian geometry and undermined the supposedly inescapable notion of causality</w:t>
      </w:r>
      <w:r w:rsidR="00C81360" w:rsidRPr="00514C58">
        <w:rPr>
          <w:rFonts w:ascii="Book Antiqua" w:hAnsi="Book Antiqua"/>
          <w:bCs/>
          <w:color w:val="000000"/>
          <w:sz w:val="28"/>
          <w:szCs w:val="20"/>
          <w:shd w:val="clear" w:color="auto" w:fill="FFFFFF"/>
        </w:rPr>
        <w:t xml:space="preserve">; they </w:t>
      </w:r>
      <w:r w:rsidR="00E45239" w:rsidRPr="00514C58">
        <w:rPr>
          <w:rFonts w:ascii="Book Antiqua" w:hAnsi="Book Antiqua"/>
          <w:bCs/>
          <w:color w:val="000000"/>
          <w:sz w:val="28"/>
          <w:szCs w:val="20"/>
          <w:shd w:val="clear" w:color="auto" w:fill="FFFFFF"/>
        </w:rPr>
        <w:t>focused particularly on how Kant</w:t>
      </w:r>
      <w:r w:rsidR="00B54B0A" w:rsidRPr="00514C58">
        <w:rPr>
          <w:rFonts w:ascii="Book Antiqua" w:hAnsi="Book Antiqua"/>
          <w:bCs/>
          <w:color w:val="000000"/>
          <w:sz w:val="28"/>
          <w:szCs w:val="20"/>
          <w:shd w:val="clear" w:color="auto" w:fill="FFFFFF"/>
        </w:rPr>
        <w:t xml:space="preserve"> </w:t>
      </w:r>
      <w:r w:rsidR="00B54FB8">
        <w:rPr>
          <w:rFonts w:ascii="Book Antiqua" w:hAnsi="Book Antiqua"/>
          <w:bCs/>
          <w:color w:val="000000"/>
          <w:sz w:val="28"/>
          <w:szCs w:val="20"/>
          <w:shd w:val="clear" w:color="auto" w:fill="FFFFFF"/>
        </w:rPr>
        <w:t>(a</w:t>
      </w:r>
      <w:r w:rsidR="001E3E79" w:rsidRPr="00514C58">
        <w:rPr>
          <w:rFonts w:ascii="Book Antiqua" w:hAnsi="Book Antiqua"/>
          <w:bCs/>
          <w:color w:val="000000"/>
          <w:sz w:val="28"/>
          <w:szCs w:val="20"/>
          <w:shd w:val="clear" w:color="auto" w:fill="FFFFFF"/>
        </w:rPr>
        <w:t xml:space="preserve"> philosopher)</w:t>
      </w:r>
      <w:r w:rsidR="00E45239" w:rsidRPr="00514C58">
        <w:rPr>
          <w:rFonts w:ascii="Book Antiqua" w:hAnsi="Book Antiqua"/>
          <w:bCs/>
          <w:color w:val="000000"/>
          <w:sz w:val="28"/>
          <w:szCs w:val="20"/>
          <w:shd w:val="clear" w:color="auto" w:fill="FFFFFF"/>
        </w:rPr>
        <w:t xml:space="preserve"> could be reconciled with Einstein</w:t>
      </w:r>
      <w:r w:rsidR="00B54B0A" w:rsidRPr="00514C58">
        <w:rPr>
          <w:rFonts w:ascii="Book Antiqua" w:hAnsi="Book Antiqua"/>
          <w:bCs/>
          <w:color w:val="000000"/>
          <w:sz w:val="28"/>
          <w:szCs w:val="20"/>
          <w:shd w:val="clear" w:color="auto" w:fill="FFFFFF"/>
        </w:rPr>
        <w:t xml:space="preserve"> </w:t>
      </w:r>
      <w:r w:rsidR="00B54FB8">
        <w:rPr>
          <w:rFonts w:ascii="Book Antiqua" w:hAnsi="Book Antiqua"/>
          <w:bCs/>
          <w:color w:val="000000"/>
          <w:sz w:val="28"/>
          <w:szCs w:val="20"/>
          <w:shd w:val="clear" w:color="auto" w:fill="FFFFFF"/>
        </w:rPr>
        <w:t>(a</w:t>
      </w:r>
      <w:r w:rsidR="001E3E79" w:rsidRPr="00514C58">
        <w:rPr>
          <w:rFonts w:ascii="Book Antiqua" w:hAnsi="Book Antiqua"/>
          <w:bCs/>
          <w:color w:val="000000"/>
          <w:sz w:val="28"/>
          <w:szCs w:val="20"/>
          <w:shd w:val="clear" w:color="auto" w:fill="FFFFFF"/>
        </w:rPr>
        <w:t xml:space="preserve"> scientist)</w:t>
      </w:r>
      <w:r w:rsidR="00B54FB8">
        <w:rPr>
          <w:rFonts w:ascii="Book Antiqua" w:hAnsi="Book Antiqua"/>
          <w:bCs/>
          <w:color w:val="000000"/>
          <w:sz w:val="28"/>
          <w:szCs w:val="20"/>
          <w:shd w:val="clear" w:color="auto" w:fill="FFFFFF"/>
        </w:rPr>
        <w:t>. For most</w:t>
      </w:r>
      <w:r w:rsidR="00767E83" w:rsidRPr="00514C58">
        <w:rPr>
          <w:rFonts w:ascii="Book Antiqua" w:hAnsi="Book Antiqua"/>
          <w:bCs/>
          <w:color w:val="000000"/>
          <w:sz w:val="28"/>
          <w:szCs w:val="20"/>
          <w:shd w:val="clear" w:color="auto" w:fill="FFFFFF"/>
        </w:rPr>
        <w:t xml:space="preserve"> philosophers with </w:t>
      </w:r>
      <w:r w:rsidR="00B54FB8">
        <w:rPr>
          <w:rFonts w:ascii="Book Antiqua" w:hAnsi="Book Antiqua"/>
          <w:bCs/>
          <w:color w:val="000000"/>
          <w:sz w:val="28"/>
          <w:szCs w:val="20"/>
          <w:shd w:val="clear" w:color="auto" w:fill="FFFFFF"/>
        </w:rPr>
        <w:t xml:space="preserve">a </w:t>
      </w:r>
      <w:r w:rsidR="00767E83" w:rsidRPr="00514C58">
        <w:rPr>
          <w:rFonts w:ascii="Book Antiqua" w:hAnsi="Book Antiqua"/>
          <w:bCs/>
          <w:color w:val="000000"/>
          <w:sz w:val="28"/>
          <w:szCs w:val="20"/>
          <w:shd w:val="clear" w:color="auto" w:fill="FFFFFF"/>
        </w:rPr>
        <w:t xml:space="preserve">naturalistic view, </w:t>
      </w:r>
      <w:r w:rsidR="00B54FB8">
        <w:rPr>
          <w:rFonts w:ascii="Book Antiqua" w:hAnsi="Book Antiqua"/>
          <w:bCs/>
          <w:color w:val="000000"/>
          <w:sz w:val="28"/>
          <w:szCs w:val="20"/>
          <w:shd w:val="clear" w:color="auto" w:fill="FFFFFF"/>
        </w:rPr>
        <w:t xml:space="preserve">the </w:t>
      </w:r>
      <w:r w:rsidR="00B54B0A" w:rsidRPr="00514C58">
        <w:rPr>
          <w:rFonts w:ascii="Book Antiqua" w:hAnsi="Book Antiqua"/>
          <w:bCs/>
          <w:color w:val="000000"/>
          <w:sz w:val="28"/>
          <w:szCs w:val="20"/>
          <w:shd w:val="clear" w:color="auto" w:fill="FFFFFF"/>
        </w:rPr>
        <w:t>epistemological thesis</w:t>
      </w:r>
      <w:r w:rsidR="005C03B1" w:rsidRPr="00514C58">
        <w:rPr>
          <w:rFonts w:ascii="Book Antiqua" w:hAnsi="Book Antiqua"/>
          <w:bCs/>
          <w:color w:val="000000"/>
          <w:sz w:val="28"/>
          <w:szCs w:val="20"/>
          <w:shd w:val="clear" w:color="auto" w:fill="FFFFFF"/>
        </w:rPr>
        <w:t xml:space="preserve"> of naturalism is</w:t>
      </w:r>
      <w:r w:rsidR="00B54B0A" w:rsidRPr="00514C58">
        <w:rPr>
          <w:rFonts w:ascii="Book Antiqua" w:hAnsi="Book Antiqua"/>
          <w:bCs/>
          <w:color w:val="000000"/>
          <w:sz w:val="28"/>
          <w:szCs w:val="20"/>
          <w:shd w:val="clear" w:color="auto" w:fill="FFFFFF"/>
        </w:rPr>
        <w:t xml:space="preserve"> </w:t>
      </w:r>
      <w:r w:rsidR="00B54FB8">
        <w:rPr>
          <w:rFonts w:ascii="Book Antiqua" w:hAnsi="Book Antiqua"/>
          <w:bCs/>
          <w:color w:val="000000"/>
          <w:sz w:val="28"/>
          <w:szCs w:val="20"/>
          <w:shd w:val="clear" w:color="auto" w:fill="FFFFFF"/>
        </w:rPr>
        <w:t xml:space="preserve">that </w:t>
      </w:r>
      <w:r w:rsidR="00B54B0A" w:rsidRPr="00514C58">
        <w:rPr>
          <w:rFonts w:ascii="Book Antiqua" w:hAnsi="Book Antiqua"/>
          <w:bCs/>
          <w:color w:val="000000"/>
          <w:sz w:val="28"/>
          <w:szCs w:val="20"/>
          <w:shd w:val="clear" w:color="auto" w:fill="FFFFFF"/>
        </w:rPr>
        <w:t>al</w:t>
      </w:r>
      <w:r w:rsidR="00B54FB8">
        <w:rPr>
          <w:rFonts w:ascii="Book Antiqua" w:hAnsi="Book Antiqua"/>
          <w:bCs/>
          <w:color w:val="000000"/>
          <w:sz w:val="28"/>
          <w:szCs w:val="20"/>
          <w:shd w:val="clear" w:color="auto" w:fill="FFFFFF"/>
        </w:rPr>
        <w:t>l knowledge that we can acquire</w:t>
      </w:r>
      <w:r w:rsidR="005C03B1" w:rsidRPr="00514C58">
        <w:rPr>
          <w:rFonts w:ascii="Book Antiqua" w:hAnsi="Book Antiqua"/>
          <w:bCs/>
          <w:color w:val="000000"/>
          <w:sz w:val="28"/>
          <w:szCs w:val="20"/>
          <w:shd w:val="clear" w:color="auto" w:fill="FFFFFF"/>
        </w:rPr>
        <w:t xml:space="preserve"> </w:t>
      </w:r>
      <w:r w:rsidR="00B54B0A" w:rsidRPr="00514C58">
        <w:rPr>
          <w:rFonts w:ascii="Book Antiqua" w:hAnsi="Book Antiqua"/>
          <w:bCs/>
          <w:color w:val="000000"/>
          <w:sz w:val="28"/>
          <w:szCs w:val="20"/>
          <w:shd w:val="clear" w:color="auto" w:fill="FFFFFF"/>
        </w:rPr>
        <w:t xml:space="preserve">is acquirable only through the application of scientific method; then </w:t>
      </w:r>
      <w:r w:rsidR="005623CA" w:rsidRPr="00514C58">
        <w:rPr>
          <w:rFonts w:ascii="Book Antiqua" w:hAnsi="Book Antiqua"/>
          <w:bCs/>
          <w:color w:val="000000"/>
          <w:sz w:val="28"/>
          <w:szCs w:val="20"/>
          <w:shd w:val="clear" w:color="auto" w:fill="FFFFFF"/>
        </w:rPr>
        <w:t xml:space="preserve">in </w:t>
      </w:r>
      <w:r w:rsidR="000A1ACD" w:rsidRPr="00514C58">
        <w:rPr>
          <w:rFonts w:ascii="Book Antiqua" w:hAnsi="Book Antiqua"/>
          <w:bCs/>
          <w:color w:val="000000"/>
          <w:sz w:val="28"/>
          <w:szCs w:val="20"/>
          <w:shd w:val="clear" w:color="auto" w:fill="FFFFFF"/>
        </w:rPr>
        <w:t xml:space="preserve">a </w:t>
      </w:r>
      <w:r w:rsidR="005623CA" w:rsidRPr="00514C58">
        <w:rPr>
          <w:rFonts w:ascii="Book Antiqua" w:hAnsi="Book Antiqua"/>
          <w:bCs/>
          <w:color w:val="000000"/>
          <w:sz w:val="28"/>
          <w:szCs w:val="20"/>
          <w:shd w:val="clear" w:color="auto" w:fill="FFFFFF"/>
        </w:rPr>
        <w:t xml:space="preserve">wider sense one can say that </w:t>
      </w:r>
      <w:r w:rsidR="00B54B0A" w:rsidRPr="00514C58">
        <w:rPr>
          <w:rFonts w:ascii="Book Antiqua" w:hAnsi="Book Antiqua"/>
          <w:bCs/>
          <w:color w:val="000000"/>
          <w:sz w:val="28"/>
          <w:szCs w:val="20"/>
          <w:shd w:val="clear" w:color="auto" w:fill="FFFFFF"/>
        </w:rPr>
        <w:t xml:space="preserve">the so-called </w:t>
      </w:r>
      <w:r w:rsidR="00B54B0A" w:rsidRPr="00514C58">
        <w:rPr>
          <w:rFonts w:ascii="Book Antiqua" w:hAnsi="Book Antiqua"/>
          <w:bCs/>
          <w:color w:val="000000"/>
          <w:sz w:val="28"/>
          <w:szCs w:val="20"/>
          <w:shd w:val="clear" w:color="auto" w:fill="FFFFFF"/>
        </w:rPr>
        <w:lastRenderedPageBreak/>
        <w:t xml:space="preserve">logical positivists and later empiricists would be one of the two main roots for the current naturalism. </w:t>
      </w:r>
      <w:r w:rsidR="004C7EF0">
        <w:rPr>
          <w:rFonts w:ascii="Book Antiqua" w:hAnsi="Book Antiqua"/>
          <w:bCs/>
          <w:color w:val="000000"/>
          <w:sz w:val="28"/>
          <w:szCs w:val="20"/>
          <w:shd w:val="clear" w:color="auto" w:fill="FFFFFF"/>
        </w:rPr>
        <w:t xml:space="preserve"> using of scientific methods, otherwise we cannot say Logical Positivists had naturalistic views like their contemporary colleagues, however, Quine in an interview at a panel with Block, claimed that the later Carnap was very close to naturalistic view in a contemporary version. The second group, that they were influential on</w:t>
      </w:r>
      <w:r w:rsidR="003A7BA2">
        <w:rPr>
          <w:rFonts w:ascii="Book Antiqua" w:hAnsi="Book Antiqua"/>
          <w:bCs/>
          <w:color w:val="000000"/>
          <w:sz w:val="28"/>
          <w:szCs w:val="20"/>
          <w:shd w:val="clear" w:color="auto" w:fill="FFFFFF"/>
        </w:rPr>
        <w:t xml:space="preserve"> contemporary naturalism</w:t>
      </w:r>
      <w:r w:rsidR="004C7EF0">
        <w:rPr>
          <w:rFonts w:ascii="Book Antiqua" w:hAnsi="Book Antiqua"/>
          <w:bCs/>
          <w:color w:val="000000"/>
          <w:sz w:val="28"/>
          <w:szCs w:val="20"/>
          <w:shd w:val="clear" w:color="auto" w:fill="FFFFFF"/>
        </w:rPr>
        <w:t>, especially on Ame</w:t>
      </w:r>
      <w:r w:rsidR="003A7BA2">
        <w:rPr>
          <w:rFonts w:ascii="Book Antiqua" w:hAnsi="Book Antiqua"/>
          <w:bCs/>
          <w:color w:val="000000"/>
          <w:sz w:val="28"/>
          <w:szCs w:val="20"/>
          <w:shd w:val="clear" w:color="auto" w:fill="FFFFFF"/>
        </w:rPr>
        <w:t>rican naturalistic views; are</w:t>
      </w:r>
      <w:r w:rsidR="004C7EF0">
        <w:rPr>
          <w:rFonts w:ascii="Book Antiqua" w:hAnsi="Book Antiqua"/>
          <w:bCs/>
          <w:color w:val="000000"/>
          <w:sz w:val="28"/>
          <w:szCs w:val="20"/>
          <w:shd w:val="clear" w:color="auto" w:fill="FFFFFF"/>
        </w:rPr>
        <w:t xml:space="preserve"> fifteen</w:t>
      </w:r>
      <w:r w:rsidR="005623CA" w:rsidRPr="00514C58">
        <w:rPr>
          <w:rFonts w:ascii="Book Antiqua" w:hAnsi="Book Antiqua"/>
          <w:bCs/>
          <w:color w:val="000000"/>
          <w:sz w:val="28"/>
          <w:szCs w:val="20"/>
          <w:shd w:val="clear" w:color="auto" w:fill="FFFFFF"/>
        </w:rPr>
        <w:t xml:space="preserve"> </w:t>
      </w:r>
      <w:r w:rsidR="00B54B0A" w:rsidRPr="00514C58">
        <w:rPr>
          <w:rFonts w:ascii="Book Antiqua" w:hAnsi="Book Antiqua"/>
          <w:bCs/>
          <w:color w:val="000000"/>
          <w:sz w:val="28"/>
          <w:szCs w:val="20"/>
          <w:shd w:val="clear" w:color="auto" w:fill="FFFFFF"/>
        </w:rPr>
        <w:t xml:space="preserve">American philosophers </w:t>
      </w:r>
      <w:r w:rsidR="005623CA" w:rsidRPr="00514C58">
        <w:rPr>
          <w:rFonts w:ascii="Book Antiqua" w:hAnsi="Book Antiqua"/>
          <w:bCs/>
          <w:color w:val="000000"/>
          <w:sz w:val="28"/>
          <w:szCs w:val="20"/>
          <w:shd w:val="clear" w:color="auto" w:fill="FFFFFF"/>
        </w:rPr>
        <w:t xml:space="preserve">that in 1944 published a volume of essays under the title </w:t>
      </w:r>
      <w:r w:rsidR="004C7EF0">
        <w:rPr>
          <w:rFonts w:ascii="Book Antiqua" w:hAnsi="Book Antiqua"/>
          <w:bCs/>
          <w:color w:val="000000"/>
          <w:sz w:val="28"/>
          <w:szCs w:val="20"/>
          <w:shd w:val="clear" w:color="auto" w:fill="FFFFFF"/>
        </w:rPr>
        <w:t>‘</w:t>
      </w:r>
      <w:r w:rsidR="005623CA" w:rsidRPr="00514C58">
        <w:rPr>
          <w:rFonts w:ascii="Book Antiqua" w:hAnsi="Book Antiqua"/>
          <w:bCs/>
          <w:color w:val="000000"/>
          <w:sz w:val="28"/>
          <w:szCs w:val="20"/>
          <w:shd w:val="clear" w:color="auto" w:fill="FFFFFF"/>
        </w:rPr>
        <w:t>Naturalism and Human Spirit</w:t>
      </w:r>
      <w:r w:rsidR="004C7EF0">
        <w:rPr>
          <w:rFonts w:ascii="Book Antiqua" w:hAnsi="Book Antiqua"/>
          <w:bCs/>
          <w:color w:val="000000"/>
          <w:sz w:val="28"/>
          <w:szCs w:val="20"/>
          <w:shd w:val="clear" w:color="auto" w:fill="FFFFFF"/>
        </w:rPr>
        <w:t>’</w:t>
      </w:r>
      <w:r w:rsidR="005623CA" w:rsidRPr="00514C58">
        <w:rPr>
          <w:rFonts w:ascii="Book Antiqua" w:hAnsi="Book Antiqua"/>
          <w:bCs/>
          <w:color w:val="000000"/>
          <w:sz w:val="28"/>
          <w:szCs w:val="20"/>
          <w:shd w:val="clear" w:color="auto" w:fill="FFFFFF"/>
        </w:rPr>
        <w:t xml:space="preserve">. Among all of </w:t>
      </w:r>
      <w:r w:rsidR="005C03B1" w:rsidRPr="00514C58">
        <w:rPr>
          <w:rFonts w:ascii="Book Antiqua" w:hAnsi="Book Antiqua"/>
          <w:bCs/>
          <w:color w:val="000000"/>
          <w:sz w:val="28"/>
          <w:szCs w:val="20"/>
          <w:shd w:val="clear" w:color="auto" w:fill="FFFFFF"/>
        </w:rPr>
        <w:t>them,</w:t>
      </w:r>
      <w:r w:rsidR="005623CA" w:rsidRPr="00514C58">
        <w:rPr>
          <w:rFonts w:ascii="Book Antiqua" w:hAnsi="Book Antiqua"/>
          <w:bCs/>
          <w:color w:val="000000"/>
          <w:sz w:val="28"/>
          <w:szCs w:val="20"/>
          <w:shd w:val="clear" w:color="auto" w:fill="FFFFFF"/>
        </w:rPr>
        <w:t xml:space="preserve"> I can mention the leading ones including </w:t>
      </w:r>
      <w:r w:rsidR="005623CA" w:rsidRPr="00514C58">
        <w:rPr>
          <w:rFonts w:ascii="Book Antiqua" w:hAnsi="Book Antiqua" w:cs="Times-Roman"/>
          <w:bCs/>
          <w:sz w:val="28"/>
          <w:szCs w:val="20"/>
        </w:rPr>
        <w:t>John Dewey, Sidney Hook, Ernest Nagel, George Boas, Abraham Edel, Sterling Lamprecht, and John Herman Randall.</w:t>
      </w:r>
      <w:r w:rsidR="005433DF" w:rsidRPr="00514C58">
        <w:rPr>
          <w:rFonts w:ascii="Book Antiqua" w:hAnsi="Book Antiqua" w:cs="Times-Roman"/>
          <w:bCs/>
          <w:sz w:val="28"/>
          <w:szCs w:val="20"/>
        </w:rPr>
        <w:t xml:space="preserve"> However, most of contemporary naturalist philosophers</w:t>
      </w:r>
      <w:r w:rsidR="009F0996" w:rsidRPr="00514C58">
        <w:rPr>
          <w:rFonts w:ascii="Book Antiqua" w:hAnsi="Book Antiqua" w:cs="Times-Roman"/>
          <w:bCs/>
          <w:sz w:val="28"/>
          <w:szCs w:val="20"/>
        </w:rPr>
        <w:t>, including the professed naturalists,</w:t>
      </w:r>
      <w:r w:rsidR="005433DF" w:rsidRPr="00514C58">
        <w:rPr>
          <w:rFonts w:ascii="Book Antiqua" w:hAnsi="Book Antiqua" w:cs="Times-Roman"/>
          <w:bCs/>
          <w:sz w:val="28"/>
          <w:szCs w:val="20"/>
        </w:rPr>
        <w:t xml:space="preserve"> </w:t>
      </w:r>
      <w:r w:rsidR="009F0996" w:rsidRPr="00514C58">
        <w:rPr>
          <w:rFonts w:ascii="Book Antiqua" w:hAnsi="Book Antiqua" w:cs="Times-Roman"/>
          <w:bCs/>
          <w:sz w:val="28"/>
          <w:szCs w:val="20"/>
        </w:rPr>
        <w:t xml:space="preserve">seem unaware of the influence of the above </w:t>
      </w:r>
      <w:r w:rsidR="004953C2" w:rsidRPr="00514C58">
        <w:rPr>
          <w:rFonts w:ascii="Book Antiqua" w:hAnsi="Book Antiqua" w:cs="Times-Roman"/>
          <w:bCs/>
          <w:sz w:val="28"/>
          <w:szCs w:val="20"/>
        </w:rPr>
        <w:t>American naturalists</w:t>
      </w:r>
      <w:r w:rsidR="009F0996" w:rsidRPr="00514C58">
        <w:rPr>
          <w:rFonts w:ascii="Book Antiqua" w:hAnsi="Book Antiqua" w:cs="Times-Roman"/>
          <w:bCs/>
          <w:sz w:val="28"/>
          <w:szCs w:val="20"/>
        </w:rPr>
        <w:t xml:space="preserve"> group, in particular logical positivism/empiricism. (Kim, Jaegwon. 2003.) </w:t>
      </w:r>
    </w:p>
    <w:p w:rsidR="00090F20" w:rsidRPr="00514C58" w:rsidRDefault="00090F20" w:rsidP="005623CA">
      <w:pPr>
        <w:autoSpaceDE w:val="0"/>
        <w:autoSpaceDN w:val="0"/>
        <w:adjustRightInd w:val="0"/>
        <w:spacing w:after="0" w:line="240" w:lineRule="auto"/>
        <w:rPr>
          <w:rFonts w:ascii="Book Antiqua" w:hAnsi="Book Antiqua" w:cs="Times-Roman"/>
          <w:bCs/>
          <w:sz w:val="28"/>
          <w:szCs w:val="20"/>
        </w:rPr>
      </w:pPr>
    </w:p>
    <w:p w:rsidR="00176E3B" w:rsidRDefault="00DE7550">
      <w:pPr>
        <w:rPr>
          <w:rFonts w:ascii="Book Antiqua" w:hAnsi="Book Antiqua"/>
          <w:bCs/>
          <w:sz w:val="28"/>
          <w:szCs w:val="32"/>
        </w:rPr>
      </w:pPr>
      <w:r>
        <w:rPr>
          <w:rFonts w:ascii="Book Antiqua" w:hAnsi="Book Antiqua"/>
          <w:bCs/>
          <w:sz w:val="28"/>
          <w:szCs w:val="32"/>
        </w:rPr>
        <w:t>Since</w:t>
      </w:r>
      <w:r w:rsidR="0010742A" w:rsidRPr="00514C58">
        <w:rPr>
          <w:rFonts w:ascii="Book Antiqua" w:hAnsi="Book Antiqua"/>
          <w:bCs/>
          <w:sz w:val="28"/>
          <w:szCs w:val="32"/>
        </w:rPr>
        <w:t xml:space="preserve"> </w:t>
      </w:r>
      <w:r w:rsidR="00A37102" w:rsidRPr="00514C58">
        <w:rPr>
          <w:rFonts w:ascii="Book Antiqua" w:hAnsi="Book Antiqua"/>
          <w:bCs/>
          <w:sz w:val="28"/>
          <w:szCs w:val="32"/>
        </w:rPr>
        <w:t>Logical</w:t>
      </w:r>
      <w:r w:rsidR="00090F20">
        <w:rPr>
          <w:rFonts w:ascii="Book Antiqua" w:hAnsi="Book Antiqua"/>
          <w:bCs/>
          <w:sz w:val="28"/>
          <w:szCs w:val="32"/>
        </w:rPr>
        <w:t xml:space="preserve"> P</w:t>
      </w:r>
      <w:r w:rsidR="009F0996" w:rsidRPr="00514C58">
        <w:rPr>
          <w:rFonts w:ascii="Book Antiqua" w:hAnsi="Book Antiqua"/>
          <w:bCs/>
          <w:sz w:val="28"/>
          <w:szCs w:val="32"/>
        </w:rPr>
        <w:t>ositivists</w:t>
      </w:r>
      <w:r w:rsidR="00A37102" w:rsidRPr="00514C58">
        <w:rPr>
          <w:rFonts w:ascii="Book Antiqua" w:hAnsi="Book Antiqua"/>
          <w:bCs/>
          <w:sz w:val="28"/>
          <w:szCs w:val="32"/>
        </w:rPr>
        <w:t xml:space="preserve"> are more crucial as the deep roots of current naturalism</w:t>
      </w:r>
      <w:r w:rsidR="0010742A" w:rsidRPr="00514C58">
        <w:rPr>
          <w:rFonts w:ascii="Book Antiqua" w:hAnsi="Book Antiqua"/>
          <w:bCs/>
          <w:sz w:val="28"/>
          <w:szCs w:val="32"/>
        </w:rPr>
        <w:t>,</w:t>
      </w:r>
      <w:r w:rsidR="004C7EF0">
        <w:rPr>
          <w:rFonts w:ascii="Book Antiqua" w:hAnsi="Book Antiqua"/>
          <w:bCs/>
          <w:sz w:val="28"/>
          <w:szCs w:val="32"/>
        </w:rPr>
        <w:t xml:space="preserve"> let me just</w:t>
      </w:r>
      <w:r w:rsidR="00A37102" w:rsidRPr="00514C58">
        <w:rPr>
          <w:rFonts w:ascii="Book Antiqua" w:hAnsi="Book Antiqua"/>
          <w:bCs/>
          <w:sz w:val="28"/>
          <w:szCs w:val="32"/>
        </w:rPr>
        <w:t xml:space="preserve"> study them.</w:t>
      </w:r>
      <w:r w:rsidR="000A1ACD" w:rsidRPr="00514C58">
        <w:rPr>
          <w:rFonts w:ascii="Book Antiqua" w:hAnsi="Book Antiqua"/>
          <w:bCs/>
          <w:sz w:val="28"/>
          <w:szCs w:val="32"/>
        </w:rPr>
        <w:t xml:space="preserve"> </w:t>
      </w:r>
      <w:r w:rsidR="0010742A" w:rsidRPr="00514C58">
        <w:rPr>
          <w:rFonts w:ascii="Book Antiqua" w:hAnsi="Book Antiqua"/>
          <w:bCs/>
          <w:sz w:val="28"/>
          <w:szCs w:val="32"/>
        </w:rPr>
        <w:t>There are many stories about logical positivism (later empiricism), from ‘a dead movement</w:t>
      </w:r>
      <w:r w:rsidR="00F11423" w:rsidRPr="00514C58">
        <w:rPr>
          <w:rFonts w:ascii="Book Antiqua" w:hAnsi="Book Antiqua"/>
          <w:bCs/>
          <w:sz w:val="28"/>
          <w:szCs w:val="32"/>
        </w:rPr>
        <w:t xml:space="preserve">’ </w:t>
      </w:r>
      <w:r w:rsidR="00440538" w:rsidRPr="00514C58">
        <w:rPr>
          <w:rFonts w:ascii="Book Antiqua" w:hAnsi="Book Antiqua"/>
          <w:bCs/>
          <w:sz w:val="28"/>
          <w:szCs w:val="32"/>
        </w:rPr>
        <w:t>t</w:t>
      </w:r>
      <w:r w:rsidR="002914AF" w:rsidRPr="00514C58">
        <w:rPr>
          <w:rFonts w:ascii="Book Antiqua" w:hAnsi="Book Antiqua"/>
          <w:bCs/>
          <w:sz w:val="28"/>
          <w:szCs w:val="32"/>
        </w:rPr>
        <w:t>o one of the most philosophical movements in Twentieth century.</w:t>
      </w:r>
      <w:r w:rsidR="00F11423" w:rsidRPr="00514C58">
        <w:rPr>
          <w:rFonts w:ascii="Book Antiqua" w:hAnsi="Book Antiqua"/>
          <w:bCs/>
          <w:sz w:val="28"/>
          <w:szCs w:val="32"/>
        </w:rPr>
        <w:t xml:space="preserve"> (To find how they are dead, </w:t>
      </w:r>
      <w:r w:rsidR="007B7095">
        <w:rPr>
          <w:rFonts w:ascii="Book Antiqua" w:hAnsi="Book Antiqua"/>
          <w:bCs/>
          <w:sz w:val="28"/>
          <w:szCs w:val="32"/>
        </w:rPr>
        <w:t>see passmore, John. 1967. To</w:t>
      </w:r>
      <w:r w:rsidR="00F11423" w:rsidRPr="00514C58">
        <w:rPr>
          <w:rFonts w:ascii="Book Antiqua" w:hAnsi="Book Antiqua"/>
          <w:bCs/>
          <w:sz w:val="28"/>
          <w:szCs w:val="32"/>
        </w:rPr>
        <w:t xml:space="preserve"> figure out who killed them, see Popper, Karl. 2002. In fact</w:t>
      </w:r>
      <w:r w:rsidR="00A37102" w:rsidRPr="00514C58">
        <w:rPr>
          <w:rFonts w:ascii="Book Antiqua" w:hAnsi="Book Antiqua"/>
          <w:bCs/>
          <w:sz w:val="28"/>
          <w:szCs w:val="32"/>
        </w:rPr>
        <w:t>,</w:t>
      </w:r>
      <w:r w:rsidR="00F11423" w:rsidRPr="00514C58">
        <w:rPr>
          <w:rFonts w:ascii="Book Antiqua" w:hAnsi="Book Antiqua"/>
          <w:bCs/>
          <w:sz w:val="28"/>
          <w:szCs w:val="32"/>
        </w:rPr>
        <w:t xml:space="preserve"> Popper in his autobiography claims that there was a murderer for Logical</w:t>
      </w:r>
      <w:r>
        <w:rPr>
          <w:rFonts w:ascii="Book Antiqua" w:hAnsi="Book Antiqua"/>
          <w:bCs/>
          <w:sz w:val="28"/>
          <w:szCs w:val="32"/>
        </w:rPr>
        <w:t xml:space="preserve"> Positivists, Pop</w:t>
      </w:r>
      <w:r w:rsidR="007B7095">
        <w:rPr>
          <w:rFonts w:ascii="Book Antiqua" w:hAnsi="Book Antiqua"/>
          <w:bCs/>
          <w:sz w:val="28"/>
          <w:szCs w:val="32"/>
        </w:rPr>
        <w:t xml:space="preserve">per named himself as </w:t>
      </w:r>
      <w:r w:rsidR="00176E3B">
        <w:rPr>
          <w:rFonts w:ascii="Book Antiqua" w:hAnsi="Book Antiqua"/>
          <w:bCs/>
          <w:sz w:val="28"/>
          <w:szCs w:val="32"/>
        </w:rPr>
        <w:t xml:space="preserve">the </w:t>
      </w:r>
      <w:r w:rsidR="007B7095">
        <w:rPr>
          <w:rFonts w:ascii="Book Antiqua" w:hAnsi="Book Antiqua"/>
          <w:bCs/>
          <w:sz w:val="28"/>
          <w:szCs w:val="32"/>
        </w:rPr>
        <w:t xml:space="preserve">killer. </w:t>
      </w:r>
      <w:r w:rsidR="00F11423" w:rsidRPr="00514C58">
        <w:rPr>
          <w:rFonts w:ascii="Book Antiqua" w:hAnsi="Book Antiqua"/>
          <w:bCs/>
          <w:sz w:val="28"/>
          <w:szCs w:val="32"/>
        </w:rPr>
        <w:t xml:space="preserve">Nevertheless, we will see things are not going as Popper or Passmore thought.) </w:t>
      </w:r>
      <w:r w:rsidR="00176E3B">
        <w:rPr>
          <w:rFonts w:ascii="Book Antiqua" w:hAnsi="Book Antiqua"/>
          <w:bCs/>
          <w:sz w:val="28"/>
          <w:szCs w:val="32"/>
        </w:rPr>
        <w:t xml:space="preserve">    </w:t>
      </w:r>
    </w:p>
    <w:p w:rsidR="00090F20" w:rsidRDefault="00176E3B">
      <w:pPr>
        <w:rPr>
          <w:rFonts w:ascii="Book Antiqua" w:hAnsi="Book Antiqua"/>
          <w:bCs/>
          <w:sz w:val="28"/>
          <w:szCs w:val="32"/>
        </w:rPr>
      </w:pPr>
      <w:r>
        <w:rPr>
          <w:rFonts w:ascii="Book Antiqua" w:hAnsi="Book Antiqua"/>
          <w:bCs/>
          <w:sz w:val="28"/>
          <w:szCs w:val="32"/>
        </w:rPr>
        <w:t xml:space="preserve"> </w:t>
      </w:r>
      <w:r w:rsidR="006060D6" w:rsidRPr="00514C58">
        <w:rPr>
          <w:rFonts w:ascii="Book Antiqua" w:hAnsi="Book Antiqua"/>
          <w:bCs/>
          <w:sz w:val="28"/>
          <w:szCs w:val="32"/>
        </w:rPr>
        <w:t xml:space="preserve">Since I </w:t>
      </w:r>
      <w:r w:rsidR="003A7BA2">
        <w:rPr>
          <w:rFonts w:ascii="Book Antiqua" w:hAnsi="Book Antiqua"/>
          <w:bCs/>
          <w:sz w:val="28"/>
          <w:szCs w:val="32"/>
        </w:rPr>
        <w:t>will study later this movement in detail</w:t>
      </w:r>
      <w:r w:rsidR="006060D6" w:rsidRPr="00514C58">
        <w:rPr>
          <w:rFonts w:ascii="Book Antiqua" w:hAnsi="Book Antiqua"/>
          <w:bCs/>
          <w:sz w:val="28"/>
          <w:szCs w:val="32"/>
        </w:rPr>
        <w:t xml:space="preserve"> in an independent chapter under the title ‘Logical Empiricism’</w:t>
      </w:r>
      <w:r w:rsidR="004953C2" w:rsidRPr="00514C58">
        <w:rPr>
          <w:rFonts w:ascii="Book Antiqua" w:hAnsi="Book Antiqua"/>
          <w:bCs/>
          <w:sz w:val="28"/>
          <w:szCs w:val="32"/>
        </w:rPr>
        <w:t xml:space="preserve"> in my research</w:t>
      </w:r>
      <w:r w:rsidR="006060D6" w:rsidRPr="00514C58">
        <w:rPr>
          <w:rFonts w:ascii="Book Antiqua" w:hAnsi="Book Antiqua"/>
          <w:bCs/>
          <w:sz w:val="28"/>
          <w:szCs w:val="32"/>
        </w:rPr>
        <w:t>, l</w:t>
      </w:r>
      <w:r w:rsidR="003A7BA2">
        <w:rPr>
          <w:rFonts w:ascii="Book Antiqua" w:hAnsi="Book Antiqua"/>
          <w:bCs/>
          <w:sz w:val="28"/>
          <w:szCs w:val="32"/>
        </w:rPr>
        <w:t>et me here just</w:t>
      </w:r>
      <w:r w:rsidR="006060D6" w:rsidRPr="00514C58">
        <w:rPr>
          <w:rFonts w:ascii="Book Antiqua" w:hAnsi="Book Antiqua"/>
          <w:bCs/>
          <w:sz w:val="28"/>
          <w:szCs w:val="32"/>
        </w:rPr>
        <w:t xml:space="preserve"> investigate </w:t>
      </w:r>
      <w:r w:rsidR="001A2AAC">
        <w:rPr>
          <w:rFonts w:ascii="Book Antiqua" w:hAnsi="Book Antiqua"/>
          <w:bCs/>
          <w:sz w:val="28"/>
          <w:szCs w:val="32"/>
        </w:rPr>
        <w:t xml:space="preserve">logical positivists and </w:t>
      </w:r>
      <w:r w:rsidR="006060D6" w:rsidRPr="00514C58">
        <w:rPr>
          <w:rFonts w:ascii="Book Antiqua" w:hAnsi="Book Antiqua"/>
          <w:bCs/>
          <w:sz w:val="28"/>
          <w:szCs w:val="32"/>
        </w:rPr>
        <w:t xml:space="preserve">their very different ideas about the relation between science and philosophy. </w:t>
      </w:r>
      <w:r w:rsidR="004953C2" w:rsidRPr="00514C58">
        <w:rPr>
          <w:rFonts w:ascii="Book Antiqua" w:hAnsi="Book Antiqua"/>
          <w:bCs/>
          <w:sz w:val="28"/>
          <w:szCs w:val="32"/>
        </w:rPr>
        <w:t xml:space="preserve">By considering historical evidences, </w:t>
      </w:r>
      <w:r w:rsidR="001A2AAC">
        <w:rPr>
          <w:rFonts w:ascii="Book Antiqua" w:hAnsi="Book Antiqua"/>
          <w:bCs/>
          <w:sz w:val="28"/>
          <w:szCs w:val="32"/>
        </w:rPr>
        <w:t xml:space="preserve">and </w:t>
      </w:r>
      <w:r w:rsidR="004953C2" w:rsidRPr="00514C58">
        <w:rPr>
          <w:rFonts w:ascii="Book Antiqua" w:hAnsi="Book Antiqua"/>
          <w:bCs/>
          <w:sz w:val="28"/>
          <w:szCs w:val="32"/>
        </w:rPr>
        <w:t>also</w:t>
      </w:r>
      <w:r w:rsidR="006060D6" w:rsidRPr="00514C58">
        <w:rPr>
          <w:rFonts w:ascii="Book Antiqua" w:hAnsi="Book Antiqua"/>
          <w:bCs/>
          <w:sz w:val="28"/>
          <w:szCs w:val="32"/>
        </w:rPr>
        <w:t xml:space="preserve"> </w:t>
      </w:r>
      <w:r w:rsidR="001A2AAC">
        <w:rPr>
          <w:rFonts w:ascii="Book Antiqua" w:hAnsi="Book Antiqua"/>
          <w:bCs/>
          <w:sz w:val="28"/>
          <w:szCs w:val="32"/>
        </w:rPr>
        <w:t xml:space="preserve">a </w:t>
      </w:r>
      <w:r w:rsidR="006060D6" w:rsidRPr="00514C58">
        <w:rPr>
          <w:rFonts w:ascii="Book Antiqua" w:hAnsi="Book Antiqua"/>
          <w:bCs/>
          <w:sz w:val="28"/>
          <w:szCs w:val="32"/>
        </w:rPr>
        <w:t>list of the leading names</w:t>
      </w:r>
      <w:r w:rsidR="001A2AAC">
        <w:rPr>
          <w:rFonts w:ascii="Book Antiqua" w:hAnsi="Book Antiqua"/>
          <w:bCs/>
          <w:sz w:val="28"/>
          <w:szCs w:val="32"/>
        </w:rPr>
        <w:t>, it seems to be fair to say that</w:t>
      </w:r>
      <w:r w:rsidR="004953C2" w:rsidRPr="00514C58">
        <w:rPr>
          <w:rFonts w:ascii="Book Antiqua" w:hAnsi="Book Antiqua"/>
          <w:bCs/>
          <w:sz w:val="28"/>
          <w:szCs w:val="32"/>
        </w:rPr>
        <w:t xml:space="preserve"> </w:t>
      </w:r>
      <w:r w:rsidR="006060D6" w:rsidRPr="00514C58">
        <w:rPr>
          <w:rFonts w:ascii="Book Antiqua" w:hAnsi="Book Antiqua"/>
          <w:bCs/>
          <w:sz w:val="28"/>
          <w:szCs w:val="32"/>
        </w:rPr>
        <w:t xml:space="preserve">a number of scientifically minded philosophers and philosophically minded scientists came together </w:t>
      </w:r>
      <w:r w:rsidR="004953C2" w:rsidRPr="00514C58">
        <w:rPr>
          <w:rFonts w:ascii="Book Antiqua" w:hAnsi="Book Antiqua"/>
          <w:bCs/>
          <w:sz w:val="28"/>
          <w:szCs w:val="32"/>
        </w:rPr>
        <w:t xml:space="preserve">in to </w:t>
      </w:r>
      <w:r w:rsidR="006060D6" w:rsidRPr="00514C58">
        <w:rPr>
          <w:rFonts w:ascii="Book Antiqua" w:hAnsi="Book Antiqua"/>
          <w:bCs/>
          <w:sz w:val="28"/>
          <w:szCs w:val="32"/>
        </w:rPr>
        <w:t>various places throughout Europe to reflect on the current state of scientific and philosophical knowledge.</w:t>
      </w:r>
      <w:r w:rsidR="004953C2" w:rsidRPr="00514C58">
        <w:rPr>
          <w:rFonts w:ascii="Book Antiqua" w:hAnsi="Book Antiqua"/>
          <w:bCs/>
          <w:sz w:val="28"/>
          <w:szCs w:val="32"/>
        </w:rPr>
        <w:t xml:space="preserve"> </w:t>
      </w:r>
      <w:r w:rsidR="002914AF" w:rsidRPr="00514C58">
        <w:rPr>
          <w:rFonts w:ascii="Book Antiqua" w:hAnsi="Book Antiqua"/>
          <w:bCs/>
          <w:sz w:val="28"/>
          <w:szCs w:val="32"/>
        </w:rPr>
        <w:t>(</w:t>
      </w:r>
      <w:r w:rsidR="00BB3D5B" w:rsidRPr="00514C58">
        <w:rPr>
          <w:rFonts w:ascii="Book Antiqua" w:hAnsi="Book Antiqua"/>
          <w:bCs/>
          <w:sz w:val="28"/>
          <w:szCs w:val="32"/>
        </w:rPr>
        <w:t>For</w:t>
      </w:r>
      <w:r w:rsidR="004953C2" w:rsidRPr="00514C58">
        <w:rPr>
          <w:rFonts w:ascii="Book Antiqua" w:hAnsi="Book Antiqua"/>
          <w:bCs/>
          <w:sz w:val="28"/>
          <w:szCs w:val="32"/>
        </w:rPr>
        <w:t xml:space="preserve"> </w:t>
      </w:r>
      <w:r w:rsidR="00BB3D5B" w:rsidRPr="00514C58">
        <w:rPr>
          <w:rFonts w:ascii="Book Antiqua" w:hAnsi="Book Antiqua"/>
          <w:bCs/>
          <w:sz w:val="28"/>
          <w:szCs w:val="32"/>
        </w:rPr>
        <w:t xml:space="preserve">a better understanding and a more fair work at the pluralistic views in </w:t>
      </w:r>
      <w:r w:rsidR="00BB3D5B" w:rsidRPr="00514C58">
        <w:rPr>
          <w:rFonts w:ascii="Book Antiqua" w:hAnsi="Book Antiqua"/>
          <w:bCs/>
          <w:sz w:val="28"/>
          <w:szCs w:val="32"/>
        </w:rPr>
        <w:lastRenderedPageBreak/>
        <w:t xml:space="preserve">logical </w:t>
      </w:r>
      <w:r w:rsidR="004953C2" w:rsidRPr="00514C58">
        <w:rPr>
          <w:rFonts w:ascii="Book Antiqua" w:hAnsi="Book Antiqua"/>
          <w:bCs/>
          <w:sz w:val="28"/>
          <w:szCs w:val="32"/>
        </w:rPr>
        <w:t>empiricism,</w:t>
      </w:r>
      <w:r w:rsidR="00BB3D5B" w:rsidRPr="00514C58">
        <w:rPr>
          <w:rFonts w:ascii="Book Antiqua" w:hAnsi="Book Antiqua"/>
          <w:bCs/>
          <w:sz w:val="28"/>
          <w:szCs w:val="32"/>
        </w:rPr>
        <w:t xml:space="preserve"> see </w:t>
      </w:r>
      <w:r w:rsidR="002914AF" w:rsidRPr="00514C58">
        <w:rPr>
          <w:rFonts w:ascii="Book Antiqua" w:hAnsi="Book Antiqua"/>
          <w:bCs/>
          <w:sz w:val="28"/>
          <w:szCs w:val="32"/>
        </w:rPr>
        <w:t xml:space="preserve">Richardson, Alan, and Uebel, Thomas. </w:t>
      </w:r>
      <w:r w:rsidR="00BB3D5B" w:rsidRPr="00514C58">
        <w:rPr>
          <w:rFonts w:ascii="Book Antiqua" w:hAnsi="Book Antiqua"/>
          <w:bCs/>
          <w:sz w:val="28"/>
          <w:szCs w:val="32"/>
        </w:rPr>
        <w:t xml:space="preserve">2007. </w:t>
      </w:r>
      <w:r w:rsidR="00EB48CE" w:rsidRPr="00514C58">
        <w:rPr>
          <w:rFonts w:ascii="Book Antiqua" w:hAnsi="Book Antiqua"/>
          <w:bCs/>
          <w:sz w:val="28"/>
          <w:szCs w:val="32"/>
        </w:rPr>
        <w:t>And for</w:t>
      </w:r>
      <w:r w:rsidR="00BB3D5B" w:rsidRPr="00514C58">
        <w:rPr>
          <w:rFonts w:ascii="Book Antiqua" w:hAnsi="Book Antiqua"/>
          <w:bCs/>
          <w:sz w:val="28"/>
          <w:szCs w:val="32"/>
        </w:rPr>
        <w:t xml:space="preserve"> a reappraisal and re-evaluation of this important philosophical movement see Friedman, Michael.1999. </w:t>
      </w:r>
      <w:r w:rsidR="00EB48CE" w:rsidRPr="00514C58">
        <w:rPr>
          <w:rFonts w:ascii="Book Antiqua" w:hAnsi="Book Antiqua"/>
          <w:bCs/>
          <w:sz w:val="28"/>
          <w:szCs w:val="32"/>
        </w:rPr>
        <w:t>Moreover, see Stadler, Friedrich. 2002. Finally to read a volume of original essays and basic works of the group members see Sarkar, Sahotra. 1996.</w:t>
      </w:r>
      <w:r w:rsidR="0087203F">
        <w:rPr>
          <w:rFonts w:ascii="Book Antiqua" w:hAnsi="Book Antiqua"/>
          <w:bCs/>
          <w:sz w:val="28"/>
          <w:szCs w:val="32"/>
        </w:rPr>
        <w:t>)</w:t>
      </w:r>
    </w:p>
    <w:p w:rsidR="0087203F" w:rsidRDefault="00F11423">
      <w:pPr>
        <w:rPr>
          <w:rFonts w:ascii="Book Antiqua" w:hAnsi="Book Antiqua"/>
          <w:bCs/>
          <w:sz w:val="28"/>
          <w:szCs w:val="32"/>
        </w:rPr>
      </w:pPr>
      <w:r w:rsidRPr="00514C58">
        <w:rPr>
          <w:rFonts w:ascii="Book Antiqua" w:hAnsi="Book Antiqua"/>
          <w:bCs/>
          <w:sz w:val="28"/>
          <w:szCs w:val="32"/>
        </w:rPr>
        <w:t>Logical Positivist/Empiricists</w:t>
      </w:r>
      <w:r w:rsidR="00011D8F" w:rsidRPr="00514C58">
        <w:rPr>
          <w:rFonts w:ascii="Book Antiqua" w:hAnsi="Book Antiqua"/>
          <w:bCs/>
          <w:sz w:val="28"/>
          <w:szCs w:val="32"/>
        </w:rPr>
        <w:t xml:space="preserve"> vary in many ideas</w:t>
      </w:r>
      <w:r w:rsidR="008251BF" w:rsidRPr="00514C58">
        <w:rPr>
          <w:rFonts w:ascii="Book Antiqua" w:hAnsi="Book Antiqua"/>
          <w:bCs/>
          <w:sz w:val="28"/>
          <w:szCs w:val="32"/>
        </w:rPr>
        <w:t>; however,</w:t>
      </w:r>
      <w:r w:rsidR="00011D8F" w:rsidRPr="00514C58">
        <w:rPr>
          <w:rFonts w:ascii="Book Antiqua" w:hAnsi="Book Antiqua"/>
          <w:bCs/>
          <w:sz w:val="28"/>
          <w:szCs w:val="32"/>
        </w:rPr>
        <w:t xml:space="preserve"> almost all of them they believe that sci</w:t>
      </w:r>
      <w:r w:rsidR="008251BF" w:rsidRPr="00514C58">
        <w:rPr>
          <w:rFonts w:ascii="Book Antiqua" w:hAnsi="Book Antiqua"/>
          <w:bCs/>
          <w:sz w:val="28"/>
          <w:szCs w:val="32"/>
        </w:rPr>
        <w:t>entific methods are the sole source</w:t>
      </w:r>
      <w:r w:rsidR="00011D8F" w:rsidRPr="00514C58">
        <w:rPr>
          <w:rFonts w:ascii="Book Antiqua" w:hAnsi="Book Antiqua"/>
          <w:bCs/>
          <w:sz w:val="28"/>
          <w:szCs w:val="32"/>
        </w:rPr>
        <w:t xml:space="preserve"> to get the knowledge. A leading trend including Carnap, Neurath, and Charles Morris, was involved with a project that </w:t>
      </w:r>
      <w:r w:rsidR="008C59CD" w:rsidRPr="00514C58">
        <w:rPr>
          <w:rFonts w:ascii="Book Antiqua" w:hAnsi="Book Antiqua"/>
          <w:bCs/>
          <w:sz w:val="28"/>
          <w:szCs w:val="32"/>
        </w:rPr>
        <w:t xml:space="preserve">it changed to an independent movement under the title </w:t>
      </w:r>
      <w:r w:rsidR="008251BF" w:rsidRPr="00514C58">
        <w:rPr>
          <w:rFonts w:ascii="Book Antiqua" w:hAnsi="Book Antiqua"/>
          <w:bCs/>
          <w:sz w:val="28"/>
          <w:szCs w:val="32"/>
        </w:rPr>
        <w:t>‘</w:t>
      </w:r>
      <w:r w:rsidR="008C59CD" w:rsidRPr="00514C58">
        <w:rPr>
          <w:rFonts w:ascii="Book Antiqua" w:hAnsi="Book Antiqua"/>
          <w:bCs/>
          <w:sz w:val="28"/>
          <w:szCs w:val="32"/>
        </w:rPr>
        <w:t>Unity of Science</w:t>
      </w:r>
      <w:r w:rsidR="008251BF" w:rsidRPr="00514C58">
        <w:rPr>
          <w:rFonts w:ascii="Book Antiqua" w:hAnsi="Book Antiqua"/>
          <w:bCs/>
          <w:sz w:val="28"/>
          <w:szCs w:val="32"/>
        </w:rPr>
        <w:t>’</w:t>
      </w:r>
      <w:r w:rsidR="008C59CD" w:rsidRPr="00514C58">
        <w:rPr>
          <w:rFonts w:ascii="Book Antiqua" w:hAnsi="Book Antiqua"/>
          <w:bCs/>
          <w:sz w:val="28"/>
          <w:szCs w:val="32"/>
        </w:rPr>
        <w:t xml:space="preserve">. </w:t>
      </w:r>
      <w:r w:rsidR="00BD2993" w:rsidRPr="00514C58">
        <w:rPr>
          <w:rFonts w:ascii="Book Antiqua" w:hAnsi="Book Antiqua"/>
          <w:bCs/>
          <w:sz w:val="28"/>
          <w:szCs w:val="32"/>
        </w:rPr>
        <w:t>Logical positivists, were very active in many different sciences of that time, in fact many of them were scientists.</w:t>
      </w:r>
      <w:r w:rsidR="00ED5A6B" w:rsidRPr="00514C58">
        <w:rPr>
          <w:rFonts w:ascii="Book Antiqua" w:hAnsi="Book Antiqua"/>
          <w:bCs/>
          <w:sz w:val="28"/>
          <w:szCs w:val="32"/>
        </w:rPr>
        <w:t xml:space="preserve"> Every single of above goals</w:t>
      </w:r>
      <w:r w:rsidR="00E077AF" w:rsidRPr="00514C58">
        <w:rPr>
          <w:rFonts w:ascii="Book Antiqua" w:hAnsi="Book Antiqua"/>
          <w:bCs/>
          <w:sz w:val="28"/>
          <w:szCs w:val="32"/>
        </w:rPr>
        <w:t xml:space="preserve"> gui</w:t>
      </w:r>
      <w:r w:rsidR="00ED5A6B" w:rsidRPr="00514C58">
        <w:rPr>
          <w:rFonts w:ascii="Book Antiqua" w:hAnsi="Book Antiqua"/>
          <w:bCs/>
          <w:sz w:val="28"/>
          <w:szCs w:val="32"/>
        </w:rPr>
        <w:t>de them</w:t>
      </w:r>
      <w:r w:rsidR="00E077AF" w:rsidRPr="00514C58">
        <w:rPr>
          <w:rFonts w:ascii="Book Antiqua" w:hAnsi="Book Antiqua"/>
          <w:bCs/>
          <w:sz w:val="28"/>
          <w:szCs w:val="32"/>
        </w:rPr>
        <w:t xml:space="preserve"> to naturalist views that many of </w:t>
      </w:r>
      <w:r w:rsidR="00A37102" w:rsidRPr="00514C58">
        <w:rPr>
          <w:rFonts w:ascii="Book Antiqua" w:hAnsi="Book Antiqua"/>
          <w:bCs/>
          <w:sz w:val="28"/>
          <w:szCs w:val="32"/>
        </w:rPr>
        <w:t>tho</w:t>
      </w:r>
      <w:r w:rsidR="00ED5A6B" w:rsidRPr="00514C58">
        <w:rPr>
          <w:rFonts w:ascii="Book Antiqua" w:hAnsi="Book Antiqua"/>
          <w:bCs/>
          <w:sz w:val="28"/>
          <w:szCs w:val="32"/>
        </w:rPr>
        <w:t>se orientations are</w:t>
      </w:r>
      <w:r w:rsidR="00E077AF" w:rsidRPr="00514C58">
        <w:rPr>
          <w:rFonts w:ascii="Book Antiqua" w:hAnsi="Book Antiqua"/>
          <w:bCs/>
          <w:sz w:val="28"/>
          <w:szCs w:val="32"/>
        </w:rPr>
        <w:t xml:space="preserve"> still alive in contemporary philosophy of science</w:t>
      </w:r>
      <w:r w:rsidR="00D2477A" w:rsidRPr="00514C58">
        <w:rPr>
          <w:rFonts w:ascii="Book Antiqua" w:hAnsi="Book Antiqua"/>
          <w:bCs/>
          <w:sz w:val="28"/>
          <w:szCs w:val="32"/>
        </w:rPr>
        <w:t>, more in the name of neo-Carnapian or neo-positivists.</w:t>
      </w:r>
      <w:r w:rsidR="00F36E34" w:rsidRPr="00514C58">
        <w:rPr>
          <w:rFonts w:ascii="Book Antiqua" w:hAnsi="Book Antiqua"/>
          <w:bCs/>
          <w:sz w:val="28"/>
          <w:szCs w:val="32"/>
        </w:rPr>
        <w:t xml:space="preserve"> (Ney, Alyssa. 2012.) </w:t>
      </w:r>
      <w:r w:rsidR="002029AF" w:rsidRPr="00514C58">
        <w:rPr>
          <w:rFonts w:ascii="Book Antiqua" w:hAnsi="Book Antiqua"/>
          <w:bCs/>
          <w:sz w:val="28"/>
          <w:szCs w:val="32"/>
        </w:rPr>
        <w:t xml:space="preserve">For example, Otto Neurath, offered important impulses to the early group with his interdisciplinary orientation (economics, logic, sociology, history and mathematics) and his ability to contextualize philosophy of science in a socio-critical sense. His </w:t>
      </w:r>
      <w:r w:rsidR="00B6542A" w:rsidRPr="00514C58">
        <w:rPr>
          <w:rFonts w:ascii="Book Antiqua" w:hAnsi="Book Antiqua"/>
          <w:bCs/>
          <w:sz w:val="28"/>
          <w:szCs w:val="32"/>
        </w:rPr>
        <w:t>non-reductionist</w:t>
      </w:r>
      <w:r w:rsidR="002029AF" w:rsidRPr="00514C58">
        <w:rPr>
          <w:rFonts w:ascii="Book Antiqua" w:hAnsi="Book Antiqua"/>
          <w:bCs/>
          <w:sz w:val="28"/>
          <w:szCs w:val="32"/>
        </w:rPr>
        <w:t>, holistic, and naturalistic philosophy of science</w:t>
      </w:r>
      <w:r w:rsidR="00B6542A" w:rsidRPr="00514C58">
        <w:rPr>
          <w:rFonts w:ascii="Book Antiqua" w:hAnsi="Book Antiqua"/>
          <w:bCs/>
          <w:sz w:val="28"/>
          <w:szCs w:val="32"/>
        </w:rPr>
        <w:t xml:space="preserve"> </w:t>
      </w:r>
      <w:r w:rsidR="002029AF" w:rsidRPr="00514C58">
        <w:rPr>
          <w:rFonts w:ascii="Book Antiqua" w:hAnsi="Book Antiqua"/>
          <w:bCs/>
          <w:sz w:val="28"/>
          <w:szCs w:val="32"/>
        </w:rPr>
        <w:t xml:space="preserve">places him in </w:t>
      </w:r>
      <w:r w:rsidR="00B6542A" w:rsidRPr="00514C58">
        <w:rPr>
          <w:rFonts w:ascii="Book Antiqua" w:hAnsi="Book Antiqua"/>
          <w:bCs/>
          <w:sz w:val="28"/>
          <w:szCs w:val="32"/>
        </w:rPr>
        <w:t xml:space="preserve">the </w:t>
      </w:r>
      <w:r w:rsidR="002029AF" w:rsidRPr="00514C58">
        <w:rPr>
          <w:rFonts w:ascii="Book Antiqua" w:hAnsi="Book Antiqua"/>
          <w:bCs/>
          <w:sz w:val="28"/>
          <w:szCs w:val="32"/>
        </w:rPr>
        <w:t xml:space="preserve">tradition of </w:t>
      </w:r>
      <w:r w:rsidR="00B6542A" w:rsidRPr="00514C58">
        <w:rPr>
          <w:rFonts w:ascii="Book Antiqua" w:hAnsi="Book Antiqua"/>
          <w:bCs/>
          <w:sz w:val="28"/>
          <w:szCs w:val="32"/>
        </w:rPr>
        <w:t>Quine.</w:t>
      </w:r>
    </w:p>
    <w:p w:rsidR="0087203F" w:rsidRDefault="0087203F">
      <w:pPr>
        <w:rPr>
          <w:rFonts w:ascii="Book Antiqua" w:hAnsi="Book Antiqua"/>
          <w:bCs/>
          <w:sz w:val="28"/>
          <w:szCs w:val="32"/>
        </w:rPr>
      </w:pPr>
      <w:r>
        <w:rPr>
          <w:rFonts w:ascii="Book Antiqua" w:hAnsi="Book Antiqua"/>
          <w:bCs/>
          <w:sz w:val="28"/>
          <w:szCs w:val="32"/>
        </w:rPr>
        <w:br w:type="page"/>
      </w:r>
    </w:p>
    <w:p w:rsidR="00B6542A" w:rsidRPr="0087203F" w:rsidRDefault="00B6542A">
      <w:pPr>
        <w:rPr>
          <w:rFonts w:ascii="Book Antiqua" w:hAnsi="Book Antiqua"/>
          <w:bCs/>
          <w:sz w:val="40"/>
          <w:szCs w:val="40"/>
        </w:rPr>
      </w:pPr>
      <w:r w:rsidRPr="0087203F">
        <w:rPr>
          <w:rFonts w:ascii="Book Antiqua" w:hAnsi="Book Antiqua"/>
          <w:bCs/>
          <w:sz w:val="40"/>
          <w:szCs w:val="40"/>
        </w:rPr>
        <w:lastRenderedPageBreak/>
        <w:t>Epistemology Naturalised</w:t>
      </w:r>
    </w:p>
    <w:p w:rsidR="0087203F" w:rsidRDefault="00567E9E" w:rsidP="0087203F">
      <w:pPr>
        <w:rPr>
          <w:rFonts w:ascii="Book Antiqua" w:hAnsi="Book Antiqua"/>
          <w:bCs/>
          <w:sz w:val="28"/>
          <w:szCs w:val="32"/>
        </w:rPr>
      </w:pPr>
      <w:r w:rsidRPr="00514C58">
        <w:rPr>
          <w:rFonts w:ascii="Book Antiqua" w:hAnsi="Book Antiqua"/>
          <w:bCs/>
          <w:sz w:val="28"/>
          <w:szCs w:val="32"/>
        </w:rPr>
        <w:t>In this part I will clarify what exactly Quine, as one of the most important and profe</w:t>
      </w:r>
      <w:r w:rsidR="001A2AAC">
        <w:rPr>
          <w:rFonts w:ascii="Book Antiqua" w:hAnsi="Book Antiqua"/>
          <w:bCs/>
          <w:sz w:val="28"/>
          <w:szCs w:val="32"/>
        </w:rPr>
        <w:t>ssed naturalist philosopher in the t</w:t>
      </w:r>
      <w:r w:rsidRPr="00514C58">
        <w:rPr>
          <w:rFonts w:ascii="Book Antiqua" w:hAnsi="Book Antiqua"/>
          <w:bCs/>
          <w:sz w:val="28"/>
          <w:szCs w:val="32"/>
        </w:rPr>
        <w:t>wentieth cent</w:t>
      </w:r>
      <w:r w:rsidR="00DC09AE" w:rsidRPr="00514C58">
        <w:rPr>
          <w:rFonts w:ascii="Book Antiqua" w:hAnsi="Book Antiqua"/>
          <w:bCs/>
          <w:sz w:val="28"/>
          <w:szCs w:val="32"/>
        </w:rPr>
        <w:t>ury, is saying about the form</w:t>
      </w:r>
      <w:r w:rsidRPr="00514C58">
        <w:rPr>
          <w:rFonts w:ascii="Book Antiqua" w:hAnsi="Book Antiqua"/>
          <w:bCs/>
          <w:sz w:val="28"/>
          <w:szCs w:val="32"/>
        </w:rPr>
        <w:t xml:space="preserve"> of n</w:t>
      </w:r>
      <w:r w:rsidR="00901535" w:rsidRPr="00514C58">
        <w:rPr>
          <w:rFonts w:ascii="Book Antiqua" w:hAnsi="Book Antiqua"/>
          <w:bCs/>
          <w:sz w:val="28"/>
          <w:szCs w:val="32"/>
        </w:rPr>
        <w:t>aturalism that he believed.</w:t>
      </w:r>
      <w:r w:rsidRPr="00514C58">
        <w:rPr>
          <w:rFonts w:ascii="Book Antiqua" w:hAnsi="Book Antiqua"/>
          <w:bCs/>
          <w:sz w:val="28"/>
          <w:szCs w:val="32"/>
        </w:rPr>
        <w:t xml:space="preserve"> I am not defending Quine’s very complex holistic and system-centered view; however, very soon</w:t>
      </w:r>
      <w:r w:rsidR="001A2AAC">
        <w:rPr>
          <w:rFonts w:ascii="Book Antiqua" w:hAnsi="Book Antiqua"/>
          <w:bCs/>
          <w:sz w:val="28"/>
          <w:szCs w:val="32"/>
        </w:rPr>
        <w:t xml:space="preserve"> one can understand that many</w:t>
      </w:r>
      <w:r w:rsidRPr="00514C58">
        <w:rPr>
          <w:rFonts w:ascii="Book Antiqua" w:hAnsi="Book Antiqua"/>
          <w:bCs/>
          <w:sz w:val="28"/>
          <w:szCs w:val="32"/>
        </w:rPr>
        <w:t xml:space="preserve"> criti</w:t>
      </w:r>
      <w:r w:rsidR="00901535" w:rsidRPr="00514C58">
        <w:rPr>
          <w:rFonts w:ascii="Book Antiqua" w:hAnsi="Book Antiqua"/>
          <w:bCs/>
          <w:sz w:val="28"/>
          <w:szCs w:val="32"/>
        </w:rPr>
        <w:t>ques of his naturalistic vie</w:t>
      </w:r>
      <w:r w:rsidR="00DC09AE" w:rsidRPr="00514C58">
        <w:rPr>
          <w:rFonts w:ascii="Book Antiqua" w:hAnsi="Book Antiqua"/>
          <w:bCs/>
          <w:sz w:val="28"/>
          <w:szCs w:val="32"/>
        </w:rPr>
        <w:t>w</w:t>
      </w:r>
      <w:r w:rsidR="001A2AAC">
        <w:rPr>
          <w:rFonts w:ascii="Book Antiqua" w:hAnsi="Book Antiqua"/>
          <w:bCs/>
          <w:sz w:val="28"/>
          <w:szCs w:val="32"/>
        </w:rPr>
        <w:t>,</w:t>
      </w:r>
      <w:r w:rsidR="00DC09AE" w:rsidRPr="00514C58">
        <w:rPr>
          <w:rFonts w:ascii="Book Antiqua" w:hAnsi="Book Antiqua"/>
          <w:bCs/>
          <w:sz w:val="28"/>
          <w:szCs w:val="32"/>
        </w:rPr>
        <w:t xml:space="preserve"> especially the </w:t>
      </w:r>
      <w:r w:rsidR="001A2AAC">
        <w:rPr>
          <w:rFonts w:ascii="Book Antiqua" w:hAnsi="Book Antiqua"/>
          <w:bCs/>
          <w:sz w:val="28"/>
          <w:szCs w:val="32"/>
        </w:rPr>
        <w:t>suggestion</w:t>
      </w:r>
      <w:r w:rsidR="00DC09AE" w:rsidRPr="00514C58">
        <w:rPr>
          <w:rFonts w:ascii="Book Antiqua" w:hAnsi="Book Antiqua"/>
          <w:bCs/>
          <w:sz w:val="28"/>
          <w:szCs w:val="32"/>
        </w:rPr>
        <w:t xml:space="preserve"> that</w:t>
      </w:r>
      <w:r w:rsidR="001A2AAC">
        <w:rPr>
          <w:rFonts w:ascii="Book Antiqua" w:hAnsi="Book Antiqua"/>
          <w:bCs/>
          <w:sz w:val="28"/>
          <w:szCs w:val="32"/>
        </w:rPr>
        <w:t>,</w:t>
      </w:r>
      <w:r w:rsidR="00901535" w:rsidRPr="00514C58">
        <w:rPr>
          <w:rFonts w:ascii="Book Antiqua" w:hAnsi="Book Antiqua"/>
          <w:bCs/>
          <w:sz w:val="28"/>
          <w:szCs w:val="32"/>
        </w:rPr>
        <w:t xml:space="preserve"> </w:t>
      </w:r>
      <w:r w:rsidR="001A2AAC">
        <w:rPr>
          <w:rFonts w:ascii="Book Antiqua" w:hAnsi="Book Antiqua"/>
          <w:bCs/>
          <w:sz w:val="28"/>
          <w:szCs w:val="32"/>
        </w:rPr>
        <w:t>by abandoning traditional</w:t>
      </w:r>
      <w:r w:rsidR="00DC09AE" w:rsidRPr="00514C58">
        <w:rPr>
          <w:rFonts w:ascii="Book Antiqua" w:hAnsi="Book Antiqua"/>
          <w:bCs/>
          <w:sz w:val="28"/>
          <w:szCs w:val="32"/>
        </w:rPr>
        <w:t xml:space="preserve"> </w:t>
      </w:r>
      <w:r w:rsidR="006221B3" w:rsidRPr="00514C58">
        <w:rPr>
          <w:rFonts w:ascii="Book Antiqua" w:hAnsi="Book Antiqua"/>
          <w:bCs/>
          <w:sz w:val="28"/>
          <w:szCs w:val="32"/>
        </w:rPr>
        <w:t>epistemology,</w:t>
      </w:r>
      <w:r w:rsidR="00DC09AE" w:rsidRPr="00514C58">
        <w:rPr>
          <w:rFonts w:ascii="Book Antiqua" w:hAnsi="Book Antiqua"/>
          <w:bCs/>
          <w:sz w:val="28"/>
          <w:szCs w:val="32"/>
        </w:rPr>
        <w:t xml:space="preserve"> he </w:t>
      </w:r>
      <w:r w:rsidR="00901535" w:rsidRPr="00514C58">
        <w:rPr>
          <w:rFonts w:ascii="Book Antiqua" w:hAnsi="Book Antiqua"/>
          <w:bCs/>
          <w:sz w:val="28"/>
          <w:szCs w:val="32"/>
        </w:rPr>
        <w:t xml:space="preserve">will </w:t>
      </w:r>
      <w:r w:rsidR="00DC09AE" w:rsidRPr="00514C58">
        <w:rPr>
          <w:rFonts w:ascii="Book Antiqua" w:hAnsi="Book Antiqua"/>
          <w:bCs/>
          <w:sz w:val="28"/>
          <w:szCs w:val="32"/>
        </w:rPr>
        <w:t>not leave any task for</w:t>
      </w:r>
      <w:r w:rsidR="00901535" w:rsidRPr="00514C58">
        <w:rPr>
          <w:rFonts w:ascii="Book Antiqua" w:hAnsi="Book Antiqua"/>
          <w:bCs/>
          <w:sz w:val="28"/>
          <w:szCs w:val="32"/>
        </w:rPr>
        <w:t xml:space="preserve"> ph</w:t>
      </w:r>
      <w:r w:rsidR="00DC09AE" w:rsidRPr="00514C58">
        <w:rPr>
          <w:rFonts w:ascii="Book Antiqua" w:hAnsi="Book Antiqua"/>
          <w:bCs/>
          <w:sz w:val="28"/>
          <w:szCs w:val="32"/>
        </w:rPr>
        <w:t xml:space="preserve">ilosophy to </w:t>
      </w:r>
      <w:r w:rsidR="001A2AAC" w:rsidRPr="00514C58">
        <w:rPr>
          <w:rFonts w:ascii="Book Antiqua" w:hAnsi="Book Antiqua"/>
          <w:bCs/>
          <w:sz w:val="28"/>
          <w:szCs w:val="32"/>
        </w:rPr>
        <w:t>do</w:t>
      </w:r>
      <w:r w:rsidR="006221B3">
        <w:rPr>
          <w:rFonts w:ascii="Book Antiqua" w:hAnsi="Book Antiqua"/>
          <w:bCs/>
          <w:sz w:val="28"/>
          <w:szCs w:val="32"/>
        </w:rPr>
        <w:t xml:space="preserve"> and</w:t>
      </w:r>
      <w:r w:rsidR="00901535" w:rsidRPr="00514C58">
        <w:rPr>
          <w:rFonts w:ascii="Book Antiqua" w:hAnsi="Book Antiqua"/>
          <w:bCs/>
          <w:sz w:val="28"/>
          <w:szCs w:val="32"/>
        </w:rPr>
        <w:t xml:space="preserve"> </w:t>
      </w:r>
      <w:r w:rsidR="001A2AAC">
        <w:rPr>
          <w:rFonts w:ascii="Book Antiqua" w:hAnsi="Book Antiqua"/>
          <w:bCs/>
          <w:sz w:val="28"/>
          <w:szCs w:val="32"/>
        </w:rPr>
        <w:t xml:space="preserve">the claim </w:t>
      </w:r>
      <w:r w:rsidR="00901535" w:rsidRPr="00514C58">
        <w:rPr>
          <w:rFonts w:ascii="Book Antiqua" w:hAnsi="Book Antiqua"/>
          <w:bCs/>
          <w:sz w:val="28"/>
          <w:szCs w:val="32"/>
        </w:rPr>
        <w:t xml:space="preserve">that Quine thinks </w:t>
      </w:r>
      <w:r w:rsidR="001A2AAC">
        <w:rPr>
          <w:rFonts w:ascii="Book Antiqua" w:hAnsi="Book Antiqua"/>
          <w:bCs/>
          <w:sz w:val="28"/>
          <w:szCs w:val="32"/>
        </w:rPr>
        <w:t xml:space="preserve">that the </w:t>
      </w:r>
      <w:r w:rsidR="00901535" w:rsidRPr="00514C58">
        <w:rPr>
          <w:rFonts w:ascii="Book Antiqua" w:hAnsi="Book Antiqua"/>
          <w:bCs/>
          <w:sz w:val="28"/>
          <w:szCs w:val="32"/>
        </w:rPr>
        <w:t>new episte</w:t>
      </w:r>
      <w:r w:rsidR="001A2AAC">
        <w:rPr>
          <w:rFonts w:ascii="Book Antiqua" w:hAnsi="Book Antiqua"/>
          <w:bCs/>
          <w:sz w:val="28"/>
          <w:szCs w:val="32"/>
        </w:rPr>
        <w:t>mology is purely descriptive, are</w:t>
      </w:r>
      <w:r w:rsidR="00901535" w:rsidRPr="00514C58">
        <w:rPr>
          <w:rFonts w:ascii="Book Antiqua" w:hAnsi="Book Antiqua"/>
          <w:bCs/>
          <w:sz w:val="28"/>
          <w:szCs w:val="32"/>
        </w:rPr>
        <w:t xml:space="preserve"> </w:t>
      </w:r>
      <w:r w:rsidRPr="00514C58">
        <w:rPr>
          <w:rFonts w:ascii="Book Antiqua" w:hAnsi="Book Antiqua"/>
          <w:bCs/>
          <w:sz w:val="28"/>
          <w:szCs w:val="32"/>
        </w:rPr>
        <w:t>wrong.</w:t>
      </w:r>
      <w:r w:rsidR="001A2AAC">
        <w:rPr>
          <w:rFonts w:ascii="Book Antiqua" w:hAnsi="Book Antiqua"/>
          <w:bCs/>
          <w:sz w:val="28"/>
          <w:szCs w:val="32"/>
        </w:rPr>
        <w:t xml:space="preserve"> To accomplish</w:t>
      </w:r>
      <w:r w:rsidR="00386714">
        <w:rPr>
          <w:rFonts w:ascii="Book Antiqua" w:hAnsi="Book Antiqua"/>
          <w:bCs/>
          <w:sz w:val="28"/>
          <w:szCs w:val="32"/>
        </w:rPr>
        <w:t xml:space="preserve"> such a </w:t>
      </w:r>
      <w:r w:rsidR="001A2AAC">
        <w:rPr>
          <w:rFonts w:ascii="Book Antiqua" w:hAnsi="Book Antiqua"/>
          <w:bCs/>
          <w:sz w:val="28"/>
          <w:szCs w:val="32"/>
        </w:rPr>
        <w:t>task, I will pursue this</w:t>
      </w:r>
      <w:r w:rsidR="00386714">
        <w:rPr>
          <w:rFonts w:ascii="Book Antiqua" w:hAnsi="Book Antiqua"/>
          <w:bCs/>
          <w:sz w:val="28"/>
          <w:szCs w:val="32"/>
        </w:rPr>
        <w:t xml:space="preserve"> a close, direct reading of Quine’s original text.</w:t>
      </w:r>
    </w:p>
    <w:p w:rsidR="0097336C" w:rsidRDefault="00DC09AE" w:rsidP="0087203F">
      <w:pPr>
        <w:rPr>
          <w:rFonts w:ascii="Book Antiqua" w:hAnsi="Book Antiqua"/>
          <w:bCs/>
          <w:sz w:val="28"/>
          <w:szCs w:val="32"/>
        </w:rPr>
      </w:pPr>
      <w:r w:rsidRPr="00514C58">
        <w:rPr>
          <w:rFonts w:ascii="Book Antiqua" w:hAnsi="Book Antiqua"/>
          <w:bCs/>
          <w:sz w:val="28"/>
          <w:szCs w:val="32"/>
        </w:rPr>
        <w:t>Q</w:t>
      </w:r>
      <w:r w:rsidR="00F77A3C" w:rsidRPr="00514C58">
        <w:rPr>
          <w:rFonts w:ascii="Book Antiqua" w:hAnsi="Book Antiqua"/>
          <w:bCs/>
          <w:sz w:val="28"/>
          <w:szCs w:val="32"/>
        </w:rPr>
        <w:t>uine suggested</w:t>
      </w:r>
      <w:r w:rsidR="00B6542A" w:rsidRPr="00514C58">
        <w:rPr>
          <w:rFonts w:ascii="Book Antiqua" w:hAnsi="Book Antiqua"/>
          <w:bCs/>
          <w:sz w:val="28"/>
          <w:szCs w:val="32"/>
        </w:rPr>
        <w:t xml:space="preserve"> that in the past two centuries there have been five points where empiricism has taken a turn for the better. The last, or “</w:t>
      </w:r>
      <w:r w:rsidR="00F77A3C" w:rsidRPr="00514C58">
        <w:rPr>
          <w:rFonts w:ascii="Book Antiqua" w:hAnsi="Book Antiqua"/>
          <w:bCs/>
          <w:sz w:val="28"/>
          <w:szCs w:val="32"/>
        </w:rPr>
        <w:t>T</w:t>
      </w:r>
      <w:r w:rsidR="00B6542A" w:rsidRPr="00514C58">
        <w:rPr>
          <w:rFonts w:ascii="Book Antiqua" w:hAnsi="Book Antiqua"/>
          <w:bCs/>
          <w:sz w:val="28"/>
          <w:szCs w:val="32"/>
        </w:rPr>
        <w:t>he fifth is naturalism: abandonment of the goal of a first philosophy prior to natural science”. (</w:t>
      </w:r>
      <w:r w:rsidR="00CE7736" w:rsidRPr="00514C58">
        <w:rPr>
          <w:rFonts w:ascii="Book Antiqua" w:hAnsi="Book Antiqua"/>
          <w:bCs/>
          <w:sz w:val="28"/>
          <w:szCs w:val="32"/>
        </w:rPr>
        <w:t>For a better understanding of these five points,</w:t>
      </w:r>
      <w:r w:rsidR="00955305" w:rsidRPr="00514C58">
        <w:rPr>
          <w:rFonts w:ascii="Book Antiqua" w:hAnsi="Book Antiqua"/>
          <w:bCs/>
          <w:sz w:val="28"/>
          <w:szCs w:val="32"/>
        </w:rPr>
        <w:t xml:space="preserve"> see Qu</w:t>
      </w:r>
      <w:r w:rsidR="00CE7736" w:rsidRPr="00514C58">
        <w:rPr>
          <w:rFonts w:ascii="Book Antiqua" w:hAnsi="Book Antiqua"/>
          <w:bCs/>
          <w:sz w:val="28"/>
          <w:szCs w:val="32"/>
        </w:rPr>
        <w:t>ine, Willard Van Orman. 1999.)</w:t>
      </w:r>
      <w:r w:rsidR="00955305" w:rsidRPr="00514C58">
        <w:rPr>
          <w:rFonts w:ascii="Book Antiqua" w:hAnsi="Book Antiqua"/>
          <w:bCs/>
          <w:sz w:val="28"/>
          <w:szCs w:val="32"/>
        </w:rPr>
        <w:t xml:space="preserve"> Quine in his “Five Milestones of Empiricism”,</w:t>
      </w:r>
      <w:r w:rsidR="009254D4" w:rsidRPr="00514C58">
        <w:rPr>
          <w:rFonts w:ascii="Book Antiqua" w:hAnsi="Book Antiqua"/>
          <w:bCs/>
          <w:sz w:val="28"/>
          <w:szCs w:val="32"/>
        </w:rPr>
        <w:t xml:space="preserve"> identified a representative of naturalism in history of </w:t>
      </w:r>
      <w:r w:rsidR="00955305" w:rsidRPr="00514C58">
        <w:rPr>
          <w:rFonts w:ascii="Book Antiqua" w:hAnsi="Book Antiqua"/>
          <w:bCs/>
          <w:sz w:val="28"/>
          <w:szCs w:val="32"/>
        </w:rPr>
        <w:t>philosophy,</w:t>
      </w:r>
      <w:r w:rsidR="009254D4" w:rsidRPr="00514C58">
        <w:rPr>
          <w:rFonts w:ascii="Book Antiqua" w:hAnsi="Book Antiqua"/>
          <w:bCs/>
          <w:sz w:val="28"/>
          <w:szCs w:val="32"/>
        </w:rPr>
        <w:t xml:space="preserve"> Auguste </w:t>
      </w:r>
      <w:r w:rsidR="00955305" w:rsidRPr="00514C58">
        <w:rPr>
          <w:rFonts w:ascii="Book Antiqua" w:hAnsi="Book Antiqua"/>
          <w:bCs/>
          <w:sz w:val="28"/>
          <w:szCs w:val="32"/>
        </w:rPr>
        <w:t xml:space="preserve">Comte , who declared that “positive philosophy” </w:t>
      </w:r>
      <w:r w:rsidR="001555F4">
        <w:rPr>
          <w:rFonts w:ascii="Book Antiqua" w:hAnsi="Book Antiqua"/>
          <w:bCs/>
          <w:sz w:val="28"/>
          <w:szCs w:val="32"/>
        </w:rPr>
        <w:t xml:space="preserve">does not differ in method from </w:t>
      </w:r>
      <w:r w:rsidR="00955305" w:rsidRPr="00514C58">
        <w:rPr>
          <w:rFonts w:ascii="Book Antiqua" w:hAnsi="Book Antiqua"/>
          <w:bCs/>
          <w:sz w:val="28"/>
          <w:szCs w:val="32"/>
        </w:rPr>
        <w:t xml:space="preserve">special sciences. </w:t>
      </w:r>
      <w:r w:rsidR="0064441A" w:rsidRPr="00514C58">
        <w:rPr>
          <w:rFonts w:ascii="Book Antiqua" w:hAnsi="Book Antiqua"/>
          <w:bCs/>
          <w:sz w:val="28"/>
          <w:szCs w:val="32"/>
        </w:rPr>
        <w:t>Quin</w:t>
      </w:r>
      <w:r w:rsidR="001555F4">
        <w:rPr>
          <w:rFonts w:ascii="Book Antiqua" w:hAnsi="Book Antiqua"/>
          <w:bCs/>
          <w:sz w:val="28"/>
          <w:szCs w:val="32"/>
        </w:rPr>
        <w:t>e stated many times a very similar</w:t>
      </w:r>
      <w:r w:rsidR="0064441A" w:rsidRPr="00514C58">
        <w:rPr>
          <w:rFonts w:ascii="Book Antiqua" w:hAnsi="Book Antiqua"/>
          <w:bCs/>
          <w:sz w:val="28"/>
          <w:szCs w:val="32"/>
        </w:rPr>
        <w:t xml:space="preserve"> notion. </w:t>
      </w:r>
      <w:r w:rsidR="001555F4">
        <w:rPr>
          <w:rFonts w:ascii="Book Antiqua" w:hAnsi="Book Antiqua"/>
          <w:bCs/>
          <w:sz w:val="28"/>
          <w:szCs w:val="32"/>
        </w:rPr>
        <w:t>For example</w:t>
      </w:r>
      <w:r w:rsidR="0097336C" w:rsidRPr="00514C58">
        <w:rPr>
          <w:rFonts w:ascii="Book Antiqua" w:hAnsi="Book Antiqua"/>
          <w:bCs/>
          <w:sz w:val="28"/>
          <w:szCs w:val="32"/>
        </w:rPr>
        <w:t xml:space="preserve"> in his “Naturalism; or, Living within One’s Means”, </w:t>
      </w:r>
      <w:r w:rsidR="001555F4">
        <w:rPr>
          <w:rFonts w:ascii="Book Antiqua" w:hAnsi="Book Antiqua"/>
          <w:bCs/>
          <w:sz w:val="28"/>
          <w:szCs w:val="32"/>
        </w:rPr>
        <w:t xml:space="preserve">he </w:t>
      </w:r>
      <w:r w:rsidR="0097336C" w:rsidRPr="00514C58">
        <w:rPr>
          <w:rFonts w:ascii="Book Antiqua" w:hAnsi="Book Antiqua"/>
          <w:bCs/>
          <w:sz w:val="28"/>
          <w:szCs w:val="32"/>
        </w:rPr>
        <w:t>states, “N</w:t>
      </w:r>
      <w:r w:rsidR="00700E26" w:rsidRPr="00514C58">
        <w:rPr>
          <w:rFonts w:ascii="Book Antiqua" w:hAnsi="Book Antiqua"/>
          <w:bCs/>
          <w:sz w:val="28"/>
          <w:szCs w:val="32"/>
        </w:rPr>
        <w:t>aturalistic</w:t>
      </w:r>
      <w:r w:rsidR="0097336C" w:rsidRPr="00514C58">
        <w:rPr>
          <w:rFonts w:ascii="Book Antiqua" w:hAnsi="Book Antiqua"/>
          <w:bCs/>
          <w:sz w:val="28"/>
          <w:szCs w:val="32"/>
        </w:rPr>
        <w:t xml:space="preserve"> philosophy</w:t>
      </w:r>
      <w:r w:rsidR="0064441A" w:rsidRPr="00514C58">
        <w:rPr>
          <w:rFonts w:ascii="Book Antiqua" w:hAnsi="Book Antiqua"/>
          <w:bCs/>
          <w:sz w:val="28"/>
          <w:szCs w:val="32"/>
        </w:rPr>
        <w:t xml:space="preserve"> </w:t>
      </w:r>
      <w:r w:rsidR="0097336C" w:rsidRPr="00514C58">
        <w:rPr>
          <w:rFonts w:ascii="Book Antiqua" w:hAnsi="Book Antiqua"/>
          <w:bCs/>
          <w:sz w:val="28"/>
          <w:szCs w:val="32"/>
        </w:rPr>
        <w:t>is continuous with natural science”.</w:t>
      </w:r>
      <w:r w:rsidR="00BD3C5A">
        <w:rPr>
          <w:rFonts w:ascii="Book Antiqua" w:hAnsi="Book Antiqua"/>
          <w:bCs/>
          <w:sz w:val="28"/>
          <w:szCs w:val="32"/>
        </w:rPr>
        <w:t xml:space="preserve"> (Quine, W.V.O. 2004.) </w:t>
      </w:r>
      <w:r w:rsidR="0097336C" w:rsidRPr="00514C58">
        <w:rPr>
          <w:rFonts w:ascii="Book Antiqua" w:hAnsi="Book Antiqua"/>
          <w:bCs/>
          <w:sz w:val="28"/>
          <w:szCs w:val="32"/>
        </w:rPr>
        <w:t>Quine in his well-known “Epistemology Naturalised”  declares, “Epistemology in its new setting, conversely, is contained in natural science, as a chapter of psychology”.</w:t>
      </w:r>
      <w:r w:rsidR="00A7249B" w:rsidRPr="00514C58">
        <w:rPr>
          <w:rFonts w:ascii="Book Antiqua" w:hAnsi="Book Antiqua"/>
          <w:bCs/>
          <w:sz w:val="28"/>
          <w:szCs w:val="32"/>
        </w:rPr>
        <w:t>(Quine, W.V.O.2004. P.269)</w:t>
      </w:r>
    </w:p>
    <w:p w:rsidR="00AB3566" w:rsidRDefault="00AB3566" w:rsidP="00DC09AE">
      <w:pPr>
        <w:rPr>
          <w:rFonts w:ascii="Book Antiqua" w:hAnsi="Book Antiqua"/>
          <w:bCs/>
          <w:sz w:val="28"/>
          <w:szCs w:val="32"/>
        </w:rPr>
      </w:pPr>
      <w:r>
        <w:rPr>
          <w:rFonts w:ascii="Book Antiqua" w:hAnsi="Book Antiqua"/>
          <w:bCs/>
          <w:sz w:val="28"/>
          <w:szCs w:val="32"/>
        </w:rPr>
        <w:t>Now we scrutinize the following misunderstandings relative to Quine’</w:t>
      </w:r>
      <w:r w:rsidR="0087203F">
        <w:rPr>
          <w:rFonts w:ascii="Book Antiqua" w:hAnsi="Book Antiqua"/>
          <w:bCs/>
          <w:sz w:val="28"/>
          <w:szCs w:val="32"/>
        </w:rPr>
        <w:t>s “Epistemology Naturalized”. I</w:t>
      </w:r>
      <w:r>
        <w:rPr>
          <w:rFonts w:ascii="Book Antiqua" w:hAnsi="Book Antiqua"/>
          <w:bCs/>
          <w:sz w:val="28"/>
          <w:szCs w:val="32"/>
        </w:rPr>
        <w:t>f epistemology is supposed to be a chapter of psychology then what is left for philosophers to do?</w:t>
      </w:r>
    </w:p>
    <w:p w:rsidR="00E32387" w:rsidRDefault="00961BB1" w:rsidP="00154920">
      <w:pPr>
        <w:rPr>
          <w:rFonts w:ascii="Book Antiqua" w:hAnsi="Book Antiqua"/>
          <w:bCs/>
          <w:sz w:val="28"/>
          <w:szCs w:val="32"/>
        </w:rPr>
      </w:pPr>
      <w:r>
        <w:rPr>
          <w:rFonts w:ascii="Book Antiqua" w:hAnsi="Book Antiqua"/>
          <w:bCs/>
          <w:sz w:val="28"/>
          <w:szCs w:val="32"/>
        </w:rPr>
        <w:t>Qu</w:t>
      </w:r>
      <w:r w:rsidR="00793053">
        <w:rPr>
          <w:rFonts w:ascii="Book Antiqua" w:hAnsi="Book Antiqua"/>
          <w:bCs/>
          <w:sz w:val="28"/>
          <w:szCs w:val="32"/>
        </w:rPr>
        <w:t>ine replies</w:t>
      </w:r>
      <w:r>
        <w:rPr>
          <w:rFonts w:ascii="Book Antiqua" w:hAnsi="Book Antiqua"/>
          <w:bCs/>
          <w:sz w:val="28"/>
          <w:szCs w:val="32"/>
        </w:rPr>
        <w:t xml:space="preserve"> that </w:t>
      </w:r>
      <w:r w:rsidR="00BD3C5A">
        <w:rPr>
          <w:rFonts w:ascii="Book Antiqua" w:hAnsi="Book Antiqua"/>
          <w:bCs/>
          <w:sz w:val="28"/>
          <w:szCs w:val="32"/>
        </w:rPr>
        <w:t>‘</w:t>
      </w:r>
      <w:r>
        <w:rPr>
          <w:rFonts w:ascii="Book Antiqua" w:hAnsi="Book Antiqua"/>
          <w:bCs/>
          <w:sz w:val="28"/>
          <w:szCs w:val="32"/>
        </w:rPr>
        <w:t>naturalistic philosophy</w:t>
      </w:r>
      <w:r w:rsidR="00BD3C5A">
        <w:rPr>
          <w:rFonts w:ascii="Book Antiqua" w:hAnsi="Book Antiqua"/>
          <w:bCs/>
          <w:sz w:val="28"/>
          <w:szCs w:val="32"/>
        </w:rPr>
        <w:t>’</w:t>
      </w:r>
      <w:r>
        <w:rPr>
          <w:rFonts w:ascii="Book Antiqua" w:hAnsi="Book Antiqua"/>
          <w:bCs/>
          <w:sz w:val="28"/>
          <w:szCs w:val="32"/>
        </w:rPr>
        <w:t xml:space="preserve"> </w:t>
      </w:r>
      <w:r w:rsidR="00B92089">
        <w:rPr>
          <w:rFonts w:ascii="Book Antiqua" w:hAnsi="Book Antiqua"/>
          <w:bCs/>
          <w:sz w:val="28"/>
          <w:szCs w:val="32"/>
        </w:rPr>
        <w:t>has many deeper tasks</w:t>
      </w:r>
      <w:r>
        <w:rPr>
          <w:rFonts w:ascii="Book Antiqua" w:hAnsi="Book Antiqua"/>
          <w:bCs/>
          <w:sz w:val="28"/>
          <w:szCs w:val="32"/>
        </w:rPr>
        <w:t xml:space="preserve"> to do, including, </w:t>
      </w:r>
      <w:r w:rsidR="001555F4">
        <w:rPr>
          <w:rFonts w:ascii="Book Antiqua" w:hAnsi="Book Antiqua"/>
          <w:bCs/>
          <w:sz w:val="28"/>
          <w:szCs w:val="32"/>
        </w:rPr>
        <w:t>clarifying, organizing, and simplifying the broadest and most basic concepts, and analyzing</w:t>
      </w:r>
      <w:r>
        <w:rPr>
          <w:rFonts w:ascii="Book Antiqua" w:hAnsi="Book Antiqua"/>
          <w:bCs/>
          <w:sz w:val="28"/>
          <w:szCs w:val="32"/>
        </w:rPr>
        <w:t xml:space="preserve"> scientific method and evidence within the framework of science itself.” </w:t>
      </w:r>
      <w:r w:rsidR="00B92089">
        <w:rPr>
          <w:rFonts w:ascii="Book Antiqua" w:hAnsi="Book Antiqua"/>
          <w:bCs/>
          <w:sz w:val="28"/>
          <w:szCs w:val="32"/>
        </w:rPr>
        <w:t>Nevertheless,</w:t>
      </w:r>
      <w:r>
        <w:rPr>
          <w:rFonts w:ascii="Book Antiqua" w:hAnsi="Book Antiqua"/>
          <w:bCs/>
          <w:sz w:val="28"/>
          <w:szCs w:val="32"/>
        </w:rPr>
        <w:t xml:space="preserve"> it seems the last phrase, </w:t>
      </w:r>
      <w:r w:rsidR="00176E3B">
        <w:rPr>
          <w:rFonts w:ascii="Book Antiqua" w:hAnsi="Book Antiqua"/>
          <w:bCs/>
          <w:sz w:val="28"/>
          <w:szCs w:val="32"/>
        </w:rPr>
        <w:t xml:space="preserve">i.e. </w:t>
      </w:r>
      <w:r>
        <w:rPr>
          <w:rFonts w:ascii="Book Antiqua" w:hAnsi="Book Antiqua"/>
          <w:bCs/>
          <w:sz w:val="28"/>
          <w:szCs w:val="32"/>
        </w:rPr>
        <w:lastRenderedPageBreak/>
        <w:t xml:space="preserve">‘within the framework of science’, will </w:t>
      </w:r>
      <w:r w:rsidR="001555F4">
        <w:rPr>
          <w:rFonts w:ascii="Book Antiqua" w:hAnsi="Book Antiqua"/>
          <w:bCs/>
          <w:sz w:val="28"/>
          <w:szCs w:val="32"/>
        </w:rPr>
        <w:t>raise</w:t>
      </w:r>
      <w:r w:rsidR="00B92089">
        <w:rPr>
          <w:rFonts w:ascii="Book Antiqua" w:hAnsi="Book Antiqua"/>
          <w:bCs/>
          <w:sz w:val="28"/>
          <w:szCs w:val="32"/>
        </w:rPr>
        <w:t xml:space="preserve"> a problem:</w:t>
      </w:r>
      <w:r>
        <w:rPr>
          <w:rFonts w:ascii="Book Antiqua" w:hAnsi="Book Antiqua"/>
          <w:bCs/>
          <w:sz w:val="28"/>
          <w:szCs w:val="32"/>
        </w:rPr>
        <w:t xml:space="preserve"> circularity. </w:t>
      </w:r>
      <w:r w:rsidR="005E4658">
        <w:rPr>
          <w:rFonts w:ascii="Book Antiqua" w:hAnsi="Book Antiqua"/>
          <w:bCs/>
          <w:sz w:val="28"/>
          <w:szCs w:val="32"/>
        </w:rPr>
        <w:t>However, Quine noticed the</w:t>
      </w:r>
      <w:r>
        <w:rPr>
          <w:rFonts w:ascii="Book Antiqua" w:hAnsi="Book Antiqua"/>
          <w:bCs/>
          <w:sz w:val="28"/>
          <w:szCs w:val="32"/>
        </w:rPr>
        <w:t xml:space="preserve"> problem and made a solution for that. </w:t>
      </w:r>
      <w:r w:rsidR="000E420E">
        <w:rPr>
          <w:rFonts w:ascii="Book Antiqua" w:hAnsi="Book Antiqua"/>
          <w:bCs/>
          <w:sz w:val="28"/>
          <w:szCs w:val="32"/>
        </w:rPr>
        <w:t xml:space="preserve">Quine cites Neurath’s metaphor of the boat. We </w:t>
      </w:r>
      <w:r w:rsidR="00A53090">
        <w:rPr>
          <w:rFonts w:ascii="Book Antiqua" w:hAnsi="Book Antiqua"/>
          <w:bCs/>
          <w:sz w:val="28"/>
          <w:szCs w:val="32"/>
        </w:rPr>
        <w:t>are like sailors at sea on a ship who must repair the ship without going into dry dock. We cannot repair it all at once, as we requi</w:t>
      </w:r>
      <w:r w:rsidR="0087203F">
        <w:rPr>
          <w:rFonts w:ascii="Book Antiqua" w:hAnsi="Book Antiqua"/>
          <w:bCs/>
          <w:sz w:val="28"/>
          <w:szCs w:val="32"/>
        </w:rPr>
        <w:t>re it to continue our journey. T</w:t>
      </w:r>
      <w:r w:rsidR="00A53090">
        <w:rPr>
          <w:rFonts w:ascii="Book Antiqua" w:hAnsi="Book Antiqua"/>
          <w:bCs/>
          <w:sz w:val="28"/>
          <w:szCs w:val="32"/>
        </w:rPr>
        <w:t xml:space="preserve">hus, every part is reparable, but not all at once. What keeps each bit in place is that it fits into the whole and contributes to the journey. </w:t>
      </w:r>
      <w:r w:rsidR="006213A7">
        <w:rPr>
          <w:rFonts w:ascii="Book Antiqua" w:hAnsi="Book Antiqua"/>
          <w:bCs/>
          <w:sz w:val="28"/>
          <w:szCs w:val="32"/>
        </w:rPr>
        <w:t>Therefore</w:t>
      </w:r>
      <w:r w:rsidR="00A53090">
        <w:rPr>
          <w:rFonts w:ascii="Book Antiqua" w:hAnsi="Book Antiqua"/>
          <w:bCs/>
          <w:sz w:val="28"/>
          <w:szCs w:val="32"/>
        </w:rPr>
        <w:t>, there is</w:t>
      </w:r>
      <w:r w:rsidR="001555F4">
        <w:rPr>
          <w:rFonts w:ascii="Book Antiqua" w:hAnsi="Book Antiqua"/>
          <w:bCs/>
          <w:sz w:val="28"/>
          <w:szCs w:val="32"/>
        </w:rPr>
        <w:t xml:space="preserve"> no Archimedean point outside</w:t>
      </w:r>
      <w:r w:rsidR="00A53090">
        <w:rPr>
          <w:rFonts w:ascii="Book Antiqua" w:hAnsi="Book Antiqua"/>
          <w:bCs/>
          <w:sz w:val="28"/>
          <w:szCs w:val="32"/>
        </w:rPr>
        <w:t xml:space="preserve"> our </w:t>
      </w:r>
      <w:r w:rsidR="00BD3C5A">
        <w:rPr>
          <w:rFonts w:ascii="Book Antiqua" w:hAnsi="Book Antiqua"/>
          <w:bCs/>
          <w:sz w:val="28"/>
          <w:szCs w:val="32"/>
        </w:rPr>
        <w:t xml:space="preserve">knowledge, for example the first philosophy, </w:t>
      </w:r>
      <w:r w:rsidR="00C5368B">
        <w:rPr>
          <w:rFonts w:ascii="Book Antiqua" w:hAnsi="Book Antiqua"/>
          <w:bCs/>
          <w:sz w:val="28"/>
          <w:szCs w:val="32"/>
        </w:rPr>
        <w:t xml:space="preserve">which can be used a foundation for that knowledge. No piece of knowledge is immune from suspend at the same time. Rather we hold firm to parts of our knowledge structures in order to examine and improve other parts. The test of such pieces of knowledge is that they do the jobs we want them to. </w:t>
      </w:r>
      <w:r w:rsidR="00BD3C5A">
        <w:rPr>
          <w:rFonts w:ascii="Book Antiqua" w:hAnsi="Book Antiqua"/>
          <w:bCs/>
          <w:sz w:val="28"/>
          <w:szCs w:val="32"/>
        </w:rPr>
        <w:t xml:space="preserve">( For </w:t>
      </w:r>
      <w:r w:rsidR="001555F4">
        <w:rPr>
          <w:rFonts w:ascii="Book Antiqua" w:hAnsi="Book Antiqua"/>
          <w:bCs/>
          <w:sz w:val="28"/>
          <w:szCs w:val="32"/>
        </w:rPr>
        <w:t xml:space="preserve">the exact words of Neurath see </w:t>
      </w:r>
      <w:r w:rsidR="00BD3C5A">
        <w:rPr>
          <w:rFonts w:ascii="Book Antiqua" w:hAnsi="Book Antiqua"/>
          <w:bCs/>
          <w:sz w:val="28"/>
          <w:szCs w:val="32"/>
        </w:rPr>
        <w:t xml:space="preserve"> Neurath. 1933. And for the exact words of Quine see Quine, W.V.O. 2004. P.269) </w:t>
      </w:r>
      <w:r w:rsidR="00C5368B">
        <w:rPr>
          <w:rFonts w:ascii="Book Antiqua" w:hAnsi="Book Antiqua"/>
          <w:bCs/>
          <w:sz w:val="28"/>
          <w:szCs w:val="32"/>
        </w:rPr>
        <w:t xml:space="preserve">By considering </w:t>
      </w:r>
      <w:r w:rsidR="006213A7">
        <w:rPr>
          <w:rFonts w:ascii="Book Antiqua" w:hAnsi="Book Antiqua"/>
          <w:bCs/>
          <w:sz w:val="28"/>
          <w:szCs w:val="32"/>
        </w:rPr>
        <w:t>this,</w:t>
      </w:r>
      <w:r w:rsidR="00C5368B">
        <w:rPr>
          <w:rFonts w:ascii="Book Antiqua" w:hAnsi="Book Antiqua"/>
          <w:bCs/>
          <w:sz w:val="28"/>
          <w:szCs w:val="32"/>
        </w:rPr>
        <w:t xml:space="preserve"> we can understand how Quine may state </w:t>
      </w:r>
      <w:r w:rsidR="006213A7">
        <w:rPr>
          <w:rFonts w:ascii="Book Antiqua" w:hAnsi="Book Antiqua"/>
          <w:bCs/>
          <w:sz w:val="28"/>
          <w:szCs w:val="32"/>
        </w:rPr>
        <w:t>there is no firmer basis for science than scienc</w:t>
      </w:r>
      <w:r w:rsidR="00D86E02">
        <w:rPr>
          <w:rFonts w:ascii="Book Antiqua" w:hAnsi="Book Antiqua"/>
          <w:bCs/>
          <w:sz w:val="28"/>
          <w:szCs w:val="32"/>
        </w:rPr>
        <w:t xml:space="preserve">e itself. </w:t>
      </w:r>
      <w:r w:rsidR="005B78F8">
        <w:rPr>
          <w:rFonts w:ascii="Book Antiqua" w:hAnsi="Book Antiqua"/>
          <w:bCs/>
          <w:sz w:val="28"/>
          <w:szCs w:val="32"/>
        </w:rPr>
        <w:t>Another support for my view that there is no circularity in Quine’s belief is; one can suppose a kind of circle</w:t>
      </w:r>
      <w:r w:rsidR="00BA0BFF">
        <w:rPr>
          <w:rFonts w:ascii="Book Antiqua" w:hAnsi="Book Antiqua"/>
          <w:bCs/>
          <w:sz w:val="28"/>
          <w:szCs w:val="32"/>
        </w:rPr>
        <w:t>, but it is hardly vicious. It is not really the case of something being justified by itself. I am in agreement with Lars Bergstrom when he sees it as a matter of some ingredients of a system being justified by t</w:t>
      </w:r>
      <w:r w:rsidR="00154920">
        <w:rPr>
          <w:rFonts w:ascii="Book Antiqua" w:hAnsi="Book Antiqua"/>
          <w:bCs/>
          <w:sz w:val="28"/>
          <w:szCs w:val="32"/>
        </w:rPr>
        <w:t>heir coherence with other ingredients of</w:t>
      </w:r>
      <w:r w:rsidR="00BA0BFF">
        <w:rPr>
          <w:rFonts w:ascii="Book Antiqua" w:hAnsi="Book Antiqua"/>
          <w:bCs/>
          <w:sz w:val="28"/>
          <w:szCs w:val="32"/>
        </w:rPr>
        <w:t xml:space="preserve"> the same system. </w:t>
      </w:r>
      <w:r w:rsidR="00F2322D">
        <w:rPr>
          <w:rFonts w:ascii="Book Antiqua" w:hAnsi="Book Antiqua"/>
          <w:bCs/>
          <w:sz w:val="28"/>
          <w:szCs w:val="32"/>
        </w:rPr>
        <w:t xml:space="preserve">The fact that different ingredients of </w:t>
      </w:r>
      <w:r w:rsidR="00E01622">
        <w:rPr>
          <w:rFonts w:ascii="Book Antiqua" w:hAnsi="Book Antiqua"/>
          <w:bCs/>
          <w:sz w:val="28"/>
          <w:szCs w:val="32"/>
        </w:rPr>
        <w:t>one and the</w:t>
      </w:r>
      <w:r w:rsidR="00F2322D">
        <w:rPr>
          <w:rFonts w:ascii="Book Antiqua" w:hAnsi="Book Antiqua"/>
          <w:bCs/>
          <w:sz w:val="28"/>
          <w:szCs w:val="32"/>
        </w:rPr>
        <w:t xml:space="preserve"> same system are justified </w:t>
      </w:r>
      <w:r w:rsidR="00E01622">
        <w:rPr>
          <w:rFonts w:ascii="Book Antiqua" w:hAnsi="Book Antiqua"/>
          <w:bCs/>
          <w:sz w:val="28"/>
          <w:szCs w:val="32"/>
        </w:rPr>
        <w:t xml:space="preserve">by mutual coherence is typical of coherence theories of justification. </w:t>
      </w:r>
      <w:r w:rsidR="006221B3">
        <w:rPr>
          <w:rFonts w:ascii="Book Antiqua" w:hAnsi="Book Antiqua"/>
          <w:bCs/>
          <w:sz w:val="28"/>
          <w:szCs w:val="32"/>
        </w:rPr>
        <w:t xml:space="preserve">(Bergstrom, Lars. </w:t>
      </w:r>
      <w:r w:rsidR="00D86E02">
        <w:rPr>
          <w:rFonts w:ascii="Book Antiqua" w:hAnsi="Book Antiqua"/>
          <w:bCs/>
          <w:sz w:val="28"/>
          <w:szCs w:val="32"/>
        </w:rPr>
        <w:t xml:space="preserve">2008.) </w:t>
      </w:r>
      <w:r w:rsidR="00E32387">
        <w:rPr>
          <w:rFonts w:ascii="Book Antiqua" w:hAnsi="Book Antiqua"/>
          <w:bCs/>
          <w:sz w:val="28"/>
          <w:szCs w:val="32"/>
        </w:rPr>
        <w:t xml:space="preserve">  </w:t>
      </w:r>
    </w:p>
    <w:p w:rsidR="00AB3566" w:rsidRDefault="00D86E02" w:rsidP="00154920">
      <w:pPr>
        <w:rPr>
          <w:rFonts w:ascii="Book Antiqua" w:hAnsi="Book Antiqua"/>
          <w:bCs/>
          <w:sz w:val="28"/>
          <w:szCs w:val="32"/>
        </w:rPr>
      </w:pPr>
      <w:r>
        <w:rPr>
          <w:rFonts w:ascii="Book Antiqua" w:hAnsi="Book Antiqua"/>
          <w:bCs/>
          <w:sz w:val="28"/>
          <w:szCs w:val="32"/>
        </w:rPr>
        <w:t>Finally</w:t>
      </w:r>
      <w:r w:rsidR="00D122E0">
        <w:rPr>
          <w:rFonts w:ascii="Book Antiqua" w:hAnsi="Book Antiqua"/>
          <w:bCs/>
          <w:sz w:val="28"/>
          <w:szCs w:val="32"/>
        </w:rPr>
        <w:t>, I</w:t>
      </w:r>
      <w:r>
        <w:rPr>
          <w:rFonts w:ascii="Book Antiqua" w:hAnsi="Book Antiqua"/>
          <w:bCs/>
          <w:sz w:val="28"/>
          <w:szCs w:val="32"/>
        </w:rPr>
        <w:t xml:space="preserve"> can say the last words about the problem of circularity. </w:t>
      </w:r>
      <w:r w:rsidR="00D122E0">
        <w:rPr>
          <w:rFonts w:ascii="Book Antiqua" w:hAnsi="Book Antiqua"/>
          <w:bCs/>
          <w:sz w:val="28"/>
          <w:szCs w:val="32"/>
        </w:rPr>
        <w:t xml:space="preserve">When Quine was writing, why not settle for psychology, he was aware of such circularity, nevertheless, he saw that circularity for the old epistemologists and he says that it was disallowed in earlier times as circular reasoning. Then he rightly argues that if validation of grounds of empirical science is a goal for old epistemologists, </w:t>
      </w:r>
      <w:r w:rsidR="00455960">
        <w:rPr>
          <w:rFonts w:ascii="Book Antiqua" w:hAnsi="Book Antiqua"/>
          <w:bCs/>
          <w:sz w:val="28"/>
          <w:szCs w:val="32"/>
        </w:rPr>
        <w:t xml:space="preserve">they will defeat their purpose by using psychology or any other empirical science in the validation. However, in his version, naturalistic epistemology, such scruples against circularity have little point once we stopped dreaming of deducing science from </w:t>
      </w:r>
      <w:r w:rsidR="00455960">
        <w:rPr>
          <w:rFonts w:ascii="Book Antiqua" w:hAnsi="Book Antiqua"/>
          <w:bCs/>
          <w:sz w:val="28"/>
          <w:szCs w:val="32"/>
        </w:rPr>
        <w:lastRenderedPageBreak/>
        <w:t xml:space="preserve">observations. In fact, he had already showed how empiricists despaired of deducing the truths of nature from sensory evidence. </w:t>
      </w:r>
    </w:p>
    <w:p w:rsidR="006213A7" w:rsidRDefault="001555F4" w:rsidP="00DC09AE">
      <w:pPr>
        <w:rPr>
          <w:rFonts w:ascii="Book Antiqua" w:hAnsi="Book Antiqua"/>
          <w:bCs/>
          <w:sz w:val="28"/>
          <w:szCs w:val="32"/>
        </w:rPr>
      </w:pPr>
      <w:r>
        <w:rPr>
          <w:rFonts w:ascii="Book Antiqua" w:hAnsi="Book Antiqua"/>
          <w:bCs/>
          <w:sz w:val="28"/>
          <w:szCs w:val="32"/>
        </w:rPr>
        <w:t>Another objection to</w:t>
      </w:r>
      <w:r w:rsidR="006213A7">
        <w:rPr>
          <w:rFonts w:ascii="Book Antiqua" w:hAnsi="Book Antiqua"/>
          <w:bCs/>
          <w:sz w:val="28"/>
          <w:szCs w:val="32"/>
        </w:rPr>
        <w:t xml:space="preserve"> Quine ‘s naturalised epistemology is that epistemology is a normative discipline, but Quine considered it purely descriptive. It </w:t>
      </w:r>
      <w:r w:rsidR="000D30D2">
        <w:rPr>
          <w:rFonts w:ascii="Book Antiqua" w:hAnsi="Book Antiqua"/>
          <w:bCs/>
          <w:sz w:val="28"/>
          <w:szCs w:val="32"/>
        </w:rPr>
        <w:t>is not true</w:t>
      </w:r>
      <w:r w:rsidR="006213A7">
        <w:rPr>
          <w:rFonts w:ascii="Book Antiqua" w:hAnsi="Book Antiqua"/>
          <w:bCs/>
          <w:sz w:val="28"/>
          <w:szCs w:val="32"/>
        </w:rPr>
        <w:t xml:space="preserve">, because Quine </w:t>
      </w:r>
      <w:r w:rsidR="000D30D2">
        <w:rPr>
          <w:rFonts w:ascii="Book Antiqua" w:hAnsi="Book Antiqua"/>
          <w:bCs/>
          <w:sz w:val="28"/>
          <w:szCs w:val="32"/>
        </w:rPr>
        <w:t>clearly declared</w:t>
      </w:r>
      <w:r w:rsidR="006213A7">
        <w:rPr>
          <w:rFonts w:ascii="Book Antiqua" w:hAnsi="Book Antiqua"/>
          <w:bCs/>
          <w:sz w:val="28"/>
          <w:szCs w:val="32"/>
        </w:rPr>
        <w:t xml:space="preserve"> that, “</w:t>
      </w:r>
      <w:r w:rsidR="00104772">
        <w:rPr>
          <w:rFonts w:ascii="Book Antiqua" w:hAnsi="Book Antiqua"/>
          <w:bCs/>
          <w:sz w:val="28"/>
          <w:szCs w:val="32"/>
        </w:rPr>
        <w:t xml:space="preserve">Traditional epistemology was in part normative in intent. </w:t>
      </w:r>
      <w:r w:rsidR="0087203F">
        <w:rPr>
          <w:rFonts w:ascii="Book Antiqua" w:hAnsi="Book Antiqua"/>
          <w:bCs/>
          <w:sz w:val="28"/>
          <w:szCs w:val="32"/>
        </w:rPr>
        <w:t xml:space="preserve">Naturalistic epistemology, </w:t>
      </w:r>
      <w:r w:rsidR="006213A7">
        <w:rPr>
          <w:rFonts w:ascii="Book Antiqua" w:hAnsi="Book Antiqua"/>
          <w:bCs/>
          <w:sz w:val="28"/>
          <w:szCs w:val="32"/>
        </w:rPr>
        <w:t>in con</w:t>
      </w:r>
      <w:r w:rsidR="001F591E">
        <w:rPr>
          <w:rFonts w:ascii="Book Antiqua" w:hAnsi="Book Antiqua"/>
          <w:bCs/>
          <w:sz w:val="28"/>
          <w:szCs w:val="32"/>
        </w:rPr>
        <w:t>trast, is viewed by Henri Lauener</w:t>
      </w:r>
      <w:r w:rsidR="006213A7">
        <w:rPr>
          <w:rFonts w:ascii="Book Antiqua" w:hAnsi="Book Antiqua"/>
          <w:bCs/>
          <w:sz w:val="28"/>
          <w:szCs w:val="32"/>
        </w:rPr>
        <w:t xml:space="preserve"> and others as purely descriptive. I disagree. Just as traditional epistemology on its speculative side gets naturalised into science, or next of kin, so on its normative side it gets naturalized into tec</w:t>
      </w:r>
      <w:r w:rsidR="000D30D2">
        <w:rPr>
          <w:rFonts w:ascii="Book Antiqua" w:hAnsi="Book Antiqua"/>
          <w:bCs/>
          <w:sz w:val="28"/>
          <w:szCs w:val="32"/>
        </w:rPr>
        <w:t>hnology, the technology of scienti</w:t>
      </w:r>
      <w:r w:rsidR="006213A7">
        <w:rPr>
          <w:rFonts w:ascii="Book Antiqua" w:hAnsi="Book Antiqua"/>
          <w:bCs/>
          <w:sz w:val="28"/>
          <w:szCs w:val="32"/>
        </w:rPr>
        <w:t>zing.</w:t>
      </w:r>
      <w:r w:rsidR="00072A98">
        <w:rPr>
          <w:rFonts w:ascii="Book Antiqua" w:hAnsi="Book Antiqua"/>
          <w:bCs/>
          <w:sz w:val="28"/>
          <w:szCs w:val="32"/>
        </w:rPr>
        <w:t>”(Quine, W.V.O. 2004. P.282)</w:t>
      </w:r>
      <w:r w:rsidR="00154920">
        <w:rPr>
          <w:rFonts w:ascii="Book Antiqua" w:hAnsi="Book Antiqua"/>
          <w:bCs/>
          <w:sz w:val="28"/>
          <w:szCs w:val="32"/>
        </w:rPr>
        <w:t>.</w:t>
      </w:r>
      <w:r w:rsidR="000D30D2">
        <w:rPr>
          <w:rFonts w:ascii="Book Antiqua" w:hAnsi="Book Antiqua"/>
          <w:bCs/>
          <w:sz w:val="28"/>
          <w:szCs w:val="32"/>
        </w:rPr>
        <w:t xml:space="preserve"> In fact Quine does not repudiate epistemology, but he assimilates it to empi</w:t>
      </w:r>
      <w:r w:rsidR="0057265D">
        <w:rPr>
          <w:rFonts w:ascii="Book Antiqua" w:hAnsi="Book Antiqua"/>
          <w:bCs/>
          <w:sz w:val="28"/>
          <w:szCs w:val="32"/>
        </w:rPr>
        <w:t>rical psychology and he keeps</w:t>
      </w:r>
      <w:r w:rsidR="000D30D2">
        <w:rPr>
          <w:rFonts w:ascii="Book Antiqua" w:hAnsi="Book Antiqua"/>
          <w:bCs/>
          <w:sz w:val="28"/>
          <w:szCs w:val="32"/>
        </w:rPr>
        <w:t xml:space="preserve"> both d</w:t>
      </w:r>
      <w:r w:rsidR="0057265D">
        <w:rPr>
          <w:rFonts w:ascii="Book Antiqua" w:hAnsi="Book Antiqua"/>
          <w:bCs/>
          <w:sz w:val="28"/>
          <w:szCs w:val="32"/>
        </w:rPr>
        <w:t>escriptive and normative versions</w:t>
      </w:r>
      <w:r w:rsidR="000D30D2">
        <w:rPr>
          <w:rFonts w:ascii="Book Antiqua" w:hAnsi="Book Antiqua"/>
          <w:bCs/>
          <w:sz w:val="28"/>
          <w:szCs w:val="32"/>
        </w:rPr>
        <w:t xml:space="preserve"> for </w:t>
      </w:r>
      <w:r w:rsidR="00072A98">
        <w:rPr>
          <w:rFonts w:ascii="Book Antiqua" w:hAnsi="Book Antiqua"/>
          <w:bCs/>
          <w:sz w:val="28"/>
          <w:szCs w:val="32"/>
        </w:rPr>
        <w:t xml:space="preserve">his </w:t>
      </w:r>
      <w:r w:rsidR="000D30D2">
        <w:rPr>
          <w:rFonts w:ascii="Book Antiqua" w:hAnsi="Book Antiqua"/>
          <w:bCs/>
          <w:sz w:val="28"/>
          <w:szCs w:val="32"/>
        </w:rPr>
        <w:t xml:space="preserve">naturalized epistemology. </w:t>
      </w:r>
    </w:p>
    <w:p w:rsidR="009539C1" w:rsidRDefault="009539C1" w:rsidP="00DC09AE">
      <w:pPr>
        <w:rPr>
          <w:rFonts w:ascii="Book Antiqua" w:hAnsi="Book Antiqua"/>
          <w:bCs/>
          <w:sz w:val="28"/>
          <w:szCs w:val="32"/>
        </w:rPr>
      </w:pPr>
      <w:r>
        <w:rPr>
          <w:rFonts w:ascii="Book Antiqua" w:hAnsi="Book Antiqua"/>
          <w:bCs/>
          <w:sz w:val="28"/>
          <w:szCs w:val="32"/>
        </w:rPr>
        <w:t xml:space="preserve">To end this part let me say what </w:t>
      </w:r>
      <w:r w:rsidR="00D27CC6">
        <w:rPr>
          <w:rFonts w:ascii="Book Antiqua" w:hAnsi="Book Antiqua"/>
          <w:bCs/>
          <w:sz w:val="28"/>
          <w:szCs w:val="32"/>
        </w:rPr>
        <w:t>Quine means</w:t>
      </w:r>
      <w:r>
        <w:rPr>
          <w:rFonts w:ascii="Book Antiqua" w:hAnsi="Book Antiqua"/>
          <w:bCs/>
          <w:sz w:val="28"/>
          <w:szCs w:val="32"/>
        </w:rPr>
        <w:t xml:space="preserve"> by ‘natural science’. </w:t>
      </w:r>
      <w:r w:rsidR="00D27CC6">
        <w:rPr>
          <w:rFonts w:ascii="Book Antiqua" w:hAnsi="Book Antiqua"/>
          <w:bCs/>
          <w:sz w:val="28"/>
          <w:szCs w:val="32"/>
        </w:rPr>
        <w:t xml:space="preserve">He included the farthest flights of physics and cosmology, as well as experimental psychology, history and the social science. </w:t>
      </w:r>
      <w:r w:rsidR="00E60D31">
        <w:rPr>
          <w:rFonts w:ascii="Book Antiqua" w:hAnsi="Book Antiqua"/>
          <w:bCs/>
          <w:sz w:val="28"/>
          <w:szCs w:val="32"/>
        </w:rPr>
        <w:t xml:space="preserve">He also included mathematics, insofar at least as it is applied, for it is indispensable to natural science. What he is excluded is ‘some prior philosophy”, and why? Descartes’ dualism between mind and body is called metaphysics, but as Quine thinks, it could as well be reckoned as science, however false. </w:t>
      </w:r>
    </w:p>
    <w:p w:rsidR="00AF4F26" w:rsidRDefault="00AF4F26" w:rsidP="00AF4F26">
      <w:pPr>
        <w:rPr>
          <w:rFonts w:ascii="Book Antiqua" w:hAnsi="Book Antiqua"/>
          <w:bCs/>
          <w:sz w:val="40"/>
          <w:szCs w:val="40"/>
        </w:rPr>
      </w:pPr>
      <w:r>
        <w:rPr>
          <w:rFonts w:ascii="Book Antiqua" w:hAnsi="Book Antiqua"/>
          <w:bCs/>
          <w:sz w:val="40"/>
          <w:szCs w:val="40"/>
        </w:rPr>
        <w:t>Conclusion:</w:t>
      </w:r>
      <w:r w:rsidRPr="00AF4F26">
        <w:rPr>
          <w:rFonts w:ascii="Book Antiqua" w:hAnsi="Book Antiqua"/>
          <w:bCs/>
          <w:sz w:val="40"/>
          <w:szCs w:val="40"/>
        </w:rPr>
        <w:t xml:space="preserve"> The Place of Naturalism</w:t>
      </w:r>
      <w:r w:rsidR="007637D8">
        <w:rPr>
          <w:rFonts w:ascii="Book Antiqua" w:hAnsi="Book Antiqua"/>
          <w:bCs/>
          <w:sz w:val="40"/>
          <w:szCs w:val="40"/>
        </w:rPr>
        <w:t xml:space="preserve"> in relation and interaction between philosophy and science</w:t>
      </w:r>
    </w:p>
    <w:p w:rsidR="007637D8" w:rsidRDefault="005D2DC8" w:rsidP="00AF4F26">
      <w:pPr>
        <w:rPr>
          <w:rFonts w:ascii="Book Antiqua" w:hAnsi="Book Antiqua"/>
          <w:bCs/>
          <w:sz w:val="28"/>
          <w:szCs w:val="28"/>
        </w:rPr>
      </w:pPr>
      <w:r>
        <w:rPr>
          <w:rFonts w:ascii="Book Antiqua" w:hAnsi="Book Antiqua"/>
          <w:bCs/>
          <w:sz w:val="28"/>
          <w:szCs w:val="28"/>
        </w:rPr>
        <w:t xml:space="preserve">In current debates and most of philosophical </w:t>
      </w:r>
      <w:r w:rsidR="00E263C9">
        <w:rPr>
          <w:rFonts w:ascii="Book Antiqua" w:hAnsi="Book Antiqua"/>
          <w:bCs/>
          <w:sz w:val="28"/>
          <w:szCs w:val="28"/>
        </w:rPr>
        <w:t>projects,</w:t>
      </w:r>
      <w:r>
        <w:rPr>
          <w:rFonts w:ascii="Book Antiqua" w:hAnsi="Book Antiqua"/>
          <w:bCs/>
          <w:sz w:val="28"/>
          <w:szCs w:val="28"/>
        </w:rPr>
        <w:t xml:space="preserve"> one </w:t>
      </w:r>
      <w:r w:rsidR="00E263C9">
        <w:rPr>
          <w:rFonts w:ascii="Book Antiqua" w:hAnsi="Book Antiqua"/>
          <w:bCs/>
          <w:sz w:val="28"/>
          <w:szCs w:val="28"/>
        </w:rPr>
        <w:t>can discover that naturalism is a dominant orientation in analytic philosophy, perhaps for the last three decades of Twentieth century, especially in the United States</w:t>
      </w:r>
      <w:r w:rsidR="00A643A1">
        <w:rPr>
          <w:rFonts w:ascii="Book Antiqua" w:hAnsi="Book Antiqua"/>
          <w:bCs/>
          <w:sz w:val="28"/>
          <w:szCs w:val="28"/>
        </w:rPr>
        <w:t>.</w:t>
      </w:r>
      <w:r w:rsidR="007637D8">
        <w:rPr>
          <w:rFonts w:ascii="Book Antiqua" w:hAnsi="Book Antiqua"/>
          <w:bCs/>
          <w:sz w:val="28"/>
          <w:szCs w:val="28"/>
        </w:rPr>
        <w:t xml:space="preserve"> </w:t>
      </w:r>
      <w:r w:rsidR="00242B07">
        <w:rPr>
          <w:rFonts w:ascii="Book Antiqua" w:hAnsi="Book Antiqua"/>
          <w:bCs/>
          <w:sz w:val="28"/>
          <w:szCs w:val="28"/>
        </w:rPr>
        <w:t>Naturalism also</w:t>
      </w:r>
      <w:r w:rsidR="007637D8">
        <w:rPr>
          <w:rFonts w:ascii="Book Antiqua" w:hAnsi="Book Antiqua"/>
          <w:bCs/>
          <w:sz w:val="28"/>
          <w:szCs w:val="28"/>
        </w:rPr>
        <w:t xml:space="preserve"> has played </w:t>
      </w:r>
      <w:r w:rsidR="00242B07">
        <w:rPr>
          <w:rFonts w:ascii="Book Antiqua" w:hAnsi="Book Antiqua"/>
          <w:bCs/>
          <w:sz w:val="28"/>
          <w:szCs w:val="28"/>
        </w:rPr>
        <w:t xml:space="preserve">crucial roles in many other branches of philosophy including philosophy of mind, practical philosophy, cognitive science, and so on. In fact, one cannot find easily a part </w:t>
      </w:r>
      <w:r w:rsidR="00EC77B8">
        <w:rPr>
          <w:rFonts w:ascii="Book Antiqua" w:hAnsi="Book Antiqua"/>
          <w:bCs/>
          <w:sz w:val="28"/>
          <w:szCs w:val="28"/>
        </w:rPr>
        <w:t xml:space="preserve">of </w:t>
      </w:r>
      <w:r w:rsidR="00242B07">
        <w:rPr>
          <w:rFonts w:ascii="Book Antiqua" w:hAnsi="Book Antiqua"/>
          <w:bCs/>
          <w:sz w:val="28"/>
          <w:szCs w:val="28"/>
        </w:rPr>
        <w:t>philosophy without any relation or impact of naturalistic debates.</w:t>
      </w:r>
    </w:p>
    <w:p w:rsidR="00AF4F26" w:rsidRPr="00AF4F26" w:rsidRDefault="00A643A1" w:rsidP="00C41F59">
      <w:pPr>
        <w:rPr>
          <w:rFonts w:ascii="Book Antiqua" w:hAnsi="Book Antiqua"/>
          <w:bCs/>
          <w:sz w:val="28"/>
          <w:szCs w:val="28"/>
        </w:rPr>
      </w:pPr>
      <w:r>
        <w:rPr>
          <w:rFonts w:ascii="Book Antiqua" w:hAnsi="Book Antiqua"/>
          <w:bCs/>
          <w:sz w:val="28"/>
          <w:szCs w:val="28"/>
        </w:rPr>
        <w:lastRenderedPageBreak/>
        <w:t>E</w:t>
      </w:r>
      <w:r w:rsidR="00DE7550">
        <w:rPr>
          <w:rFonts w:ascii="Book Antiqua" w:hAnsi="Book Antiqua"/>
          <w:bCs/>
          <w:sz w:val="28"/>
          <w:szCs w:val="28"/>
        </w:rPr>
        <w:t>ven its critics now</w:t>
      </w:r>
      <w:r w:rsidR="00E263C9">
        <w:rPr>
          <w:rFonts w:ascii="Book Antiqua" w:hAnsi="Book Antiqua"/>
          <w:bCs/>
          <w:sz w:val="28"/>
          <w:szCs w:val="28"/>
        </w:rPr>
        <w:t xml:space="preserve"> commonly endorse </w:t>
      </w:r>
      <w:r>
        <w:rPr>
          <w:rFonts w:ascii="Book Antiqua" w:hAnsi="Book Antiqua"/>
          <w:bCs/>
          <w:sz w:val="28"/>
          <w:szCs w:val="28"/>
        </w:rPr>
        <w:t xml:space="preserve">that, naturalism is one of the most important philosophical program, and it has played a very crucial role in Twentieth century. </w:t>
      </w:r>
      <w:r w:rsidR="00242B07">
        <w:rPr>
          <w:rFonts w:ascii="Book Antiqua" w:hAnsi="Book Antiqua"/>
          <w:bCs/>
          <w:sz w:val="28"/>
          <w:szCs w:val="28"/>
        </w:rPr>
        <w:t>However, t</w:t>
      </w:r>
      <w:r>
        <w:rPr>
          <w:rFonts w:ascii="Book Antiqua" w:hAnsi="Book Antiqua"/>
          <w:bCs/>
          <w:sz w:val="28"/>
          <w:szCs w:val="28"/>
        </w:rPr>
        <w:t>he importance of naturalism for this section of my research is not to show that there are many claims like philosophy of science is not possible without naturalism. For my purpo</w:t>
      </w:r>
      <w:r w:rsidR="00242B07">
        <w:rPr>
          <w:rFonts w:ascii="Book Antiqua" w:hAnsi="Book Antiqua"/>
          <w:bCs/>
          <w:sz w:val="28"/>
          <w:szCs w:val="28"/>
        </w:rPr>
        <w:t>se</w:t>
      </w:r>
      <w:r w:rsidR="008915EF">
        <w:rPr>
          <w:rFonts w:ascii="Book Antiqua" w:hAnsi="Book Antiqua"/>
          <w:bCs/>
          <w:sz w:val="28"/>
          <w:szCs w:val="28"/>
        </w:rPr>
        <w:t>,</w:t>
      </w:r>
      <w:r w:rsidR="00242B07">
        <w:rPr>
          <w:rFonts w:ascii="Book Antiqua" w:hAnsi="Book Antiqua"/>
          <w:bCs/>
          <w:sz w:val="28"/>
          <w:szCs w:val="28"/>
        </w:rPr>
        <w:t xml:space="preserve"> is to investigate that </w:t>
      </w:r>
      <w:r>
        <w:rPr>
          <w:rFonts w:ascii="Book Antiqua" w:hAnsi="Book Antiqua"/>
          <w:bCs/>
          <w:sz w:val="28"/>
          <w:szCs w:val="28"/>
        </w:rPr>
        <w:t>what is th</w:t>
      </w:r>
      <w:r w:rsidR="008915EF">
        <w:rPr>
          <w:rFonts w:ascii="Book Antiqua" w:hAnsi="Book Antiqua"/>
          <w:bCs/>
          <w:sz w:val="28"/>
          <w:szCs w:val="28"/>
        </w:rPr>
        <w:t xml:space="preserve">e fruitfulness of naturalism in </w:t>
      </w:r>
      <w:r>
        <w:rPr>
          <w:rFonts w:ascii="Book Antiqua" w:hAnsi="Book Antiqua"/>
          <w:bCs/>
          <w:sz w:val="28"/>
          <w:szCs w:val="28"/>
        </w:rPr>
        <w:t xml:space="preserve">relation between </w:t>
      </w:r>
      <w:r w:rsidR="00DE7550">
        <w:rPr>
          <w:rFonts w:ascii="Book Antiqua" w:hAnsi="Book Antiqua"/>
          <w:bCs/>
          <w:sz w:val="28"/>
          <w:szCs w:val="28"/>
        </w:rPr>
        <w:t>science and</w:t>
      </w:r>
      <w:r>
        <w:rPr>
          <w:rFonts w:ascii="Book Antiqua" w:hAnsi="Book Antiqua"/>
          <w:bCs/>
          <w:sz w:val="28"/>
          <w:szCs w:val="28"/>
        </w:rPr>
        <w:t xml:space="preserve"> philosophy. Does </w:t>
      </w:r>
      <w:r w:rsidR="007637D8">
        <w:rPr>
          <w:rFonts w:ascii="Book Antiqua" w:hAnsi="Book Antiqua"/>
          <w:bCs/>
          <w:sz w:val="28"/>
          <w:szCs w:val="28"/>
        </w:rPr>
        <w:t>naturalism</w:t>
      </w:r>
      <w:r>
        <w:rPr>
          <w:rFonts w:ascii="Book Antiqua" w:hAnsi="Book Antiqua"/>
          <w:bCs/>
          <w:sz w:val="28"/>
          <w:szCs w:val="28"/>
        </w:rPr>
        <w:t xml:space="preserve"> have any </w:t>
      </w:r>
      <w:r w:rsidR="007637D8">
        <w:rPr>
          <w:rFonts w:ascii="Book Antiqua" w:hAnsi="Book Antiqua"/>
          <w:bCs/>
          <w:sz w:val="28"/>
          <w:szCs w:val="28"/>
        </w:rPr>
        <w:t>advantage for philosophy; the answer of this conclusion is yes.</w:t>
      </w:r>
      <w:r w:rsidR="00242B07">
        <w:rPr>
          <w:rFonts w:ascii="Book Antiqua" w:hAnsi="Book Antiqua"/>
          <w:bCs/>
          <w:sz w:val="28"/>
          <w:szCs w:val="28"/>
        </w:rPr>
        <w:t xml:space="preserve"> Philosophy may interact and even intertwined with science to</w:t>
      </w:r>
      <w:r w:rsidR="00242B07">
        <w:rPr>
          <w:rFonts w:ascii="Book Antiqua" w:hAnsi="Book Antiqua"/>
          <w:bCs/>
          <w:sz w:val="28"/>
          <w:szCs w:val="32"/>
        </w:rPr>
        <w:t xml:space="preserve"> clarify, organize, and simply the broadest and most basic concepts, and analyze scientific method and evidence within the framework of science itself</w:t>
      </w:r>
      <w:r w:rsidR="00242B07">
        <w:rPr>
          <w:rFonts w:ascii="Book Antiqua" w:hAnsi="Book Antiqua"/>
          <w:bCs/>
          <w:sz w:val="28"/>
          <w:szCs w:val="28"/>
        </w:rPr>
        <w:t xml:space="preserve">. </w:t>
      </w:r>
      <w:r w:rsidR="008915EF">
        <w:rPr>
          <w:rFonts w:ascii="Book Antiqua" w:hAnsi="Book Antiqua"/>
          <w:bCs/>
          <w:sz w:val="28"/>
          <w:szCs w:val="28"/>
        </w:rPr>
        <w:t xml:space="preserve">It has started a PNP program that it brings some hope on my view in this section. </w:t>
      </w:r>
      <w:r w:rsidR="00C41F59">
        <w:rPr>
          <w:rFonts w:ascii="Book Antiqua" w:hAnsi="Book Antiqua"/>
          <w:bCs/>
          <w:sz w:val="28"/>
          <w:szCs w:val="28"/>
        </w:rPr>
        <w:t>PNP (Philosophy-Neuroscience-Psychology) is an innovative program designed to foster engagement among different disciplines addressing the mind-brain.</w:t>
      </w:r>
      <w:r w:rsidR="00C41F59">
        <w:rPr>
          <w:rFonts w:ascii="Georgia" w:hAnsi="Georgia"/>
          <w:color w:val="000000"/>
          <w:sz w:val="18"/>
          <w:szCs w:val="18"/>
          <w:shd w:val="clear" w:color="auto" w:fill="CBCAC8"/>
        </w:rPr>
        <w:t xml:space="preserve"> </w:t>
      </w:r>
      <w:r w:rsidR="00242B07">
        <w:rPr>
          <w:rFonts w:ascii="Book Antiqua" w:hAnsi="Book Antiqua"/>
          <w:bCs/>
          <w:sz w:val="28"/>
          <w:szCs w:val="28"/>
        </w:rPr>
        <w:t xml:space="preserve">The value of philosophy </w:t>
      </w:r>
      <w:r w:rsidR="00C2282A">
        <w:rPr>
          <w:rFonts w:ascii="Book Antiqua" w:hAnsi="Book Antiqua"/>
          <w:bCs/>
          <w:sz w:val="28"/>
          <w:szCs w:val="28"/>
        </w:rPr>
        <w:t xml:space="preserve">is not to have or back to traditional epistemology. </w:t>
      </w:r>
      <w:r w:rsidR="003061E5">
        <w:rPr>
          <w:rFonts w:ascii="Book Antiqua" w:hAnsi="Book Antiqua"/>
          <w:bCs/>
          <w:sz w:val="28"/>
          <w:szCs w:val="28"/>
        </w:rPr>
        <w:t xml:space="preserve">Philosophy can do its tasks easily with a moderate naturalistic view. </w:t>
      </w:r>
      <w:r w:rsidR="00F854FF">
        <w:rPr>
          <w:rFonts w:ascii="Book Antiqua" w:hAnsi="Book Antiqua"/>
          <w:bCs/>
          <w:sz w:val="28"/>
          <w:szCs w:val="28"/>
        </w:rPr>
        <w:t xml:space="preserve">In contrast to many objections to Quine’s version as a radical one, I demonstrated that Quine’s recommendation is a reasonable, practical and moderate one. </w:t>
      </w:r>
      <w:r w:rsidR="00C41F59">
        <w:rPr>
          <w:rFonts w:ascii="Book Antiqua" w:hAnsi="Book Antiqua"/>
          <w:bCs/>
          <w:sz w:val="28"/>
          <w:szCs w:val="28"/>
        </w:rPr>
        <w:t xml:space="preserve">Naturalism that I defend is going to tell us we need a better and very close relation between philosophy and science. </w:t>
      </w:r>
      <w:r w:rsidR="00F854FF">
        <w:rPr>
          <w:rFonts w:ascii="Book Antiqua" w:hAnsi="Book Antiqua"/>
          <w:bCs/>
          <w:sz w:val="28"/>
          <w:szCs w:val="28"/>
        </w:rPr>
        <w:t>In fact, Quine telling us that the work of philosophers, in a naturalistic epistemology, is “tying up loose ends of science”.</w:t>
      </w:r>
    </w:p>
    <w:p w:rsidR="0087203F" w:rsidRDefault="0087203F">
      <w:pPr>
        <w:rPr>
          <w:rFonts w:ascii="Book Antiqua" w:hAnsi="Book Antiqua"/>
          <w:bCs/>
          <w:sz w:val="28"/>
          <w:szCs w:val="32"/>
        </w:rPr>
      </w:pPr>
      <w:r>
        <w:rPr>
          <w:rFonts w:ascii="Book Antiqua" w:hAnsi="Book Antiqua"/>
          <w:bCs/>
          <w:sz w:val="28"/>
          <w:szCs w:val="32"/>
        </w:rPr>
        <w:br w:type="page"/>
      </w:r>
    </w:p>
    <w:p w:rsidR="0008136E" w:rsidRPr="00DD2F0E" w:rsidRDefault="0008136E">
      <w:pPr>
        <w:rPr>
          <w:rFonts w:ascii="Book Antiqua" w:hAnsi="Book Antiqua"/>
          <w:bCs/>
          <w:sz w:val="40"/>
          <w:szCs w:val="40"/>
        </w:rPr>
      </w:pPr>
      <w:r w:rsidRPr="00DD2F0E">
        <w:rPr>
          <w:rFonts w:ascii="Book Antiqua" w:hAnsi="Book Antiqua"/>
          <w:bCs/>
          <w:sz w:val="40"/>
          <w:szCs w:val="40"/>
        </w:rPr>
        <w:lastRenderedPageBreak/>
        <w:t>References</w:t>
      </w:r>
    </w:p>
    <w:p w:rsidR="00DB66EF" w:rsidRDefault="00DB66EF" w:rsidP="00642740">
      <w:pPr>
        <w:spacing w:after="0"/>
        <w:rPr>
          <w:rFonts w:ascii="Book Antiqua" w:hAnsi="Book Antiqua"/>
          <w:bCs/>
          <w:sz w:val="28"/>
          <w:szCs w:val="32"/>
        </w:rPr>
      </w:pPr>
      <w:r>
        <w:rPr>
          <w:rFonts w:ascii="Book Antiqua" w:hAnsi="Book Antiqua"/>
          <w:bCs/>
          <w:sz w:val="28"/>
          <w:szCs w:val="32"/>
        </w:rPr>
        <w:t xml:space="preserve">Friedman, Michael. 1999. Reconsidering Logical Positivism. Cambridge </w:t>
      </w:r>
    </w:p>
    <w:p w:rsidR="00103993" w:rsidRDefault="00103993" w:rsidP="00642740">
      <w:pPr>
        <w:spacing w:after="0"/>
        <w:ind w:firstLine="720"/>
        <w:rPr>
          <w:rFonts w:ascii="Book Antiqua" w:hAnsi="Book Antiqua"/>
          <w:bCs/>
          <w:sz w:val="28"/>
          <w:szCs w:val="32"/>
        </w:rPr>
      </w:pPr>
      <w:r>
        <w:rPr>
          <w:rFonts w:ascii="Book Antiqua" w:hAnsi="Book Antiqua"/>
          <w:bCs/>
          <w:sz w:val="28"/>
          <w:szCs w:val="32"/>
        </w:rPr>
        <w:t>University Press.</w:t>
      </w:r>
    </w:p>
    <w:p w:rsidR="0008136E" w:rsidRPr="00514C58" w:rsidRDefault="0008136E" w:rsidP="00642740">
      <w:pPr>
        <w:spacing w:after="0"/>
        <w:rPr>
          <w:rFonts w:ascii="Book Antiqua" w:hAnsi="Book Antiqua"/>
          <w:bCs/>
          <w:sz w:val="28"/>
          <w:szCs w:val="32"/>
        </w:rPr>
      </w:pPr>
      <w:r w:rsidRPr="00514C58">
        <w:rPr>
          <w:rFonts w:ascii="Book Antiqua" w:hAnsi="Book Antiqua"/>
          <w:bCs/>
          <w:sz w:val="28"/>
          <w:szCs w:val="32"/>
        </w:rPr>
        <w:t>Macarthur, David, and De Caro, Mario</w:t>
      </w:r>
      <w:r w:rsidR="00B54CEF" w:rsidRPr="00514C58">
        <w:rPr>
          <w:rFonts w:ascii="Book Antiqua" w:hAnsi="Book Antiqua"/>
          <w:bCs/>
          <w:sz w:val="28"/>
          <w:szCs w:val="32"/>
        </w:rPr>
        <w:t xml:space="preserve">. 2004. The Nature of Naturalism. </w:t>
      </w:r>
    </w:p>
    <w:p w:rsidR="00DD2F0E" w:rsidRDefault="00B54CEF" w:rsidP="00642740">
      <w:pPr>
        <w:spacing w:after="0"/>
        <w:ind w:firstLine="720"/>
        <w:rPr>
          <w:rFonts w:ascii="Book Antiqua" w:hAnsi="Book Antiqua"/>
          <w:bCs/>
          <w:sz w:val="28"/>
          <w:szCs w:val="32"/>
        </w:rPr>
      </w:pPr>
      <w:r w:rsidRPr="00514C58">
        <w:rPr>
          <w:rFonts w:ascii="Book Antiqua" w:hAnsi="Book Antiqua"/>
          <w:bCs/>
          <w:sz w:val="28"/>
          <w:szCs w:val="32"/>
        </w:rPr>
        <w:t>Naturalism in Question, eds. Cambridge, Mass: Harvard</w:t>
      </w:r>
    </w:p>
    <w:p w:rsidR="00B54CEF" w:rsidRPr="00514C58" w:rsidRDefault="00B54CEF" w:rsidP="00642740">
      <w:pPr>
        <w:spacing w:after="0"/>
        <w:ind w:firstLine="720"/>
        <w:rPr>
          <w:rFonts w:ascii="Book Antiqua" w:hAnsi="Book Antiqua"/>
          <w:bCs/>
          <w:sz w:val="28"/>
          <w:szCs w:val="32"/>
        </w:rPr>
      </w:pPr>
      <w:r w:rsidRPr="00514C58">
        <w:rPr>
          <w:rFonts w:ascii="Book Antiqua" w:hAnsi="Book Antiqua"/>
          <w:bCs/>
          <w:sz w:val="28"/>
          <w:szCs w:val="32"/>
        </w:rPr>
        <w:t>University Press.</w:t>
      </w:r>
    </w:p>
    <w:p w:rsidR="00B54CEF" w:rsidRPr="00514C58" w:rsidRDefault="00DD2F0E" w:rsidP="00642740">
      <w:pPr>
        <w:spacing w:after="0"/>
        <w:rPr>
          <w:rFonts w:ascii="Book Antiqua" w:hAnsi="Book Antiqua"/>
          <w:bCs/>
          <w:sz w:val="28"/>
          <w:szCs w:val="32"/>
        </w:rPr>
      </w:pPr>
      <w:r>
        <w:rPr>
          <w:rFonts w:ascii="Book Antiqua" w:hAnsi="Book Antiqua"/>
          <w:bCs/>
          <w:sz w:val="28"/>
          <w:szCs w:val="32"/>
        </w:rPr>
        <w:t xml:space="preserve">Maddy, </w:t>
      </w:r>
      <w:r w:rsidR="00B54CEF" w:rsidRPr="00514C58">
        <w:rPr>
          <w:rFonts w:ascii="Book Antiqua" w:hAnsi="Book Antiqua"/>
          <w:bCs/>
          <w:sz w:val="28"/>
          <w:szCs w:val="32"/>
        </w:rPr>
        <w:t xml:space="preserve">Penelope. 2001. </w:t>
      </w:r>
      <w:r w:rsidR="00392D36" w:rsidRPr="00514C58">
        <w:rPr>
          <w:rFonts w:ascii="Book Antiqua" w:hAnsi="Book Antiqua"/>
          <w:bCs/>
          <w:sz w:val="28"/>
          <w:szCs w:val="32"/>
        </w:rPr>
        <w:t xml:space="preserve">Naturalism: Friends and Foes </w:t>
      </w:r>
      <w:r w:rsidR="00B54CEF" w:rsidRPr="00514C58">
        <w:rPr>
          <w:rFonts w:ascii="Book Antiqua" w:hAnsi="Book Antiqua"/>
          <w:bCs/>
          <w:sz w:val="28"/>
          <w:szCs w:val="32"/>
        </w:rPr>
        <w:t xml:space="preserve">NOUS, volume </w:t>
      </w:r>
    </w:p>
    <w:p w:rsidR="00392D36" w:rsidRPr="00514C58" w:rsidRDefault="00392D36" w:rsidP="00642740">
      <w:pPr>
        <w:spacing w:after="0"/>
        <w:ind w:firstLine="720"/>
        <w:rPr>
          <w:rFonts w:ascii="Book Antiqua" w:hAnsi="Book Antiqua"/>
          <w:bCs/>
          <w:sz w:val="28"/>
          <w:szCs w:val="32"/>
        </w:rPr>
      </w:pPr>
      <w:r w:rsidRPr="00514C58">
        <w:rPr>
          <w:rFonts w:ascii="Book Antiqua" w:hAnsi="Book Antiqua"/>
          <w:bCs/>
          <w:sz w:val="28"/>
          <w:szCs w:val="32"/>
        </w:rPr>
        <w:t>35, pages 37-67.</w:t>
      </w:r>
    </w:p>
    <w:p w:rsidR="002106D4" w:rsidRDefault="002106D4" w:rsidP="00642740">
      <w:pPr>
        <w:spacing w:after="0"/>
        <w:rPr>
          <w:rFonts w:ascii="Book Antiqua" w:hAnsi="Book Antiqua"/>
          <w:bCs/>
          <w:sz w:val="28"/>
          <w:szCs w:val="32"/>
        </w:rPr>
      </w:pPr>
      <w:r w:rsidRPr="00514C58">
        <w:rPr>
          <w:rFonts w:ascii="Book Antiqua" w:hAnsi="Book Antiqua"/>
          <w:bCs/>
          <w:sz w:val="28"/>
          <w:szCs w:val="32"/>
        </w:rPr>
        <w:t>Papaneau, David. 1993. Philosophical Naturalism. B. Blackwell</w:t>
      </w:r>
    </w:p>
    <w:p w:rsidR="00DD2F0E" w:rsidRDefault="002E1C1D" w:rsidP="00642740">
      <w:pPr>
        <w:spacing w:after="0"/>
        <w:rPr>
          <w:rFonts w:ascii="Book Antiqua" w:hAnsi="Book Antiqua"/>
          <w:bCs/>
          <w:sz w:val="28"/>
          <w:szCs w:val="32"/>
        </w:rPr>
      </w:pPr>
      <w:r>
        <w:rPr>
          <w:rFonts w:ascii="Book Antiqua" w:hAnsi="Book Antiqua"/>
          <w:bCs/>
          <w:sz w:val="28"/>
          <w:szCs w:val="32"/>
        </w:rPr>
        <w:t>Passmore, John. 1967. Logical Positivism. The Encyclopedia of Philosophy</w:t>
      </w:r>
      <w:r w:rsidR="00DD2F0E">
        <w:rPr>
          <w:rFonts w:ascii="Book Antiqua" w:hAnsi="Book Antiqua"/>
          <w:bCs/>
          <w:sz w:val="28"/>
          <w:szCs w:val="32"/>
        </w:rPr>
        <w:t xml:space="preserve"> </w:t>
      </w:r>
    </w:p>
    <w:p w:rsidR="002E1C1D" w:rsidRDefault="002E1C1D" w:rsidP="00642740">
      <w:pPr>
        <w:spacing w:after="0"/>
        <w:ind w:firstLine="720"/>
        <w:rPr>
          <w:rFonts w:ascii="Book Antiqua" w:hAnsi="Book Antiqua"/>
          <w:bCs/>
          <w:sz w:val="28"/>
          <w:szCs w:val="32"/>
        </w:rPr>
      </w:pPr>
      <w:r>
        <w:rPr>
          <w:rFonts w:ascii="Book Antiqua" w:hAnsi="Book Antiqua"/>
          <w:bCs/>
          <w:sz w:val="28"/>
          <w:szCs w:val="32"/>
        </w:rPr>
        <w:t>Volume 5, PP 52-57. New York. Macmillan</w:t>
      </w:r>
    </w:p>
    <w:p w:rsidR="00C14578" w:rsidRDefault="00C14578" w:rsidP="00642740">
      <w:pPr>
        <w:spacing w:after="0"/>
        <w:rPr>
          <w:rFonts w:ascii="Book Antiqua" w:hAnsi="Book Antiqua"/>
          <w:bCs/>
          <w:sz w:val="28"/>
          <w:szCs w:val="32"/>
        </w:rPr>
      </w:pPr>
      <w:r>
        <w:rPr>
          <w:rFonts w:ascii="Book Antiqua" w:hAnsi="Book Antiqua"/>
          <w:bCs/>
          <w:sz w:val="28"/>
          <w:szCs w:val="32"/>
        </w:rPr>
        <w:t>Quine, W.V.O. 1999. Theories and Things. Harvard University Press.</w:t>
      </w:r>
    </w:p>
    <w:p w:rsidR="00C14578" w:rsidRDefault="00C14578" w:rsidP="00642740">
      <w:pPr>
        <w:spacing w:after="0"/>
        <w:rPr>
          <w:rFonts w:ascii="Book Antiqua" w:hAnsi="Book Antiqua"/>
          <w:bCs/>
          <w:sz w:val="28"/>
          <w:szCs w:val="32"/>
        </w:rPr>
      </w:pPr>
      <w:r>
        <w:rPr>
          <w:rFonts w:ascii="Book Antiqua" w:hAnsi="Book Antiqua"/>
          <w:bCs/>
          <w:sz w:val="28"/>
          <w:szCs w:val="32"/>
        </w:rPr>
        <w:t xml:space="preserve">Quine, W.V.O. 2004. Quintessence. Basic Readings from the Philosophy of </w:t>
      </w:r>
    </w:p>
    <w:p w:rsidR="004561D8" w:rsidRDefault="004561D8" w:rsidP="00642740">
      <w:pPr>
        <w:spacing w:after="0"/>
        <w:ind w:firstLine="720"/>
        <w:rPr>
          <w:rFonts w:ascii="Book Antiqua" w:hAnsi="Book Antiqua"/>
          <w:bCs/>
          <w:sz w:val="28"/>
          <w:szCs w:val="32"/>
        </w:rPr>
      </w:pPr>
      <w:r>
        <w:rPr>
          <w:rFonts w:ascii="Book Antiqua" w:hAnsi="Book Antiqua"/>
          <w:bCs/>
          <w:sz w:val="28"/>
          <w:szCs w:val="32"/>
        </w:rPr>
        <w:t>Quine. Harvard University Press. PP. 269,275,281,301.</w:t>
      </w:r>
    </w:p>
    <w:p w:rsidR="00E96807" w:rsidRDefault="00E96807" w:rsidP="00642740">
      <w:pPr>
        <w:spacing w:after="0"/>
        <w:rPr>
          <w:rFonts w:ascii="Book Antiqua" w:hAnsi="Book Antiqua"/>
          <w:bCs/>
          <w:sz w:val="28"/>
          <w:szCs w:val="32"/>
        </w:rPr>
      </w:pPr>
      <w:r>
        <w:rPr>
          <w:rFonts w:ascii="Book Antiqua" w:hAnsi="Book Antiqua"/>
          <w:bCs/>
          <w:sz w:val="28"/>
          <w:szCs w:val="32"/>
        </w:rPr>
        <w:t xml:space="preserve">Sarkar, Sahotra. 1996. Logical Positivism and The Special Sciences. </w:t>
      </w:r>
    </w:p>
    <w:p w:rsidR="00E96807" w:rsidRDefault="00E96807" w:rsidP="00642740">
      <w:pPr>
        <w:spacing w:after="0"/>
        <w:ind w:firstLine="720"/>
        <w:rPr>
          <w:rFonts w:ascii="Book Antiqua" w:hAnsi="Book Antiqua"/>
          <w:bCs/>
          <w:sz w:val="28"/>
          <w:szCs w:val="32"/>
        </w:rPr>
      </w:pPr>
      <w:r>
        <w:rPr>
          <w:rFonts w:ascii="Book Antiqua" w:hAnsi="Book Antiqua"/>
          <w:bCs/>
          <w:sz w:val="28"/>
          <w:szCs w:val="32"/>
        </w:rPr>
        <w:t>Reichenbach, Feigl, and Nagel. Garland Publishing, Inc</w:t>
      </w:r>
      <w:r w:rsidR="0087203F">
        <w:rPr>
          <w:rFonts w:ascii="Book Antiqua" w:hAnsi="Book Antiqua"/>
          <w:bCs/>
          <w:sz w:val="28"/>
          <w:szCs w:val="32"/>
        </w:rPr>
        <w:t>.</w:t>
      </w:r>
    </w:p>
    <w:p w:rsidR="00021D53" w:rsidRDefault="00021D53" w:rsidP="00642740">
      <w:pPr>
        <w:spacing w:after="0"/>
        <w:rPr>
          <w:rFonts w:ascii="Book Antiqua" w:hAnsi="Book Antiqua"/>
          <w:bCs/>
          <w:sz w:val="28"/>
          <w:szCs w:val="32"/>
        </w:rPr>
      </w:pPr>
      <w:r>
        <w:rPr>
          <w:rFonts w:ascii="Book Antiqua" w:hAnsi="Book Antiqua"/>
          <w:bCs/>
          <w:sz w:val="28"/>
          <w:szCs w:val="32"/>
        </w:rPr>
        <w:t>Stadler, Friedrich. 2002. The Vienna Circle and Logical Empiricism. Re-</w:t>
      </w:r>
    </w:p>
    <w:p w:rsidR="00021D53" w:rsidRDefault="00021D53" w:rsidP="00642740">
      <w:pPr>
        <w:spacing w:after="0"/>
        <w:ind w:left="720"/>
        <w:rPr>
          <w:rFonts w:ascii="Book Antiqua" w:hAnsi="Book Antiqua"/>
          <w:bCs/>
          <w:sz w:val="28"/>
          <w:szCs w:val="32"/>
        </w:rPr>
      </w:pPr>
      <w:r>
        <w:rPr>
          <w:rFonts w:ascii="Book Antiqua" w:hAnsi="Book Antiqua"/>
          <w:bCs/>
          <w:sz w:val="28"/>
          <w:szCs w:val="32"/>
        </w:rPr>
        <w:t>Evaluation and Future Perspective. Kluwer Academic Publisher.</w:t>
      </w:r>
    </w:p>
    <w:sectPr w:rsidR="00021D53" w:rsidSect="000C4A20">
      <w:footerReference w:type="default" r:id="rId8"/>
      <w:pgSz w:w="12240" w:h="15840" w:code="1"/>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0113" w:rsidRDefault="00680113" w:rsidP="007C1260">
      <w:pPr>
        <w:spacing w:after="0" w:line="240" w:lineRule="auto"/>
      </w:pPr>
      <w:r>
        <w:separator/>
      </w:r>
    </w:p>
  </w:endnote>
  <w:endnote w:type="continuationSeparator" w:id="0">
    <w:p w:rsidR="00680113" w:rsidRDefault="00680113" w:rsidP="007C12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imes-Roman">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8534038"/>
      <w:docPartObj>
        <w:docPartGallery w:val="Page Numbers (Bottom of Page)"/>
        <w:docPartUnique/>
      </w:docPartObj>
    </w:sdtPr>
    <w:sdtEndPr/>
    <w:sdtContent>
      <w:p w:rsidR="009539C1" w:rsidRDefault="00680113">
        <w:pPr>
          <w:pStyle w:val="Footer"/>
          <w:jc w:val="center"/>
        </w:pPr>
        <w:r>
          <w:fldChar w:fldCharType="begin"/>
        </w:r>
        <w:r>
          <w:instrText xml:space="preserve"> PAGE   \* MERGEFORMAT </w:instrText>
        </w:r>
        <w:r>
          <w:fldChar w:fldCharType="separate"/>
        </w:r>
        <w:r w:rsidR="001530D7">
          <w:rPr>
            <w:noProof/>
          </w:rPr>
          <w:t>1</w:t>
        </w:r>
        <w:r>
          <w:rPr>
            <w:noProof/>
          </w:rPr>
          <w:fldChar w:fldCharType="end"/>
        </w:r>
      </w:p>
    </w:sdtContent>
  </w:sdt>
  <w:p w:rsidR="009539C1" w:rsidRDefault="009539C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0113" w:rsidRDefault="00680113" w:rsidP="007C1260">
      <w:pPr>
        <w:spacing w:after="0" w:line="240" w:lineRule="auto"/>
      </w:pPr>
      <w:r>
        <w:separator/>
      </w:r>
    </w:p>
  </w:footnote>
  <w:footnote w:type="continuationSeparator" w:id="0">
    <w:p w:rsidR="00680113" w:rsidRDefault="00680113" w:rsidP="007C126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0904"/>
    <w:rsid w:val="0000019B"/>
    <w:rsid w:val="00000795"/>
    <w:rsid w:val="000010B4"/>
    <w:rsid w:val="00001BB4"/>
    <w:rsid w:val="00002E4C"/>
    <w:rsid w:val="00011D8F"/>
    <w:rsid w:val="00012B2F"/>
    <w:rsid w:val="000151F4"/>
    <w:rsid w:val="00021D53"/>
    <w:rsid w:val="00042250"/>
    <w:rsid w:val="00043937"/>
    <w:rsid w:val="0005434C"/>
    <w:rsid w:val="00055D34"/>
    <w:rsid w:val="00060C83"/>
    <w:rsid w:val="00063462"/>
    <w:rsid w:val="00072A98"/>
    <w:rsid w:val="00076057"/>
    <w:rsid w:val="0008136E"/>
    <w:rsid w:val="00082541"/>
    <w:rsid w:val="00090F20"/>
    <w:rsid w:val="00095D7B"/>
    <w:rsid w:val="00097F71"/>
    <w:rsid w:val="000A1ACD"/>
    <w:rsid w:val="000B2E98"/>
    <w:rsid w:val="000B41D4"/>
    <w:rsid w:val="000C102C"/>
    <w:rsid w:val="000C2409"/>
    <w:rsid w:val="000C4A20"/>
    <w:rsid w:val="000D17DE"/>
    <w:rsid w:val="000D2585"/>
    <w:rsid w:val="000D269C"/>
    <w:rsid w:val="000D30D2"/>
    <w:rsid w:val="000D455B"/>
    <w:rsid w:val="000D6558"/>
    <w:rsid w:val="000D7473"/>
    <w:rsid w:val="000D7985"/>
    <w:rsid w:val="000E420E"/>
    <w:rsid w:val="00103993"/>
    <w:rsid w:val="00104772"/>
    <w:rsid w:val="0010742A"/>
    <w:rsid w:val="00110DC7"/>
    <w:rsid w:val="00116320"/>
    <w:rsid w:val="001222CD"/>
    <w:rsid w:val="00122F61"/>
    <w:rsid w:val="001262CA"/>
    <w:rsid w:val="00127B76"/>
    <w:rsid w:val="001430B7"/>
    <w:rsid w:val="00150C98"/>
    <w:rsid w:val="001530D7"/>
    <w:rsid w:val="00154920"/>
    <w:rsid w:val="001555F4"/>
    <w:rsid w:val="00170AD0"/>
    <w:rsid w:val="00170EC5"/>
    <w:rsid w:val="001749E2"/>
    <w:rsid w:val="00176E3B"/>
    <w:rsid w:val="001831D2"/>
    <w:rsid w:val="00190AF2"/>
    <w:rsid w:val="00193007"/>
    <w:rsid w:val="00194010"/>
    <w:rsid w:val="00197B6F"/>
    <w:rsid w:val="001A2AAC"/>
    <w:rsid w:val="001A42AF"/>
    <w:rsid w:val="001A4C8B"/>
    <w:rsid w:val="001A703E"/>
    <w:rsid w:val="001B42EC"/>
    <w:rsid w:val="001B7DF1"/>
    <w:rsid w:val="001C2F86"/>
    <w:rsid w:val="001D4AB5"/>
    <w:rsid w:val="001D68CE"/>
    <w:rsid w:val="001E3E79"/>
    <w:rsid w:val="001E43C5"/>
    <w:rsid w:val="001F0935"/>
    <w:rsid w:val="001F16AF"/>
    <w:rsid w:val="001F1E07"/>
    <w:rsid w:val="001F394A"/>
    <w:rsid w:val="001F591E"/>
    <w:rsid w:val="001F5D12"/>
    <w:rsid w:val="00201415"/>
    <w:rsid w:val="002029AF"/>
    <w:rsid w:val="002106D4"/>
    <w:rsid w:val="002144EF"/>
    <w:rsid w:val="00222935"/>
    <w:rsid w:val="002352F7"/>
    <w:rsid w:val="00236CC6"/>
    <w:rsid w:val="0024119C"/>
    <w:rsid w:val="00242B07"/>
    <w:rsid w:val="00244A5C"/>
    <w:rsid w:val="00275BDD"/>
    <w:rsid w:val="00281401"/>
    <w:rsid w:val="00286FDD"/>
    <w:rsid w:val="00291192"/>
    <w:rsid w:val="002914AF"/>
    <w:rsid w:val="00291B2D"/>
    <w:rsid w:val="00291D8D"/>
    <w:rsid w:val="002A4A2D"/>
    <w:rsid w:val="002B2775"/>
    <w:rsid w:val="002B3A71"/>
    <w:rsid w:val="002B40CC"/>
    <w:rsid w:val="002C1EB4"/>
    <w:rsid w:val="002C4B3F"/>
    <w:rsid w:val="002D1A3D"/>
    <w:rsid w:val="002D4533"/>
    <w:rsid w:val="002D57E0"/>
    <w:rsid w:val="002E1C1D"/>
    <w:rsid w:val="002F007E"/>
    <w:rsid w:val="002F0A78"/>
    <w:rsid w:val="00300062"/>
    <w:rsid w:val="0030229D"/>
    <w:rsid w:val="003061E5"/>
    <w:rsid w:val="00323FE6"/>
    <w:rsid w:val="00325CB4"/>
    <w:rsid w:val="00327F63"/>
    <w:rsid w:val="00331F0A"/>
    <w:rsid w:val="00332E3A"/>
    <w:rsid w:val="00334C67"/>
    <w:rsid w:val="00334E30"/>
    <w:rsid w:val="0033568F"/>
    <w:rsid w:val="00337848"/>
    <w:rsid w:val="0034117E"/>
    <w:rsid w:val="00341278"/>
    <w:rsid w:val="003455F8"/>
    <w:rsid w:val="00350E5D"/>
    <w:rsid w:val="003538A3"/>
    <w:rsid w:val="00355689"/>
    <w:rsid w:val="0035581F"/>
    <w:rsid w:val="00364263"/>
    <w:rsid w:val="00364898"/>
    <w:rsid w:val="00384D43"/>
    <w:rsid w:val="00386714"/>
    <w:rsid w:val="00386A36"/>
    <w:rsid w:val="003929CB"/>
    <w:rsid w:val="00392D36"/>
    <w:rsid w:val="003A0DB6"/>
    <w:rsid w:val="003A3E19"/>
    <w:rsid w:val="003A7BA2"/>
    <w:rsid w:val="003A7F4D"/>
    <w:rsid w:val="003B413F"/>
    <w:rsid w:val="003B452D"/>
    <w:rsid w:val="003B7130"/>
    <w:rsid w:val="003C6D4A"/>
    <w:rsid w:val="003D1C96"/>
    <w:rsid w:val="003E555B"/>
    <w:rsid w:val="003E7825"/>
    <w:rsid w:val="003F6AD2"/>
    <w:rsid w:val="003F6E0C"/>
    <w:rsid w:val="004014F3"/>
    <w:rsid w:val="00401CA9"/>
    <w:rsid w:val="00403108"/>
    <w:rsid w:val="0041320A"/>
    <w:rsid w:val="00417D73"/>
    <w:rsid w:val="00427652"/>
    <w:rsid w:val="004307E4"/>
    <w:rsid w:val="00430BD0"/>
    <w:rsid w:val="00430D49"/>
    <w:rsid w:val="00440538"/>
    <w:rsid w:val="004431E8"/>
    <w:rsid w:val="00443C96"/>
    <w:rsid w:val="00447A97"/>
    <w:rsid w:val="004526B0"/>
    <w:rsid w:val="00455960"/>
    <w:rsid w:val="004561D8"/>
    <w:rsid w:val="0046013B"/>
    <w:rsid w:val="00464736"/>
    <w:rsid w:val="00467D93"/>
    <w:rsid w:val="00480E4E"/>
    <w:rsid w:val="00482CCD"/>
    <w:rsid w:val="00486057"/>
    <w:rsid w:val="0049181F"/>
    <w:rsid w:val="004953C2"/>
    <w:rsid w:val="00495D5D"/>
    <w:rsid w:val="004A5EC6"/>
    <w:rsid w:val="004A7739"/>
    <w:rsid w:val="004C53AA"/>
    <w:rsid w:val="004C698C"/>
    <w:rsid w:val="004C7EF0"/>
    <w:rsid w:val="004D1877"/>
    <w:rsid w:val="004D6BE1"/>
    <w:rsid w:val="004D7AB1"/>
    <w:rsid w:val="004E0C7A"/>
    <w:rsid w:val="004E108C"/>
    <w:rsid w:val="004E1BC3"/>
    <w:rsid w:val="004E33F1"/>
    <w:rsid w:val="004E7A4E"/>
    <w:rsid w:val="004E7DB3"/>
    <w:rsid w:val="004F310E"/>
    <w:rsid w:val="004F49DF"/>
    <w:rsid w:val="004F50A6"/>
    <w:rsid w:val="005009C3"/>
    <w:rsid w:val="00504930"/>
    <w:rsid w:val="005109A7"/>
    <w:rsid w:val="00512198"/>
    <w:rsid w:val="005133E7"/>
    <w:rsid w:val="00514C58"/>
    <w:rsid w:val="00533A55"/>
    <w:rsid w:val="005433DF"/>
    <w:rsid w:val="005451AC"/>
    <w:rsid w:val="00546CA0"/>
    <w:rsid w:val="00547911"/>
    <w:rsid w:val="005510DF"/>
    <w:rsid w:val="00554475"/>
    <w:rsid w:val="00557B98"/>
    <w:rsid w:val="005623CA"/>
    <w:rsid w:val="00567D87"/>
    <w:rsid w:val="00567E9E"/>
    <w:rsid w:val="0057265D"/>
    <w:rsid w:val="005731EF"/>
    <w:rsid w:val="00574A59"/>
    <w:rsid w:val="00574A96"/>
    <w:rsid w:val="005755DE"/>
    <w:rsid w:val="00580630"/>
    <w:rsid w:val="00581378"/>
    <w:rsid w:val="0058526E"/>
    <w:rsid w:val="00585684"/>
    <w:rsid w:val="005954BF"/>
    <w:rsid w:val="005A0EE7"/>
    <w:rsid w:val="005B45E1"/>
    <w:rsid w:val="005B5854"/>
    <w:rsid w:val="005B78F8"/>
    <w:rsid w:val="005C03B1"/>
    <w:rsid w:val="005D009D"/>
    <w:rsid w:val="005D1ADE"/>
    <w:rsid w:val="005D2DC8"/>
    <w:rsid w:val="005E4658"/>
    <w:rsid w:val="005E7C49"/>
    <w:rsid w:val="005F2CA3"/>
    <w:rsid w:val="005F3645"/>
    <w:rsid w:val="006060D6"/>
    <w:rsid w:val="006070AD"/>
    <w:rsid w:val="0061623B"/>
    <w:rsid w:val="006213A7"/>
    <w:rsid w:val="006221B3"/>
    <w:rsid w:val="00635765"/>
    <w:rsid w:val="00640918"/>
    <w:rsid w:val="0064154F"/>
    <w:rsid w:val="00642740"/>
    <w:rsid w:val="00643A0B"/>
    <w:rsid w:val="0064441A"/>
    <w:rsid w:val="006464FD"/>
    <w:rsid w:val="00672288"/>
    <w:rsid w:val="00674A06"/>
    <w:rsid w:val="006772DB"/>
    <w:rsid w:val="00677B1D"/>
    <w:rsid w:val="00680113"/>
    <w:rsid w:val="006831CD"/>
    <w:rsid w:val="006878C4"/>
    <w:rsid w:val="006A021E"/>
    <w:rsid w:val="006A1C00"/>
    <w:rsid w:val="006A2BBE"/>
    <w:rsid w:val="006A32D8"/>
    <w:rsid w:val="006A3F60"/>
    <w:rsid w:val="006C0A97"/>
    <w:rsid w:val="006C5D2D"/>
    <w:rsid w:val="006D57C4"/>
    <w:rsid w:val="006D5CE5"/>
    <w:rsid w:val="006D6563"/>
    <w:rsid w:val="006E3B11"/>
    <w:rsid w:val="006F0E42"/>
    <w:rsid w:val="006F3A2A"/>
    <w:rsid w:val="006F54AA"/>
    <w:rsid w:val="006F63B1"/>
    <w:rsid w:val="00700E26"/>
    <w:rsid w:val="00701926"/>
    <w:rsid w:val="00702C9C"/>
    <w:rsid w:val="007051F7"/>
    <w:rsid w:val="00706874"/>
    <w:rsid w:val="00707E08"/>
    <w:rsid w:val="0071518E"/>
    <w:rsid w:val="00716824"/>
    <w:rsid w:val="007218A5"/>
    <w:rsid w:val="00723ED6"/>
    <w:rsid w:val="00732091"/>
    <w:rsid w:val="00735EFC"/>
    <w:rsid w:val="00743B21"/>
    <w:rsid w:val="00746F04"/>
    <w:rsid w:val="0075385E"/>
    <w:rsid w:val="00760B34"/>
    <w:rsid w:val="007637D8"/>
    <w:rsid w:val="00765D3E"/>
    <w:rsid w:val="00767936"/>
    <w:rsid w:val="00767E83"/>
    <w:rsid w:val="00775702"/>
    <w:rsid w:val="00775F13"/>
    <w:rsid w:val="00777C75"/>
    <w:rsid w:val="00786632"/>
    <w:rsid w:val="00792878"/>
    <w:rsid w:val="00793053"/>
    <w:rsid w:val="007A491B"/>
    <w:rsid w:val="007B7095"/>
    <w:rsid w:val="007B72E3"/>
    <w:rsid w:val="007C1260"/>
    <w:rsid w:val="007C3BD2"/>
    <w:rsid w:val="007C4743"/>
    <w:rsid w:val="007C7E01"/>
    <w:rsid w:val="007E2B11"/>
    <w:rsid w:val="007E53E5"/>
    <w:rsid w:val="007F5632"/>
    <w:rsid w:val="007F5975"/>
    <w:rsid w:val="0080119F"/>
    <w:rsid w:val="00810C70"/>
    <w:rsid w:val="00815B22"/>
    <w:rsid w:val="00817F6B"/>
    <w:rsid w:val="008251BF"/>
    <w:rsid w:val="0083618C"/>
    <w:rsid w:val="00841E6E"/>
    <w:rsid w:val="00843F48"/>
    <w:rsid w:val="008452B7"/>
    <w:rsid w:val="00850ADD"/>
    <w:rsid w:val="00856272"/>
    <w:rsid w:val="00857303"/>
    <w:rsid w:val="008617F0"/>
    <w:rsid w:val="00862D12"/>
    <w:rsid w:val="0086452D"/>
    <w:rsid w:val="008648F7"/>
    <w:rsid w:val="0087203F"/>
    <w:rsid w:val="008720E4"/>
    <w:rsid w:val="008748A9"/>
    <w:rsid w:val="00876F32"/>
    <w:rsid w:val="00883F66"/>
    <w:rsid w:val="00886DDE"/>
    <w:rsid w:val="00887472"/>
    <w:rsid w:val="00890904"/>
    <w:rsid w:val="008915EF"/>
    <w:rsid w:val="00892236"/>
    <w:rsid w:val="00893A51"/>
    <w:rsid w:val="00896C4F"/>
    <w:rsid w:val="008A6C5B"/>
    <w:rsid w:val="008B05DF"/>
    <w:rsid w:val="008B7626"/>
    <w:rsid w:val="008C1F87"/>
    <w:rsid w:val="008C2291"/>
    <w:rsid w:val="008C48D8"/>
    <w:rsid w:val="008C59CD"/>
    <w:rsid w:val="008C681F"/>
    <w:rsid w:val="008D1F5A"/>
    <w:rsid w:val="008D2365"/>
    <w:rsid w:val="008D600C"/>
    <w:rsid w:val="008E05CF"/>
    <w:rsid w:val="008E3E0E"/>
    <w:rsid w:val="008F40EE"/>
    <w:rsid w:val="008F69D6"/>
    <w:rsid w:val="008F7E75"/>
    <w:rsid w:val="00901535"/>
    <w:rsid w:val="0090204D"/>
    <w:rsid w:val="00912AE0"/>
    <w:rsid w:val="00920730"/>
    <w:rsid w:val="009229C6"/>
    <w:rsid w:val="009254D4"/>
    <w:rsid w:val="00932D4A"/>
    <w:rsid w:val="009349AE"/>
    <w:rsid w:val="00936127"/>
    <w:rsid w:val="00942DE2"/>
    <w:rsid w:val="009539C1"/>
    <w:rsid w:val="00953E1F"/>
    <w:rsid w:val="0095474E"/>
    <w:rsid w:val="00955305"/>
    <w:rsid w:val="00961BB1"/>
    <w:rsid w:val="0097336C"/>
    <w:rsid w:val="009737BE"/>
    <w:rsid w:val="00977F44"/>
    <w:rsid w:val="00981AA4"/>
    <w:rsid w:val="009827CB"/>
    <w:rsid w:val="0098369E"/>
    <w:rsid w:val="0098695A"/>
    <w:rsid w:val="0098787B"/>
    <w:rsid w:val="00994B2F"/>
    <w:rsid w:val="009B41B4"/>
    <w:rsid w:val="009B51EF"/>
    <w:rsid w:val="009C2910"/>
    <w:rsid w:val="009C5316"/>
    <w:rsid w:val="009D18F3"/>
    <w:rsid w:val="009D26C6"/>
    <w:rsid w:val="009D6010"/>
    <w:rsid w:val="009E4958"/>
    <w:rsid w:val="009F0996"/>
    <w:rsid w:val="009F40CE"/>
    <w:rsid w:val="00A041B4"/>
    <w:rsid w:val="00A0628F"/>
    <w:rsid w:val="00A14D09"/>
    <w:rsid w:val="00A247A9"/>
    <w:rsid w:val="00A35E0E"/>
    <w:rsid w:val="00A37102"/>
    <w:rsid w:val="00A439F2"/>
    <w:rsid w:val="00A467F9"/>
    <w:rsid w:val="00A4692A"/>
    <w:rsid w:val="00A51317"/>
    <w:rsid w:val="00A53090"/>
    <w:rsid w:val="00A54D4E"/>
    <w:rsid w:val="00A643A1"/>
    <w:rsid w:val="00A653D8"/>
    <w:rsid w:val="00A65FF4"/>
    <w:rsid w:val="00A7249B"/>
    <w:rsid w:val="00A75E96"/>
    <w:rsid w:val="00A81095"/>
    <w:rsid w:val="00A851B7"/>
    <w:rsid w:val="00A8716B"/>
    <w:rsid w:val="00A93AE5"/>
    <w:rsid w:val="00A93BA8"/>
    <w:rsid w:val="00A95CC7"/>
    <w:rsid w:val="00A970FC"/>
    <w:rsid w:val="00AA45F0"/>
    <w:rsid w:val="00AA663F"/>
    <w:rsid w:val="00AA79B9"/>
    <w:rsid w:val="00AB309F"/>
    <w:rsid w:val="00AB3566"/>
    <w:rsid w:val="00AC4652"/>
    <w:rsid w:val="00AD1812"/>
    <w:rsid w:val="00AD3321"/>
    <w:rsid w:val="00AD7810"/>
    <w:rsid w:val="00AE14E1"/>
    <w:rsid w:val="00AF4C2A"/>
    <w:rsid w:val="00AF4F26"/>
    <w:rsid w:val="00B019E0"/>
    <w:rsid w:val="00B038F8"/>
    <w:rsid w:val="00B04429"/>
    <w:rsid w:val="00B20145"/>
    <w:rsid w:val="00B2105A"/>
    <w:rsid w:val="00B270E7"/>
    <w:rsid w:val="00B30318"/>
    <w:rsid w:val="00B31A40"/>
    <w:rsid w:val="00B31C24"/>
    <w:rsid w:val="00B325B9"/>
    <w:rsid w:val="00B46563"/>
    <w:rsid w:val="00B472A6"/>
    <w:rsid w:val="00B50206"/>
    <w:rsid w:val="00B5163A"/>
    <w:rsid w:val="00B54B0A"/>
    <w:rsid w:val="00B54CEF"/>
    <w:rsid w:val="00B54FB8"/>
    <w:rsid w:val="00B60C1A"/>
    <w:rsid w:val="00B63FC4"/>
    <w:rsid w:val="00B64011"/>
    <w:rsid w:val="00B6542A"/>
    <w:rsid w:val="00B6737F"/>
    <w:rsid w:val="00B767E8"/>
    <w:rsid w:val="00B8473D"/>
    <w:rsid w:val="00B87113"/>
    <w:rsid w:val="00B90AE0"/>
    <w:rsid w:val="00B92089"/>
    <w:rsid w:val="00B95C3E"/>
    <w:rsid w:val="00BA0BFF"/>
    <w:rsid w:val="00BB19AC"/>
    <w:rsid w:val="00BB3D5B"/>
    <w:rsid w:val="00BC15A7"/>
    <w:rsid w:val="00BC25A4"/>
    <w:rsid w:val="00BD0410"/>
    <w:rsid w:val="00BD1316"/>
    <w:rsid w:val="00BD2657"/>
    <w:rsid w:val="00BD2993"/>
    <w:rsid w:val="00BD3C5A"/>
    <w:rsid w:val="00BE11A1"/>
    <w:rsid w:val="00BE3174"/>
    <w:rsid w:val="00BF1F66"/>
    <w:rsid w:val="00BF4295"/>
    <w:rsid w:val="00C01D34"/>
    <w:rsid w:val="00C02121"/>
    <w:rsid w:val="00C0460A"/>
    <w:rsid w:val="00C05696"/>
    <w:rsid w:val="00C10325"/>
    <w:rsid w:val="00C12675"/>
    <w:rsid w:val="00C14578"/>
    <w:rsid w:val="00C15857"/>
    <w:rsid w:val="00C21CE3"/>
    <w:rsid w:val="00C2282A"/>
    <w:rsid w:val="00C33BCE"/>
    <w:rsid w:val="00C36298"/>
    <w:rsid w:val="00C41F59"/>
    <w:rsid w:val="00C44695"/>
    <w:rsid w:val="00C5368B"/>
    <w:rsid w:val="00C53AA4"/>
    <w:rsid w:val="00C56333"/>
    <w:rsid w:val="00C56C2D"/>
    <w:rsid w:val="00C6027D"/>
    <w:rsid w:val="00C737BB"/>
    <w:rsid w:val="00C73C56"/>
    <w:rsid w:val="00C75F8B"/>
    <w:rsid w:val="00C81360"/>
    <w:rsid w:val="00C8223A"/>
    <w:rsid w:val="00C93381"/>
    <w:rsid w:val="00CA0DE7"/>
    <w:rsid w:val="00CA1F68"/>
    <w:rsid w:val="00CA78C9"/>
    <w:rsid w:val="00CB0D03"/>
    <w:rsid w:val="00CB0F4E"/>
    <w:rsid w:val="00CC1197"/>
    <w:rsid w:val="00CC1924"/>
    <w:rsid w:val="00CC26EA"/>
    <w:rsid w:val="00CC3C26"/>
    <w:rsid w:val="00CC3F3B"/>
    <w:rsid w:val="00CD48FD"/>
    <w:rsid w:val="00CD7743"/>
    <w:rsid w:val="00CE1FB4"/>
    <w:rsid w:val="00CE492E"/>
    <w:rsid w:val="00CE7736"/>
    <w:rsid w:val="00CE7ECD"/>
    <w:rsid w:val="00CF015B"/>
    <w:rsid w:val="00CF5C9C"/>
    <w:rsid w:val="00D122E0"/>
    <w:rsid w:val="00D15A18"/>
    <w:rsid w:val="00D23B6A"/>
    <w:rsid w:val="00D2477A"/>
    <w:rsid w:val="00D27CC6"/>
    <w:rsid w:val="00D410AB"/>
    <w:rsid w:val="00D4597A"/>
    <w:rsid w:val="00D64D47"/>
    <w:rsid w:val="00D7224E"/>
    <w:rsid w:val="00D728AB"/>
    <w:rsid w:val="00D826A8"/>
    <w:rsid w:val="00D8583A"/>
    <w:rsid w:val="00D86AAD"/>
    <w:rsid w:val="00D86E02"/>
    <w:rsid w:val="00D93875"/>
    <w:rsid w:val="00D974D8"/>
    <w:rsid w:val="00DA77C5"/>
    <w:rsid w:val="00DA79C0"/>
    <w:rsid w:val="00DB443F"/>
    <w:rsid w:val="00DB6455"/>
    <w:rsid w:val="00DB66EF"/>
    <w:rsid w:val="00DC07AB"/>
    <w:rsid w:val="00DC09AE"/>
    <w:rsid w:val="00DD10C4"/>
    <w:rsid w:val="00DD2F0E"/>
    <w:rsid w:val="00DD44A3"/>
    <w:rsid w:val="00DD7775"/>
    <w:rsid w:val="00DE45D0"/>
    <w:rsid w:val="00DE592D"/>
    <w:rsid w:val="00DE7550"/>
    <w:rsid w:val="00E01301"/>
    <w:rsid w:val="00E01622"/>
    <w:rsid w:val="00E077AF"/>
    <w:rsid w:val="00E10128"/>
    <w:rsid w:val="00E14942"/>
    <w:rsid w:val="00E17515"/>
    <w:rsid w:val="00E17A5E"/>
    <w:rsid w:val="00E21537"/>
    <w:rsid w:val="00E21C78"/>
    <w:rsid w:val="00E228F8"/>
    <w:rsid w:val="00E263C9"/>
    <w:rsid w:val="00E26643"/>
    <w:rsid w:val="00E32387"/>
    <w:rsid w:val="00E36905"/>
    <w:rsid w:val="00E45239"/>
    <w:rsid w:val="00E45765"/>
    <w:rsid w:val="00E47561"/>
    <w:rsid w:val="00E478E8"/>
    <w:rsid w:val="00E55B5E"/>
    <w:rsid w:val="00E5762C"/>
    <w:rsid w:val="00E60D31"/>
    <w:rsid w:val="00E63E5F"/>
    <w:rsid w:val="00E654C9"/>
    <w:rsid w:val="00E67FEC"/>
    <w:rsid w:val="00E71816"/>
    <w:rsid w:val="00E7616D"/>
    <w:rsid w:val="00E815DE"/>
    <w:rsid w:val="00E82B07"/>
    <w:rsid w:val="00E87690"/>
    <w:rsid w:val="00E936E6"/>
    <w:rsid w:val="00E96807"/>
    <w:rsid w:val="00EA1D84"/>
    <w:rsid w:val="00EA66E2"/>
    <w:rsid w:val="00EB0851"/>
    <w:rsid w:val="00EB35FC"/>
    <w:rsid w:val="00EB48CE"/>
    <w:rsid w:val="00EB630C"/>
    <w:rsid w:val="00EB7070"/>
    <w:rsid w:val="00EC77B8"/>
    <w:rsid w:val="00ED5A6B"/>
    <w:rsid w:val="00EE5C81"/>
    <w:rsid w:val="00EF2DE2"/>
    <w:rsid w:val="00EF7147"/>
    <w:rsid w:val="00F00BC4"/>
    <w:rsid w:val="00F06360"/>
    <w:rsid w:val="00F11423"/>
    <w:rsid w:val="00F2322D"/>
    <w:rsid w:val="00F25F72"/>
    <w:rsid w:val="00F30726"/>
    <w:rsid w:val="00F32AFB"/>
    <w:rsid w:val="00F34364"/>
    <w:rsid w:val="00F36E34"/>
    <w:rsid w:val="00F37042"/>
    <w:rsid w:val="00F3781E"/>
    <w:rsid w:val="00F64ABA"/>
    <w:rsid w:val="00F6648D"/>
    <w:rsid w:val="00F73696"/>
    <w:rsid w:val="00F77A3C"/>
    <w:rsid w:val="00F82D42"/>
    <w:rsid w:val="00F854FF"/>
    <w:rsid w:val="00F92334"/>
    <w:rsid w:val="00F9379D"/>
    <w:rsid w:val="00FA27F9"/>
    <w:rsid w:val="00FA2BEA"/>
    <w:rsid w:val="00FA487B"/>
    <w:rsid w:val="00FA7E47"/>
    <w:rsid w:val="00FB3CE1"/>
    <w:rsid w:val="00FC2002"/>
    <w:rsid w:val="00FC65A6"/>
    <w:rsid w:val="00FD3389"/>
    <w:rsid w:val="00FD382A"/>
    <w:rsid w:val="00FD5E2A"/>
    <w:rsid w:val="00FE319E"/>
    <w:rsid w:val="00FF09B0"/>
    <w:rsid w:val="00FF14E2"/>
    <w:rsid w:val="00FF22F3"/>
    <w:rsid w:val="00FF2C11"/>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C126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C1260"/>
  </w:style>
  <w:style w:type="paragraph" w:styleId="Footer">
    <w:name w:val="footer"/>
    <w:basedOn w:val="Normal"/>
    <w:link w:val="FooterChar"/>
    <w:uiPriority w:val="99"/>
    <w:unhideWhenUsed/>
    <w:rsid w:val="007C12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1260"/>
  </w:style>
  <w:style w:type="character" w:styleId="LineNumber">
    <w:name w:val="line number"/>
    <w:basedOn w:val="DefaultParagraphFont"/>
    <w:uiPriority w:val="99"/>
    <w:semiHidden/>
    <w:unhideWhenUsed/>
    <w:rsid w:val="00642740"/>
  </w:style>
  <w:style w:type="character" w:customStyle="1" w:styleId="apple-converted-space">
    <w:name w:val="apple-converted-space"/>
    <w:basedOn w:val="DefaultParagraphFont"/>
    <w:rsid w:val="00C41F5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C126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C1260"/>
  </w:style>
  <w:style w:type="paragraph" w:styleId="Footer">
    <w:name w:val="footer"/>
    <w:basedOn w:val="Normal"/>
    <w:link w:val="FooterChar"/>
    <w:uiPriority w:val="99"/>
    <w:unhideWhenUsed/>
    <w:rsid w:val="007C12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1260"/>
  </w:style>
  <w:style w:type="character" w:styleId="LineNumber">
    <w:name w:val="line number"/>
    <w:basedOn w:val="DefaultParagraphFont"/>
    <w:uiPriority w:val="99"/>
    <w:semiHidden/>
    <w:unhideWhenUsed/>
    <w:rsid w:val="00642740"/>
  </w:style>
  <w:style w:type="character" w:customStyle="1" w:styleId="apple-converted-space">
    <w:name w:val="apple-converted-space"/>
    <w:basedOn w:val="DefaultParagraphFont"/>
    <w:rsid w:val="00C41F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74CD24-E148-4A4E-ABDC-047DF148D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3116</Words>
  <Characters>17765</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Unknown or None</Company>
  <LinksUpToDate>false</LinksUpToDate>
  <CharactersWithSpaces>20840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dc:creator>
  <cp:lastModifiedBy>sasan</cp:lastModifiedBy>
  <cp:revision>2</cp:revision>
  <dcterms:created xsi:type="dcterms:W3CDTF">2013-11-17T15:58:00Z</dcterms:created>
  <dcterms:modified xsi:type="dcterms:W3CDTF">2013-11-17T15:58:00Z</dcterms:modified>
</cp:coreProperties>
</file>