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E5A65" w14:textId="68E7BE01" w:rsidR="00D25F1B" w:rsidRDefault="00195393" w:rsidP="00046B06">
      <w:pPr>
        <w:pStyle w:val="Title"/>
        <w:rPr>
          <w:lang w:val="en-GB"/>
        </w:rPr>
      </w:pPr>
      <w:r>
        <w:rPr>
          <w:lang w:val="en-GB"/>
        </w:rPr>
        <w:t>Metaphysics: Study of Categories as Manners of Existence</w:t>
      </w:r>
    </w:p>
    <w:p w14:paraId="610FF02B" w14:textId="77777777" w:rsidR="00A95B4D" w:rsidRDefault="00A95B4D" w:rsidP="00046B06">
      <w:pPr>
        <w:jc w:val="center"/>
        <w:rPr>
          <w:lang w:val="en-GB"/>
        </w:rPr>
      </w:pPr>
    </w:p>
    <w:p w14:paraId="0938F3A5" w14:textId="27D906A8" w:rsidR="00046B06" w:rsidRDefault="004D7CA3" w:rsidP="00046B06">
      <w:pPr>
        <w:jc w:val="center"/>
        <w:rPr>
          <w:lang w:val="en-GB"/>
        </w:rPr>
      </w:pPr>
      <w:r>
        <w:rPr>
          <w:lang w:val="en-GB"/>
        </w:rPr>
        <w:t>Dr</w:t>
      </w:r>
      <w:r w:rsidR="00046B06">
        <w:rPr>
          <w:lang w:val="en-GB"/>
        </w:rPr>
        <w:t xml:space="preserve"> Jani Hakkarainen, </w:t>
      </w:r>
      <w:r>
        <w:rPr>
          <w:lang w:val="en-GB"/>
        </w:rPr>
        <w:t xml:space="preserve">Lecturer, </w:t>
      </w:r>
      <w:r w:rsidR="00046B06">
        <w:rPr>
          <w:lang w:val="en-GB"/>
        </w:rPr>
        <w:t>University of Tampere (Finland)</w:t>
      </w:r>
    </w:p>
    <w:p w14:paraId="19FE25E5" w14:textId="09BAF048" w:rsidR="00046B06" w:rsidRPr="00046B06" w:rsidRDefault="00046B06" w:rsidP="00046B06">
      <w:pPr>
        <w:jc w:val="center"/>
        <w:rPr>
          <w:i/>
          <w:lang w:val="en-GB"/>
        </w:rPr>
      </w:pPr>
      <w:r w:rsidRPr="00046B06">
        <w:rPr>
          <w:i/>
          <w:lang w:val="en-GB"/>
        </w:rPr>
        <w:t xml:space="preserve">Fifth Colloquium of Analytical Metaphysics </w:t>
      </w:r>
      <w:r w:rsidR="00B23726">
        <w:rPr>
          <w:i/>
          <w:lang w:val="en-GB"/>
        </w:rPr>
        <w:t>etc.</w:t>
      </w:r>
    </w:p>
    <w:p w14:paraId="67D5295E" w14:textId="327F1F8D" w:rsidR="00046B06" w:rsidRDefault="00046B06" w:rsidP="00046B06">
      <w:pPr>
        <w:jc w:val="center"/>
        <w:rPr>
          <w:lang w:val="es-ES"/>
        </w:rPr>
      </w:pPr>
      <w:r w:rsidRPr="00046B06">
        <w:rPr>
          <w:lang w:val="es-ES"/>
        </w:rPr>
        <w:t>IFCS / UFRJ, Rio de Janeiro, 28 – 30 September 2016</w:t>
      </w:r>
    </w:p>
    <w:p w14:paraId="3DC05F4A" w14:textId="4B7F83FB" w:rsidR="00046B06" w:rsidRPr="00046B06" w:rsidRDefault="00C36C05" w:rsidP="00943EF2">
      <w:pPr>
        <w:jc w:val="center"/>
        <w:rPr>
          <w:lang w:val="es-ES"/>
        </w:rPr>
      </w:pPr>
      <w:hyperlink r:id="rId8" w:history="1">
        <w:r w:rsidR="00046B06" w:rsidRPr="004841F9">
          <w:rPr>
            <w:rStyle w:val="Hyperlink"/>
            <w:lang w:val="es-ES"/>
          </w:rPr>
          <w:t>Jani.hakkarainen@uta.fi</w:t>
        </w:r>
      </w:hyperlink>
      <w:r w:rsidR="00B23726">
        <w:rPr>
          <w:lang w:val="es-ES"/>
        </w:rPr>
        <w:t xml:space="preserve">, </w:t>
      </w:r>
      <w:hyperlink r:id="rId9" w:history="1">
        <w:r w:rsidR="00046B06" w:rsidRPr="004841F9">
          <w:rPr>
            <w:rStyle w:val="Hyperlink"/>
            <w:lang w:val="es-ES"/>
          </w:rPr>
          <w:t>www.dynamisfi.org</w:t>
        </w:r>
      </w:hyperlink>
    </w:p>
    <w:p w14:paraId="52204807" w14:textId="359E7AA0" w:rsidR="000B56CD" w:rsidRDefault="00046B06" w:rsidP="00BD54DB">
      <w:pPr>
        <w:pStyle w:val="Heading1"/>
        <w:numPr>
          <w:ilvl w:val="0"/>
          <w:numId w:val="0"/>
        </w:numPr>
        <w:rPr>
          <w:i/>
          <w:iCs/>
        </w:rPr>
      </w:pPr>
      <w:r>
        <w:t>Introduction</w:t>
      </w:r>
    </w:p>
    <w:p w14:paraId="78EFD44A" w14:textId="37E05150" w:rsidR="00994B71" w:rsidRPr="00994B71" w:rsidRDefault="004D5EBF" w:rsidP="00994B71">
      <w:pPr>
        <w:pStyle w:val="ListParagraph"/>
        <w:numPr>
          <w:ilvl w:val="0"/>
          <w:numId w:val="33"/>
        </w:numPr>
        <w:rPr>
          <w:lang w:val="en-GB"/>
        </w:rPr>
      </w:pPr>
      <w:r w:rsidRPr="00994B71">
        <w:rPr>
          <w:lang w:val="en-GB"/>
        </w:rPr>
        <w:t>Peter van Inwagen:</w:t>
      </w:r>
      <w:r w:rsidR="00AE5592" w:rsidRPr="00994B71">
        <w:rPr>
          <w:lang w:val="en-GB"/>
        </w:rPr>
        <w:t xml:space="preserve"> </w:t>
      </w:r>
      <w:r w:rsidRPr="00994B71">
        <w:rPr>
          <w:lang w:val="en-GB"/>
        </w:rPr>
        <w:t>“</w:t>
      </w:r>
      <w:r w:rsidR="009257F0" w:rsidRPr="00994B71">
        <w:rPr>
          <w:lang w:val="en-GB"/>
        </w:rPr>
        <w:t>I do not understand the sense of ‘structure’ in which they claim to be investigating the structures of objects.</w:t>
      </w:r>
      <w:r w:rsidRPr="00994B71">
        <w:rPr>
          <w:lang w:val="en-GB"/>
        </w:rPr>
        <w:t>”</w:t>
      </w:r>
      <w:r w:rsidR="00AE5592" w:rsidRPr="00994B71">
        <w:rPr>
          <w:lang w:val="en-GB"/>
        </w:rPr>
        <w:t xml:space="preserve"> (2001, 2)</w:t>
      </w:r>
    </w:p>
    <w:p w14:paraId="46122CA9" w14:textId="71E44EA8" w:rsidR="009257F0" w:rsidRDefault="00AE5592" w:rsidP="00994B71">
      <w:pPr>
        <w:pStyle w:val="ListParagraph"/>
        <w:numPr>
          <w:ilvl w:val="0"/>
          <w:numId w:val="33"/>
        </w:numPr>
        <w:rPr>
          <w:lang w:val="en-GB"/>
        </w:rPr>
      </w:pPr>
      <w:r w:rsidRPr="00994B71">
        <w:rPr>
          <w:lang w:val="en-GB"/>
        </w:rPr>
        <w:t>van Inwagen</w:t>
      </w:r>
      <w:r w:rsidR="00241939">
        <w:rPr>
          <w:lang w:val="en-GB"/>
        </w:rPr>
        <w:t>:</w:t>
      </w:r>
      <w:r w:rsidRPr="00994B71">
        <w:rPr>
          <w:lang w:val="en-GB"/>
        </w:rPr>
        <w:t xml:space="preserve"> </w:t>
      </w:r>
      <w:r w:rsidR="00962C15">
        <w:rPr>
          <w:lang w:val="en-GB"/>
        </w:rPr>
        <w:t>“they” refers to “</w:t>
      </w:r>
      <w:r w:rsidRPr="00994B71">
        <w:rPr>
          <w:lang w:val="en-GB"/>
        </w:rPr>
        <w:t>B-ontologists</w:t>
      </w:r>
      <w:r w:rsidR="00962C15">
        <w:rPr>
          <w:lang w:val="en-GB"/>
        </w:rPr>
        <w:t>”, who</w:t>
      </w:r>
      <w:r w:rsidRPr="00994B71">
        <w:rPr>
          <w:lang w:val="en-GB"/>
        </w:rPr>
        <w:t xml:space="preserve"> are for example realists and nominalists about the problem of universals</w:t>
      </w:r>
    </w:p>
    <w:p w14:paraId="0133CA2B" w14:textId="00820E3A" w:rsidR="00CD30F6" w:rsidRPr="00994B71" w:rsidRDefault="006F2B77" w:rsidP="00994B71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>He</w:t>
      </w:r>
      <w:r w:rsidR="00CD30F6">
        <w:rPr>
          <w:lang w:val="en-GB"/>
        </w:rPr>
        <w:t xml:space="preserve"> is speaking about “ontological” or “categorial” structure</w:t>
      </w:r>
    </w:p>
    <w:p w14:paraId="5173F5E7" w14:textId="34C3280A" w:rsidR="00ED2E3B" w:rsidRPr="00994B71" w:rsidRDefault="00090635" w:rsidP="00994B71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 xml:space="preserve">Today, I will </w:t>
      </w:r>
      <w:r w:rsidR="006B42DD">
        <w:rPr>
          <w:lang w:val="en-GB"/>
        </w:rPr>
        <w:t>explain (e.g. to van Inwagen) what</w:t>
      </w:r>
      <w:r w:rsidR="00AE5592" w:rsidRPr="00994B71">
        <w:rPr>
          <w:lang w:val="en-GB"/>
        </w:rPr>
        <w:t xml:space="preserve"> </w:t>
      </w:r>
      <w:r w:rsidR="00035020">
        <w:rPr>
          <w:lang w:val="en-GB"/>
        </w:rPr>
        <w:t xml:space="preserve">categorial </w:t>
      </w:r>
      <w:r w:rsidR="00AE5592" w:rsidRPr="00994B71">
        <w:rPr>
          <w:lang w:val="en-GB"/>
        </w:rPr>
        <w:t>structure</w:t>
      </w:r>
      <w:r w:rsidR="006B42DD">
        <w:rPr>
          <w:lang w:val="en-GB"/>
        </w:rPr>
        <w:t xml:space="preserve"> is</w:t>
      </w:r>
    </w:p>
    <w:p w14:paraId="41461785" w14:textId="40840C67" w:rsidR="000425FB" w:rsidRDefault="000425FB" w:rsidP="00994B71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>Where am I coming from?</w:t>
      </w:r>
    </w:p>
    <w:p w14:paraId="2B2E2BC0" w14:textId="1E9957D8" w:rsidR="000425FB" w:rsidRDefault="000425FB" w:rsidP="000425FB">
      <w:pPr>
        <w:pStyle w:val="ListParagraph"/>
        <w:numPr>
          <w:ilvl w:val="1"/>
          <w:numId w:val="33"/>
        </w:numPr>
        <w:rPr>
          <w:lang w:val="en-GB"/>
        </w:rPr>
      </w:pPr>
      <w:r>
        <w:rPr>
          <w:lang w:val="en-GB"/>
        </w:rPr>
        <w:t>The tradition of Barry Smith &amp; Kevin Mulligan (1983),</w:t>
      </w:r>
      <w:r w:rsidR="004B239D">
        <w:rPr>
          <w:lang w:val="en-GB"/>
        </w:rPr>
        <w:t xml:space="preserve"> Smith &amp; Pierre Grenon (2004)</w:t>
      </w:r>
      <w:r>
        <w:rPr>
          <w:lang w:val="en-GB"/>
        </w:rPr>
        <w:t xml:space="preserve"> Peter Simons (1998, 2012) and E.J. Lowe (2006) who see the categorial structure of being as </w:t>
      </w:r>
      <w:r w:rsidRPr="000425FB">
        <w:rPr>
          <w:i/>
          <w:lang w:val="en-GB"/>
        </w:rPr>
        <w:t>the ontological form of being</w:t>
      </w:r>
      <w:r w:rsidR="00942A54">
        <w:rPr>
          <w:lang w:val="en-GB"/>
        </w:rPr>
        <w:t xml:space="preserve"> (</w:t>
      </w:r>
      <w:r w:rsidR="00942A54" w:rsidRPr="00942A54">
        <w:rPr>
          <w:lang w:val="en-GB"/>
        </w:rPr>
        <w:sym w:font="Wingdings" w:char="F0DF"/>
      </w:r>
      <w:r w:rsidR="00942A54">
        <w:rPr>
          <w:lang w:val="en-GB"/>
        </w:rPr>
        <w:t xml:space="preserve"> Husserl)</w:t>
      </w:r>
    </w:p>
    <w:p w14:paraId="004B6A60" w14:textId="2961CCC6" w:rsidR="000425FB" w:rsidRDefault="000425FB" w:rsidP="000425FB">
      <w:pPr>
        <w:pStyle w:val="ListParagraph"/>
        <w:numPr>
          <w:ilvl w:val="1"/>
          <w:numId w:val="33"/>
        </w:numPr>
        <w:rPr>
          <w:lang w:val="en-GB"/>
        </w:rPr>
      </w:pPr>
      <w:r>
        <w:rPr>
          <w:lang w:val="en-GB"/>
        </w:rPr>
        <w:t>However, no satisfactory explication of “ontological form” and its relation to “ontological content” or “matter” has been brought forward by these philosophers</w:t>
      </w:r>
    </w:p>
    <w:p w14:paraId="2A7F47E7" w14:textId="4BF3A4D1" w:rsidR="009375AC" w:rsidRPr="00994B71" w:rsidRDefault="00D3512E" w:rsidP="000425FB">
      <w:pPr>
        <w:pStyle w:val="ListParagraph"/>
        <w:numPr>
          <w:ilvl w:val="1"/>
          <w:numId w:val="33"/>
        </w:numPr>
        <w:rPr>
          <w:lang w:val="en-GB"/>
        </w:rPr>
      </w:pPr>
      <w:r>
        <w:rPr>
          <w:lang w:val="en-GB"/>
        </w:rPr>
        <w:t>In this talk</w:t>
      </w:r>
      <w:r w:rsidR="000425FB">
        <w:rPr>
          <w:lang w:val="en-GB"/>
        </w:rPr>
        <w:t>, I shall</w:t>
      </w:r>
      <w:r w:rsidR="00A03455">
        <w:rPr>
          <w:lang w:val="en-GB"/>
        </w:rPr>
        <w:t xml:space="preserve"> also</w:t>
      </w:r>
      <w:r w:rsidR="000425FB">
        <w:rPr>
          <w:lang w:val="en-GB"/>
        </w:rPr>
        <w:t xml:space="preserve"> supply this deficiency</w:t>
      </w:r>
    </w:p>
    <w:p w14:paraId="0D57BD0F" w14:textId="0E751D39" w:rsidR="00AE5592" w:rsidRPr="00994B71" w:rsidRDefault="00EB74FF" w:rsidP="00994B71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>Metametaphysical w</w:t>
      </w:r>
      <w:r w:rsidR="00AE5592" w:rsidRPr="00994B71">
        <w:rPr>
          <w:lang w:val="en-GB"/>
        </w:rPr>
        <w:t>ork in progress</w:t>
      </w:r>
      <w:r w:rsidR="007F310B">
        <w:rPr>
          <w:lang w:val="en-GB"/>
        </w:rPr>
        <w:t>, applications in metaphysical explanation &amp; fund.</w:t>
      </w:r>
    </w:p>
    <w:p w14:paraId="0BDB3D2D" w14:textId="771F011F" w:rsidR="00AE5592" w:rsidRDefault="00C9455D" w:rsidP="00C9455D">
      <w:pPr>
        <w:rPr>
          <w:lang w:val="en-GB"/>
        </w:rPr>
      </w:pPr>
      <w:r w:rsidRPr="00CD58F8">
        <w:rPr>
          <w:b/>
          <w:lang w:val="en-GB"/>
        </w:rPr>
        <w:t>P</w:t>
      </w:r>
      <w:r w:rsidR="00AE5592" w:rsidRPr="00CD58F8">
        <w:rPr>
          <w:b/>
          <w:lang w:val="en-GB"/>
        </w:rPr>
        <w:t>lan</w:t>
      </w:r>
      <w:r>
        <w:rPr>
          <w:lang w:val="en-GB"/>
        </w:rPr>
        <w:t>:</w:t>
      </w:r>
    </w:p>
    <w:p w14:paraId="667A265F" w14:textId="7AABC3CD" w:rsidR="00C9455D" w:rsidRDefault="00C9455D" w:rsidP="00C9455D">
      <w:pPr>
        <w:pStyle w:val="ListParagraph"/>
        <w:numPr>
          <w:ilvl w:val="0"/>
          <w:numId w:val="43"/>
        </w:numPr>
        <w:rPr>
          <w:lang w:val="en-GB"/>
        </w:rPr>
      </w:pPr>
      <w:r>
        <w:rPr>
          <w:lang w:val="en-GB"/>
        </w:rPr>
        <w:t>Ontological content vs. ontological form</w:t>
      </w:r>
    </w:p>
    <w:p w14:paraId="3FF02442" w14:textId="12C57225" w:rsidR="00C9455D" w:rsidRDefault="00C9455D" w:rsidP="00C9455D">
      <w:pPr>
        <w:pStyle w:val="ListParagraph"/>
        <w:numPr>
          <w:ilvl w:val="0"/>
          <w:numId w:val="43"/>
        </w:numPr>
        <w:rPr>
          <w:lang w:val="en-GB"/>
        </w:rPr>
      </w:pPr>
      <w:r>
        <w:rPr>
          <w:lang w:val="en-GB"/>
        </w:rPr>
        <w:t>Topic of metaphysics: categories and categorial structure</w:t>
      </w:r>
    </w:p>
    <w:p w14:paraId="1BD9EF7E" w14:textId="5B4B60A2" w:rsidR="00C9455D" w:rsidRDefault="00C9455D" w:rsidP="00C9455D">
      <w:pPr>
        <w:pStyle w:val="ListParagraph"/>
        <w:numPr>
          <w:ilvl w:val="0"/>
          <w:numId w:val="43"/>
        </w:numPr>
        <w:rPr>
          <w:lang w:val="en-GB"/>
        </w:rPr>
      </w:pPr>
      <w:r>
        <w:rPr>
          <w:lang w:val="en-GB"/>
        </w:rPr>
        <w:t>Sub-fields of metaphysics</w:t>
      </w:r>
    </w:p>
    <w:p w14:paraId="7D164B15" w14:textId="47813599" w:rsidR="00C9455D" w:rsidRPr="00C9455D" w:rsidRDefault="00C9455D" w:rsidP="00C9455D">
      <w:pPr>
        <w:pStyle w:val="ListParagraph"/>
        <w:numPr>
          <w:ilvl w:val="0"/>
          <w:numId w:val="43"/>
        </w:numPr>
        <w:rPr>
          <w:lang w:val="en-GB"/>
        </w:rPr>
      </w:pPr>
      <w:r>
        <w:rPr>
          <w:lang w:val="en-GB"/>
        </w:rPr>
        <w:t>Does it follow that being has modes?</w:t>
      </w:r>
    </w:p>
    <w:p w14:paraId="6E6CE7F1" w14:textId="05F1C788" w:rsidR="00D410A3" w:rsidRPr="00BD54DB" w:rsidRDefault="00AE5592" w:rsidP="00BD54DB">
      <w:pPr>
        <w:pStyle w:val="Heading1"/>
      </w:pPr>
      <w:r w:rsidRPr="00BD54DB">
        <w:t>O</w:t>
      </w:r>
      <w:r w:rsidR="005608CF" w:rsidRPr="00BD54DB">
        <w:t>ntological C</w:t>
      </w:r>
      <w:r w:rsidRPr="00BD54DB">
        <w:t xml:space="preserve">ontent vs. </w:t>
      </w:r>
      <w:r w:rsidR="005608CF" w:rsidRPr="00BD54DB">
        <w:t>O</w:t>
      </w:r>
      <w:r w:rsidRPr="00BD54DB">
        <w:t xml:space="preserve">ntological </w:t>
      </w:r>
      <w:r w:rsidR="005608CF" w:rsidRPr="00BD54DB">
        <w:t>F</w:t>
      </w:r>
      <w:r w:rsidRPr="00BD54DB">
        <w:t>orm</w:t>
      </w:r>
    </w:p>
    <w:p w14:paraId="7346BB2D" w14:textId="7A0D5FAE" w:rsidR="00C46885" w:rsidRPr="00C46885" w:rsidRDefault="00C46885" w:rsidP="00C46885">
      <w:pPr>
        <w:pStyle w:val="ListParagraph"/>
        <w:numPr>
          <w:ilvl w:val="0"/>
          <w:numId w:val="38"/>
        </w:numPr>
        <w:rPr>
          <w:lang w:val="en-GB"/>
        </w:rPr>
      </w:pPr>
      <w:r>
        <w:rPr>
          <w:lang w:val="en-GB"/>
        </w:rPr>
        <w:t>Explication of this distinction and the concepts involved in it.</w:t>
      </w:r>
    </w:p>
    <w:p w14:paraId="5EB4C0CA" w14:textId="77777777" w:rsidR="00D410A3" w:rsidRDefault="00D410A3" w:rsidP="00A81F2D">
      <w:pPr>
        <w:contextualSpacing/>
        <w:rPr>
          <w:lang w:val="en-GB"/>
        </w:rPr>
      </w:pPr>
    </w:p>
    <w:p w14:paraId="09F8DE83" w14:textId="02166365" w:rsidR="009240AD" w:rsidRDefault="00274AED" w:rsidP="005608CF">
      <w:pPr>
        <w:shd w:val="clear" w:color="auto" w:fill="FFFFFF" w:themeFill="background1"/>
        <w:contextualSpacing/>
        <w:rPr>
          <w:bCs/>
          <w:lang w:val="en-GB"/>
        </w:rPr>
      </w:pPr>
      <w:r>
        <w:rPr>
          <w:b/>
          <w:bCs/>
          <w:lang w:val="en-GB"/>
        </w:rPr>
        <w:t>T</w:t>
      </w:r>
      <w:r w:rsidR="009240AD" w:rsidRPr="589141EF">
        <w:rPr>
          <w:b/>
          <w:bCs/>
          <w:lang w:val="en-GB"/>
        </w:rPr>
        <w:t>hesis 1.</w:t>
      </w:r>
      <w:r>
        <w:rPr>
          <w:b/>
          <w:bCs/>
          <w:lang w:val="en-GB"/>
        </w:rPr>
        <w:t>1</w:t>
      </w:r>
      <w:r w:rsidR="009240AD">
        <w:rPr>
          <w:b/>
          <w:bCs/>
          <w:lang w:val="en-GB"/>
        </w:rPr>
        <w:t xml:space="preserve"> </w:t>
      </w:r>
      <w:r w:rsidR="002268F7" w:rsidRPr="00096117">
        <w:rPr>
          <w:bCs/>
          <w:lang w:val="en-GB"/>
        </w:rPr>
        <w:t xml:space="preserve">Ontological content is delineated by the concepts of </w:t>
      </w:r>
      <w:r w:rsidR="002268F7" w:rsidRPr="0037534A">
        <w:rPr>
          <w:bCs/>
          <w:i/>
          <w:lang w:val="en-GB"/>
        </w:rPr>
        <w:t>existence</w:t>
      </w:r>
      <w:r w:rsidR="002268F7" w:rsidRPr="00096117">
        <w:rPr>
          <w:bCs/>
          <w:lang w:val="en-GB"/>
        </w:rPr>
        <w:t xml:space="preserve"> and </w:t>
      </w:r>
      <w:r w:rsidR="002268F7" w:rsidRPr="0037534A">
        <w:rPr>
          <w:bCs/>
          <w:i/>
          <w:lang w:val="en-GB"/>
        </w:rPr>
        <w:t>nature</w:t>
      </w:r>
      <w:r w:rsidR="00F855C3">
        <w:rPr>
          <w:bCs/>
          <w:lang w:val="en-GB"/>
        </w:rPr>
        <w:t>, whereas o</w:t>
      </w:r>
      <w:r w:rsidR="002268F7" w:rsidRPr="00096117">
        <w:rPr>
          <w:bCs/>
          <w:lang w:val="en-GB"/>
        </w:rPr>
        <w:t xml:space="preserve">ntological form is </w:t>
      </w:r>
      <w:r w:rsidR="00411CBB">
        <w:rPr>
          <w:bCs/>
          <w:lang w:val="en-GB"/>
        </w:rPr>
        <w:t>de</w:t>
      </w:r>
      <w:r w:rsidR="00F855C3">
        <w:rPr>
          <w:bCs/>
          <w:lang w:val="en-GB"/>
        </w:rPr>
        <w:t>lineated</w:t>
      </w:r>
      <w:r w:rsidR="002268F7" w:rsidRPr="00096117">
        <w:rPr>
          <w:bCs/>
          <w:lang w:val="en-GB"/>
        </w:rPr>
        <w:t xml:space="preserve"> by </w:t>
      </w:r>
      <w:r w:rsidR="003F6CD2">
        <w:rPr>
          <w:bCs/>
          <w:lang w:val="en-GB"/>
        </w:rPr>
        <w:t xml:space="preserve">the concept of </w:t>
      </w:r>
      <w:r w:rsidR="003F6CD2" w:rsidRPr="0037534A">
        <w:rPr>
          <w:bCs/>
          <w:i/>
          <w:lang w:val="en-GB"/>
        </w:rPr>
        <w:t>manner of existence</w:t>
      </w:r>
      <w:r w:rsidR="009240AD" w:rsidRPr="00096117">
        <w:rPr>
          <w:bCs/>
          <w:lang w:val="en-GB"/>
        </w:rPr>
        <w:t>.</w:t>
      </w:r>
    </w:p>
    <w:p w14:paraId="3ED98AF0" w14:textId="0C764304" w:rsidR="00BE1F50" w:rsidRPr="00C86FE8" w:rsidRDefault="00BE1F50" w:rsidP="00C86FE8">
      <w:pPr>
        <w:pStyle w:val="Heading2"/>
      </w:pPr>
      <w:r w:rsidRPr="00C86FE8">
        <w:t>Ontological Content</w:t>
      </w:r>
    </w:p>
    <w:p w14:paraId="4244EB72" w14:textId="46E5ECB2" w:rsidR="009F188F" w:rsidRDefault="009F188F" w:rsidP="009F188F">
      <w:pPr>
        <w:pStyle w:val="ListParagraph"/>
        <w:numPr>
          <w:ilvl w:val="0"/>
          <w:numId w:val="34"/>
        </w:numPr>
        <w:rPr>
          <w:lang w:val="en-GB"/>
        </w:rPr>
      </w:pPr>
      <w:r>
        <w:rPr>
          <w:lang w:val="en-GB"/>
        </w:rPr>
        <w:t xml:space="preserve">Today, </w:t>
      </w:r>
      <w:r w:rsidR="00E84DDB" w:rsidRPr="009F188F">
        <w:rPr>
          <w:lang w:val="en-GB"/>
        </w:rPr>
        <w:t xml:space="preserve">I </w:t>
      </w:r>
      <w:r>
        <w:rPr>
          <w:lang w:val="en-GB"/>
        </w:rPr>
        <w:t>simply assume</w:t>
      </w:r>
      <w:r w:rsidR="00E84DDB" w:rsidRPr="009F188F">
        <w:rPr>
          <w:lang w:val="en-GB"/>
        </w:rPr>
        <w:t xml:space="preserve"> that</w:t>
      </w:r>
    </w:p>
    <w:p w14:paraId="1462A5EA" w14:textId="2F6D2AC1" w:rsidR="009F188F" w:rsidRDefault="00E84DDB" w:rsidP="009F188F">
      <w:pPr>
        <w:pStyle w:val="ListParagraph"/>
        <w:numPr>
          <w:ilvl w:val="1"/>
          <w:numId w:val="34"/>
        </w:numPr>
        <w:rPr>
          <w:lang w:val="en-GB"/>
        </w:rPr>
      </w:pPr>
      <w:r w:rsidRPr="009F188F">
        <w:rPr>
          <w:i/>
          <w:lang w:val="en-GB"/>
        </w:rPr>
        <w:t>existence</w:t>
      </w:r>
      <w:r w:rsidR="0016316C">
        <w:rPr>
          <w:i/>
          <w:lang w:val="en-GB"/>
        </w:rPr>
        <w:t xml:space="preserve"> or being</w:t>
      </w:r>
      <w:r w:rsidRPr="009F188F">
        <w:rPr>
          <w:i/>
          <w:lang w:val="en-GB"/>
        </w:rPr>
        <w:t xml:space="preserve"> is a simple primitive univocal concept</w:t>
      </w:r>
      <w:r w:rsidR="00556065" w:rsidRPr="009F188F">
        <w:rPr>
          <w:lang w:val="en-GB"/>
        </w:rPr>
        <w:t>, which</w:t>
      </w:r>
      <w:r w:rsidRPr="009F188F">
        <w:rPr>
          <w:lang w:val="en-GB"/>
        </w:rPr>
        <w:t xml:space="preserve"> cannot be described</w:t>
      </w:r>
      <w:r w:rsidR="00464793" w:rsidRPr="009F188F">
        <w:rPr>
          <w:lang w:val="en-GB"/>
        </w:rPr>
        <w:t xml:space="preserve"> or even elucidated</w:t>
      </w:r>
      <w:r w:rsidRPr="009F188F">
        <w:rPr>
          <w:lang w:val="en-GB"/>
        </w:rPr>
        <w:t xml:space="preserve"> in a</w:t>
      </w:r>
      <w:r w:rsidR="009A1F27" w:rsidRPr="009F188F">
        <w:rPr>
          <w:lang w:val="en-GB"/>
        </w:rPr>
        <w:t>ny manner</w:t>
      </w:r>
      <w:r w:rsidR="00983E82" w:rsidRPr="009F188F">
        <w:rPr>
          <w:lang w:val="en-GB"/>
        </w:rPr>
        <w:t xml:space="preserve"> (cf. sensible qualities such as colours)</w:t>
      </w:r>
    </w:p>
    <w:p w14:paraId="0BC542CB" w14:textId="40537E93" w:rsidR="00BE1F50" w:rsidRDefault="009A1F27" w:rsidP="009F188F">
      <w:pPr>
        <w:pStyle w:val="ListParagraph"/>
        <w:numPr>
          <w:ilvl w:val="1"/>
          <w:numId w:val="34"/>
        </w:numPr>
        <w:rPr>
          <w:lang w:val="en-GB"/>
        </w:rPr>
      </w:pPr>
      <w:r w:rsidRPr="009F188F">
        <w:rPr>
          <w:lang w:val="en-GB"/>
        </w:rPr>
        <w:t>“</w:t>
      </w:r>
      <w:r w:rsidR="00E84DDB" w:rsidRPr="009F188F">
        <w:rPr>
          <w:lang w:val="en-GB"/>
        </w:rPr>
        <w:t>existence</w:t>
      </w:r>
      <w:r w:rsidRPr="009F188F">
        <w:rPr>
          <w:lang w:val="en-GB"/>
        </w:rPr>
        <w:t>”</w:t>
      </w:r>
      <w:r w:rsidR="00BE1F50">
        <w:rPr>
          <w:lang w:val="en-GB"/>
        </w:rPr>
        <w:t>,</w:t>
      </w:r>
      <w:r w:rsidR="00E84DDB" w:rsidRPr="009F188F">
        <w:rPr>
          <w:lang w:val="en-GB"/>
        </w:rPr>
        <w:t xml:space="preserve"> </w:t>
      </w:r>
      <w:r w:rsidRPr="009F188F">
        <w:rPr>
          <w:lang w:val="en-GB"/>
        </w:rPr>
        <w:t>“</w:t>
      </w:r>
      <w:r w:rsidR="00E84DDB" w:rsidRPr="009F188F">
        <w:rPr>
          <w:lang w:val="en-GB"/>
        </w:rPr>
        <w:t>being</w:t>
      </w:r>
      <w:r w:rsidRPr="009F188F">
        <w:rPr>
          <w:lang w:val="en-GB"/>
        </w:rPr>
        <w:t>”</w:t>
      </w:r>
      <w:r w:rsidR="00E84DDB" w:rsidRPr="009F188F">
        <w:rPr>
          <w:lang w:val="en-GB"/>
        </w:rPr>
        <w:t xml:space="preserve"> </w:t>
      </w:r>
      <w:r w:rsidR="00BE1F50">
        <w:rPr>
          <w:lang w:val="en-GB"/>
        </w:rPr>
        <w:t>and the</w:t>
      </w:r>
      <w:r w:rsidR="00D153C4">
        <w:rPr>
          <w:lang w:val="en-GB"/>
        </w:rPr>
        <w:t>ir cognates are interchangeable</w:t>
      </w:r>
    </w:p>
    <w:p w14:paraId="20EB5629" w14:textId="43678FBB" w:rsidR="00BE1F50" w:rsidRDefault="009F188F" w:rsidP="009F188F">
      <w:pPr>
        <w:pStyle w:val="ListParagraph"/>
        <w:numPr>
          <w:ilvl w:val="1"/>
          <w:numId w:val="34"/>
        </w:numPr>
        <w:rPr>
          <w:lang w:val="en-GB"/>
        </w:rPr>
      </w:pPr>
      <w:r>
        <w:rPr>
          <w:lang w:val="en-GB"/>
        </w:rPr>
        <w:t>“</w:t>
      </w:r>
      <w:r w:rsidR="00D153C4">
        <w:rPr>
          <w:lang w:val="en-GB"/>
        </w:rPr>
        <w:t>e</w:t>
      </w:r>
      <w:r>
        <w:rPr>
          <w:lang w:val="en-GB"/>
        </w:rPr>
        <w:t xml:space="preserve">xistence” and “being” </w:t>
      </w:r>
      <w:r w:rsidR="00BE1F50">
        <w:rPr>
          <w:lang w:val="en-GB"/>
        </w:rPr>
        <w:t xml:space="preserve">and their cognates </w:t>
      </w:r>
      <w:r w:rsidR="00D153C4">
        <w:rPr>
          <w:lang w:val="en-GB"/>
        </w:rPr>
        <w:t>apply only to everything.</w:t>
      </w:r>
    </w:p>
    <w:p w14:paraId="2121B540" w14:textId="213B5BA3" w:rsidR="00BE1F50" w:rsidRDefault="00BE1F50" w:rsidP="00BE1F50">
      <w:pPr>
        <w:pStyle w:val="ListParagraph"/>
        <w:numPr>
          <w:ilvl w:val="1"/>
          <w:numId w:val="34"/>
        </w:numPr>
        <w:rPr>
          <w:lang w:val="en-GB"/>
        </w:rPr>
      </w:pPr>
      <w:r>
        <w:rPr>
          <w:lang w:val="en-GB"/>
        </w:rPr>
        <w:t>So</w:t>
      </w:r>
      <w:r w:rsidR="001D2BCB" w:rsidRPr="009F188F">
        <w:rPr>
          <w:lang w:val="en-GB"/>
        </w:rPr>
        <w:t xml:space="preserve"> “</w:t>
      </w:r>
      <w:r w:rsidR="00E84DDB" w:rsidRPr="009F188F">
        <w:rPr>
          <w:lang w:val="en-GB"/>
        </w:rPr>
        <w:t>entity</w:t>
      </w:r>
      <w:r w:rsidR="001D2BCB" w:rsidRPr="009F188F">
        <w:rPr>
          <w:lang w:val="en-GB"/>
        </w:rPr>
        <w:t>”</w:t>
      </w:r>
      <w:r w:rsidR="00E84DDB" w:rsidRPr="009F188F">
        <w:rPr>
          <w:lang w:val="en-GB"/>
        </w:rPr>
        <w:t xml:space="preserve"> and </w:t>
      </w:r>
      <w:r w:rsidR="001D2BCB" w:rsidRPr="009F188F">
        <w:rPr>
          <w:lang w:val="en-GB"/>
        </w:rPr>
        <w:t>“</w:t>
      </w:r>
      <w:r w:rsidR="00E84DDB" w:rsidRPr="009F188F">
        <w:rPr>
          <w:lang w:val="en-GB"/>
        </w:rPr>
        <w:t>being</w:t>
      </w:r>
      <w:r w:rsidR="001D2BCB" w:rsidRPr="009F188F">
        <w:rPr>
          <w:lang w:val="en-GB"/>
        </w:rPr>
        <w:t>”</w:t>
      </w:r>
      <w:r w:rsidR="00E84DDB" w:rsidRPr="009F188F">
        <w:rPr>
          <w:lang w:val="en-GB"/>
        </w:rPr>
        <w:t xml:space="preserve"> apply to any thing that exists.</w:t>
      </w:r>
    </w:p>
    <w:p w14:paraId="53D2BFC7" w14:textId="77777777" w:rsidR="00BE1F50" w:rsidRDefault="00BE1F50" w:rsidP="00BE1F50">
      <w:pPr>
        <w:pStyle w:val="ListParagraph"/>
        <w:numPr>
          <w:ilvl w:val="0"/>
          <w:numId w:val="34"/>
        </w:numPr>
        <w:rPr>
          <w:lang w:val="en-GB"/>
        </w:rPr>
      </w:pPr>
      <w:r>
        <w:rPr>
          <w:lang w:val="en-GB"/>
        </w:rPr>
        <w:t>I also assume that</w:t>
      </w:r>
    </w:p>
    <w:p w14:paraId="48FDB4E5" w14:textId="41FD9868" w:rsidR="00BE1F50" w:rsidRDefault="00BE1F50" w:rsidP="00BE1F50">
      <w:pPr>
        <w:pStyle w:val="ListParagraph"/>
        <w:numPr>
          <w:ilvl w:val="1"/>
          <w:numId w:val="34"/>
        </w:numPr>
        <w:rPr>
          <w:lang w:val="en-GB"/>
        </w:rPr>
      </w:pPr>
      <w:r>
        <w:rPr>
          <w:i/>
          <w:iCs/>
          <w:lang w:val="en-GB"/>
        </w:rPr>
        <w:t>n</w:t>
      </w:r>
      <w:r w:rsidR="00E84DDB" w:rsidRPr="00BE1F50">
        <w:rPr>
          <w:i/>
          <w:iCs/>
          <w:lang w:val="en-GB"/>
        </w:rPr>
        <w:t>ature is non-relational character of entities</w:t>
      </w:r>
      <w:r w:rsidR="00E84DDB" w:rsidRPr="00BE1F50">
        <w:rPr>
          <w:lang w:val="en-GB"/>
        </w:rPr>
        <w:t xml:space="preserve"> (e.g. </w:t>
      </w:r>
      <w:r>
        <w:rPr>
          <w:lang w:val="en-GB"/>
        </w:rPr>
        <w:t>Campbell 1990, 6)</w:t>
      </w:r>
    </w:p>
    <w:p w14:paraId="43DDBB88" w14:textId="6737335B" w:rsidR="00BE1F50" w:rsidRDefault="00BE1F50" w:rsidP="00BE1F50">
      <w:pPr>
        <w:pStyle w:val="ListParagraph"/>
        <w:numPr>
          <w:ilvl w:val="1"/>
          <w:numId w:val="34"/>
        </w:numPr>
        <w:rPr>
          <w:lang w:val="en-GB"/>
        </w:rPr>
      </w:pPr>
      <w:r>
        <w:rPr>
          <w:lang w:val="en-GB"/>
        </w:rPr>
        <w:t xml:space="preserve">its </w:t>
      </w:r>
      <w:r w:rsidR="00E84DDB" w:rsidRPr="00BE1F50">
        <w:rPr>
          <w:lang w:val="en-GB"/>
        </w:rPr>
        <w:t>paradigmatic example</w:t>
      </w:r>
      <w:r w:rsidR="004D39E6">
        <w:rPr>
          <w:lang w:val="en-GB"/>
        </w:rPr>
        <w:t>s</w:t>
      </w:r>
      <w:r>
        <w:rPr>
          <w:lang w:val="en-GB"/>
        </w:rPr>
        <w:t>:</w:t>
      </w:r>
      <w:r w:rsidR="00E84DDB" w:rsidRPr="00BE1F50">
        <w:rPr>
          <w:lang w:val="en-GB"/>
        </w:rPr>
        <w:t xml:space="preserve"> </w:t>
      </w:r>
      <w:r w:rsidR="00066D07" w:rsidRPr="00BE1F50">
        <w:rPr>
          <w:lang w:val="en-GB"/>
        </w:rPr>
        <w:t xml:space="preserve">the </w:t>
      </w:r>
      <w:r w:rsidR="00E84DDB" w:rsidRPr="00BE1F50">
        <w:rPr>
          <w:lang w:val="en-GB"/>
        </w:rPr>
        <w:t xml:space="preserve">non-relational properties of entities in metaphysical theories that are committed to the existence of </w:t>
      </w:r>
      <w:r w:rsidR="00066D07" w:rsidRPr="00BE1F50">
        <w:rPr>
          <w:lang w:val="en-GB"/>
        </w:rPr>
        <w:t xml:space="preserve">these </w:t>
      </w:r>
      <w:r>
        <w:rPr>
          <w:lang w:val="en-GB"/>
        </w:rPr>
        <w:t>properties</w:t>
      </w:r>
    </w:p>
    <w:p w14:paraId="4BBA2B16" w14:textId="760ADA7C" w:rsidR="004D39E6" w:rsidRDefault="004D39E6" w:rsidP="004D39E6">
      <w:pPr>
        <w:pStyle w:val="ListParagraph"/>
        <w:numPr>
          <w:ilvl w:val="2"/>
          <w:numId w:val="34"/>
        </w:numPr>
        <w:rPr>
          <w:lang w:val="en-GB"/>
        </w:rPr>
      </w:pPr>
      <w:r>
        <w:rPr>
          <w:lang w:val="en-GB"/>
        </w:rPr>
        <w:t xml:space="preserve">these properties may be </w:t>
      </w:r>
      <w:r w:rsidRPr="00BE1F50">
        <w:rPr>
          <w:lang w:val="en-GB"/>
        </w:rPr>
        <w:t xml:space="preserve">essential </w:t>
      </w:r>
      <w:r>
        <w:rPr>
          <w:lang w:val="en-GB"/>
        </w:rPr>
        <w:t>or</w:t>
      </w:r>
      <w:r w:rsidRPr="00BE1F50">
        <w:rPr>
          <w:lang w:val="en-GB"/>
        </w:rPr>
        <w:t xml:space="preserve"> contingent</w:t>
      </w:r>
    </w:p>
    <w:p w14:paraId="196CC00F" w14:textId="4FFCC439" w:rsidR="004D39E6" w:rsidRDefault="004D39E6" w:rsidP="004D39E6">
      <w:pPr>
        <w:pStyle w:val="ListParagraph"/>
        <w:numPr>
          <w:ilvl w:val="2"/>
          <w:numId w:val="34"/>
        </w:numPr>
        <w:rPr>
          <w:lang w:val="en-GB"/>
        </w:rPr>
      </w:pPr>
      <w:r>
        <w:rPr>
          <w:lang w:val="en-GB"/>
        </w:rPr>
        <w:t xml:space="preserve">so “nature” does not </w:t>
      </w:r>
      <w:r w:rsidR="00AC7411">
        <w:rPr>
          <w:lang w:val="en-GB"/>
        </w:rPr>
        <w:t>equate with</w:t>
      </w:r>
      <w:r>
        <w:rPr>
          <w:lang w:val="en-GB"/>
        </w:rPr>
        <w:t xml:space="preserve"> “essence”</w:t>
      </w:r>
      <w:r w:rsidR="004A6E28">
        <w:rPr>
          <w:lang w:val="en-GB"/>
        </w:rPr>
        <w:t>.</w:t>
      </w:r>
    </w:p>
    <w:p w14:paraId="00417210" w14:textId="7C0A738E" w:rsidR="00BE1F50" w:rsidRPr="00E35B98" w:rsidRDefault="004A6E28" w:rsidP="00E35B98">
      <w:pPr>
        <w:pStyle w:val="ListParagraph"/>
        <w:numPr>
          <w:ilvl w:val="1"/>
          <w:numId w:val="34"/>
        </w:numPr>
        <w:rPr>
          <w:lang w:val="en-GB"/>
        </w:rPr>
      </w:pPr>
      <w:r w:rsidRPr="00E35B98">
        <w:rPr>
          <w:lang w:val="en-GB"/>
        </w:rPr>
        <w:t>N</w:t>
      </w:r>
      <w:r w:rsidR="00E84DDB" w:rsidRPr="00E35B98">
        <w:rPr>
          <w:lang w:val="en-GB"/>
        </w:rPr>
        <w:t>atures can be described by</w:t>
      </w:r>
      <w:r w:rsidR="00E35B98">
        <w:rPr>
          <w:lang w:val="en-GB"/>
        </w:rPr>
        <w:t xml:space="preserve"> </w:t>
      </w:r>
      <w:r w:rsidR="00E84DDB" w:rsidRPr="00E35B98">
        <w:rPr>
          <w:lang w:val="en-GB"/>
        </w:rPr>
        <w:t>monadic</w:t>
      </w:r>
      <w:r w:rsidR="00162AEE" w:rsidRPr="00E35B98">
        <w:rPr>
          <w:lang w:val="en-GB"/>
        </w:rPr>
        <w:t xml:space="preserve"> predicates</w:t>
      </w:r>
      <w:r w:rsidR="00E84DDB" w:rsidRPr="00E35B98">
        <w:rPr>
          <w:lang w:val="en-GB"/>
        </w:rPr>
        <w:t xml:space="preserve"> </w:t>
      </w:r>
      <w:r w:rsidR="001051EF" w:rsidRPr="00E35B98">
        <w:rPr>
          <w:lang w:val="en-GB"/>
        </w:rPr>
        <w:t>(e.g. “is –e charge”)</w:t>
      </w:r>
      <w:r w:rsidR="00E35B98">
        <w:rPr>
          <w:lang w:val="en-GB"/>
        </w:rPr>
        <w:t xml:space="preserve"> and</w:t>
      </w:r>
    </w:p>
    <w:p w14:paraId="762D568F" w14:textId="65151F1A" w:rsidR="00E84DDB" w:rsidRDefault="00162AEE" w:rsidP="00BE1F50">
      <w:pPr>
        <w:pStyle w:val="ListParagraph"/>
        <w:numPr>
          <w:ilvl w:val="2"/>
          <w:numId w:val="34"/>
        </w:numPr>
        <w:rPr>
          <w:lang w:val="en-GB"/>
        </w:rPr>
      </w:pPr>
      <w:r w:rsidRPr="00BE1F50">
        <w:rPr>
          <w:lang w:val="en-GB"/>
        </w:rPr>
        <w:t>partly by</w:t>
      </w:r>
      <w:r w:rsidR="004D39E6">
        <w:rPr>
          <w:lang w:val="en-GB"/>
        </w:rPr>
        <w:t xml:space="preserve"> those</w:t>
      </w:r>
      <w:r w:rsidR="00E84DDB" w:rsidRPr="00BE1F50">
        <w:rPr>
          <w:lang w:val="en-GB"/>
        </w:rPr>
        <w:t xml:space="preserve"> </w:t>
      </w:r>
      <w:r w:rsidR="00E84DDB" w:rsidRPr="004D39E6">
        <w:rPr>
          <w:i/>
          <w:lang w:val="en-GB"/>
        </w:rPr>
        <w:t>internally relational predicates</w:t>
      </w:r>
      <w:r w:rsidR="00066D07" w:rsidRPr="00BE1F50">
        <w:rPr>
          <w:lang w:val="en-GB"/>
        </w:rPr>
        <w:t xml:space="preserve"> </w:t>
      </w:r>
      <w:r w:rsidR="004D39E6">
        <w:rPr>
          <w:lang w:val="en-GB"/>
        </w:rPr>
        <w:t>that</w:t>
      </w:r>
      <w:r w:rsidR="00066D07" w:rsidRPr="00BE1F50">
        <w:rPr>
          <w:lang w:val="en-GB"/>
        </w:rPr>
        <w:t xml:space="preserve"> </w:t>
      </w:r>
      <w:r w:rsidR="00066D07" w:rsidRPr="0030057C">
        <w:rPr>
          <w:i/>
          <w:lang w:val="en-GB"/>
        </w:rPr>
        <w:t>tell</w:t>
      </w:r>
      <w:r w:rsidR="001051EF" w:rsidRPr="0030057C">
        <w:rPr>
          <w:i/>
          <w:lang w:val="en-GB"/>
        </w:rPr>
        <w:t xml:space="preserve"> </w:t>
      </w:r>
      <w:r w:rsidR="003D23F1" w:rsidRPr="0030057C">
        <w:rPr>
          <w:i/>
          <w:lang w:val="en-GB"/>
        </w:rPr>
        <w:t>us</w:t>
      </w:r>
      <w:r w:rsidR="003D23F1" w:rsidRPr="00BE1F50">
        <w:rPr>
          <w:lang w:val="en-GB"/>
        </w:rPr>
        <w:t xml:space="preserve"> </w:t>
      </w:r>
      <w:r w:rsidR="001051EF" w:rsidRPr="0030057C">
        <w:rPr>
          <w:lang w:val="en-GB"/>
        </w:rPr>
        <w:t>something</w:t>
      </w:r>
      <w:r w:rsidR="001051EF" w:rsidRPr="00BE1F50">
        <w:rPr>
          <w:lang w:val="en-GB"/>
        </w:rPr>
        <w:t xml:space="preserve"> about the</w:t>
      </w:r>
      <w:r w:rsidR="003D23F1" w:rsidRPr="00BE1F50">
        <w:rPr>
          <w:lang w:val="en-GB"/>
        </w:rPr>
        <w:t xml:space="preserve"> non-relational character of their</w:t>
      </w:r>
      <w:r w:rsidR="001051EF" w:rsidRPr="00BE1F50">
        <w:rPr>
          <w:lang w:val="en-GB"/>
        </w:rPr>
        <w:t xml:space="preserve"> relata</w:t>
      </w:r>
      <w:r w:rsidR="004D39E6">
        <w:rPr>
          <w:lang w:val="en-GB"/>
        </w:rPr>
        <w:t xml:space="preserve"> (e.g. </w:t>
      </w:r>
      <w:r w:rsidR="004D39E6" w:rsidRPr="00BE1F50">
        <w:rPr>
          <w:lang w:val="en-GB"/>
        </w:rPr>
        <w:t>“is exactly resembling”</w:t>
      </w:r>
      <w:r w:rsidR="004D39E6">
        <w:rPr>
          <w:lang w:val="en-GB"/>
        </w:rPr>
        <w:t>)</w:t>
      </w:r>
      <w:r w:rsidR="006155AF" w:rsidRPr="00BE1F50">
        <w:rPr>
          <w:lang w:val="en-GB"/>
        </w:rPr>
        <w:t>.</w:t>
      </w:r>
    </w:p>
    <w:p w14:paraId="24259E97" w14:textId="70B83F8A" w:rsidR="003C4AE3" w:rsidRDefault="003C4AE3" w:rsidP="00BE1F50">
      <w:pPr>
        <w:pStyle w:val="ListParagraph"/>
        <w:numPr>
          <w:ilvl w:val="2"/>
          <w:numId w:val="34"/>
        </w:numPr>
        <w:rPr>
          <w:lang w:val="en-GB"/>
        </w:rPr>
      </w:pPr>
      <w:r>
        <w:rPr>
          <w:lang w:val="en-GB"/>
        </w:rPr>
        <w:t xml:space="preserve">Work hypothesis </w:t>
      </w:r>
      <w:r w:rsidR="0088705C">
        <w:rPr>
          <w:lang w:val="en-GB"/>
        </w:rPr>
        <w:t>about</w:t>
      </w:r>
      <w:r>
        <w:rPr>
          <w:lang w:val="en-GB"/>
        </w:rPr>
        <w:t xml:space="preserve"> internally relational predicates:</w:t>
      </w:r>
    </w:p>
    <w:p w14:paraId="1C9BBBFA" w14:textId="3DBE8C8E" w:rsidR="003C4AE3" w:rsidRDefault="000379C0" w:rsidP="003C4AE3">
      <w:pPr>
        <w:pStyle w:val="ListParagraph"/>
        <w:numPr>
          <w:ilvl w:val="3"/>
          <w:numId w:val="34"/>
        </w:numPr>
        <w:rPr>
          <w:lang w:val="en-GB"/>
        </w:rPr>
      </w:pPr>
      <w:r>
        <w:rPr>
          <w:lang w:val="en-GB"/>
        </w:rPr>
        <w:t>T</w:t>
      </w:r>
      <w:r w:rsidR="003C4AE3">
        <w:rPr>
          <w:lang w:val="en-GB"/>
        </w:rPr>
        <w:t xml:space="preserve">he corresponding relations hold in virtue of the </w:t>
      </w:r>
      <w:r w:rsidR="006F0F47">
        <w:rPr>
          <w:lang w:val="en-GB"/>
        </w:rPr>
        <w:t>natures</w:t>
      </w:r>
      <w:r w:rsidR="006F0F47">
        <w:rPr>
          <w:lang w:val="en-GB"/>
        </w:rPr>
        <w:t xml:space="preserve"> or </w:t>
      </w:r>
      <w:r w:rsidR="006F0F47">
        <w:rPr>
          <w:lang w:val="en-GB"/>
        </w:rPr>
        <w:t>the</w:t>
      </w:r>
      <w:r w:rsidR="006F0F47">
        <w:rPr>
          <w:lang w:val="en-GB"/>
        </w:rPr>
        <w:t xml:space="preserve"> </w:t>
      </w:r>
      <w:r w:rsidR="003C4AE3">
        <w:rPr>
          <w:lang w:val="en-GB"/>
        </w:rPr>
        <w:t>existence</w:t>
      </w:r>
      <w:r w:rsidR="00E73947">
        <w:rPr>
          <w:lang w:val="en-GB"/>
        </w:rPr>
        <w:t xml:space="preserve"> of the relata</w:t>
      </w:r>
      <w:r w:rsidR="0091352B">
        <w:rPr>
          <w:lang w:val="en-GB"/>
        </w:rPr>
        <w:t xml:space="preserve"> (</w:t>
      </w:r>
      <w:r w:rsidR="0035194C" w:rsidRPr="00D03A9C">
        <w:rPr>
          <w:iCs/>
          <w:lang w:val="en-GB"/>
        </w:rPr>
        <w:t>Mulligan 1998, 344</w:t>
      </w:r>
      <w:r w:rsidR="002C3026">
        <w:rPr>
          <w:iCs/>
          <w:lang w:val="en-GB"/>
        </w:rPr>
        <w:t xml:space="preserve">; </w:t>
      </w:r>
      <w:r w:rsidR="005D3CE8">
        <w:rPr>
          <w:iCs/>
          <w:lang w:val="en-GB"/>
        </w:rPr>
        <w:t>Keinänen et. al. ms.</w:t>
      </w:r>
      <w:r w:rsidR="0091352B">
        <w:rPr>
          <w:lang w:val="en-GB"/>
        </w:rPr>
        <w:t>)</w:t>
      </w:r>
    </w:p>
    <w:p w14:paraId="676A85CB" w14:textId="4AE92F0B" w:rsidR="0088705C" w:rsidRDefault="000379C0" w:rsidP="003C4AE3">
      <w:pPr>
        <w:pStyle w:val="ListParagraph"/>
        <w:numPr>
          <w:ilvl w:val="3"/>
          <w:numId w:val="34"/>
        </w:numPr>
        <w:rPr>
          <w:lang w:val="en-GB"/>
        </w:rPr>
      </w:pPr>
      <w:r>
        <w:rPr>
          <w:lang w:val="en-GB"/>
        </w:rPr>
        <w:t>I</w:t>
      </w:r>
      <w:r w:rsidR="0088705C">
        <w:rPr>
          <w:lang w:val="en-GB"/>
        </w:rPr>
        <w:t>nternal relations are not entities in addition to their relata</w:t>
      </w:r>
    </w:p>
    <w:p w14:paraId="7C9BB5E7" w14:textId="14092C11" w:rsidR="0088705C" w:rsidRDefault="000379C0" w:rsidP="003C4AE3">
      <w:pPr>
        <w:pStyle w:val="ListParagraph"/>
        <w:numPr>
          <w:ilvl w:val="3"/>
          <w:numId w:val="34"/>
        </w:numPr>
        <w:rPr>
          <w:lang w:val="en-GB"/>
        </w:rPr>
      </w:pPr>
      <w:r>
        <w:rPr>
          <w:lang w:val="en-GB"/>
        </w:rPr>
        <w:t>Y</w:t>
      </w:r>
      <w:r w:rsidR="0088705C">
        <w:rPr>
          <w:lang w:val="en-GB"/>
        </w:rPr>
        <w:t>et they</w:t>
      </w:r>
      <w:r w:rsidR="00E66BF4">
        <w:rPr>
          <w:lang w:val="en-GB"/>
        </w:rPr>
        <w:t xml:space="preserve"> do</w:t>
      </w:r>
      <w:r w:rsidR="0088705C">
        <w:rPr>
          <w:lang w:val="en-GB"/>
        </w:rPr>
        <w:t xml:space="preserve"> </w:t>
      </w:r>
      <w:r w:rsidR="0088705C" w:rsidRPr="00072AA3">
        <w:rPr>
          <w:i/>
          <w:lang w:val="en-GB"/>
        </w:rPr>
        <w:t>hold of</w:t>
      </w:r>
      <w:r w:rsidR="0088705C">
        <w:rPr>
          <w:lang w:val="en-GB"/>
        </w:rPr>
        <w:t xml:space="preserve"> their relata if the </w:t>
      </w:r>
      <w:r w:rsidR="00072AA3">
        <w:rPr>
          <w:lang w:val="en-GB"/>
        </w:rPr>
        <w:t xml:space="preserve">corresponding internally relational </w:t>
      </w:r>
      <w:r w:rsidR="0088705C">
        <w:rPr>
          <w:lang w:val="en-GB"/>
        </w:rPr>
        <w:t>predication is true</w:t>
      </w:r>
    </w:p>
    <w:p w14:paraId="30FE35A3" w14:textId="132E4406" w:rsidR="00AE2BBA" w:rsidRDefault="000379C0" w:rsidP="003C4AE3">
      <w:pPr>
        <w:pStyle w:val="ListParagraph"/>
        <w:numPr>
          <w:ilvl w:val="3"/>
          <w:numId w:val="34"/>
        </w:numPr>
        <w:rPr>
          <w:lang w:val="en-GB"/>
        </w:rPr>
      </w:pPr>
      <w:r>
        <w:rPr>
          <w:lang w:val="en-GB"/>
        </w:rPr>
        <w:t>The t</w:t>
      </w:r>
      <w:r w:rsidR="00AE2BBA">
        <w:rPr>
          <w:lang w:val="en-GB"/>
        </w:rPr>
        <w:t>erm for these and possible external relations: “ontological relation” (“OR” for short)</w:t>
      </w:r>
    </w:p>
    <w:p w14:paraId="56496289" w14:textId="34F1C9F9" w:rsidR="00120F47" w:rsidRDefault="00A9393E" w:rsidP="00120F47">
      <w:pPr>
        <w:pStyle w:val="ListParagraph"/>
        <w:numPr>
          <w:ilvl w:val="0"/>
          <w:numId w:val="34"/>
        </w:numPr>
        <w:rPr>
          <w:lang w:val="en-GB"/>
        </w:rPr>
      </w:pPr>
      <w:r>
        <w:rPr>
          <w:lang w:val="en-GB"/>
        </w:rPr>
        <w:t>O</w:t>
      </w:r>
      <w:r w:rsidR="00120F47">
        <w:rPr>
          <w:lang w:val="en-GB"/>
        </w:rPr>
        <w:t>ntological content consis</w:t>
      </w:r>
      <w:r w:rsidR="00AC7411">
        <w:rPr>
          <w:lang w:val="en-GB"/>
        </w:rPr>
        <w:t>ts of entities</w:t>
      </w:r>
    </w:p>
    <w:p w14:paraId="1B07D2DC" w14:textId="032C47BF" w:rsidR="00A9393E" w:rsidRDefault="00AC7411" w:rsidP="00120F47">
      <w:pPr>
        <w:pStyle w:val="ListParagraph"/>
        <w:numPr>
          <w:ilvl w:val="1"/>
          <w:numId w:val="34"/>
        </w:numPr>
        <w:rPr>
          <w:lang w:val="en-GB"/>
        </w:rPr>
      </w:pPr>
      <w:r w:rsidRPr="00C86080">
        <w:rPr>
          <w:i/>
          <w:lang w:val="en-GB"/>
        </w:rPr>
        <w:t>plus</w:t>
      </w:r>
      <w:r>
        <w:rPr>
          <w:lang w:val="en-GB"/>
        </w:rPr>
        <w:t xml:space="preserve"> the nature of entities</w:t>
      </w:r>
      <w:r w:rsidR="00A9393E">
        <w:rPr>
          <w:lang w:val="en-GB"/>
        </w:rPr>
        <w:t xml:space="preserve"> in ontologies that are committed to natures</w:t>
      </w:r>
      <w:r w:rsidR="007547B0">
        <w:rPr>
          <w:lang w:val="en-GB"/>
        </w:rPr>
        <w:t xml:space="preserve"> in one way or another.</w:t>
      </w:r>
    </w:p>
    <w:p w14:paraId="2A92A172" w14:textId="743A685D" w:rsidR="00120F47" w:rsidRPr="00BE1F50" w:rsidRDefault="00120F47" w:rsidP="00120F47">
      <w:pPr>
        <w:pStyle w:val="ListParagraph"/>
        <w:numPr>
          <w:ilvl w:val="1"/>
          <w:numId w:val="34"/>
        </w:numPr>
        <w:rPr>
          <w:lang w:val="en-GB"/>
        </w:rPr>
      </w:pPr>
      <w:r>
        <w:rPr>
          <w:lang w:val="en-GB"/>
        </w:rPr>
        <w:t>Note that if there are external relations</w:t>
      </w:r>
      <w:r w:rsidR="00237918">
        <w:rPr>
          <w:lang w:val="en-GB"/>
        </w:rPr>
        <w:t xml:space="preserve"> (e.g. spatio-temporal)</w:t>
      </w:r>
      <w:r>
        <w:rPr>
          <w:lang w:val="en-GB"/>
        </w:rPr>
        <w:t>, then they are entities and part of the ontological content</w:t>
      </w:r>
      <w:r w:rsidR="007547B0">
        <w:rPr>
          <w:lang w:val="en-GB"/>
        </w:rPr>
        <w:t>.</w:t>
      </w:r>
    </w:p>
    <w:p w14:paraId="1FC87868" w14:textId="5121CB42" w:rsidR="00BE1F50" w:rsidRDefault="00BE1F50" w:rsidP="00C86FE8">
      <w:pPr>
        <w:pStyle w:val="Heading2"/>
      </w:pPr>
      <w:r>
        <w:t>Ontological Form</w:t>
      </w:r>
    </w:p>
    <w:p w14:paraId="32BD5BFF" w14:textId="381A7C3A" w:rsidR="00D03A9C" w:rsidRDefault="00D03A9C" w:rsidP="00D03A9C">
      <w:pPr>
        <w:pStyle w:val="ListParagraph"/>
        <w:numPr>
          <w:ilvl w:val="0"/>
          <w:numId w:val="36"/>
        </w:numPr>
        <w:rPr>
          <w:lang w:val="en-GB"/>
        </w:rPr>
      </w:pPr>
      <w:r>
        <w:rPr>
          <w:lang w:val="en-GB"/>
        </w:rPr>
        <w:t xml:space="preserve">Arguably, there are also </w:t>
      </w:r>
      <w:r w:rsidRPr="00C67888">
        <w:rPr>
          <w:i/>
          <w:lang w:val="en-GB"/>
        </w:rPr>
        <w:t>internally relational predicates</w:t>
      </w:r>
      <w:r>
        <w:rPr>
          <w:lang w:val="en-GB"/>
        </w:rPr>
        <w:t xml:space="preserve"> that</w:t>
      </w:r>
      <w:r w:rsidR="00AC7411">
        <w:rPr>
          <w:lang w:val="en-GB"/>
        </w:rPr>
        <w:t xml:space="preserve"> as such</w:t>
      </w:r>
      <w:r>
        <w:rPr>
          <w:lang w:val="en-GB"/>
        </w:rPr>
        <w:t xml:space="preserve"> do </w:t>
      </w:r>
      <w:r w:rsidRPr="00625DF0">
        <w:rPr>
          <w:i/>
          <w:lang w:val="en-GB"/>
        </w:rPr>
        <w:t>not</w:t>
      </w:r>
      <w:r>
        <w:rPr>
          <w:lang w:val="en-GB"/>
        </w:rPr>
        <w:t xml:space="preserve"> tell us </w:t>
      </w:r>
      <w:r w:rsidRPr="00625DF0">
        <w:rPr>
          <w:i/>
          <w:lang w:val="en-GB"/>
        </w:rPr>
        <w:t>anything</w:t>
      </w:r>
      <w:r>
        <w:rPr>
          <w:lang w:val="en-GB"/>
        </w:rPr>
        <w:t xml:space="preserve"> about the </w:t>
      </w:r>
      <w:r w:rsidRPr="00625DF0">
        <w:rPr>
          <w:i/>
          <w:lang w:val="en-GB"/>
        </w:rPr>
        <w:t>non-relational</w:t>
      </w:r>
      <w:r>
        <w:rPr>
          <w:lang w:val="en-GB"/>
        </w:rPr>
        <w:t xml:space="preserve"> character</w:t>
      </w:r>
      <w:r w:rsidR="00EC1572">
        <w:rPr>
          <w:lang w:val="en-GB"/>
        </w:rPr>
        <w:t>, that is, nature</w:t>
      </w:r>
    </w:p>
    <w:p w14:paraId="210F2F5B" w14:textId="1FDAC6F9" w:rsidR="00D03A9C" w:rsidRDefault="004933AD" w:rsidP="00D03A9C">
      <w:pPr>
        <w:pStyle w:val="ListParagraph"/>
        <w:numPr>
          <w:ilvl w:val="4"/>
          <w:numId w:val="36"/>
        </w:numPr>
        <w:rPr>
          <w:lang w:val="en-GB"/>
        </w:rPr>
      </w:pPr>
      <w:r>
        <w:rPr>
          <w:lang w:val="en-GB"/>
        </w:rPr>
        <w:t>E.g.</w:t>
      </w:r>
      <w:r w:rsidR="00D03A9C">
        <w:rPr>
          <w:lang w:val="en-GB"/>
        </w:rPr>
        <w:t xml:space="preserve"> “is numerically distinct”, “</w:t>
      </w:r>
      <w:r w:rsidR="00DE522B">
        <w:rPr>
          <w:lang w:val="en-GB"/>
        </w:rPr>
        <w:t xml:space="preserve">ontologically </w:t>
      </w:r>
      <w:r w:rsidR="000205A3">
        <w:rPr>
          <w:lang w:val="en-GB"/>
        </w:rPr>
        <w:t>depends</w:t>
      </w:r>
      <w:r w:rsidR="00D03A9C">
        <w:rPr>
          <w:lang w:val="en-GB"/>
        </w:rPr>
        <w:t>”, “</w:t>
      </w:r>
      <w:r w:rsidR="000205A3">
        <w:rPr>
          <w:lang w:val="en-GB"/>
        </w:rPr>
        <w:t>instantiates</w:t>
      </w:r>
      <w:r w:rsidR="00D03A9C">
        <w:rPr>
          <w:lang w:val="en-GB"/>
        </w:rPr>
        <w:t>”</w:t>
      </w:r>
      <w:r w:rsidR="00DE522B">
        <w:rPr>
          <w:lang w:val="en-GB"/>
        </w:rPr>
        <w:t xml:space="preserve"> (in realism)</w:t>
      </w:r>
    </w:p>
    <w:p w14:paraId="582DA3CA" w14:textId="2C9A59E3" w:rsidR="00596F44" w:rsidRDefault="00596F44" w:rsidP="00596F44">
      <w:pPr>
        <w:pStyle w:val="ListParagraph"/>
        <w:numPr>
          <w:ilvl w:val="5"/>
          <w:numId w:val="36"/>
        </w:numPr>
        <w:rPr>
          <w:lang w:val="en-GB"/>
        </w:rPr>
      </w:pPr>
      <w:r>
        <w:rPr>
          <w:lang w:val="en-GB"/>
        </w:rPr>
        <w:t>ontological dependence: e.g. existential dependence and identity dependence (Tahko &amp;</w:t>
      </w:r>
      <w:r w:rsidR="00733391">
        <w:rPr>
          <w:lang w:val="en-GB"/>
        </w:rPr>
        <w:t xml:space="preserve"> Lowe 2015, </w:t>
      </w:r>
      <w:r>
        <w:rPr>
          <w:lang w:val="en-GB"/>
        </w:rPr>
        <w:t>Keinänen 2011)</w:t>
      </w:r>
    </w:p>
    <w:p w14:paraId="55037642" w14:textId="3FBCD94B" w:rsidR="00C67888" w:rsidRDefault="00C67888" w:rsidP="00D03A9C">
      <w:pPr>
        <w:pStyle w:val="ListParagraph"/>
        <w:numPr>
          <w:ilvl w:val="4"/>
          <w:numId w:val="36"/>
        </w:numPr>
        <w:rPr>
          <w:lang w:val="en-GB"/>
        </w:rPr>
      </w:pPr>
      <w:r>
        <w:rPr>
          <w:lang w:val="en-GB"/>
        </w:rPr>
        <w:t xml:space="preserve">That </w:t>
      </w:r>
      <w:r w:rsidRPr="00C67888">
        <w:rPr>
          <w:i/>
          <w:lang w:val="en-GB"/>
        </w:rPr>
        <w:t>x</w:t>
      </w:r>
      <w:r>
        <w:rPr>
          <w:lang w:val="en-GB"/>
        </w:rPr>
        <w:t xml:space="preserve"> and </w:t>
      </w:r>
      <w:r w:rsidRPr="00C67888">
        <w:rPr>
          <w:i/>
          <w:lang w:val="en-GB"/>
        </w:rPr>
        <w:t>y</w:t>
      </w:r>
      <w:r>
        <w:rPr>
          <w:lang w:val="en-GB"/>
        </w:rPr>
        <w:t xml:space="preserve"> are numerically distinct does not describe</w:t>
      </w:r>
      <w:r w:rsidR="000205A3">
        <w:rPr>
          <w:lang w:val="en-GB"/>
        </w:rPr>
        <w:t>, as such,</w:t>
      </w:r>
      <w:r>
        <w:rPr>
          <w:lang w:val="en-GB"/>
        </w:rPr>
        <w:t xml:space="preserve"> the non-relational character of </w:t>
      </w:r>
      <w:r w:rsidRPr="00C67888">
        <w:rPr>
          <w:i/>
          <w:lang w:val="en-GB"/>
        </w:rPr>
        <w:t>x</w:t>
      </w:r>
      <w:r>
        <w:rPr>
          <w:lang w:val="en-GB"/>
        </w:rPr>
        <w:t xml:space="preserve"> and </w:t>
      </w:r>
      <w:r w:rsidRPr="00C67888">
        <w:rPr>
          <w:i/>
          <w:lang w:val="en-GB"/>
        </w:rPr>
        <w:t>y</w:t>
      </w:r>
      <w:r>
        <w:rPr>
          <w:lang w:val="en-GB"/>
        </w:rPr>
        <w:t>.</w:t>
      </w:r>
    </w:p>
    <w:p w14:paraId="499BA8DE" w14:textId="3757BE3E" w:rsidR="00C67888" w:rsidRDefault="00AC7411" w:rsidP="00D03A9C">
      <w:pPr>
        <w:pStyle w:val="ListParagraph"/>
        <w:numPr>
          <w:ilvl w:val="4"/>
          <w:numId w:val="36"/>
        </w:numPr>
        <w:rPr>
          <w:lang w:val="en-GB"/>
        </w:rPr>
      </w:pPr>
      <w:r>
        <w:rPr>
          <w:lang w:val="en-GB"/>
        </w:rPr>
        <w:t>Equally, t</w:t>
      </w:r>
      <w:r w:rsidR="00C67888">
        <w:rPr>
          <w:lang w:val="en-GB"/>
        </w:rPr>
        <w:t xml:space="preserve">hat </w:t>
      </w:r>
      <w:r w:rsidR="00C67888" w:rsidRPr="00007922">
        <w:rPr>
          <w:i/>
          <w:lang w:val="en-GB"/>
        </w:rPr>
        <w:t>x</w:t>
      </w:r>
      <w:r w:rsidR="00C67888">
        <w:rPr>
          <w:lang w:val="en-GB"/>
        </w:rPr>
        <w:t xml:space="preserve"> </w:t>
      </w:r>
      <w:r w:rsidR="00DE522B">
        <w:rPr>
          <w:lang w:val="en-GB"/>
        </w:rPr>
        <w:t>ontologically depends</w:t>
      </w:r>
      <w:r w:rsidR="000A7F01">
        <w:rPr>
          <w:lang w:val="en-GB"/>
        </w:rPr>
        <w:t xml:space="preserve"> on</w:t>
      </w:r>
      <w:r w:rsidR="00C67888">
        <w:rPr>
          <w:lang w:val="en-GB"/>
        </w:rPr>
        <w:t xml:space="preserve"> </w:t>
      </w:r>
      <w:r w:rsidR="00C67888" w:rsidRPr="00007922">
        <w:rPr>
          <w:i/>
          <w:lang w:val="en-GB"/>
        </w:rPr>
        <w:t>y</w:t>
      </w:r>
      <w:r w:rsidR="00C67888">
        <w:rPr>
          <w:lang w:val="en-GB"/>
        </w:rPr>
        <w:t xml:space="preserve"> or that </w:t>
      </w:r>
      <w:r w:rsidR="000A7F01">
        <w:rPr>
          <w:i/>
          <w:lang w:val="en-GB"/>
        </w:rPr>
        <w:t>y</w:t>
      </w:r>
      <w:r w:rsidR="00C67888">
        <w:rPr>
          <w:lang w:val="en-GB"/>
        </w:rPr>
        <w:t xml:space="preserve"> </w:t>
      </w:r>
      <w:r w:rsidR="000A7F01">
        <w:rPr>
          <w:lang w:val="en-GB"/>
        </w:rPr>
        <w:t>instantiates</w:t>
      </w:r>
      <w:r w:rsidR="00C67888">
        <w:rPr>
          <w:lang w:val="en-GB"/>
        </w:rPr>
        <w:t xml:space="preserve"> </w:t>
      </w:r>
      <w:r w:rsidR="00C67888" w:rsidRPr="00007922">
        <w:rPr>
          <w:i/>
          <w:lang w:val="en-GB"/>
        </w:rPr>
        <w:t>x</w:t>
      </w:r>
      <w:r w:rsidR="00C67888">
        <w:rPr>
          <w:lang w:val="en-GB"/>
        </w:rPr>
        <w:t xml:space="preserve"> does not describe</w:t>
      </w:r>
      <w:r w:rsidR="000A7F01">
        <w:rPr>
          <w:lang w:val="en-GB"/>
        </w:rPr>
        <w:t>, as such,</w:t>
      </w:r>
      <w:r w:rsidR="00C67888">
        <w:rPr>
          <w:lang w:val="en-GB"/>
        </w:rPr>
        <w:t xml:space="preserve"> the non-relational character of </w:t>
      </w:r>
      <w:r w:rsidR="00C67888" w:rsidRPr="00C67888">
        <w:rPr>
          <w:i/>
          <w:lang w:val="en-GB"/>
        </w:rPr>
        <w:t>x</w:t>
      </w:r>
      <w:r w:rsidR="00C67888">
        <w:rPr>
          <w:lang w:val="en-GB"/>
        </w:rPr>
        <w:t xml:space="preserve"> and </w:t>
      </w:r>
      <w:r w:rsidR="00C67888" w:rsidRPr="00C67888">
        <w:rPr>
          <w:i/>
          <w:lang w:val="en-GB"/>
        </w:rPr>
        <w:t>y</w:t>
      </w:r>
      <w:r w:rsidR="00C67888">
        <w:rPr>
          <w:lang w:val="en-GB"/>
        </w:rPr>
        <w:t>.</w:t>
      </w:r>
    </w:p>
    <w:p w14:paraId="1FE75352" w14:textId="3F376D48" w:rsidR="004933AD" w:rsidRDefault="003C4AE3" w:rsidP="00D03A9C">
      <w:pPr>
        <w:pStyle w:val="ListParagraph"/>
        <w:numPr>
          <w:ilvl w:val="4"/>
          <w:numId w:val="36"/>
        </w:numPr>
        <w:rPr>
          <w:lang w:val="en-GB"/>
        </w:rPr>
      </w:pPr>
      <w:r>
        <w:rPr>
          <w:lang w:val="en-GB"/>
        </w:rPr>
        <w:t xml:space="preserve">These predicates tell us something </w:t>
      </w:r>
      <w:r w:rsidRPr="000A7F01">
        <w:rPr>
          <w:i/>
          <w:lang w:val="en-GB"/>
        </w:rPr>
        <w:t>only about</w:t>
      </w:r>
      <w:r>
        <w:rPr>
          <w:lang w:val="en-GB"/>
        </w:rPr>
        <w:t xml:space="preserve"> the relational character of </w:t>
      </w:r>
      <w:r w:rsidRPr="004933AD">
        <w:rPr>
          <w:i/>
          <w:lang w:val="en-GB"/>
        </w:rPr>
        <w:t>x</w:t>
      </w:r>
      <w:r>
        <w:rPr>
          <w:lang w:val="en-GB"/>
        </w:rPr>
        <w:t xml:space="preserve"> and </w:t>
      </w:r>
      <w:r w:rsidRPr="004933AD">
        <w:rPr>
          <w:i/>
          <w:lang w:val="en-GB"/>
        </w:rPr>
        <w:t>y</w:t>
      </w:r>
      <w:r w:rsidR="004933AD">
        <w:rPr>
          <w:lang w:val="en-GB"/>
        </w:rPr>
        <w:t>:</w:t>
      </w:r>
    </w:p>
    <w:p w14:paraId="3C5C0CD2" w14:textId="12CAB4B1" w:rsidR="003C4AE3" w:rsidRDefault="004933AD" w:rsidP="004933AD">
      <w:pPr>
        <w:pStyle w:val="ListParagraph"/>
        <w:numPr>
          <w:ilvl w:val="5"/>
          <w:numId w:val="36"/>
        </w:numPr>
        <w:rPr>
          <w:lang w:val="en-GB"/>
        </w:rPr>
      </w:pPr>
      <w:r>
        <w:rPr>
          <w:lang w:val="en-GB"/>
        </w:rPr>
        <w:t>they are distinct</w:t>
      </w:r>
      <w:r w:rsidR="00560A53">
        <w:rPr>
          <w:lang w:val="en-GB"/>
        </w:rPr>
        <w:t xml:space="preserve"> or that </w:t>
      </w:r>
      <w:r w:rsidR="000A7F01">
        <w:rPr>
          <w:lang w:val="en-GB"/>
        </w:rPr>
        <w:t>ontological dependence or instantiation</w:t>
      </w:r>
      <w:r w:rsidR="00560A53">
        <w:rPr>
          <w:lang w:val="en-GB"/>
        </w:rPr>
        <w:t xml:space="preserve"> holds of them</w:t>
      </w:r>
    </w:p>
    <w:p w14:paraId="337B8F5C" w14:textId="2D96E8E2" w:rsidR="00560A53" w:rsidRDefault="00560A53" w:rsidP="004933AD">
      <w:pPr>
        <w:pStyle w:val="ListParagraph"/>
        <w:numPr>
          <w:ilvl w:val="5"/>
          <w:numId w:val="36"/>
        </w:numPr>
        <w:rPr>
          <w:lang w:val="en-GB"/>
        </w:rPr>
      </w:pPr>
      <w:r w:rsidRPr="00560A53">
        <w:rPr>
          <w:i/>
          <w:lang w:val="en-GB"/>
        </w:rPr>
        <w:t>x</w:t>
      </w:r>
      <w:r>
        <w:rPr>
          <w:lang w:val="en-GB"/>
        </w:rPr>
        <w:t xml:space="preserve"> is not distinct if it is not </w:t>
      </w:r>
      <w:r w:rsidRPr="003E6199">
        <w:rPr>
          <w:i/>
          <w:lang w:val="en-GB"/>
        </w:rPr>
        <w:t>distinct from</w:t>
      </w:r>
      <w:r>
        <w:rPr>
          <w:lang w:val="en-GB"/>
        </w:rPr>
        <w:t xml:space="preserve"> something</w:t>
      </w:r>
    </w:p>
    <w:p w14:paraId="2724106D" w14:textId="53502AA4" w:rsidR="00560A53" w:rsidRDefault="00560A53" w:rsidP="004933AD">
      <w:pPr>
        <w:pStyle w:val="ListParagraph"/>
        <w:numPr>
          <w:ilvl w:val="5"/>
          <w:numId w:val="36"/>
        </w:numPr>
        <w:rPr>
          <w:lang w:val="en-GB"/>
        </w:rPr>
      </w:pPr>
      <w:r>
        <w:rPr>
          <w:i/>
          <w:lang w:val="en-GB"/>
        </w:rPr>
        <w:t>x</w:t>
      </w:r>
      <w:r>
        <w:rPr>
          <w:lang w:val="en-GB"/>
        </w:rPr>
        <w:t xml:space="preserve"> </w:t>
      </w:r>
      <w:r w:rsidR="000A7F01">
        <w:rPr>
          <w:lang w:val="en-GB"/>
        </w:rPr>
        <w:t>does not ontologically depend</w:t>
      </w:r>
      <w:r>
        <w:rPr>
          <w:lang w:val="en-GB"/>
        </w:rPr>
        <w:t xml:space="preserve"> if </w:t>
      </w:r>
      <w:r w:rsidR="000A7F01">
        <w:rPr>
          <w:lang w:val="en-GB"/>
        </w:rPr>
        <w:t xml:space="preserve">it </w:t>
      </w:r>
      <w:r>
        <w:rPr>
          <w:lang w:val="en-GB"/>
        </w:rPr>
        <w:t xml:space="preserve">is not </w:t>
      </w:r>
      <w:r w:rsidR="000A7F01" w:rsidRPr="003E6199">
        <w:rPr>
          <w:i/>
          <w:lang w:val="en-GB"/>
        </w:rPr>
        <w:t>dependent on</w:t>
      </w:r>
      <w:r w:rsidRPr="003E6199">
        <w:rPr>
          <w:i/>
          <w:lang w:val="en-GB"/>
        </w:rPr>
        <w:t xml:space="preserve"> </w:t>
      </w:r>
      <w:r w:rsidR="003E6199">
        <w:rPr>
          <w:lang w:val="en-GB"/>
        </w:rPr>
        <w:t>something</w:t>
      </w:r>
    </w:p>
    <w:p w14:paraId="26B1B23B" w14:textId="746584D9" w:rsidR="000A7F01" w:rsidRPr="00D03A9C" w:rsidRDefault="000A7F01" w:rsidP="004933AD">
      <w:pPr>
        <w:pStyle w:val="ListParagraph"/>
        <w:numPr>
          <w:ilvl w:val="5"/>
          <w:numId w:val="36"/>
        </w:numPr>
        <w:rPr>
          <w:lang w:val="en-GB"/>
        </w:rPr>
      </w:pPr>
      <w:r>
        <w:rPr>
          <w:i/>
          <w:lang w:val="en-GB"/>
        </w:rPr>
        <w:t>y</w:t>
      </w:r>
      <w:r>
        <w:rPr>
          <w:lang w:val="en-GB"/>
        </w:rPr>
        <w:t xml:space="preserve"> does not instantiate if it does not </w:t>
      </w:r>
      <w:r w:rsidRPr="00304E7C">
        <w:rPr>
          <w:i/>
          <w:lang w:val="en-GB"/>
        </w:rPr>
        <w:t>instantiate something</w:t>
      </w:r>
      <w:r>
        <w:rPr>
          <w:lang w:val="en-GB"/>
        </w:rPr>
        <w:t>.</w:t>
      </w:r>
    </w:p>
    <w:p w14:paraId="4DADFB6C" w14:textId="3F2CFDAD" w:rsidR="004933AD" w:rsidRPr="004933AD" w:rsidRDefault="004933AD" w:rsidP="00D03A9C">
      <w:pPr>
        <w:pStyle w:val="ListParagraph"/>
        <w:numPr>
          <w:ilvl w:val="0"/>
          <w:numId w:val="36"/>
        </w:numPr>
        <w:rPr>
          <w:lang w:val="en-GB"/>
        </w:rPr>
      </w:pPr>
      <w:r>
        <w:rPr>
          <w:lang w:val="en-GB"/>
        </w:rPr>
        <w:t xml:space="preserve">Let us follow the clue provided by these </w:t>
      </w:r>
      <w:r w:rsidRPr="00015D8B">
        <w:rPr>
          <w:i/>
          <w:lang w:val="en-GB"/>
        </w:rPr>
        <w:t>paradigms</w:t>
      </w:r>
      <w:r w:rsidR="006A5D95">
        <w:rPr>
          <w:lang w:val="en-GB"/>
        </w:rPr>
        <w:t xml:space="preserve"> (explication, not conceptual analysis)</w:t>
      </w:r>
      <w:r>
        <w:rPr>
          <w:lang w:val="en-GB"/>
        </w:rPr>
        <w:t>.</w:t>
      </w:r>
    </w:p>
    <w:p w14:paraId="293D3829" w14:textId="60E594B8" w:rsidR="00887F01" w:rsidRDefault="00887F01" w:rsidP="00887F01">
      <w:pPr>
        <w:pStyle w:val="ListParagraph"/>
        <w:numPr>
          <w:ilvl w:val="0"/>
          <w:numId w:val="36"/>
        </w:numPr>
        <w:rPr>
          <w:lang w:val="en-GB"/>
        </w:rPr>
      </w:pPr>
      <w:r>
        <w:rPr>
          <w:lang w:val="en-GB"/>
        </w:rPr>
        <w:t>Rather than</w:t>
      </w:r>
      <w:r w:rsidR="00E84DDB" w:rsidRPr="00D03A9C">
        <w:rPr>
          <w:lang w:val="en-GB"/>
        </w:rPr>
        <w:t xml:space="preserve"> describ</w:t>
      </w:r>
      <w:r>
        <w:rPr>
          <w:lang w:val="en-GB"/>
        </w:rPr>
        <w:t>ing</w:t>
      </w:r>
      <w:r w:rsidR="00E84DDB" w:rsidRPr="00D03A9C">
        <w:rPr>
          <w:lang w:val="en-GB"/>
        </w:rPr>
        <w:t xml:space="preserve"> the nature of entities</w:t>
      </w:r>
      <w:r>
        <w:rPr>
          <w:lang w:val="en-GB"/>
        </w:rPr>
        <w:t>, they</w:t>
      </w:r>
      <w:r w:rsidR="00E84DDB" w:rsidRPr="00D03A9C">
        <w:rPr>
          <w:lang w:val="en-GB"/>
        </w:rPr>
        <w:t xml:space="preserve"> describe </w:t>
      </w:r>
      <w:r w:rsidR="00E84DDB" w:rsidRPr="00D03A9C">
        <w:rPr>
          <w:i/>
          <w:iCs/>
          <w:lang w:val="en-GB"/>
        </w:rPr>
        <w:t>how</w:t>
      </w:r>
      <w:r w:rsidR="00E84DDB" w:rsidRPr="00D03A9C">
        <w:rPr>
          <w:lang w:val="en-GB"/>
        </w:rPr>
        <w:t xml:space="preserve"> </w:t>
      </w:r>
      <w:r w:rsidR="00E84DDB" w:rsidRPr="00007922">
        <w:rPr>
          <w:i/>
          <w:lang w:val="en-GB"/>
        </w:rPr>
        <w:t>entiti</w:t>
      </w:r>
      <w:r w:rsidRPr="00007922">
        <w:rPr>
          <w:i/>
          <w:lang w:val="en-GB"/>
        </w:rPr>
        <w:t>es actually and possibly exist</w:t>
      </w:r>
      <w:r w:rsidR="003E6199">
        <w:rPr>
          <w:lang w:val="en-GB"/>
        </w:rPr>
        <w:t xml:space="preserve"> as distinct, o</w:t>
      </w:r>
      <w:r w:rsidR="001E6A3F">
        <w:rPr>
          <w:lang w:val="en-GB"/>
        </w:rPr>
        <w:t>ntologically dependent or as instantiating</w:t>
      </w:r>
      <w:r>
        <w:rPr>
          <w:lang w:val="en-GB"/>
        </w:rPr>
        <w:t>.</w:t>
      </w:r>
    </w:p>
    <w:p w14:paraId="3BF49A1C" w14:textId="0816B24F" w:rsidR="00007922" w:rsidRDefault="00007922" w:rsidP="00887F01">
      <w:pPr>
        <w:pStyle w:val="ListParagraph"/>
        <w:numPr>
          <w:ilvl w:val="0"/>
          <w:numId w:val="36"/>
        </w:numPr>
        <w:rPr>
          <w:lang w:val="en-GB"/>
        </w:rPr>
      </w:pPr>
      <w:r w:rsidRPr="00D03A9C">
        <w:rPr>
          <w:lang w:val="en-GB"/>
        </w:rPr>
        <w:t>Therefore a general concept that covers these</w:t>
      </w:r>
      <w:r>
        <w:rPr>
          <w:lang w:val="en-GB"/>
        </w:rPr>
        <w:t xml:space="preserve"> three</w:t>
      </w:r>
      <w:r w:rsidRPr="00D03A9C">
        <w:rPr>
          <w:lang w:val="en-GB"/>
        </w:rPr>
        <w:t xml:space="preserve"> predicates is </w:t>
      </w:r>
      <w:r w:rsidRPr="00D03A9C">
        <w:rPr>
          <w:i/>
          <w:lang w:val="en-GB"/>
        </w:rPr>
        <w:t>manner of existence</w:t>
      </w:r>
      <w:r w:rsidRPr="00D03A9C">
        <w:rPr>
          <w:lang w:val="en-GB"/>
        </w:rPr>
        <w:t>.</w:t>
      </w:r>
    </w:p>
    <w:p w14:paraId="054CF14E" w14:textId="355F6CE8" w:rsidR="00FF7F0E" w:rsidRDefault="00FF7F0E" w:rsidP="00887F01">
      <w:pPr>
        <w:pStyle w:val="ListParagraph"/>
        <w:numPr>
          <w:ilvl w:val="0"/>
          <w:numId w:val="36"/>
        </w:numPr>
        <w:rPr>
          <w:lang w:val="en-GB"/>
        </w:rPr>
      </w:pPr>
      <w:r>
        <w:rPr>
          <w:lang w:val="en-GB"/>
        </w:rPr>
        <w:t>“Manner” in the sense of “form”</w:t>
      </w:r>
    </w:p>
    <w:p w14:paraId="201E1DD4" w14:textId="2DE52540" w:rsidR="00FF7F0E" w:rsidRDefault="00944576" w:rsidP="00887F01">
      <w:pPr>
        <w:pStyle w:val="ListParagraph"/>
        <w:numPr>
          <w:ilvl w:val="0"/>
          <w:numId w:val="36"/>
        </w:numPr>
        <w:rPr>
          <w:lang w:val="en-GB"/>
        </w:rPr>
      </w:pPr>
      <w:r w:rsidRPr="00D03A9C">
        <w:rPr>
          <w:lang w:val="en-GB"/>
        </w:rPr>
        <w:t>So</w:t>
      </w:r>
      <w:r w:rsidR="00FF7F0E">
        <w:rPr>
          <w:lang w:val="en-GB"/>
        </w:rPr>
        <w:t xml:space="preserve"> the manner of existence of an entity is its</w:t>
      </w:r>
      <w:r w:rsidRPr="00D03A9C">
        <w:rPr>
          <w:lang w:val="en-GB"/>
        </w:rPr>
        <w:t xml:space="preserve"> </w:t>
      </w:r>
      <w:r w:rsidR="00FF7F0E">
        <w:rPr>
          <w:lang w:val="en-GB"/>
        </w:rPr>
        <w:t xml:space="preserve">form of existence: its </w:t>
      </w:r>
      <w:r w:rsidR="00FF7F0E" w:rsidRPr="00FF7F0E">
        <w:rPr>
          <w:i/>
          <w:lang w:val="en-GB"/>
        </w:rPr>
        <w:t>ontological form</w:t>
      </w:r>
    </w:p>
    <w:p w14:paraId="1EE51C63" w14:textId="0EA1F1F3" w:rsidR="00DE6DE1" w:rsidRDefault="0084531E" w:rsidP="0084531E">
      <w:pPr>
        <w:pStyle w:val="ListParagraph"/>
        <w:numPr>
          <w:ilvl w:val="3"/>
          <w:numId w:val="36"/>
        </w:numPr>
        <w:rPr>
          <w:lang w:val="en-GB"/>
        </w:rPr>
      </w:pPr>
      <w:r>
        <w:rPr>
          <w:lang w:val="en-GB"/>
        </w:rPr>
        <w:t>T</w:t>
      </w:r>
      <w:r w:rsidR="00DE6DE1">
        <w:rPr>
          <w:lang w:val="en-GB"/>
        </w:rPr>
        <w:t>he ontological form of being (totality of entities) consists of the manners of existence of entities</w:t>
      </w:r>
    </w:p>
    <w:p w14:paraId="7D0F1A7C" w14:textId="3F3126A0" w:rsidR="001D4B49" w:rsidRPr="001D4B49" w:rsidRDefault="00516138" w:rsidP="0084531E">
      <w:pPr>
        <w:pStyle w:val="ListParagraph"/>
        <w:numPr>
          <w:ilvl w:val="4"/>
          <w:numId w:val="36"/>
        </w:numPr>
        <w:rPr>
          <w:lang w:val="en-GB"/>
        </w:rPr>
      </w:pPr>
      <w:r w:rsidRPr="00516138">
        <w:rPr>
          <w:i/>
          <w:lang w:val="en-GB"/>
        </w:rPr>
        <w:t>all</w:t>
      </w:r>
      <w:r w:rsidRPr="00D03A9C">
        <w:rPr>
          <w:lang w:val="en-GB"/>
        </w:rPr>
        <w:t xml:space="preserve"> </w:t>
      </w:r>
      <w:r w:rsidRPr="001D4B49">
        <w:rPr>
          <w:i/>
          <w:lang w:val="en-GB"/>
        </w:rPr>
        <w:t xml:space="preserve">manners of existence are or can be construed as </w:t>
      </w:r>
      <w:r w:rsidRPr="001D4B49">
        <w:rPr>
          <w:i/>
          <w:iCs/>
          <w:lang w:val="en-GB"/>
        </w:rPr>
        <w:t>internal</w:t>
      </w:r>
      <w:r w:rsidR="000E1B76">
        <w:rPr>
          <w:i/>
          <w:iCs/>
          <w:lang w:val="en-GB"/>
        </w:rPr>
        <w:t>ly</w:t>
      </w:r>
      <w:r w:rsidRPr="001D4B49">
        <w:rPr>
          <w:i/>
          <w:iCs/>
          <w:lang w:val="en-GB"/>
        </w:rPr>
        <w:t xml:space="preserve"> relational</w:t>
      </w:r>
    </w:p>
    <w:p w14:paraId="4E7D6B75" w14:textId="6B031B07" w:rsidR="00516138" w:rsidRDefault="00516138" w:rsidP="001D4B49">
      <w:pPr>
        <w:pStyle w:val="ListParagraph"/>
        <w:numPr>
          <w:ilvl w:val="5"/>
          <w:numId w:val="36"/>
        </w:numPr>
        <w:rPr>
          <w:lang w:val="en-GB"/>
        </w:rPr>
      </w:pPr>
      <w:r>
        <w:rPr>
          <w:iCs/>
          <w:lang w:val="en-GB"/>
        </w:rPr>
        <w:t>whose predicates do not desc</w:t>
      </w:r>
      <w:r w:rsidR="000E1B76">
        <w:rPr>
          <w:iCs/>
          <w:lang w:val="en-GB"/>
        </w:rPr>
        <w:t>ribe natures</w:t>
      </w:r>
      <w:r w:rsidR="0035194C">
        <w:rPr>
          <w:iCs/>
          <w:lang w:val="en-GB"/>
        </w:rPr>
        <w:t>.</w:t>
      </w:r>
    </w:p>
    <w:p w14:paraId="1BEFBC8E" w14:textId="2DA5BB07" w:rsidR="00DE6DE1" w:rsidRPr="00CB412E" w:rsidRDefault="00516138" w:rsidP="00B43E84">
      <w:pPr>
        <w:pStyle w:val="ListParagraph"/>
        <w:numPr>
          <w:ilvl w:val="4"/>
          <w:numId w:val="36"/>
        </w:numPr>
        <w:rPr>
          <w:lang w:val="en-GB"/>
        </w:rPr>
      </w:pPr>
      <w:r w:rsidRPr="00CB412E">
        <w:rPr>
          <w:lang w:val="en-GB"/>
        </w:rPr>
        <w:t xml:space="preserve">Other </w:t>
      </w:r>
      <w:r w:rsidR="00B63BD9" w:rsidRPr="00CB412E">
        <w:rPr>
          <w:lang w:val="en-GB"/>
        </w:rPr>
        <w:t>plausible candidates</w:t>
      </w:r>
      <w:r w:rsidRPr="00CB412E">
        <w:rPr>
          <w:lang w:val="en-GB"/>
        </w:rPr>
        <w:t>:</w:t>
      </w:r>
      <w:r w:rsidR="00CB412E">
        <w:rPr>
          <w:lang w:val="en-GB"/>
        </w:rPr>
        <w:t xml:space="preserve"> </w:t>
      </w:r>
      <w:r w:rsidR="00AF313F" w:rsidRPr="00CB412E">
        <w:rPr>
          <w:i/>
          <w:lang w:val="en-GB"/>
        </w:rPr>
        <w:t>numerical identity</w:t>
      </w:r>
      <w:r w:rsidR="00AF313F" w:rsidRPr="00CB412E">
        <w:rPr>
          <w:lang w:val="en-GB"/>
        </w:rPr>
        <w:t>,</w:t>
      </w:r>
      <w:r w:rsidRPr="00CB412E">
        <w:rPr>
          <w:lang w:val="en-GB"/>
        </w:rPr>
        <w:t xml:space="preserve"> </w:t>
      </w:r>
      <w:r w:rsidR="00CB412E">
        <w:rPr>
          <w:i/>
          <w:lang w:val="en-GB"/>
        </w:rPr>
        <w:t xml:space="preserve">unity (being one), </w:t>
      </w:r>
      <w:r w:rsidR="00DE522B" w:rsidRPr="00CB412E">
        <w:rPr>
          <w:i/>
          <w:lang w:val="en-GB"/>
        </w:rPr>
        <w:t>parthood</w:t>
      </w:r>
      <w:r w:rsidR="00EB1C0F">
        <w:rPr>
          <w:i/>
          <w:lang w:val="en-GB"/>
        </w:rPr>
        <w:t>, characterization</w:t>
      </w:r>
      <w:r w:rsidR="00864B66" w:rsidRPr="00864B66">
        <w:rPr>
          <w:lang w:val="en-GB"/>
        </w:rPr>
        <w:t xml:space="preserve"> (</w:t>
      </w:r>
      <w:r w:rsidR="0084531E">
        <w:rPr>
          <w:lang w:val="en-GB"/>
        </w:rPr>
        <w:t xml:space="preserve">in </w:t>
      </w:r>
      <w:r w:rsidR="00864B66" w:rsidRPr="00864B66">
        <w:rPr>
          <w:lang w:val="en-GB"/>
        </w:rPr>
        <w:t>Lowe</w:t>
      </w:r>
      <w:r w:rsidR="00864B66">
        <w:rPr>
          <w:lang w:val="en-GB"/>
        </w:rPr>
        <w:t>’s four-category ontology</w:t>
      </w:r>
      <w:r w:rsidR="00864B66" w:rsidRPr="00864B66">
        <w:rPr>
          <w:lang w:val="en-GB"/>
        </w:rPr>
        <w:t>)</w:t>
      </w:r>
    </w:p>
    <w:p w14:paraId="07A93FD8" w14:textId="20E61868" w:rsidR="00944576" w:rsidRDefault="00C46885" w:rsidP="00887F01">
      <w:pPr>
        <w:pStyle w:val="ListParagraph"/>
        <w:numPr>
          <w:ilvl w:val="0"/>
          <w:numId w:val="36"/>
        </w:numPr>
        <w:rPr>
          <w:lang w:val="en-GB"/>
        </w:rPr>
      </w:pPr>
      <w:r w:rsidRPr="00C46885">
        <w:rPr>
          <w:lang w:val="en-GB"/>
        </w:rPr>
        <w:t>T</w:t>
      </w:r>
      <w:r w:rsidR="0078593B" w:rsidRPr="00C46885">
        <w:rPr>
          <w:lang w:val="en-GB"/>
        </w:rPr>
        <w:t>his type of</w:t>
      </w:r>
      <w:r w:rsidR="00A0311D" w:rsidRPr="00C46885">
        <w:rPr>
          <w:lang w:val="en-GB"/>
        </w:rPr>
        <w:t xml:space="preserve"> internal relations</w:t>
      </w:r>
      <w:r>
        <w:rPr>
          <w:lang w:val="en-GB"/>
        </w:rPr>
        <w:t xml:space="preserve"> may be called “formal ontological relations” (“FORs” for short)</w:t>
      </w:r>
    </w:p>
    <w:p w14:paraId="073B04E0" w14:textId="3B7A299F" w:rsidR="002268F7" w:rsidRDefault="00B67A81" w:rsidP="00887F01">
      <w:pPr>
        <w:pStyle w:val="ListParagraph"/>
        <w:numPr>
          <w:ilvl w:val="0"/>
          <w:numId w:val="36"/>
        </w:numPr>
        <w:rPr>
          <w:lang w:val="en-GB"/>
        </w:rPr>
      </w:pPr>
      <w:r>
        <w:rPr>
          <w:lang w:val="en-GB"/>
        </w:rPr>
        <w:t>T</w:t>
      </w:r>
      <w:r w:rsidR="00A0311D" w:rsidRPr="00D03A9C">
        <w:rPr>
          <w:lang w:val="en-GB"/>
        </w:rPr>
        <w:t>he ontological form of being, in which the o</w:t>
      </w:r>
      <w:r w:rsidR="00320D72" w:rsidRPr="00D03A9C">
        <w:rPr>
          <w:lang w:val="en-GB"/>
        </w:rPr>
        <w:t xml:space="preserve">ntological content </w:t>
      </w:r>
      <w:r w:rsidR="00A0311D" w:rsidRPr="00D03A9C">
        <w:rPr>
          <w:lang w:val="en-GB"/>
        </w:rPr>
        <w:t>is embedded</w:t>
      </w:r>
      <w:r>
        <w:rPr>
          <w:lang w:val="en-GB"/>
        </w:rPr>
        <w:t>, consists of the holding FORs</w:t>
      </w:r>
      <w:r w:rsidR="00A0311D" w:rsidRPr="00D03A9C">
        <w:rPr>
          <w:lang w:val="en-GB"/>
        </w:rPr>
        <w:t>.</w:t>
      </w:r>
    </w:p>
    <w:p w14:paraId="22BE31D8" w14:textId="7130BE39" w:rsidR="00A44617" w:rsidRDefault="00A44617" w:rsidP="00887F01">
      <w:pPr>
        <w:pStyle w:val="ListParagraph"/>
        <w:numPr>
          <w:ilvl w:val="0"/>
          <w:numId w:val="36"/>
        </w:numPr>
        <w:rPr>
          <w:lang w:val="en-GB"/>
        </w:rPr>
      </w:pPr>
      <w:r>
        <w:rPr>
          <w:lang w:val="en-GB"/>
        </w:rPr>
        <w:t xml:space="preserve">The ontological form of </w:t>
      </w:r>
      <w:r w:rsidR="005F44EA">
        <w:rPr>
          <w:lang w:val="en-GB"/>
        </w:rPr>
        <w:t>an entity</w:t>
      </w:r>
      <w:r>
        <w:rPr>
          <w:lang w:val="en-GB"/>
        </w:rPr>
        <w:t xml:space="preserve"> </w:t>
      </w:r>
      <w:r w:rsidR="00DF6C5A">
        <w:rPr>
          <w:lang w:val="en-GB"/>
        </w:rPr>
        <w:t>may</w:t>
      </w:r>
      <w:r w:rsidR="000E1B76">
        <w:rPr>
          <w:lang w:val="en-GB"/>
        </w:rPr>
        <w:t xml:space="preserve"> be complex: to</w:t>
      </w:r>
      <w:r>
        <w:rPr>
          <w:lang w:val="en-GB"/>
        </w:rPr>
        <w:t xml:space="preserve"> consist of many FORs</w:t>
      </w:r>
      <w:r w:rsidR="00C65F73">
        <w:rPr>
          <w:lang w:val="en-GB"/>
        </w:rPr>
        <w:t xml:space="preserve"> holding of it</w:t>
      </w:r>
      <w:r>
        <w:rPr>
          <w:lang w:val="en-GB"/>
        </w:rPr>
        <w:t xml:space="preserve">/manners of existence (e.g. </w:t>
      </w:r>
      <w:r w:rsidR="00DF6C5A">
        <w:rPr>
          <w:lang w:val="en-GB"/>
        </w:rPr>
        <w:t>being a perdurant</w:t>
      </w:r>
      <w:r>
        <w:rPr>
          <w:lang w:val="en-GB"/>
        </w:rPr>
        <w:t>)</w:t>
      </w:r>
      <w:r w:rsidR="005F44EA">
        <w:rPr>
          <w:lang w:val="en-GB"/>
        </w:rPr>
        <w:t>.</w:t>
      </w:r>
    </w:p>
    <w:p w14:paraId="4D6D3C4D" w14:textId="4A66F513" w:rsidR="00DC026D" w:rsidRPr="00DC026D" w:rsidRDefault="00DC026D" w:rsidP="00DC026D">
      <w:pPr>
        <w:pStyle w:val="ListParagraph"/>
        <w:numPr>
          <w:ilvl w:val="0"/>
          <w:numId w:val="36"/>
        </w:numPr>
        <w:rPr>
          <w:lang w:val="en-GB"/>
        </w:rPr>
      </w:pPr>
      <w:r>
        <w:rPr>
          <w:lang w:val="en-GB"/>
        </w:rPr>
        <w:t>Therefore the ontological form of being is the onto-structure of being.</w:t>
      </w:r>
    </w:p>
    <w:tbl>
      <w:tblPr>
        <w:tblStyle w:val="TableGrid"/>
        <w:tblpPr w:leftFromText="180" w:rightFromText="180" w:vertAnchor="text" w:horzAnchor="margin" w:tblpY="156"/>
        <w:tblW w:w="9778" w:type="dxa"/>
        <w:tblLook w:val="04A0" w:firstRow="1" w:lastRow="0" w:firstColumn="1" w:lastColumn="0" w:noHBand="0" w:noVBand="1"/>
      </w:tblPr>
      <w:tblGrid>
        <w:gridCol w:w="4889"/>
        <w:gridCol w:w="4889"/>
      </w:tblGrid>
      <w:tr w:rsidR="00A0311D" w14:paraId="3103A41D" w14:textId="77777777" w:rsidTr="001843A7">
        <w:trPr>
          <w:trHeight w:val="246"/>
        </w:trPr>
        <w:tc>
          <w:tcPr>
            <w:tcW w:w="488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360B76C5" w14:textId="77777777" w:rsidR="00A0311D" w:rsidRPr="00F200F6" w:rsidRDefault="00A0311D" w:rsidP="00A0311D">
            <w:pPr>
              <w:contextualSpacing/>
              <w:rPr>
                <w:b/>
                <w:lang w:val="en-GB"/>
              </w:rPr>
            </w:pPr>
            <w:r w:rsidRPr="00F200F6">
              <w:rPr>
                <w:b/>
                <w:lang w:val="en-GB"/>
              </w:rPr>
              <w:t>Ontological content</w:t>
            </w:r>
          </w:p>
        </w:tc>
        <w:tc>
          <w:tcPr>
            <w:tcW w:w="488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70D83204" w14:textId="77777777" w:rsidR="00A0311D" w:rsidRPr="00F200F6" w:rsidRDefault="00A0311D" w:rsidP="00A0311D">
            <w:pPr>
              <w:contextualSpacing/>
              <w:rPr>
                <w:b/>
                <w:lang w:val="en-GB"/>
              </w:rPr>
            </w:pPr>
            <w:r w:rsidRPr="00F200F6">
              <w:rPr>
                <w:b/>
                <w:lang w:val="en-GB"/>
              </w:rPr>
              <w:t>Ontological form</w:t>
            </w:r>
          </w:p>
        </w:tc>
      </w:tr>
      <w:tr w:rsidR="00A0311D" w:rsidRPr="0088705C" w14:paraId="4FA03C73" w14:textId="77777777" w:rsidTr="001843A7">
        <w:trPr>
          <w:trHeight w:val="246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14:paraId="73BBAC4C" w14:textId="0DAC26DD" w:rsidR="00A0311D" w:rsidRDefault="0078593B" w:rsidP="00A0311D">
            <w:pPr>
              <w:contextualSpacing/>
              <w:rPr>
                <w:lang w:val="en-GB"/>
              </w:rPr>
            </w:pPr>
            <w:r>
              <w:rPr>
                <w:i/>
                <w:lang w:val="en-GB"/>
              </w:rPr>
              <w:lastRenderedPageBreak/>
              <w:t xml:space="preserve">Existence or </w:t>
            </w:r>
            <w:r w:rsidR="00A0311D" w:rsidRPr="004E602A">
              <w:rPr>
                <w:i/>
                <w:lang w:val="en-GB"/>
              </w:rPr>
              <w:t>being</w:t>
            </w:r>
            <w:r>
              <w:rPr>
                <w:lang w:val="en-GB"/>
              </w:rPr>
              <w:t xml:space="preserve">: entities or </w:t>
            </w:r>
            <w:r w:rsidR="00A0311D">
              <w:rPr>
                <w:lang w:val="en-GB"/>
              </w:rPr>
              <w:t>beings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14:paraId="01CDCF8E" w14:textId="77777777" w:rsidR="00A0311D" w:rsidRDefault="00A0311D" w:rsidP="00A0311D">
            <w:pPr>
              <w:contextualSpacing/>
              <w:rPr>
                <w:lang w:val="en-GB"/>
              </w:rPr>
            </w:pPr>
          </w:p>
        </w:tc>
      </w:tr>
      <w:tr w:rsidR="00A0311D" w:rsidRPr="0088705C" w14:paraId="09FB2270" w14:textId="77777777" w:rsidTr="001843A7">
        <w:trPr>
          <w:trHeight w:val="1767"/>
        </w:trPr>
        <w:tc>
          <w:tcPr>
            <w:tcW w:w="4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14:paraId="513BD4A8" w14:textId="77777777" w:rsidR="00A0311D" w:rsidRDefault="00A0311D" w:rsidP="00A0311D">
            <w:pPr>
              <w:contextualSpacing/>
              <w:rPr>
                <w:lang w:val="en-GB"/>
              </w:rPr>
            </w:pPr>
            <w:r w:rsidRPr="004E602A">
              <w:rPr>
                <w:i/>
                <w:lang w:val="en-GB"/>
              </w:rPr>
              <w:t>Nature</w:t>
            </w:r>
            <w:r>
              <w:rPr>
                <w:lang w:val="en-GB"/>
              </w:rPr>
              <w:t>:</w:t>
            </w:r>
          </w:p>
          <w:p w14:paraId="7F5A0971" w14:textId="77777777" w:rsidR="00A0311D" w:rsidRPr="006E0C6E" w:rsidRDefault="00A0311D" w:rsidP="00A0311D">
            <w:pPr>
              <w:pStyle w:val="ListParagraph"/>
              <w:numPr>
                <w:ilvl w:val="0"/>
                <w:numId w:val="25"/>
              </w:numPr>
              <w:rPr>
                <w:lang w:val="en-GB"/>
              </w:rPr>
            </w:pPr>
            <w:r w:rsidRPr="006E0C6E">
              <w:rPr>
                <w:lang w:val="en-GB"/>
              </w:rPr>
              <w:t>non-relational character of entities</w:t>
            </w:r>
          </w:p>
          <w:p w14:paraId="3C294124" w14:textId="47ABE234" w:rsidR="00960196" w:rsidRPr="00960196" w:rsidRDefault="00A0311D" w:rsidP="00960196">
            <w:pPr>
              <w:pStyle w:val="ListParagraph"/>
              <w:numPr>
                <w:ilvl w:val="0"/>
                <w:numId w:val="25"/>
              </w:numPr>
              <w:rPr>
                <w:lang w:val="en-GB"/>
              </w:rPr>
            </w:pPr>
            <w:r w:rsidRPr="006E0C6E">
              <w:rPr>
                <w:lang w:val="en-GB"/>
              </w:rPr>
              <w:t xml:space="preserve">may be </w:t>
            </w:r>
            <w:r>
              <w:rPr>
                <w:lang w:val="en-GB"/>
              </w:rPr>
              <w:t xml:space="preserve">partly </w:t>
            </w:r>
            <w:r w:rsidRPr="006E0C6E">
              <w:rPr>
                <w:lang w:val="en-GB"/>
              </w:rPr>
              <w:t xml:space="preserve">described by </w:t>
            </w:r>
            <w:r w:rsidR="0078593B">
              <w:rPr>
                <w:lang w:val="en-GB"/>
              </w:rPr>
              <w:t xml:space="preserve">certain type of </w:t>
            </w:r>
            <w:r w:rsidRPr="006E0C6E">
              <w:rPr>
                <w:lang w:val="en-GB"/>
              </w:rPr>
              <w:t>internally relational predicates</w:t>
            </w:r>
            <w:r w:rsidR="00960196">
              <w:rPr>
                <w:lang w:val="en-GB"/>
              </w:rPr>
              <w:t xml:space="preserve"> (</w:t>
            </w:r>
            <w:r w:rsidR="00BB4E1C">
              <w:rPr>
                <w:lang w:val="en-GB"/>
              </w:rPr>
              <w:t xml:space="preserve">internal </w:t>
            </w:r>
            <w:r w:rsidR="00960196">
              <w:rPr>
                <w:lang w:val="en-GB"/>
              </w:rPr>
              <w:t>ORs)</w:t>
            </w:r>
          </w:p>
        </w:tc>
        <w:tc>
          <w:tcPr>
            <w:tcW w:w="4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14:paraId="15B4DD1E" w14:textId="77777777" w:rsidR="00A0311D" w:rsidRPr="00E939F4" w:rsidRDefault="00A0311D" w:rsidP="00A0311D">
            <w:pPr>
              <w:rPr>
                <w:lang w:val="en-GB"/>
              </w:rPr>
            </w:pPr>
            <w:r w:rsidRPr="00BE65A0">
              <w:rPr>
                <w:i/>
                <w:lang w:val="en-GB"/>
              </w:rPr>
              <w:t>Manners of existence</w:t>
            </w:r>
            <w:r>
              <w:rPr>
                <w:lang w:val="en-GB"/>
              </w:rPr>
              <w:t>:</w:t>
            </w:r>
          </w:p>
          <w:p w14:paraId="569395F9" w14:textId="7F736108" w:rsidR="00A0311D" w:rsidRDefault="00A0311D" w:rsidP="00A0311D">
            <w:pPr>
              <w:pStyle w:val="ListParagraph"/>
              <w:numPr>
                <w:ilvl w:val="0"/>
                <w:numId w:val="25"/>
              </w:numPr>
              <w:rPr>
                <w:lang w:val="en-GB"/>
              </w:rPr>
            </w:pPr>
            <w:r w:rsidRPr="006E0C6E">
              <w:rPr>
                <w:lang w:val="en-GB"/>
              </w:rPr>
              <w:t>internally relational</w:t>
            </w:r>
            <w:r w:rsidR="008F7FED">
              <w:rPr>
                <w:lang w:val="en-GB"/>
              </w:rPr>
              <w:t>:</w:t>
            </w:r>
            <w:r>
              <w:rPr>
                <w:lang w:val="en-GB"/>
              </w:rPr>
              <w:t xml:space="preserve"> </w:t>
            </w:r>
            <w:r w:rsidR="008F7FED">
              <w:rPr>
                <w:lang w:val="en-GB"/>
              </w:rPr>
              <w:t>formal ontological relations</w:t>
            </w:r>
            <w:r w:rsidR="006465AC">
              <w:rPr>
                <w:lang w:val="en-GB"/>
              </w:rPr>
              <w:t xml:space="preserve"> (“FORs”)</w:t>
            </w:r>
          </w:p>
          <w:p w14:paraId="76ED55A2" w14:textId="5CFDDBD8" w:rsidR="00A0311D" w:rsidRPr="006E0C6E" w:rsidRDefault="00A0311D" w:rsidP="001843A7">
            <w:pPr>
              <w:pStyle w:val="ListParagraph"/>
              <w:numPr>
                <w:ilvl w:val="0"/>
                <w:numId w:val="25"/>
              </w:numPr>
              <w:rPr>
                <w:lang w:val="en-GB"/>
              </w:rPr>
            </w:pPr>
            <w:r>
              <w:rPr>
                <w:lang w:val="en-GB"/>
              </w:rPr>
              <w:t xml:space="preserve">may be described by internally relational predicates that tell </w:t>
            </w:r>
            <w:r w:rsidR="0078593B">
              <w:rPr>
                <w:lang w:val="en-GB"/>
              </w:rPr>
              <w:t xml:space="preserve">us </w:t>
            </w:r>
            <w:r w:rsidR="001843A7">
              <w:rPr>
                <w:lang w:val="en-GB"/>
              </w:rPr>
              <w:t xml:space="preserve"> nothing about natures but how entities exist</w:t>
            </w:r>
          </w:p>
        </w:tc>
      </w:tr>
      <w:tr w:rsidR="00A0311D" w:rsidRPr="0088705C" w14:paraId="738E74AA" w14:textId="77777777" w:rsidTr="001843A7">
        <w:trPr>
          <w:trHeight w:val="246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264DC76" w14:textId="77777777" w:rsidR="00A0311D" w:rsidRDefault="00A0311D" w:rsidP="00A0311D">
            <w:pPr>
              <w:contextualSpacing/>
              <w:rPr>
                <w:lang w:val="en-GB"/>
              </w:rPr>
            </w:pPr>
          </w:p>
        </w:tc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26A5010" w14:textId="77777777" w:rsidR="00A0311D" w:rsidRDefault="00A0311D" w:rsidP="00A0311D">
            <w:pPr>
              <w:contextualSpacing/>
              <w:rPr>
                <w:lang w:val="en-GB"/>
              </w:rPr>
            </w:pPr>
          </w:p>
        </w:tc>
      </w:tr>
    </w:tbl>
    <w:p w14:paraId="0484180F" w14:textId="51AA732E" w:rsidR="00E84DDB" w:rsidRPr="006C3DCB" w:rsidRDefault="009123DA" w:rsidP="00BD54DB">
      <w:pPr>
        <w:pStyle w:val="Heading1"/>
      </w:pPr>
      <w:r w:rsidRPr="006C3DCB">
        <w:t xml:space="preserve">Topic of Metaphysics: </w:t>
      </w:r>
      <w:r w:rsidR="005601E2" w:rsidRPr="006C3DCB">
        <w:t>Categories and Categorial Structure</w:t>
      </w:r>
    </w:p>
    <w:p w14:paraId="7F07D21C" w14:textId="3BA64FA3" w:rsidR="00CB64E1" w:rsidRDefault="00CB64E1" w:rsidP="005608CF">
      <w:pPr>
        <w:shd w:val="clear" w:color="auto" w:fill="FFFFFF" w:themeFill="background1"/>
        <w:spacing w:after="120"/>
        <w:contextualSpacing/>
        <w:rPr>
          <w:bCs/>
          <w:lang w:val="en-GB"/>
        </w:rPr>
      </w:pPr>
      <w:r>
        <w:rPr>
          <w:b/>
          <w:bCs/>
          <w:lang w:val="en-GB"/>
        </w:rPr>
        <w:t>Thesis</w:t>
      </w:r>
      <w:r w:rsidRPr="589141EF">
        <w:rPr>
          <w:b/>
          <w:bCs/>
          <w:lang w:val="en-GB"/>
        </w:rPr>
        <w:t xml:space="preserve"> </w:t>
      </w:r>
      <w:r w:rsidR="009123DA">
        <w:rPr>
          <w:b/>
          <w:bCs/>
          <w:lang w:val="en-GB"/>
        </w:rPr>
        <w:t>2</w:t>
      </w:r>
      <w:r w:rsidRPr="589141EF">
        <w:rPr>
          <w:b/>
          <w:bCs/>
          <w:lang w:val="en-GB"/>
        </w:rPr>
        <w:t>.</w:t>
      </w:r>
      <w:r w:rsidR="009123DA">
        <w:rPr>
          <w:b/>
          <w:bCs/>
          <w:lang w:val="en-GB"/>
        </w:rPr>
        <w:t>1</w:t>
      </w:r>
      <w:r>
        <w:rPr>
          <w:b/>
          <w:bCs/>
          <w:lang w:val="en-GB"/>
        </w:rPr>
        <w:t xml:space="preserve"> </w:t>
      </w:r>
      <w:r w:rsidRPr="003A2701">
        <w:rPr>
          <w:bCs/>
          <w:lang w:val="en-GB"/>
        </w:rPr>
        <w:t xml:space="preserve">Categorial structure consists of </w:t>
      </w:r>
      <w:r w:rsidR="00CD26D3">
        <w:rPr>
          <w:bCs/>
          <w:lang w:val="en-GB"/>
        </w:rPr>
        <w:t>FOR</w:t>
      </w:r>
      <w:r w:rsidRPr="003A2701">
        <w:rPr>
          <w:bCs/>
          <w:lang w:val="en-GB"/>
        </w:rPr>
        <w:t>s, which determine categories.</w:t>
      </w:r>
    </w:p>
    <w:p w14:paraId="3FDC4723" w14:textId="5D218341" w:rsidR="00464062" w:rsidRDefault="0084531E" w:rsidP="00CB64E1">
      <w:pPr>
        <w:pStyle w:val="ListParagraph"/>
        <w:numPr>
          <w:ilvl w:val="0"/>
          <w:numId w:val="37"/>
        </w:numPr>
        <w:rPr>
          <w:lang w:val="en-GB"/>
        </w:rPr>
      </w:pPr>
      <w:r>
        <w:rPr>
          <w:lang w:val="en-GB"/>
        </w:rPr>
        <w:t>Arguably,</w:t>
      </w:r>
      <w:r w:rsidR="003C6D2B">
        <w:rPr>
          <w:lang w:val="en-GB"/>
        </w:rPr>
        <w:t xml:space="preserve"> c</w:t>
      </w:r>
      <w:r w:rsidR="00464062">
        <w:rPr>
          <w:lang w:val="en-GB"/>
        </w:rPr>
        <w:t>ategories are highly general manners of existence (e.g. processes and events)</w:t>
      </w:r>
      <w:r w:rsidR="008F5060">
        <w:rPr>
          <w:lang w:val="en-GB"/>
        </w:rPr>
        <w:t>.</w:t>
      </w:r>
    </w:p>
    <w:p w14:paraId="3B87951E" w14:textId="2493DB33" w:rsidR="00492B81" w:rsidRDefault="00464062" w:rsidP="00CB64E1">
      <w:pPr>
        <w:pStyle w:val="ListParagraph"/>
        <w:numPr>
          <w:ilvl w:val="0"/>
          <w:numId w:val="37"/>
        </w:numPr>
        <w:rPr>
          <w:lang w:val="en-GB"/>
        </w:rPr>
      </w:pPr>
      <w:r>
        <w:rPr>
          <w:lang w:val="en-GB"/>
        </w:rPr>
        <w:t xml:space="preserve">Therefore the </w:t>
      </w:r>
      <w:r w:rsidRPr="00A967C6">
        <w:rPr>
          <w:i/>
          <w:lang w:val="en-GB"/>
        </w:rPr>
        <w:t>categorial structure</w:t>
      </w:r>
      <w:r>
        <w:rPr>
          <w:lang w:val="en-GB"/>
        </w:rPr>
        <w:t xml:space="preserve"> of being equals to t</w:t>
      </w:r>
      <w:r w:rsidR="00492B81">
        <w:rPr>
          <w:lang w:val="en-GB"/>
        </w:rPr>
        <w:t>he ont</w:t>
      </w:r>
      <w:r>
        <w:rPr>
          <w:lang w:val="en-GB"/>
        </w:rPr>
        <w:t>ological form of being</w:t>
      </w:r>
      <w:r w:rsidR="00492B81">
        <w:rPr>
          <w:lang w:val="en-GB"/>
        </w:rPr>
        <w:t>.</w:t>
      </w:r>
    </w:p>
    <w:p w14:paraId="5B80D6DD" w14:textId="6C0D3E80" w:rsidR="00A967C6" w:rsidRDefault="00A967C6" w:rsidP="00CB64E1">
      <w:pPr>
        <w:pStyle w:val="ListParagraph"/>
        <w:numPr>
          <w:ilvl w:val="0"/>
          <w:numId w:val="37"/>
        </w:numPr>
        <w:rPr>
          <w:lang w:val="en-GB"/>
        </w:rPr>
      </w:pPr>
      <w:r>
        <w:rPr>
          <w:lang w:val="en-GB"/>
        </w:rPr>
        <w:t>So the categorial structure of being consists of FORs holding between entities.</w:t>
      </w:r>
    </w:p>
    <w:p w14:paraId="06A1047B" w14:textId="0B2240CF" w:rsidR="00A967C6" w:rsidRDefault="00A967C6" w:rsidP="00CB64E1">
      <w:pPr>
        <w:pStyle w:val="ListParagraph"/>
        <w:numPr>
          <w:ilvl w:val="0"/>
          <w:numId w:val="37"/>
        </w:numPr>
        <w:rPr>
          <w:lang w:val="en-GB"/>
        </w:rPr>
      </w:pPr>
      <w:r>
        <w:rPr>
          <w:lang w:val="en-GB"/>
        </w:rPr>
        <w:t xml:space="preserve">Therefore </w:t>
      </w:r>
      <w:r w:rsidR="00CB64E1" w:rsidRPr="00C46885">
        <w:rPr>
          <w:lang w:val="en-GB"/>
        </w:rPr>
        <w:t>FORs</w:t>
      </w:r>
      <w:r w:rsidR="00271EED">
        <w:rPr>
          <w:lang w:val="en-GB"/>
        </w:rPr>
        <w:t>, that is, manners of existence</w:t>
      </w:r>
      <w:r w:rsidR="00CB64E1" w:rsidRPr="00C46885">
        <w:rPr>
          <w:lang w:val="en-GB"/>
        </w:rPr>
        <w:t xml:space="preserve"> also fully determine categories</w:t>
      </w:r>
      <w:r>
        <w:rPr>
          <w:lang w:val="en-GB"/>
        </w:rPr>
        <w:t>:</w:t>
      </w:r>
    </w:p>
    <w:p w14:paraId="19A8A62B" w14:textId="77777777" w:rsidR="00A967C6" w:rsidRDefault="00A967C6" w:rsidP="00A967C6">
      <w:pPr>
        <w:pStyle w:val="ListParagraph"/>
        <w:numPr>
          <w:ilvl w:val="1"/>
          <w:numId w:val="37"/>
        </w:numPr>
        <w:rPr>
          <w:lang w:val="en-GB"/>
        </w:rPr>
      </w:pPr>
      <w:r>
        <w:rPr>
          <w:i/>
          <w:lang w:val="en-GB"/>
        </w:rPr>
        <w:t>e</w:t>
      </w:r>
      <w:r w:rsidR="00CB64E1" w:rsidRPr="00C46885">
        <w:rPr>
          <w:i/>
          <w:lang w:val="en-GB"/>
        </w:rPr>
        <w:t>ntities standing in the same FORs in the same manner belong to the same category</w:t>
      </w:r>
      <w:r>
        <w:rPr>
          <w:lang w:val="en-GB"/>
        </w:rPr>
        <w:t>.</w:t>
      </w:r>
    </w:p>
    <w:p w14:paraId="5FF9A9BF" w14:textId="4CA70097" w:rsidR="00A967C6" w:rsidRDefault="00A967C6" w:rsidP="00A967C6">
      <w:pPr>
        <w:pStyle w:val="ListParagraph"/>
        <w:numPr>
          <w:ilvl w:val="1"/>
          <w:numId w:val="37"/>
        </w:numPr>
        <w:rPr>
          <w:lang w:val="en-GB"/>
        </w:rPr>
      </w:pPr>
      <w:r>
        <w:rPr>
          <w:lang w:val="en-GB"/>
        </w:rPr>
        <w:t>E.g.</w:t>
      </w:r>
      <w:r w:rsidR="00CB64E1" w:rsidRPr="00C46885">
        <w:rPr>
          <w:lang w:val="en-GB"/>
        </w:rPr>
        <w:t xml:space="preserve"> </w:t>
      </w:r>
      <w:r w:rsidR="00CD26D3">
        <w:rPr>
          <w:lang w:val="en-GB"/>
        </w:rPr>
        <w:t>particulars (in realism)</w:t>
      </w:r>
      <w:r>
        <w:rPr>
          <w:lang w:val="en-GB"/>
        </w:rPr>
        <w:t>:</w:t>
      </w:r>
      <w:r w:rsidR="00CB64E1" w:rsidRPr="00C46885">
        <w:rPr>
          <w:lang w:val="en-GB"/>
        </w:rPr>
        <w:t xml:space="preserve"> entities </w:t>
      </w:r>
      <w:r w:rsidR="002E3D7D">
        <w:rPr>
          <w:lang w:val="en-GB"/>
        </w:rPr>
        <w:t>instantiating</w:t>
      </w:r>
      <w:r w:rsidR="00CD26D3">
        <w:rPr>
          <w:lang w:val="en-GB"/>
        </w:rPr>
        <w:t xml:space="preserve"> universals</w:t>
      </w:r>
      <w:r w:rsidR="00CB64E1" w:rsidRPr="00C46885">
        <w:rPr>
          <w:lang w:val="en-GB"/>
        </w:rPr>
        <w:t>.</w:t>
      </w:r>
    </w:p>
    <w:p w14:paraId="0B59589F" w14:textId="77777777" w:rsidR="00A967C6" w:rsidRDefault="00A967C6" w:rsidP="00A967C6">
      <w:pPr>
        <w:pStyle w:val="ListParagraph"/>
        <w:numPr>
          <w:ilvl w:val="0"/>
          <w:numId w:val="37"/>
        </w:numPr>
        <w:rPr>
          <w:lang w:val="en-GB"/>
        </w:rPr>
      </w:pPr>
      <w:r>
        <w:rPr>
          <w:lang w:val="en-GB"/>
        </w:rPr>
        <w:t>M</w:t>
      </w:r>
      <w:r w:rsidR="00CB64E1" w:rsidRPr="00C46885">
        <w:rPr>
          <w:lang w:val="en-GB"/>
        </w:rPr>
        <w:t>etaphysical theories assume different categorial structures</w:t>
      </w:r>
    </w:p>
    <w:p w14:paraId="532F2C24" w14:textId="0EAA6DA2" w:rsidR="00A967C6" w:rsidRDefault="00A967C6" w:rsidP="00A967C6">
      <w:pPr>
        <w:pStyle w:val="ListParagraph"/>
        <w:numPr>
          <w:ilvl w:val="0"/>
          <w:numId w:val="37"/>
        </w:numPr>
        <w:rPr>
          <w:lang w:val="en-GB"/>
        </w:rPr>
      </w:pPr>
      <w:r>
        <w:rPr>
          <w:lang w:val="en-GB"/>
        </w:rPr>
        <w:t xml:space="preserve">So </w:t>
      </w:r>
      <w:r w:rsidR="00CB64E1" w:rsidRPr="00C46885">
        <w:rPr>
          <w:lang w:val="en-GB"/>
        </w:rPr>
        <w:t xml:space="preserve">they involve different views </w:t>
      </w:r>
      <w:r>
        <w:rPr>
          <w:lang w:val="en-GB"/>
        </w:rPr>
        <w:t>about</w:t>
      </w:r>
      <w:r w:rsidR="00CB64E1" w:rsidRPr="00C46885">
        <w:rPr>
          <w:lang w:val="en-GB"/>
        </w:rPr>
        <w:t xml:space="preserve"> </w:t>
      </w:r>
      <w:r w:rsidR="00540161">
        <w:rPr>
          <w:lang w:val="en-GB"/>
        </w:rPr>
        <w:t xml:space="preserve">the </w:t>
      </w:r>
      <w:r w:rsidR="00CB64E1" w:rsidRPr="00C46885">
        <w:rPr>
          <w:lang w:val="en-GB"/>
        </w:rPr>
        <w:t>actually holding FORs</w:t>
      </w:r>
      <w:r>
        <w:rPr>
          <w:lang w:val="en-GB"/>
        </w:rPr>
        <w:t>.</w:t>
      </w:r>
    </w:p>
    <w:p w14:paraId="2BA166E7" w14:textId="67D22E3B" w:rsidR="00CB64E1" w:rsidRDefault="00CB64E1" w:rsidP="002E3D7D">
      <w:pPr>
        <w:pStyle w:val="ListParagraph"/>
        <w:numPr>
          <w:ilvl w:val="1"/>
          <w:numId w:val="37"/>
        </w:numPr>
        <w:rPr>
          <w:lang w:val="en-GB"/>
        </w:rPr>
      </w:pPr>
      <w:r w:rsidRPr="00C46885">
        <w:rPr>
          <w:lang w:val="en-GB"/>
        </w:rPr>
        <w:t>“</w:t>
      </w:r>
      <w:r w:rsidR="007A27FA">
        <w:rPr>
          <w:lang w:val="en-GB"/>
        </w:rPr>
        <w:t>B</w:t>
      </w:r>
      <w:r w:rsidRPr="00C46885">
        <w:rPr>
          <w:lang w:val="en-GB"/>
        </w:rPr>
        <w:t>asic”</w:t>
      </w:r>
      <w:r w:rsidR="00A967C6">
        <w:rPr>
          <w:lang w:val="en-GB"/>
        </w:rPr>
        <w:t xml:space="preserve"> FORs in particular</w:t>
      </w:r>
      <w:r w:rsidR="007A27FA">
        <w:rPr>
          <w:lang w:val="en-GB"/>
        </w:rPr>
        <w:t xml:space="preserve">: primitive </w:t>
      </w:r>
      <w:r w:rsidR="00764C4E">
        <w:rPr>
          <w:lang w:val="en-GB"/>
        </w:rPr>
        <w:t>formal ontological predicates of</w:t>
      </w:r>
      <w:r w:rsidR="007A27FA">
        <w:rPr>
          <w:lang w:val="en-GB"/>
        </w:rPr>
        <w:t xml:space="preserve"> the theory.</w:t>
      </w:r>
    </w:p>
    <w:p w14:paraId="6AE7CEBD" w14:textId="77777777" w:rsidR="001B4A70" w:rsidRPr="00C46885" w:rsidRDefault="001B4A70" w:rsidP="001B4A70">
      <w:pPr>
        <w:pStyle w:val="ListParagraph"/>
        <w:numPr>
          <w:ilvl w:val="0"/>
          <w:numId w:val="0"/>
        </w:numPr>
        <w:ind w:left="1440"/>
        <w:rPr>
          <w:lang w:val="en-GB"/>
        </w:rPr>
      </w:pPr>
    </w:p>
    <w:p w14:paraId="2EB6105A" w14:textId="4FD0AE3E" w:rsidR="001D0190" w:rsidRDefault="00A967C6" w:rsidP="0055236E">
      <w:pPr>
        <w:shd w:val="clear" w:color="auto" w:fill="FFFFFF" w:themeFill="background1"/>
        <w:spacing w:after="120"/>
        <w:rPr>
          <w:lang w:val="en-GB"/>
        </w:rPr>
      </w:pPr>
      <w:r>
        <w:rPr>
          <w:b/>
          <w:bCs/>
          <w:lang w:val="en-GB"/>
        </w:rPr>
        <w:t>T</w:t>
      </w:r>
      <w:r w:rsidR="001D0190">
        <w:rPr>
          <w:b/>
          <w:bCs/>
          <w:lang w:val="en-GB"/>
        </w:rPr>
        <w:t xml:space="preserve">hesis </w:t>
      </w:r>
      <w:r w:rsidR="009123DA">
        <w:rPr>
          <w:b/>
          <w:bCs/>
          <w:lang w:val="en-GB"/>
        </w:rPr>
        <w:t>2</w:t>
      </w:r>
      <w:r w:rsidR="001D0190">
        <w:rPr>
          <w:b/>
          <w:bCs/>
          <w:lang w:val="en-GB"/>
        </w:rPr>
        <w:t>.</w:t>
      </w:r>
      <w:r w:rsidR="009123DA">
        <w:rPr>
          <w:b/>
          <w:bCs/>
          <w:lang w:val="en-GB"/>
        </w:rPr>
        <w:t>2</w:t>
      </w:r>
      <w:r w:rsidR="001D0190">
        <w:rPr>
          <w:lang w:val="en-GB"/>
        </w:rPr>
        <w:t xml:space="preserve"> M</w:t>
      </w:r>
      <w:r w:rsidR="001D0190">
        <w:rPr>
          <w:iCs/>
          <w:lang w:val="en-GB"/>
        </w:rPr>
        <w:t>etaphysics or ontology studies the categorial structure of being.</w:t>
      </w:r>
      <w:r w:rsidR="008C5B79">
        <w:rPr>
          <w:iCs/>
          <w:lang w:val="en-GB"/>
        </w:rPr>
        <w:t xml:space="preserve"> </w:t>
      </w:r>
    </w:p>
    <w:p w14:paraId="4E295F4F" w14:textId="77777777" w:rsidR="000B7DDB" w:rsidRDefault="000B7DDB" w:rsidP="00865A28">
      <w:pPr>
        <w:pStyle w:val="ListParagraph"/>
        <w:numPr>
          <w:ilvl w:val="0"/>
          <w:numId w:val="39"/>
        </w:numPr>
        <w:rPr>
          <w:lang w:val="en-GB"/>
        </w:rPr>
      </w:pPr>
      <w:r>
        <w:rPr>
          <w:lang w:val="en-GB"/>
        </w:rPr>
        <w:t>Today, I assume a b</w:t>
      </w:r>
      <w:r w:rsidR="00865A28">
        <w:rPr>
          <w:lang w:val="en-GB"/>
        </w:rPr>
        <w:t>roadly Aristotelian view:</w:t>
      </w:r>
    </w:p>
    <w:p w14:paraId="6EF6E5DE" w14:textId="243A2933" w:rsidR="00865A28" w:rsidRDefault="00865A28" w:rsidP="000B7DDB">
      <w:pPr>
        <w:pStyle w:val="ListParagraph"/>
        <w:numPr>
          <w:ilvl w:val="1"/>
          <w:numId w:val="39"/>
        </w:numPr>
        <w:rPr>
          <w:lang w:val="en-GB"/>
        </w:rPr>
      </w:pPr>
      <w:r w:rsidRPr="000B7DDB">
        <w:rPr>
          <w:i/>
          <w:lang w:val="en-GB"/>
        </w:rPr>
        <w:t>m</w:t>
      </w:r>
      <w:r w:rsidR="001D0190" w:rsidRPr="000B7DDB">
        <w:rPr>
          <w:i/>
          <w:lang w:val="en-GB"/>
        </w:rPr>
        <w:t>etaphysical study is directed at finding out what the categories of being</w:t>
      </w:r>
      <w:r w:rsidRPr="000B7DDB">
        <w:rPr>
          <w:i/>
          <w:lang w:val="en-GB"/>
        </w:rPr>
        <w:t xml:space="preserve"> are</w:t>
      </w:r>
      <w:r w:rsidR="001D0190" w:rsidRPr="00865A28">
        <w:rPr>
          <w:lang w:val="en-GB"/>
        </w:rPr>
        <w:t>.</w:t>
      </w:r>
    </w:p>
    <w:p w14:paraId="6F8CE25D" w14:textId="77777777" w:rsidR="00865A28" w:rsidRDefault="00865A28" w:rsidP="00865A28">
      <w:pPr>
        <w:pStyle w:val="ListParagraph"/>
        <w:numPr>
          <w:ilvl w:val="0"/>
          <w:numId w:val="39"/>
        </w:numPr>
        <w:rPr>
          <w:lang w:val="en-GB"/>
        </w:rPr>
      </w:pPr>
      <w:r>
        <w:rPr>
          <w:lang w:val="en-GB"/>
        </w:rPr>
        <w:t>So m</w:t>
      </w:r>
      <w:r w:rsidR="001D0190" w:rsidRPr="00865A28">
        <w:rPr>
          <w:lang w:val="en-GB"/>
        </w:rPr>
        <w:t>etaphysical theories are competing descriptions of what the categorial structure of being actually is.</w:t>
      </w:r>
    </w:p>
    <w:p w14:paraId="0164BC75" w14:textId="3C2994BE" w:rsidR="00E41937" w:rsidRDefault="001D0190" w:rsidP="00E41937">
      <w:pPr>
        <w:pStyle w:val="ListParagraph"/>
        <w:numPr>
          <w:ilvl w:val="0"/>
          <w:numId w:val="39"/>
        </w:numPr>
        <w:rPr>
          <w:lang w:val="en-GB"/>
        </w:rPr>
      </w:pPr>
      <w:r w:rsidRPr="00865A28">
        <w:rPr>
          <w:lang w:val="en-GB"/>
        </w:rPr>
        <w:t>Therefore metaphysics can also be called “ontology”: study of the categorial structure</w:t>
      </w:r>
      <w:r w:rsidR="0049752A">
        <w:rPr>
          <w:lang w:val="en-GB"/>
        </w:rPr>
        <w:t xml:space="preserve"> of being (Greek “ontos”: being).</w:t>
      </w:r>
    </w:p>
    <w:p w14:paraId="655457F0" w14:textId="6E31EA78" w:rsidR="00865A28" w:rsidRDefault="00E41937" w:rsidP="00E41937">
      <w:pPr>
        <w:pStyle w:val="ListParagraph"/>
        <w:numPr>
          <w:ilvl w:val="1"/>
          <w:numId w:val="39"/>
        </w:numPr>
        <w:rPr>
          <w:lang w:val="en-GB"/>
        </w:rPr>
      </w:pPr>
      <w:r>
        <w:rPr>
          <w:lang w:val="en-GB"/>
        </w:rPr>
        <w:t>Vs.</w:t>
      </w:r>
      <w:r w:rsidR="001D0190" w:rsidRPr="00865A28">
        <w:rPr>
          <w:lang w:val="en-GB"/>
        </w:rPr>
        <w:t xml:space="preserve"> Quinean “ontology”</w:t>
      </w:r>
      <w:r>
        <w:rPr>
          <w:lang w:val="en-GB"/>
        </w:rPr>
        <w:t>:</w:t>
      </w:r>
      <w:r w:rsidR="001D0190" w:rsidRPr="00865A28">
        <w:rPr>
          <w:lang w:val="en-GB"/>
        </w:rPr>
        <w:t xml:space="preserve"> study</w:t>
      </w:r>
      <w:r>
        <w:rPr>
          <w:lang w:val="en-GB"/>
        </w:rPr>
        <w:t xml:space="preserve"> of</w:t>
      </w:r>
      <w:r w:rsidR="001D0190" w:rsidRPr="00865A28">
        <w:rPr>
          <w:lang w:val="en-GB"/>
        </w:rPr>
        <w:t xml:space="preserve"> existence questions</w:t>
      </w:r>
      <w:r>
        <w:rPr>
          <w:lang w:val="en-GB"/>
        </w:rPr>
        <w:t xml:space="preserve"> (e.g. are there numbers?)</w:t>
      </w:r>
      <w:r w:rsidR="001D0190" w:rsidRPr="00865A28">
        <w:rPr>
          <w:lang w:val="en-GB"/>
        </w:rPr>
        <w:t>.</w:t>
      </w:r>
    </w:p>
    <w:p w14:paraId="487C4CDF" w14:textId="3220CF97" w:rsidR="00D345DD" w:rsidRDefault="00865A28" w:rsidP="00865A28">
      <w:pPr>
        <w:pStyle w:val="ListParagraph"/>
        <w:numPr>
          <w:ilvl w:val="1"/>
          <w:numId w:val="39"/>
        </w:numPr>
        <w:rPr>
          <w:lang w:val="en-GB"/>
        </w:rPr>
      </w:pPr>
      <w:r>
        <w:rPr>
          <w:lang w:val="en-GB"/>
        </w:rPr>
        <w:t>E</w:t>
      </w:r>
      <w:r w:rsidR="001D0190" w:rsidRPr="00865A28">
        <w:rPr>
          <w:lang w:val="en-GB"/>
        </w:rPr>
        <w:t>xistence questions</w:t>
      </w:r>
      <w:r w:rsidR="00D345DD">
        <w:rPr>
          <w:lang w:val="en-GB"/>
        </w:rPr>
        <w:t>, which no doubt are metaphysical/ontological</w:t>
      </w:r>
      <w:r w:rsidR="000B7DDB">
        <w:rPr>
          <w:lang w:val="en-GB"/>
        </w:rPr>
        <w:t>, are</w:t>
      </w:r>
      <w:r w:rsidR="001D0190" w:rsidRPr="00865A28">
        <w:rPr>
          <w:lang w:val="en-GB"/>
        </w:rPr>
        <w:t xml:space="preserve"> embedded in the question about actual categories</w:t>
      </w:r>
      <w:r w:rsidR="00D345DD">
        <w:rPr>
          <w:lang w:val="en-GB"/>
        </w:rPr>
        <w:t>.</w:t>
      </w:r>
    </w:p>
    <w:p w14:paraId="28948B64" w14:textId="04406AA7" w:rsidR="00D345DD" w:rsidRDefault="00D345DD" w:rsidP="00D345DD">
      <w:pPr>
        <w:pStyle w:val="ListParagraph"/>
        <w:numPr>
          <w:ilvl w:val="2"/>
          <w:numId w:val="39"/>
        </w:numPr>
        <w:rPr>
          <w:lang w:val="en-GB"/>
        </w:rPr>
      </w:pPr>
      <w:r>
        <w:rPr>
          <w:lang w:val="en-GB"/>
        </w:rPr>
        <w:t>T</w:t>
      </w:r>
      <w:r w:rsidR="001D0190" w:rsidRPr="00865A28">
        <w:rPr>
          <w:lang w:val="en-GB"/>
        </w:rPr>
        <w:t xml:space="preserve">he latter involves the question which categories have members </w:t>
      </w:r>
      <w:r>
        <w:rPr>
          <w:lang w:val="en-GB"/>
        </w:rPr>
        <w:t xml:space="preserve">(“are </w:t>
      </w:r>
      <w:r w:rsidR="001D0190" w:rsidRPr="00865A28">
        <w:rPr>
          <w:lang w:val="en-GB"/>
        </w:rPr>
        <w:t>occupied”</w:t>
      </w:r>
      <w:r>
        <w:rPr>
          <w:lang w:val="en-GB"/>
        </w:rPr>
        <w:t>)</w:t>
      </w:r>
      <w:r w:rsidR="001D0190" w:rsidRPr="00865A28">
        <w:rPr>
          <w:lang w:val="en-GB"/>
        </w:rPr>
        <w:t>.</w:t>
      </w:r>
    </w:p>
    <w:p w14:paraId="63AB8825" w14:textId="77777777" w:rsidR="00D345DD" w:rsidRDefault="001D0190" w:rsidP="001D0190">
      <w:pPr>
        <w:pStyle w:val="ListParagraph"/>
        <w:numPr>
          <w:ilvl w:val="2"/>
          <w:numId w:val="39"/>
        </w:numPr>
        <w:rPr>
          <w:lang w:val="en-GB"/>
        </w:rPr>
      </w:pPr>
      <w:r w:rsidRPr="00865A28">
        <w:rPr>
          <w:lang w:val="en-GB"/>
        </w:rPr>
        <w:t xml:space="preserve">The members of the occupied categories constitute the totality of </w:t>
      </w:r>
      <w:r w:rsidR="00D345DD">
        <w:rPr>
          <w:lang w:val="en-GB"/>
        </w:rPr>
        <w:t xml:space="preserve">what </w:t>
      </w:r>
      <w:r w:rsidRPr="00865A28">
        <w:rPr>
          <w:lang w:val="en-GB"/>
        </w:rPr>
        <w:t>exist</w:t>
      </w:r>
      <w:r w:rsidR="00D345DD">
        <w:rPr>
          <w:lang w:val="en-GB"/>
        </w:rPr>
        <w:t>s</w:t>
      </w:r>
      <w:r w:rsidRPr="00865A28">
        <w:rPr>
          <w:lang w:val="en-GB"/>
        </w:rPr>
        <w:t>.</w:t>
      </w:r>
    </w:p>
    <w:p w14:paraId="45A51F93" w14:textId="43306BAA" w:rsidR="009123DA" w:rsidRPr="009123DA" w:rsidRDefault="009123DA" w:rsidP="00BD54DB">
      <w:pPr>
        <w:pStyle w:val="Heading1"/>
      </w:pPr>
      <w:r>
        <w:t>Sub-Fields of Metaphysics</w:t>
      </w:r>
    </w:p>
    <w:p w14:paraId="13B96202" w14:textId="50DD8D17" w:rsidR="008C5B79" w:rsidRPr="008C5B79" w:rsidRDefault="008C5B79" w:rsidP="008C5B79">
      <w:pPr>
        <w:spacing w:after="120"/>
        <w:rPr>
          <w:lang w:val="en-GB"/>
        </w:rPr>
      </w:pPr>
      <w:r w:rsidRPr="008C5B79">
        <w:rPr>
          <w:b/>
          <w:lang w:val="en-GB"/>
        </w:rPr>
        <w:t>Thesis 3</w:t>
      </w:r>
      <w:r>
        <w:rPr>
          <w:lang w:val="en-GB"/>
        </w:rPr>
        <w:t xml:space="preserve"> Metaphysics</w:t>
      </w:r>
      <w:r>
        <w:rPr>
          <w:iCs/>
          <w:lang w:val="en-GB"/>
        </w:rPr>
        <w:t xml:space="preserve"> divides into </w:t>
      </w:r>
      <w:r w:rsidRPr="00F51677">
        <w:rPr>
          <w:i/>
          <w:iCs/>
          <w:lang w:val="en-GB"/>
        </w:rPr>
        <w:t>formal ontology</w:t>
      </w:r>
      <w:r>
        <w:rPr>
          <w:iCs/>
          <w:lang w:val="en-GB"/>
        </w:rPr>
        <w:t xml:space="preserve">, </w:t>
      </w:r>
      <w:r w:rsidRPr="00F51677">
        <w:rPr>
          <w:i/>
          <w:iCs/>
          <w:lang w:val="en-GB"/>
        </w:rPr>
        <w:t>regional ontology</w:t>
      </w:r>
      <w:r>
        <w:rPr>
          <w:iCs/>
          <w:lang w:val="en-GB"/>
        </w:rPr>
        <w:t xml:space="preserve"> and </w:t>
      </w:r>
      <w:r w:rsidR="006A1E5C" w:rsidRPr="00F51677">
        <w:rPr>
          <w:i/>
          <w:iCs/>
          <w:lang w:val="en-GB"/>
        </w:rPr>
        <w:t>metaontology</w:t>
      </w:r>
      <w:r w:rsidR="006A1E5C">
        <w:rPr>
          <w:iCs/>
          <w:lang w:val="en-GB"/>
        </w:rPr>
        <w:t xml:space="preserve"> at least</w:t>
      </w:r>
      <w:r>
        <w:rPr>
          <w:iCs/>
          <w:lang w:val="en-GB"/>
        </w:rPr>
        <w:t>.</w:t>
      </w:r>
    </w:p>
    <w:p w14:paraId="463ADD8D" w14:textId="1261A435" w:rsidR="00D345DD" w:rsidRDefault="00D345DD" w:rsidP="00D345DD">
      <w:pPr>
        <w:pStyle w:val="ListParagraph"/>
        <w:numPr>
          <w:ilvl w:val="0"/>
          <w:numId w:val="39"/>
        </w:numPr>
        <w:rPr>
          <w:lang w:val="en-GB"/>
        </w:rPr>
      </w:pPr>
      <w:r>
        <w:rPr>
          <w:lang w:val="en-GB"/>
        </w:rPr>
        <w:t>I</w:t>
      </w:r>
      <w:r w:rsidR="001D0190" w:rsidRPr="00D345DD">
        <w:rPr>
          <w:lang w:val="en-GB"/>
        </w:rPr>
        <w:t>t is possible that categories form a hierarchy from the most general to the specific</w:t>
      </w:r>
    </w:p>
    <w:p w14:paraId="484CAC95" w14:textId="77777777" w:rsidR="00D345DD" w:rsidRDefault="00D345DD" w:rsidP="00D345DD">
      <w:pPr>
        <w:pStyle w:val="ListParagraph"/>
        <w:numPr>
          <w:ilvl w:val="0"/>
          <w:numId w:val="39"/>
        </w:numPr>
        <w:rPr>
          <w:lang w:val="en-GB"/>
        </w:rPr>
      </w:pPr>
      <w:r>
        <w:rPr>
          <w:lang w:val="en-GB"/>
        </w:rPr>
        <w:t xml:space="preserve">Therefore </w:t>
      </w:r>
      <w:r w:rsidR="001D0190" w:rsidRPr="00D345DD">
        <w:rPr>
          <w:lang w:val="en-GB"/>
        </w:rPr>
        <w:t>two branches of metaphysics may be distinguished, borrowing terms from Husserl (Simons 1998, 380)</w:t>
      </w:r>
      <w:r>
        <w:rPr>
          <w:lang w:val="en-GB"/>
        </w:rPr>
        <w:t>:</w:t>
      </w:r>
    </w:p>
    <w:p w14:paraId="03E64426" w14:textId="77777777" w:rsidR="00D345DD" w:rsidRPr="00D345DD" w:rsidRDefault="00D345DD" w:rsidP="00D345DD">
      <w:pPr>
        <w:pStyle w:val="ListParagraph"/>
        <w:numPr>
          <w:ilvl w:val="1"/>
          <w:numId w:val="39"/>
        </w:numPr>
        <w:rPr>
          <w:lang w:val="en-GB"/>
        </w:rPr>
      </w:pPr>
      <w:r>
        <w:rPr>
          <w:lang w:val="en-GB"/>
        </w:rPr>
        <w:t>m</w:t>
      </w:r>
      <w:r w:rsidR="001D0190" w:rsidRPr="00D345DD">
        <w:rPr>
          <w:lang w:val="en-GB"/>
        </w:rPr>
        <w:t xml:space="preserve">etaphysics that focuses on the most general categories is </w:t>
      </w:r>
      <w:r w:rsidR="001D0190" w:rsidRPr="00D345DD">
        <w:rPr>
          <w:i/>
          <w:lang w:val="en-GB"/>
        </w:rPr>
        <w:t>formal ontology</w:t>
      </w:r>
    </w:p>
    <w:p w14:paraId="39172358" w14:textId="1C5CA3FD" w:rsidR="00D345DD" w:rsidRDefault="001D0190" w:rsidP="00D345DD">
      <w:pPr>
        <w:pStyle w:val="ListParagraph"/>
        <w:numPr>
          <w:ilvl w:val="1"/>
          <w:numId w:val="39"/>
        </w:numPr>
        <w:rPr>
          <w:lang w:val="en-GB"/>
        </w:rPr>
      </w:pPr>
      <w:r w:rsidRPr="00D345DD">
        <w:rPr>
          <w:i/>
          <w:lang w:val="en-GB"/>
        </w:rPr>
        <w:t>regional ontology</w:t>
      </w:r>
      <w:r w:rsidRPr="00D345DD">
        <w:rPr>
          <w:lang w:val="en-GB"/>
        </w:rPr>
        <w:t xml:space="preserve"> studies what more specific categories are and how they relate to the most general</w:t>
      </w:r>
      <w:r w:rsidR="00850CA7">
        <w:rPr>
          <w:lang w:val="en-GB"/>
        </w:rPr>
        <w:t xml:space="preserve"> by FORs</w:t>
      </w:r>
      <w:r w:rsidRPr="00D345DD">
        <w:rPr>
          <w:lang w:val="en-GB"/>
        </w:rPr>
        <w:t>.</w:t>
      </w:r>
    </w:p>
    <w:p w14:paraId="5EC8941E" w14:textId="5F8A16D3" w:rsidR="00D345DD" w:rsidRDefault="00D345DD" w:rsidP="001D0190">
      <w:pPr>
        <w:pStyle w:val="ListParagraph"/>
        <w:numPr>
          <w:ilvl w:val="2"/>
          <w:numId w:val="39"/>
        </w:numPr>
        <w:rPr>
          <w:lang w:val="en-GB"/>
        </w:rPr>
      </w:pPr>
      <w:r>
        <w:rPr>
          <w:lang w:val="en-GB"/>
        </w:rPr>
        <w:t>It</w:t>
      </w:r>
      <w:r w:rsidR="001D0190" w:rsidRPr="00D345DD">
        <w:rPr>
          <w:lang w:val="en-GB"/>
        </w:rPr>
        <w:t xml:space="preserve"> </w:t>
      </w:r>
      <w:r>
        <w:rPr>
          <w:lang w:val="en-GB"/>
        </w:rPr>
        <w:t>may</w:t>
      </w:r>
      <w:r w:rsidR="001D0190" w:rsidRPr="00D345DD">
        <w:rPr>
          <w:lang w:val="en-GB"/>
        </w:rPr>
        <w:t xml:space="preserve"> be divided into different regional ontologies, for instance</w:t>
      </w:r>
      <w:r w:rsidR="0020051F">
        <w:rPr>
          <w:lang w:val="en-GB"/>
        </w:rPr>
        <w:t xml:space="preserve"> metaphysics of science (natural beings),</w:t>
      </w:r>
      <w:r w:rsidR="001D0190" w:rsidRPr="00D345DD">
        <w:rPr>
          <w:lang w:val="en-GB"/>
        </w:rPr>
        <w:t xml:space="preserve"> metaphysics of biology (living beings) and social ontology (social entities).</w:t>
      </w:r>
      <w:r>
        <w:rPr>
          <w:lang w:val="en-GB"/>
        </w:rPr>
        <w:t xml:space="preserve"> </w:t>
      </w:r>
    </w:p>
    <w:p w14:paraId="36AEA21A" w14:textId="77777777" w:rsidR="00D345DD" w:rsidRDefault="00D345DD" w:rsidP="00D345DD">
      <w:pPr>
        <w:pStyle w:val="ListParagraph"/>
        <w:numPr>
          <w:ilvl w:val="0"/>
          <w:numId w:val="39"/>
        </w:numPr>
        <w:rPr>
          <w:lang w:val="en-GB"/>
        </w:rPr>
      </w:pPr>
      <w:r w:rsidRPr="00D345DD">
        <w:rPr>
          <w:i/>
          <w:lang w:val="en-GB"/>
        </w:rPr>
        <w:t>M</w:t>
      </w:r>
      <w:r w:rsidR="001D0190" w:rsidRPr="00D345DD">
        <w:rPr>
          <w:i/>
          <w:lang w:val="en-GB"/>
        </w:rPr>
        <w:t>etaontology</w:t>
      </w:r>
      <w:r w:rsidR="001D0190" w:rsidRPr="00D345DD">
        <w:rPr>
          <w:lang w:val="en-GB"/>
        </w:rPr>
        <w:t xml:space="preserve"> is a further sub-field of metaphysics whose topic is close to the topic of metaphysics but different from it</w:t>
      </w:r>
      <w:r>
        <w:rPr>
          <w:lang w:val="en-GB"/>
        </w:rPr>
        <w:t>:</w:t>
      </w:r>
      <w:r w:rsidR="001D0190" w:rsidRPr="00D345DD">
        <w:rPr>
          <w:lang w:val="en-GB"/>
        </w:rPr>
        <w:t xml:space="preserve"> </w:t>
      </w:r>
    </w:p>
    <w:p w14:paraId="292E597A" w14:textId="2FBF0472" w:rsidR="00D345DD" w:rsidRDefault="001D0190" w:rsidP="00D345DD">
      <w:pPr>
        <w:pStyle w:val="ListParagraph"/>
        <w:numPr>
          <w:ilvl w:val="1"/>
          <w:numId w:val="39"/>
        </w:numPr>
        <w:rPr>
          <w:lang w:val="en-GB"/>
        </w:rPr>
      </w:pPr>
      <w:r w:rsidRPr="00D345DD">
        <w:rPr>
          <w:lang w:val="en-GB"/>
        </w:rPr>
        <w:t xml:space="preserve">metaontology studies </w:t>
      </w:r>
      <w:r w:rsidRPr="00D345DD">
        <w:rPr>
          <w:i/>
          <w:lang w:val="en-GB"/>
        </w:rPr>
        <w:t>conceivable</w:t>
      </w:r>
      <w:r w:rsidR="006600E9">
        <w:rPr>
          <w:lang w:val="en-GB"/>
        </w:rPr>
        <w:t xml:space="preserve"> categories and</w:t>
      </w:r>
      <w:r w:rsidR="00CF2066">
        <w:rPr>
          <w:lang w:val="en-GB"/>
        </w:rPr>
        <w:t xml:space="preserve"> the</w:t>
      </w:r>
      <w:r w:rsidR="007D651F">
        <w:rPr>
          <w:lang w:val="en-GB"/>
        </w:rPr>
        <w:t xml:space="preserve"> FORs</w:t>
      </w:r>
      <w:r w:rsidR="00CF2066">
        <w:rPr>
          <w:lang w:val="en-GB"/>
        </w:rPr>
        <w:t xml:space="preserve"> between them</w:t>
      </w:r>
      <w:r w:rsidRPr="00D345DD">
        <w:rPr>
          <w:lang w:val="en-GB"/>
        </w:rPr>
        <w:t>.</w:t>
      </w:r>
    </w:p>
    <w:p w14:paraId="136D26FF" w14:textId="77777777" w:rsidR="00D345DD" w:rsidRDefault="001D0190" w:rsidP="00D345DD">
      <w:pPr>
        <w:pStyle w:val="ListParagraph"/>
        <w:numPr>
          <w:ilvl w:val="1"/>
          <w:numId w:val="39"/>
        </w:numPr>
        <w:rPr>
          <w:lang w:val="en-GB"/>
        </w:rPr>
      </w:pPr>
      <w:r w:rsidRPr="00D345DD">
        <w:rPr>
          <w:lang w:val="en-GB"/>
        </w:rPr>
        <w:t xml:space="preserve">The task of metaontology, as I understand it, is to map out the logical space about categories and to provide common set up for different metaphysical theories about the </w:t>
      </w:r>
      <w:r w:rsidRPr="00D345DD">
        <w:rPr>
          <w:i/>
          <w:lang w:val="en-GB"/>
        </w:rPr>
        <w:t>actual</w:t>
      </w:r>
      <w:r w:rsidRPr="00D345DD">
        <w:rPr>
          <w:lang w:val="en-GB"/>
        </w:rPr>
        <w:t xml:space="preserve"> categorial structure.</w:t>
      </w:r>
    </w:p>
    <w:p w14:paraId="3835D91D" w14:textId="77777777" w:rsidR="00D345DD" w:rsidRDefault="00D345DD" w:rsidP="00D345DD">
      <w:pPr>
        <w:pStyle w:val="ListParagraph"/>
        <w:numPr>
          <w:ilvl w:val="1"/>
          <w:numId w:val="39"/>
        </w:numPr>
        <w:rPr>
          <w:lang w:val="en-GB"/>
        </w:rPr>
      </w:pPr>
      <w:r>
        <w:rPr>
          <w:lang w:val="en-GB"/>
        </w:rPr>
        <w:t>E.g.</w:t>
      </w:r>
      <w:r w:rsidR="001D0190" w:rsidRPr="00D345DD">
        <w:rPr>
          <w:lang w:val="en-GB"/>
        </w:rPr>
        <w:t xml:space="preserve"> </w:t>
      </w:r>
      <w:r>
        <w:rPr>
          <w:lang w:val="en-GB"/>
        </w:rPr>
        <w:t>“</w:t>
      </w:r>
      <w:r w:rsidR="001D0190" w:rsidRPr="00D345DD">
        <w:rPr>
          <w:lang w:val="en-GB"/>
        </w:rPr>
        <w:t>being a universal is to be understood as being an instantiable entity.</w:t>
      </w:r>
      <w:r>
        <w:rPr>
          <w:lang w:val="en-GB"/>
        </w:rPr>
        <w:t>”</w:t>
      </w:r>
    </w:p>
    <w:p w14:paraId="1B997EE2" w14:textId="139DC41B" w:rsidR="001D0190" w:rsidRPr="00D345DD" w:rsidRDefault="001D0190" w:rsidP="00CB64E1">
      <w:pPr>
        <w:pStyle w:val="ListParagraph"/>
        <w:numPr>
          <w:ilvl w:val="1"/>
          <w:numId w:val="39"/>
        </w:numPr>
        <w:rPr>
          <w:lang w:val="en-GB"/>
        </w:rPr>
      </w:pPr>
      <w:r w:rsidRPr="00D345DD">
        <w:rPr>
          <w:lang w:val="en-GB"/>
        </w:rPr>
        <w:t>Given that all metaphysical theories are conceivable, a metaontological view is presupposed by every metaphysical theory.</w:t>
      </w:r>
    </w:p>
    <w:p w14:paraId="089FC226" w14:textId="597E8257" w:rsidR="00C55D07" w:rsidRDefault="00CB64E1" w:rsidP="00BD54DB">
      <w:pPr>
        <w:pStyle w:val="Heading1"/>
      </w:pPr>
      <w:r>
        <w:t>Does it Follow that</w:t>
      </w:r>
      <w:r w:rsidR="004F118D">
        <w:t xml:space="preserve"> Being Has </w:t>
      </w:r>
      <w:r w:rsidR="003D2D8B">
        <w:t>Modes</w:t>
      </w:r>
      <w:r>
        <w:t>?</w:t>
      </w:r>
    </w:p>
    <w:p w14:paraId="73E7F156" w14:textId="0990EABD" w:rsidR="00C55D07" w:rsidRDefault="00CB64E1" w:rsidP="0055236E">
      <w:pPr>
        <w:shd w:val="clear" w:color="auto" w:fill="FFFFFF" w:themeFill="background1"/>
        <w:spacing w:before="120" w:after="120"/>
        <w:rPr>
          <w:i/>
          <w:iCs/>
          <w:lang w:val="en-GB"/>
        </w:rPr>
      </w:pPr>
      <w:r>
        <w:rPr>
          <w:b/>
          <w:bCs/>
          <w:lang w:val="en-GB"/>
        </w:rPr>
        <w:t>T</w:t>
      </w:r>
      <w:r w:rsidR="589141EF" w:rsidRPr="589141EF">
        <w:rPr>
          <w:b/>
          <w:bCs/>
          <w:lang w:val="en-GB"/>
        </w:rPr>
        <w:t xml:space="preserve">hesis </w:t>
      </w:r>
      <w:r w:rsidR="00FC7BB2">
        <w:rPr>
          <w:b/>
          <w:bCs/>
          <w:lang w:val="en-GB"/>
        </w:rPr>
        <w:t>4</w:t>
      </w:r>
      <w:r w:rsidR="589141EF" w:rsidRPr="589141EF">
        <w:rPr>
          <w:lang w:val="en-GB"/>
        </w:rPr>
        <w:t xml:space="preserve"> </w:t>
      </w:r>
      <w:r w:rsidR="00B76C38" w:rsidRPr="00790225">
        <w:rPr>
          <w:lang w:val="en-GB"/>
        </w:rPr>
        <w:t xml:space="preserve">Modes of being are explained </w:t>
      </w:r>
      <w:r w:rsidR="000E6C29" w:rsidRPr="00790225">
        <w:rPr>
          <w:lang w:val="en-GB"/>
        </w:rPr>
        <w:t xml:space="preserve">away </w:t>
      </w:r>
      <w:r w:rsidR="00E773C6" w:rsidRPr="00790225">
        <w:rPr>
          <w:lang w:val="en-GB"/>
        </w:rPr>
        <w:t>by means of</w:t>
      </w:r>
      <w:r w:rsidR="00AC7E06" w:rsidRPr="00790225">
        <w:rPr>
          <w:lang w:val="en-GB"/>
        </w:rPr>
        <w:t xml:space="preserve"> </w:t>
      </w:r>
      <w:r w:rsidR="00D21A4F">
        <w:rPr>
          <w:lang w:val="en-GB"/>
        </w:rPr>
        <w:t>FOR</w:t>
      </w:r>
      <w:r w:rsidR="00AC7E06" w:rsidRPr="00790225">
        <w:rPr>
          <w:lang w:val="en-GB"/>
        </w:rPr>
        <w:t>s</w:t>
      </w:r>
      <w:r w:rsidR="00571E17" w:rsidRPr="00790225">
        <w:rPr>
          <w:iCs/>
          <w:lang w:val="en-GB"/>
        </w:rPr>
        <w:t>.</w:t>
      </w:r>
    </w:p>
    <w:p w14:paraId="34000733" w14:textId="77777777" w:rsidR="00552E0C" w:rsidRDefault="0040590A" w:rsidP="001C0509">
      <w:pPr>
        <w:pStyle w:val="ListParagraph"/>
        <w:numPr>
          <w:ilvl w:val="0"/>
          <w:numId w:val="40"/>
        </w:numPr>
        <w:rPr>
          <w:lang w:val="en-GB"/>
        </w:rPr>
      </w:pPr>
      <w:r w:rsidRPr="001C0509">
        <w:rPr>
          <w:lang w:val="en-GB"/>
        </w:rPr>
        <w:t>Kris McDaniel</w:t>
      </w:r>
      <w:r w:rsidR="00D4014E" w:rsidRPr="001C0509">
        <w:rPr>
          <w:lang w:val="en-GB"/>
        </w:rPr>
        <w:t xml:space="preserve"> (</w:t>
      </w:r>
      <w:r w:rsidR="007C5A98" w:rsidRPr="001C0509">
        <w:rPr>
          <w:lang w:val="en-GB"/>
        </w:rPr>
        <w:t xml:space="preserve">2009, </w:t>
      </w:r>
      <w:r w:rsidR="00D4014E" w:rsidRPr="001C0509">
        <w:rPr>
          <w:lang w:val="en-GB"/>
        </w:rPr>
        <w:t>2013)</w:t>
      </w:r>
      <w:r w:rsidRPr="001C0509">
        <w:rPr>
          <w:lang w:val="en-GB"/>
        </w:rPr>
        <w:t xml:space="preserve"> and William Vallicella</w:t>
      </w:r>
      <w:r w:rsidR="00D4014E" w:rsidRPr="001C0509">
        <w:rPr>
          <w:lang w:val="en-GB"/>
        </w:rPr>
        <w:t xml:space="preserve"> (2014)</w:t>
      </w:r>
      <w:r w:rsidR="009E5CB3" w:rsidRPr="001C0509">
        <w:rPr>
          <w:lang w:val="en-GB"/>
        </w:rPr>
        <w:t xml:space="preserve"> have</w:t>
      </w:r>
      <w:r w:rsidR="589141EF" w:rsidRPr="001C0509">
        <w:rPr>
          <w:lang w:val="en-GB"/>
        </w:rPr>
        <w:t xml:space="preserve"> </w:t>
      </w:r>
      <w:r w:rsidR="00EF3EDB" w:rsidRPr="001C0509">
        <w:rPr>
          <w:lang w:val="en-GB"/>
        </w:rPr>
        <w:t>proposed</w:t>
      </w:r>
      <w:r w:rsidR="00552E0C">
        <w:rPr>
          <w:lang w:val="en-GB"/>
        </w:rPr>
        <w:t>:</w:t>
      </w:r>
    </w:p>
    <w:p w14:paraId="0BB4605D" w14:textId="242E060D" w:rsidR="00552E0C" w:rsidRDefault="589141EF" w:rsidP="00552E0C">
      <w:pPr>
        <w:pStyle w:val="ListParagraph"/>
        <w:numPr>
          <w:ilvl w:val="1"/>
          <w:numId w:val="40"/>
        </w:numPr>
        <w:rPr>
          <w:lang w:val="en-GB"/>
        </w:rPr>
      </w:pPr>
      <w:r w:rsidRPr="001C0509">
        <w:rPr>
          <w:lang w:val="en-GB"/>
        </w:rPr>
        <w:t xml:space="preserve">there are </w:t>
      </w:r>
      <w:r w:rsidR="00510344" w:rsidRPr="001C0509">
        <w:rPr>
          <w:lang w:val="en-GB"/>
        </w:rPr>
        <w:t>“modes of being or existence”</w:t>
      </w:r>
      <w:r w:rsidR="007D651F">
        <w:rPr>
          <w:lang w:val="en-GB"/>
        </w:rPr>
        <w:t>, literal modifications of existence</w:t>
      </w:r>
    </w:p>
    <w:p w14:paraId="5231D1E6" w14:textId="77777777" w:rsidR="00552E0C" w:rsidRDefault="00552E0C" w:rsidP="00552E0C">
      <w:pPr>
        <w:pStyle w:val="ListParagraph"/>
        <w:numPr>
          <w:ilvl w:val="1"/>
          <w:numId w:val="40"/>
        </w:numPr>
        <w:rPr>
          <w:lang w:val="en-GB"/>
        </w:rPr>
      </w:pPr>
      <w:r>
        <w:rPr>
          <w:lang w:val="en-GB"/>
        </w:rPr>
        <w:t xml:space="preserve">e.g. </w:t>
      </w:r>
      <w:r w:rsidR="00132D7B" w:rsidRPr="001C0509">
        <w:rPr>
          <w:lang w:val="en-GB"/>
        </w:rPr>
        <w:t xml:space="preserve">concrete being </w:t>
      </w:r>
      <w:r>
        <w:rPr>
          <w:lang w:val="en-GB"/>
        </w:rPr>
        <w:t>(</w:t>
      </w:r>
      <w:r w:rsidR="00685253" w:rsidRPr="001C0509">
        <w:rPr>
          <w:lang w:val="en-GB"/>
        </w:rPr>
        <w:t>McDaniel</w:t>
      </w:r>
      <w:r>
        <w:rPr>
          <w:lang w:val="en-GB"/>
        </w:rPr>
        <w:t>),</w:t>
      </w:r>
      <w:r w:rsidR="00685253" w:rsidRPr="001C0509">
        <w:rPr>
          <w:lang w:val="en-GB"/>
        </w:rPr>
        <w:t xml:space="preserve"> necessary existence </w:t>
      </w:r>
      <w:r>
        <w:rPr>
          <w:lang w:val="en-GB"/>
        </w:rPr>
        <w:t>(</w:t>
      </w:r>
      <w:r w:rsidR="00685253" w:rsidRPr="001C0509">
        <w:rPr>
          <w:lang w:val="en-GB"/>
        </w:rPr>
        <w:t>Vallicella</w:t>
      </w:r>
      <w:r>
        <w:rPr>
          <w:lang w:val="en-GB"/>
        </w:rPr>
        <w:t>)</w:t>
      </w:r>
      <w:r w:rsidR="589141EF" w:rsidRPr="001C0509">
        <w:rPr>
          <w:lang w:val="en-GB"/>
        </w:rPr>
        <w:t>.</w:t>
      </w:r>
    </w:p>
    <w:p w14:paraId="0E82A143" w14:textId="79E8748A" w:rsidR="00552E0C" w:rsidRDefault="006F5D8A" w:rsidP="00552E0C">
      <w:pPr>
        <w:pStyle w:val="ListParagraph"/>
        <w:numPr>
          <w:ilvl w:val="0"/>
          <w:numId w:val="40"/>
        </w:numPr>
        <w:rPr>
          <w:lang w:val="en-GB"/>
        </w:rPr>
      </w:pPr>
      <w:r w:rsidRPr="001C0509">
        <w:rPr>
          <w:lang w:val="en-GB"/>
        </w:rPr>
        <w:t>This has roots in an older view that being</w:t>
      </w:r>
      <w:r w:rsidR="00FD2F2A" w:rsidRPr="001C0509">
        <w:rPr>
          <w:lang w:val="en-GB"/>
        </w:rPr>
        <w:t xml:space="preserve"> has </w:t>
      </w:r>
      <w:r w:rsidRPr="001C0509">
        <w:rPr>
          <w:lang w:val="en-GB"/>
        </w:rPr>
        <w:t>modes, held</w:t>
      </w:r>
      <w:r w:rsidR="00872D69" w:rsidRPr="001C0509">
        <w:rPr>
          <w:lang w:val="en-GB"/>
        </w:rPr>
        <w:t xml:space="preserve"> in</w:t>
      </w:r>
      <w:r w:rsidR="0032672C" w:rsidRPr="001C0509">
        <w:rPr>
          <w:lang w:val="en-GB"/>
        </w:rPr>
        <w:t xml:space="preserve"> the</w:t>
      </w:r>
      <w:r w:rsidR="00872D69" w:rsidRPr="001C0509">
        <w:rPr>
          <w:lang w:val="en-GB"/>
        </w:rPr>
        <w:t xml:space="preserve"> German tradition</w:t>
      </w:r>
      <w:r w:rsidR="00A55608" w:rsidRPr="001C0509">
        <w:rPr>
          <w:lang w:val="en-GB"/>
        </w:rPr>
        <w:t xml:space="preserve"> </w:t>
      </w:r>
      <w:r w:rsidRPr="001C0509">
        <w:rPr>
          <w:lang w:val="en-GB"/>
        </w:rPr>
        <w:t>by Heidegger</w:t>
      </w:r>
      <w:r w:rsidR="004451C2" w:rsidRPr="001C0509">
        <w:rPr>
          <w:lang w:val="en-GB"/>
        </w:rPr>
        <w:t xml:space="preserve"> and </w:t>
      </w:r>
      <w:r w:rsidR="004775D2">
        <w:rPr>
          <w:lang w:val="en-GB"/>
        </w:rPr>
        <w:t xml:space="preserve">Roman </w:t>
      </w:r>
      <w:r w:rsidR="004451C2" w:rsidRPr="001C0509">
        <w:rPr>
          <w:lang w:val="en-GB"/>
        </w:rPr>
        <w:t>Ingarden</w:t>
      </w:r>
      <w:r w:rsidR="0032672C" w:rsidRPr="001C0509">
        <w:rPr>
          <w:lang w:val="en-GB"/>
        </w:rPr>
        <w:t>,</w:t>
      </w:r>
      <w:r w:rsidR="004451C2" w:rsidRPr="001C0509">
        <w:rPr>
          <w:lang w:val="en-GB"/>
        </w:rPr>
        <w:t xml:space="preserve"> </w:t>
      </w:r>
      <w:r w:rsidR="00102B7F" w:rsidRPr="001C0509">
        <w:rPr>
          <w:lang w:val="en-GB"/>
        </w:rPr>
        <w:t>among others</w:t>
      </w:r>
      <w:r w:rsidR="005F533B" w:rsidRPr="001C0509">
        <w:rPr>
          <w:lang w:val="en-GB"/>
        </w:rPr>
        <w:t>.</w:t>
      </w:r>
    </w:p>
    <w:p w14:paraId="36ED6AC6" w14:textId="5704F0AE" w:rsidR="00552E0C" w:rsidRDefault="00552E0C" w:rsidP="00552E0C">
      <w:pPr>
        <w:pStyle w:val="ListParagraph"/>
        <w:numPr>
          <w:ilvl w:val="0"/>
          <w:numId w:val="40"/>
        </w:numPr>
        <w:rPr>
          <w:lang w:val="en-GB"/>
        </w:rPr>
      </w:pPr>
      <w:r>
        <w:rPr>
          <w:lang w:val="en-GB"/>
        </w:rPr>
        <w:t>It seems necessary for me that I give an account of modes of being</w:t>
      </w:r>
      <w:r w:rsidRPr="00552E0C">
        <w:rPr>
          <w:lang w:val="en-GB"/>
        </w:rPr>
        <w:t xml:space="preserve"> </w:t>
      </w:r>
      <w:r w:rsidRPr="00552E0C">
        <w:rPr>
          <w:i/>
          <w:lang w:val="en-GB"/>
        </w:rPr>
        <w:t>without</w:t>
      </w:r>
      <w:r w:rsidR="003D7A16">
        <w:rPr>
          <w:i/>
          <w:lang w:val="en-GB"/>
        </w:rPr>
        <w:t xml:space="preserve"> equivocating</w:t>
      </w:r>
      <w:r w:rsidRPr="00552E0C">
        <w:rPr>
          <w:i/>
          <w:lang w:val="en-GB"/>
        </w:rPr>
        <w:t xml:space="preserve"> “being” or “existence”</w:t>
      </w:r>
      <w:r>
        <w:rPr>
          <w:lang w:val="en-GB"/>
        </w:rPr>
        <w:t>.</w:t>
      </w:r>
    </w:p>
    <w:p w14:paraId="7D8D0D9C" w14:textId="5B91BDDA" w:rsidR="00552E0C" w:rsidRPr="00552E0C" w:rsidRDefault="00552E0C" w:rsidP="00552E0C">
      <w:pPr>
        <w:pStyle w:val="ListParagraph"/>
        <w:numPr>
          <w:ilvl w:val="1"/>
          <w:numId w:val="40"/>
        </w:numPr>
        <w:rPr>
          <w:lang w:val="en-GB"/>
        </w:rPr>
      </w:pPr>
      <w:r>
        <w:rPr>
          <w:lang w:val="en-GB"/>
        </w:rPr>
        <w:t>T</w:t>
      </w:r>
      <w:r w:rsidR="003641EA">
        <w:rPr>
          <w:lang w:val="en-GB"/>
        </w:rPr>
        <w:t xml:space="preserve">he </w:t>
      </w:r>
      <w:r w:rsidR="00CA46FA">
        <w:rPr>
          <w:lang w:val="en-GB"/>
        </w:rPr>
        <w:t>manner of existence of</w:t>
      </w:r>
      <w:r w:rsidR="00055D25">
        <w:rPr>
          <w:lang w:val="en-GB"/>
        </w:rPr>
        <w:t xml:space="preserve"> </w:t>
      </w:r>
      <w:r w:rsidR="003641EA">
        <w:rPr>
          <w:lang w:val="en-GB"/>
        </w:rPr>
        <w:t>an entity appears to be its mode of being.</w:t>
      </w:r>
    </w:p>
    <w:p w14:paraId="59D12EF7" w14:textId="77777777" w:rsidR="00552E0C" w:rsidRDefault="00582B0B" w:rsidP="00552E0C">
      <w:pPr>
        <w:pStyle w:val="ListParagraph"/>
        <w:numPr>
          <w:ilvl w:val="0"/>
          <w:numId w:val="40"/>
        </w:numPr>
        <w:rPr>
          <w:lang w:val="en-GB"/>
        </w:rPr>
      </w:pPr>
      <w:r>
        <w:rPr>
          <w:lang w:val="en-GB"/>
        </w:rPr>
        <w:t xml:space="preserve">I can </w:t>
      </w:r>
      <w:r w:rsidR="000E6C29">
        <w:rPr>
          <w:lang w:val="en-GB"/>
        </w:rPr>
        <w:t>explain</w:t>
      </w:r>
      <w:r w:rsidR="00936BF4">
        <w:rPr>
          <w:lang w:val="en-GB"/>
        </w:rPr>
        <w:t xml:space="preserve"> modes of being</w:t>
      </w:r>
      <w:r w:rsidR="000E6C29">
        <w:rPr>
          <w:lang w:val="en-GB"/>
        </w:rPr>
        <w:t xml:space="preserve"> away</w:t>
      </w:r>
      <w:r w:rsidR="00936BF4">
        <w:rPr>
          <w:lang w:val="en-GB"/>
        </w:rPr>
        <w:t xml:space="preserve"> as</w:t>
      </w:r>
      <w:r w:rsidR="0027043A">
        <w:rPr>
          <w:lang w:val="en-GB"/>
        </w:rPr>
        <w:t xml:space="preserve"> FORs</w:t>
      </w:r>
      <w:r w:rsidR="00936BF4">
        <w:rPr>
          <w:lang w:val="en-GB"/>
        </w:rPr>
        <w:t xml:space="preserve"> while sticking to the crystal clear view that</w:t>
      </w:r>
      <w:r w:rsidR="589141EF" w:rsidRPr="589141EF">
        <w:rPr>
          <w:lang w:val="en-GB"/>
        </w:rPr>
        <w:t xml:space="preserve"> </w:t>
      </w:r>
      <w:r w:rsidR="00936BF4">
        <w:rPr>
          <w:lang w:val="en-GB"/>
        </w:rPr>
        <w:t>b</w:t>
      </w:r>
      <w:r w:rsidR="00277DA5">
        <w:rPr>
          <w:lang w:val="en-GB"/>
        </w:rPr>
        <w:t>eing</w:t>
      </w:r>
      <w:r w:rsidR="00552E0C">
        <w:rPr>
          <w:lang w:val="en-GB"/>
        </w:rPr>
        <w:t xml:space="preserve"> or existence</w:t>
      </w:r>
      <w:r w:rsidR="589141EF" w:rsidRPr="589141EF">
        <w:rPr>
          <w:lang w:val="en-GB"/>
        </w:rPr>
        <w:t xml:space="preserve"> is what it is univocally</w:t>
      </w:r>
      <w:r w:rsidR="00552E0C">
        <w:rPr>
          <w:lang w:val="en-GB"/>
        </w:rPr>
        <w:t>:</w:t>
      </w:r>
    </w:p>
    <w:p w14:paraId="55737085" w14:textId="782E0FAB" w:rsidR="00552E0C" w:rsidRDefault="00552E0C" w:rsidP="00552E0C">
      <w:pPr>
        <w:pStyle w:val="ListParagraph"/>
        <w:numPr>
          <w:ilvl w:val="1"/>
          <w:numId w:val="40"/>
        </w:numPr>
        <w:rPr>
          <w:lang w:val="en-GB"/>
        </w:rPr>
      </w:pPr>
      <w:r>
        <w:rPr>
          <w:i/>
          <w:lang w:val="en-GB"/>
        </w:rPr>
        <w:t>a</w:t>
      </w:r>
      <w:r w:rsidR="00471E2A" w:rsidRPr="00CB0EBF">
        <w:rPr>
          <w:i/>
          <w:lang w:val="en-GB"/>
        </w:rPr>
        <w:t xml:space="preserve"> mode of being is reduced to </w:t>
      </w:r>
      <w:r w:rsidR="003B63A5">
        <w:rPr>
          <w:i/>
          <w:lang w:val="en-GB"/>
        </w:rPr>
        <w:t>being</w:t>
      </w:r>
      <w:r w:rsidR="00471E2A" w:rsidRPr="00CB0EBF">
        <w:rPr>
          <w:i/>
          <w:lang w:val="en-GB"/>
        </w:rPr>
        <w:t xml:space="preserve"> in a FOR or FORs to something</w:t>
      </w:r>
      <w:r w:rsidR="00471E2A">
        <w:rPr>
          <w:lang w:val="en-GB"/>
        </w:rPr>
        <w:t>.</w:t>
      </w:r>
    </w:p>
    <w:p w14:paraId="7E181BA0" w14:textId="433ABC2C" w:rsidR="00552E0C" w:rsidRDefault="00552E0C" w:rsidP="00552E0C">
      <w:pPr>
        <w:pStyle w:val="ListParagraph"/>
        <w:numPr>
          <w:ilvl w:val="1"/>
          <w:numId w:val="40"/>
        </w:numPr>
        <w:rPr>
          <w:lang w:val="en-GB"/>
        </w:rPr>
      </w:pPr>
      <w:r w:rsidRPr="00752D87">
        <w:rPr>
          <w:lang w:val="en-GB"/>
        </w:rPr>
        <w:t>E.g</w:t>
      </w:r>
      <w:r>
        <w:rPr>
          <w:lang w:val="en-GB"/>
        </w:rPr>
        <w:t>.</w:t>
      </w:r>
      <w:r w:rsidR="004A152E">
        <w:rPr>
          <w:lang w:val="en-GB"/>
        </w:rPr>
        <w:t xml:space="preserve"> </w:t>
      </w:r>
      <w:r w:rsidR="003D7A16">
        <w:rPr>
          <w:lang w:val="en-GB"/>
        </w:rPr>
        <w:t xml:space="preserve">in realism, </w:t>
      </w:r>
      <w:r w:rsidR="004A152E">
        <w:rPr>
          <w:lang w:val="en-GB"/>
        </w:rPr>
        <w:t xml:space="preserve">to be in the mode of a </w:t>
      </w:r>
      <w:r w:rsidR="003D7A16">
        <w:rPr>
          <w:lang w:val="en-GB"/>
        </w:rPr>
        <w:t>particular</w:t>
      </w:r>
      <w:r w:rsidR="004A152E">
        <w:rPr>
          <w:lang w:val="en-GB"/>
        </w:rPr>
        <w:t xml:space="preserve"> is to </w:t>
      </w:r>
      <w:r w:rsidR="003D7A16">
        <w:rPr>
          <w:lang w:val="en-GB"/>
        </w:rPr>
        <w:t>instantiate</w:t>
      </w:r>
      <w:r w:rsidR="008F5060">
        <w:rPr>
          <w:lang w:val="en-GB"/>
        </w:rPr>
        <w:t xml:space="preserve"> something</w:t>
      </w:r>
      <w:r w:rsidR="004A152E">
        <w:rPr>
          <w:lang w:val="en-GB"/>
        </w:rPr>
        <w:t>.</w:t>
      </w:r>
    </w:p>
    <w:p w14:paraId="0B51F539" w14:textId="2B1F6180" w:rsidR="00552E0C" w:rsidRDefault="00552E0C" w:rsidP="00552E0C">
      <w:pPr>
        <w:pStyle w:val="ListParagraph"/>
        <w:numPr>
          <w:ilvl w:val="1"/>
          <w:numId w:val="40"/>
        </w:numPr>
        <w:rPr>
          <w:lang w:val="en-GB"/>
        </w:rPr>
      </w:pPr>
      <w:r>
        <w:rPr>
          <w:lang w:val="en-GB"/>
        </w:rPr>
        <w:t xml:space="preserve">So </w:t>
      </w:r>
      <w:r w:rsidR="001E6E60">
        <w:rPr>
          <w:lang w:val="en-GB"/>
        </w:rPr>
        <w:t xml:space="preserve">FORs </w:t>
      </w:r>
      <w:r w:rsidR="004E73AB">
        <w:rPr>
          <w:lang w:val="en-GB"/>
        </w:rPr>
        <w:t>can</w:t>
      </w:r>
      <w:r w:rsidR="001E6E60">
        <w:rPr>
          <w:lang w:val="en-GB"/>
        </w:rPr>
        <w:t xml:space="preserve"> </w:t>
      </w:r>
      <w:r w:rsidR="00471E2A">
        <w:rPr>
          <w:lang w:val="en-GB"/>
        </w:rPr>
        <w:t>account for</w:t>
      </w:r>
      <w:r w:rsidR="001E6E60">
        <w:rPr>
          <w:lang w:val="en-GB"/>
        </w:rPr>
        <w:t xml:space="preserve"> modes of being</w:t>
      </w:r>
      <w:r w:rsidR="004E73AB">
        <w:rPr>
          <w:lang w:val="en-GB"/>
        </w:rPr>
        <w:t xml:space="preserve"> without</w:t>
      </w:r>
      <w:r w:rsidR="001E6E60">
        <w:rPr>
          <w:lang w:val="en-GB"/>
        </w:rPr>
        <w:t xml:space="preserve"> </w:t>
      </w:r>
      <w:r w:rsidR="003D7A16">
        <w:rPr>
          <w:lang w:val="en-GB"/>
        </w:rPr>
        <w:t>equivocating “</w:t>
      </w:r>
      <w:r w:rsidR="004E73AB">
        <w:rPr>
          <w:lang w:val="en-GB"/>
        </w:rPr>
        <w:t>b</w:t>
      </w:r>
      <w:r w:rsidR="001E6E60">
        <w:rPr>
          <w:lang w:val="en-GB"/>
        </w:rPr>
        <w:t>eing</w:t>
      </w:r>
      <w:r w:rsidR="003D7A16">
        <w:rPr>
          <w:lang w:val="en-GB"/>
        </w:rPr>
        <w:t>”</w:t>
      </w:r>
      <w:r w:rsidR="00425624">
        <w:rPr>
          <w:lang w:val="en-GB"/>
        </w:rPr>
        <w:t xml:space="preserve"> or</w:t>
      </w:r>
      <w:r w:rsidR="00C0014B">
        <w:rPr>
          <w:lang w:val="en-GB"/>
        </w:rPr>
        <w:t xml:space="preserve"> </w:t>
      </w:r>
      <w:r w:rsidR="003D7A16">
        <w:rPr>
          <w:lang w:val="en-GB"/>
        </w:rPr>
        <w:t>existence being</w:t>
      </w:r>
      <w:r w:rsidR="00425624">
        <w:rPr>
          <w:lang w:val="en-GB"/>
        </w:rPr>
        <w:t xml:space="preserve"> </w:t>
      </w:r>
      <w:r w:rsidR="00CB0EBF">
        <w:rPr>
          <w:lang w:val="en-GB"/>
        </w:rPr>
        <w:t xml:space="preserve">literally </w:t>
      </w:r>
      <w:r w:rsidR="00425624">
        <w:rPr>
          <w:lang w:val="en-GB"/>
        </w:rPr>
        <w:t>modified</w:t>
      </w:r>
      <w:r w:rsidR="589141EF" w:rsidRPr="589141EF">
        <w:rPr>
          <w:lang w:val="en-GB"/>
        </w:rPr>
        <w:t>.</w:t>
      </w:r>
    </w:p>
    <w:p w14:paraId="6E5E5683" w14:textId="2A02435B" w:rsidR="00C40440" w:rsidRDefault="003B666B" w:rsidP="589141EF">
      <w:pPr>
        <w:pStyle w:val="ListParagraph"/>
        <w:numPr>
          <w:ilvl w:val="1"/>
          <w:numId w:val="40"/>
        </w:numPr>
        <w:rPr>
          <w:lang w:val="en-GB"/>
        </w:rPr>
      </w:pPr>
      <w:r>
        <w:rPr>
          <w:lang w:val="en-GB"/>
        </w:rPr>
        <w:t>My terminological choice of “manner of existence” instead of “mode of being” is motivated by</w:t>
      </w:r>
      <w:r w:rsidR="000E6C29">
        <w:rPr>
          <w:lang w:val="en-GB"/>
        </w:rPr>
        <w:t xml:space="preserve"> dist</w:t>
      </w:r>
      <w:r>
        <w:rPr>
          <w:lang w:val="en-GB"/>
        </w:rPr>
        <w:t>ancing</w:t>
      </w:r>
      <w:r w:rsidR="000E6C29">
        <w:rPr>
          <w:lang w:val="en-GB"/>
        </w:rPr>
        <w:t xml:space="preserve"> myself from th</w:t>
      </w:r>
      <w:r>
        <w:rPr>
          <w:lang w:val="en-GB"/>
        </w:rPr>
        <w:t xml:space="preserve">e </w:t>
      </w:r>
      <w:r w:rsidR="004A152E">
        <w:rPr>
          <w:lang w:val="en-GB"/>
        </w:rPr>
        <w:t>different</w:t>
      </w:r>
      <w:r>
        <w:rPr>
          <w:lang w:val="en-GB"/>
        </w:rPr>
        <w:t xml:space="preserve"> mode of being views</w:t>
      </w:r>
      <w:r w:rsidR="0027043A">
        <w:rPr>
          <w:lang w:val="en-GB"/>
        </w:rPr>
        <w:t xml:space="preserve">, which raise the worry that </w:t>
      </w:r>
      <w:r w:rsidR="00AD6A21">
        <w:rPr>
          <w:lang w:val="en-GB"/>
        </w:rPr>
        <w:t>“</w:t>
      </w:r>
      <w:r w:rsidR="0027043A">
        <w:rPr>
          <w:lang w:val="en-GB"/>
        </w:rPr>
        <w:t>being</w:t>
      </w:r>
      <w:r w:rsidR="00AD6A21">
        <w:rPr>
          <w:lang w:val="en-GB"/>
        </w:rPr>
        <w:t>”</w:t>
      </w:r>
      <w:r w:rsidR="0027043A">
        <w:rPr>
          <w:lang w:val="en-GB"/>
        </w:rPr>
        <w:t xml:space="preserve"> is equivocated after all</w:t>
      </w:r>
      <w:r w:rsidR="00AD6A21">
        <w:rPr>
          <w:lang w:val="en-GB"/>
        </w:rPr>
        <w:t xml:space="preserve"> because being</w:t>
      </w:r>
      <w:r w:rsidR="00FD2F2A">
        <w:rPr>
          <w:lang w:val="en-GB"/>
        </w:rPr>
        <w:t xml:space="preserve"> has modifications</w:t>
      </w:r>
      <w:r w:rsidR="000E6C29">
        <w:rPr>
          <w:lang w:val="en-GB"/>
        </w:rPr>
        <w:t>.</w:t>
      </w:r>
    </w:p>
    <w:p w14:paraId="068BFEF6" w14:textId="258AA8F7" w:rsidR="00E5664E" w:rsidRDefault="00E5664E" w:rsidP="00BD54DB">
      <w:pPr>
        <w:pStyle w:val="Heading1"/>
      </w:pPr>
      <w:r>
        <w:t>References</w:t>
      </w:r>
    </w:p>
    <w:p w14:paraId="123D374A" w14:textId="507A7C97" w:rsidR="000E68B1" w:rsidRPr="000E70E5" w:rsidRDefault="00C11089" w:rsidP="00966CC5">
      <w:pPr>
        <w:rPr>
          <w:sz w:val="20"/>
          <w:szCs w:val="20"/>
          <w:lang w:val="en-US"/>
        </w:rPr>
      </w:pPr>
      <w:r w:rsidRPr="000E70E5">
        <w:rPr>
          <w:sz w:val="20"/>
          <w:szCs w:val="20"/>
          <w:lang w:val="en-US"/>
        </w:rPr>
        <w:t>Campbell, K.</w:t>
      </w:r>
      <w:r w:rsidR="000E68B1" w:rsidRPr="000E70E5">
        <w:rPr>
          <w:sz w:val="20"/>
          <w:szCs w:val="20"/>
          <w:lang w:val="en-US"/>
        </w:rPr>
        <w:t xml:space="preserve"> (1990): </w:t>
      </w:r>
      <w:r w:rsidR="000E68B1" w:rsidRPr="000E70E5">
        <w:rPr>
          <w:i/>
          <w:iCs/>
          <w:sz w:val="20"/>
          <w:szCs w:val="20"/>
          <w:lang w:val="en-US"/>
        </w:rPr>
        <w:t>Abstract Particulars</w:t>
      </w:r>
      <w:r w:rsidR="000E68B1" w:rsidRPr="000E70E5">
        <w:rPr>
          <w:sz w:val="20"/>
          <w:szCs w:val="20"/>
          <w:lang w:val="en-US"/>
        </w:rPr>
        <w:t>. B. Blackwell.</w:t>
      </w:r>
    </w:p>
    <w:p w14:paraId="7D0C3F03" w14:textId="589BCDE6" w:rsidR="00C11089" w:rsidRPr="000E70E5" w:rsidRDefault="00C11089" w:rsidP="00966CC5">
      <w:pPr>
        <w:rPr>
          <w:sz w:val="20"/>
          <w:szCs w:val="20"/>
          <w:lang w:val="en-US"/>
        </w:rPr>
      </w:pPr>
      <w:r w:rsidRPr="000E70E5">
        <w:rPr>
          <w:sz w:val="20"/>
          <w:szCs w:val="20"/>
          <w:lang w:val="en-US"/>
        </w:rPr>
        <w:t>Keinänen, M. (2011). “Tropes – The Basic Constituents of Powerful Particulars?”, </w:t>
      </w:r>
      <w:r w:rsidRPr="000E70E5">
        <w:rPr>
          <w:i/>
          <w:iCs/>
          <w:sz w:val="20"/>
          <w:szCs w:val="20"/>
          <w:lang w:val="en-US"/>
        </w:rPr>
        <w:t>Dialectica</w:t>
      </w:r>
      <w:r w:rsidRPr="000E70E5">
        <w:rPr>
          <w:sz w:val="20"/>
          <w:szCs w:val="20"/>
          <w:lang w:val="en-US"/>
        </w:rPr>
        <w:t> 65 (3): 419-450.</w:t>
      </w:r>
    </w:p>
    <w:p w14:paraId="62EA89A6" w14:textId="05807063" w:rsidR="00776FBD" w:rsidRPr="00A03455" w:rsidRDefault="00776FBD" w:rsidP="00966CC5">
      <w:pPr>
        <w:rPr>
          <w:sz w:val="20"/>
          <w:szCs w:val="20"/>
          <w:lang w:val="en-GB"/>
        </w:rPr>
      </w:pPr>
      <w:r w:rsidRPr="00A03455">
        <w:rPr>
          <w:sz w:val="20"/>
          <w:szCs w:val="20"/>
          <w:lang w:val="en-GB"/>
        </w:rPr>
        <w:t>Keinänen, M.</w:t>
      </w:r>
      <w:r w:rsidR="00D25719" w:rsidRPr="00A03455">
        <w:rPr>
          <w:sz w:val="20"/>
          <w:szCs w:val="20"/>
          <w:lang w:val="en-GB"/>
        </w:rPr>
        <w:t>, Keskinen, A. &amp; Hakkarainen, J.</w:t>
      </w:r>
      <w:r w:rsidR="00C36C05">
        <w:rPr>
          <w:sz w:val="20"/>
          <w:szCs w:val="20"/>
          <w:lang w:val="en-GB"/>
        </w:rPr>
        <w:t xml:space="preserve">: </w:t>
      </w:r>
      <w:bookmarkStart w:id="0" w:name="_GoBack"/>
      <w:bookmarkEnd w:id="0"/>
      <w:r w:rsidR="00D25719" w:rsidRPr="00A03455">
        <w:rPr>
          <w:sz w:val="20"/>
          <w:szCs w:val="20"/>
          <w:lang w:val="en-GB"/>
        </w:rPr>
        <w:t>”Quantity Tropes and Internal Relations”, ms. under review.</w:t>
      </w:r>
    </w:p>
    <w:p w14:paraId="5A3D42D2" w14:textId="593D78ED" w:rsidR="00966CC5" w:rsidRPr="000E70E5" w:rsidRDefault="00966CC5" w:rsidP="00966CC5">
      <w:pPr>
        <w:rPr>
          <w:sz w:val="20"/>
          <w:szCs w:val="20"/>
          <w:lang w:val="en-US"/>
        </w:rPr>
      </w:pPr>
      <w:r w:rsidRPr="000E70E5">
        <w:rPr>
          <w:sz w:val="20"/>
          <w:szCs w:val="20"/>
          <w:lang w:val="en-US"/>
        </w:rPr>
        <w:t xml:space="preserve">Lowe, E. J. (2006): </w:t>
      </w:r>
      <w:r w:rsidRPr="000E70E5">
        <w:rPr>
          <w:i/>
          <w:iCs/>
          <w:sz w:val="20"/>
          <w:szCs w:val="20"/>
          <w:lang w:val="en-US"/>
        </w:rPr>
        <w:t>The Four-Category Ontology</w:t>
      </w:r>
      <w:r w:rsidRPr="000E70E5">
        <w:rPr>
          <w:sz w:val="20"/>
          <w:szCs w:val="20"/>
          <w:lang w:val="en-US"/>
        </w:rPr>
        <w:t>, Oxford: Oxford University Press.</w:t>
      </w:r>
    </w:p>
    <w:p w14:paraId="5C5F31CE" w14:textId="75928F2D" w:rsidR="007747C7" w:rsidRPr="000E70E5" w:rsidRDefault="007747C7" w:rsidP="00966CC5">
      <w:pPr>
        <w:rPr>
          <w:sz w:val="20"/>
          <w:szCs w:val="20"/>
          <w:lang w:val="en-US"/>
        </w:rPr>
      </w:pPr>
      <w:r w:rsidRPr="000E70E5">
        <w:rPr>
          <w:sz w:val="20"/>
          <w:szCs w:val="20"/>
          <w:lang w:val="en-US"/>
        </w:rPr>
        <w:t>McDaniel, K. (2009): “Ways of being”, in David John Chalmers, David Manley &amp; Ryan Wasserman (eds.), </w:t>
      </w:r>
      <w:r w:rsidRPr="000E70E5">
        <w:rPr>
          <w:i/>
          <w:iCs/>
          <w:sz w:val="20"/>
          <w:szCs w:val="20"/>
          <w:lang w:val="en-US"/>
        </w:rPr>
        <w:t>Metametaphysics: New Essays on the Foundations of Ontology</w:t>
      </w:r>
      <w:r w:rsidRPr="000E70E5">
        <w:rPr>
          <w:sz w:val="20"/>
          <w:szCs w:val="20"/>
          <w:lang w:val="en-US"/>
        </w:rPr>
        <w:t>. Oxford University Press.</w:t>
      </w:r>
    </w:p>
    <w:p w14:paraId="609CA2FB" w14:textId="699AB836" w:rsidR="002F5B7F" w:rsidRPr="000E70E5" w:rsidRDefault="002F5B7F" w:rsidP="00966CC5">
      <w:pPr>
        <w:rPr>
          <w:sz w:val="20"/>
          <w:szCs w:val="20"/>
          <w:lang w:val="en-US"/>
        </w:rPr>
      </w:pPr>
      <w:r w:rsidRPr="000E70E5">
        <w:rPr>
          <w:sz w:val="20"/>
          <w:szCs w:val="20"/>
          <w:lang w:val="en-US"/>
        </w:rPr>
        <w:t>McDaniel, K. (2013): “Degrees of Being”, </w:t>
      </w:r>
      <w:r w:rsidRPr="000E70E5">
        <w:rPr>
          <w:i/>
          <w:iCs/>
          <w:sz w:val="20"/>
          <w:szCs w:val="20"/>
          <w:lang w:val="en-US"/>
        </w:rPr>
        <w:t>Philosophers' Imprint</w:t>
      </w:r>
      <w:r w:rsidRPr="000E70E5">
        <w:rPr>
          <w:sz w:val="20"/>
          <w:szCs w:val="20"/>
          <w:lang w:val="en-US"/>
        </w:rPr>
        <w:t> 13 (19).</w:t>
      </w:r>
    </w:p>
    <w:p w14:paraId="7B39574A" w14:textId="77777777" w:rsidR="00966CC5" w:rsidRPr="000E70E5" w:rsidRDefault="00966CC5" w:rsidP="00966CC5">
      <w:pPr>
        <w:rPr>
          <w:sz w:val="20"/>
          <w:szCs w:val="20"/>
          <w:lang w:val="en-US"/>
        </w:rPr>
      </w:pPr>
      <w:r w:rsidRPr="000E70E5">
        <w:rPr>
          <w:sz w:val="20"/>
          <w:szCs w:val="20"/>
          <w:lang w:val="en-US"/>
        </w:rPr>
        <w:t xml:space="preserve">Mulligan, K. (1998): “Relations – Through Thick and Thin”, </w:t>
      </w:r>
      <w:r w:rsidRPr="000E70E5">
        <w:rPr>
          <w:i/>
          <w:sz w:val="20"/>
          <w:szCs w:val="20"/>
          <w:lang w:val="en-US"/>
        </w:rPr>
        <w:t>Erkenntnis</w:t>
      </w:r>
      <w:r w:rsidRPr="000E70E5">
        <w:rPr>
          <w:sz w:val="20"/>
          <w:szCs w:val="20"/>
          <w:lang w:val="en-US"/>
        </w:rPr>
        <w:t xml:space="preserve"> 48, 325-353.</w:t>
      </w:r>
    </w:p>
    <w:p w14:paraId="441020D1" w14:textId="7E027BCA" w:rsidR="00623968" w:rsidRPr="000E70E5" w:rsidRDefault="00623968" w:rsidP="00623968">
      <w:pPr>
        <w:rPr>
          <w:sz w:val="20"/>
          <w:szCs w:val="20"/>
          <w:lang w:val="en-US"/>
        </w:rPr>
      </w:pPr>
      <w:r w:rsidRPr="000E70E5">
        <w:rPr>
          <w:sz w:val="20"/>
          <w:szCs w:val="20"/>
          <w:lang w:val="en-US"/>
        </w:rPr>
        <w:t xml:space="preserve">Simons, P. (1998): “Metaphysical Systematics”, </w:t>
      </w:r>
      <w:r w:rsidRPr="000E70E5">
        <w:rPr>
          <w:i/>
          <w:iCs/>
          <w:sz w:val="20"/>
          <w:szCs w:val="20"/>
          <w:lang w:val="en-US"/>
        </w:rPr>
        <w:t>Erkenntnis</w:t>
      </w:r>
      <w:r w:rsidRPr="000E70E5">
        <w:rPr>
          <w:sz w:val="20"/>
          <w:szCs w:val="20"/>
          <w:lang w:val="en-US"/>
        </w:rPr>
        <w:t xml:space="preserve"> 48: 2 &amp; 3, 377-393.</w:t>
      </w:r>
    </w:p>
    <w:p w14:paraId="7AE3DC1A" w14:textId="44C7AE7A" w:rsidR="00CC5483" w:rsidRPr="000E70E5" w:rsidRDefault="00CC5483" w:rsidP="00623968">
      <w:pPr>
        <w:rPr>
          <w:sz w:val="20"/>
          <w:szCs w:val="20"/>
          <w:lang w:val="en-US"/>
        </w:rPr>
      </w:pPr>
      <w:r w:rsidRPr="000E70E5">
        <w:rPr>
          <w:sz w:val="20"/>
          <w:szCs w:val="20"/>
          <w:lang w:val="en-US"/>
        </w:rPr>
        <w:t>Simons, P (2012):</w:t>
      </w:r>
      <w:r w:rsidR="004D12B4" w:rsidRPr="000E70E5">
        <w:rPr>
          <w:sz w:val="20"/>
          <w:szCs w:val="20"/>
          <w:lang w:val="en-US"/>
        </w:rPr>
        <w:t xml:space="preserve"> “Four Categories – and more”, in Tahko, Tuomas E. (ed.) (2011). </w:t>
      </w:r>
      <w:r w:rsidR="004D12B4" w:rsidRPr="000E70E5">
        <w:rPr>
          <w:i/>
          <w:iCs/>
          <w:sz w:val="20"/>
          <w:szCs w:val="20"/>
          <w:lang w:val="en-US"/>
        </w:rPr>
        <w:t>Contemporary Aristotelian Metaphysics</w:t>
      </w:r>
      <w:r w:rsidR="004D12B4" w:rsidRPr="000E70E5">
        <w:rPr>
          <w:sz w:val="20"/>
          <w:szCs w:val="20"/>
          <w:lang w:val="en-US"/>
        </w:rPr>
        <w:t>. Cambridge University Press.</w:t>
      </w:r>
    </w:p>
    <w:p w14:paraId="7F4377E2" w14:textId="61D6AC64" w:rsidR="00966CC5" w:rsidRPr="000E70E5" w:rsidRDefault="00966CC5" w:rsidP="00966CC5">
      <w:pPr>
        <w:rPr>
          <w:sz w:val="20"/>
          <w:szCs w:val="20"/>
          <w:lang w:val="en-US"/>
        </w:rPr>
      </w:pPr>
      <w:r w:rsidRPr="000E70E5">
        <w:rPr>
          <w:sz w:val="20"/>
          <w:szCs w:val="20"/>
          <w:lang w:val="en-US"/>
        </w:rPr>
        <w:t xml:space="preserve">Smith, B. and Mulligan, K. (1983): “Framework for Formal Ontology”, </w:t>
      </w:r>
      <w:r w:rsidRPr="000E70E5">
        <w:rPr>
          <w:i/>
          <w:iCs/>
          <w:sz w:val="20"/>
          <w:szCs w:val="20"/>
          <w:lang w:val="en-US"/>
        </w:rPr>
        <w:t xml:space="preserve">Topoi </w:t>
      </w:r>
      <w:r w:rsidRPr="000E70E5">
        <w:rPr>
          <w:sz w:val="20"/>
          <w:szCs w:val="20"/>
          <w:lang w:val="en-US"/>
        </w:rPr>
        <w:t>2 (1), 73-85.</w:t>
      </w:r>
    </w:p>
    <w:p w14:paraId="31DD4D99" w14:textId="26F42D07" w:rsidR="00EF17A3" w:rsidRPr="000E70E5" w:rsidRDefault="00EF17A3" w:rsidP="00966CC5">
      <w:pPr>
        <w:rPr>
          <w:sz w:val="20"/>
          <w:szCs w:val="20"/>
          <w:lang w:val="en-US"/>
        </w:rPr>
      </w:pPr>
      <w:r w:rsidRPr="000E70E5">
        <w:rPr>
          <w:sz w:val="20"/>
          <w:szCs w:val="20"/>
          <w:lang w:val="en-US"/>
        </w:rPr>
        <w:t>Smith, B</w:t>
      </w:r>
      <w:r w:rsidR="00D75F88" w:rsidRPr="000E70E5">
        <w:rPr>
          <w:sz w:val="20"/>
          <w:szCs w:val="20"/>
          <w:lang w:val="en-US"/>
        </w:rPr>
        <w:t>.</w:t>
      </w:r>
      <w:r w:rsidRPr="000E70E5">
        <w:rPr>
          <w:sz w:val="20"/>
          <w:szCs w:val="20"/>
          <w:lang w:val="en-US"/>
        </w:rPr>
        <w:t xml:space="preserve"> &amp; Grenon, P</w:t>
      </w:r>
      <w:r w:rsidR="00D75F88" w:rsidRPr="000E70E5">
        <w:rPr>
          <w:sz w:val="20"/>
          <w:szCs w:val="20"/>
          <w:lang w:val="en-US"/>
        </w:rPr>
        <w:t>.</w:t>
      </w:r>
      <w:r w:rsidRPr="000E70E5">
        <w:rPr>
          <w:sz w:val="20"/>
          <w:szCs w:val="20"/>
          <w:lang w:val="en-US"/>
        </w:rPr>
        <w:t xml:space="preserve"> (2004): “The cornucopia of formal-ontological relations”, </w:t>
      </w:r>
      <w:r w:rsidRPr="000E70E5">
        <w:rPr>
          <w:i/>
          <w:iCs/>
          <w:sz w:val="20"/>
          <w:szCs w:val="20"/>
          <w:lang w:val="en-US"/>
        </w:rPr>
        <w:t>Dialectica</w:t>
      </w:r>
      <w:r w:rsidRPr="000E70E5">
        <w:rPr>
          <w:sz w:val="20"/>
          <w:szCs w:val="20"/>
          <w:lang w:val="en-US"/>
        </w:rPr>
        <w:t> 58 (3):279–296.</w:t>
      </w:r>
    </w:p>
    <w:p w14:paraId="65EEDC35" w14:textId="5A8FEA73" w:rsidR="00DD69ED" w:rsidRPr="000E70E5" w:rsidRDefault="00DD69ED" w:rsidP="00966CC5">
      <w:pPr>
        <w:rPr>
          <w:sz w:val="20"/>
          <w:szCs w:val="20"/>
          <w:lang w:val="en-US"/>
        </w:rPr>
      </w:pPr>
      <w:r w:rsidRPr="000E70E5">
        <w:rPr>
          <w:sz w:val="20"/>
          <w:szCs w:val="20"/>
          <w:lang w:val="en-US"/>
        </w:rPr>
        <w:t>Tahko, T</w:t>
      </w:r>
      <w:r w:rsidR="00D75F88" w:rsidRPr="000E70E5">
        <w:rPr>
          <w:sz w:val="20"/>
          <w:szCs w:val="20"/>
          <w:lang w:val="en-US"/>
        </w:rPr>
        <w:t>.</w:t>
      </w:r>
      <w:r w:rsidRPr="000E70E5">
        <w:rPr>
          <w:sz w:val="20"/>
          <w:szCs w:val="20"/>
          <w:lang w:val="en-US"/>
        </w:rPr>
        <w:t xml:space="preserve"> E. &amp; Lowe, E. J. (2015): ”Ontological Dependence”, </w:t>
      </w:r>
      <w:r w:rsidRPr="000E70E5">
        <w:rPr>
          <w:i/>
          <w:sz w:val="20"/>
          <w:szCs w:val="20"/>
          <w:lang w:val="en-US"/>
        </w:rPr>
        <w:t>Stanford Encyclopedia of Philosophy</w:t>
      </w:r>
      <w:r w:rsidRPr="000E70E5">
        <w:rPr>
          <w:sz w:val="20"/>
          <w:szCs w:val="20"/>
          <w:lang w:val="en-US"/>
        </w:rPr>
        <w:t>.</w:t>
      </w:r>
    </w:p>
    <w:p w14:paraId="25F501C5" w14:textId="3BCC2CDF" w:rsidR="003F553C" w:rsidRPr="000E70E5" w:rsidRDefault="003F553C" w:rsidP="00966CC5">
      <w:pPr>
        <w:rPr>
          <w:sz w:val="20"/>
          <w:szCs w:val="20"/>
          <w:lang w:val="en-GB"/>
        </w:rPr>
      </w:pPr>
      <w:r w:rsidRPr="000E70E5">
        <w:rPr>
          <w:sz w:val="20"/>
          <w:szCs w:val="20"/>
          <w:lang w:val="en-US"/>
        </w:rPr>
        <w:t>Vallicella, W. F. (2014): “Existence: Two Dogmas of Analysis”, in Daniel D. Novotny Lukas Novak (ed.), </w:t>
      </w:r>
      <w:r w:rsidRPr="000E70E5">
        <w:rPr>
          <w:i/>
          <w:iCs/>
          <w:sz w:val="20"/>
          <w:szCs w:val="20"/>
          <w:lang w:val="en-US"/>
        </w:rPr>
        <w:t>Neo-Aristotelian Perspectives in Metaphysics</w:t>
      </w:r>
      <w:r w:rsidRPr="000E70E5">
        <w:rPr>
          <w:sz w:val="20"/>
          <w:szCs w:val="20"/>
          <w:lang w:val="en-US"/>
        </w:rPr>
        <w:t>. Routledge 45-75.</w:t>
      </w:r>
    </w:p>
    <w:p w14:paraId="01411EC5" w14:textId="6A1EC379" w:rsidR="00880C35" w:rsidRPr="000E70E5" w:rsidRDefault="00880C35" w:rsidP="00966CC5">
      <w:pPr>
        <w:rPr>
          <w:sz w:val="20"/>
          <w:szCs w:val="20"/>
          <w:lang w:val="en-GB"/>
        </w:rPr>
      </w:pPr>
      <w:r w:rsidRPr="000E70E5">
        <w:rPr>
          <w:sz w:val="20"/>
          <w:szCs w:val="20"/>
          <w:lang w:val="en-GB"/>
        </w:rPr>
        <w:t>Van Inwage</w:t>
      </w:r>
      <w:r w:rsidR="00E203EA" w:rsidRPr="000E70E5">
        <w:rPr>
          <w:sz w:val="20"/>
          <w:szCs w:val="20"/>
          <w:lang w:val="en-GB"/>
        </w:rPr>
        <w:t>n</w:t>
      </w:r>
      <w:r w:rsidRPr="000E70E5">
        <w:rPr>
          <w:sz w:val="20"/>
          <w:szCs w:val="20"/>
          <w:lang w:val="en-GB"/>
        </w:rPr>
        <w:t xml:space="preserve">, P. (2001): </w:t>
      </w:r>
      <w:r w:rsidRPr="000E70E5">
        <w:rPr>
          <w:i/>
          <w:sz w:val="20"/>
          <w:szCs w:val="20"/>
          <w:lang w:val="en-GB"/>
        </w:rPr>
        <w:t>Ontology, Identity, and Modality</w:t>
      </w:r>
      <w:r w:rsidRPr="000E70E5">
        <w:rPr>
          <w:sz w:val="20"/>
          <w:szCs w:val="20"/>
          <w:lang w:val="en-GB"/>
        </w:rPr>
        <w:t>. Cambridge: Cambridge University Press.</w:t>
      </w:r>
    </w:p>
    <w:sectPr w:rsidR="00880C35" w:rsidRPr="000E70E5" w:rsidSect="007D7330">
      <w:headerReference w:type="default" r:id="rId10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6259A" w14:textId="77777777" w:rsidR="00432933" w:rsidRDefault="00432933">
      <w:r>
        <w:separator/>
      </w:r>
    </w:p>
  </w:endnote>
  <w:endnote w:type="continuationSeparator" w:id="0">
    <w:p w14:paraId="1A893F0B" w14:textId="77777777" w:rsidR="00432933" w:rsidRDefault="00432933">
      <w:r>
        <w:continuationSeparator/>
      </w:r>
    </w:p>
  </w:endnote>
  <w:endnote w:type="continuationNotice" w:id="1">
    <w:p w14:paraId="3DB65E43" w14:textId="77777777" w:rsidR="00432933" w:rsidRDefault="004329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PL UMing HK;MS Mincho">
    <w:panose1 w:val="00000000000000000000"/>
    <w:charset w:val="00"/>
    <w:family w:val="roman"/>
    <w:notTrueType/>
    <w:pitch w:val="default"/>
  </w:font>
  <w:font w:name="Lohit Hindi;MS Mincho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23BBD" w14:textId="77777777" w:rsidR="00432933" w:rsidRDefault="00432933">
      <w:r>
        <w:separator/>
      </w:r>
    </w:p>
  </w:footnote>
  <w:footnote w:type="continuationSeparator" w:id="0">
    <w:p w14:paraId="20B5C856" w14:textId="77777777" w:rsidR="00432933" w:rsidRDefault="00432933">
      <w:r>
        <w:continuationSeparator/>
      </w:r>
    </w:p>
  </w:footnote>
  <w:footnote w:type="continuationNotice" w:id="1">
    <w:p w14:paraId="5DCBCB7A" w14:textId="77777777" w:rsidR="00432933" w:rsidRDefault="0043293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84EC7" w14:textId="68E10F10" w:rsidR="00432933" w:rsidRDefault="0043293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9FEADB5" wp14:editId="1D0BD45F">
              <wp:simplePos x="0" y="0"/>
              <wp:positionH relativeFrom="page">
                <wp:posOffset>6756850</wp:posOffset>
              </wp:positionH>
              <wp:positionV relativeFrom="topMargin">
                <wp:posOffset>275129</wp:posOffset>
              </wp:positionV>
              <wp:extent cx="801010" cy="170815"/>
              <wp:effectExtent l="0" t="0" r="0" b="0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101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54D88FB" w14:textId="77777777" w:rsidR="00432933" w:rsidRDefault="00432933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C36C05" w:rsidRPr="00C36C05">
                            <w:rPr>
                              <w:noProof/>
                              <w:color w:val="FFFFFF" w:themeColor="background1"/>
                            </w:rPr>
                            <w:t>3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FEADB5" id="_x0000_t202" coordsize="21600,21600" o:spt="202" path="m,l,21600r21600,l21600,xe">
              <v:stroke joinstyle="miter"/>
              <v:path gradientshapeok="t" o:connecttype="rect"/>
            </v:shapetype>
            <v:shape id="Text Box 221" o:spid="_x0000_s1026" type="#_x0000_t202" style="position:absolute;left:0;text-align:left;margin-left:532.05pt;margin-top:21.65pt;width:63.05pt;height:13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" o:allowincell="f" fillcolor="#fabf8f [1945]" stroked="f">
              <v:textbox style="mso-fit-shape-to-text:t" inset=",0,,0">
                <w:txbxContent>
                  <w:p w14:paraId="654D88FB" w14:textId="77777777" w:rsidR="00432933" w:rsidRDefault="00432933">
                    <w:pPr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C36C05" w:rsidRPr="00C36C05">
                      <w:rPr>
                        <w:noProof/>
                        <w:color w:val="FFFFFF" w:themeColor="background1"/>
                      </w:rPr>
                      <w:t>3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30843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C43F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96F4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A0B8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9809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4AAD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C253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2E9E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760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FC61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900FCE"/>
    <w:multiLevelType w:val="hybridMultilevel"/>
    <w:tmpl w:val="298430D0"/>
    <w:lvl w:ilvl="0" w:tplc="B16A9EEC">
      <w:start w:val="4"/>
      <w:numFmt w:val="bullet"/>
      <w:lvlText w:val="-"/>
      <w:lvlJc w:val="left"/>
      <w:pPr>
        <w:ind w:left="2024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0745104B"/>
    <w:multiLevelType w:val="multilevel"/>
    <w:tmpl w:val="4CBE9D8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6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4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12" w:hanging="1800"/>
      </w:pPr>
      <w:rPr>
        <w:rFonts w:hint="default"/>
      </w:rPr>
    </w:lvl>
  </w:abstractNum>
  <w:abstractNum w:abstractNumId="12" w15:restartNumberingAfterBreak="0">
    <w:nsid w:val="08C23D3A"/>
    <w:multiLevelType w:val="hybridMultilevel"/>
    <w:tmpl w:val="EACE8060"/>
    <w:lvl w:ilvl="0" w:tplc="D49637B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536B3D"/>
    <w:multiLevelType w:val="multilevel"/>
    <w:tmpl w:val="AB7EB64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1070" w:hanging="39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  <w:b/>
        <w:i w:val="0"/>
      </w:rPr>
    </w:lvl>
  </w:abstractNum>
  <w:abstractNum w:abstractNumId="14" w15:restartNumberingAfterBreak="0">
    <w:nsid w:val="10F421BE"/>
    <w:multiLevelType w:val="hybridMultilevel"/>
    <w:tmpl w:val="4D087D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E141B0"/>
    <w:multiLevelType w:val="hybridMultilevel"/>
    <w:tmpl w:val="7374C33E"/>
    <w:lvl w:ilvl="0" w:tplc="7786F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42582"/>
    <w:multiLevelType w:val="hybridMultilevel"/>
    <w:tmpl w:val="DBC83990"/>
    <w:lvl w:ilvl="0" w:tplc="217CE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C30149"/>
    <w:multiLevelType w:val="hybridMultilevel"/>
    <w:tmpl w:val="7870BE3C"/>
    <w:lvl w:ilvl="0" w:tplc="3CD063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345B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A581D57"/>
    <w:multiLevelType w:val="hybridMultilevel"/>
    <w:tmpl w:val="0A1E8732"/>
    <w:lvl w:ilvl="0" w:tplc="A3B62218">
      <w:start w:val="1"/>
      <w:numFmt w:val="decimal"/>
      <w:lvlText w:val="%1."/>
      <w:lvlJc w:val="left"/>
      <w:pPr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0" w15:restartNumberingAfterBreak="0">
    <w:nsid w:val="2B965927"/>
    <w:multiLevelType w:val="hybridMultilevel"/>
    <w:tmpl w:val="D668FDC6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172E3"/>
    <w:multiLevelType w:val="hybridMultilevel"/>
    <w:tmpl w:val="6A8853F0"/>
    <w:lvl w:ilvl="0" w:tplc="B5E0DC50">
      <w:start w:val="5"/>
      <w:numFmt w:val="decimal"/>
      <w:lvlText w:val="%1."/>
      <w:lvlJc w:val="left"/>
      <w:pPr>
        <w:ind w:left="1665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2" w15:restartNumberingAfterBreak="0">
    <w:nsid w:val="315C4898"/>
    <w:multiLevelType w:val="hybridMultilevel"/>
    <w:tmpl w:val="B478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23" w15:restartNumberingAfterBreak="0">
    <w:nsid w:val="31D33222"/>
    <w:multiLevelType w:val="hybridMultilevel"/>
    <w:tmpl w:val="89F061DA"/>
    <w:lvl w:ilvl="0" w:tplc="067AF64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FE7C6C"/>
    <w:multiLevelType w:val="hybridMultilevel"/>
    <w:tmpl w:val="28FE17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4073217"/>
    <w:multiLevelType w:val="hybridMultilevel"/>
    <w:tmpl w:val="92044CB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AD7A04"/>
    <w:multiLevelType w:val="hybridMultilevel"/>
    <w:tmpl w:val="2AF421A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6E265F"/>
    <w:multiLevelType w:val="multilevel"/>
    <w:tmpl w:val="8C06260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44AF3CC1"/>
    <w:multiLevelType w:val="multilevel"/>
    <w:tmpl w:val="A8323AF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1070" w:hanging="39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  <w:b/>
        <w:i w:val="0"/>
      </w:rPr>
    </w:lvl>
  </w:abstractNum>
  <w:abstractNum w:abstractNumId="29" w15:restartNumberingAfterBreak="0">
    <w:nsid w:val="485655D1"/>
    <w:multiLevelType w:val="hybridMultilevel"/>
    <w:tmpl w:val="01A093F4"/>
    <w:lvl w:ilvl="0" w:tplc="0409000F">
      <w:start w:val="1"/>
      <w:numFmt w:val="decimal"/>
      <w:lvlText w:val="%1."/>
      <w:lvlJc w:val="left"/>
      <w:pPr>
        <w:ind w:left="1400" w:hanging="360"/>
      </w:pPr>
    </w:lvl>
    <w:lvl w:ilvl="1" w:tplc="40F2F9AC">
      <w:start w:val="1"/>
      <w:numFmt w:val="decimal"/>
      <w:lvlText w:val="%2."/>
      <w:lvlJc w:val="left"/>
      <w:pPr>
        <w:ind w:left="21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0" w15:restartNumberingAfterBreak="0">
    <w:nsid w:val="50D7171D"/>
    <w:multiLevelType w:val="hybridMultilevel"/>
    <w:tmpl w:val="1444F07C"/>
    <w:lvl w:ilvl="0" w:tplc="FAAAD312">
      <w:start w:val="28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1" w15:restartNumberingAfterBreak="0">
    <w:nsid w:val="51795C34"/>
    <w:multiLevelType w:val="hybridMultilevel"/>
    <w:tmpl w:val="FB0EE6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770EC2"/>
    <w:multiLevelType w:val="hybridMultilevel"/>
    <w:tmpl w:val="905A74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922549"/>
    <w:multiLevelType w:val="hybridMultilevel"/>
    <w:tmpl w:val="22CA17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AF0F58"/>
    <w:multiLevelType w:val="hybridMultilevel"/>
    <w:tmpl w:val="F67E04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097F12"/>
    <w:multiLevelType w:val="hybridMultilevel"/>
    <w:tmpl w:val="39BC3A26"/>
    <w:lvl w:ilvl="0" w:tplc="EE9678E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6A6603"/>
    <w:multiLevelType w:val="hybridMultilevel"/>
    <w:tmpl w:val="4C9A2CC4"/>
    <w:lvl w:ilvl="0" w:tplc="04090005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7" w15:restartNumberingAfterBreak="0">
    <w:nsid w:val="671D1D33"/>
    <w:multiLevelType w:val="hybridMultilevel"/>
    <w:tmpl w:val="A6687C24"/>
    <w:lvl w:ilvl="0" w:tplc="9FFACE2A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430776"/>
    <w:multiLevelType w:val="hybridMultilevel"/>
    <w:tmpl w:val="5C6875D2"/>
    <w:lvl w:ilvl="0" w:tplc="853A836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493A31"/>
    <w:multiLevelType w:val="hybridMultilevel"/>
    <w:tmpl w:val="3550B95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E73B53"/>
    <w:multiLevelType w:val="hybridMultilevel"/>
    <w:tmpl w:val="642E9338"/>
    <w:lvl w:ilvl="0" w:tplc="D49637BE">
      <w:start w:val="201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5AF1084"/>
    <w:multiLevelType w:val="hybridMultilevel"/>
    <w:tmpl w:val="73CE41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0F3A65"/>
    <w:multiLevelType w:val="hybridMultilevel"/>
    <w:tmpl w:val="FBD81A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</w:num>
  <w:num w:numId="3">
    <w:abstractNumId w:val="11"/>
  </w:num>
  <w:num w:numId="4">
    <w:abstractNumId w:val="38"/>
  </w:num>
  <w:num w:numId="5">
    <w:abstractNumId w:val="21"/>
  </w:num>
  <w:num w:numId="6">
    <w:abstractNumId w:val="10"/>
  </w:num>
  <w:num w:numId="7">
    <w:abstractNumId w:val="39"/>
  </w:num>
  <w:num w:numId="8">
    <w:abstractNumId w:val="12"/>
  </w:num>
  <w:num w:numId="9">
    <w:abstractNumId w:val="40"/>
  </w:num>
  <w:num w:numId="10">
    <w:abstractNumId w:val="15"/>
  </w:num>
  <w:num w:numId="11">
    <w:abstractNumId w:val="24"/>
  </w:num>
  <w:num w:numId="12">
    <w:abstractNumId w:val="1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3"/>
  </w:num>
  <w:num w:numId="24">
    <w:abstractNumId w:val="17"/>
  </w:num>
  <w:num w:numId="25">
    <w:abstractNumId w:val="16"/>
  </w:num>
  <w:num w:numId="26">
    <w:abstractNumId w:val="20"/>
  </w:num>
  <w:num w:numId="27">
    <w:abstractNumId w:val="29"/>
  </w:num>
  <w:num w:numId="28">
    <w:abstractNumId w:val="13"/>
  </w:num>
  <w:num w:numId="29">
    <w:abstractNumId w:val="19"/>
  </w:num>
  <w:num w:numId="30">
    <w:abstractNumId w:val="36"/>
  </w:num>
  <w:num w:numId="31">
    <w:abstractNumId w:val="30"/>
  </w:num>
  <w:num w:numId="32">
    <w:abstractNumId w:val="37"/>
  </w:num>
  <w:num w:numId="33">
    <w:abstractNumId w:val="42"/>
  </w:num>
  <w:num w:numId="34">
    <w:abstractNumId w:val="34"/>
  </w:num>
  <w:num w:numId="35">
    <w:abstractNumId w:val="35"/>
  </w:num>
  <w:num w:numId="36">
    <w:abstractNumId w:val="22"/>
  </w:num>
  <w:num w:numId="37">
    <w:abstractNumId w:val="32"/>
  </w:num>
  <w:num w:numId="38">
    <w:abstractNumId w:val="31"/>
  </w:num>
  <w:num w:numId="39">
    <w:abstractNumId w:val="33"/>
  </w:num>
  <w:num w:numId="40">
    <w:abstractNumId w:val="41"/>
  </w:num>
  <w:num w:numId="41">
    <w:abstractNumId w:val="28"/>
  </w:num>
  <w:num w:numId="42">
    <w:abstractNumId w:val="27"/>
  </w:num>
  <w:num w:numId="43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757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14"/>
    <w:rsid w:val="0000025D"/>
    <w:rsid w:val="00000876"/>
    <w:rsid w:val="00001550"/>
    <w:rsid w:val="00001825"/>
    <w:rsid w:val="00002327"/>
    <w:rsid w:val="00002361"/>
    <w:rsid w:val="000028EC"/>
    <w:rsid w:val="00002A33"/>
    <w:rsid w:val="00003136"/>
    <w:rsid w:val="0000318F"/>
    <w:rsid w:val="00003666"/>
    <w:rsid w:val="00003A56"/>
    <w:rsid w:val="00003EDE"/>
    <w:rsid w:val="00004076"/>
    <w:rsid w:val="00004482"/>
    <w:rsid w:val="00004542"/>
    <w:rsid w:val="000049BC"/>
    <w:rsid w:val="00005E1B"/>
    <w:rsid w:val="000067FB"/>
    <w:rsid w:val="0000686C"/>
    <w:rsid w:val="00007361"/>
    <w:rsid w:val="00007841"/>
    <w:rsid w:val="00007922"/>
    <w:rsid w:val="000103DC"/>
    <w:rsid w:val="00010D05"/>
    <w:rsid w:val="0001120A"/>
    <w:rsid w:val="0001138D"/>
    <w:rsid w:val="00011A74"/>
    <w:rsid w:val="00012AB2"/>
    <w:rsid w:val="00012E08"/>
    <w:rsid w:val="0001344C"/>
    <w:rsid w:val="00013A21"/>
    <w:rsid w:val="000147A4"/>
    <w:rsid w:val="00014EC7"/>
    <w:rsid w:val="000157D9"/>
    <w:rsid w:val="00015D8B"/>
    <w:rsid w:val="00015D90"/>
    <w:rsid w:val="00015F1F"/>
    <w:rsid w:val="000160FF"/>
    <w:rsid w:val="0001678C"/>
    <w:rsid w:val="000200F0"/>
    <w:rsid w:val="0002036F"/>
    <w:rsid w:val="000205A3"/>
    <w:rsid w:val="00021C05"/>
    <w:rsid w:val="000222F8"/>
    <w:rsid w:val="000234D3"/>
    <w:rsid w:val="000238A5"/>
    <w:rsid w:val="00023ADD"/>
    <w:rsid w:val="00024317"/>
    <w:rsid w:val="000246F1"/>
    <w:rsid w:val="000258D5"/>
    <w:rsid w:val="00025C96"/>
    <w:rsid w:val="000274B1"/>
    <w:rsid w:val="00027575"/>
    <w:rsid w:val="00027A98"/>
    <w:rsid w:val="00030109"/>
    <w:rsid w:val="00030387"/>
    <w:rsid w:val="00030F15"/>
    <w:rsid w:val="00031AA8"/>
    <w:rsid w:val="00031F83"/>
    <w:rsid w:val="00032202"/>
    <w:rsid w:val="000322A2"/>
    <w:rsid w:val="00032507"/>
    <w:rsid w:val="000329A0"/>
    <w:rsid w:val="00034A34"/>
    <w:rsid w:val="00034B3C"/>
    <w:rsid w:val="00034E7A"/>
    <w:rsid w:val="00035020"/>
    <w:rsid w:val="000351D9"/>
    <w:rsid w:val="000353B9"/>
    <w:rsid w:val="000361DB"/>
    <w:rsid w:val="00036BBC"/>
    <w:rsid w:val="00037223"/>
    <w:rsid w:val="0003790A"/>
    <w:rsid w:val="000379C0"/>
    <w:rsid w:val="00037BB5"/>
    <w:rsid w:val="00037C5F"/>
    <w:rsid w:val="0004066B"/>
    <w:rsid w:val="00040982"/>
    <w:rsid w:val="000418EF"/>
    <w:rsid w:val="00041CEC"/>
    <w:rsid w:val="000425FB"/>
    <w:rsid w:val="000429E4"/>
    <w:rsid w:val="00042A4B"/>
    <w:rsid w:val="00043055"/>
    <w:rsid w:val="000431ED"/>
    <w:rsid w:val="000434AE"/>
    <w:rsid w:val="00043736"/>
    <w:rsid w:val="000437CF"/>
    <w:rsid w:val="00043AAC"/>
    <w:rsid w:val="00043DE8"/>
    <w:rsid w:val="00044866"/>
    <w:rsid w:val="00044FCF"/>
    <w:rsid w:val="00045111"/>
    <w:rsid w:val="00046B06"/>
    <w:rsid w:val="00046DCE"/>
    <w:rsid w:val="0004744C"/>
    <w:rsid w:val="000507C9"/>
    <w:rsid w:val="00050851"/>
    <w:rsid w:val="0005139E"/>
    <w:rsid w:val="0005208A"/>
    <w:rsid w:val="000525C9"/>
    <w:rsid w:val="0005330E"/>
    <w:rsid w:val="00054028"/>
    <w:rsid w:val="000543CA"/>
    <w:rsid w:val="000547D9"/>
    <w:rsid w:val="0005512B"/>
    <w:rsid w:val="0005517A"/>
    <w:rsid w:val="00055221"/>
    <w:rsid w:val="00055329"/>
    <w:rsid w:val="00055352"/>
    <w:rsid w:val="00055493"/>
    <w:rsid w:val="00055509"/>
    <w:rsid w:val="000559A6"/>
    <w:rsid w:val="00055D25"/>
    <w:rsid w:val="0005634E"/>
    <w:rsid w:val="000566A4"/>
    <w:rsid w:val="0005759A"/>
    <w:rsid w:val="00060202"/>
    <w:rsid w:val="000611E6"/>
    <w:rsid w:val="0006122D"/>
    <w:rsid w:val="00061616"/>
    <w:rsid w:val="00061E12"/>
    <w:rsid w:val="00061F67"/>
    <w:rsid w:val="00062801"/>
    <w:rsid w:val="0006337B"/>
    <w:rsid w:val="000636CA"/>
    <w:rsid w:val="00063CDC"/>
    <w:rsid w:val="00064307"/>
    <w:rsid w:val="000646A8"/>
    <w:rsid w:val="00064F92"/>
    <w:rsid w:val="00065246"/>
    <w:rsid w:val="00065C99"/>
    <w:rsid w:val="00065CD0"/>
    <w:rsid w:val="00066D07"/>
    <w:rsid w:val="00067286"/>
    <w:rsid w:val="0006737E"/>
    <w:rsid w:val="000678B3"/>
    <w:rsid w:val="00067C38"/>
    <w:rsid w:val="00067F77"/>
    <w:rsid w:val="000704CF"/>
    <w:rsid w:val="000711EC"/>
    <w:rsid w:val="000711FD"/>
    <w:rsid w:val="00071545"/>
    <w:rsid w:val="000717FA"/>
    <w:rsid w:val="00071B69"/>
    <w:rsid w:val="00071C64"/>
    <w:rsid w:val="00072A0B"/>
    <w:rsid w:val="00072AA3"/>
    <w:rsid w:val="00072F5C"/>
    <w:rsid w:val="00073A5B"/>
    <w:rsid w:val="00073C4E"/>
    <w:rsid w:val="00075236"/>
    <w:rsid w:val="000752AB"/>
    <w:rsid w:val="00075808"/>
    <w:rsid w:val="00076456"/>
    <w:rsid w:val="00076E07"/>
    <w:rsid w:val="00076E4C"/>
    <w:rsid w:val="00076EE6"/>
    <w:rsid w:val="000814B4"/>
    <w:rsid w:val="00081F5F"/>
    <w:rsid w:val="00082975"/>
    <w:rsid w:val="00082E48"/>
    <w:rsid w:val="00082EB6"/>
    <w:rsid w:val="00083A11"/>
    <w:rsid w:val="0008417B"/>
    <w:rsid w:val="00084859"/>
    <w:rsid w:val="00084CD5"/>
    <w:rsid w:val="00084FA4"/>
    <w:rsid w:val="0008513E"/>
    <w:rsid w:val="00085336"/>
    <w:rsid w:val="000859CE"/>
    <w:rsid w:val="00085F4E"/>
    <w:rsid w:val="00086039"/>
    <w:rsid w:val="00086A73"/>
    <w:rsid w:val="00086D05"/>
    <w:rsid w:val="0008765F"/>
    <w:rsid w:val="000879F3"/>
    <w:rsid w:val="00090521"/>
    <w:rsid w:val="00090635"/>
    <w:rsid w:val="00090FC3"/>
    <w:rsid w:val="0009183D"/>
    <w:rsid w:val="00092A35"/>
    <w:rsid w:val="00093150"/>
    <w:rsid w:val="00093396"/>
    <w:rsid w:val="0009368F"/>
    <w:rsid w:val="00093B79"/>
    <w:rsid w:val="00093CA4"/>
    <w:rsid w:val="00093DD6"/>
    <w:rsid w:val="000941BB"/>
    <w:rsid w:val="00094362"/>
    <w:rsid w:val="00094555"/>
    <w:rsid w:val="0009477D"/>
    <w:rsid w:val="00094829"/>
    <w:rsid w:val="00094C08"/>
    <w:rsid w:val="00094C40"/>
    <w:rsid w:val="00094C6D"/>
    <w:rsid w:val="000950FC"/>
    <w:rsid w:val="000951F8"/>
    <w:rsid w:val="00095455"/>
    <w:rsid w:val="0009565B"/>
    <w:rsid w:val="00096117"/>
    <w:rsid w:val="000961ED"/>
    <w:rsid w:val="00096801"/>
    <w:rsid w:val="00096A96"/>
    <w:rsid w:val="00097320"/>
    <w:rsid w:val="00097CAB"/>
    <w:rsid w:val="00097CF7"/>
    <w:rsid w:val="000A00FF"/>
    <w:rsid w:val="000A0745"/>
    <w:rsid w:val="000A0B99"/>
    <w:rsid w:val="000A1BED"/>
    <w:rsid w:val="000A1CAA"/>
    <w:rsid w:val="000A288F"/>
    <w:rsid w:val="000A3494"/>
    <w:rsid w:val="000A3509"/>
    <w:rsid w:val="000A3B9D"/>
    <w:rsid w:val="000A4274"/>
    <w:rsid w:val="000A4518"/>
    <w:rsid w:val="000A5395"/>
    <w:rsid w:val="000A53D7"/>
    <w:rsid w:val="000A544D"/>
    <w:rsid w:val="000A572B"/>
    <w:rsid w:val="000A5810"/>
    <w:rsid w:val="000A6345"/>
    <w:rsid w:val="000A6393"/>
    <w:rsid w:val="000A668C"/>
    <w:rsid w:val="000A6ADF"/>
    <w:rsid w:val="000A74C9"/>
    <w:rsid w:val="000A7530"/>
    <w:rsid w:val="000A76A0"/>
    <w:rsid w:val="000A7910"/>
    <w:rsid w:val="000A791B"/>
    <w:rsid w:val="000A7F01"/>
    <w:rsid w:val="000A7F9C"/>
    <w:rsid w:val="000B0298"/>
    <w:rsid w:val="000B0AB5"/>
    <w:rsid w:val="000B1180"/>
    <w:rsid w:val="000B2A7B"/>
    <w:rsid w:val="000B2E1F"/>
    <w:rsid w:val="000B375E"/>
    <w:rsid w:val="000B377D"/>
    <w:rsid w:val="000B3E21"/>
    <w:rsid w:val="000B46BF"/>
    <w:rsid w:val="000B4FBE"/>
    <w:rsid w:val="000B52CD"/>
    <w:rsid w:val="000B53F8"/>
    <w:rsid w:val="000B56CD"/>
    <w:rsid w:val="000B5E02"/>
    <w:rsid w:val="000B6869"/>
    <w:rsid w:val="000B7257"/>
    <w:rsid w:val="000B7782"/>
    <w:rsid w:val="000B7822"/>
    <w:rsid w:val="000B7DDB"/>
    <w:rsid w:val="000B7E61"/>
    <w:rsid w:val="000B7F8C"/>
    <w:rsid w:val="000C0AD9"/>
    <w:rsid w:val="000C0C3B"/>
    <w:rsid w:val="000C1D7D"/>
    <w:rsid w:val="000C29B9"/>
    <w:rsid w:val="000C2F6C"/>
    <w:rsid w:val="000C39F7"/>
    <w:rsid w:val="000C3D33"/>
    <w:rsid w:val="000C481C"/>
    <w:rsid w:val="000C4BE4"/>
    <w:rsid w:val="000C51AA"/>
    <w:rsid w:val="000C5A89"/>
    <w:rsid w:val="000C5F4D"/>
    <w:rsid w:val="000C6232"/>
    <w:rsid w:val="000C6B08"/>
    <w:rsid w:val="000D0083"/>
    <w:rsid w:val="000D0160"/>
    <w:rsid w:val="000D07D6"/>
    <w:rsid w:val="000D08BA"/>
    <w:rsid w:val="000D0C17"/>
    <w:rsid w:val="000D0DF2"/>
    <w:rsid w:val="000D1734"/>
    <w:rsid w:val="000D1755"/>
    <w:rsid w:val="000D183A"/>
    <w:rsid w:val="000D1A39"/>
    <w:rsid w:val="000D1BCA"/>
    <w:rsid w:val="000D1BE3"/>
    <w:rsid w:val="000D1C9D"/>
    <w:rsid w:val="000D25C9"/>
    <w:rsid w:val="000D2AA8"/>
    <w:rsid w:val="000D4DC2"/>
    <w:rsid w:val="000D518A"/>
    <w:rsid w:val="000D52C2"/>
    <w:rsid w:val="000D5D99"/>
    <w:rsid w:val="000D6827"/>
    <w:rsid w:val="000D6EE8"/>
    <w:rsid w:val="000D7108"/>
    <w:rsid w:val="000D7603"/>
    <w:rsid w:val="000E006E"/>
    <w:rsid w:val="000E0133"/>
    <w:rsid w:val="000E0620"/>
    <w:rsid w:val="000E07BB"/>
    <w:rsid w:val="000E07BE"/>
    <w:rsid w:val="000E0A46"/>
    <w:rsid w:val="000E1142"/>
    <w:rsid w:val="000E135C"/>
    <w:rsid w:val="000E1B76"/>
    <w:rsid w:val="000E202E"/>
    <w:rsid w:val="000E2F38"/>
    <w:rsid w:val="000E3A1D"/>
    <w:rsid w:val="000E4F2B"/>
    <w:rsid w:val="000E4FDF"/>
    <w:rsid w:val="000E51BF"/>
    <w:rsid w:val="000E67FC"/>
    <w:rsid w:val="000E68B1"/>
    <w:rsid w:val="000E6C29"/>
    <w:rsid w:val="000E70E5"/>
    <w:rsid w:val="000E726D"/>
    <w:rsid w:val="000E7915"/>
    <w:rsid w:val="000E7D86"/>
    <w:rsid w:val="000F0D35"/>
    <w:rsid w:val="000F16C3"/>
    <w:rsid w:val="000F19AB"/>
    <w:rsid w:val="000F2C01"/>
    <w:rsid w:val="000F2D91"/>
    <w:rsid w:val="000F35CB"/>
    <w:rsid w:val="000F3783"/>
    <w:rsid w:val="000F39A7"/>
    <w:rsid w:val="000F3F01"/>
    <w:rsid w:val="000F3FB4"/>
    <w:rsid w:val="000F471F"/>
    <w:rsid w:val="000F4B65"/>
    <w:rsid w:val="000F4F16"/>
    <w:rsid w:val="000F55A3"/>
    <w:rsid w:val="000F5834"/>
    <w:rsid w:val="000F5E7A"/>
    <w:rsid w:val="000F6B6F"/>
    <w:rsid w:val="000F75B7"/>
    <w:rsid w:val="000F77CF"/>
    <w:rsid w:val="000F7DEE"/>
    <w:rsid w:val="00100ADB"/>
    <w:rsid w:val="00101BD9"/>
    <w:rsid w:val="00101E48"/>
    <w:rsid w:val="001028CA"/>
    <w:rsid w:val="00102947"/>
    <w:rsid w:val="00102B7F"/>
    <w:rsid w:val="001032CB"/>
    <w:rsid w:val="00103308"/>
    <w:rsid w:val="0010410C"/>
    <w:rsid w:val="00104A60"/>
    <w:rsid w:val="00104E12"/>
    <w:rsid w:val="001051EF"/>
    <w:rsid w:val="00105513"/>
    <w:rsid w:val="00105CD9"/>
    <w:rsid w:val="00106297"/>
    <w:rsid w:val="00106BD9"/>
    <w:rsid w:val="00106CAC"/>
    <w:rsid w:val="0010766B"/>
    <w:rsid w:val="00110105"/>
    <w:rsid w:val="0011134C"/>
    <w:rsid w:val="00111E8A"/>
    <w:rsid w:val="00111F24"/>
    <w:rsid w:val="001126E1"/>
    <w:rsid w:val="00112770"/>
    <w:rsid w:val="00112A79"/>
    <w:rsid w:val="001135AB"/>
    <w:rsid w:val="0011364E"/>
    <w:rsid w:val="00113761"/>
    <w:rsid w:val="00114CA9"/>
    <w:rsid w:val="00116692"/>
    <w:rsid w:val="00116ED6"/>
    <w:rsid w:val="00117D05"/>
    <w:rsid w:val="00117F4A"/>
    <w:rsid w:val="001205AB"/>
    <w:rsid w:val="00120F47"/>
    <w:rsid w:val="0012102B"/>
    <w:rsid w:val="0012138C"/>
    <w:rsid w:val="00122623"/>
    <w:rsid w:val="001229CF"/>
    <w:rsid w:val="00123247"/>
    <w:rsid w:val="00123ACB"/>
    <w:rsid w:val="00123B4C"/>
    <w:rsid w:val="0012459A"/>
    <w:rsid w:val="00125920"/>
    <w:rsid w:val="00125D09"/>
    <w:rsid w:val="001266AE"/>
    <w:rsid w:val="0012733F"/>
    <w:rsid w:val="00130011"/>
    <w:rsid w:val="00130510"/>
    <w:rsid w:val="00130CD8"/>
    <w:rsid w:val="00130D90"/>
    <w:rsid w:val="00130F15"/>
    <w:rsid w:val="00131B04"/>
    <w:rsid w:val="00131E30"/>
    <w:rsid w:val="001321D7"/>
    <w:rsid w:val="00132D7B"/>
    <w:rsid w:val="00132FC2"/>
    <w:rsid w:val="0013314F"/>
    <w:rsid w:val="001333B4"/>
    <w:rsid w:val="001333D4"/>
    <w:rsid w:val="00135946"/>
    <w:rsid w:val="00135DA0"/>
    <w:rsid w:val="00135F16"/>
    <w:rsid w:val="0013641E"/>
    <w:rsid w:val="00136645"/>
    <w:rsid w:val="00136974"/>
    <w:rsid w:val="001369CF"/>
    <w:rsid w:val="00136E58"/>
    <w:rsid w:val="00137A54"/>
    <w:rsid w:val="00137BE1"/>
    <w:rsid w:val="001401C8"/>
    <w:rsid w:val="0014045A"/>
    <w:rsid w:val="001405A2"/>
    <w:rsid w:val="001406CA"/>
    <w:rsid w:val="001414DB"/>
    <w:rsid w:val="001417A4"/>
    <w:rsid w:val="00141939"/>
    <w:rsid w:val="00141FA8"/>
    <w:rsid w:val="001420DF"/>
    <w:rsid w:val="0014303F"/>
    <w:rsid w:val="00144A81"/>
    <w:rsid w:val="00144BE3"/>
    <w:rsid w:val="001454A4"/>
    <w:rsid w:val="00145548"/>
    <w:rsid w:val="001463A2"/>
    <w:rsid w:val="00146BC2"/>
    <w:rsid w:val="00146EB1"/>
    <w:rsid w:val="00147587"/>
    <w:rsid w:val="001477FA"/>
    <w:rsid w:val="00147B27"/>
    <w:rsid w:val="00147B68"/>
    <w:rsid w:val="00147B81"/>
    <w:rsid w:val="00147C25"/>
    <w:rsid w:val="00150155"/>
    <w:rsid w:val="00151228"/>
    <w:rsid w:val="00151736"/>
    <w:rsid w:val="00151961"/>
    <w:rsid w:val="00151C03"/>
    <w:rsid w:val="00151CB6"/>
    <w:rsid w:val="00152D60"/>
    <w:rsid w:val="00153358"/>
    <w:rsid w:val="001533AC"/>
    <w:rsid w:val="00155B6A"/>
    <w:rsid w:val="00155FF0"/>
    <w:rsid w:val="00156758"/>
    <w:rsid w:val="001569D8"/>
    <w:rsid w:val="00156CBB"/>
    <w:rsid w:val="001576C4"/>
    <w:rsid w:val="0015780F"/>
    <w:rsid w:val="00157B73"/>
    <w:rsid w:val="001600FA"/>
    <w:rsid w:val="00160108"/>
    <w:rsid w:val="00160348"/>
    <w:rsid w:val="001609A7"/>
    <w:rsid w:val="0016186F"/>
    <w:rsid w:val="001619D2"/>
    <w:rsid w:val="00162102"/>
    <w:rsid w:val="00162157"/>
    <w:rsid w:val="0016273D"/>
    <w:rsid w:val="00162AEE"/>
    <w:rsid w:val="00162F7E"/>
    <w:rsid w:val="001630E1"/>
    <w:rsid w:val="0016316C"/>
    <w:rsid w:val="00163340"/>
    <w:rsid w:val="00163426"/>
    <w:rsid w:val="00163BE2"/>
    <w:rsid w:val="00164576"/>
    <w:rsid w:val="00164858"/>
    <w:rsid w:val="001650C4"/>
    <w:rsid w:val="00165392"/>
    <w:rsid w:val="001655C5"/>
    <w:rsid w:val="00165B80"/>
    <w:rsid w:val="001663B9"/>
    <w:rsid w:val="001668DF"/>
    <w:rsid w:val="00166D44"/>
    <w:rsid w:val="001671AB"/>
    <w:rsid w:val="00167330"/>
    <w:rsid w:val="0016783B"/>
    <w:rsid w:val="00167A83"/>
    <w:rsid w:val="00167C5D"/>
    <w:rsid w:val="0017048F"/>
    <w:rsid w:val="0017059F"/>
    <w:rsid w:val="001706E5"/>
    <w:rsid w:val="00170BC6"/>
    <w:rsid w:val="00170C28"/>
    <w:rsid w:val="00171720"/>
    <w:rsid w:val="00171B34"/>
    <w:rsid w:val="00172778"/>
    <w:rsid w:val="00172A30"/>
    <w:rsid w:val="00172D44"/>
    <w:rsid w:val="0017368A"/>
    <w:rsid w:val="00173F06"/>
    <w:rsid w:val="00174593"/>
    <w:rsid w:val="00174C0E"/>
    <w:rsid w:val="0017501B"/>
    <w:rsid w:val="001756DF"/>
    <w:rsid w:val="001756F6"/>
    <w:rsid w:val="00175E2D"/>
    <w:rsid w:val="001763FC"/>
    <w:rsid w:val="001777A7"/>
    <w:rsid w:val="00180CC1"/>
    <w:rsid w:val="0018105A"/>
    <w:rsid w:val="00181130"/>
    <w:rsid w:val="001811AC"/>
    <w:rsid w:val="00181245"/>
    <w:rsid w:val="00181475"/>
    <w:rsid w:val="001818E7"/>
    <w:rsid w:val="00181D09"/>
    <w:rsid w:val="00181EAF"/>
    <w:rsid w:val="00181EF4"/>
    <w:rsid w:val="00182E0A"/>
    <w:rsid w:val="001838F8"/>
    <w:rsid w:val="00183AEA"/>
    <w:rsid w:val="00183F88"/>
    <w:rsid w:val="001843A7"/>
    <w:rsid w:val="001845D6"/>
    <w:rsid w:val="00185282"/>
    <w:rsid w:val="00185581"/>
    <w:rsid w:val="001859B9"/>
    <w:rsid w:val="001870FD"/>
    <w:rsid w:val="00187248"/>
    <w:rsid w:val="00187CA4"/>
    <w:rsid w:val="001909B1"/>
    <w:rsid w:val="00190C1B"/>
    <w:rsid w:val="00190FC0"/>
    <w:rsid w:val="0019100A"/>
    <w:rsid w:val="001915B3"/>
    <w:rsid w:val="00191F16"/>
    <w:rsid w:val="00192454"/>
    <w:rsid w:val="00192B0F"/>
    <w:rsid w:val="00192C8F"/>
    <w:rsid w:val="00192E0E"/>
    <w:rsid w:val="00194041"/>
    <w:rsid w:val="001942B6"/>
    <w:rsid w:val="001943CB"/>
    <w:rsid w:val="00194535"/>
    <w:rsid w:val="0019493E"/>
    <w:rsid w:val="00195393"/>
    <w:rsid w:val="0019577C"/>
    <w:rsid w:val="00195A27"/>
    <w:rsid w:val="00195BA4"/>
    <w:rsid w:val="00196046"/>
    <w:rsid w:val="001967D7"/>
    <w:rsid w:val="00196BED"/>
    <w:rsid w:val="00196CBB"/>
    <w:rsid w:val="00197C45"/>
    <w:rsid w:val="001A08DE"/>
    <w:rsid w:val="001A0EB2"/>
    <w:rsid w:val="001A117C"/>
    <w:rsid w:val="001A244E"/>
    <w:rsid w:val="001A321A"/>
    <w:rsid w:val="001A3EC9"/>
    <w:rsid w:val="001A4933"/>
    <w:rsid w:val="001A49A3"/>
    <w:rsid w:val="001A4E67"/>
    <w:rsid w:val="001A5145"/>
    <w:rsid w:val="001A526B"/>
    <w:rsid w:val="001A6566"/>
    <w:rsid w:val="001A662E"/>
    <w:rsid w:val="001A6920"/>
    <w:rsid w:val="001A6D85"/>
    <w:rsid w:val="001A6E1E"/>
    <w:rsid w:val="001A7277"/>
    <w:rsid w:val="001B008C"/>
    <w:rsid w:val="001B0334"/>
    <w:rsid w:val="001B0BAB"/>
    <w:rsid w:val="001B0C0A"/>
    <w:rsid w:val="001B1F88"/>
    <w:rsid w:val="001B2C36"/>
    <w:rsid w:val="001B3782"/>
    <w:rsid w:val="001B45C5"/>
    <w:rsid w:val="001B4A70"/>
    <w:rsid w:val="001B4FB1"/>
    <w:rsid w:val="001B50F3"/>
    <w:rsid w:val="001B572B"/>
    <w:rsid w:val="001B6135"/>
    <w:rsid w:val="001B68EE"/>
    <w:rsid w:val="001B6AAE"/>
    <w:rsid w:val="001B6B2E"/>
    <w:rsid w:val="001B6E34"/>
    <w:rsid w:val="001B6E92"/>
    <w:rsid w:val="001B75FD"/>
    <w:rsid w:val="001B781E"/>
    <w:rsid w:val="001B784B"/>
    <w:rsid w:val="001B78E1"/>
    <w:rsid w:val="001B7965"/>
    <w:rsid w:val="001B7C38"/>
    <w:rsid w:val="001C0071"/>
    <w:rsid w:val="001C01A2"/>
    <w:rsid w:val="001C0509"/>
    <w:rsid w:val="001C0B9A"/>
    <w:rsid w:val="001C11F2"/>
    <w:rsid w:val="001C1AFF"/>
    <w:rsid w:val="001C297C"/>
    <w:rsid w:val="001C3A64"/>
    <w:rsid w:val="001C3CD6"/>
    <w:rsid w:val="001C40A6"/>
    <w:rsid w:val="001C4B06"/>
    <w:rsid w:val="001C4F0D"/>
    <w:rsid w:val="001C52CE"/>
    <w:rsid w:val="001C5E64"/>
    <w:rsid w:val="001C5FF5"/>
    <w:rsid w:val="001C63EF"/>
    <w:rsid w:val="001C6866"/>
    <w:rsid w:val="001C7095"/>
    <w:rsid w:val="001C745A"/>
    <w:rsid w:val="001C7EC9"/>
    <w:rsid w:val="001D0190"/>
    <w:rsid w:val="001D0A1D"/>
    <w:rsid w:val="001D113C"/>
    <w:rsid w:val="001D135F"/>
    <w:rsid w:val="001D1AD1"/>
    <w:rsid w:val="001D2183"/>
    <w:rsid w:val="001D2BCB"/>
    <w:rsid w:val="001D2D32"/>
    <w:rsid w:val="001D2D91"/>
    <w:rsid w:val="001D379B"/>
    <w:rsid w:val="001D3A9F"/>
    <w:rsid w:val="001D4730"/>
    <w:rsid w:val="001D48F2"/>
    <w:rsid w:val="001D48F4"/>
    <w:rsid w:val="001D4B49"/>
    <w:rsid w:val="001D4EE2"/>
    <w:rsid w:val="001D6C62"/>
    <w:rsid w:val="001D6E4F"/>
    <w:rsid w:val="001D7D04"/>
    <w:rsid w:val="001D7D4C"/>
    <w:rsid w:val="001D7EBD"/>
    <w:rsid w:val="001E037C"/>
    <w:rsid w:val="001E158E"/>
    <w:rsid w:val="001E1887"/>
    <w:rsid w:val="001E193E"/>
    <w:rsid w:val="001E1F07"/>
    <w:rsid w:val="001E2BC6"/>
    <w:rsid w:val="001E2C7C"/>
    <w:rsid w:val="001E36DB"/>
    <w:rsid w:val="001E36F8"/>
    <w:rsid w:val="001E386C"/>
    <w:rsid w:val="001E47B0"/>
    <w:rsid w:val="001E53CE"/>
    <w:rsid w:val="001E6993"/>
    <w:rsid w:val="001E6A3F"/>
    <w:rsid w:val="001E6E60"/>
    <w:rsid w:val="001E775D"/>
    <w:rsid w:val="001E7AF6"/>
    <w:rsid w:val="001E7F54"/>
    <w:rsid w:val="001F041B"/>
    <w:rsid w:val="001F0C26"/>
    <w:rsid w:val="001F115E"/>
    <w:rsid w:val="001F14A0"/>
    <w:rsid w:val="001F1C6A"/>
    <w:rsid w:val="001F223F"/>
    <w:rsid w:val="001F2958"/>
    <w:rsid w:val="001F2B3F"/>
    <w:rsid w:val="001F33EB"/>
    <w:rsid w:val="001F345B"/>
    <w:rsid w:val="001F3A6E"/>
    <w:rsid w:val="001F3C39"/>
    <w:rsid w:val="001F3C94"/>
    <w:rsid w:val="001F3CFD"/>
    <w:rsid w:val="001F4345"/>
    <w:rsid w:val="001F512A"/>
    <w:rsid w:val="001F54BA"/>
    <w:rsid w:val="001F555A"/>
    <w:rsid w:val="001F564C"/>
    <w:rsid w:val="001F77F2"/>
    <w:rsid w:val="001F7C92"/>
    <w:rsid w:val="002002D5"/>
    <w:rsid w:val="002003C8"/>
    <w:rsid w:val="0020051F"/>
    <w:rsid w:val="002006A5"/>
    <w:rsid w:val="00201068"/>
    <w:rsid w:val="00201ED3"/>
    <w:rsid w:val="002023BE"/>
    <w:rsid w:val="00202824"/>
    <w:rsid w:val="00204299"/>
    <w:rsid w:val="0020476F"/>
    <w:rsid w:val="00205C46"/>
    <w:rsid w:val="00205C61"/>
    <w:rsid w:val="0020609C"/>
    <w:rsid w:val="0020614D"/>
    <w:rsid w:val="00206631"/>
    <w:rsid w:val="002069C5"/>
    <w:rsid w:val="00206B49"/>
    <w:rsid w:val="00207172"/>
    <w:rsid w:val="002071D8"/>
    <w:rsid w:val="002075C4"/>
    <w:rsid w:val="002079E2"/>
    <w:rsid w:val="00207E0F"/>
    <w:rsid w:val="0021080C"/>
    <w:rsid w:val="0021153A"/>
    <w:rsid w:val="00211EB4"/>
    <w:rsid w:val="00211F57"/>
    <w:rsid w:val="0021205D"/>
    <w:rsid w:val="00212089"/>
    <w:rsid w:val="00212884"/>
    <w:rsid w:val="00212A39"/>
    <w:rsid w:val="00212E07"/>
    <w:rsid w:val="00213728"/>
    <w:rsid w:val="00213A4B"/>
    <w:rsid w:val="0021446E"/>
    <w:rsid w:val="0021489E"/>
    <w:rsid w:val="002152CD"/>
    <w:rsid w:val="002154A5"/>
    <w:rsid w:val="00215576"/>
    <w:rsid w:val="00215F67"/>
    <w:rsid w:val="00216416"/>
    <w:rsid w:val="00216616"/>
    <w:rsid w:val="00217397"/>
    <w:rsid w:val="002174D0"/>
    <w:rsid w:val="00220A24"/>
    <w:rsid w:val="00220AC5"/>
    <w:rsid w:val="002212E7"/>
    <w:rsid w:val="00221478"/>
    <w:rsid w:val="00221CC8"/>
    <w:rsid w:val="00222CAB"/>
    <w:rsid w:val="002231A6"/>
    <w:rsid w:val="002232E5"/>
    <w:rsid w:val="002232F1"/>
    <w:rsid w:val="00223BD0"/>
    <w:rsid w:val="002243AB"/>
    <w:rsid w:val="00225A8D"/>
    <w:rsid w:val="0022607F"/>
    <w:rsid w:val="00226544"/>
    <w:rsid w:val="002268C6"/>
    <w:rsid w:val="002268F7"/>
    <w:rsid w:val="00226B1F"/>
    <w:rsid w:val="00226C72"/>
    <w:rsid w:val="002275F1"/>
    <w:rsid w:val="00227EA9"/>
    <w:rsid w:val="0023006F"/>
    <w:rsid w:val="0023021D"/>
    <w:rsid w:val="00230868"/>
    <w:rsid w:val="002310FA"/>
    <w:rsid w:val="00231243"/>
    <w:rsid w:val="002322EE"/>
    <w:rsid w:val="0023386C"/>
    <w:rsid w:val="002344A8"/>
    <w:rsid w:val="002347C3"/>
    <w:rsid w:val="00234C81"/>
    <w:rsid w:val="00235062"/>
    <w:rsid w:val="00235243"/>
    <w:rsid w:val="0023553F"/>
    <w:rsid w:val="0023569F"/>
    <w:rsid w:val="002359D9"/>
    <w:rsid w:val="0023634E"/>
    <w:rsid w:val="002367E7"/>
    <w:rsid w:val="002368E4"/>
    <w:rsid w:val="00237918"/>
    <w:rsid w:val="00237998"/>
    <w:rsid w:val="00237E0F"/>
    <w:rsid w:val="00240070"/>
    <w:rsid w:val="00240B72"/>
    <w:rsid w:val="002418DD"/>
    <w:rsid w:val="00241939"/>
    <w:rsid w:val="00242077"/>
    <w:rsid w:val="002424C8"/>
    <w:rsid w:val="00243354"/>
    <w:rsid w:val="00243DD4"/>
    <w:rsid w:val="00243FD6"/>
    <w:rsid w:val="002441EE"/>
    <w:rsid w:val="00244407"/>
    <w:rsid w:val="002446E7"/>
    <w:rsid w:val="0024482E"/>
    <w:rsid w:val="00244A29"/>
    <w:rsid w:val="00244C7E"/>
    <w:rsid w:val="00245ABB"/>
    <w:rsid w:val="00245FFF"/>
    <w:rsid w:val="002462E1"/>
    <w:rsid w:val="00246578"/>
    <w:rsid w:val="0024680B"/>
    <w:rsid w:val="002472AE"/>
    <w:rsid w:val="0024748F"/>
    <w:rsid w:val="00247E4E"/>
    <w:rsid w:val="002506D9"/>
    <w:rsid w:val="00250900"/>
    <w:rsid w:val="00250B2B"/>
    <w:rsid w:val="00251195"/>
    <w:rsid w:val="002518BE"/>
    <w:rsid w:val="00252BCB"/>
    <w:rsid w:val="00252CE3"/>
    <w:rsid w:val="00252DAA"/>
    <w:rsid w:val="002530B3"/>
    <w:rsid w:val="002534C7"/>
    <w:rsid w:val="002535E6"/>
    <w:rsid w:val="00253743"/>
    <w:rsid w:val="00253FAB"/>
    <w:rsid w:val="002543A8"/>
    <w:rsid w:val="00254E48"/>
    <w:rsid w:val="002550A3"/>
    <w:rsid w:val="00255478"/>
    <w:rsid w:val="0025553D"/>
    <w:rsid w:val="002556BA"/>
    <w:rsid w:val="00255B2C"/>
    <w:rsid w:val="002564DC"/>
    <w:rsid w:val="00256BA8"/>
    <w:rsid w:val="0025775C"/>
    <w:rsid w:val="00257C59"/>
    <w:rsid w:val="00260736"/>
    <w:rsid w:val="00260F98"/>
    <w:rsid w:val="0026137E"/>
    <w:rsid w:val="00261FE8"/>
    <w:rsid w:val="002627DC"/>
    <w:rsid w:val="0026379D"/>
    <w:rsid w:val="00263986"/>
    <w:rsid w:val="00263F49"/>
    <w:rsid w:val="00264033"/>
    <w:rsid w:val="002642DA"/>
    <w:rsid w:val="002644D0"/>
    <w:rsid w:val="00265C96"/>
    <w:rsid w:val="00265F3C"/>
    <w:rsid w:val="00266A17"/>
    <w:rsid w:val="00267AFF"/>
    <w:rsid w:val="00267F24"/>
    <w:rsid w:val="0027043A"/>
    <w:rsid w:val="002717D8"/>
    <w:rsid w:val="00271EED"/>
    <w:rsid w:val="0027246C"/>
    <w:rsid w:val="002733C6"/>
    <w:rsid w:val="002735E2"/>
    <w:rsid w:val="00273737"/>
    <w:rsid w:val="002741C1"/>
    <w:rsid w:val="0027447C"/>
    <w:rsid w:val="00274AED"/>
    <w:rsid w:val="002750CC"/>
    <w:rsid w:val="00275179"/>
    <w:rsid w:val="002756F8"/>
    <w:rsid w:val="00275A0E"/>
    <w:rsid w:val="00275E22"/>
    <w:rsid w:val="0027625C"/>
    <w:rsid w:val="00276469"/>
    <w:rsid w:val="00276600"/>
    <w:rsid w:val="002767BD"/>
    <w:rsid w:val="002769D6"/>
    <w:rsid w:val="00277294"/>
    <w:rsid w:val="00277729"/>
    <w:rsid w:val="0027790A"/>
    <w:rsid w:val="00277C56"/>
    <w:rsid w:val="00277C98"/>
    <w:rsid w:val="00277DA5"/>
    <w:rsid w:val="002802FA"/>
    <w:rsid w:val="002806CD"/>
    <w:rsid w:val="00281267"/>
    <w:rsid w:val="00281EFD"/>
    <w:rsid w:val="00282061"/>
    <w:rsid w:val="00282530"/>
    <w:rsid w:val="002829F5"/>
    <w:rsid w:val="00282A2D"/>
    <w:rsid w:val="002835C5"/>
    <w:rsid w:val="0028387C"/>
    <w:rsid w:val="00283A64"/>
    <w:rsid w:val="00283CD2"/>
    <w:rsid w:val="0028425B"/>
    <w:rsid w:val="002844A6"/>
    <w:rsid w:val="00285264"/>
    <w:rsid w:val="002859AD"/>
    <w:rsid w:val="00285EB9"/>
    <w:rsid w:val="002860DB"/>
    <w:rsid w:val="00286B64"/>
    <w:rsid w:val="0028783A"/>
    <w:rsid w:val="00287B14"/>
    <w:rsid w:val="00292252"/>
    <w:rsid w:val="00292363"/>
    <w:rsid w:val="00292364"/>
    <w:rsid w:val="00293105"/>
    <w:rsid w:val="00294375"/>
    <w:rsid w:val="0029441D"/>
    <w:rsid w:val="00294860"/>
    <w:rsid w:val="002948A8"/>
    <w:rsid w:val="0029495D"/>
    <w:rsid w:val="002950A8"/>
    <w:rsid w:val="00295474"/>
    <w:rsid w:val="00295576"/>
    <w:rsid w:val="00295CC8"/>
    <w:rsid w:val="002964A6"/>
    <w:rsid w:val="0029703E"/>
    <w:rsid w:val="002970E2"/>
    <w:rsid w:val="00297EEC"/>
    <w:rsid w:val="00297FE2"/>
    <w:rsid w:val="002A082C"/>
    <w:rsid w:val="002A0AEF"/>
    <w:rsid w:val="002A10C3"/>
    <w:rsid w:val="002A1493"/>
    <w:rsid w:val="002A18BB"/>
    <w:rsid w:val="002A1A0C"/>
    <w:rsid w:val="002A1EB6"/>
    <w:rsid w:val="002A2330"/>
    <w:rsid w:val="002A2F92"/>
    <w:rsid w:val="002A344F"/>
    <w:rsid w:val="002A3A58"/>
    <w:rsid w:val="002A3F43"/>
    <w:rsid w:val="002A44FC"/>
    <w:rsid w:val="002A4AAA"/>
    <w:rsid w:val="002A4F56"/>
    <w:rsid w:val="002A4FFD"/>
    <w:rsid w:val="002A52F6"/>
    <w:rsid w:val="002A6020"/>
    <w:rsid w:val="002A6292"/>
    <w:rsid w:val="002A6846"/>
    <w:rsid w:val="002A6CA8"/>
    <w:rsid w:val="002A6CD3"/>
    <w:rsid w:val="002A70B3"/>
    <w:rsid w:val="002A7991"/>
    <w:rsid w:val="002A7C97"/>
    <w:rsid w:val="002B0350"/>
    <w:rsid w:val="002B0514"/>
    <w:rsid w:val="002B0819"/>
    <w:rsid w:val="002B14AA"/>
    <w:rsid w:val="002B173E"/>
    <w:rsid w:val="002B22A4"/>
    <w:rsid w:val="002B22B1"/>
    <w:rsid w:val="002B263B"/>
    <w:rsid w:val="002B3A8A"/>
    <w:rsid w:val="002B3F04"/>
    <w:rsid w:val="002B4EFA"/>
    <w:rsid w:val="002B52EF"/>
    <w:rsid w:val="002B5756"/>
    <w:rsid w:val="002B597C"/>
    <w:rsid w:val="002B5DE0"/>
    <w:rsid w:val="002B62B8"/>
    <w:rsid w:val="002B6BA7"/>
    <w:rsid w:val="002B712C"/>
    <w:rsid w:val="002B7411"/>
    <w:rsid w:val="002B768B"/>
    <w:rsid w:val="002B787E"/>
    <w:rsid w:val="002B7AB7"/>
    <w:rsid w:val="002B7E68"/>
    <w:rsid w:val="002C0439"/>
    <w:rsid w:val="002C06F0"/>
    <w:rsid w:val="002C0C26"/>
    <w:rsid w:val="002C0C78"/>
    <w:rsid w:val="002C0EA1"/>
    <w:rsid w:val="002C259E"/>
    <w:rsid w:val="002C2923"/>
    <w:rsid w:val="002C2DD0"/>
    <w:rsid w:val="002C3026"/>
    <w:rsid w:val="002C3991"/>
    <w:rsid w:val="002C3E8A"/>
    <w:rsid w:val="002C44C6"/>
    <w:rsid w:val="002C475E"/>
    <w:rsid w:val="002C6439"/>
    <w:rsid w:val="002C6C11"/>
    <w:rsid w:val="002C6D7B"/>
    <w:rsid w:val="002C7306"/>
    <w:rsid w:val="002C7B31"/>
    <w:rsid w:val="002D0B53"/>
    <w:rsid w:val="002D1100"/>
    <w:rsid w:val="002D13D9"/>
    <w:rsid w:val="002D18F0"/>
    <w:rsid w:val="002D18FD"/>
    <w:rsid w:val="002D28DC"/>
    <w:rsid w:val="002D2D52"/>
    <w:rsid w:val="002D33ED"/>
    <w:rsid w:val="002D4F23"/>
    <w:rsid w:val="002D4FD3"/>
    <w:rsid w:val="002D4FED"/>
    <w:rsid w:val="002D5316"/>
    <w:rsid w:val="002D5657"/>
    <w:rsid w:val="002D576F"/>
    <w:rsid w:val="002D5A21"/>
    <w:rsid w:val="002D5FC2"/>
    <w:rsid w:val="002D60C0"/>
    <w:rsid w:val="002D6240"/>
    <w:rsid w:val="002D64A0"/>
    <w:rsid w:val="002D727A"/>
    <w:rsid w:val="002E11ED"/>
    <w:rsid w:val="002E153A"/>
    <w:rsid w:val="002E1A02"/>
    <w:rsid w:val="002E22A9"/>
    <w:rsid w:val="002E249A"/>
    <w:rsid w:val="002E30A4"/>
    <w:rsid w:val="002E3132"/>
    <w:rsid w:val="002E36E0"/>
    <w:rsid w:val="002E3833"/>
    <w:rsid w:val="002E3D7D"/>
    <w:rsid w:val="002E40A2"/>
    <w:rsid w:val="002E4459"/>
    <w:rsid w:val="002E44E4"/>
    <w:rsid w:val="002E5495"/>
    <w:rsid w:val="002E56A6"/>
    <w:rsid w:val="002E60A1"/>
    <w:rsid w:val="002E60D7"/>
    <w:rsid w:val="002E63F1"/>
    <w:rsid w:val="002E68E1"/>
    <w:rsid w:val="002E6932"/>
    <w:rsid w:val="002E6E76"/>
    <w:rsid w:val="002E73FE"/>
    <w:rsid w:val="002E7403"/>
    <w:rsid w:val="002E78D3"/>
    <w:rsid w:val="002F00E5"/>
    <w:rsid w:val="002F025E"/>
    <w:rsid w:val="002F033B"/>
    <w:rsid w:val="002F091A"/>
    <w:rsid w:val="002F13DC"/>
    <w:rsid w:val="002F13FA"/>
    <w:rsid w:val="002F2151"/>
    <w:rsid w:val="002F2B7A"/>
    <w:rsid w:val="002F3A0D"/>
    <w:rsid w:val="002F3D4C"/>
    <w:rsid w:val="002F440F"/>
    <w:rsid w:val="002F4E56"/>
    <w:rsid w:val="002F4EB6"/>
    <w:rsid w:val="002F5B7F"/>
    <w:rsid w:val="002F5F64"/>
    <w:rsid w:val="002F6C2B"/>
    <w:rsid w:val="002F6C33"/>
    <w:rsid w:val="002F7043"/>
    <w:rsid w:val="002F748C"/>
    <w:rsid w:val="002F79DF"/>
    <w:rsid w:val="002F7B8D"/>
    <w:rsid w:val="0030057C"/>
    <w:rsid w:val="00300A3F"/>
    <w:rsid w:val="00300AA4"/>
    <w:rsid w:val="00300CF0"/>
    <w:rsid w:val="00300FC9"/>
    <w:rsid w:val="00301382"/>
    <w:rsid w:val="0030146B"/>
    <w:rsid w:val="00301F12"/>
    <w:rsid w:val="00302600"/>
    <w:rsid w:val="00302897"/>
    <w:rsid w:val="00304D26"/>
    <w:rsid w:val="00304E7C"/>
    <w:rsid w:val="003053FF"/>
    <w:rsid w:val="00305986"/>
    <w:rsid w:val="00305A58"/>
    <w:rsid w:val="003061D4"/>
    <w:rsid w:val="0030729F"/>
    <w:rsid w:val="00307480"/>
    <w:rsid w:val="00307604"/>
    <w:rsid w:val="00307A82"/>
    <w:rsid w:val="00307CFE"/>
    <w:rsid w:val="00310184"/>
    <w:rsid w:val="0031018B"/>
    <w:rsid w:val="0031039A"/>
    <w:rsid w:val="00310E2A"/>
    <w:rsid w:val="00310FBF"/>
    <w:rsid w:val="003110DC"/>
    <w:rsid w:val="00311884"/>
    <w:rsid w:val="00311C52"/>
    <w:rsid w:val="00313558"/>
    <w:rsid w:val="0031364A"/>
    <w:rsid w:val="00313A30"/>
    <w:rsid w:val="00313EAC"/>
    <w:rsid w:val="00314147"/>
    <w:rsid w:val="0031437E"/>
    <w:rsid w:val="0031438D"/>
    <w:rsid w:val="00314450"/>
    <w:rsid w:val="00314A02"/>
    <w:rsid w:val="003150AC"/>
    <w:rsid w:val="00315370"/>
    <w:rsid w:val="00315502"/>
    <w:rsid w:val="003156ED"/>
    <w:rsid w:val="00315FC8"/>
    <w:rsid w:val="00316A05"/>
    <w:rsid w:val="003175D9"/>
    <w:rsid w:val="00317F90"/>
    <w:rsid w:val="00320422"/>
    <w:rsid w:val="0032043A"/>
    <w:rsid w:val="003204D4"/>
    <w:rsid w:val="00320829"/>
    <w:rsid w:val="00320D72"/>
    <w:rsid w:val="00321B17"/>
    <w:rsid w:val="00321C1D"/>
    <w:rsid w:val="003227F4"/>
    <w:rsid w:val="0032306C"/>
    <w:rsid w:val="003231A4"/>
    <w:rsid w:val="00323AD2"/>
    <w:rsid w:val="003244AD"/>
    <w:rsid w:val="00324880"/>
    <w:rsid w:val="00324C74"/>
    <w:rsid w:val="00324F2F"/>
    <w:rsid w:val="00324F85"/>
    <w:rsid w:val="003254D5"/>
    <w:rsid w:val="003256B3"/>
    <w:rsid w:val="0032585A"/>
    <w:rsid w:val="00325C29"/>
    <w:rsid w:val="00325E35"/>
    <w:rsid w:val="00325F5B"/>
    <w:rsid w:val="00326412"/>
    <w:rsid w:val="0032650C"/>
    <w:rsid w:val="0032672C"/>
    <w:rsid w:val="00326A06"/>
    <w:rsid w:val="00326C27"/>
    <w:rsid w:val="0032781F"/>
    <w:rsid w:val="003279AE"/>
    <w:rsid w:val="0033016A"/>
    <w:rsid w:val="003302D2"/>
    <w:rsid w:val="003308CD"/>
    <w:rsid w:val="00331548"/>
    <w:rsid w:val="00331ADC"/>
    <w:rsid w:val="00331C1E"/>
    <w:rsid w:val="00331D43"/>
    <w:rsid w:val="00331FF4"/>
    <w:rsid w:val="00332202"/>
    <w:rsid w:val="003322E6"/>
    <w:rsid w:val="00332D7C"/>
    <w:rsid w:val="00332D85"/>
    <w:rsid w:val="00332DB8"/>
    <w:rsid w:val="00333103"/>
    <w:rsid w:val="00333799"/>
    <w:rsid w:val="0033435F"/>
    <w:rsid w:val="003347DB"/>
    <w:rsid w:val="00334E27"/>
    <w:rsid w:val="00335803"/>
    <w:rsid w:val="00335A9A"/>
    <w:rsid w:val="00335DED"/>
    <w:rsid w:val="00336207"/>
    <w:rsid w:val="003364F6"/>
    <w:rsid w:val="00336C71"/>
    <w:rsid w:val="003375CA"/>
    <w:rsid w:val="0033769A"/>
    <w:rsid w:val="003376D3"/>
    <w:rsid w:val="00337BCD"/>
    <w:rsid w:val="00337EE3"/>
    <w:rsid w:val="00342DF7"/>
    <w:rsid w:val="003434C0"/>
    <w:rsid w:val="003436FF"/>
    <w:rsid w:val="003439BE"/>
    <w:rsid w:val="00343AB1"/>
    <w:rsid w:val="00343C77"/>
    <w:rsid w:val="00343D4B"/>
    <w:rsid w:val="00344149"/>
    <w:rsid w:val="00344548"/>
    <w:rsid w:val="00344F6E"/>
    <w:rsid w:val="0034504F"/>
    <w:rsid w:val="003452C6"/>
    <w:rsid w:val="00345CF2"/>
    <w:rsid w:val="00346B2E"/>
    <w:rsid w:val="00346E20"/>
    <w:rsid w:val="00347113"/>
    <w:rsid w:val="003471F5"/>
    <w:rsid w:val="003473B3"/>
    <w:rsid w:val="0035011C"/>
    <w:rsid w:val="0035109C"/>
    <w:rsid w:val="00351140"/>
    <w:rsid w:val="0035160B"/>
    <w:rsid w:val="00351941"/>
    <w:rsid w:val="0035194C"/>
    <w:rsid w:val="0035270A"/>
    <w:rsid w:val="00352955"/>
    <w:rsid w:val="0035320D"/>
    <w:rsid w:val="00354261"/>
    <w:rsid w:val="0035456F"/>
    <w:rsid w:val="003552E0"/>
    <w:rsid w:val="00355774"/>
    <w:rsid w:val="003557A8"/>
    <w:rsid w:val="00355CF2"/>
    <w:rsid w:val="003561F9"/>
    <w:rsid w:val="00356C26"/>
    <w:rsid w:val="00356EC4"/>
    <w:rsid w:val="003570E7"/>
    <w:rsid w:val="00357450"/>
    <w:rsid w:val="003576E5"/>
    <w:rsid w:val="00357BB3"/>
    <w:rsid w:val="00357C0E"/>
    <w:rsid w:val="00357F6E"/>
    <w:rsid w:val="00360041"/>
    <w:rsid w:val="003600CA"/>
    <w:rsid w:val="003605E9"/>
    <w:rsid w:val="00360C6F"/>
    <w:rsid w:val="00360CBA"/>
    <w:rsid w:val="0036129A"/>
    <w:rsid w:val="00362708"/>
    <w:rsid w:val="003628BA"/>
    <w:rsid w:val="00362922"/>
    <w:rsid w:val="003629E9"/>
    <w:rsid w:val="00362C06"/>
    <w:rsid w:val="00362E1F"/>
    <w:rsid w:val="003631AA"/>
    <w:rsid w:val="003641EA"/>
    <w:rsid w:val="0036503E"/>
    <w:rsid w:val="003652FC"/>
    <w:rsid w:val="0036653E"/>
    <w:rsid w:val="003665D8"/>
    <w:rsid w:val="003665ED"/>
    <w:rsid w:val="00366889"/>
    <w:rsid w:val="00367941"/>
    <w:rsid w:val="00367967"/>
    <w:rsid w:val="00367A84"/>
    <w:rsid w:val="00367B5D"/>
    <w:rsid w:val="00370472"/>
    <w:rsid w:val="00370644"/>
    <w:rsid w:val="003706DA"/>
    <w:rsid w:val="00371228"/>
    <w:rsid w:val="00371A03"/>
    <w:rsid w:val="00371B32"/>
    <w:rsid w:val="00371B57"/>
    <w:rsid w:val="00371B9E"/>
    <w:rsid w:val="00371DD7"/>
    <w:rsid w:val="0037217F"/>
    <w:rsid w:val="00372799"/>
    <w:rsid w:val="003734F2"/>
    <w:rsid w:val="00373970"/>
    <w:rsid w:val="003739A1"/>
    <w:rsid w:val="0037407B"/>
    <w:rsid w:val="00374605"/>
    <w:rsid w:val="00374A36"/>
    <w:rsid w:val="00375085"/>
    <w:rsid w:val="0037534A"/>
    <w:rsid w:val="00375353"/>
    <w:rsid w:val="00376682"/>
    <w:rsid w:val="003767AA"/>
    <w:rsid w:val="00376A43"/>
    <w:rsid w:val="00376A63"/>
    <w:rsid w:val="00376AB6"/>
    <w:rsid w:val="00377E0A"/>
    <w:rsid w:val="00380023"/>
    <w:rsid w:val="003812F3"/>
    <w:rsid w:val="003815E1"/>
    <w:rsid w:val="0038160D"/>
    <w:rsid w:val="003816CD"/>
    <w:rsid w:val="0038189C"/>
    <w:rsid w:val="00381AF3"/>
    <w:rsid w:val="00381B0D"/>
    <w:rsid w:val="00381D2A"/>
    <w:rsid w:val="0038255E"/>
    <w:rsid w:val="0038288A"/>
    <w:rsid w:val="00382A5C"/>
    <w:rsid w:val="00383391"/>
    <w:rsid w:val="00383412"/>
    <w:rsid w:val="00383C68"/>
    <w:rsid w:val="00384229"/>
    <w:rsid w:val="00385097"/>
    <w:rsid w:val="0038545C"/>
    <w:rsid w:val="00385A06"/>
    <w:rsid w:val="0038648D"/>
    <w:rsid w:val="00386C07"/>
    <w:rsid w:val="003871D2"/>
    <w:rsid w:val="00387D87"/>
    <w:rsid w:val="003903BF"/>
    <w:rsid w:val="003907DE"/>
    <w:rsid w:val="00390B60"/>
    <w:rsid w:val="00390B64"/>
    <w:rsid w:val="00390CBD"/>
    <w:rsid w:val="00392521"/>
    <w:rsid w:val="0039261D"/>
    <w:rsid w:val="00392F1A"/>
    <w:rsid w:val="0039304C"/>
    <w:rsid w:val="0039372E"/>
    <w:rsid w:val="00393781"/>
    <w:rsid w:val="00393A78"/>
    <w:rsid w:val="00393E53"/>
    <w:rsid w:val="00394226"/>
    <w:rsid w:val="00394DC2"/>
    <w:rsid w:val="00396684"/>
    <w:rsid w:val="00396933"/>
    <w:rsid w:val="00396E53"/>
    <w:rsid w:val="00397022"/>
    <w:rsid w:val="00397038"/>
    <w:rsid w:val="0039727E"/>
    <w:rsid w:val="00397674"/>
    <w:rsid w:val="003A0609"/>
    <w:rsid w:val="003A07C2"/>
    <w:rsid w:val="003A07F7"/>
    <w:rsid w:val="003A1BBC"/>
    <w:rsid w:val="003A1BCA"/>
    <w:rsid w:val="003A1ED5"/>
    <w:rsid w:val="003A2058"/>
    <w:rsid w:val="003A2701"/>
    <w:rsid w:val="003A3715"/>
    <w:rsid w:val="003A3AE7"/>
    <w:rsid w:val="003A42C0"/>
    <w:rsid w:val="003A4B22"/>
    <w:rsid w:val="003A4BB5"/>
    <w:rsid w:val="003A5627"/>
    <w:rsid w:val="003A5B0B"/>
    <w:rsid w:val="003A5D68"/>
    <w:rsid w:val="003A5E20"/>
    <w:rsid w:val="003A613E"/>
    <w:rsid w:val="003A61ED"/>
    <w:rsid w:val="003A61FB"/>
    <w:rsid w:val="003A641C"/>
    <w:rsid w:val="003A6DAC"/>
    <w:rsid w:val="003A715D"/>
    <w:rsid w:val="003B0331"/>
    <w:rsid w:val="003B1475"/>
    <w:rsid w:val="003B1A5C"/>
    <w:rsid w:val="003B1B3C"/>
    <w:rsid w:val="003B1BB3"/>
    <w:rsid w:val="003B280A"/>
    <w:rsid w:val="003B2A38"/>
    <w:rsid w:val="003B2C17"/>
    <w:rsid w:val="003B31D9"/>
    <w:rsid w:val="003B37FA"/>
    <w:rsid w:val="003B39F7"/>
    <w:rsid w:val="003B3A82"/>
    <w:rsid w:val="003B4192"/>
    <w:rsid w:val="003B4715"/>
    <w:rsid w:val="003B5FB9"/>
    <w:rsid w:val="003B63A5"/>
    <w:rsid w:val="003B65BE"/>
    <w:rsid w:val="003B666B"/>
    <w:rsid w:val="003B6A6D"/>
    <w:rsid w:val="003B6B7B"/>
    <w:rsid w:val="003B7C37"/>
    <w:rsid w:val="003C009B"/>
    <w:rsid w:val="003C0738"/>
    <w:rsid w:val="003C1020"/>
    <w:rsid w:val="003C1674"/>
    <w:rsid w:val="003C1918"/>
    <w:rsid w:val="003C2324"/>
    <w:rsid w:val="003C2364"/>
    <w:rsid w:val="003C282A"/>
    <w:rsid w:val="003C2D47"/>
    <w:rsid w:val="003C2E0D"/>
    <w:rsid w:val="003C30CE"/>
    <w:rsid w:val="003C45CD"/>
    <w:rsid w:val="003C4AE3"/>
    <w:rsid w:val="003C5146"/>
    <w:rsid w:val="003C59EE"/>
    <w:rsid w:val="003C6229"/>
    <w:rsid w:val="003C6410"/>
    <w:rsid w:val="003C6434"/>
    <w:rsid w:val="003C6D2B"/>
    <w:rsid w:val="003C79A0"/>
    <w:rsid w:val="003D0B74"/>
    <w:rsid w:val="003D15BB"/>
    <w:rsid w:val="003D1951"/>
    <w:rsid w:val="003D200C"/>
    <w:rsid w:val="003D23AD"/>
    <w:rsid w:val="003D23F1"/>
    <w:rsid w:val="003D2D8B"/>
    <w:rsid w:val="003D374F"/>
    <w:rsid w:val="003D3E4E"/>
    <w:rsid w:val="003D4016"/>
    <w:rsid w:val="003D4378"/>
    <w:rsid w:val="003D4AB7"/>
    <w:rsid w:val="003D4E44"/>
    <w:rsid w:val="003D4F31"/>
    <w:rsid w:val="003D5091"/>
    <w:rsid w:val="003D5630"/>
    <w:rsid w:val="003D5DEB"/>
    <w:rsid w:val="003D60C8"/>
    <w:rsid w:val="003D6398"/>
    <w:rsid w:val="003D728C"/>
    <w:rsid w:val="003D7A16"/>
    <w:rsid w:val="003D7A48"/>
    <w:rsid w:val="003D7AF9"/>
    <w:rsid w:val="003D7D6F"/>
    <w:rsid w:val="003E03C0"/>
    <w:rsid w:val="003E0C0D"/>
    <w:rsid w:val="003E0D13"/>
    <w:rsid w:val="003E1652"/>
    <w:rsid w:val="003E1D2B"/>
    <w:rsid w:val="003E214C"/>
    <w:rsid w:val="003E21E3"/>
    <w:rsid w:val="003E230E"/>
    <w:rsid w:val="003E2B33"/>
    <w:rsid w:val="003E2E50"/>
    <w:rsid w:val="003E3AF4"/>
    <w:rsid w:val="003E3F15"/>
    <w:rsid w:val="003E4B93"/>
    <w:rsid w:val="003E51BF"/>
    <w:rsid w:val="003E5430"/>
    <w:rsid w:val="003E586D"/>
    <w:rsid w:val="003E5B22"/>
    <w:rsid w:val="003E6002"/>
    <w:rsid w:val="003E6199"/>
    <w:rsid w:val="003E65F6"/>
    <w:rsid w:val="003E684B"/>
    <w:rsid w:val="003E7415"/>
    <w:rsid w:val="003E787B"/>
    <w:rsid w:val="003E7AAF"/>
    <w:rsid w:val="003E7D0D"/>
    <w:rsid w:val="003E7D42"/>
    <w:rsid w:val="003F029D"/>
    <w:rsid w:val="003F0542"/>
    <w:rsid w:val="003F095D"/>
    <w:rsid w:val="003F0D02"/>
    <w:rsid w:val="003F1790"/>
    <w:rsid w:val="003F17FA"/>
    <w:rsid w:val="003F2616"/>
    <w:rsid w:val="003F2638"/>
    <w:rsid w:val="003F2878"/>
    <w:rsid w:val="003F32A8"/>
    <w:rsid w:val="003F4147"/>
    <w:rsid w:val="003F41D6"/>
    <w:rsid w:val="003F4B95"/>
    <w:rsid w:val="003F4C09"/>
    <w:rsid w:val="003F50D5"/>
    <w:rsid w:val="003F50D8"/>
    <w:rsid w:val="003F54FB"/>
    <w:rsid w:val="003F5520"/>
    <w:rsid w:val="003F553C"/>
    <w:rsid w:val="003F5EFB"/>
    <w:rsid w:val="003F6C1C"/>
    <w:rsid w:val="003F6CD2"/>
    <w:rsid w:val="003F6DC3"/>
    <w:rsid w:val="003F6F2D"/>
    <w:rsid w:val="003F6F91"/>
    <w:rsid w:val="003F75B9"/>
    <w:rsid w:val="003F7C2F"/>
    <w:rsid w:val="00400175"/>
    <w:rsid w:val="00400E48"/>
    <w:rsid w:val="00400EB7"/>
    <w:rsid w:val="00401149"/>
    <w:rsid w:val="00401211"/>
    <w:rsid w:val="00402327"/>
    <w:rsid w:val="0040249F"/>
    <w:rsid w:val="00402DBB"/>
    <w:rsid w:val="00403274"/>
    <w:rsid w:val="004038FC"/>
    <w:rsid w:val="004039E6"/>
    <w:rsid w:val="00403AB1"/>
    <w:rsid w:val="00403B82"/>
    <w:rsid w:val="00403CA7"/>
    <w:rsid w:val="004040C5"/>
    <w:rsid w:val="00404590"/>
    <w:rsid w:val="004048CF"/>
    <w:rsid w:val="00405448"/>
    <w:rsid w:val="004056A6"/>
    <w:rsid w:val="0040590A"/>
    <w:rsid w:val="00405AF7"/>
    <w:rsid w:val="00405B44"/>
    <w:rsid w:val="0040601E"/>
    <w:rsid w:val="00406568"/>
    <w:rsid w:val="00406BD5"/>
    <w:rsid w:val="00407440"/>
    <w:rsid w:val="00407731"/>
    <w:rsid w:val="00407910"/>
    <w:rsid w:val="004104DB"/>
    <w:rsid w:val="004108AE"/>
    <w:rsid w:val="0041168A"/>
    <w:rsid w:val="00411C2C"/>
    <w:rsid w:val="00411CBB"/>
    <w:rsid w:val="00412768"/>
    <w:rsid w:val="0041348C"/>
    <w:rsid w:val="00413868"/>
    <w:rsid w:val="00413DDD"/>
    <w:rsid w:val="004156EA"/>
    <w:rsid w:val="0041576A"/>
    <w:rsid w:val="0041583E"/>
    <w:rsid w:val="00416853"/>
    <w:rsid w:val="00416C77"/>
    <w:rsid w:val="00416E2B"/>
    <w:rsid w:val="00416FCA"/>
    <w:rsid w:val="00417031"/>
    <w:rsid w:val="004171AF"/>
    <w:rsid w:val="0041744A"/>
    <w:rsid w:val="00417557"/>
    <w:rsid w:val="0042068F"/>
    <w:rsid w:val="00420CB5"/>
    <w:rsid w:val="00420E7C"/>
    <w:rsid w:val="00421172"/>
    <w:rsid w:val="004216C4"/>
    <w:rsid w:val="004216E1"/>
    <w:rsid w:val="004219FD"/>
    <w:rsid w:val="00421E29"/>
    <w:rsid w:val="00421F86"/>
    <w:rsid w:val="00423187"/>
    <w:rsid w:val="0042352B"/>
    <w:rsid w:val="0042387C"/>
    <w:rsid w:val="00423AEB"/>
    <w:rsid w:val="00423F4D"/>
    <w:rsid w:val="0042404B"/>
    <w:rsid w:val="004249CA"/>
    <w:rsid w:val="00424DB2"/>
    <w:rsid w:val="00424E94"/>
    <w:rsid w:val="00425624"/>
    <w:rsid w:val="004257DE"/>
    <w:rsid w:val="00426368"/>
    <w:rsid w:val="00426486"/>
    <w:rsid w:val="00426AE6"/>
    <w:rsid w:val="004270B3"/>
    <w:rsid w:val="00427493"/>
    <w:rsid w:val="004278E2"/>
    <w:rsid w:val="00427DCD"/>
    <w:rsid w:val="00430375"/>
    <w:rsid w:val="00430536"/>
    <w:rsid w:val="004307F1"/>
    <w:rsid w:val="004309DA"/>
    <w:rsid w:val="00431180"/>
    <w:rsid w:val="00431BEB"/>
    <w:rsid w:val="00431D97"/>
    <w:rsid w:val="004320C5"/>
    <w:rsid w:val="004321DC"/>
    <w:rsid w:val="00432933"/>
    <w:rsid w:val="00433C16"/>
    <w:rsid w:val="00433C69"/>
    <w:rsid w:val="0043456D"/>
    <w:rsid w:val="00434F44"/>
    <w:rsid w:val="004363B0"/>
    <w:rsid w:val="00436D59"/>
    <w:rsid w:val="00440908"/>
    <w:rsid w:val="00440CBA"/>
    <w:rsid w:val="00440F31"/>
    <w:rsid w:val="004412D6"/>
    <w:rsid w:val="004428A7"/>
    <w:rsid w:val="004432B9"/>
    <w:rsid w:val="00444C8C"/>
    <w:rsid w:val="00444DF1"/>
    <w:rsid w:val="00444F9E"/>
    <w:rsid w:val="004451C2"/>
    <w:rsid w:val="00445B31"/>
    <w:rsid w:val="00445DF7"/>
    <w:rsid w:val="00446AA2"/>
    <w:rsid w:val="00446BC3"/>
    <w:rsid w:val="00446DCC"/>
    <w:rsid w:val="00447651"/>
    <w:rsid w:val="004476BA"/>
    <w:rsid w:val="00447E59"/>
    <w:rsid w:val="00447E5F"/>
    <w:rsid w:val="00447F9F"/>
    <w:rsid w:val="004506A1"/>
    <w:rsid w:val="0045170D"/>
    <w:rsid w:val="0045176D"/>
    <w:rsid w:val="00451AE5"/>
    <w:rsid w:val="00451EAE"/>
    <w:rsid w:val="00452EC2"/>
    <w:rsid w:val="00453FA5"/>
    <w:rsid w:val="00454021"/>
    <w:rsid w:val="004540EE"/>
    <w:rsid w:val="00454384"/>
    <w:rsid w:val="00454885"/>
    <w:rsid w:val="004549AF"/>
    <w:rsid w:val="00454C04"/>
    <w:rsid w:val="00455A57"/>
    <w:rsid w:val="00455FC7"/>
    <w:rsid w:val="00456529"/>
    <w:rsid w:val="00456643"/>
    <w:rsid w:val="00457000"/>
    <w:rsid w:val="00457513"/>
    <w:rsid w:val="00457754"/>
    <w:rsid w:val="0045799D"/>
    <w:rsid w:val="00457C40"/>
    <w:rsid w:val="00457C69"/>
    <w:rsid w:val="00457CD6"/>
    <w:rsid w:val="0046092F"/>
    <w:rsid w:val="004609FE"/>
    <w:rsid w:val="00461515"/>
    <w:rsid w:val="00461D83"/>
    <w:rsid w:val="00462EB8"/>
    <w:rsid w:val="00463171"/>
    <w:rsid w:val="00464062"/>
    <w:rsid w:val="004644D9"/>
    <w:rsid w:val="00464793"/>
    <w:rsid w:val="00465149"/>
    <w:rsid w:val="00465634"/>
    <w:rsid w:val="00465AC8"/>
    <w:rsid w:val="004664DB"/>
    <w:rsid w:val="00466855"/>
    <w:rsid w:val="00466CAC"/>
    <w:rsid w:val="00466DB1"/>
    <w:rsid w:val="004675DA"/>
    <w:rsid w:val="00467948"/>
    <w:rsid w:val="0047077F"/>
    <w:rsid w:val="004710B9"/>
    <w:rsid w:val="004712D4"/>
    <w:rsid w:val="00471D61"/>
    <w:rsid w:val="00471E2A"/>
    <w:rsid w:val="00472A7D"/>
    <w:rsid w:val="00472B5D"/>
    <w:rsid w:val="00472C59"/>
    <w:rsid w:val="00472C66"/>
    <w:rsid w:val="00472C99"/>
    <w:rsid w:val="0047332D"/>
    <w:rsid w:val="004736AA"/>
    <w:rsid w:val="004742B5"/>
    <w:rsid w:val="0047672A"/>
    <w:rsid w:val="004775D2"/>
    <w:rsid w:val="004778BA"/>
    <w:rsid w:val="00477C83"/>
    <w:rsid w:val="00477CAE"/>
    <w:rsid w:val="00477D0B"/>
    <w:rsid w:val="00480285"/>
    <w:rsid w:val="004803B2"/>
    <w:rsid w:val="00481624"/>
    <w:rsid w:val="004832F3"/>
    <w:rsid w:val="00483384"/>
    <w:rsid w:val="004837B6"/>
    <w:rsid w:val="004846DF"/>
    <w:rsid w:val="00484BA5"/>
    <w:rsid w:val="004856AB"/>
    <w:rsid w:val="004862EB"/>
    <w:rsid w:val="004871E3"/>
    <w:rsid w:val="00487256"/>
    <w:rsid w:val="00487350"/>
    <w:rsid w:val="0048757E"/>
    <w:rsid w:val="00490147"/>
    <w:rsid w:val="004917A3"/>
    <w:rsid w:val="00491F7B"/>
    <w:rsid w:val="0049281A"/>
    <w:rsid w:val="00492B81"/>
    <w:rsid w:val="004933AD"/>
    <w:rsid w:val="004935A4"/>
    <w:rsid w:val="00493F29"/>
    <w:rsid w:val="004944DC"/>
    <w:rsid w:val="00494FED"/>
    <w:rsid w:val="00495419"/>
    <w:rsid w:val="00495A09"/>
    <w:rsid w:val="00495D8E"/>
    <w:rsid w:val="004962AA"/>
    <w:rsid w:val="0049665C"/>
    <w:rsid w:val="00496891"/>
    <w:rsid w:val="00496D12"/>
    <w:rsid w:val="0049752A"/>
    <w:rsid w:val="00497FE1"/>
    <w:rsid w:val="004A0BA6"/>
    <w:rsid w:val="004A0C93"/>
    <w:rsid w:val="004A152E"/>
    <w:rsid w:val="004A1C8E"/>
    <w:rsid w:val="004A21F5"/>
    <w:rsid w:val="004A23DF"/>
    <w:rsid w:val="004A276C"/>
    <w:rsid w:val="004A2D96"/>
    <w:rsid w:val="004A33BA"/>
    <w:rsid w:val="004A3981"/>
    <w:rsid w:val="004A417A"/>
    <w:rsid w:val="004A45C5"/>
    <w:rsid w:val="004A47FB"/>
    <w:rsid w:val="004A4C0F"/>
    <w:rsid w:val="004A5332"/>
    <w:rsid w:val="004A5CA3"/>
    <w:rsid w:val="004A5E0B"/>
    <w:rsid w:val="004A5E77"/>
    <w:rsid w:val="004A6458"/>
    <w:rsid w:val="004A6B60"/>
    <w:rsid w:val="004A6E28"/>
    <w:rsid w:val="004A7D43"/>
    <w:rsid w:val="004B0BBD"/>
    <w:rsid w:val="004B1F6E"/>
    <w:rsid w:val="004B1F90"/>
    <w:rsid w:val="004B2124"/>
    <w:rsid w:val="004B21ED"/>
    <w:rsid w:val="004B2267"/>
    <w:rsid w:val="004B239D"/>
    <w:rsid w:val="004B2556"/>
    <w:rsid w:val="004B2E25"/>
    <w:rsid w:val="004B3A5E"/>
    <w:rsid w:val="004B3A81"/>
    <w:rsid w:val="004B4DC4"/>
    <w:rsid w:val="004B5438"/>
    <w:rsid w:val="004B5AB7"/>
    <w:rsid w:val="004B5C23"/>
    <w:rsid w:val="004B7478"/>
    <w:rsid w:val="004B7A26"/>
    <w:rsid w:val="004C052B"/>
    <w:rsid w:val="004C05D6"/>
    <w:rsid w:val="004C0D97"/>
    <w:rsid w:val="004C115C"/>
    <w:rsid w:val="004C134E"/>
    <w:rsid w:val="004C148D"/>
    <w:rsid w:val="004C1733"/>
    <w:rsid w:val="004C18FF"/>
    <w:rsid w:val="004C191B"/>
    <w:rsid w:val="004C1E5D"/>
    <w:rsid w:val="004C26D5"/>
    <w:rsid w:val="004C2748"/>
    <w:rsid w:val="004C2B20"/>
    <w:rsid w:val="004C33CF"/>
    <w:rsid w:val="004C3B3D"/>
    <w:rsid w:val="004C3B45"/>
    <w:rsid w:val="004C4D2C"/>
    <w:rsid w:val="004C4FA4"/>
    <w:rsid w:val="004C5851"/>
    <w:rsid w:val="004C6487"/>
    <w:rsid w:val="004C6A88"/>
    <w:rsid w:val="004C6D98"/>
    <w:rsid w:val="004D12B4"/>
    <w:rsid w:val="004D1C1E"/>
    <w:rsid w:val="004D1E39"/>
    <w:rsid w:val="004D2F55"/>
    <w:rsid w:val="004D3102"/>
    <w:rsid w:val="004D39E6"/>
    <w:rsid w:val="004D4162"/>
    <w:rsid w:val="004D54D0"/>
    <w:rsid w:val="004D5A37"/>
    <w:rsid w:val="004D5D69"/>
    <w:rsid w:val="004D5EBF"/>
    <w:rsid w:val="004D64C9"/>
    <w:rsid w:val="004D6646"/>
    <w:rsid w:val="004D67FD"/>
    <w:rsid w:val="004D6971"/>
    <w:rsid w:val="004D6D66"/>
    <w:rsid w:val="004D6F4E"/>
    <w:rsid w:val="004D7CA3"/>
    <w:rsid w:val="004E0B37"/>
    <w:rsid w:val="004E0FB7"/>
    <w:rsid w:val="004E102C"/>
    <w:rsid w:val="004E1201"/>
    <w:rsid w:val="004E3329"/>
    <w:rsid w:val="004E3748"/>
    <w:rsid w:val="004E47B2"/>
    <w:rsid w:val="004E4C1E"/>
    <w:rsid w:val="004E4CE2"/>
    <w:rsid w:val="004E4E78"/>
    <w:rsid w:val="004E53C6"/>
    <w:rsid w:val="004E5C03"/>
    <w:rsid w:val="004E602A"/>
    <w:rsid w:val="004E736E"/>
    <w:rsid w:val="004E73AB"/>
    <w:rsid w:val="004E7487"/>
    <w:rsid w:val="004E78F7"/>
    <w:rsid w:val="004E7BE4"/>
    <w:rsid w:val="004E7C85"/>
    <w:rsid w:val="004E7C9E"/>
    <w:rsid w:val="004F065B"/>
    <w:rsid w:val="004F0CE6"/>
    <w:rsid w:val="004F1080"/>
    <w:rsid w:val="004F118D"/>
    <w:rsid w:val="004F11A2"/>
    <w:rsid w:val="004F145A"/>
    <w:rsid w:val="004F1BB8"/>
    <w:rsid w:val="004F2776"/>
    <w:rsid w:val="004F2DB5"/>
    <w:rsid w:val="004F30B1"/>
    <w:rsid w:val="004F40B3"/>
    <w:rsid w:val="004F4B6C"/>
    <w:rsid w:val="004F4CB8"/>
    <w:rsid w:val="004F4D12"/>
    <w:rsid w:val="004F569D"/>
    <w:rsid w:val="004F56F2"/>
    <w:rsid w:val="004F584D"/>
    <w:rsid w:val="004F595A"/>
    <w:rsid w:val="004F5A06"/>
    <w:rsid w:val="004F5C5A"/>
    <w:rsid w:val="004F5FD9"/>
    <w:rsid w:val="004F7264"/>
    <w:rsid w:val="004F72DB"/>
    <w:rsid w:val="004F748F"/>
    <w:rsid w:val="004F754F"/>
    <w:rsid w:val="00500942"/>
    <w:rsid w:val="00501300"/>
    <w:rsid w:val="00501635"/>
    <w:rsid w:val="00501C33"/>
    <w:rsid w:val="00501E0A"/>
    <w:rsid w:val="00502443"/>
    <w:rsid w:val="0050266C"/>
    <w:rsid w:val="005029DA"/>
    <w:rsid w:val="0050313B"/>
    <w:rsid w:val="00503A06"/>
    <w:rsid w:val="00503AF1"/>
    <w:rsid w:val="00503E16"/>
    <w:rsid w:val="00503FC3"/>
    <w:rsid w:val="005042DA"/>
    <w:rsid w:val="005053F3"/>
    <w:rsid w:val="005054CF"/>
    <w:rsid w:val="0050573B"/>
    <w:rsid w:val="00505C61"/>
    <w:rsid w:val="00505F8E"/>
    <w:rsid w:val="0050638C"/>
    <w:rsid w:val="00507546"/>
    <w:rsid w:val="005075C8"/>
    <w:rsid w:val="00507759"/>
    <w:rsid w:val="005079F9"/>
    <w:rsid w:val="00507E4D"/>
    <w:rsid w:val="00510344"/>
    <w:rsid w:val="005107F2"/>
    <w:rsid w:val="00510E89"/>
    <w:rsid w:val="00511002"/>
    <w:rsid w:val="005112C6"/>
    <w:rsid w:val="00511473"/>
    <w:rsid w:val="00511680"/>
    <w:rsid w:val="00511A45"/>
    <w:rsid w:val="00511DC6"/>
    <w:rsid w:val="00511DDB"/>
    <w:rsid w:val="005123D4"/>
    <w:rsid w:val="0051279B"/>
    <w:rsid w:val="005129AB"/>
    <w:rsid w:val="00512AA7"/>
    <w:rsid w:val="005136F0"/>
    <w:rsid w:val="0051472F"/>
    <w:rsid w:val="00514BD7"/>
    <w:rsid w:val="00514E36"/>
    <w:rsid w:val="00514F9B"/>
    <w:rsid w:val="005151FF"/>
    <w:rsid w:val="00515775"/>
    <w:rsid w:val="00516138"/>
    <w:rsid w:val="00516C47"/>
    <w:rsid w:val="00516DCC"/>
    <w:rsid w:val="005175AF"/>
    <w:rsid w:val="00517C40"/>
    <w:rsid w:val="00520670"/>
    <w:rsid w:val="005216F1"/>
    <w:rsid w:val="00521B8F"/>
    <w:rsid w:val="00521CBE"/>
    <w:rsid w:val="00521F21"/>
    <w:rsid w:val="00522131"/>
    <w:rsid w:val="00522335"/>
    <w:rsid w:val="0052267C"/>
    <w:rsid w:val="005227F6"/>
    <w:rsid w:val="005229E8"/>
    <w:rsid w:val="00523CEB"/>
    <w:rsid w:val="00524304"/>
    <w:rsid w:val="0052460F"/>
    <w:rsid w:val="00524611"/>
    <w:rsid w:val="005248BF"/>
    <w:rsid w:val="005255BB"/>
    <w:rsid w:val="00526261"/>
    <w:rsid w:val="005266BD"/>
    <w:rsid w:val="0052691B"/>
    <w:rsid w:val="00526D33"/>
    <w:rsid w:val="00526D54"/>
    <w:rsid w:val="00526F4A"/>
    <w:rsid w:val="0052721A"/>
    <w:rsid w:val="00527462"/>
    <w:rsid w:val="005277E5"/>
    <w:rsid w:val="00527981"/>
    <w:rsid w:val="00530345"/>
    <w:rsid w:val="005308BC"/>
    <w:rsid w:val="00530D07"/>
    <w:rsid w:val="005310CC"/>
    <w:rsid w:val="00531CF8"/>
    <w:rsid w:val="00531DAF"/>
    <w:rsid w:val="00531EB4"/>
    <w:rsid w:val="00532532"/>
    <w:rsid w:val="005325B0"/>
    <w:rsid w:val="00532AD1"/>
    <w:rsid w:val="00532B53"/>
    <w:rsid w:val="00532D6C"/>
    <w:rsid w:val="00532DA4"/>
    <w:rsid w:val="00533197"/>
    <w:rsid w:val="0053321C"/>
    <w:rsid w:val="00533EB8"/>
    <w:rsid w:val="00534722"/>
    <w:rsid w:val="005347E9"/>
    <w:rsid w:val="005347F6"/>
    <w:rsid w:val="005348E0"/>
    <w:rsid w:val="00534D43"/>
    <w:rsid w:val="00534DD8"/>
    <w:rsid w:val="00534EB8"/>
    <w:rsid w:val="00535340"/>
    <w:rsid w:val="005361BB"/>
    <w:rsid w:val="0053682C"/>
    <w:rsid w:val="005368F5"/>
    <w:rsid w:val="00536D3B"/>
    <w:rsid w:val="00537592"/>
    <w:rsid w:val="00540161"/>
    <w:rsid w:val="005403FB"/>
    <w:rsid w:val="005405C1"/>
    <w:rsid w:val="00540B33"/>
    <w:rsid w:val="005412F6"/>
    <w:rsid w:val="0054143D"/>
    <w:rsid w:val="0054322C"/>
    <w:rsid w:val="00543510"/>
    <w:rsid w:val="005435FC"/>
    <w:rsid w:val="00543AE9"/>
    <w:rsid w:val="005440DC"/>
    <w:rsid w:val="00544617"/>
    <w:rsid w:val="00544942"/>
    <w:rsid w:val="00544A20"/>
    <w:rsid w:val="00544DC4"/>
    <w:rsid w:val="00544F64"/>
    <w:rsid w:val="00545FF5"/>
    <w:rsid w:val="0054606F"/>
    <w:rsid w:val="00546F03"/>
    <w:rsid w:val="00547D16"/>
    <w:rsid w:val="00551193"/>
    <w:rsid w:val="0055122A"/>
    <w:rsid w:val="00551251"/>
    <w:rsid w:val="0055174B"/>
    <w:rsid w:val="00551754"/>
    <w:rsid w:val="0055236E"/>
    <w:rsid w:val="005527C5"/>
    <w:rsid w:val="00552E0C"/>
    <w:rsid w:val="00553072"/>
    <w:rsid w:val="00553230"/>
    <w:rsid w:val="00553DE2"/>
    <w:rsid w:val="005548F8"/>
    <w:rsid w:val="00554F3E"/>
    <w:rsid w:val="00555127"/>
    <w:rsid w:val="005557FD"/>
    <w:rsid w:val="00555C07"/>
    <w:rsid w:val="00556065"/>
    <w:rsid w:val="00556A44"/>
    <w:rsid w:val="00556CFA"/>
    <w:rsid w:val="00557952"/>
    <w:rsid w:val="00557A56"/>
    <w:rsid w:val="00557D7F"/>
    <w:rsid w:val="00557E80"/>
    <w:rsid w:val="00557FFC"/>
    <w:rsid w:val="00560002"/>
    <w:rsid w:val="005601E2"/>
    <w:rsid w:val="0056059B"/>
    <w:rsid w:val="005608CF"/>
    <w:rsid w:val="0056099B"/>
    <w:rsid w:val="00560A53"/>
    <w:rsid w:val="00560D8C"/>
    <w:rsid w:val="005611F3"/>
    <w:rsid w:val="005619F8"/>
    <w:rsid w:val="00561EDB"/>
    <w:rsid w:val="0056223C"/>
    <w:rsid w:val="00562C92"/>
    <w:rsid w:val="00562DEB"/>
    <w:rsid w:val="005631B9"/>
    <w:rsid w:val="00563956"/>
    <w:rsid w:val="0056483E"/>
    <w:rsid w:val="00564B66"/>
    <w:rsid w:val="00565171"/>
    <w:rsid w:val="00565617"/>
    <w:rsid w:val="00565685"/>
    <w:rsid w:val="00566836"/>
    <w:rsid w:val="00566C0C"/>
    <w:rsid w:val="00567618"/>
    <w:rsid w:val="00567CB9"/>
    <w:rsid w:val="00567FBA"/>
    <w:rsid w:val="005705FC"/>
    <w:rsid w:val="00570697"/>
    <w:rsid w:val="00570824"/>
    <w:rsid w:val="00570F4B"/>
    <w:rsid w:val="00570F7C"/>
    <w:rsid w:val="00571081"/>
    <w:rsid w:val="0057123F"/>
    <w:rsid w:val="005716A5"/>
    <w:rsid w:val="00571920"/>
    <w:rsid w:val="00571B06"/>
    <w:rsid w:val="00571E17"/>
    <w:rsid w:val="00571F5F"/>
    <w:rsid w:val="0057259E"/>
    <w:rsid w:val="00572A88"/>
    <w:rsid w:val="00572D02"/>
    <w:rsid w:val="00572EF3"/>
    <w:rsid w:val="00573453"/>
    <w:rsid w:val="00573C8C"/>
    <w:rsid w:val="00573DC6"/>
    <w:rsid w:val="00573E75"/>
    <w:rsid w:val="0057449D"/>
    <w:rsid w:val="0057581C"/>
    <w:rsid w:val="00575BF9"/>
    <w:rsid w:val="00576076"/>
    <w:rsid w:val="005766D5"/>
    <w:rsid w:val="0057749E"/>
    <w:rsid w:val="005774D7"/>
    <w:rsid w:val="00577DEC"/>
    <w:rsid w:val="00580226"/>
    <w:rsid w:val="00580A24"/>
    <w:rsid w:val="00580C40"/>
    <w:rsid w:val="0058158A"/>
    <w:rsid w:val="005818C2"/>
    <w:rsid w:val="00581AAE"/>
    <w:rsid w:val="00582012"/>
    <w:rsid w:val="00582046"/>
    <w:rsid w:val="005827D8"/>
    <w:rsid w:val="00582B0B"/>
    <w:rsid w:val="005832BB"/>
    <w:rsid w:val="00583807"/>
    <w:rsid w:val="00583861"/>
    <w:rsid w:val="00583ECA"/>
    <w:rsid w:val="005841C2"/>
    <w:rsid w:val="005842FC"/>
    <w:rsid w:val="00585C8E"/>
    <w:rsid w:val="00590F9E"/>
    <w:rsid w:val="0059119B"/>
    <w:rsid w:val="00591243"/>
    <w:rsid w:val="0059183B"/>
    <w:rsid w:val="00592D29"/>
    <w:rsid w:val="00592DC9"/>
    <w:rsid w:val="005937D1"/>
    <w:rsid w:val="00593F76"/>
    <w:rsid w:val="0059405D"/>
    <w:rsid w:val="00594354"/>
    <w:rsid w:val="005944CF"/>
    <w:rsid w:val="005944F4"/>
    <w:rsid w:val="005946C2"/>
    <w:rsid w:val="005947D1"/>
    <w:rsid w:val="00594B7E"/>
    <w:rsid w:val="00594D6B"/>
    <w:rsid w:val="00594F81"/>
    <w:rsid w:val="0059523E"/>
    <w:rsid w:val="00595732"/>
    <w:rsid w:val="00595C3D"/>
    <w:rsid w:val="00595CC3"/>
    <w:rsid w:val="00596807"/>
    <w:rsid w:val="0059690D"/>
    <w:rsid w:val="00596F44"/>
    <w:rsid w:val="0059731C"/>
    <w:rsid w:val="0059736A"/>
    <w:rsid w:val="005973F4"/>
    <w:rsid w:val="005A00EA"/>
    <w:rsid w:val="005A02A8"/>
    <w:rsid w:val="005A1051"/>
    <w:rsid w:val="005A1289"/>
    <w:rsid w:val="005A138A"/>
    <w:rsid w:val="005A1D79"/>
    <w:rsid w:val="005A1DA2"/>
    <w:rsid w:val="005A1F65"/>
    <w:rsid w:val="005A2A76"/>
    <w:rsid w:val="005A2B1C"/>
    <w:rsid w:val="005A32BB"/>
    <w:rsid w:val="005A3476"/>
    <w:rsid w:val="005A3502"/>
    <w:rsid w:val="005A3754"/>
    <w:rsid w:val="005A4899"/>
    <w:rsid w:val="005A4976"/>
    <w:rsid w:val="005A56E2"/>
    <w:rsid w:val="005A5C57"/>
    <w:rsid w:val="005A6536"/>
    <w:rsid w:val="005A74B4"/>
    <w:rsid w:val="005B0013"/>
    <w:rsid w:val="005B1497"/>
    <w:rsid w:val="005B14F0"/>
    <w:rsid w:val="005B1B32"/>
    <w:rsid w:val="005B1E6E"/>
    <w:rsid w:val="005B2688"/>
    <w:rsid w:val="005B2F4E"/>
    <w:rsid w:val="005B48A9"/>
    <w:rsid w:val="005B4E20"/>
    <w:rsid w:val="005B533E"/>
    <w:rsid w:val="005B5906"/>
    <w:rsid w:val="005B6176"/>
    <w:rsid w:val="005B6682"/>
    <w:rsid w:val="005B6A66"/>
    <w:rsid w:val="005C0434"/>
    <w:rsid w:val="005C044F"/>
    <w:rsid w:val="005C04E0"/>
    <w:rsid w:val="005C0A86"/>
    <w:rsid w:val="005C0F09"/>
    <w:rsid w:val="005C1002"/>
    <w:rsid w:val="005C1071"/>
    <w:rsid w:val="005C1E18"/>
    <w:rsid w:val="005C30E5"/>
    <w:rsid w:val="005C312C"/>
    <w:rsid w:val="005C383A"/>
    <w:rsid w:val="005C39D1"/>
    <w:rsid w:val="005C3AA9"/>
    <w:rsid w:val="005C3D47"/>
    <w:rsid w:val="005C42E9"/>
    <w:rsid w:val="005C4EF3"/>
    <w:rsid w:val="005C5A8A"/>
    <w:rsid w:val="005C5D00"/>
    <w:rsid w:val="005C60E4"/>
    <w:rsid w:val="005C6BA0"/>
    <w:rsid w:val="005C7365"/>
    <w:rsid w:val="005C78F9"/>
    <w:rsid w:val="005C7E04"/>
    <w:rsid w:val="005D0062"/>
    <w:rsid w:val="005D02E3"/>
    <w:rsid w:val="005D0317"/>
    <w:rsid w:val="005D280A"/>
    <w:rsid w:val="005D2888"/>
    <w:rsid w:val="005D2A7F"/>
    <w:rsid w:val="005D38EF"/>
    <w:rsid w:val="005D3CE8"/>
    <w:rsid w:val="005D48D5"/>
    <w:rsid w:val="005D4F16"/>
    <w:rsid w:val="005D4F21"/>
    <w:rsid w:val="005D5974"/>
    <w:rsid w:val="005D5F09"/>
    <w:rsid w:val="005D620B"/>
    <w:rsid w:val="005D6C9D"/>
    <w:rsid w:val="005D6CC7"/>
    <w:rsid w:val="005D7518"/>
    <w:rsid w:val="005E014C"/>
    <w:rsid w:val="005E022A"/>
    <w:rsid w:val="005E0A41"/>
    <w:rsid w:val="005E1132"/>
    <w:rsid w:val="005E1392"/>
    <w:rsid w:val="005E24C4"/>
    <w:rsid w:val="005E2CA8"/>
    <w:rsid w:val="005E2CAC"/>
    <w:rsid w:val="005E301E"/>
    <w:rsid w:val="005E36BA"/>
    <w:rsid w:val="005E3785"/>
    <w:rsid w:val="005E4353"/>
    <w:rsid w:val="005E46FC"/>
    <w:rsid w:val="005E49A2"/>
    <w:rsid w:val="005E51CD"/>
    <w:rsid w:val="005E54B8"/>
    <w:rsid w:val="005E56CA"/>
    <w:rsid w:val="005E5C4D"/>
    <w:rsid w:val="005E6303"/>
    <w:rsid w:val="005E643A"/>
    <w:rsid w:val="005E6735"/>
    <w:rsid w:val="005E6878"/>
    <w:rsid w:val="005E6CE6"/>
    <w:rsid w:val="005E72C8"/>
    <w:rsid w:val="005E735E"/>
    <w:rsid w:val="005E7414"/>
    <w:rsid w:val="005E7816"/>
    <w:rsid w:val="005E7889"/>
    <w:rsid w:val="005F1098"/>
    <w:rsid w:val="005F112C"/>
    <w:rsid w:val="005F19CF"/>
    <w:rsid w:val="005F218D"/>
    <w:rsid w:val="005F25E5"/>
    <w:rsid w:val="005F2EBD"/>
    <w:rsid w:val="005F2F3F"/>
    <w:rsid w:val="005F34B1"/>
    <w:rsid w:val="005F4229"/>
    <w:rsid w:val="005F44EA"/>
    <w:rsid w:val="005F533B"/>
    <w:rsid w:val="005F54F9"/>
    <w:rsid w:val="005F58C5"/>
    <w:rsid w:val="005F5E5B"/>
    <w:rsid w:val="005F5EC7"/>
    <w:rsid w:val="005F695E"/>
    <w:rsid w:val="005F6BC3"/>
    <w:rsid w:val="005F774D"/>
    <w:rsid w:val="00600851"/>
    <w:rsid w:val="00600998"/>
    <w:rsid w:val="00600AED"/>
    <w:rsid w:val="00600D3B"/>
    <w:rsid w:val="006012E6"/>
    <w:rsid w:val="00601C1A"/>
    <w:rsid w:val="00602C10"/>
    <w:rsid w:val="00602D31"/>
    <w:rsid w:val="00603326"/>
    <w:rsid w:val="006033BF"/>
    <w:rsid w:val="00603BE7"/>
    <w:rsid w:val="00603D0C"/>
    <w:rsid w:val="00603F4E"/>
    <w:rsid w:val="00603FEF"/>
    <w:rsid w:val="0060437A"/>
    <w:rsid w:val="00604FA2"/>
    <w:rsid w:val="006051DB"/>
    <w:rsid w:val="00605228"/>
    <w:rsid w:val="006054D1"/>
    <w:rsid w:val="00605AEB"/>
    <w:rsid w:val="00606398"/>
    <w:rsid w:val="006071D9"/>
    <w:rsid w:val="00607A5C"/>
    <w:rsid w:val="0061001D"/>
    <w:rsid w:val="00610156"/>
    <w:rsid w:val="00611171"/>
    <w:rsid w:val="006134B1"/>
    <w:rsid w:val="00613B2C"/>
    <w:rsid w:val="00614F9D"/>
    <w:rsid w:val="006155AF"/>
    <w:rsid w:val="00615922"/>
    <w:rsid w:val="006159E6"/>
    <w:rsid w:val="00616308"/>
    <w:rsid w:val="00616655"/>
    <w:rsid w:val="0061718F"/>
    <w:rsid w:val="006171EF"/>
    <w:rsid w:val="00617865"/>
    <w:rsid w:val="00617D12"/>
    <w:rsid w:val="00620225"/>
    <w:rsid w:val="006202C4"/>
    <w:rsid w:val="00620355"/>
    <w:rsid w:val="0062068E"/>
    <w:rsid w:val="00620CB2"/>
    <w:rsid w:val="00620CCC"/>
    <w:rsid w:val="00622152"/>
    <w:rsid w:val="00622584"/>
    <w:rsid w:val="00622673"/>
    <w:rsid w:val="006227EB"/>
    <w:rsid w:val="00622BC9"/>
    <w:rsid w:val="0062308E"/>
    <w:rsid w:val="0062333D"/>
    <w:rsid w:val="006237B3"/>
    <w:rsid w:val="00623968"/>
    <w:rsid w:val="00624255"/>
    <w:rsid w:val="0062444D"/>
    <w:rsid w:val="00624E6F"/>
    <w:rsid w:val="00624F8A"/>
    <w:rsid w:val="006254E9"/>
    <w:rsid w:val="00625DF0"/>
    <w:rsid w:val="00626978"/>
    <w:rsid w:val="006271FB"/>
    <w:rsid w:val="0062747E"/>
    <w:rsid w:val="0062754A"/>
    <w:rsid w:val="00627E9A"/>
    <w:rsid w:val="006300B9"/>
    <w:rsid w:val="006304FE"/>
    <w:rsid w:val="00630C1E"/>
    <w:rsid w:val="006317D0"/>
    <w:rsid w:val="00631AB1"/>
    <w:rsid w:val="00632F08"/>
    <w:rsid w:val="00633342"/>
    <w:rsid w:val="00633AC7"/>
    <w:rsid w:val="00633FF5"/>
    <w:rsid w:val="0063413D"/>
    <w:rsid w:val="0063475A"/>
    <w:rsid w:val="006350AA"/>
    <w:rsid w:val="00636EC4"/>
    <w:rsid w:val="00636F37"/>
    <w:rsid w:val="00636F62"/>
    <w:rsid w:val="00637686"/>
    <w:rsid w:val="00637926"/>
    <w:rsid w:val="00637B1C"/>
    <w:rsid w:val="00637E51"/>
    <w:rsid w:val="006410B6"/>
    <w:rsid w:val="00641A78"/>
    <w:rsid w:val="00642FE7"/>
    <w:rsid w:val="00643067"/>
    <w:rsid w:val="006437CC"/>
    <w:rsid w:val="00643B59"/>
    <w:rsid w:val="00644AF5"/>
    <w:rsid w:val="00644C03"/>
    <w:rsid w:val="00645202"/>
    <w:rsid w:val="00645294"/>
    <w:rsid w:val="00646129"/>
    <w:rsid w:val="006465AC"/>
    <w:rsid w:val="00646C82"/>
    <w:rsid w:val="00646F03"/>
    <w:rsid w:val="006477A9"/>
    <w:rsid w:val="006506F3"/>
    <w:rsid w:val="0065097C"/>
    <w:rsid w:val="006513DD"/>
    <w:rsid w:val="00651861"/>
    <w:rsid w:val="00651B58"/>
    <w:rsid w:val="00651ED9"/>
    <w:rsid w:val="00651FC2"/>
    <w:rsid w:val="006525C0"/>
    <w:rsid w:val="00653FCE"/>
    <w:rsid w:val="006551CF"/>
    <w:rsid w:val="006553BB"/>
    <w:rsid w:val="00655439"/>
    <w:rsid w:val="00655441"/>
    <w:rsid w:val="0065544C"/>
    <w:rsid w:val="006559E0"/>
    <w:rsid w:val="00655AED"/>
    <w:rsid w:val="00655BC1"/>
    <w:rsid w:val="00655FC7"/>
    <w:rsid w:val="006563F9"/>
    <w:rsid w:val="0065642C"/>
    <w:rsid w:val="006565C3"/>
    <w:rsid w:val="00657330"/>
    <w:rsid w:val="00657560"/>
    <w:rsid w:val="00657C1C"/>
    <w:rsid w:val="00657D1A"/>
    <w:rsid w:val="006600E9"/>
    <w:rsid w:val="006600FA"/>
    <w:rsid w:val="00660357"/>
    <w:rsid w:val="00660BEB"/>
    <w:rsid w:val="0066119C"/>
    <w:rsid w:val="006619F7"/>
    <w:rsid w:val="0066293A"/>
    <w:rsid w:val="00662E8D"/>
    <w:rsid w:val="00662FAE"/>
    <w:rsid w:val="00663053"/>
    <w:rsid w:val="006633B4"/>
    <w:rsid w:val="0066358C"/>
    <w:rsid w:val="00663792"/>
    <w:rsid w:val="00663810"/>
    <w:rsid w:val="00664840"/>
    <w:rsid w:val="00664DD5"/>
    <w:rsid w:val="00664E95"/>
    <w:rsid w:val="006653DE"/>
    <w:rsid w:val="006656E9"/>
    <w:rsid w:val="00666115"/>
    <w:rsid w:val="006669BF"/>
    <w:rsid w:val="00667F09"/>
    <w:rsid w:val="0067099B"/>
    <w:rsid w:val="0067105F"/>
    <w:rsid w:val="00671161"/>
    <w:rsid w:val="00671490"/>
    <w:rsid w:val="006715CF"/>
    <w:rsid w:val="00671983"/>
    <w:rsid w:val="00671E14"/>
    <w:rsid w:val="00672A6A"/>
    <w:rsid w:val="00672E43"/>
    <w:rsid w:val="006730B4"/>
    <w:rsid w:val="00673B8E"/>
    <w:rsid w:val="00673C9F"/>
    <w:rsid w:val="00673EF0"/>
    <w:rsid w:val="006756C1"/>
    <w:rsid w:val="00675A03"/>
    <w:rsid w:val="00675C56"/>
    <w:rsid w:val="00675D26"/>
    <w:rsid w:val="00675ECE"/>
    <w:rsid w:val="0067613E"/>
    <w:rsid w:val="00676811"/>
    <w:rsid w:val="00676FED"/>
    <w:rsid w:val="0067707B"/>
    <w:rsid w:val="0067731F"/>
    <w:rsid w:val="006801C1"/>
    <w:rsid w:val="00680368"/>
    <w:rsid w:val="006804DD"/>
    <w:rsid w:val="00681074"/>
    <w:rsid w:val="006821DA"/>
    <w:rsid w:val="006823D3"/>
    <w:rsid w:val="00682548"/>
    <w:rsid w:val="00682588"/>
    <w:rsid w:val="006828F4"/>
    <w:rsid w:val="00682F9B"/>
    <w:rsid w:val="006830B8"/>
    <w:rsid w:val="00683737"/>
    <w:rsid w:val="00685253"/>
    <w:rsid w:val="00685FDB"/>
    <w:rsid w:val="0068612F"/>
    <w:rsid w:val="0068666C"/>
    <w:rsid w:val="00686E74"/>
    <w:rsid w:val="00687317"/>
    <w:rsid w:val="00687BFA"/>
    <w:rsid w:val="00690734"/>
    <w:rsid w:val="00690A17"/>
    <w:rsid w:val="0069138E"/>
    <w:rsid w:val="00691DE7"/>
    <w:rsid w:val="006923D6"/>
    <w:rsid w:val="00692B60"/>
    <w:rsid w:val="006931EA"/>
    <w:rsid w:val="006933AF"/>
    <w:rsid w:val="00693543"/>
    <w:rsid w:val="00693E69"/>
    <w:rsid w:val="00694429"/>
    <w:rsid w:val="0069444A"/>
    <w:rsid w:val="00694E72"/>
    <w:rsid w:val="00694F64"/>
    <w:rsid w:val="006956C7"/>
    <w:rsid w:val="00695B93"/>
    <w:rsid w:val="00695E71"/>
    <w:rsid w:val="00696824"/>
    <w:rsid w:val="00696FB8"/>
    <w:rsid w:val="00697A4F"/>
    <w:rsid w:val="006A0019"/>
    <w:rsid w:val="006A16BF"/>
    <w:rsid w:val="006A17D2"/>
    <w:rsid w:val="006A1E5C"/>
    <w:rsid w:val="006A2C81"/>
    <w:rsid w:val="006A306B"/>
    <w:rsid w:val="006A386C"/>
    <w:rsid w:val="006A4B94"/>
    <w:rsid w:val="006A54CD"/>
    <w:rsid w:val="006A571C"/>
    <w:rsid w:val="006A5A7D"/>
    <w:rsid w:val="006A5D95"/>
    <w:rsid w:val="006A5F34"/>
    <w:rsid w:val="006A60E4"/>
    <w:rsid w:val="006A635E"/>
    <w:rsid w:val="006A65BE"/>
    <w:rsid w:val="006A70C5"/>
    <w:rsid w:val="006A717B"/>
    <w:rsid w:val="006A7AEC"/>
    <w:rsid w:val="006B0B78"/>
    <w:rsid w:val="006B0CCC"/>
    <w:rsid w:val="006B1293"/>
    <w:rsid w:val="006B1617"/>
    <w:rsid w:val="006B1AB5"/>
    <w:rsid w:val="006B1B1A"/>
    <w:rsid w:val="006B1CA4"/>
    <w:rsid w:val="006B1DE7"/>
    <w:rsid w:val="006B1F12"/>
    <w:rsid w:val="006B201E"/>
    <w:rsid w:val="006B2D8E"/>
    <w:rsid w:val="006B3B78"/>
    <w:rsid w:val="006B42DD"/>
    <w:rsid w:val="006B4CD5"/>
    <w:rsid w:val="006B4F93"/>
    <w:rsid w:val="006B5602"/>
    <w:rsid w:val="006B665F"/>
    <w:rsid w:val="006B66CF"/>
    <w:rsid w:val="006B6A96"/>
    <w:rsid w:val="006B6D43"/>
    <w:rsid w:val="006B7556"/>
    <w:rsid w:val="006B77DF"/>
    <w:rsid w:val="006B782C"/>
    <w:rsid w:val="006B7EC7"/>
    <w:rsid w:val="006C09DB"/>
    <w:rsid w:val="006C0AD9"/>
    <w:rsid w:val="006C0F7B"/>
    <w:rsid w:val="006C2317"/>
    <w:rsid w:val="006C255C"/>
    <w:rsid w:val="006C2EA1"/>
    <w:rsid w:val="006C3DCB"/>
    <w:rsid w:val="006C4292"/>
    <w:rsid w:val="006C45A4"/>
    <w:rsid w:val="006C5355"/>
    <w:rsid w:val="006C5DE6"/>
    <w:rsid w:val="006C6227"/>
    <w:rsid w:val="006C688B"/>
    <w:rsid w:val="006C6FBF"/>
    <w:rsid w:val="006D0798"/>
    <w:rsid w:val="006D07B8"/>
    <w:rsid w:val="006D13F6"/>
    <w:rsid w:val="006D1476"/>
    <w:rsid w:val="006D1564"/>
    <w:rsid w:val="006D1B4E"/>
    <w:rsid w:val="006D1C37"/>
    <w:rsid w:val="006D1C82"/>
    <w:rsid w:val="006D2309"/>
    <w:rsid w:val="006D251B"/>
    <w:rsid w:val="006D39EE"/>
    <w:rsid w:val="006D3CF0"/>
    <w:rsid w:val="006D3D38"/>
    <w:rsid w:val="006D4517"/>
    <w:rsid w:val="006D4618"/>
    <w:rsid w:val="006D4EA1"/>
    <w:rsid w:val="006D4EF9"/>
    <w:rsid w:val="006D5006"/>
    <w:rsid w:val="006D5046"/>
    <w:rsid w:val="006D5ECD"/>
    <w:rsid w:val="006D670C"/>
    <w:rsid w:val="006D77BB"/>
    <w:rsid w:val="006E009F"/>
    <w:rsid w:val="006E0B6F"/>
    <w:rsid w:val="006E0C6E"/>
    <w:rsid w:val="006E142F"/>
    <w:rsid w:val="006E15DE"/>
    <w:rsid w:val="006E1DEF"/>
    <w:rsid w:val="006E2054"/>
    <w:rsid w:val="006E26DC"/>
    <w:rsid w:val="006E2735"/>
    <w:rsid w:val="006E2801"/>
    <w:rsid w:val="006E2B7A"/>
    <w:rsid w:val="006E342E"/>
    <w:rsid w:val="006E4038"/>
    <w:rsid w:val="006E4CA3"/>
    <w:rsid w:val="006E53B7"/>
    <w:rsid w:val="006E598D"/>
    <w:rsid w:val="006E6508"/>
    <w:rsid w:val="006E664D"/>
    <w:rsid w:val="006E68B5"/>
    <w:rsid w:val="006E6D04"/>
    <w:rsid w:val="006E72F9"/>
    <w:rsid w:val="006E7425"/>
    <w:rsid w:val="006E7641"/>
    <w:rsid w:val="006E7BDE"/>
    <w:rsid w:val="006E7E0F"/>
    <w:rsid w:val="006F0F47"/>
    <w:rsid w:val="006F0FC8"/>
    <w:rsid w:val="006F1027"/>
    <w:rsid w:val="006F19C0"/>
    <w:rsid w:val="006F1A9F"/>
    <w:rsid w:val="006F21E0"/>
    <w:rsid w:val="006F2B77"/>
    <w:rsid w:val="006F2CD3"/>
    <w:rsid w:val="006F37F6"/>
    <w:rsid w:val="006F3BFD"/>
    <w:rsid w:val="006F405E"/>
    <w:rsid w:val="006F48DA"/>
    <w:rsid w:val="006F4AF2"/>
    <w:rsid w:val="006F4DC7"/>
    <w:rsid w:val="006F5349"/>
    <w:rsid w:val="006F53DC"/>
    <w:rsid w:val="006F58B6"/>
    <w:rsid w:val="006F5D8A"/>
    <w:rsid w:val="006F61C2"/>
    <w:rsid w:val="006F64EE"/>
    <w:rsid w:val="006F64FA"/>
    <w:rsid w:val="006F6D53"/>
    <w:rsid w:val="006F74F7"/>
    <w:rsid w:val="006F7756"/>
    <w:rsid w:val="006F7C8E"/>
    <w:rsid w:val="00700520"/>
    <w:rsid w:val="00701560"/>
    <w:rsid w:val="00701A72"/>
    <w:rsid w:val="00701C8A"/>
    <w:rsid w:val="00701CAF"/>
    <w:rsid w:val="00701FA7"/>
    <w:rsid w:val="007028CF"/>
    <w:rsid w:val="00702CB2"/>
    <w:rsid w:val="00703A08"/>
    <w:rsid w:val="00703CAA"/>
    <w:rsid w:val="00704728"/>
    <w:rsid w:val="007051E1"/>
    <w:rsid w:val="00705A69"/>
    <w:rsid w:val="00705C14"/>
    <w:rsid w:val="00705DA8"/>
    <w:rsid w:val="007060C6"/>
    <w:rsid w:val="007061E4"/>
    <w:rsid w:val="007067E0"/>
    <w:rsid w:val="00706D52"/>
    <w:rsid w:val="0070717B"/>
    <w:rsid w:val="007075AE"/>
    <w:rsid w:val="00707EBB"/>
    <w:rsid w:val="00707F0E"/>
    <w:rsid w:val="00710010"/>
    <w:rsid w:val="0071062C"/>
    <w:rsid w:val="00710631"/>
    <w:rsid w:val="00710829"/>
    <w:rsid w:val="00710BF6"/>
    <w:rsid w:val="007112D3"/>
    <w:rsid w:val="00711D09"/>
    <w:rsid w:val="00711E87"/>
    <w:rsid w:val="0071311E"/>
    <w:rsid w:val="007141BC"/>
    <w:rsid w:val="0071422E"/>
    <w:rsid w:val="00714713"/>
    <w:rsid w:val="00715474"/>
    <w:rsid w:val="00715699"/>
    <w:rsid w:val="00715B1C"/>
    <w:rsid w:val="00715D20"/>
    <w:rsid w:val="007162EB"/>
    <w:rsid w:val="007169BA"/>
    <w:rsid w:val="00716BFC"/>
    <w:rsid w:val="0071745A"/>
    <w:rsid w:val="007175F1"/>
    <w:rsid w:val="00717A14"/>
    <w:rsid w:val="00720055"/>
    <w:rsid w:val="007201D1"/>
    <w:rsid w:val="007205BE"/>
    <w:rsid w:val="0072060F"/>
    <w:rsid w:val="00721BB8"/>
    <w:rsid w:val="00721D47"/>
    <w:rsid w:val="00722603"/>
    <w:rsid w:val="00723550"/>
    <w:rsid w:val="00723A25"/>
    <w:rsid w:val="00723AE0"/>
    <w:rsid w:val="00723E48"/>
    <w:rsid w:val="00724A3C"/>
    <w:rsid w:val="00724AB1"/>
    <w:rsid w:val="00724C3A"/>
    <w:rsid w:val="0072586E"/>
    <w:rsid w:val="007264C6"/>
    <w:rsid w:val="007264EF"/>
    <w:rsid w:val="00726E1D"/>
    <w:rsid w:val="007277A9"/>
    <w:rsid w:val="00730AE9"/>
    <w:rsid w:val="007311A5"/>
    <w:rsid w:val="0073123B"/>
    <w:rsid w:val="00731581"/>
    <w:rsid w:val="0073197B"/>
    <w:rsid w:val="00731A00"/>
    <w:rsid w:val="00731BFC"/>
    <w:rsid w:val="00731D41"/>
    <w:rsid w:val="00731E7B"/>
    <w:rsid w:val="00731F28"/>
    <w:rsid w:val="00732460"/>
    <w:rsid w:val="0073276B"/>
    <w:rsid w:val="00732793"/>
    <w:rsid w:val="00732EEC"/>
    <w:rsid w:val="007332D2"/>
    <w:rsid w:val="00733391"/>
    <w:rsid w:val="00733AFF"/>
    <w:rsid w:val="007349C8"/>
    <w:rsid w:val="00734A8F"/>
    <w:rsid w:val="00735288"/>
    <w:rsid w:val="0073556F"/>
    <w:rsid w:val="007355F8"/>
    <w:rsid w:val="0073569D"/>
    <w:rsid w:val="00735FC4"/>
    <w:rsid w:val="00736A3C"/>
    <w:rsid w:val="00736A7F"/>
    <w:rsid w:val="00737469"/>
    <w:rsid w:val="00737CC0"/>
    <w:rsid w:val="007404FB"/>
    <w:rsid w:val="00740A8D"/>
    <w:rsid w:val="0074156A"/>
    <w:rsid w:val="00741E98"/>
    <w:rsid w:val="0074235B"/>
    <w:rsid w:val="00742423"/>
    <w:rsid w:val="00743122"/>
    <w:rsid w:val="007446C5"/>
    <w:rsid w:val="0074542D"/>
    <w:rsid w:val="00745E60"/>
    <w:rsid w:val="007462F9"/>
    <w:rsid w:val="007479B6"/>
    <w:rsid w:val="00747D05"/>
    <w:rsid w:val="00747F65"/>
    <w:rsid w:val="00747F7A"/>
    <w:rsid w:val="007502DE"/>
    <w:rsid w:val="007510DC"/>
    <w:rsid w:val="0075123C"/>
    <w:rsid w:val="00751BFE"/>
    <w:rsid w:val="00751D1E"/>
    <w:rsid w:val="00751E6B"/>
    <w:rsid w:val="00752063"/>
    <w:rsid w:val="007526A5"/>
    <w:rsid w:val="00752724"/>
    <w:rsid w:val="00752C4A"/>
    <w:rsid w:val="00752D28"/>
    <w:rsid w:val="00752D87"/>
    <w:rsid w:val="007537D6"/>
    <w:rsid w:val="0075395B"/>
    <w:rsid w:val="00753A6C"/>
    <w:rsid w:val="007547B0"/>
    <w:rsid w:val="00754E8F"/>
    <w:rsid w:val="00754FA1"/>
    <w:rsid w:val="00755056"/>
    <w:rsid w:val="007559ED"/>
    <w:rsid w:val="0075605A"/>
    <w:rsid w:val="00756F42"/>
    <w:rsid w:val="0075704A"/>
    <w:rsid w:val="00757454"/>
    <w:rsid w:val="00760467"/>
    <w:rsid w:val="00760AF8"/>
    <w:rsid w:val="00761BBD"/>
    <w:rsid w:val="00761EAA"/>
    <w:rsid w:val="00761F2B"/>
    <w:rsid w:val="00761F37"/>
    <w:rsid w:val="00762128"/>
    <w:rsid w:val="0076266A"/>
    <w:rsid w:val="00762920"/>
    <w:rsid w:val="0076296E"/>
    <w:rsid w:val="00762A0E"/>
    <w:rsid w:val="00762B2D"/>
    <w:rsid w:val="007638B8"/>
    <w:rsid w:val="007640B3"/>
    <w:rsid w:val="00764C4E"/>
    <w:rsid w:val="007650B9"/>
    <w:rsid w:val="00765343"/>
    <w:rsid w:val="0076655B"/>
    <w:rsid w:val="007666AA"/>
    <w:rsid w:val="007666F3"/>
    <w:rsid w:val="00766BC5"/>
    <w:rsid w:val="007677D2"/>
    <w:rsid w:val="00767F7A"/>
    <w:rsid w:val="0077019D"/>
    <w:rsid w:val="007704B3"/>
    <w:rsid w:val="007709DC"/>
    <w:rsid w:val="007714C4"/>
    <w:rsid w:val="007718A0"/>
    <w:rsid w:val="00772160"/>
    <w:rsid w:val="00772690"/>
    <w:rsid w:val="00772A09"/>
    <w:rsid w:val="007731DF"/>
    <w:rsid w:val="00773D21"/>
    <w:rsid w:val="00774467"/>
    <w:rsid w:val="00774610"/>
    <w:rsid w:val="007747C7"/>
    <w:rsid w:val="00774B84"/>
    <w:rsid w:val="0077515B"/>
    <w:rsid w:val="007755DE"/>
    <w:rsid w:val="00775B52"/>
    <w:rsid w:val="00775FCB"/>
    <w:rsid w:val="0077628A"/>
    <w:rsid w:val="00776B97"/>
    <w:rsid w:val="00776F74"/>
    <w:rsid w:val="00776FBD"/>
    <w:rsid w:val="00777320"/>
    <w:rsid w:val="00780DC8"/>
    <w:rsid w:val="0078202B"/>
    <w:rsid w:val="007824FF"/>
    <w:rsid w:val="00782B61"/>
    <w:rsid w:val="0078366C"/>
    <w:rsid w:val="007838F5"/>
    <w:rsid w:val="00783ACF"/>
    <w:rsid w:val="00783AEC"/>
    <w:rsid w:val="00783CEA"/>
    <w:rsid w:val="00784AA5"/>
    <w:rsid w:val="0078593B"/>
    <w:rsid w:val="00785DD9"/>
    <w:rsid w:val="00785E9A"/>
    <w:rsid w:val="0078627E"/>
    <w:rsid w:val="007866C1"/>
    <w:rsid w:val="00786E84"/>
    <w:rsid w:val="00786E92"/>
    <w:rsid w:val="00786FAC"/>
    <w:rsid w:val="00787387"/>
    <w:rsid w:val="007873C6"/>
    <w:rsid w:val="00787656"/>
    <w:rsid w:val="007876DC"/>
    <w:rsid w:val="00790225"/>
    <w:rsid w:val="007905BB"/>
    <w:rsid w:val="00791C89"/>
    <w:rsid w:val="00791CCF"/>
    <w:rsid w:val="00791F35"/>
    <w:rsid w:val="00791F3F"/>
    <w:rsid w:val="007921C2"/>
    <w:rsid w:val="007921D6"/>
    <w:rsid w:val="0079290A"/>
    <w:rsid w:val="00792E3D"/>
    <w:rsid w:val="00793101"/>
    <w:rsid w:val="00793729"/>
    <w:rsid w:val="0079402B"/>
    <w:rsid w:val="00794455"/>
    <w:rsid w:val="0079447D"/>
    <w:rsid w:val="007953B8"/>
    <w:rsid w:val="00795839"/>
    <w:rsid w:val="00796731"/>
    <w:rsid w:val="00797A88"/>
    <w:rsid w:val="007A042F"/>
    <w:rsid w:val="007A044D"/>
    <w:rsid w:val="007A0D40"/>
    <w:rsid w:val="007A1521"/>
    <w:rsid w:val="007A17D2"/>
    <w:rsid w:val="007A27FA"/>
    <w:rsid w:val="007A3553"/>
    <w:rsid w:val="007A38A1"/>
    <w:rsid w:val="007A3F69"/>
    <w:rsid w:val="007A4018"/>
    <w:rsid w:val="007A4407"/>
    <w:rsid w:val="007A4E29"/>
    <w:rsid w:val="007A509D"/>
    <w:rsid w:val="007A5479"/>
    <w:rsid w:val="007A59CB"/>
    <w:rsid w:val="007A7228"/>
    <w:rsid w:val="007B00EE"/>
    <w:rsid w:val="007B05F6"/>
    <w:rsid w:val="007B0605"/>
    <w:rsid w:val="007B07E7"/>
    <w:rsid w:val="007B105E"/>
    <w:rsid w:val="007B1631"/>
    <w:rsid w:val="007B1F07"/>
    <w:rsid w:val="007B21A5"/>
    <w:rsid w:val="007B2A43"/>
    <w:rsid w:val="007B2CC1"/>
    <w:rsid w:val="007B2E97"/>
    <w:rsid w:val="007B341E"/>
    <w:rsid w:val="007B3FFA"/>
    <w:rsid w:val="007B407F"/>
    <w:rsid w:val="007B42A1"/>
    <w:rsid w:val="007B42B0"/>
    <w:rsid w:val="007B43E6"/>
    <w:rsid w:val="007B451E"/>
    <w:rsid w:val="007B54C3"/>
    <w:rsid w:val="007B7BE0"/>
    <w:rsid w:val="007C0310"/>
    <w:rsid w:val="007C0360"/>
    <w:rsid w:val="007C07FD"/>
    <w:rsid w:val="007C083F"/>
    <w:rsid w:val="007C18E5"/>
    <w:rsid w:val="007C1A24"/>
    <w:rsid w:val="007C1E2F"/>
    <w:rsid w:val="007C2434"/>
    <w:rsid w:val="007C2525"/>
    <w:rsid w:val="007C3436"/>
    <w:rsid w:val="007C39E1"/>
    <w:rsid w:val="007C4827"/>
    <w:rsid w:val="007C49F1"/>
    <w:rsid w:val="007C5073"/>
    <w:rsid w:val="007C550F"/>
    <w:rsid w:val="007C595D"/>
    <w:rsid w:val="007C5A98"/>
    <w:rsid w:val="007C613E"/>
    <w:rsid w:val="007C6615"/>
    <w:rsid w:val="007C6FE3"/>
    <w:rsid w:val="007C7CEC"/>
    <w:rsid w:val="007D0ED8"/>
    <w:rsid w:val="007D2046"/>
    <w:rsid w:val="007D213B"/>
    <w:rsid w:val="007D2299"/>
    <w:rsid w:val="007D245F"/>
    <w:rsid w:val="007D25F5"/>
    <w:rsid w:val="007D2B6F"/>
    <w:rsid w:val="007D3288"/>
    <w:rsid w:val="007D3401"/>
    <w:rsid w:val="007D34BC"/>
    <w:rsid w:val="007D44A0"/>
    <w:rsid w:val="007D4F4B"/>
    <w:rsid w:val="007D5195"/>
    <w:rsid w:val="007D609F"/>
    <w:rsid w:val="007D63C0"/>
    <w:rsid w:val="007D64AE"/>
    <w:rsid w:val="007D651F"/>
    <w:rsid w:val="007D6597"/>
    <w:rsid w:val="007D7076"/>
    <w:rsid w:val="007D7330"/>
    <w:rsid w:val="007D75DA"/>
    <w:rsid w:val="007D7B81"/>
    <w:rsid w:val="007D7D78"/>
    <w:rsid w:val="007E046B"/>
    <w:rsid w:val="007E15A1"/>
    <w:rsid w:val="007E19FB"/>
    <w:rsid w:val="007E1ADB"/>
    <w:rsid w:val="007E1F0C"/>
    <w:rsid w:val="007E2383"/>
    <w:rsid w:val="007E2429"/>
    <w:rsid w:val="007E2A47"/>
    <w:rsid w:val="007E2A6C"/>
    <w:rsid w:val="007E2B35"/>
    <w:rsid w:val="007E2B58"/>
    <w:rsid w:val="007E2D2C"/>
    <w:rsid w:val="007E33C7"/>
    <w:rsid w:val="007E3408"/>
    <w:rsid w:val="007E3561"/>
    <w:rsid w:val="007E3570"/>
    <w:rsid w:val="007E3E31"/>
    <w:rsid w:val="007E40E9"/>
    <w:rsid w:val="007E4B3F"/>
    <w:rsid w:val="007E4C73"/>
    <w:rsid w:val="007E516B"/>
    <w:rsid w:val="007E55D6"/>
    <w:rsid w:val="007E6136"/>
    <w:rsid w:val="007E6316"/>
    <w:rsid w:val="007E6B50"/>
    <w:rsid w:val="007E75FE"/>
    <w:rsid w:val="007E768E"/>
    <w:rsid w:val="007E7944"/>
    <w:rsid w:val="007F017E"/>
    <w:rsid w:val="007F0CA5"/>
    <w:rsid w:val="007F134C"/>
    <w:rsid w:val="007F15C8"/>
    <w:rsid w:val="007F1994"/>
    <w:rsid w:val="007F1DE9"/>
    <w:rsid w:val="007F2BB9"/>
    <w:rsid w:val="007F310B"/>
    <w:rsid w:val="007F3700"/>
    <w:rsid w:val="007F4178"/>
    <w:rsid w:val="007F426E"/>
    <w:rsid w:val="007F4446"/>
    <w:rsid w:val="007F4AAA"/>
    <w:rsid w:val="007F4F98"/>
    <w:rsid w:val="007F5129"/>
    <w:rsid w:val="007F5161"/>
    <w:rsid w:val="007F529D"/>
    <w:rsid w:val="007F59D5"/>
    <w:rsid w:val="007F6312"/>
    <w:rsid w:val="007F6A22"/>
    <w:rsid w:val="007F7D7B"/>
    <w:rsid w:val="00800B05"/>
    <w:rsid w:val="00800C73"/>
    <w:rsid w:val="008010DB"/>
    <w:rsid w:val="0080154F"/>
    <w:rsid w:val="00801C34"/>
    <w:rsid w:val="0080220B"/>
    <w:rsid w:val="008028E0"/>
    <w:rsid w:val="00803379"/>
    <w:rsid w:val="00803E0C"/>
    <w:rsid w:val="00803FF2"/>
    <w:rsid w:val="0080434A"/>
    <w:rsid w:val="00804B6F"/>
    <w:rsid w:val="00804FF1"/>
    <w:rsid w:val="0080567B"/>
    <w:rsid w:val="0080595C"/>
    <w:rsid w:val="00805BD5"/>
    <w:rsid w:val="00806207"/>
    <w:rsid w:val="00806653"/>
    <w:rsid w:val="00806BBD"/>
    <w:rsid w:val="00806CA5"/>
    <w:rsid w:val="00806E62"/>
    <w:rsid w:val="00807D78"/>
    <w:rsid w:val="008101E2"/>
    <w:rsid w:val="008104B8"/>
    <w:rsid w:val="008109A7"/>
    <w:rsid w:val="00810B86"/>
    <w:rsid w:val="00811635"/>
    <w:rsid w:val="00811865"/>
    <w:rsid w:val="008119C9"/>
    <w:rsid w:val="00811CA5"/>
    <w:rsid w:val="00811CEA"/>
    <w:rsid w:val="00812493"/>
    <w:rsid w:val="00812984"/>
    <w:rsid w:val="008131CD"/>
    <w:rsid w:val="00813853"/>
    <w:rsid w:val="00814095"/>
    <w:rsid w:val="0081458D"/>
    <w:rsid w:val="008149C6"/>
    <w:rsid w:val="008158BF"/>
    <w:rsid w:val="0081599E"/>
    <w:rsid w:val="00815C5A"/>
    <w:rsid w:val="00815E39"/>
    <w:rsid w:val="00815F8F"/>
    <w:rsid w:val="0081677B"/>
    <w:rsid w:val="008167E3"/>
    <w:rsid w:val="00816E6C"/>
    <w:rsid w:val="00816E7B"/>
    <w:rsid w:val="00817CEE"/>
    <w:rsid w:val="00820256"/>
    <w:rsid w:val="00821287"/>
    <w:rsid w:val="008218C3"/>
    <w:rsid w:val="008223CF"/>
    <w:rsid w:val="0082389F"/>
    <w:rsid w:val="008239C9"/>
    <w:rsid w:val="00823DB3"/>
    <w:rsid w:val="008240A2"/>
    <w:rsid w:val="008241C1"/>
    <w:rsid w:val="00824DAE"/>
    <w:rsid w:val="008256FE"/>
    <w:rsid w:val="008258A1"/>
    <w:rsid w:val="00825AB7"/>
    <w:rsid w:val="00825D06"/>
    <w:rsid w:val="0082656E"/>
    <w:rsid w:val="00827150"/>
    <w:rsid w:val="00827151"/>
    <w:rsid w:val="008309E8"/>
    <w:rsid w:val="00831AA2"/>
    <w:rsid w:val="00832340"/>
    <w:rsid w:val="008326D1"/>
    <w:rsid w:val="0083272B"/>
    <w:rsid w:val="008329D1"/>
    <w:rsid w:val="00832BDD"/>
    <w:rsid w:val="008337A6"/>
    <w:rsid w:val="00833977"/>
    <w:rsid w:val="00834E4C"/>
    <w:rsid w:val="00834FAE"/>
    <w:rsid w:val="008354BD"/>
    <w:rsid w:val="0083566E"/>
    <w:rsid w:val="008358AE"/>
    <w:rsid w:val="00835A26"/>
    <w:rsid w:val="0083618C"/>
    <w:rsid w:val="0083733F"/>
    <w:rsid w:val="008377CA"/>
    <w:rsid w:val="00837A38"/>
    <w:rsid w:val="00837EAC"/>
    <w:rsid w:val="0084039C"/>
    <w:rsid w:val="00840727"/>
    <w:rsid w:val="00840967"/>
    <w:rsid w:val="00840C47"/>
    <w:rsid w:val="00841188"/>
    <w:rsid w:val="0084147F"/>
    <w:rsid w:val="008415C8"/>
    <w:rsid w:val="00841D1C"/>
    <w:rsid w:val="00842602"/>
    <w:rsid w:val="0084261D"/>
    <w:rsid w:val="00842A4A"/>
    <w:rsid w:val="00842C94"/>
    <w:rsid w:val="008431F4"/>
    <w:rsid w:val="008432BD"/>
    <w:rsid w:val="008432F7"/>
    <w:rsid w:val="0084359C"/>
    <w:rsid w:val="00844041"/>
    <w:rsid w:val="0084531E"/>
    <w:rsid w:val="0084620F"/>
    <w:rsid w:val="00846252"/>
    <w:rsid w:val="008465F2"/>
    <w:rsid w:val="00846A4F"/>
    <w:rsid w:val="00847793"/>
    <w:rsid w:val="008477B8"/>
    <w:rsid w:val="008479C6"/>
    <w:rsid w:val="00850564"/>
    <w:rsid w:val="008508EE"/>
    <w:rsid w:val="00850CA7"/>
    <w:rsid w:val="008510D5"/>
    <w:rsid w:val="008511ED"/>
    <w:rsid w:val="008516A7"/>
    <w:rsid w:val="00851B60"/>
    <w:rsid w:val="00852127"/>
    <w:rsid w:val="00852983"/>
    <w:rsid w:val="00852B20"/>
    <w:rsid w:val="00852B5A"/>
    <w:rsid w:val="0085319A"/>
    <w:rsid w:val="00853ACA"/>
    <w:rsid w:val="00853E68"/>
    <w:rsid w:val="00855641"/>
    <w:rsid w:val="0085578D"/>
    <w:rsid w:val="00855991"/>
    <w:rsid w:val="00855A82"/>
    <w:rsid w:val="00855A86"/>
    <w:rsid w:val="00855DA2"/>
    <w:rsid w:val="00856050"/>
    <w:rsid w:val="008565A9"/>
    <w:rsid w:val="0085674A"/>
    <w:rsid w:val="0085690E"/>
    <w:rsid w:val="00856C94"/>
    <w:rsid w:val="00857023"/>
    <w:rsid w:val="008602B2"/>
    <w:rsid w:val="008606A7"/>
    <w:rsid w:val="00860C1B"/>
    <w:rsid w:val="00860CDC"/>
    <w:rsid w:val="00861A5B"/>
    <w:rsid w:val="0086243F"/>
    <w:rsid w:val="008624CF"/>
    <w:rsid w:val="00862C8F"/>
    <w:rsid w:val="00862DDB"/>
    <w:rsid w:val="00862E1A"/>
    <w:rsid w:val="008635FD"/>
    <w:rsid w:val="00863851"/>
    <w:rsid w:val="00864947"/>
    <w:rsid w:val="00864B66"/>
    <w:rsid w:val="00864B9E"/>
    <w:rsid w:val="00864CEE"/>
    <w:rsid w:val="00865A28"/>
    <w:rsid w:val="00865E08"/>
    <w:rsid w:val="00866218"/>
    <w:rsid w:val="008662B2"/>
    <w:rsid w:val="00866A31"/>
    <w:rsid w:val="008670F0"/>
    <w:rsid w:val="00867B98"/>
    <w:rsid w:val="00867BE4"/>
    <w:rsid w:val="00867E5D"/>
    <w:rsid w:val="008700C1"/>
    <w:rsid w:val="008707DD"/>
    <w:rsid w:val="008708D7"/>
    <w:rsid w:val="0087098A"/>
    <w:rsid w:val="00870CF0"/>
    <w:rsid w:val="00871125"/>
    <w:rsid w:val="00871159"/>
    <w:rsid w:val="00871188"/>
    <w:rsid w:val="0087176D"/>
    <w:rsid w:val="00871A65"/>
    <w:rsid w:val="00871B72"/>
    <w:rsid w:val="00871D4A"/>
    <w:rsid w:val="00871EF5"/>
    <w:rsid w:val="00871F7A"/>
    <w:rsid w:val="008721FA"/>
    <w:rsid w:val="008729D9"/>
    <w:rsid w:val="00872D69"/>
    <w:rsid w:val="00873442"/>
    <w:rsid w:val="00873E3B"/>
    <w:rsid w:val="008748C2"/>
    <w:rsid w:val="00874A3D"/>
    <w:rsid w:val="008755F5"/>
    <w:rsid w:val="00875CE6"/>
    <w:rsid w:val="00875E59"/>
    <w:rsid w:val="00875FF2"/>
    <w:rsid w:val="00876091"/>
    <w:rsid w:val="008770CA"/>
    <w:rsid w:val="008773C1"/>
    <w:rsid w:val="00877787"/>
    <w:rsid w:val="00877E8D"/>
    <w:rsid w:val="00877EE2"/>
    <w:rsid w:val="00880C35"/>
    <w:rsid w:val="00880FC3"/>
    <w:rsid w:val="00881B1F"/>
    <w:rsid w:val="00881E5C"/>
    <w:rsid w:val="00882414"/>
    <w:rsid w:val="00882B82"/>
    <w:rsid w:val="00882C98"/>
    <w:rsid w:val="008830C6"/>
    <w:rsid w:val="00883837"/>
    <w:rsid w:val="00883C13"/>
    <w:rsid w:val="0088463C"/>
    <w:rsid w:val="0088487A"/>
    <w:rsid w:val="00884BAE"/>
    <w:rsid w:val="008852E3"/>
    <w:rsid w:val="00885B13"/>
    <w:rsid w:val="0088647D"/>
    <w:rsid w:val="00886723"/>
    <w:rsid w:val="0088685C"/>
    <w:rsid w:val="00886B27"/>
    <w:rsid w:val="00886B82"/>
    <w:rsid w:val="0088705C"/>
    <w:rsid w:val="00887EF8"/>
    <w:rsid w:val="00887F01"/>
    <w:rsid w:val="00890434"/>
    <w:rsid w:val="0089138D"/>
    <w:rsid w:val="008916AD"/>
    <w:rsid w:val="00891D6D"/>
    <w:rsid w:val="00891FDD"/>
    <w:rsid w:val="00892698"/>
    <w:rsid w:val="00892D2F"/>
    <w:rsid w:val="008932B5"/>
    <w:rsid w:val="00893AC7"/>
    <w:rsid w:val="00893F9C"/>
    <w:rsid w:val="00894BFD"/>
    <w:rsid w:val="008954AC"/>
    <w:rsid w:val="00895863"/>
    <w:rsid w:val="008968BF"/>
    <w:rsid w:val="00896CDA"/>
    <w:rsid w:val="00897296"/>
    <w:rsid w:val="008975F9"/>
    <w:rsid w:val="00897A35"/>
    <w:rsid w:val="00897CDF"/>
    <w:rsid w:val="008A037B"/>
    <w:rsid w:val="008A0419"/>
    <w:rsid w:val="008A1C21"/>
    <w:rsid w:val="008A27BF"/>
    <w:rsid w:val="008A28E2"/>
    <w:rsid w:val="008A363B"/>
    <w:rsid w:val="008A38BD"/>
    <w:rsid w:val="008A3989"/>
    <w:rsid w:val="008A3F98"/>
    <w:rsid w:val="008A409D"/>
    <w:rsid w:val="008A44AF"/>
    <w:rsid w:val="008A4A35"/>
    <w:rsid w:val="008A4CAD"/>
    <w:rsid w:val="008A4D4B"/>
    <w:rsid w:val="008A4E11"/>
    <w:rsid w:val="008A5479"/>
    <w:rsid w:val="008A570B"/>
    <w:rsid w:val="008A6F09"/>
    <w:rsid w:val="008A70D7"/>
    <w:rsid w:val="008A7176"/>
    <w:rsid w:val="008A769A"/>
    <w:rsid w:val="008A790F"/>
    <w:rsid w:val="008A7BA5"/>
    <w:rsid w:val="008A7C71"/>
    <w:rsid w:val="008B0455"/>
    <w:rsid w:val="008B0558"/>
    <w:rsid w:val="008B05A1"/>
    <w:rsid w:val="008B0713"/>
    <w:rsid w:val="008B0CEA"/>
    <w:rsid w:val="008B1DAD"/>
    <w:rsid w:val="008B2774"/>
    <w:rsid w:val="008B2957"/>
    <w:rsid w:val="008B2AC0"/>
    <w:rsid w:val="008B3685"/>
    <w:rsid w:val="008B3D13"/>
    <w:rsid w:val="008B4EA9"/>
    <w:rsid w:val="008B555E"/>
    <w:rsid w:val="008B6618"/>
    <w:rsid w:val="008B6D4D"/>
    <w:rsid w:val="008B7EAE"/>
    <w:rsid w:val="008C07C7"/>
    <w:rsid w:val="008C0BC5"/>
    <w:rsid w:val="008C0F7D"/>
    <w:rsid w:val="008C12E9"/>
    <w:rsid w:val="008C1368"/>
    <w:rsid w:val="008C16D2"/>
    <w:rsid w:val="008C19F3"/>
    <w:rsid w:val="008C287F"/>
    <w:rsid w:val="008C3375"/>
    <w:rsid w:val="008C3474"/>
    <w:rsid w:val="008C37F0"/>
    <w:rsid w:val="008C385A"/>
    <w:rsid w:val="008C3B63"/>
    <w:rsid w:val="008C3F7C"/>
    <w:rsid w:val="008C4294"/>
    <w:rsid w:val="008C42DC"/>
    <w:rsid w:val="008C4875"/>
    <w:rsid w:val="008C4D58"/>
    <w:rsid w:val="008C4FFA"/>
    <w:rsid w:val="008C51A5"/>
    <w:rsid w:val="008C550C"/>
    <w:rsid w:val="008C5B79"/>
    <w:rsid w:val="008C5B97"/>
    <w:rsid w:val="008C703B"/>
    <w:rsid w:val="008D03DB"/>
    <w:rsid w:val="008D0C06"/>
    <w:rsid w:val="008D0CAF"/>
    <w:rsid w:val="008D0FDF"/>
    <w:rsid w:val="008D1117"/>
    <w:rsid w:val="008D1519"/>
    <w:rsid w:val="008D18E1"/>
    <w:rsid w:val="008D1DA9"/>
    <w:rsid w:val="008D227E"/>
    <w:rsid w:val="008D2284"/>
    <w:rsid w:val="008D2491"/>
    <w:rsid w:val="008D28B6"/>
    <w:rsid w:val="008D297D"/>
    <w:rsid w:val="008D2FA5"/>
    <w:rsid w:val="008D32D2"/>
    <w:rsid w:val="008D386F"/>
    <w:rsid w:val="008D38BA"/>
    <w:rsid w:val="008D3F86"/>
    <w:rsid w:val="008D5741"/>
    <w:rsid w:val="008D5A24"/>
    <w:rsid w:val="008D5C9A"/>
    <w:rsid w:val="008D6BE6"/>
    <w:rsid w:val="008D7525"/>
    <w:rsid w:val="008D7A8A"/>
    <w:rsid w:val="008D7EAB"/>
    <w:rsid w:val="008E0DD1"/>
    <w:rsid w:val="008E14D0"/>
    <w:rsid w:val="008E15BE"/>
    <w:rsid w:val="008E1663"/>
    <w:rsid w:val="008E1772"/>
    <w:rsid w:val="008E25EC"/>
    <w:rsid w:val="008E27B9"/>
    <w:rsid w:val="008E2CED"/>
    <w:rsid w:val="008E2F2E"/>
    <w:rsid w:val="008E347A"/>
    <w:rsid w:val="008E373B"/>
    <w:rsid w:val="008E3862"/>
    <w:rsid w:val="008E4B96"/>
    <w:rsid w:val="008E4C50"/>
    <w:rsid w:val="008E507D"/>
    <w:rsid w:val="008E58A5"/>
    <w:rsid w:val="008E5EF9"/>
    <w:rsid w:val="008E74A5"/>
    <w:rsid w:val="008E7ADD"/>
    <w:rsid w:val="008E7C99"/>
    <w:rsid w:val="008E7D75"/>
    <w:rsid w:val="008F0AC9"/>
    <w:rsid w:val="008F147F"/>
    <w:rsid w:val="008F183C"/>
    <w:rsid w:val="008F20AD"/>
    <w:rsid w:val="008F3043"/>
    <w:rsid w:val="008F3305"/>
    <w:rsid w:val="008F5060"/>
    <w:rsid w:val="008F5E13"/>
    <w:rsid w:val="008F6585"/>
    <w:rsid w:val="008F69FB"/>
    <w:rsid w:val="008F6C44"/>
    <w:rsid w:val="008F76B4"/>
    <w:rsid w:val="008F7A4B"/>
    <w:rsid w:val="008F7FED"/>
    <w:rsid w:val="00900EC8"/>
    <w:rsid w:val="0090279E"/>
    <w:rsid w:val="00902C34"/>
    <w:rsid w:val="00902EEB"/>
    <w:rsid w:val="009033E0"/>
    <w:rsid w:val="00904508"/>
    <w:rsid w:val="00904718"/>
    <w:rsid w:val="00905294"/>
    <w:rsid w:val="00906E9B"/>
    <w:rsid w:val="009079B6"/>
    <w:rsid w:val="00910796"/>
    <w:rsid w:val="00910F1C"/>
    <w:rsid w:val="00911066"/>
    <w:rsid w:val="00911897"/>
    <w:rsid w:val="00911D30"/>
    <w:rsid w:val="009123DA"/>
    <w:rsid w:val="00912AE1"/>
    <w:rsid w:val="00913506"/>
    <w:rsid w:val="0091352B"/>
    <w:rsid w:val="00913DFA"/>
    <w:rsid w:val="009146F1"/>
    <w:rsid w:val="0091496D"/>
    <w:rsid w:val="009154E3"/>
    <w:rsid w:val="0091581D"/>
    <w:rsid w:val="0091590E"/>
    <w:rsid w:val="00915CBF"/>
    <w:rsid w:val="009167D7"/>
    <w:rsid w:val="0091700F"/>
    <w:rsid w:val="009176D7"/>
    <w:rsid w:val="00917A2C"/>
    <w:rsid w:val="009214A7"/>
    <w:rsid w:val="00922176"/>
    <w:rsid w:val="009222FA"/>
    <w:rsid w:val="00922635"/>
    <w:rsid w:val="0092270F"/>
    <w:rsid w:val="00923B04"/>
    <w:rsid w:val="009240AD"/>
    <w:rsid w:val="0092429C"/>
    <w:rsid w:val="00924CFD"/>
    <w:rsid w:val="00924E11"/>
    <w:rsid w:val="009253EA"/>
    <w:rsid w:val="009257F0"/>
    <w:rsid w:val="00925C97"/>
    <w:rsid w:val="0092685D"/>
    <w:rsid w:val="0092695B"/>
    <w:rsid w:val="00926E8C"/>
    <w:rsid w:val="00930178"/>
    <w:rsid w:val="00930446"/>
    <w:rsid w:val="009305FC"/>
    <w:rsid w:val="009306B3"/>
    <w:rsid w:val="009307B2"/>
    <w:rsid w:val="00930A7E"/>
    <w:rsid w:val="009318B1"/>
    <w:rsid w:val="00931A48"/>
    <w:rsid w:val="00931D17"/>
    <w:rsid w:val="00932343"/>
    <w:rsid w:val="0093280E"/>
    <w:rsid w:val="00932BD5"/>
    <w:rsid w:val="00932DCC"/>
    <w:rsid w:val="009331FF"/>
    <w:rsid w:val="009332BC"/>
    <w:rsid w:val="0093480F"/>
    <w:rsid w:val="00934943"/>
    <w:rsid w:val="00934CC2"/>
    <w:rsid w:val="00935741"/>
    <w:rsid w:val="009359F3"/>
    <w:rsid w:val="009365BB"/>
    <w:rsid w:val="00936BF4"/>
    <w:rsid w:val="0093710E"/>
    <w:rsid w:val="009372C4"/>
    <w:rsid w:val="009372CE"/>
    <w:rsid w:val="00937349"/>
    <w:rsid w:val="009375AC"/>
    <w:rsid w:val="00937DCC"/>
    <w:rsid w:val="00940772"/>
    <w:rsid w:val="0094092F"/>
    <w:rsid w:val="00940C79"/>
    <w:rsid w:val="00940E2F"/>
    <w:rsid w:val="00940FD2"/>
    <w:rsid w:val="00941288"/>
    <w:rsid w:val="00941524"/>
    <w:rsid w:val="00941A92"/>
    <w:rsid w:val="00942A54"/>
    <w:rsid w:val="00942DA5"/>
    <w:rsid w:val="0094344A"/>
    <w:rsid w:val="00943464"/>
    <w:rsid w:val="009438C1"/>
    <w:rsid w:val="00943EF2"/>
    <w:rsid w:val="00944576"/>
    <w:rsid w:val="00944D68"/>
    <w:rsid w:val="00944D6F"/>
    <w:rsid w:val="00944E24"/>
    <w:rsid w:val="0094610E"/>
    <w:rsid w:val="0094615E"/>
    <w:rsid w:val="009465B5"/>
    <w:rsid w:val="00946A1F"/>
    <w:rsid w:val="00947386"/>
    <w:rsid w:val="00947874"/>
    <w:rsid w:val="009478D0"/>
    <w:rsid w:val="009479EA"/>
    <w:rsid w:val="0095018D"/>
    <w:rsid w:val="009501F5"/>
    <w:rsid w:val="009503E8"/>
    <w:rsid w:val="009505A6"/>
    <w:rsid w:val="009506EA"/>
    <w:rsid w:val="009512CD"/>
    <w:rsid w:val="00951374"/>
    <w:rsid w:val="00951E0C"/>
    <w:rsid w:val="00951EBC"/>
    <w:rsid w:val="00952608"/>
    <w:rsid w:val="00953010"/>
    <w:rsid w:val="00953BFD"/>
    <w:rsid w:val="00953E2C"/>
    <w:rsid w:val="00954D5F"/>
    <w:rsid w:val="00955388"/>
    <w:rsid w:val="009556AE"/>
    <w:rsid w:val="00955D76"/>
    <w:rsid w:val="00956582"/>
    <w:rsid w:val="00956783"/>
    <w:rsid w:val="009567F4"/>
    <w:rsid w:val="00956BE5"/>
    <w:rsid w:val="00956EF5"/>
    <w:rsid w:val="00956F9B"/>
    <w:rsid w:val="00957188"/>
    <w:rsid w:val="009572AA"/>
    <w:rsid w:val="00957404"/>
    <w:rsid w:val="00957483"/>
    <w:rsid w:val="00957771"/>
    <w:rsid w:val="00957EDB"/>
    <w:rsid w:val="00960196"/>
    <w:rsid w:val="00960E34"/>
    <w:rsid w:val="00960EFB"/>
    <w:rsid w:val="009616A2"/>
    <w:rsid w:val="00961EA4"/>
    <w:rsid w:val="00962BA6"/>
    <w:rsid w:val="00962BAE"/>
    <w:rsid w:val="00962C15"/>
    <w:rsid w:val="00962EB7"/>
    <w:rsid w:val="00963AA0"/>
    <w:rsid w:val="00963DE3"/>
    <w:rsid w:val="00964177"/>
    <w:rsid w:val="0096439B"/>
    <w:rsid w:val="00964BA9"/>
    <w:rsid w:val="00964C94"/>
    <w:rsid w:val="00964F62"/>
    <w:rsid w:val="00965978"/>
    <w:rsid w:val="009659AD"/>
    <w:rsid w:val="009663B9"/>
    <w:rsid w:val="00966879"/>
    <w:rsid w:val="00966CC5"/>
    <w:rsid w:val="0096736F"/>
    <w:rsid w:val="009674FC"/>
    <w:rsid w:val="00967562"/>
    <w:rsid w:val="00967B73"/>
    <w:rsid w:val="00967BCA"/>
    <w:rsid w:val="00967DBD"/>
    <w:rsid w:val="009703C0"/>
    <w:rsid w:val="00971086"/>
    <w:rsid w:val="00971AD0"/>
    <w:rsid w:val="00971E08"/>
    <w:rsid w:val="00971EAB"/>
    <w:rsid w:val="009722CB"/>
    <w:rsid w:val="00972421"/>
    <w:rsid w:val="009728F4"/>
    <w:rsid w:val="00972912"/>
    <w:rsid w:val="00973236"/>
    <w:rsid w:val="0097331E"/>
    <w:rsid w:val="009741D3"/>
    <w:rsid w:val="0097541A"/>
    <w:rsid w:val="0097576B"/>
    <w:rsid w:val="0097596E"/>
    <w:rsid w:val="00975E6A"/>
    <w:rsid w:val="009763FF"/>
    <w:rsid w:val="00976B48"/>
    <w:rsid w:val="0097799F"/>
    <w:rsid w:val="00977ED8"/>
    <w:rsid w:val="00980A60"/>
    <w:rsid w:val="00980B46"/>
    <w:rsid w:val="00981867"/>
    <w:rsid w:val="00981921"/>
    <w:rsid w:val="009821A4"/>
    <w:rsid w:val="00982730"/>
    <w:rsid w:val="00982E09"/>
    <w:rsid w:val="00983267"/>
    <w:rsid w:val="00983E08"/>
    <w:rsid w:val="00983E82"/>
    <w:rsid w:val="00983F32"/>
    <w:rsid w:val="009840F5"/>
    <w:rsid w:val="009855D2"/>
    <w:rsid w:val="00985691"/>
    <w:rsid w:val="00985721"/>
    <w:rsid w:val="00985E87"/>
    <w:rsid w:val="00986A73"/>
    <w:rsid w:val="00986ABA"/>
    <w:rsid w:val="00986D38"/>
    <w:rsid w:val="0098784C"/>
    <w:rsid w:val="00987B95"/>
    <w:rsid w:val="00987C03"/>
    <w:rsid w:val="00987FD3"/>
    <w:rsid w:val="00990087"/>
    <w:rsid w:val="00990397"/>
    <w:rsid w:val="0099063E"/>
    <w:rsid w:val="00990641"/>
    <w:rsid w:val="009907CF"/>
    <w:rsid w:val="0099097F"/>
    <w:rsid w:val="00990C13"/>
    <w:rsid w:val="00991F49"/>
    <w:rsid w:val="00992EF3"/>
    <w:rsid w:val="00993004"/>
    <w:rsid w:val="00993EC9"/>
    <w:rsid w:val="009945F6"/>
    <w:rsid w:val="00994B71"/>
    <w:rsid w:val="00994F84"/>
    <w:rsid w:val="00995026"/>
    <w:rsid w:val="0099546D"/>
    <w:rsid w:val="00995CD9"/>
    <w:rsid w:val="00995D55"/>
    <w:rsid w:val="00995ED5"/>
    <w:rsid w:val="00995FD2"/>
    <w:rsid w:val="00996074"/>
    <w:rsid w:val="00996488"/>
    <w:rsid w:val="00996E62"/>
    <w:rsid w:val="00996EFE"/>
    <w:rsid w:val="009972F3"/>
    <w:rsid w:val="00997C7E"/>
    <w:rsid w:val="009A1791"/>
    <w:rsid w:val="009A1F27"/>
    <w:rsid w:val="009A2531"/>
    <w:rsid w:val="009A27D2"/>
    <w:rsid w:val="009A27F9"/>
    <w:rsid w:val="009A2A89"/>
    <w:rsid w:val="009A2C5B"/>
    <w:rsid w:val="009A3232"/>
    <w:rsid w:val="009A3CEA"/>
    <w:rsid w:val="009A3FBA"/>
    <w:rsid w:val="009A4058"/>
    <w:rsid w:val="009A4E1A"/>
    <w:rsid w:val="009A5DE7"/>
    <w:rsid w:val="009A6A09"/>
    <w:rsid w:val="009A6BEE"/>
    <w:rsid w:val="009A6CF6"/>
    <w:rsid w:val="009A7265"/>
    <w:rsid w:val="009A785C"/>
    <w:rsid w:val="009A7EEB"/>
    <w:rsid w:val="009A7F25"/>
    <w:rsid w:val="009A7FA9"/>
    <w:rsid w:val="009B0742"/>
    <w:rsid w:val="009B0EDC"/>
    <w:rsid w:val="009B1150"/>
    <w:rsid w:val="009B17FA"/>
    <w:rsid w:val="009B18CC"/>
    <w:rsid w:val="009B1BC7"/>
    <w:rsid w:val="009B2792"/>
    <w:rsid w:val="009B27C0"/>
    <w:rsid w:val="009B2AC5"/>
    <w:rsid w:val="009B2BBE"/>
    <w:rsid w:val="009B2EC5"/>
    <w:rsid w:val="009B2F98"/>
    <w:rsid w:val="009B437A"/>
    <w:rsid w:val="009B4428"/>
    <w:rsid w:val="009B635B"/>
    <w:rsid w:val="009B7CEC"/>
    <w:rsid w:val="009B7F29"/>
    <w:rsid w:val="009C08CF"/>
    <w:rsid w:val="009C0E8D"/>
    <w:rsid w:val="009C1479"/>
    <w:rsid w:val="009C1CA3"/>
    <w:rsid w:val="009C28EA"/>
    <w:rsid w:val="009C3519"/>
    <w:rsid w:val="009C3E20"/>
    <w:rsid w:val="009C3F88"/>
    <w:rsid w:val="009C4809"/>
    <w:rsid w:val="009C4EE4"/>
    <w:rsid w:val="009C5721"/>
    <w:rsid w:val="009C591B"/>
    <w:rsid w:val="009C5939"/>
    <w:rsid w:val="009C5984"/>
    <w:rsid w:val="009C78BE"/>
    <w:rsid w:val="009D025A"/>
    <w:rsid w:val="009D0376"/>
    <w:rsid w:val="009D055B"/>
    <w:rsid w:val="009D0A9E"/>
    <w:rsid w:val="009D0E0F"/>
    <w:rsid w:val="009D19B0"/>
    <w:rsid w:val="009D1A63"/>
    <w:rsid w:val="009D1F83"/>
    <w:rsid w:val="009D27F1"/>
    <w:rsid w:val="009D2DF3"/>
    <w:rsid w:val="009D2FB0"/>
    <w:rsid w:val="009D37C4"/>
    <w:rsid w:val="009D3B39"/>
    <w:rsid w:val="009D4026"/>
    <w:rsid w:val="009D4067"/>
    <w:rsid w:val="009D4290"/>
    <w:rsid w:val="009D42C9"/>
    <w:rsid w:val="009D4EC7"/>
    <w:rsid w:val="009D5727"/>
    <w:rsid w:val="009D6155"/>
    <w:rsid w:val="009D68E2"/>
    <w:rsid w:val="009D6ECC"/>
    <w:rsid w:val="009D753C"/>
    <w:rsid w:val="009D7C99"/>
    <w:rsid w:val="009D7D75"/>
    <w:rsid w:val="009E005D"/>
    <w:rsid w:val="009E0258"/>
    <w:rsid w:val="009E0259"/>
    <w:rsid w:val="009E08DB"/>
    <w:rsid w:val="009E092D"/>
    <w:rsid w:val="009E12F0"/>
    <w:rsid w:val="009E1397"/>
    <w:rsid w:val="009E1635"/>
    <w:rsid w:val="009E207C"/>
    <w:rsid w:val="009E2A66"/>
    <w:rsid w:val="009E2C07"/>
    <w:rsid w:val="009E3041"/>
    <w:rsid w:val="009E308C"/>
    <w:rsid w:val="009E3B52"/>
    <w:rsid w:val="009E4667"/>
    <w:rsid w:val="009E4E4D"/>
    <w:rsid w:val="009E4E8E"/>
    <w:rsid w:val="009E5BAF"/>
    <w:rsid w:val="009E5CB3"/>
    <w:rsid w:val="009E5D91"/>
    <w:rsid w:val="009E62B5"/>
    <w:rsid w:val="009E6537"/>
    <w:rsid w:val="009E6A5A"/>
    <w:rsid w:val="009E6D0C"/>
    <w:rsid w:val="009E73CF"/>
    <w:rsid w:val="009E7D46"/>
    <w:rsid w:val="009F188F"/>
    <w:rsid w:val="009F1A79"/>
    <w:rsid w:val="009F2142"/>
    <w:rsid w:val="009F2186"/>
    <w:rsid w:val="009F277A"/>
    <w:rsid w:val="009F43DA"/>
    <w:rsid w:val="009F5915"/>
    <w:rsid w:val="009F5A75"/>
    <w:rsid w:val="009F5E89"/>
    <w:rsid w:val="009F60E6"/>
    <w:rsid w:val="009F61AF"/>
    <w:rsid w:val="009F6DE1"/>
    <w:rsid w:val="009F72CF"/>
    <w:rsid w:val="009F7DF1"/>
    <w:rsid w:val="00A0046B"/>
    <w:rsid w:val="00A0084F"/>
    <w:rsid w:val="00A00BED"/>
    <w:rsid w:val="00A00C95"/>
    <w:rsid w:val="00A00FD4"/>
    <w:rsid w:val="00A01095"/>
    <w:rsid w:val="00A01111"/>
    <w:rsid w:val="00A01329"/>
    <w:rsid w:val="00A01642"/>
    <w:rsid w:val="00A016F7"/>
    <w:rsid w:val="00A01746"/>
    <w:rsid w:val="00A0183F"/>
    <w:rsid w:val="00A0209C"/>
    <w:rsid w:val="00A02103"/>
    <w:rsid w:val="00A0289A"/>
    <w:rsid w:val="00A02A64"/>
    <w:rsid w:val="00A0311D"/>
    <w:rsid w:val="00A03455"/>
    <w:rsid w:val="00A03672"/>
    <w:rsid w:val="00A03848"/>
    <w:rsid w:val="00A03A1E"/>
    <w:rsid w:val="00A03EC9"/>
    <w:rsid w:val="00A041D9"/>
    <w:rsid w:val="00A04569"/>
    <w:rsid w:val="00A0475B"/>
    <w:rsid w:val="00A05CEB"/>
    <w:rsid w:val="00A06B22"/>
    <w:rsid w:val="00A06F20"/>
    <w:rsid w:val="00A0756F"/>
    <w:rsid w:val="00A077D1"/>
    <w:rsid w:val="00A07975"/>
    <w:rsid w:val="00A105EE"/>
    <w:rsid w:val="00A10B51"/>
    <w:rsid w:val="00A11958"/>
    <w:rsid w:val="00A11C4D"/>
    <w:rsid w:val="00A11D40"/>
    <w:rsid w:val="00A11E25"/>
    <w:rsid w:val="00A11EDB"/>
    <w:rsid w:val="00A1240A"/>
    <w:rsid w:val="00A125E6"/>
    <w:rsid w:val="00A1326F"/>
    <w:rsid w:val="00A1333E"/>
    <w:rsid w:val="00A147F4"/>
    <w:rsid w:val="00A148CA"/>
    <w:rsid w:val="00A15FA7"/>
    <w:rsid w:val="00A16133"/>
    <w:rsid w:val="00A167EE"/>
    <w:rsid w:val="00A16D68"/>
    <w:rsid w:val="00A17064"/>
    <w:rsid w:val="00A1756A"/>
    <w:rsid w:val="00A17597"/>
    <w:rsid w:val="00A17C70"/>
    <w:rsid w:val="00A17E72"/>
    <w:rsid w:val="00A202EE"/>
    <w:rsid w:val="00A20394"/>
    <w:rsid w:val="00A20805"/>
    <w:rsid w:val="00A20BF6"/>
    <w:rsid w:val="00A20D3D"/>
    <w:rsid w:val="00A226F3"/>
    <w:rsid w:val="00A22DAB"/>
    <w:rsid w:val="00A239BA"/>
    <w:rsid w:val="00A23A38"/>
    <w:rsid w:val="00A23C87"/>
    <w:rsid w:val="00A24739"/>
    <w:rsid w:val="00A25488"/>
    <w:rsid w:val="00A2599A"/>
    <w:rsid w:val="00A25F13"/>
    <w:rsid w:val="00A2600F"/>
    <w:rsid w:val="00A26314"/>
    <w:rsid w:val="00A26A4A"/>
    <w:rsid w:val="00A27238"/>
    <w:rsid w:val="00A2755E"/>
    <w:rsid w:val="00A27C2F"/>
    <w:rsid w:val="00A27F8A"/>
    <w:rsid w:val="00A3075D"/>
    <w:rsid w:val="00A315FC"/>
    <w:rsid w:val="00A31B6B"/>
    <w:rsid w:val="00A32E18"/>
    <w:rsid w:val="00A32E21"/>
    <w:rsid w:val="00A33074"/>
    <w:rsid w:val="00A3308B"/>
    <w:rsid w:val="00A33402"/>
    <w:rsid w:val="00A33631"/>
    <w:rsid w:val="00A3369B"/>
    <w:rsid w:val="00A336DB"/>
    <w:rsid w:val="00A337FB"/>
    <w:rsid w:val="00A33B9E"/>
    <w:rsid w:val="00A3424B"/>
    <w:rsid w:val="00A34877"/>
    <w:rsid w:val="00A3499B"/>
    <w:rsid w:val="00A35551"/>
    <w:rsid w:val="00A3559E"/>
    <w:rsid w:val="00A3560B"/>
    <w:rsid w:val="00A356B2"/>
    <w:rsid w:val="00A3573B"/>
    <w:rsid w:val="00A35926"/>
    <w:rsid w:val="00A35B4D"/>
    <w:rsid w:val="00A36C15"/>
    <w:rsid w:val="00A37640"/>
    <w:rsid w:val="00A37AAE"/>
    <w:rsid w:val="00A40E36"/>
    <w:rsid w:val="00A4126F"/>
    <w:rsid w:val="00A4177C"/>
    <w:rsid w:val="00A41B8F"/>
    <w:rsid w:val="00A424E8"/>
    <w:rsid w:val="00A42B46"/>
    <w:rsid w:val="00A42FDF"/>
    <w:rsid w:val="00A43B4F"/>
    <w:rsid w:val="00A43BA0"/>
    <w:rsid w:val="00A44430"/>
    <w:rsid w:val="00A44617"/>
    <w:rsid w:val="00A44926"/>
    <w:rsid w:val="00A4500E"/>
    <w:rsid w:val="00A4570D"/>
    <w:rsid w:val="00A45D18"/>
    <w:rsid w:val="00A46193"/>
    <w:rsid w:val="00A473FE"/>
    <w:rsid w:val="00A476D3"/>
    <w:rsid w:val="00A47A20"/>
    <w:rsid w:val="00A50A23"/>
    <w:rsid w:val="00A50ACD"/>
    <w:rsid w:val="00A50E71"/>
    <w:rsid w:val="00A511C5"/>
    <w:rsid w:val="00A513B6"/>
    <w:rsid w:val="00A51CDF"/>
    <w:rsid w:val="00A52577"/>
    <w:rsid w:val="00A526E9"/>
    <w:rsid w:val="00A53978"/>
    <w:rsid w:val="00A54033"/>
    <w:rsid w:val="00A54907"/>
    <w:rsid w:val="00A55233"/>
    <w:rsid w:val="00A55608"/>
    <w:rsid w:val="00A56369"/>
    <w:rsid w:val="00A56911"/>
    <w:rsid w:val="00A60BC3"/>
    <w:rsid w:val="00A60DAF"/>
    <w:rsid w:val="00A60EE3"/>
    <w:rsid w:val="00A61764"/>
    <w:rsid w:val="00A62067"/>
    <w:rsid w:val="00A622FE"/>
    <w:rsid w:val="00A64034"/>
    <w:rsid w:val="00A64948"/>
    <w:rsid w:val="00A64C94"/>
    <w:rsid w:val="00A65814"/>
    <w:rsid w:val="00A65BD7"/>
    <w:rsid w:val="00A65FAE"/>
    <w:rsid w:val="00A6630E"/>
    <w:rsid w:val="00A66674"/>
    <w:rsid w:val="00A6742A"/>
    <w:rsid w:val="00A67657"/>
    <w:rsid w:val="00A67941"/>
    <w:rsid w:val="00A6796E"/>
    <w:rsid w:val="00A703EF"/>
    <w:rsid w:val="00A70785"/>
    <w:rsid w:val="00A70C96"/>
    <w:rsid w:val="00A70DA5"/>
    <w:rsid w:val="00A7164A"/>
    <w:rsid w:val="00A7182B"/>
    <w:rsid w:val="00A71A0E"/>
    <w:rsid w:val="00A72F2A"/>
    <w:rsid w:val="00A7354F"/>
    <w:rsid w:val="00A73E7D"/>
    <w:rsid w:val="00A742C9"/>
    <w:rsid w:val="00A742D9"/>
    <w:rsid w:val="00A743ED"/>
    <w:rsid w:val="00A74616"/>
    <w:rsid w:val="00A7469B"/>
    <w:rsid w:val="00A7472E"/>
    <w:rsid w:val="00A75B00"/>
    <w:rsid w:val="00A75BE3"/>
    <w:rsid w:val="00A75DFB"/>
    <w:rsid w:val="00A7650A"/>
    <w:rsid w:val="00A7654C"/>
    <w:rsid w:val="00A76707"/>
    <w:rsid w:val="00A770AC"/>
    <w:rsid w:val="00A771D4"/>
    <w:rsid w:val="00A77884"/>
    <w:rsid w:val="00A77916"/>
    <w:rsid w:val="00A80A9D"/>
    <w:rsid w:val="00A80C5D"/>
    <w:rsid w:val="00A80C99"/>
    <w:rsid w:val="00A81058"/>
    <w:rsid w:val="00A810B6"/>
    <w:rsid w:val="00A81F2D"/>
    <w:rsid w:val="00A82387"/>
    <w:rsid w:val="00A8258E"/>
    <w:rsid w:val="00A82D06"/>
    <w:rsid w:val="00A8390C"/>
    <w:rsid w:val="00A83F89"/>
    <w:rsid w:val="00A84140"/>
    <w:rsid w:val="00A8433E"/>
    <w:rsid w:val="00A843EA"/>
    <w:rsid w:val="00A84EFD"/>
    <w:rsid w:val="00A851CA"/>
    <w:rsid w:val="00A85336"/>
    <w:rsid w:val="00A85760"/>
    <w:rsid w:val="00A85B4B"/>
    <w:rsid w:val="00A85BB6"/>
    <w:rsid w:val="00A85D2C"/>
    <w:rsid w:val="00A86D68"/>
    <w:rsid w:val="00A86D90"/>
    <w:rsid w:val="00A900A0"/>
    <w:rsid w:val="00A90201"/>
    <w:rsid w:val="00A9080A"/>
    <w:rsid w:val="00A90DDE"/>
    <w:rsid w:val="00A915DC"/>
    <w:rsid w:val="00A923CB"/>
    <w:rsid w:val="00A92838"/>
    <w:rsid w:val="00A92D48"/>
    <w:rsid w:val="00A93113"/>
    <w:rsid w:val="00A9325F"/>
    <w:rsid w:val="00A9393E"/>
    <w:rsid w:val="00A93F1A"/>
    <w:rsid w:val="00A943B7"/>
    <w:rsid w:val="00A9475A"/>
    <w:rsid w:val="00A94DDC"/>
    <w:rsid w:val="00A94F9C"/>
    <w:rsid w:val="00A95B4D"/>
    <w:rsid w:val="00A95C4F"/>
    <w:rsid w:val="00A95E51"/>
    <w:rsid w:val="00A967C6"/>
    <w:rsid w:val="00A96F37"/>
    <w:rsid w:val="00A9761A"/>
    <w:rsid w:val="00A977D4"/>
    <w:rsid w:val="00A979B9"/>
    <w:rsid w:val="00A97B6E"/>
    <w:rsid w:val="00A97C02"/>
    <w:rsid w:val="00A97E9B"/>
    <w:rsid w:val="00AA2CBA"/>
    <w:rsid w:val="00AA2E40"/>
    <w:rsid w:val="00AA37AF"/>
    <w:rsid w:val="00AA3A3A"/>
    <w:rsid w:val="00AA4E1B"/>
    <w:rsid w:val="00AA57ED"/>
    <w:rsid w:val="00AA6842"/>
    <w:rsid w:val="00AA6D42"/>
    <w:rsid w:val="00AA742A"/>
    <w:rsid w:val="00AA7900"/>
    <w:rsid w:val="00AA7921"/>
    <w:rsid w:val="00AA7FF6"/>
    <w:rsid w:val="00AB2583"/>
    <w:rsid w:val="00AB2745"/>
    <w:rsid w:val="00AB2DCD"/>
    <w:rsid w:val="00AB32D1"/>
    <w:rsid w:val="00AB3367"/>
    <w:rsid w:val="00AB36BB"/>
    <w:rsid w:val="00AB38BE"/>
    <w:rsid w:val="00AB4A70"/>
    <w:rsid w:val="00AB4CD3"/>
    <w:rsid w:val="00AB5392"/>
    <w:rsid w:val="00AB53C5"/>
    <w:rsid w:val="00AB58AD"/>
    <w:rsid w:val="00AB5AF0"/>
    <w:rsid w:val="00AB6188"/>
    <w:rsid w:val="00AB68ED"/>
    <w:rsid w:val="00AB750E"/>
    <w:rsid w:val="00AB7804"/>
    <w:rsid w:val="00AB7B68"/>
    <w:rsid w:val="00AB7DC0"/>
    <w:rsid w:val="00AB7EA8"/>
    <w:rsid w:val="00AB7F30"/>
    <w:rsid w:val="00AC0611"/>
    <w:rsid w:val="00AC09E3"/>
    <w:rsid w:val="00AC0F50"/>
    <w:rsid w:val="00AC1738"/>
    <w:rsid w:val="00AC3375"/>
    <w:rsid w:val="00AC359C"/>
    <w:rsid w:val="00AC389E"/>
    <w:rsid w:val="00AC40EC"/>
    <w:rsid w:val="00AC48D0"/>
    <w:rsid w:val="00AC4C16"/>
    <w:rsid w:val="00AC4C29"/>
    <w:rsid w:val="00AC51C5"/>
    <w:rsid w:val="00AC5802"/>
    <w:rsid w:val="00AC615E"/>
    <w:rsid w:val="00AC6292"/>
    <w:rsid w:val="00AC7216"/>
    <w:rsid w:val="00AC7411"/>
    <w:rsid w:val="00AC74FF"/>
    <w:rsid w:val="00AC7676"/>
    <w:rsid w:val="00AC7963"/>
    <w:rsid w:val="00AC7E06"/>
    <w:rsid w:val="00AC7F69"/>
    <w:rsid w:val="00AD0094"/>
    <w:rsid w:val="00AD097F"/>
    <w:rsid w:val="00AD1025"/>
    <w:rsid w:val="00AD1AA8"/>
    <w:rsid w:val="00AD2630"/>
    <w:rsid w:val="00AD2670"/>
    <w:rsid w:val="00AD2C5F"/>
    <w:rsid w:val="00AD2E0C"/>
    <w:rsid w:val="00AD34AC"/>
    <w:rsid w:val="00AD38C5"/>
    <w:rsid w:val="00AD3952"/>
    <w:rsid w:val="00AD4414"/>
    <w:rsid w:val="00AD467F"/>
    <w:rsid w:val="00AD4850"/>
    <w:rsid w:val="00AD4DFF"/>
    <w:rsid w:val="00AD50C4"/>
    <w:rsid w:val="00AD5469"/>
    <w:rsid w:val="00AD6A21"/>
    <w:rsid w:val="00AD6D3C"/>
    <w:rsid w:val="00AD6D6F"/>
    <w:rsid w:val="00AD6E4D"/>
    <w:rsid w:val="00AD7226"/>
    <w:rsid w:val="00AD78AF"/>
    <w:rsid w:val="00AD7906"/>
    <w:rsid w:val="00AD7CCE"/>
    <w:rsid w:val="00AD7EA6"/>
    <w:rsid w:val="00AE00A5"/>
    <w:rsid w:val="00AE0212"/>
    <w:rsid w:val="00AE02A3"/>
    <w:rsid w:val="00AE030A"/>
    <w:rsid w:val="00AE0342"/>
    <w:rsid w:val="00AE1150"/>
    <w:rsid w:val="00AE1FA8"/>
    <w:rsid w:val="00AE231E"/>
    <w:rsid w:val="00AE242A"/>
    <w:rsid w:val="00AE26C0"/>
    <w:rsid w:val="00AE272E"/>
    <w:rsid w:val="00AE2AFD"/>
    <w:rsid w:val="00AE2BBA"/>
    <w:rsid w:val="00AE41E8"/>
    <w:rsid w:val="00AE442D"/>
    <w:rsid w:val="00AE446C"/>
    <w:rsid w:val="00AE465E"/>
    <w:rsid w:val="00AE4A5D"/>
    <w:rsid w:val="00AE4EBF"/>
    <w:rsid w:val="00AE5543"/>
    <w:rsid w:val="00AE5592"/>
    <w:rsid w:val="00AE6028"/>
    <w:rsid w:val="00AE65AF"/>
    <w:rsid w:val="00AE65CA"/>
    <w:rsid w:val="00AE672B"/>
    <w:rsid w:val="00AE6837"/>
    <w:rsid w:val="00AE7EFC"/>
    <w:rsid w:val="00AF0753"/>
    <w:rsid w:val="00AF13F5"/>
    <w:rsid w:val="00AF18F3"/>
    <w:rsid w:val="00AF1C82"/>
    <w:rsid w:val="00AF2B8E"/>
    <w:rsid w:val="00AF313F"/>
    <w:rsid w:val="00AF338F"/>
    <w:rsid w:val="00AF3DA4"/>
    <w:rsid w:val="00AF3DC9"/>
    <w:rsid w:val="00AF3E70"/>
    <w:rsid w:val="00AF40BF"/>
    <w:rsid w:val="00AF44D2"/>
    <w:rsid w:val="00AF46B7"/>
    <w:rsid w:val="00AF47C8"/>
    <w:rsid w:val="00AF4C04"/>
    <w:rsid w:val="00AF57B1"/>
    <w:rsid w:val="00AF57E7"/>
    <w:rsid w:val="00AF5DE6"/>
    <w:rsid w:val="00AF79BE"/>
    <w:rsid w:val="00AF7B34"/>
    <w:rsid w:val="00B002B8"/>
    <w:rsid w:val="00B004B1"/>
    <w:rsid w:val="00B0145D"/>
    <w:rsid w:val="00B0201D"/>
    <w:rsid w:val="00B02024"/>
    <w:rsid w:val="00B02AC6"/>
    <w:rsid w:val="00B02E86"/>
    <w:rsid w:val="00B03270"/>
    <w:rsid w:val="00B04312"/>
    <w:rsid w:val="00B04CC6"/>
    <w:rsid w:val="00B04D20"/>
    <w:rsid w:val="00B04D3B"/>
    <w:rsid w:val="00B053D8"/>
    <w:rsid w:val="00B059D5"/>
    <w:rsid w:val="00B07784"/>
    <w:rsid w:val="00B07A6A"/>
    <w:rsid w:val="00B10126"/>
    <w:rsid w:val="00B110E9"/>
    <w:rsid w:val="00B115F7"/>
    <w:rsid w:val="00B117ED"/>
    <w:rsid w:val="00B11D3D"/>
    <w:rsid w:val="00B120CD"/>
    <w:rsid w:val="00B1259E"/>
    <w:rsid w:val="00B128D7"/>
    <w:rsid w:val="00B12A3F"/>
    <w:rsid w:val="00B12D92"/>
    <w:rsid w:val="00B12DB9"/>
    <w:rsid w:val="00B15CE1"/>
    <w:rsid w:val="00B15DB1"/>
    <w:rsid w:val="00B15E9B"/>
    <w:rsid w:val="00B16818"/>
    <w:rsid w:val="00B16A02"/>
    <w:rsid w:val="00B16E7A"/>
    <w:rsid w:val="00B17262"/>
    <w:rsid w:val="00B2139E"/>
    <w:rsid w:val="00B215C4"/>
    <w:rsid w:val="00B21AD1"/>
    <w:rsid w:val="00B21E7E"/>
    <w:rsid w:val="00B222BD"/>
    <w:rsid w:val="00B2238C"/>
    <w:rsid w:val="00B22872"/>
    <w:rsid w:val="00B22BE1"/>
    <w:rsid w:val="00B22D52"/>
    <w:rsid w:val="00B23726"/>
    <w:rsid w:val="00B23D1A"/>
    <w:rsid w:val="00B2495A"/>
    <w:rsid w:val="00B24960"/>
    <w:rsid w:val="00B24B6C"/>
    <w:rsid w:val="00B24E05"/>
    <w:rsid w:val="00B24F42"/>
    <w:rsid w:val="00B25066"/>
    <w:rsid w:val="00B25157"/>
    <w:rsid w:val="00B255A4"/>
    <w:rsid w:val="00B25C60"/>
    <w:rsid w:val="00B25D2D"/>
    <w:rsid w:val="00B263B7"/>
    <w:rsid w:val="00B2667B"/>
    <w:rsid w:val="00B26895"/>
    <w:rsid w:val="00B2708C"/>
    <w:rsid w:val="00B2750A"/>
    <w:rsid w:val="00B2761E"/>
    <w:rsid w:val="00B306F5"/>
    <w:rsid w:val="00B31246"/>
    <w:rsid w:val="00B3130D"/>
    <w:rsid w:val="00B316CF"/>
    <w:rsid w:val="00B31B96"/>
    <w:rsid w:val="00B3303C"/>
    <w:rsid w:val="00B331DA"/>
    <w:rsid w:val="00B332C1"/>
    <w:rsid w:val="00B338D3"/>
    <w:rsid w:val="00B33D8D"/>
    <w:rsid w:val="00B33F4F"/>
    <w:rsid w:val="00B342A0"/>
    <w:rsid w:val="00B34563"/>
    <w:rsid w:val="00B34704"/>
    <w:rsid w:val="00B36088"/>
    <w:rsid w:val="00B36E6D"/>
    <w:rsid w:val="00B37070"/>
    <w:rsid w:val="00B371DE"/>
    <w:rsid w:val="00B37D7A"/>
    <w:rsid w:val="00B418A4"/>
    <w:rsid w:val="00B41AD5"/>
    <w:rsid w:val="00B42004"/>
    <w:rsid w:val="00B4215A"/>
    <w:rsid w:val="00B42AA7"/>
    <w:rsid w:val="00B4305D"/>
    <w:rsid w:val="00B43693"/>
    <w:rsid w:val="00B4386B"/>
    <w:rsid w:val="00B43A97"/>
    <w:rsid w:val="00B44281"/>
    <w:rsid w:val="00B44439"/>
    <w:rsid w:val="00B4450F"/>
    <w:rsid w:val="00B44692"/>
    <w:rsid w:val="00B44831"/>
    <w:rsid w:val="00B44A35"/>
    <w:rsid w:val="00B44CF0"/>
    <w:rsid w:val="00B4510F"/>
    <w:rsid w:val="00B45340"/>
    <w:rsid w:val="00B45473"/>
    <w:rsid w:val="00B45A16"/>
    <w:rsid w:val="00B45B43"/>
    <w:rsid w:val="00B45F11"/>
    <w:rsid w:val="00B464A3"/>
    <w:rsid w:val="00B465B6"/>
    <w:rsid w:val="00B46802"/>
    <w:rsid w:val="00B46B90"/>
    <w:rsid w:val="00B46CB9"/>
    <w:rsid w:val="00B47557"/>
    <w:rsid w:val="00B5019D"/>
    <w:rsid w:val="00B51E86"/>
    <w:rsid w:val="00B51FA5"/>
    <w:rsid w:val="00B529B3"/>
    <w:rsid w:val="00B52E2E"/>
    <w:rsid w:val="00B5322C"/>
    <w:rsid w:val="00B53495"/>
    <w:rsid w:val="00B53F4E"/>
    <w:rsid w:val="00B54529"/>
    <w:rsid w:val="00B54C5B"/>
    <w:rsid w:val="00B54C80"/>
    <w:rsid w:val="00B54D1E"/>
    <w:rsid w:val="00B54DC0"/>
    <w:rsid w:val="00B54E77"/>
    <w:rsid w:val="00B55242"/>
    <w:rsid w:val="00B55421"/>
    <w:rsid w:val="00B55D24"/>
    <w:rsid w:val="00B5619B"/>
    <w:rsid w:val="00B5654D"/>
    <w:rsid w:val="00B5790C"/>
    <w:rsid w:val="00B60239"/>
    <w:rsid w:val="00B60BD3"/>
    <w:rsid w:val="00B612A8"/>
    <w:rsid w:val="00B620B9"/>
    <w:rsid w:val="00B62645"/>
    <w:rsid w:val="00B6280A"/>
    <w:rsid w:val="00B630B3"/>
    <w:rsid w:val="00B63BD9"/>
    <w:rsid w:val="00B64D4D"/>
    <w:rsid w:val="00B650C9"/>
    <w:rsid w:val="00B65345"/>
    <w:rsid w:val="00B65757"/>
    <w:rsid w:val="00B658B9"/>
    <w:rsid w:val="00B65F93"/>
    <w:rsid w:val="00B66309"/>
    <w:rsid w:val="00B66E62"/>
    <w:rsid w:val="00B6717D"/>
    <w:rsid w:val="00B6724F"/>
    <w:rsid w:val="00B67329"/>
    <w:rsid w:val="00B67441"/>
    <w:rsid w:val="00B674EA"/>
    <w:rsid w:val="00B67757"/>
    <w:rsid w:val="00B67A81"/>
    <w:rsid w:val="00B67AFF"/>
    <w:rsid w:val="00B67EC8"/>
    <w:rsid w:val="00B70A15"/>
    <w:rsid w:val="00B70BAB"/>
    <w:rsid w:val="00B712FC"/>
    <w:rsid w:val="00B71414"/>
    <w:rsid w:val="00B7143E"/>
    <w:rsid w:val="00B7157A"/>
    <w:rsid w:val="00B719F0"/>
    <w:rsid w:val="00B71B28"/>
    <w:rsid w:val="00B727AF"/>
    <w:rsid w:val="00B72A61"/>
    <w:rsid w:val="00B72BC1"/>
    <w:rsid w:val="00B7433C"/>
    <w:rsid w:val="00B74618"/>
    <w:rsid w:val="00B74A3D"/>
    <w:rsid w:val="00B74E2E"/>
    <w:rsid w:val="00B7598A"/>
    <w:rsid w:val="00B75FEA"/>
    <w:rsid w:val="00B76A0A"/>
    <w:rsid w:val="00B76C38"/>
    <w:rsid w:val="00B76FCA"/>
    <w:rsid w:val="00B77859"/>
    <w:rsid w:val="00B778BB"/>
    <w:rsid w:val="00B8014C"/>
    <w:rsid w:val="00B80291"/>
    <w:rsid w:val="00B804F8"/>
    <w:rsid w:val="00B80941"/>
    <w:rsid w:val="00B80D6C"/>
    <w:rsid w:val="00B80ED4"/>
    <w:rsid w:val="00B81065"/>
    <w:rsid w:val="00B81CAD"/>
    <w:rsid w:val="00B82887"/>
    <w:rsid w:val="00B8379E"/>
    <w:rsid w:val="00B8490A"/>
    <w:rsid w:val="00B8560F"/>
    <w:rsid w:val="00B85825"/>
    <w:rsid w:val="00B8665B"/>
    <w:rsid w:val="00B8699C"/>
    <w:rsid w:val="00B86BF2"/>
    <w:rsid w:val="00B877EA"/>
    <w:rsid w:val="00B90023"/>
    <w:rsid w:val="00B90101"/>
    <w:rsid w:val="00B90581"/>
    <w:rsid w:val="00B91053"/>
    <w:rsid w:val="00B9186F"/>
    <w:rsid w:val="00B929F4"/>
    <w:rsid w:val="00B92BB4"/>
    <w:rsid w:val="00B93327"/>
    <w:rsid w:val="00B9370A"/>
    <w:rsid w:val="00B94528"/>
    <w:rsid w:val="00B9472B"/>
    <w:rsid w:val="00B94C09"/>
    <w:rsid w:val="00B94F65"/>
    <w:rsid w:val="00B951F1"/>
    <w:rsid w:val="00B95920"/>
    <w:rsid w:val="00B9592C"/>
    <w:rsid w:val="00B96562"/>
    <w:rsid w:val="00BA1698"/>
    <w:rsid w:val="00BA1A6B"/>
    <w:rsid w:val="00BA1E0D"/>
    <w:rsid w:val="00BA227F"/>
    <w:rsid w:val="00BA26E6"/>
    <w:rsid w:val="00BA2D3C"/>
    <w:rsid w:val="00BA301A"/>
    <w:rsid w:val="00BA323A"/>
    <w:rsid w:val="00BA3D91"/>
    <w:rsid w:val="00BA3EDB"/>
    <w:rsid w:val="00BA4A5B"/>
    <w:rsid w:val="00BA52E5"/>
    <w:rsid w:val="00BA5314"/>
    <w:rsid w:val="00BA5AC5"/>
    <w:rsid w:val="00BA655E"/>
    <w:rsid w:val="00BA662A"/>
    <w:rsid w:val="00BA6CD2"/>
    <w:rsid w:val="00BA74A9"/>
    <w:rsid w:val="00BA75DB"/>
    <w:rsid w:val="00BA78B3"/>
    <w:rsid w:val="00BA7993"/>
    <w:rsid w:val="00BA7F1D"/>
    <w:rsid w:val="00BB0CEB"/>
    <w:rsid w:val="00BB1291"/>
    <w:rsid w:val="00BB1303"/>
    <w:rsid w:val="00BB14DB"/>
    <w:rsid w:val="00BB1904"/>
    <w:rsid w:val="00BB1D25"/>
    <w:rsid w:val="00BB2168"/>
    <w:rsid w:val="00BB2283"/>
    <w:rsid w:val="00BB3115"/>
    <w:rsid w:val="00BB3280"/>
    <w:rsid w:val="00BB3BB5"/>
    <w:rsid w:val="00BB3D4F"/>
    <w:rsid w:val="00BB42AD"/>
    <w:rsid w:val="00BB4C38"/>
    <w:rsid w:val="00BB4E1C"/>
    <w:rsid w:val="00BB4E3E"/>
    <w:rsid w:val="00BB5C67"/>
    <w:rsid w:val="00BB6449"/>
    <w:rsid w:val="00BC03E4"/>
    <w:rsid w:val="00BC0E9A"/>
    <w:rsid w:val="00BC0EFD"/>
    <w:rsid w:val="00BC1A7B"/>
    <w:rsid w:val="00BC1E67"/>
    <w:rsid w:val="00BC20E1"/>
    <w:rsid w:val="00BC215C"/>
    <w:rsid w:val="00BC2CE1"/>
    <w:rsid w:val="00BC3546"/>
    <w:rsid w:val="00BC3883"/>
    <w:rsid w:val="00BC3B75"/>
    <w:rsid w:val="00BC3E79"/>
    <w:rsid w:val="00BC3EE7"/>
    <w:rsid w:val="00BC3F69"/>
    <w:rsid w:val="00BC45CD"/>
    <w:rsid w:val="00BC5D61"/>
    <w:rsid w:val="00BC6393"/>
    <w:rsid w:val="00BC6C9E"/>
    <w:rsid w:val="00BC7870"/>
    <w:rsid w:val="00BC7FE9"/>
    <w:rsid w:val="00BD028D"/>
    <w:rsid w:val="00BD118A"/>
    <w:rsid w:val="00BD1A89"/>
    <w:rsid w:val="00BD1ACC"/>
    <w:rsid w:val="00BD1EBC"/>
    <w:rsid w:val="00BD27B2"/>
    <w:rsid w:val="00BD2B40"/>
    <w:rsid w:val="00BD3041"/>
    <w:rsid w:val="00BD3122"/>
    <w:rsid w:val="00BD39E0"/>
    <w:rsid w:val="00BD3A45"/>
    <w:rsid w:val="00BD3BAE"/>
    <w:rsid w:val="00BD3D8D"/>
    <w:rsid w:val="00BD3DD0"/>
    <w:rsid w:val="00BD4869"/>
    <w:rsid w:val="00BD4F61"/>
    <w:rsid w:val="00BD54DB"/>
    <w:rsid w:val="00BD55BE"/>
    <w:rsid w:val="00BD564D"/>
    <w:rsid w:val="00BD5792"/>
    <w:rsid w:val="00BD5D56"/>
    <w:rsid w:val="00BD6227"/>
    <w:rsid w:val="00BD73F9"/>
    <w:rsid w:val="00BE0070"/>
    <w:rsid w:val="00BE02B8"/>
    <w:rsid w:val="00BE07F3"/>
    <w:rsid w:val="00BE0B72"/>
    <w:rsid w:val="00BE160D"/>
    <w:rsid w:val="00BE1DA3"/>
    <w:rsid w:val="00BE1DA9"/>
    <w:rsid w:val="00BE1F50"/>
    <w:rsid w:val="00BE1FB2"/>
    <w:rsid w:val="00BE208C"/>
    <w:rsid w:val="00BE29F8"/>
    <w:rsid w:val="00BE2E9C"/>
    <w:rsid w:val="00BE34B0"/>
    <w:rsid w:val="00BE39AE"/>
    <w:rsid w:val="00BE65A0"/>
    <w:rsid w:val="00BE6D79"/>
    <w:rsid w:val="00BE6E8C"/>
    <w:rsid w:val="00BE722D"/>
    <w:rsid w:val="00BE7CB7"/>
    <w:rsid w:val="00BE7F0F"/>
    <w:rsid w:val="00BF0D6E"/>
    <w:rsid w:val="00BF132B"/>
    <w:rsid w:val="00BF1A36"/>
    <w:rsid w:val="00BF20EA"/>
    <w:rsid w:val="00BF2662"/>
    <w:rsid w:val="00BF2B03"/>
    <w:rsid w:val="00BF2B8A"/>
    <w:rsid w:val="00BF3200"/>
    <w:rsid w:val="00BF3289"/>
    <w:rsid w:val="00BF3952"/>
    <w:rsid w:val="00BF46A8"/>
    <w:rsid w:val="00BF4A1B"/>
    <w:rsid w:val="00BF4D01"/>
    <w:rsid w:val="00BF4F20"/>
    <w:rsid w:val="00BF5A3A"/>
    <w:rsid w:val="00BF5AE5"/>
    <w:rsid w:val="00BF5CBD"/>
    <w:rsid w:val="00BF603E"/>
    <w:rsid w:val="00BF651D"/>
    <w:rsid w:val="00BF6633"/>
    <w:rsid w:val="00BF6B8A"/>
    <w:rsid w:val="00BF6DFB"/>
    <w:rsid w:val="00BF700F"/>
    <w:rsid w:val="00BF7226"/>
    <w:rsid w:val="00C0014B"/>
    <w:rsid w:val="00C00803"/>
    <w:rsid w:val="00C00AC7"/>
    <w:rsid w:val="00C00C42"/>
    <w:rsid w:val="00C010F7"/>
    <w:rsid w:val="00C01A65"/>
    <w:rsid w:val="00C01E2C"/>
    <w:rsid w:val="00C02891"/>
    <w:rsid w:val="00C02D43"/>
    <w:rsid w:val="00C03291"/>
    <w:rsid w:val="00C04002"/>
    <w:rsid w:val="00C0412B"/>
    <w:rsid w:val="00C043B4"/>
    <w:rsid w:val="00C0479D"/>
    <w:rsid w:val="00C052A3"/>
    <w:rsid w:val="00C058C2"/>
    <w:rsid w:val="00C061DF"/>
    <w:rsid w:val="00C06FC0"/>
    <w:rsid w:val="00C10214"/>
    <w:rsid w:val="00C10C8C"/>
    <w:rsid w:val="00C10DE9"/>
    <w:rsid w:val="00C11089"/>
    <w:rsid w:val="00C11CDF"/>
    <w:rsid w:val="00C122E9"/>
    <w:rsid w:val="00C131E8"/>
    <w:rsid w:val="00C13268"/>
    <w:rsid w:val="00C13976"/>
    <w:rsid w:val="00C13A77"/>
    <w:rsid w:val="00C141CA"/>
    <w:rsid w:val="00C155FD"/>
    <w:rsid w:val="00C15D18"/>
    <w:rsid w:val="00C16204"/>
    <w:rsid w:val="00C164A0"/>
    <w:rsid w:val="00C169B0"/>
    <w:rsid w:val="00C17106"/>
    <w:rsid w:val="00C17E29"/>
    <w:rsid w:val="00C203AC"/>
    <w:rsid w:val="00C2091B"/>
    <w:rsid w:val="00C21C3D"/>
    <w:rsid w:val="00C21D01"/>
    <w:rsid w:val="00C21E48"/>
    <w:rsid w:val="00C21F67"/>
    <w:rsid w:val="00C224CC"/>
    <w:rsid w:val="00C22F3C"/>
    <w:rsid w:val="00C2324E"/>
    <w:rsid w:val="00C237B8"/>
    <w:rsid w:val="00C23DBE"/>
    <w:rsid w:val="00C2428D"/>
    <w:rsid w:val="00C24C17"/>
    <w:rsid w:val="00C252CA"/>
    <w:rsid w:val="00C254E7"/>
    <w:rsid w:val="00C26148"/>
    <w:rsid w:val="00C2622A"/>
    <w:rsid w:val="00C26B3F"/>
    <w:rsid w:val="00C26CAD"/>
    <w:rsid w:val="00C27148"/>
    <w:rsid w:val="00C273B9"/>
    <w:rsid w:val="00C27B27"/>
    <w:rsid w:val="00C30487"/>
    <w:rsid w:val="00C30545"/>
    <w:rsid w:val="00C30BE1"/>
    <w:rsid w:val="00C30BE2"/>
    <w:rsid w:val="00C3118A"/>
    <w:rsid w:val="00C31247"/>
    <w:rsid w:val="00C31E78"/>
    <w:rsid w:val="00C32797"/>
    <w:rsid w:val="00C32A60"/>
    <w:rsid w:val="00C33213"/>
    <w:rsid w:val="00C334A8"/>
    <w:rsid w:val="00C33690"/>
    <w:rsid w:val="00C346AD"/>
    <w:rsid w:val="00C353CD"/>
    <w:rsid w:val="00C35AAB"/>
    <w:rsid w:val="00C35D73"/>
    <w:rsid w:val="00C35DCB"/>
    <w:rsid w:val="00C35F0A"/>
    <w:rsid w:val="00C35FED"/>
    <w:rsid w:val="00C363C2"/>
    <w:rsid w:val="00C363FD"/>
    <w:rsid w:val="00C3664E"/>
    <w:rsid w:val="00C36A44"/>
    <w:rsid w:val="00C36C05"/>
    <w:rsid w:val="00C36D66"/>
    <w:rsid w:val="00C373B6"/>
    <w:rsid w:val="00C37767"/>
    <w:rsid w:val="00C40440"/>
    <w:rsid w:val="00C40522"/>
    <w:rsid w:val="00C40571"/>
    <w:rsid w:val="00C4067F"/>
    <w:rsid w:val="00C4090F"/>
    <w:rsid w:val="00C41060"/>
    <w:rsid w:val="00C418EC"/>
    <w:rsid w:val="00C41AAB"/>
    <w:rsid w:val="00C4255E"/>
    <w:rsid w:val="00C427E7"/>
    <w:rsid w:val="00C42CA7"/>
    <w:rsid w:val="00C43D70"/>
    <w:rsid w:val="00C44245"/>
    <w:rsid w:val="00C44A32"/>
    <w:rsid w:val="00C45B9D"/>
    <w:rsid w:val="00C460A9"/>
    <w:rsid w:val="00C46468"/>
    <w:rsid w:val="00C466A9"/>
    <w:rsid w:val="00C467C7"/>
    <w:rsid w:val="00C46885"/>
    <w:rsid w:val="00C477FC"/>
    <w:rsid w:val="00C504A6"/>
    <w:rsid w:val="00C510CF"/>
    <w:rsid w:val="00C51183"/>
    <w:rsid w:val="00C5178C"/>
    <w:rsid w:val="00C5195D"/>
    <w:rsid w:val="00C51B89"/>
    <w:rsid w:val="00C520D4"/>
    <w:rsid w:val="00C5219C"/>
    <w:rsid w:val="00C5221A"/>
    <w:rsid w:val="00C53151"/>
    <w:rsid w:val="00C536D6"/>
    <w:rsid w:val="00C53903"/>
    <w:rsid w:val="00C53A92"/>
    <w:rsid w:val="00C53F5F"/>
    <w:rsid w:val="00C53F8D"/>
    <w:rsid w:val="00C54434"/>
    <w:rsid w:val="00C546BC"/>
    <w:rsid w:val="00C55A2D"/>
    <w:rsid w:val="00C55B13"/>
    <w:rsid w:val="00C55D07"/>
    <w:rsid w:val="00C55DAC"/>
    <w:rsid w:val="00C55E27"/>
    <w:rsid w:val="00C568D1"/>
    <w:rsid w:val="00C56B06"/>
    <w:rsid w:val="00C56C50"/>
    <w:rsid w:val="00C608E4"/>
    <w:rsid w:val="00C60B40"/>
    <w:rsid w:val="00C610EC"/>
    <w:rsid w:val="00C6162B"/>
    <w:rsid w:val="00C61AEC"/>
    <w:rsid w:val="00C623C0"/>
    <w:rsid w:val="00C623D3"/>
    <w:rsid w:val="00C62D29"/>
    <w:rsid w:val="00C63059"/>
    <w:rsid w:val="00C63560"/>
    <w:rsid w:val="00C63692"/>
    <w:rsid w:val="00C64294"/>
    <w:rsid w:val="00C652A4"/>
    <w:rsid w:val="00C65651"/>
    <w:rsid w:val="00C6592A"/>
    <w:rsid w:val="00C65F73"/>
    <w:rsid w:val="00C67888"/>
    <w:rsid w:val="00C67BDE"/>
    <w:rsid w:val="00C70DCD"/>
    <w:rsid w:val="00C70F92"/>
    <w:rsid w:val="00C7140F"/>
    <w:rsid w:val="00C71BC5"/>
    <w:rsid w:val="00C729EA"/>
    <w:rsid w:val="00C73006"/>
    <w:rsid w:val="00C7305C"/>
    <w:rsid w:val="00C73152"/>
    <w:rsid w:val="00C73EEA"/>
    <w:rsid w:val="00C74163"/>
    <w:rsid w:val="00C7419D"/>
    <w:rsid w:val="00C74360"/>
    <w:rsid w:val="00C75039"/>
    <w:rsid w:val="00C751CA"/>
    <w:rsid w:val="00C7568F"/>
    <w:rsid w:val="00C75C88"/>
    <w:rsid w:val="00C75E0C"/>
    <w:rsid w:val="00C7602C"/>
    <w:rsid w:val="00C761D6"/>
    <w:rsid w:val="00C76738"/>
    <w:rsid w:val="00C769D0"/>
    <w:rsid w:val="00C77143"/>
    <w:rsid w:val="00C77445"/>
    <w:rsid w:val="00C77681"/>
    <w:rsid w:val="00C77B45"/>
    <w:rsid w:val="00C8010F"/>
    <w:rsid w:val="00C80A70"/>
    <w:rsid w:val="00C81012"/>
    <w:rsid w:val="00C81653"/>
    <w:rsid w:val="00C8192E"/>
    <w:rsid w:val="00C81A44"/>
    <w:rsid w:val="00C81EB9"/>
    <w:rsid w:val="00C829D9"/>
    <w:rsid w:val="00C82E5A"/>
    <w:rsid w:val="00C8363A"/>
    <w:rsid w:val="00C838E5"/>
    <w:rsid w:val="00C83B9F"/>
    <w:rsid w:val="00C848E3"/>
    <w:rsid w:val="00C84A0C"/>
    <w:rsid w:val="00C851A8"/>
    <w:rsid w:val="00C85362"/>
    <w:rsid w:val="00C85BC7"/>
    <w:rsid w:val="00C85D0A"/>
    <w:rsid w:val="00C86080"/>
    <w:rsid w:val="00C8611B"/>
    <w:rsid w:val="00C86FE8"/>
    <w:rsid w:val="00C874FE"/>
    <w:rsid w:val="00C875DE"/>
    <w:rsid w:val="00C87606"/>
    <w:rsid w:val="00C877E0"/>
    <w:rsid w:val="00C9018C"/>
    <w:rsid w:val="00C901D4"/>
    <w:rsid w:val="00C90348"/>
    <w:rsid w:val="00C90C43"/>
    <w:rsid w:val="00C918D9"/>
    <w:rsid w:val="00C91DB4"/>
    <w:rsid w:val="00C92A82"/>
    <w:rsid w:val="00C92FB1"/>
    <w:rsid w:val="00C93CC8"/>
    <w:rsid w:val="00C93F11"/>
    <w:rsid w:val="00C94478"/>
    <w:rsid w:val="00C9455D"/>
    <w:rsid w:val="00C945D7"/>
    <w:rsid w:val="00C94651"/>
    <w:rsid w:val="00C9474D"/>
    <w:rsid w:val="00C94CA1"/>
    <w:rsid w:val="00C953BA"/>
    <w:rsid w:val="00C956A4"/>
    <w:rsid w:val="00C95848"/>
    <w:rsid w:val="00C9611C"/>
    <w:rsid w:val="00C961E6"/>
    <w:rsid w:val="00C96718"/>
    <w:rsid w:val="00C967DE"/>
    <w:rsid w:val="00C96A57"/>
    <w:rsid w:val="00C97051"/>
    <w:rsid w:val="00C9735B"/>
    <w:rsid w:val="00C9743E"/>
    <w:rsid w:val="00C97A1F"/>
    <w:rsid w:val="00C97D33"/>
    <w:rsid w:val="00C97EE9"/>
    <w:rsid w:val="00CA011F"/>
    <w:rsid w:val="00CA01F8"/>
    <w:rsid w:val="00CA046A"/>
    <w:rsid w:val="00CA1AE0"/>
    <w:rsid w:val="00CA20D7"/>
    <w:rsid w:val="00CA285C"/>
    <w:rsid w:val="00CA2945"/>
    <w:rsid w:val="00CA34A5"/>
    <w:rsid w:val="00CA392E"/>
    <w:rsid w:val="00CA3DBF"/>
    <w:rsid w:val="00CA46FA"/>
    <w:rsid w:val="00CA4964"/>
    <w:rsid w:val="00CA4C6B"/>
    <w:rsid w:val="00CA56BA"/>
    <w:rsid w:val="00CA5862"/>
    <w:rsid w:val="00CA63E0"/>
    <w:rsid w:val="00CA662F"/>
    <w:rsid w:val="00CA6C96"/>
    <w:rsid w:val="00CA6CE4"/>
    <w:rsid w:val="00CA7E26"/>
    <w:rsid w:val="00CA7E6C"/>
    <w:rsid w:val="00CB0EBF"/>
    <w:rsid w:val="00CB1759"/>
    <w:rsid w:val="00CB191D"/>
    <w:rsid w:val="00CB1D36"/>
    <w:rsid w:val="00CB1DE9"/>
    <w:rsid w:val="00CB1E74"/>
    <w:rsid w:val="00CB1F9B"/>
    <w:rsid w:val="00CB2094"/>
    <w:rsid w:val="00CB2573"/>
    <w:rsid w:val="00CB2B49"/>
    <w:rsid w:val="00CB2CDB"/>
    <w:rsid w:val="00CB3439"/>
    <w:rsid w:val="00CB412E"/>
    <w:rsid w:val="00CB49B1"/>
    <w:rsid w:val="00CB4D32"/>
    <w:rsid w:val="00CB51E8"/>
    <w:rsid w:val="00CB537C"/>
    <w:rsid w:val="00CB5A8A"/>
    <w:rsid w:val="00CB5B9A"/>
    <w:rsid w:val="00CB5CBA"/>
    <w:rsid w:val="00CB64E1"/>
    <w:rsid w:val="00CB6533"/>
    <w:rsid w:val="00CB6884"/>
    <w:rsid w:val="00CB7116"/>
    <w:rsid w:val="00CB7878"/>
    <w:rsid w:val="00CC02C5"/>
    <w:rsid w:val="00CC034E"/>
    <w:rsid w:val="00CC0817"/>
    <w:rsid w:val="00CC229D"/>
    <w:rsid w:val="00CC2BD3"/>
    <w:rsid w:val="00CC2C53"/>
    <w:rsid w:val="00CC3236"/>
    <w:rsid w:val="00CC330B"/>
    <w:rsid w:val="00CC4BFF"/>
    <w:rsid w:val="00CC5483"/>
    <w:rsid w:val="00CC55EF"/>
    <w:rsid w:val="00CC5C8E"/>
    <w:rsid w:val="00CC5DA6"/>
    <w:rsid w:val="00CC62D7"/>
    <w:rsid w:val="00CC7027"/>
    <w:rsid w:val="00CC72E3"/>
    <w:rsid w:val="00CC7C1A"/>
    <w:rsid w:val="00CC7C6E"/>
    <w:rsid w:val="00CC7C78"/>
    <w:rsid w:val="00CD05E8"/>
    <w:rsid w:val="00CD07E6"/>
    <w:rsid w:val="00CD0902"/>
    <w:rsid w:val="00CD26D3"/>
    <w:rsid w:val="00CD2F58"/>
    <w:rsid w:val="00CD301A"/>
    <w:rsid w:val="00CD3039"/>
    <w:rsid w:val="00CD30F6"/>
    <w:rsid w:val="00CD31CC"/>
    <w:rsid w:val="00CD39B4"/>
    <w:rsid w:val="00CD3BB2"/>
    <w:rsid w:val="00CD3C0E"/>
    <w:rsid w:val="00CD58F8"/>
    <w:rsid w:val="00CD7874"/>
    <w:rsid w:val="00CD7F73"/>
    <w:rsid w:val="00CE03D1"/>
    <w:rsid w:val="00CE108C"/>
    <w:rsid w:val="00CE1325"/>
    <w:rsid w:val="00CE1C46"/>
    <w:rsid w:val="00CE2089"/>
    <w:rsid w:val="00CE2382"/>
    <w:rsid w:val="00CE2A15"/>
    <w:rsid w:val="00CE2B80"/>
    <w:rsid w:val="00CE2BF0"/>
    <w:rsid w:val="00CE2C6F"/>
    <w:rsid w:val="00CE2D10"/>
    <w:rsid w:val="00CE2DA7"/>
    <w:rsid w:val="00CE3664"/>
    <w:rsid w:val="00CE3833"/>
    <w:rsid w:val="00CE3A5C"/>
    <w:rsid w:val="00CE3FCE"/>
    <w:rsid w:val="00CE402A"/>
    <w:rsid w:val="00CE4153"/>
    <w:rsid w:val="00CE41BD"/>
    <w:rsid w:val="00CE47D2"/>
    <w:rsid w:val="00CE4AE2"/>
    <w:rsid w:val="00CE4F4B"/>
    <w:rsid w:val="00CE5646"/>
    <w:rsid w:val="00CE56EC"/>
    <w:rsid w:val="00CE5810"/>
    <w:rsid w:val="00CE589B"/>
    <w:rsid w:val="00CE591D"/>
    <w:rsid w:val="00CE5BB8"/>
    <w:rsid w:val="00CE5C6D"/>
    <w:rsid w:val="00CE63D4"/>
    <w:rsid w:val="00CE63F9"/>
    <w:rsid w:val="00CE72E0"/>
    <w:rsid w:val="00CE77BA"/>
    <w:rsid w:val="00CF0109"/>
    <w:rsid w:val="00CF04F8"/>
    <w:rsid w:val="00CF13D3"/>
    <w:rsid w:val="00CF1534"/>
    <w:rsid w:val="00CF1A8B"/>
    <w:rsid w:val="00CF2066"/>
    <w:rsid w:val="00CF3FB7"/>
    <w:rsid w:val="00CF4470"/>
    <w:rsid w:val="00CF4A4F"/>
    <w:rsid w:val="00CF5175"/>
    <w:rsid w:val="00CF551C"/>
    <w:rsid w:val="00CF563B"/>
    <w:rsid w:val="00CF5658"/>
    <w:rsid w:val="00CF61E8"/>
    <w:rsid w:val="00CF622E"/>
    <w:rsid w:val="00CF6308"/>
    <w:rsid w:val="00CF67A7"/>
    <w:rsid w:val="00CF7069"/>
    <w:rsid w:val="00CF71D1"/>
    <w:rsid w:val="00CF72E7"/>
    <w:rsid w:val="00CF7585"/>
    <w:rsid w:val="00CF78AF"/>
    <w:rsid w:val="00CF7AE8"/>
    <w:rsid w:val="00D00C77"/>
    <w:rsid w:val="00D010C6"/>
    <w:rsid w:val="00D02D50"/>
    <w:rsid w:val="00D03523"/>
    <w:rsid w:val="00D03A9C"/>
    <w:rsid w:val="00D03AD9"/>
    <w:rsid w:val="00D05A0B"/>
    <w:rsid w:val="00D05BD9"/>
    <w:rsid w:val="00D05EC0"/>
    <w:rsid w:val="00D06659"/>
    <w:rsid w:val="00D06DFC"/>
    <w:rsid w:val="00D0745A"/>
    <w:rsid w:val="00D074FF"/>
    <w:rsid w:val="00D07D2E"/>
    <w:rsid w:val="00D101DE"/>
    <w:rsid w:val="00D10F7A"/>
    <w:rsid w:val="00D11AC9"/>
    <w:rsid w:val="00D11D6A"/>
    <w:rsid w:val="00D11F51"/>
    <w:rsid w:val="00D11F88"/>
    <w:rsid w:val="00D12445"/>
    <w:rsid w:val="00D1250E"/>
    <w:rsid w:val="00D125D0"/>
    <w:rsid w:val="00D12705"/>
    <w:rsid w:val="00D12A25"/>
    <w:rsid w:val="00D12B4E"/>
    <w:rsid w:val="00D13286"/>
    <w:rsid w:val="00D13E0D"/>
    <w:rsid w:val="00D140FA"/>
    <w:rsid w:val="00D14258"/>
    <w:rsid w:val="00D143B9"/>
    <w:rsid w:val="00D14492"/>
    <w:rsid w:val="00D153C4"/>
    <w:rsid w:val="00D15D8B"/>
    <w:rsid w:val="00D1639D"/>
    <w:rsid w:val="00D166E8"/>
    <w:rsid w:val="00D16ECE"/>
    <w:rsid w:val="00D2089C"/>
    <w:rsid w:val="00D21039"/>
    <w:rsid w:val="00D210D7"/>
    <w:rsid w:val="00D2110C"/>
    <w:rsid w:val="00D21389"/>
    <w:rsid w:val="00D219C4"/>
    <w:rsid w:val="00D21A4F"/>
    <w:rsid w:val="00D2236C"/>
    <w:rsid w:val="00D22AC5"/>
    <w:rsid w:val="00D22BE2"/>
    <w:rsid w:val="00D23221"/>
    <w:rsid w:val="00D244A3"/>
    <w:rsid w:val="00D25719"/>
    <w:rsid w:val="00D25A76"/>
    <w:rsid w:val="00D25C37"/>
    <w:rsid w:val="00D25F0B"/>
    <w:rsid w:val="00D25F1B"/>
    <w:rsid w:val="00D260F8"/>
    <w:rsid w:val="00D26181"/>
    <w:rsid w:val="00D2633E"/>
    <w:rsid w:val="00D2656E"/>
    <w:rsid w:val="00D2674B"/>
    <w:rsid w:val="00D26965"/>
    <w:rsid w:val="00D26B29"/>
    <w:rsid w:val="00D26FA7"/>
    <w:rsid w:val="00D2705A"/>
    <w:rsid w:val="00D270F3"/>
    <w:rsid w:val="00D2771C"/>
    <w:rsid w:val="00D27938"/>
    <w:rsid w:val="00D27A40"/>
    <w:rsid w:val="00D27BD1"/>
    <w:rsid w:val="00D27C9B"/>
    <w:rsid w:val="00D303B6"/>
    <w:rsid w:val="00D30A76"/>
    <w:rsid w:val="00D30AEF"/>
    <w:rsid w:val="00D3113A"/>
    <w:rsid w:val="00D318DC"/>
    <w:rsid w:val="00D32752"/>
    <w:rsid w:val="00D32CCB"/>
    <w:rsid w:val="00D32E96"/>
    <w:rsid w:val="00D3311C"/>
    <w:rsid w:val="00D3349D"/>
    <w:rsid w:val="00D339C9"/>
    <w:rsid w:val="00D34554"/>
    <w:rsid w:val="00D345DD"/>
    <w:rsid w:val="00D34E66"/>
    <w:rsid w:val="00D3512E"/>
    <w:rsid w:val="00D363C4"/>
    <w:rsid w:val="00D36E34"/>
    <w:rsid w:val="00D4014E"/>
    <w:rsid w:val="00D405D3"/>
    <w:rsid w:val="00D40A21"/>
    <w:rsid w:val="00D40DE5"/>
    <w:rsid w:val="00D410A3"/>
    <w:rsid w:val="00D41187"/>
    <w:rsid w:val="00D412FE"/>
    <w:rsid w:val="00D418AB"/>
    <w:rsid w:val="00D41CEC"/>
    <w:rsid w:val="00D424C9"/>
    <w:rsid w:val="00D42865"/>
    <w:rsid w:val="00D42C1C"/>
    <w:rsid w:val="00D42DE4"/>
    <w:rsid w:val="00D42E4B"/>
    <w:rsid w:val="00D43060"/>
    <w:rsid w:val="00D434FB"/>
    <w:rsid w:val="00D43AAB"/>
    <w:rsid w:val="00D44023"/>
    <w:rsid w:val="00D44866"/>
    <w:rsid w:val="00D44A36"/>
    <w:rsid w:val="00D45373"/>
    <w:rsid w:val="00D457CE"/>
    <w:rsid w:val="00D45CB4"/>
    <w:rsid w:val="00D4623F"/>
    <w:rsid w:val="00D46AB2"/>
    <w:rsid w:val="00D46D6E"/>
    <w:rsid w:val="00D46F33"/>
    <w:rsid w:val="00D472D0"/>
    <w:rsid w:val="00D47395"/>
    <w:rsid w:val="00D473EA"/>
    <w:rsid w:val="00D47C38"/>
    <w:rsid w:val="00D47C6E"/>
    <w:rsid w:val="00D47DBC"/>
    <w:rsid w:val="00D505A7"/>
    <w:rsid w:val="00D50BB3"/>
    <w:rsid w:val="00D50C6C"/>
    <w:rsid w:val="00D514D3"/>
    <w:rsid w:val="00D515B9"/>
    <w:rsid w:val="00D51D6A"/>
    <w:rsid w:val="00D523A4"/>
    <w:rsid w:val="00D5273F"/>
    <w:rsid w:val="00D52E91"/>
    <w:rsid w:val="00D530BB"/>
    <w:rsid w:val="00D533EC"/>
    <w:rsid w:val="00D53406"/>
    <w:rsid w:val="00D53605"/>
    <w:rsid w:val="00D539C7"/>
    <w:rsid w:val="00D53B31"/>
    <w:rsid w:val="00D53C60"/>
    <w:rsid w:val="00D53F38"/>
    <w:rsid w:val="00D53F5D"/>
    <w:rsid w:val="00D545E7"/>
    <w:rsid w:val="00D54902"/>
    <w:rsid w:val="00D54C42"/>
    <w:rsid w:val="00D54C63"/>
    <w:rsid w:val="00D5532D"/>
    <w:rsid w:val="00D55402"/>
    <w:rsid w:val="00D55A7B"/>
    <w:rsid w:val="00D55CFD"/>
    <w:rsid w:val="00D55F88"/>
    <w:rsid w:val="00D564F4"/>
    <w:rsid w:val="00D57BF2"/>
    <w:rsid w:val="00D57E38"/>
    <w:rsid w:val="00D600B2"/>
    <w:rsid w:val="00D60125"/>
    <w:rsid w:val="00D601F3"/>
    <w:rsid w:val="00D6026A"/>
    <w:rsid w:val="00D6109B"/>
    <w:rsid w:val="00D612B1"/>
    <w:rsid w:val="00D63128"/>
    <w:rsid w:val="00D633DB"/>
    <w:rsid w:val="00D637F3"/>
    <w:rsid w:val="00D63FA6"/>
    <w:rsid w:val="00D63FFB"/>
    <w:rsid w:val="00D64498"/>
    <w:rsid w:val="00D64C7C"/>
    <w:rsid w:val="00D64D29"/>
    <w:rsid w:val="00D65FB2"/>
    <w:rsid w:val="00D6628F"/>
    <w:rsid w:val="00D6647B"/>
    <w:rsid w:val="00D676CD"/>
    <w:rsid w:val="00D71E32"/>
    <w:rsid w:val="00D72595"/>
    <w:rsid w:val="00D72E38"/>
    <w:rsid w:val="00D73250"/>
    <w:rsid w:val="00D73E66"/>
    <w:rsid w:val="00D74190"/>
    <w:rsid w:val="00D74840"/>
    <w:rsid w:val="00D74967"/>
    <w:rsid w:val="00D74B82"/>
    <w:rsid w:val="00D75A1F"/>
    <w:rsid w:val="00D75F88"/>
    <w:rsid w:val="00D76068"/>
    <w:rsid w:val="00D762AE"/>
    <w:rsid w:val="00D76C76"/>
    <w:rsid w:val="00D77260"/>
    <w:rsid w:val="00D77573"/>
    <w:rsid w:val="00D77D1B"/>
    <w:rsid w:val="00D81096"/>
    <w:rsid w:val="00D816C6"/>
    <w:rsid w:val="00D81A99"/>
    <w:rsid w:val="00D81E6A"/>
    <w:rsid w:val="00D81ED0"/>
    <w:rsid w:val="00D82B20"/>
    <w:rsid w:val="00D82E72"/>
    <w:rsid w:val="00D83537"/>
    <w:rsid w:val="00D8432D"/>
    <w:rsid w:val="00D8445E"/>
    <w:rsid w:val="00D8488E"/>
    <w:rsid w:val="00D8556B"/>
    <w:rsid w:val="00D86737"/>
    <w:rsid w:val="00D8676E"/>
    <w:rsid w:val="00D868CB"/>
    <w:rsid w:val="00D869C2"/>
    <w:rsid w:val="00D86B39"/>
    <w:rsid w:val="00D86FA2"/>
    <w:rsid w:val="00D87080"/>
    <w:rsid w:val="00D875B6"/>
    <w:rsid w:val="00D878DA"/>
    <w:rsid w:val="00D878E2"/>
    <w:rsid w:val="00D87FB4"/>
    <w:rsid w:val="00D90177"/>
    <w:rsid w:val="00D90493"/>
    <w:rsid w:val="00D91004"/>
    <w:rsid w:val="00D9144C"/>
    <w:rsid w:val="00D92229"/>
    <w:rsid w:val="00D92DDF"/>
    <w:rsid w:val="00D9497C"/>
    <w:rsid w:val="00D94E17"/>
    <w:rsid w:val="00D950A6"/>
    <w:rsid w:val="00D952E2"/>
    <w:rsid w:val="00D95657"/>
    <w:rsid w:val="00D9633B"/>
    <w:rsid w:val="00D967C6"/>
    <w:rsid w:val="00D970B6"/>
    <w:rsid w:val="00D9777D"/>
    <w:rsid w:val="00D97DD8"/>
    <w:rsid w:val="00D97E33"/>
    <w:rsid w:val="00DA03BC"/>
    <w:rsid w:val="00DA09E7"/>
    <w:rsid w:val="00DA113F"/>
    <w:rsid w:val="00DA1D9F"/>
    <w:rsid w:val="00DA1F15"/>
    <w:rsid w:val="00DA2296"/>
    <w:rsid w:val="00DA27CD"/>
    <w:rsid w:val="00DA2B61"/>
    <w:rsid w:val="00DA306C"/>
    <w:rsid w:val="00DA42EC"/>
    <w:rsid w:val="00DA4497"/>
    <w:rsid w:val="00DA4C42"/>
    <w:rsid w:val="00DA5056"/>
    <w:rsid w:val="00DA5975"/>
    <w:rsid w:val="00DA68BE"/>
    <w:rsid w:val="00DA7634"/>
    <w:rsid w:val="00DA7C98"/>
    <w:rsid w:val="00DA7CA9"/>
    <w:rsid w:val="00DB0057"/>
    <w:rsid w:val="00DB0F9D"/>
    <w:rsid w:val="00DB0FF0"/>
    <w:rsid w:val="00DB109D"/>
    <w:rsid w:val="00DB1100"/>
    <w:rsid w:val="00DB1578"/>
    <w:rsid w:val="00DB16EB"/>
    <w:rsid w:val="00DB2483"/>
    <w:rsid w:val="00DB2FD3"/>
    <w:rsid w:val="00DB31EA"/>
    <w:rsid w:val="00DB3655"/>
    <w:rsid w:val="00DB3720"/>
    <w:rsid w:val="00DB44EF"/>
    <w:rsid w:val="00DB4B0F"/>
    <w:rsid w:val="00DB52B5"/>
    <w:rsid w:val="00DB7283"/>
    <w:rsid w:val="00DB7BEC"/>
    <w:rsid w:val="00DB7F66"/>
    <w:rsid w:val="00DC026D"/>
    <w:rsid w:val="00DC036D"/>
    <w:rsid w:val="00DC04C5"/>
    <w:rsid w:val="00DC04F6"/>
    <w:rsid w:val="00DC11B7"/>
    <w:rsid w:val="00DC12B3"/>
    <w:rsid w:val="00DC13B7"/>
    <w:rsid w:val="00DC2390"/>
    <w:rsid w:val="00DC23A6"/>
    <w:rsid w:val="00DC452F"/>
    <w:rsid w:val="00DC52C6"/>
    <w:rsid w:val="00DC5CFA"/>
    <w:rsid w:val="00DC5DD0"/>
    <w:rsid w:val="00DC7570"/>
    <w:rsid w:val="00DC7B58"/>
    <w:rsid w:val="00DC7E36"/>
    <w:rsid w:val="00DD0C5B"/>
    <w:rsid w:val="00DD13A5"/>
    <w:rsid w:val="00DD1A23"/>
    <w:rsid w:val="00DD1ABA"/>
    <w:rsid w:val="00DD23A1"/>
    <w:rsid w:val="00DD3269"/>
    <w:rsid w:val="00DD32DD"/>
    <w:rsid w:val="00DD3765"/>
    <w:rsid w:val="00DD3AE5"/>
    <w:rsid w:val="00DD42F9"/>
    <w:rsid w:val="00DD4425"/>
    <w:rsid w:val="00DD4513"/>
    <w:rsid w:val="00DD4BB0"/>
    <w:rsid w:val="00DD4FE3"/>
    <w:rsid w:val="00DD5194"/>
    <w:rsid w:val="00DD57CA"/>
    <w:rsid w:val="00DD5B28"/>
    <w:rsid w:val="00DD5D99"/>
    <w:rsid w:val="00DD6891"/>
    <w:rsid w:val="00DD69ED"/>
    <w:rsid w:val="00DD6A91"/>
    <w:rsid w:val="00DD6D26"/>
    <w:rsid w:val="00DD7C03"/>
    <w:rsid w:val="00DE0334"/>
    <w:rsid w:val="00DE0704"/>
    <w:rsid w:val="00DE0A02"/>
    <w:rsid w:val="00DE0DE9"/>
    <w:rsid w:val="00DE12D4"/>
    <w:rsid w:val="00DE199D"/>
    <w:rsid w:val="00DE1CCE"/>
    <w:rsid w:val="00DE21B0"/>
    <w:rsid w:val="00DE2558"/>
    <w:rsid w:val="00DE31A8"/>
    <w:rsid w:val="00DE334C"/>
    <w:rsid w:val="00DE337F"/>
    <w:rsid w:val="00DE3E96"/>
    <w:rsid w:val="00DE404D"/>
    <w:rsid w:val="00DE414A"/>
    <w:rsid w:val="00DE522B"/>
    <w:rsid w:val="00DE5BB5"/>
    <w:rsid w:val="00DE5ECA"/>
    <w:rsid w:val="00DE6B3D"/>
    <w:rsid w:val="00DE6D68"/>
    <w:rsid w:val="00DE6DE1"/>
    <w:rsid w:val="00DE7036"/>
    <w:rsid w:val="00DE774C"/>
    <w:rsid w:val="00DF0938"/>
    <w:rsid w:val="00DF0D7D"/>
    <w:rsid w:val="00DF1555"/>
    <w:rsid w:val="00DF1E2F"/>
    <w:rsid w:val="00DF202E"/>
    <w:rsid w:val="00DF2306"/>
    <w:rsid w:val="00DF3666"/>
    <w:rsid w:val="00DF40EA"/>
    <w:rsid w:val="00DF4305"/>
    <w:rsid w:val="00DF44AA"/>
    <w:rsid w:val="00DF44C2"/>
    <w:rsid w:val="00DF46AB"/>
    <w:rsid w:val="00DF53DC"/>
    <w:rsid w:val="00DF5901"/>
    <w:rsid w:val="00DF59E4"/>
    <w:rsid w:val="00DF5DFB"/>
    <w:rsid w:val="00DF62C8"/>
    <w:rsid w:val="00DF6A72"/>
    <w:rsid w:val="00DF6C5A"/>
    <w:rsid w:val="00DF7653"/>
    <w:rsid w:val="00DF7679"/>
    <w:rsid w:val="00DF7C48"/>
    <w:rsid w:val="00E00CCB"/>
    <w:rsid w:val="00E017F5"/>
    <w:rsid w:val="00E0180F"/>
    <w:rsid w:val="00E029F2"/>
    <w:rsid w:val="00E03147"/>
    <w:rsid w:val="00E039C9"/>
    <w:rsid w:val="00E03F2C"/>
    <w:rsid w:val="00E044F0"/>
    <w:rsid w:val="00E048BA"/>
    <w:rsid w:val="00E06589"/>
    <w:rsid w:val="00E06B0D"/>
    <w:rsid w:val="00E06D3C"/>
    <w:rsid w:val="00E071EE"/>
    <w:rsid w:val="00E07664"/>
    <w:rsid w:val="00E07DAB"/>
    <w:rsid w:val="00E07F6E"/>
    <w:rsid w:val="00E10654"/>
    <w:rsid w:val="00E10829"/>
    <w:rsid w:val="00E11208"/>
    <w:rsid w:val="00E115FD"/>
    <w:rsid w:val="00E12299"/>
    <w:rsid w:val="00E1269F"/>
    <w:rsid w:val="00E13109"/>
    <w:rsid w:val="00E13692"/>
    <w:rsid w:val="00E13BEC"/>
    <w:rsid w:val="00E13E7B"/>
    <w:rsid w:val="00E148BD"/>
    <w:rsid w:val="00E1546F"/>
    <w:rsid w:val="00E159CE"/>
    <w:rsid w:val="00E15B9F"/>
    <w:rsid w:val="00E15E23"/>
    <w:rsid w:val="00E15EA0"/>
    <w:rsid w:val="00E164D7"/>
    <w:rsid w:val="00E167AB"/>
    <w:rsid w:val="00E16E3A"/>
    <w:rsid w:val="00E171DE"/>
    <w:rsid w:val="00E172B4"/>
    <w:rsid w:val="00E172F2"/>
    <w:rsid w:val="00E17323"/>
    <w:rsid w:val="00E173DB"/>
    <w:rsid w:val="00E1771B"/>
    <w:rsid w:val="00E17908"/>
    <w:rsid w:val="00E17B82"/>
    <w:rsid w:val="00E203EA"/>
    <w:rsid w:val="00E205DE"/>
    <w:rsid w:val="00E206F6"/>
    <w:rsid w:val="00E20F67"/>
    <w:rsid w:val="00E21334"/>
    <w:rsid w:val="00E21733"/>
    <w:rsid w:val="00E21D7B"/>
    <w:rsid w:val="00E223F2"/>
    <w:rsid w:val="00E225F5"/>
    <w:rsid w:val="00E22C66"/>
    <w:rsid w:val="00E23D4F"/>
    <w:rsid w:val="00E2449F"/>
    <w:rsid w:val="00E24664"/>
    <w:rsid w:val="00E2510C"/>
    <w:rsid w:val="00E25B09"/>
    <w:rsid w:val="00E25C8F"/>
    <w:rsid w:val="00E26680"/>
    <w:rsid w:val="00E2702E"/>
    <w:rsid w:val="00E27647"/>
    <w:rsid w:val="00E27F27"/>
    <w:rsid w:val="00E304F3"/>
    <w:rsid w:val="00E30F5F"/>
    <w:rsid w:val="00E310E8"/>
    <w:rsid w:val="00E31353"/>
    <w:rsid w:val="00E31848"/>
    <w:rsid w:val="00E31903"/>
    <w:rsid w:val="00E31C42"/>
    <w:rsid w:val="00E31C8E"/>
    <w:rsid w:val="00E324A6"/>
    <w:rsid w:val="00E32BE8"/>
    <w:rsid w:val="00E33A7B"/>
    <w:rsid w:val="00E3419E"/>
    <w:rsid w:val="00E34BAC"/>
    <w:rsid w:val="00E350AE"/>
    <w:rsid w:val="00E351A2"/>
    <w:rsid w:val="00E35427"/>
    <w:rsid w:val="00E35B98"/>
    <w:rsid w:val="00E35CF1"/>
    <w:rsid w:val="00E36C7C"/>
    <w:rsid w:val="00E36F34"/>
    <w:rsid w:val="00E373EF"/>
    <w:rsid w:val="00E40187"/>
    <w:rsid w:val="00E40232"/>
    <w:rsid w:val="00E40D89"/>
    <w:rsid w:val="00E40E10"/>
    <w:rsid w:val="00E411B2"/>
    <w:rsid w:val="00E41937"/>
    <w:rsid w:val="00E41947"/>
    <w:rsid w:val="00E41A19"/>
    <w:rsid w:val="00E41AB7"/>
    <w:rsid w:val="00E420ED"/>
    <w:rsid w:val="00E42E8F"/>
    <w:rsid w:val="00E438E4"/>
    <w:rsid w:val="00E447FA"/>
    <w:rsid w:val="00E44CB3"/>
    <w:rsid w:val="00E45DC4"/>
    <w:rsid w:val="00E46327"/>
    <w:rsid w:val="00E47468"/>
    <w:rsid w:val="00E47818"/>
    <w:rsid w:val="00E47FFC"/>
    <w:rsid w:val="00E50E08"/>
    <w:rsid w:val="00E50E6E"/>
    <w:rsid w:val="00E5183A"/>
    <w:rsid w:val="00E522C2"/>
    <w:rsid w:val="00E52503"/>
    <w:rsid w:val="00E52719"/>
    <w:rsid w:val="00E52751"/>
    <w:rsid w:val="00E532D8"/>
    <w:rsid w:val="00E53C18"/>
    <w:rsid w:val="00E54DE8"/>
    <w:rsid w:val="00E55236"/>
    <w:rsid w:val="00E555AF"/>
    <w:rsid w:val="00E55676"/>
    <w:rsid w:val="00E559D9"/>
    <w:rsid w:val="00E565CD"/>
    <w:rsid w:val="00E5664E"/>
    <w:rsid w:val="00E56AC2"/>
    <w:rsid w:val="00E56CDE"/>
    <w:rsid w:val="00E57152"/>
    <w:rsid w:val="00E57CE4"/>
    <w:rsid w:val="00E57F32"/>
    <w:rsid w:val="00E612D2"/>
    <w:rsid w:val="00E61728"/>
    <w:rsid w:val="00E628B8"/>
    <w:rsid w:val="00E62CDF"/>
    <w:rsid w:val="00E63E9D"/>
    <w:rsid w:val="00E647D3"/>
    <w:rsid w:val="00E64B30"/>
    <w:rsid w:val="00E64C60"/>
    <w:rsid w:val="00E6640B"/>
    <w:rsid w:val="00E66629"/>
    <w:rsid w:val="00E66759"/>
    <w:rsid w:val="00E668FA"/>
    <w:rsid w:val="00E66AFB"/>
    <w:rsid w:val="00E66BF4"/>
    <w:rsid w:val="00E66C33"/>
    <w:rsid w:val="00E7008E"/>
    <w:rsid w:val="00E701CE"/>
    <w:rsid w:val="00E713AD"/>
    <w:rsid w:val="00E716C3"/>
    <w:rsid w:val="00E71A3E"/>
    <w:rsid w:val="00E71D5B"/>
    <w:rsid w:val="00E72055"/>
    <w:rsid w:val="00E72132"/>
    <w:rsid w:val="00E72551"/>
    <w:rsid w:val="00E72D3A"/>
    <w:rsid w:val="00E73947"/>
    <w:rsid w:val="00E73A25"/>
    <w:rsid w:val="00E746A7"/>
    <w:rsid w:val="00E74926"/>
    <w:rsid w:val="00E74B8B"/>
    <w:rsid w:val="00E75114"/>
    <w:rsid w:val="00E75343"/>
    <w:rsid w:val="00E7580B"/>
    <w:rsid w:val="00E75A15"/>
    <w:rsid w:val="00E75AF8"/>
    <w:rsid w:val="00E7623B"/>
    <w:rsid w:val="00E7661A"/>
    <w:rsid w:val="00E766CD"/>
    <w:rsid w:val="00E7697E"/>
    <w:rsid w:val="00E773C6"/>
    <w:rsid w:val="00E775D6"/>
    <w:rsid w:val="00E80061"/>
    <w:rsid w:val="00E80160"/>
    <w:rsid w:val="00E809F9"/>
    <w:rsid w:val="00E80FAE"/>
    <w:rsid w:val="00E8168E"/>
    <w:rsid w:val="00E81997"/>
    <w:rsid w:val="00E81C94"/>
    <w:rsid w:val="00E81D06"/>
    <w:rsid w:val="00E81F61"/>
    <w:rsid w:val="00E8207D"/>
    <w:rsid w:val="00E82C78"/>
    <w:rsid w:val="00E830E7"/>
    <w:rsid w:val="00E8344D"/>
    <w:rsid w:val="00E8349E"/>
    <w:rsid w:val="00E8448E"/>
    <w:rsid w:val="00E8450B"/>
    <w:rsid w:val="00E84DDB"/>
    <w:rsid w:val="00E859C3"/>
    <w:rsid w:val="00E864A0"/>
    <w:rsid w:val="00E86A3F"/>
    <w:rsid w:val="00E87058"/>
    <w:rsid w:val="00E871FC"/>
    <w:rsid w:val="00E87300"/>
    <w:rsid w:val="00E8768A"/>
    <w:rsid w:val="00E8788D"/>
    <w:rsid w:val="00E87A2C"/>
    <w:rsid w:val="00E905DC"/>
    <w:rsid w:val="00E915A4"/>
    <w:rsid w:val="00E934F7"/>
    <w:rsid w:val="00E9398D"/>
    <w:rsid w:val="00E939F4"/>
    <w:rsid w:val="00E93B14"/>
    <w:rsid w:val="00E93C15"/>
    <w:rsid w:val="00E946FB"/>
    <w:rsid w:val="00E95309"/>
    <w:rsid w:val="00E95949"/>
    <w:rsid w:val="00E95B33"/>
    <w:rsid w:val="00E95F2C"/>
    <w:rsid w:val="00E9626A"/>
    <w:rsid w:val="00E96271"/>
    <w:rsid w:val="00E96908"/>
    <w:rsid w:val="00E97C1D"/>
    <w:rsid w:val="00EA0AEB"/>
    <w:rsid w:val="00EA0CF7"/>
    <w:rsid w:val="00EA0FD9"/>
    <w:rsid w:val="00EA145C"/>
    <w:rsid w:val="00EA1E3E"/>
    <w:rsid w:val="00EA2FD8"/>
    <w:rsid w:val="00EA3120"/>
    <w:rsid w:val="00EA3438"/>
    <w:rsid w:val="00EA3674"/>
    <w:rsid w:val="00EA38CC"/>
    <w:rsid w:val="00EA3BFF"/>
    <w:rsid w:val="00EA4176"/>
    <w:rsid w:val="00EA498F"/>
    <w:rsid w:val="00EA58FD"/>
    <w:rsid w:val="00EA5A5A"/>
    <w:rsid w:val="00EA610F"/>
    <w:rsid w:val="00EA6A1B"/>
    <w:rsid w:val="00EA6D7F"/>
    <w:rsid w:val="00EA6DEA"/>
    <w:rsid w:val="00EB0734"/>
    <w:rsid w:val="00EB1C0F"/>
    <w:rsid w:val="00EB1FFC"/>
    <w:rsid w:val="00EB257E"/>
    <w:rsid w:val="00EB29D8"/>
    <w:rsid w:val="00EB2ACD"/>
    <w:rsid w:val="00EB30BB"/>
    <w:rsid w:val="00EB3305"/>
    <w:rsid w:val="00EB358C"/>
    <w:rsid w:val="00EB4545"/>
    <w:rsid w:val="00EB54FC"/>
    <w:rsid w:val="00EB55A0"/>
    <w:rsid w:val="00EB5765"/>
    <w:rsid w:val="00EB59BD"/>
    <w:rsid w:val="00EB619E"/>
    <w:rsid w:val="00EB67F0"/>
    <w:rsid w:val="00EB7381"/>
    <w:rsid w:val="00EB74FF"/>
    <w:rsid w:val="00EB751C"/>
    <w:rsid w:val="00EB7669"/>
    <w:rsid w:val="00EB7911"/>
    <w:rsid w:val="00EB795C"/>
    <w:rsid w:val="00EB7E9D"/>
    <w:rsid w:val="00EC0C3C"/>
    <w:rsid w:val="00EC10BF"/>
    <w:rsid w:val="00EC1111"/>
    <w:rsid w:val="00EC14DE"/>
    <w:rsid w:val="00EC1572"/>
    <w:rsid w:val="00EC17B0"/>
    <w:rsid w:val="00EC1E5E"/>
    <w:rsid w:val="00EC2069"/>
    <w:rsid w:val="00EC241D"/>
    <w:rsid w:val="00EC246E"/>
    <w:rsid w:val="00EC2A2B"/>
    <w:rsid w:val="00EC2C65"/>
    <w:rsid w:val="00EC2E45"/>
    <w:rsid w:val="00EC3664"/>
    <w:rsid w:val="00EC40A0"/>
    <w:rsid w:val="00EC49C1"/>
    <w:rsid w:val="00EC4BFE"/>
    <w:rsid w:val="00EC5569"/>
    <w:rsid w:val="00EC5D05"/>
    <w:rsid w:val="00EC622F"/>
    <w:rsid w:val="00EC65AD"/>
    <w:rsid w:val="00EC671C"/>
    <w:rsid w:val="00EC6B41"/>
    <w:rsid w:val="00EC6F9A"/>
    <w:rsid w:val="00EC7407"/>
    <w:rsid w:val="00EC7C66"/>
    <w:rsid w:val="00ED022F"/>
    <w:rsid w:val="00ED0AB7"/>
    <w:rsid w:val="00ED1421"/>
    <w:rsid w:val="00ED1526"/>
    <w:rsid w:val="00ED1710"/>
    <w:rsid w:val="00ED1814"/>
    <w:rsid w:val="00ED18A2"/>
    <w:rsid w:val="00ED2150"/>
    <w:rsid w:val="00ED2D91"/>
    <w:rsid w:val="00ED2E3B"/>
    <w:rsid w:val="00ED3974"/>
    <w:rsid w:val="00ED4268"/>
    <w:rsid w:val="00ED448B"/>
    <w:rsid w:val="00ED4C66"/>
    <w:rsid w:val="00ED5768"/>
    <w:rsid w:val="00ED5B31"/>
    <w:rsid w:val="00ED5BF2"/>
    <w:rsid w:val="00ED5DEC"/>
    <w:rsid w:val="00ED616E"/>
    <w:rsid w:val="00ED6D79"/>
    <w:rsid w:val="00ED7B39"/>
    <w:rsid w:val="00EE013E"/>
    <w:rsid w:val="00EE0594"/>
    <w:rsid w:val="00EE0596"/>
    <w:rsid w:val="00EE0A26"/>
    <w:rsid w:val="00EE13CB"/>
    <w:rsid w:val="00EE178D"/>
    <w:rsid w:val="00EE225F"/>
    <w:rsid w:val="00EE2B38"/>
    <w:rsid w:val="00EE36FB"/>
    <w:rsid w:val="00EE49C5"/>
    <w:rsid w:val="00EE4C72"/>
    <w:rsid w:val="00EE4E47"/>
    <w:rsid w:val="00EE4F90"/>
    <w:rsid w:val="00EE512F"/>
    <w:rsid w:val="00EE54A5"/>
    <w:rsid w:val="00EE55CC"/>
    <w:rsid w:val="00EE55E2"/>
    <w:rsid w:val="00EE5A52"/>
    <w:rsid w:val="00EE6810"/>
    <w:rsid w:val="00EE6A62"/>
    <w:rsid w:val="00EE756D"/>
    <w:rsid w:val="00EE7C8E"/>
    <w:rsid w:val="00EF0C67"/>
    <w:rsid w:val="00EF1087"/>
    <w:rsid w:val="00EF10B2"/>
    <w:rsid w:val="00EF15E1"/>
    <w:rsid w:val="00EF17A3"/>
    <w:rsid w:val="00EF1DDF"/>
    <w:rsid w:val="00EF27DE"/>
    <w:rsid w:val="00EF340E"/>
    <w:rsid w:val="00EF38DB"/>
    <w:rsid w:val="00EF3D53"/>
    <w:rsid w:val="00EF3EDB"/>
    <w:rsid w:val="00EF43F8"/>
    <w:rsid w:val="00EF4A95"/>
    <w:rsid w:val="00EF500D"/>
    <w:rsid w:val="00EF5304"/>
    <w:rsid w:val="00EF616C"/>
    <w:rsid w:val="00EF6AD5"/>
    <w:rsid w:val="00EF6B5F"/>
    <w:rsid w:val="00EF6CF9"/>
    <w:rsid w:val="00EF7C86"/>
    <w:rsid w:val="00F00FB3"/>
    <w:rsid w:val="00F019CE"/>
    <w:rsid w:val="00F01FD7"/>
    <w:rsid w:val="00F023AA"/>
    <w:rsid w:val="00F0249E"/>
    <w:rsid w:val="00F0272B"/>
    <w:rsid w:val="00F02A5B"/>
    <w:rsid w:val="00F02B8D"/>
    <w:rsid w:val="00F02CF2"/>
    <w:rsid w:val="00F02DD5"/>
    <w:rsid w:val="00F03355"/>
    <w:rsid w:val="00F03C23"/>
    <w:rsid w:val="00F03DEB"/>
    <w:rsid w:val="00F04C9A"/>
    <w:rsid w:val="00F04D0A"/>
    <w:rsid w:val="00F06E7B"/>
    <w:rsid w:val="00F074B1"/>
    <w:rsid w:val="00F075A8"/>
    <w:rsid w:val="00F07FAA"/>
    <w:rsid w:val="00F07FAD"/>
    <w:rsid w:val="00F101E0"/>
    <w:rsid w:val="00F10EAB"/>
    <w:rsid w:val="00F1126F"/>
    <w:rsid w:val="00F112E2"/>
    <w:rsid w:val="00F119C6"/>
    <w:rsid w:val="00F124E7"/>
    <w:rsid w:val="00F1269B"/>
    <w:rsid w:val="00F1311E"/>
    <w:rsid w:val="00F13213"/>
    <w:rsid w:val="00F13D6D"/>
    <w:rsid w:val="00F1458E"/>
    <w:rsid w:val="00F15135"/>
    <w:rsid w:val="00F15377"/>
    <w:rsid w:val="00F153C3"/>
    <w:rsid w:val="00F15479"/>
    <w:rsid w:val="00F15D8B"/>
    <w:rsid w:val="00F15FBA"/>
    <w:rsid w:val="00F16016"/>
    <w:rsid w:val="00F165C3"/>
    <w:rsid w:val="00F16639"/>
    <w:rsid w:val="00F16801"/>
    <w:rsid w:val="00F16F3E"/>
    <w:rsid w:val="00F200F6"/>
    <w:rsid w:val="00F20404"/>
    <w:rsid w:val="00F20A24"/>
    <w:rsid w:val="00F20C09"/>
    <w:rsid w:val="00F21B71"/>
    <w:rsid w:val="00F21BDE"/>
    <w:rsid w:val="00F22AF7"/>
    <w:rsid w:val="00F234C9"/>
    <w:rsid w:val="00F23D6C"/>
    <w:rsid w:val="00F24273"/>
    <w:rsid w:val="00F256D7"/>
    <w:rsid w:val="00F258ED"/>
    <w:rsid w:val="00F2605E"/>
    <w:rsid w:val="00F26B31"/>
    <w:rsid w:val="00F27521"/>
    <w:rsid w:val="00F27D4A"/>
    <w:rsid w:val="00F303FB"/>
    <w:rsid w:val="00F30D75"/>
    <w:rsid w:val="00F32014"/>
    <w:rsid w:val="00F325A7"/>
    <w:rsid w:val="00F32A16"/>
    <w:rsid w:val="00F32AAC"/>
    <w:rsid w:val="00F32CFB"/>
    <w:rsid w:val="00F339AE"/>
    <w:rsid w:val="00F3484A"/>
    <w:rsid w:val="00F35AAC"/>
    <w:rsid w:val="00F3662E"/>
    <w:rsid w:val="00F36976"/>
    <w:rsid w:val="00F37654"/>
    <w:rsid w:val="00F379AE"/>
    <w:rsid w:val="00F37C83"/>
    <w:rsid w:val="00F403A5"/>
    <w:rsid w:val="00F404D5"/>
    <w:rsid w:val="00F40579"/>
    <w:rsid w:val="00F4152B"/>
    <w:rsid w:val="00F418B0"/>
    <w:rsid w:val="00F41EC4"/>
    <w:rsid w:val="00F42146"/>
    <w:rsid w:val="00F42AA2"/>
    <w:rsid w:val="00F42F4C"/>
    <w:rsid w:val="00F42FDC"/>
    <w:rsid w:val="00F439E2"/>
    <w:rsid w:val="00F4472B"/>
    <w:rsid w:val="00F44913"/>
    <w:rsid w:val="00F44988"/>
    <w:rsid w:val="00F458D6"/>
    <w:rsid w:val="00F459C0"/>
    <w:rsid w:val="00F46B9A"/>
    <w:rsid w:val="00F46C5D"/>
    <w:rsid w:val="00F46E9D"/>
    <w:rsid w:val="00F46F08"/>
    <w:rsid w:val="00F474CE"/>
    <w:rsid w:val="00F47BC8"/>
    <w:rsid w:val="00F50586"/>
    <w:rsid w:val="00F5072C"/>
    <w:rsid w:val="00F50BC1"/>
    <w:rsid w:val="00F50D13"/>
    <w:rsid w:val="00F51677"/>
    <w:rsid w:val="00F5170B"/>
    <w:rsid w:val="00F51A28"/>
    <w:rsid w:val="00F51B30"/>
    <w:rsid w:val="00F51D59"/>
    <w:rsid w:val="00F5209C"/>
    <w:rsid w:val="00F52247"/>
    <w:rsid w:val="00F533FA"/>
    <w:rsid w:val="00F53498"/>
    <w:rsid w:val="00F53A20"/>
    <w:rsid w:val="00F543E4"/>
    <w:rsid w:val="00F54D91"/>
    <w:rsid w:val="00F54F74"/>
    <w:rsid w:val="00F55905"/>
    <w:rsid w:val="00F5693B"/>
    <w:rsid w:val="00F56B4F"/>
    <w:rsid w:val="00F56DB4"/>
    <w:rsid w:val="00F57042"/>
    <w:rsid w:val="00F57092"/>
    <w:rsid w:val="00F57A05"/>
    <w:rsid w:val="00F607E2"/>
    <w:rsid w:val="00F609B1"/>
    <w:rsid w:val="00F615D0"/>
    <w:rsid w:val="00F61A8F"/>
    <w:rsid w:val="00F61DEC"/>
    <w:rsid w:val="00F61FC7"/>
    <w:rsid w:val="00F62328"/>
    <w:rsid w:val="00F624CE"/>
    <w:rsid w:val="00F62C1F"/>
    <w:rsid w:val="00F6329F"/>
    <w:rsid w:val="00F63387"/>
    <w:rsid w:val="00F635E9"/>
    <w:rsid w:val="00F637B7"/>
    <w:rsid w:val="00F639AE"/>
    <w:rsid w:val="00F645D2"/>
    <w:rsid w:val="00F6498C"/>
    <w:rsid w:val="00F64A32"/>
    <w:rsid w:val="00F64CA0"/>
    <w:rsid w:val="00F64E36"/>
    <w:rsid w:val="00F6509E"/>
    <w:rsid w:val="00F651C4"/>
    <w:rsid w:val="00F67B47"/>
    <w:rsid w:val="00F67EE2"/>
    <w:rsid w:val="00F702E8"/>
    <w:rsid w:val="00F70915"/>
    <w:rsid w:val="00F718B2"/>
    <w:rsid w:val="00F71B96"/>
    <w:rsid w:val="00F71E76"/>
    <w:rsid w:val="00F72568"/>
    <w:rsid w:val="00F72DF0"/>
    <w:rsid w:val="00F737F9"/>
    <w:rsid w:val="00F744F4"/>
    <w:rsid w:val="00F74692"/>
    <w:rsid w:val="00F7486B"/>
    <w:rsid w:val="00F74D93"/>
    <w:rsid w:val="00F760E8"/>
    <w:rsid w:val="00F7624F"/>
    <w:rsid w:val="00F77035"/>
    <w:rsid w:val="00F776C4"/>
    <w:rsid w:val="00F77A4F"/>
    <w:rsid w:val="00F77A7D"/>
    <w:rsid w:val="00F77EB4"/>
    <w:rsid w:val="00F80563"/>
    <w:rsid w:val="00F81012"/>
    <w:rsid w:val="00F831FE"/>
    <w:rsid w:val="00F8381E"/>
    <w:rsid w:val="00F83C28"/>
    <w:rsid w:val="00F83F5E"/>
    <w:rsid w:val="00F83F75"/>
    <w:rsid w:val="00F8437C"/>
    <w:rsid w:val="00F8488C"/>
    <w:rsid w:val="00F849F0"/>
    <w:rsid w:val="00F855C3"/>
    <w:rsid w:val="00F85A73"/>
    <w:rsid w:val="00F86773"/>
    <w:rsid w:val="00F86CD3"/>
    <w:rsid w:val="00F902B8"/>
    <w:rsid w:val="00F90A6A"/>
    <w:rsid w:val="00F90B26"/>
    <w:rsid w:val="00F9180A"/>
    <w:rsid w:val="00F91EB7"/>
    <w:rsid w:val="00F91EC4"/>
    <w:rsid w:val="00F92754"/>
    <w:rsid w:val="00F9277C"/>
    <w:rsid w:val="00F9281F"/>
    <w:rsid w:val="00F93497"/>
    <w:rsid w:val="00F93AE1"/>
    <w:rsid w:val="00F93EFF"/>
    <w:rsid w:val="00F94741"/>
    <w:rsid w:val="00F94784"/>
    <w:rsid w:val="00F949CD"/>
    <w:rsid w:val="00F94B89"/>
    <w:rsid w:val="00F952F7"/>
    <w:rsid w:val="00F95A5D"/>
    <w:rsid w:val="00F95AA8"/>
    <w:rsid w:val="00F969B6"/>
    <w:rsid w:val="00F96A14"/>
    <w:rsid w:val="00F96FB4"/>
    <w:rsid w:val="00F96FE2"/>
    <w:rsid w:val="00F975E2"/>
    <w:rsid w:val="00F978F5"/>
    <w:rsid w:val="00FA0355"/>
    <w:rsid w:val="00FA0C5A"/>
    <w:rsid w:val="00FA0F0D"/>
    <w:rsid w:val="00FA18A4"/>
    <w:rsid w:val="00FA1AFC"/>
    <w:rsid w:val="00FA27C3"/>
    <w:rsid w:val="00FA4B71"/>
    <w:rsid w:val="00FA4C17"/>
    <w:rsid w:val="00FA5DF4"/>
    <w:rsid w:val="00FA5F36"/>
    <w:rsid w:val="00FA6949"/>
    <w:rsid w:val="00FA6CCC"/>
    <w:rsid w:val="00FA6F16"/>
    <w:rsid w:val="00FA740E"/>
    <w:rsid w:val="00FB0410"/>
    <w:rsid w:val="00FB0554"/>
    <w:rsid w:val="00FB08CA"/>
    <w:rsid w:val="00FB1033"/>
    <w:rsid w:val="00FB1071"/>
    <w:rsid w:val="00FB14F1"/>
    <w:rsid w:val="00FB1510"/>
    <w:rsid w:val="00FB1785"/>
    <w:rsid w:val="00FB1873"/>
    <w:rsid w:val="00FB1A85"/>
    <w:rsid w:val="00FB205E"/>
    <w:rsid w:val="00FB216E"/>
    <w:rsid w:val="00FB48C7"/>
    <w:rsid w:val="00FB4BE0"/>
    <w:rsid w:val="00FB57AE"/>
    <w:rsid w:val="00FB58B0"/>
    <w:rsid w:val="00FB599D"/>
    <w:rsid w:val="00FB5A59"/>
    <w:rsid w:val="00FB5E5F"/>
    <w:rsid w:val="00FB5EF0"/>
    <w:rsid w:val="00FB6172"/>
    <w:rsid w:val="00FB65D4"/>
    <w:rsid w:val="00FB666F"/>
    <w:rsid w:val="00FB74C8"/>
    <w:rsid w:val="00FB7FF6"/>
    <w:rsid w:val="00FC05C7"/>
    <w:rsid w:val="00FC07E2"/>
    <w:rsid w:val="00FC0960"/>
    <w:rsid w:val="00FC15DB"/>
    <w:rsid w:val="00FC1D7A"/>
    <w:rsid w:val="00FC2160"/>
    <w:rsid w:val="00FC281C"/>
    <w:rsid w:val="00FC2869"/>
    <w:rsid w:val="00FC2B6B"/>
    <w:rsid w:val="00FC2ED8"/>
    <w:rsid w:val="00FC3145"/>
    <w:rsid w:val="00FC3454"/>
    <w:rsid w:val="00FC362B"/>
    <w:rsid w:val="00FC36FD"/>
    <w:rsid w:val="00FC4299"/>
    <w:rsid w:val="00FC4523"/>
    <w:rsid w:val="00FC4C43"/>
    <w:rsid w:val="00FC56EC"/>
    <w:rsid w:val="00FC59CC"/>
    <w:rsid w:val="00FC5A44"/>
    <w:rsid w:val="00FC5E67"/>
    <w:rsid w:val="00FC6678"/>
    <w:rsid w:val="00FC6968"/>
    <w:rsid w:val="00FC6996"/>
    <w:rsid w:val="00FC6B94"/>
    <w:rsid w:val="00FC7BB2"/>
    <w:rsid w:val="00FC7EF6"/>
    <w:rsid w:val="00FD03EE"/>
    <w:rsid w:val="00FD04D1"/>
    <w:rsid w:val="00FD0634"/>
    <w:rsid w:val="00FD087A"/>
    <w:rsid w:val="00FD0FF6"/>
    <w:rsid w:val="00FD1486"/>
    <w:rsid w:val="00FD1722"/>
    <w:rsid w:val="00FD2F2A"/>
    <w:rsid w:val="00FD30AF"/>
    <w:rsid w:val="00FD30DE"/>
    <w:rsid w:val="00FD37A5"/>
    <w:rsid w:val="00FD3BDB"/>
    <w:rsid w:val="00FD3E0E"/>
    <w:rsid w:val="00FD4CA0"/>
    <w:rsid w:val="00FD4EE8"/>
    <w:rsid w:val="00FD56E8"/>
    <w:rsid w:val="00FD5973"/>
    <w:rsid w:val="00FD6728"/>
    <w:rsid w:val="00FD686E"/>
    <w:rsid w:val="00FD7274"/>
    <w:rsid w:val="00FD72B7"/>
    <w:rsid w:val="00FD7374"/>
    <w:rsid w:val="00FD7A66"/>
    <w:rsid w:val="00FE0177"/>
    <w:rsid w:val="00FE03FF"/>
    <w:rsid w:val="00FE0884"/>
    <w:rsid w:val="00FE0B8A"/>
    <w:rsid w:val="00FE0F3D"/>
    <w:rsid w:val="00FE1451"/>
    <w:rsid w:val="00FE18A1"/>
    <w:rsid w:val="00FE19DA"/>
    <w:rsid w:val="00FE1D1E"/>
    <w:rsid w:val="00FE1F50"/>
    <w:rsid w:val="00FE20AB"/>
    <w:rsid w:val="00FE22DD"/>
    <w:rsid w:val="00FE2C6C"/>
    <w:rsid w:val="00FE2CBC"/>
    <w:rsid w:val="00FE30AA"/>
    <w:rsid w:val="00FE3582"/>
    <w:rsid w:val="00FE3CE0"/>
    <w:rsid w:val="00FE403B"/>
    <w:rsid w:val="00FE4838"/>
    <w:rsid w:val="00FE4CE8"/>
    <w:rsid w:val="00FE5BD8"/>
    <w:rsid w:val="00FE6D27"/>
    <w:rsid w:val="00FE702B"/>
    <w:rsid w:val="00FE7553"/>
    <w:rsid w:val="00FF0460"/>
    <w:rsid w:val="00FF053E"/>
    <w:rsid w:val="00FF0D17"/>
    <w:rsid w:val="00FF0F36"/>
    <w:rsid w:val="00FF15EF"/>
    <w:rsid w:val="00FF17DD"/>
    <w:rsid w:val="00FF1EF2"/>
    <w:rsid w:val="00FF2528"/>
    <w:rsid w:val="00FF2814"/>
    <w:rsid w:val="00FF2EDA"/>
    <w:rsid w:val="00FF37DC"/>
    <w:rsid w:val="00FF3805"/>
    <w:rsid w:val="00FF43C5"/>
    <w:rsid w:val="00FF502A"/>
    <w:rsid w:val="00FF51B2"/>
    <w:rsid w:val="00FF5345"/>
    <w:rsid w:val="00FF58E6"/>
    <w:rsid w:val="00FF5C97"/>
    <w:rsid w:val="00FF660A"/>
    <w:rsid w:val="00FF7654"/>
    <w:rsid w:val="00FF7C6B"/>
    <w:rsid w:val="00FF7F0E"/>
    <w:rsid w:val="00FF7F22"/>
    <w:rsid w:val="00FF7F7D"/>
    <w:rsid w:val="5891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79A5B9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B71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D54DB"/>
    <w:pPr>
      <w:keepNext/>
      <w:keepLines/>
      <w:numPr>
        <w:numId w:val="42"/>
      </w:numPr>
      <w:pBdr>
        <w:bottom w:val="single" w:sz="4" w:space="1" w:color="FDE9D9" w:themeColor="accent6" w:themeTint="33"/>
      </w:pBdr>
      <w:spacing w:before="240" w:after="240"/>
      <w:ind w:left="431" w:hanging="431"/>
      <w:jc w:val="left"/>
      <w:outlineLvl w:val="0"/>
    </w:pPr>
    <w:rPr>
      <w:rFonts w:eastAsiaTheme="majorEastAsia" w:cstheme="majorBidi"/>
      <w:b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4E47B2"/>
    <w:pPr>
      <w:keepNext/>
      <w:keepLines/>
      <w:numPr>
        <w:ilvl w:val="1"/>
        <w:numId w:val="42"/>
      </w:numPr>
      <w:spacing w:before="240" w:after="120"/>
      <w:outlineLvl w:val="1"/>
    </w:pPr>
    <w:rPr>
      <w:rFonts w:eastAsiaTheme="majorEastAsia" w:cstheme="majorBidi"/>
      <w:i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C373B6"/>
    <w:pPr>
      <w:keepNext/>
      <w:keepLines/>
      <w:numPr>
        <w:ilvl w:val="2"/>
        <w:numId w:val="42"/>
      </w:numPr>
      <w:spacing w:before="240" w:after="120"/>
      <w:outlineLvl w:val="2"/>
    </w:pPr>
    <w:rPr>
      <w:rFonts w:asciiTheme="majorHAnsi" w:eastAsiaTheme="majorEastAsia" w:hAnsiTheme="majorHAnsi" w:cstheme="majorBidi"/>
      <w:b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86FE8"/>
    <w:pPr>
      <w:keepNext/>
      <w:keepLines/>
      <w:numPr>
        <w:ilvl w:val="3"/>
        <w:numId w:val="4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86FE8"/>
    <w:pPr>
      <w:keepNext/>
      <w:keepLines/>
      <w:numPr>
        <w:ilvl w:val="4"/>
        <w:numId w:val="4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86FE8"/>
    <w:pPr>
      <w:keepNext/>
      <w:keepLines/>
      <w:numPr>
        <w:ilvl w:val="5"/>
        <w:numId w:val="4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86FE8"/>
    <w:pPr>
      <w:keepNext/>
      <w:keepLines/>
      <w:numPr>
        <w:ilvl w:val="6"/>
        <w:numId w:val="4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86FE8"/>
    <w:pPr>
      <w:keepNext/>
      <w:keepLines/>
      <w:numPr>
        <w:ilvl w:val="7"/>
        <w:numId w:val="4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86FE8"/>
    <w:pPr>
      <w:keepNext/>
      <w:keepLines/>
      <w:numPr>
        <w:ilvl w:val="8"/>
        <w:numId w:val="4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87B14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rsid w:val="004E47B2"/>
    <w:rPr>
      <w:rFonts w:eastAsiaTheme="majorEastAsia" w:cstheme="majorBidi"/>
      <w:i/>
      <w:sz w:val="24"/>
      <w:szCs w:val="26"/>
      <w:lang w:val="en-GB"/>
    </w:rPr>
  </w:style>
  <w:style w:type="character" w:styleId="Emphasis">
    <w:name w:val="Emphasis"/>
    <w:uiPriority w:val="20"/>
    <w:qFormat/>
    <w:rsid w:val="00287B14"/>
    <w:rPr>
      <w:i/>
      <w:iCs/>
    </w:rPr>
  </w:style>
  <w:style w:type="character" w:styleId="Hyperlink">
    <w:name w:val="Hyperlink"/>
    <w:uiPriority w:val="99"/>
    <w:rsid w:val="00287B14"/>
    <w:rPr>
      <w:color w:val="0000FF"/>
      <w:u w:val="single"/>
    </w:rPr>
  </w:style>
  <w:style w:type="character" w:customStyle="1" w:styleId="footerinfo">
    <w:name w:val="footerinfo"/>
    <w:basedOn w:val="DefaultParagraphFont"/>
    <w:rsid w:val="00287B14"/>
  </w:style>
  <w:style w:type="paragraph" w:styleId="Footer">
    <w:name w:val="footer"/>
    <w:basedOn w:val="Normal"/>
    <w:link w:val="FooterChar"/>
    <w:uiPriority w:val="99"/>
    <w:rsid w:val="008E58A5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8E58A5"/>
  </w:style>
  <w:style w:type="paragraph" w:styleId="FootnoteText">
    <w:name w:val="footnote text"/>
    <w:basedOn w:val="Normal"/>
    <w:link w:val="FootnoteTextChar"/>
    <w:semiHidden/>
    <w:rsid w:val="006254E9"/>
    <w:rPr>
      <w:sz w:val="20"/>
      <w:szCs w:val="20"/>
    </w:rPr>
  </w:style>
  <w:style w:type="character" w:styleId="FootnoteReference">
    <w:name w:val="footnote reference"/>
    <w:semiHidden/>
    <w:rsid w:val="00AB36BB"/>
    <w:rPr>
      <w:vertAlign w:val="superscript"/>
    </w:rPr>
  </w:style>
  <w:style w:type="character" w:customStyle="1" w:styleId="left">
    <w:name w:val="left"/>
    <w:basedOn w:val="DefaultParagraphFont"/>
    <w:rsid w:val="002A2330"/>
  </w:style>
  <w:style w:type="character" w:customStyle="1" w:styleId="ui-button-text">
    <w:name w:val="ui-button-text"/>
    <w:basedOn w:val="DefaultParagraphFont"/>
    <w:rsid w:val="002A2330"/>
  </w:style>
  <w:style w:type="character" w:customStyle="1" w:styleId="pubinfo">
    <w:name w:val="pubinfo"/>
    <w:basedOn w:val="DefaultParagraphFont"/>
    <w:rsid w:val="00FD4EE8"/>
  </w:style>
  <w:style w:type="character" w:customStyle="1" w:styleId="citation">
    <w:name w:val="citation"/>
    <w:basedOn w:val="DefaultParagraphFont"/>
    <w:rsid w:val="00FA0F0D"/>
  </w:style>
  <w:style w:type="character" w:styleId="CommentReference">
    <w:name w:val="annotation reference"/>
    <w:semiHidden/>
    <w:rsid w:val="00695B93"/>
    <w:rPr>
      <w:sz w:val="16"/>
      <w:szCs w:val="16"/>
    </w:rPr>
  </w:style>
  <w:style w:type="paragraph" w:styleId="CommentText">
    <w:name w:val="annotation text"/>
    <w:basedOn w:val="Normal"/>
    <w:semiHidden/>
    <w:rsid w:val="0094077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semiHidden/>
    <w:rsid w:val="00695B93"/>
    <w:rPr>
      <w:b/>
      <w:bCs/>
    </w:rPr>
  </w:style>
  <w:style w:type="paragraph" w:styleId="BalloonText">
    <w:name w:val="Balloon Text"/>
    <w:basedOn w:val="Normal"/>
    <w:semiHidden/>
    <w:rsid w:val="00695B93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link w:val="FootnoteText"/>
    <w:semiHidden/>
    <w:rsid w:val="006254E9"/>
  </w:style>
  <w:style w:type="paragraph" w:styleId="Header">
    <w:name w:val="header"/>
    <w:basedOn w:val="Normal"/>
    <w:link w:val="HeaderChar"/>
    <w:uiPriority w:val="99"/>
    <w:rsid w:val="00DA113F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DA113F"/>
    <w:rPr>
      <w:sz w:val="24"/>
      <w:szCs w:val="24"/>
    </w:rPr>
  </w:style>
  <w:style w:type="character" w:customStyle="1" w:styleId="a">
    <w:name w:val="a"/>
    <w:rsid w:val="00F16F3E"/>
  </w:style>
  <w:style w:type="paragraph" w:customStyle="1" w:styleId="DefaultStyle">
    <w:name w:val="Default Style"/>
    <w:rsid w:val="00BE7CB7"/>
    <w:pPr>
      <w:suppressAutoHyphens/>
      <w:spacing w:line="100" w:lineRule="atLeast"/>
    </w:pPr>
    <w:rPr>
      <w:color w:val="00000A"/>
      <w:sz w:val="24"/>
      <w:szCs w:val="24"/>
    </w:rPr>
  </w:style>
  <w:style w:type="table" w:styleId="TableGrid">
    <w:name w:val="Table Grid"/>
    <w:basedOn w:val="TableNormal"/>
    <w:rsid w:val="00871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6A635E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94B71"/>
    <w:pPr>
      <w:numPr>
        <w:numId w:val="32"/>
      </w:numPr>
      <w:contextualSpacing/>
      <w:jc w:val="left"/>
    </w:pPr>
  </w:style>
  <w:style w:type="character" w:customStyle="1" w:styleId="Heading1Char">
    <w:name w:val="Heading 1 Char"/>
    <w:basedOn w:val="DefaultParagraphFont"/>
    <w:link w:val="Heading1"/>
    <w:rsid w:val="00BD54DB"/>
    <w:rPr>
      <w:rFonts w:eastAsiaTheme="majorEastAsia" w:cstheme="majorBidi"/>
      <w:b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CD05E8"/>
    <w:rPr>
      <w:sz w:val="24"/>
      <w:szCs w:val="24"/>
    </w:rPr>
  </w:style>
  <w:style w:type="paragraph" w:customStyle="1" w:styleId="TableContents">
    <w:name w:val="Table Contents"/>
    <w:basedOn w:val="DefaultStyle"/>
    <w:rsid w:val="00987C03"/>
    <w:pPr>
      <w:widowControl w:val="0"/>
      <w:suppressLineNumbers/>
      <w:spacing w:after="160" w:line="320" w:lineRule="exact"/>
      <w:jc w:val="both"/>
    </w:pPr>
    <w:rPr>
      <w:rFonts w:eastAsia="AR PL UMing HK;MS Mincho" w:cs="Lohit Hindi;MS Mincho"/>
      <w:color w:val="auto"/>
      <w:lang w:val="en-US" w:eastAsia="zh-CN" w:bidi="hi-IN"/>
    </w:rPr>
  </w:style>
  <w:style w:type="character" w:customStyle="1" w:styleId="FooterChar">
    <w:name w:val="Footer Char"/>
    <w:basedOn w:val="DefaultParagraphFont"/>
    <w:link w:val="Footer"/>
    <w:uiPriority w:val="99"/>
    <w:rsid w:val="002B7411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373B6"/>
    <w:rPr>
      <w:rFonts w:asciiTheme="majorHAnsi" w:eastAsiaTheme="majorEastAsia" w:hAnsiTheme="majorHAnsi" w:cstheme="majorBidi"/>
      <w:b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B96562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rsid w:val="00B96562"/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Heading4Char">
    <w:name w:val="Heading 4 Char"/>
    <w:basedOn w:val="DefaultParagraphFont"/>
    <w:link w:val="Heading4"/>
    <w:semiHidden/>
    <w:rsid w:val="00C86FE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C86FE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C86FE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C86F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C86FE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C86F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Preformatted">
    <w:name w:val="HTML Preformatted"/>
    <w:basedOn w:val="Normal"/>
    <w:link w:val="HTMLPreformattedChar"/>
    <w:semiHidden/>
    <w:unhideWhenUsed/>
    <w:rsid w:val="00DD69ED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D69ED"/>
    <w:rPr>
      <w:rFonts w:ascii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8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27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6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63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4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9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i.hakkarainen@uta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ynamisf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6143B-3BA5-4679-86B4-0F3A51444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1276</Words>
  <Characters>10342</Characters>
  <Application>Microsoft Office Word</Application>
  <DocSecurity>0</DocSecurity>
  <Lines>86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2016-09-27T14:51:00Z</dcterms:created>
  <dcterms:modified xsi:type="dcterms:W3CDTF">2016-09-27T15:20:00Z</dcterms:modified>
</cp:coreProperties>
</file>