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67" w:rsidRPr="0068465C" w:rsidRDefault="0068465C">
      <w:pPr>
        <w:rPr>
          <w:rFonts w:ascii="Georgia" w:hAnsi="Georgia"/>
          <w:b/>
        </w:rPr>
      </w:pPr>
      <w:r w:rsidRPr="0068465C">
        <w:rPr>
          <w:rFonts w:ascii="Georgia" w:hAnsi="Georgia"/>
          <w:b/>
        </w:rPr>
        <w:t xml:space="preserve">Jon Elster, </w:t>
      </w:r>
      <w:r w:rsidRPr="0068465C">
        <w:rPr>
          <w:rFonts w:ascii="Georgia" w:hAnsi="Georgia"/>
          <w:b/>
          <w:u w:val="single"/>
        </w:rPr>
        <w:t>Securities Against Misrule</w:t>
      </w:r>
    </w:p>
    <w:p w:rsidR="0068465C" w:rsidRPr="0068465C" w:rsidRDefault="0068465C">
      <w:pPr>
        <w:rPr>
          <w:rFonts w:ascii="Georgia" w:hAnsi="Georgia"/>
          <w:i/>
        </w:rPr>
      </w:pPr>
      <w:r w:rsidRPr="0068465C">
        <w:rPr>
          <w:rFonts w:ascii="Georgia" w:hAnsi="Georgia"/>
          <w:i/>
        </w:rPr>
        <w:t>Cambridge University Press, 2013</w:t>
      </w:r>
    </w:p>
    <w:p w:rsidR="00BF30F5" w:rsidRDefault="00BF30F5">
      <w:pPr>
        <w:rPr>
          <w:rFonts w:ascii="Georgia" w:hAnsi="Georgia"/>
        </w:rPr>
      </w:pPr>
    </w:p>
    <w:p w:rsidR="008A795B" w:rsidRDefault="0068465C">
      <w:pPr>
        <w:rPr>
          <w:rFonts w:ascii="Georgia" w:hAnsi="Georgia"/>
        </w:rPr>
      </w:pPr>
      <w:r>
        <w:rPr>
          <w:rFonts w:ascii="Georgia" w:hAnsi="Georgia"/>
        </w:rPr>
        <w:t>When asked</w:t>
      </w:r>
      <w:r w:rsidR="008A795B">
        <w:rPr>
          <w:rFonts w:ascii="Georgia" w:hAnsi="Georgia"/>
        </w:rPr>
        <w:t xml:space="preserve"> </w:t>
      </w:r>
      <w:r>
        <w:rPr>
          <w:rFonts w:ascii="Georgia" w:hAnsi="Georgia"/>
        </w:rPr>
        <w:t>whether the laws he had established in Athens were the best, Solon replied that they were the best th</w:t>
      </w:r>
      <w:r w:rsidR="00D51BA1">
        <w:rPr>
          <w:rFonts w:ascii="Georgia" w:hAnsi="Georgia"/>
        </w:rPr>
        <w:t>at the Athenians would accept</w:t>
      </w:r>
      <w:r w:rsidR="00D9372D">
        <w:rPr>
          <w:rFonts w:ascii="Georgia" w:hAnsi="Georgia"/>
        </w:rPr>
        <w:t xml:space="preserve">.  </w:t>
      </w:r>
      <w:r w:rsidR="00BF30F5">
        <w:rPr>
          <w:rFonts w:ascii="Georgia" w:hAnsi="Georgia"/>
        </w:rPr>
        <w:t>This acute response anticipated</w:t>
      </w:r>
      <w:r w:rsidR="00D51BA1">
        <w:rPr>
          <w:rFonts w:ascii="Georgia" w:hAnsi="Georgia"/>
        </w:rPr>
        <w:t xml:space="preserve"> the subsequent deba</w:t>
      </w:r>
      <w:r w:rsidR="003F2374">
        <w:rPr>
          <w:rFonts w:ascii="Georgia" w:hAnsi="Georgia"/>
        </w:rPr>
        <w:t xml:space="preserve">te within political philosophy </w:t>
      </w:r>
      <w:r w:rsidR="00D51BA1">
        <w:rPr>
          <w:rFonts w:ascii="Georgia" w:hAnsi="Georgia"/>
        </w:rPr>
        <w:t>between those who argue that there is one</w:t>
      </w:r>
      <w:r w:rsidR="007B2CEF">
        <w:rPr>
          <w:rFonts w:ascii="Georgia" w:hAnsi="Georgia"/>
        </w:rPr>
        <w:t xml:space="preserve"> substantive</w:t>
      </w:r>
      <w:r w:rsidR="00D51BA1">
        <w:rPr>
          <w:rFonts w:ascii="Georgia" w:hAnsi="Georgia"/>
        </w:rPr>
        <w:t xml:space="preserve"> set of laws that are</w:t>
      </w:r>
      <w:r w:rsidR="00D9372D">
        <w:rPr>
          <w:rFonts w:ascii="Georgia" w:hAnsi="Georgia"/>
        </w:rPr>
        <w:t xml:space="preserve"> just</w:t>
      </w:r>
      <w:r w:rsidR="003F2374">
        <w:rPr>
          <w:rFonts w:ascii="Georgia" w:hAnsi="Georgia"/>
        </w:rPr>
        <w:t xml:space="preserve"> and describe what these laws should be</w:t>
      </w:r>
      <w:r w:rsidR="00D9372D">
        <w:rPr>
          <w:rFonts w:ascii="Georgia" w:hAnsi="Georgia"/>
        </w:rPr>
        <w:t xml:space="preserve">, </w:t>
      </w:r>
      <w:r w:rsidR="00D51BA1">
        <w:rPr>
          <w:rFonts w:ascii="Georgia" w:hAnsi="Georgia"/>
        </w:rPr>
        <w:t xml:space="preserve">and those who argue </w:t>
      </w:r>
      <w:r w:rsidR="00D9372D">
        <w:rPr>
          <w:rFonts w:ascii="Georgia" w:hAnsi="Georgia"/>
        </w:rPr>
        <w:t xml:space="preserve">that </w:t>
      </w:r>
      <w:r w:rsidR="00D51BA1">
        <w:rPr>
          <w:rFonts w:ascii="Georgia" w:hAnsi="Georgia"/>
        </w:rPr>
        <w:t xml:space="preserve">just </w:t>
      </w:r>
      <w:r w:rsidR="00D9372D">
        <w:rPr>
          <w:rFonts w:ascii="Georgia" w:hAnsi="Georgia"/>
        </w:rPr>
        <w:t>laws are the outcome of a just</w:t>
      </w:r>
      <w:r w:rsidR="007B2CEF">
        <w:rPr>
          <w:rFonts w:ascii="Georgia" w:hAnsi="Georgia"/>
        </w:rPr>
        <w:t xml:space="preserve"> procedure </w:t>
      </w:r>
      <w:r w:rsidR="00D9372D">
        <w:rPr>
          <w:rFonts w:ascii="Georgia" w:hAnsi="Georgia"/>
        </w:rPr>
        <w:t>and describe wha</w:t>
      </w:r>
      <w:r w:rsidR="005F0E05">
        <w:rPr>
          <w:rFonts w:ascii="Georgia" w:hAnsi="Georgia"/>
        </w:rPr>
        <w:t xml:space="preserve">t this </w:t>
      </w:r>
      <w:r w:rsidR="007B2CEF">
        <w:rPr>
          <w:rFonts w:ascii="Georgia" w:hAnsi="Georgia"/>
        </w:rPr>
        <w:t xml:space="preserve">procedure </w:t>
      </w:r>
      <w:r w:rsidR="005F0E05">
        <w:rPr>
          <w:rFonts w:ascii="Georgia" w:hAnsi="Georgia"/>
        </w:rPr>
        <w:t>sh</w:t>
      </w:r>
      <w:r w:rsidR="00D9372D">
        <w:rPr>
          <w:rFonts w:ascii="Georgia" w:hAnsi="Georgia"/>
        </w:rPr>
        <w:t xml:space="preserve">ould be.  </w:t>
      </w:r>
    </w:p>
    <w:p w:rsidR="0068465C" w:rsidRDefault="00D9372D">
      <w:pPr>
        <w:rPr>
          <w:rFonts w:ascii="Georgia" w:hAnsi="Georgia"/>
        </w:rPr>
      </w:pPr>
      <w:r>
        <w:rPr>
          <w:rFonts w:ascii="Georgia" w:hAnsi="Georgia"/>
        </w:rPr>
        <w:t xml:space="preserve">Whether we adopt a </w:t>
      </w:r>
      <w:r w:rsidR="007B2CEF">
        <w:rPr>
          <w:rFonts w:ascii="Georgia" w:hAnsi="Georgia"/>
        </w:rPr>
        <w:t>"</w:t>
      </w:r>
      <w:r>
        <w:rPr>
          <w:rFonts w:ascii="Georgia" w:hAnsi="Georgia"/>
        </w:rPr>
        <w:t>substantive</w:t>
      </w:r>
      <w:r w:rsidR="007B2CEF">
        <w:rPr>
          <w:rFonts w:ascii="Georgia" w:hAnsi="Georgia"/>
        </w:rPr>
        <w:t>"</w:t>
      </w:r>
      <w:r>
        <w:rPr>
          <w:rFonts w:ascii="Georgia" w:hAnsi="Georgia"/>
        </w:rPr>
        <w:t xml:space="preserve"> </w:t>
      </w:r>
      <w:r w:rsidR="00530D90">
        <w:rPr>
          <w:rFonts w:ascii="Georgia" w:hAnsi="Georgia"/>
        </w:rPr>
        <w:t xml:space="preserve">or a </w:t>
      </w:r>
      <w:r w:rsidR="007B2CEF">
        <w:rPr>
          <w:rFonts w:ascii="Georgia" w:hAnsi="Georgia"/>
        </w:rPr>
        <w:t>"</w:t>
      </w:r>
      <w:r w:rsidR="00530D90">
        <w:rPr>
          <w:rFonts w:ascii="Georgia" w:hAnsi="Georgia"/>
        </w:rPr>
        <w:t>procedural</w:t>
      </w:r>
      <w:r w:rsidR="007B2CEF">
        <w:rPr>
          <w:rFonts w:ascii="Georgia" w:hAnsi="Georgia"/>
        </w:rPr>
        <w:t>"</w:t>
      </w:r>
      <w:r w:rsidR="00530D90">
        <w:rPr>
          <w:rFonts w:ascii="Georgia" w:hAnsi="Georgia"/>
        </w:rPr>
        <w:t xml:space="preserve"> approach we immediately face another </w:t>
      </w:r>
      <w:r w:rsidR="007B2CEF">
        <w:rPr>
          <w:rFonts w:ascii="Georgia" w:hAnsi="Georgia"/>
        </w:rPr>
        <w:t xml:space="preserve">choice: </w:t>
      </w:r>
      <w:r w:rsidR="00530D90">
        <w:rPr>
          <w:rFonts w:ascii="Georgia" w:hAnsi="Georgia"/>
        </w:rPr>
        <w:t xml:space="preserve">between laws which </w:t>
      </w:r>
      <w:r w:rsidR="00D55365">
        <w:rPr>
          <w:rFonts w:ascii="Georgia" w:hAnsi="Georgia"/>
        </w:rPr>
        <w:t xml:space="preserve">help </w:t>
      </w:r>
      <w:r w:rsidR="00530D90">
        <w:rPr>
          <w:rFonts w:ascii="Georgia" w:hAnsi="Georgia"/>
        </w:rPr>
        <w:t xml:space="preserve">us </w:t>
      </w:r>
      <w:r w:rsidR="00D55365">
        <w:rPr>
          <w:rFonts w:ascii="Georgia" w:hAnsi="Georgia"/>
        </w:rPr>
        <w:t xml:space="preserve">to do </w:t>
      </w:r>
      <w:r w:rsidR="00530D90">
        <w:rPr>
          <w:rFonts w:ascii="Georgia" w:hAnsi="Georgia"/>
        </w:rPr>
        <w:t>good</w:t>
      </w:r>
      <w:r w:rsidR="007B2CEF">
        <w:rPr>
          <w:rFonts w:ascii="Georgia" w:hAnsi="Georgia"/>
        </w:rPr>
        <w:t xml:space="preserve">, </w:t>
      </w:r>
      <w:r w:rsidR="00376502">
        <w:rPr>
          <w:rFonts w:ascii="Georgia" w:hAnsi="Georgia"/>
        </w:rPr>
        <w:t xml:space="preserve">and </w:t>
      </w:r>
      <w:r w:rsidR="00530D90">
        <w:rPr>
          <w:rFonts w:ascii="Georgia" w:hAnsi="Georgia"/>
        </w:rPr>
        <w:t xml:space="preserve">laws which prevent us from </w:t>
      </w:r>
      <w:r w:rsidR="00D55365">
        <w:rPr>
          <w:rFonts w:ascii="Georgia" w:hAnsi="Georgia"/>
        </w:rPr>
        <w:t>doing wrong</w:t>
      </w:r>
      <w:r w:rsidR="00530D90">
        <w:rPr>
          <w:rFonts w:ascii="Georgia" w:hAnsi="Georgia"/>
        </w:rPr>
        <w:t xml:space="preserve">.  </w:t>
      </w:r>
      <w:r w:rsidR="005F0E05">
        <w:rPr>
          <w:rFonts w:ascii="Georgia" w:hAnsi="Georgia"/>
        </w:rPr>
        <w:t xml:space="preserve">When we establish, </w:t>
      </w:r>
      <w:r w:rsidR="00530D90">
        <w:rPr>
          <w:rFonts w:ascii="Georgia" w:hAnsi="Georgia"/>
        </w:rPr>
        <w:t xml:space="preserve">or reform, the institutional devices by which laws are </w:t>
      </w:r>
      <w:r w:rsidR="00C81B6C">
        <w:rPr>
          <w:rFonts w:ascii="Georgia" w:hAnsi="Georgia"/>
        </w:rPr>
        <w:t>made,</w:t>
      </w:r>
      <w:r w:rsidR="007B2CEF">
        <w:rPr>
          <w:rFonts w:ascii="Georgia" w:hAnsi="Georgia"/>
        </w:rPr>
        <w:t xml:space="preserve"> which theory of legislation should we choose</w:t>
      </w:r>
      <w:r w:rsidR="00C81B6C">
        <w:rPr>
          <w:rFonts w:ascii="Georgia" w:hAnsi="Georgia"/>
        </w:rPr>
        <w:t xml:space="preserve">?  The answer, according to Jon Elster, is that institutional design should </w:t>
      </w:r>
      <w:r w:rsidR="005F0E05">
        <w:rPr>
          <w:rFonts w:ascii="Georgia" w:hAnsi="Georgia"/>
        </w:rPr>
        <w:t xml:space="preserve">have a </w:t>
      </w:r>
      <w:r w:rsidR="00376502">
        <w:rPr>
          <w:rFonts w:ascii="Georgia" w:hAnsi="Georgia"/>
        </w:rPr>
        <w:t xml:space="preserve">purely </w:t>
      </w:r>
      <w:r w:rsidR="005F0E05">
        <w:rPr>
          <w:rFonts w:ascii="Georgia" w:hAnsi="Georgia"/>
        </w:rPr>
        <w:t xml:space="preserve">negative aim: </w:t>
      </w:r>
      <w:r w:rsidR="00C81B6C">
        <w:rPr>
          <w:rFonts w:ascii="Georgia" w:hAnsi="Georgia"/>
        </w:rPr>
        <w:t xml:space="preserve">to provide </w:t>
      </w:r>
      <w:r w:rsidR="00D55365">
        <w:rPr>
          <w:rFonts w:ascii="Georgia" w:hAnsi="Georgia"/>
        </w:rPr>
        <w:t xml:space="preserve">securities </w:t>
      </w:r>
      <w:r w:rsidR="00C81B6C">
        <w:rPr>
          <w:rFonts w:ascii="Georgia" w:hAnsi="Georgia"/>
        </w:rPr>
        <w:t>against misrule.</w:t>
      </w:r>
    </w:p>
    <w:p w:rsidR="00036327" w:rsidRDefault="00D55365">
      <w:pPr>
        <w:rPr>
          <w:rFonts w:ascii="Georgia" w:hAnsi="Georgia"/>
        </w:rPr>
      </w:pPr>
      <w:r>
        <w:rPr>
          <w:rFonts w:ascii="Georgia" w:hAnsi="Georgia"/>
        </w:rPr>
        <w:t xml:space="preserve">Elster borrows this phrase </w:t>
      </w:r>
      <w:r w:rsidR="0060521E">
        <w:rPr>
          <w:rFonts w:ascii="Georgia" w:hAnsi="Georgia"/>
        </w:rPr>
        <w:t xml:space="preserve">from an article by </w:t>
      </w:r>
      <w:r w:rsidR="002E28C3">
        <w:rPr>
          <w:rFonts w:ascii="Georgia" w:hAnsi="Georgia"/>
        </w:rPr>
        <w:t xml:space="preserve">Jeremy Bentham, written </w:t>
      </w:r>
      <w:r w:rsidR="00036327">
        <w:rPr>
          <w:rFonts w:ascii="Georgia" w:hAnsi="Georgia"/>
        </w:rPr>
        <w:t xml:space="preserve">in the 1820s, </w:t>
      </w:r>
      <w:r w:rsidR="007B2CEF">
        <w:rPr>
          <w:rFonts w:ascii="Georgia" w:hAnsi="Georgia"/>
        </w:rPr>
        <w:t xml:space="preserve">whose full </w:t>
      </w:r>
      <w:r w:rsidR="008A795B">
        <w:rPr>
          <w:rFonts w:ascii="Georgia" w:hAnsi="Georgia"/>
        </w:rPr>
        <w:t xml:space="preserve">title </w:t>
      </w:r>
      <w:r w:rsidR="007B2CEF">
        <w:rPr>
          <w:rFonts w:ascii="Georgia" w:hAnsi="Georgia"/>
        </w:rPr>
        <w:t>s</w:t>
      </w:r>
      <w:r w:rsidR="00036327">
        <w:rPr>
          <w:rFonts w:ascii="Georgia" w:hAnsi="Georgia"/>
        </w:rPr>
        <w:t>uggest</w:t>
      </w:r>
      <w:r w:rsidR="0060521E">
        <w:rPr>
          <w:rFonts w:ascii="Georgia" w:hAnsi="Georgia"/>
        </w:rPr>
        <w:t>s</w:t>
      </w:r>
      <w:r w:rsidR="00036327">
        <w:rPr>
          <w:rFonts w:ascii="Georgia" w:hAnsi="Georgia"/>
        </w:rPr>
        <w:t xml:space="preserve"> the enduring relevance of these questions:  "Securities against misrule, adapted to a Mahommedan state, and prepared with particular reference to Tripoli in Barbary".  Be</w:t>
      </w:r>
      <w:r>
        <w:rPr>
          <w:rFonts w:ascii="Georgia" w:hAnsi="Georgia"/>
        </w:rPr>
        <w:t>n</w:t>
      </w:r>
      <w:r w:rsidR="00036327">
        <w:rPr>
          <w:rFonts w:ascii="Georgia" w:hAnsi="Georgia"/>
        </w:rPr>
        <w:t xml:space="preserve">tham's advice was not </w:t>
      </w:r>
      <w:r w:rsidR="005F0E05">
        <w:rPr>
          <w:rFonts w:ascii="Georgia" w:hAnsi="Georgia"/>
        </w:rPr>
        <w:t xml:space="preserve">heeded </w:t>
      </w:r>
      <w:r>
        <w:rPr>
          <w:rFonts w:ascii="Georgia" w:hAnsi="Georgia"/>
        </w:rPr>
        <w:t xml:space="preserve">back </w:t>
      </w:r>
      <w:r w:rsidR="005F0E05">
        <w:rPr>
          <w:rFonts w:ascii="Georgia" w:hAnsi="Georgia"/>
        </w:rPr>
        <w:t xml:space="preserve">then. Nevertheless, Elster wants to persuade us that we would do well to heed it today.  </w:t>
      </w:r>
    </w:p>
    <w:p w:rsidR="00901F59" w:rsidRDefault="0060521E">
      <w:pPr>
        <w:rPr>
          <w:rFonts w:ascii="Georgia" w:hAnsi="Georgia"/>
        </w:rPr>
      </w:pPr>
      <w:r>
        <w:rPr>
          <w:rFonts w:ascii="Georgia" w:hAnsi="Georgia"/>
        </w:rPr>
        <w:t>The</w:t>
      </w:r>
      <w:r w:rsidR="005F0E05">
        <w:rPr>
          <w:rFonts w:ascii="Georgia" w:hAnsi="Georgia"/>
        </w:rPr>
        <w:t xml:space="preserve"> first</w:t>
      </w:r>
      <w:r w:rsidR="007B2CEF">
        <w:rPr>
          <w:rFonts w:ascii="Georgia" w:hAnsi="Georgia"/>
        </w:rPr>
        <w:t xml:space="preserve"> chapter (of five)</w:t>
      </w:r>
      <w:r w:rsidR="00F71B6E">
        <w:rPr>
          <w:rFonts w:ascii="Georgia" w:hAnsi="Georgia"/>
        </w:rPr>
        <w:t xml:space="preserve"> provides an introduction to the problems of collective decision-making, drawing on contemporary theories of social choice and strategic action to influence collectively determined outcomes.  Three further chapters offer case studies of collective decision-ma</w:t>
      </w:r>
      <w:r w:rsidR="003B4EC8">
        <w:rPr>
          <w:rFonts w:ascii="Georgia" w:hAnsi="Georgia"/>
        </w:rPr>
        <w:t>king processes</w:t>
      </w:r>
      <w:r w:rsidR="00F71B6E">
        <w:rPr>
          <w:rFonts w:ascii="Georgia" w:hAnsi="Georgia"/>
        </w:rPr>
        <w:t>: how juries come to decision regarding guilt</w:t>
      </w:r>
      <w:r w:rsidR="00376502">
        <w:rPr>
          <w:rFonts w:ascii="Georgia" w:hAnsi="Georgia"/>
        </w:rPr>
        <w:t xml:space="preserve"> or innocence</w:t>
      </w:r>
      <w:r w:rsidR="00F71B6E">
        <w:rPr>
          <w:rFonts w:ascii="Georgia" w:hAnsi="Georgia"/>
        </w:rPr>
        <w:t xml:space="preserve">; how constituent assemblies are designed and conduct their work; and how some states have tried to implement cross-voting mechanisms to </w:t>
      </w:r>
      <w:r w:rsidR="008A795B">
        <w:rPr>
          <w:rFonts w:ascii="Georgia" w:hAnsi="Georgia"/>
        </w:rPr>
        <w:t xml:space="preserve">generate </w:t>
      </w:r>
      <w:r w:rsidR="00F71B6E">
        <w:rPr>
          <w:rFonts w:ascii="Georgia" w:hAnsi="Georgia"/>
        </w:rPr>
        <w:t>some form of centripetal pressu</w:t>
      </w:r>
      <w:r w:rsidR="00376502">
        <w:rPr>
          <w:rFonts w:ascii="Georgia" w:hAnsi="Georgia"/>
        </w:rPr>
        <w:t xml:space="preserve">re on electoral outcomes in </w:t>
      </w:r>
      <w:r w:rsidR="008A795B">
        <w:rPr>
          <w:rFonts w:ascii="Georgia" w:hAnsi="Georgia"/>
        </w:rPr>
        <w:t xml:space="preserve">deeply </w:t>
      </w:r>
      <w:r w:rsidR="00376502">
        <w:rPr>
          <w:rFonts w:ascii="Georgia" w:hAnsi="Georgia"/>
        </w:rPr>
        <w:t>divided communities.</w:t>
      </w:r>
    </w:p>
    <w:p w:rsidR="00376502" w:rsidRDefault="00376502">
      <w:pPr>
        <w:rPr>
          <w:rFonts w:ascii="Georgia" w:hAnsi="Georgia"/>
        </w:rPr>
      </w:pPr>
      <w:r>
        <w:rPr>
          <w:rFonts w:ascii="Georgia" w:hAnsi="Georgia"/>
        </w:rPr>
        <w:t>To</w:t>
      </w:r>
      <w:r w:rsidR="003F2374">
        <w:rPr>
          <w:rFonts w:ascii="Georgia" w:hAnsi="Georgia"/>
        </w:rPr>
        <w:t xml:space="preserve"> sustain</w:t>
      </w:r>
      <w:r>
        <w:rPr>
          <w:rFonts w:ascii="Georgia" w:hAnsi="Georgia"/>
        </w:rPr>
        <w:t xml:space="preserve"> his</w:t>
      </w:r>
      <w:r w:rsidR="003F2374">
        <w:rPr>
          <w:rFonts w:ascii="Georgia" w:hAnsi="Georgia"/>
        </w:rPr>
        <w:t xml:space="preserve"> argument</w:t>
      </w:r>
      <w:r>
        <w:rPr>
          <w:rFonts w:ascii="Georgia" w:hAnsi="Georgia"/>
        </w:rPr>
        <w:t>, Elster draws upon a broad array of historica</w:t>
      </w:r>
      <w:r w:rsidR="0060521E">
        <w:rPr>
          <w:rFonts w:ascii="Georgia" w:hAnsi="Georgia"/>
        </w:rPr>
        <w:t xml:space="preserve">l evidence, much of </w:t>
      </w:r>
      <w:r w:rsidR="003F2374">
        <w:rPr>
          <w:rFonts w:ascii="Georgia" w:hAnsi="Georgia"/>
        </w:rPr>
        <w:t xml:space="preserve">it </w:t>
      </w:r>
      <w:r>
        <w:rPr>
          <w:rFonts w:ascii="Georgia" w:hAnsi="Georgia"/>
        </w:rPr>
        <w:t>from the late eighteenth century when first the Americans</w:t>
      </w:r>
      <w:r w:rsidR="007B2CEF">
        <w:rPr>
          <w:rFonts w:ascii="Georgia" w:hAnsi="Georgia"/>
        </w:rPr>
        <w:t>,</w:t>
      </w:r>
      <w:r>
        <w:rPr>
          <w:rFonts w:ascii="Georgia" w:hAnsi="Georgia"/>
        </w:rPr>
        <w:t xml:space="preserve"> and then the French</w:t>
      </w:r>
      <w:r w:rsidR="007B2CEF">
        <w:rPr>
          <w:rFonts w:ascii="Georgia" w:hAnsi="Georgia"/>
        </w:rPr>
        <w:t>,</w:t>
      </w:r>
      <w:r>
        <w:rPr>
          <w:rFonts w:ascii="Georgia" w:hAnsi="Georgia"/>
        </w:rPr>
        <w:t xml:space="preserve"> debated how new law-making bodies should be established and regulated.  These historical ex</w:t>
      </w:r>
      <w:r w:rsidR="008A795B">
        <w:rPr>
          <w:rFonts w:ascii="Georgia" w:hAnsi="Georgia"/>
        </w:rPr>
        <w:t>a</w:t>
      </w:r>
      <w:r>
        <w:rPr>
          <w:rFonts w:ascii="Georgia" w:hAnsi="Georgia"/>
        </w:rPr>
        <w:t>mpl</w:t>
      </w:r>
      <w:r w:rsidR="008A795B">
        <w:rPr>
          <w:rFonts w:ascii="Georgia" w:hAnsi="Georgia"/>
        </w:rPr>
        <w:t>e</w:t>
      </w:r>
      <w:r>
        <w:rPr>
          <w:rFonts w:ascii="Georgia" w:hAnsi="Georgia"/>
        </w:rPr>
        <w:t xml:space="preserve">s are combined with </w:t>
      </w:r>
      <w:r w:rsidR="006C6453">
        <w:rPr>
          <w:rFonts w:ascii="Georgia" w:hAnsi="Georgia"/>
        </w:rPr>
        <w:t xml:space="preserve">evidence from </w:t>
      </w:r>
      <w:r>
        <w:rPr>
          <w:rFonts w:ascii="Georgia" w:hAnsi="Georgia"/>
        </w:rPr>
        <w:t xml:space="preserve">contemporary social scientific research on institutional design, together with </w:t>
      </w:r>
      <w:r w:rsidR="006C6453">
        <w:rPr>
          <w:rFonts w:ascii="Georgia" w:hAnsi="Georgia"/>
        </w:rPr>
        <w:t xml:space="preserve">insights </w:t>
      </w:r>
      <w:r>
        <w:rPr>
          <w:rFonts w:ascii="Georgia" w:hAnsi="Georgia"/>
        </w:rPr>
        <w:t xml:space="preserve">from behavioural economics and </w:t>
      </w:r>
      <w:r w:rsidR="006C6453">
        <w:rPr>
          <w:rFonts w:ascii="Georgia" w:hAnsi="Georgia"/>
        </w:rPr>
        <w:t xml:space="preserve">democratic theory.  </w:t>
      </w:r>
      <w:r w:rsidR="007B2CEF">
        <w:rPr>
          <w:rFonts w:ascii="Georgia" w:hAnsi="Georgia"/>
        </w:rPr>
        <w:t xml:space="preserve">Elster's </w:t>
      </w:r>
      <w:r w:rsidR="006C6453">
        <w:rPr>
          <w:rFonts w:ascii="Georgia" w:hAnsi="Georgia"/>
        </w:rPr>
        <w:t xml:space="preserve">firm grasp of both history and social theory allows him to demonstrate the </w:t>
      </w:r>
      <w:r w:rsidR="008A795B">
        <w:rPr>
          <w:rFonts w:ascii="Georgia" w:hAnsi="Georgia"/>
        </w:rPr>
        <w:t xml:space="preserve">pervasive nature </w:t>
      </w:r>
      <w:r w:rsidR="006C6453">
        <w:rPr>
          <w:rFonts w:ascii="Georgia" w:hAnsi="Georgia"/>
        </w:rPr>
        <w:t xml:space="preserve">of the problem of institutional design, and </w:t>
      </w:r>
      <w:r w:rsidR="008A795B">
        <w:rPr>
          <w:rFonts w:ascii="Georgia" w:hAnsi="Georgia"/>
        </w:rPr>
        <w:t xml:space="preserve">to </w:t>
      </w:r>
      <w:r w:rsidR="003B4EC8">
        <w:rPr>
          <w:rFonts w:ascii="Georgia" w:hAnsi="Georgia"/>
        </w:rPr>
        <w:t xml:space="preserve">suggest reasons for </w:t>
      </w:r>
      <w:r w:rsidR="008A795B">
        <w:rPr>
          <w:rFonts w:ascii="Georgia" w:hAnsi="Georgia"/>
        </w:rPr>
        <w:t xml:space="preserve">scepticism regarding putative positive </w:t>
      </w:r>
      <w:r w:rsidR="006C6453">
        <w:rPr>
          <w:rFonts w:ascii="Georgia" w:hAnsi="Georgia"/>
        </w:rPr>
        <w:t>solutions.</w:t>
      </w:r>
    </w:p>
    <w:p w:rsidR="00DA2F1B" w:rsidRDefault="003F2374">
      <w:pPr>
        <w:rPr>
          <w:rFonts w:ascii="Georgia" w:hAnsi="Georgia"/>
        </w:rPr>
      </w:pPr>
      <w:r>
        <w:rPr>
          <w:rFonts w:ascii="Georgia" w:hAnsi="Georgia"/>
        </w:rPr>
        <w:t>"</w:t>
      </w:r>
      <w:r w:rsidR="00D55365">
        <w:rPr>
          <w:rFonts w:ascii="Georgia" w:hAnsi="Georgia"/>
        </w:rPr>
        <w:t xml:space="preserve">A </w:t>
      </w:r>
      <w:r>
        <w:rPr>
          <w:rFonts w:ascii="Georgia" w:hAnsi="Georgia"/>
        </w:rPr>
        <w:t>D</w:t>
      </w:r>
      <w:r w:rsidR="00D55365">
        <w:rPr>
          <w:rFonts w:ascii="Georgia" w:hAnsi="Georgia"/>
        </w:rPr>
        <w:t xml:space="preserve">ialogue with Bentham", the chapter at the heart of the book, presents a range of examples from </w:t>
      </w:r>
      <w:r w:rsidR="00012EAC">
        <w:rPr>
          <w:rFonts w:ascii="Georgia" w:hAnsi="Georgia"/>
        </w:rPr>
        <w:t xml:space="preserve">Bentham's </w:t>
      </w:r>
      <w:r w:rsidR="00D55365">
        <w:rPr>
          <w:rFonts w:ascii="Georgia" w:hAnsi="Georgia"/>
        </w:rPr>
        <w:t>writings</w:t>
      </w:r>
      <w:r>
        <w:rPr>
          <w:rFonts w:ascii="Georgia" w:hAnsi="Georgia"/>
        </w:rPr>
        <w:t xml:space="preserve"> of </w:t>
      </w:r>
      <w:r w:rsidR="00CD31C4">
        <w:rPr>
          <w:rFonts w:ascii="Georgia" w:hAnsi="Georgia"/>
        </w:rPr>
        <w:t xml:space="preserve">factors that </w:t>
      </w:r>
      <w:r w:rsidR="00012EAC">
        <w:rPr>
          <w:rFonts w:ascii="Georgia" w:hAnsi="Georgia"/>
        </w:rPr>
        <w:t xml:space="preserve">influence </w:t>
      </w:r>
      <w:r w:rsidR="00D55365">
        <w:rPr>
          <w:rFonts w:ascii="Georgia" w:hAnsi="Georgia"/>
        </w:rPr>
        <w:t>the ap</w:t>
      </w:r>
      <w:r w:rsidR="00012EAC">
        <w:rPr>
          <w:rFonts w:ascii="Georgia" w:hAnsi="Georgia"/>
        </w:rPr>
        <w:t xml:space="preserve">titudes of voters and deputies.  Bentham explains, in painstaking detail, how </w:t>
      </w:r>
      <w:r w:rsidR="00D55365">
        <w:rPr>
          <w:rFonts w:ascii="Georgia" w:hAnsi="Georgia"/>
        </w:rPr>
        <w:t xml:space="preserve">institutions should be designed in order to mitigate the risk that "sinister interests" will dominate.  </w:t>
      </w:r>
      <w:r>
        <w:rPr>
          <w:rFonts w:ascii="Georgia" w:hAnsi="Georgia"/>
        </w:rPr>
        <w:t xml:space="preserve">Elster contrasts these </w:t>
      </w:r>
      <w:r w:rsidR="00DA2F1B">
        <w:rPr>
          <w:rFonts w:ascii="Georgia" w:hAnsi="Georgia"/>
        </w:rPr>
        <w:t>with proposals made by som</w:t>
      </w:r>
      <w:r w:rsidR="007B2CEF">
        <w:rPr>
          <w:rFonts w:ascii="Georgia" w:hAnsi="Georgia"/>
        </w:rPr>
        <w:t>e of Bentham's contemporaries (</w:t>
      </w:r>
      <w:r w:rsidR="00012EAC">
        <w:rPr>
          <w:rFonts w:ascii="Georgia" w:hAnsi="Georgia"/>
        </w:rPr>
        <w:t xml:space="preserve">for example </w:t>
      </w:r>
      <w:r w:rsidR="00DA2F1B">
        <w:rPr>
          <w:rFonts w:ascii="Georgia" w:hAnsi="Georgia"/>
        </w:rPr>
        <w:t>Madison</w:t>
      </w:r>
      <w:r w:rsidR="003B4EC8">
        <w:rPr>
          <w:rFonts w:ascii="Georgia" w:hAnsi="Georgia"/>
        </w:rPr>
        <w:t xml:space="preserve"> and Condorcet</w:t>
      </w:r>
      <w:r w:rsidR="007B2CEF">
        <w:rPr>
          <w:rFonts w:ascii="Georgia" w:hAnsi="Georgia"/>
        </w:rPr>
        <w:t>)</w:t>
      </w:r>
      <w:r w:rsidR="00012EAC">
        <w:rPr>
          <w:rFonts w:ascii="Georgia" w:hAnsi="Georgia"/>
        </w:rPr>
        <w:t xml:space="preserve">.  </w:t>
      </w:r>
      <w:r w:rsidR="0020391B">
        <w:rPr>
          <w:rFonts w:ascii="Georgia" w:hAnsi="Georgia"/>
        </w:rPr>
        <w:t xml:space="preserve">Some of Bentham's suggestions seem </w:t>
      </w:r>
      <w:r w:rsidR="00E56837">
        <w:rPr>
          <w:rFonts w:ascii="Georgia" w:hAnsi="Georgia"/>
        </w:rPr>
        <w:t xml:space="preserve">now to be </w:t>
      </w:r>
      <w:r w:rsidR="0020391B">
        <w:rPr>
          <w:rFonts w:ascii="Georgia" w:hAnsi="Georgia"/>
        </w:rPr>
        <w:t xml:space="preserve">mistaken, </w:t>
      </w:r>
      <w:r w:rsidR="00E56837">
        <w:rPr>
          <w:rFonts w:ascii="Georgia" w:hAnsi="Georgia"/>
        </w:rPr>
        <w:t xml:space="preserve">whereas </w:t>
      </w:r>
      <w:r w:rsidR="0020391B">
        <w:rPr>
          <w:rFonts w:ascii="Georgia" w:hAnsi="Georgia"/>
        </w:rPr>
        <w:t xml:space="preserve">others </w:t>
      </w:r>
      <w:r w:rsidR="00B46328">
        <w:rPr>
          <w:rFonts w:ascii="Georgia" w:hAnsi="Georgia"/>
        </w:rPr>
        <w:t>wer</w:t>
      </w:r>
      <w:r w:rsidR="0020391B">
        <w:rPr>
          <w:rFonts w:ascii="Georgia" w:hAnsi="Georgia"/>
        </w:rPr>
        <w:t>e prescient</w:t>
      </w:r>
      <w:r w:rsidR="00B46328">
        <w:rPr>
          <w:rFonts w:ascii="Georgia" w:hAnsi="Georgia"/>
        </w:rPr>
        <w:t>.  A</w:t>
      </w:r>
      <w:r w:rsidR="0020391B">
        <w:rPr>
          <w:rFonts w:ascii="Georgia" w:hAnsi="Georgia"/>
        </w:rPr>
        <w:t xml:space="preserve">ll </w:t>
      </w:r>
      <w:r w:rsidR="003227B5">
        <w:rPr>
          <w:rFonts w:ascii="Georgia" w:hAnsi="Georgia"/>
        </w:rPr>
        <w:t>we</w:t>
      </w:r>
      <w:r w:rsidR="0020391B">
        <w:rPr>
          <w:rFonts w:ascii="Georgia" w:hAnsi="Georgia"/>
        </w:rPr>
        <w:t xml:space="preserve">re motivated by </w:t>
      </w:r>
      <w:r w:rsidR="00D55365">
        <w:rPr>
          <w:rFonts w:ascii="Georgia" w:hAnsi="Georgia"/>
        </w:rPr>
        <w:t xml:space="preserve">his </w:t>
      </w:r>
      <w:r w:rsidR="0020391B">
        <w:rPr>
          <w:rFonts w:ascii="Georgia" w:hAnsi="Georgia"/>
        </w:rPr>
        <w:t xml:space="preserve">concern </w:t>
      </w:r>
      <w:r w:rsidR="00E56837">
        <w:rPr>
          <w:rFonts w:ascii="Georgia" w:hAnsi="Georgia"/>
        </w:rPr>
        <w:t xml:space="preserve">to mitigate the risk of corruption of </w:t>
      </w:r>
      <w:r w:rsidR="0020391B">
        <w:rPr>
          <w:rFonts w:ascii="Georgia" w:hAnsi="Georgia"/>
        </w:rPr>
        <w:t xml:space="preserve">the </w:t>
      </w:r>
      <w:r w:rsidR="008A795B">
        <w:rPr>
          <w:rFonts w:ascii="Georgia" w:hAnsi="Georgia"/>
        </w:rPr>
        <w:t>legislative process</w:t>
      </w:r>
      <w:r w:rsidR="0020391B">
        <w:rPr>
          <w:rFonts w:ascii="Georgia" w:hAnsi="Georgia"/>
        </w:rPr>
        <w:t>.</w:t>
      </w:r>
    </w:p>
    <w:p w:rsidR="003A2FE2" w:rsidRDefault="003A2FE2">
      <w:pPr>
        <w:rPr>
          <w:rFonts w:ascii="Georgia" w:hAnsi="Georgia"/>
        </w:rPr>
      </w:pPr>
      <w:r>
        <w:rPr>
          <w:rFonts w:ascii="Georgia" w:hAnsi="Georgia"/>
        </w:rPr>
        <w:lastRenderedPageBreak/>
        <w:t>Elster's conviction is that Bentham was broadly right in his claim that the best that could be achieved through institutional design was t</w:t>
      </w:r>
      <w:r w:rsidR="007B2CEF">
        <w:rPr>
          <w:rFonts w:ascii="Georgia" w:hAnsi="Georgia"/>
        </w:rPr>
        <w:t xml:space="preserve">o restrict as far as possible </w:t>
      </w:r>
      <w:r>
        <w:rPr>
          <w:rFonts w:ascii="Georgia" w:hAnsi="Georgia"/>
        </w:rPr>
        <w:t xml:space="preserve">the influence of opportunism and personal interest.  </w:t>
      </w:r>
      <w:r w:rsidR="00576F58">
        <w:rPr>
          <w:rFonts w:ascii="Georgia" w:hAnsi="Georgia"/>
        </w:rPr>
        <w:t xml:space="preserve">Elster's </w:t>
      </w:r>
      <w:r>
        <w:rPr>
          <w:rFonts w:ascii="Georgia" w:hAnsi="Georgia"/>
        </w:rPr>
        <w:t xml:space="preserve">own </w:t>
      </w:r>
      <w:r w:rsidR="00E56837">
        <w:rPr>
          <w:rFonts w:ascii="Georgia" w:hAnsi="Georgia"/>
        </w:rPr>
        <w:t xml:space="preserve">negative </w:t>
      </w:r>
      <w:r>
        <w:rPr>
          <w:rFonts w:ascii="Georgia" w:hAnsi="Georgia"/>
        </w:rPr>
        <w:t xml:space="preserve">strategy </w:t>
      </w:r>
      <w:r w:rsidR="00576F58">
        <w:rPr>
          <w:rFonts w:ascii="Georgia" w:hAnsi="Georgia"/>
        </w:rPr>
        <w:t xml:space="preserve">also </w:t>
      </w:r>
      <w:r>
        <w:rPr>
          <w:rFonts w:ascii="Georgia" w:hAnsi="Georgia"/>
        </w:rPr>
        <w:t>aims to reduce those factors - passion, prejudice</w:t>
      </w:r>
      <w:r w:rsidR="008A795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and bias - that </w:t>
      </w:r>
      <w:r w:rsidR="00E56837">
        <w:rPr>
          <w:rFonts w:ascii="Georgia" w:hAnsi="Georgia"/>
        </w:rPr>
        <w:t xml:space="preserve">always </w:t>
      </w:r>
      <w:r>
        <w:rPr>
          <w:rFonts w:ascii="Georgia" w:hAnsi="Georgia"/>
        </w:rPr>
        <w:t>have a distorting inf</w:t>
      </w:r>
      <w:r w:rsidR="00CD31C4">
        <w:rPr>
          <w:rFonts w:ascii="Georgia" w:hAnsi="Georgia"/>
        </w:rPr>
        <w:t>luence on decision-making, how</w:t>
      </w:r>
      <w:r>
        <w:rPr>
          <w:rFonts w:ascii="Georgia" w:hAnsi="Georgia"/>
        </w:rPr>
        <w:t xml:space="preserve">ever the instrument of decision-making is designed.  </w:t>
      </w:r>
      <w:r w:rsidR="00D55365">
        <w:rPr>
          <w:rFonts w:ascii="Georgia" w:hAnsi="Georgia"/>
        </w:rPr>
        <w:t>He thinks t</w:t>
      </w:r>
      <w:r>
        <w:rPr>
          <w:rFonts w:ascii="Georgia" w:hAnsi="Georgia"/>
        </w:rPr>
        <w:t xml:space="preserve">he political philosopher's goal is </w:t>
      </w:r>
      <w:r w:rsidR="00D55365">
        <w:rPr>
          <w:rFonts w:ascii="Georgia" w:hAnsi="Georgia"/>
        </w:rPr>
        <w:t xml:space="preserve">to </w:t>
      </w:r>
      <w:r>
        <w:rPr>
          <w:rFonts w:ascii="Georgia" w:hAnsi="Georgia"/>
        </w:rPr>
        <w:t>design a system of law-making in which both the people and their representatives are, as far as is possible, impoten</w:t>
      </w:r>
      <w:r w:rsidR="003F2374">
        <w:rPr>
          <w:rFonts w:ascii="Georgia" w:hAnsi="Georgia"/>
        </w:rPr>
        <w:t xml:space="preserve">t to do harm.  As Elster notes: </w:t>
      </w:r>
      <w:r>
        <w:rPr>
          <w:rFonts w:ascii="Georgia" w:hAnsi="Georgia"/>
        </w:rPr>
        <w:t>"</w:t>
      </w:r>
      <w:r w:rsidR="003F2374">
        <w:rPr>
          <w:rFonts w:ascii="Georgia" w:hAnsi="Georgia"/>
        </w:rPr>
        <w:t>I</w:t>
      </w:r>
      <w:r>
        <w:rPr>
          <w:rFonts w:ascii="Georgia" w:hAnsi="Georgia"/>
        </w:rPr>
        <w:t>t is hard to imagine a view further removed from ideas of republican virtue".</w:t>
      </w:r>
    </w:p>
    <w:p w:rsidR="003A2FE2" w:rsidRDefault="0020391B">
      <w:pPr>
        <w:rPr>
          <w:rFonts w:ascii="Georgia" w:hAnsi="Georgia"/>
        </w:rPr>
      </w:pPr>
      <w:r>
        <w:rPr>
          <w:rFonts w:ascii="Georgia" w:hAnsi="Georgia"/>
        </w:rPr>
        <w:t xml:space="preserve">Problems of rational action and social explanation have been recurrent themes in Elster's work over </w:t>
      </w:r>
      <w:r w:rsidR="008A795B">
        <w:rPr>
          <w:rFonts w:ascii="Georgia" w:hAnsi="Georgia"/>
        </w:rPr>
        <w:t xml:space="preserve">the past thirty years.  </w:t>
      </w:r>
      <w:r>
        <w:rPr>
          <w:rFonts w:ascii="Georgia" w:hAnsi="Georgia"/>
        </w:rPr>
        <w:t xml:space="preserve">His </w:t>
      </w:r>
      <w:r w:rsidR="008A795B">
        <w:rPr>
          <w:rFonts w:ascii="Georgia" w:hAnsi="Georgia"/>
        </w:rPr>
        <w:t xml:space="preserve">other </w:t>
      </w:r>
      <w:r>
        <w:rPr>
          <w:rFonts w:ascii="Georgia" w:hAnsi="Georgia"/>
        </w:rPr>
        <w:t xml:space="preserve">books have </w:t>
      </w:r>
      <w:r w:rsidR="008A795B">
        <w:rPr>
          <w:rFonts w:ascii="Georgia" w:hAnsi="Georgia"/>
        </w:rPr>
        <w:t xml:space="preserve">often </w:t>
      </w:r>
      <w:r>
        <w:rPr>
          <w:rFonts w:ascii="Georgia" w:hAnsi="Georgia"/>
        </w:rPr>
        <w:t>drawn on the his</w:t>
      </w:r>
      <w:r w:rsidR="008A795B">
        <w:rPr>
          <w:rFonts w:ascii="Georgia" w:hAnsi="Georgia"/>
        </w:rPr>
        <w:t>tory of social theory</w:t>
      </w:r>
      <w:r w:rsidR="00023106">
        <w:rPr>
          <w:rFonts w:ascii="Georgia" w:hAnsi="Georgia"/>
        </w:rPr>
        <w:t xml:space="preserve">, notably his comprehensive </w:t>
      </w:r>
      <w:r w:rsidR="008A795B">
        <w:rPr>
          <w:rFonts w:ascii="Georgia" w:hAnsi="Georgia"/>
        </w:rPr>
        <w:t xml:space="preserve">critique </w:t>
      </w:r>
      <w:r>
        <w:rPr>
          <w:rFonts w:ascii="Georgia" w:hAnsi="Georgia"/>
        </w:rPr>
        <w:t xml:space="preserve">of Marx's methodology, </w:t>
      </w:r>
      <w:r>
        <w:rPr>
          <w:rFonts w:ascii="Georgia" w:hAnsi="Georgia"/>
          <w:i/>
        </w:rPr>
        <w:t>Making Sense of Marx</w:t>
      </w:r>
      <w:r>
        <w:rPr>
          <w:rFonts w:ascii="Georgia" w:hAnsi="Georgia"/>
        </w:rPr>
        <w:t xml:space="preserve"> (1985).  </w:t>
      </w:r>
      <w:r w:rsidR="008A795B">
        <w:rPr>
          <w:rFonts w:ascii="Georgia" w:hAnsi="Georgia"/>
        </w:rPr>
        <w:t>Elster</w:t>
      </w:r>
      <w:r w:rsidR="00B806C6">
        <w:rPr>
          <w:rFonts w:ascii="Georgia" w:hAnsi="Georgia"/>
        </w:rPr>
        <w:t xml:space="preserve"> concluded that book with the </w:t>
      </w:r>
      <w:r w:rsidR="008A795B">
        <w:rPr>
          <w:rFonts w:ascii="Georgia" w:hAnsi="Georgia"/>
        </w:rPr>
        <w:t xml:space="preserve">claim </w:t>
      </w:r>
      <w:r w:rsidR="00B806C6">
        <w:rPr>
          <w:rFonts w:ascii="Georgia" w:hAnsi="Georgia"/>
        </w:rPr>
        <w:t xml:space="preserve">that it </w:t>
      </w:r>
      <w:r w:rsidR="008A795B">
        <w:rPr>
          <w:rFonts w:ascii="Georgia" w:hAnsi="Georgia"/>
        </w:rPr>
        <w:t>wa</w:t>
      </w:r>
      <w:r w:rsidR="00B806C6">
        <w:rPr>
          <w:rFonts w:ascii="Georgia" w:hAnsi="Georgia"/>
        </w:rPr>
        <w:t xml:space="preserve">s no longer possible to hold to be true and important any of the views that Marx </w:t>
      </w:r>
      <w:r w:rsidR="008A795B">
        <w:rPr>
          <w:rFonts w:ascii="Georgia" w:hAnsi="Georgia"/>
        </w:rPr>
        <w:t xml:space="preserve">himself </w:t>
      </w:r>
      <w:r w:rsidR="00B46328">
        <w:rPr>
          <w:rFonts w:ascii="Georgia" w:hAnsi="Georgia"/>
        </w:rPr>
        <w:t>held to be true and importa</w:t>
      </w:r>
      <w:r w:rsidR="003227B5">
        <w:rPr>
          <w:rFonts w:ascii="Georgia" w:hAnsi="Georgia"/>
        </w:rPr>
        <w:t>nt</w:t>
      </w:r>
      <w:r w:rsidR="00576F58">
        <w:rPr>
          <w:rFonts w:ascii="Georgia" w:hAnsi="Georgia"/>
        </w:rPr>
        <w:t>.  D</w:t>
      </w:r>
      <w:r w:rsidR="003227B5">
        <w:rPr>
          <w:rFonts w:ascii="Georgia" w:hAnsi="Georgia"/>
        </w:rPr>
        <w:t xml:space="preserve">espite this, </w:t>
      </w:r>
      <w:r w:rsidR="00576F58">
        <w:rPr>
          <w:rFonts w:ascii="Georgia" w:hAnsi="Georgia"/>
        </w:rPr>
        <w:t xml:space="preserve">he </w:t>
      </w:r>
      <w:r w:rsidR="003227B5">
        <w:rPr>
          <w:rFonts w:ascii="Georgia" w:hAnsi="Georgia"/>
        </w:rPr>
        <w:t xml:space="preserve">also noted that </w:t>
      </w:r>
      <w:r w:rsidR="00B806C6">
        <w:rPr>
          <w:rFonts w:ascii="Georgia" w:hAnsi="Georgia"/>
        </w:rPr>
        <w:t xml:space="preserve">many of </w:t>
      </w:r>
      <w:r w:rsidR="008A795B">
        <w:rPr>
          <w:rFonts w:ascii="Georgia" w:hAnsi="Georgia"/>
        </w:rPr>
        <w:t xml:space="preserve">the </w:t>
      </w:r>
      <w:r w:rsidR="00B806C6">
        <w:rPr>
          <w:rFonts w:ascii="Georgia" w:hAnsi="Georgia"/>
        </w:rPr>
        <w:t xml:space="preserve">views and values </w:t>
      </w:r>
      <w:r w:rsidR="008A795B">
        <w:rPr>
          <w:rFonts w:ascii="Georgia" w:hAnsi="Georgia"/>
        </w:rPr>
        <w:t>he</w:t>
      </w:r>
      <w:r w:rsidR="00B46328">
        <w:rPr>
          <w:rFonts w:ascii="Georgia" w:hAnsi="Georgia"/>
        </w:rPr>
        <w:t xml:space="preserve"> </w:t>
      </w:r>
      <w:r w:rsidR="00B806C6">
        <w:rPr>
          <w:rFonts w:ascii="Georgia" w:hAnsi="Georgia"/>
        </w:rPr>
        <w:t>holds to be true and important can be traced back to Marx.</w:t>
      </w:r>
    </w:p>
    <w:p w:rsidR="00B806C6" w:rsidRDefault="00B806C6">
      <w:pPr>
        <w:rPr>
          <w:rFonts w:ascii="Georgia" w:hAnsi="Georgia"/>
        </w:rPr>
      </w:pPr>
      <w:r>
        <w:rPr>
          <w:rFonts w:ascii="Georgia" w:hAnsi="Georgia"/>
        </w:rPr>
        <w:t xml:space="preserve">This </w:t>
      </w:r>
      <w:r w:rsidR="008A795B">
        <w:rPr>
          <w:rFonts w:ascii="Georgia" w:hAnsi="Georgia"/>
        </w:rPr>
        <w:t xml:space="preserve">remark </w:t>
      </w:r>
      <w:r>
        <w:rPr>
          <w:rFonts w:ascii="Georgia" w:hAnsi="Georgia"/>
        </w:rPr>
        <w:t>echoes John Stuart Mill</w:t>
      </w:r>
      <w:r w:rsidR="008A795B">
        <w:rPr>
          <w:rFonts w:ascii="Georgia" w:hAnsi="Georgia"/>
        </w:rPr>
        <w:t xml:space="preserve">'s assessment of Bentham, written </w:t>
      </w:r>
      <w:r w:rsidR="00576F58">
        <w:rPr>
          <w:rFonts w:ascii="Georgia" w:hAnsi="Georgia"/>
        </w:rPr>
        <w:t xml:space="preserve">150 </w:t>
      </w:r>
      <w:r>
        <w:rPr>
          <w:rFonts w:ascii="Georgia" w:hAnsi="Georgia"/>
        </w:rPr>
        <w:t xml:space="preserve">years earlier: "It was not his opinions, in short, but his method, that constituted the novelty and the value of what he did; a value beyond price, even though we should reject the whole, as we unquestionably must a large part, of the opinions themselves".  </w:t>
      </w:r>
      <w:r w:rsidR="00576F58">
        <w:rPr>
          <w:rFonts w:ascii="Georgia" w:hAnsi="Georgia"/>
        </w:rPr>
        <w:t xml:space="preserve">Jon </w:t>
      </w:r>
      <w:r>
        <w:rPr>
          <w:rFonts w:ascii="Georgia" w:hAnsi="Georgia"/>
        </w:rPr>
        <w:t xml:space="preserve">Elster's </w:t>
      </w:r>
      <w:r w:rsidR="00716AFD">
        <w:rPr>
          <w:rFonts w:ascii="Georgia" w:hAnsi="Georgia"/>
        </w:rPr>
        <w:t xml:space="preserve">achievement, </w:t>
      </w:r>
      <w:r>
        <w:rPr>
          <w:rFonts w:ascii="Georgia" w:hAnsi="Georgia"/>
        </w:rPr>
        <w:t xml:space="preserve">in this </w:t>
      </w:r>
      <w:r w:rsidR="00716AFD">
        <w:rPr>
          <w:rFonts w:ascii="Georgia" w:hAnsi="Georgia"/>
        </w:rPr>
        <w:t xml:space="preserve">well-written and engaging book, </w:t>
      </w:r>
      <w:r>
        <w:rPr>
          <w:rFonts w:ascii="Georgia" w:hAnsi="Georgia"/>
        </w:rPr>
        <w:t xml:space="preserve">is to show the </w:t>
      </w:r>
      <w:r w:rsidR="00716AFD">
        <w:rPr>
          <w:rFonts w:ascii="Georgia" w:hAnsi="Georgia"/>
        </w:rPr>
        <w:t xml:space="preserve">lasting </w:t>
      </w:r>
      <w:r>
        <w:rPr>
          <w:rFonts w:ascii="Georgia" w:hAnsi="Georgia"/>
        </w:rPr>
        <w:t xml:space="preserve">value of </w:t>
      </w:r>
      <w:r w:rsidR="008A795B">
        <w:rPr>
          <w:rFonts w:ascii="Georgia" w:hAnsi="Georgia"/>
        </w:rPr>
        <w:t xml:space="preserve">Bentham's </w:t>
      </w:r>
      <w:r>
        <w:rPr>
          <w:rFonts w:ascii="Georgia" w:hAnsi="Georgia"/>
        </w:rPr>
        <w:t xml:space="preserve">negative approach to institutional design, </w:t>
      </w:r>
      <w:r w:rsidR="00716AFD">
        <w:rPr>
          <w:rFonts w:ascii="Georgia" w:hAnsi="Georgia"/>
        </w:rPr>
        <w:t xml:space="preserve">and to provide grounds for </w:t>
      </w:r>
      <w:r w:rsidR="00E56837">
        <w:rPr>
          <w:rFonts w:ascii="Georgia" w:hAnsi="Georgia"/>
        </w:rPr>
        <w:t xml:space="preserve">doubting </w:t>
      </w:r>
      <w:r w:rsidR="00716AFD">
        <w:rPr>
          <w:rFonts w:ascii="Georgia" w:hAnsi="Georgia"/>
        </w:rPr>
        <w:t xml:space="preserve">that </w:t>
      </w:r>
      <w:r w:rsidR="008A795B">
        <w:rPr>
          <w:rFonts w:ascii="Georgia" w:hAnsi="Georgia"/>
        </w:rPr>
        <w:t xml:space="preserve">normative </w:t>
      </w:r>
      <w:r w:rsidR="00E56837">
        <w:rPr>
          <w:rFonts w:ascii="Georgia" w:hAnsi="Georgia"/>
        </w:rPr>
        <w:t xml:space="preserve">political philosophy </w:t>
      </w:r>
      <w:r w:rsidR="008A795B">
        <w:rPr>
          <w:rFonts w:ascii="Georgia" w:hAnsi="Georgia"/>
        </w:rPr>
        <w:t xml:space="preserve">could offer </w:t>
      </w:r>
      <w:r w:rsidR="006F0A4D">
        <w:rPr>
          <w:rFonts w:ascii="Georgia" w:hAnsi="Georgia"/>
        </w:rPr>
        <w:t xml:space="preserve">us </w:t>
      </w:r>
      <w:r w:rsidR="008A795B">
        <w:rPr>
          <w:rFonts w:ascii="Georgia" w:hAnsi="Georgia"/>
        </w:rPr>
        <w:t xml:space="preserve">anything </w:t>
      </w:r>
      <w:r w:rsidR="00E56837">
        <w:rPr>
          <w:rFonts w:ascii="Georgia" w:hAnsi="Georgia"/>
        </w:rPr>
        <w:t xml:space="preserve">better </w:t>
      </w:r>
      <w:r w:rsidR="006F0A4D">
        <w:rPr>
          <w:rFonts w:ascii="Georgia" w:hAnsi="Georgia"/>
        </w:rPr>
        <w:t xml:space="preserve">when we embark upon </w:t>
      </w:r>
      <w:r w:rsidR="008A795B">
        <w:rPr>
          <w:rFonts w:ascii="Georgia" w:hAnsi="Georgia"/>
        </w:rPr>
        <w:t xml:space="preserve">the </w:t>
      </w:r>
      <w:r w:rsidR="00716AFD">
        <w:rPr>
          <w:rFonts w:ascii="Georgia" w:hAnsi="Georgia"/>
        </w:rPr>
        <w:t>making of laws.</w:t>
      </w:r>
    </w:p>
    <w:p w:rsidR="008A795B" w:rsidRDefault="008A795B">
      <w:pPr>
        <w:rPr>
          <w:rFonts w:ascii="Georgia" w:hAnsi="Georgia"/>
        </w:rPr>
      </w:pPr>
    </w:p>
    <w:p w:rsidR="008A795B" w:rsidRDefault="008A795B">
      <w:pPr>
        <w:rPr>
          <w:rFonts w:ascii="Georgia" w:hAnsi="Georgia"/>
        </w:rPr>
      </w:pPr>
    </w:p>
    <w:p w:rsidR="008A795B" w:rsidRDefault="008A795B">
      <w:pPr>
        <w:rPr>
          <w:rFonts w:ascii="Georgia" w:hAnsi="Georgia"/>
        </w:rPr>
      </w:pPr>
    </w:p>
    <w:p w:rsidR="008A795B" w:rsidRDefault="008A795B">
      <w:pPr>
        <w:rPr>
          <w:rFonts w:ascii="Georgia" w:hAnsi="Georgia"/>
        </w:rPr>
      </w:pPr>
    </w:p>
    <w:p w:rsidR="00716AFD" w:rsidRPr="0020391B" w:rsidRDefault="00716AFD">
      <w:pPr>
        <w:rPr>
          <w:rFonts w:ascii="Georgia" w:hAnsi="Georgia"/>
        </w:rPr>
      </w:pPr>
    </w:p>
    <w:p w:rsidR="00C81B6C" w:rsidRDefault="00036327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C81B6C" w:rsidRPr="0068465C" w:rsidRDefault="00C81B6C">
      <w:pPr>
        <w:rPr>
          <w:rFonts w:ascii="Georgia" w:hAnsi="Georgia"/>
        </w:rPr>
      </w:pPr>
    </w:p>
    <w:sectPr w:rsidR="00C81B6C" w:rsidRPr="0068465C" w:rsidSect="00675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savePreviewPicture/>
  <w:compat/>
  <w:rsids>
    <w:rsidRoot w:val="0050475D"/>
    <w:rsid w:val="00012EAC"/>
    <w:rsid w:val="00023106"/>
    <w:rsid w:val="00036327"/>
    <w:rsid w:val="0015072E"/>
    <w:rsid w:val="0018185A"/>
    <w:rsid w:val="00195211"/>
    <w:rsid w:val="0020391B"/>
    <w:rsid w:val="002E28C3"/>
    <w:rsid w:val="003227B5"/>
    <w:rsid w:val="00376502"/>
    <w:rsid w:val="003A2FE2"/>
    <w:rsid w:val="003B4EC8"/>
    <w:rsid w:val="003F2374"/>
    <w:rsid w:val="004211ED"/>
    <w:rsid w:val="004457AD"/>
    <w:rsid w:val="0050475D"/>
    <w:rsid w:val="00530D90"/>
    <w:rsid w:val="00576F58"/>
    <w:rsid w:val="005C65FA"/>
    <w:rsid w:val="005F0E05"/>
    <w:rsid w:val="0060521E"/>
    <w:rsid w:val="00622A8C"/>
    <w:rsid w:val="00675567"/>
    <w:rsid w:val="0068465C"/>
    <w:rsid w:val="006C6453"/>
    <w:rsid w:val="006F0A4D"/>
    <w:rsid w:val="00716AFD"/>
    <w:rsid w:val="00741D3C"/>
    <w:rsid w:val="007B2CEF"/>
    <w:rsid w:val="008A795B"/>
    <w:rsid w:val="00901F59"/>
    <w:rsid w:val="009404CB"/>
    <w:rsid w:val="009707ED"/>
    <w:rsid w:val="00996360"/>
    <w:rsid w:val="00A51139"/>
    <w:rsid w:val="00AA16C8"/>
    <w:rsid w:val="00AB2340"/>
    <w:rsid w:val="00B46328"/>
    <w:rsid w:val="00B806C6"/>
    <w:rsid w:val="00BF30F5"/>
    <w:rsid w:val="00C0694C"/>
    <w:rsid w:val="00C62DEE"/>
    <w:rsid w:val="00C81B6C"/>
    <w:rsid w:val="00CD31C4"/>
    <w:rsid w:val="00D51BA1"/>
    <w:rsid w:val="00D55365"/>
    <w:rsid w:val="00D9372D"/>
    <w:rsid w:val="00DA2F1B"/>
    <w:rsid w:val="00E56837"/>
    <w:rsid w:val="00F71B6E"/>
    <w:rsid w:val="00F72250"/>
    <w:rsid w:val="00FE7FFB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2094B1-0A0D-4CAB-AFB8-20F67BA6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Hannam</dc:creator>
  <cp:lastModifiedBy>Mark Hannam</cp:lastModifiedBy>
  <cp:revision>17</cp:revision>
  <cp:lastPrinted>2013-09-06T12:40:00Z</cp:lastPrinted>
  <dcterms:created xsi:type="dcterms:W3CDTF">2013-09-06T08:46:00Z</dcterms:created>
  <dcterms:modified xsi:type="dcterms:W3CDTF">2014-01-13T21:08:00Z</dcterms:modified>
</cp:coreProperties>
</file>